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FB7E9" w14:textId="77777777" w:rsidR="00CC4CA2" w:rsidRPr="00096BDC" w:rsidRDefault="00CC4CA2" w:rsidP="00DB111E">
      <w:pPr>
        <w:pStyle w:val="ConsPlusNormal"/>
        <w:ind w:firstLine="0"/>
        <w:jc w:val="center"/>
        <w:rPr>
          <w:rFonts w:ascii="Times New Roman" w:hAnsi="Times New Roman" w:cs="Times New Roman"/>
          <w:b/>
          <w:sz w:val="24"/>
          <w:szCs w:val="24"/>
        </w:rPr>
      </w:pPr>
    </w:p>
    <w:p w14:paraId="59904051" w14:textId="77777777" w:rsidR="00CC4CA2" w:rsidRDefault="00CC4CA2" w:rsidP="00DB111E">
      <w:pPr>
        <w:pStyle w:val="ConsPlusNormal"/>
        <w:ind w:firstLine="0"/>
        <w:jc w:val="center"/>
        <w:rPr>
          <w:rFonts w:ascii="Times New Roman" w:hAnsi="Times New Roman" w:cs="Times New Roman"/>
          <w:b/>
          <w:sz w:val="24"/>
          <w:szCs w:val="24"/>
        </w:rPr>
      </w:pPr>
    </w:p>
    <w:p w14:paraId="148A2B79" w14:textId="6F8EA7E4" w:rsidR="00F348AA" w:rsidRPr="00DB111E" w:rsidRDefault="00051064" w:rsidP="00DB111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Договор</w:t>
      </w:r>
      <w:r w:rsidR="00F348AA" w:rsidRPr="00DB111E">
        <w:rPr>
          <w:rFonts w:ascii="Times New Roman" w:hAnsi="Times New Roman" w:cs="Times New Roman"/>
          <w:b/>
          <w:sz w:val="24"/>
          <w:szCs w:val="24"/>
        </w:rPr>
        <w:t xml:space="preserve"> №</w:t>
      </w:r>
      <w:r w:rsidR="00043745">
        <w:rPr>
          <w:rFonts w:ascii="Times New Roman" w:hAnsi="Times New Roman" w:cs="Times New Roman"/>
          <w:b/>
          <w:sz w:val="24"/>
          <w:szCs w:val="24"/>
        </w:rPr>
        <w:t xml:space="preserve"> </w:t>
      </w:r>
      <w:r w:rsidR="000A33CA">
        <w:rPr>
          <w:rFonts w:ascii="Times New Roman" w:hAnsi="Times New Roman" w:cs="Times New Roman"/>
          <w:b/>
          <w:sz w:val="24"/>
          <w:szCs w:val="24"/>
        </w:rPr>
        <w:t>00</w:t>
      </w:r>
      <w:r w:rsidR="00B932DC">
        <w:rPr>
          <w:rFonts w:ascii="Times New Roman" w:hAnsi="Times New Roman" w:cs="Times New Roman"/>
          <w:b/>
          <w:sz w:val="24"/>
          <w:szCs w:val="24"/>
        </w:rPr>
        <w:t>9</w:t>
      </w:r>
      <w:r w:rsidR="000A33CA">
        <w:rPr>
          <w:rFonts w:ascii="Times New Roman" w:hAnsi="Times New Roman" w:cs="Times New Roman"/>
          <w:b/>
          <w:sz w:val="24"/>
          <w:szCs w:val="24"/>
        </w:rPr>
        <w:t>ЕП/2026</w:t>
      </w:r>
    </w:p>
    <w:p w14:paraId="7CE3438B" w14:textId="77777777" w:rsidR="00B932DC" w:rsidRDefault="00B932DC" w:rsidP="000A33CA">
      <w:pPr>
        <w:pStyle w:val="ConsPlusCell"/>
        <w:jc w:val="center"/>
        <w:rPr>
          <w:rFonts w:ascii="Times New Roman" w:hAnsi="Times New Roman" w:cs="Times New Roman"/>
          <w:b/>
          <w:sz w:val="22"/>
          <w:szCs w:val="22"/>
        </w:rPr>
      </w:pPr>
      <w:bookmarkStart w:id="0" w:name="_Hlk230861807"/>
      <w:r w:rsidRPr="00B932DC">
        <w:rPr>
          <w:rFonts w:ascii="Times New Roman" w:hAnsi="Times New Roman" w:cs="Times New Roman"/>
          <w:b/>
          <w:sz w:val="22"/>
          <w:szCs w:val="22"/>
        </w:rPr>
        <w:t>по продлению прав простой (неисключительной) лицензии</w:t>
      </w:r>
    </w:p>
    <w:p w14:paraId="30EECA21" w14:textId="53CD0FC8" w:rsidR="00B932DC" w:rsidRDefault="00B932DC" w:rsidP="000A33CA">
      <w:pPr>
        <w:pStyle w:val="ConsPlusCell"/>
        <w:jc w:val="center"/>
        <w:rPr>
          <w:rFonts w:ascii="Times New Roman" w:hAnsi="Times New Roman" w:cs="Times New Roman"/>
          <w:b/>
          <w:sz w:val="22"/>
          <w:szCs w:val="22"/>
        </w:rPr>
      </w:pPr>
      <w:r w:rsidRPr="00B932DC">
        <w:rPr>
          <w:rFonts w:ascii="Times New Roman" w:hAnsi="Times New Roman" w:cs="Times New Roman"/>
          <w:b/>
          <w:sz w:val="22"/>
          <w:szCs w:val="22"/>
        </w:rPr>
        <w:t xml:space="preserve"> на использование программного обеспечения RosreestrXML</w:t>
      </w:r>
      <w:r w:rsidRPr="00B932DC">
        <w:rPr>
          <w:rFonts w:ascii="Times New Roman" w:hAnsi="Times New Roman" w:cs="Times New Roman"/>
          <w:b/>
          <w:sz w:val="22"/>
          <w:szCs w:val="22"/>
        </w:rPr>
        <w:t xml:space="preserve"> </w:t>
      </w:r>
    </w:p>
    <w:bookmarkEnd w:id="0"/>
    <w:p w14:paraId="283446EC" w14:textId="58BCE753" w:rsidR="00053273" w:rsidRDefault="00CC4CA2" w:rsidP="000A33CA">
      <w:pPr>
        <w:pStyle w:val="ConsPlusCell"/>
        <w:jc w:val="center"/>
        <w:rPr>
          <w:rFonts w:ascii="Times New Roman" w:hAnsi="Times New Roman" w:cs="Times New Roman"/>
          <w:b/>
          <w:sz w:val="24"/>
          <w:szCs w:val="24"/>
        </w:rPr>
      </w:pPr>
      <w:r w:rsidRPr="00CC4CA2">
        <w:rPr>
          <w:rFonts w:ascii="Times New Roman" w:hAnsi="Times New Roman" w:cs="Times New Roman"/>
          <w:b/>
          <w:sz w:val="24"/>
          <w:szCs w:val="24"/>
        </w:rPr>
        <w:t xml:space="preserve">(Идентификационный код закупки </w:t>
      </w:r>
      <w:r w:rsidR="00B932DC" w:rsidRPr="00B932DC">
        <w:rPr>
          <w:rFonts w:ascii="Times New Roman" w:hAnsi="Times New Roman" w:cs="Times New Roman"/>
          <w:b/>
          <w:sz w:val="24"/>
          <w:szCs w:val="24"/>
        </w:rPr>
        <w:t>26 1 7708101880 770201001 0031 000 0000 244</w:t>
      </w:r>
      <w:r w:rsidRPr="00CC4CA2">
        <w:rPr>
          <w:rFonts w:ascii="Times New Roman" w:hAnsi="Times New Roman" w:cs="Times New Roman"/>
          <w:b/>
          <w:sz w:val="24"/>
          <w:szCs w:val="24"/>
        </w:rPr>
        <w:t>)</w:t>
      </w:r>
    </w:p>
    <w:p w14:paraId="7C1DA721" w14:textId="77777777" w:rsidR="00CC4CA2" w:rsidRPr="00DB111E" w:rsidRDefault="00CC4CA2" w:rsidP="00DB111E">
      <w:pPr>
        <w:pStyle w:val="ConsPlusCell"/>
        <w:jc w:val="center"/>
        <w:rPr>
          <w:rFonts w:ascii="Times New Roman" w:hAnsi="Times New Roman" w:cs="Times New Roman"/>
          <w:sz w:val="24"/>
          <w:szCs w:val="24"/>
        </w:rPr>
      </w:pPr>
    </w:p>
    <w:p w14:paraId="7891A3EC" w14:textId="44E1A514" w:rsidR="00053273" w:rsidRDefault="00F348AA" w:rsidP="00DB111E">
      <w:pPr>
        <w:pStyle w:val="ConsPlusCell"/>
        <w:jc w:val="center"/>
        <w:rPr>
          <w:rFonts w:ascii="Times New Roman" w:hAnsi="Times New Roman" w:cs="Times New Roman"/>
          <w:sz w:val="24"/>
          <w:szCs w:val="24"/>
        </w:rPr>
      </w:pPr>
      <w:r w:rsidRPr="00DB111E">
        <w:rPr>
          <w:rFonts w:ascii="Times New Roman" w:hAnsi="Times New Roman" w:cs="Times New Roman"/>
          <w:sz w:val="24"/>
          <w:szCs w:val="24"/>
        </w:rPr>
        <w:t>г. Москва</w:t>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r>
      <w:r w:rsidRPr="00DB111E">
        <w:rPr>
          <w:rFonts w:ascii="Times New Roman" w:hAnsi="Times New Roman" w:cs="Times New Roman"/>
          <w:sz w:val="24"/>
          <w:szCs w:val="24"/>
        </w:rPr>
        <w:tab/>
        <w:t xml:space="preserve"> </w:t>
      </w:r>
      <w:r w:rsidR="00D448E4">
        <w:rPr>
          <w:rFonts w:ascii="Times New Roman" w:hAnsi="Times New Roman" w:cs="Times New Roman"/>
          <w:sz w:val="24"/>
          <w:szCs w:val="24"/>
        </w:rPr>
        <w:t xml:space="preserve">                    </w:t>
      </w:r>
      <w:r w:rsidR="003B2CF0" w:rsidRPr="00DB111E">
        <w:rPr>
          <w:rFonts w:ascii="Times New Roman" w:hAnsi="Times New Roman" w:cs="Times New Roman"/>
          <w:sz w:val="24"/>
          <w:szCs w:val="24"/>
        </w:rPr>
        <w:t xml:space="preserve"> </w:t>
      </w:r>
      <w:r w:rsidR="00505866">
        <w:rPr>
          <w:rFonts w:ascii="Times New Roman" w:hAnsi="Times New Roman" w:cs="Times New Roman"/>
          <w:sz w:val="24"/>
          <w:szCs w:val="24"/>
        </w:rPr>
        <w:t xml:space="preserve">             </w:t>
      </w:r>
      <w:proofErr w:type="gramStart"/>
      <w:r w:rsidR="00505866">
        <w:rPr>
          <w:rFonts w:ascii="Times New Roman" w:hAnsi="Times New Roman" w:cs="Times New Roman"/>
          <w:sz w:val="24"/>
          <w:szCs w:val="24"/>
        </w:rPr>
        <w:t xml:space="preserve">   </w:t>
      </w:r>
      <w:r w:rsidRPr="00DB111E">
        <w:rPr>
          <w:rFonts w:ascii="Times New Roman" w:hAnsi="Times New Roman" w:cs="Times New Roman"/>
          <w:sz w:val="24"/>
          <w:szCs w:val="24"/>
        </w:rPr>
        <w:t>«</w:t>
      </w:r>
      <w:proofErr w:type="gramEnd"/>
      <w:r w:rsidR="00580FB0">
        <w:rPr>
          <w:rFonts w:ascii="Times New Roman" w:hAnsi="Times New Roman" w:cs="Times New Roman"/>
          <w:sz w:val="24"/>
          <w:szCs w:val="24"/>
        </w:rPr>
        <w:t>___</w:t>
      </w:r>
      <w:r w:rsidRPr="00DB111E">
        <w:rPr>
          <w:rFonts w:ascii="Times New Roman" w:hAnsi="Times New Roman" w:cs="Times New Roman"/>
          <w:sz w:val="24"/>
          <w:szCs w:val="24"/>
        </w:rPr>
        <w:t xml:space="preserve">» </w:t>
      </w:r>
      <w:r w:rsidR="00580FB0">
        <w:rPr>
          <w:rFonts w:ascii="Times New Roman" w:hAnsi="Times New Roman" w:cs="Times New Roman"/>
          <w:sz w:val="24"/>
          <w:szCs w:val="24"/>
        </w:rPr>
        <w:t>________</w:t>
      </w:r>
      <w:r w:rsidR="00505866">
        <w:rPr>
          <w:rFonts w:ascii="Times New Roman" w:hAnsi="Times New Roman" w:cs="Times New Roman"/>
          <w:sz w:val="24"/>
          <w:szCs w:val="24"/>
        </w:rPr>
        <w:t xml:space="preserve"> </w:t>
      </w:r>
      <w:r w:rsidRPr="00DB111E">
        <w:rPr>
          <w:rFonts w:ascii="Times New Roman" w:hAnsi="Times New Roman" w:cs="Times New Roman"/>
          <w:sz w:val="24"/>
          <w:szCs w:val="24"/>
        </w:rPr>
        <w:t>202</w:t>
      </w:r>
      <w:r w:rsidR="00B932DC">
        <w:rPr>
          <w:rFonts w:ascii="Times New Roman" w:hAnsi="Times New Roman" w:cs="Times New Roman"/>
          <w:sz w:val="24"/>
          <w:szCs w:val="24"/>
        </w:rPr>
        <w:t>6</w:t>
      </w:r>
      <w:r w:rsidRPr="00DB111E">
        <w:rPr>
          <w:rFonts w:ascii="Times New Roman" w:hAnsi="Times New Roman" w:cs="Times New Roman"/>
          <w:sz w:val="24"/>
          <w:szCs w:val="24"/>
        </w:rPr>
        <w:t xml:space="preserve"> г.</w:t>
      </w:r>
    </w:p>
    <w:p w14:paraId="064A8CEC" w14:textId="77777777" w:rsidR="00DB111E" w:rsidRPr="00DB111E" w:rsidRDefault="00DB111E" w:rsidP="00DB111E">
      <w:pPr>
        <w:pStyle w:val="ConsPlusCell"/>
        <w:jc w:val="center"/>
        <w:rPr>
          <w:rFonts w:ascii="Times New Roman" w:hAnsi="Times New Roman" w:cs="Times New Roman"/>
          <w:sz w:val="24"/>
          <w:szCs w:val="24"/>
        </w:rPr>
      </w:pPr>
    </w:p>
    <w:p w14:paraId="7BA0151C" w14:textId="77777777" w:rsidR="00D07928" w:rsidRDefault="00F348AA" w:rsidP="00051064">
      <w:pPr>
        <w:widowControl w:val="0"/>
        <w:autoSpaceDE w:val="0"/>
        <w:autoSpaceDN w:val="0"/>
        <w:adjustRightInd w:val="0"/>
        <w:ind w:firstLine="567"/>
        <w:jc w:val="both"/>
        <w:outlineLvl w:val="0"/>
      </w:pPr>
      <w:r w:rsidRPr="005A3A90">
        <w:rPr>
          <w:rFonts w:eastAsia="Calibri"/>
          <w:b/>
          <w:lang w:eastAsia="en-US"/>
        </w:rPr>
        <w:t>Федеральное государственное бюджетное учреждение «Ситуационно-аналитический центр Минэнерго России»</w:t>
      </w:r>
      <w:r w:rsidR="005A3A90">
        <w:rPr>
          <w:rFonts w:eastAsia="Calibri"/>
          <w:b/>
          <w:lang w:eastAsia="en-US"/>
        </w:rPr>
        <w:t xml:space="preserve"> (ФГБУ «САЦ Минэнерго России)»</w:t>
      </w:r>
      <w:r w:rsidRPr="005A3A90">
        <w:rPr>
          <w:rFonts w:eastAsia="Calibri"/>
          <w:lang w:eastAsia="en-US"/>
        </w:rPr>
        <w:t xml:space="preserve">, </w:t>
      </w:r>
      <w:r w:rsidR="003B2CF0" w:rsidRPr="005A3A90">
        <w:t>именуемое в</w:t>
      </w:r>
      <w:r w:rsidRPr="005A3A90">
        <w:t xml:space="preserve"> дальнейшем </w:t>
      </w:r>
      <w:r w:rsidR="007159BA" w:rsidRPr="005A3A90">
        <w:t xml:space="preserve">«Сублицензиат», в лице </w:t>
      </w:r>
      <w:r w:rsidR="002D0E0D">
        <w:t>руководителя Иванова Валерия Валерьевича</w:t>
      </w:r>
      <w:r w:rsidR="007159BA" w:rsidRPr="005A3A90">
        <w:t>, действующего на основании</w:t>
      </w:r>
      <w:r w:rsidR="002D0E0D">
        <w:t xml:space="preserve"> Устава</w:t>
      </w:r>
      <w:r w:rsidR="007159BA" w:rsidRPr="005A3A90">
        <w:t>, с одной стороны, и</w:t>
      </w:r>
    </w:p>
    <w:p w14:paraId="750CFAB2" w14:textId="74FE2BD9" w:rsidR="00F348AA" w:rsidRPr="00580FB0" w:rsidRDefault="00580FB0" w:rsidP="00B932DC">
      <w:pPr>
        <w:widowControl w:val="0"/>
        <w:autoSpaceDE w:val="0"/>
        <w:autoSpaceDN w:val="0"/>
        <w:adjustRightInd w:val="0"/>
        <w:ind w:firstLine="567"/>
        <w:jc w:val="both"/>
        <w:outlineLvl w:val="0"/>
        <w:rPr>
          <w:i/>
          <w:iCs/>
          <w:u w:val="single"/>
        </w:rPr>
      </w:pPr>
      <w:r>
        <w:rPr>
          <w:b/>
        </w:rPr>
        <w:t>________________________________</w:t>
      </w:r>
      <w:r w:rsidR="00133FDC">
        <w:rPr>
          <w:b/>
        </w:rPr>
        <w:t xml:space="preserve"> </w:t>
      </w:r>
      <w:r w:rsidR="007159BA" w:rsidRPr="00E77AFC">
        <w:rPr>
          <w:b/>
        </w:rPr>
        <w:t>(</w:t>
      </w:r>
      <w:r>
        <w:rPr>
          <w:b/>
        </w:rPr>
        <w:t>_______________________</w:t>
      </w:r>
      <w:r w:rsidR="00502C7E" w:rsidRPr="00502C7E">
        <w:rPr>
          <w:b/>
        </w:rPr>
        <w:t>)</w:t>
      </w:r>
      <w:r w:rsidR="00502C7E">
        <w:rPr>
          <w:b/>
        </w:rPr>
        <w:t xml:space="preserve">, </w:t>
      </w:r>
      <w:r w:rsidR="007159BA" w:rsidRPr="005A3A90">
        <w:t xml:space="preserve">именуемое в дальнейшем «Лицензиат», в лице  </w:t>
      </w:r>
      <w:r>
        <w:t>__________________________</w:t>
      </w:r>
      <w:r w:rsidR="00A538E1" w:rsidRPr="00A538E1">
        <w:t xml:space="preserve">, действующего на основании </w:t>
      </w:r>
      <w:r>
        <w:t>____________________</w:t>
      </w:r>
      <w:r w:rsidR="00A538E1">
        <w:t xml:space="preserve">, </w:t>
      </w:r>
      <w:r w:rsidR="007159BA" w:rsidRPr="005A3A90">
        <w:t xml:space="preserve">с другой стороны, именуемые в дальнейшем «Стороны», на основании </w:t>
      </w:r>
      <w:r w:rsidR="00051064">
        <w:t xml:space="preserve">п. 4 части 1 статьи 93 Федерального закона от 5 апреля 2013 г. № 44-ФЗ «О </w:t>
      </w:r>
      <w:r w:rsidR="00D448E4">
        <w:t>контрактной</w:t>
      </w:r>
      <w:r w:rsidR="00051064">
        <w:t xml:space="preserve"> системе в сфере закупок товаров, работ, услуг для обеспечения государственных и муниципальных нужд»</w:t>
      </w:r>
      <w:r w:rsidR="007159BA" w:rsidRPr="005A3A90">
        <w:t xml:space="preserve">, заключили настоящий </w:t>
      </w:r>
      <w:r w:rsidR="00051064">
        <w:t>Договор</w:t>
      </w:r>
      <w:r w:rsidR="002677A3" w:rsidRPr="005A3A90">
        <w:t xml:space="preserve"> </w:t>
      </w:r>
      <w:r w:rsidR="00B932DC" w:rsidRPr="00B932DC">
        <w:rPr>
          <w:i/>
          <w:iCs/>
          <w:u w:val="single"/>
        </w:rPr>
        <w:t>по продлению прав простой (неисключительной) лицензии</w:t>
      </w:r>
      <w:r w:rsidR="00B932DC">
        <w:rPr>
          <w:i/>
          <w:iCs/>
          <w:u w:val="single"/>
        </w:rPr>
        <w:t xml:space="preserve"> </w:t>
      </w:r>
      <w:r w:rsidR="00B932DC" w:rsidRPr="00B932DC">
        <w:rPr>
          <w:i/>
          <w:iCs/>
          <w:u w:val="single"/>
        </w:rPr>
        <w:t xml:space="preserve"> на использование программного обеспечения RosreestrXML </w:t>
      </w:r>
      <w:r w:rsidRPr="00580FB0">
        <w:rPr>
          <w:i/>
          <w:iCs/>
          <w:u w:val="single"/>
        </w:rPr>
        <w:t xml:space="preserve"> </w:t>
      </w:r>
      <w:r w:rsidR="007159BA" w:rsidRPr="005A3A90">
        <w:t xml:space="preserve">(далее </w:t>
      </w:r>
      <w:r w:rsidR="002677A3" w:rsidRPr="005A3A90">
        <w:t xml:space="preserve">по тексту </w:t>
      </w:r>
      <w:r w:rsidR="007159BA" w:rsidRPr="005A3A90">
        <w:t>–</w:t>
      </w:r>
      <w:r w:rsidR="002677A3" w:rsidRPr="005A3A90">
        <w:t xml:space="preserve"> </w:t>
      </w:r>
      <w:r w:rsidR="00051064">
        <w:t>Договор</w:t>
      </w:r>
      <w:r w:rsidR="007159BA" w:rsidRPr="005A3A90">
        <w:t>) о нижеследующем:</w:t>
      </w:r>
    </w:p>
    <w:p w14:paraId="0DFA6B04" w14:textId="77777777" w:rsidR="002677A3" w:rsidRPr="005A3A90" w:rsidRDefault="002677A3" w:rsidP="00DB111E">
      <w:pPr>
        <w:pStyle w:val="ConsPlusNormal"/>
        <w:ind w:firstLine="540"/>
        <w:jc w:val="both"/>
        <w:rPr>
          <w:rFonts w:ascii="Times New Roman" w:hAnsi="Times New Roman" w:cs="Times New Roman"/>
          <w:sz w:val="24"/>
          <w:szCs w:val="24"/>
        </w:rPr>
      </w:pPr>
    </w:p>
    <w:p w14:paraId="5AE81EBD" w14:textId="77777777" w:rsidR="00F348AA" w:rsidRPr="00DB111E" w:rsidRDefault="00F348AA" w:rsidP="00DB111E">
      <w:pPr>
        <w:tabs>
          <w:tab w:val="left" w:pos="708"/>
        </w:tabs>
        <w:overflowPunct w:val="0"/>
        <w:autoSpaceDE w:val="0"/>
        <w:autoSpaceDN w:val="0"/>
        <w:adjustRightInd w:val="0"/>
        <w:jc w:val="center"/>
        <w:textAlignment w:val="baseline"/>
        <w:rPr>
          <w:b/>
          <w:bCs/>
        </w:rPr>
      </w:pPr>
      <w:bookmarkStart w:id="1" w:name="P34"/>
      <w:bookmarkStart w:id="2" w:name="P36"/>
      <w:bookmarkEnd w:id="1"/>
      <w:bookmarkEnd w:id="2"/>
      <w:r w:rsidRPr="00DB111E">
        <w:rPr>
          <w:b/>
          <w:bCs/>
        </w:rPr>
        <w:t xml:space="preserve">1. ПРЕДМЕТ </w:t>
      </w:r>
      <w:r w:rsidR="00051064">
        <w:rPr>
          <w:b/>
          <w:bCs/>
        </w:rPr>
        <w:t>ДОГОВОРА</w:t>
      </w:r>
    </w:p>
    <w:p w14:paraId="15F031E6" w14:textId="159D5C90" w:rsidR="00DB111E" w:rsidRPr="000A2293" w:rsidRDefault="00DB111E" w:rsidP="00D61DC5">
      <w:pPr>
        <w:numPr>
          <w:ilvl w:val="1"/>
          <w:numId w:val="78"/>
        </w:numPr>
        <w:tabs>
          <w:tab w:val="left" w:pos="993"/>
        </w:tabs>
        <w:ind w:left="0" w:firstLine="567"/>
        <w:contextualSpacing/>
        <w:jc w:val="both"/>
      </w:pPr>
      <w:r w:rsidRPr="00FB645C">
        <w:t xml:space="preserve">По настоящему </w:t>
      </w:r>
      <w:r w:rsidR="00051064">
        <w:t>Договору</w:t>
      </w:r>
      <w:r w:rsidRPr="00FB645C">
        <w:t xml:space="preserve"> Лицензиат</w:t>
      </w:r>
      <w:r w:rsidRPr="00FB645C">
        <w:rPr>
          <w:bCs/>
        </w:rPr>
        <w:t xml:space="preserve">, имея от правообладателя соответствующие </w:t>
      </w:r>
      <w:r w:rsidRPr="00A125FE">
        <w:rPr>
          <w:bCs/>
        </w:rPr>
        <w:t>полномочия</w:t>
      </w:r>
      <w:r w:rsidRPr="00A125FE">
        <w:t xml:space="preserve">: </w:t>
      </w:r>
      <w:r w:rsidR="00CC4CA2" w:rsidRPr="00A125FE">
        <w:t>(</w:t>
      </w:r>
      <w:r w:rsidR="00580FB0">
        <w:rPr>
          <w:u w:val="single"/>
        </w:rPr>
        <w:t>________________________________</w:t>
      </w:r>
      <w:r w:rsidR="00B03A60" w:rsidRPr="00A125FE">
        <w:rPr>
          <w:u w:val="single"/>
        </w:rPr>
        <w:t>)</w:t>
      </w:r>
      <w:r w:rsidRPr="00A125FE">
        <w:rPr>
          <w:u w:val="single"/>
        </w:rPr>
        <w:t>,</w:t>
      </w:r>
      <w:r w:rsidR="007E3282" w:rsidRPr="00A125FE">
        <w:t xml:space="preserve"> </w:t>
      </w:r>
      <w:r w:rsidRPr="00A125FE">
        <w:t>обязуется предостав</w:t>
      </w:r>
      <w:r w:rsidR="006F3269" w:rsidRPr="00A125FE">
        <w:t>ить</w:t>
      </w:r>
      <w:r w:rsidRPr="00A125FE">
        <w:t xml:space="preserve"> (переда</w:t>
      </w:r>
      <w:r w:rsidR="006F3269" w:rsidRPr="00A125FE">
        <w:t>ть</w:t>
      </w:r>
      <w:r w:rsidRPr="00A125FE">
        <w:t>)</w:t>
      </w:r>
      <w:r w:rsidRPr="00FB645C">
        <w:t xml:space="preserve"> Сублицензиату</w:t>
      </w:r>
      <w:r w:rsidRPr="00FB645C">
        <w:rPr>
          <w:b/>
          <w:bCs/>
        </w:rPr>
        <w:t xml:space="preserve"> </w:t>
      </w:r>
      <w:r w:rsidRPr="00FB645C">
        <w:t>на условиях простой (неисключительной) лицензии неисключительных прав на использование программ</w:t>
      </w:r>
      <w:r w:rsidRPr="00DB111E">
        <w:t xml:space="preserve"> для </w:t>
      </w:r>
      <w:r>
        <w:t>электронно-вычислительных машин (далее по тексту - ЭВМ)</w:t>
      </w:r>
      <w:r w:rsidRPr="00DB111E">
        <w:t xml:space="preserve">. Наименование, технические характеристики, количественные данные программ для ЭВМ, права на использование которых предоставляются (передаются) Сублицензиату, определяются </w:t>
      </w:r>
      <w:r w:rsidR="00C42B11">
        <w:t>Описанием объекта закупки</w:t>
      </w:r>
      <w:r w:rsidR="00C42B11" w:rsidRPr="00DB111E">
        <w:t xml:space="preserve"> </w:t>
      </w:r>
      <w:r w:rsidRPr="00DB111E">
        <w:t>(</w:t>
      </w:r>
      <w:r w:rsidR="00C42B11">
        <w:t>Приложение</w:t>
      </w:r>
      <w:r w:rsidR="00C42B11" w:rsidRPr="00DB111E">
        <w:t xml:space="preserve"> № 1</w:t>
      </w:r>
      <w:r w:rsidRPr="000A2293">
        <w:t>)</w:t>
      </w:r>
      <w:r w:rsidR="00C42B11" w:rsidRPr="000A2293">
        <w:t xml:space="preserve"> и Спецификацией (Приложение №2)</w:t>
      </w:r>
      <w:r w:rsidRPr="000A2293">
        <w:t>.</w:t>
      </w:r>
    </w:p>
    <w:p w14:paraId="3AB6F3FC" w14:textId="77777777" w:rsidR="00DB111E" w:rsidRPr="00DB111E" w:rsidRDefault="00DB111E" w:rsidP="00D61DC5">
      <w:pPr>
        <w:numPr>
          <w:ilvl w:val="1"/>
          <w:numId w:val="78"/>
        </w:numPr>
        <w:tabs>
          <w:tab w:val="left" w:pos="993"/>
        </w:tabs>
        <w:ind w:left="0" w:firstLine="567"/>
        <w:contextualSpacing/>
        <w:jc w:val="both"/>
      </w:pPr>
      <w:r w:rsidRPr="00DB111E">
        <w:t>Право использования программ для ЭВМ включает в себя право на воспроизведение соответствующих программ для ЭВМ на территории Российской Федерации, ограниченное инсталляцией, копированием и запуском. Право использования предоставляется на срок, предусмотренный типовым соглашением правообладателя с конечным пользователем, и с ограничениями, включая способы использования программ для ЭВМ, установленными указанным соглашением.</w:t>
      </w:r>
    </w:p>
    <w:p w14:paraId="17BAE391" w14:textId="77777777" w:rsidR="00DB111E" w:rsidRPr="00DB111E" w:rsidRDefault="00DB111E" w:rsidP="00D61DC5">
      <w:pPr>
        <w:numPr>
          <w:ilvl w:val="1"/>
          <w:numId w:val="78"/>
        </w:numPr>
        <w:tabs>
          <w:tab w:val="left" w:pos="993"/>
        </w:tabs>
        <w:ind w:left="0" w:firstLine="567"/>
        <w:contextualSpacing/>
        <w:jc w:val="both"/>
      </w:pPr>
      <w:r w:rsidRPr="00DB111E">
        <w:t xml:space="preserve">Сублицензиат обязуется принять передаваемые права и оплатить Лицензиату вознаграждение в порядке и на условиях, определенных настоящим </w:t>
      </w:r>
      <w:r w:rsidR="00051064">
        <w:t>Договор</w:t>
      </w:r>
      <w:r w:rsidRPr="00DB111E">
        <w:t xml:space="preserve">ом. </w:t>
      </w:r>
    </w:p>
    <w:p w14:paraId="77B8DD0E" w14:textId="77777777" w:rsidR="00DB111E" w:rsidRPr="00DB111E" w:rsidRDefault="00DB111E" w:rsidP="00D61DC5">
      <w:pPr>
        <w:numPr>
          <w:ilvl w:val="1"/>
          <w:numId w:val="78"/>
        </w:numPr>
        <w:tabs>
          <w:tab w:val="left" w:pos="993"/>
        </w:tabs>
        <w:ind w:left="0" w:firstLine="567"/>
        <w:contextualSpacing/>
        <w:jc w:val="both"/>
      </w:pPr>
      <w:r w:rsidRPr="00DB111E">
        <w:t xml:space="preserve">Лицензиат гарантирует, что он обладает всеми законными основаниями для предоставления Сублицензиату права использования программ для ЭВМ по настоящему </w:t>
      </w:r>
      <w:r w:rsidR="00051064">
        <w:t>Договор</w:t>
      </w:r>
      <w:r w:rsidRPr="00DB111E">
        <w:t xml:space="preserve">у. </w:t>
      </w:r>
    </w:p>
    <w:p w14:paraId="0A0568D0" w14:textId="4E9A2172" w:rsidR="00DB111E" w:rsidRDefault="00DB111E" w:rsidP="00D61DC5">
      <w:pPr>
        <w:numPr>
          <w:ilvl w:val="1"/>
          <w:numId w:val="78"/>
        </w:numPr>
        <w:tabs>
          <w:tab w:val="left" w:pos="993"/>
        </w:tabs>
        <w:ind w:left="0" w:firstLine="567"/>
        <w:contextualSpacing/>
        <w:jc w:val="both"/>
      </w:pPr>
      <w:r w:rsidRPr="00DB111E">
        <w:t>Лицензиат подтверждает, что права на использование программного обеспечения не заложены, не арестованы, не являются предметом исков третьих лиц и является лицензионным продуктом.</w:t>
      </w:r>
    </w:p>
    <w:p w14:paraId="0C929775" w14:textId="77777777" w:rsidR="000A2293" w:rsidRPr="00DB111E" w:rsidRDefault="000A2293" w:rsidP="000A2293">
      <w:pPr>
        <w:tabs>
          <w:tab w:val="left" w:pos="1276"/>
        </w:tabs>
        <w:ind w:left="567"/>
        <w:contextualSpacing/>
        <w:jc w:val="both"/>
      </w:pPr>
    </w:p>
    <w:p w14:paraId="6EC91734" w14:textId="77777777" w:rsidR="00F348AA" w:rsidRPr="00DB111E" w:rsidRDefault="00F348AA" w:rsidP="00DB111E">
      <w:pPr>
        <w:tabs>
          <w:tab w:val="left" w:pos="708"/>
        </w:tabs>
        <w:overflowPunct w:val="0"/>
        <w:autoSpaceDE w:val="0"/>
        <w:autoSpaceDN w:val="0"/>
        <w:adjustRightInd w:val="0"/>
        <w:jc w:val="center"/>
        <w:textAlignment w:val="baseline"/>
        <w:rPr>
          <w:b/>
          <w:bCs/>
        </w:rPr>
      </w:pPr>
      <w:r w:rsidRPr="00DB111E">
        <w:rPr>
          <w:b/>
          <w:bCs/>
        </w:rPr>
        <w:t xml:space="preserve">2. ЦЕНА </w:t>
      </w:r>
      <w:r w:rsidR="00051064">
        <w:rPr>
          <w:b/>
          <w:bCs/>
        </w:rPr>
        <w:t>ДОГОВОР</w:t>
      </w:r>
      <w:r w:rsidRPr="00DB111E">
        <w:rPr>
          <w:b/>
          <w:bCs/>
        </w:rPr>
        <w:t>А И ПОРЯДОК РАСЧЕТА</w:t>
      </w:r>
    </w:p>
    <w:p w14:paraId="338C0C78" w14:textId="2680B042" w:rsidR="00BA220F" w:rsidRPr="00133FDC" w:rsidRDefault="00BA220F" w:rsidP="00297B52">
      <w:pPr>
        <w:shd w:val="clear" w:color="auto" w:fill="FFFFFF" w:themeFill="background1"/>
        <w:tabs>
          <w:tab w:val="left" w:pos="1276"/>
        </w:tabs>
        <w:ind w:firstLine="775"/>
        <w:jc w:val="both"/>
        <w:rPr>
          <w:b/>
          <w:bCs/>
          <w:i/>
          <w:iCs/>
          <w:u w:val="single"/>
        </w:rPr>
      </w:pPr>
      <w:r>
        <w:t>2.1.</w:t>
      </w:r>
      <w:r>
        <w:tab/>
        <w:t xml:space="preserve">Размер вознаграждения Лицензиата по настоящему </w:t>
      </w:r>
      <w:r w:rsidR="00051064">
        <w:t>Договор</w:t>
      </w:r>
      <w:r w:rsidR="00D448E4">
        <w:t xml:space="preserve">у </w:t>
      </w:r>
      <w:r w:rsidR="00D448E4" w:rsidRPr="00A125FE">
        <w:t xml:space="preserve">составляет </w:t>
      </w:r>
      <w:r w:rsidR="00580FB0">
        <w:rPr>
          <w:b/>
          <w:bCs/>
          <w:i/>
          <w:iCs/>
          <w:u w:val="single"/>
        </w:rPr>
        <w:t>____________</w:t>
      </w:r>
      <w:r w:rsidR="00133FDC" w:rsidRPr="00A125FE">
        <w:rPr>
          <w:b/>
          <w:bCs/>
          <w:i/>
          <w:iCs/>
          <w:u w:val="single"/>
        </w:rPr>
        <w:t xml:space="preserve"> </w:t>
      </w:r>
      <w:r w:rsidRPr="00A125FE">
        <w:rPr>
          <w:b/>
          <w:bCs/>
          <w:i/>
          <w:iCs/>
          <w:u w:val="single"/>
        </w:rPr>
        <w:t>(</w:t>
      </w:r>
      <w:r w:rsidR="00580FB0">
        <w:rPr>
          <w:b/>
          <w:bCs/>
          <w:i/>
          <w:iCs/>
          <w:u w:val="single"/>
        </w:rPr>
        <w:t>____________________________</w:t>
      </w:r>
      <w:r w:rsidRPr="00A125FE">
        <w:rPr>
          <w:b/>
          <w:bCs/>
          <w:i/>
          <w:iCs/>
          <w:u w:val="single"/>
        </w:rPr>
        <w:t>) рубл</w:t>
      </w:r>
      <w:r w:rsidR="00297B52" w:rsidRPr="00A125FE">
        <w:rPr>
          <w:b/>
          <w:bCs/>
          <w:i/>
          <w:iCs/>
          <w:u w:val="single"/>
        </w:rPr>
        <w:t>ей</w:t>
      </w:r>
      <w:r w:rsidR="00A538E1" w:rsidRPr="00A125FE">
        <w:rPr>
          <w:b/>
          <w:bCs/>
          <w:i/>
          <w:iCs/>
          <w:u w:val="single"/>
        </w:rPr>
        <w:t xml:space="preserve"> </w:t>
      </w:r>
      <w:r w:rsidR="00580FB0">
        <w:rPr>
          <w:b/>
          <w:bCs/>
          <w:i/>
          <w:iCs/>
          <w:u w:val="single"/>
        </w:rPr>
        <w:t xml:space="preserve">  </w:t>
      </w:r>
      <w:r w:rsidR="00133FDC" w:rsidRPr="00A125FE">
        <w:rPr>
          <w:b/>
          <w:bCs/>
          <w:i/>
          <w:iCs/>
          <w:u w:val="single"/>
        </w:rPr>
        <w:t xml:space="preserve"> </w:t>
      </w:r>
      <w:r w:rsidR="00A538E1" w:rsidRPr="00A125FE">
        <w:rPr>
          <w:b/>
          <w:bCs/>
          <w:i/>
          <w:iCs/>
          <w:u w:val="single"/>
        </w:rPr>
        <w:t>копе</w:t>
      </w:r>
      <w:r w:rsidR="00C9332E" w:rsidRPr="00A125FE">
        <w:rPr>
          <w:b/>
          <w:bCs/>
          <w:i/>
          <w:iCs/>
          <w:u w:val="single"/>
        </w:rPr>
        <w:t>е</w:t>
      </w:r>
      <w:r w:rsidR="00A538E1" w:rsidRPr="00A125FE">
        <w:rPr>
          <w:b/>
          <w:bCs/>
          <w:i/>
          <w:iCs/>
          <w:u w:val="single"/>
        </w:rPr>
        <w:t>к</w:t>
      </w:r>
      <w:r w:rsidR="00765FB0" w:rsidRPr="00A125FE">
        <w:rPr>
          <w:b/>
          <w:bCs/>
          <w:i/>
          <w:iCs/>
          <w:u w:val="single"/>
        </w:rPr>
        <w:t xml:space="preserve">, </w:t>
      </w:r>
      <w:r w:rsidR="00D93508" w:rsidRPr="00A125FE">
        <w:rPr>
          <w:b/>
          <w:bCs/>
          <w:i/>
          <w:iCs/>
          <w:u w:val="single"/>
        </w:rPr>
        <w:t>в том числе НДС</w:t>
      </w:r>
      <w:r w:rsidR="00580FB0">
        <w:rPr>
          <w:b/>
          <w:bCs/>
          <w:i/>
          <w:iCs/>
          <w:u w:val="single"/>
        </w:rPr>
        <w:t xml:space="preserve">   </w:t>
      </w:r>
      <w:r w:rsidR="00D93508" w:rsidRPr="00A125FE">
        <w:rPr>
          <w:b/>
          <w:bCs/>
          <w:i/>
          <w:iCs/>
          <w:u w:val="single"/>
        </w:rPr>
        <w:t>%</w:t>
      </w:r>
      <w:r w:rsidR="00580FB0">
        <w:rPr>
          <w:b/>
          <w:bCs/>
          <w:i/>
          <w:iCs/>
          <w:u w:val="single"/>
        </w:rPr>
        <w:t>/НДС не облагается</w:t>
      </w:r>
      <w:r w:rsidRPr="00A125FE">
        <w:rPr>
          <w:b/>
          <w:bCs/>
          <w:i/>
          <w:iCs/>
          <w:u w:val="single"/>
        </w:rPr>
        <w:t>.</w:t>
      </w:r>
      <w:r w:rsidR="00D93508">
        <w:rPr>
          <w:b/>
          <w:bCs/>
          <w:i/>
          <w:iCs/>
          <w:u w:val="single"/>
        </w:rPr>
        <w:t xml:space="preserve"> </w:t>
      </w:r>
    </w:p>
    <w:p w14:paraId="1EC724B3" w14:textId="77777777" w:rsidR="00BA220F" w:rsidRDefault="00BA220F" w:rsidP="00297B52">
      <w:pPr>
        <w:shd w:val="clear" w:color="auto" w:fill="FFFFFF" w:themeFill="background1"/>
        <w:tabs>
          <w:tab w:val="left" w:pos="1276"/>
        </w:tabs>
        <w:ind w:firstLine="775"/>
        <w:jc w:val="both"/>
      </w:pPr>
      <w:r w:rsidRPr="00297B52">
        <w:t xml:space="preserve">Цена </w:t>
      </w:r>
      <w:r w:rsidR="00051064" w:rsidRPr="00297B52">
        <w:t>Договор</w:t>
      </w:r>
      <w:r w:rsidRPr="00297B52">
        <w:t xml:space="preserve">а является твердой и определяется на весь срок исполнения </w:t>
      </w:r>
      <w:r w:rsidR="00051064" w:rsidRPr="00297B52">
        <w:t>Договор</w:t>
      </w:r>
      <w:r w:rsidRPr="00297B52">
        <w:t>а.</w:t>
      </w:r>
    </w:p>
    <w:p w14:paraId="58D796FB" w14:textId="175642C3" w:rsidR="00BA220F" w:rsidRPr="00BA220F" w:rsidRDefault="00BA220F" w:rsidP="00BA220F">
      <w:pPr>
        <w:tabs>
          <w:tab w:val="left" w:pos="1276"/>
        </w:tabs>
        <w:ind w:firstLine="775"/>
        <w:jc w:val="both"/>
        <w:rPr>
          <w:u w:val="single"/>
        </w:rPr>
      </w:pPr>
      <w:r>
        <w:t xml:space="preserve">Источник финансирования </w:t>
      </w:r>
      <w:r w:rsidRPr="00814CC8">
        <w:rPr>
          <w:i/>
        </w:rPr>
        <w:t xml:space="preserve">- </w:t>
      </w:r>
      <w:r w:rsidRPr="00814CC8">
        <w:rPr>
          <w:i/>
          <w:u w:val="single"/>
        </w:rPr>
        <w:t>средства бюджетного учреждени</w:t>
      </w:r>
      <w:r w:rsidR="0005238C">
        <w:rPr>
          <w:i/>
          <w:u w:val="single"/>
        </w:rPr>
        <w:t>я (КФО 2)</w:t>
      </w:r>
      <w:r w:rsidRPr="00814CC8">
        <w:rPr>
          <w:u w:val="single"/>
        </w:rPr>
        <w:t>.</w:t>
      </w:r>
    </w:p>
    <w:p w14:paraId="61C7FE9D" w14:textId="6C424CD2" w:rsidR="00BA220F" w:rsidRDefault="00BA220F" w:rsidP="00BA220F">
      <w:pPr>
        <w:tabs>
          <w:tab w:val="left" w:pos="1276"/>
        </w:tabs>
        <w:ind w:firstLine="775"/>
        <w:jc w:val="both"/>
      </w:pPr>
      <w:r>
        <w:lastRenderedPageBreak/>
        <w:t>2.2.</w:t>
      </w:r>
      <w:r>
        <w:tab/>
        <w:t xml:space="preserve">Оплата осуществляется в течение </w:t>
      </w:r>
      <w:r w:rsidR="00D448E4">
        <w:t>7 (семь</w:t>
      </w:r>
      <w:r>
        <w:t xml:space="preserve">) рабочих дней с даты подписания Сторонами </w:t>
      </w:r>
      <w:r w:rsidR="00C40399">
        <w:t xml:space="preserve">документа о </w:t>
      </w:r>
      <w:r w:rsidR="00C40399" w:rsidRPr="001B30ED">
        <w:t>приемке</w:t>
      </w:r>
      <w:r w:rsidR="00780D8C" w:rsidRPr="001B30ED">
        <w:t>, в</w:t>
      </w:r>
      <w:r w:rsidR="00780D8C">
        <w:t xml:space="preserve"> соответствии с разделом 4 </w:t>
      </w:r>
      <w:r>
        <w:t xml:space="preserve">настоящего </w:t>
      </w:r>
      <w:r w:rsidR="00051064">
        <w:t>Договор</w:t>
      </w:r>
      <w:r>
        <w:t>а на основании оригинала счета, выставленного Лицензиатом.</w:t>
      </w:r>
    </w:p>
    <w:p w14:paraId="507FA84C" w14:textId="77777777" w:rsidR="00BA220F" w:rsidRDefault="00BA220F" w:rsidP="00BA220F">
      <w:pPr>
        <w:tabs>
          <w:tab w:val="left" w:pos="1276"/>
        </w:tabs>
        <w:ind w:firstLine="775"/>
        <w:jc w:val="both"/>
      </w:pPr>
      <w:r>
        <w:t>2.3.</w:t>
      </w:r>
      <w:r>
        <w:tab/>
        <w:t>Оплата вознаграждения производится в рублях Российской Федерации путём перечисления указанной суммы на расчётный счёт Лицензиата.</w:t>
      </w:r>
    </w:p>
    <w:p w14:paraId="4C684E97" w14:textId="77777777" w:rsidR="00BA220F" w:rsidRDefault="00BA220F" w:rsidP="00BA220F">
      <w:pPr>
        <w:tabs>
          <w:tab w:val="left" w:pos="1276"/>
        </w:tabs>
        <w:ind w:firstLine="775"/>
        <w:jc w:val="both"/>
      </w:pPr>
      <w:r>
        <w:t>2.4.</w:t>
      </w:r>
      <w:r>
        <w:tab/>
        <w:t xml:space="preserve">Моментом оплаты считается дата списания денежных средств с лицевого счета Сублицензиата в адрес расчётного счёта Лицензиата. </w:t>
      </w:r>
    </w:p>
    <w:p w14:paraId="589BCEAC" w14:textId="77777777" w:rsidR="00F348AA" w:rsidRPr="001B30ED" w:rsidRDefault="00BA220F" w:rsidP="00BA220F">
      <w:pPr>
        <w:tabs>
          <w:tab w:val="left" w:pos="1276"/>
        </w:tabs>
        <w:ind w:firstLine="775"/>
        <w:jc w:val="both"/>
        <w:rPr>
          <w:rFonts w:eastAsia="Calibri"/>
          <w:lang w:eastAsia="en-US" w:bidi="ru-RU"/>
        </w:rPr>
      </w:pPr>
      <w:r>
        <w:t>2.5.</w:t>
      </w:r>
      <w:r>
        <w:tab/>
        <w:t xml:space="preserve">В цену настоящего </w:t>
      </w:r>
      <w:r w:rsidR="00051064">
        <w:t>Договор</w:t>
      </w:r>
      <w:r>
        <w:t xml:space="preserve"> входит стоимость всех расходов Лицензиата на исполнение взятых им на себя обязательств, транспортные расходы, командировки, страхование, уплату налогов, сборов, других обязательных платежей и всех прочих затрат Лицензиата, прямо и/или косвенно связанных с исполнением обязательств по настоящему </w:t>
      </w:r>
      <w:r w:rsidR="00051064">
        <w:t>Договор</w:t>
      </w:r>
      <w:r>
        <w:t>у.</w:t>
      </w:r>
    </w:p>
    <w:p w14:paraId="6C5471D3" w14:textId="77777777" w:rsidR="00BA220F" w:rsidRPr="001B30ED" w:rsidRDefault="00BA220F" w:rsidP="00BA220F">
      <w:pPr>
        <w:ind w:firstLine="775"/>
        <w:jc w:val="center"/>
        <w:rPr>
          <w:rFonts w:eastAsia="Calibri"/>
          <w:b/>
          <w:lang w:eastAsia="en-US" w:bidi="ru-RU"/>
        </w:rPr>
      </w:pPr>
      <w:r w:rsidRPr="001B30ED">
        <w:rPr>
          <w:rFonts w:eastAsia="Calibri"/>
          <w:b/>
          <w:lang w:eastAsia="en-US" w:bidi="ru-RU"/>
        </w:rPr>
        <w:t>3.</w:t>
      </w:r>
      <w:r w:rsidRPr="001B30ED">
        <w:rPr>
          <w:rFonts w:eastAsia="Calibri"/>
          <w:b/>
          <w:lang w:eastAsia="en-US" w:bidi="ru-RU"/>
        </w:rPr>
        <w:tab/>
        <w:t>ПРАВА И ОБЯЗАННОСТИ СТОРОН</w:t>
      </w:r>
    </w:p>
    <w:p w14:paraId="7E9FA795" w14:textId="77777777" w:rsidR="00BA220F" w:rsidRPr="001B30ED" w:rsidRDefault="00BA220F" w:rsidP="00BA220F">
      <w:pPr>
        <w:tabs>
          <w:tab w:val="left" w:pos="1276"/>
        </w:tabs>
        <w:ind w:firstLine="775"/>
        <w:jc w:val="both"/>
        <w:rPr>
          <w:rFonts w:eastAsia="Calibri"/>
          <w:b/>
          <w:lang w:eastAsia="en-US" w:bidi="ru-RU"/>
        </w:rPr>
      </w:pPr>
      <w:r w:rsidRPr="001B30ED">
        <w:rPr>
          <w:rFonts w:eastAsia="Calibri"/>
          <w:b/>
          <w:lang w:eastAsia="en-US" w:bidi="ru-RU"/>
        </w:rPr>
        <w:t>3.1.</w:t>
      </w:r>
      <w:r w:rsidRPr="001B30ED">
        <w:rPr>
          <w:rFonts w:eastAsia="Calibri"/>
          <w:b/>
          <w:lang w:eastAsia="en-US" w:bidi="ru-RU"/>
        </w:rPr>
        <w:tab/>
        <w:t>Лицензиат обязан:</w:t>
      </w:r>
    </w:p>
    <w:p w14:paraId="4DECE9C0" w14:textId="550E13EC" w:rsidR="00BA220F" w:rsidRPr="000A2293" w:rsidRDefault="00BA220F" w:rsidP="00BA220F">
      <w:pPr>
        <w:tabs>
          <w:tab w:val="left" w:pos="1418"/>
        </w:tabs>
        <w:ind w:firstLine="775"/>
        <w:jc w:val="both"/>
        <w:rPr>
          <w:rFonts w:eastAsia="Calibri"/>
          <w:lang w:eastAsia="en-US" w:bidi="ru-RU"/>
        </w:rPr>
      </w:pPr>
      <w:r w:rsidRPr="00BA220F">
        <w:rPr>
          <w:rFonts w:eastAsia="Calibri"/>
          <w:lang w:eastAsia="en-US" w:bidi="ru-RU"/>
        </w:rPr>
        <w:t>3.1.1.</w:t>
      </w:r>
      <w:r w:rsidRPr="00BA220F">
        <w:rPr>
          <w:rFonts w:eastAsia="Calibri"/>
          <w:lang w:eastAsia="en-US" w:bidi="ru-RU"/>
        </w:rPr>
        <w:tab/>
        <w:t xml:space="preserve">Предоставить Сублицензиату </w:t>
      </w:r>
      <w:r w:rsidR="00397215" w:rsidRPr="000A2293">
        <w:rPr>
          <w:rFonts w:eastAsia="Calibri"/>
          <w:lang w:eastAsia="en-US" w:bidi="ru-RU"/>
        </w:rPr>
        <w:t>неисключительные права использования программ для ЭВМ</w:t>
      </w:r>
      <w:r w:rsidRPr="000A2293">
        <w:rPr>
          <w:rFonts w:eastAsia="Calibri"/>
          <w:lang w:eastAsia="en-US" w:bidi="ru-RU"/>
        </w:rPr>
        <w:t>.</w:t>
      </w:r>
    </w:p>
    <w:p w14:paraId="14D056E0" w14:textId="45D860C3" w:rsidR="00BA220F" w:rsidRPr="001B30ED" w:rsidRDefault="00BA220F" w:rsidP="00BA220F">
      <w:pPr>
        <w:tabs>
          <w:tab w:val="left" w:pos="1418"/>
        </w:tabs>
        <w:ind w:firstLine="775"/>
        <w:jc w:val="both"/>
        <w:rPr>
          <w:rFonts w:eastAsia="Calibri"/>
          <w:lang w:eastAsia="en-US" w:bidi="ru-RU"/>
        </w:rPr>
      </w:pPr>
      <w:r w:rsidRPr="000A2293">
        <w:rPr>
          <w:rFonts w:eastAsia="Calibri"/>
          <w:lang w:eastAsia="en-US" w:bidi="ru-RU"/>
        </w:rPr>
        <w:t>3.1.2.</w:t>
      </w:r>
      <w:r w:rsidRPr="000A2293">
        <w:rPr>
          <w:rFonts w:eastAsia="Calibri"/>
          <w:lang w:eastAsia="en-US" w:bidi="ru-RU"/>
        </w:rPr>
        <w:tab/>
      </w:r>
      <w:r w:rsidR="007B0EB0">
        <w:rPr>
          <w:rFonts w:eastAsia="Calibri"/>
          <w:lang w:eastAsia="en-US" w:bidi="ru-RU"/>
        </w:rPr>
        <w:t xml:space="preserve">Передать </w:t>
      </w:r>
      <w:r w:rsidR="00580FB0" w:rsidRPr="00580FB0">
        <w:rPr>
          <w:rFonts w:eastAsia="Calibri"/>
          <w:lang w:eastAsia="en-US" w:bidi="ru-RU"/>
        </w:rPr>
        <w:t>неисключительны</w:t>
      </w:r>
      <w:r w:rsidR="007B0EB0">
        <w:rPr>
          <w:rFonts w:eastAsia="Calibri"/>
          <w:lang w:eastAsia="en-US" w:bidi="ru-RU"/>
        </w:rPr>
        <w:t>е</w:t>
      </w:r>
      <w:r w:rsidR="00580FB0" w:rsidRPr="00580FB0">
        <w:rPr>
          <w:rFonts w:eastAsia="Calibri"/>
          <w:lang w:eastAsia="en-US" w:bidi="ru-RU"/>
        </w:rPr>
        <w:t xml:space="preserve"> прав использования программ для ЭВМ в соответствии с требованиями, установленными Описанием объекта закупки (приложение №1), </w:t>
      </w:r>
      <w:r w:rsidR="00580FB0" w:rsidRPr="001B30ED">
        <w:rPr>
          <w:rFonts w:eastAsia="Calibri"/>
          <w:lang w:eastAsia="en-US" w:bidi="ru-RU"/>
        </w:rPr>
        <w:t xml:space="preserve">и подтверждается </w:t>
      </w:r>
      <w:r w:rsidR="00C40399" w:rsidRPr="001B30ED">
        <w:rPr>
          <w:rFonts w:eastAsia="Calibri"/>
          <w:lang w:eastAsia="en-US" w:bidi="ru-RU"/>
        </w:rPr>
        <w:t>документом о приемке</w:t>
      </w:r>
      <w:r w:rsidR="00580FB0" w:rsidRPr="001B30ED">
        <w:rPr>
          <w:rFonts w:eastAsia="Calibri"/>
          <w:lang w:eastAsia="en-US" w:bidi="ru-RU"/>
        </w:rPr>
        <w:t>, подписанн</w:t>
      </w:r>
      <w:r w:rsidR="00C40399" w:rsidRPr="001B30ED">
        <w:rPr>
          <w:rFonts w:eastAsia="Calibri"/>
          <w:lang w:eastAsia="en-US" w:bidi="ru-RU"/>
        </w:rPr>
        <w:t xml:space="preserve">ым </w:t>
      </w:r>
      <w:r w:rsidR="00580FB0" w:rsidRPr="001B30ED">
        <w:rPr>
          <w:rFonts w:eastAsia="Calibri"/>
          <w:lang w:eastAsia="en-US" w:bidi="ru-RU"/>
        </w:rPr>
        <w:t>обеими Сторонами</w:t>
      </w:r>
      <w:r w:rsidR="00780D8C" w:rsidRPr="001B30ED">
        <w:rPr>
          <w:rFonts w:eastAsia="Calibri"/>
          <w:lang w:eastAsia="en-US" w:bidi="ru-RU"/>
        </w:rPr>
        <w:t>.</w:t>
      </w:r>
    </w:p>
    <w:p w14:paraId="17A186F9" w14:textId="77777777" w:rsidR="00BA220F" w:rsidRPr="00BA220F" w:rsidRDefault="00BA220F" w:rsidP="00BA220F">
      <w:pPr>
        <w:tabs>
          <w:tab w:val="left" w:pos="1418"/>
        </w:tabs>
        <w:ind w:firstLine="775"/>
        <w:jc w:val="both"/>
        <w:rPr>
          <w:rFonts w:eastAsia="Calibri"/>
          <w:lang w:eastAsia="en-US" w:bidi="ru-RU"/>
        </w:rPr>
      </w:pPr>
      <w:r w:rsidRPr="00BA220F">
        <w:rPr>
          <w:rFonts w:eastAsia="Calibri"/>
          <w:lang w:eastAsia="en-US" w:bidi="ru-RU"/>
        </w:rPr>
        <w:t>3.1.3.</w:t>
      </w:r>
      <w:r w:rsidRPr="00BA220F">
        <w:rPr>
          <w:rFonts w:eastAsia="Calibri"/>
          <w:lang w:eastAsia="en-US" w:bidi="ru-RU"/>
        </w:rPr>
        <w:tab/>
        <w:t xml:space="preserve">Выставить Сублицензиату счет на оплату в соответствии с разделом 2 настоящего </w:t>
      </w:r>
      <w:r w:rsidR="00051064">
        <w:rPr>
          <w:rFonts w:eastAsia="Calibri"/>
          <w:lang w:eastAsia="en-US" w:bidi="ru-RU"/>
        </w:rPr>
        <w:t>Договор</w:t>
      </w:r>
      <w:r w:rsidRPr="00BA220F">
        <w:rPr>
          <w:rFonts w:eastAsia="Calibri"/>
          <w:lang w:eastAsia="en-US" w:bidi="ru-RU"/>
        </w:rPr>
        <w:t xml:space="preserve">а. </w:t>
      </w:r>
    </w:p>
    <w:p w14:paraId="2AC3CFC1" w14:textId="77777777" w:rsidR="00BA220F" w:rsidRPr="00BA220F" w:rsidRDefault="00BA220F" w:rsidP="00BA220F">
      <w:pPr>
        <w:tabs>
          <w:tab w:val="left" w:pos="1418"/>
        </w:tabs>
        <w:ind w:firstLine="775"/>
        <w:jc w:val="both"/>
        <w:rPr>
          <w:rFonts w:eastAsia="Calibri"/>
          <w:lang w:eastAsia="en-US" w:bidi="ru-RU"/>
        </w:rPr>
      </w:pPr>
      <w:r w:rsidRPr="00BA220F">
        <w:rPr>
          <w:rFonts w:eastAsia="Calibri"/>
          <w:lang w:eastAsia="en-US" w:bidi="ru-RU"/>
        </w:rPr>
        <w:t>3.1.4.</w:t>
      </w:r>
      <w:r w:rsidRPr="00BA220F">
        <w:rPr>
          <w:rFonts w:eastAsia="Calibri"/>
          <w:lang w:eastAsia="en-US" w:bidi="ru-RU"/>
        </w:rPr>
        <w:tab/>
        <w:t>В случае использования правообладателем программ для ЭВМ технических средств защиты использования программ для ЭВМ, Лицензиат обязуется не позднее 1 (</w:t>
      </w:r>
      <w:r w:rsidR="00463F3A">
        <w:rPr>
          <w:rFonts w:eastAsia="Calibri"/>
          <w:lang w:eastAsia="en-US" w:bidi="ru-RU"/>
        </w:rPr>
        <w:t>о</w:t>
      </w:r>
      <w:r w:rsidRPr="00BA220F">
        <w:rPr>
          <w:rFonts w:eastAsia="Calibri"/>
          <w:lang w:eastAsia="en-US" w:bidi="ru-RU"/>
        </w:rPr>
        <w:t>дного) рабочего дня с даты предоставления права использования программ для ЭВМ обеспечить Сублицензиату возможность использования соответствующих программ для ЭВМ, в том числе путём сообщения ему необходимых ключей доступа и паролей.</w:t>
      </w:r>
    </w:p>
    <w:p w14:paraId="3505FC06" w14:textId="77777777" w:rsidR="00BA220F" w:rsidRPr="00BA220F" w:rsidRDefault="00BA220F" w:rsidP="00BA220F">
      <w:pPr>
        <w:tabs>
          <w:tab w:val="left" w:pos="1418"/>
        </w:tabs>
        <w:ind w:firstLine="775"/>
        <w:jc w:val="both"/>
        <w:rPr>
          <w:rFonts w:eastAsia="Calibri"/>
          <w:lang w:eastAsia="en-US" w:bidi="ru-RU"/>
        </w:rPr>
      </w:pPr>
      <w:r w:rsidRPr="00BA220F">
        <w:rPr>
          <w:rFonts w:eastAsia="Calibri"/>
          <w:lang w:eastAsia="en-US" w:bidi="ru-RU"/>
        </w:rPr>
        <w:t>3.1.5.</w:t>
      </w:r>
      <w:r w:rsidRPr="00BA220F">
        <w:rPr>
          <w:rFonts w:eastAsia="Calibri"/>
          <w:lang w:eastAsia="en-US" w:bidi="ru-RU"/>
        </w:rPr>
        <w:tab/>
        <w:t xml:space="preserve">Обеспечить возможность использования Сублицензиатом обновленных версий программ для ЭВМ в течение </w:t>
      </w:r>
      <w:r w:rsidRPr="00297B52">
        <w:rPr>
          <w:rFonts w:eastAsia="Calibri"/>
          <w:lang w:eastAsia="en-US" w:bidi="ru-RU"/>
        </w:rPr>
        <w:t>срока с даты предоставления права использования программ для ЭВМ</w:t>
      </w:r>
      <w:r w:rsidR="00B21002">
        <w:rPr>
          <w:rFonts w:eastAsia="Calibri"/>
          <w:lang w:eastAsia="en-US" w:bidi="ru-RU"/>
        </w:rPr>
        <w:t xml:space="preserve"> до окончания такого срока</w:t>
      </w:r>
      <w:r w:rsidRPr="00297B52">
        <w:rPr>
          <w:rFonts w:eastAsia="Calibri"/>
          <w:lang w:eastAsia="en-US" w:bidi="ru-RU"/>
        </w:rPr>
        <w:t>.</w:t>
      </w:r>
    </w:p>
    <w:p w14:paraId="41A25503" w14:textId="77777777" w:rsidR="00BA220F" w:rsidRPr="00BA220F" w:rsidRDefault="00BA220F" w:rsidP="00BA220F">
      <w:pPr>
        <w:tabs>
          <w:tab w:val="left" w:pos="1276"/>
        </w:tabs>
        <w:ind w:firstLine="775"/>
        <w:jc w:val="both"/>
        <w:rPr>
          <w:rFonts w:eastAsia="Calibri"/>
          <w:b/>
          <w:lang w:eastAsia="en-US" w:bidi="ru-RU"/>
        </w:rPr>
      </w:pPr>
      <w:r w:rsidRPr="00BA220F">
        <w:rPr>
          <w:rFonts w:eastAsia="Calibri"/>
          <w:b/>
          <w:lang w:eastAsia="en-US" w:bidi="ru-RU"/>
        </w:rPr>
        <w:t>3.2.</w:t>
      </w:r>
      <w:r w:rsidRPr="00BA220F">
        <w:rPr>
          <w:rFonts w:eastAsia="Calibri"/>
          <w:b/>
          <w:lang w:eastAsia="en-US" w:bidi="ru-RU"/>
        </w:rPr>
        <w:tab/>
        <w:t>Сублицензиат обязан:</w:t>
      </w:r>
    </w:p>
    <w:p w14:paraId="0BA41DF9" w14:textId="77777777" w:rsidR="00BA220F" w:rsidRPr="00BA220F" w:rsidRDefault="00BA220F" w:rsidP="00BA220F">
      <w:pPr>
        <w:tabs>
          <w:tab w:val="left" w:pos="1418"/>
        </w:tabs>
        <w:ind w:firstLine="775"/>
        <w:jc w:val="both"/>
        <w:rPr>
          <w:rFonts w:eastAsia="Calibri"/>
          <w:lang w:eastAsia="en-US" w:bidi="ru-RU"/>
        </w:rPr>
      </w:pPr>
      <w:r w:rsidRPr="00BA220F">
        <w:rPr>
          <w:rFonts w:eastAsia="Calibri"/>
          <w:lang w:eastAsia="en-US" w:bidi="ru-RU"/>
        </w:rPr>
        <w:t>3.2.1.</w:t>
      </w:r>
      <w:r w:rsidRPr="00BA220F">
        <w:rPr>
          <w:rFonts w:eastAsia="Calibri"/>
          <w:lang w:eastAsia="en-US" w:bidi="ru-RU"/>
        </w:rPr>
        <w:tab/>
        <w:t xml:space="preserve">Произвести оплату вознаграждения по </w:t>
      </w:r>
      <w:r w:rsidR="00051064">
        <w:rPr>
          <w:rFonts w:eastAsia="Calibri"/>
          <w:lang w:eastAsia="en-US" w:bidi="ru-RU"/>
        </w:rPr>
        <w:t>Договор</w:t>
      </w:r>
      <w:r w:rsidRPr="00BA220F">
        <w:rPr>
          <w:rFonts w:eastAsia="Calibri"/>
          <w:lang w:eastAsia="en-US" w:bidi="ru-RU"/>
        </w:rPr>
        <w:t xml:space="preserve">у согласно разделу 2 </w:t>
      </w:r>
      <w:r w:rsidR="00051064">
        <w:rPr>
          <w:rFonts w:eastAsia="Calibri"/>
          <w:lang w:eastAsia="en-US" w:bidi="ru-RU"/>
        </w:rPr>
        <w:t>Договор</w:t>
      </w:r>
      <w:r w:rsidRPr="00BA220F">
        <w:rPr>
          <w:rFonts w:eastAsia="Calibri"/>
          <w:lang w:eastAsia="en-US" w:bidi="ru-RU"/>
        </w:rPr>
        <w:t>а.</w:t>
      </w:r>
    </w:p>
    <w:p w14:paraId="321E90AE" w14:textId="4AB97B99" w:rsidR="00BA220F" w:rsidRPr="00BA220F" w:rsidRDefault="00BA220F" w:rsidP="00BA220F">
      <w:pPr>
        <w:tabs>
          <w:tab w:val="left" w:pos="1418"/>
        </w:tabs>
        <w:ind w:firstLine="775"/>
        <w:jc w:val="both"/>
        <w:rPr>
          <w:rFonts w:eastAsia="Calibri"/>
          <w:lang w:eastAsia="en-US" w:bidi="ru-RU"/>
        </w:rPr>
      </w:pPr>
      <w:r w:rsidRPr="00BA220F">
        <w:rPr>
          <w:rFonts w:eastAsia="Calibri"/>
          <w:lang w:eastAsia="en-US" w:bidi="ru-RU"/>
        </w:rPr>
        <w:t>3.2.2.</w:t>
      </w:r>
      <w:r w:rsidRPr="00BA220F">
        <w:rPr>
          <w:rFonts w:eastAsia="Calibri"/>
          <w:lang w:eastAsia="en-US" w:bidi="ru-RU"/>
        </w:rPr>
        <w:tab/>
        <w:t xml:space="preserve">Принять неисключительные права использования программ для ЭВМ по </w:t>
      </w:r>
      <w:r w:rsidR="00C40399">
        <w:rPr>
          <w:rFonts w:eastAsia="Calibri"/>
          <w:lang w:eastAsia="en-US" w:bidi="ru-RU"/>
        </w:rPr>
        <w:t>документу о приемке</w:t>
      </w:r>
      <w:r w:rsidRPr="00BA220F">
        <w:rPr>
          <w:rFonts w:eastAsia="Calibri"/>
          <w:lang w:eastAsia="en-US" w:bidi="ru-RU"/>
        </w:rPr>
        <w:t>.</w:t>
      </w:r>
    </w:p>
    <w:p w14:paraId="18EF5610" w14:textId="739B5A13" w:rsidR="00BA220F" w:rsidRPr="001B30ED" w:rsidRDefault="00BA220F" w:rsidP="00BA220F">
      <w:pPr>
        <w:tabs>
          <w:tab w:val="left" w:pos="1418"/>
        </w:tabs>
        <w:ind w:firstLine="775"/>
        <w:jc w:val="both"/>
        <w:rPr>
          <w:rFonts w:eastAsia="Calibri"/>
          <w:lang w:eastAsia="en-US" w:bidi="ru-RU"/>
        </w:rPr>
      </w:pPr>
      <w:r w:rsidRPr="00BA220F">
        <w:rPr>
          <w:rFonts w:eastAsia="Calibri"/>
          <w:lang w:eastAsia="en-US" w:bidi="ru-RU"/>
        </w:rPr>
        <w:t>3.2.</w:t>
      </w:r>
      <w:r w:rsidR="001B30ED" w:rsidRPr="001B30ED">
        <w:rPr>
          <w:rFonts w:eastAsia="Calibri"/>
          <w:lang w:eastAsia="en-US" w:bidi="ru-RU"/>
        </w:rPr>
        <w:t>3</w:t>
      </w:r>
      <w:r w:rsidRPr="001B30ED">
        <w:rPr>
          <w:rFonts w:eastAsia="Calibri"/>
          <w:lang w:eastAsia="en-US" w:bidi="ru-RU"/>
        </w:rPr>
        <w:t>.</w:t>
      </w:r>
      <w:r w:rsidRPr="001B30ED">
        <w:rPr>
          <w:rFonts w:eastAsia="Calibri"/>
          <w:lang w:eastAsia="en-US" w:bidi="ru-RU"/>
        </w:rPr>
        <w:tab/>
        <w:t xml:space="preserve">Соблюдать условия Соглашений. </w:t>
      </w:r>
    </w:p>
    <w:p w14:paraId="5A35F5E5" w14:textId="36C01FDF" w:rsidR="00F1395E" w:rsidRPr="001B30ED" w:rsidRDefault="008B27B7" w:rsidP="00F1395E">
      <w:pPr>
        <w:ind w:firstLine="775"/>
        <w:jc w:val="both"/>
        <w:rPr>
          <w:rFonts w:eastAsia="Calibri"/>
          <w:lang w:eastAsia="en-US" w:bidi="ru-RU"/>
        </w:rPr>
      </w:pPr>
      <w:r w:rsidRPr="001B30ED">
        <w:rPr>
          <w:rFonts w:eastAsia="Calibri"/>
          <w:lang w:eastAsia="en-US" w:bidi="ru-RU"/>
        </w:rPr>
        <w:t>3</w:t>
      </w:r>
      <w:r w:rsidR="00F1395E" w:rsidRPr="001B30ED">
        <w:rPr>
          <w:rFonts w:eastAsia="Calibri"/>
          <w:lang w:eastAsia="en-US" w:bidi="ru-RU"/>
        </w:rPr>
        <w:t>.</w:t>
      </w:r>
      <w:r w:rsidR="00780D8C" w:rsidRPr="001B30ED">
        <w:rPr>
          <w:rFonts w:eastAsia="Calibri"/>
          <w:lang w:eastAsia="en-US" w:bidi="ru-RU"/>
        </w:rPr>
        <w:t>3</w:t>
      </w:r>
      <w:r w:rsidR="00F1395E" w:rsidRPr="001B30ED">
        <w:rPr>
          <w:rFonts w:eastAsia="Calibri"/>
          <w:lang w:eastAsia="en-US" w:bidi="ru-RU"/>
        </w:rPr>
        <w:t>. Сублицензиат вправе без согласия Лицензиата и без выплаты дополнительного вознаграждения:</w:t>
      </w:r>
    </w:p>
    <w:p w14:paraId="63274188" w14:textId="47E0C236" w:rsidR="00F1395E" w:rsidRPr="001B30ED" w:rsidRDefault="00780D8C" w:rsidP="00F1395E">
      <w:pPr>
        <w:ind w:firstLine="775"/>
        <w:jc w:val="both"/>
        <w:rPr>
          <w:rFonts w:eastAsia="Calibri"/>
          <w:lang w:eastAsia="en-US" w:bidi="ru-RU"/>
        </w:rPr>
      </w:pPr>
      <w:r w:rsidRPr="001B30ED">
        <w:rPr>
          <w:rFonts w:eastAsia="Calibri"/>
          <w:lang w:eastAsia="en-US" w:bidi="ru-RU"/>
        </w:rPr>
        <w:t>3</w:t>
      </w:r>
      <w:r w:rsidR="00F1395E" w:rsidRPr="001B30ED">
        <w:rPr>
          <w:rFonts w:eastAsia="Calibri"/>
          <w:lang w:eastAsia="en-US" w:bidi="ru-RU"/>
        </w:rPr>
        <w:t>.</w:t>
      </w:r>
      <w:r w:rsidRPr="001B30ED">
        <w:rPr>
          <w:rFonts w:eastAsia="Calibri"/>
          <w:lang w:eastAsia="en-US" w:bidi="ru-RU"/>
        </w:rPr>
        <w:t>3</w:t>
      </w:r>
      <w:r w:rsidR="00F1395E" w:rsidRPr="001B30ED">
        <w:rPr>
          <w:rFonts w:eastAsia="Calibri"/>
          <w:lang w:eastAsia="en-US" w:bidi="ru-RU"/>
        </w:rPr>
        <w:t>.1. Осуществлять действия, необходимые для функционирования программы ЭВМ (в том числе в ходе использования в соответствии с назначением), включая запись и хранение в памяти ЭВМ (одной ЭВМ или одного пользователя сети), внесение в Программу изменений исключительно в целях ее функционирования на технических средствах Лицензиата, исправление явных ошибок.</w:t>
      </w:r>
    </w:p>
    <w:p w14:paraId="7409FB75" w14:textId="4E1AD7AB" w:rsidR="00F1395E" w:rsidRPr="001B30ED" w:rsidRDefault="00780D8C" w:rsidP="00F1395E">
      <w:pPr>
        <w:ind w:firstLine="775"/>
        <w:jc w:val="both"/>
        <w:rPr>
          <w:rFonts w:eastAsia="Calibri"/>
          <w:lang w:eastAsia="en-US" w:bidi="ru-RU"/>
        </w:rPr>
      </w:pPr>
      <w:r w:rsidRPr="001B30ED">
        <w:rPr>
          <w:rFonts w:eastAsia="Calibri"/>
          <w:lang w:eastAsia="en-US" w:bidi="ru-RU"/>
        </w:rPr>
        <w:t>3</w:t>
      </w:r>
      <w:r w:rsidR="00F1395E" w:rsidRPr="001B30ED">
        <w:rPr>
          <w:rFonts w:eastAsia="Calibri"/>
          <w:lang w:eastAsia="en-US" w:bidi="ru-RU"/>
        </w:rPr>
        <w:t>.</w:t>
      </w:r>
      <w:r w:rsidRPr="001B30ED">
        <w:rPr>
          <w:rFonts w:eastAsia="Calibri"/>
          <w:lang w:eastAsia="en-US" w:bidi="ru-RU"/>
        </w:rPr>
        <w:t>3</w:t>
      </w:r>
      <w:r w:rsidR="00F1395E" w:rsidRPr="001B30ED">
        <w:rPr>
          <w:rFonts w:eastAsia="Calibri"/>
          <w:lang w:eastAsia="en-US" w:bidi="ru-RU"/>
        </w:rPr>
        <w:t>.2. Изготовить копию Программы при условии, что эта копия предназначена только для архивных целей или для замены правомерно приобретенного экземпляра в случаях, когда такой экземпляр утерян, уничтожен или стал непригоден для использования. При этом копия Программы не может быть использована в иных целях и должна быть уничтожена, если владение экземпляром такой Программы перестало быть правомерным.</w:t>
      </w:r>
    </w:p>
    <w:p w14:paraId="43B9A768" w14:textId="03FC2C30" w:rsidR="008B27B7" w:rsidRPr="001B30ED" w:rsidRDefault="008B27B7" w:rsidP="008B27B7">
      <w:pPr>
        <w:tabs>
          <w:tab w:val="left" w:pos="1418"/>
        </w:tabs>
        <w:ind w:firstLine="775"/>
        <w:jc w:val="both"/>
        <w:rPr>
          <w:rFonts w:eastAsia="Calibri"/>
          <w:lang w:eastAsia="en-US" w:bidi="ru-RU"/>
        </w:rPr>
      </w:pPr>
      <w:r w:rsidRPr="001B30ED">
        <w:rPr>
          <w:rFonts w:eastAsia="Calibri"/>
          <w:lang w:eastAsia="en-US" w:bidi="ru-RU"/>
        </w:rPr>
        <w:t>3.4. Сублицензиат не обязан предоставлять Лицензиату отчёт об использовании программного обеспечения, права на использование которого передаются по настоящему Договору.</w:t>
      </w:r>
    </w:p>
    <w:p w14:paraId="10639A34" w14:textId="77777777" w:rsidR="008B27B7" w:rsidRPr="001B30ED" w:rsidRDefault="008B27B7" w:rsidP="008B27B7">
      <w:pPr>
        <w:ind w:firstLine="775"/>
        <w:jc w:val="both"/>
        <w:rPr>
          <w:rFonts w:eastAsia="Calibri"/>
          <w:lang w:eastAsia="en-US" w:bidi="ru-RU"/>
        </w:rPr>
      </w:pPr>
      <w:r w:rsidRPr="001B30ED">
        <w:rPr>
          <w:rFonts w:eastAsia="Calibri"/>
          <w:lang w:eastAsia="en-US" w:bidi="ru-RU"/>
        </w:rPr>
        <w:t xml:space="preserve"> </w:t>
      </w:r>
    </w:p>
    <w:p w14:paraId="19898350" w14:textId="718181F5" w:rsidR="00BA220F" w:rsidRPr="00BA220F" w:rsidRDefault="00BA220F" w:rsidP="008B27B7">
      <w:pPr>
        <w:ind w:firstLine="775"/>
        <w:jc w:val="both"/>
        <w:rPr>
          <w:rFonts w:eastAsia="Calibri"/>
          <w:b/>
          <w:lang w:eastAsia="en-US" w:bidi="ru-RU"/>
        </w:rPr>
      </w:pPr>
      <w:r w:rsidRPr="00BA220F">
        <w:rPr>
          <w:rFonts w:eastAsia="Calibri"/>
          <w:b/>
          <w:lang w:eastAsia="en-US" w:bidi="ru-RU"/>
        </w:rPr>
        <w:t>4.</w:t>
      </w:r>
      <w:r w:rsidRPr="00BA220F">
        <w:rPr>
          <w:rFonts w:eastAsia="Calibri"/>
          <w:b/>
          <w:lang w:eastAsia="en-US" w:bidi="ru-RU"/>
        </w:rPr>
        <w:tab/>
        <w:t>УСЛОВИЯ ПРЕДОСТАВЛЕНИЯ НЕИСКЛЮЧИТЕЛЬНЫХ ПРАВ</w:t>
      </w:r>
    </w:p>
    <w:p w14:paraId="4B7F442B" w14:textId="197FEF16" w:rsidR="00BA220F" w:rsidRDefault="00BA220F" w:rsidP="00463F3A">
      <w:pPr>
        <w:tabs>
          <w:tab w:val="left" w:pos="1276"/>
        </w:tabs>
        <w:ind w:firstLine="775"/>
        <w:jc w:val="both"/>
        <w:rPr>
          <w:rFonts w:eastAsia="Calibri"/>
          <w:lang w:eastAsia="en-US" w:bidi="ru-RU"/>
        </w:rPr>
      </w:pPr>
      <w:r w:rsidRPr="00BA220F">
        <w:rPr>
          <w:rFonts w:eastAsia="Calibri"/>
          <w:lang w:eastAsia="en-US" w:bidi="ru-RU"/>
        </w:rPr>
        <w:t>4.1.</w:t>
      </w:r>
      <w:r w:rsidRPr="00BA220F">
        <w:rPr>
          <w:rFonts w:eastAsia="Calibri"/>
          <w:lang w:eastAsia="en-US" w:bidi="ru-RU"/>
        </w:rPr>
        <w:tab/>
      </w:r>
      <w:r w:rsidR="00E9076D" w:rsidRPr="000A2293">
        <w:rPr>
          <w:rFonts w:eastAsia="Calibri"/>
          <w:lang w:eastAsia="en-US" w:bidi="ru-RU"/>
        </w:rPr>
        <w:t xml:space="preserve">Неисключительные права использования программ для ЭВМ </w:t>
      </w:r>
      <w:r w:rsidRPr="000A2293">
        <w:rPr>
          <w:rFonts w:eastAsia="Calibri"/>
          <w:lang w:eastAsia="en-US" w:bidi="ru-RU"/>
        </w:rPr>
        <w:t xml:space="preserve">считаются предоставленными Сублицензиату, </w:t>
      </w:r>
      <w:r w:rsidR="00E9076D" w:rsidRPr="000A2293">
        <w:rPr>
          <w:rFonts w:eastAsia="Calibri"/>
          <w:lang w:eastAsia="en-US" w:bidi="ru-RU"/>
        </w:rPr>
        <w:t>а</w:t>
      </w:r>
      <w:r w:rsidRPr="000A2293">
        <w:rPr>
          <w:rFonts w:eastAsia="Calibri"/>
          <w:lang w:eastAsia="en-US" w:bidi="ru-RU"/>
        </w:rPr>
        <w:t xml:space="preserve"> Сублицензиат вправе начать использование программ для ЭВМ после подписания сторонами </w:t>
      </w:r>
      <w:r w:rsidR="00C40399">
        <w:rPr>
          <w:rFonts w:eastAsia="Calibri"/>
          <w:lang w:eastAsia="en-US" w:bidi="ru-RU"/>
        </w:rPr>
        <w:t>документа о приемку</w:t>
      </w:r>
      <w:r w:rsidRPr="000A2293">
        <w:rPr>
          <w:rFonts w:eastAsia="Calibri"/>
          <w:lang w:eastAsia="en-US" w:bidi="ru-RU"/>
        </w:rPr>
        <w:t xml:space="preserve">. </w:t>
      </w:r>
    </w:p>
    <w:p w14:paraId="68EBBEF2" w14:textId="57A0DE62" w:rsidR="00F81C48" w:rsidRDefault="00F81C48" w:rsidP="00F81C48">
      <w:pPr>
        <w:tabs>
          <w:tab w:val="left" w:pos="1276"/>
        </w:tabs>
        <w:ind w:firstLine="775"/>
        <w:jc w:val="both"/>
        <w:rPr>
          <w:rFonts w:eastAsia="Calibri"/>
          <w:lang w:eastAsia="en-US" w:bidi="ru-RU"/>
        </w:rPr>
      </w:pPr>
      <w:r w:rsidRPr="001B30ED">
        <w:rPr>
          <w:rFonts w:eastAsia="Calibri"/>
          <w:lang w:eastAsia="en-US" w:bidi="ru-RU"/>
        </w:rPr>
        <w:lastRenderedPageBreak/>
        <w:t xml:space="preserve">4.2. Лицензиат в течение </w:t>
      </w:r>
      <w:r w:rsidRPr="001B30ED">
        <w:rPr>
          <w:rFonts w:eastAsia="Calibri"/>
          <w:b/>
          <w:bCs/>
          <w:i/>
          <w:iCs/>
          <w:u w:val="single"/>
          <w:lang w:eastAsia="en-US" w:bidi="ru-RU"/>
        </w:rPr>
        <w:t>10 (десяти) рабочих дней со дня предоставления неисключительных прав формирует с использованием системы электронного документооборота документ о приемке</w:t>
      </w:r>
      <w:r w:rsidRPr="001B30ED">
        <w:rPr>
          <w:rFonts w:eastAsia="Calibri"/>
          <w:lang w:eastAsia="en-US" w:bidi="ru-RU"/>
        </w:rPr>
        <w:t xml:space="preserve"> или предоставляет оригинал</w:t>
      </w:r>
      <w:r w:rsidRPr="001B30ED">
        <w:t xml:space="preserve"> </w:t>
      </w:r>
      <w:r w:rsidRPr="001B30ED">
        <w:rPr>
          <w:rFonts w:eastAsia="Calibri"/>
          <w:lang w:eastAsia="en-US" w:bidi="ru-RU"/>
        </w:rPr>
        <w:t xml:space="preserve">Акта приема-передачи прав удобным способом. </w:t>
      </w:r>
    </w:p>
    <w:p w14:paraId="254E2C37" w14:textId="13CBF22A" w:rsidR="00F81C48" w:rsidRDefault="00F81C48" w:rsidP="00F81C48">
      <w:pPr>
        <w:tabs>
          <w:tab w:val="left" w:pos="1276"/>
        </w:tabs>
        <w:ind w:firstLine="775"/>
        <w:jc w:val="both"/>
        <w:rPr>
          <w:rFonts w:eastAsia="Calibri"/>
          <w:lang w:eastAsia="en-US" w:bidi="ru-RU"/>
        </w:rPr>
      </w:pPr>
      <w:r w:rsidRPr="001B30ED">
        <w:rPr>
          <w:rFonts w:eastAsia="Calibri"/>
          <w:lang w:eastAsia="en-US" w:bidi="ru-RU"/>
        </w:rPr>
        <w:t xml:space="preserve">Обязанность </w:t>
      </w:r>
      <w:r w:rsidR="00C11D48" w:rsidRPr="001B30ED">
        <w:rPr>
          <w:rFonts w:eastAsia="Calibri"/>
          <w:lang w:eastAsia="en-US" w:bidi="ru-RU"/>
        </w:rPr>
        <w:t>Лицензиат</w:t>
      </w:r>
      <w:r w:rsidRPr="001B30ED">
        <w:rPr>
          <w:rFonts w:eastAsia="Calibri"/>
          <w:lang w:eastAsia="en-US" w:bidi="ru-RU"/>
        </w:rPr>
        <w:t xml:space="preserve">а предоставить документ о приемке Товара в установленный </w:t>
      </w:r>
      <w:r w:rsidR="002045A2" w:rsidRPr="001B30ED">
        <w:rPr>
          <w:rFonts w:eastAsia="Calibri"/>
          <w:lang w:eastAsia="en-US" w:bidi="ru-RU"/>
        </w:rPr>
        <w:t>Договор</w:t>
      </w:r>
      <w:r w:rsidRPr="001B30ED">
        <w:rPr>
          <w:rFonts w:eastAsia="Calibri"/>
          <w:lang w:eastAsia="en-US" w:bidi="ru-RU"/>
        </w:rPr>
        <w:t xml:space="preserve">ом срок не имеет стоимостного выражения. За каждый факт непредоставления документа о приемке размер штрафа устанавливается в соответствии с пунктом </w:t>
      </w:r>
      <w:r w:rsidR="00C11D48" w:rsidRPr="001B30ED">
        <w:rPr>
          <w:rFonts w:eastAsia="Calibri"/>
          <w:lang w:eastAsia="en-US" w:bidi="ru-RU"/>
        </w:rPr>
        <w:t>5</w:t>
      </w:r>
      <w:r w:rsidRPr="001B30ED">
        <w:rPr>
          <w:rFonts w:eastAsia="Calibri"/>
          <w:lang w:eastAsia="en-US" w:bidi="ru-RU"/>
        </w:rPr>
        <w:t xml:space="preserve">.8 </w:t>
      </w:r>
      <w:r w:rsidR="002045A2" w:rsidRPr="001B30ED">
        <w:rPr>
          <w:rFonts w:eastAsia="Calibri"/>
          <w:lang w:eastAsia="en-US" w:bidi="ru-RU"/>
        </w:rPr>
        <w:t>Договор</w:t>
      </w:r>
      <w:r w:rsidRPr="001B30ED">
        <w:rPr>
          <w:rFonts w:eastAsia="Calibri"/>
          <w:lang w:eastAsia="en-US" w:bidi="ru-RU"/>
        </w:rPr>
        <w:t>а.</w:t>
      </w:r>
    </w:p>
    <w:p w14:paraId="1215E0A5" w14:textId="777169A4" w:rsidR="00B932DC" w:rsidRPr="00B932DC" w:rsidRDefault="00B932DC" w:rsidP="00F81C48">
      <w:pPr>
        <w:tabs>
          <w:tab w:val="left" w:pos="1276"/>
        </w:tabs>
        <w:ind w:firstLine="775"/>
        <w:jc w:val="both"/>
        <w:rPr>
          <w:rFonts w:eastAsia="Calibri"/>
          <w:i/>
          <w:iCs/>
          <w:lang w:eastAsia="en-US" w:bidi="ru-RU"/>
        </w:rPr>
      </w:pPr>
      <w:r>
        <w:rPr>
          <w:rFonts w:eastAsia="Calibri"/>
          <w:lang w:eastAsia="en-US" w:bidi="ru-RU"/>
        </w:rPr>
        <w:t xml:space="preserve">4.2.1. </w:t>
      </w:r>
      <w:r w:rsidRPr="00B932DC">
        <w:rPr>
          <w:rFonts w:eastAsia="Calibri"/>
          <w:lang w:eastAsia="en-US" w:bidi="ru-RU"/>
        </w:rPr>
        <w:t xml:space="preserve">Стороны подтверждают взаимное согласие, в случае необходимости, на обмен юридически значимыми документами (документ о приемке, дополнительные соглашения и т.д.), адресованными Сторонами Договора, </w:t>
      </w:r>
      <w:r w:rsidRPr="00B932DC">
        <w:rPr>
          <w:rFonts w:eastAsia="Calibri"/>
          <w:i/>
          <w:iCs/>
          <w:lang w:eastAsia="en-US" w:bidi="ru-RU"/>
        </w:rPr>
        <w:t>в электронном виде с помощью систем электронного документооборота (Идентификатор абонента: 2AL-1C668818-22CD-4ED4-980E-3FCB359F5F5A-00000 оператор ЭДО (</w:t>
      </w:r>
      <w:proofErr w:type="spellStart"/>
      <w:r w:rsidRPr="00B932DC">
        <w:rPr>
          <w:rFonts w:eastAsia="Calibri"/>
          <w:i/>
          <w:iCs/>
          <w:lang w:eastAsia="en-US" w:bidi="ru-RU"/>
        </w:rPr>
        <w:t>Такском</w:t>
      </w:r>
      <w:proofErr w:type="spellEnd"/>
      <w:r w:rsidRPr="00B932DC">
        <w:rPr>
          <w:rFonts w:eastAsia="Calibri"/>
          <w:i/>
          <w:iCs/>
          <w:lang w:eastAsia="en-US" w:bidi="ru-RU"/>
        </w:rPr>
        <w:t>)).</w:t>
      </w:r>
    </w:p>
    <w:p w14:paraId="6C66F09F" w14:textId="069F6477" w:rsidR="00BA220F" w:rsidRPr="001B30ED" w:rsidRDefault="00BA220F" w:rsidP="00463F3A">
      <w:pPr>
        <w:tabs>
          <w:tab w:val="left" w:pos="1276"/>
        </w:tabs>
        <w:ind w:firstLine="775"/>
        <w:jc w:val="both"/>
        <w:rPr>
          <w:rFonts w:eastAsia="Calibri"/>
          <w:lang w:eastAsia="en-US" w:bidi="ru-RU"/>
        </w:rPr>
      </w:pPr>
      <w:r w:rsidRPr="001B30ED">
        <w:rPr>
          <w:rFonts w:eastAsia="Calibri"/>
          <w:lang w:eastAsia="en-US" w:bidi="ru-RU"/>
        </w:rPr>
        <w:t>4.</w:t>
      </w:r>
      <w:r w:rsidR="00F81C48" w:rsidRPr="001B30ED">
        <w:rPr>
          <w:rFonts w:eastAsia="Calibri"/>
          <w:lang w:eastAsia="en-US" w:bidi="ru-RU"/>
        </w:rPr>
        <w:t>3</w:t>
      </w:r>
      <w:r w:rsidRPr="001B30ED">
        <w:rPr>
          <w:rFonts w:eastAsia="Calibri"/>
          <w:lang w:eastAsia="en-US" w:bidi="ru-RU"/>
        </w:rPr>
        <w:t>.</w:t>
      </w:r>
      <w:r w:rsidRPr="001B30ED">
        <w:rPr>
          <w:rFonts w:eastAsia="Calibri"/>
          <w:lang w:eastAsia="en-US" w:bidi="ru-RU"/>
        </w:rPr>
        <w:tab/>
      </w:r>
      <w:r w:rsidR="00F81C48" w:rsidRPr="001B30ED">
        <w:rPr>
          <w:rFonts w:eastAsia="Calibri"/>
          <w:lang w:eastAsia="en-US" w:bidi="ru-RU"/>
        </w:rPr>
        <w:t xml:space="preserve">Сублицензиат проводит проверку соответствия наименования, количества и иных характеристик передаваемых неисключительных прав сведениям, содержащимся в документах, указанных в пункте 4.2 </w:t>
      </w:r>
      <w:r w:rsidR="002045A2" w:rsidRPr="001B30ED">
        <w:rPr>
          <w:rFonts w:eastAsia="Calibri"/>
          <w:lang w:eastAsia="en-US" w:bidi="ru-RU"/>
        </w:rPr>
        <w:t>Договор</w:t>
      </w:r>
      <w:r w:rsidR="00F81C48" w:rsidRPr="001B30ED">
        <w:rPr>
          <w:rFonts w:eastAsia="Calibri"/>
          <w:lang w:eastAsia="en-US" w:bidi="ru-RU"/>
        </w:rPr>
        <w:t>а</w:t>
      </w:r>
      <w:r w:rsidRPr="001B30ED">
        <w:rPr>
          <w:rFonts w:eastAsia="Calibri"/>
          <w:lang w:eastAsia="en-US" w:bidi="ru-RU"/>
        </w:rPr>
        <w:t xml:space="preserve">. </w:t>
      </w:r>
    </w:p>
    <w:p w14:paraId="45238F40" w14:textId="0D5567FE" w:rsidR="00F81C48" w:rsidRPr="001B30ED" w:rsidRDefault="00F81C48" w:rsidP="00F81C48">
      <w:pPr>
        <w:tabs>
          <w:tab w:val="left" w:pos="1276"/>
        </w:tabs>
        <w:ind w:firstLine="775"/>
        <w:jc w:val="both"/>
        <w:rPr>
          <w:rFonts w:eastAsia="Calibri"/>
          <w:lang w:eastAsia="en-US" w:bidi="ru-RU"/>
        </w:rPr>
      </w:pPr>
      <w:r w:rsidRPr="001B30ED">
        <w:rPr>
          <w:rFonts w:eastAsia="Calibri"/>
          <w:lang w:eastAsia="en-US" w:bidi="ru-RU"/>
        </w:rPr>
        <w:t xml:space="preserve">4.4. Для проверки предоставленных Лицензиатом результатов, предусмотренных </w:t>
      </w:r>
      <w:r w:rsidR="002045A2" w:rsidRPr="001B30ED">
        <w:rPr>
          <w:rFonts w:eastAsia="Calibri"/>
          <w:lang w:eastAsia="en-US" w:bidi="ru-RU"/>
        </w:rPr>
        <w:t>Договор</w:t>
      </w:r>
      <w:r w:rsidRPr="001B30ED">
        <w:rPr>
          <w:rFonts w:eastAsia="Calibri"/>
          <w:lang w:eastAsia="en-US" w:bidi="ru-RU"/>
        </w:rPr>
        <w:t xml:space="preserve">ом, в части их соответствия условиям </w:t>
      </w:r>
      <w:r w:rsidR="002045A2" w:rsidRPr="001B30ED">
        <w:rPr>
          <w:rFonts w:eastAsia="Calibri"/>
          <w:lang w:eastAsia="en-US" w:bidi="ru-RU"/>
        </w:rPr>
        <w:t>Договор</w:t>
      </w:r>
      <w:r w:rsidRPr="001B30ED">
        <w:rPr>
          <w:rFonts w:eastAsia="Calibri"/>
          <w:lang w:eastAsia="en-US" w:bidi="ru-RU"/>
        </w:rPr>
        <w:t xml:space="preserve">а Сублицензиат проводит экспертизу. Экспертиза может проводиться Сублицензиатом своими силами, или к ее проведению могут привлекаться эксперты, экспертные организации на основании </w:t>
      </w:r>
      <w:r w:rsidR="002045A2" w:rsidRPr="001B30ED">
        <w:rPr>
          <w:rFonts w:eastAsia="Calibri"/>
          <w:lang w:eastAsia="en-US" w:bidi="ru-RU"/>
        </w:rPr>
        <w:t>Договор</w:t>
      </w:r>
      <w:r w:rsidRPr="001B30ED">
        <w:rPr>
          <w:rFonts w:eastAsia="Calibri"/>
          <w:lang w:eastAsia="en-US" w:bidi="ru-RU"/>
        </w:rPr>
        <w:t xml:space="preserve">ов, заключенных в соответствии с Законом № 44-ФЗ. Для проведения экспертизы поставленного Товара эксперты, экспертные организации имеют право запрашивать у Сублицензиата и Лицензиата дополнительные материалы, относящиеся к условиям исполнения </w:t>
      </w:r>
      <w:r w:rsidR="002045A2" w:rsidRPr="001B30ED">
        <w:rPr>
          <w:rFonts w:eastAsia="Calibri"/>
          <w:lang w:eastAsia="en-US" w:bidi="ru-RU"/>
        </w:rPr>
        <w:t>Договор</w:t>
      </w:r>
      <w:r w:rsidRPr="001B30ED">
        <w:rPr>
          <w:rFonts w:eastAsia="Calibri"/>
          <w:lang w:eastAsia="en-US" w:bidi="ru-RU"/>
        </w:rPr>
        <w:t xml:space="preserve">а и отдельным этапам исполнения </w:t>
      </w:r>
      <w:r w:rsidR="002045A2" w:rsidRPr="001B30ED">
        <w:rPr>
          <w:rFonts w:eastAsia="Calibri"/>
          <w:lang w:eastAsia="en-US" w:bidi="ru-RU"/>
        </w:rPr>
        <w:t>Договор</w:t>
      </w:r>
      <w:r w:rsidRPr="001B30ED">
        <w:rPr>
          <w:rFonts w:eastAsia="Calibri"/>
          <w:lang w:eastAsia="en-US" w:bidi="ru-RU"/>
        </w:rPr>
        <w:t xml:space="preserve">а. В случае, если по результатам такой экспертизы установлены нарушения требований </w:t>
      </w:r>
      <w:r w:rsidR="002045A2" w:rsidRPr="001B30ED">
        <w:rPr>
          <w:rFonts w:eastAsia="Calibri"/>
          <w:lang w:eastAsia="en-US" w:bidi="ru-RU"/>
        </w:rPr>
        <w:t>Договор</w:t>
      </w:r>
      <w:r w:rsidRPr="001B30ED">
        <w:rPr>
          <w:rFonts w:eastAsia="Calibri"/>
          <w:lang w:eastAsia="en-US" w:bidi="ru-RU"/>
        </w:rPr>
        <w:t xml:space="preserve">а, не препятствующие приемке </w:t>
      </w:r>
      <w:r w:rsidR="00247FBA" w:rsidRPr="001B30ED">
        <w:rPr>
          <w:rFonts w:eastAsia="Calibri"/>
          <w:lang w:eastAsia="en-US" w:bidi="ru-RU"/>
        </w:rPr>
        <w:t>предоставленных неисключительных прав</w:t>
      </w:r>
      <w:r w:rsidRPr="001B30ED">
        <w:rPr>
          <w:rFonts w:eastAsia="Calibri"/>
          <w:lang w:eastAsia="en-US" w:bidi="ru-RU"/>
        </w:rPr>
        <w:t>, в заключении могут содержаться предложения об устранении данных нарушений, в том числе с указанием срока их устранения.</w:t>
      </w:r>
    </w:p>
    <w:p w14:paraId="6A497DE2" w14:textId="63E48A93" w:rsidR="00F81C48" w:rsidRPr="001B30ED" w:rsidRDefault="00247FBA" w:rsidP="00F81C48">
      <w:pPr>
        <w:tabs>
          <w:tab w:val="left" w:pos="1276"/>
        </w:tabs>
        <w:ind w:firstLine="775"/>
        <w:jc w:val="both"/>
        <w:rPr>
          <w:rFonts w:eastAsia="Calibri"/>
          <w:lang w:eastAsia="en-US" w:bidi="ru-RU"/>
        </w:rPr>
      </w:pPr>
      <w:r w:rsidRPr="001B30ED">
        <w:rPr>
          <w:rFonts w:eastAsia="Calibri"/>
          <w:lang w:eastAsia="en-US" w:bidi="ru-RU"/>
        </w:rPr>
        <w:t>4</w:t>
      </w:r>
      <w:r w:rsidR="00F81C48" w:rsidRPr="001B30ED">
        <w:rPr>
          <w:rFonts w:eastAsia="Calibri"/>
          <w:lang w:eastAsia="en-US" w:bidi="ru-RU"/>
        </w:rPr>
        <w:t xml:space="preserve">.5. По решению Сублицензиата для приемки предоставленных неисключительных прав, результатов отдельного этапа исполнения </w:t>
      </w:r>
      <w:r w:rsidR="002045A2" w:rsidRPr="001B30ED">
        <w:rPr>
          <w:rFonts w:eastAsia="Calibri"/>
          <w:lang w:eastAsia="en-US" w:bidi="ru-RU"/>
        </w:rPr>
        <w:t>Договор</w:t>
      </w:r>
      <w:r w:rsidR="00F81C48" w:rsidRPr="001B30ED">
        <w:rPr>
          <w:rFonts w:eastAsia="Calibri"/>
          <w:lang w:eastAsia="en-US" w:bidi="ru-RU"/>
        </w:rPr>
        <w:t>а может создаваться приемочная комиссия, которая состоит не менее чем из пяти человек.</w:t>
      </w:r>
    </w:p>
    <w:p w14:paraId="1BBBA4B8" w14:textId="4D1FC40F" w:rsidR="00483550" w:rsidRPr="001B30ED" w:rsidRDefault="00483550" w:rsidP="00483550">
      <w:pPr>
        <w:tabs>
          <w:tab w:val="left" w:pos="1276"/>
        </w:tabs>
        <w:ind w:firstLine="775"/>
        <w:jc w:val="both"/>
        <w:rPr>
          <w:rFonts w:eastAsia="Calibri"/>
          <w:lang w:eastAsia="en-US" w:bidi="ru-RU"/>
        </w:rPr>
      </w:pPr>
      <w:r w:rsidRPr="001B30ED">
        <w:rPr>
          <w:rFonts w:eastAsia="Calibri"/>
          <w:lang w:eastAsia="en-US" w:bidi="ru-RU"/>
        </w:rPr>
        <w:t xml:space="preserve">4.6. Не позднее 10 (десяти) рабочих дней, следующих за днем поступления документа о приемке, предусмотренного пунктом 4.2 Договора, и на основании результатов экспертизы, проведенной в соответствии с пунктом 4.4 Договора, Сублицензиат (за исключением случая создания Сублицензиатом приемочной комиссии) подписывает усиленной электронной подписью лица, имеющего право действовать от имени </w:t>
      </w:r>
      <w:r w:rsidR="00C11D48" w:rsidRPr="001B30ED">
        <w:rPr>
          <w:rFonts w:eastAsia="Calibri"/>
          <w:lang w:eastAsia="en-US" w:bidi="ru-RU"/>
        </w:rPr>
        <w:t>Сублицензиат</w:t>
      </w:r>
      <w:r w:rsidRPr="001B30ED">
        <w:rPr>
          <w:rFonts w:eastAsia="Calibri"/>
          <w:lang w:eastAsia="en-US" w:bidi="ru-RU"/>
        </w:rPr>
        <w:t>а, документ о приемке, полученный по средствам системы электронного документооборота или подписывает оригинал предоставленного документа о приемке</w:t>
      </w:r>
      <w:r w:rsidR="00C40399" w:rsidRPr="001B30ED">
        <w:rPr>
          <w:rFonts w:eastAsia="Calibri"/>
          <w:lang w:eastAsia="en-US" w:bidi="ru-RU"/>
        </w:rPr>
        <w:t xml:space="preserve"> </w:t>
      </w:r>
      <w:r w:rsidRPr="001B30ED">
        <w:rPr>
          <w:rFonts w:eastAsia="Calibri"/>
          <w:lang w:eastAsia="en-US" w:bidi="ru-RU"/>
        </w:rPr>
        <w:t>или мотивированный отказ от подписания документа о приемке, с указанием причин такого отказа.</w:t>
      </w:r>
    </w:p>
    <w:p w14:paraId="08AAD6BA" w14:textId="6D16C8B9" w:rsidR="00483550" w:rsidRPr="001B30ED" w:rsidRDefault="00C11D48" w:rsidP="00483550">
      <w:pPr>
        <w:tabs>
          <w:tab w:val="left" w:pos="1276"/>
        </w:tabs>
        <w:ind w:firstLine="775"/>
        <w:jc w:val="both"/>
        <w:rPr>
          <w:rFonts w:eastAsia="Calibri"/>
          <w:lang w:eastAsia="en-US" w:bidi="ru-RU"/>
        </w:rPr>
      </w:pPr>
      <w:r w:rsidRPr="001B30ED">
        <w:rPr>
          <w:rFonts w:eastAsia="Calibri"/>
          <w:lang w:eastAsia="en-US" w:bidi="ru-RU"/>
        </w:rPr>
        <w:t>Сублицензиат</w:t>
      </w:r>
      <w:r w:rsidR="00483550" w:rsidRPr="001B30ED">
        <w:rPr>
          <w:rFonts w:eastAsia="Calibri"/>
          <w:lang w:eastAsia="en-US" w:bidi="ru-RU"/>
        </w:rPr>
        <w:t xml:space="preserve"> имеет право частично принять </w:t>
      </w:r>
      <w:r w:rsidR="00B16F06" w:rsidRPr="001B30ED">
        <w:rPr>
          <w:rFonts w:eastAsia="Calibri"/>
          <w:lang w:eastAsia="en-US" w:bidi="ru-RU"/>
        </w:rPr>
        <w:t>переданные неисключительные права</w:t>
      </w:r>
      <w:r w:rsidR="00483550" w:rsidRPr="001B30ED">
        <w:rPr>
          <w:rFonts w:eastAsia="Calibri"/>
          <w:lang w:eastAsia="en-US" w:bidi="ru-RU"/>
        </w:rPr>
        <w:t xml:space="preserve"> с отражением информации о фактически принят</w:t>
      </w:r>
      <w:r w:rsidR="00B16F06" w:rsidRPr="001B30ED">
        <w:rPr>
          <w:rFonts w:eastAsia="Calibri"/>
          <w:lang w:eastAsia="en-US" w:bidi="ru-RU"/>
        </w:rPr>
        <w:t>ых</w:t>
      </w:r>
      <w:r w:rsidR="00483550" w:rsidRPr="001B30ED">
        <w:rPr>
          <w:rFonts w:eastAsia="Calibri"/>
          <w:lang w:eastAsia="en-US" w:bidi="ru-RU"/>
        </w:rPr>
        <w:t xml:space="preserve"> </w:t>
      </w:r>
      <w:r w:rsidR="00B16F06" w:rsidRPr="001B30ED">
        <w:rPr>
          <w:rFonts w:eastAsia="Calibri"/>
          <w:lang w:eastAsia="en-US" w:bidi="ru-RU"/>
        </w:rPr>
        <w:t>переданных неисключительных прав</w:t>
      </w:r>
      <w:r w:rsidR="00483550" w:rsidRPr="001B30ED">
        <w:rPr>
          <w:rFonts w:eastAsia="Calibri"/>
          <w:lang w:eastAsia="en-US" w:bidi="ru-RU"/>
        </w:rPr>
        <w:t xml:space="preserve"> в документе о приемке. </w:t>
      </w:r>
    </w:p>
    <w:p w14:paraId="1CFC53AC" w14:textId="6D563E6D" w:rsidR="00483550" w:rsidRPr="001B30ED" w:rsidRDefault="00483550" w:rsidP="00483550">
      <w:pPr>
        <w:tabs>
          <w:tab w:val="left" w:pos="1276"/>
        </w:tabs>
        <w:ind w:firstLine="775"/>
        <w:jc w:val="both"/>
        <w:rPr>
          <w:rFonts w:eastAsia="Calibri"/>
          <w:lang w:eastAsia="en-US" w:bidi="ru-RU"/>
        </w:rPr>
      </w:pPr>
      <w:r w:rsidRPr="001B30ED">
        <w:rPr>
          <w:rFonts w:eastAsia="Calibri"/>
          <w:lang w:eastAsia="en-US" w:bidi="ru-RU"/>
        </w:rPr>
        <w:t xml:space="preserve">4.7. В случае создания в соответствии с пунктом </w:t>
      </w:r>
      <w:r w:rsidR="00B16F06" w:rsidRPr="001B30ED">
        <w:rPr>
          <w:rFonts w:eastAsia="Calibri"/>
          <w:lang w:eastAsia="en-US" w:bidi="ru-RU"/>
        </w:rPr>
        <w:t>4</w:t>
      </w:r>
      <w:r w:rsidRPr="001B30ED">
        <w:rPr>
          <w:rFonts w:eastAsia="Calibri"/>
          <w:lang w:eastAsia="en-US" w:bidi="ru-RU"/>
        </w:rPr>
        <w:t xml:space="preserve">.5 </w:t>
      </w:r>
      <w:r w:rsidR="00B16F06" w:rsidRPr="001B30ED">
        <w:rPr>
          <w:rFonts w:eastAsia="Calibri"/>
          <w:lang w:eastAsia="en-US" w:bidi="ru-RU"/>
        </w:rPr>
        <w:t>Договора</w:t>
      </w:r>
      <w:r w:rsidRPr="001B30ED">
        <w:rPr>
          <w:rFonts w:eastAsia="Calibri"/>
          <w:lang w:eastAsia="en-US" w:bidi="ru-RU"/>
        </w:rPr>
        <w:t xml:space="preserve"> приемочной комиссии не позднее 10 (десяти) рабочих дней, следующих за днем поступления </w:t>
      </w:r>
      <w:r w:rsidR="00B16F06" w:rsidRPr="001B30ED">
        <w:rPr>
          <w:rFonts w:eastAsia="Calibri"/>
          <w:lang w:eastAsia="en-US" w:bidi="ru-RU"/>
        </w:rPr>
        <w:t>Сублицензиату</w:t>
      </w:r>
      <w:r w:rsidRPr="001B30ED">
        <w:rPr>
          <w:rFonts w:eastAsia="Calibri"/>
          <w:lang w:eastAsia="en-US" w:bidi="ru-RU"/>
        </w:rPr>
        <w:t xml:space="preserve"> документа о приемке в соответствии с пунктом </w:t>
      </w:r>
      <w:r w:rsidR="00B16F06" w:rsidRPr="001B30ED">
        <w:rPr>
          <w:rFonts w:eastAsia="Calibri"/>
          <w:lang w:eastAsia="en-US" w:bidi="ru-RU"/>
        </w:rPr>
        <w:t>4</w:t>
      </w:r>
      <w:r w:rsidRPr="001B30ED">
        <w:rPr>
          <w:rFonts w:eastAsia="Calibri"/>
          <w:lang w:eastAsia="en-US" w:bidi="ru-RU"/>
        </w:rPr>
        <w:t xml:space="preserve">.3 </w:t>
      </w:r>
      <w:r w:rsidR="00B16F06" w:rsidRPr="001B30ED">
        <w:rPr>
          <w:rFonts w:eastAsia="Calibri"/>
          <w:lang w:eastAsia="en-US" w:bidi="ru-RU"/>
        </w:rPr>
        <w:t>Договора</w:t>
      </w:r>
      <w:r w:rsidRPr="001B30ED">
        <w:rPr>
          <w:rFonts w:eastAsia="Calibri"/>
          <w:lang w:eastAsia="en-US" w:bidi="ru-RU"/>
        </w:rPr>
        <w:t>:</w:t>
      </w:r>
    </w:p>
    <w:p w14:paraId="1722A682" w14:textId="0C9D29A4" w:rsidR="00483550" w:rsidRPr="001B30ED" w:rsidRDefault="00483550" w:rsidP="00483550">
      <w:pPr>
        <w:tabs>
          <w:tab w:val="left" w:pos="1276"/>
        </w:tabs>
        <w:ind w:firstLine="775"/>
        <w:jc w:val="both"/>
        <w:rPr>
          <w:rFonts w:eastAsia="Calibri"/>
          <w:lang w:eastAsia="en-US" w:bidi="ru-RU"/>
        </w:rPr>
      </w:pPr>
      <w:r w:rsidRPr="001B30ED">
        <w:rPr>
          <w:rFonts w:eastAsia="Calibri"/>
          <w:lang w:eastAsia="en-US" w:bidi="ru-RU"/>
        </w:rPr>
        <w:t xml:space="preserve">4.7.1. Члены приемочной комиссии подписывают поступивший документ о приемке или формируют мотивированный отказ от подписания документа о приемке с указанием причин такого отказа. </w:t>
      </w:r>
    </w:p>
    <w:p w14:paraId="275A8579" w14:textId="46957D80" w:rsidR="00483550" w:rsidRPr="001B30ED" w:rsidRDefault="00483550" w:rsidP="00483550">
      <w:pPr>
        <w:tabs>
          <w:tab w:val="left" w:pos="1276"/>
        </w:tabs>
        <w:ind w:firstLine="775"/>
        <w:jc w:val="both"/>
        <w:rPr>
          <w:rFonts w:eastAsia="Calibri"/>
          <w:lang w:eastAsia="en-US" w:bidi="ru-RU"/>
        </w:rPr>
      </w:pPr>
      <w:r w:rsidRPr="001B30ED">
        <w:rPr>
          <w:rFonts w:eastAsia="Calibri"/>
          <w:lang w:eastAsia="en-US" w:bidi="ru-RU"/>
        </w:rPr>
        <w:t xml:space="preserve">  4.7.2. После подписания членами приемочной комиссии в соответствии с подпунктом </w:t>
      </w:r>
      <w:r w:rsidR="00B16F06" w:rsidRPr="001B30ED">
        <w:rPr>
          <w:rFonts w:eastAsia="Calibri"/>
          <w:lang w:eastAsia="en-US" w:bidi="ru-RU"/>
        </w:rPr>
        <w:t>4</w:t>
      </w:r>
      <w:r w:rsidRPr="001B30ED">
        <w:rPr>
          <w:rFonts w:eastAsia="Calibri"/>
          <w:lang w:eastAsia="en-US" w:bidi="ru-RU"/>
        </w:rPr>
        <w:t xml:space="preserve">.7.1 настоящего пункта документа о приемке или отказа от подписания документа о приемке </w:t>
      </w:r>
      <w:r w:rsidR="00B16F06" w:rsidRPr="001B30ED">
        <w:rPr>
          <w:rFonts w:eastAsia="Calibri"/>
          <w:lang w:eastAsia="en-US" w:bidi="ru-RU"/>
        </w:rPr>
        <w:t>Сублицензиат</w:t>
      </w:r>
      <w:r w:rsidRPr="001B30ED">
        <w:rPr>
          <w:rFonts w:eastAsia="Calibri"/>
          <w:lang w:eastAsia="en-US" w:bidi="ru-RU"/>
        </w:rPr>
        <w:t xml:space="preserve"> подписывает документ о приемке или мотивированный отказ от подписания документа о приемке и направляет </w:t>
      </w:r>
      <w:r w:rsidR="00B16F06" w:rsidRPr="001B30ED">
        <w:rPr>
          <w:rFonts w:eastAsia="Calibri"/>
          <w:lang w:eastAsia="en-US" w:bidi="ru-RU"/>
        </w:rPr>
        <w:t>Лицензиату</w:t>
      </w:r>
      <w:r w:rsidRPr="001B30ED">
        <w:rPr>
          <w:rFonts w:eastAsia="Calibri"/>
          <w:lang w:eastAsia="en-US" w:bidi="ru-RU"/>
        </w:rPr>
        <w:t xml:space="preserve">. </w:t>
      </w:r>
    </w:p>
    <w:p w14:paraId="56BF27EE" w14:textId="29C084AC" w:rsidR="00483550" w:rsidRPr="001B30ED" w:rsidRDefault="00483550" w:rsidP="00483550">
      <w:pPr>
        <w:tabs>
          <w:tab w:val="left" w:pos="1276"/>
        </w:tabs>
        <w:ind w:firstLine="775"/>
        <w:jc w:val="both"/>
        <w:rPr>
          <w:rFonts w:eastAsia="Calibri"/>
          <w:lang w:eastAsia="en-US" w:bidi="ru-RU"/>
        </w:rPr>
      </w:pPr>
      <w:r w:rsidRPr="001B30ED">
        <w:rPr>
          <w:rFonts w:eastAsia="Calibri"/>
          <w:lang w:eastAsia="en-US" w:bidi="ru-RU"/>
        </w:rPr>
        <w:t xml:space="preserve">4.8. Датой поступления </w:t>
      </w:r>
      <w:r w:rsidR="00B16F06" w:rsidRPr="001B30ED">
        <w:rPr>
          <w:rFonts w:eastAsia="Calibri"/>
          <w:lang w:eastAsia="en-US" w:bidi="ru-RU"/>
        </w:rPr>
        <w:t>Лицензиату</w:t>
      </w:r>
      <w:r w:rsidRPr="001B30ED">
        <w:rPr>
          <w:rFonts w:eastAsia="Calibri"/>
          <w:lang w:eastAsia="en-US" w:bidi="ru-RU"/>
        </w:rPr>
        <w:t xml:space="preserve">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системе электронного </w:t>
      </w:r>
      <w:r w:rsidRPr="001B30ED">
        <w:rPr>
          <w:rFonts w:eastAsia="Calibri"/>
          <w:lang w:eastAsia="en-US" w:bidi="ru-RU"/>
        </w:rPr>
        <w:lastRenderedPageBreak/>
        <w:t xml:space="preserve">документооборота или дата отправления </w:t>
      </w:r>
      <w:r w:rsidR="00B16F06" w:rsidRPr="001B30ED">
        <w:rPr>
          <w:rFonts w:eastAsia="Calibri"/>
          <w:lang w:eastAsia="en-US" w:bidi="ru-RU"/>
        </w:rPr>
        <w:t>Лицензиату</w:t>
      </w:r>
      <w:r w:rsidRPr="001B30ED">
        <w:rPr>
          <w:rFonts w:eastAsia="Calibri"/>
          <w:lang w:eastAsia="en-US" w:bidi="ru-RU"/>
        </w:rPr>
        <w:t xml:space="preserve"> оригинала документа о приеме или мотивированного отказа.</w:t>
      </w:r>
    </w:p>
    <w:p w14:paraId="7E6BBF68" w14:textId="313FB50E" w:rsidR="00483550" w:rsidRPr="00483550" w:rsidRDefault="00483550" w:rsidP="00483550">
      <w:pPr>
        <w:tabs>
          <w:tab w:val="left" w:pos="1276"/>
        </w:tabs>
        <w:ind w:firstLine="775"/>
        <w:jc w:val="both"/>
        <w:rPr>
          <w:rFonts w:eastAsia="Calibri"/>
          <w:lang w:eastAsia="en-US" w:bidi="ru-RU"/>
        </w:rPr>
      </w:pPr>
      <w:r w:rsidRPr="001B30ED">
        <w:rPr>
          <w:rFonts w:eastAsia="Calibri"/>
          <w:lang w:eastAsia="en-US" w:bidi="ru-RU"/>
        </w:rPr>
        <w:t xml:space="preserve">4.9. В случае получения в соответствии с пунктом </w:t>
      </w:r>
      <w:r w:rsidR="00B16F06" w:rsidRPr="001B30ED">
        <w:rPr>
          <w:rFonts w:eastAsia="Calibri"/>
          <w:lang w:eastAsia="en-US" w:bidi="ru-RU"/>
        </w:rPr>
        <w:t>4</w:t>
      </w:r>
      <w:r w:rsidRPr="001B30ED">
        <w:rPr>
          <w:rFonts w:eastAsia="Calibri"/>
          <w:lang w:eastAsia="en-US" w:bidi="ru-RU"/>
        </w:rPr>
        <w:t xml:space="preserve">.8 </w:t>
      </w:r>
      <w:r w:rsidR="00B16F06" w:rsidRPr="001B30ED">
        <w:rPr>
          <w:rFonts w:eastAsia="Calibri"/>
          <w:lang w:eastAsia="en-US" w:bidi="ru-RU"/>
        </w:rPr>
        <w:t>Договора</w:t>
      </w:r>
      <w:r w:rsidRPr="001B30ED">
        <w:rPr>
          <w:rFonts w:eastAsia="Calibri"/>
          <w:lang w:eastAsia="en-US" w:bidi="ru-RU"/>
        </w:rPr>
        <w:t xml:space="preserve"> мотивированного отказа от подписания документа о приемке </w:t>
      </w:r>
      <w:r w:rsidR="00B16F06" w:rsidRPr="001B30ED">
        <w:rPr>
          <w:rFonts w:eastAsia="Calibri"/>
          <w:lang w:eastAsia="en-US" w:bidi="ru-RU"/>
        </w:rPr>
        <w:t>Сублицензиат</w:t>
      </w:r>
      <w:r w:rsidRPr="001B30ED">
        <w:rPr>
          <w:rFonts w:eastAsia="Calibri"/>
          <w:lang w:eastAsia="en-US" w:bidi="ru-RU"/>
        </w:rPr>
        <w:t xml:space="preserve"> вправе устранить причины, указанные в таком мотивированном отказе, и направить </w:t>
      </w:r>
      <w:r w:rsidR="00C11D48" w:rsidRPr="001B30ED">
        <w:rPr>
          <w:rFonts w:eastAsia="Calibri"/>
          <w:lang w:eastAsia="en-US" w:bidi="ru-RU"/>
        </w:rPr>
        <w:t>Сублицензиат</w:t>
      </w:r>
      <w:r w:rsidRPr="001B30ED">
        <w:rPr>
          <w:rFonts w:eastAsia="Calibri"/>
          <w:lang w:eastAsia="en-US" w:bidi="ru-RU"/>
        </w:rPr>
        <w:t xml:space="preserve">у отчет об устранении нарушений и документ о приемке в порядке, предусмотренном </w:t>
      </w:r>
      <w:r w:rsidRPr="00483550">
        <w:rPr>
          <w:rFonts w:eastAsia="Calibri"/>
          <w:lang w:eastAsia="en-US" w:bidi="ru-RU"/>
        </w:rPr>
        <w:t>разделом</w:t>
      </w:r>
      <w:r w:rsidR="00B16F06">
        <w:rPr>
          <w:rFonts w:eastAsia="Calibri"/>
          <w:lang w:eastAsia="en-US" w:bidi="ru-RU"/>
        </w:rPr>
        <w:t xml:space="preserve"> 4</w:t>
      </w:r>
      <w:r w:rsidRPr="00483550">
        <w:rPr>
          <w:rFonts w:eastAsia="Calibri"/>
          <w:lang w:eastAsia="en-US" w:bidi="ru-RU"/>
        </w:rPr>
        <w:t xml:space="preserve"> </w:t>
      </w:r>
      <w:r w:rsidR="00C11D48">
        <w:rPr>
          <w:rFonts w:eastAsia="Calibri"/>
          <w:lang w:eastAsia="en-US" w:bidi="ru-RU"/>
        </w:rPr>
        <w:t>Договор</w:t>
      </w:r>
      <w:r w:rsidRPr="00483550">
        <w:rPr>
          <w:rFonts w:eastAsia="Calibri"/>
          <w:lang w:eastAsia="en-US" w:bidi="ru-RU"/>
        </w:rPr>
        <w:t>а.</w:t>
      </w:r>
    </w:p>
    <w:p w14:paraId="069AF2D8" w14:textId="57BCA1D7" w:rsidR="00483550" w:rsidRPr="00483550" w:rsidRDefault="00483550" w:rsidP="00483550">
      <w:pPr>
        <w:tabs>
          <w:tab w:val="left" w:pos="1276"/>
        </w:tabs>
        <w:ind w:firstLine="775"/>
        <w:jc w:val="both"/>
        <w:rPr>
          <w:rFonts w:eastAsia="Calibri"/>
          <w:lang w:eastAsia="en-US" w:bidi="ru-RU"/>
        </w:rPr>
      </w:pPr>
      <w:r>
        <w:rPr>
          <w:rFonts w:eastAsia="Calibri"/>
          <w:lang w:eastAsia="en-US" w:bidi="ru-RU"/>
        </w:rPr>
        <w:t>4</w:t>
      </w:r>
      <w:r w:rsidRPr="00483550">
        <w:rPr>
          <w:rFonts w:eastAsia="Calibri"/>
          <w:lang w:eastAsia="en-US" w:bidi="ru-RU"/>
        </w:rPr>
        <w:t xml:space="preserve">.10. </w:t>
      </w:r>
      <w:r w:rsidR="00B16F06">
        <w:rPr>
          <w:rFonts w:eastAsia="Calibri"/>
          <w:lang w:eastAsia="en-US" w:bidi="ru-RU"/>
        </w:rPr>
        <w:t>Лицензиат</w:t>
      </w:r>
      <w:r w:rsidRPr="00483550">
        <w:rPr>
          <w:rFonts w:eastAsia="Calibri"/>
          <w:lang w:eastAsia="en-US" w:bidi="ru-RU"/>
        </w:rPr>
        <w:t xml:space="preserve"> обязан в течение 3 (трех) рабочих дней со дня получения отказа в приемке </w:t>
      </w:r>
      <w:r w:rsidR="00B16F06">
        <w:rPr>
          <w:rFonts w:eastAsia="Calibri"/>
          <w:lang w:eastAsia="en-US" w:bidi="ru-RU"/>
        </w:rPr>
        <w:t>неисключительных прав</w:t>
      </w:r>
      <w:r w:rsidRPr="00483550">
        <w:rPr>
          <w:rFonts w:eastAsia="Calibri"/>
          <w:lang w:eastAsia="en-US" w:bidi="ru-RU"/>
        </w:rPr>
        <w:t xml:space="preserve"> за свой счет </w:t>
      </w:r>
      <w:r w:rsidR="00B16F06">
        <w:rPr>
          <w:rFonts w:eastAsia="Calibri"/>
          <w:lang w:eastAsia="en-US" w:bidi="ru-RU"/>
        </w:rPr>
        <w:t>устранить нарушения</w:t>
      </w:r>
      <w:r w:rsidR="00C11D48">
        <w:rPr>
          <w:rFonts w:eastAsia="Calibri"/>
          <w:lang w:eastAsia="en-US" w:bidi="ru-RU"/>
        </w:rPr>
        <w:t xml:space="preserve">, это </w:t>
      </w:r>
      <w:r w:rsidRPr="00483550">
        <w:rPr>
          <w:rFonts w:eastAsia="Calibri"/>
          <w:lang w:eastAsia="en-US" w:bidi="ru-RU"/>
        </w:rPr>
        <w:t xml:space="preserve">не освобождает </w:t>
      </w:r>
      <w:r w:rsidR="00C11D48">
        <w:rPr>
          <w:rFonts w:eastAsia="Calibri"/>
          <w:lang w:eastAsia="en-US" w:bidi="ru-RU"/>
        </w:rPr>
        <w:t>Лицензиата</w:t>
      </w:r>
      <w:r w:rsidRPr="00483550">
        <w:rPr>
          <w:rFonts w:eastAsia="Calibri"/>
          <w:lang w:eastAsia="en-US" w:bidi="ru-RU"/>
        </w:rPr>
        <w:t xml:space="preserve"> от ответственности за несвоевременное исполнение обязательств по </w:t>
      </w:r>
      <w:r w:rsidR="00C11D48">
        <w:rPr>
          <w:rFonts w:eastAsia="Calibri"/>
          <w:lang w:eastAsia="en-US" w:bidi="ru-RU"/>
        </w:rPr>
        <w:t>передаче неисключительных прав</w:t>
      </w:r>
      <w:r w:rsidRPr="00483550">
        <w:rPr>
          <w:rFonts w:eastAsia="Calibri"/>
          <w:lang w:eastAsia="en-US" w:bidi="ru-RU"/>
        </w:rPr>
        <w:t xml:space="preserve"> в сроки, предусмотренные </w:t>
      </w:r>
      <w:r w:rsidR="00C11D48">
        <w:rPr>
          <w:rFonts w:eastAsia="Calibri"/>
          <w:lang w:eastAsia="en-US" w:bidi="ru-RU"/>
        </w:rPr>
        <w:t>Договором</w:t>
      </w:r>
      <w:r w:rsidRPr="00483550">
        <w:rPr>
          <w:rFonts w:eastAsia="Calibri"/>
          <w:lang w:eastAsia="en-US" w:bidi="ru-RU"/>
        </w:rPr>
        <w:t>.</w:t>
      </w:r>
    </w:p>
    <w:p w14:paraId="0162F7E7" w14:textId="61877270" w:rsidR="00483550" w:rsidRPr="00483550" w:rsidRDefault="00483550" w:rsidP="00483550">
      <w:pPr>
        <w:tabs>
          <w:tab w:val="left" w:pos="1276"/>
        </w:tabs>
        <w:ind w:firstLine="775"/>
        <w:jc w:val="both"/>
        <w:rPr>
          <w:rFonts w:eastAsia="Calibri"/>
          <w:lang w:eastAsia="en-US" w:bidi="ru-RU"/>
        </w:rPr>
      </w:pPr>
      <w:r>
        <w:rPr>
          <w:rFonts w:eastAsia="Calibri"/>
          <w:lang w:eastAsia="en-US" w:bidi="ru-RU"/>
        </w:rPr>
        <w:t>4</w:t>
      </w:r>
      <w:r w:rsidRPr="00483550">
        <w:rPr>
          <w:rFonts w:eastAsia="Calibri"/>
          <w:lang w:eastAsia="en-US" w:bidi="ru-RU"/>
        </w:rPr>
        <w:t xml:space="preserve">.11. </w:t>
      </w:r>
      <w:r w:rsidR="00C11D48">
        <w:rPr>
          <w:rFonts w:eastAsia="Calibri"/>
          <w:lang w:eastAsia="en-US" w:bidi="ru-RU"/>
        </w:rPr>
        <w:t>Сублицензиат</w:t>
      </w:r>
      <w:r w:rsidRPr="00483550">
        <w:rPr>
          <w:rFonts w:eastAsia="Calibri"/>
          <w:lang w:eastAsia="en-US" w:bidi="ru-RU"/>
        </w:rPr>
        <w:t xml:space="preserve">, обнаруживший после приемки </w:t>
      </w:r>
      <w:r w:rsidR="00C11D48">
        <w:rPr>
          <w:rFonts w:eastAsia="Calibri"/>
          <w:lang w:eastAsia="en-US" w:bidi="ru-RU"/>
        </w:rPr>
        <w:t xml:space="preserve">неисключительных прав </w:t>
      </w:r>
      <w:r w:rsidRPr="00483550">
        <w:rPr>
          <w:rFonts w:eastAsia="Calibri"/>
          <w:lang w:eastAsia="en-US" w:bidi="ru-RU"/>
        </w:rPr>
        <w:t xml:space="preserve">недостатки, которые не могли быть установлены при приемке (скрытые недостатки), в том числе такие, которые были умышленно скрыты </w:t>
      </w:r>
      <w:r w:rsidR="00C11D48">
        <w:rPr>
          <w:rFonts w:eastAsia="Calibri"/>
          <w:lang w:eastAsia="en-US" w:bidi="ru-RU"/>
        </w:rPr>
        <w:t>Лицензиатом</w:t>
      </w:r>
      <w:r w:rsidRPr="00483550">
        <w:rPr>
          <w:rFonts w:eastAsia="Calibri"/>
          <w:lang w:eastAsia="en-US" w:bidi="ru-RU"/>
        </w:rPr>
        <w:t xml:space="preserve">, обязан известить об этом </w:t>
      </w:r>
      <w:r w:rsidR="00C11D48">
        <w:rPr>
          <w:rFonts w:eastAsia="Calibri"/>
          <w:lang w:eastAsia="en-US" w:bidi="ru-RU"/>
        </w:rPr>
        <w:t>Лицензиата</w:t>
      </w:r>
      <w:r w:rsidRPr="00483550">
        <w:rPr>
          <w:rFonts w:eastAsia="Calibri"/>
          <w:lang w:eastAsia="en-US" w:bidi="ru-RU"/>
        </w:rPr>
        <w:t xml:space="preserve"> в течение 5 (пяти) рабочих с даты обнаружения и вправе потребовать по своему выбору безвозмездного их устранения и возмещения убытков.</w:t>
      </w:r>
    </w:p>
    <w:p w14:paraId="4CCD0B92" w14:textId="7EBAC2F3" w:rsidR="00483550" w:rsidRPr="00483550" w:rsidRDefault="00483550" w:rsidP="00483550">
      <w:pPr>
        <w:tabs>
          <w:tab w:val="left" w:pos="1276"/>
        </w:tabs>
        <w:ind w:firstLine="775"/>
        <w:jc w:val="both"/>
        <w:rPr>
          <w:rFonts w:eastAsia="Calibri"/>
          <w:lang w:eastAsia="en-US" w:bidi="ru-RU"/>
        </w:rPr>
      </w:pPr>
      <w:r>
        <w:rPr>
          <w:rFonts w:eastAsia="Calibri"/>
          <w:lang w:eastAsia="en-US" w:bidi="ru-RU"/>
        </w:rPr>
        <w:t>4</w:t>
      </w:r>
      <w:r w:rsidRPr="00483550">
        <w:rPr>
          <w:rFonts w:eastAsia="Calibri"/>
          <w:lang w:eastAsia="en-US" w:bidi="ru-RU"/>
        </w:rPr>
        <w:t xml:space="preserve">.12. </w:t>
      </w:r>
      <w:r w:rsidR="00C11D48">
        <w:rPr>
          <w:rFonts w:eastAsia="Calibri"/>
          <w:lang w:eastAsia="en-US" w:bidi="ru-RU"/>
        </w:rPr>
        <w:t>Лицензиат</w:t>
      </w:r>
      <w:r w:rsidRPr="00483550">
        <w:rPr>
          <w:rFonts w:eastAsia="Calibri"/>
          <w:lang w:eastAsia="en-US" w:bidi="ru-RU"/>
        </w:rPr>
        <w:t xml:space="preserve"> обязан устранить выявленные недостатки в течение 3 (трех) календарных дней с даты получения извещения </w:t>
      </w:r>
      <w:r w:rsidR="00C11D48">
        <w:rPr>
          <w:rFonts w:eastAsia="Calibri"/>
          <w:lang w:eastAsia="en-US" w:bidi="ru-RU"/>
        </w:rPr>
        <w:t>Сублицензиат</w:t>
      </w:r>
      <w:r w:rsidRPr="00483550">
        <w:rPr>
          <w:rFonts w:eastAsia="Calibri"/>
          <w:lang w:eastAsia="en-US" w:bidi="ru-RU"/>
        </w:rPr>
        <w:t xml:space="preserve">а, указанного в пункте </w:t>
      </w:r>
      <w:r w:rsidR="00C11D48">
        <w:rPr>
          <w:rFonts w:eastAsia="Calibri"/>
          <w:lang w:eastAsia="en-US" w:bidi="ru-RU"/>
        </w:rPr>
        <w:t>4</w:t>
      </w:r>
      <w:r w:rsidRPr="00483550">
        <w:rPr>
          <w:rFonts w:eastAsia="Calibri"/>
          <w:lang w:eastAsia="en-US" w:bidi="ru-RU"/>
        </w:rPr>
        <w:t xml:space="preserve">.11 </w:t>
      </w:r>
      <w:r w:rsidR="00C11D48">
        <w:rPr>
          <w:rFonts w:eastAsia="Calibri"/>
          <w:lang w:eastAsia="en-US" w:bidi="ru-RU"/>
        </w:rPr>
        <w:t>Договора</w:t>
      </w:r>
      <w:r w:rsidRPr="00483550">
        <w:rPr>
          <w:rFonts w:eastAsia="Calibri"/>
          <w:lang w:eastAsia="en-US" w:bidi="ru-RU"/>
        </w:rPr>
        <w:t>, за свой счет.</w:t>
      </w:r>
    </w:p>
    <w:p w14:paraId="7141B1C9" w14:textId="04DC5B74" w:rsidR="00483550" w:rsidRPr="00483550" w:rsidRDefault="00483550" w:rsidP="00483550">
      <w:pPr>
        <w:tabs>
          <w:tab w:val="left" w:pos="1276"/>
        </w:tabs>
        <w:ind w:firstLine="775"/>
        <w:jc w:val="both"/>
        <w:rPr>
          <w:rFonts w:eastAsia="Calibri"/>
          <w:lang w:eastAsia="en-US" w:bidi="ru-RU"/>
        </w:rPr>
      </w:pPr>
      <w:r>
        <w:rPr>
          <w:rFonts w:eastAsia="Calibri"/>
          <w:lang w:eastAsia="en-US" w:bidi="ru-RU"/>
        </w:rPr>
        <w:t>4</w:t>
      </w:r>
      <w:r w:rsidRPr="00483550">
        <w:rPr>
          <w:rFonts w:eastAsia="Calibri"/>
          <w:lang w:eastAsia="en-US" w:bidi="ru-RU"/>
        </w:rPr>
        <w:t xml:space="preserve">.13. Возврат (замена) </w:t>
      </w:r>
      <w:r w:rsidR="00C11D48">
        <w:rPr>
          <w:rFonts w:eastAsia="Calibri"/>
          <w:lang w:eastAsia="en-US" w:bidi="ru-RU"/>
        </w:rPr>
        <w:t xml:space="preserve">неисключительных прав </w:t>
      </w:r>
      <w:r w:rsidRPr="00483550">
        <w:rPr>
          <w:rFonts w:eastAsia="Calibri"/>
          <w:lang w:eastAsia="en-US" w:bidi="ru-RU"/>
        </w:rPr>
        <w:t xml:space="preserve">осуществляется силами и за счет средств </w:t>
      </w:r>
      <w:r w:rsidR="00C11D48">
        <w:rPr>
          <w:rFonts w:eastAsia="Calibri"/>
          <w:lang w:eastAsia="en-US" w:bidi="ru-RU"/>
        </w:rPr>
        <w:t>Лицензиата</w:t>
      </w:r>
      <w:r w:rsidRPr="00483550">
        <w:rPr>
          <w:rFonts w:eastAsia="Calibri"/>
          <w:lang w:eastAsia="en-US" w:bidi="ru-RU"/>
        </w:rPr>
        <w:t xml:space="preserve">. </w:t>
      </w:r>
    </w:p>
    <w:p w14:paraId="1C382DA0" w14:textId="6A9C2694" w:rsidR="00C11D48" w:rsidRDefault="00483550" w:rsidP="00483550">
      <w:pPr>
        <w:tabs>
          <w:tab w:val="left" w:pos="1276"/>
        </w:tabs>
        <w:ind w:firstLine="775"/>
        <w:jc w:val="both"/>
        <w:rPr>
          <w:rFonts w:eastAsia="Calibri"/>
          <w:lang w:eastAsia="en-US" w:bidi="ru-RU"/>
        </w:rPr>
      </w:pPr>
      <w:r>
        <w:rPr>
          <w:rFonts w:eastAsia="Calibri"/>
          <w:lang w:eastAsia="en-US" w:bidi="ru-RU"/>
        </w:rPr>
        <w:t>4</w:t>
      </w:r>
      <w:r w:rsidRPr="00483550">
        <w:rPr>
          <w:rFonts w:eastAsia="Calibri"/>
          <w:lang w:eastAsia="en-US" w:bidi="ru-RU"/>
        </w:rPr>
        <w:t xml:space="preserve">.14. </w:t>
      </w:r>
      <w:r w:rsidR="00C11D48">
        <w:rPr>
          <w:rFonts w:eastAsia="Calibri"/>
          <w:lang w:eastAsia="en-US" w:bidi="ru-RU"/>
        </w:rPr>
        <w:t>Сублицензиат</w:t>
      </w:r>
      <w:r w:rsidRPr="00483550">
        <w:rPr>
          <w:rFonts w:eastAsia="Calibri"/>
          <w:lang w:eastAsia="en-US" w:bidi="ru-RU"/>
        </w:rPr>
        <w:t xml:space="preserve"> вправе не отказывать в приемке </w:t>
      </w:r>
      <w:r w:rsidR="00C11D48">
        <w:rPr>
          <w:rFonts w:eastAsia="Calibri"/>
          <w:lang w:eastAsia="en-US" w:bidi="ru-RU"/>
        </w:rPr>
        <w:t>переданных неисключительных прав</w:t>
      </w:r>
      <w:r w:rsidRPr="00483550">
        <w:rPr>
          <w:rFonts w:eastAsia="Calibri"/>
          <w:lang w:eastAsia="en-US" w:bidi="ru-RU"/>
        </w:rPr>
        <w:t xml:space="preserve"> в случае выявления несоответствия условиям </w:t>
      </w:r>
      <w:r w:rsidR="00C11D48">
        <w:rPr>
          <w:rFonts w:eastAsia="Calibri"/>
          <w:lang w:eastAsia="en-US" w:bidi="ru-RU"/>
        </w:rPr>
        <w:t>Договор</w:t>
      </w:r>
      <w:r w:rsidRPr="00483550">
        <w:rPr>
          <w:rFonts w:eastAsia="Calibri"/>
          <w:lang w:eastAsia="en-US" w:bidi="ru-RU"/>
        </w:rPr>
        <w:t xml:space="preserve">а, если выявленное несоответствие не препятствует приемке этого </w:t>
      </w:r>
      <w:r w:rsidR="00C11D48">
        <w:rPr>
          <w:rFonts w:eastAsia="Calibri"/>
          <w:lang w:eastAsia="en-US" w:bidi="ru-RU"/>
        </w:rPr>
        <w:t>неисключительного права</w:t>
      </w:r>
      <w:r w:rsidRPr="00483550">
        <w:rPr>
          <w:rFonts w:eastAsia="Calibri"/>
          <w:lang w:eastAsia="en-US" w:bidi="ru-RU"/>
        </w:rPr>
        <w:t xml:space="preserve"> и устранено</w:t>
      </w:r>
      <w:r w:rsidR="00C11D48">
        <w:rPr>
          <w:rFonts w:eastAsia="Calibri"/>
          <w:lang w:eastAsia="en-US" w:bidi="ru-RU"/>
        </w:rPr>
        <w:t xml:space="preserve"> Лицензиатом</w:t>
      </w:r>
      <w:r w:rsidRPr="00483550">
        <w:rPr>
          <w:rFonts w:eastAsia="Calibri"/>
          <w:lang w:eastAsia="en-US" w:bidi="ru-RU"/>
        </w:rPr>
        <w:t>.</w:t>
      </w:r>
    </w:p>
    <w:p w14:paraId="7CBF92B0" w14:textId="1FBAD9A0" w:rsidR="00580FB0" w:rsidRPr="00580FB0" w:rsidRDefault="00580FB0" w:rsidP="00483550">
      <w:pPr>
        <w:tabs>
          <w:tab w:val="left" w:pos="1276"/>
        </w:tabs>
        <w:ind w:firstLine="775"/>
        <w:jc w:val="both"/>
        <w:rPr>
          <w:rFonts w:eastAsia="Calibri"/>
          <w:i/>
          <w:iCs/>
          <w:color w:val="FF0000"/>
          <w:lang w:eastAsia="en-US" w:bidi="ru-RU"/>
        </w:rPr>
      </w:pPr>
      <w:r w:rsidRPr="001B30ED">
        <w:rPr>
          <w:rFonts w:eastAsia="Calibri"/>
          <w:lang w:eastAsia="en-US" w:bidi="ru-RU"/>
        </w:rPr>
        <w:t>4.</w:t>
      </w:r>
      <w:r w:rsidR="00247FBA" w:rsidRPr="001B30ED">
        <w:rPr>
          <w:rFonts w:eastAsia="Calibri"/>
          <w:lang w:eastAsia="en-US" w:bidi="ru-RU"/>
        </w:rPr>
        <w:t>1</w:t>
      </w:r>
      <w:r w:rsidR="00C11D48" w:rsidRPr="001B30ED">
        <w:rPr>
          <w:rFonts w:eastAsia="Calibri"/>
          <w:lang w:eastAsia="en-US" w:bidi="ru-RU"/>
        </w:rPr>
        <w:t>5</w:t>
      </w:r>
      <w:r w:rsidRPr="001B30ED">
        <w:rPr>
          <w:rFonts w:eastAsia="Calibri"/>
          <w:lang w:eastAsia="en-US" w:bidi="ru-RU"/>
        </w:rPr>
        <w:t xml:space="preserve">. </w:t>
      </w:r>
      <w:r w:rsidRPr="001B30ED">
        <w:rPr>
          <w:rFonts w:eastAsia="Calibri"/>
          <w:i/>
          <w:iCs/>
          <w:lang w:eastAsia="en-US" w:bidi="ru-RU"/>
        </w:rPr>
        <w:t>При передаче простой (неисключительной) лицензии ответственным исполнителем (инициатором закупки) Сублицензиата формируется Акт приемки (ф. 0510452) на основании данных документов, предусмотренных условиями настоящего Договора, подтверждающих передачу прав. Такой Акт приемки (ф. 0510452) формируется Сублицензиатом самостоятельно, без участия представителя Лицензиата</w:t>
      </w:r>
      <w:r w:rsidRPr="00580FB0">
        <w:rPr>
          <w:rFonts w:eastAsia="Calibri"/>
          <w:i/>
          <w:iCs/>
          <w:color w:val="FF0000"/>
          <w:lang w:eastAsia="en-US" w:bidi="ru-RU"/>
        </w:rPr>
        <w:t xml:space="preserve">.  </w:t>
      </w:r>
    </w:p>
    <w:p w14:paraId="7FB61C0E" w14:textId="77777777" w:rsidR="00463F3A" w:rsidRPr="00BA220F" w:rsidRDefault="00463F3A" w:rsidP="00463F3A">
      <w:pPr>
        <w:tabs>
          <w:tab w:val="left" w:pos="1276"/>
        </w:tabs>
        <w:ind w:firstLine="775"/>
        <w:jc w:val="both"/>
        <w:rPr>
          <w:rFonts w:eastAsia="Calibri"/>
          <w:lang w:eastAsia="en-US" w:bidi="ru-RU"/>
        </w:rPr>
      </w:pPr>
    </w:p>
    <w:p w14:paraId="085F3735" w14:textId="77777777" w:rsidR="00BA220F" w:rsidRPr="00463F3A" w:rsidRDefault="00BA220F" w:rsidP="00463F3A">
      <w:pPr>
        <w:ind w:firstLine="775"/>
        <w:jc w:val="center"/>
        <w:rPr>
          <w:rFonts w:eastAsia="Calibri"/>
          <w:b/>
          <w:lang w:eastAsia="en-US" w:bidi="ru-RU"/>
        </w:rPr>
      </w:pPr>
      <w:r w:rsidRPr="00463F3A">
        <w:rPr>
          <w:rFonts w:eastAsia="Calibri"/>
          <w:b/>
          <w:lang w:eastAsia="en-US" w:bidi="ru-RU"/>
        </w:rPr>
        <w:t>5.</w:t>
      </w:r>
      <w:r w:rsidRPr="00463F3A">
        <w:rPr>
          <w:rFonts w:eastAsia="Calibri"/>
          <w:b/>
          <w:lang w:eastAsia="en-US" w:bidi="ru-RU"/>
        </w:rPr>
        <w:tab/>
      </w:r>
      <w:r w:rsidR="00463F3A" w:rsidRPr="00463F3A">
        <w:rPr>
          <w:rFonts w:eastAsia="Calibri"/>
          <w:b/>
          <w:lang w:eastAsia="en-US" w:bidi="ru-RU"/>
        </w:rPr>
        <w:t>ОТВЕТСТВЕННОСТЬ СТОРОН</w:t>
      </w:r>
    </w:p>
    <w:p w14:paraId="1552895F" w14:textId="646E602D" w:rsidR="00C11D48" w:rsidRPr="00A631C0" w:rsidRDefault="00C11D48" w:rsidP="00C11D48">
      <w:pPr>
        <w:tabs>
          <w:tab w:val="left" w:pos="930"/>
        </w:tabs>
        <w:autoSpaceDE w:val="0"/>
        <w:autoSpaceDN w:val="0"/>
        <w:adjustRightInd w:val="0"/>
        <w:ind w:firstLine="709"/>
        <w:jc w:val="both"/>
      </w:pPr>
      <w:r>
        <w:t>5</w:t>
      </w:r>
      <w:r w:rsidRPr="00A631C0">
        <w:t xml:space="preserve">.1. В случае неисполнения или ненадлежащего исполнения своих обязательств по </w:t>
      </w:r>
      <w:r>
        <w:t>Договор</w:t>
      </w:r>
      <w:r w:rsidRPr="00A631C0">
        <w:t xml:space="preserve">у, Стороны несут ответственность в соответствии с действующим законодательством Российской Федерации и </w:t>
      </w:r>
      <w:r>
        <w:t>Договор</w:t>
      </w:r>
      <w:r w:rsidRPr="00A631C0">
        <w:t>ом.</w:t>
      </w:r>
    </w:p>
    <w:p w14:paraId="1A6CC82C" w14:textId="43254266" w:rsidR="00C11D48" w:rsidRPr="00A631C0" w:rsidRDefault="00C11D48" w:rsidP="00C11D48">
      <w:pPr>
        <w:tabs>
          <w:tab w:val="left" w:pos="930"/>
        </w:tabs>
        <w:autoSpaceDE w:val="0"/>
        <w:autoSpaceDN w:val="0"/>
        <w:adjustRightInd w:val="0"/>
        <w:ind w:firstLine="709"/>
        <w:jc w:val="both"/>
      </w:pPr>
      <w:r>
        <w:t>5</w:t>
      </w:r>
      <w:r w:rsidRPr="00A631C0">
        <w:t xml:space="preserve">.2. В случае просрочки исполнения </w:t>
      </w:r>
      <w:r>
        <w:t>Лицензиат</w:t>
      </w:r>
      <w:r w:rsidRPr="00A631C0">
        <w:t xml:space="preserve">ом обязательств (в том числе гарантийного обязательства), предусмотренных </w:t>
      </w:r>
      <w:r>
        <w:t>Договор</w:t>
      </w:r>
      <w:r w:rsidRPr="00A631C0">
        <w:t xml:space="preserve">ом, а также в иных случаях неисполнения или ненадлежащего исполнения </w:t>
      </w:r>
      <w:r>
        <w:t>Лицензиат</w:t>
      </w:r>
      <w:r w:rsidRPr="00A631C0">
        <w:t xml:space="preserve">ом обязательств, предусмотренных </w:t>
      </w:r>
      <w:r>
        <w:t>Договор</w:t>
      </w:r>
      <w:r w:rsidRPr="00A631C0">
        <w:t xml:space="preserve">ом, </w:t>
      </w:r>
      <w:r>
        <w:t>Сублицензиат</w:t>
      </w:r>
      <w:r w:rsidRPr="00A631C0">
        <w:t xml:space="preserve"> направляет </w:t>
      </w:r>
      <w:r>
        <w:t>Лицензиат</w:t>
      </w:r>
      <w:r w:rsidRPr="00A631C0">
        <w:t>у требование об уплате неустоек (штрафов, пеней).</w:t>
      </w:r>
    </w:p>
    <w:p w14:paraId="5A47FE79" w14:textId="24E9A8AF" w:rsidR="00C11D48" w:rsidRPr="00A631C0" w:rsidRDefault="00C11D48" w:rsidP="00C11D48">
      <w:pPr>
        <w:tabs>
          <w:tab w:val="left" w:pos="930"/>
        </w:tabs>
        <w:autoSpaceDE w:val="0"/>
        <w:autoSpaceDN w:val="0"/>
        <w:adjustRightInd w:val="0"/>
        <w:ind w:firstLine="709"/>
        <w:jc w:val="both"/>
      </w:pPr>
      <w:r>
        <w:t>5</w:t>
      </w:r>
      <w:r w:rsidRPr="00A631C0">
        <w:t xml:space="preserve">.3. Пеня начисляется за каждый день просрочки исполнения </w:t>
      </w:r>
      <w:r>
        <w:t>Лицензиат</w:t>
      </w:r>
      <w:r w:rsidRPr="00A631C0">
        <w:t xml:space="preserve">ом обязательства, предусмотренного </w:t>
      </w:r>
      <w:r>
        <w:t>Договор</w:t>
      </w:r>
      <w:r w:rsidRPr="00A631C0">
        <w:t xml:space="preserve">ом, начиная со дня, следующего после дня истечения установленного </w:t>
      </w:r>
      <w:r>
        <w:t>Договор</w:t>
      </w:r>
      <w:r w:rsidRPr="00A631C0">
        <w:t xml:space="preserve">ом срока исполнения обязательства, и устанавливается </w:t>
      </w:r>
      <w:r>
        <w:t>Договор</w:t>
      </w:r>
      <w:r w:rsidRPr="00A631C0">
        <w:t xml:space="preserve">ом в размере одной трехсотой действующей на дату уплаты пени ключевой ставки Центрального банка Российской Федерации от цены </w:t>
      </w:r>
      <w:r>
        <w:t>Договор</w:t>
      </w:r>
      <w:r w:rsidRPr="00A631C0">
        <w:t xml:space="preserve">а (отдельного этапа исполнения </w:t>
      </w:r>
      <w:r>
        <w:t>Договор</w:t>
      </w:r>
      <w:r w:rsidRPr="00A631C0">
        <w:t xml:space="preserve">а), уменьшенной на сумму, пропорциональную объему обязательств, предусмотренных </w:t>
      </w:r>
      <w:r>
        <w:t>Договор</w:t>
      </w:r>
      <w:r w:rsidRPr="00A631C0">
        <w:t xml:space="preserve">ом (соответствующим отдельным этапом исполнения </w:t>
      </w:r>
      <w:r>
        <w:t>Договор</w:t>
      </w:r>
      <w:r w:rsidRPr="00A631C0">
        <w:t xml:space="preserve">а) и фактически исполненных </w:t>
      </w:r>
      <w:r>
        <w:t>Лицензиат</w:t>
      </w:r>
      <w:r w:rsidRPr="00A631C0">
        <w:t>ом, за исключением случаев, если законодательством Российской Федерации установлен иной порядок начисления пени.</w:t>
      </w:r>
    </w:p>
    <w:p w14:paraId="16FA5488" w14:textId="3E87A9A6" w:rsidR="00C11D48" w:rsidRPr="00A631C0" w:rsidRDefault="00C11D48" w:rsidP="00C11D48">
      <w:pPr>
        <w:tabs>
          <w:tab w:val="left" w:pos="930"/>
        </w:tabs>
        <w:autoSpaceDE w:val="0"/>
        <w:autoSpaceDN w:val="0"/>
        <w:adjustRightInd w:val="0"/>
        <w:ind w:firstLine="709"/>
        <w:jc w:val="both"/>
      </w:pPr>
      <w:r>
        <w:t>5</w:t>
      </w:r>
      <w:r w:rsidRPr="00A631C0">
        <w:t xml:space="preserve">.4. Штрафы начисляются за неисполнение или ненадлежащее исполнение </w:t>
      </w:r>
      <w:r>
        <w:t>Лицензиат</w:t>
      </w:r>
      <w:r w:rsidRPr="00A631C0">
        <w:t xml:space="preserve">ом обязательств, предусмотренных </w:t>
      </w:r>
      <w:r>
        <w:t>Договор</w:t>
      </w:r>
      <w:r w:rsidRPr="00A631C0">
        <w:t xml:space="preserve">ом, за исключением просрочки исполнения </w:t>
      </w:r>
      <w:r>
        <w:t>Лицензиат</w:t>
      </w:r>
      <w:r w:rsidRPr="00A631C0">
        <w:t xml:space="preserve">ом обязательств (в том числе гарантийного обязательства), предусмотренных </w:t>
      </w:r>
      <w:r>
        <w:t>Договор</w:t>
      </w:r>
      <w:r w:rsidRPr="00A631C0">
        <w:t xml:space="preserve">ом. </w:t>
      </w:r>
    </w:p>
    <w:p w14:paraId="1C89A074" w14:textId="4C653955" w:rsidR="00C11D48" w:rsidRPr="00A631C0" w:rsidRDefault="00C11D48" w:rsidP="00C11D48">
      <w:pPr>
        <w:tabs>
          <w:tab w:val="left" w:pos="930"/>
        </w:tabs>
        <w:autoSpaceDE w:val="0"/>
        <w:autoSpaceDN w:val="0"/>
        <w:adjustRightInd w:val="0"/>
        <w:ind w:firstLine="709"/>
        <w:jc w:val="both"/>
      </w:pPr>
      <w:r w:rsidRPr="00A631C0">
        <w:t xml:space="preserve">Размер штрафа устанавливается </w:t>
      </w:r>
      <w:r>
        <w:t>Договор</w:t>
      </w:r>
      <w:r w:rsidRPr="00A631C0">
        <w:t xml:space="preserve">ом в порядке, установленном пунктами 3-9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Pr="00A631C0">
        <w:lastRenderedPageBreak/>
        <w:t xml:space="preserve">исполнителем) обязательств, предусмотренных </w:t>
      </w:r>
      <w:r>
        <w:t>Договор</w:t>
      </w:r>
      <w:r w:rsidRPr="00A631C0">
        <w:t xml:space="preserve">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(за исключением случая, если  законодательством РФ установлен иной порядок начисления штрафа, чем порядок, предусмотренный Правилами, размер такого штрафа и порядок его начисления устанавливается </w:t>
      </w:r>
      <w:r>
        <w:t>Договор</w:t>
      </w:r>
      <w:r w:rsidRPr="00A631C0">
        <w:t xml:space="preserve">ом в соответствии с законодательством РФ) и рассчитывается как процент цены </w:t>
      </w:r>
      <w:r>
        <w:t>Договор</w:t>
      </w:r>
      <w:r w:rsidRPr="00A631C0">
        <w:t xml:space="preserve">а, или в случае, если </w:t>
      </w:r>
      <w:r>
        <w:t>Договор</w:t>
      </w:r>
      <w:r w:rsidRPr="00A631C0">
        <w:t xml:space="preserve">ом предусмотрены этапы исполнения </w:t>
      </w:r>
      <w:r>
        <w:t>Договор</w:t>
      </w:r>
      <w:r w:rsidRPr="00A631C0">
        <w:t xml:space="preserve">а, как процент этапа исполнения </w:t>
      </w:r>
      <w:r>
        <w:t>Договор</w:t>
      </w:r>
      <w:r w:rsidRPr="00A631C0">
        <w:t xml:space="preserve">а. </w:t>
      </w:r>
    </w:p>
    <w:p w14:paraId="66DD3AB6" w14:textId="665B7AC1" w:rsidR="00C11D48" w:rsidRPr="00A631C0" w:rsidRDefault="00C11D48" w:rsidP="00C11D48">
      <w:pPr>
        <w:tabs>
          <w:tab w:val="left" w:pos="930"/>
        </w:tabs>
        <w:autoSpaceDE w:val="0"/>
        <w:autoSpaceDN w:val="0"/>
        <w:adjustRightInd w:val="0"/>
        <w:ind w:firstLine="709"/>
        <w:jc w:val="both"/>
      </w:pPr>
      <w:r>
        <w:t>5</w:t>
      </w:r>
      <w:r w:rsidRPr="00A631C0">
        <w:t xml:space="preserve">.5. За каждый факт неисполнения или ненадлежащего исполнения </w:t>
      </w:r>
      <w:r>
        <w:t>Лицензиат</w:t>
      </w:r>
      <w:r w:rsidRPr="00A631C0">
        <w:t xml:space="preserve">ом обязательств, предусмотренных </w:t>
      </w:r>
      <w:r>
        <w:t>Договор</w:t>
      </w:r>
      <w:r w:rsidRPr="00A631C0">
        <w:t xml:space="preserve">ом, за исключением просрочки исполнения обязательств (в том числе гарантийного обязательства), предусмотренных </w:t>
      </w:r>
      <w:r>
        <w:t>Договор</w:t>
      </w:r>
      <w:r w:rsidRPr="00A631C0">
        <w:t>ом, размер штрафа устанавливается в следующем порядке (за исключением случаев, предусмотренных пунктами 4 - 8 Правил):</w:t>
      </w:r>
    </w:p>
    <w:p w14:paraId="50223747" w14:textId="73F4CD59" w:rsidR="00C11D48" w:rsidRPr="00A631C0" w:rsidRDefault="00C11D48" w:rsidP="00C11D48">
      <w:pPr>
        <w:tabs>
          <w:tab w:val="left" w:pos="930"/>
        </w:tabs>
        <w:autoSpaceDE w:val="0"/>
        <w:autoSpaceDN w:val="0"/>
        <w:adjustRightInd w:val="0"/>
        <w:ind w:firstLine="709"/>
        <w:jc w:val="both"/>
      </w:pPr>
      <w:r w:rsidRPr="00A631C0">
        <w:t xml:space="preserve">а) 10 процентов цены </w:t>
      </w:r>
      <w:r>
        <w:t>Договор</w:t>
      </w:r>
      <w:r w:rsidRPr="00A631C0">
        <w:t xml:space="preserve">а (этапа) в случае, если цена </w:t>
      </w:r>
      <w:r>
        <w:t>Договор</w:t>
      </w:r>
      <w:r w:rsidRPr="00A631C0">
        <w:t>а (этапа) не превышает 3 млн. рублей;</w:t>
      </w:r>
    </w:p>
    <w:p w14:paraId="4BAF6C7E" w14:textId="6D305679" w:rsidR="00C11D48" w:rsidRPr="00A631C0" w:rsidRDefault="00C11D48" w:rsidP="00C11D48">
      <w:pPr>
        <w:tabs>
          <w:tab w:val="left" w:pos="930"/>
        </w:tabs>
        <w:autoSpaceDE w:val="0"/>
        <w:autoSpaceDN w:val="0"/>
        <w:adjustRightInd w:val="0"/>
        <w:ind w:firstLine="709"/>
        <w:jc w:val="both"/>
      </w:pPr>
      <w:r w:rsidRPr="00A631C0">
        <w:t xml:space="preserve">б) 5 процентов цены </w:t>
      </w:r>
      <w:r>
        <w:t>Договор</w:t>
      </w:r>
      <w:r w:rsidRPr="00A631C0">
        <w:t xml:space="preserve">а (этапа) в случае, если цена </w:t>
      </w:r>
      <w:r>
        <w:t>Договор</w:t>
      </w:r>
      <w:r w:rsidRPr="00A631C0">
        <w:t>а (этапа) составляет от 3 млн. рублей до 50 млн. рублей (включительно);</w:t>
      </w:r>
    </w:p>
    <w:p w14:paraId="23E2057A" w14:textId="2BD49549" w:rsidR="00C11D48" w:rsidRPr="00A631C0" w:rsidRDefault="00C11D48" w:rsidP="00C11D48">
      <w:pPr>
        <w:tabs>
          <w:tab w:val="left" w:pos="930"/>
        </w:tabs>
        <w:autoSpaceDE w:val="0"/>
        <w:autoSpaceDN w:val="0"/>
        <w:adjustRightInd w:val="0"/>
        <w:ind w:firstLine="709"/>
        <w:jc w:val="both"/>
      </w:pPr>
      <w:r w:rsidRPr="00A631C0">
        <w:t xml:space="preserve">в) 1 процент цены </w:t>
      </w:r>
      <w:r>
        <w:t>Договор</w:t>
      </w:r>
      <w:r w:rsidRPr="00A631C0">
        <w:t xml:space="preserve">а (этапа) в случае, если цена </w:t>
      </w:r>
      <w:r>
        <w:t>Договор</w:t>
      </w:r>
      <w:r w:rsidRPr="00A631C0">
        <w:t>а (этапа) составляет от 50 млн. рублей до 100 млн. рублей (включительно);</w:t>
      </w:r>
    </w:p>
    <w:p w14:paraId="30F8DBC8" w14:textId="6E335B4A" w:rsidR="00C11D48" w:rsidRPr="00A631C0" w:rsidRDefault="00C11D48" w:rsidP="00C11D48">
      <w:pPr>
        <w:tabs>
          <w:tab w:val="left" w:pos="930"/>
        </w:tabs>
        <w:autoSpaceDE w:val="0"/>
        <w:autoSpaceDN w:val="0"/>
        <w:adjustRightInd w:val="0"/>
        <w:ind w:firstLine="709"/>
        <w:jc w:val="both"/>
      </w:pPr>
      <w:r w:rsidRPr="00A631C0">
        <w:t xml:space="preserve">г) 0,5 процента цены </w:t>
      </w:r>
      <w:r>
        <w:t>Договор</w:t>
      </w:r>
      <w:r w:rsidRPr="00A631C0">
        <w:t xml:space="preserve">а (этапа) в случае, если цена </w:t>
      </w:r>
      <w:r>
        <w:t>Договор</w:t>
      </w:r>
      <w:r w:rsidRPr="00A631C0">
        <w:t>а (этапа) составляет от 100 млн. рублей до 500 млн. рублей (включительно);</w:t>
      </w:r>
    </w:p>
    <w:p w14:paraId="561465EA" w14:textId="7C590596" w:rsidR="00C11D48" w:rsidRPr="00A631C0" w:rsidRDefault="00C11D48" w:rsidP="00C11D48">
      <w:pPr>
        <w:tabs>
          <w:tab w:val="left" w:pos="930"/>
        </w:tabs>
        <w:autoSpaceDE w:val="0"/>
        <w:autoSpaceDN w:val="0"/>
        <w:adjustRightInd w:val="0"/>
        <w:ind w:firstLine="709"/>
        <w:jc w:val="both"/>
      </w:pPr>
      <w:r w:rsidRPr="00A631C0">
        <w:t xml:space="preserve">д) 0,4 процента цены </w:t>
      </w:r>
      <w:r>
        <w:t>Договор</w:t>
      </w:r>
      <w:r w:rsidRPr="00A631C0">
        <w:t xml:space="preserve">а (этапа) в случае, если цена </w:t>
      </w:r>
      <w:r>
        <w:t>Договор</w:t>
      </w:r>
      <w:r w:rsidRPr="00A631C0">
        <w:t>а (этапа) составляет от 500 млн. рублей до 1 млрд. рублей (включительно);</w:t>
      </w:r>
    </w:p>
    <w:p w14:paraId="6796AF2D" w14:textId="0F9E77B4" w:rsidR="00C11D48" w:rsidRPr="00A631C0" w:rsidRDefault="00C11D48" w:rsidP="00C11D48">
      <w:pPr>
        <w:tabs>
          <w:tab w:val="left" w:pos="930"/>
        </w:tabs>
        <w:autoSpaceDE w:val="0"/>
        <w:autoSpaceDN w:val="0"/>
        <w:adjustRightInd w:val="0"/>
        <w:ind w:firstLine="709"/>
        <w:jc w:val="both"/>
      </w:pPr>
      <w:r w:rsidRPr="00A631C0">
        <w:t xml:space="preserve">е) 0,3 процента цены </w:t>
      </w:r>
      <w:r>
        <w:t>Договор</w:t>
      </w:r>
      <w:r w:rsidRPr="00A631C0">
        <w:t xml:space="preserve">а (этапа) в случае, если цена </w:t>
      </w:r>
      <w:r>
        <w:t>Договор</w:t>
      </w:r>
      <w:r w:rsidRPr="00A631C0">
        <w:t>а (этапа) составляет от 1 млрд. рублей до 2 млрд. рублей (включительно);</w:t>
      </w:r>
    </w:p>
    <w:p w14:paraId="1ACB4424" w14:textId="33843486" w:rsidR="00C11D48" w:rsidRPr="00A631C0" w:rsidRDefault="00C11D48" w:rsidP="00C11D48">
      <w:pPr>
        <w:tabs>
          <w:tab w:val="left" w:pos="930"/>
        </w:tabs>
        <w:autoSpaceDE w:val="0"/>
        <w:autoSpaceDN w:val="0"/>
        <w:adjustRightInd w:val="0"/>
        <w:ind w:firstLine="709"/>
        <w:jc w:val="both"/>
      </w:pPr>
      <w:r w:rsidRPr="00A631C0">
        <w:t xml:space="preserve">ж) 0,25 процента цены </w:t>
      </w:r>
      <w:r>
        <w:t>Договор</w:t>
      </w:r>
      <w:r w:rsidRPr="00A631C0">
        <w:t xml:space="preserve">а (этапа) в случае, если цена </w:t>
      </w:r>
      <w:r>
        <w:t>Договор</w:t>
      </w:r>
      <w:r w:rsidRPr="00A631C0">
        <w:t>а (этапа) составляет от 2 млрд. рублей до 5 млрд. рублей (включительно);</w:t>
      </w:r>
    </w:p>
    <w:p w14:paraId="0301D70C" w14:textId="3A6B6227" w:rsidR="00C11D48" w:rsidRPr="00A631C0" w:rsidRDefault="00C11D48" w:rsidP="00C11D48">
      <w:pPr>
        <w:tabs>
          <w:tab w:val="left" w:pos="930"/>
        </w:tabs>
        <w:autoSpaceDE w:val="0"/>
        <w:autoSpaceDN w:val="0"/>
        <w:adjustRightInd w:val="0"/>
        <w:ind w:firstLine="709"/>
        <w:jc w:val="both"/>
      </w:pPr>
      <w:r w:rsidRPr="00A631C0">
        <w:t xml:space="preserve">з) 0,2 процента цены </w:t>
      </w:r>
      <w:r>
        <w:t>Договор</w:t>
      </w:r>
      <w:r w:rsidRPr="00A631C0">
        <w:t xml:space="preserve">а (этапа) в случае, если цена </w:t>
      </w:r>
      <w:r>
        <w:t>Договор</w:t>
      </w:r>
      <w:r w:rsidRPr="00A631C0">
        <w:t>а (этапа) составляет от 5 млрд. рублей до 10 млрд. рублей (включительно);</w:t>
      </w:r>
    </w:p>
    <w:p w14:paraId="78A3A326" w14:textId="1A06CAED" w:rsidR="00C11D48" w:rsidRPr="00A631C0" w:rsidRDefault="00C11D48" w:rsidP="00C11D48">
      <w:pPr>
        <w:tabs>
          <w:tab w:val="left" w:pos="930"/>
        </w:tabs>
        <w:autoSpaceDE w:val="0"/>
        <w:autoSpaceDN w:val="0"/>
        <w:adjustRightInd w:val="0"/>
        <w:ind w:firstLine="709"/>
        <w:jc w:val="both"/>
      </w:pPr>
      <w:r w:rsidRPr="00A631C0">
        <w:t xml:space="preserve">и) 0,1 процента цены </w:t>
      </w:r>
      <w:r>
        <w:t>Договор</w:t>
      </w:r>
      <w:r w:rsidRPr="00A631C0">
        <w:t xml:space="preserve">а (этапа) в случае, если цена </w:t>
      </w:r>
      <w:r>
        <w:t>Договор</w:t>
      </w:r>
      <w:r w:rsidRPr="00A631C0">
        <w:t>а (этапа) превышает 10 млрд. рублей.</w:t>
      </w:r>
    </w:p>
    <w:p w14:paraId="38B6E710" w14:textId="7D681F87" w:rsidR="00C11D48" w:rsidRPr="00A631C0" w:rsidRDefault="00C11D48" w:rsidP="00C11D48">
      <w:pPr>
        <w:tabs>
          <w:tab w:val="left" w:pos="930"/>
        </w:tabs>
        <w:autoSpaceDE w:val="0"/>
        <w:autoSpaceDN w:val="0"/>
        <w:adjustRightInd w:val="0"/>
        <w:ind w:firstLine="709"/>
        <w:jc w:val="both"/>
      </w:pPr>
      <w:r>
        <w:t>5</w:t>
      </w:r>
      <w:r w:rsidRPr="00A631C0">
        <w:t xml:space="preserve">.6. За каждый факт неисполнения или ненадлежащего исполнения </w:t>
      </w:r>
      <w:r>
        <w:t>Лицензиат</w:t>
      </w:r>
      <w:r w:rsidRPr="00A631C0">
        <w:t xml:space="preserve">ом  обязательств, предусмотренных </w:t>
      </w:r>
      <w:r>
        <w:t>Договор</w:t>
      </w:r>
      <w:r w:rsidRPr="00A631C0">
        <w:t xml:space="preserve">ом, заключенным по результатам определения </w:t>
      </w:r>
      <w:r>
        <w:t>Лицензиат</w:t>
      </w:r>
      <w:r w:rsidRPr="00A631C0">
        <w:t xml:space="preserve">а в соответствии с пунктом 1 части 1 статьи 30 Закона № 44-ФЗ, за исключением просрочки исполнения обязательств (в том числе гарантийного обязательства), предусмотренных </w:t>
      </w:r>
      <w:r>
        <w:t>Договор</w:t>
      </w:r>
      <w:r w:rsidRPr="00A631C0">
        <w:t xml:space="preserve">ом, размер штрафа устанавливается в размере 1 процента цены </w:t>
      </w:r>
      <w:r>
        <w:t>Договор</w:t>
      </w:r>
      <w:r w:rsidRPr="00A631C0">
        <w:t>а (этапа), но не более 5 тысяч рублей и не менее 1 тысячи рублей.</w:t>
      </w:r>
    </w:p>
    <w:p w14:paraId="5BCB1DC3" w14:textId="5C46005B" w:rsidR="00C11D48" w:rsidRPr="00A631C0" w:rsidRDefault="00C11D48" w:rsidP="00C11D48">
      <w:pPr>
        <w:tabs>
          <w:tab w:val="left" w:pos="930"/>
        </w:tabs>
        <w:autoSpaceDE w:val="0"/>
        <w:autoSpaceDN w:val="0"/>
        <w:adjustRightInd w:val="0"/>
        <w:ind w:firstLine="709"/>
        <w:jc w:val="both"/>
      </w:pPr>
      <w:r>
        <w:t>5</w:t>
      </w:r>
      <w:r w:rsidRPr="00A631C0">
        <w:t xml:space="preserve">.7. За каждый факт неисполнения или ненадлежащего исполнения </w:t>
      </w:r>
      <w:r>
        <w:t>Лицензиат</w:t>
      </w:r>
      <w:r w:rsidRPr="00A631C0">
        <w:t xml:space="preserve">ом  обязательств, предусмотренных </w:t>
      </w:r>
      <w:r>
        <w:t>Договор</w:t>
      </w:r>
      <w:r w:rsidRPr="00A631C0">
        <w:t xml:space="preserve">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w:t>
      </w:r>
      <w:r>
        <w:t>Договор</w:t>
      </w:r>
      <w:r w:rsidRPr="00A631C0">
        <w:t xml:space="preserve">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t>Договор</w:t>
      </w:r>
      <w:r w:rsidRPr="00A631C0">
        <w:t>ом, и устанавливается в следующем порядке:</w:t>
      </w:r>
    </w:p>
    <w:p w14:paraId="1A41B096" w14:textId="11FE6C52" w:rsidR="00C11D48" w:rsidRPr="00A631C0" w:rsidRDefault="00C11D48" w:rsidP="00C11D48">
      <w:pPr>
        <w:tabs>
          <w:tab w:val="left" w:pos="930"/>
        </w:tabs>
        <w:autoSpaceDE w:val="0"/>
        <w:autoSpaceDN w:val="0"/>
        <w:adjustRightInd w:val="0"/>
        <w:ind w:firstLine="709"/>
        <w:jc w:val="both"/>
      </w:pPr>
      <w:r w:rsidRPr="00A631C0">
        <w:t xml:space="preserve">а) в случае, если цена </w:t>
      </w:r>
      <w:r>
        <w:t>Договор</w:t>
      </w:r>
      <w:r w:rsidRPr="00A631C0">
        <w:t xml:space="preserve">а не превышает начальную (максимальную) цену </w:t>
      </w:r>
      <w:r>
        <w:t>Договор</w:t>
      </w:r>
      <w:r w:rsidRPr="00A631C0">
        <w:t>а:</w:t>
      </w:r>
    </w:p>
    <w:p w14:paraId="65202FCD" w14:textId="7B1FFB8C" w:rsidR="00C11D48" w:rsidRPr="00A631C0" w:rsidRDefault="00C11D48" w:rsidP="00C11D48">
      <w:pPr>
        <w:tabs>
          <w:tab w:val="left" w:pos="930"/>
        </w:tabs>
        <w:autoSpaceDE w:val="0"/>
        <w:autoSpaceDN w:val="0"/>
        <w:adjustRightInd w:val="0"/>
        <w:ind w:firstLine="709"/>
        <w:jc w:val="both"/>
      </w:pPr>
      <w:r w:rsidRPr="00A631C0">
        <w:t xml:space="preserve">10 процентов начальной (максимальной) цены </w:t>
      </w:r>
      <w:r>
        <w:t>Договор</w:t>
      </w:r>
      <w:r w:rsidRPr="00A631C0">
        <w:t xml:space="preserve">а в случае, если начальная (максимальная) цена </w:t>
      </w:r>
      <w:r>
        <w:t>Договор</w:t>
      </w:r>
      <w:r w:rsidRPr="00A631C0">
        <w:t>а не превышает 3 млн. рублей;</w:t>
      </w:r>
    </w:p>
    <w:p w14:paraId="1ED6A5FD" w14:textId="1E0AAD43" w:rsidR="00C11D48" w:rsidRPr="00A631C0" w:rsidRDefault="00C11D48" w:rsidP="00C11D48">
      <w:pPr>
        <w:tabs>
          <w:tab w:val="left" w:pos="930"/>
        </w:tabs>
        <w:autoSpaceDE w:val="0"/>
        <w:autoSpaceDN w:val="0"/>
        <w:adjustRightInd w:val="0"/>
        <w:ind w:firstLine="709"/>
        <w:jc w:val="both"/>
      </w:pPr>
      <w:r w:rsidRPr="00A631C0">
        <w:t xml:space="preserve">5 процентов начальной (максимальной) цены </w:t>
      </w:r>
      <w:r>
        <w:t>Договор</w:t>
      </w:r>
      <w:r w:rsidRPr="00A631C0">
        <w:t xml:space="preserve">а в случае, если начальная (максимальная) цена </w:t>
      </w:r>
      <w:r>
        <w:t>Договор</w:t>
      </w:r>
      <w:r w:rsidRPr="00A631C0">
        <w:t>а составляет от 3 млн. рублей до 50 млн. рублей (включительно);</w:t>
      </w:r>
    </w:p>
    <w:p w14:paraId="2BAA9E92" w14:textId="11FE30E0" w:rsidR="00C11D48" w:rsidRPr="00A631C0" w:rsidRDefault="00C11D48" w:rsidP="00C11D48">
      <w:pPr>
        <w:tabs>
          <w:tab w:val="left" w:pos="930"/>
        </w:tabs>
        <w:autoSpaceDE w:val="0"/>
        <w:autoSpaceDN w:val="0"/>
        <w:adjustRightInd w:val="0"/>
        <w:ind w:firstLine="709"/>
        <w:jc w:val="both"/>
      </w:pPr>
      <w:r w:rsidRPr="00A631C0">
        <w:t xml:space="preserve">1 процент начальной (максимальной) цены </w:t>
      </w:r>
      <w:r>
        <w:t>Договор</w:t>
      </w:r>
      <w:r w:rsidRPr="00A631C0">
        <w:t xml:space="preserve">а в случае, если начальная (максимальная) цена </w:t>
      </w:r>
      <w:r>
        <w:t>Договор</w:t>
      </w:r>
      <w:r w:rsidRPr="00A631C0">
        <w:t>а составляет от 50 млн. рублей до 100 млн. рублей (включительно).</w:t>
      </w:r>
    </w:p>
    <w:p w14:paraId="4B9221B4" w14:textId="789AEC51" w:rsidR="00C11D48" w:rsidRPr="00A631C0" w:rsidRDefault="00C11D48" w:rsidP="00C11D48">
      <w:pPr>
        <w:tabs>
          <w:tab w:val="left" w:pos="930"/>
        </w:tabs>
        <w:autoSpaceDE w:val="0"/>
        <w:autoSpaceDN w:val="0"/>
        <w:adjustRightInd w:val="0"/>
        <w:ind w:firstLine="709"/>
        <w:jc w:val="both"/>
      </w:pPr>
      <w:r w:rsidRPr="00A631C0">
        <w:t xml:space="preserve">б) в случае, если цена </w:t>
      </w:r>
      <w:r>
        <w:t>Договор</w:t>
      </w:r>
      <w:r w:rsidRPr="00A631C0">
        <w:t xml:space="preserve">а превышает начальную (максимальную) цену </w:t>
      </w:r>
      <w:r>
        <w:t>Договор</w:t>
      </w:r>
      <w:r w:rsidRPr="00A631C0">
        <w:t>а:</w:t>
      </w:r>
    </w:p>
    <w:p w14:paraId="4023C7FD" w14:textId="1BA87DA8" w:rsidR="00C11D48" w:rsidRPr="00A631C0" w:rsidRDefault="00C11D48" w:rsidP="00C11D48">
      <w:pPr>
        <w:tabs>
          <w:tab w:val="left" w:pos="930"/>
        </w:tabs>
        <w:autoSpaceDE w:val="0"/>
        <w:autoSpaceDN w:val="0"/>
        <w:adjustRightInd w:val="0"/>
        <w:ind w:firstLine="709"/>
        <w:jc w:val="both"/>
      </w:pPr>
      <w:r w:rsidRPr="00A631C0">
        <w:lastRenderedPageBreak/>
        <w:t xml:space="preserve">10 процентов цены </w:t>
      </w:r>
      <w:r>
        <w:t>Договор</w:t>
      </w:r>
      <w:r w:rsidRPr="00A631C0">
        <w:t xml:space="preserve">а, если цена </w:t>
      </w:r>
      <w:r>
        <w:t>Договор</w:t>
      </w:r>
      <w:r w:rsidRPr="00A631C0">
        <w:t>а не превышает 3 млн. рублей;</w:t>
      </w:r>
    </w:p>
    <w:p w14:paraId="37BC0755" w14:textId="658016EB" w:rsidR="00C11D48" w:rsidRPr="00A631C0" w:rsidRDefault="00C11D48" w:rsidP="00C11D48">
      <w:pPr>
        <w:tabs>
          <w:tab w:val="left" w:pos="930"/>
        </w:tabs>
        <w:autoSpaceDE w:val="0"/>
        <w:autoSpaceDN w:val="0"/>
        <w:adjustRightInd w:val="0"/>
        <w:ind w:firstLine="709"/>
        <w:jc w:val="both"/>
      </w:pPr>
      <w:r w:rsidRPr="00A631C0">
        <w:t xml:space="preserve">5 процентов цены </w:t>
      </w:r>
      <w:r>
        <w:t>Договор</w:t>
      </w:r>
      <w:r w:rsidRPr="00A631C0">
        <w:t xml:space="preserve">а, если цена </w:t>
      </w:r>
      <w:r>
        <w:t>Договор</w:t>
      </w:r>
      <w:r w:rsidRPr="00A631C0">
        <w:t>а составляет от 3 млн. рублей до 50 млн. рублей (включительно);</w:t>
      </w:r>
    </w:p>
    <w:p w14:paraId="43721A3A" w14:textId="45DDD5FF" w:rsidR="00C11D48" w:rsidRPr="00A631C0" w:rsidRDefault="00C11D48" w:rsidP="00C11D48">
      <w:pPr>
        <w:tabs>
          <w:tab w:val="left" w:pos="930"/>
        </w:tabs>
        <w:autoSpaceDE w:val="0"/>
        <w:autoSpaceDN w:val="0"/>
        <w:adjustRightInd w:val="0"/>
        <w:ind w:firstLine="709"/>
        <w:jc w:val="both"/>
      </w:pPr>
      <w:r w:rsidRPr="00A631C0">
        <w:t xml:space="preserve">1 процент цены </w:t>
      </w:r>
      <w:r>
        <w:t>Договор</w:t>
      </w:r>
      <w:r w:rsidRPr="00A631C0">
        <w:t xml:space="preserve">а, если цена </w:t>
      </w:r>
      <w:r>
        <w:t>Договор</w:t>
      </w:r>
      <w:r w:rsidRPr="00A631C0">
        <w:t>а составляет от 50 млн. рублей до 100 млн. рублей (включительно).</w:t>
      </w:r>
    </w:p>
    <w:p w14:paraId="0B64EE74" w14:textId="04DE61B4" w:rsidR="00C11D48" w:rsidRPr="00A631C0" w:rsidRDefault="00C11D48" w:rsidP="00C11D48">
      <w:pPr>
        <w:tabs>
          <w:tab w:val="left" w:pos="930"/>
        </w:tabs>
        <w:autoSpaceDE w:val="0"/>
        <w:autoSpaceDN w:val="0"/>
        <w:adjustRightInd w:val="0"/>
        <w:ind w:firstLine="709"/>
        <w:jc w:val="both"/>
      </w:pPr>
      <w:r>
        <w:t>5</w:t>
      </w:r>
      <w:r w:rsidRPr="00A631C0">
        <w:t xml:space="preserve">.8. За каждый факт неисполнения или ненадлежащего исполнения </w:t>
      </w:r>
      <w:r>
        <w:t>Лицензиат</w:t>
      </w:r>
      <w:r w:rsidRPr="00A631C0">
        <w:t xml:space="preserve">ом обязательства, предусмотренного </w:t>
      </w:r>
      <w:r>
        <w:t>Договор</w:t>
      </w:r>
      <w:r w:rsidRPr="00A631C0">
        <w:t xml:space="preserve">ом, которое не имеет стоимостного выражения, размер штрафа устанавливается (при наличии в </w:t>
      </w:r>
      <w:r>
        <w:t>Договор</w:t>
      </w:r>
      <w:r w:rsidRPr="00A631C0">
        <w:t>е таких обязательств) в следующем порядке:</w:t>
      </w:r>
    </w:p>
    <w:p w14:paraId="3A1C8147" w14:textId="71619B06" w:rsidR="00C11D48" w:rsidRPr="00A631C0" w:rsidRDefault="00C11D48" w:rsidP="00C11D48">
      <w:pPr>
        <w:tabs>
          <w:tab w:val="left" w:pos="930"/>
        </w:tabs>
        <w:autoSpaceDE w:val="0"/>
        <w:autoSpaceDN w:val="0"/>
        <w:adjustRightInd w:val="0"/>
        <w:ind w:firstLine="709"/>
        <w:jc w:val="both"/>
      </w:pPr>
      <w:r w:rsidRPr="00A631C0">
        <w:t xml:space="preserve">а) 1000 рублей, если цена </w:t>
      </w:r>
      <w:r>
        <w:t>Договор</w:t>
      </w:r>
      <w:r w:rsidRPr="00A631C0">
        <w:t>а не превышает 3 млн. рублей;</w:t>
      </w:r>
    </w:p>
    <w:p w14:paraId="72984FEA" w14:textId="35BA6C40" w:rsidR="00C11D48" w:rsidRPr="00A631C0" w:rsidRDefault="00C11D48" w:rsidP="00C11D48">
      <w:pPr>
        <w:tabs>
          <w:tab w:val="left" w:pos="930"/>
        </w:tabs>
        <w:autoSpaceDE w:val="0"/>
        <w:autoSpaceDN w:val="0"/>
        <w:adjustRightInd w:val="0"/>
        <w:ind w:firstLine="709"/>
        <w:jc w:val="both"/>
      </w:pPr>
      <w:r w:rsidRPr="00A631C0">
        <w:t xml:space="preserve">б) 5000 рублей, если цена </w:t>
      </w:r>
      <w:r>
        <w:t>Договор</w:t>
      </w:r>
      <w:r w:rsidRPr="00A631C0">
        <w:t>а составляет от 3 млн. рублей до 50 млн. рублей (включительно);</w:t>
      </w:r>
    </w:p>
    <w:p w14:paraId="583EBD04" w14:textId="2BF2BEB6" w:rsidR="00C11D48" w:rsidRPr="00A631C0" w:rsidRDefault="00C11D48" w:rsidP="00C11D48">
      <w:pPr>
        <w:tabs>
          <w:tab w:val="left" w:pos="930"/>
        </w:tabs>
        <w:autoSpaceDE w:val="0"/>
        <w:autoSpaceDN w:val="0"/>
        <w:adjustRightInd w:val="0"/>
        <w:ind w:firstLine="709"/>
        <w:jc w:val="both"/>
      </w:pPr>
      <w:r w:rsidRPr="00A631C0">
        <w:t xml:space="preserve">в) 10000 рублей, если цена </w:t>
      </w:r>
      <w:r>
        <w:t>Договор</w:t>
      </w:r>
      <w:r w:rsidRPr="00A631C0">
        <w:t>а составляет от 50 млн. рублей до 100 млн. рублей (включительно);</w:t>
      </w:r>
    </w:p>
    <w:p w14:paraId="79E629C7" w14:textId="63B28269" w:rsidR="00C11D48" w:rsidRPr="00A631C0" w:rsidRDefault="00C11D48" w:rsidP="00C11D48">
      <w:pPr>
        <w:tabs>
          <w:tab w:val="left" w:pos="930"/>
        </w:tabs>
        <w:autoSpaceDE w:val="0"/>
        <w:autoSpaceDN w:val="0"/>
        <w:adjustRightInd w:val="0"/>
        <w:ind w:firstLine="709"/>
        <w:jc w:val="both"/>
      </w:pPr>
      <w:r w:rsidRPr="00A631C0">
        <w:t xml:space="preserve">г) 100000 рублей, если цена </w:t>
      </w:r>
      <w:r>
        <w:t>Договор</w:t>
      </w:r>
      <w:r w:rsidRPr="00A631C0">
        <w:t>а превышает 100 млн. рублей.</w:t>
      </w:r>
    </w:p>
    <w:p w14:paraId="0DDDA3A5" w14:textId="3A00AAB6" w:rsidR="00C11D48" w:rsidRPr="00A631C0" w:rsidRDefault="00C11D48" w:rsidP="00C11D48">
      <w:pPr>
        <w:tabs>
          <w:tab w:val="left" w:pos="930"/>
        </w:tabs>
        <w:autoSpaceDE w:val="0"/>
        <w:autoSpaceDN w:val="0"/>
        <w:adjustRightInd w:val="0"/>
        <w:ind w:firstLine="709"/>
        <w:jc w:val="both"/>
      </w:pPr>
      <w:r>
        <w:t>5</w:t>
      </w:r>
      <w:r w:rsidRPr="00A631C0">
        <w:t xml:space="preserve">.9. В случае если в соответствии с частью 6 статьи 30 Закона № 44-ФЗ </w:t>
      </w:r>
      <w:r>
        <w:t>Договор</w:t>
      </w:r>
      <w:r w:rsidRPr="00A631C0">
        <w:t xml:space="preserve">ом предусмотрено условие о гражданско-правовой ответственности </w:t>
      </w:r>
      <w:r>
        <w:t>Лицензиат</w:t>
      </w:r>
      <w:r w:rsidRPr="00A631C0">
        <w:t xml:space="preserve">ов за неисполнение условия о привлечении к исполнению </w:t>
      </w:r>
      <w:r>
        <w:t>Договор</w:t>
      </w:r>
      <w:r w:rsidRPr="00A631C0">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w:t>
      </w:r>
      <w:r>
        <w:t>Договор</w:t>
      </w:r>
      <w:r w:rsidRPr="00A631C0">
        <w:t>ом.</w:t>
      </w:r>
    </w:p>
    <w:p w14:paraId="0ADB973C" w14:textId="4A15F4CE" w:rsidR="00C11D48" w:rsidRPr="00A631C0" w:rsidRDefault="00C11D48" w:rsidP="00C11D48">
      <w:pPr>
        <w:tabs>
          <w:tab w:val="left" w:pos="930"/>
        </w:tabs>
        <w:autoSpaceDE w:val="0"/>
        <w:autoSpaceDN w:val="0"/>
        <w:adjustRightInd w:val="0"/>
        <w:ind w:firstLine="709"/>
        <w:jc w:val="both"/>
      </w:pPr>
      <w:r>
        <w:t>5</w:t>
      </w:r>
      <w:r w:rsidRPr="00A631C0">
        <w:t xml:space="preserve">.10. Общая сумма начисленных штрафов за неисполнение или ненадлежащее исполнение </w:t>
      </w:r>
      <w:r>
        <w:t>Лицензиат</w:t>
      </w:r>
      <w:r w:rsidRPr="00A631C0">
        <w:t xml:space="preserve">ом обязательств, предусмотренных </w:t>
      </w:r>
      <w:r>
        <w:t>Договор</w:t>
      </w:r>
      <w:r w:rsidRPr="00A631C0">
        <w:t xml:space="preserve">ом, не может превышать цену </w:t>
      </w:r>
      <w:r>
        <w:t>Договор</w:t>
      </w:r>
      <w:r w:rsidRPr="00A631C0">
        <w:t>а.</w:t>
      </w:r>
    </w:p>
    <w:p w14:paraId="2545854E" w14:textId="66EC65A9" w:rsidR="00C11D48" w:rsidRPr="00A631C0" w:rsidRDefault="00C11D48" w:rsidP="00C11D48">
      <w:pPr>
        <w:tabs>
          <w:tab w:val="left" w:pos="930"/>
        </w:tabs>
        <w:autoSpaceDE w:val="0"/>
        <w:autoSpaceDN w:val="0"/>
        <w:adjustRightInd w:val="0"/>
        <w:ind w:firstLine="709"/>
        <w:jc w:val="both"/>
      </w:pPr>
      <w:r>
        <w:t>5</w:t>
      </w:r>
      <w:r w:rsidRPr="00A631C0">
        <w:t xml:space="preserve">.11. </w:t>
      </w:r>
      <w:r>
        <w:t>Лицензиат</w:t>
      </w:r>
      <w:r w:rsidRPr="00A631C0">
        <w:t xml:space="preserve"> освобождается от уплаты неустойки (штрафа, пени), если докажет, что неисполнение или ненадлежащее исполнение обязательства, предусмотренного </w:t>
      </w:r>
      <w:r>
        <w:t>Договор</w:t>
      </w:r>
      <w:r w:rsidRPr="00A631C0">
        <w:t xml:space="preserve">ом, произошло вследствие непреодолимой силы или по вине </w:t>
      </w:r>
      <w:r>
        <w:t>Сублицензиат</w:t>
      </w:r>
      <w:r w:rsidRPr="00A631C0">
        <w:t>а.</w:t>
      </w:r>
    </w:p>
    <w:p w14:paraId="7717D720" w14:textId="03484981" w:rsidR="00C11D48" w:rsidRPr="00A631C0" w:rsidRDefault="00C11D48" w:rsidP="00C11D48">
      <w:pPr>
        <w:tabs>
          <w:tab w:val="left" w:pos="930"/>
        </w:tabs>
        <w:autoSpaceDE w:val="0"/>
        <w:autoSpaceDN w:val="0"/>
        <w:adjustRightInd w:val="0"/>
        <w:ind w:firstLine="709"/>
        <w:jc w:val="both"/>
      </w:pPr>
      <w:r>
        <w:t>5</w:t>
      </w:r>
      <w:r w:rsidRPr="00A631C0">
        <w:t xml:space="preserve">.12. В случае просрочки исполнения </w:t>
      </w:r>
      <w:r>
        <w:t>Лицензиат</w:t>
      </w:r>
      <w:r w:rsidRPr="00A631C0">
        <w:t xml:space="preserve">ом обязательств, предусмотренных </w:t>
      </w:r>
      <w:r>
        <w:t>Договор</w:t>
      </w:r>
      <w:r w:rsidRPr="00A631C0">
        <w:t xml:space="preserve">ом, а также неисполнение или ненадлежащее исполнение </w:t>
      </w:r>
      <w:r>
        <w:t>Лицензиат</w:t>
      </w:r>
      <w:r w:rsidRPr="00A631C0">
        <w:t xml:space="preserve">ом предусмотренных </w:t>
      </w:r>
      <w:r>
        <w:t>Договор</w:t>
      </w:r>
      <w:r w:rsidRPr="00A631C0">
        <w:t xml:space="preserve">ом обязательств, </w:t>
      </w:r>
      <w:r>
        <w:t>Сублицензиат</w:t>
      </w:r>
      <w:r w:rsidRPr="00A631C0">
        <w:t xml:space="preserve"> вправе в одностороннем порядке уменьшить подлежащую оплате сумму за поставленный Товар на сумму начисленной неустойки (штрафов, пеней).</w:t>
      </w:r>
    </w:p>
    <w:p w14:paraId="68A4E600" w14:textId="20288D8F" w:rsidR="00C11D48" w:rsidRPr="00A631C0" w:rsidRDefault="00C11D48" w:rsidP="00C11D48">
      <w:pPr>
        <w:tabs>
          <w:tab w:val="left" w:pos="930"/>
        </w:tabs>
        <w:autoSpaceDE w:val="0"/>
        <w:autoSpaceDN w:val="0"/>
        <w:adjustRightInd w:val="0"/>
        <w:ind w:firstLine="709"/>
        <w:jc w:val="both"/>
      </w:pPr>
      <w:r>
        <w:t>5</w:t>
      </w:r>
      <w:r w:rsidRPr="00A631C0">
        <w:t xml:space="preserve">.13. В случае просрочки исполнения </w:t>
      </w:r>
      <w:r>
        <w:t>Сублицензиат</w:t>
      </w:r>
      <w:r w:rsidRPr="00A631C0">
        <w:t xml:space="preserve">ом обязательств, предусмотренных </w:t>
      </w:r>
      <w:r>
        <w:t>Договор</w:t>
      </w:r>
      <w:r w:rsidRPr="00A631C0">
        <w:t xml:space="preserve">ом, а также в иных случаях неисполнения или ненадлежащего исполнения </w:t>
      </w:r>
      <w:r>
        <w:t>Сублицензиат</w:t>
      </w:r>
      <w:r w:rsidRPr="00A631C0">
        <w:t xml:space="preserve">ом обязательств, предусмотренных </w:t>
      </w:r>
      <w:r>
        <w:t>Договор</w:t>
      </w:r>
      <w:r w:rsidRPr="00A631C0">
        <w:t xml:space="preserve">ом, </w:t>
      </w:r>
      <w:r>
        <w:t>Лицензиат</w:t>
      </w:r>
      <w:r w:rsidRPr="00A631C0">
        <w:t xml:space="preserve"> вправе потребовать уплаты неустоек (штрафов, пеней). </w:t>
      </w:r>
    </w:p>
    <w:p w14:paraId="1918861D" w14:textId="37E38396" w:rsidR="00C11D48" w:rsidRPr="00A631C0" w:rsidRDefault="00C11D48" w:rsidP="00C11D48">
      <w:pPr>
        <w:tabs>
          <w:tab w:val="left" w:pos="930"/>
        </w:tabs>
        <w:autoSpaceDE w:val="0"/>
        <w:autoSpaceDN w:val="0"/>
        <w:adjustRightInd w:val="0"/>
        <w:ind w:firstLine="709"/>
        <w:jc w:val="both"/>
      </w:pPr>
      <w:r>
        <w:t>5</w:t>
      </w:r>
      <w:r w:rsidRPr="00A631C0">
        <w:t xml:space="preserve">.14. Пеня начисляется за каждый день просрочки </w:t>
      </w:r>
      <w:r>
        <w:t>Сублицензиат</w:t>
      </w:r>
      <w:r w:rsidRPr="00A631C0">
        <w:t xml:space="preserve">ом исполнения обязательства, предусмотренного </w:t>
      </w:r>
      <w:r>
        <w:t>Договор</w:t>
      </w:r>
      <w:r w:rsidRPr="00A631C0">
        <w:t xml:space="preserve">ом, начиная со дня, следующего после дня истечения установленного </w:t>
      </w:r>
      <w:r>
        <w:t>Договор</w:t>
      </w:r>
      <w:r w:rsidRPr="00A631C0">
        <w:t xml:space="preserve">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5CDDC087" w14:textId="490B2CB8" w:rsidR="00C11D48" w:rsidRPr="00A631C0" w:rsidRDefault="00C11D48" w:rsidP="00C11D48">
      <w:pPr>
        <w:tabs>
          <w:tab w:val="left" w:pos="930"/>
        </w:tabs>
        <w:autoSpaceDE w:val="0"/>
        <w:autoSpaceDN w:val="0"/>
        <w:adjustRightInd w:val="0"/>
        <w:ind w:firstLine="709"/>
        <w:jc w:val="both"/>
      </w:pPr>
      <w:r>
        <w:t>5</w:t>
      </w:r>
      <w:r w:rsidRPr="00A631C0">
        <w:t xml:space="preserve">.15. Штрафы начисляются за ненадлежащее исполнение </w:t>
      </w:r>
      <w:r>
        <w:t>Сублицензиат</w:t>
      </w:r>
      <w:r w:rsidRPr="00A631C0">
        <w:t xml:space="preserve">ом обязательств, предусмотренных </w:t>
      </w:r>
      <w:r>
        <w:t>Договор</w:t>
      </w:r>
      <w:r w:rsidRPr="00A631C0">
        <w:t xml:space="preserve">ом, за исключением просрочки исполнения обязательств, предусмотренных </w:t>
      </w:r>
      <w:r>
        <w:t>Договор</w:t>
      </w:r>
      <w:r w:rsidRPr="00A631C0">
        <w:t>ом. Размер штрафа устанавливается в соответствии с Правилами.</w:t>
      </w:r>
    </w:p>
    <w:p w14:paraId="422FEB83" w14:textId="656ABB64" w:rsidR="00C11D48" w:rsidRPr="00A631C0" w:rsidRDefault="00C11D48" w:rsidP="00C11D48">
      <w:pPr>
        <w:tabs>
          <w:tab w:val="left" w:pos="930"/>
        </w:tabs>
        <w:autoSpaceDE w:val="0"/>
        <w:autoSpaceDN w:val="0"/>
        <w:adjustRightInd w:val="0"/>
        <w:ind w:firstLine="709"/>
        <w:jc w:val="both"/>
      </w:pPr>
      <w:r>
        <w:t>5</w:t>
      </w:r>
      <w:r w:rsidRPr="00A631C0">
        <w:t xml:space="preserve">.16. За каждый факт неисполнения </w:t>
      </w:r>
      <w:r>
        <w:t>Сублицензиат</w:t>
      </w:r>
      <w:r w:rsidRPr="00A631C0">
        <w:t xml:space="preserve">ом обязательств, предусмотренных </w:t>
      </w:r>
      <w:r>
        <w:t>Договор</w:t>
      </w:r>
      <w:r w:rsidRPr="00A631C0">
        <w:t xml:space="preserve">ом, за исключением просрочки исполнения обязательств, предусмотренных </w:t>
      </w:r>
      <w:r>
        <w:t>Договор</w:t>
      </w:r>
      <w:r w:rsidRPr="00A631C0">
        <w:t>ом, размер штрафа устанавливается в следующем порядке:</w:t>
      </w:r>
    </w:p>
    <w:p w14:paraId="436ACCB8" w14:textId="431D691F" w:rsidR="00C11D48" w:rsidRPr="00A631C0" w:rsidRDefault="00C11D48" w:rsidP="00C11D48">
      <w:pPr>
        <w:tabs>
          <w:tab w:val="left" w:pos="930"/>
        </w:tabs>
        <w:autoSpaceDE w:val="0"/>
        <w:autoSpaceDN w:val="0"/>
        <w:adjustRightInd w:val="0"/>
        <w:ind w:firstLine="709"/>
        <w:jc w:val="both"/>
      </w:pPr>
      <w:r w:rsidRPr="00A631C0">
        <w:t xml:space="preserve">а) 1000 рублей, если цена </w:t>
      </w:r>
      <w:r>
        <w:t>Договор</w:t>
      </w:r>
      <w:r w:rsidRPr="00A631C0">
        <w:t>а не превышает 3 млн. рублей (включительно);</w:t>
      </w:r>
    </w:p>
    <w:p w14:paraId="733C774C" w14:textId="4A7D58A0" w:rsidR="00C11D48" w:rsidRPr="00A631C0" w:rsidRDefault="00C11D48" w:rsidP="00C11D48">
      <w:pPr>
        <w:tabs>
          <w:tab w:val="left" w:pos="930"/>
        </w:tabs>
        <w:autoSpaceDE w:val="0"/>
        <w:autoSpaceDN w:val="0"/>
        <w:adjustRightInd w:val="0"/>
        <w:ind w:firstLine="709"/>
        <w:jc w:val="both"/>
      </w:pPr>
      <w:r w:rsidRPr="00A631C0">
        <w:t xml:space="preserve">б) 5000 рублей, если цена </w:t>
      </w:r>
      <w:r>
        <w:t>Договор</w:t>
      </w:r>
      <w:r w:rsidRPr="00A631C0">
        <w:t>а составляет от 3 млн. рублей до 50 млн. рублей (включительно);</w:t>
      </w:r>
    </w:p>
    <w:p w14:paraId="71B9913F" w14:textId="1B218D1B" w:rsidR="00C11D48" w:rsidRPr="00A631C0" w:rsidRDefault="00C11D48" w:rsidP="00C11D48">
      <w:pPr>
        <w:tabs>
          <w:tab w:val="left" w:pos="930"/>
        </w:tabs>
        <w:autoSpaceDE w:val="0"/>
        <w:autoSpaceDN w:val="0"/>
        <w:adjustRightInd w:val="0"/>
        <w:ind w:firstLine="709"/>
        <w:jc w:val="both"/>
      </w:pPr>
      <w:r w:rsidRPr="00A631C0">
        <w:t xml:space="preserve">в) 10000 рублей, если цена </w:t>
      </w:r>
      <w:r>
        <w:t>Договор</w:t>
      </w:r>
      <w:r w:rsidRPr="00A631C0">
        <w:t>а составляет от 50 млн. рублей до 100 млн. рублей (включительно);</w:t>
      </w:r>
    </w:p>
    <w:p w14:paraId="77061ACA" w14:textId="34E058B2" w:rsidR="00C11D48" w:rsidRPr="00A631C0" w:rsidRDefault="00C11D48" w:rsidP="00C11D48">
      <w:pPr>
        <w:tabs>
          <w:tab w:val="left" w:pos="930"/>
        </w:tabs>
        <w:autoSpaceDE w:val="0"/>
        <w:autoSpaceDN w:val="0"/>
        <w:adjustRightInd w:val="0"/>
        <w:ind w:firstLine="709"/>
        <w:jc w:val="both"/>
      </w:pPr>
      <w:r w:rsidRPr="00A631C0">
        <w:t xml:space="preserve">г) 100000 рублей, если цена </w:t>
      </w:r>
      <w:r>
        <w:t>Договор</w:t>
      </w:r>
      <w:r w:rsidRPr="00A631C0">
        <w:t>а превышает 100 млн. рублей.</w:t>
      </w:r>
    </w:p>
    <w:p w14:paraId="403EAFCB" w14:textId="0C28423F" w:rsidR="00C11D48" w:rsidRPr="00A631C0" w:rsidRDefault="00C11D48" w:rsidP="00C11D48">
      <w:pPr>
        <w:tabs>
          <w:tab w:val="left" w:pos="930"/>
        </w:tabs>
        <w:autoSpaceDE w:val="0"/>
        <w:autoSpaceDN w:val="0"/>
        <w:adjustRightInd w:val="0"/>
        <w:ind w:firstLine="709"/>
        <w:jc w:val="both"/>
      </w:pPr>
      <w:r>
        <w:lastRenderedPageBreak/>
        <w:t>5</w:t>
      </w:r>
      <w:r w:rsidRPr="00A631C0">
        <w:t xml:space="preserve">.17. Общая сумма начисленных штрафов за ненадлежащее исполнение </w:t>
      </w:r>
      <w:r>
        <w:t>Сублицензиат</w:t>
      </w:r>
      <w:r w:rsidRPr="00A631C0">
        <w:t xml:space="preserve">ом обязательств, предусмотренных </w:t>
      </w:r>
      <w:r>
        <w:t>Договор</w:t>
      </w:r>
      <w:r w:rsidRPr="00A631C0">
        <w:t xml:space="preserve">ом, не может превышать цену </w:t>
      </w:r>
      <w:r>
        <w:t>Договор</w:t>
      </w:r>
      <w:r w:rsidRPr="00A631C0">
        <w:t>а.</w:t>
      </w:r>
    </w:p>
    <w:p w14:paraId="3FEAD4B0" w14:textId="6A5B5D2A" w:rsidR="00C11D48" w:rsidRPr="00A631C0" w:rsidRDefault="00C11D48" w:rsidP="00C11D48">
      <w:pPr>
        <w:tabs>
          <w:tab w:val="left" w:pos="930"/>
        </w:tabs>
        <w:autoSpaceDE w:val="0"/>
        <w:autoSpaceDN w:val="0"/>
        <w:adjustRightInd w:val="0"/>
        <w:ind w:firstLine="709"/>
        <w:jc w:val="both"/>
      </w:pPr>
      <w:r>
        <w:t>5</w:t>
      </w:r>
      <w:r w:rsidRPr="00A631C0">
        <w:t xml:space="preserve">.18. </w:t>
      </w:r>
      <w:r>
        <w:t>Сублицензиат</w:t>
      </w:r>
      <w:r w:rsidRPr="00A631C0">
        <w:t xml:space="preserve"> освобождается от уплаты неустойки (штрафа, пени), если докажет, что неисполнение или ненадлежащее исполнение обязательства, предусмотренного </w:t>
      </w:r>
      <w:r>
        <w:t>Договор</w:t>
      </w:r>
      <w:r w:rsidRPr="00A631C0">
        <w:t xml:space="preserve">ом, произошло вследствие непреодолимой силы или по вине </w:t>
      </w:r>
      <w:r>
        <w:t>Лицензиат</w:t>
      </w:r>
      <w:r w:rsidRPr="00A631C0">
        <w:t>а.</w:t>
      </w:r>
    </w:p>
    <w:p w14:paraId="2EEE4AE4" w14:textId="0ACB7461" w:rsidR="00C11D48" w:rsidRPr="00A631C0" w:rsidRDefault="00C11D48" w:rsidP="00C11D48">
      <w:pPr>
        <w:tabs>
          <w:tab w:val="left" w:pos="930"/>
        </w:tabs>
        <w:autoSpaceDE w:val="0"/>
        <w:autoSpaceDN w:val="0"/>
        <w:adjustRightInd w:val="0"/>
        <w:ind w:firstLine="709"/>
        <w:jc w:val="both"/>
      </w:pPr>
      <w:r>
        <w:t>5</w:t>
      </w:r>
      <w:r w:rsidRPr="00A631C0">
        <w:t xml:space="preserve">.19. Применение штрафных санкций не освобождает Стороны от выполнения принятых обязательств по </w:t>
      </w:r>
      <w:r>
        <w:t>Договор</w:t>
      </w:r>
      <w:r w:rsidRPr="00A631C0">
        <w:t>у.</w:t>
      </w:r>
    </w:p>
    <w:p w14:paraId="06BBD656" w14:textId="3414FFAE" w:rsidR="00C11D48" w:rsidRPr="00A631C0" w:rsidRDefault="00C11D48" w:rsidP="00C11D48">
      <w:pPr>
        <w:tabs>
          <w:tab w:val="left" w:pos="930"/>
        </w:tabs>
        <w:autoSpaceDE w:val="0"/>
        <w:autoSpaceDN w:val="0"/>
        <w:adjustRightInd w:val="0"/>
        <w:ind w:firstLine="709"/>
        <w:jc w:val="both"/>
      </w:pPr>
      <w:r>
        <w:t>5</w:t>
      </w:r>
      <w:r w:rsidRPr="00A631C0">
        <w:t xml:space="preserve">.20. В случае расторжения </w:t>
      </w:r>
      <w:r>
        <w:t>Договор</w:t>
      </w:r>
      <w:r w:rsidRPr="00A631C0">
        <w:t xml:space="preserve">а в связи с односторонним отказом Стороны от исполнения </w:t>
      </w:r>
      <w:r>
        <w:t>Договор</w:t>
      </w:r>
      <w:r w:rsidRPr="00A631C0">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A631C0">
        <w:t>а.</w:t>
      </w:r>
    </w:p>
    <w:p w14:paraId="6F1A5BFC" w14:textId="07A42548" w:rsidR="00C11D48" w:rsidRPr="00A631C0" w:rsidRDefault="00C11D48" w:rsidP="00C11D48">
      <w:pPr>
        <w:tabs>
          <w:tab w:val="left" w:pos="930"/>
        </w:tabs>
        <w:autoSpaceDE w:val="0"/>
        <w:autoSpaceDN w:val="0"/>
        <w:adjustRightInd w:val="0"/>
        <w:ind w:firstLine="709"/>
        <w:jc w:val="both"/>
      </w:pPr>
      <w:r>
        <w:t>5</w:t>
      </w:r>
      <w:r w:rsidRPr="00A631C0">
        <w:t xml:space="preserve">.21. </w:t>
      </w:r>
      <w:r>
        <w:t>Сублицензиат</w:t>
      </w:r>
      <w:r w:rsidRPr="00A631C0">
        <w:t xml:space="preserve"> вправе удержать сумму неисполненных </w:t>
      </w:r>
      <w:r>
        <w:t>Лицензиат</w:t>
      </w:r>
      <w:r w:rsidRPr="00A631C0">
        <w:t xml:space="preserve">ом требований об уплате неустоек (штрафов, пеней), предъявленных </w:t>
      </w:r>
      <w:r>
        <w:t>Сублицензиат</w:t>
      </w:r>
      <w:r w:rsidRPr="00A631C0">
        <w:t xml:space="preserve">ом из суммы, подлежащей оплате </w:t>
      </w:r>
      <w:r>
        <w:t>Лицензиат</w:t>
      </w:r>
      <w:r w:rsidRPr="00A631C0">
        <w:t>у.</w:t>
      </w:r>
    </w:p>
    <w:p w14:paraId="5CACDB38" w14:textId="77777777" w:rsidR="002827D7" w:rsidRPr="00BA220F" w:rsidRDefault="002827D7" w:rsidP="002827D7">
      <w:pPr>
        <w:tabs>
          <w:tab w:val="left" w:pos="1418"/>
        </w:tabs>
        <w:ind w:firstLine="775"/>
        <w:jc w:val="both"/>
        <w:rPr>
          <w:rFonts w:eastAsia="Calibri"/>
          <w:lang w:eastAsia="en-US" w:bidi="ru-RU"/>
        </w:rPr>
      </w:pPr>
    </w:p>
    <w:p w14:paraId="6E62E130" w14:textId="77777777" w:rsidR="00BA220F" w:rsidRPr="002827D7" w:rsidRDefault="002827D7" w:rsidP="002827D7">
      <w:pPr>
        <w:ind w:firstLine="775"/>
        <w:jc w:val="center"/>
        <w:rPr>
          <w:rFonts w:eastAsia="Calibri"/>
          <w:b/>
          <w:lang w:eastAsia="en-US" w:bidi="ru-RU"/>
        </w:rPr>
      </w:pPr>
      <w:r w:rsidRPr="002827D7">
        <w:rPr>
          <w:rFonts w:eastAsia="Calibri"/>
          <w:b/>
          <w:lang w:eastAsia="en-US" w:bidi="ru-RU"/>
        </w:rPr>
        <w:t>6.</w:t>
      </w:r>
      <w:r w:rsidRPr="002827D7">
        <w:rPr>
          <w:rFonts w:eastAsia="Calibri"/>
          <w:b/>
          <w:lang w:eastAsia="en-US" w:bidi="ru-RU"/>
        </w:rPr>
        <w:tab/>
        <w:t>ОБСТОЯТЕЛЬСТВА НЕПРЕОДОЛИМОЙ СИЛЫ</w:t>
      </w:r>
    </w:p>
    <w:p w14:paraId="6265D337"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6.1.</w:t>
      </w:r>
      <w:r w:rsidRPr="00BA220F">
        <w:rPr>
          <w:rFonts w:eastAsia="Calibri"/>
          <w:lang w:eastAsia="en-US" w:bidi="ru-RU"/>
        </w:rPr>
        <w:tab/>
        <w:t xml:space="preserve">Стороны не несут ответственности за полное или частичное неисполнение предусмотренных настоящим </w:t>
      </w:r>
      <w:r w:rsidR="00051064">
        <w:rPr>
          <w:rFonts w:eastAsia="Calibri"/>
          <w:lang w:eastAsia="en-US" w:bidi="ru-RU"/>
        </w:rPr>
        <w:t>Договор</w:t>
      </w:r>
      <w:r w:rsidRPr="00BA220F">
        <w:rPr>
          <w:rFonts w:eastAsia="Calibri"/>
          <w:lang w:eastAsia="en-US" w:bidi="ru-RU"/>
        </w:rPr>
        <w:t xml:space="preserve">ом обязательств, если такое неисполнение связано с обстоятельствами непреодолимой силы. К таким обстоятельствам, в частности, Стороны относят: стихийные бедствия; природные и промышленные катастрофы; террористические акты; военные действия; гражданские беспорядки; принятие органами государственной власти или органами местного самоуправления актов, содержащих запреты или ограничения в отношении деятельности Сторон по настоящему </w:t>
      </w:r>
      <w:r w:rsidR="00051064">
        <w:rPr>
          <w:rFonts w:eastAsia="Calibri"/>
          <w:lang w:eastAsia="en-US" w:bidi="ru-RU"/>
        </w:rPr>
        <w:t>Договор</w:t>
      </w:r>
      <w:r w:rsidRPr="00BA220F">
        <w:rPr>
          <w:rFonts w:eastAsia="Calibri"/>
          <w:lang w:eastAsia="en-US" w:bidi="ru-RU"/>
        </w:rPr>
        <w:t xml:space="preserve">у, иные обстоятельства, которые не могут быть заранее предвидены или предотвращены Сторонами и делают невозможным исполнение обязательств Сторон по </w:t>
      </w:r>
      <w:r w:rsidR="00051064">
        <w:rPr>
          <w:rFonts w:eastAsia="Calibri"/>
          <w:lang w:eastAsia="en-US" w:bidi="ru-RU"/>
        </w:rPr>
        <w:t>Договор</w:t>
      </w:r>
      <w:r w:rsidRPr="00BA220F">
        <w:rPr>
          <w:rFonts w:eastAsia="Calibri"/>
          <w:lang w:eastAsia="en-US" w:bidi="ru-RU"/>
        </w:rPr>
        <w:t>у.</w:t>
      </w:r>
    </w:p>
    <w:p w14:paraId="7764CAA8"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К обстоятельствам непреодолимой силы не относятся международные санкции в отношении Российской Федерации, Минэнерго России, ФГБУ «</w:t>
      </w:r>
      <w:r w:rsidR="002827D7">
        <w:rPr>
          <w:rFonts w:eastAsia="Calibri"/>
          <w:lang w:eastAsia="en-US" w:bidi="ru-RU"/>
        </w:rPr>
        <w:t>САЦ Минэнерго России»</w:t>
      </w:r>
      <w:r w:rsidRPr="00BA220F">
        <w:rPr>
          <w:rFonts w:eastAsia="Calibri"/>
          <w:lang w:eastAsia="en-US" w:bidi="ru-RU"/>
        </w:rPr>
        <w:t xml:space="preserve"> и (или) Лицензиата.</w:t>
      </w:r>
    </w:p>
    <w:p w14:paraId="70BF7B86"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6.2.</w:t>
      </w:r>
      <w:r w:rsidRPr="00BA220F">
        <w:rPr>
          <w:rFonts w:eastAsia="Calibri"/>
          <w:lang w:eastAsia="en-US" w:bidi="ru-RU"/>
        </w:rPr>
        <w:tab/>
        <w:t xml:space="preserve">Сторона, для которой создалась невозможность исполнения обязательств по настоящему </w:t>
      </w:r>
      <w:r w:rsidR="00051064">
        <w:rPr>
          <w:rFonts w:eastAsia="Calibri"/>
          <w:lang w:eastAsia="en-US" w:bidi="ru-RU"/>
        </w:rPr>
        <w:t>Договор</w:t>
      </w:r>
      <w:r w:rsidRPr="00BA220F">
        <w:rPr>
          <w:rFonts w:eastAsia="Calibri"/>
          <w:lang w:eastAsia="en-US" w:bidi="ru-RU"/>
        </w:rPr>
        <w:t>у вследствие обстоятельств непреодолимой силы,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CF2C47A"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6.3.</w:t>
      </w:r>
      <w:r w:rsidRPr="00BA220F">
        <w:rPr>
          <w:rFonts w:eastAsia="Calibri"/>
          <w:lang w:eastAsia="en-US" w:bidi="ru-RU"/>
        </w:rPr>
        <w:tab/>
        <w:t xml:space="preserve">Если обстоятельство непреодолимой силы непосредственно повлияло на исполнение обязательств в срок, установленный в настоящем </w:t>
      </w:r>
      <w:r w:rsidR="00051064">
        <w:rPr>
          <w:rFonts w:eastAsia="Calibri"/>
          <w:lang w:eastAsia="en-US" w:bidi="ru-RU"/>
        </w:rPr>
        <w:t>Договор</w:t>
      </w:r>
      <w:r w:rsidRPr="00BA220F">
        <w:rPr>
          <w:rFonts w:eastAsia="Calibri"/>
          <w:lang w:eastAsia="en-US" w:bidi="ru-RU"/>
        </w:rPr>
        <w:t>е, срок исполнения обязательств отодвигается соразмерно времени действия соответствующего обстоятельства, но не более чем на один месяц.</w:t>
      </w:r>
    </w:p>
    <w:p w14:paraId="086885D1"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6.4.</w:t>
      </w:r>
      <w:r w:rsidRPr="00BA220F">
        <w:rPr>
          <w:rFonts w:eastAsia="Calibri"/>
          <w:lang w:eastAsia="en-US" w:bidi="ru-RU"/>
        </w:rPr>
        <w:tab/>
        <w:t xml:space="preserve">Если обстоятельства непреодолимой силы будут действовать свыше одного месяца, то каждая из Сторон вправе расторгнуть настоящий </w:t>
      </w:r>
      <w:r w:rsidR="00051064">
        <w:rPr>
          <w:rFonts w:eastAsia="Calibri"/>
          <w:lang w:eastAsia="en-US" w:bidi="ru-RU"/>
        </w:rPr>
        <w:t>Договор</w:t>
      </w:r>
      <w:r w:rsidRPr="00BA220F">
        <w:rPr>
          <w:rFonts w:eastAsia="Calibri"/>
          <w:lang w:eastAsia="en-US" w:bidi="ru-RU"/>
        </w:rPr>
        <w:t xml:space="preserve"> и в этом случае ни одна из Сторон не вправе требовать возмещения убытков.</w:t>
      </w:r>
    </w:p>
    <w:p w14:paraId="2CE26264" w14:textId="77777777" w:rsidR="00BA220F" w:rsidRDefault="00BA220F" w:rsidP="002827D7">
      <w:pPr>
        <w:tabs>
          <w:tab w:val="left" w:pos="1276"/>
        </w:tabs>
        <w:ind w:firstLine="775"/>
        <w:jc w:val="both"/>
        <w:rPr>
          <w:rFonts w:eastAsia="Calibri"/>
          <w:lang w:eastAsia="en-US" w:bidi="ru-RU"/>
        </w:rPr>
      </w:pPr>
      <w:r w:rsidRPr="00BA220F">
        <w:rPr>
          <w:rFonts w:eastAsia="Calibri"/>
          <w:lang w:eastAsia="en-US" w:bidi="ru-RU"/>
        </w:rPr>
        <w:t>6.5.</w:t>
      </w:r>
      <w:r w:rsidRPr="00BA220F">
        <w:rPr>
          <w:rFonts w:eastAsia="Calibri"/>
          <w:lang w:eastAsia="en-US" w:bidi="ru-RU"/>
        </w:rPr>
        <w:tab/>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14:paraId="03E56A67" w14:textId="77777777" w:rsidR="002827D7" w:rsidRPr="00BA220F" w:rsidRDefault="002827D7" w:rsidP="002827D7">
      <w:pPr>
        <w:tabs>
          <w:tab w:val="left" w:pos="1276"/>
        </w:tabs>
        <w:ind w:firstLine="775"/>
        <w:jc w:val="both"/>
        <w:rPr>
          <w:rFonts w:eastAsia="Calibri"/>
          <w:lang w:eastAsia="en-US" w:bidi="ru-RU"/>
        </w:rPr>
      </w:pPr>
    </w:p>
    <w:p w14:paraId="132F9D41" w14:textId="77777777" w:rsidR="00BA220F" w:rsidRPr="002827D7" w:rsidRDefault="002827D7" w:rsidP="002827D7">
      <w:pPr>
        <w:ind w:firstLine="775"/>
        <w:jc w:val="center"/>
        <w:rPr>
          <w:rFonts w:eastAsia="Calibri"/>
          <w:b/>
          <w:lang w:eastAsia="en-US" w:bidi="ru-RU"/>
        </w:rPr>
      </w:pPr>
      <w:r w:rsidRPr="002827D7">
        <w:rPr>
          <w:rFonts w:eastAsia="Calibri"/>
          <w:b/>
          <w:lang w:eastAsia="en-US" w:bidi="ru-RU"/>
        </w:rPr>
        <w:t>7.</w:t>
      </w:r>
      <w:r w:rsidRPr="002827D7">
        <w:rPr>
          <w:rFonts w:eastAsia="Calibri"/>
          <w:b/>
          <w:lang w:eastAsia="en-US" w:bidi="ru-RU"/>
        </w:rPr>
        <w:tab/>
        <w:t>ПОРЯДОК РАЗРЕШЕНИЯ СПОРОВ.</w:t>
      </w:r>
    </w:p>
    <w:p w14:paraId="24B0840E"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7.1.</w:t>
      </w:r>
      <w:r w:rsidRPr="00BA220F">
        <w:rPr>
          <w:rFonts w:eastAsia="Calibri"/>
          <w:lang w:eastAsia="en-US" w:bidi="ru-RU"/>
        </w:rPr>
        <w:tab/>
        <w:t xml:space="preserve">Все споры и разногласия между Сторонами, возникшие в результате исполнения Сторонами настоящего </w:t>
      </w:r>
      <w:r w:rsidR="00051064">
        <w:rPr>
          <w:rFonts w:eastAsia="Calibri"/>
          <w:lang w:eastAsia="en-US" w:bidi="ru-RU"/>
        </w:rPr>
        <w:t>Договор</w:t>
      </w:r>
      <w:r w:rsidRPr="00BA220F">
        <w:rPr>
          <w:rFonts w:eastAsia="Calibri"/>
          <w:lang w:eastAsia="en-US" w:bidi="ru-RU"/>
        </w:rPr>
        <w:t>а, разрешаются в претензионном порядке.</w:t>
      </w:r>
    </w:p>
    <w:p w14:paraId="22C6E4D4"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7.2.</w:t>
      </w:r>
      <w:r w:rsidRPr="00BA220F">
        <w:rPr>
          <w:rFonts w:eastAsia="Calibri"/>
          <w:lang w:eastAsia="en-US" w:bidi="ru-RU"/>
        </w:rPr>
        <w:tab/>
        <w:t>Претензия одной Стороны должна быть рассмотрена другой Стороной в срок, не позднее, чем десять календарных дней с момента получения претензии.</w:t>
      </w:r>
    </w:p>
    <w:p w14:paraId="43456764" w14:textId="77777777" w:rsidR="00BA220F" w:rsidRPr="00BA220F" w:rsidRDefault="00BA220F" w:rsidP="002827D7">
      <w:pPr>
        <w:tabs>
          <w:tab w:val="left" w:pos="1276"/>
        </w:tabs>
        <w:ind w:firstLine="775"/>
        <w:jc w:val="both"/>
        <w:rPr>
          <w:rFonts w:eastAsia="Calibri"/>
          <w:lang w:eastAsia="en-US" w:bidi="ru-RU"/>
        </w:rPr>
      </w:pPr>
      <w:r w:rsidRPr="00BA220F">
        <w:rPr>
          <w:rFonts w:eastAsia="Calibri"/>
          <w:lang w:eastAsia="en-US" w:bidi="ru-RU"/>
        </w:rPr>
        <w:t>7.3.</w:t>
      </w:r>
      <w:r w:rsidRPr="00BA220F">
        <w:rPr>
          <w:rFonts w:eastAsia="Calibri"/>
          <w:lang w:eastAsia="en-US" w:bidi="ru-RU"/>
        </w:rPr>
        <w:tab/>
        <w:t>В случае не урегулирования споров и разногласий в претензионном порядке, спор подлежит разрешению в Арбитражном суде г. Москвы.</w:t>
      </w:r>
    </w:p>
    <w:p w14:paraId="589C4104" w14:textId="77777777" w:rsidR="00BA220F" w:rsidRDefault="00BA220F" w:rsidP="002827D7">
      <w:pPr>
        <w:tabs>
          <w:tab w:val="left" w:pos="1276"/>
        </w:tabs>
        <w:ind w:firstLine="775"/>
        <w:jc w:val="both"/>
        <w:rPr>
          <w:rFonts w:eastAsia="Calibri"/>
          <w:lang w:eastAsia="en-US" w:bidi="ru-RU"/>
        </w:rPr>
      </w:pPr>
      <w:r w:rsidRPr="00BA220F">
        <w:rPr>
          <w:rFonts w:eastAsia="Calibri"/>
          <w:lang w:eastAsia="en-US" w:bidi="ru-RU"/>
        </w:rPr>
        <w:t>7.4.</w:t>
      </w:r>
      <w:r w:rsidRPr="00BA220F">
        <w:rPr>
          <w:rFonts w:eastAsia="Calibri"/>
          <w:lang w:eastAsia="en-US" w:bidi="ru-RU"/>
        </w:rPr>
        <w:tab/>
        <w:t xml:space="preserve">Во всем остальном, что не предусмотрено настоящим </w:t>
      </w:r>
      <w:r w:rsidR="00051064">
        <w:rPr>
          <w:rFonts w:eastAsia="Calibri"/>
          <w:lang w:eastAsia="en-US" w:bidi="ru-RU"/>
        </w:rPr>
        <w:t>Договор</w:t>
      </w:r>
      <w:r w:rsidRPr="00BA220F">
        <w:rPr>
          <w:rFonts w:eastAsia="Calibri"/>
          <w:lang w:eastAsia="en-US" w:bidi="ru-RU"/>
        </w:rPr>
        <w:t>ом, стороны руководствуются действующим законодательством Российской Федерации.</w:t>
      </w:r>
    </w:p>
    <w:p w14:paraId="7D77208C" w14:textId="77777777" w:rsidR="002827D7" w:rsidRPr="00BA220F" w:rsidRDefault="002827D7" w:rsidP="00BA220F">
      <w:pPr>
        <w:ind w:firstLine="775"/>
        <w:jc w:val="both"/>
        <w:rPr>
          <w:rFonts w:eastAsia="Calibri"/>
          <w:lang w:eastAsia="en-US" w:bidi="ru-RU"/>
        </w:rPr>
      </w:pPr>
    </w:p>
    <w:p w14:paraId="5E28A2DA" w14:textId="77777777" w:rsidR="00BA220F" w:rsidRPr="002827D7" w:rsidRDefault="002827D7" w:rsidP="002827D7">
      <w:pPr>
        <w:ind w:firstLine="775"/>
        <w:jc w:val="center"/>
        <w:rPr>
          <w:rFonts w:eastAsia="Calibri"/>
          <w:b/>
          <w:lang w:eastAsia="en-US" w:bidi="ru-RU"/>
        </w:rPr>
      </w:pPr>
      <w:r w:rsidRPr="002827D7">
        <w:rPr>
          <w:rFonts w:eastAsia="Calibri"/>
          <w:b/>
          <w:lang w:eastAsia="en-US" w:bidi="ru-RU"/>
        </w:rPr>
        <w:t>8.</w:t>
      </w:r>
      <w:r w:rsidRPr="002827D7">
        <w:rPr>
          <w:rFonts w:eastAsia="Calibri"/>
          <w:b/>
          <w:lang w:eastAsia="en-US" w:bidi="ru-RU"/>
        </w:rPr>
        <w:tab/>
        <w:t xml:space="preserve">СРОК ДЕЙСТВИЯ </w:t>
      </w:r>
      <w:r w:rsidR="00051064">
        <w:rPr>
          <w:rFonts w:eastAsia="Calibri"/>
          <w:b/>
          <w:lang w:eastAsia="en-US" w:bidi="ru-RU"/>
        </w:rPr>
        <w:t>ДОГОВОР</w:t>
      </w:r>
      <w:r w:rsidRPr="002827D7">
        <w:rPr>
          <w:rFonts w:eastAsia="Calibri"/>
          <w:b/>
          <w:lang w:eastAsia="en-US" w:bidi="ru-RU"/>
        </w:rPr>
        <w:t>А.</w:t>
      </w:r>
    </w:p>
    <w:p w14:paraId="57FC791C" w14:textId="77777777" w:rsidR="00BA220F" w:rsidRPr="003521EC" w:rsidRDefault="003521EC" w:rsidP="003521EC">
      <w:pPr>
        <w:ind w:firstLine="775"/>
        <w:jc w:val="center"/>
        <w:rPr>
          <w:rFonts w:eastAsia="Calibri"/>
          <w:b/>
          <w:lang w:eastAsia="en-US" w:bidi="ru-RU"/>
        </w:rPr>
      </w:pPr>
      <w:r w:rsidRPr="003521EC">
        <w:rPr>
          <w:rFonts w:eastAsia="Calibri"/>
          <w:b/>
          <w:lang w:eastAsia="en-US" w:bidi="ru-RU"/>
        </w:rPr>
        <w:lastRenderedPageBreak/>
        <w:t xml:space="preserve">ПОРЯДОК ИЗМЕНЕНИЯ И РАСТОРЖЕНИЯ </w:t>
      </w:r>
      <w:r w:rsidR="00051064">
        <w:rPr>
          <w:rFonts w:eastAsia="Calibri"/>
          <w:b/>
          <w:lang w:eastAsia="en-US" w:bidi="ru-RU"/>
        </w:rPr>
        <w:t>ДОГОВОР</w:t>
      </w:r>
      <w:r w:rsidRPr="003521EC">
        <w:rPr>
          <w:rFonts w:eastAsia="Calibri"/>
          <w:b/>
          <w:lang w:eastAsia="en-US" w:bidi="ru-RU"/>
        </w:rPr>
        <w:t>А</w:t>
      </w:r>
    </w:p>
    <w:p w14:paraId="0BBF00F1" w14:textId="77777777" w:rsidR="00BA220F" w:rsidRPr="00BA220F" w:rsidRDefault="00BA220F" w:rsidP="004D3FEF">
      <w:pPr>
        <w:tabs>
          <w:tab w:val="left" w:pos="1276"/>
        </w:tabs>
        <w:ind w:firstLine="775"/>
        <w:jc w:val="both"/>
        <w:rPr>
          <w:rFonts w:eastAsia="Calibri"/>
          <w:lang w:eastAsia="en-US" w:bidi="ru-RU"/>
        </w:rPr>
      </w:pPr>
      <w:r w:rsidRPr="00720400">
        <w:rPr>
          <w:rFonts w:eastAsia="Calibri"/>
          <w:lang w:eastAsia="en-US" w:bidi="ru-RU"/>
        </w:rPr>
        <w:t>8.1.</w:t>
      </w:r>
      <w:r w:rsidRPr="00720400">
        <w:rPr>
          <w:rFonts w:eastAsia="Calibri"/>
          <w:lang w:eastAsia="en-US" w:bidi="ru-RU"/>
        </w:rPr>
        <w:tab/>
        <w:t xml:space="preserve">Настоящий </w:t>
      </w:r>
      <w:r w:rsidR="00051064">
        <w:rPr>
          <w:rFonts w:eastAsia="Calibri"/>
          <w:lang w:eastAsia="en-US" w:bidi="ru-RU"/>
        </w:rPr>
        <w:t>Договор</w:t>
      </w:r>
      <w:r w:rsidRPr="00720400">
        <w:rPr>
          <w:rFonts w:eastAsia="Calibri"/>
          <w:lang w:eastAsia="en-US" w:bidi="ru-RU"/>
        </w:rPr>
        <w:t xml:space="preserve"> вступает в силу с момента его подписания </w:t>
      </w:r>
      <w:r w:rsidR="003521EC" w:rsidRPr="00720400">
        <w:rPr>
          <w:rFonts w:eastAsia="Calibri"/>
          <w:lang w:eastAsia="en-US" w:bidi="ru-RU"/>
        </w:rPr>
        <w:t xml:space="preserve">Сторонами </w:t>
      </w:r>
      <w:r w:rsidRPr="00720400">
        <w:rPr>
          <w:rFonts w:eastAsia="Calibri"/>
          <w:lang w:eastAsia="en-US" w:bidi="ru-RU"/>
        </w:rPr>
        <w:t xml:space="preserve">и действует </w:t>
      </w:r>
      <w:r w:rsidR="004D3FEF" w:rsidRPr="004D3FEF">
        <w:rPr>
          <w:rFonts w:eastAsia="Calibri"/>
          <w:lang w:eastAsia="en-US" w:bidi="ru-RU"/>
        </w:rPr>
        <w:t>до срока окончания неисключительных (пользовательских) лицензионных прав на использование программного обеспечения</w:t>
      </w:r>
      <w:r w:rsidRPr="004D3FEF">
        <w:rPr>
          <w:rFonts w:eastAsia="Calibri"/>
          <w:lang w:eastAsia="en-US" w:bidi="ru-RU"/>
        </w:rPr>
        <w:t>.</w:t>
      </w:r>
      <w:r w:rsidRPr="000A2293">
        <w:rPr>
          <w:rFonts w:eastAsia="Calibri"/>
          <w:lang w:eastAsia="en-US" w:bidi="ru-RU"/>
        </w:rPr>
        <w:t xml:space="preserve"> </w:t>
      </w:r>
    </w:p>
    <w:p w14:paraId="3993C1E4" w14:textId="77777777" w:rsidR="00BA220F" w:rsidRPr="00BA220F" w:rsidRDefault="00BA220F" w:rsidP="003521EC">
      <w:pPr>
        <w:tabs>
          <w:tab w:val="left" w:pos="1276"/>
        </w:tabs>
        <w:ind w:firstLine="775"/>
        <w:jc w:val="both"/>
        <w:rPr>
          <w:rFonts w:eastAsia="Calibri"/>
          <w:lang w:eastAsia="en-US" w:bidi="ru-RU"/>
        </w:rPr>
      </w:pPr>
      <w:r w:rsidRPr="00BA220F">
        <w:rPr>
          <w:rFonts w:eastAsia="Calibri"/>
          <w:lang w:eastAsia="en-US" w:bidi="ru-RU"/>
        </w:rPr>
        <w:t>8.2.</w:t>
      </w:r>
      <w:r w:rsidRPr="00BA220F">
        <w:rPr>
          <w:rFonts w:eastAsia="Calibri"/>
          <w:lang w:eastAsia="en-US" w:bidi="ru-RU"/>
        </w:rPr>
        <w:tab/>
        <w:t xml:space="preserve">Любые изменения и дополнения к настоящему </w:t>
      </w:r>
      <w:r w:rsidR="00051064">
        <w:rPr>
          <w:rFonts w:eastAsia="Calibri"/>
          <w:lang w:eastAsia="en-US" w:bidi="ru-RU"/>
        </w:rPr>
        <w:t>Договор</w:t>
      </w:r>
      <w:r w:rsidRPr="00BA220F">
        <w:rPr>
          <w:rFonts w:eastAsia="Calibri"/>
          <w:lang w:eastAsia="en-US" w:bidi="ru-RU"/>
        </w:rPr>
        <w:t>у имеют силу только в том случае, если они оформлены в письменном виде и подписаны обеими Сторонами.</w:t>
      </w:r>
    </w:p>
    <w:p w14:paraId="74822556" w14:textId="77777777" w:rsidR="00BA220F" w:rsidRPr="00BA220F" w:rsidRDefault="00BA220F" w:rsidP="003521EC">
      <w:pPr>
        <w:tabs>
          <w:tab w:val="left" w:pos="1276"/>
        </w:tabs>
        <w:ind w:firstLine="775"/>
        <w:jc w:val="both"/>
        <w:rPr>
          <w:rFonts w:eastAsia="Calibri"/>
          <w:lang w:eastAsia="en-US" w:bidi="ru-RU"/>
        </w:rPr>
      </w:pPr>
      <w:r w:rsidRPr="00BA220F">
        <w:rPr>
          <w:rFonts w:eastAsia="Calibri"/>
          <w:lang w:eastAsia="en-US" w:bidi="ru-RU"/>
        </w:rPr>
        <w:t>8.3.</w:t>
      </w:r>
      <w:r w:rsidRPr="00BA220F">
        <w:rPr>
          <w:rFonts w:eastAsia="Calibri"/>
          <w:lang w:eastAsia="en-US" w:bidi="ru-RU"/>
        </w:rPr>
        <w:tab/>
        <w:t xml:space="preserve">Изменение условий </w:t>
      </w:r>
      <w:r w:rsidR="00051064">
        <w:rPr>
          <w:rFonts w:eastAsia="Calibri"/>
          <w:lang w:eastAsia="en-US" w:bidi="ru-RU"/>
        </w:rPr>
        <w:t>Договор</w:t>
      </w:r>
      <w:r w:rsidRPr="00BA220F">
        <w:rPr>
          <w:rFonts w:eastAsia="Calibri"/>
          <w:lang w:eastAsia="en-US" w:bidi="ru-RU"/>
        </w:rPr>
        <w:t>а допускается в случаях, предусмотренных действующим законодательством Российской Федерации о закупках.</w:t>
      </w:r>
    </w:p>
    <w:p w14:paraId="3FDF4875" w14:textId="77777777" w:rsidR="00BA220F" w:rsidRPr="00720400" w:rsidRDefault="00BA220F" w:rsidP="003521EC">
      <w:pPr>
        <w:tabs>
          <w:tab w:val="left" w:pos="1276"/>
        </w:tabs>
        <w:ind w:firstLine="775"/>
        <w:jc w:val="both"/>
        <w:rPr>
          <w:rFonts w:eastAsia="Calibri"/>
          <w:lang w:eastAsia="en-US" w:bidi="ru-RU"/>
        </w:rPr>
      </w:pPr>
      <w:r w:rsidRPr="00BA220F">
        <w:rPr>
          <w:rFonts w:eastAsia="Calibri"/>
          <w:lang w:eastAsia="en-US" w:bidi="ru-RU"/>
        </w:rPr>
        <w:t>8.4.</w:t>
      </w:r>
      <w:r w:rsidRPr="00BA220F">
        <w:rPr>
          <w:rFonts w:eastAsia="Calibri"/>
          <w:lang w:eastAsia="en-US" w:bidi="ru-RU"/>
        </w:rPr>
        <w:tab/>
        <w:t xml:space="preserve">Расторжение </w:t>
      </w:r>
      <w:r w:rsidR="00051064">
        <w:rPr>
          <w:rFonts w:eastAsia="Calibri"/>
          <w:lang w:eastAsia="en-US" w:bidi="ru-RU"/>
        </w:rPr>
        <w:t>Договор</w:t>
      </w:r>
      <w:r w:rsidRPr="00BA220F">
        <w:rPr>
          <w:rFonts w:eastAsia="Calibri"/>
          <w:lang w:eastAsia="en-US" w:bidi="ru-RU"/>
        </w:rPr>
        <w:t xml:space="preserve">а допускается по соглашению Сторон, по решению суда или в связи с односторонним отказом Стороны от исполнения </w:t>
      </w:r>
      <w:r w:rsidR="00051064">
        <w:rPr>
          <w:rFonts w:eastAsia="Calibri"/>
          <w:lang w:eastAsia="en-US" w:bidi="ru-RU"/>
        </w:rPr>
        <w:t>Договор</w:t>
      </w:r>
      <w:r w:rsidRPr="00BA220F">
        <w:rPr>
          <w:rFonts w:eastAsia="Calibri"/>
          <w:lang w:eastAsia="en-US" w:bidi="ru-RU"/>
        </w:rPr>
        <w:t xml:space="preserve">а по основаниям, предусмотренным гражданским законодательством Российской Федерации и Федеральным законом от 05.04.2013 г. № 44-ФЗ «О </w:t>
      </w:r>
      <w:r w:rsidR="00D448E4">
        <w:rPr>
          <w:rFonts w:eastAsia="Calibri"/>
          <w:lang w:eastAsia="en-US" w:bidi="ru-RU"/>
        </w:rPr>
        <w:t>контрактной</w:t>
      </w:r>
      <w:r w:rsidRPr="00BA220F">
        <w:rPr>
          <w:rFonts w:eastAsia="Calibri"/>
          <w:lang w:eastAsia="en-US" w:bidi="ru-RU"/>
        </w:rPr>
        <w:t xml:space="preserve"> системе в сфере закупок товаров, работ, услуг для обеспечения государственных и муниципальных нужд» (далее</w:t>
      </w:r>
      <w:r w:rsidR="00204CB3">
        <w:rPr>
          <w:rFonts w:eastAsia="Calibri"/>
          <w:lang w:eastAsia="en-US" w:bidi="ru-RU"/>
        </w:rPr>
        <w:t xml:space="preserve"> по тексту</w:t>
      </w:r>
      <w:r w:rsidRPr="00BA220F">
        <w:rPr>
          <w:rFonts w:eastAsia="Calibri"/>
          <w:lang w:eastAsia="en-US" w:bidi="ru-RU"/>
        </w:rPr>
        <w:t xml:space="preserve"> – закон № </w:t>
      </w:r>
      <w:r w:rsidRPr="00720400">
        <w:rPr>
          <w:rFonts w:eastAsia="Calibri"/>
          <w:lang w:eastAsia="en-US" w:bidi="ru-RU"/>
        </w:rPr>
        <w:t>44-ФЗ).</w:t>
      </w:r>
    </w:p>
    <w:p w14:paraId="73EB7FDA" w14:textId="77777777" w:rsidR="00BA220F" w:rsidRPr="00720400" w:rsidRDefault="00BA220F" w:rsidP="003521EC">
      <w:pPr>
        <w:tabs>
          <w:tab w:val="left" w:pos="1276"/>
        </w:tabs>
        <w:ind w:firstLine="775"/>
        <w:jc w:val="both"/>
        <w:rPr>
          <w:rFonts w:eastAsia="Calibri"/>
          <w:lang w:eastAsia="en-US" w:bidi="ru-RU"/>
        </w:rPr>
      </w:pPr>
      <w:r w:rsidRPr="00720400">
        <w:rPr>
          <w:rFonts w:eastAsia="Calibri"/>
          <w:lang w:eastAsia="en-US" w:bidi="ru-RU"/>
        </w:rPr>
        <w:t>8.5.</w:t>
      </w:r>
      <w:r w:rsidRPr="00720400">
        <w:rPr>
          <w:rFonts w:eastAsia="Calibri"/>
          <w:lang w:eastAsia="en-US" w:bidi="ru-RU"/>
        </w:rPr>
        <w:tab/>
        <w:t xml:space="preserve">Сублицензиат вправе в одностороннем внесудебном порядке отказаться от исполнения </w:t>
      </w:r>
      <w:r w:rsidR="00051064">
        <w:rPr>
          <w:rFonts w:eastAsia="Calibri"/>
          <w:lang w:eastAsia="en-US" w:bidi="ru-RU"/>
        </w:rPr>
        <w:t>Договор</w:t>
      </w:r>
      <w:r w:rsidRPr="00720400">
        <w:rPr>
          <w:rFonts w:eastAsia="Calibri"/>
          <w:lang w:eastAsia="en-US" w:bidi="ru-RU"/>
        </w:rPr>
        <w:t>а и расторгнуть его путем направления уведомления Лицензиату в случаях:</w:t>
      </w:r>
    </w:p>
    <w:p w14:paraId="2C94B5BF"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8.5.1.</w:t>
      </w:r>
      <w:r w:rsidRPr="00720400">
        <w:rPr>
          <w:rFonts w:eastAsia="Calibri"/>
          <w:lang w:eastAsia="en-US" w:bidi="ru-RU"/>
        </w:rPr>
        <w:tab/>
        <w:t xml:space="preserve">неисполнения Лицензиатом обязательств, предусмотренных настоящим </w:t>
      </w:r>
      <w:r w:rsidR="00051064">
        <w:rPr>
          <w:rFonts w:eastAsia="Calibri"/>
          <w:lang w:eastAsia="en-US" w:bidi="ru-RU"/>
        </w:rPr>
        <w:t>Договор</w:t>
      </w:r>
      <w:r w:rsidRPr="00720400">
        <w:rPr>
          <w:rFonts w:eastAsia="Calibri"/>
          <w:lang w:eastAsia="en-US" w:bidi="ru-RU"/>
        </w:rPr>
        <w:t>ом;</w:t>
      </w:r>
    </w:p>
    <w:p w14:paraId="600D3B6C"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8.5.2.</w:t>
      </w:r>
      <w:r w:rsidRPr="00720400">
        <w:rPr>
          <w:rFonts w:eastAsia="Calibri"/>
          <w:lang w:eastAsia="en-US" w:bidi="ru-RU"/>
        </w:rPr>
        <w:tab/>
        <w:t xml:space="preserve">задержки Лицензиатом </w:t>
      </w:r>
      <w:r w:rsidR="00EC6E53">
        <w:rPr>
          <w:rFonts w:eastAsia="Calibri"/>
          <w:lang w:eastAsia="en-US" w:bidi="ru-RU"/>
        </w:rPr>
        <w:t>передачи неисключительных прав</w:t>
      </w:r>
      <w:r w:rsidRPr="00720400">
        <w:rPr>
          <w:rFonts w:eastAsia="Calibri"/>
          <w:lang w:eastAsia="en-US" w:bidi="ru-RU"/>
        </w:rPr>
        <w:t xml:space="preserve"> более чем на 5 (пять) календарных дней по причинам, не зависящим от Сублицензиата;</w:t>
      </w:r>
    </w:p>
    <w:p w14:paraId="76AD92AC"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8.5.3.</w:t>
      </w:r>
      <w:r w:rsidRPr="00720400">
        <w:rPr>
          <w:rFonts w:eastAsia="Calibri"/>
          <w:lang w:eastAsia="en-US" w:bidi="ru-RU"/>
        </w:rPr>
        <w:tab/>
        <w:t xml:space="preserve">несоблюдения Лицензиатом требований к качеству </w:t>
      </w:r>
      <w:r w:rsidR="00EC6E53">
        <w:rPr>
          <w:rFonts w:eastAsia="Calibri"/>
          <w:lang w:eastAsia="en-US" w:bidi="ru-RU"/>
        </w:rPr>
        <w:t>передаваемых неисключительных прав</w:t>
      </w:r>
      <w:r w:rsidRPr="00720400">
        <w:rPr>
          <w:rFonts w:eastAsia="Calibri"/>
          <w:lang w:eastAsia="en-US" w:bidi="ru-RU"/>
        </w:rPr>
        <w:t>;</w:t>
      </w:r>
    </w:p>
    <w:p w14:paraId="7BE0B4A9"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8.5.4.</w:t>
      </w:r>
      <w:r w:rsidRPr="00720400">
        <w:rPr>
          <w:rFonts w:eastAsia="Calibri"/>
          <w:lang w:eastAsia="en-US" w:bidi="ru-RU"/>
        </w:rPr>
        <w:tab/>
        <w:t xml:space="preserve">ненадлежащего выполнения/невыполнения иных обязательств Лицензиатом по </w:t>
      </w:r>
      <w:r w:rsidR="00051064">
        <w:rPr>
          <w:rFonts w:eastAsia="Calibri"/>
          <w:lang w:eastAsia="en-US" w:bidi="ru-RU"/>
        </w:rPr>
        <w:t>Договор</w:t>
      </w:r>
      <w:r w:rsidRPr="00720400">
        <w:rPr>
          <w:rFonts w:eastAsia="Calibri"/>
          <w:lang w:eastAsia="en-US" w:bidi="ru-RU"/>
        </w:rPr>
        <w:t>у;</w:t>
      </w:r>
    </w:p>
    <w:p w14:paraId="767FB20D"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8.5.5.</w:t>
      </w:r>
      <w:r w:rsidRPr="00720400">
        <w:rPr>
          <w:rFonts w:eastAsia="Calibri"/>
          <w:lang w:eastAsia="en-US" w:bidi="ru-RU"/>
        </w:rPr>
        <w:tab/>
        <w:t>в случае введения процедуры несостоятельности (банкротства) в отношении Лицензиата;</w:t>
      </w:r>
    </w:p>
    <w:p w14:paraId="1BDE83E7"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8.5.6.</w:t>
      </w:r>
      <w:r w:rsidRPr="00720400">
        <w:rPr>
          <w:rFonts w:eastAsia="Calibri"/>
          <w:lang w:eastAsia="en-US" w:bidi="ru-RU"/>
        </w:rPr>
        <w:tab/>
        <w:t xml:space="preserve">в случае если по каким-либо причинам обеспечение исполнения настоящего </w:t>
      </w:r>
      <w:r w:rsidR="00051064">
        <w:rPr>
          <w:rFonts w:eastAsia="Calibri"/>
          <w:lang w:eastAsia="en-US" w:bidi="ru-RU"/>
        </w:rPr>
        <w:t>Договор</w:t>
      </w:r>
      <w:r w:rsidRPr="00720400">
        <w:rPr>
          <w:rFonts w:eastAsia="Calibri"/>
          <w:lang w:eastAsia="en-US" w:bidi="ru-RU"/>
        </w:rPr>
        <w:t xml:space="preserve">а перестало быть </w:t>
      </w:r>
      <w:r w:rsidR="00204CB3" w:rsidRPr="00720400">
        <w:rPr>
          <w:rFonts w:eastAsia="Calibri"/>
          <w:lang w:eastAsia="en-US" w:bidi="ru-RU"/>
        </w:rPr>
        <w:t>действительным,</w:t>
      </w:r>
      <w:r w:rsidRPr="00720400">
        <w:rPr>
          <w:rFonts w:eastAsia="Calibri"/>
          <w:lang w:eastAsia="en-US" w:bidi="ru-RU"/>
        </w:rPr>
        <w:t xml:space="preserve"> и Лицензиат не предоставил Сублицензиату иное (новое) надлежащее обеспечение исполнения настоящего </w:t>
      </w:r>
      <w:r w:rsidR="00051064">
        <w:rPr>
          <w:rFonts w:eastAsia="Calibri"/>
          <w:lang w:eastAsia="en-US" w:bidi="ru-RU"/>
        </w:rPr>
        <w:t>Договор</w:t>
      </w:r>
      <w:r w:rsidRPr="00720400">
        <w:rPr>
          <w:rFonts w:eastAsia="Calibri"/>
          <w:lang w:eastAsia="en-US" w:bidi="ru-RU"/>
        </w:rPr>
        <w:t>а в сроки, установленные п. 9.</w:t>
      </w:r>
      <w:r w:rsidR="00C74E5D" w:rsidRPr="00720400">
        <w:rPr>
          <w:rFonts w:eastAsia="Calibri"/>
          <w:lang w:eastAsia="en-US" w:bidi="ru-RU"/>
        </w:rPr>
        <w:t>8</w:t>
      </w:r>
      <w:r w:rsidRPr="00720400">
        <w:rPr>
          <w:rFonts w:eastAsia="Calibri"/>
          <w:lang w:eastAsia="en-US" w:bidi="ru-RU"/>
        </w:rPr>
        <w:t xml:space="preserve">. настоящего </w:t>
      </w:r>
      <w:r w:rsidR="00051064">
        <w:rPr>
          <w:rFonts w:eastAsia="Calibri"/>
          <w:lang w:eastAsia="en-US" w:bidi="ru-RU"/>
        </w:rPr>
        <w:t>Договор</w:t>
      </w:r>
      <w:r w:rsidRPr="00720400">
        <w:rPr>
          <w:rFonts w:eastAsia="Calibri"/>
          <w:lang w:eastAsia="en-US" w:bidi="ru-RU"/>
        </w:rPr>
        <w:t>а;</w:t>
      </w:r>
    </w:p>
    <w:p w14:paraId="4276ED0A" w14:textId="77777777" w:rsidR="00BA220F" w:rsidRPr="00720400" w:rsidRDefault="00BA220F" w:rsidP="002827D7">
      <w:pPr>
        <w:tabs>
          <w:tab w:val="left" w:pos="1418"/>
        </w:tabs>
        <w:ind w:firstLine="775"/>
        <w:jc w:val="both"/>
        <w:rPr>
          <w:rFonts w:eastAsia="Calibri"/>
          <w:lang w:eastAsia="en-US" w:bidi="ru-RU"/>
        </w:rPr>
      </w:pPr>
      <w:r w:rsidRPr="00720400">
        <w:rPr>
          <w:rFonts w:eastAsia="Calibri"/>
          <w:lang w:eastAsia="en-US" w:bidi="ru-RU"/>
        </w:rPr>
        <w:t>8.5.7.</w:t>
      </w:r>
      <w:r w:rsidRPr="00720400">
        <w:rPr>
          <w:rFonts w:eastAsia="Calibri"/>
          <w:lang w:eastAsia="en-US" w:bidi="ru-RU"/>
        </w:rPr>
        <w:tab/>
        <w:t>по иным основаниям, предусмотренным действующим законодательством Российской Федерации.</w:t>
      </w:r>
    </w:p>
    <w:p w14:paraId="67707458" w14:textId="77777777" w:rsidR="00BA220F" w:rsidRPr="00BA220F" w:rsidRDefault="00BA220F" w:rsidP="002827D7">
      <w:pPr>
        <w:tabs>
          <w:tab w:val="left" w:pos="1418"/>
        </w:tabs>
        <w:ind w:firstLine="775"/>
        <w:jc w:val="both"/>
        <w:rPr>
          <w:rFonts w:eastAsia="Calibri"/>
          <w:lang w:eastAsia="en-US" w:bidi="ru-RU"/>
        </w:rPr>
      </w:pPr>
      <w:r w:rsidRPr="00720400">
        <w:rPr>
          <w:rFonts w:eastAsia="Calibri"/>
          <w:lang w:eastAsia="en-US" w:bidi="ru-RU"/>
        </w:rPr>
        <w:t>8.6.</w:t>
      </w:r>
      <w:r w:rsidRPr="00720400">
        <w:rPr>
          <w:rFonts w:eastAsia="Calibri"/>
          <w:lang w:eastAsia="en-US" w:bidi="ru-RU"/>
        </w:rPr>
        <w:tab/>
      </w:r>
      <w:r w:rsidR="00051064">
        <w:rPr>
          <w:rFonts w:eastAsia="Calibri"/>
          <w:lang w:eastAsia="en-US" w:bidi="ru-RU"/>
        </w:rPr>
        <w:t>Договор</w:t>
      </w:r>
      <w:r w:rsidRPr="00720400">
        <w:rPr>
          <w:rFonts w:eastAsia="Calibri"/>
          <w:lang w:eastAsia="en-US" w:bidi="ru-RU"/>
        </w:rPr>
        <w:t xml:space="preserve"> будет считаться расторгнутым по основаниям, предусмотренным пунктом 8.5 настоящего </w:t>
      </w:r>
      <w:r w:rsidR="00051064">
        <w:rPr>
          <w:rFonts w:eastAsia="Calibri"/>
          <w:lang w:eastAsia="en-US" w:bidi="ru-RU"/>
        </w:rPr>
        <w:t>Договор</w:t>
      </w:r>
      <w:r w:rsidRPr="00720400">
        <w:rPr>
          <w:rFonts w:eastAsia="Calibri"/>
          <w:lang w:eastAsia="en-US" w:bidi="ru-RU"/>
        </w:rPr>
        <w:t>а,</w:t>
      </w:r>
      <w:r w:rsidRPr="00BA220F">
        <w:rPr>
          <w:rFonts w:eastAsia="Calibri"/>
          <w:lang w:eastAsia="en-US" w:bidi="ru-RU"/>
        </w:rPr>
        <w:t xml:space="preserve"> по истечении 10 (десяти) календарных дней с даты надлежащего уведомления Лицензиата.</w:t>
      </w:r>
    </w:p>
    <w:p w14:paraId="602C3A65" w14:textId="77777777" w:rsidR="00BA220F" w:rsidRPr="00BA220F" w:rsidRDefault="00BA220F" w:rsidP="002827D7">
      <w:pPr>
        <w:tabs>
          <w:tab w:val="left" w:pos="1418"/>
        </w:tabs>
        <w:ind w:firstLine="775"/>
        <w:jc w:val="both"/>
        <w:rPr>
          <w:rFonts w:eastAsia="Calibri"/>
          <w:lang w:eastAsia="en-US" w:bidi="ru-RU"/>
        </w:rPr>
      </w:pPr>
      <w:r w:rsidRPr="00BA220F">
        <w:rPr>
          <w:rFonts w:eastAsia="Calibri"/>
          <w:lang w:eastAsia="en-US" w:bidi="ru-RU"/>
        </w:rPr>
        <w:t>8.7.</w:t>
      </w:r>
      <w:r w:rsidRPr="00BA220F">
        <w:rPr>
          <w:rFonts w:eastAsia="Calibri"/>
          <w:lang w:eastAsia="en-US" w:bidi="ru-RU"/>
        </w:rPr>
        <w:tab/>
        <w:t xml:space="preserve">При этом Лицензиат обязан возместить все убытки Сублицензиату, связанные с односторонним расторжением </w:t>
      </w:r>
      <w:r w:rsidR="00051064">
        <w:rPr>
          <w:rFonts w:eastAsia="Calibri"/>
          <w:lang w:eastAsia="en-US" w:bidi="ru-RU"/>
        </w:rPr>
        <w:t>Договор</w:t>
      </w:r>
      <w:r w:rsidRPr="00BA220F">
        <w:rPr>
          <w:rFonts w:eastAsia="Calibri"/>
          <w:lang w:eastAsia="en-US" w:bidi="ru-RU"/>
        </w:rPr>
        <w:t>а. Убытки Лицензиата, возникшие по основаниям, указанным настоящим разделом, возмещению не подлежат.</w:t>
      </w:r>
    </w:p>
    <w:p w14:paraId="1BC91A26" w14:textId="77777777" w:rsidR="00BA220F" w:rsidRDefault="00BA220F" w:rsidP="002827D7">
      <w:pPr>
        <w:tabs>
          <w:tab w:val="left" w:pos="1418"/>
        </w:tabs>
        <w:ind w:firstLine="775"/>
        <w:jc w:val="both"/>
        <w:rPr>
          <w:rFonts w:eastAsia="Calibri"/>
          <w:lang w:eastAsia="en-US" w:bidi="ru-RU"/>
        </w:rPr>
      </w:pPr>
      <w:r w:rsidRPr="00BA220F">
        <w:rPr>
          <w:rFonts w:eastAsia="Calibri"/>
          <w:lang w:eastAsia="en-US" w:bidi="ru-RU"/>
        </w:rPr>
        <w:t>8.8.</w:t>
      </w:r>
      <w:r w:rsidRPr="00BA220F">
        <w:rPr>
          <w:rFonts w:eastAsia="Calibri"/>
          <w:lang w:eastAsia="en-US" w:bidi="ru-RU"/>
        </w:rPr>
        <w:tab/>
        <w:t xml:space="preserve">В случае расторжения </w:t>
      </w:r>
      <w:r w:rsidR="00051064">
        <w:rPr>
          <w:rFonts w:eastAsia="Calibri"/>
          <w:lang w:eastAsia="en-US" w:bidi="ru-RU"/>
        </w:rPr>
        <w:t>Договор</w:t>
      </w:r>
      <w:r w:rsidRPr="00BA220F">
        <w:rPr>
          <w:rFonts w:eastAsia="Calibri"/>
          <w:lang w:eastAsia="en-US" w:bidi="ru-RU"/>
        </w:rPr>
        <w:t>а вследствие существенного нарушения Лицензиатом его условий, Лицензиат подлежит включению в реестр недобросовестных поставщиков.</w:t>
      </w:r>
    </w:p>
    <w:p w14:paraId="0CFCD509" w14:textId="77777777" w:rsidR="00720400" w:rsidRPr="000A2293" w:rsidRDefault="00720400" w:rsidP="00720400">
      <w:pPr>
        <w:tabs>
          <w:tab w:val="left" w:pos="1418"/>
        </w:tabs>
        <w:ind w:firstLine="775"/>
        <w:jc w:val="both"/>
        <w:rPr>
          <w:rFonts w:eastAsia="Calibri"/>
          <w:lang w:eastAsia="en-US" w:bidi="ru-RU"/>
        </w:rPr>
      </w:pPr>
      <w:r w:rsidRPr="000A2293">
        <w:rPr>
          <w:rFonts w:eastAsia="Calibri"/>
          <w:lang w:eastAsia="en-US" w:bidi="ru-RU"/>
        </w:rPr>
        <w:t xml:space="preserve">8.9. Расторжение настоящего </w:t>
      </w:r>
      <w:r w:rsidR="00051064">
        <w:rPr>
          <w:rFonts w:eastAsia="Calibri"/>
          <w:lang w:eastAsia="en-US" w:bidi="ru-RU"/>
        </w:rPr>
        <w:t>Договор</w:t>
      </w:r>
      <w:r w:rsidRPr="000A2293">
        <w:rPr>
          <w:rFonts w:eastAsia="Calibri"/>
          <w:lang w:eastAsia="en-US" w:bidi="ru-RU"/>
        </w:rPr>
        <w:t xml:space="preserve">а в одностороннем порядке осуществляется с соблюдением требований частей 8 - 23 статьи 95 Федерального закона от 05.04.2013 № 44-ФЗ «О </w:t>
      </w:r>
      <w:r w:rsidR="00D448E4">
        <w:rPr>
          <w:rFonts w:eastAsia="Calibri"/>
          <w:lang w:eastAsia="en-US" w:bidi="ru-RU"/>
        </w:rPr>
        <w:t>контрактной</w:t>
      </w:r>
      <w:r w:rsidRPr="000A2293">
        <w:rPr>
          <w:rFonts w:eastAsia="Calibri"/>
          <w:lang w:eastAsia="en-US" w:bidi="ru-RU"/>
        </w:rPr>
        <w:t xml:space="preserve"> системе в сфере закупок товаров, работ, услуг для обеспечения государственных и муниципальных нужд».</w:t>
      </w:r>
    </w:p>
    <w:p w14:paraId="307C4B78" w14:textId="77777777" w:rsidR="00204CB3" w:rsidRPr="00BA220F" w:rsidRDefault="00204CB3" w:rsidP="00204CB3">
      <w:pPr>
        <w:tabs>
          <w:tab w:val="left" w:pos="1418"/>
        </w:tabs>
        <w:ind w:firstLine="775"/>
        <w:jc w:val="both"/>
        <w:rPr>
          <w:rFonts w:eastAsia="Calibri"/>
          <w:lang w:eastAsia="en-US" w:bidi="ru-RU"/>
        </w:rPr>
      </w:pPr>
    </w:p>
    <w:p w14:paraId="2B6809A5" w14:textId="2813A7EC" w:rsidR="00BA220F" w:rsidRPr="00204CB3" w:rsidRDefault="008F6E9D" w:rsidP="00204CB3">
      <w:pPr>
        <w:ind w:firstLine="775"/>
        <w:jc w:val="center"/>
        <w:rPr>
          <w:rFonts w:eastAsia="Calibri"/>
          <w:b/>
          <w:lang w:eastAsia="en-US" w:bidi="ru-RU"/>
        </w:rPr>
      </w:pPr>
      <w:r>
        <w:rPr>
          <w:rFonts w:eastAsia="Calibri"/>
          <w:b/>
          <w:lang w:eastAsia="en-US" w:bidi="ru-RU"/>
        </w:rPr>
        <w:t>9</w:t>
      </w:r>
      <w:r w:rsidR="00204CB3" w:rsidRPr="00204CB3">
        <w:rPr>
          <w:rFonts w:eastAsia="Calibri"/>
          <w:b/>
          <w:lang w:eastAsia="en-US" w:bidi="ru-RU"/>
        </w:rPr>
        <w:t>.</w:t>
      </w:r>
      <w:r w:rsidR="00204CB3" w:rsidRPr="00204CB3">
        <w:rPr>
          <w:rFonts w:eastAsia="Calibri"/>
          <w:b/>
          <w:lang w:eastAsia="en-US" w:bidi="ru-RU"/>
        </w:rPr>
        <w:tab/>
        <w:t>ИСКЛЮЧИТЕЛЬНЫЕ ПРАВА ТРЕТЬИХ ЛИЦ</w:t>
      </w:r>
    </w:p>
    <w:p w14:paraId="5146CA9E" w14:textId="34FD44EC" w:rsidR="00BA220F" w:rsidRPr="00BA220F" w:rsidRDefault="008F6E9D" w:rsidP="00204CB3">
      <w:pPr>
        <w:tabs>
          <w:tab w:val="left" w:pos="1418"/>
        </w:tabs>
        <w:ind w:firstLine="775"/>
        <w:jc w:val="both"/>
        <w:rPr>
          <w:rFonts w:eastAsia="Calibri"/>
          <w:lang w:eastAsia="en-US" w:bidi="ru-RU"/>
        </w:rPr>
      </w:pPr>
      <w:r>
        <w:rPr>
          <w:rFonts w:eastAsia="Calibri"/>
          <w:lang w:eastAsia="en-US" w:bidi="ru-RU"/>
        </w:rPr>
        <w:t>9</w:t>
      </w:r>
      <w:r w:rsidR="00BA220F" w:rsidRPr="00BA220F">
        <w:rPr>
          <w:rFonts w:eastAsia="Calibri"/>
          <w:lang w:eastAsia="en-US" w:bidi="ru-RU"/>
        </w:rPr>
        <w:t>.1.</w:t>
      </w:r>
      <w:r w:rsidR="00BA220F" w:rsidRPr="00BA220F">
        <w:rPr>
          <w:rFonts w:eastAsia="Calibri"/>
          <w:lang w:eastAsia="en-US" w:bidi="ru-RU"/>
        </w:rPr>
        <w:tab/>
        <w:t xml:space="preserve">Лицензиат гарантирует, что исполнение его обязательств по </w:t>
      </w:r>
      <w:r w:rsidR="00051064">
        <w:rPr>
          <w:rFonts w:eastAsia="Calibri"/>
          <w:lang w:eastAsia="en-US" w:bidi="ru-RU"/>
        </w:rPr>
        <w:t>Договор</w:t>
      </w:r>
      <w:r w:rsidR="00BA220F" w:rsidRPr="00BA220F">
        <w:rPr>
          <w:rFonts w:eastAsia="Calibri"/>
          <w:lang w:eastAsia="en-US" w:bidi="ru-RU"/>
        </w:rPr>
        <w:t xml:space="preserve">у не повлечёт нарушения исключительных прав (авторских прав, патентов, лицензий и т.п.) третьих лиц, которые могут быть препятствием для использования результатов </w:t>
      </w:r>
      <w:r w:rsidR="00EC6E53">
        <w:rPr>
          <w:rFonts w:eastAsia="Calibri"/>
          <w:lang w:eastAsia="en-US" w:bidi="ru-RU"/>
        </w:rPr>
        <w:t>передаваемых неисключительных прав</w:t>
      </w:r>
      <w:r w:rsidR="00BA220F" w:rsidRPr="00BA220F">
        <w:rPr>
          <w:rFonts w:eastAsia="Calibri"/>
          <w:lang w:eastAsia="en-US" w:bidi="ru-RU"/>
        </w:rPr>
        <w:t xml:space="preserve"> и документации Сублицензиатом на территории Российской Федерации.</w:t>
      </w:r>
    </w:p>
    <w:p w14:paraId="23D7FAC6" w14:textId="74CB447D" w:rsidR="00BA220F" w:rsidRPr="00BA220F" w:rsidRDefault="008F6E9D" w:rsidP="00204CB3">
      <w:pPr>
        <w:tabs>
          <w:tab w:val="left" w:pos="1418"/>
        </w:tabs>
        <w:ind w:firstLine="775"/>
        <w:jc w:val="both"/>
        <w:rPr>
          <w:rFonts w:eastAsia="Calibri"/>
          <w:lang w:eastAsia="en-US" w:bidi="ru-RU"/>
        </w:rPr>
      </w:pPr>
      <w:r>
        <w:rPr>
          <w:rFonts w:eastAsia="Calibri"/>
          <w:lang w:eastAsia="en-US" w:bidi="ru-RU"/>
        </w:rPr>
        <w:t>9</w:t>
      </w:r>
      <w:r w:rsidR="00BA220F" w:rsidRPr="00BA220F">
        <w:rPr>
          <w:rFonts w:eastAsia="Calibri"/>
          <w:lang w:eastAsia="en-US" w:bidi="ru-RU"/>
        </w:rPr>
        <w:t>.2.</w:t>
      </w:r>
      <w:r w:rsidR="00BA220F" w:rsidRPr="00BA220F">
        <w:rPr>
          <w:rFonts w:eastAsia="Calibri"/>
          <w:lang w:eastAsia="en-US" w:bidi="ru-RU"/>
        </w:rPr>
        <w:tab/>
        <w:t xml:space="preserve">В случае возникновения претензий или исков, предъявленных Сублицензиату со стороны третьих лиц, вызванных нарушением на территории Российской Федерации их </w:t>
      </w:r>
      <w:r w:rsidR="00BA220F" w:rsidRPr="00BA220F">
        <w:rPr>
          <w:rFonts w:eastAsia="Calibri"/>
          <w:lang w:eastAsia="en-US" w:bidi="ru-RU"/>
        </w:rPr>
        <w:lastRenderedPageBreak/>
        <w:t xml:space="preserve">исключительных прав (авторских прав, патентов, лицензий и т.п.) в связи с выполнением Лицензиатом обязательств по </w:t>
      </w:r>
      <w:r w:rsidR="00051064">
        <w:rPr>
          <w:rFonts w:eastAsia="Calibri"/>
          <w:lang w:eastAsia="en-US" w:bidi="ru-RU"/>
        </w:rPr>
        <w:t>Договор</w:t>
      </w:r>
      <w:r w:rsidR="00BA220F" w:rsidRPr="00BA220F">
        <w:rPr>
          <w:rFonts w:eastAsia="Calibri"/>
          <w:lang w:eastAsia="en-US" w:bidi="ru-RU"/>
        </w:rPr>
        <w:t>у, Сублицензиат:</w:t>
      </w:r>
    </w:p>
    <w:p w14:paraId="2FBC3C92" w14:textId="77777777" w:rsidR="00BA220F" w:rsidRPr="00BA220F" w:rsidRDefault="00BA220F" w:rsidP="00204CB3">
      <w:pPr>
        <w:tabs>
          <w:tab w:val="left" w:pos="1418"/>
        </w:tabs>
        <w:ind w:firstLine="775"/>
        <w:jc w:val="both"/>
        <w:rPr>
          <w:rFonts w:eastAsia="Calibri"/>
          <w:lang w:eastAsia="en-US" w:bidi="ru-RU"/>
        </w:rPr>
      </w:pPr>
      <w:r w:rsidRPr="00BA220F">
        <w:rPr>
          <w:rFonts w:eastAsia="Calibri"/>
          <w:lang w:eastAsia="en-US" w:bidi="ru-RU"/>
        </w:rPr>
        <w:t>- немедленно информирует об этом Лицензиата;</w:t>
      </w:r>
    </w:p>
    <w:p w14:paraId="636C812F" w14:textId="77777777" w:rsidR="00BA220F" w:rsidRPr="00BA220F" w:rsidRDefault="00BA220F" w:rsidP="00204CB3">
      <w:pPr>
        <w:tabs>
          <w:tab w:val="left" w:pos="1418"/>
        </w:tabs>
        <w:ind w:firstLine="775"/>
        <w:jc w:val="both"/>
        <w:rPr>
          <w:rFonts w:eastAsia="Calibri"/>
          <w:lang w:eastAsia="en-US" w:bidi="ru-RU"/>
        </w:rPr>
      </w:pPr>
      <w:r w:rsidRPr="00BA220F">
        <w:rPr>
          <w:rFonts w:eastAsia="Calibri"/>
          <w:lang w:eastAsia="en-US" w:bidi="ru-RU"/>
        </w:rPr>
        <w:t>- проведет предварительные переговоры с третьей стороной;</w:t>
      </w:r>
    </w:p>
    <w:p w14:paraId="54A4C13D" w14:textId="77777777" w:rsidR="00BA220F" w:rsidRPr="00BA220F" w:rsidRDefault="00BA220F" w:rsidP="00204CB3">
      <w:pPr>
        <w:tabs>
          <w:tab w:val="left" w:pos="1418"/>
        </w:tabs>
        <w:ind w:firstLine="775"/>
        <w:jc w:val="both"/>
        <w:rPr>
          <w:rFonts w:eastAsia="Calibri"/>
          <w:lang w:eastAsia="en-US" w:bidi="ru-RU"/>
        </w:rPr>
      </w:pPr>
      <w:r w:rsidRPr="00BA220F">
        <w:rPr>
          <w:rFonts w:eastAsia="Calibri"/>
          <w:lang w:eastAsia="en-US" w:bidi="ru-RU"/>
        </w:rPr>
        <w:t>- обеспечит возможность Лицензиату провести любые мероприятия по урегулированию претензий, исков и судебных разбирательств.</w:t>
      </w:r>
    </w:p>
    <w:p w14:paraId="4F9620D8" w14:textId="649DD0B0" w:rsidR="00204CB3" w:rsidRDefault="008F6E9D" w:rsidP="00204CB3">
      <w:pPr>
        <w:tabs>
          <w:tab w:val="left" w:pos="1418"/>
        </w:tabs>
        <w:ind w:firstLine="775"/>
        <w:jc w:val="both"/>
        <w:rPr>
          <w:rFonts w:eastAsia="Calibri"/>
          <w:lang w:eastAsia="en-US" w:bidi="ru-RU"/>
        </w:rPr>
      </w:pPr>
      <w:r>
        <w:rPr>
          <w:rFonts w:eastAsia="Calibri"/>
          <w:lang w:eastAsia="en-US" w:bidi="ru-RU"/>
        </w:rPr>
        <w:t>9</w:t>
      </w:r>
      <w:r w:rsidR="00BA220F" w:rsidRPr="00BA220F">
        <w:rPr>
          <w:rFonts w:eastAsia="Calibri"/>
          <w:lang w:eastAsia="en-US" w:bidi="ru-RU"/>
        </w:rPr>
        <w:t>.3.</w:t>
      </w:r>
      <w:r w:rsidR="00BA220F" w:rsidRPr="00BA220F">
        <w:rPr>
          <w:rFonts w:eastAsia="Calibri"/>
          <w:lang w:eastAsia="en-US" w:bidi="ru-RU"/>
        </w:rPr>
        <w:tab/>
        <w:t xml:space="preserve">Лицензиат обязуется урегулировать такие претензии своими силами и за свой счёт, а также возместить Сублицензиату все убытки, вызванные нарушением Лицензиатом исключительных прав (авторских прав, патентов, лицензий и т.п.) третьих лиц на территории Российской Федерации. </w:t>
      </w:r>
    </w:p>
    <w:p w14:paraId="155BDEE9" w14:textId="77777777" w:rsidR="001B30ED" w:rsidRPr="00BA220F" w:rsidRDefault="001B30ED" w:rsidP="00204CB3">
      <w:pPr>
        <w:tabs>
          <w:tab w:val="left" w:pos="1418"/>
        </w:tabs>
        <w:ind w:firstLine="775"/>
        <w:jc w:val="both"/>
        <w:rPr>
          <w:rFonts w:eastAsia="Calibri"/>
          <w:lang w:eastAsia="en-US" w:bidi="ru-RU"/>
        </w:rPr>
      </w:pPr>
    </w:p>
    <w:p w14:paraId="0D4E4B3E" w14:textId="213AF360" w:rsidR="00904597" w:rsidRPr="00A631C0" w:rsidRDefault="00904597" w:rsidP="00904597">
      <w:pPr>
        <w:jc w:val="center"/>
        <w:rPr>
          <w:b/>
        </w:rPr>
      </w:pPr>
      <w:r>
        <w:rPr>
          <w:b/>
        </w:rPr>
        <w:t>1</w:t>
      </w:r>
      <w:r w:rsidR="008F6E9D">
        <w:rPr>
          <w:b/>
        </w:rPr>
        <w:t>0</w:t>
      </w:r>
      <w:r w:rsidRPr="00A631C0">
        <w:rPr>
          <w:b/>
        </w:rPr>
        <w:t>. ПРОЧИЕ ПОЛОЖЕНИЯ</w:t>
      </w:r>
    </w:p>
    <w:p w14:paraId="0FA9520F" w14:textId="77777777" w:rsidR="00904597" w:rsidRPr="00A631C0" w:rsidRDefault="00904597" w:rsidP="00904597">
      <w:pPr>
        <w:jc w:val="center"/>
        <w:rPr>
          <w:b/>
        </w:rPr>
      </w:pPr>
      <w:r w:rsidRPr="00A631C0">
        <w:rPr>
          <w:b/>
        </w:rPr>
        <w:t>АНТИКОРУПЦИОННАЯ ОГОВОРКА</w:t>
      </w:r>
    </w:p>
    <w:p w14:paraId="6DBDB654" w14:textId="64BF6207"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8F6E9D">
        <w:rPr>
          <w:rFonts w:eastAsia="Calibri"/>
          <w:lang w:eastAsia="en-US"/>
        </w:rPr>
        <w:t>0</w:t>
      </w:r>
      <w:r w:rsidRPr="00A631C0">
        <w:rPr>
          <w:rFonts w:eastAsia="Calibri"/>
          <w:lang w:eastAsia="en-US"/>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Контракта.</w:t>
      </w:r>
    </w:p>
    <w:p w14:paraId="2208AD27" w14:textId="604B7928"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1B30ED">
        <w:rPr>
          <w:rFonts w:eastAsia="Calibri"/>
          <w:lang w:eastAsia="en-US"/>
        </w:rPr>
        <w:t>0</w:t>
      </w:r>
      <w:r w:rsidRPr="00A631C0">
        <w:rPr>
          <w:rFonts w:eastAsia="Calibri"/>
          <w:lang w:eastAsia="en-US"/>
        </w:rPr>
        <w:t>.2. Стороны обязуются в течение всего срока действия Контракта и после его истечения принять все разумные меры для недопущения действий, указанных в пункте 1</w:t>
      </w:r>
      <w:r w:rsidR="001B30ED">
        <w:rPr>
          <w:rFonts w:eastAsia="Calibri"/>
          <w:lang w:eastAsia="en-US"/>
        </w:rPr>
        <w:t>0</w:t>
      </w:r>
      <w:r w:rsidRPr="00A631C0">
        <w:rPr>
          <w:rFonts w:eastAsia="Calibri"/>
          <w:lang w:eastAsia="en-US"/>
        </w:rPr>
        <w:t>.1 Контракта, в том числе со стороны руководства или работников Сторон, третьих лиц.</w:t>
      </w:r>
    </w:p>
    <w:p w14:paraId="41E775BA" w14:textId="100064B0"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1B30ED">
        <w:rPr>
          <w:rFonts w:eastAsia="Calibri"/>
          <w:lang w:eastAsia="en-US"/>
        </w:rPr>
        <w:t>0</w:t>
      </w:r>
      <w:r w:rsidRPr="00A631C0">
        <w:rPr>
          <w:rFonts w:eastAsia="Calibri"/>
          <w:lang w:eastAsia="en-US"/>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679C4220" w14:textId="3B0F6182"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1B30ED">
        <w:rPr>
          <w:rFonts w:eastAsia="Calibri"/>
          <w:lang w:eastAsia="en-US"/>
        </w:rPr>
        <w:t>0</w:t>
      </w:r>
      <w:r w:rsidRPr="00A631C0">
        <w:rPr>
          <w:rFonts w:eastAsia="Calibri"/>
          <w:lang w:eastAsia="en-US"/>
        </w:rPr>
        <w:t>.4. Сторонам, их руководителям и работникам запрещается:</w:t>
      </w:r>
    </w:p>
    <w:p w14:paraId="70A1B27E"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0649890F"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4E1BAC89"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 совершать иные действия, нарушающие действующее антикоррупционное законодательство Российской Федерации.</w:t>
      </w:r>
    </w:p>
    <w:p w14:paraId="16B6E46E" w14:textId="5AA96D05"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1B30ED">
        <w:rPr>
          <w:rFonts w:eastAsia="Calibri"/>
          <w:lang w:eastAsia="en-US"/>
        </w:rPr>
        <w:t>0</w:t>
      </w:r>
      <w:r w:rsidRPr="00A631C0">
        <w:rPr>
          <w:rFonts w:eastAsia="Calibri"/>
          <w:lang w:eastAsia="en-US"/>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w:t>
      </w:r>
    </w:p>
    <w:p w14:paraId="01660F94"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Подтверждение должно быть направлено не позднее 5 (пяти) рабочих дней с даты получения письменного уведомления.</w:t>
      </w:r>
    </w:p>
    <w:p w14:paraId="43705C69" w14:textId="0CEFD5D3"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1B30ED">
        <w:rPr>
          <w:rFonts w:eastAsia="Calibri"/>
          <w:lang w:eastAsia="en-US"/>
        </w:rPr>
        <w:t>0</w:t>
      </w:r>
      <w:r w:rsidRPr="00A631C0">
        <w:rPr>
          <w:rFonts w:eastAsia="Calibri"/>
          <w:lang w:eastAsia="en-US"/>
        </w:rPr>
        <w:t>.6. В случае если нарушение одной из Сторон настоящей оговорки подтвердится, другая Сторона имеет право расторгнуть Контракт в одностороннем порядке, направив решение об одностороннем отказе от исполнения Контракта.</w:t>
      </w:r>
    </w:p>
    <w:p w14:paraId="4895F21A" w14:textId="33A7367D" w:rsidR="00904597" w:rsidRPr="00A631C0" w:rsidRDefault="00904597" w:rsidP="00904597">
      <w:pPr>
        <w:shd w:val="clear" w:color="auto" w:fill="FFFFFF"/>
        <w:tabs>
          <w:tab w:val="left" w:pos="709"/>
        </w:tabs>
        <w:ind w:firstLine="709"/>
        <w:jc w:val="both"/>
        <w:rPr>
          <w:rFonts w:eastAsia="Calibri"/>
          <w:lang w:eastAsia="en-US"/>
        </w:rPr>
      </w:pPr>
      <w:r>
        <w:rPr>
          <w:rFonts w:eastAsia="Calibri"/>
          <w:lang w:eastAsia="en-US"/>
        </w:rPr>
        <w:t>1</w:t>
      </w:r>
      <w:r w:rsidR="001B30ED">
        <w:rPr>
          <w:rFonts w:eastAsia="Calibri"/>
          <w:lang w:eastAsia="en-US"/>
        </w:rPr>
        <w:t>0</w:t>
      </w:r>
      <w:r w:rsidRPr="00A631C0">
        <w:rPr>
          <w:rFonts w:eastAsia="Calibri"/>
          <w:lang w:eastAsia="en-US"/>
        </w:rPr>
        <w:t>.7. В отношении третьих лиц Стороны обязуются:</w:t>
      </w:r>
    </w:p>
    <w:p w14:paraId="3B75991A"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297F4321"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 не привлекать их в качестве канала для совершения коррупционных действий;</w:t>
      </w:r>
    </w:p>
    <w:p w14:paraId="123F03CF" w14:textId="77777777" w:rsidR="00904597" w:rsidRPr="00A631C0" w:rsidRDefault="00904597" w:rsidP="00904597">
      <w:pPr>
        <w:shd w:val="clear" w:color="auto" w:fill="FFFFFF"/>
        <w:tabs>
          <w:tab w:val="left" w:pos="709"/>
        </w:tabs>
        <w:ind w:firstLine="709"/>
        <w:jc w:val="both"/>
        <w:rPr>
          <w:rFonts w:eastAsia="Calibri"/>
          <w:lang w:eastAsia="en-US"/>
        </w:rPr>
      </w:pPr>
      <w:r w:rsidRPr="00A631C0">
        <w:rPr>
          <w:rFonts w:eastAsia="Calibri"/>
          <w:lang w:eastAsia="en-US"/>
        </w:rPr>
        <w:t>- не осуществлять им выплат, превышающих размер соответствующего вознаграждения за оказываемые ими законные услуги.</w:t>
      </w:r>
    </w:p>
    <w:p w14:paraId="1681E63B" w14:textId="6C6862E0" w:rsidR="00904597" w:rsidRPr="00A631C0" w:rsidRDefault="00904597" w:rsidP="00904597">
      <w:pPr>
        <w:ind w:firstLine="709"/>
        <w:jc w:val="both"/>
      </w:pPr>
      <w:r>
        <w:t>1</w:t>
      </w:r>
      <w:r w:rsidR="001B30ED">
        <w:t>0</w:t>
      </w:r>
      <w:r w:rsidRPr="00A631C0">
        <w:t>.8. Во всем, что не предусмотрено Контрактом, Стороны руководствуются законодательством Российской Федерации.</w:t>
      </w:r>
    </w:p>
    <w:p w14:paraId="106A2A98" w14:textId="2CEECC09" w:rsidR="00904597" w:rsidRPr="00A631C0" w:rsidRDefault="00904597" w:rsidP="00904597">
      <w:pPr>
        <w:ind w:firstLine="709"/>
        <w:jc w:val="both"/>
      </w:pPr>
      <w:r>
        <w:lastRenderedPageBreak/>
        <w:t>1</w:t>
      </w:r>
      <w:r w:rsidR="001B30ED">
        <w:t>0</w:t>
      </w:r>
      <w:r w:rsidRPr="00A631C0">
        <w:t>.9.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3F0D5CB" w14:textId="52CEB7E1" w:rsidR="00904597" w:rsidRPr="00A631C0" w:rsidRDefault="00904597" w:rsidP="00904597">
      <w:pPr>
        <w:ind w:firstLine="709"/>
        <w:jc w:val="both"/>
      </w:pPr>
      <w:r>
        <w:t>1</w:t>
      </w:r>
      <w:r w:rsidR="001B30ED">
        <w:t>0</w:t>
      </w:r>
      <w:r w:rsidRPr="00A631C0">
        <w:t xml:space="preserve">.10. Внесение изменений и дополнений, не противоречащих законодательству Российской Федерации, в условия Контракта осуществляется </w:t>
      </w:r>
      <w:r w:rsidRPr="00A631C0">
        <w:rPr>
          <w:i/>
          <w:iCs/>
        </w:rPr>
        <w:t>путем заключения Сторонами дополнительных соглашений в электронной форме</w:t>
      </w:r>
      <w:r w:rsidRPr="00A631C0">
        <w:t>, которые являются неотъемлемой частью Контракта.</w:t>
      </w:r>
    </w:p>
    <w:p w14:paraId="5946BF03" w14:textId="0E1C2587" w:rsidR="00904597" w:rsidRPr="00A631C0" w:rsidRDefault="00904597" w:rsidP="00904597">
      <w:pPr>
        <w:ind w:firstLine="709"/>
        <w:jc w:val="both"/>
      </w:pPr>
      <w:r>
        <w:t>1</w:t>
      </w:r>
      <w:r w:rsidR="001B30ED">
        <w:t>0</w:t>
      </w:r>
      <w:r w:rsidRPr="00A631C0">
        <w:t xml:space="preserve">.11. Изменение условий Контракта при его исполнении не допускается, за исключением случаев, предусмотренных статьей 95 Закона № 44-ФЗ. </w:t>
      </w:r>
    </w:p>
    <w:p w14:paraId="0A1AB002" w14:textId="51F1AAAD" w:rsidR="00904597" w:rsidRPr="00A631C0" w:rsidRDefault="00904597" w:rsidP="00904597">
      <w:pPr>
        <w:ind w:firstLine="709"/>
        <w:jc w:val="both"/>
      </w:pPr>
      <w:r>
        <w:t>1</w:t>
      </w:r>
      <w:r w:rsidR="001B30ED">
        <w:t>0</w:t>
      </w:r>
      <w:r w:rsidRPr="00A631C0">
        <w:t>.12.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696AAA7" w14:textId="77777777" w:rsidR="00866C1B" w:rsidRDefault="00904597" w:rsidP="00866C1B">
      <w:pPr>
        <w:ind w:firstLine="709"/>
        <w:jc w:val="both"/>
      </w:pPr>
      <w:r w:rsidRPr="00A631C0">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E71FCBD" w14:textId="4FB0E751" w:rsidR="00866C1B" w:rsidRPr="001B30ED" w:rsidRDefault="00866C1B" w:rsidP="00866C1B">
      <w:pPr>
        <w:ind w:firstLine="709"/>
        <w:jc w:val="both"/>
      </w:pPr>
      <w:r w:rsidRPr="001B30ED">
        <w:rPr>
          <w:rFonts w:eastAsia="Calibri"/>
          <w:lang w:eastAsia="en-US" w:bidi="ru-RU"/>
        </w:rPr>
        <w:t>1</w:t>
      </w:r>
      <w:r w:rsidR="001B30ED" w:rsidRPr="001B30ED">
        <w:rPr>
          <w:rFonts w:eastAsia="Calibri"/>
          <w:lang w:eastAsia="en-US" w:bidi="ru-RU"/>
        </w:rPr>
        <w:t>0</w:t>
      </w:r>
      <w:r w:rsidRPr="001B30ED">
        <w:rPr>
          <w:rFonts w:eastAsia="Calibri"/>
          <w:lang w:eastAsia="en-US" w:bidi="ru-RU"/>
        </w:rPr>
        <w:t>.13. В рамках исполнения договора для своевременного и обмена информацией и оперативного решения вопросов стороны используют следующие телефоны и адреса электронной почты:</w:t>
      </w:r>
    </w:p>
    <w:p w14:paraId="0E9AEB74" w14:textId="3051318C" w:rsidR="00904597" w:rsidRDefault="00904597" w:rsidP="00904597">
      <w:pPr>
        <w:ind w:firstLine="709"/>
        <w:jc w:val="both"/>
      </w:pPr>
      <w:r w:rsidRPr="001B30ED">
        <w:t>1</w:t>
      </w:r>
      <w:r w:rsidR="001B30ED" w:rsidRPr="001B30ED">
        <w:t>0</w:t>
      </w:r>
      <w:r w:rsidRPr="001B30ED">
        <w:t xml:space="preserve">.14. Контракт </w:t>
      </w:r>
      <w:r w:rsidRPr="00A631C0">
        <w:t>составлен в форме электронного документа, подписанного усиленными электронными подписями Сторон.</w:t>
      </w:r>
    </w:p>
    <w:p w14:paraId="7CAB54C9" w14:textId="77777777" w:rsidR="00904597" w:rsidRPr="00A631C0" w:rsidRDefault="00904597" w:rsidP="00904597">
      <w:pPr>
        <w:ind w:firstLine="709"/>
        <w:jc w:val="both"/>
      </w:pPr>
    </w:p>
    <w:p w14:paraId="6DC6C538" w14:textId="682D0BDB" w:rsidR="00904597" w:rsidRPr="00A631C0" w:rsidRDefault="00904597" w:rsidP="00E953D5">
      <w:pPr>
        <w:jc w:val="center"/>
        <w:rPr>
          <w:b/>
          <w:color w:val="000000"/>
        </w:rPr>
      </w:pPr>
      <w:r w:rsidRPr="00A631C0">
        <w:rPr>
          <w:b/>
          <w:color w:val="000000"/>
        </w:rPr>
        <w:t>1</w:t>
      </w:r>
      <w:r w:rsidR="001B30ED">
        <w:rPr>
          <w:b/>
          <w:color w:val="000000"/>
        </w:rPr>
        <w:t>1</w:t>
      </w:r>
      <w:r w:rsidRPr="00A631C0">
        <w:rPr>
          <w:b/>
          <w:color w:val="000000"/>
        </w:rPr>
        <w:t>. ПЕРЕЧЕНЬ ПРИЛОЖЕНИЙ</w:t>
      </w:r>
    </w:p>
    <w:p w14:paraId="7D88D998" w14:textId="095D19FF" w:rsidR="00904597" w:rsidRPr="00A631C0" w:rsidRDefault="00904597" w:rsidP="00E953D5">
      <w:pPr>
        <w:widowControl w:val="0"/>
        <w:autoSpaceDE w:val="0"/>
        <w:autoSpaceDN w:val="0"/>
        <w:adjustRightInd w:val="0"/>
        <w:ind w:firstLine="709"/>
        <w:jc w:val="both"/>
        <w:rPr>
          <w:color w:val="000000"/>
        </w:rPr>
      </w:pPr>
      <w:r>
        <w:rPr>
          <w:color w:val="000000"/>
        </w:rPr>
        <w:t>1</w:t>
      </w:r>
      <w:r w:rsidR="001B30ED">
        <w:rPr>
          <w:color w:val="000000"/>
        </w:rPr>
        <w:t>1</w:t>
      </w:r>
      <w:r w:rsidRPr="00A631C0">
        <w:rPr>
          <w:color w:val="000000"/>
        </w:rPr>
        <w:t>.1. Неотъемлемой частью Контракта</w:t>
      </w:r>
      <w:r w:rsidRPr="00A631C0">
        <w:t xml:space="preserve"> </w:t>
      </w:r>
      <w:r w:rsidRPr="00A631C0">
        <w:rPr>
          <w:color w:val="000000"/>
        </w:rPr>
        <w:t>являются следующие приложения:</w:t>
      </w:r>
    </w:p>
    <w:p w14:paraId="06109DEC" w14:textId="5433219F" w:rsidR="00904597" w:rsidRPr="00A631C0" w:rsidRDefault="00904597" w:rsidP="00E953D5">
      <w:pPr>
        <w:widowControl w:val="0"/>
        <w:autoSpaceDE w:val="0"/>
        <w:autoSpaceDN w:val="0"/>
        <w:adjustRightInd w:val="0"/>
        <w:ind w:firstLine="709"/>
        <w:jc w:val="both"/>
        <w:rPr>
          <w:color w:val="000000"/>
        </w:rPr>
      </w:pPr>
      <w:r w:rsidRPr="00A631C0">
        <w:rPr>
          <w:color w:val="000000"/>
        </w:rPr>
        <w:t xml:space="preserve">- </w:t>
      </w:r>
      <w:r>
        <w:rPr>
          <w:color w:val="000000"/>
        </w:rPr>
        <w:t>О</w:t>
      </w:r>
      <w:r w:rsidRPr="00A631C0">
        <w:rPr>
          <w:color w:val="000000"/>
        </w:rPr>
        <w:t>писание объекта закупки (Приложение № 1);</w:t>
      </w:r>
    </w:p>
    <w:p w14:paraId="46872A65" w14:textId="657292EC" w:rsidR="00904597" w:rsidRDefault="00904597" w:rsidP="00E953D5">
      <w:pPr>
        <w:widowControl w:val="0"/>
        <w:autoSpaceDE w:val="0"/>
        <w:autoSpaceDN w:val="0"/>
        <w:adjustRightInd w:val="0"/>
        <w:ind w:firstLine="709"/>
        <w:jc w:val="both"/>
        <w:rPr>
          <w:color w:val="000000"/>
        </w:rPr>
      </w:pPr>
      <w:r w:rsidRPr="00A631C0">
        <w:rPr>
          <w:color w:val="000000"/>
        </w:rPr>
        <w:t xml:space="preserve">- </w:t>
      </w:r>
      <w:r>
        <w:rPr>
          <w:color w:val="000000"/>
        </w:rPr>
        <w:t>С</w:t>
      </w:r>
      <w:r w:rsidRPr="00A631C0">
        <w:rPr>
          <w:color w:val="000000"/>
        </w:rPr>
        <w:t>пецификация (Приложение № 2).</w:t>
      </w:r>
    </w:p>
    <w:p w14:paraId="6A55E54C" w14:textId="77777777" w:rsidR="00904597" w:rsidRDefault="00904597" w:rsidP="00E953D5">
      <w:pPr>
        <w:widowControl w:val="0"/>
        <w:autoSpaceDE w:val="0"/>
        <w:autoSpaceDN w:val="0"/>
        <w:adjustRightInd w:val="0"/>
        <w:ind w:firstLine="709"/>
        <w:jc w:val="both"/>
        <w:rPr>
          <w:color w:val="000000"/>
        </w:rPr>
      </w:pPr>
    </w:p>
    <w:p w14:paraId="4A723F5B" w14:textId="4B0FE838" w:rsidR="00904597" w:rsidRPr="00A631C0" w:rsidRDefault="00904597" w:rsidP="00904597">
      <w:pPr>
        <w:tabs>
          <w:tab w:val="left" w:pos="708"/>
        </w:tabs>
        <w:ind w:firstLine="709"/>
        <w:jc w:val="center"/>
        <w:rPr>
          <w:b/>
        </w:rPr>
      </w:pPr>
      <w:r>
        <w:rPr>
          <w:b/>
        </w:rPr>
        <w:t>1</w:t>
      </w:r>
      <w:r w:rsidR="001B30ED">
        <w:rPr>
          <w:b/>
        </w:rPr>
        <w:t>2</w:t>
      </w:r>
      <w:r w:rsidRPr="00A631C0">
        <w:rPr>
          <w:b/>
        </w:rPr>
        <w:t>.</w:t>
      </w:r>
      <w:r w:rsidRPr="00A631C0">
        <w:rPr>
          <w:b/>
        </w:rPr>
        <w:tab/>
        <w:t xml:space="preserve">РЕКВИЗИТЫ СТОРОН </w:t>
      </w:r>
    </w:p>
    <w:tbl>
      <w:tblPr>
        <w:tblW w:w="10186" w:type="dxa"/>
        <w:tblLook w:val="04A0" w:firstRow="1" w:lastRow="0" w:firstColumn="1" w:lastColumn="0" w:noHBand="0" w:noVBand="1"/>
      </w:tblPr>
      <w:tblGrid>
        <w:gridCol w:w="4710"/>
        <w:gridCol w:w="207"/>
        <w:gridCol w:w="5269"/>
      </w:tblGrid>
      <w:tr w:rsidR="00F348AA" w:rsidRPr="00DB111E" w14:paraId="6498EAED" w14:textId="77777777" w:rsidTr="00505866">
        <w:tc>
          <w:tcPr>
            <w:tcW w:w="4710" w:type="dxa"/>
            <w:shd w:val="clear" w:color="auto" w:fill="auto"/>
          </w:tcPr>
          <w:p w14:paraId="08AA7F49" w14:textId="77777777" w:rsidR="00F348AA" w:rsidRPr="00DB111E" w:rsidRDefault="00B564EF" w:rsidP="00DB111E">
            <w:pPr>
              <w:rPr>
                <w:rFonts w:eastAsia="Calibri"/>
                <w:b/>
                <w:lang w:eastAsia="en-US"/>
              </w:rPr>
            </w:pPr>
            <w:r w:rsidRPr="00B564EF">
              <w:rPr>
                <w:rFonts w:eastAsia="Calibri"/>
                <w:b/>
                <w:lang w:eastAsia="en-US"/>
              </w:rPr>
              <w:t>Сублицензиат</w:t>
            </w:r>
            <w:r>
              <w:rPr>
                <w:rFonts w:eastAsia="Calibri"/>
                <w:b/>
                <w:lang w:eastAsia="en-US"/>
              </w:rPr>
              <w:t>:</w:t>
            </w:r>
          </w:p>
        </w:tc>
        <w:tc>
          <w:tcPr>
            <w:tcW w:w="5476" w:type="dxa"/>
            <w:gridSpan w:val="2"/>
            <w:shd w:val="clear" w:color="auto" w:fill="auto"/>
          </w:tcPr>
          <w:p w14:paraId="0FE1CD98" w14:textId="77777777" w:rsidR="00F348AA" w:rsidRPr="00DB111E" w:rsidRDefault="00B564EF" w:rsidP="00DB111E">
            <w:pPr>
              <w:rPr>
                <w:rFonts w:eastAsia="Calibri"/>
                <w:b/>
                <w:lang w:eastAsia="en-US"/>
              </w:rPr>
            </w:pPr>
            <w:r w:rsidRPr="00B564EF">
              <w:rPr>
                <w:rFonts w:eastAsia="Calibri"/>
                <w:b/>
                <w:lang w:eastAsia="en-US"/>
              </w:rPr>
              <w:t>Лицензиат</w:t>
            </w:r>
            <w:r>
              <w:rPr>
                <w:rFonts w:eastAsia="Calibri"/>
                <w:b/>
                <w:lang w:eastAsia="en-US"/>
              </w:rPr>
              <w:t>:</w:t>
            </w:r>
          </w:p>
        </w:tc>
      </w:tr>
      <w:tr w:rsidR="00F348AA" w:rsidRPr="00DB111E" w14:paraId="7D626659" w14:textId="77777777" w:rsidTr="00505866">
        <w:tc>
          <w:tcPr>
            <w:tcW w:w="4710" w:type="dxa"/>
            <w:shd w:val="clear" w:color="auto" w:fill="auto"/>
          </w:tcPr>
          <w:p w14:paraId="59797477" w14:textId="77777777" w:rsidR="00F348AA" w:rsidRPr="00A538E1" w:rsidRDefault="00B564EF" w:rsidP="00DB111E">
            <w:pPr>
              <w:jc w:val="both"/>
              <w:rPr>
                <w:rFonts w:eastAsia="Calibri"/>
                <w:b/>
                <w:lang w:eastAsia="en-US"/>
              </w:rPr>
            </w:pPr>
            <w:bookmarkStart w:id="3" w:name="_Hlk201159645"/>
            <w:r w:rsidRPr="00A538E1">
              <w:rPr>
                <w:b/>
                <w:bCs/>
                <w:iCs/>
                <w:color w:val="000000"/>
              </w:rPr>
              <w:t>ФГБУ «САЦ Минэнерго России»</w:t>
            </w:r>
          </w:p>
        </w:tc>
        <w:tc>
          <w:tcPr>
            <w:tcW w:w="5476" w:type="dxa"/>
            <w:gridSpan w:val="2"/>
            <w:shd w:val="clear" w:color="auto" w:fill="auto"/>
          </w:tcPr>
          <w:p w14:paraId="2375E86D" w14:textId="2C70B800" w:rsidR="00F348AA" w:rsidRPr="00A37C48" w:rsidRDefault="00F348AA" w:rsidP="00A37C48">
            <w:pPr>
              <w:rPr>
                <w:rFonts w:ascii="Cambria" w:hAnsi="Cambria"/>
                <w:b/>
              </w:rPr>
            </w:pPr>
          </w:p>
        </w:tc>
      </w:tr>
      <w:tr w:rsidR="00F348AA" w:rsidRPr="00DB111E" w14:paraId="3712E4C9" w14:textId="77777777" w:rsidTr="00505866">
        <w:tc>
          <w:tcPr>
            <w:tcW w:w="4710" w:type="dxa"/>
            <w:shd w:val="clear" w:color="auto" w:fill="auto"/>
          </w:tcPr>
          <w:p w14:paraId="42FD72D9" w14:textId="77777777" w:rsidR="00F348AA" w:rsidRPr="00DB111E" w:rsidRDefault="00F348AA" w:rsidP="00DB111E">
            <w:pPr>
              <w:rPr>
                <w:rFonts w:eastAsia="Calibri"/>
                <w:b/>
                <w:lang w:eastAsia="en-US"/>
              </w:rPr>
            </w:pPr>
            <w:r w:rsidRPr="00DB111E">
              <w:rPr>
                <w:rFonts w:eastAsia="Calibri"/>
                <w:b/>
                <w:lang w:eastAsia="en-US"/>
              </w:rPr>
              <w:t xml:space="preserve">Юридический адрес: </w:t>
            </w:r>
            <w:r w:rsidR="00D448E4" w:rsidRPr="00D448E4">
              <w:rPr>
                <w:iCs/>
              </w:rPr>
              <w:t xml:space="preserve">129110, г. Москва, </w:t>
            </w:r>
            <w:proofErr w:type="spellStart"/>
            <w:r w:rsidR="00D448E4" w:rsidRPr="00D448E4">
              <w:rPr>
                <w:iCs/>
              </w:rPr>
              <w:t>вн.тер.г</w:t>
            </w:r>
            <w:proofErr w:type="spellEnd"/>
            <w:r w:rsidR="00D448E4" w:rsidRPr="00D448E4">
              <w:rPr>
                <w:iCs/>
              </w:rPr>
              <w:t>. муниципальный округ Мещанский, ул. Гиляровского, д.39, стр.1</w:t>
            </w:r>
          </w:p>
        </w:tc>
        <w:tc>
          <w:tcPr>
            <w:tcW w:w="5476" w:type="dxa"/>
            <w:gridSpan w:val="2"/>
            <w:shd w:val="clear" w:color="auto" w:fill="auto"/>
          </w:tcPr>
          <w:p w14:paraId="77C7624C" w14:textId="7B4FAFBD" w:rsidR="00133FDC" w:rsidRPr="00765FB0" w:rsidRDefault="00133FDC" w:rsidP="00D448E4">
            <w:pPr>
              <w:rPr>
                <w:rFonts w:eastAsia="Calibri"/>
                <w:lang w:eastAsia="en-US"/>
              </w:rPr>
            </w:pPr>
          </w:p>
        </w:tc>
      </w:tr>
      <w:tr w:rsidR="00F348AA" w:rsidRPr="00DB111E" w14:paraId="52FC76D4" w14:textId="77777777" w:rsidTr="00505866">
        <w:trPr>
          <w:trHeight w:val="565"/>
        </w:trPr>
        <w:tc>
          <w:tcPr>
            <w:tcW w:w="4710" w:type="dxa"/>
            <w:shd w:val="clear" w:color="auto" w:fill="auto"/>
          </w:tcPr>
          <w:p w14:paraId="6ADFD180" w14:textId="77777777" w:rsidR="00F348AA" w:rsidRPr="00DB111E" w:rsidRDefault="00F348AA" w:rsidP="00DB111E">
            <w:pPr>
              <w:rPr>
                <w:rFonts w:eastAsia="Calibri"/>
                <w:b/>
                <w:lang w:eastAsia="en-US"/>
              </w:rPr>
            </w:pPr>
            <w:r w:rsidRPr="00DB111E">
              <w:rPr>
                <w:rFonts w:eastAsia="Calibri"/>
                <w:b/>
                <w:lang w:eastAsia="en-US"/>
              </w:rPr>
              <w:t xml:space="preserve">Почтовый адрес: </w:t>
            </w:r>
            <w:r w:rsidR="00D448E4" w:rsidRPr="00D448E4">
              <w:rPr>
                <w:iCs/>
              </w:rPr>
              <w:t xml:space="preserve">129110, г. Москва, </w:t>
            </w:r>
            <w:proofErr w:type="spellStart"/>
            <w:r w:rsidR="00D448E4" w:rsidRPr="00D448E4">
              <w:rPr>
                <w:iCs/>
              </w:rPr>
              <w:t>вн.тер.г</w:t>
            </w:r>
            <w:proofErr w:type="spellEnd"/>
            <w:r w:rsidR="00D448E4" w:rsidRPr="00D448E4">
              <w:rPr>
                <w:iCs/>
              </w:rPr>
              <w:t>. муниципальный округ Мещанский, ул. Гиляровского, д.39, стр.1</w:t>
            </w:r>
          </w:p>
        </w:tc>
        <w:tc>
          <w:tcPr>
            <w:tcW w:w="5476" w:type="dxa"/>
            <w:gridSpan w:val="2"/>
            <w:shd w:val="clear" w:color="auto" w:fill="auto"/>
          </w:tcPr>
          <w:p w14:paraId="27751D94" w14:textId="3B15DA66" w:rsidR="00133FDC" w:rsidRPr="00133FDC" w:rsidRDefault="00133FDC" w:rsidP="00D448E4">
            <w:pPr>
              <w:rPr>
                <w:rFonts w:eastAsia="Calibri"/>
                <w:bCs/>
                <w:lang w:eastAsia="en-US"/>
              </w:rPr>
            </w:pPr>
          </w:p>
        </w:tc>
      </w:tr>
      <w:tr w:rsidR="00F348AA" w:rsidRPr="00DB111E" w14:paraId="3C9FE266" w14:textId="77777777" w:rsidTr="00505866">
        <w:tc>
          <w:tcPr>
            <w:tcW w:w="4710" w:type="dxa"/>
            <w:shd w:val="clear" w:color="auto" w:fill="auto"/>
          </w:tcPr>
          <w:p w14:paraId="3A678878" w14:textId="77777777" w:rsidR="00F348AA" w:rsidRPr="00DB111E" w:rsidRDefault="00F348AA" w:rsidP="00DB111E">
            <w:pPr>
              <w:rPr>
                <w:rFonts w:eastAsia="Calibri"/>
                <w:b/>
                <w:lang w:eastAsia="en-US"/>
              </w:rPr>
            </w:pPr>
            <w:r w:rsidRPr="00DB111E">
              <w:rPr>
                <w:rFonts w:eastAsia="Calibri"/>
                <w:b/>
                <w:lang w:eastAsia="en-US"/>
              </w:rPr>
              <w:t>Телефон/</w:t>
            </w:r>
            <w:r w:rsidR="00ED4C9E" w:rsidRPr="00DB111E">
              <w:rPr>
                <w:rFonts w:eastAsia="Calibri"/>
                <w:b/>
                <w:lang w:eastAsia="en-US"/>
              </w:rPr>
              <w:t>Факс:</w:t>
            </w:r>
            <w:r w:rsidR="00ED4C9E" w:rsidRPr="001223F3">
              <w:rPr>
                <w:rFonts w:eastAsia="Calibri"/>
                <w:b/>
                <w:lang w:eastAsia="en-US"/>
              </w:rPr>
              <w:t xml:space="preserve"> </w:t>
            </w:r>
            <w:r w:rsidR="00ED4C9E">
              <w:t>8 (495) 230-07-94 доб. 305</w:t>
            </w:r>
          </w:p>
          <w:p w14:paraId="30EB3B30" w14:textId="77777777" w:rsidR="00F348AA" w:rsidRPr="00DB111E" w:rsidRDefault="00F348AA" w:rsidP="00DB111E">
            <w:pPr>
              <w:rPr>
                <w:rFonts w:eastAsia="Calibri"/>
                <w:b/>
                <w:lang w:eastAsia="en-US"/>
              </w:rPr>
            </w:pPr>
            <w:r w:rsidRPr="00DB111E">
              <w:rPr>
                <w:rFonts w:eastAsia="Calibri"/>
                <w:b/>
                <w:lang w:eastAsia="en-US"/>
              </w:rPr>
              <w:t xml:space="preserve">Адрес электронной почты: </w:t>
            </w:r>
          </w:p>
          <w:p w14:paraId="4B4A60E0" w14:textId="183ED194" w:rsidR="00F348AA" w:rsidRPr="00DB111E" w:rsidRDefault="00F74301" w:rsidP="00DB111E">
            <w:pPr>
              <w:rPr>
                <w:rFonts w:eastAsia="Calibri"/>
                <w:b/>
                <w:lang w:eastAsia="en-US"/>
              </w:rPr>
            </w:pPr>
            <w:r w:rsidRPr="00F74301">
              <w:t>Korotaeva-NA@sac.minenergo.gov.ru</w:t>
            </w:r>
          </w:p>
        </w:tc>
        <w:tc>
          <w:tcPr>
            <w:tcW w:w="5476" w:type="dxa"/>
            <w:gridSpan w:val="2"/>
            <w:shd w:val="clear" w:color="auto" w:fill="auto"/>
          </w:tcPr>
          <w:p w14:paraId="064FC0B0" w14:textId="506854E5" w:rsidR="00133FDC" w:rsidRPr="00133FDC" w:rsidRDefault="00133FDC" w:rsidP="00133FDC">
            <w:pPr>
              <w:rPr>
                <w:rFonts w:eastAsia="Calibri"/>
                <w:bCs/>
                <w:lang w:eastAsia="en-US"/>
              </w:rPr>
            </w:pPr>
          </w:p>
        </w:tc>
      </w:tr>
      <w:bookmarkEnd w:id="3"/>
      <w:tr w:rsidR="00F348AA" w:rsidRPr="00DB111E" w14:paraId="2E73D53A" w14:textId="77777777" w:rsidTr="00505866">
        <w:tc>
          <w:tcPr>
            <w:tcW w:w="4710" w:type="dxa"/>
            <w:shd w:val="clear" w:color="auto" w:fill="auto"/>
          </w:tcPr>
          <w:p w14:paraId="5CBD4150" w14:textId="77777777" w:rsidR="00F348AA" w:rsidRPr="00DB111E" w:rsidRDefault="00F348AA" w:rsidP="00DB111E">
            <w:pPr>
              <w:rPr>
                <w:rFonts w:eastAsia="Calibri"/>
                <w:b/>
                <w:lang w:val="en-US" w:eastAsia="en-US"/>
              </w:rPr>
            </w:pPr>
            <w:r w:rsidRPr="00DB111E">
              <w:rPr>
                <w:rFonts w:eastAsia="Calibri"/>
                <w:b/>
                <w:lang w:eastAsia="en-US"/>
              </w:rPr>
              <w:t xml:space="preserve">ОГРН </w:t>
            </w:r>
            <w:r w:rsidR="008E117F" w:rsidRPr="00DB111E">
              <w:rPr>
                <w:iCs/>
              </w:rPr>
              <w:t>1027739495189</w:t>
            </w:r>
          </w:p>
        </w:tc>
        <w:tc>
          <w:tcPr>
            <w:tcW w:w="5476" w:type="dxa"/>
            <w:gridSpan w:val="2"/>
            <w:shd w:val="clear" w:color="auto" w:fill="auto"/>
          </w:tcPr>
          <w:p w14:paraId="637F873B" w14:textId="6E9CAB11" w:rsidR="00133FDC" w:rsidRPr="00A538E1" w:rsidRDefault="00133FDC" w:rsidP="00D448E4">
            <w:pPr>
              <w:rPr>
                <w:rFonts w:eastAsia="Calibri"/>
                <w:lang w:eastAsia="en-US"/>
              </w:rPr>
            </w:pPr>
          </w:p>
        </w:tc>
      </w:tr>
      <w:tr w:rsidR="00F348AA" w:rsidRPr="00DB111E" w14:paraId="697CEC7D" w14:textId="77777777" w:rsidTr="00505866">
        <w:tc>
          <w:tcPr>
            <w:tcW w:w="4710" w:type="dxa"/>
            <w:shd w:val="clear" w:color="auto" w:fill="auto"/>
          </w:tcPr>
          <w:p w14:paraId="2CC7D00A" w14:textId="77777777" w:rsidR="00F348AA" w:rsidRPr="00DB111E" w:rsidRDefault="00F348AA" w:rsidP="00DB111E">
            <w:pPr>
              <w:rPr>
                <w:rFonts w:eastAsia="Calibri"/>
                <w:b/>
                <w:lang w:eastAsia="en-US"/>
              </w:rPr>
            </w:pPr>
            <w:r w:rsidRPr="00DB111E">
              <w:rPr>
                <w:rFonts w:eastAsia="Calibri"/>
                <w:b/>
                <w:lang w:eastAsia="en-US"/>
              </w:rPr>
              <w:t xml:space="preserve">ИНН/КПП </w:t>
            </w:r>
            <w:r w:rsidRPr="00DB111E">
              <w:rPr>
                <w:iCs/>
              </w:rPr>
              <w:t>7708101880</w:t>
            </w:r>
            <w:r w:rsidRPr="00DB111E">
              <w:rPr>
                <w:rFonts w:eastAsia="Calibri"/>
                <w:b/>
                <w:lang w:eastAsia="en-US"/>
              </w:rPr>
              <w:t xml:space="preserve"> / </w:t>
            </w:r>
            <w:r w:rsidRPr="00DB111E">
              <w:rPr>
                <w:iCs/>
              </w:rPr>
              <w:t>770201001</w:t>
            </w:r>
          </w:p>
        </w:tc>
        <w:tc>
          <w:tcPr>
            <w:tcW w:w="5476" w:type="dxa"/>
            <w:gridSpan w:val="2"/>
            <w:shd w:val="clear" w:color="auto" w:fill="auto"/>
          </w:tcPr>
          <w:p w14:paraId="0884CB6E" w14:textId="3446DD4B" w:rsidR="00F348AA" w:rsidRPr="00A538E1" w:rsidRDefault="00F348AA" w:rsidP="00133FDC">
            <w:pPr>
              <w:rPr>
                <w:rFonts w:eastAsia="Calibri"/>
                <w:lang w:eastAsia="en-US"/>
              </w:rPr>
            </w:pPr>
          </w:p>
        </w:tc>
      </w:tr>
      <w:tr w:rsidR="00F348AA" w:rsidRPr="00DB111E" w14:paraId="70753E97" w14:textId="77777777" w:rsidTr="00505866">
        <w:tc>
          <w:tcPr>
            <w:tcW w:w="4710" w:type="dxa"/>
            <w:shd w:val="clear" w:color="auto" w:fill="auto"/>
          </w:tcPr>
          <w:p w14:paraId="788953B8" w14:textId="77777777" w:rsidR="00F348AA" w:rsidRPr="00DB111E" w:rsidRDefault="00F348AA" w:rsidP="00DB111E">
            <w:pPr>
              <w:rPr>
                <w:rFonts w:eastAsia="Calibri"/>
                <w:b/>
                <w:lang w:eastAsia="en-US"/>
              </w:rPr>
            </w:pPr>
            <w:r w:rsidRPr="00DB111E">
              <w:rPr>
                <w:rFonts w:eastAsia="Calibri"/>
                <w:b/>
                <w:lang w:eastAsia="en-US"/>
              </w:rPr>
              <w:t xml:space="preserve">ОКПО </w:t>
            </w:r>
            <w:r w:rsidRPr="00DB111E">
              <w:rPr>
                <w:iCs/>
              </w:rPr>
              <w:t>48477935</w:t>
            </w:r>
          </w:p>
        </w:tc>
        <w:tc>
          <w:tcPr>
            <w:tcW w:w="5476" w:type="dxa"/>
            <w:gridSpan w:val="2"/>
            <w:shd w:val="clear" w:color="auto" w:fill="auto"/>
          </w:tcPr>
          <w:p w14:paraId="475DB1A7" w14:textId="2063BD8D" w:rsidR="00F348AA" w:rsidRPr="00A538E1" w:rsidRDefault="00F348AA" w:rsidP="00133FDC">
            <w:pPr>
              <w:rPr>
                <w:rFonts w:eastAsia="Calibri"/>
                <w:lang w:eastAsia="en-US"/>
              </w:rPr>
            </w:pPr>
          </w:p>
        </w:tc>
      </w:tr>
      <w:tr w:rsidR="00F348AA" w:rsidRPr="00DB111E" w14:paraId="1404C9CD" w14:textId="77777777" w:rsidTr="00505866">
        <w:tc>
          <w:tcPr>
            <w:tcW w:w="4710" w:type="dxa"/>
            <w:shd w:val="clear" w:color="auto" w:fill="auto"/>
          </w:tcPr>
          <w:p w14:paraId="5CEF0869" w14:textId="77777777" w:rsidR="00F348AA" w:rsidRPr="00DB111E" w:rsidRDefault="00F348AA" w:rsidP="00DB111E">
            <w:pPr>
              <w:rPr>
                <w:rFonts w:eastAsia="Calibri"/>
                <w:b/>
                <w:lang w:eastAsia="en-US"/>
              </w:rPr>
            </w:pPr>
            <w:r w:rsidRPr="00DB111E">
              <w:rPr>
                <w:rFonts w:eastAsia="Calibri"/>
                <w:b/>
                <w:lang w:eastAsia="en-US"/>
              </w:rPr>
              <w:t>Банковские реквизиты:</w:t>
            </w:r>
          </w:p>
          <w:p w14:paraId="1561BDDD" w14:textId="77777777" w:rsidR="000A33CA" w:rsidRDefault="000A33CA" w:rsidP="00DB111E">
            <w:pPr>
              <w:tabs>
                <w:tab w:val="left" w:pos="900"/>
              </w:tabs>
              <w:jc w:val="both"/>
              <w:rPr>
                <w:bCs/>
                <w:iCs/>
                <w:color w:val="000000"/>
              </w:rPr>
            </w:pPr>
            <w:r w:rsidRPr="000A33CA">
              <w:rPr>
                <w:bCs/>
                <w:iCs/>
                <w:color w:val="000000"/>
              </w:rPr>
              <w:t>ОКЦ № 1 ГУ Банка России по ЦФО // УФК ПО Г. МОСКВЕ, г. Москва</w:t>
            </w:r>
          </w:p>
          <w:p w14:paraId="1E27DD1D" w14:textId="11DAE3CC" w:rsidR="00F348AA" w:rsidRPr="00DB111E" w:rsidRDefault="008E117F" w:rsidP="00DB111E">
            <w:pPr>
              <w:tabs>
                <w:tab w:val="left" w:pos="900"/>
              </w:tabs>
              <w:jc w:val="both"/>
              <w:rPr>
                <w:bCs/>
                <w:iCs/>
                <w:color w:val="000000"/>
              </w:rPr>
            </w:pPr>
            <w:r w:rsidRPr="00DB111E">
              <w:rPr>
                <w:bCs/>
                <w:iCs/>
                <w:color w:val="000000"/>
              </w:rPr>
              <w:t>Единый казначейский счет 40102810545370000003</w:t>
            </w:r>
          </w:p>
          <w:p w14:paraId="7A5A67BD" w14:textId="77777777" w:rsidR="008E117F" w:rsidRPr="00DB111E" w:rsidRDefault="008E117F" w:rsidP="00DB111E">
            <w:pPr>
              <w:tabs>
                <w:tab w:val="left" w:pos="900"/>
              </w:tabs>
              <w:jc w:val="both"/>
              <w:rPr>
                <w:bCs/>
                <w:iCs/>
                <w:color w:val="000000"/>
              </w:rPr>
            </w:pPr>
            <w:r w:rsidRPr="00DB111E">
              <w:rPr>
                <w:bCs/>
                <w:iCs/>
                <w:color w:val="000000"/>
              </w:rPr>
              <w:t>Номер казначейского счета 03214643000000017300</w:t>
            </w:r>
          </w:p>
          <w:p w14:paraId="794AC56D" w14:textId="77777777" w:rsidR="00F348AA" w:rsidRPr="00DB111E" w:rsidRDefault="00F348AA" w:rsidP="00DB111E">
            <w:pPr>
              <w:rPr>
                <w:rFonts w:eastAsia="Calibri"/>
                <w:b/>
                <w:lang w:eastAsia="en-US"/>
              </w:rPr>
            </w:pPr>
            <w:r w:rsidRPr="00DB111E">
              <w:rPr>
                <w:bCs/>
                <w:iCs/>
                <w:color w:val="000000"/>
              </w:rPr>
              <w:t>УФК по г. Москве (федеральное государственное бюджетное учреждение «Ситуационно-аналитический центр Минэнерго России», л/с № 20736Щ10300)</w:t>
            </w:r>
          </w:p>
        </w:tc>
        <w:tc>
          <w:tcPr>
            <w:tcW w:w="5476" w:type="dxa"/>
            <w:gridSpan w:val="2"/>
            <w:shd w:val="clear" w:color="auto" w:fill="auto"/>
          </w:tcPr>
          <w:p w14:paraId="47D6BC5B" w14:textId="4D8DA6DD" w:rsidR="00765FB0" w:rsidRPr="00765FB0" w:rsidRDefault="00765FB0" w:rsidP="00133FDC">
            <w:pPr>
              <w:rPr>
                <w:rFonts w:eastAsia="Calibri"/>
                <w:lang w:eastAsia="en-US"/>
              </w:rPr>
            </w:pPr>
          </w:p>
        </w:tc>
      </w:tr>
      <w:tr w:rsidR="00F348AA" w:rsidRPr="00DB111E" w14:paraId="7C5E9A86" w14:textId="77777777" w:rsidTr="00505866">
        <w:tc>
          <w:tcPr>
            <w:tcW w:w="4710" w:type="dxa"/>
            <w:shd w:val="clear" w:color="auto" w:fill="auto"/>
          </w:tcPr>
          <w:p w14:paraId="16BE6FAD" w14:textId="77777777" w:rsidR="00B564EF" w:rsidRPr="00B564EF" w:rsidRDefault="00F348AA" w:rsidP="00DB111E">
            <w:pPr>
              <w:rPr>
                <w:rFonts w:eastAsia="Calibri"/>
                <w:lang w:eastAsia="en-US"/>
              </w:rPr>
            </w:pPr>
            <w:r w:rsidRPr="00B564EF">
              <w:rPr>
                <w:rFonts w:eastAsia="Calibri"/>
                <w:lang w:eastAsia="en-US"/>
              </w:rPr>
              <w:t xml:space="preserve">БИК </w:t>
            </w:r>
            <w:r w:rsidR="00716612">
              <w:rPr>
                <w:rFonts w:eastAsia="Calibri"/>
                <w:lang w:eastAsia="en-US"/>
              </w:rPr>
              <w:t>004525988</w:t>
            </w:r>
          </w:p>
        </w:tc>
        <w:tc>
          <w:tcPr>
            <w:tcW w:w="5476" w:type="dxa"/>
            <w:gridSpan w:val="2"/>
            <w:shd w:val="clear" w:color="auto" w:fill="auto"/>
          </w:tcPr>
          <w:p w14:paraId="175300CE" w14:textId="77777777" w:rsidR="00F348AA" w:rsidRDefault="00F348AA" w:rsidP="00DB111E">
            <w:pPr>
              <w:rPr>
                <w:rFonts w:eastAsia="Calibri"/>
                <w:b/>
                <w:lang w:eastAsia="en-US"/>
              </w:rPr>
            </w:pPr>
          </w:p>
          <w:p w14:paraId="078D66B5" w14:textId="77777777" w:rsidR="00505866" w:rsidRDefault="00505866" w:rsidP="00DB111E">
            <w:pPr>
              <w:rPr>
                <w:rFonts w:eastAsia="Calibri"/>
                <w:b/>
                <w:lang w:eastAsia="en-US"/>
              </w:rPr>
            </w:pPr>
          </w:p>
          <w:p w14:paraId="4BD6C143" w14:textId="77777777" w:rsidR="00505866" w:rsidRDefault="00505866" w:rsidP="00DB111E">
            <w:pPr>
              <w:rPr>
                <w:rFonts w:eastAsia="Calibri"/>
                <w:b/>
                <w:lang w:eastAsia="en-US"/>
              </w:rPr>
            </w:pPr>
          </w:p>
          <w:p w14:paraId="727BEF2B" w14:textId="77777777" w:rsidR="00505866" w:rsidRDefault="00505866" w:rsidP="00DB111E">
            <w:pPr>
              <w:rPr>
                <w:rFonts w:eastAsia="Calibri"/>
                <w:b/>
                <w:lang w:eastAsia="en-US"/>
              </w:rPr>
            </w:pPr>
          </w:p>
          <w:p w14:paraId="22CF0E26" w14:textId="08C1162A" w:rsidR="00505866" w:rsidRPr="00DB111E" w:rsidRDefault="00505866" w:rsidP="00DB111E">
            <w:pPr>
              <w:rPr>
                <w:rFonts w:eastAsia="Calibri"/>
                <w:b/>
                <w:lang w:eastAsia="en-US"/>
              </w:rPr>
            </w:pPr>
          </w:p>
        </w:tc>
      </w:tr>
      <w:tr w:rsidR="00F75FEB" w:rsidRPr="00BB4EA5" w14:paraId="1F366EC2" w14:textId="77777777" w:rsidTr="00133FDC">
        <w:tc>
          <w:tcPr>
            <w:tcW w:w="4917" w:type="dxa"/>
            <w:gridSpan w:val="2"/>
            <w:shd w:val="clear" w:color="auto" w:fill="auto"/>
          </w:tcPr>
          <w:p w14:paraId="3456273E" w14:textId="77777777" w:rsidR="00F75FEB" w:rsidRPr="00F75FEB" w:rsidRDefault="00F75FEB" w:rsidP="00F75FEB">
            <w:pPr>
              <w:pStyle w:val="1fffe"/>
              <w:rPr>
                <w:sz w:val="24"/>
                <w:szCs w:val="24"/>
                <w:shd w:val="clear" w:color="auto" w:fill="FFFFFF"/>
              </w:rPr>
            </w:pPr>
          </w:p>
        </w:tc>
        <w:tc>
          <w:tcPr>
            <w:tcW w:w="5269" w:type="dxa"/>
            <w:shd w:val="clear" w:color="auto" w:fill="auto"/>
          </w:tcPr>
          <w:p w14:paraId="5CF0DC0B" w14:textId="4B6F9365" w:rsidR="00765FB0" w:rsidRPr="00F75FEB" w:rsidRDefault="00765FB0" w:rsidP="00F75FEB">
            <w:pPr>
              <w:pStyle w:val="1fffe"/>
              <w:rPr>
                <w:sz w:val="24"/>
                <w:szCs w:val="24"/>
                <w:shd w:val="clear" w:color="auto" w:fill="FFFFFF"/>
              </w:rPr>
            </w:pPr>
          </w:p>
        </w:tc>
      </w:tr>
      <w:tr w:rsidR="006D516F" w:rsidRPr="00BB4EA5" w14:paraId="607EBEB0" w14:textId="77777777" w:rsidTr="00133FDC">
        <w:tc>
          <w:tcPr>
            <w:tcW w:w="10186" w:type="dxa"/>
            <w:gridSpan w:val="3"/>
            <w:shd w:val="clear" w:color="auto" w:fill="auto"/>
          </w:tcPr>
          <w:p w14:paraId="34B1F33A" w14:textId="77777777" w:rsidR="006D516F" w:rsidRDefault="006D516F" w:rsidP="006D516F">
            <w:pPr>
              <w:jc w:val="center"/>
              <w:rPr>
                <w:b/>
                <w:shd w:val="clear" w:color="auto" w:fill="FFFFFF"/>
              </w:rPr>
            </w:pPr>
            <w:r w:rsidRPr="006D516F">
              <w:rPr>
                <w:b/>
                <w:shd w:val="clear" w:color="auto" w:fill="FFFFFF"/>
              </w:rPr>
              <w:t>ДОГОВО</w:t>
            </w:r>
            <w:r>
              <w:rPr>
                <w:b/>
                <w:shd w:val="clear" w:color="auto" w:fill="FFFFFF"/>
              </w:rPr>
              <w:t>Р</w:t>
            </w:r>
            <w:r w:rsidRPr="006D516F">
              <w:rPr>
                <w:b/>
                <w:shd w:val="clear" w:color="auto" w:fill="FFFFFF"/>
              </w:rPr>
              <w:t xml:space="preserve"> ПОДПИСАН В ЭЛЕКТРОННОЙ ФОРМЕ</w:t>
            </w:r>
          </w:p>
          <w:p w14:paraId="749057A1" w14:textId="4E4745AD" w:rsidR="00505866" w:rsidRPr="006D516F" w:rsidRDefault="00505866" w:rsidP="006D516F">
            <w:pPr>
              <w:jc w:val="center"/>
              <w:rPr>
                <w:b/>
                <w:shd w:val="clear" w:color="auto" w:fill="FFFFFF"/>
              </w:rPr>
            </w:pPr>
          </w:p>
        </w:tc>
      </w:tr>
    </w:tbl>
    <w:p w14:paraId="073FEA5A" w14:textId="77777777" w:rsidR="00505866" w:rsidRDefault="00505866" w:rsidP="004D3FEF">
      <w:pPr>
        <w:jc w:val="right"/>
      </w:pPr>
    </w:p>
    <w:p w14:paraId="4E4B6C49" w14:textId="77777777" w:rsidR="00505866" w:rsidRDefault="00505866" w:rsidP="004D3FEF">
      <w:pPr>
        <w:jc w:val="right"/>
      </w:pPr>
    </w:p>
    <w:p w14:paraId="35E87205" w14:textId="77777777" w:rsidR="00505866" w:rsidRDefault="00505866" w:rsidP="004D3FEF">
      <w:pPr>
        <w:jc w:val="right"/>
      </w:pPr>
    </w:p>
    <w:p w14:paraId="6E059D67" w14:textId="77777777" w:rsidR="00505866" w:rsidRDefault="00505866" w:rsidP="004D3FEF">
      <w:pPr>
        <w:jc w:val="right"/>
      </w:pPr>
    </w:p>
    <w:p w14:paraId="57135FC8" w14:textId="77777777" w:rsidR="00505866" w:rsidRDefault="00505866" w:rsidP="004D3FEF">
      <w:pPr>
        <w:jc w:val="right"/>
      </w:pPr>
    </w:p>
    <w:p w14:paraId="62384F0A" w14:textId="77777777" w:rsidR="00505866" w:rsidRDefault="00505866" w:rsidP="004D3FEF">
      <w:pPr>
        <w:jc w:val="right"/>
      </w:pPr>
    </w:p>
    <w:p w14:paraId="334DA189" w14:textId="77777777" w:rsidR="00505866" w:rsidRDefault="00505866" w:rsidP="004D3FEF">
      <w:pPr>
        <w:jc w:val="right"/>
      </w:pPr>
    </w:p>
    <w:p w14:paraId="1D562811" w14:textId="77777777" w:rsidR="00505866" w:rsidRDefault="00505866" w:rsidP="004D3FEF">
      <w:pPr>
        <w:jc w:val="right"/>
      </w:pPr>
    </w:p>
    <w:p w14:paraId="32D1D9D4" w14:textId="77777777" w:rsidR="00505866" w:rsidRDefault="00505866" w:rsidP="004D3FEF">
      <w:pPr>
        <w:jc w:val="right"/>
      </w:pPr>
    </w:p>
    <w:p w14:paraId="51F82AF3" w14:textId="77777777" w:rsidR="00505866" w:rsidRDefault="00505866" w:rsidP="004D3FEF">
      <w:pPr>
        <w:jc w:val="right"/>
      </w:pPr>
    </w:p>
    <w:p w14:paraId="35DE5394" w14:textId="77777777" w:rsidR="00505866" w:rsidRDefault="00505866" w:rsidP="004D3FEF">
      <w:pPr>
        <w:jc w:val="right"/>
      </w:pPr>
    </w:p>
    <w:p w14:paraId="04EBEB6D" w14:textId="77777777" w:rsidR="00505866" w:rsidRDefault="00505866" w:rsidP="004D3FEF">
      <w:pPr>
        <w:jc w:val="right"/>
      </w:pPr>
    </w:p>
    <w:p w14:paraId="21B25DD4" w14:textId="77777777" w:rsidR="00505866" w:rsidRDefault="00505866" w:rsidP="004D3FEF">
      <w:pPr>
        <w:jc w:val="right"/>
      </w:pPr>
    </w:p>
    <w:p w14:paraId="1CB6DA55" w14:textId="77777777" w:rsidR="00505866" w:rsidRDefault="00505866" w:rsidP="004D3FEF">
      <w:pPr>
        <w:jc w:val="right"/>
      </w:pPr>
    </w:p>
    <w:p w14:paraId="6E0A85BB" w14:textId="77777777" w:rsidR="00505866" w:rsidRDefault="00505866" w:rsidP="004D3FEF">
      <w:pPr>
        <w:jc w:val="right"/>
      </w:pPr>
    </w:p>
    <w:p w14:paraId="74F1CFCD" w14:textId="77777777" w:rsidR="00505866" w:rsidRDefault="00505866" w:rsidP="004D3FEF">
      <w:pPr>
        <w:jc w:val="right"/>
      </w:pPr>
    </w:p>
    <w:p w14:paraId="3F6EC486" w14:textId="77777777" w:rsidR="00505866" w:rsidRDefault="00505866" w:rsidP="004D3FEF">
      <w:pPr>
        <w:jc w:val="right"/>
      </w:pPr>
    </w:p>
    <w:p w14:paraId="2A5C16E3" w14:textId="77777777" w:rsidR="00505866" w:rsidRDefault="00505866" w:rsidP="004D3FEF">
      <w:pPr>
        <w:jc w:val="right"/>
      </w:pPr>
    </w:p>
    <w:p w14:paraId="153A5511" w14:textId="77777777" w:rsidR="00505866" w:rsidRDefault="00505866" w:rsidP="004D3FEF">
      <w:pPr>
        <w:jc w:val="right"/>
      </w:pPr>
    </w:p>
    <w:p w14:paraId="5C0FDBE3" w14:textId="77777777" w:rsidR="00505866" w:rsidRDefault="00505866" w:rsidP="004D3FEF">
      <w:pPr>
        <w:jc w:val="right"/>
      </w:pPr>
    </w:p>
    <w:p w14:paraId="54460336" w14:textId="77777777" w:rsidR="00505866" w:rsidRDefault="00505866" w:rsidP="004D3FEF">
      <w:pPr>
        <w:jc w:val="right"/>
      </w:pPr>
    </w:p>
    <w:p w14:paraId="26F6F36F" w14:textId="77777777" w:rsidR="00505866" w:rsidRDefault="00505866" w:rsidP="004D3FEF">
      <w:pPr>
        <w:jc w:val="right"/>
      </w:pPr>
    </w:p>
    <w:p w14:paraId="0A018501" w14:textId="77777777" w:rsidR="00505866" w:rsidRDefault="00505866" w:rsidP="004D3FEF">
      <w:pPr>
        <w:jc w:val="right"/>
      </w:pPr>
    </w:p>
    <w:p w14:paraId="0D6D4066" w14:textId="77777777" w:rsidR="00505866" w:rsidRDefault="00505866" w:rsidP="004D3FEF">
      <w:pPr>
        <w:jc w:val="right"/>
      </w:pPr>
    </w:p>
    <w:p w14:paraId="11D45B63" w14:textId="77777777" w:rsidR="00505866" w:rsidRDefault="00505866" w:rsidP="004D3FEF">
      <w:pPr>
        <w:jc w:val="right"/>
      </w:pPr>
    </w:p>
    <w:p w14:paraId="38532239" w14:textId="77777777" w:rsidR="00505866" w:rsidRDefault="00505866" w:rsidP="004D3FEF">
      <w:pPr>
        <w:jc w:val="right"/>
      </w:pPr>
    </w:p>
    <w:p w14:paraId="12140117" w14:textId="77777777" w:rsidR="00505866" w:rsidRDefault="00505866" w:rsidP="004D3FEF">
      <w:pPr>
        <w:jc w:val="right"/>
      </w:pPr>
    </w:p>
    <w:p w14:paraId="0EC58B58" w14:textId="77777777" w:rsidR="00505866" w:rsidRDefault="00505866" w:rsidP="004D3FEF">
      <w:pPr>
        <w:jc w:val="right"/>
      </w:pPr>
    </w:p>
    <w:p w14:paraId="6F19164B" w14:textId="77777777" w:rsidR="00505866" w:rsidRDefault="00505866" w:rsidP="004D3FEF">
      <w:pPr>
        <w:jc w:val="right"/>
      </w:pPr>
    </w:p>
    <w:p w14:paraId="33A5D6A6" w14:textId="77777777" w:rsidR="00505866" w:rsidRDefault="00505866" w:rsidP="004D3FEF">
      <w:pPr>
        <w:jc w:val="right"/>
      </w:pPr>
    </w:p>
    <w:p w14:paraId="36D55DC7" w14:textId="77777777" w:rsidR="00505866" w:rsidRDefault="00505866" w:rsidP="004D3FEF">
      <w:pPr>
        <w:jc w:val="right"/>
      </w:pPr>
    </w:p>
    <w:p w14:paraId="465D5E9C" w14:textId="77777777" w:rsidR="00505866" w:rsidRDefault="00505866" w:rsidP="004D3FEF">
      <w:pPr>
        <w:jc w:val="right"/>
      </w:pPr>
    </w:p>
    <w:p w14:paraId="25BD28BB" w14:textId="77777777" w:rsidR="00505866" w:rsidRDefault="00505866" w:rsidP="004D3FEF">
      <w:pPr>
        <w:jc w:val="right"/>
      </w:pPr>
    </w:p>
    <w:p w14:paraId="29217480" w14:textId="77777777" w:rsidR="00505866" w:rsidRDefault="00505866" w:rsidP="004D3FEF">
      <w:pPr>
        <w:jc w:val="right"/>
      </w:pPr>
    </w:p>
    <w:p w14:paraId="40171FD0" w14:textId="77777777" w:rsidR="00505866" w:rsidRDefault="00505866" w:rsidP="004D3FEF">
      <w:pPr>
        <w:jc w:val="right"/>
      </w:pPr>
    </w:p>
    <w:p w14:paraId="085563EC" w14:textId="77777777" w:rsidR="00505866" w:rsidRDefault="00505866" w:rsidP="004D3FEF">
      <w:pPr>
        <w:jc w:val="right"/>
      </w:pPr>
    </w:p>
    <w:p w14:paraId="0E6CA5BA" w14:textId="77777777" w:rsidR="00505866" w:rsidRDefault="00505866" w:rsidP="004D3FEF">
      <w:pPr>
        <w:jc w:val="right"/>
      </w:pPr>
    </w:p>
    <w:p w14:paraId="2283149F" w14:textId="77777777" w:rsidR="00505866" w:rsidRDefault="00505866" w:rsidP="004D3FEF">
      <w:pPr>
        <w:jc w:val="right"/>
      </w:pPr>
    </w:p>
    <w:p w14:paraId="3DC2139D" w14:textId="77777777" w:rsidR="00580FB0" w:rsidRDefault="00580FB0" w:rsidP="00904597"/>
    <w:p w14:paraId="35774F7C" w14:textId="77777777" w:rsidR="0006432F" w:rsidRDefault="0006432F" w:rsidP="004D3FEF">
      <w:pPr>
        <w:jc w:val="right"/>
        <w:sectPr w:rsidR="0006432F" w:rsidSect="00A37C48">
          <w:footerReference w:type="even" r:id="rId8"/>
          <w:footerReference w:type="default" r:id="rId9"/>
          <w:headerReference w:type="first" r:id="rId10"/>
          <w:pgSz w:w="11906" w:h="16838" w:code="9"/>
          <w:pgMar w:top="709" w:right="851" w:bottom="1135" w:left="1276" w:header="709" w:footer="709" w:gutter="0"/>
          <w:cols w:space="708"/>
          <w:titlePg/>
          <w:docGrid w:linePitch="360"/>
        </w:sectPr>
      </w:pPr>
    </w:p>
    <w:p w14:paraId="5052DDF2" w14:textId="47AD24E9" w:rsidR="00F348AA" w:rsidRPr="00BB4EA5" w:rsidRDefault="00F348AA" w:rsidP="004D3FEF">
      <w:pPr>
        <w:jc w:val="right"/>
      </w:pPr>
      <w:r w:rsidRPr="00BB4EA5">
        <w:lastRenderedPageBreak/>
        <w:t>Приложение № 1</w:t>
      </w:r>
    </w:p>
    <w:p w14:paraId="161974B1" w14:textId="77777777" w:rsidR="00B564EF" w:rsidRDefault="00F348AA" w:rsidP="00F348AA">
      <w:pPr>
        <w:jc w:val="right"/>
      </w:pPr>
      <w:r w:rsidRPr="00BB4EA5">
        <w:t xml:space="preserve">к </w:t>
      </w:r>
      <w:r w:rsidR="00051064">
        <w:t>Договор</w:t>
      </w:r>
      <w:r w:rsidRPr="00BB4EA5">
        <w:t xml:space="preserve">у </w:t>
      </w:r>
    </w:p>
    <w:p w14:paraId="699E73BA" w14:textId="6A2614B5" w:rsidR="00F348AA" w:rsidRPr="00BB4EA5" w:rsidRDefault="00F348AA" w:rsidP="00F348AA">
      <w:pPr>
        <w:jc w:val="right"/>
        <w:rPr>
          <w:b/>
          <w:bCs/>
        </w:rPr>
      </w:pPr>
      <w:bookmarkStart w:id="4" w:name="_Hlk201130673"/>
      <w:r w:rsidRPr="00BB4EA5">
        <w:rPr>
          <w:bCs/>
        </w:rPr>
        <w:t xml:space="preserve">от </w:t>
      </w:r>
      <w:r w:rsidR="00505866" w:rsidRPr="00505866">
        <w:rPr>
          <w:bCs/>
        </w:rPr>
        <w:t>«</w:t>
      </w:r>
      <w:r w:rsidR="00580FB0">
        <w:rPr>
          <w:bCs/>
        </w:rPr>
        <w:t>___</w:t>
      </w:r>
      <w:r w:rsidR="00505866" w:rsidRPr="00505866">
        <w:rPr>
          <w:bCs/>
        </w:rPr>
        <w:t xml:space="preserve">» </w:t>
      </w:r>
      <w:r w:rsidR="00580FB0">
        <w:rPr>
          <w:bCs/>
        </w:rPr>
        <w:t>________</w:t>
      </w:r>
      <w:r w:rsidR="00505866" w:rsidRPr="00505866">
        <w:rPr>
          <w:bCs/>
        </w:rPr>
        <w:t xml:space="preserve"> 202</w:t>
      </w:r>
      <w:r w:rsidR="00B932DC">
        <w:rPr>
          <w:bCs/>
        </w:rPr>
        <w:t>6</w:t>
      </w:r>
      <w:r w:rsidR="00505866" w:rsidRPr="00505866">
        <w:rPr>
          <w:bCs/>
        </w:rPr>
        <w:t xml:space="preserve"> г.</w:t>
      </w:r>
      <w:r w:rsidR="00B564EF">
        <w:rPr>
          <w:bCs/>
        </w:rPr>
        <w:t xml:space="preserve"> </w:t>
      </w:r>
      <w:r w:rsidR="00370C99">
        <w:rPr>
          <w:bCs/>
        </w:rPr>
        <w:t>№</w:t>
      </w:r>
      <w:r w:rsidR="006D516F" w:rsidRPr="006D516F">
        <w:rPr>
          <w:bCs/>
        </w:rPr>
        <w:t xml:space="preserve"> </w:t>
      </w:r>
      <w:r w:rsidR="00B932DC" w:rsidRPr="00B932DC">
        <w:rPr>
          <w:bCs/>
        </w:rPr>
        <w:t>009ЕП/2026</w:t>
      </w:r>
    </w:p>
    <w:bookmarkEnd w:id="4"/>
    <w:p w14:paraId="7ECAA712" w14:textId="77777777" w:rsidR="004D3FEF" w:rsidRDefault="004D3FEF" w:rsidP="002D0E0D">
      <w:pPr>
        <w:pStyle w:val="24"/>
        <w:keepNext w:val="0"/>
        <w:widowControl w:val="0"/>
        <w:spacing w:before="0" w:after="0"/>
        <w:ind w:left="714"/>
        <w:jc w:val="center"/>
        <w:rPr>
          <w:rFonts w:ascii="Times New Roman" w:hAnsi="Times New Roman"/>
          <w:i w:val="0"/>
          <w:sz w:val="24"/>
          <w:szCs w:val="24"/>
        </w:rPr>
      </w:pPr>
    </w:p>
    <w:p w14:paraId="003540B1" w14:textId="77777777" w:rsidR="00B932DC" w:rsidRPr="00B932DC" w:rsidRDefault="00B932DC" w:rsidP="00B932DC">
      <w:pPr>
        <w:suppressAutoHyphens/>
        <w:ind w:left="709"/>
        <w:jc w:val="right"/>
        <w:rPr>
          <w:sz w:val="28"/>
          <w:szCs w:val="28"/>
          <w:lang w:eastAsia="zh-CN"/>
        </w:rPr>
      </w:pPr>
    </w:p>
    <w:p w14:paraId="15FF8877" w14:textId="77777777" w:rsidR="00B932DC" w:rsidRPr="00B932DC" w:rsidRDefault="00B932DC" w:rsidP="00B932DC">
      <w:pPr>
        <w:widowControl w:val="0"/>
        <w:suppressAutoHyphens/>
        <w:ind w:left="714"/>
        <w:jc w:val="center"/>
        <w:outlineLvl w:val="1"/>
        <w:rPr>
          <w:b/>
          <w:bCs/>
          <w:iCs/>
        </w:rPr>
      </w:pPr>
      <w:r w:rsidRPr="00B932DC">
        <w:rPr>
          <w:b/>
          <w:bCs/>
          <w:iCs/>
          <w:lang w:eastAsia="zh-CN"/>
        </w:rPr>
        <w:t>ОПИСАНИЕ ОБЪЕКТА ЗАКУПКИ</w:t>
      </w:r>
    </w:p>
    <w:p w14:paraId="0722FF9F" w14:textId="77777777" w:rsidR="00B932DC" w:rsidRPr="00B932DC" w:rsidRDefault="00B932DC" w:rsidP="00B932DC">
      <w:pPr>
        <w:widowControl w:val="0"/>
        <w:suppressAutoHyphens/>
        <w:ind w:firstLine="567"/>
        <w:jc w:val="center"/>
        <w:rPr>
          <w:b/>
          <w:lang w:eastAsia="zh-CN"/>
        </w:rPr>
      </w:pPr>
      <w:r w:rsidRPr="00B932DC">
        <w:rPr>
          <w:b/>
          <w:lang w:eastAsia="zh-CN"/>
        </w:rPr>
        <w:t>по продлению прав простой (неисключительной) лицензии на использование программного обеспечения RosreestrXML</w:t>
      </w:r>
    </w:p>
    <w:p w14:paraId="64B5360E" w14:textId="77777777" w:rsidR="00B932DC" w:rsidRPr="00B932DC" w:rsidRDefault="00B932DC" w:rsidP="00B932DC">
      <w:pPr>
        <w:widowControl w:val="0"/>
        <w:suppressAutoHyphens/>
        <w:ind w:firstLine="567"/>
        <w:jc w:val="center"/>
        <w:rPr>
          <w:b/>
          <w:lang w:eastAsia="zh-CN"/>
        </w:rPr>
      </w:pPr>
    </w:p>
    <w:p w14:paraId="16E7AB6F" w14:textId="77777777" w:rsidR="00B932DC" w:rsidRPr="00B932DC" w:rsidRDefault="00B932DC" w:rsidP="00B932DC">
      <w:pPr>
        <w:widowControl w:val="0"/>
        <w:numPr>
          <w:ilvl w:val="0"/>
          <w:numId w:val="81"/>
        </w:numPr>
        <w:tabs>
          <w:tab w:val="left" w:pos="284"/>
        </w:tabs>
        <w:suppressAutoHyphens/>
        <w:ind w:left="-567" w:firstLine="567"/>
        <w:contextualSpacing/>
        <w:jc w:val="both"/>
        <w:rPr>
          <w:lang w:eastAsia="zh-CN"/>
        </w:rPr>
      </w:pPr>
      <w:r w:rsidRPr="00B932DC">
        <w:rPr>
          <w:b/>
          <w:bCs/>
          <w:iCs/>
          <w:lang w:eastAsia="zh-CN"/>
        </w:rPr>
        <w:t xml:space="preserve">Наименование объекта закупки: </w:t>
      </w:r>
      <w:r w:rsidRPr="00B932DC">
        <w:rPr>
          <w:bCs/>
          <w:iCs/>
          <w:lang w:eastAsia="zh-CN"/>
        </w:rPr>
        <w:t>продление прав простой (неисключительной) лицензии на использование программного обеспечения RosreestrXML (Конвертер XML выписки Росреестра)</w:t>
      </w:r>
      <w:r w:rsidRPr="00B932DC">
        <w:rPr>
          <w:lang w:eastAsia="zh-CN"/>
        </w:rPr>
        <w:t>.</w:t>
      </w:r>
    </w:p>
    <w:p w14:paraId="50A8800A" w14:textId="77777777" w:rsidR="00B932DC" w:rsidRPr="00B932DC" w:rsidRDefault="00B932DC" w:rsidP="00B932DC">
      <w:pPr>
        <w:widowControl w:val="0"/>
        <w:numPr>
          <w:ilvl w:val="0"/>
          <w:numId w:val="81"/>
        </w:numPr>
        <w:tabs>
          <w:tab w:val="left" w:pos="284"/>
        </w:tabs>
        <w:suppressAutoHyphens/>
        <w:ind w:left="-567" w:firstLine="567"/>
        <w:contextualSpacing/>
        <w:jc w:val="both"/>
        <w:outlineLvl w:val="1"/>
        <w:rPr>
          <w:bCs/>
          <w:iCs/>
          <w:lang w:eastAsia="zh-CN"/>
        </w:rPr>
      </w:pPr>
      <w:r w:rsidRPr="00B932DC">
        <w:rPr>
          <w:b/>
          <w:lang w:eastAsia="zh-CN"/>
        </w:rPr>
        <w:t xml:space="preserve">Источник и порядок финансирования: </w:t>
      </w:r>
      <w:r w:rsidRPr="00B932DC">
        <w:rPr>
          <w:bCs/>
          <w:iCs/>
          <w:lang w:eastAsia="zh-CN"/>
        </w:rPr>
        <w:t>за счет средств бюджетных учреждений.</w:t>
      </w:r>
    </w:p>
    <w:p w14:paraId="6B44DABE" w14:textId="77777777" w:rsidR="00B932DC" w:rsidRPr="00B932DC" w:rsidRDefault="00B932DC" w:rsidP="00B932DC">
      <w:pPr>
        <w:numPr>
          <w:ilvl w:val="0"/>
          <w:numId w:val="81"/>
        </w:numPr>
        <w:tabs>
          <w:tab w:val="left" w:pos="284"/>
        </w:tabs>
        <w:suppressAutoHyphens/>
        <w:ind w:left="-567" w:firstLine="567"/>
        <w:contextualSpacing/>
        <w:jc w:val="both"/>
        <w:rPr>
          <w:lang w:eastAsia="zh-CN"/>
        </w:rPr>
      </w:pPr>
      <w:r w:rsidRPr="00B932DC">
        <w:rPr>
          <w:b/>
          <w:lang w:eastAsia="zh-CN"/>
        </w:rPr>
        <w:t>Место предоставления неисключительных (пользовательских) лицензионных прав:</w:t>
      </w:r>
      <w:r w:rsidRPr="00B932DC">
        <w:rPr>
          <w:lang w:eastAsia="zh-CN"/>
        </w:rPr>
        <w:t xml:space="preserve"> по фактическому месту нахождения работников Сублицензиата по адресу г. Москва, ул. Гиляровского, д. 39, стр. 1.</w:t>
      </w:r>
    </w:p>
    <w:p w14:paraId="4B88A66E" w14:textId="77777777" w:rsidR="00B932DC" w:rsidRPr="00B932DC" w:rsidRDefault="00B932DC" w:rsidP="00B932DC">
      <w:pPr>
        <w:tabs>
          <w:tab w:val="left" w:pos="284"/>
        </w:tabs>
        <w:suppressAutoHyphens/>
        <w:ind w:left="-567" w:firstLine="567"/>
        <w:jc w:val="both"/>
        <w:rPr>
          <w:lang w:eastAsia="zh-CN"/>
        </w:rPr>
      </w:pPr>
      <w:r w:rsidRPr="00B932DC">
        <w:rPr>
          <w:b/>
          <w:lang w:eastAsia="zh-CN"/>
        </w:rPr>
        <w:t>4.</w:t>
      </w:r>
      <w:r w:rsidRPr="00B932DC">
        <w:rPr>
          <w:b/>
          <w:lang w:eastAsia="zh-CN"/>
        </w:rPr>
        <w:tab/>
        <w:t>Информация о расходах, включенных в стоимость товара, работы, услуги:</w:t>
      </w:r>
      <w:r w:rsidRPr="00B932DC">
        <w:rPr>
          <w:lang w:eastAsia="zh-CN"/>
        </w:rPr>
        <w:t xml:space="preserve"> цена Договора включает в себя стоимость всех расходов Лицензиара на исполнение взятых им на себя обязательств, транспортные расходы, командировки, техническую поддержку, страхование, уплату налогов, сборов, других обязательных платежей и всех прочих затрат Лицензиара, прямо и/или косвенно связанных с исполнением обязательств по настоящему Договору.</w:t>
      </w:r>
    </w:p>
    <w:p w14:paraId="5465AA18" w14:textId="77777777" w:rsidR="00B932DC" w:rsidRPr="00B932DC" w:rsidRDefault="00B932DC" w:rsidP="00B932DC">
      <w:pPr>
        <w:widowControl w:val="0"/>
        <w:numPr>
          <w:ilvl w:val="0"/>
          <w:numId w:val="82"/>
        </w:numPr>
        <w:tabs>
          <w:tab w:val="left" w:pos="284"/>
        </w:tabs>
        <w:suppressAutoHyphens/>
        <w:ind w:left="-567" w:firstLine="567"/>
        <w:jc w:val="both"/>
        <w:outlineLvl w:val="1"/>
        <w:rPr>
          <w:b/>
          <w:bCs/>
          <w:iCs/>
          <w:lang w:eastAsia="zh-CN"/>
        </w:rPr>
      </w:pPr>
      <w:r w:rsidRPr="00B932DC">
        <w:rPr>
          <w:b/>
          <w:bCs/>
          <w:iCs/>
          <w:lang w:eastAsia="zh-CN"/>
        </w:rPr>
        <w:t xml:space="preserve">Срок оказания услуг, срок действия лицензий: </w:t>
      </w:r>
    </w:p>
    <w:p w14:paraId="5B3B3648" w14:textId="55A2EC24" w:rsidR="00B932DC" w:rsidRDefault="00B932DC" w:rsidP="00B932DC">
      <w:pPr>
        <w:widowControl w:val="0"/>
        <w:tabs>
          <w:tab w:val="left" w:pos="851"/>
        </w:tabs>
        <w:suppressAutoHyphens/>
        <w:spacing w:before="60" w:after="60"/>
        <w:ind w:left="-567" w:firstLine="567"/>
        <w:jc w:val="both"/>
        <w:rPr>
          <w:i/>
          <w:u w:val="single"/>
          <w:lang w:eastAsia="zh-CN"/>
        </w:rPr>
      </w:pPr>
      <w:r w:rsidRPr="00B932DC">
        <w:rPr>
          <w:i/>
          <w:u w:val="single"/>
          <w:lang w:eastAsia="zh-CN"/>
        </w:rPr>
        <w:t xml:space="preserve">Поставка электронной лицензии (код активации или ключевой файл и электронная копия лицензионного соглашения) осуществляется путем отправки на адрес электронной почты ответственного работника ФГБУ «САЦ Минэнерго России» за один календарный день до даты окончания уже имеющейся у Заказчика лицензии. Отправка электронной лицензии (код активации или ключевой файл и электронная копия лицензионного соглашения) направляется на адрес электронной почты: </w:t>
      </w:r>
      <w:hyperlink r:id="rId11" w:history="1">
        <w:r w:rsidRPr="00B932DC">
          <w:rPr>
            <w:i/>
            <w:color w:val="0000FF"/>
            <w:u w:val="single"/>
            <w:lang w:eastAsia="zh-CN"/>
          </w:rPr>
          <w:t>Yusupov-SA@sac.minenergo.gov.ru</w:t>
        </w:r>
      </w:hyperlink>
      <w:r w:rsidRPr="00B932DC">
        <w:rPr>
          <w:i/>
          <w:u w:val="single"/>
          <w:lang w:eastAsia="zh-CN"/>
        </w:rPr>
        <w:t>.</w:t>
      </w:r>
      <w:r w:rsidR="00F30DD6">
        <w:rPr>
          <w:i/>
          <w:u w:val="single"/>
          <w:lang w:eastAsia="zh-CN"/>
        </w:rPr>
        <w:t xml:space="preserve"> </w:t>
      </w:r>
    </w:p>
    <w:p w14:paraId="664A069B" w14:textId="6FB4E2A0" w:rsidR="00F30DD6" w:rsidRPr="00B932DC" w:rsidRDefault="00F30DD6" w:rsidP="00B932DC">
      <w:pPr>
        <w:widowControl w:val="0"/>
        <w:tabs>
          <w:tab w:val="left" w:pos="851"/>
        </w:tabs>
        <w:suppressAutoHyphens/>
        <w:spacing w:before="60" w:after="60"/>
        <w:ind w:left="-567" w:firstLine="567"/>
        <w:jc w:val="both"/>
        <w:rPr>
          <w:i/>
          <w:u w:val="single"/>
          <w:lang w:eastAsia="zh-CN"/>
        </w:rPr>
      </w:pPr>
      <w:r w:rsidRPr="00F30DD6">
        <w:rPr>
          <w:i/>
          <w:u w:val="single"/>
          <w:lang w:eastAsia="zh-CN"/>
        </w:rPr>
        <w:t>Возможно досрочное оказание Услуг при этом срок действия прав простой (неисключительной) лицензии должен исчисляться со дня следующего за днем окончания срока использования прав простой (неисключительной) лицензии, уже имеющихся у Заказчика.</w:t>
      </w:r>
    </w:p>
    <w:p w14:paraId="099E40A6" w14:textId="77777777" w:rsidR="00B932DC" w:rsidRPr="00B932DC" w:rsidRDefault="00B932DC" w:rsidP="00B932DC">
      <w:pPr>
        <w:widowControl w:val="0"/>
        <w:tabs>
          <w:tab w:val="left" w:pos="851"/>
        </w:tabs>
        <w:suppressAutoHyphens/>
        <w:spacing w:before="60" w:after="60"/>
        <w:ind w:left="-567" w:firstLine="567"/>
        <w:jc w:val="both"/>
        <w:rPr>
          <w:lang w:eastAsia="zh-CN"/>
        </w:rPr>
      </w:pPr>
      <w:r w:rsidRPr="00B932DC">
        <w:rPr>
          <w:lang w:eastAsia="zh-CN"/>
        </w:rPr>
        <w:t>Срок пользования лицензионным программным обеспечением передаются для использования на территории Российской Федерации и составляет не менее 12 (двенадцать) месяцев со дня следующего за днем окончания срока использования программного обеспечения, уже имеющегося у Заказчика и с даты активации ключа ПО «RosreestrXML».</w:t>
      </w:r>
    </w:p>
    <w:p w14:paraId="1722E7A4" w14:textId="77777777" w:rsidR="00B932DC" w:rsidRPr="00B932DC" w:rsidRDefault="00B932DC" w:rsidP="00B932DC">
      <w:pPr>
        <w:widowControl w:val="0"/>
        <w:suppressAutoHyphens/>
        <w:autoSpaceDE w:val="0"/>
        <w:autoSpaceDN w:val="0"/>
        <w:adjustRightInd w:val="0"/>
        <w:outlineLvl w:val="0"/>
        <w:rPr>
          <w:b/>
          <w:bCs/>
          <w:lang w:eastAsia="zh-CN"/>
        </w:rPr>
      </w:pPr>
      <w:r w:rsidRPr="00B932DC">
        <w:rPr>
          <w:b/>
          <w:bCs/>
          <w:lang w:eastAsia="zh-CN"/>
        </w:rPr>
        <w:t>6. Перечень имеющихся у Сублицензиата Лицензий RosreestrXML:</w:t>
      </w:r>
    </w:p>
    <w:tbl>
      <w:tblPr>
        <w:tblW w:w="530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419"/>
        <w:gridCol w:w="5683"/>
        <w:gridCol w:w="2132"/>
        <w:gridCol w:w="2336"/>
      </w:tblGrid>
      <w:tr w:rsidR="00B932DC" w:rsidRPr="00B932DC" w14:paraId="09AF1FB6" w14:textId="77777777" w:rsidTr="00B932DC">
        <w:trPr>
          <w:trHeight w:val="548"/>
        </w:trPr>
        <w:tc>
          <w:tcPr>
            <w:tcW w:w="285" w:type="pct"/>
            <w:tcBorders>
              <w:top w:val="single" w:sz="4" w:space="0" w:color="auto"/>
              <w:left w:val="single" w:sz="4" w:space="0" w:color="auto"/>
              <w:bottom w:val="single" w:sz="4" w:space="0" w:color="auto"/>
              <w:right w:val="single" w:sz="4" w:space="0" w:color="auto"/>
            </w:tcBorders>
            <w:hideMark/>
          </w:tcPr>
          <w:p w14:paraId="311D2F0F" w14:textId="77777777" w:rsidR="00B932DC" w:rsidRPr="00B932DC" w:rsidRDefault="00B932DC" w:rsidP="00B932DC">
            <w:pPr>
              <w:suppressAutoHyphens/>
              <w:jc w:val="right"/>
              <w:rPr>
                <w:b/>
                <w:lang w:eastAsia="zh-CN"/>
              </w:rPr>
            </w:pPr>
            <w:r w:rsidRPr="00B932DC">
              <w:rPr>
                <w:b/>
                <w:lang w:eastAsia="zh-CN"/>
              </w:rPr>
              <w:t>№ п/п</w:t>
            </w:r>
          </w:p>
        </w:tc>
        <w:tc>
          <w:tcPr>
            <w:tcW w:w="1430" w:type="pct"/>
            <w:tcBorders>
              <w:top w:val="single" w:sz="4" w:space="0" w:color="auto"/>
              <w:left w:val="single" w:sz="4" w:space="0" w:color="auto"/>
              <w:bottom w:val="single" w:sz="4" w:space="0" w:color="auto"/>
              <w:right w:val="single" w:sz="4" w:space="0" w:color="auto"/>
            </w:tcBorders>
            <w:hideMark/>
          </w:tcPr>
          <w:p w14:paraId="47A319EE" w14:textId="77777777" w:rsidR="00B932DC" w:rsidRPr="00B932DC" w:rsidRDefault="00B932DC" w:rsidP="00B932DC">
            <w:pPr>
              <w:widowControl w:val="0"/>
              <w:suppressAutoHyphens/>
              <w:autoSpaceDE w:val="0"/>
              <w:autoSpaceDN w:val="0"/>
              <w:adjustRightInd w:val="0"/>
              <w:jc w:val="center"/>
              <w:rPr>
                <w:b/>
                <w:lang w:eastAsia="zh-CN"/>
              </w:rPr>
            </w:pPr>
            <w:r w:rsidRPr="00B932DC">
              <w:rPr>
                <w:b/>
                <w:lang w:eastAsia="zh-CN"/>
              </w:rPr>
              <w:t>Наименование программного обеспечения</w:t>
            </w:r>
          </w:p>
        </w:tc>
        <w:tc>
          <w:tcPr>
            <w:tcW w:w="1839" w:type="pct"/>
            <w:tcBorders>
              <w:top w:val="single" w:sz="4" w:space="0" w:color="auto"/>
              <w:left w:val="single" w:sz="4" w:space="0" w:color="auto"/>
              <w:bottom w:val="single" w:sz="4" w:space="0" w:color="auto"/>
              <w:right w:val="single" w:sz="4" w:space="0" w:color="auto"/>
            </w:tcBorders>
            <w:hideMark/>
          </w:tcPr>
          <w:p w14:paraId="5726A43D" w14:textId="77777777" w:rsidR="00B932DC" w:rsidRPr="00B932DC" w:rsidRDefault="00B932DC" w:rsidP="00B932DC">
            <w:pPr>
              <w:widowControl w:val="0"/>
              <w:suppressAutoHyphens/>
              <w:autoSpaceDE w:val="0"/>
              <w:autoSpaceDN w:val="0"/>
              <w:adjustRightInd w:val="0"/>
              <w:jc w:val="center"/>
              <w:rPr>
                <w:b/>
                <w:lang w:eastAsia="zh-CN"/>
              </w:rPr>
            </w:pPr>
            <w:r w:rsidRPr="00B932DC">
              <w:rPr>
                <w:b/>
                <w:lang w:eastAsia="zh-CN"/>
              </w:rPr>
              <w:t>Серийный номер и окончание срока действия имеющейся лицензии</w:t>
            </w:r>
          </w:p>
        </w:tc>
        <w:tc>
          <w:tcPr>
            <w:tcW w:w="690" w:type="pct"/>
            <w:tcBorders>
              <w:top w:val="single" w:sz="4" w:space="0" w:color="auto"/>
              <w:left w:val="single" w:sz="4" w:space="0" w:color="auto"/>
              <w:bottom w:val="single" w:sz="4" w:space="0" w:color="auto"/>
              <w:right w:val="single" w:sz="4" w:space="0" w:color="auto"/>
            </w:tcBorders>
            <w:hideMark/>
          </w:tcPr>
          <w:p w14:paraId="00779DC4" w14:textId="77777777" w:rsidR="00B932DC" w:rsidRPr="00B932DC" w:rsidRDefault="00B932DC" w:rsidP="00B932DC">
            <w:pPr>
              <w:suppressAutoHyphens/>
              <w:jc w:val="center"/>
              <w:rPr>
                <w:b/>
                <w:lang w:eastAsia="zh-CN"/>
              </w:rPr>
            </w:pPr>
            <w:r w:rsidRPr="00B932DC">
              <w:rPr>
                <w:b/>
                <w:lang w:eastAsia="zh-CN"/>
              </w:rPr>
              <w:t>Единица измерения</w:t>
            </w:r>
          </w:p>
        </w:tc>
        <w:tc>
          <w:tcPr>
            <w:tcW w:w="756" w:type="pct"/>
            <w:tcBorders>
              <w:top w:val="single" w:sz="4" w:space="0" w:color="auto"/>
              <w:left w:val="single" w:sz="4" w:space="0" w:color="auto"/>
              <w:bottom w:val="single" w:sz="4" w:space="0" w:color="auto"/>
              <w:right w:val="single" w:sz="4" w:space="0" w:color="auto"/>
            </w:tcBorders>
            <w:hideMark/>
          </w:tcPr>
          <w:p w14:paraId="07EC275F" w14:textId="77777777" w:rsidR="00B932DC" w:rsidRPr="00B932DC" w:rsidRDefault="00B932DC" w:rsidP="00B932DC">
            <w:pPr>
              <w:suppressAutoHyphens/>
              <w:rPr>
                <w:b/>
                <w:lang w:eastAsia="zh-CN"/>
              </w:rPr>
            </w:pPr>
            <w:r w:rsidRPr="00B932DC">
              <w:rPr>
                <w:b/>
                <w:lang w:eastAsia="zh-CN"/>
              </w:rPr>
              <w:t>Количество</w:t>
            </w:r>
          </w:p>
        </w:tc>
      </w:tr>
      <w:tr w:rsidR="00B932DC" w:rsidRPr="00B932DC" w14:paraId="70260954" w14:textId="77777777" w:rsidTr="00B932DC">
        <w:trPr>
          <w:trHeight w:val="938"/>
        </w:trPr>
        <w:tc>
          <w:tcPr>
            <w:tcW w:w="285" w:type="pct"/>
            <w:tcBorders>
              <w:top w:val="single" w:sz="4" w:space="0" w:color="auto"/>
              <w:left w:val="single" w:sz="4" w:space="0" w:color="auto"/>
              <w:bottom w:val="single" w:sz="4" w:space="0" w:color="auto"/>
              <w:right w:val="single" w:sz="4" w:space="0" w:color="auto"/>
            </w:tcBorders>
          </w:tcPr>
          <w:p w14:paraId="1E6050F0" w14:textId="77777777" w:rsidR="00B932DC" w:rsidRPr="00B932DC" w:rsidRDefault="00B932DC" w:rsidP="00B932DC">
            <w:pPr>
              <w:suppressAutoHyphens/>
              <w:rPr>
                <w:lang w:eastAsia="zh-CN"/>
              </w:rPr>
            </w:pPr>
            <w:r w:rsidRPr="00B932DC">
              <w:rPr>
                <w:lang w:eastAsia="zh-CN"/>
              </w:rPr>
              <w:t>1.</w:t>
            </w:r>
          </w:p>
          <w:p w14:paraId="700DD1C7" w14:textId="77777777" w:rsidR="00B932DC" w:rsidRPr="00B932DC" w:rsidRDefault="00B932DC" w:rsidP="00B932DC">
            <w:pPr>
              <w:suppressAutoHyphens/>
              <w:rPr>
                <w:lang w:eastAsia="zh-CN"/>
              </w:rPr>
            </w:pPr>
          </w:p>
        </w:tc>
        <w:tc>
          <w:tcPr>
            <w:tcW w:w="1430" w:type="pct"/>
            <w:tcBorders>
              <w:top w:val="single" w:sz="4" w:space="0" w:color="auto"/>
              <w:left w:val="single" w:sz="4" w:space="0" w:color="auto"/>
              <w:bottom w:val="single" w:sz="4" w:space="0" w:color="auto"/>
              <w:right w:val="single" w:sz="4" w:space="0" w:color="auto"/>
            </w:tcBorders>
            <w:hideMark/>
          </w:tcPr>
          <w:p w14:paraId="5D35A588" w14:textId="77777777" w:rsidR="00B932DC" w:rsidRPr="00B932DC" w:rsidRDefault="00B932DC" w:rsidP="00B932DC">
            <w:pPr>
              <w:suppressAutoHyphens/>
              <w:jc w:val="both"/>
              <w:rPr>
                <w:shd w:val="clear" w:color="auto" w:fill="FFFFFF"/>
                <w:lang w:eastAsia="zh-CN"/>
              </w:rPr>
            </w:pPr>
            <w:r w:rsidRPr="00B932DC">
              <w:rPr>
                <w:shd w:val="clear" w:color="auto" w:fill="FFFFFF"/>
                <w:lang w:eastAsia="zh-CN"/>
              </w:rPr>
              <w:t>RosreestrXML 1.7.8</w:t>
            </w:r>
          </w:p>
        </w:tc>
        <w:tc>
          <w:tcPr>
            <w:tcW w:w="1839" w:type="pct"/>
            <w:tcBorders>
              <w:top w:val="single" w:sz="4" w:space="0" w:color="auto"/>
              <w:left w:val="single" w:sz="4" w:space="0" w:color="auto"/>
              <w:bottom w:val="single" w:sz="4" w:space="0" w:color="auto"/>
              <w:right w:val="single" w:sz="4" w:space="0" w:color="auto"/>
            </w:tcBorders>
            <w:hideMark/>
          </w:tcPr>
          <w:p w14:paraId="6E1C39BB" w14:textId="77777777" w:rsidR="00B932DC" w:rsidRPr="00B932DC" w:rsidRDefault="00B932DC" w:rsidP="00B932DC">
            <w:pPr>
              <w:suppressAutoHyphens/>
              <w:rPr>
                <w:sz w:val="23"/>
                <w:szCs w:val="23"/>
                <w:shd w:val="clear" w:color="auto" w:fill="FFFFFF"/>
                <w:lang w:eastAsia="zh-CN"/>
              </w:rPr>
            </w:pPr>
            <w:r w:rsidRPr="00B932DC">
              <w:rPr>
                <w:sz w:val="23"/>
                <w:szCs w:val="23"/>
                <w:shd w:val="clear" w:color="auto" w:fill="FFFFFF"/>
                <w:lang w:eastAsia="zh-CN"/>
              </w:rPr>
              <w:t>AF9CQO-FEHYS5</w:t>
            </w:r>
          </w:p>
          <w:p w14:paraId="4BDFA748" w14:textId="77777777" w:rsidR="00B932DC" w:rsidRPr="00B932DC" w:rsidRDefault="00B932DC" w:rsidP="00B932DC">
            <w:pPr>
              <w:suppressAutoHyphens/>
              <w:rPr>
                <w:sz w:val="23"/>
                <w:szCs w:val="23"/>
                <w:shd w:val="clear" w:color="auto" w:fill="FFFFFF"/>
                <w:lang w:eastAsia="zh-CN"/>
              </w:rPr>
            </w:pPr>
            <w:r w:rsidRPr="00B932DC">
              <w:rPr>
                <w:sz w:val="23"/>
                <w:szCs w:val="23"/>
                <w:shd w:val="clear" w:color="auto" w:fill="FFFFFF"/>
                <w:lang w:eastAsia="zh-CN"/>
              </w:rPr>
              <w:t>Окончание срока действия имеющейся лицензии 08.07.2026 г.</w:t>
            </w:r>
          </w:p>
        </w:tc>
        <w:tc>
          <w:tcPr>
            <w:tcW w:w="690" w:type="pct"/>
            <w:tcBorders>
              <w:top w:val="single" w:sz="4" w:space="0" w:color="auto"/>
              <w:left w:val="single" w:sz="4" w:space="0" w:color="auto"/>
              <w:bottom w:val="single" w:sz="4" w:space="0" w:color="auto"/>
              <w:right w:val="single" w:sz="4" w:space="0" w:color="auto"/>
            </w:tcBorders>
            <w:hideMark/>
          </w:tcPr>
          <w:p w14:paraId="5E2141CE" w14:textId="77777777" w:rsidR="00B932DC" w:rsidRPr="00B932DC" w:rsidRDefault="00B932DC" w:rsidP="00B932DC">
            <w:pPr>
              <w:suppressAutoHyphens/>
              <w:jc w:val="center"/>
              <w:rPr>
                <w:shd w:val="clear" w:color="auto" w:fill="FFFFFF"/>
                <w:lang w:eastAsia="zh-CN"/>
              </w:rPr>
            </w:pPr>
            <w:r w:rsidRPr="00B932DC">
              <w:rPr>
                <w:shd w:val="clear" w:color="auto" w:fill="FFFFFF"/>
                <w:lang w:eastAsia="zh-CN"/>
              </w:rPr>
              <w:t>штука (лицензия)</w:t>
            </w:r>
          </w:p>
        </w:tc>
        <w:tc>
          <w:tcPr>
            <w:tcW w:w="756" w:type="pct"/>
            <w:tcBorders>
              <w:top w:val="single" w:sz="4" w:space="0" w:color="auto"/>
              <w:left w:val="single" w:sz="4" w:space="0" w:color="auto"/>
              <w:bottom w:val="single" w:sz="4" w:space="0" w:color="auto"/>
              <w:right w:val="single" w:sz="4" w:space="0" w:color="auto"/>
            </w:tcBorders>
            <w:hideMark/>
          </w:tcPr>
          <w:p w14:paraId="3CE67512" w14:textId="77777777" w:rsidR="00B932DC" w:rsidRPr="00B932DC" w:rsidRDefault="00B932DC" w:rsidP="00B932DC">
            <w:pPr>
              <w:suppressAutoHyphens/>
              <w:jc w:val="center"/>
              <w:rPr>
                <w:shd w:val="clear" w:color="auto" w:fill="FFFFFF"/>
                <w:lang w:eastAsia="zh-CN"/>
              </w:rPr>
            </w:pPr>
            <w:r w:rsidRPr="00B932DC">
              <w:rPr>
                <w:shd w:val="clear" w:color="auto" w:fill="FFFFFF"/>
                <w:lang w:eastAsia="zh-CN"/>
              </w:rPr>
              <w:t>1</w:t>
            </w:r>
          </w:p>
        </w:tc>
      </w:tr>
      <w:tr w:rsidR="00B932DC" w:rsidRPr="00B932DC" w14:paraId="360292E3" w14:textId="77777777" w:rsidTr="00B932DC">
        <w:trPr>
          <w:trHeight w:val="845"/>
        </w:trPr>
        <w:tc>
          <w:tcPr>
            <w:tcW w:w="285" w:type="pct"/>
            <w:tcBorders>
              <w:top w:val="single" w:sz="4" w:space="0" w:color="auto"/>
              <w:left w:val="single" w:sz="4" w:space="0" w:color="auto"/>
              <w:bottom w:val="single" w:sz="4" w:space="0" w:color="auto"/>
              <w:right w:val="single" w:sz="4" w:space="0" w:color="auto"/>
            </w:tcBorders>
            <w:hideMark/>
          </w:tcPr>
          <w:p w14:paraId="7E40DAE4" w14:textId="77777777" w:rsidR="00B932DC" w:rsidRPr="00B932DC" w:rsidRDefault="00B932DC" w:rsidP="00B932DC">
            <w:pPr>
              <w:suppressAutoHyphens/>
              <w:rPr>
                <w:lang w:eastAsia="zh-CN"/>
              </w:rPr>
            </w:pPr>
            <w:r w:rsidRPr="00B932DC">
              <w:rPr>
                <w:lang w:eastAsia="zh-CN"/>
              </w:rPr>
              <w:lastRenderedPageBreak/>
              <w:t>2.</w:t>
            </w:r>
          </w:p>
        </w:tc>
        <w:tc>
          <w:tcPr>
            <w:tcW w:w="1430" w:type="pct"/>
            <w:tcBorders>
              <w:top w:val="single" w:sz="4" w:space="0" w:color="auto"/>
              <w:left w:val="single" w:sz="4" w:space="0" w:color="auto"/>
              <w:bottom w:val="single" w:sz="4" w:space="0" w:color="auto"/>
              <w:right w:val="single" w:sz="4" w:space="0" w:color="auto"/>
            </w:tcBorders>
            <w:hideMark/>
          </w:tcPr>
          <w:p w14:paraId="191A54F1" w14:textId="77777777" w:rsidR="00B932DC" w:rsidRPr="00B932DC" w:rsidRDefault="00B932DC" w:rsidP="00B932DC">
            <w:pPr>
              <w:suppressAutoHyphens/>
              <w:jc w:val="both"/>
              <w:rPr>
                <w:shd w:val="clear" w:color="auto" w:fill="FFFFFF"/>
                <w:lang w:eastAsia="zh-CN"/>
              </w:rPr>
            </w:pPr>
            <w:r w:rsidRPr="00B932DC">
              <w:rPr>
                <w:shd w:val="clear" w:color="auto" w:fill="FFFFFF"/>
                <w:lang w:eastAsia="zh-CN"/>
              </w:rPr>
              <w:t>RosreestrXML 1.7.8</w:t>
            </w:r>
          </w:p>
        </w:tc>
        <w:tc>
          <w:tcPr>
            <w:tcW w:w="1839" w:type="pct"/>
            <w:tcBorders>
              <w:top w:val="single" w:sz="4" w:space="0" w:color="auto"/>
              <w:left w:val="single" w:sz="4" w:space="0" w:color="auto"/>
              <w:bottom w:val="single" w:sz="4" w:space="0" w:color="auto"/>
              <w:right w:val="single" w:sz="4" w:space="0" w:color="auto"/>
            </w:tcBorders>
            <w:hideMark/>
          </w:tcPr>
          <w:p w14:paraId="22395B9F" w14:textId="77777777" w:rsidR="00B932DC" w:rsidRPr="00B932DC" w:rsidRDefault="00B932DC" w:rsidP="00B932DC">
            <w:pPr>
              <w:suppressAutoHyphens/>
              <w:rPr>
                <w:sz w:val="23"/>
                <w:szCs w:val="23"/>
                <w:shd w:val="clear" w:color="auto" w:fill="FFFFFF"/>
                <w:lang w:eastAsia="zh-CN"/>
              </w:rPr>
            </w:pPr>
            <w:r w:rsidRPr="00B932DC">
              <w:rPr>
                <w:sz w:val="23"/>
                <w:szCs w:val="23"/>
                <w:shd w:val="clear" w:color="auto" w:fill="FFFFFF"/>
                <w:lang w:eastAsia="zh-CN"/>
              </w:rPr>
              <w:t>AXOBZM-MUGRSP</w:t>
            </w:r>
          </w:p>
          <w:p w14:paraId="0D7CB3D6" w14:textId="77777777" w:rsidR="00B932DC" w:rsidRPr="00B932DC" w:rsidRDefault="00B932DC" w:rsidP="00B932DC">
            <w:pPr>
              <w:suppressAutoHyphens/>
              <w:rPr>
                <w:sz w:val="23"/>
                <w:szCs w:val="23"/>
                <w:shd w:val="clear" w:color="auto" w:fill="FFFFFF"/>
                <w:lang w:eastAsia="zh-CN"/>
              </w:rPr>
            </w:pPr>
            <w:r w:rsidRPr="00B932DC">
              <w:rPr>
                <w:sz w:val="23"/>
                <w:szCs w:val="23"/>
                <w:shd w:val="clear" w:color="auto" w:fill="FFFFFF"/>
                <w:lang w:eastAsia="zh-CN"/>
              </w:rPr>
              <w:t>Окончание срока действия имеющейся лицензии 03.08.2026 г.</w:t>
            </w:r>
          </w:p>
        </w:tc>
        <w:tc>
          <w:tcPr>
            <w:tcW w:w="690" w:type="pct"/>
            <w:tcBorders>
              <w:top w:val="single" w:sz="4" w:space="0" w:color="auto"/>
              <w:left w:val="single" w:sz="4" w:space="0" w:color="auto"/>
              <w:bottom w:val="single" w:sz="4" w:space="0" w:color="auto"/>
              <w:right w:val="single" w:sz="4" w:space="0" w:color="auto"/>
            </w:tcBorders>
            <w:hideMark/>
          </w:tcPr>
          <w:p w14:paraId="040BE0C1" w14:textId="77777777" w:rsidR="00B932DC" w:rsidRPr="00B932DC" w:rsidRDefault="00B932DC" w:rsidP="00B932DC">
            <w:pPr>
              <w:suppressAutoHyphens/>
              <w:jc w:val="center"/>
              <w:rPr>
                <w:shd w:val="clear" w:color="auto" w:fill="FFFFFF"/>
                <w:lang w:eastAsia="zh-CN"/>
              </w:rPr>
            </w:pPr>
            <w:r w:rsidRPr="00B932DC">
              <w:rPr>
                <w:shd w:val="clear" w:color="auto" w:fill="FFFFFF"/>
                <w:lang w:eastAsia="zh-CN"/>
              </w:rPr>
              <w:t>штука (лицензия)</w:t>
            </w:r>
          </w:p>
        </w:tc>
        <w:tc>
          <w:tcPr>
            <w:tcW w:w="756" w:type="pct"/>
            <w:tcBorders>
              <w:top w:val="single" w:sz="4" w:space="0" w:color="auto"/>
              <w:left w:val="single" w:sz="4" w:space="0" w:color="auto"/>
              <w:bottom w:val="single" w:sz="4" w:space="0" w:color="auto"/>
              <w:right w:val="single" w:sz="4" w:space="0" w:color="auto"/>
            </w:tcBorders>
            <w:hideMark/>
          </w:tcPr>
          <w:p w14:paraId="56B9EE94" w14:textId="77777777" w:rsidR="00B932DC" w:rsidRPr="00B932DC" w:rsidRDefault="00B932DC" w:rsidP="00B932DC">
            <w:pPr>
              <w:suppressAutoHyphens/>
              <w:jc w:val="center"/>
              <w:rPr>
                <w:shd w:val="clear" w:color="auto" w:fill="FFFFFF"/>
                <w:lang w:eastAsia="zh-CN"/>
              </w:rPr>
            </w:pPr>
            <w:r w:rsidRPr="00B932DC">
              <w:rPr>
                <w:shd w:val="clear" w:color="auto" w:fill="FFFFFF"/>
                <w:lang w:eastAsia="zh-CN"/>
              </w:rPr>
              <w:t>1</w:t>
            </w:r>
          </w:p>
        </w:tc>
      </w:tr>
      <w:tr w:rsidR="00B932DC" w:rsidRPr="00B932DC" w14:paraId="72CB2647" w14:textId="77777777" w:rsidTr="00B932DC">
        <w:trPr>
          <w:trHeight w:val="845"/>
        </w:trPr>
        <w:tc>
          <w:tcPr>
            <w:tcW w:w="285" w:type="pct"/>
            <w:tcBorders>
              <w:top w:val="single" w:sz="4" w:space="0" w:color="auto"/>
              <w:left w:val="single" w:sz="4" w:space="0" w:color="auto"/>
              <w:bottom w:val="single" w:sz="4" w:space="0" w:color="auto"/>
              <w:right w:val="single" w:sz="4" w:space="0" w:color="auto"/>
            </w:tcBorders>
            <w:hideMark/>
          </w:tcPr>
          <w:p w14:paraId="1BC9D041" w14:textId="77777777" w:rsidR="00B932DC" w:rsidRPr="00B932DC" w:rsidRDefault="00B932DC" w:rsidP="00B932DC">
            <w:pPr>
              <w:suppressAutoHyphens/>
              <w:rPr>
                <w:lang w:eastAsia="zh-CN"/>
              </w:rPr>
            </w:pPr>
            <w:r w:rsidRPr="00B932DC">
              <w:rPr>
                <w:lang w:eastAsia="zh-CN"/>
              </w:rPr>
              <w:t>3.</w:t>
            </w:r>
          </w:p>
        </w:tc>
        <w:tc>
          <w:tcPr>
            <w:tcW w:w="1430" w:type="pct"/>
            <w:tcBorders>
              <w:top w:val="single" w:sz="4" w:space="0" w:color="auto"/>
              <w:left w:val="single" w:sz="4" w:space="0" w:color="auto"/>
              <w:bottom w:val="single" w:sz="4" w:space="0" w:color="auto"/>
              <w:right w:val="single" w:sz="4" w:space="0" w:color="auto"/>
            </w:tcBorders>
            <w:hideMark/>
          </w:tcPr>
          <w:p w14:paraId="28471386" w14:textId="77777777" w:rsidR="00B932DC" w:rsidRPr="00B932DC" w:rsidRDefault="00B932DC" w:rsidP="00B932DC">
            <w:pPr>
              <w:suppressAutoHyphens/>
              <w:jc w:val="both"/>
              <w:rPr>
                <w:shd w:val="clear" w:color="auto" w:fill="FFFFFF"/>
                <w:lang w:eastAsia="zh-CN"/>
              </w:rPr>
            </w:pPr>
            <w:r w:rsidRPr="00B932DC">
              <w:rPr>
                <w:shd w:val="clear" w:color="auto" w:fill="FFFFFF"/>
                <w:lang w:eastAsia="zh-CN"/>
              </w:rPr>
              <w:t>RosreestrXML1.7.8</w:t>
            </w:r>
          </w:p>
        </w:tc>
        <w:tc>
          <w:tcPr>
            <w:tcW w:w="1839" w:type="pct"/>
            <w:tcBorders>
              <w:top w:val="single" w:sz="4" w:space="0" w:color="auto"/>
              <w:left w:val="single" w:sz="4" w:space="0" w:color="auto"/>
              <w:bottom w:val="single" w:sz="4" w:space="0" w:color="auto"/>
              <w:right w:val="single" w:sz="4" w:space="0" w:color="auto"/>
            </w:tcBorders>
            <w:hideMark/>
          </w:tcPr>
          <w:p w14:paraId="49C4C136" w14:textId="77777777" w:rsidR="00B932DC" w:rsidRPr="00B932DC" w:rsidRDefault="00B932DC" w:rsidP="00B932DC">
            <w:pPr>
              <w:suppressAutoHyphens/>
              <w:rPr>
                <w:sz w:val="23"/>
                <w:szCs w:val="23"/>
                <w:shd w:val="clear" w:color="auto" w:fill="FFFFFF"/>
                <w:lang w:eastAsia="zh-CN"/>
              </w:rPr>
            </w:pPr>
            <w:r w:rsidRPr="00B932DC">
              <w:rPr>
                <w:sz w:val="23"/>
                <w:szCs w:val="23"/>
                <w:shd w:val="clear" w:color="auto" w:fill="FFFFFF"/>
                <w:lang w:eastAsia="zh-CN"/>
              </w:rPr>
              <w:t>GBETLF-YHHZWN</w:t>
            </w:r>
          </w:p>
          <w:p w14:paraId="1C35240A" w14:textId="77777777" w:rsidR="00B932DC" w:rsidRPr="00B932DC" w:rsidRDefault="00B932DC" w:rsidP="00B932DC">
            <w:pPr>
              <w:suppressAutoHyphens/>
              <w:rPr>
                <w:sz w:val="23"/>
                <w:szCs w:val="23"/>
                <w:shd w:val="clear" w:color="auto" w:fill="FFFFFF"/>
                <w:lang w:eastAsia="zh-CN"/>
              </w:rPr>
            </w:pPr>
            <w:r w:rsidRPr="00B932DC">
              <w:rPr>
                <w:sz w:val="23"/>
                <w:szCs w:val="23"/>
                <w:shd w:val="clear" w:color="auto" w:fill="FFFFFF"/>
                <w:lang w:eastAsia="zh-CN"/>
              </w:rPr>
              <w:t>Окончание срока действия имеющейся лицензии 08.07.2026 г.</w:t>
            </w:r>
          </w:p>
        </w:tc>
        <w:tc>
          <w:tcPr>
            <w:tcW w:w="690" w:type="pct"/>
            <w:tcBorders>
              <w:top w:val="single" w:sz="4" w:space="0" w:color="auto"/>
              <w:left w:val="single" w:sz="4" w:space="0" w:color="auto"/>
              <w:bottom w:val="single" w:sz="4" w:space="0" w:color="auto"/>
              <w:right w:val="single" w:sz="4" w:space="0" w:color="auto"/>
            </w:tcBorders>
            <w:hideMark/>
          </w:tcPr>
          <w:p w14:paraId="3DB44AEE" w14:textId="77777777" w:rsidR="00B932DC" w:rsidRPr="00B932DC" w:rsidRDefault="00B932DC" w:rsidP="00B932DC">
            <w:pPr>
              <w:suppressAutoHyphens/>
              <w:jc w:val="center"/>
              <w:rPr>
                <w:shd w:val="clear" w:color="auto" w:fill="FFFFFF"/>
                <w:lang w:eastAsia="zh-CN"/>
              </w:rPr>
            </w:pPr>
            <w:r w:rsidRPr="00B932DC">
              <w:rPr>
                <w:shd w:val="clear" w:color="auto" w:fill="FFFFFF"/>
                <w:lang w:eastAsia="zh-CN"/>
              </w:rPr>
              <w:t>штука (лицензия)</w:t>
            </w:r>
          </w:p>
        </w:tc>
        <w:tc>
          <w:tcPr>
            <w:tcW w:w="756" w:type="pct"/>
            <w:tcBorders>
              <w:top w:val="single" w:sz="4" w:space="0" w:color="auto"/>
              <w:left w:val="single" w:sz="4" w:space="0" w:color="auto"/>
              <w:bottom w:val="single" w:sz="4" w:space="0" w:color="auto"/>
              <w:right w:val="single" w:sz="4" w:space="0" w:color="auto"/>
            </w:tcBorders>
            <w:hideMark/>
          </w:tcPr>
          <w:p w14:paraId="48AB683F" w14:textId="77777777" w:rsidR="00B932DC" w:rsidRPr="00B932DC" w:rsidRDefault="00B932DC" w:rsidP="00B932DC">
            <w:pPr>
              <w:suppressAutoHyphens/>
              <w:jc w:val="center"/>
              <w:rPr>
                <w:shd w:val="clear" w:color="auto" w:fill="FFFFFF"/>
                <w:lang w:eastAsia="zh-CN"/>
              </w:rPr>
            </w:pPr>
            <w:r w:rsidRPr="00B932DC">
              <w:rPr>
                <w:shd w:val="clear" w:color="auto" w:fill="FFFFFF"/>
                <w:lang w:eastAsia="zh-CN"/>
              </w:rPr>
              <w:t>1</w:t>
            </w:r>
          </w:p>
        </w:tc>
      </w:tr>
      <w:tr w:rsidR="00B932DC" w:rsidRPr="00B932DC" w14:paraId="210D7EF0" w14:textId="77777777" w:rsidTr="00B932DC">
        <w:trPr>
          <w:trHeight w:val="845"/>
        </w:trPr>
        <w:tc>
          <w:tcPr>
            <w:tcW w:w="285" w:type="pct"/>
            <w:tcBorders>
              <w:top w:val="single" w:sz="4" w:space="0" w:color="auto"/>
              <w:left w:val="single" w:sz="4" w:space="0" w:color="auto"/>
              <w:bottom w:val="single" w:sz="4" w:space="0" w:color="auto"/>
              <w:right w:val="single" w:sz="4" w:space="0" w:color="auto"/>
            </w:tcBorders>
            <w:hideMark/>
          </w:tcPr>
          <w:p w14:paraId="7688797C" w14:textId="77777777" w:rsidR="00B932DC" w:rsidRPr="00B932DC" w:rsidRDefault="00B932DC" w:rsidP="00B932DC">
            <w:pPr>
              <w:suppressAutoHyphens/>
              <w:rPr>
                <w:lang w:eastAsia="zh-CN"/>
              </w:rPr>
            </w:pPr>
            <w:r w:rsidRPr="00B932DC">
              <w:rPr>
                <w:lang w:eastAsia="zh-CN"/>
              </w:rPr>
              <w:t>4.</w:t>
            </w:r>
          </w:p>
        </w:tc>
        <w:tc>
          <w:tcPr>
            <w:tcW w:w="1430" w:type="pct"/>
            <w:tcBorders>
              <w:top w:val="single" w:sz="4" w:space="0" w:color="auto"/>
              <w:left w:val="single" w:sz="4" w:space="0" w:color="auto"/>
              <w:bottom w:val="single" w:sz="4" w:space="0" w:color="auto"/>
              <w:right w:val="single" w:sz="4" w:space="0" w:color="auto"/>
            </w:tcBorders>
          </w:tcPr>
          <w:p w14:paraId="6CA98873" w14:textId="77777777" w:rsidR="00B932DC" w:rsidRPr="00B932DC" w:rsidRDefault="00B932DC" w:rsidP="00B932DC">
            <w:pPr>
              <w:suppressAutoHyphens/>
              <w:jc w:val="both"/>
              <w:rPr>
                <w:lang w:eastAsia="zh-CN"/>
              </w:rPr>
            </w:pPr>
            <w:r w:rsidRPr="00B932DC">
              <w:rPr>
                <w:shd w:val="clear" w:color="auto" w:fill="FFFFFF"/>
                <w:lang w:eastAsia="zh-CN"/>
              </w:rPr>
              <w:t>RosreestrXML 1.6.27</w:t>
            </w:r>
          </w:p>
          <w:p w14:paraId="3EE48E1A" w14:textId="77777777" w:rsidR="00B932DC" w:rsidRPr="00B932DC" w:rsidRDefault="00B932DC" w:rsidP="00B932DC">
            <w:pPr>
              <w:suppressAutoHyphens/>
              <w:jc w:val="both"/>
              <w:rPr>
                <w:shd w:val="clear" w:color="auto" w:fill="FFFFFF"/>
                <w:lang w:eastAsia="zh-CN"/>
              </w:rPr>
            </w:pPr>
          </w:p>
        </w:tc>
        <w:tc>
          <w:tcPr>
            <w:tcW w:w="1839" w:type="pct"/>
            <w:tcBorders>
              <w:top w:val="single" w:sz="4" w:space="0" w:color="auto"/>
              <w:left w:val="single" w:sz="4" w:space="0" w:color="auto"/>
              <w:bottom w:val="single" w:sz="4" w:space="0" w:color="auto"/>
              <w:right w:val="single" w:sz="4" w:space="0" w:color="auto"/>
            </w:tcBorders>
            <w:hideMark/>
          </w:tcPr>
          <w:p w14:paraId="612C4BB1" w14:textId="77777777" w:rsidR="00B932DC" w:rsidRPr="00B932DC" w:rsidRDefault="00B932DC" w:rsidP="00B932DC">
            <w:pPr>
              <w:suppressAutoHyphens/>
              <w:rPr>
                <w:sz w:val="23"/>
                <w:szCs w:val="23"/>
                <w:shd w:val="clear" w:color="auto" w:fill="FFFFFF"/>
                <w:lang w:eastAsia="zh-CN"/>
              </w:rPr>
            </w:pPr>
            <w:r w:rsidRPr="00B932DC">
              <w:rPr>
                <w:sz w:val="23"/>
                <w:szCs w:val="23"/>
                <w:shd w:val="clear" w:color="auto" w:fill="FFFFFF"/>
                <w:lang w:eastAsia="zh-CN"/>
              </w:rPr>
              <w:t>221173-88</w:t>
            </w:r>
            <w:r w:rsidRPr="00B932DC">
              <w:rPr>
                <w:sz w:val="23"/>
                <w:szCs w:val="23"/>
                <w:shd w:val="clear" w:color="auto" w:fill="FFFFFF"/>
                <w:lang w:val="en-US" w:eastAsia="zh-CN"/>
              </w:rPr>
              <w:t>DC</w:t>
            </w:r>
            <w:r w:rsidRPr="00B932DC">
              <w:rPr>
                <w:sz w:val="23"/>
                <w:szCs w:val="23"/>
                <w:shd w:val="clear" w:color="auto" w:fill="FFFFFF"/>
                <w:lang w:eastAsia="zh-CN"/>
              </w:rPr>
              <w:t>17</w:t>
            </w:r>
          </w:p>
          <w:p w14:paraId="7B60B3BE" w14:textId="77777777" w:rsidR="00B932DC" w:rsidRPr="00B932DC" w:rsidRDefault="00B932DC" w:rsidP="00B932DC">
            <w:pPr>
              <w:suppressAutoHyphens/>
              <w:rPr>
                <w:sz w:val="23"/>
                <w:szCs w:val="23"/>
                <w:shd w:val="clear" w:color="auto" w:fill="FFFFFF"/>
                <w:lang w:eastAsia="zh-CN"/>
              </w:rPr>
            </w:pPr>
            <w:r w:rsidRPr="00B932DC">
              <w:rPr>
                <w:sz w:val="23"/>
                <w:szCs w:val="23"/>
                <w:shd w:val="clear" w:color="auto" w:fill="FFFFFF"/>
                <w:lang w:eastAsia="zh-CN"/>
              </w:rPr>
              <w:t>Окончание срока действия имеющейся лицензии 03.08.2026 г.</w:t>
            </w:r>
          </w:p>
        </w:tc>
        <w:tc>
          <w:tcPr>
            <w:tcW w:w="690" w:type="pct"/>
            <w:tcBorders>
              <w:top w:val="single" w:sz="4" w:space="0" w:color="auto"/>
              <w:left w:val="single" w:sz="4" w:space="0" w:color="auto"/>
              <w:bottom w:val="single" w:sz="4" w:space="0" w:color="auto"/>
              <w:right w:val="single" w:sz="4" w:space="0" w:color="auto"/>
            </w:tcBorders>
            <w:hideMark/>
          </w:tcPr>
          <w:p w14:paraId="47DC762F" w14:textId="77777777" w:rsidR="00B932DC" w:rsidRPr="00B932DC" w:rsidRDefault="00B932DC" w:rsidP="00B932DC">
            <w:pPr>
              <w:suppressAutoHyphens/>
              <w:jc w:val="center"/>
              <w:rPr>
                <w:shd w:val="clear" w:color="auto" w:fill="FFFFFF"/>
                <w:lang w:val="en-US" w:eastAsia="zh-CN"/>
              </w:rPr>
            </w:pPr>
            <w:proofErr w:type="spellStart"/>
            <w:r w:rsidRPr="00B932DC">
              <w:rPr>
                <w:shd w:val="clear" w:color="auto" w:fill="FFFFFF"/>
                <w:lang w:val="en-US" w:eastAsia="zh-CN"/>
              </w:rPr>
              <w:t>штука</w:t>
            </w:r>
            <w:proofErr w:type="spellEnd"/>
            <w:r w:rsidRPr="00B932DC">
              <w:rPr>
                <w:shd w:val="clear" w:color="auto" w:fill="FFFFFF"/>
                <w:lang w:val="en-US" w:eastAsia="zh-CN"/>
              </w:rPr>
              <w:t xml:space="preserve"> (</w:t>
            </w:r>
            <w:proofErr w:type="spellStart"/>
            <w:r w:rsidRPr="00B932DC">
              <w:rPr>
                <w:shd w:val="clear" w:color="auto" w:fill="FFFFFF"/>
                <w:lang w:val="en-US" w:eastAsia="zh-CN"/>
              </w:rPr>
              <w:t>лицензия</w:t>
            </w:r>
            <w:proofErr w:type="spellEnd"/>
            <w:r w:rsidRPr="00B932DC">
              <w:rPr>
                <w:shd w:val="clear" w:color="auto" w:fill="FFFFFF"/>
                <w:lang w:val="en-US" w:eastAsia="zh-CN"/>
              </w:rPr>
              <w:t>)</w:t>
            </w:r>
          </w:p>
        </w:tc>
        <w:tc>
          <w:tcPr>
            <w:tcW w:w="756" w:type="pct"/>
            <w:tcBorders>
              <w:top w:val="single" w:sz="4" w:space="0" w:color="auto"/>
              <w:left w:val="single" w:sz="4" w:space="0" w:color="auto"/>
              <w:bottom w:val="single" w:sz="4" w:space="0" w:color="auto"/>
              <w:right w:val="single" w:sz="4" w:space="0" w:color="auto"/>
            </w:tcBorders>
            <w:hideMark/>
          </w:tcPr>
          <w:p w14:paraId="6FAED425" w14:textId="77777777" w:rsidR="00B932DC" w:rsidRPr="00B932DC" w:rsidRDefault="00B932DC" w:rsidP="00B932DC">
            <w:pPr>
              <w:suppressAutoHyphens/>
              <w:jc w:val="center"/>
              <w:rPr>
                <w:shd w:val="clear" w:color="auto" w:fill="FFFFFF"/>
                <w:lang w:eastAsia="zh-CN"/>
              </w:rPr>
            </w:pPr>
            <w:r w:rsidRPr="00B932DC">
              <w:rPr>
                <w:shd w:val="clear" w:color="auto" w:fill="FFFFFF"/>
                <w:lang w:eastAsia="zh-CN"/>
              </w:rPr>
              <w:t>1</w:t>
            </w:r>
          </w:p>
        </w:tc>
      </w:tr>
    </w:tbl>
    <w:p w14:paraId="1DCB7B75" w14:textId="77777777" w:rsidR="00B932DC" w:rsidRPr="00B932DC" w:rsidRDefault="00B932DC" w:rsidP="00B932DC">
      <w:pPr>
        <w:widowControl w:val="0"/>
        <w:suppressAutoHyphens/>
        <w:autoSpaceDE w:val="0"/>
        <w:autoSpaceDN w:val="0"/>
        <w:adjustRightInd w:val="0"/>
        <w:ind w:left="-567" w:firstLine="567"/>
        <w:jc w:val="both"/>
        <w:outlineLvl w:val="0"/>
        <w:rPr>
          <w:b/>
          <w:lang w:val="en-US" w:eastAsia="zh-CN"/>
        </w:rPr>
      </w:pPr>
    </w:p>
    <w:p w14:paraId="224BE8CF" w14:textId="77777777" w:rsidR="00B932DC" w:rsidRPr="00B932DC" w:rsidRDefault="00B932DC" w:rsidP="00B932DC">
      <w:pPr>
        <w:widowControl w:val="0"/>
        <w:numPr>
          <w:ilvl w:val="0"/>
          <w:numId w:val="88"/>
        </w:numPr>
        <w:tabs>
          <w:tab w:val="left" w:pos="284"/>
        </w:tabs>
        <w:suppressAutoHyphens/>
        <w:autoSpaceDE w:val="0"/>
        <w:autoSpaceDN w:val="0"/>
        <w:adjustRightInd w:val="0"/>
        <w:ind w:left="-567" w:firstLine="567"/>
        <w:contextualSpacing/>
        <w:jc w:val="both"/>
        <w:outlineLvl w:val="0"/>
        <w:rPr>
          <w:rFonts w:eastAsia="Calibri"/>
          <w:b/>
          <w:lang w:eastAsia="zh-CN"/>
        </w:rPr>
      </w:pPr>
      <w:r w:rsidRPr="00B932DC">
        <w:rPr>
          <w:rFonts w:eastAsia="Calibri"/>
          <w:b/>
          <w:lang w:eastAsia="zh-CN"/>
        </w:rPr>
        <w:t>Требования к техническим, функциональным, эксплуатационным характеристикам (потребительским свойствам) RosreestrXML.</w:t>
      </w:r>
    </w:p>
    <w:p w14:paraId="552F149B" w14:textId="77777777" w:rsidR="00B932DC" w:rsidRPr="00B932DC" w:rsidRDefault="00B932DC" w:rsidP="00B932DC">
      <w:pPr>
        <w:widowControl w:val="0"/>
        <w:suppressAutoHyphens/>
        <w:autoSpaceDE w:val="0"/>
        <w:autoSpaceDN w:val="0"/>
        <w:adjustRightInd w:val="0"/>
        <w:ind w:left="-567" w:firstLine="567"/>
        <w:jc w:val="both"/>
        <w:outlineLvl w:val="0"/>
        <w:rPr>
          <w:b/>
          <w:lang w:eastAsia="zh-CN"/>
        </w:rPr>
      </w:pPr>
      <w:r w:rsidRPr="00B932DC">
        <w:rPr>
          <w:b/>
          <w:lang w:eastAsia="zh-CN"/>
        </w:rPr>
        <w:t>7.1. Объем</w:t>
      </w:r>
      <w:r w:rsidRPr="00B932DC">
        <w:rPr>
          <w:b/>
          <w:lang w:val="en-US" w:eastAsia="zh-CN"/>
        </w:rPr>
        <w:t xml:space="preserve"> </w:t>
      </w:r>
      <w:r w:rsidRPr="00B932DC">
        <w:rPr>
          <w:b/>
          <w:lang w:eastAsia="zh-CN"/>
        </w:rPr>
        <w:t>предоставляемых</w:t>
      </w:r>
      <w:r w:rsidRPr="00B932DC">
        <w:rPr>
          <w:lang w:eastAsia="zh-CN"/>
        </w:rPr>
        <w:t xml:space="preserve"> </w:t>
      </w:r>
      <w:r w:rsidRPr="00B932DC">
        <w:rPr>
          <w:b/>
          <w:lang w:eastAsia="zh-CN"/>
        </w:rPr>
        <w:t>RosreestrXML:</w:t>
      </w:r>
    </w:p>
    <w:tbl>
      <w:tblPr>
        <w:tblW w:w="530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9449"/>
        <w:gridCol w:w="2410"/>
        <w:gridCol w:w="2651"/>
      </w:tblGrid>
      <w:tr w:rsidR="00B932DC" w:rsidRPr="00B932DC" w14:paraId="5B362647" w14:textId="77777777" w:rsidTr="00B932DC">
        <w:trPr>
          <w:trHeight w:val="530"/>
        </w:trPr>
        <w:tc>
          <w:tcPr>
            <w:tcW w:w="304" w:type="pct"/>
            <w:tcBorders>
              <w:top w:val="single" w:sz="4" w:space="0" w:color="auto"/>
              <w:left w:val="single" w:sz="4" w:space="0" w:color="auto"/>
              <w:bottom w:val="single" w:sz="4" w:space="0" w:color="auto"/>
              <w:right w:val="single" w:sz="4" w:space="0" w:color="auto"/>
            </w:tcBorders>
            <w:hideMark/>
          </w:tcPr>
          <w:p w14:paraId="0A365C1F" w14:textId="77777777" w:rsidR="00B932DC" w:rsidRPr="00B932DC" w:rsidRDefault="00B932DC" w:rsidP="00B932DC">
            <w:pPr>
              <w:widowControl w:val="0"/>
              <w:suppressAutoHyphens/>
              <w:autoSpaceDE w:val="0"/>
              <w:autoSpaceDN w:val="0"/>
              <w:adjustRightInd w:val="0"/>
              <w:jc w:val="center"/>
              <w:rPr>
                <w:b/>
                <w:lang w:eastAsia="zh-CN"/>
              </w:rPr>
            </w:pPr>
            <w:r w:rsidRPr="00B932DC">
              <w:rPr>
                <w:b/>
                <w:lang w:eastAsia="zh-CN"/>
              </w:rPr>
              <w:t>№ п/п</w:t>
            </w:r>
          </w:p>
        </w:tc>
        <w:tc>
          <w:tcPr>
            <w:tcW w:w="3058" w:type="pct"/>
            <w:tcBorders>
              <w:top w:val="single" w:sz="4" w:space="0" w:color="auto"/>
              <w:left w:val="single" w:sz="4" w:space="0" w:color="auto"/>
              <w:bottom w:val="single" w:sz="4" w:space="0" w:color="auto"/>
              <w:right w:val="single" w:sz="4" w:space="0" w:color="auto"/>
            </w:tcBorders>
            <w:hideMark/>
          </w:tcPr>
          <w:p w14:paraId="6278D49F" w14:textId="77777777" w:rsidR="00B932DC" w:rsidRPr="00B932DC" w:rsidRDefault="00B932DC" w:rsidP="00B932DC">
            <w:pPr>
              <w:widowControl w:val="0"/>
              <w:suppressAutoHyphens/>
              <w:autoSpaceDE w:val="0"/>
              <w:autoSpaceDN w:val="0"/>
              <w:adjustRightInd w:val="0"/>
              <w:jc w:val="center"/>
              <w:rPr>
                <w:b/>
                <w:lang w:eastAsia="zh-CN"/>
              </w:rPr>
            </w:pPr>
            <w:r w:rsidRPr="00B932DC">
              <w:rPr>
                <w:b/>
                <w:lang w:eastAsia="zh-CN"/>
              </w:rPr>
              <w:t>Наименование программного обеспечения</w:t>
            </w:r>
          </w:p>
        </w:tc>
        <w:tc>
          <w:tcPr>
            <w:tcW w:w="780" w:type="pct"/>
            <w:tcBorders>
              <w:top w:val="single" w:sz="4" w:space="0" w:color="auto"/>
              <w:left w:val="single" w:sz="4" w:space="0" w:color="auto"/>
              <w:bottom w:val="single" w:sz="4" w:space="0" w:color="auto"/>
              <w:right w:val="single" w:sz="4" w:space="0" w:color="auto"/>
            </w:tcBorders>
            <w:hideMark/>
          </w:tcPr>
          <w:p w14:paraId="5081BCEA" w14:textId="77777777" w:rsidR="00B932DC" w:rsidRPr="00B932DC" w:rsidRDefault="00B932DC" w:rsidP="00B932DC">
            <w:pPr>
              <w:widowControl w:val="0"/>
              <w:suppressAutoHyphens/>
              <w:autoSpaceDE w:val="0"/>
              <w:autoSpaceDN w:val="0"/>
              <w:adjustRightInd w:val="0"/>
              <w:jc w:val="center"/>
              <w:rPr>
                <w:b/>
                <w:lang w:eastAsia="zh-CN"/>
              </w:rPr>
            </w:pPr>
            <w:r w:rsidRPr="00B932DC">
              <w:rPr>
                <w:b/>
                <w:lang w:eastAsia="zh-CN"/>
              </w:rPr>
              <w:t>Единица измерения</w:t>
            </w:r>
          </w:p>
        </w:tc>
        <w:tc>
          <w:tcPr>
            <w:tcW w:w="858" w:type="pct"/>
            <w:tcBorders>
              <w:top w:val="single" w:sz="4" w:space="0" w:color="auto"/>
              <w:left w:val="single" w:sz="4" w:space="0" w:color="auto"/>
              <w:bottom w:val="single" w:sz="4" w:space="0" w:color="auto"/>
              <w:right w:val="single" w:sz="4" w:space="0" w:color="auto"/>
            </w:tcBorders>
            <w:hideMark/>
          </w:tcPr>
          <w:p w14:paraId="1C393F17" w14:textId="77777777" w:rsidR="00B932DC" w:rsidRPr="00B932DC" w:rsidRDefault="00B932DC" w:rsidP="00B932DC">
            <w:pPr>
              <w:widowControl w:val="0"/>
              <w:suppressAutoHyphens/>
              <w:autoSpaceDE w:val="0"/>
              <w:autoSpaceDN w:val="0"/>
              <w:adjustRightInd w:val="0"/>
              <w:jc w:val="center"/>
              <w:rPr>
                <w:b/>
                <w:lang w:eastAsia="zh-CN"/>
              </w:rPr>
            </w:pPr>
            <w:r w:rsidRPr="00B932DC">
              <w:rPr>
                <w:b/>
                <w:lang w:eastAsia="zh-CN"/>
              </w:rPr>
              <w:t>Количество</w:t>
            </w:r>
          </w:p>
        </w:tc>
      </w:tr>
      <w:tr w:rsidR="00B932DC" w:rsidRPr="00B932DC" w14:paraId="37A1446E" w14:textId="77777777" w:rsidTr="00B932DC">
        <w:trPr>
          <w:trHeight w:val="584"/>
        </w:trPr>
        <w:tc>
          <w:tcPr>
            <w:tcW w:w="304" w:type="pct"/>
            <w:tcBorders>
              <w:top w:val="single" w:sz="4" w:space="0" w:color="auto"/>
              <w:left w:val="single" w:sz="4" w:space="0" w:color="auto"/>
              <w:bottom w:val="single" w:sz="4" w:space="0" w:color="auto"/>
              <w:right w:val="single" w:sz="4" w:space="0" w:color="auto"/>
            </w:tcBorders>
            <w:hideMark/>
          </w:tcPr>
          <w:p w14:paraId="4767523A" w14:textId="77777777" w:rsidR="00B932DC" w:rsidRPr="00B932DC" w:rsidRDefault="00B932DC" w:rsidP="00B932DC">
            <w:pPr>
              <w:widowControl w:val="0"/>
              <w:suppressAutoHyphens/>
              <w:autoSpaceDE w:val="0"/>
              <w:autoSpaceDN w:val="0"/>
              <w:adjustRightInd w:val="0"/>
              <w:jc w:val="center"/>
              <w:rPr>
                <w:lang w:eastAsia="zh-CN"/>
              </w:rPr>
            </w:pPr>
            <w:r w:rsidRPr="00B932DC">
              <w:rPr>
                <w:lang w:eastAsia="zh-CN"/>
              </w:rPr>
              <w:t>1.</w:t>
            </w:r>
          </w:p>
        </w:tc>
        <w:tc>
          <w:tcPr>
            <w:tcW w:w="3058" w:type="pct"/>
            <w:tcBorders>
              <w:top w:val="single" w:sz="4" w:space="0" w:color="auto"/>
              <w:left w:val="single" w:sz="4" w:space="0" w:color="auto"/>
              <w:bottom w:val="single" w:sz="4" w:space="0" w:color="auto"/>
              <w:right w:val="single" w:sz="4" w:space="0" w:color="auto"/>
            </w:tcBorders>
            <w:hideMark/>
          </w:tcPr>
          <w:p w14:paraId="61CA4C24" w14:textId="77777777" w:rsidR="00B932DC" w:rsidRPr="00B932DC" w:rsidRDefault="00B932DC" w:rsidP="00B932DC">
            <w:pPr>
              <w:suppressAutoHyphens/>
              <w:rPr>
                <w:shd w:val="clear" w:color="auto" w:fill="FFFFFF"/>
                <w:lang w:eastAsia="zh-CN"/>
              </w:rPr>
            </w:pPr>
            <w:r w:rsidRPr="00B932DC">
              <w:rPr>
                <w:shd w:val="clear" w:color="auto" w:fill="FFFFFF"/>
                <w:lang w:eastAsia="zh-CN"/>
              </w:rPr>
              <w:t>RosreestrXML 1.7.8</w:t>
            </w:r>
          </w:p>
        </w:tc>
        <w:tc>
          <w:tcPr>
            <w:tcW w:w="780" w:type="pct"/>
            <w:tcBorders>
              <w:top w:val="single" w:sz="4" w:space="0" w:color="auto"/>
              <w:left w:val="single" w:sz="4" w:space="0" w:color="auto"/>
              <w:bottom w:val="single" w:sz="4" w:space="0" w:color="auto"/>
              <w:right w:val="single" w:sz="4" w:space="0" w:color="auto"/>
            </w:tcBorders>
            <w:hideMark/>
          </w:tcPr>
          <w:p w14:paraId="28D7EF73" w14:textId="77777777" w:rsidR="00B932DC" w:rsidRPr="00B932DC" w:rsidRDefault="00B932DC" w:rsidP="00B932DC">
            <w:pPr>
              <w:suppressAutoHyphens/>
              <w:jc w:val="center"/>
              <w:rPr>
                <w:lang w:eastAsia="zh-CN"/>
              </w:rPr>
            </w:pPr>
            <w:r w:rsidRPr="00B932DC">
              <w:rPr>
                <w:lang w:eastAsia="zh-CN"/>
              </w:rPr>
              <w:t>штука (лицензия)</w:t>
            </w:r>
          </w:p>
        </w:tc>
        <w:tc>
          <w:tcPr>
            <w:tcW w:w="858" w:type="pct"/>
            <w:tcBorders>
              <w:top w:val="single" w:sz="4" w:space="0" w:color="auto"/>
              <w:left w:val="single" w:sz="4" w:space="0" w:color="auto"/>
              <w:bottom w:val="single" w:sz="4" w:space="0" w:color="auto"/>
              <w:right w:val="single" w:sz="4" w:space="0" w:color="auto"/>
            </w:tcBorders>
            <w:hideMark/>
          </w:tcPr>
          <w:p w14:paraId="7F09D79B" w14:textId="77777777" w:rsidR="00B932DC" w:rsidRPr="00B932DC" w:rsidRDefault="00B932DC" w:rsidP="00B932DC">
            <w:pPr>
              <w:suppressAutoHyphens/>
              <w:jc w:val="center"/>
              <w:rPr>
                <w:lang w:eastAsia="zh-CN"/>
              </w:rPr>
            </w:pPr>
            <w:r w:rsidRPr="00B932DC">
              <w:rPr>
                <w:lang w:eastAsia="zh-CN"/>
              </w:rPr>
              <w:t>4</w:t>
            </w:r>
          </w:p>
        </w:tc>
      </w:tr>
    </w:tbl>
    <w:p w14:paraId="40CAF1D3" w14:textId="77777777" w:rsidR="00B932DC" w:rsidRPr="00B932DC" w:rsidRDefault="00B932DC" w:rsidP="00B932DC">
      <w:pPr>
        <w:widowControl w:val="0"/>
        <w:suppressAutoHyphens/>
        <w:autoSpaceDE w:val="0"/>
        <w:autoSpaceDN w:val="0"/>
        <w:adjustRightInd w:val="0"/>
        <w:ind w:left="-567" w:firstLine="567"/>
        <w:outlineLvl w:val="0"/>
        <w:rPr>
          <w:i/>
          <w:shd w:val="clear" w:color="auto" w:fill="FFFFFF"/>
          <w:lang w:eastAsia="zh-CN"/>
        </w:rPr>
      </w:pPr>
      <w:r w:rsidRPr="00B932DC">
        <w:rPr>
          <w:i/>
          <w:shd w:val="clear" w:color="auto" w:fill="FFFFFF"/>
          <w:lang w:eastAsia="zh-CN"/>
        </w:rPr>
        <w:t>Код ОКПД2: 62 Продукты программные и услуги по разработке программного обеспечения; консультационные и аналогичные услуги в области информационных технологий.</w:t>
      </w:r>
    </w:p>
    <w:p w14:paraId="44ABF887" w14:textId="77777777" w:rsidR="00B932DC" w:rsidRPr="00B932DC" w:rsidRDefault="00B932DC" w:rsidP="00B932DC">
      <w:pPr>
        <w:widowControl w:val="0"/>
        <w:shd w:val="clear" w:color="auto" w:fill="FFFFFF"/>
        <w:suppressAutoHyphens/>
        <w:autoSpaceDE w:val="0"/>
        <w:autoSpaceDN w:val="0"/>
        <w:adjustRightInd w:val="0"/>
        <w:ind w:left="-567" w:firstLine="567"/>
        <w:jc w:val="both"/>
        <w:outlineLvl w:val="0"/>
        <w:rPr>
          <w:bCs/>
          <w:i/>
          <w:u w:val="single"/>
          <w:lang w:eastAsia="zh-CN"/>
        </w:rPr>
      </w:pPr>
      <w:r w:rsidRPr="00B932DC">
        <w:rPr>
          <w:bCs/>
          <w:i/>
          <w:u w:val="single"/>
          <w:lang w:eastAsia="zh-CN"/>
        </w:rPr>
        <w:t>Запись в реестре программного обеспечения от 03.02.2023 №16552</w:t>
      </w:r>
    </w:p>
    <w:p w14:paraId="146A3AD2" w14:textId="77777777" w:rsidR="00B932DC" w:rsidRPr="00B932DC" w:rsidRDefault="00B932DC" w:rsidP="00B932DC">
      <w:pPr>
        <w:widowControl w:val="0"/>
        <w:shd w:val="clear" w:color="auto" w:fill="FFFFFF"/>
        <w:suppressAutoHyphens/>
        <w:autoSpaceDE w:val="0"/>
        <w:autoSpaceDN w:val="0"/>
        <w:adjustRightInd w:val="0"/>
        <w:ind w:left="-567" w:firstLine="567"/>
        <w:jc w:val="both"/>
        <w:outlineLvl w:val="0"/>
        <w:rPr>
          <w:bCs/>
          <w:lang w:eastAsia="zh-CN"/>
        </w:rPr>
      </w:pPr>
      <w:r w:rsidRPr="00B932DC">
        <w:rPr>
          <w:bCs/>
          <w:lang w:eastAsia="zh-CN"/>
        </w:rPr>
        <w:t>Описание объекта закупки осуществлено с учетом требований, предусмотренных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 При описании объекта закупки установлены качественные характеристики программного обеспечения, отвечающие потребностям Лицензиата для выполнения полноценной проверки документации по территориальному планированию, границ планируемых к установлению публичных сервитутов во исполнение государственного задания № 022-00004-20-00 от 10.01.2022 г., а также для надлежащего исполнения ранее заключённых договоров (контрактов). Качественные характеристики программного обеспечения, условные обозначения и терминология установлены Лицензиатом в соответствии с техническими регламентами, стандартами и иными требованиями, предусмотренными законодательством Российской Федерации. Требования к техническим (функциональным) характеристикам работ КТРУ (каталогом товаров работ услуг) не установлены.</w:t>
      </w:r>
    </w:p>
    <w:p w14:paraId="4A5F53B8" w14:textId="77777777" w:rsidR="00B932DC" w:rsidRPr="00B932DC" w:rsidRDefault="00B932DC" w:rsidP="00B932DC">
      <w:pPr>
        <w:tabs>
          <w:tab w:val="num" w:pos="1620"/>
        </w:tabs>
        <w:suppressAutoHyphens/>
        <w:ind w:left="-567" w:firstLine="567"/>
        <w:rPr>
          <w:b/>
          <w:lang w:eastAsia="zh-CN"/>
        </w:rPr>
      </w:pPr>
      <w:r w:rsidRPr="00B932DC">
        <w:rPr>
          <w:b/>
          <w:lang w:eastAsia="zh-CN"/>
        </w:rPr>
        <w:t>7.2. Основные технические характеристики RosreestrXML:</w:t>
      </w:r>
    </w:p>
    <w:p w14:paraId="461B93FC" w14:textId="77777777" w:rsidR="00B932DC" w:rsidRPr="00B932DC" w:rsidRDefault="00B932DC" w:rsidP="00B932DC">
      <w:pPr>
        <w:suppressAutoHyphens/>
        <w:autoSpaceDE w:val="0"/>
        <w:autoSpaceDN w:val="0"/>
        <w:adjustRightInd w:val="0"/>
        <w:ind w:left="-567" w:firstLine="567"/>
        <w:jc w:val="both"/>
        <w:rPr>
          <w:bCs/>
          <w:lang w:eastAsia="en-US"/>
        </w:rPr>
      </w:pPr>
      <w:r w:rsidRPr="00B932DC">
        <w:rPr>
          <w:bCs/>
          <w:lang w:eastAsia="en-US"/>
        </w:rPr>
        <w:t xml:space="preserve">Программа </w:t>
      </w:r>
      <w:r w:rsidRPr="00B932DC">
        <w:rPr>
          <w:bCs/>
          <w:lang w:val="en-US" w:eastAsia="en-US"/>
        </w:rPr>
        <w:t>RosreestrXML</w:t>
      </w:r>
      <w:r w:rsidRPr="00B932DC">
        <w:rPr>
          <w:bCs/>
          <w:lang w:eastAsia="en-US"/>
        </w:rPr>
        <w:t xml:space="preserve"> (Конвертер </w:t>
      </w:r>
      <w:r w:rsidRPr="00B932DC">
        <w:rPr>
          <w:bCs/>
          <w:lang w:val="en-US" w:eastAsia="en-US"/>
        </w:rPr>
        <w:t>XML</w:t>
      </w:r>
      <w:r w:rsidRPr="00B932DC">
        <w:rPr>
          <w:bCs/>
          <w:lang w:eastAsia="en-US"/>
        </w:rPr>
        <w:t xml:space="preserve"> выписки Росреестра) предназначена для конвертирования </w:t>
      </w:r>
      <w:r w:rsidRPr="00B932DC">
        <w:rPr>
          <w:bCs/>
          <w:lang w:val="en-US" w:eastAsia="en-US"/>
        </w:rPr>
        <w:t>XML</w:t>
      </w:r>
      <w:r w:rsidRPr="00B932DC">
        <w:rPr>
          <w:bCs/>
          <w:lang w:eastAsia="en-US"/>
        </w:rPr>
        <w:t xml:space="preserve">-файлов, предоставляемых Росреестром по запросу о предоставлении сведений, внесенных в государственный кадастр недвижимости, в виде кадастровой выписки (в том числе КПТ, КВЗУ, КПЗУ, КВОКС, КПОКС), в </w:t>
      </w:r>
      <w:proofErr w:type="spellStart"/>
      <w:r w:rsidRPr="00B932DC">
        <w:rPr>
          <w:bCs/>
          <w:lang w:eastAsia="en-US"/>
        </w:rPr>
        <w:t>геоформаты</w:t>
      </w:r>
      <w:proofErr w:type="spellEnd"/>
      <w:r w:rsidRPr="00B932DC">
        <w:rPr>
          <w:bCs/>
          <w:lang w:eastAsia="en-US"/>
        </w:rPr>
        <w:t xml:space="preserve"> </w:t>
      </w:r>
      <w:r w:rsidRPr="00B932DC">
        <w:rPr>
          <w:bCs/>
          <w:lang w:val="en-US" w:eastAsia="en-US"/>
        </w:rPr>
        <w:t>ArcView</w:t>
      </w:r>
      <w:r w:rsidRPr="00B932DC">
        <w:rPr>
          <w:bCs/>
          <w:lang w:eastAsia="en-US"/>
        </w:rPr>
        <w:t xml:space="preserve"> (*.</w:t>
      </w:r>
      <w:proofErr w:type="spellStart"/>
      <w:r w:rsidRPr="00B932DC">
        <w:rPr>
          <w:bCs/>
          <w:lang w:val="en-US" w:eastAsia="en-US"/>
        </w:rPr>
        <w:t>shp</w:t>
      </w:r>
      <w:proofErr w:type="spellEnd"/>
      <w:r w:rsidRPr="00B932DC">
        <w:rPr>
          <w:bCs/>
          <w:lang w:eastAsia="en-US"/>
        </w:rPr>
        <w:t xml:space="preserve">), </w:t>
      </w:r>
      <w:r w:rsidRPr="00B932DC">
        <w:rPr>
          <w:bCs/>
          <w:lang w:val="en-US" w:eastAsia="en-US"/>
        </w:rPr>
        <w:t>MapInfo</w:t>
      </w:r>
      <w:r w:rsidRPr="00B932DC">
        <w:rPr>
          <w:bCs/>
          <w:lang w:eastAsia="en-US"/>
        </w:rPr>
        <w:t xml:space="preserve"> (*.</w:t>
      </w:r>
      <w:r w:rsidRPr="00B932DC">
        <w:rPr>
          <w:bCs/>
          <w:lang w:val="en-US" w:eastAsia="en-US"/>
        </w:rPr>
        <w:t>mid</w:t>
      </w:r>
      <w:r w:rsidRPr="00B932DC">
        <w:rPr>
          <w:bCs/>
          <w:lang w:eastAsia="en-US"/>
        </w:rPr>
        <w:t>/</w:t>
      </w:r>
      <w:proofErr w:type="spellStart"/>
      <w:r w:rsidRPr="00B932DC">
        <w:rPr>
          <w:bCs/>
          <w:lang w:val="en-US" w:eastAsia="en-US"/>
        </w:rPr>
        <w:t>mif</w:t>
      </w:r>
      <w:proofErr w:type="spellEnd"/>
      <w:r w:rsidRPr="00B932DC">
        <w:rPr>
          <w:bCs/>
          <w:lang w:eastAsia="en-US"/>
        </w:rPr>
        <w:t xml:space="preserve">), </w:t>
      </w:r>
      <w:r w:rsidRPr="00B932DC">
        <w:rPr>
          <w:bCs/>
          <w:lang w:val="en-US" w:eastAsia="en-US"/>
        </w:rPr>
        <w:t>AutoCAD</w:t>
      </w:r>
      <w:r w:rsidRPr="00B932DC">
        <w:rPr>
          <w:bCs/>
          <w:lang w:eastAsia="en-US"/>
        </w:rPr>
        <w:t xml:space="preserve"> (*.</w:t>
      </w:r>
      <w:proofErr w:type="spellStart"/>
      <w:r w:rsidRPr="00B932DC">
        <w:rPr>
          <w:bCs/>
          <w:lang w:val="en-US" w:eastAsia="en-US"/>
        </w:rPr>
        <w:t>dxf</w:t>
      </w:r>
      <w:proofErr w:type="spellEnd"/>
      <w:r w:rsidRPr="00B932DC">
        <w:rPr>
          <w:bCs/>
          <w:lang w:eastAsia="en-US"/>
        </w:rPr>
        <w:t xml:space="preserve">), </w:t>
      </w:r>
      <w:r w:rsidRPr="00B932DC">
        <w:rPr>
          <w:bCs/>
          <w:lang w:val="en-US" w:eastAsia="en-US"/>
        </w:rPr>
        <w:t>MicroStation</w:t>
      </w:r>
      <w:r w:rsidRPr="00B932DC">
        <w:rPr>
          <w:bCs/>
          <w:lang w:eastAsia="en-US"/>
        </w:rPr>
        <w:t xml:space="preserve"> (*.</w:t>
      </w:r>
      <w:proofErr w:type="spellStart"/>
      <w:r w:rsidRPr="00B932DC">
        <w:rPr>
          <w:bCs/>
          <w:lang w:val="en-US" w:eastAsia="en-US"/>
        </w:rPr>
        <w:t>dgn</w:t>
      </w:r>
      <w:proofErr w:type="spellEnd"/>
      <w:r w:rsidRPr="00B932DC">
        <w:rPr>
          <w:bCs/>
          <w:lang w:eastAsia="en-US"/>
        </w:rPr>
        <w:t xml:space="preserve">) и </w:t>
      </w:r>
      <w:r w:rsidRPr="00B932DC">
        <w:rPr>
          <w:bCs/>
          <w:lang w:val="en-US" w:eastAsia="en-US"/>
        </w:rPr>
        <w:t>Microsoft</w:t>
      </w:r>
      <w:r w:rsidRPr="00B932DC">
        <w:rPr>
          <w:bCs/>
          <w:lang w:eastAsia="en-US"/>
        </w:rPr>
        <w:t xml:space="preserve"> </w:t>
      </w:r>
      <w:r w:rsidRPr="00B932DC">
        <w:rPr>
          <w:bCs/>
          <w:lang w:val="en-US" w:eastAsia="en-US"/>
        </w:rPr>
        <w:t>Excel</w:t>
      </w:r>
      <w:r w:rsidRPr="00B932DC">
        <w:rPr>
          <w:bCs/>
          <w:lang w:eastAsia="en-US"/>
        </w:rPr>
        <w:t xml:space="preserve"> (*.</w:t>
      </w:r>
      <w:r w:rsidRPr="00B932DC">
        <w:rPr>
          <w:bCs/>
          <w:lang w:val="en-US" w:eastAsia="en-US"/>
        </w:rPr>
        <w:t>csv</w:t>
      </w:r>
      <w:r w:rsidRPr="00B932DC">
        <w:rPr>
          <w:bCs/>
          <w:lang w:eastAsia="en-US"/>
        </w:rPr>
        <w:t>).</w:t>
      </w:r>
    </w:p>
    <w:p w14:paraId="2B08F1BB" w14:textId="77777777" w:rsidR="00B932DC" w:rsidRPr="00B932DC" w:rsidRDefault="00B932DC" w:rsidP="00B932DC">
      <w:pPr>
        <w:suppressAutoHyphens/>
        <w:autoSpaceDE w:val="0"/>
        <w:autoSpaceDN w:val="0"/>
        <w:adjustRightInd w:val="0"/>
        <w:ind w:left="-567" w:firstLine="567"/>
        <w:jc w:val="both"/>
        <w:rPr>
          <w:bCs/>
          <w:lang w:eastAsia="en-US"/>
        </w:rPr>
      </w:pPr>
      <w:r w:rsidRPr="00B932DC">
        <w:rPr>
          <w:bCs/>
          <w:lang w:eastAsia="en-US"/>
        </w:rPr>
        <w:t xml:space="preserve">Подключение к Интернет не требуется. Удобство программы </w:t>
      </w:r>
      <w:r w:rsidRPr="00B932DC">
        <w:rPr>
          <w:bCs/>
          <w:lang w:val="en-US" w:eastAsia="en-US"/>
        </w:rPr>
        <w:t>RosreestrXML</w:t>
      </w:r>
      <w:r w:rsidRPr="00B932DC">
        <w:rPr>
          <w:bCs/>
          <w:lang w:eastAsia="en-US"/>
        </w:rPr>
        <w:t xml:space="preserve"> заключается в том, что операция конвертирования групповая и вы можете сконвертировать в желаемый формат сразу много </w:t>
      </w:r>
      <w:r w:rsidRPr="00B932DC">
        <w:rPr>
          <w:bCs/>
          <w:lang w:val="en-US" w:eastAsia="en-US"/>
        </w:rPr>
        <w:t>XML</w:t>
      </w:r>
      <w:r w:rsidRPr="00B932DC">
        <w:rPr>
          <w:bCs/>
          <w:lang w:eastAsia="en-US"/>
        </w:rPr>
        <w:t>-файлов за раз.</w:t>
      </w:r>
    </w:p>
    <w:p w14:paraId="112E5BD8" w14:textId="77777777" w:rsidR="00B932DC" w:rsidRPr="00B932DC" w:rsidRDefault="00B932DC" w:rsidP="00B932DC">
      <w:pPr>
        <w:suppressAutoHyphens/>
        <w:autoSpaceDE w:val="0"/>
        <w:autoSpaceDN w:val="0"/>
        <w:adjustRightInd w:val="0"/>
        <w:ind w:left="-567" w:firstLine="567"/>
        <w:jc w:val="both"/>
        <w:rPr>
          <w:bCs/>
          <w:shd w:val="clear" w:color="auto" w:fill="FFFFFF"/>
        </w:rPr>
      </w:pPr>
      <w:r w:rsidRPr="00B932DC">
        <w:rPr>
          <w:bCs/>
          <w:lang w:eastAsia="en-US"/>
        </w:rPr>
        <w:lastRenderedPageBreak/>
        <w:t xml:space="preserve">Также имеется возможность переносить при конвертировании дополнительную </w:t>
      </w:r>
      <w:proofErr w:type="spellStart"/>
      <w:r w:rsidRPr="00B932DC">
        <w:rPr>
          <w:bCs/>
          <w:lang w:eastAsia="en-US"/>
        </w:rPr>
        <w:t>аттрибутивную</w:t>
      </w:r>
      <w:proofErr w:type="spellEnd"/>
      <w:r w:rsidRPr="00B932DC">
        <w:rPr>
          <w:bCs/>
          <w:lang w:eastAsia="en-US"/>
        </w:rPr>
        <w:t xml:space="preserve"> информацию (для </w:t>
      </w:r>
      <w:r w:rsidRPr="00B932DC">
        <w:rPr>
          <w:bCs/>
          <w:lang w:val="en-US" w:eastAsia="en-US"/>
        </w:rPr>
        <w:t>ArcView</w:t>
      </w:r>
      <w:r w:rsidRPr="00B932DC">
        <w:rPr>
          <w:bCs/>
          <w:lang w:eastAsia="en-US"/>
        </w:rPr>
        <w:t xml:space="preserve"> (*.</w:t>
      </w:r>
      <w:proofErr w:type="spellStart"/>
      <w:r w:rsidRPr="00B932DC">
        <w:rPr>
          <w:bCs/>
          <w:lang w:val="en-US" w:eastAsia="en-US"/>
        </w:rPr>
        <w:t>shp</w:t>
      </w:r>
      <w:proofErr w:type="spellEnd"/>
      <w:r w:rsidRPr="00B932DC">
        <w:rPr>
          <w:bCs/>
          <w:lang w:eastAsia="en-US"/>
        </w:rPr>
        <w:t xml:space="preserve">), </w:t>
      </w:r>
      <w:r w:rsidRPr="00B932DC">
        <w:rPr>
          <w:bCs/>
          <w:lang w:val="en-US" w:eastAsia="en-US"/>
        </w:rPr>
        <w:t>MapInfo</w:t>
      </w:r>
      <w:r w:rsidRPr="00B932DC">
        <w:rPr>
          <w:bCs/>
          <w:lang w:eastAsia="en-US"/>
        </w:rPr>
        <w:t xml:space="preserve"> (*.</w:t>
      </w:r>
      <w:r w:rsidRPr="00B932DC">
        <w:rPr>
          <w:bCs/>
          <w:lang w:val="en-US" w:eastAsia="en-US"/>
        </w:rPr>
        <w:t>mid</w:t>
      </w:r>
      <w:r w:rsidRPr="00B932DC">
        <w:rPr>
          <w:bCs/>
          <w:lang w:eastAsia="en-US"/>
        </w:rPr>
        <w:t>/</w:t>
      </w:r>
      <w:proofErr w:type="spellStart"/>
      <w:r w:rsidRPr="00B932DC">
        <w:rPr>
          <w:bCs/>
          <w:lang w:val="en-US" w:eastAsia="en-US"/>
        </w:rPr>
        <w:t>mif</w:t>
      </w:r>
      <w:proofErr w:type="spellEnd"/>
      <w:r w:rsidRPr="00B932DC">
        <w:rPr>
          <w:bCs/>
          <w:lang w:eastAsia="en-US"/>
        </w:rPr>
        <w:t xml:space="preserve">) и </w:t>
      </w:r>
      <w:r w:rsidRPr="00B932DC">
        <w:rPr>
          <w:bCs/>
          <w:lang w:val="en-US" w:eastAsia="en-US"/>
        </w:rPr>
        <w:t>Microsoft</w:t>
      </w:r>
      <w:r w:rsidRPr="00B932DC">
        <w:rPr>
          <w:bCs/>
          <w:lang w:eastAsia="en-US"/>
        </w:rPr>
        <w:t xml:space="preserve"> </w:t>
      </w:r>
      <w:r w:rsidRPr="00B932DC">
        <w:rPr>
          <w:bCs/>
          <w:lang w:val="en-US" w:eastAsia="en-US"/>
        </w:rPr>
        <w:t>Excel</w:t>
      </w:r>
      <w:r w:rsidRPr="00B932DC">
        <w:rPr>
          <w:bCs/>
          <w:lang w:eastAsia="en-US"/>
        </w:rPr>
        <w:t xml:space="preserve"> (*.</w:t>
      </w:r>
      <w:r w:rsidRPr="00B932DC">
        <w:rPr>
          <w:bCs/>
          <w:lang w:val="en-US" w:eastAsia="en-US"/>
        </w:rPr>
        <w:t>csv</w:t>
      </w:r>
      <w:r w:rsidRPr="00B932DC">
        <w:rPr>
          <w:bCs/>
          <w:lang w:eastAsia="en-US"/>
        </w:rPr>
        <w:t xml:space="preserve">)), имеющуюся в предоставленных </w:t>
      </w:r>
      <w:r w:rsidRPr="00B932DC">
        <w:rPr>
          <w:bCs/>
          <w:lang w:val="en-US" w:eastAsia="en-US"/>
        </w:rPr>
        <w:t>XML</w:t>
      </w:r>
      <w:r w:rsidRPr="00B932DC">
        <w:rPr>
          <w:bCs/>
          <w:lang w:eastAsia="en-US"/>
        </w:rPr>
        <w:t>-файлах - кадастровый номер, адрес, площадь и многие другие.</w:t>
      </w:r>
      <w:r w:rsidRPr="00B932DC">
        <w:rPr>
          <w:bCs/>
          <w:shd w:val="clear" w:color="auto" w:fill="FFFFFF"/>
          <w:lang w:eastAsia="zh-CN"/>
        </w:rPr>
        <w:t xml:space="preserve"> </w:t>
      </w:r>
    </w:p>
    <w:p w14:paraId="3A8616D4" w14:textId="77777777" w:rsidR="00B932DC" w:rsidRPr="00B932DC" w:rsidRDefault="00B932DC" w:rsidP="00B932DC">
      <w:pPr>
        <w:suppressAutoHyphens/>
        <w:autoSpaceDE w:val="0"/>
        <w:autoSpaceDN w:val="0"/>
        <w:adjustRightInd w:val="0"/>
        <w:ind w:left="-567" w:firstLine="567"/>
        <w:rPr>
          <w:b/>
          <w:bCs/>
          <w:shd w:val="clear" w:color="auto" w:fill="FFFFFF"/>
          <w:lang w:eastAsia="zh-CN"/>
        </w:rPr>
      </w:pPr>
      <w:r w:rsidRPr="00B932DC">
        <w:rPr>
          <w:b/>
          <w:bCs/>
          <w:shd w:val="clear" w:color="auto" w:fill="FFFFFF"/>
          <w:lang w:eastAsia="zh-CN"/>
        </w:rPr>
        <w:t>7.3. Требования к качеству и безопасности RosreestrXML:</w:t>
      </w:r>
    </w:p>
    <w:p w14:paraId="4526A70B" w14:textId="77777777" w:rsidR="00B932DC" w:rsidRPr="00B932DC" w:rsidRDefault="00B932DC" w:rsidP="00B932DC">
      <w:pPr>
        <w:suppressAutoHyphens/>
        <w:ind w:left="-567" w:firstLine="567"/>
        <w:jc w:val="both"/>
        <w:rPr>
          <w:lang w:eastAsia="zh-CN"/>
        </w:rPr>
      </w:pPr>
      <w:r w:rsidRPr="00B932DC">
        <w:rPr>
          <w:lang w:eastAsia="zh-CN"/>
        </w:rPr>
        <w:t>7.3.1. При оказании услуг Лицензиат должен использовать только проверенные на отсутствие вредоносных программ, защищенные от несанкционированной записи носители информации;</w:t>
      </w:r>
    </w:p>
    <w:p w14:paraId="76E33DA4" w14:textId="77777777" w:rsidR="00B932DC" w:rsidRPr="00B932DC" w:rsidRDefault="00B932DC" w:rsidP="00B932DC">
      <w:pPr>
        <w:suppressAutoHyphens/>
        <w:ind w:left="-567" w:firstLine="567"/>
        <w:jc w:val="both"/>
        <w:rPr>
          <w:lang w:eastAsia="zh-CN"/>
        </w:rPr>
      </w:pPr>
      <w:r w:rsidRPr="00B932DC">
        <w:rPr>
          <w:lang w:eastAsia="zh-CN"/>
        </w:rPr>
        <w:t>7.3.2. Лицензиат обязан гарантировать сохранность технических средств Сублицензиата, с помощью которых производится обновление программных продуктов;</w:t>
      </w:r>
    </w:p>
    <w:p w14:paraId="06C0A4F5" w14:textId="77777777" w:rsidR="00B932DC" w:rsidRPr="00B932DC" w:rsidRDefault="00B932DC" w:rsidP="00B932DC">
      <w:pPr>
        <w:suppressAutoHyphens/>
        <w:ind w:left="-567" w:firstLine="567"/>
        <w:jc w:val="both"/>
        <w:rPr>
          <w:lang w:eastAsia="zh-CN"/>
        </w:rPr>
      </w:pPr>
      <w:r w:rsidRPr="00B932DC">
        <w:rPr>
          <w:lang w:eastAsia="zh-CN"/>
        </w:rPr>
        <w:t xml:space="preserve">7.3.3. Должна быть гарантирована сохранность и неизменность программных продуктов Сублицензиата, которые не являются предметом обслуживания Лицензиата, но к которым у Лицензиата появляется доступ во время оказания услуг. </w:t>
      </w:r>
    </w:p>
    <w:p w14:paraId="2784FF88" w14:textId="77777777" w:rsidR="00B932DC" w:rsidRPr="00B932DC" w:rsidRDefault="00B932DC" w:rsidP="00B932DC">
      <w:pPr>
        <w:suppressAutoHyphens/>
        <w:ind w:left="-567" w:firstLine="567"/>
        <w:jc w:val="both"/>
        <w:rPr>
          <w:lang w:eastAsia="zh-CN"/>
        </w:rPr>
      </w:pPr>
      <w:r w:rsidRPr="00B932DC">
        <w:rPr>
          <w:lang w:eastAsia="zh-CN"/>
        </w:rPr>
        <w:t>7.3.4. Лицензиат обязан предоставлять RosreestrXML с соблюдением действующих правил и норм техники безопасности, пожарной безопасности, а также иных утвержденных и зарегистрированных в установленном порядке актов уполномоченных органов государственной власти в сфере охраны труда.</w:t>
      </w:r>
    </w:p>
    <w:p w14:paraId="344BC48C" w14:textId="77777777" w:rsidR="00B932DC" w:rsidRPr="00B932DC" w:rsidRDefault="00B932DC" w:rsidP="00B932DC">
      <w:pPr>
        <w:suppressAutoHyphens/>
        <w:ind w:left="-567" w:firstLine="567"/>
        <w:jc w:val="both"/>
        <w:rPr>
          <w:lang w:eastAsia="zh-CN"/>
        </w:rPr>
      </w:pPr>
      <w:r w:rsidRPr="00B932DC">
        <w:rPr>
          <w:lang w:eastAsia="zh-CN"/>
        </w:rPr>
        <w:t>7.3.5. Лицензиат должен иметь разрешение правообладателя, подтверждающее право на обслуживание Системы.</w:t>
      </w:r>
    </w:p>
    <w:p w14:paraId="59BFF4EB" w14:textId="77777777" w:rsidR="00B932DC" w:rsidRPr="00B932DC" w:rsidRDefault="00B932DC" w:rsidP="00B932DC">
      <w:pPr>
        <w:suppressAutoHyphens/>
        <w:ind w:left="-567" w:firstLine="567"/>
        <w:jc w:val="both"/>
        <w:rPr>
          <w:b/>
          <w:lang w:eastAsia="zh-CN"/>
        </w:rPr>
      </w:pPr>
      <w:r w:rsidRPr="00B932DC">
        <w:rPr>
          <w:b/>
          <w:lang w:eastAsia="zh-CN"/>
        </w:rPr>
        <w:t>8. Дополнительные требования:</w:t>
      </w:r>
    </w:p>
    <w:p w14:paraId="3423AED8" w14:textId="77777777" w:rsidR="00B932DC" w:rsidRPr="00B932DC" w:rsidRDefault="00B932DC" w:rsidP="00B932DC">
      <w:pPr>
        <w:tabs>
          <w:tab w:val="left" w:pos="709"/>
        </w:tabs>
        <w:suppressAutoHyphens/>
        <w:ind w:left="-567" w:firstLine="567"/>
        <w:jc w:val="both"/>
        <w:rPr>
          <w:lang w:eastAsia="zh-CN"/>
        </w:rPr>
      </w:pPr>
      <w:r w:rsidRPr="00B932DC">
        <w:rPr>
          <w:lang w:eastAsia="zh-CN"/>
        </w:rPr>
        <w:t>- Лицензии на программное обеспечение должны быть работоспособными и обеспечивать предусмотренную производителем функциональность в течение всего срока действия лицензий.</w:t>
      </w:r>
    </w:p>
    <w:p w14:paraId="57F75548" w14:textId="77777777" w:rsidR="00B932DC" w:rsidRPr="00B932DC" w:rsidRDefault="00B932DC" w:rsidP="00B932DC">
      <w:pPr>
        <w:suppressAutoHyphens/>
        <w:ind w:left="-567" w:firstLine="567"/>
        <w:jc w:val="both"/>
        <w:rPr>
          <w:lang w:eastAsia="zh-CN"/>
        </w:rPr>
      </w:pPr>
      <w:r w:rsidRPr="00B932DC">
        <w:rPr>
          <w:lang w:eastAsia="zh-CN"/>
        </w:rPr>
        <w:t>- Программное обеспечение должно быть зарегистрировано в Едином реестр российских программ для электронных вычислительных машин и баз данных.</w:t>
      </w:r>
    </w:p>
    <w:p w14:paraId="468F8991" w14:textId="77777777" w:rsidR="00B932DC" w:rsidRPr="00B932DC" w:rsidRDefault="00B932DC" w:rsidP="00B932DC">
      <w:pPr>
        <w:suppressAutoHyphens/>
        <w:ind w:left="-567" w:firstLine="567"/>
        <w:jc w:val="both"/>
        <w:rPr>
          <w:lang w:eastAsia="zh-CN"/>
        </w:rPr>
      </w:pPr>
      <w:r w:rsidRPr="00B932DC">
        <w:rPr>
          <w:lang w:eastAsia="zh-CN"/>
        </w:rPr>
        <w:t>- Наличие у Лицензиата документа, подтверждающего его исключительное авторское право на программный продукт, или Контракта с правообладателем программного продукта, подтверждающего право Лицензиата на его распространение.</w:t>
      </w:r>
    </w:p>
    <w:p w14:paraId="0B9D546C" w14:textId="77777777" w:rsidR="00B932DC" w:rsidRPr="00B932DC" w:rsidRDefault="00B932DC" w:rsidP="00B932DC">
      <w:pPr>
        <w:numPr>
          <w:ilvl w:val="0"/>
          <w:numId w:val="85"/>
        </w:numPr>
        <w:tabs>
          <w:tab w:val="left" w:pos="-567"/>
          <w:tab w:val="left" w:pos="-142"/>
          <w:tab w:val="left" w:pos="426"/>
        </w:tabs>
        <w:suppressAutoHyphens/>
        <w:ind w:left="-567" w:firstLine="567"/>
        <w:contextualSpacing/>
        <w:jc w:val="both"/>
        <w:rPr>
          <w:rFonts w:eastAsia="Calibri"/>
          <w:i/>
          <w:lang w:eastAsia="en-US"/>
        </w:rPr>
      </w:pPr>
      <w:r w:rsidRPr="00B932DC">
        <w:rPr>
          <w:rFonts w:eastAsia="Calibri"/>
          <w:b/>
          <w:lang w:eastAsia="en-US"/>
        </w:rPr>
        <w:t xml:space="preserve">Требования </w:t>
      </w:r>
      <w:r w:rsidRPr="00B932DC">
        <w:rPr>
          <w:rFonts w:eastAsia="Calibri"/>
          <w:b/>
          <w:bCs/>
          <w:lang w:eastAsia="en-US"/>
        </w:rPr>
        <w:t>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r w:rsidRPr="00B932DC">
        <w:rPr>
          <w:rFonts w:eastAsia="Calibri"/>
          <w:b/>
          <w:lang w:eastAsia="en-US"/>
        </w:rPr>
        <w:t>:</w:t>
      </w:r>
      <w:r w:rsidRPr="00B932DC">
        <w:rPr>
          <w:rFonts w:eastAsia="Calibri"/>
          <w:lang w:eastAsia="en-US"/>
        </w:rPr>
        <w:t xml:space="preserve"> </w:t>
      </w:r>
      <w:r w:rsidRPr="00B932DC">
        <w:rPr>
          <w:rFonts w:eastAsia="Calibri"/>
          <w:i/>
          <w:lang w:eastAsia="en-US"/>
        </w:rPr>
        <w:t>установлено.</w:t>
      </w:r>
    </w:p>
    <w:p w14:paraId="2DBC776C" w14:textId="77777777" w:rsidR="00B932DC" w:rsidRPr="00B932DC" w:rsidRDefault="00B932DC" w:rsidP="00B932DC">
      <w:pPr>
        <w:tabs>
          <w:tab w:val="left" w:pos="-567"/>
          <w:tab w:val="left" w:pos="-142"/>
        </w:tabs>
        <w:suppressAutoHyphens/>
        <w:ind w:left="-567" w:firstLine="567"/>
        <w:contextualSpacing/>
        <w:jc w:val="both"/>
        <w:rPr>
          <w:i/>
        </w:rPr>
      </w:pPr>
      <w:r w:rsidRPr="00B932DC">
        <w:rPr>
          <w:i/>
          <w:lang w:eastAsia="zh-CN"/>
        </w:rPr>
        <w:t>Гарантийный срок эксплуатации программного обеспечения с момента надлежащей передачи Лицензиату неисключительных прав до окончания срока действия простой (неисключительной) лицензии на использование программного обеспечения RosreestrXML.</w:t>
      </w:r>
    </w:p>
    <w:p w14:paraId="323E28F3" w14:textId="77777777" w:rsidR="00B932DC" w:rsidRPr="00B932DC" w:rsidRDefault="00B932DC" w:rsidP="00B932DC">
      <w:pPr>
        <w:rPr>
          <w:i/>
        </w:rPr>
        <w:sectPr w:rsidR="00B932DC" w:rsidRPr="00B932DC">
          <w:pgSz w:w="16838" w:h="11906" w:orient="landscape"/>
          <w:pgMar w:top="1418" w:right="993" w:bottom="851" w:left="1276" w:header="720" w:footer="720" w:gutter="0"/>
          <w:cols w:space="720"/>
        </w:sectPr>
      </w:pPr>
    </w:p>
    <w:p w14:paraId="01AA7767" w14:textId="27FF736B" w:rsidR="00B564EF" w:rsidRDefault="00BC6720" w:rsidP="00B564EF">
      <w:pPr>
        <w:jc w:val="right"/>
      </w:pPr>
      <w:r>
        <w:lastRenderedPageBreak/>
        <w:t>Приложение № 2</w:t>
      </w:r>
    </w:p>
    <w:p w14:paraId="03B36E4F" w14:textId="77777777" w:rsidR="00B564EF" w:rsidRDefault="00B564EF" w:rsidP="00B564EF">
      <w:pPr>
        <w:jc w:val="right"/>
      </w:pPr>
      <w:r>
        <w:t xml:space="preserve">к </w:t>
      </w:r>
      <w:r w:rsidR="00051064">
        <w:t>Договор</w:t>
      </w:r>
      <w:r>
        <w:t xml:space="preserve">у </w:t>
      </w:r>
    </w:p>
    <w:p w14:paraId="09F89BE9" w14:textId="4C595313" w:rsidR="0006432F" w:rsidRPr="00BB4EA5" w:rsidRDefault="0006432F" w:rsidP="0006432F">
      <w:pPr>
        <w:jc w:val="right"/>
        <w:rPr>
          <w:b/>
          <w:bCs/>
        </w:rPr>
      </w:pPr>
      <w:r w:rsidRPr="00BB4EA5">
        <w:rPr>
          <w:bCs/>
        </w:rPr>
        <w:t xml:space="preserve">от </w:t>
      </w:r>
      <w:r w:rsidRPr="00505866">
        <w:rPr>
          <w:bCs/>
        </w:rPr>
        <w:t>«</w:t>
      </w:r>
      <w:r>
        <w:rPr>
          <w:bCs/>
        </w:rPr>
        <w:t>___</w:t>
      </w:r>
      <w:r w:rsidRPr="00505866">
        <w:rPr>
          <w:bCs/>
        </w:rPr>
        <w:t xml:space="preserve">» </w:t>
      </w:r>
      <w:r>
        <w:rPr>
          <w:bCs/>
        </w:rPr>
        <w:t>________</w:t>
      </w:r>
      <w:r w:rsidRPr="00505866">
        <w:rPr>
          <w:bCs/>
        </w:rPr>
        <w:t xml:space="preserve"> 202</w:t>
      </w:r>
      <w:r w:rsidR="00B932DC">
        <w:rPr>
          <w:bCs/>
        </w:rPr>
        <w:t>6</w:t>
      </w:r>
      <w:r w:rsidRPr="00505866">
        <w:rPr>
          <w:bCs/>
        </w:rPr>
        <w:t xml:space="preserve"> г.</w:t>
      </w:r>
      <w:r>
        <w:rPr>
          <w:bCs/>
        </w:rPr>
        <w:t xml:space="preserve"> №</w:t>
      </w:r>
      <w:r w:rsidRPr="006D516F">
        <w:rPr>
          <w:bCs/>
        </w:rPr>
        <w:t xml:space="preserve"> </w:t>
      </w:r>
      <w:r w:rsidR="00B932DC" w:rsidRPr="00B932DC">
        <w:rPr>
          <w:bCs/>
        </w:rPr>
        <w:t>009ЕП/2026</w:t>
      </w:r>
    </w:p>
    <w:p w14:paraId="071303BA" w14:textId="77777777" w:rsidR="00B564EF" w:rsidRDefault="00B564EF" w:rsidP="00B564EF">
      <w:pPr>
        <w:jc w:val="right"/>
      </w:pPr>
    </w:p>
    <w:p w14:paraId="7F82B1CC" w14:textId="77777777" w:rsidR="00B564EF" w:rsidRDefault="00B564EF" w:rsidP="00B564EF">
      <w:pPr>
        <w:jc w:val="center"/>
        <w:rPr>
          <w:b/>
        </w:rPr>
      </w:pPr>
    </w:p>
    <w:p w14:paraId="53EBE2A5" w14:textId="77777777" w:rsidR="00F348AA" w:rsidRPr="00BB4EA5" w:rsidRDefault="00F348AA" w:rsidP="00C42B11">
      <w:pPr>
        <w:jc w:val="center"/>
        <w:rPr>
          <w:b/>
        </w:rPr>
      </w:pPr>
      <w:r w:rsidRPr="00BB4EA5">
        <w:rPr>
          <w:b/>
        </w:rPr>
        <w:t>Спецификация</w:t>
      </w:r>
    </w:p>
    <w:p w14:paraId="1D433CB7" w14:textId="77777777" w:rsidR="00F30DD6" w:rsidRDefault="00F30DD6" w:rsidP="000A33CA">
      <w:pPr>
        <w:jc w:val="center"/>
        <w:rPr>
          <w:b/>
        </w:rPr>
      </w:pPr>
      <w:r w:rsidRPr="00F30DD6">
        <w:rPr>
          <w:b/>
        </w:rPr>
        <w:t>по продлению прав простой (неисключительной) лицензии</w:t>
      </w:r>
    </w:p>
    <w:p w14:paraId="6D03954E" w14:textId="79751F6B" w:rsidR="0006432F" w:rsidRDefault="00F30DD6" w:rsidP="000A33CA">
      <w:pPr>
        <w:jc w:val="center"/>
        <w:rPr>
          <w:b/>
        </w:rPr>
      </w:pPr>
      <w:r w:rsidRPr="00F30DD6">
        <w:rPr>
          <w:b/>
        </w:rPr>
        <w:t xml:space="preserve"> на использование программного обеспечения RosreestrXML</w:t>
      </w:r>
    </w:p>
    <w:p w14:paraId="2516DEFC" w14:textId="77777777" w:rsidR="00F30DD6" w:rsidRDefault="00F30DD6" w:rsidP="000A33CA">
      <w:pPr>
        <w:jc w:val="center"/>
        <w:rPr>
          <w:b/>
        </w:rPr>
      </w:pPr>
    </w:p>
    <w:tbl>
      <w:tblPr>
        <w:tblW w:w="1066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418"/>
        <w:gridCol w:w="1134"/>
        <w:gridCol w:w="1418"/>
        <w:gridCol w:w="1418"/>
        <w:gridCol w:w="1588"/>
      </w:tblGrid>
      <w:tr w:rsidR="00373A0A" w:rsidRPr="00BB4EA5" w14:paraId="26E533BD" w14:textId="77777777" w:rsidTr="00D07928">
        <w:tc>
          <w:tcPr>
            <w:tcW w:w="567" w:type="dxa"/>
            <w:shd w:val="clear" w:color="auto" w:fill="auto"/>
          </w:tcPr>
          <w:p w14:paraId="055A6709" w14:textId="77777777" w:rsidR="00373A0A" w:rsidRPr="00BB4EA5" w:rsidRDefault="00373A0A" w:rsidP="00303C90">
            <w:pPr>
              <w:jc w:val="center"/>
            </w:pPr>
            <w:r w:rsidRPr="00BB4EA5">
              <w:t>№</w:t>
            </w:r>
          </w:p>
          <w:p w14:paraId="782F7F16" w14:textId="77777777" w:rsidR="00373A0A" w:rsidRPr="00BB4EA5" w:rsidRDefault="00373A0A" w:rsidP="00303C90">
            <w:pPr>
              <w:jc w:val="center"/>
            </w:pPr>
            <w:r w:rsidRPr="00BB4EA5">
              <w:t>п/п</w:t>
            </w:r>
          </w:p>
        </w:tc>
        <w:tc>
          <w:tcPr>
            <w:tcW w:w="3119" w:type="dxa"/>
            <w:shd w:val="clear" w:color="auto" w:fill="auto"/>
          </w:tcPr>
          <w:p w14:paraId="512B5F62" w14:textId="77777777" w:rsidR="00373A0A" w:rsidRDefault="00373A0A" w:rsidP="00B564EF">
            <w:pPr>
              <w:jc w:val="center"/>
            </w:pPr>
            <w:r w:rsidRPr="00BB4EA5">
              <w:t xml:space="preserve">Наименование </w:t>
            </w:r>
          </w:p>
          <w:p w14:paraId="07F71E21" w14:textId="77777777" w:rsidR="00373A0A" w:rsidRPr="00BB4EA5" w:rsidRDefault="00373A0A" w:rsidP="00B564EF">
            <w:pPr>
              <w:jc w:val="center"/>
            </w:pPr>
            <w:r>
              <w:t>программного обеспечения</w:t>
            </w:r>
          </w:p>
        </w:tc>
        <w:tc>
          <w:tcPr>
            <w:tcW w:w="1418" w:type="dxa"/>
          </w:tcPr>
          <w:p w14:paraId="2E4B7E34" w14:textId="77777777" w:rsidR="00373A0A" w:rsidRPr="00FC2B47" w:rsidRDefault="00373A0A" w:rsidP="00303C90">
            <w:pPr>
              <w:jc w:val="center"/>
            </w:pPr>
            <w:r w:rsidRPr="00FC2B47">
              <w:t>Производитель / Страна происхождения</w:t>
            </w:r>
          </w:p>
        </w:tc>
        <w:tc>
          <w:tcPr>
            <w:tcW w:w="1134" w:type="dxa"/>
            <w:shd w:val="clear" w:color="auto" w:fill="auto"/>
          </w:tcPr>
          <w:p w14:paraId="21355CCC" w14:textId="77777777" w:rsidR="00373A0A" w:rsidRPr="00BB4EA5" w:rsidRDefault="00373A0A" w:rsidP="00303C90">
            <w:pPr>
              <w:jc w:val="center"/>
            </w:pPr>
            <w:r w:rsidRPr="00BB4EA5">
              <w:t>Единица измерения</w:t>
            </w:r>
          </w:p>
        </w:tc>
        <w:tc>
          <w:tcPr>
            <w:tcW w:w="1418" w:type="dxa"/>
          </w:tcPr>
          <w:p w14:paraId="1735B1AA" w14:textId="77777777" w:rsidR="00373A0A" w:rsidRPr="00BB4EA5" w:rsidRDefault="00373A0A" w:rsidP="00765FB0">
            <w:pPr>
              <w:jc w:val="center"/>
            </w:pPr>
            <w:r>
              <w:t>Количество</w:t>
            </w:r>
          </w:p>
        </w:tc>
        <w:tc>
          <w:tcPr>
            <w:tcW w:w="1418" w:type="dxa"/>
          </w:tcPr>
          <w:p w14:paraId="01ED790A" w14:textId="10DE9AE2" w:rsidR="00373A0A" w:rsidRPr="00A125FE" w:rsidRDefault="008C0EBC" w:rsidP="00CB2E66">
            <w:pPr>
              <w:jc w:val="center"/>
            </w:pPr>
            <w:r w:rsidRPr="00A125FE">
              <w:t xml:space="preserve">Цена, руб., </w:t>
            </w:r>
            <w:r w:rsidR="000863BC" w:rsidRPr="00A125FE">
              <w:t>с учетом НДС</w:t>
            </w:r>
            <w:r w:rsidR="0006432F">
              <w:t>/НДС не облагается</w:t>
            </w:r>
          </w:p>
        </w:tc>
        <w:tc>
          <w:tcPr>
            <w:tcW w:w="1588" w:type="dxa"/>
            <w:shd w:val="clear" w:color="auto" w:fill="auto"/>
          </w:tcPr>
          <w:p w14:paraId="0E49238B" w14:textId="47BB04A5" w:rsidR="00373A0A" w:rsidRPr="00A125FE" w:rsidRDefault="00373A0A" w:rsidP="00CB2E66">
            <w:pPr>
              <w:jc w:val="center"/>
            </w:pPr>
            <w:r w:rsidRPr="00A125FE">
              <w:t xml:space="preserve">Общая стоимость, руб., </w:t>
            </w:r>
            <w:r w:rsidR="000863BC" w:rsidRPr="00A125FE">
              <w:t>с учетом НДС</w:t>
            </w:r>
            <w:r w:rsidR="0006432F">
              <w:t>/НДС не облагается</w:t>
            </w:r>
          </w:p>
        </w:tc>
      </w:tr>
      <w:tr w:rsidR="00D61DC5" w:rsidRPr="00BB4EA5" w14:paraId="663C6FA2" w14:textId="77777777" w:rsidTr="00647901">
        <w:trPr>
          <w:trHeight w:val="765"/>
        </w:trPr>
        <w:tc>
          <w:tcPr>
            <w:tcW w:w="567" w:type="dxa"/>
            <w:shd w:val="clear" w:color="auto" w:fill="auto"/>
          </w:tcPr>
          <w:p w14:paraId="41FE9288" w14:textId="77777777" w:rsidR="00D61DC5" w:rsidRPr="00BB4EA5" w:rsidRDefault="00D61DC5" w:rsidP="00D61DC5">
            <w:pPr>
              <w:jc w:val="both"/>
            </w:pPr>
            <w:r w:rsidRPr="00BB4EA5">
              <w:t>1.</w:t>
            </w:r>
          </w:p>
        </w:tc>
        <w:tc>
          <w:tcPr>
            <w:tcW w:w="3119" w:type="dxa"/>
            <w:shd w:val="clear" w:color="auto" w:fill="auto"/>
          </w:tcPr>
          <w:p w14:paraId="470B2FD7" w14:textId="0E5D1552" w:rsidR="00D61DC5" w:rsidRPr="008C0EBC" w:rsidRDefault="00F30DD6" w:rsidP="00D61DC5">
            <w:r>
              <w:t>П</w:t>
            </w:r>
            <w:r w:rsidRPr="00F30DD6">
              <w:t>родлени</w:t>
            </w:r>
            <w:r>
              <w:t>е</w:t>
            </w:r>
            <w:r w:rsidRPr="00F30DD6">
              <w:t xml:space="preserve"> прав простой (неисключительной) лицензии на использование программного обеспечения RosreestrXML</w:t>
            </w:r>
            <w:r>
              <w:t xml:space="preserve"> </w:t>
            </w:r>
            <w:r w:rsidRPr="00F30DD6">
              <w:t>1.7.8</w:t>
            </w:r>
          </w:p>
        </w:tc>
        <w:tc>
          <w:tcPr>
            <w:tcW w:w="1418" w:type="dxa"/>
          </w:tcPr>
          <w:p w14:paraId="133723AC" w14:textId="77777777" w:rsidR="00D61DC5" w:rsidRPr="00BB4EA5" w:rsidRDefault="00D61DC5" w:rsidP="000863BC">
            <w:pPr>
              <w:jc w:val="center"/>
            </w:pPr>
            <w:r>
              <w:t>Российская Федерация</w:t>
            </w:r>
          </w:p>
        </w:tc>
        <w:tc>
          <w:tcPr>
            <w:tcW w:w="1134" w:type="dxa"/>
            <w:shd w:val="clear" w:color="auto" w:fill="auto"/>
          </w:tcPr>
          <w:p w14:paraId="45604BC9" w14:textId="750C2DEF" w:rsidR="00D61DC5" w:rsidRPr="00B5028A" w:rsidRDefault="00D61DC5" w:rsidP="000863BC">
            <w:pPr>
              <w:jc w:val="center"/>
            </w:pPr>
            <w:r w:rsidRPr="00B80B65">
              <w:t>штука (лицензия)</w:t>
            </w:r>
          </w:p>
        </w:tc>
        <w:tc>
          <w:tcPr>
            <w:tcW w:w="1418" w:type="dxa"/>
          </w:tcPr>
          <w:p w14:paraId="1A4830BE" w14:textId="274750C8" w:rsidR="00D61DC5" w:rsidRPr="00BB4EA5" w:rsidRDefault="00F30DD6" w:rsidP="000863BC">
            <w:pPr>
              <w:jc w:val="center"/>
            </w:pPr>
            <w:r>
              <w:t>4</w:t>
            </w:r>
          </w:p>
        </w:tc>
        <w:tc>
          <w:tcPr>
            <w:tcW w:w="1418" w:type="dxa"/>
            <w:shd w:val="clear" w:color="auto" w:fill="FFFFFF" w:themeFill="background1"/>
          </w:tcPr>
          <w:p w14:paraId="5E82B0E1" w14:textId="6DA154DB" w:rsidR="00D61DC5" w:rsidRPr="004D3FEF" w:rsidRDefault="00D61DC5" w:rsidP="000863BC">
            <w:pPr>
              <w:jc w:val="center"/>
            </w:pPr>
          </w:p>
        </w:tc>
        <w:tc>
          <w:tcPr>
            <w:tcW w:w="1588" w:type="dxa"/>
            <w:shd w:val="clear" w:color="auto" w:fill="FFFFFF" w:themeFill="background1"/>
          </w:tcPr>
          <w:p w14:paraId="56C888FE" w14:textId="263C2D44" w:rsidR="00D61DC5" w:rsidRPr="004D3FEF" w:rsidRDefault="00D61DC5" w:rsidP="000863BC">
            <w:pPr>
              <w:jc w:val="center"/>
            </w:pPr>
          </w:p>
        </w:tc>
      </w:tr>
    </w:tbl>
    <w:p w14:paraId="63A29FF3" w14:textId="77777777" w:rsidR="0006432F" w:rsidRDefault="0006432F" w:rsidP="0006432F">
      <w:pPr>
        <w:shd w:val="clear" w:color="auto" w:fill="FFFFFF" w:themeFill="background1"/>
        <w:tabs>
          <w:tab w:val="left" w:pos="1276"/>
        </w:tabs>
        <w:ind w:firstLine="775"/>
        <w:jc w:val="both"/>
      </w:pPr>
    </w:p>
    <w:p w14:paraId="38D2E80B" w14:textId="77777777" w:rsidR="0006432F" w:rsidRDefault="0006432F" w:rsidP="0006432F">
      <w:pPr>
        <w:shd w:val="clear" w:color="auto" w:fill="FFFFFF" w:themeFill="background1"/>
        <w:tabs>
          <w:tab w:val="left" w:pos="1276"/>
        </w:tabs>
        <w:ind w:firstLine="775"/>
        <w:jc w:val="both"/>
      </w:pPr>
    </w:p>
    <w:p w14:paraId="5BE99F4F" w14:textId="70DF126E" w:rsidR="0006432F" w:rsidRPr="00133FDC" w:rsidRDefault="0006432F" w:rsidP="0006432F">
      <w:pPr>
        <w:shd w:val="clear" w:color="auto" w:fill="FFFFFF" w:themeFill="background1"/>
        <w:tabs>
          <w:tab w:val="left" w:pos="1276"/>
        </w:tabs>
        <w:ind w:left="-567" w:firstLine="567"/>
        <w:jc w:val="both"/>
        <w:rPr>
          <w:b/>
          <w:bCs/>
          <w:i/>
          <w:iCs/>
          <w:u w:val="single"/>
        </w:rPr>
      </w:pPr>
      <w:r>
        <w:t xml:space="preserve">Размер вознаграждения Лицензиата по настоящему Договору </w:t>
      </w:r>
      <w:r w:rsidRPr="00A125FE">
        <w:t xml:space="preserve">составляет </w:t>
      </w:r>
      <w:r>
        <w:rPr>
          <w:b/>
          <w:bCs/>
          <w:i/>
          <w:iCs/>
          <w:u w:val="single"/>
        </w:rPr>
        <w:t>____________</w:t>
      </w:r>
      <w:r w:rsidRPr="00A125FE">
        <w:rPr>
          <w:b/>
          <w:bCs/>
          <w:i/>
          <w:iCs/>
          <w:u w:val="single"/>
        </w:rPr>
        <w:t xml:space="preserve"> (</w:t>
      </w:r>
      <w:r>
        <w:rPr>
          <w:b/>
          <w:bCs/>
          <w:i/>
          <w:iCs/>
          <w:u w:val="single"/>
        </w:rPr>
        <w:t>____________________________</w:t>
      </w:r>
      <w:r w:rsidRPr="00A125FE">
        <w:rPr>
          <w:b/>
          <w:bCs/>
          <w:i/>
          <w:iCs/>
          <w:u w:val="single"/>
        </w:rPr>
        <w:t xml:space="preserve">) рублей </w:t>
      </w:r>
      <w:r>
        <w:rPr>
          <w:b/>
          <w:bCs/>
          <w:i/>
          <w:iCs/>
          <w:u w:val="single"/>
        </w:rPr>
        <w:t xml:space="preserve">  </w:t>
      </w:r>
      <w:r w:rsidRPr="00A125FE">
        <w:rPr>
          <w:b/>
          <w:bCs/>
          <w:i/>
          <w:iCs/>
          <w:u w:val="single"/>
        </w:rPr>
        <w:t xml:space="preserve"> копеек, в том числе НДС</w:t>
      </w:r>
      <w:r>
        <w:rPr>
          <w:b/>
          <w:bCs/>
          <w:i/>
          <w:iCs/>
          <w:u w:val="single"/>
        </w:rPr>
        <w:t xml:space="preserve">   </w:t>
      </w:r>
      <w:r w:rsidRPr="00A125FE">
        <w:rPr>
          <w:b/>
          <w:bCs/>
          <w:i/>
          <w:iCs/>
          <w:u w:val="single"/>
        </w:rPr>
        <w:t>%</w:t>
      </w:r>
      <w:r>
        <w:rPr>
          <w:b/>
          <w:bCs/>
          <w:i/>
          <w:iCs/>
          <w:u w:val="single"/>
        </w:rPr>
        <w:t>/НДС не облагается</w:t>
      </w:r>
      <w:r w:rsidRPr="00A125FE">
        <w:rPr>
          <w:b/>
          <w:bCs/>
          <w:i/>
          <w:iCs/>
          <w:u w:val="single"/>
        </w:rPr>
        <w:t>.</w:t>
      </w:r>
      <w:r>
        <w:rPr>
          <w:b/>
          <w:bCs/>
          <w:i/>
          <w:iCs/>
          <w:u w:val="single"/>
        </w:rPr>
        <w:t xml:space="preserve"> </w:t>
      </w:r>
    </w:p>
    <w:p w14:paraId="30D26791" w14:textId="66D5381B" w:rsidR="00F348AA" w:rsidRPr="00D61DC5" w:rsidRDefault="00F348AA" w:rsidP="0006432F">
      <w:pPr>
        <w:ind w:left="-567" w:firstLine="567"/>
        <w:jc w:val="both"/>
        <w:rPr>
          <w:rFonts w:eastAsia="Calibri"/>
          <w:b/>
          <w:i/>
          <w:iCs/>
          <w:u w:val="single"/>
          <w:lang w:eastAsia="en-US" w:bidi="ru-RU"/>
        </w:rPr>
      </w:pPr>
    </w:p>
    <w:tbl>
      <w:tblPr>
        <w:tblW w:w="5000" w:type="pct"/>
        <w:tblLook w:val="04A0" w:firstRow="1" w:lastRow="0" w:firstColumn="1" w:lastColumn="0" w:noHBand="0" w:noVBand="1"/>
      </w:tblPr>
      <w:tblGrid>
        <w:gridCol w:w="4889"/>
        <w:gridCol w:w="4890"/>
      </w:tblGrid>
      <w:tr w:rsidR="00CB2E66" w:rsidRPr="00BB4EA5" w14:paraId="61DF5D5B" w14:textId="77777777" w:rsidTr="001E39C5">
        <w:tc>
          <w:tcPr>
            <w:tcW w:w="4889" w:type="dxa"/>
            <w:shd w:val="clear" w:color="auto" w:fill="auto"/>
          </w:tcPr>
          <w:p w14:paraId="2D518D02" w14:textId="77777777" w:rsidR="00CB2E66" w:rsidRPr="00F75FEB" w:rsidRDefault="00CB2E66" w:rsidP="001E39C5">
            <w:pPr>
              <w:pStyle w:val="1fffe"/>
              <w:rPr>
                <w:sz w:val="24"/>
                <w:szCs w:val="24"/>
                <w:shd w:val="clear" w:color="auto" w:fill="FFFFFF"/>
              </w:rPr>
            </w:pPr>
          </w:p>
        </w:tc>
        <w:tc>
          <w:tcPr>
            <w:tcW w:w="4890" w:type="dxa"/>
            <w:shd w:val="clear" w:color="auto" w:fill="auto"/>
          </w:tcPr>
          <w:p w14:paraId="0E54AF8D" w14:textId="30F30507" w:rsidR="00CB2E66" w:rsidRPr="00F75FEB" w:rsidRDefault="00CB2E66" w:rsidP="001E39C5">
            <w:pPr>
              <w:pStyle w:val="1fffe"/>
              <w:rPr>
                <w:sz w:val="24"/>
                <w:szCs w:val="24"/>
                <w:shd w:val="clear" w:color="auto" w:fill="FFFFFF"/>
              </w:rPr>
            </w:pPr>
          </w:p>
        </w:tc>
      </w:tr>
      <w:tr w:rsidR="00CB2E66" w:rsidRPr="00BB4EA5" w14:paraId="5DF3DE1D" w14:textId="77777777" w:rsidTr="001E39C5">
        <w:tc>
          <w:tcPr>
            <w:tcW w:w="4889" w:type="dxa"/>
            <w:shd w:val="clear" w:color="auto" w:fill="auto"/>
          </w:tcPr>
          <w:p w14:paraId="510D618C" w14:textId="77777777" w:rsidR="00CB2E66" w:rsidRPr="00F75FEB" w:rsidRDefault="00CB2E66" w:rsidP="001E39C5">
            <w:pPr>
              <w:rPr>
                <w:bCs/>
                <w:shd w:val="clear" w:color="auto" w:fill="FFFFFF"/>
              </w:rPr>
            </w:pPr>
          </w:p>
        </w:tc>
        <w:tc>
          <w:tcPr>
            <w:tcW w:w="4890" w:type="dxa"/>
            <w:shd w:val="clear" w:color="auto" w:fill="auto"/>
          </w:tcPr>
          <w:p w14:paraId="09640A82" w14:textId="77777777" w:rsidR="00CB2E66" w:rsidRPr="00F75FEB" w:rsidRDefault="00CB2E66" w:rsidP="001E39C5">
            <w:pPr>
              <w:rPr>
                <w:bCs/>
                <w:shd w:val="clear" w:color="auto" w:fill="FFFFFF"/>
              </w:rPr>
            </w:pPr>
          </w:p>
        </w:tc>
      </w:tr>
      <w:tr w:rsidR="00CB2E66" w:rsidRPr="00BB4EA5" w14:paraId="133403C6" w14:textId="77777777" w:rsidTr="001E39C5">
        <w:tc>
          <w:tcPr>
            <w:tcW w:w="4889" w:type="dxa"/>
            <w:shd w:val="clear" w:color="auto" w:fill="auto"/>
          </w:tcPr>
          <w:p w14:paraId="70E058A1" w14:textId="132B0385" w:rsidR="00CB2E66" w:rsidRPr="00F75FEB" w:rsidRDefault="00CB2E66" w:rsidP="001E39C5">
            <w:pPr>
              <w:rPr>
                <w:bCs/>
                <w:shd w:val="clear" w:color="auto" w:fill="FFFFFF"/>
              </w:rPr>
            </w:pPr>
          </w:p>
        </w:tc>
        <w:tc>
          <w:tcPr>
            <w:tcW w:w="4890" w:type="dxa"/>
            <w:shd w:val="clear" w:color="auto" w:fill="auto"/>
          </w:tcPr>
          <w:p w14:paraId="6050B4C6" w14:textId="7614B32F" w:rsidR="00CB2E66" w:rsidRPr="00F75FEB" w:rsidRDefault="00CB2E66" w:rsidP="001E39C5">
            <w:pPr>
              <w:rPr>
                <w:bCs/>
                <w:shd w:val="clear" w:color="auto" w:fill="FFFFFF"/>
              </w:rPr>
            </w:pPr>
          </w:p>
        </w:tc>
      </w:tr>
      <w:tr w:rsidR="00CB2E66" w:rsidRPr="00BB4EA5" w14:paraId="26A26ACF" w14:textId="77777777" w:rsidTr="001E39C5">
        <w:tc>
          <w:tcPr>
            <w:tcW w:w="4889" w:type="dxa"/>
            <w:shd w:val="clear" w:color="auto" w:fill="auto"/>
          </w:tcPr>
          <w:p w14:paraId="4D816F5D" w14:textId="58F394E6" w:rsidR="00CB2E66" w:rsidRPr="00F75FEB" w:rsidRDefault="00CB2E66" w:rsidP="001E39C5">
            <w:pPr>
              <w:rPr>
                <w:bCs/>
                <w:shd w:val="clear" w:color="auto" w:fill="FFFFFF"/>
              </w:rPr>
            </w:pPr>
          </w:p>
        </w:tc>
        <w:tc>
          <w:tcPr>
            <w:tcW w:w="4890" w:type="dxa"/>
            <w:shd w:val="clear" w:color="auto" w:fill="auto"/>
          </w:tcPr>
          <w:p w14:paraId="799A119B" w14:textId="7432B917" w:rsidR="00CB2E66" w:rsidRPr="00F75FEB" w:rsidRDefault="00CB2E66" w:rsidP="001E39C5">
            <w:pPr>
              <w:rPr>
                <w:bCs/>
                <w:shd w:val="clear" w:color="auto" w:fill="FFFFFF"/>
              </w:rPr>
            </w:pPr>
          </w:p>
        </w:tc>
      </w:tr>
      <w:tr w:rsidR="00CB2E66" w:rsidRPr="00BB4EA5" w14:paraId="6C94CBF8" w14:textId="77777777" w:rsidTr="001E39C5">
        <w:tc>
          <w:tcPr>
            <w:tcW w:w="4889" w:type="dxa"/>
            <w:shd w:val="clear" w:color="auto" w:fill="auto"/>
          </w:tcPr>
          <w:p w14:paraId="3FE858A6" w14:textId="1C11701F" w:rsidR="00CB2E66" w:rsidRPr="00F75FEB" w:rsidRDefault="00CB2E66" w:rsidP="001E39C5">
            <w:pPr>
              <w:rPr>
                <w:bCs/>
                <w:shd w:val="clear" w:color="auto" w:fill="FFFFFF"/>
              </w:rPr>
            </w:pPr>
          </w:p>
        </w:tc>
        <w:tc>
          <w:tcPr>
            <w:tcW w:w="4890" w:type="dxa"/>
            <w:shd w:val="clear" w:color="auto" w:fill="auto"/>
          </w:tcPr>
          <w:p w14:paraId="4F9D9CCA" w14:textId="13A42AFA" w:rsidR="00CB2E66" w:rsidRPr="00F75FEB" w:rsidRDefault="00CB2E66" w:rsidP="001E39C5">
            <w:pPr>
              <w:rPr>
                <w:bCs/>
                <w:shd w:val="clear" w:color="auto" w:fill="FFFFFF"/>
              </w:rPr>
            </w:pPr>
          </w:p>
        </w:tc>
      </w:tr>
    </w:tbl>
    <w:p w14:paraId="6AE076CB" w14:textId="704D50CE" w:rsidR="00FA019A" w:rsidRPr="009E48A4" w:rsidRDefault="00C40399" w:rsidP="00C40399">
      <w:pPr>
        <w:jc w:val="right"/>
        <w:rPr>
          <w:sz w:val="2"/>
          <w:szCs w:val="26"/>
        </w:rPr>
      </w:pPr>
      <w:r w:rsidRPr="009E48A4">
        <w:rPr>
          <w:sz w:val="2"/>
          <w:szCs w:val="26"/>
        </w:rPr>
        <w:t xml:space="preserve"> </w:t>
      </w:r>
    </w:p>
    <w:sectPr w:rsidR="00FA019A" w:rsidRPr="009E48A4" w:rsidSect="0006432F">
      <w:pgSz w:w="11906" w:h="16838" w:code="9"/>
      <w:pgMar w:top="709" w:right="851" w:bottom="1135"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60965" w14:textId="77777777" w:rsidR="00EE5CCD" w:rsidRDefault="00EE5CCD">
      <w:r>
        <w:separator/>
      </w:r>
    </w:p>
  </w:endnote>
  <w:endnote w:type="continuationSeparator" w:id="0">
    <w:p w14:paraId="52C1E6E5" w14:textId="77777777" w:rsidR="00EE5CCD" w:rsidRDefault="00EE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David">
    <w:charset w:val="B1"/>
    <w:family w:val="swiss"/>
    <w:pitch w:val="variable"/>
    <w:sig w:usb0="00000803" w:usb1="00000000" w:usb2="00000000" w:usb3="00000000" w:csb0="0000002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626D" w14:textId="77777777" w:rsidR="00051064" w:rsidRDefault="00051064" w:rsidP="001653ED">
    <w:pPr>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27E7E89C" w14:textId="77777777" w:rsidR="00051064" w:rsidRDefault="000510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5832" w14:textId="77777777" w:rsidR="00051064" w:rsidRPr="00373A0A" w:rsidRDefault="00051064" w:rsidP="001653ED">
    <w:pPr>
      <w:jc w:val="center"/>
      <w:rPr>
        <w:sz w:val="16"/>
        <w:szCs w:val="16"/>
      </w:rPr>
    </w:pPr>
    <w:r w:rsidRPr="00373A0A">
      <w:rPr>
        <w:sz w:val="16"/>
        <w:szCs w:val="16"/>
      </w:rPr>
      <w:fldChar w:fldCharType="begin"/>
    </w:r>
    <w:r w:rsidRPr="00373A0A">
      <w:rPr>
        <w:sz w:val="16"/>
        <w:szCs w:val="16"/>
      </w:rPr>
      <w:instrText>PAGE   \* MERGEFORMAT</w:instrText>
    </w:r>
    <w:r w:rsidRPr="00373A0A">
      <w:rPr>
        <w:sz w:val="16"/>
        <w:szCs w:val="16"/>
      </w:rPr>
      <w:fldChar w:fldCharType="separate"/>
    </w:r>
    <w:r w:rsidR="003D21B2">
      <w:rPr>
        <w:noProof/>
        <w:sz w:val="16"/>
        <w:szCs w:val="16"/>
      </w:rPr>
      <w:t>2</w:t>
    </w:r>
    <w:r w:rsidRPr="00373A0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095C7" w14:textId="77777777" w:rsidR="00EE5CCD" w:rsidRDefault="00EE5CCD">
      <w:r>
        <w:separator/>
      </w:r>
    </w:p>
  </w:footnote>
  <w:footnote w:type="continuationSeparator" w:id="0">
    <w:p w14:paraId="7D49684E" w14:textId="77777777" w:rsidR="00EE5CCD" w:rsidRDefault="00EE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C3A3" w14:textId="2F782A8A" w:rsidR="00CC4CA2" w:rsidRPr="00CC4CA2" w:rsidRDefault="00CC4CA2" w:rsidP="00CC4CA2">
    <w:pPr>
      <w:pStyle w:val="af1"/>
      <w:jc w:val="right"/>
      <w:rPr>
        <w:i/>
        <w:iCs/>
      </w:rPr>
    </w:pPr>
    <w:r w:rsidRPr="00CC4CA2">
      <w:rPr>
        <w:i/>
        <w:iCs/>
      </w:rPr>
      <w:t>Договор заключен в электронной форме</w:t>
    </w:r>
  </w:p>
  <w:p w14:paraId="36B4B395" w14:textId="77777777" w:rsidR="00CC4CA2" w:rsidRDefault="00CC4CA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9"/>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2"/>
    <w:multiLevelType w:val="multilevel"/>
    <w:tmpl w:val="7938B6C0"/>
    <w:name w:val="WW8Num2"/>
    <w:lvl w:ilvl="0">
      <w:start w:val="1"/>
      <w:numFmt w:val="decimal"/>
      <w:lvlText w:val="%1."/>
      <w:lvlJc w:val="left"/>
      <w:pPr>
        <w:tabs>
          <w:tab w:val="num" w:pos="0"/>
        </w:tabs>
        <w:ind w:left="3621" w:hanging="360"/>
      </w:pPr>
      <w:rPr>
        <w:rFonts w:ascii="Times New Roman" w:hAnsi="Times New Roman" w:cs="Times New Roman" w:hint="default"/>
        <w:b/>
        <w:i w:val="0"/>
        <w:color w:val="000000"/>
        <w:u w:val="none"/>
      </w:rPr>
    </w:lvl>
    <w:lvl w:ilvl="1">
      <w:start w:val="1"/>
      <w:numFmt w:val="decimal"/>
      <w:lvlText w:val="%1.%2."/>
      <w:lvlJc w:val="left"/>
      <w:pPr>
        <w:tabs>
          <w:tab w:val="num" w:pos="0"/>
        </w:tabs>
        <w:ind w:left="1287" w:hanging="720"/>
      </w:pPr>
      <w:rPr>
        <w:rFonts w:hint="default"/>
      </w:rPr>
    </w:lvl>
    <w:lvl w:ilvl="2">
      <w:start w:val="1"/>
      <w:numFmt w:val="decimal"/>
      <w:lvlText w:val="%1.%2.%3."/>
      <w:lvlJc w:val="left"/>
      <w:pPr>
        <w:tabs>
          <w:tab w:val="num" w:pos="0"/>
        </w:tabs>
        <w:ind w:left="1287" w:hanging="720"/>
      </w:pPr>
      <w:rPr>
        <w:rFonts w:hint="default"/>
      </w:rPr>
    </w:lvl>
    <w:lvl w:ilvl="3">
      <w:start w:val="1"/>
      <w:numFmt w:val="decimal"/>
      <w:lvlText w:val="%1.%2.%3.%4."/>
      <w:lvlJc w:val="left"/>
      <w:pPr>
        <w:tabs>
          <w:tab w:val="num" w:pos="0"/>
        </w:tabs>
        <w:ind w:left="1647" w:hanging="1080"/>
      </w:pPr>
      <w:rPr>
        <w:rFonts w:hint="default"/>
      </w:rPr>
    </w:lvl>
    <w:lvl w:ilvl="4">
      <w:start w:val="1"/>
      <w:numFmt w:val="decimal"/>
      <w:lvlText w:val="%1.%2.%3.%4.%5."/>
      <w:lvlJc w:val="left"/>
      <w:pPr>
        <w:tabs>
          <w:tab w:val="num" w:pos="0"/>
        </w:tabs>
        <w:ind w:left="1647" w:hanging="1080"/>
      </w:pPr>
      <w:rPr>
        <w:rFonts w:hint="default"/>
      </w:rPr>
    </w:lvl>
    <w:lvl w:ilvl="5">
      <w:start w:val="1"/>
      <w:numFmt w:val="decimal"/>
      <w:lvlText w:val="%1.%2.%3.%4.%5.%6."/>
      <w:lvlJc w:val="left"/>
      <w:pPr>
        <w:tabs>
          <w:tab w:val="num" w:pos="0"/>
        </w:tabs>
        <w:ind w:left="2007" w:hanging="1440"/>
      </w:pPr>
      <w:rPr>
        <w:rFonts w:hint="default"/>
      </w:rPr>
    </w:lvl>
    <w:lvl w:ilvl="6">
      <w:start w:val="1"/>
      <w:numFmt w:val="decimal"/>
      <w:lvlText w:val="%1.%2.%3.%4.%5.%6.%7."/>
      <w:lvlJc w:val="left"/>
      <w:pPr>
        <w:tabs>
          <w:tab w:val="num" w:pos="0"/>
        </w:tabs>
        <w:ind w:left="2367" w:hanging="1800"/>
      </w:pPr>
      <w:rPr>
        <w:rFonts w:hint="default"/>
      </w:rPr>
    </w:lvl>
    <w:lvl w:ilvl="7">
      <w:start w:val="1"/>
      <w:numFmt w:val="decimal"/>
      <w:lvlText w:val="%1.%2.%3.%4.%5.%6.%7.%8."/>
      <w:lvlJc w:val="left"/>
      <w:pPr>
        <w:tabs>
          <w:tab w:val="num" w:pos="0"/>
        </w:tabs>
        <w:ind w:left="2367" w:hanging="1800"/>
      </w:pPr>
      <w:rPr>
        <w:rFonts w:hint="default"/>
      </w:rPr>
    </w:lvl>
    <w:lvl w:ilvl="8">
      <w:start w:val="1"/>
      <w:numFmt w:val="decimal"/>
      <w:lvlText w:val="%1.%2.%3.%4.%5.%6.%7.%8.%9."/>
      <w:lvlJc w:val="left"/>
      <w:pPr>
        <w:tabs>
          <w:tab w:val="num" w:pos="0"/>
        </w:tabs>
        <w:ind w:left="2727" w:hanging="2160"/>
      </w:pPr>
      <w:rPr>
        <w:rFonts w:hint="default"/>
      </w:rPr>
    </w:lvl>
  </w:abstractNum>
  <w:abstractNum w:abstractNumId="8"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9" w15:restartNumberingAfterBreak="0">
    <w:nsid w:val="00000005"/>
    <w:multiLevelType w:val="singleLevel"/>
    <w:tmpl w:val="00000005"/>
    <w:name w:val="WW8Num5"/>
    <w:lvl w:ilvl="0">
      <w:start w:val="1"/>
      <w:numFmt w:val="bullet"/>
      <w:lvlText w:val=""/>
      <w:lvlJc w:val="left"/>
      <w:pPr>
        <w:tabs>
          <w:tab w:val="num" w:pos="0"/>
        </w:tabs>
        <w:ind w:left="1429" w:hanging="360"/>
      </w:pPr>
      <w:rPr>
        <w:rFonts w:ascii="Symbol" w:hAnsi="Symbol" w:cs="Symbol" w:hint="default"/>
      </w:rPr>
    </w:lvl>
  </w:abstractNum>
  <w:abstractNum w:abstractNumId="10" w15:restartNumberingAfterBreak="0">
    <w:nsid w:val="00000006"/>
    <w:multiLevelType w:val="singleLevel"/>
    <w:tmpl w:val="00000006"/>
    <w:lvl w:ilvl="0">
      <w:start w:val="1"/>
      <w:numFmt w:val="bullet"/>
      <w:lvlText w:val=""/>
      <w:lvlJc w:val="left"/>
      <w:pPr>
        <w:tabs>
          <w:tab w:val="num" w:pos="0"/>
        </w:tabs>
        <w:ind w:left="3981" w:hanging="360"/>
      </w:pPr>
      <w:rPr>
        <w:rFonts w:ascii="Symbol" w:hAnsi="Symbol" w:cs="Symbol" w:hint="default"/>
      </w:rPr>
    </w:lvl>
  </w:abstractNum>
  <w:abstractNum w:abstractNumId="11" w15:restartNumberingAfterBreak="0">
    <w:nsid w:val="0000000D"/>
    <w:multiLevelType w:val="singleLevel"/>
    <w:tmpl w:val="0000000D"/>
    <w:name w:val="WW8Num13"/>
    <w:styleLink w:val="165"/>
    <w:lvl w:ilvl="0">
      <w:start w:val="1"/>
      <w:numFmt w:val="decimal"/>
      <w:lvlText w:val="%1."/>
      <w:lvlJc w:val="left"/>
      <w:pPr>
        <w:tabs>
          <w:tab w:val="num" w:pos="720"/>
        </w:tabs>
        <w:ind w:left="720" w:hanging="550"/>
      </w:pPr>
      <w:rPr>
        <w:sz w:val="20"/>
        <w:szCs w:val="20"/>
      </w:rPr>
    </w:lvl>
  </w:abstractNum>
  <w:abstractNum w:abstractNumId="12"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3"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4" w15:restartNumberingAfterBreak="0">
    <w:nsid w:val="01332DC3"/>
    <w:multiLevelType w:val="hybridMultilevel"/>
    <w:tmpl w:val="87B0D4F8"/>
    <w:lvl w:ilvl="0" w:tplc="E342DA18">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043C27A0"/>
    <w:multiLevelType w:val="multilevel"/>
    <w:tmpl w:val="F3300844"/>
    <w:lvl w:ilvl="0">
      <w:start w:val="1"/>
      <w:numFmt w:val="upperLetter"/>
      <w:pStyle w:val="01"/>
      <w:suff w:val="space"/>
      <w:lvlText w:val="Приложение %1."/>
      <w:lvlJc w:val="left"/>
      <w:pPr>
        <w:ind w:left="0" w:firstLine="0"/>
      </w:pPr>
      <w:rPr>
        <w:rFonts w:ascii="Arial" w:hAnsi="Arial" w:cs="Times New Roman" w:hint="default"/>
        <w:b/>
        <w:i w:val="0"/>
        <w:color w:val="auto"/>
        <w:sz w:val="28"/>
      </w:rPr>
    </w:lvl>
    <w:lvl w:ilvl="1">
      <w:start w:val="1"/>
      <w:numFmt w:val="decimal"/>
      <w:pStyle w:val="02"/>
      <w:lvlText w:val="%1.%2."/>
      <w:lvlJc w:val="left"/>
      <w:pPr>
        <w:tabs>
          <w:tab w:val="num" w:pos="851"/>
        </w:tabs>
        <w:ind w:left="851" w:hanging="851"/>
      </w:pPr>
      <w:rPr>
        <w:rFonts w:ascii="Arial" w:hAnsi="Arial" w:cs="Times New Roman" w:hint="default"/>
        <w:b/>
        <w:i w:val="0"/>
        <w:sz w:val="26"/>
      </w:rPr>
    </w:lvl>
    <w:lvl w:ilvl="2">
      <w:start w:val="1"/>
      <w:numFmt w:val="decimal"/>
      <w:pStyle w:val="03"/>
      <w:lvlText w:val="%1.%2.%3."/>
      <w:lvlJc w:val="left"/>
      <w:pPr>
        <w:tabs>
          <w:tab w:val="num" w:pos="851"/>
        </w:tabs>
        <w:ind w:left="851" w:hanging="851"/>
      </w:pPr>
      <w:rPr>
        <w:rFonts w:ascii="Arial" w:hAnsi="Arial" w:cs="Times New Roman" w:hint="default"/>
        <w:b/>
        <w:i w:val="0"/>
        <w:sz w:val="24"/>
      </w:rPr>
    </w:lvl>
    <w:lvl w:ilvl="3">
      <w:start w:val="1"/>
      <w:numFmt w:val="decimal"/>
      <w:pStyle w:val="04"/>
      <w:lvlText w:val="%1.%2.%3.%4."/>
      <w:lvlJc w:val="left"/>
      <w:pPr>
        <w:tabs>
          <w:tab w:val="num" w:pos="851"/>
        </w:tabs>
        <w:ind w:left="851" w:hanging="851"/>
      </w:pPr>
      <w:rPr>
        <w:rFonts w:ascii="Arial" w:hAnsi="Arial" w:cs="Times New Roman" w:hint="default"/>
        <w:b/>
        <w:i/>
        <w:sz w:val="22"/>
      </w:rPr>
    </w:lvl>
    <w:lvl w:ilvl="4">
      <w:start w:val="1"/>
      <w:numFmt w:val="decimal"/>
      <w:pStyle w:val="05"/>
      <w:lvlText w:val="%1.%2.%3.%4.%5."/>
      <w:lvlJc w:val="left"/>
      <w:pPr>
        <w:tabs>
          <w:tab w:val="num" w:pos="851"/>
        </w:tabs>
        <w:ind w:left="851" w:hanging="851"/>
      </w:pPr>
      <w:rPr>
        <w:rFonts w:ascii="Arial" w:hAnsi="Arial" w:cs="Times New Roman" w:hint="default"/>
        <w:b/>
        <w:i/>
        <w:sz w:val="2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06C86999"/>
    <w:multiLevelType w:val="multilevel"/>
    <w:tmpl w:val="9FB8D19E"/>
    <w:name w:val="WW8Num3"/>
    <w:styleLink w:val="6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8834A46"/>
    <w:multiLevelType w:val="hybridMultilevel"/>
    <w:tmpl w:val="9404E118"/>
    <w:lvl w:ilvl="0" w:tplc="FF32DE94">
      <w:start w:val="1"/>
      <w:numFmt w:val="bullet"/>
      <w:pStyle w:val="51"/>
      <w:lvlText w:val=""/>
      <w:lvlJc w:val="left"/>
      <w:pPr>
        <w:tabs>
          <w:tab w:val="num" w:pos="1060"/>
        </w:tabs>
        <w:ind w:left="1060" w:hanging="360"/>
      </w:pPr>
      <w:rPr>
        <w:rFonts w:ascii="Symbol" w:hAnsi="Symbol" w:hint="default"/>
        <w:b/>
        <w:color w:val="000000"/>
        <w:sz w:val="24"/>
        <w:szCs w:val="24"/>
      </w:rPr>
    </w:lvl>
    <w:lvl w:ilvl="1" w:tplc="04190003">
      <w:start w:val="1"/>
      <w:numFmt w:val="bullet"/>
      <w:lvlText w:val="o"/>
      <w:lvlJc w:val="left"/>
      <w:pPr>
        <w:tabs>
          <w:tab w:val="num" w:pos="1780"/>
        </w:tabs>
        <w:ind w:left="1780" w:hanging="360"/>
      </w:pPr>
      <w:rPr>
        <w:rFonts w:ascii="Courier New" w:hAnsi="Courier New" w:cs="Courier New" w:hint="default"/>
      </w:rPr>
    </w:lvl>
    <w:lvl w:ilvl="2" w:tplc="04190005">
      <w:start w:val="1"/>
      <w:numFmt w:val="bullet"/>
      <w:lvlText w:val=""/>
      <w:lvlJc w:val="left"/>
      <w:pPr>
        <w:tabs>
          <w:tab w:val="num" w:pos="2500"/>
        </w:tabs>
        <w:ind w:left="2500" w:hanging="360"/>
      </w:pPr>
      <w:rPr>
        <w:rFonts w:ascii="Wingdings" w:hAnsi="Wingdings" w:hint="default"/>
      </w:rPr>
    </w:lvl>
    <w:lvl w:ilvl="3" w:tplc="04190001">
      <w:start w:val="1"/>
      <w:numFmt w:val="bullet"/>
      <w:lvlText w:val=""/>
      <w:lvlJc w:val="left"/>
      <w:pPr>
        <w:tabs>
          <w:tab w:val="num" w:pos="3220"/>
        </w:tabs>
        <w:ind w:left="3220" w:hanging="360"/>
      </w:pPr>
      <w:rPr>
        <w:rFonts w:ascii="Symbol" w:hAnsi="Symbol" w:hint="default"/>
        <w:b/>
        <w:color w:val="000000"/>
      </w:rPr>
    </w:lvl>
    <w:lvl w:ilvl="4" w:tplc="04190003">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9" w15:restartNumberingAfterBreak="0">
    <w:nsid w:val="0AA057E5"/>
    <w:multiLevelType w:val="multilevel"/>
    <w:tmpl w:val="8B0604BA"/>
    <w:styleLink w:val="41"/>
    <w:lvl w:ilvl="0">
      <w:start w:val="15"/>
      <w:numFmt w:val="decimal"/>
      <w:lvlText w:val="%1."/>
      <w:lvlJc w:val="left"/>
      <w:pPr>
        <w:tabs>
          <w:tab w:val="num" w:pos="371"/>
        </w:tabs>
        <w:ind w:left="371" w:hanging="37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20"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C8B5BF0"/>
    <w:multiLevelType w:val="hybridMultilevel"/>
    <w:tmpl w:val="614877D4"/>
    <w:lvl w:ilvl="0" w:tplc="9FAC1644">
      <w:start w:val="1"/>
      <w:numFmt w:val="bullet"/>
      <w:pStyle w:val="11"/>
      <w:lvlText w:val=""/>
      <w:lvlJc w:val="left"/>
      <w:pPr>
        <w:tabs>
          <w:tab w:val="num" w:pos="1287"/>
        </w:tabs>
        <w:ind w:left="1287" w:hanging="360"/>
      </w:pPr>
      <w:rPr>
        <w:rFonts w:ascii="Symbol" w:hAnsi="Symbol" w:hint="default"/>
      </w:rPr>
    </w:lvl>
    <w:lvl w:ilvl="1" w:tplc="6652E38A">
      <w:start w:val="1"/>
      <w:numFmt w:val="bullet"/>
      <w:lvlText w:val=""/>
      <w:lvlJc w:val="left"/>
      <w:pPr>
        <w:tabs>
          <w:tab w:val="num" w:pos="2007"/>
        </w:tabs>
        <w:ind w:left="2007" w:hanging="360"/>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0D8D1714"/>
    <w:multiLevelType w:val="multilevel"/>
    <w:tmpl w:val="27487EEE"/>
    <w:styleLink w:val="128"/>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9F473B"/>
    <w:multiLevelType w:val="multilevel"/>
    <w:tmpl w:val="6AB2B83C"/>
    <w:lvl w:ilvl="0">
      <w:start w:val="1"/>
      <w:numFmt w:val="decimal"/>
      <w:lvlText w:val="%1."/>
      <w:lvlJc w:val="left"/>
      <w:pPr>
        <w:tabs>
          <w:tab w:val="num" w:pos="720"/>
        </w:tabs>
        <w:ind w:left="720" w:hanging="360"/>
      </w:pPr>
      <w:rPr>
        <w:rFonts w:ascii="Times New Roman" w:eastAsia="Times New Roman" w:hAnsi="Times New Roman" w:cs="Times New Roman"/>
        <w:lang w:val="ru-RU"/>
      </w:rPr>
    </w:lvl>
    <w:lvl w:ilvl="1">
      <w:start w:val="1"/>
      <w:numFmt w:val="decimal"/>
      <w:isLgl/>
      <w:lvlText w:val="%1.%2."/>
      <w:lvlJc w:val="left"/>
      <w:pPr>
        <w:ind w:left="644" w:hanging="360"/>
      </w:pPr>
      <w:rPr>
        <w:rFonts w:hint="default"/>
        <w:color w:val="auto"/>
        <w:sz w:val="28"/>
        <w:szCs w:val="28"/>
        <w:effect w:val="none"/>
        <w:lang w:val="ru-RU"/>
      </w:rPr>
    </w:lvl>
    <w:lvl w:ilvl="2">
      <w:start w:val="1"/>
      <w:numFmt w:val="bullet"/>
      <w:pStyle w:val="20"/>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4AC3B3F"/>
    <w:multiLevelType w:val="multilevel"/>
    <w:tmpl w:val="EAC0474A"/>
    <w:styleLink w:val="9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4E07998"/>
    <w:multiLevelType w:val="multilevel"/>
    <w:tmpl w:val="03509308"/>
    <w:styleLink w:val="118"/>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50C2536"/>
    <w:multiLevelType w:val="hybridMultilevel"/>
    <w:tmpl w:val="7424E2F6"/>
    <w:name w:val="WW8Num132"/>
    <w:styleLink w:val="235"/>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50F0A23"/>
    <w:multiLevelType w:val="hybridMultilevel"/>
    <w:tmpl w:val="E3888AD4"/>
    <w:lvl w:ilvl="0" w:tplc="D47C2D6E">
      <w:start w:val="1"/>
      <w:numFmt w:val="bullet"/>
      <w:pStyle w:val="10"/>
      <w:lvlText w:val="­"/>
      <w:lvlJc w:val="left"/>
      <w:pPr>
        <w:tabs>
          <w:tab w:val="num" w:pos="1428"/>
        </w:tabs>
        <w:ind w:left="1428"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154D698A"/>
    <w:multiLevelType w:val="multilevel"/>
    <w:tmpl w:val="84B69D28"/>
    <w:styleLink w:val="225"/>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31" w15:restartNumberingAfterBreak="0">
    <w:nsid w:val="16DA636D"/>
    <w:multiLevelType w:val="hybridMultilevel"/>
    <w:tmpl w:val="CC742B4C"/>
    <w:styleLink w:val="215"/>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32" w15:restartNumberingAfterBreak="0">
    <w:nsid w:val="1A6F46CC"/>
    <w:multiLevelType w:val="multilevel"/>
    <w:tmpl w:val="047C7418"/>
    <w:styleLink w:val="88"/>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C482668"/>
    <w:multiLevelType w:val="multilevel"/>
    <w:tmpl w:val="4544BBC8"/>
    <w:styleLink w:val="138"/>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C937688"/>
    <w:multiLevelType w:val="hybridMultilevel"/>
    <w:tmpl w:val="46D6FA9A"/>
    <w:styleLink w:val="185"/>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1DFC020E"/>
    <w:multiLevelType w:val="multilevel"/>
    <w:tmpl w:val="3E6E7B10"/>
    <w:styleLink w:val="21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E7E04D5"/>
    <w:multiLevelType w:val="singleLevel"/>
    <w:tmpl w:val="D34A6FD8"/>
    <w:styleLink w:val="155"/>
    <w:lvl w:ilvl="0">
      <w:start w:val="1"/>
      <w:numFmt w:val="decimal"/>
      <w:pStyle w:val="a2"/>
      <w:lvlText w:val="%1."/>
      <w:lvlJc w:val="left"/>
      <w:pPr>
        <w:tabs>
          <w:tab w:val="num" w:pos="360"/>
        </w:tabs>
        <w:ind w:left="360" w:hanging="360"/>
      </w:pPr>
    </w:lvl>
  </w:abstractNum>
  <w:abstractNum w:abstractNumId="37" w15:restartNumberingAfterBreak="0">
    <w:nsid w:val="217663E6"/>
    <w:multiLevelType w:val="hybridMultilevel"/>
    <w:tmpl w:val="CB24D0DA"/>
    <w:lvl w:ilvl="0" w:tplc="D154149A">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15:restartNumberingAfterBreak="0">
    <w:nsid w:val="23F100FD"/>
    <w:multiLevelType w:val="multilevel"/>
    <w:tmpl w:val="05C0D8D8"/>
    <w:styleLink w:val="188"/>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452273B"/>
    <w:multiLevelType w:val="hybridMultilevel"/>
    <w:tmpl w:val="6428DD14"/>
    <w:lvl w:ilvl="0" w:tplc="FFFFFFFF">
      <w:start w:val="1"/>
      <w:numFmt w:val="bullet"/>
      <w:pStyle w:val="010"/>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90A284F"/>
    <w:multiLevelType w:val="hybridMultilevel"/>
    <w:tmpl w:val="B5D68446"/>
    <w:styleLink w:val="205"/>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2A2208B4"/>
    <w:multiLevelType w:val="hybridMultilevel"/>
    <w:tmpl w:val="C0923D50"/>
    <w:name w:val="WW8Num4"/>
    <w:lvl w:ilvl="0" w:tplc="041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2A617F80"/>
    <w:multiLevelType w:val="hybridMultilevel"/>
    <w:tmpl w:val="FCB8E5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44" w15:restartNumberingAfterBreak="0">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500"/>
        </w:tabs>
        <w:ind w:left="1500" w:hanging="420"/>
      </w:pPr>
      <w:rPr>
        <w:color w:val="000000"/>
        <w:position w:val="0"/>
        <w:sz w:val="28"/>
        <w:szCs w:val="28"/>
        <w:u w:color="000000"/>
        <w:rtl w:val="0"/>
      </w:rPr>
    </w:lvl>
    <w:lvl w:ilvl="2">
      <w:start w:val="1"/>
      <w:numFmt w:val="lowerRoman"/>
      <w:lvlText w:val="%3."/>
      <w:lvlJc w:val="left"/>
      <w:pPr>
        <w:tabs>
          <w:tab w:val="num" w:pos="2209"/>
        </w:tabs>
        <w:ind w:left="2209" w:hanging="345"/>
      </w:pPr>
      <w:rPr>
        <w:color w:val="000000"/>
        <w:position w:val="0"/>
        <w:sz w:val="28"/>
        <w:szCs w:val="28"/>
        <w:u w:color="000000"/>
        <w:rtl w:val="0"/>
      </w:rPr>
    </w:lvl>
    <w:lvl w:ilvl="3">
      <w:start w:val="1"/>
      <w:numFmt w:val="decimal"/>
      <w:lvlText w:val="%4."/>
      <w:lvlJc w:val="left"/>
      <w:pPr>
        <w:tabs>
          <w:tab w:val="num" w:pos="2940"/>
        </w:tabs>
        <w:ind w:left="2940" w:hanging="420"/>
      </w:pPr>
      <w:rPr>
        <w:color w:val="000000"/>
        <w:position w:val="0"/>
        <w:sz w:val="28"/>
        <w:szCs w:val="28"/>
        <w:u w:color="000000"/>
        <w:rtl w:val="0"/>
      </w:rPr>
    </w:lvl>
    <w:lvl w:ilvl="4">
      <w:start w:val="1"/>
      <w:numFmt w:val="lowerLetter"/>
      <w:lvlText w:val="%5."/>
      <w:lvlJc w:val="left"/>
      <w:pPr>
        <w:tabs>
          <w:tab w:val="num" w:pos="3660"/>
        </w:tabs>
        <w:ind w:left="3660" w:hanging="420"/>
      </w:pPr>
      <w:rPr>
        <w:color w:val="000000"/>
        <w:position w:val="0"/>
        <w:sz w:val="28"/>
        <w:szCs w:val="28"/>
        <w:u w:color="000000"/>
        <w:rtl w:val="0"/>
      </w:rPr>
    </w:lvl>
    <w:lvl w:ilvl="5">
      <w:start w:val="1"/>
      <w:numFmt w:val="lowerRoman"/>
      <w:lvlText w:val="%6."/>
      <w:lvlJc w:val="left"/>
      <w:pPr>
        <w:tabs>
          <w:tab w:val="num" w:pos="4369"/>
        </w:tabs>
        <w:ind w:left="4369" w:hanging="345"/>
      </w:pPr>
      <w:rPr>
        <w:color w:val="000000"/>
        <w:position w:val="0"/>
        <w:sz w:val="28"/>
        <w:szCs w:val="28"/>
        <w:u w:color="000000"/>
        <w:rtl w:val="0"/>
      </w:rPr>
    </w:lvl>
    <w:lvl w:ilvl="6">
      <w:start w:val="1"/>
      <w:numFmt w:val="decimal"/>
      <w:lvlText w:val="%7."/>
      <w:lvlJc w:val="left"/>
      <w:pPr>
        <w:tabs>
          <w:tab w:val="num" w:pos="5100"/>
        </w:tabs>
        <w:ind w:left="5100" w:hanging="420"/>
      </w:pPr>
      <w:rPr>
        <w:color w:val="000000"/>
        <w:position w:val="0"/>
        <w:sz w:val="28"/>
        <w:szCs w:val="28"/>
        <w:u w:color="000000"/>
        <w:rtl w:val="0"/>
      </w:rPr>
    </w:lvl>
    <w:lvl w:ilvl="7">
      <w:start w:val="1"/>
      <w:numFmt w:val="lowerLetter"/>
      <w:lvlText w:val="%8."/>
      <w:lvlJc w:val="left"/>
      <w:pPr>
        <w:tabs>
          <w:tab w:val="num" w:pos="5820"/>
        </w:tabs>
        <w:ind w:left="5820" w:hanging="420"/>
      </w:pPr>
      <w:rPr>
        <w:color w:val="000000"/>
        <w:position w:val="0"/>
        <w:sz w:val="28"/>
        <w:szCs w:val="28"/>
        <w:u w:color="000000"/>
        <w:rtl w:val="0"/>
      </w:rPr>
    </w:lvl>
    <w:lvl w:ilvl="8">
      <w:start w:val="1"/>
      <w:numFmt w:val="lowerRoman"/>
      <w:lvlText w:val="%9."/>
      <w:lvlJc w:val="left"/>
      <w:pPr>
        <w:tabs>
          <w:tab w:val="num" w:pos="6529"/>
        </w:tabs>
        <w:ind w:left="6529" w:hanging="345"/>
      </w:pPr>
      <w:rPr>
        <w:color w:val="000000"/>
        <w:position w:val="0"/>
        <w:sz w:val="28"/>
        <w:szCs w:val="28"/>
        <w:u w:color="000000"/>
        <w:rtl w:val="0"/>
      </w:rPr>
    </w:lvl>
  </w:abstractNum>
  <w:abstractNum w:abstractNumId="45" w15:restartNumberingAfterBreak="0">
    <w:nsid w:val="2F4B7AB0"/>
    <w:multiLevelType w:val="multilevel"/>
    <w:tmpl w:val="04190023"/>
    <w:styleLink w:val="7"/>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47" w15:restartNumberingAfterBreak="0">
    <w:nsid w:val="306425DA"/>
    <w:multiLevelType w:val="hybridMultilevel"/>
    <w:tmpl w:val="B62679DA"/>
    <w:styleLink w:val="175"/>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309E68E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0C47C51"/>
    <w:multiLevelType w:val="multilevel"/>
    <w:tmpl w:val="0419001F"/>
    <w:styleLink w:val="24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0" w15:restartNumberingAfterBreak="0">
    <w:nsid w:val="32AD46DB"/>
    <w:multiLevelType w:val="multilevel"/>
    <w:tmpl w:val="61069C14"/>
    <w:styleLink w:val="208"/>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7946086"/>
    <w:multiLevelType w:val="multilevel"/>
    <w:tmpl w:val="CC2670AA"/>
    <w:styleLink w:val="58"/>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8543C7E"/>
    <w:multiLevelType w:val="multilevel"/>
    <w:tmpl w:val="E5605452"/>
    <w:styleLink w:val="31"/>
    <w:lvl w:ilvl="0">
      <w:start w:val="6"/>
      <w:numFmt w:val="decimal"/>
      <w:lvlText w:val="%1."/>
      <w:lvlJc w:val="left"/>
      <w:pPr>
        <w:tabs>
          <w:tab w:val="num" w:pos="191"/>
        </w:tabs>
        <w:ind w:left="191" w:hanging="19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53" w15:restartNumberingAfterBreak="0">
    <w:nsid w:val="3C4E38F2"/>
    <w:multiLevelType w:val="hybridMultilevel"/>
    <w:tmpl w:val="4DDE942E"/>
    <w:styleLink w:val="195"/>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3C91427B"/>
    <w:multiLevelType w:val="hybridMultilevel"/>
    <w:tmpl w:val="A3CEAA3E"/>
    <w:styleLink w:val="135"/>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5" w15:restartNumberingAfterBreak="0">
    <w:nsid w:val="3CE738C8"/>
    <w:multiLevelType w:val="hybridMultilevel"/>
    <w:tmpl w:val="AF0A8A46"/>
    <w:lvl w:ilvl="0" w:tplc="1B4A28F0">
      <w:start w:val="1"/>
      <w:numFmt w:val="russianLower"/>
      <w:pStyle w:val="a4"/>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3ED53952"/>
    <w:multiLevelType w:val="multilevel"/>
    <w:tmpl w:val="C47C57A4"/>
    <w:styleLink w:val="List113"/>
    <w:lvl w:ilvl="0">
      <w:start w:val="1"/>
      <w:numFmt w:val="decimal"/>
      <w:pStyle w:val="21"/>
      <w:lvlText w:val="%1."/>
      <w:lvlJc w:val="left"/>
      <w:pPr>
        <w:tabs>
          <w:tab w:val="num" w:pos="360"/>
        </w:tabs>
        <w:ind w:left="360" w:hanging="360"/>
      </w:pPr>
      <w:rPr>
        <w:rFonts w:hint="default"/>
      </w:rPr>
    </w:lvl>
    <w:lvl w:ilvl="1">
      <w:start w:val="1"/>
      <w:numFmt w:val="decimal"/>
      <w:pStyle w:val="32"/>
      <w:lvlText w:val="%1.%2."/>
      <w:lvlJc w:val="left"/>
      <w:pPr>
        <w:tabs>
          <w:tab w:val="num" w:pos="972"/>
        </w:tabs>
        <w:ind w:left="972" w:hanging="432"/>
      </w:pPr>
      <w:rPr>
        <w:rFonts w:hint="default"/>
        <w:b/>
      </w:rPr>
    </w:lvl>
    <w:lvl w:ilvl="2">
      <w:start w:val="1"/>
      <w:numFmt w:val="decimal"/>
      <w:pStyle w:val="a5"/>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3EE943C2"/>
    <w:multiLevelType w:val="multilevel"/>
    <w:tmpl w:val="539E5D6A"/>
    <w:styleLink w:val="178"/>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3F9C16A0"/>
    <w:multiLevelType w:val="hybridMultilevel"/>
    <w:tmpl w:val="9D6E0A66"/>
    <w:lvl w:ilvl="0" w:tplc="C6983C52">
      <w:start w:val="10"/>
      <w:numFmt w:val="decimal"/>
      <w:lvlText w:val="%1."/>
      <w:lvlJc w:val="left"/>
      <w:pPr>
        <w:ind w:left="786" w:hanging="360"/>
      </w:pPr>
      <w:rPr>
        <w:b/>
        <w:i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9" w15:restartNumberingAfterBreak="0">
    <w:nsid w:val="3FA02385"/>
    <w:multiLevelType w:val="hybridMultilevel"/>
    <w:tmpl w:val="3AFE90D2"/>
    <w:lvl w:ilvl="0" w:tplc="DD6ADBFE">
      <w:start w:val="5"/>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0" w15:restartNumberingAfterBreak="0">
    <w:nsid w:val="40640124"/>
    <w:multiLevelType w:val="multilevel"/>
    <w:tmpl w:val="FF0ADEB2"/>
    <w:styleLink w:val="168"/>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0E02003"/>
    <w:multiLevelType w:val="multilevel"/>
    <w:tmpl w:val="EAC0474A"/>
    <w:styleLink w:val="10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63" w15:restartNumberingAfterBreak="0">
    <w:nsid w:val="417B543D"/>
    <w:multiLevelType w:val="multilevel"/>
    <w:tmpl w:val="82465286"/>
    <w:lvl w:ilvl="0">
      <w:start w:val="1"/>
      <w:numFmt w:val="decimal"/>
      <w:lvlText w:val="%1."/>
      <w:lvlJc w:val="left"/>
      <w:pPr>
        <w:tabs>
          <w:tab w:val="num" w:pos="360"/>
        </w:tabs>
        <w:ind w:left="360" w:hanging="360"/>
      </w:pPr>
      <w:rPr>
        <w:rFonts w:hint="default"/>
        <w:b w:val="0"/>
      </w:rPr>
    </w:lvl>
    <w:lvl w:ilvl="1">
      <w:start w:val="1"/>
      <w:numFmt w:val="decimal"/>
      <w:pStyle w:val="22"/>
      <w:lvlText w:val="%1.%2."/>
      <w:lvlJc w:val="left"/>
      <w:pPr>
        <w:tabs>
          <w:tab w:val="num" w:pos="716"/>
        </w:tabs>
        <w:ind w:left="716" w:hanging="432"/>
      </w:pPr>
      <w:rPr>
        <w:rFonts w:hint="default"/>
        <w:b/>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4" w15:restartNumberingAfterBreak="0">
    <w:nsid w:val="439D240E"/>
    <w:multiLevelType w:val="multilevel"/>
    <w:tmpl w:val="471C7546"/>
    <w:styleLink w:val="22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5A57F6A"/>
    <w:multiLevelType w:val="hybridMultilevel"/>
    <w:tmpl w:val="F1C21EB2"/>
    <w:lvl w:ilvl="0" w:tplc="07769EF6">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8C8C6FDE"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7" w15:restartNumberingAfterBreak="0">
    <w:nsid w:val="4BD73878"/>
    <w:multiLevelType w:val="multilevel"/>
    <w:tmpl w:val="941C7216"/>
    <w:styleLink w:val="258"/>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DD24456"/>
    <w:multiLevelType w:val="multilevel"/>
    <w:tmpl w:val="EF148746"/>
    <w:styleLink w:val="238"/>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4E3F144F"/>
    <w:multiLevelType w:val="multilevel"/>
    <w:tmpl w:val="C91CB5B0"/>
    <w:lvl w:ilvl="0">
      <w:start w:val="1"/>
      <w:numFmt w:val="decimal"/>
      <w:lvlText w:val="%1."/>
      <w:lvlJc w:val="left"/>
      <w:pPr>
        <w:ind w:left="644" w:hanging="360"/>
      </w:pPr>
      <w:rPr>
        <w:b/>
        <w:bCs/>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70" w15:restartNumberingAfterBreak="0">
    <w:nsid w:val="4F012350"/>
    <w:multiLevelType w:val="multilevel"/>
    <w:tmpl w:val="66B80680"/>
    <w:lvl w:ilvl="0">
      <w:start w:val="1"/>
      <w:numFmt w:val="decimal"/>
      <w:pStyle w:val="12"/>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71" w15:restartNumberingAfterBreak="0">
    <w:nsid w:val="50E07A30"/>
    <w:multiLevelType w:val="multilevel"/>
    <w:tmpl w:val="0419001F"/>
    <w:styleLink w:val="11111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2A2493C"/>
    <w:multiLevelType w:val="hybridMultilevel"/>
    <w:tmpl w:val="6ED41C12"/>
    <w:styleLink w:val="246"/>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73"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74" w15:restartNumberingAfterBreak="0">
    <w:nsid w:val="57F048B1"/>
    <w:multiLevelType w:val="multilevel"/>
    <w:tmpl w:val="4EE4EC8E"/>
    <w:styleLink w:val="255"/>
    <w:lvl w:ilvl="0">
      <w:start w:val="1"/>
      <w:numFmt w:val="decimal"/>
      <w:pStyle w:val="13"/>
      <w:lvlText w:val="%1."/>
      <w:lvlJc w:val="left"/>
      <w:pPr>
        <w:tabs>
          <w:tab w:val="num" w:pos="-846"/>
        </w:tabs>
        <w:ind w:left="0" w:firstLine="0"/>
      </w:pPr>
      <w:rPr>
        <w:rFonts w:hint="default"/>
        <w:color w:val="auto"/>
      </w:rPr>
    </w:lvl>
    <w:lvl w:ilvl="1">
      <w:start w:val="1"/>
      <w:numFmt w:val="decimal"/>
      <w:pStyle w:val="23"/>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5"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76" w15:restartNumberingAfterBreak="0">
    <w:nsid w:val="59333D33"/>
    <w:multiLevelType w:val="hybridMultilevel"/>
    <w:tmpl w:val="0686AB90"/>
    <w:lvl w:ilvl="0" w:tplc="FFFFFFFF">
      <w:start w:val="1"/>
      <w:numFmt w:val="bullet"/>
      <w:pStyle w:val="020"/>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78" w15:restartNumberingAfterBreak="0">
    <w:nsid w:val="5C38230D"/>
    <w:multiLevelType w:val="multilevel"/>
    <w:tmpl w:val="2FD42AA8"/>
    <w:styleLink w:val="198"/>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0" w15:restartNumberingAfterBreak="0">
    <w:nsid w:val="627440AF"/>
    <w:multiLevelType w:val="multilevel"/>
    <w:tmpl w:val="A8F07D22"/>
    <w:lvl w:ilvl="0">
      <w:start w:val="1"/>
      <w:numFmt w:val="decimal"/>
      <w:pStyle w:val="14"/>
      <w:lvlText w:val="%1."/>
      <w:lvlJc w:val="left"/>
      <w:pPr>
        <w:tabs>
          <w:tab w:val="num" w:pos="720"/>
        </w:tabs>
        <w:ind w:left="720" w:hanging="360"/>
      </w:pPr>
      <w:rPr>
        <w:rFonts w:ascii="Times New Roman" w:eastAsia="Times New Roman" w:hAnsi="Times New Roman" w:cs="Times New Roman"/>
        <w:lang w:val="ru-RU"/>
      </w:rPr>
    </w:lvl>
    <w:lvl w:ilvl="1">
      <w:start w:val="1"/>
      <w:numFmt w:val="decimal"/>
      <w:isLgl/>
      <w:lvlText w:val="%1.%2."/>
      <w:lvlJc w:val="left"/>
      <w:pPr>
        <w:ind w:left="644" w:hanging="360"/>
      </w:pPr>
      <w:rPr>
        <w:rFonts w:hint="default"/>
        <w:color w:val="auto"/>
        <w:sz w:val="28"/>
        <w:szCs w:val="28"/>
        <w:effect w:val="none"/>
        <w:lang w:val="ru-RU"/>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6EC4094"/>
    <w:multiLevelType w:val="singleLevel"/>
    <w:tmpl w:val="1A42A242"/>
    <w:lvl w:ilvl="0">
      <w:start w:val="1"/>
      <w:numFmt w:val="decimal"/>
      <w:pStyle w:val="a7"/>
      <w:lvlText w:val="%1)"/>
      <w:lvlJc w:val="left"/>
      <w:pPr>
        <w:tabs>
          <w:tab w:val="num" w:pos="360"/>
        </w:tabs>
        <w:ind w:left="360" w:hanging="360"/>
      </w:pPr>
    </w:lvl>
  </w:abstractNum>
  <w:abstractNum w:abstractNumId="82" w15:restartNumberingAfterBreak="0">
    <w:nsid w:val="6C66665D"/>
    <w:multiLevelType w:val="hybridMultilevel"/>
    <w:tmpl w:val="98CC5B60"/>
    <w:lvl w:ilvl="0" w:tplc="CB40FA0C">
      <w:start w:val="1"/>
      <w:numFmt w:val="bullet"/>
      <w:pStyle w:val="15"/>
      <w:lvlText w:val=""/>
      <w:lvlJc w:val="left"/>
      <w:pPr>
        <w:tabs>
          <w:tab w:val="num" w:pos="1440"/>
        </w:tabs>
        <w:ind w:left="144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D774366"/>
    <w:multiLevelType w:val="multilevel"/>
    <w:tmpl w:val="05C0D8D8"/>
    <w:styleLink w:val="48"/>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DE65B55"/>
    <w:multiLevelType w:val="multilevel"/>
    <w:tmpl w:val="5AF4C0B6"/>
    <w:styleLink w:val="249"/>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6E922686"/>
    <w:multiLevelType w:val="multilevel"/>
    <w:tmpl w:val="CF8228E8"/>
    <w:styleLink w:val="158"/>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860"/>
        </w:tabs>
        <w:ind w:left="1860" w:hanging="420"/>
      </w:pPr>
      <w:rPr>
        <w:color w:val="000000"/>
        <w:position w:val="0"/>
        <w:sz w:val="28"/>
        <w:szCs w:val="28"/>
        <w:u w:color="000000"/>
        <w:rtl w:val="0"/>
      </w:rPr>
    </w:lvl>
    <w:lvl w:ilvl="2">
      <w:start w:val="1"/>
      <w:numFmt w:val="lowerRoman"/>
      <w:lvlText w:val="%3."/>
      <w:lvlJc w:val="left"/>
      <w:pPr>
        <w:tabs>
          <w:tab w:val="num" w:pos="2569"/>
        </w:tabs>
        <w:ind w:left="2569" w:hanging="345"/>
      </w:pPr>
      <w:rPr>
        <w:color w:val="000000"/>
        <w:position w:val="0"/>
        <w:sz w:val="28"/>
        <w:szCs w:val="28"/>
        <w:u w:color="000000"/>
        <w:rtl w:val="0"/>
      </w:rPr>
    </w:lvl>
    <w:lvl w:ilvl="3">
      <w:start w:val="1"/>
      <w:numFmt w:val="decimal"/>
      <w:lvlText w:val="%4."/>
      <w:lvlJc w:val="left"/>
      <w:pPr>
        <w:tabs>
          <w:tab w:val="num" w:pos="3300"/>
        </w:tabs>
        <w:ind w:left="3300" w:hanging="420"/>
      </w:pPr>
      <w:rPr>
        <w:color w:val="000000"/>
        <w:position w:val="0"/>
        <w:sz w:val="28"/>
        <w:szCs w:val="28"/>
        <w:u w:color="000000"/>
        <w:rtl w:val="0"/>
      </w:rPr>
    </w:lvl>
    <w:lvl w:ilvl="4">
      <w:start w:val="1"/>
      <w:numFmt w:val="lowerLetter"/>
      <w:lvlText w:val="%5."/>
      <w:lvlJc w:val="left"/>
      <w:pPr>
        <w:tabs>
          <w:tab w:val="num" w:pos="4020"/>
        </w:tabs>
        <w:ind w:left="4020" w:hanging="420"/>
      </w:pPr>
      <w:rPr>
        <w:color w:val="000000"/>
        <w:position w:val="0"/>
        <w:sz w:val="28"/>
        <w:szCs w:val="28"/>
        <w:u w:color="000000"/>
        <w:rtl w:val="0"/>
      </w:rPr>
    </w:lvl>
    <w:lvl w:ilvl="5">
      <w:start w:val="1"/>
      <w:numFmt w:val="lowerRoman"/>
      <w:lvlText w:val="%6."/>
      <w:lvlJc w:val="left"/>
      <w:pPr>
        <w:tabs>
          <w:tab w:val="num" w:pos="4729"/>
        </w:tabs>
        <w:ind w:left="4729" w:hanging="345"/>
      </w:pPr>
      <w:rPr>
        <w:color w:val="000000"/>
        <w:position w:val="0"/>
        <w:sz w:val="28"/>
        <w:szCs w:val="28"/>
        <w:u w:color="000000"/>
        <w:rtl w:val="0"/>
      </w:rPr>
    </w:lvl>
    <w:lvl w:ilvl="6">
      <w:start w:val="1"/>
      <w:numFmt w:val="decimal"/>
      <w:lvlText w:val="%7."/>
      <w:lvlJc w:val="left"/>
      <w:pPr>
        <w:tabs>
          <w:tab w:val="num" w:pos="5460"/>
        </w:tabs>
        <w:ind w:left="5460" w:hanging="420"/>
      </w:pPr>
      <w:rPr>
        <w:color w:val="000000"/>
        <w:position w:val="0"/>
        <w:sz w:val="28"/>
        <w:szCs w:val="28"/>
        <w:u w:color="000000"/>
        <w:rtl w:val="0"/>
      </w:rPr>
    </w:lvl>
    <w:lvl w:ilvl="7">
      <w:start w:val="1"/>
      <w:numFmt w:val="lowerLetter"/>
      <w:lvlText w:val="%8."/>
      <w:lvlJc w:val="left"/>
      <w:pPr>
        <w:tabs>
          <w:tab w:val="num" w:pos="6180"/>
        </w:tabs>
        <w:ind w:left="6180" w:hanging="420"/>
      </w:pPr>
      <w:rPr>
        <w:color w:val="000000"/>
        <w:position w:val="0"/>
        <w:sz w:val="28"/>
        <w:szCs w:val="28"/>
        <w:u w:color="000000"/>
        <w:rtl w:val="0"/>
      </w:rPr>
    </w:lvl>
    <w:lvl w:ilvl="8">
      <w:start w:val="1"/>
      <w:numFmt w:val="lowerRoman"/>
      <w:lvlText w:val="%9."/>
      <w:lvlJc w:val="left"/>
      <w:pPr>
        <w:tabs>
          <w:tab w:val="num" w:pos="6889"/>
        </w:tabs>
        <w:ind w:left="6889" w:hanging="345"/>
      </w:pPr>
      <w:rPr>
        <w:color w:val="000000"/>
        <w:position w:val="0"/>
        <w:sz w:val="28"/>
        <w:szCs w:val="28"/>
        <w:u w:color="000000"/>
        <w:rtl w:val="0"/>
      </w:rPr>
    </w:lvl>
  </w:abstractNum>
  <w:abstractNum w:abstractNumId="87" w15:restartNumberingAfterBreak="0">
    <w:nsid w:val="71075AFD"/>
    <w:multiLevelType w:val="multilevel"/>
    <w:tmpl w:val="0419001D"/>
    <w:styleLink w:val="11111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741B7194"/>
    <w:multiLevelType w:val="multilevel"/>
    <w:tmpl w:val="0B5C0434"/>
    <w:styleLink w:val="145"/>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51E5CA0"/>
    <w:multiLevelType w:val="multilevel"/>
    <w:tmpl w:val="42AADA54"/>
    <w:styleLink w:val="510"/>
    <w:lvl w:ilvl="0">
      <w:start w:val="8"/>
      <w:numFmt w:val="decimal"/>
      <w:lvlText w:val="%1."/>
      <w:lvlJc w:val="left"/>
      <w:pPr>
        <w:tabs>
          <w:tab w:val="num" w:pos="707"/>
        </w:tabs>
        <w:ind w:left="707" w:hanging="707"/>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90" w15:restartNumberingAfterBreak="0">
    <w:nsid w:val="7A031018"/>
    <w:multiLevelType w:val="multilevel"/>
    <w:tmpl w:val="7A78BECA"/>
    <w:styleLink w:val="148"/>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DD404BD"/>
    <w:multiLevelType w:val="multilevel"/>
    <w:tmpl w:val="9FDA0070"/>
    <w:styleLink w:val="78"/>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9"/>
  </w:num>
  <w:num w:numId="2">
    <w:abstractNumId w:val="8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45"/>
  </w:num>
  <w:num w:numId="11">
    <w:abstractNumId w:val="77"/>
  </w:num>
  <w:num w:numId="12">
    <w:abstractNumId w:val="46"/>
  </w:num>
  <w:num w:numId="13">
    <w:abstractNumId w:val="28"/>
  </w:num>
  <w:num w:numId="14">
    <w:abstractNumId w:val="63"/>
  </w:num>
  <w:num w:numId="15">
    <w:abstractNumId w:val="83"/>
  </w:num>
  <w:num w:numId="16">
    <w:abstractNumId w:val="51"/>
  </w:num>
  <w:num w:numId="17">
    <w:abstractNumId w:val="16"/>
  </w:num>
  <w:num w:numId="18">
    <w:abstractNumId w:val="91"/>
  </w:num>
  <w:num w:numId="19">
    <w:abstractNumId w:val="32"/>
  </w:num>
  <w:num w:numId="20">
    <w:abstractNumId w:val="24"/>
  </w:num>
  <w:num w:numId="21">
    <w:abstractNumId w:val="61"/>
  </w:num>
  <w:num w:numId="22">
    <w:abstractNumId w:val="25"/>
  </w:num>
  <w:num w:numId="23">
    <w:abstractNumId w:val="22"/>
  </w:num>
  <w:num w:numId="24">
    <w:abstractNumId w:val="33"/>
  </w:num>
  <w:num w:numId="25">
    <w:abstractNumId w:val="90"/>
  </w:num>
  <w:num w:numId="26">
    <w:abstractNumId w:val="85"/>
  </w:num>
  <w:num w:numId="27">
    <w:abstractNumId w:val="60"/>
  </w:num>
  <w:num w:numId="28">
    <w:abstractNumId w:val="57"/>
  </w:num>
  <w:num w:numId="29">
    <w:abstractNumId w:val="38"/>
  </w:num>
  <w:num w:numId="30">
    <w:abstractNumId w:val="78"/>
  </w:num>
  <w:num w:numId="31">
    <w:abstractNumId w:val="50"/>
  </w:num>
  <w:num w:numId="32">
    <w:abstractNumId w:val="35"/>
  </w:num>
  <w:num w:numId="33">
    <w:abstractNumId w:val="64"/>
  </w:num>
  <w:num w:numId="34">
    <w:abstractNumId w:val="68"/>
  </w:num>
  <w:num w:numId="35">
    <w:abstractNumId w:val="84"/>
  </w:num>
  <w:num w:numId="36">
    <w:abstractNumId w:val="67"/>
  </w:num>
  <w:num w:numId="37">
    <w:abstractNumId w:val="54"/>
  </w:num>
  <w:num w:numId="38">
    <w:abstractNumId w:val="88"/>
  </w:num>
  <w:num w:numId="39">
    <w:abstractNumId w:val="36"/>
  </w:num>
  <w:num w:numId="40">
    <w:abstractNumId w:val="47"/>
  </w:num>
  <w:num w:numId="41">
    <w:abstractNumId w:val="34"/>
  </w:num>
  <w:num w:numId="42">
    <w:abstractNumId w:val="31"/>
  </w:num>
  <w:num w:numId="43">
    <w:abstractNumId w:val="29"/>
  </w:num>
  <w:num w:numId="44">
    <w:abstractNumId w:val="26"/>
  </w:num>
  <w:num w:numId="45">
    <w:abstractNumId w:val="72"/>
  </w:num>
  <w:num w:numId="46">
    <w:abstractNumId w:val="74"/>
  </w:num>
  <w:num w:numId="47">
    <w:abstractNumId w:val="17"/>
  </w:num>
  <w:num w:numId="48">
    <w:abstractNumId w:val="75"/>
  </w:num>
  <w:num w:numId="49">
    <w:abstractNumId w:val="39"/>
  </w:num>
  <w:num w:numId="50">
    <w:abstractNumId w:val="76"/>
  </w:num>
  <w:num w:numId="51">
    <w:abstractNumId w:val="20"/>
  </w:num>
  <w:num w:numId="52">
    <w:abstractNumId w:val="11"/>
  </w:num>
  <w:num w:numId="53">
    <w:abstractNumId w:val="15"/>
  </w:num>
  <w:num w:numId="54">
    <w:abstractNumId w:val="27"/>
  </w:num>
  <w:num w:numId="55">
    <w:abstractNumId w:val="21"/>
  </w:num>
  <w:num w:numId="56">
    <w:abstractNumId w:val="18"/>
  </w:num>
  <w:num w:numId="57">
    <w:abstractNumId w:val="82"/>
  </w:num>
  <w:num w:numId="58">
    <w:abstractNumId w:val="56"/>
  </w:num>
  <w:num w:numId="59">
    <w:abstractNumId w:val="55"/>
  </w:num>
  <w:num w:numId="60">
    <w:abstractNumId w:val="81"/>
  </w:num>
  <w:num w:numId="61">
    <w:abstractNumId w:val="66"/>
  </w:num>
  <w:num w:numId="62">
    <w:abstractNumId w:val="30"/>
  </w:num>
  <w:num w:numId="63">
    <w:abstractNumId w:val="73"/>
  </w:num>
  <w:num w:numId="64">
    <w:abstractNumId w:val="79"/>
  </w:num>
  <w:num w:numId="65">
    <w:abstractNumId w:val="62"/>
  </w:num>
  <w:num w:numId="66">
    <w:abstractNumId w:val="43"/>
  </w:num>
  <w:num w:numId="67">
    <w:abstractNumId w:val="52"/>
  </w:num>
  <w:num w:numId="68">
    <w:abstractNumId w:val="89"/>
  </w:num>
  <w:num w:numId="69">
    <w:abstractNumId w:val="19"/>
  </w:num>
  <w:num w:numId="70">
    <w:abstractNumId w:val="86"/>
  </w:num>
  <w:num w:numId="71">
    <w:abstractNumId w:val="44"/>
  </w:num>
  <w:num w:numId="72">
    <w:abstractNumId w:val="70"/>
  </w:num>
  <w:num w:numId="73">
    <w:abstractNumId w:val="71"/>
  </w:num>
  <w:num w:numId="74">
    <w:abstractNumId w:val="80"/>
  </w:num>
  <w:num w:numId="75">
    <w:abstractNumId w:val="23"/>
  </w:num>
  <w:num w:numId="76">
    <w:abstractNumId w:val="40"/>
  </w:num>
  <w:num w:numId="77">
    <w:abstractNumId w:val="53"/>
  </w:num>
  <w:num w:numId="78">
    <w:abstractNumId w:val="48"/>
  </w:num>
  <w:num w:numId="79">
    <w:abstractNumId w:val="7"/>
  </w:num>
  <w:num w:numId="80">
    <w:abstractNumId w:val="10"/>
  </w:num>
  <w:num w:numId="8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2"/>
  </w:num>
  <w:num w:numId="85">
    <w:abstractNumId w:val="5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567"/>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10"/>
    <w:rsid w:val="00000294"/>
    <w:rsid w:val="00000984"/>
    <w:rsid w:val="00000EEE"/>
    <w:rsid w:val="00001944"/>
    <w:rsid w:val="00002149"/>
    <w:rsid w:val="00002A97"/>
    <w:rsid w:val="00003703"/>
    <w:rsid w:val="00003E20"/>
    <w:rsid w:val="0000459C"/>
    <w:rsid w:val="0000529E"/>
    <w:rsid w:val="000053FD"/>
    <w:rsid w:val="00005477"/>
    <w:rsid w:val="00006ADE"/>
    <w:rsid w:val="00006DA9"/>
    <w:rsid w:val="0000712B"/>
    <w:rsid w:val="00007A3F"/>
    <w:rsid w:val="000112B2"/>
    <w:rsid w:val="00011520"/>
    <w:rsid w:val="0001154B"/>
    <w:rsid w:val="0001155F"/>
    <w:rsid w:val="0001178A"/>
    <w:rsid w:val="00011C15"/>
    <w:rsid w:val="00011FF5"/>
    <w:rsid w:val="0001225A"/>
    <w:rsid w:val="00012414"/>
    <w:rsid w:val="000128B1"/>
    <w:rsid w:val="00012A5D"/>
    <w:rsid w:val="00013B60"/>
    <w:rsid w:val="00013BF6"/>
    <w:rsid w:val="00013F17"/>
    <w:rsid w:val="00014CB1"/>
    <w:rsid w:val="00015211"/>
    <w:rsid w:val="00015347"/>
    <w:rsid w:val="00015522"/>
    <w:rsid w:val="00015C08"/>
    <w:rsid w:val="0001664B"/>
    <w:rsid w:val="00016A30"/>
    <w:rsid w:val="00016EE3"/>
    <w:rsid w:val="00017326"/>
    <w:rsid w:val="000201B1"/>
    <w:rsid w:val="00020620"/>
    <w:rsid w:val="00021AF8"/>
    <w:rsid w:val="00021CB8"/>
    <w:rsid w:val="000226DE"/>
    <w:rsid w:val="00022AC4"/>
    <w:rsid w:val="00022BCA"/>
    <w:rsid w:val="00022D11"/>
    <w:rsid w:val="0002341D"/>
    <w:rsid w:val="0002359D"/>
    <w:rsid w:val="00023877"/>
    <w:rsid w:val="00023AE9"/>
    <w:rsid w:val="00023D06"/>
    <w:rsid w:val="00024811"/>
    <w:rsid w:val="0002556F"/>
    <w:rsid w:val="00025BD3"/>
    <w:rsid w:val="00025D20"/>
    <w:rsid w:val="000269A7"/>
    <w:rsid w:val="00026A41"/>
    <w:rsid w:val="00026D81"/>
    <w:rsid w:val="00026EF5"/>
    <w:rsid w:val="0002756D"/>
    <w:rsid w:val="00027786"/>
    <w:rsid w:val="00027EEE"/>
    <w:rsid w:val="00030661"/>
    <w:rsid w:val="00030D81"/>
    <w:rsid w:val="000312AA"/>
    <w:rsid w:val="00031DA3"/>
    <w:rsid w:val="00031ECE"/>
    <w:rsid w:val="0003223A"/>
    <w:rsid w:val="00032BA3"/>
    <w:rsid w:val="0003309A"/>
    <w:rsid w:val="00033607"/>
    <w:rsid w:val="00034D54"/>
    <w:rsid w:val="000356F0"/>
    <w:rsid w:val="00035918"/>
    <w:rsid w:val="00035925"/>
    <w:rsid w:val="00035FD9"/>
    <w:rsid w:val="00036820"/>
    <w:rsid w:val="000369EA"/>
    <w:rsid w:val="00036D6F"/>
    <w:rsid w:val="00036E8B"/>
    <w:rsid w:val="000371F3"/>
    <w:rsid w:val="00037311"/>
    <w:rsid w:val="000378C9"/>
    <w:rsid w:val="000401CA"/>
    <w:rsid w:val="000404B2"/>
    <w:rsid w:val="0004135B"/>
    <w:rsid w:val="000414C5"/>
    <w:rsid w:val="0004159D"/>
    <w:rsid w:val="00041646"/>
    <w:rsid w:val="0004186D"/>
    <w:rsid w:val="00041B80"/>
    <w:rsid w:val="00041C62"/>
    <w:rsid w:val="00041CC8"/>
    <w:rsid w:val="000423DC"/>
    <w:rsid w:val="00042702"/>
    <w:rsid w:val="000429C0"/>
    <w:rsid w:val="00043342"/>
    <w:rsid w:val="00043383"/>
    <w:rsid w:val="00043434"/>
    <w:rsid w:val="00043531"/>
    <w:rsid w:val="00043630"/>
    <w:rsid w:val="00043745"/>
    <w:rsid w:val="0004466F"/>
    <w:rsid w:val="00044C83"/>
    <w:rsid w:val="00044E14"/>
    <w:rsid w:val="00045861"/>
    <w:rsid w:val="000458FD"/>
    <w:rsid w:val="00046115"/>
    <w:rsid w:val="000470DA"/>
    <w:rsid w:val="00050689"/>
    <w:rsid w:val="00050B82"/>
    <w:rsid w:val="00050E6B"/>
    <w:rsid w:val="00050F12"/>
    <w:rsid w:val="00050F3A"/>
    <w:rsid w:val="00051064"/>
    <w:rsid w:val="0005124B"/>
    <w:rsid w:val="00052217"/>
    <w:rsid w:val="0005238C"/>
    <w:rsid w:val="00052BD6"/>
    <w:rsid w:val="00052C4B"/>
    <w:rsid w:val="00053273"/>
    <w:rsid w:val="000534A8"/>
    <w:rsid w:val="0005380F"/>
    <w:rsid w:val="00054344"/>
    <w:rsid w:val="00054EF5"/>
    <w:rsid w:val="0005526C"/>
    <w:rsid w:val="000555BA"/>
    <w:rsid w:val="000557CA"/>
    <w:rsid w:val="00055AEC"/>
    <w:rsid w:val="00056150"/>
    <w:rsid w:val="000562B8"/>
    <w:rsid w:val="000562C6"/>
    <w:rsid w:val="00056FA4"/>
    <w:rsid w:val="000570C7"/>
    <w:rsid w:val="00057BED"/>
    <w:rsid w:val="00057EB4"/>
    <w:rsid w:val="00057EEA"/>
    <w:rsid w:val="00057F1E"/>
    <w:rsid w:val="000606FC"/>
    <w:rsid w:val="000607F5"/>
    <w:rsid w:val="00061551"/>
    <w:rsid w:val="000615D2"/>
    <w:rsid w:val="00061A75"/>
    <w:rsid w:val="00061C59"/>
    <w:rsid w:val="00061CBB"/>
    <w:rsid w:val="00062B14"/>
    <w:rsid w:val="00062DC9"/>
    <w:rsid w:val="00062E33"/>
    <w:rsid w:val="0006392A"/>
    <w:rsid w:val="00063A7B"/>
    <w:rsid w:val="0006422E"/>
    <w:rsid w:val="0006432F"/>
    <w:rsid w:val="00064AB1"/>
    <w:rsid w:val="00064B2E"/>
    <w:rsid w:val="00064E42"/>
    <w:rsid w:val="00064F0C"/>
    <w:rsid w:val="00065861"/>
    <w:rsid w:val="00065B42"/>
    <w:rsid w:val="00065BAC"/>
    <w:rsid w:val="0006605B"/>
    <w:rsid w:val="00066561"/>
    <w:rsid w:val="00066D93"/>
    <w:rsid w:val="000675C2"/>
    <w:rsid w:val="000703A2"/>
    <w:rsid w:val="0007082E"/>
    <w:rsid w:val="00071495"/>
    <w:rsid w:val="00072585"/>
    <w:rsid w:val="000728CA"/>
    <w:rsid w:val="00073620"/>
    <w:rsid w:val="00073A5F"/>
    <w:rsid w:val="00073C81"/>
    <w:rsid w:val="00073F5A"/>
    <w:rsid w:val="00073FE8"/>
    <w:rsid w:val="00074642"/>
    <w:rsid w:val="00074D71"/>
    <w:rsid w:val="000753AD"/>
    <w:rsid w:val="00075F25"/>
    <w:rsid w:val="00076254"/>
    <w:rsid w:val="00076885"/>
    <w:rsid w:val="00076937"/>
    <w:rsid w:val="00076FAB"/>
    <w:rsid w:val="00077654"/>
    <w:rsid w:val="00077723"/>
    <w:rsid w:val="00077DCF"/>
    <w:rsid w:val="00080003"/>
    <w:rsid w:val="0008019D"/>
    <w:rsid w:val="000801E6"/>
    <w:rsid w:val="00080232"/>
    <w:rsid w:val="00080876"/>
    <w:rsid w:val="0008167A"/>
    <w:rsid w:val="00081D10"/>
    <w:rsid w:val="00082886"/>
    <w:rsid w:val="00082D5F"/>
    <w:rsid w:val="00083843"/>
    <w:rsid w:val="000839E0"/>
    <w:rsid w:val="00084AB8"/>
    <w:rsid w:val="0008514A"/>
    <w:rsid w:val="000852F6"/>
    <w:rsid w:val="000856D2"/>
    <w:rsid w:val="00085711"/>
    <w:rsid w:val="000863BC"/>
    <w:rsid w:val="000865CE"/>
    <w:rsid w:val="00086D52"/>
    <w:rsid w:val="00087642"/>
    <w:rsid w:val="000878CB"/>
    <w:rsid w:val="00087903"/>
    <w:rsid w:val="00087E92"/>
    <w:rsid w:val="0009026C"/>
    <w:rsid w:val="00090280"/>
    <w:rsid w:val="0009036B"/>
    <w:rsid w:val="0009047C"/>
    <w:rsid w:val="00090B5D"/>
    <w:rsid w:val="00090CA5"/>
    <w:rsid w:val="00091EA9"/>
    <w:rsid w:val="00092095"/>
    <w:rsid w:val="00093A8A"/>
    <w:rsid w:val="00093CB4"/>
    <w:rsid w:val="00093F11"/>
    <w:rsid w:val="0009463D"/>
    <w:rsid w:val="00094769"/>
    <w:rsid w:val="00094EB1"/>
    <w:rsid w:val="00095813"/>
    <w:rsid w:val="000958C3"/>
    <w:rsid w:val="00095BCC"/>
    <w:rsid w:val="000963B0"/>
    <w:rsid w:val="00096BDC"/>
    <w:rsid w:val="000972BA"/>
    <w:rsid w:val="000974E1"/>
    <w:rsid w:val="000976ED"/>
    <w:rsid w:val="00097911"/>
    <w:rsid w:val="000A01FD"/>
    <w:rsid w:val="000A027A"/>
    <w:rsid w:val="000A06C4"/>
    <w:rsid w:val="000A0A24"/>
    <w:rsid w:val="000A0FAF"/>
    <w:rsid w:val="000A0FB9"/>
    <w:rsid w:val="000A10B6"/>
    <w:rsid w:val="000A1107"/>
    <w:rsid w:val="000A16DC"/>
    <w:rsid w:val="000A175B"/>
    <w:rsid w:val="000A1DB7"/>
    <w:rsid w:val="000A2293"/>
    <w:rsid w:val="000A22F3"/>
    <w:rsid w:val="000A2478"/>
    <w:rsid w:val="000A2633"/>
    <w:rsid w:val="000A29C6"/>
    <w:rsid w:val="000A2A6B"/>
    <w:rsid w:val="000A2BDA"/>
    <w:rsid w:val="000A3209"/>
    <w:rsid w:val="000A33CA"/>
    <w:rsid w:val="000A38E3"/>
    <w:rsid w:val="000A396A"/>
    <w:rsid w:val="000A40C5"/>
    <w:rsid w:val="000A413A"/>
    <w:rsid w:val="000A4170"/>
    <w:rsid w:val="000A4473"/>
    <w:rsid w:val="000A467E"/>
    <w:rsid w:val="000A487B"/>
    <w:rsid w:val="000A4C32"/>
    <w:rsid w:val="000A4FA5"/>
    <w:rsid w:val="000A5348"/>
    <w:rsid w:val="000A5C1E"/>
    <w:rsid w:val="000A613A"/>
    <w:rsid w:val="000A6341"/>
    <w:rsid w:val="000A6581"/>
    <w:rsid w:val="000A667A"/>
    <w:rsid w:val="000A6686"/>
    <w:rsid w:val="000A6A1A"/>
    <w:rsid w:val="000A7543"/>
    <w:rsid w:val="000A7664"/>
    <w:rsid w:val="000A7920"/>
    <w:rsid w:val="000A7994"/>
    <w:rsid w:val="000A7A15"/>
    <w:rsid w:val="000A7B12"/>
    <w:rsid w:val="000A7B6F"/>
    <w:rsid w:val="000B01B7"/>
    <w:rsid w:val="000B0776"/>
    <w:rsid w:val="000B0EE4"/>
    <w:rsid w:val="000B123B"/>
    <w:rsid w:val="000B1663"/>
    <w:rsid w:val="000B27BE"/>
    <w:rsid w:val="000B2AFA"/>
    <w:rsid w:val="000B2B39"/>
    <w:rsid w:val="000B317B"/>
    <w:rsid w:val="000B31AD"/>
    <w:rsid w:val="000B36E0"/>
    <w:rsid w:val="000B3C9C"/>
    <w:rsid w:val="000B3ED4"/>
    <w:rsid w:val="000B3F72"/>
    <w:rsid w:val="000B443C"/>
    <w:rsid w:val="000B50AE"/>
    <w:rsid w:val="000B52EF"/>
    <w:rsid w:val="000B56D3"/>
    <w:rsid w:val="000B5ED8"/>
    <w:rsid w:val="000B6F9F"/>
    <w:rsid w:val="000B763A"/>
    <w:rsid w:val="000B7D2C"/>
    <w:rsid w:val="000B7DF3"/>
    <w:rsid w:val="000C0081"/>
    <w:rsid w:val="000C06C2"/>
    <w:rsid w:val="000C0E9E"/>
    <w:rsid w:val="000C16A3"/>
    <w:rsid w:val="000C2171"/>
    <w:rsid w:val="000C222B"/>
    <w:rsid w:val="000C273B"/>
    <w:rsid w:val="000C3355"/>
    <w:rsid w:val="000C395C"/>
    <w:rsid w:val="000C3A3F"/>
    <w:rsid w:val="000C4261"/>
    <w:rsid w:val="000C45DB"/>
    <w:rsid w:val="000C49DF"/>
    <w:rsid w:val="000C50BF"/>
    <w:rsid w:val="000C5511"/>
    <w:rsid w:val="000C578B"/>
    <w:rsid w:val="000C5AE1"/>
    <w:rsid w:val="000C5D94"/>
    <w:rsid w:val="000C687C"/>
    <w:rsid w:val="000C6A61"/>
    <w:rsid w:val="000C6D4F"/>
    <w:rsid w:val="000C71B3"/>
    <w:rsid w:val="000C762D"/>
    <w:rsid w:val="000C7759"/>
    <w:rsid w:val="000C77C4"/>
    <w:rsid w:val="000C78E6"/>
    <w:rsid w:val="000C7BA9"/>
    <w:rsid w:val="000C7FCE"/>
    <w:rsid w:val="000D0071"/>
    <w:rsid w:val="000D00A0"/>
    <w:rsid w:val="000D0C76"/>
    <w:rsid w:val="000D13C0"/>
    <w:rsid w:val="000D1AD7"/>
    <w:rsid w:val="000D1E92"/>
    <w:rsid w:val="000D2195"/>
    <w:rsid w:val="000D2521"/>
    <w:rsid w:val="000D25D0"/>
    <w:rsid w:val="000D2AE1"/>
    <w:rsid w:val="000D35E8"/>
    <w:rsid w:val="000D408B"/>
    <w:rsid w:val="000D4630"/>
    <w:rsid w:val="000D4764"/>
    <w:rsid w:val="000D4F08"/>
    <w:rsid w:val="000D53B4"/>
    <w:rsid w:val="000D58EE"/>
    <w:rsid w:val="000D5E6F"/>
    <w:rsid w:val="000D5F1C"/>
    <w:rsid w:val="000D65F9"/>
    <w:rsid w:val="000D6788"/>
    <w:rsid w:val="000D781C"/>
    <w:rsid w:val="000E0306"/>
    <w:rsid w:val="000E084B"/>
    <w:rsid w:val="000E099C"/>
    <w:rsid w:val="000E0CC7"/>
    <w:rsid w:val="000E0FF2"/>
    <w:rsid w:val="000E106D"/>
    <w:rsid w:val="000E1313"/>
    <w:rsid w:val="000E1CE5"/>
    <w:rsid w:val="000E1F3D"/>
    <w:rsid w:val="000E20F6"/>
    <w:rsid w:val="000E2AA9"/>
    <w:rsid w:val="000E2ACB"/>
    <w:rsid w:val="000E2BC8"/>
    <w:rsid w:val="000E2BCB"/>
    <w:rsid w:val="000E2BE7"/>
    <w:rsid w:val="000E3509"/>
    <w:rsid w:val="000E39B4"/>
    <w:rsid w:val="000E39FD"/>
    <w:rsid w:val="000E467D"/>
    <w:rsid w:val="000E4A4E"/>
    <w:rsid w:val="000E4D54"/>
    <w:rsid w:val="000E50A8"/>
    <w:rsid w:val="000E50F5"/>
    <w:rsid w:val="000E51E5"/>
    <w:rsid w:val="000E5AB8"/>
    <w:rsid w:val="000E5D6B"/>
    <w:rsid w:val="000E5DF4"/>
    <w:rsid w:val="000E6120"/>
    <w:rsid w:val="000E64ED"/>
    <w:rsid w:val="000E6754"/>
    <w:rsid w:val="000E680B"/>
    <w:rsid w:val="000E7081"/>
    <w:rsid w:val="000E70B9"/>
    <w:rsid w:val="000E78B9"/>
    <w:rsid w:val="000E7F82"/>
    <w:rsid w:val="000F0113"/>
    <w:rsid w:val="000F12F4"/>
    <w:rsid w:val="000F14A0"/>
    <w:rsid w:val="000F16CF"/>
    <w:rsid w:val="000F1A17"/>
    <w:rsid w:val="000F2414"/>
    <w:rsid w:val="000F2F07"/>
    <w:rsid w:val="000F3695"/>
    <w:rsid w:val="000F3D5D"/>
    <w:rsid w:val="000F3E43"/>
    <w:rsid w:val="000F431A"/>
    <w:rsid w:val="000F432E"/>
    <w:rsid w:val="000F4B74"/>
    <w:rsid w:val="000F5922"/>
    <w:rsid w:val="000F6112"/>
    <w:rsid w:val="000F6629"/>
    <w:rsid w:val="000F6AEA"/>
    <w:rsid w:val="000F6B8C"/>
    <w:rsid w:val="000F6BAC"/>
    <w:rsid w:val="000F7D36"/>
    <w:rsid w:val="0010009F"/>
    <w:rsid w:val="00100C3D"/>
    <w:rsid w:val="00100E45"/>
    <w:rsid w:val="00101442"/>
    <w:rsid w:val="00102209"/>
    <w:rsid w:val="001022D9"/>
    <w:rsid w:val="00102962"/>
    <w:rsid w:val="001029D1"/>
    <w:rsid w:val="00102AA6"/>
    <w:rsid w:val="00102AC3"/>
    <w:rsid w:val="00103546"/>
    <w:rsid w:val="00103F44"/>
    <w:rsid w:val="00103F62"/>
    <w:rsid w:val="001040FC"/>
    <w:rsid w:val="00104925"/>
    <w:rsid w:val="00105873"/>
    <w:rsid w:val="00105E43"/>
    <w:rsid w:val="001067F4"/>
    <w:rsid w:val="00106EE9"/>
    <w:rsid w:val="0010744E"/>
    <w:rsid w:val="00107488"/>
    <w:rsid w:val="00107FE5"/>
    <w:rsid w:val="00110759"/>
    <w:rsid w:val="00110ED7"/>
    <w:rsid w:val="0011103B"/>
    <w:rsid w:val="00111664"/>
    <w:rsid w:val="001128D6"/>
    <w:rsid w:val="00113338"/>
    <w:rsid w:val="001137F3"/>
    <w:rsid w:val="0011383A"/>
    <w:rsid w:val="00114075"/>
    <w:rsid w:val="0011410F"/>
    <w:rsid w:val="00114BB5"/>
    <w:rsid w:val="00114C94"/>
    <w:rsid w:val="00114EF6"/>
    <w:rsid w:val="00115215"/>
    <w:rsid w:val="001152EE"/>
    <w:rsid w:val="001153C2"/>
    <w:rsid w:val="0011551E"/>
    <w:rsid w:val="001159FD"/>
    <w:rsid w:val="00115B30"/>
    <w:rsid w:val="00116346"/>
    <w:rsid w:val="001165A3"/>
    <w:rsid w:val="00116E7F"/>
    <w:rsid w:val="001170FA"/>
    <w:rsid w:val="00117213"/>
    <w:rsid w:val="001175AC"/>
    <w:rsid w:val="001175D1"/>
    <w:rsid w:val="00117653"/>
    <w:rsid w:val="00117A31"/>
    <w:rsid w:val="00117EAC"/>
    <w:rsid w:val="001201E9"/>
    <w:rsid w:val="001206B8"/>
    <w:rsid w:val="001209BA"/>
    <w:rsid w:val="00120ADA"/>
    <w:rsid w:val="00120AEA"/>
    <w:rsid w:val="00121052"/>
    <w:rsid w:val="00122195"/>
    <w:rsid w:val="001222C6"/>
    <w:rsid w:val="001225F9"/>
    <w:rsid w:val="00122B18"/>
    <w:rsid w:val="001230C0"/>
    <w:rsid w:val="0012366C"/>
    <w:rsid w:val="00123BDE"/>
    <w:rsid w:val="00123C5C"/>
    <w:rsid w:val="0012549A"/>
    <w:rsid w:val="00125526"/>
    <w:rsid w:val="001256A9"/>
    <w:rsid w:val="0012592F"/>
    <w:rsid w:val="00125C27"/>
    <w:rsid w:val="00125EC9"/>
    <w:rsid w:val="00125F31"/>
    <w:rsid w:val="00126EAE"/>
    <w:rsid w:val="0012793C"/>
    <w:rsid w:val="00127B5E"/>
    <w:rsid w:val="00130506"/>
    <w:rsid w:val="001309BC"/>
    <w:rsid w:val="00130DF5"/>
    <w:rsid w:val="001314C3"/>
    <w:rsid w:val="00131D0D"/>
    <w:rsid w:val="00131D4C"/>
    <w:rsid w:val="00132226"/>
    <w:rsid w:val="001322BB"/>
    <w:rsid w:val="0013261E"/>
    <w:rsid w:val="001327DD"/>
    <w:rsid w:val="00132996"/>
    <w:rsid w:val="00133329"/>
    <w:rsid w:val="00133359"/>
    <w:rsid w:val="00133C09"/>
    <w:rsid w:val="00133FDC"/>
    <w:rsid w:val="00134089"/>
    <w:rsid w:val="001343F9"/>
    <w:rsid w:val="001347E1"/>
    <w:rsid w:val="001348A5"/>
    <w:rsid w:val="00134A43"/>
    <w:rsid w:val="00134AD4"/>
    <w:rsid w:val="00134B38"/>
    <w:rsid w:val="00134DB3"/>
    <w:rsid w:val="001350B1"/>
    <w:rsid w:val="00135C2B"/>
    <w:rsid w:val="00135F2A"/>
    <w:rsid w:val="00136287"/>
    <w:rsid w:val="0013651D"/>
    <w:rsid w:val="001365B4"/>
    <w:rsid w:val="00136943"/>
    <w:rsid w:val="00136AA9"/>
    <w:rsid w:val="00136CAC"/>
    <w:rsid w:val="0013716D"/>
    <w:rsid w:val="00137AD4"/>
    <w:rsid w:val="00137BCF"/>
    <w:rsid w:val="001408B0"/>
    <w:rsid w:val="00140BDD"/>
    <w:rsid w:val="00140C2C"/>
    <w:rsid w:val="00140CCE"/>
    <w:rsid w:val="001412D0"/>
    <w:rsid w:val="0014132E"/>
    <w:rsid w:val="00141767"/>
    <w:rsid w:val="00141776"/>
    <w:rsid w:val="0014186D"/>
    <w:rsid w:val="00141A15"/>
    <w:rsid w:val="00141FB9"/>
    <w:rsid w:val="0014228A"/>
    <w:rsid w:val="001427A8"/>
    <w:rsid w:val="00142995"/>
    <w:rsid w:val="0014349F"/>
    <w:rsid w:val="00143B8C"/>
    <w:rsid w:val="0014453A"/>
    <w:rsid w:val="00144D1C"/>
    <w:rsid w:val="00144D2C"/>
    <w:rsid w:val="00144D85"/>
    <w:rsid w:val="001453D4"/>
    <w:rsid w:val="00145D01"/>
    <w:rsid w:val="00145D7C"/>
    <w:rsid w:val="00146021"/>
    <w:rsid w:val="0014684D"/>
    <w:rsid w:val="00147141"/>
    <w:rsid w:val="00147E45"/>
    <w:rsid w:val="00150292"/>
    <w:rsid w:val="001510A5"/>
    <w:rsid w:val="0015111C"/>
    <w:rsid w:val="00151CAC"/>
    <w:rsid w:val="00151D01"/>
    <w:rsid w:val="00151E6A"/>
    <w:rsid w:val="00151F94"/>
    <w:rsid w:val="00152042"/>
    <w:rsid w:val="00152097"/>
    <w:rsid w:val="0015225C"/>
    <w:rsid w:val="001523A5"/>
    <w:rsid w:val="00153975"/>
    <w:rsid w:val="001548E2"/>
    <w:rsid w:val="00155449"/>
    <w:rsid w:val="001555CE"/>
    <w:rsid w:val="001559C8"/>
    <w:rsid w:val="00155E75"/>
    <w:rsid w:val="0015651D"/>
    <w:rsid w:val="00156A0C"/>
    <w:rsid w:val="00156A77"/>
    <w:rsid w:val="00156EA4"/>
    <w:rsid w:val="00156EA5"/>
    <w:rsid w:val="00157D69"/>
    <w:rsid w:val="0016051E"/>
    <w:rsid w:val="00161288"/>
    <w:rsid w:val="0016145D"/>
    <w:rsid w:val="0016159E"/>
    <w:rsid w:val="001616C1"/>
    <w:rsid w:val="00161ADD"/>
    <w:rsid w:val="00161BE3"/>
    <w:rsid w:val="00161F31"/>
    <w:rsid w:val="00162AC4"/>
    <w:rsid w:val="00162FF2"/>
    <w:rsid w:val="00163018"/>
    <w:rsid w:val="0016342C"/>
    <w:rsid w:val="00163576"/>
    <w:rsid w:val="00163988"/>
    <w:rsid w:val="001639DA"/>
    <w:rsid w:val="001642BD"/>
    <w:rsid w:val="00164489"/>
    <w:rsid w:val="00164BFD"/>
    <w:rsid w:val="00164ED5"/>
    <w:rsid w:val="001653ED"/>
    <w:rsid w:val="00165497"/>
    <w:rsid w:val="001657EB"/>
    <w:rsid w:val="00165A41"/>
    <w:rsid w:val="00165DAF"/>
    <w:rsid w:val="00165E58"/>
    <w:rsid w:val="00165F6C"/>
    <w:rsid w:val="00166922"/>
    <w:rsid w:val="00166A12"/>
    <w:rsid w:val="0016733C"/>
    <w:rsid w:val="001673DF"/>
    <w:rsid w:val="0016742E"/>
    <w:rsid w:val="00167566"/>
    <w:rsid w:val="001679E8"/>
    <w:rsid w:val="0017060A"/>
    <w:rsid w:val="00170892"/>
    <w:rsid w:val="00170926"/>
    <w:rsid w:val="001709F7"/>
    <w:rsid w:val="00170E06"/>
    <w:rsid w:val="0017106D"/>
    <w:rsid w:val="00171575"/>
    <w:rsid w:val="00171904"/>
    <w:rsid w:val="00171919"/>
    <w:rsid w:val="00171A5F"/>
    <w:rsid w:val="00171BB9"/>
    <w:rsid w:val="00171D36"/>
    <w:rsid w:val="00172208"/>
    <w:rsid w:val="0017284F"/>
    <w:rsid w:val="00173043"/>
    <w:rsid w:val="001730A6"/>
    <w:rsid w:val="001734FB"/>
    <w:rsid w:val="00173559"/>
    <w:rsid w:val="00174142"/>
    <w:rsid w:val="00174B11"/>
    <w:rsid w:val="00174FA2"/>
    <w:rsid w:val="00175643"/>
    <w:rsid w:val="001756A6"/>
    <w:rsid w:val="0017684E"/>
    <w:rsid w:val="001778A0"/>
    <w:rsid w:val="00177A95"/>
    <w:rsid w:val="00177ACE"/>
    <w:rsid w:val="001811BF"/>
    <w:rsid w:val="0018121D"/>
    <w:rsid w:val="001814A2"/>
    <w:rsid w:val="001816C3"/>
    <w:rsid w:val="001817E0"/>
    <w:rsid w:val="00181BF5"/>
    <w:rsid w:val="00181D5E"/>
    <w:rsid w:val="0018211F"/>
    <w:rsid w:val="0018295A"/>
    <w:rsid w:val="00182D22"/>
    <w:rsid w:val="00183152"/>
    <w:rsid w:val="00183AA4"/>
    <w:rsid w:val="00183FDB"/>
    <w:rsid w:val="0018447B"/>
    <w:rsid w:val="0018450B"/>
    <w:rsid w:val="00184656"/>
    <w:rsid w:val="00184B9D"/>
    <w:rsid w:val="00185013"/>
    <w:rsid w:val="00185127"/>
    <w:rsid w:val="0018513F"/>
    <w:rsid w:val="0018559D"/>
    <w:rsid w:val="00185634"/>
    <w:rsid w:val="00185695"/>
    <w:rsid w:val="001858F1"/>
    <w:rsid w:val="0018599A"/>
    <w:rsid w:val="00185A0E"/>
    <w:rsid w:val="00186946"/>
    <w:rsid w:val="00186EF1"/>
    <w:rsid w:val="001875B7"/>
    <w:rsid w:val="00187C91"/>
    <w:rsid w:val="00187DB4"/>
    <w:rsid w:val="00187FF6"/>
    <w:rsid w:val="00190189"/>
    <w:rsid w:val="001909E4"/>
    <w:rsid w:val="00190B48"/>
    <w:rsid w:val="0019109D"/>
    <w:rsid w:val="00191574"/>
    <w:rsid w:val="00192108"/>
    <w:rsid w:val="00194012"/>
    <w:rsid w:val="00194310"/>
    <w:rsid w:val="0019432C"/>
    <w:rsid w:val="001944B8"/>
    <w:rsid w:val="00194FBB"/>
    <w:rsid w:val="00194FC7"/>
    <w:rsid w:val="001952AE"/>
    <w:rsid w:val="00195735"/>
    <w:rsid w:val="00195F97"/>
    <w:rsid w:val="00196097"/>
    <w:rsid w:val="0019609A"/>
    <w:rsid w:val="00196154"/>
    <w:rsid w:val="001962C6"/>
    <w:rsid w:val="00196E83"/>
    <w:rsid w:val="0019717A"/>
    <w:rsid w:val="0019780B"/>
    <w:rsid w:val="001A05CB"/>
    <w:rsid w:val="001A08F1"/>
    <w:rsid w:val="001A0B02"/>
    <w:rsid w:val="001A0BA2"/>
    <w:rsid w:val="001A0C95"/>
    <w:rsid w:val="001A0CA5"/>
    <w:rsid w:val="001A0CFF"/>
    <w:rsid w:val="001A108F"/>
    <w:rsid w:val="001A1284"/>
    <w:rsid w:val="001A1482"/>
    <w:rsid w:val="001A1942"/>
    <w:rsid w:val="001A1DD7"/>
    <w:rsid w:val="001A1F75"/>
    <w:rsid w:val="001A268B"/>
    <w:rsid w:val="001A27D1"/>
    <w:rsid w:val="001A303C"/>
    <w:rsid w:val="001A3208"/>
    <w:rsid w:val="001A3B4F"/>
    <w:rsid w:val="001A3CE1"/>
    <w:rsid w:val="001A3DFD"/>
    <w:rsid w:val="001A3F70"/>
    <w:rsid w:val="001A460F"/>
    <w:rsid w:val="001A4F66"/>
    <w:rsid w:val="001A514C"/>
    <w:rsid w:val="001A563C"/>
    <w:rsid w:val="001A6AA7"/>
    <w:rsid w:val="001A6BCA"/>
    <w:rsid w:val="001A72AD"/>
    <w:rsid w:val="001A7529"/>
    <w:rsid w:val="001A79E3"/>
    <w:rsid w:val="001A7B36"/>
    <w:rsid w:val="001B0111"/>
    <w:rsid w:val="001B04A8"/>
    <w:rsid w:val="001B16F4"/>
    <w:rsid w:val="001B18C9"/>
    <w:rsid w:val="001B1A56"/>
    <w:rsid w:val="001B2463"/>
    <w:rsid w:val="001B24DD"/>
    <w:rsid w:val="001B285E"/>
    <w:rsid w:val="001B295F"/>
    <w:rsid w:val="001B2997"/>
    <w:rsid w:val="001B30ED"/>
    <w:rsid w:val="001B3281"/>
    <w:rsid w:val="001B4402"/>
    <w:rsid w:val="001B4ED0"/>
    <w:rsid w:val="001B4F7B"/>
    <w:rsid w:val="001B5373"/>
    <w:rsid w:val="001B576B"/>
    <w:rsid w:val="001B58A5"/>
    <w:rsid w:val="001B594A"/>
    <w:rsid w:val="001B62C5"/>
    <w:rsid w:val="001B69E3"/>
    <w:rsid w:val="001B7274"/>
    <w:rsid w:val="001B7723"/>
    <w:rsid w:val="001B7E83"/>
    <w:rsid w:val="001B7FE6"/>
    <w:rsid w:val="001C03F8"/>
    <w:rsid w:val="001C0F76"/>
    <w:rsid w:val="001C13EB"/>
    <w:rsid w:val="001C1848"/>
    <w:rsid w:val="001C1995"/>
    <w:rsid w:val="001C225A"/>
    <w:rsid w:val="001C22E1"/>
    <w:rsid w:val="001C268C"/>
    <w:rsid w:val="001C2AE9"/>
    <w:rsid w:val="001C2DDB"/>
    <w:rsid w:val="001C2E34"/>
    <w:rsid w:val="001C33AE"/>
    <w:rsid w:val="001C45A9"/>
    <w:rsid w:val="001C4681"/>
    <w:rsid w:val="001C4A81"/>
    <w:rsid w:val="001C4B62"/>
    <w:rsid w:val="001C53CB"/>
    <w:rsid w:val="001C5B0D"/>
    <w:rsid w:val="001C5BB4"/>
    <w:rsid w:val="001C5CD0"/>
    <w:rsid w:val="001C5FC9"/>
    <w:rsid w:val="001C6192"/>
    <w:rsid w:val="001C6FBA"/>
    <w:rsid w:val="001C7155"/>
    <w:rsid w:val="001C7C9D"/>
    <w:rsid w:val="001C7D8F"/>
    <w:rsid w:val="001C7FAC"/>
    <w:rsid w:val="001D0B69"/>
    <w:rsid w:val="001D1991"/>
    <w:rsid w:val="001D1F27"/>
    <w:rsid w:val="001D1FDD"/>
    <w:rsid w:val="001D222B"/>
    <w:rsid w:val="001D2448"/>
    <w:rsid w:val="001D255E"/>
    <w:rsid w:val="001D25B7"/>
    <w:rsid w:val="001D2D9F"/>
    <w:rsid w:val="001D352E"/>
    <w:rsid w:val="001D3670"/>
    <w:rsid w:val="001D3754"/>
    <w:rsid w:val="001D3946"/>
    <w:rsid w:val="001D3AF8"/>
    <w:rsid w:val="001D3BD5"/>
    <w:rsid w:val="001D4B03"/>
    <w:rsid w:val="001D4F72"/>
    <w:rsid w:val="001D5094"/>
    <w:rsid w:val="001D5AC6"/>
    <w:rsid w:val="001D5F89"/>
    <w:rsid w:val="001D61F7"/>
    <w:rsid w:val="001D62A1"/>
    <w:rsid w:val="001D64F8"/>
    <w:rsid w:val="001D68B8"/>
    <w:rsid w:val="001D69E7"/>
    <w:rsid w:val="001D6A81"/>
    <w:rsid w:val="001D6AEC"/>
    <w:rsid w:val="001D6C7D"/>
    <w:rsid w:val="001D6F93"/>
    <w:rsid w:val="001D7003"/>
    <w:rsid w:val="001D72F7"/>
    <w:rsid w:val="001D7424"/>
    <w:rsid w:val="001D7689"/>
    <w:rsid w:val="001D7FDE"/>
    <w:rsid w:val="001E02E0"/>
    <w:rsid w:val="001E055F"/>
    <w:rsid w:val="001E06F3"/>
    <w:rsid w:val="001E07AC"/>
    <w:rsid w:val="001E0AF2"/>
    <w:rsid w:val="001E0BF2"/>
    <w:rsid w:val="001E137D"/>
    <w:rsid w:val="001E27EF"/>
    <w:rsid w:val="001E2B54"/>
    <w:rsid w:val="001E2C9D"/>
    <w:rsid w:val="001E2F98"/>
    <w:rsid w:val="001E2FEB"/>
    <w:rsid w:val="001E3401"/>
    <w:rsid w:val="001E3563"/>
    <w:rsid w:val="001E3C16"/>
    <w:rsid w:val="001E418B"/>
    <w:rsid w:val="001E450E"/>
    <w:rsid w:val="001E4F37"/>
    <w:rsid w:val="001E5174"/>
    <w:rsid w:val="001E569F"/>
    <w:rsid w:val="001E5F16"/>
    <w:rsid w:val="001E61A2"/>
    <w:rsid w:val="001E6A80"/>
    <w:rsid w:val="001E6B3E"/>
    <w:rsid w:val="001E6F34"/>
    <w:rsid w:val="001E7007"/>
    <w:rsid w:val="001E71AD"/>
    <w:rsid w:val="001E7427"/>
    <w:rsid w:val="001E7A46"/>
    <w:rsid w:val="001E7C7A"/>
    <w:rsid w:val="001F0183"/>
    <w:rsid w:val="001F05EA"/>
    <w:rsid w:val="001F1047"/>
    <w:rsid w:val="001F17E2"/>
    <w:rsid w:val="001F188A"/>
    <w:rsid w:val="001F1BAC"/>
    <w:rsid w:val="001F1C76"/>
    <w:rsid w:val="001F1E15"/>
    <w:rsid w:val="001F2116"/>
    <w:rsid w:val="001F249B"/>
    <w:rsid w:val="001F24A8"/>
    <w:rsid w:val="001F26BE"/>
    <w:rsid w:val="001F2822"/>
    <w:rsid w:val="001F291A"/>
    <w:rsid w:val="001F361B"/>
    <w:rsid w:val="001F3A33"/>
    <w:rsid w:val="001F3CF9"/>
    <w:rsid w:val="001F3F8B"/>
    <w:rsid w:val="001F4422"/>
    <w:rsid w:val="001F4F05"/>
    <w:rsid w:val="001F4F29"/>
    <w:rsid w:val="001F59E4"/>
    <w:rsid w:val="001F5F8D"/>
    <w:rsid w:val="001F6A6B"/>
    <w:rsid w:val="001F6C57"/>
    <w:rsid w:val="001F709A"/>
    <w:rsid w:val="001F728C"/>
    <w:rsid w:val="001F7606"/>
    <w:rsid w:val="001F7822"/>
    <w:rsid w:val="001F7D78"/>
    <w:rsid w:val="001F7DD8"/>
    <w:rsid w:val="00200DF6"/>
    <w:rsid w:val="00201591"/>
    <w:rsid w:val="00201612"/>
    <w:rsid w:val="0020161F"/>
    <w:rsid w:val="00201EDC"/>
    <w:rsid w:val="00201F52"/>
    <w:rsid w:val="00202327"/>
    <w:rsid w:val="002023DC"/>
    <w:rsid w:val="00202609"/>
    <w:rsid w:val="0020276A"/>
    <w:rsid w:val="002028C1"/>
    <w:rsid w:val="00202F66"/>
    <w:rsid w:val="00203102"/>
    <w:rsid w:val="002036B5"/>
    <w:rsid w:val="00203B90"/>
    <w:rsid w:val="002040FB"/>
    <w:rsid w:val="002045A2"/>
    <w:rsid w:val="00204B03"/>
    <w:rsid w:val="00204BB3"/>
    <w:rsid w:val="00204CB3"/>
    <w:rsid w:val="00204D35"/>
    <w:rsid w:val="002050D6"/>
    <w:rsid w:val="002052E0"/>
    <w:rsid w:val="002063EE"/>
    <w:rsid w:val="0020682C"/>
    <w:rsid w:val="00206BCC"/>
    <w:rsid w:val="00206CF5"/>
    <w:rsid w:val="00206D20"/>
    <w:rsid w:val="00206D60"/>
    <w:rsid w:val="002073E8"/>
    <w:rsid w:val="00207718"/>
    <w:rsid w:val="00207B61"/>
    <w:rsid w:val="00207DD0"/>
    <w:rsid w:val="002100BD"/>
    <w:rsid w:val="00210683"/>
    <w:rsid w:val="00210A43"/>
    <w:rsid w:val="00210F1A"/>
    <w:rsid w:val="00210F49"/>
    <w:rsid w:val="0021140D"/>
    <w:rsid w:val="00211475"/>
    <w:rsid w:val="002118E3"/>
    <w:rsid w:val="00211EE4"/>
    <w:rsid w:val="002122FC"/>
    <w:rsid w:val="0021254F"/>
    <w:rsid w:val="00212A45"/>
    <w:rsid w:val="00212D3D"/>
    <w:rsid w:val="0021342E"/>
    <w:rsid w:val="00213B75"/>
    <w:rsid w:val="00213DE2"/>
    <w:rsid w:val="00214260"/>
    <w:rsid w:val="002148E7"/>
    <w:rsid w:val="00214B60"/>
    <w:rsid w:val="00214C31"/>
    <w:rsid w:val="00214EC1"/>
    <w:rsid w:val="002150B4"/>
    <w:rsid w:val="0021551F"/>
    <w:rsid w:val="00215CF0"/>
    <w:rsid w:val="00216169"/>
    <w:rsid w:val="0021630D"/>
    <w:rsid w:val="00216372"/>
    <w:rsid w:val="002169AD"/>
    <w:rsid w:val="00216A0E"/>
    <w:rsid w:val="0021713F"/>
    <w:rsid w:val="002178A2"/>
    <w:rsid w:val="0022076A"/>
    <w:rsid w:val="00220AB5"/>
    <w:rsid w:val="00220BA5"/>
    <w:rsid w:val="00220E47"/>
    <w:rsid w:val="00221312"/>
    <w:rsid w:val="002217DE"/>
    <w:rsid w:val="0022198C"/>
    <w:rsid w:val="002219C3"/>
    <w:rsid w:val="002220EF"/>
    <w:rsid w:val="0022254E"/>
    <w:rsid w:val="002225A4"/>
    <w:rsid w:val="00222916"/>
    <w:rsid w:val="00223283"/>
    <w:rsid w:val="002237C6"/>
    <w:rsid w:val="00223823"/>
    <w:rsid w:val="00223922"/>
    <w:rsid w:val="00223951"/>
    <w:rsid w:val="00223FBA"/>
    <w:rsid w:val="0022430B"/>
    <w:rsid w:val="0022441A"/>
    <w:rsid w:val="00224505"/>
    <w:rsid w:val="00224846"/>
    <w:rsid w:val="00224AED"/>
    <w:rsid w:val="002255B6"/>
    <w:rsid w:val="00225BF2"/>
    <w:rsid w:val="00225C06"/>
    <w:rsid w:val="00225D4B"/>
    <w:rsid w:val="0022618C"/>
    <w:rsid w:val="002263FA"/>
    <w:rsid w:val="002264F5"/>
    <w:rsid w:val="00226618"/>
    <w:rsid w:val="00226E7C"/>
    <w:rsid w:val="0022786E"/>
    <w:rsid w:val="00227C5E"/>
    <w:rsid w:val="002310E2"/>
    <w:rsid w:val="00231817"/>
    <w:rsid w:val="00231937"/>
    <w:rsid w:val="0023207E"/>
    <w:rsid w:val="0023260E"/>
    <w:rsid w:val="00232658"/>
    <w:rsid w:val="00232707"/>
    <w:rsid w:val="00232DD2"/>
    <w:rsid w:val="00232F3E"/>
    <w:rsid w:val="00233774"/>
    <w:rsid w:val="00233EBD"/>
    <w:rsid w:val="002344BC"/>
    <w:rsid w:val="002346FA"/>
    <w:rsid w:val="00234CC4"/>
    <w:rsid w:val="0023508C"/>
    <w:rsid w:val="002351C8"/>
    <w:rsid w:val="002354EE"/>
    <w:rsid w:val="002356D5"/>
    <w:rsid w:val="002366EF"/>
    <w:rsid w:val="00236E0E"/>
    <w:rsid w:val="002370FF"/>
    <w:rsid w:val="0023758D"/>
    <w:rsid w:val="00237816"/>
    <w:rsid w:val="00237891"/>
    <w:rsid w:val="002402DA"/>
    <w:rsid w:val="002404E3"/>
    <w:rsid w:val="00240D92"/>
    <w:rsid w:val="00240DF5"/>
    <w:rsid w:val="002411DF"/>
    <w:rsid w:val="00241948"/>
    <w:rsid w:val="00242039"/>
    <w:rsid w:val="00242408"/>
    <w:rsid w:val="00242601"/>
    <w:rsid w:val="00242A46"/>
    <w:rsid w:val="00242D61"/>
    <w:rsid w:val="00243685"/>
    <w:rsid w:val="0024395D"/>
    <w:rsid w:val="00243B79"/>
    <w:rsid w:val="00243D7D"/>
    <w:rsid w:val="00244901"/>
    <w:rsid w:val="002449D7"/>
    <w:rsid w:val="002449E6"/>
    <w:rsid w:val="00244B10"/>
    <w:rsid w:val="00245359"/>
    <w:rsid w:val="00245AEB"/>
    <w:rsid w:val="00245D8D"/>
    <w:rsid w:val="0024608B"/>
    <w:rsid w:val="0024675D"/>
    <w:rsid w:val="00246B46"/>
    <w:rsid w:val="002474A7"/>
    <w:rsid w:val="00247690"/>
    <w:rsid w:val="00247FBA"/>
    <w:rsid w:val="0025077B"/>
    <w:rsid w:val="00250EAC"/>
    <w:rsid w:val="00250FC6"/>
    <w:rsid w:val="00252895"/>
    <w:rsid w:val="00252A4C"/>
    <w:rsid w:val="00252BA9"/>
    <w:rsid w:val="00252C66"/>
    <w:rsid w:val="002535CD"/>
    <w:rsid w:val="00253637"/>
    <w:rsid w:val="002536AF"/>
    <w:rsid w:val="00253A0E"/>
    <w:rsid w:val="00254442"/>
    <w:rsid w:val="002545D1"/>
    <w:rsid w:val="00254857"/>
    <w:rsid w:val="00254B99"/>
    <w:rsid w:val="00254C14"/>
    <w:rsid w:val="00254D1C"/>
    <w:rsid w:val="00255185"/>
    <w:rsid w:val="0025542C"/>
    <w:rsid w:val="00255747"/>
    <w:rsid w:val="00255800"/>
    <w:rsid w:val="00255884"/>
    <w:rsid w:val="002559BF"/>
    <w:rsid w:val="00255CB6"/>
    <w:rsid w:val="002560AA"/>
    <w:rsid w:val="002569A8"/>
    <w:rsid w:val="00256AFE"/>
    <w:rsid w:val="00256DCF"/>
    <w:rsid w:val="002572CE"/>
    <w:rsid w:val="0025741B"/>
    <w:rsid w:val="002574A9"/>
    <w:rsid w:val="00257ED4"/>
    <w:rsid w:val="0026028A"/>
    <w:rsid w:val="0026044A"/>
    <w:rsid w:val="0026063A"/>
    <w:rsid w:val="002608EF"/>
    <w:rsid w:val="00260E01"/>
    <w:rsid w:val="0026130A"/>
    <w:rsid w:val="0026150E"/>
    <w:rsid w:val="002618BE"/>
    <w:rsid w:val="00261910"/>
    <w:rsid w:val="00261A5E"/>
    <w:rsid w:val="002622EA"/>
    <w:rsid w:val="00263B11"/>
    <w:rsid w:val="00263E51"/>
    <w:rsid w:val="002640EA"/>
    <w:rsid w:val="00264776"/>
    <w:rsid w:val="00264914"/>
    <w:rsid w:val="002650E9"/>
    <w:rsid w:val="002657C0"/>
    <w:rsid w:val="00266024"/>
    <w:rsid w:val="00267284"/>
    <w:rsid w:val="002677A3"/>
    <w:rsid w:val="00267800"/>
    <w:rsid w:val="00267B9F"/>
    <w:rsid w:val="002701DC"/>
    <w:rsid w:val="0027142A"/>
    <w:rsid w:val="00271F91"/>
    <w:rsid w:val="002728FE"/>
    <w:rsid w:val="00272C21"/>
    <w:rsid w:val="00272C2A"/>
    <w:rsid w:val="00272D7D"/>
    <w:rsid w:val="00273533"/>
    <w:rsid w:val="00273AAF"/>
    <w:rsid w:val="002740F1"/>
    <w:rsid w:val="00274381"/>
    <w:rsid w:val="0027443E"/>
    <w:rsid w:val="002744A0"/>
    <w:rsid w:val="00274DF2"/>
    <w:rsid w:val="00274EEE"/>
    <w:rsid w:val="00275769"/>
    <w:rsid w:val="00276917"/>
    <w:rsid w:val="00276C90"/>
    <w:rsid w:val="00276CE2"/>
    <w:rsid w:val="00276DA0"/>
    <w:rsid w:val="0027722F"/>
    <w:rsid w:val="00277368"/>
    <w:rsid w:val="002779CA"/>
    <w:rsid w:val="002803C4"/>
    <w:rsid w:val="0028061F"/>
    <w:rsid w:val="00280878"/>
    <w:rsid w:val="00280936"/>
    <w:rsid w:val="00280D65"/>
    <w:rsid w:val="00280DD5"/>
    <w:rsid w:val="0028170E"/>
    <w:rsid w:val="00282455"/>
    <w:rsid w:val="0028257C"/>
    <w:rsid w:val="002827D7"/>
    <w:rsid w:val="00282AB7"/>
    <w:rsid w:val="00282C29"/>
    <w:rsid w:val="0028341E"/>
    <w:rsid w:val="00283E41"/>
    <w:rsid w:val="00284320"/>
    <w:rsid w:val="002843C6"/>
    <w:rsid w:val="00284A29"/>
    <w:rsid w:val="00284C12"/>
    <w:rsid w:val="00284FF3"/>
    <w:rsid w:val="002854AE"/>
    <w:rsid w:val="00285DB2"/>
    <w:rsid w:val="00286255"/>
    <w:rsid w:val="00286431"/>
    <w:rsid w:val="002866FB"/>
    <w:rsid w:val="00286AA3"/>
    <w:rsid w:val="00286E5E"/>
    <w:rsid w:val="00286E9C"/>
    <w:rsid w:val="00287374"/>
    <w:rsid w:val="0028786A"/>
    <w:rsid w:val="00287B23"/>
    <w:rsid w:val="002907DB"/>
    <w:rsid w:val="002909AE"/>
    <w:rsid w:val="00290AB4"/>
    <w:rsid w:val="00290C6E"/>
    <w:rsid w:val="00290EFB"/>
    <w:rsid w:val="00290FDE"/>
    <w:rsid w:val="0029116F"/>
    <w:rsid w:val="002911C0"/>
    <w:rsid w:val="002915EE"/>
    <w:rsid w:val="00292A75"/>
    <w:rsid w:val="002931A8"/>
    <w:rsid w:val="002932BC"/>
    <w:rsid w:val="00293807"/>
    <w:rsid w:val="002938A7"/>
    <w:rsid w:val="00293FC7"/>
    <w:rsid w:val="00294165"/>
    <w:rsid w:val="0029421F"/>
    <w:rsid w:val="002947D0"/>
    <w:rsid w:val="00294CB5"/>
    <w:rsid w:val="00294DCD"/>
    <w:rsid w:val="00294E6C"/>
    <w:rsid w:val="00295A04"/>
    <w:rsid w:val="0029617C"/>
    <w:rsid w:val="002967C4"/>
    <w:rsid w:val="0029727A"/>
    <w:rsid w:val="002974EA"/>
    <w:rsid w:val="00297959"/>
    <w:rsid w:val="00297B29"/>
    <w:rsid w:val="00297B52"/>
    <w:rsid w:val="002A08F7"/>
    <w:rsid w:val="002A123F"/>
    <w:rsid w:val="002A2196"/>
    <w:rsid w:val="002A2E9D"/>
    <w:rsid w:val="002A316D"/>
    <w:rsid w:val="002A352F"/>
    <w:rsid w:val="002A35A2"/>
    <w:rsid w:val="002A3717"/>
    <w:rsid w:val="002A48C9"/>
    <w:rsid w:val="002A534C"/>
    <w:rsid w:val="002A7227"/>
    <w:rsid w:val="002B0344"/>
    <w:rsid w:val="002B09CE"/>
    <w:rsid w:val="002B0B2E"/>
    <w:rsid w:val="002B0FB8"/>
    <w:rsid w:val="002B15F5"/>
    <w:rsid w:val="002B1B7E"/>
    <w:rsid w:val="002B22FC"/>
    <w:rsid w:val="002B2A11"/>
    <w:rsid w:val="002B3108"/>
    <w:rsid w:val="002B31BD"/>
    <w:rsid w:val="002B36CA"/>
    <w:rsid w:val="002B373C"/>
    <w:rsid w:val="002B3746"/>
    <w:rsid w:val="002B476A"/>
    <w:rsid w:val="002B4ACA"/>
    <w:rsid w:val="002B4EFC"/>
    <w:rsid w:val="002B4FEC"/>
    <w:rsid w:val="002B5F71"/>
    <w:rsid w:val="002B686C"/>
    <w:rsid w:val="002B6D0E"/>
    <w:rsid w:val="002B7162"/>
    <w:rsid w:val="002B793D"/>
    <w:rsid w:val="002C0090"/>
    <w:rsid w:val="002C0810"/>
    <w:rsid w:val="002C092A"/>
    <w:rsid w:val="002C0CFA"/>
    <w:rsid w:val="002C0E02"/>
    <w:rsid w:val="002C0F87"/>
    <w:rsid w:val="002C1049"/>
    <w:rsid w:val="002C104E"/>
    <w:rsid w:val="002C14BC"/>
    <w:rsid w:val="002C1A3D"/>
    <w:rsid w:val="002C20C4"/>
    <w:rsid w:val="002C2A61"/>
    <w:rsid w:val="002C2D17"/>
    <w:rsid w:val="002C33D4"/>
    <w:rsid w:val="002C34C5"/>
    <w:rsid w:val="002C3F34"/>
    <w:rsid w:val="002C4708"/>
    <w:rsid w:val="002C4856"/>
    <w:rsid w:val="002C4C81"/>
    <w:rsid w:val="002C4C9D"/>
    <w:rsid w:val="002C4EA0"/>
    <w:rsid w:val="002C537E"/>
    <w:rsid w:val="002C5F04"/>
    <w:rsid w:val="002C6745"/>
    <w:rsid w:val="002C69E5"/>
    <w:rsid w:val="002C72D2"/>
    <w:rsid w:val="002C76E7"/>
    <w:rsid w:val="002D0096"/>
    <w:rsid w:val="002D033A"/>
    <w:rsid w:val="002D0B42"/>
    <w:rsid w:val="002D0E0D"/>
    <w:rsid w:val="002D15E9"/>
    <w:rsid w:val="002D16EE"/>
    <w:rsid w:val="002D208C"/>
    <w:rsid w:val="002D220C"/>
    <w:rsid w:val="002D222A"/>
    <w:rsid w:val="002D28E7"/>
    <w:rsid w:val="002D3203"/>
    <w:rsid w:val="002D37C7"/>
    <w:rsid w:val="002D3F9E"/>
    <w:rsid w:val="002D4126"/>
    <w:rsid w:val="002D43A6"/>
    <w:rsid w:val="002D5013"/>
    <w:rsid w:val="002D55FE"/>
    <w:rsid w:val="002D576E"/>
    <w:rsid w:val="002D59AF"/>
    <w:rsid w:val="002D655A"/>
    <w:rsid w:val="002D6A64"/>
    <w:rsid w:val="002D6BC7"/>
    <w:rsid w:val="002D6D60"/>
    <w:rsid w:val="002D7095"/>
    <w:rsid w:val="002D7558"/>
    <w:rsid w:val="002D7E7A"/>
    <w:rsid w:val="002E0237"/>
    <w:rsid w:val="002E0F5C"/>
    <w:rsid w:val="002E12F1"/>
    <w:rsid w:val="002E1895"/>
    <w:rsid w:val="002E1908"/>
    <w:rsid w:val="002E268A"/>
    <w:rsid w:val="002E3B96"/>
    <w:rsid w:val="002E4813"/>
    <w:rsid w:val="002E51C4"/>
    <w:rsid w:val="002E53CB"/>
    <w:rsid w:val="002E55C7"/>
    <w:rsid w:val="002E5995"/>
    <w:rsid w:val="002E64D0"/>
    <w:rsid w:val="002E698D"/>
    <w:rsid w:val="002E6E75"/>
    <w:rsid w:val="002E723B"/>
    <w:rsid w:val="002E7399"/>
    <w:rsid w:val="002E73CD"/>
    <w:rsid w:val="002E7880"/>
    <w:rsid w:val="002F07E9"/>
    <w:rsid w:val="002F0DEC"/>
    <w:rsid w:val="002F1111"/>
    <w:rsid w:val="002F1E17"/>
    <w:rsid w:val="002F1E6F"/>
    <w:rsid w:val="002F2055"/>
    <w:rsid w:val="002F28A1"/>
    <w:rsid w:val="002F2998"/>
    <w:rsid w:val="002F2DE7"/>
    <w:rsid w:val="002F3367"/>
    <w:rsid w:val="002F3808"/>
    <w:rsid w:val="002F389D"/>
    <w:rsid w:val="002F41E1"/>
    <w:rsid w:val="002F4342"/>
    <w:rsid w:val="002F4531"/>
    <w:rsid w:val="002F47C0"/>
    <w:rsid w:val="002F4A3D"/>
    <w:rsid w:val="002F4A4A"/>
    <w:rsid w:val="002F4C0E"/>
    <w:rsid w:val="002F4C92"/>
    <w:rsid w:val="002F4DF2"/>
    <w:rsid w:val="002F5255"/>
    <w:rsid w:val="002F5402"/>
    <w:rsid w:val="002F57AB"/>
    <w:rsid w:val="002F5812"/>
    <w:rsid w:val="002F6160"/>
    <w:rsid w:val="002F6629"/>
    <w:rsid w:val="002F6942"/>
    <w:rsid w:val="002F7920"/>
    <w:rsid w:val="002F7F94"/>
    <w:rsid w:val="003007F0"/>
    <w:rsid w:val="003008FC"/>
    <w:rsid w:val="0030094A"/>
    <w:rsid w:val="00300BD7"/>
    <w:rsid w:val="0030107C"/>
    <w:rsid w:val="00301215"/>
    <w:rsid w:val="0030169B"/>
    <w:rsid w:val="003017BC"/>
    <w:rsid w:val="00301D8B"/>
    <w:rsid w:val="0030225E"/>
    <w:rsid w:val="00302466"/>
    <w:rsid w:val="003032F0"/>
    <w:rsid w:val="00303347"/>
    <w:rsid w:val="00303C90"/>
    <w:rsid w:val="00303EA9"/>
    <w:rsid w:val="003044E0"/>
    <w:rsid w:val="00304543"/>
    <w:rsid w:val="00304B88"/>
    <w:rsid w:val="00304F3F"/>
    <w:rsid w:val="003050FE"/>
    <w:rsid w:val="00305813"/>
    <w:rsid w:val="00305E15"/>
    <w:rsid w:val="003060EC"/>
    <w:rsid w:val="00306A58"/>
    <w:rsid w:val="00306BB4"/>
    <w:rsid w:val="00306DF0"/>
    <w:rsid w:val="003071F2"/>
    <w:rsid w:val="0030786A"/>
    <w:rsid w:val="00307ABA"/>
    <w:rsid w:val="00307D08"/>
    <w:rsid w:val="00307E74"/>
    <w:rsid w:val="003100C5"/>
    <w:rsid w:val="0031022A"/>
    <w:rsid w:val="0031039C"/>
    <w:rsid w:val="0031073D"/>
    <w:rsid w:val="003111DE"/>
    <w:rsid w:val="0031140C"/>
    <w:rsid w:val="00311BEE"/>
    <w:rsid w:val="003124B6"/>
    <w:rsid w:val="003127D6"/>
    <w:rsid w:val="00312F80"/>
    <w:rsid w:val="00313098"/>
    <w:rsid w:val="0031356E"/>
    <w:rsid w:val="003136AB"/>
    <w:rsid w:val="003138D1"/>
    <w:rsid w:val="00313B34"/>
    <w:rsid w:val="00313FD6"/>
    <w:rsid w:val="003140C4"/>
    <w:rsid w:val="0031447F"/>
    <w:rsid w:val="003145A5"/>
    <w:rsid w:val="00314837"/>
    <w:rsid w:val="00315284"/>
    <w:rsid w:val="00315992"/>
    <w:rsid w:val="00315BFF"/>
    <w:rsid w:val="00315F64"/>
    <w:rsid w:val="00315F69"/>
    <w:rsid w:val="0031602E"/>
    <w:rsid w:val="00316119"/>
    <w:rsid w:val="0031623B"/>
    <w:rsid w:val="003166CC"/>
    <w:rsid w:val="0031688F"/>
    <w:rsid w:val="0031695B"/>
    <w:rsid w:val="00316B0B"/>
    <w:rsid w:val="00316FF5"/>
    <w:rsid w:val="00317838"/>
    <w:rsid w:val="00317E6F"/>
    <w:rsid w:val="00320571"/>
    <w:rsid w:val="00320742"/>
    <w:rsid w:val="003207A9"/>
    <w:rsid w:val="00320804"/>
    <w:rsid w:val="00320BA7"/>
    <w:rsid w:val="00320D02"/>
    <w:rsid w:val="003214E5"/>
    <w:rsid w:val="0032199D"/>
    <w:rsid w:val="00321AED"/>
    <w:rsid w:val="00321B16"/>
    <w:rsid w:val="00321BC9"/>
    <w:rsid w:val="00321D60"/>
    <w:rsid w:val="0032347D"/>
    <w:rsid w:val="0032353D"/>
    <w:rsid w:val="00323728"/>
    <w:rsid w:val="00323A78"/>
    <w:rsid w:val="00323F60"/>
    <w:rsid w:val="00324410"/>
    <w:rsid w:val="00324459"/>
    <w:rsid w:val="003246D7"/>
    <w:rsid w:val="00324C69"/>
    <w:rsid w:val="00324F38"/>
    <w:rsid w:val="003256B8"/>
    <w:rsid w:val="003257D9"/>
    <w:rsid w:val="003259A1"/>
    <w:rsid w:val="00325A31"/>
    <w:rsid w:val="003265FB"/>
    <w:rsid w:val="00326648"/>
    <w:rsid w:val="00326710"/>
    <w:rsid w:val="003268BA"/>
    <w:rsid w:val="0032700F"/>
    <w:rsid w:val="0032717E"/>
    <w:rsid w:val="003271D0"/>
    <w:rsid w:val="003273F1"/>
    <w:rsid w:val="003277D8"/>
    <w:rsid w:val="00327C6B"/>
    <w:rsid w:val="00327CD2"/>
    <w:rsid w:val="00327D36"/>
    <w:rsid w:val="0033027D"/>
    <w:rsid w:val="0033043C"/>
    <w:rsid w:val="003304CE"/>
    <w:rsid w:val="00330D56"/>
    <w:rsid w:val="00330E33"/>
    <w:rsid w:val="00330F3D"/>
    <w:rsid w:val="00330FDA"/>
    <w:rsid w:val="00331541"/>
    <w:rsid w:val="003317DB"/>
    <w:rsid w:val="00331D3F"/>
    <w:rsid w:val="00332140"/>
    <w:rsid w:val="00332336"/>
    <w:rsid w:val="00332372"/>
    <w:rsid w:val="00332450"/>
    <w:rsid w:val="003329F3"/>
    <w:rsid w:val="00332A00"/>
    <w:rsid w:val="00332DB8"/>
    <w:rsid w:val="00332DFC"/>
    <w:rsid w:val="00332E3D"/>
    <w:rsid w:val="00332FD3"/>
    <w:rsid w:val="00333718"/>
    <w:rsid w:val="00333AC6"/>
    <w:rsid w:val="00333C05"/>
    <w:rsid w:val="003340ED"/>
    <w:rsid w:val="0033538E"/>
    <w:rsid w:val="0033556B"/>
    <w:rsid w:val="00335767"/>
    <w:rsid w:val="003359A3"/>
    <w:rsid w:val="0033610A"/>
    <w:rsid w:val="00336316"/>
    <w:rsid w:val="0033632C"/>
    <w:rsid w:val="003366F7"/>
    <w:rsid w:val="003368E2"/>
    <w:rsid w:val="00337D5C"/>
    <w:rsid w:val="00340195"/>
    <w:rsid w:val="003409B8"/>
    <w:rsid w:val="00341653"/>
    <w:rsid w:val="0034168C"/>
    <w:rsid w:val="00341AB0"/>
    <w:rsid w:val="00341AF7"/>
    <w:rsid w:val="00342338"/>
    <w:rsid w:val="003426BD"/>
    <w:rsid w:val="00342EA0"/>
    <w:rsid w:val="00342FDA"/>
    <w:rsid w:val="00343334"/>
    <w:rsid w:val="00343462"/>
    <w:rsid w:val="00343F9D"/>
    <w:rsid w:val="00343FD8"/>
    <w:rsid w:val="00344182"/>
    <w:rsid w:val="0034421B"/>
    <w:rsid w:val="0034460F"/>
    <w:rsid w:val="00344DEE"/>
    <w:rsid w:val="0034638D"/>
    <w:rsid w:val="00346A2A"/>
    <w:rsid w:val="00346E68"/>
    <w:rsid w:val="003470A6"/>
    <w:rsid w:val="0034767A"/>
    <w:rsid w:val="0034795E"/>
    <w:rsid w:val="0035015B"/>
    <w:rsid w:val="003502F8"/>
    <w:rsid w:val="003505B4"/>
    <w:rsid w:val="00350FEF"/>
    <w:rsid w:val="00351254"/>
    <w:rsid w:val="00352136"/>
    <w:rsid w:val="003521EC"/>
    <w:rsid w:val="00352279"/>
    <w:rsid w:val="00352C08"/>
    <w:rsid w:val="0035333E"/>
    <w:rsid w:val="0035341D"/>
    <w:rsid w:val="00353A59"/>
    <w:rsid w:val="00353CFD"/>
    <w:rsid w:val="00353E34"/>
    <w:rsid w:val="00353E94"/>
    <w:rsid w:val="0035416C"/>
    <w:rsid w:val="0035416E"/>
    <w:rsid w:val="00354331"/>
    <w:rsid w:val="003548A2"/>
    <w:rsid w:val="00354A58"/>
    <w:rsid w:val="00354AEC"/>
    <w:rsid w:val="003552D5"/>
    <w:rsid w:val="00355344"/>
    <w:rsid w:val="003569D0"/>
    <w:rsid w:val="00356C5D"/>
    <w:rsid w:val="00357200"/>
    <w:rsid w:val="00357394"/>
    <w:rsid w:val="00357900"/>
    <w:rsid w:val="00357B09"/>
    <w:rsid w:val="00357F6D"/>
    <w:rsid w:val="003603B8"/>
    <w:rsid w:val="003604DF"/>
    <w:rsid w:val="00360FF3"/>
    <w:rsid w:val="00361003"/>
    <w:rsid w:val="0036109A"/>
    <w:rsid w:val="003626FE"/>
    <w:rsid w:val="00362B6D"/>
    <w:rsid w:val="00362E88"/>
    <w:rsid w:val="003637BC"/>
    <w:rsid w:val="00363996"/>
    <w:rsid w:val="003639E4"/>
    <w:rsid w:val="003640A5"/>
    <w:rsid w:val="003648B9"/>
    <w:rsid w:val="00364B19"/>
    <w:rsid w:val="00364C89"/>
    <w:rsid w:val="00364C8B"/>
    <w:rsid w:val="003653A2"/>
    <w:rsid w:val="00365AA1"/>
    <w:rsid w:val="00365D2B"/>
    <w:rsid w:val="00365E5A"/>
    <w:rsid w:val="00366E19"/>
    <w:rsid w:val="00367220"/>
    <w:rsid w:val="00367C0A"/>
    <w:rsid w:val="00367CE0"/>
    <w:rsid w:val="00367D43"/>
    <w:rsid w:val="00370018"/>
    <w:rsid w:val="00370725"/>
    <w:rsid w:val="00370816"/>
    <w:rsid w:val="00370C99"/>
    <w:rsid w:val="00370E2A"/>
    <w:rsid w:val="003711DE"/>
    <w:rsid w:val="0037135A"/>
    <w:rsid w:val="003719CD"/>
    <w:rsid w:val="00371BAC"/>
    <w:rsid w:val="00371F91"/>
    <w:rsid w:val="00372980"/>
    <w:rsid w:val="00372ABA"/>
    <w:rsid w:val="00372FAC"/>
    <w:rsid w:val="003732E1"/>
    <w:rsid w:val="00373419"/>
    <w:rsid w:val="003734A0"/>
    <w:rsid w:val="00373A0A"/>
    <w:rsid w:val="00373B2C"/>
    <w:rsid w:val="00373B35"/>
    <w:rsid w:val="00373F28"/>
    <w:rsid w:val="003744D6"/>
    <w:rsid w:val="003745BF"/>
    <w:rsid w:val="00374B8A"/>
    <w:rsid w:val="00374CD5"/>
    <w:rsid w:val="0037600B"/>
    <w:rsid w:val="003762C6"/>
    <w:rsid w:val="00377346"/>
    <w:rsid w:val="003776B9"/>
    <w:rsid w:val="00377907"/>
    <w:rsid w:val="00377C01"/>
    <w:rsid w:val="00377CE2"/>
    <w:rsid w:val="00380B25"/>
    <w:rsid w:val="003811DF"/>
    <w:rsid w:val="003812CE"/>
    <w:rsid w:val="00381464"/>
    <w:rsid w:val="00381661"/>
    <w:rsid w:val="00382061"/>
    <w:rsid w:val="003831A6"/>
    <w:rsid w:val="0038336F"/>
    <w:rsid w:val="0038493E"/>
    <w:rsid w:val="00384A2A"/>
    <w:rsid w:val="00384C68"/>
    <w:rsid w:val="00384CB6"/>
    <w:rsid w:val="00384CBA"/>
    <w:rsid w:val="0038533D"/>
    <w:rsid w:val="00385416"/>
    <w:rsid w:val="003858AD"/>
    <w:rsid w:val="00385B16"/>
    <w:rsid w:val="00385CAD"/>
    <w:rsid w:val="00386728"/>
    <w:rsid w:val="0038688A"/>
    <w:rsid w:val="003869B4"/>
    <w:rsid w:val="0038716F"/>
    <w:rsid w:val="003878C4"/>
    <w:rsid w:val="00387F76"/>
    <w:rsid w:val="003903EB"/>
    <w:rsid w:val="003904AE"/>
    <w:rsid w:val="00390C2E"/>
    <w:rsid w:val="00390DCD"/>
    <w:rsid w:val="003913AA"/>
    <w:rsid w:val="0039188B"/>
    <w:rsid w:val="003918CD"/>
    <w:rsid w:val="00391A34"/>
    <w:rsid w:val="00391B04"/>
    <w:rsid w:val="00391B71"/>
    <w:rsid w:val="003926BD"/>
    <w:rsid w:val="00392AC6"/>
    <w:rsid w:val="00392D10"/>
    <w:rsid w:val="00392F12"/>
    <w:rsid w:val="00392F19"/>
    <w:rsid w:val="00392F2B"/>
    <w:rsid w:val="00393503"/>
    <w:rsid w:val="003935BE"/>
    <w:rsid w:val="00393DB1"/>
    <w:rsid w:val="00393F0A"/>
    <w:rsid w:val="0039454D"/>
    <w:rsid w:val="00394C89"/>
    <w:rsid w:val="003951C3"/>
    <w:rsid w:val="003954FA"/>
    <w:rsid w:val="00395A5F"/>
    <w:rsid w:val="00395A99"/>
    <w:rsid w:val="00395E21"/>
    <w:rsid w:val="00396A39"/>
    <w:rsid w:val="00396B06"/>
    <w:rsid w:val="0039712C"/>
    <w:rsid w:val="003971F2"/>
    <w:rsid w:val="00397215"/>
    <w:rsid w:val="003972DE"/>
    <w:rsid w:val="003973D2"/>
    <w:rsid w:val="0039777E"/>
    <w:rsid w:val="0039791C"/>
    <w:rsid w:val="00397D86"/>
    <w:rsid w:val="003A0176"/>
    <w:rsid w:val="003A0518"/>
    <w:rsid w:val="003A05AC"/>
    <w:rsid w:val="003A0602"/>
    <w:rsid w:val="003A0B36"/>
    <w:rsid w:val="003A1006"/>
    <w:rsid w:val="003A10A6"/>
    <w:rsid w:val="003A1C2A"/>
    <w:rsid w:val="003A24B0"/>
    <w:rsid w:val="003A28CF"/>
    <w:rsid w:val="003A3375"/>
    <w:rsid w:val="003A366B"/>
    <w:rsid w:val="003A3B63"/>
    <w:rsid w:val="003A3C04"/>
    <w:rsid w:val="003A3C25"/>
    <w:rsid w:val="003A3DA9"/>
    <w:rsid w:val="003A4150"/>
    <w:rsid w:val="003A4190"/>
    <w:rsid w:val="003A441F"/>
    <w:rsid w:val="003A4B3F"/>
    <w:rsid w:val="003A5961"/>
    <w:rsid w:val="003A5F82"/>
    <w:rsid w:val="003A6897"/>
    <w:rsid w:val="003A6F34"/>
    <w:rsid w:val="003A7190"/>
    <w:rsid w:val="003A7282"/>
    <w:rsid w:val="003A738F"/>
    <w:rsid w:val="003A74AD"/>
    <w:rsid w:val="003A79A0"/>
    <w:rsid w:val="003A7BBD"/>
    <w:rsid w:val="003A7DE6"/>
    <w:rsid w:val="003A7FA5"/>
    <w:rsid w:val="003B05DD"/>
    <w:rsid w:val="003B07CF"/>
    <w:rsid w:val="003B099E"/>
    <w:rsid w:val="003B0E38"/>
    <w:rsid w:val="003B1225"/>
    <w:rsid w:val="003B14BC"/>
    <w:rsid w:val="003B1964"/>
    <w:rsid w:val="003B197A"/>
    <w:rsid w:val="003B19E0"/>
    <w:rsid w:val="003B1B2C"/>
    <w:rsid w:val="003B1B7F"/>
    <w:rsid w:val="003B1CD7"/>
    <w:rsid w:val="003B292D"/>
    <w:rsid w:val="003B2BDC"/>
    <w:rsid w:val="003B2CF0"/>
    <w:rsid w:val="003B2FD5"/>
    <w:rsid w:val="003B3118"/>
    <w:rsid w:val="003B33C5"/>
    <w:rsid w:val="003B3C59"/>
    <w:rsid w:val="003B3D2E"/>
    <w:rsid w:val="003B3D39"/>
    <w:rsid w:val="003B3D43"/>
    <w:rsid w:val="003B4163"/>
    <w:rsid w:val="003B4304"/>
    <w:rsid w:val="003B45B7"/>
    <w:rsid w:val="003B4A7F"/>
    <w:rsid w:val="003B4E50"/>
    <w:rsid w:val="003B4EE5"/>
    <w:rsid w:val="003B50C2"/>
    <w:rsid w:val="003B593A"/>
    <w:rsid w:val="003B59AD"/>
    <w:rsid w:val="003B5BAD"/>
    <w:rsid w:val="003B612A"/>
    <w:rsid w:val="003B641E"/>
    <w:rsid w:val="003B66B9"/>
    <w:rsid w:val="003B6EE2"/>
    <w:rsid w:val="003B711B"/>
    <w:rsid w:val="003B74A2"/>
    <w:rsid w:val="003B7BA3"/>
    <w:rsid w:val="003C015B"/>
    <w:rsid w:val="003C0574"/>
    <w:rsid w:val="003C09BF"/>
    <w:rsid w:val="003C0C52"/>
    <w:rsid w:val="003C19F9"/>
    <w:rsid w:val="003C2A90"/>
    <w:rsid w:val="003C2C97"/>
    <w:rsid w:val="003C336B"/>
    <w:rsid w:val="003C342B"/>
    <w:rsid w:val="003C3743"/>
    <w:rsid w:val="003C3AD6"/>
    <w:rsid w:val="003C4D85"/>
    <w:rsid w:val="003C54F1"/>
    <w:rsid w:val="003C56D3"/>
    <w:rsid w:val="003C575C"/>
    <w:rsid w:val="003C61C8"/>
    <w:rsid w:val="003C62C0"/>
    <w:rsid w:val="003C6471"/>
    <w:rsid w:val="003C671A"/>
    <w:rsid w:val="003C67DC"/>
    <w:rsid w:val="003C7359"/>
    <w:rsid w:val="003C74B3"/>
    <w:rsid w:val="003C7518"/>
    <w:rsid w:val="003C7553"/>
    <w:rsid w:val="003C79B8"/>
    <w:rsid w:val="003C7C81"/>
    <w:rsid w:val="003C7E66"/>
    <w:rsid w:val="003D062E"/>
    <w:rsid w:val="003D080D"/>
    <w:rsid w:val="003D0ED6"/>
    <w:rsid w:val="003D1457"/>
    <w:rsid w:val="003D21B2"/>
    <w:rsid w:val="003D25CA"/>
    <w:rsid w:val="003D2B4C"/>
    <w:rsid w:val="003D2F3A"/>
    <w:rsid w:val="003D3044"/>
    <w:rsid w:val="003D3291"/>
    <w:rsid w:val="003D3298"/>
    <w:rsid w:val="003D33DA"/>
    <w:rsid w:val="003D3BA0"/>
    <w:rsid w:val="003D3F27"/>
    <w:rsid w:val="003D435E"/>
    <w:rsid w:val="003D44B5"/>
    <w:rsid w:val="003D48A4"/>
    <w:rsid w:val="003D55FE"/>
    <w:rsid w:val="003D57ED"/>
    <w:rsid w:val="003D59B0"/>
    <w:rsid w:val="003D5A64"/>
    <w:rsid w:val="003D5B9A"/>
    <w:rsid w:val="003D5F23"/>
    <w:rsid w:val="003D61FB"/>
    <w:rsid w:val="003D63A8"/>
    <w:rsid w:val="003D6461"/>
    <w:rsid w:val="003D64C1"/>
    <w:rsid w:val="003D65FD"/>
    <w:rsid w:val="003D7370"/>
    <w:rsid w:val="003D7E5E"/>
    <w:rsid w:val="003E0322"/>
    <w:rsid w:val="003E0335"/>
    <w:rsid w:val="003E0560"/>
    <w:rsid w:val="003E0864"/>
    <w:rsid w:val="003E14E4"/>
    <w:rsid w:val="003E1793"/>
    <w:rsid w:val="003E198C"/>
    <w:rsid w:val="003E1A08"/>
    <w:rsid w:val="003E1B61"/>
    <w:rsid w:val="003E1EAF"/>
    <w:rsid w:val="003E26A5"/>
    <w:rsid w:val="003E2918"/>
    <w:rsid w:val="003E2B1C"/>
    <w:rsid w:val="003E2D6B"/>
    <w:rsid w:val="003E37C9"/>
    <w:rsid w:val="003E382C"/>
    <w:rsid w:val="003E39D3"/>
    <w:rsid w:val="003E4AAE"/>
    <w:rsid w:val="003E4B2A"/>
    <w:rsid w:val="003E4E64"/>
    <w:rsid w:val="003E4E74"/>
    <w:rsid w:val="003E5786"/>
    <w:rsid w:val="003E5D21"/>
    <w:rsid w:val="003E5D50"/>
    <w:rsid w:val="003E5FD1"/>
    <w:rsid w:val="003E69D6"/>
    <w:rsid w:val="003E6B5F"/>
    <w:rsid w:val="003E6D3B"/>
    <w:rsid w:val="003E6D43"/>
    <w:rsid w:val="003E6EC3"/>
    <w:rsid w:val="003E7123"/>
    <w:rsid w:val="003E760D"/>
    <w:rsid w:val="003E76BC"/>
    <w:rsid w:val="003F07C9"/>
    <w:rsid w:val="003F0C36"/>
    <w:rsid w:val="003F112A"/>
    <w:rsid w:val="003F1196"/>
    <w:rsid w:val="003F154C"/>
    <w:rsid w:val="003F1703"/>
    <w:rsid w:val="003F1C97"/>
    <w:rsid w:val="003F1E45"/>
    <w:rsid w:val="003F1FE3"/>
    <w:rsid w:val="003F2133"/>
    <w:rsid w:val="003F2429"/>
    <w:rsid w:val="003F25E4"/>
    <w:rsid w:val="003F289B"/>
    <w:rsid w:val="003F28F4"/>
    <w:rsid w:val="003F2A8E"/>
    <w:rsid w:val="003F3262"/>
    <w:rsid w:val="003F3F3E"/>
    <w:rsid w:val="003F4206"/>
    <w:rsid w:val="003F42CC"/>
    <w:rsid w:val="003F4544"/>
    <w:rsid w:val="003F45BD"/>
    <w:rsid w:val="003F4943"/>
    <w:rsid w:val="003F49E4"/>
    <w:rsid w:val="003F4A71"/>
    <w:rsid w:val="003F4E56"/>
    <w:rsid w:val="003F5256"/>
    <w:rsid w:val="003F53A8"/>
    <w:rsid w:val="003F5641"/>
    <w:rsid w:val="003F58AC"/>
    <w:rsid w:val="003F5F8C"/>
    <w:rsid w:val="003F6589"/>
    <w:rsid w:val="003F692A"/>
    <w:rsid w:val="003F6DAB"/>
    <w:rsid w:val="003F703B"/>
    <w:rsid w:val="003F7352"/>
    <w:rsid w:val="003F7846"/>
    <w:rsid w:val="003F788F"/>
    <w:rsid w:val="003F793D"/>
    <w:rsid w:val="003F7DD9"/>
    <w:rsid w:val="003F7E23"/>
    <w:rsid w:val="004005E6"/>
    <w:rsid w:val="00401016"/>
    <w:rsid w:val="0040112C"/>
    <w:rsid w:val="0040185D"/>
    <w:rsid w:val="00402219"/>
    <w:rsid w:val="0040247F"/>
    <w:rsid w:val="004026C1"/>
    <w:rsid w:val="00402879"/>
    <w:rsid w:val="00403395"/>
    <w:rsid w:val="00403AAB"/>
    <w:rsid w:val="00403ED8"/>
    <w:rsid w:val="00404427"/>
    <w:rsid w:val="0040468F"/>
    <w:rsid w:val="004051A2"/>
    <w:rsid w:val="00406775"/>
    <w:rsid w:val="00406993"/>
    <w:rsid w:val="00406D29"/>
    <w:rsid w:val="00406E08"/>
    <w:rsid w:val="00407213"/>
    <w:rsid w:val="00407BD5"/>
    <w:rsid w:val="004108B9"/>
    <w:rsid w:val="004108E2"/>
    <w:rsid w:val="00410EDA"/>
    <w:rsid w:val="00411941"/>
    <w:rsid w:val="00411D12"/>
    <w:rsid w:val="004132BE"/>
    <w:rsid w:val="004137CD"/>
    <w:rsid w:val="0041387D"/>
    <w:rsid w:val="004139C8"/>
    <w:rsid w:val="00413D35"/>
    <w:rsid w:val="00414182"/>
    <w:rsid w:val="004141E7"/>
    <w:rsid w:val="00414C06"/>
    <w:rsid w:val="00415B02"/>
    <w:rsid w:val="004163CC"/>
    <w:rsid w:val="004169A2"/>
    <w:rsid w:val="00416D82"/>
    <w:rsid w:val="00416FA4"/>
    <w:rsid w:val="004176FE"/>
    <w:rsid w:val="004177BA"/>
    <w:rsid w:val="00417855"/>
    <w:rsid w:val="00417A52"/>
    <w:rsid w:val="00417E0F"/>
    <w:rsid w:val="0042043F"/>
    <w:rsid w:val="00420AA0"/>
    <w:rsid w:val="00420D8E"/>
    <w:rsid w:val="00421700"/>
    <w:rsid w:val="00421A6D"/>
    <w:rsid w:val="0042241D"/>
    <w:rsid w:val="0042259B"/>
    <w:rsid w:val="00422ADC"/>
    <w:rsid w:val="00422B59"/>
    <w:rsid w:val="004235AC"/>
    <w:rsid w:val="00423772"/>
    <w:rsid w:val="004238CE"/>
    <w:rsid w:val="00423A02"/>
    <w:rsid w:val="00423B43"/>
    <w:rsid w:val="00423D30"/>
    <w:rsid w:val="00424FEB"/>
    <w:rsid w:val="00425E4E"/>
    <w:rsid w:val="00425EC5"/>
    <w:rsid w:val="004264CC"/>
    <w:rsid w:val="004268C7"/>
    <w:rsid w:val="004269A3"/>
    <w:rsid w:val="00426C75"/>
    <w:rsid w:val="00426E19"/>
    <w:rsid w:val="00426E29"/>
    <w:rsid w:val="00427550"/>
    <w:rsid w:val="00427803"/>
    <w:rsid w:val="00430564"/>
    <w:rsid w:val="004308FA"/>
    <w:rsid w:val="004312B5"/>
    <w:rsid w:val="00432A0B"/>
    <w:rsid w:val="00432C7D"/>
    <w:rsid w:val="0043436A"/>
    <w:rsid w:val="00434418"/>
    <w:rsid w:val="00434B56"/>
    <w:rsid w:val="0043500D"/>
    <w:rsid w:val="00435A8A"/>
    <w:rsid w:val="004365B0"/>
    <w:rsid w:val="0043742E"/>
    <w:rsid w:val="00437948"/>
    <w:rsid w:val="00437C1F"/>
    <w:rsid w:val="00437C2F"/>
    <w:rsid w:val="00437DD4"/>
    <w:rsid w:val="00440B90"/>
    <w:rsid w:val="004411C1"/>
    <w:rsid w:val="0044170D"/>
    <w:rsid w:val="004417BE"/>
    <w:rsid w:val="00441BC3"/>
    <w:rsid w:val="004424CC"/>
    <w:rsid w:val="004426C8"/>
    <w:rsid w:val="00442CE9"/>
    <w:rsid w:val="00442F9A"/>
    <w:rsid w:val="00443066"/>
    <w:rsid w:val="0044332A"/>
    <w:rsid w:val="00443359"/>
    <w:rsid w:val="00443DA3"/>
    <w:rsid w:val="00444186"/>
    <w:rsid w:val="0044447E"/>
    <w:rsid w:val="004445A3"/>
    <w:rsid w:val="0044515E"/>
    <w:rsid w:val="00445173"/>
    <w:rsid w:val="004452F7"/>
    <w:rsid w:val="004453D9"/>
    <w:rsid w:val="004464D1"/>
    <w:rsid w:val="00446765"/>
    <w:rsid w:val="00446F24"/>
    <w:rsid w:val="00446FF7"/>
    <w:rsid w:val="00447A26"/>
    <w:rsid w:val="00447BF1"/>
    <w:rsid w:val="00447E17"/>
    <w:rsid w:val="004502C6"/>
    <w:rsid w:val="00450517"/>
    <w:rsid w:val="004506FC"/>
    <w:rsid w:val="004508FA"/>
    <w:rsid w:val="00450AF6"/>
    <w:rsid w:val="00450B22"/>
    <w:rsid w:val="004514C2"/>
    <w:rsid w:val="0045178D"/>
    <w:rsid w:val="004518E4"/>
    <w:rsid w:val="00451F8C"/>
    <w:rsid w:val="00451FE7"/>
    <w:rsid w:val="004523AA"/>
    <w:rsid w:val="004529BA"/>
    <w:rsid w:val="0045337C"/>
    <w:rsid w:val="00453C9A"/>
    <w:rsid w:val="00454133"/>
    <w:rsid w:val="0045463E"/>
    <w:rsid w:val="00454B42"/>
    <w:rsid w:val="00454F6D"/>
    <w:rsid w:val="00454F6E"/>
    <w:rsid w:val="004550F3"/>
    <w:rsid w:val="0045554B"/>
    <w:rsid w:val="0045573B"/>
    <w:rsid w:val="00455E7C"/>
    <w:rsid w:val="0045636A"/>
    <w:rsid w:val="0045647D"/>
    <w:rsid w:val="00456677"/>
    <w:rsid w:val="00456F03"/>
    <w:rsid w:val="0045753F"/>
    <w:rsid w:val="004578D5"/>
    <w:rsid w:val="0046039F"/>
    <w:rsid w:val="00460646"/>
    <w:rsid w:val="00460DA5"/>
    <w:rsid w:val="00460E5F"/>
    <w:rsid w:val="0046107A"/>
    <w:rsid w:val="004617CF"/>
    <w:rsid w:val="0046180D"/>
    <w:rsid w:val="004619DD"/>
    <w:rsid w:val="00461E43"/>
    <w:rsid w:val="00461E6D"/>
    <w:rsid w:val="00462553"/>
    <w:rsid w:val="004627BF"/>
    <w:rsid w:val="00462B34"/>
    <w:rsid w:val="00462E11"/>
    <w:rsid w:val="00462ED3"/>
    <w:rsid w:val="00462F04"/>
    <w:rsid w:val="004638E1"/>
    <w:rsid w:val="004639DD"/>
    <w:rsid w:val="00463F3A"/>
    <w:rsid w:val="00463FB4"/>
    <w:rsid w:val="0046400D"/>
    <w:rsid w:val="00464143"/>
    <w:rsid w:val="004641CD"/>
    <w:rsid w:val="00464708"/>
    <w:rsid w:val="00464941"/>
    <w:rsid w:val="00464D5E"/>
    <w:rsid w:val="00464F11"/>
    <w:rsid w:val="00465249"/>
    <w:rsid w:val="0046531D"/>
    <w:rsid w:val="00465456"/>
    <w:rsid w:val="00465AEF"/>
    <w:rsid w:val="00465F6A"/>
    <w:rsid w:val="00466203"/>
    <w:rsid w:val="00466D60"/>
    <w:rsid w:val="0046731F"/>
    <w:rsid w:val="00467835"/>
    <w:rsid w:val="00467A57"/>
    <w:rsid w:val="004703DF"/>
    <w:rsid w:val="004707E2"/>
    <w:rsid w:val="00470A1C"/>
    <w:rsid w:val="00471200"/>
    <w:rsid w:val="00471713"/>
    <w:rsid w:val="004719AE"/>
    <w:rsid w:val="00471AF3"/>
    <w:rsid w:val="00471B1B"/>
    <w:rsid w:val="00471C2D"/>
    <w:rsid w:val="00472632"/>
    <w:rsid w:val="004727F4"/>
    <w:rsid w:val="00472F6B"/>
    <w:rsid w:val="004733EE"/>
    <w:rsid w:val="00473913"/>
    <w:rsid w:val="00473D45"/>
    <w:rsid w:val="0047463F"/>
    <w:rsid w:val="004747FA"/>
    <w:rsid w:val="00474877"/>
    <w:rsid w:val="00474936"/>
    <w:rsid w:val="00474B6C"/>
    <w:rsid w:val="00474CB2"/>
    <w:rsid w:val="00474D6B"/>
    <w:rsid w:val="00474F63"/>
    <w:rsid w:val="0047535F"/>
    <w:rsid w:val="0047585C"/>
    <w:rsid w:val="00475A14"/>
    <w:rsid w:val="00475E97"/>
    <w:rsid w:val="0047648B"/>
    <w:rsid w:val="0047670A"/>
    <w:rsid w:val="00476766"/>
    <w:rsid w:val="00476957"/>
    <w:rsid w:val="00476F6B"/>
    <w:rsid w:val="0047764A"/>
    <w:rsid w:val="004777D3"/>
    <w:rsid w:val="00477DAD"/>
    <w:rsid w:val="0048181A"/>
    <w:rsid w:val="00481D78"/>
    <w:rsid w:val="0048215B"/>
    <w:rsid w:val="0048280E"/>
    <w:rsid w:val="00482FFC"/>
    <w:rsid w:val="00483550"/>
    <w:rsid w:val="004838FB"/>
    <w:rsid w:val="00483A37"/>
    <w:rsid w:val="00483C0F"/>
    <w:rsid w:val="004840D6"/>
    <w:rsid w:val="00484778"/>
    <w:rsid w:val="00484EC4"/>
    <w:rsid w:val="004850F2"/>
    <w:rsid w:val="00485E37"/>
    <w:rsid w:val="004863A9"/>
    <w:rsid w:val="0048670A"/>
    <w:rsid w:val="00486782"/>
    <w:rsid w:val="0048706A"/>
    <w:rsid w:val="00487C36"/>
    <w:rsid w:val="00490267"/>
    <w:rsid w:val="00490EFA"/>
    <w:rsid w:val="00491400"/>
    <w:rsid w:val="00491982"/>
    <w:rsid w:val="004924F6"/>
    <w:rsid w:val="0049250F"/>
    <w:rsid w:val="0049267B"/>
    <w:rsid w:val="00492BCE"/>
    <w:rsid w:val="00492F6A"/>
    <w:rsid w:val="0049314C"/>
    <w:rsid w:val="004939D7"/>
    <w:rsid w:val="00494268"/>
    <w:rsid w:val="00494489"/>
    <w:rsid w:val="004955A4"/>
    <w:rsid w:val="004967A5"/>
    <w:rsid w:val="00496C2F"/>
    <w:rsid w:val="004970EA"/>
    <w:rsid w:val="0049742A"/>
    <w:rsid w:val="00497B92"/>
    <w:rsid w:val="00497F4B"/>
    <w:rsid w:val="004A01B1"/>
    <w:rsid w:val="004A01BC"/>
    <w:rsid w:val="004A06BA"/>
    <w:rsid w:val="004A0760"/>
    <w:rsid w:val="004A0839"/>
    <w:rsid w:val="004A0A27"/>
    <w:rsid w:val="004A12A2"/>
    <w:rsid w:val="004A188D"/>
    <w:rsid w:val="004A1A3F"/>
    <w:rsid w:val="004A1AB1"/>
    <w:rsid w:val="004A1B08"/>
    <w:rsid w:val="004A2055"/>
    <w:rsid w:val="004A208B"/>
    <w:rsid w:val="004A280A"/>
    <w:rsid w:val="004A2A49"/>
    <w:rsid w:val="004A2FAF"/>
    <w:rsid w:val="004A3D05"/>
    <w:rsid w:val="004A3D24"/>
    <w:rsid w:val="004A3E90"/>
    <w:rsid w:val="004A4721"/>
    <w:rsid w:val="004A47A2"/>
    <w:rsid w:val="004A4C48"/>
    <w:rsid w:val="004A4FEA"/>
    <w:rsid w:val="004A5ABE"/>
    <w:rsid w:val="004A6FCD"/>
    <w:rsid w:val="004A73F0"/>
    <w:rsid w:val="004A75E0"/>
    <w:rsid w:val="004A78CC"/>
    <w:rsid w:val="004A7AB8"/>
    <w:rsid w:val="004B041A"/>
    <w:rsid w:val="004B0939"/>
    <w:rsid w:val="004B0D6A"/>
    <w:rsid w:val="004B0E42"/>
    <w:rsid w:val="004B12D2"/>
    <w:rsid w:val="004B1D0C"/>
    <w:rsid w:val="004B1D1F"/>
    <w:rsid w:val="004B20E8"/>
    <w:rsid w:val="004B26EC"/>
    <w:rsid w:val="004B294F"/>
    <w:rsid w:val="004B2A33"/>
    <w:rsid w:val="004B386B"/>
    <w:rsid w:val="004B38C7"/>
    <w:rsid w:val="004B42AE"/>
    <w:rsid w:val="004B46A1"/>
    <w:rsid w:val="004B4A5C"/>
    <w:rsid w:val="004B4DBB"/>
    <w:rsid w:val="004B55ED"/>
    <w:rsid w:val="004B5EB4"/>
    <w:rsid w:val="004B605B"/>
    <w:rsid w:val="004B648B"/>
    <w:rsid w:val="004B6A56"/>
    <w:rsid w:val="004B6AFD"/>
    <w:rsid w:val="004B71D3"/>
    <w:rsid w:val="004B7459"/>
    <w:rsid w:val="004B74C5"/>
    <w:rsid w:val="004B753C"/>
    <w:rsid w:val="004B75FC"/>
    <w:rsid w:val="004B79E5"/>
    <w:rsid w:val="004B7B2F"/>
    <w:rsid w:val="004C05AC"/>
    <w:rsid w:val="004C076B"/>
    <w:rsid w:val="004C09D5"/>
    <w:rsid w:val="004C1716"/>
    <w:rsid w:val="004C191D"/>
    <w:rsid w:val="004C1935"/>
    <w:rsid w:val="004C1D56"/>
    <w:rsid w:val="004C1DDF"/>
    <w:rsid w:val="004C26B4"/>
    <w:rsid w:val="004C26C4"/>
    <w:rsid w:val="004C2742"/>
    <w:rsid w:val="004C394C"/>
    <w:rsid w:val="004C39DA"/>
    <w:rsid w:val="004C3F95"/>
    <w:rsid w:val="004C4DAC"/>
    <w:rsid w:val="004C4E94"/>
    <w:rsid w:val="004C539F"/>
    <w:rsid w:val="004C54D0"/>
    <w:rsid w:val="004C59B5"/>
    <w:rsid w:val="004C59EE"/>
    <w:rsid w:val="004C5E18"/>
    <w:rsid w:val="004C6042"/>
    <w:rsid w:val="004C6374"/>
    <w:rsid w:val="004C66A9"/>
    <w:rsid w:val="004C6B32"/>
    <w:rsid w:val="004C759E"/>
    <w:rsid w:val="004C76E7"/>
    <w:rsid w:val="004C7C44"/>
    <w:rsid w:val="004C7E0B"/>
    <w:rsid w:val="004D1A21"/>
    <w:rsid w:val="004D1C20"/>
    <w:rsid w:val="004D241E"/>
    <w:rsid w:val="004D2900"/>
    <w:rsid w:val="004D2E61"/>
    <w:rsid w:val="004D2F2C"/>
    <w:rsid w:val="004D2FA5"/>
    <w:rsid w:val="004D353D"/>
    <w:rsid w:val="004D375A"/>
    <w:rsid w:val="004D3887"/>
    <w:rsid w:val="004D396A"/>
    <w:rsid w:val="004D3A9F"/>
    <w:rsid w:val="004D3FEF"/>
    <w:rsid w:val="004D40EB"/>
    <w:rsid w:val="004D442D"/>
    <w:rsid w:val="004D4A7B"/>
    <w:rsid w:val="004D4B46"/>
    <w:rsid w:val="004D52DB"/>
    <w:rsid w:val="004D58CC"/>
    <w:rsid w:val="004D5BFE"/>
    <w:rsid w:val="004D61AA"/>
    <w:rsid w:val="004D6711"/>
    <w:rsid w:val="004D6B6F"/>
    <w:rsid w:val="004D6BB0"/>
    <w:rsid w:val="004D745F"/>
    <w:rsid w:val="004D796C"/>
    <w:rsid w:val="004D7B68"/>
    <w:rsid w:val="004D7F5C"/>
    <w:rsid w:val="004E0550"/>
    <w:rsid w:val="004E06FA"/>
    <w:rsid w:val="004E0F1E"/>
    <w:rsid w:val="004E1293"/>
    <w:rsid w:val="004E1992"/>
    <w:rsid w:val="004E22CF"/>
    <w:rsid w:val="004E2B43"/>
    <w:rsid w:val="004E2BCC"/>
    <w:rsid w:val="004E30B3"/>
    <w:rsid w:val="004E30F3"/>
    <w:rsid w:val="004E3964"/>
    <w:rsid w:val="004E3F13"/>
    <w:rsid w:val="004E4FF0"/>
    <w:rsid w:val="004E5ACD"/>
    <w:rsid w:val="004E5FE5"/>
    <w:rsid w:val="004E61E6"/>
    <w:rsid w:val="004E639E"/>
    <w:rsid w:val="004E6452"/>
    <w:rsid w:val="004E6509"/>
    <w:rsid w:val="004E68E1"/>
    <w:rsid w:val="004E7048"/>
    <w:rsid w:val="004E723C"/>
    <w:rsid w:val="004E7B28"/>
    <w:rsid w:val="004E7E23"/>
    <w:rsid w:val="004F0403"/>
    <w:rsid w:val="004F0423"/>
    <w:rsid w:val="004F0627"/>
    <w:rsid w:val="004F076C"/>
    <w:rsid w:val="004F09FB"/>
    <w:rsid w:val="004F0C72"/>
    <w:rsid w:val="004F102C"/>
    <w:rsid w:val="004F143A"/>
    <w:rsid w:val="004F1937"/>
    <w:rsid w:val="004F1F3A"/>
    <w:rsid w:val="004F21E0"/>
    <w:rsid w:val="004F24C7"/>
    <w:rsid w:val="004F27E8"/>
    <w:rsid w:val="004F2DA1"/>
    <w:rsid w:val="004F2EB0"/>
    <w:rsid w:val="004F2ED2"/>
    <w:rsid w:val="004F32C5"/>
    <w:rsid w:val="004F37AB"/>
    <w:rsid w:val="004F483F"/>
    <w:rsid w:val="004F51F8"/>
    <w:rsid w:val="004F5880"/>
    <w:rsid w:val="004F58DE"/>
    <w:rsid w:val="004F5963"/>
    <w:rsid w:val="004F62A4"/>
    <w:rsid w:val="004F63E9"/>
    <w:rsid w:val="004F6C4A"/>
    <w:rsid w:val="004F70DA"/>
    <w:rsid w:val="004F7284"/>
    <w:rsid w:val="0050015F"/>
    <w:rsid w:val="005004FF"/>
    <w:rsid w:val="00501286"/>
    <w:rsid w:val="00501631"/>
    <w:rsid w:val="00501801"/>
    <w:rsid w:val="00501D16"/>
    <w:rsid w:val="005024B6"/>
    <w:rsid w:val="00502C71"/>
    <w:rsid w:val="00502C7E"/>
    <w:rsid w:val="00503839"/>
    <w:rsid w:val="005041AC"/>
    <w:rsid w:val="00505866"/>
    <w:rsid w:val="00506B6D"/>
    <w:rsid w:val="00506D10"/>
    <w:rsid w:val="00506ECF"/>
    <w:rsid w:val="00506F14"/>
    <w:rsid w:val="00506F7B"/>
    <w:rsid w:val="0050770E"/>
    <w:rsid w:val="005079F3"/>
    <w:rsid w:val="00507D6E"/>
    <w:rsid w:val="00507DC7"/>
    <w:rsid w:val="0051025E"/>
    <w:rsid w:val="005103AC"/>
    <w:rsid w:val="00510517"/>
    <w:rsid w:val="005109F3"/>
    <w:rsid w:val="005110CB"/>
    <w:rsid w:val="005110E2"/>
    <w:rsid w:val="00511613"/>
    <w:rsid w:val="0051171B"/>
    <w:rsid w:val="00511DF1"/>
    <w:rsid w:val="00511F91"/>
    <w:rsid w:val="00512265"/>
    <w:rsid w:val="00512425"/>
    <w:rsid w:val="00512435"/>
    <w:rsid w:val="00512632"/>
    <w:rsid w:val="005129AE"/>
    <w:rsid w:val="00512CD3"/>
    <w:rsid w:val="005136D6"/>
    <w:rsid w:val="00513882"/>
    <w:rsid w:val="00513FF2"/>
    <w:rsid w:val="0051402C"/>
    <w:rsid w:val="00514378"/>
    <w:rsid w:val="00515051"/>
    <w:rsid w:val="00515505"/>
    <w:rsid w:val="00515F08"/>
    <w:rsid w:val="00516130"/>
    <w:rsid w:val="0051643B"/>
    <w:rsid w:val="00516493"/>
    <w:rsid w:val="00516818"/>
    <w:rsid w:val="00517591"/>
    <w:rsid w:val="005177E8"/>
    <w:rsid w:val="00520051"/>
    <w:rsid w:val="0052033F"/>
    <w:rsid w:val="005207E7"/>
    <w:rsid w:val="005208A3"/>
    <w:rsid w:val="00520C96"/>
    <w:rsid w:val="00520DF6"/>
    <w:rsid w:val="005210FB"/>
    <w:rsid w:val="0052118D"/>
    <w:rsid w:val="0052133B"/>
    <w:rsid w:val="0052152D"/>
    <w:rsid w:val="0052155A"/>
    <w:rsid w:val="0052253B"/>
    <w:rsid w:val="00522BD5"/>
    <w:rsid w:val="00522EBB"/>
    <w:rsid w:val="00522F1B"/>
    <w:rsid w:val="005233C1"/>
    <w:rsid w:val="005234C1"/>
    <w:rsid w:val="00523521"/>
    <w:rsid w:val="005238CB"/>
    <w:rsid w:val="00523D60"/>
    <w:rsid w:val="00523E99"/>
    <w:rsid w:val="005246C1"/>
    <w:rsid w:val="00524F6E"/>
    <w:rsid w:val="00524FE8"/>
    <w:rsid w:val="005250E4"/>
    <w:rsid w:val="00525A48"/>
    <w:rsid w:val="00525D3F"/>
    <w:rsid w:val="00526074"/>
    <w:rsid w:val="0052696F"/>
    <w:rsid w:val="00526977"/>
    <w:rsid w:val="00526DEA"/>
    <w:rsid w:val="00526EA2"/>
    <w:rsid w:val="00526F21"/>
    <w:rsid w:val="00527DB8"/>
    <w:rsid w:val="00530A71"/>
    <w:rsid w:val="00531934"/>
    <w:rsid w:val="005319C0"/>
    <w:rsid w:val="00531D39"/>
    <w:rsid w:val="00531FCE"/>
    <w:rsid w:val="00532868"/>
    <w:rsid w:val="00533067"/>
    <w:rsid w:val="00533834"/>
    <w:rsid w:val="005338ED"/>
    <w:rsid w:val="00533F73"/>
    <w:rsid w:val="0053477C"/>
    <w:rsid w:val="00534887"/>
    <w:rsid w:val="00534EAE"/>
    <w:rsid w:val="0053510B"/>
    <w:rsid w:val="00535BCA"/>
    <w:rsid w:val="00535C1E"/>
    <w:rsid w:val="00535F8B"/>
    <w:rsid w:val="00536FEA"/>
    <w:rsid w:val="00537709"/>
    <w:rsid w:val="005377F1"/>
    <w:rsid w:val="0054099E"/>
    <w:rsid w:val="00540CD9"/>
    <w:rsid w:val="00541704"/>
    <w:rsid w:val="005419B4"/>
    <w:rsid w:val="00541FD1"/>
    <w:rsid w:val="00542890"/>
    <w:rsid w:val="00542F0E"/>
    <w:rsid w:val="0054358B"/>
    <w:rsid w:val="005437BE"/>
    <w:rsid w:val="00544178"/>
    <w:rsid w:val="00544337"/>
    <w:rsid w:val="005445FE"/>
    <w:rsid w:val="0054488C"/>
    <w:rsid w:val="00545045"/>
    <w:rsid w:val="00545175"/>
    <w:rsid w:val="00545A54"/>
    <w:rsid w:val="00545AA3"/>
    <w:rsid w:val="00545BDE"/>
    <w:rsid w:val="00546093"/>
    <w:rsid w:val="005463B6"/>
    <w:rsid w:val="00546511"/>
    <w:rsid w:val="0054709E"/>
    <w:rsid w:val="005475A6"/>
    <w:rsid w:val="00550F1C"/>
    <w:rsid w:val="0055139E"/>
    <w:rsid w:val="00551472"/>
    <w:rsid w:val="005514B9"/>
    <w:rsid w:val="00551549"/>
    <w:rsid w:val="00551C4B"/>
    <w:rsid w:val="00552584"/>
    <w:rsid w:val="0055275F"/>
    <w:rsid w:val="00552D0A"/>
    <w:rsid w:val="0055344E"/>
    <w:rsid w:val="00553577"/>
    <w:rsid w:val="0055394E"/>
    <w:rsid w:val="00553F27"/>
    <w:rsid w:val="00553F62"/>
    <w:rsid w:val="005547F0"/>
    <w:rsid w:val="00555054"/>
    <w:rsid w:val="00555AC8"/>
    <w:rsid w:val="00556314"/>
    <w:rsid w:val="0055638E"/>
    <w:rsid w:val="005569AC"/>
    <w:rsid w:val="00556E58"/>
    <w:rsid w:val="00556E90"/>
    <w:rsid w:val="00557853"/>
    <w:rsid w:val="00557F79"/>
    <w:rsid w:val="00560D67"/>
    <w:rsid w:val="005617A2"/>
    <w:rsid w:val="005618BC"/>
    <w:rsid w:val="00562A83"/>
    <w:rsid w:val="0056340A"/>
    <w:rsid w:val="00564313"/>
    <w:rsid w:val="00564A7A"/>
    <w:rsid w:val="005651E2"/>
    <w:rsid w:val="0056538A"/>
    <w:rsid w:val="005655D3"/>
    <w:rsid w:val="00566359"/>
    <w:rsid w:val="005674BC"/>
    <w:rsid w:val="005677BC"/>
    <w:rsid w:val="00567988"/>
    <w:rsid w:val="00567AF8"/>
    <w:rsid w:val="00570195"/>
    <w:rsid w:val="00570413"/>
    <w:rsid w:val="00570604"/>
    <w:rsid w:val="00570B10"/>
    <w:rsid w:val="00570E01"/>
    <w:rsid w:val="00571025"/>
    <w:rsid w:val="00571097"/>
    <w:rsid w:val="005710F9"/>
    <w:rsid w:val="005714C4"/>
    <w:rsid w:val="00571AD5"/>
    <w:rsid w:val="00572597"/>
    <w:rsid w:val="005727DA"/>
    <w:rsid w:val="0057289E"/>
    <w:rsid w:val="005729BB"/>
    <w:rsid w:val="00572C27"/>
    <w:rsid w:val="005743DE"/>
    <w:rsid w:val="00574472"/>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E48"/>
    <w:rsid w:val="00580FB0"/>
    <w:rsid w:val="0058142D"/>
    <w:rsid w:val="00581DD1"/>
    <w:rsid w:val="005825D8"/>
    <w:rsid w:val="005829F8"/>
    <w:rsid w:val="00582C07"/>
    <w:rsid w:val="00582DD7"/>
    <w:rsid w:val="00582F86"/>
    <w:rsid w:val="005836EF"/>
    <w:rsid w:val="00584125"/>
    <w:rsid w:val="005841A6"/>
    <w:rsid w:val="00584758"/>
    <w:rsid w:val="00584FB3"/>
    <w:rsid w:val="0058528A"/>
    <w:rsid w:val="00585950"/>
    <w:rsid w:val="00585964"/>
    <w:rsid w:val="00585A4A"/>
    <w:rsid w:val="00586363"/>
    <w:rsid w:val="00586430"/>
    <w:rsid w:val="0058643A"/>
    <w:rsid w:val="00586D45"/>
    <w:rsid w:val="00587697"/>
    <w:rsid w:val="00590243"/>
    <w:rsid w:val="0059043E"/>
    <w:rsid w:val="005907AE"/>
    <w:rsid w:val="00590BE0"/>
    <w:rsid w:val="00590D2F"/>
    <w:rsid w:val="0059110A"/>
    <w:rsid w:val="00591157"/>
    <w:rsid w:val="005914FD"/>
    <w:rsid w:val="0059165B"/>
    <w:rsid w:val="00591908"/>
    <w:rsid w:val="00591929"/>
    <w:rsid w:val="00591E81"/>
    <w:rsid w:val="00592C28"/>
    <w:rsid w:val="00593172"/>
    <w:rsid w:val="0059321D"/>
    <w:rsid w:val="00593771"/>
    <w:rsid w:val="00593A2A"/>
    <w:rsid w:val="00593ED1"/>
    <w:rsid w:val="005941A9"/>
    <w:rsid w:val="0059428C"/>
    <w:rsid w:val="005943E2"/>
    <w:rsid w:val="005948D0"/>
    <w:rsid w:val="00594D7A"/>
    <w:rsid w:val="00594E63"/>
    <w:rsid w:val="00594FE0"/>
    <w:rsid w:val="0059543D"/>
    <w:rsid w:val="00595A3F"/>
    <w:rsid w:val="00595E67"/>
    <w:rsid w:val="00595F65"/>
    <w:rsid w:val="005965B5"/>
    <w:rsid w:val="0059667C"/>
    <w:rsid w:val="0059732F"/>
    <w:rsid w:val="0059795E"/>
    <w:rsid w:val="00597989"/>
    <w:rsid w:val="00597B3E"/>
    <w:rsid w:val="005A03F3"/>
    <w:rsid w:val="005A0F0A"/>
    <w:rsid w:val="005A0FCA"/>
    <w:rsid w:val="005A1060"/>
    <w:rsid w:val="005A1744"/>
    <w:rsid w:val="005A2061"/>
    <w:rsid w:val="005A2680"/>
    <w:rsid w:val="005A31E0"/>
    <w:rsid w:val="005A3473"/>
    <w:rsid w:val="005A3982"/>
    <w:rsid w:val="005A39AE"/>
    <w:rsid w:val="005A3A90"/>
    <w:rsid w:val="005A40C4"/>
    <w:rsid w:val="005A4375"/>
    <w:rsid w:val="005A4BCE"/>
    <w:rsid w:val="005A4E63"/>
    <w:rsid w:val="005A4F5D"/>
    <w:rsid w:val="005A554F"/>
    <w:rsid w:val="005A55DA"/>
    <w:rsid w:val="005A5A8B"/>
    <w:rsid w:val="005A5F30"/>
    <w:rsid w:val="005A636E"/>
    <w:rsid w:val="005A7B07"/>
    <w:rsid w:val="005B1FDF"/>
    <w:rsid w:val="005B22C5"/>
    <w:rsid w:val="005B253A"/>
    <w:rsid w:val="005B2979"/>
    <w:rsid w:val="005B2BB9"/>
    <w:rsid w:val="005B2BCF"/>
    <w:rsid w:val="005B3211"/>
    <w:rsid w:val="005B32AA"/>
    <w:rsid w:val="005B343C"/>
    <w:rsid w:val="005B3AA2"/>
    <w:rsid w:val="005B3AFE"/>
    <w:rsid w:val="005B4422"/>
    <w:rsid w:val="005B4875"/>
    <w:rsid w:val="005B49C0"/>
    <w:rsid w:val="005B4F6F"/>
    <w:rsid w:val="005B5B73"/>
    <w:rsid w:val="005B5C37"/>
    <w:rsid w:val="005B5CE5"/>
    <w:rsid w:val="005B6157"/>
    <w:rsid w:val="005B6183"/>
    <w:rsid w:val="005B6340"/>
    <w:rsid w:val="005B65C2"/>
    <w:rsid w:val="005B6B83"/>
    <w:rsid w:val="005B6EA9"/>
    <w:rsid w:val="005B6ECE"/>
    <w:rsid w:val="005B7547"/>
    <w:rsid w:val="005B75CA"/>
    <w:rsid w:val="005B77F6"/>
    <w:rsid w:val="005B7E79"/>
    <w:rsid w:val="005C0247"/>
    <w:rsid w:val="005C0633"/>
    <w:rsid w:val="005C06AF"/>
    <w:rsid w:val="005C0802"/>
    <w:rsid w:val="005C1F68"/>
    <w:rsid w:val="005C20D3"/>
    <w:rsid w:val="005C22D1"/>
    <w:rsid w:val="005C2A5E"/>
    <w:rsid w:val="005C2CBD"/>
    <w:rsid w:val="005C2F9B"/>
    <w:rsid w:val="005C37B4"/>
    <w:rsid w:val="005C3A15"/>
    <w:rsid w:val="005C478D"/>
    <w:rsid w:val="005C4A4D"/>
    <w:rsid w:val="005C50FD"/>
    <w:rsid w:val="005C585A"/>
    <w:rsid w:val="005C62C2"/>
    <w:rsid w:val="005C6F49"/>
    <w:rsid w:val="005C706F"/>
    <w:rsid w:val="005C7607"/>
    <w:rsid w:val="005C77BB"/>
    <w:rsid w:val="005C78B2"/>
    <w:rsid w:val="005C7D77"/>
    <w:rsid w:val="005C7DA6"/>
    <w:rsid w:val="005D0529"/>
    <w:rsid w:val="005D0ADD"/>
    <w:rsid w:val="005D0E40"/>
    <w:rsid w:val="005D0EA8"/>
    <w:rsid w:val="005D12AF"/>
    <w:rsid w:val="005D1D33"/>
    <w:rsid w:val="005D2AC6"/>
    <w:rsid w:val="005D2F7D"/>
    <w:rsid w:val="005D3AFF"/>
    <w:rsid w:val="005D3BE6"/>
    <w:rsid w:val="005D413B"/>
    <w:rsid w:val="005D48B5"/>
    <w:rsid w:val="005D5C96"/>
    <w:rsid w:val="005D605C"/>
    <w:rsid w:val="005D638D"/>
    <w:rsid w:val="005D64FC"/>
    <w:rsid w:val="005D6C44"/>
    <w:rsid w:val="005D6C96"/>
    <w:rsid w:val="005D6DD2"/>
    <w:rsid w:val="005D6E7E"/>
    <w:rsid w:val="005D6F86"/>
    <w:rsid w:val="005D7B2A"/>
    <w:rsid w:val="005E02B2"/>
    <w:rsid w:val="005E0492"/>
    <w:rsid w:val="005E0D64"/>
    <w:rsid w:val="005E1225"/>
    <w:rsid w:val="005E128B"/>
    <w:rsid w:val="005E17FF"/>
    <w:rsid w:val="005E22B1"/>
    <w:rsid w:val="005E26B7"/>
    <w:rsid w:val="005E272A"/>
    <w:rsid w:val="005E33A3"/>
    <w:rsid w:val="005E361D"/>
    <w:rsid w:val="005E36C0"/>
    <w:rsid w:val="005E3BC7"/>
    <w:rsid w:val="005E3D20"/>
    <w:rsid w:val="005E3D21"/>
    <w:rsid w:val="005E41AC"/>
    <w:rsid w:val="005E47A6"/>
    <w:rsid w:val="005E51C3"/>
    <w:rsid w:val="005E5ABB"/>
    <w:rsid w:val="005E5BBE"/>
    <w:rsid w:val="005E606F"/>
    <w:rsid w:val="005E62C5"/>
    <w:rsid w:val="005E6354"/>
    <w:rsid w:val="005E6E41"/>
    <w:rsid w:val="005E7359"/>
    <w:rsid w:val="005E73EB"/>
    <w:rsid w:val="005E79CD"/>
    <w:rsid w:val="005E7C9E"/>
    <w:rsid w:val="005F0095"/>
    <w:rsid w:val="005F0DEB"/>
    <w:rsid w:val="005F0E6C"/>
    <w:rsid w:val="005F11D3"/>
    <w:rsid w:val="005F1C22"/>
    <w:rsid w:val="005F1D86"/>
    <w:rsid w:val="005F24BE"/>
    <w:rsid w:val="005F2695"/>
    <w:rsid w:val="005F3054"/>
    <w:rsid w:val="005F30E5"/>
    <w:rsid w:val="005F358B"/>
    <w:rsid w:val="005F42CF"/>
    <w:rsid w:val="005F4525"/>
    <w:rsid w:val="005F45FD"/>
    <w:rsid w:val="005F54B6"/>
    <w:rsid w:val="005F5B94"/>
    <w:rsid w:val="005F6787"/>
    <w:rsid w:val="005F68DA"/>
    <w:rsid w:val="005F71D7"/>
    <w:rsid w:val="005F72A6"/>
    <w:rsid w:val="005F7E73"/>
    <w:rsid w:val="00600047"/>
    <w:rsid w:val="00600190"/>
    <w:rsid w:val="00600304"/>
    <w:rsid w:val="0060037D"/>
    <w:rsid w:val="00601733"/>
    <w:rsid w:val="00601C2E"/>
    <w:rsid w:val="00601FD4"/>
    <w:rsid w:val="0060254A"/>
    <w:rsid w:val="00603086"/>
    <w:rsid w:val="00603639"/>
    <w:rsid w:val="006037D0"/>
    <w:rsid w:val="00603983"/>
    <w:rsid w:val="00603D1B"/>
    <w:rsid w:val="006046BC"/>
    <w:rsid w:val="006047A2"/>
    <w:rsid w:val="00605604"/>
    <w:rsid w:val="00605978"/>
    <w:rsid w:val="00605A5C"/>
    <w:rsid w:val="00605AA8"/>
    <w:rsid w:val="00606262"/>
    <w:rsid w:val="0060675E"/>
    <w:rsid w:val="006067F4"/>
    <w:rsid w:val="00606D30"/>
    <w:rsid w:val="006074C7"/>
    <w:rsid w:val="00607F09"/>
    <w:rsid w:val="0061035F"/>
    <w:rsid w:val="00610986"/>
    <w:rsid w:val="00610AED"/>
    <w:rsid w:val="00611C66"/>
    <w:rsid w:val="00611F57"/>
    <w:rsid w:val="00612789"/>
    <w:rsid w:val="006137D9"/>
    <w:rsid w:val="0061439F"/>
    <w:rsid w:val="0061443C"/>
    <w:rsid w:val="006148A7"/>
    <w:rsid w:val="00614A4E"/>
    <w:rsid w:val="00615659"/>
    <w:rsid w:val="0061591C"/>
    <w:rsid w:val="00615AC2"/>
    <w:rsid w:val="00616599"/>
    <w:rsid w:val="00617717"/>
    <w:rsid w:val="0061788B"/>
    <w:rsid w:val="00617BC1"/>
    <w:rsid w:val="006202CA"/>
    <w:rsid w:val="00620FC2"/>
    <w:rsid w:val="0062142F"/>
    <w:rsid w:val="00621B15"/>
    <w:rsid w:val="0062216A"/>
    <w:rsid w:val="0062299C"/>
    <w:rsid w:val="006246A5"/>
    <w:rsid w:val="00624E05"/>
    <w:rsid w:val="006256CD"/>
    <w:rsid w:val="00625798"/>
    <w:rsid w:val="00625AF7"/>
    <w:rsid w:val="00625B0A"/>
    <w:rsid w:val="0062613C"/>
    <w:rsid w:val="00626231"/>
    <w:rsid w:val="00626BA4"/>
    <w:rsid w:val="006277A4"/>
    <w:rsid w:val="006311AF"/>
    <w:rsid w:val="006317AF"/>
    <w:rsid w:val="00631C81"/>
    <w:rsid w:val="006320D5"/>
    <w:rsid w:val="00632101"/>
    <w:rsid w:val="006328B4"/>
    <w:rsid w:val="006329A6"/>
    <w:rsid w:val="00632B65"/>
    <w:rsid w:val="00632DF6"/>
    <w:rsid w:val="006346B1"/>
    <w:rsid w:val="00634B33"/>
    <w:rsid w:val="006358B4"/>
    <w:rsid w:val="00635B38"/>
    <w:rsid w:val="00636A95"/>
    <w:rsid w:val="006370E0"/>
    <w:rsid w:val="0063713D"/>
    <w:rsid w:val="00637735"/>
    <w:rsid w:val="00637A04"/>
    <w:rsid w:val="0064009D"/>
    <w:rsid w:val="006402B0"/>
    <w:rsid w:val="0064038C"/>
    <w:rsid w:val="006406AE"/>
    <w:rsid w:val="00640EAF"/>
    <w:rsid w:val="00640F86"/>
    <w:rsid w:val="006410CB"/>
    <w:rsid w:val="0064148D"/>
    <w:rsid w:val="006418D1"/>
    <w:rsid w:val="006423F0"/>
    <w:rsid w:val="0064244E"/>
    <w:rsid w:val="006426B5"/>
    <w:rsid w:val="00642CE0"/>
    <w:rsid w:val="00643168"/>
    <w:rsid w:val="006442E6"/>
    <w:rsid w:val="006446D1"/>
    <w:rsid w:val="00644A9B"/>
    <w:rsid w:val="00644B6C"/>
    <w:rsid w:val="00645527"/>
    <w:rsid w:val="00645DD1"/>
    <w:rsid w:val="00646416"/>
    <w:rsid w:val="00646A3C"/>
    <w:rsid w:val="00646F17"/>
    <w:rsid w:val="00647901"/>
    <w:rsid w:val="006502F7"/>
    <w:rsid w:val="00650598"/>
    <w:rsid w:val="00650792"/>
    <w:rsid w:val="00651481"/>
    <w:rsid w:val="006517F4"/>
    <w:rsid w:val="00651B6E"/>
    <w:rsid w:val="00651E13"/>
    <w:rsid w:val="0065240E"/>
    <w:rsid w:val="0065295E"/>
    <w:rsid w:val="00652BCA"/>
    <w:rsid w:val="00652CB0"/>
    <w:rsid w:val="00652FE1"/>
    <w:rsid w:val="0065304B"/>
    <w:rsid w:val="00653439"/>
    <w:rsid w:val="00653C40"/>
    <w:rsid w:val="00653C90"/>
    <w:rsid w:val="00653D01"/>
    <w:rsid w:val="00654527"/>
    <w:rsid w:val="00654AF9"/>
    <w:rsid w:val="006551F8"/>
    <w:rsid w:val="006554E5"/>
    <w:rsid w:val="006556BD"/>
    <w:rsid w:val="00655FE1"/>
    <w:rsid w:val="006565BA"/>
    <w:rsid w:val="0065732A"/>
    <w:rsid w:val="0066030E"/>
    <w:rsid w:val="00660460"/>
    <w:rsid w:val="0066094D"/>
    <w:rsid w:val="00661517"/>
    <w:rsid w:val="006616AE"/>
    <w:rsid w:val="006619B6"/>
    <w:rsid w:val="00661A25"/>
    <w:rsid w:val="0066207E"/>
    <w:rsid w:val="0066254C"/>
    <w:rsid w:val="00662AFF"/>
    <w:rsid w:val="00663002"/>
    <w:rsid w:val="00663C2A"/>
    <w:rsid w:val="00663D33"/>
    <w:rsid w:val="006642D2"/>
    <w:rsid w:val="00664456"/>
    <w:rsid w:val="006646D6"/>
    <w:rsid w:val="00664B40"/>
    <w:rsid w:val="00664BA3"/>
    <w:rsid w:val="00664CF0"/>
    <w:rsid w:val="00665123"/>
    <w:rsid w:val="006653E5"/>
    <w:rsid w:val="0066545E"/>
    <w:rsid w:val="0066589C"/>
    <w:rsid w:val="00665C62"/>
    <w:rsid w:val="00666098"/>
    <w:rsid w:val="00666DA1"/>
    <w:rsid w:val="00666E9C"/>
    <w:rsid w:val="00666EED"/>
    <w:rsid w:val="00666F89"/>
    <w:rsid w:val="00667190"/>
    <w:rsid w:val="0066784C"/>
    <w:rsid w:val="00667C39"/>
    <w:rsid w:val="00670371"/>
    <w:rsid w:val="00670410"/>
    <w:rsid w:val="00670DDB"/>
    <w:rsid w:val="00670F7A"/>
    <w:rsid w:val="00670FF3"/>
    <w:rsid w:val="0067112F"/>
    <w:rsid w:val="0067182A"/>
    <w:rsid w:val="00671D0F"/>
    <w:rsid w:val="006725C5"/>
    <w:rsid w:val="00672622"/>
    <w:rsid w:val="006727EF"/>
    <w:rsid w:val="006728BB"/>
    <w:rsid w:val="00672974"/>
    <w:rsid w:val="00672D71"/>
    <w:rsid w:val="0067343C"/>
    <w:rsid w:val="006736B9"/>
    <w:rsid w:val="00673942"/>
    <w:rsid w:val="00673AC7"/>
    <w:rsid w:val="00673FAF"/>
    <w:rsid w:val="0067407A"/>
    <w:rsid w:val="00675361"/>
    <w:rsid w:val="006754C0"/>
    <w:rsid w:val="00675852"/>
    <w:rsid w:val="00675875"/>
    <w:rsid w:val="00676039"/>
    <w:rsid w:val="0067615D"/>
    <w:rsid w:val="006765CB"/>
    <w:rsid w:val="00676CC4"/>
    <w:rsid w:val="006770AC"/>
    <w:rsid w:val="00677E82"/>
    <w:rsid w:val="00680191"/>
    <w:rsid w:val="00680208"/>
    <w:rsid w:val="006806F4"/>
    <w:rsid w:val="00680EE6"/>
    <w:rsid w:val="0068121C"/>
    <w:rsid w:val="006812BC"/>
    <w:rsid w:val="006823C0"/>
    <w:rsid w:val="00682485"/>
    <w:rsid w:val="00682C74"/>
    <w:rsid w:val="00682E30"/>
    <w:rsid w:val="00682FDA"/>
    <w:rsid w:val="0068332C"/>
    <w:rsid w:val="006833E0"/>
    <w:rsid w:val="006835DC"/>
    <w:rsid w:val="00683791"/>
    <w:rsid w:val="00683997"/>
    <w:rsid w:val="00683D50"/>
    <w:rsid w:val="00684BE3"/>
    <w:rsid w:val="00684E4A"/>
    <w:rsid w:val="00685588"/>
    <w:rsid w:val="006856AD"/>
    <w:rsid w:val="0068575E"/>
    <w:rsid w:val="00685BAB"/>
    <w:rsid w:val="00686520"/>
    <w:rsid w:val="006868E7"/>
    <w:rsid w:val="00686DB9"/>
    <w:rsid w:val="00687555"/>
    <w:rsid w:val="006876DC"/>
    <w:rsid w:val="00687881"/>
    <w:rsid w:val="00687D91"/>
    <w:rsid w:val="006907AB"/>
    <w:rsid w:val="0069129D"/>
    <w:rsid w:val="006918BF"/>
    <w:rsid w:val="0069192B"/>
    <w:rsid w:val="0069193A"/>
    <w:rsid w:val="00691D8B"/>
    <w:rsid w:val="00691F34"/>
    <w:rsid w:val="00691FC6"/>
    <w:rsid w:val="006925EA"/>
    <w:rsid w:val="006928CB"/>
    <w:rsid w:val="006932FE"/>
    <w:rsid w:val="0069336E"/>
    <w:rsid w:val="006942E4"/>
    <w:rsid w:val="0069488B"/>
    <w:rsid w:val="00694898"/>
    <w:rsid w:val="00694899"/>
    <w:rsid w:val="00695076"/>
    <w:rsid w:val="006954AC"/>
    <w:rsid w:val="0069550A"/>
    <w:rsid w:val="00695BA5"/>
    <w:rsid w:val="00695EF5"/>
    <w:rsid w:val="00696130"/>
    <w:rsid w:val="00696223"/>
    <w:rsid w:val="00696478"/>
    <w:rsid w:val="00696CC9"/>
    <w:rsid w:val="006976AA"/>
    <w:rsid w:val="006978FE"/>
    <w:rsid w:val="00697A8A"/>
    <w:rsid w:val="00697BB9"/>
    <w:rsid w:val="00697CB4"/>
    <w:rsid w:val="00697F7F"/>
    <w:rsid w:val="006A01C2"/>
    <w:rsid w:val="006A0B3F"/>
    <w:rsid w:val="006A199A"/>
    <w:rsid w:val="006A1C46"/>
    <w:rsid w:val="006A1C8F"/>
    <w:rsid w:val="006A2AAD"/>
    <w:rsid w:val="006A3A64"/>
    <w:rsid w:val="006A3C7F"/>
    <w:rsid w:val="006A3CE2"/>
    <w:rsid w:val="006A4D14"/>
    <w:rsid w:val="006A4D54"/>
    <w:rsid w:val="006A4E5A"/>
    <w:rsid w:val="006A5D3E"/>
    <w:rsid w:val="006A698C"/>
    <w:rsid w:val="006A6A03"/>
    <w:rsid w:val="006A6EC2"/>
    <w:rsid w:val="006A70DB"/>
    <w:rsid w:val="006A71E5"/>
    <w:rsid w:val="006A7E7B"/>
    <w:rsid w:val="006B040B"/>
    <w:rsid w:val="006B0FE6"/>
    <w:rsid w:val="006B1C57"/>
    <w:rsid w:val="006B2C81"/>
    <w:rsid w:val="006B3156"/>
    <w:rsid w:val="006B36B9"/>
    <w:rsid w:val="006B3AE9"/>
    <w:rsid w:val="006B3B9E"/>
    <w:rsid w:val="006B3C2A"/>
    <w:rsid w:val="006B3CBC"/>
    <w:rsid w:val="006B3CC7"/>
    <w:rsid w:val="006B41D8"/>
    <w:rsid w:val="006B41E0"/>
    <w:rsid w:val="006B45EE"/>
    <w:rsid w:val="006B4B8B"/>
    <w:rsid w:val="006B6A84"/>
    <w:rsid w:val="006B6B5A"/>
    <w:rsid w:val="006B6F2B"/>
    <w:rsid w:val="006B7634"/>
    <w:rsid w:val="006B7786"/>
    <w:rsid w:val="006B78E8"/>
    <w:rsid w:val="006B7E28"/>
    <w:rsid w:val="006C043C"/>
    <w:rsid w:val="006C16AC"/>
    <w:rsid w:val="006C1C90"/>
    <w:rsid w:val="006C1CCF"/>
    <w:rsid w:val="006C24C9"/>
    <w:rsid w:val="006C3C6E"/>
    <w:rsid w:val="006C3F6C"/>
    <w:rsid w:val="006C410C"/>
    <w:rsid w:val="006C452F"/>
    <w:rsid w:val="006C4C5A"/>
    <w:rsid w:val="006C5895"/>
    <w:rsid w:val="006C5A87"/>
    <w:rsid w:val="006C6340"/>
    <w:rsid w:val="006C7BD2"/>
    <w:rsid w:val="006D0128"/>
    <w:rsid w:val="006D0768"/>
    <w:rsid w:val="006D0EF4"/>
    <w:rsid w:val="006D12C5"/>
    <w:rsid w:val="006D1843"/>
    <w:rsid w:val="006D193A"/>
    <w:rsid w:val="006D2387"/>
    <w:rsid w:val="006D252D"/>
    <w:rsid w:val="006D2BF9"/>
    <w:rsid w:val="006D2DE8"/>
    <w:rsid w:val="006D3199"/>
    <w:rsid w:val="006D3237"/>
    <w:rsid w:val="006D398D"/>
    <w:rsid w:val="006D3D0E"/>
    <w:rsid w:val="006D467C"/>
    <w:rsid w:val="006D48B8"/>
    <w:rsid w:val="006D49A0"/>
    <w:rsid w:val="006D4DD7"/>
    <w:rsid w:val="006D516F"/>
    <w:rsid w:val="006D5815"/>
    <w:rsid w:val="006D5E16"/>
    <w:rsid w:val="006D6454"/>
    <w:rsid w:val="006D6486"/>
    <w:rsid w:val="006D64AF"/>
    <w:rsid w:val="006D64E5"/>
    <w:rsid w:val="006D6713"/>
    <w:rsid w:val="006D6C97"/>
    <w:rsid w:val="006D7A3D"/>
    <w:rsid w:val="006D7CFC"/>
    <w:rsid w:val="006D7DC4"/>
    <w:rsid w:val="006E032E"/>
    <w:rsid w:val="006E05F4"/>
    <w:rsid w:val="006E165C"/>
    <w:rsid w:val="006E16AE"/>
    <w:rsid w:val="006E1A4D"/>
    <w:rsid w:val="006E21CA"/>
    <w:rsid w:val="006E2377"/>
    <w:rsid w:val="006E2458"/>
    <w:rsid w:val="006E27DA"/>
    <w:rsid w:val="006E27F2"/>
    <w:rsid w:val="006E2C66"/>
    <w:rsid w:val="006E2F86"/>
    <w:rsid w:val="006E30C0"/>
    <w:rsid w:val="006E3BC7"/>
    <w:rsid w:val="006E3D16"/>
    <w:rsid w:val="006E3E4B"/>
    <w:rsid w:val="006E40EF"/>
    <w:rsid w:val="006E4976"/>
    <w:rsid w:val="006E4CCF"/>
    <w:rsid w:val="006E4CD9"/>
    <w:rsid w:val="006E6305"/>
    <w:rsid w:val="006E6A3D"/>
    <w:rsid w:val="006E75B9"/>
    <w:rsid w:val="006E7678"/>
    <w:rsid w:val="006E7847"/>
    <w:rsid w:val="006E7A08"/>
    <w:rsid w:val="006E7F26"/>
    <w:rsid w:val="006F0058"/>
    <w:rsid w:val="006F0440"/>
    <w:rsid w:val="006F04E2"/>
    <w:rsid w:val="006F0650"/>
    <w:rsid w:val="006F0C9F"/>
    <w:rsid w:val="006F105F"/>
    <w:rsid w:val="006F12F1"/>
    <w:rsid w:val="006F1791"/>
    <w:rsid w:val="006F193C"/>
    <w:rsid w:val="006F1BC7"/>
    <w:rsid w:val="006F2763"/>
    <w:rsid w:val="006F3269"/>
    <w:rsid w:val="006F3C47"/>
    <w:rsid w:val="006F3C4F"/>
    <w:rsid w:val="006F3EA8"/>
    <w:rsid w:val="006F4036"/>
    <w:rsid w:val="006F4136"/>
    <w:rsid w:val="006F45A9"/>
    <w:rsid w:val="006F4A6C"/>
    <w:rsid w:val="006F5893"/>
    <w:rsid w:val="006F5B4B"/>
    <w:rsid w:val="006F5E92"/>
    <w:rsid w:val="006F60FA"/>
    <w:rsid w:val="006F61A0"/>
    <w:rsid w:val="006F64B3"/>
    <w:rsid w:val="006F666E"/>
    <w:rsid w:val="006F66C9"/>
    <w:rsid w:val="006F7383"/>
    <w:rsid w:val="006F78F2"/>
    <w:rsid w:val="006F7D5F"/>
    <w:rsid w:val="006F7F95"/>
    <w:rsid w:val="0070009B"/>
    <w:rsid w:val="00700151"/>
    <w:rsid w:val="007002C0"/>
    <w:rsid w:val="00700579"/>
    <w:rsid w:val="00700618"/>
    <w:rsid w:val="007014E4"/>
    <w:rsid w:val="00701742"/>
    <w:rsid w:val="00701B02"/>
    <w:rsid w:val="00702218"/>
    <w:rsid w:val="00702DCC"/>
    <w:rsid w:val="00703382"/>
    <w:rsid w:val="007033D2"/>
    <w:rsid w:val="00703510"/>
    <w:rsid w:val="00704833"/>
    <w:rsid w:val="00704C05"/>
    <w:rsid w:val="00704E37"/>
    <w:rsid w:val="00704F93"/>
    <w:rsid w:val="007050D3"/>
    <w:rsid w:val="00705EAE"/>
    <w:rsid w:val="00706219"/>
    <w:rsid w:val="00706242"/>
    <w:rsid w:val="0070638E"/>
    <w:rsid w:val="0070712B"/>
    <w:rsid w:val="00707590"/>
    <w:rsid w:val="00707692"/>
    <w:rsid w:val="007102D8"/>
    <w:rsid w:val="00710989"/>
    <w:rsid w:val="007109DB"/>
    <w:rsid w:val="00711A26"/>
    <w:rsid w:val="00711C7F"/>
    <w:rsid w:val="00711D55"/>
    <w:rsid w:val="007120FB"/>
    <w:rsid w:val="0071211D"/>
    <w:rsid w:val="007125D6"/>
    <w:rsid w:val="007128DA"/>
    <w:rsid w:val="007129B9"/>
    <w:rsid w:val="00712B52"/>
    <w:rsid w:val="007135CE"/>
    <w:rsid w:val="007137ED"/>
    <w:rsid w:val="00713F53"/>
    <w:rsid w:val="00713F75"/>
    <w:rsid w:val="00714914"/>
    <w:rsid w:val="00714A28"/>
    <w:rsid w:val="00715751"/>
    <w:rsid w:val="007157CC"/>
    <w:rsid w:val="007159BA"/>
    <w:rsid w:val="00715C8E"/>
    <w:rsid w:val="00715F32"/>
    <w:rsid w:val="00716612"/>
    <w:rsid w:val="00716623"/>
    <w:rsid w:val="00716882"/>
    <w:rsid w:val="00716A71"/>
    <w:rsid w:val="00716B9A"/>
    <w:rsid w:val="00716E3A"/>
    <w:rsid w:val="0071753F"/>
    <w:rsid w:val="00717568"/>
    <w:rsid w:val="00717CEF"/>
    <w:rsid w:val="00717E8B"/>
    <w:rsid w:val="00717FB7"/>
    <w:rsid w:val="00720400"/>
    <w:rsid w:val="00720E1D"/>
    <w:rsid w:val="00721647"/>
    <w:rsid w:val="00721B13"/>
    <w:rsid w:val="00721FE2"/>
    <w:rsid w:val="00722E6A"/>
    <w:rsid w:val="0072306E"/>
    <w:rsid w:val="0072469D"/>
    <w:rsid w:val="007257B9"/>
    <w:rsid w:val="00725A2E"/>
    <w:rsid w:val="00725D51"/>
    <w:rsid w:val="0072615F"/>
    <w:rsid w:val="00726380"/>
    <w:rsid w:val="007266BA"/>
    <w:rsid w:val="00726797"/>
    <w:rsid w:val="00726868"/>
    <w:rsid w:val="00726C61"/>
    <w:rsid w:val="00726DB4"/>
    <w:rsid w:val="00727D70"/>
    <w:rsid w:val="0073001A"/>
    <w:rsid w:val="00730238"/>
    <w:rsid w:val="007303A2"/>
    <w:rsid w:val="007303D2"/>
    <w:rsid w:val="0073079E"/>
    <w:rsid w:val="007308E8"/>
    <w:rsid w:val="00730A86"/>
    <w:rsid w:val="00730B98"/>
    <w:rsid w:val="00730BC0"/>
    <w:rsid w:val="0073108F"/>
    <w:rsid w:val="00731646"/>
    <w:rsid w:val="007317AE"/>
    <w:rsid w:val="00731C56"/>
    <w:rsid w:val="00732242"/>
    <w:rsid w:val="0073281C"/>
    <w:rsid w:val="00732AFE"/>
    <w:rsid w:val="00732D75"/>
    <w:rsid w:val="00732F3B"/>
    <w:rsid w:val="0073320D"/>
    <w:rsid w:val="007332C0"/>
    <w:rsid w:val="00733955"/>
    <w:rsid w:val="00733CF9"/>
    <w:rsid w:val="00733EFB"/>
    <w:rsid w:val="00734183"/>
    <w:rsid w:val="00734357"/>
    <w:rsid w:val="00734493"/>
    <w:rsid w:val="007345EB"/>
    <w:rsid w:val="00734621"/>
    <w:rsid w:val="007349E7"/>
    <w:rsid w:val="00734F1D"/>
    <w:rsid w:val="00735047"/>
    <w:rsid w:val="00735FB5"/>
    <w:rsid w:val="007365E0"/>
    <w:rsid w:val="00736BDD"/>
    <w:rsid w:val="00737B82"/>
    <w:rsid w:val="00737CB6"/>
    <w:rsid w:val="00737D35"/>
    <w:rsid w:val="00737E10"/>
    <w:rsid w:val="00737E74"/>
    <w:rsid w:val="0074034D"/>
    <w:rsid w:val="007404C6"/>
    <w:rsid w:val="007410E4"/>
    <w:rsid w:val="00741539"/>
    <w:rsid w:val="007417C4"/>
    <w:rsid w:val="0074280C"/>
    <w:rsid w:val="00742973"/>
    <w:rsid w:val="00743B63"/>
    <w:rsid w:val="007448C7"/>
    <w:rsid w:val="00744B5C"/>
    <w:rsid w:val="00744DAA"/>
    <w:rsid w:val="0074507B"/>
    <w:rsid w:val="007450EA"/>
    <w:rsid w:val="007451B9"/>
    <w:rsid w:val="00745302"/>
    <w:rsid w:val="00745545"/>
    <w:rsid w:val="0074565D"/>
    <w:rsid w:val="007458AF"/>
    <w:rsid w:val="00745AE3"/>
    <w:rsid w:val="0074637E"/>
    <w:rsid w:val="00746639"/>
    <w:rsid w:val="00746653"/>
    <w:rsid w:val="00746986"/>
    <w:rsid w:val="00747076"/>
    <w:rsid w:val="007470AE"/>
    <w:rsid w:val="007476BD"/>
    <w:rsid w:val="00747CF2"/>
    <w:rsid w:val="00747E7A"/>
    <w:rsid w:val="00750129"/>
    <w:rsid w:val="00750188"/>
    <w:rsid w:val="0075106A"/>
    <w:rsid w:val="007511EE"/>
    <w:rsid w:val="0075129A"/>
    <w:rsid w:val="007517FC"/>
    <w:rsid w:val="007520F4"/>
    <w:rsid w:val="00752141"/>
    <w:rsid w:val="00752207"/>
    <w:rsid w:val="00752461"/>
    <w:rsid w:val="00752B63"/>
    <w:rsid w:val="00752E2B"/>
    <w:rsid w:val="0075300B"/>
    <w:rsid w:val="00753732"/>
    <w:rsid w:val="00753C1D"/>
    <w:rsid w:val="00753CED"/>
    <w:rsid w:val="00753E0A"/>
    <w:rsid w:val="00754ADD"/>
    <w:rsid w:val="00754E86"/>
    <w:rsid w:val="007551F9"/>
    <w:rsid w:val="00755280"/>
    <w:rsid w:val="007554CE"/>
    <w:rsid w:val="00755613"/>
    <w:rsid w:val="00756145"/>
    <w:rsid w:val="0075642D"/>
    <w:rsid w:val="00757A94"/>
    <w:rsid w:val="00757F09"/>
    <w:rsid w:val="007600FB"/>
    <w:rsid w:val="00760382"/>
    <w:rsid w:val="00760ECD"/>
    <w:rsid w:val="0076190D"/>
    <w:rsid w:val="0076199F"/>
    <w:rsid w:val="00762DE7"/>
    <w:rsid w:val="007636AE"/>
    <w:rsid w:val="007637DB"/>
    <w:rsid w:val="00763F5D"/>
    <w:rsid w:val="00764235"/>
    <w:rsid w:val="0076469D"/>
    <w:rsid w:val="0076476A"/>
    <w:rsid w:val="007659F0"/>
    <w:rsid w:val="00765FB0"/>
    <w:rsid w:val="00766AE7"/>
    <w:rsid w:val="00766D85"/>
    <w:rsid w:val="00766E15"/>
    <w:rsid w:val="007674C4"/>
    <w:rsid w:val="00770522"/>
    <w:rsid w:val="00770745"/>
    <w:rsid w:val="00770A86"/>
    <w:rsid w:val="00770AE7"/>
    <w:rsid w:val="00770B9C"/>
    <w:rsid w:val="00770C99"/>
    <w:rsid w:val="00770F62"/>
    <w:rsid w:val="0077119D"/>
    <w:rsid w:val="0077136B"/>
    <w:rsid w:val="00771689"/>
    <w:rsid w:val="007722E3"/>
    <w:rsid w:val="007728DA"/>
    <w:rsid w:val="00772E64"/>
    <w:rsid w:val="00772F31"/>
    <w:rsid w:val="007730F7"/>
    <w:rsid w:val="00773707"/>
    <w:rsid w:val="00773AB2"/>
    <w:rsid w:val="00773D17"/>
    <w:rsid w:val="007745C5"/>
    <w:rsid w:val="007747E4"/>
    <w:rsid w:val="00774E58"/>
    <w:rsid w:val="007755E4"/>
    <w:rsid w:val="00775DDA"/>
    <w:rsid w:val="00775E2B"/>
    <w:rsid w:val="00775E81"/>
    <w:rsid w:val="00775F81"/>
    <w:rsid w:val="00776088"/>
    <w:rsid w:val="00776221"/>
    <w:rsid w:val="0077695A"/>
    <w:rsid w:val="00776CC9"/>
    <w:rsid w:val="007772F0"/>
    <w:rsid w:val="0077731A"/>
    <w:rsid w:val="00777444"/>
    <w:rsid w:val="0077779C"/>
    <w:rsid w:val="007800CF"/>
    <w:rsid w:val="007801E3"/>
    <w:rsid w:val="007803C9"/>
    <w:rsid w:val="007808FE"/>
    <w:rsid w:val="00780967"/>
    <w:rsid w:val="00780D8C"/>
    <w:rsid w:val="007814FD"/>
    <w:rsid w:val="00781533"/>
    <w:rsid w:val="00781A2E"/>
    <w:rsid w:val="00781A88"/>
    <w:rsid w:val="00781C35"/>
    <w:rsid w:val="00782434"/>
    <w:rsid w:val="00782788"/>
    <w:rsid w:val="0078289A"/>
    <w:rsid w:val="00782A5F"/>
    <w:rsid w:val="00782C73"/>
    <w:rsid w:val="00782D56"/>
    <w:rsid w:val="007833BA"/>
    <w:rsid w:val="007837E3"/>
    <w:rsid w:val="007838FF"/>
    <w:rsid w:val="00783F8F"/>
    <w:rsid w:val="00784796"/>
    <w:rsid w:val="007849E4"/>
    <w:rsid w:val="00784B34"/>
    <w:rsid w:val="00784C10"/>
    <w:rsid w:val="00784EDD"/>
    <w:rsid w:val="00785230"/>
    <w:rsid w:val="007852E9"/>
    <w:rsid w:val="007857F6"/>
    <w:rsid w:val="00785812"/>
    <w:rsid w:val="00785CE3"/>
    <w:rsid w:val="007862C1"/>
    <w:rsid w:val="00787362"/>
    <w:rsid w:val="0078771A"/>
    <w:rsid w:val="00787A65"/>
    <w:rsid w:val="00790111"/>
    <w:rsid w:val="0079173B"/>
    <w:rsid w:val="0079281A"/>
    <w:rsid w:val="007928AA"/>
    <w:rsid w:val="00792941"/>
    <w:rsid w:val="00792C79"/>
    <w:rsid w:val="00793F0D"/>
    <w:rsid w:val="00793F6B"/>
    <w:rsid w:val="007940AD"/>
    <w:rsid w:val="00794220"/>
    <w:rsid w:val="007944F6"/>
    <w:rsid w:val="00794822"/>
    <w:rsid w:val="00794A7E"/>
    <w:rsid w:val="00794B00"/>
    <w:rsid w:val="00794FEA"/>
    <w:rsid w:val="007958A4"/>
    <w:rsid w:val="00795F54"/>
    <w:rsid w:val="007960C6"/>
    <w:rsid w:val="0079611F"/>
    <w:rsid w:val="00796780"/>
    <w:rsid w:val="00797176"/>
    <w:rsid w:val="00797C1D"/>
    <w:rsid w:val="007A07AE"/>
    <w:rsid w:val="007A0D6F"/>
    <w:rsid w:val="007A102B"/>
    <w:rsid w:val="007A1055"/>
    <w:rsid w:val="007A105C"/>
    <w:rsid w:val="007A114B"/>
    <w:rsid w:val="007A118C"/>
    <w:rsid w:val="007A135E"/>
    <w:rsid w:val="007A1487"/>
    <w:rsid w:val="007A14E7"/>
    <w:rsid w:val="007A1876"/>
    <w:rsid w:val="007A2420"/>
    <w:rsid w:val="007A2602"/>
    <w:rsid w:val="007A267F"/>
    <w:rsid w:val="007A26B6"/>
    <w:rsid w:val="007A297F"/>
    <w:rsid w:val="007A2E6F"/>
    <w:rsid w:val="007A30A8"/>
    <w:rsid w:val="007A3196"/>
    <w:rsid w:val="007A3972"/>
    <w:rsid w:val="007A3B86"/>
    <w:rsid w:val="007A3CE0"/>
    <w:rsid w:val="007A3FFA"/>
    <w:rsid w:val="007A44D6"/>
    <w:rsid w:val="007A5AEA"/>
    <w:rsid w:val="007A5ED4"/>
    <w:rsid w:val="007A601A"/>
    <w:rsid w:val="007A604B"/>
    <w:rsid w:val="007A6F92"/>
    <w:rsid w:val="007A797C"/>
    <w:rsid w:val="007B02D5"/>
    <w:rsid w:val="007B051D"/>
    <w:rsid w:val="007B084C"/>
    <w:rsid w:val="007B0C06"/>
    <w:rsid w:val="007B0EB0"/>
    <w:rsid w:val="007B0F53"/>
    <w:rsid w:val="007B12CA"/>
    <w:rsid w:val="007B136F"/>
    <w:rsid w:val="007B1AA9"/>
    <w:rsid w:val="007B1B32"/>
    <w:rsid w:val="007B1E70"/>
    <w:rsid w:val="007B1EB4"/>
    <w:rsid w:val="007B25E6"/>
    <w:rsid w:val="007B3392"/>
    <w:rsid w:val="007B360D"/>
    <w:rsid w:val="007B3731"/>
    <w:rsid w:val="007B379C"/>
    <w:rsid w:val="007B3BD1"/>
    <w:rsid w:val="007B3CC4"/>
    <w:rsid w:val="007B3FDD"/>
    <w:rsid w:val="007B4768"/>
    <w:rsid w:val="007B5114"/>
    <w:rsid w:val="007B5A51"/>
    <w:rsid w:val="007B6D08"/>
    <w:rsid w:val="007B72FD"/>
    <w:rsid w:val="007B7673"/>
    <w:rsid w:val="007B7E45"/>
    <w:rsid w:val="007C06F4"/>
    <w:rsid w:val="007C0934"/>
    <w:rsid w:val="007C1330"/>
    <w:rsid w:val="007C1917"/>
    <w:rsid w:val="007C1B3C"/>
    <w:rsid w:val="007C2861"/>
    <w:rsid w:val="007C2B53"/>
    <w:rsid w:val="007C2D5C"/>
    <w:rsid w:val="007C3230"/>
    <w:rsid w:val="007C32B7"/>
    <w:rsid w:val="007C32D4"/>
    <w:rsid w:val="007C3523"/>
    <w:rsid w:val="007C3D4D"/>
    <w:rsid w:val="007C3DF9"/>
    <w:rsid w:val="007C49C2"/>
    <w:rsid w:val="007C4D40"/>
    <w:rsid w:val="007C4E54"/>
    <w:rsid w:val="007C4FD0"/>
    <w:rsid w:val="007C54AB"/>
    <w:rsid w:val="007C55FE"/>
    <w:rsid w:val="007C5630"/>
    <w:rsid w:val="007C6085"/>
    <w:rsid w:val="007C617F"/>
    <w:rsid w:val="007C6C1E"/>
    <w:rsid w:val="007C6FBF"/>
    <w:rsid w:val="007C7A1A"/>
    <w:rsid w:val="007D011E"/>
    <w:rsid w:val="007D020C"/>
    <w:rsid w:val="007D03F8"/>
    <w:rsid w:val="007D0926"/>
    <w:rsid w:val="007D0F6D"/>
    <w:rsid w:val="007D1167"/>
    <w:rsid w:val="007D1A38"/>
    <w:rsid w:val="007D1B50"/>
    <w:rsid w:val="007D239E"/>
    <w:rsid w:val="007D2698"/>
    <w:rsid w:val="007D2F0A"/>
    <w:rsid w:val="007D3274"/>
    <w:rsid w:val="007D39BD"/>
    <w:rsid w:val="007D3BE5"/>
    <w:rsid w:val="007D3C94"/>
    <w:rsid w:val="007D3F6E"/>
    <w:rsid w:val="007D4347"/>
    <w:rsid w:val="007D44AC"/>
    <w:rsid w:val="007D4784"/>
    <w:rsid w:val="007D55F9"/>
    <w:rsid w:val="007D589F"/>
    <w:rsid w:val="007D6008"/>
    <w:rsid w:val="007D6C72"/>
    <w:rsid w:val="007D71D6"/>
    <w:rsid w:val="007D79CB"/>
    <w:rsid w:val="007E0818"/>
    <w:rsid w:val="007E0A1D"/>
    <w:rsid w:val="007E1122"/>
    <w:rsid w:val="007E1904"/>
    <w:rsid w:val="007E1A44"/>
    <w:rsid w:val="007E1EE8"/>
    <w:rsid w:val="007E27D3"/>
    <w:rsid w:val="007E288E"/>
    <w:rsid w:val="007E29A5"/>
    <w:rsid w:val="007E2EAD"/>
    <w:rsid w:val="007E2F82"/>
    <w:rsid w:val="007E3282"/>
    <w:rsid w:val="007E360E"/>
    <w:rsid w:val="007E4052"/>
    <w:rsid w:val="007E4654"/>
    <w:rsid w:val="007E4CF8"/>
    <w:rsid w:val="007E4F20"/>
    <w:rsid w:val="007E54BD"/>
    <w:rsid w:val="007E63D9"/>
    <w:rsid w:val="007E6B8C"/>
    <w:rsid w:val="007E6D4B"/>
    <w:rsid w:val="007F0686"/>
    <w:rsid w:val="007F06B4"/>
    <w:rsid w:val="007F06C9"/>
    <w:rsid w:val="007F0748"/>
    <w:rsid w:val="007F0793"/>
    <w:rsid w:val="007F0DC8"/>
    <w:rsid w:val="007F1399"/>
    <w:rsid w:val="007F13D0"/>
    <w:rsid w:val="007F18A3"/>
    <w:rsid w:val="007F26D1"/>
    <w:rsid w:val="007F2A6B"/>
    <w:rsid w:val="007F2C5D"/>
    <w:rsid w:val="007F37DA"/>
    <w:rsid w:val="007F383A"/>
    <w:rsid w:val="007F3ACD"/>
    <w:rsid w:val="007F4760"/>
    <w:rsid w:val="007F4788"/>
    <w:rsid w:val="007F4F86"/>
    <w:rsid w:val="007F514E"/>
    <w:rsid w:val="007F5B40"/>
    <w:rsid w:val="007F5D0B"/>
    <w:rsid w:val="007F5EB0"/>
    <w:rsid w:val="007F6666"/>
    <w:rsid w:val="007F673D"/>
    <w:rsid w:val="007F6D13"/>
    <w:rsid w:val="007F7E24"/>
    <w:rsid w:val="00800199"/>
    <w:rsid w:val="00800DF4"/>
    <w:rsid w:val="0080125C"/>
    <w:rsid w:val="00801455"/>
    <w:rsid w:val="008014D0"/>
    <w:rsid w:val="00801550"/>
    <w:rsid w:val="0080175C"/>
    <w:rsid w:val="00801C84"/>
    <w:rsid w:val="00801F97"/>
    <w:rsid w:val="00802546"/>
    <w:rsid w:val="00802629"/>
    <w:rsid w:val="00802A18"/>
    <w:rsid w:val="00802AF6"/>
    <w:rsid w:val="00802E4B"/>
    <w:rsid w:val="00802F24"/>
    <w:rsid w:val="00803113"/>
    <w:rsid w:val="0080358F"/>
    <w:rsid w:val="0080370B"/>
    <w:rsid w:val="00803EA0"/>
    <w:rsid w:val="00803EA7"/>
    <w:rsid w:val="0080406B"/>
    <w:rsid w:val="0080407E"/>
    <w:rsid w:val="008044C7"/>
    <w:rsid w:val="0080457E"/>
    <w:rsid w:val="008051D4"/>
    <w:rsid w:val="0080542E"/>
    <w:rsid w:val="00805F8C"/>
    <w:rsid w:val="008060C8"/>
    <w:rsid w:val="008064F6"/>
    <w:rsid w:val="008065BC"/>
    <w:rsid w:val="008065C7"/>
    <w:rsid w:val="008067CC"/>
    <w:rsid w:val="008069CF"/>
    <w:rsid w:val="00807383"/>
    <w:rsid w:val="00807D3A"/>
    <w:rsid w:val="008105B2"/>
    <w:rsid w:val="00810C8A"/>
    <w:rsid w:val="0081104C"/>
    <w:rsid w:val="008110C2"/>
    <w:rsid w:val="008112D1"/>
    <w:rsid w:val="0081166B"/>
    <w:rsid w:val="00811C3C"/>
    <w:rsid w:val="00812100"/>
    <w:rsid w:val="0081236D"/>
    <w:rsid w:val="00813222"/>
    <w:rsid w:val="0081361B"/>
    <w:rsid w:val="00813CC1"/>
    <w:rsid w:val="00813ED3"/>
    <w:rsid w:val="008145B5"/>
    <w:rsid w:val="00814661"/>
    <w:rsid w:val="00814667"/>
    <w:rsid w:val="00814760"/>
    <w:rsid w:val="00814CC8"/>
    <w:rsid w:val="00815338"/>
    <w:rsid w:val="008156EE"/>
    <w:rsid w:val="00815B05"/>
    <w:rsid w:val="00816308"/>
    <w:rsid w:val="0081658F"/>
    <w:rsid w:val="00816616"/>
    <w:rsid w:val="0081676C"/>
    <w:rsid w:val="00816A9E"/>
    <w:rsid w:val="008170D8"/>
    <w:rsid w:val="00817127"/>
    <w:rsid w:val="0081731B"/>
    <w:rsid w:val="00820444"/>
    <w:rsid w:val="00820959"/>
    <w:rsid w:val="00820A54"/>
    <w:rsid w:val="00820DD3"/>
    <w:rsid w:val="00820FA8"/>
    <w:rsid w:val="008218F8"/>
    <w:rsid w:val="00821B64"/>
    <w:rsid w:val="00822293"/>
    <w:rsid w:val="0082246B"/>
    <w:rsid w:val="00822CD7"/>
    <w:rsid w:val="008230C6"/>
    <w:rsid w:val="00823570"/>
    <w:rsid w:val="0082389C"/>
    <w:rsid w:val="00823D0A"/>
    <w:rsid w:val="00823E86"/>
    <w:rsid w:val="008242EC"/>
    <w:rsid w:val="0082473F"/>
    <w:rsid w:val="0082580A"/>
    <w:rsid w:val="00825CFC"/>
    <w:rsid w:val="00826004"/>
    <w:rsid w:val="008262E0"/>
    <w:rsid w:val="0082692D"/>
    <w:rsid w:val="0082750E"/>
    <w:rsid w:val="00827A00"/>
    <w:rsid w:val="00827E9C"/>
    <w:rsid w:val="008302BE"/>
    <w:rsid w:val="008303C1"/>
    <w:rsid w:val="0083099A"/>
    <w:rsid w:val="00830AE7"/>
    <w:rsid w:val="00830ECD"/>
    <w:rsid w:val="00830F92"/>
    <w:rsid w:val="00831126"/>
    <w:rsid w:val="0083186A"/>
    <w:rsid w:val="008319D8"/>
    <w:rsid w:val="00831C57"/>
    <w:rsid w:val="00831F4D"/>
    <w:rsid w:val="00831F5B"/>
    <w:rsid w:val="00832540"/>
    <w:rsid w:val="008325DA"/>
    <w:rsid w:val="008329DB"/>
    <w:rsid w:val="00832AA4"/>
    <w:rsid w:val="00832AC3"/>
    <w:rsid w:val="00832EB7"/>
    <w:rsid w:val="00833112"/>
    <w:rsid w:val="00833788"/>
    <w:rsid w:val="008338E5"/>
    <w:rsid w:val="00833B7D"/>
    <w:rsid w:val="00833BC4"/>
    <w:rsid w:val="00834462"/>
    <w:rsid w:val="008359E3"/>
    <w:rsid w:val="00836453"/>
    <w:rsid w:val="0083679F"/>
    <w:rsid w:val="00836EDD"/>
    <w:rsid w:val="008370A4"/>
    <w:rsid w:val="008375A3"/>
    <w:rsid w:val="0083772F"/>
    <w:rsid w:val="00837C80"/>
    <w:rsid w:val="0084015F"/>
    <w:rsid w:val="008407A9"/>
    <w:rsid w:val="008408E6"/>
    <w:rsid w:val="00840A29"/>
    <w:rsid w:val="00840DE3"/>
    <w:rsid w:val="00841235"/>
    <w:rsid w:val="00841530"/>
    <w:rsid w:val="0084179C"/>
    <w:rsid w:val="00841A3F"/>
    <w:rsid w:val="00842023"/>
    <w:rsid w:val="0084259C"/>
    <w:rsid w:val="00842F82"/>
    <w:rsid w:val="0084331E"/>
    <w:rsid w:val="008433A0"/>
    <w:rsid w:val="00843418"/>
    <w:rsid w:val="00843D5C"/>
    <w:rsid w:val="00844016"/>
    <w:rsid w:val="0084403C"/>
    <w:rsid w:val="0084495B"/>
    <w:rsid w:val="00845BF7"/>
    <w:rsid w:val="008462C9"/>
    <w:rsid w:val="008465AC"/>
    <w:rsid w:val="00847CF7"/>
    <w:rsid w:val="008500C2"/>
    <w:rsid w:val="00850245"/>
    <w:rsid w:val="0085029B"/>
    <w:rsid w:val="00850924"/>
    <w:rsid w:val="0085096A"/>
    <w:rsid w:val="0085098E"/>
    <w:rsid w:val="00851189"/>
    <w:rsid w:val="008519F0"/>
    <w:rsid w:val="00851A48"/>
    <w:rsid w:val="00851BA3"/>
    <w:rsid w:val="0085220A"/>
    <w:rsid w:val="0085238F"/>
    <w:rsid w:val="00852870"/>
    <w:rsid w:val="00853555"/>
    <w:rsid w:val="00853592"/>
    <w:rsid w:val="008536F0"/>
    <w:rsid w:val="00853CAF"/>
    <w:rsid w:val="00853E5C"/>
    <w:rsid w:val="00853EEE"/>
    <w:rsid w:val="008541D8"/>
    <w:rsid w:val="0085422B"/>
    <w:rsid w:val="008544BA"/>
    <w:rsid w:val="008559DE"/>
    <w:rsid w:val="00855F58"/>
    <w:rsid w:val="008561EF"/>
    <w:rsid w:val="00856207"/>
    <w:rsid w:val="008562A8"/>
    <w:rsid w:val="00856409"/>
    <w:rsid w:val="00856E5A"/>
    <w:rsid w:val="00856F03"/>
    <w:rsid w:val="008571AA"/>
    <w:rsid w:val="0085738C"/>
    <w:rsid w:val="008575DA"/>
    <w:rsid w:val="00857E75"/>
    <w:rsid w:val="0086053A"/>
    <w:rsid w:val="008607EA"/>
    <w:rsid w:val="008608F0"/>
    <w:rsid w:val="00860A3C"/>
    <w:rsid w:val="00860D09"/>
    <w:rsid w:val="00861394"/>
    <w:rsid w:val="008617C1"/>
    <w:rsid w:val="00861C37"/>
    <w:rsid w:val="00861CC4"/>
    <w:rsid w:val="008620C1"/>
    <w:rsid w:val="00862544"/>
    <w:rsid w:val="008627C5"/>
    <w:rsid w:val="008628FA"/>
    <w:rsid w:val="00862DF0"/>
    <w:rsid w:val="00862F91"/>
    <w:rsid w:val="00863150"/>
    <w:rsid w:val="0086361B"/>
    <w:rsid w:val="00863BEB"/>
    <w:rsid w:val="00863C00"/>
    <w:rsid w:val="00863F28"/>
    <w:rsid w:val="00864016"/>
    <w:rsid w:val="00864AC4"/>
    <w:rsid w:val="00864B53"/>
    <w:rsid w:val="00864BA8"/>
    <w:rsid w:val="00864BDC"/>
    <w:rsid w:val="00864C16"/>
    <w:rsid w:val="00864C2E"/>
    <w:rsid w:val="00865AAB"/>
    <w:rsid w:val="00865B42"/>
    <w:rsid w:val="00865D58"/>
    <w:rsid w:val="0086602C"/>
    <w:rsid w:val="00866400"/>
    <w:rsid w:val="00866464"/>
    <w:rsid w:val="00866468"/>
    <w:rsid w:val="00866527"/>
    <w:rsid w:val="0086671F"/>
    <w:rsid w:val="008667CB"/>
    <w:rsid w:val="00866C1B"/>
    <w:rsid w:val="00866E6B"/>
    <w:rsid w:val="008674AD"/>
    <w:rsid w:val="00867D31"/>
    <w:rsid w:val="008700ED"/>
    <w:rsid w:val="0087071D"/>
    <w:rsid w:val="008709A0"/>
    <w:rsid w:val="00871390"/>
    <w:rsid w:val="008716D3"/>
    <w:rsid w:val="00872816"/>
    <w:rsid w:val="00872B2A"/>
    <w:rsid w:val="00873694"/>
    <w:rsid w:val="008738AB"/>
    <w:rsid w:val="0087391D"/>
    <w:rsid w:val="00873D53"/>
    <w:rsid w:val="00873E56"/>
    <w:rsid w:val="008744B1"/>
    <w:rsid w:val="008745CC"/>
    <w:rsid w:val="00874B17"/>
    <w:rsid w:val="00874D00"/>
    <w:rsid w:val="008751FD"/>
    <w:rsid w:val="008755E4"/>
    <w:rsid w:val="008757CB"/>
    <w:rsid w:val="008759A1"/>
    <w:rsid w:val="00875C44"/>
    <w:rsid w:val="00877653"/>
    <w:rsid w:val="008777C5"/>
    <w:rsid w:val="008777D7"/>
    <w:rsid w:val="00877B3F"/>
    <w:rsid w:val="00877B8B"/>
    <w:rsid w:val="00877F6F"/>
    <w:rsid w:val="008800B2"/>
    <w:rsid w:val="008805EF"/>
    <w:rsid w:val="008806DA"/>
    <w:rsid w:val="0088080C"/>
    <w:rsid w:val="00880BC4"/>
    <w:rsid w:val="00880C94"/>
    <w:rsid w:val="0088115C"/>
    <w:rsid w:val="00881516"/>
    <w:rsid w:val="00881E06"/>
    <w:rsid w:val="008822CD"/>
    <w:rsid w:val="0088256E"/>
    <w:rsid w:val="00882816"/>
    <w:rsid w:val="00882BDA"/>
    <w:rsid w:val="00882C07"/>
    <w:rsid w:val="00882CE5"/>
    <w:rsid w:val="008832B7"/>
    <w:rsid w:val="0088337B"/>
    <w:rsid w:val="00883907"/>
    <w:rsid w:val="008857BA"/>
    <w:rsid w:val="00885854"/>
    <w:rsid w:val="00885A85"/>
    <w:rsid w:val="00885C72"/>
    <w:rsid w:val="00886705"/>
    <w:rsid w:val="00886965"/>
    <w:rsid w:val="00886A81"/>
    <w:rsid w:val="00886BF5"/>
    <w:rsid w:val="00887CBB"/>
    <w:rsid w:val="00887D29"/>
    <w:rsid w:val="008911AD"/>
    <w:rsid w:val="0089137E"/>
    <w:rsid w:val="00891432"/>
    <w:rsid w:val="00891E9D"/>
    <w:rsid w:val="0089200C"/>
    <w:rsid w:val="00892880"/>
    <w:rsid w:val="008928E0"/>
    <w:rsid w:val="008929DE"/>
    <w:rsid w:val="00892A89"/>
    <w:rsid w:val="00892CAB"/>
    <w:rsid w:val="008930DA"/>
    <w:rsid w:val="00893461"/>
    <w:rsid w:val="00893BE5"/>
    <w:rsid w:val="00893C8B"/>
    <w:rsid w:val="00894286"/>
    <w:rsid w:val="008949D5"/>
    <w:rsid w:val="00894B24"/>
    <w:rsid w:val="00894CC4"/>
    <w:rsid w:val="0089515D"/>
    <w:rsid w:val="008952AB"/>
    <w:rsid w:val="00895319"/>
    <w:rsid w:val="00895526"/>
    <w:rsid w:val="00895C06"/>
    <w:rsid w:val="00896032"/>
    <w:rsid w:val="00896096"/>
    <w:rsid w:val="0089691E"/>
    <w:rsid w:val="00897202"/>
    <w:rsid w:val="00897673"/>
    <w:rsid w:val="00897B72"/>
    <w:rsid w:val="00897C35"/>
    <w:rsid w:val="00897D82"/>
    <w:rsid w:val="008A04BF"/>
    <w:rsid w:val="008A06A0"/>
    <w:rsid w:val="008A0720"/>
    <w:rsid w:val="008A1371"/>
    <w:rsid w:val="008A1477"/>
    <w:rsid w:val="008A1ABD"/>
    <w:rsid w:val="008A1C68"/>
    <w:rsid w:val="008A1D01"/>
    <w:rsid w:val="008A223C"/>
    <w:rsid w:val="008A2246"/>
    <w:rsid w:val="008A2414"/>
    <w:rsid w:val="008A2C40"/>
    <w:rsid w:val="008A321C"/>
    <w:rsid w:val="008A3816"/>
    <w:rsid w:val="008A3B59"/>
    <w:rsid w:val="008A47DF"/>
    <w:rsid w:val="008A49D7"/>
    <w:rsid w:val="008A4A6A"/>
    <w:rsid w:val="008A4C5D"/>
    <w:rsid w:val="008A4EE7"/>
    <w:rsid w:val="008A56BE"/>
    <w:rsid w:val="008A5D96"/>
    <w:rsid w:val="008A6C38"/>
    <w:rsid w:val="008A6D99"/>
    <w:rsid w:val="008A71CF"/>
    <w:rsid w:val="008A7BD0"/>
    <w:rsid w:val="008A7D88"/>
    <w:rsid w:val="008B003F"/>
    <w:rsid w:val="008B04F3"/>
    <w:rsid w:val="008B15BE"/>
    <w:rsid w:val="008B1B51"/>
    <w:rsid w:val="008B1D8E"/>
    <w:rsid w:val="008B2121"/>
    <w:rsid w:val="008B2524"/>
    <w:rsid w:val="008B25A5"/>
    <w:rsid w:val="008B27B7"/>
    <w:rsid w:val="008B318E"/>
    <w:rsid w:val="008B3834"/>
    <w:rsid w:val="008B3DE3"/>
    <w:rsid w:val="008B3FC5"/>
    <w:rsid w:val="008B4227"/>
    <w:rsid w:val="008B42DE"/>
    <w:rsid w:val="008B4845"/>
    <w:rsid w:val="008B5292"/>
    <w:rsid w:val="008B5C18"/>
    <w:rsid w:val="008B657D"/>
    <w:rsid w:val="008B692F"/>
    <w:rsid w:val="008B6A58"/>
    <w:rsid w:val="008B728A"/>
    <w:rsid w:val="008B72F8"/>
    <w:rsid w:val="008B73DE"/>
    <w:rsid w:val="008B7505"/>
    <w:rsid w:val="008B7A1F"/>
    <w:rsid w:val="008B7BCD"/>
    <w:rsid w:val="008B7EFB"/>
    <w:rsid w:val="008C05E7"/>
    <w:rsid w:val="008C079B"/>
    <w:rsid w:val="008C0D25"/>
    <w:rsid w:val="008C0EBC"/>
    <w:rsid w:val="008C1567"/>
    <w:rsid w:val="008C179C"/>
    <w:rsid w:val="008C1AEE"/>
    <w:rsid w:val="008C1D53"/>
    <w:rsid w:val="008C25DF"/>
    <w:rsid w:val="008C2F40"/>
    <w:rsid w:val="008C30F6"/>
    <w:rsid w:val="008C3629"/>
    <w:rsid w:val="008C3883"/>
    <w:rsid w:val="008C413B"/>
    <w:rsid w:val="008C4877"/>
    <w:rsid w:val="008C4C14"/>
    <w:rsid w:val="008C4E84"/>
    <w:rsid w:val="008C52DD"/>
    <w:rsid w:val="008C554C"/>
    <w:rsid w:val="008C56CC"/>
    <w:rsid w:val="008C57D2"/>
    <w:rsid w:val="008C5CE9"/>
    <w:rsid w:val="008C61EF"/>
    <w:rsid w:val="008C63B8"/>
    <w:rsid w:val="008C64FB"/>
    <w:rsid w:val="008C6F61"/>
    <w:rsid w:val="008C70F2"/>
    <w:rsid w:val="008C720C"/>
    <w:rsid w:val="008C7479"/>
    <w:rsid w:val="008C7503"/>
    <w:rsid w:val="008C754B"/>
    <w:rsid w:val="008C7722"/>
    <w:rsid w:val="008C7BE3"/>
    <w:rsid w:val="008D0078"/>
    <w:rsid w:val="008D0869"/>
    <w:rsid w:val="008D09C8"/>
    <w:rsid w:val="008D0F53"/>
    <w:rsid w:val="008D1369"/>
    <w:rsid w:val="008D13EF"/>
    <w:rsid w:val="008D1546"/>
    <w:rsid w:val="008D199A"/>
    <w:rsid w:val="008D1DFA"/>
    <w:rsid w:val="008D211C"/>
    <w:rsid w:val="008D228B"/>
    <w:rsid w:val="008D303E"/>
    <w:rsid w:val="008D3103"/>
    <w:rsid w:val="008D31A0"/>
    <w:rsid w:val="008D34CB"/>
    <w:rsid w:val="008D38EA"/>
    <w:rsid w:val="008D3BE0"/>
    <w:rsid w:val="008D3CCD"/>
    <w:rsid w:val="008D3D8E"/>
    <w:rsid w:val="008D4EDF"/>
    <w:rsid w:val="008D5EA8"/>
    <w:rsid w:val="008D62EA"/>
    <w:rsid w:val="008D6399"/>
    <w:rsid w:val="008D74F0"/>
    <w:rsid w:val="008D7B68"/>
    <w:rsid w:val="008D7EAA"/>
    <w:rsid w:val="008D7EBE"/>
    <w:rsid w:val="008E0572"/>
    <w:rsid w:val="008E064B"/>
    <w:rsid w:val="008E0C06"/>
    <w:rsid w:val="008E0C59"/>
    <w:rsid w:val="008E0C77"/>
    <w:rsid w:val="008E117F"/>
    <w:rsid w:val="008E138C"/>
    <w:rsid w:val="008E14B0"/>
    <w:rsid w:val="008E15DA"/>
    <w:rsid w:val="008E16A9"/>
    <w:rsid w:val="008E1DD7"/>
    <w:rsid w:val="008E1E44"/>
    <w:rsid w:val="008E223C"/>
    <w:rsid w:val="008E237B"/>
    <w:rsid w:val="008E2B07"/>
    <w:rsid w:val="008E2E61"/>
    <w:rsid w:val="008E3304"/>
    <w:rsid w:val="008E354C"/>
    <w:rsid w:val="008E3818"/>
    <w:rsid w:val="008E3869"/>
    <w:rsid w:val="008E3B7E"/>
    <w:rsid w:val="008E3D94"/>
    <w:rsid w:val="008E474D"/>
    <w:rsid w:val="008E4902"/>
    <w:rsid w:val="008E4E56"/>
    <w:rsid w:val="008E5224"/>
    <w:rsid w:val="008E5B9F"/>
    <w:rsid w:val="008E605C"/>
    <w:rsid w:val="008E62DF"/>
    <w:rsid w:val="008E684F"/>
    <w:rsid w:val="008E6AEB"/>
    <w:rsid w:val="008E752F"/>
    <w:rsid w:val="008E7670"/>
    <w:rsid w:val="008F01B0"/>
    <w:rsid w:val="008F05DD"/>
    <w:rsid w:val="008F0A54"/>
    <w:rsid w:val="008F0F6A"/>
    <w:rsid w:val="008F13BC"/>
    <w:rsid w:val="008F216C"/>
    <w:rsid w:val="008F22A9"/>
    <w:rsid w:val="008F2614"/>
    <w:rsid w:val="008F2F18"/>
    <w:rsid w:val="008F32B7"/>
    <w:rsid w:val="008F33EF"/>
    <w:rsid w:val="008F359C"/>
    <w:rsid w:val="008F3B45"/>
    <w:rsid w:val="008F3FAE"/>
    <w:rsid w:val="008F495F"/>
    <w:rsid w:val="008F4C3F"/>
    <w:rsid w:val="008F5138"/>
    <w:rsid w:val="008F5A0B"/>
    <w:rsid w:val="008F5D24"/>
    <w:rsid w:val="008F6E9D"/>
    <w:rsid w:val="008F7234"/>
    <w:rsid w:val="008F7675"/>
    <w:rsid w:val="008F775C"/>
    <w:rsid w:val="008F7AFB"/>
    <w:rsid w:val="00900666"/>
    <w:rsid w:val="009007B9"/>
    <w:rsid w:val="00900E78"/>
    <w:rsid w:val="00901558"/>
    <w:rsid w:val="009016F1"/>
    <w:rsid w:val="0090178B"/>
    <w:rsid w:val="0090246D"/>
    <w:rsid w:val="009028FF"/>
    <w:rsid w:val="00903C2B"/>
    <w:rsid w:val="00903E0C"/>
    <w:rsid w:val="00904597"/>
    <w:rsid w:val="00904677"/>
    <w:rsid w:val="009046C9"/>
    <w:rsid w:val="009047A3"/>
    <w:rsid w:val="00904B97"/>
    <w:rsid w:val="009054E5"/>
    <w:rsid w:val="00905DD4"/>
    <w:rsid w:val="00906034"/>
    <w:rsid w:val="0090619D"/>
    <w:rsid w:val="00906603"/>
    <w:rsid w:val="00906696"/>
    <w:rsid w:val="009067DA"/>
    <w:rsid w:val="00906820"/>
    <w:rsid w:val="00910681"/>
    <w:rsid w:val="00910D39"/>
    <w:rsid w:val="00911022"/>
    <w:rsid w:val="00911104"/>
    <w:rsid w:val="00911647"/>
    <w:rsid w:val="0091201B"/>
    <w:rsid w:val="009120C1"/>
    <w:rsid w:val="00912903"/>
    <w:rsid w:val="00912CAF"/>
    <w:rsid w:val="00913890"/>
    <w:rsid w:val="009138C7"/>
    <w:rsid w:val="009139AB"/>
    <w:rsid w:val="00913D05"/>
    <w:rsid w:val="0091417B"/>
    <w:rsid w:val="0091464C"/>
    <w:rsid w:val="00914D27"/>
    <w:rsid w:val="00914D3B"/>
    <w:rsid w:val="00914E80"/>
    <w:rsid w:val="00915AAD"/>
    <w:rsid w:val="00915B72"/>
    <w:rsid w:val="00915BFE"/>
    <w:rsid w:val="009168D3"/>
    <w:rsid w:val="00916C7F"/>
    <w:rsid w:val="00916DDA"/>
    <w:rsid w:val="00917439"/>
    <w:rsid w:val="00917526"/>
    <w:rsid w:val="0091763E"/>
    <w:rsid w:val="0091781E"/>
    <w:rsid w:val="00917AED"/>
    <w:rsid w:val="00917CE5"/>
    <w:rsid w:val="00917DA2"/>
    <w:rsid w:val="0092061C"/>
    <w:rsid w:val="0092070C"/>
    <w:rsid w:val="0092071B"/>
    <w:rsid w:val="009208E6"/>
    <w:rsid w:val="00920A03"/>
    <w:rsid w:val="00921430"/>
    <w:rsid w:val="009227BA"/>
    <w:rsid w:val="00922CFE"/>
    <w:rsid w:val="00923156"/>
    <w:rsid w:val="0092320F"/>
    <w:rsid w:val="00923F67"/>
    <w:rsid w:val="009243BD"/>
    <w:rsid w:val="009247B1"/>
    <w:rsid w:val="009247C8"/>
    <w:rsid w:val="009248EA"/>
    <w:rsid w:val="00924CE9"/>
    <w:rsid w:val="00924F2F"/>
    <w:rsid w:val="00924FA4"/>
    <w:rsid w:val="00924FA5"/>
    <w:rsid w:val="0092513D"/>
    <w:rsid w:val="00925888"/>
    <w:rsid w:val="00925B95"/>
    <w:rsid w:val="00925BF4"/>
    <w:rsid w:val="00926067"/>
    <w:rsid w:val="009260AC"/>
    <w:rsid w:val="0092610E"/>
    <w:rsid w:val="009266CB"/>
    <w:rsid w:val="00926767"/>
    <w:rsid w:val="00926C29"/>
    <w:rsid w:val="00927225"/>
    <w:rsid w:val="00927833"/>
    <w:rsid w:val="0093026D"/>
    <w:rsid w:val="00930CE4"/>
    <w:rsid w:val="00931040"/>
    <w:rsid w:val="00932B54"/>
    <w:rsid w:val="00933103"/>
    <w:rsid w:val="0093319E"/>
    <w:rsid w:val="00933DDF"/>
    <w:rsid w:val="009340B7"/>
    <w:rsid w:val="009343A4"/>
    <w:rsid w:val="009343B6"/>
    <w:rsid w:val="00934D1A"/>
    <w:rsid w:val="009352DE"/>
    <w:rsid w:val="0093533B"/>
    <w:rsid w:val="00935761"/>
    <w:rsid w:val="009359DC"/>
    <w:rsid w:val="009366AD"/>
    <w:rsid w:val="00936D56"/>
    <w:rsid w:val="009374AA"/>
    <w:rsid w:val="00937A03"/>
    <w:rsid w:val="00937C08"/>
    <w:rsid w:val="00937D4A"/>
    <w:rsid w:val="009400A1"/>
    <w:rsid w:val="0094068C"/>
    <w:rsid w:val="00940917"/>
    <w:rsid w:val="00941238"/>
    <w:rsid w:val="00941912"/>
    <w:rsid w:val="00941E3D"/>
    <w:rsid w:val="00941EFC"/>
    <w:rsid w:val="00942159"/>
    <w:rsid w:val="00942D00"/>
    <w:rsid w:val="00943301"/>
    <w:rsid w:val="0094352D"/>
    <w:rsid w:val="00943C6E"/>
    <w:rsid w:val="00944112"/>
    <w:rsid w:val="009444B9"/>
    <w:rsid w:val="009444CC"/>
    <w:rsid w:val="009449B9"/>
    <w:rsid w:val="009450FB"/>
    <w:rsid w:val="00946455"/>
    <w:rsid w:val="00946888"/>
    <w:rsid w:val="00946A08"/>
    <w:rsid w:val="00946B2C"/>
    <w:rsid w:val="00946E67"/>
    <w:rsid w:val="00946F42"/>
    <w:rsid w:val="009472CA"/>
    <w:rsid w:val="0094781C"/>
    <w:rsid w:val="0094795F"/>
    <w:rsid w:val="00947F1E"/>
    <w:rsid w:val="00947FED"/>
    <w:rsid w:val="009503E9"/>
    <w:rsid w:val="00950688"/>
    <w:rsid w:val="00950A39"/>
    <w:rsid w:val="00950CB2"/>
    <w:rsid w:val="00951187"/>
    <w:rsid w:val="009513F4"/>
    <w:rsid w:val="00951BBB"/>
    <w:rsid w:val="00952D44"/>
    <w:rsid w:val="00952F81"/>
    <w:rsid w:val="009531C0"/>
    <w:rsid w:val="009533E8"/>
    <w:rsid w:val="00953D74"/>
    <w:rsid w:val="00953F73"/>
    <w:rsid w:val="009541E3"/>
    <w:rsid w:val="009543D4"/>
    <w:rsid w:val="009544BD"/>
    <w:rsid w:val="00954E8F"/>
    <w:rsid w:val="0095531E"/>
    <w:rsid w:val="00955D92"/>
    <w:rsid w:val="00955E17"/>
    <w:rsid w:val="00955F7A"/>
    <w:rsid w:val="00956938"/>
    <w:rsid w:val="00956C55"/>
    <w:rsid w:val="009570A9"/>
    <w:rsid w:val="009573DB"/>
    <w:rsid w:val="009577BD"/>
    <w:rsid w:val="00960055"/>
    <w:rsid w:val="00960095"/>
    <w:rsid w:val="00960099"/>
    <w:rsid w:val="00960772"/>
    <w:rsid w:val="00960B6F"/>
    <w:rsid w:val="009623A7"/>
    <w:rsid w:val="009623D7"/>
    <w:rsid w:val="0096273E"/>
    <w:rsid w:val="00962748"/>
    <w:rsid w:val="0096284C"/>
    <w:rsid w:val="00962B18"/>
    <w:rsid w:val="00962C41"/>
    <w:rsid w:val="00962DA3"/>
    <w:rsid w:val="00962F30"/>
    <w:rsid w:val="00963265"/>
    <w:rsid w:val="00963282"/>
    <w:rsid w:val="009640A3"/>
    <w:rsid w:val="0096477D"/>
    <w:rsid w:val="0096482F"/>
    <w:rsid w:val="00964AA2"/>
    <w:rsid w:val="00964C74"/>
    <w:rsid w:val="00965849"/>
    <w:rsid w:val="0096587E"/>
    <w:rsid w:val="00965B11"/>
    <w:rsid w:val="00965CC9"/>
    <w:rsid w:val="00965D4B"/>
    <w:rsid w:val="009662BD"/>
    <w:rsid w:val="009663ED"/>
    <w:rsid w:val="00966616"/>
    <w:rsid w:val="00966775"/>
    <w:rsid w:val="009668CA"/>
    <w:rsid w:val="00966A65"/>
    <w:rsid w:val="00966AD6"/>
    <w:rsid w:val="00966FCC"/>
    <w:rsid w:val="0096714B"/>
    <w:rsid w:val="00967377"/>
    <w:rsid w:val="0096772E"/>
    <w:rsid w:val="0096776C"/>
    <w:rsid w:val="00967B0E"/>
    <w:rsid w:val="00967ED7"/>
    <w:rsid w:val="0097023B"/>
    <w:rsid w:val="0097034B"/>
    <w:rsid w:val="0097040B"/>
    <w:rsid w:val="00970428"/>
    <w:rsid w:val="00970570"/>
    <w:rsid w:val="00970BA7"/>
    <w:rsid w:val="009718C5"/>
    <w:rsid w:val="0097197C"/>
    <w:rsid w:val="00972378"/>
    <w:rsid w:val="009724D9"/>
    <w:rsid w:val="00972852"/>
    <w:rsid w:val="009735D0"/>
    <w:rsid w:val="00973A63"/>
    <w:rsid w:val="00974901"/>
    <w:rsid w:val="00974A84"/>
    <w:rsid w:val="00974B94"/>
    <w:rsid w:val="00974BB5"/>
    <w:rsid w:val="00975272"/>
    <w:rsid w:val="0097540E"/>
    <w:rsid w:val="00975433"/>
    <w:rsid w:val="00975611"/>
    <w:rsid w:val="00975A04"/>
    <w:rsid w:val="00975C0F"/>
    <w:rsid w:val="00975E4E"/>
    <w:rsid w:val="00975EC2"/>
    <w:rsid w:val="00975F66"/>
    <w:rsid w:val="00976615"/>
    <w:rsid w:val="00976EC4"/>
    <w:rsid w:val="00976F5D"/>
    <w:rsid w:val="0097717C"/>
    <w:rsid w:val="0097785A"/>
    <w:rsid w:val="00977C76"/>
    <w:rsid w:val="0098040B"/>
    <w:rsid w:val="00980675"/>
    <w:rsid w:val="00981506"/>
    <w:rsid w:val="00981A1E"/>
    <w:rsid w:val="00981D49"/>
    <w:rsid w:val="009822A6"/>
    <w:rsid w:val="009822C5"/>
    <w:rsid w:val="009822E7"/>
    <w:rsid w:val="0098264C"/>
    <w:rsid w:val="009826E5"/>
    <w:rsid w:val="00982A3A"/>
    <w:rsid w:val="00982C77"/>
    <w:rsid w:val="00982DA7"/>
    <w:rsid w:val="00983EFD"/>
    <w:rsid w:val="009842B6"/>
    <w:rsid w:val="00984324"/>
    <w:rsid w:val="00984762"/>
    <w:rsid w:val="009849B1"/>
    <w:rsid w:val="00985DA7"/>
    <w:rsid w:val="00985F6B"/>
    <w:rsid w:val="00986017"/>
    <w:rsid w:val="009860BC"/>
    <w:rsid w:val="00986178"/>
    <w:rsid w:val="00986689"/>
    <w:rsid w:val="00986F98"/>
    <w:rsid w:val="00987172"/>
    <w:rsid w:val="00987276"/>
    <w:rsid w:val="00990043"/>
    <w:rsid w:val="00990094"/>
    <w:rsid w:val="00990417"/>
    <w:rsid w:val="00990495"/>
    <w:rsid w:val="009908FB"/>
    <w:rsid w:val="00990918"/>
    <w:rsid w:val="00990A6B"/>
    <w:rsid w:val="00991044"/>
    <w:rsid w:val="009913D3"/>
    <w:rsid w:val="00991852"/>
    <w:rsid w:val="00992104"/>
    <w:rsid w:val="00992577"/>
    <w:rsid w:val="00992589"/>
    <w:rsid w:val="00992A89"/>
    <w:rsid w:val="009938F7"/>
    <w:rsid w:val="00993F10"/>
    <w:rsid w:val="009942F1"/>
    <w:rsid w:val="00994B67"/>
    <w:rsid w:val="00995235"/>
    <w:rsid w:val="00995AB3"/>
    <w:rsid w:val="00996287"/>
    <w:rsid w:val="0099720C"/>
    <w:rsid w:val="009975E1"/>
    <w:rsid w:val="00997A8C"/>
    <w:rsid w:val="00997D39"/>
    <w:rsid w:val="009A0162"/>
    <w:rsid w:val="009A0214"/>
    <w:rsid w:val="009A05B0"/>
    <w:rsid w:val="009A0662"/>
    <w:rsid w:val="009A0D14"/>
    <w:rsid w:val="009A1B07"/>
    <w:rsid w:val="009A221B"/>
    <w:rsid w:val="009A2E29"/>
    <w:rsid w:val="009A32A4"/>
    <w:rsid w:val="009A3CB0"/>
    <w:rsid w:val="009A4471"/>
    <w:rsid w:val="009A4B3D"/>
    <w:rsid w:val="009A4BE8"/>
    <w:rsid w:val="009A605C"/>
    <w:rsid w:val="009A6B38"/>
    <w:rsid w:val="009A6E7A"/>
    <w:rsid w:val="009A6FF8"/>
    <w:rsid w:val="009A70B9"/>
    <w:rsid w:val="009A7772"/>
    <w:rsid w:val="009A7A79"/>
    <w:rsid w:val="009B0325"/>
    <w:rsid w:val="009B0873"/>
    <w:rsid w:val="009B0A9C"/>
    <w:rsid w:val="009B1B98"/>
    <w:rsid w:val="009B28D5"/>
    <w:rsid w:val="009B2BEA"/>
    <w:rsid w:val="009B2DF3"/>
    <w:rsid w:val="009B334A"/>
    <w:rsid w:val="009B3433"/>
    <w:rsid w:val="009B3824"/>
    <w:rsid w:val="009B3C1A"/>
    <w:rsid w:val="009B3FB6"/>
    <w:rsid w:val="009B414A"/>
    <w:rsid w:val="009B4256"/>
    <w:rsid w:val="009B44DC"/>
    <w:rsid w:val="009B4C5D"/>
    <w:rsid w:val="009B57B1"/>
    <w:rsid w:val="009B5EAC"/>
    <w:rsid w:val="009B69AF"/>
    <w:rsid w:val="009B7332"/>
    <w:rsid w:val="009B74A3"/>
    <w:rsid w:val="009B7E51"/>
    <w:rsid w:val="009C0637"/>
    <w:rsid w:val="009C075B"/>
    <w:rsid w:val="009C078F"/>
    <w:rsid w:val="009C089D"/>
    <w:rsid w:val="009C0B42"/>
    <w:rsid w:val="009C14E6"/>
    <w:rsid w:val="009C1789"/>
    <w:rsid w:val="009C21AD"/>
    <w:rsid w:val="009C2805"/>
    <w:rsid w:val="009C2C43"/>
    <w:rsid w:val="009C2E64"/>
    <w:rsid w:val="009C32AD"/>
    <w:rsid w:val="009C395B"/>
    <w:rsid w:val="009C62AB"/>
    <w:rsid w:val="009C646A"/>
    <w:rsid w:val="009C6509"/>
    <w:rsid w:val="009C6C8B"/>
    <w:rsid w:val="009C6D43"/>
    <w:rsid w:val="009C71BE"/>
    <w:rsid w:val="009C7600"/>
    <w:rsid w:val="009C7D7E"/>
    <w:rsid w:val="009D068B"/>
    <w:rsid w:val="009D141E"/>
    <w:rsid w:val="009D15F2"/>
    <w:rsid w:val="009D1A43"/>
    <w:rsid w:val="009D1CCE"/>
    <w:rsid w:val="009D1E1F"/>
    <w:rsid w:val="009D238D"/>
    <w:rsid w:val="009D2583"/>
    <w:rsid w:val="009D2B00"/>
    <w:rsid w:val="009D3220"/>
    <w:rsid w:val="009D378E"/>
    <w:rsid w:val="009D3B67"/>
    <w:rsid w:val="009D3BC7"/>
    <w:rsid w:val="009D3D9B"/>
    <w:rsid w:val="009D4242"/>
    <w:rsid w:val="009D4C2C"/>
    <w:rsid w:val="009D528F"/>
    <w:rsid w:val="009D54E0"/>
    <w:rsid w:val="009D5717"/>
    <w:rsid w:val="009D57AB"/>
    <w:rsid w:val="009D6862"/>
    <w:rsid w:val="009D6DE3"/>
    <w:rsid w:val="009D732B"/>
    <w:rsid w:val="009D758C"/>
    <w:rsid w:val="009D7AD3"/>
    <w:rsid w:val="009D7E1F"/>
    <w:rsid w:val="009E051D"/>
    <w:rsid w:val="009E07D7"/>
    <w:rsid w:val="009E0ED5"/>
    <w:rsid w:val="009E1227"/>
    <w:rsid w:val="009E1713"/>
    <w:rsid w:val="009E1791"/>
    <w:rsid w:val="009E1D82"/>
    <w:rsid w:val="009E23A8"/>
    <w:rsid w:val="009E287F"/>
    <w:rsid w:val="009E2A18"/>
    <w:rsid w:val="009E2BEA"/>
    <w:rsid w:val="009E322C"/>
    <w:rsid w:val="009E3EF0"/>
    <w:rsid w:val="009E428E"/>
    <w:rsid w:val="009E48A4"/>
    <w:rsid w:val="009E48D0"/>
    <w:rsid w:val="009E49BC"/>
    <w:rsid w:val="009E49CB"/>
    <w:rsid w:val="009E4EBD"/>
    <w:rsid w:val="009E5921"/>
    <w:rsid w:val="009E5C10"/>
    <w:rsid w:val="009E5C18"/>
    <w:rsid w:val="009E5DE2"/>
    <w:rsid w:val="009E5E7B"/>
    <w:rsid w:val="009E6326"/>
    <w:rsid w:val="009E6457"/>
    <w:rsid w:val="009E6A9A"/>
    <w:rsid w:val="009E6D6B"/>
    <w:rsid w:val="009E7840"/>
    <w:rsid w:val="009E7D2B"/>
    <w:rsid w:val="009E7E72"/>
    <w:rsid w:val="009F024F"/>
    <w:rsid w:val="009F02ED"/>
    <w:rsid w:val="009F0C47"/>
    <w:rsid w:val="009F0D16"/>
    <w:rsid w:val="009F0E71"/>
    <w:rsid w:val="009F1446"/>
    <w:rsid w:val="009F155D"/>
    <w:rsid w:val="009F1B3A"/>
    <w:rsid w:val="009F1FFC"/>
    <w:rsid w:val="009F21BF"/>
    <w:rsid w:val="009F23A3"/>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2A1"/>
    <w:rsid w:val="009F5747"/>
    <w:rsid w:val="009F5FA0"/>
    <w:rsid w:val="009F64CA"/>
    <w:rsid w:val="009F681D"/>
    <w:rsid w:val="009F686E"/>
    <w:rsid w:val="009F6D29"/>
    <w:rsid w:val="009F6E3A"/>
    <w:rsid w:val="009F73FE"/>
    <w:rsid w:val="00A00207"/>
    <w:rsid w:val="00A00863"/>
    <w:rsid w:val="00A00CE2"/>
    <w:rsid w:val="00A00F9C"/>
    <w:rsid w:val="00A01008"/>
    <w:rsid w:val="00A022B3"/>
    <w:rsid w:val="00A02839"/>
    <w:rsid w:val="00A02AE2"/>
    <w:rsid w:val="00A02CE8"/>
    <w:rsid w:val="00A02D98"/>
    <w:rsid w:val="00A03439"/>
    <w:rsid w:val="00A03A72"/>
    <w:rsid w:val="00A03D56"/>
    <w:rsid w:val="00A03D74"/>
    <w:rsid w:val="00A0472B"/>
    <w:rsid w:val="00A049B7"/>
    <w:rsid w:val="00A05C77"/>
    <w:rsid w:val="00A05CAE"/>
    <w:rsid w:val="00A060D2"/>
    <w:rsid w:val="00A06308"/>
    <w:rsid w:val="00A076A8"/>
    <w:rsid w:val="00A103B3"/>
    <w:rsid w:val="00A109DC"/>
    <w:rsid w:val="00A10FA2"/>
    <w:rsid w:val="00A1132C"/>
    <w:rsid w:val="00A114D6"/>
    <w:rsid w:val="00A117F5"/>
    <w:rsid w:val="00A125FE"/>
    <w:rsid w:val="00A13358"/>
    <w:rsid w:val="00A142F9"/>
    <w:rsid w:val="00A14AB3"/>
    <w:rsid w:val="00A1508E"/>
    <w:rsid w:val="00A1527D"/>
    <w:rsid w:val="00A1534C"/>
    <w:rsid w:val="00A15E8F"/>
    <w:rsid w:val="00A168B0"/>
    <w:rsid w:val="00A1696D"/>
    <w:rsid w:val="00A17040"/>
    <w:rsid w:val="00A170F5"/>
    <w:rsid w:val="00A17354"/>
    <w:rsid w:val="00A1739D"/>
    <w:rsid w:val="00A173D9"/>
    <w:rsid w:val="00A1744E"/>
    <w:rsid w:val="00A1770B"/>
    <w:rsid w:val="00A17D06"/>
    <w:rsid w:val="00A17DFE"/>
    <w:rsid w:val="00A2039D"/>
    <w:rsid w:val="00A20E67"/>
    <w:rsid w:val="00A21B90"/>
    <w:rsid w:val="00A227DA"/>
    <w:rsid w:val="00A23040"/>
    <w:rsid w:val="00A23408"/>
    <w:rsid w:val="00A236AB"/>
    <w:rsid w:val="00A237D2"/>
    <w:rsid w:val="00A23986"/>
    <w:rsid w:val="00A23A06"/>
    <w:rsid w:val="00A23FB7"/>
    <w:rsid w:val="00A244D1"/>
    <w:rsid w:val="00A24798"/>
    <w:rsid w:val="00A24AC9"/>
    <w:rsid w:val="00A24C66"/>
    <w:rsid w:val="00A253F6"/>
    <w:rsid w:val="00A2546F"/>
    <w:rsid w:val="00A25E4C"/>
    <w:rsid w:val="00A261E3"/>
    <w:rsid w:val="00A26577"/>
    <w:rsid w:val="00A26882"/>
    <w:rsid w:val="00A2690C"/>
    <w:rsid w:val="00A271E5"/>
    <w:rsid w:val="00A2782E"/>
    <w:rsid w:val="00A27BBB"/>
    <w:rsid w:val="00A30671"/>
    <w:rsid w:val="00A306F5"/>
    <w:rsid w:val="00A30E76"/>
    <w:rsid w:val="00A30F90"/>
    <w:rsid w:val="00A31521"/>
    <w:rsid w:val="00A31703"/>
    <w:rsid w:val="00A32634"/>
    <w:rsid w:val="00A3271E"/>
    <w:rsid w:val="00A33606"/>
    <w:rsid w:val="00A3362A"/>
    <w:rsid w:val="00A33860"/>
    <w:rsid w:val="00A3391D"/>
    <w:rsid w:val="00A33C98"/>
    <w:rsid w:val="00A3437E"/>
    <w:rsid w:val="00A347C0"/>
    <w:rsid w:val="00A3483F"/>
    <w:rsid w:val="00A354E3"/>
    <w:rsid w:val="00A3599D"/>
    <w:rsid w:val="00A35F73"/>
    <w:rsid w:val="00A3703C"/>
    <w:rsid w:val="00A3794E"/>
    <w:rsid w:val="00A379D5"/>
    <w:rsid w:val="00A37C48"/>
    <w:rsid w:val="00A37C9D"/>
    <w:rsid w:val="00A401DF"/>
    <w:rsid w:val="00A402B2"/>
    <w:rsid w:val="00A40785"/>
    <w:rsid w:val="00A40C86"/>
    <w:rsid w:val="00A40D6F"/>
    <w:rsid w:val="00A40F0E"/>
    <w:rsid w:val="00A41868"/>
    <w:rsid w:val="00A422CE"/>
    <w:rsid w:val="00A4253A"/>
    <w:rsid w:val="00A42682"/>
    <w:rsid w:val="00A42F33"/>
    <w:rsid w:val="00A436F0"/>
    <w:rsid w:val="00A43F9C"/>
    <w:rsid w:val="00A44064"/>
    <w:rsid w:val="00A441C8"/>
    <w:rsid w:val="00A442A5"/>
    <w:rsid w:val="00A442EE"/>
    <w:rsid w:val="00A44413"/>
    <w:rsid w:val="00A44C04"/>
    <w:rsid w:val="00A45024"/>
    <w:rsid w:val="00A450CF"/>
    <w:rsid w:val="00A45283"/>
    <w:rsid w:val="00A457FB"/>
    <w:rsid w:val="00A4597A"/>
    <w:rsid w:val="00A461A5"/>
    <w:rsid w:val="00A46375"/>
    <w:rsid w:val="00A4739B"/>
    <w:rsid w:val="00A476E8"/>
    <w:rsid w:val="00A50481"/>
    <w:rsid w:val="00A50733"/>
    <w:rsid w:val="00A50BC6"/>
    <w:rsid w:val="00A524F0"/>
    <w:rsid w:val="00A529A5"/>
    <w:rsid w:val="00A52DEF"/>
    <w:rsid w:val="00A53124"/>
    <w:rsid w:val="00A532A7"/>
    <w:rsid w:val="00A53306"/>
    <w:rsid w:val="00A538E1"/>
    <w:rsid w:val="00A53E36"/>
    <w:rsid w:val="00A53E57"/>
    <w:rsid w:val="00A53EA6"/>
    <w:rsid w:val="00A55FC5"/>
    <w:rsid w:val="00A56193"/>
    <w:rsid w:val="00A562E3"/>
    <w:rsid w:val="00A563DD"/>
    <w:rsid w:val="00A5703F"/>
    <w:rsid w:val="00A57316"/>
    <w:rsid w:val="00A57889"/>
    <w:rsid w:val="00A579CC"/>
    <w:rsid w:val="00A60D89"/>
    <w:rsid w:val="00A62343"/>
    <w:rsid w:val="00A62550"/>
    <w:rsid w:val="00A6276D"/>
    <w:rsid w:val="00A6280C"/>
    <w:rsid w:val="00A629D7"/>
    <w:rsid w:val="00A62B53"/>
    <w:rsid w:val="00A62BBB"/>
    <w:rsid w:val="00A62C86"/>
    <w:rsid w:val="00A6365F"/>
    <w:rsid w:val="00A6381D"/>
    <w:rsid w:val="00A63A51"/>
    <w:rsid w:val="00A64023"/>
    <w:rsid w:val="00A6427B"/>
    <w:rsid w:val="00A6461B"/>
    <w:rsid w:val="00A64BF2"/>
    <w:rsid w:val="00A64EB7"/>
    <w:rsid w:val="00A65CC8"/>
    <w:rsid w:val="00A65CDB"/>
    <w:rsid w:val="00A661C0"/>
    <w:rsid w:val="00A668AD"/>
    <w:rsid w:val="00A66B39"/>
    <w:rsid w:val="00A66E71"/>
    <w:rsid w:val="00A678AF"/>
    <w:rsid w:val="00A678C4"/>
    <w:rsid w:val="00A67D6D"/>
    <w:rsid w:val="00A70790"/>
    <w:rsid w:val="00A70C0C"/>
    <w:rsid w:val="00A70E4A"/>
    <w:rsid w:val="00A71324"/>
    <w:rsid w:val="00A71743"/>
    <w:rsid w:val="00A71FE5"/>
    <w:rsid w:val="00A7258B"/>
    <w:rsid w:val="00A727B7"/>
    <w:rsid w:val="00A72A78"/>
    <w:rsid w:val="00A72BB6"/>
    <w:rsid w:val="00A7338C"/>
    <w:rsid w:val="00A734D5"/>
    <w:rsid w:val="00A736A7"/>
    <w:rsid w:val="00A738AD"/>
    <w:rsid w:val="00A73A5F"/>
    <w:rsid w:val="00A74046"/>
    <w:rsid w:val="00A74065"/>
    <w:rsid w:val="00A740A3"/>
    <w:rsid w:val="00A741E2"/>
    <w:rsid w:val="00A744C3"/>
    <w:rsid w:val="00A748A0"/>
    <w:rsid w:val="00A74F2E"/>
    <w:rsid w:val="00A751FB"/>
    <w:rsid w:val="00A757FA"/>
    <w:rsid w:val="00A7588E"/>
    <w:rsid w:val="00A75B6B"/>
    <w:rsid w:val="00A75E5C"/>
    <w:rsid w:val="00A75F06"/>
    <w:rsid w:val="00A76A95"/>
    <w:rsid w:val="00A80124"/>
    <w:rsid w:val="00A80143"/>
    <w:rsid w:val="00A8015D"/>
    <w:rsid w:val="00A8141C"/>
    <w:rsid w:val="00A81DCF"/>
    <w:rsid w:val="00A828ED"/>
    <w:rsid w:val="00A82987"/>
    <w:rsid w:val="00A82C84"/>
    <w:rsid w:val="00A82C95"/>
    <w:rsid w:val="00A82CDF"/>
    <w:rsid w:val="00A8308F"/>
    <w:rsid w:val="00A83194"/>
    <w:rsid w:val="00A834BB"/>
    <w:rsid w:val="00A83668"/>
    <w:rsid w:val="00A836D8"/>
    <w:rsid w:val="00A83A5B"/>
    <w:rsid w:val="00A83FA4"/>
    <w:rsid w:val="00A8419B"/>
    <w:rsid w:val="00A84A9D"/>
    <w:rsid w:val="00A84F29"/>
    <w:rsid w:val="00A85644"/>
    <w:rsid w:val="00A85720"/>
    <w:rsid w:val="00A85987"/>
    <w:rsid w:val="00A85ECF"/>
    <w:rsid w:val="00A86E9C"/>
    <w:rsid w:val="00A8730A"/>
    <w:rsid w:val="00A87374"/>
    <w:rsid w:val="00A879AD"/>
    <w:rsid w:val="00A91515"/>
    <w:rsid w:val="00A91516"/>
    <w:rsid w:val="00A918A3"/>
    <w:rsid w:val="00A91B25"/>
    <w:rsid w:val="00A920CE"/>
    <w:rsid w:val="00A92949"/>
    <w:rsid w:val="00A92A20"/>
    <w:rsid w:val="00A930F2"/>
    <w:rsid w:val="00A938BB"/>
    <w:rsid w:val="00A9393E"/>
    <w:rsid w:val="00A93ABA"/>
    <w:rsid w:val="00A93B2A"/>
    <w:rsid w:val="00A93C48"/>
    <w:rsid w:val="00A94063"/>
    <w:rsid w:val="00A94123"/>
    <w:rsid w:val="00A94272"/>
    <w:rsid w:val="00A9438D"/>
    <w:rsid w:val="00A95085"/>
    <w:rsid w:val="00A95250"/>
    <w:rsid w:val="00A95569"/>
    <w:rsid w:val="00A955FF"/>
    <w:rsid w:val="00A95D1F"/>
    <w:rsid w:val="00A962D0"/>
    <w:rsid w:val="00A9704F"/>
    <w:rsid w:val="00A977AC"/>
    <w:rsid w:val="00AA00F1"/>
    <w:rsid w:val="00AA01A3"/>
    <w:rsid w:val="00AA07DF"/>
    <w:rsid w:val="00AA0EC2"/>
    <w:rsid w:val="00AA1B1D"/>
    <w:rsid w:val="00AA1C87"/>
    <w:rsid w:val="00AA1EA3"/>
    <w:rsid w:val="00AA2546"/>
    <w:rsid w:val="00AA348C"/>
    <w:rsid w:val="00AA3DF7"/>
    <w:rsid w:val="00AA40B8"/>
    <w:rsid w:val="00AA4585"/>
    <w:rsid w:val="00AA458E"/>
    <w:rsid w:val="00AA4741"/>
    <w:rsid w:val="00AA495F"/>
    <w:rsid w:val="00AA4DA3"/>
    <w:rsid w:val="00AA4FD2"/>
    <w:rsid w:val="00AA4FE5"/>
    <w:rsid w:val="00AA53D6"/>
    <w:rsid w:val="00AA5AAC"/>
    <w:rsid w:val="00AA684F"/>
    <w:rsid w:val="00AA6DBB"/>
    <w:rsid w:val="00AA718E"/>
    <w:rsid w:val="00AA7F9F"/>
    <w:rsid w:val="00AB01D6"/>
    <w:rsid w:val="00AB02BC"/>
    <w:rsid w:val="00AB0625"/>
    <w:rsid w:val="00AB0B22"/>
    <w:rsid w:val="00AB0BDC"/>
    <w:rsid w:val="00AB0EE3"/>
    <w:rsid w:val="00AB10E4"/>
    <w:rsid w:val="00AB11BA"/>
    <w:rsid w:val="00AB151B"/>
    <w:rsid w:val="00AB1634"/>
    <w:rsid w:val="00AB170C"/>
    <w:rsid w:val="00AB1BBB"/>
    <w:rsid w:val="00AB1C69"/>
    <w:rsid w:val="00AB1EF7"/>
    <w:rsid w:val="00AB2098"/>
    <w:rsid w:val="00AB2621"/>
    <w:rsid w:val="00AB2989"/>
    <w:rsid w:val="00AB2D24"/>
    <w:rsid w:val="00AB2F15"/>
    <w:rsid w:val="00AB301A"/>
    <w:rsid w:val="00AB3A32"/>
    <w:rsid w:val="00AB3C08"/>
    <w:rsid w:val="00AB3D44"/>
    <w:rsid w:val="00AB4640"/>
    <w:rsid w:val="00AB4B1C"/>
    <w:rsid w:val="00AB4BFB"/>
    <w:rsid w:val="00AB6ABE"/>
    <w:rsid w:val="00AB729B"/>
    <w:rsid w:val="00AB7390"/>
    <w:rsid w:val="00AB7C28"/>
    <w:rsid w:val="00AC0B89"/>
    <w:rsid w:val="00AC1648"/>
    <w:rsid w:val="00AC21BF"/>
    <w:rsid w:val="00AC2241"/>
    <w:rsid w:val="00AC2763"/>
    <w:rsid w:val="00AC3B7D"/>
    <w:rsid w:val="00AC3ECA"/>
    <w:rsid w:val="00AC4567"/>
    <w:rsid w:val="00AC5AFE"/>
    <w:rsid w:val="00AC6467"/>
    <w:rsid w:val="00AC6E03"/>
    <w:rsid w:val="00AC789B"/>
    <w:rsid w:val="00AC7950"/>
    <w:rsid w:val="00AC7DAA"/>
    <w:rsid w:val="00AD030E"/>
    <w:rsid w:val="00AD05FA"/>
    <w:rsid w:val="00AD12F6"/>
    <w:rsid w:val="00AD1492"/>
    <w:rsid w:val="00AD171B"/>
    <w:rsid w:val="00AD1D11"/>
    <w:rsid w:val="00AD2241"/>
    <w:rsid w:val="00AD22BB"/>
    <w:rsid w:val="00AD27F9"/>
    <w:rsid w:val="00AD2B0D"/>
    <w:rsid w:val="00AD2CBE"/>
    <w:rsid w:val="00AD2D0F"/>
    <w:rsid w:val="00AD2FBA"/>
    <w:rsid w:val="00AD3698"/>
    <w:rsid w:val="00AD3787"/>
    <w:rsid w:val="00AD391F"/>
    <w:rsid w:val="00AD3BED"/>
    <w:rsid w:val="00AD440E"/>
    <w:rsid w:val="00AD4851"/>
    <w:rsid w:val="00AD4F3B"/>
    <w:rsid w:val="00AD50A5"/>
    <w:rsid w:val="00AD52B9"/>
    <w:rsid w:val="00AD549C"/>
    <w:rsid w:val="00AD5840"/>
    <w:rsid w:val="00AD5C22"/>
    <w:rsid w:val="00AD60FB"/>
    <w:rsid w:val="00AD70B1"/>
    <w:rsid w:val="00AD7164"/>
    <w:rsid w:val="00AD72DF"/>
    <w:rsid w:val="00AD7458"/>
    <w:rsid w:val="00AD7A0A"/>
    <w:rsid w:val="00AE0261"/>
    <w:rsid w:val="00AE0DB0"/>
    <w:rsid w:val="00AE16DA"/>
    <w:rsid w:val="00AE1BAB"/>
    <w:rsid w:val="00AE1C03"/>
    <w:rsid w:val="00AE20C2"/>
    <w:rsid w:val="00AE218C"/>
    <w:rsid w:val="00AE2443"/>
    <w:rsid w:val="00AE24EE"/>
    <w:rsid w:val="00AE2773"/>
    <w:rsid w:val="00AE315D"/>
    <w:rsid w:val="00AE35AB"/>
    <w:rsid w:val="00AE3A00"/>
    <w:rsid w:val="00AE3CEE"/>
    <w:rsid w:val="00AE3FF1"/>
    <w:rsid w:val="00AE4017"/>
    <w:rsid w:val="00AE43C5"/>
    <w:rsid w:val="00AE4A35"/>
    <w:rsid w:val="00AE5150"/>
    <w:rsid w:val="00AE5366"/>
    <w:rsid w:val="00AE53F4"/>
    <w:rsid w:val="00AE55C3"/>
    <w:rsid w:val="00AE623B"/>
    <w:rsid w:val="00AE623D"/>
    <w:rsid w:val="00AE6417"/>
    <w:rsid w:val="00AE65DD"/>
    <w:rsid w:val="00AE66F2"/>
    <w:rsid w:val="00AE69D7"/>
    <w:rsid w:val="00AE6A39"/>
    <w:rsid w:val="00AE6E37"/>
    <w:rsid w:val="00AE748F"/>
    <w:rsid w:val="00AF0087"/>
    <w:rsid w:val="00AF0936"/>
    <w:rsid w:val="00AF0CC8"/>
    <w:rsid w:val="00AF11FE"/>
    <w:rsid w:val="00AF1594"/>
    <w:rsid w:val="00AF17BB"/>
    <w:rsid w:val="00AF18EC"/>
    <w:rsid w:val="00AF1EF8"/>
    <w:rsid w:val="00AF250E"/>
    <w:rsid w:val="00AF2765"/>
    <w:rsid w:val="00AF2D0F"/>
    <w:rsid w:val="00AF2D94"/>
    <w:rsid w:val="00AF2EA8"/>
    <w:rsid w:val="00AF4515"/>
    <w:rsid w:val="00AF454D"/>
    <w:rsid w:val="00AF45A4"/>
    <w:rsid w:val="00AF499B"/>
    <w:rsid w:val="00AF4F70"/>
    <w:rsid w:val="00AF504E"/>
    <w:rsid w:val="00AF69DE"/>
    <w:rsid w:val="00AF72E2"/>
    <w:rsid w:val="00AF773A"/>
    <w:rsid w:val="00AF7A30"/>
    <w:rsid w:val="00AF7DCD"/>
    <w:rsid w:val="00B008C9"/>
    <w:rsid w:val="00B013F3"/>
    <w:rsid w:val="00B01E55"/>
    <w:rsid w:val="00B01F71"/>
    <w:rsid w:val="00B02093"/>
    <w:rsid w:val="00B02447"/>
    <w:rsid w:val="00B02550"/>
    <w:rsid w:val="00B027FD"/>
    <w:rsid w:val="00B02B46"/>
    <w:rsid w:val="00B02B85"/>
    <w:rsid w:val="00B02E7E"/>
    <w:rsid w:val="00B02EFB"/>
    <w:rsid w:val="00B038FE"/>
    <w:rsid w:val="00B03904"/>
    <w:rsid w:val="00B03A60"/>
    <w:rsid w:val="00B03B41"/>
    <w:rsid w:val="00B03DCC"/>
    <w:rsid w:val="00B03F1D"/>
    <w:rsid w:val="00B0427F"/>
    <w:rsid w:val="00B04483"/>
    <w:rsid w:val="00B045CD"/>
    <w:rsid w:val="00B045E3"/>
    <w:rsid w:val="00B045F1"/>
    <w:rsid w:val="00B04870"/>
    <w:rsid w:val="00B04FC3"/>
    <w:rsid w:val="00B057A8"/>
    <w:rsid w:val="00B05D36"/>
    <w:rsid w:val="00B0615A"/>
    <w:rsid w:val="00B062CA"/>
    <w:rsid w:val="00B063DF"/>
    <w:rsid w:val="00B06683"/>
    <w:rsid w:val="00B067C5"/>
    <w:rsid w:val="00B06A26"/>
    <w:rsid w:val="00B06B07"/>
    <w:rsid w:val="00B06D61"/>
    <w:rsid w:val="00B06F31"/>
    <w:rsid w:val="00B070C8"/>
    <w:rsid w:val="00B07519"/>
    <w:rsid w:val="00B07D6B"/>
    <w:rsid w:val="00B105FF"/>
    <w:rsid w:val="00B10691"/>
    <w:rsid w:val="00B10D14"/>
    <w:rsid w:val="00B10E6A"/>
    <w:rsid w:val="00B11A33"/>
    <w:rsid w:val="00B11C1E"/>
    <w:rsid w:val="00B1214E"/>
    <w:rsid w:val="00B1234E"/>
    <w:rsid w:val="00B12BBE"/>
    <w:rsid w:val="00B12E18"/>
    <w:rsid w:val="00B12F04"/>
    <w:rsid w:val="00B13559"/>
    <w:rsid w:val="00B13A01"/>
    <w:rsid w:val="00B1412A"/>
    <w:rsid w:val="00B14632"/>
    <w:rsid w:val="00B14B4B"/>
    <w:rsid w:val="00B14E3E"/>
    <w:rsid w:val="00B1554E"/>
    <w:rsid w:val="00B15B2A"/>
    <w:rsid w:val="00B15D4A"/>
    <w:rsid w:val="00B15E29"/>
    <w:rsid w:val="00B16096"/>
    <w:rsid w:val="00B16275"/>
    <w:rsid w:val="00B167A2"/>
    <w:rsid w:val="00B1683A"/>
    <w:rsid w:val="00B16A49"/>
    <w:rsid w:val="00B16AE0"/>
    <w:rsid w:val="00B16E82"/>
    <w:rsid w:val="00B16F06"/>
    <w:rsid w:val="00B171A9"/>
    <w:rsid w:val="00B17255"/>
    <w:rsid w:val="00B1745D"/>
    <w:rsid w:val="00B17E10"/>
    <w:rsid w:val="00B20473"/>
    <w:rsid w:val="00B208E2"/>
    <w:rsid w:val="00B21002"/>
    <w:rsid w:val="00B2114F"/>
    <w:rsid w:val="00B21C68"/>
    <w:rsid w:val="00B21FEA"/>
    <w:rsid w:val="00B221EB"/>
    <w:rsid w:val="00B229E0"/>
    <w:rsid w:val="00B22B70"/>
    <w:rsid w:val="00B22C89"/>
    <w:rsid w:val="00B232E2"/>
    <w:rsid w:val="00B234CA"/>
    <w:rsid w:val="00B235D2"/>
    <w:rsid w:val="00B236B1"/>
    <w:rsid w:val="00B23930"/>
    <w:rsid w:val="00B2393C"/>
    <w:rsid w:val="00B243C2"/>
    <w:rsid w:val="00B24668"/>
    <w:rsid w:val="00B24908"/>
    <w:rsid w:val="00B249A5"/>
    <w:rsid w:val="00B251AC"/>
    <w:rsid w:val="00B2565F"/>
    <w:rsid w:val="00B25DC4"/>
    <w:rsid w:val="00B25F92"/>
    <w:rsid w:val="00B26075"/>
    <w:rsid w:val="00B26382"/>
    <w:rsid w:val="00B268F2"/>
    <w:rsid w:val="00B26925"/>
    <w:rsid w:val="00B26AAB"/>
    <w:rsid w:val="00B27C01"/>
    <w:rsid w:val="00B27CB4"/>
    <w:rsid w:val="00B27DED"/>
    <w:rsid w:val="00B302DB"/>
    <w:rsid w:val="00B30553"/>
    <w:rsid w:val="00B3076F"/>
    <w:rsid w:val="00B31517"/>
    <w:rsid w:val="00B31874"/>
    <w:rsid w:val="00B31A3C"/>
    <w:rsid w:val="00B31A43"/>
    <w:rsid w:val="00B31A81"/>
    <w:rsid w:val="00B31C55"/>
    <w:rsid w:val="00B31F80"/>
    <w:rsid w:val="00B32555"/>
    <w:rsid w:val="00B32626"/>
    <w:rsid w:val="00B32B5F"/>
    <w:rsid w:val="00B34351"/>
    <w:rsid w:val="00B3478D"/>
    <w:rsid w:val="00B34E5B"/>
    <w:rsid w:val="00B34E8B"/>
    <w:rsid w:val="00B354F6"/>
    <w:rsid w:val="00B35A5C"/>
    <w:rsid w:val="00B360CF"/>
    <w:rsid w:val="00B37028"/>
    <w:rsid w:val="00B37441"/>
    <w:rsid w:val="00B37BC6"/>
    <w:rsid w:val="00B404AB"/>
    <w:rsid w:val="00B40E4A"/>
    <w:rsid w:val="00B412E8"/>
    <w:rsid w:val="00B4165D"/>
    <w:rsid w:val="00B4190C"/>
    <w:rsid w:val="00B41DA1"/>
    <w:rsid w:val="00B42FF5"/>
    <w:rsid w:val="00B43227"/>
    <w:rsid w:val="00B433B6"/>
    <w:rsid w:val="00B43AE1"/>
    <w:rsid w:val="00B44213"/>
    <w:rsid w:val="00B44350"/>
    <w:rsid w:val="00B44859"/>
    <w:rsid w:val="00B44FDA"/>
    <w:rsid w:val="00B4562A"/>
    <w:rsid w:val="00B457F3"/>
    <w:rsid w:val="00B4592B"/>
    <w:rsid w:val="00B4635C"/>
    <w:rsid w:val="00B467F7"/>
    <w:rsid w:val="00B468CA"/>
    <w:rsid w:val="00B46BAB"/>
    <w:rsid w:val="00B46C75"/>
    <w:rsid w:val="00B46D13"/>
    <w:rsid w:val="00B47304"/>
    <w:rsid w:val="00B47AEF"/>
    <w:rsid w:val="00B47D6B"/>
    <w:rsid w:val="00B47D94"/>
    <w:rsid w:val="00B505B5"/>
    <w:rsid w:val="00B50C63"/>
    <w:rsid w:val="00B50F8B"/>
    <w:rsid w:val="00B51AA0"/>
    <w:rsid w:val="00B521D9"/>
    <w:rsid w:val="00B52206"/>
    <w:rsid w:val="00B52655"/>
    <w:rsid w:val="00B52A7E"/>
    <w:rsid w:val="00B52FAC"/>
    <w:rsid w:val="00B53770"/>
    <w:rsid w:val="00B5392A"/>
    <w:rsid w:val="00B53B88"/>
    <w:rsid w:val="00B53CDC"/>
    <w:rsid w:val="00B544D4"/>
    <w:rsid w:val="00B549A9"/>
    <w:rsid w:val="00B54ACF"/>
    <w:rsid w:val="00B54AF9"/>
    <w:rsid w:val="00B54F47"/>
    <w:rsid w:val="00B551DD"/>
    <w:rsid w:val="00B55BD9"/>
    <w:rsid w:val="00B55BE7"/>
    <w:rsid w:val="00B56130"/>
    <w:rsid w:val="00B564EF"/>
    <w:rsid w:val="00B56E82"/>
    <w:rsid w:val="00B5732A"/>
    <w:rsid w:val="00B57383"/>
    <w:rsid w:val="00B575E9"/>
    <w:rsid w:val="00B57CA5"/>
    <w:rsid w:val="00B6004E"/>
    <w:rsid w:val="00B602F2"/>
    <w:rsid w:val="00B60324"/>
    <w:rsid w:val="00B60971"/>
    <w:rsid w:val="00B60D85"/>
    <w:rsid w:val="00B61CC6"/>
    <w:rsid w:val="00B61D07"/>
    <w:rsid w:val="00B61D19"/>
    <w:rsid w:val="00B6203A"/>
    <w:rsid w:val="00B62082"/>
    <w:rsid w:val="00B62182"/>
    <w:rsid w:val="00B623CD"/>
    <w:rsid w:val="00B6255F"/>
    <w:rsid w:val="00B6386E"/>
    <w:rsid w:val="00B63F4E"/>
    <w:rsid w:val="00B6424C"/>
    <w:rsid w:val="00B647E6"/>
    <w:rsid w:val="00B656C8"/>
    <w:rsid w:val="00B65C1A"/>
    <w:rsid w:val="00B65D9C"/>
    <w:rsid w:val="00B66122"/>
    <w:rsid w:val="00B6618E"/>
    <w:rsid w:val="00B6646A"/>
    <w:rsid w:val="00B66487"/>
    <w:rsid w:val="00B66740"/>
    <w:rsid w:val="00B6691D"/>
    <w:rsid w:val="00B66A53"/>
    <w:rsid w:val="00B66D68"/>
    <w:rsid w:val="00B672E1"/>
    <w:rsid w:val="00B676D8"/>
    <w:rsid w:val="00B67B7B"/>
    <w:rsid w:val="00B70198"/>
    <w:rsid w:val="00B70E2A"/>
    <w:rsid w:val="00B70E44"/>
    <w:rsid w:val="00B71120"/>
    <w:rsid w:val="00B71300"/>
    <w:rsid w:val="00B71397"/>
    <w:rsid w:val="00B71515"/>
    <w:rsid w:val="00B716E3"/>
    <w:rsid w:val="00B7186F"/>
    <w:rsid w:val="00B719F7"/>
    <w:rsid w:val="00B71BCC"/>
    <w:rsid w:val="00B71C2F"/>
    <w:rsid w:val="00B72910"/>
    <w:rsid w:val="00B72E77"/>
    <w:rsid w:val="00B72EF6"/>
    <w:rsid w:val="00B73239"/>
    <w:rsid w:val="00B73AF2"/>
    <w:rsid w:val="00B74104"/>
    <w:rsid w:val="00B743A8"/>
    <w:rsid w:val="00B74536"/>
    <w:rsid w:val="00B749EC"/>
    <w:rsid w:val="00B75349"/>
    <w:rsid w:val="00B756D3"/>
    <w:rsid w:val="00B75A2E"/>
    <w:rsid w:val="00B76413"/>
    <w:rsid w:val="00B76587"/>
    <w:rsid w:val="00B77119"/>
    <w:rsid w:val="00B77886"/>
    <w:rsid w:val="00B77980"/>
    <w:rsid w:val="00B809B4"/>
    <w:rsid w:val="00B80D10"/>
    <w:rsid w:val="00B80F7B"/>
    <w:rsid w:val="00B80FD9"/>
    <w:rsid w:val="00B81E0F"/>
    <w:rsid w:val="00B820DD"/>
    <w:rsid w:val="00B82D0F"/>
    <w:rsid w:val="00B82E0E"/>
    <w:rsid w:val="00B83A14"/>
    <w:rsid w:val="00B83BA0"/>
    <w:rsid w:val="00B84191"/>
    <w:rsid w:val="00B850E3"/>
    <w:rsid w:val="00B853CB"/>
    <w:rsid w:val="00B86018"/>
    <w:rsid w:val="00B86757"/>
    <w:rsid w:val="00B86C6A"/>
    <w:rsid w:val="00B86D13"/>
    <w:rsid w:val="00B875B5"/>
    <w:rsid w:val="00B87A79"/>
    <w:rsid w:val="00B87B2B"/>
    <w:rsid w:val="00B9022B"/>
    <w:rsid w:val="00B90296"/>
    <w:rsid w:val="00B90637"/>
    <w:rsid w:val="00B90A1B"/>
    <w:rsid w:val="00B91033"/>
    <w:rsid w:val="00B91AA3"/>
    <w:rsid w:val="00B91E2B"/>
    <w:rsid w:val="00B91E51"/>
    <w:rsid w:val="00B91F45"/>
    <w:rsid w:val="00B9224F"/>
    <w:rsid w:val="00B9258A"/>
    <w:rsid w:val="00B92652"/>
    <w:rsid w:val="00B92F2B"/>
    <w:rsid w:val="00B932DC"/>
    <w:rsid w:val="00B93ED2"/>
    <w:rsid w:val="00B94607"/>
    <w:rsid w:val="00B94684"/>
    <w:rsid w:val="00B948EB"/>
    <w:rsid w:val="00B94FDC"/>
    <w:rsid w:val="00B95419"/>
    <w:rsid w:val="00B95AC1"/>
    <w:rsid w:val="00B95C81"/>
    <w:rsid w:val="00B96044"/>
    <w:rsid w:val="00B9634E"/>
    <w:rsid w:val="00B964FD"/>
    <w:rsid w:val="00B9685E"/>
    <w:rsid w:val="00B969B3"/>
    <w:rsid w:val="00B969BA"/>
    <w:rsid w:val="00B96C11"/>
    <w:rsid w:val="00B9748A"/>
    <w:rsid w:val="00B97870"/>
    <w:rsid w:val="00B97892"/>
    <w:rsid w:val="00B97BB4"/>
    <w:rsid w:val="00B97D97"/>
    <w:rsid w:val="00B97EFF"/>
    <w:rsid w:val="00BA0143"/>
    <w:rsid w:val="00BA016A"/>
    <w:rsid w:val="00BA08A4"/>
    <w:rsid w:val="00BA0AE5"/>
    <w:rsid w:val="00BA14F6"/>
    <w:rsid w:val="00BA1919"/>
    <w:rsid w:val="00BA195E"/>
    <w:rsid w:val="00BA1ADF"/>
    <w:rsid w:val="00BA1E49"/>
    <w:rsid w:val="00BA220F"/>
    <w:rsid w:val="00BA2212"/>
    <w:rsid w:val="00BA3A8D"/>
    <w:rsid w:val="00BA3DD3"/>
    <w:rsid w:val="00BA3E4F"/>
    <w:rsid w:val="00BA3EB5"/>
    <w:rsid w:val="00BA4055"/>
    <w:rsid w:val="00BA465C"/>
    <w:rsid w:val="00BA48A0"/>
    <w:rsid w:val="00BA4ADC"/>
    <w:rsid w:val="00BA4EB8"/>
    <w:rsid w:val="00BA5363"/>
    <w:rsid w:val="00BA570C"/>
    <w:rsid w:val="00BA5A18"/>
    <w:rsid w:val="00BA608D"/>
    <w:rsid w:val="00BA6620"/>
    <w:rsid w:val="00BA68E1"/>
    <w:rsid w:val="00BA6BB5"/>
    <w:rsid w:val="00BA7077"/>
    <w:rsid w:val="00BA72D8"/>
    <w:rsid w:val="00BA758E"/>
    <w:rsid w:val="00BA7772"/>
    <w:rsid w:val="00BA7BDF"/>
    <w:rsid w:val="00BA7C37"/>
    <w:rsid w:val="00BA7CFE"/>
    <w:rsid w:val="00BA7D27"/>
    <w:rsid w:val="00BA7EA8"/>
    <w:rsid w:val="00BB0197"/>
    <w:rsid w:val="00BB020E"/>
    <w:rsid w:val="00BB0BD4"/>
    <w:rsid w:val="00BB0BF8"/>
    <w:rsid w:val="00BB0C78"/>
    <w:rsid w:val="00BB0E4F"/>
    <w:rsid w:val="00BB0F7E"/>
    <w:rsid w:val="00BB12F3"/>
    <w:rsid w:val="00BB2632"/>
    <w:rsid w:val="00BB385A"/>
    <w:rsid w:val="00BB3B84"/>
    <w:rsid w:val="00BB3D5E"/>
    <w:rsid w:val="00BB475D"/>
    <w:rsid w:val="00BB4772"/>
    <w:rsid w:val="00BB47FE"/>
    <w:rsid w:val="00BB49F8"/>
    <w:rsid w:val="00BB55E8"/>
    <w:rsid w:val="00BB5ED6"/>
    <w:rsid w:val="00BB6124"/>
    <w:rsid w:val="00BB66F9"/>
    <w:rsid w:val="00BB7DCA"/>
    <w:rsid w:val="00BC106F"/>
    <w:rsid w:val="00BC1231"/>
    <w:rsid w:val="00BC134A"/>
    <w:rsid w:val="00BC1772"/>
    <w:rsid w:val="00BC199E"/>
    <w:rsid w:val="00BC19FA"/>
    <w:rsid w:val="00BC1B8E"/>
    <w:rsid w:val="00BC201B"/>
    <w:rsid w:val="00BC22B3"/>
    <w:rsid w:val="00BC24BA"/>
    <w:rsid w:val="00BC379E"/>
    <w:rsid w:val="00BC3F84"/>
    <w:rsid w:val="00BC4769"/>
    <w:rsid w:val="00BC49A8"/>
    <w:rsid w:val="00BC4D26"/>
    <w:rsid w:val="00BC5820"/>
    <w:rsid w:val="00BC6720"/>
    <w:rsid w:val="00BC6971"/>
    <w:rsid w:val="00BC7028"/>
    <w:rsid w:val="00BC7090"/>
    <w:rsid w:val="00BC70C5"/>
    <w:rsid w:val="00BC77C4"/>
    <w:rsid w:val="00BC7A81"/>
    <w:rsid w:val="00BD0140"/>
    <w:rsid w:val="00BD02B1"/>
    <w:rsid w:val="00BD07F8"/>
    <w:rsid w:val="00BD08A6"/>
    <w:rsid w:val="00BD0D2C"/>
    <w:rsid w:val="00BD1AF8"/>
    <w:rsid w:val="00BD1DB0"/>
    <w:rsid w:val="00BD1F04"/>
    <w:rsid w:val="00BD2C05"/>
    <w:rsid w:val="00BD3096"/>
    <w:rsid w:val="00BD3C3D"/>
    <w:rsid w:val="00BD3E9D"/>
    <w:rsid w:val="00BD40BF"/>
    <w:rsid w:val="00BD4986"/>
    <w:rsid w:val="00BD4AC2"/>
    <w:rsid w:val="00BD4EBC"/>
    <w:rsid w:val="00BD537A"/>
    <w:rsid w:val="00BD617F"/>
    <w:rsid w:val="00BD62A1"/>
    <w:rsid w:val="00BD68C2"/>
    <w:rsid w:val="00BD698C"/>
    <w:rsid w:val="00BD7378"/>
    <w:rsid w:val="00BD7652"/>
    <w:rsid w:val="00BD77C3"/>
    <w:rsid w:val="00BD7B2D"/>
    <w:rsid w:val="00BD7BEE"/>
    <w:rsid w:val="00BD7C4D"/>
    <w:rsid w:val="00BE0420"/>
    <w:rsid w:val="00BE05D0"/>
    <w:rsid w:val="00BE0F4F"/>
    <w:rsid w:val="00BE127A"/>
    <w:rsid w:val="00BE172C"/>
    <w:rsid w:val="00BE189F"/>
    <w:rsid w:val="00BE1C9F"/>
    <w:rsid w:val="00BE259C"/>
    <w:rsid w:val="00BE27D0"/>
    <w:rsid w:val="00BE2B21"/>
    <w:rsid w:val="00BE3625"/>
    <w:rsid w:val="00BE3A23"/>
    <w:rsid w:val="00BE3A29"/>
    <w:rsid w:val="00BE450B"/>
    <w:rsid w:val="00BE4C3E"/>
    <w:rsid w:val="00BE4E6C"/>
    <w:rsid w:val="00BE517D"/>
    <w:rsid w:val="00BE52BC"/>
    <w:rsid w:val="00BE55AD"/>
    <w:rsid w:val="00BE5A9C"/>
    <w:rsid w:val="00BE628A"/>
    <w:rsid w:val="00BE63D6"/>
    <w:rsid w:val="00BE6EF1"/>
    <w:rsid w:val="00BE7704"/>
    <w:rsid w:val="00BE7C87"/>
    <w:rsid w:val="00BE7D27"/>
    <w:rsid w:val="00BE7E99"/>
    <w:rsid w:val="00BF05E4"/>
    <w:rsid w:val="00BF0CC1"/>
    <w:rsid w:val="00BF114D"/>
    <w:rsid w:val="00BF148B"/>
    <w:rsid w:val="00BF1A09"/>
    <w:rsid w:val="00BF20B2"/>
    <w:rsid w:val="00BF2123"/>
    <w:rsid w:val="00BF2919"/>
    <w:rsid w:val="00BF2F35"/>
    <w:rsid w:val="00BF2FD2"/>
    <w:rsid w:val="00BF32D5"/>
    <w:rsid w:val="00BF33AD"/>
    <w:rsid w:val="00BF37B3"/>
    <w:rsid w:val="00BF3ACD"/>
    <w:rsid w:val="00BF3CE6"/>
    <w:rsid w:val="00BF4304"/>
    <w:rsid w:val="00BF4309"/>
    <w:rsid w:val="00BF4ABC"/>
    <w:rsid w:val="00BF4CF4"/>
    <w:rsid w:val="00BF5506"/>
    <w:rsid w:val="00BF5A81"/>
    <w:rsid w:val="00BF68F9"/>
    <w:rsid w:val="00BF696B"/>
    <w:rsid w:val="00BF696E"/>
    <w:rsid w:val="00BF6A24"/>
    <w:rsid w:val="00BF724D"/>
    <w:rsid w:val="00BF7264"/>
    <w:rsid w:val="00BF75DF"/>
    <w:rsid w:val="00BF79A7"/>
    <w:rsid w:val="00BF7C99"/>
    <w:rsid w:val="00BF7D60"/>
    <w:rsid w:val="00BF7E33"/>
    <w:rsid w:val="00C000A5"/>
    <w:rsid w:val="00C00A79"/>
    <w:rsid w:val="00C01129"/>
    <w:rsid w:val="00C01462"/>
    <w:rsid w:val="00C0153D"/>
    <w:rsid w:val="00C01898"/>
    <w:rsid w:val="00C022A2"/>
    <w:rsid w:val="00C02AC2"/>
    <w:rsid w:val="00C02CA3"/>
    <w:rsid w:val="00C038B0"/>
    <w:rsid w:val="00C03E49"/>
    <w:rsid w:val="00C03ED9"/>
    <w:rsid w:val="00C0488C"/>
    <w:rsid w:val="00C048B1"/>
    <w:rsid w:val="00C053E7"/>
    <w:rsid w:val="00C054EF"/>
    <w:rsid w:val="00C05657"/>
    <w:rsid w:val="00C05BA7"/>
    <w:rsid w:val="00C05D76"/>
    <w:rsid w:val="00C06165"/>
    <w:rsid w:val="00C06240"/>
    <w:rsid w:val="00C0670A"/>
    <w:rsid w:val="00C06847"/>
    <w:rsid w:val="00C06CDE"/>
    <w:rsid w:val="00C077C5"/>
    <w:rsid w:val="00C07973"/>
    <w:rsid w:val="00C07ED3"/>
    <w:rsid w:val="00C102ED"/>
    <w:rsid w:val="00C10B5A"/>
    <w:rsid w:val="00C10CB9"/>
    <w:rsid w:val="00C10D51"/>
    <w:rsid w:val="00C1124E"/>
    <w:rsid w:val="00C11398"/>
    <w:rsid w:val="00C11D48"/>
    <w:rsid w:val="00C11F04"/>
    <w:rsid w:val="00C131C8"/>
    <w:rsid w:val="00C13DC4"/>
    <w:rsid w:val="00C149B2"/>
    <w:rsid w:val="00C14AF1"/>
    <w:rsid w:val="00C15978"/>
    <w:rsid w:val="00C17119"/>
    <w:rsid w:val="00C17505"/>
    <w:rsid w:val="00C17D6C"/>
    <w:rsid w:val="00C17FC8"/>
    <w:rsid w:val="00C2001C"/>
    <w:rsid w:val="00C20028"/>
    <w:rsid w:val="00C20C7B"/>
    <w:rsid w:val="00C2153C"/>
    <w:rsid w:val="00C21964"/>
    <w:rsid w:val="00C21A16"/>
    <w:rsid w:val="00C224C1"/>
    <w:rsid w:val="00C22AAD"/>
    <w:rsid w:val="00C23E87"/>
    <w:rsid w:val="00C23F5C"/>
    <w:rsid w:val="00C24A81"/>
    <w:rsid w:val="00C24B6F"/>
    <w:rsid w:val="00C24EA0"/>
    <w:rsid w:val="00C2583A"/>
    <w:rsid w:val="00C25E8A"/>
    <w:rsid w:val="00C25EC1"/>
    <w:rsid w:val="00C262D9"/>
    <w:rsid w:val="00C2652B"/>
    <w:rsid w:val="00C26549"/>
    <w:rsid w:val="00C26CDD"/>
    <w:rsid w:val="00C271F4"/>
    <w:rsid w:val="00C27D9F"/>
    <w:rsid w:val="00C301B9"/>
    <w:rsid w:val="00C3067B"/>
    <w:rsid w:val="00C30B67"/>
    <w:rsid w:val="00C30CAD"/>
    <w:rsid w:val="00C30EBC"/>
    <w:rsid w:val="00C31919"/>
    <w:rsid w:val="00C31984"/>
    <w:rsid w:val="00C3256A"/>
    <w:rsid w:val="00C3336F"/>
    <w:rsid w:val="00C33AA4"/>
    <w:rsid w:val="00C33BA0"/>
    <w:rsid w:val="00C33C3B"/>
    <w:rsid w:val="00C33C63"/>
    <w:rsid w:val="00C33D6D"/>
    <w:rsid w:val="00C34298"/>
    <w:rsid w:val="00C346DC"/>
    <w:rsid w:val="00C3584B"/>
    <w:rsid w:val="00C358EA"/>
    <w:rsid w:val="00C359E0"/>
    <w:rsid w:val="00C35BC4"/>
    <w:rsid w:val="00C35C52"/>
    <w:rsid w:val="00C35DB2"/>
    <w:rsid w:val="00C361BE"/>
    <w:rsid w:val="00C361DC"/>
    <w:rsid w:val="00C36AAC"/>
    <w:rsid w:val="00C36E64"/>
    <w:rsid w:val="00C36FC4"/>
    <w:rsid w:val="00C3753A"/>
    <w:rsid w:val="00C40202"/>
    <w:rsid w:val="00C40399"/>
    <w:rsid w:val="00C40944"/>
    <w:rsid w:val="00C4102B"/>
    <w:rsid w:val="00C4118D"/>
    <w:rsid w:val="00C4121C"/>
    <w:rsid w:val="00C4195D"/>
    <w:rsid w:val="00C41B29"/>
    <w:rsid w:val="00C41BFB"/>
    <w:rsid w:val="00C4253F"/>
    <w:rsid w:val="00C42B11"/>
    <w:rsid w:val="00C42B4B"/>
    <w:rsid w:val="00C42C20"/>
    <w:rsid w:val="00C435A6"/>
    <w:rsid w:val="00C4363D"/>
    <w:rsid w:val="00C4365F"/>
    <w:rsid w:val="00C44365"/>
    <w:rsid w:val="00C4448F"/>
    <w:rsid w:val="00C4498E"/>
    <w:rsid w:val="00C44E2B"/>
    <w:rsid w:val="00C44E62"/>
    <w:rsid w:val="00C44F7B"/>
    <w:rsid w:val="00C44F80"/>
    <w:rsid w:val="00C45825"/>
    <w:rsid w:val="00C45CE3"/>
    <w:rsid w:val="00C45CE7"/>
    <w:rsid w:val="00C46116"/>
    <w:rsid w:val="00C46126"/>
    <w:rsid w:val="00C46293"/>
    <w:rsid w:val="00C468BC"/>
    <w:rsid w:val="00C46B96"/>
    <w:rsid w:val="00C472AC"/>
    <w:rsid w:val="00C50513"/>
    <w:rsid w:val="00C508ED"/>
    <w:rsid w:val="00C510D7"/>
    <w:rsid w:val="00C513A8"/>
    <w:rsid w:val="00C517CC"/>
    <w:rsid w:val="00C51BC6"/>
    <w:rsid w:val="00C52181"/>
    <w:rsid w:val="00C527C1"/>
    <w:rsid w:val="00C5290B"/>
    <w:rsid w:val="00C52B2A"/>
    <w:rsid w:val="00C52C69"/>
    <w:rsid w:val="00C52DFA"/>
    <w:rsid w:val="00C54127"/>
    <w:rsid w:val="00C54AA3"/>
    <w:rsid w:val="00C54DC8"/>
    <w:rsid w:val="00C54FB4"/>
    <w:rsid w:val="00C55388"/>
    <w:rsid w:val="00C559A7"/>
    <w:rsid w:val="00C55A9A"/>
    <w:rsid w:val="00C55A9C"/>
    <w:rsid w:val="00C55DC2"/>
    <w:rsid w:val="00C55DF8"/>
    <w:rsid w:val="00C57DD6"/>
    <w:rsid w:val="00C57EC3"/>
    <w:rsid w:val="00C6022B"/>
    <w:rsid w:val="00C60AF8"/>
    <w:rsid w:val="00C60CD5"/>
    <w:rsid w:val="00C60D23"/>
    <w:rsid w:val="00C612C5"/>
    <w:rsid w:val="00C61363"/>
    <w:rsid w:val="00C61685"/>
    <w:rsid w:val="00C625BC"/>
    <w:rsid w:val="00C62843"/>
    <w:rsid w:val="00C62B20"/>
    <w:rsid w:val="00C63371"/>
    <w:rsid w:val="00C63B40"/>
    <w:rsid w:val="00C63F32"/>
    <w:rsid w:val="00C63FE8"/>
    <w:rsid w:val="00C641E3"/>
    <w:rsid w:val="00C6430E"/>
    <w:rsid w:val="00C64455"/>
    <w:rsid w:val="00C64788"/>
    <w:rsid w:val="00C64A08"/>
    <w:rsid w:val="00C64D52"/>
    <w:rsid w:val="00C65A86"/>
    <w:rsid w:val="00C65FE5"/>
    <w:rsid w:val="00C66899"/>
    <w:rsid w:val="00C6691D"/>
    <w:rsid w:val="00C67393"/>
    <w:rsid w:val="00C67617"/>
    <w:rsid w:val="00C67864"/>
    <w:rsid w:val="00C67A1C"/>
    <w:rsid w:val="00C67CFD"/>
    <w:rsid w:val="00C7013F"/>
    <w:rsid w:val="00C702A6"/>
    <w:rsid w:val="00C70627"/>
    <w:rsid w:val="00C70F5A"/>
    <w:rsid w:val="00C71321"/>
    <w:rsid w:val="00C717B9"/>
    <w:rsid w:val="00C71847"/>
    <w:rsid w:val="00C725AF"/>
    <w:rsid w:val="00C728C0"/>
    <w:rsid w:val="00C72B95"/>
    <w:rsid w:val="00C73187"/>
    <w:rsid w:val="00C73F19"/>
    <w:rsid w:val="00C741C2"/>
    <w:rsid w:val="00C74B52"/>
    <w:rsid w:val="00C74C18"/>
    <w:rsid w:val="00C74E26"/>
    <w:rsid w:val="00C74E5D"/>
    <w:rsid w:val="00C75277"/>
    <w:rsid w:val="00C75DB6"/>
    <w:rsid w:val="00C761E3"/>
    <w:rsid w:val="00C76CE4"/>
    <w:rsid w:val="00C777C6"/>
    <w:rsid w:val="00C77EEE"/>
    <w:rsid w:val="00C80015"/>
    <w:rsid w:val="00C8033C"/>
    <w:rsid w:val="00C80A78"/>
    <w:rsid w:val="00C80E9B"/>
    <w:rsid w:val="00C81020"/>
    <w:rsid w:val="00C81916"/>
    <w:rsid w:val="00C81D8D"/>
    <w:rsid w:val="00C821AB"/>
    <w:rsid w:val="00C825BB"/>
    <w:rsid w:val="00C82652"/>
    <w:rsid w:val="00C8277B"/>
    <w:rsid w:val="00C82929"/>
    <w:rsid w:val="00C82A11"/>
    <w:rsid w:val="00C82AB5"/>
    <w:rsid w:val="00C82DA4"/>
    <w:rsid w:val="00C8340B"/>
    <w:rsid w:val="00C83725"/>
    <w:rsid w:val="00C83A8A"/>
    <w:rsid w:val="00C83BB7"/>
    <w:rsid w:val="00C84642"/>
    <w:rsid w:val="00C84703"/>
    <w:rsid w:val="00C84EE0"/>
    <w:rsid w:val="00C85086"/>
    <w:rsid w:val="00C85275"/>
    <w:rsid w:val="00C85AB0"/>
    <w:rsid w:val="00C85CBE"/>
    <w:rsid w:val="00C8670E"/>
    <w:rsid w:val="00C86CD2"/>
    <w:rsid w:val="00C87E2F"/>
    <w:rsid w:val="00C901A2"/>
    <w:rsid w:val="00C9028F"/>
    <w:rsid w:val="00C90DEC"/>
    <w:rsid w:val="00C91172"/>
    <w:rsid w:val="00C914A1"/>
    <w:rsid w:val="00C917A3"/>
    <w:rsid w:val="00C91860"/>
    <w:rsid w:val="00C91B30"/>
    <w:rsid w:val="00C925DC"/>
    <w:rsid w:val="00C92924"/>
    <w:rsid w:val="00C9332E"/>
    <w:rsid w:val="00C9373F"/>
    <w:rsid w:val="00C937FD"/>
    <w:rsid w:val="00C944EE"/>
    <w:rsid w:val="00C94B30"/>
    <w:rsid w:val="00C95CDA"/>
    <w:rsid w:val="00C95F0D"/>
    <w:rsid w:val="00C96857"/>
    <w:rsid w:val="00C97957"/>
    <w:rsid w:val="00C97D7F"/>
    <w:rsid w:val="00C97E1F"/>
    <w:rsid w:val="00CA06D9"/>
    <w:rsid w:val="00CA13D9"/>
    <w:rsid w:val="00CA1600"/>
    <w:rsid w:val="00CA18F8"/>
    <w:rsid w:val="00CA2AE6"/>
    <w:rsid w:val="00CA308C"/>
    <w:rsid w:val="00CA30A3"/>
    <w:rsid w:val="00CA38EF"/>
    <w:rsid w:val="00CA3C09"/>
    <w:rsid w:val="00CA4031"/>
    <w:rsid w:val="00CA41AC"/>
    <w:rsid w:val="00CA4449"/>
    <w:rsid w:val="00CA460C"/>
    <w:rsid w:val="00CA4690"/>
    <w:rsid w:val="00CA4F38"/>
    <w:rsid w:val="00CA5272"/>
    <w:rsid w:val="00CA53B2"/>
    <w:rsid w:val="00CA56D2"/>
    <w:rsid w:val="00CA5DFB"/>
    <w:rsid w:val="00CA62D1"/>
    <w:rsid w:val="00CA63DA"/>
    <w:rsid w:val="00CA6B4C"/>
    <w:rsid w:val="00CA6CE2"/>
    <w:rsid w:val="00CB00AF"/>
    <w:rsid w:val="00CB0112"/>
    <w:rsid w:val="00CB019A"/>
    <w:rsid w:val="00CB0385"/>
    <w:rsid w:val="00CB040E"/>
    <w:rsid w:val="00CB055C"/>
    <w:rsid w:val="00CB07F6"/>
    <w:rsid w:val="00CB0D17"/>
    <w:rsid w:val="00CB1811"/>
    <w:rsid w:val="00CB19A5"/>
    <w:rsid w:val="00CB1B2F"/>
    <w:rsid w:val="00CB1B48"/>
    <w:rsid w:val="00CB26E8"/>
    <w:rsid w:val="00CB28B6"/>
    <w:rsid w:val="00CB2E66"/>
    <w:rsid w:val="00CB2F3D"/>
    <w:rsid w:val="00CB34B5"/>
    <w:rsid w:val="00CB38E5"/>
    <w:rsid w:val="00CB4108"/>
    <w:rsid w:val="00CB4166"/>
    <w:rsid w:val="00CB47B3"/>
    <w:rsid w:val="00CB4F05"/>
    <w:rsid w:val="00CB5AA7"/>
    <w:rsid w:val="00CB5DC1"/>
    <w:rsid w:val="00CB61FD"/>
    <w:rsid w:val="00CB6460"/>
    <w:rsid w:val="00CB6CBD"/>
    <w:rsid w:val="00CB717F"/>
    <w:rsid w:val="00CB7557"/>
    <w:rsid w:val="00CB778D"/>
    <w:rsid w:val="00CB782D"/>
    <w:rsid w:val="00CB7C4E"/>
    <w:rsid w:val="00CB7DAA"/>
    <w:rsid w:val="00CC015E"/>
    <w:rsid w:val="00CC02CF"/>
    <w:rsid w:val="00CC04F3"/>
    <w:rsid w:val="00CC0701"/>
    <w:rsid w:val="00CC122D"/>
    <w:rsid w:val="00CC3333"/>
    <w:rsid w:val="00CC34E2"/>
    <w:rsid w:val="00CC3678"/>
    <w:rsid w:val="00CC38A6"/>
    <w:rsid w:val="00CC3F42"/>
    <w:rsid w:val="00CC3FC0"/>
    <w:rsid w:val="00CC47DF"/>
    <w:rsid w:val="00CC4900"/>
    <w:rsid w:val="00CC4CA2"/>
    <w:rsid w:val="00CC4FFC"/>
    <w:rsid w:val="00CC6533"/>
    <w:rsid w:val="00CC6B7E"/>
    <w:rsid w:val="00CC7335"/>
    <w:rsid w:val="00CC73B5"/>
    <w:rsid w:val="00CC7890"/>
    <w:rsid w:val="00CC79C9"/>
    <w:rsid w:val="00CC7B87"/>
    <w:rsid w:val="00CD033E"/>
    <w:rsid w:val="00CD0396"/>
    <w:rsid w:val="00CD057D"/>
    <w:rsid w:val="00CD0756"/>
    <w:rsid w:val="00CD08E5"/>
    <w:rsid w:val="00CD09B5"/>
    <w:rsid w:val="00CD111C"/>
    <w:rsid w:val="00CD1852"/>
    <w:rsid w:val="00CD1E36"/>
    <w:rsid w:val="00CD212D"/>
    <w:rsid w:val="00CD2A99"/>
    <w:rsid w:val="00CD2E4C"/>
    <w:rsid w:val="00CD2EC5"/>
    <w:rsid w:val="00CD31CD"/>
    <w:rsid w:val="00CD32D5"/>
    <w:rsid w:val="00CD3E09"/>
    <w:rsid w:val="00CD4304"/>
    <w:rsid w:val="00CD505C"/>
    <w:rsid w:val="00CD5361"/>
    <w:rsid w:val="00CD5CA0"/>
    <w:rsid w:val="00CD669F"/>
    <w:rsid w:val="00CD686D"/>
    <w:rsid w:val="00CD6919"/>
    <w:rsid w:val="00CD6997"/>
    <w:rsid w:val="00CD6BB2"/>
    <w:rsid w:val="00CD6CCC"/>
    <w:rsid w:val="00CD70F7"/>
    <w:rsid w:val="00CD7779"/>
    <w:rsid w:val="00CE0045"/>
    <w:rsid w:val="00CE00A4"/>
    <w:rsid w:val="00CE0172"/>
    <w:rsid w:val="00CE02B2"/>
    <w:rsid w:val="00CE05C7"/>
    <w:rsid w:val="00CE0B3F"/>
    <w:rsid w:val="00CE0B6A"/>
    <w:rsid w:val="00CE114E"/>
    <w:rsid w:val="00CE13CE"/>
    <w:rsid w:val="00CE160C"/>
    <w:rsid w:val="00CE1706"/>
    <w:rsid w:val="00CE215E"/>
    <w:rsid w:val="00CE256C"/>
    <w:rsid w:val="00CE2681"/>
    <w:rsid w:val="00CE350B"/>
    <w:rsid w:val="00CE39DC"/>
    <w:rsid w:val="00CE4E6D"/>
    <w:rsid w:val="00CE4E94"/>
    <w:rsid w:val="00CE52D1"/>
    <w:rsid w:val="00CE5DA8"/>
    <w:rsid w:val="00CE5F5B"/>
    <w:rsid w:val="00CE6765"/>
    <w:rsid w:val="00CE6A80"/>
    <w:rsid w:val="00CE6E81"/>
    <w:rsid w:val="00CE7712"/>
    <w:rsid w:val="00CE7968"/>
    <w:rsid w:val="00CF01D8"/>
    <w:rsid w:val="00CF0EE5"/>
    <w:rsid w:val="00CF19F7"/>
    <w:rsid w:val="00CF1A37"/>
    <w:rsid w:val="00CF1ABF"/>
    <w:rsid w:val="00CF21F7"/>
    <w:rsid w:val="00CF3596"/>
    <w:rsid w:val="00CF3A57"/>
    <w:rsid w:val="00CF3D7C"/>
    <w:rsid w:val="00CF4261"/>
    <w:rsid w:val="00CF44FF"/>
    <w:rsid w:val="00CF4680"/>
    <w:rsid w:val="00CF489F"/>
    <w:rsid w:val="00CF492B"/>
    <w:rsid w:val="00CF504A"/>
    <w:rsid w:val="00CF515B"/>
    <w:rsid w:val="00CF5501"/>
    <w:rsid w:val="00CF6433"/>
    <w:rsid w:val="00CF6D44"/>
    <w:rsid w:val="00CF7061"/>
    <w:rsid w:val="00CF7F05"/>
    <w:rsid w:val="00CF7F2F"/>
    <w:rsid w:val="00CF7FB4"/>
    <w:rsid w:val="00D00AFB"/>
    <w:rsid w:val="00D00B34"/>
    <w:rsid w:val="00D00E5E"/>
    <w:rsid w:val="00D0153E"/>
    <w:rsid w:val="00D01B23"/>
    <w:rsid w:val="00D01D18"/>
    <w:rsid w:val="00D01DF5"/>
    <w:rsid w:val="00D01E85"/>
    <w:rsid w:val="00D023DB"/>
    <w:rsid w:val="00D02405"/>
    <w:rsid w:val="00D02C8A"/>
    <w:rsid w:val="00D02E76"/>
    <w:rsid w:val="00D02FFD"/>
    <w:rsid w:val="00D0345F"/>
    <w:rsid w:val="00D03CB0"/>
    <w:rsid w:val="00D0468D"/>
    <w:rsid w:val="00D047CB"/>
    <w:rsid w:val="00D053CB"/>
    <w:rsid w:val="00D054D7"/>
    <w:rsid w:val="00D05810"/>
    <w:rsid w:val="00D05CB6"/>
    <w:rsid w:val="00D0640B"/>
    <w:rsid w:val="00D06B4C"/>
    <w:rsid w:val="00D06B50"/>
    <w:rsid w:val="00D06D37"/>
    <w:rsid w:val="00D0708E"/>
    <w:rsid w:val="00D07375"/>
    <w:rsid w:val="00D0765E"/>
    <w:rsid w:val="00D077DD"/>
    <w:rsid w:val="00D07928"/>
    <w:rsid w:val="00D0792B"/>
    <w:rsid w:val="00D079AF"/>
    <w:rsid w:val="00D07F92"/>
    <w:rsid w:val="00D10857"/>
    <w:rsid w:val="00D10C0E"/>
    <w:rsid w:val="00D11252"/>
    <w:rsid w:val="00D11296"/>
    <w:rsid w:val="00D11FD6"/>
    <w:rsid w:val="00D12456"/>
    <w:rsid w:val="00D12537"/>
    <w:rsid w:val="00D1278B"/>
    <w:rsid w:val="00D12B21"/>
    <w:rsid w:val="00D12B26"/>
    <w:rsid w:val="00D12EA1"/>
    <w:rsid w:val="00D138EB"/>
    <w:rsid w:val="00D1403B"/>
    <w:rsid w:val="00D1427F"/>
    <w:rsid w:val="00D142A3"/>
    <w:rsid w:val="00D143D9"/>
    <w:rsid w:val="00D15309"/>
    <w:rsid w:val="00D158B1"/>
    <w:rsid w:val="00D16184"/>
    <w:rsid w:val="00D16BF6"/>
    <w:rsid w:val="00D16F9E"/>
    <w:rsid w:val="00D17A64"/>
    <w:rsid w:val="00D208B1"/>
    <w:rsid w:val="00D2097A"/>
    <w:rsid w:val="00D20FF0"/>
    <w:rsid w:val="00D21743"/>
    <w:rsid w:val="00D21A1D"/>
    <w:rsid w:val="00D21FD9"/>
    <w:rsid w:val="00D2217C"/>
    <w:rsid w:val="00D22190"/>
    <w:rsid w:val="00D22398"/>
    <w:rsid w:val="00D22AF0"/>
    <w:rsid w:val="00D22E17"/>
    <w:rsid w:val="00D22E1A"/>
    <w:rsid w:val="00D22F55"/>
    <w:rsid w:val="00D2337A"/>
    <w:rsid w:val="00D23836"/>
    <w:rsid w:val="00D23D8A"/>
    <w:rsid w:val="00D2410D"/>
    <w:rsid w:val="00D244EA"/>
    <w:rsid w:val="00D24674"/>
    <w:rsid w:val="00D246AC"/>
    <w:rsid w:val="00D246C7"/>
    <w:rsid w:val="00D24900"/>
    <w:rsid w:val="00D24C86"/>
    <w:rsid w:val="00D24EBC"/>
    <w:rsid w:val="00D25782"/>
    <w:rsid w:val="00D25786"/>
    <w:rsid w:val="00D25A5B"/>
    <w:rsid w:val="00D25E4E"/>
    <w:rsid w:val="00D264C0"/>
    <w:rsid w:val="00D2652B"/>
    <w:rsid w:val="00D27819"/>
    <w:rsid w:val="00D307D9"/>
    <w:rsid w:val="00D30E57"/>
    <w:rsid w:val="00D3159B"/>
    <w:rsid w:val="00D31AD3"/>
    <w:rsid w:val="00D31AD8"/>
    <w:rsid w:val="00D31DE8"/>
    <w:rsid w:val="00D321AF"/>
    <w:rsid w:val="00D32FE6"/>
    <w:rsid w:val="00D3314A"/>
    <w:rsid w:val="00D3315A"/>
    <w:rsid w:val="00D33B1B"/>
    <w:rsid w:val="00D34021"/>
    <w:rsid w:val="00D351EE"/>
    <w:rsid w:val="00D353B3"/>
    <w:rsid w:val="00D35F77"/>
    <w:rsid w:val="00D360A1"/>
    <w:rsid w:val="00D36164"/>
    <w:rsid w:val="00D367F8"/>
    <w:rsid w:val="00D3685A"/>
    <w:rsid w:val="00D36C5B"/>
    <w:rsid w:val="00D36DEC"/>
    <w:rsid w:val="00D370BA"/>
    <w:rsid w:val="00D37201"/>
    <w:rsid w:val="00D376DE"/>
    <w:rsid w:val="00D379B1"/>
    <w:rsid w:val="00D37AE0"/>
    <w:rsid w:val="00D37B03"/>
    <w:rsid w:val="00D37C59"/>
    <w:rsid w:val="00D37EB5"/>
    <w:rsid w:val="00D37F1D"/>
    <w:rsid w:val="00D40015"/>
    <w:rsid w:val="00D40075"/>
    <w:rsid w:val="00D400F8"/>
    <w:rsid w:val="00D4077D"/>
    <w:rsid w:val="00D40867"/>
    <w:rsid w:val="00D408F4"/>
    <w:rsid w:val="00D41D4C"/>
    <w:rsid w:val="00D421EF"/>
    <w:rsid w:val="00D4250F"/>
    <w:rsid w:val="00D4354F"/>
    <w:rsid w:val="00D43BC1"/>
    <w:rsid w:val="00D43FDE"/>
    <w:rsid w:val="00D4448D"/>
    <w:rsid w:val="00D445AA"/>
    <w:rsid w:val="00D448E4"/>
    <w:rsid w:val="00D44A56"/>
    <w:rsid w:val="00D44A7E"/>
    <w:rsid w:val="00D44E0E"/>
    <w:rsid w:val="00D456E6"/>
    <w:rsid w:val="00D46185"/>
    <w:rsid w:val="00D4661E"/>
    <w:rsid w:val="00D4687F"/>
    <w:rsid w:val="00D46B9A"/>
    <w:rsid w:val="00D474A7"/>
    <w:rsid w:val="00D47911"/>
    <w:rsid w:val="00D47950"/>
    <w:rsid w:val="00D47B6C"/>
    <w:rsid w:val="00D5027A"/>
    <w:rsid w:val="00D50358"/>
    <w:rsid w:val="00D50B57"/>
    <w:rsid w:val="00D50B92"/>
    <w:rsid w:val="00D5125E"/>
    <w:rsid w:val="00D5133B"/>
    <w:rsid w:val="00D51892"/>
    <w:rsid w:val="00D518B9"/>
    <w:rsid w:val="00D51953"/>
    <w:rsid w:val="00D51A3E"/>
    <w:rsid w:val="00D51B1D"/>
    <w:rsid w:val="00D53BC0"/>
    <w:rsid w:val="00D5427D"/>
    <w:rsid w:val="00D5459D"/>
    <w:rsid w:val="00D54614"/>
    <w:rsid w:val="00D547B4"/>
    <w:rsid w:val="00D54F78"/>
    <w:rsid w:val="00D552D1"/>
    <w:rsid w:val="00D555C7"/>
    <w:rsid w:val="00D55CFE"/>
    <w:rsid w:val="00D55EDC"/>
    <w:rsid w:val="00D56590"/>
    <w:rsid w:val="00D5684C"/>
    <w:rsid w:val="00D56DA8"/>
    <w:rsid w:val="00D56FCB"/>
    <w:rsid w:val="00D57278"/>
    <w:rsid w:val="00D5766E"/>
    <w:rsid w:val="00D57C2B"/>
    <w:rsid w:val="00D57E00"/>
    <w:rsid w:val="00D6037B"/>
    <w:rsid w:val="00D604F3"/>
    <w:rsid w:val="00D60508"/>
    <w:rsid w:val="00D6086E"/>
    <w:rsid w:val="00D60BD8"/>
    <w:rsid w:val="00D6181C"/>
    <w:rsid w:val="00D61DC5"/>
    <w:rsid w:val="00D620C4"/>
    <w:rsid w:val="00D62946"/>
    <w:rsid w:val="00D62D29"/>
    <w:rsid w:val="00D62D9D"/>
    <w:rsid w:val="00D63150"/>
    <w:rsid w:val="00D6449D"/>
    <w:rsid w:val="00D646CA"/>
    <w:rsid w:val="00D64AB5"/>
    <w:rsid w:val="00D654EB"/>
    <w:rsid w:val="00D65711"/>
    <w:rsid w:val="00D65AE9"/>
    <w:rsid w:val="00D6616D"/>
    <w:rsid w:val="00D66898"/>
    <w:rsid w:val="00D668DD"/>
    <w:rsid w:val="00D66D39"/>
    <w:rsid w:val="00D66DF0"/>
    <w:rsid w:val="00D66F35"/>
    <w:rsid w:val="00D704CB"/>
    <w:rsid w:val="00D706D5"/>
    <w:rsid w:val="00D70D08"/>
    <w:rsid w:val="00D71322"/>
    <w:rsid w:val="00D713D5"/>
    <w:rsid w:val="00D7177D"/>
    <w:rsid w:val="00D71B4D"/>
    <w:rsid w:val="00D72DF5"/>
    <w:rsid w:val="00D7302D"/>
    <w:rsid w:val="00D73A8F"/>
    <w:rsid w:val="00D73C27"/>
    <w:rsid w:val="00D74056"/>
    <w:rsid w:val="00D7405D"/>
    <w:rsid w:val="00D743AA"/>
    <w:rsid w:val="00D745E1"/>
    <w:rsid w:val="00D754E2"/>
    <w:rsid w:val="00D75719"/>
    <w:rsid w:val="00D760E9"/>
    <w:rsid w:val="00D764AD"/>
    <w:rsid w:val="00D765E1"/>
    <w:rsid w:val="00D76A2F"/>
    <w:rsid w:val="00D802F7"/>
    <w:rsid w:val="00D81175"/>
    <w:rsid w:val="00D81807"/>
    <w:rsid w:val="00D81F55"/>
    <w:rsid w:val="00D82347"/>
    <w:rsid w:val="00D827E3"/>
    <w:rsid w:val="00D829D5"/>
    <w:rsid w:val="00D83251"/>
    <w:rsid w:val="00D83AD1"/>
    <w:rsid w:val="00D8420E"/>
    <w:rsid w:val="00D842AA"/>
    <w:rsid w:val="00D84C45"/>
    <w:rsid w:val="00D85053"/>
    <w:rsid w:val="00D852F6"/>
    <w:rsid w:val="00D85A4B"/>
    <w:rsid w:val="00D85FF4"/>
    <w:rsid w:val="00D86005"/>
    <w:rsid w:val="00D869F9"/>
    <w:rsid w:val="00D86B6E"/>
    <w:rsid w:val="00D86C0D"/>
    <w:rsid w:val="00D86C27"/>
    <w:rsid w:val="00D86CED"/>
    <w:rsid w:val="00D8712E"/>
    <w:rsid w:val="00D90DA3"/>
    <w:rsid w:val="00D9114D"/>
    <w:rsid w:val="00D911E7"/>
    <w:rsid w:val="00D91418"/>
    <w:rsid w:val="00D91A43"/>
    <w:rsid w:val="00D91A47"/>
    <w:rsid w:val="00D91CAF"/>
    <w:rsid w:val="00D92335"/>
    <w:rsid w:val="00D92D73"/>
    <w:rsid w:val="00D92ECD"/>
    <w:rsid w:val="00D92FAF"/>
    <w:rsid w:val="00D933B2"/>
    <w:rsid w:val="00D93508"/>
    <w:rsid w:val="00D93E99"/>
    <w:rsid w:val="00D94527"/>
    <w:rsid w:val="00D947C7"/>
    <w:rsid w:val="00D94940"/>
    <w:rsid w:val="00D95011"/>
    <w:rsid w:val="00D95998"/>
    <w:rsid w:val="00D964D1"/>
    <w:rsid w:val="00D96FA5"/>
    <w:rsid w:val="00D97485"/>
    <w:rsid w:val="00D97934"/>
    <w:rsid w:val="00D97AE3"/>
    <w:rsid w:val="00D97D1B"/>
    <w:rsid w:val="00D97E03"/>
    <w:rsid w:val="00D97EC8"/>
    <w:rsid w:val="00DA03FA"/>
    <w:rsid w:val="00DA0422"/>
    <w:rsid w:val="00DA0734"/>
    <w:rsid w:val="00DA0BAC"/>
    <w:rsid w:val="00DA10A6"/>
    <w:rsid w:val="00DA1161"/>
    <w:rsid w:val="00DA18C4"/>
    <w:rsid w:val="00DA1B16"/>
    <w:rsid w:val="00DA1B62"/>
    <w:rsid w:val="00DA1C7F"/>
    <w:rsid w:val="00DA1F38"/>
    <w:rsid w:val="00DA1F6F"/>
    <w:rsid w:val="00DA2030"/>
    <w:rsid w:val="00DA2707"/>
    <w:rsid w:val="00DA2805"/>
    <w:rsid w:val="00DA2B4E"/>
    <w:rsid w:val="00DA2D2E"/>
    <w:rsid w:val="00DA2DD5"/>
    <w:rsid w:val="00DA2DF0"/>
    <w:rsid w:val="00DA3050"/>
    <w:rsid w:val="00DA34F3"/>
    <w:rsid w:val="00DA3661"/>
    <w:rsid w:val="00DA37C5"/>
    <w:rsid w:val="00DA384D"/>
    <w:rsid w:val="00DA3874"/>
    <w:rsid w:val="00DA3D62"/>
    <w:rsid w:val="00DA4008"/>
    <w:rsid w:val="00DA4031"/>
    <w:rsid w:val="00DA4290"/>
    <w:rsid w:val="00DA4642"/>
    <w:rsid w:val="00DA49D5"/>
    <w:rsid w:val="00DA4BF0"/>
    <w:rsid w:val="00DA5045"/>
    <w:rsid w:val="00DA505F"/>
    <w:rsid w:val="00DA541F"/>
    <w:rsid w:val="00DA5729"/>
    <w:rsid w:val="00DA580D"/>
    <w:rsid w:val="00DA5AA3"/>
    <w:rsid w:val="00DA5BA4"/>
    <w:rsid w:val="00DA5CF7"/>
    <w:rsid w:val="00DA660F"/>
    <w:rsid w:val="00DA66CA"/>
    <w:rsid w:val="00DA6883"/>
    <w:rsid w:val="00DA68C0"/>
    <w:rsid w:val="00DA69BF"/>
    <w:rsid w:val="00DA6D1A"/>
    <w:rsid w:val="00DA76BD"/>
    <w:rsid w:val="00DA7B80"/>
    <w:rsid w:val="00DA7C91"/>
    <w:rsid w:val="00DA7C99"/>
    <w:rsid w:val="00DA7D39"/>
    <w:rsid w:val="00DB001F"/>
    <w:rsid w:val="00DB069A"/>
    <w:rsid w:val="00DB0F5E"/>
    <w:rsid w:val="00DB111E"/>
    <w:rsid w:val="00DB12F8"/>
    <w:rsid w:val="00DB1460"/>
    <w:rsid w:val="00DB1FBC"/>
    <w:rsid w:val="00DB1FCB"/>
    <w:rsid w:val="00DB2B8F"/>
    <w:rsid w:val="00DB3072"/>
    <w:rsid w:val="00DB317D"/>
    <w:rsid w:val="00DB355F"/>
    <w:rsid w:val="00DB39B6"/>
    <w:rsid w:val="00DB3A93"/>
    <w:rsid w:val="00DB3E91"/>
    <w:rsid w:val="00DB3F50"/>
    <w:rsid w:val="00DB4055"/>
    <w:rsid w:val="00DB441D"/>
    <w:rsid w:val="00DB4576"/>
    <w:rsid w:val="00DB466C"/>
    <w:rsid w:val="00DB46CB"/>
    <w:rsid w:val="00DB47A1"/>
    <w:rsid w:val="00DB4C31"/>
    <w:rsid w:val="00DB5563"/>
    <w:rsid w:val="00DB55C1"/>
    <w:rsid w:val="00DB5728"/>
    <w:rsid w:val="00DB6284"/>
    <w:rsid w:val="00DB64CC"/>
    <w:rsid w:val="00DB6645"/>
    <w:rsid w:val="00DB6A20"/>
    <w:rsid w:val="00DB6BC0"/>
    <w:rsid w:val="00DB6E1D"/>
    <w:rsid w:val="00DB6EC2"/>
    <w:rsid w:val="00DB788B"/>
    <w:rsid w:val="00DB79D8"/>
    <w:rsid w:val="00DC0240"/>
    <w:rsid w:val="00DC028A"/>
    <w:rsid w:val="00DC0D5E"/>
    <w:rsid w:val="00DC168A"/>
    <w:rsid w:val="00DC1AC2"/>
    <w:rsid w:val="00DC27AE"/>
    <w:rsid w:val="00DC3959"/>
    <w:rsid w:val="00DC3E04"/>
    <w:rsid w:val="00DC4018"/>
    <w:rsid w:val="00DC4052"/>
    <w:rsid w:val="00DC4285"/>
    <w:rsid w:val="00DC459C"/>
    <w:rsid w:val="00DC481E"/>
    <w:rsid w:val="00DC4B4A"/>
    <w:rsid w:val="00DC4B60"/>
    <w:rsid w:val="00DC4E94"/>
    <w:rsid w:val="00DC4F29"/>
    <w:rsid w:val="00DC5753"/>
    <w:rsid w:val="00DC5830"/>
    <w:rsid w:val="00DC5C87"/>
    <w:rsid w:val="00DC643F"/>
    <w:rsid w:val="00DC69C2"/>
    <w:rsid w:val="00DC6E8C"/>
    <w:rsid w:val="00DC6E8D"/>
    <w:rsid w:val="00DC71FD"/>
    <w:rsid w:val="00DC7483"/>
    <w:rsid w:val="00DC7E06"/>
    <w:rsid w:val="00DD00B8"/>
    <w:rsid w:val="00DD1409"/>
    <w:rsid w:val="00DD148C"/>
    <w:rsid w:val="00DD177E"/>
    <w:rsid w:val="00DD179A"/>
    <w:rsid w:val="00DD1A40"/>
    <w:rsid w:val="00DD1B9A"/>
    <w:rsid w:val="00DD20C5"/>
    <w:rsid w:val="00DD2AF7"/>
    <w:rsid w:val="00DD2ED9"/>
    <w:rsid w:val="00DD2F10"/>
    <w:rsid w:val="00DD30F0"/>
    <w:rsid w:val="00DD32F1"/>
    <w:rsid w:val="00DD32F5"/>
    <w:rsid w:val="00DD378B"/>
    <w:rsid w:val="00DD37EC"/>
    <w:rsid w:val="00DD3CC6"/>
    <w:rsid w:val="00DD43EA"/>
    <w:rsid w:val="00DD4603"/>
    <w:rsid w:val="00DD475A"/>
    <w:rsid w:val="00DD47EB"/>
    <w:rsid w:val="00DD4DEC"/>
    <w:rsid w:val="00DD5178"/>
    <w:rsid w:val="00DD583D"/>
    <w:rsid w:val="00DD5862"/>
    <w:rsid w:val="00DD59B0"/>
    <w:rsid w:val="00DD5CA5"/>
    <w:rsid w:val="00DD5E1A"/>
    <w:rsid w:val="00DD5E76"/>
    <w:rsid w:val="00DD6475"/>
    <w:rsid w:val="00DD6672"/>
    <w:rsid w:val="00DD688A"/>
    <w:rsid w:val="00DD6B9F"/>
    <w:rsid w:val="00DD6E45"/>
    <w:rsid w:val="00DD6F51"/>
    <w:rsid w:val="00DD709A"/>
    <w:rsid w:val="00DD72F1"/>
    <w:rsid w:val="00DD7DBD"/>
    <w:rsid w:val="00DD7F37"/>
    <w:rsid w:val="00DE03EB"/>
    <w:rsid w:val="00DE05AB"/>
    <w:rsid w:val="00DE115E"/>
    <w:rsid w:val="00DE1560"/>
    <w:rsid w:val="00DE1CDC"/>
    <w:rsid w:val="00DE24CC"/>
    <w:rsid w:val="00DE26F8"/>
    <w:rsid w:val="00DE286E"/>
    <w:rsid w:val="00DE3604"/>
    <w:rsid w:val="00DE3A04"/>
    <w:rsid w:val="00DE3C8F"/>
    <w:rsid w:val="00DE450C"/>
    <w:rsid w:val="00DE4A02"/>
    <w:rsid w:val="00DE51A4"/>
    <w:rsid w:val="00DE5557"/>
    <w:rsid w:val="00DE577D"/>
    <w:rsid w:val="00DE57AD"/>
    <w:rsid w:val="00DE5894"/>
    <w:rsid w:val="00DE5DA6"/>
    <w:rsid w:val="00DE6248"/>
    <w:rsid w:val="00DE66FB"/>
    <w:rsid w:val="00DE682B"/>
    <w:rsid w:val="00DE6B45"/>
    <w:rsid w:val="00DE6F96"/>
    <w:rsid w:val="00DE7030"/>
    <w:rsid w:val="00DE721F"/>
    <w:rsid w:val="00DE7665"/>
    <w:rsid w:val="00DE7B14"/>
    <w:rsid w:val="00DE7BC1"/>
    <w:rsid w:val="00DF0CEC"/>
    <w:rsid w:val="00DF2387"/>
    <w:rsid w:val="00DF2E13"/>
    <w:rsid w:val="00DF3080"/>
    <w:rsid w:val="00DF342C"/>
    <w:rsid w:val="00DF344A"/>
    <w:rsid w:val="00DF3AED"/>
    <w:rsid w:val="00DF4964"/>
    <w:rsid w:val="00DF4BCC"/>
    <w:rsid w:val="00DF4D0A"/>
    <w:rsid w:val="00DF5E93"/>
    <w:rsid w:val="00DF68EE"/>
    <w:rsid w:val="00DF6974"/>
    <w:rsid w:val="00DF71D4"/>
    <w:rsid w:val="00DF72D5"/>
    <w:rsid w:val="00DF7EBB"/>
    <w:rsid w:val="00E00093"/>
    <w:rsid w:val="00E00508"/>
    <w:rsid w:val="00E009AE"/>
    <w:rsid w:val="00E00AC6"/>
    <w:rsid w:val="00E0132B"/>
    <w:rsid w:val="00E01333"/>
    <w:rsid w:val="00E015E9"/>
    <w:rsid w:val="00E01CEC"/>
    <w:rsid w:val="00E01F61"/>
    <w:rsid w:val="00E01FD6"/>
    <w:rsid w:val="00E02FCE"/>
    <w:rsid w:val="00E0399A"/>
    <w:rsid w:val="00E041A4"/>
    <w:rsid w:val="00E04826"/>
    <w:rsid w:val="00E04BF5"/>
    <w:rsid w:val="00E055EA"/>
    <w:rsid w:val="00E05A6F"/>
    <w:rsid w:val="00E05BC5"/>
    <w:rsid w:val="00E0627A"/>
    <w:rsid w:val="00E062F6"/>
    <w:rsid w:val="00E06442"/>
    <w:rsid w:val="00E0667B"/>
    <w:rsid w:val="00E06F92"/>
    <w:rsid w:val="00E074E8"/>
    <w:rsid w:val="00E07599"/>
    <w:rsid w:val="00E07648"/>
    <w:rsid w:val="00E07B73"/>
    <w:rsid w:val="00E10BD9"/>
    <w:rsid w:val="00E10FF1"/>
    <w:rsid w:val="00E116D2"/>
    <w:rsid w:val="00E118A4"/>
    <w:rsid w:val="00E12718"/>
    <w:rsid w:val="00E12A75"/>
    <w:rsid w:val="00E12CF4"/>
    <w:rsid w:val="00E1320F"/>
    <w:rsid w:val="00E13570"/>
    <w:rsid w:val="00E14819"/>
    <w:rsid w:val="00E152F0"/>
    <w:rsid w:val="00E15837"/>
    <w:rsid w:val="00E15C05"/>
    <w:rsid w:val="00E1610E"/>
    <w:rsid w:val="00E166A2"/>
    <w:rsid w:val="00E16F99"/>
    <w:rsid w:val="00E177C1"/>
    <w:rsid w:val="00E205F9"/>
    <w:rsid w:val="00E20C54"/>
    <w:rsid w:val="00E20E33"/>
    <w:rsid w:val="00E214C5"/>
    <w:rsid w:val="00E21C6F"/>
    <w:rsid w:val="00E2244C"/>
    <w:rsid w:val="00E22904"/>
    <w:rsid w:val="00E22B62"/>
    <w:rsid w:val="00E22E6D"/>
    <w:rsid w:val="00E22FB2"/>
    <w:rsid w:val="00E231FC"/>
    <w:rsid w:val="00E23588"/>
    <w:rsid w:val="00E23E48"/>
    <w:rsid w:val="00E23E9E"/>
    <w:rsid w:val="00E243D5"/>
    <w:rsid w:val="00E24437"/>
    <w:rsid w:val="00E251A0"/>
    <w:rsid w:val="00E2550A"/>
    <w:rsid w:val="00E25F3E"/>
    <w:rsid w:val="00E2610A"/>
    <w:rsid w:val="00E26828"/>
    <w:rsid w:val="00E270EE"/>
    <w:rsid w:val="00E2748B"/>
    <w:rsid w:val="00E275BA"/>
    <w:rsid w:val="00E27A0C"/>
    <w:rsid w:val="00E27BA9"/>
    <w:rsid w:val="00E27F37"/>
    <w:rsid w:val="00E302F4"/>
    <w:rsid w:val="00E31346"/>
    <w:rsid w:val="00E3272D"/>
    <w:rsid w:val="00E32868"/>
    <w:rsid w:val="00E33529"/>
    <w:rsid w:val="00E3446A"/>
    <w:rsid w:val="00E345E8"/>
    <w:rsid w:val="00E35B13"/>
    <w:rsid w:val="00E35BF2"/>
    <w:rsid w:val="00E35C25"/>
    <w:rsid w:val="00E35E2F"/>
    <w:rsid w:val="00E3643C"/>
    <w:rsid w:val="00E3657F"/>
    <w:rsid w:val="00E36D7C"/>
    <w:rsid w:val="00E376C5"/>
    <w:rsid w:val="00E37910"/>
    <w:rsid w:val="00E37F23"/>
    <w:rsid w:val="00E400DD"/>
    <w:rsid w:val="00E40C44"/>
    <w:rsid w:val="00E4108A"/>
    <w:rsid w:val="00E41F28"/>
    <w:rsid w:val="00E41F9E"/>
    <w:rsid w:val="00E42262"/>
    <w:rsid w:val="00E422C9"/>
    <w:rsid w:val="00E42B5E"/>
    <w:rsid w:val="00E42E01"/>
    <w:rsid w:val="00E43435"/>
    <w:rsid w:val="00E4347B"/>
    <w:rsid w:val="00E43558"/>
    <w:rsid w:val="00E43629"/>
    <w:rsid w:val="00E4399F"/>
    <w:rsid w:val="00E43B12"/>
    <w:rsid w:val="00E4418B"/>
    <w:rsid w:val="00E4452F"/>
    <w:rsid w:val="00E4490C"/>
    <w:rsid w:val="00E45132"/>
    <w:rsid w:val="00E45138"/>
    <w:rsid w:val="00E4537F"/>
    <w:rsid w:val="00E45382"/>
    <w:rsid w:val="00E45732"/>
    <w:rsid w:val="00E45986"/>
    <w:rsid w:val="00E45B08"/>
    <w:rsid w:val="00E45FCA"/>
    <w:rsid w:val="00E45FEB"/>
    <w:rsid w:val="00E47752"/>
    <w:rsid w:val="00E479C5"/>
    <w:rsid w:val="00E47A16"/>
    <w:rsid w:val="00E51069"/>
    <w:rsid w:val="00E51191"/>
    <w:rsid w:val="00E51D1C"/>
    <w:rsid w:val="00E524C1"/>
    <w:rsid w:val="00E52829"/>
    <w:rsid w:val="00E52833"/>
    <w:rsid w:val="00E52FFB"/>
    <w:rsid w:val="00E53074"/>
    <w:rsid w:val="00E530C9"/>
    <w:rsid w:val="00E53259"/>
    <w:rsid w:val="00E53455"/>
    <w:rsid w:val="00E53751"/>
    <w:rsid w:val="00E537DE"/>
    <w:rsid w:val="00E5428F"/>
    <w:rsid w:val="00E54890"/>
    <w:rsid w:val="00E56A08"/>
    <w:rsid w:val="00E571BF"/>
    <w:rsid w:val="00E573EB"/>
    <w:rsid w:val="00E6002E"/>
    <w:rsid w:val="00E602DB"/>
    <w:rsid w:val="00E607CF"/>
    <w:rsid w:val="00E609DE"/>
    <w:rsid w:val="00E60C45"/>
    <w:rsid w:val="00E612D0"/>
    <w:rsid w:val="00E6149A"/>
    <w:rsid w:val="00E61655"/>
    <w:rsid w:val="00E62082"/>
    <w:rsid w:val="00E622D1"/>
    <w:rsid w:val="00E622FD"/>
    <w:rsid w:val="00E6245E"/>
    <w:rsid w:val="00E624AC"/>
    <w:rsid w:val="00E62E4D"/>
    <w:rsid w:val="00E62E88"/>
    <w:rsid w:val="00E62FD9"/>
    <w:rsid w:val="00E63126"/>
    <w:rsid w:val="00E639EC"/>
    <w:rsid w:val="00E63A1C"/>
    <w:rsid w:val="00E63DD3"/>
    <w:rsid w:val="00E644D3"/>
    <w:rsid w:val="00E64535"/>
    <w:rsid w:val="00E64DE1"/>
    <w:rsid w:val="00E650C9"/>
    <w:rsid w:val="00E660FC"/>
    <w:rsid w:val="00E66372"/>
    <w:rsid w:val="00E668B1"/>
    <w:rsid w:val="00E67348"/>
    <w:rsid w:val="00E675B1"/>
    <w:rsid w:val="00E676A3"/>
    <w:rsid w:val="00E67824"/>
    <w:rsid w:val="00E7033F"/>
    <w:rsid w:val="00E70463"/>
    <w:rsid w:val="00E713BF"/>
    <w:rsid w:val="00E713C3"/>
    <w:rsid w:val="00E71555"/>
    <w:rsid w:val="00E715A1"/>
    <w:rsid w:val="00E71692"/>
    <w:rsid w:val="00E71AED"/>
    <w:rsid w:val="00E71D7D"/>
    <w:rsid w:val="00E71E28"/>
    <w:rsid w:val="00E71FD8"/>
    <w:rsid w:val="00E72457"/>
    <w:rsid w:val="00E72490"/>
    <w:rsid w:val="00E72EFC"/>
    <w:rsid w:val="00E72FEC"/>
    <w:rsid w:val="00E7365E"/>
    <w:rsid w:val="00E73747"/>
    <w:rsid w:val="00E73851"/>
    <w:rsid w:val="00E73C6B"/>
    <w:rsid w:val="00E7410A"/>
    <w:rsid w:val="00E742BB"/>
    <w:rsid w:val="00E743A0"/>
    <w:rsid w:val="00E746ED"/>
    <w:rsid w:val="00E74A28"/>
    <w:rsid w:val="00E74F24"/>
    <w:rsid w:val="00E754A8"/>
    <w:rsid w:val="00E755B5"/>
    <w:rsid w:val="00E76118"/>
    <w:rsid w:val="00E761AB"/>
    <w:rsid w:val="00E7644A"/>
    <w:rsid w:val="00E765F1"/>
    <w:rsid w:val="00E76FE8"/>
    <w:rsid w:val="00E7720F"/>
    <w:rsid w:val="00E77AFC"/>
    <w:rsid w:val="00E77CCC"/>
    <w:rsid w:val="00E77EBF"/>
    <w:rsid w:val="00E803E7"/>
    <w:rsid w:val="00E80910"/>
    <w:rsid w:val="00E80FDC"/>
    <w:rsid w:val="00E8122B"/>
    <w:rsid w:val="00E81302"/>
    <w:rsid w:val="00E8142B"/>
    <w:rsid w:val="00E818C4"/>
    <w:rsid w:val="00E81A5F"/>
    <w:rsid w:val="00E81D25"/>
    <w:rsid w:val="00E81D69"/>
    <w:rsid w:val="00E81F8E"/>
    <w:rsid w:val="00E8225B"/>
    <w:rsid w:val="00E82C0E"/>
    <w:rsid w:val="00E82C14"/>
    <w:rsid w:val="00E82CBD"/>
    <w:rsid w:val="00E82D85"/>
    <w:rsid w:val="00E82DCB"/>
    <w:rsid w:val="00E83D97"/>
    <w:rsid w:val="00E83EA0"/>
    <w:rsid w:val="00E83F14"/>
    <w:rsid w:val="00E84EB7"/>
    <w:rsid w:val="00E851AB"/>
    <w:rsid w:val="00E85247"/>
    <w:rsid w:val="00E854BA"/>
    <w:rsid w:val="00E8564D"/>
    <w:rsid w:val="00E85692"/>
    <w:rsid w:val="00E86029"/>
    <w:rsid w:val="00E86208"/>
    <w:rsid w:val="00E867C0"/>
    <w:rsid w:val="00E86D21"/>
    <w:rsid w:val="00E86F0A"/>
    <w:rsid w:val="00E86F71"/>
    <w:rsid w:val="00E87143"/>
    <w:rsid w:val="00E87403"/>
    <w:rsid w:val="00E87A34"/>
    <w:rsid w:val="00E9076D"/>
    <w:rsid w:val="00E90906"/>
    <w:rsid w:val="00E90A15"/>
    <w:rsid w:val="00E90D4C"/>
    <w:rsid w:val="00E90E95"/>
    <w:rsid w:val="00E91458"/>
    <w:rsid w:val="00E914B4"/>
    <w:rsid w:val="00E915CF"/>
    <w:rsid w:val="00E9202E"/>
    <w:rsid w:val="00E925AE"/>
    <w:rsid w:val="00E9262D"/>
    <w:rsid w:val="00E92F7F"/>
    <w:rsid w:val="00E93373"/>
    <w:rsid w:val="00E935B3"/>
    <w:rsid w:val="00E93A7D"/>
    <w:rsid w:val="00E93FC5"/>
    <w:rsid w:val="00E9427F"/>
    <w:rsid w:val="00E94A12"/>
    <w:rsid w:val="00E97F4E"/>
    <w:rsid w:val="00EA02AA"/>
    <w:rsid w:val="00EA02C2"/>
    <w:rsid w:val="00EA080A"/>
    <w:rsid w:val="00EA099D"/>
    <w:rsid w:val="00EA2060"/>
    <w:rsid w:val="00EA22B1"/>
    <w:rsid w:val="00EA2383"/>
    <w:rsid w:val="00EA30D1"/>
    <w:rsid w:val="00EA3230"/>
    <w:rsid w:val="00EA34EC"/>
    <w:rsid w:val="00EA4102"/>
    <w:rsid w:val="00EA478F"/>
    <w:rsid w:val="00EA49A9"/>
    <w:rsid w:val="00EA4AB9"/>
    <w:rsid w:val="00EA4CE7"/>
    <w:rsid w:val="00EA4F03"/>
    <w:rsid w:val="00EA575D"/>
    <w:rsid w:val="00EA627E"/>
    <w:rsid w:val="00EA6E5C"/>
    <w:rsid w:val="00EA7482"/>
    <w:rsid w:val="00EA7512"/>
    <w:rsid w:val="00EA77AD"/>
    <w:rsid w:val="00EA7AE5"/>
    <w:rsid w:val="00EA7EF7"/>
    <w:rsid w:val="00EB003E"/>
    <w:rsid w:val="00EB094C"/>
    <w:rsid w:val="00EB0E8A"/>
    <w:rsid w:val="00EB0E8D"/>
    <w:rsid w:val="00EB11CC"/>
    <w:rsid w:val="00EB13FA"/>
    <w:rsid w:val="00EB193B"/>
    <w:rsid w:val="00EB1BAA"/>
    <w:rsid w:val="00EB1BCC"/>
    <w:rsid w:val="00EB1CB9"/>
    <w:rsid w:val="00EB1F56"/>
    <w:rsid w:val="00EB1F8D"/>
    <w:rsid w:val="00EB229E"/>
    <w:rsid w:val="00EB2599"/>
    <w:rsid w:val="00EB2B68"/>
    <w:rsid w:val="00EB2C17"/>
    <w:rsid w:val="00EB2E0D"/>
    <w:rsid w:val="00EB37D1"/>
    <w:rsid w:val="00EB3C68"/>
    <w:rsid w:val="00EB46A3"/>
    <w:rsid w:val="00EB47B2"/>
    <w:rsid w:val="00EB48B5"/>
    <w:rsid w:val="00EB4B82"/>
    <w:rsid w:val="00EB5103"/>
    <w:rsid w:val="00EB5AAE"/>
    <w:rsid w:val="00EB63E0"/>
    <w:rsid w:val="00EB64A7"/>
    <w:rsid w:val="00EB671C"/>
    <w:rsid w:val="00EB739B"/>
    <w:rsid w:val="00EB78A2"/>
    <w:rsid w:val="00EB7A52"/>
    <w:rsid w:val="00EC0603"/>
    <w:rsid w:val="00EC14B0"/>
    <w:rsid w:val="00EC1569"/>
    <w:rsid w:val="00EC1A21"/>
    <w:rsid w:val="00EC1AD0"/>
    <w:rsid w:val="00EC23BF"/>
    <w:rsid w:val="00EC2431"/>
    <w:rsid w:val="00EC2456"/>
    <w:rsid w:val="00EC2483"/>
    <w:rsid w:val="00EC24D9"/>
    <w:rsid w:val="00EC272F"/>
    <w:rsid w:val="00EC30DD"/>
    <w:rsid w:val="00EC353B"/>
    <w:rsid w:val="00EC35AC"/>
    <w:rsid w:val="00EC3A9C"/>
    <w:rsid w:val="00EC44FC"/>
    <w:rsid w:val="00EC4676"/>
    <w:rsid w:val="00EC4845"/>
    <w:rsid w:val="00EC48B2"/>
    <w:rsid w:val="00EC4A1A"/>
    <w:rsid w:val="00EC4A51"/>
    <w:rsid w:val="00EC5BA8"/>
    <w:rsid w:val="00EC5C52"/>
    <w:rsid w:val="00EC5D54"/>
    <w:rsid w:val="00EC6A22"/>
    <w:rsid w:val="00EC6E53"/>
    <w:rsid w:val="00EC6F86"/>
    <w:rsid w:val="00EC7AAC"/>
    <w:rsid w:val="00ED04AC"/>
    <w:rsid w:val="00ED0889"/>
    <w:rsid w:val="00ED095F"/>
    <w:rsid w:val="00ED0D44"/>
    <w:rsid w:val="00ED102C"/>
    <w:rsid w:val="00ED139D"/>
    <w:rsid w:val="00ED18D5"/>
    <w:rsid w:val="00ED1EF2"/>
    <w:rsid w:val="00ED1EF8"/>
    <w:rsid w:val="00ED1FBA"/>
    <w:rsid w:val="00ED229D"/>
    <w:rsid w:val="00ED2313"/>
    <w:rsid w:val="00ED2317"/>
    <w:rsid w:val="00ED24AC"/>
    <w:rsid w:val="00ED351C"/>
    <w:rsid w:val="00ED3B16"/>
    <w:rsid w:val="00ED428E"/>
    <w:rsid w:val="00ED4600"/>
    <w:rsid w:val="00ED465D"/>
    <w:rsid w:val="00ED46FA"/>
    <w:rsid w:val="00ED4A0F"/>
    <w:rsid w:val="00ED4C9E"/>
    <w:rsid w:val="00ED61CA"/>
    <w:rsid w:val="00ED70D2"/>
    <w:rsid w:val="00ED77C0"/>
    <w:rsid w:val="00ED7D25"/>
    <w:rsid w:val="00EE03B1"/>
    <w:rsid w:val="00EE04F3"/>
    <w:rsid w:val="00EE07CD"/>
    <w:rsid w:val="00EE0C18"/>
    <w:rsid w:val="00EE1150"/>
    <w:rsid w:val="00EE12FF"/>
    <w:rsid w:val="00EE135A"/>
    <w:rsid w:val="00EE1458"/>
    <w:rsid w:val="00EE1859"/>
    <w:rsid w:val="00EE1CEE"/>
    <w:rsid w:val="00EE1F5E"/>
    <w:rsid w:val="00EE209B"/>
    <w:rsid w:val="00EE2E3C"/>
    <w:rsid w:val="00EE313E"/>
    <w:rsid w:val="00EE3AA6"/>
    <w:rsid w:val="00EE3B86"/>
    <w:rsid w:val="00EE3BDF"/>
    <w:rsid w:val="00EE408F"/>
    <w:rsid w:val="00EE4544"/>
    <w:rsid w:val="00EE4640"/>
    <w:rsid w:val="00EE47D4"/>
    <w:rsid w:val="00EE52A0"/>
    <w:rsid w:val="00EE58AC"/>
    <w:rsid w:val="00EE5962"/>
    <w:rsid w:val="00EE5CCD"/>
    <w:rsid w:val="00EE6C8E"/>
    <w:rsid w:val="00EE7B1F"/>
    <w:rsid w:val="00EE7E84"/>
    <w:rsid w:val="00EF05E6"/>
    <w:rsid w:val="00EF0607"/>
    <w:rsid w:val="00EF0684"/>
    <w:rsid w:val="00EF07CD"/>
    <w:rsid w:val="00EF08CD"/>
    <w:rsid w:val="00EF1382"/>
    <w:rsid w:val="00EF149C"/>
    <w:rsid w:val="00EF202F"/>
    <w:rsid w:val="00EF207D"/>
    <w:rsid w:val="00EF28BB"/>
    <w:rsid w:val="00EF29FF"/>
    <w:rsid w:val="00EF2AAF"/>
    <w:rsid w:val="00EF2E00"/>
    <w:rsid w:val="00EF32CA"/>
    <w:rsid w:val="00EF3333"/>
    <w:rsid w:val="00EF3413"/>
    <w:rsid w:val="00EF3975"/>
    <w:rsid w:val="00EF4393"/>
    <w:rsid w:val="00EF4809"/>
    <w:rsid w:val="00EF4816"/>
    <w:rsid w:val="00EF4AEC"/>
    <w:rsid w:val="00EF4DB6"/>
    <w:rsid w:val="00EF4E31"/>
    <w:rsid w:val="00EF5469"/>
    <w:rsid w:val="00EF54EF"/>
    <w:rsid w:val="00EF5855"/>
    <w:rsid w:val="00EF5F32"/>
    <w:rsid w:val="00EF6121"/>
    <w:rsid w:val="00EF6307"/>
    <w:rsid w:val="00EF6DD6"/>
    <w:rsid w:val="00EF6FF0"/>
    <w:rsid w:val="00EF706D"/>
    <w:rsid w:val="00EF79CA"/>
    <w:rsid w:val="00F0008A"/>
    <w:rsid w:val="00F00654"/>
    <w:rsid w:val="00F0095D"/>
    <w:rsid w:val="00F00D38"/>
    <w:rsid w:val="00F01192"/>
    <w:rsid w:val="00F014E8"/>
    <w:rsid w:val="00F018C8"/>
    <w:rsid w:val="00F0198B"/>
    <w:rsid w:val="00F01FEB"/>
    <w:rsid w:val="00F02014"/>
    <w:rsid w:val="00F0207C"/>
    <w:rsid w:val="00F02134"/>
    <w:rsid w:val="00F022E6"/>
    <w:rsid w:val="00F022EB"/>
    <w:rsid w:val="00F02B5B"/>
    <w:rsid w:val="00F02E28"/>
    <w:rsid w:val="00F03334"/>
    <w:rsid w:val="00F03617"/>
    <w:rsid w:val="00F036B3"/>
    <w:rsid w:val="00F038F9"/>
    <w:rsid w:val="00F03DA6"/>
    <w:rsid w:val="00F040B6"/>
    <w:rsid w:val="00F0460C"/>
    <w:rsid w:val="00F04641"/>
    <w:rsid w:val="00F04C2B"/>
    <w:rsid w:val="00F04FC3"/>
    <w:rsid w:val="00F05120"/>
    <w:rsid w:val="00F053B7"/>
    <w:rsid w:val="00F05C9B"/>
    <w:rsid w:val="00F075D1"/>
    <w:rsid w:val="00F07A76"/>
    <w:rsid w:val="00F10195"/>
    <w:rsid w:val="00F11464"/>
    <w:rsid w:val="00F11599"/>
    <w:rsid w:val="00F11673"/>
    <w:rsid w:val="00F11A60"/>
    <w:rsid w:val="00F11AAB"/>
    <w:rsid w:val="00F11BC4"/>
    <w:rsid w:val="00F11F7A"/>
    <w:rsid w:val="00F122AD"/>
    <w:rsid w:val="00F12BA7"/>
    <w:rsid w:val="00F13460"/>
    <w:rsid w:val="00F13507"/>
    <w:rsid w:val="00F1395E"/>
    <w:rsid w:val="00F13BBB"/>
    <w:rsid w:val="00F145E6"/>
    <w:rsid w:val="00F14F08"/>
    <w:rsid w:val="00F15442"/>
    <w:rsid w:val="00F15C86"/>
    <w:rsid w:val="00F1655A"/>
    <w:rsid w:val="00F16A6A"/>
    <w:rsid w:val="00F16BB0"/>
    <w:rsid w:val="00F1744A"/>
    <w:rsid w:val="00F175FD"/>
    <w:rsid w:val="00F17C95"/>
    <w:rsid w:val="00F17E80"/>
    <w:rsid w:val="00F200E0"/>
    <w:rsid w:val="00F20ECD"/>
    <w:rsid w:val="00F20EE1"/>
    <w:rsid w:val="00F211F7"/>
    <w:rsid w:val="00F21740"/>
    <w:rsid w:val="00F22741"/>
    <w:rsid w:val="00F22B4F"/>
    <w:rsid w:val="00F2361D"/>
    <w:rsid w:val="00F242D8"/>
    <w:rsid w:val="00F24302"/>
    <w:rsid w:val="00F24AF0"/>
    <w:rsid w:val="00F24B50"/>
    <w:rsid w:val="00F25037"/>
    <w:rsid w:val="00F254B5"/>
    <w:rsid w:val="00F2557F"/>
    <w:rsid w:val="00F257B1"/>
    <w:rsid w:val="00F25CE0"/>
    <w:rsid w:val="00F25CEE"/>
    <w:rsid w:val="00F25E40"/>
    <w:rsid w:val="00F25FB3"/>
    <w:rsid w:val="00F26273"/>
    <w:rsid w:val="00F2648E"/>
    <w:rsid w:val="00F26756"/>
    <w:rsid w:val="00F27591"/>
    <w:rsid w:val="00F276BB"/>
    <w:rsid w:val="00F277D6"/>
    <w:rsid w:val="00F27D39"/>
    <w:rsid w:val="00F27DE1"/>
    <w:rsid w:val="00F27FD0"/>
    <w:rsid w:val="00F3035E"/>
    <w:rsid w:val="00F3052A"/>
    <w:rsid w:val="00F30A6D"/>
    <w:rsid w:val="00F30DD6"/>
    <w:rsid w:val="00F3109C"/>
    <w:rsid w:val="00F3172C"/>
    <w:rsid w:val="00F3175C"/>
    <w:rsid w:val="00F31F47"/>
    <w:rsid w:val="00F321CA"/>
    <w:rsid w:val="00F325E9"/>
    <w:rsid w:val="00F3272F"/>
    <w:rsid w:val="00F340E8"/>
    <w:rsid w:val="00F348AA"/>
    <w:rsid w:val="00F34EE8"/>
    <w:rsid w:val="00F355D6"/>
    <w:rsid w:val="00F36B33"/>
    <w:rsid w:val="00F37522"/>
    <w:rsid w:val="00F37A02"/>
    <w:rsid w:val="00F37E23"/>
    <w:rsid w:val="00F37F27"/>
    <w:rsid w:val="00F405C4"/>
    <w:rsid w:val="00F40BBA"/>
    <w:rsid w:val="00F40C2F"/>
    <w:rsid w:val="00F40D66"/>
    <w:rsid w:val="00F40E50"/>
    <w:rsid w:val="00F40E8D"/>
    <w:rsid w:val="00F40F11"/>
    <w:rsid w:val="00F4156F"/>
    <w:rsid w:val="00F4159E"/>
    <w:rsid w:val="00F417B3"/>
    <w:rsid w:val="00F417B7"/>
    <w:rsid w:val="00F42C7F"/>
    <w:rsid w:val="00F436E9"/>
    <w:rsid w:val="00F43F3A"/>
    <w:rsid w:val="00F44521"/>
    <w:rsid w:val="00F44798"/>
    <w:rsid w:val="00F44955"/>
    <w:rsid w:val="00F449F3"/>
    <w:rsid w:val="00F44A57"/>
    <w:rsid w:val="00F456BB"/>
    <w:rsid w:val="00F4577B"/>
    <w:rsid w:val="00F458DF"/>
    <w:rsid w:val="00F45C07"/>
    <w:rsid w:val="00F45D8F"/>
    <w:rsid w:val="00F45F7F"/>
    <w:rsid w:val="00F46001"/>
    <w:rsid w:val="00F46153"/>
    <w:rsid w:val="00F47F4E"/>
    <w:rsid w:val="00F500B2"/>
    <w:rsid w:val="00F50884"/>
    <w:rsid w:val="00F50A23"/>
    <w:rsid w:val="00F50CCB"/>
    <w:rsid w:val="00F50D99"/>
    <w:rsid w:val="00F51571"/>
    <w:rsid w:val="00F51E45"/>
    <w:rsid w:val="00F52652"/>
    <w:rsid w:val="00F52696"/>
    <w:rsid w:val="00F52877"/>
    <w:rsid w:val="00F5387C"/>
    <w:rsid w:val="00F53D04"/>
    <w:rsid w:val="00F5466D"/>
    <w:rsid w:val="00F5469E"/>
    <w:rsid w:val="00F54E65"/>
    <w:rsid w:val="00F54FC5"/>
    <w:rsid w:val="00F55A6D"/>
    <w:rsid w:val="00F56872"/>
    <w:rsid w:val="00F57550"/>
    <w:rsid w:val="00F57E2D"/>
    <w:rsid w:val="00F60F59"/>
    <w:rsid w:val="00F610F2"/>
    <w:rsid w:val="00F61185"/>
    <w:rsid w:val="00F62371"/>
    <w:rsid w:val="00F63C2B"/>
    <w:rsid w:val="00F63C3D"/>
    <w:rsid w:val="00F63CA2"/>
    <w:rsid w:val="00F64060"/>
    <w:rsid w:val="00F643A4"/>
    <w:rsid w:val="00F64D1A"/>
    <w:rsid w:val="00F6502E"/>
    <w:rsid w:val="00F65218"/>
    <w:rsid w:val="00F65887"/>
    <w:rsid w:val="00F6590A"/>
    <w:rsid w:val="00F65BB9"/>
    <w:rsid w:val="00F65E99"/>
    <w:rsid w:val="00F66603"/>
    <w:rsid w:val="00F6670E"/>
    <w:rsid w:val="00F667C1"/>
    <w:rsid w:val="00F667F6"/>
    <w:rsid w:val="00F66BC6"/>
    <w:rsid w:val="00F66CCD"/>
    <w:rsid w:val="00F70343"/>
    <w:rsid w:val="00F7101E"/>
    <w:rsid w:val="00F71879"/>
    <w:rsid w:val="00F72207"/>
    <w:rsid w:val="00F7270E"/>
    <w:rsid w:val="00F737B6"/>
    <w:rsid w:val="00F73E23"/>
    <w:rsid w:val="00F7418E"/>
    <w:rsid w:val="00F741CB"/>
    <w:rsid w:val="00F74301"/>
    <w:rsid w:val="00F74588"/>
    <w:rsid w:val="00F74649"/>
    <w:rsid w:val="00F754FA"/>
    <w:rsid w:val="00F75E22"/>
    <w:rsid w:val="00F75FEB"/>
    <w:rsid w:val="00F76314"/>
    <w:rsid w:val="00F76324"/>
    <w:rsid w:val="00F76649"/>
    <w:rsid w:val="00F768E5"/>
    <w:rsid w:val="00F76B6E"/>
    <w:rsid w:val="00F76F4D"/>
    <w:rsid w:val="00F770E5"/>
    <w:rsid w:val="00F77487"/>
    <w:rsid w:val="00F77B85"/>
    <w:rsid w:val="00F77F84"/>
    <w:rsid w:val="00F801C6"/>
    <w:rsid w:val="00F80810"/>
    <w:rsid w:val="00F80BB5"/>
    <w:rsid w:val="00F80DA8"/>
    <w:rsid w:val="00F80F19"/>
    <w:rsid w:val="00F812D3"/>
    <w:rsid w:val="00F8134C"/>
    <w:rsid w:val="00F81578"/>
    <w:rsid w:val="00F81718"/>
    <w:rsid w:val="00F81C11"/>
    <w:rsid w:val="00F81C48"/>
    <w:rsid w:val="00F81DBC"/>
    <w:rsid w:val="00F82023"/>
    <w:rsid w:val="00F82024"/>
    <w:rsid w:val="00F8202A"/>
    <w:rsid w:val="00F828D2"/>
    <w:rsid w:val="00F82C06"/>
    <w:rsid w:val="00F83333"/>
    <w:rsid w:val="00F83BC1"/>
    <w:rsid w:val="00F83BF8"/>
    <w:rsid w:val="00F83E3A"/>
    <w:rsid w:val="00F84616"/>
    <w:rsid w:val="00F84A78"/>
    <w:rsid w:val="00F84C45"/>
    <w:rsid w:val="00F8563B"/>
    <w:rsid w:val="00F85B44"/>
    <w:rsid w:val="00F85FE1"/>
    <w:rsid w:val="00F86201"/>
    <w:rsid w:val="00F862BE"/>
    <w:rsid w:val="00F86412"/>
    <w:rsid w:val="00F865E6"/>
    <w:rsid w:val="00F866F7"/>
    <w:rsid w:val="00F86C6F"/>
    <w:rsid w:val="00F87351"/>
    <w:rsid w:val="00F87E80"/>
    <w:rsid w:val="00F900F0"/>
    <w:rsid w:val="00F91069"/>
    <w:rsid w:val="00F915A4"/>
    <w:rsid w:val="00F91660"/>
    <w:rsid w:val="00F9208B"/>
    <w:rsid w:val="00F928E5"/>
    <w:rsid w:val="00F92999"/>
    <w:rsid w:val="00F92E8B"/>
    <w:rsid w:val="00F93282"/>
    <w:rsid w:val="00F9397E"/>
    <w:rsid w:val="00F93D81"/>
    <w:rsid w:val="00F93F0A"/>
    <w:rsid w:val="00F9413F"/>
    <w:rsid w:val="00F942F3"/>
    <w:rsid w:val="00F945A5"/>
    <w:rsid w:val="00F94ACE"/>
    <w:rsid w:val="00F95537"/>
    <w:rsid w:val="00F95680"/>
    <w:rsid w:val="00F9594B"/>
    <w:rsid w:val="00F95B91"/>
    <w:rsid w:val="00F96110"/>
    <w:rsid w:val="00F965C1"/>
    <w:rsid w:val="00F96DEF"/>
    <w:rsid w:val="00F976AD"/>
    <w:rsid w:val="00F97E35"/>
    <w:rsid w:val="00F97EF5"/>
    <w:rsid w:val="00FA019A"/>
    <w:rsid w:val="00FA042A"/>
    <w:rsid w:val="00FA0BA8"/>
    <w:rsid w:val="00FA0ED3"/>
    <w:rsid w:val="00FA1414"/>
    <w:rsid w:val="00FA2066"/>
    <w:rsid w:val="00FA2C46"/>
    <w:rsid w:val="00FA3B05"/>
    <w:rsid w:val="00FA3C2F"/>
    <w:rsid w:val="00FA45AC"/>
    <w:rsid w:val="00FA4711"/>
    <w:rsid w:val="00FA4ABD"/>
    <w:rsid w:val="00FA57CD"/>
    <w:rsid w:val="00FA5A0E"/>
    <w:rsid w:val="00FA634B"/>
    <w:rsid w:val="00FA7126"/>
    <w:rsid w:val="00FA7C08"/>
    <w:rsid w:val="00FA7F58"/>
    <w:rsid w:val="00FB1368"/>
    <w:rsid w:val="00FB167B"/>
    <w:rsid w:val="00FB171F"/>
    <w:rsid w:val="00FB1954"/>
    <w:rsid w:val="00FB1FB9"/>
    <w:rsid w:val="00FB215B"/>
    <w:rsid w:val="00FB2387"/>
    <w:rsid w:val="00FB2B4B"/>
    <w:rsid w:val="00FB2F27"/>
    <w:rsid w:val="00FB3AAD"/>
    <w:rsid w:val="00FB3AC8"/>
    <w:rsid w:val="00FB3CA5"/>
    <w:rsid w:val="00FB3E42"/>
    <w:rsid w:val="00FB4754"/>
    <w:rsid w:val="00FB4B10"/>
    <w:rsid w:val="00FB569A"/>
    <w:rsid w:val="00FB5BA0"/>
    <w:rsid w:val="00FB5CFE"/>
    <w:rsid w:val="00FB5D2E"/>
    <w:rsid w:val="00FB5E56"/>
    <w:rsid w:val="00FB5FCA"/>
    <w:rsid w:val="00FB627A"/>
    <w:rsid w:val="00FB645C"/>
    <w:rsid w:val="00FB64CB"/>
    <w:rsid w:val="00FB7061"/>
    <w:rsid w:val="00FB75E2"/>
    <w:rsid w:val="00FB78DD"/>
    <w:rsid w:val="00FB7EBB"/>
    <w:rsid w:val="00FC02CC"/>
    <w:rsid w:val="00FC0831"/>
    <w:rsid w:val="00FC0FE4"/>
    <w:rsid w:val="00FC13D1"/>
    <w:rsid w:val="00FC14CE"/>
    <w:rsid w:val="00FC1BFD"/>
    <w:rsid w:val="00FC246B"/>
    <w:rsid w:val="00FC2B47"/>
    <w:rsid w:val="00FC2DE9"/>
    <w:rsid w:val="00FC3359"/>
    <w:rsid w:val="00FC3383"/>
    <w:rsid w:val="00FC3B0E"/>
    <w:rsid w:val="00FC3DC5"/>
    <w:rsid w:val="00FC4655"/>
    <w:rsid w:val="00FC4934"/>
    <w:rsid w:val="00FC5162"/>
    <w:rsid w:val="00FC53C8"/>
    <w:rsid w:val="00FC6214"/>
    <w:rsid w:val="00FC6281"/>
    <w:rsid w:val="00FC6F1E"/>
    <w:rsid w:val="00FC78D1"/>
    <w:rsid w:val="00FC7B9C"/>
    <w:rsid w:val="00FD047C"/>
    <w:rsid w:val="00FD1562"/>
    <w:rsid w:val="00FD15A5"/>
    <w:rsid w:val="00FD1BC8"/>
    <w:rsid w:val="00FD1EAA"/>
    <w:rsid w:val="00FD211A"/>
    <w:rsid w:val="00FD244C"/>
    <w:rsid w:val="00FD249B"/>
    <w:rsid w:val="00FD2BC2"/>
    <w:rsid w:val="00FD2DB9"/>
    <w:rsid w:val="00FD30C1"/>
    <w:rsid w:val="00FD348A"/>
    <w:rsid w:val="00FD35ED"/>
    <w:rsid w:val="00FD3C90"/>
    <w:rsid w:val="00FD440C"/>
    <w:rsid w:val="00FD4BD4"/>
    <w:rsid w:val="00FD5BCB"/>
    <w:rsid w:val="00FD6B6A"/>
    <w:rsid w:val="00FD6E5B"/>
    <w:rsid w:val="00FD70B0"/>
    <w:rsid w:val="00FD74C1"/>
    <w:rsid w:val="00FE017E"/>
    <w:rsid w:val="00FE066E"/>
    <w:rsid w:val="00FE15A7"/>
    <w:rsid w:val="00FE1AD2"/>
    <w:rsid w:val="00FE2996"/>
    <w:rsid w:val="00FE2B74"/>
    <w:rsid w:val="00FE3239"/>
    <w:rsid w:val="00FE38E4"/>
    <w:rsid w:val="00FE3953"/>
    <w:rsid w:val="00FE3F66"/>
    <w:rsid w:val="00FE3F97"/>
    <w:rsid w:val="00FE4178"/>
    <w:rsid w:val="00FE48B2"/>
    <w:rsid w:val="00FE4CC9"/>
    <w:rsid w:val="00FE530E"/>
    <w:rsid w:val="00FE5EB6"/>
    <w:rsid w:val="00FE6221"/>
    <w:rsid w:val="00FE660C"/>
    <w:rsid w:val="00FE6ADC"/>
    <w:rsid w:val="00FE7273"/>
    <w:rsid w:val="00FF029D"/>
    <w:rsid w:val="00FF066C"/>
    <w:rsid w:val="00FF0809"/>
    <w:rsid w:val="00FF088E"/>
    <w:rsid w:val="00FF0C94"/>
    <w:rsid w:val="00FF175B"/>
    <w:rsid w:val="00FF1E44"/>
    <w:rsid w:val="00FF1F18"/>
    <w:rsid w:val="00FF1F9B"/>
    <w:rsid w:val="00FF244D"/>
    <w:rsid w:val="00FF2E82"/>
    <w:rsid w:val="00FF369F"/>
    <w:rsid w:val="00FF36E1"/>
    <w:rsid w:val="00FF38FA"/>
    <w:rsid w:val="00FF3F83"/>
    <w:rsid w:val="00FF438B"/>
    <w:rsid w:val="00FF4F18"/>
    <w:rsid w:val="00FF5144"/>
    <w:rsid w:val="00FF54A1"/>
    <w:rsid w:val="00FF56CB"/>
    <w:rsid w:val="00FF6114"/>
    <w:rsid w:val="00FF6A63"/>
    <w:rsid w:val="00FF6B8C"/>
    <w:rsid w:val="00FF6E12"/>
    <w:rsid w:val="00FF6FE7"/>
    <w:rsid w:val="00FF72A6"/>
    <w:rsid w:val="00FF72CD"/>
    <w:rsid w:val="00FF757E"/>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866A74"/>
  <w15:docId w15:val="{9836EEE8-AA52-44D8-91FE-13ADB719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iPriority="0" w:unhideWhenUsed="1"/>
    <w:lsdException w:name="Outline List 2" w:semiHidden="1" w:uiPriority="0" w:unhideWhenUsed="1" w:qFormat="1"/>
    <w:lsdException w:name="Outline List 3" w:semiHidden="1" w:uiPriority="0" w:unhideWhenUsed="1"/>
    <w:lsdException w:name="Table Simple 1" w:semiHidden="1" w:uiPriority="0"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06432F"/>
    <w:rPr>
      <w:rFonts w:ascii="Times New Roman" w:eastAsia="Times New Roman" w:hAnsi="Times New Roman"/>
      <w:sz w:val="24"/>
      <w:szCs w:val="24"/>
    </w:rPr>
  </w:style>
  <w:style w:type="paragraph" w:styleId="16">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ITT "/>
    <w:basedOn w:val="a8"/>
    <w:next w:val="a8"/>
    <w:link w:val="17"/>
    <w:uiPriority w:val="9"/>
    <w:qFormat/>
    <w:rsid w:val="002C0810"/>
    <w:pPr>
      <w:keepNext/>
      <w:spacing w:before="240" w:after="60"/>
      <w:outlineLvl w:val="0"/>
    </w:pPr>
    <w:rPr>
      <w:b/>
      <w:bCs/>
      <w:i/>
      <w:kern w:val="32"/>
      <w:sz w:val="40"/>
      <w:szCs w:val="40"/>
    </w:rPr>
  </w:style>
  <w:style w:type="paragraph" w:styleId="24">
    <w:name w:val="heading 2"/>
    <w:aliases w:val="h2,2,Header 2,%Heading2,1.1 Заголовок 2,Numbered text 3,heading 2,Subhead A,H21,H22,H23,H24,H25,H26,H27,H28,H29,H210,H211,H221,H231,H241,H251,H261,Самостоятельный раздел,Самостоятельный раздел + Слева:  0,63 см,H2,Heading 2 Hidden,CHS,l2,22"/>
    <w:basedOn w:val="a8"/>
    <w:next w:val="a8"/>
    <w:link w:val="25"/>
    <w:uiPriority w:val="9"/>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uiPriority w:val="9"/>
    <w:qFormat/>
    <w:rsid w:val="002C0810"/>
    <w:pPr>
      <w:keepNext/>
      <w:spacing w:before="240" w:after="60"/>
      <w:outlineLvl w:val="3"/>
    </w:pPr>
    <w:rPr>
      <w:b/>
      <w:bCs/>
      <w:sz w:val="28"/>
      <w:szCs w:val="28"/>
    </w:rPr>
  </w:style>
  <w:style w:type="paragraph" w:styleId="52">
    <w:name w:val="heading 5"/>
    <w:basedOn w:val="a8"/>
    <w:next w:val="a8"/>
    <w:link w:val="53"/>
    <w:uiPriority w:val="99"/>
    <w:qFormat/>
    <w:rsid w:val="002C0810"/>
    <w:pPr>
      <w:spacing w:before="240" w:after="60"/>
      <w:outlineLvl w:val="4"/>
    </w:pPr>
    <w:rPr>
      <w:b/>
      <w:bCs/>
      <w:i/>
      <w:iCs/>
      <w:sz w:val="26"/>
      <w:szCs w:val="26"/>
    </w:rPr>
  </w:style>
  <w:style w:type="paragraph" w:styleId="6">
    <w:name w:val="heading 6"/>
    <w:basedOn w:val="a8"/>
    <w:next w:val="a8"/>
    <w:link w:val="60"/>
    <w:uiPriority w:val="99"/>
    <w:qFormat/>
    <w:rsid w:val="002C0810"/>
    <w:pPr>
      <w:spacing w:before="240" w:after="60"/>
      <w:outlineLvl w:val="5"/>
    </w:pPr>
    <w:rPr>
      <w:b/>
      <w:bCs/>
      <w:sz w:val="20"/>
      <w:szCs w:val="20"/>
    </w:rPr>
  </w:style>
  <w:style w:type="paragraph" w:styleId="70">
    <w:name w:val="heading 7"/>
    <w:basedOn w:val="a8"/>
    <w:next w:val="a8"/>
    <w:link w:val="71"/>
    <w:uiPriority w:val="99"/>
    <w:qFormat/>
    <w:rsid w:val="002C0810"/>
    <w:pPr>
      <w:spacing w:before="240" w:after="60"/>
      <w:outlineLvl w:val="6"/>
    </w:pPr>
  </w:style>
  <w:style w:type="paragraph" w:styleId="8">
    <w:name w:val="heading 8"/>
    <w:basedOn w:val="a8"/>
    <w:next w:val="a8"/>
    <w:link w:val="80"/>
    <w:uiPriority w:val="99"/>
    <w:qFormat/>
    <w:rsid w:val="002C0810"/>
    <w:pPr>
      <w:spacing w:before="240" w:after="60"/>
      <w:outlineLvl w:val="7"/>
    </w:pPr>
    <w:rPr>
      <w:i/>
      <w:iCs/>
    </w:rPr>
  </w:style>
  <w:style w:type="paragraph" w:styleId="9">
    <w:name w:val="heading 9"/>
    <w:basedOn w:val="a8"/>
    <w:next w:val="a8"/>
    <w:link w:val="90"/>
    <w:uiPriority w:val="99"/>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7">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6"/>
    <w:uiPriority w:val="9"/>
    <w:qFormat/>
    <w:rsid w:val="002C0810"/>
    <w:rPr>
      <w:rFonts w:ascii="Times New Roman" w:eastAsia="Times New Roman" w:hAnsi="Times New Roman" w:cs="Times New Roman"/>
      <w:b/>
      <w:bCs/>
      <w:i/>
      <w:kern w:val="32"/>
      <w:sz w:val="40"/>
      <w:szCs w:val="40"/>
      <w:lang w:eastAsia="ru-RU"/>
    </w:rPr>
  </w:style>
  <w:style w:type="character" w:customStyle="1" w:styleId="25">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4"/>
    <w:uiPriority w:val="9"/>
    <w:qFormat/>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uiPriority w:val="99"/>
    <w:rsid w:val="002C0810"/>
    <w:rPr>
      <w:rFonts w:ascii="Arial" w:eastAsia="Times New Roman" w:hAnsi="Arial" w:cs="Arial"/>
      <w:b/>
      <w:bCs/>
      <w:sz w:val="26"/>
      <w:szCs w:val="26"/>
      <w:lang w:eastAsia="ru-RU"/>
    </w:rPr>
  </w:style>
  <w:style w:type="character" w:customStyle="1" w:styleId="45">
    <w:name w:val="Заголовок 4 Знак"/>
    <w:link w:val="44"/>
    <w:uiPriority w:val="9"/>
    <w:qFormat/>
    <w:rsid w:val="002C0810"/>
    <w:rPr>
      <w:rFonts w:ascii="Times New Roman" w:eastAsia="Times New Roman" w:hAnsi="Times New Roman" w:cs="Times New Roman"/>
      <w:b/>
      <w:bCs/>
      <w:sz w:val="28"/>
      <w:szCs w:val="28"/>
      <w:lang w:eastAsia="ru-RU"/>
    </w:rPr>
  </w:style>
  <w:style w:type="character" w:customStyle="1" w:styleId="53">
    <w:name w:val="Заголовок 5 Знак"/>
    <w:link w:val="52"/>
    <w:uiPriority w:val="9"/>
    <w:qFormat/>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9"/>
    <w:qFormat/>
    <w:rsid w:val="002C0810"/>
    <w:rPr>
      <w:rFonts w:ascii="Times New Roman" w:eastAsia="Times New Roman" w:hAnsi="Times New Roman" w:cs="Times New Roman"/>
      <w:b/>
      <w:bCs/>
      <w:lang w:eastAsia="ru-RU"/>
    </w:rPr>
  </w:style>
  <w:style w:type="character" w:customStyle="1" w:styleId="71">
    <w:name w:val="Заголовок 7 Знак"/>
    <w:link w:val="70"/>
    <w:uiPriority w:val="9"/>
    <w:qFormat/>
    <w:rsid w:val="002C0810"/>
    <w:rPr>
      <w:rFonts w:ascii="Times New Roman" w:eastAsia="Times New Roman" w:hAnsi="Times New Roman" w:cs="Times New Roman"/>
      <w:sz w:val="24"/>
      <w:szCs w:val="24"/>
      <w:lang w:eastAsia="ru-RU"/>
    </w:rPr>
  </w:style>
  <w:style w:type="character" w:customStyle="1" w:styleId="80">
    <w:name w:val="Заголовок 8 Знак"/>
    <w:link w:val="8"/>
    <w:uiPriority w:val="9"/>
    <w:qFormat/>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
    <w:qFormat/>
    <w:rsid w:val="002C0810"/>
    <w:rPr>
      <w:rFonts w:ascii="Arial" w:eastAsia="Times New Roman" w:hAnsi="Arial" w:cs="Arial"/>
      <w:lang w:eastAsia="ru-RU"/>
    </w:rPr>
  </w:style>
  <w:style w:type="paragraph" w:customStyle="1" w:styleId="ac">
    <w:name w:val="второй абзац !"/>
    <w:basedOn w:val="a8"/>
    <w:uiPriority w:val="99"/>
    <w:semiHidden/>
    <w:rsid w:val="002C0810"/>
    <w:pPr>
      <w:spacing w:line="360" w:lineRule="auto"/>
      <w:ind w:firstLine="360"/>
      <w:jc w:val="both"/>
    </w:pPr>
    <w:rPr>
      <w:sz w:val="28"/>
      <w:szCs w:val="28"/>
    </w:rPr>
  </w:style>
  <w:style w:type="paragraph" w:customStyle="1" w:styleId="26">
    <w:name w:val="Стиль Заголовок 2 + не полужирный не курсив Красный"/>
    <w:basedOn w:val="24"/>
    <w:link w:val="27"/>
    <w:uiPriority w:val="99"/>
    <w:semiHidden/>
    <w:rsid w:val="002C0810"/>
    <w:rPr>
      <w:rFonts w:ascii="Times New Roman" w:hAnsi="Times New Roman"/>
    </w:rPr>
  </w:style>
  <w:style w:type="paragraph" w:customStyle="1" w:styleId="28">
    <w:name w:val="Стиль Стиль Заголовок 2 + не полужирный не курсив Красный + не полу..."/>
    <w:basedOn w:val="26"/>
    <w:link w:val="29"/>
    <w:uiPriority w:val="99"/>
    <w:semiHidden/>
    <w:rsid w:val="002C0810"/>
    <w:rPr>
      <w:iCs w:val="0"/>
    </w:rPr>
  </w:style>
  <w:style w:type="paragraph" w:customStyle="1" w:styleId="18">
    <w:name w:val="Стиль1"/>
    <w:basedOn w:val="28"/>
    <w:link w:val="19"/>
    <w:autoRedefine/>
    <w:uiPriority w:val="99"/>
    <w:qFormat/>
    <w:rsid w:val="002C0810"/>
    <w:rPr>
      <w:i w:val="0"/>
    </w:rPr>
  </w:style>
  <w:style w:type="paragraph" w:customStyle="1" w:styleId="-">
    <w:name w:val="Абзац- перечень"/>
    <w:basedOn w:val="28"/>
    <w:autoRedefine/>
    <w:uiPriority w:val="99"/>
    <w:rsid w:val="002C0810"/>
    <w:pPr>
      <w:jc w:val="both"/>
    </w:pPr>
    <w:rPr>
      <w:i w:val="0"/>
    </w:rPr>
  </w:style>
  <w:style w:type="table" w:styleId="ad">
    <w:name w:val="Table Grid"/>
    <w:aliases w:val="Сетка таблицы GR"/>
    <w:basedOn w:val="aa"/>
    <w:uiPriority w:val="5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sid w:val="002C0810"/>
    <w:rPr>
      <w:color w:val="0000FF"/>
      <w:u w:val="single"/>
    </w:rPr>
  </w:style>
  <w:style w:type="paragraph" w:customStyle="1" w:styleId="22">
    <w:name w:val="Стиль2"/>
    <w:basedOn w:val="2a"/>
    <w:link w:val="2b"/>
    <w:uiPriority w:val="99"/>
    <w:qFormat/>
    <w:rsid w:val="00BA1E49"/>
    <w:pPr>
      <w:keepNext/>
      <w:numPr>
        <w:ilvl w:val="1"/>
        <w:numId w:val="14"/>
      </w:numPr>
      <w:suppressLineNumbers/>
      <w:suppressAutoHyphens/>
      <w:jc w:val="both"/>
    </w:pPr>
    <w:rPr>
      <w:b/>
      <w:szCs w:val="20"/>
    </w:rPr>
  </w:style>
  <w:style w:type="paragraph" w:customStyle="1" w:styleId="37">
    <w:name w:val="Стиль3"/>
    <w:basedOn w:val="2c"/>
    <w:link w:val="38"/>
    <w:qFormat/>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uiPriority w:val="99"/>
    <w:rsid w:val="002C0810"/>
    <w:rPr>
      <w:rFonts w:ascii="Times New Roman" w:eastAsia="Times New Roman" w:hAnsi="Times New Roman" w:cs="Times New Roman"/>
      <w:sz w:val="24"/>
      <w:szCs w:val="20"/>
      <w:lang w:eastAsia="ru-RU"/>
    </w:rPr>
  </w:style>
  <w:style w:type="paragraph" w:styleId="2a">
    <w:name w:val="List Number 2"/>
    <w:basedOn w:val="a8"/>
    <w:uiPriority w:val="99"/>
    <w:rsid w:val="002C0810"/>
    <w:pPr>
      <w:tabs>
        <w:tab w:val="num" w:pos="1080"/>
      </w:tabs>
      <w:ind w:left="1080" w:hanging="720"/>
    </w:pPr>
  </w:style>
  <w:style w:type="paragraph" w:styleId="2c">
    <w:name w:val="Body Text Indent 2"/>
    <w:aliases w:val=" Знак1"/>
    <w:basedOn w:val="a8"/>
    <w:link w:val="2d"/>
    <w:qFormat/>
    <w:rsid w:val="002C0810"/>
    <w:pPr>
      <w:spacing w:after="120" w:line="480" w:lineRule="auto"/>
      <w:ind w:left="283"/>
    </w:pPr>
  </w:style>
  <w:style w:type="character" w:customStyle="1" w:styleId="2d">
    <w:name w:val="Основной текст с отступом 2 Знак"/>
    <w:aliases w:val=" Знак1 Знак"/>
    <w:link w:val="2c"/>
    <w:qFormat/>
    <w:rsid w:val="002C0810"/>
    <w:rPr>
      <w:rFonts w:ascii="Times New Roman" w:eastAsia="Times New Roman" w:hAnsi="Times New Roman" w:cs="Times New Roman"/>
      <w:sz w:val="24"/>
      <w:szCs w:val="24"/>
      <w:lang w:eastAsia="ru-RU"/>
    </w:rPr>
  </w:style>
  <w:style w:type="paragraph" w:styleId="af">
    <w:name w:val="List Bullet"/>
    <w:aliases w:val="UL"/>
    <w:basedOn w:val="a8"/>
    <w:autoRedefine/>
    <w:uiPriority w:val="99"/>
    <w:rsid w:val="002C0810"/>
    <w:pPr>
      <w:widowControl w:val="0"/>
      <w:spacing w:after="60"/>
      <w:jc w:val="both"/>
    </w:pPr>
  </w:style>
  <w:style w:type="character" w:styleId="af0">
    <w:name w:val="page number"/>
    <w:rsid w:val="002C0810"/>
    <w:rPr>
      <w:rFonts w:ascii="Times New Roman" w:hAnsi="Times New Roman"/>
    </w:rPr>
  </w:style>
  <w:style w:type="paragraph" w:customStyle="1" w:styleId="2e">
    <w:name w:val="абзац 2"/>
    <w:basedOn w:val="35"/>
    <w:autoRedefine/>
    <w:uiPriority w:val="99"/>
    <w:semiHidden/>
    <w:rsid w:val="002C0810"/>
    <w:pPr>
      <w:jc w:val="both"/>
    </w:pPr>
    <w:rPr>
      <w:rFonts w:ascii="Courier New" w:hAnsi="Courier New" w:cs="Courier New"/>
      <w:b w:val="0"/>
    </w:rPr>
  </w:style>
  <w:style w:type="paragraph" w:customStyle="1" w:styleId="39">
    <w:name w:val="абзац 3"/>
    <w:basedOn w:val="44"/>
    <w:autoRedefine/>
    <w:uiPriority w:val="99"/>
    <w:semiHidden/>
    <w:rsid w:val="002C0810"/>
    <w:pPr>
      <w:ind w:firstLine="36"/>
    </w:pPr>
    <w:rPr>
      <w:b w:val="0"/>
      <w:sz w:val="24"/>
      <w:szCs w:val="24"/>
    </w:rPr>
  </w:style>
  <w:style w:type="paragraph" w:styleId="af1">
    <w:name w:val="header"/>
    <w:aliases w:val="Aa?oiee eieiioeooe"/>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
    <w:link w:val="af1"/>
    <w:uiPriority w:val="99"/>
    <w:qFormat/>
    <w:rsid w:val="002C0810"/>
    <w:rPr>
      <w:rFonts w:ascii="Times New Roman" w:eastAsia="Times New Roman" w:hAnsi="Times New Roman" w:cs="Times New Roman"/>
      <w:sz w:val="24"/>
      <w:szCs w:val="24"/>
      <w:lang w:eastAsia="ru-RU"/>
    </w:rPr>
  </w:style>
  <w:style w:type="paragraph" w:styleId="af3">
    <w:name w:val="footer"/>
    <w:aliases w:val="Не удалять!"/>
    <w:basedOn w:val="a8"/>
    <w:link w:val="af4"/>
    <w:uiPriority w:val="99"/>
    <w:rsid w:val="002C0810"/>
    <w:pPr>
      <w:tabs>
        <w:tab w:val="center" w:pos="4677"/>
        <w:tab w:val="right" w:pos="9355"/>
      </w:tabs>
    </w:pPr>
  </w:style>
  <w:style w:type="character" w:customStyle="1" w:styleId="af4">
    <w:name w:val="Нижний колонтитул Знак"/>
    <w:aliases w:val="Не удалять! Знак"/>
    <w:link w:val="af3"/>
    <w:uiPriority w:val="99"/>
    <w:qFormat/>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6"/>
    <w:autoRedefine/>
    <w:uiPriority w:val="99"/>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uiPriority w:val="99"/>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uiPriority w:val="99"/>
    <w:semiHidden/>
    <w:rsid w:val="002C0810"/>
    <w:pPr>
      <w:ind w:firstLine="36"/>
      <w:jc w:val="both"/>
    </w:pPr>
    <w:rPr>
      <w:b w:val="0"/>
      <w:color w:val="000000"/>
      <w:sz w:val="24"/>
      <w:szCs w:val="24"/>
    </w:rPr>
  </w:style>
  <w:style w:type="character" w:customStyle="1" w:styleId="af6">
    <w:name w:val="подраздел_подраздела Знак"/>
    <w:link w:val="af5"/>
    <w:uiPriority w:val="99"/>
    <w:rsid w:val="002C0810"/>
    <w:rPr>
      <w:rFonts w:ascii="Times New Roman" w:eastAsia="Times New Roman" w:hAnsi="Times New Roman" w:cs="Times New Roman"/>
      <w:b/>
      <w:bCs/>
      <w:sz w:val="26"/>
      <w:szCs w:val="26"/>
      <w:lang w:eastAsia="ru-RU"/>
    </w:rPr>
  </w:style>
  <w:style w:type="paragraph" w:styleId="af8">
    <w:name w:val="Document Map"/>
    <w:basedOn w:val="a8"/>
    <w:link w:val="af9"/>
    <w:uiPriority w:val="99"/>
    <w:rsid w:val="002C0810"/>
    <w:pPr>
      <w:shd w:val="clear" w:color="auto" w:fill="000080"/>
    </w:pPr>
    <w:rPr>
      <w:rFonts w:ascii="Tahoma" w:hAnsi="Tahoma"/>
      <w:sz w:val="20"/>
      <w:szCs w:val="20"/>
    </w:rPr>
  </w:style>
  <w:style w:type="character" w:customStyle="1" w:styleId="af9">
    <w:name w:val="Схема документа Знак"/>
    <w:link w:val="af8"/>
    <w:uiPriority w:val="99"/>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uiPriority w:val="99"/>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qFormat/>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qFormat/>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uiPriority w:val="99"/>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uiPriority w:val="99"/>
    <w:qFormat/>
    <w:rsid w:val="002C0810"/>
    <w:rPr>
      <w:rFonts w:ascii="Times New Roman" w:eastAsia="Times New Roman" w:hAnsi="Times New Roman" w:cs="Times New Roman"/>
      <w:sz w:val="24"/>
      <w:szCs w:val="24"/>
      <w:lang w:eastAsia="ru-RU"/>
    </w:rPr>
  </w:style>
  <w:style w:type="paragraph" w:styleId="2f">
    <w:name w:val="Body Text 2"/>
    <w:basedOn w:val="a8"/>
    <w:link w:val="2f0"/>
    <w:uiPriority w:val="99"/>
    <w:qFormat/>
    <w:rsid w:val="002C0810"/>
    <w:pPr>
      <w:spacing w:after="120" w:line="480" w:lineRule="auto"/>
      <w:jc w:val="both"/>
    </w:pPr>
  </w:style>
  <w:style w:type="character" w:customStyle="1" w:styleId="2f0">
    <w:name w:val="Основной текст 2 Знак"/>
    <w:link w:val="2f"/>
    <w:uiPriority w:val="99"/>
    <w:qFormat/>
    <w:rsid w:val="002C0810"/>
    <w:rPr>
      <w:rFonts w:ascii="Times New Roman" w:eastAsia="Times New Roman" w:hAnsi="Times New Roman" w:cs="Times New Roman"/>
      <w:sz w:val="24"/>
      <w:szCs w:val="24"/>
      <w:lang w:eastAsia="ru-RU"/>
    </w:rPr>
  </w:style>
  <w:style w:type="paragraph" w:customStyle="1" w:styleId="1a">
    <w:name w:val="Обычный1"/>
    <w:link w:val="Normal"/>
    <w:qFormat/>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uiPriority w:val="99"/>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10"/>
    <w:qFormat/>
    <w:rsid w:val="002C0810"/>
    <w:pPr>
      <w:jc w:val="center"/>
    </w:pPr>
    <w:rPr>
      <w:b/>
      <w:sz w:val="26"/>
      <w:szCs w:val="20"/>
    </w:rPr>
  </w:style>
  <w:style w:type="character" w:customStyle="1" w:styleId="aff0">
    <w:name w:val="Заголовок Знак"/>
    <w:link w:val="aff"/>
    <w:uiPriority w:val="10"/>
    <w:qFormat/>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a"/>
    <w:autoRedefine/>
    <w:uiPriority w:val="99"/>
    <w:rsid w:val="002C0810"/>
    <w:pPr>
      <w:widowControl w:val="0"/>
      <w:jc w:val="right"/>
    </w:pPr>
    <w:rPr>
      <w:b/>
      <w:i/>
      <w:color w:val="000000"/>
      <w:lang w:val="en-US"/>
    </w:rPr>
  </w:style>
  <w:style w:type="paragraph" w:customStyle="1" w:styleId="aff2">
    <w:name w:val="заголовок подраздела"/>
    <w:basedOn w:val="16"/>
    <w:autoRedefine/>
    <w:uiPriority w:val="99"/>
    <w:rsid w:val="002C0810"/>
    <w:pPr>
      <w:keepNext w:val="0"/>
      <w:widowControl w:val="0"/>
    </w:pPr>
    <w:rPr>
      <w:sz w:val="32"/>
      <w:szCs w:val="32"/>
    </w:rPr>
  </w:style>
  <w:style w:type="paragraph" w:customStyle="1" w:styleId="aff3">
    <w:name w:val="абзац подраздела"/>
    <w:basedOn w:val="28"/>
    <w:link w:val="aff4"/>
    <w:autoRedefine/>
    <w:uiPriority w:val="99"/>
    <w:rsid w:val="002C0810"/>
    <w:pPr>
      <w:keepNext w:val="0"/>
      <w:widowControl w:val="0"/>
      <w:jc w:val="both"/>
    </w:pPr>
    <w:rPr>
      <w:i w:val="0"/>
    </w:rPr>
  </w:style>
  <w:style w:type="numbering" w:styleId="111111">
    <w:name w:val="Outline List 2"/>
    <w:basedOn w:val="ab"/>
    <w:qFormat/>
    <w:rsid w:val="002C0810"/>
  </w:style>
  <w:style w:type="numbering" w:styleId="1ai">
    <w:name w:val="Outline List 1"/>
    <w:basedOn w:val="ab"/>
    <w:semiHidden/>
    <w:rsid w:val="002C0810"/>
  </w:style>
  <w:style w:type="paragraph" w:styleId="HTML">
    <w:name w:val="HTML Address"/>
    <w:basedOn w:val="a8"/>
    <w:link w:val="HTML0"/>
    <w:uiPriority w:val="99"/>
    <w:rsid w:val="002C0810"/>
    <w:rPr>
      <w:i/>
      <w:iCs/>
    </w:rPr>
  </w:style>
  <w:style w:type="character" w:customStyle="1" w:styleId="HTML0">
    <w:name w:val="Адрес HTML Знак"/>
    <w:link w:val="HTML"/>
    <w:uiPriority w:val="99"/>
    <w:rsid w:val="002C0810"/>
    <w:rPr>
      <w:rFonts w:ascii="Times New Roman" w:eastAsia="Times New Roman" w:hAnsi="Times New Roman" w:cs="Times New Roman"/>
      <w:i/>
      <w:iCs/>
      <w:sz w:val="24"/>
      <w:szCs w:val="24"/>
      <w:lang w:eastAsia="ru-RU"/>
    </w:rPr>
  </w:style>
  <w:style w:type="paragraph" w:styleId="aff5">
    <w:name w:val="envelope address"/>
    <w:basedOn w:val="a8"/>
    <w:uiPriority w:val="99"/>
    <w:rsid w:val="002C0810"/>
    <w:pPr>
      <w:framePr w:w="7920" w:h="1980" w:hRule="exact" w:hSpace="180" w:wrap="auto" w:hAnchor="page" w:xAlign="center" w:yAlign="bottom"/>
      <w:ind w:left="2880"/>
    </w:pPr>
    <w:rPr>
      <w:rFonts w:ascii="Arial" w:hAnsi="Arial" w:cs="Arial"/>
    </w:rPr>
  </w:style>
  <w:style w:type="character" w:styleId="HTML1">
    <w:name w:val="HTML Acronym"/>
    <w:basedOn w:val="a9"/>
    <w:uiPriority w:val="99"/>
    <w:rsid w:val="002C0810"/>
  </w:style>
  <w:style w:type="table" w:styleId="-1">
    <w:name w:val="Table Web 1"/>
    <w:basedOn w:val="aa"/>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qFormat/>
    <w:rsid w:val="002C0810"/>
    <w:rPr>
      <w:i/>
      <w:iCs/>
    </w:rPr>
  </w:style>
  <w:style w:type="paragraph" w:styleId="aff7">
    <w:name w:val="Date"/>
    <w:basedOn w:val="a8"/>
    <w:next w:val="a8"/>
    <w:link w:val="aff8"/>
    <w:uiPriority w:val="99"/>
    <w:rsid w:val="002C0810"/>
  </w:style>
  <w:style w:type="character" w:customStyle="1" w:styleId="aff8">
    <w:name w:val="Дата Знак"/>
    <w:link w:val="aff7"/>
    <w:uiPriority w:val="99"/>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uiPriority w:val="99"/>
    <w:rsid w:val="002C0810"/>
  </w:style>
  <w:style w:type="character" w:customStyle="1" w:styleId="affa">
    <w:name w:val="Заголовок записки Знак"/>
    <w:link w:val="aff9"/>
    <w:uiPriority w:val="9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Subtle 1"/>
    <w:basedOn w:val="aa"/>
    <w:uiPriority w:val="99"/>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uiPriority w:val="99"/>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rsid w:val="002C0810"/>
    <w:rPr>
      <w:rFonts w:ascii="Courier New" w:hAnsi="Courier New" w:cs="Courier New"/>
      <w:sz w:val="20"/>
      <w:szCs w:val="20"/>
    </w:rPr>
  </w:style>
  <w:style w:type="table" w:styleId="1c">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uiPriority w:val="99"/>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rsid w:val="002C0810"/>
    <w:rPr>
      <w:rFonts w:ascii="Courier New" w:hAnsi="Courier New" w:cs="Courier New"/>
      <w:sz w:val="20"/>
      <w:szCs w:val="20"/>
    </w:rPr>
  </w:style>
  <w:style w:type="paragraph" w:styleId="affc">
    <w:name w:val="Body Text First Indent"/>
    <w:basedOn w:val="afa"/>
    <w:link w:val="affd"/>
    <w:uiPriority w:val="99"/>
    <w:rsid w:val="002C0810"/>
    <w:pPr>
      <w:ind w:firstLine="210"/>
      <w:jc w:val="left"/>
    </w:pPr>
  </w:style>
  <w:style w:type="character" w:customStyle="1" w:styleId="affd">
    <w:name w:val="Красная строка Знак"/>
    <w:link w:val="affc"/>
    <w:uiPriority w:val="99"/>
    <w:rsid w:val="002C0810"/>
    <w:rPr>
      <w:rFonts w:ascii="Times New Roman" w:eastAsia="Times New Roman" w:hAnsi="Times New Roman" w:cs="Times New Roman"/>
      <w:sz w:val="24"/>
      <w:szCs w:val="24"/>
      <w:lang w:eastAsia="ru-RU"/>
    </w:rPr>
  </w:style>
  <w:style w:type="paragraph" w:styleId="2f3">
    <w:name w:val="Body Text First Indent 2"/>
    <w:basedOn w:val="afc"/>
    <w:link w:val="2f4"/>
    <w:uiPriority w:val="99"/>
    <w:rsid w:val="002C0810"/>
    <w:pPr>
      <w:ind w:firstLine="210"/>
      <w:jc w:val="left"/>
    </w:pPr>
  </w:style>
  <w:style w:type="character" w:customStyle="1" w:styleId="2f4">
    <w:name w:val="Красная строка 2 Знак"/>
    <w:link w:val="2f3"/>
    <w:uiPriority w:val="99"/>
    <w:rsid w:val="002C0810"/>
    <w:rPr>
      <w:rFonts w:ascii="Times New Roman" w:eastAsia="Times New Roman" w:hAnsi="Times New Roman" w:cs="Times New Roman"/>
      <w:sz w:val="24"/>
      <w:szCs w:val="24"/>
      <w:lang w:eastAsia="ru-RU"/>
    </w:rPr>
  </w:style>
  <w:style w:type="paragraph" w:styleId="2">
    <w:name w:val="List Bullet 2"/>
    <w:basedOn w:val="a8"/>
    <w:link w:val="2f5"/>
    <w:uiPriority w:val="99"/>
    <w:rsid w:val="002C0810"/>
    <w:pPr>
      <w:numPr>
        <w:numId w:val="3"/>
      </w:numPr>
    </w:pPr>
  </w:style>
  <w:style w:type="paragraph" w:styleId="30">
    <w:name w:val="List Bullet 3"/>
    <w:basedOn w:val="a8"/>
    <w:uiPriority w:val="99"/>
    <w:rsid w:val="002C0810"/>
    <w:pPr>
      <w:numPr>
        <w:numId w:val="4"/>
      </w:numPr>
    </w:pPr>
  </w:style>
  <w:style w:type="paragraph" w:styleId="40">
    <w:name w:val="List Bullet 4"/>
    <w:basedOn w:val="a8"/>
    <w:uiPriority w:val="99"/>
    <w:rsid w:val="002C0810"/>
    <w:pPr>
      <w:numPr>
        <w:numId w:val="5"/>
      </w:numPr>
    </w:pPr>
  </w:style>
  <w:style w:type="paragraph" w:styleId="50">
    <w:name w:val="List Bullet 5"/>
    <w:basedOn w:val="a8"/>
    <w:uiPriority w:val="99"/>
    <w:rsid w:val="002C0810"/>
    <w:pPr>
      <w:numPr>
        <w:numId w:val="6"/>
      </w:numPr>
    </w:pPr>
  </w:style>
  <w:style w:type="character" w:styleId="affe">
    <w:name w:val="line number"/>
    <w:basedOn w:val="a9"/>
    <w:uiPriority w:val="99"/>
    <w:rsid w:val="002C0810"/>
  </w:style>
  <w:style w:type="paragraph" w:styleId="a0">
    <w:name w:val="List Number"/>
    <w:aliases w:val="1 часть раздела"/>
    <w:basedOn w:val="a8"/>
    <w:autoRedefine/>
    <w:uiPriority w:val="99"/>
    <w:rsid w:val="00426E19"/>
    <w:pPr>
      <w:keepNext/>
      <w:numPr>
        <w:numId w:val="13"/>
      </w:numPr>
      <w:tabs>
        <w:tab w:val="clear" w:pos="720"/>
      </w:tabs>
      <w:ind w:left="360"/>
      <w:jc w:val="both"/>
    </w:pPr>
    <w:rPr>
      <w:b/>
    </w:rPr>
  </w:style>
  <w:style w:type="paragraph" w:styleId="3">
    <w:name w:val="List Number 3"/>
    <w:basedOn w:val="a8"/>
    <w:uiPriority w:val="99"/>
    <w:rsid w:val="002C0810"/>
    <w:pPr>
      <w:numPr>
        <w:numId w:val="7"/>
      </w:numPr>
    </w:pPr>
  </w:style>
  <w:style w:type="paragraph" w:styleId="4">
    <w:name w:val="List Number 4"/>
    <w:basedOn w:val="a8"/>
    <w:link w:val="47"/>
    <w:uiPriority w:val="99"/>
    <w:rsid w:val="002C0810"/>
    <w:pPr>
      <w:numPr>
        <w:numId w:val="8"/>
      </w:numPr>
    </w:pPr>
  </w:style>
  <w:style w:type="paragraph" w:styleId="5">
    <w:name w:val="List Number 5"/>
    <w:basedOn w:val="a8"/>
    <w:uiPriority w:val="99"/>
    <w:rsid w:val="002C0810"/>
    <w:pPr>
      <w:numPr>
        <w:numId w:val="9"/>
      </w:numPr>
    </w:pPr>
  </w:style>
  <w:style w:type="character" w:styleId="HTML4">
    <w:name w:val="HTML Sample"/>
    <w:uiPriority w:val="99"/>
    <w:rsid w:val="002C0810"/>
    <w:rPr>
      <w:rFonts w:ascii="Courier New" w:hAnsi="Courier New" w:cs="Courier New"/>
    </w:rPr>
  </w:style>
  <w:style w:type="paragraph" w:styleId="2f6">
    <w:name w:val="envelope return"/>
    <w:basedOn w:val="a8"/>
    <w:uiPriority w:val="99"/>
    <w:rsid w:val="002C0810"/>
    <w:rPr>
      <w:rFonts w:ascii="Arial" w:hAnsi="Arial" w:cs="Arial"/>
      <w:sz w:val="20"/>
      <w:szCs w:val="20"/>
    </w:rPr>
  </w:style>
  <w:style w:type="table" w:styleId="1d">
    <w:name w:val="Table 3D effects 1"/>
    <w:basedOn w:val="aa"/>
    <w:uiPriority w:val="99"/>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a"/>
    <w:uiPriority w:val="99"/>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uiPriority w:val="99"/>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qFormat/>
    <w:rsid w:val="002C0810"/>
  </w:style>
  <w:style w:type="paragraph" w:styleId="afff0">
    <w:name w:val="Normal Indent"/>
    <w:basedOn w:val="a8"/>
    <w:uiPriority w:val="99"/>
    <w:rsid w:val="002C0810"/>
    <w:pPr>
      <w:ind w:left="708"/>
    </w:pPr>
  </w:style>
  <w:style w:type="character" w:styleId="HTML5">
    <w:name w:val="HTML Definition"/>
    <w:uiPriority w:val="99"/>
    <w:rsid w:val="002C0810"/>
    <w:rPr>
      <w:i/>
      <w:iCs/>
    </w:rPr>
  </w:style>
  <w:style w:type="paragraph" w:styleId="3c">
    <w:name w:val="Body Text 3"/>
    <w:basedOn w:val="a8"/>
    <w:link w:val="3d"/>
    <w:uiPriority w:val="99"/>
    <w:rsid w:val="002C0810"/>
    <w:pPr>
      <w:spacing w:after="120"/>
    </w:pPr>
    <w:rPr>
      <w:sz w:val="16"/>
      <w:szCs w:val="16"/>
    </w:rPr>
  </w:style>
  <w:style w:type="character" w:customStyle="1" w:styleId="3d">
    <w:name w:val="Основной текст 3 Знак"/>
    <w:link w:val="3c"/>
    <w:uiPriority w:val="99"/>
    <w:rsid w:val="002C0810"/>
    <w:rPr>
      <w:rFonts w:ascii="Times New Roman" w:eastAsia="Times New Roman" w:hAnsi="Times New Roman" w:cs="Times New Roman"/>
      <w:sz w:val="16"/>
      <w:szCs w:val="16"/>
      <w:lang w:eastAsia="ru-RU"/>
    </w:rPr>
  </w:style>
  <w:style w:type="paragraph" w:styleId="3e">
    <w:name w:val="Body Text Indent 3"/>
    <w:basedOn w:val="a8"/>
    <w:link w:val="3f"/>
    <w:uiPriority w:val="99"/>
    <w:qFormat/>
    <w:rsid w:val="002C0810"/>
    <w:pPr>
      <w:spacing w:after="120"/>
      <w:ind w:left="283"/>
    </w:pPr>
    <w:rPr>
      <w:sz w:val="16"/>
      <w:szCs w:val="16"/>
    </w:rPr>
  </w:style>
  <w:style w:type="character" w:customStyle="1" w:styleId="3f">
    <w:name w:val="Основной текст с отступом 3 Знак"/>
    <w:link w:val="3e"/>
    <w:uiPriority w:val="99"/>
    <w:qFormat/>
    <w:rsid w:val="002C0810"/>
    <w:rPr>
      <w:rFonts w:ascii="Times New Roman" w:eastAsia="Times New Roman" w:hAnsi="Times New Roman" w:cs="Times New Roman"/>
      <w:sz w:val="16"/>
      <w:szCs w:val="16"/>
      <w:lang w:eastAsia="ru-RU"/>
    </w:rPr>
  </w:style>
  <w:style w:type="character" w:styleId="HTML6">
    <w:name w:val="HTML Variable"/>
    <w:uiPriority w:val="99"/>
    <w:rsid w:val="002C0810"/>
    <w:rPr>
      <w:i/>
      <w:iCs/>
    </w:rPr>
  </w:style>
  <w:style w:type="character" w:styleId="HTML7">
    <w:name w:val="HTML Typewriter"/>
    <w:uiPriority w:val="99"/>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qFormat/>
    <w:rsid w:val="002C0810"/>
    <w:rPr>
      <w:rFonts w:ascii="Arial" w:eastAsia="Times New Roman" w:hAnsi="Arial" w:cs="Arial"/>
      <w:sz w:val="24"/>
      <w:szCs w:val="24"/>
      <w:lang w:eastAsia="ru-RU"/>
    </w:rPr>
  </w:style>
  <w:style w:type="paragraph" w:styleId="afff3">
    <w:name w:val="Signature"/>
    <w:basedOn w:val="a8"/>
    <w:link w:val="afff4"/>
    <w:uiPriority w:val="99"/>
    <w:rsid w:val="002C0810"/>
    <w:pPr>
      <w:ind w:left="4252"/>
    </w:pPr>
  </w:style>
  <w:style w:type="character" w:customStyle="1" w:styleId="afff4">
    <w:name w:val="Подпись Знак"/>
    <w:link w:val="afff3"/>
    <w:uiPriority w:val="99"/>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uiPriority w:val="99"/>
    <w:rsid w:val="002C0810"/>
  </w:style>
  <w:style w:type="character" w:customStyle="1" w:styleId="afff6">
    <w:name w:val="Приветствие Знак"/>
    <w:link w:val="afff5"/>
    <w:uiPriority w:val="99"/>
    <w:rsid w:val="002C0810"/>
    <w:rPr>
      <w:rFonts w:ascii="Times New Roman" w:eastAsia="Times New Roman" w:hAnsi="Times New Roman" w:cs="Times New Roman"/>
      <w:sz w:val="24"/>
      <w:szCs w:val="24"/>
      <w:lang w:eastAsia="ru-RU"/>
    </w:rPr>
  </w:style>
  <w:style w:type="paragraph" w:styleId="afff7">
    <w:name w:val="List Continue"/>
    <w:basedOn w:val="a8"/>
    <w:uiPriority w:val="99"/>
    <w:rsid w:val="002C0810"/>
    <w:pPr>
      <w:spacing w:after="120"/>
      <w:ind w:left="283"/>
    </w:pPr>
  </w:style>
  <w:style w:type="paragraph" w:styleId="2f8">
    <w:name w:val="List Continue 2"/>
    <w:basedOn w:val="a8"/>
    <w:uiPriority w:val="99"/>
    <w:rsid w:val="002C0810"/>
    <w:pPr>
      <w:spacing w:after="120"/>
      <w:ind w:left="566"/>
    </w:pPr>
  </w:style>
  <w:style w:type="paragraph" w:styleId="3f0">
    <w:name w:val="List Continue 3"/>
    <w:basedOn w:val="a8"/>
    <w:uiPriority w:val="99"/>
    <w:rsid w:val="002C0810"/>
    <w:pPr>
      <w:spacing w:after="120"/>
      <w:ind w:left="849"/>
    </w:pPr>
  </w:style>
  <w:style w:type="paragraph" w:styleId="49">
    <w:name w:val="List Continue 4"/>
    <w:basedOn w:val="a8"/>
    <w:uiPriority w:val="99"/>
    <w:rsid w:val="002C0810"/>
    <w:pPr>
      <w:spacing w:after="120"/>
      <w:ind w:left="1132"/>
    </w:pPr>
  </w:style>
  <w:style w:type="paragraph" w:styleId="54">
    <w:name w:val="List Continue 5"/>
    <w:basedOn w:val="a8"/>
    <w:uiPriority w:val="99"/>
    <w:rsid w:val="002C0810"/>
    <w:pPr>
      <w:spacing w:after="120"/>
      <w:ind w:left="1415"/>
    </w:pPr>
  </w:style>
  <w:style w:type="character" w:styleId="afff8">
    <w:name w:val="FollowedHyperlink"/>
    <w:uiPriority w:val="99"/>
    <w:rsid w:val="002C0810"/>
    <w:rPr>
      <w:color w:val="800080"/>
      <w:u w:val="single"/>
    </w:rPr>
  </w:style>
  <w:style w:type="table" w:styleId="1e">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a"/>
    <w:uiPriority w:val="99"/>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uiPriority w:val="99"/>
    <w:rsid w:val="002C0810"/>
    <w:pPr>
      <w:ind w:left="4252"/>
    </w:pPr>
  </w:style>
  <w:style w:type="character" w:customStyle="1" w:styleId="afffa">
    <w:name w:val="Прощание Знак"/>
    <w:link w:val="afff9"/>
    <w:uiPriority w:val="99"/>
    <w:rsid w:val="002C0810"/>
    <w:rPr>
      <w:rFonts w:ascii="Times New Roman" w:eastAsia="Times New Roman" w:hAnsi="Times New Roman" w:cs="Times New Roman"/>
      <w:sz w:val="24"/>
      <w:szCs w:val="24"/>
      <w:lang w:eastAsia="ru-RU"/>
    </w:rPr>
  </w:style>
  <w:style w:type="table" w:styleId="1f">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uiPriority w:val="99"/>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rsid w:val="002C0810"/>
    <w:pPr>
      <w:ind w:left="283" w:hanging="283"/>
    </w:pPr>
  </w:style>
  <w:style w:type="paragraph" w:styleId="2fb">
    <w:name w:val="List 2"/>
    <w:basedOn w:val="a8"/>
    <w:uiPriority w:val="99"/>
    <w:rsid w:val="002C0810"/>
    <w:pPr>
      <w:ind w:left="566" w:hanging="283"/>
    </w:pPr>
  </w:style>
  <w:style w:type="paragraph" w:styleId="3f3">
    <w:name w:val="List 3"/>
    <w:basedOn w:val="a8"/>
    <w:uiPriority w:val="99"/>
    <w:rsid w:val="002C0810"/>
    <w:pPr>
      <w:ind w:left="849" w:hanging="283"/>
    </w:pPr>
  </w:style>
  <w:style w:type="paragraph" w:styleId="4b">
    <w:name w:val="List 4"/>
    <w:basedOn w:val="a8"/>
    <w:uiPriority w:val="99"/>
    <w:rsid w:val="002C0810"/>
    <w:pPr>
      <w:ind w:left="1132" w:hanging="283"/>
    </w:pPr>
  </w:style>
  <w:style w:type="paragraph" w:styleId="56">
    <w:name w:val="List 5"/>
    <w:basedOn w:val="a8"/>
    <w:uiPriority w:val="99"/>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sid w:val="002C0810"/>
    <w:rPr>
      <w:rFonts w:ascii="Courier New" w:hAnsi="Courier New"/>
      <w:sz w:val="20"/>
      <w:szCs w:val="20"/>
    </w:rPr>
  </w:style>
  <w:style w:type="character" w:customStyle="1" w:styleId="HTML9">
    <w:name w:val="Стандартный HTML Знак"/>
    <w:link w:val="HTML8"/>
    <w:uiPriority w:val="99"/>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f0">
    <w:name w:val="Table Columns 1"/>
    <w:basedOn w:val="aa"/>
    <w:uiPriority w:val="99"/>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a"/>
    <w:uiPriority w:val="99"/>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uiPriority w:val="99"/>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a"/>
    <w:uiPriority w:val="99"/>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a"/>
    <w:uiPriority w:val="99"/>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uiPriority w:val="99"/>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uiPriority w:val="99"/>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uiPriority w:val="99"/>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uiPriority w:val="99"/>
    <w:qFormat/>
    <w:rsid w:val="002C0810"/>
    <w:rPr>
      <w:rFonts w:ascii="Courier New" w:hAnsi="Courier New"/>
      <w:sz w:val="20"/>
      <w:szCs w:val="20"/>
    </w:rPr>
  </w:style>
  <w:style w:type="character" w:customStyle="1" w:styleId="affff1">
    <w:name w:val="Текст Знак"/>
    <w:link w:val="affff0"/>
    <w:uiPriority w:val="99"/>
    <w:qFormat/>
    <w:rsid w:val="002C0810"/>
    <w:rPr>
      <w:rFonts w:ascii="Courier New" w:eastAsia="Times New Roman" w:hAnsi="Courier New" w:cs="Courier New"/>
      <w:sz w:val="20"/>
      <w:szCs w:val="20"/>
      <w:lang w:eastAsia="ru-RU"/>
    </w:rPr>
  </w:style>
  <w:style w:type="table" w:styleId="affff2">
    <w:name w:val="Table Theme"/>
    <w:basedOn w:val="aa"/>
    <w:uiPriority w:val="99"/>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Colorful 1"/>
    <w:basedOn w:val="aa"/>
    <w:uiPriority w:val="99"/>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d">
    <w:name w:val="Table Colorful 2"/>
    <w:basedOn w:val="aa"/>
    <w:uiPriority w:val="99"/>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uiPriority w:val="99"/>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uiPriority w:val="99"/>
    <w:rsid w:val="002C0810"/>
    <w:pPr>
      <w:spacing w:after="120"/>
      <w:ind w:left="1440" w:right="1440"/>
    </w:pPr>
  </w:style>
  <w:style w:type="character" w:styleId="HTMLa">
    <w:name w:val="HTML Cite"/>
    <w:uiPriority w:val="99"/>
    <w:rsid w:val="002C0810"/>
    <w:rPr>
      <w:i/>
      <w:iCs/>
    </w:rPr>
  </w:style>
  <w:style w:type="paragraph" w:styleId="affff4">
    <w:name w:val="Message Header"/>
    <w:basedOn w:val="a8"/>
    <w:link w:val="affff5"/>
    <w:uiPriority w:val="99"/>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uiPriority w:val="99"/>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uiPriority w:val="99"/>
    <w:rsid w:val="002C0810"/>
  </w:style>
  <w:style w:type="character" w:customStyle="1" w:styleId="affff7">
    <w:name w:val="Электронная подпись Знак"/>
    <w:link w:val="affff6"/>
    <w:uiPriority w:val="99"/>
    <w:rsid w:val="002C0810"/>
    <w:rPr>
      <w:rFonts w:ascii="Times New Roman" w:eastAsia="Times New Roman" w:hAnsi="Times New Roman" w:cs="Times New Roman"/>
      <w:sz w:val="24"/>
      <w:szCs w:val="24"/>
      <w:lang w:eastAsia="ru-RU"/>
    </w:rPr>
  </w:style>
  <w:style w:type="character" w:customStyle="1" w:styleId="27">
    <w:name w:val="Стиль Заголовок 2 + не полужирный не курсив Красный Знак"/>
    <w:link w:val="26"/>
    <w:uiPriority w:val="99"/>
    <w:rsid w:val="002C0810"/>
    <w:rPr>
      <w:rFonts w:ascii="Times New Roman" w:eastAsia="Times New Roman" w:hAnsi="Times New Roman" w:cs="Arial"/>
      <w:b/>
      <w:bCs/>
      <w:i/>
      <w:iCs/>
      <w:sz w:val="28"/>
      <w:szCs w:val="28"/>
      <w:lang w:eastAsia="ru-RU"/>
    </w:rPr>
  </w:style>
  <w:style w:type="character" w:customStyle="1" w:styleId="29">
    <w:name w:val="Стиль Стиль Заголовок 2 + не полужирный не курсив Красный + не полу... Знак"/>
    <w:link w:val="28"/>
    <w:uiPriority w:val="99"/>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link w:val="aff3"/>
    <w:uiPriority w:val="99"/>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8"/>
    <w:uiPriority w:val="99"/>
    <w:rsid w:val="002C0810"/>
    <w:pPr>
      <w:keepLines/>
      <w:spacing w:before="0"/>
      <w:ind w:left="708"/>
      <w:jc w:val="both"/>
    </w:pPr>
    <w:rPr>
      <w:i w:val="0"/>
      <w:color w:val="000000"/>
    </w:rPr>
  </w:style>
  <w:style w:type="paragraph" w:customStyle="1" w:styleId="4d">
    <w:name w:val="абзац 4"/>
    <w:basedOn w:val="412"/>
    <w:autoRedefine/>
    <w:uiPriority w:val="99"/>
    <w:rsid w:val="002C0810"/>
    <w:pPr>
      <w:keepLines/>
      <w:ind w:left="1260"/>
    </w:pPr>
  </w:style>
  <w:style w:type="paragraph" w:styleId="affff9">
    <w:name w:val="footnote text"/>
    <w:aliases w:val="Знак12 Знак,Знак21,Знак15,single space,Текст сноски Знак Знак Знак,Текст сноски Знак Знак,Текст сноски-FN,Footnote Text Char Знак Знак,Footnote Text Char Знак,Footnote Text Char Знак Знак Знак Знак,Знак31,footnote text,Знак1 Знак1,F1"/>
    <w:basedOn w:val="a8"/>
    <w:link w:val="affffa"/>
    <w:uiPriority w:val="99"/>
    <w:qFormat/>
    <w:rsid w:val="002C0810"/>
    <w:pPr>
      <w:spacing w:after="60"/>
      <w:jc w:val="both"/>
    </w:pPr>
    <w:rPr>
      <w:sz w:val="20"/>
      <w:szCs w:val="20"/>
    </w:rPr>
  </w:style>
  <w:style w:type="character" w:customStyle="1" w:styleId="affffa">
    <w:name w:val="Текст сноски Знак"/>
    <w:aliases w:val="Знак12 Знак Знак,Знак21 Знак,Знак15 Знак,single space Знак,Текст сноски Знак Знак Знак Знак,Текст сноски Знак Знак Знак1,Текст сноски-FN Знак,Footnote Text Char Знак Знак Знак,Footnote Text Char Знак Знак1,Знак31 Знак,Знак1 Знак1 Знак"/>
    <w:link w:val="affff9"/>
    <w:uiPriority w:val="99"/>
    <w:qFormat/>
    <w:rsid w:val="002C0810"/>
    <w:rPr>
      <w:rFonts w:ascii="Times New Roman" w:eastAsia="Times New Roman" w:hAnsi="Times New Roman" w:cs="Times New Roman"/>
      <w:sz w:val="20"/>
      <w:szCs w:val="20"/>
      <w:lang w:eastAsia="ru-RU"/>
    </w:rPr>
  </w:style>
  <w:style w:type="paragraph" w:customStyle="1" w:styleId="Iniiaiieoaeno">
    <w:name w:val="Iniiaiie oaeno"/>
    <w:basedOn w:val="a8"/>
    <w:uiPriority w:val="99"/>
    <w:rsid w:val="002C0810"/>
    <w:pPr>
      <w:suppressAutoHyphens/>
      <w:autoSpaceDE w:val="0"/>
      <w:autoSpaceDN w:val="0"/>
      <w:jc w:val="center"/>
    </w:pPr>
    <w:rPr>
      <w:rFonts w:ascii="Arial" w:hAnsi="Arial" w:cs="Arial"/>
    </w:rPr>
  </w:style>
  <w:style w:type="paragraph" w:customStyle="1" w:styleId="a6">
    <w:name w:val="А. часть_раздела"/>
    <w:basedOn w:val="24"/>
    <w:autoRedefine/>
    <w:uiPriority w:val="99"/>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uiPriority w:val="99"/>
    <w:rsid w:val="000A0A24"/>
    <w:pPr>
      <w:tabs>
        <w:tab w:val="left" w:pos="709"/>
      </w:tabs>
      <w:spacing w:before="0" w:after="0"/>
      <w:ind w:right="284"/>
    </w:pPr>
    <w:rPr>
      <w:bCs w:val="0"/>
    </w:rPr>
  </w:style>
  <w:style w:type="character" w:customStyle="1" w:styleId="111">
    <w:name w:val="1.1 подпункт Знак Знак"/>
    <w:link w:val="110"/>
    <w:uiPriority w:val="99"/>
    <w:rsid w:val="000A0A24"/>
    <w:rPr>
      <w:rFonts w:ascii="Times New Roman" w:eastAsia="Times New Roman" w:hAnsi="Times New Roman"/>
      <w:b/>
      <w:sz w:val="28"/>
      <w:szCs w:val="28"/>
    </w:rPr>
  </w:style>
  <w:style w:type="paragraph" w:customStyle="1" w:styleId="1f2">
    <w:name w:val="1 Часть"/>
    <w:basedOn w:val="a8"/>
    <w:next w:val="110"/>
    <w:autoRedefine/>
    <w:uiPriority w:val="99"/>
    <w:rsid w:val="009343A4"/>
    <w:pPr>
      <w:tabs>
        <w:tab w:val="num" w:pos="993"/>
      </w:tabs>
      <w:ind w:left="426"/>
      <w:jc w:val="center"/>
    </w:pPr>
    <w:rPr>
      <w:b/>
      <w:caps/>
    </w:rPr>
  </w:style>
  <w:style w:type="paragraph" w:customStyle="1" w:styleId="affffb">
    <w:name w:val="Слева"/>
    <w:basedOn w:val="a8"/>
    <w:uiPriority w:val="99"/>
    <w:rsid w:val="002C0810"/>
    <w:pPr>
      <w:ind w:left="357"/>
    </w:pPr>
    <w:rPr>
      <w:sz w:val="28"/>
      <w:szCs w:val="20"/>
    </w:rPr>
  </w:style>
  <w:style w:type="paragraph" w:customStyle="1" w:styleId="WW-2">
    <w:name w:val="WW-Основной текст 2"/>
    <w:basedOn w:val="a8"/>
    <w:uiPriority w:val="99"/>
    <w:rsid w:val="002C0810"/>
    <w:pPr>
      <w:suppressAutoHyphens/>
      <w:jc w:val="both"/>
    </w:pPr>
    <w:rPr>
      <w:szCs w:val="20"/>
    </w:rPr>
  </w:style>
  <w:style w:type="paragraph" w:customStyle="1" w:styleId="Iauiue">
    <w:name w:val="Iau?iue"/>
    <w:uiPriority w:val="99"/>
    <w:rsid w:val="002C0810"/>
    <w:rPr>
      <w:rFonts w:ascii="Times New Roman" w:eastAsia="Times New Roman" w:hAnsi="Times New Roman"/>
      <w:lang w:val="en-US"/>
    </w:rPr>
  </w:style>
  <w:style w:type="paragraph" w:customStyle="1" w:styleId="Iacaaiea">
    <w:name w:val="Iacaaiea"/>
    <w:basedOn w:val="Iauiue"/>
    <w:uiPriority w:val="99"/>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uiPriority w:val="99"/>
    <w:rsid w:val="002C0810"/>
    <w:pPr>
      <w:ind w:firstLine="567"/>
      <w:jc w:val="both"/>
    </w:pPr>
    <w:rPr>
      <w:sz w:val="28"/>
    </w:rPr>
  </w:style>
  <w:style w:type="paragraph" w:styleId="affffd">
    <w:name w:val="Balloon Text"/>
    <w:basedOn w:val="a8"/>
    <w:link w:val="affffe"/>
    <w:uiPriority w:val="99"/>
    <w:qFormat/>
    <w:rsid w:val="002C0810"/>
    <w:rPr>
      <w:rFonts w:ascii="Tahoma" w:hAnsi="Tahoma"/>
      <w:sz w:val="16"/>
      <w:szCs w:val="16"/>
    </w:rPr>
  </w:style>
  <w:style w:type="character" w:customStyle="1" w:styleId="affffe">
    <w:name w:val="Текст выноски Знак"/>
    <w:link w:val="affffd"/>
    <w:uiPriority w:val="99"/>
    <w:qFormat/>
    <w:rsid w:val="002C0810"/>
    <w:rPr>
      <w:rFonts w:ascii="Tahoma" w:eastAsia="Times New Roman" w:hAnsi="Tahoma" w:cs="Tahoma"/>
      <w:sz w:val="16"/>
      <w:szCs w:val="16"/>
      <w:lang w:eastAsia="ru-RU"/>
    </w:rPr>
  </w:style>
  <w:style w:type="character" w:customStyle="1" w:styleId="14pt">
    <w:name w:val="Стиль 14 pt"/>
    <w:uiPriority w:val="99"/>
    <w:rsid w:val="002C0810"/>
    <w:rPr>
      <w:sz w:val="24"/>
    </w:rPr>
  </w:style>
  <w:style w:type="paragraph" w:customStyle="1" w:styleId="caaieiaie2">
    <w:name w:val="caaieiaie 2"/>
    <w:basedOn w:val="Iauiue"/>
    <w:next w:val="Iauiue"/>
    <w:uiPriority w:val="99"/>
    <w:rsid w:val="002C0810"/>
    <w:pPr>
      <w:keepNext/>
    </w:pPr>
    <w:rPr>
      <w:sz w:val="24"/>
      <w:lang w:val="ru-RU"/>
    </w:rPr>
  </w:style>
  <w:style w:type="paragraph" w:customStyle="1" w:styleId="112">
    <w:name w:val="заголовок 11"/>
    <w:basedOn w:val="a8"/>
    <w:next w:val="a8"/>
    <w:uiPriority w:val="99"/>
    <w:rsid w:val="002C0810"/>
    <w:pPr>
      <w:keepNext/>
      <w:jc w:val="center"/>
    </w:pPr>
    <w:rPr>
      <w:snapToGrid w:val="0"/>
      <w:szCs w:val="20"/>
    </w:rPr>
  </w:style>
  <w:style w:type="paragraph" w:customStyle="1" w:styleId="ww-20">
    <w:name w:val="ww-2"/>
    <w:basedOn w:val="a8"/>
    <w:uiPriority w:val="99"/>
    <w:rsid w:val="002C0810"/>
    <w:pPr>
      <w:jc w:val="both"/>
    </w:pPr>
  </w:style>
  <w:style w:type="paragraph" w:customStyle="1" w:styleId="ConsNormal">
    <w:name w:val="ConsNormal"/>
    <w:qFormat/>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uiPriority w:val="99"/>
    <w:rsid w:val="002C0810"/>
    <w:rPr>
      <w:sz w:val="20"/>
      <w:szCs w:val="20"/>
    </w:rPr>
  </w:style>
  <w:style w:type="character" w:customStyle="1" w:styleId="afffff0">
    <w:name w:val="Текст концевой сноски Знак"/>
    <w:link w:val="afffff"/>
    <w:uiPriority w:val="99"/>
    <w:qFormat/>
    <w:rsid w:val="002C0810"/>
    <w:rPr>
      <w:rFonts w:ascii="Times New Roman" w:eastAsia="Times New Roman" w:hAnsi="Times New Roman" w:cs="Times New Roman"/>
      <w:sz w:val="20"/>
      <w:szCs w:val="20"/>
      <w:lang w:eastAsia="ru-RU"/>
    </w:rPr>
  </w:style>
  <w:style w:type="character" w:styleId="afffff1">
    <w:name w:val="endnote reference"/>
    <w:uiPriority w:val="99"/>
    <w:rsid w:val="002C0810"/>
    <w:rPr>
      <w:vertAlign w:val="superscript"/>
    </w:rPr>
  </w:style>
  <w:style w:type="character" w:styleId="afffff2">
    <w:name w:val="footnote reference"/>
    <w:aliases w:val="fr,Used by Word for Help footnote symbols,Знак сноски 1,Ciae niinee 1,Знак сноски-FN,Ciae niinee-FN,Ссылка на сноску 45,Referencia nota al pie,SUPERS"/>
    <w:uiPriority w:val="99"/>
    <w:rsid w:val="002C0810"/>
    <w:rPr>
      <w:vertAlign w:val="superscript"/>
    </w:rPr>
  </w:style>
  <w:style w:type="paragraph" w:customStyle="1" w:styleId="afffff3">
    <w:name w:val="Знак"/>
    <w:basedOn w:val="a8"/>
    <w:qFormat/>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uiPriority w:val="99"/>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uiPriority w:val="99"/>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uiPriority w:val="99"/>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99"/>
    <w:qFormat/>
    <w:rsid w:val="00151E6A"/>
    <w:pPr>
      <w:ind w:left="240"/>
    </w:pPr>
    <w:rPr>
      <w:sz w:val="20"/>
      <w:szCs w:val="20"/>
    </w:rPr>
  </w:style>
  <w:style w:type="paragraph" w:customStyle="1" w:styleId="14pt1">
    <w:name w:val="Стиль 14 pt по центру1"/>
    <w:basedOn w:val="a8"/>
    <w:uiPriority w:val="99"/>
    <w:rsid w:val="001B2463"/>
    <w:pPr>
      <w:spacing w:before="240" w:after="240"/>
      <w:jc w:val="center"/>
    </w:pPr>
    <w:rPr>
      <w:sz w:val="28"/>
      <w:szCs w:val="20"/>
    </w:rPr>
  </w:style>
  <w:style w:type="paragraph" w:customStyle="1" w:styleId="afffff4">
    <w:name w:val="заголовок"/>
    <w:basedOn w:val="16"/>
    <w:uiPriority w:val="99"/>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uiPriority w:val="99"/>
    <w:rsid w:val="00BA2212"/>
    <w:pPr>
      <w:spacing w:line="360" w:lineRule="auto"/>
      <w:ind w:firstLine="709"/>
      <w:jc w:val="both"/>
    </w:pPr>
    <w:rPr>
      <w:rFonts w:ascii="Arial" w:hAnsi="Arial"/>
      <w:szCs w:val="20"/>
    </w:rPr>
  </w:style>
  <w:style w:type="numbering" w:customStyle="1" w:styleId="4e">
    <w:name w:val="Стиль4"/>
    <w:rsid w:val="00BA2212"/>
  </w:style>
  <w:style w:type="numbering" w:customStyle="1" w:styleId="59">
    <w:name w:val="Стиль5"/>
    <w:rsid w:val="00BA2212"/>
  </w:style>
  <w:style w:type="numbering" w:customStyle="1" w:styleId="62">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3">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uiPriority w:val="99"/>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Абзац списка для документа,List Paragraph,Абзац списка15,4.2.2,Нумерованый список,Bullet List,FooterText,numbered,SL_Абзац списка,Paragraphe de liste1,lp1,Нумерованный список ГОСТ,Нумерованный список ГОСТ1,Bullet List1,FooterText1,numbered1"/>
    <w:basedOn w:val="a8"/>
    <w:link w:val="afffff7"/>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eastAsia="Times New Roman" w:hAnsi="Courier New" w:cs="Courier New"/>
    </w:rPr>
  </w:style>
  <w:style w:type="paragraph" w:customStyle="1" w:styleId="xl22">
    <w:name w:val="xl22"/>
    <w:basedOn w:val="a8"/>
    <w:uiPriority w:val="99"/>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ITT Знак"/>
    <w:rsid w:val="00864C16"/>
    <w:rPr>
      <w:b/>
      <w:kern w:val="28"/>
      <w:sz w:val="36"/>
      <w:lang w:val="ru-RU" w:eastAsia="ru-RU" w:bidi="ar-SA"/>
    </w:rPr>
  </w:style>
  <w:style w:type="paragraph" w:customStyle="1" w:styleId="afffff9">
    <w:name w:val="Знак Знак Знак Знак"/>
    <w:basedOn w:val="a8"/>
    <w:qFormat/>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uiPriority w:val="99"/>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uiPriority w:val="99"/>
    <w:rsid w:val="00864C16"/>
    <w:rPr>
      <w:sz w:val="24"/>
    </w:rPr>
  </w:style>
  <w:style w:type="paragraph" w:customStyle="1" w:styleId="afffffb">
    <w:name w:val="Вв"/>
    <w:basedOn w:val="a8"/>
    <w:uiPriority w:val="99"/>
    <w:rsid w:val="00212D3D"/>
    <w:pPr>
      <w:pageBreakBefore/>
      <w:tabs>
        <w:tab w:val="num" w:pos="360"/>
      </w:tabs>
      <w:spacing w:after="120"/>
      <w:ind w:left="360" w:hanging="360"/>
      <w:jc w:val="center"/>
      <w:outlineLvl w:val="0"/>
    </w:pPr>
    <w:rPr>
      <w:b/>
    </w:rPr>
  </w:style>
  <w:style w:type="paragraph" w:customStyle="1" w:styleId="2fe">
    <w:name w:val="Знак Знак Знак Знак2"/>
    <w:basedOn w:val="a8"/>
    <w:uiPriority w:val="99"/>
    <w:rsid w:val="00A955FF"/>
    <w:pPr>
      <w:spacing w:after="160" w:line="240" w:lineRule="exact"/>
      <w:jc w:val="both"/>
    </w:pPr>
    <w:rPr>
      <w:rFonts w:ascii="Verdana" w:hAnsi="Verdana"/>
      <w:sz w:val="22"/>
      <w:szCs w:val="20"/>
      <w:lang w:val="en-US" w:eastAsia="en-US"/>
    </w:rPr>
  </w:style>
  <w:style w:type="paragraph" w:customStyle="1" w:styleId="1f3">
    <w:name w:val="1 Знак"/>
    <w:basedOn w:val="a8"/>
    <w:uiPriority w:val="99"/>
    <w:rsid w:val="00A955FF"/>
    <w:pPr>
      <w:spacing w:after="160" w:line="240" w:lineRule="exact"/>
      <w:jc w:val="both"/>
    </w:pPr>
    <w:rPr>
      <w:rFonts w:ascii="Verdana" w:hAnsi="Verdana"/>
      <w:sz w:val="22"/>
      <w:szCs w:val="20"/>
      <w:lang w:val="en-US" w:eastAsia="en-US"/>
    </w:rPr>
  </w:style>
  <w:style w:type="character" w:customStyle="1" w:styleId="114">
    <w:name w:val="1.1 подпункт Знак Знак Знак"/>
    <w:uiPriority w:val="99"/>
    <w:rsid w:val="00A955FF"/>
    <w:rPr>
      <w:rFonts w:ascii="Times New Roman" w:eastAsia="Times New Roman" w:hAnsi="Times New Roman" w:cs="Arial"/>
      <w:b/>
      <w:bCs/>
      <w:i/>
      <w:iCs w:val="0"/>
      <w:sz w:val="28"/>
      <w:szCs w:val="28"/>
      <w:lang w:eastAsia="ru-RU"/>
    </w:rPr>
  </w:style>
  <w:style w:type="character" w:customStyle="1" w:styleId="area4c">
    <w:name w:val="area4c"/>
    <w:basedOn w:val="a9"/>
    <w:uiPriority w:val="99"/>
    <w:rsid w:val="00A955FF"/>
  </w:style>
  <w:style w:type="paragraph" w:customStyle="1" w:styleId="14pt0">
    <w:name w:val="Стиль 14 pt полужирный по центру"/>
    <w:basedOn w:val="a8"/>
    <w:uiPriority w:val="99"/>
    <w:rsid w:val="00A955FF"/>
    <w:pPr>
      <w:spacing w:after="120"/>
      <w:jc w:val="center"/>
    </w:pPr>
    <w:rPr>
      <w:b/>
      <w:bCs/>
      <w:sz w:val="28"/>
      <w:szCs w:val="20"/>
    </w:rPr>
  </w:style>
  <w:style w:type="paragraph" w:styleId="afffffc">
    <w:name w:val="annotation text"/>
    <w:basedOn w:val="a8"/>
    <w:link w:val="afffffd"/>
    <w:uiPriority w:val="99"/>
    <w:qFormat/>
    <w:rsid w:val="00A955FF"/>
    <w:rPr>
      <w:sz w:val="20"/>
      <w:szCs w:val="20"/>
    </w:rPr>
  </w:style>
  <w:style w:type="character" w:customStyle="1" w:styleId="afffffd">
    <w:name w:val="Текст примечания Знак"/>
    <w:link w:val="afffffc"/>
    <w:uiPriority w:val="99"/>
    <w:qFormat/>
    <w:rsid w:val="00A955FF"/>
    <w:rPr>
      <w:rFonts w:ascii="Times New Roman" w:eastAsia="Times New Roman" w:hAnsi="Times New Roman"/>
    </w:rPr>
  </w:style>
  <w:style w:type="paragraph" w:customStyle="1" w:styleId="afffffe">
    <w:name w:val="Знак Знак Знак Знак Знак Знак Знак Знак Знак"/>
    <w:basedOn w:val="a8"/>
    <w:uiPriority w:val="99"/>
    <w:rsid w:val="00A955FF"/>
    <w:pPr>
      <w:spacing w:after="160" w:line="240" w:lineRule="exact"/>
      <w:jc w:val="both"/>
    </w:pPr>
    <w:rPr>
      <w:szCs w:val="20"/>
      <w:lang w:val="en-US" w:eastAsia="en-US"/>
    </w:rPr>
  </w:style>
  <w:style w:type="paragraph" w:customStyle="1" w:styleId="Head92">
    <w:name w:val="Head 9.2"/>
    <w:basedOn w:val="a8"/>
    <w:next w:val="a8"/>
    <w:uiPriority w:val="99"/>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uiPriority w:val="99"/>
    <w:rsid w:val="00A955FF"/>
    <w:pPr>
      <w:keepNext/>
      <w:spacing w:before="240"/>
    </w:pPr>
    <w:rPr>
      <w:rFonts w:ascii="Times New Roman" w:hAnsi="Times New Roman"/>
    </w:rPr>
  </w:style>
  <w:style w:type="paragraph" w:customStyle="1" w:styleId="Head61">
    <w:name w:val="Head 6.1"/>
    <w:basedOn w:val="16"/>
    <w:next w:val="a8"/>
    <w:uiPriority w:val="99"/>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uiPriority w:val="99"/>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uiPriority w:val="99"/>
    <w:rsid w:val="00A955FF"/>
  </w:style>
  <w:style w:type="paragraph" w:customStyle="1" w:styleId="211">
    <w:name w:val="Основной текст 21"/>
    <w:basedOn w:val="a8"/>
    <w:qFormat/>
    <w:rsid w:val="00A955FF"/>
    <w:pPr>
      <w:overflowPunct w:val="0"/>
      <w:autoSpaceDE w:val="0"/>
      <w:autoSpaceDN w:val="0"/>
      <w:adjustRightInd w:val="0"/>
      <w:textAlignment w:val="baseline"/>
    </w:pPr>
    <w:rPr>
      <w:szCs w:val="20"/>
    </w:rPr>
  </w:style>
  <w:style w:type="character" w:customStyle="1" w:styleId="dfaq1">
    <w:name w:val="dfaq1"/>
    <w:basedOn w:val="a9"/>
    <w:uiPriority w:val="99"/>
    <w:rsid w:val="00A955FF"/>
  </w:style>
  <w:style w:type="character" w:customStyle="1" w:styleId="FontStyle13">
    <w:name w:val="Font Style13"/>
    <w:uiPriority w:val="99"/>
    <w:rsid w:val="00993F10"/>
    <w:rPr>
      <w:rFonts w:ascii="Times New Roman" w:hAnsi="Times New Roman" w:cs="Times New Roman"/>
      <w:sz w:val="26"/>
      <w:szCs w:val="26"/>
    </w:rPr>
  </w:style>
  <w:style w:type="paragraph" w:customStyle="1" w:styleId="Style5">
    <w:name w:val="Style5"/>
    <w:basedOn w:val="a8"/>
    <w:uiPriority w:val="99"/>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uiPriority w:val="99"/>
    <w:rsid w:val="00923156"/>
    <w:pPr>
      <w:jc w:val="both"/>
    </w:pPr>
    <w:rPr>
      <w:sz w:val="26"/>
      <w:szCs w:val="20"/>
    </w:rPr>
  </w:style>
  <w:style w:type="paragraph" w:customStyle="1" w:styleId="2ff">
    <w:name w:val="Знак2"/>
    <w:basedOn w:val="a8"/>
    <w:uiPriority w:val="99"/>
    <w:rsid w:val="00923156"/>
    <w:pPr>
      <w:spacing w:after="160" w:line="240" w:lineRule="exact"/>
    </w:pPr>
    <w:rPr>
      <w:rFonts w:ascii="Verdana" w:hAnsi="Verdana"/>
      <w:lang w:val="en-US" w:eastAsia="en-US"/>
    </w:rPr>
  </w:style>
  <w:style w:type="paragraph" w:customStyle="1" w:styleId="2ff0">
    <w:name w:val="Обычный2"/>
    <w:uiPriority w:val="99"/>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4">
    <w:name w:val="Знак1"/>
    <w:basedOn w:val="a8"/>
    <w:qFormat/>
    <w:rsid w:val="00FE3F97"/>
    <w:pPr>
      <w:spacing w:after="160" w:line="240" w:lineRule="exact"/>
      <w:jc w:val="both"/>
    </w:pPr>
    <w:rPr>
      <w:rFonts w:ascii="Verdana" w:hAnsi="Verdana"/>
      <w:sz w:val="22"/>
      <w:szCs w:val="20"/>
      <w:lang w:val="en-US" w:eastAsia="en-US"/>
    </w:rPr>
  </w:style>
  <w:style w:type="paragraph" w:customStyle="1" w:styleId="1f5">
    <w:name w:val="Знак Знак Знак Знак1"/>
    <w:basedOn w:val="a8"/>
    <w:uiPriority w:val="99"/>
    <w:rsid w:val="00FE3F97"/>
    <w:pPr>
      <w:spacing w:after="160" w:line="240" w:lineRule="exact"/>
      <w:jc w:val="both"/>
    </w:pPr>
    <w:rPr>
      <w:rFonts w:ascii="Verdana" w:hAnsi="Verdana"/>
      <w:sz w:val="22"/>
      <w:szCs w:val="20"/>
      <w:lang w:val="en-US" w:eastAsia="en-US"/>
    </w:rPr>
  </w:style>
  <w:style w:type="paragraph" w:customStyle="1" w:styleId="1f6">
    <w:name w:val="Знак Знак Знак Знак Знак Знак Знак Знак Знак1"/>
    <w:basedOn w:val="a8"/>
    <w:uiPriority w:val="99"/>
    <w:rsid w:val="00FE3F97"/>
    <w:pPr>
      <w:spacing w:after="160" w:line="240" w:lineRule="exact"/>
      <w:jc w:val="both"/>
    </w:pPr>
    <w:rPr>
      <w:szCs w:val="20"/>
      <w:lang w:val="en-US" w:eastAsia="en-US"/>
    </w:rPr>
  </w:style>
  <w:style w:type="paragraph" w:customStyle="1" w:styleId="221">
    <w:name w:val="Основной текст 22"/>
    <w:basedOn w:val="a8"/>
    <w:link w:val="222"/>
    <w:qFormat/>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uiPriority w:val="99"/>
    <w:qFormat/>
    <w:locked/>
    <w:rsid w:val="00BA4055"/>
    <w:rPr>
      <w:rFonts w:ascii="Arial" w:eastAsia="Times New Roman" w:hAnsi="Arial" w:cs="Arial"/>
      <w:lang w:val="ru-RU" w:eastAsia="ru-RU" w:bidi="ar-SA"/>
    </w:rPr>
  </w:style>
  <w:style w:type="paragraph" w:customStyle="1" w:styleId="2ff1">
    <w:name w:val="Заг2"/>
    <w:basedOn w:val="16"/>
    <w:uiPriority w:val="99"/>
    <w:rsid w:val="00BA4055"/>
    <w:pPr>
      <w:spacing w:before="0"/>
    </w:pPr>
    <w:rPr>
      <w:bCs w:val="0"/>
      <w:i w:val="0"/>
      <w:kern w:val="1"/>
      <w:sz w:val="22"/>
      <w:szCs w:val="20"/>
      <w:lang w:eastAsia="ar-SA"/>
    </w:rPr>
  </w:style>
  <w:style w:type="paragraph" w:customStyle="1" w:styleId="1f7">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7"/>
    <w:locked/>
    <w:rsid w:val="00BA4055"/>
    <w:rPr>
      <w:rFonts w:ascii="Times New Roman" w:eastAsia="Times New Roman" w:hAnsi="Times New Roman"/>
      <w:sz w:val="28"/>
      <w:szCs w:val="22"/>
      <w:lang w:eastAsia="en-US"/>
    </w:rPr>
  </w:style>
  <w:style w:type="paragraph" w:customStyle="1" w:styleId="consplusnonformat1">
    <w:name w:val="consplusnonformat"/>
    <w:basedOn w:val="a8"/>
    <w:uiPriority w:val="99"/>
    <w:rsid w:val="009E6457"/>
    <w:pPr>
      <w:autoSpaceDE w:val="0"/>
      <w:autoSpaceDN w:val="0"/>
    </w:pPr>
    <w:rPr>
      <w:rFonts w:ascii="Courier New" w:hAnsi="Courier New" w:cs="Courier New"/>
      <w:sz w:val="20"/>
      <w:szCs w:val="20"/>
    </w:rPr>
  </w:style>
  <w:style w:type="paragraph" w:styleId="affffff0">
    <w:name w:val="No Spacing"/>
    <w:aliases w:val="мой,МОЙ,Без интервала 111"/>
    <w:link w:val="affffff1"/>
    <w:uiPriority w:val="99"/>
    <w:qFormat/>
    <w:rsid w:val="009B334A"/>
    <w:rPr>
      <w:rFonts w:eastAsia="Times New Roman"/>
      <w:sz w:val="22"/>
      <w:szCs w:val="22"/>
    </w:rPr>
  </w:style>
  <w:style w:type="character" w:customStyle="1" w:styleId="afffff7">
    <w:name w:val="Абзац списка Знак"/>
    <w:aliases w:val="Абзац списка для документа Знак,List Paragraph Знак1,Абзац списка15 Знак,4.2.2 Знак,Нумерованый список Знак,Bullet List Знак,FooterText Знак,numbered Знак,SL_Абзац списка Знак,Paragraphe de liste1 Знак,lp1 Знак,Bullet List1 Знак"/>
    <w:link w:val="afffff6"/>
    <w:qFormat/>
    <w:locked/>
    <w:rsid w:val="008857BA"/>
    <w:rPr>
      <w:rFonts w:ascii="Times New Roman" w:hAnsi="Times New Roman"/>
      <w:sz w:val="28"/>
      <w:szCs w:val="22"/>
      <w:lang w:eastAsia="en-US"/>
    </w:rPr>
  </w:style>
  <w:style w:type="character" w:customStyle="1" w:styleId="222">
    <w:name w:val="Основной текст 22 Знак"/>
    <w:link w:val="221"/>
    <w:rsid w:val="00A44C04"/>
    <w:rPr>
      <w:rFonts w:ascii="Times New Roman" w:eastAsia="Times New Roman" w:hAnsi="Times New Roman"/>
      <w:sz w:val="24"/>
    </w:rPr>
  </w:style>
  <w:style w:type="paragraph" w:customStyle="1" w:styleId="font5">
    <w:name w:val="font5"/>
    <w:basedOn w:val="a8"/>
    <w:uiPriority w:val="99"/>
    <w:rsid w:val="00A64EB7"/>
    <w:pPr>
      <w:spacing w:before="100" w:beforeAutospacing="1" w:after="100" w:afterAutospacing="1"/>
    </w:pPr>
    <w:rPr>
      <w:sz w:val="20"/>
      <w:szCs w:val="20"/>
    </w:rPr>
  </w:style>
  <w:style w:type="paragraph" w:customStyle="1" w:styleId="font6">
    <w:name w:val="font6"/>
    <w:basedOn w:val="a8"/>
    <w:uiPriority w:val="99"/>
    <w:rsid w:val="00A64EB7"/>
    <w:pPr>
      <w:spacing w:before="100" w:beforeAutospacing="1" w:after="100" w:afterAutospacing="1"/>
    </w:pPr>
    <w:rPr>
      <w:i/>
      <w:iCs/>
      <w:sz w:val="14"/>
      <w:szCs w:val="14"/>
    </w:rPr>
  </w:style>
  <w:style w:type="paragraph" w:customStyle="1" w:styleId="font7">
    <w:name w:val="font7"/>
    <w:basedOn w:val="a8"/>
    <w:uiPriority w:val="99"/>
    <w:rsid w:val="00A64EB7"/>
    <w:pPr>
      <w:spacing w:before="100" w:beforeAutospacing="1" w:after="100" w:afterAutospacing="1"/>
    </w:pPr>
    <w:rPr>
      <w:i/>
      <w:iCs/>
      <w:sz w:val="16"/>
      <w:szCs w:val="16"/>
    </w:rPr>
  </w:style>
  <w:style w:type="paragraph" w:customStyle="1" w:styleId="font8">
    <w:name w:val="font8"/>
    <w:basedOn w:val="a8"/>
    <w:uiPriority w:val="99"/>
    <w:rsid w:val="00A64EB7"/>
    <w:pPr>
      <w:spacing w:before="100" w:beforeAutospacing="1" w:after="100" w:afterAutospacing="1"/>
    </w:pPr>
    <w:rPr>
      <w:i/>
      <w:iCs/>
      <w:sz w:val="14"/>
      <w:szCs w:val="14"/>
    </w:rPr>
  </w:style>
  <w:style w:type="paragraph" w:customStyle="1" w:styleId="font9">
    <w:name w:val="font9"/>
    <w:basedOn w:val="a8"/>
    <w:uiPriority w:val="99"/>
    <w:rsid w:val="00A64EB7"/>
    <w:pPr>
      <w:spacing w:before="100" w:beforeAutospacing="1" w:after="100" w:afterAutospacing="1"/>
    </w:pPr>
    <w:rPr>
      <w:sz w:val="14"/>
      <w:szCs w:val="14"/>
    </w:rPr>
  </w:style>
  <w:style w:type="paragraph" w:customStyle="1" w:styleId="xl63">
    <w:name w:val="xl6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uiPriority w:val="99"/>
    <w:rsid w:val="00A64EB7"/>
    <w:pPr>
      <w:spacing w:before="100" w:beforeAutospacing="1" w:after="100" w:afterAutospacing="1"/>
    </w:pPr>
  </w:style>
  <w:style w:type="paragraph" w:customStyle="1" w:styleId="xl82">
    <w:name w:val="xl82"/>
    <w:basedOn w:val="a8"/>
    <w:uiPriority w:val="99"/>
    <w:rsid w:val="00A64EB7"/>
    <w:pPr>
      <w:spacing w:before="100" w:beforeAutospacing="1" w:after="100" w:afterAutospacing="1"/>
      <w:ind w:firstLineChars="400" w:firstLine="400"/>
    </w:pPr>
  </w:style>
  <w:style w:type="paragraph" w:customStyle="1" w:styleId="xl83">
    <w:name w:val="xl83"/>
    <w:basedOn w:val="a8"/>
    <w:uiPriority w:val="99"/>
    <w:rsid w:val="00A64EB7"/>
    <w:pPr>
      <w:shd w:val="clear" w:color="000000" w:fill="FFFF00"/>
      <w:spacing w:before="100" w:beforeAutospacing="1" w:after="100" w:afterAutospacing="1"/>
    </w:pPr>
  </w:style>
  <w:style w:type="paragraph" w:customStyle="1" w:styleId="xl84">
    <w:name w:val="xl84"/>
    <w:basedOn w:val="a8"/>
    <w:uiPriority w:val="99"/>
    <w:rsid w:val="00A64EB7"/>
    <w:pPr>
      <w:shd w:val="clear" w:color="000000" w:fill="FFFF00"/>
      <w:spacing w:before="100" w:beforeAutospacing="1" w:after="100" w:afterAutospacing="1"/>
    </w:pPr>
  </w:style>
  <w:style w:type="paragraph" w:customStyle="1" w:styleId="xl85">
    <w:name w:val="xl85"/>
    <w:basedOn w:val="a8"/>
    <w:uiPriority w:val="99"/>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uiPriority w:val="99"/>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uiPriority w:val="99"/>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uiPriority w:val="99"/>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uiPriority w:val="99"/>
    <w:rsid w:val="00A64EB7"/>
    <w:pPr>
      <w:spacing w:before="100" w:beforeAutospacing="1" w:after="100" w:afterAutospacing="1"/>
      <w:jc w:val="center"/>
    </w:pPr>
    <w:rPr>
      <w:rFonts w:ascii="Arial CYR" w:hAnsi="Arial CYR" w:cs="Arial CYR"/>
    </w:rPr>
  </w:style>
  <w:style w:type="paragraph" w:customStyle="1" w:styleId="3f7">
    <w:name w:val="Обычный3"/>
    <w:uiPriority w:val="99"/>
    <w:rsid w:val="00E607CF"/>
    <w:rPr>
      <w:rFonts w:ascii="Times New Roman" w:eastAsia="Times New Roman" w:hAnsi="Times New Roman"/>
      <w:sz w:val="24"/>
    </w:rPr>
  </w:style>
  <w:style w:type="paragraph" w:customStyle="1" w:styleId="Normal1">
    <w:name w:val="Normal1"/>
    <w:uiPriority w:val="99"/>
    <w:rsid w:val="00E607CF"/>
    <w:pPr>
      <w:widowControl w:val="0"/>
    </w:pPr>
    <w:rPr>
      <w:rFonts w:ascii="Times New Roman" w:eastAsia="Times New Roman" w:hAnsi="Times New Roman"/>
      <w:snapToGrid w:val="0"/>
    </w:rPr>
  </w:style>
  <w:style w:type="paragraph" w:customStyle="1" w:styleId="115">
    <w:name w:val="Знак1 Знак Знак Знак1"/>
    <w:basedOn w:val="a8"/>
    <w:uiPriority w:val="99"/>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2">
    <w:name w:val="Знак Знак Знак2 Знак"/>
    <w:basedOn w:val="a8"/>
    <w:uiPriority w:val="9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uiPriority w:val="99"/>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uiPriority w:val="99"/>
    <w:rsid w:val="009F4164"/>
    <w:pPr>
      <w:spacing w:before="120" w:after="120"/>
      <w:jc w:val="both"/>
    </w:pPr>
  </w:style>
  <w:style w:type="paragraph" w:customStyle="1" w:styleId="2-11">
    <w:name w:val="содержание2-11"/>
    <w:basedOn w:val="a8"/>
    <w:qFormat/>
    <w:rsid w:val="009F4164"/>
    <w:pPr>
      <w:spacing w:after="60"/>
      <w:jc w:val="both"/>
    </w:pPr>
  </w:style>
  <w:style w:type="paragraph" w:customStyle="1" w:styleId="affffff3">
    <w:name w:val="Íîðìàëüíûé"/>
    <w:uiPriority w:val="99"/>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8">
    <w:name w:val="toc 1"/>
    <w:basedOn w:val="a8"/>
    <w:next w:val="a8"/>
    <w:autoRedefine/>
    <w:uiPriority w:val="99"/>
    <w:qFormat/>
    <w:rsid w:val="009F4164"/>
    <w:pPr>
      <w:tabs>
        <w:tab w:val="left" w:pos="480"/>
        <w:tab w:val="right" w:leader="dot" w:pos="10195"/>
      </w:tabs>
      <w:spacing w:before="100" w:beforeAutospacing="1" w:after="100" w:afterAutospacing="1"/>
    </w:pPr>
    <w:rPr>
      <w:rFonts w:cs="Arial"/>
      <w:bCs/>
      <w:caps/>
    </w:rPr>
  </w:style>
  <w:style w:type="paragraph" w:styleId="2ff3">
    <w:name w:val="toc 2"/>
    <w:basedOn w:val="a8"/>
    <w:next w:val="a8"/>
    <w:autoRedefine/>
    <w:uiPriority w:val="99"/>
    <w:qFormat/>
    <w:rsid w:val="009F4164"/>
    <w:pPr>
      <w:spacing w:before="240"/>
    </w:pPr>
    <w:rPr>
      <w:b/>
      <w:bCs/>
      <w:sz w:val="20"/>
      <w:szCs w:val="20"/>
    </w:rPr>
  </w:style>
  <w:style w:type="paragraph" w:styleId="4f">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3">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2">
    <w:name w:val="toc 9"/>
    <w:basedOn w:val="a8"/>
    <w:next w:val="a8"/>
    <w:autoRedefine/>
    <w:rsid w:val="009F4164"/>
    <w:pPr>
      <w:ind w:left="1680"/>
    </w:pPr>
    <w:rPr>
      <w:sz w:val="20"/>
      <w:szCs w:val="20"/>
    </w:rPr>
  </w:style>
  <w:style w:type="paragraph" w:customStyle="1" w:styleId="ConsNonformat">
    <w:name w:val="ConsNonformat"/>
    <w:qFormat/>
    <w:rsid w:val="009F4164"/>
    <w:pPr>
      <w:widowControl w:val="0"/>
      <w:autoSpaceDE w:val="0"/>
      <w:autoSpaceDN w:val="0"/>
      <w:jc w:val="both"/>
    </w:pPr>
    <w:rPr>
      <w:rFonts w:ascii="Courier New" w:eastAsia="Times New Roman" w:hAnsi="Courier New" w:cs="Courier New"/>
    </w:rPr>
  </w:style>
  <w:style w:type="paragraph" w:customStyle="1" w:styleId="Iauiue1">
    <w:name w:val="Iau?iue1"/>
    <w:uiPriority w:val="99"/>
    <w:rsid w:val="009F4164"/>
    <w:pPr>
      <w:jc w:val="both"/>
    </w:pPr>
    <w:rPr>
      <w:rFonts w:ascii="Times New Roman" w:eastAsia="Times New Roman" w:hAnsi="Times New Roman"/>
    </w:rPr>
  </w:style>
  <w:style w:type="paragraph" w:customStyle="1" w:styleId="caaieiaie1">
    <w:name w:val="caaieiaie 1"/>
    <w:basedOn w:val="Iauiue"/>
    <w:next w:val="Iauiue"/>
    <w:uiPriority w:val="99"/>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uiPriority w:val="99"/>
    <w:rsid w:val="009F4164"/>
  </w:style>
  <w:style w:type="paragraph" w:customStyle="1" w:styleId="affffff6">
    <w:name w:val="ПЗ инструкции"/>
    <w:basedOn w:val="a8"/>
    <w:uiPriority w:val="99"/>
    <w:rsid w:val="009F4164"/>
    <w:pPr>
      <w:spacing w:before="240" w:after="120"/>
      <w:jc w:val="center"/>
    </w:pPr>
    <w:rPr>
      <w:b/>
      <w:bCs/>
      <w:sz w:val="28"/>
      <w:szCs w:val="20"/>
    </w:rPr>
  </w:style>
  <w:style w:type="paragraph" w:customStyle="1" w:styleId="affffff7">
    <w:name w:val="Инструкция"/>
    <w:basedOn w:val="affffff5"/>
    <w:uiPriority w:val="99"/>
    <w:rsid w:val="009F4164"/>
  </w:style>
  <w:style w:type="paragraph" w:customStyle="1" w:styleId="affffff8">
    <w:name w:val="Указания"/>
    <w:basedOn w:val="affffff6"/>
    <w:uiPriority w:val="99"/>
    <w:rsid w:val="009F4164"/>
  </w:style>
  <w:style w:type="paragraph" w:customStyle="1" w:styleId="Iniiadieoaeno2">
    <w:name w:val="Iniia?die oaeno 2"/>
    <w:basedOn w:val="Iauiue"/>
    <w:uiPriority w:val="99"/>
    <w:rsid w:val="009F4164"/>
    <w:pPr>
      <w:widowControl w:val="0"/>
      <w:snapToGrid w:val="0"/>
      <w:spacing w:before="80" w:after="80"/>
      <w:jc w:val="both"/>
    </w:pPr>
    <w:rPr>
      <w:sz w:val="22"/>
      <w:lang w:val="ru-RU" w:eastAsia="en-US"/>
    </w:rPr>
  </w:style>
  <w:style w:type="paragraph" w:customStyle="1" w:styleId="norma">
    <w:name w:val="norma"/>
    <w:basedOn w:val="Iauiue"/>
    <w:uiPriority w:val="99"/>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uiPriority w:val="99"/>
    <w:rsid w:val="009F4164"/>
    <w:pPr>
      <w:jc w:val="both"/>
    </w:pPr>
    <w:rPr>
      <w:rFonts w:ascii="Times New Roman" w:eastAsia="Times New Roman" w:hAnsi="Times New Roman"/>
      <w:lang w:val="en-US"/>
    </w:rPr>
  </w:style>
  <w:style w:type="paragraph" w:customStyle="1" w:styleId="14pt2">
    <w:name w:val="Стиль 14 pt по центру"/>
    <w:basedOn w:val="a8"/>
    <w:uiPriority w:val="99"/>
    <w:rsid w:val="009F4164"/>
    <w:pPr>
      <w:jc w:val="center"/>
    </w:pPr>
    <w:rPr>
      <w:b/>
      <w:sz w:val="28"/>
      <w:szCs w:val="20"/>
    </w:rPr>
  </w:style>
  <w:style w:type="paragraph" w:customStyle="1" w:styleId="14pt10">
    <w:name w:val="Стиль 14 pt по ширине Первая строка:  1 см"/>
    <w:basedOn w:val="a8"/>
    <w:uiPriority w:val="99"/>
    <w:rsid w:val="009F4164"/>
    <w:pPr>
      <w:ind w:firstLine="567"/>
      <w:jc w:val="both"/>
    </w:pPr>
    <w:rPr>
      <w:sz w:val="28"/>
      <w:szCs w:val="20"/>
    </w:rPr>
  </w:style>
  <w:style w:type="paragraph" w:customStyle="1" w:styleId="14pt127">
    <w:name w:val="Стиль 14 pt по ширине Первая строка:  127 см"/>
    <w:basedOn w:val="a8"/>
    <w:uiPriority w:val="99"/>
    <w:rsid w:val="009F4164"/>
    <w:pPr>
      <w:ind w:firstLine="720"/>
      <w:jc w:val="both"/>
    </w:pPr>
    <w:rPr>
      <w:sz w:val="28"/>
      <w:szCs w:val="20"/>
    </w:rPr>
  </w:style>
  <w:style w:type="paragraph" w:customStyle="1" w:styleId="Iniiaiieoaeno21">
    <w:name w:val="Iniiaiie oaeno 21"/>
    <w:basedOn w:val="Iauiue"/>
    <w:uiPriority w:val="99"/>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uiPriority w:val="99"/>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uiPriority w:val="99"/>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2">
    <w:name w:val="Стиль 14 пт все прописные"/>
    <w:rsid w:val="009F4164"/>
    <w:rPr>
      <w:b/>
      <w:caps/>
      <w:sz w:val="28"/>
    </w:rPr>
  </w:style>
  <w:style w:type="paragraph" w:customStyle="1" w:styleId="-0">
    <w:name w:val="Контракт-подпункт"/>
    <w:basedOn w:val="a8"/>
    <w:qFormat/>
    <w:rsid w:val="009F4164"/>
    <w:pPr>
      <w:tabs>
        <w:tab w:val="num" w:pos="851"/>
      </w:tabs>
      <w:ind w:left="851" w:hanging="851"/>
      <w:jc w:val="both"/>
    </w:pPr>
  </w:style>
  <w:style w:type="paragraph" w:customStyle="1" w:styleId="FR3">
    <w:name w:val="FR3"/>
    <w:uiPriority w:val="99"/>
    <w:rsid w:val="009F4164"/>
    <w:pPr>
      <w:widowControl w:val="0"/>
      <w:ind w:left="960"/>
      <w:jc w:val="both"/>
    </w:pPr>
    <w:rPr>
      <w:rFonts w:ascii="Arial" w:eastAsia="Times New Roman" w:hAnsi="Arial"/>
      <w:snapToGrid w:val="0"/>
      <w:sz w:val="56"/>
      <w:lang w:val="en-US"/>
    </w:rPr>
  </w:style>
  <w:style w:type="paragraph" w:customStyle="1" w:styleId="FR4">
    <w:name w:val="FR4"/>
    <w:uiPriority w:val="99"/>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uiPriority w:val="99"/>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uiPriority w:val="99"/>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qFormat/>
    <w:rsid w:val="009F4164"/>
    <w:pPr>
      <w:tabs>
        <w:tab w:val="num" w:pos="851"/>
        <w:tab w:val="num" w:pos="1440"/>
      </w:tabs>
      <w:ind w:left="851" w:hanging="851"/>
      <w:jc w:val="both"/>
    </w:pPr>
  </w:style>
  <w:style w:type="paragraph" w:customStyle="1" w:styleId="-a">
    <w:name w:val="Контракт-подподпункт"/>
    <w:basedOn w:val="a8"/>
    <w:qFormat/>
    <w:rsid w:val="009F4164"/>
    <w:pPr>
      <w:tabs>
        <w:tab w:val="num" w:pos="1140"/>
      </w:tabs>
      <w:ind w:left="1140" w:hanging="1140"/>
      <w:jc w:val="both"/>
    </w:pPr>
  </w:style>
  <w:style w:type="paragraph" w:customStyle="1" w:styleId="4f0">
    <w:name w:val="заголовок 4"/>
    <w:basedOn w:val="a8"/>
    <w:next w:val="a8"/>
    <w:uiPriority w:val="99"/>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uiPriority w:val="99"/>
    <w:rsid w:val="009F4164"/>
    <w:pPr>
      <w:widowControl w:val="0"/>
      <w:jc w:val="center"/>
    </w:pPr>
    <w:rPr>
      <w:rFonts w:ascii="Antiqua" w:hAnsi="Antiqua"/>
      <w:szCs w:val="20"/>
    </w:rPr>
  </w:style>
  <w:style w:type="paragraph" w:customStyle="1" w:styleId="1f9">
    <w:name w:val="заголовок 1"/>
    <w:basedOn w:val="a8"/>
    <w:next w:val="a8"/>
    <w:uiPriority w:val="99"/>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uiPriority w:val="99"/>
    <w:rsid w:val="009F4164"/>
    <w:pPr>
      <w:pageBreakBefore/>
      <w:tabs>
        <w:tab w:val="num" w:pos="360"/>
      </w:tabs>
      <w:spacing w:after="120"/>
      <w:ind w:left="360" w:hanging="360"/>
      <w:jc w:val="center"/>
      <w:outlineLvl w:val="0"/>
    </w:pPr>
    <w:rPr>
      <w:b/>
    </w:rPr>
  </w:style>
  <w:style w:type="paragraph" w:customStyle="1" w:styleId="xl90">
    <w:name w:val="xl90"/>
    <w:basedOn w:val="a8"/>
    <w:uiPriority w:val="9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uiPriority w:val="9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uiPriority w:val="9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uiPriority w:val="99"/>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uiPriority w:val="99"/>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uiPriority w:val="99"/>
    <w:rsid w:val="009F4164"/>
    <w:pPr>
      <w:spacing w:before="100" w:beforeAutospacing="1" w:after="100" w:afterAutospacing="1"/>
      <w:textAlignment w:val="center"/>
    </w:pPr>
  </w:style>
  <w:style w:type="paragraph" w:customStyle="1" w:styleId="xl96">
    <w:name w:val="xl96"/>
    <w:basedOn w:val="a8"/>
    <w:uiPriority w:val="99"/>
    <w:rsid w:val="009F4164"/>
    <w:pPr>
      <w:pBdr>
        <w:left w:val="single" w:sz="8" w:space="0" w:color="auto"/>
      </w:pBdr>
      <w:spacing w:before="100" w:beforeAutospacing="1" w:after="100" w:afterAutospacing="1"/>
      <w:jc w:val="center"/>
    </w:pPr>
    <w:rPr>
      <w:b/>
      <w:bCs/>
    </w:rPr>
  </w:style>
  <w:style w:type="paragraph" w:customStyle="1" w:styleId="xl97">
    <w:name w:val="xl97"/>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uiPriority w:val="9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uiPriority w:val="99"/>
    <w:rsid w:val="009F4164"/>
    <w:pPr>
      <w:pBdr>
        <w:left w:val="single" w:sz="8" w:space="0" w:color="auto"/>
      </w:pBdr>
      <w:spacing w:before="100" w:beforeAutospacing="1" w:after="100" w:afterAutospacing="1"/>
    </w:pPr>
  </w:style>
  <w:style w:type="paragraph" w:customStyle="1" w:styleId="xl100">
    <w:name w:val="xl100"/>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uiPriority w:val="99"/>
    <w:rsid w:val="009F4164"/>
    <w:pPr>
      <w:spacing w:before="100" w:beforeAutospacing="1" w:after="100" w:afterAutospacing="1"/>
    </w:pPr>
  </w:style>
  <w:style w:type="paragraph" w:customStyle="1" w:styleId="xl103">
    <w:name w:val="xl103"/>
    <w:basedOn w:val="a8"/>
    <w:uiPriority w:val="99"/>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uiPriority w:val="99"/>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uiPriority w:val="99"/>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uiPriority w:val="99"/>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uiPriority w:val="99"/>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uiPriority w:val="99"/>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uiPriority w:val="99"/>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uiPriority w:val="99"/>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uiPriority w:val="99"/>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uiPriority w:val="99"/>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uiPriority w:val="99"/>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uiPriority w:val="99"/>
    <w:rsid w:val="009F4164"/>
    <w:pPr>
      <w:pBdr>
        <w:top w:val="single" w:sz="8" w:space="0" w:color="auto"/>
      </w:pBdr>
      <w:spacing w:before="100" w:beforeAutospacing="1" w:after="100" w:afterAutospacing="1"/>
      <w:jc w:val="center"/>
    </w:pPr>
    <w:rPr>
      <w:b/>
      <w:bCs/>
    </w:rPr>
  </w:style>
  <w:style w:type="paragraph" w:customStyle="1" w:styleId="xl119">
    <w:name w:val="xl119"/>
    <w:basedOn w:val="a8"/>
    <w:uiPriority w:val="99"/>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uiPriority w:val="99"/>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uiPriority w:val="99"/>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uiPriority w:val="99"/>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uiPriority w:val="99"/>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uiPriority w:val="99"/>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uiPriority w:val="99"/>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uiPriority w:val="99"/>
    <w:rsid w:val="009F4164"/>
    <w:pPr>
      <w:spacing w:before="100" w:beforeAutospacing="1" w:after="100" w:afterAutospacing="1"/>
      <w:jc w:val="right"/>
      <w:textAlignment w:val="top"/>
    </w:pPr>
  </w:style>
  <w:style w:type="paragraph" w:customStyle="1" w:styleId="xl139">
    <w:name w:val="xl139"/>
    <w:basedOn w:val="a8"/>
    <w:uiPriority w:val="99"/>
    <w:rsid w:val="009F4164"/>
    <w:pPr>
      <w:spacing w:before="100" w:beforeAutospacing="1" w:after="100" w:afterAutospacing="1"/>
      <w:textAlignment w:val="top"/>
    </w:pPr>
  </w:style>
  <w:style w:type="paragraph" w:customStyle="1" w:styleId="xl140">
    <w:name w:val="xl140"/>
    <w:basedOn w:val="a8"/>
    <w:uiPriority w:val="99"/>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uiPriority w:val="99"/>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uiPriority w:val="99"/>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uiPriority w:val="99"/>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uiPriority w:val="9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uiPriority w:val="99"/>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uiPriority w:val="99"/>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uiPriority w:val="9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uiPriority w:val="9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uiPriority w:val="9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uiPriority w:val="99"/>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uiPriority w:val="99"/>
    <w:rsid w:val="009F4164"/>
    <w:pPr>
      <w:spacing w:before="100" w:beforeAutospacing="1" w:after="100" w:afterAutospacing="1"/>
      <w:jc w:val="center"/>
    </w:pPr>
  </w:style>
  <w:style w:type="paragraph" w:customStyle="1" w:styleId="xl162">
    <w:name w:val="xl162"/>
    <w:basedOn w:val="a8"/>
    <w:uiPriority w:val="99"/>
    <w:rsid w:val="009F4164"/>
    <w:pPr>
      <w:spacing w:before="100" w:beforeAutospacing="1" w:after="100" w:afterAutospacing="1"/>
      <w:jc w:val="right"/>
    </w:pPr>
  </w:style>
  <w:style w:type="paragraph" w:customStyle="1" w:styleId="xl163">
    <w:name w:val="xl163"/>
    <w:basedOn w:val="a8"/>
    <w:uiPriority w:val="9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uiPriority w:val="99"/>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uiPriority w:val="99"/>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uiPriority w:val="99"/>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uiPriority w:val="99"/>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uiPriority w:val="99"/>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uiPriority w:val="99"/>
    <w:rsid w:val="009F4164"/>
    <w:pPr>
      <w:pBdr>
        <w:bottom w:val="single" w:sz="4" w:space="0" w:color="auto"/>
      </w:pBdr>
      <w:spacing w:before="100" w:beforeAutospacing="1" w:after="100" w:afterAutospacing="1"/>
      <w:jc w:val="center"/>
    </w:pPr>
  </w:style>
  <w:style w:type="paragraph" w:customStyle="1" w:styleId="xl176">
    <w:name w:val="xl176"/>
    <w:basedOn w:val="a8"/>
    <w:uiPriority w:val="99"/>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uiPriority w:val="99"/>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uiPriority w:val="99"/>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uiPriority w:val="99"/>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uiPriority w:val="99"/>
    <w:rsid w:val="009F4164"/>
    <w:pPr>
      <w:pBdr>
        <w:top w:val="single" w:sz="8" w:space="0" w:color="auto"/>
      </w:pBdr>
      <w:spacing w:before="100" w:beforeAutospacing="1" w:after="100" w:afterAutospacing="1"/>
    </w:pPr>
  </w:style>
  <w:style w:type="paragraph" w:customStyle="1" w:styleId="xl181">
    <w:name w:val="xl181"/>
    <w:basedOn w:val="a8"/>
    <w:uiPriority w:val="99"/>
    <w:rsid w:val="009F4164"/>
    <w:pPr>
      <w:pBdr>
        <w:top w:val="single" w:sz="8" w:space="0" w:color="auto"/>
      </w:pBdr>
      <w:spacing w:before="100" w:beforeAutospacing="1" w:after="100" w:afterAutospacing="1"/>
    </w:pPr>
  </w:style>
  <w:style w:type="paragraph" w:customStyle="1" w:styleId="xl182">
    <w:name w:val="xl182"/>
    <w:basedOn w:val="a8"/>
    <w:uiPriority w:val="99"/>
    <w:rsid w:val="009F4164"/>
    <w:pPr>
      <w:pBdr>
        <w:top w:val="single" w:sz="8" w:space="0" w:color="auto"/>
      </w:pBdr>
      <w:spacing w:before="100" w:beforeAutospacing="1" w:after="100" w:afterAutospacing="1"/>
      <w:jc w:val="center"/>
    </w:pPr>
  </w:style>
  <w:style w:type="paragraph" w:customStyle="1" w:styleId="xl183">
    <w:name w:val="xl183"/>
    <w:basedOn w:val="a8"/>
    <w:uiPriority w:val="99"/>
    <w:rsid w:val="009F4164"/>
    <w:pPr>
      <w:spacing w:before="100" w:beforeAutospacing="1" w:after="100" w:afterAutospacing="1"/>
      <w:jc w:val="right"/>
    </w:pPr>
  </w:style>
  <w:style w:type="paragraph" w:customStyle="1" w:styleId="xl184">
    <w:name w:val="xl184"/>
    <w:basedOn w:val="a8"/>
    <w:uiPriority w:val="99"/>
    <w:rsid w:val="009F4164"/>
    <w:pPr>
      <w:spacing w:before="100" w:beforeAutospacing="1" w:after="100" w:afterAutospacing="1"/>
      <w:jc w:val="right"/>
    </w:pPr>
  </w:style>
  <w:style w:type="paragraph" w:customStyle="1" w:styleId="xl185">
    <w:name w:val="xl185"/>
    <w:basedOn w:val="a8"/>
    <w:uiPriority w:val="99"/>
    <w:rsid w:val="009F4164"/>
    <w:pPr>
      <w:spacing w:before="100" w:beforeAutospacing="1" w:after="100" w:afterAutospacing="1"/>
      <w:jc w:val="center"/>
    </w:pPr>
    <w:rPr>
      <w:b/>
      <w:bCs/>
      <w:sz w:val="28"/>
      <w:szCs w:val="28"/>
    </w:rPr>
  </w:style>
  <w:style w:type="paragraph" w:customStyle="1" w:styleId="xl186">
    <w:name w:val="xl186"/>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uiPriority w:val="99"/>
    <w:rsid w:val="009F4164"/>
    <w:pPr>
      <w:spacing w:before="100" w:beforeAutospacing="1" w:after="100" w:afterAutospacing="1"/>
    </w:pPr>
    <w:rPr>
      <w:sz w:val="22"/>
      <w:szCs w:val="22"/>
    </w:rPr>
  </w:style>
  <w:style w:type="paragraph" w:customStyle="1" w:styleId="xl188">
    <w:name w:val="xl188"/>
    <w:basedOn w:val="a8"/>
    <w:uiPriority w:val="99"/>
    <w:rsid w:val="009F4164"/>
    <w:pPr>
      <w:spacing w:before="100" w:beforeAutospacing="1" w:after="100" w:afterAutospacing="1"/>
      <w:jc w:val="right"/>
    </w:pPr>
  </w:style>
  <w:style w:type="paragraph" w:customStyle="1" w:styleId="xl189">
    <w:name w:val="xl189"/>
    <w:basedOn w:val="a8"/>
    <w:uiPriority w:val="99"/>
    <w:rsid w:val="009F4164"/>
    <w:pPr>
      <w:spacing w:before="100" w:beforeAutospacing="1" w:after="100" w:afterAutospacing="1"/>
      <w:jc w:val="right"/>
    </w:pPr>
  </w:style>
  <w:style w:type="paragraph" w:customStyle="1" w:styleId="xl190">
    <w:name w:val="xl190"/>
    <w:basedOn w:val="a8"/>
    <w:uiPriority w:val="99"/>
    <w:rsid w:val="009F4164"/>
    <w:pPr>
      <w:spacing w:before="100" w:beforeAutospacing="1" w:after="100" w:afterAutospacing="1"/>
      <w:jc w:val="center"/>
    </w:pPr>
    <w:rPr>
      <w:b/>
      <w:bCs/>
      <w:sz w:val="28"/>
      <w:szCs w:val="28"/>
    </w:rPr>
  </w:style>
  <w:style w:type="paragraph" w:customStyle="1" w:styleId="xl191">
    <w:name w:val="xl191"/>
    <w:basedOn w:val="a8"/>
    <w:uiPriority w:val="99"/>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uiPriority w:val="99"/>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uiPriority w:val="99"/>
    <w:rsid w:val="009F4164"/>
    <w:pPr>
      <w:ind w:left="1134"/>
    </w:pPr>
    <w:rPr>
      <w:sz w:val="28"/>
      <w:szCs w:val="20"/>
    </w:rPr>
  </w:style>
  <w:style w:type="paragraph" w:customStyle="1" w:styleId="116">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uiPriority w:val="99"/>
    <w:qFormat/>
    <w:rsid w:val="009F4164"/>
    <w:rPr>
      <w:sz w:val="16"/>
      <w:szCs w:val="16"/>
    </w:rPr>
  </w:style>
  <w:style w:type="paragraph" w:styleId="afffffff0">
    <w:name w:val="annotation subject"/>
    <w:basedOn w:val="afffffc"/>
    <w:next w:val="afffffc"/>
    <w:link w:val="afffffff1"/>
    <w:uiPriority w:val="99"/>
    <w:qFormat/>
    <w:rsid w:val="009F4164"/>
    <w:pPr>
      <w:spacing w:after="60"/>
      <w:jc w:val="both"/>
    </w:pPr>
    <w:rPr>
      <w:b/>
      <w:bCs/>
    </w:rPr>
  </w:style>
  <w:style w:type="character" w:customStyle="1" w:styleId="afffffff1">
    <w:name w:val="Тема примечания Знак"/>
    <w:link w:val="afffffff0"/>
    <w:uiPriority w:val="99"/>
    <w:qFormat/>
    <w:rsid w:val="009F4164"/>
    <w:rPr>
      <w:rFonts w:ascii="Times New Roman" w:eastAsia="Times New Roman" w:hAnsi="Times New Roman"/>
      <w:b/>
      <w:bCs/>
    </w:rPr>
  </w:style>
  <w:style w:type="paragraph" w:customStyle="1" w:styleId="231">
    <w:name w:val="Основной текст 23"/>
    <w:basedOn w:val="a8"/>
    <w:uiPriority w:val="99"/>
    <w:rsid w:val="009F4164"/>
    <w:pPr>
      <w:ind w:left="1134"/>
    </w:pPr>
    <w:rPr>
      <w:sz w:val="28"/>
      <w:szCs w:val="20"/>
    </w:rPr>
  </w:style>
  <w:style w:type="paragraph" w:customStyle="1" w:styleId="2ff4">
    <w:name w:val="заголовок 2"/>
    <w:basedOn w:val="a8"/>
    <w:next w:val="a8"/>
    <w:uiPriority w:val="99"/>
    <w:rsid w:val="009F4164"/>
    <w:pPr>
      <w:keepNext/>
      <w:autoSpaceDE w:val="0"/>
      <w:autoSpaceDN w:val="0"/>
      <w:spacing w:before="120" w:after="120"/>
      <w:jc w:val="center"/>
    </w:pPr>
    <w:rPr>
      <w:sz w:val="28"/>
      <w:szCs w:val="28"/>
    </w:rPr>
  </w:style>
  <w:style w:type="paragraph" w:customStyle="1" w:styleId="3f8">
    <w:name w:val="заголовок 3"/>
    <w:basedOn w:val="a8"/>
    <w:next w:val="a8"/>
    <w:uiPriority w:val="99"/>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uiPriority w:val="99"/>
    <w:rsid w:val="009F4164"/>
    <w:pPr>
      <w:keepNext/>
      <w:autoSpaceDE w:val="0"/>
      <w:autoSpaceDN w:val="0"/>
      <w:ind w:right="-1050" w:hanging="108"/>
    </w:pPr>
    <w:rPr>
      <w:sz w:val="28"/>
      <w:szCs w:val="28"/>
    </w:rPr>
  </w:style>
  <w:style w:type="paragraph" w:customStyle="1" w:styleId="64">
    <w:name w:val="заголовок 6"/>
    <w:basedOn w:val="a8"/>
    <w:next w:val="a8"/>
    <w:uiPriority w:val="99"/>
    <w:rsid w:val="009F4164"/>
    <w:pPr>
      <w:keepNext/>
      <w:autoSpaceDE w:val="0"/>
      <w:autoSpaceDN w:val="0"/>
      <w:ind w:right="-1050"/>
    </w:pPr>
    <w:rPr>
      <w:sz w:val="28"/>
      <w:szCs w:val="28"/>
    </w:rPr>
  </w:style>
  <w:style w:type="paragraph" w:customStyle="1" w:styleId="75">
    <w:name w:val="заголовок 7"/>
    <w:basedOn w:val="a8"/>
    <w:next w:val="a8"/>
    <w:uiPriority w:val="99"/>
    <w:rsid w:val="009F4164"/>
    <w:pPr>
      <w:keepNext/>
      <w:autoSpaceDE w:val="0"/>
      <w:autoSpaceDN w:val="0"/>
      <w:spacing w:before="120"/>
      <w:ind w:right="-1049"/>
    </w:pPr>
    <w:rPr>
      <w:sz w:val="26"/>
      <w:szCs w:val="26"/>
    </w:rPr>
  </w:style>
  <w:style w:type="paragraph" w:customStyle="1" w:styleId="1fa">
    <w:name w:val="спецификация1"/>
    <w:basedOn w:val="a8"/>
    <w:uiPriority w:val="99"/>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uiPriority w:val="99"/>
    <w:rsid w:val="00831F5B"/>
    <w:pPr>
      <w:ind w:left="1134"/>
    </w:pPr>
    <w:rPr>
      <w:sz w:val="28"/>
      <w:szCs w:val="20"/>
    </w:rPr>
  </w:style>
  <w:style w:type="paragraph" w:customStyle="1" w:styleId="212">
    <w:name w:val="Обычный21"/>
    <w:uiPriority w:val="99"/>
    <w:rsid w:val="00831F5B"/>
    <w:pPr>
      <w:jc w:val="both"/>
    </w:pPr>
    <w:rPr>
      <w:rFonts w:ascii="Arial" w:eastAsia="Times New Roman" w:hAnsi="Arial"/>
      <w:sz w:val="28"/>
    </w:rPr>
  </w:style>
  <w:style w:type="paragraph" w:customStyle="1" w:styleId="xl32">
    <w:name w:val="xl32"/>
    <w:basedOn w:val="a8"/>
    <w:uiPriority w:val="99"/>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uiPriority w:val="99"/>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uiPriority w:val="99"/>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c"/>
    <w:uiPriority w:val="99"/>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uiPriority w:val="99"/>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b">
    <w:name w:val="Гиперссылка1"/>
    <w:rsid w:val="00831F5B"/>
    <w:rPr>
      <w:color w:val="0000FF"/>
      <w:u w:val="single"/>
    </w:rPr>
  </w:style>
  <w:style w:type="paragraph" w:customStyle="1" w:styleId="1KGK9">
    <w:name w:val="1KG=K9"/>
    <w:uiPriority w:val="99"/>
    <w:rsid w:val="00831F5B"/>
    <w:pPr>
      <w:autoSpaceDE w:val="0"/>
      <w:autoSpaceDN w:val="0"/>
      <w:adjustRightInd w:val="0"/>
      <w:jc w:val="both"/>
    </w:pPr>
    <w:rPr>
      <w:rFonts w:ascii="MS Sans Serif" w:eastAsia="Times New Roman" w:hAnsi="MS Sans Serif"/>
      <w:szCs w:val="24"/>
    </w:rPr>
  </w:style>
  <w:style w:type="character" w:customStyle="1" w:styleId="1fc">
    <w:name w:val="Знак Знак1"/>
    <w:locked/>
    <w:rsid w:val="00831F5B"/>
    <w:rPr>
      <w:sz w:val="24"/>
      <w:szCs w:val="24"/>
      <w:lang w:val="ru-RU" w:eastAsia="ru-RU" w:bidi="ar-SA"/>
    </w:rPr>
  </w:style>
  <w:style w:type="character" w:customStyle="1" w:styleId="2ff5">
    <w:name w:val="Знак Знак2"/>
    <w:aliases w:val="Основной текст Знак2"/>
    <w:uiPriority w:val="99"/>
    <w:locked/>
    <w:rsid w:val="00831F5B"/>
    <w:rPr>
      <w:sz w:val="24"/>
      <w:szCs w:val="24"/>
      <w:lang w:val="ru-RU" w:eastAsia="ru-RU" w:bidi="ar-SA"/>
    </w:rPr>
  </w:style>
  <w:style w:type="character" w:customStyle="1" w:styleId="4f1">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qFormat/>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uiPriority w:val="99"/>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uiPriority w:val="99"/>
    <w:rsid w:val="00831F5B"/>
    <w:pPr>
      <w:jc w:val="both"/>
    </w:pPr>
    <w:rPr>
      <w:szCs w:val="20"/>
    </w:rPr>
  </w:style>
  <w:style w:type="paragraph" w:customStyle="1" w:styleId="Style1">
    <w:name w:val="Style1"/>
    <w:basedOn w:val="a8"/>
    <w:uiPriority w:val="9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uiPriority w:val="9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qFormat/>
    <w:rsid w:val="008E16A9"/>
    <w:rPr>
      <w:rFonts w:ascii="Arial" w:hAnsi="Arial" w:cs="Arial"/>
      <w:sz w:val="18"/>
      <w:szCs w:val="18"/>
    </w:rPr>
  </w:style>
  <w:style w:type="paragraph" w:customStyle="1" w:styleId="2ff6">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3">
    <w:name w:val="Абзац списка22"/>
    <w:basedOn w:val="a8"/>
    <w:uiPriority w:val="99"/>
    <w:qFormat/>
    <w:rsid w:val="00FD440C"/>
    <w:pPr>
      <w:ind w:left="708"/>
    </w:pPr>
    <w:rPr>
      <w:rFonts w:eastAsia="Calibri"/>
    </w:rPr>
  </w:style>
  <w:style w:type="numbering" w:customStyle="1" w:styleId="241">
    <w:name w:val="Стиль241"/>
    <w:rsid w:val="00294E6C"/>
  </w:style>
  <w:style w:type="table" w:customStyle="1" w:styleId="1fd">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uiPriority w:val="99"/>
    <w:rsid w:val="00707590"/>
    <w:pPr>
      <w:spacing w:after="200" w:line="276" w:lineRule="auto"/>
    </w:pPr>
    <w:rPr>
      <w:rFonts w:eastAsia="Times New Roman"/>
      <w:sz w:val="22"/>
      <w:szCs w:val="22"/>
    </w:rPr>
  </w:style>
  <w:style w:type="numbering" w:customStyle="1" w:styleId="1fe">
    <w:name w:val="Нет списка1"/>
    <w:next w:val="ab"/>
    <w:uiPriority w:val="99"/>
    <w:semiHidden/>
    <w:unhideWhenUsed/>
    <w:qFormat/>
    <w:rsid w:val="00D60508"/>
  </w:style>
  <w:style w:type="table" w:customStyle="1" w:styleId="2ff7">
    <w:name w:val="Сетка таблицы2"/>
    <w:basedOn w:val="aa"/>
    <w:next w:val="ad"/>
    <w:uiPriority w:val="5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8">
    <w:name w:val="Нет списка2"/>
    <w:next w:val="ab"/>
    <w:uiPriority w:val="99"/>
    <w:semiHidden/>
    <w:unhideWhenUsed/>
    <w:rsid w:val="00022D11"/>
  </w:style>
  <w:style w:type="character" w:customStyle="1" w:styleId="1ff">
    <w:name w:val="Основной текст Знак1"/>
    <w:aliases w:val="Знак2 Знак1,body text Знак1,A=&gt;2=&gt;9 B5:AB Знак1,Body Text Char Знак1"/>
    <w:uiPriority w:val="99"/>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313B34"/>
    <w:rPr>
      <w:rFonts w:ascii="Courier New" w:eastAsia="Times New Roman" w:hAnsi="Courier New" w:cs="Courier New"/>
      <w:lang w:val="ru-RU" w:eastAsia="ru-RU" w:bidi="ar-SA"/>
    </w:rPr>
  </w:style>
  <w:style w:type="paragraph" w:customStyle="1" w:styleId="a1">
    <w:name w:val="маркированный"/>
    <w:basedOn w:val="a8"/>
    <w:uiPriority w:val="99"/>
    <w:rsid w:val="00EC2483"/>
    <w:pPr>
      <w:numPr>
        <w:numId w:val="42"/>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3">
    <w:name w:val="Нет списка4"/>
    <w:next w:val="ab"/>
    <w:uiPriority w:val="99"/>
    <w:semiHidden/>
    <w:unhideWhenUsed/>
    <w:rsid w:val="00E074E8"/>
  </w:style>
  <w:style w:type="paragraph" w:customStyle="1" w:styleId="Default">
    <w:name w:val="Default"/>
    <w:qFormat/>
    <w:rsid w:val="00E074E8"/>
    <w:pPr>
      <w:autoSpaceDE w:val="0"/>
      <w:autoSpaceDN w:val="0"/>
      <w:adjustRightInd w:val="0"/>
    </w:pPr>
    <w:rPr>
      <w:rFonts w:ascii="Arial" w:hAnsi="Arial" w:cs="Arial"/>
      <w:color w:val="000000"/>
      <w:sz w:val="24"/>
      <w:szCs w:val="24"/>
      <w:lang w:eastAsia="en-US"/>
    </w:rPr>
  </w:style>
  <w:style w:type="table" w:customStyle="1" w:styleId="182">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4">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
    <w:rsid w:val="00CF489F"/>
    <w:rPr>
      <w:rFonts w:ascii="Arial" w:eastAsia="Times New Roman" w:hAnsi="Arial" w:cs="Times New Roman"/>
      <w:b/>
      <w:sz w:val="24"/>
      <w:szCs w:val="20"/>
    </w:rPr>
  </w:style>
  <w:style w:type="character" w:customStyle="1" w:styleId="1ff0">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uiPriority w:val="99"/>
    <w:semiHidden/>
    <w:rsid w:val="00CF489F"/>
    <w:pPr>
      <w:spacing w:after="60"/>
      <w:jc w:val="center"/>
    </w:pPr>
    <w:rPr>
      <w:rFonts w:ascii="Arial" w:hAnsi="Arial"/>
      <w:b/>
      <w:caps/>
      <w:sz w:val="32"/>
      <w:szCs w:val="20"/>
    </w:rPr>
  </w:style>
  <w:style w:type="paragraph" w:customStyle="1" w:styleId="Instruction">
    <w:name w:val="Instruction"/>
    <w:basedOn w:val="2f"/>
    <w:uiPriority w:val="99"/>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uiPriority w:val="99"/>
    <w:semiHidden/>
    <w:rsid w:val="00CF489F"/>
    <w:pPr>
      <w:tabs>
        <w:tab w:val="left" w:pos="1985"/>
      </w:tabs>
      <w:spacing w:before="120" w:after="60"/>
      <w:jc w:val="both"/>
    </w:pPr>
    <w:rPr>
      <w:b/>
      <w:szCs w:val="20"/>
    </w:rPr>
  </w:style>
  <w:style w:type="paragraph" w:customStyle="1" w:styleId="afffffff8">
    <w:name w:val="Подраздел"/>
    <w:basedOn w:val="a8"/>
    <w:uiPriority w:val="99"/>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uiPriority w:val="99"/>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6"/>
    <w:uiPriority w:val="99"/>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uiPriority w:val="99"/>
    <w:rsid w:val="00CF489F"/>
    <w:pPr>
      <w:spacing w:before="120" w:after="120" w:line="360" w:lineRule="auto"/>
      <w:jc w:val="right"/>
    </w:pPr>
    <w:rPr>
      <w:b/>
      <w:sz w:val="28"/>
      <w:szCs w:val="28"/>
    </w:rPr>
  </w:style>
  <w:style w:type="paragraph" w:customStyle="1" w:styleId="afffffffa">
    <w:name w:val="текст таблицы"/>
    <w:basedOn w:val="a8"/>
    <w:uiPriority w:val="99"/>
    <w:rsid w:val="00CF489F"/>
    <w:pPr>
      <w:spacing w:before="120"/>
      <w:ind w:right="-102"/>
    </w:pPr>
  </w:style>
  <w:style w:type="paragraph" w:customStyle="1" w:styleId="afffffffb">
    <w:name w:val="Пункт Знак"/>
    <w:basedOn w:val="a8"/>
    <w:uiPriority w:val="99"/>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qFormat/>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uiPriority w:val="99"/>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uiPriority w:val="99"/>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qFormat/>
    <w:rsid w:val="00CF489F"/>
    <w:pPr>
      <w:tabs>
        <w:tab w:val="num" w:pos="3119"/>
      </w:tabs>
      <w:spacing w:line="360" w:lineRule="auto"/>
      <w:ind w:left="3119" w:hanging="567"/>
      <w:jc w:val="both"/>
    </w:pPr>
    <w:rPr>
      <w:sz w:val="28"/>
      <w:szCs w:val="20"/>
    </w:rPr>
  </w:style>
  <w:style w:type="character" w:customStyle="1" w:styleId="Normal">
    <w:name w:val="Normal Знак"/>
    <w:link w:val="1a"/>
    <w:qFormat/>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Мой"/>
    <w:basedOn w:val="a8"/>
    <w:uiPriority w:val="99"/>
    <w:rsid w:val="00CF489F"/>
    <w:rPr>
      <w:sz w:val="28"/>
      <w:szCs w:val="20"/>
    </w:rPr>
  </w:style>
  <w:style w:type="paragraph" w:customStyle="1" w:styleId="1ff1">
    <w:name w:val="З1"/>
    <w:basedOn w:val="16"/>
    <w:next w:val="a8"/>
    <w:autoRedefine/>
    <w:uiPriority w:val="99"/>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9">
    <w:name w:val="З2"/>
    <w:basedOn w:val="24"/>
    <w:next w:val="a8"/>
    <w:autoRedefine/>
    <w:uiPriority w:val="99"/>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uiPriority w:val="99"/>
    <w:rsid w:val="00CF489F"/>
    <w:pPr>
      <w:numPr>
        <w:ilvl w:val="2"/>
      </w:numPr>
      <w:spacing w:before="0" w:after="0"/>
      <w:jc w:val="center"/>
    </w:pPr>
    <w:rPr>
      <w:rFonts w:ascii="Times New Roman" w:hAnsi="Times New Roman"/>
      <w:b w:val="0"/>
      <w:bCs w:val="0"/>
      <w:i/>
      <w:sz w:val="28"/>
      <w:szCs w:val="28"/>
      <w:lang w:eastAsia="en-US"/>
    </w:rPr>
  </w:style>
  <w:style w:type="paragraph" w:customStyle="1" w:styleId="4f4">
    <w:name w:val="З4"/>
    <w:basedOn w:val="44"/>
    <w:next w:val="a8"/>
    <w:autoRedefine/>
    <w:uiPriority w:val="99"/>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uiPriority w:val="99"/>
    <w:rsid w:val="00CF489F"/>
    <w:rPr>
      <w:bCs/>
      <w:kern w:val="32"/>
      <w:sz w:val="20"/>
      <w:szCs w:val="28"/>
    </w:rPr>
  </w:style>
  <w:style w:type="paragraph" w:customStyle="1" w:styleId="TimesNewRoman14">
    <w:name w:val="Стиль Название + Times New Roman 14 пт не полужирный Черный Меж..."/>
    <w:basedOn w:val="a8"/>
    <w:uiPriority w:val="99"/>
    <w:rsid w:val="00CF489F"/>
    <w:pPr>
      <w:spacing w:line="300" w:lineRule="exact"/>
    </w:pPr>
    <w:rPr>
      <w:b/>
      <w:color w:val="000000"/>
      <w:spacing w:val="-2"/>
      <w:kern w:val="32"/>
      <w:sz w:val="28"/>
      <w:szCs w:val="28"/>
    </w:rPr>
  </w:style>
  <w:style w:type="table" w:customStyle="1" w:styleId="511">
    <w:name w:val="Столбцы таблицы 51"/>
    <w:basedOn w:val="aa"/>
    <w:next w:val="57"/>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uiPriority w:val="99"/>
    <w:rsid w:val="00CF489F"/>
    <w:pPr>
      <w:jc w:val="right"/>
    </w:pPr>
    <w:rPr>
      <w:b/>
      <w:bCs/>
      <w:sz w:val="24"/>
      <w:szCs w:val="24"/>
    </w:rPr>
  </w:style>
  <w:style w:type="paragraph" w:customStyle="1" w:styleId="3fe">
    <w:name w:val="3"/>
    <w:basedOn w:val="a8"/>
    <w:uiPriority w:val="99"/>
    <w:rsid w:val="00CF489F"/>
    <w:pPr>
      <w:spacing w:before="200" w:after="200"/>
      <w:ind w:left="200" w:right="200"/>
    </w:pPr>
  </w:style>
  <w:style w:type="paragraph" w:customStyle="1" w:styleId="noinfo">
    <w:name w:val="no_info"/>
    <w:basedOn w:val="a8"/>
    <w:uiPriority w:val="99"/>
    <w:rsid w:val="00CF489F"/>
    <w:pPr>
      <w:spacing w:before="200" w:after="200"/>
      <w:ind w:left="200" w:right="200"/>
    </w:pPr>
    <w:rPr>
      <w:color w:val="FF0000"/>
    </w:rPr>
  </w:style>
  <w:style w:type="paragraph" w:customStyle="1" w:styleId="consnormal0">
    <w:name w:val="consnormal"/>
    <w:basedOn w:val="a8"/>
    <w:uiPriority w:val="99"/>
    <w:rsid w:val="00CF489F"/>
    <w:pPr>
      <w:spacing w:before="200" w:after="200"/>
      <w:ind w:left="200" w:right="200"/>
    </w:pPr>
  </w:style>
  <w:style w:type="paragraph" w:customStyle="1" w:styleId="02statia2">
    <w:name w:val="02statia2"/>
    <w:basedOn w:val="a8"/>
    <w:uiPriority w:val="99"/>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uiPriority w:val="9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uiPriority w:val="99"/>
    <w:rsid w:val="00CF489F"/>
    <w:pPr>
      <w:spacing w:line="288" w:lineRule="auto"/>
    </w:pPr>
    <w:rPr>
      <w:szCs w:val="20"/>
    </w:rPr>
  </w:style>
  <w:style w:type="paragraph" w:customStyle="1" w:styleId="2220">
    <w:name w:val="222"/>
    <w:basedOn w:val="a8"/>
    <w:uiPriority w:val="99"/>
    <w:rsid w:val="00CF489F"/>
    <w:pPr>
      <w:ind w:left="851"/>
    </w:pPr>
    <w:rPr>
      <w:rFonts w:ascii="Times New Roman CYR" w:hAnsi="Times New Roman CYR"/>
      <w:sz w:val="20"/>
      <w:szCs w:val="20"/>
    </w:rPr>
  </w:style>
  <w:style w:type="paragraph" w:customStyle="1" w:styleId="Pa194">
    <w:name w:val="Pa19+4"/>
    <w:basedOn w:val="a8"/>
    <w:next w:val="a8"/>
    <w:uiPriority w:val="99"/>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uiPriority w:val="99"/>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uiPriority w:val="99"/>
    <w:rsid w:val="00CF489F"/>
    <w:pPr>
      <w:suppressAutoHyphens/>
      <w:autoSpaceDE w:val="0"/>
      <w:spacing w:before="300" w:line="201" w:lineRule="atLeast"/>
    </w:pPr>
    <w:rPr>
      <w:rFonts w:ascii="GaramondC" w:hAnsi="GaramondC"/>
      <w:lang w:eastAsia="ar-SA"/>
    </w:rPr>
  </w:style>
  <w:style w:type="paragraph" w:customStyle="1" w:styleId="ConsPlusCell">
    <w:name w:val="ConsPlusCell"/>
    <w:qFormat/>
    <w:rsid w:val="00CF489F"/>
    <w:pPr>
      <w:autoSpaceDE w:val="0"/>
      <w:autoSpaceDN w:val="0"/>
      <w:adjustRightInd w:val="0"/>
    </w:pPr>
    <w:rPr>
      <w:rFonts w:ascii="Arial" w:eastAsia="Times New Roman" w:hAnsi="Arial" w:cs="Arial"/>
    </w:rPr>
  </w:style>
  <w:style w:type="paragraph" w:customStyle="1" w:styleId="1ff2">
    <w:name w:val="текст1"/>
    <w:uiPriority w:val="99"/>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2"/>
    <w:next w:val="1ff2"/>
    <w:uiPriority w:val="99"/>
    <w:rsid w:val="00CF489F"/>
    <w:pPr>
      <w:tabs>
        <w:tab w:val="left" w:pos="567"/>
      </w:tabs>
      <w:spacing w:before="57"/>
      <w:ind w:left="567" w:hanging="567"/>
    </w:pPr>
  </w:style>
  <w:style w:type="paragraph" w:customStyle="1" w:styleId="1ff3">
    <w:name w:val="втяжка1"/>
    <w:basedOn w:val="affffffff3"/>
    <w:next w:val="affffffff3"/>
    <w:uiPriority w:val="99"/>
    <w:rsid w:val="00CF489F"/>
    <w:pPr>
      <w:tabs>
        <w:tab w:val="clear" w:pos="567"/>
        <w:tab w:val="left" w:pos="1134"/>
      </w:tabs>
      <w:ind w:left="1134"/>
    </w:pPr>
  </w:style>
  <w:style w:type="paragraph" w:customStyle="1" w:styleId="-b">
    <w:name w:val="текст-табл"/>
    <w:basedOn w:val="a8"/>
    <w:next w:val="a8"/>
    <w:uiPriority w:val="99"/>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uiPriority w:val="99"/>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uiPriority w:val="99"/>
    <w:rsid w:val="00CF489F"/>
    <w:pPr>
      <w:jc w:val="center"/>
    </w:pPr>
    <w:rPr>
      <w:rFonts w:ascii="AvantGardeGothicC" w:hAnsi="AvantGardeGothicC"/>
    </w:rPr>
  </w:style>
  <w:style w:type="paragraph" w:customStyle="1" w:styleId="fr10">
    <w:name w:val="fr1"/>
    <w:basedOn w:val="a8"/>
    <w:uiPriority w:val="99"/>
    <w:rsid w:val="00CF489F"/>
    <w:pPr>
      <w:spacing w:before="150" w:after="150"/>
      <w:ind w:left="150" w:right="150"/>
    </w:pPr>
  </w:style>
  <w:style w:type="paragraph" w:customStyle="1" w:styleId="94">
    <w:name w:val="9"/>
    <w:basedOn w:val="a8"/>
    <w:uiPriority w:val="99"/>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uiPriority w:val="99"/>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a">
    <w:name w:val="Стиль 2"/>
    <w:basedOn w:val="a8"/>
    <w:link w:val="2ffb"/>
    <w:rsid w:val="00CF489F"/>
    <w:pPr>
      <w:tabs>
        <w:tab w:val="left" w:pos="1260"/>
      </w:tabs>
      <w:ind w:firstLine="720"/>
      <w:jc w:val="both"/>
    </w:pPr>
    <w:rPr>
      <w:b/>
      <w:kern w:val="32"/>
    </w:rPr>
  </w:style>
  <w:style w:type="character" w:customStyle="1" w:styleId="2ffb">
    <w:name w:val="Стиль 2 Знак"/>
    <w:link w:val="2ffa"/>
    <w:rsid w:val="00CF489F"/>
    <w:rPr>
      <w:rFonts w:ascii="Times New Roman" w:eastAsia="Times New Roman" w:hAnsi="Times New Roman"/>
      <w:b/>
      <w:kern w:val="32"/>
      <w:sz w:val="24"/>
      <w:szCs w:val="24"/>
    </w:rPr>
  </w:style>
  <w:style w:type="paragraph" w:customStyle="1" w:styleId="1ff4">
    <w:name w:val="Основной текст1"/>
    <w:basedOn w:val="a8"/>
    <w:link w:val="affffffff7"/>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qFormat/>
    <w:rsid w:val="00CF489F"/>
  </w:style>
  <w:style w:type="paragraph" w:customStyle="1" w:styleId="affffffff9">
    <w:name w:val="АД_Основной текст"/>
    <w:basedOn w:val="a8"/>
    <w:link w:val="affffffffa"/>
    <w:qFormat/>
    <w:rsid w:val="00CF489F"/>
    <w:pPr>
      <w:ind w:firstLine="567"/>
      <w:jc w:val="both"/>
    </w:p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uiPriority w:val="99"/>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uiPriority w:val="9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uiPriority w:val="99"/>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qFormat/>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5">
    <w:name w:val="Рецензия1"/>
    <w:hidden/>
    <w:uiPriority w:val="99"/>
    <w:rsid w:val="00CF489F"/>
    <w:rPr>
      <w:rFonts w:ascii="Times New Roman" w:eastAsia="Times New Roman" w:hAnsi="Times New Roman"/>
      <w:sz w:val="24"/>
      <w:szCs w:val="24"/>
    </w:rPr>
  </w:style>
  <w:style w:type="paragraph" w:customStyle="1" w:styleId="13pt">
    <w:name w:val="Стиль Абзац + 13 pt Знак"/>
    <w:basedOn w:val="a8"/>
    <w:autoRedefine/>
    <w:uiPriority w:val="99"/>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6">
    <w:name w:val="Дос Заголовок 1"/>
    <w:basedOn w:val="a8"/>
    <w:autoRedefine/>
    <w:uiPriority w:val="99"/>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uiPriority w:val="99"/>
    <w:rsid w:val="00CF489F"/>
    <w:pPr>
      <w:keepLines/>
      <w:numPr>
        <w:numId w:val="45"/>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uiPriority w:val="99"/>
    <w:rsid w:val="00CF489F"/>
    <w:pPr>
      <w:widowControl w:val="0"/>
      <w:jc w:val="both"/>
    </w:pPr>
    <w:rPr>
      <w:rFonts w:ascii="Arial" w:hAnsi="Arial"/>
      <w:szCs w:val="20"/>
    </w:rPr>
  </w:style>
  <w:style w:type="character" w:customStyle="1" w:styleId="2ffc">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5">
    <w:name w:val="Основной текст (9)_"/>
    <w:link w:val="96"/>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
    <w:rsid w:val="00CF489F"/>
    <w:rPr>
      <w:rFonts w:ascii="Arial" w:hAnsi="Arial" w:cs="Arial"/>
      <w:b/>
      <w:bCs/>
      <w:noProof/>
      <w:sz w:val="19"/>
      <w:szCs w:val="19"/>
      <w:shd w:val="clear" w:color="auto" w:fill="FFFFFF"/>
    </w:rPr>
  </w:style>
  <w:style w:type="paragraph" w:customStyle="1" w:styleId="217">
    <w:name w:val="Основной текст (2)1"/>
    <w:basedOn w:val="a8"/>
    <w:link w:val="2ffc"/>
    <w:rsid w:val="00CF489F"/>
    <w:pPr>
      <w:shd w:val="clear" w:color="auto" w:fill="FFFFFF"/>
      <w:spacing w:after="60" w:line="240" w:lineRule="atLeast"/>
    </w:pPr>
    <w:rPr>
      <w:rFonts w:ascii="Calibri" w:eastAsia="Calibri" w:hAnsi="Calibri"/>
      <w:b/>
      <w:bCs/>
      <w:sz w:val="20"/>
      <w:szCs w:val="20"/>
    </w:rPr>
  </w:style>
  <w:style w:type="paragraph" w:customStyle="1" w:styleId="96">
    <w:name w:val="Основной текст (9)"/>
    <w:basedOn w:val="a8"/>
    <w:link w:val="95"/>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9">
    <w:name w:val="Стиль1 Знак"/>
    <w:link w:val="18"/>
    <w:uiPriority w:val="99"/>
    <w:locked/>
    <w:rsid w:val="00CF489F"/>
    <w:rPr>
      <w:rFonts w:ascii="Times New Roman" w:eastAsia="Times New Roman" w:hAnsi="Times New Roman"/>
      <w:b/>
      <w:bCs/>
      <w:sz w:val="28"/>
      <w:szCs w:val="28"/>
    </w:rPr>
  </w:style>
  <w:style w:type="character" w:customStyle="1" w:styleId="1ff7">
    <w:name w:val="Нижний колонтитул Знак1"/>
    <w:aliases w:val="Знак Знак Знак2,Не удалять! Знак1"/>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5">
    <w:name w:val="Основной текст (4)_"/>
    <w:link w:val="4f6"/>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6">
    <w:name w:val="Основной текст (4)"/>
    <w:basedOn w:val="a8"/>
    <w:link w:val="4f5"/>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d">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8">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e">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9">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9"/>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9">
    <w:name w:val="Основной текст (7)_"/>
    <w:link w:val="7a"/>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a">
    <w:name w:val="Основной текст (7)"/>
    <w:basedOn w:val="a8"/>
    <w:link w:val="79"/>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a">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uiPriority w:val="99"/>
    <w:rsid w:val="00CF489F"/>
    <w:pPr>
      <w:shd w:val="clear" w:color="auto" w:fill="FFFFFF"/>
      <w:spacing w:before="240" w:after="240" w:line="240" w:lineRule="atLeast"/>
    </w:pPr>
    <w:rPr>
      <w:rFonts w:eastAsia="Courier New"/>
      <w:b/>
      <w:bCs/>
      <w:sz w:val="22"/>
      <w:szCs w:val="22"/>
    </w:rPr>
  </w:style>
  <w:style w:type="numbering" w:customStyle="1" w:styleId="219">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0">
    <w:name w:val="Нет списка41"/>
    <w:next w:val="ab"/>
    <w:uiPriority w:val="99"/>
    <w:semiHidden/>
    <w:unhideWhenUsed/>
    <w:rsid w:val="00CF489F"/>
  </w:style>
  <w:style w:type="numbering" w:customStyle="1" w:styleId="122">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2">
    <w:name w:val="Нет списка13"/>
    <w:next w:val="ab"/>
    <w:uiPriority w:val="99"/>
    <w:semiHidden/>
    <w:unhideWhenUsed/>
    <w:rsid w:val="00CF489F"/>
  </w:style>
  <w:style w:type="table" w:customStyle="1" w:styleId="232">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b"/>
    <w:uiPriority w:val="99"/>
    <w:semiHidden/>
    <w:unhideWhenUsed/>
    <w:rsid w:val="00CF489F"/>
  </w:style>
  <w:style w:type="numbering" w:customStyle="1" w:styleId="144">
    <w:name w:val="Нет списка14"/>
    <w:next w:val="ab"/>
    <w:uiPriority w:val="99"/>
    <w:semiHidden/>
    <w:unhideWhenUsed/>
    <w:rsid w:val="00CF489F"/>
  </w:style>
  <w:style w:type="table" w:customStyle="1" w:styleId="411">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b">
    <w:name w:val="Нет списка7"/>
    <w:next w:val="ab"/>
    <w:uiPriority w:val="99"/>
    <w:semiHidden/>
    <w:unhideWhenUsed/>
    <w:rsid w:val="00CF489F"/>
  </w:style>
  <w:style w:type="numbering" w:customStyle="1" w:styleId="152">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uiPriority w:val="99"/>
    <w:rsid w:val="00CF489F"/>
    <w:pPr>
      <w:widowControl w:val="0"/>
      <w:autoSpaceDE w:val="0"/>
      <w:autoSpaceDN w:val="0"/>
      <w:adjustRightInd w:val="0"/>
      <w:spacing w:line="276" w:lineRule="exact"/>
      <w:ind w:firstLine="720"/>
      <w:jc w:val="both"/>
    </w:pPr>
  </w:style>
  <w:style w:type="paragraph" w:customStyle="1" w:styleId="Style20">
    <w:name w:val="Style20"/>
    <w:basedOn w:val="a8"/>
    <w:uiPriority w:val="99"/>
    <w:rsid w:val="00CF489F"/>
    <w:pPr>
      <w:widowControl w:val="0"/>
      <w:autoSpaceDE w:val="0"/>
      <w:autoSpaceDN w:val="0"/>
      <w:adjustRightInd w:val="0"/>
      <w:spacing w:line="277" w:lineRule="exact"/>
      <w:ind w:firstLine="730"/>
      <w:jc w:val="both"/>
    </w:pPr>
  </w:style>
  <w:style w:type="paragraph" w:customStyle="1" w:styleId="afffffffff">
    <w:name w:val="Готовый"/>
    <w:basedOn w:val="a8"/>
    <w:uiPriority w:val="9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4"/>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0">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3">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2">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2">
    <w:name w:val="Нет списка10"/>
    <w:next w:val="ab"/>
    <w:uiPriority w:val="99"/>
    <w:semiHidden/>
    <w:unhideWhenUsed/>
    <w:rsid w:val="00CF489F"/>
  </w:style>
  <w:style w:type="numbering" w:customStyle="1" w:styleId="162">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2">
    <w:name w:val="Нет списка17"/>
    <w:next w:val="ab"/>
    <w:uiPriority w:val="99"/>
    <w:semiHidden/>
    <w:unhideWhenUsed/>
    <w:rsid w:val="00CF489F"/>
  </w:style>
  <w:style w:type="numbering" w:customStyle="1" w:styleId="183">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2">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2">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a">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f">
    <w:name w:val="Цитата 2 Знак"/>
    <w:link w:val="2fff0"/>
    <w:uiPriority w:val="29"/>
    <w:qFormat/>
    <w:rsid w:val="00CF489F"/>
    <w:rPr>
      <w:color w:val="5A5A5A"/>
    </w:rPr>
  </w:style>
  <w:style w:type="paragraph" w:customStyle="1" w:styleId="1ffb">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link w:val="afffffffff3"/>
    <w:uiPriority w:val="30"/>
    <w:rsid w:val="00CF489F"/>
    <w:rPr>
      <w:rFonts w:ascii="Cambria" w:eastAsia="Times New Roman" w:hAnsi="Cambria" w:cs="Times New Roman"/>
      <w:i/>
      <w:iCs/>
      <w:sz w:val="20"/>
      <w:szCs w:val="20"/>
    </w:rPr>
  </w:style>
  <w:style w:type="character" w:customStyle="1" w:styleId="1ffc">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d">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e">
    <w:name w:val="Заголовок оглавления1"/>
    <w:basedOn w:val="16"/>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0">
    <w:name w:val="Quote"/>
    <w:basedOn w:val="a8"/>
    <w:next w:val="a8"/>
    <w:link w:val="2fff"/>
    <w:uiPriority w:val="29"/>
    <w:qFormat/>
    <w:rsid w:val="00CF489F"/>
    <w:rPr>
      <w:rFonts w:ascii="Calibri" w:eastAsia="Calibri" w:hAnsi="Calibri"/>
      <w:color w:val="5A5A5A"/>
      <w:sz w:val="20"/>
      <w:szCs w:val="20"/>
    </w:rPr>
  </w:style>
  <w:style w:type="character" w:customStyle="1" w:styleId="21b">
    <w:name w:val="Цитата 2 Знак1"/>
    <w:uiPriority w:val="29"/>
    <w:rsid w:val="00CF489F"/>
    <w:rPr>
      <w:rFonts w:ascii="Times New Roman" w:eastAsia="Times New Roman" w:hAnsi="Times New Roman"/>
      <w:i/>
      <w:iCs/>
      <w:color w:val="000000"/>
      <w:sz w:val="24"/>
      <w:szCs w:val="24"/>
    </w:rPr>
  </w:style>
  <w:style w:type="paragraph" w:styleId="afffffffff3">
    <w:name w:val="Intense Quote"/>
    <w:basedOn w:val="a8"/>
    <w:next w:val="a8"/>
    <w:link w:val="afffffffff2"/>
    <w:uiPriority w:val="30"/>
    <w:qFormat/>
    <w:rsid w:val="00CF489F"/>
    <w:pPr>
      <w:pBdr>
        <w:bottom w:val="single" w:sz="4" w:space="4" w:color="4F81BD"/>
      </w:pBdr>
      <w:spacing w:before="200" w:after="280"/>
      <w:ind w:left="936" w:right="936"/>
    </w:pPr>
    <w:rPr>
      <w:rFonts w:ascii="Cambria" w:hAnsi="Cambria"/>
      <w:i/>
      <w:iCs/>
      <w:sz w:val="20"/>
      <w:szCs w:val="20"/>
    </w:rPr>
  </w:style>
  <w:style w:type="character" w:customStyle="1" w:styleId="1fff">
    <w:name w:val="Выделенная цитата Знак1"/>
    <w:uiPriority w:val="30"/>
    <w:rsid w:val="00CF489F"/>
    <w:rPr>
      <w:rFonts w:ascii="Times New Roman" w:eastAsia="Times New Roman" w:hAnsi="Times New Roman"/>
      <w:b/>
      <w:bCs/>
      <w:i/>
      <w:iCs/>
      <w:color w:val="4F81BD"/>
      <w:sz w:val="24"/>
      <w:szCs w:val="24"/>
    </w:rPr>
  </w:style>
  <w:style w:type="character" w:styleId="afffffffff7">
    <w:name w:val="Subtle Emphasis"/>
    <w:uiPriority w:val="19"/>
    <w:qFormat/>
    <w:rsid w:val="00CF489F"/>
    <w:rPr>
      <w:i/>
      <w:iCs/>
      <w:color w:val="808080"/>
    </w:rPr>
  </w:style>
  <w:style w:type="character" w:styleId="afffffffff8">
    <w:name w:val="Book Title"/>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7"/>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1">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1">
    <w:name w:val="Заголовок оглавления2"/>
    <w:basedOn w:val="16"/>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0">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b"/>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c"/>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d"/>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e">
    <w:name w:val="Объемная таблица 21"/>
    <w:basedOn w:val="aa"/>
    <w:next w:val="2f7"/>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e"/>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
    <w:name w:val="Простая таблица 21"/>
    <w:basedOn w:val="aa"/>
    <w:next w:val="2f9"/>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f"/>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0">
    <w:name w:val="Сетка таблицы 21"/>
    <w:basedOn w:val="aa"/>
    <w:next w:val="2fa"/>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a"/>
    <w:next w:val="4a"/>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5"/>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2"/>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1">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2">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f0"/>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Столбцы таблицы 21"/>
    <w:basedOn w:val="aa"/>
    <w:next w:val="2fc"/>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a"/>
    <w:next w:val="4c"/>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7"/>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3">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f1"/>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a"/>
    <w:next w:val="2fd"/>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3">
    <w:name w:val="Стиль61"/>
    <w:rsid w:val="00E644D3"/>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fff4">
    <w:name w:val="Статья / Раздел1"/>
    <w:basedOn w:val="ab"/>
    <w:next w:val="afffe"/>
    <w:uiPriority w:val="99"/>
    <w:semiHidden/>
    <w:unhideWhenUsed/>
    <w:rsid w:val="00E644D3"/>
  </w:style>
  <w:style w:type="numbering" w:customStyle="1" w:styleId="1111111">
    <w:name w:val="1 / 1.1 / 1.1.11"/>
    <w:basedOn w:val="ab"/>
    <w:next w:val="111111"/>
    <w:uiPriority w:val="99"/>
    <w:semiHidden/>
    <w:unhideWhenUsed/>
    <w:rsid w:val="00E644D3"/>
  </w:style>
  <w:style w:type="numbering" w:customStyle="1" w:styleId="2012">
    <w:name w:val="Стиль201"/>
    <w:rsid w:val="00E644D3"/>
  </w:style>
  <w:style w:type="numbering" w:customStyle="1" w:styleId="514">
    <w:name w:val="Стиль51"/>
    <w:rsid w:val="00E644D3"/>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6">
    <w:name w:val="Стиль41"/>
    <w:rsid w:val="00E644D3"/>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 Знак Знак1 Знак Знак Знак Знак Знак Знак Знак Знак Знак Знак Знак Знак Знак Знак Знак Знак Знак Знак Знак Знак Знак Знак Знак"/>
    <w:basedOn w:val="a8"/>
    <w:uiPriority w:val="99"/>
    <w:rsid w:val="004B79E5"/>
    <w:pPr>
      <w:spacing w:after="160" w:line="240" w:lineRule="exact"/>
    </w:pPr>
    <w:rPr>
      <w:rFonts w:ascii="Verdana" w:hAnsi="Verdana"/>
      <w:lang w:val="en-US" w:eastAsia="en-US"/>
    </w:rPr>
  </w:style>
  <w:style w:type="paragraph" w:customStyle="1" w:styleId="2fff2">
    <w:name w:val="Без интервала2"/>
    <w:uiPriority w:val="99"/>
    <w:rsid w:val="004B79E5"/>
    <w:pPr>
      <w:suppressAutoHyphens/>
    </w:pPr>
    <w:rPr>
      <w:rFonts w:eastAsia="Times New Roman" w:cs="Calibri"/>
      <w:sz w:val="22"/>
      <w:szCs w:val="22"/>
      <w:lang w:eastAsia="ar-SA"/>
    </w:rPr>
  </w:style>
  <w:style w:type="paragraph" w:customStyle="1" w:styleId="1fff6">
    <w:name w:val="Без интервала1"/>
    <w:uiPriority w:val="99"/>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7">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7"/>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3">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3">
    <w:name w:val="Изящная таблица 12"/>
    <w:basedOn w:val="aa"/>
    <w:next w:val="1b"/>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4">
    <w:name w:val="Классическая таблица 12"/>
    <w:basedOn w:val="aa"/>
    <w:next w:val="1c"/>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5">
    <w:name w:val="Объемная таблица 12"/>
    <w:basedOn w:val="aa"/>
    <w:next w:val="1d"/>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a"/>
    <w:next w:val="2f7"/>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6">
    <w:name w:val="Простая таблица 12"/>
    <w:basedOn w:val="aa"/>
    <w:next w:val="1e"/>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b">
    <w:name w:val="Простая таблица 22"/>
    <w:basedOn w:val="aa"/>
    <w:next w:val="2f9"/>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a"/>
    <w:next w:val="1f"/>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c">
    <w:name w:val="Сетка таблицы 22"/>
    <w:basedOn w:val="aa"/>
    <w:next w:val="2fa"/>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3">
    <w:name w:val="Сетка таблицы 42"/>
    <w:basedOn w:val="aa"/>
    <w:next w:val="4a"/>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5"/>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2"/>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4">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f0"/>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d">
    <w:name w:val="Столбцы таблицы 22"/>
    <w:basedOn w:val="aa"/>
    <w:next w:val="2fc"/>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4">
    <w:name w:val="Столбцы таблицы 42"/>
    <w:basedOn w:val="aa"/>
    <w:next w:val="4c"/>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7"/>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8">
    <w:name w:val="Текст Знак1"/>
    <w:rsid w:val="004B79E5"/>
    <w:rPr>
      <w:rFonts w:ascii="Courier New" w:eastAsia="Calibri" w:hAnsi="Courier New" w:cs="Times New Roman"/>
      <w:sz w:val="20"/>
      <w:szCs w:val="20"/>
      <w:lang w:eastAsia="ru-RU"/>
    </w:rPr>
  </w:style>
  <w:style w:type="table" w:customStyle="1" w:styleId="2fff6">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f1"/>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e">
    <w:name w:val="Цветная таблица 22"/>
    <w:basedOn w:val="aa"/>
    <w:next w:val="2fd"/>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uiPriority w:val="99"/>
    <w:rsid w:val="004B79E5"/>
    <w:rPr>
      <w:sz w:val="22"/>
      <w:szCs w:val="22"/>
    </w:rPr>
  </w:style>
  <w:style w:type="paragraph" w:customStyle="1" w:styleId="21f3">
    <w:name w:val="Абзац списка21"/>
    <w:basedOn w:val="a8"/>
    <w:uiPriority w:val="99"/>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Стиль62"/>
    <w:rsid w:val="004B79E5"/>
  </w:style>
  <w:style w:type="numbering" w:customStyle="1" w:styleId="1222">
    <w:name w:val="Стиль122"/>
    <w:rsid w:val="004B79E5"/>
  </w:style>
  <w:style w:type="numbering" w:customStyle="1" w:styleId="921">
    <w:name w:val="Стиль92"/>
    <w:rsid w:val="004B79E5"/>
  </w:style>
  <w:style w:type="numbering" w:customStyle="1" w:styleId="1122">
    <w:name w:val="Стиль112"/>
    <w:rsid w:val="004B79E5"/>
  </w:style>
  <w:style w:type="numbering" w:customStyle="1" w:styleId="822">
    <w:name w:val="Стиль82"/>
    <w:rsid w:val="004B79E5"/>
  </w:style>
  <w:style w:type="numbering" w:customStyle="1" w:styleId="1321">
    <w:name w:val="Стиль132"/>
    <w:rsid w:val="004B79E5"/>
  </w:style>
  <w:style w:type="numbering" w:customStyle="1" w:styleId="2122">
    <w:name w:val="Стиль212"/>
    <w:rsid w:val="004B79E5"/>
  </w:style>
  <w:style w:type="numbering" w:customStyle="1" w:styleId="1820">
    <w:name w:val="Стиль182"/>
    <w:rsid w:val="004B79E5"/>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1">
    <w:name w:val="Стиль202"/>
    <w:rsid w:val="004B79E5"/>
  </w:style>
  <w:style w:type="numbering" w:customStyle="1" w:styleId="523">
    <w:name w:val="Стиль52"/>
    <w:rsid w:val="004B79E5"/>
  </w:style>
  <w:style w:type="numbering" w:customStyle="1" w:styleId="2411">
    <w:name w:val="Стиль2411"/>
    <w:rsid w:val="004B79E5"/>
  </w:style>
  <w:style w:type="numbering" w:customStyle="1" w:styleId="1721">
    <w:name w:val="Стиль172"/>
    <w:rsid w:val="004B79E5"/>
  </w:style>
  <w:style w:type="numbering" w:customStyle="1" w:styleId="1620">
    <w:name w:val="Стиль162"/>
    <w:rsid w:val="004B79E5"/>
  </w:style>
  <w:style w:type="numbering" w:customStyle="1" w:styleId="1021">
    <w:name w:val="Стиль102"/>
    <w:rsid w:val="004B79E5"/>
  </w:style>
  <w:style w:type="numbering" w:customStyle="1" w:styleId="2222">
    <w:name w:val="Стиль222"/>
    <w:rsid w:val="004B79E5"/>
  </w:style>
  <w:style w:type="numbering" w:customStyle="1" w:styleId="2520">
    <w:name w:val="Стиль252"/>
    <w:rsid w:val="004B79E5"/>
  </w:style>
  <w:style w:type="numbering" w:customStyle="1" w:styleId="2320">
    <w:name w:val="Стиль232"/>
    <w:rsid w:val="004B79E5"/>
  </w:style>
  <w:style w:type="numbering" w:customStyle="1" w:styleId="1921">
    <w:name w:val="Стиль192"/>
    <w:rsid w:val="004B79E5"/>
  </w:style>
  <w:style w:type="numbering" w:customStyle="1" w:styleId="425">
    <w:name w:val="Стиль42"/>
    <w:rsid w:val="004B79E5"/>
  </w:style>
  <w:style w:type="numbering" w:customStyle="1" w:styleId="2430">
    <w:name w:val="Стиль243"/>
    <w:rsid w:val="004B79E5"/>
  </w:style>
  <w:style w:type="numbering" w:customStyle="1" w:styleId="1520">
    <w:name w:val="Стиль152"/>
    <w:rsid w:val="004B79E5"/>
  </w:style>
  <w:style w:type="numbering" w:customStyle="1" w:styleId="1ai3">
    <w:name w:val="1 / a / i3"/>
    <w:basedOn w:val="ab"/>
    <w:next w:val="1ai"/>
    <w:rsid w:val="004B79E5"/>
    <w:pPr>
      <w:numPr>
        <w:numId w:val="5"/>
      </w:numPr>
    </w:pPr>
  </w:style>
  <w:style w:type="numbering" w:customStyle="1" w:styleId="1421">
    <w:name w:val="Стиль142"/>
    <w:rsid w:val="004B79E5"/>
  </w:style>
  <w:style w:type="numbering" w:customStyle="1" w:styleId="722">
    <w:name w:val="Стиль72"/>
    <w:rsid w:val="004B79E5"/>
  </w:style>
  <w:style w:type="paragraph" w:customStyle="1" w:styleId="13">
    <w:name w:val="ТЗ1 заг с/н"/>
    <w:basedOn w:val="a8"/>
    <w:next w:val="a8"/>
    <w:uiPriority w:val="99"/>
    <w:qFormat/>
    <w:rsid w:val="004B79E5"/>
    <w:pPr>
      <w:keepLines/>
      <w:numPr>
        <w:numId w:val="46"/>
      </w:numPr>
      <w:suppressAutoHyphens/>
      <w:spacing w:before="120" w:after="240"/>
      <w:jc w:val="both"/>
      <w:outlineLvl w:val="0"/>
    </w:pPr>
    <w:rPr>
      <w:b/>
      <w:caps/>
    </w:rPr>
  </w:style>
  <w:style w:type="paragraph" w:customStyle="1" w:styleId="33">
    <w:name w:val="ТЗ3 заг с/н"/>
    <w:basedOn w:val="a8"/>
    <w:next w:val="a8"/>
    <w:link w:val="3ff4"/>
    <w:uiPriority w:val="99"/>
    <w:qFormat/>
    <w:rsid w:val="004B79E5"/>
    <w:pPr>
      <w:numPr>
        <w:ilvl w:val="2"/>
        <w:numId w:val="46"/>
      </w:numPr>
      <w:spacing w:before="60" w:after="60" w:line="360" w:lineRule="auto"/>
      <w:jc w:val="both"/>
      <w:outlineLvl w:val="2"/>
    </w:pPr>
    <w:rPr>
      <w:b/>
    </w:rPr>
  </w:style>
  <w:style w:type="paragraph" w:customStyle="1" w:styleId="23">
    <w:name w:val="ТЗ2 заг с/н"/>
    <w:basedOn w:val="a8"/>
    <w:next w:val="a8"/>
    <w:link w:val="2fff7"/>
    <w:uiPriority w:val="99"/>
    <w:qFormat/>
    <w:rsid w:val="004B79E5"/>
    <w:pPr>
      <w:keepNext/>
      <w:keepLines/>
      <w:numPr>
        <w:ilvl w:val="1"/>
        <w:numId w:val="46"/>
      </w:numPr>
      <w:spacing w:line="360" w:lineRule="auto"/>
      <w:jc w:val="both"/>
      <w:outlineLvl w:val="1"/>
    </w:pPr>
    <w:rPr>
      <w:rFonts w:eastAsia="Calibri"/>
      <w:b/>
    </w:rPr>
  </w:style>
  <w:style w:type="paragraph" w:customStyle="1" w:styleId="43">
    <w:name w:val="ТЗ4 заг с/н"/>
    <w:basedOn w:val="a8"/>
    <w:next w:val="a8"/>
    <w:autoRedefine/>
    <w:uiPriority w:val="99"/>
    <w:qFormat/>
    <w:rsid w:val="004B79E5"/>
    <w:pPr>
      <w:numPr>
        <w:ilvl w:val="3"/>
        <w:numId w:val="46"/>
      </w:numPr>
      <w:spacing w:before="120" w:after="120" w:line="360" w:lineRule="auto"/>
      <w:jc w:val="both"/>
      <w:outlineLvl w:val="3"/>
    </w:pPr>
    <w:rPr>
      <w:b/>
      <w:szCs w:val="22"/>
    </w:rPr>
  </w:style>
  <w:style w:type="character" w:customStyle="1" w:styleId="3ff4">
    <w:name w:val="ТЗ3 заг с/н Знак Знак"/>
    <w:link w:val="33"/>
    <w:uiPriority w:val="99"/>
    <w:rsid w:val="004B79E5"/>
    <w:rPr>
      <w:rFonts w:ascii="Times New Roman" w:eastAsia="Times New Roman" w:hAnsi="Times New Roman"/>
      <w:b/>
      <w:sz w:val="24"/>
      <w:szCs w:val="24"/>
    </w:rPr>
  </w:style>
  <w:style w:type="paragraph" w:customStyle="1" w:styleId="012">
    <w:name w:val="ТЗ0 основной + 12пт"/>
    <w:basedOn w:val="a8"/>
    <w:uiPriority w:val="99"/>
    <w:qFormat/>
    <w:rsid w:val="004B79E5"/>
    <w:pPr>
      <w:spacing w:before="60" w:after="60" w:line="360" w:lineRule="auto"/>
      <w:ind w:firstLine="709"/>
      <w:jc w:val="both"/>
    </w:pPr>
    <w:rPr>
      <w:bCs/>
      <w:color w:val="000000"/>
      <w:spacing w:val="-1"/>
      <w:szCs w:val="26"/>
    </w:rPr>
  </w:style>
  <w:style w:type="character" w:customStyle="1" w:styleId="2fff7">
    <w:name w:val="ТЗ2 заг с/н Знак Знак"/>
    <w:link w:val="23"/>
    <w:uiPriority w:val="99"/>
    <w:rsid w:val="004B79E5"/>
    <w:rPr>
      <w:rFonts w:ascii="Times New Roman" w:hAnsi="Times New Roman"/>
      <w:b/>
      <w:sz w:val="24"/>
      <w:szCs w:val="24"/>
    </w:rPr>
  </w:style>
  <w:style w:type="paragraph" w:customStyle="1" w:styleId="a">
    <w:name w:val="Абзац первого уровня"/>
    <w:basedOn w:val="a8"/>
    <w:link w:val="afffffffff9"/>
    <w:uiPriority w:val="99"/>
    <w:rsid w:val="004B79E5"/>
    <w:pPr>
      <w:numPr>
        <w:numId w:val="47"/>
      </w:numPr>
      <w:spacing w:before="120" w:after="120"/>
      <w:jc w:val="both"/>
    </w:pPr>
    <w:rPr>
      <w:rFonts w:ascii="Calibri" w:eastAsia="Calibri" w:hAnsi="Calibri"/>
    </w:rPr>
  </w:style>
  <w:style w:type="character" w:customStyle="1" w:styleId="afffffffff9">
    <w:name w:val="Абзац первого уровня Знак"/>
    <w:link w:val="a"/>
    <w:uiPriority w:val="99"/>
    <w:rsid w:val="004B79E5"/>
    <w:rPr>
      <w:sz w:val="24"/>
      <w:szCs w:val="24"/>
    </w:rPr>
  </w:style>
  <w:style w:type="paragraph" w:customStyle="1" w:styleId="BulletList1">
    <w:name w:val="Bullet_List_1"/>
    <w:uiPriority w:val="99"/>
    <w:rsid w:val="004B79E5"/>
    <w:pPr>
      <w:numPr>
        <w:numId w:val="4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0">
    <w:name w:val="_Текст0_Список 1 уровня Знак"/>
    <w:link w:val="011"/>
    <w:uiPriority w:val="99"/>
    <w:rsid w:val="004B79E5"/>
    <w:pPr>
      <w:numPr>
        <w:numId w:val="49"/>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6">
    <w:name w:val="_Табл_Текст0 внутри"/>
    <w:link w:val="07"/>
    <w:rsid w:val="004B79E5"/>
    <w:pPr>
      <w:spacing w:after="120"/>
      <w:jc w:val="both"/>
    </w:pPr>
    <w:rPr>
      <w:rFonts w:ascii="Arial" w:eastAsia="Times New Roman" w:hAnsi="Arial"/>
      <w:sz w:val="24"/>
      <w:szCs w:val="24"/>
    </w:rPr>
  </w:style>
  <w:style w:type="paragraph" w:customStyle="1" w:styleId="afffffffffc">
    <w:name w:val="_Табл_После"/>
    <w:next w:val="0"/>
    <w:uiPriority w:val="99"/>
    <w:rsid w:val="004B79E5"/>
    <w:pPr>
      <w:spacing w:after="120"/>
    </w:pPr>
    <w:rPr>
      <w:rFonts w:ascii="Arial" w:eastAsia="Times New Roman" w:hAnsi="Arial"/>
      <w:bCs/>
      <w:sz w:val="24"/>
      <w:lang w:eastAsia="en-US"/>
    </w:rPr>
  </w:style>
  <w:style w:type="character" w:customStyle="1" w:styleId="011">
    <w:name w:val="_Текст0_Список 1 уровня Знак Знак"/>
    <w:link w:val="010"/>
    <w:uiPriority w:val="99"/>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b">
    <w:name w:val="_Табл_Заголовок Знак"/>
    <w:link w:val="afffffffffa"/>
    <w:rsid w:val="004B79E5"/>
    <w:rPr>
      <w:rFonts w:ascii="Arial" w:eastAsia="Times New Roman" w:hAnsi="Arial"/>
      <w:sz w:val="24"/>
      <w:szCs w:val="24"/>
    </w:rPr>
  </w:style>
  <w:style w:type="character" w:customStyle="1" w:styleId="07">
    <w:name w:val="_Табл_Текст0 внутри Знак"/>
    <w:link w:val="06"/>
    <w:rsid w:val="004B79E5"/>
    <w:rPr>
      <w:rFonts w:ascii="Arial" w:eastAsia="Times New Roman" w:hAnsi="Arial"/>
      <w:sz w:val="24"/>
      <w:szCs w:val="24"/>
    </w:rPr>
  </w:style>
  <w:style w:type="paragraph" w:customStyle="1" w:styleId="020">
    <w:name w:val="_Текст0_Список 2 уровня"/>
    <w:uiPriority w:val="99"/>
    <w:rsid w:val="004B79E5"/>
    <w:pPr>
      <w:numPr>
        <w:numId w:val="50"/>
      </w:numPr>
      <w:spacing w:after="120"/>
      <w:jc w:val="both"/>
    </w:pPr>
    <w:rPr>
      <w:rFonts w:ascii="Arial" w:eastAsia="Times New Roman" w:hAnsi="Arial"/>
      <w:sz w:val="24"/>
      <w:szCs w:val="24"/>
    </w:rPr>
  </w:style>
  <w:style w:type="paragraph" w:customStyle="1" w:styleId="1fff9">
    <w:name w:val="_Текст1"/>
    <w:basedOn w:val="0"/>
    <w:link w:val="1fffa"/>
    <w:rsid w:val="004B79E5"/>
    <w:pPr>
      <w:tabs>
        <w:tab w:val="left" w:pos="340"/>
      </w:tabs>
      <w:ind w:left="340" w:firstLine="0"/>
    </w:pPr>
    <w:rPr>
      <w:spacing w:val="-2"/>
    </w:rPr>
  </w:style>
  <w:style w:type="character" w:customStyle="1" w:styleId="1fffa">
    <w:name w:val="_Текст1 Знак"/>
    <w:link w:val="1fff9"/>
    <w:rsid w:val="004B79E5"/>
    <w:rPr>
      <w:rFonts w:ascii="Arial" w:eastAsia="Times New Roman" w:hAnsi="Arial"/>
      <w:spacing w:val="-2"/>
      <w:sz w:val="24"/>
      <w:szCs w:val="24"/>
    </w:rPr>
  </w:style>
  <w:style w:type="paragraph" w:customStyle="1" w:styleId="afffffffffd">
    <w:name w:val="_Обычный_перед_списком"/>
    <w:basedOn w:val="a8"/>
    <w:next w:val="a8"/>
    <w:uiPriority w:val="99"/>
    <w:rsid w:val="004B79E5"/>
    <w:pPr>
      <w:keepNext/>
      <w:spacing w:before="40"/>
      <w:ind w:firstLine="709"/>
      <w:jc w:val="both"/>
    </w:pPr>
    <w:rPr>
      <w:szCs w:val="22"/>
      <w:lang w:eastAsia="en-US"/>
    </w:rPr>
  </w:style>
  <w:style w:type="paragraph" w:customStyle="1" w:styleId="08">
    <w:name w:val="_Текст0"/>
    <w:uiPriority w:val="99"/>
    <w:rsid w:val="004B79E5"/>
    <w:pPr>
      <w:spacing w:after="120"/>
      <w:ind w:firstLine="709"/>
      <w:jc w:val="both"/>
    </w:pPr>
    <w:rPr>
      <w:rFonts w:ascii="Arial" w:eastAsia="Times New Roman" w:hAnsi="Arial"/>
      <w:sz w:val="24"/>
      <w:szCs w:val="24"/>
    </w:rPr>
  </w:style>
  <w:style w:type="paragraph" w:customStyle="1" w:styleId="1">
    <w:name w:val="Абзац 1"/>
    <w:basedOn w:val="a8"/>
    <w:link w:val="1fffb"/>
    <w:uiPriority w:val="99"/>
    <w:rsid w:val="004B79E5"/>
    <w:pPr>
      <w:numPr>
        <w:ilvl w:val="1"/>
        <w:numId w:val="51"/>
      </w:numPr>
      <w:spacing w:line="360" w:lineRule="auto"/>
      <w:jc w:val="both"/>
    </w:pPr>
    <w:rPr>
      <w:rFonts w:eastAsia="Calibri"/>
      <w:snapToGrid w:val="0"/>
    </w:rPr>
  </w:style>
  <w:style w:type="character" w:customStyle="1" w:styleId="1fffb">
    <w:name w:val="Абзац 1 Знак"/>
    <w:link w:val="1"/>
    <w:uiPriority w:val="99"/>
    <w:rsid w:val="004B79E5"/>
    <w:rPr>
      <w:rFonts w:ascii="Times New Roman" w:hAnsi="Times New Roman"/>
      <w:snapToGrid w:val="0"/>
      <w:sz w:val="24"/>
      <w:szCs w:val="24"/>
    </w:rPr>
  </w:style>
  <w:style w:type="character" w:customStyle="1" w:styleId="FootnoteTextChar">
    <w:name w:val="Footnote Text Char"/>
    <w:rsid w:val="004B79E5"/>
    <w:rPr>
      <w:rFonts w:ascii="Times New Roman" w:hAnsi="Times New Roman"/>
      <w:sz w:val="20"/>
      <w:lang w:eastAsia="ru-RU"/>
    </w:rPr>
  </w:style>
  <w:style w:type="paragraph" w:customStyle="1" w:styleId="-c">
    <w:name w:val="Таблица - заголовки столбцов"/>
    <w:basedOn w:val="a8"/>
    <w:uiPriority w:val="99"/>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551">
    <w:name w:val="Сетка таблицы55"/>
    <w:basedOn w:val="aa"/>
    <w:next w:val="ad"/>
    <w:uiPriority w:val="59"/>
    <w:rsid w:val="00775F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b"/>
    <w:uiPriority w:val="99"/>
    <w:semiHidden/>
    <w:unhideWhenUsed/>
    <w:rsid w:val="00897202"/>
  </w:style>
  <w:style w:type="table" w:customStyle="1" w:styleId="561">
    <w:name w:val="Сетка таблицы56"/>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a"/>
    <w:next w:val="ad"/>
    <w:uiPriority w:val="59"/>
    <w:rsid w:val="00897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e">
    <w:name w:val="TOC Heading"/>
    <w:basedOn w:val="16"/>
    <w:next w:val="a8"/>
    <w:uiPriority w:val="39"/>
    <w:unhideWhenUsed/>
    <w:qFormat/>
    <w:rsid w:val="00DE24CC"/>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paragraph" w:customStyle="1" w:styleId="Textbody">
    <w:name w:val="Text body"/>
    <w:basedOn w:val="a8"/>
    <w:uiPriority w:val="99"/>
    <w:rsid w:val="00DE24CC"/>
    <w:pPr>
      <w:widowControl w:val="0"/>
      <w:suppressAutoHyphens/>
      <w:autoSpaceDN w:val="0"/>
      <w:spacing w:after="120"/>
      <w:textAlignment w:val="baseline"/>
    </w:pPr>
    <w:rPr>
      <w:rFonts w:ascii="Arial" w:eastAsia="SimSun" w:hAnsi="Arial" w:cs="Mangal"/>
      <w:kern w:val="3"/>
      <w:lang w:eastAsia="zh-CN" w:bidi="hi-IN"/>
    </w:rPr>
  </w:style>
  <w:style w:type="numbering" w:customStyle="1" w:styleId="590">
    <w:name w:val="Нет списка59"/>
    <w:next w:val="ab"/>
    <w:uiPriority w:val="99"/>
    <w:semiHidden/>
    <w:unhideWhenUsed/>
    <w:rsid w:val="00802546"/>
  </w:style>
  <w:style w:type="table" w:customStyle="1" w:styleId="571">
    <w:name w:val="Сетка таблицы57"/>
    <w:basedOn w:val="aa"/>
    <w:next w:val="ad"/>
    <w:uiPriority w:val="59"/>
    <w:rsid w:val="008025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a"/>
    <w:next w:val="-1"/>
    <w:uiPriority w:val="99"/>
    <w:rsid w:val="008025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a"/>
    <w:next w:val="-2"/>
    <w:uiPriority w:val="99"/>
    <w:rsid w:val="008025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a"/>
    <w:next w:val="-3"/>
    <w:uiPriority w:val="99"/>
    <w:rsid w:val="008025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ff5">
    <w:name w:val="Изысканная таблица3"/>
    <w:basedOn w:val="aa"/>
    <w:next w:val="affb"/>
    <w:uiPriority w:val="99"/>
    <w:rsid w:val="008025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4">
    <w:name w:val="Классическая таблица 13"/>
    <w:basedOn w:val="aa"/>
    <w:next w:val="1c"/>
    <w:uiPriority w:val="99"/>
    <w:rsid w:val="008025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a"/>
    <w:next w:val="2f2"/>
    <w:uiPriority w:val="99"/>
    <w:rsid w:val="008025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3">
    <w:name w:val="Классическая таблица 43"/>
    <w:basedOn w:val="aa"/>
    <w:next w:val="46"/>
    <w:uiPriority w:val="99"/>
    <w:rsid w:val="008025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6">
    <w:name w:val="Простая таблица 13"/>
    <w:basedOn w:val="aa"/>
    <w:next w:val="1e"/>
    <w:uiPriority w:val="99"/>
    <w:rsid w:val="008025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2">
    <w:name w:val="Простая таблица 33"/>
    <w:basedOn w:val="aa"/>
    <w:next w:val="3f1"/>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7">
    <w:name w:val="Сетка таблицы 13"/>
    <w:basedOn w:val="aa"/>
    <w:next w:val="1f"/>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6">
    <w:name w:val="Сетка таблицы 23"/>
    <w:basedOn w:val="aa"/>
    <w:next w:val="2fa"/>
    <w:uiPriority w:val="99"/>
    <w:rsid w:val="008025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
    <w:name w:val="Сетка таблицы 33"/>
    <w:basedOn w:val="aa"/>
    <w:next w:val="3f2"/>
    <w:uiPriority w:val="99"/>
    <w:rsid w:val="008025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4">
    <w:name w:val="Сетка таблицы 43"/>
    <w:basedOn w:val="aa"/>
    <w:next w:val="4a"/>
    <w:uiPriority w:val="99"/>
    <w:rsid w:val="008025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4">
    <w:name w:val="Сетка таблицы 53"/>
    <w:basedOn w:val="aa"/>
    <w:next w:val="55"/>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
    <w:name w:val="Сетка таблицы 63"/>
    <w:basedOn w:val="aa"/>
    <w:next w:val="61"/>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
    <w:name w:val="Сетка таблицы 73"/>
    <w:basedOn w:val="aa"/>
    <w:next w:val="72"/>
    <w:uiPriority w:val="99"/>
    <w:rsid w:val="008025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
    <w:name w:val="Сетка таблицы 83"/>
    <w:basedOn w:val="aa"/>
    <w:next w:val="81"/>
    <w:uiPriority w:val="99"/>
    <w:rsid w:val="008025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6">
    <w:name w:val="Стандартная таблица3"/>
    <w:basedOn w:val="aa"/>
    <w:next w:val="afffd"/>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0">
    <w:name w:val="Таблица-список 33"/>
    <w:basedOn w:val="aa"/>
    <w:next w:val="-30"/>
    <w:uiPriority w:val="99"/>
    <w:rsid w:val="008025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a"/>
    <w:next w:val="-4"/>
    <w:uiPriority w:val="99"/>
    <w:rsid w:val="008025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a"/>
    <w:next w:val="-5"/>
    <w:uiPriority w:val="99"/>
    <w:rsid w:val="008025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2">
    <w:name w:val="Стиль63"/>
    <w:rsid w:val="00802546"/>
  </w:style>
  <w:style w:type="numbering" w:customStyle="1" w:styleId="1231">
    <w:name w:val="Стиль123"/>
    <w:rsid w:val="00802546"/>
  </w:style>
  <w:style w:type="numbering" w:customStyle="1" w:styleId="931">
    <w:name w:val="Стиль93"/>
    <w:rsid w:val="00802546"/>
  </w:style>
  <w:style w:type="numbering" w:customStyle="1" w:styleId="1132">
    <w:name w:val="Стиль113"/>
    <w:rsid w:val="00802546"/>
  </w:style>
  <w:style w:type="numbering" w:customStyle="1" w:styleId="832">
    <w:name w:val="Стиль83"/>
    <w:rsid w:val="00802546"/>
  </w:style>
  <w:style w:type="numbering" w:customStyle="1" w:styleId="1330">
    <w:name w:val="Стиль133"/>
    <w:rsid w:val="00802546"/>
  </w:style>
  <w:style w:type="numbering" w:customStyle="1" w:styleId="2131">
    <w:name w:val="Стиль213"/>
    <w:rsid w:val="00802546"/>
  </w:style>
  <w:style w:type="numbering" w:customStyle="1" w:styleId="1830">
    <w:name w:val="Стиль183"/>
    <w:rsid w:val="00802546"/>
  </w:style>
  <w:style w:type="numbering" w:customStyle="1" w:styleId="2fff8">
    <w:name w:val="Статья / Раздел2"/>
    <w:basedOn w:val="ab"/>
    <w:next w:val="afffe"/>
    <w:uiPriority w:val="99"/>
    <w:semiHidden/>
    <w:unhideWhenUsed/>
    <w:rsid w:val="00802546"/>
  </w:style>
  <w:style w:type="numbering" w:customStyle="1" w:styleId="1111113">
    <w:name w:val="1 / 1.1 / 1.1.13"/>
    <w:basedOn w:val="ab"/>
    <w:next w:val="111111"/>
    <w:uiPriority w:val="99"/>
    <w:semiHidden/>
    <w:unhideWhenUsed/>
    <w:rsid w:val="00802546"/>
  </w:style>
  <w:style w:type="numbering" w:customStyle="1" w:styleId="2030">
    <w:name w:val="Стиль203"/>
    <w:rsid w:val="00802546"/>
  </w:style>
  <w:style w:type="numbering" w:customStyle="1" w:styleId="535">
    <w:name w:val="Стиль53"/>
    <w:rsid w:val="00802546"/>
  </w:style>
  <w:style w:type="numbering" w:customStyle="1" w:styleId="1730">
    <w:name w:val="Стиль173"/>
    <w:rsid w:val="00802546"/>
  </w:style>
  <w:style w:type="numbering" w:customStyle="1" w:styleId="163">
    <w:name w:val="Стиль163"/>
    <w:rsid w:val="00802546"/>
  </w:style>
  <w:style w:type="numbering" w:customStyle="1" w:styleId="1030">
    <w:name w:val="Стиль103"/>
    <w:rsid w:val="00802546"/>
  </w:style>
  <w:style w:type="numbering" w:customStyle="1" w:styleId="2230">
    <w:name w:val="Стиль223"/>
    <w:rsid w:val="00802546"/>
  </w:style>
  <w:style w:type="numbering" w:customStyle="1" w:styleId="253">
    <w:name w:val="Стиль253"/>
    <w:rsid w:val="00802546"/>
  </w:style>
  <w:style w:type="numbering" w:customStyle="1" w:styleId="2330">
    <w:name w:val="Стиль233"/>
    <w:rsid w:val="00802546"/>
  </w:style>
  <w:style w:type="numbering" w:customStyle="1" w:styleId="1930">
    <w:name w:val="Стиль193"/>
    <w:rsid w:val="00802546"/>
  </w:style>
  <w:style w:type="numbering" w:customStyle="1" w:styleId="435">
    <w:name w:val="Стиль43"/>
    <w:rsid w:val="00802546"/>
  </w:style>
  <w:style w:type="numbering" w:customStyle="1" w:styleId="244">
    <w:name w:val="Стиль244"/>
    <w:rsid w:val="00802546"/>
  </w:style>
  <w:style w:type="numbering" w:customStyle="1" w:styleId="153">
    <w:name w:val="Стиль153"/>
    <w:rsid w:val="00802546"/>
  </w:style>
  <w:style w:type="numbering" w:customStyle="1" w:styleId="1ai4">
    <w:name w:val="1 / a / i4"/>
    <w:basedOn w:val="ab"/>
    <w:next w:val="1ai"/>
    <w:uiPriority w:val="99"/>
    <w:semiHidden/>
    <w:unhideWhenUsed/>
    <w:rsid w:val="00802546"/>
  </w:style>
  <w:style w:type="numbering" w:customStyle="1" w:styleId="1431">
    <w:name w:val="Стиль143"/>
    <w:rsid w:val="00802546"/>
  </w:style>
  <w:style w:type="numbering" w:customStyle="1" w:styleId="732">
    <w:name w:val="Стиль73"/>
    <w:rsid w:val="00802546"/>
  </w:style>
  <w:style w:type="numbering" w:customStyle="1" w:styleId="600">
    <w:name w:val="Нет списка60"/>
    <w:next w:val="ab"/>
    <w:uiPriority w:val="99"/>
    <w:semiHidden/>
    <w:unhideWhenUsed/>
    <w:rsid w:val="0064038C"/>
  </w:style>
  <w:style w:type="paragraph" w:customStyle="1" w:styleId="affffffffff">
    <w:name w:val="Титул_Фирма"/>
    <w:basedOn w:val="a8"/>
    <w:next w:val="affffffffff0"/>
    <w:uiPriority w:val="99"/>
    <w:rsid w:val="0064038C"/>
    <w:pPr>
      <w:jc w:val="center"/>
    </w:pPr>
    <w:rPr>
      <w:b/>
      <w:sz w:val="28"/>
    </w:rPr>
  </w:style>
  <w:style w:type="paragraph" w:customStyle="1" w:styleId="affffffffff0">
    <w:name w:val="Титул_Согласование"/>
    <w:basedOn w:val="a8"/>
    <w:next w:val="a8"/>
    <w:uiPriority w:val="99"/>
    <w:rsid w:val="0064038C"/>
    <w:pPr>
      <w:jc w:val="center"/>
    </w:pPr>
    <w:rPr>
      <w:caps/>
      <w:sz w:val="28"/>
    </w:rPr>
  </w:style>
  <w:style w:type="paragraph" w:customStyle="1" w:styleId="affffffffff1">
    <w:name w:val="Титул_Подпись"/>
    <w:basedOn w:val="a8"/>
    <w:next w:val="a8"/>
    <w:uiPriority w:val="99"/>
    <w:rsid w:val="0064038C"/>
    <w:pPr>
      <w:spacing w:before="120"/>
      <w:ind w:right="113"/>
    </w:pPr>
  </w:style>
  <w:style w:type="paragraph" w:customStyle="1" w:styleId="affffffffff2">
    <w:name w:val="Титул_НазваниеСистемы"/>
    <w:basedOn w:val="a8"/>
    <w:next w:val="a8"/>
    <w:uiPriority w:val="99"/>
    <w:rsid w:val="0064038C"/>
    <w:pPr>
      <w:spacing w:before="600"/>
      <w:jc w:val="center"/>
    </w:pPr>
    <w:rPr>
      <w:b/>
      <w:caps/>
      <w:sz w:val="28"/>
    </w:rPr>
  </w:style>
  <w:style w:type="paragraph" w:customStyle="1" w:styleId="affffffffff3">
    <w:name w:val="Титул_Договор"/>
    <w:basedOn w:val="a8"/>
    <w:next w:val="a8"/>
    <w:uiPriority w:val="99"/>
    <w:rsid w:val="0064038C"/>
    <w:pPr>
      <w:jc w:val="center"/>
    </w:pPr>
  </w:style>
  <w:style w:type="character" w:customStyle="1" w:styleId="affffffffff4">
    <w:name w:val="Простое выделение"/>
    <w:rsid w:val="0064038C"/>
    <w:rPr>
      <w:b/>
    </w:rPr>
  </w:style>
  <w:style w:type="paragraph" w:customStyle="1" w:styleId="affffffffff5">
    <w:name w:val="Основной текст с красной строки"/>
    <w:basedOn w:val="a8"/>
    <w:link w:val="affffffffff6"/>
    <w:rsid w:val="0064038C"/>
    <w:pPr>
      <w:spacing w:before="60" w:line="360" w:lineRule="auto"/>
      <w:ind w:firstLine="851"/>
      <w:jc w:val="both"/>
    </w:pPr>
    <w:rPr>
      <w:szCs w:val="20"/>
    </w:rPr>
  </w:style>
  <w:style w:type="character" w:customStyle="1" w:styleId="affffffffff6">
    <w:name w:val="Основной текст с красной строки Знак"/>
    <w:link w:val="affffffffff5"/>
    <w:locked/>
    <w:rsid w:val="0064038C"/>
    <w:rPr>
      <w:rFonts w:ascii="Times New Roman" w:eastAsia="Times New Roman" w:hAnsi="Times New Roman"/>
      <w:sz w:val="24"/>
    </w:rPr>
  </w:style>
  <w:style w:type="character" w:customStyle="1" w:styleId="affffffffff7">
    <w:name w:val="Название БД"/>
    <w:rsid w:val="0064038C"/>
    <w:rPr>
      <w:rFonts w:ascii="Arial" w:hAnsi="Arial"/>
      <w:b/>
      <w:sz w:val="22"/>
    </w:rPr>
  </w:style>
  <w:style w:type="character" w:customStyle="1" w:styleId="affffffffff8">
    <w:name w:val="Название экранной кнопки"/>
    <w:rsid w:val="0064038C"/>
    <w:rPr>
      <w:rFonts w:ascii="Arial" w:hAnsi="Arial"/>
      <w:b/>
      <w:sz w:val="20"/>
    </w:rPr>
  </w:style>
  <w:style w:type="character" w:customStyle="1" w:styleId="47">
    <w:name w:val="Нумерованный список 4 Знак"/>
    <w:link w:val="4"/>
    <w:uiPriority w:val="99"/>
    <w:rsid w:val="0064038C"/>
    <w:rPr>
      <w:rFonts w:ascii="Times New Roman" w:eastAsia="Times New Roman" w:hAnsi="Times New Roman"/>
      <w:sz w:val="24"/>
      <w:szCs w:val="24"/>
    </w:rPr>
  </w:style>
  <w:style w:type="paragraph" w:customStyle="1" w:styleId="01">
    <w:name w:val="Приложение 01"/>
    <w:basedOn w:val="a8"/>
    <w:next w:val="a8"/>
    <w:uiPriority w:val="99"/>
    <w:rsid w:val="0064038C"/>
    <w:pPr>
      <w:keepNext/>
      <w:keepLines/>
      <w:pageBreakBefore/>
      <w:numPr>
        <w:numId w:val="53"/>
      </w:numPr>
      <w:spacing w:before="600" w:after="240" w:line="360" w:lineRule="auto"/>
      <w:jc w:val="center"/>
      <w:outlineLvl w:val="0"/>
    </w:pPr>
    <w:rPr>
      <w:rFonts w:ascii="Arial" w:hAnsi="Arial"/>
      <w:b/>
      <w:noProof/>
      <w:sz w:val="28"/>
      <w:szCs w:val="36"/>
    </w:rPr>
  </w:style>
  <w:style w:type="paragraph" w:customStyle="1" w:styleId="02">
    <w:name w:val="Приложение 02"/>
    <w:basedOn w:val="a8"/>
    <w:next w:val="a8"/>
    <w:uiPriority w:val="99"/>
    <w:rsid w:val="0064038C"/>
    <w:pPr>
      <w:keepNext/>
      <w:keepLines/>
      <w:numPr>
        <w:ilvl w:val="1"/>
        <w:numId w:val="53"/>
      </w:numPr>
      <w:spacing w:before="360" w:after="240" w:line="360" w:lineRule="auto"/>
      <w:outlineLvl w:val="1"/>
    </w:pPr>
    <w:rPr>
      <w:rFonts w:ascii="Arial" w:hAnsi="Arial"/>
      <w:b/>
      <w:noProof/>
      <w:sz w:val="26"/>
      <w:szCs w:val="36"/>
    </w:rPr>
  </w:style>
  <w:style w:type="paragraph" w:customStyle="1" w:styleId="03">
    <w:name w:val="Приложение 03"/>
    <w:basedOn w:val="a8"/>
    <w:next w:val="a8"/>
    <w:uiPriority w:val="99"/>
    <w:rsid w:val="0064038C"/>
    <w:pPr>
      <w:keepNext/>
      <w:keepLines/>
      <w:numPr>
        <w:ilvl w:val="2"/>
        <w:numId w:val="53"/>
      </w:numPr>
      <w:spacing w:before="360" w:after="240" w:line="360" w:lineRule="auto"/>
      <w:outlineLvl w:val="2"/>
    </w:pPr>
    <w:rPr>
      <w:rFonts w:ascii="Arial" w:hAnsi="Arial"/>
      <w:b/>
      <w:noProof/>
      <w:szCs w:val="36"/>
    </w:rPr>
  </w:style>
  <w:style w:type="paragraph" w:customStyle="1" w:styleId="04">
    <w:name w:val="Приложение 04"/>
    <w:basedOn w:val="a8"/>
    <w:next w:val="a8"/>
    <w:uiPriority w:val="99"/>
    <w:rsid w:val="0064038C"/>
    <w:pPr>
      <w:keepNext/>
      <w:keepLines/>
      <w:numPr>
        <w:ilvl w:val="3"/>
        <w:numId w:val="53"/>
      </w:numPr>
      <w:spacing w:before="240" w:after="120" w:line="360" w:lineRule="auto"/>
      <w:outlineLvl w:val="3"/>
    </w:pPr>
    <w:rPr>
      <w:rFonts w:ascii="Arial" w:hAnsi="Arial"/>
      <w:b/>
      <w:i/>
      <w:noProof/>
      <w:sz w:val="22"/>
      <w:szCs w:val="36"/>
    </w:rPr>
  </w:style>
  <w:style w:type="paragraph" w:customStyle="1" w:styleId="05">
    <w:name w:val="Приложение 05"/>
    <w:basedOn w:val="a8"/>
    <w:next w:val="a8"/>
    <w:uiPriority w:val="99"/>
    <w:rsid w:val="0064038C"/>
    <w:pPr>
      <w:keepNext/>
      <w:keepLines/>
      <w:numPr>
        <w:ilvl w:val="4"/>
        <w:numId w:val="53"/>
      </w:numPr>
      <w:spacing w:before="240" w:after="120" w:line="360" w:lineRule="auto"/>
      <w:outlineLvl w:val="4"/>
    </w:pPr>
    <w:rPr>
      <w:rFonts w:ascii="Arial" w:hAnsi="Arial"/>
      <w:b/>
      <w:i/>
      <w:noProof/>
      <w:sz w:val="20"/>
      <w:szCs w:val="36"/>
    </w:rPr>
  </w:style>
  <w:style w:type="paragraph" w:customStyle="1" w:styleId="affffffffff9">
    <w:name w:val="Текст в таблице"/>
    <w:basedOn w:val="a8"/>
    <w:link w:val="affffffffffa"/>
    <w:rsid w:val="0064038C"/>
    <w:pPr>
      <w:keepLines/>
    </w:pPr>
    <w:rPr>
      <w:rFonts w:ascii="Arial" w:hAnsi="Arial" w:cs="Arial"/>
    </w:rPr>
  </w:style>
  <w:style w:type="paragraph" w:customStyle="1" w:styleId="1fffc">
    <w:name w:val="Маркированный список 1"/>
    <w:basedOn w:val="a8"/>
    <w:link w:val="1fffd"/>
    <w:rsid w:val="0064038C"/>
    <w:pPr>
      <w:keepLines/>
      <w:tabs>
        <w:tab w:val="num" w:pos="283"/>
      </w:tabs>
      <w:spacing w:line="360" w:lineRule="auto"/>
      <w:ind w:left="283" w:hanging="283"/>
      <w:jc w:val="both"/>
    </w:pPr>
  </w:style>
  <w:style w:type="character" w:customStyle="1" w:styleId="affffffffffa">
    <w:name w:val="Текст в таблице Знак"/>
    <w:link w:val="affffffffff9"/>
    <w:locked/>
    <w:rsid w:val="0064038C"/>
    <w:rPr>
      <w:rFonts w:ascii="Arial" w:eastAsia="Times New Roman" w:hAnsi="Arial" w:cs="Arial"/>
      <w:sz w:val="24"/>
      <w:szCs w:val="24"/>
    </w:rPr>
  </w:style>
  <w:style w:type="paragraph" w:customStyle="1" w:styleId="c">
    <w:name w:val="c"/>
    <w:basedOn w:val="a8"/>
    <w:uiPriority w:val="99"/>
    <w:rsid w:val="0064038C"/>
    <w:pPr>
      <w:spacing w:before="100" w:beforeAutospacing="1" w:after="100" w:afterAutospacing="1"/>
    </w:pPr>
  </w:style>
  <w:style w:type="paragraph" w:customStyle="1" w:styleId="affffffffffb">
    <w:name w:val="Текст таблицы"/>
    <w:link w:val="affffffffffc"/>
    <w:uiPriority w:val="99"/>
    <w:rsid w:val="0064038C"/>
    <w:pPr>
      <w:keepLines/>
      <w:spacing w:before="60" w:after="60"/>
    </w:pPr>
    <w:rPr>
      <w:rFonts w:ascii="Times New Roman" w:eastAsia="Times New Roman" w:hAnsi="Times New Roman"/>
    </w:rPr>
  </w:style>
  <w:style w:type="character" w:customStyle="1" w:styleId="affffffffffd">
    <w:name w:val="Роль"/>
    <w:rsid w:val="0064038C"/>
    <w:rPr>
      <w:rFonts w:ascii="Courier" w:hAnsi="Courier" w:hint="default"/>
      <w:b/>
      <w:bCs w:val="0"/>
    </w:rPr>
  </w:style>
  <w:style w:type="character" w:customStyle="1" w:styleId="affffffffffe">
    <w:name w:val="Поле"/>
    <w:rsid w:val="0064038C"/>
    <w:rPr>
      <w:b/>
      <w:bCs w:val="0"/>
      <w:i/>
      <w:iCs w:val="0"/>
    </w:rPr>
  </w:style>
  <w:style w:type="character" w:customStyle="1" w:styleId="CharChar">
    <w:name w:val="Обычный Char Char"/>
    <w:locked/>
    <w:rsid w:val="0064038C"/>
    <w:rPr>
      <w:rFonts w:ascii="Arial" w:hAnsi="Arial"/>
      <w:sz w:val="22"/>
      <w:lang w:val="ru-RU" w:eastAsia="ru-RU" w:bidi="ar-SA"/>
    </w:rPr>
  </w:style>
  <w:style w:type="paragraph" w:customStyle="1" w:styleId="afffffffffff">
    <w:name w:val="Абзац номера страницы (четн)"/>
    <w:basedOn w:val="a8"/>
    <w:uiPriority w:val="99"/>
    <w:rsid w:val="0064038C"/>
    <w:pPr>
      <w:spacing w:after="120"/>
    </w:pPr>
    <w:rPr>
      <w:rFonts w:ascii="Book Antiqua" w:hAnsi="Book Antiqua"/>
      <w:noProof/>
      <w:sz w:val="20"/>
    </w:rPr>
  </w:style>
  <w:style w:type="paragraph" w:customStyle="1" w:styleId="afffffffffff0">
    <w:name w:val="Титул_абзац_Эмблема компании"/>
    <w:basedOn w:val="a8"/>
    <w:uiPriority w:val="99"/>
    <w:rsid w:val="0064038C"/>
    <w:pPr>
      <w:jc w:val="center"/>
    </w:pPr>
    <w:rPr>
      <w:rFonts w:ascii="Arial" w:hAnsi="Arial"/>
      <w:sz w:val="16"/>
      <w:lang w:val="en-US"/>
    </w:rPr>
  </w:style>
  <w:style w:type="paragraph" w:customStyle="1" w:styleId="afffffffffff1">
    <w:name w:val="Нижний колонтитул (четн)"/>
    <w:basedOn w:val="af3"/>
    <w:uiPriority w:val="99"/>
    <w:rsid w:val="0064038C"/>
    <w:pPr>
      <w:tabs>
        <w:tab w:val="clear" w:pos="4677"/>
        <w:tab w:val="clear" w:pos="9355"/>
      </w:tabs>
      <w:jc w:val="right"/>
    </w:pPr>
    <w:rPr>
      <w:rFonts w:ascii="Arial" w:hAnsi="Arial"/>
      <w:i/>
      <w:sz w:val="18"/>
    </w:rPr>
  </w:style>
  <w:style w:type="table" w:customStyle="1" w:styleId="581">
    <w:name w:val="Сетка таблицы58"/>
    <w:basedOn w:val="aa"/>
    <w:next w:val="ad"/>
    <w:rsid w:val="0064038C"/>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2">
    <w:name w:val="БД"/>
    <w:rsid w:val="0064038C"/>
    <w:rPr>
      <w:rFonts w:ascii="Arial" w:hAnsi="Arial" w:cs="Arial" w:hint="default"/>
      <w:b/>
      <w:bCs w:val="0"/>
      <w:sz w:val="22"/>
    </w:rPr>
  </w:style>
  <w:style w:type="character" w:customStyle="1" w:styleId="s10">
    <w:name w:val="s_10"/>
    <w:rsid w:val="0064038C"/>
  </w:style>
  <w:style w:type="character" w:customStyle="1" w:styleId="2f5">
    <w:name w:val="Маркированный список 2 Знак"/>
    <w:link w:val="2"/>
    <w:uiPriority w:val="99"/>
    <w:rsid w:val="0064038C"/>
    <w:rPr>
      <w:rFonts w:ascii="Times New Roman" w:eastAsia="Times New Roman" w:hAnsi="Times New Roman"/>
      <w:sz w:val="24"/>
      <w:szCs w:val="24"/>
    </w:rPr>
  </w:style>
  <w:style w:type="paragraph" w:customStyle="1" w:styleId="1fffe">
    <w:name w:val="1ТабЛ"/>
    <w:basedOn w:val="a8"/>
    <w:link w:val="1ffff"/>
    <w:qFormat/>
    <w:rsid w:val="0064038C"/>
    <w:pPr>
      <w:spacing w:before="60" w:after="60"/>
    </w:pPr>
    <w:rPr>
      <w:b/>
      <w:sz w:val="20"/>
      <w:szCs w:val="20"/>
      <w:lang w:eastAsia="en-US"/>
    </w:rPr>
  </w:style>
  <w:style w:type="character" w:customStyle="1" w:styleId="1ffff">
    <w:name w:val="1ТабЛ Знак"/>
    <w:link w:val="1fffe"/>
    <w:rsid w:val="0064038C"/>
    <w:rPr>
      <w:rFonts w:ascii="Times New Roman" w:eastAsia="Times New Roman" w:hAnsi="Times New Roman"/>
      <w:b/>
      <w:lang w:eastAsia="en-US"/>
    </w:rPr>
  </w:style>
  <w:style w:type="paragraph" w:customStyle="1" w:styleId="1ffff0">
    <w:name w:val="1ПРЕДСТ"/>
    <w:link w:val="1ffff1"/>
    <w:qFormat/>
    <w:rsid w:val="0064038C"/>
    <w:rPr>
      <w:rFonts w:ascii="Times New Roman" w:eastAsia="Times New Roman" w:hAnsi="Times New Roman"/>
      <w:b/>
      <w:lang w:eastAsia="en-US"/>
    </w:rPr>
  </w:style>
  <w:style w:type="character" w:customStyle="1" w:styleId="1ffff1">
    <w:name w:val="1ПРЕДСТ Знак"/>
    <w:link w:val="1ffff0"/>
    <w:rsid w:val="0064038C"/>
    <w:rPr>
      <w:rFonts w:ascii="Times New Roman" w:eastAsia="Times New Roman" w:hAnsi="Times New Roman"/>
      <w:b/>
      <w:lang w:eastAsia="en-US"/>
    </w:rPr>
  </w:style>
  <w:style w:type="paragraph" w:customStyle="1" w:styleId="10">
    <w:name w:val="1ВжирныйАриал"/>
    <w:basedOn w:val="a8"/>
    <w:uiPriority w:val="99"/>
    <w:qFormat/>
    <w:rsid w:val="0064038C"/>
    <w:pPr>
      <w:keepLines/>
      <w:numPr>
        <w:numId w:val="54"/>
      </w:numPr>
      <w:spacing w:before="60" w:line="360" w:lineRule="auto"/>
      <w:jc w:val="both"/>
    </w:pPr>
    <w:rPr>
      <w:rFonts w:ascii="Arial" w:hAnsi="Arial"/>
      <w:b/>
      <w:sz w:val="22"/>
    </w:rPr>
  </w:style>
  <w:style w:type="paragraph" w:customStyle="1" w:styleId="1ffff2">
    <w:name w:val="1Представления"/>
    <w:basedOn w:val="a8"/>
    <w:link w:val="1ffff3"/>
    <w:qFormat/>
    <w:rsid w:val="0064038C"/>
    <w:pPr>
      <w:keepLines/>
      <w:spacing w:before="60" w:after="60"/>
    </w:pPr>
    <w:rPr>
      <w:rFonts w:ascii="Arial" w:hAnsi="Arial"/>
      <w:b/>
      <w:sz w:val="22"/>
      <w:szCs w:val="20"/>
      <w:u w:val="single"/>
    </w:rPr>
  </w:style>
  <w:style w:type="character" w:customStyle="1" w:styleId="1ffff3">
    <w:name w:val="1Представления Знак"/>
    <w:link w:val="1ffff2"/>
    <w:rsid w:val="0064038C"/>
    <w:rPr>
      <w:rFonts w:ascii="Arial" w:eastAsia="Times New Roman" w:hAnsi="Arial"/>
      <w:b/>
      <w:sz w:val="22"/>
      <w:u w:val="single"/>
    </w:rPr>
  </w:style>
  <w:style w:type="paragraph" w:customStyle="1" w:styleId="afffffffffff3">
    <w:name w:val="Заголовок столбца таблицы"/>
    <w:uiPriority w:val="99"/>
    <w:rsid w:val="0064038C"/>
    <w:pPr>
      <w:keepNext/>
      <w:keepLines/>
      <w:spacing w:before="120" w:after="120"/>
      <w:jc w:val="center"/>
    </w:pPr>
    <w:rPr>
      <w:rFonts w:ascii="Times New Roman" w:hAnsi="Times New Roman"/>
      <w:b/>
      <w:sz w:val="22"/>
    </w:rPr>
  </w:style>
  <w:style w:type="character" w:customStyle="1" w:styleId="FontStyle15">
    <w:name w:val="Font Style15"/>
    <w:rsid w:val="0064038C"/>
    <w:rPr>
      <w:rFonts w:ascii="Arial" w:hAnsi="Arial"/>
      <w:sz w:val="18"/>
    </w:rPr>
  </w:style>
  <w:style w:type="character" w:customStyle="1" w:styleId="Heading2Char">
    <w:name w:val="Heading 2 Char"/>
    <w:locked/>
    <w:rsid w:val="0064038C"/>
    <w:rPr>
      <w:rFonts w:ascii="Cambria" w:hAnsi="Cambria"/>
      <w:b/>
      <w:color w:val="4F81BD"/>
      <w:sz w:val="26"/>
      <w:lang w:eastAsia="ru-RU"/>
    </w:rPr>
  </w:style>
  <w:style w:type="character" w:customStyle="1" w:styleId="1ffff4">
    <w:name w:val="Название Знак1"/>
    <w:rsid w:val="0064038C"/>
    <w:rPr>
      <w:rFonts w:ascii="Cambria" w:eastAsia="Times New Roman" w:hAnsi="Cambria" w:cs="Times New Roman"/>
      <w:b/>
      <w:bCs/>
      <w:kern w:val="28"/>
      <w:sz w:val="32"/>
      <w:szCs w:val="32"/>
    </w:rPr>
  </w:style>
  <w:style w:type="character" w:customStyle="1" w:styleId="HTML10">
    <w:name w:val="Стандартный HTML Знак1"/>
    <w:locked/>
    <w:rsid w:val="0064038C"/>
    <w:rPr>
      <w:rFonts w:ascii="Courier New" w:eastAsia="SimSun" w:hAnsi="Courier New"/>
      <w:lang w:eastAsia="zh-CN"/>
    </w:rPr>
  </w:style>
  <w:style w:type="character" w:customStyle="1" w:styleId="Heading1Char18">
    <w:name w:val="Heading 1 Char18"/>
    <w:aliases w:val="Heading for Top Section Char18,1 Char18,h1 Char18,Header 1 Char18,H1 Char18,Заголов Char18,Заголовок 1 Знак1 Char18,Заголовок 1 Знак Знак Char18,app heading 1 Char18,ITT t1 Char18,II+ Char18,I Char18,H11 Char18,H12 Char18,H13 Char18"/>
    <w:rsid w:val="0064038C"/>
    <w:rPr>
      <w:rFonts w:ascii="Cambria" w:hAnsi="Cambria"/>
      <w:b/>
      <w:kern w:val="32"/>
      <w:sz w:val="32"/>
      <w:lang w:eastAsia="zh-CN"/>
    </w:rPr>
  </w:style>
  <w:style w:type="paragraph" w:customStyle="1" w:styleId="11">
    <w:name w:val="1Список1"/>
    <w:basedOn w:val="a8"/>
    <w:link w:val="11f2"/>
    <w:uiPriority w:val="99"/>
    <w:qFormat/>
    <w:rsid w:val="0064038C"/>
    <w:pPr>
      <w:numPr>
        <w:numId w:val="55"/>
      </w:numPr>
    </w:pPr>
    <w:rPr>
      <w:rFonts w:eastAsia="SimSun"/>
      <w:lang w:eastAsia="zh-CN"/>
    </w:rPr>
  </w:style>
  <w:style w:type="character" w:customStyle="1" w:styleId="11f2">
    <w:name w:val="1Список1 Знак"/>
    <w:link w:val="11"/>
    <w:uiPriority w:val="99"/>
    <w:locked/>
    <w:rsid w:val="0064038C"/>
    <w:rPr>
      <w:rFonts w:ascii="Times New Roman" w:eastAsia="SimSun" w:hAnsi="Times New Roman"/>
      <w:sz w:val="24"/>
      <w:szCs w:val="24"/>
      <w:lang w:eastAsia="zh-CN"/>
    </w:rPr>
  </w:style>
  <w:style w:type="character" w:customStyle="1" w:styleId="1fffd">
    <w:name w:val="Маркированный список 1 Знак"/>
    <w:link w:val="1fffc"/>
    <w:locked/>
    <w:rsid w:val="0064038C"/>
    <w:rPr>
      <w:rFonts w:ascii="Times New Roman" w:eastAsia="Times New Roman" w:hAnsi="Times New Roman"/>
      <w:sz w:val="24"/>
      <w:szCs w:val="24"/>
    </w:rPr>
  </w:style>
  <w:style w:type="paragraph" w:styleId="afffffffffff4">
    <w:name w:val="Revision"/>
    <w:hidden/>
    <w:uiPriority w:val="99"/>
    <w:semiHidden/>
    <w:rsid w:val="0064038C"/>
    <w:rPr>
      <w:rFonts w:ascii="Times New Roman" w:eastAsia="Times New Roman" w:hAnsi="Times New Roman"/>
      <w:sz w:val="24"/>
      <w:szCs w:val="24"/>
    </w:rPr>
  </w:style>
  <w:style w:type="paragraph" w:customStyle="1" w:styleId="51">
    <w:name w:val="Список маркер 5 ур"/>
    <w:basedOn w:val="afa"/>
    <w:next w:val="afa"/>
    <w:uiPriority w:val="99"/>
    <w:rsid w:val="0064038C"/>
    <w:pPr>
      <w:numPr>
        <w:numId w:val="56"/>
      </w:numPr>
    </w:pPr>
  </w:style>
  <w:style w:type="character" w:customStyle="1" w:styleId="st">
    <w:name w:val="st"/>
    <w:rsid w:val="0064038C"/>
  </w:style>
  <w:style w:type="paragraph" w:customStyle="1" w:styleId="afffffffffff5">
    <w:name w:val="УВЗ_Маркированный список"/>
    <w:basedOn w:val="a8"/>
    <w:link w:val="afffffffffff6"/>
    <w:qFormat/>
    <w:rsid w:val="0064038C"/>
    <w:pPr>
      <w:spacing w:line="360" w:lineRule="auto"/>
      <w:jc w:val="both"/>
    </w:pPr>
    <w:rPr>
      <w:sz w:val="28"/>
      <w:szCs w:val="28"/>
    </w:rPr>
  </w:style>
  <w:style w:type="character" w:customStyle="1" w:styleId="afffffffffff6">
    <w:name w:val="УВЗ_Маркированный список Знак"/>
    <w:link w:val="afffffffffff5"/>
    <w:rsid w:val="0064038C"/>
    <w:rPr>
      <w:rFonts w:ascii="Times New Roman" w:eastAsia="Times New Roman" w:hAnsi="Times New Roman"/>
      <w:sz w:val="28"/>
      <w:szCs w:val="28"/>
    </w:rPr>
  </w:style>
  <w:style w:type="paragraph" w:customStyle="1" w:styleId="SMATableFirstLine">
    <w:name w:val="SMA_Table_First_Line"/>
    <w:basedOn w:val="a8"/>
    <w:uiPriority w:val="99"/>
    <w:qFormat/>
    <w:rsid w:val="0064038C"/>
    <w:pPr>
      <w:spacing w:after="120"/>
      <w:jc w:val="center"/>
    </w:pPr>
    <w:rPr>
      <w:b/>
      <w:szCs w:val="28"/>
      <w:lang w:val="en-US"/>
    </w:rPr>
  </w:style>
  <w:style w:type="paragraph" w:customStyle="1" w:styleId="15">
    <w:name w:val="Марк. список 1"/>
    <w:basedOn w:val="afffffc"/>
    <w:link w:val="1ffff5"/>
    <w:uiPriority w:val="99"/>
    <w:qFormat/>
    <w:rsid w:val="0064038C"/>
    <w:pPr>
      <w:numPr>
        <w:numId w:val="57"/>
      </w:numPr>
      <w:tabs>
        <w:tab w:val="left" w:pos="540"/>
      </w:tabs>
      <w:spacing w:before="120"/>
      <w:jc w:val="both"/>
    </w:pPr>
    <w:rPr>
      <w:rFonts w:eastAsia="Calibri"/>
      <w:sz w:val="24"/>
      <w:szCs w:val="24"/>
      <w:lang w:eastAsia="en-US"/>
    </w:rPr>
  </w:style>
  <w:style w:type="character" w:customStyle="1" w:styleId="1ffff5">
    <w:name w:val="Марк. список 1 Знак"/>
    <w:link w:val="15"/>
    <w:uiPriority w:val="99"/>
    <w:rsid w:val="0064038C"/>
    <w:rPr>
      <w:rFonts w:ascii="Times New Roman" w:hAnsi="Times New Roman"/>
      <w:sz w:val="24"/>
      <w:szCs w:val="24"/>
      <w:lang w:eastAsia="en-US"/>
    </w:rPr>
  </w:style>
  <w:style w:type="paragraph" w:customStyle="1" w:styleId="329">
    <w:name w:val="заголовок 32"/>
    <w:basedOn w:val="a8"/>
    <w:next w:val="a8"/>
    <w:uiPriority w:val="99"/>
    <w:rsid w:val="0064038C"/>
    <w:pPr>
      <w:autoSpaceDE w:val="0"/>
      <w:autoSpaceDN w:val="0"/>
      <w:spacing w:before="120" w:after="60"/>
      <w:jc w:val="both"/>
    </w:pPr>
  </w:style>
  <w:style w:type="paragraph" w:customStyle="1" w:styleId="-d">
    <w:name w:val="ТП-основной"/>
    <w:basedOn w:val="a8"/>
    <w:link w:val="-e"/>
    <w:rsid w:val="0064038C"/>
    <w:pPr>
      <w:spacing w:line="360" w:lineRule="auto"/>
      <w:ind w:firstLine="709"/>
      <w:jc w:val="both"/>
    </w:pPr>
    <w:rPr>
      <w:sz w:val="28"/>
    </w:rPr>
  </w:style>
  <w:style w:type="character" w:customStyle="1" w:styleId="-e">
    <w:name w:val="ТП-основной Знак"/>
    <w:link w:val="-d"/>
    <w:rsid w:val="0064038C"/>
    <w:rPr>
      <w:rFonts w:ascii="Times New Roman" w:eastAsia="Times New Roman" w:hAnsi="Times New Roman"/>
      <w:sz w:val="28"/>
      <w:szCs w:val="24"/>
    </w:rPr>
  </w:style>
  <w:style w:type="numbering" w:customStyle="1" w:styleId="623">
    <w:name w:val="Нет списка62"/>
    <w:next w:val="ab"/>
    <w:uiPriority w:val="99"/>
    <w:semiHidden/>
    <w:unhideWhenUsed/>
    <w:rsid w:val="0064038C"/>
  </w:style>
  <w:style w:type="table" w:customStyle="1" w:styleId="591">
    <w:name w:val="Сетка таблицы59"/>
    <w:basedOn w:val="aa"/>
    <w:next w:val="ad"/>
    <w:rsid w:val="0064038C"/>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
    <w:basedOn w:val="aa"/>
    <w:next w:val="ad"/>
    <w:uiPriority w:val="59"/>
    <w:rsid w:val="005829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a"/>
    <w:next w:val="ad"/>
    <w:uiPriority w:val="59"/>
    <w:rsid w:val="005829F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a"/>
    <w:next w:val="ad"/>
    <w:rsid w:val="00A75E5C"/>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a"/>
    <w:next w:val="ad"/>
    <w:uiPriority w:val="59"/>
    <w:rsid w:val="001D64F8"/>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a"/>
    <w:next w:val="ad"/>
    <w:rsid w:val="009663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a"/>
    <w:next w:val="ad"/>
    <w:uiPriority w:val="59"/>
    <w:rsid w:val="008625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uiPriority w:val="59"/>
    <w:rsid w:val="008625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
    <w:basedOn w:val="aa"/>
    <w:next w:val="ad"/>
    <w:uiPriority w:val="59"/>
    <w:rsid w:val="00C038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a"/>
    <w:next w:val="ad"/>
    <w:uiPriority w:val="59"/>
    <w:rsid w:val="00E62F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
    <w:name w:val="Нет списка63"/>
    <w:next w:val="ab"/>
    <w:uiPriority w:val="99"/>
    <w:semiHidden/>
    <w:unhideWhenUsed/>
    <w:rsid w:val="00A2782E"/>
  </w:style>
  <w:style w:type="paragraph" w:customStyle="1" w:styleId="21">
    <w:name w:val="Заголовок 2 со списком"/>
    <w:basedOn w:val="24"/>
    <w:next w:val="a8"/>
    <w:link w:val="2fff9"/>
    <w:uiPriority w:val="99"/>
    <w:rsid w:val="00A2782E"/>
    <w:pPr>
      <w:numPr>
        <w:numId w:val="58"/>
      </w:numPr>
      <w:spacing w:before="0" w:after="0" w:line="360" w:lineRule="auto"/>
      <w:jc w:val="center"/>
    </w:pPr>
    <w:rPr>
      <w:rFonts w:ascii="Times New Roman" w:hAnsi="Times New Roman"/>
      <w:b w:val="0"/>
      <w:i w:val="0"/>
      <w:iCs w:val="0"/>
      <w:sz w:val="24"/>
      <w:szCs w:val="24"/>
    </w:rPr>
  </w:style>
  <w:style w:type="character" w:customStyle="1" w:styleId="2fff9">
    <w:name w:val="Заголовок 2 со списком Знак"/>
    <w:link w:val="21"/>
    <w:uiPriority w:val="99"/>
    <w:rsid w:val="00A2782E"/>
    <w:rPr>
      <w:rFonts w:ascii="Times New Roman" w:eastAsia="Times New Roman" w:hAnsi="Times New Roman"/>
      <w:bCs/>
      <w:sz w:val="24"/>
      <w:szCs w:val="24"/>
    </w:rPr>
  </w:style>
  <w:style w:type="paragraph" w:customStyle="1" w:styleId="32">
    <w:name w:val="Заголовок 3 со списком"/>
    <w:basedOn w:val="35"/>
    <w:link w:val="3ff7"/>
    <w:uiPriority w:val="99"/>
    <w:rsid w:val="00A2782E"/>
    <w:pPr>
      <w:numPr>
        <w:ilvl w:val="1"/>
        <w:numId w:val="58"/>
      </w:numPr>
      <w:jc w:val="both"/>
    </w:pPr>
    <w:rPr>
      <w:bCs w:val="0"/>
      <w:sz w:val="24"/>
      <w:szCs w:val="20"/>
    </w:rPr>
  </w:style>
  <w:style w:type="character" w:customStyle="1" w:styleId="3ff7">
    <w:name w:val="Заголовок 3 со списком Знак"/>
    <w:link w:val="32"/>
    <w:uiPriority w:val="99"/>
    <w:rsid w:val="00A2782E"/>
    <w:rPr>
      <w:rFonts w:ascii="Arial" w:eastAsia="Times New Roman" w:hAnsi="Arial"/>
      <w:b/>
      <w:sz w:val="24"/>
    </w:rPr>
  </w:style>
  <w:style w:type="paragraph" w:customStyle="1" w:styleId="afffffffffff7">
    <w:name w:val="ТЛ_Заказчик"/>
    <w:basedOn w:val="a8"/>
    <w:link w:val="afffffffffff8"/>
    <w:qFormat/>
    <w:rsid w:val="00A2782E"/>
    <w:pPr>
      <w:jc w:val="center"/>
    </w:pPr>
    <w:rPr>
      <w:sz w:val="28"/>
      <w:szCs w:val="28"/>
    </w:rPr>
  </w:style>
  <w:style w:type="character" w:customStyle="1" w:styleId="afffffffffff8">
    <w:name w:val="ТЛ_Заказчик Знак"/>
    <w:link w:val="afffffffffff7"/>
    <w:rsid w:val="00A2782E"/>
    <w:rPr>
      <w:rFonts w:ascii="Times New Roman" w:eastAsia="Times New Roman" w:hAnsi="Times New Roman"/>
      <w:sz w:val="28"/>
      <w:szCs w:val="28"/>
    </w:rPr>
  </w:style>
  <w:style w:type="paragraph" w:customStyle="1" w:styleId="afffffffffff9">
    <w:name w:val="ТЛ_Утверждаю"/>
    <w:basedOn w:val="a8"/>
    <w:link w:val="afffffffffffa"/>
    <w:qFormat/>
    <w:rsid w:val="00A2782E"/>
    <w:pPr>
      <w:ind w:left="4860"/>
      <w:jc w:val="center"/>
    </w:pPr>
    <w:rPr>
      <w:sz w:val="28"/>
      <w:szCs w:val="28"/>
    </w:rPr>
  </w:style>
  <w:style w:type="character" w:customStyle="1" w:styleId="afffffffffffa">
    <w:name w:val="ТЛ_Утверждаю Знак"/>
    <w:link w:val="afffffffffff9"/>
    <w:rsid w:val="00A2782E"/>
    <w:rPr>
      <w:rFonts w:ascii="Times New Roman" w:eastAsia="Times New Roman" w:hAnsi="Times New Roman"/>
      <w:sz w:val="28"/>
      <w:szCs w:val="28"/>
    </w:rPr>
  </w:style>
  <w:style w:type="paragraph" w:customStyle="1" w:styleId="afffffffffffb">
    <w:name w:val="ТЛ_Название"/>
    <w:basedOn w:val="a8"/>
    <w:link w:val="afffffffffffc"/>
    <w:qFormat/>
    <w:rsid w:val="00A2782E"/>
    <w:pPr>
      <w:jc w:val="center"/>
    </w:pPr>
    <w:rPr>
      <w:b/>
      <w:sz w:val="28"/>
      <w:szCs w:val="28"/>
    </w:rPr>
  </w:style>
  <w:style w:type="character" w:customStyle="1" w:styleId="afffffffffffc">
    <w:name w:val="ТЛ_Название Знак"/>
    <w:link w:val="afffffffffffb"/>
    <w:rsid w:val="00A2782E"/>
    <w:rPr>
      <w:rFonts w:ascii="Times New Roman" w:eastAsia="Times New Roman" w:hAnsi="Times New Roman"/>
      <w:b/>
      <w:sz w:val="28"/>
      <w:szCs w:val="28"/>
    </w:rPr>
  </w:style>
  <w:style w:type="paragraph" w:customStyle="1" w:styleId="afffffffffffd">
    <w:name w:val="ТЛ_Город и Дата"/>
    <w:basedOn w:val="a8"/>
    <w:link w:val="afffffffffffe"/>
    <w:qFormat/>
    <w:rsid w:val="00A2782E"/>
    <w:pPr>
      <w:jc w:val="center"/>
    </w:pPr>
    <w:rPr>
      <w:sz w:val="28"/>
      <w:szCs w:val="28"/>
    </w:rPr>
  </w:style>
  <w:style w:type="character" w:customStyle="1" w:styleId="afffffffffffe">
    <w:name w:val="ТЛ_Город и Дата Знак"/>
    <w:link w:val="afffffffffffd"/>
    <w:rsid w:val="00A2782E"/>
    <w:rPr>
      <w:rFonts w:ascii="Times New Roman" w:eastAsia="Times New Roman" w:hAnsi="Times New Roman"/>
      <w:sz w:val="28"/>
      <w:szCs w:val="28"/>
    </w:rPr>
  </w:style>
  <w:style w:type="paragraph" w:customStyle="1" w:styleId="affffffffffff">
    <w:name w:val="АД_Наименование Разделов"/>
    <w:basedOn w:val="16"/>
    <w:link w:val="affffffffffff0"/>
    <w:qFormat/>
    <w:rsid w:val="00A2782E"/>
    <w:pPr>
      <w:jc w:val="center"/>
    </w:pPr>
    <w:rPr>
      <w:bCs w:val="0"/>
      <w:i w:val="0"/>
      <w:kern w:val="28"/>
      <w:sz w:val="28"/>
      <w:szCs w:val="20"/>
    </w:rPr>
  </w:style>
  <w:style w:type="character" w:customStyle="1" w:styleId="affffffffffff0">
    <w:name w:val="АД_Наименование Разделов Знак"/>
    <w:link w:val="affffffffffff"/>
    <w:rsid w:val="00A2782E"/>
    <w:rPr>
      <w:rFonts w:ascii="Times New Roman" w:eastAsia="Times New Roman" w:hAnsi="Times New Roman"/>
      <w:b/>
      <w:kern w:val="28"/>
      <w:sz w:val="28"/>
    </w:rPr>
  </w:style>
  <w:style w:type="paragraph" w:customStyle="1" w:styleId="affffffffffff1">
    <w:name w:val="АД_Наименование главы с нумерацией"/>
    <w:basedOn w:val="21"/>
    <w:link w:val="affffffffffff2"/>
    <w:uiPriority w:val="99"/>
    <w:qFormat/>
    <w:rsid w:val="00A2782E"/>
    <w:rPr>
      <w:b/>
    </w:rPr>
  </w:style>
  <w:style w:type="paragraph" w:customStyle="1" w:styleId="affffffffffff3">
    <w:name w:val="АД_Наименование главы без нумерации"/>
    <w:basedOn w:val="24"/>
    <w:link w:val="affffffffffff4"/>
    <w:qFormat/>
    <w:rsid w:val="00A2782E"/>
    <w:pPr>
      <w:spacing w:before="0" w:after="0"/>
      <w:jc w:val="center"/>
    </w:pPr>
    <w:rPr>
      <w:rFonts w:ascii="Times New Roman" w:hAnsi="Times New Roman"/>
      <w:i w:val="0"/>
      <w:iCs w:val="0"/>
      <w:sz w:val="24"/>
      <w:szCs w:val="24"/>
    </w:rPr>
  </w:style>
  <w:style w:type="character" w:customStyle="1" w:styleId="affffffffffff4">
    <w:name w:val="АД_Наименование главы без нумерации Знак"/>
    <w:link w:val="affffffffffff3"/>
    <w:rsid w:val="00A2782E"/>
    <w:rPr>
      <w:rFonts w:ascii="Times New Roman" w:eastAsia="Times New Roman" w:hAnsi="Times New Roman"/>
      <w:b/>
      <w:bCs/>
      <w:sz w:val="24"/>
      <w:szCs w:val="24"/>
    </w:rPr>
  </w:style>
  <w:style w:type="character" w:customStyle="1" w:styleId="affffffffffff2">
    <w:name w:val="АД_Глава Знак"/>
    <w:link w:val="affffffffffff1"/>
    <w:uiPriority w:val="99"/>
    <w:rsid w:val="00A2782E"/>
    <w:rPr>
      <w:rFonts w:ascii="Times New Roman" w:eastAsia="Times New Roman" w:hAnsi="Times New Roman"/>
      <w:b/>
      <w:bCs/>
      <w:sz w:val="24"/>
      <w:szCs w:val="24"/>
    </w:rPr>
  </w:style>
  <w:style w:type="paragraph" w:customStyle="1" w:styleId="affffffffffff5">
    <w:name w:val="АД_Нумерованный пункт"/>
    <w:basedOn w:val="32"/>
    <w:link w:val="affffffffffff6"/>
    <w:uiPriority w:val="99"/>
    <w:qFormat/>
    <w:rsid w:val="00A2782E"/>
    <w:pPr>
      <w:tabs>
        <w:tab w:val="clear" w:pos="972"/>
        <w:tab w:val="num" w:pos="720"/>
      </w:tabs>
      <w:ind w:left="720" w:hanging="720"/>
    </w:pPr>
    <w:rPr>
      <w:rFonts w:ascii="Times New Roman" w:hAnsi="Times New Roman"/>
    </w:rPr>
  </w:style>
  <w:style w:type="character" w:customStyle="1" w:styleId="affffffffffff6">
    <w:name w:val="АД_Нумерованный пункт Знак"/>
    <w:link w:val="affffffffffff5"/>
    <w:uiPriority w:val="99"/>
    <w:rsid w:val="00A2782E"/>
    <w:rPr>
      <w:rFonts w:ascii="Times New Roman" w:eastAsia="Times New Roman" w:hAnsi="Times New Roman"/>
      <w:b/>
      <w:sz w:val="24"/>
    </w:rPr>
  </w:style>
  <w:style w:type="paragraph" w:customStyle="1" w:styleId="a5">
    <w:name w:val="АД_Нумерованный подпункт"/>
    <w:basedOn w:val="a8"/>
    <w:link w:val="affffffffffff7"/>
    <w:uiPriority w:val="99"/>
    <w:qFormat/>
    <w:rsid w:val="00A2782E"/>
    <w:pPr>
      <w:numPr>
        <w:ilvl w:val="2"/>
        <w:numId w:val="58"/>
      </w:numPr>
      <w:tabs>
        <w:tab w:val="clear" w:pos="1440"/>
        <w:tab w:val="left" w:pos="720"/>
      </w:tabs>
      <w:ind w:left="720" w:hanging="720"/>
      <w:jc w:val="both"/>
    </w:pPr>
  </w:style>
  <w:style w:type="character" w:customStyle="1" w:styleId="affffffffffff7">
    <w:name w:val="АД_Нумерованный подпункт Знак"/>
    <w:link w:val="a5"/>
    <w:uiPriority w:val="99"/>
    <w:rsid w:val="00A2782E"/>
    <w:rPr>
      <w:rFonts w:ascii="Times New Roman" w:eastAsia="Times New Roman" w:hAnsi="Times New Roman"/>
      <w:sz w:val="24"/>
      <w:szCs w:val="24"/>
    </w:rPr>
  </w:style>
  <w:style w:type="paragraph" w:customStyle="1" w:styleId="affffffffffff8">
    <w:name w:val="АД_Заголовки таблиц"/>
    <w:basedOn w:val="a8"/>
    <w:uiPriority w:val="99"/>
    <w:qFormat/>
    <w:rsid w:val="00A2782E"/>
    <w:pPr>
      <w:jc w:val="center"/>
    </w:pPr>
    <w:rPr>
      <w:b/>
      <w:bCs/>
    </w:rPr>
  </w:style>
  <w:style w:type="paragraph" w:customStyle="1" w:styleId="affffffffffff9">
    <w:name w:val="АД_Основной текст по центру полужирный"/>
    <w:basedOn w:val="a8"/>
    <w:link w:val="affffffffffffa"/>
    <w:qFormat/>
    <w:rsid w:val="00A2782E"/>
    <w:pPr>
      <w:ind w:firstLine="567"/>
      <w:jc w:val="center"/>
    </w:pPr>
    <w:rPr>
      <w:b/>
    </w:rPr>
  </w:style>
  <w:style w:type="character" w:customStyle="1" w:styleId="affffffffffffa">
    <w:name w:val="АД_Основной текст по центру полужирный Знак"/>
    <w:link w:val="affffffffffff9"/>
    <w:rsid w:val="00A2782E"/>
    <w:rPr>
      <w:rFonts w:ascii="Times New Roman" w:eastAsia="Times New Roman" w:hAnsi="Times New Roman"/>
      <w:b/>
      <w:sz w:val="24"/>
      <w:szCs w:val="24"/>
    </w:rPr>
  </w:style>
  <w:style w:type="paragraph" w:customStyle="1" w:styleId="3ff8">
    <w:name w:val="АД_Текст отступ 3"/>
    <w:aliases w:val="25"/>
    <w:basedOn w:val="a8"/>
    <w:link w:val="3ff9"/>
    <w:qFormat/>
    <w:rsid w:val="00A2782E"/>
    <w:pPr>
      <w:ind w:left="1418"/>
      <w:jc w:val="both"/>
    </w:pPr>
  </w:style>
  <w:style w:type="character" w:customStyle="1" w:styleId="3ff9">
    <w:name w:val="АД_Текст отступ 3 Знак"/>
    <w:aliases w:val="25 Знак"/>
    <w:link w:val="3ff8"/>
    <w:rsid w:val="00A2782E"/>
    <w:rPr>
      <w:rFonts w:ascii="Times New Roman" w:eastAsia="Times New Roman" w:hAnsi="Times New Roman"/>
      <w:sz w:val="24"/>
      <w:szCs w:val="24"/>
    </w:rPr>
  </w:style>
  <w:style w:type="paragraph" w:customStyle="1" w:styleId="42">
    <w:name w:val="АД_Нумерованный подпункт 4 уровня"/>
    <w:basedOn w:val="a5"/>
    <w:link w:val="4f7"/>
    <w:uiPriority w:val="99"/>
    <w:qFormat/>
    <w:rsid w:val="00A2782E"/>
    <w:pPr>
      <w:numPr>
        <w:ilvl w:val="3"/>
      </w:numPr>
      <w:tabs>
        <w:tab w:val="clear" w:pos="720"/>
        <w:tab w:val="clear" w:pos="1800"/>
        <w:tab w:val="num" w:pos="993"/>
      </w:tabs>
      <w:ind w:left="993" w:hanging="993"/>
    </w:pPr>
  </w:style>
  <w:style w:type="character" w:customStyle="1" w:styleId="4f7">
    <w:name w:val="АД_Нумерованный подпункт 4 уровня Знак"/>
    <w:link w:val="42"/>
    <w:uiPriority w:val="99"/>
    <w:rsid w:val="00A2782E"/>
    <w:rPr>
      <w:rFonts w:ascii="Times New Roman" w:eastAsia="Times New Roman" w:hAnsi="Times New Roman"/>
      <w:sz w:val="24"/>
      <w:szCs w:val="24"/>
    </w:rPr>
  </w:style>
  <w:style w:type="paragraph" w:customStyle="1" w:styleId="a4">
    <w:name w:val="АД_Список абв"/>
    <w:basedOn w:val="a8"/>
    <w:uiPriority w:val="99"/>
    <w:rsid w:val="00A2782E"/>
    <w:pPr>
      <w:numPr>
        <w:numId w:val="59"/>
      </w:numPr>
      <w:jc w:val="both"/>
    </w:pPr>
  </w:style>
  <w:style w:type="table" w:customStyle="1" w:styleId="680">
    <w:name w:val="Сетка таблицы68"/>
    <w:basedOn w:val="aa"/>
    <w:next w:val="ad"/>
    <w:rsid w:val="00A278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3">
    <w:name w:val="WW-Основной текст с отступом 3"/>
    <w:basedOn w:val="a8"/>
    <w:uiPriority w:val="99"/>
    <w:rsid w:val="00A2782E"/>
    <w:pPr>
      <w:suppressAutoHyphens/>
      <w:ind w:left="-540"/>
      <w:jc w:val="both"/>
    </w:pPr>
    <w:rPr>
      <w:rFonts w:ascii="Arial" w:hAnsi="Arial" w:cs="Arial"/>
      <w:sz w:val="17"/>
      <w:lang w:eastAsia="ar-SA"/>
    </w:rPr>
  </w:style>
  <w:style w:type="paragraph" w:customStyle="1" w:styleId="a7">
    <w:name w:val="Список нум."/>
    <w:basedOn w:val="a8"/>
    <w:uiPriority w:val="99"/>
    <w:rsid w:val="00A2782E"/>
    <w:pPr>
      <w:keepNext/>
      <w:numPr>
        <w:numId w:val="60"/>
      </w:numPr>
      <w:tabs>
        <w:tab w:val="left" w:pos="1701"/>
      </w:tabs>
      <w:spacing w:before="120" w:after="120" w:line="360" w:lineRule="auto"/>
    </w:pPr>
    <w:rPr>
      <w:rFonts w:ascii="Arial" w:hAnsi="Arial"/>
      <w:szCs w:val="20"/>
    </w:rPr>
  </w:style>
  <w:style w:type="paragraph" w:customStyle="1" w:styleId="1VI">
    <w:name w:val="Заголовок 1 (раздел VI)"/>
    <w:basedOn w:val="16"/>
    <w:uiPriority w:val="99"/>
    <w:rsid w:val="00A2782E"/>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CharChar0">
    <w:name w:val="Char Char"/>
    <w:basedOn w:val="a8"/>
    <w:uiPriority w:val="99"/>
    <w:rsid w:val="00A2782E"/>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A2782E"/>
    <w:pPr>
      <w:pBdr>
        <w:bottom w:val="single" w:sz="6" w:space="1" w:color="auto"/>
      </w:pBdr>
      <w:jc w:val="center"/>
    </w:pPr>
    <w:rPr>
      <w:rFonts w:ascii="Arial" w:hAnsi="Arial"/>
      <w:vanish/>
      <w:sz w:val="16"/>
      <w:szCs w:val="16"/>
    </w:rPr>
  </w:style>
  <w:style w:type="character" w:customStyle="1" w:styleId="z-0">
    <w:name w:val="z-Начало формы Знак"/>
    <w:link w:val="z-"/>
    <w:rsid w:val="00A2782E"/>
    <w:rPr>
      <w:rFonts w:ascii="Arial" w:eastAsia="Times New Roman" w:hAnsi="Arial"/>
      <w:vanish/>
      <w:sz w:val="16"/>
      <w:szCs w:val="16"/>
    </w:rPr>
  </w:style>
  <w:style w:type="paragraph" w:styleId="z-1">
    <w:name w:val="HTML Bottom of Form"/>
    <w:basedOn w:val="a8"/>
    <w:next w:val="a8"/>
    <w:link w:val="z-2"/>
    <w:hidden/>
    <w:rsid w:val="00A2782E"/>
    <w:pPr>
      <w:pBdr>
        <w:top w:val="single" w:sz="6" w:space="1" w:color="auto"/>
      </w:pBdr>
      <w:jc w:val="center"/>
    </w:pPr>
    <w:rPr>
      <w:rFonts w:ascii="Arial" w:hAnsi="Arial"/>
      <w:vanish/>
      <w:sz w:val="16"/>
      <w:szCs w:val="16"/>
    </w:rPr>
  </w:style>
  <w:style w:type="character" w:customStyle="1" w:styleId="z-2">
    <w:name w:val="z-Конец формы Знак"/>
    <w:link w:val="z-1"/>
    <w:rsid w:val="00A2782E"/>
    <w:rPr>
      <w:rFonts w:ascii="Arial" w:eastAsia="Times New Roman" w:hAnsi="Arial"/>
      <w:vanish/>
      <w:sz w:val="16"/>
      <w:szCs w:val="16"/>
    </w:rPr>
  </w:style>
  <w:style w:type="character" w:customStyle="1" w:styleId="color003366">
    <w:name w:val="color003366"/>
    <w:rsid w:val="00A2782E"/>
  </w:style>
  <w:style w:type="character" w:customStyle="1" w:styleId="themebody">
    <w:name w:val="themebody"/>
    <w:rsid w:val="00A2782E"/>
  </w:style>
  <w:style w:type="paragraph" w:customStyle="1" w:styleId="104">
    <w:name w:val="Обычный + 10 пт"/>
    <w:basedOn w:val="a8"/>
    <w:uiPriority w:val="99"/>
    <w:rsid w:val="00A2782E"/>
    <w:pPr>
      <w:jc w:val="both"/>
    </w:pPr>
    <w:rPr>
      <w:sz w:val="20"/>
      <w:szCs w:val="20"/>
    </w:rPr>
  </w:style>
  <w:style w:type="character" w:customStyle="1" w:styleId="194">
    <w:name w:val="Знак Знак19"/>
    <w:rsid w:val="00A2782E"/>
    <w:rPr>
      <w:b/>
      <w:kern w:val="28"/>
      <w:sz w:val="36"/>
    </w:rPr>
  </w:style>
  <w:style w:type="paragraph" w:customStyle="1" w:styleId="1ffff6">
    <w:name w:val="Текст1"/>
    <w:basedOn w:val="a8"/>
    <w:rsid w:val="00A2782E"/>
    <w:pPr>
      <w:suppressAutoHyphens/>
      <w:ind w:left="-142"/>
      <w:jc w:val="center"/>
    </w:pPr>
    <w:rPr>
      <w:sz w:val="20"/>
      <w:szCs w:val="20"/>
      <w:lang w:eastAsia="ar-SA"/>
    </w:rPr>
  </w:style>
  <w:style w:type="character" w:customStyle="1" w:styleId="FontStyle14">
    <w:name w:val="Font Style14"/>
    <w:uiPriority w:val="99"/>
    <w:rsid w:val="00A2782E"/>
    <w:rPr>
      <w:rFonts w:ascii="Times New Roman" w:hAnsi="Times New Roman" w:cs="Times New Roman"/>
      <w:sz w:val="22"/>
      <w:szCs w:val="22"/>
    </w:rPr>
  </w:style>
  <w:style w:type="paragraph" w:customStyle="1" w:styleId="tztxt">
    <w:name w:val="tz_txt"/>
    <w:basedOn w:val="a8"/>
    <w:link w:val="tztxt0"/>
    <w:rsid w:val="00A2782E"/>
    <w:pPr>
      <w:spacing w:after="120"/>
      <w:ind w:firstLine="709"/>
      <w:jc w:val="both"/>
    </w:pPr>
  </w:style>
  <w:style w:type="character" w:customStyle="1" w:styleId="tztxt0">
    <w:name w:val="tz_txt Знак"/>
    <w:link w:val="tztxt"/>
    <w:locked/>
    <w:rsid w:val="00A2782E"/>
    <w:rPr>
      <w:rFonts w:ascii="Times New Roman" w:eastAsia="Times New Roman" w:hAnsi="Times New Roman"/>
      <w:sz w:val="24"/>
      <w:szCs w:val="24"/>
    </w:rPr>
  </w:style>
  <w:style w:type="paragraph" w:customStyle="1" w:styleId="List4">
    <w:name w:val="List_4"/>
    <w:basedOn w:val="a8"/>
    <w:uiPriority w:val="99"/>
    <w:rsid w:val="00A2782E"/>
    <w:pPr>
      <w:widowControl w:val="0"/>
      <w:numPr>
        <w:numId w:val="61"/>
      </w:numPr>
      <w:spacing w:after="120" w:line="300" w:lineRule="auto"/>
      <w:jc w:val="both"/>
    </w:pPr>
    <w:rPr>
      <w:rFonts w:cs="Arial"/>
    </w:rPr>
  </w:style>
  <w:style w:type="paragraph" w:customStyle="1" w:styleId="tztabl">
    <w:name w:val="tz_tabl"/>
    <w:basedOn w:val="tztxt"/>
    <w:uiPriority w:val="99"/>
    <w:rsid w:val="00A2782E"/>
    <w:pPr>
      <w:spacing w:after="0"/>
      <w:ind w:firstLine="0"/>
    </w:pPr>
    <w:rPr>
      <w:rFonts w:eastAsia="MS Mincho"/>
    </w:rPr>
  </w:style>
  <w:style w:type="paragraph" w:customStyle="1" w:styleId="tztablhead">
    <w:name w:val="tz_tabl_head"/>
    <w:basedOn w:val="tztabl"/>
    <w:uiPriority w:val="99"/>
    <w:rsid w:val="00A2782E"/>
    <w:pPr>
      <w:spacing w:before="60" w:after="60"/>
      <w:jc w:val="center"/>
    </w:pPr>
    <w:rPr>
      <w:b/>
      <w:bCs/>
    </w:rPr>
  </w:style>
  <w:style w:type="paragraph" w:customStyle="1" w:styleId="tzlist1">
    <w:name w:val="tz_list_1"/>
    <w:basedOn w:val="tztxt"/>
    <w:link w:val="tzlist10"/>
    <w:uiPriority w:val="99"/>
    <w:rsid w:val="00A2782E"/>
    <w:pPr>
      <w:numPr>
        <w:numId w:val="63"/>
      </w:numPr>
    </w:pPr>
  </w:style>
  <w:style w:type="character" w:customStyle="1" w:styleId="tzlist10">
    <w:name w:val="tz_list_1 Знак"/>
    <w:link w:val="tzlist1"/>
    <w:uiPriority w:val="99"/>
    <w:locked/>
    <w:rsid w:val="00A2782E"/>
    <w:rPr>
      <w:rFonts w:ascii="Times New Roman" w:eastAsia="Times New Roman" w:hAnsi="Times New Roman"/>
      <w:sz w:val="24"/>
      <w:szCs w:val="24"/>
    </w:rPr>
  </w:style>
  <w:style w:type="paragraph" w:customStyle="1" w:styleId="tzlist2">
    <w:name w:val="tz_list_2"/>
    <w:basedOn w:val="tzlist1"/>
    <w:link w:val="tzlist20"/>
    <w:uiPriority w:val="99"/>
    <w:rsid w:val="00A2782E"/>
    <w:pPr>
      <w:numPr>
        <w:numId w:val="62"/>
      </w:numPr>
    </w:pPr>
    <w:rPr>
      <w:i/>
    </w:rPr>
  </w:style>
  <w:style w:type="character" w:customStyle="1" w:styleId="tzlist20">
    <w:name w:val="tz_list_2 Знак"/>
    <w:link w:val="tzlist2"/>
    <w:uiPriority w:val="99"/>
    <w:locked/>
    <w:rsid w:val="00A2782E"/>
    <w:rPr>
      <w:rFonts w:ascii="Times New Roman" w:eastAsia="Times New Roman" w:hAnsi="Times New Roman"/>
      <w:i/>
      <w:sz w:val="24"/>
      <w:szCs w:val="24"/>
    </w:rPr>
  </w:style>
  <w:style w:type="paragraph" w:customStyle="1" w:styleId="tzlist5">
    <w:name w:val="tz_list_5"/>
    <w:basedOn w:val="tztxt"/>
    <w:uiPriority w:val="99"/>
    <w:rsid w:val="00A2782E"/>
    <w:pPr>
      <w:numPr>
        <w:numId w:val="64"/>
      </w:numPr>
      <w:tabs>
        <w:tab w:val="clear" w:pos="0"/>
        <w:tab w:val="num" w:pos="360"/>
      </w:tabs>
      <w:ind w:left="360" w:hanging="360"/>
    </w:pPr>
  </w:style>
  <w:style w:type="paragraph" w:customStyle="1" w:styleId="affffffffffffb">
    <w:name w:val="Текст обычный"/>
    <w:uiPriority w:val="99"/>
    <w:rsid w:val="00A2782E"/>
    <w:pPr>
      <w:spacing w:before="60"/>
      <w:ind w:firstLine="284"/>
      <w:jc w:val="both"/>
    </w:pPr>
    <w:rPr>
      <w:rFonts w:ascii="Arial" w:eastAsia="Times New Roman" w:hAnsi="Arial" w:cs="Arial"/>
      <w:color w:val="000000"/>
    </w:rPr>
  </w:style>
  <w:style w:type="paragraph" w:customStyle="1" w:styleId="affffffffffffc">
    <w:name w:val="Требование"/>
    <w:basedOn w:val="a8"/>
    <w:uiPriority w:val="99"/>
    <w:semiHidden/>
    <w:rsid w:val="00A2782E"/>
    <w:pPr>
      <w:tabs>
        <w:tab w:val="num" w:pos="1209"/>
      </w:tabs>
      <w:ind w:left="1209" w:hanging="360"/>
      <w:jc w:val="both"/>
    </w:pPr>
  </w:style>
  <w:style w:type="character" w:customStyle="1" w:styleId="HeaderChar">
    <w:name w:val="Header Char"/>
    <w:aliases w:val="Linie Char,sl_header Char"/>
    <w:uiPriority w:val="99"/>
    <w:semiHidden/>
    <w:locked/>
    <w:rsid w:val="00A2782E"/>
    <w:rPr>
      <w:rFonts w:ascii="Times New Roman" w:hAnsi="Times New Roman" w:cs="Times New Roman"/>
      <w:sz w:val="24"/>
      <w:lang w:eastAsia="en-US"/>
    </w:rPr>
  </w:style>
  <w:style w:type="paragraph" w:customStyle="1" w:styleId="NormalTable">
    <w:name w:val="NormalTable"/>
    <w:basedOn w:val="a8"/>
    <w:uiPriority w:val="99"/>
    <w:semiHidden/>
    <w:rsid w:val="00A2782E"/>
    <w:pPr>
      <w:spacing w:before="60" w:after="120"/>
      <w:ind w:firstLine="851"/>
      <w:jc w:val="both"/>
    </w:pPr>
    <w:rPr>
      <w:rFonts w:eastAsia="Calibri"/>
      <w:szCs w:val="22"/>
      <w:lang w:val="en-GB"/>
    </w:rPr>
  </w:style>
  <w:style w:type="character" w:styleId="affffffffffffd">
    <w:name w:val="Placeholder Text"/>
    <w:uiPriority w:val="99"/>
    <w:semiHidden/>
    <w:rsid w:val="00A2782E"/>
    <w:rPr>
      <w:rFonts w:cs="Times New Roman"/>
      <w:color w:val="808080"/>
    </w:rPr>
  </w:style>
  <w:style w:type="paragraph" w:customStyle="1" w:styleId="tzhead1">
    <w:name w:val="tz_head_1"/>
    <w:basedOn w:val="a8"/>
    <w:link w:val="tzhead10"/>
    <w:uiPriority w:val="99"/>
    <w:rsid w:val="00A2782E"/>
    <w:pPr>
      <w:keepNext/>
      <w:numPr>
        <w:numId w:val="65"/>
      </w:numPr>
      <w:spacing w:before="480" w:after="240"/>
      <w:outlineLvl w:val="0"/>
    </w:pPr>
    <w:rPr>
      <w:b/>
      <w:bCs/>
      <w:caps/>
      <w:kern w:val="32"/>
      <w:szCs w:val="28"/>
    </w:rPr>
  </w:style>
  <w:style w:type="character" w:customStyle="1" w:styleId="tzhead10">
    <w:name w:val="tz_head_1 Знак"/>
    <w:link w:val="tzhead1"/>
    <w:uiPriority w:val="99"/>
    <w:locked/>
    <w:rsid w:val="00A2782E"/>
    <w:rPr>
      <w:rFonts w:ascii="Times New Roman" w:eastAsia="Times New Roman" w:hAnsi="Times New Roman"/>
      <w:b/>
      <w:bCs/>
      <w:caps/>
      <w:kern w:val="32"/>
      <w:sz w:val="24"/>
      <w:szCs w:val="28"/>
    </w:rPr>
  </w:style>
  <w:style w:type="paragraph" w:customStyle="1" w:styleId="tzhead2">
    <w:name w:val="tz_head_2"/>
    <w:basedOn w:val="a8"/>
    <w:uiPriority w:val="99"/>
    <w:rsid w:val="00A2782E"/>
    <w:pPr>
      <w:keepNext/>
      <w:keepLines/>
      <w:numPr>
        <w:ilvl w:val="1"/>
        <w:numId w:val="65"/>
      </w:numPr>
      <w:autoSpaceDE w:val="0"/>
      <w:autoSpaceDN w:val="0"/>
      <w:spacing w:before="240" w:after="120"/>
      <w:outlineLvl w:val="1"/>
    </w:pPr>
    <w:rPr>
      <w:b/>
      <w:bCs/>
      <w:sz w:val="26"/>
      <w:szCs w:val="26"/>
    </w:rPr>
  </w:style>
  <w:style w:type="paragraph" w:customStyle="1" w:styleId="tzhead3">
    <w:name w:val="tz_head_3"/>
    <w:basedOn w:val="a8"/>
    <w:uiPriority w:val="99"/>
    <w:rsid w:val="00A2782E"/>
    <w:pPr>
      <w:keepNext/>
      <w:keepLines/>
      <w:numPr>
        <w:ilvl w:val="2"/>
        <w:numId w:val="65"/>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uiPriority w:val="99"/>
    <w:rsid w:val="00A2782E"/>
    <w:pPr>
      <w:numPr>
        <w:ilvl w:val="3"/>
      </w:numPr>
      <w:outlineLvl w:val="3"/>
    </w:pPr>
    <w:rPr>
      <w:bCs w:val="0"/>
      <w:iCs w:val="0"/>
      <w:sz w:val="24"/>
    </w:rPr>
  </w:style>
  <w:style w:type="paragraph" w:customStyle="1" w:styleId="tzheadmiddle">
    <w:name w:val="tz_head_middle"/>
    <w:basedOn w:val="tzhead1"/>
    <w:link w:val="tzheadmiddle0"/>
    <w:rsid w:val="00A2782E"/>
    <w:pPr>
      <w:numPr>
        <w:numId w:val="0"/>
      </w:numPr>
      <w:ind w:left="11"/>
      <w:jc w:val="center"/>
      <w:outlineLvl w:val="9"/>
    </w:pPr>
    <w:rPr>
      <w:noProof/>
    </w:rPr>
  </w:style>
  <w:style w:type="character" w:customStyle="1" w:styleId="tzheadmiddle0">
    <w:name w:val="tz_head_middle Знак"/>
    <w:link w:val="tzheadmiddle"/>
    <w:locked/>
    <w:rsid w:val="00A2782E"/>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A2782E"/>
    <w:pPr>
      <w:ind w:left="0"/>
    </w:pPr>
    <w:rPr>
      <w:szCs w:val="24"/>
    </w:rPr>
  </w:style>
  <w:style w:type="character" w:customStyle="1" w:styleId="tzheadmiddle10">
    <w:name w:val="tz_head_middle_1 Знак"/>
    <w:link w:val="tzheadmiddle1"/>
    <w:locked/>
    <w:rsid w:val="00A2782E"/>
    <w:rPr>
      <w:rFonts w:ascii="Times New Roman" w:eastAsia="Times New Roman" w:hAnsi="Times New Roman"/>
      <w:b/>
      <w:bCs/>
      <w:caps/>
      <w:noProof/>
      <w:kern w:val="32"/>
      <w:sz w:val="24"/>
      <w:szCs w:val="24"/>
    </w:rPr>
  </w:style>
  <w:style w:type="paragraph" w:customStyle="1" w:styleId="tzheadmiddle2">
    <w:name w:val="tz_head_middle_2"/>
    <w:basedOn w:val="a8"/>
    <w:uiPriority w:val="99"/>
    <w:rsid w:val="00A2782E"/>
    <w:pPr>
      <w:jc w:val="center"/>
    </w:pPr>
  </w:style>
  <w:style w:type="paragraph" w:customStyle="1" w:styleId="tztablmiddle">
    <w:name w:val="tz_tabl_middle"/>
    <w:basedOn w:val="a8"/>
    <w:uiPriority w:val="99"/>
    <w:rsid w:val="00A2782E"/>
    <w:pPr>
      <w:jc w:val="center"/>
    </w:pPr>
    <w:rPr>
      <w:sz w:val="18"/>
      <w:szCs w:val="18"/>
    </w:rPr>
  </w:style>
  <w:style w:type="paragraph" w:customStyle="1" w:styleId="tztablleft">
    <w:name w:val="tz_tabl_left"/>
    <w:basedOn w:val="tztablmiddle"/>
    <w:uiPriority w:val="99"/>
    <w:rsid w:val="00A2782E"/>
    <w:pPr>
      <w:spacing w:before="60" w:after="60"/>
      <w:jc w:val="both"/>
    </w:pPr>
    <w:rPr>
      <w:sz w:val="24"/>
      <w:szCs w:val="24"/>
    </w:rPr>
  </w:style>
  <w:style w:type="paragraph" w:customStyle="1" w:styleId="tztablmiddleB">
    <w:name w:val="tz_tabl_middle_B"/>
    <w:basedOn w:val="a8"/>
    <w:uiPriority w:val="99"/>
    <w:rsid w:val="00A2782E"/>
    <w:pPr>
      <w:keepNext/>
      <w:keepLines/>
      <w:spacing w:before="60" w:after="60"/>
      <w:jc w:val="center"/>
    </w:pPr>
    <w:rPr>
      <w:b/>
      <w:bCs/>
    </w:rPr>
  </w:style>
  <w:style w:type="paragraph" w:customStyle="1" w:styleId="tzlist3">
    <w:name w:val="tz_list_3"/>
    <w:basedOn w:val="tztxt"/>
    <w:uiPriority w:val="99"/>
    <w:rsid w:val="00A2782E"/>
    <w:pPr>
      <w:tabs>
        <w:tab w:val="num" w:pos="360"/>
        <w:tab w:val="num" w:pos="643"/>
        <w:tab w:val="num" w:pos="926"/>
        <w:tab w:val="num" w:pos="2109"/>
      </w:tabs>
      <w:ind w:left="2109" w:hanging="285"/>
    </w:pPr>
  </w:style>
  <w:style w:type="paragraph" w:customStyle="1" w:styleId="tztabllist1">
    <w:name w:val="tz_tabl_list_1"/>
    <w:basedOn w:val="tzlist1"/>
    <w:uiPriority w:val="99"/>
    <w:rsid w:val="00A2782E"/>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A2782E"/>
    <w:rPr>
      <w:b/>
      <w:bCs/>
    </w:rPr>
  </w:style>
  <w:style w:type="paragraph" w:customStyle="1" w:styleId="Style2">
    <w:name w:val="Style2"/>
    <w:basedOn w:val="a8"/>
    <w:uiPriority w:val="99"/>
    <w:rsid w:val="00A2782E"/>
    <w:pPr>
      <w:widowControl w:val="0"/>
      <w:autoSpaceDE w:val="0"/>
      <w:autoSpaceDN w:val="0"/>
      <w:adjustRightInd w:val="0"/>
    </w:pPr>
  </w:style>
  <w:style w:type="paragraph" w:customStyle="1" w:styleId="Style10">
    <w:name w:val="Style10"/>
    <w:basedOn w:val="a8"/>
    <w:uiPriority w:val="99"/>
    <w:rsid w:val="00A2782E"/>
    <w:pPr>
      <w:widowControl w:val="0"/>
      <w:autoSpaceDE w:val="0"/>
      <w:autoSpaceDN w:val="0"/>
      <w:adjustRightInd w:val="0"/>
      <w:spacing w:line="276" w:lineRule="exact"/>
      <w:ind w:firstLine="720"/>
      <w:jc w:val="both"/>
    </w:pPr>
  </w:style>
  <w:style w:type="paragraph" w:customStyle="1" w:styleId="Style11">
    <w:name w:val="Style11"/>
    <w:basedOn w:val="a8"/>
    <w:uiPriority w:val="99"/>
    <w:rsid w:val="00A2782E"/>
    <w:pPr>
      <w:widowControl w:val="0"/>
      <w:autoSpaceDE w:val="0"/>
      <w:autoSpaceDN w:val="0"/>
      <w:adjustRightInd w:val="0"/>
      <w:spacing w:line="278" w:lineRule="exact"/>
      <w:jc w:val="both"/>
    </w:pPr>
  </w:style>
  <w:style w:type="paragraph" w:customStyle="1" w:styleId="Style12">
    <w:name w:val="Style12"/>
    <w:basedOn w:val="a8"/>
    <w:uiPriority w:val="99"/>
    <w:rsid w:val="00A2782E"/>
    <w:pPr>
      <w:widowControl w:val="0"/>
      <w:autoSpaceDE w:val="0"/>
      <w:autoSpaceDN w:val="0"/>
      <w:adjustRightInd w:val="0"/>
    </w:pPr>
  </w:style>
  <w:style w:type="paragraph" w:customStyle="1" w:styleId="Style13">
    <w:name w:val="Style13"/>
    <w:basedOn w:val="a8"/>
    <w:uiPriority w:val="99"/>
    <w:rsid w:val="00A2782E"/>
    <w:pPr>
      <w:widowControl w:val="0"/>
      <w:autoSpaceDE w:val="0"/>
      <w:autoSpaceDN w:val="0"/>
      <w:adjustRightInd w:val="0"/>
      <w:spacing w:line="275" w:lineRule="exact"/>
      <w:ind w:firstLine="749"/>
      <w:jc w:val="both"/>
    </w:pPr>
  </w:style>
  <w:style w:type="paragraph" w:customStyle="1" w:styleId="Style14">
    <w:name w:val="Style14"/>
    <w:basedOn w:val="a8"/>
    <w:uiPriority w:val="99"/>
    <w:rsid w:val="00A2782E"/>
    <w:pPr>
      <w:widowControl w:val="0"/>
      <w:autoSpaceDE w:val="0"/>
      <w:autoSpaceDN w:val="0"/>
      <w:adjustRightInd w:val="0"/>
      <w:spacing w:line="276" w:lineRule="exact"/>
      <w:ind w:firstLine="509"/>
      <w:jc w:val="both"/>
    </w:pPr>
  </w:style>
  <w:style w:type="paragraph" w:customStyle="1" w:styleId="Style15">
    <w:name w:val="Style15"/>
    <w:basedOn w:val="a8"/>
    <w:uiPriority w:val="99"/>
    <w:rsid w:val="00A2782E"/>
    <w:pPr>
      <w:widowControl w:val="0"/>
      <w:autoSpaceDE w:val="0"/>
      <w:autoSpaceDN w:val="0"/>
      <w:adjustRightInd w:val="0"/>
      <w:spacing w:line="276" w:lineRule="exact"/>
      <w:ind w:firstLine="720"/>
      <w:jc w:val="both"/>
    </w:pPr>
  </w:style>
  <w:style w:type="paragraph" w:customStyle="1" w:styleId="Style16">
    <w:name w:val="Style16"/>
    <w:basedOn w:val="a8"/>
    <w:uiPriority w:val="99"/>
    <w:rsid w:val="00A2782E"/>
    <w:pPr>
      <w:widowControl w:val="0"/>
      <w:autoSpaceDE w:val="0"/>
      <w:autoSpaceDN w:val="0"/>
      <w:adjustRightInd w:val="0"/>
      <w:spacing w:line="403" w:lineRule="exact"/>
      <w:ind w:hanging="346"/>
    </w:pPr>
  </w:style>
  <w:style w:type="character" w:customStyle="1" w:styleId="FontStyle18">
    <w:name w:val="Font Style18"/>
    <w:rsid w:val="00A2782E"/>
    <w:rPr>
      <w:rFonts w:ascii="Times New Roman" w:hAnsi="Times New Roman" w:cs="Times New Roman"/>
      <w:sz w:val="18"/>
      <w:szCs w:val="18"/>
    </w:rPr>
  </w:style>
  <w:style w:type="character" w:customStyle="1" w:styleId="FontStyle190">
    <w:name w:val="Font Style19"/>
    <w:rsid w:val="00A2782E"/>
    <w:rPr>
      <w:rFonts w:ascii="Times New Roman" w:hAnsi="Times New Roman" w:cs="Times New Roman"/>
      <w:b/>
      <w:bCs/>
      <w:sz w:val="22"/>
      <w:szCs w:val="22"/>
    </w:rPr>
  </w:style>
  <w:style w:type="character" w:customStyle="1" w:styleId="FontStyle20">
    <w:name w:val="Font Style20"/>
    <w:rsid w:val="00A2782E"/>
    <w:rPr>
      <w:rFonts w:ascii="Times New Roman" w:hAnsi="Times New Roman" w:cs="Times New Roman"/>
      <w:sz w:val="22"/>
      <w:szCs w:val="22"/>
    </w:rPr>
  </w:style>
  <w:style w:type="character" w:customStyle="1" w:styleId="FontStyle21">
    <w:name w:val="Font Style21"/>
    <w:rsid w:val="00A2782E"/>
    <w:rPr>
      <w:rFonts w:ascii="Times New Roman" w:hAnsi="Times New Roman" w:cs="Times New Roman"/>
      <w:i/>
      <w:iCs/>
      <w:sz w:val="22"/>
      <w:szCs w:val="22"/>
    </w:rPr>
  </w:style>
  <w:style w:type="character" w:customStyle="1" w:styleId="FontStyle22">
    <w:name w:val="Font Style22"/>
    <w:rsid w:val="00A2782E"/>
    <w:rPr>
      <w:rFonts w:ascii="Times New Roman" w:hAnsi="Times New Roman" w:cs="Times New Roman"/>
      <w:b/>
      <w:bCs/>
      <w:i/>
      <w:iCs/>
      <w:sz w:val="22"/>
      <w:szCs w:val="22"/>
    </w:rPr>
  </w:style>
  <w:style w:type="paragraph" w:customStyle="1" w:styleId="Textmain">
    <w:name w:val="Text_main"/>
    <w:link w:val="Textmain0"/>
    <w:rsid w:val="00A2782E"/>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rsid w:val="00A2782E"/>
    <w:rPr>
      <w:rFonts w:ascii="Times New Roman" w:eastAsia="Times New Roman" w:hAnsi="Times New Roman"/>
      <w:sz w:val="24"/>
      <w:szCs w:val="24"/>
    </w:rPr>
  </w:style>
  <w:style w:type="character" w:customStyle="1" w:styleId="69">
    <w:name w:val="Знак Знак6"/>
    <w:locked/>
    <w:rsid w:val="00A2782E"/>
    <w:rPr>
      <w:rFonts w:ascii="Arial" w:hAnsi="Arial" w:cs="Arial"/>
      <w:sz w:val="18"/>
      <w:szCs w:val="18"/>
      <w:lang w:val="ru-RU" w:eastAsia="ru-RU" w:bidi="ar-SA"/>
    </w:rPr>
  </w:style>
  <w:style w:type="character" w:customStyle="1" w:styleId="st1">
    <w:name w:val="st1"/>
    <w:rsid w:val="00A2782E"/>
  </w:style>
  <w:style w:type="paragraph" w:customStyle="1" w:styleId="PZspisok">
    <w:name w:val="PZ_spisok"/>
    <w:basedOn w:val="a8"/>
    <w:uiPriority w:val="99"/>
    <w:rsid w:val="00A2782E"/>
    <w:pPr>
      <w:widowControl w:val="0"/>
      <w:tabs>
        <w:tab w:val="num" w:pos="567"/>
        <w:tab w:val="num" w:pos="709"/>
      </w:tabs>
      <w:ind w:left="709" w:hanging="425"/>
    </w:pPr>
  </w:style>
  <w:style w:type="paragraph" w:customStyle="1" w:styleId="3ffa">
    <w:name w:val="Заг.3"/>
    <w:basedOn w:val="a8"/>
    <w:uiPriority w:val="99"/>
    <w:rsid w:val="00A2782E"/>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uiPriority w:val="99"/>
    <w:rsid w:val="00A2782E"/>
    <w:pPr>
      <w:numPr>
        <w:numId w:val="66"/>
      </w:numPr>
      <w:spacing w:after="120"/>
      <w:jc w:val="both"/>
    </w:pPr>
  </w:style>
  <w:style w:type="paragraph" w:customStyle="1" w:styleId="tzlisttabl1">
    <w:name w:val="tz_list_tabl_1"/>
    <w:basedOn w:val="tzlist1"/>
    <w:uiPriority w:val="99"/>
    <w:rsid w:val="00A2782E"/>
    <w:pPr>
      <w:keepNext/>
      <w:numPr>
        <w:numId w:val="0"/>
      </w:numPr>
      <w:tabs>
        <w:tab w:val="num" w:pos="1209"/>
      </w:tabs>
      <w:ind w:left="1209" w:hanging="357"/>
    </w:pPr>
  </w:style>
  <w:style w:type="character" w:customStyle="1" w:styleId="f">
    <w:name w:val="f"/>
    <w:rsid w:val="00A2782E"/>
  </w:style>
  <w:style w:type="character" w:customStyle="1" w:styleId="r">
    <w:name w:val="r"/>
    <w:rsid w:val="00A2782E"/>
  </w:style>
  <w:style w:type="paragraph" w:customStyle="1" w:styleId="DocumentName">
    <w:name w:val="Document Name"/>
    <w:next w:val="a8"/>
    <w:uiPriority w:val="99"/>
    <w:rsid w:val="00A2782E"/>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uiPriority w:val="99"/>
    <w:rsid w:val="00A2782E"/>
    <w:pPr>
      <w:spacing w:before="40" w:after="40" w:line="288" w:lineRule="auto"/>
    </w:pPr>
    <w:rPr>
      <w:rFonts w:ascii="Times New Roman" w:hAnsi="Times New Roman"/>
      <w:color w:val="000000"/>
      <w:sz w:val="22"/>
      <w:szCs w:val="22"/>
      <w:lang w:eastAsia="en-US"/>
    </w:rPr>
  </w:style>
  <w:style w:type="numbering" w:customStyle="1" w:styleId="31">
    <w:name w:val="Список 31"/>
    <w:basedOn w:val="ab"/>
    <w:rsid w:val="00A2782E"/>
    <w:pPr>
      <w:numPr>
        <w:numId w:val="67"/>
      </w:numPr>
    </w:pPr>
  </w:style>
  <w:style w:type="numbering" w:customStyle="1" w:styleId="41">
    <w:name w:val="Список 41"/>
    <w:basedOn w:val="ab"/>
    <w:rsid w:val="00A2782E"/>
    <w:pPr>
      <w:numPr>
        <w:numId w:val="69"/>
      </w:numPr>
    </w:pPr>
  </w:style>
  <w:style w:type="numbering" w:customStyle="1" w:styleId="510">
    <w:name w:val="Список 51"/>
    <w:basedOn w:val="ab"/>
    <w:rsid w:val="00A2782E"/>
    <w:pPr>
      <w:numPr>
        <w:numId w:val="68"/>
      </w:numPr>
    </w:pPr>
  </w:style>
  <w:style w:type="numbering" w:customStyle="1" w:styleId="List11">
    <w:name w:val="List 11"/>
    <w:basedOn w:val="ab"/>
    <w:rsid w:val="00A2782E"/>
    <w:pPr>
      <w:numPr>
        <w:numId w:val="70"/>
      </w:numPr>
    </w:pPr>
  </w:style>
  <w:style w:type="numbering" w:customStyle="1" w:styleId="List12">
    <w:name w:val="List 12"/>
    <w:basedOn w:val="ab"/>
    <w:rsid w:val="00A2782E"/>
    <w:pPr>
      <w:numPr>
        <w:numId w:val="71"/>
      </w:numPr>
    </w:pPr>
  </w:style>
  <w:style w:type="character" w:customStyle="1" w:styleId="12b">
    <w:name w:val="Заголовок №1 (2)_"/>
    <w:rsid w:val="00A2782E"/>
    <w:rPr>
      <w:rFonts w:ascii="Times New Roman" w:eastAsia="Times New Roman" w:hAnsi="Times New Roman" w:cs="Times New Roman"/>
      <w:b w:val="0"/>
      <w:bCs w:val="0"/>
      <w:i w:val="0"/>
      <w:iCs w:val="0"/>
      <w:smallCaps w:val="0"/>
      <w:strike w:val="0"/>
      <w:spacing w:val="10"/>
      <w:sz w:val="25"/>
      <w:szCs w:val="25"/>
    </w:rPr>
  </w:style>
  <w:style w:type="character" w:customStyle="1" w:styleId="6a">
    <w:name w:val="Основной текст (6)_"/>
    <w:link w:val="6b"/>
    <w:rsid w:val="00A2782E"/>
    <w:rPr>
      <w:sz w:val="25"/>
      <w:szCs w:val="25"/>
      <w:shd w:val="clear" w:color="auto" w:fill="FFFFFF"/>
    </w:rPr>
  </w:style>
  <w:style w:type="character" w:customStyle="1" w:styleId="60pt">
    <w:name w:val="Основной текст (6) + Полужирный;Интервал 0 pt"/>
    <w:rsid w:val="00A2782E"/>
    <w:rPr>
      <w:rFonts w:ascii="Times New Roman" w:eastAsia="Times New Roman" w:hAnsi="Times New Roman" w:cs="Times New Roman"/>
      <w:b/>
      <w:bCs/>
      <w:i w:val="0"/>
      <w:iCs w:val="0"/>
      <w:smallCaps w:val="0"/>
      <w:strike w:val="0"/>
      <w:spacing w:val="10"/>
      <w:sz w:val="25"/>
      <w:szCs w:val="25"/>
    </w:rPr>
  </w:style>
  <w:style w:type="character" w:customStyle="1" w:styleId="12c">
    <w:name w:val="Заголовок №1 (2)"/>
    <w:rsid w:val="00A2782E"/>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fb">
    <w:name w:val="Основной текст3"/>
    <w:basedOn w:val="a8"/>
    <w:uiPriority w:val="99"/>
    <w:rsid w:val="00A2782E"/>
    <w:pPr>
      <w:shd w:val="clear" w:color="auto" w:fill="FFFFFF"/>
      <w:spacing w:after="60" w:line="298" w:lineRule="exact"/>
      <w:jc w:val="center"/>
    </w:pPr>
    <w:rPr>
      <w:color w:val="000000"/>
      <w:sz w:val="25"/>
      <w:szCs w:val="25"/>
    </w:rPr>
  </w:style>
  <w:style w:type="paragraph" w:customStyle="1" w:styleId="6b">
    <w:name w:val="Основной текст (6)"/>
    <w:basedOn w:val="a8"/>
    <w:link w:val="6a"/>
    <w:rsid w:val="00A2782E"/>
    <w:pPr>
      <w:shd w:val="clear" w:color="auto" w:fill="FFFFFF"/>
      <w:spacing w:before="360" w:line="312" w:lineRule="exact"/>
      <w:ind w:firstLine="400"/>
      <w:jc w:val="both"/>
    </w:pPr>
    <w:rPr>
      <w:rFonts w:ascii="Calibri" w:eastAsia="Calibri" w:hAnsi="Calibri"/>
      <w:sz w:val="25"/>
      <w:szCs w:val="25"/>
    </w:rPr>
  </w:style>
  <w:style w:type="paragraph" w:customStyle="1" w:styleId="12">
    <w:name w:val="Многоуровневый список 1"/>
    <w:basedOn w:val="a8"/>
    <w:uiPriority w:val="99"/>
    <w:rsid w:val="00A2782E"/>
    <w:pPr>
      <w:numPr>
        <w:numId w:val="72"/>
      </w:numPr>
    </w:pPr>
    <w:rPr>
      <w:lang w:val="en-US" w:eastAsia="en-US"/>
    </w:rPr>
  </w:style>
  <w:style w:type="paragraph" w:customStyle="1" w:styleId="affffffffffffe">
    <w:name w:val="Пункт"/>
    <w:basedOn w:val="a8"/>
    <w:uiPriority w:val="99"/>
    <w:rsid w:val="00A2782E"/>
    <w:pPr>
      <w:tabs>
        <w:tab w:val="num" w:pos="1980"/>
      </w:tabs>
      <w:ind w:left="1404" w:hanging="504"/>
      <w:jc w:val="both"/>
    </w:pPr>
    <w:rPr>
      <w:szCs w:val="28"/>
    </w:rPr>
  </w:style>
  <w:style w:type="character" w:customStyle="1" w:styleId="affffff1">
    <w:name w:val="Без интервала Знак"/>
    <w:aliases w:val="мой Знак,МОЙ Знак,Без интервала 111 Знак"/>
    <w:link w:val="affffff0"/>
    <w:uiPriority w:val="99"/>
    <w:rsid w:val="00A2782E"/>
    <w:rPr>
      <w:rFonts w:eastAsia="Times New Roman"/>
      <w:sz w:val="22"/>
      <w:szCs w:val="22"/>
    </w:rPr>
  </w:style>
  <w:style w:type="numbering" w:customStyle="1" w:styleId="1232">
    <w:name w:val="Нет списка123"/>
    <w:next w:val="ab"/>
    <w:uiPriority w:val="99"/>
    <w:semiHidden/>
    <w:unhideWhenUsed/>
    <w:rsid w:val="00A2782E"/>
  </w:style>
  <w:style w:type="numbering" w:customStyle="1" w:styleId="2132">
    <w:name w:val="Нет списка213"/>
    <w:next w:val="ab"/>
    <w:uiPriority w:val="99"/>
    <w:semiHidden/>
    <w:unhideWhenUsed/>
    <w:rsid w:val="00A2782E"/>
  </w:style>
  <w:style w:type="numbering" w:customStyle="1" w:styleId="3130">
    <w:name w:val="Нет списка313"/>
    <w:next w:val="ab"/>
    <w:uiPriority w:val="99"/>
    <w:semiHidden/>
    <w:unhideWhenUsed/>
    <w:rsid w:val="00A2782E"/>
  </w:style>
  <w:style w:type="paragraph" w:customStyle="1" w:styleId="phDate">
    <w:name w:val="ph_Date"/>
    <w:basedOn w:val="a8"/>
    <w:next w:val="a8"/>
    <w:uiPriority w:val="99"/>
    <w:rsid w:val="00A2782E"/>
    <w:pPr>
      <w:spacing w:line="360" w:lineRule="auto"/>
      <w:jc w:val="center"/>
    </w:pPr>
    <w:rPr>
      <w:rFonts w:ascii="Verdana" w:hAnsi="Verdana"/>
      <w:lang w:eastAsia="ar-SA"/>
    </w:rPr>
  </w:style>
  <w:style w:type="character" w:customStyle="1" w:styleId="2b">
    <w:name w:val="Стиль2 Знак"/>
    <w:link w:val="22"/>
    <w:uiPriority w:val="99"/>
    <w:rsid w:val="00A2782E"/>
    <w:rPr>
      <w:rFonts w:ascii="Times New Roman" w:eastAsia="Times New Roman" w:hAnsi="Times New Roman"/>
      <w:b/>
      <w:sz w:val="24"/>
    </w:rPr>
  </w:style>
  <w:style w:type="character" w:customStyle="1" w:styleId="WW-Absatz-Standardschriftart1">
    <w:name w:val="WW-Absatz-Standardschriftart1"/>
    <w:rsid w:val="00A2782E"/>
  </w:style>
  <w:style w:type="paragraph" w:customStyle="1" w:styleId="516">
    <w:name w:val="Нумерованный список 51"/>
    <w:basedOn w:val="a8"/>
    <w:uiPriority w:val="99"/>
    <w:rsid w:val="00A2782E"/>
    <w:pPr>
      <w:tabs>
        <w:tab w:val="num" w:pos="432"/>
      </w:tabs>
      <w:suppressAutoHyphens/>
      <w:spacing w:after="60"/>
      <w:ind w:left="432" w:hanging="432"/>
      <w:jc w:val="both"/>
    </w:pPr>
    <w:rPr>
      <w:szCs w:val="20"/>
      <w:lang w:eastAsia="ar-SA"/>
    </w:rPr>
  </w:style>
  <w:style w:type="character" w:customStyle="1" w:styleId="H3">
    <w:name w:val="H3 Знак Знак"/>
    <w:rsid w:val="00A2782E"/>
    <w:rPr>
      <w:rFonts w:ascii="Arial" w:hAnsi="Arial"/>
      <w:b/>
      <w:sz w:val="24"/>
    </w:rPr>
  </w:style>
  <w:style w:type="paragraph" w:customStyle="1" w:styleId="notanormal">
    <w:name w:val="nota_normal"/>
    <w:basedOn w:val="a8"/>
    <w:uiPriority w:val="99"/>
    <w:rsid w:val="00A2782E"/>
    <w:pPr>
      <w:suppressAutoHyphens/>
      <w:spacing w:after="200" w:line="276" w:lineRule="auto"/>
      <w:ind w:firstLine="709"/>
      <w:jc w:val="both"/>
    </w:pPr>
    <w:rPr>
      <w:rFonts w:ascii="Verdana" w:hAnsi="Verdana" w:cs="Arial"/>
      <w:sz w:val="22"/>
      <w:szCs w:val="22"/>
      <w:lang w:eastAsia="ar-SA"/>
    </w:rPr>
  </w:style>
  <w:style w:type="character" w:customStyle="1" w:styleId="FontStyle70">
    <w:name w:val="Font Style70"/>
    <w:rsid w:val="00A2782E"/>
    <w:rPr>
      <w:rFonts w:ascii="Times New Roman" w:hAnsi="Times New Roman" w:cs="Times New Roman"/>
      <w:b/>
      <w:bCs/>
      <w:i/>
      <w:iCs/>
      <w:sz w:val="14"/>
      <w:szCs w:val="14"/>
    </w:rPr>
  </w:style>
  <w:style w:type="character" w:customStyle="1" w:styleId="FontStyle97">
    <w:name w:val="Font Style97"/>
    <w:rsid w:val="00A2782E"/>
    <w:rPr>
      <w:rFonts w:ascii="Times New Roman" w:hAnsi="Times New Roman" w:cs="Times New Roman"/>
      <w:b/>
      <w:bCs/>
      <w:i/>
      <w:iCs/>
      <w:sz w:val="14"/>
      <w:szCs w:val="14"/>
    </w:rPr>
  </w:style>
  <w:style w:type="character" w:customStyle="1" w:styleId="FontStyle95">
    <w:name w:val="Font Style95"/>
    <w:rsid w:val="00A2782E"/>
    <w:rPr>
      <w:rFonts w:ascii="Times New Roman" w:hAnsi="Times New Roman" w:cs="Times New Roman"/>
      <w:b/>
      <w:bCs/>
      <w:sz w:val="8"/>
      <w:szCs w:val="8"/>
    </w:rPr>
  </w:style>
  <w:style w:type="character" w:customStyle="1" w:styleId="417">
    <w:name w:val="стиль41"/>
    <w:rsid w:val="00A2782E"/>
    <w:rPr>
      <w:color w:val="000000"/>
    </w:rPr>
  </w:style>
  <w:style w:type="paragraph" w:customStyle="1" w:styleId="Style32">
    <w:name w:val="Style32"/>
    <w:basedOn w:val="a8"/>
    <w:uiPriority w:val="99"/>
    <w:rsid w:val="00A2782E"/>
    <w:pPr>
      <w:widowControl w:val="0"/>
      <w:autoSpaceDE w:val="0"/>
      <w:autoSpaceDN w:val="0"/>
      <w:adjustRightInd w:val="0"/>
    </w:pPr>
  </w:style>
  <w:style w:type="paragraph" w:customStyle="1" w:styleId="31b">
    <w:name w:val="Основной текст с отступом 31"/>
    <w:basedOn w:val="a8"/>
    <w:qFormat/>
    <w:rsid w:val="00A2782E"/>
    <w:pPr>
      <w:suppressAutoHyphens/>
      <w:ind w:right="-382" w:firstLine="993"/>
    </w:pPr>
    <w:rPr>
      <w:sz w:val="28"/>
      <w:szCs w:val="20"/>
      <w:lang w:eastAsia="ar-SA"/>
    </w:rPr>
  </w:style>
  <w:style w:type="numbering" w:customStyle="1" w:styleId="11180">
    <w:name w:val="Нет списка1118"/>
    <w:next w:val="ab"/>
    <w:semiHidden/>
    <w:unhideWhenUsed/>
    <w:rsid w:val="00A2782E"/>
  </w:style>
  <w:style w:type="paragraph" w:customStyle="1" w:styleId="style30">
    <w:name w:val="style3"/>
    <w:basedOn w:val="a8"/>
    <w:uiPriority w:val="99"/>
    <w:rsid w:val="00A2782E"/>
    <w:pPr>
      <w:spacing w:before="100" w:beforeAutospacing="1" w:after="100" w:afterAutospacing="1"/>
    </w:pPr>
  </w:style>
  <w:style w:type="numbering" w:customStyle="1" w:styleId="1240">
    <w:name w:val="Нет списка124"/>
    <w:next w:val="ab"/>
    <w:uiPriority w:val="99"/>
    <w:semiHidden/>
    <w:unhideWhenUsed/>
    <w:rsid w:val="00A2782E"/>
  </w:style>
  <w:style w:type="numbering" w:customStyle="1" w:styleId="1119">
    <w:name w:val="Нет списка1119"/>
    <w:next w:val="ab"/>
    <w:semiHidden/>
    <w:unhideWhenUsed/>
    <w:rsid w:val="00A2782E"/>
  </w:style>
  <w:style w:type="table" w:customStyle="1" w:styleId="1440">
    <w:name w:val="Сетка таблицы144"/>
    <w:basedOn w:val="aa"/>
    <w:uiPriority w:val="59"/>
    <w:rsid w:val="006E3D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b"/>
    <w:uiPriority w:val="99"/>
    <w:semiHidden/>
    <w:unhideWhenUsed/>
    <w:rsid w:val="001C22E1"/>
  </w:style>
  <w:style w:type="table" w:customStyle="1" w:styleId="690">
    <w:name w:val="Сетка таблицы69"/>
    <w:basedOn w:val="aa"/>
    <w:next w:val="ad"/>
    <w:uiPriority w:val="59"/>
    <w:rsid w:val="001C22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a"/>
    <w:next w:val="-1"/>
    <w:uiPriority w:val="99"/>
    <w:rsid w:val="001C22E1"/>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a"/>
    <w:next w:val="-2"/>
    <w:uiPriority w:val="99"/>
    <w:rsid w:val="001C22E1"/>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a"/>
    <w:next w:val="-3"/>
    <w:uiPriority w:val="99"/>
    <w:rsid w:val="001C22E1"/>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f8">
    <w:name w:val="Изысканная таблица4"/>
    <w:basedOn w:val="aa"/>
    <w:next w:val="affb"/>
    <w:uiPriority w:val="99"/>
    <w:rsid w:val="001C22E1"/>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7">
    <w:name w:val="Классическая таблица 14"/>
    <w:basedOn w:val="aa"/>
    <w:next w:val="1c"/>
    <w:uiPriority w:val="99"/>
    <w:rsid w:val="001C22E1"/>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Классическая таблица 24"/>
    <w:basedOn w:val="aa"/>
    <w:next w:val="2f2"/>
    <w:uiPriority w:val="99"/>
    <w:rsid w:val="001C22E1"/>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3">
    <w:name w:val="Классическая таблица 44"/>
    <w:basedOn w:val="aa"/>
    <w:next w:val="46"/>
    <w:uiPriority w:val="99"/>
    <w:rsid w:val="001C22E1"/>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9">
    <w:name w:val="Простая таблица 14"/>
    <w:basedOn w:val="aa"/>
    <w:next w:val="1e"/>
    <w:uiPriority w:val="99"/>
    <w:rsid w:val="001C22E1"/>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4">
    <w:name w:val="Простая таблица 34"/>
    <w:basedOn w:val="aa"/>
    <w:next w:val="3f1"/>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a">
    <w:name w:val="Сетка таблицы 14"/>
    <w:basedOn w:val="aa"/>
    <w:next w:val="1f"/>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7">
    <w:name w:val="Сетка таблицы 24"/>
    <w:basedOn w:val="aa"/>
    <w:next w:val="2fa"/>
    <w:uiPriority w:val="99"/>
    <w:rsid w:val="001C22E1"/>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5">
    <w:name w:val="Сетка таблицы 34"/>
    <w:basedOn w:val="aa"/>
    <w:next w:val="3f2"/>
    <w:uiPriority w:val="99"/>
    <w:rsid w:val="001C22E1"/>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a"/>
    <w:next w:val="4a"/>
    <w:uiPriority w:val="99"/>
    <w:rsid w:val="001C22E1"/>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3">
    <w:name w:val="Сетка таблицы 54"/>
    <w:basedOn w:val="aa"/>
    <w:next w:val="55"/>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2">
    <w:name w:val="Сетка таблицы 64"/>
    <w:basedOn w:val="aa"/>
    <w:next w:val="61"/>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0">
    <w:name w:val="Сетка таблицы 74"/>
    <w:basedOn w:val="aa"/>
    <w:next w:val="72"/>
    <w:uiPriority w:val="99"/>
    <w:rsid w:val="001C22E1"/>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0">
    <w:name w:val="Сетка таблицы 84"/>
    <w:basedOn w:val="aa"/>
    <w:next w:val="81"/>
    <w:uiPriority w:val="99"/>
    <w:rsid w:val="001C22E1"/>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9">
    <w:name w:val="Стандартная таблица4"/>
    <w:basedOn w:val="aa"/>
    <w:next w:val="afffd"/>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0">
    <w:name w:val="Таблица-список 34"/>
    <w:basedOn w:val="aa"/>
    <w:next w:val="-30"/>
    <w:uiPriority w:val="99"/>
    <w:rsid w:val="001C22E1"/>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a"/>
    <w:next w:val="-4"/>
    <w:uiPriority w:val="99"/>
    <w:rsid w:val="001C22E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a"/>
    <w:next w:val="-5"/>
    <w:uiPriority w:val="99"/>
    <w:rsid w:val="001C22E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43">
    <w:name w:val="Стиль64"/>
    <w:rsid w:val="001C22E1"/>
  </w:style>
  <w:style w:type="numbering" w:customStyle="1" w:styleId="1241">
    <w:name w:val="Стиль124"/>
    <w:rsid w:val="001C22E1"/>
  </w:style>
  <w:style w:type="numbering" w:customStyle="1" w:styleId="940">
    <w:name w:val="Стиль94"/>
    <w:rsid w:val="001C22E1"/>
  </w:style>
  <w:style w:type="numbering" w:customStyle="1" w:styleId="1143">
    <w:name w:val="Стиль114"/>
    <w:rsid w:val="001C22E1"/>
  </w:style>
  <w:style w:type="numbering" w:customStyle="1" w:styleId="841">
    <w:name w:val="Стиль84"/>
    <w:rsid w:val="001C22E1"/>
  </w:style>
  <w:style w:type="numbering" w:customStyle="1" w:styleId="1340">
    <w:name w:val="Стиль134"/>
    <w:rsid w:val="001C22E1"/>
  </w:style>
  <w:style w:type="numbering" w:customStyle="1" w:styleId="2140">
    <w:name w:val="Стиль214"/>
    <w:rsid w:val="001C22E1"/>
  </w:style>
  <w:style w:type="numbering" w:customStyle="1" w:styleId="184">
    <w:name w:val="Стиль184"/>
    <w:rsid w:val="001C22E1"/>
  </w:style>
  <w:style w:type="numbering" w:customStyle="1" w:styleId="3ffc">
    <w:name w:val="Статья / Раздел3"/>
    <w:basedOn w:val="ab"/>
    <w:next w:val="afffe"/>
    <w:uiPriority w:val="99"/>
    <w:semiHidden/>
    <w:unhideWhenUsed/>
    <w:rsid w:val="001C22E1"/>
  </w:style>
  <w:style w:type="numbering" w:customStyle="1" w:styleId="1111114">
    <w:name w:val="1 / 1.1 / 1.1.14"/>
    <w:basedOn w:val="ab"/>
    <w:next w:val="111111"/>
    <w:uiPriority w:val="99"/>
    <w:semiHidden/>
    <w:unhideWhenUsed/>
    <w:rsid w:val="001C22E1"/>
  </w:style>
  <w:style w:type="numbering" w:customStyle="1" w:styleId="204">
    <w:name w:val="Стиль204"/>
    <w:rsid w:val="001C22E1"/>
  </w:style>
  <w:style w:type="numbering" w:customStyle="1" w:styleId="544">
    <w:name w:val="Стиль54"/>
    <w:rsid w:val="001C22E1"/>
  </w:style>
  <w:style w:type="numbering" w:customStyle="1" w:styleId="174">
    <w:name w:val="Стиль174"/>
    <w:rsid w:val="001C22E1"/>
  </w:style>
  <w:style w:type="numbering" w:customStyle="1" w:styleId="164">
    <w:name w:val="Стиль164"/>
    <w:rsid w:val="001C22E1"/>
  </w:style>
  <w:style w:type="numbering" w:customStyle="1" w:styleId="1040">
    <w:name w:val="Стиль104"/>
    <w:rsid w:val="001C22E1"/>
  </w:style>
  <w:style w:type="numbering" w:customStyle="1" w:styleId="2240">
    <w:name w:val="Стиль224"/>
    <w:rsid w:val="001C22E1"/>
  </w:style>
  <w:style w:type="numbering" w:customStyle="1" w:styleId="254">
    <w:name w:val="Стиль254"/>
    <w:rsid w:val="001C22E1"/>
  </w:style>
  <w:style w:type="numbering" w:customStyle="1" w:styleId="2340">
    <w:name w:val="Стиль234"/>
    <w:rsid w:val="001C22E1"/>
  </w:style>
  <w:style w:type="numbering" w:customStyle="1" w:styleId="1940">
    <w:name w:val="Стиль194"/>
    <w:rsid w:val="001C22E1"/>
  </w:style>
  <w:style w:type="numbering" w:customStyle="1" w:styleId="445">
    <w:name w:val="Стиль44"/>
    <w:rsid w:val="001C22E1"/>
  </w:style>
  <w:style w:type="numbering" w:customStyle="1" w:styleId="2450">
    <w:name w:val="Стиль245"/>
    <w:rsid w:val="001C22E1"/>
  </w:style>
  <w:style w:type="numbering" w:customStyle="1" w:styleId="154">
    <w:name w:val="Стиль154"/>
    <w:rsid w:val="001C22E1"/>
  </w:style>
  <w:style w:type="numbering" w:customStyle="1" w:styleId="1ai5">
    <w:name w:val="1 / a / i5"/>
    <w:basedOn w:val="ab"/>
    <w:next w:val="1ai"/>
    <w:uiPriority w:val="99"/>
    <w:semiHidden/>
    <w:unhideWhenUsed/>
    <w:rsid w:val="001C22E1"/>
  </w:style>
  <w:style w:type="numbering" w:customStyle="1" w:styleId="1441">
    <w:name w:val="Стиль144"/>
    <w:rsid w:val="001C22E1"/>
  </w:style>
  <w:style w:type="numbering" w:customStyle="1" w:styleId="741">
    <w:name w:val="Стиль74"/>
    <w:rsid w:val="001C22E1"/>
  </w:style>
  <w:style w:type="numbering" w:customStyle="1" w:styleId="651">
    <w:name w:val="Нет списка65"/>
    <w:next w:val="ab"/>
    <w:uiPriority w:val="99"/>
    <w:semiHidden/>
    <w:unhideWhenUsed/>
    <w:rsid w:val="008F32B7"/>
  </w:style>
  <w:style w:type="table" w:customStyle="1" w:styleId="700">
    <w:name w:val="Сетка таблицы70"/>
    <w:basedOn w:val="aa"/>
    <w:next w:val="ad"/>
    <w:rsid w:val="008F32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Список 311"/>
    <w:basedOn w:val="ab"/>
    <w:rsid w:val="008F32B7"/>
  </w:style>
  <w:style w:type="numbering" w:customStyle="1" w:styleId="4111">
    <w:name w:val="Список 411"/>
    <w:basedOn w:val="ab"/>
    <w:rsid w:val="008F32B7"/>
  </w:style>
  <w:style w:type="numbering" w:customStyle="1" w:styleId="5111">
    <w:name w:val="Список 511"/>
    <w:basedOn w:val="ab"/>
    <w:rsid w:val="008F32B7"/>
  </w:style>
  <w:style w:type="numbering" w:customStyle="1" w:styleId="List111">
    <w:name w:val="List 111"/>
    <w:basedOn w:val="ab"/>
    <w:rsid w:val="008F32B7"/>
  </w:style>
  <w:style w:type="numbering" w:customStyle="1" w:styleId="List121">
    <w:name w:val="List 121"/>
    <w:basedOn w:val="ab"/>
    <w:rsid w:val="008F32B7"/>
  </w:style>
  <w:style w:type="numbering" w:customStyle="1" w:styleId="1250">
    <w:name w:val="Нет списка125"/>
    <w:next w:val="ab"/>
    <w:uiPriority w:val="99"/>
    <w:semiHidden/>
    <w:unhideWhenUsed/>
    <w:rsid w:val="008F32B7"/>
  </w:style>
  <w:style w:type="numbering" w:customStyle="1" w:styleId="2141">
    <w:name w:val="Нет списка214"/>
    <w:next w:val="ab"/>
    <w:uiPriority w:val="99"/>
    <w:semiHidden/>
    <w:unhideWhenUsed/>
    <w:rsid w:val="008F32B7"/>
  </w:style>
  <w:style w:type="numbering" w:customStyle="1" w:styleId="3140">
    <w:name w:val="Нет списка314"/>
    <w:next w:val="ab"/>
    <w:uiPriority w:val="99"/>
    <w:semiHidden/>
    <w:unhideWhenUsed/>
    <w:rsid w:val="008F32B7"/>
  </w:style>
  <w:style w:type="numbering" w:customStyle="1" w:styleId="11200">
    <w:name w:val="Нет списка1120"/>
    <w:next w:val="ab"/>
    <w:semiHidden/>
    <w:unhideWhenUsed/>
    <w:rsid w:val="008F32B7"/>
  </w:style>
  <w:style w:type="numbering" w:customStyle="1" w:styleId="1260">
    <w:name w:val="Нет списка126"/>
    <w:next w:val="ab"/>
    <w:uiPriority w:val="99"/>
    <w:semiHidden/>
    <w:unhideWhenUsed/>
    <w:rsid w:val="008F32B7"/>
  </w:style>
  <w:style w:type="numbering" w:customStyle="1" w:styleId="111100">
    <w:name w:val="Нет списка11110"/>
    <w:next w:val="ab"/>
    <w:semiHidden/>
    <w:unhideWhenUsed/>
    <w:rsid w:val="008F32B7"/>
  </w:style>
  <w:style w:type="numbering" w:customStyle="1" w:styleId="661">
    <w:name w:val="Нет списка66"/>
    <w:next w:val="ab"/>
    <w:uiPriority w:val="99"/>
    <w:semiHidden/>
    <w:unhideWhenUsed/>
    <w:rsid w:val="00F02014"/>
  </w:style>
  <w:style w:type="table" w:customStyle="1" w:styleId="742">
    <w:name w:val="Сетка таблицы74"/>
    <w:basedOn w:val="aa"/>
    <w:next w:val="ad"/>
    <w:rsid w:val="00F020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Список 312"/>
    <w:basedOn w:val="ab"/>
    <w:rsid w:val="00F02014"/>
  </w:style>
  <w:style w:type="numbering" w:customStyle="1" w:styleId="4121">
    <w:name w:val="Список 412"/>
    <w:basedOn w:val="ab"/>
    <w:rsid w:val="00F02014"/>
  </w:style>
  <w:style w:type="numbering" w:customStyle="1" w:styleId="5121">
    <w:name w:val="Список 512"/>
    <w:basedOn w:val="ab"/>
    <w:rsid w:val="00F02014"/>
  </w:style>
  <w:style w:type="numbering" w:customStyle="1" w:styleId="List112">
    <w:name w:val="List 112"/>
    <w:basedOn w:val="ab"/>
    <w:rsid w:val="00F02014"/>
  </w:style>
  <w:style w:type="numbering" w:customStyle="1" w:styleId="List122">
    <w:name w:val="List 122"/>
    <w:basedOn w:val="ab"/>
    <w:rsid w:val="00F02014"/>
  </w:style>
  <w:style w:type="numbering" w:customStyle="1" w:styleId="1270">
    <w:name w:val="Нет списка127"/>
    <w:next w:val="ab"/>
    <w:uiPriority w:val="99"/>
    <w:semiHidden/>
    <w:unhideWhenUsed/>
    <w:rsid w:val="00F02014"/>
  </w:style>
  <w:style w:type="numbering" w:customStyle="1" w:styleId="2150">
    <w:name w:val="Нет списка215"/>
    <w:next w:val="ab"/>
    <w:uiPriority w:val="99"/>
    <w:semiHidden/>
    <w:unhideWhenUsed/>
    <w:rsid w:val="00F02014"/>
  </w:style>
  <w:style w:type="numbering" w:customStyle="1" w:styleId="3150">
    <w:name w:val="Нет списка315"/>
    <w:next w:val="ab"/>
    <w:uiPriority w:val="99"/>
    <w:semiHidden/>
    <w:unhideWhenUsed/>
    <w:rsid w:val="00F02014"/>
  </w:style>
  <w:style w:type="numbering" w:customStyle="1" w:styleId="11220">
    <w:name w:val="Нет списка1122"/>
    <w:next w:val="ab"/>
    <w:semiHidden/>
    <w:unhideWhenUsed/>
    <w:rsid w:val="00F02014"/>
  </w:style>
  <w:style w:type="numbering" w:customStyle="1" w:styleId="1280">
    <w:name w:val="Нет списка128"/>
    <w:next w:val="ab"/>
    <w:uiPriority w:val="99"/>
    <w:semiHidden/>
    <w:unhideWhenUsed/>
    <w:rsid w:val="00F02014"/>
  </w:style>
  <w:style w:type="numbering" w:customStyle="1" w:styleId="11113">
    <w:name w:val="Нет списка11113"/>
    <w:next w:val="ab"/>
    <w:semiHidden/>
    <w:unhideWhenUsed/>
    <w:rsid w:val="00F02014"/>
  </w:style>
  <w:style w:type="numbering" w:customStyle="1" w:styleId="670">
    <w:name w:val="Нет списка67"/>
    <w:next w:val="ab"/>
    <w:uiPriority w:val="99"/>
    <w:semiHidden/>
    <w:unhideWhenUsed/>
    <w:rsid w:val="005B1FDF"/>
  </w:style>
  <w:style w:type="numbering" w:customStyle="1" w:styleId="681">
    <w:name w:val="Нет списка68"/>
    <w:next w:val="ab"/>
    <w:uiPriority w:val="99"/>
    <w:semiHidden/>
    <w:unhideWhenUsed/>
    <w:rsid w:val="009E49BC"/>
  </w:style>
  <w:style w:type="numbering" w:customStyle="1" w:styleId="691">
    <w:name w:val="Нет списка69"/>
    <w:next w:val="ab"/>
    <w:uiPriority w:val="99"/>
    <w:semiHidden/>
    <w:unhideWhenUsed/>
    <w:rsid w:val="00B6255F"/>
  </w:style>
  <w:style w:type="character" w:customStyle="1" w:styleId="2fffa">
    <w:name w:val="Заголовок №2_"/>
    <w:link w:val="2fffb"/>
    <w:rsid w:val="00B6255F"/>
    <w:rPr>
      <w:rFonts w:ascii="Times New Roman" w:eastAsia="Times New Roman" w:hAnsi="Times New Roman"/>
      <w:b/>
      <w:bCs/>
      <w:sz w:val="30"/>
      <w:szCs w:val="30"/>
      <w:shd w:val="clear" w:color="auto" w:fill="FFFFFF"/>
    </w:rPr>
  </w:style>
  <w:style w:type="character" w:customStyle="1" w:styleId="afffffffffffff">
    <w:name w:val="Колонтитул_"/>
    <w:rsid w:val="00B6255F"/>
    <w:rPr>
      <w:rFonts w:ascii="Times New Roman" w:eastAsia="Times New Roman" w:hAnsi="Times New Roman" w:cs="Times New Roman"/>
      <w:b w:val="0"/>
      <w:bCs w:val="0"/>
      <w:i w:val="0"/>
      <w:iCs w:val="0"/>
      <w:smallCaps w:val="0"/>
      <w:strike w:val="0"/>
      <w:sz w:val="19"/>
      <w:szCs w:val="19"/>
      <w:u w:val="none"/>
    </w:rPr>
  </w:style>
  <w:style w:type="character" w:customStyle="1" w:styleId="afffffffffffff0">
    <w:name w:val="Колонтитул"/>
    <w:rsid w:val="00B6255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4fa">
    <w:name w:val="Заголовок №4_"/>
    <w:link w:val="4fb"/>
    <w:rsid w:val="00B6255F"/>
    <w:rPr>
      <w:rFonts w:ascii="Times New Roman" w:eastAsia="Times New Roman" w:hAnsi="Times New Roman"/>
      <w:b/>
      <w:bCs/>
      <w:sz w:val="26"/>
      <w:szCs w:val="26"/>
      <w:shd w:val="clear" w:color="auto" w:fill="FFFFFF"/>
    </w:rPr>
  </w:style>
  <w:style w:type="character" w:customStyle="1" w:styleId="12pt">
    <w:name w:val="Основной текст + 12 pt"/>
    <w:rsid w:val="00B6255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Candara11pt">
    <w:name w:val="Основной текст + Candara;11 pt"/>
    <w:rsid w:val="00B6255F"/>
    <w:rPr>
      <w:rFonts w:ascii="Candara" w:eastAsia="Candara" w:hAnsi="Candara" w:cs="Candara"/>
      <w:b w:val="0"/>
      <w:bCs w:val="0"/>
      <w:i w:val="0"/>
      <w:iCs w:val="0"/>
      <w:smallCaps w:val="0"/>
      <w:strike w:val="0"/>
      <w:color w:val="000000"/>
      <w:spacing w:val="0"/>
      <w:w w:val="100"/>
      <w:position w:val="0"/>
      <w:sz w:val="22"/>
      <w:szCs w:val="22"/>
      <w:u w:val="none"/>
      <w:lang w:val="ru-RU" w:eastAsia="ru-RU" w:bidi="ru-RU"/>
    </w:rPr>
  </w:style>
  <w:style w:type="character" w:customStyle="1" w:styleId="11pt">
    <w:name w:val="Основной текст + 11 pt;Полужирный"/>
    <w:rsid w:val="00B6255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0">
    <w:name w:val="Основной текст + 11 pt"/>
    <w:rsid w:val="00B625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David115pt0pt">
    <w:name w:val="Основной текст (4) + David;11;5 pt;Не полужирный;Курсив;Интервал 0 pt"/>
    <w:rsid w:val="00B6255F"/>
    <w:rPr>
      <w:rFonts w:ascii="David" w:eastAsia="David" w:hAnsi="David" w:cs="David"/>
      <w:b/>
      <w:bCs/>
      <w:i/>
      <w:iCs/>
      <w:smallCaps w:val="0"/>
      <w:strike w:val="0"/>
      <w:color w:val="000000"/>
      <w:spacing w:val="0"/>
      <w:w w:val="100"/>
      <w:position w:val="0"/>
      <w:sz w:val="23"/>
      <w:szCs w:val="23"/>
      <w:u w:val="single"/>
      <w:lang w:val="ru-RU" w:eastAsia="ru-RU" w:bidi="ru-RU"/>
    </w:rPr>
  </w:style>
  <w:style w:type="character" w:customStyle="1" w:styleId="2fffc">
    <w:name w:val="Подпись к картинке (2)_"/>
    <w:link w:val="2fffd"/>
    <w:rsid w:val="00B6255F"/>
    <w:rPr>
      <w:rFonts w:ascii="Candara" w:eastAsia="Candara" w:hAnsi="Candara" w:cs="Candara"/>
      <w:spacing w:val="-10"/>
      <w:sz w:val="17"/>
      <w:szCs w:val="17"/>
      <w:shd w:val="clear" w:color="auto" w:fill="FFFFFF"/>
    </w:rPr>
  </w:style>
  <w:style w:type="character" w:customStyle="1" w:styleId="afffffffffffff1">
    <w:name w:val="Подпись к картинке_"/>
    <w:link w:val="afffffffffffff2"/>
    <w:rsid w:val="00B6255F"/>
    <w:rPr>
      <w:rFonts w:ascii="Candara" w:eastAsia="Candara" w:hAnsi="Candara" w:cs="Candara"/>
      <w:sz w:val="16"/>
      <w:szCs w:val="16"/>
      <w:shd w:val="clear" w:color="auto" w:fill="FFFFFF"/>
    </w:rPr>
  </w:style>
  <w:style w:type="character" w:customStyle="1" w:styleId="3ffd">
    <w:name w:val="Подпись к картинке (3)_"/>
    <w:link w:val="3ffe"/>
    <w:rsid w:val="00B6255F"/>
    <w:rPr>
      <w:i/>
      <w:iCs/>
      <w:spacing w:val="-20"/>
      <w:sz w:val="18"/>
      <w:szCs w:val="18"/>
      <w:shd w:val="clear" w:color="auto" w:fill="FFFFFF"/>
    </w:rPr>
  </w:style>
  <w:style w:type="character" w:customStyle="1" w:styleId="3fff">
    <w:name w:val="Заголовок №3_"/>
    <w:link w:val="3fff0"/>
    <w:rsid w:val="00B6255F"/>
    <w:rPr>
      <w:rFonts w:ascii="Times New Roman" w:eastAsia="Times New Roman" w:hAnsi="Times New Roman"/>
      <w:b/>
      <w:bCs/>
      <w:sz w:val="26"/>
      <w:szCs w:val="26"/>
      <w:shd w:val="clear" w:color="auto" w:fill="FFFFFF"/>
    </w:rPr>
  </w:style>
  <w:style w:type="character" w:customStyle="1" w:styleId="2fffe">
    <w:name w:val="Подпись к таблице (2)_"/>
    <w:link w:val="2ffff"/>
    <w:rsid w:val="00B6255F"/>
    <w:rPr>
      <w:rFonts w:ascii="Times New Roman" w:eastAsia="Times New Roman" w:hAnsi="Times New Roman"/>
      <w:b/>
      <w:bCs/>
      <w:sz w:val="22"/>
      <w:szCs w:val="22"/>
      <w:shd w:val="clear" w:color="auto" w:fill="FFFFFF"/>
    </w:rPr>
  </w:style>
  <w:style w:type="character" w:customStyle="1" w:styleId="4fc">
    <w:name w:val="Подпись к картинке (4)_"/>
    <w:link w:val="4fd"/>
    <w:rsid w:val="00B6255F"/>
    <w:rPr>
      <w:rFonts w:ascii="Trebuchet MS" w:eastAsia="Trebuchet MS" w:hAnsi="Trebuchet MS" w:cs="Trebuchet MS"/>
      <w:i/>
      <w:iCs/>
      <w:sz w:val="16"/>
      <w:szCs w:val="16"/>
      <w:shd w:val="clear" w:color="auto" w:fill="FFFFFF"/>
    </w:rPr>
  </w:style>
  <w:style w:type="character" w:customStyle="1" w:styleId="5f2">
    <w:name w:val="Подпись к картинке (5)_"/>
    <w:link w:val="5f3"/>
    <w:rsid w:val="00B6255F"/>
    <w:rPr>
      <w:i/>
      <w:iCs/>
      <w:spacing w:val="-10"/>
      <w:sz w:val="17"/>
      <w:szCs w:val="17"/>
      <w:shd w:val="clear" w:color="auto" w:fill="FFFFFF"/>
      <w:lang w:val="en-US" w:eastAsia="en-US" w:bidi="en-US"/>
    </w:rPr>
  </w:style>
  <w:style w:type="character" w:customStyle="1" w:styleId="CourierNew10pt-1pt">
    <w:name w:val="Основной текст + Courier New;10 pt;Интервал -1 pt"/>
    <w:rsid w:val="00B6255F"/>
    <w:rPr>
      <w:rFonts w:ascii="Courier New" w:eastAsia="Courier New" w:hAnsi="Courier New" w:cs="Courier New"/>
      <w:b w:val="0"/>
      <w:bCs w:val="0"/>
      <w:i w:val="0"/>
      <w:iCs w:val="0"/>
      <w:smallCaps w:val="0"/>
      <w:strike w:val="0"/>
      <w:color w:val="000000"/>
      <w:spacing w:val="-20"/>
      <w:w w:val="100"/>
      <w:position w:val="0"/>
      <w:sz w:val="20"/>
      <w:szCs w:val="20"/>
      <w:u w:val="none"/>
      <w:lang w:val="ru-RU" w:eastAsia="ru-RU" w:bidi="ru-RU"/>
    </w:rPr>
  </w:style>
  <w:style w:type="character" w:customStyle="1" w:styleId="8pt">
    <w:name w:val="Основной текст + 8 pt;Курсив"/>
    <w:rsid w:val="00B6255F"/>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610pt">
    <w:name w:val="Основной текст (6) + 10 pt;Курсив"/>
    <w:rsid w:val="00B6255F"/>
    <w:rPr>
      <w:rFonts w:ascii="Candara" w:eastAsia="Candara" w:hAnsi="Candara" w:cs="Candara"/>
      <w:b w:val="0"/>
      <w:bCs w:val="0"/>
      <w:i/>
      <w:iCs/>
      <w:smallCaps w:val="0"/>
      <w:strike w:val="0"/>
      <w:color w:val="000000"/>
      <w:spacing w:val="0"/>
      <w:w w:val="100"/>
      <w:position w:val="0"/>
      <w:sz w:val="20"/>
      <w:szCs w:val="20"/>
      <w:u w:val="none"/>
      <w:lang w:val="ru-RU" w:eastAsia="ru-RU" w:bidi="ru-RU"/>
    </w:rPr>
  </w:style>
  <w:style w:type="character" w:customStyle="1" w:styleId="TrebuchetMS9pt">
    <w:name w:val="Колонтитул + Trebuchet MS;9 pt;Курсив"/>
    <w:rsid w:val="00B6255F"/>
    <w:rPr>
      <w:rFonts w:ascii="Trebuchet MS" w:eastAsia="Trebuchet MS" w:hAnsi="Trebuchet MS" w:cs="Trebuchet MS"/>
      <w:b w:val="0"/>
      <w:bCs w:val="0"/>
      <w:i/>
      <w:iCs/>
      <w:smallCaps w:val="0"/>
      <w:strike w:val="0"/>
      <w:color w:val="000000"/>
      <w:spacing w:val="0"/>
      <w:w w:val="100"/>
      <w:position w:val="0"/>
      <w:sz w:val="18"/>
      <w:szCs w:val="18"/>
      <w:u w:val="none"/>
      <w:lang w:val="ru-RU" w:eastAsia="ru-RU" w:bidi="ru-RU"/>
    </w:rPr>
  </w:style>
  <w:style w:type="paragraph" w:customStyle="1" w:styleId="2ffff0">
    <w:name w:val="Основной текст2"/>
    <w:basedOn w:val="a8"/>
    <w:rsid w:val="00B6255F"/>
    <w:pPr>
      <w:widowControl w:val="0"/>
      <w:shd w:val="clear" w:color="auto" w:fill="FFFFFF"/>
      <w:spacing w:line="320" w:lineRule="exact"/>
      <w:ind w:hanging="2080"/>
    </w:pPr>
    <w:rPr>
      <w:color w:val="000000"/>
      <w:sz w:val="26"/>
      <w:szCs w:val="26"/>
      <w:lang w:bidi="ru-RU"/>
    </w:rPr>
  </w:style>
  <w:style w:type="paragraph" w:customStyle="1" w:styleId="2fffb">
    <w:name w:val="Заголовок №2"/>
    <w:basedOn w:val="a8"/>
    <w:link w:val="2fffa"/>
    <w:rsid w:val="00B6255F"/>
    <w:pPr>
      <w:widowControl w:val="0"/>
      <w:shd w:val="clear" w:color="auto" w:fill="FFFFFF"/>
      <w:spacing w:line="0" w:lineRule="atLeast"/>
      <w:outlineLvl w:val="1"/>
    </w:pPr>
    <w:rPr>
      <w:b/>
      <w:bCs/>
      <w:sz w:val="30"/>
      <w:szCs w:val="30"/>
    </w:rPr>
  </w:style>
  <w:style w:type="paragraph" w:customStyle="1" w:styleId="4fb">
    <w:name w:val="Заголовок №4"/>
    <w:basedOn w:val="a8"/>
    <w:link w:val="4fa"/>
    <w:rsid w:val="00B6255F"/>
    <w:pPr>
      <w:widowControl w:val="0"/>
      <w:shd w:val="clear" w:color="auto" w:fill="FFFFFF"/>
      <w:spacing w:before="180" w:line="320" w:lineRule="exact"/>
      <w:ind w:hanging="400"/>
      <w:outlineLvl w:val="3"/>
    </w:pPr>
    <w:rPr>
      <w:b/>
      <w:bCs/>
      <w:sz w:val="26"/>
      <w:szCs w:val="26"/>
    </w:rPr>
  </w:style>
  <w:style w:type="paragraph" w:customStyle="1" w:styleId="2fffd">
    <w:name w:val="Подпись к картинке (2)"/>
    <w:basedOn w:val="a8"/>
    <w:link w:val="2fffc"/>
    <w:rsid w:val="00B6255F"/>
    <w:pPr>
      <w:widowControl w:val="0"/>
      <w:shd w:val="clear" w:color="auto" w:fill="FFFFFF"/>
      <w:spacing w:after="180" w:line="0" w:lineRule="atLeast"/>
    </w:pPr>
    <w:rPr>
      <w:rFonts w:ascii="Candara" w:eastAsia="Candara" w:hAnsi="Candara" w:cs="Candara"/>
      <w:spacing w:val="-10"/>
      <w:sz w:val="17"/>
      <w:szCs w:val="17"/>
    </w:rPr>
  </w:style>
  <w:style w:type="paragraph" w:customStyle="1" w:styleId="afffffffffffff2">
    <w:name w:val="Подпись к картинке"/>
    <w:basedOn w:val="a8"/>
    <w:link w:val="afffffffffffff1"/>
    <w:rsid w:val="00B6255F"/>
    <w:pPr>
      <w:widowControl w:val="0"/>
      <w:shd w:val="clear" w:color="auto" w:fill="FFFFFF"/>
      <w:spacing w:before="180" w:line="0" w:lineRule="atLeast"/>
    </w:pPr>
    <w:rPr>
      <w:rFonts w:ascii="Candara" w:eastAsia="Candara" w:hAnsi="Candara" w:cs="Candara"/>
      <w:sz w:val="16"/>
      <w:szCs w:val="16"/>
    </w:rPr>
  </w:style>
  <w:style w:type="paragraph" w:customStyle="1" w:styleId="3ffe">
    <w:name w:val="Подпись к картинке (3)"/>
    <w:basedOn w:val="a8"/>
    <w:link w:val="3ffd"/>
    <w:rsid w:val="00B6255F"/>
    <w:pPr>
      <w:widowControl w:val="0"/>
      <w:shd w:val="clear" w:color="auto" w:fill="FFFFFF"/>
      <w:spacing w:line="0" w:lineRule="atLeast"/>
    </w:pPr>
    <w:rPr>
      <w:rFonts w:ascii="Calibri" w:eastAsia="Calibri" w:hAnsi="Calibri"/>
      <w:i/>
      <w:iCs/>
      <w:spacing w:val="-20"/>
      <w:sz w:val="18"/>
      <w:szCs w:val="18"/>
    </w:rPr>
  </w:style>
  <w:style w:type="paragraph" w:customStyle="1" w:styleId="3fff0">
    <w:name w:val="Заголовок №3"/>
    <w:basedOn w:val="a8"/>
    <w:link w:val="3fff"/>
    <w:rsid w:val="00B6255F"/>
    <w:pPr>
      <w:widowControl w:val="0"/>
      <w:shd w:val="clear" w:color="auto" w:fill="FFFFFF"/>
      <w:spacing w:after="300" w:line="0" w:lineRule="atLeast"/>
      <w:jc w:val="both"/>
      <w:outlineLvl w:val="2"/>
    </w:pPr>
    <w:rPr>
      <w:b/>
      <w:bCs/>
      <w:sz w:val="26"/>
      <w:szCs w:val="26"/>
    </w:rPr>
  </w:style>
  <w:style w:type="paragraph" w:customStyle="1" w:styleId="2ffff">
    <w:name w:val="Подпись к таблице (2)"/>
    <w:basedOn w:val="a8"/>
    <w:link w:val="2fffe"/>
    <w:rsid w:val="00B6255F"/>
    <w:pPr>
      <w:widowControl w:val="0"/>
      <w:shd w:val="clear" w:color="auto" w:fill="FFFFFF"/>
      <w:spacing w:line="0" w:lineRule="atLeast"/>
    </w:pPr>
    <w:rPr>
      <w:b/>
      <w:bCs/>
      <w:sz w:val="22"/>
      <w:szCs w:val="22"/>
    </w:rPr>
  </w:style>
  <w:style w:type="paragraph" w:customStyle="1" w:styleId="4fd">
    <w:name w:val="Подпись к картинке (4)"/>
    <w:basedOn w:val="a8"/>
    <w:link w:val="4fc"/>
    <w:rsid w:val="00B6255F"/>
    <w:pPr>
      <w:widowControl w:val="0"/>
      <w:shd w:val="clear" w:color="auto" w:fill="FFFFFF"/>
      <w:spacing w:line="0" w:lineRule="atLeast"/>
    </w:pPr>
    <w:rPr>
      <w:rFonts w:ascii="Trebuchet MS" w:eastAsia="Trebuchet MS" w:hAnsi="Trebuchet MS" w:cs="Trebuchet MS"/>
      <w:i/>
      <w:iCs/>
      <w:sz w:val="16"/>
      <w:szCs w:val="16"/>
    </w:rPr>
  </w:style>
  <w:style w:type="paragraph" w:customStyle="1" w:styleId="5f3">
    <w:name w:val="Подпись к картинке (5)"/>
    <w:basedOn w:val="a8"/>
    <w:link w:val="5f2"/>
    <w:rsid w:val="00B6255F"/>
    <w:pPr>
      <w:widowControl w:val="0"/>
      <w:shd w:val="clear" w:color="auto" w:fill="FFFFFF"/>
      <w:spacing w:line="0" w:lineRule="atLeast"/>
    </w:pPr>
    <w:rPr>
      <w:rFonts w:ascii="Calibri" w:eastAsia="Calibri" w:hAnsi="Calibri"/>
      <w:i/>
      <w:iCs/>
      <w:spacing w:val="-10"/>
      <w:sz w:val="17"/>
      <w:szCs w:val="17"/>
      <w:lang w:val="en-US" w:eastAsia="en-US" w:bidi="en-US"/>
    </w:rPr>
  </w:style>
  <w:style w:type="numbering" w:customStyle="1" w:styleId="1111115">
    <w:name w:val="1 / 1.1 / 1.1.15"/>
    <w:basedOn w:val="ab"/>
    <w:next w:val="111111"/>
    <w:uiPriority w:val="99"/>
    <w:semiHidden/>
    <w:unhideWhenUsed/>
    <w:rsid w:val="00B6255F"/>
    <w:pPr>
      <w:numPr>
        <w:numId w:val="73"/>
      </w:numPr>
    </w:pPr>
  </w:style>
  <w:style w:type="table" w:customStyle="1" w:styleId="750">
    <w:name w:val="Сетка таблицы75"/>
    <w:basedOn w:val="aa"/>
    <w:next w:val="ad"/>
    <w:uiPriority w:val="59"/>
    <w:rsid w:val="00B625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a"/>
    <w:next w:val="ad"/>
    <w:uiPriority w:val="59"/>
    <w:rsid w:val="00B625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Веб-таблица 15"/>
    <w:basedOn w:val="aa"/>
    <w:next w:val="-1"/>
    <w:uiPriority w:val="99"/>
    <w:rsid w:val="00B6255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a"/>
    <w:next w:val="-2"/>
    <w:uiPriority w:val="99"/>
    <w:rsid w:val="00B6255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a"/>
    <w:next w:val="-3"/>
    <w:uiPriority w:val="99"/>
    <w:rsid w:val="00B6255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f4">
    <w:name w:val="Изысканная таблица5"/>
    <w:basedOn w:val="aa"/>
    <w:next w:val="affb"/>
    <w:uiPriority w:val="99"/>
    <w:rsid w:val="00B6255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6">
    <w:name w:val="Классическая таблица 15"/>
    <w:basedOn w:val="aa"/>
    <w:next w:val="1c"/>
    <w:uiPriority w:val="99"/>
    <w:rsid w:val="00B6255F"/>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Классическая таблица 25"/>
    <w:basedOn w:val="aa"/>
    <w:next w:val="2f2"/>
    <w:uiPriority w:val="99"/>
    <w:rsid w:val="00B6255F"/>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3">
    <w:name w:val="Классическая таблица 45"/>
    <w:basedOn w:val="aa"/>
    <w:next w:val="46"/>
    <w:uiPriority w:val="99"/>
    <w:rsid w:val="00B6255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7">
    <w:name w:val="Простая таблица 15"/>
    <w:basedOn w:val="aa"/>
    <w:next w:val="1e"/>
    <w:uiPriority w:val="99"/>
    <w:rsid w:val="00B6255F"/>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52">
    <w:name w:val="Простая таблица 35"/>
    <w:basedOn w:val="aa"/>
    <w:next w:val="3f1"/>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59">
    <w:name w:val="Сетка таблицы 15"/>
    <w:basedOn w:val="aa"/>
    <w:next w:val="1f"/>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7">
    <w:name w:val="Сетка таблицы 25"/>
    <w:basedOn w:val="aa"/>
    <w:next w:val="2fa"/>
    <w:uiPriority w:val="99"/>
    <w:rsid w:val="00B6255F"/>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53">
    <w:name w:val="Сетка таблицы 35"/>
    <w:basedOn w:val="aa"/>
    <w:next w:val="3f2"/>
    <w:uiPriority w:val="99"/>
    <w:rsid w:val="00B6255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4">
    <w:name w:val="Сетка таблицы 45"/>
    <w:basedOn w:val="aa"/>
    <w:next w:val="4a"/>
    <w:uiPriority w:val="99"/>
    <w:rsid w:val="00B6255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52">
    <w:name w:val="Сетка таблицы 55"/>
    <w:basedOn w:val="aa"/>
    <w:next w:val="55"/>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52">
    <w:name w:val="Сетка таблицы 65"/>
    <w:basedOn w:val="aa"/>
    <w:next w:val="61"/>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1">
    <w:name w:val="Сетка таблицы 75"/>
    <w:basedOn w:val="aa"/>
    <w:next w:val="72"/>
    <w:uiPriority w:val="99"/>
    <w:rsid w:val="00B6255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0">
    <w:name w:val="Сетка таблицы 85"/>
    <w:basedOn w:val="aa"/>
    <w:next w:val="81"/>
    <w:uiPriority w:val="99"/>
    <w:rsid w:val="00B6255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5">
    <w:name w:val="Стандартная таблица5"/>
    <w:basedOn w:val="aa"/>
    <w:next w:val="afffd"/>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50">
    <w:name w:val="Таблица-список 35"/>
    <w:basedOn w:val="aa"/>
    <w:next w:val="-30"/>
    <w:uiPriority w:val="99"/>
    <w:rsid w:val="00B6255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a"/>
    <w:next w:val="-4"/>
    <w:uiPriority w:val="99"/>
    <w:rsid w:val="00B6255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a"/>
    <w:next w:val="-5"/>
    <w:uiPriority w:val="99"/>
    <w:rsid w:val="00B6255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53">
    <w:name w:val="Стиль65"/>
    <w:rsid w:val="00B6255F"/>
  </w:style>
  <w:style w:type="numbering" w:customStyle="1" w:styleId="1251">
    <w:name w:val="Стиль125"/>
    <w:rsid w:val="00B6255F"/>
  </w:style>
  <w:style w:type="numbering" w:customStyle="1" w:styleId="950">
    <w:name w:val="Стиль95"/>
    <w:rsid w:val="00B6255F"/>
  </w:style>
  <w:style w:type="numbering" w:customStyle="1" w:styleId="1153">
    <w:name w:val="Стиль115"/>
    <w:rsid w:val="00B6255F"/>
  </w:style>
  <w:style w:type="numbering" w:customStyle="1" w:styleId="851">
    <w:name w:val="Стиль85"/>
    <w:rsid w:val="00B6255F"/>
  </w:style>
  <w:style w:type="numbering" w:customStyle="1" w:styleId="135">
    <w:name w:val="Стиль135"/>
    <w:rsid w:val="00B6255F"/>
    <w:pPr>
      <w:numPr>
        <w:numId w:val="37"/>
      </w:numPr>
    </w:pPr>
  </w:style>
  <w:style w:type="numbering" w:customStyle="1" w:styleId="215">
    <w:name w:val="Стиль215"/>
    <w:rsid w:val="00B6255F"/>
    <w:pPr>
      <w:numPr>
        <w:numId w:val="42"/>
      </w:numPr>
    </w:pPr>
  </w:style>
  <w:style w:type="numbering" w:customStyle="1" w:styleId="185">
    <w:name w:val="Стиль185"/>
    <w:rsid w:val="00B6255F"/>
    <w:pPr>
      <w:numPr>
        <w:numId w:val="41"/>
      </w:numPr>
    </w:pPr>
  </w:style>
  <w:style w:type="numbering" w:customStyle="1" w:styleId="4fe">
    <w:name w:val="Статья / Раздел4"/>
    <w:basedOn w:val="ab"/>
    <w:next w:val="afffe"/>
    <w:uiPriority w:val="99"/>
    <w:semiHidden/>
    <w:unhideWhenUsed/>
    <w:rsid w:val="00B6255F"/>
  </w:style>
  <w:style w:type="numbering" w:customStyle="1" w:styleId="205">
    <w:name w:val="Стиль205"/>
    <w:rsid w:val="00B6255F"/>
    <w:pPr>
      <w:numPr>
        <w:numId w:val="76"/>
      </w:numPr>
    </w:pPr>
  </w:style>
  <w:style w:type="numbering" w:customStyle="1" w:styleId="553">
    <w:name w:val="Стиль55"/>
    <w:rsid w:val="00B6255F"/>
  </w:style>
  <w:style w:type="numbering" w:customStyle="1" w:styleId="175">
    <w:name w:val="Стиль175"/>
    <w:rsid w:val="00B6255F"/>
    <w:pPr>
      <w:numPr>
        <w:numId w:val="40"/>
      </w:numPr>
    </w:pPr>
  </w:style>
  <w:style w:type="numbering" w:customStyle="1" w:styleId="165">
    <w:name w:val="Стиль165"/>
    <w:rsid w:val="00B6255F"/>
    <w:pPr>
      <w:numPr>
        <w:numId w:val="52"/>
      </w:numPr>
    </w:pPr>
  </w:style>
  <w:style w:type="numbering" w:customStyle="1" w:styleId="105">
    <w:name w:val="Стиль105"/>
    <w:rsid w:val="00B6255F"/>
  </w:style>
  <w:style w:type="numbering" w:customStyle="1" w:styleId="225">
    <w:name w:val="Стиль225"/>
    <w:rsid w:val="00B6255F"/>
    <w:pPr>
      <w:numPr>
        <w:numId w:val="43"/>
      </w:numPr>
    </w:pPr>
  </w:style>
  <w:style w:type="numbering" w:customStyle="1" w:styleId="255">
    <w:name w:val="Стиль255"/>
    <w:rsid w:val="00B6255F"/>
    <w:pPr>
      <w:numPr>
        <w:numId w:val="46"/>
      </w:numPr>
    </w:pPr>
  </w:style>
  <w:style w:type="numbering" w:customStyle="1" w:styleId="235">
    <w:name w:val="Стиль235"/>
    <w:rsid w:val="00B6255F"/>
    <w:pPr>
      <w:numPr>
        <w:numId w:val="44"/>
      </w:numPr>
    </w:pPr>
  </w:style>
  <w:style w:type="numbering" w:customStyle="1" w:styleId="195">
    <w:name w:val="Стиль195"/>
    <w:rsid w:val="00B6255F"/>
    <w:pPr>
      <w:numPr>
        <w:numId w:val="77"/>
      </w:numPr>
    </w:pPr>
  </w:style>
  <w:style w:type="numbering" w:customStyle="1" w:styleId="455">
    <w:name w:val="Стиль45"/>
    <w:rsid w:val="00B6255F"/>
  </w:style>
  <w:style w:type="numbering" w:customStyle="1" w:styleId="246">
    <w:name w:val="Стиль246"/>
    <w:rsid w:val="00B6255F"/>
    <w:pPr>
      <w:numPr>
        <w:numId w:val="45"/>
      </w:numPr>
    </w:pPr>
  </w:style>
  <w:style w:type="numbering" w:customStyle="1" w:styleId="155">
    <w:name w:val="Стиль155"/>
    <w:rsid w:val="00B6255F"/>
    <w:pPr>
      <w:numPr>
        <w:numId w:val="39"/>
      </w:numPr>
    </w:pPr>
  </w:style>
  <w:style w:type="numbering" w:customStyle="1" w:styleId="1ai6">
    <w:name w:val="1 / a / i6"/>
    <w:basedOn w:val="ab"/>
    <w:next w:val="1ai"/>
    <w:uiPriority w:val="99"/>
    <w:semiHidden/>
    <w:unhideWhenUsed/>
    <w:rsid w:val="00B6255F"/>
  </w:style>
  <w:style w:type="numbering" w:customStyle="1" w:styleId="145">
    <w:name w:val="Стиль145"/>
    <w:rsid w:val="00B6255F"/>
    <w:pPr>
      <w:numPr>
        <w:numId w:val="38"/>
      </w:numPr>
    </w:pPr>
  </w:style>
  <w:style w:type="numbering" w:customStyle="1" w:styleId="752">
    <w:name w:val="Стиль75"/>
    <w:rsid w:val="00B6255F"/>
  </w:style>
  <w:style w:type="numbering" w:customStyle="1" w:styleId="701">
    <w:name w:val="Нет списка70"/>
    <w:next w:val="ab"/>
    <w:uiPriority w:val="99"/>
    <w:semiHidden/>
    <w:unhideWhenUsed/>
    <w:rsid w:val="00B6255F"/>
  </w:style>
  <w:style w:type="numbering" w:customStyle="1" w:styleId="1290">
    <w:name w:val="Нет списка129"/>
    <w:next w:val="ab"/>
    <w:uiPriority w:val="99"/>
    <w:semiHidden/>
    <w:unhideWhenUsed/>
    <w:rsid w:val="00B6255F"/>
  </w:style>
  <w:style w:type="table" w:customStyle="1" w:styleId="760">
    <w:name w:val="Сетка таблицы76"/>
    <w:basedOn w:val="aa"/>
    <w:next w:val="ad"/>
    <w:uiPriority w:val="59"/>
    <w:rsid w:val="00B6255F"/>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ab"/>
    <w:next w:val="111111"/>
    <w:rsid w:val="00B6255F"/>
  </w:style>
  <w:style w:type="numbering" w:customStyle="1" w:styleId="1ai7">
    <w:name w:val="1 / a / i7"/>
    <w:basedOn w:val="ab"/>
    <w:next w:val="1ai"/>
    <w:semiHidden/>
    <w:rsid w:val="00B6255F"/>
  </w:style>
  <w:style w:type="table" w:customStyle="1" w:styleId="-16">
    <w:name w:val="Веб-таблица 16"/>
    <w:basedOn w:val="aa"/>
    <w:next w:val="-1"/>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a"/>
    <w:next w:val="-2"/>
    <w:semiHidden/>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a"/>
    <w:next w:val="-3"/>
    <w:semiHidden/>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c">
    <w:name w:val="Изысканная таблица6"/>
    <w:basedOn w:val="aa"/>
    <w:next w:val="affb"/>
    <w:semiHidden/>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9">
    <w:name w:val="Изящная таблица 13"/>
    <w:basedOn w:val="aa"/>
    <w:next w:val="1b"/>
    <w:uiPriority w:val="99"/>
    <w:rsid w:val="00B6255F"/>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Изящная таблица 23"/>
    <w:basedOn w:val="aa"/>
    <w:next w:val="2f1"/>
    <w:uiPriority w:val="99"/>
    <w:rsid w:val="00B6255F"/>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6">
    <w:name w:val="Классическая таблица 16"/>
    <w:basedOn w:val="aa"/>
    <w:next w:val="1c"/>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2">
    <w:name w:val="Классическая таблица 26"/>
    <w:basedOn w:val="aa"/>
    <w:next w:val="2f2"/>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a"/>
    <w:next w:val="3a"/>
    <w:uiPriority w:val="99"/>
    <w:rsid w:val="00B6255F"/>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3">
    <w:name w:val="Классическая таблица 46"/>
    <w:basedOn w:val="aa"/>
    <w:next w:val="46"/>
    <w:semiHidden/>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a">
    <w:name w:val="Объемная таблица 13"/>
    <w:basedOn w:val="aa"/>
    <w:next w:val="1d"/>
    <w:uiPriority w:val="99"/>
    <w:rsid w:val="00B6255F"/>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9">
    <w:name w:val="Объемная таблица 23"/>
    <w:basedOn w:val="aa"/>
    <w:next w:val="2f7"/>
    <w:uiPriority w:val="99"/>
    <w:rsid w:val="00B6255F"/>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a"/>
    <w:next w:val="3b"/>
    <w:uiPriority w:val="99"/>
    <w:rsid w:val="00B6255F"/>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7">
    <w:name w:val="Простая таблица 16"/>
    <w:basedOn w:val="aa"/>
    <w:next w:val="1e"/>
    <w:semiHidden/>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a">
    <w:name w:val="Простая таблица 23"/>
    <w:basedOn w:val="aa"/>
    <w:next w:val="2f9"/>
    <w:uiPriority w:val="99"/>
    <w:rsid w:val="00B6255F"/>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2">
    <w:name w:val="Простая таблица 36"/>
    <w:basedOn w:val="aa"/>
    <w:next w:val="3f1"/>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9">
    <w:name w:val="Сетка таблицы 16"/>
    <w:basedOn w:val="aa"/>
    <w:next w:val="1f"/>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3">
    <w:name w:val="Сетка таблицы 26"/>
    <w:basedOn w:val="aa"/>
    <w:next w:val="2fa"/>
    <w:semiHidden/>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63">
    <w:name w:val="Сетка таблицы 36"/>
    <w:basedOn w:val="aa"/>
    <w:next w:val="3f2"/>
    <w:semiHidden/>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4">
    <w:name w:val="Сетка таблицы 46"/>
    <w:basedOn w:val="aa"/>
    <w:next w:val="4a"/>
    <w:semiHidden/>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62">
    <w:name w:val="Сетка таблицы 56"/>
    <w:basedOn w:val="aa"/>
    <w:next w:val="55"/>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62">
    <w:name w:val="Сетка таблицы 66"/>
    <w:basedOn w:val="aa"/>
    <w:next w:val="61"/>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1">
    <w:name w:val="Сетка таблицы 76"/>
    <w:basedOn w:val="aa"/>
    <w:next w:val="72"/>
    <w:semiHidden/>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0">
    <w:name w:val="Сетка таблицы 86"/>
    <w:basedOn w:val="aa"/>
    <w:next w:val="81"/>
    <w:semiHidden/>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f1">
    <w:name w:val="Современная таблица3"/>
    <w:basedOn w:val="aa"/>
    <w:next w:val="afffb"/>
    <w:uiPriority w:val="99"/>
    <w:rsid w:val="00B6255F"/>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d">
    <w:name w:val="Стандартная таблица6"/>
    <w:basedOn w:val="aa"/>
    <w:next w:val="afffd"/>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f6">
    <w:name w:val="Статья / Раздел5"/>
    <w:basedOn w:val="ab"/>
    <w:next w:val="afffe"/>
    <w:rsid w:val="00B6255F"/>
  </w:style>
  <w:style w:type="table" w:customStyle="1" w:styleId="13b">
    <w:name w:val="Столбцы таблицы 13"/>
    <w:basedOn w:val="aa"/>
    <w:next w:val="1f0"/>
    <w:uiPriority w:val="99"/>
    <w:rsid w:val="00B6255F"/>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b">
    <w:name w:val="Столбцы таблицы 23"/>
    <w:basedOn w:val="aa"/>
    <w:next w:val="2fc"/>
    <w:uiPriority w:val="99"/>
    <w:rsid w:val="00B6255F"/>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Столбцы таблицы 33"/>
    <w:basedOn w:val="aa"/>
    <w:next w:val="3f4"/>
    <w:uiPriority w:val="99"/>
    <w:rsid w:val="00B6255F"/>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6">
    <w:name w:val="Столбцы таблицы 43"/>
    <w:basedOn w:val="aa"/>
    <w:next w:val="4c"/>
    <w:uiPriority w:val="99"/>
    <w:rsid w:val="00B6255F"/>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4">
    <w:name w:val="Столбцы таблицы 55"/>
    <w:basedOn w:val="aa"/>
    <w:next w:val="57"/>
    <w:uiPriority w:val="99"/>
    <w:rsid w:val="00B6255F"/>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a"/>
    <w:next w:val="-10"/>
    <w:uiPriority w:val="99"/>
    <w:rsid w:val="00B6255F"/>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a"/>
    <w:next w:val="-20"/>
    <w:uiPriority w:val="99"/>
    <w:rsid w:val="00B6255F"/>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0">
    <w:name w:val="Таблица-список 36"/>
    <w:basedOn w:val="aa"/>
    <w:next w:val="-30"/>
    <w:semiHidden/>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a"/>
    <w:next w:val="-4"/>
    <w:semiHidden/>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
    <w:name w:val="Таблица-список 56"/>
    <w:basedOn w:val="aa"/>
    <w:next w:val="-5"/>
    <w:semiHidden/>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a"/>
    <w:next w:val="-6"/>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a"/>
    <w:next w:val="-7"/>
    <w:uiPriority w:val="99"/>
    <w:rsid w:val="00B6255F"/>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a"/>
    <w:next w:val="-8"/>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2">
    <w:name w:val="Тема таблицы3"/>
    <w:basedOn w:val="aa"/>
    <w:next w:val="affff2"/>
    <w:uiPriority w:val="9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c">
    <w:name w:val="Цветная таблица 13"/>
    <w:basedOn w:val="aa"/>
    <w:next w:val="1f1"/>
    <w:uiPriority w:val="99"/>
    <w:rsid w:val="00B6255F"/>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c">
    <w:name w:val="Цветная таблица 23"/>
    <w:basedOn w:val="aa"/>
    <w:next w:val="2fd"/>
    <w:uiPriority w:val="99"/>
    <w:rsid w:val="00B6255F"/>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a"/>
    <w:next w:val="3f5"/>
    <w:uiPriority w:val="99"/>
    <w:rsid w:val="00B6255F"/>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65">
    <w:name w:val="Стиль46"/>
    <w:rsid w:val="00B6255F"/>
  </w:style>
  <w:style w:type="numbering" w:customStyle="1" w:styleId="563">
    <w:name w:val="Стиль56"/>
    <w:rsid w:val="00B6255F"/>
  </w:style>
  <w:style w:type="numbering" w:customStyle="1" w:styleId="663">
    <w:name w:val="Стиль66"/>
    <w:rsid w:val="00B6255F"/>
  </w:style>
  <w:style w:type="numbering" w:customStyle="1" w:styleId="762">
    <w:name w:val="Стиль76"/>
    <w:rsid w:val="00B6255F"/>
  </w:style>
  <w:style w:type="numbering" w:customStyle="1" w:styleId="861">
    <w:name w:val="Стиль86"/>
    <w:rsid w:val="00B6255F"/>
  </w:style>
  <w:style w:type="numbering" w:customStyle="1" w:styleId="960">
    <w:name w:val="Стиль96"/>
    <w:rsid w:val="00B6255F"/>
  </w:style>
  <w:style w:type="numbering" w:customStyle="1" w:styleId="106">
    <w:name w:val="Стиль106"/>
    <w:rsid w:val="00B6255F"/>
  </w:style>
  <w:style w:type="numbering" w:customStyle="1" w:styleId="1163">
    <w:name w:val="Стиль116"/>
    <w:rsid w:val="00B6255F"/>
  </w:style>
  <w:style w:type="numbering" w:customStyle="1" w:styleId="1261">
    <w:name w:val="Стиль126"/>
    <w:rsid w:val="00B6255F"/>
  </w:style>
  <w:style w:type="numbering" w:customStyle="1" w:styleId="1360">
    <w:name w:val="Стиль136"/>
    <w:rsid w:val="00B6255F"/>
  </w:style>
  <w:style w:type="numbering" w:customStyle="1" w:styleId="1460">
    <w:name w:val="Стиль146"/>
    <w:rsid w:val="00B6255F"/>
  </w:style>
  <w:style w:type="numbering" w:customStyle="1" w:styleId="1560">
    <w:name w:val="Стиль156"/>
    <w:rsid w:val="00B6255F"/>
  </w:style>
  <w:style w:type="numbering" w:customStyle="1" w:styleId="1660">
    <w:name w:val="Стиль166"/>
    <w:rsid w:val="00B6255F"/>
  </w:style>
  <w:style w:type="numbering" w:customStyle="1" w:styleId="176">
    <w:name w:val="Стиль176"/>
    <w:rsid w:val="00B6255F"/>
  </w:style>
  <w:style w:type="numbering" w:customStyle="1" w:styleId="186">
    <w:name w:val="Стиль186"/>
    <w:rsid w:val="00B6255F"/>
  </w:style>
  <w:style w:type="numbering" w:customStyle="1" w:styleId="196">
    <w:name w:val="Стиль196"/>
    <w:rsid w:val="00B6255F"/>
  </w:style>
  <w:style w:type="numbering" w:customStyle="1" w:styleId="206">
    <w:name w:val="Стиль206"/>
    <w:rsid w:val="00B6255F"/>
  </w:style>
  <w:style w:type="numbering" w:customStyle="1" w:styleId="2160">
    <w:name w:val="Стиль216"/>
    <w:rsid w:val="00B6255F"/>
  </w:style>
  <w:style w:type="numbering" w:customStyle="1" w:styleId="2260">
    <w:name w:val="Стиль226"/>
    <w:rsid w:val="00B6255F"/>
  </w:style>
  <w:style w:type="numbering" w:customStyle="1" w:styleId="2360">
    <w:name w:val="Стиль236"/>
    <w:rsid w:val="00B6255F"/>
  </w:style>
  <w:style w:type="numbering" w:customStyle="1" w:styleId="2470">
    <w:name w:val="Стиль247"/>
    <w:rsid w:val="00B6255F"/>
  </w:style>
  <w:style w:type="numbering" w:customStyle="1" w:styleId="2560">
    <w:name w:val="Стиль256"/>
    <w:rsid w:val="00B6255F"/>
  </w:style>
  <w:style w:type="numbering" w:customStyle="1" w:styleId="2412">
    <w:name w:val="Стиль2412"/>
    <w:rsid w:val="00B6255F"/>
  </w:style>
  <w:style w:type="table" w:customStyle="1" w:styleId="1242">
    <w:name w:val="Сетка таблицы124"/>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b"/>
    <w:uiPriority w:val="99"/>
    <w:semiHidden/>
    <w:unhideWhenUsed/>
    <w:rsid w:val="00B6255F"/>
  </w:style>
  <w:style w:type="table" w:customStyle="1" w:styleId="2142">
    <w:name w:val="Сетка таблицы21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b"/>
    <w:uiPriority w:val="99"/>
    <w:semiHidden/>
    <w:unhideWhenUsed/>
    <w:rsid w:val="00B6255F"/>
  </w:style>
  <w:style w:type="table" w:customStyle="1" w:styleId="3122">
    <w:name w:val="Сетка таблицы31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a"/>
    <w:next w:val="ad"/>
    <w:uiPriority w:val="59"/>
    <w:rsid w:val="00B6255F"/>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b"/>
    <w:uiPriority w:val="99"/>
    <w:semiHidden/>
    <w:unhideWhenUsed/>
    <w:rsid w:val="00B6255F"/>
  </w:style>
  <w:style w:type="table" w:customStyle="1" w:styleId="1252">
    <w:name w:val="Сетка таблицы12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b"/>
    <w:uiPriority w:val="99"/>
    <w:semiHidden/>
    <w:unhideWhenUsed/>
    <w:rsid w:val="00B6255F"/>
  </w:style>
  <w:style w:type="table" w:customStyle="1" w:styleId="1821">
    <w:name w:val="Сетка таблицы18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
    <w:name w:val="Сетка таблицы19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0">
    <w:name w:val="Сетка таблицы204"/>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b"/>
    <w:uiPriority w:val="99"/>
    <w:semiHidden/>
    <w:unhideWhenUsed/>
    <w:rsid w:val="00B6255F"/>
  </w:style>
  <w:style w:type="numbering" w:customStyle="1" w:styleId="11114">
    <w:name w:val="Нет списка11114"/>
    <w:next w:val="ab"/>
    <w:uiPriority w:val="99"/>
    <w:semiHidden/>
    <w:rsid w:val="00B6255F"/>
  </w:style>
  <w:style w:type="table" w:customStyle="1" w:styleId="2231">
    <w:name w:val="Сетка таблицы223"/>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толбцы таблицы 511"/>
    <w:basedOn w:val="aa"/>
    <w:next w:val="57"/>
    <w:semiHidden/>
    <w:rsid w:val="00B6255F"/>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5">
    <w:name w:val="Нет списка11115"/>
    <w:next w:val="ab"/>
    <w:uiPriority w:val="99"/>
    <w:semiHidden/>
    <w:unhideWhenUsed/>
    <w:rsid w:val="00B6255F"/>
  </w:style>
  <w:style w:type="numbering" w:customStyle="1" w:styleId="2170">
    <w:name w:val="Нет списка217"/>
    <w:next w:val="ab"/>
    <w:uiPriority w:val="99"/>
    <w:semiHidden/>
    <w:unhideWhenUsed/>
    <w:rsid w:val="00B6255F"/>
  </w:style>
  <w:style w:type="numbering" w:customStyle="1" w:styleId="3170">
    <w:name w:val="Нет списка317"/>
    <w:next w:val="ab"/>
    <w:uiPriority w:val="99"/>
    <w:semiHidden/>
    <w:unhideWhenUsed/>
    <w:rsid w:val="00B6255F"/>
  </w:style>
  <w:style w:type="numbering" w:customStyle="1" w:styleId="4140">
    <w:name w:val="Нет списка414"/>
    <w:next w:val="ab"/>
    <w:uiPriority w:val="99"/>
    <w:semiHidden/>
    <w:unhideWhenUsed/>
    <w:rsid w:val="00B6255F"/>
  </w:style>
  <w:style w:type="numbering" w:customStyle="1" w:styleId="12100">
    <w:name w:val="Нет списка1210"/>
    <w:next w:val="ab"/>
    <w:uiPriority w:val="99"/>
    <w:semiHidden/>
    <w:unhideWhenUsed/>
    <w:rsid w:val="00B6255F"/>
  </w:style>
  <w:style w:type="table" w:customStyle="1" w:styleId="11011">
    <w:name w:val="Сетка таблицы11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b"/>
    <w:uiPriority w:val="99"/>
    <w:semiHidden/>
    <w:unhideWhenUsed/>
    <w:rsid w:val="00B6255F"/>
  </w:style>
  <w:style w:type="numbering" w:customStyle="1" w:styleId="1322">
    <w:name w:val="Нет списка132"/>
    <w:next w:val="ab"/>
    <w:uiPriority w:val="99"/>
    <w:semiHidden/>
    <w:unhideWhenUsed/>
    <w:rsid w:val="00B6255F"/>
  </w:style>
  <w:style w:type="table" w:customStyle="1" w:styleId="2321">
    <w:name w:val="Сетка таблицы232"/>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b"/>
    <w:uiPriority w:val="99"/>
    <w:semiHidden/>
    <w:unhideWhenUsed/>
    <w:rsid w:val="00B6255F"/>
  </w:style>
  <w:style w:type="numbering" w:customStyle="1" w:styleId="1111110">
    <w:name w:val="Нет списка111111"/>
    <w:next w:val="ab"/>
    <w:uiPriority w:val="99"/>
    <w:semiHidden/>
    <w:unhideWhenUsed/>
    <w:rsid w:val="00B6255F"/>
  </w:style>
  <w:style w:type="table" w:customStyle="1" w:styleId="3511">
    <w:name w:val="Сетка таблицы3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b"/>
    <w:uiPriority w:val="99"/>
    <w:semiHidden/>
    <w:unhideWhenUsed/>
    <w:rsid w:val="00B6255F"/>
  </w:style>
  <w:style w:type="numbering" w:customStyle="1" w:styleId="1422">
    <w:name w:val="Нет списка142"/>
    <w:next w:val="ab"/>
    <w:uiPriority w:val="99"/>
    <w:semiHidden/>
    <w:unhideWhenUsed/>
    <w:rsid w:val="00B6255F"/>
  </w:style>
  <w:style w:type="table" w:customStyle="1" w:styleId="4112">
    <w:name w:val="Сетка таблицы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b"/>
    <w:uiPriority w:val="99"/>
    <w:semiHidden/>
    <w:unhideWhenUsed/>
    <w:rsid w:val="00B6255F"/>
  </w:style>
  <w:style w:type="numbering" w:customStyle="1" w:styleId="1522">
    <w:name w:val="Нет списка152"/>
    <w:next w:val="ab"/>
    <w:uiPriority w:val="99"/>
    <w:semiHidden/>
    <w:rsid w:val="00B6255F"/>
  </w:style>
  <w:style w:type="numbering" w:customStyle="1" w:styleId="1124">
    <w:name w:val="Нет списка1124"/>
    <w:next w:val="ab"/>
    <w:uiPriority w:val="99"/>
    <w:semiHidden/>
    <w:unhideWhenUsed/>
    <w:rsid w:val="00B6255F"/>
  </w:style>
  <w:style w:type="numbering" w:customStyle="1" w:styleId="2223">
    <w:name w:val="Нет списка222"/>
    <w:next w:val="ab"/>
    <w:uiPriority w:val="99"/>
    <w:semiHidden/>
    <w:unhideWhenUsed/>
    <w:rsid w:val="00B6255F"/>
  </w:style>
  <w:style w:type="numbering" w:customStyle="1" w:styleId="31110">
    <w:name w:val="Нет списка3111"/>
    <w:next w:val="ab"/>
    <w:uiPriority w:val="99"/>
    <w:semiHidden/>
    <w:unhideWhenUsed/>
    <w:rsid w:val="00B6255F"/>
  </w:style>
  <w:style w:type="numbering" w:customStyle="1" w:styleId="41110">
    <w:name w:val="Нет списка4111"/>
    <w:next w:val="ab"/>
    <w:uiPriority w:val="99"/>
    <w:semiHidden/>
    <w:unhideWhenUsed/>
    <w:rsid w:val="00B6255F"/>
  </w:style>
  <w:style w:type="numbering" w:customStyle="1" w:styleId="12120">
    <w:name w:val="Нет списка1212"/>
    <w:next w:val="ab"/>
    <w:uiPriority w:val="99"/>
    <w:semiHidden/>
    <w:unhideWhenUsed/>
    <w:rsid w:val="00B6255F"/>
  </w:style>
  <w:style w:type="numbering" w:customStyle="1" w:styleId="21111">
    <w:name w:val="Нет списка21111"/>
    <w:next w:val="ab"/>
    <w:uiPriority w:val="99"/>
    <w:semiHidden/>
    <w:unhideWhenUsed/>
    <w:rsid w:val="00B6255F"/>
  </w:style>
  <w:style w:type="numbering" w:customStyle="1" w:styleId="11111110">
    <w:name w:val="Нет списка1111111"/>
    <w:next w:val="ab"/>
    <w:uiPriority w:val="99"/>
    <w:semiHidden/>
    <w:unhideWhenUsed/>
    <w:rsid w:val="00B6255F"/>
  </w:style>
  <w:style w:type="table" w:customStyle="1" w:styleId="6110">
    <w:name w:val="Сетка таблицы61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b"/>
    <w:uiPriority w:val="99"/>
    <w:semiHidden/>
    <w:unhideWhenUsed/>
    <w:rsid w:val="00B6255F"/>
  </w:style>
  <w:style w:type="numbering" w:customStyle="1" w:styleId="4220">
    <w:name w:val="Нет списка422"/>
    <w:next w:val="ab"/>
    <w:uiPriority w:val="99"/>
    <w:semiHidden/>
    <w:unhideWhenUsed/>
    <w:rsid w:val="00B6255F"/>
  </w:style>
  <w:style w:type="table" w:customStyle="1" w:styleId="2512">
    <w:name w:val="Сетка таблицы2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
    <w:name w:val="Нет списка232"/>
    <w:next w:val="ab"/>
    <w:uiPriority w:val="99"/>
    <w:semiHidden/>
    <w:unhideWhenUsed/>
    <w:rsid w:val="00B6255F"/>
  </w:style>
  <w:style w:type="numbering" w:customStyle="1" w:styleId="3321">
    <w:name w:val="Нет списка332"/>
    <w:next w:val="ab"/>
    <w:uiPriority w:val="99"/>
    <w:semiHidden/>
    <w:unhideWhenUsed/>
    <w:rsid w:val="00B6255F"/>
  </w:style>
  <w:style w:type="numbering" w:customStyle="1" w:styleId="4320">
    <w:name w:val="Нет списка432"/>
    <w:next w:val="ab"/>
    <w:uiPriority w:val="99"/>
    <w:semiHidden/>
    <w:unhideWhenUsed/>
    <w:rsid w:val="00B6255F"/>
  </w:style>
  <w:style w:type="numbering" w:customStyle="1" w:styleId="11320">
    <w:name w:val="Нет списка1132"/>
    <w:next w:val="ab"/>
    <w:uiPriority w:val="99"/>
    <w:semiHidden/>
    <w:unhideWhenUsed/>
    <w:rsid w:val="00B6255F"/>
  </w:style>
  <w:style w:type="table" w:customStyle="1" w:styleId="2611">
    <w:name w:val="Сетка таблицы26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
    <w:name w:val="Нет списка82"/>
    <w:next w:val="ab"/>
    <w:uiPriority w:val="99"/>
    <w:semiHidden/>
    <w:unhideWhenUsed/>
    <w:rsid w:val="00B6255F"/>
  </w:style>
  <w:style w:type="table" w:customStyle="1" w:styleId="2711">
    <w:name w:val="Сетка таблицы2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b"/>
    <w:uiPriority w:val="99"/>
    <w:semiHidden/>
    <w:unhideWhenUsed/>
    <w:rsid w:val="00B6255F"/>
  </w:style>
  <w:style w:type="numbering" w:customStyle="1" w:styleId="2421">
    <w:name w:val="Нет списка242"/>
    <w:next w:val="ab"/>
    <w:uiPriority w:val="99"/>
    <w:semiHidden/>
    <w:unhideWhenUsed/>
    <w:rsid w:val="00B6255F"/>
  </w:style>
  <w:style w:type="numbering" w:customStyle="1" w:styleId="3420">
    <w:name w:val="Нет списка342"/>
    <w:next w:val="ab"/>
    <w:uiPriority w:val="99"/>
    <w:semiHidden/>
    <w:unhideWhenUsed/>
    <w:rsid w:val="00B6255F"/>
  </w:style>
  <w:style w:type="numbering" w:customStyle="1" w:styleId="4420">
    <w:name w:val="Нет списка442"/>
    <w:next w:val="ab"/>
    <w:uiPriority w:val="99"/>
    <w:semiHidden/>
    <w:unhideWhenUsed/>
    <w:rsid w:val="00B6255F"/>
  </w:style>
  <w:style w:type="table" w:customStyle="1" w:styleId="2811">
    <w:name w:val="Сетка таблицы28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b"/>
    <w:uiPriority w:val="99"/>
    <w:semiHidden/>
    <w:unhideWhenUsed/>
    <w:rsid w:val="00B6255F"/>
  </w:style>
  <w:style w:type="table" w:customStyle="1" w:styleId="2911">
    <w:name w:val="Сетка таблицы2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b"/>
    <w:uiPriority w:val="99"/>
    <w:semiHidden/>
    <w:unhideWhenUsed/>
    <w:rsid w:val="00B6255F"/>
  </w:style>
  <w:style w:type="numbering" w:customStyle="1" w:styleId="2521">
    <w:name w:val="Нет списка252"/>
    <w:next w:val="ab"/>
    <w:uiPriority w:val="99"/>
    <w:semiHidden/>
    <w:unhideWhenUsed/>
    <w:rsid w:val="00B6255F"/>
  </w:style>
  <w:style w:type="numbering" w:customStyle="1" w:styleId="3520">
    <w:name w:val="Нет списка352"/>
    <w:next w:val="ab"/>
    <w:uiPriority w:val="99"/>
    <w:semiHidden/>
    <w:unhideWhenUsed/>
    <w:rsid w:val="00B6255F"/>
  </w:style>
  <w:style w:type="numbering" w:customStyle="1" w:styleId="4520">
    <w:name w:val="Нет списка452"/>
    <w:next w:val="ab"/>
    <w:uiPriority w:val="99"/>
    <w:semiHidden/>
    <w:unhideWhenUsed/>
    <w:rsid w:val="00B6255F"/>
  </w:style>
  <w:style w:type="numbering" w:customStyle="1" w:styleId="11122">
    <w:name w:val="Нет списка11122"/>
    <w:next w:val="ab"/>
    <w:uiPriority w:val="99"/>
    <w:semiHidden/>
    <w:unhideWhenUsed/>
    <w:rsid w:val="00B6255F"/>
  </w:style>
  <w:style w:type="numbering" w:customStyle="1" w:styleId="1022">
    <w:name w:val="Нет списка102"/>
    <w:next w:val="ab"/>
    <w:uiPriority w:val="99"/>
    <w:semiHidden/>
    <w:unhideWhenUsed/>
    <w:rsid w:val="00B6255F"/>
  </w:style>
  <w:style w:type="numbering" w:customStyle="1" w:styleId="1622">
    <w:name w:val="Нет списка162"/>
    <w:next w:val="ab"/>
    <w:uiPriority w:val="99"/>
    <w:semiHidden/>
    <w:unhideWhenUsed/>
    <w:rsid w:val="00B6255F"/>
  </w:style>
  <w:style w:type="table" w:customStyle="1" w:styleId="3011">
    <w:name w:val="Сетка таблицы3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Нет списка1162"/>
    <w:next w:val="ab"/>
    <w:uiPriority w:val="99"/>
    <w:semiHidden/>
    <w:unhideWhenUsed/>
    <w:rsid w:val="00B6255F"/>
  </w:style>
  <w:style w:type="numbering" w:customStyle="1" w:styleId="2620">
    <w:name w:val="Нет списка262"/>
    <w:next w:val="ab"/>
    <w:uiPriority w:val="99"/>
    <w:semiHidden/>
    <w:unhideWhenUsed/>
    <w:rsid w:val="00B6255F"/>
  </w:style>
  <w:style w:type="numbering" w:customStyle="1" w:styleId="3620">
    <w:name w:val="Нет списка362"/>
    <w:next w:val="ab"/>
    <w:uiPriority w:val="99"/>
    <w:semiHidden/>
    <w:unhideWhenUsed/>
    <w:rsid w:val="00B6255F"/>
  </w:style>
  <w:style w:type="numbering" w:customStyle="1" w:styleId="4620">
    <w:name w:val="Нет списка462"/>
    <w:next w:val="ab"/>
    <w:uiPriority w:val="99"/>
    <w:semiHidden/>
    <w:unhideWhenUsed/>
    <w:rsid w:val="00B6255F"/>
  </w:style>
  <w:style w:type="numbering" w:customStyle="1" w:styleId="11132">
    <w:name w:val="Нет списка11132"/>
    <w:next w:val="ab"/>
    <w:uiPriority w:val="99"/>
    <w:semiHidden/>
    <w:unhideWhenUsed/>
    <w:rsid w:val="00B6255F"/>
  </w:style>
  <w:style w:type="numbering" w:customStyle="1" w:styleId="1722">
    <w:name w:val="Нет списка172"/>
    <w:next w:val="ab"/>
    <w:uiPriority w:val="99"/>
    <w:semiHidden/>
    <w:unhideWhenUsed/>
    <w:rsid w:val="00B6255F"/>
  </w:style>
  <w:style w:type="numbering" w:customStyle="1" w:styleId="1822">
    <w:name w:val="Нет списка182"/>
    <w:next w:val="ab"/>
    <w:uiPriority w:val="99"/>
    <w:semiHidden/>
    <w:unhideWhenUsed/>
    <w:rsid w:val="00B6255F"/>
  </w:style>
  <w:style w:type="numbering" w:customStyle="1" w:styleId="272">
    <w:name w:val="Нет списка272"/>
    <w:next w:val="ab"/>
    <w:uiPriority w:val="99"/>
    <w:semiHidden/>
    <w:unhideWhenUsed/>
    <w:rsid w:val="00B6255F"/>
  </w:style>
  <w:style w:type="numbering" w:customStyle="1" w:styleId="372">
    <w:name w:val="Нет списка372"/>
    <w:next w:val="ab"/>
    <w:uiPriority w:val="99"/>
    <w:semiHidden/>
    <w:unhideWhenUsed/>
    <w:rsid w:val="00B6255F"/>
  </w:style>
  <w:style w:type="numbering" w:customStyle="1" w:styleId="4720">
    <w:name w:val="Нет списка472"/>
    <w:next w:val="ab"/>
    <w:uiPriority w:val="99"/>
    <w:semiHidden/>
    <w:unhideWhenUsed/>
    <w:rsid w:val="00B6255F"/>
  </w:style>
  <w:style w:type="numbering" w:customStyle="1" w:styleId="11720">
    <w:name w:val="Нет списка1172"/>
    <w:next w:val="ab"/>
    <w:uiPriority w:val="99"/>
    <w:semiHidden/>
    <w:unhideWhenUsed/>
    <w:rsid w:val="00B6255F"/>
  </w:style>
  <w:style w:type="numbering" w:customStyle="1" w:styleId="1922">
    <w:name w:val="Нет списка192"/>
    <w:next w:val="ab"/>
    <w:uiPriority w:val="99"/>
    <w:semiHidden/>
    <w:unhideWhenUsed/>
    <w:rsid w:val="00B6255F"/>
  </w:style>
  <w:style w:type="numbering" w:customStyle="1" w:styleId="1102">
    <w:name w:val="Нет списка1102"/>
    <w:next w:val="ab"/>
    <w:uiPriority w:val="99"/>
    <w:semiHidden/>
    <w:unhideWhenUsed/>
    <w:rsid w:val="00B6255F"/>
  </w:style>
  <w:style w:type="numbering" w:customStyle="1" w:styleId="11820">
    <w:name w:val="Нет списка1182"/>
    <w:next w:val="ab"/>
    <w:uiPriority w:val="99"/>
    <w:semiHidden/>
    <w:unhideWhenUsed/>
    <w:rsid w:val="00B6255F"/>
  </w:style>
  <w:style w:type="numbering" w:customStyle="1" w:styleId="282">
    <w:name w:val="Нет списка282"/>
    <w:next w:val="ab"/>
    <w:uiPriority w:val="99"/>
    <w:semiHidden/>
    <w:unhideWhenUsed/>
    <w:rsid w:val="00B6255F"/>
  </w:style>
  <w:style w:type="numbering" w:customStyle="1" w:styleId="3820">
    <w:name w:val="Нет списка382"/>
    <w:next w:val="ab"/>
    <w:uiPriority w:val="99"/>
    <w:semiHidden/>
    <w:unhideWhenUsed/>
    <w:rsid w:val="00B6255F"/>
  </w:style>
  <w:style w:type="numbering" w:customStyle="1" w:styleId="4820">
    <w:name w:val="Нет списка482"/>
    <w:next w:val="ab"/>
    <w:uiPriority w:val="99"/>
    <w:semiHidden/>
    <w:unhideWhenUsed/>
    <w:rsid w:val="00B6255F"/>
  </w:style>
  <w:style w:type="numbering" w:customStyle="1" w:styleId="11142">
    <w:name w:val="Нет списка11142"/>
    <w:next w:val="ab"/>
    <w:uiPriority w:val="99"/>
    <w:semiHidden/>
    <w:unhideWhenUsed/>
    <w:rsid w:val="00B6255F"/>
  </w:style>
  <w:style w:type="numbering" w:customStyle="1" w:styleId="2022">
    <w:name w:val="Нет списка202"/>
    <w:next w:val="ab"/>
    <w:uiPriority w:val="99"/>
    <w:semiHidden/>
    <w:unhideWhenUsed/>
    <w:rsid w:val="00B6255F"/>
  </w:style>
  <w:style w:type="numbering" w:customStyle="1" w:styleId="11920">
    <w:name w:val="Нет списка1192"/>
    <w:next w:val="ab"/>
    <w:uiPriority w:val="99"/>
    <w:semiHidden/>
    <w:unhideWhenUsed/>
    <w:rsid w:val="00B6255F"/>
  </w:style>
  <w:style w:type="numbering" w:customStyle="1" w:styleId="111020">
    <w:name w:val="Нет списка11102"/>
    <w:next w:val="ab"/>
    <w:uiPriority w:val="99"/>
    <w:semiHidden/>
    <w:unhideWhenUsed/>
    <w:rsid w:val="00B6255F"/>
  </w:style>
  <w:style w:type="numbering" w:customStyle="1" w:styleId="2920">
    <w:name w:val="Нет списка292"/>
    <w:next w:val="ab"/>
    <w:uiPriority w:val="99"/>
    <w:semiHidden/>
    <w:unhideWhenUsed/>
    <w:rsid w:val="00B6255F"/>
  </w:style>
  <w:style w:type="numbering" w:customStyle="1" w:styleId="3920">
    <w:name w:val="Нет списка392"/>
    <w:next w:val="ab"/>
    <w:uiPriority w:val="99"/>
    <w:semiHidden/>
    <w:unhideWhenUsed/>
    <w:rsid w:val="00B6255F"/>
  </w:style>
  <w:style w:type="numbering" w:customStyle="1" w:styleId="4920">
    <w:name w:val="Нет списка492"/>
    <w:next w:val="ab"/>
    <w:uiPriority w:val="99"/>
    <w:semiHidden/>
    <w:unhideWhenUsed/>
    <w:rsid w:val="00B6255F"/>
  </w:style>
  <w:style w:type="numbering" w:customStyle="1" w:styleId="11152">
    <w:name w:val="Нет списка11152"/>
    <w:next w:val="ab"/>
    <w:uiPriority w:val="99"/>
    <w:semiHidden/>
    <w:unhideWhenUsed/>
    <w:rsid w:val="00B6255F"/>
  </w:style>
  <w:style w:type="numbering" w:customStyle="1" w:styleId="302">
    <w:name w:val="Нет списка302"/>
    <w:next w:val="ab"/>
    <w:uiPriority w:val="99"/>
    <w:semiHidden/>
    <w:unhideWhenUsed/>
    <w:rsid w:val="00B6255F"/>
  </w:style>
  <w:style w:type="table" w:customStyle="1" w:styleId="34110">
    <w:name w:val="Сетка таблицы341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0">
    <w:name w:val="Нет списка402"/>
    <w:next w:val="ab"/>
    <w:uiPriority w:val="99"/>
    <w:semiHidden/>
    <w:unhideWhenUsed/>
    <w:rsid w:val="00B6255F"/>
  </w:style>
  <w:style w:type="numbering" w:customStyle="1" w:styleId="5020">
    <w:name w:val="Нет списка502"/>
    <w:next w:val="ab"/>
    <w:uiPriority w:val="99"/>
    <w:semiHidden/>
    <w:unhideWhenUsed/>
    <w:rsid w:val="00B6255F"/>
  </w:style>
  <w:style w:type="numbering" w:customStyle="1" w:styleId="51110">
    <w:name w:val="Нет списка5111"/>
    <w:next w:val="ab"/>
    <w:uiPriority w:val="99"/>
    <w:semiHidden/>
    <w:unhideWhenUsed/>
    <w:rsid w:val="00B6255F"/>
  </w:style>
  <w:style w:type="numbering" w:customStyle="1" w:styleId="5220">
    <w:name w:val="Нет списка522"/>
    <w:next w:val="ab"/>
    <w:uiPriority w:val="99"/>
    <w:semiHidden/>
    <w:unhideWhenUsed/>
    <w:rsid w:val="00B6255F"/>
  </w:style>
  <w:style w:type="numbering" w:customStyle="1" w:styleId="5320">
    <w:name w:val="Нет списка532"/>
    <w:next w:val="ab"/>
    <w:uiPriority w:val="99"/>
    <w:semiHidden/>
    <w:unhideWhenUsed/>
    <w:rsid w:val="00B6255F"/>
  </w:style>
  <w:style w:type="numbering" w:customStyle="1" w:styleId="5410">
    <w:name w:val="Нет списка541"/>
    <w:next w:val="ab"/>
    <w:uiPriority w:val="99"/>
    <w:semiHidden/>
    <w:unhideWhenUsed/>
    <w:rsid w:val="00B6255F"/>
  </w:style>
  <w:style w:type="table" w:customStyle="1" w:styleId="3621">
    <w:name w:val="Сетка таблицы362"/>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0">
    <w:name w:val="Нет списка1201"/>
    <w:next w:val="ab"/>
    <w:uiPriority w:val="99"/>
    <w:semiHidden/>
    <w:rsid w:val="00B6255F"/>
  </w:style>
  <w:style w:type="table" w:customStyle="1" w:styleId="5211">
    <w:name w:val="Столбцы таблицы 521"/>
    <w:basedOn w:val="aa"/>
    <w:next w:val="57"/>
    <w:semiHidden/>
    <w:rsid w:val="00B6255F"/>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1">
    <w:name w:val="Нет списка11161"/>
    <w:next w:val="ab"/>
    <w:uiPriority w:val="99"/>
    <w:semiHidden/>
    <w:unhideWhenUsed/>
    <w:rsid w:val="00B6255F"/>
  </w:style>
  <w:style w:type="numbering" w:customStyle="1" w:styleId="21010">
    <w:name w:val="Нет списка2101"/>
    <w:next w:val="ab"/>
    <w:uiPriority w:val="99"/>
    <w:semiHidden/>
    <w:unhideWhenUsed/>
    <w:rsid w:val="00B6255F"/>
  </w:style>
  <w:style w:type="numbering" w:customStyle="1" w:styleId="31010">
    <w:name w:val="Нет списка3101"/>
    <w:next w:val="ab"/>
    <w:uiPriority w:val="99"/>
    <w:semiHidden/>
    <w:unhideWhenUsed/>
    <w:rsid w:val="00B6255F"/>
  </w:style>
  <w:style w:type="numbering" w:customStyle="1" w:styleId="41010">
    <w:name w:val="Нет списка4101"/>
    <w:next w:val="ab"/>
    <w:uiPriority w:val="99"/>
    <w:semiHidden/>
    <w:unhideWhenUsed/>
    <w:rsid w:val="00B6255F"/>
  </w:style>
  <w:style w:type="numbering" w:customStyle="1" w:styleId="12210">
    <w:name w:val="Нет списка1221"/>
    <w:next w:val="ab"/>
    <w:uiPriority w:val="99"/>
    <w:semiHidden/>
    <w:unhideWhenUsed/>
    <w:rsid w:val="00B6255F"/>
  </w:style>
  <w:style w:type="table" w:customStyle="1" w:styleId="11211">
    <w:name w:val="Сетка таблицы11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b"/>
    <w:uiPriority w:val="99"/>
    <w:semiHidden/>
    <w:unhideWhenUsed/>
    <w:rsid w:val="00B6255F"/>
  </w:style>
  <w:style w:type="numbering" w:customStyle="1" w:styleId="13111">
    <w:name w:val="Нет списка1311"/>
    <w:next w:val="ab"/>
    <w:uiPriority w:val="99"/>
    <w:semiHidden/>
    <w:unhideWhenUsed/>
    <w:rsid w:val="00B6255F"/>
  </w:style>
  <w:style w:type="table" w:customStyle="1" w:styleId="21011">
    <w:name w:val="Сетка таблицы21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b"/>
    <w:uiPriority w:val="99"/>
    <w:semiHidden/>
    <w:unhideWhenUsed/>
    <w:rsid w:val="00B6255F"/>
  </w:style>
  <w:style w:type="numbering" w:customStyle="1" w:styleId="11171">
    <w:name w:val="Нет списка11171"/>
    <w:next w:val="ab"/>
    <w:uiPriority w:val="99"/>
    <w:semiHidden/>
    <w:unhideWhenUsed/>
    <w:rsid w:val="00B6255F"/>
  </w:style>
  <w:style w:type="table" w:customStyle="1" w:styleId="3711">
    <w:name w:val="Сетка таблицы3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b"/>
    <w:uiPriority w:val="99"/>
    <w:semiHidden/>
    <w:unhideWhenUsed/>
    <w:rsid w:val="00B6255F"/>
  </w:style>
  <w:style w:type="numbering" w:customStyle="1" w:styleId="14111">
    <w:name w:val="Нет списка1411"/>
    <w:next w:val="ab"/>
    <w:uiPriority w:val="99"/>
    <w:semiHidden/>
    <w:unhideWhenUsed/>
    <w:rsid w:val="00B6255F"/>
  </w:style>
  <w:style w:type="table" w:customStyle="1" w:styleId="4211">
    <w:name w:val="Сетка таблицы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b"/>
    <w:uiPriority w:val="99"/>
    <w:semiHidden/>
    <w:unhideWhenUsed/>
    <w:rsid w:val="00B6255F"/>
  </w:style>
  <w:style w:type="numbering" w:customStyle="1" w:styleId="15110">
    <w:name w:val="Нет списка1511"/>
    <w:next w:val="ab"/>
    <w:uiPriority w:val="99"/>
    <w:semiHidden/>
    <w:rsid w:val="00B6255F"/>
  </w:style>
  <w:style w:type="numbering" w:customStyle="1" w:styleId="112110">
    <w:name w:val="Нет списка11211"/>
    <w:next w:val="ab"/>
    <w:uiPriority w:val="99"/>
    <w:semiHidden/>
    <w:unhideWhenUsed/>
    <w:rsid w:val="00B6255F"/>
  </w:style>
  <w:style w:type="numbering" w:customStyle="1" w:styleId="22111">
    <w:name w:val="Нет списка2211"/>
    <w:next w:val="ab"/>
    <w:uiPriority w:val="99"/>
    <w:semiHidden/>
    <w:unhideWhenUsed/>
    <w:rsid w:val="00B6255F"/>
  </w:style>
  <w:style w:type="numbering" w:customStyle="1" w:styleId="31210">
    <w:name w:val="Нет списка3121"/>
    <w:next w:val="ab"/>
    <w:uiPriority w:val="99"/>
    <w:semiHidden/>
    <w:unhideWhenUsed/>
    <w:rsid w:val="00B6255F"/>
  </w:style>
  <w:style w:type="numbering" w:customStyle="1" w:styleId="41210">
    <w:name w:val="Нет списка4121"/>
    <w:next w:val="ab"/>
    <w:uiPriority w:val="99"/>
    <w:semiHidden/>
    <w:unhideWhenUsed/>
    <w:rsid w:val="00B6255F"/>
  </w:style>
  <w:style w:type="numbering" w:customStyle="1" w:styleId="121110">
    <w:name w:val="Нет списка12111"/>
    <w:next w:val="ab"/>
    <w:uiPriority w:val="99"/>
    <w:semiHidden/>
    <w:unhideWhenUsed/>
    <w:rsid w:val="00B6255F"/>
  </w:style>
  <w:style w:type="numbering" w:customStyle="1" w:styleId="21121">
    <w:name w:val="Нет списка21121"/>
    <w:next w:val="ab"/>
    <w:uiPriority w:val="99"/>
    <w:semiHidden/>
    <w:unhideWhenUsed/>
    <w:rsid w:val="00B6255F"/>
  </w:style>
  <w:style w:type="numbering" w:customStyle="1" w:styleId="111121">
    <w:name w:val="Нет списка111121"/>
    <w:next w:val="ab"/>
    <w:uiPriority w:val="99"/>
    <w:semiHidden/>
    <w:unhideWhenUsed/>
    <w:rsid w:val="00B6255F"/>
  </w:style>
  <w:style w:type="table" w:customStyle="1" w:styleId="6210">
    <w:name w:val="Сетка таблицы62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0">
    <w:name w:val="Сетка таблицы17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0">
    <w:name w:val="Сетка таблицы19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0">
    <w:name w:val="Сетка таблицы20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0">
    <w:name w:val="Нет списка3211"/>
    <w:next w:val="ab"/>
    <w:uiPriority w:val="99"/>
    <w:semiHidden/>
    <w:unhideWhenUsed/>
    <w:rsid w:val="00B6255F"/>
  </w:style>
  <w:style w:type="numbering" w:customStyle="1" w:styleId="42110">
    <w:name w:val="Нет списка4211"/>
    <w:next w:val="ab"/>
    <w:uiPriority w:val="99"/>
    <w:semiHidden/>
    <w:unhideWhenUsed/>
    <w:rsid w:val="00B6255F"/>
  </w:style>
  <w:style w:type="numbering" w:customStyle="1" w:styleId="23111">
    <w:name w:val="Нет списка2311"/>
    <w:next w:val="ab"/>
    <w:uiPriority w:val="99"/>
    <w:semiHidden/>
    <w:unhideWhenUsed/>
    <w:rsid w:val="00B6255F"/>
  </w:style>
  <w:style w:type="numbering" w:customStyle="1" w:styleId="33110">
    <w:name w:val="Нет списка3311"/>
    <w:next w:val="ab"/>
    <w:uiPriority w:val="99"/>
    <w:semiHidden/>
    <w:unhideWhenUsed/>
    <w:rsid w:val="00B6255F"/>
  </w:style>
  <w:style w:type="numbering" w:customStyle="1" w:styleId="4311">
    <w:name w:val="Нет списка4311"/>
    <w:next w:val="ab"/>
    <w:uiPriority w:val="99"/>
    <w:semiHidden/>
    <w:unhideWhenUsed/>
    <w:rsid w:val="00B6255F"/>
  </w:style>
  <w:style w:type="numbering" w:customStyle="1" w:styleId="113110">
    <w:name w:val="Нет списка11311"/>
    <w:next w:val="ab"/>
    <w:uiPriority w:val="99"/>
    <w:semiHidden/>
    <w:unhideWhenUsed/>
    <w:rsid w:val="00B6255F"/>
  </w:style>
  <w:style w:type="numbering" w:customStyle="1" w:styleId="8111">
    <w:name w:val="Нет списка811"/>
    <w:next w:val="ab"/>
    <w:uiPriority w:val="99"/>
    <w:semiHidden/>
    <w:unhideWhenUsed/>
    <w:rsid w:val="00B6255F"/>
  </w:style>
  <w:style w:type="numbering" w:customStyle="1" w:styleId="11411">
    <w:name w:val="Нет списка11411"/>
    <w:next w:val="ab"/>
    <w:uiPriority w:val="99"/>
    <w:semiHidden/>
    <w:unhideWhenUsed/>
    <w:rsid w:val="00B6255F"/>
  </w:style>
  <w:style w:type="numbering" w:customStyle="1" w:styleId="24110">
    <w:name w:val="Нет списка2411"/>
    <w:next w:val="ab"/>
    <w:uiPriority w:val="99"/>
    <w:semiHidden/>
    <w:unhideWhenUsed/>
    <w:rsid w:val="00B6255F"/>
  </w:style>
  <w:style w:type="numbering" w:customStyle="1" w:styleId="34111">
    <w:name w:val="Нет списка3411"/>
    <w:next w:val="ab"/>
    <w:uiPriority w:val="99"/>
    <w:semiHidden/>
    <w:unhideWhenUsed/>
    <w:rsid w:val="00B6255F"/>
  </w:style>
  <w:style w:type="numbering" w:customStyle="1" w:styleId="4411">
    <w:name w:val="Нет списка4411"/>
    <w:next w:val="ab"/>
    <w:uiPriority w:val="99"/>
    <w:semiHidden/>
    <w:unhideWhenUsed/>
    <w:rsid w:val="00B6255F"/>
  </w:style>
  <w:style w:type="numbering" w:customStyle="1" w:styleId="9111">
    <w:name w:val="Нет списка911"/>
    <w:next w:val="ab"/>
    <w:uiPriority w:val="99"/>
    <w:semiHidden/>
    <w:unhideWhenUsed/>
    <w:rsid w:val="00B6255F"/>
  </w:style>
  <w:style w:type="numbering" w:customStyle="1" w:styleId="11511">
    <w:name w:val="Нет списка11511"/>
    <w:next w:val="ab"/>
    <w:uiPriority w:val="99"/>
    <w:semiHidden/>
    <w:unhideWhenUsed/>
    <w:rsid w:val="00B6255F"/>
  </w:style>
  <w:style w:type="numbering" w:customStyle="1" w:styleId="25110">
    <w:name w:val="Нет списка2511"/>
    <w:next w:val="ab"/>
    <w:uiPriority w:val="99"/>
    <w:semiHidden/>
    <w:unhideWhenUsed/>
    <w:rsid w:val="00B6255F"/>
  </w:style>
  <w:style w:type="numbering" w:customStyle="1" w:styleId="35110">
    <w:name w:val="Нет списка3511"/>
    <w:next w:val="ab"/>
    <w:uiPriority w:val="99"/>
    <w:semiHidden/>
    <w:unhideWhenUsed/>
    <w:rsid w:val="00B6255F"/>
  </w:style>
  <w:style w:type="numbering" w:customStyle="1" w:styleId="4511">
    <w:name w:val="Нет списка4511"/>
    <w:next w:val="ab"/>
    <w:uiPriority w:val="99"/>
    <w:semiHidden/>
    <w:unhideWhenUsed/>
    <w:rsid w:val="00B6255F"/>
  </w:style>
  <w:style w:type="numbering" w:customStyle="1" w:styleId="111211">
    <w:name w:val="Нет списка111211"/>
    <w:next w:val="ab"/>
    <w:uiPriority w:val="99"/>
    <w:semiHidden/>
    <w:unhideWhenUsed/>
    <w:rsid w:val="00B6255F"/>
  </w:style>
  <w:style w:type="numbering" w:customStyle="1" w:styleId="10111">
    <w:name w:val="Нет списка1011"/>
    <w:next w:val="ab"/>
    <w:uiPriority w:val="99"/>
    <w:semiHidden/>
    <w:unhideWhenUsed/>
    <w:rsid w:val="00B6255F"/>
  </w:style>
  <w:style w:type="numbering" w:customStyle="1" w:styleId="16110">
    <w:name w:val="Нет списка1611"/>
    <w:next w:val="ab"/>
    <w:uiPriority w:val="99"/>
    <w:semiHidden/>
    <w:unhideWhenUsed/>
    <w:rsid w:val="00B6255F"/>
  </w:style>
  <w:style w:type="numbering" w:customStyle="1" w:styleId="11611">
    <w:name w:val="Нет списка11611"/>
    <w:next w:val="ab"/>
    <w:uiPriority w:val="99"/>
    <w:semiHidden/>
    <w:unhideWhenUsed/>
    <w:rsid w:val="00B6255F"/>
  </w:style>
  <w:style w:type="numbering" w:customStyle="1" w:styleId="26110">
    <w:name w:val="Нет списка2611"/>
    <w:next w:val="ab"/>
    <w:uiPriority w:val="99"/>
    <w:semiHidden/>
    <w:unhideWhenUsed/>
    <w:rsid w:val="00B6255F"/>
  </w:style>
  <w:style w:type="numbering" w:customStyle="1" w:styleId="36110">
    <w:name w:val="Нет списка3611"/>
    <w:next w:val="ab"/>
    <w:uiPriority w:val="99"/>
    <w:semiHidden/>
    <w:unhideWhenUsed/>
    <w:rsid w:val="00B6255F"/>
  </w:style>
  <w:style w:type="numbering" w:customStyle="1" w:styleId="4611">
    <w:name w:val="Нет списка4611"/>
    <w:next w:val="ab"/>
    <w:uiPriority w:val="99"/>
    <w:semiHidden/>
    <w:unhideWhenUsed/>
    <w:rsid w:val="00B6255F"/>
  </w:style>
  <w:style w:type="numbering" w:customStyle="1" w:styleId="111311">
    <w:name w:val="Нет списка111311"/>
    <w:next w:val="ab"/>
    <w:uiPriority w:val="99"/>
    <w:semiHidden/>
    <w:unhideWhenUsed/>
    <w:rsid w:val="00B6255F"/>
  </w:style>
  <w:style w:type="numbering" w:customStyle="1" w:styleId="17111">
    <w:name w:val="Нет списка1711"/>
    <w:next w:val="ab"/>
    <w:uiPriority w:val="99"/>
    <w:semiHidden/>
    <w:unhideWhenUsed/>
    <w:rsid w:val="00B6255F"/>
  </w:style>
  <w:style w:type="numbering" w:customStyle="1" w:styleId="18110">
    <w:name w:val="Нет списка1811"/>
    <w:next w:val="ab"/>
    <w:uiPriority w:val="99"/>
    <w:semiHidden/>
    <w:unhideWhenUsed/>
    <w:rsid w:val="00B6255F"/>
  </w:style>
  <w:style w:type="numbering" w:customStyle="1" w:styleId="27110">
    <w:name w:val="Нет списка2711"/>
    <w:next w:val="ab"/>
    <w:uiPriority w:val="99"/>
    <w:semiHidden/>
    <w:unhideWhenUsed/>
    <w:rsid w:val="00B6255F"/>
  </w:style>
  <w:style w:type="numbering" w:customStyle="1" w:styleId="37110">
    <w:name w:val="Нет списка3711"/>
    <w:next w:val="ab"/>
    <w:uiPriority w:val="99"/>
    <w:semiHidden/>
    <w:unhideWhenUsed/>
    <w:rsid w:val="00B6255F"/>
  </w:style>
  <w:style w:type="numbering" w:customStyle="1" w:styleId="4711">
    <w:name w:val="Нет списка4711"/>
    <w:next w:val="ab"/>
    <w:uiPriority w:val="99"/>
    <w:semiHidden/>
    <w:unhideWhenUsed/>
    <w:rsid w:val="00B6255F"/>
  </w:style>
  <w:style w:type="numbering" w:customStyle="1" w:styleId="11711">
    <w:name w:val="Нет списка11711"/>
    <w:next w:val="ab"/>
    <w:uiPriority w:val="99"/>
    <w:semiHidden/>
    <w:unhideWhenUsed/>
    <w:rsid w:val="00B6255F"/>
  </w:style>
  <w:style w:type="numbering" w:customStyle="1" w:styleId="19111">
    <w:name w:val="Нет списка1911"/>
    <w:next w:val="ab"/>
    <w:uiPriority w:val="99"/>
    <w:semiHidden/>
    <w:unhideWhenUsed/>
    <w:rsid w:val="00B6255F"/>
  </w:style>
  <w:style w:type="numbering" w:customStyle="1" w:styleId="110110">
    <w:name w:val="Нет списка11011"/>
    <w:next w:val="ab"/>
    <w:uiPriority w:val="99"/>
    <w:semiHidden/>
    <w:unhideWhenUsed/>
    <w:rsid w:val="00B6255F"/>
  </w:style>
  <w:style w:type="numbering" w:customStyle="1" w:styleId="11811">
    <w:name w:val="Нет списка11811"/>
    <w:next w:val="ab"/>
    <w:uiPriority w:val="99"/>
    <w:semiHidden/>
    <w:unhideWhenUsed/>
    <w:rsid w:val="00B6255F"/>
  </w:style>
  <w:style w:type="numbering" w:customStyle="1" w:styleId="28110">
    <w:name w:val="Нет списка2811"/>
    <w:next w:val="ab"/>
    <w:uiPriority w:val="99"/>
    <w:semiHidden/>
    <w:unhideWhenUsed/>
    <w:rsid w:val="00B6255F"/>
  </w:style>
  <w:style w:type="numbering" w:customStyle="1" w:styleId="3811">
    <w:name w:val="Нет списка3811"/>
    <w:next w:val="ab"/>
    <w:uiPriority w:val="99"/>
    <w:semiHidden/>
    <w:unhideWhenUsed/>
    <w:rsid w:val="00B6255F"/>
  </w:style>
  <w:style w:type="numbering" w:customStyle="1" w:styleId="4811">
    <w:name w:val="Нет списка4811"/>
    <w:next w:val="ab"/>
    <w:uiPriority w:val="99"/>
    <w:semiHidden/>
    <w:unhideWhenUsed/>
    <w:rsid w:val="00B6255F"/>
  </w:style>
  <w:style w:type="numbering" w:customStyle="1" w:styleId="111411">
    <w:name w:val="Нет списка111411"/>
    <w:next w:val="ab"/>
    <w:uiPriority w:val="99"/>
    <w:semiHidden/>
    <w:unhideWhenUsed/>
    <w:rsid w:val="00B6255F"/>
  </w:style>
  <w:style w:type="numbering" w:customStyle="1" w:styleId="20111">
    <w:name w:val="Нет списка2011"/>
    <w:next w:val="ab"/>
    <w:uiPriority w:val="99"/>
    <w:semiHidden/>
    <w:unhideWhenUsed/>
    <w:rsid w:val="00B6255F"/>
  </w:style>
  <w:style w:type="numbering" w:customStyle="1" w:styleId="11911">
    <w:name w:val="Нет списка11911"/>
    <w:next w:val="ab"/>
    <w:uiPriority w:val="99"/>
    <w:semiHidden/>
    <w:unhideWhenUsed/>
    <w:rsid w:val="00B6255F"/>
  </w:style>
  <w:style w:type="numbering" w:customStyle="1" w:styleId="111011">
    <w:name w:val="Нет списка111011"/>
    <w:next w:val="ab"/>
    <w:uiPriority w:val="99"/>
    <w:semiHidden/>
    <w:unhideWhenUsed/>
    <w:rsid w:val="00B6255F"/>
  </w:style>
  <w:style w:type="numbering" w:customStyle="1" w:styleId="29110">
    <w:name w:val="Нет списка2911"/>
    <w:next w:val="ab"/>
    <w:uiPriority w:val="99"/>
    <w:semiHidden/>
    <w:unhideWhenUsed/>
    <w:rsid w:val="00B6255F"/>
  </w:style>
  <w:style w:type="numbering" w:customStyle="1" w:styleId="3911">
    <w:name w:val="Нет списка3911"/>
    <w:next w:val="ab"/>
    <w:uiPriority w:val="99"/>
    <w:semiHidden/>
    <w:unhideWhenUsed/>
    <w:rsid w:val="00B6255F"/>
  </w:style>
  <w:style w:type="numbering" w:customStyle="1" w:styleId="4911">
    <w:name w:val="Нет списка4911"/>
    <w:next w:val="ab"/>
    <w:uiPriority w:val="99"/>
    <w:semiHidden/>
    <w:unhideWhenUsed/>
    <w:rsid w:val="00B6255F"/>
  </w:style>
  <w:style w:type="numbering" w:customStyle="1" w:styleId="111511">
    <w:name w:val="Нет списка111511"/>
    <w:next w:val="ab"/>
    <w:uiPriority w:val="99"/>
    <w:semiHidden/>
    <w:unhideWhenUsed/>
    <w:rsid w:val="00B6255F"/>
  </w:style>
  <w:style w:type="numbering" w:customStyle="1" w:styleId="30110">
    <w:name w:val="Нет списка3011"/>
    <w:next w:val="ab"/>
    <w:uiPriority w:val="99"/>
    <w:semiHidden/>
    <w:unhideWhenUsed/>
    <w:rsid w:val="00B6255F"/>
  </w:style>
  <w:style w:type="table" w:customStyle="1" w:styleId="3421">
    <w:name w:val="Сетка таблицы342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1"/>
    <w:next w:val="ab"/>
    <w:uiPriority w:val="99"/>
    <w:semiHidden/>
    <w:unhideWhenUsed/>
    <w:rsid w:val="00B6255F"/>
  </w:style>
  <w:style w:type="numbering" w:customStyle="1" w:styleId="5011">
    <w:name w:val="Нет списка5011"/>
    <w:next w:val="ab"/>
    <w:uiPriority w:val="99"/>
    <w:semiHidden/>
    <w:unhideWhenUsed/>
    <w:rsid w:val="00B6255F"/>
  </w:style>
  <w:style w:type="numbering" w:customStyle="1" w:styleId="51210">
    <w:name w:val="Нет списка5121"/>
    <w:next w:val="ab"/>
    <w:uiPriority w:val="99"/>
    <w:semiHidden/>
    <w:unhideWhenUsed/>
    <w:rsid w:val="00B6255F"/>
  </w:style>
  <w:style w:type="numbering" w:customStyle="1" w:styleId="52110">
    <w:name w:val="Нет списка5211"/>
    <w:next w:val="ab"/>
    <w:uiPriority w:val="99"/>
    <w:semiHidden/>
    <w:unhideWhenUsed/>
    <w:rsid w:val="00B6255F"/>
  </w:style>
  <w:style w:type="numbering" w:customStyle="1" w:styleId="5311">
    <w:name w:val="Нет списка5311"/>
    <w:next w:val="ab"/>
    <w:uiPriority w:val="99"/>
    <w:semiHidden/>
    <w:unhideWhenUsed/>
    <w:rsid w:val="00B6255F"/>
  </w:style>
  <w:style w:type="table" w:customStyle="1" w:styleId="3821">
    <w:name w:val="Сетка таблицы382"/>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b"/>
    <w:next w:val="1ai"/>
    <w:semiHidden/>
    <w:rsid w:val="00B6255F"/>
  </w:style>
  <w:style w:type="table" w:customStyle="1" w:styleId="4310">
    <w:name w:val="Сетка таблицы43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b"/>
    <w:uiPriority w:val="99"/>
    <w:semiHidden/>
    <w:unhideWhenUsed/>
    <w:rsid w:val="00B6255F"/>
  </w:style>
  <w:style w:type="table" w:customStyle="1" w:styleId="4410">
    <w:name w:val="Сетка таблицы44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3">
    <w:name w:val="Изысканная таблица1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a">
    <w:name w:val="Изящная таблица 111"/>
    <w:basedOn w:val="aa"/>
    <w:next w:val="1b"/>
    <w:uiPriority w:val="99"/>
    <w:rsid w:val="00B6255F"/>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Изящная таблица 211"/>
    <w:basedOn w:val="aa"/>
    <w:next w:val="2f1"/>
    <w:uiPriority w:val="99"/>
    <w:rsid w:val="00B6255F"/>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Классическая таблица 11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
    <w:name w:val="Классическая таблица 311"/>
    <w:basedOn w:val="aa"/>
    <w:next w:val="3a"/>
    <w:uiPriority w:val="99"/>
    <w:rsid w:val="00B6255F"/>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c">
    <w:name w:val="Объемная таблица 111"/>
    <w:basedOn w:val="aa"/>
    <w:next w:val="1d"/>
    <w:uiPriority w:val="99"/>
    <w:rsid w:val="00B6255F"/>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6">
    <w:name w:val="Объемная таблица 211"/>
    <w:basedOn w:val="aa"/>
    <w:next w:val="2f7"/>
    <w:uiPriority w:val="99"/>
    <w:rsid w:val="00B6255F"/>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
    <w:name w:val="Объемная таблица 311"/>
    <w:basedOn w:val="aa"/>
    <w:next w:val="3b"/>
    <w:uiPriority w:val="99"/>
    <w:rsid w:val="00B6255F"/>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d">
    <w:name w:val="Простая таблица 11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7">
    <w:name w:val="Простая таблица 211"/>
    <w:basedOn w:val="aa"/>
    <w:next w:val="2f9"/>
    <w:uiPriority w:val="99"/>
    <w:rsid w:val="00B6255F"/>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5">
    <w:name w:val="Простая таблица 31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e">
    <w:name w:val="Сетка таблицы 11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8">
    <w:name w:val="Сетка таблицы 21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4">
    <w:name w:val="Сетка таблицы 41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3">
    <w:name w:val="Сетка таблицы 51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2">
    <w:name w:val="Сетка таблицы 61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4">
    <w:name w:val="Современная таблица11"/>
    <w:basedOn w:val="aa"/>
    <w:next w:val="afffb"/>
    <w:uiPriority w:val="99"/>
    <w:rsid w:val="00B6255F"/>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5">
    <w:name w:val="Стандартная таблица1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f">
    <w:name w:val="Столбцы таблицы 111"/>
    <w:basedOn w:val="aa"/>
    <w:next w:val="1f0"/>
    <w:uiPriority w:val="99"/>
    <w:rsid w:val="00B6255F"/>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
    <w:name w:val="Столбцы таблицы 211"/>
    <w:basedOn w:val="aa"/>
    <w:next w:val="2fc"/>
    <w:uiPriority w:val="99"/>
    <w:rsid w:val="00B6255F"/>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Столбцы таблицы 311"/>
    <w:basedOn w:val="aa"/>
    <w:next w:val="3f4"/>
    <w:uiPriority w:val="99"/>
    <w:rsid w:val="00B6255F"/>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5">
    <w:name w:val="Столбцы таблицы 411"/>
    <w:basedOn w:val="aa"/>
    <w:next w:val="4c"/>
    <w:uiPriority w:val="99"/>
    <w:rsid w:val="00B6255F"/>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0">
    <w:name w:val="Столбцы таблицы 531"/>
    <w:basedOn w:val="aa"/>
    <w:next w:val="57"/>
    <w:uiPriority w:val="99"/>
    <w:rsid w:val="00B6255F"/>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a"/>
    <w:next w:val="-10"/>
    <w:uiPriority w:val="99"/>
    <w:rsid w:val="00B6255F"/>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a"/>
    <w:next w:val="-20"/>
    <w:uiPriority w:val="99"/>
    <w:rsid w:val="00B6255F"/>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a"/>
    <w:next w:val="-6"/>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a"/>
    <w:next w:val="-7"/>
    <w:uiPriority w:val="99"/>
    <w:rsid w:val="00B6255F"/>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a"/>
    <w:next w:val="-8"/>
    <w:uiPriority w:val="99"/>
    <w:rsid w:val="00B6255F"/>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6">
    <w:name w:val="Тема таблицы11"/>
    <w:basedOn w:val="aa"/>
    <w:next w:val="affff2"/>
    <w:uiPriority w:val="9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f0">
    <w:name w:val="Цветная таблица 111"/>
    <w:basedOn w:val="aa"/>
    <w:next w:val="1f1"/>
    <w:uiPriority w:val="99"/>
    <w:rsid w:val="00B6255F"/>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a">
    <w:name w:val="Цветная таблица 211"/>
    <w:basedOn w:val="aa"/>
    <w:next w:val="2fd"/>
    <w:uiPriority w:val="99"/>
    <w:rsid w:val="00B6255F"/>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
    <w:name w:val="Цветная таблица 311"/>
    <w:basedOn w:val="aa"/>
    <w:next w:val="3f5"/>
    <w:uiPriority w:val="99"/>
    <w:rsid w:val="00B6255F"/>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13">
    <w:name w:val="Стиль611"/>
    <w:rsid w:val="00B6255F"/>
  </w:style>
  <w:style w:type="numbering" w:customStyle="1" w:styleId="12112">
    <w:name w:val="Стиль1211"/>
    <w:rsid w:val="00B6255F"/>
  </w:style>
  <w:style w:type="numbering" w:customStyle="1" w:styleId="9112">
    <w:name w:val="Стиль911"/>
    <w:rsid w:val="00B6255F"/>
  </w:style>
  <w:style w:type="numbering" w:customStyle="1" w:styleId="11117">
    <w:name w:val="Стиль1111"/>
    <w:rsid w:val="00B6255F"/>
  </w:style>
  <w:style w:type="numbering" w:customStyle="1" w:styleId="8113">
    <w:name w:val="Стиль811"/>
    <w:rsid w:val="00B6255F"/>
  </w:style>
  <w:style w:type="numbering" w:customStyle="1" w:styleId="13112">
    <w:name w:val="Стиль1311"/>
    <w:rsid w:val="00B6255F"/>
  </w:style>
  <w:style w:type="numbering" w:customStyle="1" w:styleId="21113">
    <w:name w:val="Стиль2111"/>
    <w:rsid w:val="00B6255F"/>
  </w:style>
  <w:style w:type="numbering" w:customStyle="1" w:styleId="18111">
    <w:name w:val="Стиль1811"/>
    <w:rsid w:val="00B6255F"/>
  </w:style>
  <w:style w:type="numbering" w:customStyle="1" w:styleId="11f7">
    <w:name w:val="Статья / Раздел11"/>
    <w:basedOn w:val="ab"/>
    <w:next w:val="afffe"/>
    <w:uiPriority w:val="99"/>
    <w:semiHidden/>
    <w:unhideWhenUsed/>
    <w:rsid w:val="00B6255F"/>
  </w:style>
  <w:style w:type="numbering" w:customStyle="1" w:styleId="11111111">
    <w:name w:val="1 / 1.1 / 1.1.111"/>
    <w:basedOn w:val="ab"/>
    <w:next w:val="111111"/>
    <w:uiPriority w:val="99"/>
    <w:semiHidden/>
    <w:unhideWhenUsed/>
    <w:rsid w:val="00B6255F"/>
  </w:style>
  <w:style w:type="numbering" w:customStyle="1" w:styleId="20112">
    <w:name w:val="Стиль2011"/>
    <w:rsid w:val="00B6255F"/>
  </w:style>
  <w:style w:type="numbering" w:customStyle="1" w:styleId="5114">
    <w:name w:val="Стиль511"/>
    <w:rsid w:val="00B6255F"/>
  </w:style>
  <w:style w:type="numbering" w:customStyle="1" w:styleId="17112">
    <w:name w:val="Стиль1711"/>
    <w:rsid w:val="00B6255F"/>
  </w:style>
  <w:style w:type="numbering" w:customStyle="1" w:styleId="16111">
    <w:name w:val="Стиль1611"/>
    <w:rsid w:val="00B6255F"/>
  </w:style>
  <w:style w:type="numbering" w:customStyle="1" w:styleId="10112">
    <w:name w:val="Стиль1011"/>
    <w:rsid w:val="00B6255F"/>
  </w:style>
  <w:style w:type="numbering" w:customStyle="1" w:styleId="22112">
    <w:name w:val="Стиль2211"/>
    <w:rsid w:val="00B6255F"/>
  </w:style>
  <w:style w:type="numbering" w:customStyle="1" w:styleId="25111">
    <w:name w:val="Стиль2511"/>
    <w:rsid w:val="00B6255F"/>
  </w:style>
  <w:style w:type="numbering" w:customStyle="1" w:styleId="23112">
    <w:name w:val="Стиль2311"/>
    <w:rsid w:val="00B6255F"/>
  </w:style>
  <w:style w:type="numbering" w:customStyle="1" w:styleId="19112">
    <w:name w:val="Стиль1911"/>
    <w:rsid w:val="00B6255F"/>
  </w:style>
  <w:style w:type="numbering" w:customStyle="1" w:styleId="4116">
    <w:name w:val="Стиль411"/>
    <w:rsid w:val="00B6255F"/>
  </w:style>
  <w:style w:type="numbering" w:customStyle="1" w:styleId="24210">
    <w:name w:val="Стиль2421"/>
    <w:rsid w:val="00B6255F"/>
  </w:style>
  <w:style w:type="numbering" w:customStyle="1" w:styleId="15111">
    <w:name w:val="Стиль1511"/>
    <w:rsid w:val="00B6255F"/>
  </w:style>
  <w:style w:type="numbering" w:customStyle="1" w:styleId="1ai21">
    <w:name w:val="1 / a / i21"/>
    <w:basedOn w:val="ab"/>
    <w:next w:val="1ai"/>
    <w:uiPriority w:val="99"/>
    <w:semiHidden/>
    <w:unhideWhenUsed/>
    <w:rsid w:val="00B6255F"/>
  </w:style>
  <w:style w:type="numbering" w:customStyle="1" w:styleId="14112">
    <w:name w:val="Стиль1411"/>
    <w:rsid w:val="00B6255F"/>
  </w:style>
  <w:style w:type="numbering" w:customStyle="1" w:styleId="7113">
    <w:name w:val="Стиль711"/>
    <w:rsid w:val="00B6255F"/>
  </w:style>
  <w:style w:type="table" w:customStyle="1" w:styleId="11410">
    <w:name w:val="Сетка таблицы114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Нет списка571"/>
    <w:next w:val="ab"/>
    <w:uiPriority w:val="99"/>
    <w:semiHidden/>
    <w:unhideWhenUsed/>
    <w:rsid w:val="00B6255F"/>
  </w:style>
  <w:style w:type="table" w:customStyle="1" w:styleId="4710">
    <w:name w:val="Сетка таблицы47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a"/>
    <w:next w:val="ad"/>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a"/>
    <w:next w:val="-1"/>
    <w:semiHidden/>
    <w:rsid w:val="00B6255F"/>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Веб-таблица 221"/>
    <w:basedOn w:val="aa"/>
    <w:next w:val="-2"/>
    <w:semiHidden/>
    <w:rsid w:val="00B6255F"/>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1"/>
    <w:basedOn w:val="aa"/>
    <w:next w:val="-3"/>
    <w:semiHidden/>
    <w:rsid w:val="00B6255F"/>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f4">
    <w:name w:val="Изысканная таблица21"/>
    <w:basedOn w:val="aa"/>
    <w:next w:val="affb"/>
    <w:semiHidden/>
    <w:rsid w:val="00B6255F"/>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13">
    <w:name w:val="Изящная таблица 121"/>
    <w:basedOn w:val="aa"/>
    <w:next w:val="1b"/>
    <w:semiHidden/>
    <w:rsid w:val="00B6255F"/>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4">
    <w:name w:val="Изящная таблица 221"/>
    <w:basedOn w:val="aa"/>
    <w:next w:val="2f1"/>
    <w:semiHidden/>
    <w:rsid w:val="00B6255F"/>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4">
    <w:name w:val="Классическая таблица 121"/>
    <w:basedOn w:val="aa"/>
    <w:next w:val="1c"/>
    <w:semiHidden/>
    <w:rsid w:val="00B6255F"/>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5">
    <w:name w:val="Классическая таблица 221"/>
    <w:basedOn w:val="aa"/>
    <w:next w:val="2f2"/>
    <w:semiHidden/>
    <w:rsid w:val="00B6255F"/>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12">
    <w:name w:val="Классическая таблица 321"/>
    <w:basedOn w:val="aa"/>
    <w:next w:val="3a"/>
    <w:semiHidden/>
    <w:rsid w:val="00B6255F"/>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12">
    <w:name w:val="Классическая таблица 421"/>
    <w:basedOn w:val="aa"/>
    <w:next w:val="46"/>
    <w:semiHidden/>
    <w:rsid w:val="00B6255F"/>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5">
    <w:name w:val="Объемная таблица 121"/>
    <w:basedOn w:val="aa"/>
    <w:next w:val="1d"/>
    <w:semiHidden/>
    <w:rsid w:val="00B6255F"/>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6">
    <w:name w:val="Объемная таблица 221"/>
    <w:basedOn w:val="aa"/>
    <w:next w:val="2f7"/>
    <w:semiHidden/>
    <w:rsid w:val="00B6255F"/>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3">
    <w:name w:val="Объемная таблица 321"/>
    <w:basedOn w:val="aa"/>
    <w:next w:val="3b"/>
    <w:semiHidden/>
    <w:rsid w:val="00B6255F"/>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6">
    <w:name w:val="Простая таблица 121"/>
    <w:basedOn w:val="aa"/>
    <w:next w:val="1e"/>
    <w:semiHidden/>
    <w:rsid w:val="00B6255F"/>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17">
    <w:name w:val="Простая таблица 221"/>
    <w:basedOn w:val="aa"/>
    <w:next w:val="2f9"/>
    <w:semiHidden/>
    <w:rsid w:val="00B6255F"/>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4">
    <w:name w:val="Простая таблица 321"/>
    <w:basedOn w:val="aa"/>
    <w:next w:val="3f1"/>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7">
    <w:name w:val="Сетка таблицы 121"/>
    <w:basedOn w:val="aa"/>
    <w:next w:val="1f"/>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8">
    <w:name w:val="Сетка таблицы 221"/>
    <w:basedOn w:val="aa"/>
    <w:next w:val="2fa"/>
    <w:semiHidden/>
    <w:rsid w:val="00B6255F"/>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15">
    <w:name w:val="Сетка таблицы 321"/>
    <w:basedOn w:val="aa"/>
    <w:next w:val="3f2"/>
    <w:semiHidden/>
    <w:rsid w:val="00B6255F"/>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3">
    <w:name w:val="Сетка таблицы 421"/>
    <w:basedOn w:val="aa"/>
    <w:next w:val="4a"/>
    <w:semiHidden/>
    <w:rsid w:val="00B6255F"/>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2">
    <w:name w:val="Сетка таблицы 521"/>
    <w:basedOn w:val="aa"/>
    <w:next w:val="55"/>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1">
    <w:name w:val="Сетка таблицы 621"/>
    <w:basedOn w:val="aa"/>
    <w:next w:val="61"/>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
    <w:name w:val="Сетка таблицы 721"/>
    <w:basedOn w:val="aa"/>
    <w:next w:val="72"/>
    <w:semiHidden/>
    <w:rsid w:val="00B6255F"/>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
    <w:name w:val="Сетка таблицы 821"/>
    <w:basedOn w:val="aa"/>
    <w:next w:val="81"/>
    <w:semiHidden/>
    <w:rsid w:val="00B6255F"/>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f5">
    <w:name w:val="Современная таблица21"/>
    <w:basedOn w:val="aa"/>
    <w:next w:val="afffb"/>
    <w:semiHidden/>
    <w:rsid w:val="00B6255F"/>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6">
    <w:name w:val="Стандартная таблица21"/>
    <w:basedOn w:val="aa"/>
    <w:next w:val="afffd"/>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8">
    <w:name w:val="Столбцы таблицы 121"/>
    <w:basedOn w:val="aa"/>
    <w:next w:val="1f0"/>
    <w:semiHidden/>
    <w:rsid w:val="00B6255F"/>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9">
    <w:name w:val="Столбцы таблицы 221"/>
    <w:basedOn w:val="aa"/>
    <w:next w:val="2fc"/>
    <w:semiHidden/>
    <w:rsid w:val="00B6255F"/>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6">
    <w:name w:val="Столбцы таблицы 321"/>
    <w:basedOn w:val="aa"/>
    <w:next w:val="3f4"/>
    <w:semiHidden/>
    <w:rsid w:val="00B6255F"/>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4">
    <w:name w:val="Столбцы таблицы 421"/>
    <w:basedOn w:val="aa"/>
    <w:next w:val="4c"/>
    <w:semiHidden/>
    <w:rsid w:val="00B6255F"/>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
    <w:name w:val="Столбцы таблицы 541"/>
    <w:basedOn w:val="aa"/>
    <w:next w:val="57"/>
    <w:semiHidden/>
    <w:rsid w:val="00B6255F"/>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0">
    <w:name w:val="Таблица-список 121"/>
    <w:basedOn w:val="aa"/>
    <w:next w:val="-10"/>
    <w:semiHidden/>
    <w:rsid w:val="00B6255F"/>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0">
    <w:name w:val="Таблица-список 221"/>
    <w:basedOn w:val="aa"/>
    <w:next w:val="-20"/>
    <w:semiHidden/>
    <w:rsid w:val="00B6255F"/>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0">
    <w:name w:val="Таблица-список 321"/>
    <w:basedOn w:val="aa"/>
    <w:next w:val="-30"/>
    <w:semiHidden/>
    <w:rsid w:val="00B6255F"/>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
    <w:name w:val="Таблица-список 421"/>
    <w:basedOn w:val="aa"/>
    <w:next w:val="-4"/>
    <w:semiHidden/>
    <w:rsid w:val="00B6255F"/>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a"/>
    <w:next w:val="-5"/>
    <w:semiHidden/>
    <w:rsid w:val="00B6255F"/>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
    <w:name w:val="Таблица-список 621"/>
    <w:basedOn w:val="aa"/>
    <w:next w:val="-6"/>
    <w:semiHidden/>
    <w:rsid w:val="00B6255F"/>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a"/>
    <w:next w:val="-7"/>
    <w:semiHidden/>
    <w:rsid w:val="00B6255F"/>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a"/>
    <w:next w:val="-8"/>
    <w:semiHidden/>
    <w:rsid w:val="00B6255F"/>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f7">
    <w:name w:val="Тема таблицы21"/>
    <w:basedOn w:val="aa"/>
    <w:next w:val="affff2"/>
    <w:semiHidden/>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Цветная таблица 121"/>
    <w:basedOn w:val="aa"/>
    <w:next w:val="1f1"/>
    <w:semiHidden/>
    <w:rsid w:val="00B6255F"/>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1a">
    <w:name w:val="Цветная таблица 221"/>
    <w:basedOn w:val="aa"/>
    <w:next w:val="2fd"/>
    <w:semiHidden/>
    <w:rsid w:val="00B6255F"/>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7">
    <w:name w:val="Цветная таблица 321"/>
    <w:basedOn w:val="aa"/>
    <w:next w:val="3f5"/>
    <w:semiHidden/>
    <w:rsid w:val="00B6255F"/>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10">
    <w:name w:val="Сетка таблицы115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
    <w:name w:val="Сетка таблицы310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rsid w:val="00B6255F"/>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0">
    <w:name w:val="Сетка таблицы48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0">
    <w:name w:val="Сетка таблицы14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rsid w:val="00B6255F"/>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rsid w:val="00B6255F"/>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
    <w:name w:val="Стиль621"/>
    <w:rsid w:val="00B6255F"/>
  </w:style>
  <w:style w:type="numbering" w:customStyle="1" w:styleId="12212">
    <w:name w:val="Стиль1221"/>
    <w:rsid w:val="00B6255F"/>
  </w:style>
  <w:style w:type="numbering" w:customStyle="1" w:styleId="9211">
    <w:name w:val="Стиль921"/>
    <w:rsid w:val="00B6255F"/>
  </w:style>
  <w:style w:type="numbering" w:customStyle="1" w:styleId="11212">
    <w:name w:val="Стиль1121"/>
    <w:rsid w:val="00B6255F"/>
  </w:style>
  <w:style w:type="numbering" w:customStyle="1" w:styleId="8212">
    <w:name w:val="Стиль821"/>
    <w:rsid w:val="00B6255F"/>
  </w:style>
  <w:style w:type="numbering" w:customStyle="1" w:styleId="13211">
    <w:name w:val="Стиль1321"/>
    <w:rsid w:val="00B6255F"/>
  </w:style>
  <w:style w:type="numbering" w:customStyle="1" w:styleId="21212">
    <w:name w:val="Стиль2121"/>
    <w:rsid w:val="00B6255F"/>
  </w:style>
  <w:style w:type="numbering" w:customStyle="1" w:styleId="18210">
    <w:name w:val="Стиль1821"/>
    <w:rsid w:val="00B6255F"/>
  </w:style>
  <w:style w:type="numbering" w:customStyle="1" w:styleId="20211">
    <w:name w:val="Стиль2021"/>
    <w:rsid w:val="00B6255F"/>
  </w:style>
  <w:style w:type="numbering" w:customStyle="1" w:styleId="5213">
    <w:name w:val="Стиль521"/>
    <w:rsid w:val="00B6255F"/>
  </w:style>
  <w:style w:type="numbering" w:customStyle="1" w:styleId="17211">
    <w:name w:val="Стиль1721"/>
    <w:rsid w:val="00B6255F"/>
  </w:style>
  <w:style w:type="numbering" w:customStyle="1" w:styleId="16210">
    <w:name w:val="Стиль1621"/>
    <w:rsid w:val="00B6255F"/>
  </w:style>
  <w:style w:type="numbering" w:customStyle="1" w:styleId="10211">
    <w:name w:val="Стиль1021"/>
    <w:rsid w:val="00B6255F"/>
  </w:style>
  <w:style w:type="numbering" w:customStyle="1" w:styleId="22211">
    <w:name w:val="Стиль2221"/>
    <w:rsid w:val="00B6255F"/>
  </w:style>
  <w:style w:type="numbering" w:customStyle="1" w:styleId="19211">
    <w:name w:val="Стиль1921"/>
    <w:rsid w:val="00B6255F"/>
  </w:style>
  <w:style w:type="numbering" w:customStyle="1" w:styleId="4215">
    <w:name w:val="Стиль421"/>
    <w:rsid w:val="00B6255F"/>
  </w:style>
  <w:style w:type="numbering" w:customStyle="1" w:styleId="15210">
    <w:name w:val="Стиль1521"/>
    <w:rsid w:val="00B6255F"/>
  </w:style>
  <w:style w:type="numbering" w:customStyle="1" w:styleId="14211">
    <w:name w:val="Стиль1421"/>
    <w:rsid w:val="00B6255F"/>
  </w:style>
  <w:style w:type="numbering" w:customStyle="1" w:styleId="7212">
    <w:name w:val="Стиль721"/>
    <w:rsid w:val="00B6255F"/>
  </w:style>
  <w:style w:type="table" w:customStyle="1" w:styleId="4910">
    <w:name w:val="Сетка таблицы4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0">
    <w:name w:val="Сетка таблицы50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Нет списка581"/>
    <w:next w:val="ab"/>
    <w:uiPriority w:val="99"/>
    <w:semiHidden/>
    <w:unhideWhenUsed/>
    <w:rsid w:val="00B6255F"/>
  </w:style>
  <w:style w:type="table" w:customStyle="1" w:styleId="5611">
    <w:name w:val="Сетка таблицы5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Нет списка591"/>
    <w:next w:val="ab"/>
    <w:uiPriority w:val="99"/>
    <w:semiHidden/>
    <w:unhideWhenUsed/>
    <w:rsid w:val="00B6255F"/>
  </w:style>
  <w:style w:type="table" w:customStyle="1" w:styleId="5711">
    <w:name w:val="Сетка таблицы5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
    <w:name w:val="Веб-таблица 33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c">
    <w:name w:val="Изысканная таблица3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3">
    <w:name w:val="Классическая таблица 13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3">
    <w:name w:val="Классическая таблица 23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12">
    <w:name w:val="Классическая таблица 43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4">
    <w:name w:val="Простая таблица 13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12">
    <w:name w:val="Простая таблица 33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15">
    <w:name w:val="Сетка таблицы 13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4">
    <w:name w:val="Сетка таблицы 23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13">
    <w:name w:val="Сетка таблицы 33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3">
    <w:name w:val="Сетка таблицы 43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13">
    <w:name w:val="Сетка таблицы 53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1">
    <w:name w:val="Сетка таблицы 63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1">
    <w:name w:val="Сетка таблицы 73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1">
    <w:name w:val="Сетка таблицы 83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d">
    <w:name w:val="Стандартная таблица3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10">
    <w:name w:val="Таблица-список 33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
    <w:name w:val="Таблица-список 43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
    <w:name w:val="Таблица-список 53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12">
    <w:name w:val="Стиль631"/>
    <w:rsid w:val="00B6255F"/>
  </w:style>
  <w:style w:type="numbering" w:customStyle="1" w:styleId="12311">
    <w:name w:val="Стиль1231"/>
    <w:rsid w:val="00B6255F"/>
  </w:style>
  <w:style w:type="numbering" w:customStyle="1" w:styleId="9311">
    <w:name w:val="Стиль931"/>
    <w:rsid w:val="00B6255F"/>
  </w:style>
  <w:style w:type="numbering" w:customStyle="1" w:styleId="11312">
    <w:name w:val="Стиль1131"/>
    <w:rsid w:val="00B6255F"/>
  </w:style>
  <w:style w:type="numbering" w:customStyle="1" w:styleId="8312">
    <w:name w:val="Стиль831"/>
    <w:rsid w:val="00B6255F"/>
  </w:style>
  <w:style w:type="numbering" w:customStyle="1" w:styleId="13310">
    <w:name w:val="Стиль1331"/>
    <w:rsid w:val="00B6255F"/>
  </w:style>
  <w:style w:type="numbering" w:customStyle="1" w:styleId="21311">
    <w:name w:val="Стиль2131"/>
    <w:rsid w:val="00B6255F"/>
  </w:style>
  <w:style w:type="numbering" w:customStyle="1" w:styleId="1831">
    <w:name w:val="Стиль1831"/>
    <w:rsid w:val="00B6255F"/>
  </w:style>
  <w:style w:type="numbering" w:customStyle="1" w:styleId="21f8">
    <w:name w:val="Статья / Раздел21"/>
    <w:basedOn w:val="ab"/>
    <w:next w:val="afffe"/>
    <w:uiPriority w:val="99"/>
    <w:semiHidden/>
    <w:unhideWhenUsed/>
    <w:rsid w:val="00B6255F"/>
  </w:style>
  <w:style w:type="numbering" w:customStyle="1" w:styleId="11111131">
    <w:name w:val="1 / 1.1 / 1.1.131"/>
    <w:basedOn w:val="ab"/>
    <w:next w:val="111111"/>
    <w:uiPriority w:val="99"/>
    <w:semiHidden/>
    <w:unhideWhenUsed/>
    <w:rsid w:val="00B6255F"/>
  </w:style>
  <w:style w:type="numbering" w:customStyle="1" w:styleId="20310">
    <w:name w:val="Стиль2031"/>
    <w:rsid w:val="00B6255F"/>
  </w:style>
  <w:style w:type="numbering" w:customStyle="1" w:styleId="5314">
    <w:name w:val="Стиль531"/>
    <w:rsid w:val="00B6255F"/>
  </w:style>
  <w:style w:type="numbering" w:customStyle="1" w:styleId="17310">
    <w:name w:val="Стиль1731"/>
    <w:rsid w:val="00B6255F"/>
  </w:style>
  <w:style w:type="numbering" w:customStyle="1" w:styleId="1631">
    <w:name w:val="Стиль1631"/>
    <w:rsid w:val="00B6255F"/>
  </w:style>
  <w:style w:type="numbering" w:customStyle="1" w:styleId="10310">
    <w:name w:val="Стиль1031"/>
    <w:rsid w:val="00B6255F"/>
  </w:style>
  <w:style w:type="numbering" w:customStyle="1" w:styleId="22310">
    <w:name w:val="Стиль2231"/>
    <w:rsid w:val="00B6255F"/>
  </w:style>
  <w:style w:type="numbering" w:customStyle="1" w:styleId="2531">
    <w:name w:val="Стиль2531"/>
    <w:rsid w:val="00B6255F"/>
  </w:style>
  <w:style w:type="numbering" w:customStyle="1" w:styleId="2331">
    <w:name w:val="Стиль2331"/>
    <w:rsid w:val="00B6255F"/>
  </w:style>
  <w:style w:type="numbering" w:customStyle="1" w:styleId="19310">
    <w:name w:val="Стиль1931"/>
    <w:rsid w:val="00B6255F"/>
  </w:style>
  <w:style w:type="numbering" w:customStyle="1" w:styleId="4314">
    <w:name w:val="Стиль431"/>
    <w:rsid w:val="00B6255F"/>
  </w:style>
  <w:style w:type="numbering" w:customStyle="1" w:styleId="2441">
    <w:name w:val="Стиль2441"/>
    <w:rsid w:val="00B6255F"/>
  </w:style>
  <w:style w:type="numbering" w:customStyle="1" w:styleId="1531">
    <w:name w:val="Стиль1531"/>
    <w:rsid w:val="00B6255F"/>
  </w:style>
  <w:style w:type="numbering" w:customStyle="1" w:styleId="1ai41">
    <w:name w:val="1 / a / i41"/>
    <w:basedOn w:val="ab"/>
    <w:next w:val="1ai"/>
    <w:uiPriority w:val="99"/>
    <w:semiHidden/>
    <w:unhideWhenUsed/>
    <w:rsid w:val="00B6255F"/>
  </w:style>
  <w:style w:type="numbering" w:customStyle="1" w:styleId="14311">
    <w:name w:val="Стиль1431"/>
    <w:rsid w:val="00B6255F"/>
  </w:style>
  <w:style w:type="numbering" w:customStyle="1" w:styleId="7312">
    <w:name w:val="Стиль731"/>
    <w:rsid w:val="00B6255F"/>
  </w:style>
  <w:style w:type="numbering" w:customStyle="1" w:styleId="6010">
    <w:name w:val="Нет списка601"/>
    <w:next w:val="ab"/>
    <w:uiPriority w:val="99"/>
    <w:semiHidden/>
    <w:unhideWhenUsed/>
    <w:rsid w:val="00B6255F"/>
  </w:style>
  <w:style w:type="table" w:customStyle="1" w:styleId="5811">
    <w:name w:val="Сетка таблицы581"/>
    <w:basedOn w:val="aa"/>
    <w:next w:val="ad"/>
    <w:rsid w:val="00B6255F"/>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3">
    <w:name w:val="Нет списка621"/>
    <w:next w:val="ab"/>
    <w:uiPriority w:val="99"/>
    <w:semiHidden/>
    <w:unhideWhenUsed/>
    <w:rsid w:val="00B6255F"/>
  </w:style>
  <w:style w:type="table" w:customStyle="1" w:styleId="5911">
    <w:name w:val="Сетка таблицы591"/>
    <w:basedOn w:val="aa"/>
    <w:next w:val="ad"/>
    <w:rsid w:val="00B6255F"/>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a"/>
    <w:next w:val="ad"/>
    <w:uiPriority w:val="59"/>
    <w:rsid w:val="00B6255F"/>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Сетка таблицы601"/>
    <w:basedOn w:val="aa"/>
    <w:next w:val="ad"/>
    <w:rsid w:val="00B6255F"/>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a"/>
    <w:next w:val="ad"/>
    <w:uiPriority w:val="59"/>
    <w:rsid w:val="00B6255F"/>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a"/>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a"/>
    <w:next w:val="ad"/>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3">
    <w:name w:val="Нет списка631"/>
    <w:next w:val="ab"/>
    <w:uiPriority w:val="99"/>
    <w:semiHidden/>
    <w:unhideWhenUsed/>
    <w:rsid w:val="00B6255F"/>
  </w:style>
  <w:style w:type="table" w:customStyle="1" w:styleId="6810">
    <w:name w:val="Сетка таблицы68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
    <w:next w:val="ab"/>
    <w:uiPriority w:val="99"/>
    <w:semiHidden/>
    <w:unhideWhenUsed/>
    <w:rsid w:val="00B6255F"/>
  </w:style>
  <w:style w:type="numbering" w:customStyle="1" w:styleId="21312">
    <w:name w:val="Нет списка2131"/>
    <w:next w:val="ab"/>
    <w:uiPriority w:val="99"/>
    <w:semiHidden/>
    <w:unhideWhenUsed/>
    <w:rsid w:val="00B6255F"/>
  </w:style>
  <w:style w:type="numbering" w:customStyle="1" w:styleId="31310">
    <w:name w:val="Нет списка3131"/>
    <w:next w:val="ab"/>
    <w:uiPriority w:val="99"/>
    <w:semiHidden/>
    <w:unhideWhenUsed/>
    <w:rsid w:val="00B6255F"/>
  </w:style>
  <w:style w:type="numbering" w:customStyle="1" w:styleId="11181">
    <w:name w:val="Нет списка11181"/>
    <w:next w:val="ab"/>
    <w:semiHidden/>
    <w:unhideWhenUsed/>
    <w:rsid w:val="00B6255F"/>
  </w:style>
  <w:style w:type="numbering" w:customStyle="1" w:styleId="12410">
    <w:name w:val="Нет списка1241"/>
    <w:next w:val="ab"/>
    <w:uiPriority w:val="99"/>
    <w:semiHidden/>
    <w:unhideWhenUsed/>
    <w:rsid w:val="00B6255F"/>
  </w:style>
  <w:style w:type="numbering" w:customStyle="1" w:styleId="11191">
    <w:name w:val="Нет списка11191"/>
    <w:next w:val="ab"/>
    <w:semiHidden/>
    <w:unhideWhenUsed/>
    <w:rsid w:val="00B6255F"/>
  </w:style>
  <w:style w:type="table" w:customStyle="1" w:styleId="14410">
    <w:name w:val="Сетка таблицы1441"/>
    <w:basedOn w:val="aa"/>
    <w:uiPriority w:val="59"/>
    <w:rsid w:val="00B6255F"/>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
    <w:name w:val="Нет списка641"/>
    <w:next w:val="ab"/>
    <w:uiPriority w:val="99"/>
    <w:semiHidden/>
    <w:unhideWhenUsed/>
    <w:rsid w:val="00B6255F"/>
  </w:style>
  <w:style w:type="table" w:customStyle="1" w:styleId="6910">
    <w:name w:val="Сетка таблицы691"/>
    <w:basedOn w:val="aa"/>
    <w:next w:val="ad"/>
    <w:uiPriority w:val="59"/>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Веб-таблица 141"/>
    <w:basedOn w:val="aa"/>
    <w:next w:val="-1"/>
    <w:uiPriority w:val="99"/>
    <w:rsid w:val="00B6255F"/>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a"/>
    <w:next w:val="-2"/>
    <w:uiPriority w:val="99"/>
    <w:rsid w:val="00B6255F"/>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
    <w:name w:val="Веб-таблица 341"/>
    <w:basedOn w:val="aa"/>
    <w:next w:val="-3"/>
    <w:uiPriority w:val="99"/>
    <w:rsid w:val="00B6255F"/>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18">
    <w:name w:val="Изысканная таблица41"/>
    <w:basedOn w:val="aa"/>
    <w:next w:val="affb"/>
    <w:uiPriority w:val="99"/>
    <w:rsid w:val="00B6255F"/>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13">
    <w:name w:val="Классическая таблица 141"/>
    <w:basedOn w:val="aa"/>
    <w:next w:val="1c"/>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4">
    <w:name w:val="Классическая таблица 241"/>
    <w:basedOn w:val="aa"/>
    <w:next w:val="2f2"/>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12">
    <w:name w:val="Классическая таблица 441"/>
    <w:basedOn w:val="aa"/>
    <w:next w:val="46"/>
    <w:uiPriority w:val="99"/>
    <w:rsid w:val="00B6255F"/>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4">
    <w:name w:val="Простая таблица 141"/>
    <w:basedOn w:val="aa"/>
    <w:next w:val="1e"/>
    <w:uiPriority w:val="99"/>
    <w:rsid w:val="00B6255F"/>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12">
    <w:name w:val="Простая таблица 341"/>
    <w:basedOn w:val="aa"/>
    <w:next w:val="3f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15">
    <w:name w:val="Сетка таблицы 141"/>
    <w:basedOn w:val="aa"/>
    <w:next w:val="1f"/>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5">
    <w:name w:val="Сетка таблицы 241"/>
    <w:basedOn w:val="aa"/>
    <w:next w:val="2fa"/>
    <w:uiPriority w:val="99"/>
    <w:rsid w:val="00B6255F"/>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13">
    <w:name w:val="Сетка таблицы 341"/>
    <w:basedOn w:val="aa"/>
    <w:next w:val="3f2"/>
    <w:uiPriority w:val="99"/>
    <w:rsid w:val="00B6255F"/>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13">
    <w:name w:val="Сетка таблицы 441"/>
    <w:basedOn w:val="aa"/>
    <w:next w:val="4a"/>
    <w:uiPriority w:val="99"/>
    <w:rsid w:val="00B6255F"/>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13">
    <w:name w:val="Сетка таблицы 541"/>
    <w:basedOn w:val="aa"/>
    <w:next w:val="55"/>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12">
    <w:name w:val="Сетка таблицы 641"/>
    <w:basedOn w:val="aa"/>
    <w:next w:val="61"/>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0">
    <w:name w:val="Сетка таблицы 741"/>
    <w:basedOn w:val="aa"/>
    <w:next w:val="72"/>
    <w:uiPriority w:val="99"/>
    <w:rsid w:val="00B6255F"/>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0">
    <w:name w:val="Сетка таблицы 841"/>
    <w:basedOn w:val="aa"/>
    <w:next w:val="81"/>
    <w:uiPriority w:val="99"/>
    <w:rsid w:val="00B6255F"/>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9">
    <w:name w:val="Стандартная таблица41"/>
    <w:basedOn w:val="aa"/>
    <w:next w:val="afffd"/>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10">
    <w:name w:val="Таблица-список 341"/>
    <w:basedOn w:val="aa"/>
    <w:next w:val="-30"/>
    <w:uiPriority w:val="99"/>
    <w:rsid w:val="00B6255F"/>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1">
    <w:name w:val="Таблица-список 441"/>
    <w:basedOn w:val="aa"/>
    <w:next w:val="-4"/>
    <w:uiPriority w:val="99"/>
    <w:rsid w:val="00B6255F"/>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
    <w:name w:val="Таблица-список 541"/>
    <w:basedOn w:val="aa"/>
    <w:next w:val="-5"/>
    <w:uiPriority w:val="99"/>
    <w:rsid w:val="00B6255F"/>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1">
    <w:name w:val="Стиль1841"/>
    <w:rsid w:val="00B6255F"/>
  </w:style>
  <w:style w:type="numbering" w:customStyle="1" w:styleId="1741">
    <w:name w:val="Стиль1741"/>
    <w:rsid w:val="00B6255F"/>
  </w:style>
  <w:style w:type="numbering" w:customStyle="1" w:styleId="1641">
    <w:name w:val="Стиль1641"/>
    <w:rsid w:val="00B6255F"/>
  </w:style>
  <w:style w:type="numbering" w:customStyle="1" w:styleId="1541">
    <w:name w:val="Стиль1541"/>
    <w:rsid w:val="00B6255F"/>
  </w:style>
  <w:style w:type="numbering" w:customStyle="1" w:styleId="14411">
    <w:name w:val="Стиль1441"/>
    <w:rsid w:val="00B6255F"/>
  </w:style>
  <w:style w:type="numbering" w:customStyle="1" w:styleId="6511">
    <w:name w:val="Нет списка651"/>
    <w:next w:val="ab"/>
    <w:uiPriority w:val="99"/>
    <w:semiHidden/>
    <w:unhideWhenUsed/>
    <w:rsid w:val="00B6255F"/>
  </w:style>
  <w:style w:type="table" w:customStyle="1" w:styleId="7010">
    <w:name w:val="Сетка таблицы70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Список 3111"/>
    <w:basedOn w:val="ab"/>
    <w:rsid w:val="00B6255F"/>
  </w:style>
  <w:style w:type="numbering" w:customStyle="1" w:styleId="41111">
    <w:name w:val="Список 4111"/>
    <w:basedOn w:val="ab"/>
    <w:rsid w:val="00B6255F"/>
  </w:style>
  <w:style w:type="numbering" w:customStyle="1" w:styleId="51111">
    <w:name w:val="Список 5111"/>
    <w:basedOn w:val="ab"/>
    <w:rsid w:val="00B6255F"/>
  </w:style>
  <w:style w:type="numbering" w:customStyle="1" w:styleId="List1111">
    <w:name w:val="List 1111"/>
    <w:basedOn w:val="ab"/>
    <w:rsid w:val="00B6255F"/>
  </w:style>
  <w:style w:type="numbering" w:customStyle="1" w:styleId="List1211">
    <w:name w:val="List 1211"/>
    <w:basedOn w:val="ab"/>
    <w:rsid w:val="00B6255F"/>
  </w:style>
  <w:style w:type="numbering" w:customStyle="1" w:styleId="12510">
    <w:name w:val="Нет списка1251"/>
    <w:next w:val="ab"/>
    <w:uiPriority w:val="99"/>
    <w:semiHidden/>
    <w:unhideWhenUsed/>
    <w:rsid w:val="00B6255F"/>
  </w:style>
  <w:style w:type="numbering" w:customStyle="1" w:styleId="21410">
    <w:name w:val="Нет списка2141"/>
    <w:next w:val="ab"/>
    <w:uiPriority w:val="99"/>
    <w:semiHidden/>
    <w:unhideWhenUsed/>
    <w:rsid w:val="00B6255F"/>
  </w:style>
  <w:style w:type="numbering" w:customStyle="1" w:styleId="3141">
    <w:name w:val="Нет списка3141"/>
    <w:next w:val="ab"/>
    <w:uiPriority w:val="99"/>
    <w:semiHidden/>
    <w:unhideWhenUsed/>
    <w:rsid w:val="00B6255F"/>
  </w:style>
  <w:style w:type="numbering" w:customStyle="1" w:styleId="11201">
    <w:name w:val="Нет списка11201"/>
    <w:next w:val="ab"/>
    <w:semiHidden/>
    <w:unhideWhenUsed/>
    <w:rsid w:val="00B6255F"/>
  </w:style>
  <w:style w:type="numbering" w:customStyle="1" w:styleId="12610">
    <w:name w:val="Нет списка1261"/>
    <w:next w:val="ab"/>
    <w:uiPriority w:val="99"/>
    <w:semiHidden/>
    <w:unhideWhenUsed/>
    <w:rsid w:val="00B6255F"/>
  </w:style>
  <w:style w:type="numbering" w:customStyle="1" w:styleId="111101">
    <w:name w:val="Нет списка111101"/>
    <w:next w:val="ab"/>
    <w:semiHidden/>
    <w:unhideWhenUsed/>
    <w:rsid w:val="00B6255F"/>
  </w:style>
  <w:style w:type="numbering" w:customStyle="1" w:styleId="6611">
    <w:name w:val="Нет списка661"/>
    <w:next w:val="ab"/>
    <w:uiPriority w:val="99"/>
    <w:semiHidden/>
    <w:unhideWhenUsed/>
    <w:rsid w:val="00B6255F"/>
  </w:style>
  <w:style w:type="table" w:customStyle="1" w:styleId="7411">
    <w:name w:val="Сетка таблицы741"/>
    <w:basedOn w:val="aa"/>
    <w:next w:val="ad"/>
    <w:rsid w:val="00B6255F"/>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1"/>
    <w:next w:val="ab"/>
    <w:uiPriority w:val="99"/>
    <w:semiHidden/>
    <w:unhideWhenUsed/>
    <w:rsid w:val="00B6255F"/>
  </w:style>
  <w:style w:type="numbering" w:customStyle="1" w:styleId="21510">
    <w:name w:val="Нет списка2151"/>
    <w:next w:val="ab"/>
    <w:uiPriority w:val="99"/>
    <w:semiHidden/>
    <w:unhideWhenUsed/>
    <w:rsid w:val="00B6255F"/>
  </w:style>
  <w:style w:type="numbering" w:customStyle="1" w:styleId="3151">
    <w:name w:val="Нет списка3151"/>
    <w:next w:val="ab"/>
    <w:uiPriority w:val="99"/>
    <w:semiHidden/>
    <w:unhideWhenUsed/>
    <w:rsid w:val="00B6255F"/>
  </w:style>
  <w:style w:type="numbering" w:customStyle="1" w:styleId="11221">
    <w:name w:val="Нет списка11221"/>
    <w:next w:val="ab"/>
    <w:semiHidden/>
    <w:unhideWhenUsed/>
    <w:rsid w:val="00B6255F"/>
  </w:style>
  <w:style w:type="numbering" w:customStyle="1" w:styleId="1281">
    <w:name w:val="Нет списка1281"/>
    <w:next w:val="ab"/>
    <w:uiPriority w:val="99"/>
    <w:semiHidden/>
    <w:unhideWhenUsed/>
    <w:rsid w:val="00B6255F"/>
  </w:style>
  <w:style w:type="numbering" w:customStyle="1" w:styleId="111131">
    <w:name w:val="Нет списка111131"/>
    <w:next w:val="ab"/>
    <w:semiHidden/>
    <w:unhideWhenUsed/>
    <w:rsid w:val="00B6255F"/>
  </w:style>
  <w:style w:type="numbering" w:customStyle="1" w:styleId="6710">
    <w:name w:val="Нет списка671"/>
    <w:next w:val="ab"/>
    <w:uiPriority w:val="99"/>
    <w:semiHidden/>
    <w:unhideWhenUsed/>
    <w:rsid w:val="00B6255F"/>
  </w:style>
  <w:style w:type="numbering" w:customStyle="1" w:styleId="6811">
    <w:name w:val="Нет списка681"/>
    <w:next w:val="ab"/>
    <w:uiPriority w:val="99"/>
    <w:semiHidden/>
    <w:unhideWhenUsed/>
    <w:rsid w:val="00B6255F"/>
  </w:style>
  <w:style w:type="character" w:customStyle="1" w:styleId="thname">
    <w:name w:val="thname"/>
    <w:rsid w:val="00B6255F"/>
  </w:style>
  <w:style w:type="character" w:customStyle="1" w:styleId="thvalue">
    <w:name w:val="thvalue"/>
    <w:rsid w:val="00B6255F"/>
  </w:style>
  <w:style w:type="numbering" w:customStyle="1" w:styleId="733">
    <w:name w:val="Нет списка73"/>
    <w:next w:val="ab"/>
    <w:uiPriority w:val="99"/>
    <w:semiHidden/>
    <w:unhideWhenUsed/>
    <w:rsid w:val="00C131C8"/>
  </w:style>
  <w:style w:type="numbering" w:customStyle="1" w:styleId="1300">
    <w:name w:val="Нет списка130"/>
    <w:next w:val="ab"/>
    <w:uiPriority w:val="99"/>
    <w:semiHidden/>
    <w:unhideWhenUsed/>
    <w:rsid w:val="00C131C8"/>
  </w:style>
  <w:style w:type="table" w:customStyle="1" w:styleId="780">
    <w:name w:val="Сетка таблицы78"/>
    <w:basedOn w:val="aa"/>
    <w:next w:val="ad"/>
    <w:uiPriority w:val="59"/>
    <w:rsid w:val="00C131C8"/>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ab"/>
    <w:next w:val="111111"/>
    <w:rsid w:val="00C131C8"/>
  </w:style>
  <w:style w:type="numbering" w:customStyle="1" w:styleId="1ai8">
    <w:name w:val="1 / a / i8"/>
    <w:basedOn w:val="ab"/>
    <w:next w:val="1ai"/>
    <w:semiHidden/>
    <w:rsid w:val="00C131C8"/>
  </w:style>
  <w:style w:type="table" w:customStyle="1" w:styleId="-17">
    <w:name w:val="Веб-таблица 17"/>
    <w:basedOn w:val="aa"/>
    <w:next w:val="-1"/>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a"/>
    <w:next w:val="-2"/>
    <w:semiHidden/>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a"/>
    <w:next w:val="-3"/>
    <w:semiHidden/>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c">
    <w:name w:val="Изысканная таблица7"/>
    <w:basedOn w:val="aa"/>
    <w:next w:val="affb"/>
    <w:semiHidden/>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b">
    <w:name w:val="Изящная таблица 14"/>
    <w:basedOn w:val="aa"/>
    <w:next w:val="1b"/>
    <w:uiPriority w:val="99"/>
    <w:rsid w:val="00C131C8"/>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8">
    <w:name w:val="Изящная таблица 24"/>
    <w:basedOn w:val="aa"/>
    <w:next w:val="2f1"/>
    <w:uiPriority w:val="99"/>
    <w:rsid w:val="00C131C8"/>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7">
    <w:name w:val="Классическая таблица 17"/>
    <w:basedOn w:val="aa"/>
    <w:next w:val="1c"/>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Классическая таблица 27"/>
    <w:basedOn w:val="aa"/>
    <w:next w:val="2f2"/>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6">
    <w:name w:val="Классическая таблица 34"/>
    <w:basedOn w:val="aa"/>
    <w:next w:val="3a"/>
    <w:uiPriority w:val="99"/>
    <w:rsid w:val="00C131C8"/>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3">
    <w:name w:val="Классическая таблица 47"/>
    <w:basedOn w:val="aa"/>
    <w:next w:val="46"/>
    <w:semiHidden/>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c">
    <w:name w:val="Объемная таблица 14"/>
    <w:basedOn w:val="aa"/>
    <w:next w:val="1d"/>
    <w:uiPriority w:val="99"/>
    <w:rsid w:val="00C131C8"/>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a">
    <w:name w:val="Объемная таблица 24"/>
    <w:basedOn w:val="aa"/>
    <w:next w:val="2f7"/>
    <w:uiPriority w:val="99"/>
    <w:rsid w:val="00C131C8"/>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7">
    <w:name w:val="Объемная таблица 34"/>
    <w:basedOn w:val="aa"/>
    <w:next w:val="3b"/>
    <w:uiPriority w:val="99"/>
    <w:rsid w:val="00C131C8"/>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9">
    <w:name w:val="Простая таблица 17"/>
    <w:basedOn w:val="aa"/>
    <w:next w:val="1e"/>
    <w:semiHidden/>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b">
    <w:name w:val="Простая таблица 24"/>
    <w:basedOn w:val="aa"/>
    <w:next w:val="2f9"/>
    <w:uiPriority w:val="99"/>
    <w:rsid w:val="00C131C8"/>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73">
    <w:name w:val="Простая таблица 37"/>
    <w:basedOn w:val="aa"/>
    <w:next w:val="3f1"/>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7a">
    <w:name w:val="Сетка таблицы 17"/>
    <w:basedOn w:val="aa"/>
    <w:next w:val="1f"/>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74">
    <w:name w:val="Сетка таблицы 27"/>
    <w:basedOn w:val="aa"/>
    <w:next w:val="2fa"/>
    <w:semiHidden/>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74">
    <w:name w:val="Сетка таблицы 37"/>
    <w:basedOn w:val="aa"/>
    <w:next w:val="3f2"/>
    <w:semiHidden/>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74">
    <w:name w:val="Сетка таблицы 47"/>
    <w:basedOn w:val="aa"/>
    <w:next w:val="4a"/>
    <w:semiHidden/>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2">
    <w:name w:val="Сетка таблицы 57"/>
    <w:basedOn w:val="aa"/>
    <w:next w:val="55"/>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72">
    <w:name w:val="Сетка таблицы 67"/>
    <w:basedOn w:val="aa"/>
    <w:next w:val="61"/>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71">
    <w:name w:val="Сетка таблицы 77"/>
    <w:basedOn w:val="aa"/>
    <w:next w:val="72"/>
    <w:semiHidden/>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70">
    <w:name w:val="Сетка таблицы 87"/>
    <w:basedOn w:val="aa"/>
    <w:next w:val="81"/>
    <w:semiHidden/>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f">
    <w:name w:val="Современная таблица4"/>
    <w:basedOn w:val="aa"/>
    <w:next w:val="afffb"/>
    <w:uiPriority w:val="99"/>
    <w:rsid w:val="00C131C8"/>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d">
    <w:name w:val="Стандартная таблица7"/>
    <w:basedOn w:val="aa"/>
    <w:next w:val="afffd"/>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6e">
    <w:name w:val="Статья / Раздел6"/>
    <w:basedOn w:val="ab"/>
    <w:next w:val="afffe"/>
    <w:rsid w:val="00C131C8"/>
  </w:style>
  <w:style w:type="table" w:customStyle="1" w:styleId="14d">
    <w:name w:val="Столбцы таблицы 14"/>
    <w:basedOn w:val="aa"/>
    <w:next w:val="1f0"/>
    <w:uiPriority w:val="99"/>
    <w:rsid w:val="00C131C8"/>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c">
    <w:name w:val="Столбцы таблицы 24"/>
    <w:basedOn w:val="aa"/>
    <w:next w:val="2fc"/>
    <w:uiPriority w:val="99"/>
    <w:rsid w:val="00C131C8"/>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8">
    <w:name w:val="Столбцы таблицы 34"/>
    <w:basedOn w:val="aa"/>
    <w:next w:val="3f4"/>
    <w:uiPriority w:val="99"/>
    <w:rsid w:val="00C131C8"/>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6">
    <w:name w:val="Столбцы таблицы 44"/>
    <w:basedOn w:val="aa"/>
    <w:next w:val="4c"/>
    <w:uiPriority w:val="99"/>
    <w:rsid w:val="00C131C8"/>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4">
    <w:name w:val="Столбцы таблицы 56"/>
    <w:basedOn w:val="aa"/>
    <w:next w:val="57"/>
    <w:uiPriority w:val="99"/>
    <w:rsid w:val="00C131C8"/>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a"/>
    <w:next w:val="-10"/>
    <w:uiPriority w:val="99"/>
    <w:rsid w:val="00C131C8"/>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a"/>
    <w:next w:val="-20"/>
    <w:uiPriority w:val="99"/>
    <w:rsid w:val="00C131C8"/>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Таблица-список 37"/>
    <w:basedOn w:val="aa"/>
    <w:next w:val="-30"/>
    <w:semiHidden/>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a"/>
    <w:next w:val="-4"/>
    <w:semiHidden/>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7">
    <w:name w:val="Таблица-список 57"/>
    <w:basedOn w:val="aa"/>
    <w:next w:val="-5"/>
    <w:semiHidden/>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a"/>
    <w:next w:val="-6"/>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a"/>
    <w:next w:val="-7"/>
    <w:uiPriority w:val="99"/>
    <w:rsid w:val="00C131C8"/>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a"/>
    <w:next w:val="-8"/>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f0">
    <w:name w:val="Тема таблицы4"/>
    <w:basedOn w:val="aa"/>
    <w:next w:val="affff2"/>
    <w:uiPriority w:val="9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a"/>
    <w:next w:val="1f1"/>
    <w:uiPriority w:val="99"/>
    <w:rsid w:val="00C131C8"/>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d">
    <w:name w:val="Цветная таблица 24"/>
    <w:basedOn w:val="aa"/>
    <w:next w:val="2fd"/>
    <w:uiPriority w:val="99"/>
    <w:rsid w:val="00C131C8"/>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9">
    <w:name w:val="Цветная таблица 34"/>
    <w:basedOn w:val="aa"/>
    <w:next w:val="3f5"/>
    <w:uiPriority w:val="99"/>
    <w:rsid w:val="00C131C8"/>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75">
    <w:name w:val="Стиль47"/>
    <w:rsid w:val="00C131C8"/>
  </w:style>
  <w:style w:type="numbering" w:customStyle="1" w:styleId="573">
    <w:name w:val="Стиль57"/>
    <w:rsid w:val="00C131C8"/>
  </w:style>
  <w:style w:type="numbering" w:customStyle="1" w:styleId="673">
    <w:name w:val="Стиль67"/>
    <w:rsid w:val="00C131C8"/>
  </w:style>
  <w:style w:type="numbering" w:customStyle="1" w:styleId="772">
    <w:name w:val="Стиль77"/>
    <w:rsid w:val="00C131C8"/>
  </w:style>
  <w:style w:type="numbering" w:customStyle="1" w:styleId="871">
    <w:name w:val="Стиль87"/>
    <w:rsid w:val="00C131C8"/>
  </w:style>
  <w:style w:type="numbering" w:customStyle="1" w:styleId="970">
    <w:name w:val="Стиль97"/>
    <w:rsid w:val="00C131C8"/>
  </w:style>
  <w:style w:type="numbering" w:customStyle="1" w:styleId="107">
    <w:name w:val="Стиль107"/>
    <w:rsid w:val="00C131C8"/>
  </w:style>
  <w:style w:type="numbering" w:customStyle="1" w:styleId="1173">
    <w:name w:val="Стиль117"/>
    <w:rsid w:val="00C131C8"/>
  </w:style>
  <w:style w:type="numbering" w:customStyle="1" w:styleId="1272">
    <w:name w:val="Стиль127"/>
    <w:rsid w:val="00C131C8"/>
  </w:style>
  <w:style w:type="numbering" w:customStyle="1" w:styleId="1370">
    <w:name w:val="Стиль137"/>
    <w:rsid w:val="00C131C8"/>
  </w:style>
  <w:style w:type="numbering" w:customStyle="1" w:styleId="1470">
    <w:name w:val="Стиль147"/>
    <w:rsid w:val="00C131C8"/>
  </w:style>
  <w:style w:type="numbering" w:customStyle="1" w:styleId="1570">
    <w:name w:val="Стиль157"/>
    <w:rsid w:val="00C131C8"/>
  </w:style>
  <w:style w:type="numbering" w:customStyle="1" w:styleId="1670">
    <w:name w:val="Стиль167"/>
    <w:rsid w:val="00C131C8"/>
  </w:style>
  <w:style w:type="numbering" w:customStyle="1" w:styleId="1770">
    <w:name w:val="Стиль177"/>
    <w:rsid w:val="00C131C8"/>
  </w:style>
  <w:style w:type="numbering" w:customStyle="1" w:styleId="187">
    <w:name w:val="Стиль187"/>
    <w:rsid w:val="00C131C8"/>
  </w:style>
  <w:style w:type="numbering" w:customStyle="1" w:styleId="197">
    <w:name w:val="Стиль197"/>
    <w:rsid w:val="00C131C8"/>
  </w:style>
  <w:style w:type="numbering" w:customStyle="1" w:styleId="207">
    <w:name w:val="Стиль207"/>
    <w:rsid w:val="00C131C8"/>
  </w:style>
  <w:style w:type="numbering" w:customStyle="1" w:styleId="2171">
    <w:name w:val="Стиль217"/>
    <w:rsid w:val="00C131C8"/>
  </w:style>
  <w:style w:type="numbering" w:customStyle="1" w:styleId="2270">
    <w:name w:val="Стиль227"/>
    <w:rsid w:val="00C131C8"/>
  </w:style>
  <w:style w:type="numbering" w:customStyle="1" w:styleId="2370">
    <w:name w:val="Стиль237"/>
    <w:rsid w:val="00C131C8"/>
  </w:style>
  <w:style w:type="numbering" w:customStyle="1" w:styleId="2480">
    <w:name w:val="Стиль248"/>
    <w:rsid w:val="00C131C8"/>
  </w:style>
  <w:style w:type="numbering" w:customStyle="1" w:styleId="2570">
    <w:name w:val="Стиль257"/>
    <w:rsid w:val="00C131C8"/>
  </w:style>
  <w:style w:type="numbering" w:customStyle="1" w:styleId="24130">
    <w:name w:val="Стиль2413"/>
    <w:rsid w:val="00C131C8"/>
  </w:style>
  <w:style w:type="table" w:customStyle="1" w:styleId="1262">
    <w:name w:val="Сетка таблицы126"/>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b"/>
    <w:uiPriority w:val="99"/>
    <w:semiHidden/>
    <w:unhideWhenUsed/>
    <w:rsid w:val="00C131C8"/>
  </w:style>
  <w:style w:type="table" w:customStyle="1" w:styleId="2162">
    <w:name w:val="Сетка таблицы216"/>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b"/>
    <w:uiPriority w:val="99"/>
    <w:semiHidden/>
    <w:unhideWhenUsed/>
    <w:rsid w:val="00C131C8"/>
  </w:style>
  <w:style w:type="table" w:customStyle="1" w:styleId="3142">
    <w:name w:val="Сетка таблицы314"/>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a"/>
    <w:next w:val="ad"/>
    <w:uiPriority w:val="59"/>
    <w:rsid w:val="00C131C8"/>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8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b"/>
    <w:uiPriority w:val="99"/>
    <w:semiHidden/>
    <w:unhideWhenUsed/>
    <w:rsid w:val="00C131C8"/>
  </w:style>
  <w:style w:type="table" w:customStyle="1" w:styleId="1273">
    <w:name w:val="Сетка таблицы127"/>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Сетка таблицы146"/>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0">
    <w:name w:val="Сетка таблицы17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b"/>
    <w:uiPriority w:val="99"/>
    <w:semiHidden/>
    <w:unhideWhenUsed/>
    <w:rsid w:val="00C131C8"/>
  </w:style>
  <w:style w:type="table" w:customStyle="1" w:styleId="1832">
    <w:name w:val="Сетка таблицы18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0">
    <w:name w:val="Сетка таблицы345"/>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0">
    <w:name w:val="Сетка таблицы19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0">
    <w:name w:val="Сетка таблицы205"/>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b"/>
    <w:uiPriority w:val="99"/>
    <w:semiHidden/>
    <w:unhideWhenUsed/>
    <w:rsid w:val="00C131C8"/>
  </w:style>
  <w:style w:type="numbering" w:customStyle="1" w:styleId="111160">
    <w:name w:val="Нет списка11116"/>
    <w:next w:val="ab"/>
    <w:uiPriority w:val="99"/>
    <w:semiHidden/>
    <w:rsid w:val="00C131C8"/>
  </w:style>
  <w:style w:type="table" w:customStyle="1" w:styleId="2241">
    <w:name w:val="Сетка таблицы224"/>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толбцы таблицы 512"/>
    <w:basedOn w:val="aa"/>
    <w:next w:val="57"/>
    <w:semiHidden/>
    <w:rsid w:val="00C131C8"/>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70">
    <w:name w:val="Нет списка11117"/>
    <w:next w:val="ab"/>
    <w:uiPriority w:val="99"/>
    <w:semiHidden/>
    <w:unhideWhenUsed/>
    <w:rsid w:val="00C131C8"/>
  </w:style>
  <w:style w:type="numbering" w:customStyle="1" w:styleId="2190">
    <w:name w:val="Нет списка219"/>
    <w:next w:val="ab"/>
    <w:uiPriority w:val="99"/>
    <w:semiHidden/>
    <w:unhideWhenUsed/>
    <w:rsid w:val="00C131C8"/>
  </w:style>
  <w:style w:type="numbering" w:customStyle="1" w:styleId="3190">
    <w:name w:val="Нет списка319"/>
    <w:next w:val="ab"/>
    <w:uiPriority w:val="99"/>
    <w:semiHidden/>
    <w:unhideWhenUsed/>
    <w:rsid w:val="00C131C8"/>
  </w:style>
  <w:style w:type="numbering" w:customStyle="1" w:styleId="4160">
    <w:name w:val="Нет списка416"/>
    <w:next w:val="ab"/>
    <w:uiPriority w:val="99"/>
    <w:semiHidden/>
    <w:unhideWhenUsed/>
    <w:rsid w:val="00C131C8"/>
  </w:style>
  <w:style w:type="numbering" w:customStyle="1" w:styleId="12130">
    <w:name w:val="Нет списка1213"/>
    <w:next w:val="ab"/>
    <w:uiPriority w:val="99"/>
    <w:semiHidden/>
    <w:unhideWhenUsed/>
    <w:rsid w:val="00C131C8"/>
  </w:style>
  <w:style w:type="table" w:customStyle="1" w:styleId="11020">
    <w:name w:val="Сетка таблицы11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b"/>
    <w:uiPriority w:val="99"/>
    <w:semiHidden/>
    <w:unhideWhenUsed/>
    <w:rsid w:val="00C131C8"/>
  </w:style>
  <w:style w:type="numbering" w:customStyle="1" w:styleId="1332">
    <w:name w:val="Нет списка133"/>
    <w:next w:val="ab"/>
    <w:uiPriority w:val="99"/>
    <w:semiHidden/>
    <w:unhideWhenUsed/>
    <w:rsid w:val="00C131C8"/>
  </w:style>
  <w:style w:type="table" w:customStyle="1" w:styleId="2332">
    <w:name w:val="Сетка таблицы23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b"/>
    <w:uiPriority w:val="99"/>
    <w:semiHidden/>
    <w:unhideWhenUsed/>
    <w:rsid w:val="00C131C8"/>
  </w:style>
  <w:style w:type="numbering" w:customStyle="1" w:styleId="111112">
    <w:name w:val="Нет списка111112"/>
    <w:next w:val="ab"/>
    <w:uiPriority w:val="99"/>
    <w:semiHidden/>
    <w:unhideWhenUsed/>
    <w:rsid w:val="00C131C8"/>
  </w:style>
  <w:style w:type="table" w:customStyle="1" w:styleId="3521">
    <w:name w:val="Сетка таблицы3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b"/>
    <w:uiPriority w:val="99"/>
    <w:semiHidden/>
    <w:unhideWhenUsed/>
    <w:rsid w:val="00C131C8"/>
  </w:style>
  <w:style w:type="numbering" w:customStyle="1" w:styleId="1432">
    <w:name w:val="Нет списка143"/>
    <w:next w:val="ab"/>
    <w:uiPriority w:val="99"/>
    <w:semiHidden/>
    <w:unhideWhenUsed/>
    <w:rsid w:val="00C131C8"/>
  </w:style>
  <w:style w:type="table" w:customStyle="1" w:styleId="4131">
    <w:name w:val="Сетка таблицы41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3">
    <w:name w:val="Нет списка74"/>
    <w:next w:val="ab"/>
    <w:uiPriority w:val="99"/>
    <w:semiHidden/>
    <w:unhideWhenUsed/>
    <w:rsid w:val="00C131C8"/>
  </w:style>
  <w:style w:type="numbering" w:customStyle="1" w:styleId="1532">
    <w:name w:val="Нет списка153"/>
    <w:next w:val="ab"/>
    <w:uiPriority w:val="99"/>
    <w:semiHidden/>
    <w:rsid w:val="00C131C8"/>
  </w:style>
  <w:style w:type="numbering" w:customStyle="1" w:styleId="1126">
    <w:name w:val="Нет списка1126"/>
    <w:next w:val="ab"/>
    <w:uiPriority w:val="99"/>
    <w:semiHidden/>
    <w:unhideWhenUsed/>
    <w:rsid w:val="00C131C8"/>
  </w:style>
  <w:style w:type="numbering" w:customStyle="1" w:styleId="2232">
    <w:name w:val="Нет списка223"/>
    <w:next w:val="ab"/>
    <w:uiPriority w:val="99"/>
    <w:semiHidden/>
    <w:unhideWhenUsed/>
    <w:rsid w:val="00C131C8"/>
  </w:style>
  <w:style w:type="numbering" w:customStyle="1" w:styleId="31120">
    <w:name w:val="Нет списка3112"/>
    <w:next w:val="ab"/>
    <w:uiPriority w:val="99"/>
    <w:semiHidden/>
    <w:unhideWhenUsed/>
    <w:rsid w:val="00C131C8"/>
  </w:style>
  <w:style w:type="numbering" w:customStyle="1" w:styleId="41120">
    <w:name w:val="Нет списка4112"/>
    <w:next w:val="ab"/>
    <w:uiPriority w:val="99"/>
    <w:semiHidden/>
    <w:unhideWhenUsed/>
    <w:rsid w:val="00C131C8"/>
  </w:style>
  <w:style w:type="numbering" w:customStyle="1" w:styleId="12140">
    <w:name w:val="Нет списка1214"/>
    <w:next w:val="ab"/>
    <w:uiPriority w:val="99"/>
    <w:semiHidden/>
    <w:unhideWhenUsed/>
    <w:rsid w:val="00C131C8"/>
  </w:style>
  <w:style w:type="numbering" w:customStyle="1" w:styleId="211120">
    <w:name w:val="Нет списка21112"/>
    <w:next w:val="ab"/>
    <w:uiPriority w:val="99"/>
    <w:semiHidden/>
    <w:unhideWhenUsed/>
    <w:rsid w:val="00C131C8"/>
  </w:style>
  <w:style w:type="numbering" w:customStyle="1" w:styleId="11111120">
    <w:name w:val="Нет списка1111112"/>
    <w:next w:val="ab"/>
    <w:uiPriority w:val="99"/>
    <w:semiHidden/>
    <w:unhideWhenUsed/>
    <w:rsid w:val="00C131C8"/>
  </w:style>
  <w:style w:type="table" w:customStyle="1" w:styleId="6130">
    <w:name w:val="Сетка таблицы613"/>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Сетка таблицы17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0">
    <w:name w:val="Сетка таблицы20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b"/>
    <w:uiPriority w:val="99"/>
    <w:semiHidden/>
    <w:unhideWhenUsed/>
    <w:rsid w:val="00C131C8"/>
  </w:style>
  <w:style w:type="numbering" w:customStyle="1" w:styleId="4230">
    <w:name w:val="Нет списка423"/>
    <w:next w:val="ab"/>
    <w:uiPriority w:val="99"/>
    <w:semiHidden/>
    <w:unhideWhenUsed/>
    <w:rsid w:val="00C131C8"/>
  </w:style>
  <w:style w:type="table" w:customStyle="1" w:styleId="2522">
    <w:name w:val="Сетка таблицы2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3">
    <w:name w:val="Нет списка233"/>
    <w:next w:val="ab"/>
    <w:uiPriority w:val="99"/>
    <w:semiHidden/>
    <w:unhideWhenUsed/>
    <w:rsid w:val="00C131C8"/>
  </w:style>
  <w:style w:type="numbering" w:customStyle="1" w:styleId="3331">
    <w:name w:val="Нет списка333"/>
    <w:next w:val="ab"/>
    <w:uiPriority w:val="99"/>
    <w:semiHidden/>
    <w:unhideWhenUsed/>
    <w:rsid w:val="00C131C8"/>
  </w:style>
  <w:style w:type="numbering" w:customStyle="1" w:styleId="4330">
    <w:name w:val="Нет списка433"/>
    <w:next w:val="ab"/>
    <w:uiPriority w:val="99"/>
    <w:semiHidden/>
    <w:unhideWhenUsed/>
    <w:rsid w:val="00C131C8"/>
  </w:style>
  <w:style w:type="numbering" w:customStyle="1" w:styleId="1133">
    <w:name w:val="Нет списка1133"/>
    <w:next w:val="ab"/>
    <w:uiPriority w:val="99"/>
    <w:semiHidden/>
    <w:unhideWhenUsed/>
    <w:rsid w:val="00C131C8"/>
  </w:style>
  <w:style w:type="table" w:customStyle="1" w:styleId="2621">
    <w:name w:val="Сетка таблицы26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3">
    <w:name w:val="Нет списка83"/>
    <w:next w:val="ab"/>
    <w:uiPriority w:val="99"/>
    <w:semiHidden/>
    <w:unhideWhenUsed/>
    <w:rsid w:val="00C131C8"/>
  </w:style>
  <w:style w:type="table" w:customStyle="1" w:styleId="2720">
    <w:name w:val="Сетка таблицы2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0">
    <w:name w:val="Нет списка1143"/>
    <w:next w:val="ab"/>
    <w:uiPriority w:val="99"/>
    <w:semiHidden/>
    <w:unhideWhenUsed/>
    <w:rsid w:val="00C131C8"/>
  </w:style>
  <w:style w:type="numbering" w:customStyle="1" w:styleId="2431">
    <w:name w:val="Нет списка243"/>
    <w:next w:val="ab"/>
    <w:uiPriority w:val="99"/>
    <w:semiHidden/>
    <w:unhideWhenUsed/>
    <w:rsid w:val="00C131C8"/>
  </w:style>
  <w:style w:type="numbering" w:customStyle="1" w:styleId="3430">
    <w:name w:val="Нет списка343"/>
    <w:next w:val="ab"/>
    <w:uiPriority w:val="99"/>
    <w:semiHidden/>
    <w:unhideWhenUsed/>
    <w:rsid w:val="00C131C8"/>
  </w:style>
  <w:style w:type="numbering" w:customStyle="1" w:styleId="4430">
    <w:name w:val="Нет списка443"/>
    <w:next w:val="ab"/>
    <w:uiPriority w:val="99"/>
    <w:semiHidden/>
    <w:unhideWhenUsed/>
    <w:rsid w:val="00C131C8"/>
  </w:style>
  <w:style w:type="table" w:customStyle="1" w:styleId="2820">
    <w:name w:val="Сетка таблицы28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2">
    <w:name w:val="Нет списка93"/>
    <w:next w:val="ab"/>
    <w:uiPriority w:val="99"/>
    <w:semiHidden/>
    <w:unhideWhenUsed/>
    <w:rsid w:val="00C131C8"/>
  </w:style>
  <w:style w:type="table" w:customStyle="1" w:styleId="2921">
    <w:name w:val="Сетка таблицы2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0">
    <w:name w:val="Нет списка1153"/>
    <w:next w:val="ab"/>
    <w:uiPriority w:val="99"/>
    <w:semiHidden/>
    <w:unhideWhenUsed/>
    <w:rsid w:val="00C131C8"/>
  </w:style>
  <w:style w:type="numbering" w:customStyle="1" w:styleId="2530">
    <w:name w:val="Нет списка253"/>
    <w:next w:val="ab"/>
    <w:uiPriority w:val="99"/>
    <w:semiHidden/>
    <w:unhideWhenUsed/>
    <w:rsid w:val="00C131C8"/>
  </w:style>
  <w:style w:type="numbering" w:customStyle="1" w:styleId="3530">
    <w:name w:val="Нет списка353"/>
    <w:next w:val="ab"/>
    <w:uiPriority w:val="99"/>
    <w:semiHidden/>
    <w:unhideWhenUsed/>
    <w:rsid w:val="00C131C8"/>
  </w:style>
  <w:style w:type="numbering" w:customStyle="1" w:styleId="4530">
    <w:name w:val="Нет списка453"/>
    <w:next w:val="ab"/>
    <w:uiPriority w:val="99"/>
    <w:semiHidden/>
    <w:unhideWhenUsed/>
    <w:rsid w:val="00C131C8"/>
  </w:style>
  <w:style w:type="numbering" w:customStyle="1" w:styleId="11123">
    <w:name w:val="Нет списка11123"/>
    <w:next w:val="ab"/>
    <w:uiPriority w:val="99"/>
    <w:semiHidden/>
    <w:unhideWhenUsed/>
    <w:rsid w:val="00C131C8"/>
  </w:style>
  <w:style w:type="numbering" w:customStyle="1" w:styleId="1032">
    <w:name w:val="Нет списка103"/>
    <w:next w:val="ab"/>
    <w:uiPriority w:val="99"/>
    <w:semiHidden/>
    <w:unhideWhenUsed/>
    <w:rsid w:val="00C131C8"/>
  </w:style>
  <w:style w:type="numbering" w:customStyle="1" w:styleId="1632">
    <w:name w:val="Нет списка163"/>
    <w:next w:val="ab"/>
    <w:uiPriority w:val="99"/>
    <w:semiHidden/>
    <w:unhideWhenUsed/>
    <w:rsid w:val="00C131C8"/>
  </w:style>
  <w:style w:type="table" w:customStyle="1" w:styleId="3020">
    <w:name w:val="Сетка таблицы3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0">
    <w:name w:val="Нет списка1163"/>
    <w:next w:val="ab"/>
    <w:uiPriority w:val="99"/>
    <w:semiHidden/>
    <w:unhideWhenUsed/>
    <w:rsid w:val="00C131C8"/>
  </w:style>
  <w:style w:type="numbering" w:customStyle="1" w:styleId="2630">
    <w:name w:val="Нет списка263"/>
    <w:next w:val="ab"/>
    <w:uiPriority w:val="99"/>
    <w:semiHidden/>
    <w:unhideWhenUsed/>
    <w:rsid w:val="00C131C8"/>
  </w:style>
  <w:style w:type="numbering" w:customStyle="1" w:styleId="3630">
    <w:name w:val="Нет списка363"/>
    <w:next w:val="ab"/>
    <w:uiPriority w:val="99"/>
    <w:semiHidden/>
    <w:unhideWhenUsed/>
    <w:rsid w:val="00C131C8"/>
  </w:style>
  <w:style w:type="numbering" w:customStyle="1" w:styleId="4630">
    <w:name w:val="Нет списка463"/>
    <w:next w:val="ab"/>
    <w:uiPriority w:val="99"/>
    <w:semiHidden/>
    <w:unhideWhenUsed/>
    <w:rsid w:val="00C131C8"/>
  </w:style>
  <w:style w:type="numbering" w:customStyle="1" w:styleId="11133">
    <w:name w:val="Нет списка11133"/>
    <w:next w:val="ab"/>
    <w:uiPriority w:val="99"/>
    <w:semiHidden/>
    <w:unhideWhenUsed/>
    <w:rsid w:val="00C131C8"/>
  </w:style>
  <w:style w:type="numbering" w:customStyle="1" w:styleId="1732">
    <w:name w:val="Нет списка173"/>
    <w:next w:val="ab"/>
    <w:uiPriority w:val="99"/>
    <w:semiHidden/>
    <w:unhideWhenUsed/>
    <w:rsid w:val="00C131C8"/>
  </w:style>
  <w:style w:type="numbering" w:customStyle="1" w:styleId="1833">
    <w:name w:val="Нет списка183"/>
    <w:next w:val="ab"/>
    <w:uiPriority w:val="99"/>
    <w:semiHidden/>
    <w:unhideWhenUsed/>
    <w:rsid w:val="00C131C8"/>
  </w:style>
  <w:style w:type="numbering" w:customStyle="1" w:styleId="2730">
    <w:name w:val="Нет списка273"/>
    <w:next w:val="ab"/>
    <w:uiPriority w:val="99"/>
    <w:semiHidden/>
    <w:unhideWhenUsed/>
    <w:rsid w:val="00C131C8"/>
  </w:style>
  <w:style w:type="numbering" w:customStyle="1" w:styleId="3730">
    <w:name w:val="Нет списка373"/>
    <w:next w:val="ab"/>
    <w:uiPriority w:val="99"/>
    <w:semiHidden/>
    <w:unhideWhenUsed/>
    <w:rsid w:val="00C131C8"/>
  </w:style>
  <w:style w:type="numbering" w:customStyle="1" w:styleId="4730">
    <w:name w:val="Нет списка473"/>
    <w:next w:val="ab"/>
    <w:uiPriority w:val="99"/>
    <w:semiHidden/>
    <w:unhideWhenUsed/>
    <w:rsid w:val="00C131C8"/>
  </w:style>
  <w:style w:type="numbering" w:customStyle="1" w:styleId="11730">
    <w:name w:val="Нет списка1173"/>
    <w:next w:val="ab"/>
    <w:uiPriority w:val="99"/>
    <w:semiHidden/>
    <w:unhideWhenUsed/>
    <w:rsid w:val="00C131C8"/>
  </w:style>
  <w:style w:type="numbering" w:customStyle="1" w:styleId="1932">
    <w:name w:val="Нет списка193"/>
    <w:next w:val="ab"/>
    <w:uiPriority w:val="99"/>
    <w:semiHidden/>
    <w:unhideWhenUsed/>
    <w:rsid w:val="00C131C8"/>
  </w:style>
  <w:style w:type="numbering" w:customStyle="1" w:styleId="1103">
    <w:name w:val="Нет списка1103"/>
    <w:next w:val="ab"/>
    <w:uiPriority w:val="99"/>
    <w:semiHidden/>
    <w:unhideWhenUsed/>
    <w:rsid w:val="00C131C8"/>
  </w:style>
  <w:style w:type="numbering" w:customStyle="1" w:styleId="1183">
    <w:name w:val="Нет списка1183"/>
    <w:next w:val="ab"/>
    <w:uiPriority w:val="99"/>
    <w:semiHidden/>
    <w:unhideWhenUsed/>
    <w:rsid w:val="00C131C8"/>
  </w:style>
  <w:style w:type="numbering" w:customStyle="1" w:styleId="283">
    <w:name w:val="Нет списка283"/>
    <w:next w:val="ab"/>
    <w:uiPriority w:val="99"/>
    <w:semiHidden/>
    <w:unhideWhenUsed/>
    <w:rsid w:val="00C131C8"/>
  </w:style>
  <w:style w:type="numbering" w:customStyle="1" w:styleId="383">
    <w:name w:val="Нет списка383"/>
    <w:next w:val="ab"/>
    <w:uiPriority w:val="99"/>
    <w:semiHidden/>
    <w:unhideWhenUsed/>
    <w:rsid w:val="00C131C8"/>
  </w:style>
  <w:style w:type="numbering" w:customStyle="1" w:styleId="483">
    <w:name w:val="Нет списка483"/>
    <w:next w:val="ab"/>
    <w:uiPriority w:val="99"/>
    <w:semiHidden/>
    <w:unhideWhenUsed/>
    <w:rsid w:val="00C131C8"/>
  </w:style>
  <w:style w:type="numbering" w:customStyle="1" w:styleId="11143">
    <w:name w:val="Нет списка11143"/>
    <w:next w:val="ab"/>
    <w:uiPriority w:val="99"/>
    <w:semiHidden/>
    <w:unhideWhenUsed/>
    <w:rsid w:val="00C131C8"/>
  </w:style>
  <w:style w:type="numbering" w:customStyle="1" w:styleId="2032">
    <w:name w:val="Нет списка203"/>
    <w:next w:val="ab"/>
    <w:uiPriority w:val="99"/>
    <w:semiHidden/>
    <w:unhideWhenUsed/>
    <w:rsid w:val="00C131C8"/>
  </w:style>
  <w:style w:type="numbering" w:customStyle="1" w:styleId="1193">
    <w:name w:val="Нет списка1193"/>
    <w:next w:val="ab"/>
    <w:uiPriority w:val="99"/>
    <w:semiHidden/>
    <w:unhideWhenUsed/>
    <w:rsid w:val="00C131C8"/>
  </w:style>
  <w:style w:type="numbering" w:customStyle="1" w:styleId="11103">
    <w:name w:val="Нет списка11103"/>
    <w:next w:val="ab"/>
    <w:uiPriority w:val="99"/>
    <w:semiHidden/>
    <w:unhideWhenUsed/>
    <w:rsid w:val="00C131C8"/>
  </w:style>
  <w:style w:type="numbering" w:customStyle="1" w:styleId="293">
    <w:name w:val="Нет списка293"/>
    <w:next w:val="ab"/>
    <w:uiPriority w:val="99"/>
    <w:semiHidden/>
    <w:unhideWhenUsed/>
    <w:rsid w:val="00C131C8"/>
  </w:style>
  <w:style w:type="numbering" w:customStyle="1" w:styleId="393">
    <w:name w:val="Нет списка393"/>
    <w:next w:val="ab"/>
    <w:uiPriority w:val="99"/>
    <w:semiHidden/>
    <w:unhideWhenUsed/>
    <w:rsid w:val="00C131C8"/>
  </w:style>
  <w:style w:type="numbering" w:customStyle="1" w:styleId="493">
    <w:name w:val="Нет списка493"/>
    <w:next w:val="ab"/>
    <w:uiPriority w:val="99"/>
    <w:semiHidden/>
    <w:unhideWhenUsed/>
    <w:rsid w:val="00C131C8"/>
  </w:style>
  <w:style w:type="numbering" w:customStyle="1" w:styleId="11153">
    <w:name w:val="Нет списка11153"/>
    <w:next w:val="ab"/>
    <w:uiPriority w:val="99"/>
    <w:semiHidden/>
    <w:unhideWhenUsed/>
    <w:rsid w:val="00C131C8"/>
  </w:style>
  <w:style w:type="numbering" w:customStyle="1" w:styleId="303">
    <w:name w:val="Нет списка303"/>
    <w:next w:val="ab"/>
    <w:uiPriority w:val="99"/>
    <w:semiHidden/>
    <w:unhideWhenUsed/>
    <w:rsid w:val="00C131C8"/>
  </w:style>
  <w:style w:type="table" w:customStyle="1" w:styleId="34120">
    <w:name w:val="Сетка таблицы341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3"/>
    <w:next w:val="ab"/>
    <w:uiPriority w:val="99"/>
    <w:semiHidden/>
    <w:unhideWhenUsed/>
    <w:rsid w:val="00C131C8"/>
  </w:style>
  <w:style w:type="numbering" w:customStyle="1" w:styleId="503">
    <w:name w:val="Нет списка503"/>
    <w:next w:val="ab"/>
    <w:uiPriority w:val="99"/>
    <w:semiHidden/>
    <w:unhideWhenUsed/>
    <w:rsid w:val="00C131C8"/>
  </w:style>
  <w:style w:type="numbering" w:customStyle="1" w:styleId="51120">
    <w:name w:val="Нет списка5112"/>
    <w:next w:val="ab"/>
    <w:uiPriority w:val="99"/>
    <w:semiHidden/>
    <w:unhideWhenUsed/>
    <w:rsid w:val="00C131C8"/>
  </w:style>
  <w:style w:type="numbering" w:customStyle="1" w:styleId="5230">
    <w:name w:val="Нет списка523"/>
    <w:next w:val="ab"/>
    <w:uiPriority w:val="99"/>
    <w:semiHidden/>
    <w:unhideWhenUsed/>
    <w:rsid w:val="00C131C8"/>
  </w:style>
  <w:style w:type="numbering" w:customStyle="1" w:styleId="5330">
    <w:name w:val="Нет списка533"/>
    <w:next w:val="ab"/>
    <w:uiPriority w:val="99"/>
    <w:semiHidden/>
    <w:unhideWhenUsed/>
    <w:rsid w:val="00C131C8"/>
  </w:style>
  <w:style w:type="numbering" w:customStyle="1" w:styleId="5420">
    <w:name w:val="Нет списка542"/>
    <w:next w:val="ab"/>
    <w:uiPriority w:val="99"/>
    <w:semiHidden/>
    <w:unhideWhenUsed/>
    <w:rsid w:val="00C131C8"/>
  </w:style>
  <w:style w:type="table" w:customStyle="1" w:styleId="3631">
    <w:name w:val="Сетка таблицы36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
    <w:name w:val="Нет списка1202"/>
    <w:next w:val="ab"/>
    <w:uiPriority w:val="99"/>
    <w:semiHidden/>
    <w:rsid w:val="00C131C8"/>
  </w:style>
  <w:style w:type="table" w:customStyle="1" w:styleId="5221">
    <w:name w:val="Столбцы таблицы 522"/>
    <w:basedOn w:val="aa"/>
    <w:next w:val="57"/>
    <w:semiHidden/>
    <w:rsid w:val="00C131C8"/>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2">
    <w:name w:val="Нет списка11162"/>
    <w:next w:val="ab"/>
    <w:uiPriority w:val="99"/>
    <w:semiHidden/>
    <w:unhideWhenUsed/>
    <w:rsid w:val="00C131C8"/>
  </w:style>
  <w:style w:type="numbering" w:customStyle="1" w:styleId="2102">
    <w:name w:val="Нет списка2102"/>
    <w:next w:val="ab"/>
    <w:uiPriority w:val="99"/>
    <w:semiHidden/>
    <w:unhideWhenUsed/>
    <w:rsid w:val="00C131C8"/>
  </w:style>
  <w:style w:type="numbering" w:customStyle="1" w:styleId="3102">
    <w:name w:val="Нет списка3102"/>
    <w:next w:val="ab"/>
    <w:uiPriority w:val="99"/>
    <w:semiHidden/>
    <w:unhideWhenUsed/>
    <w:rsid w:val="00C131C8"/>
  </w:style>
  <w:style w:type="numbering" w:customStyle="1" w:styleId="4102">
    <w:name w:val="Нет списка4102"/>
    <w:next w:val="ab"/>
    <w:uiPriority w:val="99"/>
    <w:semiHidden/>
    <w:unhideWhenUsed/>
    <w:rsid w:val="00C131C8"/>
  </w:style>
  <w:style w:type="numbering" w:customStyle="1" w:styleId="12220">
    <w:name w:val="Нет списка1222"/>
    <w:next w:val="ab"/>
    <w:uiPriority w:val="99"/>
    <w:semiHidden/>
    <w:unhideWhenUsed/>
    <w:rsid w:val="00C131C8"/>
  </w:style>
  <w:style w:type="table" w:customStyle="1" w:styleId="11222">
    <w:name w:val="Сетка таблицы11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b"/>
    <w:uiPriority w:val="99"/>
    <w:semiHidden/>
    <w:unhideWhenUsed/>
    <w:rsid w:val="00C131C8"/>
  </w:style>
  <w:style w:type="numbering" w:customStyle="1" w:styleId="13121">
    <w:name w:val="Нет списка1312"/>
    <w:next w:val="ab"/>
    <w:uiPriority w:val="99"/>
    <w:semiHidden/>
    <w:unhideWhenUsed/>
    <w:rsid w:val="00C131C8"/>
  </w:style>
  <w:style w:type="table" w:customStyle="1" w:styleId="21020">
    <w:name w:val="Сетка таблицы21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0">
    <w:name w:val="Нет списка2122"/>
    <w:next w:val="ab"/>
    <w:uiPriority w:val="99"/>
    <w:semiHidden/>
    <w:unhideWhenUsed/>
    <w:rsid w:val="00C131C8"/>
  </w:style>
  <w:style w:type="numbering" w:customStyle="1" w:styleId="11172">
    <w:name w:val="Нет списка11172"/>
    <w:next w:val="ab"/>
    <w:uiPriority w:val="99"/>
    <w:semiHidden/>
    <w:unhideWhenUsed/>
    <w:rsid w:val="00C131C8"/>
  </w:style>
  <w:style w:type="table" w:customStyle="1" w:styleId="3720">
    <w:name w:val="Сетка таблицы3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
    <w:name w:val="Нет списка613"/>
    <w:next w:val="ab"/>
    <w:uiPriority w:val="99"/>
    <w:semiHidden/>
    <w:unhideWhenUsed/>
    <w:rsid w:val="00C131C8"/>
  </w:style>
  <w:style w:type="numbering" w:customStyle="1" w:styleId="14121">
    <w:name w:val="Нет списка1412"/>
    <w:next w:val="ab"/>
    <w:uiPriority w:val="99"/>
    <w:semiHidden/>
    <w:unhideWhenUsed/>
    <w:rsid w:val="00C131C8"/>
  </w:style>
  <w:style w:type="table" w:customStyle="1" w:styleId="4221">
    <w:name w:val="Сетка таблицы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b"/>
    <w:uiPriority w:val="99"/>
    <w:semiHidden/>
    <w:unhideWhenUsed/>
    <w:rsid w:val="00C131C8"/>
  </w:style>
  <w:style w:type="numbering" w:customStyle="1" w:styleId="15120">
    <w:name w:val="Нет списка1512"/>
    <w:next w:val="ab"/>
    <w:uiPriority w:val="99"/>
    <w:semiHidden/>
    <w:rsid w:val="00C131C8"/>
  </w:style>
  <w:style w:type="numbering" w:customStyle="1" w:styleId="112120">
    <w:name w:val="Нет списка11212"/>
    <w:next w:val="ab"/>
    <w:uiPriority w:val="99"/>
    <w:semiHidden/>
    <w:unhideWhenUsed/>
    <w:rsid w:val="00C131C8"/>
  </w:style>
  <w:style w:type="numbering" w:customStyle="1" w:styleId="22121">
    <w:name w:val="Нет списка2212"/>
    <w:next w:val="ab"/>
    <w:uiPriority w:val="99"/>
    <w:semiHidden/>
    <w:unhideWhenUsed/>
    <w:rsid w:val="00C131C8"/>
  </w:style>
  <w:style w:type="numbering" w:customStyle="1" w:styleId="31220">
    <w:name w:val="Нет списка3122"/>
    <w:next w:val="ab"/>
    <w:uiPriority w:val="99"/>
    <w:semiHidden/>
    <w:unhideWhenUsed/>
    <w:rsid w:val="00C131C8"/>
  </w:style>
  <w:style w:type="numbering" w:customStyle="1" w:styleId="41220">
    <w:name w:val="Нет списка4122"/>
    <w:next w:val="ab"/>
    <w:uiPriority w:val="99"/>
    <w:semiHidden/>
    <w:unhideWhenUsed/>
    <w:rsid w:val="00C131C8"/>
  </w:style>
  <w:style w:type="numbering" w:customStyle="1" w:styleId="121120">
    <w:name w:val="Нет списка12112"/>
    <w:next w:val="ab"/>
    <w:uiPriority w:val="99"/>
    <w:semiHidden/>
    <w:unhideWhenUsed/>
    <w:rsid w:val="00C131C8"/>
  </w:style>
  <w:style w:type="numbering" w:customStyle="1" w:styleId="211220">
    <w:name w:val="Нет списка21122"/>
    <w:next w:val="ab"/>
    <w:uiPriority w:val="99"/>
    <w:semiHidden/>
    <w:unhideWhenUsed/>
    <w:rsid w:val="00C131C8"/>
  </w:style>
  <w:style w:type="numbering" w:customStyle="1" w:styleId="111122">
    <w:name w:val="Нет списка111122"/>
    <w:next w:val="ab"/>
    <w:uiPriority w:val="99"/>
    <w:semiHidden/>
    <w:unhideWhenUsed/>
    <w:rsid w:val="00C131C8"/>
  </w:style>
  <w:style w:type="table" w:customStyle="1" w:styleId="6220">
    <w:name w:val="Сетка таблицы622"/>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0">
    <w:name w:val="Сетка таблицы17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0">
    <w:name w:val="Сетка таблицы19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0">
    <w:name w:val="Сетка таблицы20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0">
    <w:name w:val="Нет списка3212"/>
    <w:next w:val="ab"/>
    <w:uiPriority w:val="99"/>
    <w:semiHidden/>
    <w:unhideWhenUsed/>
    <w:rsid w:val="00C131C8"/>
  </w:style>
  <w:style w:type="numbering" w:customStyle="1" w:styleId="42120">
    <w:name w:val="Нет списка4212"/>
    <w:next w:val="ab"/>
    <w:uiPriority w:val="99"/>
    <w:semiHidden/>
    <w:unhideWhenUsed/>
    <w:rsid w:val="00C131C8"/>
  </w:style>
  <w:style w:type="numbering" w:customStyle="1" w:styleId="23121">
    <w:name w:val="Нет списка2312"/>
    <w:next w:val="ab"/>
    <w:uiPriority w:val="99"/>
    <w:semiHidden/>
    <w:unhideWhenUsed/>
    <w:rsid w:val="00C131C8"/>
  </w:style>
  <w:style w:type="numbering" w:customStyle="1" w:styleId="33120">
    <w:name w:val="Нет списка3312"/>
    <w:next w:val="ab"/>
    <w:uiPriority w:val="99"/>
    <w:semiHidden/>
    <w:unhideWhenUsed/>
    <w:rsid w:val="00C131C8"/>
  </w:style>
  <w:style w:type="numbering" w:customStyle="1" w:styleId="43120">
    <w:name w:val="Нет списка4312"/>
    <w:next w:val="ab"/>
    <w:uiPriority w:val="99"/>
    <w:semiHidden/>
    <w:unhideWhenUsed/>
    <w:rsid w:val="00C131C8"/>
  </w:style>
  <w:style w:type="numbering" w:customStyle="1" w:styleId="113120">
    <w:name w:val="Нет списка11312"/>
    <w:next w:val="ab"/>
    <w:uiPriority w:val="99"/>
    <w:semiHidden/>
    <w:unhideWhenUsed/>
    <w:rsid w:val="00C131C8"/>
  </w:style>
  <w:style w:type="numbering" w:customStyle="1" w:styleId="8121">
    <w:name w:val="Нет списка812"/>
    <w:next w:val="ab"/>
    <w:uiPriority w:val="99"/>
    <w:semiHidden/>
    <w:unhideWhenUsed/>
    <w:rsid w:val="00C131C8"/>
  </w:style>
  <w:style w:type="numbering" w:customStyle="1" w:styleId="11412">
    <w:name w:val="Нет списка11412"/>
    <w:next w:val="ab"/>
    <w:uiPriority w:val="99"/>
    <w:semiHidden/>
    <w:unhideWhenUsed/>
    <w:rsid w:val="00C131C8"/>
  </w:style>
  <w:style w:type="numbering" w:customStyle="1" w:styleId="24120">
    <w:name w:val="Нет списка2412"/>
    <w:next w:val="ab"/>
    <w:uiPriority w:val="99"/>
    <w:semiHidden/>
    <w:unhideWhenUsed/>
    <w:rsid w:val="00C131C8"/>
  </w:style>
  <w:style w:type="numbering" w:customStyle="1" w:styleId="34121">
    <w:name w:val="Нет списка3412"/>
    <w:next w:val="ab"/>
    <w:uiPriority w:val="99"/>
    <w:semiHidden/>
    <w:unhideWhenUsed/>
    <w:rsid w:val="00C131C8"/>
  </w:style>
  <w:style w:type="numbering" w:customStyle="1" w:styleId="44120">
    <w:name w:val="Нет списка4412"/>
    <w:next w:val="ab"/>
    <w:uiPriority w:val="99"/>
    <w:semiHidden/>
    <w:unhideWhenUsed/>
    <w:rsid w:val="00C131C8"/>
  </w:style>
  <w:style w:type="numbering" w:customStyle="1" w:styleId="9121">
    <w:name w:val="Нет списка912"/>
    <w:next w:val="ab"/>
    <w:uiPriority w:val="99"/>
    <w:semiHidden/>
    <w:unhideWhenUsed/>
    <w:rsid w:val="00C131C8"/>
  </w:style>
  <w:style w:type="numbering" w:customStyle="1" w:styleId="11512">
    <w:name w:val="Нет списка11512"/>
    <w:next w:val="ab"/>
    <w:uiPriority w:val="99"/>
    <w:semiHidden/>
    <w:unhideWhenUsed/>
    <w:rsid w:val="00C131C8"/>
  </w:style>
  <w:style w:type="numbering" w:customStyle="1" w:styleId="25120">
    <w:name w:val="Нет списка2512"/>
    <w:next w:val="ab"/>
    <w:uiPriority w:val="99"/>
    <w:semiHidden/>
    <w:unhideWhenUsed/>
    <w:rsid w:val="00C131C8"/>
  </w:style>
  <w:style w:type="numbering" w:customStyle="1" w:styleId="3512">
    <w:name w:val="Нет списка3512"/>
    <w:next w:val="ab"/>
    <w:uiPriority w:val="99"/>
    <w:semiHidden/>
    <w:unhideWhenUsed/>
    <w:rsid w:val="00C131C8"/>
  </w:style>
  <w:style w:type="numbering" w:customStyle="1" w:styleId="4512">
    <w:name w:val="Нет списка4512"/>
    <w:next w:val="ab"/>
    <w:uiPriority w:val="99"/>
    <w:semiHidden/>
    <w:unhideWhenUsed/>
    <w:rsid w:val="00C131C8"/>
  </w:style>
  <w:style w:type="numbering" w:customStyle="1" w:styleId="111212">
    <w:name w:val="Нет списка111212"/>
    <w:next w:val="ab"/>
    <w:uiPriority w:val="99"/>
    <w:semiHidden/>
    <w:unhideWhenUsed/>
    <w:rsid w:val="00C131C8"/>
  </w:style>
  <w:style w:type="numbering" w:customStyle="1" w:styleId="10122">
    <w:name w:val="Нет списка1012"/>
    <w:next w:val="ab"/>
    <w:uiPriority w:val="99"/>
    <w:semiHidden/>
    <w:unhideWhenUsed/>
    <w:rsid w:val="00C131C8"/>
  </w:style>
  <w:style w:type="numbering" w:customStyle="1" w:styleId="16120">
    <w:name w:val="Нет списка1612"/>
    <w:next w:val="ab"/>
    <w:uiPriority w:val="99"/>
    <w:semiHidden/>
    <w:unhideWhenUsed/>
    <w:rsid w:val="00C131C8"/>
  </w:style>
  <w:style w:type="numbering" w:customStyle="1" w:styleId="11612">
    <w:name w:val="Нет списка11612"/>
    <w:next w:val="ab"/>
    <w:uiPriority w:val="99"/>
    <w:semiHidden/>
    <w:unhideWhenUsed/>
    <w:rsid w:val="00C131C8"/>
  </w:style>
  <w:style w:type="numbering" w:customStyle="1" w:styleId="2612">
    <w:name w:val="Нет списка2612"/>
    <w:next w:val="ab"/>
    <w:uiPriority w:val="99"/>
    <w:semiHidden/>
    <w:unhideWhenUsed/>
    <w:rsid w:val="00C131C8"/>
  </w:style>
  <w:style w:type="numbering" w:customStyle="1" w:styleId="3612">
    <w:name w:val="Нет списка3612"/>
    <w:next w:val="ab"/>
    <w:uiPriority w:val="99"/>
    <w:semiHidden/>
    <w:unhideWhenUsed/>
    <w:rsid w:val="00C131C8"/>
  </w:style>
  <w:style w:type="numbering" w:customStyle="1" w:styleId="4612">
    <w:name w:val="Нет списка4612"/>
    <w:next w:val="ab"/>
    <w:uiPriority w:val="99"/>
    <w:semiHidden/>
    <w:unhideWhenUsed/>
    <w:rsid w:val="00C131C8"/>
  </w:style>
  <w:style w:type="numbering" w:customStyle="1" w:styleId="111312">
    <w:name w:val="Нет списка111312"/>
    <w:next w:val="ab"/>
    <w:uiPriority w:val="99"/>
    <w:semiHidden/>
    <w:unhideWhenUsed/>
    <w:rsid w:val="00C131C8"/>
  </w:style>
  <w:style w:type="numbering" w:customStyle="1" w:styleId="17121">
    <w:name w:val="Нет списка1712"/>
    <w:next w:val="ab"/>
    <w:uiPriority w:val="99"/>
    <w:semiHidden/>
    <w:unhideWhenUsed/>
    <w:rsid w:val="00C131C8"/>
  </w:style>
  <w:style w:type="numbering" w:customStyle="1" w:styleId="18120">
    <w:name w:val="Нет списка1812"/>
    <w:next w:val="ab"/>
    <w:uiPriority w:val="99"/>
    <w:semiHidden/>
    <w:unhideWhenUsed/>
    <w:rsid w:val="00C131C8"/>
  </w:style>
  <w:style w:type="numbering" w:customStyle="1" w:styleId="2712">
    <w:name w:val="Нет списка2712"/>
    <w:next w:val="ab"/>
    <w:uiPriority w:val="99"/>
    <w:semiHidden/>
    <w:unhideWhenUsed/>
    <w:rsid w:val="00C131C8"/>
  </w:style>
  <w:style w:type="numbering" w:customStyle="1" w:styleId="3712">
    <w:name w:val="Нет списка3712"/>
    <w:next w:val="ab"/>
    <w:uiPriority w:val="99"/>
    <w:semiHidden/>
    <w:unhideWhenUsed/>
    <w:rsid w:val="00C131C8"/>
  </w:style>
  <w:style w:type="numbering" w:customStyle="1" w:styleId="4712">
    <w:name w:val="Нет списка4712"/>
    <w:next w:val="ab"/>
    <w:uiPriority w:val="99"/>
    <w:semiHidden/>
    <w:unhideWhenUsed/>
    <w:rsid w:val="00C131C8"/>
  </w:style>
  <w:style w:type="numbering" w:customStyle="1" w:styleId="11712">
    <w:name w:val="Нет списка11712"/>
    <w:next w:val="ab"/>
    <w:uiPriority w:val="99"/>
    <w:semiHidden/>
    <w:unhideWhenUsed/>
    <w:rsid w:val="00C131C8"/>
  </w:style>
  <w:style w:type="numbering" w:customStyle="1" w:styleId="19121">
    <w:name w:val="Нет списка1912"/>
    <w:next w:val="ab"/>
    <w:uiPriority w:val="99"/>
    <w:semiHidden/>
    <w:unhideWhenUsed/>
    <w:rsid w:val="00C131C8"/>
  </w:style>
  <w:style w:type="numbering" w:customStyle="1" w:styleId="11012">
    <w:name w:val="Нет списка11012"/>
    <w:next w:val="ab"/>
    <w:uiPriority w:val="99"/>
    <w:semiHidden/>
    <w:unhideWhenUsed/>
    <w:rsid w:val="00C131C8"/>
  </w:style>
  <w:style w:type="numbering" w:customStyle="1" w:styleId="11812">
    <w:name w:val="Нет списка11812"/>
    <w:next w:val="ab"/>
    <w:uiPriority w:val="99"/>
    <w:semiHidden/>
    <w:unhideWhenUsed/>
    <w:rsid w:val="00C131C8"/>
  </w:style>
  <w:style w:type="numbering" w:customStyle="1" w:styleId="2812">
    <w:name w:val="Нет списка2812"/>
    <w:next w:val="ab"/>
    <w:uiPriority w:val="99"/>
    <w:semiHidden/>
    <w:unhideWhenUsed/>
    <w:rsid w:val="00C131C8"/>
  </w:style>
  <w:style w:type="numbering" w:customStyle="1" w:styleId="3812">
    <w:name w:val="Нет списка3812"/>
    <w:next w:val="ab"/>
    <w:uiPriority w:val="99"/>
    <w:semiHidden/>
    <w:unhideWhenUsed/>
    <w:rsid w:val="00C131C8"/>
  </w:style>
  <w:style w:type="numbering" w:customStyle="1" w:styleId="4812">
    <w:name w:val="Нет списка4812"/>
    <w:next w:val="ab"/>
    <w:uiPriority w:val="99"/>
    <w:semiHidden/>
    <w:unhideWhenUsed/>
    <w:rsid w:val="00C131C8"/>
  </w:style>
  <w:style w:type="numbering" w:customStyle="1" w:styleId="111412">
    <w:name w:val="Нет списка111412"/>
    <w:next w:val="ab"/>
    <w:uiPriority w:val="99"/>
    <w:semiHidden/>
    <w:unhideWhenUsed/>
    <w:rsid w:val="00C131C8"/>
  </w:style>
  <w:style w:type="numbering" w:customStyle="1" w:styleId="20121">
    <w:name w:val="Нет списка2012"/>
    <w:next w:val="ab"/>
    <w:uiPriority w:val="99"/>
    <w:semiHidden/>
    <w:unhideWhenUsed/>
    <w:rsid w:val="00C131C8"/>
  </w:style>
  <w:style w:type="numbering" w:customStyle="1" w:styleId="11912">
    <w:name w:val="Нет списка11912"/>
    <w:next w:val="ab"/>
    <w:uiPriority w:val="99"/>
    <w:semiHidden/>
    <w:unhideWhenUsed/>
    <w:rsid w:val="00C131C8"/>
  </w:style>
  <w:style w:type="numbering" w:customStyle="1" w:styleId="111012">
    <w:name w:val="Нет списка111012"/>
    <w:next w:val="ab"/>
    <w:uiPriority w:val="99"/>
    <w:semiHidden/>
    <w:unhideWhenUsed/>
    <w:rsid w:val="00C131C8"/>
  </w:style>
  <w:style w:type="numbering" w:customStyle="1" w:styleId="2912">
    <w:name w:val="Нет списка2912"/>
    <w:next w:val="ab"/>
    <w:uiPriority w:val="99"/>
    <w:semiHidden/>
    <w:unhideWhenUsed/>
    <w:rsid w:val="00C131C8"/>
  </w:style>
  <w:style w:type="numbering" w:customStyle="1" w:styleId="3912">
    <w:name w:val="Нет списка3912"/>
    <w:next w:val="ab"/>
    <w:uiPriority w:val="99"/>
    <w:semiHidden/>
    <w:unhideWhenUsed/>
    <w:rsid w:val="00C131C8"/>
  </w:style>
  <w:style w:type="numbering" w:customStyle="1" w:styleId="4912">
    <w:name w:val="Нет списка4912"/>
    <w:next w:val="ab"/>
    <w:uiPriority w:val="99"/>
    <w:semiHidden/>
    <w:unhideWhenUsed/>
    <w:rsid w:val="00C131C8"/>
  </w:style>
  <w:style w:type="numbering" w:customStyle="1" w:styleId="111512">
    <w:name w:val="Нет списка111512"/>
    <w:next w:val="ab"/>
    <w:uiPriority w:val="99"/>
    <w:semiHidden/>
    <w:unhideWhenUsed/>
    <w:rsid w:val="00C131C8"/>
  </w:style>
  <w:style w:type="numbering" w:customStyle="1" w:styleId="3012">
    <w:name w:val="Нет списка3012"/>
    <w:next w:val="ab"/>
    <w:uiPriority w:val="99"/>
    <w:semiHidden/>
    <w:unhideWhenUsed/>
    <w:rsid w:val="00C131C8"/>
  </w:style>
  <w:style w:type="table" w:customStyle="1" w:styleId="3422">
    <w:name w:val="Сетка таблицы342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2">
    <w:name w:val="Нет списка4012"/>
    <w:next w:val="ab"/>
    <w:uiPriority w:val="99"/>
    <w:semiHidden/>
    <w:unhideWhenUsed/>
    <w:rsid w:val="00C131C8"/>
  </w:style>
  <w:style w:type="numbering" w:customStyle="1" w:styleId="5012">
    <w:name w:val="Нет списка5012"/>
    <w:next w:val="ab"/>
    <w:uiPriority w:val="99"/>
    <w:semiHidden/>
    <w:unhideWhenUsed/>
    <w:rsid w:val="00C131C8"/>
  </w:style>
  <w:style w:type="numbering" w:customStyle="1" w:styleId="51220">
    <w:name w:val="Нет списка5122"/>
    <w:next w:val="ab"/>
    <w:uiPriority w:val="99"/>
    <w:semiHidden/>
    <w:unhideWhenUsed/>
    <w:rsid w:val="00C131C8"/>
  </w:style>
  <w:style w:type="numbering" w:customStyle="1" w:styleId="52120">
    <w:name w:val="Нет списка5212"/>
    <w:next w:val="ab"/>
    <w:uiPriority w:val="99"/>
    <w:semiHidden/>
    <w:unhideWhenUsed/>
    <w:rsid w:val="00C131C8"/>
  </w:style>
  <w:style w:type="numbering" w:customStyle="1" w:styleId="53120">
    <w:name w:val="Нет списка5312"/>
    <w:next w:val="ab"/>
    <w:uiPriority w:val="99"/>
    <w:semiHidden/>
    <w:unhideWhenUsed/>
    <w:rsid w:val="00C131C8"/>
  </w:style>
  <w:style w:type="table" w:customStyle="1" w:styleId="3830">
    <w:name w:val="Сетка таблицы383"/>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
    <w:name w:val="Сетка таблицы4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2">
    <w:name w:val="1 / a / i12"/>
    <w:basedOn w:val="ab"/>
    <w:next w:val="1ai"/>
    <w:semiHidden/>
    <w:rsid w:val="00C131C8"/>
  </w:style>
  <w:style w:type="table" w:customStyle="1" w:styleId="4321">
    <w:name w:val="Сетка таблицы43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Нет списка562"/>
    <w:next w:val="ab"/>
    <w:uiPriority w:val="99"/>
    <w:semiHidden/>
    <w:unhideWhenUsed/>
    <w:rsid w:val="00C131C8"/>
  </w:style>
  <w:style w:type="table" w:customStyle="1" w:styleId="4421">
    <w:name w:val="Сетка таблицы44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d">
    <w:name w:val="Изысканная таблица1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a"/>
    <w:next w:val="1b"/>
    <w:uiPriority w:val="99"/>
    <w:rsid w:val="00C131C8"/>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Изящная таблица 212"/>
    <w:basedOn w:val="aa"/>
    <w:next w:val="2f1"/>
    <w:uiPriority w:val="99"/>
    <w:rsid w:val="00C131C8"/>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8">
    <w:name w:val="Классическая таблица 11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3">
    <w:name w:val="Классическая таблица 312"/>
    <w:basedOn w:val="aa"/>
    <w:next w:val="3a"/>
    <w:uiPriority w:val="99"/>
    <w:rsid w:val="00C131C8"/>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3">
    <w:name w:val="Классическая таблица 41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9">
    <w:name w:val="Объемная таблица 112"/>
    <w:basedOn w:val="aa"/>
    <w:next w:val="1d"/>
    <w:uiPriority w:val="99"/>
    <w:rsid w:val="00C131C8"/>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a"/>
    <w:next w:val="2f7"/>
    <w:uiPriority w:val="99"/>
    <w:rsid w:val="00C131C8"/>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Объемная таблица 312"/>
    <w:basedOn w:val="aa"/>
    <w:next w:val="3b"/>
    <w:uiPriority w:val="99"/>
    <w:rsid w:val="00C131C8"/>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a">
    <w:name w:val="Простая таблица 11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a"/>
    <w:next w:val="2f9"/>
    <w:uiPriority w:val="99"/>
    <w:rsid w:val="00C131C8"/>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5">
    <w:name w:val="Простая таблица 31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b">
    <w:name w:val="Сетка таблицы 11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27">
    <w:name w:val="Сетка таблицы 21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26">
    <w:name w:val="Сетка таблицы 31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4">
    <w:name w:val="Сетка таблицы 41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4">
    <w:name w:val="Сетка таблицы 51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2">
    <w:name w:val="Сетка таблицы 61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2">
    <w:name w:val="Сетка таблицы 71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2">
    <w:name w:val="Сетка таблицы 81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e">
    <w:name w:val="Современная таблица12"/>
    <w:basedOn w:val="aa"/>
    <w:next w:val="afffb"/>
    <w:uiPriority w:val="99"/>
    <w:rsid w:val="00C131C8"/>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f">
    <w:name w:val="Стандартная таблица1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a"/>
    <w:next w:val="1f0"/>
    <w:uiPriority w:val="99"/>
    <w:rsid w:val="00C131C8"/>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8">
    <w:name w:val="Столбцы таблицы 212"/>
    <w:basedOn w:val="aa"/>
    <w:next w:val="2fc"/>
    <w:uiPriority w:val="99"/>
    <w:rsid w:val="00C131C8"/>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Столбцы таблицы 312"/>
    <w:basedOn w:val="aa"/>
    <w:next w:val="3f4"/>
    <w:uiPriority w:val="99"/>
    <w:rsid w:val="00C131C8"/>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5">
    <w:name w:val="Столбцы таблицы 412"/>
    <w:basedOn w:val="aa"/>
    <w:next w:val="4c"/>
    <w:uiPriority w:val="99"/>
    <w:rsid w:val="00C131C8"/>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1">
    <w:name w:val="Столбцы таблицы 532"/>
    <w:basedOn w:val="aa"/>
    <w:next w:val="57"/>
    <w:uiPriority w:val="99"/>
    <w:rsid w:val="00C131C8"/>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a"/>
    <w:next w:val="-10"/>
    <w:uiPriority w:val="99"/>
    <w:rsid w:val="00C131C8"/>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
    <w:name w:val="Таблица-список 212"/>
    <w:basedOn w:val="aa"/>
    <w:next w:val="-20"/>
    <w:uiPriority w:val="99"/>
    <w:rsid w:val="00C131C8"/>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
    <w:name w:val="Таблица-список 31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a"/>
    <w:next w:val="-6"/>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a"/>
    <w:next w:val="-7"/>
    <w:uiPriority w:val="99"/>
    <w:rsid w:val="00C131C8"/>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a"/>
    <w:next w:val="-8"/>
    <w:uiPriority w:val="99"/>
    <w:rsid w:val="00C131C8"/>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0">
    <w:name w:val="Тема таблицы12"/>
    <w:basedOn w:val="aa"/>
    <w:next w:val="affff2"/>
    <w:uiPriority w:val="9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d">
    <w:name w:val="Цветная таблица 112"/>
    <w:basedOn w:val="aa"/>
    <w:next w:val="1f1"/>
    <w:uiPriority w:val="99"/>
    <w:rsid w:val="00C131C8"/>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9">
    <w:name w:val="Цветная таблица 212"/>
    <w:basedOn w:val="aa"/>
    <w:next w:val="2fd"/>
    <w:uiPriority w:val="99"/>
    <w:rsid w:val="00C131C8"/>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a"/>
    <w:next w:val="3f5"/>
    <w:uiPriority w:val="99"/>
    <w:rsid w:val="00C131C8"/>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23">
    <w:name w:val="Стиль612"/>
    <w:rsid w:val="00C131C8"/>
  </w:style>
  <w:style w:type="numbering" w:customStyle="1" w:styleId="12122">
    <w:name w:val="Стиль1212"/>
    <w:rsid w:val="00C131C8"/>
  </w:style>
  <w:style w:type="numbering" w:customStyle="1" w:styleId="9122">
    <w:name w:val="Стиль912"/>
    <w:rsid w:val="00C131C8"/>
  </w:style>
  <w:style w:type="numbering" w:customStyle="1" w:styleId="11124">
    <w:name w:val="Стиль1112"/>
    <w:rsid w:val="00C131C8"/>
  </w:style>
  <w:style w:type="numbering" w:customStyle="1" w:styleId="8123">
    <w:name w:val="Стиль812"/>
    <w:rsid w:val="00C131C8"/>
  </w:style>
  <w:style w:type="numbering" w:customStyle="1" w:styleId="13122">
    <w:name w:val="Стиль1312"/>
    <w:rsid w:val="00C131C8"/>
  </w:style>
  <w:style w:type="numbering" w:customStyle="1" w:styleId="21123">
    <w:name w:val="Стиль2112"/>
    <w:rsid w:val="00C131C8"/>
  </w:style>
  <w:style w:type="numbering" w:customStyle="1" w:styleId="18121">
    <w:name w:val="Стиль1812"/>
    <w:rsid w:val="00C131C8"/>
  </w:style>
  <w:style w:type="numbering" w:customStyle="1" w:styleId="12f1">
    <w:name w:val="Статья / Раздел12"/>
    <w:basedOn w:val="ab"/>
    <w:next w:val="afffe"/>
    <w:uiPriority w:val="99"/>
    <w:semiHidden/>
    <w:unhideWhenUsed/>
    <w:rsid w:val="00C131C8"/>
  </w:style>
  <w:style w:type="numbering" w:customStyle="1" w:styleId="11111112">
    <w:name w:val="1 / 1.1 / 1.1.112"/>
    <w:basedOn w:val="ab"/>
    <w:next w:val="111111"/>
    <w:uiPriority w:val="99"/>
    <w:semiHidden/>
    <w:unhideWhenUsed/>
    <w:rsid w:val="00C131C8"/>
  </w:style>
  <w:style w:type="numbering" w:customStyle="1" w:styleId="20122">
    <w:name w:val="Стиль2012"/>
    <w:rsid w:val="00C131C8"/>
  </w:style>
  <w:style w:type="numbering" w:customStyle="1" w:styleId="5125">
    <w:name w:val="Стиль512"/>
    <w:rsid w:val="00C131C8"/>
  </w:style>
  <w:style w:type="numbering" w:customStyle="1" w:styleId="17122">
    <w:name w:val="Стиль1712"/>
    <w:rsid w:val="00C131C8"/>
  </w:style>
  <w:style w:type="numbering" w:customStyle="1" w:styleId="16121">
    <w:name w:val="Стиль1612"/>
    <w:rsid w:val="00C131C8"/>
  </w:style>
  <w:style w:type="numbering" w:customStyle="1" w:styleId="10123">
    <w:name w:val="Стиль1012"/>
    <w:rsid w:val="00C131C8"/>
  </w:style>
  <w:style w:type="numbering" w:customStyle="1" w:styleId="22122">
    <w:name w:val="Стиль2212"/>
    <w:rsid w:val="00C131C8"/>
  </w:style>
  <w:style w:type="numbering" w:customStyle="1" w:styleId="25121">
    <w:name w:val="Стиль2512"/>
    <w:rsid w:val="00C131C8"/>
  </w:style>
  <w:style w:type="numbering" w:customStyle="1" w:styleId="23122">
    <w:name w:val="Стиль2312"/>
    <w:rsid w:val="00C131C8"/>
  </w:style>
  <w:style w:type="numbering" w:customStyle="1" w:styleId="19122">
    <w:name w:val="Стиль1912"/>
    <w:rsid w:val="00C131C8"/>
  </w:style>
  <w:style w:type="numbering" w:customStyle="1" w:styleId="4126">
    <w:name w:val="Стиль412"/>
    <w:rsid w:val="00C131C8"/>
  </w:style>
  <w:style w:type="numbering" w:customStyle="1" w:styleId="24220">
    <w:name w:val="Стиль2422"/>
    <w:rsid w:val="00C131C8"/>
  </w:style>
  <w:style w:type="numbering" w:customStyle="1" w:styleId="15121">
    <w:name w:val="Стиль1512"/>
    <w:rsid w:val="00C131C8"/>
  </w:style>
  <w:style w:type="numbering" w:customStyle="1" w:styleId="1ai22">
    <w:name w:val="1 / a / i22"/>
    <w:basedOn w:val="ab"/>
    <w:next w:val="1ai"/>
    <w:uiPriority w:val="99"/>
    <w:semiHidden/>
    <w:unhideWhenUsed/>
    <w:rsid w:val="00C131C8"/>
  </w:style>
  <w:style w:type="numbering" w:customStyle="1" w:styleId="14122">
    <w:name w:val="Стиль1412"/>
    <w:rsid w:val="00C131C8"/>
  </w:style>
  <w:style w:type="numbering" w:customStyle="1" w:styleId="7123">
    <w:name w:val="Стиль712"/>
    <w:rsid w:val="00C131C8"/>
  </w:style>
  <w:style w:type="table" w:customStyle="1" w:styleId="11421">
    <w:name w:val="Сетка таблицы114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Нет списка572"/>
    <w:next w:val="ab"/>
    <w:uiPriority w:val="99"/>
    <w:semiHidden/>
    <w:unhideWhenUsed/>
    <w:rsid w:val="00C131C8"/>
  </w:style>
  <w:style w:type="table" w:customStyle="1" w:styleId="4721">
    <w:name w:val="Сетка таблицы47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0">
    <w:name w:val="Сетка таблицы1032"/>
    <w:basedOn w:val="aa"/>
    <w:next w:val="ad"/>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a"/>
    <w:next w:val="-1"/>
    <w:semiHidden/>
    <w:rsid w:val="00C131C8"/>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Веб-таблица 222"/>
    <w:basedOn w:val="aa"/>
    <w:next w:val="-2"/>
    <w:semiHidden/>
    <w:rsid w:val="00C131C8"/>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2">
    <w:name w:val="Веб-таблица 322"/>
    <w:basedOn w:val="aa"/>
    <w:next w:val="-3"/>
    <w:semiHidden/>
    <w:rsid w:val="00C131C8"/>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f">
    <w:name w:val="Изысканная таблица22"/>
    <w:basedOn w:val="aa"/>
    <w:next w:val="affb"/>
    <w:semiHidden/>
    <w:rsid w:val="00C131C8"/>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23">
    <w:name w:val="Изящная таблица 122"/>
    <w:basedOn w:val="aa"/>
    <w:next w:val="1b"/>
    <w:semiHidden/>
    <w:rsid w:val="00C131C8"/>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4">
    <w:name w:val="Изящная таблица 222"/>
    <w:basedOn w:val="aa"/>
    <w:next w:val="2f1"/>
    <w:semiHidden/>
    <w:rsid w:val="00C131C8"/>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4">
    <w:name w:val="Классическая таблица 122"/>
    <w:basedOn w:val="aa"/>
    <w:next w:val="1c"/>
    <w:semiHidden/>
    <w:rsid w:val="00C131C8"/>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5">
    <w:name w:val="Классическая таблица 222"/>
    <w:basedOn w:val="aa"/>
    <w:next w:val="2f2"/>
    <w:semiHidden/>
    <w:rsid w:val="00C131C8"/>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22">
    <w:name w:val="Классическая таблица 322"/>
    <w:basedOn w:val="aa"/>
    <w:next w:val="3a"/>
    <w:semiHidden/>
    <w:rsid w:val="00C131C8"/>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22">
    <w:name w:val="Классическая таблица 422"/>
    <w:basedOn w:val="aa"/>
    <w:next w:val="46"/>
    <w:semiHidden/>
    <w:rsid w:val="00C131C8"/>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25">
    <w:name w:val="Объемная таблица 122"/>
    <w:basedOn w:val="aa"/>
    <w:next w:val="1d"/>
    <w:semiHidden/>
    <w:rsid w:val="00C131C8"/>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26">
    <w:name w:val="Объемная таблица 222"/>
    <w:basedOn w:val="aa"/>
    <w:next w:val="2f7"/>
    <w:semiHidden/>
    <w:rsid w:val="00C131C8"/>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3">
    <w:name w:val="Объемная таблица 322"/>
    <w:basedOn w:val="aa"/>
    <w:next w:val="3b"/>
    <w:semiHidden/>
    <w:rsid w:val="00C131C8"/>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26">
    <w:name w:val="Простая таблица 122"/>
    <w:basedOn w:val="aa"/>
    <w:next w:val="1e"/>
    <w:semiHidden/>
    <w:rsid w:val="00C131C8"/>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27">
    <w:name w:val="Простая таблица 222"/>
    <w:basedOn w:val="aa"/>
    <w:next w:val="2f9"/>
    <w:semiHidden/>
    <w:rsid w:val="00C131C8"/>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24">
    <w:name w:val="Простая таблица 322"/>
    <w:basedOn w:val="aa"/>
    <w:next w:val="3f1"/>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27">
    <w:name w:val="Сетка таблицы 122"/>
    <w:basedOn w:val="aa"/>
    <w:next w:val="1f"/>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8">
    <w:name w:val="Сетка таблицы 222"/>
    <w:basedOn w:val="aa"/>
    <w:next w:val="2fa"/>
    <w:semiHidden/>
    <w:rsid w:val="00C131C8"/>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25">
    <w:name w:val="Сетка таблицы 322"/>
    <w:basedOn w:val="aa"/>
    <w:next w:val="3f2"/>
    <w:semiHidden/>
    <w:rsid w:val="00C131C8"/>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23">
    <w:name w:val="Сетка таблицы 422"/>
    <w:basedOn w:val="aa"/>
    <w:next w:val="4a"/>
    <w:semiHidden/>
    <w:rsid w:val="00C131C8"/>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2">
    <w:name w:val="Сетка таблицы 522"/>
    <w:basedOn w:val="aa"/>
    <w:next w:val="55"/>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21">
    <w:name w:val="Сетка таблицы 622"/>
    <w:basedOn w:val="aa"/>
    <w:next w:val="61"/>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21">
    <w:name w:val="Сетка таблицы 722"/>
    <w:basedOn w:val="aa"/>
    <w:next w:val="72"/>
    <w:semiHidden/>
    <w:rsid w:val="00C131C8"/>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21">
    <w:name w:val="Сетка таблицы 822"/>
    <w:basedOn w:val="aa"/>
    <w:next w:val="81"/>
    <w:semiHidden/>
    <w:rsid w:val="00C131C8"/>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2f0">
    <w:name w:val="Современная таблица22"/>
    <w:basedOn w:val="aa"/>
    <w:next w:val="afffb"/>
    <w:semiHidden/>
    <w:rsid w:val="00C131C8"/>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1">
    <w:name w:val="Стандартная таблица22"/>
    <w:basedOn w:val="aa"/>
    <w:next w:val="afffd"/>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28">
    <w:name w:val="Столбцы таблицы 122"/>
    <w:basedOn w:val="aa"/>
    <w:next w:val="1f0"/>
    <w:semiHidden/>
    <w:rsid w:val="00C131C8"/>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9">
    <w:name w:val="Столбцы таблицы 222"/>
    <w:basedOn w:val="aa"/>
    <w:next w:val="2fc"/>
    <w:semiHidden/>
    <w:rsid w:val="00C131C8"/>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6">
    <w:name w:val="Столбцы таблицы 322"/>
    <w:basedOn w:val="aa"/>
    <w:next w:val="3f4"/>
    <w:semiHidden/>
    <w:rsid w:val="00C131C8"/>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24">
    <w:name w:val="Столбцы таблицы 422"/>
    <w:basedOn w:val="aa"/>
    <w:next w:val="4c"/>
    <w:semiHidden/>
    <w:rsid w:val="00C131C8"/>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21">
    <w:name w:val="Столбцы таблицы 542"/>
    <w:basedOn w:val="aa"/>
    <w:next w:val="57"/>
    <w:semiHidden/>
    <w:rsid w:val="00C131C8"/>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20">
    <w:name w:val="Таблица-список 122"/>
    <w:basedOn w:val="aa"/>
    <w:next w:val="-10"/>
    <w:semiHidden/>
    <w:rsid w:val="00C131C8"/>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0">
    <w:name w:val="Таблица-список 222"/>
    <w:basedOn w:val="aa"/>
    <w:next w:val="-20"/>
    <w:semiHidden/>
    <w:rsid w:val="00C131C8"/>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0">
    <w:name w:val="Таблица-список 322"/>
    <w:basedOn w:val="aa"/>
    <w:next w:val="-30"/>
    <w:semiHidden/>
    <w:rsid w:val="00C131C8"/>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2">
    <w:name w:val="Таблица-список 422"/>
    <w:basedOn w:val="aa"/>
    <w:next w:val="-4"/>
    <w:semiHidden/>
    <w:rsid w:val="00C131C8"/>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2">
    <w:name w:val="Таблица-список 522"/>
    <w:basedOn w:val="aa"/>
    <w:next w:val="-5"/>
    <w:semiHidden/>
    <w:rsid w:val="00C131C8"/>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2">
    <w:name w:val="Таблица-список 622"/>
    <w:basedOn w:val="aa"/>
    <w:next w:val="-6"/>
    <w:semiHidden/>
    <w:rsid w:val="00C131C8"/>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2">
    <w:name w:val="Таблица-список 722"/>
    <w:basedOn w:val="aa"/>
    <w:next w:val="-7"/>
    <w:semiHidden/>
    <w:rsid w:val="00C131C8"/>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a"/>
    <w:next w:val="-8"/>
    <w:semiHidden/>
    <w:rsid w:val="00C131C8"/>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2f2">
    <w:name w:val="Тема таблицы22"/>
    <w:basedOn w:val="aa"/>
    <w:next w:val="affff2"/>
    <w:semiHidden/>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9">
    <w:name w:val="Цветная таблица 122"/>
    <w:basedOn w:val="aa"/>
    <w:next w:val="1f1"/>
    <w:semiHidden/>
    <w:rsid w:val="00C131C8"/>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2a">
    <w:name w:val="Цветная таблица 222"/>
    <w:basedOn w:val="aa"/>
    <w:next w:val="2fd"/>
    <w:semiHidden/>
    <w:rsid w:val="00C131C8"/>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27">
    <w:name w:val="Цветная таблица 322"/>
    <w:basedOn w:val="aa"/>
    <w:next w:val="3f5"/>
    <w:semiHidden/>
    <w:rsid w:val="00C131C8"/>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21">
    <w:name w:val="Сетка таблицы115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0">
    <w:name w:val="Сетка таблицы310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
    <w:rsid w:val="00C131C8"/>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1">
    <w:name w:val="Сетка таблицы48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0">
    <w:name w:val="Сетка таблицы6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0">
    <w:name w:val="Сетка таблицы7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0">
    <w:name w:val="Сетка таблицы8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0">
    <w:name w:val="Сетка таблицы9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0">
    <w:name w:val="Сетка таблицы14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0">
    <w:name w:val="Сетка таблицы17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rsid w:val="00C131C8"/>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0">
    <w:name w:val="Сетка таблицы19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0">
    <w:name w:val="Сетка таблицы2032"/>
    <w:rsid w:val="00C131C8"/>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
    <w:name w:val="Стиль622"/>
    <w:rsid w:val="00C131C8"/>
  </w:style>
  <w:style w:type="numbering" w:customStyle="1" w:styleId="12222">
    <w:name w:val="Стиль1222"/>
    <w:rsid w:val="00C131C8"/>
  </w:style>
  <w:style w:type="numbering" w:customStyle="1" w:styleId="9221">
    <w:name w:val="Стиль922"/>
    <w:rsid w:val="00C131C8"/>
  </w:style>
  <w:style w:type="numbering" w:customStyle="1" w:styleId="11223">
    <w:name w:val="Стиль1122"/>
    <w:rsid w:val="00C131C8"/>
  </w:style>
  <w:style w:type="numbering" w:customStyle="1" w:styleId="8222">
    <w:name w:val="Стиль822"/>
    <w:rsid w:val="00C131C8"/>
  </w:style>
  <w:style w:type="numbering" w:customStyle="1" w:styleId="13221">
    <w:name w:val="Стиль1322"/>
    <w:rsid w:val="00C131C8"/>
  </w:style>
  <w:style w:type="numbering" w:customStyle="1" w:styleId="21222">
    <w:name w:val="Стиль2122"/>
    <w:rsid w:val="00C131C8"/>
  </w:style>
  <w:style w:type="numbering" w:customStyle="1" w:styleId="18220">
    <w:name w:val="Стиль1822"/>
    <w:rsid w:val="00C131C8"/>
  </w:style>
  <w:style w:type="numbering" w:customStyle="1" w:styleId="20221">
    <w:name w:val="Стиль2022"/>
    <w:rsid w:val="00C131C8"/>
  </w:style>
  <w:style w:type="numbering" w:customStyle="1" w:styleId="5223">
    <w:name w:val="Стиль522"/>
    <w:rsid w:val="00C131C8"/>
  </w:style>
  <w:style w:type="numbering" w:customStyle="1" w:styleId="17221">
    <w:name w:val="Стиль1722"/>
    <w:rsid w:val="00C131C8"/>
  </w:style>
  <w:style w:type="numbering" w:customStyle="1" w:styleId="16220">
    <w:name w:val="Стиль1622"/>
    <w:rsid w:val="00C131C8"/>
  </w:style>
  <w:style w:type="numbering" w:customStyle="1" w:styleId="10221">
    <w:name w:val="Стиль1022"/>
    <w:rsid w:val="00C131C8"/>
  </w:style>
  <w:style w:type="numbering" w:customStyle="1" w:styleId="22221">
    <w:name w:val="Стиль2222"/>
    <w:rsid w:val="00C131C8"/>
  </w:style>
  <w:style w:type="numbering" w:customStyle="1" w:styleId="19221">
    <w:name w:val="Стиль1922"/>
    <w:rsid w:val="00C131C8"/>
  </w:style>
  <w:style w:type="numbering" w:customStyle="1" w:styleId="4225">
    <w:name w:val="Стиль422"/>
    <w:rsid w:val="00C131C8"/>
  </w:style>
  <w:style w:type="numbering" w:customStyle="1" w:styleId="15220">
    <w:name w:val="Стиль1522"/>
    <w:rsid w:val="00C131C8"/>
  </w:style>
  <w:style w:type="numbering" w:customStyle="1" w:styleId="14221">
    <w:name w:val="Стиль1422"/>
    <w:rsid w:val="00C131C8"/>
  </w:style>
  <w:style w:type="numbering" w:customStyle="1" w:styleId="7222">
    <w:name w:val="Стиль722"/>
    <w:rsid w:val="00C131C8"/>
  </w:style>
  <w:style w:type="table" w:customStyle="1" w:styleId="4921">
    <w:name w:val="Сетка таблицы4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
    <w:name w:val="Сетка таблицы50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4">
    <w:name w:val="Сетка таблицы52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2">
    <w:name w:val="Сетка таблицы54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Сетка таблицы55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
    <w:name w:val="Нет списка582"/>
    <w:next w:val="ab"/>
    <w:uiPriority w:val="99"/>
    <w:semiHidden/>
    <w:unhideWhenUsed/>
    <w:rsid w:val="00C131C8"/>
  </w:style>
  <w:style w:type="table" w:customStyle="1" w:styleId="5621">
    <w:name w:val="Сетка таблицы5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
    <w:name w:val="Сетка таблицы11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0">
    <w:name w:val="Сетка таблицы38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
    <w:name w:val="Нет списка592"/>
    <w:next w:val="ab"/>
    <w:uiPriority w:val="99"/>
    <w:semiHidden/>
    <w:unhideWhenUsed/>
    <w:rsid w:val="00C131C8"/>
  </w:style>
  <w:style w:type="table" w:customStyle="1" w:styleId="5721">
    <w:name w:val="Сетка таблицы5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Веб-таблица 13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2">
    <w:name w:val="Веб-таблица 33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a">
    <w:name w:val="Изысканная таблица3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23">
    <w:name w:val="Классическая таблица 13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3">
    <w:name w:val="Классическая таблица 23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22">
    <w:name w:val="Классическая таблица 43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4">
    <w:name w:val="Простая таблица 13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22">
    <w:name w:val="Простая таблица 33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25">
    <w:name w:val="Сетка таблицы 13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24">
    <w:name w:val="Сетка таблицы 23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23">
    <w:name w:val="Сетка таблицы 33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23">
    <w:name w:val="Сетка таблицы 43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23">
    <w:name w:val="Сетка таблицы 53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21">
    <w:name w:val="Сетка таблицы 63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21">
    <w:name w:val="Сетка таблицы 73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21">
    <w:name w:val="Сетка таблицы 83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2b">
    <w:name w:val="Стандартная таблица3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20">
    <w:name w:val="Таблица-список 33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2">
    <w:name w:val="Таблица-список 43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2">
    <w:name w:val="Таблица-список 53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22">
    <w:name w:val="Стиль632"/>
    <w:rsid w:val="00C131C8"/>
  </w:style>
  <w:style w:type="numbering" w:customStyle="1" w:styleId="12321">
    <w:name w:val="Стиль1232"/>
    <w:rsid w:val="00C131C8"/>
  </w:style>
  <w:style w:type="numbering" w:customStyle="1" w:styleId="9321">
    <w:name w:val="Стиль932"/>
    <w:rsid w:val="00C131C8"/>
  </w:style>
  <w:style w:type="numbering" w:customStyle="1" w:styleId="11322">
    <w:name w:val="Стиль1132"/>
    <w:rsid w:val="00C131C8"/>
  </w:style>
  <w:style w:type="numbering" w:customStyle="1" w:styleId="8322">
    <w:name w:val="Стиль832"/>
    <w:rsid w:val="00C131C8"/>
  </w:style>
  <w:style w:type="numbering" w:customStyle="1" w:styleId="13321">
    <w:name w:val="Стиль1332"/>
    <w:rsid w:val="00C131C8"/>
  </w:style>
  <w:style w:type="numbering" w:customStyle="1" w:styleId="21321">
    <w:name w:val="Стиль2132"/>
    <w:rsid w:val="00C131C8"/>
  </w:style>
  <w:style w:type="numbering" w:customStyle="1" w:styleId="18320">
    <w:name w:val="Стиль1832"/>
    <w:rsid w:val="00C131C8"/>
  </w:style>
  <w:style w:type="numbering" w:customStyle="1" w:styleId="22f3">
    <w:name w:val="Статья / Раздел22"/>
    <w:basedOn w:val="ab"/>
    <w:next w:val="afffe"/>
    <w:uiPriority w:val="99"/>
    <w:semiHidden/>
    <w:unhideWhenUsed/>
    <w:rsid w:val="00C131C8"/>
  </w:style>
  <w:style w:type="numbering" w:customStyle="1" w:styleId="11111132">
    <w:name w:val="1 / 1.1 / 1.1.132"/>
    <w:basedOn w:val="ab"/>
    <w:next w:val="111111"/>
    <w:uiPriority w:val="99"/>
    <w:semiHidden/>
    <w:unhideWhenUsed/>
    <w:rsid w:val="00C131C8"/>
  </w:style>
  <w:style w:type="numbering" w:customStyle="1" w:styleId="20321">
    <w:name w:val="Стиль2032"/>
    <w:rsid w:val="00C131C8"/>
  </w:style>
  <w:style w:type="numbering" w:customStyle="1" w:styleId="5324">
    <w:name w:val="Стиль532"/>
    <w:rsid w:val="00C131C8"/>
  </w:style>
  <w:style w:type="numbering" w:customStyle="1" w:styleId="17321">
    <w:name w:val="Стиль1732"/>
    <w:rsid w:val="00C131C8"/>
  </w:style>
  <w:style w:type="numbering" w:customStyle="1" w:styleId="16320">
    <w:name w:val="Стиль1632"/>
    <w:rsid w:val="00C131C8"/>
  </w:style>
  <w:style w:type="numbering" w:customStyle="1" w:styleId="10321">
    <w:name w:val="Стиль1032"/>
    <w:rsid w:val="00C131C8"/>
  </w:style>
  <w:style w:type="numbering" w:customStyle="1" w:styleId="22320">
    <w:name w:val="Стиль2232"/>
    <w:rsid w:val="00C131C8"/>
  </w:style>
  <w:style w:type="numbering" w:customStyle="1" w:styleId="2532">
    <w:name w:val="Стиль2532"/>
    <w:rsid w:val="00C131C8"/>
  </w:style>
  <w:style w:type="numbering" w:customStyle="1" w:styleId="23320">
    <w:name w:val="Стиль2332"/>
    <w:rsid w:val="00C131C8"/>
  </w:style>
  <w:style w:type="numbering" w:customStyle="1" w:styleId="19321">
    <w:name w:val="Стиль1932"/>
    <w:rsid w:val="00C131C8"/>
  </w:style>
  <w:style w:type="numbering" w:customStyle="1" w:styleId="4324">
    <w:name w:val="Стиль432"/>
    <w:rsid w:val="00C131C8"/>
  </w:style>
  <w:style w:type="numbering" w:customStyle="1" w:styleId="2442">
    <w:name w:val="Стиль2442"/>
    <w:rsid w:val="00C131C8"/>
  </w:style>
  <w:style w:type="numbering" w:customStyle="1" w:styleId="15320">
    <w:name w:val="Стиль1532"/>
    <w:rsid w:val="00C131C8"/>
  </w:style>
  <w:style w:type="numbering" w:customStyle="1" w:styleId="1ai42">
    <w:name w:val="1 / a / i42"/>
    <w:basedOn w:val="ab"/>
    <w:next w:val="1ai"/>
    <w:uiPriority w:val="99"/>
    <w:semiHidden/>
    <w:unhideWhenUsed/>
    <w:rsid w:val="00C131C8"/>
  </w:style>
  <w:style w:type="numbering" w:customStyle="1" w:styleId="14321">
    <w:name w:val="Стиль1432"/>
    <w:rsid w:val="00C131C8"/>
  </w:style>
  <w:style w:type="numbering" w:customStyle="1" w:styleId="7322">
    <w:name w:val="Стиль732"/>
    <w:rsid w:val="00C131C8"/>
  </w:style>
  <w:style w:type="numbering" w:customStyle="1" w:styleId="602">
    <w:name w:val="Нет списка602"/>
    <w:next w:val="ab"/>
    <w:uiPriority w:val="99"/>
    <w:semiHidden/>
    <w:unhideWhenUsed/>
    <w:rsid w:val="00C131C8"/>
  </w:style>
  <w:style w:type="table" w:customStyle="1" w:styleId="5820">
    <w:name w:val="Сетка таблицы582"/>
    <w:basedOn w:val="aa"/>
    <w:next w:val="ad"/>
    <w:rsid w:val="00C131C8"/>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3">
    <w:name w:val="Нет списка622"/>
    <w:next w:val="ab"/>
    <w:uiPriority w:val="99"/>
    <w:semiHidden/>
    <w:unhideWhenUsed/>
    <w:rsid w:val="00C131C8"/>
  </w:style>
  <w:style w:type="table" w:customStyle="1" w:styleId="5920">
    <w:name w:val="Сетка таблицы592"/>
    <w:basedOn w:val="aa"/>
    <w:next w:val="ad"/>
    <w:rsid w:val="00C131C8"/>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0">
    <w:name w:val="Сетка таблицы361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0">
    <w:name w:val="Сетка таблицы10122"/>
    <w:basedOn w:val="aa"/>
    <w:next w:val="ad"/>
    <w:uiPriority w:val="59"/>
    <w:rsid w:val="00C131C8"/>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0">
    <w:name w:val="Сетка таблицы602"/>
    <w:basedOn w:val="aa"/>
    <w:next w:val="ad"/>
    <w:rsid w:val="00C131C8"/>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0">
    <w:name w:val="Сетка таблицы642"/>
    <w:basedOn w:val="aa"/>
    <w:next w:val="ad"/>
    <w:uiPriority w:val="59"/>
    <w:rsid w:val="00C131C8"/>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0">
    <w:name w:val="Сетка таблицы65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0">
    <w:name w:val="Сетка таблицы66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1">
    <w:name w:val="Сетка таблицы1182"/>
    <w:basedOn w:val="aa"/>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1">
    <w:name w:val="Сетка таблицы1192"/>
    <w:basedOn w:val="aa"/>
    <w:next w:val="ad"/>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20">
    <w:name w:val="Сетка таблицы67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3">
    <w:name w:val="Нет списка632"/>
    <w:next w:val="ab"/>
    <w:uiPriority w:val="99"/>
    <w:semiHidden/>
    <w:unhideWhenUsed/>
    <w:rsid w:val="00C131C8"/>
  </w:style>
  <w:style w:type="table" w:customStyle="1" w:styleId="682">
    <w:name w:val="Сетка таблицы68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Нет списка1232"/>
    <w:next w:val="ab"/>
    <w:uiPriority w:val="99"/>
    <w:semiHidden/>
    <w:unhideWhenUsed/>
    <w:rsid w:val="00C131C8"/>
  </w:style>
  <w:style w:type="numbering" w:customStyle="1" w:styleId="21322">
    <w:name w:val="Нет списка2132"/>
    <w:next w:val="ab"/>
    <w:uiPriority w:val="99"/>
    <w:semiHidden/>
    <w:unhideWhenUsed/>
    <w:rsid w:val="00C131C8"/>
  </w:style>
  <w:style w:type="numbering" w:customStyle="1" w:styleId="3132">
    <w:name w:val="Нет списка3132"/>
    <w:next w:val="ab"/>
    <w:uiPriority w:val="99"/>
    <w:semiHidden/>
    <w:unhideWhenUsed/>
    <w:rsid w:val="00C131C8"/>
  </w:style>
  <w:style w:type="numbering" w:customStyle="1" w:styleId="11182">
    <w:name w:val="Нет списка11182"/>
    <w:next w:val="ab"/>
    <w:semiHidden/>
    <w:unhideWhenUsed/>
    <w:rsid w:val="00C131C8"/>
  </w:style>
  <w:style w:type="numbering" w:customStyle="1" w:styleId="12420">
    <w:name w:val="Нет списка1242"/>
    <w:next w:val="ab"/>
    <w:uiPriority w:val="99"/>
    <w:semiHidden/>
    <w:unhideWhenUsed/>
    <w:rsid w:val="00C131C8"/>
  </w:style>
  <w:style w:type="numbering" w:customStyle="1" w:styleId="11192">
    <w:name w:val="Нет списка11192"/>
    <w:next w:val="ab"/>
    <w:semiHidden/>
    <w:unhideWhenUsed/>
    <w:rsid w:val="00C131C8"/>
  </w:style>
  <w:style w:type="table" w:customStyle="1" w:styleId="1442">
    <w:name w:val="Сетка таблицы1442"/>
    <w:basedOn w:val="aa"/>
    <w:uiPriority w:val="59"/>
    <w:rsid w:val="00C131C8"/>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1">
    <w:name w:val="Нет списка642"/>
    <w:next w:val="ab"/>
    <w:uiPriority w:val="99"/>
    <w:semiHidden/>
    <w:unhideWhenUsed/>
    <w:rsid w:val="00C131C8"/>
  </w:style>
  <w:style w:type="table" w:customStyle="1" w:styleId="692">
    <w:name w:val="Сетка таблицы692"/>
    <w:basedOn w:val="aa"/>
    <w:next w:val="ad"/>
    <w:uiPriority w:val="59"/>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Веб-таблица 142"/>
    <w:basedOn w:val="aa"/>
    <w:next w:val="-1"/>
    <w:uiPriority w:val="99"/>
    <w:rsid w:val="00C131C8"/>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a"/>
    <w:next w:val="-2"/>
    <w:uiPriority w:val="99"/>
    <w:rsid w:val="00C131C8"/>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2">
    <w:name w:val="Веб-таблица 342"/>
    <w:basedOn w:val="aa"/>
    <w:next w:val="-3"/>
    <w:uiPriority w:val="99"/>
    <w:rsid w:val="00C131C8"/>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26">
    <w:name w:val="Изысканная таблица42"/>
    <w:basedOn w:val="aa"/>
    <w:next w:val="affb"/>
    <w:uiPriority w:val="99"/>
    <w:rsid w:val="00C131C8"/>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23">
    <w:name w:val="Классическая таблица 142"/>
    <w:basedOn w:val="aa"/>
    <w:next w:val="1c"/>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23">
    <w:name w:val="Классическая таблица 242"/>
    <w:basedOn w:val="aa"/>
    <w:next w:val="2f2"/>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22">
    <w:name w:val="Классическая таблица 442"/>
    <w:basedOn w:val="aa"/>
    <w:next w:val="46"/>
    <w:uiPriority w:val="99"/>
    <w:rsid w:val="00C131C8"/>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24">
    <w:name w:val="Простая таблица 142"/>
    <w:basedOn w:val="aa"/>
    <w:next w:val="1e"/>
    <w:uiPriority w:val="99"/>
    <w:rsid w:val="00C131C8"/>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23">
    <w:name w:val="Простая таблица 342"/>
    <w:basedOn w:val="aa"/>
    <w:next w:val="3f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25">
    <w:name w:val="Сетка таблицы 142"/>
    <w:basedOn w:val="aa"/>
    <w:next w:val="1f"/>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24">
    <w:name w:val="Сетка таблицы 242"/>
    <w:basedOn w:val="aa"/>
    <w:next w:val="2fa"/>
    <w:uiPriority w:val="99"/>
    <w:rsid w:val="00C131C8"/>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24">
    <w:name w:val="Сетка таблицы 342"/>
    <w:basedOn w:val="aa"/>
    <w:next w:val="3f2"/>
    <w:uiPriority w:val="99"/>
    <w:rsid w:val="00C131C8"/>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23">
    <w:name w:val="Сетка таблицы 442"/>
    <w:basedOn w:val="aa"/>
    <w:next w:val="4a"/>
    <w:uiPriority w:val="99"/>
    <w:rsid w:val="00C131C8"/>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23">
    <w:name w:val="Сетка таблицы 542"/>
    <w:basedOn w:val="aa"/>
    <w:next w:val="55"/>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22">
    <w:name w:val="Сетка таблицы 642"/>
    <w:basedOn w:val="aa"/>
    <w:next w:val="61"/>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20">
    <w:name w:val="Сетка таблицы 742"/>
    <w:basedOn w:val="aa"/>
    <w:next w:val="72"/>
    <w:uiPriority w:val="99"/>
    <w:rsid w:val="00C131C8"/>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20">
    <w:name w:val="Сетка таблицы 842"/>
    <w:basedOn w:val="aa"/>
    <w:next w:val="81"/>
    <w:uiPriority w:val="99"/>
    <w:rsid w:val="00C131C8"/>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27">
    <w:name w:val="Стандартная таблица42"/>
    <w:basedOn w:val="aa"/>
    <w:next w:val="afffd"/>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20">
    <w:name w:val="Таблица-список 342"/>
    <w:basedOn w:val="aa"/>
    <w:next w:val="-30"/>
    <w:uiPriority w:val="99"/>
    <w:rsid w:val="00C131C8"/>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2">
    <w:name w:val="Таблица-список 442"/>
    <w:basedOn w:val="aa"/>
    <w:next w:val="-4"/>
    <w:uiPriority w:val="99"/>
    <w:rsid w:val="00C131C8"/>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2">
    <w:name w:val="Таблица-список 542"/>
    <w:basedOn w:val="aa"/>
    <w:next w:val="-5"/>
    <w:uiPriority w:val="99"/>
    <w:rsid w:val="00C131C8"/>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2">
    <w:name w:val="Стиль1842"/>
    <w:rsid w:val="00C131C8"/>
  </w:style>
  <w:style w:type="numbering" w:customStyle="1" w:styleId="1742">
    <w:name w:val="Стиль1742"/>
    <w:rsid w:val="00C131C8"/>
  </w:style>
  <w:style w:type="numbering" w:customStyle="1" w:styleId="1642">
    <w:name w:val="Стиль1642"/>
    <w:rsid w:val="00C131C8"/>
  </w:style>
  <w:style w:type="numbering" w:customStyle="1" w:styleId="1542">
    <w:name w:val="Стиль1542"/>
    <w:rsid w:val="00C131C8"/>
  </w:style>
  <w:style w:type="numbering" w:customStyle="1" w:styleId="14420">
    <w:name w:val="Стиль1442"/>
    <w:rsid w:val="00C131C8"/>
  </w:style>
  <w:style w:type="numbering" w:customStyle="1" w:styleId="6521">
    <w:name w:val="Нет списка652"/>
    <w:next w:val="ab"/>
    <w:uiPriority w:val="99"/>
    <w:semiHidden/>
    <w:unhideWhenUsed/>
    <w:rsid w:val="00C131C8"/>
  </w:style>
  <w:style w:type="table" w:customStyle="1" w:styleId="702">
    <w:name w:val="Сетка таблицы70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Список 3112"/>
    <w:basedOn w:val="ab"/>
    <w:rsid w:val="00C131C8"/>
  </w:style>
  <w:style w:type="numbering" w:customStyle="1" w:styleId="41121">
    <w:name w:val="Список 4112"/>
    <w:basedOn w:val="ab"/>
    <w:rsid w:val="00C131C8"/>
  </w:style>
  <w:style w:type="numbering" w:customStyle="1" w:styleId="51121">
    <w:name w:val="Список 5112"/>
    <w:basedOn w:val="ab"/>
    <w:rsid w:val="00C131C8"/>
  </w:style>
  <w:style w:type="numbering" w:customStyle="1" w:styleId="List1112">
    <w:name w:val="List 1112"/>
    <w:basedOn w:val="ab"/>
    <w:rsid w:val="00C131C8"/>
  </w:style>
  <w:style w:type="numbering" w:customStyle="1" w:styleId="List1212">
    <w:name w:val="List 1212"/>
    <w:basedOn w:val="ab"/>
    <w:rsid w:val="00C131C8"/>
  </w:style>
  <w:style w:type="numbering" w:customStyle="1" w:styleId="12520">
    <w:name w:val="Нет списка1252"/>
    <w:next w:val="ab"/>
    <w:uiPriority w:val="99"/>
    <w:semiHidden/>
    <w:unhideWhenUsed/>
    <w:rsid w:val="00C131C8"/>
  </w:style>
  <w:style w:type="numbering" w:customStyle="1" w:styleId="21420">
    <w:name w:val="Нет списка2142"/>
    <w:next w:val="ab"/>
    <w:uiPriority w:val="99"/>
    <w:semiHidden/>
    <w:unhideWhenUsed/>
    <w:rsid w:val="00C131C8"/>
  </w:style>
  <w:style w:type="numbering" w:customStyle="1" w:styleId="31420">
    <w:name w:val="Нет списка3142"/>
    <w:next w:val="ab"/>
    <w:uiPriority w:val="99"/>
    <w:semiHidden/>
    <w:unhideWhenUsed/>
    <w:rsid w:val="00C131C8"/>
  </w:style>
  <w:style w:type="numbering" w:customStyle="1" w:styleId="11202">
    <w:name w:val="Нет списка11202"/>
    <w:next w:val="ab"/>
    <w:semiHidden/>
    <w:unhideWhenUsed/>
    <w:rsid w:val="00C131C8"/>
  </w:style>
  <w:style w:type="numbering" w:customStyle="1" w:styleId="12620">
    <w:name w:val="Нет списка1262"/>
    <w:next w:val="ab"/>
    <w:uiPriority w:val="99"/>
    <w:semiHidden/>
    <w:unhideWhenUsed/>
    <w:rsid w:val="00C131C8"/>
  </w:style>
  <w:style w:type="numbering" w:customStyle="1" w:styleId="111102">
    <w:name w:val="Нет списка111102"/>
    <w:next w:val="ab"/>
    <w:semiHidden/>
    <w:unhideWhenUsed/>
    <w:rsid w:val="00C131C8"/>
  </w:style>
  <w:style w:type="numbering" w:customStyle="1" w:styleId="6621">
    <w:name w:val="Нет списка662"/>
    <w:next w:val="ab"/>
    <w:uiPriority w:val="99"/>
    <w:semiHidden/>
    <w:unhideWhenUsed/>
    <w:rsid w:val="00C131C8"/>
  </w:style>
  <w:style w:type="table" w:customStyle="1" w:styleId="7421">
    <w:name w:val="Сетка таблицы742"/>
    <w:basedOn w:val="aa"/>
    <w:next w:val="ad"/>
    <w:rsid w:val="00C131C8"/>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0">
    <w:name w:val="Нет списка1272"/>
    <w:next w:val="ab"/>
    <w:uiPriority w:val="99"/>
    <w:semiHidden/>
    <w:unhideWhenUsed/>
    <w:rsid w:val="00C131C8"/>
  </w:style>
  <w:style w:type="numbering" w:customStyle="1" w:styleId="2152">
    <w:name w:val="Нет списка2152"/>
    <w:next w:val="ab"/>
    <w:uiPriority w:val="99"/>
    <w:semiHidden/>
    <w:unhideWhenUsed/>
    <w:rsid w:val="00C131C8"/>
  </w:style>
  <w:style w:type="numbering" w:customStyle="1" w:styleId="31520">
    <w:name w:val="Нет списка3152"/>
    <w:next w:val="ab"/>
    <w:uiPriority w:val="99"/>
    <w:semiHidden/>
    <w:unhideWhenUsed/>
    <w:rsid w:val="00C131C8"/>
  </w:style>
  <w:style w:type="numbering" w:customStyle="1" w:styleId="112220">
    <w:name w:val="Нет списка11222"/>
    <w:next w:val="ab"/>
    <w:semiHidden/>
    <w:unhideWhenUsed/>
    <w:rsid w:val="00C131C8"/>
  </w:style>
  <w:style w:type="numbering" w:customStyle="1" w:styleId="1282">
    <w:name w:val="Нет списка1282"/>
    <w:next w:val="ab"/>
    <w:uiPriority w:val="99"/>
    <w:semiHidden/>
    <w:unhideWhenUsed/>
    <w:rsid w:val="00C131C8"/>
  </w:style>
  <w:style w:type="numbering" w:customStyle="1" w:styleId="111132">
    <w:name w:val="Нет списка111132"/>
    <w:next w:val="ab"/>
    <w:semiHidden/>
    <w:unhideWhenUsed/>
    <w:rsid w:val="00C131C8"/>
  </w:style>
  <w:style w:type="numbering" w:customStyle="1" w:styleId="6721">
    <w:name w:val="Нет списка672"/>
    <w:next w:val="ab"/>
    <w:uiPriority w:val="99"/>
    <w:semiHidden/>
    <w:unhideWhenUsed/>
    <w:rsid w:val="00C131C8"/>
  </w:style>
  <w:style w:type="numbering" w:customStyle="1" w:styleId="6820">
    <w:name w:val="Нет списка682"/>
    <w:next w:val="ab"/>
    <w:uiPriority w:val="99"/>
    <w:semiHidden/>
    <w:unhideWhenUsed/>
    <w:rsid w:val="00C131C8"/>
  </w:style>
  <w:style w:type="numbering" w:customStyle="1" w:styleId="753">
    <w:name w:val="Нет списка75"/>
    <w:next w:val="ab"/>
    <w:uiPriority w:val="99"/>
    <w:semiHidden/>
    <w:unhideWhenUsed/>
    <w:rsid w:val="001F7DD8"/>
  </w:style>
  <w:style w:type="table" w:customStyle="1" w:styleId="800">
    <w:name w:val="Сетка таблицы80"/>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
    <w:name w:val="Сетка таблицы128"/>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a"/>
    <w:next w:val="ad"/>
    <w:uiPriority w:val="59"/>
    <w:rsid w:val="001F7D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Сетка таблицы86"/>
    <w:basedOn w:val="aa"/>
    <w:next w:val="ad"/>
    <w:uiPriority w:val="59"/>
    <w:rsid w:val="005A26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
    <w:name w:val="Сетка таблицы87"/>
    <w:basedOn w:val="aa"/>
    <w:next w:val="ad"/>
    <w:uiPriority w:val="59"/>
    <w:rsid w:val="000F7D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0">
    <w:name w:val="Сетка таблицы88"/>
    <w:basedOn w:val="aa"/>
    <w:next w:val="ad"/>
    <w:uiPriority w:val="59"/>
    <w:rsid w:val="00BE628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
    <w:name w:val="Сетка таблицы129"/>
    <w:basedOn w:val="aa"/>
    <w:next w:val="ad"/>
    <w:uiPriority w:val="59"/>
    <w:rsid w:val="001F4F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a"/>
    <w:next w:val="ad"/>
    <w:uiPriority w:val="39"/>
    <w:rsid w:val="00DF3AE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a"/>
    <w:next w:val="ad"/>
    <w:uiPriority w:val="59"/>
    <w:rsid w:val="00C74E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a"/>
    <w:next w:val="ad"/>
    <w:uiPriority w:val="39"/>
    <w:rsid w:val="00DA4B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
    <w:basedOn w:val="aa"/>
    <w:next w:val="ad"/>
    <w:uiPriority w:val="59"/>
    <w:rsid w:val="004769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Сетка таблицы136"/>
    <w:basedOn w:val="aa"/>
    <w:next w:val="ad"/>
    <w:uiPriority w:val="59"/>
    <w:rsid w:val="005C62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Сетка таблицы97"/>
    <w:basedOn w:val="aa"/>
    <w:next w:val="ad"/>
    <w:uiPriority w:val="59"/>
    <w:rsid w:val="00D046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0">
    <w:name w:val="Сетка таблицы98"/>
    <w:basedOn w:val="aa"/>
    <w:next w:val="ad"/>
    <w:uiPriority w:val="59"/>
    <w:rsid w:val="00D0468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a"/>
    <w:next w:val="ad"/>
    <w:uiPriority w:val="59"/>
    <w:rsid w:val="00ED13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3">
    <w:name w:val="Нет списка76"/>
    <w:next w:val="ab"/>
    <w:uiPriority w:val="99"/>
    <w:semiHidden/>
    <w:unhideWhenUsed/>
    <w:rsid w:val="008B692F"/>
  </w:style>
  <w:style w:type="paragraph" w:customStyle="1" w:styleId="afffffffffffff3">
    <w:name w:val="Основной"/>
    <w:basedOn w:val="a8"/>
    <w:rsid w:val="008B692F"/>
    <w:pPr>
      <w:spacing w:before="120"/>
      <w:ind w:firstLine="567"/>
      <w:jc w:val="both"/>
    </w:pPr>
    <w:rPr>
      <w:szCs w:val="20"/>
      <w:lang w:val="en-US" w:eastAsia="ja-JP"/>
    </w:rPr>
  </w:style>
  <w:style w:type="paragraph" w:customStyle="1" w:styleId="afffffffffffff4">
    <w:name w:val="Наименование документа (доп)"/>
    <w:next w:val="a8"/>
    <w:rsid w:val="008B692F"/>
    <w:pPr>
      <w:spacing w:before="120" w:after="240" w:line="276" w:lineRule="auto"/>
      <w:jc w:val="center"/>
    </w:pPr>
    <w:rPr>
      <w:rFonts w:ascii="Arial" w:eastAsia="Times New Roman" w:hAnsi="Arial" w:cs="Arial"/>
      <w:b/>
      <w:caps/>
      <w:sz w:val="28"/>
      <w:szCs w:val="28"/>
      <w:lang w:eastAsia="en-US"/>
    </w:rPr>
  </w:style>
  <w:style w:type="paragraph" w:customStyle="1" w:styleId="afffffffffffff5">
    <w:name w:val="Абзац основной"/>
    <w:link w:val="afffffffffffff6"/>
    <w:rsid w:val="008B692F"/>
    <w:pPr>
      <w:spacing w:after="60" w:line="264" w:lineRule="auto"/>
      <w:ind w:firstLine="709"/>
      <w:jc w:val="both"/>
    </w:pPr>
    <w:rPr>
      <w:rFonts w:eastAsia="Times New Roman"/>
      <w:sz w:val="22"/>
      <w:szCs w:val="22"/>
      <w:lang w:eastAsia="en-US"/>
    </w:rPr>
  </w:style>
  <w:style w:type="character" w:customStyle="1" w:styleId="afffffffffffff6">
    <w:name w:val="Абзац основной Знак"/>
    <w:link w:val="afffffffffffff5"/>
    <w:locked/>
    <w:rsid w:val="008B692F"/>
    <w:rPr>
      <w:rFonts w:eastAsia="Times New Roman"/>
      <w:sz w:val="22"/>
      <w:szCs w:val="22"/>
      <w:lang w:eastAsia="en-US"/>
    </w:rPr>
  </w:style>
  <w:style w:type="character" w:customStyle="1" w:styleId="affffffffffc">
    <w:name w:val="Текст таблицы Знак"/>
    <w:link w:val="affffffffffb"/>
    <w:locked/>
    <w:rsid w:val="008B692F"/>
    <w:rPr>
      <w:rFonts w:ascii="Times New Roman" w:eastAsia="Times New Roman" w:hAnsi="Times New Roman"/>
    </w:rPr>
  </w:style>
  <w:style w:type="paragraph" w:customStyle="1" w:styleId="afffffffffffff7">
    <w:name w:val="А Основной текст"/>
    <w:autoRedefine/>
    <w:rsid w:val="008B692F"/>
    <w:pPr>
      <w:suppressAutoHyphens/>
      <w:jc w:val="both"/>
    </w:pPr>
    <w:rPr>
      <w:rFonts w:ascii="Times New Roman" w:eastAsia="Times New Roman" w:hAnsi="Times New Roman"/>
      <w:color w:val="000000"/>
      <w:sz w:val="24"/>
      <w:lang w:eastAsia="en-US"/>
    </w:rPr>
  </w:style>
  <w:style w:type="paragraph" w:customStyle="1" w:styleId="14">
    <w:name w:val="А Заголовок 1"/>
    <w:basedOn w:val="afffffffffffff7"/>
    <w:next w:val="afffffffffffff7"/>
    <w:autoRedefine/>
    <w:rsid w:val="008B692F"/>
    <w:pPr>
      <w:numPr>
        <w:numId w:val="74"/>
      </w:numPr>
      <w:jc w:val="left"/>
      <w:outlineLvl w:val="0"/>
    </w:pPr>
    <w:rPr>
      <w:b/>
      <w:color w:val="auto"/>
      <w:sz w:val="28"/>
      <w:szCs w:val="28"/>
    </w:rPr>
  </w:style>
  <w:style w:type="paragraph" w:customStyle="1" w:styleId="20">
    <w:name w:val="А Заголовок 2"/>
    <w:basedOn w:val="afffffffffffff7"/>
    <w:next w:val="afffffffffffff7"/>
    <w:autoRedefine/>
    <w:rsid w:val="008B692F"/>
    <w:pPr>
      <w:numPr>
        <w:ilvl w:val="2"/>
        <w:numId w:val="75"/>
      </w:numPr>
      <w:tabs>
        <w:tab w:val="left" w:pos="567"/>
      </w:tabs>
      <w:jc w:val="left"/>
      <w:outlineLvl w:val="1"/>
    </w:pPr>
    <w:rPr>
      <w:sz w:val="28"/>
      <w:szCs w:val="28"/>
    </w:rPr>
  </w:style>
  <w:style w:type="paragraph" w:customStyle="1" w:styleId="1ffff7">
    <w:name w:val="_Перечисление_1)"/>
    <w:basedOn w:val="a8"/>
    <w:rsid w:val="008B692F"/>
    <w:pPr>
      <w:spacing w:line="360" w:lineRule="auto"/>
      <w:ind w:firstLine="567"/>
      <w:jc w:val="both"/>
    </w:pPr>
    <w:rPr>
      <w:rFonts w:eastAsia="Calibri"/>
      <w:spacing w:val="-2"/>
      <w:sz w:val="28"/>
      <w:szCs w:val="28"/>
    </w:rPr>
  </w:style>
  <w:style w:type="table" w:customStyle="1" w:styleId="1000">
    <w:name w:val="Сетка таблицы100"/>
    <w:basedOn w:val="aa"/>
    <w:next w:val="ad"/>
    <w:uiPriority w:val="59"/>
    <w:rsid w:val="00EE1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0">
    <w:name w:val="Сетка таблицы106"/>
    <w:basedOn w:val="aa"/>
    <w:next w:val="ad"/>
    <w:uiPriority w:val="59"/>
    <w:rsid w:val="00497F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0">
    <w:name w:val="Сетка таблицы107"/>
    <w:basedOn w:val="aa"/>
    <w:next w:val="ad"/>
    <w:rsid w:val="003A06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0">
    <w:name w:val="Сетка таблицы108"/>
    <w:basedOn w:val="aa"/>
    <w:next w:val="ad"/>
    <w:rsid w:val="00E72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a"/>
    <w:next w:val="ad"/>
    <w:rsid w:val="00E72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Стиль1241"/>
    <w:rsid w:val="00AB2D24"/>
  </w:style>
  <w:style w:type="table" w:customStyle="1" w:styleId="1371">
    <w:name w:val="Сетка таблицы137"/>
    <w:basedOn w:val="aa"/>
    <w:next w:val="ad"/>
    <w:uiPriority w:val="59"/>
    <w:rsid w:val="00050E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a"/>
    <w:next w:val="ad"/>
    <w:uiPriority w:val="59"/>
    <w:rsid w:val="008A2C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a"/>
    <w:next w:val="ad"/>
    <w:uiPriority w:val="59"/>
    <w:rsid w:val="008E2E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a"/>
    <w:next w:val="ad"/>
    <w:uiPriority w:val="59"/>
    <w:rsid w:val="008E2E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
    <w:name w:val="Сетка таблицы147"/>
    <w:basedOn w:val="aa"/>
    <w:next w:val="ad"/>
    <w:uiPriority w:val="59"/>
    <w:rsid w:val="00A531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a"/>
    <w:next w:val="ad"/>
    <w:uiPriority w:val="59"/>
    <w:rsid w:val="000F01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0">
    <w:name w:val="Сетка таблицы149"/>
    <w:basedOn w:val="aa"/>
    <w:next w:val="ad"/>
    <w:uiPriority w:val="59"/>
    <w:rsid w:val="00B609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a"/>
    <w:next w:val="ad"/>
    <w:uiPriority w:val="39"/>
    <w:rsid w:val="009F1FFC"/>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a"/>
    <w:next w:val="ad"/>
    <w:uiPriority w:val="59"/>
    <w:rsid w:val="009F1F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13">
    <w:name w:val="List 113"/>
    <w:rsid w:val="009F1FFC"/>
    <w:pPr>
      <w:numPr>
        <w:numId w:val="58"/>
      </w:numPr>
    </w:pPr>
  </w:style>
  <w:style w:type="numbering" w:customStyle="1" w:styleId="773">
    <w:name w:val="Нет списка77"/>
    <w:next w:val="ab"/>
    <w:uiPriority w:val="99"/>
    <w:semiHidden/>
    <w:unhideWhenUsed/>
    <w:rsid w:val="00B80F7B"/>
  </w:style>
  <w:style w:type="table" w:customStyle="1" w:styleId="1500">
    <w:name w:val="Сетка таблицы150"/>
    <w:basedOn w:val="aa"/>
    <w:next w:val="ad"/>
    <w:uiPriority w:val="59"/>
    <w:rsid w:val="00B80F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a"/>
    <w:next w:val="ad"/>
    <w:uiPriority w:val="59"/>
    <w:rsid w:val="002650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
    <w:name w:val="Стиль24111"/>
    <w:rsid w:val="00177ACE"/>
    <w:pPr>
      <w:numPr>
        <w:numId w:val="1"/>
      </w:numPr>
    </w:pPr>
  </w:style>
  <w:style w:type="numbering" w:customStyle="1" w:styleId="781">
    <w:name w:val="Нет списка78"/>
    <w:next w:val="ab"/>
    <w:uiPriority w:val="99"/>
    <w:semiHidden/>
    <w:unhideWhenUsed/>
    <w:rsid w:val="004F0627"/>
  </w:style>
  <w:style w:type="table" w:customStyle="1" w:styleId="1550">
    <w:name w:val="Сетка таблицы155"/>
    <w:basedOn w:val="aa"/>
    <w:next w:val="ad"/>
    <w:uiPriority w:val="5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Веб-таблица 18"/>
    <w:basedOn w:val="aa"/>
    <w:next w:val="-1"/>
    <w:uiPriority w:val="99"/>
    <w:rsid w:val="004F0627"/>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a"/>
    <w:next w:val="-2"/>
    <w:uiPriority w:val="99"/>
    <w:rsid w:val="004F0627"/>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a"/>
    <w:next w:val="-3"/>
    <w:uiPriority w:val="99"/>
    <w:rsid w:val="004F0627"/>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a">
    <w:name w:val="Изысканная таблица8"/>
    <w:basedOn w:val="aa"/>
    <w:next w:val="affb"/>
    <w:uiPriority w:val="99"/>
    <w:rsid w:val="004F062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a">
    <w:name w:val="Изящная таблица 15"/>
    <w:basedOn w:val="aa"/>
    <w:next w:val="1b"/>
    <w:uiPriority w:val="99"/>
    <w:rsid w:val="004F0627"/>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9">
    <w:name w:val="Изящная таблица 25"/>
    <w:basedOn w:val="aa"/>
    <w:next w:val="2f1"/>
    <w:uiPriority w:val="99"/>
    <w:rsid w:val="004F0627"/>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9">
    <w:name w:val="Классическая таблица 18"/>
    <w:basedOn w:val="aa"/>
    <w:next w:val="1c"/>
    <w:uiPriority w:val="99"/>
    <w:rsid w:val="004F0627"/>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Классическая таблица 28"/>
    <w:basedOn w:val="aa"/>
    <w:next w:val="2f2"/>
    <w:uiPriority w:val="99"/>
    <w:rsid w:val="004F0627"/>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54">
    <w:name w:val="Классическая таблица 35"/>
    <w:basedOn w:val="aa"/>
    <w:next w:val="3a"/>
    <w:uiPriority w:val="99"/>
    <w:rsid w:val="004F0627"/>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4">
    <w:name w:val="Классическая таблица 48"/>
    <w:basedOn w:val="aa"/>
    <w:next w:val="46"/>
    <w:uiPriority w:val="99"/>
    <w:rsid w:val="004F0627"/>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b">
    <w:name w:val="Объемная таблица 15"/>
    <w:basedOn w:val="aa"/>
    <w:next w:val="1d"/>
    <w:uiPriority w:val="99"/>
    <w:rsid w:val="004F0627"/>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a">
    <w:name w:val="Объемная таблица 25"/>
    <w:basedOn w:val="aa"/>
    <w:next w:val="2f7"/>
    <w:uiPriority w:val="99"/>
    <w:rsid w:val="004F0627"/>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5">
    <w:name w:val="Объемная таблица 35"/>
    <w:basedOn w:val="aa"/>
    <w:next w:val="3b"/>
    <w:uiPriority w:val="99"/>
    <w:rsid w:val="004F0627"/>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a">
    <w:name w:val="Простая таблица 18"/>
    <w:basedOn w:val="aa"/>
    <w:next w:val="1e"/>
    <w:uiPriority w:val="99"/>
    <w:rsid w:val="004F0627"/>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b">
    <w:name w:val="Простая таблица 25"/>
    <w:basedOn w:val="aa"/>
    <w:next w:val="2f9"/>
    <w:uiPriority w:val="99"/>
    <w:rsid w:val="004F0627"/>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85">
    <w:name w:val="Простая таблица 38"/>
    <w:basedOn w:val="aa"/>
    <w:next w:val="3f1"/>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8b">
    <w:name w:val="Сетка таблицы 18"/>
    <w:basedOn w:val="aa"/>
    <w:next w:val="1f"/>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85">
    <w:name w:val="Сетка таблицы 28"/>
    <w:basedOn w:val="aa"/>
    <w:next w:val="2fa"/>
    <w:uiPriority w:val="99"/>
    <w:rsid w:val="004F0627"/>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86">
    <w:name w:val="Сетка таблицы 38"/>
    <w:basedOn w:val="aa"/>
    <w:next w:val="3f2"/>
    <w:uiPriority w:val="99"/>
    <w:rsid w:val="004F0627"/>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85">
    <w:name w:val="Сетка таблицы 48"/>
    <w:basedOn w:val="aa"/>
    <w:next w:val="4a"/>
    <w:uiPriority w:val="99"/>
    <w:rsid w:val="004F0627"/>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83">
    <w:name w:val="Сетка таблицы 58"/>
    <w:basedOn w:val="aa"/>
    <w:next w:val="55"/>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83">
    <w:name w:val="Сетка таблицы 68"/>
    <w:basedOn w:val="aa"/>
    <w:next w:val="61"/>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82">
    <w:name w:val="Сетка таблицы 78"/>
    <w:basedOn w:val="aa"/>
    <w:next w:val="72"/>
    <w:uiPriority w:val="99"/>
    <w:rsid w:val="004F0627"/>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1">
    <w:name w:val="Сетка таблицы 88"/>
    <w:basedOn w:val="aa"/>
    <w:next w:val="81"/>
    <w:uiPriority w:val="99"/>
    <w:rsid w:val="004F0627"/>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7">
    <w:name w:val="Современная таблица5"/>
    <w:basedOn w:val="aa"/>
    <w:next w:val="afffb"/>
    <w:uiPriority w:val="99"/>
    <w:rsid w:val="004F0627"/>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b">
    <w:name w:val="Стандартная таблица8"/>
    <w:basedOn w:val="aa"/>
    <w:next w:val="afffd"/>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c">
    <w:name w:val="Столбцы таблицы 15"/>
    <w:basedOn w:val="aa"/>
    <w:next w:val="1f0"/>
    <w:uiPriority w:val="99"/>
    <w:rsid w:val="004F0627"/>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c">
    <w:name w:val="Столбцы таблицы 25"/>
    <w:basedOn w:val="aa"/>
    <w:next w:val="2fc"/>
    <w:uiPriority w:val="99"/>
    <w:rsid w:val="004F0627"/>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6">
    <w:name w:val="Столбцы таблицы 35"/>
    <w:basedOn w:val="aa"/>
    <w:next w:val="3f4"/>
    <w:uiPriority w:val="99"/>
    <w:rsid w:val="004F0627"/>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6">
    <w:name w:val="Столбцы таблицы 45"/>
    <w:basedOn w:val="aa"/>
    <w:next w:val="4c"/>
    <w:uiPriority w:val="99"/>
    <w:rsid w:val="004F0627"/>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4">
    <w:name w:val="Столбцы таблицы 57"/>
    <w:basedOn w:val="aa"/>
    <w:next w:val="57"/>
    <w:uiPriority w:val="99"/>
    <w:rsid w:val="004F0627"/>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a"/>
    <w:next w:val="-10"/>
    <w:uiPriority w:val="99"/>
    <w:rsid w:val="004F0627"/>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a"/>
    <w:next w:val="-20"/>
    <w:uiPriority w:val="99"/>
    <w:rsid w:val="004F0627"/>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0">
    <w:name w:val="Таблица-список 38"/>
    <w:basedOn w:val="aa"/>
    <w:next w:val="-30"/>
    <w:uiPriority w:val="99"/>
    <w:rsid w:val="004F0627"/>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a"/>
    <w:next w:val="-4"/>
    <w:uiPriority w:val="99"/>
    <w:rsid w:val="004F062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8">
    <w:name w:val="Таблица-список 58"/>
    <w:basedOn w:val="aa"/>
    <w:next w:val="-5"/>
    <w:uiPriority w:val="99"/>
    <w:rsid w:val="004F062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5">
    <w:name w:val="Таблица-список 65"/>
    <w:basedOn w:val="aa"/>
    <w:next w:val="-6"/>
    <w:uiPriority w:val="99"/>
    <w:rsid w:val="004F062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5">
    <w:name w:val="Таблица-список 75"/>
    <w:basedOn w:val="aa"/>
    <w:next w:val="-7"/>
    <w:uiPriority w:val="99"/>
    <w:rsid w:val="004F0627"/>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a"/>
    <w:next w:val="-8"/>
    <w:uiPriority w:val="99"/>
    <w:rsid w:val="004F062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5f8">
    <w:name w:val="Тема таблицы5"/>
    <w:basedOn w:val="aa"/>
    <w:next w:val="affff2"/>
    <w:uiPriority w:val="9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d">
    <w:name w:val="Цветная таблица 15"/>
    <w:basedOn w:val="aa"/>
    <w:next w:val="1f1"/>
    <w:uiPriority w:val="99"/>
    <w:rsid w:val="004F0627"/>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5d">
    <w:name w:val="Цветная таблица 25"/>
    <w:basedOn w:val="aa"/>
    <w:next w:val="2fd"/>
    <w:uiPriority w:val="99"/>
    <w:rsid w:val="004F0627"/>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7">
    <w:name w:val="Цветная таблица 35"/>
    <w:basedOn w:val="aa"/>
    <w:next w:val="3f5"/>
    <w:uiPriority w:val="99"/>
    <w:rsid w:val="004F0627"/>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8">
    <w:name w:val="Стиль68"/>
    <w:rsid w:val="004F0627"/>
    <w:pPr>
      <w:numPr>
        <w:numId w:val="17"/>
      </w:numPr>
    </w:pPr>
  </w:style>
  <w:style w:type="numbering" w:customStyle="1" w:styleId="128">
    <w:name w:val="Стиль128"/>
    <w:rsid w:val="004F0627"/>
    <w:pPr>
      <w:numPr>
        <w:numId w:val="23"/>
      </w:numPr>
    </w:pPr>
  </w:style>
  <w:style w:type="numbering" w:customStyle="1" w:styleId="98">
    <w:name w:val="Стиль98"/>
    <w:rsid w:val="004F0627"/>
    <w:pPr>
      <w:numPr>
        <w:numId w:val="20"/>
      </w:numPr>
    </w:pPr>
  </w:style>
  <w:style w:type="numbering" w:customStyle="1" w:styleId="118">
    <w:name w:val="Стиль118"/>
    <w:rsid w:val="004F0627"/>
    <w:pPr>
      <w:numPr>
        <w:numId w:val="22"/>
      </w:numPr>
    </w:pPr>
  </w:style>
  <w:style w:type="numbering" w:customStyle="1" w:styleId="88">
    <w:name w:val="Стиль88"/>
    <w:rsid w:val="004F0627"/>
    <w:pPr>
      <w:numPr>
        <w:numId w:val="19"/>
      </w:numPr>
    </w:pPr>
  </w:style>
  <w:style w:type="numbering" w:customStyle="1" w:styleId="138">
    <w:name w:val="Стиль138"/>
    <w:rsid w:val="004F0627"/>
    <w:pPr>
      <w:numPr>
        <w:numId w:val="24"/>
      </w:numPr>
    </w:pPr>
  </w:style>
  <w:style w:type="numbering" w:customStyle="1" w:styleId="218">
    <w:name w:val="Стиль218"/>
    <w:rsid w:val="004F0627"/>
    <w:pPr>
      <w:numPr>
        <w:numId w:val="32"/>
      </w:numPr>
    </w:pPr>
  </w:style>
  <w:style w:type="numbering" w:customStyle="1" w:styleId="188">
    <w:name w:val="Стиль188"/>
    <w:rsid w:val="004F0627"/>
    <w:pPr>
      <w:numPr>
        <w:numId w:val="29"/>
      </w:numPr>
    </w:pPr>
  </w:style>
  <w:style w:type="numbering" w:customStyle="1" w:styleId="7">
    <w:name w:val="Статья / Раздел7"/>
    <w:basedOn w:val="ab"/>
    <w:next w:val="afffe"/>
    <w:uiPriority w:val="99"/>
    <w:semiHidden/>
    <w:unhideWhenUsed/>
    <w:rsid w:val="004F0627"/>
    <w:pPr>
      <w:numPr>
        <w:numId w:val="10"/>
      </w:numPr>
    </w:pPr>
  </w:style>
  <w:style w:type="numbering" w:customStyle="1" w:styleId="1111118">
    <w:name w:val="1 / 1.1 / 1.1.18"/>
    <w:basedOn w:val="ab"/>
    <w:next w:val="111111"/>
    <w:uiPriority w:val="99"/>
    <w:semiHidden/>
    <w:unhideWhenUsed/>
    <w:rsid w:val="004F0627"/>
    <w:pPr>
      <w:numPr>
        <w:numId w:val="2"/>
      </w:numPr>
    </w:pPr>
  </w:style>
  <w:style w:type="numbering" w:customStyle="1" w:styleId="208">
    <w:name w:val="Стиль208"/>
    <w:rsid w:val="004F0627"/>
    <w:pPr>
      <w:numPr>
        <w:numId w:val="31"/>
      </w:numPr>
    </w:pPr>
  </w:style>
  <w:style w:type="numbering" w:customStyle="1" w:styleId="58">
    <w:name w:val="Стиль58"/>
    <w:rsid w:val="004F0627"/>
    <w:pPr>
      <w:numPr>
        <w:numId w:val="16"/>
      </w:numPr>
    </w:pPr>
  </w:style>
  <w:style w:type="numbering" w:customStyle="1" w:styleId="178">
    <w:name w:val="Стиль178"/>
    <w:rsid w:val="004F0627"/>
    <w:pPr>
      <w:numPr>
        <w:numId w:val="28"/>
      </w:numPr>
    </w:pPr>
  </w:style>
  <w:style w:type="numbering" w:customStyle="1" w:styleId="168">
    <w:name w:val="Стиль168"/>
    <w:rsid w:val="004F0627"/>
    <w:pPr>
      <w:numPr>
        <w:numId w:val="27"/>
      </w:numPr>
    </w:pPr>
  </w:style>
  <w:style w:type="numbering" w:customStyle="1" w:styleId="108">
    <w:name w:val="Стиль108"/>
    <w:rsid w:val="004F0627"/>
    <w:pPr>
      <w:numPr>
        <w:numId w:val="21"/>
      </w:numPr>
    </w:pPr>
  </w:style>
  <w:style w:type="numbering" w:customStyle="1" w:styleId="228">
    <w:name w:val="Стиль228"/>
    <w:rsid w:val="004F0627"/>
    <w:pPr>
      <w:numPr>
        <w:numId w:val="33"/>
      </w:numPr>
    </w:pPr>
  </w:style>
  <w:style w:type="numbering" w:customStyle="1" w:styleId="258">
    <w:name w:val="Стиль258"/>
    <w:rsid w:val="004F0627"/>
    <w:pPr>
      <w:numPr>
        <w:numId w:val="36"/>
      </w:numPr>
    </w:pPr>
  </w:style>
  <w:style w:type="numbering" w:customStyle="1" w:styleId="238">
    <w:name w:val="Стиль238"/>
    <w:rsid w:val="004F0627"/>
    <w:pPr>
      <w:numPr>
        <w:numId w:val="34"/>
      </w:numPr>
    </w:pPr>
  </w:style>
  <w:style w:type="numbering" w:customStyle="1" w:styleId="198">
    <w:name w:val="Стиль198"/>
    <w:rsid w:val="004F0627"/>
    <w:pPr>
      <w:numPr>
        <w:numId w:val="30"/>
      </w:numPr>
    </w:pPr>
  </w:style>
  <w:style w:type="numbering" w:customStyle="1" w:styleId="48">
    <w:name w:val="Стиль48"/>
    <w:rsid w:val="004F0627"/>
    <w:pPr>
      <w:numPr>
        <w:numId w:val="15"/>
      </w:numPr>
    </w:pPr>
  </w:style>
  <w:style w:type="numbering" w:customStyle="1" w:styleId="249">
    <w:name w:val="Стиль249"/>
    <w:rsid w:val="004F0627"/>
    <w:pPr>
      <w:numPr>
        <w:numId w:val="35"/>
      </w:numPr>
    </w:pPr>
  </w:style>
  <w:style w:type="numbering" w:customStyle="1" w:styleId="158">
    <w:name w:val="Стиль158"/>
    <w:rsid w:val="004F0627"/>
    <w:pPr>
      <w:numPr>
        <w:numId w:val="26"/>
      </w:numPr>
    </w:pPr>
  </w:style>
  <w:style w:type="numbering" w:customStyle="1" w:styleId="1ai9">
    <w:name w:val="1 / a / i9"/>
    <w:basedOn w:val="ab"/>
    <w:next w:val="1ai"/>
    <w:uiPriority w:val="99"/>
    <w:semiHidden/>
    <w:unhideWhenUsed/>
    <w:rsid w:val="004F0627"/>
    <w:pPr>
      <w:numPr>
        <w:numId w:val="3"/>
      </w:numPr>
    </w:pPr>
  </w:style>
  <w:style w:type="numbering" w:customStyle="1" w:styleId="148">
    <w:name w:val="Стиль148"/>
    <w:rsid w:val="004F0627"/>
    <w:pPr>
      <w:numPr>
        <w:numId w:val="25"/>
      </w:numPr>
    </w:pPr>
  </w:style>
  <w:style w:type="numbering" w:customStyle="1" w:styleId="78">
    <w:name w:val="Стиль78"/>
    <w:rsid w:val="004F0627"/>
    <w:pPr>
      <w:numPr>
        <w:numId w:val="18"/>
      </w:numPr>
    </w:pPr>
  </w:style>
  <w:style w:type="table" w:customStyle="1" w:styleId="1561">
    <w:name w:val="Сетка таблицы156"/>
    <w:basedOn w:val="aa"/>
    <w:next w:val="ad"/>
    <w:uiPriority w:val="59"/>
    <w:rsid w:val="004F0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1">
    <w:name w:val="Нет списка79"/>
    <w:next w:val="ab"/>
    <w:uiPriority w:val="99"/>
    <w:semiHidden/>
    <w:unhideWhenUsed/>
    <w:rsid w:val="00224846"/>
  </w:style>
  <w:style w:type="table" w:customStyle="1" w:styleId="1571">
    <w:name w:val="Сетка таблицы157"/>
    <w:basedOn w:val="aa"/>
    <w:next w:val="ad"/>
    <w:uiPriority w:val="59"/>
    <w:rsid w:val="0022484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b"/>
    <w:next w:val="111111"/>
    <w:uiPriority w:val="99"/>
    <w:rsid w:val="00224846"/>
  </w:style>
  <w:style w:type="numbering" w:customStyle="1" w:styleId="1ai10">
    <w:name w:val="1 / a / i10"/>
    <w:basedOn w:val="ab"/>
    <w:next w:val="1ai"/>
    <w:uiPriority w:val="99"/>
    <w:semiHidden/>
    <w:rsid w:val="00224846"/>
  </w:style>
  <w:style w:type="table" w:customStyle="1" w:styleId="-19">
    <w:name w:val="Веб-таблица 19"/>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a">
    <w:name w:val="Изысканная таблица9"/>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a"/>
    <w:next w:val="1b"/>
    <w:uiPriority w:val="99"/>
    <w:rsid w:val="00224846"/>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Изящная таблица 26"/>
    <w:basedOn w:val="aa"/>
    <w:next w:val="2f1"/>
    <w:uiPriority w:val="99"/>
    <w:rsid w:val="00224846"/>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9">
    <w:name w:val="Классическая таблица 19"/>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64">
    <w:name w:val="Классическая таблица 36"/>
    <w:basedOn w:val="aa"/>
    <w:next w:val="3a"/>
    <w:uiPriority w:val="99"/>
    <w:rsid w:val="00224846"/>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4">
    <w:name w:val="Классическая таблица 49"/>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b">
    <w:name w:val="Объемная таблица 16"/>
    <w:basedOn w:val="aa"/>
    <w:next w:val="1d"/>
    <w:uiPriority w:val="99"/>
    <w:rsid w:val="00224846"/>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65">
    <w:name w:val="Объемная таблица 26"/>
    <w:basedOn w:val="aa"/>
    <w:next w:val="2f7"/>
    <w:uiPriority w:val="99"/>
    <w:rsid w:val="00224846"/>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Объемная таблица 36"/>
    <w:basedOn w:val="aa"/>
    <w:next w:val="3b"/>
    <w:uiPriority w:val="99"/>
    <w:rsid w:val="00224846"/>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a">
    <w:name w:val="Простая таблица 19"/>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6">
    <w:name w:val="Простая таблица 26"/>
    <w:basedOn w:val="aa"/>
    <w:next w:val="2f9"/>
    <w:uiPriority w:val="99"/>
    <w:rsid w:val="00224846"/>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94">
    <w:name w:val="Простая таблица 39"/>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9b">
    <w:name w:val="Сетка таблицы 19"/>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95">
    <w:name w:val="Сетка таблицы 29"/>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95">
    <w:name w:val="Сетка таблицы 39"/>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95">
    <w:name w:val="Сетка таблицы 49"/>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93">
    <w:name w:val="Сетка таблицы 59"/>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93">
    <w:name w:val="Сетка таблицы 69"/>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2">
    <w:name w:val="Сетка таблицы 79"/>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90">
    <w:name w:val="Сетка таблицы 89"/>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6f">
    <w:name w:val="Современная таблица6"/>
    <w:basedOn w:val="aa"/>
    <w:next w:val="afffb"/>
    <w:uiPriority w:val="99"/>
    <w:rsid w:val="00224846"/>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9b">
    <w:name w:val="Стандартная таблица9"/>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8c">
    <w:name w:val="Статья / Раздел8"/>
    <w:basedOn w:val="ab"/>
    <w:next w:val="afffe"/>
    <w:uiPriority w:val="99"/>
    <w:rsid w:val="00224846"/>
  </w:style>
  <w:style w:type="table" w:customStyle="1" w:styleId="16c">
    <w:name w:val="Столбцы таблицы 16"/>
    <w:basedOn w:val="aa"/>
    <w:next w:val="1f0"/>
    <w:uiPriority w:val="99"/>
    <w:rsid w:val="00224846"/>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7">
    <w:name w:val="Столбцы таблицы 26"/>
    <w:basedOn w:val="aa"/>
    <w:next w:val="2fc"/>
    <w:uiPriority w:val="99"/>
    <w:rsid w:val="00224846"/>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6">
    <w:name w:val="Столбцы таблицы 36"/>
    <w:basedOn w:val="aa"/>
    <w:next w:val="3f4"/>
    <w:uiPriority w:val="99"/>
    <w:rsid w:val="00224846"/>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6">
    <w:name w:val="Столбцы таблицы 46"/>
    <w:basedOn w:val="aa"/>
    <w:next w:val="4c"/>
    <w:uiPriority w:val="99"/>
    <w:rsid w:val="00224846"/>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4">
    <w:name w:val="Столбцы таблицы 58"/>
    <w:basedOn w:val="aa"/>
    <w:next w:val="57"/>
    <w:uiPriority w:val="99"/>
    <w:rsid w:val="00224846"/>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a"/>
    <w:next w:val="-10"/>
    <w:uiPriority w:val="99"/>
    <w:rsid w:val="00224846"/>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Таблица-список 26"/>
    <w:basedOn w:val="aa"/>
    <w:next w:val="-20"/>
    <w:uiPriority w:val="99"/>
    <w:rsid w:val="00224846"/>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0">
    <w:name w:val="Таблица-список 39"/>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9">
    <w:name w:val="Таблица-список 59"/>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6">
    <w:name w:val="Таблица-список 66"/>
    <w:basedOn w:val="aa"/>
    <w:next w:val="-6"/>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6">
    <w:name w:val="Таблица-список 76"/>
    <w:basedOn w:val="aa"/>
    <w:next w:val="-7"/>
    <w:uiPriority w:val="99"/>
    <w:rsid w:val="00224846"/>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a"/>
    <w:next w:val="-8"/>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6f0">
    <w:name w:val="Тема таблицы6"/>
    <w:basedOn w:val="aa"/>
    <w:next w:val="affff2"/>
    <w:uiPriority w:val="9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d">
    <w:name w:val="Цветная таблица 16"/>
    <w:basedOn w:val="aa"/>
    <w:next w:val="1f1"/>
    <w:uiPriority w:val="99"/>
    <w:rsid w:val="00224846"/>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68">
    <w:name w:val="Цветная таблица 26"/>
    <w:basedOn w:val="aa"/>
    <w:next w:val="2fd"/>
    <w:uiPriority w:val="99"/>
    <w:rsid w:val="00224846"/>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7">
    <w:name w:val="Цветная таблица 36"/>
    <w:basedOn w:val="aa"/>
    <w:next w:val="3f5"/>
    <w:uiPriority w:val="99"/>
    <w:rsid w:val="00224846"/>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96">
    <w:name w:val="Стиль49"/>
    <w:rsid w:val="00224846"/>
  </w:style>
  <w:style w:type="numbering" w:customStyle="1" w:styleId="594">
    <w:name w:val="Стиль59"/>
    <w:rsid w:val="00224846"/>
  </w:style>
  <w:style w:type="numbering" w:customStyle="1" w:styleId="694">
    <w:name w:val="Стиль69"/>
    <w:rsid w:val="00224846"/>
  </w:style>
  <w:style w:type="numbering" w:customStyle="1" w:styleId="793">
    <w:name w:val="Стиль79"/>
    <w:rsid w:val="00224846"/>
  </w:style>
  <w:style w:type="numbering" w:customStyle="1" w:styleId="891">
    <w:name w:val="Стиль89"/>
    <w:rsid w:val="00224846"/>
  </w:style>
  <w:style w:type="numbering" w:customStyle="1" w:styleId="990">
    <w:name w:val="Стиль99"/>
    <w:rsid w:val="00224846"/>
  </w:style>
  <w:style w:type="numbering" w:customStyle="1" w:styleId="1090">
    <w:name w:val="Стиль109"/>
    <w:rsid w:val="00224846"/>
  </w:style>
  <w:style w:type="numbering" w:customStyle="1" w:styleId="1194">
    <w:name w:val="Стиль119"/>
    <w:rsid w:val="00224846"/>
  </w:style>
  <w:style w:type="numbering" w:customStyle="1" w:styleId="1292">
    <w:name w:val="Стиль129"/>
    <w:rsid w:val="00224846"/>
  </w:style>
  <w:style w:type="numbering" w:customStyle="1" w:styleId="1391">
    <w:name w:val="Стиль139"/>
    <w:rsid w:val="00224846"/>
  </w:style>
  <w:style w:type="numbering" w:customStyle="1" w:styleId="1491">
    <w:name w:val="Стиль149"/>
    <w:rsid w:val="00224846"/>
  </w:style>
  <w:style w:type="numbering" w:customStyle="1" w:styleId="1590">
    <w:name w:val="Стиль159"/>
    <w:rsid w:val="00224846"/>
  </w:style>
  <w:style w:type="numbering" w:customStyle="1" w:styleId="1690">
    <w:name w:val="Стиль169"/>
    <w:rsid w:val="00224846"/>
  </w:style>
  <w:style w:type="numbering" w:customStyle="1" w:styleId="1790">
    <w:name w:val="Стиль179"/>
    <w:rsid w:val="00224846"/>
  </w:style>
  <w:style w:type="numbering" w:customStyle="1" w:styleId="1890">
    <w:name w:val="Стиль189"/>
    <w:rsid w:val="00224846"/>
  </w:style>
  <w:style w:type="numbering" w:customStyle="1" w:styleId="1990">
    <w:name w:val="Стиль199"/>
    <w:rsid w:val="00224846"/>
  </w:style>
  <w:style w:type="numbering" w:customStyle="1" w:styleId="209">
    <w:name w:val="Стиль209"/>
    <w:rsid w:val="00224846"/>
  </w:style>
  <w:style w:type="numbering" w:customStyle="1" w:styleId="2191">
    <w:name w:val="Стиль219"/>
    <w:rsid w:val="00224846"/>
  </w:style>
  <w:style w:type="numbering" w:customStyle="1" w:styleId="2290">
    <w:name w:val="Стиль229"/>
    <w:rsid w:val="00224846"/>
  </w:style>
  <w:style w:type="numbering" w:customStyle="1" w:styleId="2390">
    <w:name w:val="Стиль239"/>
    <w:rsid w:val="00224846"/>
  </w:style>
  <w:style w:type="numbering" w:customStyle="1" w:styleId="24100">
    <w:name w:val="Стиль2410"/>
    <w:rsid w:val="00224846"/>
  </w:style>
  <w:style w:type="numbering" w:customStyle="1" w:styleId="2590">
    <w:name w:val="Стиль259"/>
    <w:rsid w:val="00224846"/>
  </w:style>
  <w:style w:type="numbering" w:customStyle="1" w:styleId="24140">
    <w:name w:val="Стиль2414"/>
    <w:rsid w:val="00224846"/>
  </w:style>
  <w:style w:type="table" w:customStyle="1" w:styleId="1580">
    <w:name w:val="Сетка таблицы158"/>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
    <w:next w:val="ab"/>
    <w:uiPriority w:val="99"/>
    <w:semiHidden/>
    <w:unhideWhenUsed/>
    <w:rsid w:val="00224846"/>
  </w:style>
  <w:style w:type="table" w:customStyle="1" w:styleId="2192">
    <w:name w:val="Сетка таблицы219"/>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b"/>
    <w:uiPriority w:val="99"/>
    <w:semiHidden/>
    <w:unhideWhenUsed/>
    <w:rsid w:val="00224846"/>
  </w:style>
  <w:style w:type="table" w:customStyle="1" w:styleId="3161">
    <w:name w:val="Сетка таблицы316"/>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a"/>
    <w:next w:val="ad"/>
    <w:uiPriority w:val="59"/>
    <w:rsid w:val="0022484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0">
    <w:name w:val="Сетка таблицы10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b"/>
    <w:uiPriority w:val="99"/>
    <w:semiHidden/>
    <w:unhideWhenUsed/>
    <w:rsid w:val="00224846"/>
  </w:style>
  <w:style w:type="table" w:customStyle="1" w:styleId="12101">
    <w:name w:val="Сетка таблицы12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1">
    <w:name w:val="Сетка таблицы159"/>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0">
    <w:name w:val="Сетка таблицы17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b"/>
    <w:uiPriority w:val="99"/>
    <w:semiHidden/>
    <w:unhideWhenUsed/>
    <w:rsid w:val="00224846"/>
  </w:style>
  <w:style w:type="table" w:customStyle="1" w:styleId="1840">
    <w:name w:val="Сетка таблицы18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0">
    <w:name w:val="Сетка таблицы346"/>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0">
    <w:name w:val="Сетка таблицы19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0">
    <w:name w:val="Сетка таблицы206"/>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b"/>
    <w:uiPriority w:val="99"/>
    <w:semiHidden/>
    <w:unhideWhenUsed/>
    <w:rsid w:val="00224846"/>
  </w:style>
  <w:style w:type="numbering" w:customStyle="1" w:styleId="11270">
    <w:name w:val="Нет списка1127"/>
    <w:next w:val="ab"/>
    <w:uiPriority w:val="99"/>
    <w:semiHidden/>
    <w:rsid w:val="00224846"/>
  </w:style>
  <w:style w:type="table" w:customStyle="1" w:styleId="2250">
    <w:name w:val="Сетка таблицы22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толбцы таблицы 513"/>
    <w:basedOn w:val="aa"/>
    <w:next w:val="57"/>
    <w:semiHidden/>
    <w:rsid w:val="00224846"/>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8">
    <w:name w:val="Нет списка11118"/>
    <w:next w:val="ab"/>
    <w:uiPriority w:val="99"/>
    <w:semiHidden/>
    <w:unhideWhenUsed/>
    <w:rsid w:val="00224846"/>
  </w:style>
  <w:style w:type="numbering" w:customStyle="1" w:styleId="21101">
    <w:name w:val="Нет списка2110"/>
    <w:next w:val="ab"/>
    <w:uiPriority w:val="99"/>
    <w:semiHidden/>
    <w:unhideWhenUsed/>
    <w:rsid w:val="00224846"/>
  </w:style>
  <w:style w:type="numbering" w:customStyle="1" w:styleId="31100">
    <w:name w:val="Нет списка3110"/>
    <w:next w:val="ab"/>
    <w:uiPriority w:val="99"/>
    <w:semiHidden/>
    <w:unhideWhenUsed/>
    <w:rsid w:val="00224846"/>
  </w:style>
  <w:style w:type="numbering" w:customStyle="1" w:styleId="4180">
    <w:name w:val="Нет списка418"/>
    <w:next w:val="ab"/>
    <w:uiPriority w:val="99"/>
    <w:semiHidden/>
    <w:unhideWhenUsed/>
    <w:rsid w:val="00224846"/>
  </w:style>
  <w:style w:type="numbering" w:customStyle="1" w:styleId="12150">
    <w:name w:val="Нет списка1215"/>
    <w:next w:val="ab"/>
    <w:uiPriority w:val="99"/>
    <w:semiHidden/>
    <w:unhideWhenUsed/>
    <w:rsid w:val="00224846"/>
  </w:style>
  <w:style w:type="table" w:customStyle="1" w:styleId="11030">
    <w:name w:val="Сетка таблицы11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b"/>
    <w:uiPriority w:val="99"/>
    <w:semiHidden/>
    <w:unhideWhenUsed/>
    <w:rsid w:val="00224846"/>
  </w:style>
  <w:style w:type="numbering" w:customStyle="1" w:styleId="1351">
    <w:name w:val="Нет списка135"/>
    <w:next w:val="ab"/>
    <w:uiPriority w:val="99"/>
    <w:semiHidden/>
    <w:unhideWhenUsed/>
    <w:rsid w:val="00224846"/>
  </w:style>
  <w:style w:type="table" w:customStyle="1" w:styleId="2341">
    <w:name w:val="Сетка таблицы23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b"/>
    <w:uiPriority w:val="99"/>
    <w:semiHidden/>
    <w:unhideWhenUsed/>
    <w:rsid w:val="00224846"/>
  </w:style>
  <w:style w:type="numbering" w:customStyle="1" w:styleId="11119">
    <w:name w:val="Нет списка11119"/>
    <w:next w:val="ab"/>
    <w:uiPriority w:val="99"/>
    <w:semiHidden/>
    <w:unhideWhenUsed/>
    <w:rsid w:val="00224846"/>
  </w:style>
  <w:style w:type="table" w:customStyle="1" w:styleId="3531">
    <w:name w:val="Сетка таблицы3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Сетка таблицы12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b"/>
    <w:uiPriority w:val="99"/>
    <w:semiHidden/>
    <w:unhideWhenUsed/>
    <w:rsid w:val="00224846"/>
  </w:style>
  <w:style w:type="numbering" w:customStyle="1" w:styleId="1443">
    <w:name w:val="Нет списка144"/>
    <w:next w:val="ab"/>
    <w:uiPriority w:val="99"/>
    <w:semiHidden/>
    <w:unhideWhenUsed/>
    <w:rsid w:val="00224846"/>
  </w:style>
  <w:style w:type="table" w:customStyle="1" w:styleId="4151">
    <w:name w:val="Сетка таблицы415"/>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b"/>
    <w:uiPriority w:val="99"/>
    <w:semiHidden/>
    <w:unhideWhenUsed/>
    <w:rsid w:val="00224846"/>
  </w:style>
  <w:style w:type="numbering" w:customStyle="1" w:styleId="1543">
    <w:name w:val="Нет списка154"/>
    <w:next w:val="ab"/>
    <w:uiPriority w:val="99"/>
    <w:semiHidden/>
    <w:rsid w:val="00224846"/>
  </w:style>
  <w:style w:type="numbering" w:customStyle="1" w:styleId="11280">
    <w:name w:val="Нет списка1128"/>
    <w:next w:val="ab"/>
    <w:uiPriority w:val="99"/>
    <w:semiHidden/>
    <w:unhideWhenUsed/>
    <w:rsid w:val="00224846"/>
  </w:style>
  <w:style w:type="numbering" w:customStyle="1" w:styleId="2242">
    <w:name w:val="Нет списка224"/>
    <w:next w:val="ab"/>
    <w:uiPriority w:val="99"/>
    <w:semiHidden/>
    <w:unhideWhenUsed/>
    <w:rsid w:val="00224846"/>
  </w:style>
  <w:style w:type="numbering" w:customStyle="1" w:styleId="31130">
    <w:name w:val="Нет списка3113"/>
    <w:next w:val="ab"/>
    <w:uiPriority w:val="99"/>
    <w:semiHidden/>
    <w:unhideWhenUsed/>
    <w:rsid w:val="00224846"/>
  </w:style>
  <w:style w:type="numbering" w:customStyle="1" w:styleId="41130">
    <w:name w:val="Нет списка4113"/>
    <w:next w:val="ab"/>
    <w:uiPriority w:val="99"/>
    <w:semiHidden/>
    <w:unhideWhenUsed/>
    <w:rsid w:val="00224846"/>
  </w:style>
  <w:style w:type="numbering" w:customStyle="1" w:styleId="12160">
    <w:name w:val="Нет списка1216"/>
    <w:next w:val="ab"/>
    <w:uiPriority w:val="99"/>
    <w:semiHidden/>
    <w:unhideWhenUsed/>
    <w:rsid w:val="00224846"/>
  </w:style>
  <w:style w:type="numbering" w:customStyle="1" w:styleId="211130">
    <w:name w:val="Нет списка21113"/>
    <w:next w:val="ab"/>
    <w:uiPriority w:val="99"/>
    <w:semiHidden/>
    <w:unhideWhenUsed/>
    <w:rsid w:val="00224846"/>
  </w:style>
  <w:style w:type="numbering" w:customStyle="1" w:styleId="111113">
    <w:name w:val="Нет списка111113"/>
    <w:next w:val="ab"/>
    <w:uiPriority w:val="99"/>
    <w:semiHidden/>
    <w:unhideWhenUsed/>
    <w:rsid w:val="00224846"/>
  </w:style>
  <w:style w:type="table" w:customStyle="1" w:styleId="615">
    <w:name w:val="Сетка таблицы615"/>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8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0">
    <w:name w:val="Сетка таблицы14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Сетка таблицы19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Сетка таблицы20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1">
    <w:name w:val="Нет списка324"/>
    <w:next w:val="ab"/>
    <w:uiPriority w:val="99"/>
    <w:semiHidden/>
    <w:unhideWhenUsed/>
    <w:rsid w:val="00224846"/>
  </w:style>
  <w:style w:type="numbering" w:customStyle="1" w:styleId="4240">
    <w:name w:val="Нет списка424"/>
    <w:next w:val="ab"/>
    <w:uiPriority w:val="99"/>
    <w:semiHidden/>
    <w:unhideWhenUsed/>
    <w:rsid w:val="00224846"/>
  </w:style>
  <w:style w:type="table" w:customStyle="1" w:styleId="2533">
    <w:name w:val="Сетка таблицы2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2">
    <w:name w:val="Нет списка234"/>
    <w:next w:val="ab"/>
    <w:uiPriority w:val="99"/>
    <w:semiHidden/>
    <w:unhideWhenUsed/>
    <w:rsid w:val="00224846"/>
  </w:style>
  <w:style w:type="numbering" w:customStyle="1" w:styleId="3341">
    <w:name w:val="Нет списка334"/>
    <w:next w:val="ab"/>
    <w:uiPriority w:val="99"/>
    <w:semiHidden/>
    <w:unhideWhenUsed/>
    <w:rsid w:val="00224846"/>
  </w:style>
  <w:style w:type="numbering" w:customStyle="1" w:styleId="4340">
    <w:name w:val="Нет списка434"/>
    <w:next w:val="ab"/>
    <w:uiPriority w:val="99"/>
    <w:semiHidden/>
    <w:unhideWhenUsed/>
    <w:rsid w:val="00224846"/>
  </w:style>
  <w:style w:type="numbering" w:customStyle="1" w:styleId="1134">
    <w:name w:val="Нет списка1134"/>
    <w:next w:val="ab"/>
    <w:uiPriority w:val="99"/>
    <w:semiHidden/>
    <w:unhideWhenUsed/>
    <w:rsid w:val="00224846"/>
  </w:style>
  <w:style w:type="table" w:customStyle="1" w:styleId="2631">
    <w:name w:val="Сетка таблицы26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3">
    <w:name w:val="Нет списка84"/>
    <w:next w:val="ab"/>
    <w:uiPriority w:val="99"/>
    <w:semiHidden/>
    <w:unhideWhenUsed/>
    <w:rsid w:val="00224846"/>
  </w:style>
  <w:style w:type="table" w:customStyle="1" w:styleId="2731">
    <w:name w:val="Сетка таблицы2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
    <w:name w:val="Нет списка1144"/>
    <w:next w:val="ab"/>
    <w:uiPriority w:val="99"/>
    <w:semiHidden/>
    <w:unhideWhenUsed/>
    <w:rsid w:val="00224846"/>
  </w:style>
  <w:style w:type="numbering" w:customStyle="1" w:styleId="2440">
    <w:name w:val="Нет списка244"/>
    <w:next w:val="ab"/>
    <w:uiPriority w:val="99"/>
    <w:semiHidden/>
    <w:unhideWhenUsed/>
    <w:rsid w:val="00224846"/>
  </w:style>
  <w:style w:type="numbering" w:customStyle="1" w:styleId="3441">
    <w:name w:val="Нет списка344"/>
    <w:next w:val="ab"/>
    <w:uiPriority w:val="99"/>
    <w:semiHidden/>
    <w:unhideWhenUsed/>
    <w:rsid w:val="00224846"/>
  </w:style>
  <w:style w:type="numbering" w:customStyle="1" w:styleId="4440">
    <w:name w:val="Нет списка444"/>
    <w:next w:val="ab"/>
    <w:uiPriority w:val="99"/>
    <w:semiHidden/>
    <w:unhideWhenUsed/>
    <w:rsid w:val="00224846"/>
  </w:style>
  <w:style w:type="table" w:customStyle="1" w:styleId="2830">
    <w:name w:val="Сетка таблицы28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2">
    <w:name w:val="Нет списка94"/>
    <w:next w:val="ab"/>
    <w:uiPriority w:val="99"/>
    <w:semiHidden/>
    <w:unhideWhenUsed/>
    <w:rsid w:val="00224846"/>
  </w:style>
  <w:style w:type="table" w:customStyle="1" w:styleId="2930">
    <w:name w:val="Сетка таблицы2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
    <w:name w:val="Нет списка1154"/>
    <w:next w:val="ab"/>
    <w:uiPriority w:val="99"/>
    <w:semiHidden/>
    <w:unhideWhenUsed/>
    <w:rsid w:val="00224846"/>
  </w:style>
  <w:style w:type="numbering" w:customStyle="1" w:styleId="2540">
    <w:name w:val="Нет списка254"/>
    <w:next w:val="ab"/>
    <w:uiPriority w:val="99"/>
    <w:semiHidden/>
    <w:unhideWhenUsed/>
    <w:rsid w:val="00224846"/>
  </w:style>
  <w:style w:type="numbering" w:customStyle="1" w:styleId="3540">
    <w:name w:val="Нет списка354"/>
    <w:next w:val="ab"/>
    <w:uiPriority w:val="99"/>
    <w:semiHidden/>
    <w:unhideWhenUsed/>
    <w:rsid w:val="00224846"/>
  </w:style>
  <w:style w:type="numbering" w:customStyle="1" w:styleId="4540">
    <w:name w:val="Нет списка454"/>
    <w:next w:val="ab"/>
    <w:uiPriority w:val="99"/>
    <w:semiHidden/>
    <w:unhideWhenUsed/>
    <w:rsid w:val="00224846"/>
  </w:style>
  <w:style w:type="numbering" w:customStyle="1" w:styleId="111240">
    <w:name w:val="Нет списка11124"/>
    <w:next w:val="ab"/>
    <w:uiPriority w:val="99"/>
    <w:semiHidden/>
    <w:unhideWhenUsed/>
    <w:rsid w:val="00224846"/>
  </w:style>
  <w:style w:type="numbering" w:customStyle="1" w:styleId="1042">
    <w:name w:val="Нет списка104"/>
    <w:next w:val="ab"/>
    <w:uiPriority w:val="99"/>
    <w:semiHidden/>
    <w:unhideWhenUsed/>
    <w:rsid w:val="00224846"/>
  </w:style>
  <w:style w:type="numbering" w:customStyle="1" w:styleId="1643">
    <w:name w:val="Нет списка164"/>
    <w:next w:val="ab"/>
    <w:uiPriority w:val="99"/>
    <w:semiHidden/>
    <w:unhideWhenUsed/>
    <w:rsid w:val="00224846"/>
  </w:style>
  <w:style w:type="table" w:customStyle="1" w:styleId="3030">
    <w:name w:val="Сетка таблицы3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
    <w:name w:val="Нет списка1164"/>
    <w:next w:val="ab"/>
    <w:uiPriority w:val="99"/>
    <w:semiHidden/>
    <w:unhideWhenUsed/>
    <w:rsid w:val="00224846"/>
  </w:style>
  <w:style w:type="numbering" w:customStyle="1" w:styleId="2640">
    <w:name w:val="Нет списка264"/>
    <w:next w:val="ab"/>
    <w:uiPriority w:val="99"/>
    <w:semiHidden/>
    <w:unhideWhenUsed/>
    <w:rsid w:val="00224846"/>
  </w:style>
  <w:style w:type="numbering" w:customStyle="1" w:styleId="3640">
    <w:name w:val="Нет списка364"/>
    <w:next w:val="ab"/>
    <w:uiPriority w:val="99"/>
    <w:semiHidden/>
    <w:unhideWhenUsed/>
    <w:rsid w:val="00224846"/>
  </w:style>
  <w:style w:type="numbering" w:customStyle="1" w:styleId="4640">
    <w:name w:val="Нет списка464"/>
    <w:next w:val="ab"/>
    <w:uiPriority w:val="99"/>
    <w:semiHidden/>
    <w:unhideWhenUsed/>
    <w:rsid w:val="00224846"/>
  </w:style>
  <w:style w:type="numbering" w:customStyle="1" w:styleId="11134">
    <w:name w:val="Нет списка11134"/>
    <w:next w:val="ab"/>
    <w:uiPriority w:val="99"/>
    <w:semiHidden/>
    <w:unhideWhenUsed/>
    <w:rsid w:val="00224846"/>
  </w:style>
  <w:style w:type="numbering" w:customStyle="1" w:styleId="1743">
    <w:name w:val="Нет списка174"/>
    <w:next w:val="ab"/>
    <w:uiPriority w:val="99"/>
    <w:semiHidden/>
    <w:unhideWhenUsed/>
    <w:rsid w:val="00224846"/>
  </w:style>
  <w:style w:type="numbering" w:customStyle="1" w:styleId="1843">
    <w:name w:val="Нет списка184"/>
    <w:next w:val="ab"/>
    <w:uiPriority w:val="99"/>
    <w:semiHidden/>
    <w:unhideWhenUsed/>
    <w:rsid w:val="00224846"/>
  </w:style>
  <w:style w:type="numbering" w:customStyle="1" w:styleId="2740">
    <w:name w:val="Нет списка274"/>
    <w:next w:val="ab"/>
    <w:uiPriority w:val="99"/>
    <w:semiHidden/>
    <w:unhideWhenUsed/>
    <w:rsid w:val="00224846"/>
  </w:style>
  <w:style w:type="numbering" w:customStyle="1" w:styleId="3740">
    <w:name w:val="Нет списка374"/>
    <w:next w:val="ab"/>
    <w:uiPriority w:val="99"/>
    <w:semiHidden/>
    <w:unhideWhenUsed/>
    <w:rsid w:val="00224846"/>
  </w:style>
  <w:style w:type="numbering" w:customStyle="1" w:styleId="4740">
    <w:name w:val="Нет списка474"/>
    <w:next w:val="ab"/>
    <w:uiPriority w:val="99"/>
    <w:semiHidden/>
    <w:unhideWhenUsed/>
    <w:rsid w:val="00224846"/>
  </w:style>
  <w:style w:type="numbering" w:customStyle="1" w:styleId="1174">
    <w:name w:val="Нет списка1174"/>
    <w:next w:val="ab"/>
    <w:uiPriority w:val="99"/>
    <w:semiHidden/>
    <w:unhideWhenUsed/>
    <w:rsid w:val="00224846"/>
  </w:style>
  <w:style w:type="numbering" w:customStyle="1" w:styleId="1942">
    <w:name w:val="Нет списка194"/>
    <w:next w:val="ab"/>
    <w:uiPriority w:val="99"/>
    <w:semiHidden/>
    <w:unhideWhenUsed/>
    <w:rsid w:val="00224846"/>
  </w:style>
  <w:style w:type="numbering" w:customStyle="1" w:styleId="1104">
    <w:name w:val="Нет списка1104"/>
    <w:next w:val="ab"/>
    <w:uiPriority w:val="99"/>
    <w:semiHidden/>
    <w:unhideWhenUsed/>
    <w:rsid w:val="00224846"/>
  </w:style>
  <w:style w:type="numbering" w:customStyle="1" w:styleId="1184">
    <w:name w:val="Нет списка1184"/>
    <w:next w:val="ab"/>
    <w:uiPriority w:val="99"/>
    <w:semiHidden/>
    <w:unhideWhenUsed/>
    <w:rsid w:val="00224846"/>
  </w:style>
  <w:style w:type="numbering" w:customStyle="1" w:styleId="2840">
    <w:name w:val="Нет списка284"/>
    <w:next w:val="ab"/>
    <w:uiPriority w:val="99"/>
    <w:semiHidden/>
    <w:unhideWhenUsed/>
    <w:rsid w:val="00224846"/>
  </w:style>
  <w:style w:type="numbering" w:customStyle="1" w:styleId="3840">
    <w:name w:val="Нет списка384"/>
    <w:next w:val="ab"/>
    <w:uiPriority w:val="99"/>
    <w:semiHidden/>
    <w:unhideWhenUsed/>
    <w:rsid w:val="00224846"/>
  </w:style>
  <w:style w:type="numbering" w:customStyle="1" w:styleId="4840">
    <w:name w:val="Нет списка484"/>
    <w:next w:val="ab"/>
    <w:uiPriority w:val="99"/>
    <w:semiHidden/>
    <w:unhideWhenUsed/>
    <w:rsid w:val="00224846"/>
  </w:style>
  <w:style w:type="numbering" w:customStyle="1" w:styleId="11144">
    <w:name w:val="Нет списка11144"/>
    <w:next w:val="ab"/>
    <w:uiPriority w:val="99"/>
    <w:semiHidden/>
    <w:unhideWhenUsed/>
    <w:rsid w:val="00224846"/>
  </w:style>
  <w:style w:type="numbering" w:customStyle="1" w:styleId="2041">
    <w:name w:val="Нет списка204"/>
    <w:next w:val="ab"/>
    <w:uiPriority w:val="99"/>
    <w:semiHidden/>
    <w:unhideWhenUsed/>
    <w:rsid w:val="00224846"/>
  </w:style>
  <w:style w:type="numbering" w:customStyle="1" w:styleId="11940">
    <w:name w:val="Нет списка1194"/>
    <w:next w:val="ab"/>
    <w:uiPriority w:val="99"/>
    <w:semiHidden/>
    <w:unhideWhenUsed/>
    <w:rsid w:val="00224846"/>
  </w:style>
  <w:style w:type="numbering" w:customStyle="1" w:styleId="11104">
    <w:name w:val="Нет списка11104"/>
    <w:next w:val="ab"/>
    <w:uiPriority w:val="99"/>
    <w:semiHidden/>
    <w:unhideWhenUsed/>
    <w:rsid w:val="00224846"/>
  </w:style>
  <w:style w:type="numbering" w:customStyle="1" w:styleId="2940">
    <w:name w:val="Нет списка294"/>
    <w:next w:val="ab"/>
    <w:uiPriority w:val="99"/>
    <w:semiHidden/>
    <w:unhideWhenUsed/>
    <w:rsid w:val="00224846"/>
  </w:style>
  <w:style w:type="numbering" w:customStyle="1" w:styleId="3940">
    <w:name w:val="Нет списка394"/>
    <w:next w:val="ab"/>
    <w:uiPriority w:val="99"/>
    <w:semiHidden/>
    <w:unhideWhenUsed/>
    <w:rsid w:val="00224846"/>
  </w:style>
  <w:style w:type="numbering" w:customStyle="1" w:styleId="4940">
    <w:name w:val="Нет списка494"/>
    <w:next w:val="ab"/>
    <w:uiPriority w:val="99"/>
    <w:semiHidden/>
    <w:unhideWhenUsed/>
    <w:rsid w:val="00224846"/>
  </w:style>
  <w:style w:type="numbering" w:customStyle="1" w:styleId="11154">
    <w:name w:val="Нет списка11154"/>
    <w:next w:val="ab"/>
    <w:uiPriority w:val="99"/>
    <w:semiHidden/>
    <w:unhideWhenUsed/>
    <w:rsid w:val="00224846"/>
  </w:style>
  <w:style w:type="numbering" w:customStyle="1" w:styleId="304">
    <w:name w:val="Нет списка304"/>
    <w:next w:val="ab"/>
    <w:uiPriority w:val="99"/>
    <w:semiHidden/>
    <w:unhideWhenUsed/>
    <w:rsid w:val="00224846"/>
  </w:style>
  <w:style w:type="table" w:customStyle="1" w:styleId="34130">
    <w:name w:val="Сетка таблицы341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4">
    <w:name w:val="Нет списка404"/>
    <w:next w:val="ab"/>
    <w:uiPriority w:val="99"/>
    <w:semiHidden/>
    <w:unhideWhenUsed/>
    <w:rsid w:val="00224846"/>
  </w:style>
  <w:style w:type="numbering" w:customStyle="1" w:styleId="504">
    <w:name w:val="Нет списка504"/>
    <w:next w:val="ab"/>
    <w:uiPriority w:val="99"/>
    <w:semiHidden/>
    <w:unhideWhenUsed/>
    <w:rsid w:val="00224846"/>
  </w:style>
  <w:style w:type="numbering" w:customStyle="1" w:styleId="51130">
    <w:name w:val="Нет списка5113"/>
    <w:next w:val="ab"/>
    <w:uiPriority w:val="99"/>
    <w:semiHidden/>
    <w:unhideWhenUsed/>
    <w:rsid w:val="00224846"/>
  </w:style>
  <w:style w:type="numbering" w:customStyle="1" w:styleId="5240">
    <w:name w:val="Нет списка524"/>
    <w:next w:val="ab"/>
    <w:uiPriority w:val="99"/>
    <w:semiHidden/>
    <w:unhideWhenUsed/>
    <w:rsid w:val="00224846"/>
  </w:style>
  <w:style w:type="numbering" w:customStyle="1" w:styleId="5340">
    <w:name w:val="Нет списка534"/>
    <w:next w:val="ab"/>
    <w:uiPriority w:val="99"/>
    <w:semiHidden/>
    <w:unhideWhenUsed/>
    <w:rsid w:val="00224846"/>
  </w:style>
  <w:style w:type="numbering" w:customStyle="1" w:styleId="5430">
    <w:name w:val="Нет списка543"/>
    <w:next w:val="ab"/>
    <w:uiPriority w:val="99"/>
    <w:semiHidden/>
    <w:unhideWhenUsed/>
    <w:rsid w:val="00224846"/>
  </w:style>
  <w:style w:type="table" w:customStyle="1" w:styleId="3641">
    <w:name w:val="Сетка таблицы364"/>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3">
    <w:name w:val="Нет списка1203"/>
    <w:next w:val="ab"/>
    <w:uiPriority w:val="99"/>
    <w:semiHidden/>
    <w:rsid w:val="00224846"/>
  </w:style>
  <w:style w:type="table" w:customStyle="1" w:styleId="5231">
    <w:name w:val="Столбцы таблицы 523"/>
    <w:basedOn w:val="aa"/>
    <w:next w:val="57"/>
    <w:semiHidden/>
    <w:rsid w:val="00224846"/>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3">
    <w:name w:val="Нет списка11163"/>
    <w:next w:val="ab"/>
    <w:uiPriority w:val="99"/>
    <w:semiHidden/>
    <w:unhideWhenUsed/>
    <w:rsid w:val="00224846"/>
  </w:style>
  <w:style w:type="numbering" w:customStyle="1" w:styleId="2103">
    <w:name w:val="Нет списка2103"/>
    <w:next w:val="ab"/>
    <w:uiPriority w:val="99"/>
    <w:semiHidden/>
    <w:unhideWhenUsed/>
    <w:rsid w:val="00224846"/>
  </w:style>
  <w:style w:type="numbering" w:customStyle="1" w:styleId="3103">
    <w:name w:val="Нет списка3103"/>
    <w:next w:val="ab"/>
    <w:uiPriority w:val="99"/>
    <w:semiHidden/>
    <w:unhideWhenUsed/>
    <w:rsid w:val="00224846"/>
  </w:style>
  <w:style w:type="numbering" w:customStyle="1" w:styleId="4103">
    <w:name w:val="Нет списка4103"/>
    <w:next w:val="ab"/>
    <w:uiPriority w:val="99"/>
    <w:semiHidden/>
    <w:unhideWhenUsed/>
    <w:rsid w:val="00224846"/>
  </w:style>
  <w:style w:type="numbering" w:customStyle="1" w:styleId="12230">
    <w:name w:val="Нет списка1223"/>
    <w:next w:val="ab"/>
    <w:uiPriority w:val="99"/>
    <w:semiHidden/>
    <w:unhideWhenUsed/>
    <w:rsid w:val="00224846"/>
  </w:style>
  <w:style w:type="table" w:customStyle="1" w:styleId="11230">
    <w:name w:val="Сетка таблицы11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Нет списка553"/>
    <w:next w:val="ab"/>
    <w:uiPriority w:val="99"/>
    <w:semiHidden/>
    <w:unhideWhenUsed/>
    <w:rsid w:val="00224846"/>
  </w:style>
  <w:style w:type="numbering" w:customStyle="1" w:styleId="13131">
    <w:name w:val="Нет списка1313"/>
    <w:next w:val="ab"/>
    <w:uiPriority w:val="99"/>
    <w:semiHidden/>
    <w:unhideWhenUsed/>
    <w:rsid w:val="00224846"/>
  </w:style>
  <w:style w:type="table" w:customStyle="1" w:styleId="21030">
    <w:name w:val="Сетка таблицы21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b"/>
    <w:uiPriority w:val="99"/>
    <w:semiHidden/>
    <w:unhideWhenUsed/>
    <w:rsid w:val="00224846"/>
  </w:style>
  <w:style w:type="numbering" w:customStyle="1" w:styleId="11173">
    <w:name w:val="Нет списка11173"/>
    <w:next w:val="ab"/>
    <w:uiPriority w:val="99"/>
    <w:semiHidden/>
    <w:unhideWhenUsed/>
    <w:rsid w:val="00224846"/>
  </w:style>
  <w:style w:type="table" w:customStyle="1" w:styleId="3731">
    <w:name w:val="Сетка таблицы3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Сетка таблицы12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b"/>
    <w:uiPriority w:val="99"/>
    <w:semiHidden/>
    <w:unhideWhenUsed/>
    <w:rsid w:val="00224846"/>
  </w:style>
  <w:style w:type="numbering" w:customStyle="1" w:styleId="14131">
    <w:name w:val="Нет списка1413"/>
    <w:next w:val="ab"/>
    <w:uiPriority w:val="99"/>
    <w:semiHidden/>
    <w:unhideWhenUsed/>
    <w:rsid w:val="00224846"/>
  </w:style>
  <w:style w:type="table" w:customStyle="1" w:styleId="4231">
    <w:name w:val="Сетка таблицы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0">
    <w:name w:val="Сетка таблицы132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b"/>
    <w:uiPriority w:val="99"/>
    <w:semiHidden/>
    <w:unhideWhenUsed/>
    <w:rsid w:val="00224846"/>
  </w:style>
  <w:style w:type="numbering" w:customStyle="1" w:styleId="1513">
    <w:name w:val="Нет списка1513"/>
    <w:next w:val="ab"/>
    <w:uiPriority w:val="99"/>
    <w:semiHidden/>
    <w:rsid w:val="00224846"/>
  </w:style>
  <w:style w:type="numbering" w:customStyle="1" w:styleId="11213">
    <w:name w:val="Нет списка11213"/>
    <w:next w:val="ab"/>
    <w:uiPriority w:val="99"/>
    <w:semiHidden/>
    <w:unhideWhenUsed/>
    <w:rsid w:val="00224846"/>
  </w:style>
  <w:style w:type="numbering" w:customStyle="1" w:styleId="22131">
    <w:name w:val="Нет списка2213"/>
    <w:next w:val="ab"/>
    <w:uiPriority w:val="99"/>
    <w:semiHidden/>
    <w:unhideWhenUsed/>
    <w:rsid w:val="00224846"/>
  </w:style>
  <w:style w:type="numbering" w:customStyle="1" w:styleId="31230">
    <w:name w:val="Нет списка3123"/>
    <w:next w:val="ab"/>
    <w:uiPriority w:val="99"/>
    <w:semiHidden/>
    <w:unhideWhenUsed/>
    <w:rsid w:val="00224846"/>
  </w:style>
  <w:style w:type="numbering" w:customStyle="1" w:styleId="41230">
    <w:name w:val="Нет списка4123"/>
    <w:next w:val="ab"/>
    <w:uiPriority w:val="99"/>
    <w:semiHidden/>
    <w:unhideWhenUsed/>
    <w:rsid w:val="00224846"/>
  </w:style>
  <w:style w:type="numbering" w:customStyle="1" w:styleId="12113">
    <w:name w:val="Нет списка12113"/>
    <w:next w:val="ab"/>
    <w:uiPriority w:val="99"/>
    <w:semiHidden/>
    <w:unhideWhenUsed/>
    <w:rsid w:val="00224846"/>
  </w:style>
  <w:style w:type="numbering" w:customStyle="1" w:styleId="211230">
    <w:name w:val="Нет списка21123"/>
    <w:next w:val="ab"/>
    <w:uiPriority w:val="99"/>
    <w:semiHidden/>
    <w:unhideWhenUsed/>
    <w:rsid w:val="00224846"/>
  </w:style>
  <w:style w:type="numbering" w:customStyle="1" w:styleId="111123">
    <w:name w:val="Нет списка111123"/>
    <w:next w:val="ab"/>
    <w:uiPriority w:val="99"/>
    <w:semiHidden/>
    <w:unhideWhenUsed/>
    <w:rsid w:val="00224846"/>
  </w:style>
  <w:style w:type="table" w:customStyle="1" w:styleId="6230">
    <w:name w:val="Сетка таблицы623"/>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0">
    <w:name w:val="Сетка таблицы7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3">
    <w:name w:val="Сетка таблицы17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3">
    <w:name w:val="Сетка таблицы19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3">
    <w:name w:val="Сетка таблицы20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0">
    <w:name w:val="Сетка таблицы22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30">
    <w:name w:val="Нет списка3213"/>
    <w:next w:val="ab"/>
    <w:uiPriority w:val="99"/>
    <w:semiHidden/>
    <w:unhideWhenUsed/>
    <w:rsid w:val="00224846"/>
  </w:style>
  <w:style w:type="numbering" w:customStyle="1" w:styleId="42130">
    <w:name w:val="Нет списка4213"/>
    <w:next w:val="ab"/>
    <w:uiPriority w:val="99"/>
    <w:semiHidden/>
    <w:unhideWhenUsed/>
    <w:rsid w:val="00224846"/>
  </w:style>
  <w:style w:type="numbering" w:customStyle="1" w:styleId="23131">
    <w:name w:val="Нет списка2313"/>
    <w:next w:val="ab"/>
    <w:uiPriority w:val="99"/>
    <w:semiHidden/>
    <w:unhideWhenUsed/>
    <w:rsid w:val="00224846"/>
  </w:style>
  <w:style w:type="numbering" w:customStyle="1" w:styleId="33130">
    <w:name w:val="Нет списка3313"/>
    <w:next w:val="ab"/>
    <w:uiPriority w:val="99"/>
    <w:semiHidden/>
    <w:unhideWhenUsed/>
    <w:rsid w:val="00224846"/>
  </w:style>
  <w:style w:type="numbering" w:customStyle="1" w:styleId="43130">
    <w:name w:val="Нет списка4313"/>
    <w:next w:val="ab"/>
    <w:uiPriority w:val="99"/>
    <w:semiHidden/>
    <w:unhideWhenUsed/>
    <w:rsid w:val="00224846"/>
  </w:style>
  <w:style w:type="numbering" w:customStyle="1" w:styleId="11313">
    <w:name w:val="Нет списка11313"/>
    <w:next w:val="ab"/>
    <w:uiPriority w:val="99"/>
    <w:semiHidden/>
    <w:unhideWhenUsed/>
    <w:rsid w:val="00224846"/>
  </w:style>
  <w:style w:type="numbering" w:customStyle="1" w:styleId="8131">
    <w:name w:val="Нет списка813"/>
    <w:next w:val="ab"/>
    <w:uiPriority w:val="99"/>
    <w:semiHidden/>
    <w:unhideWhenUsed/>
    <w:rsid w:val="00224846"/>
  </w:style>
  <w:style w:type="numbering" w:customStyle="1" w:styleId="11413">
    <w:name w:val="Нет списка11413"/>
    <w:next w:val="ab"/>
    <w:uiPriority w:val="99"/>
    <w:semiHidden/>
    <w:unhideWhenUsed/>
    <w:rsid w:val="00224846"/>
  </w:style>
  <w:style w:type="numbering" w:customStyle="1" w:styleId="24131">
    <w:name w:val="Нет списка2413"/>
    <w:next w:val="ab"/>
    <w:uiPriority w:val="99"/>
    <w:semiHidden/>
    <w:unhideWhenUsed/>
    <w:rsid w:val="00224846"/>
  </w:style>
  <w:style w:type="numbering" w:customStyle="1" w:styleId="34131">
    <w:name w:val="Нет списка3413"/>
    <w:next w:val="ab"/>
    <w:uiPriority w:val="99"/>
    <w:semiHidden/>
    <w:unhideWhenUsed/>
    <w:rsid w:val="00224846"/>
  </w:style>
  <w:style w:type="numbering" w:customStyle="1" w:styleId="44130">
    <w:name w:val="Нет списка4413"/>
    <w:next w:val="ab"/>
    <w:uiPriority w:val="99"/>
    <w:semiHidden/>
    <w:unhideWhenUsed/>
    <w:rsid w:val="00224846"/>
  </w:style>
  <w:style w:type="numbering" w:customStyle="1" w:styleId="9130">
    <w:name w:val="Нет списка913"/>
    <w:next w:val="ab"/>
    <w:uiPriority w:val="99"/>
    <w:semiHidden/>
    <w:unhideWhenUsed/>
    <w:rsid w:val="00224846"/>
  </w:style>
  <w:style w:type="numbering" w:customStyle="1" w:styleId="11513">
    <w:name w:val="Нет списка11513"/>
    <w:next w:val="ab"/>
    <w:uiPriority w:val="99"/>
    <w:semiHidden/>
    <w:unhideWhenUsed/>
    <w:rsid w:val="00224846"/>
  </w:style>
  <w:style w:type="numbering" w:customStyle="1" w:styleId="2513">
    <w:name w:val="Нет списка2513"/>
    <w:next w:val="ab"/>
    <w:uiPriority w:val="99"/>
    <w:semiHidden/>
    <w:unhideWhenUsed/>
    <w:rsid w:val="00224846"/>
  </w:style>
  <w:style w:type="numbering" w:customStyle="1" w:styleId="3513">
    <w:name w:val="Нет списка3513"/>
    <w:next w:val="ab"/>
    <w:uiPriority w:val="99"/>
    <w:semiHidden/>
    <w:unhideWhenUsed/>
    <w:rsid w:val="00224846"/>
  </w:style>
  <w:style w:type="numbering" w:customStyle="1" w:styleId="4513">
    <w:name w:val="Нет списка4513"/>
    <w:next w:val="ab"/>
    <w:uiPriority w:val="99"/>
    <w:semiHidden/>
    <w:unhideWhenUsed/>
    <w:rsid w:val="00224846"/>
  </w:style>
  <w:style w:type="numbering" w:customStyle="1" w:styleId="111213">
    <w:name w:val="Нет списка111213"/>
    <w:next w:val="ab"/>
    <w:uiPriority w:val="99"/>
    <w:semiHidden/>
    <w:unhideWhenUsed/>
    <w:rsid w:val="00224846"/>
  </w:style>
  <w:style w:type="numbering" w:customStyle="1" w:styleId="10130">
    <w:name w:val="Нет списка1013"/>
    <w:next w:val="ab"/>
    <w:uiPriority w:val="99"/>
    <w:semiHidden/>
    <w:unhideWhenUsed/>
    <w:rsid w:val="00224846"/>
  </w:style>
  <w:style w:type="numbering" w:customStyle="1" w:styleId="1613">
    <w:name w:val="Нет списка1613"/>
    <w:next w:val="ab"/>
    <w:uiPriority w:val="99"/>
    <w:semiHidden/>
    <w:unhideWhenUsed/>
    <w:rsid w:val="00224846"/>
  </w:style>
  <w:style w:type="numbering" w:customStyle="1" w:styleId="11613">
    <w:name w:val="Нет списка11613"/>
    <w:next w:val="ab"/>
    <w:uiPriority w:val="99"/>
    <w:semiHidden/>
    <w:unhideWhenUsed/>
    <w:rsid w:val="00224846"/>
  </w:style>
  <w:style w:type="numbering" w:customStyle="1" w:styleId="2613">
    <w:name w:val="Нет списка2613"/>
    <w:next w:val="ab"/>
    <w:uiPriority w:val="99"/>
    <w:semiHidden/>
    <w:unhideWhenUsed/>
    <w:rsid w:val="00224846"/>
  </w:style>
  <w:style w:type="numbering" w:customStyle="1" w:styleId="3613">
    <w:name w:val="Нет списка3613"/>
    <w:next w:val="ab"/>
    <w:uiPriority w:val="99"/>
    <w:semiHidden/>
    <w:unhideWhenUsed/>
    <w:rsid w:val="00224846"/>
  </w:style>
  <w:style w:type="numbering" w:customStyle="1" w:styleId="4613">
    <w:name w:val="Нет списка4613"/>
    <w:next w:val="ab"/>
    <w:uiPriority w:val="99"/>
    <w:semiHidden/>
    <w:unhideWhenUsed/>
    <w:rsid w:val="00224846"/>
  </w:style>
  <w:style w:type="numbering" w:customStyle="1" w:styleId="111313">
    <w:name w:val="Нет списка111313"/>
    <w:next w:val="ab"/>
    <w:uiPriority w:val="99"/>
    <w:semiHidden/>
    <w:unhideWhenUsed/>
    <w:rsid w:val="00224846"/>
  </w:style>
  <w:style w:type="numbering" w:customStyle="1" w:styleId="17130">
    <w:name w:val="Нет списка1713"/>
    <w:next w:val="ab"/>
    <w:uiPriority w:val="99"/>
    <w:semiHidden/>
    <w:unhideWhenUsed/>
    <w:rsid w:val="00224846"/>
  </w:style>
  <w:style w:type="numbering" w:customStyle="1" w:styleId="1813">
    <w:name w:val="Нет списка1813"/>
    <w:next w:val="ab"/>
    <w:uiPriority w:val="99"/>
    <w:semiHidden/>
    <w:unhideWhenUsed/>
    <w:rsid w:val="00224846"/>
  </w:style>
  <w:style w:type="numbering" w:customStyle="1" w:styleId="2713">
    <w:name w:val="Нет списка2713"/>
    <w:next w:val="ab"/>
    <w:uiPriority w:val="99"/>
    <w:semiHidden/>
    <w:unhideWhenUsed/>
    <w:rsid w:val="00224846"/>
  </w:style>
  <w:style w:type="numbering" w:customStyle="1" w:styleId="3713">
    <w:name w:val="Нет списка3713"/>
    <w:next w:val="ab"/>
    <w:uiPriority w:val="99"/>
    <w:semiHidden/>
    <w:unhideWhenUsed/>
    <w:rsid w:val="00224846"/>
  </w:style>
  <w:style w:type="numbering" w:customStyle="1" w:styleId="4713">
    <w:name w:val="Нет списка4713"/>
    <w:next w:val="ab"/>
    <w:uiPriority w:val="99"/>
    <w:semiHidden/>
    <w:unhideWhenUsed/>
    <w:rsid w:val="00224846"/>
  </w:style>
  <w:style w:type="numbering" w:customStyle="1" w:styleId="11713">
    <w:name w:val="Нет списка11713"/>
    <w:next w:val="ab"/>
    <w:uiPriority w:val="99"/>
    <w:semiHidden/>
    <w:unhideWhenUsed/>
    <w:rsid w:val="00224846"/>
  </w:style>
  <w:style w:type="numbering" w:customStyle="1" w:styleId="19130">
    <w:name w:val="Нет списка1913"/>
    <w:next w:val="ab"/>
    <w:uiPriority w:val="99"/>
    <w:semiHidden/>
    <w:unhideWhenUsed/>
    <w:rsid w:val="00224846"/>
  </w:style>
  <w:style w:type="numbering" w:customStyle="1" w:styleId="11013">
    <w:name w:val="Нет списка11013"/>
    <w:next w:val="ab"/>
    <w:uiPriority w:val="99"/>
    <w:semiHidden/>
    <w:unhideWhenUsed/>
    <w:rsid w:val="00224846"/>
  </w:style>
  <w:style w:type="numbering" w:customStyle="1" w:styleId="11813">
    <w:name w:val="Нет списка11813"/>
    <w:next w:val="ab"/>
    <w:uiPriority w:val="99"/>
    <w:semiHidden/>
    <w:unhideWhenUsed/>
    <w:rsid w:val="00224846"/>
  </w:style>
  <w:style w:type="numbering" w:customStyle="1" w:styleId="2813">
    <w:name w:val="Нет списка2813"/>
    <w:next w:val="ab"/>
    <w:uiPriority w:val="99"/>
    <w:semiHidden/>
    <w:unhideWhenUsed/>
    <w:rsid w:val="00224846"/>
  </w:style>
  <w:style w:type="numbering" w:customStyle="1" w:styleId="3813">
    <w:name w:val="Нет списка3813"/>
    <w:next w:val="ab"/>
    <w:uiPriority w:val="99"/>
    <w:semiHidden/>
    <w:unhideWhenUsed/>
    <w:rsid w:val="00224846"/>
  </w:style>
  <w:style w:type="numbering" w:customStyle="1" w:styleId="4813">
    <w:name w:val="Нет списка4813"/>
    <w:next w:val="ab"/>
    <w:uiPriority w:val="99"/>
    <w:semiHidden/>
    <w:unhideWhenUsed/>
    <w:rsid w:val="00224846"/>
  </w:style>
  <w:style w:type="numbering" w:customStyle="1" w:styleId="111413">
    <w:name w:val="Нет списка111413"/>
    <w:next w:val="ab"/>
    <w:uiPriority w:val="99"/>
    <w:semiHidden/>
    <w:unhideWhenUsed/>
    <w:rsid w:val="00224846"/>
  </w:style>
  <w:style w:type="numbering" w:customStyle="1" w:styleId="20130">
    <w:name w:val="Нет списка2013"/>
    <w:next w:val="ab"/>
    <w:uiPriority w:val="99"/>
    <w:semiHidden/>
    <w:unhideWhenUsed/>
    <w:rsid w:val="00224846"/>
  </w:style>
  <w:style w:type="numbering" w:customStyle="1" w:styleId="11913">
    <w:name w:val="Нет списка11913"/>
    <w:next w:val="ab"/>
    <w:uiPriority w:val="99"/>
    <w:semiHidden/>
    <w:unhideWhenUsed/>
    <w:rsid w:val="00224846"/>
  </w:style>
  <w:style w:type="numbering" w:customStyle="1" w:styleId="111013">
    <w:name w:val="Нет списка111013"/>
    <w:next w:val="ab"/>
    <w:uiPriority w:val="99"/>
    <w:semiHidden/>
    <w:unhideWhenUsed/>
    <w:rsid w:val="00224846"/>
  </w:style>
  <w:style w:type="numbering" w:customStyle="1" w:styleId="2913">
    <w:name w:val="Нет списка2913"/>
    <w:next w:val="ab"/>
    <w:uiPriority w:val="99"/>
    <w:semiHidden/>
    <w:unhideWhenUsed/>
    <w:rsid w:val="00224846"/>
  </w:style>
  <w:style w:type="numbering" w:customStyle="1" w:styleId="3913">
    <w:name w:val="Нет списка3913"/>
    <w:next w:val="ab"/>
    <w:uiPriority w:val="99"/>
    <w:semiHidden/>
    <w:unhideWhenUsed/>
    <w:rsid w:val="00224846"/>
  </w:style>
  <w:style w:type="numbering" w:customStyle="1" w:styleId="4913">
    <w:name w:val="Нет списка4913"/>
    <w:next w:val="ab"/>
    <w:uiPriority w:val="99"/>
    <w:semiHidden/>
    <w:unhideWhenUsed/>
    <w:rsid w:val="00224846"/>
  </w:style>
  <w:style w:type="numbering" w:customStyle="1" w:styleId="111513">
    <w:name w:val="Нет списка111513"/>
    <w:next w:val="ab"/>
    <w:uiPriority w:val="99"/>
    <w:semiHidden/>
    <w:unhideWhenUsed/>
    <w:rsid w:val="00224846"/>
  </w:style>
  <w:style w:type="numbering" w:customStyle="1" w:styleId="3013">
    <w:name w:val="Нет списка3013"/>
    <w:next w:val="ab"/>
    <w:uiPriority w:val="99"/>
    <w:semiHidden/>
    <w:unhideWhenUsed/>
    <w:rsid w:val="00224846"/>
  </w:style>
  <w:style w:type="table" w:customStyle="1" w:styleId="34230">
    <w:name w:val="Сетка таблицы342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3">
    <w:name w:val="Нет списка4013"/>
    <w:next w:val="ab"/>
    <w:uiPriority w:val="99"/>
    <w:semiHidden/>
    <w:unhideWhenUsed/>
    <w:rsid w:val="00224846"/>
  </w:style>
  <w:style w:type="numbering" w:customStyle="1" w:styleId="5013">
    <w:name w:val="Нет списка5013"/>
    <w:next w:val="ab"/>
    <w:uiPriority w:val="99"/>
    <w:semiHidden/>
    <w:unhideWhenUsed/>
    <w:rsid w:val="00224846"/>
  </w:style>
  <w:style w:type="numbering" w:customStyle="1" w:styleId="51230">
    <w:name w:val="Нет списка5123"/>
    <w:next w:val="ab"/>
    <w:uiPriority w:val="99"/>
    <w:semiHidden/>
    <w:unhideWhenUsed/>
    <w:rsid w:val="00224846"/>
  </w:style>
  <w:style w:type="numbering" w:customStyle="1" w:styleId="52130">
    <w:name w:val="Нет списка5213"/>
    <w:next w:val="ab"/>
    <w:uiPriority w:val="99"/>
    <w:semiHidden/>
    <w:unhideWhenUsed/>
    <w:rsid w:val="00224846"/>
  </w:style>
  <w:style w:type="numbering" w:customStyle="1" w:styleId="53130">
    <w:name w:val="Нет списка5313"/>
    <w:next w:val="ab"/>
    <w:uiPriority w:val="99"/>
    <w:semiHidden/>
    <w:unhideWhenUsed/>
    <w:rsid w:val="00224846"/>
  </w:style>
  <w:style w:type="table" w:customStyle="1" w:styleId="3850">
    <w:name w:val="Сетка таблицы385"/>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0">
    <w:name w:val="Сетка таблицы3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0">
    <w:name w:val="Сетка таблицы4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3">
    <w:name w:val="1 / a / i13"/>
    <w:basedOn w:val="ab"/>
    <w:next w:val="1ai"/>
    <w:semiHidden/>
    <w:rsid w:val="00224846"/>
  </w:style>
  <w:style w:type="table" w:customStyle="1" w:styleId="4331">
    <w:name w:val="Сетка таблицы43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Нет списка563"/>
    <w:next w:val="ab"/>
    <w:uiPriority w:val="99"/>
    <w:semiHidden/>
    <w:unhideWhenUsed/>
    <w:rsid w:val="00224846"/>
  </w:style>
  <w:style w:type="table" w:customStyle="1" w:styleId="4431">
    <w:name w:val="Сетка таблицы44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d">
    <w:name w:val="Изысканная таблица1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a"/>
    <w:next w:val="1b"/>
    <w:uiPriority w:val="99"/>
    <w:rsid w:val="00224846"/>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Изящная таблица 213"/>
    <w:basedOn w:val="aa"/>
    <w:next w:val="2f1"/>
    <w:uiPriority w:val="99"/>
    <w:rsid w:val="00224846"/>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6">
    <w:name w:val="Классическая таблица 11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3">
    <w:name w:val="Классическая таблица 313"/>
    <w:basedOn w:val="aa"/>
    <w:next w:val="3a"/>
    <w:uiPriority w:val="99"/>
    <w:rsid w:val="00224846"/>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2">
    <w:name w:val="Классическая таблица 41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7">
    <w:name w:val="Объемная таблица 113"/>
    <w:basedOn w:val="aa"/>
    <w:next w:val="1d"/>
    <w:uiPriority w:val="99"/>
    <w:rsid w:val="00224846"/>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a"/>
    <w:next w:val="2f7"/>
    <w:uiPriority w:val="99"/>
    <w:rsid w:val="00224846"/>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4">
    <w:name w:val="Объемная таблица 313"/>
    <w:basedOn w:val="aa"/>
    <w:next w:val="3b"/>
    <w:uiPriority w:val="99"/>
    <w:rsid w:val="00224846"/>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8">
    <w:name w:val="Простая таблица 11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a"/>
    <w:next w:val="2f9"/>
    <w:uiPriority w:val="99"/>
    <w:rsid w:val="00224846"/>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5">
    <w:name w:val="Простая таблица 31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39">
    <w:name w:val="Сетка таблицы 11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37">
    <w:name w:val="Сетка таблицы 21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6">
    <w:name w:val="Сетка таблицы 31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3">
    <w:name w:val="Сетка таблицы 41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3">
    <w:name w:val="Сетка таблицы 51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2">
    <w:name w:val="Сетка таблицы 61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2">
    <w:name w:val="Сетка таблицы 71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2">
    <w:name w:val="Сетка таблицы 81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e">
    <w:name w:val="Современная таблица13"/>
    <w:basedOn w:val="aa"/>
    <w:next w:val="afffb"/>
    <w:uiPriority w:val="99"/>
    <w:rsid w:val="00224846"/>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f">
    <w:name w:val="Стандартная таблица1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a">
    <w:name w:val="Столбцы таблицы 113"/>
    <w:basedOn w:val="aa"/>
    <w:next w:val="1f0"/>
    <w:uiPriority w:val="99"/>
    <w:rsid w:val="00224846"/>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8">
    <w:name w:val="Столбцы таблицы 213"/>
    <w:basedOn w:val="aa"/>
    <w:next w:val="2fc"/>
    <w:uiPriority w:val="99"/>
    <w:rsid w:val="00224846"/>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7">
    <w:name w:val="Столбцы таблицы 313"/>
    <w:basedOn w:val="aa"/>
    <w:next w:val="3f4"/>
    <w:uiPriority w:val="99"/>
    <w:rsid w:val="00224846"/>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4">
    <w:name w:val="Столбцы таблицы 413"/>
    <w:basedOn w:val="aa"/>
    <w:next w:val="4c"/>
    <w:uiPriority w:val="99"/>
    <w:rsid w:val="00224846"/>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31">
    <w:name w:val="Столбцы таблицы 533"/>
    <w:basedOn w:val="aa"/>
    <w:next w:val="57"/>
    <w:uiPriority w:val="99"/>
    <w:rsid w:val="00224846"/>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a"/>
    <w:next w:val="-10"/>
    <w:uiPriority w:val="99"/>
    <w:rsid w:val="00224846"/>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0">
    <w:name w:val="Таблица-список 213"/>
    <w:basedOn w:val="aa"/>
    <w:next w:val="-20"/>
    <w:uiPriority w:val="99"/>
    <w:rsid w:val="00224846"/>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0">
    <w:name w:val="Таблица-список 31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3">
    <w:name w:val="Таблица-список 613"/>
    <w:basedOn w:val="aa"/>
    <w:next w:val="-6"/>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a"/>
    <w:next w:val="-7"/>
    <w:uiPriority w:val="99"/>
    <w:rsid w:val="00224846"/>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a"/>
    <w:next w:val="-8"/>
    <w:uiPriority w:val="99"/>
    <w:rsid w:val="00224846"/>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3f0">
    <w:name w:val="Тема таблицы13"/>
    <w:basedOn w:val="aa"/>
    <w:next w:val="affff2"/>
    <w:uiPriority w:val="9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b">
    <w:name w:val="Цветная таблица 113"/>
    <w:basedOn w:val="aa"/>
    <w:next w:val="1f1"/>
    <w:uiPriority w:val="99"/>
    <w:rsid w:val="00224846"/>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39">
    <w:name w:val="Цветная таблица 213"/>
    <w:basedOn w:val="aa"/>
    <w:next w:val="2fd"/>
    <w:uiPriority w:val="99"/>
    <w:rsid w:val="00224846"/>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8">
    <w:name w:val="Цветная таблица 313"/>
    <w:basedOn w:val="aa"/>
    <w:next w:val="3f5"/>
    <w:uiPriority w:val="99"/>
    <w:rsid w:val="00224846"/>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33">
    <w:name w:val="Стиль613"/>
    <w:rsid w:val="00224846"/>
  </w:style>
  <w:style w:type="numbering" w:customStyle="1" w:styleId="12132">
    <w:name w:val="Стиль1213"/>
    <w:rsid w:val="00224846"/>
  </w:style>
  <w:style w:type="numbering" w:customStyle="1" w:styleId="9131">
    <w:name w:val="Стиль913"/>
    <w:rsid w:val="00224846"/>
  </w:style>
  <w:style w:type="numbering" w:customStyle="1" w:styleId="11135">
    <w:name w:val="Стиль1113"/>
    <w:rsid w:val="00224846"/>
  </w:style>
  <w:style w:type="numbering" w:customStyle="1" w:styleId="8133">
    <w:name w:val="Стиль813"/>
    <w:rsid w:val="00224846"/>
  </w:style>
  <w:style w:type="numbering" w:customStyle="1" w:styleId="13132">
    <w:name w:val="Стиль1313"/>
    <w:rsid w:val="00224846"/>
  </w:style>
  <w:style w:type="numbering" w:customStyle="1" w:styleId="21132">
    <w:name w:val="Стиль2113"/>
    <w:rsid w:val="00224846"/>
  </w:style>
  <w:style w:type="numbering" w:customStyle="1" w:styleId="18130">
    <w:name w:val="Стиль1813"/>
    <w:rsid w:val="00224846"/>
  </w:style>
  <w:style w:type="numbering" w:customStyle="1" w:styleId="13f1">
    <w:name w:val="Статья / Раздел13"/>
    <w:basedOn w:val="ab"/>
    <w:next w:val="afffe"/>
    <w:uiPriority w:val="99"/>
    <w:semiHidden/>
    <w:unhideWhenUsed/>
    <w:rsid w:val="00224846"/>
  </w:style>
  <w:style w:type="numbering" w:customStyle="1" w:styleId="11111113">
    <w:name w:val="1 / 1.1 / 1.1.113"/>
    <w:basedOn w:val="ab"/>
    <w:next w:val="111111"/>
    <w:uiPriority w:val="99"/>
    <w:semiHidden/>
    <w:unhideWhenUsed/>
    <w:rsid w:val="00224846"/>
  </w:style>
  <w:style w:type="numbering" w:customStyle="1" w:styleId="20131">
    <w:name w:val="Стиль2013"/>
    <w:rsid w:val="00224846"/>
  </w:style>
  <w:style w:type="numbering" w:customStyle="1" w:styleId="5134">
    <w:name w:val="Стиль513"/>
    <w:rsid w:val="00224846"/>
  </w:style>
  <w:style w:type="numbering" w:customStyle="1" w:styleId="17131">
    <w:name w:val="Стиль1713"/>
    <w:rsid w:val="00224846"/>
  </w:style>
  <w:style w:type="numbering" w:customStyle="1" w:styleId="16130">
    <w:name w:val="Стиль1613"/>
    <w:rsid w:val="00224846"/>
  </w:style>
  <w:style w:type="numbering" w:customStyle="1" w:styleId="10131">
    <w:name w:val="Стиль1013"/>
    <w:rsid w:val="00224846"/>
  </w:style>
  <w:style w:type="numbering" w:customStyle="1" w:styleId="22132">
    <w:name w:val="Стиль2213"/>
    <w:rsid w:val="00224846"/>
  </w:style>
  <w:style w:type="numbering" w:customStyle="1" w:styleId="25130">
    <w:name w:val="Стиль2513"/>
    <w:rsid w:val="00224846"/>
  </w:style>
  <w:style w:type="numbering" w:customStyle="1" w:styleId="23132">
    <w:name w:val="Стиль2313"/>
    <w:rsid w:val="00224846"/>
  </w:style>
  <w:style w:type="numbering" w:customStyle="1" w:styleId="19131">
    <w:name w:val="Стиль1913"/>
    <w:rsid w:val="00224846"/>
  </w:style>
  <w:style w:type="numbering" w:customStyle="1" w:styleId="4135">
    <w:name w:val="Стиль413"/>
    <w:rsid w:val="00224846"/>
  </w:style>
  <w:style w:type="numbering" w:customStyle="1" w:styleId="24230">
    <w:name w:val="Стиль2423"/>
    <w:rsid w:val="00224846"/>
  </w:style>
  <w:style w:type="numbering" w:customStyle="1" w:styleId="15130">
    <w:name w:val="Стиль1513"/>
    <w:rsid w:val="00224846"/>
  </w:style>
  <w:style w:type="numbering" w:customStyle="1" w:styleId="1ai23">
    <w:name w:val="1 / a / i23"/>
    <w:basedOn w:val="ab"/>
    <w:next w:val="1ai"/>
    <w:uiPriority w:val="99"/>
    <w:semiHidden/>
    <w:unhideWhenUsed/>
    <w:rsid w:val="00224846"/>
  </w:style>
  <w:style w:type="numbering" w:customStyle="1" w:styleId="14132">
    <w:name w:val="Стиль1413"/>
    <w:rsid w:val="00224846"/>
  </w:style>
  <w:style w:type="numbering" w:customStyle="1" w:styleId="7133">
    <w:name w:val="Стиль713"/>
    <w:rsid w:val="00224846"/>
  </w:style>
  <w:style w:type="table" w:customStyle="1" w:styleId="11431">
    <w:name w:val="Сетка таблицы114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Сетка таблицы45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1">
    <w:name w:val="Сетка таблицы4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Нет списка573"/>
    <w:next w:val="ab"/>
    <w:uiPriority w:val="99"/>
    <w:semiHidden/>
    <w:unhideWhenUsed/>
    <w:rsid w:val="00224846"/>
  </w:style>
  <w:style w:type="table" w:customStyle="1" w:styleId="4731">
    <w:name w:val="Сетка таблицы47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a"/>
    <w:next w:val="ad"/>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a"/>
    <w:next w:val="-1"/>
    <w:semiHidden/>
    <w:rsid w:val="00224846"/>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Веб-таблица 223"/>
    <w:basedOn w:val="aa"/>
    <w:next w:val="-2"/>
    <w:semiHidden/>
    <w:rsid w:val="00224846"/>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3">
    <w:name w:val="Веб-таблица 323"/>
    <w:basedOn w:val="aa"/>
    <w:next w:val="-3"/>
    <w:semiHidden/>
    <w:rsid w:val="00224846"/>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d">
    <w:name w:val="Изысканная таблица23"/>
    <w:basedOn w:val="aa"/>
    <w:next w:val="affb"/>
    <w:semiHidden/>
    <w:rsid w:val="00224846"/>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33">
    <w:name w:val="Изящная таблица 123"/>
    <w:basedOn w:val="aa"/>
    <w:next w:val="1b"/>
    <w:semiHidden/>
    <w:rsid w:val="00224846"/>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3">
    <w:name w:val="Изящная таблица 223"/>
    <w:basedOn w:val="aa"/>
    <w:next w:val="2f1"/>
    <w:semiHidden/>
    <w:rsid w:val="00224846"/>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34">
    <w:name w:val="Классическая таблица 123"/>
    <w:basedOn w:val="aa"/>
    <w:next w:val="1c"/>
    <w:semiHidden/>
    <w:rsid w:val="00224846"/>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4">
    <w:name w:val="Классическая таблица 223"/>
    <w:basedOn w:val="aa"/>
    <w:next w:val="2f2"/>
    <w:semiHidden/>
    <w:rsid w:val="00224846"/>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2">
    <w:name w:val="Классическая таблица 323"/>
    <w:basedOn w:val="aa"/>
    <w:next w:val="3a"/>
    <w:semiHidden/>
    <w:rsid w:val="00224846"/>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2">
    <w:name w:val="Классическая таблица 423"/>
    <w:basedOn w:val="aa"/>
    <w:next w:val="46"/>
    <w:semiHidden/>
    <w:rsid w:val="00224846"/>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35">
    <w:name w:val="Объемная таблица 123"/>
    <w:basedOn w:val="aa"/>
    <w:next w:val="1d"/>
    <w:semiHidden/>
    <w:rsid w:val="00224846"/>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35">
    <w:name w:val="Объемная таблица 223"/>
    <w:basedOn w:val="aa"/>
    <w:next w:val="2f7"/>
    <w:semiHidden/>
    <w:rsid w:val="00224846"/>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3">
    <w:name w:val="Объемная таблица 323"/>
    <w:basedOn w:val="aa"/>
    <w:next w:val="3b"/>
    <w:semiHidden/>
    <w:rsid w:val="00224846"/>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36">
    <w:name w:val="Простая таблица 123"/>
    <w:basedOn w:val="aa"/>
    <w:next w:val="1e"/>
    <w:semiHidden/>
    <w:rsid w:val="00224846"/>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36">
    <w:name w:val="Простая таблица 223"/>
    <w:basedOn w:val="aa"/>
    <w:next w:val="2f9"/>
    <w:semiHidden/>
    <w:rsid w:val="00224846"/>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34">
    <w:name w:val="Простая таблица 323"/>
    <w:basedOn w:val="aa"/>
    <w:next w:val="3f1"/>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37">
    <w:name w:val="Сетка таблицы 123"/>
    <w:basedOn w:val="aa"/>
    <w:next w:val="1f"/>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7">
    <w:name w:val="Сетка таблицы 223"/>
    <w:basedOn w:val="aa"/>
    <w:next w:val="2fa"/>
    <w:semiHidden/>
    <w:rsid w:val="00224846"/>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35">
    <w:name w:val="Сетка таблицы 323"/>
    <w:basedOn w:val="aa"/>
    <w:next w:val="3f2"/>
    <w:semiHidden/>
    <w:rsid w:val="00224846"/>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33">
    <w:name w:val="Сетка таблицы 423"/>
    <w:basedOn w:val="aa"/>
    <w:next w:val="4a"/>
    <w:semiHidden/>
    <w:rsid w:val="00224846"/>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2">
    <w:name w:val="Сетка таблицы 523"/>
    <w:basedOn w:val="aa"/>
    <w:next w:val="55"/>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31">
    <w:name w:val="Сетка таблицы 623"/>
    <w:basedOn w:val="aa"/>
    <w:next w:val="61"/>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31">
    <w:name w:val="Сетка таблицы 723"/>
    <w:basedOn w:val="aa"/>
    <w:next w:val="72"/>
    <w:semiHidden/>
    <w:rsid w:val="00224846"/>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31">
    <w:name w:val="Сетка таблицы 823"/>
    <w:basedOn w:val="aa"/>
    <w:next w:val="81"/>
    <w:semiHidden/>
    <w:rsid w:val="00224846"/>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3e">
    <w:name w:val="Современная таблица23"/>
    <w:basedOn w:val="aa"/>
    <w:next w:val="afffb"/>
    <w:semiHidden/>
    <w:rsid w:val="00224846"/>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3f">
    <w:name w:val="Стандартная таблица23"/>
    <w:basedOn w:val="aa"/>
    <w:next w:val="afffd"/>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38">
    <w:name w:val="Столбцы таблицы 123"/>
    <w:basedOn w:val="aa"/>
    <w:next w:val="1f0"/>
    <w:semiHidden/>
    <w:rsid w:val="00224846"/>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8">
    <w:name w:val="Столбцы таблицы 223"/>
    <w:basedOn w:val="aa"/>
    <w:next w:val="2fc"/>
    <w:semiHidden/>
    <w:rsid w:val="00224846"/>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6">
    <w:name w:val="Столбцы таблицы 323"/>
    <w:basedOn w:val="aa"/>
    <w:next w:val="3f4"/>
    <w:semiHidden/>
    <w:rsid w:val="00224846"/>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34">
    <w:name w:val="Столбцы таблицы 423"/>
    <w:basedOn w:val="aa"/>
    <w:next w:val="4c"/>
    <w:semiHidden/>
    <w:rsid w:val="00224846"/>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31">
    <w:name w:val="Столбцы таблицы 543"/>
    <w:basedOn w:val="aa"/>
    <w:next w:val="57"/>
    <w:semiHidden/>
    <w:rsid w:val="00224846"/>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30">
    <w:name w:val="Таблица-список 123"/>
    <w:basedOn w:val="aa"/>
    <w:next w:val="-10"/>
    <w:semiHidden/>
    <w:rsid w:val="00224846"/>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30">
    <w:name w:val="Таблица-список 223"/>
    <w:basedOn w:val="aa"/>
    <w:next w:val="-20"/>
    <w:semiHidden/>
    <w:rsid w:val="00224846"/>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30">
    <w:name w:val="Таблица-список 323"/>
    <w:basedOn w:val="aa"/>
    <w:next w:val="-30"/>
    <w:semiHidden/>
    <w:rsid w:val="00224846"/>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3">
    <w:name w:val="Таблица-список 423"/>
    <w:basedOn w:val="aa"/>
    <w:next w:val="-4"/>
    <w:semiHidden/>
    <w:rsid w:val="00224846"/>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3">
    <w:name w:val="Таблица-список 523"/>
    <w:basedOn w:val="aa"/>
    <w:next w:val="-5"/>
    <w:semiHidden/>
    <w:rsid w:val="0022484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3">
    <w:name w:val="Таблица-список 623"/>
    <w:basedOn w:val="aa"/>
    <w:next w:val="-6"/>
    <w:semiHidden/>
    <w:rsid w:val="00224846"/>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3">
    <w:name w:val="Таблица-список 723"/>
    <w:basedOn w:val="aa"/>
    <w:next w:val="-7"/>
    <w:semiHidden/>
    <w:rsid w:val="00224846"/>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3">
    <w:name w:val="Таблица-список 823"/>
    <w:basedOn w:val="aa"/>
    <w:next w:val="-8"/>
    <w:semiHidden/>
    <w:rsid w:val="00224846"/>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3f0">
    <w:name w:val="Тема таблицы23"/>
    <w:basedOn w:val="aa"/>
    <w:next w:val="affff2"/>
    <w:semiHidden/>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9">
    <w:name w:val="Цветная таблица 123"/>
    <w:basedOn w:val="aa"/>
    <w:next w:val="1f1"/>
    <w:semiHidden/>
    <w:rsid w:val="00224846"/>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39">
    <w:name w:val="Цветная таблица 223"/>
    <w:basedOn w:val="aa"/>
    <w:next w:val="2fd"/>
    <w:semiHidden/>
    <w:rsid w:val="00224846"/>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37">
    <w:name w:val="Цветная таблица 323"/>
    <w:basedOn w:val="aa"/>
    <w:next w:val="3f5"/>
    <w:semiHidden/>
    <w:rsid w:val="00224846"/>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31">
    <w:name w:val="Сетка таблицы115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30">
    <w:name w:val="Сетка таблицы310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1">
    <w:name w:val="Сетка таблицы1163"/>
    <w:rsid w:val="0022484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30">
    <w:name w:val="Сетка таблицы48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0">
    <w:name w:val="Сетка таблицы8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3">
    <w:name w:val="Сетка таблицы3433"/>
    <w:rsid w:val="0022484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rsid w:val="002248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2">
    <w:name w:val="Стиль623"/>
    <w:rsid w:val="00224846"/>
  </w:style>
  <w:style w:type="numbering" w:customStyle="1" w:styleId="12232">
    <w:name w:val="Стиль1223"/>
    <w:rsid w:val="00224846"/>
  </w:style>
  <w:style w:type="numbering" w:customStyle="1" w:styleId="9230">
    <w:name w:val="Стиль923"/>
    <w:rsid w:val="00224846"/>
  </w:style>
  <w:style w:type="numbering" w:customStyle="1" w:styleId="11231">
    <w:name w:val="Стиль1123"/>
    <w:rsid w:val="00224846"/>
  </w:style>
  <w:style w:type="numbering" w:customStyle="1" w:styleId="8232">
    <w:name w:val="Стиль823"/>
    <w:rsid w:val="00224846"/>
  </w:style>
  <w:style w:type="numbering" w:customStyle="1" w:styleId="13231">
    <w:name w:val="Стиль1323"/>
    <w:rsid w:val="00224846"/>
  </w:style>
  <w:style w:type="numbering" w:customStyle="1" w:styleId="21232">
    <w:name w:val="Стиль2123"/>
    <w:rsid w:val="00224846"/>
  </w:style>
  <w:style w:type="numbering" w:customStyle="1" w:styleId="1823">
    <w:name w:val="Стиль1823"/>
    <w:rsid w:val="00224846"/>
  </w:style>
  <w:style w:type="numbering" w:customStyle="1" w:styleId="11111121">
    <w:name w:val="1 / 1.1 / 1.1.121"/>
    <w:basedOn w:val="ab"/>
    <w:next w:val="111111"/>
    <w:rsid w:val="00224846"/>
  </w:style>
  <w:style w:type="numbering" w:customStyle="1" w:styleId="20230">
    <w:name w:val="Стиль2023"/>
    <w:rsid w:val="00224846"/>
  </w:style>
  <w:style w:type="numbering" w:customStyle="1" w:styleId="5233">
    <w:name w:val="Стиль523"/>
    <w:rsid w:val="00224846"/>
  </w:style>
  <w:style w:type="numbering" w:customStyle="1" w:styleId="24112">
    <w:name w:val="Стиль24112"/>
    <w:rsid w:val="00224846"/>
  </w:style>
  <w:style w:type="numbering" w:customStyle="1" w:styleId="17230">
    <w:name w:val="Стиль1723"/>
    <w:rsid w:val="00224846"/>
  </w:style>
  <w:style w:type="numbering" w:customStyle="1" w:styleId="1623">
    <w:name w:val="Стиль1623"/>
    <w:rsid w:val="00224846"/>
  </w:style>
  <w:style w:type="numbering" w:customStyle="1" w:styleId="10230">
    <w:name w:val="Стиль1023"/>
    <w:rsid w:val="00224846"/>
  </w:style>
  <w:style w:type="numbering" w:customStyle="1" w:styleId="22231">
    <w:name w:val="Стиль2223"/>
    <w:rsid w:val="00224846"/>
  </w:style>
  <w:style w:type="numbering" w:customStyle="1" w:styleId="25210">
    <w:name w:val="Стиль2521"/>
    <w:rsid w:val="00224846"/>
  </w:style>
  <w:style w:type="numbering" w:customStyle="1" w:styleId="23210">
    <w:name w:val="Стиль2321"/>
    <w:rsid w:val="00224846"/>
  </w:style>
  <w:style w:type="numbering" w:customStyle="1" w:styleId="19230">
    <w:name w:val="Стиль1923"/>
    <w:rsid w:val="00224846"/>
  </w:style>
  <w:style w:type="numbering" w:customStyle="1" w:styleId="4235">
    <w:name w:val="Стиль423"/>
    <w:rsid w:val="00224846"/>
  </w:style>
  <w:style w:type="numbering" w:customStyle="1" w:styleId="24310">
    <w:name w:val="Стиль2431"/>
    <w:rsid w:val="00224846"/>
  </w:style>
  <w:style w:type="numbering" w:customStyle="1" w:styleId="1523">
    <w:name w:val="Стиль1523"/>
    <w:rsid w:val="00224846"/>
  </w:style>
  <w:style w:type="numbering" w:customStyle="1" w:styleId="1ai31">
    <w:name w:val="1 / a / i31"/>
    <w:basedOn w:val="ab"/>
    <w:next w:val="1ai"/>
    <w:rsid w:val="00224846"/>
  </w:style>
  <w:style w:type="numbering" w:customStyle="1" w:styleId="14231">
    <w:name w:val="Стиль1423"/>
    <w:rsid w:val="00224846"/>
  </w:style>
  <w:style w:type="numbering" w:customStyle="1" w:styleId="7232">
    <w:name w:val="Стиль723"/>
    <w:rsid w:val="00224846"/>
  </w:style>
  <w:style w:type="table" w:customStyle="1" w:styleId="4930">
    <w:name w:val="Сетка таблицы4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0">
    <w:name w:val="Сетка таблицы50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4">
    <w:name w:val="Сетка таблицы52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2">
    <w:name w:val="Сетка таблицы53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2">
    <w:name w:val="Сетка таблицы54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1">
    <w:name w:val="Сетка таблицы55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Нет списка583"/>
    <w:next w:val="ab"/>
    <w:uiPriority w:val="99"/>
    <w:semiHidden/>
    <w:unhideWhenUsed/>
    <w:rsid w:val="00224846"/>
  </w:style>
  <w:style w:type="table" w:customStyle="1" w:styleId="5631">
    <w:name w:val="Сетка таблицы5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1">
    <w:name w:val="Сетка таблицы11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0">
    <w:name w:val="Сетка таблицы38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Нет списка593"/>
    <w:next w:val="ab"/>
    <w:uiPriority w:val="99"/>
    <w:semiHidden/>
    <w:unhideWhenUsed/>
    <w:rsid w:val="00224846"/>
  </w:style>
  <w:style w:type="table" w:customStyle="1" w:styleId="5731">
    <w:name w:val="Сетка таблицы5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3">
    <w:name w:val="Веб-таблица 33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8">
    <w:name w:val="Изысканная таблица3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34">
    <w:name w:val="Классическая таблица 13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4">
    <w:name w:val="Классическая таблица 23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32">
    <w:name w:val="Классическая таблица 43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35">
    <w:name w:val="Простая таблица 13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32">
    <w:name w:val="Простая таблица 33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36">
    <w:name w:val="Сетка таблицы 13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35">
    <w:name w:val="Сетка таблицы 23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3">
    <w:name w:val="Сетка таблицы 33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33">
    <w:name w:val="Сетка таблицы 43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33">
    <w:name w:val="Сетка таблицы 53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31">
    <w:name w:val="Сетка таблицы 63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1">
    <w:name w:val="Сетка таблицы 73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31">
    <w:name w:val="Сетка таблицы 83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39">
    <w:name w:val="Стандартная таблица3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30">
    <w:name w:val="Таблица-список 33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3">
    <w:name w:val="Таблица-список 43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3">
    <w:name w:val="Таблица-список 53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32">
    <w:name w:val="Стиль633"/>
    <w:rsid w:val="00224846"/>
  </w:style>
  <w:style w:type="numbering" w:customStyle="1" w:styleId="12331">
    <w:name w:val="Стиль1233"/>
    <w:rsid w:val="00224846"/>
  </w:style>
  <w:style w:type="numbering" w:customStyle="1" w:styleId="9330">
    <w:name w:val="Стиль933"/>
    <w:rsid w:val="00224846"/>
  </w:style>
  <w:style w:type="numbering" w:customStyle="1" w:styleId="11331">
    <w:name w:val="Стиль1133"/>
    <w:rsid w:val="00224846"/>
  </w:style>
  <w:style w:type="numbering" w:customStyle="1" w:styleId="8332">
    <w:name w:val="Стиль833"/>
    <w:rsid w:val="00224846"/>
  </w:style>
  <w:style w:type="numbering" w:customStyle="1" w:styleId="13330">
    <w:name w:val="Стиль1333"/>
    <w:rsid w:val="00224846"/>
  </w:style>
  <w:style w:type="numbering" w:customStyle="1" w:styleId="21331">
    <w:name w:val="Стиль2133"/>
    <w:rsid w:val="00224846"/>
  </w:style>
  <w:style w:type="numbering" w:customStyle="1" w:styleId="18330">
    <w:name w:val="Стиль1833"/>
    <w:rsid w:val="00224846"/>
  </w:style>
  <w:style w:type="numbering" w:customStyle="1" w:styleId="23f1">
    <w:name w:val="Статья / Раздел23"/>
    <w:basedOn w:val="ab"/>
    <w:next w:val="afffe"/>
    <w:uiPriority w:val="99"/>
    <w:semiHidden/>
    <w:unhideWhenUsed/>
    <w:rsid w:val="00224846"/>
  </w:style>
  <w:style w:type="numbering" w:customStyle="1" w:styleId="11111133">
    <w:name w:val="1 / 1.1 / 1.1.133"/>
    <w:basedOn w:val="ab"/>
    <w:next w:val="111111"/>
    <w:uiPriority w:val="99"/>
    <w:semiHidden/>
    <w:unhideWhenUsed/>
    <w:rsid w:val="00224846"/>
  </w:style>
  <w:style w:type="numbering" w:customStyle="1" w:styleId="20330">
    <w:name w:val="Стиль2033"/>
    <w:rsid w:val="00224846"/>
  </w:style>
  <w:style w:type="numbering" w:customStyle="1" w:styleId="5334">
    <w:name w:val="Стиль533"/>
    <w:rsid w:val="00224846"/>
  </w:style>
  <w:style w:type="numbering" w:customStyle="1" w:styleId="17330">
    <w:name w:val="Стиль1733"/>
    <w:rsid w:val="00224846"/>
  </w:style>
  <w:style w:type="numbering" w:customStyle="1" w:styleId="1633">
    <w:name w:val="Стиль1633"/>
    <w:rsid w:val="00224846"/>
  </w:style>
  <w:style w:type="numbering" w:customStyle="1" w:styleId="10330">
    <w:name w:val="Стиль1033"/>
    <w:rsid w:val="00224846"/>
  </w:style>
  <w:style w:type="numbering" w:customStyle="1" w:styleId="22330">
    <w:name w:val="Стиль2233"/>
    <w:rsid w:val="00224846"/>
  </w:style>
  <w:style w:type="numbering" w:customStyle="1" w:styleId="25330">
    <w:name w:val="Стиль2533"/>
    <w:rsid w:val="00224846"/>
  </w:style>
  <w:style w:type="numbering" w:customStyle="1" w:styleId="23330">
    <w:name w:val="Стиль2333"/>
    <w:rsid w:val="00224846"/>
  </w:style>
  <w:style w:type="numbering" w:customStyle="1" w:styleId="19330">
    <w:name w:val="Стиль1933"/>
    <w:rsid w:val="00224846"/>
  </w:style>
  <w:style w:type="numbering" w:customStyle="1" w:styleId="4334">
    <w:name w:val="Стиль433"/>
    <w:rsid w:val="00224846"/>
  </w:style>
  <w:style w:type="numbering" w:customStyle="1" w:styleId="2443">
    <w:name w:val="Стиль2443"/>
    <w:rsid w:val="00224846"/>
  </w:style>
  <w:style w:type="numbering" w:customStyle="1" w:styleId="1533">
    <w:name w:val="Стиль1533"/>
    <w:rsid w:val="00224846"/>
  </w:style>
  <w:style w:type="numbering" w:customStyle="1" w:styleId="1ai43">
    <w:name w:val="1 / a / i43"/>
    <w:basedOn w:val="ab"/>
    <w:next w:val="1ai"/>
    <w:uiPriority w:val="99"/>
    <w:semiHidden/>
    <w:unhideWhenUsed/>
    <w:rsid w:val="00224846"/>
  </w:style>
  <w:style w:type="numbering" w:customStyle="1" w:styleId="14330">
    <w:name w:val="Стиль1433"/>
    <w:rsid w:val="00224846"/>
  </w:style>
  <w:style w:type="numbering" w:customStyle="1" w:styleId="7332">
    <w:name w:val="Стиль733"/>
    <w:rsid w:val="00224846"/>
  </w:style>
  <w:style w:type="numbering" w:customStyle="1" w:styleId="603">
    <w:name w:val="Нет списка603"/>
    <w:next w:val="ab"/>
    <w:uiPriority w:val="99"/>
    <w:semiHidden/>
    <w:unhideWhenUsed/>
    <w:rsid w:val="00224846"/>
  </w:style>
  <w:style w:type="table" w:customStyle="1" w:styleId="5831">
    <w:name w:val="Сетка таблицы583"/>
    <w:basedOn w:val="aa"/>
    <w:next w:val="ad"/>
    <w:rsid w:val="00224846"/>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3">
    <w:name w:val="Нет списка623"/>
    <w:next w:val="ab"/>
    <w:uiPriority w:val="99"/>
    <w:semiHidden/>
    <w:unhideWhenUsed/>
    <w:rsid w:val="00224846"/>
  </w:style>
  <w:style w:type="table" w:customStyle="1" w:styleId="5931">
    <w:name w:val="Сетка таблицы593"/>
    <w:basedOn w:val="aa"/>
    <w:next w:val="ad"/>
    <w:rsid w:val="00224846"/>
    <w:pPr>
      <w:spacing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0">
    <w:name w:val="Сетка таблицы361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0">
    <w:name w:val="Сетка таблицы10123"/>
    <w:basedOn w:val="aa"/>
    <w:next w:val="ad"/>
    <w:uiPriority w:val="59"/>
    <w:rsid w:val="0022484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0">
    <w:name w:val="Сетка таблицы603"/>
    <w:basedOn w:val="aa"/>
    <w:next w:val="ad"/>
    <w:rsid w:val="00224846"/>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0">
    <w:name w:val="Сетка таблицы643"/>
    <w:basedOn w:val="aa"/>
    <w:next w:val="ad"/>
    <w:uiPriority w:val="59"/>
    <w:rsid w:val="0022484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30">
    <w:name w:val="Сетка таблицы65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0">
    <w:name w:val="Сетка таблицы66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a"/>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30">
    <w:name w:val="Сетка таблицы67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3">
    <w:name w:val="Нет списка633"/>
    <w:next w:val="ab"/>
    <w:uiPriority w:val="99"/>
    <w:semiHidden/>
    <w:unhideWhenUsed/>
    <w:rsid w:val="00224846"/>
  </w:style>
  <w:style w:type="table" w:customStyle="1" w:styleId="6830">
    <w:name w:val="Сетка таблицы68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9">
    <w:name w:val="Список 313"/>
    <w:basedOn w:val="ab"/>
    <w:rsid w:val="00224846"/>
  </w:style>
  <w:style w:type="numbering" w:customStyle="1" w:styleId="4136">
    <w:name w:val="Список 413"/>
    <w:basedOn w:val="ab"/>
    <w:rsid w:val="00224846"/>
  </w:style>
  <w:style w:type="numbering" w:customStyle="1" w:styleId="5135">
    <w:name w:val="Список 513"/>
    <w:basedOn w:val="ab"/>
    <w:rsid w:val="00224846"/>
  </w:style>
  <w:style w:type="numbering" w:customStyle="1" w:styleId="List114">
    <w:name w:val="List 114"/>
    <w:basedOn w:val="ab"/>
    <w:rsid w:val="00224846"/>
  </w:style>
  <w:style w:type="numbering" w:customStyle="1" w:styleId="List123">
    <w:name w:val="List 123"/>
    <w:basedOn w:val="ab"/>
    <w:rsid w:val="00224846"/>
  </w:style>
  <w:style w:type="numbering" w:customStyle="1" w:styleId="12332">
    <w:name w:val="Нет списка1233"/>
    <w:next w:val="ab"/>
    <w:uiPriority w:val="99"/>
    <w:semiHidden/>
    <w:unhideWhenUsed/>
    <w:rsid w:val="00224846"/>
  </w:style>
  <w:style w:type="numbering" w:customStyle="1" w:styleId="21332">
    <w:name w:val="Нет списка2133"/>
    <w:next w:val="ab"/>
    <w:uiPriority w:val="99"/>
    <w:semiHidden/>
    <w:unhideWhenUsed/>
    <w:rsid w:val="00224846"/>
  </w:style>
  <w:style w:type="numbering" w:customStyle="1" w:styleId="31330">
    <w:name w:val="Нет списка3133"/>
    <w:next w:val="ab"/>
    <w:uiPriority w:val="99"/>
    <w:semiHidden/>
    <w:unhideWhenUsed/>
    <w:rsid w:val="00224846"/>
  </w:style>
  <w:style w:type="numbering" w:customStyle="1" w:styleId="11183">
    <w:name w:val="Нет списка11183"/>
    <w:next w:val="ab"/>
    <w:semiHidden/>
    <w:unhideWhenUsed/>
    <w:rsid w:val="00224846"/>
  </w:style>
  <w:style w:type="numbering" w:customStyle="1" w:styleId="1243">
    <w:name w:val="Нет списка1243"/>
    <w:next w:val="ab"/>
    <w:uiPriority w:val="99"/>
    <w:semiHidden/>
    <w:unhideWhenUsed/>
    <w:rsid w:val="00224846"/>
  </w:style>
  <w:style w:type="numbering" w:customStyle="1" w:styleId="11193">
    <w:name w:val="Нет списка11193"/>
    <w:next w:val="ab"/>
    <w:semiHidden/>
    <w:unhideWhenUsed/>
    <w:rsid w:val="00224846"/>
  </w:style>
  <w:style w:type="table" w:customStyle="1" w:styleId="14430">
    <w:name w:val="Сетка таблицы1443"/>
    <w:basedOn w:val="aa"/>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31">
    <w:name w:val="Нет списка643"/>
    <w:next w:val="ab"/>
    <w:uiPriority w:val="99"/>
    <w:semiHidden/>
    <w:unhideWhenUsed/>
    <w:rsid w:val="00224846"/>
  </w:style>
  <w:style w:type="table" w:customStyle="1" w:styleId="6930">
    <w:name w:val="Сетка таблицы693"/>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Веб-таблица 143"/>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3">
    <w:name w:val="Веб-таблица 343"/>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37">
    <w:name w:val="Изысканная таблица43"/>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34">
    <w:name w:val="Классическая таблица 143"/>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3">
    <w:name w:val="Классическая таблица 243"/>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32">
    <w:name w:val="Классическая таблица 443"/>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35">
    <w:name w:val="Простая таблица 143"/>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34">
    <w:name w:val="Простая таблица 343"/>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36">
    <w:name w:val="Сетка таблицы 143"/>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34">
    <w:name w:val="Сетка таблицы 243"/>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35">
    <w:name w:val="Сетка таблицы 343"/>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33">
    <w:name w:val="Сетка таблицы 443"/>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33">
    <w:name w:val="Сетка таблицы 543"/>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32">
    <w:name w:val="Сетка таблицы 643"/>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30">
    <w:name w:val="Сетка таблицы 743"/>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30">
    <w:name w:val="Сетка таблицы 843"/>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38">
    <w:name w:val="Стандартная таблица43"/>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30">
    <w:name w:val="Таблица-список 343"/>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3">
    <w:name w:val="Таблица-список 443"/>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3">
    <w:name w:val="Таблица-список 543"/>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413">
    <w:name w:val="Стиль641"/>
    <w:rsid w:val="00224846"/>
  </w:style>
  <w:style w:type="numbering" w:customStyle="1" w:styleId="12421">
    <w:name w:val="Стиль1242"/>
    <w:rsid w:val="00224846"/>
  </w:style>
  <w:style w:type="numbering" w:customStyle="1" w:styleId="9410">
    <w:name w:val="Стиль941"/>
    <w:rsid w:val="00224846"/>
  </w:style>
  <w:style w:type="numbering" w:customStyle="1" w:styleId="11414">
    <w:name w:val="Стиль1141"/>
    <w:rsid w:val="00224846"/>
  </w:style>
  <w:style w:type="numbering" w:customStyle="1" w:styleId="8411">
    <w:name w:val="Стиль841"/>
    <w:rsid w:val="00224846"/>
  </w:style>
  <w:style w:type="numbering" w:customStyle="1" w:styleId="13410">
    <w:name w:val="Стиль1341"/>
    <w:rsid w:val="00224846"/>
  </w:style>
  <w:style w:type="numbering" w:customStyle="1" w:styleId="21411">
    <w:name w:val="Стиль2141"/>
    <w:rsid w:val="00224846"/>
  </w:style>
  <w:style w:type="numbering" w:customStyle="1" w:styleId="18430">
    <w:name w:val="Стиль1843"/>
    <w:rsid w:val="00224846"/>
  </w:style>
  <w:style w:type="numbering" w:customStyle="1" w:styleId="31e">
    <w:name w:val="Статья / Раздел31"/>
    <w:basedOn w:val="ab"/>
    <w:next w:val="afffe"/>
    <w:uiPriority w:val="99"/>
    <w:semiHidden/>
    <w:unhideWhenUsed/>
    <w:rsid w:val="00224846"/>
  </w:style>
  <w:style w:type="numbering" w:customStyle="1" w:styleId="11111141">
    <w:name w:val="1 / 1.1 / 1.1.141"/>
    <w:basedOn w:val="ab"/>
    <w:next w:val="111111"/>
    <w:uiPriority w:val="99"/>
    <w:semiHidden/>
    <w:unhideWhenUsed/>
    <w:rsid w:val="00224846"/>
  </w:style>
  <w:style w:type="numbering" w:customStyle="1" w:styleId="20410">
    <w:name w:val="Стиль2041"/>
    <w:rsid w:val="00224846"/>
  </w:style>
  <w:style w:type="numbering" w:customStyle="1" w:styleId="5414">
    <w:name w:val="Стиль541"/>
    <w:rsid w:val="00224846"/>
  </w:style>
  <w:style w:type="numbering" w:customStyle="1" w:styleId="17430">
    <w:name w:val="Стиль1743"/>
    <w:rsid w:val="00224846"/>
  </w:style>
  <w:style w:type="numbering" w:customStyle="1" w:styleId="16430">
    <w:name w:val="Стиль1643"/>
    <w:rsid w:val="00224846"/>
  </w:style>
  <w:style w:type="numbering" w:customStyle="1" w:styleId="10410">
    <w:name w:val="Стиль1041"/>
    <w:rsid w:val="00224846"/>
  </w:style>
  <w:style w:type="numbering" w:customStyle="1" w:styleId="22410">
    <w:name w:val="Стиль2241"/>
    <w:rsid w:val="00224846"/>
  </w:style>
  <w:style w:type="numbering" w:customStyle="1" w:styleId="2541">
    <w:name w:val="Стиль2541"/>
    <w:rsid w:val="00224846"/>
  </w:style>
  <w:style w:type="numbering" w:customStyle="1" w:styleId="23410">
    <w:name w:val="Стиль2341"/>
    <w:rsid w:val="00224846"/>
  </w:style>
  <w:style w:type="numbering" w:customStyle="1" w:styleId="19410">
    <w:name w:val="Стиль1941"/>
    <w:rsid w:val="00224846"/>
  </w:style>
  <w:style w:type="numbering" w:customStyle="1" w:styleId="4414">
    <w:name w:val="Стиль441"/>
    <w:rsid w:val="00224846"/>
  </w:style>
  <w:style w:type="numbering" w:customStyle="1" w:styleId="2451">
    <w:name w:val="Стиль2451"/>
    <w:rsid w:val="00224846"/>
  </w:style>
  <w:style w:type="numbering" w:customStyle="1" w:styleId="15430">
    <w:name w:val="Стиль1543"/>
    <w:rsid w:val="00224846"/>
  </w:style>
  <w:style w:type="numbering" w:customStyle="1" w:styleId="1ai51">
    <w:name w:val="1 / a / i51"/>
    <w:basedOn w:val="ab"/>
    <w:next w:val="1ai"/>
    <w:uiPriority w:val="99"/>
    <w:semiHidden/>
    <w:unhideWhenUsed/>
    <w:rsid w:val="00224846"/>
  </w:style>
  <w:style w:type="numbering" w:customStyle="1" w:styleId="14431">
    <w:name w:val="Стиль1443"/>
    <w:rsid w:val="00224846"/>
  </w:style>
  <w:style w:type="numbering" w:customStyle="1" w:styleId="7412">
    <w:name w:val="Стиль741"/>
    <w:rsid w:val="00224846"/>
  </w:style>
  <w:style w:type="numbering" w:customStyle="1" w:styleId="6531">
    <w:name w:val="Нет списка653"/>
    <w:next w:val="ab"/>
    <w:uiPriority w:val="99"/>
    <w:semiHidden/>
    <w:unhideWhenUsed/>
    <w:rsid w:val="00224846"/>
  </w:style>
  <w:style w:type="table" w:customStyle="1" w:styleId="703">
    <w:name w:val="Сетка таблицы70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2">
    <w:name w:val="Список 3113"/>
    <w:basedOn w:val="ab"/>
    <w:rsid w:val="00224846"/>
  </w:style>
  <w:style w:type="numbering" w:customStyle="1" w:styleId="41131">
    <w:name w:val="Список 4113"/>
    <w:basedOn w:val="ab"/>
    <w:rsid w:val="00224846"/>
  </w:style>
  <w:style w:type="numbering" w:customStyle="1" w:styleId="51131">
    <w:name w:val="Список 5113"/>
    <w:basedOn w:val="ab"/>
    <w:rsid w:val="00224846"/>
  </w:style>
  <w:style w:type="numbering" w:customStyle="1" w:styleId="List1113">
    <w:name w:val="List 1113"/>
    <w:basedOn w:val="ab"/>
    <w:rsid w:val="00224846"/>
  </w:style>
  <w:style w:type="numbering" w:customStyle="1" w:styleId="List1213">
    <w:name w:val="List 1213"/>
    <w:basedOn w:val="ab"/>
    <w:rsid w:val="00224846"/>
  </w:style>
  <w:style w:type="numbering" w:customStyle="1" w:styleId="1253">
    <w:name w:val="Нет списка1253"/>
    <w:next w:val="ab"/>
    <w:uiPriority w:val="99"/>
    <w:semiHidden/>
    <w:unhideWhenUsed/>
    <w:rsid w:val="00224846"/>
  </w:style>
  <w:style w:type="numbering" w:customStyle="1" w:styleId="2143">
    <w:name w:val="Нет списка2143"/>
    <w:next w:val="ab"/>
    <w:uiPriority w:val="99"/>
    <w:semiHidden/>
    <w:unhideWhenUsed/>
    <w:rsid w:val="00224846"/>
  </w:style>
  <w:style w:type="numbering" w:customStyle="1" w:styleId="3143">
    <w:name w:val="Нет списка3143"/>
    <w:next w:val="ab"/>
    <w:uiPriority w:val="99"/>
    <w:semiHidden/>
    <w:unhideWhenUsed/>
    <w:rsid w:val="00224846"/>
  </w:style>
  <w:style w:type="numbering" w:customStyle="1" w:styleId="11203">
    <w:name w:val="Нет списка11203"/>
    <w:next w:val="ab"/>
    <w:semiHidden/>
    <w:unhideWhenUsed/>
    <w:rsid w:val="00224846"/>
  </w:style>
  <w:style w:type="numbering" w:customStyle="1" w:styleId="1263">
    <w:name w:val="Нет списка1263"/>
    <w:next w:val="ab"/>
    <w:uiPriority w:val="99"/>
    <w:semiHidden/>
    <w:unhideWhenUsed/>
    <w:rsid w:val="00224846"/>
  </w:style>
  <w:style w:type="numbering" w:customStyle="1" w:styleId="111103">
    <w:name w:val="Нет списка111103"/>
    <w:next w:val="ab"/>
    <w:semiHidden/>
    <w:unhideWhenUsed/>
    <w:rsid w:val="00224846"/>
  </w:style>
  <w:style w:type="numbering" w:customStyle="1" w:styleId="6631">
    <w:name w:val="Нет списка663"/>
    <w:next w:val="ab"/>
    <w:uiPriority w:val="99"/>
    <w:semiHidden/>
    <w:unhideWhenUsed/>
    <w:rsid w:val="00224846"/>
  </w:style>
  <w:style w:type="table" w:customStyle="1" w:styleId="7431">
    <w:name w:val="Сетка таблицы743"/>
    <w:basedOn w:val="aa"/>
    <w:next w:val="ad"/>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Список 3121"/>
    <w:basedOn w:val="ab"/>
    <w:rsid w:val="00224846"/>
  </w:style>
  <w:style w:type="numbering" w:customStyle="1" w:styleId="41211">
    <w:name w:val="Список 4121"/>
    <w:basedOn w:val="ab"/>
    <w:rsid w:val="00224846"/>
  </w:style>
  <w:style w:type="numbering" w:customStyle="1" w:styleId="51211">
    <w:name w:val="Список 5121"/>
    <w:basedOn w:val="ab"/>
    <w:rsid w:val="00224846"/>
  </w:style>
  <w:style w:type="numbering" w:customStyle="1" w:styleId="List1121">
    <w:name w:val="List 1121"/>
    <w:basedOn w:val="ab"/>
    <w:rsid w:val="00224846"/>
  </w:style>
  <w:style w:type="numbering" w:customStyle="1" w:styleId="List1221">
    <w:name w:val="List 1221"/>
    <w:basedOn w:val="ab"/>
    <w:rsid w:val="00224846"/>
  </w:style>
  <w:style w:type="numbering" w:customStyle="1" w:styleId="12730">
    <w:name w:val="Нет списка1273"/>
    <w:next w:val="ab"/>
    <w:uiPriority w:val="99"/>
    <w:semiHidden/>
    <w:unhideWhenUsed/>
    <w:rsid w:val="00224846"/>
  </w:style>
  <w:style w:type="numbering" w:customStyle="1" w:styleId="2153">
    <w:name w:val="Нет списка2153"/>
    <w:next w:val="ab"/>
    <w:uiPriority w:val="99"/>
    <w:semiHidden/>
    <w:unhideWhenUsed/>
    <w:rsid w:val="00224846"/>
  </w:style>
  <w:style w:type="numbering" w:customStyle="1" w:styleId="3153">
    <w:name w:val="Нет списка3153"/>
    <w:next w:val="ab"/>
    <w:uiPriority w:val="99"/>
    <w:semiHidden/>
    <w:unhideWhenUsed/>
    <w:rsid w:val="00224846"/>
  </w:style>
  <w:style w:type="numbering" w:customStyle="1" w:styleId="112230">
    <w:name w:val="Нет списка11223"/>
    <w:next w:val="ab"/>
    <w:semiHidden/>
    <w:unhideWhenUsed/>
    <w:rsid w:val="00224846"/>
  </w:style>
  <w:style w:type="numbering" w:customStyle="1" w:styleId="12830">
    <w:name w:val="Нет списка1283"/>
    <w:next w:val="ab"/>
    <w:uiPriority w:val="99"/>
    <w:semiHidden/>
    <w:unhideWhenUsed/>
    <w:rsid w:val="00224846"/>
  </w:style>
  <w:style w:type="numbering" w:customStyle="1" w:styleId="111133">
    <w:name w:val="Нет списка111133"/>
    <w:next w:val="ab"/>
    <w:semiHidden/>
    <w:unhideWhenUsed/>
    <w:rsid w:val="00224846"/>
  </w:style>
  <w:style w:type="numbering" w:customStyle="1" w:styleId="6731">
    <w:name w:val="Нет списка673"/>
    <w:next w:val="ab"/>
    <w:uiPriority w:val="99"/>
    <w:semiHidden/>
    <w:unhideWhenUsed/>
    <w:rsid w:val="00224846"/>
  </w:style>
  <w:style w:type="numbering" w:customStyle="1" w:styleId="6831">
    <w:name w:val="Нет списка683"/>
    <w:next w:val="ab"/>
    <w:uiPriority w:val="99"/>
    <w:semiHidden/>
    <w:unhideWhenUsed/>
    <w:rsid w:val="00224846"/>
  </w:style>
  <w:style w:type="numbering" w:customStyle="1" w:styleId="6911">
    <w:name w:val="Нет списка691"/>
    <w:next w:val="ab"/>
    <w:uiPriority w:val="99"/>
    <w:semiHidden/>
    <w:unhideWhenUsed/>
    <w:rsid w:val="00224846"/>
  </w:style>
  <w:style w:type="table" w:customStyle="1" w:styleId="7510">
    <w:name w:val="Сетка таблицы751"/>
    <w:basedOn w:val="aa"/>
    <w:next w:val="ad"/>
    <w:uiPriority w:val="59"/>
    <w:rsid w:val="002248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
    <w:basedOn w:val="aa"/>
    <w:next w:val="ad"/>
    <w:uiPriority w:val="59"/>
    <w:rsid w:val="002248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Веб-таблица 151"/>
    <w:basedOn w:val="aa"/>
    <w:next w:val="-1"/>
    <w:uiPriority w:val="99"/>
    <w:rsid w:val="0022484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a"/>
    <w:next w:val="-2"/>
    <w:uiPriority w:val="99"/>
    <w:rsid w:val="00224846"/>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a"/>
    <w:next w:val="-3"/>
    <w:uiPriority w:val="99"/>
    <w:rsid w:val="00224846"/>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18">
    <w:name w:val="Изысканная таблица51"/>
    <w:basedOn w:val="aa"/>
    <w:next w:val="affb"/>
    <w:uiPriority w:val="99"/>
    <w:rsid w:val="00224846"/>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14">
    <w:name w:val="Классическая таблица 151"/>
    <w:basedOn w:val="aa"/>
    <w:next w:val="1c"/>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4">
    <w:name w:val="Классическая таблица 251"/>
    <w:basedOn w:val="aa"/>
    <w:next w:val="2f2"/>
    <w:uiPriority w:val="99"/>
    <w:rsid w:val="00224846"/>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514">
    <w:name w:val="Классическая таблица 451"/>
    <w:basedOn w:val="aa"/>
    <w:next w:val="46"/>
    <w:uiPriority w:val="99"/>
    <w:rsid w:val="00224846"/>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15">
    <w:name w:val="Простая таблица 151"/>
    <w:basedOn w:val="aa"/>
    <w:next w:val="1e"/>
    <w:uiPriority w:val="99"/>
    <w:rsid w:val="00224846"/>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514">
    <w:name w:val="Простая таблица 351"/>
    <w:basedOn w:val="aa"/>
    <w:next w:val="3f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516">
    <w:name w:val="Сетка таблицы 151"/>
    <w:basedOn w:val="aa"/>
    <w:next w:val="1f"/>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5">
    <w:name w:val="Сетка таблицы 251"/>
    <w:basedOn w:val="aa"/>
    <w:next w:val="2fa"/>
    <w:uiPriority w:val="99"/>
    <w:rsid w:val="00224846"/>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515">
    <w:name w:val="Сетка таблицы 351"/>
    <w:basedOn w:val="aa"/>
    <w:next w:val="3f2"/>
    <w:uiPriority w:val="99"/>
    <w:rsid w:val="0022484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15">
    <w:name w:val="Сетка таблицы 451"/>
    <w:basedOn w:val="aa"/>
    <w:next w:val="4a"/>
    <w:uiPriority w:val="99"/>
    <w:rsid w:val="00224846"/>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512">
    <w:name w:val="Сетка таблицы 551"/>
    <w:basedOn w:val="aa"/>
    <w:next w:val="55"/>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512">
    <w:name w:val="Сетка таблицы 651"/>
    <w:basedOn w:val="aa"/>
    <w:next w:val="61"/>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11">
    <w:name w:val="Сетка таблицы 751"/>
    <w:basedOn w:val="aa"/>
    <w:next w:val="72"/>
    <w:uiPriority w:val="99"/>
    <w:rsid w:val="00224846"/>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10">
    <w:name w:val="Сетка таблицы 851"/>
    <w:basedOn w:val="aa"/>
    <w:next w:val="81"/>
    <w:uiPriority w:val="99"/>
    <w:rsid w:val="0022484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19">
    <w:name w:val="Стандартная таблица51"/>
    <w:basedOn w:val="aa"/>
    <w:next w:val="afffd"/>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510">
    <w:name w:val="Таблица-список 351"/>
    <w:basedOn w:val="aa"/>
    <w:next w:val="-30"/>
    <w:uiPriority w:val="99"/>
    <w:rsid w:val="00224846"/>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1">
    <w:name w:val="Таблица-список 451"/>
    <w:basedOn w:val="aa"/>
    <w:next w:val="-4"/>
    <w:uiPriority w:val="99"/>
    <w:rsid w:val="00224846"/>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1">
    <w:name w:val="Таблица-список 551"/>
    <w:basedOn w:val="aa"/>
    <w:next w:val="-5"/>
    <w:uiPriority w:val="99"/>
    <w:rsid w:val="002248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513">
    <w:name w:val="Стиль651"/>
    <w:rsid w:val="00224846"/>
  </w:style>
  <w:style w:type="numbering" w:customStyle="1" w:styleId="12511">
    <w:name w:val="Стиль1251"/>
    <w:rsid w:val="00224846"/>
  </w:style>
  <w:style w:type="numbering" w:customStyle="1" w:styleId="9510">
    <w:name w:val="Стиль951"/>
    <w:rsid w:val="00224846"/>
  </w:style>
  <w:style w:type="numbering" w:customStyle="1" w:styleId="11514">
    <w:name w:val="Стиль1151"/>
    <w:rsid w:val="00224846"/>
  </w:style>
  <w:style w:type="numbering" w:customStyle="1" w:styleId="8511">
    <w:name w:val="Стиль851"/>
    <w:rsid w:val="00224846"/>
  </w:style>
  <w:style w:type="numbering" w:customStyle="1" w:styleId="21511">
    <w:name w:val="Стиль2151"/>
    <w:rsid w:val="00224846"/>
  </w:style>
  <w:style w:type="numbering" w:customStyle="1" w:styleId="41a">
    <w:name w:val="Статья / Раздел41"/>
    <w:basedOn w:val="ab"/>
    <w:next w:val="afffe"/>
    <w:uiPriority w:val="99"/>
    <w:semiHidden/>
    <w:unhideWhenUsed/>
    <w:rsid w:val="00224846"/>
  </w:style>
  <w:style w:type="numbering" w:customStyle="1" w:styleId="2051">
    <w:name w:val="Стиль2051"/>
    <w:rsid w:val="00224846"/>
  </w:style>
  <w:style w:type="numbering" w:customStyle="1" w:styleId="5513">
    <w:name w:val="Стиль551"/>
    <w:rsid w:val="00224846"/>
  </w:style>
  <w:style w:type="numbering" w:customStyle="1" w:styleId="1651">
    <w:name w:val="Стиль1651"/>
    <w:rsid w:val="00224846"/>
  </w:style>
  <w:style w:type="numbering" w:customStyle="1" w:styleId="1051">
    <w:name w:val="Стиль1051"/>
    <w:rsid w:val="00224846"/>
  </w:style>
  <w:style w:type="numbering" w:customStyle="1" w:styleId="2251">
    <w:name w:val="Стиль2251"/>
    <w:rsid w:val="00224846"/>
  </w:style>
  <w:style w:type="numbering" w:customStyle="1" w:styleId="2551">
    <w:name w:val="Стиль2551"/>
    <w:rsid w:val="00224846"/>
  </w:style>
  <w:style w:type="numbering" w:customStyle="1" w:styleId="2351">
    <w:name w:val="Стиль2351"/>
    <w:rsid w:val="00224846"/>
  </w:style>
  <w:style w:type="numbering" w:customStyle="1" w:styleId="1951">
    <w:name w:val="Стиль1951"/>
    <w:rsid w:val="00224846"/>
  </w:style>
  <w:style w:type="numbering" w:customStyle="1" w:styleId="4516">
    <w:name w:val="Стиль451"/>
    <w:rsid w:val="00224846"/>
  </w:style>
  <w:style w:type="numbering" w:customStyle="1" w:styleId="2461">
    <w:name w:val="Стиль2461"/>
    <w:rsid w:val="00224846"/>
  </w:style>
  <w:style w:type="numbering" w:customStyle="1" w:styleId="1ai61">
    <w:name w:val="1 / a / i61"/>
    <w:basedOn w:val="ab"/>
    <w:next w:val="1ai"/>
    <w:uiPriority w:val="99"/>
    <w:semiHidden/>
    <w:unhideWhenUsed/>
    <w:rsid w:val="00224846"/>
  </w:style>
  <w:style w:type="numbering" w:customStyle="1" w:styleId="7512">
    <w:name w:val="Стиль751"/>
    <w:rsid w:val="00224846"/>
  </w:style>
  <w:style w:type="numbering" w:customStyle="1" w:styleId="7011">
    <w:name w:val="Нет списка701"/>
    <w:next w:val="ab"/>
    <w:uiPriority w:val="99"/>
    <w:semiHidden/>
    <w:unhideWhenUsed/>
    <w:rsid w:val="00224846"/>
  </w:style>
  <w:style w:type="numbering" w:customStyle="1" w:styleId="12910">
    <w:name w:val="Нет списка1291"/>
    <w:next w:val="ab"/>
    <w:uiPriority w:val="99"/>
    <w:semiHidden/>
    <w:unhideWhenUsed/>
    <w:rsid w:val="00224846"/>
  </w:style>
  <w:style w:type="table" w:customStyle="1" w:styleId="7610">
    <w:name w:val="Сетка таблицы761"/>
    <w:basedOn w:val="aa"/>
    <w:next w:val="ad"/>
    <w:uiPriority w:val="59"/>
    <w:rsid w:val="00224846"/>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
    <w:name w:val="1 / 1.1 / 1.1.161"/>
    <w:basedOn w:val="ab"/>
    <w:next w:val="111111"/>
    <w:rsid w:val="00224846"/>
  </w:style>
  <w:style w:type="numbering" w:customStyle="1" w:styleId="1ai71">
    <w:name w:val="1 / a / i71"/>
    <w:basedOn w:val="ab"/>
    <w:next w:val="1ai"/>
    <w:semiHidden/>
    <w:rsid w:val="00224846"/>
  </w:style>
  <w:style w:type="table" w:customStyle="1" w:styleId="-161">
    <w:name w:val="Веб-таблица 161"/>
    <w:basedOn w:val="aa"/>
    <w:next w:val="-1"/>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a"/>
    <w:next w:val="-2"/>
    <w:semiHidden/>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1">
    <w:name w:val="Веб-таблица 361"/>
    <w:basedOn w:val="aa"/>
    <w:next w:val="-3"/>
    <w:semiHidden/>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16">
    <w:name w:val="Изысканная таблица61"/>
    <w:basedOn w:val="aa"/>
    <w:next w:val="affb"/>
    <w:semiHidden/>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a"/>
    <w:next w:val="1b"/>
    <w:uiPriority w:val="99"/>
    <w:rsid w:val="00224846"/>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5">
    <w:name w:val="Изящная таблица 231"/>
    <w:basedOn w:val="aa"/>
    <w:next w:val="2f1"/>
    <w:uiPriority w:val="99"/>
    <w:rsid w:val="00224846"/>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4">
    <w:name w:val="Классическая таблица 161"/>
    <w:basedOn w:val="aa"/>
    <w:next w:val="1c"/>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14">
    <w:name w:val="Классическая таблица 261"/>
    <w:basedOn w:val="aa"/>
    <w:next w:val="2f2"/>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14">
    <w:name w:val="Классическая таблица 331"/>
    <w:basedOn w:val="aa"/>
    <w:next w:val="3a"/>
    <w:uiPriority w:val="99"/>
    <w:rsid w:val="00224846"/>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14">
    <w:name w:val="Классическая таблица 461"/>
    <w:basedOn w:val="aa"/>
    <w:next w:val="46"/>
    <w:semiHidden/>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7">
    <w:name w:val="Объемная таблица 131"/>
    <w:basedOn w:val="aa"/>
    <w:next w:val="1d"/>
    <w:uiPriority w:val="99"/>
    <w:rsid w:val="00224846"/>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16">
    <w:name w:val="Объемная таблица 231"/>
    <w:basedOn w:val="aa"/>
    <w:next w:val="2f7"/>
    <w:uiPriority w:val="99"/>
    <w:rsid w:val="00224846"/>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5">
    <w:name w:val="Объемная таблица 331"/>
    <w:basedOn w:val="aa"/>
    <w:next w:val="3b"/>
    <w:uiPriority w:val="99"/>
    <w:rsid w:val="00224846"/>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5">
    <w:name w:val="Простая таблица 161"/>
    <w:basedOn w:val="aa"/>
    <w:next w:val="1e"/>
    <w:semiHidden/>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7">
    <w:name w:val="Простая таблица 231"/>
    <w:basedOn w:val="aa"/>
    <w:next w:val="2f9"/>
    <w:uiPriority w:val="99"/>
    <w:rsid w:val="00224846"/>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14">
    <w:name w:val="Простая таблица 361"/>
    <w:basedOn w:val="aa"/>
    <w:next w:val="3f1"/>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16">
    <w:name w:val="Сетка таблицы 161"/>
    <w:basedOn w:val="aa"/>
    <w:next w:val="1f"/>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5">
    <w:name w:val="Сетка таблицы 261"/>
    <w:basedOn w:val="aa"/>
    <w:next w:val="2fa"/>
    <w:semiHidden/>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615">
    <w:name w:val="Сетка таблицы 361"/>
    <w:basedOn w:val="aa"/>
    <w:next w:val="3f2"/>
    <w:semiHidden/>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15">
    <w:name w:val="Сетка таблицы 461"/>
    <w:basedOn w:val="aa"/>
    <w:next w:val="4a"/>
    <w:semiHidden/>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612">
    <w:name w:val="Сетка таблицы 561"/>
    <w:basedOn w:val="aa"/>
    <w:next w:val="55"/>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612">
    <w:name w:val="Сетка таблицы 661"/>
    <w:basedOn w:val="aa"/>
    <w:next w:val="61"/>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11">
    <w:name w:val="Сетка таблицы 761"/>
    <w:basedOn w:val="aa"/>
    <w:next w:val="72"/>
    <w:semiHidden/>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10">
    <w:name w:val="Сетка таблицы 861"/>
    <w:basedOn w:val="aa"/>
    <w:next w:val="81"/>
    <w:semiHidden/>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f">
    <w:name w:val="Современная таблица31"/>
    <w:basedOn w:val="aa"/>
    <w:next w:val="afffb"/>
    <w:uiPriority w:val="99"/>
    <w:rsid w:val="00224846"/>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17">
    <w:name w:val="Стандартная таблица61"/>
    <w:basedOn w:val="aa"/>
    <w:next w:val="afffd"/>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1a">
    <w:name w:val="Статья / Раздел51"/>
    <w:basedOn w:val="ab"/>
    <w:next w:val="afffe"/>
    <w:rsid w:val="00224846"/>
  </w:style>
  <w:style w:type="table" w:customStyle="1" w:styleId="1318">
    <w:name w:val="Столбцы таблицы 131"/>
    <w:basedOn w:val="aa"/>
    <w:next w:val="1f0"/>
    <w:uiPriority w:val="99"/>
    <w:rsid w:val="00224846"/>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8">
    <w:name w:val="Столбцы таблицы 231"/>
    <w:basedOn w:val="aa"/>
    <w:next w:val="2fc"/>
    <w:uiPriority w:val="99"/>
    <w:rsid w:val="00224846"/>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6">
    <w:name w:val="Столбцы таблицы 331"/>
    <w:basedOn w:val="aa"/>
    <w:next w:val="3f4"/>
    <w:uiPriority w:val="99"/>
    <w:rsid w:val="00224846"/>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5">
    <w:name w:val="Столбцы таблицы 431"/>
    <w:basedOn w:val="aa"/>
    <w:next w:val="4c"/>
    <w:uiPriority w:val="99"/>
    <w:rsid w:val="00224846"/>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4">
    <w:name w:val="Столбцы таблицы 551"/>
    <w:basedOn w:val="aa"/>
    <w:next w:val="57"/>
    <w:uiPriority w:val="99"/>
    <w:rsid w:val="00224846"/>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a"/>
    <w:next w:val="-10"/>
    <w:uiPriority w:val="99"/>
    <w:rsid w:val="00224846"/>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0">
    <w:name w:val="Таблица-список 231"/>
    <w:basedOn w:val="aa"/>
    <w:next w:val="-20"/>
    <w:uiPriority w:val="99"/>
    <w:rsid w:val="00224846"/>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10">
    <w:name w:val="Таблица-список 361"/>
    <w:basedOn w:val="aa"/>
    <w:next w:val="-30"/>
    <w:semiHidden/>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1">
    <w:name w:val="Таблица-список 461"/>
    <w:basedOn w:val="aa"/>
    <w:next w:val="-4"/>
    <w:semiHidden/>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1">
    <w:name w:val="Таблица-список 561"/>
    <w:basedOn w:val="aa"/>
    <w:next w:val="-5"/>
    <w:semiHidden/>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1">
    <w:name w:val="Таблица-список 631"/>
    <w:basedOn w:val="aa"/>
    <w:next w:val="-6"/>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1">
    <w:name w:val="Таблица-список 731"/>
    <w:basedOn w:val="aa"/>
    <w:next w:val="-7"/>
    <w:uiPriority w:val="99"/>
    <w:rsid w:val="00224846"/>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a"/>
    <w:next w:val="-8"/>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f0">
    <w:name w:val="Тема таблицы31"/>
    <w:basedOn w:val="aa"/>
    <w:next w:val="affff2"/>
    <w:uiPriority w:val="9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9">
    <w:name w:val="Цветная таблица 131"/>
    <w:basedOn w:val="aa"/>
    <w:next w:val="1f1"/>
    <w:uiPriority w:val="99"/>
    <w:rsid w:val="00224846"/>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19">
    <w:name w:val="Цветная таблица 231"/>
    <w:basedOn w:val="aa"/>
    <w:next w:val="2fd"/>
    <w:uiPriority w:val="99"/>
    <w:rsid w:val="00224846"/>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17">
    <w:name w:val="Цветная таблица 331"/>
    <w:basedOn w:val="aa"/>
    <w:next w:val="3f5"/>
    <w:uiPriority w:val="99"/>
    <w:rsid w:val="00224846"/>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616">
    <w:name w:val="Стиль461"/>
    <w:rsid w:val="00224846"/>
  </w:style>
  <w:style w:type="numbering" w:customStyle="1" w:styleId="5613">
    <w:name w:val="Стиль561"/>
    <w:rsid w:val="00224846"/>
  </w:style>
  <w:style w:type="numbering" w:customStyle="1" w:styleId="6613">
    <w:name w:val="Стиль661"/>
    <w:rsid w:val="00224846"/>
  </w:style>
  <w:style w:type="numbering" w:customStyle="1" w:styleId="7612">
    <w:name w:val="Стиль761"/>
    <w:rsid w:val="00224846"/>
  </w:style>
  <w:style w:type="numbering" w:customStyle="1" w:styleId="8611">
    <w:name w:val="Стиль861"/>
    <w:rsid w:val="00224846"/>
  </w:style>
  <w:style w:type="numbering" w:customStyle="1" w:styleId="9610">
    <w:name w:val="Стиль961"/>
    <w:rsid w:val="00224846"/>
  </w:style>
  <w:style w:type="numbering" w:customStyle="1" w:styleId="1061">
    <w:name w:val="Стиль1061"/>
    <w:rsid w:val="00224846"/>
  </w:style>
  <w:style w:type="numbering" w:customStyle="1" w:styleId="11614">
    <w:name w:val="Стиль1161"/>
    <w:rsid w:val="00224846"/>
  </w:style>
  <w:style w:type="numbering" w:customStyle="1" w:styleId="12611">
    <w:name w:val="Стиль1261"/>
    <w:rsid w:val="00224846"/>
  </w:style>
  <w:style w:type="numbering" w:customStyle="1" w:styleId="13610">
    <w:name w:val="Стиль1361"/>
    <w:rsid w:val="00224846"/>
  </w:style>
  <w:style w:type="numbering" w:customStyle="1" w:styleId="14610">
    <w:name w:val="Стиль1461"/>
    <w:rsid w:val="00224846"/>
  </w:style>
  <w:style w:type="numbering" w:customStyle="1" w:styleId="15610">
    <w:name w:val="Стиль1561"/>
    <w:rsid w:val="00224846"/>
  </w:style>
  <w:style w:type="numbering" w:customStyle="1" w:styleId="1661">
    <w:name w:val="Стиль1661"/>
    <w:rsid w:val="00224846"/>
  </w:style>
  <w:style w:type="numbering" w:customStyle="1" w:styleId="1761">
    <w:name w:val="Стиль1761"/>
    <w:rsid w:val="00224846"/>
  </w:style>
  <w:style w:type="numbering" w:customStyle="1" w:styleId="1861">
    <w:name w:val="Стиль1861"/>
    <w:rsid w:val="00224846"/>
  </w:style>
  <w:style w:type="numbering" w:customStyle="1" w:styleId="1961">
    <w:name w:val="Стиль1961"/>
    <w:rsid w:val="00224846"/>
  </w:style>
  <w:style w:type="numbering" w:customStyle="1" w:styleId="2061">
    <w:name w:val="Стиль2061"/>
    <w:rsid w:val="00224846"/>
  </w:style>
  <w:style w:type="numbering" w:customStyle="1" w:styleId="21610">
    <w:name w:val="Стиль2161"/>
    <w:rsid w:val="00224846"/>
  </w:style>
  <w:style w:type="numbering" w:customStyle="1" w:styleId="2261">
    <w:name w:val="Стиль2261"/>
    <w:rsid w:val="00224846"/>
  </w:style>
  <w:style w:type="numbering" w:customStyle="1" w:styleId="2361">
    <w:name w:val="Стиль2361"/>
    <w:rsid w:val="00224846"/>
  </w:style>
  <w:style w:type="numbering" w:customStyle="1" w:styleId="2471">
    <w:name w:val="Стиль2471"/>
    <w:rsid w:val="00224846"/>
  </w:style>
  <w:style w:type="numbering" w:customStyle="1" w:styleId="2561">
    <w:name w:val="Стиль2561"/>
    <w:rsid w:val="00224846"/>
  </w:style>
  <w:style w:type="numbering" w:customStyle="1" w:styleId="24121">
    <w:name w:val="Стиль24121"/>
    <w:rsid w:val="00224846"/>
  </w:style>
  <w:style w:type="table" w:customStyle="1" w:styleId="12412">
    <w:name w:val="Сетка таблицы124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0">
    <w:name w:val="Нет списка11231"/>
    <w:next w:val="ab"/>
    <w:uiPriority w:val="99"/>
    <w:semiHidden/>
    <w:unhideWhenUsed/>
    <w:rsid w:val="00224846"/>
  </w:style>
  <w:style w:type="table" w:customStyle="1" w:styleId="21412">
    <w:name w:val="Сетка таблицы21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
    <w:name w:val="Нет списка2161"/>
    <w:next w:val="ab"/>
    <w:uiPriority w:val="99"/>
    <w:semiHidden/>
    <w:unhideWhenUsed/>
    <w:rsid w:val="00224846"/>
  </w:style>
  <w:style w:type="table" w:customStyle="1" w:styleId="31212">
    <w:name w:val="Сетка таблицы31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0">
    <w:name w:val="Сетка таблицы11101"/>
    <w:basedOn w:val="aa"/>
    <w:next w:val="ad"/>
    <w:uiPriority w:val="59"/>
    <w:rsid w:val="00224846"/>
    <w:pPr>
      <w:spacing w:after="60"/>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0">
    <w:name w:val="Сетка таблицы510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0">
    <w:name w:val="Сетка таблицы610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0">
    <w:name w:val="Сетка таблицы77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0">
    <w:name w:val="Нет списка3161"/>
    <w:next w:val="ab"/>
    <w:uiPriority w:val="99"/>
    <w:semiHidden/>
    <w:unhideWhenUsed/>
    <w:rsid w:val="00224846"/>
  </w:style>
  <w:style w:type="table" w:customStyle="1" w:styleId="12512">
    <w:name w:val="Сетка таблицы12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
    <w:name w:val="Сетка таблицы134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0">
    <w:name w:val="Сетка таблицы17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b"/>
    <w:uiPriority w:val="99"/>
    <w:semiHidden/>
    <w:unhideWhenUsed/>
    <w:rsid w:val="00224846"/>
  </w:style>
  <w:style w:type="table" w:customStyle="1" w:styleId="18211">
    <w:name w:val="Сетка таблицы18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0">
    <w:name w:val="Сетка таблицы344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1">
    <w:name w:val="Сетка таблицы19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1">
    <w:name w:val="Сетка таблицы204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Нет списка5101"/>
    <w:next w:val="ab"/>
    <w:uiPriority w:val="99"/>
    <w:semiHidden/>
    <w:unhideWhenUsed/>
    <w:rsid w:val="00224846"/>
  </w:style>
  <w:style w:type="numbering" w:customStyle="1" w:styleId="111141">
    <w:name w:val="Нет списка111141"/>
    <w:next w:val="ab"/>
    <w:uiPriority w:val="99"/>
    <w:semiHidden/>
    <w:rsid w:val="00224846"/>
  </w:style>
  <w:style w:type="table" w:customStyle="1" w:styleId="22311">
    <w:name w:val="Сетка таблицы223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толбцы таблицы 5111"/>
    <w:basedOn w:val="aa"/>
    <w:next w:val="57"/>
    <w:semiHidden/>
    <w:rsid w:val="00224846"/>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151">
    <w:name w:val="Нет списка111151"/>
    <w:next w:val="ab"/>
    <w:uiPriority w:val="99"/>
    <w:semiHidden/>
    <w:unhideWhenUsed/>
    <w:rsid w:val="00224846"/>
  </w:style>
  <w:style w:type="numbering" w:customStyle="1" w:styleId="21710">
    <w:name w:val="Нет списка2171"/>
    <w:next w:val="ab"/>
    <w:uiPriority w:val="99"/>
    <w:semiHidden/>
    <w:unhideWhenUsed/>
    <w:rsid w:val="00224846"/>
  </w:style>
  <w:style w:type="numbering" w:customStyle="1" w:styleId="31710">
    <w:name w:val="Нет списка3171"/>
    <w:next w:val="ab"/>
    <w:uiPriority w:val="99"/>
    <w:semiHidden/>
    <w:unhideWhenUsed/>
    <w:rsid w:val="00224846"/>
  </w:style>
  <w:style w:type="numbering" w:customStyle="1" w:styleId="41410">
    <w:name w:val="Нет списка4141"/>
    <w:next w:val="ab"/>
    <w:uiPriority w:val="99"/>
    <w:semiHidden/>
    <w:unhideWhenUsed/>
    <w:rsid w:val="00224846"/>
  </w:style>
  <w:style w:type="numbering" w:customStyle="1" w:styleId="121010">
    <w:name w:val="Нет списка12101"/>
    <w:next w:val="ab"/>
    <w:uiPriority w:val="99"/>
    <w:semiHidden/>
    <w:unhideWhenUsed/>
    <w:rsid w:val="00224846"/>
  </w:style>
  <w:style w:type="table" w:customStyle="1" w:styleId="110111">
    <w:name w:val="Сетка таблицы11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Нет списка5131"/>
    <w:next w:val="ab"/>
    <w:uiPriority w:val="99"/>
    <w:semiHidden/>
    <w:unhideWhenUsed/>
    <w:rsid w:val="00224846"/>
  </w:style>
  <w:style w:type="numbering" w:customStyle="1" w:styleId="13212">
    <w:name w:val="Нет списка1321"/>
    <w:next w:val="ab"/>
    <w:uiPriority w:val="99"/>
    <w:semiHidden/>
    <w:unhideWhenUsed/>
    <w:rsid w:val="00224846"/>
  </w:style>
  <w:style w:type="table" w:customStyle="1" w:styleId="23211">
    <w:name w:val="Сетка таблицы232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b"/>
    <w:uiPriority w:val="99"/>
    <w:semiHidden/>
    <w:unhideWhenUsed/>
    <w:rsid w:val="00224846"/>
  </w:style>
  <w:style w:type="numbering" w:customStyle="1" w:styleId="11111130">
    <w:name w:val="Нет списка1111113"/>
    <w:next w:val="ab"/>
    <w:uiPriority w:val="99"/>
    <w:semiHidden/>
    <w:unhideWhenUsed/>
    <w:rsid w:val="00224846"/>
  </w:style>
  <w:style w:type="table" w:customStyle="1" w:styleId="35111">
    <w:name w:val="Сетка таблицы3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1">
    <w:name w:val="Нет списка6101"/>
    <w:next w:val="ab"/>
    <w:uiPriority w:val="99"/>
    <w:semiHidden/>
    <w:unhideWhenUsed/>
    <w:rsid w:val="00224846"/>
  </w:style>
  <w:style w:type="numbering" w:customStyle="1" w:styleId="14212">
    <w:name w:val="Нет списка1421"/>
    <w:next w:val="ab"/>
    <w:uiPriority w:val="99"/>
    <w:semiHidden/>
    <w:unhideWhenUsed/>
    <w:rsid w:val="00224846"/>
  </w:style>
  <w:style w:type="table" w:customStyle="1" w:styleId="41112">
    <w:name w:val="Сетка таблицы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b"/>
    <w:uiPriority w:val="99"/>
    <w:semiHidden/>
    <w:unhideWhenUsed/>
    <w:rsid w:val="00224846"/>
  </w:style>
  <w:style w:type="numbering" w:customStyle="1" w:styleId="15212">
    <w:name w:val="Нет списка1521"/>
    <w:next w:val="ab"/>
    <w:uiPriority w:val="99"/>
    <w:semiHidden/>
    <w:rsid w:val="00224846"/>
  </w:style>
  <w:style w:type="numbering" w:customStyle="1" w:styleId="11241">
    <w:name w:val="Нет списка11241"/>
    <w:next w:val="ab"/>
    <w:uiPriority w:val="99"/>
    <w:semiHidden/>
    <w:unhideWhenUsed/>
    <w:rsid w:val="00224846"/>
  </w:style>
  <w:style w:type="numbering" w:customStyle="1" w:styleId="22212">
    <w:name w:val="Нет списка2221"/>
    <w:next w:val="ab"/>
    <w:uiPriority w:val="99"/>
    <w:semiHidden/>
    <w:unhideWhenUsed/>
    <w:rsid w:val="00224846"/>
  </w:style>
  <w:style w:type="numbering" w:customStyle="1" w:styleId="311110">
    <w:name w:val="Нет списка31111"/>
    <w:next w:val="ab"/>
    <w:uiPriority w:val="99"/>
    <w:semiHidden/>
    <w:unhideWhenUsed/>
    <w:rsid w:val="00224846"/>
  </w:style>
  <w:style w:type="numbering" w:customStyle="1" w:styleId="411110">
    <w:name w:val="Нет списка41111"/>
    <w:next w:val="ab"/>
    <w:uiPriority w:val="99"/>
    <w:semiHidden/>
    <w:unhideWhenUsed/>
    <w:rsid w:val="00224846"/>
  </w:style>
  <w:style w:type="numbering" w:customStyle="1" w:styleId="121210">
    <w:name w:val="Нет списка12121"/>
    <w:next w:val="ab"/>
    <w:uiPriority w:val="99"/>
    <w:semiHidden/>
    <w:unhideWhenUsed/>
    <w:rsid w:val="00224846"/>
  </w:style>
  <w:style w:type="numbering" w:customStyle="1" w:styleId="211111">
    <w:name w:val="Нет списка211111"/>
    <w:next w:val="ab"/>
    <w:uiPriority w:val="99"/>
    <w:semiHidden/>
    <w:unhideWhenUsed/>
    <w:rsid w:val="00224846"/>
  </w:style>
  <w:style w:type="numbering" w:customStyle="1" w:styleId="111111110">
    <w:name w:val="Нет списка11111111"/>
    <w:next w:val="ab"/>
    <w:uiPriority w:val="99"/>
    <w:semiHidden/>
    <w:unhideWhenUsed/>
    <w:rsid w:val="00224846"/>
  </w:style>
  <w:style w:type="table" w:customStyle="1" w:styleId="61110">
    <w:name w:val="Сетка таблицы61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0">
    <w:name w:val="Сетка таблицы19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
    <w:next w:val="ab"/>
    <w:uiPriority w:val="99"/>
    <w:semiHidden/>
    <w:unhideWhenUsed/>
    <w:rsid w:val="00224846"/>
  </w:style>
  <w:style w:type="numbering" w:customStyle="1" w:styleId="42210">
    <w:name w:val="Нет списка4221"/>
    <w:next w:val="ab"/>
    <w:uiPriority w:val="99"/>
    <w:semiHidden/>
    <w:unhideWhenUsed/>
    <w:rsid w:val="00224846"/>
  </w:style>
  <w:style w:type="table" w:customStyle="1" w:styleId="25112">
    <w:name w:val="Сетка таблицы2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2">
    <w:name w:val="Нет списка2321"/>
    <w:next w:val="ab"/>
    <w:uiPriority w:val="99"/>
    <w:semiHidden/>
    <w:unhideWhenUsed/>
    <w:rsid w:val="00224846"/>
  </w:style>
  <w:style w:type="numbering" w:customStyle="1" w:styleId="33211">
    <w:name w:val="Нет списка3321"/>
    <w:next w:val="ab"/>
    <w:uiPriority w:val="99"/>
    <w:semiHidden/>
    <w:unhideWhenUsed/>
    <w:rsid w:val="00224846"/>
  </w:style>
  <w:style w:type="numbering" w:customStyle="1" w:styleId="43210">
    <w:name w:val="Нет списка4321"/>
    <w:next w:val="ab"/>
    <w:uiPriority w:val="99"/>
    <w:semiHidden/>
    <w:unhideWhenUsed/>
    <w:rsid w:val="00224846"/>
  </w:style>
  <w:style w:type="numbering" w:customStyle="1" w:styleId="113210">
    <w:name w:val="Нет списка11321"/>
    <w:next w:val="ab"/>
    <w:uiPriority w:val="99"/>
    <w:semiHidden/>
    <w:unhideWhenUsed/>
    <w:rsid w:val="00224846"/>
  </w:style>
  <w:style w:type="table" w:customStyle="1" w:styleId="26111">
    <w:name w:val="Сетка таблицы26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3">
    <w:name w:val="Нет списка821"/>
    <w:next w:val="ab"/>
    <w:uiPriority w:val="99"/>
    <w:semiHidden/>
    <w:unhideWhenUsed/>
    <w:rsid w:val="00224846"/>
  </w:style>
  <w:style w:type="table" w:customStyle="1" w:styleId="27111">
    <w:name w:val="Сетка таблицы2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10">
    <w:name w:val="Нет списка11421"/>
    <w:next w:val="ab"/>
    <w:uiPriority w:val="99"/>
    <w:semiHidden/>
    <w:unhideWhenUsed/>
    <w:rsid w:val="00224846"/>
  </w:style>
  <w:style w:type="numbering" w:customStyle="1" w:styleId="24211">
    <w:name w:val="Нет списка2421"/>
    <w:next w:val="ab"/>
    <w:uiPriority w:val="99"/>
    <w:semiHidden/>
    <w:unhideWhenUsed/>
    <w:rsid w:val="00224846"/>
  </w:style>
  <w:style w:type="numbering" w:customStyle="1" w:styleId="34210">
    <w:name w:val="Нет списка3421"/>
    <w:next w:val="ab"/>
    <w:uiPriority w:val="99"/>
    <w:semiHidden/>
    <w:unhideWhenUsed/>
    <w:rsid w:val="00224846"/>
  </w:style>
  <w:style w:type="numbering" w:customStyle="1" w:styleId="44210">
    <w:name w:val="Нет списка4421"/>
    <w:next w:val="ab"/>
    <w:uiPriority w:val="99"/>
    <w:semiHidden/>
    <w:unhideWhenUsed/>
    <w:rsid w:val="00224846"/>
  </w:style>
  <w:style w:type="table" w:customStyle="1" w:styleId="28111">
    <w:name w:val="Сетка таблицы28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
    <w:name w:val="Нет списка921"/>
    <w:next w:val="ab"/>
    <w:uiPriority w:val="99"/>
    <w:semiHidden/>
    <w:unhideWhenUsed/>
    <w:rsid w:val="00224846"/>
  </w:style>
  <w:style w:type="table" w:customStyle="1" w:styleId="29111">
    <w:name w:val="Сетка таблицы2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0">
    <w:name w:val="Нет списка11521"/>
    <w:next w:val="ab"/>
    <w:uiPriority w:val="99"/>
    <w:semiHidden/>
    <w:unhideWhenUsed/>
    <w:rsid w:val="00224846"/>
  </w:style>
  <w:style w:type="numbering" w:customStyle="1" w:styleId="25211">
    <w:name w:val="Нет списка2521"/>
    <w:next w:val="ab"/>
    <w:uiPriority w:val="99"/>
    <w:semiHidden/>
    <w:unhideWhenUsed/>
    <w:rsid w:val="00224846"/>
  </w:style>
  <w:style w:type="numbering" w:customStyle="1" w:styleId="35210">
    <w:name w:val="Нет списка3521"/>
    <w:next w:val="ab"/>
    <w:uiPriority w:val="99"/>
    <w:semiHidden/>
    <w:unhideWhenUsed/>
    <w:rsid w:val="00224846"/>
  </w:style>
  <w:style w:type="numbering" w:customStyle="1" w:styleId="45210">
    <w:name w:val="Нет списка4521"/>
    <w:next w:val="ab"/>
    <w:uiPriority w:val="99"/>
    <w:semiHidden/>
    <w:unhideWhenUsed/>
    <w:rsid w:val="00224846"/>
  </w:style>
  <w:style w:type="numbering" w:customStyle="1" w:styleId="111221">
    <w:name w:val="Нет списка111221"/>
    <w:next w:val="ab"/>
    <w:uiPriority w:val="99"/>
    <w:semiHidden/>
    <w:unhideWhenUsed/>
    <w:rsid w:val="00224846"/>
  </w:style>
  <w:style w:type="numbering" w:customStyle="1" w:styleId="10212">
    <w:name w:val="Нет списка1021"/>
    <w:next w:val="ab"/>
    <w:uiPriority w:val="99"/>
    <w:semiHidden/>
    <w:unhideWhenUsed/>
    <w:rsid w:val="00224846"/>
  </w:style>
  <w:style w:type="numbering" w:customStyle="1" w:styleId="16212">
    <w:name w:val="Нет списка1621"/>
    <w:next w:val="ab"/>
    <w:uiPriority w:val="99"/>
    <w:semiHidden/>
    <w:unhideWhenUsed/>
    <w:rsid w:val="00224846"/>
  </w:style>
  <w:style w:type="table" w:customStyle="1" w:styleId="30111">
    <w:name w:val="Сетка таблицы3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10">
    <w:name w:val="Нет списка11621"/>
    <w:next w:val="ab"/>
    <w:uiPriority w:val="99"/>
    <w:semiHidden/>
    <w:unhideWhenUsed/>
    <w:rsid w:val="00224846"/>
  </w:style>
  <w:style w:type="numbering" w:customStyle="1" w:styleId="26210">
    <w:name w:val="Нет списка2621"/>
    <w:next w:val="ab"/>
    <w:uiPriority w:val="99"/>
    <w:semiHidden/>
    <w:unhideWhenUsed/>
    <w:rsid w:val="00224846"/>
  </w:style>
  <w:style w:type="numbering" w:customStyle="1" w:styleId="36210">
    <w:name w:val="Нет списка3621"/>
    <w:next w:val="ab"/>
    <w:uiPriority w:val="99"/>
    <w:semiHidden/>
    <w:unhideWhenUsed/>
    <w:rsid w:val="00224846"/>
  </w:style>
  <w:style w:type="numbering" w:customStyle="1" w:styleId="46210">
    <w:name w:val="Нет списка4621"/>
    <w:next w:val="ab"/>
    <w:uiPriority w:val="99"/>
    <w:semiHidden/>
    <w:unhideWhenUsed/>
    <w:rsid w:val="00224846"/>
  </w:style>
  <w:style w:type="numbering" w:customStyle="1" w:styleId="111321">
    <w:name w:val="Нет списка111321"/>
    <w:next w:val="ab"/>
    <w:uiPriority w:val="99"/>
    <w:semiHidden/>
    <w:unhideWhenUsed/>
    <w:rsid w:val="00224846"/>
  </w:style>
  <w:style w:type="numbering" w:customStyle="1" w:styleId="17212">
    <w:name w:val="Нет списка1721"/>
    <w:next w:val="ab"/>
    <w:uiPriority w:val="99"/>
    <w:semiHidden/>
    <w:unhideWhenUsed/>
    <w:rsid w:val="00224846"/>
  </w:style>
  <w:style w:type="numbering" w:customStyle="1" w:styleId="18212">
    <w:name w:val="Нет списка1821"/>
    <w:next w:val="ab"/>
    <w:uiPriority w:val="99"/>
    <w:semiHidden/>
    <w:unhideWhenUsed/>
    <w:rsid w:val="00224846"/>
  </w:style>
  <w:style w:type="numbering" w:customStyle="1" w:styleId="2721">
    <w:name w:val="Нет списка2721"/>
    <w:next w:val="ab"/>
    <w:uiPriority w:val="99"/>
    <w:semiHidden/>
    <w:unhideWhenUsed/>
    <w:rsid w:val="00224846"/>
  </w:style>
  <w:style w:type="numbering" w:customStyle="1" w:styleId="3721">
    <w:name w:val="Нет списка3721"/>
    <w:next w:val="ab"/>
    <w:uiPriority w:val="99"/>
    <w:semiHidden/>
    <w:unhideWhenUsed/>
    <w:rsid w:val="00224846"/>
  </w:style>
  <w:style w:type="numbering" w:customStyle="1" w:styleId="47210">
    <w:name w:val="Нет списка4721"/>
    <w:next w:val="ab"/>
    <w:uiPriority w:val="99"/>
    <w:semiHidden/>
    <w:unhideWhenUsed/>
    <w:rsid w:val="00224846"/>
  </w:style>
  <w:style w:type="numbering" w:customStyle="1" w:styleId="117210">
    <w:name w:val="Нет списка11721"/>
    <w:next w:val="ab"/>
    <w:uiPriority w:val="99"/>
    <w:semiHidden/>
    <w:unhideWhenUsed/>
    <w:rsid w:val="00224846"/>
  </w:style>
  <w:style w:type="numbering" w:customStyle="1" w:styleId="19212">
    <w:name w:val="Нет списка1921"/>
    <w:next w:val="ab"/>
    <w:uiPriority w:val="99"/>
    <w:semiHidden/>
    <w:unhideWhenUsed/>
    <w:rsid w:val="00224846"/>
  </w:style>
  <w:style w:type="numbering" w:customStyle="1" w:styleId="11021">
    <w:name w:val="Нет списка11021"/>
    <w:next w:val="ab"/>
    <w:uiPriority w:val="99"/>
    <w:semiHidden/>
    <w:unhideWhenUsed/>
    <w:rsid w:val="00224846"/>
  </w:style>
  <w:style w:type="numbering" w:customStyle="1" w:styleId="118210">
    <w:name w:val="Нет списка11821"/>
    <w:next w:val="ab"/>
    <w:uiPriority w:val="99"/>
    <w:semiHidden/>
    <w:unhideWhenUsed/>
    <w:rsid w:val="00224846"/>
  </w:style>
  <w:style w:type="numbering" w:customStyle="1" w:styleId="2821">
    <w:name w:val="Нет списка2821"/>
    <w:next w:val="ab"/>
    <w:uiPriority w:val="99"/>
    <w:semiHidden/>
    <w:unhideWhenUsed/>
    <w:rsid w:val="00224846"/>
  </w:style>
  <w:style w:type="numbering" w:customStyle="1" w:styleId="38210">
    <w:name w:val="Нет списка3821"/>
    <w:next w:val="ab"/>
    <w:uiPriority w:val="99"/>
    <w:semiHidden/>
    <w:unhideWhenUsed/>
    <w:rsid w:val="00224846"/>
  </w:style>
  <w:style w:type="numbering" w:customStyle="1" w:styleId="48210">
    <w:name w:val="Нет списка4821"/>
    <w:next w:val="ab"/>
    <w:uiPriority w:val="99"/>
    <w:semiHidden/>
    <w:unhideWhenUsed/>
    <w:rsid w:val="00224846"/>
  </w:style>
  <w:style w:type="numbering" w:customStyle="1" w:styleId="111421">
    <w:name w:val="Нет списка111421"/>
    <w:next w:val="ab"/>
    <w:uiPriority w:val="99"/>
    <w:semiHidden/>
    <w:unhideWhenUsed/>
    <w:rsid w:val="00224846"/>
  </w:style>
  <w:style w:type="numbering" w:customStyle="1" w:styleId="20212">
    <w:name w:val="Нет списка2021"/>
    <w:next w:val="ab"/>
    <w:uiPriority w:val="99"/>
    <w:semiHidden/>
    <w:unhideWhenUsed/>
    <w:rsid w:val="00224846"/>
  </w:style>
  <w:style w:type="numbering" w:customStyle="1" w:styleId="119210">
    <w:name w:val="Нет списка11921"/>
    <w:next w:val="ab"/>
    <w:uiPriority w:val="99"/>
    <w:semiHidden/>
    <w:unhideWhenUsed/>
    <w:rsid w:val="00224846"/>
  </w:style>
  <w:style w:type="numbering" w:customStyle="1" w:styleId="111021">
    <w:name w:val="Нет списка111021"/>
    <w:next w:val="ab"/>
    <w:uiPriority w:val="99"/>
    <w:semiHidden/>
    <w:unhideWhenUsed/>
    <w:rsid w:val="00224846"/>
  </w:style>
  <w:style w:type="numbering" w:customStyle="1" w:styleId="29210">
    <w:name w:val="Нет списка2921"/>
    <w:next w:val="ab"/>
    <w:uiPriority w:val="99"/>
    <w:semiHidden/>
    <w:unhideWhenUsed/>
    <w:rsid w:val="00224846"/>
  </w:style>
  <w:style w:type="numbering" w:customStyle="1" w:styleId="39210">
    <w:name w:val="Нет списка3921"/>
    <w:next w:val="ab"/>
    <w:uiPriority w:val="99"/>
    <w:semiHidden/>
    <w:unhideWhenUsed/>
    <w:rsid w:val="00224846"/>
  </w:style>
  <w:style w:type="numbering" w:customStyle="1" w:styleId="49210">
    <w:name w:val="Нет списка4921"/>
    <w:next w:val="ab"/>
    <w:uiPriority w:val="99"/>
    <w:semiHidden/>
    <w:unhideWhenUsed/>
    <w:rsid w:val="00224846"/>
  </w:style>
  <w:style w:type="numbering" w:customStyle="1" w:styleId="111521">
    <w:name w:val="Нет списка111521"/>
    <w:next w:val="ab"/>
    <w:uiPriority w:val="99"/>
    <w:semiHidden/>
    <w:unhideWhenUsed/>
    <w:rsid w:val="00224846"/>
  </w:style>
  <w:style w:type="numbering" w:customStyle="1" w:styleId="3021">
    <w:name w:val="Нет списка3021"/>
    <w:next w:val="ab"/>
    <w:uiPriority w:val="99"/>
    <w:semiHidden/>
    <w:unhideWhenUsed/>
    <w:rsid w:val="00224846"/>
  </w:style>
  <w:style w:type="table" w:customStyle="1" w:styleId="341110">
    <w:name w:val="Сетка таблицы341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10">
    <w:name w:val="Нет списка4021"/>
    <w:next w:val="ab"/>
    <w:uiPriority w:val="99"/>
    <w:semiHidden/>
    <w:unhideWhenUsed/>
    <w:rsid w:val="00224846"/>
  </w:style>
  <w:style w:type="numbering" w:customStyle="1" w:styleId="50210">
    <w:name w:val="Нет списка5021"/>
    <w:next w:val="ab"/>
    <w:uiPriority w:val="99"/>
    <w:semiHidden/>
    <w:unhideWhenUsed/>
    <w:rsid w:val="00224846"/>
  </w:style>
  <w:style w:type="numbering" w:customStyle="1" w:styleId="511110">
    <w:name w:val="Нет списка51111"/>
    <w:next w:val="ab"/>
    <w:uiPriority w:val="99"/>
    <w:semiHidden/>
    <w:unhideWhenUsed/>
    <w:rsid w:val="00224846"/>
  </w:style>
  <w:style w:type="numbering" w:customStyle="1" w:styleId="52210">
    <w:name w:val="Нет списка5221"/>
    <w:next w:val="ab"/>
    <w:uiPriority w:val="99"/>
    <w:semiHidden/>
    <w:unhideWhenUsed/>
    <w:rsid w:val="00224846"/>
  </w:style>
  <w:style w:type="numbering" w:customStyle="1" w:styleId="53210">
    <w:name w:val="Нет списка5321"/>
    <w:next w:val="ab"/>
    <w:uiPriority w:val="99"/>
    <w:semiHidden/>
    <w:unhideWhenUsed/>
    <w:rsid w:val="00224846"/>
  </w:style>
  <w:style w:type="numbering" w:customStyle="1" w:styleId="54110">
    <w:name w:val="Нет списка5411"/>
    <w:next w:val="ab"/>
    <w:uiPriority w:val="99"/>
    <w:semiHidden/>
    <w:unhideWhenUsed/>
    <w:rsid w:val="00224846"/>
  </w:style>
  <w:style w:type="table" w:customStyle="1" w:styleId="36211">
    <w:name w:val="Сетка таблицы362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0">
    <w:name w:val="Нет списка12011"/>
    <w:next w:val="ab"/>
    <w:uiPriority w:val="99"/>
    <w:semiHidden/>
    <w:rsid w:val="00224846"/>
  </w:style>
  <w:style w:type="table" w:customStyle="1" w:styleId="52111">
    <w:name w:val="Столбцы таблицы 5211"/>
    <w:basedOn w:val="aa"/>
    <w:next w:val="57"/>
    <w:semiHidden/>
    <w:rsid w:val="00224846"/>
    <w:pPr>
      <w:spacing w:after="60"/>
      <w:ind w:firstLine="360"/>
      <w:jc w:val="both"/>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11">
    <w:name w:val="Нет списка111611"/>
    <w:next w:val="ab"/>
    <w:uiPriority w:val="99"/>
    <w:semiHidden/>
    <w:unhideWhenUsed/>
    <w:rsid w:val="00224846"/>
  </w:style>
  <w:style w:type="numbering" w:customStyle="1" w:styleId="210110">
    <w:name w:val="Нет списка21011"/>
    <w:next w:val="ab"/>
    <w:uiPriority w:val="99"/>
    <w:semiHidden/>
    <w:unhideWhenUsed/>
    <w:rsid w:val="00224846"/>
  </w:style>
  <w:style w:type="numbering" w:customStyle="1" w:styleId="310110">
    <w:name w:val="Нет списка31011"/>
    <w:next w:val="ab"/>
    <w:uiPriority w:val="99"/>
    <w:semiHidden/>
    <w:unhideWhenUsed/>
    <w:rsid w:val="00224846"/>
  </w:style>
  <w:style w:type="numbering" w:customStyle="1" w:styleId="410110">
    <w:name w:val="Нет списка41011"/>
    <w:next w:val="ab"/>
    <w:uiPriority w:val="99"/>
    <w:semiHidden/>
    <w:unhideWhenUsed/>
    <w:rsid w:val="00224846"/>
  </w:style>
  <w:style w:type="numbering" w:customStyle="1" w:styleId="122110">
    <w:name w:val="Нет списка12211"/>
    <w:next w:val="ab"/>
    <w:uiPriority w:val="99"/>
    <w:semiHidden/>
    <w:unhideWhenUsed/>
    <w:rsid w:val="00224846"/>
  </w:style>
  <w:style w:type="table" w:customStyle="1" w:styleId="112111">
    <w:name w:val="Сетка таблицы11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Нет списка5511"/>
    <w:next w:val="ab"/>
    <w:uiPriority w:val="99"/>
    <w:semiHidden/>
    <w:unhideWhenUsed/>
    <w:rsid w:val="00224846"/>
  </w:style>
  <w:style w:type="numbering" w:customStyle="1" w:styleId="131111">
    <w:name w:val="Нет списка13111"/>
    <w:next w:val="ab"/>
    <w:uiPriority w:val="99"/>
    <w:semiHidden/>
    <w:unhideWhenUsed/>
    <w:rsid w:val="00224846"/>
  </w:style>
  <w:style w:type="table" w:customStyle="1" w:styleId="210111">
    <w:name w:val="Сетка таблицы21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Нет списка21211"/>
    <w:next w:val="ab"/>
    <w:uiPriority w:val="99"/>
    <w:semiHidden/>
    <w:unhideWhenUsed/>
    <w:rsid w:val="00224846"/>
  </w:style>
  <w:style w:type="numbering" w:customStyle="1" w:styleId="111711">
    <w:name w:val="Нет списка111711"/>
    <w:next w:val="ab"/>
    <w:uiPriority w:val="99"/>
    <w:semiHidden/>
    <w:unhideWhenUsed/>
    <w:rsid w:val="00224846"/>
  </w:style>
  <w:style w:type="table" w:customStyle="1" w:styleId="37111">
    <w:name w:val="Сетка таблицы3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b"/>
    <w:uiPriority w:val="99"/>
    <w:semiHidden/>
    <w:unhideWhenUsed/>
    <w:rsid w:val="00224846"/>
  </w:style>
  <w:style w:type="numbering" w:customStyle="1" w:styleId="141111">
    <w:name w:val="Нет списка14111"/>
    <w:next w:val="ab"/>
    <w:uiPriority w:val="99"/>
    <w:semiHidden/>
    <w:unhideWhenUsed/>
    <w:rsid w:val="00224846"/>
  </w:style>
  <w:style w:type="table" w:customStyle="1" w:styleId="42111">
    <w:name w:val="Сетка таблицы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
    <w:next w:val="ab"/>
    <w:uiPriority w:val="99"/>
    <w:semiHidden/>
    <w:unhideWhenUsed/>
    <w:rsid w:val="00224846"/>
  </w:style>
  <w:style w:type="numbering" w:customStyle="1" w:styleId="151110">
    <w:name w:val="Нет списка15111"/>
    <w:next w:val="ab"/>
    <w:uiPriority w:val="99"/>
    <w:semiHidden/>
    <w:rsid w:val="00224846"/>
  </w:style>
  <w:style w:type="numbering" w:customStyle="1" w:styleId="1121110">
    <w:name w:val="Нет списка112111"/>
    <w:next w:val="ab"/>
    <w:uiPriority w:val="99"/>
    <w:semiHidden/>
    <w:unhideWhenUsed/>
    <w:rsid w:val="00224846"/>
  </w:style>
  <w:style w:type="numbering" w:customStyle="1" w:styleId="221111">
    <w:name w:val="Нет списка22111"/>
    <w:next w:val="ab"/>
    <w:uiPriority w:val="99"/>
    <w:semiHidden/>
    <w:unhideWhenUsed/>
    <w:rsid w:val="00224846"/>
  </w:style>
  <w:style w:type="numbering" w:customStyle="1" w:styleId="312110">
    <w:name w:val="Нет списка31211"/>
    <w:next w:val="ab"/>
    <w:uiPriority w:val="99"/>
    <w:semiHidden/>
    <w:unhideWhenUsed/>
    <w:rsid w:val="00224846"/>
  </w:style>
  <w:style w:type="numbering" w:customStyle="1" w:styleId="412110">
    <w:name w:val="Нет списка41211"/>
    <w:next w:val="ab"/>
    <w:uiPriority w:val="99"/>
    <w:semiHidden/>
    <w:unhideWhenUsed/>
    <w:rsid w:val="00224846"/>
  </w:style>
  <w:style w:type="numbering" w:customStyle="1" w:styleId="1211110">
    <w:name w:val="Нет списка121111"/>
    <w:next w:val="ab"/>
    <w:uiPriority w:val="99"/>
    <w:semiHidden/>
    <w:unhideWhenUsed/>
    <w:rsid w:val="00224846"/>
  </w:style>
  <w:style w:type="numbering" w:customStyle="1" w:styleId="211211">
    <w:name w:val="Нет списка211211"/>
    <w:next w:val="ab"/>
    <w:uiPriority w:val="99"/>
    <w:semiHidden/>
    <w:unhideWhenUsed/>
    <w:rsid w:val="00224846"/>
  </w:style>
  <w:style w:type="numbering" w:customStyle="1" w:styleId="1111211">
    <w:name w:val="Нет списка1111211"/>
    <w:next w:val="ab"/>
    <w:uiPriority w:val="99"/>
    <w:semiHidden/>
    <w:unhideWhenUsed/>
    <w:rsid w:val="00224846"/>
  </w:style>
  <w:style w:type="table" w:customStyle="1" w:styleId="62110">
    <w:name w:val="Сетка таблицы62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0">
    <w:name w:val="Сетка таблицы17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0">
    <w:name w:val="Сетка таблицы19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0">
    <w:name w:val="Сетка таблицы20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0">
    <w:name w:val="Нет списка32111"/>
    <w:next w:val="ab"/>
    <w:uiPriority w:val="99"/>
    <w:semiHidden/>
    <w:unhideWhenUsed/>
    <w:rsid w:val="00224846"/>
  </w:style>
  <w:style w:type="numbering" w:customStyle="1" w:styleId="421110">
    <w:name w:val="Нет списка42111"/>
    <w:next w:val="ab"/>
    <w:uiPriority w:val="99"/>
    <w:semiHidden/>
    <w:unhideWhenUsed/>
    <w:rsid w:val="00224846"/>
  </w:style>
  <w:style w:type="numbering" w:customStyle="1" w:styleId="231111">
    <w:name w:val="Нет списка23111"/>
    <w:next w:val="ab"/>
    <w:uiPriority w:val="99"/>
    <w:semiHidden/>
    <w:unhideWhenUsed/>
    <w:rsid w:val="00224846"/>
  </w:style>
  <w:style w:type="numbering" w:customStyle="1" w:styleId="331110">
    <w:name w:val="Нет списка33111"/>
    <w:next w:val="ab"/>
    <w:uiPriority w:val="99"/>
    <w:semiHidden/>
    <w:unhideWhenUsed/>
    <w:rsid w:val="00224846"/>
  </w:style>
  <w:style w:type="numbering" w:customStyle="1" w:styleId="43111">
    <w:name w:val="Нет списка43111"/>
    <w:next w:val="ab"/>
    <w:uiPriority w:val="99"/>
    <w:semiHidden/>
    <w:unhideWhenUsed/>
    <w:rsid w:val="00224846"/>
  </w:style>
  <w:style w:type="numbering" w:customStyle="1" w:styleId="1131110">
    <w:name w:val="Нет списка113111"/>
    <w:next w:val="ab"/>
    <w:uiPriority w:val="99"/>
    <w:semiHidden/>
    <w:unhideWhenUsed/>
    <w:rsid w:val="00224846"/>
  </w:style>
  <w:style w:type="numbering" w:customStyle="1" w:styleId="81111">
    <w:name w:val="Нет списка8111"/>
    <w:next w:val="ab"/>
    <w:uiPriority w:val="99"/>
    <w:semiHidden/>
    <w:unhideWhenUsed/>
    <w:rsid w:val="00224846"/>
  </w:style>
  <w:style w:type="numbering" w:customStyle="1" w:styleId="114111">
    <w:name w:val="Нет списка114111"/>
    <w:next w:val="ab"/>
    <w:uiPriority w:val="99"/>
    <w:semiHidden/>
    <w:unhideWhenUsed/>
    <w:rsid w:val="00224846"/>
  </w:style>
  <w:style w:type="numbering" w:customStyle="1" w:styleId="241110">
    <w:name w:val="Нет списка24111"/>
    <w:next w:val="ab"/>
    <w:uiPriority w:val="99"/>
    <w:semiHidden/>
    <w:unhideWhenUsed/>
    <w:rsid w:val="00224846"/>
  </w:style>
  <w:style w:type="numbering" w:customStyle="1" w:styleId="341111">
    <w:name w:val="Нет списка34111"/>
    <w:next w:val="ab"/>
    <w:uiPriority w:val="99"/>
    <w:semiHidden/>
    <w:unhideWhenUsed/>
    <w:rsid w:val="00224846"/>
  </w:style>
  <w:style w:type="numbering" w:customStyle="1" w:styleId="44111">
    <w:name w:val="Нет списка44111"/>
    <w:next w:val="ab"/>
    <w:uiPriority w:val="99"/>
    <w:semiHidden/>
    <w:unhideWhenUsed/>
    <w:rsid w:val="00224846"/>
  </w:style>
  <w:style w:type="numbering" w:customStyle="1" w:styleId="91111">
    <w:name w:val="Нет списка9111"/>
    <w:next w:val="ab"/>
    <w:uiPriority w:val="99"/>
    <w:semiHidden/>
    <w:unhideWhenUsed/>
    <w:rsid w:val="00224846"/>
  </w:style>
  <w:style w:type="numbering" w:customStyle="1" w:styleId="115111">
    <w:name w:val="Нет списка115111"/>
    <w:next w:val="ab"/>
    <w:uiPriority w:val="99"/>
    <w:semiHidden/>
    <w:unhideWhenUsed/>
    <w:rsid w:val="00224846"/>
  </w:style>
  <w:style w:type="numbering" w:customStyle="1" w:styleId="251110">
    <w:name w:val="Нет списка25111"/>
    <w:next w:val="ab"/>
    <w:uiPriority w:val="99"/>
    <w:semiHidden/>
    <w:unhideWhenUsed/>
    <w:rsid w:val="00224846"/>
  </w:style>
  <w:style w:type="numbering" w:customStyle="1" w:styleId="351110">
    <w:name w:val="Нет списка35111"/>
    <w:next w:val="ab"/>
    <w:uiPriority w:val="99"/>
    <w:semiHidden/>
    <w:unhideWhenUsed/>
    <w:rsid w:val="00224846"/>
  </w:style>
  <w:style w:type="numbering" w:customStyle="1" w:styleId="45111">
    <w:name w:val="Нет списка45111"/>
    <w:next w:val="ab"/>
    <w:uiPriority w:val="99"/>
    <w:semiHidden/>
    <w:unhideWhenUsed/>
    <w:rsid w:val="00224846"/>
  </w:style>
  <w:style w:type="numbering" w:customStyle="1" w:styleId="1112111">
    <w:name w:val="Нет списка1112111"/>
    <w:next w:val="ab"/>
    <w:uiPriority w:val="99"/>
    <w:semiHidden/>
    <w:unhideWhenUsed/>
    <w:rsid w:val="00224846"/>
  </w:style>
  <w:style w:type="numbering" w:customStyle="1" w:styleId="101111">
    <w:name w:val="Нет списка10111"/>
    <w:next w:val="ab"/>
    <w:uiPriority w:val="99"/>
    <w:semiHidden/>
    <w:unhideWhenUsed/>
    <w:rsid w:val="00224846"/>
  </w:style>
  <w:style w:type="numbering" w:customStyle="1" w:styleId="161110">
    <w:name w:val="Нет списка16111"/>
    <w:next w:val="ab"/>
    <w:uiPriority w:val="99"/>
    <w:semiHidden/>
    <w:unhideWhenUsed/>
    <w:rsid w:val="00224846"/>
  </w:style>
  <w:style w:type="numbering" w:customStyle="1" w:styleId="116111">
    <w:name w:val="Нет списка116111"/>
    <w:next w:val="ab"/>
    <w:uiPriority w:val="99"/>
    <w:semiHidden/>
    <w:unhideWhenUsed/>
    <w:rsid w:val="00224846"/>
  </w:style>
  <w:style w:type="numbering" w:customStyle="1" w:styleId="261110">
    <w:name w:val="Нет списка26111"/>
    <w:next w:val="ab"/>
    <w:uiPriority w:val="99"/>
    <w:semiHidden/>
    <w:unhideWhenUsed/>
    <w:rsid w:val="00224846"/>
  </w:style>
  <w:style w:type="numbering" w:customStyle="1" w:styleId="361110">
    <w:name w:val="Нет списка36111"/>
    <w:next w:val="ab"/>
    <w:uiPriority w:val="99"/>
    <w:semiHidden/>
    <w:unhideWhenUsed/>
    <w:rsid w:val="00224846"/>
  </w:style>
  <w:style w:type="numbering" w:customStyle="1" w:styleId="46111">
    <w:name w:val="Нет списка46111"/>
    <w:next w:val="ab"/>
    <w:uiPriority w:val="99"/>
    <w:semiHidden/>
    <w:unhideWhenUsed/>
    <w:rsid w:val="00224846"/>
  </w:style>
  <w:style w:type="numbering" w:customStyle="1" w:styleId="1113111">
    <w:name w:val="Нет списка1113111"/>
    <w:next w:val="ab"/>
    <w:uiPriority w:val="99"/>
    <w:semiHidden/>
    <w:unhideWhenUsed/>
    <w:rsid w:val="00224846"/>
  </w:style>
  <w:style w:type="numbering" w:customStyle="1" w:styleId="171111">
    <w:name w:val="Нет списка17111"/>
    <w:next w:val="ab"/>
    <w:uiPriority w:val="99"/>
    <w:semiHidden/>
    <w:unhideWhenUsed/>
    <w:rsid w:val="00224846"/>
  </w:style>
  <w:style w:type="numbering" w:customStyle="1" w:styleId="181110">
    <w:name w:val="Нет списка18111"/>
    <w:next w:val="ab"/>
    <w:uiPriority w:val="99"/>
    <w:semiHidden/>
    <w:unhideWhenUsed/>
    <w:rsid w:val="00224846"/>
  </w:style>
  <w:style w:type="numbering" w:customStyle="1" w:styleId="271110">
    <w:name w:val="Нет списка27111"/>
    <w:next w:val="ab"/>
    <w:uiPriority w:val="99"/>
    <w:semiHidden/>
    <w:unhideWhenUsed/>
    <w:rsid w:val="00224846"/>
  </w:style>
  <w:style w:type="numbering" w:customStyle="1" w:styleId="371110">
    <w:name w:val="Нет списка37111"/>
    <w:next w:val="ab"/>
    <w:uiPriority w:val="99"/>
    <w:semiHidden/>
    <w:unhideWhenUsed/>
    <w:rsid w:val="00224846"/>
  </w:style>
  <w:style w:type="numbering" w:customStyle="1" w:styleId="47111">
    <w:name w:val="Нет списка47111"/>
    <w:next w:val="ab"/>
    <w:uiPriority w:val="99"/>
    <w:semiHidden/>
    <w:unhideWhenUsed/>
    <w:rsid w:val="00224846"/>
  </w:style>
  <w:style w:type="numbering" w:customStyle="1" w:styleId="117111">
    <w:name w:val="Нет списка117111"/>
    <w:next w:val="ab"/>
    <w:uiPriority w:val="99"/>
    <w:semiHidden/>
    <w:unhideWhenUsed/>
    <w:rsid w:val="00224846"/>
  </w:style>
  <w:style w:type="numbering" w:customStyle="1" w:styleId="191111">
    <w:name w:val="Нет списка19111"/>
    <w:next w:val="ab"/>
    <w:uiPriority w:val="99"/>
    <w:semiHidden/>
    <w:unhideWhenUsed/>
    <w:rsid w:val="00224846"/>
  </w:style>
  <w:style w:type="numbering" w:customStyle="1" w:styleId="1101110">
    <w:name w:val="Нет списка110111"/>
    <w:next w:val="ab"/>
    <w:uiPriority w:val="99"/>
    <w:semiHidden/>
    <w:unhideWhenUsed/>
    <w:rsid w:val="00224846"/>
  </w:style>
  <w:style w:type="numbering" w:customStyle="1" w:styleId="118111">
    <w:name w:val="Нет списка118111"/>
    <w:next w:val="ab"/>
    <w:uiPriority w:val="99"/>
    <w:semiHidden/>
    <w:unhideWhenUsed/>
    <w:rsid w:val="00224846"/>
  </w:style>
  <w:style w:type="numbering" w:customStyle="1" w:styleId="281110">
    <w:name w:val="Нет списка28111"/>
    <w:next w:val="ab"/>
    <w:uiPriority w:val="99"/>
    <w:semiHidden/>
    <w:unhideWhenUsed/>
    <w:rsid w:val="00224846"/>
  </w:style>
  <w:style w:type="numbering" w:customStyle="1" w:styleId="38111">
    <w:name w:val="Нет списка38111"/>
    <w:next w:val="ab"/>
    <w:uiPriority w:val="99"/>
    <w:semiHidden/>
    <w:unhideWhenUsed/>
    <w:rsid w:val="00224846"/>
  </w:style>
  <w:style w:type="numbering" w:customStyle="1" w:styleId="48111">
    <w:name w:val="Нет списка48111"/>
    <w:next w:val="ab"/>
    <w:uiPriority w:val="99"/>
    <w:semiHidden/>
    <w:unhideWhenUsed/>
    <w:rsid w:val="00224846"/>
  </w:style>
  <w:style w:type="numbering" w:customStyle="1" w:styleId="1114111">
    <w:name w:val="Нет списка1114111"/>
    <w:next w:val="ab"/>
    <w:uiPriority w:val="99"/>
    <w:semiHidden/>
    <w:unhideWhenUsed/>
    <w:rsid w:val="00224846"/>
  </w:style>
  <w:style w:type="numbering" w:customStyle="1" w:styleId="201111">
    <w:name w:val="Нет списка20111"/>
    <w:next w:val="ab"/>
    <w:uiPriority w:val="99"/>
    <w:semiHidden/>
    <w:unhideWhenUsed/>
    <w:rsid w:val="00224846"/>
  </w:style>
  <w:style w:type="numbering" w:customStyle="1" w:styleId="119111">
    <w:name w:val="Нет списка119111"/>
    <w:next w:val="ab"/>
    <w:uiPriority w:val="99"/>
    <w:semiHidden/>
    <w:unhideWhenUsed/>
    <w:rsid w:val="00224846"/>
  </w:style>
  <w:style w:type="numbering" w:customStyle="1" w:styleId="1110111">
    <w:name w:val="Нет списка1110111"/>
    <w:next w:val="ab"/>
    <w:uiPriority w:val="99"/>
    <w:semiHidden/>
    <w:unhideWhenUsed/>
    <w:rsid w:val="00224846"/>
  </w:style>
  <w:style w:type="numbering" w:customStyle="1" w:styleId="291110">
    <w:name w:val="Нет списка29111"/>
    <w:next w:val="ab"/>
    <w:uiPriority w:val="99"/>
    <w:semiHidden/>
    <w:unhideWhenUsed/>
    <w:rsid w:val="00224846"/>
  </w:style>
  <w:style w:type="numbering" w:customStyle="1" w:styleId="39111">
    <w:name w:val="Нет списка39111"/>
    <w:next w:val="ab"/>
    <w:uiPriority w:val="99"/>
    <w:semiHidden/>
    <w:unhideWhenUsed/>
    <w:rsid w:val="00224846"/>
  </w:style>
  <w:style w:type="numbering" w:customStyle="1" w:styleId="49111">
    <w:name w:val="Нет списка49111"/>
    <w:next w:val="ab"/>
    <w:uiPriority w:val="99"/>
    <w:semiHidden/>
    <w:unhideWhenUsed/>
    <w:rsid w:val="00224846"/>
  </w:style>
  <w:style w:type="numbering" w:customStyle="1" w:styleId="1115111">
    <w:name w:val="Нет списка1115111"/>
    <w:next w:val="ab"/>
    <w:uiPriority w:val="99"/>
    <w:semiHidden/>
    <w:unhideWhenUsed/>
    <w:rsid w:val="00224846"/>
  </w:style>
  <w:style w:type="numbering" w:customStyle="1" w:styleId="301110">
    <w:name w:val="Нет списка30111"/>
    <w:next w:val="ab"/>
    <w:uiPriority w:val="99"/>
    <w:semiHidden/>
    <w:unhideWhenUsed/>
    <w:rsid w:val="00224846"/>
  </w:style>
  <w:style w:type="table" w:customStyle="1" w:styleId="34211">
    <w:name w:val="Сетка таблицы342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1">
    <w:name w:val="Нет списка40111"/>
    <w:next w:val="ab"/>
    <w:uiPriority w:val="99"/>
    <w:semiHidden/>
    <w:unhideWhenUsed/>
    <w:rsid w:val="00224846"/>
  </w:style>
  <w:style w:type="numbering" w:customStyle="1" w:styleId="50111">
    <w:name w:val="Нет списка50111"/>
    <w:next w:val="ab"/>
    <w:uiPriority w:val="99"/>
    <w:semiHidden/>
    <w:unhideWhenUsed/>
    <w:rsid w:val="00224846"/>
  </w:style>
  <w:style w:type="numbering" w:customStyle="1" w:styleId="512110">
    <w:name w:val="Нет списка51211"/>
    <w:next w:val="ab"/>
    <w:uiPriority w:val="99"/>
    <w:semiHidden/>
    <w:unhideWhenUsed/>
    <w:rsid w:val="00224846"/>
  </w:style>
  <w:style w:type="numbering" w:customStyle="1" w:styleId="521110">
    <w:name w:val="Нет списка52111"/>
    <w:next w:val="ab"/>
    <w:uiPriority w:val="99"/>
    <w:semiHidden/>
    <w:unhideWhenUsed/>
    <w:rsid w:val="00224846"/>
  </w:style>
  <w:style w:type="numbering" w:customStyle="1" w:styleId="53111">
    <w:name w:val="Нет списка53111"/>
    <w:next w:val="ab"/>
    <w:uiPriority w:val="99"/>
    <w:semiHidden/>
    <w:unhideWhenUsed/>
    <w:rsid w:val="00224846"/>
  </w:style>
  <w:style w:type="table" w:customStyle="1" w:styleId="38211">
    <w:name w:val="Сетка таблицы382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0">
    <w:name w:val="Сетка таблицы4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1">
    <w:name w:val="1 / a / i111"/>
    <w:basedOn w:val="ab"/>
    <w:next w:val="1ai"/>
    <w:semiHidden/>
    <w:rsid w:val="00224846"/>
  </w:style>
  <w:style w:type="table" w:customStyle="1" w:styleId="43110">
    <w:name w:val="Сетка таблицы43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Нет списка5611"/>
    <w:next w:val="ab"/>
    <w:uiPriority w:val="99"/>
    <w:semiHidden/>
    <w:unhideWhenUsed/>
    <w:rsid w:val="00224846"/>
  </w:style>
  <w:style w:type="table" w:customStyle="1" w:styleId="44110">
    <w:name w:val="Сетка таблицы44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1">
    <w:name w:val="Изысканная таблица1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a">
    <w:name w:val="Изящная таблица 1111"/>
    <w:basedOn w:val="aa"/>
    <w:next w:val="1b"/>
    <w:uiPriority w:val="99"/>
    <w:rsid w:val="00224846"/>
    <w:pPr>
      <w:ind w:firstLine="360"/>
    </w:pPr>
    <w:rPr>
      <w:rFonts w:ascii="Times New Roman" w:eastAsia="Times New Roman" w:hAnsi="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Изящная таблица 2111"/>
    <w:basedOn w:val="aa"/>
    <w:next w:val="2f1"/>
    <w:uiPriority w:val="99"/>
    <w:rsid w:val="00224846"/>
    <w:pPr>
      <w:ind w:firstLine="360"/>
    </w:pPr>
    <w:rPr>
      <w:rFonts w:ascii="Times New Roman" w:eastAsia="Times New Roman" w:hAnsi="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b">
    <w:name w:val="Классическая таблица 11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5">
    <w:name w:val="Классическая таблица 21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Классическая таблица 3111"/>
    <w:basedOn w:val="aa"/>
    <w:next w:val="3a"/>
    <w:uiPriority w:val="99"/>
    <w:rsid w:val="00224846"/>
    <w:pPr>
      <w:ind w:firstLine="360"/>
    </w:pPr>
    <w:rPr>
      <w:rFonts w:ascii="Times New Roman" w:eastAsia="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3">
    <w:name w:val="Классическая таблица 41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c">
    <w:name w:val="Объемная таблица 1111"/>
    <w:basedOn w:val="aa"/>
    <w:next w:val="1d"/>
    <w:uiPriority w:val="99"/>
    <w:rsid w:val="00224846"/>
    <w:pPr>
      <w:ind w:firstLine="360"/>
    </w:pPr>
    <w:rPr>
      <w:rFonts w:ascii="Times New Roman" w:eastAsia="Times New Roman" w:hAnsi="Times New Roman"/>
      <w:lang w:val="en-US" w:bidi="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6">
    <w:name w:val="Объемная таблица 2111"/>
    <w:basedOn w:val="aa"/>
    <w:next w:val="2f7"/>
    <w:uiPriority w:val="99"/>
    <w:rsid w:val="00224846"/>
    <w:pPr>
      <w:ind w:firstLine="360"/>
    </w:pPr>
    <w:rPr>
      <w:rFonts w:ascii="Times New Roman" w:eastAsia="Times New Roman" w:hAnsi="Times New Roman"/>
      <w:lang w:val="en-US" w:bidi="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4">
    <w:name w:val="Объемная таблица 3111"/>
    <w:basedOn w:val="aa"/>
    <w:next w:val="3b"/>
    <w:uiPriority w:val="99"/>
    <w:rsid w:val="00224846"/>
    <w:pPr>
      <w:ind w:firstLine="360"/>
    </w:pPr>
    <w:rPr>
      <w:rFonts w:ascii="Times New Roman" w:eastAsia="Times New Roman" w:hAnsi="Times New Roman"/>
      <w:lang w:val="en-US"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d">
    <w:name w:val="Простая таблица 11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7">
    <w:name w:val="Простая таблица 2111"/>
    <w:basedOn w:val="aa"/>
    <w:next w:val="2f9"/>
    <w:uiPriority w:val="99"/>
    <w:rsid w:val="00224846"/>
    <w:pPr>
      <w:ind w:firstLine="360"/>
    </w:pPr>
    <w:rPr>
      <w:rFonts w:ascii="Times New Roman" w:eastAsia="Times New Roman" w:hAnsi="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5">
    <w:name w:val="Простая таблица 31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e">
    <w:name w:val="Сетка таблицы 11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18">
    <w:name w:val="Сетка таблицы 21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16">
    <w:name w:val="Сетка таблицы 31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4">
    <w:name w:val="Сетка таблицы 41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13">
    <w:name w:val="Сетка таблицы 51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2">
    <w:name w:val="Сетка таблицы 61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2">
    <w:name w:val="Сетка таблицы 71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2">
    <w:name w:val="Сетка таблицы 81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f2">
    <w:name w:val="Современная таблица111"/>
    <w:basedOn w:val="aa"/>
    <w:next w:val="afffb"/>
    <w:uiPriority w:val="99"/>
    <w:rsid w:val="00224846"/>
    <w:pPr>
      <w:ind w:firstLine="360"/>
    </w:pPr>
    <w:rPr>
      <w:rFonts w:ascii="Times New Roman" w:eastAsia="Times New Roman" w:hAnsi="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f3">
    <w:name w:val="Стандартная таблица1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f">
    <w:name w:val="Столбцы таблицы 1111"/>
    <w:basedOn w:val="aa"/>
    <w:next w:val="1f0"/>
    <w:uiPriority w:val="99"/>
    <w:rsid w:val="00224846"/>
    <w:pPr>
      <w:ind w:firstLine="360"/>
    </w:pPr>
    <w:rPr>
      <w:rFonts w:ascii="Times New Roman" w:eastAsia="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9">
    <w:name w:val="Столбцы таблицы 2111"/>
    <w:basedOn w:val="aa"/>
    <w:next w:val="2fc"/>
    <w:uiPriority w:val="99"/>
    <w:rsid w:val="00224846"/>
    <w:pPr>
      <w:ind w:firstLine="360"/>
    </w:pPr>
    <w:rPr>
      <w:rFonts w:ascii="Times New Roman" w:eastAsia="Times New Roman" w:hAnsi="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7">
    <w:name w:val="Столбцы таблицы 3111"/>
    <w:basedOn w:val="aa"/>
    <w:next w:val="3f4"/>
    <w:uiPriority w:val="99"/>
    <w:rsid w:val="00224846"/>
    <w:pPr>
      <w:ind w:firstLine="360"/>
    </w:pPr>
    <w:rPr>
      <w:rFonts w:ascii="Times New Roman" w:eastAsia="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5">
    <w:name w:val="Столбцы таблицы 4111"/>
    <w:basedOn w:val="aa"/>
    <w:next w:val="4c"/>
    <w:uiPriority w:val="99"/>
    <w:rsid w:val="00224846"/>
    <w:pPr>
      <w:ind w:firstLine="360"/>
    </w:pPr>
    <w:rPr>
      <w:rFonts w:ascii="Times New Roman" w:eastAsia="Times New Roman" w:hAnsi="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0">
    <w:name w:val="Столбцы таблицы 5311"/>
    <w:basedOn w:val="aa"/>
    <w:next w:val="57"/>
    <w:uiPriority w:val="99"/>
    <w:rsid w:val="00224846"/>
    <w:pPr>
      <w:ind w:firstLine="360"/>
    </w:pPr>
    <w:rPr>
      <w:rFonts w:ascii="Times New Roman" w:eastAsia="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a"/>
    <w:next w:val="-10"/>
    <w:uiPriority w:val="99"/>
    <w:rsid w:val="00224846"/>
    <w:pPr>
      <w:ind w:firstLine="360"/>
    </w:pPr>
    <w:rPr>
      <w:rFonts w:ascii="Times New Roman" w:eastAsia="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a"/>
    <w:next w:val="-20"/>
    <w:uiPriority w:val="99"/>
    <w:rsid w:val="00224846"/>
    <w:pPr>
      <w:ind w:firstLine="360"/>
    </w:pPr>
    <w:rPr>
      <w:rFonts w:ascii="Times New Roman" w:eastAsia="Times New Roman" w:hAnsi="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
    <w:name w:val="Таблица-список 31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
    <w:name w:val="Таблица-список 41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1">
    <w:name w:val="Таблица-список 6111"/>
    <w:basedOn w:val="aa"/>
    <w:next w:val="-6"/>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a"/>
    <w:next w:val="-7"/>
    <w:uiPriority w:val="99"/>
    <w:rsid w:val="00224846"/>
    <w:pPr>
      <w:ind w:firstLine="360"/>
    </w:pPr>
    <w:rPr>
      <w:rFonts w:ascii="Times New Roman" w:eastAsia="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a"/>
    <w:next w:val="-8"/>
    <w:uiPriority w:val="99"/>
    <w:rsid w:val="00224846"/>
    <w:pPr>
      <w:ind w:firstLine="360"/>
    </w:pPr>
    <w:rPr>
      <w:rFonts w:ascii="Times New Roman" w:eastAsia="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f4">
    <w:name w:val="Тема таблицы111"/>
    <w:basedOn w:val="aa"/>
    <w:next w:val="affff2"/>
    <w:uiPriority w:val="9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f0">
    <w:name w:val="Цветная таблица 1111"/>
    <w:basedOn w:val="aa"/>
    <w:next w:val="1f1"/>
    <w:uiPriority w:val="99"/>
    <w:rsid w:val="00224846"/>
    <w:pPr>
      <w:ind w:firstLine="360"/>
    </w:pPr>
    <w:rPr>
      <w:rFonts w:ascii="Times New Roman" w:eastAsia="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1a">
    <w:name w:val="Цветная таблица 2111"/>
    <w:basedOn w:val="aa"/>
    <w:next w:val="2fd"/>
    <w:uiPriority w:val="99"/>
    <w:rsid w:val="00224846"/>
    <w:pPr>
      <w:ind w:firstLine="360"/>
    </w:pPr>
    <w:rPr>
      <w:rFonts w:ascii="Times New Roman" w:eastAsia="Times New Roman" w:hAnsi="Times New Roman"/>
      <w:lang w:val="en-US" w:bidi="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8">
    <w:name w:val="Цветная таблица 3111"/>
    <w:basedOn w:val="aa"/>
    <w:next w:val="3f5"/>
    <w:uiPriority w:val="99"/>
    <w:rsid w:val="00224846"/>
    <w:pPr>
      <w:ind w:firstLine="360"/>
    </w:pPr>
    <w:rPr>
      <w:rFonts w:ascii="Times New Roman" w:eastAsia="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61113">
    <w:name w:val="Стиль6111"/>
    <w:rsid w:val="00224846"/>
  </w:style>
  <w:style w:type="numbering" w:customStyle="1" w:styleId="121112">
    <w:name w:val="Стиль12111"/>
    <w:rsid w:val="00224846"/>
  </w:style>
  <w:style w:type="numbering" w:customStyle="1" w:styleId="91112">
    <w:name w:val="Стиль9111"/>
    <w:rsid w:val="00224846"/>
  </w:style>
  <w:style w:type="numbering" w:customStyle="1" w:styleId="111114">
    <w:name w:val="Стиль11111"/>
    <w:rsid w:val="00224846"/>
  </w:style>
  <w:style w:type="numbering" w:customStyle="1" w:styleId="81113">
    <w:name w:val="Стиль8111"/>
    <w:rsid w:val="00224846"/>
  </w:style>
  <w:style w:type="numbering" w:customStyle="1" w:styleId="131112">
    <w:name w:val="Стиль13111"/>
    <w:rsid w:val="00224846"/>
  </w:style>
  <w:style w:type="numbering" w:customStyle="1" w:styleId="211112">
    <w:name w:val="Стиль21111"/>
    <w:rsid w:val="00224846"/>
  </w:style>
  <w:style w:type="numbering" w:customStyle="1" w:styleId="181111">
    <w:name w:val="Стиль18111"/>
    <w:rsid w:val="00224846"/>
  </w:style>
  <w:style w:type="numbering" w:customStyle="1" w:styleId="111f5">
    <w:name w:val="Статья / Раздел111"/>
    <w:basedOn w:val="ab"/>
    <w:next w:val="afffe"/>
    <w:uiPriority w:val="99"/>
    <w:semiHidden/>
    <w:unhideWhenUsed/>
    <w:rsid w:val="00224846"/>
  </w:style>
  <w:style w:type="numbering" w:customStyle="1" w:styleId="111111111">
    <w:name w:val="1 / 1.1 / 1.1.1111"/>
    <w:basedOn w:val="ab"/>
    <w:next w:val="111111"/>
    <w:uiPriority w:val="99"/>
    <w:semiHidden/>
    <w:unhideWhenUsed/>
    <w:rsid w:val="00224846"/>
  </w:style>
  <w:style w:type="numbering" w:customStyle="1" w:styleId="201112">
    <w:name w:val="Стиль20111"/>
    <w:rsid w:val="00224846"/>
  </w:style>
  <w:style w:type="numbering" w:customStyle="1" w:styleId="51114">
    <w:name w:val="Стиль5111"/>
    <w:rsid w:val="00224846"/>
  </w:style>
  <w:style w:type="numbering" w:customStyle="1" w:styleId="171112">
    <w:name w:val="Стиль17111"/>
    <w:rsid w:val="00224846"/>
  </w:style>
  <w:style w:type="numbering" w:customStyle="1" w:styleId="161111">
    <w:name w:val="Стиль16111"/>
    <w:rsid w:val="00224846"/>
  </w:style>
  <w:style w:type="numbering" w:customStyle="1" w:styleId="101112">
    <w:name w:val="Стиль10111"/>
    <w:rsid w:val="00224846"/>
  </w:style>
  <w:style w:type="numbering" w:customStyle="1" w:styleId="221112">
    <w:name w:val="Стиль22111"/>
    <w:rsid w:val="00224846"/>
  </w:style>
  <w:style w:type="numbering" w:customStyle="1" w:styleId="251111">
    <w:name w:val="Стиль25111"/>
    <w:rsid w:val="00224846"/>
  </w:style>
  <w:style w:type="numbering" w:customStyle="1" w:styleId="231112">
    <w:name w:val="Стиль23111"/>
    <w:rsid w:val="00224846"/>
  </w:style>
  <w:style w:type="numbering" w:customStyle="1" w:styleId="191112">
    <w:name w:val="Стиль19111"/>
    <w:rsid w:val="00224846"/>
  </w:style>
  <w:style w:type="numbering" w:customStyle="1" w:styleId="41116">
    <w:name w:val="Стиль4111"/>
    <w:rsid w:val="00224846"/>
  </w:style>
  <w:style w:type="numbering" w:customStyle="1" w:styleId="242110">
    <w:name w:val="Стиль24211"/>
    <w:rsid w:val="00224846"/>
  </w:style>
  <w:style w:type="numbering" w:customStyle="1" w:styleId="151111">
    <w:name w:val="Стиль15111"/>
    <w:rsid w:val="00224846"/>
  </w:style>
  <w:style w:type="numbering" w:customStyle="1" w:styleId="1ai211">
    <w:name w:val="1 / a / i211"/>
    <w:basedOn w:val="ab"/>
    <w:next w:val="1ai"/>
    <w:uiPriority w:val="99"/>
    <w:semiHidden/>
    <w:unhideWhenUsed/>
    <w:rsid w:val="00224846"/>
  </w:style>
  <w:style w:type="numbering" w:customStyle="1" w:styleId="141112">
    <w:name w:val="Стиль14111"/>
    <w:rsid w:val="00224846"/>
  </w:style>
  <w:style w:type="numbering" w:customStyle="1" w:styleId="71113">
    <w:name w:val="Стиль7111"/>
    <w:rsid w:val="00224846"/>
  </w:style>
  <w:style w:type="table" w:customStyle="1" w:styleId="114110">
    <w:name w:val="Сетка таблицы114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0">
    <w:name w:val="Сетка таблицы45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0">
    <w:name w:val="Сетка таблицы4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Нет списка5711"/>
    <w:next w:val="ab"/>
    <w:uiPriority w:val="99"/>
    <w:semiHidden/>
    <w:unhideWhenUsed/>
    <w:rsid w:val="00224846"/>
  </w:style>
  <w:style w:type="table" w:customStyle="1" w:styleId="47110">
    <w:name w:val="Сетка таблицы47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a"/>
    <w:next w:val="ad"/>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a"/>
    <w:next w:val="-1"/>
    <w:semiHidden/>
    <w:rsid w:val="00224846"/>
    <w:pPr>
      <w:ind w:firstLine="360"/>
    </w:pPr>
    <w:rPr>
      <w:rFonts w:ascii="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Веб-таблица 2211"/>
    <w:basedOn w:val="aa"/>
    <w:next w:val="-2"/>
    <w:semiHidden/>
    <w:rsid w:val="00224846"/>
    <w:pPr>
      <w:ind w:firstLine="360"/>
    </w:pPr>
    <w:rPr>
      <w:rFonts w:ascii="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1">
    <w:name w:val="Веб-таблица 3211"/>
    <w:basedOn w:val="aa"/>
    <w:next w:val="-3"/>
    <w:semiHidden/>
    <w:rsid w:val="00224846"/>
    <w:pPr>
      <w:ind w:firstLine="360"/>
    </w:pPr>
    <w:rPr>
      <w:rFonts w:ascii="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b">
    <w:name w:val="Изысканная таблица211"/>
    <w:basedOn w:val="aa"/>
    <w:next w:val="affb"/>
    <w:semiHidden/>
    <w:rsid w:val="00224846"/>
    <w:pPr>
      <w:ind w:firstLine="360"/>
    </w:pPr>
    <w:rPr>
      <w:rFonts w:ascii="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114">
    <w:name w:val="Изящная таблица 1211"/>
    <w:basedOn w:val="aa"/>
    <w:next w:val="1b"/>
    <w:semiHidden/>
    <w:rsid w:val="00224846"/>
    <w:pPr>
      <w:ind w:firstLine="360"/>
    </w:pPr>
    <w:rPr>
      <w:rFonts w:ascii="Times New Roman" w:hAnsi="Times New Roman"/>
      <w:lang w:val="en-US" w:bidi="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3">
    <w:name w:val="Изящная таблица 2211"/>
    <w:basedOn w:val="aa"/>
    <w:next w:val="2f1"/>
    <w:semiHidden/>
    <w:rsid w:val="00224846"/>
    <w:pPr>
      <w:ind w:firstLine="360"/>
    </w:pPr>
    <w:rPr>
      <w:rFonts w:ascii="Times New Roman" w:hAnsi="Times New Roman"/>
      <w:lang w:val="en-US" w:bidi="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5">
    <w:name w:val="Классическая таблица 1211"/>
    <w:basedOn w:val="aa"/>
    <w:next w:val="1c"/>
    <w:semiHidden/>
    <w:rsid w:val="00224846"/>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4">
    <w:name w:val="Классическая таблица 2211"/>
    <w:basedOn w:val="aa"/>
    <w:next w:val="2f2"/>
    <w:semiHidden/>
    <w:rsid w:val="00224846"/>
    <w:pPr>
      <w:ind w:firstLine="360"/>
    </w:pPr>
    <w:rPr>
      <w:rFonts w:ascii="Times New Roman" w:hAnsi="Times New Roman"/>
      <w:lang w:val="en-US" w:bidi="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112">
    <w:name w:val="Классическая таблица 3211"/>
    <w:basedOn w:val="aa"/>
    <w:next w:val="3a"/>
    <w:semiHidden/>
    <w:rsid w:val="00224846"/>
    <w:pPr>
      <w:ind w:firstLine="360"/>
    </w:pPr>
    <w:rPr>
      <w:rFonts w:ascii="Times New Roman" w:hAnsi="Times New Roman"/>
      <w:color w:val="000080"/>
      <w:lang w:val="en-US"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112">
    <w:name w:val="Классическая таблица 4211"/>
    <w:basedOn w:val="aa"/>
    <w:next w:val="46"/>
    <w:semiHidden/>
    <w:rsid w:val="00224846"/>
    <w:pPr>
      <w:ind w:firstLine="360"/>
    </w:pPr>
    <w:rPr>
      <w:rFonts w:ascii="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116">
    <w:name w:val="Объемная таблица 1211"/>
    <w:basedOn w:val="aa"/>
    <w:next w:val="1d"/>
    <w:semiHidden/>
    <w:rsid w:val="00224846"/>
    <w:pPr>
      <w:ind w:firstLine="360"/>
    </w:pPr>
    <w:rPr>
      <w:rFonts w:ascii="Times New Roman" w:hAnsi="Times New Roman"/>
      <w:lang w:val="en-US" w:bidi="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15">
    <w:name w:val="Объемная таблица 2211"/>
    <w:basedOn w:val="aa"/>
    <w:next w:val="2f7"/>
    <w:semiHidden/>
    <w:rsid w:val="00224846"/>
    <w:pPr>
      <w:ind w:firstLine="360"/>
    </w:pPr>
    <w:rPr>
      <w:rFonts w:ascii="Times New Roman" w:hAnsi="Times New Roman"/>
      <w:lang w:val="en-US" w:bidi="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3">
    <w:name w:val="Объемная таблица 3211"/>
    <w:basedOn w:val="aa"/>
    <w:next w:val="3b"/>
    <w:semiHidden/>
    <w:rsid w:val="00224846"/>
    <w:pPr>
      <w:ind w:firstLine="360"/>
    </w:pPr>
    <w:rPr>
      <w:rFonts w:ascii="Times New Roman" w:hAnsi="Times New Roman"/>
      <w:lang w:val="en-US" w:bidi="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117">
    <w:name w:val="Простая таблица 1211"/>
    <w:basedOn w:val="aa"/>
    <w:next w:val="1e"/>
    <w:semiHidden/>
    <w:rsid w:val="00224846"/>
    <w:pPr>
      <w:ind w:firstLine="360"/>
    </w:pPr>
    <w:rPr>
      <w:rFonts w:ascii="Times New Roman" w:hAnsi="Times New Roman"/>
      <w:lang w:val="en-US" w:bidi="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116">
    <w:name w:val="Простая таблица 2211"/>
    <w:basedOn w:val="aa"/>
    <w:next w:val="2f9"/>
    <w:semiHidden/>
    <w:rsid w:val="00224846"/>
    <w:pPr>
      <w:ind w:firstLine="360"/>
    </w:pPr>
    <w:rPr>
      <w:rFonts w:ascii="Times New Roman" w:hAnsi="Times New Roman"/>
      <w:lang w:val="en-US" w:bidi="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114">
    <w:name w:val="Простая таблица 3211"/>
    <w:basedOn w:val="aa"/>
    <w:next w:val="3f1"/>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18">
    <w:name w:val="Сетка таблицы 1211"/>
    <w:basedOn w:val="aa"/>
    <w:next w:val="1f"/>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7">
    <w:name w:val="Сетка таблицы 2211"/>
    <w:basedOn w:val="aa"/>
    <w:next w:val="2fa"/>
    <w:semiHidden/>
    <w:rsid w:val="00224846"/>
    <w:pPr>
      <w:ind w:firstLine="360"/>
    </w:pPr>
    <w:rPr>
      <w:rFonts w:ascii="Times New Roman" w:hAnsi="Times New Roman"/>
      <w:lang w:val="en-US" w:bidi="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115">
    <w:name w:val="Сетка таблицы 3211"/>
    <w:basedOn w:val="aa"/>
    <w:next w:val="3f2"/>
    <w:semiHidden/>
    <w:rsid w:val="00224846"/>
    <w:pPr>
      <w:ind w:firstLine="360"/>
    </w:pPr>
    <w:rPr>
      <w:rFonts w:ascii="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13">
    <w:name w:val="Сетка таблицы 4211"/>
    <w:basedOn w:val="aa"/>
    <w:next w:val="4a"/>
    <w:semiHidden/>
    <w:rsid w:val="00224846"/>
    <w:pPr>
      <w:ind w:firstLine="360"/>
    </w:pPr>
    <w:rPr>
      <w:rFonts w:ascii="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112">
    <w:name w:val="Сетка таблицы 5211"/>
    <w:basedOn w:val="aa"/>
    <w:next w:val="55"/>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11">
    <w:name w:val="Сетка таблицы 6211"/>
    <w:basedOn w:val="aa"/>
    <w:next w:val="61"/>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11">
    <w:name w:val="Сетка таблицы 7211"/>
    <w:basedOn w:val="aa"/>
    <w:next w:val="72"/>
    <w:semiHidden/>
    <w:rsid w:val="00224846"/>
    <w:pPr>
      <w:ind w:firstLine="360"/>
    </w:pPr>
    <w:rPr>
      <w:rFonts w:ascii="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11">
    <w:name w:val="Сетка таблицы 8211"/>
    <w:basedOn w:val="aa"/>
    <w:next w:val="81"/>
    <w:semiHidden/>
    <w:rsid w:val="00224846"/>
    <w:pPr>
      <w:ind w:firstLine="360"/>
    </w:pPr>
    <w:rPr>
      <w:rFonts w:ascii="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11c">
    <w:name w:val="Современная таблица211"/>
    <w:basedOn w:val="aa"/>
    <w:next w:val="afffb"/>
    <w:semiHidden/>
    <w:rsid w:val="00224846"/>
    <w:pPr>
      <w:ind w:firstLine="360"/>
    </w:pPr>
    <w:rPr>
      <w:rFonts w:ascii="Times New Roman" w:hAnsi="Times New Roman"/>
      <w:lang w:val="en-US" w:bidi="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1d">
    <w:name w:val="Стандартная таблица211"/>
    <w:basedOn w:val="aa"/>
    <w:next w:val="afffd"/>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119">
    <w:name w:val="Столбцы таблицы 1211"/>
    <w:basedOn w:val="aa"/>
    <w:next w:val="1f0"/>
    <w:semiHidden/>
    <w:rsid w:val="00224846"/>
    <w:pPr>
      <w:ind w:firstLine="360"/>
    </w:pPr>
    <w:rPr>
      <w:rFonts w:ascii="Times New Roman" w:hAnsi="Times New Roman"/>
      <w:b/>
      <w:bCs/>
      <w:lang w:val="en-US" w:bidi="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8">
    <w:name w:val="Столбцы таблицы 2211"/>
    <w:basedOn w:val="aa"/>
    <w:next w:val="2fc"/>
    <w:semiHidden/>
    <w:rsid w:val="00224846"/>
    <w:pPr>
      <w:ind w:firstLine="360"/>
    </w:pPr>
    <w:rPr>
      <w:rFonts w:ascii="Times New Roman" w:hAnsi="Times New Roman"/>
      <w:b/>
      <w:bCs/>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6">
    <w:name w:val="Столбцы таблицы 3211"/>
    <w:basedOn w:val="aa"/>
    <w:next w:val="3f4"/>
    <w:semiHidden/>
    <w:rsid w:val="00224846"/>
    <w:pPr>
      <w:ind w:firstLine="360"/>
    </w:pPr>
    <w:rPr>
      <w:rFonts w:ascii="Times New Roman" w:hAnsi="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14">
    <w:name w:val="Столбцы таблицы 4211"/>
    <w:basedOn w:val="aa"/>
    <w:next w:val="4c"/>
    <w:semiHidden/>
    <w:rsid w:val="00224846"/>
    <w:pPr>
      <w:ind w:firstLine="360"/>
    </w:pPr>
    <w:rPr>
      <w:rFonts w:ascii="Times New Roman" w:hAnsi="Times New Roman"/>
      <w:lang w:val="en-US" w:bidi="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1">
    <w:name w:val="Столбцы таблицы 5411"/>
    <w:basedOn w:val="aa"/>
    <w:next w:val="57"/>
    <w:semiHidden/>
    <w:rsid w:val="00224846"/>
    <w:pPr>
      <w:ind w:firstLine="360"/>
    </w:pPr>
    <w:rPr>
      <w:rFonts w:ascii="Times New Roman" w:hAnsi="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10">
    <w:name w:val="Таблица-список 1211"/>
    <w:basedOn w:val="aa"/>
    <w:next w:val="-10"/>
    <w:semiHidden/>
    <w:rsid w:val="00224846"/>
    <w:pPr>
      <w:ind w:firstLine="360"/>
    </w:pPr>
    <w:rPr>
      <w:rFonts w:ascii="Times New Roman" w:hAnsi="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10">
    <w:name w:val="Таблица-список 2211"/>
    <w:basedOn w:val="aa"/>
    <w:next w:val="-20"/>
    <w:semiHidden/>
    <w:rsid w:val="00224846"/>
    <w:pPr>
      <w:ind w:firstLine="360"/>
    </w:pPr>
    <w:rPr>
      <w:rFonts w:ascii="Times New Roman" w:hAnsi="Times New Roman"/>
      <w:lang w:val="en-US" w:bidi="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10">
    <w:name w:val="Таблица-список 3211"/>
    <w:basedOn w:val="aa"/>
    <w:next w:val="-30"/>
    <w:semiHidden/>
    <w:rsid w:val="00224846"/>
    <w:pPr>
      <w:ind w:firstLine="360"/>
    </w:pPr>
    <w:rPr>
      <w:rFonts w:ascii="Times New Roman" w:hAnsi="Times New Roman"/>
      <w:lang w:val="en-US" w:bidi="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11">
    <w:name w:val="Таблица-список 4211"/>
    <w:basedOn w:val="aa"/>
    <w:next w:val="-4"/>
    <w:semiHidden/>
    <w:rsid w:val="00224846"/>
    <w:pPr>
      <w:ind w:firstLine="360"/>
    </w:pPr>
    <w:rPr>
      <w:rFonts w:ascii="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1">
    <w:name w:val="Таблица-список 5211"/>
    <w:basedOn w:val="aa"/>
    <w:next w:val="-5"/>
    <w:semiHidden/>
    <w:rsid w:val="00224846"/>
    <w:pPr>
      <w:ind w:firstLine="360"/>
    </w:pPr>
    <w:rPr>
      <w:rFonts w:ascii="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1">
    <w:name w:val="Таблица-список 6211"/>
    <w:basedOn w:val="aa"/>
    <w:next w:val="-6"/>
    <w:semiHidden/>
    <w:rsid w:val="00224846"/>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11">
    <w:name w:val="Таблица-список 7211"/>
    <w:basedOn w:val="aa"/>
    <w:next w:val="-7"/>
    <w:semiHidden/>
    <w:rsid w:val="00224846"/>
    <w:pPr>
      <w:ind w:firstLine="360"/>
    </w:pPr>
    <w:rPr>
      <w:rFonts w:ascii="Times New Roman" w:hAnsi="Times New Roman"/>
      <w:lang w:val="en-US" w:bidi="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11">
    <w:name w:val="Таблица-список 8211"/>
    <w:basedOn w:val="aa"/>
    <w:next w:val="-8"/>
    <w:semiHidden/>
    <w:rsid w:val="00224846"/>
    <w:pPr>
      <w:ind w:firstLine="360"/>
    </w:pPr>
    <w:rPr>
      <w:rFonts w:ascii="Times New Roman" w:hAnsi="Times New Roman"/>
      <w:lang w:val="en-US" w:bidi="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1e">
    <w:name w:val="Тема таблицы211"/>
    <w:basedOn w:val="aa"/>
    <w:next w:val="affff2"/>
    <w:semiHidden/>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a">
    <w:name w:val="Цветная таблица 1211"/>
    <w:basedOn w:val="aa"/>
    <w:next w:val="1f1"/>
    <w:semiHidden/>
    <w:rsid w:val="00224846"/>
    <w:pPr>
      <w:ind w:firstLine="360"/>
    </w:pPr>
    <w:rPr>
      <w:rFonts w:ascii="Times New Roman" w:hAnsi="Times New Roman"/>
      <w:color w:val="FFFFFF"/>
      <w:lang w:val="en-US" w:bidi="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119">
    <w:name w:val="Цветная таблица 2211"/>
    <w:basedOn w:val="aa"/>
    <w:next w:val="2fd"/>
    <w:semiHidden/>
    <w:rsid w:val="00224846"/>
    <w:pPr>
      <w:ind w:firstLine="360"/>
    </w:pPr>
    <w:rPr>
      <w:rFonts w:ascii="Times New Roman" w:hAnsi="Times New Roman"/>
      <w:lang w:val="en-US" w:bidi="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117">
    <w:name w:val="Цветная таблица 3211"/>
    <w:basedOn w:val="aa"/>
    <w:next w:val="3f5"/>
    <w:semiHidden/>
    <w:rsid w:val="00224846"/>
    <w:pPr>
      <w:ind w:firstLine="360"/>
    </w:pPr>
    <w:rPr>
      <w:rFonts w:ascii="Times New Roman" w:hAnsi="Times New Roman"/>
      <w:lang w:val="en-US" w:bidi="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5110">
    <w:name w:val="Сетка таблицы115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1">
    <w:name w:val="Сетка таблицы310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0">
    <w:name w:val="Сетка таблицы11611"/>
    <w:rsid w:val="00224846"/>
    <w:pPr>
      <w:spacing w:after="60"/>
      <w:ind w:firstLine="360"/>
      <w:jc w:val="both"/>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10">
    <w:name w:val="Сетка таблицы48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5">
    <w:name w:val="Сетка таблицы5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0">
    <w:name w:val="Сетка таблицы12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0">
    <w:name w:val="Сетка таблицы14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2">
    <w:name w:val="Сетка таблицы16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2">
    <w:name w:val="Сетка таблицы18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rsid w:val="00224846"/>
    <w:pPr>
      <w:ind w:firstLine="360"/>
    </w:pPr>
    <w:rPr>
      <w:rFonts w:eastAsia="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rsid w:val="00224846"/>
    <w:pPr>
      <w:ind w:firstLine="360"/>
    </w:pPr>
    <w:rPr>
      <w:rFonts w:ascii="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
    <w:name w:val="Стиль6211"/>
    <w:rsid w:val="00224846"/>
  </w:style>
  <w:style w:type="numbering" w:customStyle="1" w:styleId="122112">
    <w:name w:val="Стиль12211"/>
    <w:rsid w:val="00224846"/>
  </w:style>
  <w:style w:type="numbering" w:customStyle="1" w:styleId="92111">
    <w:name w:val="Стиль9211"/>
    <w:rsid w:val="00224846"/>
  </w:style>
  <w:style w:type="numbering" w:customStyle="1" w:styleId="112112">
    <w:name w:val="Стиль11211"/>
    <w:rsid w:val="00224846"/>
  </w:style>
  <w:style w:type="numbering" w:customStyle="1" w:styleId="82112">
    <w:name w:val="Стиль8211"/>
    <w:rsid w:val="00224846"/>
  </w:style>
  <w:style w:type="numbering" w:customStyle="1" w:styleId="132111">
    <w:name w:val="Стиль13211"/>
    <w:rsid w:val="00224846"/>
  </w:style>
  <w:style w:type="numbering" w:customStyle="1" w:styleId="212112">
    <w:name w:val="Стиль21211"/>
    <w:rsid w:val="00224846"/>
  </w:style>
  <w:style w:type="numbering" w:customStyle="1" w:styleId="182110">
    <w:name w:val="Стиль18211"/>
    <w:rsid w:val="00224846"/>
  </w:style>
  <w:style w:type="numbering" w:customStyle="1" w:styleId="202111">
    <w:name w:val="Стиль20211"/>
    <w:rsid w:val="00224846"/>
  </w:style>
  <w:style w:type="numbering" w:customStyle="1" w:styleId="52113">
    <w:name w:val="Стиль5211"/>
    <w:rsid w:val="00224846"/>
  </w:style>
  <w:style w:type="numbering" w:customStyle="1" w:styleId="172111">
    <w:name w:val="Стиль17211"/>
    <w:rsid w:val="00224846"/>
  </w:style>
  <w:style w:type="numbering" w:customStyle="1" w:styleId="162110">
    <w:name w:val="Стиль16211"/>
    <w:rsid w:val="00224846"/>
  </w:style>
  <w:style w:type="numbering" w:customStyle="1" w:styleId="102111">
    <w:name w:val="Стиль10211"/>
    <w:rsid w:val="00224846"/>
  </w:style>
  <w:style w:type="numbering" w:customStyle="1" w:styleId="222111">
    <w:name w:val="Стиль22211"/>
    <w:rsid w:val="00224846"/>
  </w:style>
  <w:style w:type="numbering" w:customStyle="1" w:styleId="192111">
    <w:name w:val="Стиль19211"/>
    <w:rsid w:val="00224846"/>
  </w:style>
  <w:style w:type="numbering" w:customStyle="1" w:styleId="42115">
    <w:name w:val="Стиль4211"/>
    <w:rsid w:val="00224846"/>
  </w:style>
  <w:style w:type="numbering" w:customStyle="1" w:styleId="152110">
    <w:name w:val="Стиль15211"/>
    <w:rsid w:val="00224846"/>
  </w:style>
  <w:style w:type="numbering" w:customStyle="1" w:styleId="142111">
    <w:name w:val="Стиль14211"/>
    <w:rsid w:val="00224846"/>
  </w:style>
  <w:style w:type="numbering" w:customStyle="1" w:styleId="72112">
    <w:name w:val="Стиль7211"/>
    <w:rsid w:val="00224846"/>
  </w:style>
  <w:style w:type="table" w:customStyle="1" w:styleId="49110">
    <w:name w:val="Сетка таблицы4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0">
    <w:name w:val="Сетка таблицы50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4">
    <w:name w:val="Сетка таблицы52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
    <w:name w:val="Сетка таблицы53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2">
    <w:name w:val="Сетка таблицы54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1">
    <w:name w:val="Сетка таблицы55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Нет списка5811"/>
    <w:next w:val="ab"/>
    <w:uiPriority w:val="99"/>
    <w:semiHidden/>
    <w:unhideWhenUsed/>
    <w:rsid w:val="00224846"/>
  </w:style>
  <w:style w:type="table" w:customStyle="1" w:styleId="56111">
    <w:name w:val="Сетка таблицы5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0">
    <w:name w:val="Сетка таблицы11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10">
    <w:name w:val="Сетка таблицы38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Нет списка5911"/>
    <w:next w:val="ab"/>
    <w:uiPriority w:val="99"/>
    <w:semiHidden/>
    <w:unhideWhenUsed/>
    <w:rsid w:val="00224846"/>
  </w:style>
  <w:style w:type="table" w:customStyle="1" w:styleId="57111">
    <w:name w:val="Сетка таблицы5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Веб-таблица 13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1">
    <w:name w:val="Веб-таблица 33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9">
    <w:name w:val="Изысканная таблица3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13">
    <w:name w:val="Классическая таблица 13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3">
    <w:name w:val="Классическая таблица 23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3112">
    <w:name w:val="Классическая таблица 43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14">
    <w:name w:val="Простая таблица 13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3112">
    <w:name w:val="Простая таблица 33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115">
    <w:name w:val="Сетка таблицы 13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14">
    <w:name w:val="Сетка таблицы 23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113">
    <w:name w:val="Сетка таблицы 33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13">
    <w:name w:val="Сетка таблицы 43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113">
    <w:name w:val="Сетка таблицы 53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11">
    <w:name w:val="Сетка таблицы 63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11">
    <w:name w:val="Сетка таблицы 73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11">
    <w:name w:val="Сетка таблицы 83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1a">
    <w:name w:val="Стандартная таблица3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3110">
    <w:name w:val="Таблица-список 33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1">
    <w:name w:val="Таблица-список 43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11">
    <w:name w:val="Таблица-список 53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63112">
    <w:name w:val="Стиль6311"/>
    <w:rsid w:val="00224846"/>
  </w:style>
  <w:style w:type="numbering" w:customStyle="1" w:styleId="123111">
    <w:name w:val="Стиль12311"/>
    <w:rsid w:val="00224846"/>
  </w:style>
  <w:style w:type="numbering" w:customStyle="1" w:styleId="93111">
    <w:name w:val="Стиль9311"/>
    <w:rsid w:val="00224846"/>
  </w:style>
  <w:style w:type="numbering" w:customStyle="1" w:styleId="113112">
    <w:name w:val="Стиль11311"/>
    <w:rsid w:val="00224846"/>
  </w:style>
  <w:style w:type="numbering" w:customStyle="1" w:styleId="83112">
    <w:name w:val="Стиль8311"/>
    <w:rsid w:val="00224846"/>
  </w:style>
  <w:style w:type="numbering" w:customStyle="1" w:styleId="133110">
    <w:name w:val="Стиль13311"/>
    <w:rsid w:val="00224846"/>
  </w:style>
  <w:style w:type="numbering" w:customStyle="1" w:styleId="213111">
    <w:name w:val="Стиль21311"/>
    <w:rsid w:val="00224846"/>
  </w:style>
  <w:style w:type="numbering" w:customStyle="1" w:styleId="18311">
    <w:name w:val="Стиль18311"/>
    <w:rsid w:val="00224846"/>
  </w:style>
  <w:style w:type="numbering" w:customStyle="1" w:styleId="211f">
    <w:name w:val="Статья / Раздел211"/>
    <w:basedOn w:val="ab"/>
    <w:next w:val="afffe"/>
    <w:uiPriority w:val="99"/>
    <w:semiHidden/>
    <w:unhideWhenUsed/>
    <w:rsid w:val="00224846"/>
  </w:style>
  <w:style w:type="numbering" w:customStyle="1" w:styleId="111111311">
    <w:name w:val="1 / 1.1 / 1.1.1311"/>
    <w:basedOn w:val="ab"/>
    <w:next w:val="111111"/>
    <w:uiPriority w:val="99"/>
    <w:semiHidden/>
    <w:unhideWhenUsed/>
    <w:rsid w:val="00224846"/>
  </w:style>
  <w:style w:type="numbering" w:customStyle="1" w:styleId="203110">
    <w:name w:val="Стиль20311"/>
    <w:rsid w:val="00224846"/>
  </w:style>
  <w:style w:type="numbering" w:customStyle="1" w:styleId="53114">
    <w:name w:val="Стиль5311"/>
    <w:rsid w:val="00224846"/>
  </w:style>
  <w:style w:type="numbering" w:customStyle="1" w:styleId="173110">
    <w:name w:val="Стиль17311"/>
    <w:rsid w:val="00224846"/>
  </w:style>
  <w:style w:type="numbering" w:customStyle="1" w:styleId="16311">
    <w:name w:val="Стиль16311"/>
    <w:rsid w:val="00224846"/>
  </w:style>
  <w:style w:type="numbering" w:customStyle="1" w:styleId="103110">
    <w:name w:val="Стиль10311"/>
    <w:rsid w:val="00224846"/>
  </w:style>
  <w:style w:type="numbering" w:customStyle="1" w:styleId="223110">
    <w:name w:val="Стиль22311"/>
    <w:rsid w:val="00224846"/>
  </w:style>
  <w:style w:type="numbering" w:customStyle="1" w:styleId="25311">
    <w:name w:val="Стиль25311"/>
    <w:rsid w:val="00224846"/>
  </w:style>
  <w:style w:type="numbering" w:customStyle="1" w:styleId="23311">
    <w:name w:val="Стиль23311"/>
    <w:rsid w:val="00224846"/>
  </w:style>
  <w:style w:type="numbering" w:customStyle="1" w:styleId="193110">
    <w:name w:val="Стиль19311"/>
    <w:rsid w:val="00224846"/>
  </w:style>
  <w:style w:type="numbering" w:customStyle="1" w:styleId="43114">
    <w:name w:val="Стиль4311"/>
    <w:rsid w:val="00224846"/>
  </w:style>
  <w:style w:type="numbering" w:customStyle="1" w:styleId="24411">
    <w:name w:val="Стиль24411"/>
    <w:rsid w:val="00224846"/>
  </w:style>
  <w:style w:type="numbering" w:customStyle="1" w:styleId="15311">
    <w:name w:val="Стиль15311"/>
    <w:rsid w:val="00224846"/>
  </w:style>
  <w:style w:type="numbering" w:customStyle="1" w:styleId="1ai411">
    <w:name w:val="1 / a / i411"/>
    <w:basedOn w:val="ab"/>
    <w:next w:val="1ai"/>
    <w:uiPriority w:val="99"/>
    <w:semiHidden/>
    <w:unhideWhenUsed/>
    <w:rsid w:val="00224846"/>
  </w:style>
  <w:style w:type="numbering" w:customStyle="1" w:styleId="143111">
    <w:name w:val="Стиль14311"/>
    <w:rsid w:val="00224846"/>
  </w:style>
  <w:style w:type="numbering" w:customStyle="1" w:styleId="73112">
    <w:name w:val="Стиль7311"/>
    <w:rsid w:val="00224846"/>
  </w:style>
  <w:style w:type="numbering" w:customStyle="1" w:styleId="60110">
    <w:name w:val="Нет списка6011"/>
    <w:next w:val="ab"/>
    <w:uiPriority w:val="99"/>
    <w:semiHidden/>
    <w:unhideWhenUsed/>
    <w:rsid w:val="00224846"/>
  </w:style>
  <w:style w:type="table" w:customStyle="1" w:styleId="58111">
    <w:name w:val="Сетка таблицы5811"/>
    <w:basedOn w:val="aa"/>
    <w:next w:val="ad"/>
    <w:rsid w:val="00224846"/>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3">
    <w:name w:val="Нет списка6211"/>
    <w:next w:val="ab"/>
    <w:uiPriority w:val="99"/>
    <w:semiHidden/>
    <w:unhideWhenUsed/>
    <w:rsid w:val="00224846"/>
  </w:style>
  <w:style w:type="table" w:customStyle="1" w:styleId="59111">
    <w:name w:val="Сетка таблицы5911"/>
    <w:basedOn w:val="aa"/>
    <w:next w:val="ad"/>
    <w:rsid w:val="00224846"/>
    <w:pPr>
      <w:spacing w:line="360" w:lineRule="auto"/>
      <w:ind w:firstLine="360"/>
      <w:jc w:val="both"/>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1">
    <w:name w:val="Сетка таблицы361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a"/>
    <w:next w:val="ad"/>
    <w:uiPriority w:val="59"/>
    <w:rsid w:val="00224846"/>
    <w:pPr>
      <w:ind w:firstLine="360"/>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
    <w:name w:val="Сетка таблицы6011"/>
    <w:basedOn w:val="aa"/>
    <w:next w:val="ad"/>
    <w:rsid w:val="00224846"/>
    <w:pPr>
      <w:ind w:firstLine="360"/>
    </w:pPr>
    <w:rPr>
      <w:rFonts w:ascii="Times New Roman" w:eastAsia="Times New Roman" w:hAnsi="Times New Roman"/>
      <w:lang w:val="sv-SE" w:eastAsia="sv-SE"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aa"/>
    <w:next w:val="ad"/>
    <w:uiPriority w:val="59"/>
    <w:rsid w:val="00224846"/>
    <w:pPr>
      <w:ind w:firstLine="360"/>
    </w:pPr>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0">
    <w:name w:val="Сетка таблицы65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0">
    <w:name w:val="Сетка таблицы66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0">
    <w:name w:val="Сетка таблицы11811"/>
    <w:basedOn w:val="aa"/>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0">
    <w:name w:val="Сетка таблицы11911"/>
    <w:basedOn w:val="aa"/>
    <w:next w:val="ad"/>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1">
    <w:name w:val="Сетка таблицы67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3">
    <w:name w:val="Нет списка6311"/>
    <w:next w:val="ab"/>
    <w:uiPriority w:val="99"/>
    <w:semiHidden/>
    <w:unhideWhenUsed/>
    <w:rsid w:val="00224846"/>
  </w:style>
  <w:style w:type="table" w:customStyle="1" w:styleId="68110">
    <w:name w:val="Сетка таблицы68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Нет списка12311"/>
    <w:next w:val="ab"/>
    <w:uiPriority w:val="99"/>
    <w:semiHidden/>
    <w:unhideWhenUsed/>
    <w:rsid w:val="00224846"/>
  </w:style>
  <w:style w:type="numbering" w:customStyle="1" w:styleId="213112">
    <w:name w:val="Нет списка21311"/>
    <w:next w:val="ab"/>
    <w:uiPriority w:val="99"/>
    <w:semiHidden/>
    <w:unhideWhenUsed/>
    <w:rsid w:val="00224846"/>
  </w:style>
  <w:style w:type="numbering" w:customStyle="1" w:styleId="313110">
    <w:name w:val="Нет списка31311"/>
    <w:next w:val="ab"/>
    <w:uiPriority w:val="99"/>
    <w:semiHidden/>
    <w:unhideWhenUsed/>
    <w:rsid w:val="00224846"/>
  </w:style>
  <w:style w:type="numbering" w:customStyle="1" w:styleId="111811">
    <w:name w:val="Нет списка111811"/>
    <w:next w:val="ab"/>
    <w:semiHidden/>
    <w:unhideWhenUsed/>
    <w:rsid w:val="00224846"/>
  </w:style>
  <w:style w:type="numbering" w:customStyle="1" w:styleId="124110">
    <w:name w:val="Нет списка12411"/>
    <w:next w:val="ab"/>
    <w:uiPriority w:val="99"/>
    <w:semiHidden/>
    <w:unhideWhenUsed/>
    <w:rsid w:val="00224846"/>
  </w:style>
  <w:style w:type="numbering" w:customStyle="1" w:styleId="111911">
    <w:name w:val="Нет списка111911"/>
    <w:next w:val="ab"/>
    <w:semiHidden/>
    <w:unhideWhenUsed/>
    <w:rsid w:val="00224846"/>
  </w:style>
  <w:style w:type="table" w:customStyle="1" w:styleId="144110">
    <w:name w:val="Сетка таблицы14411"/>
    <w:basedOn w:val="aa"/>
    <w:uiPriority w:val="59"/>
    <w:rsid w:val="00224846"/>
    <w:pPr>
      <w:ind w:firstLine="360"/>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1">
    <w:name w:val="Нет списка6411"/>
    <w:next w:val="ab"/>
    <w:uiPriority w:val="99"/>
    <w:semiHidden/>
    <w:unhideWhenUsed/>
    <w:rsid w:val="00224846"/>
  </w:style>
  <w:style w:type="table" w:customStyle="1" w:styleId="69110">
    <w:name w:val="Сетка таблицы6911"/>
    <w:basedOn w:val="aa"/>
    <w:next w:val="ad"/>
    <w:uiPriority w:val="59"/>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Веб-таблица 1411"/>
    <w:basedOn w:val="aa"/>
    <w:next w:val="-1"/>
    <w:uiPriority w:val="99"/>
    <w:rsid w:val="00224846"/>
    <w:pPr>
      <w:ind w:firstLine="360"/>
    </w:pPr>
    <w:rPr>
      <w:rFonts w:ascii="Times New Roman" w:eastAsia="Times New Roman" w:hAnsi="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a"/>
    <w:next w:val="-2"/>
    <w:uiPriority w:val="99"/>
    <w:rsid w:val="00224846"/>
    <w:pPr>
      <w:ind w:firstLine="360"/>
    </w:pPr>
    <w:rPr>
      <w:rFonts w:ascii="Times New Roman" w:eastAsia="Times New Roman" w:hAnsi="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1">
    <w:name w:val="Веб-таблица 3411"/>
    <w:basedOn w:val="aa"/>
    <w:next w:val="-3"/>
    <w:uiPriority w:val="99"/>
    <w:rsid w:val="00224846"/>
    <w:pPr>
      <w:ind w:firstLine="360"/>
    </w:pPr>
    <w:rPr>
      <w:rFonts w:ascii="Times New Roman" w:eastAsia="Times New Roman" w:hAnsi="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117">
    <w:name w:val="Изысканная таблица411"/>
    <w:basedOn w:val="aa"/>
    <w:next w:val="affb"/>
    <w:uiPriority w:val="99"/>
    <w:rsid w:val="00224846"/>
    <w:pPr>
      <w:ind w:firstLine="360"/>
    </w:pPr>
    <w:rPr>
      <w:rFonts w:ascii="Times New Roman" w:eastAsia="Times New Roman" w:hAnsi="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113">
    <w:name w:val="Классическая таблица 1411"/>
    <w:basedOn w:val="aa"/>
    <w:next w:val="1c"/>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14">
    <w:name w:val="Классическая таблица 2411"/>
    <w:basedOn w:val="aa"/>
    <w:next w:val="2f2"/>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4112">
    <w:name w:val="Классическая таблица 4411"/>
    <w:basedOn w:val="aa"/>
    <w:next w:val="46"/>
    <w:uiPriority w:val="99"/>
    <w:rsid w:val="00224846"/>
    <w:pPr>
      <w:ind w:firstLine="360"/>
    </w:pPr>
    <w:rPr>
      <w:rFonts w:ascii="Times New Roman" w:eastAsia="Times New Roman" w:hAnsi="Times New Roman"/>
      <w:lang w:val="en-US" w:bidi="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14">
    <w:name w:val="Простая таблица 1411"/>
    <w:basedOn w:val="aa"/>
    <w:next w:val="1e"/>
    <w:uiPriority w:val="99"/>
    <w:rsid w:val="00224846"/>
    <w:pPr>
      <w:ind w:firstLine="360"/>
    </w:pPr>
    <w:rPr>
      <w:rFonts w:ascii="Times New Roman" w:eastAsia="Times New Roman" w:hAnsi="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4112">
    <w:name w:val="Простая таблица 3411"/>
    <w:basedOn w:val="aa"/>
    <w:next w:val="3f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115">
    <w:name w:val="Сетка таблицы 1411"/>
    <w:basedOn w:val="aa"/>
    <w:next w:val="1f"/>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15">
    <w:name w:val="Сетка таблицы 2411"/>
    <w:basedOn w:val="aa"/>
    <w:next w:val="2fa"/>
    <w:uiPriority w:val="99"/>
    <w:rsid w:val="00224846"/>
    <w:pPr>
      <w:ind w:firstLine="360"/>
    </w:pPr>
    <w:rPr>
      <w:rFonts w:ascii="Times New Roman" w:eastAsia="Times New Roman" w:hAnsi="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113">
    <w:name w:val="Сетка таблицы 3411"/>
    <w:basedOn w:val="aa"/>
    <w:next w:val="3f2"/>
    <w:uiPriority w:val="99"/>
    <w:rsid w:val="00224846"/>
    <w:pPr>
      <w:ind w:firstLine="360"/>
    </w:pPr>
    <w:rPr>
      <w:rFonts w:ascii="Times New Roman" w:eastAsia="Times New Roman" w:hAnsi="Times New Roman"/>
      <w:lang w:val="en-US" w:bidi="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113">
    <w:name w:val="Сетка таблицы 4411"/>
    <w:basedOn w:val="aa"/>
    <w:next w:val="4a"/>
    <w:uiPriority w:val="99"/>
    <w:rsid w:val="00224846"/>
    <w:pPr>
      <w:ind w:firstLine="360"/>
    </w:pPr>
    <w:rPr>
      <w:rFonts w:ascii="Times New Roman" w:eastAsia="Times New Roman" w:hAnsi="Times New Roman"/>
      <w:lang w:val="en-US" w:bidi="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113">
    <w:name w:val="Сетка таблицы 5411"/>
    <w:basedOn w:val="aa"/>
    <w:next w:val="55"/>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112">
    <w:name w:val="Сетка таблицы 6411"/>
    <w:basedOn w:val="aa"/>
    <w:next w:val="61"/>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10">
    <w:name w:val="Сетка таблицы 7411"/>
    <w:basedOn w:val="aa"/>
    <w:next w:val="72"/>
    <w:uiPriority w:val="99"/>
    <w:rsid w:val="00224846"/>
    <w:pPr>
      <w:ind w:firstLine="360"/>
    </w:pPr>
    <w:rPr>
      <w:rFonts w:ascii="Times New Roman" w:eastAsia="Times New Roman" w:hAnsi="Times New Roman"/>
      <w:b/>
      <w:bCs/>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10">
    <w:name w:val="Сетка таблицы 8411"/>
    <w:basedOn w:val="aa"/>
    <w:next w:val="81"/>
    <w:uiPriority w:val="99"/>
    <w:rsid w:val="00224846"/>
    <w:pPr>
      <w:ind w:firstLine="360"/>
    </w:pPr>
    <w:rPr>
      <w:rFonts w:ascii="Times New Roman" w:eastAsia="Times New Roman" w:hAnsi="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18">
    <w:name w:val="Стандартная таблица411"/>
    <w:basedOn w:val="aa"/>
    <w:next w:val="afffd"/>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4110">
    <w:name w:val="Таблица-список 3411"/>
    <w:basedOn w:val="aa"/>
    <w:next w:val="-30"/>
    <w:uiPriority w:val="99"/>
    <w:rsid w:val="00224846"/>
    <w:pPr>
      <w:ind w:firstLine="360"/>
    </w:pPr>
    <w:rPr>
      <w:rFonts w:ascii="Times New Roman" w:eastAsia="Times New Roman" w:hAnsi="Times New Roman"/>
      <w:lang w:val="en-US" w:bidi="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11">
    <w:name w:val="Таблица-список 4411"/>
    <w:basedOn w:val="aa"/>
    <w:next w:val="-4"/>
    <w:uiPriority w:val="99"/>
    <w:rsid w:val="00224846"/>
    <w:pPr>
      <w:ind w:firstLine="360"/>
    </w:pPr>
    <w:rPr>
      <w:rFonts w:ascii="Times New Roman" w:eastAsia="Times New Roman" w:hAnsi="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11">
    <w:name w:val="Таблица-список 5411"/>
    <w:basedOn w:val="aa"/>
    <w:next w:val="-5"/>
    <w:uiPriority w:val="99"/>
    <w:rsid w:val="00224846"/>
    <w:pPr>
      <w:ind w:firstLine="360"/>
    </w:pPr>
    <w:rPr>
      <w:rFonts w:ascii="Times New Roman" w:eastAsia="Times New Roman" w:hAnsi="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18411">
    <w:name w:val="Стиль18411"/>
    <w:rsid w:val="00224846"/>
  </w:style>
  <w:style w:type="numbering" w:customStyle="1" w:styleId="17411">
    <w:name w:val="Стиль17411"/>
    <w:rsid w:val="00224846"/>
  </w:style>
  <w:style w:type="numbering" w:customStyle="1" w:styleId="16411">
    <w:name w:val="Стиль16411"/>
    <w:rsid w:val="00224846"/>
  </w:style>
  <w:style w:type="numbering" w:customStyle="1" w:styleId="15411">
    <w:name w:val="Стиль15411"/>
    <w:rsid w:val="00224846"/>
  </w:style>
  <w:style w:type="numbering" w:customStyle="1" w:styleId="144111">
    <w:name w:val="Стиль14411"/>
    <w:rsid w:val="00224846"/>
  </w:style>
  <w:style w:type="numbering" w:customStyle="1" w:styleId="65111">
    <w:name w:val="Нет списка6511"/>
    <w:next w:val="ab"/>
    <w:uiPriority w:val="99"/>
    <w:semiHidden/>
    <w:unhideWhenUsed/>
    <w:rsid w:val="00224846"/>
  </w:style>
  <w:style w:type="table" w:customStyle="1" w:styleId="70110">
    <w:name w:val="Сетка таблицы70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
    <w:name w:val="Список 31111"/>
    <w:basedOn w:val="ab"/>
    <w:rsid w:val="00224846"/>
  </w:style>
  <w:style w:type="numbering" w:customStyle="1" w:styleId="411111">
    <w:name w:val="Список 41111"/>
    <w:basedOn w:val="ab"/>
    <w:rsid w:val="00224846"/>
  </w:style>
  <w:style w:type="numbering" w:customStyle="1" w:styleId="511111">
    <w:name w:val="Список 51111"/>
    <w:basedOn w:val="ab"/>
    <w:rsid w:val="00224846"/>
  </w:style>
  <w:style w:type="numbering" w:customStyle="1" w:styleId="List11111">
    <w:name w:val="List 11111"/>
    <w:basedOn w:val="ab"/>
    <w:rsid w:val="00224846"/>
  </w:style>
  <w:style w:type="numbering" w:customStyle="1" w:styleId="List12111">
    <w:name w:val="List 12111"/>
    <w:basedOn w:val="ab"/>
    <w:rsid w:val="00224846"/>
  </w:style>
  <w:style w:type="numbering" w:customStyle="1" w:styleId="125110">
    <w:name w:val="Нет списка12511"/>
    <w:next w:val="ab"/>
    <w:uiPriority w:val="99"/>
    <w:semiHidden/>
    <w:unhideWhenUsed/>
    <w:rsid w:val="00224846"/>
  </w:style>
  <w:style w:type="numbering" w:customStyle="1" w:styleId="214110">
    <w:name w:val="Нет списка21411"/>
    <w:next w:val="ab"/>
    <w:uiPriority w:val="99"/>
    <w:semiHidden/>
    <w:unhideWhenUsed/>
    <w:rsid w:val="00224846"/>
  </w:style>
  <w:style w:type="numbering" w:customStyle="1" w:styleId="31411">
    <w:name w:val="Нет списка31411"/>
    <w:next w:val="ab"/>
    <w:uiPriority w:val="99"/>
    <w:semiHidden/>
    <w:unhideWhenUsed/>
    <w:rsid w:val="00224846"/>
  </w:style>
  <w:style w:type="numbering" w:customStyle="1" w:styleId="112011">
    <w:name w:val="Нет списка112011"/>
    <w:next w:val="ab"/>
    <w:semiHidden/>
    <w:unhideWhenUsed/>
    <w:rsid w:val="00224846"/>
  </w:style>
  <w:style w:type="numbering" w:customStyle="1" w:styleId="126110">
    <w:name w:val="Нет списка12611"/>
    <w:next w:val="ab"/>
    <w:uiPriority w:val="99"/>
    <w:semiHidden/>
    <w:unhideWhenUsed/>
    <w:rsid w:val="00224846"/>
  </w:style>
  <w:style w:type="numbering" w:customStyle="1" w:styleId="1111011">
    <w:name w:val="Нет списка1111011"/>
    <w:next w:val="ab"/>
    <w:semiHidden/>
    <w:unhideWhenUsed/>
    <w:rsid w:val="00224846"/>
  </w:style>
  <w:style w:type="numbering" w:customStyle="1" w:styleId="66111">
    <w:name w:val="Нет списка6611"/>
    <w:next w:val="ab"/>
    <w:uiPriority w:val="99"/>
    <w:semiHidden/>
    <w:unhideWhenUsed/>
    <w:rsid w:val="00224846"/>
  </w:style>
  <w:style w:type="table" w:customStyle="1" w:styleId="74111">
    <w:name w:val="Сетка таблицы7411"/>
    <w:basedOn w:val="aa"/>
    <w:next w:val="ad"/>
    <w:rsid w:val="00224846"/>
    <w:pPr>
      <w:ind w:firstLine="360"/>
    </w:pPr>
    <w:rPr>
      <w:rFonts w:ascii="Times New Roman" w:eastAsia="Times New Roman" w:hAnsi="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1">
    <w:name w:val="Нет списка12711"/>
    <w:next w:val="ab"/>
    <w:uiPriority w:val="99"/>
    <w:semiHidden/>
    <w:unhideWhenUsed/>
    <w:rsid w:val="00224846"/>
  </w:style>
  <w:style w:type="numbering" w:customStyle="1" w:styleId="215110">
    <w:name w:val="Нет списка21511"/>
    <w:next w:val="ab"/>
    <w:uiPriority w:val="99"/>
    <w:semiHidden/>
    <w:unhideWhenUsed/>
    <w:rsid w:val="00224846"/>
  </w:style>
  <w:style w:type="numbering" w:customStyle="1" w:styleId="31511">
    <w:name w:val="Нет списка31511"/>
    <w:next w:val="ab"/>
    <w:uiPriority w:val="99"/>
    <w:semiHidden/>
    <w:unhideWhenUsed/>
    <w:rsid w:val="00224846"/>
  </w:style>
  <w:style w:type="numbering" w:customStyle="1" w:styleId="112211">
    <w:name w:val="Нет списка112211"/>
    <w:next w:val="ab"/>
    <w:semiHidden/>
    <w:unhideWhenUsed/>
    <w:rsid w:val="00224846"/>
  </w:style>
  <w:style w:type="numbering" w:customStyle="1" w:styleId="12811">
    <w:name w:val="Нет списка12811"/>
    <w:next w:val="ab"/>
    <w:uiPriority w:val="99"/>
    <w:semiHidden/>
    <w:unhideWhenUsed/>
    <w:rsid w:val="00224846"/>
  </w:style>
  <w:style w:type="numbering" w:customStyle="1" w:styleId="1111311">
    <w:name w:val="Нет списка1111311"/>
    <w:next w:val="ab"/>
    <w:semiHidden/>
    <w:unhideWhenUsed/>
    <w:rsid w:val="00224846"/>
  </w:style>
  <w:style w:type="numbering" w:customStyle="1" w:styleId="67110">
    <w:name w:val="Нет списка6711"/>
    <w:next w:val="ab"/>
    <w:uiPriority w:val="99"/>
    <w:semiHidden/>
    <w:unhideWhenUsed/>
    <w:rsid w:val="00224846"/>
  </w:style>
  <w:style w:type="numbering" w:customStyle="1" w:styleId="68111">
    <w:name w:val="Нет списка6811"/>
    <w:next w:val="ab"/>
    <w:uiPriority w:val="99"/>
    <w:semiHidden/>
    <w:unhideWhenUsed/>
    <w:rsid w:val="00224846"/>
  </w:style>
  <w:style w:type="numbering" w:customStyle="1" w:styleId="7313">
    <w:name w:val="Нет списка731"/>
    <w:next w:val="ab"/>
    <w:uiPriority w:val="99"/>
    <w:semiHidden/>
    <w:unhideWhenUsed/>
    <w:rsid w:val="00224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0419">
      <w:bodyDiv w:val="1"/>
      <w:marLeft w:val="0"/>
      <w:marRight w:val="0"/>
      <w:marTop w:val="0"/>
      <w:marBottom w:val="0"/>
      <w:divBdr>
        <w:top w:val="none" w:sz="0" w:space="0" w:color="auto"/>
        <w:left w:val="none" w:sz="0" w:space="0" w:color="auto"/>
        <w:bottom w:val="none" w:sz="0" w:space="0" w:color="auto"/>
        <w:right w:val="none" w:sz="0" w:space="0" w:color="auto"/>
      </w:divBdr>
    </w:div>
    <w:div w:id="115612626">
      <w:bodyDiv w:val="1"/>
      <w:marLeft w:val="0"/>
      <w:marRight w:val="0"/>
      <w:marTop w:val="0"/>
      <w:marBottom w:val="0"/>
      <w:divBdr>
        <w:top w:val="none" w:sz="0" w:space="0" w:color="auto"/>
        <w:left w:val="none" w:sz="0" w:space="0" w:color="auto"/>
        <w:bottom w:val="none" w:sz="0" w:space="0" w:color="auto"/>
        <w:right w:val="none" w:sz="0" w:space="0" w:color="auto"/>
      </w:divBdr>
    </w:div>
    <w:div w:id="160389793">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41333544">
      <w:bodyDiv w:val="1"/>
      <w:marLeft w:val="0"/>
      <w:marRight w:val="0"/>
      <w:marTop w:val="0"/>
      <w:marBottom w:val="0"/>
      <w:divBdr>
        <w:top w:val="none" w:sz="0" w:space="0" w:color="auto"/>
        <w:left w:val="none" w:sz="0" w:space="0" w:color="auto"/>
        <w:bottom w:val="none" w:sz="0" w:space="0" w:color="auto"/>
        <w:right w:val="none" w:sz="0" w:space="0" w:color="auto"/>
      </w:divBdr>
    </w:div>
    <w:div w:id="270553498">
      <w:bodyDiv w:val="1"/>
      <w:marLeft w:val="0"/>
      <w:marRight w:val="0"/>
      <w:marTop w:val="0"/>
      <w:marBottom w:val="0"/>
      <w:divBdr>
        <w:top w:val="none" w:sz="0" w:space="0" w:color="auto"/>
        <w:left w:val="none" w:sz="0" w:space="0" w:color="auto"/>
        <w:bottom w:val="none" w:sz="0" w:space="0" w:color="auto"/>
        <w:right w:val="none" w:sz="0" w:space="0" w:color="auto"/>
      </w:divBdr>
      <w:divsChild>
        <w:div w:id="426115553">
          <w:marLeft w:val="0"/>
          <w:marRight w:val="0"/>
          <w:marTop w:val="0"/>
          <w:marBottom w:val="0"/>
          <w:divBdr>
            <w:top w:val="none" w:sz="0" w:space="0" w:color="auto"/>
            <w:left w:val="none" w:sz="0" w:space="0" w:color="auto"/>
            <w:bottom w:val="none" w:sz="0" w:space="0" w:color="auto"/>
            <w:right w:val="none" w:sz="0" w:space="0" w:color="auto"/>
          </w:divBdr>
          <w:divsChild>
            <w:div w:id="1652706900">
              <w:marLeft w:val="0"/>
              <w:marRight w:val="0"/>
              <w:marTop w:val="0"/>
              <w:marBottom w:val="0"/>
              <w:divBdr>
                <w:top w:val="none" w:sz="0" w:space="0" w:color="auto"/>
                <w:left w:val="none" w:sz="0" w:space="0" w:color="auto"/>
                <w:bottom w:val="none" w:sz="0" w:space="0" w:color="auto"/>
                <w:right w:val="none" w:sz="0" w:space="0" w:color="auto"/>
              </w:divBdr>
              <w:divsChild>
                <w:div w:id="918909208">
                  <w:marLeft w:val="0"/>
                  <w:marRight w:val="0"/>
                  <w:marTop w:val="0"/>
                  <w:marBottom w:val="0"/>
                  <w:divBdr>
                    <w:top w:val="none" w:sz="0" w:space="0" w:color="auto"/>
                    <w:left w:val="none" w:sz="0" w:space="0" w:color="auto"/>
                    <w:bottom w:val="none" w:sz="0" w:space="0" w:color="auto"/>
                    <w:right w:val="none" w:sz="0" w:space="0" w:color="auto"/>
                  </w:divBdr>
                  <w:divsChild>
                    <w:div w:id="1324120027">
                      <w:marLeft w:val="0"/>
                      <w:marRight w:val="0"/>
                      <w:marTop w:val="0"/>
                      <w:marBottom w:val="0"/>
                      <w:divBdr>
                        <w:top w:val="none" w:sz="0" w:space="0" w:color="auto"/>
                        <w:left w:val="none" w:sz="0" w:space="0" w:color="auto"/>
                        <w:bottom w:val="none" w:sz="0" w:space="0" w:color="auto"/>
                        <w:right w:val="none" w:sz="0" w:space="0" w:color="auto"/>
                      </w:divBdr>
                      <w:divsChild>
                        <w:div w:id="970210353">
                          <w:marLeft w:val="0"/>
                          <w:marRight w:val="0"/>
                          <w:marTop w:val="0"/>
                          <w:marBottom w:val="0"/>
                          <w:divBdr>
                            <w:top w:val="none" w:sz="0" w:space="0" w:color="auto"/>
                            <w:left w:val="none" w:sz="0" w:space="0" w:color="auto"/>
                            <w:bottom w:val="none" w:sz="0" w:space="0" w:color="auto"/>
                            <w:right w:val="none" w:sz="0" w:space="0" w:color="auto"/>
                          </w:divBdr>
                          <w:divsChild>
                            <w:div w:id="448429199">
                              <w:marLeft w:val="0"/>
                              <w:marRight w:val="0"/>
                              <w:marTop w:val="0"/>
                              <w:marBottom w:val="0"/>
                              <w:divBdr>
                                <w:top w:val="none" w:sz="0" w:space="0" w:color="auto"/>
                                <w:left w:val="none" w:sz="0" w:space="0" w:color="auto"/>
                                <w:bottom w:val="none" w:sz="0" w:space="0" w:color="auto"/>
                                <w:right w:val="none" w:sz="0" w:space="0" w:color="auto"/>
                              </w:divBdr>
                              <w:divsChild>
                                <w:div w:id="42876229">
                                  <w:marLeft w:val="0"/>
                                  <w:marRight w:val="0"/>
                                  <w:marTop w:val="0"/>
                                  <w:marBottom w:val="0"/>
                                  <w:divBdr>
                                    <w:top w:val="none" w:sz="0" w:space="0" w:color="auto"/>
                                    <w:left w:val="none" w:sz="0" w:space="0" w:color="auto"/>
                                    <w:bottom w:val="none" w:sz="0" w:space="0" w:color="auto"/>
                                    <w:right w:val="none" w:sz="0" w:space="0" w:color="auto"/>
                                  </w:divBdr>
                                  <w:divsChild>
                                    <w:div w:id="201984548">
                                      <w:marLeft w:val="0"/>
                                      <w:marRight w:val="0"/>
                                      <w:marTop w:val="0"/>
                                      <w:marBottom w:val="0"/>
                                      <w:divBdr>
                                        <w:top w:val="none" w:sz="0" w:space="0" w:color="auto"/>
                                        <w:left w:val="none" w:sz="0" w:space="0" w:color="auto"/>
                                        <w:bottom w:val="none" w:sz="0" w:space="0" w:color="auto"/>
                                        <w:right w:val="none" w:sz="0" w:space="0" w:color="auto"/>
                                      </w:divBdr>
                                      <w:divsChild>
                                        <w:div w:id="1456754253">
                                          <w:marLeft w:val="0"/>
                                          <w:marRight w:val="0"/>
                                          <w:marTop w:val="0"/>
                                          <w:marBottom w:val="0"/>
                                          <w:divBdr>
                                            <w:top w:val="none" w:sz="0" w:space="0" w:color="auto"/>
                                            <w:left w:val="none" w:sz="0" w:space="0" w:color="auto"/>
                                            <w:bottom w:val="none" w:sz="0" w:space="0" w:color="auto"/>
                                            <w:right w:val="none" w:sz="0" w:space="0" w:color="auto"/>
                                          </w:divBdr>
                                          <w:divsChild>
                                            <w:div w:id="960113849">
                                              <w:marLeft w:val="0"/>
                                              <w:marRight w:val="0"/>
                                              <w:marTop w:val="0"/>
                                              <w:marBottom w:val="0"/>
                                              <w:divBdr>
                                                <w:top w:val="none" w:sz="0" w:space="0" w:color="auto"/>
                                                <w:left w:val="none" w:sz="0" w:space="0" w:color="auto"/>
                                                <w:bottom w:val="none" w:sz="0" w:space="0" w:color="auto"/>
                                                <w:right w:val="none" w:sz="0" w:space="0" w:color="auto"/>
                                              </w:divBdr>
                                              <w:divsChild>
                                                <w:div w:id="854881860">
                                                  <w:marLeft w:val="0"/>
                                                  <w:marRight w:val="0"/>
                                                  <w:marTop w:val="0"/>
                                                  <w:marBottom w:val="0"/>
                                                  <w:divBdr>
                                                    <w:top w:val="none" w:sz="0" w:space="0" w:color="auto"/>
                                                    <w:left w:val="none" w:sz="0" w:space="0" w:color="auto"/>
                                                    <w:bottom w:val="none" w:sz="0" w:space="0" w:color="auto"/>
                                                    <w:right w:val="none" w:sz="0" w:space="0" w:color="auto"/>
                                                  </w:divBdr>
                                                  <w:divsChild>
                                                    <w:div w:id="539558143">
                                                      <w:marLeft w:val="0"/>
                                                      <w:marRight w:val="0"/>
                                                      <w:marTop w:val="0"/>
                                                      <w:marBottom w:val="0"/>
                                                      <w:divBdr>
                                                        <w:top w:val="none" w:sz="0" w:space="0" w:color="auto"/>
                                                        <w:left w:val="none" w:sz="0" w:space="0" w:color="auto"/>
                                                        <w:bottom w:val="none" w:sz="0" w:space="0" w:color="auto"/>
                                                        <w:right w:val="none" w:sz="0" w:space="0" w:color="auto"/>
                                                      </w:divBdr>
                                                      <w:divsChild>
                                                        <w:div w:id="2136830951">
                                                          <w:marLeft w:val="0"/>
                                                          <w:marRight w:val="0"/>
                                                          <w:marTop w:val="0"/>
                                                          <w:marBottom w:val="0"/>
                                                          <w:divBdr>
                                                            <w:top w:val="none" w:sz="0" w:space="0" w:color="auto"/>
                                                            <w:left w:val="none" w:sz="0" w:space="0" w:color="auto"/>
                                                            <w:bottom w:val="none" w:sz="0" w:space="0" w:color="auto"/>
                                                            <w:right w:val="none" w:sz="0" w:space="0" w:color="auto"/>
                                                          </w:divBdr>
                                                          <w:divsChild>
                                                            <w:div w:id="5858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295373786">
      <w:bodyDiv w:val="1"/>
      <w:marLeft w:val="0"/>
      <w:marRight w:val="0"/>
      <w:marTop w:val="0"/>
      <w:marBottom w:val="0"/>
      <w:divBdr>
        <w:top w:val="none" w:sz="0" w:space="0" w:color="auto"/>
        <w:left w:val="none" w:sz="0" w:space="0" w:color="auto"/>
        <w:bottom w:val="none" w:sz="0" w:space="0" w:color="auto"/>
        <w:right w:val="none" w:sz="0" w:space="0" w:color="auto"/>
      </w:divBdr>
    </w:div>
    <w:div w:id="300891941">
      <w:bodyDiv w:val="1"/>
      <w:marLeft w:val="0"/>
      <w:marRight w:val="0"/>
      <w:marTop w:val="0"/>
      <w:marBottom w:val="0"/>
      <w:divBdr>
        <w:top w:val="none" w:sz="0" w:space="0" w:color="auto"/>
        <w:left w:val="none" w:sz="0" w:space="0" w:color="auto"/>
        <w:bottom w:val="none" w:sz="0" w:space="0" w:color="auto"/>
        <w:right w:val="none" w:sz="0" w:space="0" w:color="auto"/>
      </w:divBdr>
    </w:div>
    <w:div w:id="383797067">
      <w:bodyDiv w:val="1"/>
      <w:marLeft w:val="0"/>
      <w:marRight w:val="0"/>
      <w:marTop w:val="0"/>
      <w:marBottom w:val="0"/>
      <w:divBdr>
        <w:top w:val="none" w:sz="0" w:space="0" w:color="auto"/>
        <w:left w:val="none" w:sz="0" w:space="0" w:color="auto"/>
        <w:bottom w:val="none" w:sz="0" w:space="0" w:color="auto"/>
        <w:right w:val="none" w:sz="0" w:space="0" w:color="auto"/>
      </w:divBdr>
    </w:div>
    <w:div w:id="404232318">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5490647">
      <w:bodyDiv w:val="1"/>
      <w:marLeft w:val="0"/>
      <w:marRight w:val="0"/>
      <w:marTop w:val="0"/>
      <w:marBottom w:val="0"/>
      <w:divBdr>
        <w:top w:val="none" w:sz="0" w:space="0" w:color="auto"/>
        <w:left w:val="none" w:sz="0" w:space="0" w:color="auto"/>
        <w:bottom w:val="none" w:sz="0" w:space="0" w:color="auto"/>
        <w:right w:val="none" w:sz="0" w:space="0" w:color="auto"/>
      </w:divBdr>
    </w:div>
    <w:div w:id="510267228">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762381629">
      <w:bodyDiv w:val="1"/>
      <w:marLeft w:val="0"/>
      <w:marRight w:val="0"/>
      <w:marTop w:val="0"/>
      <w:marBottom w:val="0"/>
      <w:divBdr>
        <w:top w:val="none" w:sz="0" w:space="0" w:color="auto"/>
        <w:left w:val="none" w:sz="0" w:space="0" w:color="auto"/>
        <w:bottom w:val="none" w:sz="0" w:space="0" w:color="auto"/>
        <w:right w:val="none" w:sz="0" w:space="0" w:color="auto"/>
      </w:divBdr>
    </w:div>
    <w:div w:id="86599280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1000154317">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08481028">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148670751">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83021270">
      <w:bodyDiv w:val="1"/>
      <w:marLeft w:val="0"/>
      <w:marRight w:val="0"/>
      <w:marTop w:val="0"/>
      <w:marBottom w:val="0"/>
      <w:divBdr>
        <w:top w:val="none" w:sz="0" w:space="0" w:color="auto"/>
        <w:left w:val="none" w:sz="0" w:space="0" w:color="auto"/>
        <w:bottom w:val="none" w:sz="0" w:space="0" w:color="auto"/>
        <w:right w:val="none" w:sz="0" w:space="0" w:color="auto"/>
      </w:divBdr>
      <w:divsChild>
        <w:div w:id="1788430740">
          <w:marLeft w:val="0"/>
          <w:marRight w:val="0"/>
          <w:marTop w:val="0"/>
          <w:marBottom w:val="0"/>
          <w:divBdr>
            <w:top w:val="none" w:sz="0" w:space="0" w:color="auto"/>
            <w:left w:val="none" w:sz="0" w:space="0" w:color="auto"/>
            <w:bottom w:val="none" w:sz="0" w:space="0" w:color="auto"/>
            <w:right w:val="none" w:sz="0" w:space="0" w:color="auto"/>
          </w:divBdr>
          <w:divsChild>
            <w:div w:id="2076854246">
              <w:marLeft w:val="0"/>
              <w:marRight w:val="0"/>
              <w:marTop w:val="0"/>
              <w:marBottom w:val="0"/>
              <w:divBdr>
                <w:top w:val="none" w:sz="0" w:space="0" w:color="auto"/>
                <w:left w:val="none" w:sz="0" w:space="0" w:color="auto"/>
                <w:bottom w:val="none" w:sz="0" w:space="0" w:color="auto"/>
                <w:right w:val="none" w:sz="0" w:space="0" w:color="auto"/>
              </w:divBdr>
              <w:divsChild>
                <w:div w:id="119999202">
                  <w:marLeft w:val="0"/>
                  <w:marRight w:val="0"/>
                  <w:marTop w:val="0"/>
                  <w:marBottom w:val="0"/>
                  <w:divBdr>
                    <w:top w:val="none" w:sz="0" w:space="0" w:color="auto"/>
                    <w:left w:val="none" w:sz="0" w:space="0" w:color="auto"/>
                    <w:bottom w:val="none" w:sz="0" w:space="0" w:color="auto"/>
                    <w:right w:val="none" w:sz="0" w:space="0" w:color="auto"/>
                  </w:divBdr>
                  <w:divsChild>
                    <w:div w:id="217666559">
                      <w:marLeft w:val="0"/>
                      <w:marRight w:val="0"/>
                      <w:marTop w:val="0"/>
                      <w:marBottom w:val="0"/>
                      <w:divBdr>
                        <w:top w:val="none" w:sz="0" w:space="0" w:color="auto"/>
                        <w:left w:val="none" w:sz="0" w:space="0" w:color="auto"/>
                        <w:bottom w:val="none" w:sz="0" w:space="0" w:color="auto"/>
                        <w:right w:val="none" w:sz="0" w:space="0" w:color="auto"/>
                      </w:divBdr>
                      <w:divsChild>
                        <w:div w:id="1535459790">
                          <w:marLeft w:val="0"/>
                          <w:marRight w:val="0"/>
                          <w:marTop w:val="0"/>
                          <w:marBottom w:val="0"/>
                          <w:divBdr>
                            <w:top w:val="none" w:sz="0" w:space="0" w:color="auto"/>
                            <w:left w:val="none" w:sz="0" w:space="0" w:color="auto"/>
                            <w:bottom w:val="none" w:sz="0" w:space="0" w:color="auto"/>
                            <w:right w:val="none" w:sz="0" w:space="0" w:color="auto"/>
                          </w:divBdr>
                          <w:divsChild>
                            <w:div w:id="1987200834">
                              <w:marLeft w:val="0"/>
                              <w:marRight w:val="0"/>
                              <w:marTop w:val="0"/>
                              <w:marBottom w:val="0"/>
                              <w:divBdr>
                                <w:top w:val="none" w:sz="0" w:space="0" w:color="auto"/>
                                <w:left w:val="none" w:sz="0" w:space="0" w:color="auto"/>
                                <w:bottom w:val="none" w:sz="0" w:space="0" w:color="auto"/>
                                <w:right w:val="none" w:sz="0" w:space="0" w:color="auto"/>
                              </w:divBdr>
                              <w:divsChild>
                                <w:div w:id="972172117">
                                  <w:marLeft w:val="0"/>
                                  <w:marRight w:val="0"/>
                                  <w:marTop w:val="0"/>
                                  <w:marBottom w:val="0"/>
                                  <w:divBdr>
                                    <w:top w:val="none" w:sz="0" w:space="0" w:color="auto"/>
                                    <w:left w:val="none" w:sz="0" w:space="0" w:color="auto"/>
                                    <w:bottom w:val="none" w:sz="0" w:space="0" w:color="auto"/>
                                    <w:right w:val="none" w:sz="0" w:space="0" w:color="auto"/>
                                  </w:divBdr>
                                  <w:divsChild>
                                    <w:div w:id="822506929">
                                      <w:marLeft w:val="0"/>
                                      <w:marRight w:val="0"/>
                                      <w:marTop w:val="0"/>
                                      <w:marBottom w:val="0"/>
                                      <w:divBdr>
                                        <w:top w:val="none" w:sz="0" w:space="0" w:color="auto"/>
                                        <w:left w:val="none" w:sz="0" w:space="0" w:color="auto"/>
                                        <w:bottom w:val="none" w:sz="0" w:space="0" w:color="auto"/>
                                        <w:right w:val="none" w:sz="0" w:space="0" w:color="auto"/>
                                      </w:divBdr>
                                      <w:divsChild>
                                        <w:div w:id="24253369">
                                          <w:marLeft w:val="0"/>
                                          <w:marRight w:val="0"/>
                                          <w:marTop w:val="0"/>
                                          <w:marBottom w:val="0"/>
                                          <w:divBdr>
                                            <w:top w:val="none" w:sz="0" w:space="0" w:color="auto"/>
                                            <w:left w:val="none" w:sz="0" w:space="0" w:color="auto"/>
                                            <w:bottom w:val="none" w:sz="0" w:space="0" w:color="auto"/>
                                            <w:right w:val="none" w:sz="0" w:space="0" w:color="auto"/>
                                          </w:divBdr>
                                          <w:divsChild>
                                            <w:div w:id="1532644651">
                                              <w:marLeft w:val="0"/>
                                              <w:marRight w:val="0"/>
                                              <w:marTop w:val="0"/>
                                              <w:marBottom w:val="0"/>
                                              <w:divBdr>
                                                <w:top w:val="none" w:sz="0" w:space="0" w:color="auto"/>
                                                <w:left w:val="none" w:sz="0" w:space="0" w:color="auto"/>
                                                <w:bottom w:val="none" w:sz="0" w:space="0" w:color="auto"/>
                                                <w:right w:val="none" w:sz="0" w:space="0" w:color="auto"/>
                                              </w:divBdr>
                                              <w:divsChild>
                                                <w:div w:id="1763405954">
                                                  <w:marLeft w:val="0"/>
                                                  <w:marRight w:val="0"/>
                                                  <w:marTop w:val="0"/>
                                                  <w:marBottom w:val="0"/>
                                                  <w:divBdr>
                                                    <w:top w:val="none" w:sz="0" w:space="0" w:color="auto"/>
                                                    <w:left w:val="none" w:sz="0" w:space="0" w:color="auto"/>
                                                    <w:bottom w:val="none" w:sz="0" w:space="0" w:color="auto"/>
                                                    <w:right w:val="none" w:sz="0" w:space="0" w:color="auto"/>
                                                  </w:divBdr>
                                                  <w:divsChild>
                                                    <w:div w:id="1347175385">
                                                      <w:marLeft w:val="0"/>
                                                      <w:marRight w:val="0"/>
                                                      <w:marTop w:val="0"/>
                                                      <w:marBottom w:val="0"/>
                                                      <w:divBdr>
                                                        <w:top w:val="none" w:sz="0" w:space="0" w:color="auto"/>
                                                        <w:left w:val="none" w:sz="0" w:space="0" w:color="auto"/>
                                                        <w:bottom w:val="none" w:sz="0" w:space="0" w:color="auto"/>
                                                        <w:right w:val="none" w:sz="0" w:space="0" w:color="auto"/>
                                                      </w:divBdr>
                                                      <w:divsChild>
                                                        <w:div w:id="1239486457">
                                                          <w:marLeft w:val="0"/>
                                                          <w:marRight w:val="0"/>
                                                          <w:marTop w:val="0"/>
                                                          <w:marBottom w:val="0"/>
                                                          <w:divBdr>
                                                            <w:top w:val="none" w:sz="0" w:space="0" w:color="auto"/>
                                                            <w:left w:val="none" w:sz="0" w:space="0" w:color="auto"/>
                                                            <w:bottom w:val="none" w:sz="0" w:space="0" w:color="auto"/>
                                                            <w:right w:val="none" w:sz="0" w:space="0" w:color="auto"/>
                                                          </w:divBdr>
                                                          <w:divsChild>
                                                            <w:div w:id="19585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8115368">
      <w:bodyDiv w:val="1"/>
      <w:marLeft w:val="0"/>
      <w:marRight w:val="0"/>
      <w:marTop w:val="0"/>
      <w:marBottom w:val="0"/>
      <w:divBdr>
        <w:top w:val="none" w:sz="0" w:space="0" w:color="auto"/>
        <w:left w:val="none" w:sz="0" w:space="0" w:color="auto"/>
        <w:bottom w:val="none" w:sz="0" w:space="0" w:color="auto"/>
        <w:right w:val="none" w:sz="0" w:space="0" w:color="auto"/>
      </w:divBdr>
    </w:div>
    <w:div w:id="1410496470">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99232338">
      <w:bodyDiv w:val="1"/>
      <w:marLeft w:val="0"/>
      <w:marRight w:val="0"/>
      <w:marTop w:val="0"/>
      <w:marBottom w:val="0"/>
      <w:divBdr>
        <w:top w:val="none" w:sz="0" w:space="0" w:color="auto"/>
        <w:left w:val="none" w:sz="0" w:space="0" w:color="auto"/>
        <w:bottom w:val="none" w:sz="0" w:space="0" w:color="auto"/>
        <w:right w:val="none" w:sz="0" w:space="0" w:color="auto"/>
      </w:divBdr>
    </w:div>
    <w:div w:id="1546067434">
      <w:bodyDiv w:val="1"/>
      <w:marLeft w:val="0"/>
      <w:marRight w:val="0"/>
      <w:marTop w:val="0"/>
      <w:marBottom w:val="0"/>
      <w:divBdr>
        <w:top w:val="none" w:sz="0" w:space="0" w:color="auto"/>
        <w:left w:val="none" w:sz="0" w:space="0" w:color="auto"/>
        <w:bottom w:val="none" w:sz="0" w:space="0" w:color="auto"/>
        <w:right w:val="none" w:sz="0" w:space="0" w:color="auto"/>
      </w:divBdr>
    </w:div>
    <w:div w:id="1555628128">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94436101">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18918858">
      <w:bodyDiv w:val="1"/>
      <w:marLeft w:val="0"/>
      <w:marRight w:val="0"/>
      <w:marTop w:val="0"/>
      <w:marBottom w:val="0"/>
      <w:divBdr>
        <w:top w:val="none" w:sz="0" w:space="0" w:color="auto"/>
        <w:left w:val="none" w:sz="0" w:space="0" w:color="auto"/>
        <w:bottom w:val="none" w:sz="0" w:space="0" w:color="auto"/>
        <w:right w:val="none" w:sz="0" w:space="0" w:color="auto"/>
      </w:divBdr>
    </w:div>
    <w:div w:id="1822962236">
      <w:bodyDiv w:val="1"/>
      <w:marLeft w:val="0"/>
      <w:marRight w:val="0"/>
      <w:marTop w:val="0"/>
      <w:marBottom w:val="0"/>
      <w:divBdr>
        <w:top w:val="none" w:sz="0" w:space="0" w:color="auto"/>
        <w:left w:val="none" w:sz="0" w:space="0" w:color="auto"/>
        <w:bottom w:val="none" w:sz="0" w:space="0" w:color="auto"/>
        <w:right w:val="none" w:sz="0" w:space="0" w:color="auto"/>
      </w:divBdr>
    </w:div>
    <w:div w:id="1830825016">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37113211">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406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supov-SA@sac.minenergo.gov.r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F10BF-A407-4FD2-BEC2-2E79CAA7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15</Pages>
  <Words>6348</Words>
  <Characters>36186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Microsoft</Company>
  <LinksUpToDate>false</LinksUpToDate>
  <CharactersWithSpaces>42450</CharactersWithSpaces>
  <SharedDoc>false</SharedDoc>
  <HLinks>
    <vt:vector size="66" baseType="variant">
      <vt:variant>
        <vt:i4>3407917</vt:i4>
      </vt:variant>
      <vt:variant>
        <vt:i4>30</vt:i4>
      </vt:variant>
      <vt:variant>
        <vt:i4>0</vt:i4>
      </vt:variant>
      <vt:variant>
        <vt:i4>5</vt:i4>
      </vt:variant>
      <vt:variant>
        <vt:lpwstr>http://www.sberbank-ast.ru/</vt:lpwstr>
      </vt:variant>
      <vt:variant>
        <vt:lpwstr/>
      </vt:variant>
      <vt:variant>
        <vt:i4>7274549</vt:i4>
      </vt:variant>
      <vt:variant>
        <vt:i4>27</vt:i4>
      </vt:variant>
      <vt:variant>
        <vt:i4>0</vt:i4>
      </vt:variant>
      <vt:variant>
        <vt:i4>5</vt:i4>
      </vt:variant>
      <vt:variant>
        <vt:lpwstr>http://www.zakupki.gov.ru/</vt:lpwstr>
      </vt:variant>
      <vt:variant>
        <vt:lpwstr/>
      </vt:variant>
      <vt:variant>
        <vt:i4>5767293</vt:i4>
      </vt:variant>
      <vt:variant>
        <vt:i4>24</vt:i4>
      </vt:variant>
      <vt:variant>
        <vt:i4>0</vt:i4>
      </vt:variant>
      <vt:variant>
        <vt:i4>5</vt:i4>
      </vt:variant>
      <vt:variant>
        <vt:lpwstr>http://www.consultant.ru/document/cons_doc_LAW_312215/f61ff313afecf81a91a43d729c2df55c1d6a1533/</vt:lpwstr>
      </vt:variant>
      <vt:variant>
        <vt:lpwstr>dst2620</vt:lpwstr>
      </vt:variant>
      <vt:variant>
        <vt:i4>6225956</vt:i4>
      </vt:variant>
      <vt:variant>
        <vt:i4>21</vt:i4>
      </vt:variant>
      <vt:variant>
        <vt:i4>0</vt:i4>
      </vt:variant>
      <vt:variant>
        <vt:i4>5</vt:i4>
      </vt:variant>
      <vt:variant>
        <vt:lpwstr>http://www.consultant.ru/document/cons_doc_LAW_310893/a74ca4364cb5aa0d95db2b7636907af350ab52c8/</vt:lpwstr>
      </vt:variant>
      <vt:variant>
        <vt:lpwstr>dst2086</vt:lpwstr>
      </vt:variant>
      <vt:variant>
        <vt:i4>6160418</vt:i4>
      </vt:variant>
      <vt:variant>
        <vt:i4>18</vt:i4>
      </vt:variant>
      <vt:variant>
        <vt:i4>0</vt:i4>
      </vt:variant>
      <vt:variant>
        <vt:i4>5</vt:i4>
      </vt:variant>
      <vt:variant>
        <vt:lpwstr>http://www.consultant.ru/document/cons_doc_LAW_310893/0108932a3c6234f73590b25799588ada492deb23/</vt:lpwstr>
      </vt:variant>
      <vt:variant>
        <vt:lpwstr>dst2072</vt:lpwstr>
      </vt:variant>
      <vt:variant>
        <vt:i4>5242996</vt:i4>
      </vt:variant>
      <vt:variant>
        <vt:i4>15</vt:i4>
      </vt:variant>
      <vt:variant>
        <vt:i4>0</vt:i4>
      </vt:variant>
      <vt:variant>
        <vt:i4>5</vt:i4>
      </vt:variant>
      <vt:variant>
        <vt:lpwstr>http://www.consultant.ru/document/cons_doc_LAW_310893/6411e005f539b666d6f360f202cb7b1c23fe27c3/</vt:lpwstr>
      </vt:variant>
      <vt:variant>
        <vt:lpwstr>dst2054</vt:lpwstr>
      </vt:variant>
      <vt:variant>
        <vt:i4>3735575</vt:i4>
      </vt:variant>
      <vt:variant>
        <vt:i4>12</vt:i4>
      </vt:variant>
      <vt:variant>
        <vt:i4>0</vt:i4>
      </vt:variant>
      <vt:variant>
        <vt:i4>5</vt:i4>
      </vt:variant>
      <vt:variant>
        <vt:lpwstr>http://www.consultant.ru/document/cons_doc_LAW_310893/7cb5d9b7f75fd72853e0610988cc9f6fdd08802e/</vt:lpwstr>
      </vt:variant>
      <vt:variant>
        <vt:lpwstr>dst101897</vt:lpwstr>
      </vt:variant>
      <vt:variant>
        <vt:i4>786546</vt:i4>
      </vt:variant>
      <vt:variant>
        <vt:i4>9</vt:i4>
      </vt:variant>
      <vt:variant>
        <vt:i4>0</vt:i4>
      </vt:variant>
      <vt:variant>
        <vt:i4>5</vt:i4>
      </vt:variant>
      <vt:variant>
        <vt:lpwstr>http://www.consultant.ru/document/cons_doc_LAW_312050/6e4103a4154a049ac63fd064cef05ea6b3780b45/</vt:lpwstr>
      </vt:variant>
      <vt:variant>
        <vt:lpwstr>dst1104</vt:lpwstr>
      </vt:variant>
      <vt:variant>
        <vt:i4>5832748</vt:i4>
      </vt:variant>
      <vt:variant>
        <vt:i4>6</vt:i4>
      </vt:variant>
      <vt:variant>
        <vt:i4>0</vt:i4>
      </vt:variant>
      <vt:variant>
        <vt:i4>5</vt:i4>
      </vt:variant>
      <vt:variant>
        <vt:lpwstr>http://www.consultant.ru/document/cons_doc_LAW_312050/159987976c47e793b9a535fdf16dbf0701c8a027/</vt:lpwstr>
      </vt:variant>
      <vt:variant>
        <vt:lpwstr>dst1123</vt:lpwstr>
      </vt:variant>
      <vt:variant>
        <vt:i4>5767286</vt:i4>
      </vt:variant>
      <vt:variant>
        <vt:i4>3</vt:i4>
      </vt:variant>
      <vt:variant>
        <vt:i4>0</vt:i4>
      </vt:variant>
      <vt:variant>
        <vt:i4>5</vt:i4>
      </vt:variant>
      <vt:variant>
        <vt:lpwstr>http://www.consultant.ru/document/cons_doc_LAW_312215/92c21101873860b815e2a0b883ec15dd4f6bebbe/</vt:lpwstr>
      </vt:variant>
      <vt:variant>
        <vt:lpwstr>dst512</vt:lpwstr>
      </vt:variant>
      <vt:variant>
        <vt:i4>393339</vt:i4>
      </vt:variant>
      <vt:variant>
        <vt:i4>0</vt:i4>
      </vt:variant>
      <vt:variant>
        <vt:i4>0</vt:i4>
      </vt:variant>
      <vt:variant>
        <vt:i4>5</vt:i4>
      </vt:variant>
      <vt:variant>
        <vt:lpwstr>http://www.consultant.ru/document/cons_doc_LAW_294692/8ccb9567831efe2fafd74840d4401cdf2e6471b5/</vt:lpwstr>
      </vt:variant>
      <vt:variant>
        <vt:lpwstr>dst1166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User</dc:creator>
  <cp:lastModifiedBy>Коротаева Наталья Анатольевна</cp:lastModifiedBy>
  <cp:revision>11</cp:revision>
  <cp:lastPrinted>2024-11-21T04:46:00Z</cp:lastPrinted>
  <dcterms:created xsi:type="dcterms:W3CDTF">2025-06-18T10:05:00Z</dcterms:created>
  <dcterms:modified xsi:type="dcterms:W3CDTF">2026-05-28T09:10:00Z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