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BE5" w:rsidRPr="00DB1BE5" w:rsidRDefault="00DB1BE5" w:rsidP="00DB1BE5">
      <w:pPr>
        <w:pStyle w:val="ConsPlusNormal"/>
        <w:ind w:firstLine="0"/>
        <w:jc w:val="right"/>
        <w:rPr>
          <w:rFonts w:ascii="Times New Roman" w:hAnsi="Times New Roman" w:cs="Times New Roman"/>
          <w:b/>
          <w:sz w:val="24"/>
          <w:szCs w:val="24"/>
        </w:rPr>
      </w:pPr>
      <w:r w:rsidRPr="00DB1BE5">
        <w:rPr>
          <w:rFonts w:ascii="Times New Roman" w:hAnsi="Times New Roman" w:cs="Times New Roman"/>
          <w:b/>
          <w:sz w:val="24"/>
          <w:szCs w:val="24"/>
        </w:rPr>
        <w:t>ПРОЕКТ</w:t>
      </w:r>
    </w:p>
    <w:p w:rsidR="0054359B" w:rsidRPr="00635C18" w:rsidRDefault="0054359B" w:rsidP="0054359B">
      <w:pPr>
        <w:pStyle w:val="ConsPlusNormal"/>
        <w:ind w:firstLine="0"/>
        <w:jc w:val="center"/>
        <w:rPr>
          <w:rFonts w:ascii="Times New Roman" w:hAnsi="Times New Roman" w:cs="Times New Roman"/>
          <w:b/>
          <w:sz w:val="24"/>
          <w:szCs w:val="24"/>
        </w:rPr>
      </w:pPr>
      <w:r w:rsidRPr="00635C18">
        <w:rPr>
          <w:rFonts w:ascii="Times New Roman" w:hAnsi="Times New Roman" w:cs="Times New Roman"/>
          <w:b/>
          <w:sz w:val="24"/>
          <w:szCs w:val="24"/>
        </w:rPr>
        <w:t xml:space="preserve">ГОСУДАРСТВЕННЫЙ КОНТРАКТ № </w:t>
      </w:r>
      <w:r w:rsidR="00DB1BE5" w:rsidRPr="00635C18">
        <w:rPr>
          <w:rFonts w:ascii="Times New Roman" w:hAnsi="Times New Roman" w:cs="Times New Roman"/>
          <w:b/>
          <w:sz w:val="24"/>
          <w:szCs w:val="24"/>
        </w:rPr>
        <w:t>____________</w:t>
      </w:r>
    </w:p>
    <w:p w:rsidR="0054359B" w:rsidRPr="00635C18" w:rsidRDefault="0054359B" w:rsidP="0054359B">
      <w:pPr>
        <w:pStyle w:val="ConsPlusNormal"/>
        <w:ind w:firstLine="0"/>
        <w:jc w:val="center"/>
        <w:rPr>
          <w:rFonts w:ascii="Times New Roman" w:hAnsi="Times New Roman" w:cs="Times New Roman"/>
          <w:b/>
          <w:sz w:val="24"/>
          <w:szCs w:val="24"/>
        </w:rPr>
      </w:pPr>
      <w:r w:rsidRPr="00635C18">
        <w:rPr>
          <w:rFonts w:ascii="Times New Roman" w:hAnsi="Times New Roman" w:cs="Times New Roman"/>
          <w:b/>
          <w:sz w:val="24"/>
          <w:szCs w:val="24"/>
        </w:rPr>
        <w:t xml:space="preserve">на оказание услуг связи по предоставлению </w:t>
      </w:r>
      <w:r w:rsidR="00163B5D" w:rsidRPr="00635C18">
        <w:rPr>
          <w:rFonts w:ascii="Times New Roman" w:hAnsi="Times New Roman" w:cs="Times New Roman"/>
          <w:b/>
          <w:sz w:val="24"/>
          <w:szCs w:val="24"/>
        </w:rPr>
        <w:t>проводного</w:t>
      </w:r>
      <w:r w:rsidR="00163B5D" w:rsidRPr="00635C18">
        <w:rPr>
          <w:b/>
          <w:sz w:val="24"/>
          <w:szCs w:val="24"/>
        </w:rPr>
        <w:t xml:space="preserve"> </w:t>
      </w:r>
      <w:r w:rsidRPr="00635C18">
        <w:rPr>
          <w:rFonts w:ascii="Times New Roman" w:hAnsi="Times New Roman" w:cs="Times New Roman"/>
          <w:b/>
          <w:sz w:val="24"/>
          <w:szCs w:val="24"/>
        </w:rPr>
        <w:t>доступа к сети Интернет</w:t>
      </w:r>
    </w:p>
    <w:p w:rsidR="0054359B" w:rsidRPr="00635C18" w:rsidRDefault="0054359B" w:rsidP="0054359B">
      <w:pPr>
        <w:pStyle w:val="ConsPlusNormal"/>
        <w:jc w:val="both"/>
        <w:rPr>
          <w:rFonts w:ascii="Times New Roman" w:hAnsi="Times New Roman" w:cs="Times New Roman"/>
          <w:b/>
          <w:sz w:val="24"/>
          <w:szCs w:val="24"/>
        </w:rPr>
      </w:pPr>
    </w:p>
    <w:p w:rsidR="007B30E9" w:rsidRPr="007B30E9" w:rsidRDefault="009E1FD0" w:rsidP="004D6CD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r w:rsidR="007B30E9" w:rsidRPr="007B30E9">
        <w:rPr>
          <w:rFonts w:ascii="Times New Roman" w:hAnsi="Times New Roman" w:cs="Times New Roman"/>
          <w:sz w:val="24"/>
          <w:szCs w:val="24"/>
        </w:rPr>
        <w:t xml:space="preserve">Идентификационный код закупки </w:t>
      </w:r>
      <w:r w:rsidR="00DB1BE5" w:rsidRPr="00DB1BE5">
        <w:rPr>
          <w:rFonts w:ascii="Times New Roman" w:hAnsi="Times New Roman" w:cs="Times New Roman"/>
          <w:sz w:val="24"/>
          <w:szCs w:val="24"/>
        </w:rPr>
        <w:t>261222517814922250100100090000000244</w:t>
      </w:r>
      <w:r>
        <w:rPr>
          <w:rFonts w:ascii="Times New Roman" w:hAnsi="Times New Roman" w:cs="Times New Roman"/>
          <w:sz w:val="24"/>
          <w:szCs w:val="24"/>
        </w:rPr>
        <w:t>)</w:t>
      </w:r>
    </w:p>
    <w:p w:rsidR="007B30E9" w:rsidRPr="006A6C34" w:rsidRDefault="007B30E9" w:rsidP="0054359B">
      <w:pPr>
        <w:pStyle w:val="ConsPlusNormal"/>
        <w:jc w:val="both"/>
        <w:rPr>
          <w:rFonts w:ascii="Times New Roman" w:hAnsi="Times New Roman" w:cs="Times New Roman"/>
          <w:sz w:val="24"/>
          <w:szCs w:val="24"/>
        </w:rPr>
      </w:pPr>
    </w:p>
    <w:p w:rsidR="0054359B" w:rsidRPr="006A6C34" w:rsidRDefault="0082726F" w:rsidP="0054359B">
      <w:pPr>
        <w:autoSpaceDE w:val="0"/>
        <w:autoSpaceDN w:val="0"/>
        <w:adjustRightInd w:val="0"/>
        <w:spacing w:line="240" w:lineRule="auto"/>
        <w:ind w:firstLine="0"/>
        <w:jc w:val="center"/>
        <w:outlineLvl w:val="0"/>
        <w:rPr>
          <w:sz w:val="24"/>
          <w:szCs w:val="24"/>
        </w:rPr>
      </w:pPr>
      <w:r>
        <w:rPr>
          <w:sz w:val="24"/>
          <w:szCs w:val="24"/>
        </w:rPr>
        <w:t>«</w:t>
      </w:r>
      <w:r w:rsidR="00DB1BE5" w:rsidRPr="00DB1BE5">
        <w:rPr>
          <w:sz w:val="24"/>
          <w:szCs w:val="24"/>
        </w:rPr>
        <w:t>__</w:t>
      </w:r>
      <w:r>
        <w:rPr>
          <w:sz w:val="24"/>
          <w:szCs w:val="24"/>
        </w:rPr>
        <w:t xml:space="preserve">» </w:t>
      </w:r>
      <w:r w:rsidR="00DB1BE5" w:rsidRPr="00DB1BE5">
        <w:rPr>
          <w:sz w:val="24"/>
          <w:szCs w:val="24"/>
        </w:rPr>
        <w:t>______________</w:t>
      </w:r>
      <w:r w:rsidR="0054359B" w:rsidRPr="006A6C34">
        <w:rPr>
          <w:sz w:val="24"/>
          <w:szCs w:val="24"/>
        </w:rPr>
        <w:t xml:space="preserve"> 202</w:t>
      </w:r>
      <w:r w:rsidR="00DB1BE5" w:rsidRPr="00DB1BE5">
        <w:rPr>
          <w:sz w:val="24"/>
          <w:szCs w:val="24"/>
        </w:rPr>
        <w:t>6</w:t>
      </w:r>
      <w:r w:rsidR="0054359B" w:rsidRPr="006A6C34">
        <w:rPr>
          <w:sz w:val="24"/>
          <w:szCs w:val="24"/>
        </w:rPr>
        <w:t xml:space="preserve"> г. </w:t>
      </w:r>
      <w:r w:rsidR="00DB1BE5" w:rsidRPr="00DB1BE5">
        <w:rPr>
          <w:sz w:val="24"/>
          <w:szCs w:val="24"/>
        </w:rPr>
        <w:t xml:space="preserve"> </w:t>
      </w:r>
      <w:r w:rsidR="00DB1BE5">
        <w:rPr>
          <w:sz w:val="24"/>
          <w:szCs w:val="24"/>
          <w:lang w:val="en-US"/>
        </w:rPr>
        <w:t xml:space="preserve">                   </w:t>
      </w:r>
      <w:r w:rsidR="0054359B" w:rsidRPr="006A6C34">
        <w:rPr>
          <w:sz w:val="24"/>
          <w:szCs w:val="24"/>
        </w:rPr>
        <w:tab/>
      </w:r>
      <w:r w:rsidR="0054359B" w:rsidRPr="006A6C34">
        <w:rPr>
          <w:sz w:val="24"/>
          <w:szCs w:val="24"/>
        </w:rPr>
        <w:tab/>
      </w:r>
      <w:r w:rsidR="0054359B">
        <w:rPr>
          <w:sz w:val="24"/>
          <w:szCs w:val="24"/>
        </w:rPr>
        <w:tab/>
      </w:r>
      <w:r w:rsidR="0054359B" w:rsidRPr="006A6C34">
        <w:rPr>
          <w:sz w:val="24"/>
          <w:szCs w:val="24"/>
        </w:rPr>
        <w:tab/>
      </w:r>
      <w:r w:rsidR="0054359B" w:rsidRPr="006A6C34">
        <w:rPr>
          <w:sz w:val="24"/>
          <w:szCs w:val="24"/>
        </w:rPr>
        <w:tab/>
      </w:r>
      <w:r w:rsidR="0054359B" w:rsidRPr="006A6C34">
        <w:rPr>
          <w:sz w:val="24"/>
          <w:szCs w:val="24"/>
        </w:rPr>
        <w:tab/>
        <w:t>г. Барнаул</w:t>
      </w:r>
    </w:p>
    <w:p w:rsidR="0054359B" w:rsidRPr="006A6C34" w:rsidRDefault="0054359B" w:rsidP="0054359B">
      <w:pPr>
        <w:pStyle w:val="ConsPlusNormal"/>
        <w:jc w:val="both"/>
        <w:rPr>
          <w:rFonts w:ascii="Times New Roman" w:hAnsi="Times New Roman" w:cs="Times New Roman"/>
          <w:sz w:val="24"/>
          <w:szCs w:val="24"/>
        </w:rPr>
      </w:pPr>
    </w:p>
    <w:p w:rsidR="00E062AA" w:rsidRPr="00DB1BE5" w:rsidRDefault="00E062AA" w:rsidP="00E062AA">
      <w:pPr>
        <w:pStyle w:val="ConsPlusNonformat"/>
        <w:ind w:firstLine="709"/>
        <w:jc w:val="both"/>
        <w:rPr>
          <w:rFonts w:ascii="Times New Roman" w:hAnsi="Times New Roman" w:cs="Times New Roman"/>
          <w:sz w:val="24"/>
          <w:szCs w:val="24"/>
        </w:rPr>
      </w:pPr>
      <w:r w:rsidRPr="00635C18">
        <w:rPr>
          <w:rFonts w:ascii="Times New Roman" w:eastAsia="Calibri" w:hAnsi="Times New Roman" w:cs="Times New Roman"/>
          <w:b/>
          <w:sz w:val="24"/>
          <w:szCs w:val="24"/>
        </w:rPr>
        <w:t>Управление Федеральной службы государственной статистики по Алтайскому краю и Республике Алтай (Алтайкрайстат)</w:t>
      </w:r>
      <w:r w:rsidRPr="00B611D8">
        <w:rPr>
          <w:rFonts w:ascii="Times New Roman" w:hAnsi="Times New Roman" w:cs="Times New Roman"/>
          <w:sz w:val="24"/>
          <w:szCs w:val="24"/>
        </w:rPr>
        <w:t>,</w:t>
      </w:r>
      <w:r w:rsidRPr="006A6C34">
        <w:rPr>
          <w:rFonts w:ascii="Times New Roman" w:hAnsi="Times New Roman" w:cs="Times New Roman"/>
          <w:sz w:val="24"/>
          <w:szCs w:val="24"/>
        </w:rPr>
        <w:t xml:space="preserve"> именуемое в дальнейшем «Заказчик», </w:t>
      </w:r>
      <w:r w:rsidRPr="00380B71">
        <w:rPr>
          <w:rFonts w:ascii="Times New Roman" w:hAnsi="Times New Roman" w:cs="Times New Roman"/>
          <w:sz w:val="24"/>
          <w:szCs w:val="24"/>
        </w:rPr>
        <w:t xml:space="preserve">в лице </w:t>
      </w:r>
      <w:r w:rsidRPr="00380B71">
        <w:rPr>
          <w:rFonts w:ascii="Times New Roman" w:eastAsia="Calibri" w:hAnsi="Times New Roman" w:cs="Times New Roman"/>
          <w:sz w:val="24"/>
          <w:szCs w:val="24"/>
        </w:rPr>
        <w:t xml:space="preserve">заместителя руководителя Маркелова Олега Игоревича, действующего на основании Положения от 19.04.2018 № 197, доверенности от </w:t>
      </w:r>
      <w:r w:rsidR="0082726F">
        <w:rPr>
          <w:rFonts w:ascii="Times New Roman" w:eastAsia="Calibri" w:hAnsi="Times New Roman" w:cs="Times New Roman"/>
          <w:sz w:val="24"/>
          <w:szCs w:val="24"/>
        </w:rPr>
        <w:t>1</w:t>
      </w:r>
      <w:r w:rsidR="00DB1BE5" w:rsidRPr="00DB1BE5">
        <w:rPr>
          <w:rFonts w:ascii="Times New Roman" w:eastAsia="Calibri" w:hAnsi="Times New Roman" w:cs="Times New Roman"/>
          <w:sz w:val="24"/>
          <w:szCs w:val="24"/>
        </w:rPr>
        <w:t>2</w:t>
      </w:r>
      <w:r w:rsidRPr="00380B71">
        <w:rPr>
          <w:rFonts w:ascii="Times New Roman" w:eastAsia="Calibri" w:hAnsi="Times New Roman" w:cs="Times New Roman"/>
          <w:sz w:val="24"/>
          <w:szCs w:val="24"/>
        </w:rPr>
        <w:t>.</w:t>
      </w:r>
      <w:r w:rsidR="0082726F">
        <w:rPr>
          <w:rFonts w:ascii="Times New Roman" w:eastAsia="Calibri" w:hAnsi="Times New Roman" w:cs="Times New Roman"/>
          <w:sz w:val="24"/>
          <w:szCs w:val="24"/>
        </w:rPr>
        <w:t>0</w:t>
      </w:r>
      <w:r w:rsidR="00DB1BE5" w:rsidRPr="00DB1BE5">
        <w:rPr>
          <w:rFonts w:ascii="Times New Roman" w:eastAsia="Calibri" w:hAnsi="Times New Roman" w:cs="Times New Roman"/>
          <w:sz w:val="24"/>
          <w:szCs w:val="24"/>
        </w:rPr>
        <w:t>1</w:t>
      </w:r>
      <w:r w:rsidRPr="00380B71">
        <w:rPr>
          <w:rFonts w:ascii="Times New Roman" w:eastAsia="Calibri" w:hAnsi="Times New Roman" w:cs="Times New Roman"/>
          <w:sz w:val="24"/>
          <w:szCs w:val="24"/>
        </w:rPr>
        <w:t>.202</w:t>
      </w:r>
      <w:r w:rsidR="00DB1BE5" w:rsidRPr="00DB1BE5">
        <w:rPr>
          <w:rFonts w:ascii="Times New Roman" w:eastAsia="Calibri" w:hAnsi="Times New Roman" w:cs="Times New Roman"/>
          <w:sz w:val="24"/>
          <w:szCs w:val="24"/>
        </w:rPr>
        <w:t>6</w:t>
      </w:r>
      <w:r w:rsidRPr="00380B71">
        <w:rPr>
          <w:rFonts w:ascii="Times New Roman" w:eastAsia="Calibri" w:hAnsi="Times New Roman" w:cs="Times New Roman"/>
          <w:sz w:val="24"/>
          <w:szCs w:val="24"/>
        </w:rPr>
        <w:t xml:space="preserve"> № 14/</w:t>
      </w:r>
      <w:r w:rsidR="00DB1BE5" w:rsidRPr="00DB1BE5">
        <w:rPr>
          <w:rFonts w:ascii="Times New Roman" w:eastAsia="Calibri" w:hAnsi="Times New Roman" w:cs="Times New Roman"/>
          <w:sz w:val="24"/>
          <w:szCs w:val="24"/>
        </w:rPr>
        <w:t>26-06</w:t>
      </w:r>
      <w:r>
        <w:rPr>
          <w:rFonts w:ascii="Times New Roman" w:hAnsi="Times New Roman" w:cs="Times New Roman"/>
          <w:sz w:val="24"/>
          <w:szCs w:val="24"/>
        </w:rPr>
        <w:t xml:space="preserve">, </w:t>
      </w:r>
      <w:r w:rsidRPr="006A6C34">
        <w:rPr>
          <w:rFonts w:ascii="Times New Roman" w:hAnsi="Times New Roman" w:cs="Times New Roman"/>
          <w:sz w:val="24"/>
          <w:szCs w:val="24"/>
        </w:rPr>
        <w:t>с одной стороны</w:t>
      </w:r>
      <w:bookmarkStart w:id="0" w:name="_GoBack"/>
      <w:bookmarkEnd w:id="0"/>
      <w:r w:rsidRPr="006A6C34">
        <w:rPr>
          <w:rFonts w:ascii="Times New Roman" w:hAnsi="Times New Roman" w:cs="Times New Roman"/>
          <w:sz w:val="24"/>
          <w:szCs w:val="24"/>
        </w:rPr>
        <w:t>, и</w:t>
      </w:r>
    </w:p>
    <w:p w:rsidR="00CD0D99" w:rsidRPr="005005D4" w:rsidRDefault="00DB1BE5" w:rsidP="00E062AA">
      <w:pPr>
        <w:spacing w:line="240" w:lineRule="auto"/>
        <w:ind w:firstLine="709"/>
        <w:rPr>
          <w:kern w:val="16"/>
          <w:sz w:val="24"/>
          <w:szCs w:val="24"/>
        </w:rPr>
      </w:pPr>
      <w:r w:rsidRPr="00DB1BE5">
        <w:rPr>
          <w:sz w:val="24"/>
          <w:szCs w:val="24"/>
        </w:rPr>
        <w:t>_____________________</w:t>
      </w:r>
      <w:r w:rsidR="00E062AA" w:rsidRPr="00334F18">
        <w:rPr>
          <w:sz w:val="24"/>
          <w:szCs w:val="24"/>
        </w:rPr>
        <w:t>,</w:t>
      </w:r>
      <w:r w:rsidR="00E062AA" w:rsidRPr="003F5BAC">
        <w:rPr>
          <w:sz w:val="24"/>
          <w:szCs w:val="24"/>
        </w:rPr>
        <w:t xml:space="preserve"> именуем</w:t>
      </w:r>
      <w:r w:rsidR="00D30FA5">
        <w:rPr>
          <w:sz w:val="24"/>
          <w:szCs w:val="24"/>
        </w:rPr>
        <w:t>ое</w:t>
      </w:r>
      <w:r w:rsidR="00E062AA" w:rsidRPr="003F5BAC">
        <w:rPr>
          <w:sz w:val="24"/>
          <w:szCs w:val="24"/>
        </w:rPr>
        <w:t xml:space="preserve"> в дальнейшем «Исполнитель», в лице </w:t>
      </w:r>
      <w:r w:rsidRPr="00DB1BE5">
        <w:rPr>
          <w:sz w:val="24"/>
          <w:szCs w:val="24"/>
        </w:rPr>
        <w:t>______________</w:t>
      </w:r>
      <w:r w:rsidR="00D30FA5" w:rsidRPr="00360763">
        <w:rPr>
          <w:rStyle w:val="FontStyle32"/>
          <w:sz w:val="24"/>
          <w:szCs w:val="24"/>
        </w:rPr>
        <w:t>, действующе</w:t>
      </w:r>
      <w:proofErr w:type="gramStart"/>
      <w:r w:rsidR="00D30FA5" w:rsidRPr="00360763">
        <w:rPr>
          <w:rStyle w:val="FontStyle32"/>
          <w:sz w:val="24"/>
          <w:szCs w:val="24"/>
        </w:rPr>
        <w:t>й</w:t>
      </w:r>
      <w:r w:rsidRPr="00DB1BE5">
        <w:rPr>
          <w:rStyle w:val="FontStyle32"/>
          <w:sz w:val="24"/>
          <w:szCs w:val="24"/>
        </w:rPr>
        <w:t>(</w:t>
      </w:r>
      <w:proofErr w:type="gramEnd"/>
      <w:r>
        <w:rPr>
          <w:rStyle w:val="FontStyle32"/>
          <w:sz w:val="24"/>
          <w:szCs w:val="24"/>
        </w:rPr>
        <w:t>его</w:t>
      </w:r>
      <w:r w:rsidRPr="00DB1BE5">
        <w:rPr>
          <w:rStyle w:val="FontStyle32"/>
          <w:sz w:val="24"/>
          <w:szCs w:val="24"/>
        </w:rPr>
        <w:t>)</w:t>
      </w:r>
      <w:r w:rsidR="00D30FA5" w:rsidRPr="00360763">
        <w:rPr>
          <w:rStyle w:val="FontStyle32"/>
          <w:sz w:val="24"/>
          <w:szCs w:val="24"/>
        </w:rPr>
        <w:t xml:space="preserve"> на основании </w:t>
      </w:r>
      <w:r>
        <w:rPr>
          <w:rStyle w:val="FontStyle32"/>
          <w:sz w:val="24"/>
          <w:szCs w:val="24"/>
        </w:rPr>
        <w:t>___________</w:t>
      </w:r>
      <w:r w:rsidR="0040068D">
        <w:rPr>
          <w:iCs/>
          <w:sz w:val="24"/>
          <w:szCs w:val="24"/>
        </w:rPr>
        <w:t>,</w:t>
      </w:r>
      <w:r w:rsidR="0054359B" w:rsidRPr="001A08AA">
        <w:rPr>
          <w:sz w:val="24"/>
          <w:szCs w:val="24"/>
        </w:rPr>
        <w:t xml:space="preserve"> с другой стороны, вместе именуемые в дальнейшем «Стороны», </w:t>
      </w:r>
      <w:r w:rsidR="0082726F" w:rsidRPr="004A427D">
        <w:rPr>
          <w:sz w:val="24"/>
          <w:szCs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2726F" w:rsidRPr="004A427D">
        <w:rPr>
          <w:kern w:val="16"/>
          <w:sz w:val="24"/>
          <w:szCs w:val="24"/>
        </w:rPr>
        <w:t xml:space="preserve"> </w:t>
      </w:r>
      <w:r w:rsidR="0082726F">
        <w:rPr>
          <w:kern w:val="16"/>
          <w:sz w:val="24"/>
          <w:szCs w:val="24"/>
        </w:rPr>
        <w:t xml:space="preserve">(далее – Федеральный закон 44-ФЗ) </w:t>
      </w:r>
      <w:r w:rsidR="0082726F" w:rsidRPr="004A427D">
        <w:rPr>
          <w:kern w:val="16"/>
          <w:sz w:val="24"/>
          <w:szCs w:val="24"/>
        </w:rPr>
        <w:t>заключили настоящий Государственный контракт</w:t>
      </w:r>
      <w:r w:rsidR="0082726F">
        <w:rPr>
          <w:kern w:val="16"/>
          <w:sz w:val="24"/>
          <w:szCs w:val="24"/>
        </w:rPr>
        <w:t xml:space="preserve"> (далее – Контракт</w:t>
      </w:r>
      <w:r w:rsidR="0082726F" w:rsidRPr="004A427D">
        <w:rPr>
          <w:kern w:val="16"/>
          <w:sz w:val="24"/>
          <w:szCs w:val="24"/>
        </w:rPr>
        <w:t>) о нижеследующем</w:t>
      </w:r>
      <w:r w:rsidR="00CD0D99" w:rsidRPr="005005D4">
        <w:rPr>
          <w:kern w:val="16"/>
          <w:sz w:val="24"/>
          <w:szCs w:val="24"/>
        </w:rPr>
        <w:t>:</w:t>
      </w:r>
    </w:p>
    <w:p w:rsidR="00CD0D99" w:rsidRDefault="00CD0D99" w:rsidP="005D00FE">
      <w:pPr>
        <w:pStyle w:val="31"/>
        <w:numPr>
          <w:ilvl w:val="0"/>
          <w:numId w:val="5"/>
        </w:numPr>
        <w:tabs>
          <w:tab w:val="left" w:pos="426"/>
        </w:tabs>
        <w:spacing w:before="0" w:after="0" w:line="240" w:lineRule="auto"/>
        <w:ind w:left="0" w:hanging="11"/>
        <w:jc w:val="center"/>
        <w:rPr>
          <w:rFonts w:ascii="Times New Roman" w:hAnsi="Times New Roman"/>
          <w:sz w:val="24"/>
          <w:szCs w:val="24"/>
          <w:lang w:val="ru-RU"/>
        </w:rPr>
      </w:pPr>
      <w:r w:rsidRPr="00827CC5">
        <w:rPr>
          <w:rFonts w:ascii="Times New Roman" w:hAnsi="Times New Roman"/>
          <w:sz w:val="24"/>
          <w:szCs w:val="24"/>
        </w:rPr>
        <w:t>Предмет Контракта</w:t>
      </w:r>
    </w:p>
    <w:p w:rsidR="00334F18" w:rsidRPr="00334F18" w:rsidRDefault="00334F18" w:rsidP="00334F18">
      <w:pPr>
        <w:rPr>
          <w:lang w:eastAsia="x-none"/>
        </w:rPr>
      </w:pPr>
    </w:p>
    <w:p w:rsidR="00C6191E" w:rsidRDefault="00F95FC6" w:rsidP="00F95FC6">
      <w:pPr>
        <w:pStyle w:val="a4"/>
        <w:numPr>
          <w:ilvl w:val="1"/>
          <w:numId w:val="3"/>
        </w:numPr>
        <w:tabs>
          <w:tab w:val="left" w:pos="1418"/>
        </w:tabs>
        <w:spacing w:after="0" w:line="240" w:lineRule="auto"/>
        <w:ind w:left="0" w:firstLine="700"/>
        <w:rPr>
          <w:sz w:val="24"/>
          <w:szCs w:val="24"/>
        </w:rPr>
      </w:pPr>
      <w:r w:rsidRPr="00F95FC6">
        <w:rPr>
          <w:sz w:val="24"/>
          <w:szCs w:val="24"/>
        </w:rPr>
        <w:t xml:space="preserve">Исполнитель обязуется собственными силами своевременно на условиях настоящего Контракта оказать услуги </w:t>
      </w:r>
      <w:r w:rsidR="0054359B" w:rsidRPr="00587520">
        <w:rPr>
          <w:sz w:val="24"/>
          <w:szCs w:val="24"/>
        </w:rPr>
        <w:t xml:space="preserve">связи по предоставлению </w:t>
      </w:r>
      <w:r w:rsidR="00163B5D">
        <w:rPr>
          <w:sz w:val="24"/>
          <w:szCs w:val="24"/>
        </w:rPr>
        <w:t xml:space="preserve">проводного </w:t>
      </w:r>
      <w:r w:rsidR="0054359B" w:rsidRPr="00587520">
        <w:rPr>
          <w:sz w:val="24"/>
          <w:szCs w:val="24"/>
        </w:rPr>
        <w:t>доступа к сети Интернет</w:t>
      </w:r>
      <w:r w:rsidRPr="00F95FC6">
        <w:rPr>
          <w:sz w:val="24"/>
          <w:szCs w:val="24"/>
        </w:rPr>
        <w:t xml:space="preserve"> (далее – Услуги), а Заказчик обязуется принять и оплатить их</w:t>
      </w:r>
      <w:r w:rsidR="00CD0D99" w:rsidRPr="00F95FC6">
        <w:rPr>
          <w:sz w:val="24"/>
          <w:szCs w:val="24"/>
        </w:rPr>
        <w:t>.</w:t>
      </w:r>
    </w:p>
    <w:p w:rsidR="00A77C20" w:rsidRPr="00096737" w:rsidRDefault="0054359B" w:rsidP="00F95FC6">
      <w:pPr>
        <w:pStyle w:val="a4"/>
        <w:numPr>
          <w:ilvl w:val="1"/>
          <w:numId w:val="3"/>
        </w:numPr>
        <w:tabs>
          <w:tab w:val="left" w:pos="1418"/>
        </w:tabs>
        <w:spacing w:after="0" w:line="240" w:lineRule="auto"/>
        <w:ind w:left="0" w:firstLine="700"/>
        <w:rPr>
          <w:sz w:val="24"/>
          <w:szCs w:val="24"/>
        </w:rPr>
      </w:pPr>
      <w:r w:rsidRPr="00587520">
        <w:rPr>
          <w:sz w:val="24"/>
          <w:szCs w:val="24"/>
        </w:rPr>
        <w:t xml:space="preserve">Состав, </w:t>
      </w:r>
      <w:proofErr w:type="gramStart"/>
      <w:r w:rsidRPr="00587520">
        <w:rPr>
          <w:sz w:val="24"/>
          <w:szCs w:val="24"/>
        </w:rPr>
        <w:t>объ</w:t>
      </w:r>
      <w:r w:rsidR="00F02FDC">
        <w:rPr>
          <w:sz w:val="24"/>
          <w:szCs w:val="24"/>
        </w:rPr>
        <w:t>е</w:t>
      </w:r>
      <w:r w:rsidRPr="00587520">
        <w:rPr>
          <w:sz w:val="24"/>
          <w:szCs w:val="24"/>
        </w:rPr>
        <w:t>м</w:t>
      </w:r>
      <w:proofErr w:type="gramEnd"/>
      <w:r w:rsidRPr="00587520">
        <w:rPr>
          <w:sz w:val="24"/>
          <w:szCs w:val="24"/>
        </w:rPr>
        <w:t xml:space="preserve"> и место оказания Услуг определяются Техническим заданием (Приложение № 1 к </w:t>
      </w:r>
      <w:r>
        <w:rPr>
          <w:sz w:val="24"/>
          <w:szCs w:val="24"/>
        </w:rPr>
        <w:t>К</w:t>
      </w:r>
      <w:r w:rsidRPr="00587520">
        <w:rPr>
          <w:sz w:val="24"/>
          <w:szCs w:val="24"/>
        </w:rPr>
        <w:t>онтракту).</w:t>
      </w:r>
    </w:p>
    <w:p w:rsidR="00F95FC6" w:rsidRPr="00A77C20" w:rsidRDefault="00F95FC6" w:rsidP="0054359B">
      <w:pPr>
        <w:spacing w:line="240" w:lineRule="auto"/>
        <w:ind w:firstLine="709"/>
        <w:rPr>
          <w:sz w:val="24"/>
          <w:szCs w:val="24"/>
        </w:rPr>
      </w:pPr>
      <w:r w:rsidRPr="00096737">
        <w:rPr>
          <w:sz w:val="24"/>
          <w:szCs w:val="24"/>
        </w:rPr>
        <w:t>1.</w:t>
      </w:r>
      <w:r w:rsidR="00A77C20" w:rsidRPr="00096737">
        <w:rPr>
          <w:sz w:val="24"/>
          <w:szCs w:val="24"/>
        </w:rPr>
        <w:t>3</w:t>
      </w:r>
      <w:r w:rsidRPr="00096737">
        <w:rPr>
          <w:sz w:val="24"/>
          <w:szCs w:val="24"/>
        </w:rPr>
        <w:t>.</w:t>
      </w:r>
      <w:r w:rsidRPr="00096737">
        <w:rPr>
          <w:sz w:val="24"/>
          <w:szCs w:val="24"/>
        </w:rPr>
        <w:tab/>
      </w:r>
      <w:r w:rsidR="0054359B" w:rsidRPr="00587520">
        <w:rPr>
          <w:sz w:val="24"/>
          <w:szCs w:val="24"/>
        </w:rPr>
        <w:t xml:space="preserve">Срок оказания Услуг: </w:t>
      </w:r>
      <w:r w:rsidR="00DB1BE5">
        <w:rPr>
          <w:sz w:val="24"/>
          <w:szCs w:val="24"/>
        </w:rPr>
        <w:t>непрерывно с момента заключения</w:t>
      </w:r>
      <w:r w:rsidR="0054359B" w:rsidRPr="00587520">
        <w:rPr>
          <w:sz w:val="24"/>
          <w:szCs w:val="24"/>
        </w:rPr>
        <w:t xml:space="preserve"> </w:t>
      </w:r>
      <w:r w:rsidR="00DB1BE5">
        <w:rPr>
          <w:sz w:val="24"/>
          <w:szCs w:val="24"/>
        </w:rPr>
        <w:t xml:space="preserve">Контракта </w:t>
      </w:r>
      <w:r w:rsidR="0054359B" w:rsidRPr="00587520">
        <w:rPr>
          <w:sz w:val="24"/>
          <w:szCs w:val="24"/>
        </w:rPr>
        <w:t xml:space="preserve">по 31 </w:t>
      </w:r>
      <w:r w:rsidR="00B611D8">
        <w:rPr>
          <w:sz w:val="24"/>
          <w:szCs w:val="24"/>
        </w:rPr>
        <w:t>декабр</w:t>
      </w:r>
      <w:r w:rsidR="0054359B" w:rsidRPr="00587520">
        <w:rPr>
          <w:sz w:val="24"/>
          <w:szCs w:val="24"/>
        </w:rPr>
        <w:t>я 202</w:t>
      </w:r>
      <w:r w:rsidR="009E1FD0">
        <w:rPr>
          <w:sz w:val="24"/>
          <w:szCs w:val="24"/>
        </w:rPr>
        <w:t>6</w:t>
      </w:r>
      <w:r w:rsidR="0054359B" w:rsidRPr="00587520">
        <w:rPr>
          <w:sz w:val="24"/>
          <w:szCs w:val="24"/>
        </w:rPr>
        <w:t xml:space="preserve"> года</w:t>
      </w:r>
      <w:r w:rsidR="00F02FDC">
        <w:rPr>
          <w:sz w:val="24"/>
          <w:szCs w:val="24"/>
        </w:rPr>
        <w:t>.</w:t>
      </w:r>
    </w:p>
    <w:p w:rsidR="0054359B" w:rsidRDefault="00F95FC6" w:rsidP="0054359B">
      <w:pPr>
        <w:tabs>
          <w:tab w:val="left" w:pos="1418"/>
        </w:tabs>
        <w:spacing w:line="240" w:lineRule="auto"/>
        <w:ind w:firstLine="709"/>
        <w:rPr>
          <w:sz w:val="24"/>
          <w:szCs w:val="24"/>
        </w:rPr>
      </w:pPr>
      <w:r w:rsidRPr="00F95FC6">
        <w:rPr>
          <w:sz w:val="24"/>
          <w:szCs w:val="24"/>
        </w:rPr>
        <w:t>1.</w:t>
      </w:r>
      <w:r w:rsidR="00A77C20">
        <w:rPr>
          <w:sz w:val="24"/>
          <w:szCs w:val="24"/>
        </w:rPr>
        <w:t>4</w:t>
      </w:r>
      <w:r w:rsidRPr="00F95FC6">
        <w:rPr>
          <w:sz w:val="24"/>
          <w:szCs w:val="24"/>
        </w:rPr>
        <w:t>.</w:t>
      </w:r>
      <w:r w:rsidRPr="00F95FC6">
        <w:rPr>
          <w:sz w:val="24"/>
          <w:szCs w:val="24"/>
        </w:rPr>
        <w:tab/>
      </w:r>
      <w:proofErr w:type="gramStart"/>
      <w:r w:rsidR="0054359B" w:rsidRPr="00587520">
        <w:rPr>
          <w:sz w:val="24"/>
          <w:szCs w:val="24"/>
        </w:rPr>
        <w:t xml:space="preserve">Исполнитель гарантирует соответствие качества Услуг требованиям </w:t>
      </w:r>
      <w:r w:rsidR="007B30E9" w:rsidRPr="007B30E9">
        <w:rPr>
          <w:sz w:val="24"/>
          <w:szCs w:val="24"/>
        </w:rPr>
        <w:t xml:space="preserve">Федерального закона от 07.07.2003 № 126-ФЗ «О связи», Правилам оказания </w:t>
      </w:r>
      <w:proofErr w:type="spellStart"/>
      <w:r w:rsidR="007B30E9" w:rsidRPr="007B30E9">
        <w:rPr>
          <w:sz w:val="24"/>
          <w:szCs w:val="24"/>
        </w:rPr>
        <w:t>телематических</w:t>
      </w:r>
      <w:proofErr w:type="spellEnd"/>
      <w:r w:rsidR="007B30E9" w:rsidRPr="007B30E9">
        <w:rPr>
          <w:sz w:val="24"/>
          <w:szCs w:val="24"/>
        </w:rPr>
        <w:t xml:space="preserve"> услуг связи, утвержденных Постановлением Правительства Российской Федерации от 31.12.2021 № 2607, техническим нормам и стандартам, установленных приказом Министерства </w:t>
      </w:r>
      <w:r w:rsidR="007B30E9" w:rsidRPr="007B30E9">
        <w:rPr>
          <w:sz w:val="24"/>
          <w:szCs w:val="24"/>
          <w:shd w:val="clear" w:color="auto" w:fill="FFFFFF"/>
        </w:rPr>
        <w:t>цифрового развития, связи и массовых коммуникаций</w:t>
      </w:r>
      <w:r w:rsidR="007B30E9" w:rsidRPr="007B30E9">
        <w:rPr>
          <w:sz w:val="24"/>
          <w:szCs w:val="24"/>
        </w:rPr>
        <w:t xml:space="preserve"> Российско</w:t>
      </w:r>
      <w:r w:rsidR="0007632F">
        <w:rPr>
          <w:sz w:val="24"/>
          <w:szCs w:val="24"/>
        </w:rPr>
        <w:t>й Федерации от 25.11.2021</w:t>
      </w:r>
      <w:r w:rsidR="007B30E9" w:rsidRPr="007B30E9">
        <w:rPr>
          <w:sz w:val="24"/>
          <w:szCs w:val="24"/>
        </w:rPr>
        <w:t xml:space="preserve"> № 1229 «</w:t>
      </w:r>
      <w:r w:rsidR="007B30E9" w:rsidRPr="007B30E9">
        <w:rPr>
          <w:sz w:val="24"/>
          <w:szCs w:val="24"/>
          <w:shd w:val="clear" w:color="auto" w:fill="FFFFFF"/>
        </w:rPr>
        <w:t>Об утверждении Требований к организационно-техническому обеспечению устойчивого функционирования сети связи</w:t>
      </w:r>
      <w:proofErr w:type="gramEnd"/>
      <w:r w:rsidR="007B30E9" w:rsidRPr="007B30E9">
        <w:rPr>
          <w:sz w:val="24"/>
          <w:szCs w:val="24"/>
          <w:shd w:val="clear" w:color="auto" w:fill="FFFFFF"/>
        </w:rPr>
        <w:t xml:space="preserve"> общего пользования</w:t>
      </w:r>
      <w:r w:rsidR="007B30E9" w:rsidRPr="007B30E9">
        <w:rPr>
          <w:sz w:val="24"/>
          <w:szCs w:val="24"/>
        </w:rPr>
        <w:t>»</w:t>
      </w:r>
      <w:r w:rsidR="0054359B" w:rsidRPr="007B30E9">
        <w:rPr>
          <w:sz w:val="24"/>
          <w:szCs w:val="24"/>
        </w:rPr>
        <w:t>, требованиям иных норм и правил, регламентирующих услуги</w:t>
      </w:r>
      <w:r w:rsidR="0054359B" w:rsidRPr="00587520">
        <w:rPr>
          <w:sz w:val="24"/>
          <w:szCs w:val="24"/>
        </w:rPr>
        <w:t xml:space="preserve"> доступа в сеть Интернет</w:t>
      </w:r>
      <w:r w:rsidR="008C0244">
        <w:rPr>
          <w:sz w:val="24"/>
          <w:szCs w:val="24"/>
        </w:rPr>
        <w:t>.</w:t>
      </w:r>
    </w:p>
    <w:p w:rsidR="0007632F" w:rsidRPr="0007632F" w:rsidRDefault="0007632F" w:rsidP="0007632F">
      <w:pPr>
        <w:shd w:val="clear" w:color="auto" w:fill="FFFFFF"/>
        <w:tabs>
          <w:tab w:val="left" w:pos="1418"/>
        </w:tabs>
        <w:ind w:firstLine="709"/>
        <w:rPr>
          <w:sz w:val="24"/>
          <w:szCs w:val="24"/>
        </w:rPr>
      </w:pPr>
      <w:r w:rsidRPr="009E1FD0">
        <w:rPr>
          <w:color w:val="000000"/>
          <w:sz w:val="24"/>
          <w:szCs w:val="24"/>
        </w:rPr>
        <w:t xml:space="preserve">1.5. </w:t>
      </w:r>
      <w:r w:rsidRPr="009E1FD0">
        <w:rPr>
          <w:sz w:val="24"/>
          <w:szCs w:val="24"/>
        </w:rPr>
        <w:t xml:space="preserve">Исполнитель гарантирует соответствие требованиям, установленным в ч. 1 </w:t>
      </w:r>
      <w:r w:rsidRPr="009E1FD0">
        <w:rPr>
          <w:sz w:val="24"/>
          <w:szCs w:val="24"/>
        </w:rPr>
        <w:br/>
        <w:t>ст. 31 Федерального закона № 44-ФЗ.</w:t>
      </w:r>
    </w:p>
    <w:p w:rsidR="008D50CB" w:rsidRPr="00F95FC6" w:rsidRDefault="008D50CB" w:rsidP="00F95FC6">
      <w:pPr>
        <w:tabs>
          <w:tab w:val="left" w:pos="1418"/>
        </w:tabs>
        <w:spacing w:line="240" w:lineRule="auto"/>
        <w:ind w:firstLine="709"/>
        <w:rPr>
          <w:sz w:val="24"/>
          <w:szCs w:val="24"/>
        </w:rPr>
      </w:pPr>
    </w:p>
    <w:p w:rsidR="00E807D1" w:rsidRPr="00B64D55" w:rsidRDefault="00280277" w:rsidP="00B64D55">
      <w:pPr>
        <w:pStyle w:val="afc"/>
        <w:numPr>
          <w:ilvl w:val="0"/>
          <w:numId w:val="3"/>
        </w:numPr>
        <w:spacing w:line="240" w:lineRule="auto"/>
        <w:jc w:val="center"/>
        <w:rPr>
          <w:b/>
          <w:sz w:val="24"/>
          <w:szCs w:val="24"/>
        </w:rPr>
      </w:pPr>
      <w:r w:rsidRPr="00B64D55">
        <w:rPr>
          <w:b/>
          <w:sz w:val="24"/>
          <w:szCs w:val="24"/>
        </w:rPr>
        <w:t>Права и обязанности Сторон</w:t>
      </w:r>
    </w:p>
    <w:p w:rsidR="00B64D55" w:rsidRPr="00B64D55" w:rsidRDefault="00B64D55" w:rsidP="009E1FD0">
      <w:pPr>
        <w:pStyle w:val="afc"/>
        <w:spacing w:line="240" w:lineRule="auto"/>
        <w:ind w:firstLine="0"/>
        <w:rPr>
          <w:b/>
          <w:sz w:val="24"/>
          <w:szCs w:val="24"/>
        </w:rPr>
      </w:pP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2.1.</w:t>
      </w:r>
      <w:r w:rsidRPr="008C0244">
        <w:rPr>
          <w:rFonts w:ascii="Times New Roman" w:hAnsi="Times New Roman" w:cs="Times New Roman"/>
          <w:sz w:val="24"/>
          <w:szCs w:val="24"/>
        </w:rPr>
        <w:tab/>
        <w:t>Исполнитель вправе:</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2.1.1.</w:t>
      </w:r>
      <w:r w:rsidRPr="008C0244">
        <w:rPr>
          <w:rFonts w:ascii="Times New Roman" w:hAnsi="Times New Roman" w:cs="Times New Roman"/>
          <w:sz w:val="24"/>
          <w:szCs w:val="24"/>
        </w:rPr>
        <w:tab/>
        <w:t xml:space="preserve">запрашивать и получать от Заказчика необходимые для оказания Услуг документы и информацию; </w:t>
      </w:r>
    </w:p>
    <w:p w:rsidR="008C0244" w:rsidRPr="008C0244" w:rsidRDefault="008C0244" w:rsidP="008C0244">
      <w:pPr>
        <w:pStyle w:val="a6"/>
        <w:tabs>
          <w:tab w:val="left" w:pos="1418"/>
        </w:tabs>
        <w:ind w:right="-1" w:firstLine="709"/>
      </w:pPr>
      <w:r w:rsidRPr="008C0244">
        <w:t>2.1.2.</w:t>
      </w:r>
      <w:r w:rsidRPr="008C0244">
        <w:tab/>
        <w:t>требовать приемки и оплаты Услуг в объеме, порядке, сроки и на условиях, предусмотренных Контрактом;</w:t>
      </w:r>
    </w:p>
    <w:p w:rsidR="008C0244" w:rsidRPr="008C0244" w:rsidRDefault="008C0244" w:rsidP="00462B12">
      <w:pPr>
        <w:tabs>
          <w:tab w:val="left" w:pos="720"/>
          <w:tab w:val="left" w:pos="840"/>
          <w:tab w:val="left" w:pos="1418"/>
          <w:tab w:val="left" w:pos="1560"/>
        </w:tabs>
        <w:spacing w:line="240" w:lineRule="auto"/>
        <w:ind w:firstLine="709"/>
        <w:rPr>
          <w:i/>
          <w:sz w:val="24"/>
          <w:szCs w:val="24"/>
        </w:rPr>
      </w:pPr>
      <w:r w:rsidRPr="008C0244">
        <w:rPr>
          <w:sz w:val="24"/>
          <w:szCs w:val="24"/>
        </w:rPr>
        <w:t>2.1.3.</w:t>
      </w:r>
      <w:r w:rsidRPr="008C0244">
        <w:rPr>
          <w:sz w:val="24"/>
          <w:szCs w:val="24"/>
        </w:rPr>
        <w:tab/>
        <w:t xml:space="preserve">требовать уплаты неустоек (штрафов, пеней) и (или) убытков, причиненных по вине Заказчика. </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w:t>
      </w:r>
      <w:r w:rsidRPr="008C0244">
        <w:rPr>
          <w:rFonts w:ascii="Times New Roman" w:hAnsi="Times New Roman" w:cs="Times New Roman"/>
          <w:sz w:val="24"/>
          <w:szCs w:val="24"/>
        </w:rPr>
        <w:tab/>
        <w:t>Исполнитель обязан:</w:t>
      </w:r>
    </w:p>
    <w:p w:rsidR="008C0244" w:rsidRPr="008C0244" w:rsidRDefault="008C0244" w:rsidP="008C0244">
      <w:pPr>
        <w:pStyle w:val="a4"/>
        <w:tabs>
          <w:tab w:val="left" w:pos="1418"/>
        </w:tabs>
        <w:spacing w:after="0" w:line="240" w:lineRule="auto"/>
        <w:ind w:right="-1" w:firstLine="709"/>
        <w:rPr>
          <w:sz w:val="24"/>
          <w:szCs w:val="24"/>
        </w:rPr>
      </w:pPr>
      <w:r w:rsidRPr="008C0244">
        <w:rPr>
          <w:sz w:val="24"/>
          <w:szCs w:val="24"/>
        </w:rPr>
        <w:lastRenderedPageBreak/>
        <w:t>2.2.1.</w:t>
      </w:r>
      <w:r w:rsidRPr="008C0244">
        <w:rPr>
          <w:sz w:val="24"/>
          <w:szCs w:val="24"/>
        </w:rPr>
        <w:tab/>
        <w:t>оказать предусмотренные Контрактом Услуги,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rsidR="008C0244" w:rsidRPr="008C0244" w:rsidRDefault="008C0244" w:rsidP="008C0244">
      <w:pPr>
        <w:pStyle w:val="ConsNorma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2.2.2.</w:t>
      </w:r>
      <w:r w:rsidRPr="008C0244">
        <w:rPr>
          <w:rFonts w:ascii="Times New Roman" w:hAnsi="Times New Roman" w:cs="Times New Roman"/>
          <w:sz w:val="24"/>
          <w:szCs w:val="24"/>
        </w:rPr>
        <w:tab/>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8C0244" w:rsidRPr="008C0244" w:rsidRDefault="008C0244" w:rsidP="008C0244">
      <w:pPr>
        <w:pStyle w:val="ConsNorma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2.2.3.</w:t>
      </w:r>
      <w:r w:rsidRPr="008C0244">
        <w:rPr>
          <w:rFonts w:ascii="Times New Roman" w:hAnsi="Times New Roman" w:cs="Times New Roman"/>
          <w:sz w:val="24"/>
          <w:szCs w:val="24"/>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8C0244" w:rsidRPr="008C0244" w:rsidRDefault="008C0244" w:rsidP="008C0244">
      <w:pPr>
        <w:pStyle w:val="ConsNorma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2.2.4.</w:t>
      </w:r>
      <w:r w:rsidRPr="008C0244">
        <w:rPr>
          <w:rFonts w:ascii="Times New Roman" w:hAnsi="Times New Roman" w:cs="Times New Roman"/>
          <w:sz w:val="24"/>
          <w:szCs w:val="24"/>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2.2.5.</w:t>
      </w:r>
      <w:r w:rsidRPr="008C0244">
        <w:rPr>
          <w:rFonts w:ascii="Times New Roman" w:hAnsi="Times New Roman" w:cs="Times New Roman"/>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2.2.6.</w:t>
      </w:r>
      <w:r w:rsidRPr="008C0244">
        <w:rPr>
          <w:rFonts w:ascii="Times New Roman" w:hAnsi="Times New Roman" w:cs="Times New Roman"/>
          <w:sz w:val="24"/>
          <w:szCs w:val="24"/>
        </w:rPr>
        <w:tab/>
        <w:t>приостановить оказание Услуг по настоящему Контракту в случае, если в процессе выяснится, что невозможно достигнуть результатов, установленных требованиями Технического задания, вследствие обстоятельств, не зависящих от Исполнителя и уведомить об этом Заказчика;</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2.2.7.</w:t>
      </w:r>
      <w:r w:rsidRPr="008C0244">
        <w:rPr>
          <w:rFonts w:ascii="Times New Roman" w:hAnsi="Times New Roman" w:cs="Times New Roman"/>
          <w:sz w:val="24"/>
          <w:szCs w:val="24"/>
        </w:rPr>
        <w:tab/>
        <w:t>оказывать содействие представителям Заказчика для проверки хода и качества Услуг по настоящему Контракту;</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2.2.8.</w:t>
      </w:r>
      <w:r w:rsidRPr="008C0244">
        <w:rPr>
          <w:rFonts w:ascii="Times New Roman" w:hAnsi="Times New Roman" w:cs="Times New Roman"/>
          <w:sz w:val="24"/>
          <w:szCs w:val="24"/>
        </w:rPr>
        <w:tab/>
        <w:t>иметь выданные соответствующими органами лицензии, необходимые для оказания Услуг, если это предусмотрено действующим законодательством РФ;</w:t>
      </w:r>
    </w:p>
    <w:p w:rsidR="008C0244" w:rsidRP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2.2.9.</w:t>
      </w:r>
      <w:r w:rsidRPr="008C0244">
        <w:rPr>
          <w:rFonts w:ascii="Times New Roman" w:hAnsi="Times New Roman" w:cs="Times New Roman"/>
          <w:sz w:val="24"/>
          <w:szCs w:val="24"/>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C0244" w:rsidRDefault="008C0244"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2.2.10.</w:t>
      </w:r>
      <w:r w:rsidRPr="008C0244">
        <w:rPr>
          <w:rFonts w:ascii="Times New Roman" w:hAnsi="Times New Roman" w:cs="Times New Roman"/>
          <w:sz w:val="24"/>
          <w:szCs w:val="24"/>
        </w:rPr>
        <w:tab/>
        <w:t>выполнять иные обязанности, предусмотренные Контрактом.</w:t>
      </w:r>
    </w:p>
    <w:p w:rsidR="00F95FC6" w:rsidRPr="008C0244" w:rsidRDefault="00F95FC6"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2.3.</w:t>
      </w:r>
      <w:r w:rsidRPr="008C0244">
        <w:rPr>
          <w:rFonts w:ascii="Times New Roman" w:hAnsi="Times New Roman" w:cs="Times New Roman"/>
          <w:sz w:val="24"/>
          <w:szCs w:val="24"/>
        </w:rPr>
        <w:tab/>
        <w:t>Заказчик вправе:</w:t>
      </w:r>
    </w:p>
    <w:p w:rsidR="00F95FC6" w:rsidRPr="008C0244" w:rsidRDefault="00F95FC6" w:rsidP="008C0244">
      <w:pPr>
        <w:tabs>
          <w:tab w:val="left" w:pos="1418"/>
        </w:tabs>
        <w:spacing w:line="240" w:lineRule="auto"/>
        <w:ind w:right="-1" w:firstLine="709"/>
        <w:rPr>
          <w:sz w:val="24"/>
          <w:szCs w:val="24"/>
        </w:rPr>
      </w:pPr>
      <w:r w:rsidRPr="008C0244">
        <w:rPr>
          <w:sz w:val="24"/>
          <w:szCs w:val="24"/>
        </w:rPr>
        <w:t>2.3.1.</w:t>
      </w:r>
      <w:r w:rsidRPr="008C0244">
        <w:rPr>
          <w:sz w:val="24"/>
          <w:szCs w:val="24"/>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F95FC6" w:rsidRPr="008C0244" w:rsidRDefault="00F95FC6"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2.3.2.</w:t>
      </w:r>
      <w:r w:rsidRPr="008C0244">
        <w:rPr>
          <w:rFonts w:ascii="Times New Roman" w:hAnsi="Times New Roman" w:cs="Times New Roman"/>
          <w:sz w:val="24"/>
          <w:szCs w:val="24"/>
        </w:rPr>
        <w:tab/>
        <w:t>проверять в любое время ход и качество оказываемых Исполнителем Услуг, не вмешиваясь в его хозяйственную деятельность;</w:t>
      </w:r>
    </w:p>
    <w:p w:rsidR="00F95FC6" w:rsidRPr="00280277" w:rsidRDefault="00F95FC6" w:rsidP="008C0244">
      <w:pPr>
        <w:pStyle w:val="ConsNormal"/>
        <w:widowControl/>
        <w:ind w:right="0" w:firstLine="709"/>
        <w:jc w:val="both"/>
        <w:rPr>
          <w:rFonts w:ascii="Times New Roman" w:hAnsi="Times New Roman" w:cs="Times New Roman"/>
          <w:sz w:val="24"/>
          <w:szCs w:val="24"/>
        </w:rPr>
      </w:pPr>
      <w:r w:rsidRPr="008C0244">
        <w:rPr>
          <w:rFonts w:ascii="Times New Roman" w:hAnsi="Times New Roman" w:cs="Times New Roman"/>
          <w:sz w:val="24"/>
          <w:szCs w:val="24"/>
        </w:rPr>
        <w:t>2.3.</w:t>
      </w:r>
      <w:r w:rsidRPr="00280277">
        <w:rPr>
          <w:rFonts w:ascii="Times New Roman" w:hAnsi="Times New Roman" w:cs="Times New Roman"/>
          <w:sz w:val="24"/>
          <w:szCs w:val="24"/>
        </w:rPr>
        <w:t>3.</w:t>
      </w:r>
      <w:r w:rsidRPr="00280277">
        <w:rPr>
          <w:rFonts w:ascii="Times New Roman" w:hAnsi="Times New Roman" w:cs="Times New Roman"/>
          <w:sz w:val="24"/>
          <w:szCs w:val="24"/>
        </w:rPr>
        <w:tab/>
        <w:t>в случае отступления Исполнителем от условий настоящего Контракта назначить срок для приведения результатов предоставляемых Исполнителем Услуг в соответствие с условиями настоящего Контракта и Техническим заданием;</w:t>
      </w:r>
    </w:p>
    <w:p w:rsidR="00F95FC6" w:rsidRPr="00280277" w:rsidRDefault="00F95FC6" w:rsidP="00280277">
      <w:pPr>
        <w:pStyle w:val="ConsNormal"/>
        <w:widowControl/>
        <w:ind w:right="0" w:firstLine="709"/>
        <w:jc w:val="both"/>
        <w:rPr>
          <w:rFonts w:ascii="Times New Roman" w:hAnsi="Times New Roman" w:cs="Times New Roman"/>
          <w:sz w:val="24"/>
          <w:szCs w:val="24"/>
        </w:rPr>
      </w:pPr>
      <w:r w:rsidRPr="00280277">
        <w:rPr>
          <w:rFonts w:ascii="Times New Roman" w:hAnsi="Times New Roman" w:cs="Times New Roman"/>
          <w:sz w:val="24"/>
          <w:szCs w:val="24"/>
        </w:rPr>
        <w:t>2.3.4.</w:t>
      </w:r>
      <w:r w:rsidRPr="00280277">
        <w:rPr>
          <w:rFonts w:ascii="Times New Roman" w:hAnsi="Times New Roman" w:cs="Times New Roman"/>
          <w:sz w:val="24"/>
          <w:szCs w:val="24"/>
        </w:rPr>
        <w:tab/>
        <w:t xml:space="preserve">требовать уплаты неустойки (штрафа, пени) в порядке, установленном разделом </w:t>
      </w:r>
      <w:r w:rsidR="00850185">
        <w:rPr>
          <w:rFonts w:ascii="Times New Roman" w:hAnsi="Times New Roman" w:cs="Times New Roman"/>
          <w:sz w:val="24"/>
          <w:szCs w:val="24"/>
        </w:rPr>
        <w:t>6</w:t>
      </w:r>
      <w:r w:rsidRPr="00280277">
        <w:rPr>
          <w:rFonts w:ascii="Times New Roman" w:hAnsi="Times New Roman" w:cs="Times New Roman"/>
          <w:sz w:val="24"/>
          <w:szCs w:val="24"/>
        </w:rPr>
        <w:t xml:space="preserve"> настоящего Контракта;</w:t>
      </w:r>
    </w:p>
    <w:p w:rsidR="00F95FC6" w:rsidRPr="00280277" w:rsidRDefault="00F95FC6" w:rsidP="00280277">
      <w:pPr>
        <w:pStyle w:val="ConsNormal"/>
        <w:widowControl/>
        <w:ind w:right="0" w:firstLine="709"/>
        <w:jc w:val="both"/>
        <w:rPr>
          <w:rFonts w:ascii="Times New Roman" w:hAnsi="Times New Roman" w:cs="Times New Roman"/>
          <w:sz w:val="24"/>
          <w:szCs w:val="24"/>
        </w:rPr>
      </w:pPr>
      <w:r w:rsidRPr="00280277">
        <w:rPr>
          <w:rFonts w:ascii="Times New Roman" w:hAnsi="Times New Roman" w:cs="Times New Roman"/>
          <w:sz w:val="24"/>
          <w:szCs w:val="24"/>
        </w:rPr>
        <w:t>2.3.5.</w:t>
      </w:r>
      <w:r w:rsidRPr="00280277">
        <w:rPr>
          <w:rFonts w:ascii="Times New Roman" w:hAnsi="Times New Roman" w:cs="Times New Roman"/>
          <w:sz w:val="24"/>
          <w:szCs w:val="24"/>
        </w:rPr>
        <w:tab/>
        <w:t>требовать от Исполнителя предоставления информации и документации Исполнителя для проверки хода и качества оказания Услуг по настоящему Контракту;</w:t>
      </w:r>
    </w:p>
    <w:p w:rsidR="00F95FC6" w:rsidRPr="00280277" w:rsidRDefault="00F95FC6" w:rsidP="00280277">
      <w:pPr>
        <w:tabs>
          <w:tab w:val="left" w:pos="1418"/>
        </w:tabs>
        <w:spacing w:line="240" w:lineRule="auto"/>
        <w:ind w:right="-1" w:firstLine="709"/>
        <w:rPr>
          <w:rFonts w:cs="Calibri"/>
          <w:sz w:val="24"/>
          <w:szCs w:val="24"/>
        </w:rPr>
      </w:pPr>
      <w:r w:rsidRPr="00280277">
        <w:rPr>
          <w:sz w:val="24"/>
          <w:szCs w:val="24"/>
        </w:rPr>
        <w:t>2.3.6.</w:t>
      </w:r>
      <w:r w:rsidRPr="00280277">
        <w:rPr>
          <w:sz w:val="24"/>
          <w:szCs w:val="24"/>
        </w:rPr>
        <w:tab/>
        <w:t>о</w:t>
      </w:r>
      <w:r w:rsidRPr="00280277">
        <w:rPr>
          <w:rFonts w:cs="Calibri"/>
          <w:sz w:val="24"/>
          <w:szCs w:val="24"/>
        </w:rPr>
        <w:t>тказаться (полностью или частично) от приемки и оплаты У</w:t>
      </w:r>
      <w:r w:rsidRPr="00280277">
        <w:rPr>
          <w:sz w:val="24"/>
          <w:szCs w:val="24"/>
        </w:rPr>
        <w:t xml:space="preserve">слуг, </w:t>
      </w:r>
      <w:r w:rsidRPr="00280277">
        <w:rPr>
          <w:rFonts w:cs="Calibri"/>
          <w:sz w:val="24"/>
          <w:szCs w:val="24"/>
        </w:rPr>
        <w:t>в случае неисполнения в срок или ненадлежащего исполнения Исполнителем принятых на себя обязательств в соответствии с условиями Контракта;</w:t>
      </w:r>
    </w:p>
    <w:p w:rsidR="00F95FC6" w:rsidRPr="00280277" w:rsidRDefault="00F95FC6" w:rsidP="00280277">
      <w:pPr>
        <w:pStyle w:val="a6"/>
        <w:tabs>
          <w:tab w:val="left" w:pos="1418"/>
        </w:tabs>
        <w:ind w:right="-1" w:firstLine="709"/>
      </w:pPr>
      <w:r w:rsidRPr="00280277">
        <w:rPr>
          <w:rFonts w:cs="Calibri"/>
        </w:rPr>
        <w:t>2.3.7.</w:t>
      </w:r>
      <w:r w:rsidRPr="00280277">
        <w:rPr>
          <w:rFonts w:cs="Calibri"/>
        </w:rPr>
        <w:tab/>
      </w:r>
      <w:r w:rsidRPr="00280277">
        <w:t>требовать возмещения убытков, причиненных по вине Исполнителя;</w:t>
      </w:r>
    </w:p>
    <w:p w:rsidR="00F95FC6" w:rsidRPr="00280277" w:rsidRDefault="00F95FC6" w:rsidP="00280277">
      <w:pPr>
        <w:pStyle w:val="a6"/>
        <w:tabs>
          <w:tab w:val="left" w:pos="1418"/>
        </w:tabs>
        <w:ind w:right="-1" w:firstLine="709"/>
      </w:pPr>
      <w:r w:rsidRPr="00280277">
        <w:t>2.3.8.</w:t>
      </w:r>
      <w:r w:rsidRPr="00280277">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95FC6" w:rsidRPr="00280277" w:rsidRDefault="00F95FC6" w:rsidP="00280277">
      <w:pPr>
        <w:pStyle w:val="ConsPlusNormal"/>
        <w:widowControl/>
        <w:tabs>
          <w:tab w:val="left" w:pos="1418"/>
        </w:tabs>
        <w:ind w:right="-1" w:firstLine="709"/>
        <w:jc w:val="both"/>
        <w:rPr>
          <w:rFonts w:ascii="Times New Roman" w:hAnsi="Times New Roman" w:cs="Times New Roman"/>
          <w:sz w:val="24"/>
          <w:szCs w:val="24"/>
        </w:rPr>
      </w:pPr>
      <w:r w:rsidRPr="00280277">
        <w:rPr>
          <w:rFonts w:ascii="Times New Roman" w:hAnsi="Times New Roman" w:cs="Times New Roman"/>
          <w:sz w:val="24"/>
          <w:szCs w:val="24"/>
        </w:rPr>
        <w:t>2.3.9.</w:t>
      </w:r>
      <w:r w:rsidRPr="00280277">
        <w:rPr>
          <w:rFonts w:ascii="Times New Roman" w:hAnsi="Times New Roman" w:cs="Times New Roman"/>
          <w:sz w:val="24"/>
          <w:szCs w:val="24"/>
        </w:rPr>
        <w:tab/>
        <w:t>осуществлять иные права, предусмотренные Контрактом и (или) законодательством Российской Федерации.</w:t>
      </w:r>
    </w:p>
    <w:p w:rsidR="00F95FC6" w:rsidRPr="00280277" w:rsidRDefault="00F95FC6" w:rsidP="00280277">
      <w:pPr>
        <w:pStyle w:val="ConsNormal"/>
        <w:widowControl/>
        <w:ind w:right="0" w:firstLine="709"/>
        <w:jc w:val="both"/>
        <w:rPr>
          <w:rFonts w:ascii="Times New Roman" w:hAnsi="Times New Roman" w:cs="Times New Roman"/>
          <w:sz w:val="24"/>
          <w:szCs w:val="24"/>
        </w:rPr>
      </w:pPr>
      <w:r w:rsidRPr="00280277">
        <w:rPr>
          <w:rFonts w:ascii="Times New Roman" w:hAnsi="Times New Roman" w:cs="Times New Roman"/>
          <w:sz w:val="24"/>
          <w:szCs w:val="24"/>
        </w:rPr>
        <w:t>2.4.</w:t>
      </w:r>
      <w:r w:rsidRPr="00280277">
        <w:rPr>
          <w:rFonts w:ascii="Times New Roman" w:hAnsi="Times New Roman" w:cs="Times New Roman"/>
          <w:sz w:val="24"/>
          <w:szCs w:val="24"/>
        </w:rPr>
        <w:tab/>
        <w:t>Заказчик обязан:</w:t>
      </w:r>
    </w:p>
    <w:p w:rsidR="00F95FC6" w:rsidRPr="00280277" w:rsidRDefault="00F95FC6" w:rsidP="00280277">
      <w:pPr>
        <w:pStyle w:val="ConsNormal"/>
        <w:widowControl/>
        <w:ind w:right="0" w:firstLine="709"/>
        <w:jc w:val="both"/>
        <w:rPr>
          <w:rFonts w:ascii="Times New Roman" w:hAnsi="Times New Roman" w:cs="Times New Roman"/>
          <w:sz w:val="24"/>
          <w:szCs w:val="24"/>
        </w:rPr>
      </w:pPr>
      <w:r w:rsidRPr="00280277">
        <w:rPr>
          <w:rFonts w:ascii="Times New Roman" w:hAnsi="Times New Roman" w:cs="Times New Roman"/>
          <w:sz w:val="24"/>
          <w:szCs w:val="24"/>
        </w:rPr>
        <w:t>2.4.1.</w:t>
      </w:r>
      <w:r w:rsidRPr="00280277">
        <w:rPr>
          <w:rFonts w:ascii="Times New Roman" w:hAnsi="Times New Roman" w:cs="Times New Roman"/>
          <w:sz w:val="24"/>
          <w:szCs w:val="24"/>
        </w:rPr>
        <w:tab/>
        <w:t>принять и оплатить результаты оказанных Услуг в порядке и на условиях, предусмотренных настоящим Контрактом;</w:t>
      </w:r>
    </w:p>
    <w:p w:rsidR="00F95FC6" w:rsidRPr="00280277" w:rsidRDefault="00F95FC6" w:rsidP="00280277">
      <w:pPr>
        <w:pStyle w:val="ConsNormal"/>
        <w:widowControl/>
        <w:ind w:right="0" w:firstLine="709"/>
        <w:jc w:val="both"/>
        <w:rPr>
          <w:rFonts w:ascii="Times New Roman" w:hAnsi="Times New Roman" w:cs="Times New Roman"/>
          <w:color w:val="000000"/>
          <w:sz w:val="24"/>
          <w:szCs w:val="24"/>
        </w:rPr>
      </w:pPr>
      <w:r w:rsidRPr="00280277">
        <w:rPr>
          <w:rFonts w:ascii="Times New Roman" w:hAnsi="Times New Roman" w:cs="Times New Roman"/>
          <w:sz w:val="24"/>
          <w:szCs w:val="24"/>
        </w:rPr>
        <w:lastRenderedPageBreak/>
        <w:t>2.4.2.</w:t>
      </w:r>
      <w:r w:rsidRPr="00280277">
        <w:rPr>
          <w:rFonts w:ascii="Times New Roman" w:hAnsi="Times New Roman" w:cs="Times New Roman"/>
          <w:sz w:val="24"/>
          <w:szCs w:val="24"/>
        </w:rPr>
        <w:tab/>
        <w:t>в случае невозможности достижения результатов Услуг, установленных требованиями Технического задания, в 15-дневный срок рассмотреть вопрос о целесообразности продолжения оказания Услуг;</w:t>
      </w:r>
    </w:p>
    <w:p w:rsidR="00F95FC6" w:rsidRPr="00280277" w:rsidRDefault="00F95FC6" w:rsidP="00AC2369">
      <w:pPr>
        <w:spacing w:line="240" w:lineRule="auto"/>
        <w:ind w:firstLine="709"/>
        <w:rPr>
          <w:sz w:val="24"/>
          <w:szCs w:val="24"/>
        </w:rPr>
      </w:pPr>
      <w:r w:rsidRPr="00280277">
        <w:rPr>
          <w:sz w:val="24"/>
          <w:szCs w:val="24"/>
        </w:rPr>
        <w:t>2.4.3.</w:t>
      </w:r>
      <w:r w:rsidRPr="00280277">
        <w:rPr>
          <w:sz w:val="24"/>
          <w:szCs w:val="24"/>
        </w:rPr>
        <w:tab/>
        <w:t xml:space="preserve">предоставлять Исполнителю в согласованные Сторонами сроки необходимые для оказания Услуг данные, документы и информацию, обеспечить проведение собеседований с компетентными специалистами Заказчика, </w:t>
      </w:r>
      <w:r w:rsidRPr="00280277">
        <w:rPr>
          <w:spacing w:val="-10"/>
          <w:sz w:val="24"/>
          <w:szCs w:val="24"/>
        </w:rPr>
        <w:t>оказывать консультативную и иную помощь</w:t>
      </w:r>
      <w:r w:rsidRPr="00280277">
        <w:rPr>
          <w:sz w:val="24"/>
          <w:szCs w:val="24"/>
        </w:rPr>
        <w:t>;</w:t>
      </w:r>
    </w:p>
    <w:p w:rsidR="00F95FC6" w:rsidRDefault="00F95FC6" w:rsidP="00280277">
      <w:pPr>
        <w:pStyle w:val="ConsNormal"/>
        <w:widowControl/>
        <w:ind w:right="0" w:firstLine="709"/>
        <w:jc w:val="both"/>
        <w:rPr>
          <w:rFonts w:ascii="Times New Roman" w:hAnsi="Times New Roman" w:cs="Times New Roman"/>
          <w:sz w:val="24"/>
          <w:szCs w:val="24"/>
        </w:rPr>
      </w:pPr>
      <w:r w:rsidRPr="00280277">
        <w:rPr>
          <w:rFonts w:ascii="Times New Roman" w:hAnsi="Times New Roman" w:cs="Times New Roman"/>
          <w:sz w:val="24"/>
          <w:szCs w:val="24"/>
        </w:rPr>
        <w:t>2.4.4.</w:t>
      </w:r>
      <w:r w:rsidRPr="00280277">
        <w:rPr>
          <w:rFonts w:ascii="Times New Roman" w:hAnsi="Times New Roman" w:cs="Times New Roman"/>
          <w:sz w:val="24"/>
          <w:szCs w:val="24"/>
        </w:rPr>
        <w:tab/>
        <w:t>обеспечивать беспрепятственный доступ представителей Исполнителя к месту оказания Услуг;</w:t>
      </w:r>
    </w:p>
    <w:p w:rsidR="00F95FC6" w:rsidRPr="00131D45" w:rsidRDefault="00131D45" w:rsidP="00131D45">
      <w:pPr>
        <w:pStyle w:val="ConsNormal"/>
        <w:widowControl/>
        <w:ind w:right="0" w:firstLine="709"/>
        <w:jc w:val="both"/>
        <w:rPr>
          <w:rFonts w:ascii="Times New Roman" w:hAnsi="Times New Roman" w:cs="Times New Roman"/>
          <w:sz w:val="24"/>
          <w:szCs w:val="24"/>
        </w:rPr>
      </w:pPr>
      <w:r w:rsidRPr="00000DDD">
        <w:rPr>
          <w:rFonts w:ascii="Times New Roman" w:hAnsi="Times New Roman" w:cs="Times New Roman"/>
          <w:sz w:val="24"/>
          <w:szCs w:val="24"/>
        </w:rPr>
        <w:t>2.4.</w:t>
      </w:r>
      <w:r>
        <w:rPr>
          <w:rFonts w:ascii="Times New Roman" w:hAnsi="Times New Roman" w:cs="Times New Roman"/>
          <w:sz w:val="24"/>
          <w:szCs w:val="24"/>
        </w:rPr>
        <w:t>5</w:t>
      </w:r>
      <w:r w:rsidRPr="00000DDD">
        <w:rPr>
          <w:rFonts w:ascii="Times New Roman" w:hAnsi="Times New Roman" w:cs="Times New Roman"/>
          <w:sz w:val="24"/>
          <w:szCs w:val="24"/>
        </w:rPr>
        <w:t>.</w:t>
      </w:r>
      <w:r w:rsidRPr="00000DDD">
        <w:rPr>
          <w:rFonts w:ascii="Times New Roman" w:hAnsi="Times New Roman" w:cs="Times New Roman"/>
          <w:sz w:val="24"/>
          <w:szCs w:val="24"/>
        </w:rPr>
        <w:tab/>
      </w:r>
      <w:r w:rsidR="00F95FC6" w:rsidRPr="00131D45">
        <w:rPr>
          <w:rFonts w:ascii="Times New Roman" w:hAnsi="Times New Roman" w:cs="Times New Roman"/>
          <w:sz w:val="24"/>
          <w:szCs w:val="24"/>
        </w:rPr>
        <w:t>направить Исполнителю требование об уплате неустоек (штрафов, пеней) за неисполнение или ненадлежащее исполнение обязательств по Контракту;</w:t>
      </w:r>
    </w:p>
    <w:p w:rsidR="00F95FC6" w:rsidRPr="00280277" w:rsidRDefault="00F95FC6" w:rsidP="00280277">
      <w:pPr>
        <w:tabs>
          <w:tab w:val="left" w:pos="1418"/>
        </w:tabs>
        <w:spacing w:line="240" w:lineRule="auto"/>
        <w:ind w:firstLine="709"/>
        <w:contextualSpacing/>
        <w:rPr>
          <w:i/>
          <w:sz w:val="24"/>
          <w:szCs w:val="24"/>
        </w:rPr>
      </w:pPr>
      <w:r w:rsidRPr="00131D45">
        <w:rPr>
          <w:sz w:val="24"/>
          <w:szCs w:val="24"/>
        </w:rPr>
        <w:t>2.4.</w:t>
      </w:r>
      <w:r w:rsidR="00131D45">
        <w:rPr>
          <w:sz w:val="24"/>
          <w:szCs w:val="24"/>
        </w:rPr>
        <w:t>6</w:t>
      </w:r>
      <w:r w:rsidRPr="00131D45">
        <w:rPr>
          <w:sz w:val="24"/>
          <w:szCs w:val="24"/>
        </w:rPr>
        <w:t>.</w:t>
      </w:r>
      <w:r w:rsidRPr="00131D45">
        <w:rPr>
          <w:sz w:val="24"/>
          <w:szCs w:val="24"/>
        </w:rPr>
        <w:tab/>
        <w:t>проводить</w:t>
      </w:r>
      <w:r w:rsidRPr="00280277">
        <w:rPr>
          <w:sz w:val="24"/>
          <w:szCs w:val="24"/>
        </w:rPr>
        <w:t xml:space="preserve">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F95FC6" w:rsidRDefault="00F95FC6" w:rsidP="00280277">
      <w:pPr>
        <w:pStyle w:val="a4"/>
        <w:tabs>
          <w:tab w:val="left" w:pos="1418"/>
        </w:tabs>
        <w:spacing w:after="0" w:line="240" w:lineRule="auto"/>
        <w:ind w:right="-1" w:firstLine="709"/>
        <w:rPr>
          <w:sz w:val="24"/>
          <w:szCs w:val="24"/>
        </w:rPr>
      </w:pPr>
      <w:r w:rsidRPr="00280277">
        <w:rPr>
          <w:sz w:val="24"/>
          <w:szCs w:val="24"/>
        </w:rPr>
        <w:t>2.4.</w:t>
      </w:r>
      <w:r w:rsidR="00131D45">
        <w:rPr>
          <w:sz w:val="24"/>
          <w:szCs w:val="24"/>
        </w:rPr>
        <w:t>7</w:t>
      </w:r>
      <w:r w:rsidRPr="00280277">
        <w:rPr>
          <w:sz w:val="24"/>
          <w:szCs w:val="24"/>
        </w:rPr>
        <w:t>.</w:t>
      </w:r>
      <w:r w:rsidRPr="00280277">
        <w:rPr>
          <w:sz w:val="24"/>
          <w:szCs w:val="24"/>
        </w:rPr>
        <w:tab/>
        <w:t>выполнять иные обязанности, предусмотренные Контрактом.</w:t>
      </w:r>
    </w:p>
    <w:p w:rsidR="008D50CB" w:rsidRPr="00280277" w:rsidRDefault="008D50CB" w:rsidP="00280277">
      <w:pPr>
        <w:pStyle w:val="a4"/>
        <w:tabs>
          <w:tab w:val="left" w:pos="1418"/>
        </w:tabs>
        <w:spacing w:after="0" w:line="240" w:lineRule="auto"/>
        <w:ind w:right="-1" w:firstLine="709"/>
        <w:rPr>
          <w:color w:val="000000"/>
          <w:sz w:val="24"/>
          <w:szCs w:val="24"/>
        </w:rPr>
      </w:pPr>
    </w:p>
    <w:p w:rsidR="00F95FC6" w:rsidRDefault="00F95FC6" w:rsidP="005D00FE">
      <w:pPr>
        <w:pStyle w:val="ConsNormal"/>
        <w:widowControl/>
        <w:numPr>
          <w:ilvl w:val="0"/>
          <w:numId w:val="7"/>
        </w:numPr>
        <w:ind w:left="0" w:right="0" w:firstLine="0"/>
        <w:jc w:val="center"/>
        <w:rPr>
          <w:rFonts w:ascii="Times New Roman" w:hAnsi="Times New Roman" w:cs="Times New Roman"/>
          <w:b/>
          <w:bCs/>
          <w:sz w:val="24"/>
          <w:szCs w:val="24"/>
        </w:rPr>
      </w:pPr>
      <w:r w:rsidRPr="00434084">
        <w:rPr>
          <w:rFonts w:ascii="Times New Roman" w:hAnsi="Times New Roman" w:cs="Times New Roman"/>
          <w:b/>
          <w:bCs/>
          <w:sz w:val="24"/>
          <w:szCs w:val="24"/>
        </w:rPr>
        <w:t>Порядок сдачи и приёмки оказанных Услуг</w:t>
      </w:r>
    </w:p>
    <w:p w:rsidR="00334F18" w:rsidRPr="00434084" w:rsidRDefault="00334F18" w:rsidP="00334F18">
      <w:pPr>
        <w:pStyle w:val="ConsNormal"/>
        <w:widowControl/>
        <w:ind w:right="0" w:firstLine="0"/>
        <w:rPr>
          <w:rFonts w:ascii="Times New Roman" w:hAnsi="Times New Roman" w:cs="Times New Roman"/>
          <w:b/>
          <w:bCs/>
          <w:sz w:val="24"/>
          <w:szCs w:val="24"/>
        </w:rPr>
      </w:pPr>
    </w:p>
    <w:p w:rsidR="00D0105C" w:rsidRPr="00D0105C" w:rsidRDefault="009A0232" w:rsidP="00D0105C">
      <w:pPr>
        <w:autoSpaceDE w:val="0"/>
        <w:autoSpaceDN w:val="0"/>
        <w:adjustRightInd w:val="0"/>
        <w:spacing w:line="240" w:lineRule="auto"/>
        <w:ind w:firstLine="709"/>
        <w:rPr>
          <w:sz w:val="24"/>
          <w:szCs w:val="24"/>
        </w:rPr>
      </w:pPr>
      <w:r w:rsidRPr="00272B1E">
        <w:rPr>
          <w:sz w:val="24"/>
          <w:szCs w:val="24"/>
        </w:rPr>
        <w:t>3.1.</w:t>
      </w:r>
      <w:r w:rsidR="00272B1E">
        <w:rPr>
          <w:sz w:val="24"/>
          <w:szCs w:val="24"/>
        </w:rPr>
        <w:tab/>
      </w:r>
      <w:r w:rsidR="00D0105C">
        <w:rPr>
          <w:sz w:val="24"/>
          <w:szCs w:val="24"/>
        </w:rPr>
        <w:t>П</w:t>
      </w:r>
      <w:r w:rsidR="00D0105C" w:rsidRPr="00D0105C">
        <w:rPr>
          <w:sz w:val="24"/>
          <w:szCs w:val="24"/>
        </w:rPr>
        <w:t>риемка оказанн</w:t>
      </w:r>
      <w:r w:rsidR="00D0105C">
        <w:rPr>
          <w:sz w:val="24"/>
          <w:szCs w:val="24"/>
        </w:rPr>
        <w:t>ых</w:t>
      </w:r>
      <w:r w:rsidR="00D0105C" w:rsidRPr="00D0105C">
        <w:rPr>
          <w:sz w:val="24"/>
          <w:szCs w:val="24"/>
        </w:rPr>
        <w:t xml:space="preserve"> </w:t>
      </w:r>
      <w:r w:rsidR="00D0105C">
        <w:rPr>
          <w:sz w:val="24"/>
          <w:szCs w:val="24"/>
        </w:rPr>
        <w:t>У</w:t>
      </w:r>
      <w:r w:rsidR="00D0105C" w:rsidRPr="00D0105C">
        <w:rPr>
          <w:sz w:val="24"/>
          <w:szCs w:val="24"/>
        </w:rPr>
        <w:t xml:space="preserve">слуг на соответствие требованиям, установленным в Контракте, осуществляется </w:t>
      </w:r>
      <w:r w:rsidR="00007036">
        <w:rPr>
          <w:sz w:val="24"/>
          <w:szCs w:val="24"/>
        </w:rPr>
        <w:t>ежемесячно</w:t>
      </w:r>
      <w:r w:rsidR="00D0105C" w:rsidRPr="00D0105C">
        <w:rPr>
          <w:sz w:val="24"/>
          <w:szCs w:val="24"/>
        </w:rPr>
        <w:t>.</w:t>
      </w:r>
    </w:p>
    <w:p w:rsidR="00D0105C" w:rsidRDefault="004B54E7" w:rsidP="00D0105C">
      <w:pPr>
        <w:autoSpaceDE w:val="0"/>
        <w:autoSpaceDN w:val="0"/>
        <w:adjustRightInd w:val="0"/>
        <w:spacing w:line="240" w:lineRule="auto"/>
        <w:ind w:firstLine="709"/>
        <w:rPr>
          <w:sz w:val="24"/>
          <w:szCs w:val="24"/>
        </w:rPr>
      </w:pPr>
      <w:r>
        <w:rPr>
          <w:sz w:val="24"/>
          <w:szCs w:val="24"/>
        </w:rPr>
        <w:t>3</w:t>
      </w:r>
      <w:r w:rsidR="00D0105C" w:rsidRPr="00D0105C">
        <w:rPr>
          <w:sz w:val="24"/>
          <w:szCs w:val="24"/>
        </w:rPr>
        <w:t>.2.</w:t>
      </w:r>
      <w:r w:rsidR="00D0105C" w:rsidRPr="00D0105C">
        <w:rPr>
          <w:sz w:val="24"/>
          <w:szCs w:val="24"/>
        </w:rPr>
        <w:tab/>
      </w:r>
      <w:proofErr w:type="gramStart"/>
      <w:r w:rsidR="00D0105C" w:rsidRPr="00D0105C">
        <w:rPr>
          <w:sz w:val="24"/>
          <w:szCs w:val="24"/>
        </w:rPr>
        <w:t>Приемка</w:t>
      </w:r>
      <w:proofErr w:type="gramEnd"/>
      <w:r w:rsidR="00D0105C" w:rsidRPr="00D0105C">
        <w:rPr>
          <w:sz w:val="24"/>
          <w:szCs w:val="24"/>
        </w:rPr>
        <w:t xml:space="preserve"> Заказчиком результатов оказанн</w:t>
      </w:r>
      <w:r>
        <w:rPr>
          <w:sz w:val="24"/>
          <w:szCs w:val="24"/>
        </w:rPr>
        <w:t>ых</w:t>
      </w:r>
      <w:r w:rsidR="00D0105C" w:rsidRPr="00D0105C">
        <w:rPr>
          <w:sz w:val="24"/>
          <w:szCs w:val="24"/>
        </w:rPr>
        <w:t xml:space="preserve"> </w:t>
      </w:r>
      <w:r>
        <w:rPr>
          <w:sz w:val="24"/>
          <w:szCs w:val="24"/>
        </w:rPr>
        <w:t>У</w:t>
      </w:r>
      <w:r w:rsidR="00D0105C" w:rsidRPr="00D0105C">
        <w:rPr>
          <w:sz w:val="24"/>
          <w:szCs w:val="24"/>
        </w:rPr>
        <w:t xml:space="preserve">слуг, включая проведение экспертизы результатов, предусмотренных Контрактом, в части их соответствия условиям Контракта осуществляется в течение </w:t>
      </w:r>
      <w:r w:rsidR="00B51083">
        <w:rPr>
          <w:sz w:val="24"/>
          <w:szCs w:val="24"/>
        </w:rPr>
        <w:t>5</w:t>
      </w:r>
      <w:r w:rsidR="00921104">
        <w:rPr>
          <w:sz w:val="24"/>
          <w:szCs w:val="24"/>
        </w:rPr>
        <w:t xml:space="preserve"> (Пяти)</w:t>
      </w:r>
      <w:r w:rsidR="002C4EE1">
        <w:rPr>
          <w:sz w:val="24"/>
          <w:szCs w:val="24"/>
        </w:rPr>
        <w:t xml:space="preserve"> рабочих</w:t>
      </w:r>
      <w:r w:rsidR="00D0105C" w:rsidRPr="00D0105C">
        <w:rPr>
          <w:sz w:val="24"/>
          <w:szCs w:val="24"/>
        </w:rPr>
        <w:t xml:space="preserve"> дней со дня поступления от Исполнителя документа</w:t>
      </w:r>
      <w:r w:rsidR="00F02FDC">
        <w:rPr>
          <w:sz w:val="24"/>
          <w:szCs w:val="24"/>
        </w:rPr>
        <w:t xml:space="preserve"> </w:t>
      </w:r>
      <w:r w:rsidR="00D0105C" w:rsidRPr="00D0105C">
        <w:rPr>
          <w:sz w:val="24"/>
          <w:szCs w:val="24"/>
        </w:rPr>
        <w:t>(</w:t>
      </w:r>
      <w:proofErr w:type="spellStart"/>
      <w:r w:rsidR="00D0105C" w:rsidRPr="00D0105C">
        <w:rPr>
          <w:sz w:val="24"/>
          <w:szCs w:val="24"/>
        </w:rPr>
        <w:t>ов</w:t>
      </w:r>
      <w:proofErr w:type="spellEnd"/>
      <w:r w:rsidR="00D0105C" w:rsidRPr="00D0105C">
        <w:rPr>
          <w:sz w:val="24"/>
          <w:szCs w:val="24"/>
        </w:rPr>
        <w:t xml:space="preserve">) о приемке </w:t>
      </w:r>
      <w:r w:rsidR="00B51083">
        <w:rPr>
          <w:sz w:val="24"/>
          <w:szCs w:val="24"/>
        </w:rPr>
        <w:t>У</w:t>
      </w:r>
      <w:r w:rsidR="00D0105C" w:rsidRPr="00D0105C">
        <w:rPr>
          <w:sz w:val="24"/>
          <w:szCs w:val="24"/>
        </w:rPr>
        <w:t>слуг.</w:t>
      </w:r>
    </w:p>
    <w:p w:rsidR="009A0232" w:rsidRPr="00272B1E" w:rsidRDefault="00B51083" w:rsidP="009A0232">
      <w:pPr>
        <w:autoSpaceDE w:val="0"/>
        <w:autoSpaceDN w:val="0"/>
        <w:adjustRightInd w:val="0"/>
        <w:spacing w:line="240" w:lineRule="auto"/>
        <w:ind w:firstLine="709"/>
        <w:rPr>
          <w:sz w:val="24"/>
          <w:szCs w:val="24"/>
        </w:rPr>
      </w:pPr>
      <w:r>
        <w:rPr>
          <w:sz w:val="24"/>
          <w:szCs w:val="24"/>
        </w:rPr>
        <w:t>3.</w:t>
      </w:r>
      <w:r w:rsidR="00007036">
        <w:rPr>
          <w:sz w:val="24"/>
          <w:szCs w:val="24"/>
        </w:rPr>
        <w:t>3</w:t>
      </w:r>
      <w:r>
        <w:rPr>
          <w:sz w:val="24"/>
          <w:szCs w:val="24"/>
        </w:rPr>
        <w:t>.</w:t>
      </w:r>
      <w:r w:rsidR="00007036">
        <w:rPr>
          <w:sz w:val="24"/>
          <w:szCs w:val="24"/>
        </w:rPr>
        <w:tab/>
      </w:r>
      <w:r w:rsidR="00631165" w:rsidRPr="00272B1E">
        <w:rPr>
          <w:sz w:val="24"/>
          <w:szCs w:val="24"/>
        </w:rPr>
        <w:t>Исполнитель</w:t>
      </w:r>
      <w:r w:rsidR="008D50CB" w:rsidRPr="00272B1E">
        <w:rPr>
          <w:sz w:val="24"/>
          <w:szCs w:val="24"/>
        </w:rPr>
        <w:t xml:space="preserve"> </w:t>
      </w:r>
      <w:r w:rsidR="00F02FDC">
        <w:rPr>
          <w:sz w:val="24"/>
          <w:szCs w:val="24"/>
        </w:rPr>
        <w:t xml:space="preserve">ежемесячно </w:t>
      </w:r>
      <w:r w:rsidR="00DB1BE5">
        <w:rPr>
          <w:sz w:val="24"/>
          <w:szCs w:val="24"/>
        </w:rPr>
        <w:t xml:space="preserve">до 10 (Десятого) числа месяца, следующего за </w:t>
      </w:r>
      <w:proofErr w:type="gramStart"/>
      <w:r w:rsidR="00DB1BE5">
        <w:rPr>
          <w:sz w:val="24"/>
          <w:szCs w:val="24"/>
        </w:rPr>
        <w:t>отчетным</w:t>
      </w:r>
      <w:proofErr w:type="gramEnd"/>
      <w:r w:rsidR="00DB1BE5">
        <w:rPr>
          <w:sz w:val="24"/>
          <w:szCs w:val="24"/>
        </w:rPr>
        <w:t xml:space="preserve">, </w:t>
      </w:r>
      <w:r w:rsidR="009A0232" w:rsidRPr="00272B1E">
        <w:rPr>
          <w:sz w:val="24"/>
          <w:szCs w:val="24"/>
        </w:rPr>
        <w:t>формирует документ о приемке (Акт об оказанных услугах), который должен содержать:</w:t>
      </w:r>
    </w:p>
    <w:p w:rsidR="009A0232" w:rsidRPr="00272B1E" w:rsidRDefault="009A0232" w:rsidP="009A0232">
      <w:pPr>
        <w:autoSpaceDE w:val="0"/>
        <w:autoSpaceDN w:val="0"/>
        <w:adjustRightInd w:val="0"/>
        <w:spacing w:line="240" w:lineRule="auto"/>
        <w:ind w:firstLine="709"/>
        <w:rPr>
          <w:sz w:val="24"/>
          <w:szCs w:val="24"/>
        </w:rPr>
      </w:pPr>
      <w:proofErr w:type="gramStart"/>
      <w:r w:rsidRPr="00272B1E">
        <w:rPr>
          <w:sz w:val="24"/>
          <w:szCs w:val="24"/>
        </w:rPr>
        <w:t>а)</w:t>
      </w:r>
      <w:r w:rsidR="00272B1E">
        <w:rPr>
          <w:sz w:val="24"/>
          <w:szCs w:val="24"/>
        </w:rPr>
        <w:tab/>
      </w:r>
      <w:r w:rsidRPr="00272B1E">
        <w:rPr>
          <w:sz w:val="24"/>
          <w:szCs w:val="24"/>
        </w:rPr>
        <w:t xml:space="preserve">включенные в Контракт наименование, место нахождения заказчика, наименование объекта закупки, место оказания услуг, информацию об Исполнителе, предусмотренную </w:t>
      </w:r>
      <w:hyperlink r:id="rId9" w:history="1">
        <w:r w:rsidRPr="00272B1E">
          <w:rPr>
            <w:sz w:val="24"/>
            <w:szCs w:val="24"/>
          </w:rPr>
          <w:t>подпунктами «а</w:t>
        </w:r>
      </w:hyperlink>
      <w:r w:rsidR="00B64D55">
        <w:rPr>
          <w:sz w:val="24"/>
          <w:szCs w:val="24"/>
        </w:rPr>
        <w:t>», «г» и «е» ч. 1 ст.</w:t>
      </w:r>
      <w:r w:rsidRPr="00272B1E">
        <w:rPr>
          <w:sz w:val="24"/>
          <w:szCs w:val="24"/>
        </w:rPr>
        <w:t xml:space="preserve"> 43 </w:t>
      </w:r>
      <w:r w:rsidR="00B611D8" w:rsidRPr="001A08AA">
        <w:rPr>
          <w:sz w:val="24"/>
          <w:szCs w:val="24"/>
        </w:rPr>
        <w:t>Федеральн</w:t>
      </w:r>
      <w:r w:rsidR="00B611D8">
        <w:rPr>
          <w:sz w:val="24"/>
          <w:szCs w:val="24"/>
        </w:rPr>
        <w:t xml:space="preserve">ого </w:t>
      </w:r>
      <w:r w:rsidR="00B611D8" w:rsidRPr="001A08AA">
        <w:rPr>
          <w:sz w:val="24"/>
          <w:szCs w:val="24"/>
        </w:rPr>
        <w:t>закон</w:t>
      </w:r>
      <w:r w:rsidR="00B611D8">
        <w:rPr>
          <w:sz w:val="24"/>
          <w:szCs w:val="24"/>
        </w:rPr>
        <w:t>а</w:t>
      </w:r>
      <w:r w:rsidR="00B611D8" w:rsidRPr="001A08AA">
        <w:rPr>
          <w:sz w:val="24"/>
          <w:szCs w:val="24"/>
        </w:rPr>
        <w:t xml:space="preserve"> № 44-ФЗ</w:t>
      </w:r>
      <w:r w:rsidRPr="00272B1E">
        <w:rPr>
          <w:sz w:val="24"/>
          <w:szCs w:val="24"/>
        </w:rPr>
        <w:t>, единицу измерения оказанных Услуг;</w:t>
      </w:r>
      <w:proofErr w:type="gramEnd"/>
    </w:p>
    <w:p w:rsidR="009A0232" w:rsidRPr="00272B1E" w:rsidRDefault="00272B1E" w:rsidP="009A0232">
      <w:pPr>
        <w:autoSpaceDE w:val="0"/>
        <w:autoSpaceDN w:val="0"/>
        <w:adjustRightInd w:val="0"/>
        <w:spacing w:line="240" w:lineRule="auto"/>
        <w:ind w:firstLine="709"/>
        <w:rPr>
          <w:sz w:val="24"/>
          <w:szCs w:val="24"/>
        </w:rPr>
      </w:pPr>
      <w:r>
        <w:rPr>
          <w:sz w:val="24"/>
          <w:szCs w:val="24"/>
        </w:rPr>
        <w:t>б)</w:t>
      </w:r>
      <w:r>
        <w:rPr>
          <w:sz w:val="24"/>
          <w:szCs w:val="24"/>
        </w:rPr>
        <w:tab/>
      </w:r>
      <w:r w:rsidR="009A0232" w:rsidRPr="00272B1E">
        <w:rPr>
          <w:sz w:val="24"/>
          <w:szCs w:val="24"/>
        </w:rPr>
        <w:t>наименование оказанных Услуг;</w:t>
      </w:r>
    </w:p>
    <w:p w:rsidR="009A0232" w:rsidRPr="00272B1E" w:rsidRDefault="009A0232" w:rsidP="009A0232">
      <w:pPr>
        <w:autoSpaceDE w:val="0"/>
        <w:autoSpaceDN w:val="0"/>
        <w:adjustRightInd w:val="0"/>
        <w:spacing w:line="240" w:lineRule="auto"/>
        <w:ind w:firstLine="709"/>
        <w:rPr>
          <w:sz w:val="24"/>
          <w:szCs w:val="24"/>
        </w:rPr>
      </w:pPr>
      <w:r w:rsidRPr="00272B1E">
        <w:rPr>
          <w:sz w:val="24"/>
          <w:szCs w:val="24"/>
        </w:rPr>
        <w:t>в)</w:t>
      </w:r>
      <w:r w:rsidR="00272B1E">
        <w:rPr>
          <w:sz w:val="24"/>
          <w:szCs w:val="24"/>
        </w:rPr>
        <w:tab/>
      </w:r>
      <w:r w:rsidRPr="00272B1E">
        <w:rPr>
          <w:sz w:val="24"/>
          <w:szCs w:val="24"/>
        </w:rPr>
        <w:t>информацию об объеме оказанных Услуг;</w:t>
      </w:r>
    </w:p>
    <w:p w:rsidR="009A0232" w:rsidRPr="00272B1E" w:rsidRDefault="009A0232" w:rsidP="009A0232">
      <w:pPr>
        <w:autoSpaceDE w:val="0"/>
        <w:autoSpaceDN w:val="0"/>
        <w:adjustRightInd w:val="0"/>
        <w:spacing w:line="240" w:lineRule="auto"/>
        <w:ind w:firstLine="709"/>
        <w:rPr>
          <w:sz w:val="24"/>
          <w:szCs w:val="24"/>
        </w:rPr>
      </w:pPr>
      <w:r w:rsidRPr="00272B1E">
        <w:rPr>
          <w:sz w:val="24"/>
          <w:szCs w:val="24"/>
        </w:rPr>
        <w:t>г)</w:t>
      </w:r>
      <w:r w:rsidR="00272B1E">
        <w:rPr>
          <w:sz w:val="24"/>
          <w:szCs w:val="24"/>
        </w:rPr>
        <w:tab/>
      </w:r>
      <w:r w:rsidRPr="00272B1E">
        <w:rPr>
          <w:sz w:val="24"/>
          <w:szCs w:val="24"/>
        </w:rPr>
        <w:t>стоимость исполненных Исполнителем обязательств, предусмотренных Контрактом, с указанием цены за единицу оказанных Услуг;</w:t>
      </w:r>
    </w:p>
    <w:p w:rsidR="00631165" w:rsidRPr="00272B1E" w:rsidRDefault="00127E1F" w:rsidP="0082726F">
      <w:pPr>
        <w:autoSpaceDE w:val="0"/>
        <w:autoSpaceDN w:val="0"/>
        <w:adjustRightInd w:val="0"/>
        <w:spacing w:line="240" w:lineRule="auto"/>
        <w:ind w:firstLine="709"/>
        <w:rPr>
          <w:sz w:val="24"/>
          <w:szCs w:val="24"/>
        </w:rPr>
      </w:pPr>
      <w:r w:rsidRPr="00272B1E">
        <w:rPr>
          <w:sz w:val="24"/>
          <w:szCs w:val="24"/>
        </w:rPr>
        <w:t>3.</w:t>
      </w:r>
      <w:r w:rsidR="00007036">
        <w:rPr>
          <w:sz w:val="24"/>
          <w:szCs w:val="24"/>
        </w:rPr>
        <w:t>4</w:t>
      </w:r>
      <w:r w:rsidRPr="00272B1E">
        <w:rPr>
          <w:sz w:val="24"/>
          <w:szCs w:val="24"/>
        </w:rPr>
        <w:t>.</w:t>
      </w:r>
      <w:r w:rsidR="00272B1E">
        <w:rPr>
          <w:sz w:val="24"/>
          <w:szCs w:val="24"/>
        </w:rPr>
        <w:tab/>
      </w:r>
      <w:r w:rsidR="00631165" w:rsidRPr="00272B1E">
        <w:rPr>
          <w:sz w:val="24"/>
          <w:szCs w:val="24"/>
        </w:rPr>
        <w:t xml:space="preserve">Не позднее </w:t>
      </w:r>
      <w:r w:rsidR="00FE273E" w:rsidRPr="00272B1E">
        <w:rPr>
          <w:sz w:val="24"/>
          <w:szCs w:val="24"/>
        </w:rPr>
        <w:t>5</w:t>
      </w:r>
      <w:r w:rsidR="00631165" w:rsidRPr="00272B1E">
        <w:rPr>
          <w:sz w:val="24"/>
          <w:szCs w:val="24"/>
        </w:rPr>
        <w:t xml:space="preserve"> (</w:t>
      </w:r>
      <w:r w:rsidR="00FE273E" w:rsidRPr="00272B1E">
        <w:rPr>
          <w:sz w:val="24"/>
          <w:szCs w:val="24"/>
        </w:rPr>
        <w:t>Пяти</w:t>
      </w:r>
      <w:r w:rsidR="00631165" w:rsidRPr="00272B1E">
        <w:rPr>
          <w:sz w:val="24"/>
          <w:szCs w:val="24"/>
        </w:rPr>
        <w:t>) рабочих дней после по</w:t>
      </w:r>
      <w:r w:rsidR="005A1CE5" w:rsidRPr="00272B1E">
        <w:rPr>
          <w:sz w:val="24"/>
          <w:szCs w:val="24"/>
        </w:rPr>
        <w:t>ступления</w:t>
      </w:r>
      <w:r w:rsidR="00631165" w:rsidRPr="00272B1E">
        <w:rPr>
          <w:sz w:val="24"/>
          <w:szCs w:val="24"/>
        </w:rPr>
        <w:t xml:space="preserve"> </w:t>
      </w:r>
      <w:r w:rsidR="005A1CE5" w:rsidRPr="00272B1E">
        <w:rPr>
          <w:sz w:val="24"/>
          <w:szCs w:val="24"/>
        </w:rPr>
        <w:t>документа о приемке</w:t>
      </w:r>
      <w:r w:rsidR="00631165" w:rsidRPr="00272B1E">
        <w:rPr>
          <w:sz w:val="24"/>
          <w:szCs w:val="24"/>
        </w:rPr>
        <w:t xml:space="preserve"> Заказчик рассматривает результаты</w:t>
      </w:r>
      <w:r w:rsidR="003A48E0">
        <w:rPr>
          <w:sz w:val="24"/>
          <w:szCs w:val="24"/>
        </w:rPr>
        <w:t>,</w:t>
      </w:r>
      <w:r w:rsidR="00631165" w:rsidRPr="00272B1E">
        <w:rPr>
          <w:sz w:val="24"/>
          <w:szCs w:val="24"/>
        </w:rPr>
        <w:t xml:space="preserve"> осуществляет </w:t>
      </w:r>
      <w:r w:rsidR="00631165" w:rsidRPr="001E1829">
        <w:rPr>
          <w:sz w:val="24"/>
          <w:szCs w:val="24"/>
        </w:rPr>
        <w:t xml:space="preserve">приемку </w:t>
      </w:r>
      <w:r w:rsidR="003A48E0" w:rsidRPr="001E1829">
        <w:rPr>
          <w:rFonts w:eastAsia="Calibri"/>
          <w:sz w:val="24"/>
          <w:szCs w:val="24"/>
        </w:rPr>
        <w:t>и проводит экспертизу</w:t>
      </w:r>
      <w:r w:rsidR="003A48E0">
        <w:rPr>
          <w:rFonts w:eastAsia="Calibri"/>
          <w:sz w:val="24"/>
          <w:szCs w:val="24"/>
        </w:rPr>
        <w:t xml:space="preserve"> </w:t>
      </w:r>
      <w:r w:rsidR="00631165" w:rsidRPr="00272B1E">
        <w:rPr>
          <w:sz w:val="24"/>
          <w:szCs w:val="24"/>
        </w:rPr>
        <w:t>оказанных Услуг по Контракту на предмет соответствия их объема и качества требованиям, изложенным в Контракте.</w:t>
      </w:r>
    </w:p>
    <w:p w:rsidR="005A1CE5" w:rsidRPr="00272B1E" w:rsidRDefault="00CB338A" w:rsidP="00CB338A">
      <w:pPr>
        <w:pStyle w:val="afc"/>
        <w:shd w:val="clear" w:color="auto" w:fill="FFFFFF"/>
        <w:spacing w:line="240" w:lineRule="auto"/>
        <w:ind w:left="0" w:firstLine="709"/>
        <w:rPr>
          <w:sz w:val="24"/>
          <w:szCs w:val="24"/>
        </w:rPr>
      </w:pPr>
      <w:r w:rsidRPr="00272B1E">
        <w:rPr>
          <w:sz w:val="24"/>
          <w:szCs w:val="24"/>
        </w:rPr>
        <w:t>3.</w:t>
      </w:r>
      <w:r w:rsidR="00007036">
        <w:rPr>
          <w:sz w:val="24"/>
          <w:szCs w:val="24"/>
          <w:lang w:val="ru-RU"/>
        </w:rPr>
        <w:t>6</w:t>
      </w:r>
      <w:r w:rsidRPr="00272B1E">
        <w:rPr>
          <w:sz w:val="24"/>
          <w:szCs w:val="24"/>
        </w:rPr>
        <w:t>.</w:t>
      </w:r>
      <w:r w:rsidR="00272B1E">
        <w:rPr>
          <w:sz w:val="24"/>
          <w:szCs w:val="24"/>
        </w:rPr>
        <w:tab/>
      </w:r>
      <w:r w:rsidRPr="00272B1E">
        <w:rPr>
          <w:sz w:val="24"/>
          <w:szCs w:val="24"/>
        </w:rPr>
        <w:t>По истечении срока, указанного в пункте 3.</w:t>
      </w:r>
      <w:r w:rsidR="00007036">
        <w:rPr>
          <w:sz w:val="24"/>
          <w:szCs w:val="24"/>
          <w:lang w:val="ru-RU"/>
        </w:rPr>
        <w:t>2</w:t>
      </w:r>
      <w:r w:rsidRPr="00272B1E">
        <w:rPr>
          <w:sz w:val="24"/>
          <w:szCs w:val="24"/>
        </w:rPr>
        <w:t xml:space="preserve"> Контракта Заказчик совершает одно из </w:t>
      </w:r>
      <w:r w:rsidR="005A1CE5" w:rsidRPr="00272B1E">
        <w:rPr>
          <w:sz w:val="24"/>
          <w:szCs w:val="24"/>
        </w:rPr>
        <w:t>следующих действий:</w:t>
      </w:r>
    </w:p>
    <w:p w:rsidR="005A1CE5" w:rsidRPr="00272B1E" w:rsidRDefault="005A1CE5" w:rsidP="00CB338A">
      <w:pPr>
        <w:autoSpaceDE w:val="0"/>
        <w:autoSpaceDN w:val="0"/>
        <w:adjustRightInd w:val="0"/>
        <w:spacing w:line="240" w:lineRule="auto"/>
        <w:ind w:firstLine="709"/>
        <w:rPr>
          <w:sz w:val="24"/>
          <w:szCs w:val="24"/>
        </w:rPr>
      </w:pPr>
      <w:r w:rsidRPr="00272B1E">
        <w:rPr>
          <w:sz w:val="24"/>
          <w:szCs w:val="24"/>
        </w:rPr>
        <w:t>а)</w:t>
      </w:r>
      <w:r w:rsidR="00272B1E">
        <w:rPr>
          <w:sz w:val="24"/>
          <w:szCs w:val="24"/>
        </w:rPr>
        <w:tab/>
      </w:r>
      <w:r w:rsidRPr="00272B1E">
        <w:rPr>
          <w:sz w:val="24"/>
          <w:szCs w:val="24"/>
        </w:rPr>
        <w:t xml:space="preserve">подписывает </w:t>
      </w:r>
      <w:r w:rsidR="002E616A" w:rsidRPr="00272B1E">
        <w:rPr>
          <w:sz w:val="24"/>
          <w:szCs w:val="24"/>
        </w:rPr>
        <w:t>Акт об оказанных услугах</w:t>
      </w:r>
      <w:r w:rsidRPr="00272B1E">
        <w:rPr>
          <w:sz w:val="24"/>
          <w:szCs w:val="24"/>
        </w:rPr>
        <w:t>;</w:t>
      </w:r>
    </w:p>
    <w:p w:rsidR="005A1CE5" w:rsidRPr="00272B1E" w:rsidRDefault="005A1CE5" w:rsidP="00CB338A">
      <w:pPr>
        <w:autoSpaceDE w:val="0"/>
        <w:autoSpaceDN w:val="0"/>
        <w:adjustRightInd w:val="0"/>
        <w:spacing w:line="240" w:lineRule="auto"/>
        <w:ind w:firstLine="709"/>
        <w:rPr>
          <w:sz w:val="24"/>
          <w:szCs w:val="24"/>
        </w:rPr>
      </w:pPr>
      <w:r w:rsidRPr="00272B1E">
        <w:rPr>
          <w:sz w:val="24"/>
          <w:szCs w:val="24"/>
        </w:rPr>
        <w:t>б)</w:t>
      </w:r>
      <w:r w:rsidR="00272B1E">
        <w:rPr>
          <w:sz w:val="24"/>
          <w:szCs w:val="24"/>
        </w:rPr>
        <w:tab/>
      </w:r>
      <w:r w:rsidRPr="00272B1E">
        <w:rPr>
          <w:sz w:val="24"/>
          <w:szCs w:val="24"/>
        </w:rPr>
        <w:t xml:space="preserve">формирует мотивированный отказ от подписания </w:t>
      </w:r>
      <w:r w:rsidR="002E616A" w:rsidRPr="00272B1E">
        <w:rPr>
          <w:sz w:val="24"/>
          <w:szCs w:val="24"/>
        </w:rPr>
        <w:t>Акта об оказанных услугах</w:t>
      </w:r>
      <w:r w:rsidRPr="00272B1E">
        <w:rPr>
          <w:sz w:val="24"/>
          <w:szCs w:val="24"/>
        </w:rPr>
        <w:t xml:space="preserve"> с указанием причин такого отказа</w:t>
      </w:r>
      <w:r w:rsidR="00CB338A" w:rsidRPr="00272B1E">
        <w:rPr>
          <w:sz w:val="24"/>
          <w:szCs w:val="24"/>
        </w:rPr>
        <w:t>.</w:t>
      </w:r>
    </w:p>
    <w:p w:rsidR="00631165" w:rsidRPr="00272B1E" w:rsidRDefault="000F4AFD" w:rsidP="0082726F">
      <w:pPr>
        <w:autoSpaceDE w:val="0"/>
        <w:autoSpaceDN w:val="0"/>
        <w:adjustRightInd w:val="0"/>
        <w:spacing w:line="240" w:lineRule="auto"/>
        <w:ind w:firstLine="709"/>
        <w:rPr>
          <w:sz w:val="24"/>
          <w:szCs w:val="24"/>
        </w:rPr>
      </w:pPr>
      <w:r w:rsidRPr="00272B1E">
        <w:rPr>
          <w:sz w:val="24"/>
          <w:szCs w:val="24"/>
        </w:rPr>
        <w:t>3.</w:t>
      </w:r>
      <w:r w:rsidR="00007036">
        <w:rPr>
          <w:sz w:val="24"/>
          <w:szCs w:val="24"/>
        </w:rPr>
        <w:t>7</w:t>
      </w:r>
      <w:r w:rsidRPr="00272B1E">
        <w:rPr>
          <w:sz w:val="24"/>
          <w:szCs w:val="24"/>
        </w:rPr>
        <w:t>.</w:t>
      </w:r>
      <w:r w:rsidR="00272B1E">
        <w:rPr>
          <w:sz w:val="24"/>
          <w:szCs w:val="24"/>
        </w:rPr>
        <w:tab/>
      </w:r>
      <w:r w:rsidR="00631165" w:rsidRPr="00272B1E">
        <w:rPr>
          <w:sz w:val="24"/>
          <w:szCs w:val="24"/>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631165" w:rsidRPr="00272B1E" w:rsidRDefault="008D50CB" w:rsidP="008D50CB">
      <w:pPr>
        <w:pStyle w:val="afc"/>
        <w:shd w:val="clear" w:color="auto" w:fill="FFFFFF"/>
        <w:spacing w:line="240" w:lineRule="auto"/>
        <w:ind w:left="0" w:firstLine="709"/>
        <w:rPr>
          <w:sz w:val="24"/>
          <w:szCs w:val="24"/>
        </w:rPr>
      </w:pPr>
      <w:r w:rsidRPr="00272B1E">
        <w:rPr>
          <w:sz w:val="24"/>
          <w:szCs w:val="24"/>
        </w:rPr>
        <w:t>3.</w:t>
      </w:r>
      <w:r w:rsidR="00007036">
        <w:rPr>
          <w:sz w:val="24"/>
          <w:szCs w:val="24"/>
          <w:lang w:val="ru-RU"/>
        </w:rPr>
        <w:t>9</w:t>
      </w:r>
      <w:r w:rsidRPr="00272B1E">
        <w:rPr>
          <w:sz w:val="24"/>
          <w:szCs w:val="24"/>
        </w:rPr>
        <w:t>.</w:t>
      </w:r>
      <w:r w:rsidR="00272B1E">
        <w:rPr>
          <w:sz w:val="24"/>
          <w:szCs w:val="24"/>
        </w:rPr>
        <w:tab/>
      </w:r>
      <w:r w:rsidR="00631165" w:rsidRPr="00272B1E">
        <w:rPr>
          <w:sz w:val="24"/>
          <w:szCs w:val="24"/>
        </w:rPr>
        <w:t>Заказчик, принявший Услуги без проверки, не лишается права ссылаться на недостатки, которые будут установлены в ходе использования Услуг.</w:t>
      </w:r>
    </w:p>
    <w:p w:rsidR="00631165" w:rsidRPr="00272B1E" w:rsidRDefault="00FE273E" w:rsidP="00FE273E">
      <w:pPr>
        <w:shd w:val="clear" w:color="auto" w:fill="FFFFFF"/>
        <w:spacing w:line="240" w:lineRule="auto"/>
        <w:ind w:firstLine="709"/>
        <w:rPr>
          <w:sz w:val="24"/>
          <w:szCs w:val="24"/>
        </w:rPr>
      </w:pPr>
      <w:r w:rsidRPr="00272B1E">
        <w:rPr>
          <w:sz w:val="24"/>
          <w:szCs w:val="24"/>
        </w:rPr>
        <w:t>3</w:t>
      </w:r>
      <w:r w:rsidR="00631165" w:rsidRPr="00272B1E">
        <w:rPr>
          <w:sz w:val="24"/>
          <w:szCs w:val="24"/>
        </w:rPr>
        <w:t>.</w:t>
      </w:r>
      <w:r w:rsidR="002D226D">
        <w:rPr>
          <w:sz w:val="24"/>
          <w:szCs w:val="24"/>
        </w:rPr>
        <w:t>1</w:t>
      </w:r>
      <w:r w:rsidR="00007036">
        <w:rPr>
          <w:sz w:val="24"/>
          <w:szCs w:val="24"/>
        </w:rPr>
        <w:t>0</w:t>
      </w:r>
      <w:r w:rsidR="00631165" w:rsidRPr="00272B1E">
        <w:rPr>
          <w:sz w:val="24"/>
          <w:szCs w:val="24"/>
        </w:rPr>
        <w:t>.</w:t>
      </w:r>
      <w:r w:rsidR="00272B1E">
        <w:rPr>
          <w:sz w:val="24"/>
          <w:szCs w:val="24"/>
        </w:rPr>
        <w:tab/>
      </w:r>
      <w:r w:rsidR="00631165" w:rsidRPr="00272B1E">
        <w:rPr>
          <w:sz w:val="24"/>
          <w:szCs w:val="24"/>
        </w:rPr>
        <w:t xml:space="preserve">В случае отказа Заказчика от принятия Услуг в связи с необходимостью устранения выявленных недостатков, Исполнитель обязуется в срок, установленный в </w:t>
      </w:r>
      <w:r w:rsidR="00631165" w:rsidRPr="00272B1E">
        <w:rPr>
          <w:sz w:val="24"/>
          <w:szCs w:val="24"/>
        </w:rPr>
        <w:lastRenderedPageBreak/>
        <w:t>акте о недостатках, составленном Заказчиком, устранить указанные недостатки за свой счет.</w:t>
      </w:r>
    </w:p>
    <w:p w:rsidR="00631165" w:rsidRPr="00272B1E" w:rsidRDefault="00FE273E" w:rsidP="00FE273E">
      <w:pPr>
        <w:pStyle w:val="afc"/>
        <w:shd w:val="clear" w:color="auto" w:fill="FFFFFF"/>
        <w:spacing w:line="240" w:lineRule="auto"/>
        <w:ind w:left="0" w:firstLine="709"/>
        <w:rPr>
          <w:sz w:val="24"/>
          <w:szCs w:val="24"/>
        </w:rPr>
      </w:pPr>
      <w:r w:rsidRPr="00272B1E">
        <w:rPr>
          <w:sz w:val="24"/>
          <w:szCs w:val="24"/>
        </w:rPr>
        <w:t>3</w:t>
      </w:r>
      <w:r w:rsidR="00631165" w:rsidRPr="00272B1E">
        <w:rPr>
          <w:sz w:val="24"/>
          <w:szCs w:val="24"/>
        </w:rPr>
        <w:t>.</w:t>
      </w:r>
      <w:r w:rsidR="002D226D">
        <w:rPr>
          <w:sz w:val="24"/>
          <w:szCs w:val="24"/>
          <w:lang w:val="ru-RU"/>
        </w:rPr>
        <w:t>1</w:t>
      </w:r>
      <w:r w:rsidR="00007036">
        <w:rPr>
          <w:sz w:val="24"/>
          <w:szCs w:val="24"/>
          <w:lang w:val="ru-RU"/>
        </w:rPr>
        <w:t>1</w:t>
      </w:r>
      <w:r w:rsidR="00631165" w:rsidRPr="00272B1E">
        <w:rPr>
          <w:sz w:val="24"/>
          <w:szCs w:val="24"/>
        </w:rPr>
        <w:t>.</w:t>
      </w:r>
      <w:r w:rsidR="00272B1E">
        <w:rPr>
          <w:sz w:val="24"/>
          <w:szCs w:val="24"/>
        </w:rPr>
        <w:tab/>
      </w:r>
      <w:r w:rsidR="00631165" w:rsidRPr="00272B1E">
        <w:rPr>
          <w:sz w:val="24"/>
          <w:szCs w:val="24"/>
        </w:rPr>
        <w:t xml:space="preserve">В случае если Исполнитель не согласен с </w:t>
      </w:r>
      <w:r w:rsidRPr="00272B1E">
        <w:rPr>
          <w:sz w:val="24"/>
          <w:szCs w:val="24"/>
        </w:rPr>
        <w:t>А</w:t>
      </w:r>
      <w:r w:rsidR="00631165" w:rsidRPr="00272B1E">
        <w:rPr>
          <w:sz w:val="24"/>
          <w:szCs w:val="24"/>
        </w:rPr>
        <w:t>ктом о недостатках,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631165" w:rsidRPr="00272B1E" w:rsidRDefault="00FE273E" w:rsidP="00FE273E">
      <w:pPr>
        <w:shd w:val="clear" w:color="auto" w:fill="FFFFFF"/>
        <w:spacing w:line="240" w:lineRule="auto"/>
        <w:ind w:firstLine="709"/>
        <w:rPr>
          <w:sz w:val="24"/>
          <w:szCs w:val="24"/>
        </w:rPr>
      </w:pPr>
      <w:r w:rsidRPr="00272B1E">
        <w:rPr>
          <w:sz w:val="24"/>
          <w:szCs w:val="24"/>
        </w:rPr>
        <w:t>3</w:t>
      </w:r>
      <w:r w:rsidR="00631165" w:rsidRPr="00272B1E">
        <w:rPr>
          <w:sz w:val="24"/>
          <w:szCs w:val="24"/>
        </w:rPr>
        <w:t>.</w:t>
      </w:r>
      <w:r w:rsidR="002E616A" w:rsidRPr="00272B1E">
        <w:rPr>
          <w:sz w:val="24"/>
          <w:szCs w:val="24"/>
        </w:rPr>
        <w:t>1</w:t>
      </w:r>
      <w:r w:rsidR="00007036">
        <w:rPr>
          <w:sz w:val="24"/>
          <w:szCs w:val="24"/>
        </w:rPr>
        <w:t>2</w:t>
      </w:r>
      <w:r w:rsidR="00631165" w:rsidRPr="00272B1E">
        <w:rPr>
          <w:sz w:val="24"/>
          <w:szCs w:val="24"/>
        </w:rPr>
        <w:t>.</w:t>
      </w:r>
      <w:r w:rsidR="00272B1E">
        <w:rPr>
          <w:sz w:val="24"/>
          <w:szCs w:val="24"/>
        </w:rPr>
        <w:tab/>
      </w:r>
      <w:r w:rsidR="00631165" w:rsidRPr="00272B1E">
        <w:rPr>
          <w:sz w:val="24"/>
          <w:szCs w:val="24"/>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Контракта.</w:t>
      </w:r>
    </w:p>
    <w:p w:rsidR="00631165" w:rsidRPr="00272B1E" w:rsidRDefault="00FE273E" w:rsidP="00FE273E">
      <w:pPr>
        <w:pStyle w:val="afc"/>
        <w:shd w:val="clear" w:color="auto" w:fill="FFFFFF"/>
        <w:spacing w:line="240" w:lineRule="auto"/>
        <w:ind w:left="0" w:firstLine="709"/>
        <w:rPr>
          <w:sz w:val="24"/>
          <w:szCs w:val="24"/>
        </w:rPr>
      </w:pPr>
      <w:r w:rsidRPr="00272B1E">
        <w:rPr>
          <w:sz w:val="24"/>
          <w:szCs w:val="24"/>
        </w:rPr>
        <w:t>3</w:t>
      </w:r>
      <w:r w:rsidR="00631165" w:rsidRPr="00272B1E">
        <w:rPr>
          <w:sz w:val="24"/>
          <w:szCs w:val="24"/>
        </w:rPr>
        <w:t>.</w:t>
      </w:r>
      <w:r w:rsidRPr="00272B1E">
        <w:rPr>
          <w:sz w:val="24"/>
          <w:szCs w:val="24"/>
        </w:rPr>
        <w:t>1</w:t>
      </w:r>
      <w:r w:rsidR="00007036">
        <w:rPr>
          <w:sz w:val="24"/>
          <w:szCs w:val="24"/>
          <w:lang w:val="ru-RU"/>
        </w:rPr>
        <w:t>3</w:t>
      </w:r>
      <w:r w:rsidR="00631165" w:rsidRPr="00272B1E">
        <w:rPr>
          <w:sz w:val="24"/>
          <w:szCs w:val="24"/>
        </w:rPr>
        <w:t>.</w:t>
      </w:r>
      <w:r w:rsidR="00272B1E">
        <w:rPr>
          <w:sz w:val="24"/>
          <w:szCs w:val="24"/>
        </w:rPr>
        <w:tab/>
      </w:r>
      <w:r w:rsidR="00631165" w:rsidRPr="00272B1E">
        <w:rPr>
          <w:sz w:val="24"/>
          <w:szCs w:val="24"/>
        </w:rPr>
        <w:t xml:space="preserve">Повторная процедура приемки оказанных Услуг осуществляется в порядке, установленном в пунктах </w:t>
      </w:r>
      <w:r w:rsidRPr="00272B1E">
        <w:rPr>
          <w:sz w:val="24"/>
          <w:szCs w:val="24"/>
        </w:rPr>
        <w:t>3</w:t>
      </w:r>
      <w:r w:rsidR="00631165" w:rsidRPr="00272B1E">
        <w:rPr>
          <w:sz w:val="24"/>
          <w:szCs w:val="24"/>
        </w:rPr>
        <w:t>.</w:t>
      </w:r>
      <w:r w:rsidR="00007036">
        <w:rPr>
          <w:sz w:val="24"/>
          <w:szCs w:val="24"/>
          <w:lang w:val="ru-RU"/>
        </w:rPr>
        <w:t>2</w:t>
      </w:r>
      <w:r w:rsidR="00631165" w:rsidRPr="00272B1E">
        <w:rPr>
          <w:sz w:val="24"/>
          <w:szCs w:val="24"/>
        </w:rPr>
        <w:t xml:space="preserve"> – </w:t>
      </w:r>
      <w:r w:rsidRPr="00272B1E">
        <w:rPr>
          <w:sz w:val="24"/>
          <w:szCs w:val="24"/>
        </w:rPr>
        <w:t>3</w:t>
      </w:r>
      <w:r w:rsidR="00631165" w:rsidRPr="00272B1E">
        <w:rPr>
          <w:sz w:val="24"/>
          <w:szCs w:val="24"/>
        </w:rPr>
        <w:t>.</w:t>
      </w:r>
      <w:r w:rsidR="002E616A" w:rsidRPr="00272B1E">
        <w:rPr>
          <w:sz w:val="24"/>
          <w:szCs w:val="24"/>
        </w:rPr>
        <w:t>1</w:t>
      </w:r>
      <w:r w:rsidR="00007036">
        <w:rPr>
          <w:sz w:val="24"/>
          <w:szCs w:val="24"/>
          <w:lang w:val="ru-RU"/>
        </w:rPr>
        <w:t>2</w:t>
      </w:r>
      <w:r w:rsidR="00631165" w:rsidRPr="00272B1E">
        <w:rPr>
          <w:sz w:val="24"/>
          <w:szCs w:val="24"/>
        </w:rPr>
        <w:t xml:space="preserve"> Контракта</w:t>
      </w:r>
      <w:r w:rsidR="002E616A" w:rsidRPr="00272B1E">
        <w:rPr>
          <w:sz w:val="24"/>
          <w:szCs w:val="24"/>
        </w:rPr>
        <w:t xml:space="preserve"> после устранения Исполнителем </w:t>
      </w:r>
      <w:r w:rsidR="00631165" w:rsidRPr="00272B1E">
        <w:rPr>
          <w:sz w:val="24"/>
          <w:szCs w:val="24"/>
        </w:rPr>
        <w:t>выявленных в ходе приемки оказанных Услуг недостатков, зафиксированных в акте о недостатках.</w:t>
      </w:r>
    </w:p>
    <w:p w:rsidR="00C86723" w:rsidRDefault="00FE273E" w:rsidP="002E616A">
      <w:pPr>
        <w:pStyle w:val="afc"/>
        <w:shd w:val="clear" w:color="auto" w:fill="FFFFFF"/>
        <w:spacing w:line="240" w:lineRule="auto"/>
        <w:ind w:left="0" w:firstLine="709"/>
        <w:rPr>
          <w:sz w:val="24"/>
          <w:szCs w:val="24"/>
          <w:lang w:val="ru-RU"/>
        </w:rPr>
      </w:pPr>
      <w:r w:rsidRPr="00272B1E">
        <w:rPr>
          <w:sz w:val="24"/>
          <w:szCs w:val="24"/>
        </w:rPr>
        <w:t>3</w:t>
      </w:r>
      <w:r w:rsidR="00631165" w:rsidRPr="00272B1E">
        <w:rPr>
          <w:sz w:val="24"/>
          <w:szCs w:val="24"/>
        </w:rPr>
        <w:t>.1</w:t>
      </w:r>
      <w:r w:rsidR="00007036">
        <w:rPr>
          <w:sz w:val="24"/>
          <w:szCs w:val="24"/>
          <w:lang w:val="ru-RU"/>
        </w:rPr>
        <w:t>4</w:t>
      </w:r>
      <w:r w:rsidR="00272B1E">
        <w:rPr>
          <w:sz w:val="24"/>
          <w:szCs w:val="24"/>
        </w:rPr>
        <w:t>.</w:t>
      </w:r>
      <w:r w:rsidR="00272B1E">
        <w:rPr>
          <w:sz w:val="24"/>
          <w:szCs w:val="24"/>
        </w:rPr>
        <w:tab/>
        <w:t>Д</w:t>
      </w:r>
      <w:r w:rsidR="00631165" w:rsidRPr="00272B1E">
        <w:rPr>
          <w:sz w:val="24"/>
          <w:szCs w:val="24"/>
        </w:rPr>
        <w:t xml:space="preserve">атой приемки оказанных Исполнителем Услуг </w:t>
      </w:r>
      <w:r w:rsidR="002E616A" w:rsidRPr="00272B1E">
        <w:rPr>
          <w:sz w:val="24"/>
          <w:szCs w:val="24"/>
        </w:rPr>
        <w:t xml:space="preserve">считается </w:t>
      </w:r>
      <w:r w:rsidR="00631165" w:rsidRPr="00272B1E">
        <w:rPr>
          <w:sz w:val="24"/>
          <w:szCs w:val="24"/>
        </w:rPr>
        <w:t xml:space="preserve">дата </w:t>
      </w:r>
      <w:r w:rsidR="00C86723" w:rsidRPr="00272B1E">
        <w:rPr>
          <w:sz w:val="24"/>
          <w:szCs w:val="24"/>
        </w:rPr>
        <w:t>подписан</w:t>
      </w:r>
      <w:r w:rsidR="0082726F">
        <w:rPr>
          <w:sz w:val="24"/>
          <w:szCs w:val="24"/>
          <w:lang w:val="ru-RU"/>
        </w:rPr>
        <w:t>ия</w:t>
      </w:r>
      <w:r w:rsidR="00C86723" w:rsidRPr="00272B1E">
        <w:rPr>
          <w:sz w:val="24"/>
          <w:szCs w:val="24"/>
        </w:rPr>
        <w:t xml:space="preserve"> </w:t>
      </w:r>
      <w:r w:rsidR="002E616A" w:rsidRPr="00272B1E">
        <w:rPr>
          <w:sz w:val="24"/>
          <w:szCs w:val="24"/>
        </w:rPr>
        <w:t>З</w:t>
      </w:r>
      <w:r w:rsidR="00C86723" w:rsidRPr="00272B1E">
        <w:rPr>
          <w:sz w:val="24"/>
          <w:szCs w:val="24"/>
        </w:rPr>
        <w:t>аказчиком</w:t>
      </w:r>
      <w:r w:rsidR="00B64D55">
        <w:rPr>
          <w:sz w:val="24"/>
          <w:szCs w:val="24"/>
          <w:lang w:val="ru-RU"/>
        </w:rPr>
        <w:t xml:space="preserve"> </w:t>
      </w:r>
      <w:r w:rsidR="00B64D55" w:rsidRPr="009E1FD0">
        <w:rPr>
          <w:sz w:val="24"/>
          <w:szCs w:val="24"/>
          <w:lang w:val="ru-RU"/>
        </w:rPr>
        <w:t>документа о приемке</w:t>
      </w:r>
      <w:r w:rsidR="00C86723" w:rsidRPr="009E1FD0">
        <w:rPr>
          <w:sz w:val="24"/>
          <w:szCs w:val="24"/>
        </w:rPr>
        <w:t>.</w:t>
      </w:r>
    </w:p>
    <w:p w:rsidR="00354283" w:rsidRDefault="00354283" w:rsidP="00354283">
      <w:pPr>
        <w:autoSpaceDE w:val="0"/>
        <w:autoSpaceDN w:val="0"/>
        <w:adjustRightInd w:val="0"/>
        <w:spacing w:line="240" w:lineRule="auto"/>
        <w:ind w:firstLine="709"/>
        <w:rPr>
          <w:rFonts w:eastAsia="Calibri"/>
          <w:sz w:val="24"/>
          <w:szCs w:val="24"/>
          <w:lang w:eastAsia="en-US"/>
        </w:rPr>
      </w:pPr>
      <w:r w:rsidRPr="00354283">
        <w:rPr>
          <w:rFonts w:eastAsia="Calibri"/>
          <w:sz w:val="24"/>
          <w:szCs w:val="24"/>
          <w:lang w:eastAsia="en-US"/>
        </w:rPr>
        <w:t>3.</w:t>
      </w:r>
      <w:r>
        <w:rPr>
          <w:rFonts w:eastAsia="Calibri"/>
          <w:sz w:val="24"/>
          <w:szCs w:val="24"/>
          <w:lang w:eastAsia="en-US"/>
        </w:rPr>
        <w:t>1</w:t>
      </w:r>
      <w:r w:rsidR="00007036">
        <w:rPr>
          <w:rFonts w:eastAsia="Calibri"/>
          <w:sz w:val="24"/>
          <w:szCs w:val="24"/>
          <w:lang w:eastAsia="en-US"/>
        </w:rPr>
        <w:t>5</w:t>
      </w:r>
      <w:r w:rsidRPr="00354283">
        <w:rPr>
          <w:rFonts w:eastAsia="Calibri"/>
          <w:sz w:val="24"/>
          <w:szCs w:val="24"/>
          <w:lang w:eastAsia="en-US"/>
        </w:rPr>
        <w:t>.</w:t>
      </w:r>
      <w:r w:rsidRPr="00354283">
        <w:rPr>
          <w:rFonts w:eastAsia="Calibri"/>
          <w:sz w:val="24"/>
          <w:szCs w:val="24"/>
          <w:lang w:eastAsia="en-US"/>
        </w:rPr>
        <w:tab/>
      </w:r>
      <w:r w:rsidRPr="004D375A">
        <w:rPr>
          <w:rFonts w:eastAsia="Calibri"/>
          <w:sz w:val="24"/>
          <w:szCs w:val="24"/>
          <w:lang w:eastAsia="en-US"/>
        </w:rPr>
        <w:t xml:space="preserve">Гарантия качества распространяется на все, что составляет результат оказанных </w:t>
      </w:r>
      <w:r w:rsidR="00B750A0" w:rsidRPr="004D375A">
        <w:rPr>
          <w:rFonts w:eastAsia="Calibri"/>
          <w:sz w:val="24"/>
          <w:szCs w:val="24"/>
          <w:lang w:eastAsia="en-US"/>
        </w:rPr>
        <w:t>У</w:t>
      </w:r>
      <w:r w:rsidRPr="004D375A">
        <w:rPr>
          <w:rFonts w:eastAsia="Calibri"/>
          <w:sz w:val="24"/>
          <w:szCs w:val="24"/>
          <w:lang w:eastAsia="en-US"/>
        </w:rPr>
        <w:t>слуг в соответствии с условиями Контракта.</w:t>
      </w:r>
    </w:p>
    <w:p w:rsidR="009A7E5E" w:rsidRDefault="009A7E5E" w:rsidP="00354283">
      <w:pPr>
        <w:autoSpaceDE w:val="0"/>
        <w:autoSpaceDN w:val="0"/>
        <w:adjustRightInd w:val="0"/>
        <w:spacing w:line="240" w:lineRule="auto"/>
        <w:ind w:firstLine="709"/>
        <w:rPr>
          <w:sz w:val="24"/>
          <w:szCs w:val="24"/>
          <w:shd w:val="clear" w:color="auto" w:fill="FFFFFF"/>
        </w:rPr>
      </w:pPr>
      <w:r>
        <w:rPr>
          <w:rFonts w:eastAsia="Calibri"/>
          <w:sz w:val="24"/>
          <w:szCs w:val="24"/>
          <w:lang w:eastAsia="en-US"/>
        </w:rPr>
        <w:t>3.16.</w:t>
      </w:r>
      <w:r>
        <w:rPr>
          <w:rFonts w:eastAsia="Calibri"/>
          <w:sz w:val="24"/>
          <w:szCs w:val="24"/>
          <w:lang w:eastAsia="en-US"/>
        </w:rPr>
        <w:tab/>
      </w:r>
      <w:r w:rsidRPr="0040068D">
        <w:rPr>
          <w:sz w:val="24"/>
          <w:szCs w:val="24"/>
          <w:lang w:val="ru"/>
        </w:rPr>
        <w:t xml:space="preserve">Сверка расчетов по настоящему Контракту производится между Исполнителем и Заказчиком ежеквартально. </w:t>
      </w:r>
      <w:r w:rsidRPr="0040068D">
        <w:rPr>
          <w:sz w:val="24"/>
          <w:szCs w:val="24"/>
          <w:shd w:val="clear" w:color="auto" w:fill="FFFFFF"/>
        </w:rPr>
        <w:t>Сторона</w:t>
      </w:r>
      <w:r w:rsidR="00B64D55">
        <w:rPr>
          <w:sz w:val="24"/>
          <w:szCs w:val="24"/>
          <w:shd w:val="clear" w:color="auto" w:fill="FFFFFF"/>
        </w:rPr>
        <w:t>,</w:t>
      </w:r>
      <w:r w:rsidRPr="0040068D">
        <w:rPr>
          <w:sz w:val="24"/>
          <w:szCs w:val="24"/>
          <w:shd w:val="clear" w:color="auto" w:fill="FFFFFF"/>
        </w:rPr>
        <w:t xml:space="preserve"> инициирующая проведение сверки расчетов по Контракту</w:t>
      </w:r>
      <w:r w:rsidR="00B64D55">
        <w:rPr>
          <w:sz w:val="24"/>
          <w:szCs w:val="24"/>
          <w:shd w:val="clear" w:color="auto" w:fill="FFFFFF"/>
        </w:rPr>
        <w:t>,</w:t>
      </w:r>
      <w:r w:rsidRPr="0040068D">
        <w:rPr>
          <w:sz w:val="24"/>
          <w:szCs w:val="24"/>
          <w:shd w:val="clear" w:color="auto" w:fill="FFFFFF"/>
        </w:rPr>
        <w:t xml:space="preserve"> составляет и направляет в адрес другой Стороны акт сверки взаимных расчетов </w:t>
      </w:r>
      <w:r w:rsidR="006F7A02" w:rsidRPr="0040068D">
        <w:rPr>
          <w:sz w:val="24"/>
          <w:szCs w:val="24"/>
          <w:shd w:val="clear" w:color="auto" w:fill="FFFFFF"/>
        </w:rPr>
        <w:t>способом (</w:t>
      </w:r>
      <w:r w:rsidRPr="0040068D">
        <w:rPr>
          <w:sz w:val="24"/>
          <w:szCs w:val="24"/>
          <w:shd w:val="clear" w:color="auto" w:fill="FFFFFF"/>
        </w:rPr>
        <w:t>бумажн</w:t>
      </w:r>
      <w:r w:rsidR="006F7A02" w:rsidRPr="0040068D">
        <w:rPr>
          <w:sz w:val="24"/>
          <w:szCs w:val="24"/>
          <w:shd w:val="clear" w:color="auto" w:fill="FFFFFF"/>
        </w:rPr>
        <w:t>ая</w:t>
      </w:r>
      <w:r w:rsidRPr="0040068D">
        <w:rPr>
          <w:sz w:val="24"/>
          <w:szCs w:val="24"/>
          <w:shd w:val="clear" w:color="auto" w:fill="FFFFFF"/>
        </w:rPr>
        <w:t xml:space="preserve"> корреспонденци</w:t>
      </w:r>
      <w:r w:rsidR="006F7A02" w:rsidRPr="0040068D">
        <w:rPr>
          <w:sz w:val="24"/>
          <w:szCs w:val="24"/>
          <w:shd w:val="clear" w:color="auto" w:fill="FFFFFF"/>
        </w:rPr>
        <w:t>я, электронный документооборот в электронном виде)</w:t>
      </w:r>
      <w:r w:rsidRPr="0040068D">
        <w:rPr>
          <w:sz w:val="24"/>
          <w:szCs w:val="24"/>
          <w:shd w:val="clear" w:color="auto" w:fill="FFFFFF"/>
        </w:rPr>
        <w:t>, позволяющ</w:t>
      </w:r>
      <w:r w:rsidR="006F7A02" w:rsidRPr="0040068D">
        <w:rPr>
          <w:sz w:val="24"/>
          <w:szCs w:val="24"/>
          <w:shd w:val="clear" w:color="auto" w:fill="FFFFFF"/>
        </w:rPr>
        <w:t>им</w:t>
      </w:r>
      <w:r w:rsidRPr="0040068D">
        <w:rPr>
          <w:sz w:val="24"/>
          <w:szCs w:val="24"/>
          <w:shd w:val="clear" w:color="auto" w:fill="FFFFFF"/>
        </w:rPr>
        <w:t xml:space="preserve"> подтвердить получение такого </w:t>
      </w:r>
      <w:r w:rsidR="006F7A02" w:rsidRPr="0040068D">
        <w:rPr>
          <w:sz w:val="24"/>
          <w:szCs w:val="24"/>
          <w:shd w:val="clear" w:color="auto" w:fill="FFFFFF"/>
        </w:rPr>
        <w:t>акта сверки взаимных расчетов</w:t>
      </w:r>
      <w:r w:rsidRPr="0040068D">
        <w:rPr>
          <w:sz w:val="24"/>
          <w:szCs w:val="24"/>
          <w:shd w:val="clear" w:color="auto" w:fill="FFFFFF"/>
        </w:rPr>
        <w:t xml:space="preserve"> адресатом. В таком случае подписание акта сверки взаимных расчетов осуществляется в течение </w:t>
      </w:r>
      <w:r w:rsidR="0082726F" w:rsidRPr="009E1FD0">
        <w:rPr>
          <w:sz w:val="24"/>
          <w:szCs w:val="24"/>
          <w:shd w:val="clear" w:color="auto" w:fill="FFFFFF"/>
        </w:rPr>
        <w:t>10</w:t>
      </w:r>
      <w:r w:rsidR="00B64D55" w:rsidRPr="009E1FD0">
        <w:rPr>
          <w:sz w:val="24"/>
          <w:szCs w:val="24"/>
          <w:shd w:val="clear" w:color="auto" w:fill="FFFFFF"/>
        </w:rPr>
        <w:t xml:space="preserve"> (Десяти)</w:t>
      </w:r>
      <w:r w:rsidRPr="009E1FD0">
        <w:rPr>
          <w:sz w:val="24"/>
          <w:szCs w:val="24"/>
          <w:shd w:val="clear" w:color="auto" w:fill="FFFFFF"/>
        </w:rPr>
        <w:t xml:space="preserve"> рабочих</w:t>
      </w:r>
      <w:r w:rsidRPr="0040068D">
        <w:rPr>
          <w:sz w:val="24"/>
          <w:szCs w:val="24"/>
          <w:shd w:val="clear" w:color="auto" w:fill="FFFFFF"/>
        </w:rPr>
        <w:t xml:space="preserve"> дней со дня его получения.</w:t>
      </w:r>
    </w:p>
    <w:p w:rsidR="00DB1BE5" w:rsidRPr="0040068D" w:rsidRDefault="00DB1BE5" w:rsidP="00354283">
      <w:pPr>
        <w:autoSpaceDE w:val="0"/>
        <w:autoSpaceDN w:val="0"/>
        <w:adjustRightInd w:val="0"/>
        <w:spacing w:line="240" w:lineRule="auto"/>
        <w:ind w:firstLine="709"/>
        <w:rPr>
          <w:rFonts w:eastAsia="Calibri"/>
          <w:sz w:val="24"/>
          <w:szCs w:val="24"/>
          <w:lang w:eastAsia="en-US"/>
        </w:rPr>
      </w:pPr>
      <w:r>
        <w:rPr>
          <w:sz w:val="24"/>
          <w:szCs w:val="24"/>
          <w:shd w:val="clear" w:color="auto" w:fill="FFFFFF"/>
        </w:rPr>
        <w:t xml:space="preserve">3.17. </w:t>
      </w:r>
      <w:r w:rsidRPr="00DB1BE5">
        <w:rPr>
          <w:sz w:val="24"/>
          <w:szCs w:val="24"/>
          <w:shd w:val="clear" w:color="auto" w:fill="FFFFFF"/>
        </w:rPr>
        <w:t xml:space="preserve">При наличии у </w:t>
      </w:r>
      <w:proofErr w:type="gramStart"/>
      <w:r w:rsidRPr="00DB1BE5">
        <w:rPr>
          <w:sz w:val="24"/>
          <w:szCs w:val="24"/>
          <w:shd w:val="clear" w:color="auto" w:fill="FFFFFF"/>
        </w:rPr>
        <w:t>Исполнителя</w:t>
      </w:r>
      <w:proofErr w:type="gramEnd"/>
      <w:r w:rsidRPr="00DB1BE5">
        <w:rPr>
          <w:sz w:val="24"/>
          <w:szCs w:val="24"/>
          <w:shd w:val="clear" w:color="auto" w:fill="FFFFFF"/>
        </w:rPr>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актов оказанных услуг в электронной форме по телекоммуникационным каналам связи Исполнитель производит выставление платежных документов и акта оказанных услуг Заказчику в электронной форме, а Заказчик в электронной форме направляет Исполнителю подписанный акт приема-передачи оказанных услуг</w:t>
      </w:r>
      <w:r>
        <w:rPr>
          <w:sz w:val="24"/>
          <w:szCs w:val="24"/>
          <w:shd w:val="clear" w:color="auto" w:fill="FFFFFF"/>
        </w:rPr>
        <w:t>.</w:t>
      </w:r>
    </w:p>
    <w:p w:rsidR="00334F18" w:rsidRDefault="00334F18" w:rsidP="00280277">
      <w:pPr>
        <w:pStyle w:val="ConsNormal"/>
        <w:widowControl/>
        <w:ind w:right="0" w:firstLine="0"/>
        <w:jc w:val="center"/>
        <w:rPr>
          <w:rFonts w:ascii="Times New Roman" w:hAnsi="Times New Roman" w:cs="Times New Roman"/>
          <w:b/>
          <w:bCs/>
          <w:sz w:val="24"/>
          <w:szCs w:val="24"/>
        </w:rPr>
      </w:pPr>
    </w:p>
    <w:p w:rsidR="00F95FC6" w:rsidRDefault="00F95FC6" w:rsidP="00280277">
      <w:pPr>
        <w:pStyle w:val="ConsNormal"/>
        <w:widowControl/>
        <w:ind w:right="0" w:firstLine="0"/>
        <w:jc w:val="center"/>
        <w:rPr>
          <w:rFonts w:ascii="Times New Roman" w:hAnsi="Times New Roman" w:cs="Times New Roman"/>
          <w:b/>
          <w:bCs/>
          <w:sz w:val="24"/>
          <w:szCs w:val="24"/>
        </w:rPr>
      </w:pPr>
      <w:r w:rsidRPr="00280277">
        <w:rPr>
          <w:rFonts w:ascii="Times New Roman" w:hAnsi="Times New Roman" w:cs="Times New Roman"/>
          <w:b/>
          <w:bCs/>
          <w:sz w:val="24"/>
          <w:szCs w:val="24"/>
        </w:rPr>
        <w:t>4.</w:t>
      </w:r>
      <w:r w:rsidRPr="00280277">
        <w:rPr>
          <w:rFonts w:ascii="Times New Roman" w:hAnsi="Times New Roman" w:cs="Times New Roman"/>
          <w:b/>
          <w:bCs/>
          <w:sz w:val="24"/>
          <w:szCs w:val="24"/>
        </w:rPr>
        <w:tab/>
        <w:t>Цена Контракта и порядок расчётов</w:t>
      </w:r>
    </w:p>
    <w:p w:rsidR="00334F18" w:rsidRPr="00280277" w:rsidRDefault="00334F18" w:rsidP="00280277">
      <w:pPr>
        <w:pStyle w:val="ConsNormal"/>
        <w:widowControl/>
        <w:ind w:right="0" w:firstLine="0"/>
        <w:jc w:val="center"/>
        <w:rPr>
          <w:rFonts w:ascii="Times New Roman" w:hAnsi="Times New Roman" w:cs="Times New Roman"/>
          <w:b/>
          <w:bCs/>
          <w:sz w:val="24"/>
          <w:szCs w:val="24"/>
        </w:rPr>
      </w:pPr>
    </w:p>
    <w:p w:rsidR="0082726F" w:rsidRPr="004A427D" w:rsidRDefault="00F95FC6" w:rsidP="00B64D55">
      <w:pPr>
        <w:widowControl w:val="0"/>
        <w:autoSpaceDE w:val="0"/>
        <w:autoSpaceDN w:val="0"/>
        <w:adjustRightInd w:val="0"/>
        <w:spacing w:line="240" w:lineRule="auto"/>
        <w:ind w:firstLine="709"/>
        <w:contextualSpacing/>
        <w:rPr>
          <w:sz w:val="24"/>
          <w:szCs w:val="24"/>
        </w:rPr>
      </w:pPr>
      <w:r w:rsidRPr="00BC6EDD">
        <w:rPr>
          <w:sz w:val="24"/>
          <w:szCs w:val="24"/>
        </w:rPr>
        <w:t>4.1.</w:t>
      </w:r>
      <w:r w:rsidRPr="00BC6EDD">
        <w:rPr>
          <w:sz w:val="24"/>
          <w:szCs w:val="24"/>
        </w:rPr>
        <w:tab/>
      </w:r>
      <w:r w:rsidR="0082726F" w:rsidRPr="004A427D">
        <w:rPr>
          <w:sz w:val="24"/>
          <w:szCs w:val="24"/>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предусмотренных законодательством Российской Федерации. </w:t>
      </w:r>
    </w:p>
    <w:p w:rsidR="00DB1BE5" w:rsidRPr="004A427D" w:rsidRDefault="00DB1BE5" w:rsidP="00DB1BE5">
      <w:pPr>
        <w:widowControl w:val="0"/>
        <w:autoSpaceDE w:val="0"/>
        <w:autoSpaceDN w:val="0"/>
        <w:adjustRightInd w:val="0"/>
        <w:spacing w:line="240" w:lineRule="auto"/>
        <w:ind w:firstLine="709"/>
        <w:contextualSpacing/>
        <w:rPr>
          <w:sz w:val="24"/>
          <w:szCs w:val="24"/>
        </w:rPr>
      </w:pPr>
      <w:r w:rsidRPr="004A427D">
        <w:rPr>
          <w:sz w:val="24"/>
          <w:szCs w:val="24"/>
        </w:rPr>
        <w:t>Цена Контракта составляет</w:t>
      </w:r>
      <w:proofErr w:type="gramStart"/>
      <w:r w:rsidRPr="004A427D">
        <w:rPr>
          <w:sz w:val="24"/>
          <w:szCs w:val="24"/>
        </w:rPr>
        <w:t xml:space="preserve"> __________ (__________) </w:t>
      </w:r>
      <w:proofErr w:type="gramEnd"/>
      <w:r w:rsidRPr="004A427D">
        <w:rPr>
          <w:sz w:val="24"/>
          <w:szCs w:val="24"/>
        </w:rPr>
        <w:t>рублей _______ копеек, включая налог на добавленную стоимость (__%): __________ (__________) рублей _______ копеек (НДС не облагается на основании ______________ Налогового кодекса Российской Федерации).</w:t>
      </w:r>
      <w:r w:rsidRPr="004A427D">
        <w:rPr>
          <w:rStyle w:val="af2"/>
          <w:sz w:val="24"/>
          <w:szCs w:val="24"/>
        </w:rPr>
        <w:footnoteReference w:id="2"/>
      </w:r>
    </w:p>
    <w:p w:rsidR="008C0244" w:rsidRPr="008C0244" w:rsidRDefault="008C0244" w:rsidP="005234CC">
      <w:pPr>
        <w:spacing w:line="240" w:lineRule="auto"/>
        <w:ind w:firstLine="709"/>
        <w:rPr>
          <w:color w:val="000000"/>
          <w:sz w:val="24"/>
          <w:szCs w:val="24"/>
        </w:rPr>
      </w:pPr>
      <w:r w:rsidRPr="008C0244">
        <w:rPr>
          <w:sz w:val="24"/>
          <w:szCs w:val="24"/>
        </w:rPr>
        <w:t>Цена за единицу измерения Услуг указана в Спецификации (Приложение № 2 к Контракту).</w:t>
      </w:r>
    </w:p>
    <w:p w:rsidR="00F95FC6" w:rsidRPr="008C0244" w:rsidRDefault="008C0244" w:rsidP="00280277">
      <w:pPr>
        <w:spacing w:line="240" w:lineRule="auto"/>
        <w:rPr>
          <w:sz w:val="24"/>
          <w:szCs w:val="24"/>
        </w:rPr>
      </w:pPr>
      <w:r w:rsidRPr="008C0244">
        <w:rPr>
          <w:sz w:val="24"/>
          <w:szCs w:val="24"/>
        </w:rPr>
        <w:lastRenderedPageBreak/>
        <w:t>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r w:rsidR="0040068D">
        <w:rPr>
          <w:sz w:val="24"/>
          <w:szCs w:val="24"/>
        </w:rPr>
        <w:t>,</w:t>
      </w:r>
      <w:r w:rsidRPr="008C0244">
        <w:rPr>
          <w:sz w:val="24"/>
          <w:szCs w:val="24"/>
        </w:rPr>
        <w:t xml:space="preserve"> и иные расходы, связанные с оказанием Услуг</w:t>
      </w:r>
      <w:r w:rsidR="00F95FC6" w:rsidRPr="008C0244">
        <w:rPr>
          <w:sz w:val="24"/>
          <w:szCs w:val="24"/>
        </w:rPr>
        <w:t xml:space="preserve">. </w:t>
      </w:r>
    </w:p>
    <w:p w:rsidR="00F95FC6" w:rsidRPr="00280277" w:rsidRDefault="00F95FC6" w:rsidP="00280277">
      <w:pPr>
        <w:widowControl w:val="0"/>
        <w:tabs>
          <w:tab w:val="left" w:pos="1260"/>
        </w:tabs>
        <w:autoSpaceDE w:val="0"/>
        <w:autoSpaceDN w:val="0"/>
        <w:adjustRightInd w:val="0"/>
        <w:spacing w:line="240" w:lineRule="auto"/>
        <w:rPr>
          <w:i/>
          <w:iCs/>
          <w:sz w:val="24"/>
          <w:szCs w:val="24"/>
        </w:rPr>
      </w:pPr>
      <w:proofErr w:type="gramStart"/>
      <w:r w:rsidRPr="00280277">
        <w:rPr>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280277">
        <w:rPr>
          <w:sz w:val="24"/>
          <w:szCs w:val="24"/>
        </w:rPr>
        <w:t xml:space="preserve"> размер таких налогов, сборов и иных обязательных платежей.</w:t>
      </w:r>
    </w:p>
    <w:p w:rsidR="00F95FC6" w:rsidRPr="00280277" w:rsidRDefault="00F95FC6" w:rsidP="0082726F">
      <w:pPr>
        <w:spacing w:line="240" w:lineRule="auto"/>
        <w:ind w:firstLine="709"/>
        <w:rPr>
          <w:rFonts w:eastAsia="Calibri"/>
          <w:color w:val="000000"/>
          <w:sz w:val="24"/>
          <w:szCs w:val="24"/>
        </w:rPr>
      </w:pPr>
      <w:r w:rsidRPr="00280277">
        <w:rPr>
          <w:rFonts w:eastAsia="Calibri"/>
          <w:color w:val="000000"/>
          <w:sz w:val="24"/>
          <w:szCs w:val="24"/>
        </w:rPr>
        <w:t>4.2.</w:t>
      </w:r>
      <w:r w:rsidRPr="00280277">
        <w:rPr>
          <w:rFonts w:eastAsia="Calibri"/>
          <w:color w:val="000000"/>
          <w:sz w:val="24"/>
          <w:szCs w:val="24"/>
        </w:rPr>
        <w:tab/>
      </w:r>
      <w:r w:rsidR="0082726F">
        <w:rPr>
          <w:rFonts w:eastAsia="Calibri"/>
          <w:color w:val="000000"/>
          <w:sz w:val="24"/>
          <w:szCs w:val="24"/>
        </w:rPr>
        <w:t>П</w:t>
      </w:r>
      <w:r w:rsidRPr="00280277">
        <w:rPr>
          <w:rFonts w:eastAsia="Calibri"/>
          <w:color w:val="000000"/>
          <w:sz w:val="24"/>
          <w:szCs w:val="24"/>
        </w:rPr>
        <w:t xml:space="preserve">о согласованию Сторон в ходе исполнения Контракта допускается снижение цены Контракта без изменения предусмотренных Контрактом объема </w:t>
      </w:r>
      <w:r w:rsidR="004B6CAF">
        <w:rPr>
          <w:rFonts w:eastAsia="Calibri"/>
          <w:color w:val="000000"/>
          <w:sz w:val="24"/>
          <w:szCs w:val="24"/>
        </w:rPr>
        <w:t>У</w:t>
      </w:r>
      <w:r w:rsidRPr="00280277">
        <w:rPr>
          <w:rFonts w:eastAsia="Calibri"/>
          <w:color w:val="000000"/>
          <w:sz w:val="24"/>
          <w:szCs w:val="24"/>
        </w:rPr>
        <w:t>слуг, качества оказываемой услуги и иных условий Контракта.</w:t>
      </w:r>
    </w:p>
    <w:p w:rsidR="00F95FC6" w:rsidRPr="00280277" w:rsidRDefault="00F95FC6" w:rsidP="005234CC">
      <w:pPr>
        <w:pStyle w:val="a4"/>
        <w:tabs>
          <w:tab w:val="left" w:pos="851"/>
        </w:tabs>
        <w:spacing w:after="0" w:line="240" w:lineRule="auto"/>
        <w:ind w:firstLine="709"/>
        <w:rPr>
          <w:sz w:val="24"/>
          <w:szCs w:val="24"/>
        </w:rPr>
      </w:pPr>
      <w:r w:rsidRPr="00280277">
        <w:rPr>
          <w:sz w:val="24"/>
          <w:szCs w:val="24"/>
        </w:rPr>
        <w:t>4.3.</w:t>
      </w:r>
      <w:r w:rsidRPr="00280277">
        <w:rPr>
          <w:sz w:val="24"/>
          <w:szCs w:val="24"/>
        </w:rPr>
        <w:tab/>
        <w:t>Оплата по Контракту осуществляется за счет средств Федерального бюджета 202</w:t>
      </w:r>
      <w:r w:rsidR="0082726F">
        <w:rPr>
          <w:sz w:val="24"/>
          <w:szCs w:val="24"/>
        </w:rPr>
        <w:t>6</w:t>
      </w:r>
      <w:r w:rsidRPr="00280277">
        <w:rPr>
          <w:sz w:val="24"/>
          <w:szCs w:val="24"/>
        </w:rPr>
        <w:t xml:space="preserve"> года</w:t>
      </w:r>
      <w:r w:rsidR="00007036">
        <w:rPr>
          <w:sz w:val="24"/>
          <w:szCs w:val="24"/>
        </w:rPr>
        <w:t xml:space="preserve"> </w:t>
      </w:r>
      <w:r w:rsidR="00007036" w:rsidRPr="00007036">
        <w:rPr>
          <w:sz w:val="24"/>
          <w:szCs w:val="24"/>
        </w:rPr>
        <w:t xml:space="preserve">по </w:t>
      </w:r>
      <w:r w:rsidR="00007036" w:rsidRPr="003A5430">
        <w:rPr>
          <w:sz w:val="24"/>
          <w:szCs w:val="24"/>
        </w:rPr>
        <w:t>разделу 01, подразделу 13, целевой статье 154079</w:t>
      </w:r>
      <w:r w:rsidR="003A5430" w:rsidRPr="003A5430">
        <w:rPr>
          <w:sz w:val="24"/>
          <w:szCs w:val="24"/>
        </w:rPr>
        <w:t>0020</w:t>
      </w:r>
      <w:r w:rsidR="00007036" w:rsidRPr="003A5430">
        <w:rPr>
          <w:sz w:val="24"/>
          <w:szCs w:val="24"/>
        </w:rPr>
        <w:t xml:space="preserve">, вид расходов 242, код операции сектора государственного управления </w:t>
      </w:r>
      <w:r w:rsidR="003A5430" w:rsidRPr="003A5430">
        <w:rPr>
          <w:sz w:val="24"/>
          <w:szCs w:val="24"/>
        </w:rPr>
        <w:t>221</w:t>
      </w:r>
      <w:r w:rsidRPr="003A5430">
        <w:rPr>
          <w:sz w:val="24"/>
          <w:szCs w:val="24"/>
        </w:rPr>
        <w:t>.</w:t>
      </w:r>
      <w:r w:rsidRPr="00280277">
        <w:rPr>
          <w:sz w:val="24"/>
          <w:szCs w:val="24"/>
        </w:rPr>
        <w:t xml:space="preserve"> </w:t>
      </w:r>
    </w:p>
    <w:p w:rsidR="00F95FC6" w:rsidRPr="00280277" w:rsidRDefault="00F95FC6" w:rsidP="005234CC">
      <w:pPr>
        <w:pStyle w:val="a4"/>
        <w:tabs>
          <w:tab w:val="left" w:pos="851"/>
        </w:tabs>
        <w:spacing w:after="0" w:line="240" w:lineRule="auto"/>
        <w:ind w:firstLine="709"/>
        <w:rPr>
          <w:sz w:val="24"/>
          <w:szCs w:val="24"/>
        </w:rPr>
      </w:pPr>
      <w:r w:rsidRPr="00280277">
        <w:rPr>
          <w:sz w:val="24"/>
          <w:szCs w:val="24"/>
        </w:rPr>
        <w:t>4.4.</w:t>
      </w:r>
      <w:r w:rsidRPr="00280277">
        <w:rPr>
          <w:sz w:val="24"/>
          <w:szCs w:val="24"/>
        </w:rPr>
        <w:tab/>
        <w:t xml:space="preserve">Оплата производится в пределах доведенных Заказчику лимитов бюджетных обязательств. </w:t>
      </w:r>
    </w:p>
    <w:p w:rsidR="00F95FC6" w:rsidRPr="00280277" w:rsidRDefault="00F95FC6" w:rsidP="005234CC">
      <w:pPr>
        <w:spacing w:line="240" w:lineRule="auto"/>
        <w:ind w:firstLine="709"/>
        <w:rPr>
          <w:rFonts w:eastAsia="Calibri"/>
          <w:color w:val="000000"/>
          <w:sz w:val="24"/>
          <w:szCs w:val="24"/>
        </w:rPr>
      </w:pPr>
      <w:r w:rsidRPr="00280277">
        <w:rPr>
          <w:rFonts w:eastAsia="Calibri"/>
          <w:color w:val="000000"/>
          <w:sz w:val="24"/>
          <w:szCs w:val="24"/>
        </w:rPr>
        <w:t>4.5.</w:t>
      </w:r>
      <w:r w:rsidRPr="00280277">
        <w:rPr>
          <w:rFonts w:eastAsia="Calibri"/>
          <w:color w:val="000000"/>
          <w:sz w:val="24"/>
          <w:szCs w:val="24"/>
        </w:rPr>
        <w:tab/>
        <w:t xml:space="preserve">Авансовые платежи по Контракту не предусмотрены. </w:t>
      </w:r>
    </w:p>
    <w:p w:rsidR="00F95FC6" w:rsidRPr="00280277" w:rsidRDefault="00F95FC6" w:rsidP="005234CC">
      <w:pPr>
        <w:widowControl w:val="0"/>
        <w:tabs>
          <w:tab w:val="left" w:pos="1418"/>
        </w:tabs>
        <w:autoSpaceDE w:val="0"/>
        <w:autoSpaceDN w:val="0"/>
        <w:adjustRightInd w:val="0"/>
        <w:spacing w:line="240" w:lineRule="auto"/>
        <w:ind w:right="-1" w:firstLine="709"/>
        <w:rPr>
          <w:sz w:val="24"/>
          <w:szCs w:val="24"/>
        </w:rPr>
      </w:pPr>
      <w:r w:rsidRPr="00280277">
        <w:rPr>
          <w:rFonts w:eastAsia="Calibri"/>
          <w:color w:val="000000"/>
          <w:sz w:val="24"/>
          <w:szCs w:val="24"/>
        </w:rPr>
        <w:t>4.6.</w:t>
      </w:r>
      <w:r w:rsidRPr="00280277">
        <w:rPr>
          <w:rFonts w:eastAsia="Calibri"/>
          <w:color w:val="000000"/>
          <w:sz w:val="24"/>
          <w:szCs w:val="24"/>
        </w:rPr>
        <w:tab/>
      </w:r>
      <w:r w:rsidRPr="00280277">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2B63DF" w:rsidRDefault="00F95FC6" w:rsidP="005234CC">
      <w:pPr>
        <w:pStyle w:val="ConsPlusNormal"/>
        <w:widowControl/>
        <w:ind w:firstLine="709"/>
        <w:jc w:val="both"/>
        <w:rPr>
          <w:rFonts w:ascii="Times New Roman" w:hAnsi="Times New Roman" w:cs="Times New Roman"/>
          <w:sz w:val="24"/>
          <w:szCs w:val="24"/>
        </w:rPr>
      </w:pPr>
      <w:r w:rsidRPr="00280277">
        <w:rPr>
          <w:rFonts w:ascii="Times New Roman" w:hAnsi="Times New Roman" w:cs="Times New Roman"/>
          <w:sz w:val="24"/>
          <w:szCs w:val="24"/>
        </w:rPr>
        <w:t>4.7.</w:t>
      </w:r>
      <w:r w:rsidRPr="00280277">
        <w:rPr>
          <w:rFonts w:ascii="Times New Roman" w:hAnsi="Times New Roman" w:cs="Times New Roman"/>
          <w:sz w:val="24"/>
          <w:szCs w:val="24"/>
        </w:rPr>
        <w:tab/>
        <w:t xml:space="preserve">Оплата по настоящему Контракту производится Заказчиком в течение </w:t>
      </w:r>
      <w:r w:rsidR="00DB1BE5">
        <w:rPr>
          <w:rFonts w:ascii="Times New Roman" w:hAnsi="Times New Roman" w:cs="Times New Roman"/>
          <w:sz w:val="24"/>
          <w:szCs w:val="24"/>
        </w:rPr>
        <w:t>10</w:t>
      </w:r>
      <w:r w:rsidRPr="00280277">
        <w:rPr>
          <w:rFonts w:ascii="Times New Roman" w:hAnsi="Times New Roman" w:cs="Times New Roman"/>
          <w:sz w:val="24"/>
          <w:szCs w:val="24"/>
        </w:rPr>
        <w:t xml:space="preserve"> (</w:t>
      </w:r>
      <w:r w:rsidR="00DB1BE5">
        <w:rPr>
          <w:rFonts w:ascii="Times New Roman" w:hAnsi="Times New Roman" w:cs="Times New Roman"/>
          <w:sz w:val="24"/>
          <w:szCs w:val="24"/>
        </w:rPr>
        <w:t>Десяти</w:t>
      </w:r>
      <w:r w:rsidRPr="00280277">
        <w:rPr>
          <w:rFonts w:ascii="Times New Roman" w:hAnsi="Times New Roman" w:cs="Times New Roman"/>
          <w:sz w:val="24"/>
          <w:szCs w:val="24"/>
        </w:rPr>
        <w:t xml:space="preserve">) рабочих дней </w:t>
      </w:r>
      <w:proofErr w:type="gramStart"/>
      <w:r w:rsidRPr="00272B1E">
        <w:rPr>
          <w:rFonts w:ascii="Times New Roman" w:hAnsi="Times New Roman" w:cs="Times New Roman"/>
          <w:sz w:val="24"/>
          <w:szCs w:val="24"/>
        </w:rPr>
        <w:t>с даты подписания</w:t>
      </w:r>
      <w:proofErr w:type="gramEnd"/>
      <w:r w:rsidR="002B63DF" w:rsidRPr="00272B1E">
        <w:rPr>
          <w:rFonts w:ascii="Times New Roman" w:hAnsi="Times New Roman" w:cs="Times New Roman"/>
          <w:sz w:val="24"/>
          <w:szCs w:val="24"/>
        </w:rPr>
        <w:t xml:space="preserve"> Акта об оказанных услугах.</w:t>
      </w:r>
    </w:p>
    <w:p w:rsidR="00F95FC6" w:rsidRPr="00280277" w:rsidRDefault="00F95FC6" w:rsidP="005234CC">
      <w:pPr>
        <w:pStyle w:val="ConsPlusNormal"/>
        <w:widowControl/>
        <w:ind w:firstLine="709"/>
        <w:jc w:val="both"/>
        <w:rPr>
          <w:rFonts w:ascii="Times New Roman" w:hAnsi="Times New Roman" w:cs="Times New Roman"/>
          <w:i/>
          <w:sz w:val="24"/>
          <w:szCs w:val="24"/>
        </w:rPr>
      </w:pPr>
      <w:r w:rsidRPr="00280277">
        <w:rPr>
          <w:rFonts w:ascii="Times New Roman" w:hAnsi="Times New Roman" w:cs="Times New Roman"/>
          <w:sz w:val="24"/>
          <w:szCs w:val="24"/>
        </w:rPr>
        <w:t>4.8.</w:t>
      </w:r>
      <w:r w:rsidRPr="00280277">
        <w:rPr>
          <w:rFonts w:ascii="Times New Roman" w:hAnsi="Times New Roman" w:cs="Times New Roman"/>
          <w:sz w:val="24"/>
          <w:szCs w:val="24"/>
        </w:rPr>
        <w:tab/>
      </w:r>
      <w:r w:rsidRPr="00280277">
        <w:rPr>
          <w:rFonts w:ascii="Times New Roman" w:hAnsi="Times New Roman" w:cs="Times New Roman"/>
          <w:color w:val="000000"/>
          <w:sz w:val="24"/>
          <w:szCs w:val="24"/>
        </w:rPr>
        <w:t>Обязательства Заказчика по оплате цены Контракта считаются исполненными с момента списания денежных сре</w:t>
      </w:r>
      <w:proofErr w:type="gramStart"/>
      <w:r w:rsidRPr="00280277">
        <w:rPr>
          <w:rFonts w:ascii="Times New Roman" w:hAnsi="Times New Roman" w:cs="Times New Roman"/>
          <w:color w:val="000000"/>
          <w:sz w:val="24"/>
          <w:szCs w:val="24"/>
        </w:rPr>
        <w:t>дств в р</w:t>
      </w:r>
      <w:proofErr w:type="gramEnd"/>
      <w:r w:rsidRPr="00280277">
        <w:rPr>
          <w:rFonts w:ascii="Times New Roman" w:hAnsi="Times New Roman" w:cs="Times New Roman"/>
          <w:color w:val="000000"/>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F95FC6" w:rsidRPr="00541B19" w:rsidRDefault="00F95FC6" w:rsidP="005234CC">
      <w:pPr>
        <w:pStyle w:val="afc"/>
        <w:widowControl w:val="0"/>
        <w:tabs>
          <w:tab w:val="left" w:pos="1418"/>
        </w:tabs>
        <w:autoSpaceDE w:val="0"/>
        <w:autoSpaceDN w:val="0"/>
        <w:adjustRightInd w:val="0"/>
        <w:spacing w:line="240" w:lineRule="auto"/>
        <w:ind w:left="0" w:right="-1" w:firstLine="709"/>
        <w:rPr>
          <w:bCs/>
          <w:sz w:val="24"/>
          <w:szCs w:val="24"/>
          <w:lang w:val="ru-RU"/>
        </w:rPr>
      </w:pPr>
      <w:r w:rsidRPr="00280277">
        <w:rPr>
          <w:sz w:val="24"/>
          <w:szCs w:val="24"/>
        </w:rPr>
        <w:t>4.</w:t>
      </w:r>
      <w:r w:rsidR="008B641C">
        <w:rPr>
          <w:sz w:val="24"/>
          <w:szCs w:val="24"/>
        </w:rPr>
        <w:t>9</w:t>
      </w:r>
      <w:r w:rsidRPr="00280277">
        <w:rPr>
          <w:sz w:val="24"/>
          <w:szCs w:val="24"/>
        </w:rPr>
        <w:t>.</w:t>
      </w:r>
      <w:r w:rsidRPr="00280277">
        <w:rPr>
          <w:sz w:val="24"/>
          <w:szCs w:val="24"/>
        </w:rPr>
        <w:tab/>
        <w:t>В случае начисления Заказчиком Исполнителю неустойки (штрафа, пени), предъявления требования об у</w:t>
      </w:r>
      <w:r w:rsidR="00247598">
        <w:rPr>
          <w:sz w:val="24"/>
          <w:szCs w:val="24"/>
        </w:rPr>
        <w:t>плате неустоек (штрафов, пеней)</w:t>
      </w:r>
      <w:r w:rsidR="00247598">
        <w:rPr>
          <w:sz w:val="24"/>
          <w:szCs w:val="24"/>
          <w:lang w:val="ru-RU"/>
        </w:rPr>
        <w:t xml:space="preserve"> </w:t>
      </w:r>
      <w:r w:rsidR="00247598" w:rsidRPr="00541B19">
        <w:rPr>
          <w:sz w:val="24"/>
          <w:szCs w:val="24"/>
          <w:lang w:val="ru-RU"/>
        </w:rPr>
        <w:t>и подписания Сторонами Акта об оказанных услугах,</w:t>
      </w:r>
      <w:r w:rsidRPr="00541B19">
        <w:rPr>
          <w:sz w:val="24"/>
          <w:szCs w:val="24"/>
        </w:rPr>
        <w:t xml:space="preserve"> </w:t>
      </w:r>
      <w:r w:rsidR="00395FA1" w:rsidRPr="00541B19">
        <w:rPr>
          <w:bCs/>
          <w:sz w:val="24"/>
          <w:szCs w:val="24"/>
        </w:rPr>
        <w:t xml:space="preserve">сумма </w:t>
      </w:r>
      <w:r w:rsidR="00437997" w:rsidRPr="00541B19">
        <w:rPr>
          <w:bCs/>
          <w:sz w:val="24"/>
          <w:szCs w:val="24"/>
        </w:rPr>
        <w:t xml:space="preserve">неисполненных </w:t>
      </w:r>
      <w:r w:rsidR="00395FA1" w:rsidRPr="00541B19">
        <w:rPr>
          <w:bCs/>
          <w:sz w:val="24"/>
          <w:szCs w:val="24"/>
        </w:rPr>
        <w:t>И</w:t>
      </w:r>
      <w:r w:rsidR="00437997" w:rsidRPr="00541B19">
        <w:rPr>
          <w:bCs/>
          <w:sz w:val="24"/>
          <w:szCs w:val="24"/>
        </w:rPr>
        <w:t>сполнителем требований об уплате неустоек (штрафов, пеней)</w:t>
      </w:r>
      <w:r w:rsidR="00395FA1" w:rsidRPr="00541B19">
        <w:rPr>
          <w:bCs/>
          <w:sz w:val="24"/>
          <w:szCs w:val="24"/>
        </w:rPr>
        <w:t xml:space="preserve"> может быть удержана</w:t>
      </w:r>
      <w:r w:rsidR="00247598" w:rsidRPr="00541B19">
        <w:rPr>
          <w:bCs/>
          <w:sz w:val="24"/>
          <w:szCs w:val="24"/>
          <w:lang w:val="ru-RU"/>
        </w:rPr>
        <w:t xml:space="preserve"> Заказчиком</w:t>
      </w:r>
      <w:r w:rsidR="002B63DF" w:rsidRPr="00541B19">
        <w:rPr>
          <w:bCs/>
          <w:sz w:val="24"/>
          <w:szCs w:val="24"/>
        </w:rPr>
        <w:t xml:space="preserve"> </w:t>
      </w:r>
      <w:r w:rsidR="00437997" w:rsidRPr="00541B19">
        <w:rPr>
          <w:bCs/>
          <w:sz w:val="24"/>
          <w:szCs w:val="24"/>
        </w:rPr>
        <w:t xml:space="preserve">из суммы, подлежащей оплате </w:t>
      </w:r>
      <w:r w:rsidR="00395FA1" w:rsidRPr="00541B19">
        <w:rPr>
          <w:bCs/>
          <w:sz w:val="24"/>
          <w:szCs w:val="24"/>
        </w:rPr>
        <w:t>И</w:t>
      </w:r>
      <w:r w:rsidR="00437997" w:rsidRPr="00541B19">
        <w:rPr>
          <w:bCs/>
          <w:sz w:val="24"/>
          <w:szCs w:val="24"/>
        </w:rPr>
        <w:t>сполни</w:t>
      </w:r>
      <w:r w:rsidR="00395FA1" w:rsidRPr="00541B19">
        <w:rPr>
          <w:bCs/>
          <w:sz w:val="24"/>
          <w:szCs w:val="24"/>
        </w:rPr>
        <w:t>телю.</w:t>
      </w:r>
    </w:p>
    <w:p w:rsidR="00FE0F83" w:rsidRDefault="00FE0F83" w:rsidP="005234CC">
      <w:pPr>
        <w:pStyle w:val="afc"/>
        <w:widowControl w:val="0"/>
        <w:tabs>
          <w:tab w:val="left" w:pos="1418"/>
        </w:tabs>
        <w:autoSpaceDE w:val="0"/>
        <w:autoSpaceDN w:val="0"/>
        <w:adjustRightInd w:val="0"/>
        <w:spacing w:line="240" w:lineRule="auto"/>
        <w:ind w:left="0" w:right="-1" w:firstLine="709"/>
        <w:rPr>
          <w:sz w:val="24"/>
          <w:szCs w:val="24"/>
          <w:lang w:val="ru-RU"/>
        </w:rPr>
      </w:pPr>
      <w:r w:rsidRPr="00541B19">
        <w:rPr>
          <w:bCs/>
          <w:sz w:val="24"/>
          <w:szCs w:val="24"/>
          <w:lang w:val="ru-RU"/>
        </w:rPr>
        <w:t>4.10.</w:t>
      </w:r>
      <w:r w:rsidR="003A5430">
        <w:rPr>
          <w:bCs/>
          <w:sz w:val="24"/>
          <w:szCs w:val="24"/>
          <w:lang w:val="ru-RU"/>
        </w:rPr>
        <w:tab/>
      </w:r>
      <w:r w:rsidRPr="00541B19">
        <w:rPr>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w:t>
      </w:r>
      <w:r w:rsidRPr="00541B19">
        <w:rPr>
          <w:sz w:val="24"/>
          <w:szCs w:val="24"/>
          <w:lang w:val="ru-RU"/>
        </w:rPr>
        <w:t>.</w:t>
      </w:r>
    </w:p>
    <w:p w:rsidR="00407DAB" w:rsidRPr="002B63DF" w:rsidRDefault="00407DAB" w:rsidP="005234CC">
      <w:pPr>
        <w:pStyle w:val="afc"/>
        <w:widowControl w:val="0"/>
        <w:tabs>
          <w:tab w:val="left" w:pos="1418"/>
        </w:tabs>
        <w:autoSpaceDE w:val="0"/>
        <w:autoSpaceDN w:val="0"/>
        <w:adjustRightInd w:val="0"/>
        <w:spacing w:line="240" w:lineRule="auto"/>
        <w:ind w:left="0" w:right="-1" w:firstLine="709"/>
        <w:rPr>
          <w:sz w:val="24"/>
          <w:szCs w:val="24"/>
        </w:rPr>
      </w:pPr>
    </w:p>
    <w:p w:rsidR="00F95FC6" w:rsidRDefault="00F95FC6" w:rsidP="00AD38F7">
      <w:pPr>
        <w:pStyle w:val="aff8"/>
        <w:jc w:val="center"/>
        <w:rPr>
          <w:rFonts w:ascii="Times New Roman" w:hAnsi="Times New Roman"/>
          <w:b/>
          <w:sz w:val="24"/>
          <w:szCs w:val="24"/>
          <w:lang w:val="ru-RU"/>
        </w:rPr>
      </w:pPr>
      <w:r w:rsidRPr="00280277">
        <w:rPr>
          <w:rFonts w:ascii="Times New Roman" w:hAnsi="Times New Roman"/>
          <w:b/>
          <w:sz w:val="24"/>
          <w:szCs w:val="24"/>
          <w:lang w:val="ru-RU"/>
        </w:rPr>
        <w:t>5.</w:t>
      </w:r>
      <w:r w:rsidRPr="00280277">
        <w:rPr>
          <w:rFonts w:ascii="Times New Roman" w:hAnsi="Times New Roman"/>
          <w:b/>
          <w:sz w:val="24"/>
          <w:szCs w:val="24"/>
          <w:lang w:val="ru-RU"/>
        </w:rPr>
        <w:tab/>
      </w:r>
      <w:r w:rsidR="00AD38F7" w:rsidRPr="00AD38F7">
        <w:rPr>
          <w:rFonts w:ascii="Times New Roman" w:hAnsi="Times New Roman"/>
          <w:b/>
          <w:sz w:val="24"/>
          <w:szCs w:val="24"/>
          <w:lang w:val="ru-RU"/>
        </w:rPr>
        <w:t xml:space="preserve">Ответственность сторон </w:t>
      </w:r>
    </w:p>
    <w:p w:rsidR="00AD38F7" w:rsidRPr="00E058A0" w:rsidRDefault="00AD38F7" w:rsidP="00AD38F7">
      <w:pPr>
        <w:pStyle w:val="aff8"/>
        <w:jc w:val="center"/>
        <w:rPr>
          <w:b/>
          <w:sz w:val="24"/>
          <w:szCs w:val="24"/>
          <w:lang w:val="ru-RU"/>
        </w:rPr>
      </w:pPr>
    </w:p>
    <w:p w:rsidR="0090574D" w:rsidRPr="00324763" w:rsidRDefault="00AD38F7" w:rsidP="0090574D">
      <w:pPr>
        <w:widowControl w:val="0"/>
        <w:autoSpaceDE w:val="0"/>
        <w:autoSpaceDN w:val="0"/>
        <w:adjustRightInd w:val="0"/>
        <w:spacing w:line="240" w:lineRule="auto"/>
        <w:ind w:firstLine="709"/>
        <w:rPr>
          <w:i/>
          <w:iCs/>
          <w:sz w:val="24"/>
          <w:szCs w:val="24"/>
        </w:rPr>
      </w:pPr>
      <w:r>
        <w:rPr>
          <w:sz w:val="24"/>
          <w:szCs w:val="24"/>
        </w:rPr>
        <w:t>5</w:t>
      </w:r>
      <w:r w:rsidR="0090574D" w:rsidRPr="00324763">
        <w:rPr>
          <w:sz w:val="24"/>
          <w:szCs w:val="24"/>
        </w:rPr>
        <w:t>.1.</w:t>
      </w:r>
      <w:r w:rsidR="0090574D" w:rsidRPr="00324763">
        <w:rPr>
          <w:sz w:val="24"/>
          <w:szCs w:val="24"/>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90574D" w:rsidRPr="00324763" w:rsidRDefault="00AD38F7" w:rsidP="0090574D">
      <w:pPr>
        <w:widowControl w:val="0"/>
        <w:tabs>
          <w:tab w:val="left" w:pos="1418"/>
        </w:tabs>
        <w:autoSpaceDE w:val="0"/>
        <w:autoSpaceDN w:val="0"/>
        <w:adjustRightInd w:val="0"/>
        <w:spacing w:line="240" w:lineRule="auto"/>
        <w:ind w:firstLine="709"/>
        <w:rPr>
          <w:i/>
          <w:iCs/>
          <w:sz w:val="24"/>
          <w:szCs w:val="24"/>
        </w:rPr>
      </w:pPr>
      <w:r>
        <w:rPr>
          <w:sz w:val="24"/>
          <w:szCs w:val="24"/>
        </w:rPr>
        <w:t>5</w:t>
      </w:r>
      <w:r w:rsidR="0090574D" w:rsidRPr="00324763">
        <w:rPr>
          <w:sz w:val="24"/>
          <w:szCs w:val="24"/>
        </w:rPr>
        <w:t>.2.</w:t>
      </w:r>
      <w:r w:rsidR="0090574D" w:rsidRPr="00324763">
        <w:rPr>
          <w:sz w:val="24"/>
          <w:szCs w:val="24"/>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0574D" w:rsidRPr="00324763" w:rsidRDefault="00AD38F7" w:rsidP="0090574D">
      <w:pPr>
        <w:spacing w:line="240" w:lineRule="auto"/>
        <w:ind w:firstLine="709"/>
        <w:rPr>
          <w:sz w:val="24"/>
          <w:szCs w:val="24"/>
        </w:rPr>
      </w:pPr>
      <w:r>
        <w:rPr>
          <w:sz w:val="24"/>
          <w:szCs w:val="24"/>
        </w:rPr>
        <w:t>5</w:t>
      </w:r>
      <w:r w:rsidR="0090574D" w:rsidRPr="00324763">
        <w:rPr>
          <w:sz w:val="24"/>
          <w:szCs w:val="24"/>
        </w:rPr>
        <w:t>.3.</w:t>
      </w:r>
      <w:r w:rsidR="0090574D" w:rsidRPr="00324763">
        <w:rPr>
          <w:sz w:val="24"/>
          <w:szCs w:val="24"/>
        </w:rPr>
        <w:tab/>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0574D" w:rsidRPr="003A5430" w:rsidRDefault="00AD38F7" w:rsidP="0090574D">
      <w:pPr>
        <w:widowControl w:val="0"/>
        <w:autoSpaceDE w:val="0"/>
        <w:autoSpaceDN w:val="0"/>
        <w:adjustRightInd w:val="0"/>
        <w:spacing w:line="240" w:lineRule="auto"/>
        <w:ind w:firstLine="709"/>
        <w:rPr>
          <w:sz w:val="24"/>
          <w:szCs w:val="24"/>
        </w:rPr>
      </w:pPr>
      <w:r>
        <w:rPr>
          <w:sz w:val="24"/>
          <w:szCs w:val="24"/>
        </w:rPr>
        <w:lastRenderedPageBreak/>
        <w:t>5</w:t>
      </w:r>
      <w:r w:rsidR="0090574D" w:rsidRPr="00324763">
        <w:rPr>
          <w:sz w:val="24"/>
          <w:szCs w:val="24"/>
        </w:rPr>
        <w:t>.4.</w:t>
      </w:r>
      <w:r w:rsidR="0090574D" w:rsidRPr="00324763">
        <w:rPr>
          <w:sz w:val="24"/>
          <w:szCs w:val="24"/>
        </w:rPr>
        <w:tab/>
      </w:r>
      <w:r w:rsidR="0090574D" w:rsidRPr="00B711CC">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w:t>
      </w:r>
      <w:r w:rsidR="00921104">
        <w:rPr>
          <w:sz w:val="24"/>
          <w:szCs w:val="24"/>
        </w:rPr>
        <w:t xml:space="preserve">Федерации от 30.08.2017 № 1042 </w:t>
      </w:r>
      <w:r w:rsidR="0090574D" w:rsidRPr="00B711CC">
        <w:rPr>
          <w:sz w:val="24"/>
          <w:szCs w:val="24"/>
        </w:rPr>
        <w:t>в размере 1</w:t>
      </w:r>
      <w:r w:rsidR="003A5430">
        <w:rPr>
          <w:sz w:val="24"/>
          <w:szCs w:val="24"/>
        </w:rPr>
        <w:t>0</w:t>
      </w:r>
      <w:r w:rsidR="0090574D" w:rsidRPr="00B711CC">
        <w:rPr>
          <w:sz w:val="24"/>
          <w:szCs w:val="24"/>
        </w:rPr>
        <w:t xml:space="preserve"> </w:t>
      </w:r>
      <w:r w:rsidR="003A5430" w:rsidRPr="003A5430">
        <w:rPr>
          <w:sz w:val="24"/>
          <w:szCs w:val="24"/>
        </w:rPr>
        <w:t>процентов цены Контракта</w:t>
      </w:r>
      <w:r w:rsidR="003A5430">
        <w:rPr>
          <w:sz w:val="24"/>
          <w:szCs w:val="24"/>
        </w:rPr>
        <w:t xml:space="preserve"> </w:t>
      </w:r>
      <w:r w:rsidR="003A5430" w:rsidRPr="00CD57F2">
        <w:rPr>
          <w:sz w:val="24"/>
          <w:szCs w:val="24"/>
        </w:rPr>
        <w:t>и составляет</w:t>
      </w:r>
      <w:proofErr w:type="gramStart"/>
      <w:r w:rsidR="003A5430" w:rsidRPr="00CD57F2">
        <w:rPr>
          <w:sz w:val="24"/>
          <w:szCs w:val="24"/>
        </w:rPr>
        <w:t xml:space="preserve"> </w:t>
      </w:r>
      <w:r w:rsidR="00DB1BE5">
        <w:rPr>
          <w:sz w:val="24"/>
          <w:szCs w:val="24"/>
        </w:rPr>
        <w:t>_______ (_______)</w:t>
      </w:r>
      <w:r w:rsidR="00734322" w:rsidRPr="00280277">
        <w:rPr>
          <w:kern w:val="16"/>
          <w:sz w:val="24"/>
          <w:szCs w:val="24"/>
        </w:rPr>
        <w:t xml:space="preserve"> </w:t>
      </w:r>
      <w:proofErr w:type="gramEnd"/>
      <w:r w:rsidR="00734322" w:rsidRPr="00280277">
        <w:rPr>
          <w:kern w:val="16"/>
          <w:sz w:val="24"/>
          <w:szCs w:val="24"/>
        </w:rPr>
        <w:t>рубл</w:t>
      </w:r>
      <w:r>
        <w:rPr>
          <w:kern w:val="16"/>
          <w:sz w:val="24"/>
          <w:szCs w:val="24"/>
        </w:rPr>
        <w:t>ей</w:t>
      </w:r>
      <w:r w:rsidR="00734322" w:rsidRPr="00280277">
        <w:rPr>
          <w:kern w:val="16"/>
          <w:sz w:val="24"/>
          <w:szCs w:val="24"/>
        </w:rPr>
        <w:t xml:space="preserve"> </w:t>
      </w:r>
      <w:r w:rsidR="00DB1BE5">
        <w:rPr>
          <w:kern w:val="16"/>
          <w:sz w:val="24"/>
          <w:szCs w:val="24"/>
        </w:rPr>
        <w:t>___</w:t>
      </w:r>
      <w:r w:rsidR="00734322" w:rsidRPr="00280277">
        <w:rPr>
          <w:kern w:val="16"/>
          <w:sz w:val="24"/>
          <w:szCs w:val="24"/>
        </w:rPr>
        <w:t xml:space="preserve"> копеек</w:t>
      </w:r>
      <w:r w:rsidR="0090574D" w:rsidRPr="003A5430">
        <w:rPr>
          <w:sz w:val="24"/>
          <w:szCs w:val="24"/>
        </w:rPr>
        <w:t xml:space="preserve">. </w:t>
      </w:r>
    </w:p>
    <w:p w:rsidR="0090574D" w:rsidRPr="00AD38F7" w:rsidRDefault="00AD38F7" w:rsidP="00AD38F7">
      <w:pPr>
        <w:pStyle w:val="VL0"/>
        <w:spacing w:before="0"/>
        <w:ind w:firstLine="709"/>
        <w:rPr>
          <w:rFonts w:ascii="Times New Roman" w:hAnsi="Times New Roman"/>
          <w:sz w:val="24"/>
          <w:szCs w:val="24"/>
        </w:rPr>
      </w:pPr>
      <w:r w:rsidRPr="00AD38F7">
        <w:rPr>
          <w:rFonts w:ascii="Times New Roman" w:hAnsi="Times New Roman"/>
          <w:sz w:val="24"/>
          <w:szCs w:val="24"/>
          <w:lang w:val="ru-RU"/>
        </w:rPr>
        <w:t>5</w:t>
      </w:r>
      <w:r w:rsidR="0090574D" w:rsidRPr="00AD38F7">
        <w:rPr>
          <w:rFonts w:ascii="Times New Roman" w:hAnsi="Times New Roman"/>
          <w:sz w:val="24"/>
          <w:szCs w:val="24"/>
        </w:rPr>
        <w:t>.5.</w:t>
      </w:r>
      <w:r w:rsidR="0090574D" w:rsidRPr="00AD38F7">
        <w:rPr>
          <w:rFonts w:ascii="Times New Roman" w:hAnsi="Times New Roman"/>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 1000 рублей.</w:t>
      </w:r>
    </w:p>
    <w:p w:rsidR="0090574D" w:rsidRPr="00324763" w:rsidRDefault="00AD38F7" w:rsidP="0090574D">
      <w:pPr>
        <w:pStyle w:val="Default"/>
        <w:tabs>
          <w:tab w:val="left" w:pos="1560"/>
        </w:tabs>
        <w:ind w:firstLine="709"/>
        <w:jc w:val="both"/>
        <w:rPr>
          <w:color w:val="auto"/>
        </w:rPr>
      </w:pPr>
      <w:r>
        <w:rPr>
          <w:color w:val="auto"/>
        </w:rPr>
        <w:t>5</w:t>
      </w:r>
      <w:r w:rsidR="0090574D" w:rsidRPr="00324763">
        <w:rPr>
          <w:color w:val="auto"/>
        </w:rPr>
        <w:t>.</w:t>
      </w:r>
      <w:r>
        <w:rPr>
          <w:color w:val="auto"/>
        </w:rPr>
        <w:t>6</w:t>
      </w:r>
      <w:r w:rsidR="0090574D" w:rsidRPr="00324763">
        <w:rPr>
          <w:color w:val="auto"/>
        </w:rPr>
        <w:t>.</w:t>
      </w:r>
      <w:r w:rsidR="0090574D" w:rsidRPr="00324763">
        <w:rPr>
          <w:color w:val="auto"/>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0574D" w:rsidRPr="00324763" w:rsidRDefault="00AD38F7" w:rsidP="0090574D">
      <w:pPr>
        <w:pStyle w:val="Default"/>
        <w:tabs>
          <w:tab w:val="left" w:pos="1418"/>
          <w:tab w:val="left" w:pos="1560"/>
        </w:tabs>
        <w:ind w:firstLine="709"/>
        <w:jc w:val="both"/>
        <w:rPr>
          <w:color w:val="auto"/>
        </w:rPr>
      </w:pPr>
      <w:r>
        <w:rPr>
          <w:color w:val="auto"/>
        </w:rPr>
        <w:t>5</w:t>
      </w:r>
      <w:r w:rsidR="0090574D" w:rsidRPr="00324763">
        <w:rPr>
          <w:color w:val="auto"/>
        </w:rPr>
        <w:t>.</w:t>
      </w:r>
      <w:r>
        <w:rPr>
          <w:color w:val="auto"/>
        </w:rPr>
        <w:t>7</w:t>
      </w:r>
      <w:r w:rsidR="0090574D" w:rsidRPr="00324763">
        <w:rPr>
          <w:color w:val="auto"/>
        </w:rPr>
        <w:t>.</w:t>
      </w:r>
      <w:r w:rsidR="0090574D" w:rsidRPr="00324763">
        <w:rPr>
          <w:color w:val="auto"/>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порядке, определенном постановлением Правительства Российской Федерации от 30.08.2017 № 1042, и составляет 1000 (Одна тысяча) рублей 00 копеек.</w:t>
      </w:r>
    </w:p>
    <w:p w:rsidR="0090574D" w:rsidRDefault="00AD38F7" w:rsidP="0090574D">
      <w:pPr>
        <w:widowControl w:val="0"/>
        <w:tabs>
          <w:tab w:val="left" w:pos="1418"/>
        </w:tabs>
        <w:autoSpaceDE w:val="0"/>
        <w:autoSpaceDN w:val="0"/>
        <w:adjustRightInd w:val="0"/>
        <w:spacing w:line="240" w:lineRule="auto"/>
        <w:ind w:firstLine="709"/>
        <w:rPr>
          <w:sz w:val="24"/>
          <w:szCs w:val="24"/>
        </w:rPr>
      </w:pPr>
      <w:r>
        <w:rPr>
          <w:sz w:val="24"/>
          <w:szCs w:val="24"/>
        </w:rPr>
        <w:t>5</w:t>
      </w:r>
      <w:r w:rsidR="0090574D" w:rsidRPr="00324763">
        <w:rPr>
          <w:sz w:val="24"/>
          <w:szCs w:val="24"/>
        </w:rPr>
        <w:t>.</w:t>
      </w:r>
      <w:r>
        <w:rPr>
          <w:sz w:val="24"/>
          <w:szCs w:val="24"/>
        </w:rPr>
        <w:t>8</w:t>
      </w:r>
      <w:r w:rsidR="0090574D" w:rsidRPr="00324763">
        <w:rPr>
          <w:sz w:val="24"/>
          <w:szCs w:val="24"/>
        </w:rPr>
        <w:t>.</w:t>
      </w:r>
      <w:r w:rsidR="0090574D" w:rsidRPr="00324763">
        <w:rPr>
          <w:sz w:val="24"/>
          <w:szCs w:val="24"/>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0574D" w:rsidRPr="00324763" w:rsidRDefault="00AD38F7" w:rsidP="0090574D">
      <w:pPr>
        <w:widowControl w:val="0"/>
        <w:tabs>
          <w:tab w:val="left" w:pos="1418"/>
        </w:tabs>
        <w:autoSpaceDE w:val="0"/>
        <w:autoSpaceDN w:val="0"/>
        <w:adjustRightInd w:val="0"/>
        <w:spacing w:line="240" w:lineRule="auto"/>
        <w:ind w:firstLine="709"/>
        <w:rPr>
          <w:i/>
          <w:iCs/>
          <w:strike/>
          <w:sz w:val="24"/>
          <w:szCs w:val="24"/>
        </w:rPr>
      </w:pPr>
      <w:r>
        <w:rPr>
          <w:sz w:val="24"/>
          <w:szCs w:val="24"/>
        </w:rPr>
        <w:t>5</w:t>
      </w:r>
      <w:r w:rsidR="0090574D" w:rsidRPr="00324763">
        <w:rPr>
          <w:sz w:val="24"/>
          <w:szCs w:val="24"/>
        </w:rPr>
        <w:t>.</w:t>
      </w:r>
      <w:r>
        <w:rPr>
          <w:sz w:val="24"/>
          <w:szCs w:val="24"/>
        </w:rPr>
        <w:t>9</w:t>
      </w:r>
      <w:r w:rsidR="0090574D" w:rsidRPr="00324763">
        <w:rPr>
          <w:sz w:val="24"/>
          <w:szCs w:val="24"/>
        </w:rPr>
        <w:t>.</w:t>
      </w:r>
      <w:r w:rsidR="0090574D" w:rsidRPr="00324763">
        <w:rPr>
          <w:sz w:val="24"/>
          <w:szCs w:val="24"/>
        </w:rPr>
        <w:tab/>
        <w:t>Общая сумма начисленных неустоек (штрафов, пени) за ненадлежащее исполнение Стороной обязательств, предусмотренных Контрактом, не может превышать цену Контракта.</w:t>
      </w:r>
      <w:r w:rsidR="0090574D" w:rsidRPr="00324763">
        <w:rPr>
          <w:strike/>
          <w:sz w:val="24"/>
          <w:szCs w:val="24"/>
        </w:rPr>
        <w:t xml:space="preserve"> </w:t>
      </w:r>
    </w:p>
    <w:p w:rsidR="0090574D" w:rsidRPr="00324763" w:rsidRDefault="00AD38F7" w:rsidP="0090574D">
      <w:pPr>
        <w:tabs>
          <w:tab w:val="left" w:pos="1418"/>
        </w:tabs>
        <w:spacing w:line="240" w:lineRule="auto"/>
        <w:ind w:firstLine="709"/>
        <w:rPr>
          <w:sz w:val="24"/>
          <w:szCs w:val="24"/>
        </w:rPr>
      </w:pPr>
      <w:r>
        <w:rPr>
          <w:sz w:val="24"/>
          <w:szCs w:val="24"/>
        </w:rPr>
        <w:t>5</w:t>
      </w:r>
      <w:r w:rsidR="0090574D" w:rsidRPr="00324763">
        <w:rPr>
          <w:sz w:val="24"/>
          <w:szCs w:val="24"/>
        </w:rPr>
        <w:t>.1</w:t>
      </w:r>
      <w:r>
        <w:rPr>
          <w:sz w:val="24"/>
          <w:szCs w:val="24"/>
        </w:rPr>
        <w:t>0</w:t>
      </w:r>
      <w:r w:rsidR="0090574D" w:rsidRPr="00324763">
        <w:rPr>
          <w:sz w:val="24"/>
          <w:szCs w:val="24"/>
        </w:rPr>
        <w:t>.</w:t>
      </w:r>
      <w:r w:rsidR="0090574D" w:rsidRPr="00324763">
        <w:rPr>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0574D" w:rsidRPr="00324763" w:rsidRDefault="00AD38F7" w:rsidP="0090574D">
      <w:pPr>
        <w:tabs>
          <w:tab w:val="left" w:pos="1418"/>
        </w:tabs>
        <w:spacing w:line="240" w:lineRule="auto"/>
        <w:ind w:firstLine="709"/>
        <w:rPr>
          <w:sz w:val="24"/>
          <w:szCs w:val="24"/>
        </w:rPr>
      </w:pPr>
      <w:r>
        <w:rPr>
          <w:sz w:val="24"/>
          <w:szCs w:val="24"/>
        </w:rPr>
        <w:t>5</w:t>
      </w:r>
      <w:r w:rsidR="0090574D" w:rsidRPr="00324763">
        <w:rPr>
          <w:sz w:val="24"/>
          <w:szCs w:val="24"/>
        </w:rPr>
        <w:t>.1</w:t>
      </w:r>
      <w:r>
        <w:rPr>
          <w:sz w:val="24"/>
          <w:szCs w:val="24"/>
        </w:rPr>
        <w:t>1</w:t>
      </w:r>
      <w:r w:rsidR="0090574D" w:rsidRPr="00324763">
        <w:rPr>
          <w:sz w:val="24"/>
          <w:szCs w:val="24"/>
        </w:rPr>
        <w:t>.</w:t>
      </w:r>
      <w:r w:rsidR="0090574D" w:rsidRPr="00324763">
        <w:rPr>
          <w:sz w:val="24"/>
          <w:szCs w:val="24"/>
        </w:rPr>
        <w:tab/>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w:t>
      </w:r>
    </w:p>
    <w:p w:rsidR="0090574D" w:rsidRPr="00324763" w:rsidRDefault="00AD38F7" w:rsidP="0090574D">
      <w:pPr>
        <w:tabs>
          <w:tab w:val="left" w:pos="1418"/>
        </w:tabs>
        <w:spacing w:line="240" w:lineRule="auto"/>
        <w:ind w:firstLine="709"/>
        <w:rPr>
          <w:sz w:val="24"/>
          <w:szCs w:val="24"/>
        </w:rPr>
      </w:pPr>
      <w:r>
        <w:rPr>
          <w:sz w:val="24"/>
          <w:szCs w:val="24"/>
        </w:rPr>
        <w:t>5</w:t>
      </w:r>
      <w:r w:rsidR="0090574D" w:rsidRPr="00324763">
        <w:rPr>
          <w:sz w:val="24"/>
          <w:szCs w:val="24"/>
        </w:rPr>
        <w:t>.1</w:t>
      </w:r>
      <w:r>
        <w:rPr>
          <w:sz w:val="24"/>
          <w:szCs w:val="24"/>
        </w:rPr>
        <w:t>2</w:t>
      </w:r>
      <w:r w:rsidR="0090574D" w:rsidRPr="00324763">
        <w:rPr>
          <w:sz w:val="24"/>
          <w:szCs w:val="24"/>
        </w:rPr>
        <w:t>.</w:t>
      </w:r>
      <w:r w:rsidR="0090574D" w:rsidRPr="00324763">
        <w:rPr>
          <w:sz w:val="24"/>
          <w:szCs w:val="24"/>
        </w:rPr>
        <w:tab/>
      </w:r>
      <w:r w:rsidR="0090574D" w:rsidRPr="00324763">
        <w:rPr>
          <w:color w:val="000000"/>
          <w:sz w:val="24"/>
          <w:szCs w:val="24"/>
        </w:rPr>
        <w:t>В</w:t>
      </w:r>
      <w:r w:rsidR="0090574D" w:rsidRPr="00324763">
        <w:rPr>
          <w:bCs/>
          <w:color w:val="000000"/>
          <w:sz w:val="24"/>
          <w:szCs w:val="24"/>
        </w:rPr>
        <w:t xml:space="preserve">ред, причиненный в период оказания Услуг (в том числе вследствие неквалифицированных действий работников Исполнителя) имуществу Заказчика и (или) имуществу, жизни и здоровью третьих лиц, подлежит возмещению Исполнителем в полном объеме. </w:t>
      </w:r>
    </w:p>
    <w:p w:rsidR="0090574D" w:rsidRDefault="00AD38F7" w:rsidP="0090574D">
      <w:pPr>
        <w:spacing w:line="240" w:lineRule="auto"/>
        <w:ind w:firstLine="709"/>
        <w:rPr>
          <w:color w:val="000000"/>
          <w:sz w:val="24"/>
          <w:szCs w:val="24"/>
        </w:rPr>
      </w:pPr>
      <w:r>
        <w:rPr>
          <w:color w:val="000000"/>
          <w:sz w:val="24"/>
          <w:szCs w:val="24"/>
        </w:rPr>
        <w:t>5</w:t>
      </w:r>
      <w:r w:rsidR="0090574D" w:rsidRPr="00324763">
        <w:rPr>
          <w:color w:val="000000"/>
          <w:sz w:val="24"/>
          <w:szCs w:val="24"/>
        </w:rPr>
        <w:t>.</w:t>
      </w:r>
      <w:r>
        <w:rPr>
          <w:color w:val="000000"/>
          <w:sz w:val="24"/>
          <w:szCs w:val="24"/>
        </w:rPr>
        <w:t>13.</w:t>
      </w:r>
      <w:r w:rsidR="0090574D" w:rsidRPr="00324763">
        <w:rPr>
          <w:color w:val="000000"/>
          <w:sz w:val="24"/>
          <w:szCs w:val="24"/>
        </w:rPr>
        <w:tab/>
        <w:t>Исполнитель несет ответственность за соблюдение норм экологической, пожарной и электробезопасности в период оказания Услуг.</w:t>
      </w:r>
    </w:p>
    <w:p w:rsidR="003B7908" w:rsidRDefault="003B7908">
      <w:pPr>
        <w:spacing w:line="240" w:lineRule="auto"/>
        <w:ind w:firstLine="0"/>
        <w:jc w:val="left"/>
        <w:rPr>
          <w:color w:val="000000"/>
          <w:sz w:val="24"/>
          <w:szCs w:val="24"/>
        </w:rPr>
      </w:pPr>
    </w:p>
    <w:p w:rsidR="00F95FC6" w:rsidRDefault="00AD38F7" w:rsidP="004D6CD0">
      <w:pPr>
        <w:pStyle w:val="35"/>
        <w:tabs>
          <w:tab w:val="left" w:pos="851"/>
        </w:tabs>
        <w:spacing w:after="0" w:line="240" w:lineRule="auto"/>
        <w:ind w:left="0" w:firstLine="0"/>
        <w:jc w:val="center"/>
        <w:rPr>
          <w:b/>
          <w:sz w:val="24"/>
          <w:szCs w:val="24"/>
          <w:lang w:val="ru-RU"/>
        </w:rPr>
      </w:pPr>
      <w:r>
        <w:rPr>
          <w:b/>
          <w:sz w:val="24"/>
          <w:szCs w:val="24"/>
          <w:lang w:val="ru-RU"/>
        </w:rPr>
        <w:t>6</w:t>
      </w:r>
      <w:r w:rsidR="00F95FC6" w:rsidRPr="00280277">
        <w:rPr>
          <w:b/>
          <w:sz w:val="24"/>
          <w:szCs w:val="24"/>
        </w:rPr>
        <w:t>.</w:t>
      </w:r>
      <w:r w:rsidR="00F95FC6" w:rsidRPr="00280277">
        <w:rPr>
          <w:b/>
          <w:sz w:val="24"/>
          <w:szCs w:val="24"/>
        </w:rPr>
        <w:tab/>
        <w:t>Обстоятельства непреодолимой силы (форс-мажор</w:t>
      </w:r>
    </w:p>
    <w:p w:rsidR="009E1FD0" w:rsidRPr="009E1FD0" w:rsidRDefault="009E1FD0" w:rsidP="004D6CD0">
      <w:pPr>
        <w:pStyle w:val="35"/>
        <w:tabs>
          <w:tab w:val="left" w:pos="851"/>
        </w:tabs>
        <w:spacing w:after="0" w:line="240" w:lineRule="auto"/>
        <w:ind w:left="0" w:firstLine="0"/>
        <w:jc w:val="center"/>
        <w:rPr>
          <w:sz w:val="24"/>
          <w:szCs w:val="24"/>
          <w:lang w:val="ru-RU"/>
        </w:rPr>
      </w:pPr>
    </w:p>
    <w:p w:rsidR="00F95FC6" w:rsidRPr="00280277" w:rsidRDefault="00AD38F7" w:rsidP="00280277">
      <w:pPr>
        <w:pStyle w:val="a6"/>
        <w:tabs>
          <w:tab w:val="left" w:pos="1418"/>
        </w:tabs>
        <w:ind w:right="-1" w:firstLine="709"/>
      </w:pPr>
      <w:r>
        <w:t>6</w:t>
      </w:r>
      <w:r w:rsidR="00F95FC6" w:rsidRPr="00280277">
        <w:t>.1.</w:t>
      </w:r>
      <w:r w:rsidR="00F95FC6" w:rsidRPr="00280277">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95FC6" w:rsidRPr="00280277" w:rsidRDefault="00AD38F7" w:rsidP="00280277">
      <w:pPr>
        <w:pStyle w:val="a6"/>
        <w:tabs>
          <w:tab w:val="left" w:pos="1418"/>
        </w:tabs>
        <w:ind w:right="-1" w:firstLine="709"/>
      </w:pPr>
      <w:r>
        <w:t>6</w:t>
      </w:r>
      <w:r w:rsidR="00F95FC6" w:rsidRPr="00280277">
        <w:t>.2.</w:t>
      </w:r>
      <w:r w:rsidR="00F95FC6" w:rsidRPr="00280277">
        <w:tab/>
        <w:t>Сторона, для которой создалась невозможность выполнения обязательств по Контракту, обязана немедленно (в течение 3 (Тр</w:t>
      </w:r>
      <w:r w:rsidR="00324763">
        <w:t>ех</w:t>
      </w:r>
      <w:r w:rsidR="00F95FC6" w:rsidRPr="00280277">
        <w:t xml:space="preserve">) дней) известить другую Сторону о </w:t>
      </w:r>
      <w:r w:rsidR="00F95FC6" w:rsidRPr="00280277">
        <w:lastRenderedPageBreak/>
        <w:t>наступлении и прекращении обстоятельств, указанных в пункте 7.1 Контракта. Несвоевременное извещение об этих обстоятельствах лишает соответствующую Сторону права ссылаться на них в будущем.</w:t>
      </w:r>
    </w:p>
    <w:p w:rsidR="00F95FC6" w:rsidRPr="00280277" w:rsidRDefault="00AD38F7" w:rsidP="00280277">
      <w:pPr>
        <w:pStyle w:val="a6"/>
        <w:tabs>
          <w:tab w:val="left" w:pos="1418"/>
        </w:tabs>
        <w:ind w:right="-1" w:firstLine="709"/>
      </w:pPr>
      <w:r>
        <w:t>6</w:t>
      </w:r>
      <w:r w:rsidR="00F95FC6" w:rsidRPr="00280277">
        <w:t>.3.</w:t>
      </w:r>
      <w:r w:rsidR="00F95FC6" w:rsidRPr="00280277">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F95FC6" w:rsidRDefault="00AD38F7" w:rsidP="00280277">
      <w:pPr>
        <w:pStyle w:val="a6"/>
        <w:tabs>
          <w:tab w:val="left" w:pos="1418"/>
        </w:tabs>
        <w:ind w:right="-1" w:firstLine="709"/>
      </w:pPr>
      <w:r>
        <w:t>6</w:t>
      </w:r>
      <w:r w:rsidR="00F95FC6" w:rsidRPr="00280277">
        <w:t>.4.</w:t>
      </w:r>
      <w:r w:rsidR="00F95FC6" w:rsidRPr="00280277">
        <w:tab/>
        <w:t>Если обстоятельства, указанные в пункте 7.1 Контракта, и их последствия будут длиться более 1 (Од</w:t>
      </w:r>
      <w:r w:rsidR="00324763">
        <w:t>ного</w:t>
      </w:r>
      <w:r w:rsidR="00F95FC6" w:rsidRPr="00280277">
        <w:t>)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9E1FD0" w:rsidRPr="00280277" w:rsidRDefault="009E1FD0" w:rsidP="00280277">
      <w:pPr>
        <w:pStyle w:val="a6"/>
        <w:tabs>
          <w:tab w:val="left" w:pos="1418"/>
        </w:tabs>
        <w:ind w:right="-1" w:firstLine="709"/>
      </w:pPr>
    </w:p>
    <w:p w:rsidR="00F95FC6" w:rsidRDefault="00AD38F7" w:rsidP="00280277">
      <w:pPr>
        <w:spacing w:line="240" w:lineRule="auto"/>
        <w:ind w:firstLine="0"/>
        <w:jc w:val="center"/>
        <w:rPr>
          <w:b/>
          <w:sz w:val="24"/>
          <w:szCs w:val="24"/>
        </w:rPr>
      </w:pPr>
      <w:r>
        <w:rPr>
          <w:b/>
          <w:sz w:val="24"/>
          <w:szCs w:val="24"/>
        </w:rPr>
        <w:t>7</w:t>
      </w:r>
      <w:r w:rsidR="00F95FC6" w:rsidRPr="00280277">
        <w:rPr>
          <w:b/>
          <w:sz w:val="24"/>
          <w:szCs w:val="24"/>
        </w:rPr>
        <w:t>.</w:t>
      </w:r>
      <w:r w:rsidR="00F95FC6" w:rsidRPr="00280277">
        <w:rPr>
          <w:b/>
          <w:sz w:val="24"/>
          <w:szCs w:val="24"/>
        </w:rPr>
        <w:tab/>
        <w:t>Порядок разрешения споров</w:t>
      </w:r>
    </w:p>
    <w:p w:rsidR="009E1FD0" w:rsidRPr="00280277" w:rsidRDefault="009E1FD0" w:rsidP="00280277">
      <w:pPr>
        <w:spacing w:line="240" w:lineRule="auto"/>
        <w:ind w:firstLine="0"/>
        <w:jc w:val="center"/>
        <w:rPr>
          <w:sz w:val="24"/>
          <w:szCs w:val="24"/>
        </w:rPr>
      </w:pPr>
    </w:p>
    <w:p w:rsidR="00F95FC6" w:rsidRPr="00280277" w:rsidRDefault="00AD38F7" w:rsidP="00324763">
      <w:pPr>
        <w:spacing w:line="240" w:lineRule="auto"/>
        <w:ind w:firstLine="709"/>
        <w:rPr>
          <w:sz w:val="24"/>
          <w:szCs w:val="24"/>
        </w:rPr>
      </w:pPr>
      <w:r>
        <w:rPr>
          <w:sz w:val="24"/>
          <w:szCs w:val="24"/>
        </w:rPr>
        <w:t>7</w:t>
      </w:r>
      <w:r w:rsidR="00F95FC6" w:rsidRPr="00280277">
        <w:rPr>
          <w:sz w:val="24"/>
          <w:szCs w:val="24"/>
        </w:rPr>
        <w:t>.1.</w:t>
      </w:r>
      <w:r w:rsidR="00F95FC6" w:rsidRPr="00280277">
        <w:rPr>
          <w:sz w:val="24"/>
          <w:szCs w:val="24"/>
        </w:rPr>
        <w:tab/>
        <w:t>Все споры или разногласия, возникающие между Сторонами по настоящему Контракту или в связи с ним, разрешаются путем переговоров. Претензионный порядок разрешения споров Стороны признают обязательным. Срок ответа на претензию – в течение 10 (Десят</w:t>
      </w:r>
      <w:r w:rsidR="00324763">
        <w:rPr>
          <w:sz w:val="24"/>
          <w:szCs w:val="24"/>
        </w:rPr>
        <w:t>и</w:t>
      </w:r>
      <w:r w:rsidR="00F95FC6" w:rsidRPr="00280277">
        <w:rPr>
          <w:sz w:val="24"/>
          <w:szCs w:val="24"/>
        </w:rPr>
        <w:t>) рабочих дней со дня её получения.</w:t>
      </w:r>
    </w:p>
    <w:p w:rsidR="00F95FC6" w:rsidRDefault="00AD38F7" w:rsidP="00324763">
      <w:pPr>
        <w:spacing w:line="240" w:lineRule="auto"/>
        <w:ind w:firstLine="709"/>
        <w:rPr>
          <w:sz w:val="24"/>
          <w:szCs w:val="24"/>
        </w:rPr>
      </w:pPr>
      <w:r>
        <w:rPr>
          <w:sz w:val="24"/>
          <w:szCs w:val="24"/>
        </w:rPr>
        <w:t>7</w:t>
      </w:r>
      <w:r w:rsidR="00F95FC6" w:rsidRPr="00280277">
        <w:rPr>
          <w:sz w:val="24"/>
          <w:szCs w:val="24"/>
        </w:rPr>
        <w:t>.2.</w:t>
      </w:r>
      <w:r w:rsidR="00F95FC6" w:rsidRPr="00280277">
        <w:rPr>
          <w:sz w:val="24"/>
          <w:szCs w:val="24"/>
        </w:rPr>
        <w:tab/>
        <w:t>В случае</w:t>
      </w:r>
      <w:proofErr w:type="gramStart"/>
      <w:r w:rsidR="00F95FC6" w:rsidRPr="00280277">
        <w:rPr>
          <w:sz w:val="24"/>
          <w:szCs w:val="24"/>
        </w:rPr>
        <w:t>,</w:t>
      </w:r>
      <w:proofErr w:type="gramEnd"/>
      <w:r w:rsidR="00F95FC6" w:rsidRPr="00280277">
        <w:rPr>
          <w:sz w:val="24"/>
          <w:szCs w:val="24"/>
        </w:rPr>
        <w:t xml:space="preserve"> если Стороны не придут к соглашению, спор подлежит рассмотрению в Арбитражном суде Алтайского края в установленном законом порядке.</w:t>
      </w:r>
    </w:p>
    <w:p w:rsidR="003B7908" w:rsidRDefault="003B7908" w:rsidP="00324763">
      <w:pPr>
        <w:spacing w:line="240" w:lineRule="auto"/>
        <w:ind w:firstLine="709"/>
        <w:rPr>
          <w:sz w:val="24"/>
          <w:szCs w:val="24"/>
        </w:rPr>
      </w:pPr>
    </w:p>
    <w:p w:rsidR="00334F18" w:rsidRPr="00280277" w:rsidRDefault="00334F18" w:rsidP="00324763">
      <w:pPr>
        <w:spacing w:line="240" w:lineRule="auto"/>
        <w:ind w:firstLine="709"/>
        <w:rPr>
          <w:sz w:val="24"/>
          <w:szCs w:val="24"/>
        </w:rPr>
      </w:pPr>
    </w:p>
    <w:p w:rsidR="00F95FC6" w:rsidRDefault="00AD38F7" w:rsidP="00280277">
      <w:pPr>
        <w:spacing w:line="240" w:lineRule="auto"/>
        <w:ind w:firstLine="0"/>
        <w:jc w:val="center"/>
        <w:rPr>
          <w:b/>
          <w:sz w:val="24"/>
          <w:szCs w:val="24"/>
        </w:rPr>
      </w:pPr>
      <w:r>
        <w:rPr>
          <w:b/>
          <w:sz w:val="24"/>
          <w:szCs w:val="24"/>
        </w:rPr>
        <w:t>8</w:t>
      </w:r>
      <w:r w:rsidR="00F95FC6" w:rsidRPr="00280277">
        <w:rPr>
          <w:b/>
          <w:sz w:val="24"/>
          <w:szCs w:val="24"/>
        </w:rPr>
        <w:t>.</w:t>
      </w:r>
      <w:r w:rsidR="00F95FC6" w:rsidRPr="00280277">
        <w:rPr>
          <w:b/>
          <w:sz w:val="24"/>
          <w:szCs w:val="24"/>
        </w:rPr>
        <w:tab/>
        <w:t>Порядок изменения и расторжения Контракта</w:t>
      </w:r>
    </w:p>
    <w:p w:rsidR="009E1FD0" w:rsidRPr="00280277" w:rsidRDefault="009E1FD0" w:rsidP="00280277">
      <w:pPr>
        <w:spacing w:line="240" w:lineRule="auto"/>
        <w:ind w:firstLine="0"/>
        <w:jc w:val="center"/>
        <w:rPr>
          <w:b/>
          <w:sz w:val="24"/>
          <w:szCs w:val="24"/>
        </w:rPr>
      </w:pPr>
    </w:p>
    <w:p w:rsidR="00F95FC6" w:rsidRPr="00280277" w:rsidRDefault="00AD38F7" w:rsidP="00324763">
      <w:pPr>
        <w:tabs>
          <w:tab w:val="left" w:pos="1276"/>
        </w:tabs>
        <w:spacing w:line="240" w:lineRule="auto"/>
        <w:ind w:firstLine="709"/>
        <w:rPr>
          <w:sz w:val="24"/>
          <w:szCs w:val="24"/>
        </w:rPr>
      </w:pPr>
      <w:r>
        <w:rPr>
          <w:sz w:val="24"/>
          <w:szCs w:val="24"/>
        </w:rPr>
        <w:t>8</w:t>
      </w:r>
      <w:r w:rsidR="00F95FC6" w:rsidRPr="00280277">
        <w:rPr>
          <w:sz w:val="24"/>
          <w:szCs w:val="24"/>
        </w:rPr>
        <w:t>.1.</w:t>
      </w:r>
      <w:r w:rsidR="00F95FC6" w:rsidRPr="00280277">
        <w:rPr>
          <w:sz w:val="24"/>
          <w:szCs w:val="24"/>
        </w:rPr>
        <w:tab/>
        <w:t>Любые изменения и дополнения настоящего Контракта оформляются Сторонами путем заключения дополнительных соглашений к Контракту.</w:t>
      </w:r>
    </w:p>
    <w:p w:rsidR="00272B1E" w:rsidRDefault="00AD38F7" w:rsidP="00272B1E">
      <w:pPr>
        <w:spacing w:line="240" w:lineRule="auto"/>
        <w:ind w:firstLine="709"/>
        <w:rPr>
          <w:rFonts w:eastAsia="Calibri"/>
          <w:sz w:val="24"/>
          <w:szCs w:val="24"/>
        </w:rPr>
      </w:pPr>
      <w:r>
        <w:rPr>
          <w:sz w:val="24"/>
          <w:szCs w:val="24"/>
        </w:rPr>
        <w:t>8</w:t>
      </w:r>
      <w:r w:rsidR="00F95FC6" w:rsidRPr="00280277">
        <w:rPr>
          <w:sz w:val="24"/>
          <w:szCs w:val="24"/>
        </w:rPr>
        <w:t>.2.</w:t>
      </w:r>
      <w:r w:rsidR="00F95FC6" w:rsidRPr="00280277">
        <w:rPr>
          <w:sz w:val="24"/>
          <w:szCs w:val="24"/>
        </w:rPr>
        <w:tab/>
      </w:r>
      <w:r w:rsidR="00F95FC6" w:rsidRPr="00280277">
        <w:rPr>
          <w:rFonts w:eastAsia="Calibri"/>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95FC6" w:rsidRPr="00280277" w:rsidRDefault="00AD38F7" w:rsidP="00AD38F7">
      <w:pPr>
        <w:autoSpaceDE w:val="0"/>
        <w:autoSpaceDN w:val="0"/>
        <w:adjustRightInd w:val="0"/>
        <w:spacing w:line="240" w:lineRule="auto"/>
        <w:ind w:firstLine="709"/>
        <w:rPr>
          <w:sz w:val="24"/>
          <w:szCs w:val="24"/>
        </w:rPr>
      </w:pPr>
      <w:r>
        <w:rPr>
          <w:sz w:val="24"/>
          <w:szCs w:val="24"/>
        </w:rPr>
        <w:t>8</w:t>
      </w:r>
      <w:r w:rsidR="00F95FC6" w:rsidRPr="0090574D">
        <w:rPr>
          <w:sz w:val="24"/>
          <w:szCs w:val="24"/>
        </w:rPr>
        <w:t>.3.</w:t>
      </w:r>
      <w:r w:rsidR="00F95FC6" w:rsidRPr="0090574D">
        <w:rPr>
          <w:sz w:val="24"/>
          <w:szCs w:val="24"/>
        </w:rPr>
        <w:tab/>
      </w:r>
      <w:r w:rsidR="00F95FC6" w:rsidRPr="00280277">
        <w:rPr>
          <w:sz w:val="24"/>
          <w:szCs w:val="24"/>
        </w:rPr>
        <w:t xml:space="preserve">Решение Заказчика об одностороннем отказе от исполнения Контракта вступает в </w:t>
      </w:r>
      <w:proofErr w:type="gramStart"/>
      <w:r w:rsidR="00F95FC6" w:rsidRPr="00280277">
        <w:rPr>
          <w:sz w:val="24"/>
          <w:szCs w:val="24"/>
        </w:rPr>
        <w:t>силу</w:t>
      </w:r>
      <w:proofErr w:type="gramEnd"/>
      <w:r w:rsidR="00F95FC6" w:rsidRPr="00280277">
        <w:rPr>
          <w:sz w:val="24"/>
          <w:szCs w:val="24"/>
        </w:rPr>
        <w:t xml:space="preserve"> и Контракт считается расторгнутым через 10 (Десят</w:t>
      </w:r>
      <w:r w:rsidR="007E1437">
        <w:rPr>
          <w:sz w:val="24"/>
          <w:szCs w:val="24"/>
        </w:rPr>
        <w:t>ь</w:t>
      </w:r>
      <w:r w:rsidR="00F95FC6" w:rsidRPr="00280277">
        <w:rPr>
          <w:sz w:val="24"/>
          <w:szCs w:val="24"/>
        </w:rPr>
        <w:t>) дней с даты надлежащего уведомления Заказчиком Исполнителя об одностороннем отказе от исполнения Контракта.</w:t>
      </w:r>
    </w:p>
    <w:p w:rsidR="00F95FC6" w:rsidRPr="00280277" w:rsidRDefault="00AD38F7" w:rsidP="00324763">
      <w:pPr>
        <w:tabs>
          <w:tab w:val="left" w:pos="1276"/>
          <w:tab w:val="left" w:pos="1418"/>
        </w:tabs>
        <w:autoSpaceDE w:val="0"/>
        <w:autoSpaceDN w:val="0"/>
        <w:adjustRightInd w:val="0"/>
        <w:spacing w:line="240" w:lineRule="auto"/>
        <w:ind w:firstLine="709"/>
        <w:contextualSpacing/>
        <w:rPr>
          <w:sz w:val="24"/>
          <w:szCs w:val="24"/>
        </w:rPr>
      </w:pPr>
      <w:r>
        <w:rPr>
          <w:sz w:val="24"/>
          <w:szCs w:val="24"/>
        </w:rPr>
        <w:t>8</w:t>
      </w:r>
      <w:r w:rsidR="00F95FC6" w:rsidRPr="00280277">
        <w:rPr>
          <w:sz w:val="24"/>
          <w:szCs w:val="24"/>
        </w:rPr>
        <w:t>.</w:t>
      </w:r>
      <w:r>
        <w:rPr>
          <w:sz w:val="24"/>
          <w:szCs w:val="24"/>
        </w:rPr>
        <w:t>4</w:t>
      </w:r>
      <w:r w:rsidR="00F95FC6" w:rsidRPr="00280277">
        <w:rPr>
          <w:sz w:val="24"/>
          <w:szCs w:val="24"/>
        </w:rPr>
        <w:t>.</w:t>
      </w:r>
      <w:r w:rsidR="00F95FC6" w:rsidRPr="00280277">
        <w:rPr>
          <w:sz w:val="24"/>
          <w:szCs w:val="24"/>
        </w:rPr>
        <w:tab/>
      </w:r>
      <w:proofErr w:type="gramStart"/>
      <w:r w:rsidR="00F95FC6" w:rsidRPr="00280277">
        <w:rPr>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поставленных товаров с привлечением экспертов, экспертных организаций.</w:t>
      </w:r>
      <w:proofErr w:type="gramEnd"/>
      <w:r w:rsidR="00F95FC6" w:rsidRPr="00280277">
        <w:rPr>
          <w:sz w:val="24"/>
          <w:szCs w:val="24"/>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22324" w:rsidRPr="005D4732" w:rsidRDefault="00AD38F7" w:rsidP="00722324">
      <w:pPr>
        <w:autoSpaceDE w:val="0"/>
        <w:autoSpaceDN w:val="0"/>
        <w:adjustRightInd w:val="0"/>
        <w:spacing w:line="240" w:lineRule="auto"/>
        <w:ind w:firstLine="709"/>
        <w:rPr>
          <w:sz w:val="24"/>
          <w:szCs w:val="24"/>
        </w:rPr>
      </w:pPr>
      <w:r>
        <w:rPr>
          <w:sz w:val="24"/>
          <w:szCs w:val="24"/>
        </w:rPr>
        <w:t>8</w:t>
      </w:r>
      <w:r w:rsidR="00F95FC6" w:rsidRPr="00280277">
        <w:rPr>
          <w:sz w:val="24"/>
          <w:szCs w:val="24"/>
        </w:rPr>
        <w:t>.</w:t>
      </w:r>
      <w:r>
        <w:rPr>
          <w:sz w:val="24"/>
          <w:szCs w:val="24"/>
        </w:rPr>
        <w:t>5</w:t>
      </w:r>
      <w:r w:rsidR="00F95FC6" w:rsidRPr="00280277">
        <w:rPr>
          <w:sz w:val="24"/>
          <w:szCs w:val="24"/>
        </w:rPr>
        <w:t>.</w:t>
      </w:r>
      <w:r w:rsidR="00F95FC6" w:rsidRPr="00280277">
        <w:rPr>
          <w:sz w:val="24"/>
          <w:szCs w:val="24"/>
        </w:rPr>
        <w:tab/>
      </w:r>
      <w:r w:rsidR="00F95FC6" w:rsidRPr="005D4732">
        <w:rPr>
          <w:sz w:val="24"/>
          <w:szCs w:val="24"/>
        </w:rPr>
        <w:t>Заказчик обязан принять решение об одностороннем отказе от исполнения Контракта, если в ходе исполнения Контракта установлено</w:t>
      </w:r>
      <w:r w:rsidR="00722324" w:rsidRPr="005D4732">
        <w:rPr>
          <w:sz w:val="24"/>
          <w:szCs w:val="24"/>
        </w:rPr>
        <w:t xml:space="preserve"> что:</w:t>
      </w:r>
    </w:p>
    <w:p w:rsidR="00722324" w:rsidRPr="005D4732" w:rsidRDefault="00722324" w:rsidP="00272B1E">
      <w:pPr>
        <w:tabs>
          <w:tab w:val="left" w:pos="1134"/>
        </w:tabs>
        <w:autoSpaceDE w:val="0"/>
        <w:autoSpaceDN w:val="0"/>
        <w:adjustRightInd w:val="0"/>
        <w:spacing w:line="240" w:lineRule="auto"/>
        <w:ind w:firstLine="709"/>
        <w:rPr>
          <w:sz w:val="24"/>
          <w:szCs w:val="24"/>
        </w:rPr>
      </w:pPr>
      <w:r w:rsidRPr="005D4732">
        <w:rPr>
          <w:sz w:val="24"/>
          <w:szCs w:val="24"/>
        </w:rPr>
        <w:t>-</w:t>
      </w:r>
      <w:r w:rsidRPr="005D4732">
        <w:rPr>
          <w:sz w:val="24"/>
          <w:szCs w:val="24"/>
        </w:rPr>
        <w:tab/>
      </w:r>
      <w:r w:rsidR="00F95FC6" w:rsidRPr="005D4732">
        <w:rPr>
          <w:sz w:val="24"/>
          <w:szCs w:val="24"/>
        </w:rPr>
        <w:t xml:space="preserve">Исполнитель </w:t>
      </w:r>
      <w:r w:rsidRPr="005D4732">
        <w:rPr>
          <w:sz w:val="24"/>
          <w:szCs w:val="24"/>
        </w:rPr>
        <w:t>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rsidR="00F95FC6" w:rsidRPr="005D4732" w:rsidRDefault="00722324" w:rsidP="00272B1E">
      <w:pPr>
        <w:tabs>
          <w:tab w:val="left" w:pos="1134"/>
        </w:tabs>
        <w:autoSpaceDE w:val="0"/>
        <w:autoSpaceDN w:val="0"/>
        <w:adjustRightInd w:val="0"/>
        <w:spacing w:line="240" w:lineRule="auto"/>
        <w:ind w:firstLine="709"/>
        <w:rPr>
          <w:sz w:val="24"/>
          <w:szCs w:val="24"/>
        </w:rPr>
      </w:pPr>
      <w:r w:rsidRPr="005D4732">
        <w:rPr>
          <w:sz w:val="24"/>
          <w:szCs w:val="24"/>
        </w:rPr>
        <w:t>-</w:t>
      </w:r>
      <w:r w:rsidRPr="005D4732">
        <w:rPr>
          <w:sz w:val="24"/>
          <w:szCs w:val="24"/>
        </w:rPr>
        <w:tab/>
        <w:t>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Исполнителя</w:t>
      </w:r>
      <w:r w:rsidR="00F95FC6" w:rsidRPr="005D4732">
        <w:rPr>
          <w:sz w:val="24"/>
          <w:szCs w:val="24"/>
        </w:rPr>
        <w:t>.</w:t>
      </w:r>
    </w:p>
    <w:p w:rsidR="00F95FC6" w:rsidRPr="00280277" w:rsidRDefault="00AD38F7" w:rsidP="00067F76">
      <w:pPr>
        <w:autoSpaceDE w:val="0"/>
        <w:autoSpaceDN w:val="0"/>
        <w:adjustRightInd w:val="0"/>
        <w:spacing w:line="240" w:lineRule="auto"/>
        <w:ind w:firstLine="709"/>
        <w:rPr>
          <w:sz w:val="24"/>
          <w:szCs w:val="24"/>
        </w:rPr>
      </w:pPr>
      <w:r>
        <w:rPr>
          <w:sz w:val="24"/>
          <w:szCs w:val="24"/>
        </w:rPr>
        <w:t>8</w:t>
      </w:r>
      <w:r w:rsidR="00067F76">
        <w:rPr>
          <w:sz w:val="24"/>
          <w:szCs w:val="24"/>
        </w:rPr>
        <w:t xml:space="preserve">.6. </w:t>
      </w:r>
      <w:r w:rsidR="00F95FC6" w:rsidRPr="00280277">
        <w:rPr>
          <w:sz w:val="24"/>
          <w:szCs w:val="24"/>
        </w:rPr>
        <w:t xml:space="preserve">Решение Исполнителя об одностороннем отказе от исполнения Контракта вступает в </w:t>
      </w:r>
      <w:proofErr w:type="gramStart"/>
      <w:r w:rsidR="00F95FC6" w:rsidRPr="00280277">
        <w:rPr>
          <w:sz w:val="24"/>
          <w:szCs w:val="24"/>
        </w:rPr>
        <w:t>силу</w:t>
      </w:r>
      <w:proofErr w:type="gramEnd"/>
      <w:r w:rsidR="00F95FC6" w:rsidRPr="00280277">
        <w:rPr>
          <w:sz w:val="24"/>
          <w:szCs w:val="24"/>
        </w:rPr>
        <w:t xml:space="preserve"> и Контракт считается расторгнутым через 10 (Десять) дней с даты </w:t>
      </w:r>
      <w:r w:rsidR="00F95FC6" w:rsidRPr="00280277">
        <w:rPr>
          <w:sz w:val="24"/>
          <w:szCs w:val="24"/>
        </w:rPr>
        <w:lastRenderedPageBreak/>
        <w:t>надлежащего уведомления Исполнителем Заказчика об одностороннем отказе от исполнения Контракта.</w:t>
      </w:r>
    </w:p>
    <w:p w:rsidR="00F95FC6" w:rsidRPr="00280277" w:rsidRDefault="00AD38F7" w:rsidP="00324763">
      <w:pPr>
        <w:tabs>
          <w:tab w:val="left" w:pos="1418"/>
        </w:tabs>
        <w:autoSpaceDE w:val="0"/>
        <w:autoSpaceDN w:val="0"/>
        <w:adjustRightInd w:val="0"/>
        <w:spacing w:line="240" w:lineRule="auto"/>
        <w:ind w:firstLine="709"/>
        <w:contextualSpacing/>
        <w:rPr>
          <w:sz w:val="24"/>
          <w:szCs w:val="24"/>
        </w:rPr>
      </w:pPr>
      <w:r>
        <w:rPr>
          <w:sz w:val="24"/>
          <w:szCs w:val="24"/>
        </w:rPr>
        <w:t>8</w:t>
      </w:r>
      <w:r w:rsidR="00F95FC6" w:rsidRPr="00280277">
        <w:rPr>
          <w:sz w:val="24"/>
          <w:szCs w:val="24"/>
        </w:rPr>
        <w:t>.</w:t>
      </w:r>
      <w:r w:rsidR="00067F76">
        <w:rPr>
          <w:sz w:val="24"/>
          <w:szCs w:val="24"/>
        </w:rPr>
        <w:t>7</w:t>
      </w:r>
      <w:r w:rsidR="00F95FC6" w:rsidRPr="00280277">
        <w:rPr>
          <w:sz w:val="24"/>
          <w:szCs w:val="24"/>
        </w:rPr>
        <w:t>.</w:t>
      </w:r>
      <w:r w:rsidR="00F95FC6" w:rsidRPr="00280277">
        <w:rPr>
          <w:sz w:val="24"/>
          <w:szCs w:val="24"/>
        </w:rPr>
        <w:tab/>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F95FC6" w:rsidRPr="00280277">
        <w:rPr>
          <w:sz w:val="24"/>
          <w:szCs w:val="24"/>
        </w:rPr>
        <w:t>решении</w:t>
      </w:r>
      <w:proofErr w:type="gramEnd"/>
      <w:r w:rsidR="00F95FC6" w:rsidRPr="00280277">
        <w:rPr>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95FC6" w:rsidRPr="00280277" w:rsidRDefault="00AD38F7" w:rsidP="00324763">
      <w:pPr>
        <w:pStyle w:val="a6"/>
        <w:tabs>
          <w:tab w:val="left" w:pos="1418"/>
        </w:tabs>
        <w:ind w:firstLine="709"/>
        <w:contextualSpacing/>
      </w:pPr>
      <w:r>
        <w:t>8</w:t>
      </w:r>
      <w:r w:rsidR="00F95FC6" w:rsidRPr="00280277">
        <w:t>.</w:t>
      </w:r>
      <w:r w:rsidR="00067F76">
        <w:t>8</w:t>
      </w:r>
      <w:r w:rsidR="00F95FC6" w:rsidRPr="00280277">
        <w:t>.</w:t>
      </w:r>
      <w:r w:rsidR="00F95FC6" w:rsidRPr="00280277">
        <w:tab/>
        <w:t xml:space="preserve">Расторжение Контракта по </w:t>
      </w:r>
      <w:r w:rsidR="00F03CD9">
        <w:t xml:space="preserve">соглашению Сторон </w:t>
      </w:r>
      <w:r w:rsidR="00F95FC6" w:rsidRPr="00280277">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F95FC6" w:rsidRDefault="00AD38F7" w:rsidP="00F03CD9">
      <w:pPr>
        <w:pStyle w:val="a6"/>
        <w:tabs>
          <w:tab w:val="left" w:pos="1418"/>
        </w:tabs>
        <w:ind w:firstLine="709"/>
      </w:pPr>
      <w:r>
        <w:t>8</w:t>
      </w:r>
      <w:r w:rsidR="00067F76">
        <w:t>.9</w:t>
      </w:r>
      <w:r w:rsidR="00F95FC6" w:rsidRPr="00280277">
        <w:t>.</w:t>
      </w:r>
      <w:r w:rsidR="00F95FC6" w:rsidRPr="00280277">
        <w:tab/>
        <w:t>Расторжение Контракта влечет прекращение обязатель</w:t>
      </w:r>
      <w:proofErr w:type="gramStart"/>
      <w:r w:rsidR="00F95FC6" w:rsidRPr="00280277">
        <w:t>ств Ст</w:t>
      </w:r>
      <w:proofErr w:type="gramEnd"/>
      <w:r w:rsidR="00F95FC6" w:rsidRPr="00280277">
        <w:t xml:space="preserve">орон по Контракту, за исключением обязательств </w:t>
      </w:r>
      <w:r w:rsidR="00F95FC6" w:rsidRPr="00280277">
        <w:rPr>
          <w:color w:val="000000"/>
        </w:rPr>
        <w:t>по оплате оказанных Услуг, связанных с недостатками Услуг</w:t>
      </w:r>
      <w:r w:rsidR="00F95FC6" w:rsidRPr="00280277">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334F18" w:rsidRPr="00280277" w:rsidRDefault="00334F18" w:rsidP="00324763">
      <w:pPr>
        <w:pStyle w:val="a6"/>
        <w:tabs>
          <w:tab w:val="left" w:pos="1418"/>
        </w:tabs>
        <w:ind w:firstLine="709"/>
        <w:rPr>
          <w:color w:val="000000"/>
        </w:rPr>
      </w:pPr>
    </w:p>
    <w:p w:rsidR="00F95FC6" w:rsidRDefault="00AD38F7" w:rsidP="00280277">
      <w:pPr>
        <w:pStyle w:val="a6"/>
        <w:tabs>
          <w:tab w:val="left" w:pos="851"/>
        </w:tabs>
        <w:jc w:val="center"/>
        <w:rPr>
          <w:b/>
        </w:rPr>
      </w:pPr>
      <w:r>
        <w:rPr>
          <w:b/>
        </w:rPr>
        <w:t>9</w:t>
      </w:r>
      <w:r w:rsidR="00F95FC6" w:rsidRPr="00280277">
        <w:rPr>
          <w:b/>
        </w:rPr>
        <w:t>.</w:t>
      </w:r>
      <w:r w:rsidR="00F95FC6" w:rsidRPr="00280277">
        <w:rPr>
          <w:b/>
        </w:rPr>
        <w:tab/>
        <w:t>Срок действия Контракта</w:t>
      </w:r>
    </w:p>
    <w:p w:rsidR="009E1FD0" w:rsidRPr="00280277" w:rsidRDefault="009E1FD0" w:rsidP="00280277">
      <w:pPr>
        <w:pStyle w:val="a6"/>
        <w:tabs>
          <w:tab w:val="left" w:pos="851"/>
        </w:tabs>
        <w:jc w:val="center"/>
        <w:rPr>
          <w:b/>
        </w:rPr>
      </w:pPr>
    </w:p>
    <w:p w:rsidR="00F95FC6" w:rsidRDefault="00AD38F7" w:rsidP="00280277">
      <w:pPr>
        <w:pStyle w:val="a6"/>
        <w:tabs>
          <w:tab w:val="left" w:pos="1418"/>
        </w:tabs>
        <w:ind w:firstLine="709"/>
        <w:rPr>
          <w:iCs/>
        </w:rPr>
      </w:pPr>
      <w:r>
        <w:rPr>
          <w:iCs/>
        </w:rPr>
        <w:t>9</w:t>
      </w:r>
      <w:r w:rsidR="00F95FC6" w:rsidRPr="00280277">
        <w:rPr>
          <w:iCs/>
        </w:rPr>
        <w:t>.1.</w:t>
      </w:r>
      <w:r w:rsidR="00F95FC6" w:rsidRPr="00280277">
        <w:rPr>
          <w:iCs/>
        </w:rPr>
        <w:tab/>
        <w:t>Контра</w:t>
      </w:r>
      <w:proofErr w:type="gramStart"/>
      <w:r w:rsidR="00F95FC6" w:rsidRPr="00280277">
        <w:rPr>
          <w:iCs/>
        </w:rPr>
        <w:t>кт вст</w:t>
      </w:r>
      <w:proofErr w:type="gramEnd"/>
      <w:r w:rsidR="00F95FC6" w:rsidRPr="00280277">
        <w:rPr>
          <w:iCs/>
        </w:rPr>
        <w:t xml:space="preserve">упает в силу со дня подписания его Сторонами и действует </w:t>
      </w:r>
      <w:r w:rsidR="00F95FC6" w:rsidRPr="00280277">
        <w:rPr>
          <w:iCs/>
        </w:rPr>
        <w:br/>
        <w:t>до 31 декабря 202</w:t>
      </w:r>
      <w:r w:rsidR="009E1FD0">
        <w:rPr>
          <w:iCs/>
        </w:rPr>
        <w:t>6</w:t>
      </w:r>
      <w:r w:rsidR="00F95FC6" w:rsidRPr="00280277">
        <w:rPr>
          <w:iCs/>
        </w:rPr>
        <w:t xml:space="preserve"> г.</w:t>
      </w:r>
      <w:r>
        <w:rPr>
          <w:iCs/>
        </w:rPr>
        <w:t xml:space="preserve"> </w:t>
      </w:r>
      <w:r w:rsidRPr="00AD38F7">
        <w:rPr>
          <w:iCs/>
        </w:rPr>
        <w:t>за исключением обязательств по оплате, возмещению убытков, выплате неустоек (штрафов, пени).</w:t>
      </w:r>
    </w:p>
    <w:p w:rsidR="003B7908" w:rsidRPr="00280277" w:rsidRDefault="003B7908" w:rsidP="00280277">
      <w:pPr>
        <w:pStyle w:val="a6"/>
        <w:tabs>
          <w:tab w:val="left" w:pos="1418"/>
        </w:tabs>
        <w:ind w:firstLine="709"/>
        <w:rPr>
          <w:b/>
        </w:rPr>
      </w:pPr>
    </w:p>
    <w:p w:rsidR="00F95FC6" w:rsidRDefault="00F95FC6" w:rsidP="00280277">
      <w:pPr>
        <w:pStyle w:val="a6"/>
        <w:tabs>
          <w:tab w:val="left" w:pos="851"/>
        </w:tabs>
        <w:jc w:val="center"/>
        <w:rPr>
          <w:b/>
        </w:rPr>
      </w:pPr>
      <w:r w:rsidRPr="00280277">
        <w:rPr>
          <w:b/>
        </w:rPr>
        <w:t>1</w:t>
      </w:r>
      <w:r w:rsidR="00067F76">
        <w:rPr>
          <w:b/>
        </w:rPr>
        <w:t>0</w:t>
      </w:r>
      <w:r w:rsidRPr="00280277">
        <w:rPr>
          <w:b/>
        </w:rPr>
        <w:t>.</w:t>
      </w:r>
      <w:r w:rsidRPr="00280277">
        <w:rPr>
          <w:b/>
        </w:rPr>
        <w:tab/>
        <w:t>Прочие условия</w:t>
      </w:r>
    </w:p>
    <w:p w:rsidR="009E1FD0" w:rsidRPr="00280277" w:rsidRDefault="009E1FD0" w:rsidP="00280277">
      <w:pPr>
        <w:pStyle w:val="a6"/>
        <w:tabs>
          <w:tab w:val="left" w:pos="851"/>
        </w:tabs>
        <w:jc w:val="center"/>
        <w:rPr>
          <w:b/>
        </w:rPr>
      </w:pPr>
    </w:p>
    <w:p w:rsidR="00F95FC6" w:rsidRPr="00280277" w:rsidRDefault="00F95FC6" w:rsidP="00E33945">
      <w:pPr>
        <w:tabs>
          <w:tab w:val="left" w:pos="1418"/>
        </w:tabs>
        <w:spacing w:line="240" w:lineRule="auto"/>
        <w:ind w:firstLine="709"/>
        <w:rPr>
          <w:spacing w:val="-2"/>
          <w:sz w:val="24"/>
          <w:szCs w:val="24"/>
        </w:rPr>
      </w:pPr>
      <w:r w:rsidRPr="00280277">
        <w:rPr>
          <w:sz w:val="24"/>
          <w:szCs w:val="24"/>
        </w:rPr>
        <w:t>1</w:t>
      </w:r>
      <w:r w:rsidR="00067F76">
        <w:rPr>
          <w:sz w:val="24"/>
          <w:szCs w:val="24"/>
        </w:rPr>
        <w:t>0</w:t>
      </w:r>
      <w:r w:rsidRPr="00280277">
        <w:rPr>
          <w:sz w:val="24"/>
          <w:szCs w:val="24"/>
        </w:rPr>
        <w:t>.1.</w:t>
      </w:r>
      <w:r w:rsidRPr="00280277">
        <w:rPr>
          <w:sz w:val="24"/>
          <w:szCs w:val="24"/>
        </w:rPr>
        <w:tab/>
      </w:r>
      <w:r w:rsidRPr="00280277">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D53DD1" w:rsidRDefault="00D53DD1" w:rsidP="00E33945">
      <w:pPr>
        <w:spacing w:line="240" w:lineRule="auto"/>
        <w:ind w:firstLine="709"/>
        <w:rPr>
          <w:color w:val="000000"/>
          <w:sz w:val="24"/>
          <w:szCs w:val="24"/>
        </w:rPr>
      </w:pPr>
      <w:proofErr w:type="gramStart"/>
      <w:r w:rsidRPr="00AE6AA0">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AE6AA0">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Pr>
          <w:color w:val="000000"/>
          <w:spacing w:val="-2"/>
          <w:sz w:val="24"/>
          <w:szCs w:val="24"/>
        </w:rPr>
        <w:t xml:space="preserve"> </w:t>
      </w:r>
      <w:r w:rsidRPr="00AE6AA0">
        <w:rPr>
          <w:color w:val="000000"/>
          <w:sz w:val="24"/>
          <w:szCs w:val="24"/>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D53DD1" w:rsidRPr="00AE6AA0" w:rsidRDefault="00D53DD1" w:rsidP="005234CC">
      <w:pPr>
        <w:pStyle w:val="afe"/>
        <w:ind w:firstLine="709"/>
        <w:contextualSpacing/>
        <w:jc w:val="both"/>
        <w:rPr>
          <w:rFonts w:ascii="Times New Roman" w:hAnsi="Times New Roman" w:cs="Times New Roman"/>
          <w:color w:val="000000"/>
          <w:spacing w:val="-2"/>
        </w:rPr>
      </w:pPr>
      <w:r w:rsidRPr="00AE6AA0">
        <w:rPr>
          <w:rFonts w:ascii="Times New Roman" w:hAnsi="Times New Roman" w:cs="Times New Roman"/>
          <w:color w:val="000000"/>
          <w:spacing w:val="-2"/>
        </w:rPr>
        <w:t>Корреспонденция считается доставленной Стороне также в случаях, если:</w:t>
      </w:r>
    </w:p>
    <w:p w:rsidR="00D53DD1" w:rsidRPr="00AE6AA0" w:rsidRDefault="00E33945" w:rsidP="00E33945">
      <w:pPr>
        <w:pStyle w:val="VL0"/>
        <w:spacing w:before="0"/>
        <w:ind w:firstLine="709"/>
        <w:contextualSpacing/>
        <w:rPr>
          <w:rFonts w:ascii="Times New Roman" w:hAnsi="Times New Roman"/>
          <w:color w:val="000000"/>
          <w:spacing w:val="-2"/>
          <w:sz w:val="24"/>
          <w:szCs w:val="24"/>
        </w:rPr>
      </w:pPr>
      <w:r>
        <w:rPr>
          <w:rFonts w:ascii="Times New Roman" w:hAnsi="Times New Roman"/>
          <w:color w:val="000000"/>
          <w:spacing w:val="-2"/>
          <w:sz w:val="24"/>
          <w:szCs w:val="24"/>
        </w:rPr>
        <w:t>-</w:t>
      </w:r>
      <w:r>
        <w:rPr>
          <w:rFonts w:ascii="Times New Roman" w:hAnsi="Times New Roman"/>
          <w:color w:val="000000"/>
          <w:spacing w:val="-2"/>
          <w:sz w:val="24"/>
          <w:szCs w:val="24"/>
        </w:rPr>
        <w:tab/>
      </w:r>
      <w:r w:rsidR="00D53DD1" w:rsidRPr="00AE6AA0">
        <w:rPr>
          <w:rFonts w:ascii="Times New Roman" w:hAnsi="Times New Roman"/>
          <w:color w:val="000000"/>
          <w:spacing w:val="-2"/>
          <w:sz w:val="24"/>
          <w:szCs w:val="24"/>
        </w:rPr>
        <w:t>Сторона отказалась от получения корреспонденции и этот отказ зафиксирован организацией почтовой связи;</w:t>
      </w:r>
    </w:p>
    <w:p w:rsidR="00D53DD1" w:rsidRPr="00AE6AA0" w:rsidRDefault="00E33945" w:rsidP="00E33945">
      <w:pPr>
        <w:pStyle w:val="VL0"/>
        <w:spacing w:before="0"/>
        <w:ind w:firstLine="709"/>
        <w:contextualSpacing/>
        <w:rPr>
          <w:rFonts w:ascii="Times New Roman" w:hAnsi="Times New Roman"/>
          <w:color w:val="000000"/>
          <w:spacing w:val="-2"/>
          <w:sz w:val="24"/>
          <w:szCs w:val="24"/>
        </w:rPr>
      </w:pPr>
      <w:r>
        <w:rPr>
          <w:rFonts w:ascii="Times New Roman" w:hAnsi="Times New Roman"/>
          <w:color w:val="000000"/>
          <w:spacing w:val="-2"/>
          <w:sz w:val="24"/>
          <w:szCs w:val="24"/>
        </w:rPr>
        <w:t>-</w:t>
      </w:r>
      <w:r>
        <w:rPr>
          <w:rFonts w:ascii="Times New Roman" w:hAnsi="Times New Roman"/>
          <w:color w:val="000000"/>
          <w:spacing w:val="-2"/>
          <w:sz w:val="24"/>
          <w:szCs w:val="24"/>
        </w:rPr>
        <w:tab/>
      </w:r>
      <w:r w:rsidR="00D53DD1" w:rsidRPr="00AE6AA0">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D53DD1" w:rsidRDefault="00E33945" w:rsidP="00E33945">
      <w:pPr>
        <w:spacing w:line="240" w:lineRule="auto"/>
        <w:ind w:firstLine="709"/>
        <w:rPr>
          <w:color w:val="000000"/>
          <w:sz w:val="24"/>
          <w:szCs w:val="24"/>
        </w:rPr>
      </w:pPr>
      <w:r>
        <w:rPr>
          <w:color w:val="000000"/>
          <w:spacing w:val="-2"/>
          <w:sz w:val="24"/>
          <w:szCs w:val="24"/>
        </w:rPr>
        <w:t>-</w:t>
      </w:r>
      <w:r>
        <w:rPr>
          <w:color w:val="000000"/>
          <w:spacing w:val="-2"/>
          <w:sz w:val="24"/>
          <w:szCs w:val="24"/>
        </w:rPr>
        <w:tab/>
      </w:r>
      <w:r w:rsidR="00D53DD1" w:rsidRPr="00AE6AA0">
        <w:rPr>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F95FC6" w:rsidRPr="00280277" w:rsidRDefault="00D53DD1" w:rsidP="00E33945">
      <w:pPr>
        <w:tabs>
          <w:tab w:val="left" w:pos="1418"/>
        </w:tabs>
        <w:spacing w:line="240" w:lineRule="auto"/>
        <w:ind w:firstLine="709"/>
        <w:rPr>
          <w:sz w:val="24"/>
          <w:szCs w:val="24"/>
        </w:rPr>
      </w:pPr>
      <w:r w:rsidRPr="00CB1E6F">
        <w:rPr>
          <w:sz w:val="24"/>
          <w:szCs w:val="24"/>
        </w:rPr>
        <w:t xml:space="preserve">Электронный документ будет считаться доставленным </w:t>
      </w:r>
      <w:proofErr w:type="gramStart"/>
      <w:r w:rsidRPr="00CB1E6F">
        <w:rPr>
          <w:sz w:val="24"/>
          <w:szCs w:val="24"/>
        </w:rPr>
        <w:t>с даты направления</w:t>
      </w:r>
      <w:proofErr w:type="gramEnd"/>
      <w:r w:rsidRPr="00CB1E6F">
        <w:rPr>
          <w:sz w:val="24"/>
          <w:szCs w:val="24"/>
        </w:rPr>
        <w:t xml:space="preserve"> Стороной оператору электронного документооборота файла с таким документом и перенаправленным последним адресату.</w:t>
      </w:r>
    </w:p>
    <w:p w:rsidR="00DB1BE5" w:rsidRDefault="00F95FC6" w:rsidP="00DB1BE5">
      <w:pPr>
        <w:pStyle w:val="30"/>
        <w:numPr>
          <w:ilvl w:val="0"/>
          <w:numId w:val="0"/>
        </w:numPr>
        <w:ind w:left="643"/>
        <w:rPr>
          <w:i/>
          <w:sz w:val="24"/>
          <w:lang w:val="ru-RU"/>
        </w:rPr>
      </w:pPr>
      <w:r w:rsidRPr="00280277">
        <w:rPr>
          <w:sz w:val="24"/>
        </w:rPr>
        <w:t>1</w:t>
      </w:r>
      <w:r w:rsidR="00067F76">
        <w:rPr>
          <w:sz w:val="24"/>
        </w:rPr>
        <w:t>0</w:t>
      </w:r>
      <w:r w:rsidRPr="00280277">
        <w:rPr>
          <w:sz w:val="24"/>
        </w:rPr>
        <w:t>.2.</w:t>
      </w:r>
      <w:r w:rsidRPr="00280277">
        <w:rPr>
          <w:sz w:val="24"/>
        </w:rPr>
        <w:tab/>
      </w:r>
      <w:r w:rsidR="00DB1BE5" w:rsidRPr="00166E9A">
        <w:rPr>
          <w:i/>
          <w:sz w:val="24"/>
        </w:rPr>
        <w:t>Контракт составлен в письменной форме в 2 (двух) экземплярах, имеющих одинаковую юридическую силу, по одному для Заказчика и Исполнителя./</w:t>
      </w:r>
    </w:p>
    <w:p w:rsidR="00DB1BE5" w:rsidRPr="00DB1BE5" w:rsidRDefault="00DB1BE5" w:rsidP="00DB1BE5">
      <w:pPr>
        <w:pStyle w:val="30"/>
        <w:numPr>
          <w:ilvl w:val="0"/>
          <w:numId w:val="0"/>
        </w:numPr>
        <w:ind w:firstLine="709"/>
        <w:rPr>
          <w:i/>
          <w:sz w:val="24"/>
        </w:rPr>
      </w:pPr>
      <w:r w:rsidRPr="00166E9A">
        <w:rPr>
          <w:i/>
          <w:sz w:val="24"/>
        </w:rPr>
        <w:t xml:space="preserve">Контракт составлен в форме электронного документа. После заключения Контракта Стороны вправе изготовить копию Контракта на бумажном носителе в 2 </w:t>
      </w:r>
      <w:r w:rsidRPr="00166E9A">
        <w:rPr>
          <w:i/>
          <w:sz w:val="24"/>
        </w:rPr>
        <w:lastRenderedPageBreak/>
        <w:t xml:space="preserve">(двух) экземплярах, </w:t>
      </w:r>
      <w:r w:rsidRPr="00166E9A">
        <w:rPr>
          <w:i/>
          <w:iCs/>
          <w:sz w:val="24"/>
        </w:rPr>
        <w:t>имеющих одинаковую юридическую силу, по одному для Заказчика и</w:t>
      </w:r>
      <w:r w:rsidRPr="00166E9A">
        <w:rPr>
          <w:i/>
          <w:sz w:val="24"/>
        </w:rPr>
        <w:t xml:space="preserve"> Исполнителя</w:t>
      </w:r>
      <w:r w:rsidRPr="00166E9A">
        <w:rPr>
          <w:rStyle w:val="af2"/>
          <w:i/>
          <w:iCs/>
          <w:sz w:val="24"/>
        </w:rPr>
        <w:footnoteReference w:id="3"/>
      </w:r>
      <w:r w:rsidRPr="00166E9A">
        <w:rPr>
          <w:i/>
          <w:iCs/>
          <w:sz w:val="24"/>
        </w:rPr>
        <w:t>.</w:t>
      </w:r>
    </w:p>
    <w:p w:rsidR="00F95FC6" w:rsidRPr="00067F76" w:rsidRDefault="00067F76" w:rsidP="00067F76">
      <w:pPr>
        <w:pStyle w:val="ConsPlusNormal"/>
        <w:widowControl/>
        <w:tabs>
          <w:tab w:val="left" w:pos="1418"/>
        </w:tabs>
        <w:ind w:right="-1" w:firstLine="709"/>
        <w:jc w:val="both"/>
        <w:rPr>
          <w:rFonts w:ascii="Times New Roman" w:hAnsi="Times New Roman" w:cs="Times New Roman"/>
          <w:sz w:val="24"/>
          <w:szCs w:val="24"/>
        </w:rPr>
      </w:pPr>
      <w:r>
        <w:rPr>
          <w:rFonts w:ascii="Times New Roman" w:hAnsi="Times New Roman" w:cs="Times New Roman"/>
          <w:sz w:val="24"/>
          <w:szCs w:val="24"/>
        </w:rPr>
        <w:t>10</w:t>
      </w:r>
      <w:r w:rsidR="00F95FC6" w:rsidRPr="00067F76">
        <w:rPr>
          <w:rFonts w:ascii="Times New Roman" w:hAnsi="Times New Roman" w:cs="Times New Roman"/>
          <w:sz w:val="24"/>
          <w:szCs w:val="24"/>
        </w:rPr>
        <w:t>.3.</w:t>
      </w:r>
      <w:r w:rsidR="00F95FC6" w:rsidRPr="00067F76">
        <w:rPr>
          <w:rFonts w:ascii="Times New Roman" w:hAnsi="Times New Roman" w:cs="Times New Roman"/>
          <w:sz w:val="24"/>
          <w:szCs w:val="24"/>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w:t>
      </w:r>
      <w:r w:rsidR="00244CF5" w:rsidRPr="00067F76">
        <w:rPr>
          <w:rFonts w:ascii="Times New Roman" w:hAnsi="Times New Roman" w:cs="Times New Roman"/>
          <w:sz w:val="24"/>
          <w:szCs w:val="24"/>
        </w:rPr>
        <w:t>ех</w:t>
      </w:r>
      <w:r w:rsidR="00F95FC6" w:rsidRPr="00067F76">
        <w:rPr>
          <w:rFonts w:ascii="Times New Roman" w:hAnsi="Times New Roman" w:cs="Times New Roman"/>
          <w:sz w:val="24"/>
          <w:szCs w:val="24"/>
        </w:rPr>
        <w:t xml:space="preserve">) рабочих дней </w:t>
      </w:r>
      <w:proofErr w:type="gramStart"/>
      <w:r w:rsidR="00F95FC6" w:rsidRPr="00067F76">
        <w:rPr>
          <w:rFonts w:ascii="Times New Roman" w:hAnsi="Times New Roman" w:cs="Times New Roman"/>
          <w:sz w:val="24"/>
          <w:szCs w:val="24"/>
        </w:rPr>
        <w:t>с даты</w:t>
      </w:r>
      <w:proofErr w:type="gramEnd"/>
      <w:r w:rsidR="00F95FC6" w:rsidRPr="00067F76">
        <w:rPr>
          <w:rFonts w:ascii="Times New Roman" w:hAnsi="Times New Roman" w:cs="Times New Roman"/>
          <w:sz w:val="24"/>
          <w:szCs w:val="24"/>
        </w:rPr>
        <w:t xml:space="preserve"> такого изменения.</w:t>
      </w:r>
    </w:p>
    <w:p w:rsidR="00F95FC6" w:rsidRPr="00067F76" w:rsidRDefault="00067F76" w:rsidP="00E33945">
      <w:pPr>
        <w:tabs>
          <w:tab w:val="left" w:pos="1418"/>
        </w:tabs>
        <w:autoSpaceDE w:val="0"/>
        <w:autoSpaceDN w:val="0"/>
        <w:adjustRightInd w:val="0"/>
        <w:spacing w:line="240" w:lineRule="auto"/>
        <w:ind w:right="-1" w:firstLine="709"/>
        <w:rPr>
          <w:sz w:val="24"/>
          <w:szCs w:val="24"/>
        </w:rPr>
      </w:pPr>
      <w:r>
        <w:rPr>
          <w:sz w:val="24"/>
          <w:szCs w:val="24"/>
        </w:rPr>
        <w:t>10</w:t>
      </w:r>
      <w:r w:rsidR="00F95FC6" w:rsidRPr="00067F76">
        <w:rPr>
          <w:sz w:val="24"/>
          <w:szCs w:val="24"/>
        </w:rPr>
        <w:t>.4.</w:t>
      </w:r>
      <w:r w:rsidR="00F95FC6" w:rsidRPr="00067F76">
        <w:rPr>
          <w:sz w:val="24"/>
          <w:szCs w:val="24"/>
        </w:rPr>
        <w:tab/>
        <w:t>При исполнении Контракта по согласованию Заказчика с Исполнителем допускается оказание Услуг, качество, технические характеристики которых являются улучшенными по сравнению с качеством и соответствующими техническими характеристиками, указанными в Контракте.</w:t>
      </w:r>
    </w:p>
    <w:p w:rsidR="00F95FC6" w:rsidRPr="00280277" w:rsidRDefault="00F95FC6" w:rsidP="00845E74">
      <w:pPr>
        <w:spacing w:line="240" w:lineRule="auto"/>
        <w:ind w:firstLine="709"/>
        <w:rPr>
          <w:sz w:val="24"/>
          <w:szCs w:val="24"/>
        </w:rPr>
      </w:pPr>
      <w:r w:rsidRPr="00280277">
        <w:rPr>
          <w:color w:val="000000"/>
          <w:sz w:val="24"/>
          <w:szCs w:val="24"/>
        </w:rPr>
        <w:t>1</w:t>
      </w:r>
      <w:r w:rsidR="00067F76">
        <w:rPr>
          <w:color w:val="000000"/>
          <w:sz w:val="24"/>
          <w:szCs w:val="24"/>
        </w:rPr>
        <w:t>0</w:t>
      </w:r>
      <w:r w:rsidRPr="00280277">
        <w:rPr>
          <w:color w:val="000000"/>
          <w:sz w:val="24"/>
          <w:szCs w:val="24"/>
        </w:rPr>
        <w:t>.5.</w:t>
      </w:r>
      <w:r w:rsidRPr="00280277">
        <w:rPr>
          <w:color w:val="000000"/>
          <w:sz w:val="24"/>
          <w:szCs w:val="24"/>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280277">
        <w:rPr>
          <w:sz w:val="24"/>
          <w:szCs w:val="24"/>
        </w:rPr>
        <w:t>.</w:t>
      </w:r>
    </w:p>
    <w:p w:rsidR="00F95FC6" w:rsidRPr="00280277" w:rsidRDefault="00067F76" w:rsidP="00E33945">
      <w:pPr>
        <w:tabs>
          <w:tab w:val="left" w:pos="1418"/>
        </w:tabs>
        <w:spacing w:line="240" w:lineRule="auto"/>
        <w:ind w:firstLine="709"/>
        <w:rPr>
          <w:sz w:val="24"/>
          <w:szCs w:val="24"/>
        </w:rPr>
      </w:pPr>
      <w:r>
        <w:rPr>
          <w:sz w:val="24"/>
          <w:szCs w:val="24"/>
        </w:rPr>
        <w:t>10</w:t>
      </w:r>
      <w:r w:rsidR="00F95FC6" w:rsidRPr="00280277">
        <w:rPr>
          <w:sz w:val="24"/>
          <w:szCs w:val="24"/>
        </w:rPr>
        <w:t>.6.</w:t>
      </w:r>
      <w:r w:rsidR="00F95FC6" w:rsidRPr="00280277">
        <w:rPr>
          <w:sz w:val="24"/>
          <w:szCs w:val="24"/>
        </w:rPr>
        <w:tab/>
        <w:t>К настоящему Контракту прилага</w:t>
      </w:r>
      <w:r w:rsidR="00244CF5">
        <w:rPr>
          <w:sz w:val="24"/>
          <w:szCs w:val="24"/>
        </w:rPr>
        <w:t>ю</w:t>
      </w:r>
      <w:r w:rsidR="00F95FC6" w:rsidRPr="00280277">
        <w:rPr>
          <w:sz w:val="24"/>
          <w:szCs w:val="24"/>
        </w:rPr>
        <w:t>тся и явля</w:t>
      </w:r>
      <w:r w:rsidR="00244CF5">
        <w:rPr>
          <w:sz w:val="24"/>
          <w:szCs w:val="24"/>
        </w:rPr>
        <w:t>ю</w:t>
      </w:r>
      <w:r w:rsidR="00F95FC6" w:rsidRPr="00280277">
        <w:rPr>
          <w:sz w:val="24"/>
          <w:szCs w:val="24"/>
        </w:rPr>
        <w:t>тся его неотъемлемой частью:</w:t>
      </w:r>
    </w:p>
    <w:p w:rsidR="00F95FC6" w:rsidRDefault="00F95FC6" w:rsidP="00E33945">
      <w:pPr>
        <w:tabs>
          <w:tab w:val="left" w:pos="1418"/>
        </w:tabs>
        <w:spacing w:line="240" w:lineRule="auto"/>
        <w:ind w:firstLine="709"/>
        <w:rPr>
          <w:sz w:val="24"/>
          <w:szCs w:val="24"/>
        </w:rPr>
      </w:pPr>
      <w:r w:rsidRPr="00280277">
        <w:rPr>
          <w:sz w:val="24"/>
          <w:szCs w:val="24"/>
        </w:rPr>
        <w:t>-</w:t>
      </w:r>
      <w:r w:rsidRPr="00280277">
        <w:rPr>
          <w:sz w:val="24"/>
          <w:szCs w:val="24"/>
        </w:rPr>
        <w:tab/>
        <w:t>Техническое задание (Приложение №</w:t>
      </w:r>
      <w:r w:rsidR="00244CF5">
        <w:rPr>
          <w:sz w:val="24"/>
          <w:szCs w:val="24"/>
        </w:rPr>
        <w:t xml:space="preserve"> </w:t>
      </w:r>
      <w:r w:rsidRPr="00280277">
        <w:rPr>
          <w:sz w:val="24"/>
          <w:szCs w:val="24"/>
        </w:rPr>
        <w:t>1 к Контракту)</w:t>
      </w:r>
      <w:r w:rsidR="00244CF5">
        <w:rPr>
          <w:sz w:val="24"/>
          <w:szCs w:val="24"/>
        </w:rPr>
        <w:t>;</w:t>
      </w:r>
    </w:p>
    <w:p w:rsidR="00334F18" w:rsidRDefault="00244CF5" w:rsidP="00DB1BE5">
      <w:pPr>
        <w:tabs>
          <w:tab w:val="left" w:pos="1418"/>
        </w:tabs>
        <w:spacing w:line="240" w:lineRule="auto"/>
        <w:ind w:firstLine="709"/>
        <w:rPr>
          <w:spacing w:val="-3"/>
          <w:sz w:val="24"/>
          <w:szCs w:val="24"/>
        </w:rPr>
      </w:pPr>
      <w:r w:rsidRPr="00280277">
        <w:rPr>
          <w:sz w:val="24"/>
          <w:szCs w:val="24"/>
        </w:rPr>
        <w:t>-</w:t>
      </w:r>
      <w:r w:rsidRPr="00280277">
        <w:rPr>
          <w:sz w:val="24"/>
          <w:szCs w:val="24"/>
        </w:rPr>
        <w:tab/>
      </w:r>
      <w:r w:rsidR="0054359B">
        <w:rPr>
          <w:sz w:val="24"/>
          <w:szCs w:val="24"/>
        </w:rPr>
        <w:t>Спецификация</w:t>
      </w:r>
      <w:r w:rsidRPr="00280277">
        <w:rPr>
          <w:sz w:val="24"/>
          <w:szCs w:val="24"/>
        </w:rPr>
        <w:t xml:space="preserve"> (Приложение №</w:t>
      </w:r>
      <w:r>
        <w:rPr>
          <w:sz w:val="24"/>
          <w:szCs w:val="24"/>
        </w:rPr>
        <w:t xml:space="preserve"> 2</w:t>
      </w:r>
      <w:r w:rsidRPr="00280277">
        <w:rPr>
          <w:sz w:val="24"/>
          <w:szCs w:val="24"/>
        </w:rPr>
        <w:t xml:space="preserve"> к Контракту)</w:t>
      </w:r>
      <w:r>
        <w:rPr>
          <w:sz w:val="24"/>
          <w:szCs w:val="24"/>
        </w:rPr>
        <w:t>.</w:t>
      </w:r>
      <w:bookmarkStart w:id="1" w:name="OLE_LINK1"/>
    </w:p>
    <w:p w:rsidR="00F95FC6" w:rsidRDefault="00F95FC6" w:rsidP="00280277">
      <w:pPr>
        <w:pStyle w:val="ConsPlusNormal"/>
        <w:widowControl/>
        <w:tabs>
          <w:tab w:val="left" w:pos="1418"/>
        </w:tabs>
        <w:jc w:val="both"/>
        <w:rPr>
          <w:rFonts w:ascii="Times New Roman" w:hAnsi="Times New Roman" w:cs="Times New Roman"/>
          <w:iCs/>
          <w:sz w:val="24"/>
          <w:szCs w:val="24"/>
        </w:rPr>
      </w:pPr>
      <w:r w:rsidRPr="00280277">
        <w:rPr>
          <w:rFonts w:ascii="Times New Roman" w:hAnsi="Times New Roman" w:cs="Times New Roman"/>
          <w:spacing w:val="-3"/>
          <w:sz w:val="24"/>
          <w:szCs w:val="24"/>
        </w:rPr>
        <w:t>1</w:t>
      </w:r>
      <w:r w:rsidR="00067F76">
        <w:rPr>
          <w:rFonts w:ascii="Times New Roman" w:hAnsi="Times New Roman" w:cs="Times New Roman"/>
          <w:spacing w:val="-3"/>
          <w:sz w:val="24"/>
          <w:szCs w:val="24"/>
        </w:rPr>
        <w:t>0</w:t>
      </w:r>
      <w:r w:rsidRPr="00280277">
        <w:rPr>
          <w:rFonts w:ascii="Times New Roman" w:hAnsi="Times New Roman" w:cs="Times New Roman"/>
          <w:spacing w:val="-3"/>
          <w:sz w:val="24"/>
          <w:szCs w:val="24"/>
        </w:rPr>
        <w:t>.7.</w:t>
      </w:r>
      <w:r w:rsidRPr="00280277">
        <w:rPr>
          <w:rFonts w:ascii="Times New Roman" w:hAnsi="Times New Roman" w:cs="Times New Roman"/>
          <w:spacing w:val="-3"/>
          <w:sz w:val="24"/>
          <w:szCs w:val="24"/>
        </w:rPr>
        <w:tab/>
      </w:r>
      <w:r w:rsidRPr="00280277">
        <w:rPr>
          <w:rFonts w:ascii="Times New Roman" w:hAnsi="Times New Roman" w:cs="Times New Roman"/>
          <w:iCs/>
          <w:sz w:val="24"/>
          <w:szCs w:val="24"/>
        </w:rPr>
        <w:t>Во всем остальном, что не предусмотрено Контрактом, Стороны руководствуются действующим законодательством Российской Фе</w:t>
      </w:r>
      <w:r w:rsidR="00845E74">
        <w:rPr>
          <w:rFonts w:ascii="Times New Roman" w:hAnsi="Times New Roman" w:cs="Times New Roman"/>
          <w:iCs/>
          <w:sz w:val="24"/>
          <w:szCs w:val="24"/>
        </w:rPr>
        <w:t>дерации.</w:t>
      </w:r>
    </w:p>
    <w:p w:rsidR="00845E74" w:rsidRPr="00280277" w:rsidRDefault="00845E74" w:rsidP="00280277">
      <w:pPr>
        <w:pStyle w:val="ConsPlusNormal"/>
        <w:widowControl/>
        <w:tabs>
          <w:tab w:val="left" w:pos="1418"/>
        </w:tabs>
        <w:jc w:val="both"/>
        <w:rPr>
          <w:rFonts w:ascii="Times New Roman" w:hAnsi="Times New Roman" w:cs="Times New Roman"/>
          <w:sz w:val="24"/>
          <w:szCs w:val="24"/>
        </w:rPr>
      </w:pPr>
    </w:p>
    <w:bookmarkEnd w:id="1"/>
    <w:p w:rsidR="00F95FC6" w:rsidRPr="00280277" w:rsidRDefault="00F95FC6" w:rsidP="00280277">
      <w:pPr>
        <w:spacing w:line="240" w:lineRule="auto"/>
        <w:ind w:firstLine="0"/>
        <w:jc w:val="center"/>
        <w:rPr>
          <w:b/>
          <w:sz w:val="24"/>
          <w:szCs w:val="24"/>
        </w:rPr>
      </w:pPr>
      <w:r w:rsidRPr="00280277">
        <w:rPr>
          <w:b/>
          <w:sz w:val="24"/>
          <w:szCs w:val="24"/>
        </w:rPr>
        <w:t>12.</w:t>
      </w:r>
      <w:r w:rsidRPr="00280277">
        <w:rPr>
          <w:b/>
          <w:sz w:val="24"/>
          <w:szCs w:val="24"/>
        </w:rPr>
        <w:tab/>
        <w:t>Адреса местонахождения, банковские реквизиты и подписи Сторон</w:t>
      </w:r>
    </w:p>
    <w:p w:rsidR="00F95FC6" w:rsidRPr="00280277" w:rsidRDefault="00F95FC6" w:rsidP="00280277">
      <w:pPr>
        <w:spacing w:line="240" w:lineRule="auto"/>
        <w:jc w:val="cente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1984"/>
        <w:gridCol w:w="2552"/>
        <w:gridCol w:w="2126"/>
      </w:tblGrid>
      <w:tr w:rsidR="00F95FC6" w:rsidRPr="00280277" w:rsidTr="00E33945">
        <w:trPr>
          <w:trHeight w:val="274"/>
        </w:trPr>
        <w:tc>
          <w:tcPr>
            <w:tcW w:w="4678" w:type="dxa"/>
            <w:gridSpan w:val="2"/>
            <w:tcBorders>
              <w:top w:val="nil"/>
              <w:left w:val="nil"/>
              <w:bottom w:val="nil"/>
              <w:right w:val="nil"/>
            </w:tcBorders>
          </w:tcPr>
          <w:p w:rsidR="00F95FC6" w:rsidRPr="00280277" w:rsidRDefault="00F95FC6" w:rsidP="00280277">
            <w:pPr>
              <w:spacing w:line="240" w:lineRule="auto"/>
              <w:ind w:firstLine="34"/>
              <w:jc w:val="center"/>
              <w:rPr>
                <w:b/>
                <w:bCs/>
                <w:sz w:val="24"/>
                <w:szCs w:val="24"/>
              </w:rPr>
            </w:pPr>
            <w:r w:rsidRPr="00280277">
              <w:rPr>
                <w:b/>
                <w:sz w:val="24"/>
                <w:szCs w:val="24"/>
              </w:rPr>
              <w:t>Заказчик:</w:t>
            </w:r>
          </w:p>
        </w:tc>
        <w:tc>
          <w:tcPr>
            <w:tcW w:w="4678" w:type="dxa"/>
            <w:gridSpan w:val="2"/>
            <w:tcBorders>
              <w:top w:val="nil"/>
              <w:left w:val="nil"/>
              <w:bottom w:val="nil"/>
              <w:right w:val="nil"/>
            </w:tcBorders>
          </w:tcPr>
          <w:p w:rsidR="00F95FC6" w:rsidRPr="00280277" w:rsidRDefault="00F95FC6" w:rsidP="00280277">
            <w:pPr>
              <w:spacing w:line="240" w:lineRule="auto"/>
              <w:ind w:firstLine="0"/>
              <w:jc w:val="center"/>
              <w:rPr>
                <w:sz w:val="24"/>
                <w:szCs w:val="24"/>
              </w:rPr>
            </w:pPr>
            <w:r w:rsidRPr="00280277">
              <w:rPr>
                <w:b/>
                <w:sz w:val="24"/>
                <w:szCs w:val="24"/>
              </w:rPr>
              <w:t>Исполнитель:</w:t>
            </w:r>
          </w:p>
        </w:tc>
      </w:tr>
      <w:tr w:rsidR="00E062AA" w:rsidRPr="00067F76" w:rsidTr="00E33945">
        <w:trPr>
          <w:trHeight w:val="5020"/>
        </w:trPr>
        <w:tc>
          <w:tcPr>
            <w:tcW w:w="4678" w:type="dxa"/>
            <w:gridSpan w:val="2"/>
            <w:tcBorders>
              <w:top w:val="nil"/>
              <w:left w:val="nil"/>
              <w:bottom w:val="nil"/>
              <w:right w:val="nil"/>
            </w:tcBorders>
          </w:tcPr>
          <w:p w:rsidR="00067F76" w:rsidRPr="00067F76" w:rsidRDefault="00067F76" w:rsidP="00067F76">
            <w:pPr>
              <w:tabs>
                <w:tab w:val="left" w:pos="3084"/>
              </w:tabs>
              <w:spacing w:line="240" w:lineRule="auto"/>
              <w:ind w:firstLine="34"/>
              <w:jc w:val="left"/>
              <w:rPr>
                <w:b/>
                <w:sz w:val="24"/>
                <w:szCs w:val="24"/>
              </w:rPr>
            </w:pPr>
            <w:r w:rsidRPr="00067F76">
              <w:rPr>
                <w:b/>
                <w:sz w:val="24"/>
                <w:szCs w:val="24"/>
              </w:rPr>
              <w:t xml:space="preserve">Управление Федеральной службы </w:t>
            </w:r>
          </w:p>
          <w:p w:rsidR="00067F76" w:rsidRPr="00067F76" w:rsidRDefault="00067F76" w:rsidP="00067F76">
            <w:pPr>
              <w:tabs>
                <w:tab w:val="left" w:pos="3084"/>
              </w:tabs>
              <w:spacing w:line="240" w:lineRule="auto"/>
              <w:ind w:firstLine="34"/>
              <w:jc w:val="left"/>
              <w:rPr>
                <w:b/>
                <w:sz w:val="24"/>
                <w:szCs w:val="24"/>
              </w:rPr>
            </w:pPr>
            <w:r w:rsidRPr="00067F76">
              <w:rPr>
                <w:b/>
                <w:sz w:val="24"/>
                <w:szCs w:val="24"/>
              </w:rPr>
              <w:t xml:space="preserve">государственной статистики </w:t>
            </w:r>
            <w:proofErr w:type="gramStart"/>
            <w:r w:rsidRPr="00067F76">
              <w:rPr>
                <w:b/>
                <w:sz w:val="24"/>
                <w:szCs w:val="24"/>
              </w:rPr>
              <w:t>по</w:t>
            </w:r>
            <w:proofErr w:type="gramEnd"/>
          </w:p>
          <w:p w:rsidR="00067F76" w:rsidRPr="00067F76" w:rsidRDefault="00067F76" w:rsidP="00067F76">
            <w:pPr>
              <w:tabs>
                <w:tab w:val="left" w:pos="3084"/>
              </w:tabs>
              <w:spacing w:line="240" w:lineRule="auto"/>
              <w:ind w:firstLine="34"/>
              <w:jc w:val="left"/>
              <w:rPr>
                <w:b/>
                <w:sz w:val="24"/>
                <w:szCs w:val="24"/>
              </w:rPr>
            </w:pPr>
            <w:r w:rsidRPr="00067F76">
              <w:rPr>
                <w:b/>
                <w:sz w:val="24"/>
                <w:szCs w:val="24"/>
              </w:rPr>
              <w:t>Алтайскому краю и Республике Алтай</w:t>
            </w:r>
          </w:p>
          <w:p w:rsidR="00067F76" w:rsidRPr="00067F76" w:rsidRDefault="00067F76" w:rsidP="00067F76">
            <w:pPr>
              <w:tabs>
                <w:tab w:val="left" w:pos="3084"/>
              </w:tabs>
              <w:spacing w:line="240" w:lineRule="auto"/>
              <w:ind w:firstLine="34"/>
              <w:jc w:val="left"/>
              <w:rPr>
                <w:sz w:val="24"/>
                <w:szCs w:val="24"/>
              </w:rPr>
            </w:pPr>
            <w:r w:rsidRPr="00067F76">
              <w:rPr>
                <w:sz w:val="24"/>
                <w:szCs w:val="24"/>
              </w:rPr>
              <w:t>656047, г. Барнаул, ул. Чернышевского, 57</w:t>
            </w:r>
          </w:p>
          <w:p w:rsidR="00067F76" w:rsidRPr="00067F76" w:rsidRDefault="00067F76" w:rsidP="00067F76">
            <w:pPr>
              <w:tabs>
                <w:tab w:val="left" w:pos="3084"/>
              </w:tabs>
              <w:spacing w:line="240" w:lineRule="auto"/>
              <w:ind w:firstLine="34"/>
              <w:jc w:val="left"/>
              <w:rPr>
                <w:sz w:val="24"/>
                <w:szCs w:val="24"/>
              </w:rPr>
            </w:pPr>
            <w:r w:rsidRPr="00067F76">
              <w:rPr>
                <w:sz w:val="24"/>
                <w:szCs w:val="24"/>
              </w:rPr>
              <w:t>Тел. (3852) 200-567, факс 63-02-64</w:t>
            </w:r>
          </w:p>
          <w:p w:rsidR="00067F76" w:rsidRPr="00067F76" w:rsidRDefault="00067F76" w:rsidP="00067F76">
            <w:pPr>
              <w:tabs>
                <w:tab w:val="left" w:pos="3084"/>
              </w:tabs>
              <w:spacing w:line="240" w:lineRule="auto"/>
              <w:ind w:firstLine="34"/>
              <w:jc w:val="left"/>
              <w:rPr>
                <w:sz w:val="24"/>
                <w:szCs w:val="24"/>
              </w:rPr>
            </w:pPr>
            <w:r w:rsidRPr="00067F76">
              <w:rPr>
                <w:sz w:val="24"/>
                <w:szCs w:val="24"/>
              </w:rPr>
              <w:t xml:space="preserve">ИНН 2225178149, КПП 222501001 </w:t>
            </w:r>
          </w:p>
          <w:p w:rsidR="00067F76" w:rsidRPr="00067F76" w:rsidRDefault="00067F76" w:rsidP="00067F76">
            <w:pPr>
              <w:tabs>
                <w:tab w:val="left" w:pos="3084"/>
              </w:tabs>
              <w:spacing w:line="240" w:lineRule="auto"/>
              <w:ind w:firstLine="34"/>
              <w:jc w:val="left"/>
              <w:rPr>
                <w:sz w:val="24"/>
                <w:szCs w:val="24"/>
              </w:rPr>
            </w:pPr>
            <w:r w:rsidRPr="00067F76">
              <w:rPr>
                <w:sz w:val="24"/>
                <w:szCs w:val="24"/>
              </w:rPr>
              <w:t xml:space="preserve">Управление Федерального Казначейства </w:t>
            </w:r>
          </w:p>
          <w:p w:rsidR="00067F76" w:rsidRPr="00067F76" w:rsidRDefault="00067F76" w:rsidP="00067F76">
            <w:pPr>
              <w:tabs>
                <w:tab w:val="left" w:pos="3084"/>
              </w:tabs>
              <w:spacing w:line="240" w:lineRule="auto"/>
              <w:ind w:firstLine="34"/>
              <w:jc w:val="left"/>
              <w:rPr>
                <w:sz w:val="24"/>
                <w:szCs w:val="24"/>
              </w:rPr>
            </w:pPr>
            <w:r w:rsidRPr="00067F76">
              <w:rPr>
                <w:sz w:val="24"/>
                <w:szCs w:val="24"/>
              </w:rPr>
              <w:t>по Новосибирской области, г. Новосибирск,</w:t>
            </w:r>
          </w:p>
          <w:p w:rsidR="00067F76" w:rsidRPr="00067F76" w:rsidRDefault="00067F76" w:rsidP="00067F76">
            <w:pPr>
              <w:tabs>
                <w:tab w:val="left" w:pos="3084"/>
              </w:tabs>
              <w:spacing w:line="240" w:lineRule="auto"/>
              <w:ind w:firstLine="34"/>
              <w:jc w:val="left"/>
              <w:rPr>
                <w:sz w:val="24"/>
                <w:szCs w:val="24"/>
              </w:rPr>
            </w:pPr>
            <w:r w:rsidRPr="00067F76">
              <w:rPr>
                <w:sz w:val="24"/>
                <w:szCs w:val="24"/>
              </w:rPr>
              <w:t xml:space="preserve">Единый казначейский счет 40102810445370000043, </w:t>
            </w:r>
          </w:p>
          <w:p w:rsidR="00067F76" w:rsidRPr="00067F76" w:rsidRDefault="00067F76" w:rsidP="00067F76">
            <w:pPr>
              <w:tabs>
                <w:tab w:val="left" w:pos="3084"/>
              </w:tabs>
              <w:spacing w:line="240" w:lineRule="auto"/>
              <w:ind w:firstLine="34"/>
              <w:jc w:val="left"/>
              <w:rPr>
                <w:sz w:val="24"/>
                <w:szCs w:val="24"/>
              </w:rPr>
            </w:pPr>
            <w:r w:rsidRPr="00067F76">
              <w:rPr>
                <w:sz w:val="24"/>
                <w:szCs w:val="24"/>
              </w:rPr>
              <w:t>казначейский счет 03211643000000015104 в ОКЦ № 1 Сибирского ГУ Банка России//</w:t>
            </w:r>
          </w:p>
          <w:p w:rsidR="00067F76" w:rsidRPr="00067F76" w:rsidRDefault="00067F76" w:rsidP="00067F76">
            <w:pPr>
              <w:tabs>
                <w:tab w:val="left" w:pos="3084"/>
              </w:tabs>
              <w:spacing w:line="240" w:lineRule="auto"/>
              <w:ind w:firstLine="34"/>
              <w:jc w:val="left"/>
              <w:rPr>
                <w:sz w:val="24"/>
                <w:szCs w:val="24"/>
              </w:rPr>
            </w:pPr>
            <w:r w:rsidRPr="00067F76">
              <w:rPr>
                <w:sz w:val="24"/>
                <w:szCs w:val="24"/>
              </w:rPr>
              <w:t xml:space="preserve">УФК по Новосибирской области, </w:t>
            </w:r>
            <w:proofErr w:type="spellStart"/>
            <w:r w:rsidRPr="00067F76">
              <w:rPr>
                <w:sz w:val="24"/>
                <w:szCs w:val="24"/>
              </w:rPr>
              <w:t>г</w:t>
            </w:r>
            <w:proofErr w:type="gramStart"/>
            <w:r w:rsidRPr="00067F76">
              <w:rPr>
                <w:sz w:val="24"/>
                <w:szCs w:val="24"/>
              </w:rPr>
              <w:t>.Н</w:t>
            </w:r>
            <w:proofErr w:type="gramEnd"/>
            <w:r w:rsidRPr="00067F76">
              <w:rPr>
                <w:sz w:val="24"/>
                <w:szCs w:val="24"/>
              </w:rPr>
              <w:t>овосибирск</w:t>
            </w:r>
            <w:proofErr w:type="spellEnd"/>
            <w:r w:rsidRPr="00067F76">
              <w:rPr>
                <w:sz w:val="24"/>
                <w:szCs w:val="24"/>
              </w:rPr>
              <w:t>, Лицевой счет 03171F85080, БИК 015004950</w:t>
            </w:r>
          </w:p>
          <w:p w:rsidR="00067F76" w:rsidRPr="00067F76" w:rsidRDefault="00067F76" w:rsidP="00067F76">
            <w:pPr>
              <w:tabs>
                <w:tab w:val="left" w:pos="3084"/>
              </w:tabs>
              <w:spacing w:line="240" w:lineRule="auto"/>
              <w:ind w:firstLine="34"/>
              <w:jc w:val="left"/>
              <w:rPr>
                <w:sz w:val="24"/>
                <w:szCs w:val="24"/>
              </w:rPr>
            </w:pPr>
            <w:r w:rsidRPr="00067F76">
              <w:rPr>
                <w:sz w:val="24"/>
                <w:szCs w:val="24"/>
              </w:rPr>
              <w:t>ОКОПФ 75104</w:t>
            </w:r>
          </w:p>
          <w:p w:rsidR="00067F76" w:rsidRPr="00067F76" w:rsidRDefault="00067F76" w:rsidP="00067F76">
            <w:pPr>
              <w:tabs>
                <w:tab w:val="left" w:pos="3084"/>
              </w:tabs>
              <w:spacing w:line="240" w:lineRule="auto"/>
              <w:ind w:firstLine="34"/>
              <w:jc w:val="left"/>
              <w:rPr>
                <w:sz w:val="24"/>
                <w:szCs w:val="24"/>
              </w:rPr>
            </w:pPr>
            <w:r w:rsidRPr="00067F76">
              <w:rPr>
                <w:sz w:val="24"/>
                <w:szCs w:val="24"/>
              </w:rPr>
              <w:t>ОКВЭД</w:t>
            </w:r>
            <w:proofErr w:type="gramStart"/>
            <w:r w:rsidRPr="00067F76">
              <w:rPr>
                <w:sz w:val="24"/>
                <w:szCs w:val="24"/>
              </w:rPr>
              <w:t>2</w:t>
            </w:r>
            <w:proofErr w:type="gramEnd"/>
            <w:r w:rsidRPr="00067F76">
              <w:rPr>
                <w:sz w:val="24"/>
                <w:szCs w:val="24"/>
              </w:rPr>
              <w:t xml:space="preserve"> 75.11.7.</w:t>
            </w:r>
          </w:p>
          <w:p w:rsidR="00067F76" w:rsidRPr="00067F76" w:rsidRDefault="00067F76" w:rsidP="00067F76">
            <w:pPr>
              <w:tabs>
                <w:tab w:val="left" w:pos="3084"/>
              </w:tabs>
              <w:spacing w:line="240" w:lineRule="auto"/>
              <w:ind w:firstLine="34"/>
              <w:jc w:val="left"/>
              <w:rPr>
                <w:sz w:val="24"/>
                <w:szCs w:val="24"/>
              </w:rPr>
            </w:pPr>
            <w:r w:rsidRPr="00067F76">
              <w:rPr>
                <w:sz w:val="24"/>
                <w:szCs w:val="24"/>
              </w:rPr>
              <w:t>Тел./факс (3852)201-404, 630-264</w:t>
            </w:r>
          </w:p>
          <w:p w:rsidR="00E062AA" w:rsidRPr="00E058A0" w:rsidRDefault="00067F76" w:rsidP="00067F76">
            <w:pPr>
              <w:tabs>
                <w:tab w:val="left" w:pos="3084"/>
              </w:tabs>
              <w:spacing w:line="240" w:lineRule="auto"/>
              <w:ind w:firstLine="34"/>
              <w:jc w:val="left"/>
              <w:rPr>
                <w:b/>
                <w:sz w:val="24"/>
                <w:szCs w:val="24"/>
              </w:rPr>
            </w:pPr>
            <w:r w:rsidRPr="00067F76">
              <w:rPr>
                <w:sz w:val="24"/>
                <w:szCs w:val="24"/>
                <w:lang w:val="en-US"/>
              </w:rPr>
              <w:t>E</w:t>
            </w:r>
            <w:r w:rsidRPr="00E058A0">
              <w:rPr>
                <w:sz w:val="24"/>
                <w:szCs w:val="24"/>
              </w:rPr>
              <w:t>-</w:t>
            </w:r>
            <w:r w:rsidRPr="00067F76">
              <w:rPr>
                <w:sz w:val="24"/>
                <w:szCs w:val="24"/>
                <w:lang w:val="en-US"/>
              </w:rPr>
              <w:t>mail</w:t>
            </w:r>
            <w:r w:rsidRPr="00E058A0">
              <w:rPr>
                <w:sz w:val="24"/>
                <w:szCs w:val="24"/>
              </w:rPr>
              <w:t>: 22@</w:t>
            </w:r>
            <w:proofErr w:type="spellStart"/>
            <w:r w:rsidRPr="00067F76">
              <w:rPr>
                <w:sz w:val="24"/>
                <w:szCs w:val="24"/>
                <w:lang w:val="en-US"/>
              </w:rPr>
              <w:t>rosstat</w:t>
            </w:r>
            <w:proofErr w:type="spellEnd"/>
            <w:r w:rsidRPr="00E058A0">
              <w:rPr>
                <w:sz w:val="24"/>
                <w:szCs w:val="24"/>
              </w:rPr>
              <w:t>.</w:t>
            </w:r>
            <w:proofErr w:type="spellStart"/>
            <w:r w:rsidRPr="00067F76">
              <w:rPr>
                <w:sz w:val="24"/>
                <w:szCs w:val="24"/>
                <w:lang w:val="en-US"/>
              </w:rPr>
              <w:t>gov</w:t>
            </w:r>
            <w:proofErr w:type="spellEnd"/>
            <w:r w:rsidRPr="00E058A0">
              <w:rPr>
                <w:sz w:val="24"/>
                <w:szCs w:val="24"/>
              </w:rPr>
              <w:t>.</w:t>
            </w:r>
            <w:proofErr w:type="spellStart"/>
            <w:r w:rsidRPr="00067F76">
              <w:rPr>
                <w:sz w:val="24"/>
                <w:szCs w:val="24"/>
                <w:lang w:val="en-US"/>
              </w:rPr>
              <w:t>ru</w:t>
            </w:r>
            <w:proofErr w:type="spellEnd"/>
          </w:p>
        </w:tc>
        <w:tc>
          <w:tcPr>
            <w:tcW w:w="4678" w:type="dxa"/>
            <w:gridSpan w:val="2"/>
            <w:tcBorders>
              <w:top w:val="nil"/>
              <w:left w:val="nil"/>
              <w:bottom w:val="nil"/>
              <w:right w:val="nil"/>
            </w:tcBorders>
          </w:tcPr>
          <w:p w:rsidR="00E062AA" w:rsidRPr="00E058A0" w:rsidRDefault="00E062AA" w:rsidP="00D30FA5">
            <w:pPr>
              <w:pStyle w:val="HTML1"/>
              <w:rPr>
                <w:rFonts w:ascii="Times New Roman"/>
                <w:b/>
                <w:sz w:val="24"/>
                <w:szCs w:val="24"/>
                <w:lang w:val="ru-RU"/>
              </w:rPr>
            </w:pPr>
          </w:p>
        </w:tc>
      </w:tr>
      <w:tr w:rsidR="00E062AA" w:rsidRPr="00280277" w:rsidTr="00E33945">
        <w:trPr>
          <w:trHeight w:val="405"/>
        </w:trPr>
        <w:tc>
          <w:tcPr>
            <w:tcW w:w="4678" w:type="dxa"/>
            <w:gridSpan w:val="2"/>
            <w:tcBorders>
              <w:top w:val="nil"/>
              <w:left w:val="nil"/>
              <w:bottom w:val="nil"/>
              <w:right w:val="nil"/>
            </w:tcBorders>
            <w:vAlign w:val="bottom"/>
          </w:tcPr>
          <w:p w:rsidR="00E062AA" w:rsidRPr="00280277" w:rsidRDefault="00E062AA" w:rsidP="00135891">
            <w:pPr>
              <w:spacing w:line="240" w:lineRule="auto"/>
              <w:ind w:firstLine="0"/>
              <w:jc w:val="left"/>
              <w:rPr>
                <w:sz w:val="24"/>
                <w:szCs w:val="24"/>
              </w:rPr>
            </w:pPr>
            <w:r w:rsidRPr="006C60B2">
              <w:rPr>
                <w:sz w:val="24"/>
                <w:szCs w:val="24"/>
              </w:rPr>
              <w:t>Заместитель руководителя</w:t>
            </w:r>
          </w:p>
        </w:tc>
        <w:tc>
          <w:tcPr>
            <w:tcW w:w="4678" w:type="dxa"/>
            <w:gridSpan w:val="2"/>
            <w:tcBorders>
              <w:top w:val="nil"/>
              <w:left w:val="nil"/>
              <w:bottom w:val="nil"/>
              <w:right w:val="nil"/>
            </w:tcBorders>
            <w:vAlign w:val="bottom"/>
          </w:tcPr>
          <w:p w:rsidR="00E062AA" w:rsidRPr="00280277" w:rsidRDefault="00E062AA" w:rsidP="00734322">
            <w:pPr>
              <w:spacing w:line="240" w:lineRule="auto"/>
              <w:ind w:left="33" w:firstLine="33"/>
              <w:jc w:val="left"/>
              <w:rPr>
                <w:sz w:val="24"/>
                <w:szCs w:val="24"/>
              </w:rPr>
            </w:pPr>
          </w:p>
        </w:tc>
      </w:tr>
      <w:tr w:rsidR="00E062AA" w:rsidRPr="00280277" w:rsidTr="00734322">
        <w:trPr>
          <w:trHeight w:val="598"/>
        </w:trPr>
        <w:tc>
          <w:tcPr>
            <w:tcW w:w="2694" w:type="dxa"/>
            <w:tcBorders>
              <w:top w:val="nil"/>
              <w:left w:val="nil"/>
              <w:bottom w:val="single" w:sz="4" w:space="0" w:color="auto"/>
              <w:right w:val="nil"/>
            </w:tcBorders>
          </w:tcPr>
          <w:p w:rsidR="00E062AA" w:rsidRPr="00280277" w:rsidRDefault="00E062AA" w:rsidP="00280277">
            <w:pPr>
              <w:spacing w:line="240" w:lineRule="auto"/>
              <w:ind w:firstLine="0"/>
              <w:rPr>
                <w:sz w:val="24"/>
                <w:szCs w:val="24"/>
              </w:rPr>
            </w:pPr>
          </w:p>
        </w:tc>
        <w:tc>
          <w:tcPr>
            <w:tcW w:w="1984" w:type="dxa"/>
            <w:tcBorders>
              <w:top w:val="nil"/>
              <w:left w:val="nil"/>
              <w:bottom w:val="nil"/>
              <w:right w:val="nil"/>
            </w:tcBorders>
            <w:vAlign w:val="bottom"/>
          </w:tcPr>
          <w:p w:rsidR="00E062AA" w:rsidRPr="00280277" w:rsidRDefault="00E062AA" w:rsidP="00135891">
            <w:pPr>
              <w:spacing w:line="240" w:lineRule="auto"/>
              <w:ind w:firstLine="0"/>
              <w:jc w:val="left"/>
              <w:rPr>
                <w:sz w:val="24"/>
                <w:szCs w:val="24"/>
              </w:rPr>
            </w:pPr>
            <w:r w:rsidRPr="006C60B2">
              <w:rPr>
                <w:sz w:val="24"/>
                <w:szCs w:val="24"/>
              </w:rPr>
              <w:t>О.И. Маркелов</w:t>
            </w:r>
          </w:p>
        </w:tc>
        <w:tc>
          <w:tcPr>
            <w:tcW w:w="2552" w:type="dxa"/>
            <w:tcBorders>
              <w:top w:val="nil"/>
              <w:left w:val="nil"/>
              <w:bottom w:val="single" w:sz="4" w:space="0" w:color="auto"/>
              <w:right w:val="nil"/>
            </w:tcBorders>
            <w:vAlign w:val="bottom"/>
          </w:tcPr>
          <w:p w:rsidR="00E062AA" w:rsidRPr="00280277" w:rsidRDefault="00E062AA" w:rsidP="00135891">
            <w:pPr>
              <w:spacing w:line="240" w:lineRule="auto"/>
              <w:ind w:firstLine="34"/>
              <w:jc w:val="left"/>
              <w:rPr>
                <w:sz w:val="24"/>
                <w:szCs w:val="24"/>
              </w:rPr>
            </w:pPr>
          </w:p>
        </w:tc>
        <w:tc>
          <w:tcPr>
            <w:tcW w:w="2126" w:type="dxa"/>
            <w:tcBorders>
              <w:top w:val="nil"/>
              <w:left w:val="nil"/>
              <w:bottom w:val="nil"/>
              <w:right w:val="nil"/>
            </w:tcBorders>
            <w:vAlign w:val="bottom"/>
          </w:tcPr>
          <w:p w:rsidR="00E062AA" w:rsidRPr="00280277" w:rsidRDefault="00DB1BE5" w:rsidP="00734322">
            <w:pPr>
              <w:spacing w:line="240" w:lineRule="auto"/>
              <w:ind w:firstLine="0"/>
              <w:jc w:val="left"/>
              <w:rPr>
                <w:sz w:val="24"/>
                <w:szCs w:val="24"/>
              </w:rPr>
            </w:pPr>
            <w:r>
              <w:rPr>
                <w:sz w:val="24"/>
                <w:szCs w:val="24"/>
              </w:rPr>
              <w:t>/____________</w:t>
            </w:r>
          </w:p>
        </w:tc>
      </w:tr>
      <w:tr w:rsidR="00E062AA" w:rsidRPr="00280277" w:rsidTr="00E33945">
        <w:trPr>
          <w:trHeight w:val="355"/>
        </w:trPr>
        <w:tc>
          <w:tcPr>
            <w:tcW w:w="4678" w:type="dxa"/>
            <w:gridSpan w:val="2"/>
            <w:tcBorders>
              <w:top w:val="nil"/>
              <w:left w:val="nil"/>
              <w:bottom w:val="nil"/>
              <w:right w:val="nil"/>
            </w:tcBorders>
          </w:tcPr>
          <w:p w:rsidR="00E062AA" w:rsidRPr="008E64F6" w:rsidRDefault="00E062AA" w:rsidP="008E64F6">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c>
          <w:tcPr>
            <w:tcW w:w="4678" w:type="dxa"/>
            <w:gridSpan w:val="2"/>
            <w:tcBorders>
              <w:top w:val="nil"/>
              <w:left w:val="nil"/>
              <w:bottom w:val="nil"/>
              <w:right w:val="nil"/>
            </w:tcBorders>
          </w:tcPr>
          <w:p w:rsidR="00E062AA" w:rsidRPr="008E64F6" w:rsidRDefault="00E062AA" w:rsidP="009A0232">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r>
    </w:tbl>
    <w:p w:rsidR="00F95FC6" w:rsidRPr="00280277" w:rsidRDefault="00E33945" w:rsidP="00067F76">
      <w:pPr>
        <w:spacing w:line="240" w:lineRule="auto"/>
        <w:ind w:left="4536" w:firstLine="0"/>
        <w:jc w:val="right"/>
        <w:rPr>
          <w:sz w:val="24"/>
          <w:szCs w:val="24"/>
        </w:rPr>
      </w:pPr>
      <w:r>
        <w:rPr>
          <w:sz w:val="24"/>
          <w:szCs w:val="24"/>
        </w:rPr>
        <w:br w:type="page"/>
      </w:r>
      <w:r w:rsidR="00F95FC6" w:rsidRPr="00280277">
        <w:rPr>
          <w:sz w:val="24"/>
          <w:szCs w:val="24"/>
        </w:rPr>
        <w:lastRenderedPageBreak/>
        <w:t>Приложение № 1 к Контракту</w:t>
      </w:r>
    </w:p>
    <w:p w:rsidR="00011BDD" w:rsidRDefault="00A54018" w:rsidP="00067F76">
      <w:pPr>
        <w:pStyle w:val="ConsNormal"/>
        <w:widowControl/>
        <w:ind w:left="4536" w:right="0" w:firstLine="0"/>
        <w:jc w:val="right"/>
        <w:rPr>
          <w:rFonts w:ascii="Times New Roman" w:hAnsi="Times New Roman" w:cs="Times New Roman"/>
          <w:sz w:val="24"/>
          <w:szCs w:val="24"/>
        </w:rPr>
      </w:pPr>
      <w:r w:rsidRPr="00280277">
        <w:rPr>
          <w:rFonts w:ascii="Times New Roman" w:hAnsi="Times New Roman" w:cs="Times New Roman"/>
          <w:sz w:val="24"/>
          <w:szCs w:val="24"/>
        </w:rPr>
        <w:t xml:space="preserve">от </w:t>
      </w:r>
      <w:r w:rsidR="00067F76">
        <w:rPr>
          <w:rFonts w:ascii="Times New Roman" w:hAnsi="Times New Roman" w:cs="Times New Roman"/>
          <w:sz w:val="24"/>
          <w:szCs w:val="24"/>
        </w:rPr>
        <w:t>«</w:t>
      </w:r>
      <w:r w:rsidR="00DB1BE5">
        <w:rPr>
          <w:rFonts w:ascii="Times New Roman" w:hAnsi="Times New Roman" w:cs="Times New Roman"/>
          <w:sz w:val="24"/>
          <w:szCs w:val="24"/>
        </w:rPr>
        <w:t>__</w:t>
      </w:r>
      <w:r w:rsidR="00067F76">
        <w:rPr>
          <w:rFonts w:ascii="Times New Roman" w:hAnsi="Times New Roman" w:cs="Times New Roman"/>
          <w:sz w:val="24"/>
          <w:szCs w:val="24"/>
        </w:rPr>
        <w:t xml:space="preserve">» </w:t>
      </w:r>
      <w:r w:rsidR="00DB1BE5">
        <w:rPr>
          <w:rFonts w:ascii="Times New Roman" w:hAnsi="Times New Roman" w:cs="Times New Roman"/>
          <w:sz w:val="24"/>
          <w:szCs w:val="24"/>
        </w:rPr>
        <w:t>______</w:t>
      </w:r>
      <w:r w:rsidR="00FC4985">
        <w:rPr>
          <w:rFonts w:ascii="Times New Roman" w:hAnsi="Times New Roman" w:cs="Times New Roman"/>
          <w:sz w:val="24"/>
          <w:szCs w:val="24"/>
        </w:rPr>
        <w:t xml:space="preserve"> </w:t>
      </w:r>
      <w:r w:rsidRPr="00280277">
        <w:rPr>
          <w:rFonts w:ascii="Times New Roman" w:hAnsi="Times New Roman" w:cs="Times New Roman"/>
          <w:sz w:val="24"/>
          <w:szCs w:val="24"/>
        </w:rPr>
        <w:t>202</w:t>
      </w:r>
      <w:r w:rsidR="00DB1BE5">
        <w:rPr>
          <w:rFonts w:ascii="Times New Roman" w:hAnsi="Times New Roman" w:cs="Times New Roman"/>
          <w:sz w:val="24"/>
          <w:szCs w:val="24"/>
        </w:rPr>
        <w:t>6</w:t>
      </w:r>
      <w:r w:rsidRPr="00280277">
        <w:rPr>
          <w:rFonts w:ascii="Times New Roman" w:hAnsi="Times New Roman" w:cs="Times New Roman"/>
          <w:sz w:val="24"/>
          <w:szCs w:val="24"/>
        </w:rPr>
        <w:t xml:space="preserve"> г. </w:t>
      </w:r>
    </w:p>
    <w:p w:rsidR="00F95FC6" w:rsidRPr="00280277" w:rsidRDefault="00F95FC6" w:rsidP="00067F76">
      <w:pPr>
        <w:pStyle w:val="ConsNormal"/>
        <w:widowControl/>
        <w:ind w:left="4536" w:right="0" w:firstLine="0"/>
        <w:jc w:val="right"/>
        <w:rPr>
          <w:rFonts w:ascii="Times New Roman" w:hAnsi="Times New Roman" w:cs="Times New Roman"/>
          <w:sz w:val="24"/>
          <w:szCs w:val="24"/>
        </w:rPr>
      </w:pPr>
      <w:r w:rsidRPr="00280277">
        <w:rPr>
          <w:rFonts w:ascii="Times New Roman" w:hAnsi="Times New Roman" w:cs="Times New Roman"/>
          <w:sz w:val="24"/>
          <w:szCs w:val="24"/>
        </w:rPr>
        <w:t>№</w:t>
      </w:r>
      <w:r w:rsidR="00E062AA">
        <w:rPr>
          <w:rFonts w:ascii="Times New Roman" w:hAnsi="Times New Roman" w:cs="Times New Roman"/>
          <w:sz w:val="24"/>
          <w:szCs w:val="24"/>
        </w:rPr>
        <w:t xml:space="preserve"> </w:t>
      </w:r>
      <w:r w:rsidR="00DB1BE5">
        <w:rPr>
          <w:rFonts w:ascii="Times New Roman" w:hAnsi="Times New Roman" w:cs="Times New Roman"/>
          <w:sz w:val="24"/>
          <w:szCs w:val="24"/>
        </w:rPr>
        <w:t>________________</w:t>
      </w:r>
      <w:r w:rsidRPr="00280277">
        <w:rPr>
          <w:rFonts w:ascii="Times New Roman" w:hAnsi="Times New Roman" w:cs="Times New Roman"/>
          <w:sz w:val="24"/>
          <w:szCs w:val="24"/>
        </w:rPr>
        <w:t xml:space="preserve"> </w:t>
      </w:r>
    </w:p>
    <w:p w:rsidR="00067F76" w:rsidRDefault="00067F76" w:rsidP="00067F76">
      <w:pPr>
        <w:jc w:val="center"/>
        <w:rPr>
          <w:b/>
        </w:rPr>
      </w:pPr>
    </w:p>
    <w:p w:rsidR="00067F76" w:rsidRPr="00067F76" w:rsidRDefault="00067F76" w:rsidP="00067F76">
      <w:pPr>
        <w:jc w:val="center"/>
        <w:rPr>
          <w:b/>
          <w:sz w:val="24"/>
          <w:szCs w:val="24"/>
        </w:rPr>
      </w:pPr>
      <w:r w:rsidRPr="00067F76">
        <w:rPr>
          <w:b/>
          <w:sz w:val="24"/>
          <w:szCs w:val="24"/>
        </w:rPr>
        <w:t>ТЕХНИЧЕСКОЕ ЗАДАНИЕ</w:t>
      </w:r>
    </w:p>
    <w:p w:rsidR="00067F76" w:rsidRPr="00067F76" w:rsidRDefault="00067F76" w:rsidP="00067F76">
      <w:pPr>
        <w:jc w:val="center"/>
        <w:rPr>
          <w:sz w:val="24"/>
          <w:szCs w:val="24"/>
        </w:rPr>
      </w:pPr>
      <w:r w:rsidRPr="00067F76">
        <w:rPr>
          <w:sz w:val="24"/>
          <w:szCs w:val="24"/>
        </w:rPr>
        <w:t>на оказание услуг связи по предоставлению доступа к сети Интернет</w:t>
      </w:r>
    </w:p>
    <w:p w:rsidR="00067F76" w:rsidRPr="00067F76" w:rsidRDefault="00067F76" w:rsidP="00067F76">
      <w:pPr>
        <w:numPr>
          <w:ilvl w:val="0"/>
          <w:numId w:val="39"/>
        </w:numPr>
        <w:tabs>
          <w:tab w:val="clear" w:pos="720"/>
        </w:tabs>
        <w:autoSpaceDE w:val="0"/>
        <w:autoSpaceDN w:val="0"/>
        <w:adjustRightInd w:val="0"/>
        <w:spacing w:line="240" w:lineRule="auto"/>
        <w:ind w:left="0" w:firstLine="0"/>
        <w:jc w:val="center"/>
        <w:rPr>
          <w:b/>
          <w:sz w:val="24"/>
          <w:szCs w:val="24"/>
        </w:rPr>
      </w:pPr>
      <w:r w:rsidRPr="00067F76">
        <w:rPr>
          <w:b/>
          <w:sz w:val="24"/>
          <w:szCs w:val="24"/>
        </w:rPr>
        <w:t>Основание</w:t>
      </w:r>
    </w:p>
    <w:p w:rsidR="00067F76" w:rsidRPr="00067F76" w:rsidRDefault="00067F76" w:rsidP="00067F76">
      <w:pPr>
        <w:ind w:firstLine="709"/>
        <w:rPr>
          <w:sz w:val="24"/>
          <w:szCs w:val="24"/>
        </w:rPr>
      </w:pPr>
      <w:r w:rsidRPr="00067F76">
        <w:rPr>
          <w:sz w:val="24"/>
          <w:szCs w:val="24"/>
        </w:rPr>
        <w:t xml:space="preserve">Основанием для осуществления закупки является </w:t>
      </w:r>
      <w:r w:rsidRPr="00067F76">
        <w:rPr>
          <w:rFonts w:eastAsia="Arial Unicode MS"/>
          <w:bCs/>
          <w:sz w:val="24"/>
          <w:szCs w:val="24"/>
        </w:rPr>
        <w:t xml:space="preserve">план-график закупок товаров, работ, услуг </w:t>
      </w:r>
      <w:r w:rsidRPr="00067F76">
        <w:rPr>
          <w:sz w:val="24"/>
          <w:szCs w:val="24"/>
        </w:rPr>
        <w:t>для обеспечения федеральных нужд на 2026 финансовый год и плановый период 2027, 2028 годов, утвержденный руководителем Алтайкрайстата.</w:t>
      </w:r>
    </w:p>
    <w:p w:rsidR="00067F76" w:rsidRPr="00067F76" w:rsidRDefault="00067F76" w:rsidP="00067F76">
      <w:pPr>
        <w:numPr>
          <w:ilvl w:val="0"/>
          <w:numId w:val="39"/>
        </w:numPr>
        <w:tabs>
          <w:tab w:val="clear" w:pos="720"/>
        </w:tabs>
        <w:autoSpaceDE w:val="0"/>
        <w:autoSpaceDN w:val="0"/>
        <w:adjustRightInd w:val="0"/>
        <w:spacing w:line="240" w:lineRule="auto"/>
        <w:ind w:left="0" w:firstLine="0"/>
        <w:jc w:val="center"/>
        <w:rPr>
          <w:b/>
          <w:sz w:val="24"/>
          <w:szCs w:val="24"/>
        </w:rPr>
      </w:pPr>
      <w:r w:rsidRPr="00067F76">
        <w:rPr>
          <w:b/>
          <w:sz w:val="24"/>
          <w:szCs w:val="24"/>
        </w:rPr>
        <w:t>Государственный Заказчик</w:t>
      </w:r>
    </w:p>
    <w:p w:rsidR="00067F76" w:rsidRPr="00067F76" w:rsidRDefault="00067F76" w:rsidP="00067F76">
      <w:pPr>
        <w:ind w:firstLine="720"/>
        <w:rPr>
          <w:sz w:val="24"/>
          <w:szCs w:val="24"/>
        </w:rPr>
      </w:pPr>
      <w:r w:rsidRPr="00067F76">
        <w:rPr>
          <w:sz w:val="24"/>
          <w:szCs w:val="24"/>
        </w:rPr>
        <w:t>Управление Федеральной службы государственной статистики по Алтайскому краю и Республике Алтай (Алтайкрайстат) (далее – Заказчик).</w:t>
      </w:r>
    </w:p>
    <w:p w:rsidR="00067F76" w:rsidRPr="00067F76" w:rsidRDefault="00067F76" w:rsidP="00067F76">
      <w:pPr>
        <w:rPr>
          <w:color w:val="FF0000"/>
          <w:sz w:val="24"/>
          <w:szCs w:val="24"/>
        </w:rPr>
      </w:pPr>
      <w:r w:rsidRPr="00067F76">
        <w:rPr>
          <w:sz w:val="24"/>
          <w:szCs w:val="24"/>
        </w:rPr>
        <w:t>Адрес: г. Барнаул, 565049, Чернышевского ул., д 57. Телефон: (385-2) 63-02-64;</w:t>
      </w:r>
    </w:p>
    <w:p w:rsidR="00067F76" w:rsidRPr="00067F76" w:rsidRDefault="00067F76" w:rsidP="00067F76">
      <w:pPr>
        <w:numPr>
          <w:ilvl w:val="0"/>
          <w:numId w:val="39"/>
        </w:numPr>
        <w:tabs>
          <w:tab w:val="clear" w:pos="720"/>
          <w:tab w:val="num" w:pos="-11482"/>
        </w:tabs>
        <w:autoSpaceDE w:val="0"/>
        <w:autoSpaceDN w:val="0"/>
        <w:adjustRightInd w:val="0"/>
        <w:spacing w:line="240" w:lineRule="auto"/>
        <w:ind w:left="0" w:firstLine="0"/>
        <w:jc w:val="center"/>
        <w:rPr>
          <w:b/>
          <w:sz w:val="24"/>
          <w:szCs w:val="24"/>
        </w:rPr>
      </w:pPr>
      <w:r w:rsidRPr="00067F76">
        <w:rPr>
          <w:b/>
          <w:sz w:val="24"/>
          <w:szCs w:val="24"/>
        </w:rPr>
        <w:t>Цель оказания услуг</w:t>
      </w:r>
    </w:p>
    <w:p w:rsidR="00067F76" w:rsidRPr="00067F76" w:rsidRDefault="00067F76" w:rsidP="00067F76">
      <w:pPr>
        <w:ind w:firstLine="720"/>
        <w:rPr>
          <w:sz w:val="24"/>
          <w:szCs w:val="24"/>
        </w:rPr>
      </w:pPr>
      <w:r w:rsidRPr="00067F76">
        <w:rPr>
          <w:sz w:val="24"/>
          <w:szCs w:val="24"/>
        </w:rPr>
        <w:t xml:space="preserve">Для обеспечения доступа к сети Интернет в городских и районных подразделениях Заказчика. </w:t>
      </w:r>
    </w:p>
    <w:p w:rsidR="00067F76" w:rsidRPr="00067F76" w:rsidRDefault="00067F76" w:rsidP="00067F76">
      <w:pPr>
        <w:numPr>
          <w:ilvl w:val="0"/>
          <w:numId w:val="39"/>
        </w:numPr>
        <w:tabs>
          <w:tab w:val="clear" w:pos="720"/>
          <w:tab w:val="num" w:pos="-11482"/>
        </w:tabs>
        <w:autoSpaceDE w:val="0"/>
        <w:autoSpaceDN w:val="0"/>
        <w:adjustRightInd w:val="0"/>
        <w:spacing w:line="240" w:lineRule="auto"/>
        <w:ind w:left="0" w:firstLine="0"/>
        <w:jc w:val="center"/>
        <w:rPr>
          <w:b/>
          <w:sz w:val="24"/>
          <w:szCs w:val="24"/>
          <w:lang w:eastAsia="en-US"/>
        </w:rPr>
      </w:pPr>
      <w:r w:rsidRPr="00067F76">
        <w:rPr>
          <w:b/>
          <w:sz w:val="24"/>
          <w:szCs w:val="24"/>
          <w:lang w:eastAsia="en-US"/>
        </w:rPr>
        <w:t>Описание объекта закупки, объем оказываемых услуг,</w:t>
      </w:r>
      <w:r w:rsidRPr="00067F76">
        <w:rPr>
          <w:b/>
          <w:sz w:val="24"/>
          <w:szCs w:val="24"/>
          <w:lang w:eastAsia="en-US"/>
        </w:rPr>
        <w:br/>
        <w:t>место оказания услуг, срок оказания услуг</w:t>
      </w:r>
    </w:p>
    <w:p w:rsidR="00067F76" w:rsidRPr="00067F76" w:rsidRDefault="00067F76" w:rsidP="00067F76">
      <w:pPr>
        <w:numPr>
          <w:ilvl w:val="1"/>
          <w:numId w:val="40"/>
        </w:numPr>
        <w:spacing w:line="240" w:lineRule="auto"/>
        <w:ind w:left="0" w:firstLine="709"/>
        <w:contextualSpacing/>
        <w:rPr>
          <w:rFonts w:eastAsia="Calibri"/>
          <w:sz w:val="24"/>
          <w:szCs w:val="24"/>
          <w:lang w:eastAsia="en-US"/>
        </w:rPr>
      </w:pPr>
      <w:r w:rsidRPr="00067F76">
        <w:rPr>
          <w:rFonts w:eastAsia="Calibri"/>
          <w:sz w:val="24"/>
          <w:szCs w:val="24"/>
          <w:lang w:eastAsia="en-US"/>
        </w:rPr>
        <w:t>Объектом закупки является</w:t>
      </w:r>
      <w:r w:rsidRPr="00067F76">
        <w:rPr>
          <w:sz w:val="24"/>
          <w:szCs w:val="24"/>
        </w:rPr>
        <w:t xml:space="preserve"> оказание услуг связи по предоставлению доступа к сети Интернет (далее – услуги).</w:t>
      </w:r>
      <w:r w:rsidRPr="00067F76">
        <w:rPr>
          <w:rFonts w:eastAsia="Calibri"/>
          <w:sz w:val="24"/>
          <w:szCs w:val="24"/>
          <w:lang w:eastAsia="en-US"/>
        </w:rPr>
        <w:t xml:space="preserve"> </w:t>
      </w:r>
    </w:p>
    <w:p w:rsidR="00067F76" w:rsidRPr="00067F76" w:rsidRDefault="00067F76" w:rsidP="00067F76">
      <w:pPr>
        <w:numPr>
          <w:ilvl w:val="1"/>
          <w:numId w:val="40"/>
        </w:numPr>
        <w:spacing w:line="240" w:lineRule="auto"/>
        <w:ind w:left="0" w:firstLine="709"/>
        <w:contextualSpacing/>
        <w:rPr>
          <w:rFonts w:eastAsia="Calibri"/>
          <w:sz w:val="24"/>
          <w:szCs w:val="24"/>
          <w:lang w:eastAsia="en-US"/>
        </w:rPr>
      </w:pPr>
      <w:r w:rsidRPr="00067F76">
        <w:rPr>
          <w:rFonts w:eastAsia="Calibri"/>
          <w:sz w:val="24"/>
          <w:szCs w:val="24"/>
          <w:lang w:eastAsia="en-US"/>
        </w:rPr>
        <w:t xml:space="preserve">Ежемесячный объём предоставляемых услуг: </w:t>
      </w:r>
      <w:proofErr w:type="spellStart"/>
      <w:r w:rsidRPr="00067F76">
        <w:rPr>
          <w:rFonts w:eastAsia="Calibri"/>
          <w:sz w:val="24"/>
          <w:szCs w:val="24"/>
          <w:lang w:eastAsia="en-US"/>
        </w:rPr>
        <w:t>безлимитный</w:t>
      </w:r>
      <w:proofErr w:type="spellEnd"/>
      <w:r w:rsidRPr="00067F76">
        <w:rPr>
          <w:rFonts w:eastAsia="Calibri"/>
          <w:sz w:val="24"/>
          <w:szCs w:val="24"/>
          <w:lang w:eastAsia="en-US"/>
        </w:rPr>
        <w:t xml:space="preserve"> (без ограничения объемов получаемой и передаваемой информации).</w:t>
      </w:r>
    </w:p>
    <w:p w:rsidR="00067F76" w:rsidRPr="00067F76" w:rsidRDefault="00067F76" w:rsidP="00067F76">
      <w:pPr>
        <w:numPr>
          <w:ilvl w:val="1"/>
          <w:numId w:val="40"/>
        </w:numPr>
        <w:spacing w:line="240" w:lineRule="auto"/>
        <w:ind w:left="0" w:firstLine="709"/>
        <w:contextualSpacing/>
        <w:rPr>
          <w:rFonts w:eastAsia="Calibri"/>
          <w:sz w:val="24"/>
          <w:szCs w:val="24"/>
          <w:lang w:eastAsia="en-US"/>
        </w:rPr>
      </w:pPr>
      <w:r w:rsidRPr="00067F76">
        <w:rPr>
          <w:sz w:val="24"/>
          <w:szCs w:val="24"/>
        </w:rPr>
        <w:t xml:space="preserve">Срок оказания услуг </w:t>
      </w:r>
      <w:r w:rsidR="00DB1BE5">
        <w:rPr>
          <w:sz w:val="24"/>
          <w:szCs w:val="24"/>
        </w:rPr>
        <w:t xml:space="preserve">непрерывно </w:t>
      </w:r>
      <w:r w:rsidRPr="00067F76">
        <w:rPr>
          <w:sz w:val="24"/>
          <w:szCs w:val="24"/>
        </w:rPr>
        <w:t xml:space="preserve">с </w:t>
      </w:r>
      <w:r w:rsidR="00DB1BE5">
        <w:rPr>
          <w:sz w:val="24"/>
          <w:szCs w:val="24"/>
        </w:rPr>
        <w:t>момента заключения Контракта</w:t>
      </w:r>
      <w:r w:rsidRPr="00067F76">
        <w:rPr>
          <w:sz w:val="24"/>
          <w:szCs w:val="24"/>
        </w:rPr>
        <w:t xml:space="preserve"> до 31 декабря 2026 г. </w:t>
      </w:r>
      <w:r w:rsidRPr="00067F76">
        <w:rPr>
          <w:rFonts w:eastAsia="Calibri"/>
          <w:sz w:val="24"/>
          <w:szCs w:val="24"/>
          <w:lang w:eastAsia="en-US"/>
        </w:rPr>
        <w:t xml:space="preserve">Время предоставления услуг: круглосуточно, 7 дней в неделю, 24 часа в сутки. </w:t>
      </w:r>
    </w:p>
    <w:p w:rsidR="00067F76" w:rsidRPr="00067F76" w:rsidRDefault="00067F76" w:rsidP="00067F76">
      <w:pPr>
        <w:numPr>
          <w:ilvl w:val="1"/>
          <w:numId w:val="40"/>
        </w:numPr>
        <w:spacing w:line="240" w:lineRule="auto"/>
        <w:ind w:left="0" w:firstLine="709"/>
        <w:contextualSpacing/>
        <w:rPr>
          <w:rFonts w:eastAsia="Calibri"/>
          <w:sz w:val="24"/>
          <w:szCs w:val="24"/>
          <w:lang w:eastAsia="en-US"/>
        </w:rPr>
      </w:pPr>
      <w:r w:rsidRPr="00067F76">
        <w:rPr>
          <w:rFonts w:eastAsia="Calibri"/>
          <w:sz w:val="24"/>
          <w:szCs w:val="24"/>
          <w:lang w:eastAsia="en-US"/>
        </w:rPr>
        <w:t xml:space="preserve">Пропускная способность каналов должна быть гарантированной и не </w:t>
      </w:r>
      <w:proofErr w:type="gramStart"/>
      <w:r w:rsidRPr="00067F76">
        <w:rPr>
          <w:rFonts w:eastAsia="Calibri"/>
          <w:sz w:val="24"/>
          <w:szCs w:val="24"/>
          <w:lang w:eastAsia="en-US"/>
        </w:rPr>
        <w:t>менее указанной</w:t>
      </w:r>
      <w:proofErr w:type="gramEnd"/>
      <w:r w:rsidRPr="00067F76">
        <w:rPr>
          <w:rFonts w:eastAsia="Calibri"/>
          <w:sz w:val="24"/>
          <w:szCs w:val="24"/>
          <w:lang w:eastAsia="en-US"/>
        </w:rPr>
        <w:t xml:space="preserve"> в таблице с возможностью расширения канала до 20 Мбит/сек и более по запросу Заказчика;</w:t>
      </w:r>
    </w:p>
    <w:p w:rsidR="00067F76" w:rsidRPr="00067F76" w:rsidRDefault="00067F76" w:rsidP="00067F76">
      <w:pPr>
        <w:numPr>
          <w:ilvl w:val="1"/>
          <w:numId w:val="40"/>
        </w:numPr>
        <w:spacing w:line="240" w:lineRule="auto"/>
        <w:ind w:left="0" w:firstLine="709"/>
        <w:contextualSpacing/>
        <w:rPr>
          <w:rFonts w:eastAsia="Calibri"/>
          <w:sz w:val="24"/>
          <w:szCs w:val="24"/>
          <w:lang w:eastAsia="en-US"/>
        </w:rPr>
      </w:pPr>
      <w:proofErr w:type="gramStart"/>
      <w:r w:rsidRPr="00067F76">
        <w:rPr>
          <w:rFonts w:eastAsia="Calibri"/>
          <w:sz w:val="24"/>
          <w:szCs w:val="24"/>
          <w:lang w:eastAsia="en-US"/>
        </w:rPr>
        <w:t>Исполнитель предоставляет Заказчику по 1 (Одному) статическому</w:t>
      </w:r>
      <w:r w:rsidRPr="00067F76">
        <w:rPr>
          <w:rFonts w:eastAsia="Calibri"/>
          <w:sz w:val="24"/>
          <w:szCs w:val="24"/>
          <w:lang w:eastAsia="en-US"/>
        </w:rPr>
        <w:br/>
        <w:t xml:space="preserve">IP-адресу в каждое подразделение Заказчика, </w:t>
      </w:r>
      <w:r w:rsidRPr="00067F76">
        <w:rPr>
          <w:sz w:val="24"/>
          <w:szCs w:val="24"/>
        </w:rPr>
        <w:t xml:space="preserve">либо путем сохранения имеющихся </w:t>
      </w:r>
      <w:r w:rsidRPr="00067F76">
        <w:rPr>
          <w:sz w:val="24"/>
          <w:szCs w:val="24"/>
          <w:lang w:val="en-US"/>
        </w:rPr>
        <w:t>IP</w:t>
      </w:r>
      <w:r w:rsidRPr="00067F76">
        <w:rPr>
          <w:sz w:val="24"/>
          <w:szCs w:val="24"/>
        </w:rPr>
        <w:t xml:space="preserve">-адресов Заказчика, либо, в случае, если Исполнитель предлагает Заказчику для обслуживания новые </w:t>
      </w:r>
      <w:r w:rsidRPr="00067F76">
        <w:rPr>
          <w:sz w:val="24"/>
          <w:szCs w:val="24"/>
          <w:lang w:val="en-US"/>
        </w:rPr>
        <w:t>IP</w:t>
      </w:r>
      <w:r w:rsidRPr="00067F76">
        <w:rPr>
          <w:sz w:val="24"/>
          <w:szCs w:val="24"/>
        </w:rPr>
        <w:t xml:space="preserve">-адреса, Исполнитель принимает на себя обязательство по перенастройке и тестированию оборудования Заказчика, а также другие расходы, которые могут возникнуть в результате предоставления новых </w:t>
      </w:r>
      <w:r w:rsidRPr="00067F76">
        <w:rPr>
          <w:sz w:val="24"/>
          <w:szCs w:val="24"/>
          <w:lang w:val="en-US"/>
        </w:rPr>
        <w:t>IP</w:t>
      </w:r>
      <w:r w:rsidRPr="00067F76">
        <w:rPr>
          <w:sz w:val="24"/>
          <w:szCs w:val="24"/>
        </w:rPr>
        <w:t>-адресов.</w:t>
      </w:r>
      <w:proofErr w:type="gramEnd"/>
      <w:r w:rsidRPr="00067F76">
        <w:rPr>
          <w:sz w:val="24"/>
          <w:szCs w:val="24"/>
        </w:rPr>
        <w:t xml:space="preserve"> Для </w:t>
      </w:r>
      <w:r w:rsidRPr="00067F76">
        <w:rPr>
          <w:sz w:val="24"/>
          <w:szCs w:val="24"/>
          <w:lang w:val="en-US"/>
        </w:rPr>
        <w:t>IP</w:t>
      </w:r>
      <w:r w:rsidRPr="00067F76">
        <w:rPr>
          <w:sz w:val="24"/>
          <w:szCs w:val="24"/>
        </w:rPr>
        <w:t xml:space="preserve">-адресов, </w:t>
      </w:r>
      <w:proofErr w:type="gramStart"/>
      <w:r w:rsidRPr="00067F76">
        <w:rPr>
          <w:sz w:val="24"/>
          <w:szCs w:val="24"/>
        </w:rPr>
        <w:t>представляемых</w:t>
      </w:r>
      <w:proofErr w:type="gramEnd"/>
      <w:r w:rsidRPr="00067F76">
        <w:rPr>
          <w:sz w:val="24"/>
          <w:szCs w:val="24"/>
        </w:rPr>
        <w:t xml:space="preserve"> Заказчику впервые, настройку оборудования осуществляет Исполнитель.</w:t>
      </w:r>
    </w:p>
    <w:p w:rsidR="00067F76" w:rsidRPr="00067F76" w:rsidRDefault="00067F76" w:rsidP="00067F76">
      <w:pPr>
        <w:numPr>
          <w:ilvl w:val="1"/>
          <w:numId w:val="40"/>
        </w:numPr>
        <w:spacing w:line="240" w:lineRule="auto"/>
        <w:ind w:left="0" w:firstLine="709"/>
        <w:contextualSpacing/>
        <w:rPr>
          <w:rFonts w:eastAsia="Calibri"/>
          <w:bCs/>
          <w:sz w:val="24"/>
          <w:szCs w:val="24"/>
          <w:lang w:eastAsia="en-US"/>
        </w:rPr>
      </w:pPr>
      <w:r w:rsidRPr="00067F76">
        <w:rPr>
          <w:sz w:val="24"/>
          <w:szCs w:val="24"/>
        </w:rPr>
        <w:t>Место оказания услуг и пропускная способность:</w:t>
      </w:r>
    </w:p>
    <w:p w:rsidR="00067F76" w:rsidRPr="00067F76" w:rsidRDefault="00067F76" w:rsidP="00067F76">
      <w:pPr>
        <w:ind w:left="709"/>
        <w:contextualSpacing/>
        <w:rPr>
          <w:rFonts w:eastAsia="Calibri"/>
          <w:bCs/>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
        <w:gridCol w:w="6950"/>
        <w:gridCol w:w="1843"/>
      </w:tblGrid>
      <w:tr w:rsidR="00067F76" w:rsidRPr="00067F76" w:rsidTr="00DB1BE5">
        <w:trPr>
          <w:cantSplit/>
          <w:trHeight w:val="20"/>
        </w:trPr>
        <w:tc>
          <w:tcPr>
            <w:tcW w:w="3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067F76" w:rsidRPr="00067F76" w:rsidRDefault="00067F76" w:rsidP="00067F76">
            <w:pPr>
              <w:widowControl w:val="0"/>
              <w:tabs>
                <w:tab w:val="left" w:pos="5580"/>
              </w:tabs>
              <w:autoSpaceDE w:val="0"/>
              <w:autoSpaceDN w:val="0"/>
              <w:adjustRightInd w:val="0"/>
              <w:spacing w:line="276" w:lineRule="auto"/>
              <w:jc w:val="center"/>
              <w:rPr>
                <w:bCs/>
                <w:sz w:val="24"/>
                <w:szCs w:val="24"/>
                <w:lang w:eastAsia="en-US"/>
              </w:rPr>
            </w:pPr>
            <w:r w:rsidRPr="00067F76">
              <w:rPr>
                <w:bCs/>
                <w:sz w:val="24"/>
                <w:szCs w:val="24"/>
                <w:lang w:eastAsia="en-US"/>
              </w:rPr>
              <w:t>№</w:t>
            </w:r>
            <w:r w:rsidRPr="00067F76">
              <w:rPr>
                <w:bCs/>
                <w:sz w:val="24"/>
                <w:szCs w:val="24"/>
                <w:lang w:eastAsia="en-US"/>
              </w:rPr>
              <w:br/>
            </w:r>
            <w:proofErr w:type="gramStart"/>
            <w:r w:rsidRPr="00067F76">
              <w:rPr>
                <w:bCs/>
                <w:sz w:val="24"/>
                <w:szCs w:val="24"/>
                <w:lang w:eastAsia="en-US"/>
              </w:rPr>
              <w:t>п</w:t>
            </w:r>
            <w:proofErr w:type="gramEnd"/>
            <w:r w:rsidRPr="00067F76">
              <w:rPr>
                <w:bCs/>
                <w:sz w:val="24"/>
                <w:szCs w:val="24"/>
                <w:lang w:eastAsia="en-US"/>
              </w:rPr>
              <w:t>/п</w:t>
            </w:r>
          </w:p>
        </w:tc>
        <w:tc>
          <w:tcPr>
            <w:tcW w:w="37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067F76" w:rsidRPr="00067F76" w:rsidRDefault="00067F76" w:rsidP="00067F76">
            <w:pPr>
              <w:widowControl w:val="0"/>
              <w:tabs>
                <w:tab w:val="left" w:pos="5580"/>
              </w:tabs>
              <w:autoSpaceDE w:val="0"/>
              <w:autoSpaceDN w:val="0"/>
              <w:adjustRightInd w:val="0"/>
              <w:spacing w:line="276" w:lineRule="auto"/>
              <w:jc w:val="center"/>
              <w:rPr>
                <w:bCs/>
                <w:sz w:val="24"/>
                <w:szCs w:val="24"/>
                <w:lang w:eastAsia="en-US"/>
              </w:rPr>
            </w:pPr>
            <w:r w:rsidRPr="00067F76">
              <w:rPr>
                <w:bCs/>
                <w:sz w:val="24"/>
                <w:szCs w:val="24"/>
                <w:lang w:eastAsia="en-US"/>
              </w:rPr>
              <w:t>Место оказания услуг</w:t>
            </w:r>
          </w:p>
        </w:tc>
        <w:tc>
          <w:tcPr>
            <w:tcW w:w="983" w:type="pct"/>
            <w:tcBorders>
              <w:top w:val="single" w:sz="4" w:space="0" w:color="auto"/>
              <w:left w:val="single" w:sz="4" w:space="0" w:color="auto"/>
              <w:bottom w:val="single" w:sz="4" w:space="0" w:color="auto"/>
              <w:right w:val="single" w:sz="4" w:space="0" w:color="auto"/>
            </w:tcBorders>
            <w:vAlign w:val="bottom"/>
            <w:hideMark/>
          </w:tcPr>
          <w:p w:rsidR="00067F76" w:rsidRPr="00067F76" w:rsidRDefault="00067F76" w:rsidP="00DB1BE5">
            <w:pPr>
              <w:widowControl w:val="0"/>
              <w:tabs>
                <w:tab w:val="left" w:pos="5580"/>
              </w:tabs>
              <w:autoSpaceDE w:val="0"/>
              <w:autoSpaceDN w:val="0"/>
              <w:adjustRightInd w:val="0"/>
              <w:spacing w:line="276" w:lineRule="auto"/>
              <w:ind w:firstLine="0"/>
              <w:jc w:val="center"/>
              <w:rPr>
                <w:bCs/>
                <w:sz w:val="24"/>
                <w:szCs w:val="24"/>
                <w:lang w:eastAsia="en-US"/>
              </w:rPr>
            </w:pPr>
            <w:r w:rsidRPr="00067F76">
              <w:rPr>
                <w:bCs/>
                <w:sz w:val="24"/>
                <w:szCs w:val="24"/>
                <w:lang w:eastAsia="en-US"/>
              </w:rPr>
              <w:t>Скорость</w:t>
            </w:r>
            <w:r w:rsidRPr="00067F76">
              <w:rPr>
                <w:bCs/>
                <w:sz w:val="24"/>
                <w:szCs w:val="24"/>
                <w:lang w:eastAsia="en-US"/>
              </w:rPr>
              <w:br/>
              <w:t>не менее, Мб/</w:t>
            </w:r>
            <w:proofErr w:type="gramStart"/>
            <w:r w:rsidRPr="00067F76">
              <w:rPr>
                <w:bCs/>
                <w:sz w:val="24"/>
                <w:szCs w:val="24"/>
                <w:lang w:eastAsia="en-US"/>
              </w:rPr>
              <w:t>с</w:t>
            </w:r>
            <w:proofErr w:type="gramEnd"/>
          </w:p>
        </w:tc>
      </w:tr>
      <w:tr w:rsidR="00067F76" w:rsidRPr="00067F76" w:rsidTr="00DB1BE5">
        <w:trPr>
          <w:cantSplit/>
          <w:trHeight w:val="20"/>
        </w:trPr>
        <w:tc>
          <w:tcPr>
            <w:tcW w:w="31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067F76" w:rsidRPr="00067F76" w:rsidRDefault="00DB1BE5" w:rsidP="00067F76">
            <w:pPr>
              <w:widowControl w:val="0"/>
              <w:tabs>
                <w:tab w:val="left" w:pos="5580"/>
              </w:tabs>
              <w:autoSpaceDE w:val="0"/>
              <w:autoSpaceDN w:val="0"/>
              <w:adjustRightInd w:val="0"/>
              <w:spacing w:line="240" w:lineRule="auto"/>
              <w:ind w:firstLine="0"/>
              <w:jc w:val="center"/>
              <w:rPr>
                <w:bCs/>
                <w:sz w:val="24"/>
                <w:szCs w:val="24"/>
                <w:lang w:eastAsia="en-US"/>
              </w:rPr>
            </w:pPr>
            <w:r>
              <w:rPr>
                <w:bCs/>
                <w:sz w:val="24"/>
                <w:szCs w:val="24"/>
                <w:lang w:eastAsia="en-US"/>
              </w:rPr>
              <w:t>1</w:t>
            </w:r>
          </w:p>
        </w:tc>
        <w:tc>
          <w:tcPr>
            <w:tcW w:w="37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067F76" w:rsidRPr="00067F76" w:rsidRDefault="00067F76" w:rsidP="00067F76">
            <w:pPr>
              <w:widowControl w:val="0"/>
              <w:autoSpaceDE w:val="0"/>
              <w:autoSpaceDN w:val="0"/>
              <w:adjustRightInd w:val="0"/>
              <w:spacing w:line="240" w:lineRule="auto"/>
              <w:ind w:firstLine="0"/>
              <w:jc w:val="left"/>
              <w:rPr>
                <w:bCs/>
                <w:sz w:val="24"/>
                <w:szCs w:val="24"/>
                <w:lang w:eastAsia="en-US"/>
              </w:rPr>
            </w:pPr>
            <w:r w:rsidRPr="00067F76">
              <w:rPr>
                <w:bCs/>
                <w:sz w:val="24"/>
                <w:szCs w:val="24"/>
                <w:lang w:eastAsia="en-US"/>
              </w:rPr>
              <w:t>Алтайский край, г. Барнаул, ул. Чернышевского, д. 57</w:t>
            </w:r>
          </w:p>
        </w:tc>
        <w:tc>
          <w:tcPr>
            <w:tcW w:w="983" w:type="pct"/>
            <w:tcBorders>
              <w:top w:val="single" w:sz="4" w:space="0" w:color="auto"/>
              <w:left w:val="single" w:sz="4" w:space="0" w:color="auto"/>
              <w:bottom w:val="single" w:sz="4" w:space="0" w:color="auto"/>
              <w:right w:val="single" w:sz="4" w:space="0" w:color="auto"/>
            </w:tcBorders>
            <w:vAlign w:val="bottom"/>
            <w:hideMark/>
          </w:tcPr>
          <w:p w:rsidR="00067F76" w:rsidRPr="00067F76" w:rsidRDefault="00067F76" w:rsidP="00067F76">
            <w:pPr>
              <w:widowControl w:val="0"/>
              <w:autoSpaceDE w:val="0"/>
              <w:autoSpaceDN w:val="0"/>
              <w:adjustRightInd w:val="0"/>
              <w:spacing w:line="240" w:lineRule="auto"/>
              <w:ind w:firstLine="0"/>
              <w:jc w:val="center"/>
              <w:rPr>
                <w:bCs/>
                <w:sz w:val="24"/>
                <w:szCs w:val="24"/>
                <w:lang w:eastAsia="en-US"/>
              </w:rPr>
            </w:pPr>
            <w:r w:rsidRPr="00067F76">
              <w:rPr>
                <w:bCs/>
                <w:sz w:val="24"/>
                <w:szCs w:val="24"/>
                <w:lang w:eastAsia="en-US"/>
              </w:rPr>
              <w:t>4</w:t>
            </w:r>
          </w:p>
        </w:tc>
      </w:tr>
      <w:tr w:rsidR="00067F76" w:rsidRPr="00067F76" w:rsidTr="00DB1BE5">
        <w:trPr>
          <w:cantSplit/>
          <w:trHeight w:val="20"/>
        </w:trPr>
        <w:tc>
          <w:tcPr>
            <w:tcW w:w="31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067F76" w:rsidRPr="00067F76" w:rsidRDefault="00DB1BE5" w:rsidP="00067F76">
            <w:pPr>
              <w:widowControl w:val="0"/>
              <w:tabs>
                <w:tab w:val="left" w:pos="5580"/>
              </w:tabs>
              <w:autoSpaceDE w:val="0"/>
              <w:autoSpaceDN w:val="0"/>
              <w:adjustRightInd w:val="0"/>
              <w:spacing w:line="240" w:lineRule="auto"/>
              <w:ind w:firstLine="0"/>
              <w:jc w:val="center"/>
              <w:rPr>
                <w:bCs/>
                <w:sz w:val="24"/>
                <w:szCs w:val="24"/>
                <w:lang w:eastAsia="en-US"/>
              </w:rPr>
            </w:pPr>
            <w:r>
              <w:rPr>
                <w:bCs/>
                <w:sz w:val="24"/>
                <w:szCs w:val="24"/>
                <w:lang w:eastAsia="en-US"/>
              </w:rPr>
              <w:t>2</w:t>
            </w:r>
          </w:p>
        </w:tc>
        <w:tc>
          <w:tcPr>
            <w:tcW w:w="37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067F76" w:rsidRPr="00067F76" w:rsidRDefault="00067F76" w:rsidP="00067F76">
            <w:pPr>
              <w:widowControl w:val="0"/>
              <w:autoSpaceDE w:val="0"/>
              <w:autoSpaceDN w:val="0"/>
              <w:adjustRightInd w:val="0"/>
              <w:spacing w:line="240" w:lineRule="auto"/>
              <w:ind w:firstLine="0"/>
              <w:jc w:val="left"/>
              <w:rPr>
                <w:bCs/>
                <w:sz w:val="24"/>
                <w:szCs w:val="24"/>
                <w:lang w:eastAsia="en-US"/>
              </w:rPr>
            </w:pPr>
            <w:r w:rsidRPr="00067F76">
              <w:rPr>
                <w:bCs/>
                <w:sz w:val="24"/>
                <w:szCs w:val="24"/>
                <w:lang w:eastAsia="en-US"/>
              </w:rPr>
              <w:t>Алтайский край, г. Белокуриха, ул. Партизанская, д. 3</w:t>
            </w:r>
          </w:p>
        </w:tc>
        <w:tc>
          <w:tcPr>
            <w:tcW w:w="983" w:type="pct"/>
            <w:tcBorders>
              <w:top w:val="single" w:sz="4" w:space="0" w:color="auto"/>
              <w:left w:val="single" w:sz="4" w:space="0" w:color="auto"/>
              <w:bottom w:val="single" w:sz="4" w:space="0" w:color="auto"/>
              <w:right w:val="single" w:sz="4" w:space="0" w:color="auto"/>
            </w:tcBorders>
            <w:vAlign w:val="bottom"/>
            <w:hideMark/>
          </w:tcPr>
          <w:p w:rsidR="00067F76" w:rsidRPr="00067F76" w:rsidRDefault="00067F76" w:rsidP="00067F76">
            <w:pPr>
              <w:widowControl w:val="0"/>
              <w:autoSpaceDE w:val="0"/>
              <w:autoSpaceDN w:val="0"/>
              <w:adjustRightInd w:val="0"/>
              <w:spacing w:line="240" w:lineRule="auto"/>
              <w:ind w:firstLine="0"/>
              <w:jc w:val="center"/>
              <w:rPr>
                <w:bCs/>
                <w:sz w:val="24"/>
                <w:szCs w:val="24"/>
                <w:lang w:eastAsia="en-US"/>
              </w:rPr>
            </w:pPr>
            <w:r w:rsidRPr="00067F76">
              <w:rPr>
                <w:bCs/>
                <w:sz w:val="24"/>
                <w:szCs w:val="24"/>
                <w:lang w:eastAsia="en-US"/>
              </w:rPr>
              <w:t>4</w:t>
            </w:r>
          </w:p>
        </w:tc>
      </w:tr>
      <w:tr w:rsidR="00067F76" w:rsidRPr="00067F76" w:rsidTr="00DB1BE5">
        <w:trPr>
          <w:cantSplit/>
          <w:trHeight w:val="20"/>
        </w:trPr>
        <w:tc>
          <w:tcPr>
            <w:tcW w:w="31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067F76" w:rsidRPr="00067F76" w:rsidRDefault="00DB1BE5" w:rsidP="00067F76">
            <w:pPr>
              <w:widowControl w:val="0"/>
              <w:tabs>
                <w:tab w:val="left" w:pos="5580"/>
              </w:tabs>
              <w:autoSpaceDE w:val="0"/>
              <w:autoSpaceDN w:val="0"/>
              <w:adjustRightInd w:val="0"/>
              <w:spacing w:line="240" w:lineRule="auto"/>
              <w:ind w:firstLine="0"/>
              <w:jc w:val="center"/>
              <w:rPr>
                <w:bCs/>
                <w:sz w:val="24"/>
                <w:szCs w:val="24"/>
                <w:lang w:eastAsia="en-US"/>
              </w:rPr>
            </w:pPr>
            <w:r>
              <w:rPr>
                <w:bCs/>
                <w:sz w:val="24"/>
                <w:szCs w:val="24"/>
                <w:lang w:eastAsia="en-US"/>
              </w:rPr>
              <w:t>3</w:t>
            </w:r>
          </w:p>
        </w:tc>
        <w:tc>
          <w:tcPr>
            <w:tcW w:w="37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067F76" w:rsidRPr="00067F76" w:rsidRDefault="00067F76" w:rsidP="00067F76">
            <w:pPr>
              <w:widowControl w:val="0"/>
              <w:autoSpaceDE w:val="0"/>
              <w:autoSpaceDN w:val="0"/>
              <w:adjustRightInd w:val="0"/>
              <w:spacing w:line="240" w:lineRule="auto"/>
              <w:ind w:firstLine="0"/>
              <w:jc w:val="left"/>
              <w:rPr>
                <w:bCs/>
                <w:sz w:val="24"/>
                <w:szCs w:val="24"/>
                <w:lang w:eastAsia="en-US"/>
              </w:rPr>
            </w:pPr>
            <w:r w:rsidRPr="00067F76">
              <w:rPr>
                <w:bCs/>
                <w:sz w:val="24"/>
                <w:szCs w:val="24"/>
                <w:lang w:eastAsia="en-US"/>
              </w:rPr>
              <w:t xml:space="preserve">Алтайский край, г. Рубцовск, </w:t>
            </w:r>
            <w:proofErr w:type="spellStart"/>
            <w:r w:rsidRPr="00067F76">
              <w:rPr>
                <w:bCs/>
                <w:sz w:val="24"/>
                <w:szCs w:val="24"/>
                <w:lang w:eastAsia="en-US"/>
              </w:rPr>
              <w:t>пр-кт</w:t>
            </w:r>
            <w:proofErr w:type="spellEnd"/>
            <w:r w:rsidRPr="00067F76">
              <w:rPr>
                <w:bCs/>
                <w:sz w:val="24"/>
                <w:szCs w:val="24"/>
                <w:lang w:eastAsia="en-US"/>
              </w:rPr>
              <w:t>. Ленина, д. 47а</w:t>
            </w:r>
          </w:p>
        </w:tc>
        <w:tc>
          <w:tcPr>
            <w:tcW w:w="983" w:type="pct"/>
            <w:tcBorders>
              <w:top w:val="single" w:sz="4" w:space="0" w:color="auto"/>
              <w:left w:val="single" w:sz="4" w:space="0" w:color="auto"/>
              <w:bottom w:val="single" w:sz="4" w:space="0" w:color="auto"/>
              <w:right w:val="single" w:sz="4" w:space="0" w:color="auto"/>
            </w:tcBorders>
            <w:vAlign w:val="bottom"/>
          </w:tcPr>
          <w:p w:rsidR="00067F76" w:rsidRPr="00067F76" w:rsidRDefault="00067F76" w:rsidP="00067F76">
            <w:pPr>
              <w:widowControl w:val="0"/>
              <w:autoSpaceDE w:val="0"/>
              <w:autoSpaceDN w:val="0"/>
              <w:adjustRightInd w:val="0"/>
              <w:spacing w:line="240" w:lineRule="auto"/>
              <w:ind w:firstLine="0"/>
              <w:jc w:val="center"/>
              <w:rPr>
                <w:bCs/>
                <w:sz w:val="24"/>
                <w:szCs w:val="24"/>
                <w:lang w:eastAsia="en-US"/>
              </w:rPr>
            </w:pPr>
            <w:r w:rsidRPr="00067F76">
              <w:rPr>
                <w:bCs/>
                <w:sz w:val="24"/>
                <w:szCs w:val="24"/>
                <w:lang w:eastAsia="en-US"/>
              </w:rPr>
              <w:t>4</w:t>
            </w:r>
          </w:p>
        </w:tc>
      </w:tr>
    </w:tbl>
    <w:p w:rsidR="00067F76" w:rsidRPr="00067F76" w:rsidRDefault="00067F76" w:rsidP="00067F76">
      <w:pPr>
        <w:widowControl w:val="0"/>
        <w:rPr>
          <w:b/>
          <w:sz w:val="24"/>
          <w:szCs w:val="24"/>
        </w:rPr>
      </w:pPr>
    </w:p>
    <w:p w:rsidR="00067F76" w:rsidRPr="00067F76" w:rsidRDefault="00067F76" w:rsidP="00067F76">
      <w:pPr>
        <w:widowControl w:val="0"/>
        <w:numPr>
          <w:ilvl w:val="0"/>
          <w:numId w:val="39"/>
        </w:numPr>
        <w:tabs>
          <w:tab w:val="clear" w:pos="720"/>
        </w:tabs>
        <w:spacing w:line="240" w:lineRule="auto"/>
        <w:ind w:left="0" w:firstLine="0"/>
        <w:jc w:val="center"/>
        <w:rPr>
          <w:b/>
          <w:sz w:val="24"/>
          <w:szCs w:val="24"/>
        </w:rPr>
      </w:pPr>
      <w:r w:rsidRPr="00067F76">
        <w:rPr>
          <w:b/>
          <w:sz w:val="24"/>
          <w:szCs w:val="24"/>
        </w:rPr>
        <w:t>Требования, предъявляемые к Исполнителю услуг</w:t>
      </w:r>
    </w:p>
    <w:p w:rsidR="00067F76" w:rsidRPr="00067F76" w:rsidRDefault="00067F76" w:rsidP="00067F76">
      <w:pPr>
        <w:shd w:val="clear" w:color="auto" w:fill="FFFFFF"/>
        <w:ind w:right="-45" w:firstLine="708"/>
        <w:rPr>
          <w:sz w:val="24"/>
          <w:szCs w:val="24"/>
        </w:rPr>
      </w:pPr>
      <w:r w:rsidRPr="00067F76">
        <w:rPr>
          <w:sz w:val="24"/>
          <w:szCs w:val="24"/>
        </w:rPr>
        <w:t>5.1.</w:t>
      </w:r>
      <w:r w:rsidRPr="00067F76">
        <w:rPr>
          <w:sz w:val="24"/>
          <w:szCs w:val="24"/>
        </w:rPr>
        <w:tab/>
        <w:t xml:space="preserve">Наличие лицензии на право предоставления </w:t>
      </w:r>
      <w:proofErr w:type="spellStart"/>
      <w:r w:rsidRPr="00067F76">
        <w:rPr>
          <w:sz w:val="24"/>
          <w:szCs w:val="24"/>
        </w:rPr>
        <w:t>телематических</w:t>
      </w:r>
      <w:proofErr w:type="spellEnd"/>
      <w:r w:rsidRPr="00067F76">
        <w:rPr>
          <w:sz w:val="24"/>
          <w:szCs w:val="24"/>
        </w:rPr>
        <w:t xml:space="preserve"> услуг связи на территории Алтайского края и Республики Алтай.</w:t>
      </w:r>
    </w:p>
    <w:p w:rsidR="00067F76" w:rsidRPr="00067F76" w:rsidRDefault="00067F76" w:rsidP="00067F76">
      <w:pPr>
        <w:ind w:firstLine="709"/>
        <w:rPr>
          <w:sz w:val="24"/>
          <w:szCs w:val="24"/>
        </w:rPr>
      </w:pPr>
      <w:r w:rsidRPr="00067F76">
        <w:rPr>
          <w:bCs/>
          <w:sz w:val="24"/>
          <w:szCs w:val="24"/>
        </w:rPr>
        <w:lastRenderedPageBreak/>
        <w:t>5.2.</w:t>
      </w:r>
      <w:r w:rsidRPr="00067F76">
        <w:rPr>
          <w:bCs/>
          <w:sz w:val="24"/>
          <w:szCs w:val="24"/>
        </w:rPr>
        <w:tab/>
      </w:r>
      <w:r w:rsidRPr="00067F76">
        <w:rPr>
          <w:sz w:val="24"/>
          <w:szCs w:val="24"/>
        </w:rPr>
        <w:t>Наличие у Исполнителя функционирующей службы технической поддержки круглосуточно, ежедневно, включая выходные дни. Время реакции на инциденты и проблемы при их возникновении должно составлять не более 1 часа в рабочее время (9:00 – 18:00) и не более 2 часов в нерабочее время (18:00 – 9:00).</w:t>
      </w:r>
    </w:p>
    <w:p w:rsidR="00067F76" w:rsidRPr="00067F76" w:rsidRDefault="00067F76" w:rsidP="00067F76">
      <w:pPr>
        <w:ind w:firstLine="709"/>
        <w:rPr>
          <w:sz w:val="24"/>
          <w:szCs w:val="24"/>
        </w:rPr>
      </w:pPr>
      <w:r w:rsidRPr="00067F76">
        <w:rPr>
          <w:sz w:val="24"/>
          <w:szCs w:val="24"/>
        </w:rPr>
        <w:t>5.3.</w:t>
      </w:r>
      <w:r w:rsidRPr="00067F76">
        <w:rPr>
          <w:sz w:val="24"/>
          <w:szCs w:val="24"/>
        </w:rPr>
        <w:tab/>
        <w:t>Время восстановления канала при неисправном оборудовании должно быть – не более 12 часов, при неисправности на линейной части – не более 24 часов с момента возникновения аварийной ситуации.</w:t>
      </w:r>
    </w:p>
    <w:p w:rsidR="00067F76" w:rsidRPr="00067F76" w:rsidRDefault="00067F76" w:rsidP="00067F76">
      <w:pPr>
        <w:numPr>
          <w:ilvl w:val="0"/>
          <w:numId w:val="39"/>
        </w:numPr>
        <w:tabs>
          <w:tab w:val="clear" w:pos="720"/>
          <w:tab w:val="num" w:pos="-5954"/>
        </w:tabs>
        <w:autoSpaceDE w:val="0"/>
        <w:autoSpaceDN w:val="0"/>
        <w:adjustRightInd w:val="0"/>
        <w:spacing w:line="240" w:lineRule="auto"/>
        <w:ind w:left="0" w:firstLine="0"/>
        <w:jc w:val="center"/>
        <w:rPr>
          <w:b/>
          <w:sz w:val="24"/>
          <w:szCs w:val="24"/>
        </w:rPr>
      </w:pPr>
      <w:r w:rsidRPr="00067F76">
        <w:rPr>
          <w:b/>
          <w:sz w:val="24"/>
          <w:szCs w:val="24"/>
        </w:rPr>
        <w:t>Требования к качеству, техническим характеристикам оказываемых услуг,</w:t>
      </w:r>
      <w:r w:rsidRPr="00067F76">
        <w:rPr>
          <w:b/>
          <w:sz w:val="24"/>
          <w:szCs w:val="24"/>
        </w:rPr>
        <w:br/>
        <w:t>требования к их безопасности</w:t>
      </w:r>
    </w:p>
    <w:p w:rsidR="00067F76" w:rsidRPr="00067F76" w:rsidRDefault="00067F76" w:rsidP="00067F76">
      <w:pPr>
        <w:numPr>
          <w:ilvl w:val="1"/>
          <w:numId w:val="39"/>
        </w:numPr>
        <w:spacing w:line="240" w:lineRule="auto"/>
        <w:ind w:left="0" w:firstLine="720"/>
        <w:rPr>
          <w:sz w:val="24"/>
          <w:szCs w:val="24"/>
        </w:rPr>
      </w:pPr>
      <w:r w:rsidRPr="00067F76">
        <w:rPr>
          <w:sz w:val="24"/>
          <w:szCs w:val="24"/>
        </w:rPr>
        <w:t>Требования к качеству, техническим характеристикам оказываемых услуг.</w:t>
      </w:r>
    </w:p>
    <w:p w:rsidR="00067F76" w:rsidRPr="00067F76" w:rsidRDefault="00067F76" w:rsidP="00067F76">
      <w:pPr>
        <w:numPr>
          <w:ilvl w:val="2"/>
          <w:numId w:val="39"/>
        </w:numPr>
        <w:spacing w:line="240" w:lineRule="auto"/>
        <w:ind w:left="0" w:firstLine="720"/>
        <w:rPr>
          <w:rFonts w:eastAsia="Calibri"/>
          <w:bCs/>
          <w:sz w:val="24"/>
          <w:szCs w:val="24"/>
          <w:lang w:eastAsia="en-US"/>
        </w:rPr>
      </w:pPr>
      <w:proofErr w:type="gramStart"/>
      <w:r w:rsidRPr="00067F76">
        <w:rPr>
          <w:sz w:val="24"/>
          <w:szCs w:val="24"/>
        </w:rPr>
        <w:t xml:space="preserve">Качество оказываемых Исполнителем услуг должно соответствовать требованиям Федерального закона от 07.07.2003 № 126-ФЗ «О связи», Правилам оказания </w:t>
      </w:r>
      <w:proofErr w:type="spellStart"/>
      <w:r w:rsidRPr="00067F76">
        <w:rPr>
          <w:sz w:val="24"/>
          <w:szCs w:val="24"/>
        </w:rPr>
        <w:t>телематических</w:t>
      </w:r>
      <w:proofErr w:type="spellEnd"/>
      <w:r w:rsidRPr="00067F76">
        <w:rPr>
          <w:sz w:val="24"/>
          <w:szCs w:val="24"/>
        </w:rPr>
        <w:t xml:space="preserve"> услуг связи, утвержденных Постановлением Правител</w:t>
      </w:r>
      <w:r w:rsidR="0016229A">
        <w:rPr>
          <w:sz w:val="24"/>
          <w:szCs w:val="24"/>
        </w:rPr>
        <w:t xml:space="preserve">ьства Российской </w:t>
      </w:r>
      <w:r w:rsidR="0016229A" w:rsidRPr="009E1FD0">
        <w:rPr>
          <w:sz w:val="24"/>
          <w:szCs w:val="24"/>
        </w:rPr>
        <w:t>Федерации от 31.12.2021 № 2607</w:t>
      </w:r>
      <w:r w:rsidRPr="009E1FD0">
        <w:rPr>
          <w:sz w:val="24"/>
          <w:szCs w:val="24"/>
        </w:rPr>
        <w:t xml:space="preserve">, техническим нормам и стандартам, установленных приказом Министерства информационных технологий и связи Российской Федерации от </w:t>
      </w:r>
      <w:r w:rsidR="0016229A" w:rsidRPr="009E1FD0">
        <w:rPr>
          <w:sz w:val="24"/>
          <w:szCs w:val="24"/>
        </w:rPr>
        <w:t>25.11.2021 №1229</w:t>
      </w:r>
      <w:r w:rsidRPr="009E1FD0">
        <w:rPr>
          <w:sz w:val="24"/>
          <w:szCs w:val="24"/>
        </w:rPr>
        <w:t xml:space="preserve"> «Об утверждении требований к организационно-техническому обеспечению</w:t>
      </w:r>
      <w:r w:rsidRPr="00067F76">
        <w:rPr>
          <w:sz w:val="24"/>
          <w:szCs w:val="24"/>
        </w:rPr>
        <w:t xml:space="preserve"> устойчивого функционирования сети связи общего пользования», а также требованиям иных норм</w:t>
      </w:r>
      <w:proofErr w:type="gramEnd"/>
      <w:r w:rsidRPr="00067F76">
        <w:rPr>
          <w:sz w:val="24"/>
          <w:szCs w:val="24"/>
        </w:rPr>
        <w:t xml:space="preserve"> и правил, регламентирующих услуги доступа в сеть Интернет.</w:t>
      </w:r>
    </w:p>
    <w:p w:rsidR="0016229A" w:rsidRDefault="00067F76" w:rsidP="00067F76">
      <w:pPr>
        <w:numPr>
          <w:ilvl w:val="2"/>
          <w:numId w:val="39"/>
        </w:numPr>
        <w:spacing w:line="240" w:lineRule="auto"/>
        <w:ind w:left="0" w:firstLine="720"/>
        <w:rPr>
          <w:sz w:val="24"/>
          <w:szCs w:val="24"/>
        </w:rPr>
      </w:pPr>
      <w:r w:rsidRPr="0016229A">
        <w:rPr>
          <w:sz w:val="24"/>
          <w:szCs w:val="24"/>
        </w:rPr>
        <w:t>Тип транспортной среды для подключения объектов Заказчика: по технологии</w:t>
      </w:r>
      <w:r w:rsidRPr="0016229A">
        <w:rPr>
          <w:b/>
          <w:sz w:val="24"/>
          <w:szCs w:val="24"/>
        </w:rPr>
        <w:t xml:space="preserve"> </w:t>
      </w:r>
      <w:proofErr w:type="spellStart"/>
      <w:r w:rsidRPr="0016229A">
        <w:rPr>
          <w:b/>
          <w:sz w:val="24"/>
          <w:szCs w:val="24"/>
          <w:lang w:val="en-US"/>
        </w:rPr>
        <w:t>xDSL</w:t>
      </w:r>
      <w:proofErr w:type="spellEnd"/>
      <w:r w:rsidRPr="0016229A">
        <w:rPr>
          <w:b/>
          <w:sz w:val="24"/>
          <w:szCs w:val="24"/>
        </w:rPr>
        <w:t xml:space="preserve"> и/или ВОЛС</w:t>
      </w:r>
      <w:r w:rsidRPr="0016229A">
        <w:rPr>
          <w:sz w:val="24"/>
          <w:szCs w:val="24"/>
        </w:rPr>
        <w:t xml:space="preserve"> (волоконно-оптическая линия связи) по всей протяженности линий связи, до всех объектов Заказчика включая «последнюю м</w:t>
      </w:r>
      <w:r w:rsidR="0016229A">
        <w:rPr>
          <w:sz w:val="24"/>
          <w:szCs w:val="24"/>
        </w:rPr>
        <w:t xml:space="preserve">илю», в соответствии со ст. </w:t>
      </w:r>
      <w:r w:rsidRPr="0016229A">
        <w:rPr>
          <w:sz w:val="24"/>
          <w:szCs w:val="24"/>
        </w:rPr>
        <w:t>10 Федерального закона № 44-ФЗ</w:t>
      </w:r>
      <w:r w:rsidR="0016229A" w:rsidRPr="0016229A">
        <w:rPr>
          <w:sz w:val="24"/>
          <w:szCs w:val="24"/>
        </w:rPr>
        <w:t>.</w:t>
      </w:r>
      <w:r w:rsidRPr="0016229A">
        <w:rPr>
          <w:sz w:val="24"/>
          <w:szCs w:val="24"/>
        </w:rPr>
        <w:t xml:space="preserve"> </w:t>
      </w:r>
    </w:p>
    <w:p w:rsidR="00067F76" w:rsidRPr="0016229A" w:rsidRDefault="00067F76" w:rsidP="00067F76">
      <w:pPr>
        <w:numPr>
          <w:ilvl w:val="2"/>
          <w:numId w:val="39"/>
        </w:numPr>
        <w:spacing w:line="240" w:lineRule="auto"/>
        <w:ind w:left="0" w:firstLine="720"/>
        <w:rPr>
          <w:sz w:val="24"/>
          <w:szCs w:val="24"/>
        </w:rPr>
      </w:pPr>
      <w:r w:rsidRPr="0016229A">
        <w:rPr>
          <w:sz w:val="24"/>
          <w:szCs w:val="24"/>
        </w:rPr>
        <w:t xml:space="preserve">Возможность интегрированного использования пропускной способности сети Исполнителя и каналов связи для передачи различного рода трафика (телефония, видео, передача данных). В связи с чем, в целях обеспечения совместимости с оборудованием Заказчика необходимо во всех точках подключения предусмотреть интерфейсы узла подключения локальной вычислительной сети Заказчика – </w:t>
      </w:r>
      <w:proofErr w:type="spellStart"/>
      <w:r w:rsidRPr="0016229A">
        <w:rPr>
          <w:sz w:val="24"/>
          <w:szCs w:val="24"/>
        </w:rPr>
        <w:t>Ethernet</w:t>
      </w:r>
      <w:proofErr w:type="spellEnd"/>
      <w:r w:rsidRPr="0016229A">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 xml:space="preserve">Услуги должны предоставляться с классами трафика различных приоритетов в обслуживании по технологии </w:t>
      </w:r>
      <w:r w:rsidRPr="00067F76">
        <w:rPr>
          <w:sz w:val="24"/>
          <w:szCs w:val="24"/>
          <w:lang w:val="en-US"/>
        </w:rPr>
        <w:t>Quality</w:t>
      </w:r>
      <w:r w:rsidRPr="00067F76">
        <w:rPr>
          <w:sz w:val="24"/>
          <w:szCs w:val="24"/>
        </w:rPr>
        <w:t xml:space="preserve"> </w:t>
      </w:r>
      <w:r w:rsidRPr="00067F76">
        <w:rPr>
          <w:sz w:val="24"/>
          <w:szCs w:val="24"/>
          <w:lang w:val="en-US"/>
        </w:rPr>
        <w:t>of</w:t>
      </w:r>
      <w:r w:rsidRPr="00067F76">
        <w:rPr>
          <w:sz w:val="24"/>
          <w:szCs w:val="24"/>
        </w:rPr>
        <w:t xml:space="preserve"> </w:t>
      </w:r>
      <w:r w:rsidRPr="00067F76">
        <w:rPr>
          <w:sz w:val="24"/>
          <w:szCs w:val="24"/>
          <w:lang w:val="en-US"/>
        </w:rPr>
        <w:t>Service</w:t>
      </w:r>
      <w:r w:rsidRPr="00067F76">
        <w:rPr>
          <w:sz w:val="24"/>
          <w:szCs w:val="24"/>
        </w:rPr>
        <w:t xml:space="preserve"> (</w:t>
      </w:r>
      <w:proofErr w:type="spellStart"/>
      <w:r w:rsidRPr="00067F76">
        <w:rPr>
          <w:sz w:val="24"/>
          <w:szCs w:val="24"/>
          <w:lang w:val="en-US"/>
        </w:rPr>
        <w:t>QoS</w:t>
      </w:r>
      <w:proofErr w:type="spellEnd"/>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Оборудование Исполнителя на стороне Заказчика должно иметь функцию беспроводной локальной сети с устройствами на основе стандартов IEEE 802.11 (</w:t>
      </w:r>
      <w:r w:rsidRPr="00067F76">
        <w:rPr>
          <w:sz w:val="24"/>
          <w:szCs w:val="24"/>
          <w:lang w:val="en-US"/>
        </w:rPr>
        <w:t>Wi</w:t>
      </w:r>
      <w:r w:rsidRPr="00067F76">
        <w:rPr>
          <w:sz w:val="24"/>
          <w:szCs w:val="24"/>
        </w:rPr>
        <w:t>-</w:t>
      </w:r>
      <w:r w:rsidRPr="00067F76">
        <w:rPr>
          <w:sz w:val="24"/>
          <w:szCs w:val="24"/>
          <w:lang w:val="en-US"/>
        </w:rPr>
        <w:t>Fi</w:t>
      </w:r>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Настройка оборудования Исполнителя должна быть осуществлена таким образом, чтобы ПЭВМ находящиеся в ЛВС (соединенных через коммутатор) могли иметь доступ к сети Интернет, с возможностью удаленного подключения к их рабочим столам из любой точки сети Интернет.</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Канал доступа от оборудования Заказчика к сети связи Исполнителя организуется и обслуживается Исполнителем. Зона ответственности Исполнителя заканчивается на выходе оконечного оборудования Исполнителя.</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Исполнителем осуществляется подключение и наладка установленного оборудования, необходимого для оказания услуг, а также проведение необходимых работ на оборудовании Заказчика с целью надлежащего его подключения к оборудованию Исполнителя, осуществление технического обслуживания оборудования, установленного на объектах Заказчика.</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 xml:space="preserve">Исполнитель обеспечивает совместимость своего оборудования </w:t>
      </w:r>
      <w:proofErr w:type="gramStart"/>
      <w:r w:rsidRPr="00067F76">
        <w:rPr>
          <w:sz w:val="24"/>
          <w:szCs w:val="24"/>
        </w:rPr>
        <w:t>с конечным оборудованием Заказчика для преобразования оптического сигнала в сигнал для медных кабелей с интерфейсом</w:t>
      </w:r>
      <w:proofErr w:type="gramEnd"/>
      <w:r w:rsidRPr="00067F76">
        <w:rPr>
          <w:sz w:val="24"/>
          <w:szCs w:val="24"/>
        </w:rPr>
        <w:t xml:space="preserve"> </w:t>
      </w:r>
      <w:proofErr w:type="spellStart"/>
      <w:r w:rsidRPr="00067F76">
        <w:rPr>
          <w:sz w:val="24"/>
          <w:szCs w:val="24"/>
        </w:rPr>
        <w:t>GigabitEthernet</w:t>
      </w:r>
      <w:proofErr w:type="spellEnd"/>
      <w:r w:rsidRPr="00067F76">
        <w:rPr>
          <w:sz w:val="24"/>
          <w:szCs w:val="24"/>
        </w:rPr>
        <w:t xml:space="preserve"> 1000 </w:t>
      </w:r>
      <w:proofErr w:type="spellStart"/>
      <w:r w:rsidRPr="00067F76">
        <w:rPr>
          <w:sz w:val="24"/>
          <w:szCs w:val="24"/>
        </w:rPr>
        <w:t>Base</w:t>
      </w:r>
      <w:proofErr w:type="spellEnd"/>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 xml:space="preserve">Интерфейс со стороны оператора 100/1000 </w:t>
      </w:r>
      <w:proofErr w:type="spellStart"/>
      <w:r w:rsidRPr="00067F76">
        <w:rPr>
          <w:sz w:val="24"/>
          <w:szCs w:val="24"/>
        </w:rPr>
        <w:t>Base</w:t>
      </w:r>
      <w:proofErr w:type="spellEnd"/>
      <w:r w:rsidRPr="00067F76">
        <w:rPr>
          <w:sz w:val="24"/>
          <w:szCs w:val="24"/>
        </w:rPr>
        <w:t>-T.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Предоставление услуг доступа в глобальную сеть Интернет осуществляется по отдельному виртуальному каналу (VLAN) и позволяет организовать распределение и учет объемов трафика средствами Исполнителя.</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lastRenderedPageBreak/>
        <w:t xml:space="preserve">Кольцевая схема региональной сети доступа </w:t>
      </w:r>
      <w:proofErr w:type="gramStart"/>
      <w:r w:rsidRPr="00067F76">
        <w:rPr>
          <w:sz w:val="24"/>
          <w:szCs w:val="24"/>
        </w:rPr>
        <w:t>с</w:t>
      </w:r>
      <w:proofErr w:type="gramEnd"/>
      <w:r w:rsidRPr="00067F76">
        <w:rPr>
          <w:sz w:val="24"/>
          <w:szCs w:val="24"/>
        </w:rPr>
        <w:t xml:space="preserve"> временем переключения от узла доступа до центрального регионального узла &lt;50 </w:t>
      </w:r>
      <w:proofErr w:type="spellStart"/>
      <w:r w:rsidRPr="00067F76">
        <w:rPr>
          <w:sz w:val="24"/>
          <w:szCs w:val="24"/>
        </w:rPr>
        <w:t>мсек</w:t>
      </w:r>
      <w:proofErr w:type="spellEnd"/>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 xml:space="preserve">Задержка доставки пакетов от клиентской точки включения до центрального регионального узла не более 50 </w:t>
      </w:r>
      <w:proofErr w:type="spellStart"/>
      <w:r w:rsidRPr="00067F76">
        <w:rPr>
          <w:sz w:val="24"/>
          <w:szCs w:val="24"/>
        </w:rPr>
        <w:t>мсек</w:t>
      </w:r>
      <w:proofErr w:type="spellEnd"/>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 xml:space="preserve">Вариация прохождения пакетов не более 30 </w:t>
      </w:r>
      <w:proofErr w:type="spellStart"/>
      <w:r w:rsidRPr="00067F76">
        <w:rPr>
          <w:sz w:val="24"/>
          <w:szCs w:val="24"/>
        </w:rPr>
        <w:t>мсек</w:t>
      </w:r>
      <w:proofErr w:type="spellEnd"/>
      <w:r w:rsidRPr="00067F76">
        <w:rPr>
          <w:sz w:val="24"/>
          <w:szCs w:val="24"/>
        </w:rPr>
        <w:t>.</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Возможность Исполнителя по требованию Заказчика тестировать услуги на соответствие заявленным характеристикам.</w:t>
      </w:r>
    </w:p>
    <w:p w:rsidR="00067F76" w:rsidRPr="00067F76" w:rsidRDefault="00067F76" w:rsidP="00067F76">
      <w:pPr>
        <w:numPr>
          <w:ilvl w:val="1"/>
          <w:numId w:val="39"/>
        </w:numPr>
        <w:spacing w:line="240" w:lineRule="auto"/>
        <w:ind w:left="0" w:firstLine="720"/>
        <w:jc w:val="left"/>
        <w:rPr>
          <w:sz w:val="24"/>
          <w:szCs w:val="24"/>
        </w:rPr>
      </w:pPr>
      <w:r w:rsidRPr="00067F76">
        <w:rPr>
          <w:sz w:val="24"/>
          <w:szCs w:val="24"/>
        </w:rPr>
        <w:t>Требования к безопасности оказываемых услуг:</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Исполнитель обеспечивает отказоустойчивость системы.</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Исполнитель обеспечивает техническую безопасность системы.</w:t>
      </w:r>
    </w:p>
    <w:p w:rsidR="00067F76" w:rsidRPr="00067F76" w:rsidRDefault="00067F76" w:rsidP="00067F76">
      <w:pPr>
        <w:numPr>
          <w:ilvl w:val="2"/>
          <w:numId w:val="39"/>
        </w:numPr>
        <w:tabs>
          <w:tab w:val="left" w:pos="1560"/>
        </w:tabs>
        <w:spacing w:line="240" w:lineRule="auto"/>
        <w:ind w:left="0" w:firstLine="720"/>
        <w:rPr>
          <w:sz w:val="24"/>
          <w:szCs w:val="24"/>
        </w:rPr>
      </w:pPr>
      <w:proofErr w:type="gramStart"/>
      <w:r w:rsidRPr="00067F76">
        <w:rPr>
          <w:sz w:val="24"/>
          <w:szCs w:val="24"/>
        </w:rPr>
        <w:t xml:space="preserve">Услуга должна иметь сертификат соответствия качества и стандартов, выданный уполномоченным органом/организацией, с возможностью мониторинга трафика и защиты от </w:t>
      </w:r>
      <w:proofErr w:type="spellStart"/>
      <w:r w:rsidRPr="00067F76">
        <w:rPr>
          <w:sz w:val="24"/>
          <w:szCs w:val="24"/>
        </w:rPr>
        <w:t>DDoS</w:t>
      </w:r>
      <w:proofErr w:type="spellEnd"/>
      <w:r w:rsidRPr="00067F76">
        <w:rPr>
          <w:sz w:val="24"/>
          <w:szCs w:val="24"/>
        </w:rPr>
        <w:t xml:space="preserve"> атак при обработке в пиковых значениях до 20 Гбит/с входящего трафика Атаки (суммарно на всех клиентов): до 16 Гбит/c паразитного трафика и до 4 Гбит/c легитимных данных, обеспечив при этом до 99,99% эффективность пропуска легитимных пакетов.</w:t>
      </w:r>
      <w:proofErr w:type="gramEnd"/>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При наличии аварийной ситуации в зоне ответственности Исполнителя, Исполнитель принимает все доступные меры для ее устранения. Все восстановительные работы, связанные с ремонтом оборудования, кабеля, осуществляются силами, средствами и материалами Исполнителя. Исполнитель должен обеспечить устранение неисправности, препятствующей пользованию услугами связи, в том числе отказы оконечного оборудования или программного обеспечения Исполнителя, в течение 24 часов с момента поступления сообщения в службу технической поддержки или момента когда о данной неисправности стало известно.</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Устранение перерывов связи, связанных с кабельными повреждениями в случае использования сетей сторонних операторов, определяются «Правилами технического обслуживания и ремонта линий кабельных, воздушных и смешанных местных сетей связи», утвержденными Министерством связи РФ 07.10.1996 г.</w:t>
      </w:r>
    </w:p>
    <w:p w:rsidR="00067F76" w:rsidRPr="00067F76" w:rsidRDefault="00067F76" w:rsidP="00067F76">
      <w:pPr>
        <w:numPr>
          <w:ilvl w:val="2"/>
          <w:numId w:val="39"/>
        </w:numPr>
        <w:tabs>
          <w:tab w:val="left" w:pos="1560"/>
        </w:tabs>
        <w:spacing w:line="240" w:lineRule="auto"/>
        <w:ind w:left="0" w:firstLine="720"/>
        <w:rPr>
          <w:sz w:val="24"/>
          <w:szCs w:val="24"/>
        </w:rPr>
      </w:pPr>
      <w:r w:rsidRPr="00067F76">
        <w:rPr>
          <w:sz w:val="24"/>
          <w:szCs w:val="24"/>
        </w:rPr>
        <w:t>Исполнитель информирует Заказчика о ходе проведения восстановительных работ и сроках их завершения.</w:t>
      </w:r>
    </w:p>
    <w:p w:rsidR="00067F76" w:rsidRPr="00067F76" w:rsidRDefault="00067F76" w:rsidP="00067F76">
      <w:pPr>
        <w:numPr>
          <w:ilvl w:val="0"/>
          <w:numId w:val="39"/>
        </w:numPr>
        <w:tabs>
          <w:tab w:val="clear" w:pos="720"/>
          <w:tab w:val="num" w:pos="-5954"/>
        </w:tabs>
        <w:autoSpaceDE w:val="0"/>
        <w:autoSpaceDN w:val="0"/>
        <w:adjustRightInd w:val="0"/>
        <w:spacing w:line="240" w:lineRule="auto"/>
        <w:ind w:left="0" w:firstLine="0"/>
        <w:jc w:val="center"/>
        <w:rPr>
          <w:b/>
          <w:sz w:val="24"/>
          <w:szCs w:val="24"/>
        </w:rPr>
      </w:pPr>
      <w:r w:rsidRPr="00067F76">
        <w:rPr>
          <w:b/>
          <w:sz w:val="24"/>
          <w:szCs w:val="24"/>
        </w:rPr>
        <w:t>Требования по обеспечению конфиденциальности информации</w:t>
      </w:r>
    </w:p>
    <w:p w:rsidR="00067F76" w:rsidRPr="00067F76" w:rsidRDefault="00067F76" w:rsidP="00067F76">
      <w:pPr>
        <w:numPr>
          <w:ilvl w:val="1"/>
          <w:numId w:val="39"/>
        </w:numPr>
        <w:spacing w:line="240" w:lineRule="auto"/>
        <w:ind w:left="0" w:firstLine="720"/>
        <w:rPr>
          <w:sz w:val="24"/>
          <w:szCs w:val="24"/>
        </w:rPr>
      </w:pPr>
      <w:r w:rsidRPr="00067F76">
        <w:rPr>
          <w:sz w:val="24"/>
          <w:szCs w:val="24"/>
        </w:rPr>
        <w:t>Исполнитель обязан использовать конфиденциальную информацию, которая станет известна работникам Исполнителя в связи с оказанием услуг по настоящему Техническому заданию, исключительно в целях настоящего Технического задания.</w:t>
      </w:r>
    </w:p>
    <w:p w:rsidR="00067F76" w:rsidRPr="00067F76" w:rsidRDefault="00067F76" w:rsidP="00067F76">
      <w:pPr>
        <w:numPr>
          <w:ilvl w:val="1"/>
          <w:numId w:val="39"/>
        </w:numPr>
        <w:spacing w:line="240" w:lineRule="auto"/>
        <w:ind w:left="0" w:firstLine="720"/>
        <w:rPr>
          <w:sz w:val="24"/>
          <w:szCs w:val="24"/>
        </w:rPr>
      </w:pPr>
      <w:r w:rsidRPr="00067F76">
        <w:rPr>
          <w:sz w:val="24"/>
          <w:szCs w:val="24"/>
        </w:rPr>
        <w:t>Исполнитель обязан предпринимать все необходимые действия, предотвращающие разглашение или иное противоправное использование конфиденциальной информации Заказчика.</w:t>
      </w:r>
    </w:p>
    <w:p w:rsidR="00067F76" w:rsidRPr="00067F76" w:rsidRDefault="00067F76" w:rsidP="00067F76">
      <w:pPr>
        <w:pStyle w:val="afc"/>
        <w:numPr>
          <w:ilvl w:val="0"/>
          <w:numId w:val="39"/>
        </w:numPr>
        <w:tabs>
          <w:tab w:val="clear" w:pos="720"/>
        </w:tabs>
        <w:spacing w:line="240" w:lineRule="auto"/>
        <w:ind w:left="0" w:firstLine="0"/>
        <w:jc w:val="center"/>
        <w:rPr>
          <w:sz w:val="24"/>
          <w:szCs w:val="24"/>
        </w:rPr>
      </w:pPr>
      <w:r w:rsidRPr="00067F76">
        <w:rPr>
          <w:b/>
          <w:sz w:val="24"/>
          <w:szCs w:val="24"/>
        </w:rPr>
        <w:t>Требования к безопасности</w:t>
      </w:r>
    </w:p>
    <w:p w:rsidR="00067F76" w:rsidRPr="00067F76" w:rsidRDefault="00067F76" w:rsidP="00067F76">
      <w:pPr>
        <w:ind w:firstLine="709"/>
        <w:rPr>
          <w:sz w:val="24"/>
          <w:szCs w:val="24"/>
          <w:highlight w:val="yellow"/>
        </w:rPr>
      </w:pPr>
      <w:r w:rsidRPr="00067F76">
        <w:rPr>
          <w:sz w:val="24"/>
          <w:szCs w:val="24"/>
        </w:rPr>
        <w:t>8.1.</w:t>
      </w:r>
      <w:r w:rsidRPr="00067F76">
        <w:rPr>
          <w:sz w:val="24"/>
          <w:szCs w:val="24"/>
        </w:rPr>
        <w:tab/>
        <w:t>Все используемые в ходе исполнения государственного контракта технические средства, оборудование, запасные части и расходные материалы должны соответствовать действующим нормам безопасности, установленным законодательством Российской Федерации для данной сферы услуг.</w:t>
      </w:r>
    </w:p>
    <w:p w:rsidR="00067F76" w:rsidRPr="00067F76" w:rsidRDefault="00067F76" w:rsidP="00067F76">
      <w:pPr>
        <w:pStyle w:val="afc"/>
        <w:numPr>
          <w:ilvl w:val="0"/>
          <w:numId w:val="39"/>
        </w:numPr>
        <w:tabs>
          <w:tab w:val="clear" w:pos="720"/>
        </w:tabs>
        <w:spacing w:line="240" w:lineRule="auto"/>
        <w:ind w:left="0" w:firstLine="0"/>
        <w:jc w:val="center"/>
        <w:rPr>
          <w:sz w:val="24"/>
          <w:szCs w:val="24"/>
        </w:rPr>
      </w:pPr>
      <w:r w:rsidRPr="00067F76">
        <w:rPr>
          <w:b/>
          <w:sz w:val="24"/>
          <w:szCs w:val="24"/>
        </w:rPr>
        <w:t>Требования к гарантийному сроку и (или) объему предоставления гарантий качества</w:t>
      </w:r>
    </w:p>
    <w:p w:rsidR="00067F76" w:rsidRPr="00067F76" w:rsidRDefault="00067F76" w:rsidP="00067F76">
      <w:pPr>
        <w:ind w:firstLine="708"/>
        <w:rPr>
          <w:sz w:val="24"/>
          <w:szCs w:val="24"/>
        </w:rPr>
      </w:pPr>
      <w:r w:rsidRPr="00067F76">
        <w:rPr>
          <w:sz w:val="24"/>
          <w:szCs w:val="24"/>
        </w:rPr>
        <w:t>Под гарантийным обслуживанием подразумевается ремонт линий связи, восстановление работоспособности канала связи «Интернет» при нарушении характеристик услуг, указанных в настоящем разделе гарантия должна быть безусловной, т.е. без требований заключения договора на гарантийное (и (или) сервисное) обслуживание. Исполнитель в период гарантийного срока должен оказывать без взимания платы следующие услуги:</w:t>
      </w:r>
    </w:p>
    <w:p w:rsidR="00067F76" w:rsidRPr="00067F76" w:rsidRDefault="00067F76" w:rsidP="00067F76">
      <w:pPr>
        <w:ind w:firstLine="708"/>
        <w:rPr>
          <w:sz w:val="24"/>
          <w:szCs w:val="24"/>
        </w:rPr>
      </w:pPr>
      <w:r w:rsidRPr="00067F76">
        <w:rPr>
          <w:sz w:val="24"/>
          <w:szCs w:val="24"/>
        </w:rPr>
        <w:lastRenderedPageBreak/>
        <w:t>а)</w:t>
      </w:r>
      <w:r w:rsidRPr="00067F76">
        <w:rPr>
          <w:sz w:val="24"/>
          <w:szCs w:val="24"/>
        </w:rPr>
        <w:tab/>
        <w:t xml:space="preserve">по замене необходимого оборудования с характеристиками не хуже, имеющихся у Заказчика в случае выхода их из строя, или материалов Исполнителя, не зависимо от собственника оборудования. </w:t>
      </w:r>
    </w:p>
    <w:p w:rsidR="00067F76" w:rsidRPr="00067F76" w:rsidRDefault="00067F76" w:rsidP="00067F76">
      <w:pPr>
        <w:ind w:firstLine="708"/>
        <w:rPr>
          <w:sz w:val="24"/>
          <w:szCs w:val="24"/>
        </w:rPr>
      </w:pPr>
      <w:r w:rsidRPr="00067F76">
        <w:rPr>
          <w:sz w:val="24"/>
          <w:szCs w:val="24"/>
        </w:rPr>
        <w:t>б)</w:t>
      </w:r>
      <w:r w:rsidRPr="00067F76">
        <w:rPr>
          <w:sz w:val="24"/>
          <w:szCs w:val="24"/>
        </w:rPr>
        <w:tab/>
        <w:t>по ремонту линий связи Исполнителя, а также при необходимости иных действий, направленных на полное восстановление услуг по предмету государственного контракта.</w:t>
      </w:r>
    </w:p>
    <w:p w:rsidR="00067F76" w:rsidRPr="00067F76" w:rsidRDefault="00067F76" w:rsidP="00067F76">
      <w:pPr>
        <w:ind w:firstLine="708"/>
        <w:rPr>
          <w:sz w:val="24"/>
          <w:szCs w:val="24"/>
        </w:rPr>
      </w:pPr>
      <w:r w:rsidRPr="00067F76">
        <w:rPr>
          <w:noProof/>
          <w:sz w:val="24"/>
          <w:szCs w:val="24"/>
          <w:shd w:val="clear" w:color="auto" w:fill="FFFFFF"/>
        </w:rPr>
        <w:t>Гарантийные обязательства Исполнителя действительны на весь с</w:t>
      </w:r>
      <w:r w:rsidRPr="00067F76">
        <w:rPr>
          <w:sz w:val="24"/>
          <w:szCs w:val="24"/>
        </w:rPr>
        <w:t>рок оказания услуг.</w:t>
      </w:r>
    </w:p>
    <w:p w:rsidR="00067F76" w:rsidRPr="00067F76" w:rsidRDefault="00067F76" w:rsidP="00067F76">
      <w:pPr>
        <w:shd w:val="clear" w:color="auto" w:fill="FFFFFF"/>
        <w:ind w:firstLine="708"/>
        <w:rPr>
          <w:sz w:val="24"/>
          <w:szCs w:val="24"/>
        </w:rPr>
      </w:pPr>
      <w:r w:rsidRPr="00067F76">
        <w:rPr>
          <w:sz w:val="24"/>
          <w:szCs w:val="24"/>
        </w:rPr>
        <w:t>Исполнитель обязан в пределах гарантийного срока обеспечить устранение недостатков в течение 1 (один) календарного дня с момента поступления заявки Заказчика, либо с момента обнаружения таковых Исполнителем.</w:t>
      </w:r>
    </w:p>
    <w:p w:rsidR="0025201C" w:rsidRPr="0025201C" w:rsidRDefault="0025201C" w:rsidP="0025201C">
      <w:pPr>
        <w:shd w:val="clear" w:color="auto" w:fill="FFFFFF"/>
        <w:spacing w:line="240" w:lineRule="auto"/>
        <w:ind w:firstLine="708"/>
        <w:rPr>
          <w:sz w:val="24"/>
          <w:szCs w:val="24"/>
        </w:rPr>
      </w:pPr>
    </w:p>
    <w:p w:rsidR="001D1942" w:rsidRPr="001D1942" w:rsidRDefault="001D1942" w:rsidP="001D1942">
      <w:pPr>
        <w:pStyle w:val="aff8"/>
        <w:ind w:right="-1"/>
        <w:rPr>
          <w:sz w:val="24"/>
          <w:szCs w:val="24"/>
          <w:lang w:val="ru-RU"/>
        </w:rPr>
      </w:pPr>
    </w:p>
    <w:p w:rsidR="00E33945" w:rsidRDefault="00E33945" w:rsidP="00280277">
      <w:pPr>
        <w:spacing w:line="240" w:lineRule="auto"/>
        <w:ind w:firstLine="0"/>
        <w:jc w:val="center"/>
        <w:rPr>
          <w:sz w:val="24"/>
          <w:szCs w:val="24"/>
        </w:rPr>
      </w:pPr>
    </w:p>
    <w:p w:rsidR="00E33945" w:rsidRPr="00280277" w:rsidRDefault="00E33945" w:rsidP="00280277">
      <w:pPr>
        <w:spacing w:line="240" w:lineRule="auto"/>
        <w:ind w:firstLine="0"/>
        <w:jc w:val="center"/>
        <w:rPr>
          <w:sz w:val="24"/>
          <w:szCs w:val="24"/>
        </w:rPr>
      </w:pPr>
    </w:p>
    <w:tbl>
      <w:tblPr>
        <w:tblW w:w="5000" w:type="pct"/>
        <w:tblLook w:val="0000" w:firstRow="0" w:lastRow="0" w:firstColumn="0" w:lastColumn="0" w:noHBand="0" w:noVBand="0"/>
      </w:tblPr>
      <w:tblGrid>
        <w:gridCol w:w="2749"/>
        <w:gridCol w:w="2036"/>
        <w:gridCol w:w="2385"/>
        <w:gridCol w:w="2400"/>
      </w:tblGrid>
      <w:tr w:rsidR="003017A9" w:rsidRPr="00280277" w:rsidTr="00011BDD">
        <w:trPr>
          <w:trHeight w:val="244"/>
        </w:trPr>
        <w:tc>
          <w:tcPr>
            <w:tcW w:w="2500" w:type="pct"/>
            <w:gridSpan w:val="2"/>
            <w:vAlign w:val="bottom"/>
          </w:tcPr>
          <w:p w:rsidR="003017A9" w:rsidRPr="00280277" w:rsidRDefault="003017A9" w:rsidP="00280277">
            <w:pPr>
              <w:spacing w:line="240" w:lineRule="auto"/>
              <w:ind w:firstLine="0"/>
              <w:jc w:val="center"/>
              <w:rPr>
                <w:b/>
                <w:sz w:val="24"/>
                <w:szCs w:val="24"/>
              </w:rPr>
            </w:pPr>
            <w:r w:rsidRPr="00280277">
              <w:rPr>
                <w:b/>
                <w:sz w:val="24"/>
                <w:szCs w:val="24"/>
              </w:rPr>
              <w:t>Заказчик:</w:t>
            </w:r>
          </w:p>
        </w:tc>
        <w:tc>
          <w:tcPr>
            <w:tcW w:w="2500" w:type="pct"/>
            <w:gridSpan w:val="2"/>
            <w:vAlign w:val="bottom"/>
          </w:tcPr>
          <w:p w:rsidR="003017A9" w:rsidRPr="00280277" w:rsidRDefault="00B82F75" w:rsidP="00280277">
            <w:pPr>
              <w:spacing w:line="240" w:lineRule="auto"/>
              <w:ind w:firstLine="0"/>
              <w:jc w:val="center"/>
              <w:rPr>
                <w:sz w:val="24"/>
                <w:szCs w:val="24"/>
              </w:rPr>
            </w:pPr>
            <w:r w:rsidRPr="00280277">
              <w:rPr>
                <w:b/>
                <w:sz w:val="24"/>
                <w:szCs w:val="24"/>
              </w:rPr>
              <w:t>Исполнитель</w:t>
            </w:r>
            <w:r w:rsidR="003017A9" w:rsidRPr="00280277">
              <w:rPr>
                <w:b/>
                <w:sz w:val="24"/>
                <w:szCs w:val="24"/>
              </w:rPr>
              <w:t>:</w:t>
            </w:r>
          </w:p>
        </w:tc>
      </w:tr>
      <w:tr w:rsidR="00E062AA" w:rsidRPr="00280277" w:rsidTr="00011BDD">
        <w:trPr>
          <w:trHeight w:val="405"/>
        </w:trPr>
        <w:tc>
          <w:tcPr>
            <w:tcW w:w="2500" w:type="pct"/>
            <w:gridSpan w:val="2"/>
            <w:vAlign w:val="bottom"/>
          </w:tcPr>
          <w:p w:rsidR="00E062AA" w:rsidRDefault="00E062AA" w:rsidP="00135891">
            <w:pPr>
              <w:spacing w:line="240" w:lineRule="auto"/>
              <w:ind w:firstLine="0"/>
              <w:jc w:val="left"/>
              <w:rPr>
                <w:sz w:val="24"/>
                <w:szCs w:val="24"/>
              </w:rPr>
            </w:pPr>
            <w:r w:rsidRPr="006C60B2">
              <w:rPr>
                <w:sz w:val="24"/>
                <w:szCs w:val="24"/>
              </w:rPr>
              <w:t>Заместитель руководителя Алтайкрайстата</w:t>
            </w:r>
          </w:p>
          <w:p w:rsidR="00067F76" w:rsidRPr="00280277" w:rsidRDefault="00067F76" w:rsidP="00135891">
            <w:pPr>
              <w:spacing w:line="240" w:lineRule="auto"/>
              <w:ind w:firstLine="0"/>
              <w:jc w:val="left"/>
              <w:rPr>
                <w:sz w:val="24"/>
                <w:szCs w:val="24"/>
              </w:rPr>
            </w:pPr>
          </w:p>
        </w:tc>
        <w:tc>
          <w:tcPr>
            <w:tcW w:w="2500" w:type="pct"/>
            <w:gridSpan w:val="2"/>
          </w:tcPr>
          <w:p w:rsidR="00E062AA" w:rsidRPr="00280277" w:rsidRDefault="00E062AA" w:rsidP="00011BDD">
            <w:pPr>
              <w:spacing w:line="240" w:lineRule="auto"/>
              <w:ind w:left="33" w:firstLine="33"/>
              <w:jc w:val="left"/>
              <w:rPr>
                <w:sz w:val="24"/>
                <w:szCs w:val="24"/>
              </w:rPr>
            </w:pPr>
          </w:p>
        </w:tc>
      </w:tr>
      <w:tr w:rsidR="00E062AA" w:rsidRPr="00280277" w:rsidTr="00011BDD">
        <w:trPr>
          <w:trHeight w:val="402"/>
        </w:trPr>
        <w:tc>
          <w:tcPr>
            <w:tcW w:w="1436" w:type="pct"/>
          </w:tcPr>
          <w:p w:rsidR="00E062AA" w:rsidRPr="00280277" w:rsidRDefault="00011BDD" w:rsidP="00280277">
            <w:pPr>
              <w:spacing w:line="240" w:lineRule="auto"/>
              <w:ind w:firstLine="0"/>
              <w:rPr>
                <w:sz w:val="24"/>
                <w:szCs w:val="24"/>
              </w:rPr>
            </w:pPr>
            <w:r>
              <w:rPr>
                <w:sz w:val="24"/>
                <w:szCs w:val="24"/>
              </w:rPr>
              <w:t>__________________</w:t>
            </w:r>
          </w:p>
        </w:tc>
        <w:tc>
          <w:tcPr>
            <w:tcW w:w="1064" w:type="pct"/>
            <w:vAlign w:val="bottom"/>
          </w:tcPr>
          <w:p w:rsidR="00E062AA" w:rsidRPr="00280277" w:rsidRDefault="00E062AA" w:rsidP="00135891">
            <w:pPr>
              <w:spacing w:line="240" w:lineRule="auto"/>
              <w:ind w:firstLine="0"/>
              <w:jc w:val="left"/>
              <w:rPr>
                <w:sz w:val="24"/>
                <w:szCs w:val="24"/>
              </w:rPr>
            </w:pPr>
            <w:r w:rsidRPr="006C60B2">
              <w:rPr>
                <w:sz w:val="24"/>
                <w:szCs w:val="24"/>
              </w:rPr>
              <w:t>О.И. Маркелов</w:t>
            </w:r>
          </w:p>
        </w:tc>
        <w:tc>
          <w:tcPr>
            <w:tcW w:w="1246" w:type="pct"/>
            <w:vAlign w:val="bottom"/>
          </w:tcPr>
          <w:p w:rsidR="00E062AA" w:rsidRPr="00280277" w:rsidRDefault="00011BDD" w:rsidP="00135891">
            <w:pPr>
              <w:spacing w:line="240" w:lineRule="auto"/>
              <w:ind w:firstLine="34"/>
              <w:jc w:val="left"/>
              <w:rPr>
                <w:sz w:val="24"/>
                <w:szCs w:val="24"/>
              </w:rPr>
            </w:pPr>
            <w:r>
              <w:rPr>
                <w:sz w:val="24"/>
                <w:szCs w:val="24"/>
              </w:rPr>
              <w:t>_________________</w:t>
            </w:r>
          </w:p>
        </w:tc>
        <w:tc>
          <w:tcPr>
            <w:tcW w:w="1254" w:type="pct"/>
            <w:vAlign w:val="bottom"/>
          </w:tcPr>
          <w:p w:rsidR="00E062AA" w:rsidRPr="00280277" w:rsidRDefault="00DB1BE5" w:rsidP="00011BDD">
            <w:pPr>
              <w:spacing w:line="240" w:lineRule="auto"/>
              <w:ind w:firstLine="0"/>
              <w:jc w:val="left"/>
              <w:rPr>
                <w:sz w:val="24"/>
                <w:szCs w:val="24"/>
              </w:rPr>
            </w:pPr>
            <w:r>
              <w:rPr>
                <w:sz w:val="24"/>
                <w:szCs w:val="24"/>
              </w:rPr>
              <w:t>/ ______________</w:t>
            </w:r>
          </w:p>
        </w:tc>
      </w:tr>
      <w:tr w:rsidR="008E64F6" w:rsidRPr="00280277" w:rsidTr="00011BDD">
        <w:trPr>
          <w:trHeight w:val="80"/>
        </w:trPr>
        <w:tc>
          <w:tcPr>
            <w:tcW w:w="2500" w:type="pct"/>
            <w:gridSpan w:val="2"/>
          </w:tcPr>
          <w:p w:rsidR="008E64F6" w:rsidRPr="008E64F6" w:rsidRDefault="008E64F6" w:rsidP="009A0232">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c>
          <w:tcPr>
            <w:tcW w:w="2500" w:type="pct"/>
            <w:gridSpan w:val="2"/>
          </w:tcPr>
          <w:p w:rsidR="008E64F6" w:rsidRPr="008E64F6" w:rsidRDefault="008E64F6" w:rsidP="009A0232">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r>
    </w:tbl>
    <w:p w:rsidR="006448D3" w:rsidRPr="00280277" w:rsidRDefault="006448D3" w:rsidP="00280277">
      <w:pPr>
        <w:spacing w:line="240" w:lineRule="auto"/>
        <w:ind w:firstLine="0"/>
        <w:jc w:val="left"/>
        <w:rPr>
          <w:sz w:val="24"/>
          <w:szCs w:val="24"/>
        </w:rPr>
      </w:pPr>
      <w:r w:rsidRPr="00280277">
        <w:rPr>
          <w:sz w:val="24"/>
          <w:szCs w:val="24"/>
        </w:rPr>
        <w:br w:type="page"/>
      </w:r>
    </w:p>
    <w:p w:rsidR="006448D3" w:rsidRPr="00434084" w:rsidRDefault="006448D3" w:rsidP="00067F76">
      <w:pPr>
        <w:pStyle w:val="ConsNormal"/>
        <w:widowControl/>
        <w:tabs>
          <w:tab w:val="left" w:pos="4253"/>
        </w:tabs>
        <w:ind w:left="4536" w:right="0" w:firstLine="0"/>
        <w:jc w:val="right"/>
        <w:rPr>
          <w:rFonts w:ascii="Times New Roman" w:hAnsi="Times New Roman" w:cs="Times New Roman"/>
          <w:sz w:val="24"/>
          <w:szCs w:val="24"/>
        </w:rPr>
      </w:pPr>
      <w:r w:rsidRPr="00434084">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w:t>
      </w:r>
      <w:r w:rsidRPr="00434084">
        <w:rPr>
          <w:rFonts w:ascii="Times New Roman" w:hAnsi="Times New Roman" w:cs="Times New Roman"/>
          <w:sz w:val="24"/>
          <w:szCs w:val="24"/>
        </w:rPr>
        <w:t xml:space="preserve"> к </w:t>
      </w:r>
      <w:r>
        <w:rPr>
          <w:rFonts w:ascii="Times New Roman" w:hAnsi="Times New Roman" w:cs="Times New Roman"/>
          <w:sz w:val="24"/>
          <w:szCs w:val="24"/>
        </w:rPr>
        <w:t>К</w:t>
      </w:r>
      <w:r w:rsidRPr="00434084">
        <w:rPr>
          <w:rFonts w:ascii="Times New Roman" w:hAnsi="Times New Roman" w:cs="Times New Roman"/>
          <w:sz w:val="24"/>
          <w:szCs w:val="24"/>
        </w:rPr>
        <w:t>онтракту</w:t>
      </w:r>
    </w:p>
    <w:p w:rsidR="00011BDD" w:rsidRDefault="00A54018" w:rsidP="00067F76">
      <w:pPr>
        <w:pStyle w:val="ConsNormal"/>
        <w:widowControl/>
        <w:tabs>
          <w:tab w:val="left" w:pos="4253"/>
        </w:tabs>
        <w:ind w:left="4536" w:right="0" w:firstLine="0"/>
        <w:jc w:val="right"/>
        <w:rPr>
          <w:rFonts w:ascii="Times New Roman" w:hAnsi="Times New Roman" w:cs="Times New Roman"/>
          <w:sz w:val="24"/>
          <w:szCs w:val="24"/>
        </w:rPr>
      </w:pPr>
      <w:r w:rsidRPr="00434084">
        <w:rPr>
          <w:rFonts w:ascii="Times New Roman" w:hAnsi="Times New Roman" w:cs="Times New Roman"/>
          <w:sz w:val="24"/>
          <w:szCs w:val="24"/>
        </w:rPr>
        <w:t xml:space="preserve">от </w:t>
      </w:r>
      <w:r w:rsidR="00067F76">
        <w:rPr>
          <w:rFonts w:ascii="Times New Roman" w:hAnsi="Times New Roman" w:cs="Times New Roman"/>
          <w:sz w:val="24"/>
          <w:szCs w:val="24"/>
        </w:rPr>
        <w:t>«</w:t>
      </w:r>
      <w:r w:rsidR="00DB1BE5">
        <w:rPr>
          <w:rFonts w:ascii="Times New Roman" w:hAnsi="Times New Roman" w:cs="Times New Roman"/>
          <w:sz w:val="24"/>
          <w:szCs w:val="24"/>
        </w:rPr>
        <w:t>___</w:t>
      </w:r>
      <w:r w:rsidR="00067F76">
        <w:rPr>
          <w:rFonts w:ascii="Times New Roman" w:hAnsi="Times New Roman" w:cs="Times New Roman"/>
          <w:sz w:val="24"/>
          <w:szCs w:val="24"/>
        </w:rPr>
        <w:t xml:space="preserve">» </w:t>
      </w:r>
      <w:r w:rsidR="00DB1BE5">
        <w:rPr>
          <w:rFonts w:ascii="Times New Roman" w:hAnsi="Times New Roman" w:cs="Times New Roman"/>
          <w:sz w:val="24"/>
          <w:szCs w:val="24"/>
        </w:rPr>
        <w:t>________</w:t>
      </w:r>
      <w:r w:rsidR="00FC4985">
        <w:rPr>
          <w:rFonts w:ascii="Times New Roman" w:hAnsi="Times New Roman" w:cs="Times New Roman"/>
          <w:sz w:val="24"/>
          <w:szCs w:val="24"/>
        </w:rPr>
        <w:t xml:space="preserve"> </w:t>
      </w:r>
      <w:r w:rsidRPr="00434084">
        <w:rPr>
          <w:rFonts w:ascii="Times New Roman" w:hAnsi="Times New Roman" w:cs="Times New Roman"/>
          <w:sz w:val="24"/>
          <w:szCs w:val="24"/>
        </w:rPr>
        <w:t>202</w:t>
      </w:r>
      <w:r w:rsidR="00DB1BE5">
        <w:rPr>
          <w:rFonts w:ascii="Times New Roman" w:hAnsi="Times New Roman" w:cs="Times New Roman"/>
          <w:sz w:val="24"/>
          <w:szCs w:val="24"/>
        </w:rPr>
        <w:t>6</w:t>
      </w:r>
      <w:r w:rsidRPr="00434084">
        <w:rPr>
          <w:rFonts w:ascii="Times New Roman" w:hAnsi="Times New Roman" w:cs="Times New Roman"/>
          <w:sz w:val="24"/>
          <w:szCs w:val="24"/>
        </w:rPr>
        <w:t xml:space="preserve"> г. </w:t>
      </w:r>
    </w:p>
    <w:p w:rsidR="006448D3" w:rsidRPr="00434084" w:rsidRDefault="006448D3" w:rsidP="00067F76">
      <w:pPr>
        <w:pStyle w:val="ConsNormal"/>
        <w:widowControl/>
        <w:tabs>
          <w:tab w:val="left" w:pos="4253"/>
        </w:tabs>
        <w:ind w:left="4536" w:right="0" w:firstLine="0"/>
        <w:jc w:val="right"/>
        <w:rPr>
          <w:rFonts w:ascii="Times New Roman" w:hAnsi="Times New Roman" w:cs="Times New Roman"/>
          <w:sz w:val="24"/>
          <w:szCs w:val="24"/>
        </w:rPr>
      </w:pPr>
      <w:r w:rsidRPr="00434084">
        <w:rPr>
          <w:rFonts w:ascii="Times New Roman" w:hAnsi="Times New Roman" w:cs="Times New Roman"/>
          <w:sz w:val="24"/>
          <w:szCs w:val="24"/>
        </w:rPr>
        <w:t>№</w:t>
      </w:r>
      <w:r w:rsidR="00E062AA">
        <w:rPr>
          <w:rFonts w:ascii="Times New Roman" w:hAnsi="Times New Roman" w:cs="Times New Roman"/>
          <w:sz w:val="24"/>
          <w:szCs w:val="24"/>
        </w:rPr>
        <w:t xml:space="preserve"> </w:t>
      </w:r>
      <w:r w:rsidR="00DB1BE5">
        <w:rPr>
          <w:rFonts w:ascii="Times New Roman" w:hAnsi="Times New Roman" w:cs="Times New Roman"/>
          <w:sz w:val="24"/>
          <w:szCs w:val="24"/>
        </w:rPr>
        <w:t>_______________________</w:t>
      </w:r>
    </w:p>
    <w:p w:rsidR="006448D3" w:rsidRPr="00434084" w:rsidRDefault="006448D3" w:rsidP="006448D3">
      <w:pPr>
        <w:pStyle w:val="ConsNormal"/>
        <w:widowControl/>
        <w:ind w:right="0"/>
        <w:jc w:val="right"/>
      </w:pPr>
    </w:p>
    <w:p w:rsidR="00C0424F" w:rsidRDefault="00C0424F" w:rsidP="00354283">
      <w:pPr>
        <w:spacing w:line="240" w:lineRule="auto"/>
        <w:ind w:firstLine="0"/>
        <w:jc w:val="center"/>
        <w:rPr>
          <w:sz w:val="24"/>
          <w:szCs w:val="24"/>
        </w:rPr>
      </w:pPr>
    </w:p>
    <w:p w:rsidR="00354283" w:rsidRPr="00354283" w:rsidRDefault="0054359B" w:rsidP="00354283">
      <w:pPr>
        <w:spacing w:line="240" w:lineRule="auto"/>
        <w:ind w:firstLine="0"/>
        <w:jc w:val="center"/>
        <w:rPr>
          <w:sz w:val="24"/>
          <w:szCs w:val="24"/>
        </w:rPr>
      </w:pPr>
      <w:r>
        <w:rPr>
          <w:sz w:val="24"/>
          <w:szCs w:val="24"/>
        </w:rPr>
        <w:t>СПЕЦИФИКАЦИЯ</w:t>
      </w:r>
    </w:p>
    <w:p w:rsidR="00354283" w:rsidRDefault="00354283" w:rsidP="00354283">
      <w:pPr>
        <w:spacing w:line="240" w:lineRule="auto"/>
        <w:ind w:firstLine="0"/>
        <w:jc w:val="center"/>
        <w:rPr>
          <w:sz w:val="24"/>
          <w:szCs w:val="24"/>
        </w:rPr>
      </w:pPr>
      <w:r w:rsidRPr="00354283">
        <w:rPr>
          <w:sz w:val="24"/>
          <w:szCs w:val="24"/>
        </w:rPr>
        <w:t xml:space="preserve">на оказание услуг по </w:t>
      </w:r>
      <w:r w:rsidR="0025201C" w:rsidRPr="007C7DA5">
        <w:rPr>
          <w:sz w:val="24"/>
          <w:szCs w:val="24"/>
        </w:rPr>
        <w:t xml:space="preserve">предоставлению </w:t>
      </w:r>
      <w:r w:rsidR="00163B5D">
        <w:rPr>
          <w:sz w:val="24"/>
          <w:szCs w:val="24"/>
        </w:rPr>
        <w:t xml:space="preserve">проводного </w:t>
      </w:r>
      <w:r w:rsidR="0025201C" w:rsidRPr="007C7DA5">
        <w:rPr>
          <w:sz w:val="24"/>
          <w:szCs w:val="24"/>
        </w:rPr>
        <w:t>доступа к сети Интернет</w:t>
      </w:r>
    </w:p>
    <w:p w:rsidR="00067F76" w:rsidRDefault="00067F76" w:rsidP="00354283">
      <w:pPr>
        <w:spacing w:line="240" w:lineRule="auto"/>
        <w:ind w:firstLine="0"/>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3"/>
        <w:gridCol w:w="3878"/>
        <w:gridCol w:w="1445"/>
        <w:gridCol w:w="1811"/>
        <w:gridCol w:w="1817"/>
      </w:tblGrid>
      <w:tr w:rsidR="00334F18" w:rsidRPr="00067F76" w:rsidTr="00334F18">
        <w:trPr>
          <w:cantSplit/>
          <w:trHeight w:val="20"/>
        </w:trPr>
        <w:tc>
          <w:tcPr>
            <w:tcW w:w="22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334F18" w:rsidRPr="00067F76" w:rsidRDefault="00334F18" w:rsidP="00067F76">
            <w:pPr>
              <w:widowControl w:val="0"/>
              <w:tabs>
                <w:tab w:val="left" w:pos="5580"/>
              </w:tabs>
              <w:autoSpaceDE w:val="0"/>
              <w:autoSpaceDN w:val="0"/>
              <w:adjustRightInd w:val="0"/>
              <w:spacing w:line="276" w:lineRule="auto"/>
              <w:jc w:val="center"/>
              <w:rPr>
                <w:bCs/>
                <w:sz w:val="24"/>
                <w:szCs w:val="24"/>
                <w:lang w:eastAsia="en-US"/>
              </w:rPr>
            </w:pPr>
            <w:r w:rsidRPr="00067F76">
              <w:rPr>
                <w:bCs/>
                <w:sz w:val="24"/>
                <w:szCs w:val="24"/>
                <w:lang w:eastAsia="en-US"/>
              </w:rPr>
              <w:t>№</w:t>
            </w:r>
            <w:r w:rsidRPr="00067F76">
              <w:rPr>
                <w:bCs/>
                <w:sz w:val="24"/>
                <w:szCs w:val="24"/>
                <w:lang w:eastAsia="en-US"/>
              </w:rPr>
              <w:br/>
            </w:r>
            <w:proofErr w:type="gramStart"/>
            <w:r w:rsidRPr="00067F76">
              <w:rPr>
                <w:bCs/>
                <w:sz w:val="24"/>
                <w:szCs w:val="24"/>
                <w:lang w:eastAsia="en-US"/>
              </w:rPr>
              <w:t>п</w:t>
            </w:r>
            <w:proofErr w:type="gramEnd"/>
            <w:r w:rsidRPr="00067F76">
              <w:rPr>
                <w:bCs/>
                <w:sz w:val="24"/>
                <w:szCs w:val="24"/>
                <w:lang w:eastAsia="en-US"/>
              </w:rPr>
              <w:t>/п</w:t>
            </w: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334F18" w:rsidRPr="00067F76" w:rsidRDefault="00334F18" w:rsidP="00067F76">
            <w:pPr>
              <w:widowControl w:val="0"/>
              <w:tabs>
                <w:tab w:val="left" w:pos="5580"/>
              </w:tabs>
              <w:autoSpaceDE w:val="0"/>
              <w:autoSpaceDN w:val="0"/>
              <w:adjustRightInd w:val="0"/>
              <w:spacing w:line="240" w:lineRule="auto"/>
              <w:ind w:firstLine="0"/>
              <w:jc w:val="center"/>
              <w:rPr>
                <w:bCs/>
                <w:sz w:val="24"/>
                <w:szCs w:val="24"/>
                <w:lang w:eastAsia="en-US"/>
              </w:rPr>
            </w:pPr>
            <w:r w:rsidRPr="00067F76">
              <w:rPr>
                <w:bCs/>
                <w:sz w:val="24"/>
                <w:szCs w:val="24"/>
                <w:lang w:eastAsia="en-US"/>
              </w:rPr>
              <w:t>Место оказания услуг</w:t>
            </w:r>
          </w:p>
        </w:tc>
        <w:tc>
          <w:tcPr>
            <w:tcW w:w="771" w:type="pct"/>
            <w:tcBorders>
              <w:top w:val="single" w:sz="4" w:space="0" w:color="auto"/>
              <w:left w:val="single" w:sz="4" w:space="0" w:color="auto"/>
              <w:bottom w:val="single" w:sz="4" w:space="0" w:color="auto"/>
              <w:right w:val="single" w:sz="4" w:space="0" w:color="auto"/>
            </w:tcBorders>
            <w:vAlign w:val="bottom"/>
          </w:tcPr>
          <w:p w:rsidR="00334F18" w:rsidRPr="00067F76" w:rsidRDefault="00635C18" w:rsidP="00067F76">
            <w:pPr>
              <w:widowControl w:val="0"/>
              <w:tabs>
                <w:tab w:val="left" w:pos="5580"/>
              </w:tabs>
              <w:autoSpaceDE w:val="0"/>
              <w:autoSpaceDN w:val="0"/>
              <w:adjustRightInd w:val="0"/>
              <w:spacing w:line="240" w:lineRule="auto"/>
              <w:ind w:firstLine="0"/>
              <w:jc w:val="center"/>
              <w:rPr>
                <w:bCs/>
                <w:sz w:val="24"/>
                <w:szCs w:val="24"/>
                <w:lang w:eastAsia="en-US"/>
              </w:rPr>
            </w:pPr>
            <w:r>
              <w:rPr>
                <w:bCs/>
                <w:sz w:val="24"/>
                <w:szCs w:val="24"/>
                <w:lang w:eastAsia="en-US"/>
              </w:rPr>
              <w:t>Количество точек подключения</w:t>
            </w:r>
          </w:p>
        </w:tc>
        <w:tc>
          <w:tcPr>
            <w:tcW w:w="966"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DB1BE5">
            <w:pPr>
              <w:widowControl w:val="0"/>
              <w:tabs>
                <w:tab w:val="left" w:pos="5580"/>
              </w:tabs>
              <w:autoSpaceDE w:val="0"/>
              <w:autoSpaceDN w:val="0"/>
              <w:adjustRightInd w:val="0"/>
              <w:spacing w:line="240" w:lineRule="auto"/>
              <w:ind w:firstLine="0"/>
              <w:jc w:val="left"/>
              <w:rPr>
                <w:bCs/>
                <w:sz w:val="24"/>
                <w:szCs w:val="24"/>
                <w:lang w:eastAsia="en-US"/>
              </w:rPr>
            </w:pPr>
            <w:r>
              <w:rPr>
                <w:bCs/>
                <w:sz w:val="24"/>
                <w:szCs w:val="24"/>
                <w:lang w:eastAsia="en-US"/>
              </w:rPr>
              <w:t>Ст</w:t>
            </w:r>
            <w:r w:rsidR="00635C18">
              <w:rPr>
                <w:bCs/>
                <w:sz w:val="24"/>
                <w:szCs w:val="24"/>
                <w:lang w:eastAsia="en-US"/>
              </w:rPr>
              <w:t xml:space="preserve">оимость в мес., в том числе НДС, </w:t>
            </w:r>
            <w:r>
              <w:rPr>
                <w:bCs/>
                <w:sz w:val="24"/>
                <w:szCs w:val="24"/>
                <w:lang w:eastAsia="en-US"/>
              </w:rPr>
              <w:t>руб.</w:t>
            </w:r>
          </w:p>
        </w:tc>
        <w:tc>
          <w:tcPr>
            <w:tcW w:w="969"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067F76">
            <w:pPr>
              <w:widowControl w:val="0"/>
              <w:tabs>
                <w:tab w:val="left" w:pos="5580"/>
              </w:tabs>
              <w:autoSpaceDE w:val="0"/>
              <w:autoSpaceDN w:val="0"/>
              <w:adjustRightInd w:val="0"/>
              <w:spacing w:line="240" w:lineRule="auto"/>
              <w:ind w:firstLine="0"/>
              <w:rPr>
                <w:bCs/>
                <w:sz w:val="24"/>
                <w:szCs w:val="24"/>
                <w:lang w:eastAsia="en-US"/>
              </w:rPr>
            </w:pPr>
            <w:r>
              <w:rPr>
                <w:bCs/>
                <w:sz w:val="24"/>
                <w:szCs w:val="24"/>
                <w:lang w:eastAsia="en-US"/>
              </w:rPr>
              <w:t>Стоимость, руб.</w:t>
            </w:r>
          </w:p>
        </w:tc>
      </w:tr>
      <w:tr w:rsidR="00334F18" w:rsidRPr="00067F76" w:rsidTr="00334F18">
        <w:trPr>
          <w:cantSplit/>
          <w:trHeight w:val="529"/>
        </w:trPr>
        <w:tc>
          <w:tcPr>
            <w:tcW w:w="22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334F18" w:rsidRPr="00067F76" w:rsidRDefault="00334F18" w:rsidP="00BC1CB2">
            <w:pPr>
              <w:widowControl w:val="0"/>
              <w:tabs>
                <w:tab w:val="left" w:pos="5580"/>
              </w:tabs>
              <w:autoSpaceDE w:val="0"/>
              <w:autoSpaceDN w:val="0"/>
              <w:adjustRightInd w:val="0"/>
              <w:spacing w:line="240" w:lineRule="auto"/>
              <w:ind w:firstLine="0"/>
              <w:jc w:val="center"/>
              <w:rPr>
                <w:bCs/>
                <w:sz w:val="24"/>
                <w:szCs w:val="24"/>
                <w:lang w:eastAsia="en-US"/>
              </w:rPr>
            </w:pPr>
            <w:r>
              <w:rPr>
                <w:bCs/>
                <w:sz w:val="24"/>
                <w:szCs w:val="24"/>
                <w:lang w:eastAsia="en-US"/>
              </w:rPr>
              <w:t>1</w:t>
            </w: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334F18" w:rsidRPr="00334F18" w:rsidRDefault="00334F18" w:rsidP="00BC1CB2">
            <w:pPr>
              <w:widowControl w:val="0"/>
              <w:autoSpaceDE w:val="0"/>
              <w:autoSpaceDN w:val="0"/>
              <w:adjustRightInd w:val="0"/>
              <w:spacing w:line="240" w:lineRule="auto"/>
              <w:ind w:firstLine="0"/>
              <w:jc w:val="left"/>
              <w:rPr>
                <w:bCs/>
                <w:sz w:val="24"/>
                <w:szCs w:val="24"/>
                <w:lang w:eastAsia="en-US"/>
              </w:rPr>
            </w:pPr>
            <w:r w:rsidRPr="00334F18">
              <w:rPr>
                <w:sz w:val="24"/>
                <w:szCs w:val="24"/>
                <w:shd w:val="clear" w:color="auto" w:fill="FFFFFF"/>
              </w:rPr>
              <w:t>Оказание услуг связи по предоставлению проводного доступа к сети Интернет</w:t>
            </w:r>
          </w:p>
        </w:tc>
        <w:tc>
          <w:tcPr>
            <w:tcW w:w="771" w:type="pct"/>
            <w:tcBorders>
              <w:top w:val="single" w:sz="4" w:space="0" w:color="auto"/>
              <w:left w:val="single" w:sz="4" w:space="0" w:color="auto"/>
              <w:bottom w:val="single" w:sz="4" w:space="0" w:color="auto"/>
              <w:right w:val="single" w:sz="4" w:space="0" w:color="auto"/>
            </w:tcBorders>
            <w:vAlign w:val="bottom"/>
          </w:tcPr>
          <w:p w:rsidR="00334F18" w:rsidRPr="00067F76" w:rsidRDefault="00635C18" w:rsidP="00926BAF">
            <w:pPr>
              <w:widowControl w:val="0"/>
              <w:autoSpaceDE w:val="0"/>
              <w:autoSpaceDN w:val="0"/>
              <w:adjustRightInd w:val="0"/>
              <w:spacing w:line="240" w:lineRule="auto"/>
              <w:ind w:firstLine="0"/>
              <w:jc w:val="center"/>
              <w:rPr>
                <w:bCs/>
                <w:sz w:val="24"/>
                <w:szCs w:val="24"/>
                <w:lang w:eastAsia="en-US"/>
              </w:rPr>
            </w:pPr>
            <w:r>
              <w:rPr>
                <w:bCs/>
                <w:sz w:val="24"/>
                <w:szCs w:val="24"/>
                <w:lang w:eastAsia="en-US"/>
              </w:rPr>
              <w:t>3</w:t>
            </w:r>
          </w:p>
        </w:tc>
        <w:tc>
          <w:tcPr>
            <w:tcW w:w="966"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635C18">
            <w:pPr>
              <w:widowControl w:val="0"/>
              <w:autoSpaceDE w:val="0"/>
              <w:autoSpaceDN w:val="0"/>
              <w:adjustRightInd w:val="0"/>
              <w:spacing w:line="240" w:lineRule="auto"/>
              <w:ind w:firstLine="0"/>
              <w:rPr>
                <w:bCs/>
                <w:sz w:val="24"/>
                <w:szCs w:val="24"/>
                <w:lang w:eastAsia="en-US"/>
              </w:rPr>
            </w:pPr>
          </w:p>
        </w:tc>
        <w:tc>
          <w:tcPr>
            <w:tcW w:w="969"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926BAF">
            <w:pPr>
              <w:widowControl w:val="0"/>
              <w:autoSpaceDE w:val="0"/>
              <w:autoSpaceDN w:val="0"/>
              <w:adjustRightInd w:val="0"/>
              <w:spacing w:line="240" w:lineRule="auto"/>
              <w:ind w:firstLine="0"/>
              <w:jc w:val="center"/>
              <w:rPr>
                <w:bCs/>
                <w:sz w:val="24"/>
                <w:szCs w:val="24"/>
                <w:lang w:eastAsia="en-US"/>
              </w:rPr>
            </w:pPr>
          </w:p>
        </w:tc>
      </w:tr>
      <w:tr w:rsidR="00334F18" w:rsidRPr="00067F76" w:rsidTr="00334F18">
        <w:trPr>
          <w:cantSplit/>
          <w:trHeight w:val="20"/>
        </w:trPr>
        <w:tc>
          <w:tcPr>
            <w:tcW w:w="22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34F18" w:rsidRPr="00067F76" w:rsidRDefault="00334F18" w:rsidP="00BC1CB2">
            <w:pPr>
              <w:widowControl w:val="0"/>
              <w:tabs>
                <w:tab w:val="left" w:pos="5580"/>
              </w:tabs>
              <w:autoSpaceDE w:val="0"/>
              <w:autoSpaceDN w:val="0"/>
              <w:adjustRightInd w:val="0"/>
              <w:spacing w:line="240" w:lineRule="auto"/>
              <w:ind w:firstLine="0"/>
              <w:jc w:val="center"/>
              <w:rPr>
                <w:bCs/>
                <w:sz w:val="24"/>
                <w:szCs w:val="24"/>
                <w:lang w:eastAsia="en-US"/>
              </w:rPr>
            </w:pP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334F18" w:rsidRPr="00067F76" w:rsidRDefault="00334F18" w:rsidP="00BC1CB2">
            <w:pPr>
              <w:widowControl w:val="0"/>
              <w:autoSpaceDE w:val="0"/>
              <w:autoSpaceDN w:val="0"/>
              <w:adjustRightInd w:val="0"/>
              <w:spacing w:line="240" w:lineRule="auto"/>
              <w:ind w:firstLine="0"/>
              <w:jc w:val="left"/>
              <w:rPr>
                <w:bCs/>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vAlign w:val="bottom"/>
          </w:tcPr>
          <w:p w:rsidR="00334F18" w:rsidRDefault="00334F18" w:rsidP="00926BAF">
            <w:pPr>
              <w:widowControl w:val="0"/>
              <w:autoSpaceDE w:val="0"/>
              <w:autoSpaceDN w:val="0"/>
              <w:adjustRightInd w:val="0"/>
              <w:spacing w:line="240" w:lineRule="auto"/>
              <w:ind w:firstLine="0"/>
              <w:jc w:val="center"/>
              <w:rPr>
                <w:bCs/>
                <w:sz w:val="24"/>
                <w:szCs w:val="24"/>
                <w:lang w:eastAsia="en-US"/>
              </w:rPr>
            </w:pPr>
          </w:p>
        </w:tc>
        <w:tc>
          <w:tcPr>
            <w:tcW w:w="966"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926BAF">
            <w:pPr>
              <w:widowControl w:val="0"/>
              <w:autoSpaceDE w:val="0"/>
              <w:autoSpaceDN w:val="0"/>
              <w:adjustRightInd w:val="0"/>
              <w:spacing w:line="240" w:lineRule="auto"/>
              <w:ind w:firstLine="0"/>
              <w:jc w:val="center"/>
              <w:rPr>
                <w:bCs/>
                <w:sz w:val="24"/>
                <w:szCs w:val="24"/>
                <w:lang w:eastAsia="en-US"/>
              </w:rPr>
            </w:pPr>
            <w:r>
              <w:rPr>
                <w:bCs/>
                <w:sz w:val="24"/>
                <w:szCs w:val="24"/>
                <w:lang w:eastAsia="en-US"/>
              </w:rPr>
              <w:t>ИТОГО:</w:t>
            </w:r>
          </w:p>
        </w:tc>
        <w:tc>
          <w:tcPr>
            <w:tcW w:w="969" w:type="pct"/>
            <w:tcBorders>
              <w:top w:val="single" w:sz="4" w:space="0" w:color="auto"/>
              <w:left w:val="single" w:sz="4" w:space="0" w:color="auto"/>
              <w:bottom w:val="single" w:sz="4" w:space="0" w:color="auto"/>
              <w:right w:val="single" w:sz="4" w:space="0" w:color="auto"/>
            </w:tcBorders>
            <w:vAlign w:val="bottom"/>
          </w:tcPr>
          <w:p w:rsidR="00334F18" w:rsidRPr="00067F76" w:rsidRDefault="00334F18" w:rsidP="00926BAF">
            <w:pPr>
              <w:widowControl w:val="0"/>
              <w:autoSpaceDE w:val="0"/>
              <w:autoSpaceDN w:val="0"/>
              <w:adjustRightInd w:val="0"/>
              <w:spacing w:line="240" w:lineRule="auto"/>
              <w:ind w:firstLine="0"/>
              <w:jc w:val="center"/>
              <w:rPr>
                <w:bCs/>
                <w:sz w:val="24"/>
                <w:szCs w:val="24"/>
                <w:lang w:eastAsia="en-US"/>
              </w:rPr>
            </w:pPr>
          </w:p>
        </w:tc>
      </w:tr>
    </w:tbl>
    <w:p w:rsidR="00067F76" w:rsidRDefault="00067F76" w:rsidP="00354283">
      <w:pPr>
        <w:spacing w:line="240" w:lineRule="auto"/>
        <w:ind w:firstLine="0"/>
        <w:jc w:val="center"/>
        <w:rPr>
          <w:sz w:val="24"/>
          <w:szCs w:val="24"/>
        </w:rPr>
      </w:pPr>
    </w:p>
    <w:p w:rsidR="00A87A37" w:rsidRPr="00354283" w:rsidRDefault="00A87A37" w:rsidP="00354283">
      <w:pPr>
        <w:spacing w:line="240" w:lineRule="auto"/>
        <w:ind w:firstLine="0"/>
        <w:jc w:val="center"/>
        <w:rPr>
          <w:sz w:val="24"/>
          <w:szCs w:val="24"/>
        </w:rPr>
      </w:pPr>
    </w:p>
    <w:p w:rsidR="00E33945" w:rsidRDefault="00E33945" w:rsidP="006448D3">
      <w:pPr>
        <w:spacing w:line="240" w:lineRule="auto"/>
        <w:ind w:firstLine="0"/>
        <w:jc w:val="center"/>
        <w:rPr>
          <w:sz w:val="24"/>
          <w:szCs w:val="24"/>
        </w:rPr>
      </w:pPr>
    </w:p>
    <w:p w:rsidR="00C0424F" w:rsidRPr="00AE6AA0" w:rsidRDefault="00C0424F" w:rsidP="006448D3">
      <w:pPr>
        <w:spacing w:line="240" w:lineRule="auto"/>
        <w:ind w:firstLine="0"/>
        <w:jc w:val="center"/>
        <w:rPr>
          <w:sz w:val="24"/>
          <w:szCs w:val="24"/>
        </w:rPr>
      </w:pPr>
    </w:p>
    <w:p w:rsidR="006448D3" w:rsidRDefault="006448D3" w:rsidP="006448D3">
      <w:pPr>
        <w:ind w:firstLine="6096"/>
        <w:jc w:val="center"/>
      </w:pPr>
    </w:p>
    <w:tbl>
      <w:tblPr>
        <w:tblW w:w="5000" w:type="pct"/>
        <w:tblLook w:val="0000" w:firstRow="0" w:lastRow="0" w:firstColumn="0" w:lastColumn="0" w:noHBand="0" w:noVBand="0"/>
      </w:tblPr>
      <w:tblGrid>
        <w:gridCol w:w="3375"/>
        <w:gridCol w:w="1772"/>
        <w:gridCol w:w="1925"/>
        <w:gridCol w:w="2498"/>
      </w:tblGrid>
      <w:tr w:rsidR="006448D3" w:rsidRPr="003017A9" w:rsidTr="00926BAF">
        <w:trPr>
          <w:trHeight w:val="244"/>
        </w:trPr>
        <w:tc>
          <w:tcPr>
            <w:tcW w:w="2689" w:type="pct"/>
            <w:gridSpan w:val="2"/>
            <w:vAlign w:val="bottom"/>
          </w:tcPr>
          <w:p w:rsidR="006448D3" w:rsidRPr="003017A9" w:rsidRDefault="006448D3" w:rsidP="009A0232">
            <w:pPr>
              <w:spacing w:line="240" w:lineRule="auto"/>
              <w:ind w:firstLine="0"/>
              <w:jc w:val="center"/>
              <w:rPr>
                <w:b/>
                <w:sz w:val="24"/>
                <w:szCs w:val="24"/>
              </w:rPr>
            </w:pPr>
            <w:r w:rsidRPr="003017A9">
              <w:rPr>
                <w:b/>
                <w:sz w:val="24"/>
                <w:szCs w:val="24"/>
              </w:rPr>
              <w:t>Заказчик:</w:t>
            </w:r>
          </w:p>
        </w:tc>
        <w:tc>
          <w:tcPr>
            <w:tcW w:w="2311" w:type="pct"/>
            <w:gridSpan w:val="2"/>
            <w:vAlign w:val="bottom"/>
          </w:tcPr>
          <w:p w:rsidR="006448D3" w:rsidRPr="003017A9" w:rsidRDefault="006448D3" w:rsidP="009A0232">
            <w:pPr>
              <w:spacing w:line="240" w:lineRule="auto"/>
              <w:ind w:firstLine="0"/>
              <w:jc w:val="center"/>
              <w:rPr>
                <w:sz w:val="24"/>
                <w:szCs w:val="24"/>
              </w:rPr>
            </w:pPr>
            <w:r>
              <w:rPr>
                <w:b/>
                <w:sz w:val="24"/>
                <w:szCs w:val="24"/>
              </w:rPr>
              <w:t>Исполнитель</w:t>
            </w:r>
            <w:r w:rsidRPr="003017A9">
              <w:rPr>
                <w:b/>
                <w:sz w:val="24"/>
                <w:szCs w:val="24"/>
              </w:rPr>
              <w:t>:</w:t>
            </w:r>
          </w:p>
        </w:tc>
      </w:tr>
      <w:tr w:rsidR="00E062AA" w:rsidRPr="003017A9" w:rsidTr="00926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5"/>
        </w:trPr>
        <w:tc>
          <w:tcPr>
            <w:tcW w:w="2689" w:type="pct"/>
            <w:gridSpan w:val="2"/>
            <w:tcBorders>
              <w:top w:val="nil"/>
              <w:left w:val="nil"/>
              <w:bottom w:val="nil"/>
              <w:right w:val="nil"/>
            </w:tcBorders>
            <w:vAlign w:val="bottom"/>
          </w:tcPr>
          <w:p w:rsidR="00E062AA" w:rsidRPr="00280277" w:rsidRDefault="00E062AA" w:rsidP="00135891">
            <w:pPr>
              <w:spacing w:line="240" w:lineRule="auto"/>
              <w:ind w:firstLine="0"/>
              <w:jc w:val="left"/>
              <w:rPr>
                <w:sz w:val="24"/>
                <w:szCs w:val="24"/>
              </w:rPr>
            </w:pPr>
            <w:r w:rsidRPr="006C60B2">
              <w:rPr>
                <w:sz w:val="24"/>
                <w:szCs w:val="24"/>
              </w:rPr>
              <w:t>Заместитель руководителя Алтайкрайстата</w:t>
            </w:r>
          </w:p>
        </w:tc>
        <w:tc>
          <w:tcPr>
            <w:tcW w:w="2311" w:type="pct"/>
            <w:gridSpan w:val="2"/>
            <w:tcBorders>
              <w:top w:val="nil"/>
              <w:left w:val="nil"/>
              <w:bottom w:val="nil"/>
              <w:right w:val="nil"/>
            </w:tcBorders>
            <w:vAlign w:val="bottom"/>
          </w:tcPr>
          <w:p w:rsidR="00E062AA" w:rsidRPr="00280277" w:rsidRDefault="00E062AA" w:rsidP="00734322">
            <w:pPr>
              <w:spacing w:line="240" w:lineRule="auto"/>
              <w:ind w:left="33" w:firstLine="33"/>
              <w:jc w:val="left"/>
              <w:rPr>
                <w:sz w:val="24"/>
                <w:szCs w:val="24"/>
              </w:rPr>
            </w:pPr>
          </w:p>
        </w:tc>
      </w:tr>
      <w:tr w:rsidR="00E062AA" w:rsidRPr="003017A9" w:rsidTr="00926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763" w:type="pct"/>
            <w:tcBorders>
              <w:top w:val="nil"/>
              <w:left w:val="nil"/>
              <w:bottom w:val="single" w:sz="4" w:space="0" w:color="auto"/>
              <w:right w:val="nil"/>
            </w:tcBorders>
            <w:vAlign w:val="bottom"/>
          </w:tcPr>
          <w:p w:rsidR="00E062AA" w:rsidRPr="00280277" w:rsidRDefault="00E062AA" w:rsidP="00135891">
            <w:pPr>
              <w:spacing w:line="240" w:lineRule="auto"/>
              <w:ind w:firstLine="0"/>
              <w:jc w:val="left"/>
              <w:rPr>
                <w:sz w:val="24"/>
                <w:szCs w:val="24"/>
              </w:rPr>
            </w:pPr>
          </w:p>
        </w:tc>
        <w:tc>
          <w:tcPr>
            <w:tcW w:w="926" w:type="pct"/>
            <w:tcBorders>
              <w:top w:val="nil"/>
              <w:left w:val="nil"/>
              <w:bottom w:val="nil"/>
              <w:right w:val="nil"/>
            </w:tcBorders>
            <w:vAlign w:val="bottom"/>
          </w:tcPr>
          <w:p w:rsidR="00E062AA" w:rsidRPr="00280277" w:rsidRDefault="00E062AA" w:rsidP="00E062AA">
            <w:pPr>
              <w:spacing w:line="240" w:lineRule="auto"/>
              <w:ind w:firstLine="0"/>
              <w:jc w:val="left"/>
              <w:rPr>
                <w:sz w:val="24"/>
                <w:szCs w:val="24"/>
              </w:rPr>
            </w:pPr>
            <w:r w:rsidRPr="006C60B2">
              <w:rPr>
                <w:sz w:val="24"/>
                <w:szCs w:val="24"/>
              </w:rPr>
              <w:t>О.И. Маркелов</w:t>
            </w:r>
          </w:p>
        </w:tc>
        <w:tc>
          <w:tcPr>
            <w:tcW w:w="1006" w:type="pct"/>
            <w:tcBorders>
              <w:top w:val="nil"/>
              <w:left w:val="nil"/>
              <w:bottom w:val="single" w:sz="4" w:space="0" w:color="auto"/>
              <w:right w:val="nil"/>
            </w:tcBorders>
            <w:vAlign w:val="bottom"/>
          </w:tcPr>
          <w:p w:rsidR="00E062AA" w:rsidRPr="00280277" w:rsidRDefault="00E062AA" w:rsidP="00135891">
            <w:pPr>
              <w:spacing w:line="240" w:lineRule="auto"/>
              <w:ind w:firstLine="34"/>
              <w:jc w:val="left"/>
              <w:rPr>
                <w:sz w:val="24"/>
                <w:szCs w:val="24"/>
              </w:rPr>
            </w:pPr>
          </w:p>
        </w:tc>
        <w:tc>
          <w:tcPr>
            <w:tcW w:w="1304" w:type="pct"/>
            <w:tcBorders>
              <w:top w:val="nil"/>
              <w:left w:val="nil"/>
              <w:bottom w:val="nil"/>
              <w:right w:val="nil"/>
            </w:tcBorders>
            <w:vAlign w:val="bottom"/>
          </w:tcPr>
          <w:p w:rsidR="00E062AA" w:rsidRPr="00280277" w:rsidRDefault="00635C18" w:rsidP="00635C18">
            <w:pPr>
              <w:spacing w:line="240" w:lineRule="auto"/>
              <w:ind w:firstLine="0"/>
              <w:jc w:val="left"/>
              <w:rPr>
                <w:sz w:val="24"/>
                <w:szCs w:val="24"/>
              </w:rPr>
            </w:pPr>
            <w:r>
              <w:rPr>
                <w:sz w:val="24"/>
                <w:szCs w:val="24"/>
              </w:rPr>
              <w:t>/ ____________</w:t>
            </w:r>
          </w:p>
        </w:tc>
      </w:tr>
      <w:tr w:rsidR="008E64F6" w:rsidRPr="003017A9" w:rsidTr="00926BAF">
        <w:trPr>
          <w:trHeight w:val="80"/>
        </w:trPr>
        <w:tc>
          <w:tcPr>
            <w:tcW w:w="2689" w:type="pct"/>
            <w:gridSpan w:val="2"/>
          </w:tcPr>
          <w:p w:rsidR="008E64F6" w:rsidRPr="008E64F6" w:rsidRDefault="008E64F6" w:rsidP="009A0232">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c>
          <w:tcPr>
            <w:tcW w:w="2311" w:type="pct"/>
            <w:gridSpan w:val="2"/>
          </w:tcPr>
          <w:p w:rsidR="008E64F6" w:rsidRPr="008E64F6" w:rsidRDefault="008E64F6" w:rsidP="009A0232">
            <w:pPr>
              <w:spacing w:line="240" w:lineRule="auto"/>
              <w:ind w:firstLine="0"/>
              <w:rPr>
                <w:sz w:val="22"/>
                <w:szCs w:val="22"/>
              </w:rPr>
            </w:pPr>
            <w:proofErr w:type="spellStart"/>
            <w:r w:rsidRPr="008E64F6">
              <w:rPr>
                <w:sz w:val="22"/>
                <w:szCs w:val="22"/>
              </w:rPr>
              <w:t>м.п</w:t>
            </w:r>
            <w:proofErr w:type="spellEnd"/>
            <w:r w:rsidRPr="008E64F6">
              <w:rPr>
                <w:sz w:val="22"/>
                <w:szCs w:val="22"/>
              </w:rPr>
              <w:t>.</w:t>
            </w:r>
          </w:p>
        </w:tc>
      </w:tr>
    </w:tbl>
    <w:p w:rsidR="00FC4985" w:rsidRDefault="00FC4985" w:rsidP="00926BAF">
      <w:pPr>
        <w:spacing w:line="240" w:lineRule="auto"/>
        <w:ind w:firstLine="0"/>
        <w:jc w:val="left"/>
        <w:rPr>
          <w:sz w:val="24"/>
          <w:szCs w:val="24"/>
        </w:rPr>
      </w:pPr>
    </w:p>
    <w:sectPr w:rsidR="00FC4985" w:rsidSect="00CA4D4B">
      <w:footerReference w:type="default" r:id="rId10"/>
      <w:footnotePr>
        <w:numRestart w:val="eachPage"/>
      </w:footnotePr>
      <w:pgSz w:w="11906" w:h="16838"/>
      <w:pgMar w:top="993" w:right="851" w:bottom="1134" w:left="1701" w:header="425" w:footer="164"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F8" w:rsidRDefault="00D032F8">
      <w:r>
        <w:separator/>
      </w:r>
    </w:p>
  </w:endnote>
  <w:endnote w:type="continuationSeparator" w:id="0">
    <w:p w:rsidR="00D032F8" w:rsidRDefault="00D0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04F" w:rsidRPr="003017A9" w:rsidRDefault="0078204F" w:rsidP="001D4C43">
    <w:pPr>
      <w:pStyle w:val="af7"/>
      <w:ind w:firstLine="0"/>
      <w:jc w:val="center"/>
      <w:rPr>
        <w:sz w:val="24"/>
        <w:szCs w:val="24"/>
      </w:rPr>
    </w:pPr>
    <w:r w:rsidRPr="001D4C43">
      <w:rPr>
        <w:sz w:val="22"/>
      </w:rPr>
      <w:fldChar w:fldCharType="begin"/>
    </w:r>
    <w:r w:rsidRPr="001D4C43">
      <w:rPr>
        <w:sz w:val="22"/>
      </w:rPr>
      <w:instrText xml:space="preserve"> PAGE   \* MERGEFORMAT </w:instrText>
    </w:r>
    <w:r w:rsidRPr="001D4C43">
      <w:rPr>
        <w:sz w:val="22"/>
      </w:rPr>
      <w:fldChar w:fldCharType="separate"/>
    </w:r>
    <w:r w:rsidR="00635C18">
      <w:rPr>
        <w:noProof/>
        <w:sz w:val="22"/>
      </w:rPr>
      <w:t>1</w:t>
    </w:r>
    <w:r w:rsidRPr="001D4C43">
      <w:rPr>
        <w:sz w:val="22"/>
      </w:rPr>
      <w:fldChar w:fldCharType="end"/>
    </w:r>
  </w:p>
  <w:p w:rsidR="0078204F" w:rsidRDefault="0078204F">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F8" w:rsidRDefault="00D032F8" w:rsidP="00DA43FE">
      <w:pPr>
        <w:ind w:firstLine="0"/>
      </w:pPr>
      <w:r>
        <w:separator/>
      </w:r>
    </w:p>
  </w:footnote>
  <w:footnote w:type="continuationSeparator" w:id="0">
    <w:p w:rsidR="00D032F8" w:rsidRDefault="00D032F8">
      <w:r>
        <w:continuationSeparator/>
      </w:r>
    </w:p>
  </w:footnote>
  <w:footnote w:type="continuationNotice" w:id="1">
    <w:p w:rsidR="00D032F8" w:rsidRDefault="00D032F8">
      <w:pPr>
        <w:spacing w:line="240" w:lineRule="auto"/>
      </w:pPr>
    </w:p>
  </w:footnote>
  <w:footnote w:id="2">
    <w:p w:rsidR="00DB1BE5" w:rsidRPr="0075166B" w:rsidRDefault="00DB1BE5" w:rsidP="00DB1BE5">
      <w:pPr>
        <w:pStyle w:val="af3"/>
        <w:spacing w:after="0"/>
        <w:rPr>
          <w:sz w:val="18"/>
          <w:szCs w:val="18"/>
        </w:rPr>
      </w:pPr>
      <w:r w:rsidRPr="0075166B">
        <w:rPr>
          <w:rStyle w:val="af2"/>
          <w:sz w:val="18"/>
          <w:szCs w:val="18"/>
        </w:rPr>
        <w:footnoteRef/>
      </w:r>
      <w:r w:rsidRPr="0075166B">
        <w:rPr>
          <w:sz w:val="18"/>
          <w:szCs w:val="18"/>
        </w:rPr>
        <w:t> Вариант выбирает</w:t>
      </w:r>
      <w:r>
        <w:rPr>
          <w:sz w:val="18"/>
          <w:szCs w:val="18"/>
        </w:rPr>
        <w:t>ся</w:t>
      </w:r>
      <w:r w:rsidRPr="0075166B">
        <w:rPr>
          <w:sz w:val="18"/>
          <w:szCs w:val="18"/>
        </w:rPr>
        <w:t xml:space="preserve"> Заказчиком при заключении Контракта с учетом системы налогообложения Поставщика.</w:t>
      </w:r>
    </w:p>
  </w:footnote>
  <w:footnote w:id="3">
    <w:p w:rsidR="00DB1BE5" w:rsidRPr="0029529C" w:rsidRDefault="00DB1BE5" w:rsidP="00DB1BE5">
      <w:pPr>
        <w:pStyle w:val="af3"/>
        <w:spacing w:line="0" w:lineRule="atLeast"/>
        <w:ind w:right="-1"/>
        <w:rPr>
          <w:sz w:val="18"/>
          <w:szCs w:val="18"/>
        </w:rPr>
      </w:pPr>
      <w:r w:rsidRPr="0029529C">
        <w:rPr>
          <w:rStyle w:val="af2"/>
          <w:sz w:val="18"/>
          <w:szCs w:val="18"/>
        </w:rPr>
        <w:footnoteRef/>
      </w:r>
      <w:r w:rsidRPr="0029529C">
        <w:rPr>
          <w:bCs/>
          <w:color w:val="000000"/>
          <w:sz w:val="18"/>
          <w:szCs w:val="18"/>
        </w:rPr>
        <w:t> </w:t>
      </w:r>
      <w:r w:rsidRPr="0029529C">
        <w:rPr>
          <w:sz w:val="18"/>
          <w:szCs w:val="18"/>
        </w:rPr>
        <w:t xml:space="preserve">Вариант выбирается Заказчиком в зависимости от способа </w:t>
      </w:r>
      <w:r>
        <w:rPr>
          <w:sz w:val="18"/>
          <w:szCs w:val="18"/>
        </w:rPr>
        <w:t>заключения Контракта</w:t>
      </w:r>
      <w:r w:rsidRPr="0029529C">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AE823A00"/>
    <w:lvl w:ilvl="0">
      <w:start w:val="1"/>
      <w:numFmt w:val="decimal"/>
      <w:pStyle w:val="3"/>
      <w:lvlText w:val="%1."/>
      <w:lvlJc w:val="left"/>
      <w:pPr>
        <w:tabs>
          <w:tab w:val="num" w:pos="926"/>
        </w:tabs>
        <w:ind w:left="926" w:hanging="360"/>
      </w:pPr>
    </w:lvl>
  </w:abstractNum>
  <w:abstractNum w:abstractNumId="1">
    <w:nsid w:val="FFFFFF7F"/>
    <w:multiLevelType w:val="singleLevel"/>
    <w:tmpl w:val="02E20A46"/>
    <w:lvl w:ilvl="0">
      <w:start w:val="1"/>
      <w:numFmt w:val="decimal"/>
      <w:pStyle w:val="30"/>
      <w:lvlText w:val="%1."/>
      <w:lvlJc w:val="left"/>
      <w:pPr>
        <w:tabs>
          <w:tab w:val="num" w:pos="643"/>
        </w:tabs>
        <w:ind w:left="643" w:hanging="360"/>
      </w:pPr>
      <w:rPr>
        <w:rFonts w:cs="Times New Roman"/>
      </w:rPr>
    </w:lvl>
  </w:abstractNum>
  <w:abstractNum w:abstractNumId="2">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3">
    <w:nsid w:val="0BF441FB"/>
    <w:multiLevelType w:val="hybridMultilevel"/>
    <w:tmpl w:val="1D688F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FF2F0B"/>
    <w:multiLevelType w:val="multilevel"/>
    <w:tmpl w:val="0B8A280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402" w:hanging="180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5">
    <w:nsid w:val="155644F2"/>
    <w:multiLevelType w:val="multilevel"/>
    <w:tmpl w:val="7424EDF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71F2806"/>
    <w:multiLevelType w:val="hybridMultilevel"/>
    <w:tmpl w:val="B218D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26D6A"/>
    <w:multiLevelType w:val="hybridMultilevel"/>
    <w:tmpl w:val="DEE469D4"/>
    <w:lvl w:ilvl="0" w:tplc="8370F8FC">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D377B8D"/>
    <w:multiLevelType w:val="multilevel"/>
    <w:tmpl w:val="53764206"/>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decimal"/>
      <w:isLgl/>
      <w:lvlText w:val="%1.%2."/>
      <w:lvlJc w:val="left"/>
      <w:pPr>
        <w:tabs>
          <w:tab w:val="num" w:pos="0"/>
        </w:tabs>
        <w:ind w:left="1557" w:hanging="990"/>
      </w:pPr>
      <w:rPr>
        <w:rFonts w:ascii="Times New Roman" w:hAnsi="Times New Roman" w:cs="Times New Roman" w:hint="default"/>
        <w:i w:val="0"/>
        <w:strike w:val="0"/>
        <w:sz w:val="24"/>
        <w:szCs w:val="24"/>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9">
    <w:nsid w:val="1F7042A9"/>
    <w:multiLevelType w:val="hybridMultilevel"/>
    <w:tmpl w:val="0A68A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E3A1C"/>
    <w:multiLevelType w:val="hybridMultilevel"/>
    <w:tmpl w:val="FCAABEB6"/>
    <w:lvl w:ilvl="0" w:tplc="3538EE50">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3006BD3"/>
    <w:multiLevelType w:val="multilevel"/>
    <w:tmpl w:val="7946F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58A65CA"/>
    <w:multiLevelType w:val="hybridMultilevel"/>
    <w:tmpl w:val="638A0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2D0449"/>
    <w:multiLevelType w:val="multilevel"/>
    <w:tmpl w:val="C54EE34E"/>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1141373"/>
    <w:multiLevelType w:val="hybridMultilevel"/>
    <w:tmpl w:val="CF407832"/>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126354F"/>
    <w:multiLevelType w:val="hybridMultilevel"/>
    <w:tmpl w:val="95DA4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CF71D9"/>
    <w:multiLevelType w:val="hybridMultilevel"/>
    <w:tmpl w:val="ADA2A76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nsid w:val="39176B03"/>
    <w:multiLevelType w:val="hybridMultilevel"/>
    <w:tmpl w:val="7D243AFC"/>
    <w:lvl w:ilvl="0" w:tplc="26665C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4831B5"/>
    <w:multiLevelType w:val="multilevel"/>
    <w:tmpl w:val="D562BE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B045B3B"/>
    <w:multiLevelType w:val="hybridMultilevel"/>
    <w:tmpl w:val="2E389EEC"/>
    <w:lvl w:ilvl="0" w:tplc="F22E790C">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2E1F38"/>
    <w:multiLevelType w:val="hybridMultilevel"/>
    <w:tmpl w:val="24B8FA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8E1F46"/>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nsid w:val="40C90EA2"/>
    <w:multiLevelType w:val="multilevel"/>
    <w:tmpl w:val="8A10E862"/>
    <w:lvl w:ilvl="0">
      <w:start w:val="4"/>
      <w:numFmt w:val="decimal"/>
      <w:lvlText w:val="%1."/>
      <w:lvlJc w:val="left"/>
      <w:pPr>
        <w:ind w:left="450" w:hanging="450"/>
      </w:pPr>
      <w:rPr>
        <w:rFonts w:hint="default"/>
      </w:rPr>
    </w:lvl>
    <w:lvl w:ilvl="1">
      <w:start w:val="1"/>
      <w:numFmt w:val="decimal"/>
      <w:lvlText w:val="%1.%2."/>
      <w:lvlJc w:val="left"/>
      <w:pPr>
        <w:ind w:left="1789" w:hanging="720"/>
      </w:pPr>
      <w:rPr>
        <w:rFonts w:hint="default"/>
        <w:sz w:val="24"/>
        <w:szCs w:val="28"/>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431F34C0"/>
    <w:multiLevelType w:val="hybridMultilevel"/>
    <w:tmpl w:val="CF8838E6"/>
    <w:lvl w:ilvl="0" w:tplc="0E46F04C">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4">
    <w:nsid w:val="44ED012A"/>
    <w:multiLevelType w:val="hybridMultilevel"/>
    <w:tmpl w:val="B2FE6E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5A17EF6"/>
    <w:multiLevelType w:val="multilevel"/>
    <w:tmpl w:val="0B368B9E"/>
    <w:lvl w:ilvl="0">
      <w:start w:val="1"/>
      <w:numFmt w:val="decimal"/>
      <w:lvlText w:val="%1"/>
      <w:lvlJc w:val="left"/>
      <w:pPr>
        <w:tabs>
          <w:tab w:val="num" w:pos="567"/>
        </w:tabs>
        <w:ind w:left="0" w:firstLine="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1"/>
      <w:lvlText w:val="%1.%2.%3"/>
      <w:lvlJc w:val="left"/>
      <w:pPr>
        <w:tabs>
          <w:tab w:val="num" w:pos="1701"/>
        </w:tabs>
        <w:ind w:left="1701" w:hanging="1134"/>
      </w:pPr>
      <w:rPr>
        <w:rFonts w:cs="Times New Roman" w:hint="default"/>
      </w:rPr>
    </w:lvl>
    <w:lvl w:ilvl="3">
      <w:start w:val="1"/>
      <w:numFmt w:val="decimal"/>
      <w:pStyle w:val="40"/>
      <w:lvlText w:val="%4"/>
      <w:lvlJc w:val="left"/>
      <w:pPr>
        <w:tabs>
          <w:tab w:val="num" w:pos="3834"/>
        </w:tabs>
        <w:ind w:left="964" w:firstLine="1736"/>
      </w:pPr>
      <w:rPr>
        <w:rFonts w:ascii="Times New Roman" w:eastAsia="Times New Roman" w:hAnsi="Times New Roman" w:cs="Times New Roman" w:hint="default"/>
        <w:color w:val="auto"/>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9E51FA9"/>
    <w:multiLevelType w:val="hybridMultilevel"/>
    <w:tmpl w:val="D8C0C48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CC4204"/>
    <w:multiLevelType w:val="hybridMultilevel"/>
    <w:tmpl w:val="A708845C"/>
    <w:lvl w:ilvl="0" w:tplc="0E46F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501500B0"/>
    <w:multiLevelType w:val="hybridMultilevel"/>
    <w:tmpl w:val="12860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F03375"/>
    <w:multiLevelType w:val="hybridMultilevel"/>
    <w:tmpl w:val="7B7CD1EA"/>
    <w:lvl w:ilvl="0" w:tplc="0419000F">
      <w:start w:val="1"/>
      <w:numFmt w:val="decimal"/>
      <w:lvlText w:val="%1."/>
      <w:lvlJc w:val="left"/>
      <w:pPr>
        <w:ind w:left="1304" w:hanging="360"/>
      </w:pPr>
    </w:lvl>
    <w:lvl w:ilvl="1" w:tplc="04190019" w:tentative="1">
      <w:start w:val="1"/>
      <w:numFmt w:val="lowerLetter"/>
      <w:lvlText w:val="%2."/>
      <w:lvlJc w:val="left"/>
      <w:pPr>
        <w:ind w:left="2024" w:hanging="360"/>
      </w:pPr>
    </w:lvl>
    <w:lvl w:ilvl="2" w:tplc="0419001B" w:tentative="1">
      <w:start w:val="1"/>
      <w:numFmt w:val="lowerRoman"/>
      <w:lvlText w:val="%3."/>
      <w:lvlJc w:val="right"/>
      <w:pPr>
        <w:ind w:left="2744" w:hanging="180"/>
      </w:pPr>
    </w:lvl>
    <w:lvl w:ilvl="3" w:tplc="0419000F" w:tentative="1">
      <w:start w:val="1"/>
      <w:numFmt w:val="decimal"/>
      <w:lvlText w:val="%4."/>
      <w:lvlJc w:val="left"/>
      <w:pPr>
        <w:ind w:left="3464" w:hanging="360"/>
      </w:pPr>
    </w:lvl>
    <w:lvl w:ilvl="4" w:tplc="04190019" w:tentative="1">
      <w:start w:val="1"/>
      <w:numFmt w:val="lowerLetter"/>
      <w:lvlText w:val="%5."/>
      <w:lvlJc w:val="left"/>
      <w:pPr>
        <w:ind w:left="4184" w:hanging="360"/>
      </w:pPr>
    </w:lvl>
    <w:lvl w:ilvl="5" w:tplc="0419001B" w:tentative="1">
      <w:start w:val="1"/>
      <w:numFmt w:val="lowerRoman"/>
      <w:lvlText w:val="%6."/>
      <w:lvlJc w:val="right"/>
      <w:pPr>
        <w:ind w:left="4904" w:hanging="180"/>
      </w:pPr>
    </w:lvl>
    <w:lvl w:ilvl="6" w:tplc="0419000F" w:tentative="1">
      <w:start w:val="1"/>
      <w:numFmt w:val="decimal"/>
      <w:lvlText w:val="%7."/>
      <w:lvlJc w:val="left"/>
      <w:pPr>
        <w:ind w:left="5624" w:hanging="360"/>
      </w:pPr>
    </w:lvl>
    <w:lvl w:ilvl="7" w:tplc="04190019" w:tentative="1">
      <w:start w:val="1"/>
      <w:numFmt w:val="lowerLetter"/>
      <w:lvlText w:val="%8."/>
      <w:lvlJc w:val="left"/>
      <w:pPr>
        <w:ind w:left="6344" w:hanging="360"/>
      </w:pPr>
    </w:lvl>
    <w:lvl w:ilvl="8" w:tplc="0419001B" w:tentative="1">
      <w:start w:val="1"/>
      <w:numFmt w:val="lowerRoman"/>
      <w:lvlText w:val="%9."/>
      <w:lvlJc w:val="right"/>
      <w:pPr>
        <w:ind w:left="7064" w:hanging="180"/>
      </w:pPr>
    </w:lvl>
  </w:abstractNum>
  <w:abstractNum w:abstractNumId="31">
    <w:nsid w:val="53645FEE"/>
    <w:multiLevelType w:val="hybridMultilevel"/>
    <w:tmpl w:val="2F449EB0"/>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6E8542C"/>
    <w:multiLevelType w:val="hybridMultilevel"/>
    <w:tmpl w:val="7D9A1EC6"/>
    <w:lvl w:ilvl="0" w:tplc="7E642E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E71280"/>
    <w:multiLevelType w:val="hybridMultilevel"/>
    <w:tmpl w:val="C5E4303C"/>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87D6FAE"/>
    <w:multiLevelType w:val="multilevel"/>
    <w:tmpl w:val="807A7186"/>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58E1037C"/>
    <w:multiLevelType w:val="hybridMultilevel"/>
    <w:tmpl w:val="B1FCC05E"/>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1D75313"/>
    <w:multiLevelType w:val="hybridMultilevel"/>
    <w:tmpl w:val="9DD47722"/>
    <w:lvl w:ilvl="0" w:tplc="D1CC14A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8"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8">
    <w:nsid w:val="6F183E1A"/>
    <w:multiLevelType w:val="multilevel"/>
    <w:tmpl w:val="5AB8AC12"/>
    <w:lvl w:ilvl="0">
      <w:start w:val="1"/>
      <w:numFmt w:val="decimal"/>
      <w:lvlText w:val="%1."/>
      <w:lvlJc w:val="left"/>
      <w:pPr>
        <w:tabs>
          <w:tab w:val="num" w:pos="1260"/>
        </w:tabs>
        <w:ind w:left="1260" w:hanging="360"/>
      </w:pPr>
      <w:rPr>
        <w:b/>
      </w:r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39">
    <w:nsid w:val="79371458"/>
    <w:multiLevelType w:val="hybridMultilevel"/>
    <w:tmpl w:val="3C1C8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820EB2"/>
    <w:multiLevelType w:val="hybridMultilevel"/>
    <w:tmpl w:val="D21041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1"/>
  </w:num>
  <w:num w:numId="3">
    <w:abstractNumId w:val="37"/>
  </w:num>
  <w:num w:numId="4">
    <w:abstractNumId w:val="28"/>
  </w:num>
  <w:num w:numId="5">
    <w:abstractNumId w:val="8"/>
  </w:num>
  <w:num w:numId="6">
    <w:abstractNumId w:val="2"/>
  </w:num>
  <w:num w:numId="7">
    <w:abstractNumId w:val="34"/>
  </w:num>
  <w:num w:numId="8">
    <w:abstractNumId w:val="38"/>
  </w:num>
  <w:num w:numId="9">
    <w:abstractNumId w:val="11"/>
  </w:num>
  <w:num w:numId="10">
    <w:abstractNumId w:val="5"/>
  </w:num>
  <w:num w:numId="11">
    <w:abstractNumId w:val="15"/>
  </w:num>
  <w:num w:numId="12">
    <w:abstractNumId w:val="35"/>
  </w:num>
  <w:num w:numId="13">
    <w:abstractNumId w:val="32"/>
  </w:num>
  <w:num w:numId="14">
    <w:abstractNumId w:val="6"/>
  </w:num>
  <w:num w:numId="15">
    <w:abstractNumId w:val="7"/>
  </w:num>
  <w:num w:numId="16">
    <w:abstractNumId w:val="18"/>
  </w:num>
  <w:num w:numId="17">
    <w:abstractNumId w:val="16"/>
  </w:num>
  <w:num w:numId="18">
    <w:abstractNumId w:val="13"/>
  </w:num>
  <w:num w:numId="19">
    <w:abstractNumId w:val="3"/>
  </w:num>
  <w:num w:numId="20">
    <w:abstractNumId w:val="30"/>
  </w:num>
  <w:num w:numId="21">
    <w:abstractNumId w:val="17"/>
  </w:num>
  <w:num w:numId="22">
    <w:abstractNumId w:val="19"/>
  </w:num>
  <w:num w:numId="23">
    <w:abstractNumId w:val="24"/>
  </w:num>
  <w:num w:numId="24">
    <w:abstractNumId w:val="12"/>
  </w:num>
  <w:num w:numId="25">
    <w:abstractNumId w:val="10"/>
  </w:num>
  <w:num w:numId="26">
    <w:abstractNumId w:val="23"/>
  </w:num>
  <w:num w:numId="27">
    <w:abstractNumId w:val="27"/>
  </w:num>
  <w:num w:numId="28">
    <w:abstractNumId w:val="31"/>
  </w:num>
  <w:num w:numId="29">
    <w:abstractNumId w:val="33"/>
  </w:num>
  <w:num w:numId="30">
    <w:abstractNumId w:val="14"/>
  </w:num>
  <w:num w:numId="31">
    <w:abstractNumId w:val="20"/>
  </w:num>
  <w:num w:numId="32">
    <w:abstractNumId w:val="26"/>
  </w:num>
  <w:num w:numId="33">
    <w:abstractNumId w:val="9"/>
  </w:num>
  <w:num w:numId="34">
    <w:abstractNumId w:val="40"/>
  </w:num>
  <w:num w:numId="35">
    <w:abstractNumId w:val="39"/>
  </w:num>
  <w:num w:numId="36">
    <w:abstractNumId w:val="0"/>
  </w:num>
  <w:num w:numId="37">
    <w:abstractNumId w:val="29"/>
  </w:num>
  <w:num w:numId="38">
    <w:abstractNumId w:val="36"/>
  </w:num>
  <w:num w:numId="39">
    <w:abstractNumId w:val="4"/>
  </w:num>
  <w:num w:numId="40">
    <w:abstractNumId w:val="22"/>
  </w:num>
  <w:num w:numId="41">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B2F"/>
    <w:rsid w:val="000005E5"/>
    <w:rsid w:val="00001D79"/>
    <w:rsid w:val="00002A14"/>
    <w:rsid w:val="00002AA3"/>
    <w:rsid w:val="00002BD4"/>
    <w:rsid w:val="000039E5"/>
    <w:rsid w:val="00003A4C"/>
    <w:rsid w:val="00003C62"/>
    <w:rsid w:val="0000492C"/>
    <w:rsid w:val="00004ACF"/>
    <w:rsid w:val="0000507F"/>
    <w:rsid w:val="00005175"/>
    <w:rsid w:val="000059F7"/>
    <w:rsid w:val="000060FF"/>
    <w:rsid w:val="00006815"/>
    <w:rsid w:val="00007036"/>
    <w:rsid w:val="000107CD"/>
    <w:rsid w:val="00010E1D"/>
    <w:rsid w:val="00011748"/>
    <w:rsid w:val="00011BDD"/>
    <w:rsid w:val="00012F95"/>
    <w:rsid w:val="00015BF3"/>
    <w:rsid w:val="00015E25"/>
    <w:rsid w:val="000165AE"/>
    <w:rsid w:val="000165B0"/>
    <w:rsid w:val="00016B78"/>
    <w:rsid w:val="00016D85"/>
    <w:rsid w:val="00016FC5"/>
    <w:rsid w:val="000172A0"/>
    <w:rsid w:val="00017D09"/>
    <w:rsid w:val="00020533"/>
    <w:rsid w:val="000209D0"/>
    <w:rsid w:val="00020C7E"/>
    <w:rsid w:val="00020E03"/>
    <w:rsid w:val="00021069"/>
    <w:rsid w:val="000217CE"/>
    <w:rsid w:val="00021CF7"/>
    <w:rsid w:val="00021F35"/>
    <w:rsid w:val="000228E4"/>
    <w:rsid w:val="00022962"/>
    <w:rsid w:val="00022CAF"/>
    <w:rsid w:val="00022E41"/>
    <w:rsid w:val="00023BD7"/>
    <w:rsid w:val="000241E1"/>
    <w:rsid w:val="00024914"/>
    <w:rsid w:val="00024ECF"/>
    <w:rsid w:val="00025AF0"/>
    <w:rsid w:val="00025B8D"/>
    <w:rsid w:val="00026E18"/>
    <w:rsid w:val="00027654"/>
    <w:rsid w:val="0002799E"/>
    <w:rsid w:val="00027F21"/>
    <w:rsid w:val="0003023B"/>
    <w:rsid w:val="00030BAD"/>
    <w:rsid w:val="0003103B"/>
    <w:rsid w:val="00033055"/>
    <w:rsid w:val="00033945"/>
    <w:rsid w:val="00033CD1"/>
    <w:rsid w:val="00034FFB"/>
    <w:rsid w:val="000355DB"/>
    <w:rsid w:val="000356BA"/>
    <w:rsid w:val="00036819"/>
    <w:rsid w:val="00036986"/>
    <w:rsid w:val="00036F87"/>
    <w:rsid w:val="000377A6"/>
    <w:rsid w:val="00040C0B"/>
    <w:rsid w:val="00040C81"/>
    <w:rsid w:val="00040D0B"/>
    <w:rsid w:val="00041535"/>
    <w:rsid w:val="0004253B"/>
    <w:rsid w:val="0004372B"/>
    <w:rsid w:val="0004516C"/>
    <w:rsid w:val="0004542B"/>
    <w:rsid w:val="00045A3A"/>
    <w:rsid w:val="00045AC5"/>
    <w:rsid w:val="00045CCB"/>
    <w:rsid w:val="00045FB6"/>
    <w:rsid w:val="0004671C"/>
    <w:rsid w:val="0005101E"/>
    <w:rsid w:val="000516BC"/>
    <w:rsid w:val="00052FC2"/>
    <w:rsid w:val="0005390A"/>
    <w:rsid w:val="00054182"/>
    <w:rsid w:val="000549A3"/>
    <w:rsid w:val="000552C5"/>
    <w:rsid w:val="0005631A"/>
    <w:rsid w:val="00056615"/>
    <w:rsid w:val="00056E2E"/>
    <w:rsid w:val="00056F18"/>
    <w:rsid w:val="00056F2B"/>
    <w:rsid w:val="00057164"/>
    <w:rsid w:val="000571CC"/>
    <w:rsid w:val="000608E3"/>
    <w:rsid w:val="00060C5A"/>
    <w:rsid w:val="00061DEC"/>
    <w:rsid w:val="0006254E"/>
    <w:rsid w:val="00062646"/>
    <w:rsid w:val="00062ACC"/>
    <w:rsid w:val="00062E06"/>
    <w:rsid w:val="00064ED8"/>
    <w:rsid w:val="00065C4B"/>
    <w:rsid w:val="00065E82"/>
    <w:rsid w:val="00066404"/>
    <w:rsid w:val="000668D0"/>
    <w:rsid w:val="000671EA"/>
    <w:rsid w:val="00067C30"/>
    <w:rsid w:val="00067F76"/>
    <w:rsid w:val="00070A1B"/>
    <w:rsid w:val="00071412"/>
    <w:rsid w:val="000715BC"/>
    <w:rsid w:val="0007210E"/>
    <w:rsid w:val="0007254A"/>
    <w:rsid w:val="00073155"/>
    <w:rsid w:val="000733F5"/>
    <w:rsid w:val="0007376F"/>
    <w:rsid w:val="000738D9"/>
    <w:rsid w:val="000743A9"/>
    <w:rsid w:val="00074A76"/>
    <w:rsid w:val="00075519"/>
    <w:rsid w:val="000762AC"/>
    <w:rsid w:val="0007632F"/>
    <w:rsid w:val="00076FE7"/>
    <w:rsid w:val="00077177"/>
    <w:rsid w:val="000803F6"/>
    <w:rsid w:val="00082CF5"/>
    <w:rsid w:val="00082E2F"/>
    <w:rsid w:val="000847B4"/>
    <w:rsid w:val="000852D5"/>
    <w:rsid w:val="00085997"/>
    <w:rsid w:val="00086667"/>
    <w:rsid w:val="00086A35"/>
    <w:rsid w:val="00086D62"/>
    <w:rsid w:val="00086E37"/>
    <w:rsid w:val="00087112"/>
    <w:rsid w:val="00090770"/>
    <w:rsid w:val="00090B8A"/>
    <w:rsid w:val="00091D32"/>
    <w:rsid w:val="00091EBE"/>
    <w:rsid w:val="000922D4"/>
    <w:rsid w:val="00092B72"/>
    <w:rsid w:val="00093224"/>
    <w:rsid w:val="0009411B"/>
    <w:rsid w:val="00094C72"/>
    <w:rsid w:val="00095020"/>
    <w:rsid w:val="000950D2"/>
    <w:rsid w:val="00096737"/>
    <w:rsid w:val="0009716C"/>
    <w:rsid w:val="000974A9"/>
    <w:rsid w:val="000A027D"/>
    <w:rsid w:val="000A0DA5"/>
    <w:rsid w:val="000A13C8"/>
    <w:rsid w:val="000A16D4"/>
    <w:rsid w:val="000A1B01"/>
    <w:rsid w:val="000A2005"/>
    <w:rsid w:val="000A34D7"/>
    <w:rsid w:val="000A36D4"/>
    <w:rsid w:val="000A3EB9"/>
    <w:rsid w:val="000A4259"/>
    <w:rsid w:val="000A44A9"/>
    <w:rsid w:val="000A44D9"/>
    <w:rsid w:val="000A59E0"/>
    <w:rsid w:val="000A690F"/>
    <w:rsid w:val="000A6A6E"/>
    <w:rsid w:val="000A7EB0"/>
    <w:rsid w:val="000B150F"/>
    <w:rsid w:val="000B192C"/>
    <w:rsid w:val="000B1DE5"/>
    <w:rsid w:val="000B3699"/>
    <w:rsid w:val="000B4BE8"/>
    <w:rsid w:val="000B4D04"/>
    <w:rsid w:val="000B619C"/>
    <w:rsid w:val="000B6260"/>
    <w:rsid w:val="000B6A22"/>
    <w:rsid w:val="000B75DA"/>
    <w:rsid w:val="000C0B8B"/>
    <w:rsid w:val="000C0F8A"/>
    <w:rsid w:val="000C1029"/>
    <w:rsid w:val="000C279F"/>
    <w:rsid w:val="000C2E2E"/>
    <w:rsid w:val="000C3FA0"/>
    <w:rsid w:val="000C420B"/>
    <w:rsid w:val="000C4278"/>
    <w:rsid w:val="000C46CC"/>
    <w:rsid w:val="000C4950"/>
    <w:rsid w:val="000C4C90"/>
    <w:rsid w:val="000C7315"/>
    <w:rsid w:val="000C7B2C"/>
    <w:rsid w:val="000D09A2"/>
    <w:rsid w:val="000D0CAC"/>
    <w:rsid w:val="000D16E6"/>
    <w:rsid w:val="000D1B7A"/>
    <w:rsid w:val="000D2FDA"/>
    <w:rsid w:val="000D41C4"/>
    <w:rsid w:val="000D5060"/>
    <w:rsid w:val="000D50C8"/>
    <w:rsid w:val="000D5F92"/>
    <w:rsid w:val="000D7492"/>
    <w:rsid w:val="000E150E"/>
    <w:rsid w:val="000E17E4"/>
    <w:rsid w:val="000E1C9D"/>
    <w:rsid w:val="000E1E0E"/>
    <w:rsid w:val="000E28F7"/>
    <w:rsid w:val="000E34DD"/>
    <w:rsid w:val="000E388C"/>
    <w:rsid w:val="000E3D05"/>
    <w:rsid w:val="000E3E88"/>
    <w:rsid w:val="000E44AC"/>
    <w:rsid w:val="000E4EE9"/>
    <w:rsid w:val="000E65EB"/>
    <w:rsid w:val="000F0317"/>
    <w:rsid w:val="000F06D6"/>
    <w:rsid w:val="000F0F2E"/>
    <w:rsid w:val="000F0FBE"/>
    <w:rsid w:val="000F17A6"/>
    <w:rsid w:val="000F17FD"/>
    <w:rsid w:val="000F189C"/>
    <w:rsid w:val="000F1D28"/>
    <w:rsid w:val="000F2598"/>
    <w:rsid w:val="000F2604"/>
    <w:rsid w:val="000F2C5F"/>
    <w:rsid w:val="000F2EFB"/>
    <w:rsid w:val="000F338B"/>
    <w:rsid w:val="000F3B80"/>
    <w:rsid w:val="000F4AFD"/>
    <w:rsid w:val="000F56E2"/>
    <w:rsid w:val="000F5AED"/>
    <w:rsid w:val="000F6A09"/>
    <w:rsid w:val="000F6C0A"/>
    <w:rsid w:val="000F71C3"/>
    <w:rsid w:val="000F7725"/>
    <w:rsid w:val="001001E1"/>
    <w:rsid w:val="00100890"/>
    <w:rsid w:val="001013F9"/>
    <w:rsid w:val="00101981"/>
    <w:rsid w:val="00101CE5"/>
    <w:rsid w:val="00102A2F"/>
    <w:rsid w:val="00102FF9"/>
    <w:rsid w:val="001052F6"/>
    <w:rsid w:val="00105A24"/>
    <w:rsid w:val="00105A95"/>
    <w:rsid w:val="00106F2F"/>
    <w:rsid w:val="001101CD"/>
    <w:rsid w:val="00110E41"/>
    <w:rsid w:val="00110F86"/>
    <w:rsid w:val="001117A6"/>
    <w:rsid w:val="001126C0"/>
    <w:rsid w:val="00112D0E"/>
    <w:rsid w:val="00112D3E"/>
    <w:rsid w:val="00112DF6"/>
    <w:rsid w:val="00113AAA"/>
    <w:rsid w:val="00114E25"/>
    <w:rsid w:val="00116579"/>
    <w:rsid w:val="0011679D"/>
    <w:rsid w:val="00116857"/>
    <w:rsid w:val="00116FB6"/>
    <w:rsid w:val="00117416"/>
    <w:rsid w:val="00117B1B"/>
    <w:rsid w:val="001211D6"/>
    <w:rsid w:val="0012258F"/>
    <w:rsid w:val="00122C58"/>
    <w:rsid w:val="001233D4"/>
    <w:rsid w:val="00124629"/>
    <w:rsid w:val="001247EB"/>
    <w:rsid w:val="001248F8"/>
    <w:rsid w:val="0012517B"/>
    <w:rsid w:val="001254D8"/>
    <w:rsid w:val="00125A07"/>
    <w:rsid w:val="00126194"/>
    <w:rsid w:val="00126A9E"/>
    <w:rsid w:val="00126C71"/>
    <w:rsid w:val="00126DC0"/>
    <w:rsid w:val="00126F3B"/>
    <w:rsid w:val="0012738D"/>
    <w:rsid w:val="001275BD"/>
    <w:rsid w:val="00127E1F"/>
    <w:rsid w:val="00130773"/>
    <w:rsid w:val="00130A7D"/>
    <w:rsid w:val="0013103D"/>
    <w:rsid w:val="00131D45"/>
    <w:rsid w:val="00131FE7"/>
    <w:rsid w:val="0013210E"/>
    <w:rsid w:val="001322A9"/>
    <w:rsid w:val="00132EF7"/>
    <w:rsid w:val="00132FCA"/>
    <w:rsid w:val="001335F1"/>
    <w:rsid w:val="00133E52"/>
    <w:rsid w:val="00133F5A"/>
    <w:rsid w:val="00134D81"/>
    <w:rsid w:val="001351A0"/>
    <w:rsid w:val="00135289"/>
    <w:rsid w:val="0013543B"/>
    <w:rsid w:val="00135891"/>
    <w:rsid w:val="00136A17"/>
    <w:rsid w:val="00136D83"/>
    <w:rsid w:val="00137003"/>
    <w:rsid w:val="001370A9"/>
    <w:rsid w:val="001371E8"/>
    <w:rsid w:val="0013720D"/>
    <w:rsid w:val="0013739C"/>
    <w:rsid w:val="001373A3"/>
    <w:rsid w:val="001373FB"/>
    <w:rsid w:val="00137A87"/>
    <w:rsid w:val="00137DF3"/>
    <w:rsid w:val="001407B8"/>
    <w:rsid w:val="00140EBF"/>
    <w:rsid w:val="00141939"/>
    <w:rsid w:val="001422A8"/>
    <w:rsid w:val="001424F7"/>
    <w:rsid w:val="00142AA9"/>
    <w:rsid w:val="001432BF"/>
    <w:rsid w:val="00144007"/>
    <w:rsid w:val="0014476A"/>
    <w:rsid w:val="00144F4A"/>
    <w:rsid w:val="00145E67"/>
    <w:rsid w:val="00146893"/>
    <w:rsid w:val="001469A4"/>
    <w:rsid w:val="00146A8D"/>
    <w:rsid w:val="001475D7"/>
    <w:rsid w:val="00147825"/>
    <w:rsid w:val="00150389"/>
    <w:rsid w:val="0015099D"/>
    <w:rsid w:val="00150DD0"/>
    <w:rsid w:val="0015161B"/>
    <w:rsid w:val="00151947"/>
    <w:rsid w:val="00151A8D"/>
    <w:rsid w:val="00151BEB"/>
    <w:rsid w:val="001523AD"/>
    <w:rsid w:val="001523CB"/>
    <w:rsid w:val="00152B2A"/>
    <w:rsid w:val="00153133"/>
    <w:rsid w:val="00153496"/>
    <w:rsid w:val="0015421A"/>
    <w:rsid w:val="001547E4"/>
    <w:rsid w:val="00156977"/>
    <w:rsid w:val="00156A40"/>
    <w:rsid w:val="00157A29"/>
    <w:rsid w:val="00157C7A"/>
    <w:rsid w:val="001606B4"/>
    <w:rsid w:val="001613FA"/>
    <w:rsid w:val="0016229A"/>
    <w:rsid w:val="001628E8"/>
    <w:rsid w:val="00163568"/>
    <w:rsid w:val="00163B5D"/>
    <w:rsid w:val="00163DEB"/>
    <w:rsid w:val="0016405A"/>
    <w:rsid w:val="00166171"/>
    <w:rsid w:val="00171F21"/>
    <w:rsid w:val="00171F97"/>
    <w:rsid w:val="00172412"/>
    <w:rsid w:val="00172E5B"/>
    <w:rsid w:val="00172F7A"/>
    <w:rsid w:val="00174B51"/>
    <w:rsid w:val="001770F1"/>
    <w:rsid w:val="00177209"/>
    <w:rsid w:val="001774EB"/>
    <w:rsid w:val="0017764C"/>
    <w:rsid w:val="00177A94"/>
    <w:rsid w:val="00177BFC"/>
    <w:rsid w:val="001805C0"/>
    <w:rsid w:val="00181010"/>
    <w:rsid w:val="001810C7"/>
    <w:rsid w:val="001812F1"/>
    <w:rsid w:val="0018179B"/>
    <w:rsid w:val="00182E05"/>
    <w:rsid w:val="00184AFF"/>
    <w:rsid w:val="00184B1A"/>
    <w:rsid w:val="001855B1"/>
    <w:rsid w:val="00185836"/>
    <w:rsid w:val="00185B80"/>
    <w:rsid w:val="00186703"/>
    <w:rsid w:val="00187425"/>
    <w:rsid w:val="0018771F"/>
    <w:rsid w:val="00190270"/>
    <w:rsid w:val="001907AF"/>
    <w:rsid w:val="00191B4D"/>
    <w:rsid w:val="00192677"/>
    <w:rsid w:val="001926B8"/>
    <w:rsid w:val="00192D37"/>
    <w:rsid w:val="001943A3"/>
    <w:rsid w:val="00194D74"/>
    <w:rsid w:val="00194EA5"/>
    <w:rsid w:val="00195411"/>
    <w:rsid w:val="00196273"/>
    <w:rsid w:val="00196373"/>
    <w:rsid w:val="00197B73"/>
    <w:rsid w:val="00197F31"/>
    <w:rsid w:val="001A0CC7"/>
    <w:rsid w:val="001A107C"/>
    <w:rsid w:val="001A26AB"/>
    <w:rsid w:val="001A3837"/>
    <w:rsid w:val="001A3AFD"/>
    <w:rsid w:val="001A3FC6"/>
    <w:rsid w:val="001A40ED"/>
    <w:rsid w:val="001A42BE"/>
    <w:rsid w:val="001A453B"/>
    <w:rsid w:val="001A496C"/>
    <w:rsid w:val="001A4B5E"/>
    <w:rsid w:val="001A54C8"/>
    <w:rsid w:val="001A5F4B"/>
    <w:rsid w:val="001A600A"/>
    <w:rsid w:val="001A6013"/>
    <w:rsid w:val="001A6227"/>
    <w:rsid w:val="001A6278"/>
    <w:rsid w:val="001A731E"/>
    <w:rsid w:val="001A767E"/>
    <w:rsid w:val="001B06E0"/>
    <w:rsid w:val="001B071E"/>
    <w:rsid w:val="001B1B62"/>
    <w:rsid w:val="001B43E1"/>
    <w:rsid w:val="001B50F4"/>
    <w:rsid w:val="001B526C"/>
    <w:rsid w:val="001B66A5"/>
    <w:rsid w:val="001B6713"/>
    <w:rsid w:val="001B6B35"/>
    <w:rsid w:val="001B6BE1"/>
    <w:rsid w:val="001B6C3B"/>
    <w:rsid w:val="001B6CE3"/>
    <w:rsid w:val="001B78EB"/>
    <w:rsid w:val="001B7940"/>
    <w:rsid w:val="001C02AD"/>
    <w:rsid w:val="001C0556"/>
    <w:rsid w:val="001C12BF"/>
    <w:rsid w:val="001C12CB"/>
    <w:rsid w:val="001C155A"/>
    <w:rsid w:val="001C1AA9"/>
    <w:rsid w:val="001C25B8"/>
    <w:rsid w:val="001C3912"/>
    <w:rsid w:val="001C42D6"/>
    <w:rsid w:val="001C4766"/>
    <w:rsid w:val="001C5027"/>
    <w:rsid w:val="001C5262"/>
    <w:rsid w:val="001C56A0"/>
    <w:rsid w:val="001C7819"/>
    <w:rsid w:val="001D08A2"/>
    <w:rsid w:val="001D1942"/>
    <w:rsid w:val="001D2A0D"/>
    <w:rsid w:val="001D3CD8"/>
    <w:rsid w:val="001D4249"/>
    <w:rsid w:val="001D44CB"/>
    <w:rsid w:val="001D45B6"/>
    <w:rsid w:val="001D4C43"/>
    <w:rsid w:val="001D5004"/>
    <w:rsid w:val="001D5A1F"/>
    <w:rsid w:val="001D78E6"/>
    <w:rsid w:val="001D7EA3"/>
    <w:rsid w:val="001E01D9"/>
    <w:rsid w:val="001E0BFE"/>
    <w:rsid w:val="001E1371"/>
    <w:rsid w:val="001E1412"/>
    <w:rsid w:val="001E1829"/>
    <w:rsid w:val="001E24D3"/>
    <w:rsid w:val="001E27D5"/>
    <w:rsid w:val="001E2D90"/>
    <w:rsid w:val="001E2F84"/>
    <w:rsid w:val="001E4BA2"/>
    <w:rsid w:val="001E4FA9"/>
    <w:rsid w:val="001E5490"/>
    <w:rsid w:val="001E7031"/>
    <w:rsid w:val="001E7230"/>
    <w:rsid w:val="001E7F4E"/>
    <w:rsid w:val="001F0C70"/>
    <w:rsid w:val="001F3330"/>
    <w:rsid w:val="001F44BE"/>
    <w:rsid w:val="001F46B0"/>
    <w:rsid w:val="001F52BC"/>
    <w:rsid w:val="001F536B"/>
    <w:rsid w:val="001F537B"/>
    <w:rsid w:val="001F58B3"/>
    <w:rsid w:val="001F5E8C"/>
    <w:rsid w:val="001F6A4F"/>
    <w:rsid w:val="00201928"/>
    <w:rsid w:val="00201E3A"/>
    <w:rsid w:val="00201EAB"/>
    <w:rsid w:val="002029D7"/>
    <w:rsid w:val="002033E8"/>
    <w:rsid w:val="00203C36"/>
    <w:rsid w:val="00203E69"/>
    <w:rsid w:val="002043D0"/>
    <w:rsid w:val="0020476B"/>
    <w:rsid w:val="00204BA4"/>
    <w:rsid w:val="00204C59"/>
    <w:rsid w:val="002050F7"/>
    <w:rsid w:val="00205614"/>
    <w:rsid w:val="00205CF1"/>
    <w:rsid w:val="00205E4F"/>
    <w:rsid w:val="00206731"/>
    <w:rsid w:val="00206C1E"/>
    <w:rsid w:val="00206EE3"/>
    <w:rsid w:val="00207961"/>
    <w:rsid w:val="002100D4"/>
    <w:rsid w:val="00210172"/>
    <w:rsid w:val="002101DC"/>
    <w:rsid w:val="00210475"/>
    <w:rsid w:val="00210BD8"/>
    <w:rsid w:val="0021103C"/>
    <w:rsid w:val="002115CD"/>
    <w:rsid w:val="00212064"/>
    <w:rsid w:val="00213083"/>
    <w:rsid w:val="00213594"/>
    <w:rsid w:val="00213DF4"/>
    <w:rsid w:val="002149DC"/>
    <w:rsid w:val="00214C1C"/>
    <w:rsid w:val="0021604E"/>
    <w:rsid w:val="002168FB"/>
    <w:rsid w:val="00216C33"/>
    <w:rsid w:val="00217695"/>
    <w:rsid w:val="002221BC"/>
    <w:rsid w:val="00222471"/>
    <w:rsid w:val="00222D6D"/>
    <w:rsid w:val="00222E72"/>
    <w:rsid w:val="00223F64"/>
    <w:rsid w:val="0022434C"/>
    <w:rsid w:val="002249C4"/>
    <w:rsid w:val="00224E48"/>
    <w:rsid w:val="00225A3A"/>
    <w:rsid w:val="00226AE6"/>
    <w:rsid w:val="002270C1"/>
    <w:rsid w:val="0022761F"/>
    <w:rsid w:val="00227784"/>
    <w:rsid w:val="0022780D"/>
    <w:rsid w:val="00227995"/>
    <w:rsid w:val="00227BAF"/>
    <w:rsid w:val="00227C45"/>
    <w:rsid w:val="002302CD"/>
    <w:rsid w:val="00230882"/>
    <w:rsid w:val="00233062"/>
    <w:rsid w:val="00233893"/>
    <w:rsid w:val="002341CB"/>
    <w:rsid w:val="00234A63"/>
    <w:rsid w:val="00234E9B"/>
    <w:rsid w:val="002359ED"/>
    <w:rsid w:val="00235A4C"/>
    <w:rsid w:val="00237383"/>
    <w:rsid w:val="0023781A"/>
    <w:rsid w:val="00237F39"/>
    <w:rsid w:val="00237F56"/>
    <w:rsid w:val="00240272"/>
    <w:rsid w:val="00241E33"/>
    <w:rsid w:val="00243091"/>
    <w:rsid w:val="002433D3"/>
    <w:rsid w:val="002436A0"/>
    <w:rsid w:val="00243749"/>
    <w:rsid w:val="0024381B"/>
    <w:rsid w:val="00244439"/>
    <w:rsid w:val="00244CF5"/>
    <w:rsid w:val="002462D2"/>
    <w:rsid w:val="00246E6E"/>
    <w:rsid w:val="002471CA"/>
    <w:rsid w:val="00247598"/>
    <w:rsid w:val="00247806"/>
    <w:rsid w:val="00247A49"/>
    <w:rsid w:val="00250A28"/>
    <w:rsid w:val="002510AA"/>
    <w:rsid w:val="0025201C"/>
    <w:rsid w:val="002523E2"/>
    <w:rsid w:val="002524BC"/>
    <w:rsid w:val="00252AE8"/>
    <w:rsid w:val="00252CAE"/>
    <w:rsid w:val="002535D6"/>
    <w:rsid w:val="00254142"/>
    <w:rsid w:val="0025505D"/>
    <w:rsid w:val="00255582"/>
    <w:rsid w:val="002556DD"/>
    <w:rsid w:val="00255E53"/>
    <w:rsid w:val="002569BB"/>
    <w:rsid w:val="002572F8"/>
    <w:rsid w:val="00257F77"/>
    <w:rsid w:val="00260C4C"/>
    <w:rsid w:val="00261683"/>
    <w:rsid w:val="00261E88"/>
    <w:rsid w:val="002629A7"/>
    <w:rsid w:val="00262DA8"/>
    <w:rsid w:val="002635E1"/>
    <w:rsid w:val="002637A6"/>
    <w:rsid w:val="00263A4F"/>
    <w:rsid w:val="0026403E"/>
    <w:rsid w:val="00264EF5"/>
    <w:rsid w:val="00264F36"/>
    <w:rsid w:val="00264FB4"/>
    <w:rsid w:val="0026569F"/>
    <w:rsid w:val="00265EE6"/>
    <w:rsid w:val="00266C56"/>
    <w:rsid w:val="00267BCC"/>
    <w:rsid w:val="00267FB3"/>
    <w:rsid w:val="00272293"/>
    <w:rsid w:val="00272855"/>
    <w:rsid w:val="002729E4"/>
    <w:rsid w:val="00272B1E"/>
    <w:rsid w:val="00273A8D"/>
    <w:rsid w:val="00274F33"/>
    <w:rsid w:val="00275204"/>
    <w:rsid w:val="002756F8"/>
    <w:rsid w:val="002763C0"/>
    <w:rsid w:val="00276868"/>
    <w:rsid w:val="00276890"/>
    <w:rsid w:val="00276C64"/>
    <w:rsid w:val="00276D5F"/>
    <w:rsid w:val="00277449"/>
    <w:rsid w:val="00277A33"/>
    <w:rsid w:val="00277D3A"/>
    <w:rsid w:val="00280254"/>
    <w:rsid w:val="00280277"/>
    <w:rsid w:val="00282299"/>
    <w:rsid w:val="002825B4"/>
    <w:rsid w:val="00282771"/>
    <w:rsid w:val="00282852"/>
    <w:rsid w:val="00282A7B"/>
    <w:rsid w:val="00282CFB"/>
    <w:rsid w:val="00282FFD"/>
    <w:rsid w:val="00283B3A"/>
    <w:rsid w:val="002849B0"/>
    <w:rsid w:val="00285511"/>
    <w:rsid w:val="002866CC"/>
    <w:rsid w:val="0028693A"/>
    <w:rsid w:val="00286B00"/>
    <w:rsid w:val="00286FC0"/>
    <w:rsid w:val="002876B4"/>
    <w:rsid w:val="00287E86"/>
    <w:rsid w:val="00290353"/>
    <w:rsid w:val="00292E05"/>
    <w:rsid w:val="002930A7"/>
    <w:rsid w:val="00293AFC"/>
    <w:rsid w:val="00293E3D"/>
    <w:rsid w:val="0029418A"/>
    <w:rsid w:val="00294AA7"/>
    <w:rsid w:val="00296131"/>
    <w:rsid w:val="002970F2"/>
    <w:rsid w:val="0029718D"/>
    <w:rsid w:val="002A0A10"/>
    <w:rsid w:val="002A0FBA"/>
    <w:rsid w:val="002A1CB0"/>
    <w:rsid w:val="002A1E77"/>
    <w:rsid w:val="002A41A7"/>
    <w:rsid w:val="002A5041"/>
    <w:rsid w:val="002A5BF6"/>
    <w:rsid w:val="002A68BC"/>
    <w:rsid w:val="002A6B02"/>
    <w:rsid w:val="002A79D2"/>
    <w:rsid w:val="002B09B6"/>
    <w:rsid w:val="002B0AF5"/>
    <w:rsid w:val="002B1007"/>
    <w:rsid w:val="002B1B12"/>
    <w:rsid w:val="002B271C"/>
    <w:rsid w:val="002B306E"/>
    <w:rsid w:val="002B3F1F"/>
    <w:rsid w:val="002B407F"/>
    <w:rsid w:val="002B469A"/>
    <w:rsid w:val="002B488C"/>
    <w:rsid w:val="002B53D0"/>
    <w:rsid w:val="002B63DF"/>
    <w:rsid w:val="002B7C35"/>
    <w:rsid w:val="002C0060"/>
    <w:rsid w:val="002C0164"/>
    <w:rsid w:val="002C06EC"/>
    <w:rsid w:val="002C073B"/>
    <w:rsid w:val="002C0CB8"/>
    <w:rsid w:val="002C20CD"/>
    <w:rsid w:val="002C225D"/>
    <w:rsid w:val="002C395F"/>
    <w:rsid w:val="002C4346"/>
    <w:rsid w:val="002C45D9"/>
    <w:rsid w:val="002C4EE1"/>
    <w:rsid w:val="002C570D"/>
    <w:rsid w:val="002C57B8"/>
    <w:rsid w:val="002C5BAB"/>
    <w:rsid w:val="002C69A7"/>
    <w:rsid w:val="002C7BCA"/>
    <w:rsid w:val="002D034A"/>
    <w:rsid w:val="002D06C9"/>
    <w:rsid w:val="002D0A78"/>
    <w:rsid w:val="002D226D"/>
    <w:rsid w:val="002D2275"/>
    <w:rsid w:val="002D2661"/>
    <w:rsid w:val="002D26AA"/>
    <w:rsid w:val="002D3178"/>
    <w:rsid w:val="002D3639"/>
    <w:rsid w:val="002D37D4"/>
    <w:rsid w:val="002D3C44"/>
    <w:rsid w:val="002D4206"/>
    <w:rsid w:val="002D4218"/>
    <w:rsid w:val="002D468A"/>
    <w:rsid w:val="002D5FDE"/>
    <w:rsid w:val="002D65B4"/>
    <w:rsid w:val="002D684B"/>
    <w:rsid w:val="002D6FF4"/>
    <w:rsid w:val="002D7BD9"/>
    <w:rsid w:val="002D7C3B"/>
    <w:rsid w:val="002E1362"/>
    <w:rsid w:val="002E1BD3"/>
    <w:rsid w:val="002E2748"/>
    <w:rsid w:val="002E2FEF"/>
    <w:rsid w:val="002E31C9"/>
    <w:rsid w:val="002E31EB"/>
    <w:rsid w:val="002E34C6"/>
    <w:rsid w:val="002E5295"/>
    <w:rsid w:val="002E55D6"/>
    <w:rsid w:val="002E616A"/>
    <w:rsid w:val="002E708C"/>
    <w:rsid w:val="002E7427"/>
    <w:rsid w:val="002E7783"/>
    <w:rsid w:val="002F0DD1"/>
    <w:rsid w:val="002F109B"/>
    <w:rsid w:val="002F1A74"/>
    <w:rsid w:val="002F2C42"/>
    <w:rsid w:val="002F3736"/>
    <w:rsid w:val="002F4157"/>
    <w:rsid w:val="002F4299"/>
    <w:rsid w:val="002F42DA"/>
    <w:rsid w:val="002F5D20"/>
    <w:rsid w:val="002F5FBD"/>
    <w:rsid w:val="002F6548"/>
    <w:rsid w:val="002F6792"/>
    <w:rsid w:val="002F7760"/>
    <w:rsid w:val="002F7C64"/>
    <w:rsid w:val="00300368"/>
    <w:rsid w:val="0030044D"/>
    <w:rsid w:val="003017A9"/>
    <w:rsid w:val="00301803"/>
    <w:rsid w:val="003028A0"/>
    <w:rsid w:val="003033B1"/>
    <w:rsid w:val="00303D23"/>
    <w:rsid w:val="0030428E"/>
    <w:rsid w:val="00304ED6"/>
    <w:rsid w:val="00305089"/>
    <w:rsid w:val="0030617C"/>
    <w:rsid w:val="0030695B"/>
    <w:rsid w:val="003069A7"/>
    <w:rsid w:val="00306BDB"/>
    <w:rsid w:val="00306DD9"/>
    <w:rsid w:val="0030720E"/>
    <w:rsid w:val="0030785F"/>
    <w:rsid w:val="00310136"/>
    <w:rsid w:val="003117EF"/>
    <w:rsid w:val="00311821"/>
    <w:rsid w:val="00312A5C"/>
    <w:rsid w:val="00312BA7"/>
    <w:rsid w:val="00312DE6"/>
    <w:rsid w:val="00313085"/>
    <w:rsid w:val="00313482"/>
    <w:rsid w:val="0031482D"/>
    <w:rsid w:val="00315934"/>
    <w:rsid w:val="003163B0"/>
    <w:rsid w:val="003166A8"/>
    <w:rsid w:val="00316E00"/>
    <w:rsid w:val="0032085B"/>
    <w:rsid w:val="00320AEA"/>
    <w:rsid w:val="0032175A"/>
    <w:rsid w:val="00321B09"/>
    <w:rsid w:val="0032287D"/>
    <w:rsid w:val="0032363D"/>
    <w:rsid w:val="00323A21"/>
    <w:rsid w:val="00323DC4"/>
    <w:rsid w:val="003244D0"/>
    <w:rsid w:val="00324763"/>
    <w:rsid w:val="003247A1"/>
    <w:rsid w:val="00326DEC"/>
    <w:rsid w:val="00327436"/>
    <w:rsid w:val="003309A3"/>
    <w:rsid w:val="00330D59"/>
    <w:rsid w:val="00331207"/>
    <w:rsid w:val="003314C8"/>
    <w:rsid w:val="003316DB"/>
    <w:rsid w:val="00332988"/>
    <w:rsid w:val="00332CA3"/>
    <w:rsid w:val="00332E83"/>
    <w:rsid w:val="00334900"/>
    <w:rsid w:val="00334F18"/>
    <w:rsid w:val="0033710E"/>
    <w:rsid w:val="003376ED"/>
    <w:rsid w:val="003378A0"/>
    <w:rsid w:val="003400FF"/>
    <w:rsid w:val="00340133"/>
    <w:rsid w:val="003431DE"/>
    <w:rsid w:val="003434E9"/>
    <w:rsid w:val="00343E32"/>
    <w:rsid w:val="0034515E"/>
    <w:rsid w:val="003452ED"/>
    <w:rsid w:val="00345388"/>
    <w:rsid w:val="00345E4D"/>
    <w:rsid w:val="00346142"/>
    <w:rsid w:val="003462FC"/>
    <w:rsid w:val="00346317"/>
    <w:rsid w:val="0034639C"/>
    <w:rsid w:val="00346957"/>
    <w:rsid w:val="00347A2F"/>
    <w:rsid w:val="00347BAE"/>
    <w:rsid w:val="00347D78"/>
    <w:rsid w:val="00350D71"/>
    <w:rsid w:val="00352511"/>
    <w:rsid w:val="00353BB5"/>
    <w:rsid w:val="00353C38"/>
    <w:rsid w:val="00354283"/>
    <w:rsid w:val="00354FA2"/>
    <w:rsid w:val="00355109"/>
    <w:rsid w:val="00355D35"/>
    <w:rsid w:val="0035633F"/>
    <w:rsid w:val="00356A62"/>
    <w:rsid w:val="00356EE8"/>
    <w:rsid w:val="00357081"/>
    <w:rsid w:val="00357C5D"/>
    <w:rsid w:val="003601FA"/>
    <w:rsid w:val="00360D52"/>
    <w:rsid w:val="00361051"/>
    <w:rsid w:val="00361A01"/>
    <w:rsid w:val="00361C44"/>
    <w:rsid w:val="00361E79"/>
    <w:rsid w:val="00362947"/>
    <w:rsid w:val="00362C5D"/>
    <w:rsid w:val="00363433"/>
    <w:rsid w:val="00363A09"/>
    <w:rsid w:val="00364223"/>
    <w:rsid w:val="0036446F"/>
    <w:rsid w:val="00364641"/>
    <w:rsid w:val="00364A5B"/>
    <w:rsid w:val="00364A7A"/>
    <w:rsid w:val="00364AFF"/>
    <w:rsid w:val="0036508C"/>
    <w:rsid w:val="003653FD"/>
    <w:rsid w:val="003655CB"/>
    <w:rsid w:val="003658C0"/>
    <w:rsid w:val="00366A0B"/>
    <w:rsid w:val="00366E64"/>
    <w:rsid w:val="00367CA4"/>
    <w:rsid w:val="00367DBD"/>
    <w:rsid w:val="00370164"/>
    <w:rsid w:val="003707F7"/>
    <w:rsid w:val="003707FA"/>
    <w:rsid w:val="00370E93"/>
    <w:rsid w:val="00371543"/>
    <w:rsid w:val="003723BE"/>
    <w:rsid w:val="0037254B"/>
    <w:rsid w:val="00372654"/>
    <w:rsid w:val="00372679"/>
    <w:rsid w:val="00372BE8"/>
    <w:rsid w:val="003732C2"/>
    <w:rsid w:val="003734AE"/>
    <w:rsid w:val="00374351"/>
    <w:rsid w:val="00374591"/>
    <w:rsid w:val="00374A42"/>
    <w:rsid w:val="0037514E"/>
    <w:rsid w:val="00375857"/>
    <w:rsid w:val="00375B87"/>
    <w:rsid w:val="00375C11"/>
    <w:rsid w:val="0037699B"/>
    <w:rsid w:val="00376D51"/>
    <w:rsid w:val="00377CCB"/>
    <w:rsid w:val="00377DCD"/>
    <w:rsid w:val="00380E19"/>
    <w:rsid w:val="00380FE3"/>
    <w:rsid w:val="0038188B"/>
    <w:rsid w:val="00382225"/>
    <w:rsid w:val="00383832"/>
    <w:rsid w:val="00383C48"/>
    <w:rsid w:val="00383CE9"/>
    <w:rsid w:val="00383CF5"/>
    <w:rsid w:val="003843BA"/>
    <w:rsid w:val="00384AA4"/>
    <w:rsid w:val="00384B5A"/>
    <w:rsid w:val="00384E69"/>
    <w:rsid w:val="003862E2"/>
    <w:rsid w:val="00387543"/>
    <w:rsid w:val="00387832"/>
    <w:rsid w:val="00390117"/>
    <w:rsid w:val="00390A3C"/>
    <w:rsid w:val="00390AB6"/>
    <w:rsid w:val="003915F8"/>
    <w:rsid w:val="0039254C"/>
    <w:rsid w:val="00392FB6"/>
    <w:rsid w:val="00393D0B"/>
    <w:rsid w:val="00393EDE"/>
    <w:rsid w:val="0039434C"/>
    <w:rsid w:val="00394878"/>
    <w:rsid w:val="00395FA1"/>
    <w:rsid w:val="00396054"/>
    <w:rsid w:val="003974EB"/>
    <w:rsid w:val="0039788F"/>
    <w:rsid w:val="003A0C73"/>
    <w:rsid w:val="003A0E68"/>
    <w:rsid w:val="003A1859"/>
    <w:rsid w:val="003A2320"/>
    <w:rsid w:val="003A2E23"/>
    <w:rsid w:val="003A48E0"/>
    <w:rsid w:val="003A4C18"/>
    <w:rsid w:val="003A5385"/>
    <w:rsid w:val="003A5430"/>
    <w:rsid w:val="003A56C6"/>
    <w:rsid w:val="003A570B"/>
    <w:rsid w:val="003A5C17"/>
    <w:rsid w:val="003A5E58"/>
    <w:rsid w:val="003A671E"/>
    <w:rsid w:val="003A7863"/>
    <w:rsid w:val="003A7A91"/>
    <w:rsid w:val="003B055E"/>
    <w:rsid w:val="003B1C53"/>
    <w:rsid w:val="003B3909"/>
    <w:rsid w:val="003B41B4"/>
    <w:rsid w:val="003B5E65"/>
    <w:rsid w:val="003B644A"/>
    <w:rsid w:val="003B6E28"/>
    <w:rsid w:val="003B76D4"/>
    <w:rsid w:val="003B7908"/>
    <w:rsid w:val="003C1905"/>
    <w:rsid w:val="003C20F4"/>
    <w:rsid w:val="003C28EF"/>
    <w:rsid w:val="003C527B"/>
    <w:rsid w:val="003C65AD"/>
    <w:rsid w:val="003C6AB7"/>
    <w:rsid w:val="003C6B04"/>
    <w:rsid w:val="003C6E15"/>
    <w:rsid w:val="003C7299"/>
    <w:rsid w:val="003D06FA"/>
    <w:rsid w:val="003D1F07"/>
    <w:rsid w:val="003D22A0"/>
    <w:rsid w:val="003D238B"/>
    <w:rsid w:val="003D2AE9"/>
    <w:rsid w:val="003D4370"/>
    <w:rsid w:val="003D5BC1"/>
    <w:rsid w:val="003D71A6"/>
    <w:rsid w:val="003E0146"/>
    <w:rsid w:val="003E09DD"/>
    <w:rsid w:val="003E111D"/>
    <w:rsid w:val="003E286B"/>
    <w:rsid w:val="003E2B24"/>
    <w:rsid w:val="003E33FD"/>
    <w:rsid w:val="003E49F4"/>
    <w:rsid w:val="003E50F8"/>
    <w:rsid w:val="003E7DD0"/>
    <w:rsid w:val="003F056C"/>
    <w:rsid w:val="003F1633"/>
    <w:rsid w:val="003F2095"/>
    <w:rsid w:val="003F20C5"/>
    <w:rsid w:val="003F24FA"/>
    <w:rsid w:val="003F3949"/>
    <w:rsid w:val="003F4AE3"/>
    <w:rsid w:val="003F51A5"/>
    <w:rsid w:val="003F5216"/>
    <w:rsid w:val="003F5F29"/>
    <w:rsid w:val="003F7B1C"/>
    <w:rsid w:val="0040068D"/>
    <w:rsid w:val="004010AA"/>
    <w:rsid w:val="0040139D"/>
    <w:rsid w:val="00401E46"/>
    <w:rsid w:val="00402285"/>
    <w:rsid w:val="004022E7"/>
    <w:rsid w:val="00402619"/>
    <w:rsid w:val="00402AFB"/>
    <w:rsid w:val="00403B6D"/>
    <w:rsid w:val="00404719"/>
    <w:rsid w:val="004048A2"/>
    <w:rsid w:val="00404C8B"/>
    <w:rsid w:val="00404D77"/>
    <w:rsid w:val="004054A3"/>
    <w:rsid w:val="00406AB3"/>
    <w:rsid w:val="00406F14"/>
    <w:rsid w:val="00407159"/>
    <w:rsid w:val="0040717E"/>
    <w:rsid w:val="00407DAB"/>
    <w:rsid w:val="00407F85"/>
    <w:rsid w:val="004111F9"/>
    <w:rsid w:val="00411C62"/>
    <w:rsid w:val="0041468D"/>
    <w:rsid w:val="00414A7D"/>
    <w:rsid w:val="00414F5A"/>
    <w:rsid w:val="004153D7"/>
    <w:rsid w:val="004159AB"/>
    <w:rsid w:val="00415C4E"/>
    <w:rsid w:val="00416222"/>
    <w:rsid w:val="00416599"/>
    <w:rsid w:val="004172A3"/>
    <w:rsid w:val="004178A5"/>
    <w:rsid w:val="00420B09"/>
    <w:rsid w:val="0042162F"/>
    <w:rsid w:val="00421768"/>
    <w:rsid w:val="00421B1E"/>
    <w:rsid w:val="00422AD1"/>
    <w:rsid w:val="00422B58"/>
    <w:rsid w:val="00423068"/>
    <w:rsid w:val="004239FC"/>
    <w:rsid w:val="00423CF1"/>
    <w:rsid w:val="004240AE"/>
    <w:rsid w:val="00424983"/>
    <w:rsid w:val="004255A7"/>
    <w:rsid w:val="004259F3"/>
    <w:rsid w:val="00425C8C"/>
    <w:rsid w:val="004263B6"/>
    <w:rsid w:val="004306AD"/>
    <w:rsid w:val="00430786"/>
    <w:rsid w:val="00431349"/>
    <w:rsid w:val="004314B3"/>
    <w:rsid w:val="004314E4"/>
    <w:rsid w:val="0043170B"/>
    <w:rsid w:val="00433777"/>
    <w:rsid w:val="00434864"/>
    <w:rsid w:val="004349BF"/>
    <w:rsid w:val="00434C87"/>
    <w:rsid w:val="00434E13"/>
    <w:rsid w:val="0043546F"/>
    <w:rsid w:val="00435973"/>
    <w:rsid w:val="0043734B"/>
    <w:rsid w:val="00437666"/>
    <w:rsid w:val="00437997"/>
    <w:rsid w:val="00437AEC"/>
    <w:rsid w:val="00441292"/>
    <w:rsid w:val="00441425"/>
    <w:rsid w:val="004427E3"/>
    <w:rsid w:val="00443022"/>
    <w:rsid w:val="00443053"/>
    <w:rsid w:val="00443C17"/>
    <w:rsid w:val="00444808"/>
    <w:rsid w:val="00445376"/>
    <w:rsid w:val="004462E1"/>
    <w:rsid w:val="00446FAA"/>
    <w:rsid w:val="00447FAF"/>
    <w:rsid w:val="00450FC9"/>
    <w:rsid w:val="00451635"/>
    <w:rsid w:val="00452037"/>
    <w:rsid w:val="00452BF5"/>
    <w:rsid w:val="0045328D"/>
    <w:rsid w:val="0045392F"/>
    <w:rsid w:val="0045523B"/>
    <w:rsid w:val="004562D9"/>
    <w:rsid w:val="00456C6F"/>
    <w:rsid w:val="00456CB5"/>
    <w:rsid w:val="004571E8"/>
    <w:rsid w:val="004605D9"/>
    <w:rsid w:val="00461634"/>
    <w:rsid w:val="00462A59"/>
    <w:rsid w:val="00462B12"/>
    <w:rsid w:val="00462B36"/>
    <w:rsid w:val="00463595"/>
    <w:rsid w:val="004638C8"/>
    <w:rsid w:val="00465AFF"/>
    <w:rsid w:val="00465B6C"/>
    <w:rsid w:val="0046661B"/>
    <w:rsid w:val="004667E8"/>
    <w:rsid w:val="00466AAA"/>
    <w:rsid w:val="00466D2B"/>
    <w:rsid w:val="00467766"/>
    <w:rsid w:val="00470F9A"/>
    <w:rsid w:val="00471371"/>
    <w:rsid w:val="0047139D"/>
    <w:rsid w:val="004716B8"/>
    <w:rsid w:val="00471BED"/>
    <w:rsid w:val="00473374"/>
    <w:rsid w:val="00474B74"/>
    <w:rsid w:val="00474D2A"/>
    <w:rsid w:val="00474E45"/>
    <w:rsid w:val="004758F0"/>
    <w:rsid w:val="00476799"/>
    <w:rsid w:val="00476D7C"/>
    <w:rsid w:val="00477944"/>
    <w:rsid w:val="00477B7F"/>
    <w:rsid w:val="00480270"/>
    <w:rsid w:val="00480592"/>
    <w:rsid w:val="00480797"/>
    <w:rsid w:val="004817AE"/>
    <w:rsid w:val="0048245B"/>
    <w:rsid w:val="0048285F"/>
    <w:rsid w:val="00483995"/>
    <w:rsid w:val="00483CB7"/>
    <w:rsid w:val="00486602"/>
    <w:rsid w:val="004866A0"/>
    <w:rsid w:val="00491D72"/>
    <w:rsid w:val="0049267A"/>
    <w:rsid w:val="00494346"/>
    <w:rsid w:val="00494A8A"/>
    <w:rsid w:val="00495129"/>
    <w:rsid w:val="00495881"/>
    <w:rsid w:val="00495ED4"/>
    <w:rsid w:val="0049631E"/>
    <w:rsid w:val="00496A0A"/>
    <w:rsid w:val="00497173"/>
    <w:rsid w:val="00497622"/>
    <w:rsid w:val="004A015A"/>
    <w:rsid w:val="004A05A2"/>
    <w:rsid w:val="004A18E7"/>
    <w:rsid w:val="004A25B0"/>
    <w:rsid w:val="004A2EC1"/>
    <w:rsid w:val="004A3DBA"/>
    <w:rsid w:val="004A562A"/>
    <w:rsid w:val="004A568B"/>
    <w:rsid w:val="004A56D1"/>
    <w:rsid w:val="004A5C31"/>
    <w:rsid w:val="004A5D3E"/>
    <w:rsid w:val="004A60D0"/>
    <w:rsid w:val="004A67D2"/>
    <w:rsid w:val="004A7004"/>
    <w:rsid w:val="004B0762"/>
    <w:rsid w:val="004B1DB6"/>
    <w:rsid w:val="004B2885"/>
    <w:rsid w:val="004B3504"/>
    <w:rsid w:val="004B3919"/>
    <w:rsid w:val="004B438B"/>
    <w:rsid w:val="004B45ED"/>
    <w:rsid w:val="004B5062"/>
    <w:rsid w:val="004B54E7"/>
    <w:rsid w:val="004B5BAC"/>
    <w:rsid w:val="004B66A5"/>
    <w:rsid w:val="004B6CAF"/>
    <w:rsid w:val="004B783E"/>
    <w:rsid w:val="004B78D2"/>
    <w:rsid w:val="004B7DB4"/>
    <w:rsid w:val="004C1334"/>
    <w:rsid w:val="004C2585"/>
    <w:rsid w:val="004C2A07"/>
    <w:rsid w:val="004C37FC"/>
    <w:rsid w:val="004C3E48"/>
    <w:rsid w:val="004C4B0A"/>
    <w:rsid w:val="004C6855"/>
    <w:rsid w:val="004D08AD"/>
    <w:rsid w:val="004D129E"/>
    <w:rsid w:val="004D23CD"/>
    <w:rsid w:val="004D3207"/>
    <w:rsid w:val="004D3219"/>
    <w:rsid w:val="004D375A"/>
    <w:rsid w:val="004D39AA"/>
    <w:rsid w:val="004D3B75"/>
    <w:rsid w:val="004D3C72"/>
    <w:rsid w:val="004D442E"/>
    <w:rsid w:val="004D4609"/>
    <w:rsid w:val="004D4F79"/>
    <w:rsid w:val="004D5242"/>
    <w:rsid w:val="004D5485"/>
    <w:rsid w:val="004D568E"/>
    <w:rsid w:val="004D58CD"/>
    <w:rsid w:val="004D592B"/>
    <w:rsid w:val="004D599A"/>
    <w:rsid w:val="004D5B04"/>
    <w:rsid w:val="004D5D63"/>
    <w:rsid w:val="004D6605"/>
    <w:rsid w:val="004D6878"/>
    <w:rsid w:val="004D6CD0"/>
    <w:rsid w:val="004E0034"/>
    <w:rsid w:val="004E0A39"/>
    <w:rsid w:val="004E0EC0"/>
    <w:rsid w:val="004E1FD5"/>
    <w:rsid w:val="004E2244"/>
    <w:rsid w:val="004E224E"/>
    <w:rsid w:val="004E2464"/>
    <w:rsid w:val="004E383B"/>
    <w:rsid w:val="004E438A"/>
    <w:rsid w:val="004E43C0"/>
    <w:rsid w:val="004E486F"/>
    <w:rsid w:val="004E5206"/>
    <w:rsid w:val="004E6385"/>
    <w:rsid w:val="004E68F9"/>
    <w:rsid w:val="004E6D40"/>
    <w:rsid w:val="004E7097"/>
    <w:rsid w:val="004E7C6E"/>
    <w:rsid w:val="004F236D"/>
    <w:rsid w:val="004F2ED9"/>
    <w:rsid w:val="004F322F"/>
    <w:rsid w:val="004F41C8"/>
    <w:rsid w:val="004F488A"/>
    <w:rsid w:val="004F4B7A"/>
    <w:rsid w:val="004F4F43"/>
    <w:rsid w:val="004F5164"/>
    <w:rsid w:val="004F5396"/>
    <w:rsid w:val="004F5483"/>
    <w:rsid w:val="004F5F18"/>
    <w:rsid w:val="004F5FBD"/>
    <w:rsid w:val="004F6067"/>
    <w:rsid w:val="004F66DB"/>
    <w:rsid w:val="004F6EAB"/>
    <w:rsid w:val="004F71D8"/>
    <w:rsid w:val="004F7233"/>
    <w:rsid w:val="004F73D6"/>
    <w:rsid w:val="004F758E"/>
    <w:rsid w:val="005005D4"/>
    <w:rsid w:val="0050099A"/>
    <w:rsid w:val="005034CA"/>
    <w:rsid w:val="005037B8"/>
    <w:rsid w:val="00503E58"/>
    <w:rsid w:val="005045CC"/>
    <w:rsid w:val="00504657"/>
    <w:rsid w:val="00504D38"/>
    <w:rsid w:val="00504EC5"/>
    <w:rsid w:val="005050F2"/>
    <w:rsid w:val="00505EB4"/>
    <w:rsid w:val="005062C2"/>
    <w:rsid w:val="00506AC8"/>
    <w:rsid w:val="005071B8"/>
    <w:rsid w:val="00507A9A"/>
    <w:rsid w:val="00507E9A"/>
    <w:rsid w:val="00511852"/>
    <w:rsid w:val="00511930"/>
    <w:rsid w:val="005124E0"/>
    <w:rsid w:val="00512775"/>
    <w:rsid w:val="00513EE2"/>
    <w:rsid w:val="00514B1D"/>
    <w:rsid w:val="005154D8"/>
    <w:rsid w:val="00515DBA"/>
    <w:rsid w:val="0051631E"/>
    <w:rsid w:val="00516536"/>
    <w:rsid w:val="00516856"/>
    <w:rsid w:val="00516CA2"/>
    <w:rsid w:val="00520056"/>
    <w:rsid w:val="00521006"/>
    <w:rsid w:val="005234CC"/>
    <w:rsid w:val="00523A67"/>
    <w:rsid w:val="00524153"/>
    <w:rsid w:val="0052454E"/>
    <w:rsid w:val="005261CF"/>
    <w:rsid w:val="005266A8"/>
    <w:rsid w:val="00526707"/>
    <w:rsid w:val="005269C3"/>
    <w:rsid w:val="00526E31"/>
    <w:rsid w:val="0052774A"/>
    <w:rsid w:val="00527770"/>
    <w:rsid w:val="00530A0D"/>
    <w:rsid w:val="0053102A"/>
    <w:rsid w:val="00531214"/>
    <w:rsid w:val="005324B5"/>
    <w:rsid w:val="005327F3"/>
    <w:rsid w:val="00532990"/>
    <w:rsid w:val="00534EA0"/>
    <w:rsid w:val="005350CB"/>
    <w:rsid w:val="0053556A"/>
    <w:rsid w:val="00535CFE"/>
    <w:rsid w:val="00536BB5"/>
    <w:rsid w:val="00537234"/>
    <w:rsid w:val="005376C5"/>
    <w:rsid w:val="00540433"/>
    <w:rsid w:val="00540D3C"/>
    <w:rsid w:val="0054127B"/>
    <w:rsid w:val="005413E6"/>
    <w:rsid w:val="00541B19"/>
    <w:rsid w:val="00542829"/>
    <w:rsid w:val="0054298A"/>
    <w:rsid w:val="005432DF"/>
    <w:rsid w:val="005432FE"/>
    <w:rsid w:val="0054359B"/>
    <w:rsid w:val="00543C15"/>
    <w:rsid w:val="005440D3"/>
    <w:rsid w:val="005446AF"/>
    <w:rsid w:val="00544730"/>
    <w:rsid w:val="0054534F"/>
    <w:rsid w:val="00545485"/>
    <w:rsid w:val="005458EE"/>
    <w:rsid w:val="0054601F"/>
    <w:rsid w:val="005461D3"/>
    <w:rsid w:val="005464FC"/>
    <w:rsid w:val="005472A5"/>
    <w:rsid w:val="005477A5"/>
    <w:rsid w:val="00547C4C"/>
    <w:rsid w:val="0055314A"/>
    <w:rsid w:val="00553A5E"/>
    <w:rsid w:val="005547FF"/>
    <w:rsid w:val="00554A15"/>
    <w:rsid w:val="00556920"/>
    <w:rsid w:val="00556B8F"/>
    <w:rsid w:val="005571A4"/>
    <w:rsid w:val="005575F1"/>
    <w:rsid w:val="00557B1E"/>
    <w:rsid w:val="00560072"/>
    <w:rsid w:val="005611D1"/>
    <w:rsid w:val="00562131"/>
    <w:rsid w:val="00562153"/>
    <w:rsid w:val="00562AAF"/>
    <w:rsid w:val="0056343A"/>
    <w:rsid w:val="00566C49"/>
    <w:rsid w:val="00567791"/>
    <w:rsid w:val="0057045A"/>
    <w:rsid w:val="00571039"/>
    <w:rsid w:val="00571403"/>
    <w:rsid w:val="0057186C"/>
    <w:rsid w:val="00572BDF"/>
    <w:rsid w:val="005732B6"/>
    <w:rsid w:val="00573529"/>
    <w:rsid w:val="005735ED"/>
    <w:rsid w:val="0057420E"/>
    <w:rsid w:val="00574C9C"/>
    <w:rsid w:val="00574E51"/>
    <w:rsid w:val="00574F93"/>
    <w:rsid w:val="00575075"/>
    <w:rsid w:val="005754C5"/>
    <w:rsid w:val="005756FC"/>
    <w:rsid w:val="00575F10"/>
    <w:rsid w:val="00576477"/>
    <w:rsid w:val="0057713B"/>
    <w:rsid w:val="0058241A"/>
    <w:rsid w:val="0058379E"/>
    <w:rsid w:val="00583A77"/>
    <w:rsid w:val="00583A9B"/>
    <w:rsid w:val="00583F83"/>
    <w:rsid w:val="00584B5F"/>
    <w:rsid w:val="005860E9"/>
    <w:rsid w:val="00586574"/>
    <w:rsid w:val="00586C8E"/>
    <w:rsid w:val="005870D4"/>
    <w:rsid w:val="00590B6A"/>
    <w:rsid w:val="00590F5F"/>
    <w:rsid w:val="00591838"/>
    <w:rsid w:val="00591F94"/>
    <w:rsid w:val="00592419"/>
    <w:rsid w:val="00593583"/>
    <w:rsid w:val="00594834"/>
    <w:rsid w:val="005951EC"/>
    <w:rsid w:val="00595FB5"/>
    <w:rsid w:val="0059693D"/>
    <w:rsid w:val="0059787A"/>
    <w:rsid w:val="00597E4D"/>
    <w:rsid w:val="005A05B2"/>
    <w:rsid w:val="005A09B1"/>
    <w:rsid w:val="005A127A"/>
    <w:rsid w:val="005A1A8D"/>
    <w:rsid w:val="005A1CE5"/>
    <w:rsid w:val="005A1D56"/>
    <w:rsid w:val="005A2579"/>
    <w:rsid w:val="005A2F64"/>
    <w:rsid w:val="005A3235"/>
    <w:rsid w:val="005A3C1B"/>
    <w:rsid w:val="005A45CE"/>
    <w:rsid w:val="005A4B40"/>
    <w:rsid w:val="005A4B7C"/>
    <w:rsid w:val="005A52F4"/>
    <w:rsid w:val="005A5888"/>
    <w:rsid w:val="005A78C2"/>
    <w:rsid w:val="005A7AF0"/>
    <w:rsid w:val="005B19F6"/>
    <w:rsid w:val="005B26C6"/>
    <w:rsid w:val="005B2DF1"/>
    <w:rsid w:val="005B38E6"/>
    <w:rsid w:val="005B3F03"/>
    <w:rsid w:val="005B4200"/>
    <w:rsid w:val="005B4684"/>
    <w:rsid w:val="005B567F"/>
    <w:rsid w:val="005B5691"/>
    <w:rsid w:val="005B56FE"/>
    <w:rsid w:val="005B5815"/>
    <w:rsid w:val="005B5896"/>
    <w:rsid w:val="005B5B57"/>
    <w:rsid w:val="005B5C12"/>
    <w:rsid w:val="005B6260"/>
    <w:rsid w:val="005B63FC"/>
    <w:rsid w:val="005B644E"/>
    <w:rsid w:val="005C01A5"/>
    <w:rsid w:val="005C0B51"/>
    <w:rsid w:val="005C112E"/>
    <w:rsid w:val="005C1606"/>
    <w:rsid w:val="005C1817"/>
    <w:rsid w:val="005C2BDC"/>
    <w:rsid w:val="005C4E2B"/>
    <w:rsid w:val="005C52D7"/>
    <w:rsid w:val="005C5481"/>
    <w:rsid w:val="005C5E28"/>
    <w:rsid w:val="005C6AB0"/>
    <w:rsid w:val="005C6E3F"/>
    <w:rsid w:val="005C712D"/>
    <w:rsid w:val="005C7222"/>
    <w:rsid w:val="005C7AA2"/>
    <w:rsid w:val="005C7B56"/>
    <w:rsid w:val="005D00FE"/>
    <w:rsid w:val="005D1658"/>
    <w:rsid w:val="005D1F87"/>
    <w:rsid w:val="005D2140"/>
    <w:rsid w:val="005D229B"/>
    <w:rsid w:val="005D2506"/>
    <w:rsid w:val="005D3E32"/>
    <w:rsid w:val="005D431A"/>
    <w:rsid w:val="005D4732"/>
    <w:rsid w:val="005D4D85"/>
    <w:rsid w:val="005D4DDA"/>
    <w:rsid w:val="005D5C35"/>
    <w:rsid w:val="005D62A0"/>
    <w:rsid w:val="005D7293"/>
    <w:rsid w:val="005E036E"/>
    <w:rsid w:val="005E04C9"/>
    <w:rsid w:val="005E0559"/>
    <w:rsid w:val="005E08F7"/>
    <w:rsid w:val="005E0A68"/>
    <w:rsid w:val="005E0BCA"/>
    <w:rsid w:val="005E11D6"/>
    <w:rsid w:val="005E2035"/>
    <w:rsid w:val="005E3216"/>
    <w:rsid w:val="005E375B"/>
    <w:rsid w:val="005E3C18"/>
    <w:rsid w:val="005E44EE"/>
    <w:rsid w:val="005E4D26"/>
    <w:rsid w:val="005E544E"/>
    <w:rsid w:val="005E61F2"/>
    <w:rsid w:val="005E6E05"/>
    <w:rsid w:val="005E7883"/>
    <w:rsid w:val="005E79EB"/>
    <w:rsid w:val="005F2885"/>
    <w:rsid w:val="005F2DF1"/>
    <w:rsid w:val="005F3334"/>
    <w:rsid w:val="005F3A48"/>
    <w:rsid w:val="005F3FEC"/>
    <w:rsid w:val="005F40D3"/>
    <w:rsid w:val="005F4D6B"/>
    <w:rsid w:val="005F60B9"/>
    <w:rsid w:val="005F6378"/>
    <w:rsid w:val="005F6FD2"/>
    <w:rsid w:val="005F7154"/>
    <w:rsid w:val="00601888"/>
    <w:rsid w:val="00602282"/>
    <w:rsid w:val="00602E5D"/>
    <w:rsid w:val="0060351C"/>
    <w:rsid w:val="00605620"/>
    <w:rsid w:val="0060651F"/>
    <w:rsid w:val="00606A92"/>
    <w:rsid w:val="00606E66"/>
    <w:rsid w:val="00606EC3"/>
    <w:rsid w:val="00607276"/>
    <w:rsid w:val="00607F8F"/>
    <w:rsid w:val="00610116"/>
    <w:rsid w:val="00611E57"/>
    <w:rsid w:val="0061280F"/>
    <w:rsid w:val="00613A1F"/>
    <w:rsid w:val="006143E0"/>
    <w:rsid w:val="006156C2"/>
    <w:rsid w:val="00615DF9"/>
    <w:rsid w:val="00615F81"/>
    <w:rsid w:val="006162B1"/>
    <w:rsid w:val="0061646C"/>
    <w:rsid w:val="00616739"/>
    <w:rsid w:val="00617266"/>
    <w:rsid w:val="006179E2"/>
    <w:rsid w:val="00617F88"/>
    <w:rsid w:val="00620E3C"/>
    <w:rsid w:val="006213EE"/>
    <w:rsid w:val="00621743"/>
    <w:rsid w:val="00621CEF"/>
    <w:rsid w:val="00621E12"/>
    <w:rsid w:val="006223F1"/>
    <w:rsid w:val="00622766"/>
    <w:rsid w:val="00622D51"/>
    <w:rsid w:val="006231BA"/>
    <w:rsid w:val="0062376D"/>
    <w:rsid w:val="00623824"/>
    <w:rsid w:val="00623EA7"/>
    <w:rsid w:val="00624ECF"/>
    <w:rsid w:val="00625B36"/>
    <w:rsid w:val="0062645B"/>
    <w:rsid w:val="006273AD"/>
    <w:rsid w:val="00630146"/>
    <w:rsid w:val="00630616"/>
    <w:rsid w:val="00631054"/>
    <w:rsid w:val="00631165"/>
    <w:rsid w:val="00632F20"/>
    <w:rsid w:val="00633D78"/>
    <w:rsid w:val="0063432B"/>
    <w:rsid w:val="00634D7E"/>
    <w:rsid w:val="00635C18"/>
    <w:rsid w:val="0063708A"/>
    <w:rsid w:val="00637427"/>
    <w:rsid w:val="00637EAC"/>
    <w:rsid w:val="006413F9"/>
    <w:rsid w:val="00642339"/>
    <w:rsid w:val="00642833"/>
    <w:rsid w:val="006436C7"/>
    <w:rsid w:val="0064391D"/>
    <w:rsid w:val="00644452"/>
    <w:rsid w:val="006448D3"/>
    <w:rsid w:val="006454DD"/>
    <w:rsid w:val="00646641"/>
    <w:rsid w:val="006473F5"/>
    <w:rsid w:val="006503A2"/>
    <w:rsid w:val="00651040"/>
    <w:rsid w:val="0065195B"/>
    <w:rsid w:val="00651B53"/>
    <w:rsid w:val="00651C6A"/>
    <w:rsid w:val="00651CB8"/>
    <w:rsid w:val="0065208A"/>
    <w:rsid w:val="00652942"/>
    <w:rsid w:val="00652A28"/>
    <w:rsid w:val="006536EE"/>
    <w:rsid w:val="00653BCF"/>
    <w:rsid w:val="00655098"/>
    <w:rsid w:val="006553C7"/>
    <w:rsid w:val="0065580F"/>
    <w:rsid w:val="00656308"/>
    <w:rsid w:val="00656486"/>
    <w:rsid w:val="00656626"/>
    <w:rsid w:val="00656821"/>
    <w:rsid w:val="00656FAD"/>
    <w:rsid w:val="006573C2"/>
    <w:rsid w:val="0065789E"/>
    <w:rsid w:val="00657E7C"/>
    <w:rsid w:val="00657F2E"/>
    <w:rsid w:val="00660012"/>
    <w:rsid w:val="00660287"/>
    <w:rsid w:val="00660C3A"/>
    <w:rsid w:val="00661B31"/>
    <w:rsid w:val="006621FC"/>
    <w:rsid w:val="00662607"/>
    <w:rsid w:val="00663F59"/>
    <w:rsid w:val="00664099"/>
    <w:rsid w:val="00664144"/>
    <w:rsid w:val="00664E38"/>
    <w:rsid w:val="00666107"/>
    <w:rsid w:val="00666B65"/>
    <w:rsid w:val="00666F2D"/>
    <w:rsid w:val="00667857"/>
    <w:rsid w:val="0067131D"/>
    <w:rsid w:val="006726A5"/>
    <w:rsid w:val="0067290D"/>
    <w:rsid w:val="00672C8E"/>
    <w:rsid w:val="006732A8"/>
    <w:rsid w:val="006734F6"/>
    <w:rsid w:val="00673CB9"/>
    <w:rsid w:val="0067579C"/>
    <w:rsid w:val="006758B9"/>
    <w:rsid w:val="006764E6"/>
    <w:rsid w:val="00680398"/>
    <w:rsid w:val="00680ADB"/>
    <w:rsid w:val="00681244"/>
    <w:rsid w:val="00682344"/>
    <w:rsid w:val="0068237F"/>
    <w:rsid w:val="00682C5D"/>
    <w:rsid w:val="00682D8C"/>
    <w:rsid w:val="006839CB"/>
    <w:rsid w:val="00684989"/>
    <w:rsid w:val="006868E9"/>
    <w:rsid w:val="00686BEA"/>
    <w:rsid w:val="00687845"/>
    <w:rsid w:val="0068785C"/>
    <w:rsid w:val="006879E3"/>
    <w:rsid w:val="00690418"/>
    <w:rsid w:val="0069044B"/>
    <w:rsid w:val="00690A40"/>
    <w:rsid w:val="00690DEA"/>
    <w:rsid w:val="006913FE"/>
    <w:rsid w:val="00692094"/>
    <w:rsid w:val="006921CB"/>
    <w:rsid w:val="00692D9F"/>
    <w:rsid w:val="0069525F"/>
    <w:rsid w:val="00696BBC"/>
    <w:rsid w:val="00696EB2"/>
    <w:rsid w:val="006A035A"/>
    <w:rsid w:val="006A1425"/>
    <w:rsid w:val="006A2001"/>
    <w:rsid w:val="006A29F2"/>
    <w:rsid w:val="006A2E68"/>
    <w:rsid w:val="006A340C"/>
    <w:rsid w:val="006A3719"/>
    <w:rsid w:val="006A3C32"/>
    <w:rsid w:val="006A3DCD"/>
    <w:rsid w:val="006A425F"/>
    <w:rsid w:val="006A5A17"/>
    <w:rsid w:val="006A7551"/>
    <w:rsid w:val="006B10E9"/>
    <w:rsid w:val="006B16D9"/>
    <w:rsid w:val="006B1BDD"/>
    <w:rsid w:val="006B1C29"/>
    <w:rsid w:val="006B245D"/>
    <w:rsid w:val="006B2F05"/>
    <w:rsid w:val="006B3A88"/>
    <w:rsid w:val="006B3E6D"/>
    <w:rsid w:val="006B5C7E"/>
    <w:rsid w:val="006B633F"/>
    <w:rsid w:val="006B6748"/>
    <w:rsid w:val="006B704B"/>
    <w:rsid w:val="006B7696"/>
    <w:rsid w:val="006B7DD4"/>
    <w:rsid w:val="006B7F3A"/>
    <w:rsid w:val="006C04DA"/>
    <w:rsid w:val="006C1572"/>
    <w:rsid w:val="006C3727"/>
    <w:rsid w:val="006C3C6A"/>
    <w:rsid w:val="006C4066"/>
    <w:rsid w:val="006C65A7"/>
    <w:rsid w:val="006C6E9E"/>
    <w:rsid w:val="006C6FA2"/>
    <w:rsid w:val="006C7383"/>
    <w:rsid w:val="006C7558"/>
    <w:rsid w:val="006C7BC6"/>
    <w:rsid w:val="006C7C23"/>
    <w:rsid w:val="006D02B6"/>
    <w:rsid w:val="006D1801"/>
    <w:rsid w:val="006D2160"/>
    <w:rsid w:val="006D24CD"/>
    <w:rsid w:val="006D25FE"/>
    <w:rsid w:val="006D2BB2"/>
    <w:rsid w:val="006D38A1"/>
    <w:rsid w:val="006D3CF4"/>
    <w:rsid w:val="006D450E"/>
    <w:rsid w:val="006D48CF"/>
    <w:rsid w:val="006D4E17"/>
    <w:rsid w:val="006D60C2"/>
    <w:rsid w:val="006D6140"/>
    <w:rsid w:val="006D6BB3"/>
    <w:rsid w:val="006D7ABC"/>
    <w:rsid w:val="006D7EAB"/>
    <w:rsid w:val="006E06AF"/>
    <w:rsid w:val="006E06F0"/>
    <w:rsid w:val="006E070D"/>
    <w:rsid w:val="006E08F3"/>
    <w:rsid w:val="006E0C6D"/>
    <w:rsid w:val="006E0F83"/>
    <w:rsid w:val="006E11DF"/>
    <w:rsid w:val="006E1580"/>
    <w:rsid w:val="006E1779"/>
    <w:rsid w:val="006E1AE4"/>
    <w:rsid w:val="006E2CD8"/>
    <w:rsid w:val="006E2F3D"/>
    <w:rsid w:val="006E2FD3"/>
    <w:rsid w:val="006E38E7"/>
    <w:rsid w:val="006E3C45"/>
    <w:rsid w:val="006E4847"/>
    <w:rsid w:val="006E5408"/>
    <w:rsid w:val="006E5610"/>
    <w:rsid w:val="006E70CB"/>
    <w:rsid w:val="006E7837"/>
    <w:rsid w:val="006E78A1"/>
    <w:rsid w:val="006E7D8C"/>
    <w:rsid w:val="006F048B"/>
    <w:rsid w:val="006F15C3"/>
    <w:rsid w:val="006F1722"/>
    <w:rsid w:val="006F1EA1"/>
    <w:rsid w:val="006F287B"/>
    <w:rsid w:val="006F2BA2"/>
    <w:rsid w:val="006F4059"/>
    <w:rsid w:val="006F40F5"/>
    <w:rsid w:val="006F44B5"/>
    <w:rsid w:val="006F5124"/>
    <w:rsid w:val="006F5507"/>
    <w:rsid w:val="006F58D6"/>
    <w:rsid w:val="006F5965"/>
    <w:rsid w:val="006F5BDB"/>
    <w:rsid w:val="006F6369"/>
    <w:rsid w:val="006F63E8"/>
    <w:rsid w:val="006F68CA"/>
    <w:rsid w:val="006F709A"/>
    <w:rsid w:val="006F7A02"/>
    <w:rsid w:val="00700D38"/>
    <w:rsid w:val="007010AD"/>
    <w:rsid w:val="00701402"/>
    <w:rsid w:val="00701665"/>
    <w:rsid w:val="00701DDD"/>
    <w:rsid w:val="00702006"/>
    <w:rsid w:val="007020E4"/>
    <w:rsid w:val="00702726"/>
    <w:rsid w:val="00703406"/>
    <w:rsid w:val="00703877"/>
    <w:rsid w:val="007039BC"/>
    <w:rsid w:val="00704E08"/>
    <w:rsid w:val="00704EDD"/>
    <w:rsid w:val="00705075"/>
    <w:rsid w:val="0070523E"/>
    <w:rsid w:val="00705598"/>
    <w:rsid w:val="00705B93"/>
    <w:rsid w:val="00705DB6"/>
    <w:rsid w:val="007074C3"/>
    <w:rsid w:val="00707989"/>
    <w:rsid w:val="00707D98"/>
    <w:rsid w:val="007106D6"/>
    <w:rsid w:val="00710853"/>
    <w:rsid w:val="00711962"/>
    <w:rsid w:val="0071251B"/>
    <w:rsid w:val="00713A7B"/>
    <w:rsid w:val="0071406B"/>
    <w:rsid w:val="00714FA7"/>
    <w:rsid w:val="00715058"/>
    <w:rsid w:val="00715E22"/>
    <w:rsid w:val="00716044"/>
    <w:rsid w:val="007160F3"/>
    <w:rsid w:val="00716671"/>
    <w:rsid w:val="00716EEC"/>
    <w:rsid w:val="00717411"/>
    <w:rsid w:val="00717C9D"/>
    <w:rsid w:val="00717F9E"/>
    <w:rsid w:val="0072072C"/>
    <w:rsid w:val="007218AD"/>
    <w:rsid w:val="00721B1A"/>
    <w:rsid w:val="00721F48"/>
    <w:rsid w:val="00722324"/>
    <w:rsid w:val="00722AB7"/>
    <w:rsid w:val="00723F4D"/>
    <w:rsid w:val="00724126"/>
    <w:rsid w:val="00724606"/>
    <w:rsid w:val="00724670"/>
    <w:rsid w:val="007247A5"/>
    <w:rsid w:val="00724A7D"/>
    <w:rsid w:val="00725452"/>
    <w:rsid w:val="0072583C"/>
    <w:rsid w:val="00725D18"/>
    <w:rsid w:val="00727E49"/>
    <w:rsid w:val="00730A98"/>
    <w:rsid w:val="00730F0A"/>
    <w:rsid w:val="00730FF2"/>
    <w:rsid w:val="00731574"/>
    <w:rsid w:val="00731944"/>
    <w:rsid w:val="00731E33"/>
    <w:rsid w:val="00732BCF"/>
    <w:rsid w:val="00733C44"/>
    <w:rsid w:val="00733FDB"/>
    <w:rsid w:val="00734322"/>
    <w:rsid w:val="00734615"/>
    <w:rsid w:val="00737081"/>
    <w:rsid w:val="007379D2"/>
    <w:rsid w:val="00737BDE"/>
    <w:rsid w:val="00737F5E"/>
    <w:rsid w:val="00737FD7"/>
    <w:rsid w:val="007400AB"/>
    <w:rsid w:val="007400DD"/>
    <w:rsid w:val="00740114"/>
    <w:rsid w:val="0074011A"/>
    <w:rsid w:val="0074018B"/>
    <w:rsid w:val="0074148D"/>
    <w:rsid w:val="0074168D"/>
    <w:rsid w:val="00741BD5"/>
    <w:rsid w:val="007420CD"/>
    <w:rsid w:val="00742173"/>
    <w:rsid w:val="007423E3"/>
    <w:rsid w:val="00742B00"/>
    <w:rsid w:val="0074488B"/>
    <w:rsid w:val="0074506D"/>
    <w:rsid w:val="007453B5"/>
    <w:rsid w:val="00745862"/>
    <w:rsid w:val="00745A54"/>
    <w:rsid w:val="00747BB1"/>
    <w:rsid w:val="0075020E"/>
    <w:rsid w:val="00750B74"/>
    <w:rsid w:val="00751B7D"/>
    <w:rsid w:val="00751C3E"/>
    <w:rsid w:val="00751D6D"/>
    <w:rsid w:val="00752BE7"/>
    <w:rsid w:val="0075334A"/>
    <w:rsid w:val="00753D68"/>
    <w:rsid w:val="00754421"/>
    <w:rsid w:val="00755832"/>
    <w:rsid w:val="007560F7"/>
    <w:rsid w:val="00760AB7"/>
    <w:rsid w:val="00761693"/>
    <w:rsid w:val="007618B0"/>
    <w:rsid w:val="00763106"/>
    <w:rsid w:val="00763639"/>
    <w:rsid w:val="00763E68"/>
    <w:rsid w:val="00766C09"/>
    <w:rsid w:val="00766CDE"/>
    <w:rsid w:val="00766CFA"/>
    <w:rsid w:val="0076712D"/>
    <w:rsid w:val="00767182"/>
    <w:rsid w:val="0076782D"/>
    <w:rsid w:val="007712FC"/>
    <w:rsid w:val="00772C44"/>
    <w:rsid w:val="007733A2"/>
    <w:rsid w:val="007734B2"/>
    <w:rsid w:val="0077367C"/>
    <w:rsid w:val="00773A4D"/>
    <w:rsid w:val="00773D97"/>
    <w:rsid w:val="00774E1B"/>
    <w:rsid w:val="00775C19"/>
    <w:rsid w:val="007761F5"/>
    <w:rsid w:val="00776391"/>
    <w:rsid w:val="007774F5"/>
    <w:rsid w:val="00780105"/>
    <w:rsid w:val="00780636"/>
    <w:rsid w:val="0078134F"/>
    <w:rsid w:val="00781693"/>
    <w:rsid w:val="00781CE8"/>
    <w:rsid w:val="0078204F"/>
    <w:rsid w:val="00782904"/>
    <w:rsid w:val="00782A74"/>
    <w:rsid w:val="00782B3A"/>
    <w:rsid w:val="00784708"/>
    <w:rsid w:val="00786C70"/>
    <w:rsid w:val="00786CB8"/>
    <w:rsid w:val="00787998"/>
    <w:rsid w:val="007900BD"/>
    <w:rsid w:val="0079029D"/>
    <w:rsid w:val="007902E1"/>
    <w:rsid w:val="0079037E"/>
    <w:rsid w:val="00791CEC"/>
    <w:rsid w:val="00791FE2"/>
    <w:rsid w:val="007920FD"/>
    <w:rsid w:val="0079254C"/>
    <w:rsid w:val="007927FC"/>
    <w:rsid w:val="007929DA"/>
    <w:rsid w:val="00793846"/>
    <w:rsid w:val="007943BA"/>
    <w:rsid w:val="00796F60"/>
    <w:rsid w:val="007972AB"/>
    <w:rsid w:val="00797A63"/>
    <w:rsid w:val="00797BF6"/>
    <w:rsid w:val="007A1B34"/>
    <w:rsid w:val="007A27D5"/>
    <w:rsid w:val="007A2A67"/>
    <w:rsid w:val="007A4B31"/>
    <w:rsid w:val="007A4F87"/>
    <w:rsid w:val="007A5210"/>
    <w:rsid w:val="007A64D8"/>
    <w:rsid w:val="007A6F9B"/>
    <w:rsid w:val="007A79F0"/>
    <w:rsid w:val="007A7AFD"/>
    <w:rsid w:val="007A7B97"/>
    <w:rsid w:val="007B017B"/>
    <w:rsid w:val="007B06AB"/>
    <w:rsid w:val="007B0BED"/>
    <w:rsid w:val="007B0D9F"/>
    <w:rsid w:val="007B30E9"/>
    <w:rsid w:val="007B3320"/>
    <w:rsid w:val="007B40D4"/>
    <w:rsid w:val="007B4A3E"/>
    <w:rsid w:val="007B5043"/>
    <w:rsid w:val="007B5A28"/>
    <w:rsid w:val="007B64C0"/>
    <w:rsid w:val="007B6633"/>
    <w:rsid w:val="007B73DB"/>
    <w:rsid w:val="007B77F0"/>
    <w:rsid w:val="007B7FE0"/>
    <w:rsid w:val="007C0188"/>
    <w:rsid w:val="007C035E"/>
    <w:rsid w:val="007C1A08"/>
    <w:rsid w:val="007C1E60"/>
    <w:rsid w:val="007C2107"/>
    <w:rsid w:val="007C2E1D"/>
    <w:rsid w:val="007C36FA"/>
    <w:rsid w:val="007C3BA4"/>
    <w:rsid w:val="007C50CD"/>
    <w:rsid w:val="007C530B"/>
    <w:rsid w:val="007C6E18"/>
    <w:rsid w:val="007C72B0"/>
    <w:rsid w:val="007C766E"/>
    <w:rsid w:val="007C7A64"/>
    <w:rsid w:val="007D0B7D"/>
    <w:rsid w:val="007D17C1"/>
    <w:rsid w:val="007D1980"/>
    <w:rsid w:val="007D2294"/>
    <w:rsid w:val="007D24FB"/>
    <w:rsid w:val="007D3B93"/>
    <w:rsid w:val="007D43F8"/>
    <w:rsid w:val="007D4E24"/>
    <w:rsid w:val="007D551E"/>
    <w:rsid w:val="007E0080"/>
    <w:rsid w:val="007E1437"/>
    <w:rsid w:val="007E1521"/>
    <w:rsid w:val="007E277B"/>
    <w:rsid w:val="007E2C50"/>
    <w:rsid w:val="007E2E5F"/>
    <w:rsid w:val="007E3143"/>
    <w:rsid w:val="007E349A"/>
    <w:rsid w:val="007E44F9"/>
    <w:rsid w:val="007E5102"/>
    <w:rsid w:val="007E510E"/>
    <w:rsid w:val="007E5184"/>
    <w:rsid w:val="007E57B3"/>
    <w:rsid w:val="007E588B"/>
    <w:rsid w:val="007E594C"/>
    <w:rsid w:val="007E6380"/>
    <w:rsid w:val="007E7039"/>
    <w:rsid w:val="007E705A"/>
    <w:rsid w:val="007F08F2"/>
    <w:rsid w:val="007F184F"/>
    <w:rsid w:val="007F296A"/>
    <w:rsid w:val="007F4231"/>
    <w:rsid w:val="007F4FF9"/>
    <w:rsid w:val="007F5B36"/>
    <w:rsid w:val="007F5E27"/>
    <w:rsid w:val="007F5F1B"/>
    <w:rsid w:val="007F61FC"/>
    <w:rsid w:val="007F6554"/>
    <w:rsid w:val="007F65F3"/>
    <w:rsid w:val="007F6633"/>
    <w:rsid w:val="007F7532"/>
    <w:rsid w:val="007F7770"/>
    <w:rsid w:val="007F7853"/>
    <w:rsid w:val="007F7F06"/>
    <w:rsid w:val="00800B64"/>
    <w:rsid w:val="0080171A"/>
    <w:rsid w:val="00802CA0"/>
    <w:rsid w:val="0080360B"/>
    <w:rsid w:val="00804310"/>
    <w:rsid w:val="008046EF"/>
    <w:rsid w:val="00806F8C"/>
    <w:rsid w:val="008071C2"/>
    <w:rsid w:val="00807CBA"/>
    <w:rsid w:val="00807E4E"/>
    <w:rsid w:val="00811A08"/>
    <w:rsid w:val="00811C1A"/>
    <w:rsid w:val="0081275C"/>
    <w:rsid w:val="00812855"/>
    <w:rsid w:val="00812EB2"/>
    <w:rsid w:val="00813300"/>
    <w:rsid w:val="00813396"/>
    <w:rsid w:val="00813687"/>
    <w:rsid w:val="00813C65"/>
    <w:rsid w:val="00814093"/>
    <w:rsid w:val="00814FE4"/>
    <w:rsid w:val="00816645"/>
    <w:rsid w:val="00816DB2"/>
    <w:rsid w:val="008171A9"/>
    <w:rsid w:val="008174F4"/>
    <w:rsid w:val="00817983"/>
    <w:rsid w:val="00817C43"/>
    <w:rsid w:val="00822245"/>
    <w:rsid w:val="00822265"/>
    <w:rsid w:val="00823198"/>
    <w:rsid w:val="00823987"/>
    <w:rsid w:val="00823BF9"/>
    <w:rsid w:val="008247DB"/>
    <w:rsid w:val="00824AEE"/>
    <w:rsid w:val="00825E38"/>
    <w:rsid w:val="00825E5B"/>
    <w:rsid w:val="00826175"/>
    <w:rsid w:val="00827125"/>
    <w:rsid w:val="0082726F"/>
    <w:rsid w:val="00827CC5"/>
    <w:rsid w:val="008308C2"/>
    <w:rsid w:val="0083090C"/>
    <w:rsid w:val="00830D84"/>
    <w:rsid w:val="008316E8"/>
    <w:rsid w:val="0083241B"/>
    <w:rsid w:val="00832A75"/>
    <w:rsid w:val="00833878"/>
    <w:rsid w:val="00833CEC"/>
    <w:rsid w:val="00833E69"/>
    <w:rsid w:val="0083531A"/>
    <w:rsid w:val="00835AFC"/>
    <w:rsid w:val="00835D46"/>
    <w:rsid w:val="00836796"/>
    <w:rsid w:val="00836822"/>
    <w:rsid w:val="0083687A"/>
    <w:rsid w:val="00836C47"/>
    <w:rsid w:val="0083742F"/>
    <w:rsid w:val="008379D1"/>
    <w:rsid w:val="00837B7F"/>
    <w:rsid w:val="00837FE4"/>
    <w:rsid w:val="00840C83"/>
    <w:rsid w:val="00841DBE"/>
    <w:rsid w:val="00843162"/>
    <w:rsid w:val="0084407D"/>
    <w:rsid w:val="00844A4F"/>
    <w:rsid w:val="00845681"/>
    <w:rsid w:val="00845E74"/>
    <w:rsid w:val="00846C97"/>
    <w:rsid w:val="00847114"/>
    <w:rsid w:val="00847176"/>
    <w:rsid w:val="008474EA"/>
    <w:rsid w:val="00847C8F"/>
    <w:rsid w:val="00850185"/>
    <w:rsid w:val="008501A7"/>
    <w:rsid w:val="00850549"/>
    <w:rsid w:val="008509E8"/>
    <w:rsid w:val="00851D01"/>
    <w:rsid w:val="00852200"/>
    <w:rsid w:val="008529D6"/>
    <w:rsid w:val="00854742"/>
    <w:rsid w:val="00854B3D"/>
    <w:rsid w:val="00854FAB"/>
    <w:rsid w:val="008552AE"/>
    <w:rsid w:val="00855A35"/>
    <w:rsid w:val="0085627A"/>
    <w:rsid w:val="00856670"/>
    <w:rsid w:val="00856F76"/>
    <w:rsid w:val="00857038"/>
    <w:rsid w:val="008576B7"/>
    <w:rsid w:val="0086052E"/>
    <w:rsid w:val="008605A5"/>
    <w:rsid w:val="008607B4"/>
    <w:rsid w:val="00860CC0"/>
    <w:rsid w:val="0086148B"/>
    <w:rsid w:val="008623AD"/>
    <w:rsid w:val="0086251B"/>
    <w:rsid w:val="00862FB5"/>
    <w:rsid w:val="0086344B"/>
    <w:rsid w:val="00864B8A"/>
    <w:rsid w:val="00864E9B"/>
    <w:rsid w:val="00864ECC"/>
    <w:rsid w:val="00866928"/>
    <w:rsid w:val="00867381"/>
    <w:rsid w:val="0087071C"/>
    <w:rsid w:val="00870CC3"/>
    <w:rsid w:val="008710DB"/>
    <w:rsid w:val="008713F0"/>
    <w:rsid w:val="00871BA4"/>
    <w:rsid w:val="00872405"/>
    <w:rsid w:val="00872496"/>
    <w:rsid w:val="00872888"/>
    <w:rsid w:val="00873383"/>
    <w:rsid w:val="0087360F"/>
    <w:rsid w:val="008742EA"/>
    <w:rsid w:val="00874A58"/>
    <w:rsid w:val="00875B15"/>
    <w:rsid w:val="00875BA5"/>
    <w:rsid w:val="008762AB"/>
    <w:rsid w:val="0087723A"/>
    <w:rsid w:val="00877631"/>
    <w:rsid w:val="00881660"/>
    <w:rsid w:val="00881E4B"/>
    <w:rsid w:val="00881E77"/>
    <w:rsid w:val="008820B0"/>
    <w:rsid w:val="00882C80"/>
    <w:rsid w:val="0088301E"/>
    <w:rsid w:val="0088486F"/>
    <w:rsid w:val="00884927"/>
    <w:rsid w:val="00885E52"/>
    <w:rsid w:val="00885F2A"/>
    <w:rsid w:val="00885FCA"/>
    <w:rsid w:val="00886296"/>
    <w:rsid w:val="00886F70"/>
    <w:rsid w:val="00890662"/>
    <w:rsid w:val="008906AD"/>
    <w:rsid w:val="00890A9D"/>
    <w:rsid w:val="008912F6"/>
    <w:rsid w:val="00891358"/>
    <w:rsid w:val="00892065"/>
    <w:rsid w:val="008921BA"/>
    <w:rsid w:val="0089251B"/>
    <w:rsid w:val="00893F0C"/>
    <w:rsid w:val="00894207"/>
    <w:rsid w:val="0089504B"/>
    <w:rsid w:val="00895BB3"/>
    <w:rsid w:val="00895DDB"/>
    <w:rsid w:val="0089724D"/>
    <w:rsid w:val="008A0008"/>
    <w:rsid w:val="008A0CE7"/>
    <w:rsid w:val="008A0CF7"/>
    <w:rsid w:val="008A0F0D"/>
    <w:rsid w:val="008A1AB3"/>
    <w:rsid w:val="008A1F02"/>
    <w:rsid w:val="008A1F9E"/>
    <w:rsid w:val="008A3B98"/>
    <w:rsid w:val="008A44D6"/>
    <w:rsid w:val="008A5323"/>
    <w:rsid w:val="008A5D57"/>
    <w:rsid w:val="008A66ED"/>
    <w:rsid w:val="008A67B3"/>
    <w:rsid w:val="008A720C"/>
    <w:rsid w:val="008A7321"/>
    <w:rsid w:val="008A748D"/>
    <w:rsid w:val="008A7A93"/>
    <w:rsid w:val="008B06FC"/>
    <w:rsid w:val="008B1792"/>
    <w:rsid w:val="008B1B47"/>
    <w:rsid w:val="008B2000"/>
    <w:rsid w:val="008B2410"/>
    <w:rsid w:val="008B3677"/>
    <w:rsid w:val="008B42E0"/>
    <w:rsid w:val="008B52B8"/>
    <w:rsid w:val="008B5859"/>
    <w:rsid w:val="008B6030"/>
    <w:rsid w:val="008B641C"/>
    <w:rsid w:val="008B6E7C"/>
    <w:rsid w:val="008B766B"/>
    <w:rsid w:val="008C0244"/>
    <w:rsid w:val="008C1FA5"/>
    <w:rsid w:val="008C2C45"/>
    <w:rsid w:val="008C36B6"/>
    <w:rsid w:val="008C4B8E"/>
    <w:rsid w:val="008C50C7"/>
    <w:rsid w:val="008C5FFE"/>
    <w:rsid w:val="008C644D"/>
    <w:rsid w:val="008C66B8"/>
    <w:rsid w:val="008C6B00"/>
    <w:rsid w:val="008C6B2A"/>
    <w:rsid w:val="008C6DE3"/>
    <w:rsid w:val="008C7664"/>
    <w:rsid w:val="008C7EA6"/>
    <w:rsid w:val="008D0590"/>
    <w:rsid w:val="008D0ACB"/>
    <w:rsid w:val="008D0FA7"/>
    <w:rsid w:val="008D1292"/>
    <w:rsid w:val="008D1847"/>
    <w:rsid w:val="008D19DE"/>
    <w:rsid w:val="008D1F55"/>
    <w:rsid w:val="008D27DA"/>
    <w:rsid w:val="008D4CC4"/>
    <w:rsid w:val="008D4FB4"/>
    <w:rsid w:val="008D50CB"/>
    <w:rsid w:val="008D52E4"/>
    <w:rsid w:val="008D5363"/>
    <w:rsid w:val="008D6900"/>
    <w:rsid w:val="008D6AE1"/>
    <w:rsid w:val="008E0545"/>
    <w:rsid w:val="008E0673"/>
    <w:rsid w:val="008E0981"/>
    <w:rsid w:val="008E119D"/>
    <w:rsid w:val="008E1417"/>
    <w:rsid w:val="008E2E9E"/>
    <w:rsid w:val="008E32FE"/>
    <w:rsid w:val="008E4263"/>
    <w:rsid w:val="008E441C"/>
    <w:rsid w:val="008E4483"/>
    <w:rsid w:val="008E5925"/>
    <w:rsid w:val="008E5994"/>
    <w:rsid w:val="008E64F6"/>
    <w:rsid w:val="008E6960"/>
    <w:rsid w:val="008E79D2"/>
    <w:rsid w:val="008E7E06"/>
    <w:rsid w:val="008E7F39"/>
    <w:rsid w:val="008F0399"/>
    <w:rsid w:val="008F06EA"/>
    <w:rsid w:val="008F08C6"/>
    <w:rsid w:val="008F0E68"/>
    <w:rsid w:val="008F11D4"/>
    <w:rsid w:val="008F131F"/>
    <w:rsid w:val="008F1355"/>
    <w:rsid w:val="008F2918"/>
    <w:rsid w:val="008F445F"/>
    <w:rsid w:val="008F447E"/>
    <w:rsid w:val="008F4BC5"/>
    <w:rsid w:val="008F66BD"/>
    <w:rsid w:val="008F6C75"/>
    <w:rsid w:val="00900562"/>
    <w:rsid w:val="00901869"/>
    <w:rsid w:val="00901F84"/>
    <w:rsid w:val="0090233E"/>
    <w:rsid w:val="0090259D"/>
    <w:rsid w:val="00902BA8"/>
    <w:rsid w:val="00903104"/>
    <w:rsid w:val="00904445"/>
    <w:rsid w:val="0090574D"/>
    <w:rsid w:val="0090684D"/>
    <w:rsid w:val="00907204"/>
    <w:rsid w:val="00907475"/>
    <w:rsid w:val="00907C59"/>
    <w:rsid w:val="009121F2"/>
    <w:rsid w:val="009131EA"/>
    <w:rsid w:val="009138BF"/>
    <w:rsid w:val="00913976"/>
    <w:rsid w:val="00913AEC"/>
    <w:rsid w:val="00913CCB"/>
    <w:rsid w:val="009140E4"/>
    <w:rsid w:val="00915179"/>
    <w:rsid w:val="0091556C"/>
    <w:rsid w:val="009170B8"/>
    <w:rsid w:val="009175F5"/>
    <w:rsid w:val="009178F4"/>
    <w:rsid w:val="009179E8"/>
    <w:rsid w:val="00917B4A"/>
    <w:rsid w:val="00917E77"/>
    <w:rsid w:val="009205D5"/>
    <w:rsid w:val="0092062B"/>
    <w:rsid w:val="00921104"/>
    <w:rsid w:val="009216FD"/>
    <w:rsid w:val="00921BF2"/>
    <w:rsid w:val="009223FB"/>
    <w:rsid w:val="00922898"/>
    <w:rsid w:val="00923CA8"/>
    <w:rsid w:val="00923D65"/>
    <w:rsid w:val="00925BF4"/>
    <w:rsid w:val="00925D64"/>
    <w:rsid w:val="00926BAF"/>
    <w:rsid w:val="00926DEA"/>
    <w:rsid w:val="00927D52"/>
    <w:rsid w:val="00927DA6"/>
    <w:rsid w:val="009304F3"/>
    <w:rsid w:val="0093060E"/>
    <w:rsid w:val="00930EBD"/>
    <w:rsid w:val="00931004"/>
    <w:rsid w:val="0093148F"/>
    <w:rsid w:val="009326A1"/>
    <w:rsid w:val="00932D09"/>
    <w:rsid w:val="0093372B"/>
    <w:rsid w:val="00933A38"/>
    <w:rsid w:val="009354A6"/>
    <w:rsid w:val="00935F25"/>
    <w:rsid w:val="009365A1"/>
    <w:rsid w:val="0093762B"/>
    <w:rsid w:val="00937E70"/>
    <w:rsid w:val="00940131"/>
    <w:rsid w:val="00941D03"/>
    <w:rsid w:val="00941EBC"/>
    <w:rsid w:val="00941F87"/>
    <w:rsid w:val="009432C0"/>
    <w:rsid w:val="00943659"/>
    <w:rsid w:val="0094379D"/>
    <w:rsid w:val="00943C65"/>
    <w:rsid w:val="0094400D"/>
    <w:rsid w:val="00944896"/>
    <w:rsid w:val="00945650"/>
    <w:rsid w:val="00946506"/>
    <w:rsid w:val="00946D22"/>
    <w:rsid w:val="00947981"/>
    <w:rsid w:val="00947DE6"/>
    <w:rsid w:val="00951083"/>
    <w:rsid w:val="00951415"/>
    <w:rsid w:val="00952448"/>
    <w:rsid w:val="00952ADE"/>
    <w:rsid w:val="00952E6D"/>
    <w:rsid w:val="00954203"/>
    <w:rsid w:val="00954447"/>
    <w:rsid w:val="0095535B"/>
    <w:rsid w:val="00955484"/>
    <w:rsid w:val="009557F1"/>
    <w:rsid w:val="00956625"/>
    <w:rsid w:val="0095681F"/>
    <w:rsid w:val="00957B79"/>
    <w:rsid w:val="0096017C"/>
    <w:rsid w:val="00960280"/>
    <w:rsid w:val="009603E4"/>
    <w:rsid w:val="0096091A"/>
    <w:rsid w:val="00960A6D"/>
    <w:rsid w:val="0096184A"/>
    <w:rsid w:val="00961A22"/>
    <w:rsid w:val="00961D00"/>
    <w:rsid w:val="00962A5F"/>
    <w:rsid w:val="00963C14"/>
    <w:rsid w:val="00964870"/>
    <w:rsid w:val="00964874"/>
    <w:rsid w:val="009657E4"/>
    <w:rsid w:val="0096595F"/>
    <w:rsid w:val="00965B2B"/>
    <w:rsid w:val="00966078"/>
    <w:rsid w:val="00971359"/>
    <w:rsid w:val="009718A5"/>
    <w:rsid w:val="009733BB"/>
    <w:rsid w:val="00973D47"/>
    <w:rsid w:val="00975096"/>
    <w:rsid w:val="00975492"/>
    <w:rsid w:val="00975872"/>
    <w:rsid w:val="00976273"/>
    <w:rsid w:val="00976DB0"/>
    <w:rsid w:val="00976F3F"/>
    <w:rsid w:val="00977112"/>
    <w:rsid w:val="0098001C"/>
    <w:rsid w:val="009804FE"/>
    <w:rsid w:val="00980528"/>
    <w:rsid w:val="009809EE"/>
    <w:rsid w:val="00980E93"/>
    <w:rsid w:val="009811E6"/>
    <w:rsid w:val="00982DDE"/>
    <w:rsid w:val="00984E59"/>
    <w:rsid w:val="0098559A"/>
    <w:rsid w:val="00985994"/>
    <w:rsid w:val="0098629E"/>
    <w:rsid w:val="00986630"/>
    <w:rsid w:val="00986C78"/>
    <w:rsid w:val="00987A49"/>
    <w:rsid w:val="00987F04"/>
    <w:rsid w:val="00990BB9"/>
    <w:rsid w:val="00990FDE"/>
    <w:rsid w:val="009911EE"/>
    <w:rsid w:val="009927CF"/>
    <w:rsid w:val="009935BB"/>
    <w:rsid w:val="00993A19"/>
    <w:rsid w:val="00993F20"/>
    <w:rsid w:val="00994AFF"/>
    <w:rsid w:val="009950BC"/>
    <w:rsid w:val="009952B1"/>
    <w:rsid w:val="0099568A"/>
    <w:rsid w:val="00995836"/>
    <w:rsid w:val="009959DF"/>
    <w:rsid w:val="00997021"/>
    <w:rsid w:val="00997CFC"/>
    <w:rsid w:val="009A005F"/>
    <w:rsid w:val="009A0135"/>
    <w:rsid w:val="009A0232"/>
    <w:rsid w:val="009A0636"/>
    <w:rsid w:val="009A0CA0"/>
    <w:rsid w:val="009A1201"/>
    <w:rsid w:val="009A161A"/>
    <w:rsid w:val="009A1A98"/>
    <w:rsid w:val="009A32A2"/>
    <w:rsid w:val="009A3680"/>
    <w:rsid w:val="009A5456"/>
    <w:rsid w:val="009A5D4D"/>
    <w:rsid w:val="009A7CD8"/>
    <w:rsid w:val="009A7E5E"/>
    <w:rsid w:val="009B0014"/>
    <w:rsid w:val="009B0CA9"/>
    <w:rsid w:val="009B1178"/>
    <w:rsid w:val="009B250F"/>
    <w:rsid w:val="009B287D"/>
    <w:rsid w:val="009B2EFE"/>
    <w:rsid w:val="009B3368"/>
    <w:rsid w:val="009B33E7"/>
    <w:rsid w:val="009B3C4A"/>
    <w:rsid w:val="009B456F"/>
    <w:rsid w:val="009B53CE"/>
    <w:rsid w:val="009B626A"/>
    <w:rsid w:val="009B661C"/>
    <w:rsid w:val="009C127A"/>
    <w:rsid w:val="009C205B"/>
    <w:rsid w:val="009C3148"/>
    <w:rsid w:val="009C3CC3"/>
    <w:rsid w:val="009C42CB"/>
    <w:rsid w:val="009C45EC"/>
    <w:rsid w:val="009C5466"/>
    <w:rsid w:val="009C6E1A"/>
    <w:rsid w:val="009D0172"/>
    <w:rsid w:val="009D0A4D"/>
    <w:rsid w:val="009D0AE7"/>
    <w:rsid w:val="009D221B"/>
    <w:rsid w:val="009D343E"/>
    <w:rsid w:val="009D357E"/>
    <w:rsid w:val="009D3F3D"/>
    <w:rsid w:val="009D3F47"/>
    <w:rsid w:val="009D4261"/>
    <w:rsid w:val="009D4913"/>
    <w:rsid w:val="009D5315"/>
    <w:rsid w:val="009D58B5"/>
    <w:rsid w:val="009D5A45"/>
    <w:rsid w:val="009D5A8A"/>
    <w:rsid w:val="009D6268"/>
    <w:rsid w:val="009D739E"/>
    <w:rsid w:val="009D75EE"/>
    <w:rsid w:val="009D780C"/>
    <w:rsid w:val="009E1FD0"/>
    <w:rsid w:val="009E2F8D"/>
    <w:rsid w:val="009E31CE"/>
    <w:rsid w:val="009E353A"/>
    <w:rsid w:val="009E3A0B"/>
    <w:rsid w:val="009E3EA0"/>
    <w:rsid w:val="009E40D7"/>
    <w:rsid w:val="009E55BD"/>
    <w:rsid w:val="009E55E0"/>
    <w:rsid w:val="009E596B"/>
    <w:rsid w:val="009E6279"/>
    <w:rsid w:val="009E6968"/>
    <w:rsid w:val="009E6E08"/>
    <w:rsid w:val="009F0038"/>
    <w:rsid w:val="009F1978"/>
    <w:rsid w:val="009F1DF0"/>
    <w:rsid w:val="009F1FCC"/>
    <w:rsid w:val="009F2291"/>
    <w:rsid w:val="009F24FD"/>
    <w:rsid w:val="009F2993"/>
    <w:rsid w:val="009F2DFF"/>
    <w:rsid w:val="009F37BA"/>
    <w:rsid w:val="009F3999"/>
    <w:rsid w:val="009F3FD8"/>
    <w:rsid w:val="009F446E"/>
    <w:rsid w:val="009F484C"/>
    <w:rsid w:val="009F4E23"/>
    <w:rsid w:val="009F53F4"/>
    <w:rsid w:val="009F7433"/>
    <w:rsid w:val="00A00BA4"/>
    <w:rsid w:val="00A01576"/>
    <w:rsid w:val="00A019C5"/>
    <w:rsid w:val="00A03368"/>
    <w:rsid w:val="00A0358A"/>
    <w:rsid w:val="00A03DA6"/>
    <w:rsid w:val="00A045F6"/>
    <w:rsid w:val="00A04655"/>
    <w:rsid w:val="00A04C7D"/>
    <w:rsid w:val="00A0521F"/>
    <w:rsid w:val="00A0548A"/>
    <w:rsid w:val="00A05746"/>
    <w:rsid w:val="00A06527"/>
    <w:rsid w:val="00A06BD3"/>
    <w:rsid w:val="00A074DE"/>
    <w:rsid w:val="00A10266"/>
    <w:rsid w:val="00A10D21"/>
    <w:rsid w:val="00A10F05"/>
    <w:rsid w:val="00A11090"/>
    <w:rsid w:val="00A110C9"/>
    <w:rsid w:val="00A11440"/>
    <w:rsid w:val="00A11587"/>
    <w:rsid w:val="00A1192D"/>
    <w:rsid w:val="00A119C2"/>
    <w:rsid w:val="00A12480"/>
    <w:rsid w:val="00A12942"/>
    <w:rsid w:val="00A12DDE"/>
    <w:rsid w:val="00A143C3"/>
    <w:rsid w:val="00A1545A"/>
    <w:rsid w:val="00A1595D"/>
    <w:rsid w:val="00A15A34"/>
    <w:rsid w:val="00A15C56"/>
    <w:rsid w:val="00A179BA"/>
    <w:rsid w:val="00A20A05"/>
    <w:rsid w:val="00A2211D"/>
    <w:rsid w:val="00A227DA"/>
    <w:rsid w:val="00A22A48"/>
    <w:rsid w:val="00A2369A"/>
    <w:rsid w:val="00A243A0"/>
    <w:rsid w:val="00A2648C"/>
    <w:rsid w:val="00A27301"/>
    <w:rsid w:val="00A3098F"/>
    <w:rsid w:val="00A31E4B"/>
    <w:rsid w:val="00A323C2"/>
    <w:rsid w:val="00A32A35"/>
    <w:rsid w:val="00A32E32"/>
    <w:rsid w:val="00A3431E"/>
    <w:rsid w:val="00A346F9"/>
    <w:rsid w:val="00A34DD4"/>
    <w:rsid w:val="00A35576"/>
    <w:rsid w:val="00A360D8"/>
    <w:rsid w:val="00A3626B"/>
    <w:rsid w:val="00A365A1"/>
    <w:rsid w:val="00A36731"/>
    <w:rsid w:val="00A369F9"/>
    <w:rsid w:val="00A36C6B"/>
    <w:rsid w:val="00A36E37"/>
    <w:rsid w:val="00A36F0E"/>
    <w:rsid w:val="00A370FD"/>
    <w:rsid w:val="00A40FEB"/>
    <w:rsid w:val="00A4179D"/>
    <w:rsid w:val="00A41948"/>
    <w:rsid w:val="00A41FB7"/>
    <w:rsid w:val="00A43D79"/>
    <w:rsid w:val="00A447F2"/>
    <w:rsid w:val="00A44D7A"/>
    <w:rsid w:val="00A450B1"/>
    <w:rsid w:val="00A464D6"/>
    <w:rsid w:val="00A46880"/>
    <w:rsid w:val="00A47CE3"/>
    <w:rsid w:val="00A50325"/>
    <w:rsid w:val="00A50F9D"/>
    <w:rsid w:val="00A51647"/>
    <w:rsid w:val="00A52B0F"/>
    <w:rsid w:val="00A52E8B"/>
    <w:rsid w:val="00A54018"/>
    <w:rsid w:val="00A541F3"/>
    <w:rsid w:val="00A5525F"/>
    <w:rsid w:val="00A558AB"/>
    <w:rsid w:val="00A56259"/>
    <w:rsid w:val="00A57D71"/>
    <w:rsid w:val="00A6149F"/>
    <w:rsid w:val="00A61700"/>
    <w:rsid w:val="00A61FA6"/>
    <w:rsid w:val="00A622EB"/>
    <w:rsid w:val="00A626AD"/>
    <w:rsid w:val="00A63012"/>
    <w:rsid w:val="00A6394D"/>
    <w:rsid w:val="00A63C65"/>
    <w:rsid w:val="00A63DBB"/>
    <w:rsid w:val="00A64318"/>
    <w:rsid w:val="00A64796"/>
    <w:rsid w:val="00A64EE1"/>
    <w:rsid w:val="00A65217"/>
    <w:rsid w:val="00A660CC"/>
    <w:rsid w:val="00A660F4"/>
    <w:rsid w:val="00A6760A"/>
    <w:rsid w:val="00A6798D"/>
    <w:rsid w:val="00A6799D"/>
    <w:rsid w:val="00A67A93"/>
    <w:rsid w:val="00A704E3"/>
    <w:rsid w:val="00A718B9"/>
    <w:rsid w:val="00A7307D"/>
    <w:rsid w:val="00A735AE"/>
    <w:rsid w:val="00A73669"/>
    <w:rsid w:val="00A75EA5"/>
    <w:rsid w:val="00A75F71"/>
    <w:rsid w:val="00A7690A"/>
    <w:rsid w:val="00A7702F"/>
    <w:rsid w:val="00A770ED"/>
    <w:rsid w:val="00A77C20"/>
    <w:rsid w:val="00A802CA"/>
    <w:rsid w:val="00A81ACC"/>
    <w:rsid w:val="00A82056"/>
    <w:rsid w:val="00A82524"/>
    <w:rsid w:val="00A82B2B"/>
    <w:rsid w:val="00A82BC5"/>
    <w:rsid w:val="00A84BA7"/>
    <w:rsid w:val="00A84CCA"/>
    <w:rsid w:val="00A84EFF"/>
    <w:rsid w:val="00A85214"/>
    <w:rsid w:val="00A85B98"/>
    <w:rsid w:val="00A8645C"/>
    <w:rsid w:val="00A87A37"/>
    <w:rsid w:val="00A90B4F"/>
    <w:rsid w:val="00A90E18"/>
    <w:rsid w:val="00A92823"/>
    <w:rsid w:val="00A92D22"/>
    <w:rsid w:val="00A94F5C"/>
    <w:rsid w:val="00A96683"/>
    <w:rsid w:val="00A9715E"/>
    <w:rsid w:val="00AA010F"/>
    <w:rsid w:val="00AA0D29"/>
    <w:rsid w:val="00AA0E4B"/>
    <w:rsid w:val="00AA1476"/>
    <w:rsid w:val="00AA256C"/>
    <w:rsid w:val="00AA2631"/>
    <w:rsid w:val="00AA300C"/>
    <w:rsid w:val="00AA309A"/>
    <w:rsid w:val="00AA3C40"/>
    <w:rsid w:val="00AA3CBB"/>
    <w:rsid w:val="00AA3FC4"/>
    <w:rsid w:val="00AA5638"/>
    <w:rsid w:val="00AA5A34"/>
    <w:rsid w:val="00AA6AC3"/>
    <w:rsid w:val="00AA6DEB"/>
    <w:rsid w:val="00AA72B6"/>
    <w:rsid w:val="00AA76ED"/>
    <w:rsid w:val="00AA7820"/>
    <w:rsid w:val="00AA7BA2"/>
    <w:rsid w:val="00AB0D2B"/>
    <w:rsid w:val="00AB0DE0"/>
    <w:rsid w:val="00AB104E"/>
    <w:rsid w:val="00AB16D5"/>
    <w:rsid w:val="00AB2F7C"/>
    <w:rsid w:val="00AB3972"/>
    <w:rsid w:val="00AB41C3"/>
    <w:rsid w:val="00AB478C"/>
    <w:rsid w:val="00AB4F8B"/>
    <w:rsid w:val="00AB559D"/>
    <w:rsid w:val="00AB5AA4"/>
    <w:rsid w:val="00AB658C"/>
    <w:rsid w:val="00AB720E"/>
    <w:rsid w:val="00AC096C"/>
    <w:rsid w:val="00AC14E1"/>
    <w:rsid w:val="00AC16B8"/>
    <w:rsid w:val="00AC2369"/>
    <w:rsid w:val="00AC41A4"/>
    <w:rsid w:val="00AC484D"/>
    <w:rsid w:val="00AC4A19"/>
    <w:rsid w:val="00AC5B8E"/>
    <w:rsid w:val="00AC5E7A"/>
    <w:rsid w:val="00AC5F1D"/>
    <w:rsid w:val="00AC6453"/>
    <w:rsid w:val="00AC64D4"/>
    <w:rsid w:val="00AC7982"/>
    <w:rsid w:val="00AC7DD2"/>
    <w:rsid w:val="00AD19F2"/>
    <w:rsid w:val="00AD1A49"/>
    <w:rsid w:val="00AD1A62"/>
    <w:rsid w:val="00AD38F7"/>
    <w:rsid w:val="00AD492B"/>
    <w:rsid w:val="00AD569D"/>
    <w:rsid w:val="00AD6487"/>
    <w:rsid w:val="00AE0903"/>
    <w:rsid w:val="00AE2349"/>
    <w:rsid w:val="00AE3A38"/>
    <w:rsid w:val="00AE3A4F"/>
    <w:rsid w:val="00AE3AB1"/>
    <w:rsid w:val="00AE3C02"/>
    <w:rsid w:val="00AE40AA"/>
    <w:rsid w:val="00AE424A"/>
    <w:rsid w:val="00AE5ACF"/>
    <w:rsid w:val="00AE6AA0"/>
    <w:rsid w:val="00AF0DF2"/>
    <w:rsid w:val="00AF160B"/>
    <w:rsid w:val="00AF206E"/>
    <w:rsid w:val="00AF325F"/>
    <w:rsid w:val="00AF390F"/>
    <w:rsid w:val="00AF43CE"/>
    <w:rsid w:val="00AF4489"/>
    <w:rsid w:val="00AF4AA3"/>
    <w:rsid w:val="00AF517F"/>
    <w:rsid w:val="00AF568F"/>
    <w:rsid w:val="00AF5EEE"/>
    <w:rsid w:val="00AF6055"/>
    <w:rsid w:val="00AF6DD7"/>
    <w:rsid w:val="00B005F2"/>
    <w:rsid w:val="00B009C5"/>
    <w:rsid w:val="00B00EF1"/>
    <w:rsid w:val="00B0135F"/>
    <w:rsid w:val="00B0173F"/>
    <w:rsid w:val="00B01893"/>
    <w:rsid w:val="00B01F4E"/>
    <w:rsid w:val="00B0203D"/>
    <w:rsid w:val="00B03291"/>
    <w:rsid w:val="00B0354F"/>
    <w:rsid w:val="00B039A2"/>
    <w:rsid w:val="00B041EF"/>
    <w:rsid w:val="00B04E77"/>
    <w:rsid w:val="00B050D9"/>
    <w:rsid w:val="00B0563B"/>
    <w:rsid w:val="00B10CB3"/>
    <w:rsid w:val="00B111E3"/>
    <w:rsid w:val="00B11AC1"/>
    <w:rsid w:val="00B11B86"/>
    <w:rsid w:val="00B11DBD"/>
    <w:rsid w:val="00B12359"/>
    <w:rsid w:val="00B1240A"/>
    <w:rsid w:val="00B12A74"/>
    <w:rsid w:val="00B12FA4"/>
    <w:rsid w:val="00B1633C"/>
    <w:rsid w:val="00B164CB"/>
    <w:rsid w:val="00B17664"/>
    <w:rsid w:val="00B17A39"/>
    <w:rsid w:val="00B20F8F"/>
    <w:rsid w:val="00B215D8"/>
    <w:rsid w:val="00B23383"/>
    <w:rsid w:val="00B24E88"/>
    <w:rsid w:val="00B25177"/>
    <w:rsid w:val="00B25D73"/>
    <w:rsid w:val="00B25E3E"/>
    <w:rsid w:val="00B262EF"/>
    <w:rsid w:val="00B27BEA"/>
    <w:rsid w:val="00B30355"/>
    <w:rsid w:val="00B3083D"/>
    <w:rsid w:val="00B30A3C"/>
    <w:rsid w:val="00B30FF3"/>
    <w:rsid w:val="00B31FDA"/>
    <w:rsid w:val="00B32ED3"/>
    <w:rsid w:val="00B335F1"/>
    <w:rsid w:val="00B33A0D"/>
    <w:rsid w:val="00B3419C"/>
    <w:rsid w:val="00B353A1"/>
    <w:rsid w:val="00B3581E"/>
    <w:rsid w:val="00B36B55"/>
    <w:rsid w:val="00B36CDA"/>
    <w:rsid w:val="00B37038"/>
    <w:rsid w:val="00B3761A"/>
    <w:rsid w:val="00B406C0"/>
    <w:rsid w:val="00B42397"/>
    <w:rsid w:val="00B4278D"/>
    <w:rsid w:val="00B428EF"/>
    <w:rsid w:val="00B429DC"/>
    <w:rsid w:val="00B4404F"/>
    <w:rsid w:val="00B4452E"/>
    <w:rsid w:val="00B45144"/>
    <w:rsid w:val="00B455A8"/>
    <w:rsid w:val="00B4575F"/>
    <w:rsid w:val="00B45B47"/>
    <w:rsid w:val="00B465B7"/>
    <w:rsid w:val="00B46BBC"/>
    <w:rsid w:val="00B46C28"/>
    <w:rsid w:val="00B46E63"/>
    <w:rsid w:val="00B471CE"/>
    <w:rsid w:val="00B50553"/>
    <w:rsid w:val="00B51083"/>
    <w:rsid w:val="00B51558"/>
    <w:rsid w:val="00B518D7"/>
    <w:rsid w:val="00B51DB9"/>
    <w:rsid w:val="00B528F4"/>
    <w:rsid w:val="00B52912"/>
    <w:rsid w:val="00B52E3A"/>
    <w:rsid w:val="00B532B4"/>
    <w:rsid w:val="00B53319"/>
    <w:rsid w:val="00B53B40"/>
    <w:rsid w:val="00B55163"/>
    <w:rsid w:val="00B55288"/>
    <w:rsid w:val="00B559D8"/>
    <w:rsid w:val="00B55B61"/>
    <w:rsid w:val="00B567B7"/>
    <w:rsid w:val="00B56A58"/>
    <w:rsid w:val="00B576AC"/>
    <w:rsid w:val="00B6003B"/>
    <w:rsid w:val="00B60486"/>
    <w:rsid w:val="00B60EAE"/>
    <w:rsid w:val="00B611D8"/>
    <w:rsid w:val="00B61544"/>
    <w:rsid w:val="00B6186A"/>
    <w:rsid w:val="00B61E7E"/>
    <w:rsid w:val="00B625E2"/>
    <w:rsid w:val="00B6280E"/>
    <w:rsid w:val="00B62FDA"/>
    <w:rsid w:val="00B636DE"/>
    <w:rsid w:val="00B643A5"/>
    <w:rsid w:val="00B6483E"/>
    <w:rsid w:val="00B64D55"/>
    <w:rsid w:val="00B6543F"/>
    <w:rsid w:val="00B660F6"/>
    <w:rsid w:val="00B66F3F"/>
    <w:rsid w:val="00B67EF1"/>
    <w:rsid w:val="00B70B22"/>
    <w:rsid w:val="00B71469"/>
    <w:rsid w:val="00B71C1E"/>
    <w:rsid w:val="00B722CC"/>
    <w:rsid w:val="00B74850"/>
    <w:rsid w:val="00B750A0"/>
    <w:rsid w:val="00B75B73"/>
    <w:rsid w:val="00B75E7D"/>
    <w:rsid w:val="00B761DF"/>
    <w:rsid w:val="00B76ED6"/>
    <w:rsid w:val="00B7712E"/>
    <w:rsid w:val="00B77237"/>
    <w:rsid w:val="00B77267"/>
    <w:rsid w:val="00B77BE0"/>
    <w:rsid w:val="00B8004A"/>
    <w:rsid w:val="00B80787"/>
    <w:rsid w:val="00B80CED"/>
    <w:rsid w:val="00B81858"/>
    <w:rsid w:val="00B82F75"/>
    <w:rsid w:val="00B83006"/>
    <w:rsid w:val="00B84600"/>
    <w:rsid w:val="00B85099"/>
    <w:rsid w:val="00B8566D"/>
    <w:rsid w:val="00B856EA"/>
    <w:rsid w:val="00B90E89"/>
    <w:rsid w:val="00B91AF6"/>
    <w:rsid w:val="00B91C13"/>
    <w:rsid w:val="00B9228D"/>
    <w:rsid w:val="00B922A4"/>
    <w:rsid w:val="00B92620"/>
    <w:rsid w:val="00B9425E"/>
    <w:rsid w:val="00B94290"/>
    <w:rsid w:val="00B94C5E"/>
    <w:rsid w:val="00B95399"/>
    <w:rsid w:val="00B95CEF"/>
    <w:rsid w:val="00B95F42"/>
    <w:rsid w:val="00B96450"/>
    <w:rsid w:val="00B96EEE"/>
    <w:rsid w:val="00B96FAC"/>
    <w:rsid w:val="00B96FDA"/>
    <w:rsid w:val="00B97680"/>
    <w:rsid w:val="00BA0312"/>
    <w:rsid w:val="00BA0452"/>
    <w:rsid w:val="00BA116B"/>
    <w:rsid w:val="00BA1726"/>
    <w:rsid w:val="00BA1CEC"/>
    <w:rsid w:val="00BA2240"/>
    <w:rsid w:val="00BA3021"/>
    <w:rsid w:val="00BA3638"/>
    <w:rsid w:val="00BA36C2"/>
    <w:rsid w:val="00BA3912"/>
    <w:rsid w:val="00BA393E"/>
    <w:rsid w:val="00BA3A2D"/>
    <w:rsid w:val="00BA485A"/>
    <w:rsid w:val="00BA4B3D"/>
    <w:rsid w:val="00BA528B"/>
    <w:rsid w:val="00BA55BB"/>
    <w:rsid w:val="00BA56C5"/>
    <w:rsid w:val="00BA6359"/>
    <w:rsid w:val="00BA7AFE"/>
    <w:rsid w:val="00BB0C22"/>
    <w:rsid w:val="00BB106E"/>
    <w:rsid w:val="00BB1E9C"/>
    <w:rsid w:val="00BB20AD"/>
    <w:rsid w:val="00BB2D71"/>
    <w:rsid w:val="00BB2E9D"/>
    <w:rsid w:val="00BB2F4E"/>
    <w:rsid w:val="00BB31C9"/>
    <w:rsid w:val="00BB3A6A"/>
    <w:rsid w:val="00BB41DB"/>
    <w:rsid w:val="00BB4E16"/>
    <w:rsid w:val="00BB55CB"/>
    <w:rsid w:val="00BB5A74"/>
    <w:rsid w:val="00BB6301"/>
    <w:rsid w:val="00BB6345"/>
    <w:rsid w:val="00BB65CF"/>
    <w:rsid w:val="00BB749E"/>
    <w:rsid w:val="00BB7836"/>
    <w:rsid w:val="00BB7BF7"/>
    <w:rsid w:val="00BC0091"/>
    <w:rsid w:val="00BC0E9C"/>
    <w:rsid w:val="00BC1817"/>
    <w:rsid w:val="00BC3506"/>
    <w:rsid w:val="00BC3B3E"/>
    <w:rsid w:val="00BC3D46"/>
    <w:rsid w:val="00BC671B"/>
    <w:rsid w:val="00BC6DB4"/>
    <w:rsid w:val="00BC6EDD"/>
    <w:rsid w:val="00BC71C0"/>
    <w:rsid w:val="00BC728C"/>
    <w:rsid w:val="00BD0300"/>
    <w:rsid w:val="00BD1B5A"/>
    <w:rsid w:val="00BD2072"/>
    <w:rsid w:val="00BD2CFD"/>
    <w:rsid w:val="00BD32C6"/>
    <w:rsid w:val="00BD3A6A"/>
    <w:rsid w:val="00BD3ABA"/>
    <w:rsid w:val="00BD403F"/>
    <w:rsid w:val="00BD4A19"/>
    <w:rsid w:val="00BD5F72"/>
    <w:rsid w:val="00BD614B"/>
    <w:rsid w:val="00BD645C"/>
    <w:rsid w:val="00BD6759"/>
    <w:rsid w:val="00BD7117"/>
    <w:rsid w:val="00BE046F"/>
    <w:rsid w:val="00BE1387"/>
    <w:rsid w:val="00BE1691"/>
    <w:rsid w:val="00BE1BC3"/>
    <w:rsid w:val="00BE2202"/>
    <w:rsid w:val="00BE22BF"/>
    <w:rsid w:val="00BE246F"/>
    <w:rsid w:val="00BE3957"/>
    <w:rsid w:val="00BE43B5"/>
    <w:rsid w:val="00BE476F"/>
    <w:rsid w:val="00BE4A12"/>
    <w:rsid w:val="00BE5492"/>
    <w:rsid w:val="00BE5E9B"/>
    <w:rsid w:val="00BE617A"/>
    <w:rsid w:val="00BE6FF4"/>
    <w:rsid w:val="00BE7477"/>
    <w:rsid w:val="00BF0C28"/>
    <w:rsid w:val="00BF0EBF"/>
    <w:rsid w:val="00BF1378"/>
    <w:rsid w:val="00BF177B"/>
    <w:rsid w:val="00BF1794"/>
    <w:rsid w:val="00BF1B86"/>
    <w:rsid w:val="00BF2037"/>
    <w:rsid w:val="00BF22D4"/>
    <w:rsid w:val="00BF2A01"/>
    <w:rsid w:val="00BF2AE0"/>
    <w:rsid w:val="00BF341D"/>
    <w:rsid w:val="00BF4615"/>
    <w:rsid w:val="00BF57EE"/>
    <w:rsid w:val="00BF6389"/>
    <w:rsid w:val="00BF6A98"/>
    <w:rsid w:val="00BF6CDA"/>
    <w:rsid w:val="00BF6D03"/>
    <w:rsid w:val="00C0160B"/>
    <w:rsid w:val="00C01DF7"/>
    <w:rsid w:val="00C0238C"/>
    <w:rsid w:val="00C03224"/>
    <w:rsid w:val="00C03EA7"/>
    <w:rsid w:val="00C0424F"/>
    <w:rsid w:val="00C04D89"/>
    <w:rsid w:val="00C054D1"/>
    <w:rsid w:val="00C05A1B"/>
    <w:rsid w:val="00C06940"/>
    <w:rsid w:val="00C107EF"/>
    <w:rsid w:val="00C10B6D"/>
    <w:rsid w:val="00C11182"/>
    <w:rsid w:val="00C1249B"/>
    <w:rsid w:val="00C133AC"/>
    <w:rsid w:val="00C13A34"/>
    <w:rsid w:val="00C14128"/>
    <w:rsid w:val="00C143F2"/>
    <w:rsid w:val="00C1457D"/>
    <w:rsid w:val="00C14A90"/>
    <w:rsid w:val="00C14CDF"/>
    <w:rsid w:val="00C15238"/>
    <w:rsid w:val="00C1626D"/>
    <w:rsid w:val="00C175E1"/>
    <w:rsid w:val="00C17697"/>
    <w:rsid w:val="00C176DE"/>
    <w:rsid w:val="00C17924"/>
    <w:rsid w:val="00C179B7"/>
    <w:rsid w:val="00C2159C"/>
    <w:rsid w:val="00C22105"/>
    <w:rsid w:val="00C23871"/>
    <w:rsid w:val="00C242A7"/>
    <w:rsid w:val="00C25214"/>
    <w:rsid w:val="00C2554F"/>
    <w:rsid w:val="00C259B6"/>
    <w:rsid w:val="00C27261"/>
    <w:rsid w:val="00C308FB"/>
    <w:rsid w:val="00C3145E"/>
    <w:rsid w:val="00C31E4F"/>
    <w:rsid w:val="00C3299C"/>
    <w:rsid w:val="00C3384B"/>
    <w:rsid w:val="00C33BD0"/>
    <w:rsid w:val="00C34718"/>
    <w:rsid w:val="00C3563C"/>
    <w:rsid w:val="00C36135"/>
    <w:rsid w:val="00C36136"/>
    <w:rsid w:val="00C368C4"/>
    <w:rsid w:val="00C40402"/>
    <w:rsid w:val="00C40BAB"/>
    <w:rsid w:val="00C40C4C"/>
    <w:rsid w:val="00C41654"/>
    <w:rsid w:val="00C4172B"/>
    <w:rsid w:val="00C41BCB"/>
    <w:rsid w:val="00C42EAF"/>
    <w:rsid w:val="00C431B2"/>
    <w:rsid w:val="00C43815"/>
    <w:rsid w:val="00C4465B"/>
    <w:rsid w:val="00C44C48"/>
    <w:rsid w:val="00C44E4C"/>
    <w:rsid w:val="00C454E4"/>
    <w:rsid w:val="00C45D29"/>
    <w:rsid w:val="00C4611C"/>
    <w:rsid w:val="00C47189"/>
    <w:rsid w:val="00C47246"/>
    <w:rsid w:val="00C505C1"/>
    <w:rsid w:val="00C507AF"/>
    <w:rsid w:val="00C51030"/>
    <w:rsid w:val="00C518B5"/>
    <w:rsid w:val="00C52BFE"/>
    <w:rsid w:val="00C53F08"/>
    <w:rsid w:val="00C54C1F"/>
    <w:rsid w:val="00C55430"/>
    <w:rsid w:val="00C5654F"/>
    <w:rsid w:val="00C56971"/>
    <w:rsid w:val="00C56B99"/>
    <w:rsid w:val="00C56DAA"/>
    <w:rsid w:val="00C56E74"/>
    <w:rsid w:val="00C570B3"/>
    <w:rsid w:val="00C57599"/>
    <w:rsid w:val="00C57634"/>
    <w:rsid w:val="00C57A9D"/>
    <w:rsid w:val="00C6036F"/>
    <w:rsid w:val="00C610B2"/>
    <w:rsid w:val="00C6191E"/>
    <w:rsid w:val="00C6266C"/>
    <w:rsid w:val="00C62D97"/>
    <w:rsid w:val="00C633B7"/>
    <w:rsid w:val="00C638C2"/>
    <w:rsid w:val="00C63EB9"/>
    <w:rsid w:val="00C64351"/>
    <w:rsid w:val="00C64EB3"/>
    <w:rsid w:val="00C66CF3"/>
    <w:rsid w:val="00C6740A"/>
    <w:rsid w:val="00C67715"/>
    <w:rsid w:val="00C67825"/>
    <w:rsid w:val="00C67967"/>
    <w:rsid w:val="00C67D9B"/>
    <w:rsid w:val="00C7048C"/>
    <w:rsid w:val="00C70F97"/>
    <w:rsid w:val="00C7181C"/>
    <w:rsid w:val="00C7216F"/>
    <w:rsid w:val="00C722B5"/>
    <w:rsid w:val="00C73C61"/>
    <w:rsid w:val="00C74296"/>
    <w:rsid w:val="00C74ABF"/>
    <w:rsid w:val="00C74C46"/>
    <w:rsid w:val="00C752D9"/>
    <w:rsid w:val="00C768D0"/>
    <w:rsid w:val="00C76DA0"/>
    <w:rsid w:val="00C7793A"/>
    <w:rsid w:val="00C77E3E"/>
    <w:rsid w:val="00C8099D"/>
    <w:rsid w:val="00C809D6"/>
    <w:rsid w:val="00C80E7E"/>
    <w:rsid w:val="00C821C5"/>
    <w:rsid w:val="00C82547"/>
    <w:rsid w:val="00C82751"/>
    <w:rsid w:val="00C83075"/>
    <w:rsid w:val="00C832BD"/>
    <w:rsid w:val="00C83B3A"/>
    <w:rsid w:val="00C84661"/>
    <w:rsid w:val="00C84BDA"/>
    <w:rsid w:val="00C85152"/>
    <w:rsid w:val="00C858F8"/>
    <w:rsid w:val="00C85F50"/>
    <w:rsid w:val="00C86723"/>
    <w:rsid w:val="00C86724"/>
    <w:rsid w:val="00C86806"/>
    <w:rsid w:val="00C87008"/>
    <w:rsid w:val="00C87687"/>
    <w:rsid w:val="00C90457"/>
    <w:rsid w:val="00C906A9"/>
    <w:rsid w:val="00C90E27"/>
    <w:rsid w:val="00C91112"/>
    <w:rsid w:val="00C933A0"/>
    <w:rsid w:val="00C93BA1"/>
    <w:rsid w:val="00C93D04"/>
    <w:rsid w:val="00C94F92"/>
    <w:rsid w:val="00C95168"/>
    <w:rsid w:val="00C96337"/>
    <w:rsid w:val="00C966AB"/>
    <w:rsid w:val="00C96F21"/>
    <w:rsid w:val="00C97196"/>
    <w:rsid w:val="00C97613"/>
    <w:rsid w:val="00CA0F8C"/>
    <w:rsid w:val="00CA1E67"/>
    <w:rsid w:val="00CA2B9E"/>
    <w:rsid w:val="00CA2CEF"/>
    <w:rsid w:val="00CA39AC"/>
    <w:rsid w:val="00CA429B"/>
    <w:rsid w:val="00CA4D4B"/>
    <w:rsid w:val="00CA4FAA"/>
    <w:rsid w:val="00CA52D8"/>
    <w:rsid w:val="00CA5357"/>
    <w:rsid w:val="00CA5752"/>
    <w:rsid w:val="00CA5C87"/>
    <w:rsid w:val="00CA5F5F"/>
    <w:rsid w:val="00CB0605"/>
    <w:rsid w:val="00CB071C"/>
    <w:rsid w:val="00CB0F9D"/>
    <w:rsid w:val="00CB10FB"/>
    <w:rsid w:val="00CB1DFA"/>
    <w:rsid w:val="00CB1E6F"/>
    <w:rsid w:val="00CB1F8A"/>
    <w:rsid w:val="00CB21B1"/>
    <w:rsid w:val="00CB24C8"/>
    <w:rsid w:val="00CB2DD0"/>
    <w:rsid w:val="00CB338A"/>
    <w:rsid w:val="00CB399F"/>
    <w:rsid w:val="00CB3BC3"/>
    <w:rsid w:val="00CB4052"/>
    <w:rsid w:val="00CB4AE9"/>
    <w:rsid w:val="00CB4B34"/>
    <w:rsid w:val="00CB516A"/>
    <w:rsid w:val="00CB52FB"/>
    <w:rsid w:val="00CB6E74"/>
    <w:rsid w:val="00CB6FFC"/>
    <w:rsid w:val="00CB70C4"/>
    <w:rsid w:val="00CB72CE"/>
    <w:rsid w:val="00CB7F8C"/>
    <w:rsid w:val="00CC04C7"/>
    <w:rsid w:val="00CC07EF"/>
    <w:rsid w:val="00CC0E0E"/>
    <w:rsid w:val="00CC1819"/>
    <w:rsid w:val="00CC2DC8"/>
    <w:rsid w:val="00CC3215"/>
    <w:rsid w:val="00CC3260"/>
    <w:rsid w:val="00CC37B5"/>
    <w:rsid w:val="00CC4E98"/>
    <w:rsid w:val="00CC550C"/>
    <w:rsid w:val="00CC57CE"/>
    <w:rsid w:val="00CC5EF8"/>
    <w:rsid w:val="00CC6093"/>
    <w:rsid w:val="00CC6299"/>
    <w:rsid w:val="00CC723C"/>
    <w:rsid w:val="00CC72CD"/>
    <w:rsid w:val="00CD075E"/>
    <w:rsid w:val="00CD0D99"/>
    <w:rsid w:val="00CD118B"/>
    <w:rsid w:val="00CD1396"/>
    <w:rsid w:val="00CD1484"/>
    <w:rsid w:val="00CD1F23"/>
    <w:rsid w:val="00CD2FCC"/>
    <w:rsid w:val="00CD302C"/>
    <w:rsid w:val="00CD46FE"/>
    <w:rsid w:val="00CD4B5F"/>
    <w:rsid w:val="00CD610F"/>
    <w:rsid w:val="00CD6F44"/>
    <w:rsid w:val="00CD70A6"/>
    <w:rsid w:val="00CD7F28"/>
    <w:rsid w:val="00CE0651"/>
    <w:rsid w:val="00CE1804"/>
    <w:rsid w:val="00CE181E"/>
    <w:rsid w:val="00CE1A78"/>
    <w:rsid w:val="00CE55AB"/>
    <w:rsid w:val="00CE5E2E"/>
    <w:rsid w:val="00CE6250"/>
    <w:rsid w:val="00CE712C"/>
    <w:rsid w:val="00CF00B0"/>
    <w:rsid w:val="00CF0605"/>
    <w:rsid w:val="00CF1126"/>
    <w:rsid w:val="00CF138F"/>
    <w:rsid w:val="00CF18F5"/>
    <w:rsid w:val="00CF21B4"/>
    <w:rsid w:val="00CF2DAE"/>
    <w:rsid w:val="00CF2EC7"/>
    <w:rsid w:val="00CF2FA8"/>
    <w:rsid w:val="00CF4207"/>
    <w:rsid w:val="00CF4243"/>
    <w:rsid w:val="00CF5010"/>
    <w:rsid w:val="00CF5763"/>
    <w:rsid w:val="00CF67A2"/>
    <w:rsid w:val="00CF6899"/>
    <w:rsid w:val="00D000FD"/>
    <w:rsid w:val="00D0105C"/>
    <w:rsid w:val="00D011F7"/>
    <w:rsid w:val="00D01751"/>
    <w:rsid w:val="00D01FCA"/>
    <w:rsid w:val="00D02DA9"/>
    <w:rsid w:val="00D032F8"/>
    <w:rsid w:val="00D039E9"/>
    <w:rsid w:val="00D03B97"/>
    <w:rsid w:val="00D05013"/>
    <w:rsid w:val="00D056E5"/>
    <w:rsid w:val="00D07439"/>
    <w:rsid w:val="00D07DFB"/>
    <w:rsid w:val="00D101EE"/>
    <w:rsid w:val="00D10643"/>
    <w:rsid w:val="00D110E2"/>
    <w:rsid w:val="00D12829"/>
    <w:rsid w:val="00D1291A"/>
    <w:rsid w:val="00D13FE2"/>
    <w:rsid w:val="00D140AD"/>
    <w:rsid w:val="00D14901"/>
    <w:rsid w:val="00D14A71"/>
    <w:rsid w:val="00D14B46"/>
    <w:rsid w:val="00D14E98"/>
    <w:rsid w:val="00D153D6"/>
    <w:rsid w:val="00D1569C"/>
    <w:rsid w:val="00D15802"/>
    <w:rsid w:val="00D159A9"/>
    <w:rsid w:val="00D159E5"/>
    <w:rsid w:val="00D16CB3"/>
    <w:rsid w:val="00D17C2D"/>
    <w:rsid w:val="00D17EBA"/>
    <w:rsid w:val="00D200FA"/>
    <w:rsid w:val="00D20533"/>
    <w:rsid w:val="00D2090A"/>
    <w:rsid w:val="00D20BD1"/>
    <w:rsid w:val="00D23341"/>
    <w:rsid w:val="00D23AB0"/>
    <w:rsid w:val="00D23B59"/>
    <w:rsid w:val="00D23CAA"/>
    <w:rsid w:val="00D23FF0"/>
    <w:rsid w:val="00D2421B"/>
    <w:rsid w:val="00D24E53"/>
    <w:rsid w:val="00D24EBA"/>
    <w:rsid w:val="00D25718"/>
    <w:rsid w:val="00D25968"/>
    <w:rsid w:val="00D25C7A"/>
    <w:rsid w:val="00D25E60"/>
    <w:rsid w:val="00D25E8A"/>
    <w:rsid w:val="00D27C5E"/>
    <w:rsid w:val="00D3037C"/>
    <w:rsid w:val="00D3088B"/>
    <w:rsid w:val="00D30FA5"/>
    <w:rsid w:val="00D30FA8"/>
    <w:rsid w:val="00D31B58"/>
    <w:rsid w:val="00D326D1"/>
    <w:rsid w:val="00D32EF4"/>
    <w:rsid w:val="00D32FE8"/>
    <w:rsid w:val="00D33535"/>
    <w:rsid w:val="00D33669"/>
    <w:rsid w:val="00D336AE"/>
    <w:rsid w:val="00D340F9"/>
    <w:rsid w:val="00D34DDB"/>
    <w:rsid w:val="00D354AB"/>
    <w:rsid w:val="00D35534"/>
    <w:rsid w:val="00D368FB"/>
    <w:rsid w:val="00D36F09"/>
    <w:rsid w:val="00D37160"/>
    <w:rsid w:val="00D3762D"/>
    <w:rsid w:val="00D403F8"/>
    <w:rsid w:val="00D408C1"/>
    <w:rsid w:val="00D40D65"/>
    <w:rsid w:val="00D4106F"/>
    <w:rsid w:val="00D41B1A"/>
    <w:rsid w:val="00D41DA6"/>
    <w:rsid w:val="00D42F44"/>
    <w:rsid w:val="00D4312F"/>
    <w:rsid w:val="00D43238"/>
    <w:rsid w:val="00D433C5"/>
    <w:rsid w:val="00D43B3C"/>
    <w:rsid w:val="00D44244"/>
    <w:rsid w:val="00D447CE"/>
    <w:rsid w:val="00D44D84"/>
    <w:rsid w:val="00D466F2"/>
    <w:rsid w:val="00D470F2"/>
    <w:rsid w:val="00D50920"/>
    <w:rsid w:val="00D50E13"/>
    <w:rsid w:val="00D5136A"/>
    <w:rsid w:val="00D514A1"/>
    <w:rsid w:val="00D51665"/>
    <w:rsid w:val="00D51AA0"/>
    <w:rsid w:val="00D51DAF"/>
    <w:rsid w:val="00D5293E"/>
    <w:rsid w:val="00D52E3F"/>
    <w:rsid w:val="00D532DC"/>
    <w:rsid w:val="00D536A1"/>
    <w:rsid w:val="00D53CA3"/>
    <w:rsid w:val="00D53DD1"/>
    <w:rsid w:val="00D53DDF"/>
    <w:rsid w:val="00D54497"/>
    <w:rsid w:val="00D544C3"/>
    <w:rsid w:val="00D5495A"/>
    <w:rsid w:val="00D5531D"/>
    <w:rsid w:val="00D560CE"/>
    <w:rsid w:val="00D5662F"/>
    <w:rsid w:val="00D57F54"/>
    <w:rsid w:val="00D60221"/>
    <w:rsid w:val="00D62E5C"/>
    <w:rsid w:val="00D63762"/>
    <w:rsid w:val="00D64BB2"/>
    <w:rsid w:val="00D65871"/>
    <w:rsid w:val="00D66232"/>
    <w:rsid w:val="00D668C3"/>
    <w:rsid w:val="00D6770C"/>
    <w:rsid w:val="00D70767"/>
    <w:rsid w:val="00D71412"/>
    <w:rsid w:val="00D71F21"/>
    <w:rsid w:val="00D733AF"/>
    <w:rsid w:val="00D738FF"/>
    <w:rsid w:val="00D7486D"/>
    <w:rsid w:val="00D748C2"/>
    <w:rsid w:val="00D74D17"/>
    <w:rsid w:val="00D74EF3"/>
    <w:rsid w:val="00D74FE7"/>
    <w:rsid w:val="00D75E48"/>
    <w:rsid w:val="00D7618A"/>
    <w:rsid w:val="00D80481"/>
    <w:rsid w:val="00D80674"/>
    <w:rsid w:val="00D80C97"/>
    <w:rsid w:val="00D81206"/>
    <w:rsid w:val="00D82907"/>
    <w:rsid w:val="00D844D3"/>
    <w:rsid w:val="00D8476E"/>
    <w:rsid w:val="00D85985"/>
    <w:rsid w:val="00D873A3"/>
    <w:rsid w:val="00D87AB9"/>
    <w:rsid w:val="00D87E5C"/>
    <w:rsid w:val="00D902B5"/>
    <w:rsid w:val="00D907A6"/>
    <w:rsid w:val="00D9092F"/>
    <w:rsid w:val="00D911BC"/>
    <w:rsid w:val="00D91A4A"/>
    <w:rsid w:val="00D92F79"/>
    <w:rsid w:val="00D93AD3"/>
    <w:rsid w:val="00D94627"/>
    <w:rsid w:val="00D94654"/>
    <w:rsid w:val="00D94747"/>
    <w:rsid w:val="00D95C22"/>
    <w:rsid w:val="00D95C44"/>
    <w:rsid w:val="00D95E88"/>
    <w:rsid w:val="00D966DD"/>
    <w:rsid w:val="00D967E9"/>
    <w:rsid w:val="00D96C41"/>
    <w:rsid w:val="00D97F8F"/>
    <w:rsid w:val="00DA04C0"/>
    <w:rsid w:val="00DA1A9C"/>
    <w:rsid w:val="00DA209C"/>
    <w:rsid w:val="00DA3A5F"/>
    <w:rsid w:val="00DA3C5E"/>
    <w:rsid w:val="00DA3E94"/>
    <w:rsid w:val="00DA43FE"/>
    <w:rsid w:val="00DA4660"/>
    <w:rsid w:val="00DA4AD0"/>
    <w:rsid w:val="00DA5F2E"/>
    <w:rsid w:val="00DA614F"/>
    <w:rsid w:val="00DA6730"/>
    <w:rsid w:val="00DA688A"/>
    <w:rsid w:val="00DA6EBD"/>
    <w:rsid w:val="00DA7508"/>
    <w:rsid w:val="00DA7C25"/>
    <w:rsid w:val="00DA7E8F"/>
    <w:rsid w:val="00DA7E9C"/>
    <w:rsid w:val="00DB1986"/>
    <w:rsid w:val="00DB1BE5"/>
    <w:rsid w:val="00DB2235"/>
    <w:rsid w:val="00DB28DA"/>
    <w:rsid w:val="00DB3674"/>
    <w:rsid w:val="00DB3AC5"/>
    <w:rsid w:val="00DB4B99"/>
    <w:rsid w:val="00DB4EFC"/>
    <w:rsid w:val="00DB5334"/>
    <w:rsid w:val="00DB542F"/>
    <w:rsid w:val="00DB54EA"/>
    <w:rsid w:val="00DB584C"/>
    <w:rsid w:val="00DB59A8"/>
    <w:rsid w:val="00DB60EC"/>
    <w:rsid w:val="00DB6A31"/>
    <w:rsid w:val="00DB70D2"/>
    <w:rsid w:val="00DC04F8"/>
    <w:rsid w:val="00DC05AD"/>
    <w:rsid w:val="00DC0803"/>
    <w:rsid w:val="00DC1477"/>
    <w:rsid w:val="00DC1680"/>
    <w:rsid w:val="00DC1A47"/>
    <w:rsid w:val="00DC1C58"/>
    <w:rsid w:val="00DC1CA0"/>
    <w:rsid w:val="00DC22D6"/>
    <w:rsid w:val="00DC2FE2"/>
    <w:rsid w:val="00DC377E"/>
    <w:rsid w:val="00DC3F84"/>
    <w:rsid w:val="00DC48BE"/>
    <w:rsid w:val="00DC59EB"/>
    <w:rsid w:val="00DC6039"/>
    <w:rsid w:val="00DC7E8B"/>
    <w:rsid w:val="00DD0EE8"/>
    <w:rsid w:val="00DD142A"/>
    <w:rsid w:val="00DD16A7"/>
    <w:rsid w:val="00DD2C25"/>
    <w:rsid w:val="00DD42C3"/>
    <w:rsid w:val="00DD4339"/>
    <w:rsid w:val="00DD4420"/>
    <w:rsid w:val="00DD47BD"/>
    <w:rsid w:val="00DD48DF"/>
    <w:rsid w:val="00DD54BF"/>
    <w:rsid w:val="00DD5AA2"/>
    <w:rsid w:val="00DD7BF5"/>
    <w:rsid w:val="00DE0173"/>
    <w:rsid w:val="00DE0703"/>
    <w:rsid w:val="00DE08F6"/>
    <w:rsid w:val="00DE0A8C"/>
    <w:rsid w:val="00DE1257"/>
    <w:rsid w:val="00DE1A6E"/>
    <w:rsid w:val="00DE2831"/>
    <w:rsid w:val="00DE35CA"/>
    <w:rsid w:val="00DE3A4C"/>
    <w:rsid w:val="00DE3FFA"/>
    <w:rsid w:val="00DE407F"/>
    <w:rsid w:val="00DE54D7"/>
    <w:rsid w:val="00DE64EB"/>
    <w:rsid w:val="00DE7967"/>
    <w:rsid w:val="00DE7B5E"/>
    <w:rsid w:val="00DF0714"/>
    <w:rsid w:val="00DF0737"/>
    <w:rsid w:val="00DF1872"/>
    <w:rsid w:val="00DF1A5E"/>
    <w:rsid w:val="00DF22CC"/>
    <w:rsid w:val="00DF2E58"/>
    <w:rsid w:val="00DF314E"/>
    <w:rsid w:val="00DF3271"/>
    <w:rsid w:val="00DF35C0"/>
    <w:rsid w:val="00DF3798"/>
    <w:rsid w:val="00DF39CA"/>
    <w:rsid w:val="00DF3E04"/>
    <w:rsid w:val="00DF4262"/>
    <w:rsid w:val="00DF48BD"/>
    <w:rsid w:val="00DF4E42"/>
    <w:rsid w:val="00DF5BFD"/>
    <w:rsid w:val="00DF6538"/>
    <w:rsid w:val="00DF6D72"/>
    <w:rsid w:val="00DF71A1"/>
    <w:rsid w:val="00DF7512"/>
    <w:rsid w:val="00DF7D40"/>
    <w:rsid w:val="00DF7DFB"/>
    <w:rsid w:val="00E005C9"/>
    <w:rsid w:val="00E0068E"/>
    <w:rsid w:val="00E00703"/>
    <w:rsid w:val="00E00AC0"/>
    <w:rsid w:val="00E018E1"/>
    <w:rsid w:val="00E01CDD"/>
    <w:rsid w:val="00E02347"/>
    <w:rsid w:val="00E03B1E"/>
    <w:rsid w:val="00E05473"/>
    <w:rsid w:val="00E058A0"/>
    <w:rsid w:val="00E05B48"/>
    <w:rsid w:val="00E062AA"/>
    <w:rsid w:val="00E06510"/>
    <w:rsid w:val="00E06BA6"/>
    <w:rsid w:val="00E07EC5"/>
    <w:rsid w:val="00E10860"/>
    <w:rsid w:val="00E1192C"/>
    <w:rsid w:val="00E1281D"/>
    <w:rsid w:val="00E15DD1"/>
    <w:rsid w:val="00E201B1"/>
    <w:rsid w:val="00E21361"/>
    <w:rsid w:val="00E223CE"/>
    <w:rsid w:val="00E22814"/>
    <w:rsid w:val="00E229ED"/>
    <w:rsid w:val="00E22F27"/>
    <w:rsid w:val="00E23602"/>
    <w:rsid w:val="00E23901"/>
    <w:rsid w:val="00E23FA1"/>
    <w:rsid w:val="00E24072"/>
    <w:rsid w:val="00E24270"/>
    <w:rsid w:val="00E24AD0"/>
    <w:rsid w:val="00E25134"/>
    <w:rsid w:val="00E264C7"/>
    <w:rsid w:val="00E26791"/>
    <w:rsid w:val="00E27177"/>
    <w:rsid w:val="00E27422"/>
    <w:rsid w:val="00E276AF"/>
    <w:rsid w:val="00E27E2A"/>
    <w:rsid w:val="00E30383"/>
    <w:rsid w:val="00E305E3"/>
    <w:rsid w:val="00E30E85"/>
    <w:rsid w:val="00E31C74"/>
    <w:rsid w:val="00E31F38"/>
    <w:rsid w:val="00E33945"/>
    <w:rsid w:val="00E34096"/>
    <w:rsid w:val="00E343CC"/>
    <w:rsid w:val="00E34621"/>
    <w:rsid w:val="00E347F3"/>
    <w:rsid w:val="00E34C5B"/>
    <w:rsid w:val="00E35E09"/>
    <w:rsid w:val="00E364CC"/>
    <w:rsid w:val="00E367F2"/>
    <w:rsid w:val="00E37839"/>
    <w:rsid w:val="00E401B3"/>
    <w:rsid w:val="00E4046F"/>
    <w:rsid w:val="00E40511"/>
    <w:rsid w:val="00E40B15"/>
    <w:rsid w:val="00E40CE5"/>
    <w:rsid w:val="00E41638"/>
    <w:rsid w:val="00E41732"/>
    <w:rsid w:val="00E41AC7"/>
    <w:rsid w:val="00E41BCD"/>
    <w:rsid w:val="00E42676"/>
    <w:rsid w:val="00E42C79"/>
    <w:rsid w:val="00E43CE6"/>
    <w:rsid w:val="00E443F5"/>
    <w:rsid w:val="00E446AE"/>
    <w:rsid w:val="00E44C86"/>
    <w:rsid w:val="00E4508B"/>
    <w:rsid w:val="00E452EB"/>
    <w:rsid w:val="00E4577F"/>
    <w:rsid w:val="00E46E0D"/>
    <w:rsid w:val="00E47055"/>
    <w:rsid w:val="00E472E5"/>
    <w:rsid w:val="00E5009B"/>
    <w:rsid w:val="00E5049C"/>
    <w:rsid w:val="00E50586"/>
    <w:rsid w:val="00E50A3C"/>
    <w:rsid w:val="00E51CFD"/>
    <w:rsid w:val="00E51F58"/>
    <w:rsid w:val="00E524A6"/>
    <w:rsid w:val="00E540B0"/>
    <w:rsid w:val="00E54AB5"/>
    <w:rsid w:val="00E550B2"/>
    <w:rsid w:val="00E5535C"/>
    <w:rsid w:val="00E55AEA"/>
    <w:rsid w:val="00E56350"/>
    <w:rsid w:val="00E5636F"/>
    <w:rsid w:val="00E563BA"/>
    <w:rsid w:val="00E56401"/>
    <w:rsid w:val="00E564D5"/>
    <w:rsid w:val="00E60016"/>
    <w:rsid w:val="00E601D1"/>
    <w:rsid w:val="00E60A28"/>
    <w:rsid w:val="00E614D7"/>
    <w:rsid w:val="00E61C2B"/>
    <w:rsid w:val="00E6323F"/>
    <w:rsid w:val="00E638AC"/>
    <w:rsid w:val="00E63912"/>
    <w:rsid w:val="00E641E9"/>
    <w:rsid w:val="00E64826"/>
    <w:rsid w:val="00E65139"/>
    <w:rsid w:val="00E7019C"/>
    <w:rsid w:val="00E70CFF"/>
    <w:rsid w:val="00E7176D"/>
    <w:rsid w:val="00E724E3"/>
    <w:rsid w:val="00E72B4B"/>
    <w:rsid w:val="00E73524"/>
    <w:rsid w:val="00E74536"/>
    <w:rsid w:val="00E74651"/>
    <w:rsid w:val="00E75500"/>
    <w:rsid w:val="00E7564C"/>
    <w:rsid w:val="00E75A5E"/>
    <w:rsid w:val="00E75FA4"/>
    <w:rsid w:val="00E76821"/>
    <w:rsid w:val="00E768E2"/>
    <w:rsid w:val="00E807D1"/>
    <w:rsid w:val="00E80ABB"/>
    <w:rsid w:val="00E80F6B"/>
    <w:rsid w:val="00E817C7"/>
    <w:rsid w:val="00E82B97"/>
    <w:rsid w:val="00E8314C"/>
    <w:rsid w:val="00E84FC4"/>
    <w:rsid w:val="00E8640A"/>
    <w:rsid w:val="00E877F5"/>
    <w:rsid w:val="00E908B8"/>
    <w:rsid w:val="00E928CE"/>
    <w:rsid w:val="00E92A2B"/>
    <w:rsid w:val="00E92D97"/>
    <w:rsid w:val="00E93D3F"/>
    <w:rsid w:val="00E95E24"/>
    <w:rsid w:val="00E96CC8"/>
    <w:rsid w:val="00E96D8C"/>
    <w:rsid w:val="00EA2A7E"/>
    <w:rsid w:val="00EA2D80"/>
    <w:rsid w:val="00EA37DE"/>
    <w:rsid w:val="00EA3B15"/>
    <w:rsid w:val="00EA42F4"/>
    <w:rsid w:val="00EA52A2"/>
    <w:rsid w:val="00EB0876"/>
    <w:rsid w:val="00EB0CEC"/>
    <w:rsid w:val="00EB1B54"/>
    <w:rsid w:val="00EB1DA1"/>
    <w:rsid w:val="00EB3868"/>
    <w:rsid w:val="00EB43D6"/>
    <w:rsid w:val="00EB4821"/>
    <w:rsid w:val="00EB5874"/>
    <w:rsid w:val="00EB5B75"/>
    <w:rsid w:val="00EB6070"/>
    <w:rsid w:val="00EB6BC6"/>
    <w:rsid w:val="00EB6ED0"/>
    <w:rsid w:val="00EB7110"/>
    <w:rsid w:val="00EC06E5"/>
    <w:rsid w:val="00EC1036"/>
    <w:rsid w:val="00EC17DC"/>
    <w:rsid w:val="00EC2AFC"/>
    <w:rsid w:val="00EC33DE"/>
    <w:rsid w:val="00EC3834"/>
    <w:rsid w:val="00EC3EC7"/>
    <w:rsid w:val="00EC4729"/>
    <w:rsid w:val="00EC4837"/>
    <w:rsid w:val="00EC52BF"/>
    <w:rsid w:val="00EC5B0B"/>
    <w:rsid w:val="00EC69A6"/>
    <w:rsid w:val="00EC6B64"/>
    <w:rsid w:val="00EC7832"/>
    <w:rsid w:val="00EC7949"/>
    <w:rsid w:val="00EC7E3D"/>
    <w:rsid w:val="00ED1081"/>
    <w:rsid w:val="00ED1176"/>
    <w:rsid w:val="00ED17C4"/>
    <w:rsid w:val="00ED17EE"/>
    <w:rsid w:val="00ED18B2"/>
    <w:rsid w:val="00ED3053"/>
    <w:rsid w:val="00ED5103"/>
    <w:rsid w:val="00ED63EA"/>
    <w:rsid w:val="00ED6E0D"/>
    <w:rsid w:val="00ED701C"/>
    <w:rsid w:val="00ED76FA"/>
    <w:rsid w:val="00ED7DF6"/>
    <w:rsid w:val="00EE034B"/>
    <w:rsid w:val="00EE09BA"/>
    <w:rsid w:val="00EE287C"/>
    <w:rsid w:val="00EE3262"/>
    <w:rsid w:val="00EE410D"/>
    <w:rsid w:val="00EE42A4"/>
    <w:rsid w:val="00EE43EB"/>
    <w:rsid w:val="00EE4958"/>
    <w:rsid w:val="00EE611B"/>
    <w:rsid w:val="00EE7CA7"/>
    <w:rsid w:val="00EE7D82"/>
    <w:rsid w:val="00EF020B"/>
    <w:rsid w:val="00EF028B"/>
    <w:rsid w:val="00EF05F4"/>
    <w:rsid w:val="00EF18BF"/>
    <w:rsid w:val="00EF28D3"/>
    <w:rsid w:val="00EF3127"/>
    <w:rsid w:val="00EF3251"/>
    <w:rsid w:val="00EF3CA4"/>
    <w:rsid w:val="00EF4422"/>
    <w:rsid w:val="00EF5B2F"/>
    <w:rsid w:val="00EF64C4"/>
    <w:rsid w:val="00EF691E"/>
    <w:rsid w:val="00EF760A"/>
    <w:rsid w:val="00EF78E8"/>
    <w:rsid w:val="00EF79CD"/>
    <w:rsid w:val="00EF7A49"/>
    <w:rsid w:val="00F015B6"/>
    <w:rsid w:val="00F02ECB"/>
    <w:rsid w:val="00F02FDC"/>
    <w:rsid w:val="00F03CD9"/>
    <w:rsid w:val="00F03CF7"/>
    <w:rsid w:val="00F0462C"/>
    <w:rsid w:val="00F04E76"/>
    <w:rsid w:val="00F05316"/>
    <w:rsid w:val="00F05469"/>
    <w:rsid w:val="00F05578"/>
    <w:rsid w:val="00F063A9"/>
    <w:rsid w:val="00F0679E"/>
    <w:rsid w:val="00F06C77"/>
    <w:rsid w:val="00F070F8"/>
    <w:rsid w:val="00F07F0C"/>
    <w:rsid w:val="00F104B3"/>
    <w:rsid w:val="00F10C1F"/>
    <w:rsid w:val="00F10F91"/>
    <w:rsid w:val="00F11826"/>
    <w:rsid w:val="00F11D57"/>
    <w:rsid w:val="00F11D72"/>
    <w:rsid w:val="00F1248D"/>
    <w:rsid w:val="00F1287E"/>
    <w:rsid w:val="00F129EF"/>
    <w:rsid w:val="00F13670"/>
    <w:rsid w:val="00F16433"/>
    <w:rsid w:val="00F16986"/>
    <w:rsid w:val="00F22451"/>
    <w:rsid w:val="00F230CA"/>
    <w:rsid w:val="00F23114"/>
    <w:rsid w:val="00F23466"/>
    <w:rsid w:val="00F23B8D"/>
    <w:rsid w:val="00F23C7D"/>
    <w:rsid w:val="00F24666"/>
    <w:rsid w:val="00F24C74"/>
    <w:rsid w:val="00F25555"/>
    <w:rsid w:val="00F25780"/>
    <w:rsid w:val="00F26959"/>
    <w:rsid w:val="00F27300"/>
    <w:rsid w:val="00F2758D"/>
    <w:rsid w:val="00F27950"/>
    <w:rsid w:val="00F279FF"/>
    <w:rsid w:val="00F30A99"/>
    <w:rsid w:val="00F328EC"/>
    <w:rsid w:val="00F34442"/>
    <w:rsid w:val="00F35051"/>
    <w:rsid w:val="00F355C8"/>
    <w:rsid w:val="00F35BC0"/>
    <w:rsid w:val="00F368DB"/>
    <w:rsid w:val="00F4033B"/>
    <w:rsid w:val="00F40461"/>
    <w:rsid w:val="00F41B82"/>
    <w:rsid w:val="00F41DD5"/>
    <w:rsid w:val="00F425C4"/>
    <w:rsid w:val="00F42D6A"/>
    <w:rsid w:val="00F437B1"/>
    <w:rsid w:val="00F44224"/>
    <w:rsid w:val="00F4649F"/>
    <w:rsid w:val="00F464EB"/>
    <w:rsid w:val="00F46559"/>
    <w:rsid w:val="00F47C21"/>
    <w:rsid w:val="00F510B0"/>
    <w:rsid w:val="00F51E3C"/>
    <w:rsid w:val="00F52544"/>
    <w:rsid w:val="00F52B54"/>
    <w:rsid w:val="00F5338B"/>
    <w:rsid w:val="00F53CCE"/>
    <w:rsid w:val="00F5580E"/>
    <w:rsid w:val="00F56252"/>
    <w:rsid w:val="00F56545"/>
    <w:rsid w:val="00F565E7"/>
    <w:rsid w:val="00F57249"/>
    <w:rsid w:val="00F57F21"/>
    <w:rsid w:val="00F6273C"/>
    <w:rsid w:val="00F64A9C"/>
    <w:rsid w:val="00F64B18"/>
    <w:rsid w:val="00F65479"/>
    <w:rsid w:val="00F6659C"/>
    <w:rsid w:val="00F67F7D"/>
    <w:rsid w:val="00F70529"/>
    <w:rsid w:val="00F71752"/>
    <w:rsid w:val="00F71ECB"/>
    <w:rsid w:val="00F72825"/>
    <w:rsid w:val="00F7417E"/>
    <w:rsid w:val="00F760CA"/>
    <w:rsid w:val="00F7611A"/>
    <w:rsid w:val="00F76247"/>
    <w:rsid w:val="00F767A5"/>
    <w:rsid w:val="00F769B1"/>
    <w:rsid w:val="00F80090"/>
    <w:rsid w:val="00F801DA"/>
    <w:rsid w:val="00F8042D"/>
    <w:rsid w:val="00F807EE"/>
    <w:rsid w:val="00F818A7"/>
    <w:rsid w:val="00F818AC"/>
    <w:rsid w:val="00F82677"/>
    <w:rsid w:val="00F82FF2"/>
    <w:rsid w:val="00F83025"/>
    <w:rsid w:val="00F838B2"/>
    <w:rsid w:val="00F854B9"/>
    <w:rsid w:val="00F85873"/>
    <w:rsid w:val="00F86076"/>
    <w:rsid w:val="00F8616D"/>
    <w:rsid w:val="00F8625A"/>
    <w:rsid w:val="00F8645A"/>
    <w:rsid w:val="00F86CC8"/>
    <w:rsid w:val="00F87D03"/>
    <w:rsid w:val="00F90086"/>
    <w:rsid w:val="00F90D0C"/>
    <w:rsid w:val="00F91671"/>
    <w:rsid w:val="00F931B1"/>
    <w:rsid w:val="00F93F5F"/>
    <w:rsid w:val="00F94A9E"/>
    <w:rsid w:val="00F951A4"/>
    <w:rsid w:val="00F95FC6"/>
    <w:rsid w:val="00F96251"/>
    <w:rsid w:val="00F967C4"/>
    <w:rsid w:val="00F9681B"/>
    <w:rsid w:val="00F96AC5"/>
    <w:rsid w:val="00F97070"/>
    <w:rsid w:val="00FA00C3"/>
    <w:rsid w:val="00FA0CF1"/>
    <w:rsid w:val="00FA13DF"/>
    <w:rsid w:val="00FA1E3E"/>
    <w:rsid w:val="00FA2144"/>
    <w:rsid w:val="00FA22F0"/>
    <w:rsid w:val="00FA2D13"/>
    <w:rsid w:val="00FA3E0F"/>
    <w:rsid w:val="00FA467E"/>
    <w:rsid w:val="00FA60E7"/>
    <w:rsid w:val="00FA6123"/>
    <w:rsid w:val="00FA6830"/>
    <w:rsid w:val="00FA70E5"/>
    <w:rsid w:val="00FA79AD"/>
    <w:rsid w:val="00FA7A30"/>
    <w:rsid w:val="00FB14D8"/>
    <w:rsid w:val="00FB3012"/>
    <w:rsid w:val="00FB4391"/>
    <w:rsid w:val="00FB4C50"/>
    <w:rsid w:val="00FB50AB"/>
    <w:rsid w:val="00FB5251"/>
    <w:rsid w:val="00FB5BFA"/>
    <w:rsid w:val="00FB65D3"/>
    <w:rsid w:val="00FB6643"/>
    <w:rsid w:val="00FB6A7C"/>
    <w:rsid w:val="00FB7297"/>
    <w:rsid w:val="00FB72FF"/>
    <w:rsid w:val="00FB7684"/>
    <w:rsid w:val="00FB783E"/>
    <w:rsid w:val="00FB7D3F"/>
    <w:rsid w:val="00FC0DB1"/>
    <w:rsid w:val="00FC14EB"/>
    <w:rsid w:val="00FC18B0"/>
    <w:rsid w:val="00FC1C1B"/>
    <w:rsid w:val="00FC2133"/>
    <w:rsid w:val="00FC2A1D"/>
    <w:rsid w:val="00FC4618"/>
    <w:rsid w:val="00FC4985"/>
    <w:rsid w:val="00FC4C6E"/>
    <w:rsid w:val="00FC56F1"/>
    <w:rsid w:val="00FC5836"/>
    <w:rsid w:val="00FC5D1E"/>
    <w:rsid w:val="00FC6402"/>
    <w:rsid w:val="00FC6E98"/>
    <w:rsid w:val="00FC7612"/>
    <w:rsid w:val="00FD0724"/>
    <w:rsid w:val="00FD090D"/>
    <w:rsid w:val="00FD0D41"/>
    <w:rsid w:val="00FD2C04"/>
    <w:rsid w:val="00FD2C47"/>
    <w:rsid w:val="00FD2D5B"/>
    <w:rsid w:val="00FD31C4"/>
    <w:rsid w:val="00FD3C54"/>
    <w:rsid w:val="00FD432F"/>
    <w:rsid w:val="00FD609E"/>
    <w:rsid w:val="00FD631A"/>
    <w:rsid w:val="00FD6959"/>
    <w:rsid w:val="00FD6F09"/>
    <w:rsid w:val="00FD6FAD"/>
    <w:rsid w:val="00FD731D"/>
    <w:rsid w:val="00FD7599"/>
    <w:rsid w:val="00FD7E12"/>
    <w:rsid w:val="00FE0F83"/>
    <w:rsid w:val="00FE253B"/>
    <w:rsid w:val="00FE273E"/>
    <w:rsid w:val="00FE2B41"/>
    <w:rsid w:val="00FE2F4E"/>
    <w:rsid w:val="00FE37F4"/>
    <w:rsid w:val="00FE40C4"/>
    <w:rsid w:val="00FE721F"/>
    <w:rsid w:val="00FE7507"/>
    <w:rsid w:val="00FF0847"/>
    <w:rsid w:val="00FF0DEA"/>
    <w:rsid w:val="00FF1CBB"/>
    <w:rsid w:val="00FF27A1"/>
    <w:rsid w:val="00FF2809"/>
    <w:rsid w:val="00FF28CE"/>
    <w:rsid w:val="00FF3EF2"/>
    <w:rsid w:val="00FF48B9"/>
    <w:rsid w:val="00FF4EBE"/>
    <w:rsid w:val="00FF54E3"/>
    <w:rsid w:val="00FF681E"/>
    <w:rsid w:val="00FF7DE4"/>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locked="1"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locked="1" w:semiHidden="0" w:unhideWhenUsed="0" w:qFormat="1"/>
    <w:lsdException w:name="Emphasis" w:locked="1" w:semiHidden="0" w:uiPriority="20" w:unhideWhenUsed="0" w:qFormat="1"/>
    <w:lsdException w:name="HTML Preformatted" w:uiPriority="99"/>
    <w:lsdException w:name="No Lis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246"/>
    <w:pPr>
      <w:spacing w:line="288" w:lineRule="auto"/>
      <w:ind w:firstLine="567"/>
      <w:jc w:val="both"/>
    </w:pPr>
    <w:rPr>
      <w:sz w:val="28"/>
      <w:szCs w:val="28"/>
    </w:rPr>
  </w:style>
  <w:style w:type="paragraph" w:styleId="1">
    <w:name w:val="heading 1"/>
    <w:basedOn w:val="a"/>
    <w:next w:val="a"/>
    <w:link w:val="10"/>
    <w:uiPriority w:val="9"/>
    <w:qFormat/>
    <w:locked/>
    <w:rsid w:val="003C6AB7"/>
    <w:pPr>
      <w:keepNext/>
      <w:spacing w:before="240" w:after="60"/>
      <w:outlineLvl w:val="0"/>
    </w:pPr>
    <w:rPr>
      <w:rFonts w:ascii="Cambria" w:hAnsi="Cambria"/>
      <w:b/>
      <w:kern w:val="32"/>
      <w:sz w:val="32"/>
      <w:szCs w:val="20"/>
      <w:lang w:val="x-none" w:eastAsia="x-none"/>
    </w:rPr>
  </w:style>
  <w:style w:type="paragraph" w:styleId="2">
    <w:name w:val="heading 2"/>
    <w:basedOn w:val="a"/>
    <w:next w:val="a"/>
    <w:link w:val="20"/>
    <w:qFormat/>
    <w:locked/>
    <w:rsid w:val="00812EB2"/>
    <w:pPr>
      <w:keepNext/>
      <w:spacing w:after="60" w:line="240" w:lineRule="auto"/>
      <w:ind w:firstLine="0"/>
      <w:jc w:val="center"/>
      <w:outlineLvl w:val="1"/>
    </w:pPr>
    <w:rPr>
      <w:b/>
      <w:sz w:val="30"/>
      <w:szCs w:val="20"/>
    </w:rPr>
  </w:style>
  <w:style w:type="paragraph" w:styleId="31">
    <w:name w:val="heading 3"/>
    <w:aliases w:val="H3"/>
    <w:basedOn w:val="a"/>
    <w:next w:val="a"/>
    <w:link w:val="32"/>
    <w:qFormat/>
    <w:rsid w:val="00EF5B2F"/>
    <w:pPr>
      <w:keepNext/>
      <w:numPr>
        <w:ilvl w:val="2"/>
        <w:numId w:val="1"/>
      </w:numPr>
      <w:suppressAutoHyphens/>
      <w:spacing w:before="120" w:after="120"/>
      <w:outlineLvl w:val="2"/>
    </w:pPr>
    <w:rPr>
      <w:rFonts w:ascii="Cambria" w:hAnsi="Cambria"/>
      <w:b/>
      <w:bCs/>
      <w:sz w:val="26"/>
      <w:szCs w:val="26"/>
      <w:lang w:val="x-none" w:eastAsia="x-none"/>
    </w:rPr>
  </w:style>
  <w:style w:type="paragraph" w:styleId="40">
    <w:name w:val="heading 4"/>
    <w:aliases w:val="H4"/>
    <w:basedOn w:val="a"/>
    <w:next w:val="a"/>
    <w:link w:val="41"/>
    <w:qFormat/>
    <w:rsid w:val="00EF5B2F"/>
    <w:pPr>
      <w:keepNext/>
      <w:numPr>
        <w:ilvl w:val="3"/>
        <w:numId w:val="1"/>
      </w:numPr>
      <w:suppressAutoHyphens/>
      <w:spacing w:before="240" w:after="60"/>
      <w:outlineLvl w:val="3"/>
    </w:pPr>
    <w:rPr>
      <w:rFonts w:ascii="Calibri" w:hAnsi="Calibri"/>
      <w:b/>
      <w:bCs/>
      <w:lang w:val="x-none" w:eastAsia="x-none"/>
    </w:rPr>
  </w:style>
  <w:style w:type="paragraph" w:styleId="8">
    <w:name w:val="heading 8"/>
    <w:basedOn w:val="a"/>
    <w:next w:val="a"/>
    <w:link w:val="80"/>
    <w:qFormat/>
    <w:rsid w:val="00CC57CE"/>
    <w:pPr>
      <w:spacing w:before="240" w:after="60"/>
      <w:outlineLvl w:val="7"/>
    </w:pPr>
    <w:rPr>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812EB2"/>
    <w:rPr>
      <w:b/>
      <w:sz w:val="30"/>
      <w:lang w:val="ru-RU" w:eastAsia="ru-RU"/>
    </w:rPr>
  </w:style>
  <w:style w:type="character" w:customStyle="1" w:styleId="32">
    <w:name w:val="Заголовок 3 Знак"/>
    <w:aliases w:val="H3 Знак"/>
    <w:link w:val="31"/>
    <w:locked/>
    <w:rsid w:val="00F23466"/>
    <w:rPr>
      <w:rFonts w:ascii="Cambria" w:hAnsi="Cambria"/>
      <w:b/>
      <w:bCs/>
      <w:sz w:val="26"/>
      <w:szCs w:val="26"/>
    </w:rPr>
  </w:style>
  <w:style w:type="character" w:customStyle="1" w:styleId="41">
    <w:name w:val="Заголовок 4 Знак"/>
    <w:aliases w:val="H4 Знак"/>
    <w:link w:val="40"/>
    <w:locked/>
    <w:rsid w:val="00F23466"/>
    <w:rPr>
      <w:rFonts w:ascii="Calibri" w:hAnsi="Calibri"/>
      <w:b/>
      <w:bCs/>
      <w:sz w:val="28"/>
      <w:szCs w:val="28"/>
    </w:rPr>
  </w:style>
  <w:style w:type="character" w:customStyle="1" w:styleId="80">
    <w:name w:val="Заголовок 8 Знак"/>
    <w:link w:val="8"/>
    <w:semiHidden/>
    <w:locked/>
    <w:rsid w:val="00CC57CE"/>
    <w:rPr>
      <w:i/>
      <w:sz w:val="24"/>
      <w:lang w:val="ru-RU" w:eastAsia="ru-RU"/>
    </w:rPr>
  </w:style>
  <w:style w:type="character" w:customStyle="1" w:styleId="a3">
    <w:name w:val="Гипертекстовая ссылка"/>
    <w:uiPriority w:val="99"/>
    <w:rsid w:val="00EF5B2F"/>
    <w:rPr>
      <w:b/>
      <w:color w:val="008000"/>
      <w:sz w:val="20"/>
      <w:u w:val="single"/>
    </w:rPr>
  </w:style>
  <w:style w:type="paragraph" w:customStyle="1" w:styleId="ConsPlusNormal">
    <w:name w:val="ConsPlusNormal"/>
    <w:link w:val="ConsPlusNormal0"/>
    <w:qFormat/>
    <w:rsid w:val="00EF5B2F"/>
    <w:pPr>
      <w:widowControl w:val="0"/>
      <w:autoSpaceDE w:val="0"/>
      <w:autoSpaceDN w:val="0"/>
      <w:adjustRightInd w:val="0"/>
      <w:ind w:firstLine="720"/>
    </w:pPr>
    <w:rPr>
      <w:rFonts w:ascii="Arial" w:hAnsi="Arial" w:cs="Arial"/>
    </w:rPr>
  </w:style>
  <w:style w:type="paragraph" w:customStyle="1" w:styleId="21">
    <w:name w:val="Основной текст 21"/>
    <w:basedOn w:val="a"/>
    <w:rsid w:val="00EF5B2F"/>
    <w:pPr>
      <w:spacing w:line="240" w:lineRule="auto"/>
    </w:pPr>
    <w:rPr>
      <w:sz w:val="24"/>
      <w:szCs w:val="24"/>
    </w:rPr>
  </w:style>
  <w:style w:type="paragraph" w:styleId="a4">
    <w:name w:val="Body Text"/>
    <w:basedOn w:val="a"/>
    <w:link w:val="a5"/>
    <w:uiPriority w:val="99"/>
    <w:rsid w:val="00EF5B2F"/>
    <w:pPr>
      <w:spacing w:after="120"/>
    </w:pPr>
    <w:rPr>
      <w:szCs w:val="20"/>
    </w:rPr>
  </w:style>
  <w:style w:type="character" w:customStyle="1" w:styleId="BodyTextChar">
    <w:name w:val="Body Text Char"/>
    <w:locked/>
    <w:rsid w:val="00BF177B"/>
    <w:rPr>
      <w:rFonts w:ascii="Times New Roman" w:hAnsi="Times New Roman"/>
      <w:sz w:val="28"/>
    </w:rPr>
  </w:style>
  <w:style w:type="paragraph" w:customStyle="1" w:styleId="a6">
    <w:name w:val="Обычный + по ширине"/>
    <w:basedOn w:val="a"/>
    <w:rsid w:val="00EF5B2F"/>
    <w:pPr>
      <w:spacing w:line="240" w:lineRule="auto"/>
      <w:ind w:firstLine="0"/>
    </w:pPr>
    <w:rPr>
      <w:sz w:val="24"/>
      <w:szCs w:val="24"/>
    </w:rPr>
  </w:style>
  <w:style w:type="paragraph" w:styleId="a7">
    <w:name w:val="Title"/>
    <w:basedOn w:val="a"/>
    <w:link w:val="a8"/>
    <w:qFormat/>
    <w:rsid w:val="00EF5B2F"/>
    <w:pPr>
      <w:spacing w:before="240" w:after="60" w:line="240" w:lineRule="auto"/>
      <w:ind w:firstLine="0"/>
      <w:jc w:val="center"/>
      <w:outlineLvl w:val="0"/>
    </w:pPr>
    <w:rPr>
      <w:rFonts w:ascii="Cambria" w:hAnsi="Cambria"/>
      <w:b/>
      <w:kern w:val="28"/>
      <w:sz w:val="32"/>
      <w:szCs w:val="20"/>
      <w:lang w:val="x-none" w:eastAsia="x-none"/>
    </w:rPr>
  </w:style>
  <w:style w:type="character" w:customStyle="1" w:styleId="a8">
    <w:name w:val="Название Знак"/>
    <w:link w:val="a7"/>
    <w:locked/>
    <w:rsid w:val="00F23466"/>
    <w:rPr>
      <w:rFonts w:ascii="Cambria" w:hAnsi="Cambria"/>
      <w:b/>
      <w:kern w:val="28"/>
      <w:sz w:val="32"/>
    </w:rPr>
  </w:style>
  <w:style w:type="paragraph" w:customStyle="1" w:styleId="a9">
    <w:name w:val="Подраздел"/>
    <w:basedOn w:val="a"/>
    <w:semiHidden/>
    <w:rsid w:val="00EF5B2F"/>
    <w:pPr>
      <w:suppressAutoHyphens/>
      <w:spacing w:before="240" w:after="120" w:line="240" w:lineRule="auto"/>
      <w:ind w:firstLine="0"/>
      <w:jc w:val="center"/>
    </w:pPr>
    <w:rPr>
      <w:rFonts w:ascii="TimesDL" w:hAnsi="TimesDL" w:cs="TimesDL"/>
      <w:b/>
      <w:bCs/>
      <w:smallCaps/>
      <w:spacing w:val="-2"/>
      <w:sz w:val="24"/>
      <w:szCs w:val="24"/>
    </w:rPr>
  </w:style>
  <w:style w:type="paragraph" w:customStyle="1" w:styleId="ConsNormal">
    <w:name w:val="ConsNormal"/>
    <w:link w:val="ConsNormal0"/>
    <w:uiPriority w:val="99"/>
    <w:rsid w:val="00EF5B2F"/>
    <w:pPr>
      <w:widowControl w:val="0"/>
      <w:autoSpaceDE w:val="0"/>
      <w:autoSpaceDN w:val="0"/>
      <w:adjustRightInd w:val="0"/>
      <w:ind w:right="19772" w:firstLine="720"/>
    </w:pPr>
    <w:rPr>
      <w:rFonts w:ascii="Arial" w:hAnsi="Arial" w:cs="Arial"/>
    </w:rPr>
  </w:style>
  <w:style w:type="paragraph" w:styleId="aa">
    <w:name w:val="Balloon Text"/>
    <w:basedOn w:val="a"/>
    <w:link w:val="ab"/>
    <w:rsid w:val="00C47246"/>
    <w:rPr>
      <w:sz w:val="16"/>
      <w:szCs w:val="2"/>
      <w:lang w:val="x-none" w:eastAsia="x-none"/>
    </w:rPr>
  </w:style>
  <w:style w:type="character" w:customStyle="1" w:styleId="ab">
    <w:name w:val="Текст выноски Знак"/>
    <w:link w:val="aa"/>
    <w:locked/>
    <w:rsid w:val="00C47246"/>
    <w:rPr>
      <w:sz w:val="16"/>
      <w:szCs w:val="2"/>
    </w:rPr>
  </w:style>
  <w:style w:type="character" w:styleId="ac">
    <w:name w:val="Hyperlink"/>
    <w:uiPriority w:val="99"/>
    <w:rsid w:val="0025505D"/>
    <w:rPr>
      <w:color w:val="0000FF"/>
      <w:u w:val="single"/>
    </w:rPr>
  </w:style>
  <w:style w:type="character" w:styleId="ad">
    <w:name w:val="annotation reference"/>
    <w:uiPriority w:val="99"/>
    <w:semiHidden/>
    <w:rsid w:val="00773A4D"/>
    <w:rPr>
      <w:sz w:val="16"/>
    </w:rPr>
  </w:style>
  <w:style w:type="paragraph" w:styleId="ae">
    <w:name w:val="annotation text"/>
    <w:basedOn w:val="a"/>
    <w:link w:val="af"/>
    <w:uiPriority w:val="99"/>
    <w:semiHidden/>
    <w:rsid w:val="00C47246"/>
    <w:rPr>
      <w:sz w:val="18"/>
      <w:szCs w:val="20"/>
      <w:lang w:val="x-none" w:eastAsia="x-none"/>
    </w:rPr>
  </w:style>
  <w:style w:type="character" w:customStyle="1" w:styleId="af">
    <w:name w:val="Текст примечания Знак"/>
    <w:link w:val="ae"/>
    <w:uiPriority w:val="99"/>
    <w:locked/>
    <w:rsid w:val="00C47246"/>
    <w:rPr>
      <w:sz w:val="18"/>
    </w:rPr>
  </w:style>
  <w:style w:type="paragraph" w:styleId="af0">
    <w:name w:val="annotation subject"/>
    <w:basedOn w:val="ae"/>
    <w:next w:val="ae"/>
    <w:link w:val="af1"/>
    <w:semiHidden/>
    <w:rsid w:val="00773A4D"/>
    <w:rPr>
      <w:b/>
      <w:sz w:val="20"/>
    </w:rPr>
  </w:style>
  <w:style w:type="character" w:customStyle="1" w:styleId="af1">
    <w:name w:val="Тема примечания Знак"/>
    <w:link w:val="af0"/>
    <w:locked/>
    <w:rsid w:val="00773A4D"/>
    <w:rPr>
      <w:b/>
    </w:rPr>
  </w:style>
  <w:style w:type="character" w:customStyle="1" w:styleId="a5">
    <w:name w:val="Основной текст Знак"/>
    <w:link w:val="a4"/>
    <w:uiPriority w:val="99"/>
    <w:locked/>
    <w:rsid w:val="006F1EA1"/>
    <w:rPr>
      <w:sz w:val="28"/>
      <w:lang w:val="ru-RU" w:eastAsia="ru-RU"/>
    </w:rPr>
  </w:style>
  <w:style w:type="character" w:customStyle="1" w:styleId="22">
    <w:name w:val="Знак Знак2"/>
    <w:rsid w:val="00441425"/>
    <w:rPr>
      <w:sz w:val="28"/>
    </w:rPr>
  </w:style>
  <w:style w:type="character" w:styleId="af2">
    <w:name w:val="footnote reference"/>
    <w:rsid w:val="00375857"/>
    <w:rPr>
      <w:rFonts w:ascii="Times New Roman" w:hAnsi="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
    <w:basedOn w:val="a"/>
    <w:link w:val="af4"/>
    <w:rsid w:val="00375857"/>
    <w:pPr>
      <w:spacing w:after="60" w:line="240" w:lineRule="auto"/>
      <w:ind w:firstLine="0"/>
    </w:pPr>
    <w:rPr>
      <w:sz w:val="20"/>
      <w:szCs w:val="20"/>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3"/>
    <w:locked/>
    <w:rsid w:val="00375857"/>
    <w:rPr>
      <w:lang w:val="ru-RU" w:eastAsia="ru-RU"/>
    </w:rPr>
  </w:style>
  <w:style w:type="paragraph" w:styleId="af5">
    <w:name w:val="header"/>
    <w:basedOn w:val="a"/>
    <w:link w:val="af6"/>
    <w:uiPriority w:val="99"/>
    <w:rsid w:val="00CC6299"/>
    <w:pPr>
      <w:tabs>
        <w:tab w:val="center" w:pos="4677"/>
        <w:tab w:val="right" w:pos="9355"/>
      </w:tabs>
    </w:pPr>
    <w:rPr>
      <w:szCs w:val="20"/>
      <w:lang w:val="x-none" w:eastAsia="x-none"/>
    </w:rPr>
  </w:style>
  <w:style w:type="character" w:customStyle="1" w:styleId="af6">
    <w:name w:val="Верхний колонтитул Знак"/>
    <w:link w:val="af5"/>
    <w:uiPriority w:val="99"/>
    <w:locked/>
    <w:rsid w:val="00CC6299"/>
    <w:rPr>
      <w:sz w:val="28"/>
    </w:rPr>
  </w:style>
  <w:style w:type="paragraph" w:styleId="af7">
    <w:name w:val="footer"/>
    <w:basedOn w:val="a"/>
    <w:link w:val="af8"/>
    <w:uiPriority w:val="99"/>
    <w:rsid w:val="00CC6299"/>
    <w:pPr>
      <w:tabs>
        <w:tab w:val="center" w:pos="4677"/>
        <w:tab w:val="right" w:pos="9355"/>
      </w:tabs>
    </w:pPr>
    <w:rPr>
      <w:szCs w:val="20"/>
      <w:lang w:val="x-none" w:eastAsia="x-none"/>
    </w:rPr>
  </w:style>
  <w:style w:type="character" w:customStyle="1" w:styleId="af8">
    <w:name w:val="Нижний колонтитул Знак"/>
    <w:link w:val="af7"/>
    <w:uiPriority w:val="99"/>
    <w:locked/>
    <w:rsid w:val="00CC6299"/>
    <w:rPr>
      <w:sz w:val="28"/>
    </w:rPr>
  </w:style>
  <w:style w:type="character" w:customStyle="1" w:styleId="r">
    <w:name w:val="r"/>
    <w:rsid w:val="00356EE8"/>
  </w:style>
  <w:style w:type="character" w:customStyle="1" w:styleId="diffins">
    <w:name w:val="diff_ins"/>
    <w:rsid w:val="008C50C7"/>
  </w:style>
  <w:style w:type="character" w:customStyle="1" w:styleId="10">
    <w:name w:val="Заголовок 1 Знак"/>
    <w:link w:val="1"/>
    <w:uiPriority w:val="9"/>
    <w:locked/>
    <w:rsid w:val="003C6AB7"/>
    <w:rPr>
      <w:rFonts w:ascii="Cambria" w:hAnsi="Cambria"/>
      <w:b/>
      <w:kern w:val="32"/>
      <w:sz w:val="32"/>
    </w:rPr>
  </w:style>
  <w:style w:type="character" w:customStyle="1" w:styleId="f">
    <w:name w:val="f"/>
    <w:rsid w:val="007734B2"/>
  </w:style>
  <w:style w:type="paragraph" w:styleId="30">
    <w:name w:val="Body Text 3"/>
    <w:basedOn w:val="a"/>
    <w:link w:val="33"/>
    <w:rsid w:val="00CF2FA8"/>
    <w:pPr>
      <w:numPr>
        <w:numId w:val="2"/>
      </w:numPr>
      <w:spacing w:line="240" w:lineRule="auto"/>
      <w:ind w:firstLine="0"/>
    </w:pPr>
    <w:rPr>
      <w:szCs w:val="24"/>
      <w:lang w:val="x-none" w:eastAsia="x-none"/>
    </w:rPr>
  </w:style>
  <w:style w:type="character" w:customStyle="1" w:styleId="33">
    <w:name w:val="Основной текст 3 Знак"/>
    <w:link w:val="30"/>
    <w:locked/>
    <w:rsid w:val="00CF2FA8"/>
    <w:rPr>
      <w:sz w:val="28"/>
      <w:szCs w:val="24"/>
    </w:rPr>
  </w:style>
  <w:style w:type="character" w:customStyle="1" w:styleId="blk">
    <w:name w:val="blk"/>
    <w:rsid w:val="004427E3"/>
  </w:style>
  <w:style w:type="paragraph" w:customStyle="1" w:styleId="af9">
    <w:name w:val="Прижатый влево"/>
    <w:basedOn w:val="a"/>
    <w:next w:val="a"/>
    <w:uiPriority w:val="99"/>
    <w:rsid w:val="00F4649F"/>
    <w:pPr>
      <w:autoSpaceDE w:val="0"/>
      <w:autoSpaceDN w:val="0"/>
      <w:adjustRightInd w:val="0"/>
      <w:spacing w:line="240" w:lineRule="auto"/>
      <w:ind w:firstLine="0"/>
      <w:jc w:val="left"/>
    </w:pPr>
    <w:rPr>
      <w:rFonts w:ascii="Arial" w:hAnsi="Arial" w:cs="Arial"/>
      <w:sz w:val="24"/>
      <w:szCs w:val="24"/>
    </w:rPr>
  </w:style>
  <w:style w:type="paragraph" w:customStyle="1" w:styleId="afa">
    <w:name w:val="Информация об изменениях"/>
    <w:basedOn w:val="a"/>
    <w:next w:val="a"/>
    <w:rsid w:val="00D23FF0"/>
    <w:pPr>
      <w:autoSpaceDE w:val="0"/>
      <w:autoSpaceDN w:val="0"/>
      <w:adjustRightInd w:val="0"/>
      <w:spacing w:before="180" w:line="240" w:lineRule="auto"/>
      <w:ind w:left="360" w:right="360" w:firstLine="0"/>
    </w:pPr>
    <w:rPr>
      <w:rFonts w:ascii="Arial" w:hAnsi="Arial" w:cs="Arial"/>
      <w:color w:val="353842"/>
      <w:sz w:val="18"/>
      <w:szCs w:val="18"/>
      <w:shd w:val="clear" w:color="auto" w:fill="EAEFED"/>
    </w:rPr>
  </w:style>
  <w:style w:type="character" w:customStyle="1" w:styleId="FontStyle11">
    <w:name w:val="Font Style11"/>
    <w:rsid w:val="00A4179D"/>
    <w:rPr>
      <w:rFonts w:ascii="Times New Roman" w:hAnsi="Times New Roman"/>
      <w:b/>
      <w:sz w:val="20"/>
    </w:rPr>
  </w:style>
  <w:style w:type="paragraph" w:customStyle="1" w:styleId="11">
    <w:name w:val="Абзац списка1"/>
    <w:basedOn w:val="a"/>
    <w:rsid w:val="006143E0"/>
    <w:pPr>
      <w:spacing w:after="200" w:line="276" w:lineRule="auto"/>
      <w:ind w:left="720" w:firstLine="0"/>
      <w:jc w:val="left"/>
    </w:pPr>
    <w:rPr>
      <w:rFonts w:ascii="Calibri" w:hAnsi="Calibri"/>
      <w:sz w:val="22"/>
      <w:szCs w:val="22"/>
      <w:lang w:eastAsia="en-US"/>
    </w:rPr>
  </w:style>
  <w:style w:type="paragraph" w:customStyle="1" w:styleId="afb">
    <w:name w:val="Знак Знак Знак Знак Знак Знак Знак Знак Знак"/>
    <w:basedOn w:val="a"/>
    <w:rsid w:val="006143E0"/>
    <w:pPr>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3">
    <w:name w:val="Абзац списка2"/>
    <w:basedOn w:val="a"/>
    <w:rsid w:val="006143E0"/>
    <w:pPr>
      <w:ind w:left="720"/>
      <w:contextualSpacing/>
    </w:pPr>
  </w:style>
  <w:style w:type="paragraph" w:customStyle="1" w:styleId="ConsPlusNonformat">
    <w:name w:val="ConsPlusNonformat"/>
    <w:rsid w:val="00951083"/>
    <w:pPr>
      <w:autoSpaceDE w:val="0"/>
      <w:autoSpaceDN w:val="0"/>
      <w:adjustRightInd w:val="0"/>
    </w:pPr>
    <w:rPr>
      <w:rFonts w:ascii="Courier New" w:hAnsi="Courier New" w:cs="Courier New"/>
    </w:rPr>
  </w:style>
  <w:style w:type="character" w:customStyle="1" w:styleId="34">
    <w:name w:val="Знак Знак3"/>
    <w:semiHidden/>
    <w:locked/>
    <w:rsid w:val="00A369F9"/>
    <w:rPr>
      <w:lang w:val="ru-RU" w:eastAsia="ru-RU"/>
    </w:rPr>
  </w:style>
  <w:style w:type="numbering" w:styleId="111111">
    <w:name w:val="Outline List 2"/>
    <w:basedOn w:val="a2"/>
    <w:rsid w:val="00367DBD"/>
    <w:pPr>
      <w:numPr>
        <w:numId w:val="4"/>
      </w:numPr>
    </w:pPr>
  </w:style>
  <w:style w:type="paragraph" w:styleId="afc">
    <w:name w:val="List Paragraph"/>
    <w:basedOn w:val="a"/>
    <w:link w:val="afd"/>
    <w:uiPriority w:val="34"/>
    <w:qFormat/>
    <w:rsid w:val="00091EBE"/>
    <w:pPr>
      <w:ind w:left="720"/>
      <w:contextualSpacing/>
    </w:pPr>
    <w:rPr>
      <w:lang w:val="x-none" w:eastAsia="x-none"/>
    </w:rPr>
  </w:style>
  <w:style w:type="character" w:customStyle="1" w:styleId="apple-converted-space">
    <w:name w:val="apple-converted-space"/>
    <w:basedOn w:val="a0"/>
    <w:rsid w:val="00761693"/>
  </w:style>
  <w:style w:type="character" w:customStyle="1" w:styleId="VL">
    <w:name w:val="VL_Основной текст Знак"/>
    <w:link w:val="VL0"/>
    <w:locked/>
    <w:rsid w:val="00A36C6B"/>
    <w:rPr>
      <w:rFonts w:ascii="Calibri" w:eastAsia="Calibri" w:hAnsi="Calibri"/>
      <w:color w:val="1E0E01"/>
      <w:sz w:val="22"/>
      <w:szCs w:val="22"/>
      <w:lang w:eastAsia="en-US"/>
    </w:rPr>
  </w:style>
  <w:style w:type="paragraph" w:customStyle="1" w:styleId="VL0">
    <w:name w:val="VL_Основной текст"/>
    <w:basedOn w:val="a"/>
    <w:link w:val="VL"/>
    <w:qFormat/>
    <w:rsid w:val="00A36C6B"/>
    <w:pPr>
      <w:spacing w:before="240" w:line="240" w:lineRule="auto"/>
      <w:ind w:firstLine="0"/>
    </w:pPr>
    <w:rPr>
      <w:rFonts w:ascii="Calibri" w:eastAsia="Calibri" w:hAnsi="Calibri"/>
      <w:color w:val="1E0E01"/>
      <w:sz w:val="22"/>
      <w:szCs w:val="22"/>
      <w:lang w:val="x-none" w:eastAsia="en-US"/>
    </w:rPr>
  </w:style>
  <w:style w:type="paragraph" w:customStyle="1" w:styleId="afe">
    <w:name w:val="Таблицы (моноширинный)"/>
    <w:basedOn w:val="a"/>
    <w:next w:val="a"/>
    <w:uiPriority w:val="99"/>
    <w:rsid w:val="00A36C6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2">
    <w:name w:val="Table Simple 1"/>
    <w:basedOn w:val="a1"/>
    <w:semiHidden/>
    <w:unhideWhenUsed/>
    <w:rsid w:val="00495129"/>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Текст информации об изменениях"/>
    <w:basedOn w:val="a"/>
    <w:next w:val="a"/>
    <w:uiPriority w:val="99"/>
    <w:rsid w:val="00313085"/>
    <w:pPr>
      <w:autoSpaceDE w:val="0"/>
      <w:autoSpaceDN w:val="0"/>
      <w:adjustRightInd w:val="0"/>
      <w:spacing w:line="240" w:lineRule="auto"/>
      <w:ind w:firstLine="720"/>
    </w:pPr>
    <w:rPr>
      <w:rFonts w:ascii="Arial" w:hAnsi="Arial" w:cs="Arial"/>
      <w:color w:val="353842"/>
      <w:sz w:val="18"/>
      <w:szCs w:val="18"/>
    </w:rPr>
  </w:style>
  <w:style w:type="character" w:customStyle="1" w:styleId="aff0">
    <w:name w:val="Не вступил в силу"/>
    <w:uiPriority w:val="99"/>
    <w:rsid w:val="007B5A28"/>
    <w:rPr>
      <w:color w:val="000000"/>
      <w:shd w:val="clear" w:color="auto" w:fill="D8EDE8"/>
    </w:rPr>
  </w:style>
  <w:style w:type="character" w:styleId="aff1">
    <w:name w:val="Emphasis"/>
    <w:uiPriority w:val="20"/>
    <w:qFormat/>
    <w:locked/>
    <w:rsid w:val="006C04DA"/>
    <w:rPr>
      <w:i/>
      <w:iCs/>
    </w:rPr>
  </w:style>
  <w:style w:type="paragraph" w:customStyle="1" w:styleId="Default">
    <w:name w:val="Default"/>
    <w:rsid w:val="001424F7"/>
    <w:pPr>
      <w:autoSpaceDE w:val="0"/>
      <w:autoSpaceDN w:val="0"/>
      <w:adjustRightInd w:val="0"/>
    </w:pPr>
    <w:rPr>
      <w:color w:val="000000"/>
      <w:sz w:val="24"/>
      <w:szCs w:val="24"/>
    </w:rPr>
  </w:style>
  <w:style w:type="character" w:customStyle="1" w:styleId="afd">
    <w:name w:val="Абзац списка Знак"/>
    <w:link w:val="afc"/>
    <w:uiPriority w:val="34"/>
    <w:locked/>
    <w:rsid w:val="00E47055"/>
    <w:rPr>
      <w:sz w:val="28"/>
      <w:szCs w:val="28"/>
    </w:rPr>
  </w:style>
  <w:style w:type="character" w:customStyle="1" w:styleId="aff2">
    <w:name w:val="Цветовое выделение"/>
    <w:uiPriority w:val="99"/>
    <w:rsid w:val="00DF2E58"/>
    <w:rPr>
      <w:b/>
      <w:bCs/>
      <w:color w:val="26282F"/>
    </w:rPr>
  </w:style>
  <w:style w:type="paragraph" w:customStyle="1" w:styleId="aff3">
    <w:name w:val="Нормальный (таблица)"/>
    <w:basedOn w:val="a"/>
    <w:next w:val="a"/>
    <w:uiPriority w:val="99"/>
    <w:rsid w:val="00DF2E58"/>
    <w:pPr>
      <w:autoSpaceDE w:val="0"/>
      <w:autoSpaceDN w:val="0"/>
      <w:adjustRightInd w:val="0"/>
      <w:spacing w:line="240" w:lineRule="auto"/>
      <w:ind w:firstLine="0"/>
    </w:pPr>
    <w:rPr>
      <w:rFonts w:ascii="Arial" w:hAnsi="Arial" w:cs="Arial"/>
      <w:sz w:val="24"/>
      <w:szCs w:val="24"/>
    </w:rPr>
  </w:style>
  <w:style w:type="table" w:styleId="aff4">
    <w:name w:val="Table Grid"/>
    <w:basedOn w:val="a1"/>
    <w:uiPriority w:val="59"/>
    <w:locked/>
    <w:rsid w:val="005948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ndnote text"/>
    <w:basedOn w:val="a"/>
    <w:link w:val="aff6"/>
    <w:semiHidden/>
    <w:unhideWhenUsed/>
    <w:rsid w:val="008D0ACB"/>
    <w:pPr>
      <w:spacing w:line="240" w:lineRule="auto"/>
    </w:pPr>
    <w:rPr>
      <w:sz w:val="20"/>
      <w:szCs w:val="20"/>
    </w:rPr>
  </w:style>
  <w:style w:type="character" w:customStyle="1" w:styleId="aff6">
    <w:name w:val="Текст концевой сноски Знак"/>
    <w:basedOn w:val="a0"/>
    <w:link w:val="aff5"/>
    <w:semiHidden/>
    <w:rsid w:val="008D0ACB"/>
  </w:style>
  <w:style w:type="character" w:styleId="aff7">
    <w:name w:val="endnote reference"/>
    <w:semiHidden/>
    <w:unhideWhenUsed/>
    <w:rsid w:val="008D0ACB"/>
    <w:rPr>
      <w:vertAlign w:val="superscript"/>
    </w:rPr>
  </w:style>
  <w:style w:type="paragraph" w:styleId="HTML">
    <w:name w:val="HTML Preformatted"/>
    <w:basedOn w:val="a"/>
    <w:link w:val="HTML0"/>
    <w:uiPriority w:val="99"/>
    <w:semiHidden/>
    <w:unhideWhenUsed/>
    <w:rsid w:val="0025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lang w:val="x-none" w:eastAsia="x-none"/>
    </w:rPr>
  </w:style>
  <w:style w:type="character" w:customStyle="1" w:styleId="HTML0">
    <w:name w:val="Стандартный HTML Знак"/>
    <w:link w:val="HTML"/>
    <w:uiPriority w:val="99"/>
    <w:semiHidden/>
    <w:rsid w:val="00252CAE"/>
    <w:rPr>
      <w:rFonts w:ascii="Courier New" w:hAnsi="Courier New" w:cs="Courier New"/>
    </w:rPr>
  </w:style>
  <w:style w:type="paragraph" w:customStyle="1" w:styleId="HTML1">
    <w:name w:val="Стандартный HTML1"/>
    <w:basedOn w:val="a"/>
    <w:rsid w:val="00301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sz w:val="20"/>
      <w:szCs w:val="20"/>
      <w:lang w:val="en-US"/>
    </w:rPr>
  </w:style>
  <w:style w:type="paragraph" w:styleId="4">
    <w:name w:val="List Bullet 4"/>
    <w:basedOn w:val="a"/>
    <w:autoRedefine/>
    <w:rsid w:val="00F95FC6"/>
    <w:pPr>
      <w:numPr>
        <w:numId w:val="6"/>
      </w:numPr>
      <w:spacing w:after="60" w:line="240" w:lineRule="auto"/>
    </w:pPr>
    <w:rPr>
      <w:sz w:val="24"/>
      <w:szCs w:val="20"/>
    </w:rPr>
  </w:style>
  <w:style w:type="paragraph" w:styleId="35">
    <w:name w:val="Body Text Indent 3"/>
    <w:basedOn w:val="a"/>
    <w:link w:val="36"/>
    <w:semiHidden/>
    <w:unhideWhenUsed/>
    <w:rsid w:val="00F95FC6"/>
    <w:pPr>
      <w:spacing w:after="120"/>
      <w:ind w:left="283"/>
    </w:pPr>
    <w:rPr>
      <w:sz w:val="16"/>
      <w:szCs w:val="16"/>
      <w:lang w:val="x-none" w:eastAsia="x-none"/>
    </w:rPr>
  </w:style>
  <w:style w:type="character" w:customStyle="1" w:styleId="36">
    <w:name w:val="Основной текст с отступом 3 Знак"/>
    <w:link w:val="35"/>
    <w:semiHidden/>
    <w:rsid w:val="00F95FC6"/>
    <w:rPr>
      <w:sz w:val="16"/>
      <w:szCs w:val="16"/>
    </w:rPr>
  </w:style>
  <w:style w:type="character" w:customStyle="1" w:styleId="ConsPlusNormal0">
    <w:name w:val="ConsPlusNormal Знак"/>
    <w:link w:val="ConsPlusNormal"/>
    <w:locked/>
    <w:rsid w:val="00F95FC6"/>
    <w:rPr>
      <w:rFonts w:ascii="Arial" w:hAnsi="Arial" w:cs="Arial"/>
      <w:lang w:val="ru-RU" w:eastAsia="ru-RU" w:bidi="ar-SA"/>
    </w:rPr>
  </w:style>
  <w:style w:type="paragraph" w:styleId="aff8">
    <w:name w:val="No Spacing"/>
    <w:uiPriority w:val="1"/>
    <w:qFormat/>
    <w:rsid w:val="00F95FC6"/>
    <w:rPr>
      <w:rFonts w:ascii="Calibri" w:eastAsia="Calibri" w:hAnsi="Calibri"/>
      <w:sz w:val="22"/>
      <w:szCs w:val="22"/>
      <w:lang w:val="en-US" w:eastAsia="en-US" w:bidi="en-US"/>
    </w:rPr>
  </w:style>
  <w:style w:type="character" w:customStyle="1" w:styleId="ConsNormal0">
    <w:name w:val="ConsNormal Знак"/>
    <w:link w:val="ConsNormal"/>
    <w:uiPriority w:val="99"/>
    <w:locked/>
    <w:rsid w:val="00F95FC6"/>
    <w:rPr>
      <w:rFonts w:ascii="Arial" w:hAnsi="Arial" w:cs="Arial"/>
      <w:lang w:val="ru-RU" w:eastAsia="ru-RU" w:bidi="ar-SA"/>
    </w:rPr>
  </w:style>
  <w:style w:type="paragraph" w:styleId="aff9">
    <w:name w:val="Body Text Indent"/>
    <w:basedOn w:val="a"/>
    <w:link w:val="affa"/>
    <w:semiHidden/>
    <w:unhideWhenUsed/>
    <w:rsid w:val="00E33945"/>
    <w:pPr>
      <w:spacing w:after="120"/>
      <w:ind w:left="283"/>
    </w:pPr>
    <w:rPr>
      <w:lang w:val="x-none" w:eastAsia="x-none"/>
    </w:rPr>
  </w:style>
  <w:style w:type="character" w:customStyle="1" w:styleId="affa">
    <w:name w:val="Основной текст с отступом Знак"/>
    <w:link w:val="aff9"/>
    <w:semiHidden/>
    <w:rsid w:val="00E33945"/>
    <w:rPr>
      <w:sz w:val="28"/>
      <w:szCs w:val="28"/>
    </w:rPr>
  </w:style>
  <w:style w:type="paragraph" w:customStyle="1" w:styleId="affb">
    <w:name w:val="Часть"/>
    <w:basedOn w:val="a"/>
    <w:semiHidden/>
    <w:rsid w:val="00131D45"/>
    <w:pPr>
      <w:spacing w:after="60" w:line="240" w:lineRule="auto"/>
      <w:ind w:firstLine="709"/>
      <w:jc w:val="center"/>
    </w:pPr>
    <w:rPr>
      <w:rFonts w:ascii="Arial" w:hAnsi="Arial"/>
      <w:b/>
      <w:caps/>
      <w:sz w:val="32"/>
      <w:szCs w:val="20"/>
    </w:rPr>
  </w:style>
  <w:style w:type="paragraph" w:customStyle="1" w:styleId="affc">
    <w:name w:val="Îáû÷íûé"/>
    <w:semiHidden/>
    <w:rsid w:val="00354283"/>
  </w:style>
  <w:style w:type="paragraph" w:styleId="affd">
    <w:name w:val="Revision"/>
    <w:hidden/>
    <w:uiPriority w:val="99"/>
    <w:semiHidden/>
    <w:rsid w:val="00AF206E"/>
    <w:rPr>
      <w:sz w:val="28"/>
      <w:szCs w:val="28"/>
    </w:rPr>
  </w:style>
  <w:style w:type="paragraph" w:customStyle="1" w:styleId="Matveev-">
    <w:name w:val="Matveev-обычный"/>
    <w:basedOn w:val="a"/>
    <w:link w:val="Matveev-0"/>
    <w:qFormat/>
    <w:rsid w:val="001D1942"/>
    <w:pPr>
      <w:spacing w:line="360" w:lineRule="auto"/>
      <w:ind w:firstLine="720"/>
    </w:pPr>
    <w:rPr>
      <w:rFonts w:eastAsia="Calibri"/>
      <w:szCs w:val="22"/>
      <w:lang w:eastAsia="en-US"/>
    </w:rPr>
  </w:style>
  <w:style w:type="character" w:customStyle="1" w:styleId="Matveev-0">
    <w:name w:val="Matveev-обычный Знак"/>
    <w:link w:val="Matveev-"/>
    <w:rsid w:val="001D1942"/>
    <w:rPr>
      <w:rFonts w:eastAsia="Calibri"/>
      <w:sz w:val="28"/>
      <w:szCs w:val="22"/>
      <w:lang w:eastAsia="en-US"/>
    </w:rPr>
  </w:style>
  <w:style w:type="paragraph" w:customStyle="1" w:styleId="37">
    <w:name w:val="Стиль3 Знак Знак"/>
    <w:basedOn w:val="24"/>
    <w:uiPriority w:val="99"/>
    <w:rsid w:val="001D1942"/>
    <w:pPr>
      <w:widowControl w:val="0"/>
      <w:tabs>
        <w:tab w:val="num" w:pos="1127"/>
        <w:tab w:val="num" w:pos="1492"/>
      </w:tabs>
      <w:adjustRightInd w:val="0"/>
      <w:spacing w:after="0" w:line="240" w:lineRule="auto"/>
      <w:ind w:left="900" w:firstLine="0"/>
    </w:pPr>
    <w:rPr>
      <w:rFonts w:eastAsia="Times New Roman"/>
      <w:sz w:val="24"/>
    </w:rPr>
  </w:style>
  <w:style w:type="paragraph" w:customStyle="1" w:styleId="Times-11-simple">
    <w:name w:val="Times-11-simple"/>
    <w:basedOn w:val="a"/>
    <w:link w:val="Times-11-simple0"/>
    <w:uiPriority w:val="99"/>
    <w:rsid w:val="001D1942"/>
    <w:pPr>
      <w:spacing w:line="240" w:lineRule="auto"/>
      <w:ind w:firstLine="0"/>
      <w:jc w:val="left"/>
    </w:pPr>
    <w:rPr>
      <w:sz w:val="22"/>
      <w:szCs w:val="20"/>
      <w:lang w:val="x-none" w:eastAsia="x-none"/>
    </w:rPr>
  </w:style>
  <w:style w:type="character" w:customStyle="1" w:styleId="Times-11-simple0">
    <w:name w:val="Times-11-simple Знак"/>
    <w:link w:val="Times-11-simple"/>
    <w:uiPriority w:val="99"/>
    <w:locked/>
    <w:rsid w:val="001D1942"/>
    <w:rPr>
      <w:sz w:val="22"/>
      <w:lang w:val="x-none" w:eastAsia="x-none"/>
    </w:rPr>
  </w:style>
  <w:style w:type="paragraph" w:styleId="24">
    <w:name w:val="Body Text Indent 2"/>
    <w:basedOn w:val="a"/>
    <w:link w:val="25"/>
    <w:uiPriority w:val="99"/>
    <w:unhideWhenUsed/>
    <w:rsid w:val="001D1942"/>
    <w:pPr>
      <w:spacing w:after="120" w:line="480" w:lineRule="auto"/>
      <w:ind w:left="283" w:firstLine="709"/>
    </w:pPr>
    <w:rPr>
      <w:rFonts w:eastAsia="Calibri"/>
      <w:sz w:val="20"/>
      <w:szCs w:val="20"/>
      <w:lang w:val="x-none"/>
    </w:rPr>
  </w:style>
  <w:style w:type="character" w:customStyle="1" w:styleId="25">
    <w:name w:val="Основной текст с отступом 2 Знак"/>
    <w:link w:val="24"/>
    <w:uiPriority w:val="99"/>
    <w:rsid w:val="001D1942"/>
    <w:rPr>
      <w:rFonts w:eastAsia="Calibri"/>
      <w:lang w:val="x-none"/>
    </w:rPr>
  </w:style>
  <w:style w:type="numbering" w:customStyle="1" w:styleId="13">
    <w:name w:val="Нет списка1"/>
    <w:next w:val="a2"/>
    <w:uiPriority w:val="99"/>
    <w:semiHidden/>
    <w:unhideWhenUsed/>
    <w:rsid w:val="001D1942"/>
  </w:style>
  <w:style w:type="numbering" w:customStyle="1" w:styleId="26">
    <w:name w:val="Нет списка2"/>
    <w:next w:val="a2"/>
    <w:uiPriority w:val="99"/>
    <w:semiHidden/>
    <w:rsid w:val="001D1942"/>
  </w:style>
  <w:style w:type="character" w:styleId="affe">
    <w:name w:val="FollowedHyperlink"/>
    <w:uiPriority w:val="99"/>
    <w:unhideWhenUsed/>
    <w:rsid w:val="001D1942"/>
    <w:rPr>
      <w:color w:val="800080"/>
      <w:u w:val="single"/>
    </w:rPr>
  </w:style>
  <w:style w:type="paragraph" w:customStyle="1" w:styleId="xl70">
    <w:name w:val="xl70"/>
    <w:basedOn w:val="a"/>
    <w:rsid w:val="001D1942"/>
    <w:pPr>
      <w:spacing w:before="100" w:beforeAutospacing="1" w:after="100" w:afterAutospacing="1" w:line="240" w:lineRule="auto"/>
      <w:ind w:firstLine="0"/>
      <w:jc w:val="left"/>
    </w:pPr>
    <w:rPr>
      <w:rFonts w:ascii="Arial" w:hAnsi="Arial" w:cs="Arial"/>
      <w:sz w:val="18"/>
      <w:szCs w:val="18"/>
    </w:rPr>
  </w:style>
  <w:style w:type="paragraph" w:customStyle="1" w:styleId="xl71">
    <w:name w:val="xl7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72">
    <w:name w:val="xl72"/>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73">
    <w:name w:val="xl7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74">
    <w:name w:val="xl74"/>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5">
    <w:name w:val="xl7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6">
    <w:name w:val="xl76"/>
    <w:basedOn w:val="a"/>
    <w:rsid w:val="001D1942"/>
    <w:pPr>
      <w:spacing w:before="100" w:beforeAutospacing="1" w:after="100" w:afterAutospacing="1" w:line="240" w:lineRule="auto"/>
      <w:ind w:firstLine="0"/>
      <w:jc w:val="left"/>
    </w:pPr>
    <w:rPr>
      <w:rFonts w:ascii="Arial" w:hAnsi="Arial" w:cs="Arial"/>
      <w:color w:val="000000"/>
      <w:sz w:val="18"/>
      <w:szCs w:val="18"/>
    </w:rPr>
  </w:style>
  <w:style w:type="paragraph" w:customStyle="1" w:styleId="xl77">
    <w:name w:val="xl77"/>
    <w:basedOn w:val="a"/>
    <w:rsid w:val="001D1942"/>
    <w:pPr>
      <w:spacing w:before="100" w:beforeAutospacing="1" w:after="100" w:afterAutospacing="1" w:line="240" w:lineRule="auto"/>
      <w:ind w:firstLine="0"/>
      <w:jc w:val="center"/>
    </w:pPr>
    <w:rPr>
      <w:rFonts w:ascii="Arial" w:hAnsi="Arial" w:cs="Arial"/>
      <w:sz w:val="18"/>
      <w:szCs w:val="18"/>
    </w:rPr>
  </w:style>
  <w:style w:type="paragraph" w:customStyle="1" w:styleId="xl78">
    <w:name w:val="xl78"/>
    <w:basedOn w:val="a"/>
    <w:rsid w:val="001D1942"/>
    <w:pP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9">
    <w:name w:val="xl7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80">
    <w:name w:val="xl8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81">
    <w:name w:val="xl8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82">
    <w:name w:val="xl82"/>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83">
    <w:name w:val="xl8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4">
    <w:name w:val="xl84"/>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85">
    <w:name w:val="xl8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86">
    <w:name w:val="xl86"/>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87">
    <w:name w:val="xl87"/>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8">
    <w:name w:val="xl88"/>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89">
    <w:name w:val="xl89"/>
    <w:basedOn w:val="a"/>
    <w:rsid w:val="001D1942"/>
    <w:pPr>
      <w:spacing w:before="100" w:beforeAutospacing="1" w:after="100" w:afterAutospacing="1" w:line="240" w:lineRule="auto"/>
      <w:ind w:firstLine="0"/>
      <w:jc w:val="left"/>
    </w:pPr>
    <w:rPr>
      <w:rFonts w:ascii="Arial" w:hAnsi="Arial" w:cs="Arial"/>
      <w:sz w:val="18"/>
      <w:szCs w:val="18"/>
    </w:rPr>
  </w:style>
  <w:style w:type="paragraph" w:customStyle="1" w:styleId="xl90">
    <w:name w:val="xl90"/>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1">
    <w:name w:val="xl91"/>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2">
    <w:name w:val="xl92"/>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3">
    <w:name w:val="xl93"/>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4">
    <w:name w:val="xl94"/>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5">
    <w:name w:val="xl95"/>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6">
    <w:name w:val="xl9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7">
    <w:name w:val="xl97"/>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8">
    <w:name w:val="xl98"/>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99">
    <w:name w:val="xl99"/>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0">
    <w:name w:val="xl10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1">
    <w:name w:val="xl101"/>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02">
    <w:name w:val="xl10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03">
    <w:name w:val="xl10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4">
    <w:name w:val="xl104"/>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05">
    <w:name w:val="xl105"/>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6">
    <w:name w:val="xl10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07">
    <w:name w:val="xl107"/>
    <w:basedOn w:val="a"/>
    <w:rsid w:val="001D1942"/>
    <w:pPr>
      <w:pBdr>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08">
    <w:name w:val="xl108"/>
    <w:basedOn w:val="a"/>
    <w:rsid w:val="001D1942"/>
    <w:pPr>
      <w:pBdr>
        <w:left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09">
    <w:name w:val="xl109"/>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0">
    <w:name w:val="xl11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1">
    <w:name w:val="xl111"/>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12">
    <w:name w:val="xl11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13">
    <w:name w:val="xl113"/>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14">
    <w:name w:val="xl114"/>
    <w:basedOn w:val="a"/>
    <w:rsid w:val="001D1942"/>
    <w:pPr>
      <w:pBdr>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15">
    <w:name w:val="xl115"/>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6">
    <w:name w:val="xl116"/>
    <w:basedOn w:val="a"/>
    <w:rsid w:val="001D1942"/>
    <w:pPr>
      <w:pBdr>
        <w:left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7">
    <w:name w:val="xl117"/>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8">
    <w:name w:val="xl118"/>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9">
    <w:name w:val="xl119"/>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20">
    <w:name w:val="xl12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1">
    <w:name w:val="xl121"/>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2">
    <w:name w:val="xl12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18"/>
      <w:szCs w:val="18"/>
    </w:rPr>
  </w:style>
  <w:style w:type="paragraph" w:customStyle="1" w:styleId="xl123">
    <w:name w:val="xl123"/>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4">
    <w:name w:val="xl124"/>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5">
    <w:name w:val="xl125"/>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26">
    <w:name w:val="xl126"/>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27">
    <w:name w:val="xl127"/>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28">
    <w:name w:val="xl128"/>
    <w:basedOn w:val="a"/>
    <w:rsid w:val="001D1942"/>
    <w:pPr>
      <w:pBdr>
        <w:left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29">
    <w:name w:val="xl12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30">
    <w:name w:val="xl13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31">
    <w:name w:val="xl13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2">
    <w:name w:val="xl132"/>
    <w:basedOn w:val="a"/>
    <w:rsid w:val="001D1942"/>
    <w:pPr>
      <w:pBdr>
        <w:left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3">
    <w:name w:val="xl133"/>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4">
    <w:name w:val="xl134"/>
    <w:basedOn w:val="a"/>
    <w:rsid w:val="001D1942"/>
    <w:pPr>
      <w:pBdr>
        <w:left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135">
    <w:name w:val="xl135"/>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136">
    <w:name w:val="xl13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37">
    <w:name w:val="xl137"/>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38">
    <w:name w:val="xl138"/>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39">
    <w:name w:val="xl13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color w:val="000000"/>
      <w:sz w:val="18"/>
      <w:szCs w:val="18"/>
    </w:rPr>
  </w:style>
  <w:style w:type="paragraph" w:customStyle="1" w:styleId="xl140">
    <w:name w:val="xl14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41">
    <w:name w:val="xl14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142">
    <w:name w:val="xl142"/>
    <w:basedOn w:val="a"/>
    <w:rsid w:val="001D1942"/>
    <w:pPr>
      <w:spacing w:before="100" w:beforeAutospacing="1" w:after="100" w:afterAutospacing="1" w:line="240" w:lineRule="auto"/>
      <w:ind w:firstLine="0"/>
      <w:jc w:val="center"/>
    </w:pPr>
    <w:rPr>
      <w:rFonts w:ascii="Arial" w:hAnsi="Arial" w:cs="Arial"/>
      <w:sz w:val="18"/>
      <w:szCs w:val="18"/>
    </w:rPr>
  </w:style>
  <w:style w:type="paragraph" w:customStyle="1" w:styleId="xl143">
    <w:name w:val="xl14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color w:val="000000"/>
      <w:sz w:val="18"/>
      <w:szCs w:val="18"/>
    </w:rPr>
  </w:style>
  <w:style w:type="numbering" w:customStyle="1" w:styleId="38">
    <w:name w:val="Нет списка3"/>
    <w:next w:val="a2"/>
    <w:uiPriority w:val="99"/>
    <w:semiHidden/>
    <w:rsid w:val="001D1942"/>
  </w:style>
  <w:style w:type="numbering" w:customStyle="1" w:styleId="110">
    <w:name w:val="Нет списка11"/>
    <w:next w:val="a2"/>
    <w:uiPriority w:val="99"/>
    <w:semiHidden/>
    <w:unhideWhenUsed/>
    <w:rsid w:val="001D1942"/>
  </w:style>
  <w:style w:type="numbering" w:customStyle="1" w:styleId="111">
    <w:name w:val="Нет списка111"/>
    <w:next w:val="a2"/>
    <w:uiPriority w:val="99"/>
    <w:semiHidden/>
    <w:unhideWhenUsed/>
    <w:rsid w:val="001D1942"/>
  </w:style>
  <w:style w:type="numbering" w:customStyle="1" w:styleId="210">
    <w:name w:val="Нет списка21"/>
    <w:next w:val="a2"/>
    <w:uiPriority w:val="99"/>
    <w:semiHidden/>
    <w:rsid w:val="001D1942"/>
  </w:style>
  <w:style w:type="numbering" w:customStyle="1" w:styleId="310">
    <w:name w:val="Нет списка31"/>
    <w:next w:val="a2"/>
    <w:uiPriority w:val="99"/>
    <w:semiHidden/>
    <w:unhideWhenUsed/>
    <w:rsid w:val="001D1942"/>
  </w:style>
  <w:style w:type="numbering" w:customStyle="1" w:styleId="120">
    <w:name w:val="Нет списка12"/>
    <w:next w:val="a2"/>
    <w:uiPriority w:val="99"/>
    <w:semiHidden/>
    <w:unhideWhenUsed/>
    <w:rsid w:val="001D1942"/>
  </w:style>
  <w:style w:type="numbering" w:customStyle="1" w:styleId="211">
    <w:name w:val="Нет списка211"/>
    <w:next w:val="a2"/>
    <w:uiPriority w:val="99"/>
    <w:semiHidden/>
    <w:rsid w:val="001D1942"/>
  </w:style>
  <w:style w:type="paragraph" w:customStyle="1" w:styleId="xl68">
    <w:name w:val="xl68"/>
    <w:basedOn w:val="a"/>
    <w:rsid w:val="001D1942"/>
    <w:pPr>
      <w:spacing w:before="100" w:beforeAutospacing="1" w:after="100" w:afterAutospacing="1" w:line="240" w:lineRule="auto"/>
      <w:ind w:firstLine="0"/>
      <w:jc w:val="left"/>
      <w:textAlignment w:val="top"/>
    </w:pPr>
    <w:rPr>
      <w:sz w:val="24"/>
      <w:szCs w:val="24"/>
    </w:rPr>
  </w:style>
  <w:style w:type="paragraph" w:customStyle="1" w:styleId="xl69">
    <w:name w:val="xl6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0"/>
      <w:szCs w:val="20"/>
    </w:rPr>
  </w:style>
  <w:style w:type="numbering" w:customStyle="1" w:styleId="42">
    <w:name w:val="Нет списка4"/>
    <w:next w:val="a2"/>
    <w:uiPriority w:val="99"/>
    <w:semiHidden/>
    <w:rsid w:val="001D1942"/>
  </w:style>
  <w:style w:type="numbering" w:customStyle="1" w:styleId="130">
    <w:name w:val="Нет списка13"/>
    <w:next w:val="a2"/>
    <w:uiPriority w:val="99"/>
    <w:semiHidden/>
    <w:unhideWhenUsed/>
    <w:rsid w:val="001D1942"/>
  </w:style>
  <w:style w:type="numbering" w:customStyle="1" w:styleId="112">
    <w:name w:val="Нет списка112"/>
    <w:next w:val="a2"/>
    <w:uiPriority w:val="99"/>
    <w:semiHidden/>
    <w:unhideWhenUsed/>
    <w:rsid w:val="001D1942"/>
  </w:style>
  <w:style w:type="numbering" w:customStyle="1" w:styleId="220">
    <w:name w:val="Нет списка22"/>
    <w:next w:val="a2"/>
    <w:uiPriority w:val="99"/>
    <w:semiHidden/>
    <w:rsid w:val="001D1942"/>
  </w:style>
  <w:style w:type="numbering" w:customStyle="1" w:styleId="320">
    <w:name w:val="Нет списка32"/>
    <w:next w:val="a2"/>
    <w:uiPriority w:val="99"/>
    <w:semiHidden/>
    <w:unhideWhenUsed/>
    <w:rsid w:val="001D1942"/>
  </w:style>
  <w:style w:type="numbering" w:customStyle="1" w:styleId="121">
    <w:name w:val="Нет списка121"/>
    <w:next w:val="a2"/>
    <w:uiPriority w:val="99"/>
    <w:semiHidden/>
    <w:unhideWhenUsed/>
    <w:rsid w:val="001D1942"/>
  </w:style>
  <w:style w:type="numbering" w:customStyle="1" w:styleId="212">
    <w:name w:val="Нет списка212"/>
    <w:next w:val="a2"/>
    <w:uiPriority w:val="99"/>
    <w:semiHidden/>
    <w:rsid w:val="001D1942"/>
  </w:style>
  <w:style w:type="paragraph" w:customStyle="1" w:styleId="font5">
    <w:name w:val="font5"/>
    <w:basedOn w:val="a"/>
    <w:rsid w:val="001D1942"/>
    <w:pPr>
      <w:spacing w:before="100" w:beforeAutospacing="1" w:after="100" w:afterAutospacing="1" w:line="240" w:lineRule="auto"/>
      <w:ind w:firstLine="0"/>
      <w:jc w:val="left"/>
    </w:pPr>
    <w:rPr>
      <w:color w:val="000000"/>
      <w:sz w:val="22"/>
      <w:szCs w:val="22"/>
    </w:rPr>
  </w:style>
  <w:style w:type="paragraph" w:customStyle="1" w:styleId="font6">
    <w:name w:val="font6"/>
    <w:basedOn w:val="a"/>
    <w:rsid w:val="001D1942"/>
    <w:pPr>
      <w:spacing w:before="100" w:beforeAutospacing="1" w:after="100" w:afterAutospacing="1" w:line="240" w:lineRule="auto"/>
      <w:ind w:firstLine="0"/>
      <w:jc w:val="left"/>
    </w:pPr>
    <w:rPr>
      <w:color w:val="000000"/>
      <w:sz w:val="18"/>
      <w:szCs w:val="18"/>
    </w:rPr>
  </w:style>
  <w:style w:type="paragraph" w:customStyle="1" w:styleId="font7">
    <w:name w:val="font7"/>
    <w:basedOn w:val="a"/>
    <w:rsid w:val="001D1942"/>
    <w:pPr>
      <w:spacing w:before="100" w:beforeAutospacing="1" w:after="100" w:afterAutospacing="1" w:line="240" w:lineRule="auto"/>
      <w:ind w:firstLine="0"/>
      <w:jc w:val="left"/>
    </w:pPr>
    <w:rPr>
      <w:color w:val="000000"/>
      <w:sz w:val="18"/>
      <w:szCs w:val="18"/>
    </w:rPr>
  </w:style>
  <w:style w:type="paragraph" w:customStyle="1" w:styleId="xl67">
    <w:name w:val="xl67"/>
    <w:basedOn w:val="a"/>
    <w:rsid w:val="001D19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color w:val="000000"/>
      <w:sz w:val="18"/>
      <w:szCs w:val="18"/>
    </w:rPr>
  </w:style>
  <w:style w:type="paragraph" w:customStyle="1" w:styleId="xl64">
    <w:name w:val="xl64"/>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18"/>
      <w:szCs w:val="18"/>
    </w:rPr>
  </w:style>
  <w:style w:type="paragraph" w:customStyle="1" w:styleId="xl65">
    <w:name w:val="xl6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18"/>
      <w:szCs w:val="18"/>
    </w:rPr>
  </w:style>
  <w:style w:type="paragraph" w:customStyle="1" w:styleId="xl66">
    <w:name w:val="xl66"/>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18"/>
      <w:szCs w:val="18"/>
    </w:rPr>
  </w:style>
  <w:style w:type="numbering" w:customStyle="1" w:styleId="5">
    <w:name w:val="Нет списка5"/>
    <w:next w:val="a2"/>
    <w:uiPriority w:val="99"/>
    <w:semiHidden/>
    <w:unhideWhenUsed/>
    <w:rsid w:val="001D1942"/>
  </w:style>
  <w:style w:type="table" w:customStyle="1" w:styleId="14">
    <w:name w:val="Сетка таблицы1"/>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D1942"/>
  </w:style>
  <w:style w:type="numbering" w:customStyle="1" w:styleId="113">
    <w:name w:val="Нет списка113"/>
    <w:next w:val="a2"/>
    <w:uiPriority w:val="99"/>
    <w:semiHidden/>
    <w:unhideWhenUsed/>
    <w:rsid w:val="001D1942"/>
  </w:style>
  <w:style w:type="numbering" w:customStyle="1" w:styleId="230">
    <w:name w:val="Нет списка23"/>
    <w:next w:val="a2"/>
    <w:uiPriority w:val="99"/>
    <w:semiHidden/>
    <w:rsid w:val="001D1942"/>
  </w:style>
  <w:style w:type="table" w:customStyle="1" w:styleId="114">
    <w:name w:val="Сетка таблицы11"/>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rsid w:val="001D1942"/>
  </w:style>
  <w:style w:type="numbering" w:customStyle="1" w:styleId="1111">
    <w:name w:val="Нет списка1111"/>
    <w:next w:val="a2"/>
    <w:uiPriority w:val="99"/>
    <w:semiHidden/>
    <w:unhideWhenUsed/>
    <w:rsid w:val="001D1942"/>
  </w:style>
  <w:style w:type="numbering" w:customStyle="1" w:styleId="11111">
    <w:name w:val="Нет списка11111"/>
    <w:next w:val="a2"/>
    <w:uiPriority w:val="99"/>
    <w:semiHidden/>
    <w:unhideWhenUsed/>
    <w:rsid w:val="001D1942"/>
  </w:style>
  <w:style w:type="numbering" w:customStyle="1" w:styleId="213">
    <w:name w:val="Нет списка213"/>
    <w:next w:val="a2"/>
    <w:uiPriority w:val="99"/>
    <w:semiHidden/>
    <w:rsid w:val="001D1942"/>
  </w:style>
  <w:style w:type="numbering" w:customStyle="1" w:styleId="311">
    <w:name w:val="Нет списка311"/>
    <w:next w:val="a2"/>
    <w:uiPriority w:val="99"/>
    <w:semiHidden/>
    <w:unhideWhenUsed/>
    <w:rsid w:val="001D1942"/>
  </w:style>
  <w:style w:type="numbering" w:customStyle="1" w:styleId="122">
    <w:name w:val="Нет списка122"/>
    <w:next w:val="a2"/>
    <w:uiPriority w:val="99"/>
    <w:semiHidden/>
    <w:unhideWhenUsed/>
    <w:rsid w:val="001D1942"/>
  </w:style>
  <w:style w:type="numbering" w:customStyle="1" w:styleId="2111">
    <w:name w:val="Нет списка2111"/>
    <w:next w:val="a2"/>
    <w:uiPriority w:val="99"/>
    <w:semiHidden/>
    <w:rsid w:val="001D1942"/>
  </w:style>
  <w:style w:type="numbering" w:customStyle="1" w:styleId="410">
    <w:name w:val="Нет списка41"/>
    <w:next w:val="a2"/>
    <w:uiPriority w:val="99"/>
    <w:semiHidden/>
    <w:rsid w:val="001D1942"/>
  </w:style>
  <w:style w:type="numbering" w:customStyle="1" w:styleId="131">
    <w:name w:val="Нет списка131"/>
    <w:next w:val="a2"/>
    <w:uiPriority w:val="99"/>
    <w:semiHidden/>
    <w:unhideWhenUsed/>
    <w:rsid w:val="001D1942"/>
  </w:style>
  <w:style w:type="numbering" w:customStyle="1" w:styleId="1121">
    <w:name w:val="Нет списка1121"/>
    <w:next w:val="a2"/>
    <w:uiPriority w:val="99"/>
    <w:semiHidden/>
    <w:unhideWhenUsed/>
    <w:rsid w:val="001D1942"/>
  </w:style>
  <w:style w:type="numbering" w:customStyle="1" w:styleId="221">
    <w:name w:val="Нет списка221"/>
    <w:next w:val="a2"/>
    <w:uiPriority w:val="99"/>
    <w:semiHidden/>
    <w:rsid w:val="001D1942"/>
  </w:style>
  <w:style w:type="numbering" w:customStyle="1" w:styleId="321">
    <w:name w:val="Нет списка321"/>
    <w:next w:val="a2"/>
    <w:uiPriority w:val="99"/>
    <w:semiHidden/>
    <w:unhideWhenUsed/>
    <w:rsid w:val="001D1942"/>
  </w:style>
  <w:style w:type="numbering" w:customStyle="1" w:styleId="1211">
    <w:name w:val="Нет списка1211"/>
    <w:next w:val="a2"/>
    <w:uiPriority w:val="99"/>
    <w:semiHidden/>
    <w:unhideWhenUsed/>
    <w:rsid w:val="001D1942"/>
  </w:style>
  <w:style w:type="numbering" w:customStyle="1" w:styleId="2121">
    <w:name w:val="Нет списка2121"/>
    <w:next w:val="a2"/>
    <w:uiPriority w:val="99"/>
    <w:semiHidden/>
    <w:rsid w:val="001D1942"/>
  </w:style>
  <w:style w:type="numbering" w:customStyle="1" w:styleId="51">
    <w:name w:val="Нет списка51"/>
    <w:next w:val="a2"/>
    <w:uiPriority w:val="99"/>
    <w:semiHidden/>
    <w:unhideWhenUsed/>
    <w:rsid w:val="001D1942"/>
  </w:style>
  <w:style w:type="numbering" w:customStyle="1" w:styleId="141">
    <w:name w:val="Нет списка141"/>
    <w:next w:val="a2"/>
    <w:uiPriority w:val="99"/>
    <w:semiHidden/>
    <w:unhideWhenUsed/>
    <w:rsid w:val="001D1942"/>
  </w:style>
  <w:style w:type="numbering" w:customStyle="1" w:styleId="231">
    <w:name w:val="Нет списка231"/>
    <w:next w:val="a2"/>
    <w:uiPriority w:val="99"/>
    <w:semiHidden/>
    <w:rsid w:val="001D1942"/>
  </w:style>
  <w:style w:type="table" w:customStyle="1" w:styleId="27">
    <w:name w:val="Сетка таблицы2"/>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1"/>
    <w:next w:val="a2"/>
    <w:uiPriority w:val="99"/>
    <w:semiHidden/>
    <w:rsid w:val="001D1942"/>
  </w:style>
  <w:style w:type="numbering" w:customStyle="1" w:styleId="1131">
    <w:name w:val="Нет списка1131"/>
    <w:next w:val="a2"/>
    <w:uiPriority w:val="99"/>
    <w:semiHidden/>
    <w:unhideWhenUsed/>
    <w:rsid w:val="001D1942"/>
  </w:style>
  <w:style w:type="numbering" w:customStyle="1" w:styleId="1112">
    <w:name w:val="Нет списка1112"/>
    <w:next w:val="a2"/>
    <w:uiPriority w:val="99"/>
    <w:semiHidden/>
    <w:unhideWhenUsed/>
    <w:rsid w:val="001D1942"/>
  </w:style>
  <w:style w:type="numbering" w:customStyle="1" w:styleId="2131">
    <w:name w:val="Нет списка2131"/>
    <w:next w:val="a2"/>
    <w:uiPriority w:val="99"/>
    <w:semiHidden/>
    <w:rsid w:val="001D1942"/>
  </w:style>
  <w:style w:type="numbering" w:customStyle="1" w:styleId="3111">
    <w:name w:val="Нет списка3111"/>
    <w:next w:val="a2"/>
    <w:uiPriority w:val="99"/>
    <w:semiHidden/>
    <w:unhideWhenUsed/>
    <w:rsid w:val="001D1942"/>
  </w:style>
  <w:style w:type="numbering" w:customStyle="1" w:styleId="1221">
    <w:name w:val="Нет списка1221"/>
    <w:next w:val="a2"/>
    <w:uiPriority w:val="99"/>
    <w:semiHidden/>
    <w:unhideWhenUsed/>
    <w:rsid w:val="001D1942"/>
  </w:style>
  <w:style w:type="numbering" w:customStyle="1" w:styleId="21111">
    <w:name w:val="Нет списка21111"/>
    <w:next w:val="a2"/>
    <w:uiPriority w:val="99"/>
    <w:semiHidden/>
    <w:rsid w:val="001D1942"/>
  </w:style>
  <w:style w:type="numbering" w:customStyle="1" w:styleId="411">
    <w:name w:val="Нет списка411"/>
    <w:next w:val="a2"/>
    <w:uiPriority w:val="99"/>
    <w:semiHidden/>
    <w:rsid w:val="001D1942"/>
  </w:style>
  <w:style w:type="numbering" w:customStyle="1" w:styleId="1311">
    <w:name w:val="Нет списка1311"/>
    <w:next w:val="a2"/>
    <w:uiPriority w:val="99"/>
    <w:semiHidden/>
    <w:unhideWhenUsed/>
    <w:rsid w:val="001D1942"/>
  </w:style>
  <w:style w:type="numbering" w:customStyle="1" w:styleId="11211">
    <w:name w:val="Нет списка11211"/>
    <w:next w:val="a2"/>
    <w:uiPriority w:val="99"/>
    <w:semiHidden/>
    <w:unhideWhenUsed/>
    <w:rsid w:val="001D1942"/>
  </w:style>
  <w:style w:type="numbering" w:customStyle="1" w:styleId="2211">
    <w:name w:val="Нет списка2211"/>
    <w:next w:val="a2"/>
    <w:uiPriority w:val="99"/>
    <w:semiHidden/>
    <w:rsid w:val="001D1942"/>
  </w:style>
  <w:style w:type="numbering" w:customStyle="1" w:styleId="3211">
    <w:name w:val="Нет списка3211"/>
    <w:next w:val="a2"/>
    <w:uiPriority w:val="99"/>
    <w:semiHidden/>
    <w:unhideWhenUsed/>
    <w:rsid w:val="001D1942"/>
  </w:style>
  <w:style w:type="numbering" w:customStyle="1" w:styleId="12111">
    <w:name w:val="Нет списка12111"/>
    <w:next w:val="a2"/>
    <w:uiPriority w:val="99"/>
    <w:semiHidden/>
    <w:unhideWhenUsed/>
    <w:rsid w:val="001D1942"/>
  </w:style>
  <w:style w:type="numbering" w:customStyle="1" w:styleId="21211">
    <w:name w:val="Нет списка21211"/>
    <w:next w:val="a2"/>
    <w:uiPriority w:val="99"/>
    <w:semiHidden/>
    <w:rsid w:val="001D1942"/>
  </w:style>
  <w:style w:type="numbering" w:customStyle="1" w:styleId="6">
    <w:name w:val="Нет списка6"/>
    <w:next w:val="a2"/>
    <w:uiPriority w:val="99"/>
    <w:semiHidden/>
    <w:unhideWhenUsed/>
    <w:rsid w:val="001D1942"/>
  </w:style>
  <w:style w:type="table" w:customStyle="1" w:styleId="39">
    <w:name w:val="Сетка таблицы3"/>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1D1942"/>
  </w:style>
  <w:style w:type="numbering" w:customStyle="1" w:styleId="1140">
    <w:name w:val="Нет списка114"/>
    <w:next w:val="a2"/>
    <w:uiPriority w:val="99"/>
    <w:semiHidden/>
    <w:unhideWhenUsed/>
    <w:rsid w:val="001D1942"/>
  </w:style>
  <w:style w:type="numbering" w:customStyle="1" w:styleId="240">
    <w:name w:val="Нет списка24"/>
    <w:next w:val="a2"/>
    <w:uiPriority w:val="99"/>
    <w:semiHidden/>
    <w:rsid w:val="001D1942"/>
  </w:style>
  <w:style w:type="table" w:customStyle="1" w:styleId="123">
    <w:name w:val="Сетка таблицы12"/>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rsid w:val="001D1942"/>
  </w:style>
  <w:style w:type="numbering" w:customStyle="1" w:styleId="1113">
    <w:name w:val="Нет списка1113"/>
    <w:next w:val="a2"/>
    <w:uiPriority w:val="99"/>
    <w:semiHidden/>
    <w:unhideWhenUsed/>
    <w:rsid w:val="001D1942"/>
  </w:style>
  <w:style w:type="numbering" w:customStyle="1" w:styleId="11112">
    <w:name w:val="Нет списка11112"/>
    <w:next w:val="a2"/>
    <w:uiPriority w:val="99"/>
    <w:semiHidden/>
    <w:unhideWhenUsed/>
    <w:rsid w:val="001D1942"/>
  </w:style>
  <w:style w:type="numbering" w:customStyle="1" w:styleId="214">
    <w:name w:val="Нет списка214"/>
    <w:next w:val="a2"/>
    <w:uiPriority w:val="99"/>
    <w:semiHidden/>
    <w:rsid w:val="001D1942"/>
  </w:style>
  <w:style w:type="numbering" w:customStyle="1" w:styleId="312">
    <w:name w:val="Нет списка312"/>
    <w:next w:val="a2"/>
    <w:uiPriority w:val="99"/>
    <w:semiHidden/>
    <w:unhideWhenUsed/>
    <w:rsid w:val="001D1942"/>
  </w:style>
  <w:style w:type="numbering" w:customStyle="1" w:styleId="1230">
    <w:name w:val="Нет списка123"/>
    <w:next w:val="a2"/>
    <w:uiPriority w:val="99"/>
    <w:semiHidden/>
    <w:unhideWhenUsed/>
    <w:rsid w:val="001D1942"/>
  </w:style>
  <w:style w:type="numbering" w:customStyle="1" w:styleId="2112">
    <w:name w:val="Нет списка2112"/>
    <w:next w:val="a2"/>
    <w:uiPriority w:val="99"/>
    <w:semiHidden/>
    <w:rsid w:val="001D1942"/>
  </w:style>
  <w:style w:type="numbering" w:customStyle="1" w:styleId="420">
    <w:name w:val="Нет списка42"/>
    <w:next w:val="a2"/>
    <w:uiPriority w:val="99"/>
    <w:semiHidden/>
    <w:rsid w:val="001D1942"/>
  </w:style>
  <w:style w:type="numbering" w:customStyle="1" w:styleId="132">
    <w:name w:val="Нет списка132"/>
    <w:next w:val="a2"/>
    <w:uiPriority w:val="99"/>
    <w:semiHidden/>
    <w:unhideWhenUsed/>
    <w:rsid w:val="001D1942"/>
  </w:style>
  <w:style w:type="numbering" w:customStyle="1" w:styleId="1122">
    <w:name w:val="Нет списка1122"/>
    <w:next w:val="a2"/>
    <w:uiPriority w:val="99"/>
    <w:semiHidden/>
    <w:unhideWhenUsed/>
    <w:rsid w:val="001D1942"/>
  </w:style>
  <w:style w:type="numbering" w:customStyle="1" w:styleId="222">
    <w:name w:val="Нет списка222"/>
    <w:next w:val="a2"/>
    <w:uiPriority w:val="99"/>
    <w:semiHidden/>
    <w:rsid w:val="001D1942"/>
  </w:style>
  <w:style w:type="numbering" w:customStyle="1" w:styleId="322">
    <w:name w:val="Нет списка322"/>
    <w:next w:val="a2"/>
    <w:uiPriority w:val="99"/>
    <w:semiHidden/>
    <w:unhideWhenUsed/>
    <w:rsid w:val="001D1942"/>
  </w:style>
  <w:style w:type="numbering" w:customStyle="1" w:styleId="1212">
    <w:name w:val="Нет списка1212"/>
    <w:next w:val="a2"/>
    <w:uiPriority w:val="99"/>
    <w:semiHidden/>
    <w:unhideWhenUsed/>
    <w:rsid w:val="001D1942"/>
  </w:style>
  <w:style w:type="numbering" w:customStyle="1" w:styleId="2122">
    <w:name w:val="Нет списка2122"/>
    <w:next w:val="a2"/>
    <w:uiPriority w:val="99"/>
    <w:semiHidden/>
    <w:rsid w:val="001D1942"/>
  </w:style>
  <w:style w:type="numbering" w:customStyle="1" w:styleId="52">
    <w:name w:val="Нет списка52"/>
    <w:next w:val="a2"/>
    <w:uiPriority w:val="99"/>
    <w:semiHidden/>
    <w:unhideWhenUsed/>
    <w:rsid w:val="001D1942"/>
  </w:style>
  <w:style w:type="numbering" w:customStyle="1" w:styleId="142">
    <w:name w:val="Нет списка142"/>
    <w:next w:val="a2"/>
    <w:uiPriority w:val="99"/>
    <w:semiHidden/>
    <w:unhideWhenUsed/>
    <w:rsid w:val="001D1942"/>
  </w:style>
  <w:style w:type="numbering" w:customStyle="1" w:styleId="232">
    <w:name w:val="Нет списка232"/>
    <w:next w:val="a2"/>
    <w:uiPriority w:val="99"/>
    <w:semiHidden/>
    <w:rsid w:val="001D1942"/>
  </w:style>
  <w:style w:type="table" w:customStyle="1" w:styleId="215">
    <w:name w:val="Сетка таблицы21"/>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2"/>
    <w:next w:val="a2"/>
    <w:uiPriority w:val="99"/>
    <w:semiHidden/>
    <w:rsid w:val="001D1942"/>
  </w:style>
  <w:style w:type="numbering" w:customStyle="1" w:styleId="1132">
    <w:name w:val="Нет списка1132"/>
    <w:next w:val="a2"/>
    <w:uiPriority w:val="99"/>
    <w:semiHidden/>
    <w:unhideWhenUsed/>
    <w:rsid w:val="001D1942"/>
  </w:style>
  <w:style w:type="numbering" w:customStyle="1" w:styleId="11121">
    <w:name w:val="Нет списка11121"/>
    <w:next w:val="a2"/>
    <w:uiPriority w:val="99"/>
    <w:semiHidden/>
    <w:unhideWhenUsed/>
    <w:rsid w:val="001D1942"/>
  </w:style>
  <w:style w:type="numbering" w:customStyle="1" w:styleId="2132">
    <w:name w:val="Нет списка2132"/>
    <w:next w:val="a2"/>
    <w:uiPriority w:val="99"/>
    <w:semiHidden/>
    <w:rsid w:val="001D1942"/>
  </w:style>
  <w:style w:type="numbering" w:customStyle="1" w:styleId="3112">
    <w:name w:val="Нет списка3112"/>
    <w:next w:val="a2"/>
    <w:uiPriority w:val="99"/>
    <w:semiHidden/>
    <w:unhideWhenUsed/>
    <w:rsid w:val="001D1942"/>
  </w:style>
  <w:style w:type="numbering" w:customStyle="1" w:styleId="1222">
    <w:name w:val="Нет списка1222"/>
    <w:next w:val="a2"/>
    <w:uiPriority w:val="99"/>
    <w:semiHidden/>
    <w:unhideWhenUsed/>
    <w:rsid w:val="001D1942"/>
  </w:style>
  <w:style w:type="numbering" w:customStyle="1" w:styleId="21112">
    <w:name w:val="Нет списка21112"/>
    <w:next w:val="a2"/>
    <w:uiPriority w:val="99"/>
    <w:semiHidden/>
    <w:rsid w:val="001D1942"/>
  </w:style>
  <w:style w:type="numbering" w:customStyle="1" w:styleId="412">
    <w:name w:val="Нет списка412"/>
    <w:next w:val="a2"/>
    <w:uiPriority w:val="99"/>
    <w:semiHidden/>
    <w:rsid w:val="001D1942"/>
  </w:style>
  <w:style w:type="numbering" w:customStyle="1" w:styleId="1312">
    <w:name w:val="Нет списка1312"/>
    <w:next w:val="a2"/>
    <w:uiPriority w:val="99"/>
    <w:semiHidden/>
    <w:unhideWhenUsed/>
    <w:rsid w:val="001D1942"/>
  </w:style>
  <w:style w:type="numbering" w:customStyle="1" w:styleId="11212">
    <w:name w:val="Нет списка11212"/>
    <w:next w:val="a2"/>
    <w:uiPriority w:val="99"/>
    <w:semiHidden/>
    <w:unhideWhenUsed/>
    <w:rsid w:val="001D1942"/>
  </w:style>
  <w:style w:type="numbering" w:customStyle="1" w:styleId="2212">
    <w:name w:val="Нет списка2212"/>
    <w:next w:val="a2"/>
    <w:uiPriority w:val="99"/>
    <w:semiHidden/>
    <w:rsid w:val="001D1942"/>
  </w:style>
  <w:style w:type="numbering" w:customStyle="1" w:styleId="3212">
    <w:name w:val="Нет списка3212"/>
    <w:next w:val="a2"/>
    <w:uiPriority w:val="99"/>
    <w:semiHidden/>
    <w:unhideWhenUsed/>
    <w:rsid w:val="001D1942"/>
  </w:style>
  <w:style w:type="numbering" w:customStyle="1" w:styleId="12112">
    <w:name w:val="Нет списка12112"/>
    <w:next w:val="a2"/>
    <w:uiPriority w:val="99"/>
    <w:semiHidden/>
    <w:unhideWhenUsed/>
    <w:rsid w:val="001D1942"/>
  </w:style>
  <w:style w:type="numbering" w:customStyle="1" w:styleId="21212">
    <w:name w:val="Нет списка21212"/>
    <w:next w:val="a2"/>
    <w:uiPriority w:val="99"/>
    <w:semiHidden/>
    <w:rsid w:val="001D1942"/>
  </w:style>
  <w:style w:type="numbering" w:customStyle="1" w:styleId="7">
    <w:name w:val="Нет списка7"/>
    <w:next w:val="a2"/>
    <w:uiPriority w:val="99"/>
    <w:semiHidden/>
    <w:unhideWhenUsed/>
    <w:rsid w:val="001D1942"/>
  </w:style>
  <w:style w:type="paragraph" w:customStyle="1" w:styleId="xl63">
    <w:name w:val="xl63"/>
    <w:basedOn w:val="a"/>
    <w:rsid w:val="001D19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20"/>
      <w:szCs w:val="20"/>
    </w:rPr>
  </w:style>
  <w:style w:type="table" w:customStyle="1" w:styleId="43">
    <w:name w:val="Сетка таблицы4"/>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1D1942"/>
  </w:style>
  <w:style w:type="table" w:customStyle="1" w:styleId="50">
    <w:name w:val="Сетка таблицы5"/>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1D1942"/>
  </w:style>
  <w:style w:type="table" w:customStyle="1" w:styleId="60">
    <w:name w:val="Сетка таблицы6"/>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6"/>
    <w:next w:val="a2"/>
    <w:uiPriority w:val="99"/>
    <w:semiHidden/>
    <w:unhideWhenUsed/>
    <w:rsid w:val="001D1942"/>
  </w:style>
  <w:style w:type="numbering" w:customStyle="1" w:styleId="115">
    <w:name w:val="Нет списка115"/>
    <w:next w:val="a2"/>
    <w:uiPriority w:val="99"/>
    <w:semiHidden/>
    <w:unhideWhenUsed/>
    <w:rsid w:val="001D1942"/>
  </w:style>
  <w:style w:type="numbering" w:customStyle="1" w:styleId="250">
    <w:name w:val="Нет списка25"/>
    <w:next w:val="a2"/>
    <w:uiPriority w:val="99"/>
    <w:semiHidden/>
    <w:rsid w:val="001D1942"/>
  </w:style>
  <w:style w:type="table" w:customStyle="1" w:styleId="150">
    <w:name w:val="Сетка таблицы15"/>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rsid w:val="001D1942"/>
  </w:style>
  <w:style w:type="numbering" w:customStyle="1" w:styleId="1114">
    <w:name w:val="Нет списка1114"/>
    <w:next w:val="a2"/>
    <w:uiPriority w:val="99"/>
    <w:semiHidden/>
    <w:unhideWhenUsed/>
    <w:rsid w:val="001D1942"/>
  </w:style>
  <w:style w:type="numbering" w:customStyle="1" w:styleId="11113">
    <w:name w:val="Нет списка11113"/>
    <w:next w:val="a2"/>
    <w:uiPriority w:val="99"/>
    <w:semiHidden/>
    <w:unhideWhenUsed/>
    <w:rsid w:val="001D1942"/>
  </w:style>
  <w:style w:type="numbering" w:customStyle="1" w:styleId="2150">
    <w:name w:val="Нет списка215"/>
    <w:next w:val="a2"/>
    <w:uiPriority w:val="99"/>
    <w:semiHidden/>
    <w:rsid w:val="001D1942"/>
  </w:style>
  <w:style w:type="numbering" w:customStyle="1" w:styleId="313">
    <w:name w:val="Нет списка313"/>
    <w:next w:val="a2"/>
    <w:uiPriority w:val="99"/>
    <w:semiHidden/>
    <w:unhideWhenUsed/>
    <w:rsid w:val="001D1942"/>
  </w:style>
  <w:style w:type="numbering" w:customStyle="1" w:styleId="124">
    <w:name w:val="Нет списка124"/>
    <w:next w:val="a2"/>
    <w:uiPriority w:val="99"/>
    <w:semiHidden/>
    <w:unhideWhenUsed/>
    <w:rsid w:val="001D1942"/>
  </w:style>
  <w:style w:type="numbering" w:customStyle="1" w:styleId="2113">
    <w:name w:val="Нет списка2113"/>
    <w:next w:val="a2"/>
    <w:uiPriority w:val="99"/>
    <w:semiHidden/>
    <w:rsid w:val="001D1942"/>
  </w:style>
  <w:style w:type="numbering" w:customStyle="1" w:styleId="430">
    <w:name w:val="Нет списка43"/>
    <w:next w:val="a2"/>
    <w:uiPriority w:val="99"/>
    <w:semiHidden/>
    <w:rsid w:val="001D1942"/>
  </w:style>
  <w:style w:type="numbering" w:customStyle="1" w:styleId="1330">
    <w:name w:val="Нет списка133"/>
    <w:next w:val="a2"/>
    <w:uiPriority w:val="99"/>
    <w:semiHidden/>
    <w:unhideWhenUsed/>
    <w:rsid w:val="001D1942"/>
  </w:style>
  <w:style w:type="numbering" w:customStyle="1" w:styleId="1123">
    <w:name w:val="Нет списка1123"/>
    <w:next w:val="a2"/>
    <w:uiPriority w:val="99"/>
    <w:semiHidden/>
    <w:unhideWhenUsed/>
    <w:rsid w:val="001D1942"/>
  </w:style>
  <w:style w:type="numbering" w:customStyle="1" w:styleId="2230">
    <w:name w:val="Нет списка223"/>
    <w:next w:val="a2"/>
    <w:uiPriority w:val="99"/>
    <w:semiHidden/>
    <w:rsid w:val="001D1942"/>
  </w:style>
  <w:style w:type="numbering" w:customStyle="1" w:styleId="323">
    <w:name w:val="Нет списка323"/>
    <w:next w:val="a2"/>
    <w:uiPriority w:val="99"/>
    <w:semiHidden/>
    <w:unhideWhenUsed/>
    <w:rsid w:val="001D1942"/>
  </w:style>
  <w:style w:type="numbering" w:customStyle="1" w:styleId="1213">
    <w:name w:val="Нет списка1213"/>
    <w:next w:val="a2"/>
    <w:uiPriority w:val="99"/>
    <w:semiHidden/>
    <w:unhideWhenUsed/>
    <w:rsid w:val="001D1942"/>
  </w:style>
  <w:style w:type="numbering" w:customStyle="1" w:styleId="2123">
    <w:name w:val="Нет списка2123"/>
    <w:next w:val="a2"/>
    <w:uiPriority w:val="99"/>
    <w:semiHidden/>
    <w:rsid w:val="001D1942"/>
  </w:style>
  <w:style w:type="numbering" w:customStyle="1" w:styleId="53">
    <w:name w:val="Нет списка53"/>
    <w:next w:val="a2"/>
    <w:uiPriority w:val="99"/>
    <w:semiHidden/>
    <w:unhideWhenUsed/>
    <w:rsid w:val="001D1942"/>
  </w:style>
  <w:style w:type="numbering" w:customStyle="1" w:styleId="1430">
    <w:name w:val="Нет списка143"/>
    <w:next w:val="a2"/>
    <w:uiPriority w:val="99"/>
    <w:semiHidden/>
    <w:unhideWhenUsed/>
    <w:rsid w:val="001D1942"/>
  </w:style>
  <w:style w:type="numbering" w:customStyle="1" w:styleId="2330">
    <w:name w:val="Нет списка233"/>
    <w:next w:val="a2"/>
    <w:uiPriority w:val="99"/>
    <w:semiHidden/>
    <w:rsid w:val="001D1942"/>
  </w:style>
  <w:style w:type="numbering" w:customStyle="1" w:styleId="333">
    <w:name w:val="Нет списка333"/>
    <w:next w:val="a2"/>
    <w:uiPriority w:val="99"/>
    <w:semiHidden/>
    <w:rsid w:val="001D1942"/>
  </w:style>
  <w:style w:type="numbering" w:customStyle="1" w:styleId="1133">
    <w:name w:val="Нет списка1133"/>
    <w:next w:val="a2"/>
    <w:uiPriority w:val="99"/>
    <w:semiHidden/>
    <w:unhideWhenUsed/>
    <w:rsid w:val="001D1942"/>
  </w:style>
  <w:style w:type="numbering" w:customStyle="1" w:styleId="11122">
    <w:name w:val="Нет списка11122"/>
    <w:next w:val="a2"/>
    <w:uiPriority w:val="99"/>
    <w:semiHidden/>
    <w:unhideWhenUsed/>
    <w:rsid w:val="001D1942"/>
  </w:style>
  <w:style w:type="numbering" w:customStyle="1" w:styleId="2133">
    <w:name w:val="Нет списка2133"/>
    <w:next w:val="a2"/>
    <w:uiPriority w:val="99"/>
    <w:semiHidden/>
    <w:rsid w:val="001D1942"/>
  </w:style>
  <w:style w:type="numbering" w:customStyle="1" w:styleId="3113">
    <w:name w:val="Нет списка3113"/>
    <w:next w:val="a2"/>
    <w:uiPriority w:val="99"/>
    <w:semiHidden/>
    <w:unhideWhenUsed/>
    <w:rsid w:val="001D1942"/>
  </w:style>
  <w:style w:type="numbering" w:customStyle="1" w:styleId="1223">
    <w:name w:val="Нет списка1223"/>
    <w:next w:val="a2"/>
    <w:uiPriority w:val="99"/>
    <w:semiHidden/>
    <w:unhideWhenUsed/>
    <w:rsid w:val="001D1942"/>
  </w:style>
  <w:style w:type="numbering" w:customStyle="1" w:styleId="21113">
    <w:name w:val="Нет списка21113"/>
    <w:next w:val="a2"/>
    <w:uiPriority w:val="99"/>
    <w:semiHidden/>
    <w:rsid w:val="001D1942"/>
  </w:style>
  <w:style w:type="numbering" w:customStyle="1" w:styleId="413">
    <w:name w:val="Нет списка413"/>
    <w:next w:val="a2"/>
    <w:uiPriority w:val="99"/>
    <w:semiHidden/>
    <w:rsid w:val="001D1942"/>
  </w:style>
  <w:style w:type="numbering" w:customStyle="1" w:styleId="1313">
    <w:name w:val="Нет списка1313"/>
    <w:next w:val="a2"/>
    <w:uiPriority w:val="99"/>
    <w:semiHidden/>
    <w:unhideWhenUsed/>
    <w:rsid w:val="001D1942"/>
  </w:style>
  <w:style w:type="numbering" w:customStyle="1" w:styleId="11213">
    <w:name w:val="Нет списка11213"/>
    <w:next w:val="a2"/>
    <w:uiPriority w:val="99"/>
    <w:semiHidden/>
    <w:unhideWhenUsed/>
    <w:rsid w:val="001D1942"/>
  </w:style>
  <w:style w:type="numbering" w:customStyle="1" w:styleId="2213">
    <w:name w:val="Нет списка2213"/>
    <w:next w:val="a2"/>
    <w:uiPriority w:val="99"/>
    <w:semiHidden/>
    <w:rsid w:val="001D1942"/>
  </w:style>
  <w:style w:type="numbering" w:customStyle="1" w:styleId="3213">
    <w:name w:val="Нет списка3213"/>
    <w:next w:val="a2"/>
    <w:uiPriority w:val="99"/>
    <w:semiHidden/>
    <w:unhideWhenUsed/>
    <w:rsid w:val="001D1942"/>
  </w:style>
  <w:style w:type="numbering" w:customStyle="1" w:styleId="12113">
    <w:name w:val="Нет списка12113"/>
    <w:next w:val="a2"/>
    <w:uiPriority w:val="99"/>
    <w:semiHidden/>
    <w:unhideWhenUsed/>
    <w:rsid w:val="001D1942"/>
  </w:style>
  <w:style w:type="numbering" w:customStyle="1" w:styleId="21213">
    <w:name w:val="Нет списка21213"/>
    <w:next w:val="a2"/>
    <w:uiPriority w:val="99"/>
    <w:semiHidden/>
    <w:rsid w:val="001D1942"/>
  </w:style>
  <w:style w:type="numbering" w:customStyle="1" w:styleId="100">
    <w:name w:val="Нет списка10"/>
    <w:next w:val="a2"/>
    <w:uiPriority w:val="99"/>
    <w:semiHidden/>
    <w:unhideWhenUsed/>
    <w:rsid w:val="001D1942"/>
  </w:style>
  <w:style w:type="table" w:customStyle="1" w:styleId="70">
    <w:name w:val="Сетка таблицы7"/>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2"/>
    <w:uiPriority w:val="99"/>
    <w:semiHidden/>
    <w:unhideWhenUsed/>
    <w:rsid w:val="001D1942"/>
  </w:style>
  <w:style w:type="numbering" w:customStyle="1" w:styleId="116">
    <w:name w:val="Нет списка116"/>
    <w:next w:val="a2"/>
    <w:uiPriority w:val="99"/>
    <w:semiHidden/>
    <w:unhideWhenUsed/>
    <w:rsid w:val="001D1942"/>
  </w:style>
  <w:style w:type="numbering" w:customStyle="1" w:styleId="260">
    <w:name w:val="Нет списка26"/>
    <w:next w:val="a2"/>
    <w:uiPriority w:val="99"/>
    <w:semiHidden/>
    <w:rsid w:val="001D1942"/>
  </w:style>
  <w:style w:type="table" w:customStyle="1" w:styleId="160">
    <w:name w:val="Сетка таблицы16"/>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rsid w:val="001D1942"/>
  </w:style>
  <w:style w:type="numbering" w:customStyle="1" w:styleId="1115">
    <w:name w:val="Нет списка1115"/>
    <w:next w:val="a2"/>
    <w:uiPriority w:val="99"/>
    <w:semiHidden/>
    <w:unhideWhenUsed/>
    <w:rsid w:val="001D1942"/>
  </w:style>
  <w:style w:type="numbering" w:customStyle="1" w:styleId="11114">
    <w:name w:val="Нет списка11114"/>
    <w:next w:val="a2"/>
    <w:uiPriority w:val="99"/>
    <w:semiHidden/>
    <w:unhideWhenUsed/>
    <w:rsid w:val="001D1942"/>
  </w:style>
  <w:style w:type="numbering" w:customStyle="1" w:styleId="216">
    <w:name w:val="Нет списка216"/>
    <w:next w:val="a2"/>
    <w:uiPriority w:val="99"/>
    <w:semiHidden/>
    <w:rsid w:val="001D1942"/>
  </w:style>
  <w:style w:type="numbering" w:customStyle="1" w:styleId="314">
    <w:name w:val="Нет списка314"/>
    <w:next w:val="a2"/>
    <w:uiPriority w:val="99"/>
    <w:semiHidden/>
    <w:unhideWhenUsed/>
    <w:rsid w:val="001D1942"/>
  </w:style>
  <w:style w:type="numbering" w:customStyle="1" w:styleId="125">
    <w:name w:val="Нет списка125"/>
    <w:next w:val="a2"/>
    <w:uiPriority w:val="99"/>
    <w:semiHidden/>
    <w:unhideWhenUsed/>
    <w:rsid w:val="001D1942"/>
  </w:style>
  <w:style w:type="numbering" w:customStyle="1" w:styleId="2114">
    <w:name w:val="Нет списка2114"/>
    <w:next w:val="a2"/>
    <w:uiPriority w:val="99"/>
    <w:semiHidden/>
    <w:rsid w:val="001D1942"/>
  </w:style>
  <w:style w:type="numbering" w:customStyle="1" w:styleId="44">
    <w:name w:val="Нет списка44"/>
    <w:next w:val="a2"/>
    <w:uiPriority w:val="99"/>
    <w:semiHidden/>
    <w:rsid w:val="001D1942"/>
  </w:style>
  <w:style w:type="numbering" w:customStyle="1" w:styleId="134">
    <w:name w:val="Нет списка134"/>
    <w:next w:val="a2"/>
    <w:uiPriority w:val="99"/>
    <w:semiHidden/>
    <w:unhideWhenUsed/>
    <w:rsid w:val="001D1942"/>
  </w:style>
  <w:style w:type="numbering" w:customStyle="1" w:styleId="1124">
    <w:name w:val="Нет списка1124"/>
    <w:next w:val="a2"/>
    <w:uiPriority w:val="99"/>
    <w:semiHidden/>
    <w:unhideWhenUsed/>
    <w:rsid w:val="001D1942"/>
  </w:style>
  <w:style w:type="numbering" w:customStyle="1" w:styleId="224">
    <w:name w:val="Нет списка224"/>
    <w:next w:val="a2"/>
    <w:uiPriority w:val="99"/>
    <w:semiHidden/>
    <w:rsid w:val="001D1942"/>
  </w:style>
  <w:style w:type="numbering" w:customStyle="1" w:styleId="324">
    <w:name w:val="Нет списка324"/>
    <w:next w:val="a2"/>
    <w:uiPriority w:val="99"/>
    <w:semiHidden/>
    <w:unhideWhenUsed/>
    <w:rsid w:val="001D1942"/>
  </w:style>
  <w:style w:type="numbering" w:customStyle="1" w:styleId="1214">
    <w:name w:val="Нет списка1214"/>
    <w:next w:val="a2"/>
    <w:uiPriority w:val="99"/>
    <w:semiHidden/>
    <w:unhideWhenUsed/>
    <w:rsid w:val="001D1942"/>
  </w:style>
  <w:style w:type="numbering" w:customStyle="1" w:styleId="2124">
    <w:name w:val="Нет списка2124"/>
    <w:next w:val="a2"/>
    <w:uiPriority w:val="99"/>
    <w:semiHidden/>
    <w:rsid w:val="001D1942"/>
  </w:style>
  <w:style w:type="numbering" w:customStyle="1" w:styleId="54">
    <w:name w:val="Нет списка54"/>
    <w:next w:val="a2"/>
    <w:uiPriority w:val="99"/>
    <w:semiHidden/>
    <w:unhideWhenUsed/>
    <w:rsid w:val="001D1942"/>
  </w:style>
  <w:style w:type="numbering" w:customStyle="1" w:styleId="144">
    <w:name w:val="Нет списка144"/>
    <w:next w:val="a2"/>
    <w:uiPriority w:val="99"/>
    <w:semiHidden/>
    <w:unhideWhenUsed/>
    <w:rsid w:val="001D1942"/>
  </w:style>
  <w:style w:type="numbering" w:customStyle="1" w:styleId="234">
    <w:name w:val="Нет списка234"/>
    <w:next w:val="a2"/>
    <w:uiPriority w:val="99"/>
    <w:semiHidden/>
    <w:rsid w:val="001D1942"/>
  </w:style>
  <w:style w:type="numbering" w:customStyle="1" w:styleId="334">
    <w:name w:val="Нет списка334"/>
    <w:next w:val="a2"/>
    <w:uiPriority w:val="99"/>
    <w:semiHidden/>
    <w:rsid w:val="001D1942"/>
  </w:style>
  <w:style w:type="numbering" w:customStyle="1" w:styleId="1134">
    <w:name w:val="Нет списка1134"/>
    <w:next w:val="a2"/>
    <w:uiPriority w:val="99"/>
    <w:semiHidden/>
    <w:unhideWhenUsed/>
    <w:rsid w:val="001D1942"/>
  </w:style>
  <w:style w:type="numbering" w:customStyle="1" w:styleId="11123">
    <w:name w:val="Нет списка11123"/>
    <w:next w:val="a2"/>
    <w:uiPriority w:val="99"/>
    <w:semiHidden/>
    <w:unhideWhenUsed/>
    <w:rsid w:val="001D1942"/>
  </w:style>
  <w:style w:type="numbering" w:customStyle="1" w:styleId="2134">
    <w:name w:val="Нет списка2134"/>
    <w:next w:val="a2"/>
    <w:uiPriority w:val="99"/>
    <w:semiHidden/>
    <w:rsid w:val="001D1942"/>
  </w:style>
  <w:style w:type="numbering" w:customStyle="1" w:styleId="3114">
    <w:name w:val="Нет списка3114"/>
    <w:next w:val="a2"/>
    <w:uiPriority w:val="99"/>
    <w:semiHidden/>
    <w:unhideWhenUsed/>
    <w:rsid w:val="001D1942"/>
  </w:style>
  <w:style w:type="numbering" w:customStyle="1" w:styleId="1224">
    <w:name w:val="Нет списка1224"/>
    <w:next w:val="a2"/>
    <w:uiPriority w:val="99"/>
    <w:semiHidden/>
    <w:unhideWhenUsed/>
    <w:rsid w:val="001D1942"/>
  </w:style>
  <w:style w:type="numbering" w:customStyle="1" w:styleId="21114">
    <w:name w:val="Нет списка21114"/>
    <w:next w:val="a2"/>
    <w:uiPriority w:val="99"/>
    <w:semiHidden/>
    <w:rsid w:val="001D1942"/>
  </w:style>
  <w:style w:type="numbering" w:customStyle="1" w:styleId="414">
    <w:name w:val="Нет списка414"/>
    <w:next w:val="a2"/>
    <w:uiPriority w:val="99"/>
    <w:semiHidden/>
    <w:rsid w:val="001D1942"/>
  </w:style>
  <w:style w:type="numbering" w:customStyle="1" w:styleId="1314">
    <w:name w:val="Нет списка1314"/>
    <w:next w:val="a2"/>
    <w:uiPriority w:val="99"/>
    <w:semiHidden/>
    <w:unhideWhenUsed/>
    <w:rsid w:val="001D1942"/>
  </w:style>
  <w:style w:type="numbering" w:customStyle="1" w:styleId="11214">
    <w:name w:val="Нет списка11214"/>
    <w:next w:val="a2"/>
    <w:uiPriority w:val="99"/>
    <w:semiHidden/>
    <w:unhideWhenUsed/>
    <w:rsid w:val="001D1942"/>
  </w:style>
  <w:style w:type="numbering" w:customStyle="1" w:styleId="2214">
    <w:name w:val="Нет списка2214"/>
    <w:next w:val="a2"/>
    <w:uiPriority w:val="99"/>
    <w:semiHidden/>
    <w:rsid w:val="001D1942"/>
  </w:style>
  <w:style w:type="numbering" w:customStyle="1" w:styleId="3214">
    <w:name w:val="Нет списка3214"/>
    <w:next w:val="a2"/>
    <w:uiPriority w:val="99"/>
    <w:semiHidden/>
    <w:unhideWhenUsed/>
    <w:rsid w:val="001D1942"/>
  </w:style>
  <w:style w:type="numbering" w:customStyle="1" w:styleId="12114">
    <w:name w:val="Нет списка12114"/>
    <w:next w:val="a2"/>
    <w:uiPriority w:val="99"/>
    <w:semiHidden/>
    <w:unhideWhenUsed/>
    <w:rsid w:val="001D1942"/>
  </w:style>
  <w:style w:type="numbering" w:customStyle="1" w:styleId="21214">
    <w:name w:val="Нет списка21214"/>
    <w:next w:val="a2"/>
    <w:uiPriority w:val="99"/>
    <w:semiHidden/>
    <w:rsid w:val="001D1942"/>
  </w:style>
  <w:style w:type="paragraph" w:styleId="3">
    <w:name w:val="List Number 3"/>
    <w:basedOn w:val="a"/>
    <w:rsid w:val="001D1942"/>
    <w:pPr>
      <w:numPr>
        <w:numId w:val="36"/>
      </w:numPr>
      <w:spacing w:after="60" w:line="240" w:lineRule="auto"/>
    </w:pPr>
    <w:rPr>
      <w:sz w:val="24"/>
      <w:szCs w:val="20"/>
    </w:rPr>
  </w:style>
  <w:style w:type="character" w:customStyle="1" w:styleId="FontStyle12">
    <w:name w:val="Font Style12"/>
    <w:uiPriority w:val="99"/>
    <w:rsid w:val="0025201C"/>
    <w:rPr>
      <w:rFonts w:ascii="Times New Roman" w:hAnsi="Times New Roman" w:cs="Times New Roman"/>
      <w:sz w:val="26"/>
      <w:szCs w:val="26"/>
    </w:rPr>
  </w:style>
  <w:style w:type="character" w:customStyle="1" w:styleId="FontStyle32">
    <w:name w:val="Font Style32"/>
    <w:basedOn w:val="a0"/>
    <w:uiPriority w:val="99"/>
    <w:rsid w:val="00D30FA5"/>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locked="1"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locked="1" w:semiHidden="0" w:unhideWhenUsed="0" w:qFormat="1"/>
    <w:lsdException w:name="Emphasis" w:locked="1" w:semiHidden="0" w:uiPriority="20" w:unhideWhenUsed="0" w:qFormat="1"/>
    <w:lsdException w:name="HTML Preformatted" w:uiPriority="99"/>
    <w:lsdException w:name="No Lis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246"/>
    <w:pPr>
      <w:spacing w:line="288" w:lineRule="auto"/>
      <w:ind w:firstLine="567"/>
      <w:jc w:val="both"/>
    </w:pPr>
    <w:rPr>
      <w:sz w:val="28"/>
      <w:szCs w:val="28"/>
    </w:rPr>
  </w:style>
  <w:style w:type="paragraph" w:styleId="1">
    <w:name w:val="heading 1"/>
    <w:basedOn w:val="a"/>
    <w:next w:val="a"/>
    <w:link w:val="10"/>
    <w:uiPriority w:val="9"/>
    <w:qFormat/>
    <w:locked/>
    <w:rsid w:val="003C6AB7"/>
    <w:pPr>
      <w:keepNext/>
      <w:spacing w:before="240" w:after="60"/>
      <w:outlineLvl w:val="0"/>
    </w:pPr>
    <w:rPr>
      <w:rFonts w:ascii="Cambria" w:hAnsi="Cambria"/>
      <w:b/>
      <w:kern w:val="32"/>
      <w:sz w:val="32"/>
      <w:szCs w:val="20"/>
      <w:lang w:val="x-none" w:eastAsia="x-none"/>
    </w:rPr>
  </w:style>
  <w:style w:type="paragraph" w:styleId="2">
    <w:name w:val="heading 2"/>
    <w:basedOn w:val="a"/>
    <w:next w:val="a"/>
    <w:link w:val="20"/>
    <w:qFormat/>
    <w:locked/>
    <w:rsid w:val="00812EB2"/>
    <w:pPr>
      <w:keepNext/>
      <w:spacing w:after="60" w:line="240" w:lineRule="auto"/>
      <w:ind w:firstLine="0"/>
      <w:jc w:val="center"/>
      <w:outlineLvl w:val="1"/>
    </w:pPr>
    <w:rPr>
      <w:b/>
      <w:sz w:val="30"/>
      <w:szCs w:val="20"/>
    </w:rPr>
  </w:style>
  <w:style w:type="paragraph" w:styleId="31">
    <w:name w:val="heading 3"/>
    <w:aliases w:val="H3"/>
    <w:basedOn w:val="a"/>
    <w:next w:val="a"/>
    <w:link w:val="32"/>
    <w:qFormat/>
    <w:rsid w:val="00EF5B2F"/>
    <w:pPr>
      <w:keepNext/>
      <w:numPr>
        <w:ilvl w:val="2"/>
        <w:numId w:val="1"/>
      </w:numPr>
      <w:suppressAutoHyphens/>
      <w:spacing w:before="120" w:after="120"/>
      <w:outlineLvl w:val="2"/>
    </w:pPr>
    <w:rPr>
      <w:rFonts w:ascii="Cambria" w:hAnsi="Cambria"/>
      <w:b/>
      <w:bCs/>
      <w:sz w:val="26"/>
      <w:szCs w:val="26"/>
      <w:lang w:val="x-none" w:eastAsia="x-none"/>
    </w:rPr>
  </w:style>
  <w:style w:type="paragraph" w:styleId="40">
    <w:name w:val="heading 4"/>
    <w:aliases w:val="H4"/>
    <w:basedOn w:val="a"/>
    <w:next w:val="a"/>
    <w:link w:val="41"/>
    <w:qFormat/>
    <w:rsid w:val="00EF5B2F"/>
    <w:pPr>
      <w:keepNext/>
      <w:numPr>
        <w:ilvl w:val="3"/>
        <w:numId w:val="1"/>
      </w:numPr>
      <w:suppressAutoHyphens/>
      <w:spacing w:before="240" w:after="60"/>
      <w:outlineLvl w:val="3"/>
    </w:pPr>
    <w:rPr>
      <w:rFonts w:ascii="Calibri" w:hAnsi="Calibri"/>
      <w:b/>
      <w:bCs/>
      <w:lang w:val="x-none" w:eastAsia="x-none"/>
    </w:rPr>
  </w:style>
  <w:style w:type="paragraph" w:styleId="8">
    <w:name w:val="heading 8"/>
    <w:basedOn w:val="a"/>
    <w:next w:val="a"/>
    <w:link w:val="80"/>
    <w:qFormat/>
    <w:rsid w:val="00CC57CE"/>
    <w:pPr>
      <w:spacing w:before="240" w:after="60"/>
      <w:outlineLvl w:val="7"/>
    </w:pPr>
    <w:rPr>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812EB2"/>
    <w:rPr>
      <w:b/>
      <w:sz w:val="30"/>
      <w:lang w:val="ru-RU" w:eastAsia="ru-RU"/>
    </w:rPr>
  </w:style>
  <w:style w:type="character" w:customStyle="1" w:styleId="32">
    <w:name w:val="Заголовок 3 Знак"/>
    <w:aliases w:val="H3 Знак"/>
    <w:link w:val="31"/>
    <w:locked/>
    <w:rsid w:val="00F23466"/>
    <w:rPr>
      <w:rFonts w:ascii="Cambria" w:hAnsi="Cambria"/>
      <w:b/>
      <w:bCs/>
      <w:sz w:val="26"/>
      <w:szCs w:val="26"/>
    </w:rPr>
  </w:style>
  <w:style w:type="character" w:customStyle="1" w:styleId="41">
    <w:name w:val="Заголовок 4 Знак"/>
    <w:aliases w:val="H4 Знак"/>
    <w:link w:val="40"/>
    <w:locked/>
    <w:rsid w:val="00F23466"/>
    <w:rPr>
      <w:rFonts w:ascii="Calibri" w:hAnsi="Calibri"/>
      <w:b/>
      <w:bCs/>
      <w:sz w:val="28"/>
      <w:szCs w:val="28"/>
    </w:rPr>
  </w:style>
  <w:style w:type="character" w:customStyle="1" w:styleId="80">
    <w:name w:val="Заголовок 8 Знак"/>
    <w:link w:val="8"/>
    <w:semiHidden/>
    <w:locked/>
    <w:rsid w:val="00CC57CE"/>
    <w:rPr>
      <w:i/>
      <w:sz w:val="24"/>
      <w:lang w:val="ru-RU" w:eastAsia="ru-RU"/>
    </w:rPr>
  </w:style>
  <w:style w:type="character" w:customStyle="1" w:styleId="a3">
    <w:name w:val="Гипертекстовая ссылка"/>
    <w:uiPriority w:val="99"/>
    <w:rsid w:val="00EF5B2F"/>
    <w:rPr>
      <w:b/>
      <w:color w:val="008000"/>
      <w:sz w:val="20"/>
      <w:u w:val="single"/>
    </w:rPr>
  </w:style>
  <w:style w:type="paragraph" w:customStyle="1" w:styleId="ConsPlusNormal">
    <w:name w:val="ConsPlusNormal"/>
    <w:link w:val="ConsPlusNormal0"/>
    <w:qFormat/>
    <w:rsid w:val="00EF5B2F"/>
    <w:pPr>
      <w:widowControl w:val="0"/>
      <w:autoSpaceDE w:val="0"/>
      <w:autoSpaceDN w:val="0"/>
      <w:adjustRightInd w:val="0"/>
      <w:ind w:firstLine="720"/>
    </w:pPr>
    <w:rPr>
      <w:rFonts w:ascii="Arial" w:hAnsi="Arial" w:cs="Arial"/>
    </w:rPr>
  </w:style>
  <w:style w:type="paragraph" w:customStyle="1" w:styleId="21">
    <w:name w:val="Основной текст 21"/>
    <w:basedOn w:val="a"/>
    <w:rsid w:val="00EF5B2F"/>
    <w:pPr>
      <w:spacing w:line="240" w:lineRule="auto"/>
    </w:pPr>
    <w:rPr>
      <w:sz w:val="24"/>
      <w:szCs w:val="24"/>
    </w:rPr>
  </w:style>
  <w:style w:type="paragraph" w:styleId="a4">
    <w:name w:val="Body Text"/>
    <w:basedOn w:val="a"/>
    <w:link w:val="a5"/>
    <w:uiPriority w:val="99"/>
    <w:rsid w:val="00EF5B2F"/>
    <w:pPr>
      <w:spacing w:after="120"/>
    </w:pPr>
    <w:rPr>
      <w:szCs w:val="20"/>
    </w:rPr>
  </w:style>
  <w:style w:type="character" w:customStyle="1" w:styleId="BodyTextChar">
    <w:name w:val="Body Text Char"/>
    <w:locked/>
    <w:rsid w:val="00BF177B"/>
    <w:rPr>
      <w:rFonts w:ascii="Times New Roman" w:hAnsi="Times New Roman"/>
      <w:sz w:val="28"/>
    </w:rPr>
  </w:style>
  <w:style w:type="paragraph" w:customStyle="1" w:styleId="a6">
    <w:name w:val="Обычный + по ширине"/>
    <w:basedOn w:val="a"/>
    <w:rsid w:val="00EF5B2F"/>
    <w:pPr>
      <w:spacing w:line="240" w:lineRule="auto"/>
      <w:ind w:firstLine="0"/>
    </w:pPr>
    <w:rPr>
      <w:sz w:val="24"/>
      <w:szCs w:val="24"/>
    </w:rPr>
  </w:style>
  <w:style w:type="paragraph" w:styleId="a7">
    <w:name w:val="Title"/>
    <w:basedOn w:val="a"/>
    <w:link w:val="a8"/>
    <w:qFormat/>
    <w:rsid w:val="00EF5B2F"/>
    <w:pPr>
      <w:spacing w:before="240" w:after="60" w:line="240" w:lineRule="auto"/>
      <w:ind w:firstLine="0"/>
      <w:jc w:val="center"/>
      <w:outlineLvl w:val="0"/>
    </w:pPr>
    <w:rPr>
      <w:rFonts w:ascii="Cambria" w:hAnsi="Cambria"/>
      <w:b/>
      <w:kern w:val="28"/>
      <w:sz w:val="32"/>
      <w:szCs w:val="20"/>
      <w:lang w:val="x-none" w:eastAsia="x-none"/>
    </w:rPr>
  </w:style>
  <w:style w:type="character" w:customStyle="1" w:styleId="a8">
    <w:name w:val="Название Знак"/>
    <w:link w:val="a7"/>
    <w:locked/>
    <w:rsid w:val="00F23466"/>
    <w:rPr>
      <w:rFonts w:ascii="Cambria" w:hAnsi="Cambria"/>
      <w:b/>
      <w:kern w:val="28"/>
      <w:sz w:val="32"/>
    </w:rPr>
  </w:style>
  <w:style w:type="paragraph" w:customStyle="1" w:styleId="a9">
    <w:name w:val="Подраздел"/>
    <w:basedOn w:val="a"/>
    <w:semiHidden/>
    <w:rsid w:val="00EF5B2F"/>
    <w:pPr>
      <w:suppressAutoHyphens/>
      <w:spacing w:before="240" w:after="120" w:line="240" w:lineRule="auto"/>
      <w:ind w:firstLine="0"/>
      <w:jc w:val="center"/>
    </w:pPr>
    <w:rPr>
      <w:rFonts w:ascii="TimesDL" w:hAnsi="TimesDL" w:cs="TimesDL"/>
      <w:b/>
      <w:bCs/>
      <w:smallCaps/>
      <w:spacing w:val="-2"/>
      <w:sz w:val="24"/>
      <w:szCs w:val="24"/>
    </w:rPr>
  </w:style>
  <w:style w:type="paragraph" w:customStyle="1" w:styleId="ConsNormal">
    <w:name w:val="ConsNormal"/>
    <w:link w:val="ConsNormal0"/>
    <w:uiPriority w:val="99"/>
    <w:rsid w:val="00EF5B2F"/>
    <w:pPr>
      <w:widowControl w:val="0"/>
      <w:autoSpaceDE w:val="0"/>
      <w:autoSpaceDN w:val="0"/>
      <w:adjustRightInd w:val="0"/>
      <w:ind w:right="19772" w:firstLine="720"/>
    </w:pPr>
    <w:rPr>
      <w:rFonts w:ascii="Arial" w:hAnsi="Arial" w:cs="Arial"/>
    </w:rPr>
  </w:style>
  <w:style w:type="paragraph" w:styleId="aa">
    <w:name w:val="Balloon Text"/>
    <w:basedOn w:val="a"/>
    <w:link w:val="ab"/>
    <w:rsid w:val="00C47246"/>
    <w:rPr>
      <w:sz w:val="16"/>
      <w:szCs w:val="2"/>
      <w:lang w:val="x-none" w:eastAsia="x-none"/>
    </w:rPr>
  </w:style>
  <w:style w:type="character" w:customStyle="1" w:styleId="ab">
    <w:name w:val="Текст выноски Знак"/>
    <w:link w:val="aa"/>
    <w:locked/>
    <w:rsid w:val="00C47246"/>
    <w:rPr>
      <w:sz w:val="16"/>
      <w:szCs w:val="2"/>
    </w:rPr>
  </w:style>
  <w:style w:type="character" w:styleId="ac">
    <w:name w:val="Hyperlink"/>
    <w:uiPriority w:val="99"/>
    <w:rsid w:val="0025505D"/>
    <w:rPr>
      <w:color w:val="0000FF"/>
      <w:u w:val="single"/>
    </w:rPr>
  </w:style>
  <w:style w:type="character" w:styleId="ad">
    <w:name w:val="annotation reference"/>
    <w:uiPriority w:val="99"/>
    <w:semiHidden/>
    <w:rsid w:val="00773A4D"/>
    <w:rPr>
      <w:sz w:val="16"/>
    </w:rPr>
  </w:style>
  <w:style w:type="paragraph" w:styleId="ae">
    <w:name w:val="annotation text"/>
    <w:basedOn w:val="a"/>
    <w:link w:val="af"/>
    <w:uiPriority w:val="99"/>
    <w:semiHidden/>
    <w:rsid w:val="00C47246"/>
    <w:rPr>
      <w:sz w:val="18"/>
      <w:szCs w:val="20"/>
      <w:lang w:val="x-none" w:eastAsia="x-none"/>
    </w:rPr>
  </w:style>
  <w:style w:type="character" w:customStyle="1" w:styleId="af">
    <w:name w:val="Текст примечания Знак"/>
    <w:link w:val="ae"/>
    <w:uiPriority w:val="99"/>
    <w:locked/>
    <w:rsid w:val="00C47246"/>
    <w:rPr>
      <w:sz w:val="18"/>
    </w:rPr>
  </w:style>
  <w:style w:type="paragraph" w:styleId="af0">
    <w:name w:val="annotation subject"/>
    <w:basedOn w:val="ae"/>
    <w:next w:val="ae"/>
    <w:link w:val="af1"/>
    <w:semiHidden/>
    <w:rsid w:val="00773A4D"/>
    <w:rPr>
      <w:b/>
      <w:sz w:val="20"/>
    </w:rPr>
  </w:style>
  <w:style w:type="character" w:customStyle="1" w:styleId="af1">
    <w:name w:val="Тема примечания Знак"/>
    <w:link w:val="af0"/>
    <w:locked/>
    <w:rsid w:val="00773A4D"/>
    <w:rPr>
      <w:b/>
    </w:rPr>
  </w:style>
  <w:style w:type="character" w:customStyle="1" w:styleId="a5">
    <w:name w:val="Основной текст Знак"/>
    <w:link w:val="a4"/>
    <w:uiPriority w:val="99"/>
    <w:locked/>
    <w:rsid w:val="006F1EA1"/>
    <w:rPr>
      <w:sz w:val="28"/>
      <w:lang w:val="ru-RU" w:eastAsia="ru-RU"/>
    </w:rPr>
  </w:style>
  <w:style w:type="character" w:customStyle="1" w:styleId="22">
    <w:name w:val="Знак Знак2"/>
    <w:rsid w:val="00441425"/>
    <w:rPr>
      <w:sz w:val="28"/>
    </w:rPr>
  </w:style>
  <w:style w:type="character" w:styleId="af2">
    <w:name w:val="footnote reference"/>
    <w:rsid w:val="00375857"/>
    <w:rPr>
      <w:rFonts w:ascii="Times New Roman" w:hAnsi="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
    <w:basedOn w:val="a"/>
    <w:link w:val="af4"/>
    <w:rsid w:val="00375857"/>
    <w:pPr>
      <w:spacing w:after="60" w:line="240" w:lineRule="auto"/>
      <w:ind w:firstLine="0"/>
    </w:pPr>
    <w:rPr>
      <w:sz w:val="20"/>
      <w:szCs w:val="20"/>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3"/>
    <w:locked/>
    <w:rsid w:val="00375857"/>
    <w:rPr>
      <w:lang w:val="ru-RU" w:eastAsia="ru-RU"/>
    </w:rPr>
  </w:style>
  <w:style w:type="paragraph" w:styleId="af5">
    <w:name w:val="header"/>
    <w:basedOn w:val="a"/>
    <w:link w:val="af6"/>
    <w:uiPriority w:val="99"/>
    <w:rsid w:val="00CC6299"/>
    <w:pPr>
      <w:tabs>
        <w:tab w:val="center" w:pos="4677"/>
        <w:tab w:val="right" w:pos="9355"/>
      </w:tabs>
    </w:pPr>
    <w:rPr>
      <w:szCs w:val="20"/>
      <w:lang w:val="x-none" w:eastAsia="x-none"/>
    </w:rPr>
  </w:style>
  <w:style w:type="character" w:customStyle="1" w:styleId="af6">
    <w:name w:val="Верхний колонтитул Знак"/>
    <w:link w:val="af5"/>
    <w:uiPriority w:val="99"/>
    <w:locked/>
    <w:rsid w:val="00CC6299"/>
    <w:rPr>
      <w:sz w:val="28"/>
    </w:rPr>
  </w:style>
  <w:style w:type="paragraph" w:styleId="af7">
    <w:name w:val="footer"/>
    <w:basedOn w:val="a"/>
    <w:link w:val="af8"/>
    <w:uiPriority w:val="99"/>
    <w:rsid w:val="00CC6299"/>
    <w:pPr>
      <w:tabs>
        <w:tab w:val="center" w:pos="4677"/>
        <w:tab w:val="right" w:pos="9355"/>
      </w:tabs>
    </w:pPr>
    <w:rPr>
      <w:szCs w:val="20"/>
      <w:lang w:val="x-none" w:eastAsia="x-none"/>
    </w:rPr>
  </w:style>
  <w:style w:type="character" w:customStyle="1" w:styleId="af8">
    <w:name w:val="Нижний колонтитул Знак"/>
    <w:link w:val="af7"/>
    <w:uiPriority w:val="99"/>
    <w:locked/>
    <w:rsid w:val="00CC6299"/>
    <w:rPr>
      <w:sz w:val="28"/>
    </w:rPr>
  </w:style>
  <w:style w:type="character" w:customStyle="1" w:styleId="r">
    <w:name w:val="r"/>
    <w:rsid w:val="00356EE8"/>
  </w:style>
  <w:style w:type="character" w:customStyle="1" w:styleId="diffins">
    <w:name w:val="diff_ins"/>
    <w:rsid w:val="008C50C7"/>
  </w:style>
  <w:style w:type="character" w:customStyle="1" w:styleId="10">
    <w:name w:val="Заголовок 1 Знак"/>
    <w:link w:val="1"/>
    <w:uiPriority w:val="9"/>
    <w:locked/>
    <w:rsid w:val="003C6AB7"/>
    <w:rPr>
      <w:rFonts w:ascii="Cambria" w:hAnsi="Cambria"/>
      <w:b/>
      <w:kern w:val="32"/>
      <w:sz w:val="32"/>
    </w:rPr>
  </w:style>
  <w:style w:type="character" w:customStyle="1" w:styleId="f">
    <w:name w:val="f"/>
    <w:rsid w:val="007734B2"/>
  </w:style>
  <w:style w:type="paragraph" w:styleId="30">
    <w:name w:val="Body Text 3"/>
    <w:basedOn w:val="a"/>
    <w:link w:val="33"/>
    <w:rsid w:val="00CF2FA8"/>
    <w:pPr>
      <w:numPr>
        <w:numId w:val="2"/>
      </w:numPr>
      <w:spacing w:line="240" w:lineRule="auto"/>
      <w:ind w:firstLine="0"/>
    </w:pPr>
    <w:rPr>
      <w:szCs w:val="24"/>
      <w:lang w:val="x-none" w:eastAsia="x-none"/>
    </w:rPr>
  </w:style>
  <w:style w:type="character" w:customStyle="1" w:styleId="33">
    <w:name w:val="Основной текст 3 Знак"/>
    <w:link w:val="30"/>
    <w:locked/>
    <w:rsid w:val="00CF2FA8"/>
    <w:rPr>
      <w:sz w:val="28"/>
      <w:szCs w:val="24"/>
    </w:rPr>
  </w:style>
  <w:style w:type="character" w:customStyle="1" w:styleId="blk">
    <w:name w:val="blk"/>
    <w:rsid w:val="004427E3"/>
  </w:style>
  <w:style w:type="paragraph" w:customStyle="1" w:styleId="af9">
    <w:name w:val="Прижатый влево"/>
    <w:basedOn w:val="a"/>
    <w:next w:val="a"/>
    <w:uiPriority w:val="99"/>
    <w:rsid w:val="00F4649F"/>
    <w:pPr>
      <w:autoSpaceDE w:val="0"/>
      <w:autoSpaceDN w:val="0"/>
      <w:adjustRightInd w:val="0"/>
      <w:spacing w:line="240" w:lineRule="auto"/>
      <w:ind w:firstLine="0"/>
      <w:jc w:val="left"/>
    </w:pPr>
    <w:rPr>
      <w:rFonts w:ascii="Arial" w:hAnsi="Arial" w:cs="Arial"/>
      <w:sz w:val="24"/>
      <w:szCs w:val="24"/>
    </w:rPr>
  </w:style>
  <w:style w:type="paragraph" w:customStyle="1" w:styleId="afa">
    <w:name w:val="Информация об изменениях"/>
    <w:basedOn w:val="a"/>
    <w:next w:val="a"/>
    <w:rsid w:val="00D23FF0"/>
    <w:pPr>
      <w:autoSpaceDE w:val="0"/>
      <w:autoSpaceDN w:val="0"/>
      <w:adjustRightInd w:val="0"/>
      <w:spacing w:before="180" w:line="240" w:lineRule="auto"/>
      <w:ind w:left="360" w:right="360" w:firstLine="0"/>
    </w:pPr>
    <w:rPr>
      <w:rFonts w:ascii="Arial" w:hAnsi="Arial" w:cs="Arial"/>
      <w:color w:val="353842"/>
      <w:sz w:val="18"/>
      <w:szCs w:val="18"/>
      <w:shd w:val="clear" w:color="auto" w:fill="EAEFED"/>
    </w:rPr>
  </w:style>
  <w:style w:type="character" w:customStyle="1" w:styleId="FontStyle11">
    <w:name w:val="Font Style11"/>
    <w:rsid w:val="00A4179D"/>
    <w:rPr>
      <w:rFonts w:ascii="Times New Roman" w:hAnsi="Times New Roman"/>
      <w:b/>
      <w:sz w:val="20"/>
    </w:rPr>
  </w:style>
  <w:style w:type="paragraph" w:customStyle="1" w:styleId="11">
    <w:name w:val="Абзац списка1"/>
    <w:basedOn w:val="a"/>
    <w:rsid w:val="006143E0"/>
    <w:pPr>
      <w:spacing w:after="200" w:line="276" w:lineRule="auto"/>
      <w:ind w:left="720" w:firstLine="0"/>
      <w:jc w:val="left"/>
    </w:pPr>
    <w:rPr>
      <w:rFonts w:ascii="Calibri" w:hAnsi="Calibri"/>
      <w:sz w:val="22"/>
      <w:szCs w:val="22"/>
      <w:lang w:eastAsia="en-US"/>
    </w:rPr>
  </w:style>
  <w:style w:type="paragraph" w:customStyle="1" w:styleId="afb">
    <w:name w:val="Знак Знак Знак Знак Знак Знак Знак Знак Знак"/>
    <w:basedOn w:val="a"/>
    <w:rsid w:val="006143E0"/>
    <w:pPr>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3">
    <w:name w:val="Абзац списка2"/>
    <w:basedOn w:val="a"/>
    <w:rsid w:val="006143E0"/>
    <w:pPr>
      <w:ind w:left="720"/>
      <w:contextualSpacing/>
    </w:pPr>
  </w:style>
  <w:style w:type="paragraph" w:customStyle="1" w:styleId="ConsPlusNonformat">
    <w:name w:val="ConsPlusNonformat"/>
    <w:rsid w:val="00951083"/>
    <w:pPr>
      <w:autoSpaceDE w:val="0"/>
      <w:autoSpaceDN w:val="0"/>
      <w:adjustRightInd w:val="0"/>
    </w:pPr>
    <w:rPr>
      <w:rFonts w:ascii="Courier New" w:hAnsi="Courier New" w:cs="Courier New"/>
    </w:rPr>
  </w:style>
  <w:style w:type="character" w:customStyle="1" w:styleId="34">
    <w:name w:val="Знак Знак3"/>
    <w:semiHidden/>
    <w:locked/>
    <w:rsid w:val="00A369F9"/>
    <w:rPr>
      <w:lang w:val="ru-RU" w:eastAsia="ru-RU"/>
    </w:rPr>
  </w:style>
  <w:style w:type="numbering" w:styleId="111111">
    <w:name w:val="Outline List 2"/>
    <w:basedOn w:val="a2"/>
    <w:rsid w:val="00367DBD"/>
    <w:pPr>
      <w:numPr>
        <w:numId w:val="4"/>
      </w:numPr>
    </w:pPr>
  </w:style>
  <w:style w:type="paragraph" w:styleId="afc">
    <w:name w:val="List Paragraph"/>
    <w:basedOn w:val="a"/>
    <w:link w:val="afd"/>
    <w:uiPriority w:val="34"/>
    <w:qFormat/>
    <w:rsid w:val="00091EBE"/>
    <w:pPr>
      <w:ind w:left="720"/>
      <w:contextualSpacing/>
    </w:pPr>
    <w:rPr>
      <w:lang w:val="x-none" w:eastAsia="x-none"/>
    </w:rPr>
  </w:style>
  <w:style w:type="character" w:customStyle="1" w:styleId="apple-converted-space">
    <w:name w:val="apple-converted-space"/>
    <w:basedOn w:val="a0"/>
    <w:rsid w:val="00761693"/>
  </w:style>
  <w:style w:type="character" w:customStyle="1" w:styleId="VL">
    <w:name w:val="VL_Основной текст Знак"/>
    <w:link w:val="VL0"/>
    <w:locked/>
    <w:rsid w:val="00A36C6B"/>
    <w:rPr>
      <w:rFonts w:ascii="Calibri" w:eastAsia="Calibri" w:hAnsi="Calibri"/>
      <w:color w:val="1E0E01"/>
      <w:sz w:val="22"/>
      <w:szCs w:val="22"/>
      <w:lang w:eastAsia="en-US"/>
    </w:rPr>
  </w:style>
  <w:style w:type="paragraph" w:customStyle="1" w:styleId="VL0">
    <w:name w:val="VL_Основной текст"/>
    <w:basedOn w:val="a"/>
    <w:link w:val="VL"/>
    <w:qFormat/>
    <w:rsid w:val="00A36C6B"/>
    <w:pPr>
      <w:spacing w:before="240" w:line="240" w:lineRule="auto"/>
      <w:ind w:firstLine="0"/>
    </w:pPr>
    <w:rPr>
      <w:rFonts w:ascii="Calibri" w:eastAsia="Calibri" w:hAnsi="Calibri"/>
      <w:color w:val="1E0E01"/>
      <w:sz w:val="22"/>
      <w:szCs w:val="22"/>
      <w:lang w:val="x-none" w:eastAsia="en-US"/>
    </w:rPr>
  </w:style>
  <w:style w:type="paragraph" w:customStyle="1" w:styleId="afe">
    <w:name w:val="Таблицы (моноширинный)"/>
    <w:basedOn w:val="a"/>
    <w:next w:val="a"/>
    <w:uiPriority w:val="99"/>
    <w:rsid w:val="00A36C6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2">
    <w:name w:val="Table Simple 1"/>
    <w:basedOn w:val="a1"/>
    <w:semiHidden/>
    <w:unhideWhenUsed/>
    <w:rsid w:val="00495129"/>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Текст информации об изменениях"/>
    <w:basedOn w:val="a"/>
    <w:next w:val="a"/>
    <w:uiPriority w:val="99"/>
    <w:rsid w:val="00313085"/>
    <w:pPr>
      <w:autoSpaceDE w:val="0"/>
      <w:autoSpaceDN w:val="0"/>
      <w:adjustRightInd w:val="0"/>
      <w:spacing w:line="240" w:lineRule="auto"/>
      <w:ind w:firstLine="720"/>
    </w:pPr>
    <w:rPr>
      <w:rFonts w:ascii="Arial" w:hAnsi="Arial" w:cs="Arial"/>
      <w:color w:val="353842"/>
      <w:sz w:val="18"/>
      <w:szCs w:val="18"/>
    </w:rPr>
  </w:style>
  <w:style w:type="character" w:customStyle="1" w:styleId="aff0">
    <w:name w:val="Не вступил в силу"/>
    <w:uiPriority w:val="99"/>
    <w:rsid w:val="007B5A28"/>
    <w:rPr>
      <w:color w:val="000000"/>
      <w:shd w:val="clear" w:color="auto" w:fill="D8EDE8"/>
    </w:rPr>
  </w:style>
  <w:style w:type="character" w:styleId="aff1">
    <w:name w:val="Emphasis"/>
    <w:uiPriority w:val="20"/>
    <w:qFormat/>
    <w:locked/>
    <w:rsid w:val="006C04DA"/>
    <w:rPr>
      <w:i/>
      <w:iCs/>
    </w:rPr>
  </w:style>
  <w:style w:type="paragraph" w:customStyle="1" w:styleId="Default">
    <w:name w:val="Default"/>
    <w:rsid w:val="001424F7"/>
    <w:pPr>
      <w:autoSpaceDE w:val="0"/>
      <w:autoSpaceDN w:val="0"/>
      <w:adjustRightInd w:val="0"/>
    </w:pPr>
    <w:rPr>
      <w:color w:val="000000"/>
      <w:sz w:val="24"/>
      <w:szCs w:val="24"/>
    </w:rPr>
  </w:style>
  <w:style w:type="character" w:customStyle="1" w:styleId="afd">
    <w:name w:val="Абзац списка Знак"/>
    <w:link w:val="afc"/>
    <w:uiPriority w:val="34"/>
    <w:locked/>
    <w:rsid w:val="00E47055"/>
    <w:rPr>
      <w:sz w:val="28"/>
      <w:szCs w:val="28"/>
    </w:rPr>
  </w:style>
  <w:style w:type="character" w:customStyle="1" w:styleId="aff2">
    <w:name w:val="Цветовое выделение"/>
    <w:uiPriority w:val="99"/>
    <w:rsid w:val="00DF2E58"/>
    <w:rPr>
      <w:b/>
      <w:bCs/>
      <w:color w:val="26282F"/>
    </w:rPr>
  </w:style>
  <w:style w:type="paragraph" w:customStyle="1" w:styleId="aff3">
    <w:name w:val="Нормальный (таблица)"/>
    <w:basedOn w:val="a"/>
    <w:next w:val="a"/>
    <w:uiPriority w:val="99"/>
    <w:rsid w:val="00DF2E58"/>
    <w:pPr>
      <w:autoSpaceDE w:val="0"/>
      <w:autoSpaceDN w:val="0"/>
      <w:adjustRightInd w:val="0"/>
      <w:spacing w:line="240" w:lineRule="auto"/>
      <w:ind w:firstLine="0"/>
    </w:pPr>
    <w:rPr>
      <w:rFonts w:ascii="Arial" w:hAnsi="Arial" w:cs="Arial"/>
      <w:sz w:val="24"/>
      <w:szCs w:val="24"/>
    </w:rPr>
  </w:style>
  <w:style w:type="table" w:styleId="aff4">
    <w:name w:val="Table Grid"/>
    <w:basedOn w:val="a1"/>
    <w:uiPriority w:val="59"/>
    <w:locked/>
    <w:rsid w:val="005948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ndnote text"/>
    <w:basedOn w:val="a"/>
    <w:link w:val="aff6"/>
    <w:semiHidden/>
    <w:unhideWhenUsed/>
    <w:rsid w:val="008D0ACB"/>
    <w:pPr>
      <w:spacing w:line="240" w:lineRule="auto"/>
    </w:pPr>
    <w:rPr>
      <w:sz w:val="20"/>
      <w:szCs w:val="20"/>
    </w:rPr>
  </w:style>
  <w:style w:type="character" w:customStyle="1" w:styleId="aff6">
    <w:name w:val="Текст концевой сноски Знак"/>
    <w:basedOn w:val="a0"/>
    <w:link w:val="aff5"/>
    <w:semiHidden/>
    <w:rsid w:val="008D0ACB"/>
  </w:style>
  <w:style w:type="character" w:styleId="aff7">
    <w:name w:val="endnote reference"/>
    <w:semiHidden/>
    <w:unhideWhenUsed/>
    <w:rsid w:val="008D0ACB"/>
    <w:rPr>
      <w:vertAlign w:val="superscript"/>
    </w:rPr>
  </w:style>
  <w:style w:type="paragraph" w:styleId="HTML">
    <w:name w:val="HTML Preformatted"/>
    <w:basedOn w:val="a"/>
    <w:link w:val="HTML0"/>
    <w:uiPriority w:val="99"/>
    <w:semiHidden/>
    <w:unhideWhenUsed/>
    <w:rsid w:val="0025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lang w:val="x-none" w:eastAsia="x-none"/>
    </w:rPr>
  </w:style>
  <w:style w:type="character" w:customStyle="1" w:styleId="HTML0">
    <w:name w:val="Стандартный HTML Знак"/>
    <w:link w:val="HTML"/>
    <w:uiPriority w:val="99"/>
    <w:semiHidden/>
    <w:rsid w:val="00252CAE"/>
    <w:rPr>
      <w:rFonts w:ascii="Courier New" w:hAnsi="Courier New" w:cs="Courier New"/>
    </w:rPr>
  </w:style>
  <w:style w:type="paragraph" w:customStyle="1" w:styleId="HTML1">
    <w:name w:val="Стандартный HTML1"/>
    <w:basedOn w:val="a"/>
    <w:rsid w:val="00301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sz w:val="20"/>
      <w:szCs w:val="20"/>
      <w:lang w:val="en-US"/>
    </w:rPr>
  </w:style>
  <w:style w:type="paragraph" w:styleId="4">
    <w:name w:val="List Bullet 4"/>
    <w:basedOn w:val="a"/>
    <w:autoRedefine/>
    <w:rsid w:val="00F95FC6"/>
    <w:pPr>
      <w:numPr>
        <w:numId w:val="6"/>
      </w:numPr>
      <w:spacing w:after="60" w:line="240" w:lineRule="auto"/>
    </w:pPr>
    <w:rPr>
      <w:sz w:val="24"/>
      <w:szCs w:val="20"/>
    </w:rPr>
  </w:style>
  <w:style w:type="paragraph" w:styleId="35">
    <w:name w:val="Body Text Indent 3"/>
    <w:basedOn w:val="a"/>
    <w:link w:val="36"/>
    <w:semiHidden/>
    <w:unhideWhenUsed/>
    <w:rsid w:val="00F95FC6"/>
    <w:pPr>
      <w:spacing w:after="120"/>
      <w:ind w:left="283"/>
    </w:pPr>
    <w:rPr>
      <w:sz w:val="16"/>
      <w:szCs w:val="16"/>
      <w:lang w:val="x-none" w:eastAsia="x-none"/>
    </w:rPr>
  </w:style>
  <w:style w:type="character" w:customStyle="1" w:styleId="36">
    <w:name w:val="Основной текст с отступом 3 Знак"/>
    <w:link w:val="35"/>
    <w:semiHidden/>
    <w:rsid w:val="00F95FC6"/>
    <w:rPr>
      <w:sz w:val="16"/>
      <w:szCs w:val="16"/>
    </w:rPr>
  </w:style>
  <w:style w:type="character" w:customStyle="1" w:styleId="ConsPlusNormal0">
    <w:name w:val="ConsPlusNormal Знак"/>
    <w:link w:val="ConsPlusNormal"/>
    <w:locked/>
    <w:rsid w:val="00F95FC6"/>
    <w:rPr>
      <w:rFonts w:ascii="Arial" w:hAnsi="Arial" w:cs="Arial"/>
      <w:lang w:val="ru-RU" w:eastAsia="ru-RU" w:bidi="ar-SA"/>
    </w:rPr>
  </w:style>
  <w:style w:type="paragraph" w:styleId="aff8">
    <w:name w:val="No Spacing"/>
    <w:uiPriority w:val="1"/>
    <w:qFormat/>
    <w:rsid w:val="00F95FC6"/>
    <w:rPr>
      <w:rFonts w:ascii="Calibri" w:eastAsia="Calibri" w:hAnsi="Calibri"/>
      <w:sz w:val="22"/>
      <w:szCs w:val="22"/>
      <w:lang w:val="en-US" w:eastAsia="en-US" w:bidi="en-US"/>
    </w:rPr>
  </w:style>
  <w:style w:type="character" w:customStyle="1" w:styleId="ConsNormal0">
    <w:name w:val="ConsNormal Знак"/>
    <w:link w:val="ConsNormal"/>
    <w:uiPriority w:val="99"/>
    <w:locked/>
    <w:rsid w:val="00F95FC6"/>
    <w:rPr>
      <w:rFonts w:ascii="Arial" w:hAnsi="Arial" w:cs="Arial"/>
      <w:lang w:val="ru-RU" w:eastAsia="ru-RU" w:bidi="ar-SA"/>
    </w:rPr>
  </w:style>
  <w:style w:type="paragraph" w:styleId="aff9">
    <w:name w:val="Body Text Indent"/>
    <w:basedOn w:val="a"/>
    <w:link w:val="affa"/>
    <w:semiHidden/>
    <w:unhideWhenUsed/>
    <w:rsid w:val="00E33945"/>
    <w:pPr>
      <w:spacing w:after="120"/>
      <w:ind w:left="283"/>
    </w:pPr>
    <w:rPr>
      <w:lang w:val="x-none" w:eastAsia="x-none"/>
    </w:rPr>
  </w:style>
  <w:style w:type="character" w:customStyle="1" w:styleId="affa">
    <w:name w:val="Основной текст с отступом Знак"/>
    <w:link w:val="aff9"/>
    <w:semiHidden/>
    <w:rsid w:val="00E33945"/>
    <w:rPr>
      <w:sz w:val="28"/>
      <w:szCs w:val="28"/>
    </w:rPr>
  </w:style>
  <w:style w:type="paragraph" w:customStyle="1" w:styleId="affb">
    <w:name w:val="Часть"/>
    <w:basedOn w:val="a"/>
    <w:semiHidden/>
    <w:rsid w:val="00131D45"/>
    <w:pPr>
      <w:spacing w:after="60" w:line="240" w:lineRule="auto"/>
      <w:ind w:firstLine="709"/>
      <w:jc w:val="center"/>
    </w:pPr>
    <w:rPr>
      <w:rFonts w:ascii="Arial" w:hAnsi="Arial"/>
      <w:b/>
      <w:caps/>
      <w:sz w:val="32"/>
      <w:szCs w:val="20"/>
    </w:rPr>
  </w:style>
  <w:style w:type="paragraph" w:customStyle="1" w:styleId="affc">
    <w:name w:val="Îáû÷íûé"/>
    <w:semiHidden/>
    <w:rsid w:val="00354283"/>
  </w:style>
  <w:style w:type="paragraph" w:styleId="affd">
    <w:name w:val="Revision"/>
    <w:hidden/>
    <w:uiPriority w:val="99"/>
    <w:semiHidden/>
    <w:rsid w:val="00AF206E"/>
    <w:rPr>
      <w:sz w:val="28"/>
      <w:szCs w:val="28"/>
    </w:rPr>
  </w:style>
  <w:style w:type="paragraph" w:customStyle="1" w:styleId="Matveev-">
    <w:name w:val="Matveev-обычный"/>
    <w:basedOn w:val="a"/>
    <w:link w:val="Matveev-0"/>
    <w:qFormat/>
    <w:rsid w:val="001D1942"/>
    <w:pPr>
      <w:spacing w:line="360" w:lineRule="auto"/>
      <w:ind w:firstLine="720"/>
    </w:pPr>
    <w:rPr>
      <w:rFonts w:eastAsia="Calibri"/>
      <w:szCs w:val="22"/>
      <w:lang w:eastAsia="en-US"/>
    </w:rPr>
  </w:style>
  <w:style w:type="character" w:customStyle="1" w:styleId="Matveev-0">
    <w:name w:val="Matveev-обычный Знак"/>
    <w:link w:val="Matveev-"/>
    <w:rsid w:val="001D1942"/>
    <w:rPr>
      <w:rFonts w:eastAsia="Calibri"/>
      <w:sz w:val="28"/>
      <w:szCs w:val="22"/>
      <w:lang w:eastAsia="en-US"/>
    </w:rPr>
  </w:style>
  <w:style w:type="paragraph" w:customStyle="1" w:styleId="37">
    <w:name w:val="Стиль3 Знак Знак"/>
    <w:basedOn w:val="24"/>
    <w:uiPriority w:val="99"/>
    <w:rsid w:val="001D1942"/>
    <w:pPr>
      <w:widowControl w:val="0"/>
      <w:tabs>
        <w:tab w:val="num" w:pos="1127"/>
        <w:tab w:val="num" w:pos="1492"/>
      </w:tabs>
      <w:adjustRightInd w:val="0"/>
      <w:spacing w:after="0" w:line="240" w:lineRule="auto"/>
      <w:ind w:left="900" w:firstLine="0"/>
    </w:pPr>
    <w:rPr>
      <w:rFonts w:eastAsia="Times New Roman"/>
      <w:sz w:val="24"/>
    </w:rPr>
  </w:style>
  <w:style w:type="paragraph" w:customStyle="1" w:styleId="Times-11-simple">
    <w:name w:val="Times-11-simple"/>
    <w:basedOn w:val="a"/>
    <w:link w:val="Times-11-simple0"/>
    <w:uiPriority w:val="99"/>
    <w:rsid w:val="001D1942"/>
    <w:pPr>
      <w:spacing w:line="240" w:lineRule="auto"/>
      <w:ind w:firstLine="0"/>
      <w:jc w:val="left"/>
    </w:pPr>
    <w:rPr>
      <w:sz w:val="22"/>
      <w:szCs w:val="20"/>
      <w:lang w:val="x-none" w:eastAsia="x-none"/>
    </w:rPr>
  </w:style>
  <w:style w:type="character" w:customStyle="1" w:styleId="Times-11-simple0">
    <w:name w:val="Times-11-simple Знак"/>
    <w:link w:val="Times-11-simple"/>
    <w:uiPriority w:val="99"/>
    <w:locked/>
    <w:rsid w:val="001D1942"/>
    <w:rPr>
      <w:sz w:val="22"/>
      <w:lang w:val="x-none" w:eastAsia="x-none"/>
    </w:rPr>
  </w:style>
  <w:style w:type="paragraph" w:styleId="24">
    <w:name w:val="Body Text Indent 2"/>
    <w:basedOn w:val="a"/>
    <w:link w:val="25"/>
    <w:uiPriority w:val="99"/>
    <w:unhideWhenUsed/>
    <w:rsid w:val="001D1942"/>
    <w:pPr>
      <w:spacing w:after="120" w:line="480" w:lineRule="auto"/>
      <w:ind w:left="283" w:firstLine="709"/>
    </w:pPr>
    <w:rPr>
      <w:rFonts w:eastAsia="Calibri"/>
      <w:sz w:val="20"/>
      <w:szCs w:val="20"/>
      <w:lang w:val="x-none"/>
    </w:rPr>
  </w:style>
  <w:style w:type="character" w:customStyle="1" w:styleId="25">
    <w:name w:val="Основной текст с отступом 2 Знак"/>
    <w:link w:val="24"/>
    <w:uiPriority w:val="99"/>
    <w:rsid w:val="001D1942"/>
    <w:rPr>
      <w:rFonts w:eastAsia="Calibri"/>
      <w:lang w:val="x-none"/>
    </w:rPr>
  </w:style>
  <w:style w:type="numbering" w:customStyle="1" w:styleId="13">
    <w:name w:val="Нет списка1"/>
    <w:next w:val="a2"/>
    <w:uiPriority w:val="99"/>
    <w:semiHidden/>
    <w:unhideWhenUsed/>
    <w:rsid w:val="001D1942"/>
  </w:style>
  <w:style w:type="numbering" w:customStyle="1" w:styleId="26">
    <w:name w:val="Нет списка2"/>
    <w:next w:val="a2"/>
    <w:uiPriority w:val="99"/>
    <w:semiHidden/>
    <w:rsid w:val="001D1942"/>
  </w:style>
  <w:style w:type="character" w:styleId="affe">
    <w:name w:val="FollowedHyperlink"/>
    <w:uiPriority w:val="99"/>
    <w:unhideWhenUsed/>
    <w:rsid w:val="001D1942"/>
    <w:rPr>
      <w:color w:val="800080"/>
      <w:u w:val="single"/>
    </w:rPr>
  </w:style>
  <w:style w:type="paragraph" w:customStyle="1" w:styleId="xl70">
    <w:name w:val="xl70"/>
    <w:basedOn w:val="a"/>
    <w:rsid w:val="001D1942"/>
    <w:pPr>
      <w:spacing w:before="100" w:beforeAutospacing="1" w:after="100" w:afterAutospacing="1" w:line="240" w:lineRule="auto"/>
      <w:ind w:firstLine="0"/>
      <w:jc w:val="left"/>
    </w:pPr>
    <w:rPr>
      <w:rFonts w:ascii="Arial" w:hAnsi="Arial" w:cs="Arial"/>
      <w:sz w:val="18"/>
      <w:szCs w:val="18"/>
    </w:rPr>
  </w:style>
  <w:style w:type="paragraph" w:customStyle="1" w:styleId="xl71">
    <w:name w:val="xl7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72">
    <w:name w:val="xl72"/>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73">
    <w:name w:val="xl7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74">
    <w:name w:val="xl74"/>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5">
    <w:name w:val="xl7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6">
    <w:name w:val="xl76"/>
    <w:basedOn w:val="a"/>
    <w:rsid w:val="001D1942"/>
    <w:pPr>
      <w:spacing w:before="100" w:beforeAutospacing="1" w:after="100" w:afterAutospacing="1" w:line="240" w:lineRule="auto"/>
      <w:ind w:firstLine="0"/>
      <w:jc w:val="left"/>
    </w:pPr>
    <w:rPr>
      <w:rFonts w:ascii="Arial" w:hAnsi="Arial" w:cs="Arial"/>
      <w:color w:val="000000"/>
      <w:sz w:val="18"/>
      <w:szCs w:val="18"/>
    </w:rPr>
  </w:style>
  <w:style w:type="paragraph" w:customStyle="1" w:styleId="xl77">
    <w:name w:val="xl77"/>
    <w:basedOn w:val="a"/>
    <w:rsid w:val="001D1942"/>
    <w:pPr>
      <w:spacing w:before="100" w:beforeAutospacing="1" w:after="100" w:afterAutospacing="1" w:line="240" w:lineRule="auto"/>
      <w:ind w:firstLine="0"/>
      <w:jc w:val="center"/>
    </w:pPr>
    <w:rPr>
      <w:rFonts w:ascii="Arial" w:hAnsi="Arial" w:cs="Arial"/>
      <w:sz w:val="18"/>
      <w:szCs w:val="18"/>
    </w:rPr>
  </w:style>
  <w:style w:type="paragraph" w:customStyle="1" w:styleId="xl78">
    <w:name w:val="xl78"/>
    <w:basedOn w:val="a"/>
    <w:rsid w:val="001D1942"/>
    <w:pP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9">
    <w:name w:val="xl7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80">
    <w:name w:val="xl8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81">
    <w:name w:val="xl8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82">
    <w:name w:val="xl82"/>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83">
    <w:name w:val="xl8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4">
    <w:name w:val="xl84"/>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85">
    <w:name w:val="xl8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86">
    <w:name w:val="xl86"/>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8"/>
      <w:szCs w:val="18"/>
    </w:rPr>
  </w:style>
  <w:style w:type="paragraph" w:customStyle="1" w:styleId="xl87">
    <w:name w:val="xl87"/>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8">
    <w:name w:val="xl88"/>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89">
    <w:name w:val="xl89"/>
    <w:basedOn w:val="a"/>
    <w:rsid w:val="001D1942"/>
    <w:pPr>
      <w:spacing w:before="100" w:beforeAutospacing="1" w:after="100" w:afterAutospacing="1" w:line="240" w:lineRule="auto"/>
      <w:ind w:firstLine="0"/>
      <w:jc w:val="left"/>
    </w:pPr>
    <w:rPr>
      <w:rFonts w:ascii="Arial" w:hAnsi="Arial" w:cs="Arial"/>
      <w:sz w:val="18"/>
      <w:szCs w:val="18"/>
    </w:rPr>
  </w:style>
  <w:style w:type="paragraph" w:customStyle="1" w:styleId="xl90">
    <w:name w:val="xl90"/>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1">
    <w:name w:val="xl91"/>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2">
    <w:name w:val="xl92"/>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3">
    <w:name w:val="xl93"/>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4">
    <w:name w:val="xl94"/>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5">
    <w:name w:val="xl95"/>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6">
    <w:name w:val="xl9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7">
    <w:name w:val="xl97"/>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98">
    <w:name w:val="xl98"/>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99">
    <w:name w:val="xl99"/>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0">
    <w:name w:val="xl10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1">
    <w:name w:val="xl101"/>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02">
    <w:name w:val="xl10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03">
    <w:name w:val="xl10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4">
    <w:name w:val="xl104"/>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05">
    <w:name w:val="xl105"/>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6">
    <w:name w:val="xl10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07">
    <w:name w:val="xl107"/>
    <w:basedOn w:val="a"/>
    <w:rsid w:val="001D1942"/>
    <w:pPr>
      <w:pBdr>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08">
    <w:name w:val="xl108"/>
    <w:basedOn w:val="a"/>
    <w:rsid w:val="001D1942"/>
    <w:pPr>
      <w:pBdr>
        <w:left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09">
    <w:name w:val="xl109"/>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0">
    <w:name w:val="xl11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1">
    <w:name w:val="xl111"/>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12">
    <w:name w:val="xl11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13">
    <w:name w:val="xl113"/>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14">
    <w:name w:val="xl114"/>
    <w:basedOn w:val="a"/>
    <w:rsid w:val="001D1942"/>
    <w:pPr>
      <w:pBdr>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15">
    <w:name w:val="xl115"/>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6">
    <w:name w:val="xl116"/>
    <w:basedOn w:val="a"/>
    <w:rsid w:val="001D1942"/>
    <w:pPr>
      <w:pBdr>
        <w:left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7">
    <w:name w:val="xl117"/>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24"/>
      <w:szCs w:val="24"/>
    </w:rPr>
  </w:style>
  <w:style w:type="paragraph" w:customStyle="1" w:styleId="xl118">
    <w:name w:val="xl118"/>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19">
    <w:name w:val="xl119"/>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20">
    <w:name w:val="xl120"/>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1">
    <w:name w:val="xl121"/>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2">
    <w:name w:val="xl122"/>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textAlignment w:val="top"/>
    </w:pPr>
    <w:rPr>
      <w:sz w:val="18"/>
      <w:szCs w:val="18"/>
    </w:rPr>
  </w:style>
  <w:style w:type="paragraph" w:customStyle="1" w:styleId="xl123">
    <w:name w:val="xl123"/>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4">
    <w:name w:val="xl124"/>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25">
    <w:name w:val="xl125"/>
    <w:basedOn w:val="a"/>
    <w:rsid w:val="001D1942"/>
    <w:pPr>
      <w:pBdr>
        <w:left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26">
    <w:name w:val="xl126"/>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27">
    <w:name w:val="xl127"/>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28">
    <w:name w:val="xl128"/>
    <w:basedOn w:val="a"/>
    <w:rsid w:val="001D1942"/>
    <w:pPr>
      <w:pBdr>
        <w:left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29">
    <w:name w:val="xl12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30">
    <w:name w:val="xl13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31">
    <w:name w:val="xl13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2">
    <w:name w:val="xl132"/>
    <w:basedOn w:val="a"/>
    <w:rsid w:val="001D1942"/>
    <w:pPr>
      <w:pBdr>
        <w:left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3">
    <w:name w:val="xl133"/>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34">
    <w:name w:val="xl134"/>
    <w:basedOn w:val="a"/>
    <w:rsid w:val="001D1942"/>
    <w:pPr>
      <w:pBdr>
        <w:left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135">
    <w:name w:val="xl135"/>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136">
    <w:name w:val="xl136"/>
    <w:basedOn w:val="a"/>
    <w:rsid w:val="001D1942"/>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sz w:val="18"/>
      <w:szCs w:val="18"/>
    </w:rPr>
  </w:style>
  <w:style w:type="paragraph" w:customStyle="1" w:styleId="xl137">
    <w:name w:val="xl137"/>
    <w:basedOn w:val="a"/>
    <w:rsid w:val="001D1942"/>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38">
    <w:name w:val="xl138"/>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39">
    <w:name w:val="xl13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color w:val="000000"/>
      <w:sz w:val="18"/>
      <w:szCs w:val="18"/>
    </w:rPr>
  </w:style>
  <w:style w:type="paragraph" w:customStyle="1" w:styleId="xl140">
    <w:name w:val="xl140"/>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141">
    <w:name w:val="xl141"/>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142">
    <w:name w:val="xl142"/>
    <w:basedOn w:val="a"/>
    <w:rsid w:val="001D1942"/>
    <w:pPr>
      <w:spacing w:before="100" w:beforeAutospacing="1" w:after="100" w:afterAutospacing="1" w:line="240" w:lineRule="auto"/>
      <w:ind w:firstLine="0"/>
      <w:jc w:val="center"/>
    </w:pPr>
    <w:rPr>
      <w:rFonts w:ascii="Arial" w:hAnsi="Arial" w:cs="Arial"/>
      <w:sz w:val="18"/>
      <w:szCs w:val="18"/>
    </w:rPr>
  </w:style>
  <w:style w:type="paragraph" w:customStyle="1" w:styleId="xl143">
    <w:name w:val="xl143"/>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color w:val="000000"/>
      <w:sz w:val="18"/>
      <w:szCs w:val="18"/>
    </w:rPr>
  </w:style>
  <w:style w:type="numbering" w:customStyle="1" w:styleId="38">
    <w:name w:val="Нет списка3"/>
    <w:next w:val="a2"/>
    <w:uiPriority w:val="99"/>
    <w:semiHidden/>
    <w:rsid w:val="001D1942"/>
  </w:style>
  <w:style w:type="numbering" w:customStyle="1" w:styleId="110">
    <w:name w:val="Нет списка11"/>
    <w:next w:val="a2"/>
    <w:uiPriority w:val="99"/>
    <w:semiHidden/>
    <w:unhideWhenUsed/>
    <w:rsid w:val="001D1942"/>
  </w:style>
  <w:style w:type="numbering" w:customStyle="1" w:styleId="111">
    <w:name w:val="Нет списка111"/>
    <w:next w:val="a2"/>
    <w:uiPriority w:val="99"/>
    <w:semiHidden/>
    <w:unhideWhenUsed/>
    <w:rsid w:val="001D1942"/>
  </w:style>
  <w:style w:type="numbering" w:customStyle="1" w:styleId="210">
    <w:name w:val="Нет списка21"/>
    <w:next w:val="a2"/>
    <w:uiPriority w:val="99"/>
    <w:semiHidden/>
    <w:rsid w:val="001D1942"/>
  </w:style>
  <w:style w:type="numbering" w:customStyle="1" w:styleId="310">
    <w:name w:val="Нет списка31"/>
    <w:next w:val="a2"/>
    <w:uiPriority w:val="99"/>
    <w:semiHidden/>
    <w:unhideWhenUsed/>
    <w:rsid w:val="001D1942"/>
  </w:style>
  <w:style w:type="numbering" w:customStyle="1" w:styleId="120">
    <w:name w:val="Нет списка12"/>
    <w:next w:val="a2"/>
    <w:uiPriority w:val="99"/>
    <w:semiHidden/>
    <w:unhideWhenUsed/>
    <w:rsid w:val="001D1942"/>
  </w:style>
  <w:style w:type="numbering" w:customStyle="1" w:styleId="211">
    <w:name w:val="Нет списка211"/>
    <w:next w:val="a2"/>
    <w:uiPriority w:val="99"/>
    <w:semiHidden/>
    <w:rsid w:val="001D1942"/>
  </w:style>
  <w:style w:type="paragraph" w:customStyle="1" w:styleId="xl68">
    <w:name w:val="xl68"/>
    <w:basedOn w:val="a"/>
    <w:rsid w:val="001D1942"/>
    <w:pPr>
      <w:spacing w:before="100" w:beforeAutospacing="1" w:after="100" w:afterAutospacing="1" w:line="240" w:lineRule="auto"/>
      <w:ind w:firstLine="0"/>
      <w:jc w:val="left"/>
      <w:textAlignment w:val="top"/>
    </w:pPr>
    <w:rPr>
      <w:sz w:val="24"/>
      <w:szCs w:val="24"/>
    </w:rPr>
  </w:style>
  <w:style w:type="paragraph" w:customStyle="1" w:styleId="xl69">
    <w:name w:val="xl69"/>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0"/>
      <w:szCs w:val="20"/>
    </w:rPr>
  </w:style>
  <w:style w:type="numbering" w:customStyle="1" w:styleId="42">
    <w:name w:val="Нет списка4"/>
    <w:next w:val="a2"/>
    <w:uiPriority w:val="99"/>
    <w:semiHidden/>
    <w:rsid w:val="001D1942"/>
  </w:style>
  <w:style w:type="numbering" w:customStyle="1" w:styleId="130">
    <w:name w:val="Нет списка13"/>
    <w:next w:val="a2"/>
    <w:uiPriority w:val="99"/>
    <w:semiHidden/>
    <w:unhideWhenUsed/>
    <w:rsid w:val="001D1942"/>
  </w:style>
  <w:style w:type="numbering" w:customStyle="1" w:styleId="112">
    <w:name w:val="Нет списка112"/>
    <w:next w:val="a2"/>
    <w:uiPriority w:val="99"/>
    <w:semiHidden/>
    <w:unhideWhenUsed/>
    <w:rsid w:val="001D1942"/>
  </w:style>
  <w:style w:type="numbering" w:customStyle="1" w:styleId="220">
    <w:name w:val="Нет списка22"/>
    <w:next w:val="a2"/>
    <w:uiPriority w:val="99"/>
    <w:semiHidden/>
    <w:rsid w:val="001D1942"/>
  </w:style>
  <w:style w:type="numbering" w:customStyle="1" w:styleId="320">
    <w:name w:val="Нет списка32"/>
    <w:next w:val="a2"/>
    <w:uiPriority w:val="99"/>
    <w:semiHidden/>
    <w:unhideWhenUsed/>
    <w:rsid w:val="001D1942"/>
  </w:style>
  <w:style w:type="numbering" w:customStyle="1" w:styleId="121">
    <w:name w:val="Нет списка121"/>
    <w:next w:val="a2"/>
    <w:uiPriority w:val="99"/>
    <w:semiHidden/>
    <w:unhideWhenUsed/>
    <w:rsid w:val="001D1942"/>
  </w:style>
  <w:style w:type="numbering" w:customStyle="1" w:styleId="212">
    <w:name w:val="Нет списка212"/>
    <w:next w:val="a2"/>
    <w:uiPriority w:val="99"/>
    <w:semiHidden/>
    <w:rsid w:val="001D1942"/>
  </w:style>
  <w:style w:type="paragraph" w:customStyle="1" w:styleId="font5">
    <w:name w:val="font5"/>
    <w:basedOn w:val="a"/>
    <w:rsid w:val="001D1942"/>
    <w:pPr>
      <w:spacing w:before="100" w:beforeAutospacing="1" w:after="100" w:afterAutospacing="1" w:line="240" w:lineRule="auto"/>
      <w:ind w:firstLine="0"/>
      <w:jc w:val="left"/>
    </w:pPr>
    <w:rPr>
      <w:color w:val="000000"/>
      <w:sz w:val="22"/>
      <w:szCs w:val="22"/>
    </w:rPr>
  </w:style>
  <w:style w:type="paragraph" w:customStyle="1" w:styleId="font6">
    <w:name w:val="font6"/>
    <w:basedOn w:val="a"/>
    <w:rsid w:val="001D1942"/>
    <w:pPr>
      <w:spacing w:before="100" w:beforeAutospacing="1" w:after="100" w:afterAutospacing="1" w:line="240" w:lineRule="auto"/>
      <w:ind w:firstLine="0"/>
      <w:jc w:val="left"/>
    </w:pPr>
    <w:rPr>
      <w:color w:val="000000"/>
      <w:sz w:val="18"/>
      <w:szCs w:val="18"/>
    </w:rPr>
  </w:style>
  <w:style w:type="paragraph" w:customStyle="1" w:styleId="font7">
    <w:name w:val="font7"/>
    <w:basedOn w:val="a"/>
    <w:rsid w:val="001D1942"/>
    <w:pPr>
      <w:spacing w:before="100" w:beforeAutospacing="1" w:after="100" w:afterAutospacing="1" w:line="240" w:lineRule="auto"/>
      <w:ind w:firstLine="0"/>
      <w:jc w:val="left"/>
    </w:pPr>
    <w:rPr>
      <w:color w:val="000000"/>
      <w:sz w:val="18"/>
      <w:szCs w:val="18"/>
    </w:rPr>
  </w:style>
  <w:style w:type="paragraph" w:customStyle="1" w:styleId="xl67">
    <w:name w:val="xl67"/>
    <w:basedOn w:val="a"/>
    <w:rsid w:val="001D19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color w:val="000000"/>
      <w:sz w:val="18"/>
      <w:szCs w:val="18"/>
    </w:rPr>
  </w:style>
  <w:style w:type="paragraph" w:customStyle="1" w:styleId="xl64">
    <w:name w:val="xl64"/>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18"/>
      <w:szCs w:val="18"/>
    </w:rPr>
  </w:style>
  <w:style w:type="paragraph" w:customStyle="1" w:styleId="xl65">
    <w:name w:val="xl65"/>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18"/>
      <w:szCs w:val="18"/>
    </w:rPr>
  </w:style>
  <w:style w:type="paragraph" w:customStyle="1" w:styleId="xl66">
    <w:name w:val="xl66"/>
    <w:basedOn w:val="a"/>
    <w:rsid w:val="001D19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18"/>
      <w:szCs w:val="18"/>
    </w:rPr>
  </w:style>
  <w:style w:type="numbering" w:customStyle="1" w:styleId="5">
    <w:name w:val="Нет списка5"/>
    <w:next w:val="a2"/>
    <w:uiPriority w:val="99"/>
    <w:semiHidden/>
    <w:unhideWhenUsed/>
    <w:rsid w:val="001D1942"/>
  </w:style>
  <w:style w:type="table" w:customStyle="1" w:styleId="14">
    <w:name w:val="Сетка таблицы1"/>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D1942"/>
  </w:style>
  <w:style w:type="numbering" w:customStyle="1" w:styleId="113">
    <w:name w:val="Нет списка113"/>
    <w:next w:val="a2"/>
    <w:uiPriority w:val="99"/>
    <w:semiHidden/>
    <w:unhideWhenUsed/>
    <w:rsid w:val="001D1942"/>
  </w:style>
  <w:style w:type="numbering" w:customStyle="1" w:styleId="230">
    <w:name w:val="Нет списка23"/>
    <w:next w:val="a2"/>
    <w:uiPriority w:val="99"/>
    <w:semiHidden/>
    <w:rsid w:val="001D1942"/>
  </w:style>
  <w:style w:type="table" w:customStyle="1" w:styleId="114">
    <w:name w:val="Сетка таблицы11"/>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rsid w:val="001D1942"/>
  </w:style>
  <w:style w:type="numbering" w:customStyle="1" w:styleId="1111">
    <w:name w:val="Нет списка1111"/>
    <w:next w:val="a2"/>
    <w:uiPriority w:val="99"/>
    <w:semiHidden/>
    <w:unhideWhenUsed/>
    <w:rsid w:val="001D1942"/>
  </w:style>
  <w:style w:type="numbering" w:customStyle="1" w:styleId="11111">
    <w:name w:val="Нет списка11111"/>
    <w:next w:val="a2"/>
    <w:uiPriority w:val="99"/>
    <w:semiHidden/>
    <w:unhideWhenUsed/>
    <w:rsid w:val="001D1942"/>
  </w:style>
  <w:style w:type="numbering" w:customStyle="1" w:styleId="213">
    <w:name w:val="Нет списка213"/>
    <w:next w:val="a2"/>
    <w:uiPriority w:val="99"/>
    <w:semiHidden/>
    <w:rsid w:val="001D1942"/>
  </w:style>
  <w:style w:type="numbering" w:customStyle="1" w:styleId="311">
    <w:name w:val="Нет списка311"/>
    <w:next w:val="a2"/>
    <w:uiPriority w:val="99"/>
    <w:semiHidden/>
    <w:unhideWhenUsed/>
    <w:rsid w:val="001D1942"/>
  </w:style>
  <w:style w:type="numbering" w:customStyle="1" w:styleId="122">
    <w:name w:val="Нет списка122"/>
    <w:next w:val="a2"/>
    <w:uiPriority w:val="99"/>
    <w:semiHidden/>
    <w:unhideWhenUsed/>
    <w:rsid w:val="001D1942"/>
  </w:style>
  <w:style w:type="numbering" w:customStyle="1" w:styleId="2111">
    <w:name w:val="Нет списка2111"/>
    <w:next w:val="a2"/>
    <w:uiPriority w:val="99"/>
    <w:semiHidden/>
    <w:rsid w:val="001D1942"/>
  </w:style>
  <w:style w:type="numbering" w:customStyle="1" w:styleId="410">
    <w:name w:val="Нет списка41"/>
    <w:next w:val="a2"/>
    <w:uiPriority w:val="99"/>
    <w:semiHidden/>
    <w:rsid w:val="001D1942"/>
  </w:style>
  <w:style w:type="numbering" w:customStyle="1" w:styleId="131">
    <w:name w:val="Нет списка131"/>
    <w:next w:val="a2"/>
    <w:uiPriority w:val="99"/>
    <w:semiHidden/>
    <w:unhideWhenUsed/>
    <w:rsid w:val="001D1942"/>
  </w:style>
  <w:style w:type="numbering" w:customStyle="1" w:styleId="1121">
    <w:name w:val="Нет списка1121"/>
    <w:next w:val="a2"/>
    <w:uiPriority w:val="99"/>
    <w:semiHidden/>
    <w:unhideWhenUsed/>
    <w:rsid w:val="001D1942"/>
  </w:style>
  <w:style w:type="numbering" w:customStyle="1" w:styleId="221">
    <w:name w:val="Нет списка221"/>
    <w:next w:val="a2"/>
    <w:uiPriority w:val="99"/>
    <w:semiHidden/>
    <w:rsid w:val="001D1942"/>
  </w:style>
  <w:style w:type="numbering" w:customStyle="1" w:styleId="321">
    <w:name w:val="Нет списка321"/>
    <w:next w:val="a2"/>
    <w:uiPriority w:val="99"/>
    <w:semiHidden/>
    <w:unhideWhenUsed/>
    <w:rsid w:val="001D1942"/>
  </w:style>
  <w:style w:type="numbering" w:customStyle="1" w:styleId="1211">
    <w:name w:val="Нет списка1211"/>
    <w:next w:val="a2"/>
    <w:uiPriority w:val="99"/>
    <w:semiHidden/>
    <w:unhideWhenUsed/>
    <w:rsid w:val="001D1942"/>
  </w:style>
  <w:style w:type="numbering" w:customStyle="1" w:styleId="2121">
    <w:name w:val="Нет списка2121"/>
    <w:next w:val="a2"/>
    <w:uiPriority w:val="99"/>
    <w:semiHidden/>
    <w:rsid w:val="001D1942"/>
  </w:style>
  <w:style w:type="numbering" w:customStyle="1" w:styleId="51">
    <w:name w:val="Нет списка51"/>
    <w:next w:val="a2"/>
    <w:uiPriority w:val="99"/>
    <w:semiHidden/>
    <w:unhideWhenUsed/>
    <w:rsid w:val="001D1942"/>
  </w:style>
  <w:style w:type="numbering" w:customStyle="1" w:styleId="141">
    <w:name w:val="Нет списка141"/>
    <w:next w:val="a2"/>
    <w:uiPriority w:val="99"/>
    <w:semiHidden/>
    <w:unhideWhenUsed/>
    <w:rsid w:val="001D1942"/>
  </w:style>
  <w:style w:type="numbering" w:customStyle="1" w:styleId="231">
    <w:name w:val="Нет списка231"/>
    <w:next w:val="a2"/>
    <w:uiPriority w:val="99"/>
    <w:semiHidden/>
    <w:rsid w:val="001D1942"/>
  </w:style>
  <w:style w:type="table" w:customStyle="1" w:styleId="27">
    <w:name w:val="Сетка таблицы2"/>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1"/>
    <w:next w:val="a2"/>
    <w:uiPriority w:val="99"/>
    <w:semiHidden/>
    <w:rsid w:val="001D1942"/>
  </w:style>
  <w:style w:type="numbering" w:customStyle="1" w:styleId="1131">
    <w:name w:val="Нет списка1131"/>
    <w:next w:val="a2"/>
    <w:uiPriority w:val="99"/>
    <w:semiHidden/>
    <w:unhideWhenUsed/>
    <w:rsid w:val="001D1942"/>
  </w:style>
  <w:style w:type="numbering" w:customStyle="1" w:styleId="1112">
    <w:name w:val="Нет списка1112"/>
    <w:next w:val="a2"/>
    <w:uiPriority w:val="99"/>
    <w:semiHidden/>
    <w:unhideWhenUsed/>
    <w:rsid w:val="001D1942"/>
  </w:style>
  <w:style w:type="numbering" w:customStyle="1" w:styleId="2131">
    <w:name w:val="Нет списка2131"/>
    <w:next w:val="a2"/>
    <w:uiPriority w:val="99"/>
    <w:semiHidden/>
    <w:rsid w:val="001D1942"/>
  </w:style>
  <w:style w:type="numbering" w:customStyle="1" w:styleId="3111">
    <w:name w:val="Нет списка3111"/>
    <w:next w:val="a2"/>
    <w:uiPriority w:val="99"/>
    <w:semiHidden/>
    <w:unhideWhenUsed/>
    <w:rsid w:val="001D1942"/>
  </w:style>
  <w:style w:type="numbering" w:customStyle="1" w:styleId="1221">
    <w:name w:val="Нет списка1221"/>
    <w:next w:val="a2"/>
    <w:uiPriority w:val="99"/>
    <w:semiHidden/>
    <w:unhideWhenUsed/>
    <w:rsid w:val="001D1942"/>
  </w:style>
  <w:style w:type="numbering" w:customStyle="1" w:styleId="21111">
    <w:name w:val="Нет списка21111"/>
    <w:next w:val="a2"/>
    <w:uiPriority w:val="99"/>
    <w:semiHidden/>
    <w:rsid w:val="001D1942"/>
  </w:style>
  <w:style w:type="numbering" w:customStyle="1" w:styleId="411">
    <w:name w:val="Нет списка411"/>
    <w:next w:val="a2"/>
    <w:uiPriority w:val="99"/>
    <w:semiHidden/>
    <w:rsid w:val="001D1942"/>
  </w:style>
  <w:style w:type="numbering" w:customStyle="1" w:styleId="1311">
    <w:name w:val="Нет списка1311"/>
    <w:next w:val="a2"/>
    <w:uiPriority w:val="99"/>
    <w:semiHidden/>
    <w:unhideWhenUsed/>
    <w:rsid w:val="001D1942"/>
  </w:style>
  <w:style w:type="numbering" w:customStyle="1" w:styleId="11211">
    <w:name w:val="Нет списка11211"/>
    <w:next w:val="a2"/>
    <w:uiPriority w:val="99"/>
    <w:semiHidden/>
    <w:unhideWhenUsed/>
    <w:rsid w:val="001D1942"/>
  </w:style>
  <w:style w:type="numbering" w:customStyle="1" w:styleId="2211">
    <w:name w:val="Нет списка2211"/>
    <w:next w:val="a2"/>
    <w:uiPriority w:val="99"/>
    <w:semiHidden/>
    <w:rsid w:val="001D1942"/>
  </w:style>
  <w:style w:type="numbering" w:customStyle="1" w:styleId="3211">
    <w:name w:val="Нет списка3211"/>
    <w:next w:val="a2"/>
    <w:uiPriority w:val="99"/>
    <w:semiHidden/>
    <w:unhideWhenUsed/>
    <w:rsid w:val="001D1942"/>
  </w:style>
  <w:style w:type="numbering" w:customStyle="1" w:styleId="12111">
    <w:name w:val="Нет списка12111"/>
    <w:next w:val="a2"/>
    <w:uiPriority w:val="99"/>
    <w:semiHidden/>
    <w:unhideWhenUsed/>
    <w:rsid w:val="001D1942"/>
  </w:style>
  <w:style w:type="numbering" w:customStyle="1" w:styleId="21211">
    <w:name w:val="Нет списка21211"/>
    <w:next w:val="a2"/>
    <w:uiPriority w:val="99"/>
    <w:semiHidden/>
    <w:rsid w:val="001D1942"/>
  </w:style>
  <w:style w:type="numbering" w:customStyle="1" w:styleId="6">
    <w:name w:val="Нет списка6"/>
    <w:next w:val="a2"/>
    <w:uiPriority w:val="99"/>
    <w:semiHidden/>
    <w:unhideWhenUsed/>
    <w:rsid w:val="001D1942"/>
  </w:style>
  <w:style w:type="table" w:customStyle="1" w:styleId="39">
    <w:name w:val="Сетка таблицы3"/>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1D1942"/>
  </w:style>
  <w:style w:type="numbering" w:customStyle="1" w:styleId="1140">
    <w:name w:val="Нет списка114"/>
    <w:next w:val="a2"/>
    <w:uiPriority w:val="99"/>
    <w:semiHidden/>
    <w:unhideWhenUsed/>
    <w:rsid w:val="001D1942"/>
  </w:style>
  <w:style w:type="numbering" w:customStyle="1" w:styleId="240">
    <w:name w:val="Нет списка24"/>
    <w:next w:val="a2"/>
    <w:uiPriority w:val="99"/>
    <w:semiHidden/>
    <w:rsid w:val="001D1942"/>
  </w:style>
  <w:style w:type="table" w:customStyle="1" w:styleId="123">
    <w:name w:val="Сетка таблицы12"/>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rsid w:val="001D1942"/>
  </w:style>
  <w:style w:type="numbering" w:customStyle="1" w:styleId="1113">
    <w:name w:val="Нет списка1113"/>
    <w:next w:val="a2"/>
    <w:uiPriority w:val="99"/>
    <w:semiHidden/>
    <w:unhideWhenUsed/>
    <w:rsid w:val="001D1942"/>
  </w:style>
  <w:style w:type="numbering" w:customStyle="1" w:styleId="11112">
    <w:name w:val="Нет списка11112"/>
    <w:next w:val="a2"/>
    <w:uiPriority w:val="99"/>
    <w:semiHidden/>
    <w:unhideWhenUsed/>
    <w:rsid w:val="001D1942"/>
  </w:style>
  <w:style w:type="numbering" w:customStyle="1" w:styleId="214">
    <w:name w:val="Нет списка214"/>
    <w:next w:val="a2"/>
    <w:uiPriority w:val="99"/>
    <w:semiHidden/>
    <w:rsid w:val="001D1942"/>
  </w:style>
  <w:style w:type="numbering" w:customStyle="1" w:styleId="312">
    <w:name w:val="Нет списка312"/>
    <w:next w:val="a2"/>
    <w:uiPriority w:val="99"/>
    <w:semiHidden/>
    <w:unhideWhenUsed/>
    <w:rsid w:val="001D1942"/>
  </w:style>
  <w:style w:type="numbering" w:customStyle="1" w:styleId="1230">
    <w:name w:val="Нет списка123"/>
    <w:next w:val="a2"/>
    <w:uiPriority w:val="99"/>
    <w:semiHidden/>
    <w:unhideWhenUsed/>
    <w:rsid w:val="001D1942"/>
  </w:style>
  <w:style w:type="numbering" w:customStyle="1" w:styleId="2112">
    <w:name w:val="Нет списка2112"/>
    <w:next w:val="a2"/>
    <w:uiPriority w:val="99"/>
    <w:semiHidden/>
    <w:rsid w:val="001D1942"/>
  </w:style>
  <w:style w:type="numbering" w:customStyle="1" w:styleId="420">
    <w:name w:val="Нет списка42"/>
    <w:next w:val="a2"/>
    <w:uiPriority w:val="99"/>
    <w:semiHidden/>
    <w:rsid w:val="001D1942"/>
  </w:style>
  <w:style w:type="numbering" w:customStyle="1" w:styleId="132">
    <w:name w:val="Нет списка132"/>
    <w:next w:val="a2"/>
    <w:uiPriority w:val="99"/>
    <w:semiHidden/>
    <w:unhideWhenUsed/>
    <w:rsid w:val="001D1942"/>
  </w:style>
  <w:style w:type="numbering" w:customStyle="1" w:styleId="1122">
    <w:name w:val="Нет списка1122"/>
    <w:next w:val="a2"/>
    <w:uiPriority w:val="99"/>
    <w:semiHidden/>
    <w:unhideWhenUsed/>
    <w:rsid w:val="001D1942"/>
  </w:style>
  <w:style w:type="numbering" w:customStyle="1" w:styleId="222">
    <w:name w:val="Нет списка222"/>
    <w:next w:val="a2"/>
    <w:uiPriority w:val="99"/>
    <w:semiHidden/>
    <w:rsid w:val="001D1942"/>
  </w:style>
  <w:style w:type="numbering" w:customStyle="1" w:styleId="322">
    <w:name w:val="Нет списка322"/>
    <w:next w:val="a2"/>
    <w:uiPriority w:val="99"/>
    <w:semiHidden/>
    <w:unhideWhenUsed/>
    <w:rsid w:val="001D1942"/>
  </w:style>
  <w:style w:type="numbering" w:customStyle="1" w:styleId="1212">
    <w:name w:val="Нет списка1212"/>
    <w:next w:val="a2"/>
    <w:uiPriority w:val="99"/>
    <w:semiHidden/>
    <w:unhideWhenUsed/>
    <w:rsid w:val="001D1942"/>
  </w:style>
  <w:style w:type="numbering" w:customStyle="1" w:styleId="2122">
    <w:name w:val="Нет списка2122"/>
    <w:next w:val="a2"/>
    <w:uiPriority w:val="99"/>
    <w:semiHidden/>
    <w:rsid w:val="001D1942"/>
  </w:style>
  <w:style w:type="numbering" w:customStyle="1" w:styleId="52">
    <w:name w:val="Нет списка52"/>
    <w:next w:val="a2"/>
    <w:uiPriority w:val="99"/>
    <w:semiHidden/>
    <w:unhideWhenUsed/>
    <w:rsid w:val="001D1942"/>
  </w:style>
  <w:style w:type="numbering" w:customStyle="1" w:styleId="142">
    <w:name w:val="Нет списка142"/>
    <w:next w:val="a2"/>
    <w:uiPriority w:val="99"/>
    <w:semiHidden/>
    <w:unhideWhenUsed/>
    <w:rsid w:val="001D1942"/>
  </w:style>
  <w:style w:type="numbering" w:customStyle="1" w:styleId="232">
    <w:name w:val="Нет списка232"/>
    <w:next w:val="a2"/>
    <w:uiPriority w:val="99"/>
    <w:semiHidden/>
    <w:rsid w:val="001D1942"/>
  </w:style>
  <w:style w:type="table" w:customStyle="1" w:styleId="215">
    <w:name w:val="Сетка таблицы21"/>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2"/>
    <w:next w:val="a2"/>
    <w:uiPriority w:val="99"/>
    <w:semiHidden/>
    <w:rsid w:val="001D1942"/>
  </w:style>
  <w:style w:type="numbering" w:customStyle="1" w:styleId="1132">
    <w:name w:val="Нет списка1132"/>
    <w:next w:val="a2"/>
    <w:uiPriority w:val="99"/>
    <w:semiHidden/>
    <w:unhideWhenUsed/>
    <w:rsid w:val="001D1942"/>
  </w:style>
  <w:style w:type="numbering" w:customStyle="1" w:styleId="11121">
    <w:name w:val="Нет списка11121"/>
    <w:next w:val="a2"/>
    <w:uiPriority w:val="99"/>
    <w:semiHidden/>
    <w:unhideWhenUsed/>
    <w:rsid w:val="001D1942"/>
  </w:style>
  <w:style w:type="numbering" w:customStyle="1" w:styleId="2132">
    <w:name w:val="Нет списка2132"/>
    <w:next w:val="a2"/>
    <w:uiPriority w:val="99"/>
    <w:semiHidden/>
    <w:rsid w:val="001D1942"/>
  </w:style>
  <w:style w:type="numbering" w:customStyle="1" w:styleId="3112">
    <w:name w:val="Нет списка3112"/>
    <w:next w:val="a2"/>
    <w:uiPriority w:val="99"/>
    <w:semiHidden/>
    <w:unhideWhenUsed/>
    <w:rsid w:val="001D1942"/>
  </w:style>
  <w:style w:type="numbering" w:customStyle="1" w:styleId="1222">
    <w:name w:val="Нет списка1222"/>
    <w:next w:val="a2"/>
    <w:uiPriority w:val="99"/>
    <w:semiHidden/>
    <w:unhideWhenUsed/>
    <w:rsid w:val="001D1942"/>
  </w:style>
  <w:style w:type="numbering" w:customStyle="1" w:styleId="21112">
    <w:name w:val="Нет списка21112"/>
    <w:next w:val="a2"/>
    <w:uiPriority w:val="99"/>
    <w:semiHidden/>
    <w:rsid w:val="001D1942"/>
  </w:style>
  <w:style w:type="numbering" w:customStyle="1" w:styleId="412">
    <w:name w:val="Нет списка412"/>
    <w:next w:val="a2"/>
    <w:uiPriority w:val="99"/>
    <w:semiHidden/>
    <w:rsid w:val="001D1942"/>
  </w:style>
  <w:style w:type="numbering" w:customStyle="1" w:styleId="1312">
    <w:name w:val="Нет списка1312"/>
    <w:next w:val="a2"/>
    <w:uiPriority w:val="99"/>
    <w:semiHidden/>
    <w:unhideWhenUsed/>
    <w:rsid w:val="001D1942"/>
  </w:style>
  <w:style w:type="numbering" w:customStyle="1" w:styleId="11212">
    <w:name w:val="Нет списка11212"/>
    <w:next w:val="a2"/>
    <w:uiPriority w:val="99"/>
    <w:semiHidden/>
    <w:unhideWhenUsed/>
    <w:rsid w:val="001D1942"/>
  </w:style>
  <w:style w:type="numbering" w:customStyle="1" w:styleId="2212">
    <w:name w:val="Нет списка2212"/>
    <w:next w:val="a2"/>
    <w:uiPriority w:val="99"/>
    <w:semiHidden/>
    <w:rsid w:val="001D1942"/>
  </w:style>
  <w:style w:type="numbering" w:customStyle="1" w:styleId="3212">
    <w:name w:val="Нет списка3212"/>
    <w:next w:val="a2"/>
    <w:uiPriority w:val="99"/>
    <w:semiHidden/>
    <w:unhideWhenUsed/>
    <w:rsid w:val="001D1942"/>
  </w:style>
  <w:style w:type="numbering" w:customStyle="1" w:styleId="12112">
    <w:name w:val="Нет списка12112"/>
    <w:next w:val="a2"/>
    <w:uiPriority w:val="99"/>
    <w:semiHidden/>
    <w:unhideWhenUsed/>
    <w:rsid w:val="001D1942"/>
  </w:style>
  <w:style w:type="numbering" w:customStyle="1" w:styleId="21212">
    <w:name w:val="Нет списка21212"/>
    <w:next w:val="a2"/>
    <w:uiPriority w:val="99"/>
    <w:semiHidden/>
    <w:rsid w:val="001D1942"/>
  </w:style>
  <w:style w:type="numbering" w:customStyle="1" w:styleId="7">
    <w:name w:val="Нет списка7"/>
    <w:next w:val="a2"/>
    <w:uiPriority w:val="99"/>
    <w:semiHidden/>
    <w:unhideWhenUsed/>
    <w:rsid w:val="001D1942"/>
  </w:style>
  <w:style w:type="paragraph" w:customStyle="1" w:styleId="xl63">
    <w:name w:val="xl63"/>
    <w:basedOn w:val="a"/>
    <w:rsid w:val="001D19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20"/>
      <w:szCs w:val="20"/>
    </w:rPr>
  </w:style>
  <w:style w:type="table" w:customStyle="1" w:styleId="43">
    <w:name w:val="Сетка таблицы4"/>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1D1942"/>
  </w:style>
  <w:style w:type="table" w:customStyle="1" w:styleId="50">
    <w:name w:val="Сетка таблицы5"/>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1"/>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1D1942"/>
  </w:style>
  <w:style w:type="table" w:customStyle="1" w:styleId="60">
    <w:name w:val="Сетка таблицы6"/>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6"/>
    <w:next w:val="a2"/>
    <w:uiPriority w:val="99"/>
    <w:semiHidden/>
    <w:unhideWhenUsed/>
    <w:rsid w:val="001D1942"/>
  </w:style>
  <w:style w:type="numbering" w:customStyle="1" w:styleId="115">
    <w:name w:val="Нет списка115"/>
    <w:next w:val="a2"/>
    <w:uiPriority w:val="99"/>
    <w:semiHidden/>
    <w:unhideWhenUsed/>
    <w:rsid w:val="001D1942"/>
  </w:style>
  <w:style w:type="numbering" w:customStyle="1" w:styleId="250">
    <w:name w:val="Нет списка25"/>
    <w:next w:val="a2"/>
    <w:uiPriority w:val="99"/>
    <w:semiHidden/>
    <w:rsid w:val="001D1942"/>
  </w:style>
  <w:style w:type="table" w:customStyle="1" w:styleId="150">
    <w:name w:val="Сетка таблицы15"/>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rsid w:val="001D1942"/>
  </w:style>
  <w:style w:type="numbering" w:customStyle="1" w:styleId="1114">
    <w:name w:val="Нет списка1114"/>
    <w:next w:val="a2"/>
    <w:uiPriority w:val="99"/>
    <w:semiHidden/>
    <w:unhideWhenUsed/>
    <w:rsid w:val="001D1942"/>
  </w:style>
  <w:style w:type="numbering" w:customStyle="1" w:styleId="11113">
    <w:name w:val="Нет списка11113"/>
    <w:next w:val="a2"/>
    <w:uiPriority w:val="99"/>
    <w:semiHidden/>
    <w:unhideWhenUsed/>
    <w:rsid w:val="001D1942"/>
  </w:style>
  <w:style w:type="numbering" w:customStyle="1" w:styleId="2150">
    <w:name w:val="Нет списка215"/>
    <w:next w:val="a2"/>
    <w:uiPriority w:val="99"/>
    <w:semiHidden/>
    <w:rsid w:val="001D1942"/>
  </w:style>
  <w:style w:type="numbering" w:customStyle="1" w:styleId="313">
    <w:name w:val="Нет списка313"/>
    <w:next w:val="a2"/>
    <w:uiPriority w:val="99"/>
    <w:semiHidden/>
    <w:unhideWhenUsed/>
    <w:rsid w:val="001D1942"/>
  </w:style>
  <w:style w:type="numbering" w:customStyle="1" w:styleId="124">
    <w:name w:val="Нет списка124"/>
    <w:next w:val="a2"/>
    <w:uiPriority w:val="99"/>
    <w:semiHidden/>
    <w:unhideWhenUsed/>
    <w:rsid w:val="001D1942"/>
  </w:style>
  <w:style w:type="numbering" w:customStyle="1" w:styleId="2113">
    <w:name w:val="Нет списка2113"/>
    <w:next w:val="a2"/>
    <w:uiPriority w:val="99"/>
    <w:semiHidden/>
    <w:rsid w:val="001D1942"/>
  </w:style>
  <w:style w:type="numbering" w:customStyle="1" w:styleId="430">
    <w:name w:val="Нет списка43"/>
    <w:next w:val="a2"/>
    <w:uiPriority w:val="99"/>
    <w:semiHidden/>
    <w:rsid w:val="001D1942"/>
  </w:style>
  <w:style w:type="numbering" w:customStyle="1" w:styleId="1330">
    <w:name w:val="Нет списка133"/>
    <w:next w:val="a2"/>
    <w:uiPriority w:val="99"/>
    <w:semiHidden/>
    <w:unhideWhenUsed/>
    <w:rsid w:val="001D1942"/>
  </w:style>
  <w:style w:type="numbering" w:customStyle="1" w:styleId="1123">
    <w:name w:val="Нет списка1123"/>
    <w:next w:val="a2"/>
    <w:uiPriority w:val="99"/>
    <w:semiHidden/>
    <w:unhideWhenUsed/>
    <w:rsid w:val="001D1942"/>
  </w:style>
  <w:style w:type="numbering" w:customStyle="1" w:styleId="2230">
    <w:name w:val="Нет списка223"/>
    <w:next w:val="a2"/>
    <w:uiPriority w:val="99"/>
    <w:semiHidden/>
    <w:rsid w:val="001D1942"/>
  </w:style>
  <w:style w:type="numbering" w:customStyle="1" w:styleId="323">
    <w:name w:val="Нет списка323"/>
    <w:next w:val="a2"/>
    <w:uiPriority w:val="99"/>
    <w:semiHidden/>
    <w:unhideWhenUsed/>
    <w:rsid w:val="001D1942"/>
  </w:style>
  <w:style w:type="numbering" w:customStyle="1" w:styleId="1213">
    <w:name w:val="Нет списка1213"/>
    <w:next w:val="a2"/>
    <w:uiPriority w:val="99"/>
    <w:semiHidden/>
    <w:unhideWhenUsed/>
    <w:rsid w:val="001D1942"/>
  </w:style>
  <w:style w:type="numbering" w:customStyle="1" w:styleId="2123">
    <w:name w:val="Нет списка2123"/>
    <w:next w:val="a2"/>
    <w:uiPriority w:val="99"/>
    <w:semiHidden/>
    <w:rsid w:val="001D1942"/>
  </w:style>
  <w:style w:type="numbering" w:customStyle="1" w:styleId="53">
    <w:name w:val="Нет списка53"/>
    <w:next w:val="a2"/>
    <w:uiPriority w:val="99"/>
    <w:semiHidden/>
    <w:unhideWhenUsed/>
    <w:rsid w:val="001D1942"/>
  </w:style>
  <w:style w:type="numbering" w:customStyle="1" w:styleId="1430">
    <w:name w:val="Нет списка143"/>
    <w:next w:val="a2"/>
    <w:uiPriority w:val="99"/>
    <w:semiHidden/>
    <w:unhideWhenUsed/>
    <w:rsid w:val="001D1942"/>
  </w:style>
  <w:style w:type="numbering" w:customStyle="1" w:styleId="2330">
    <w:name w:val="Нет списка233"/>
    <w:next w:val="a2"/>
    <w:uiPriority w:val="99"/>
    <w:semiHidden/>
    <w:rsid w:val="001D1942"/>
  </w:style>
  <w:style w:type="numbering" w:customStyle="1" w:styleId="333">
    <w:name w:val="Нет списка333"/>
    <w:next w:val="a2"/>
    <w:uiPriority w:val="99"/>
    <w:semiHidden/>
    <w:rsid w:val="001D1942"/>
  </w:style>
  <w:style w:type="numbering" w:customStyle="1" w:styleId="1133">
    <w:name w:val="Нет списка1133"/>
    <w:next w:val="a2"/>
    <w:uiPriority w:val="99"/>
    <w:semiHidden/>
    <w:unhideWhenUsed/>
    <w:rsid w:val="001D1942"/>
  </w:style>
  <w:style w:type="numbering" w:customStyle="1" w:styleId="11122">
    <w:name w:val="Нет списка11122"/>
    <w:next w:val="a2"/>
    <w:uiPriority w:val="99"/>
    <w:semiHidden/>
    <w:unhideWhenUsed/>
    <w:rsid w:val="001D1942"/>
  </w:style>
  <w:style w:type="numbering" w:customStyle="1" w:styleId="2133">
    <w:name w:val="Нет списка2133"/>
    <w:next w:val="a2"/>
    <w:uiPriority w:val="99"/>
    <w:semiHidden/>
    <w:rsid w:val="001D1942"/>
  </w:style>
  <w:style w:type="numbering" w:customStyle="1" w:styleId="3113">
    <w:name w:val="Нет списка3113"/>
    <w:next w:val="a2"/>
    <w:uiPriority w:val="99"/>
    <w:semiHidden/>
    <w:unhideWhenUsed/>
    <w:rsid w:val="001D1942"/>
  </w:style>
  <w:style w:type="numbering" w:customStyle="1" w:styleId="1223">
    <w:name w:val="Нет списка1223"/>
    <w:next w:val="a2"/>
    <w:uiPriority w:val="99"/>
    <w:semiHidden/>
    <w:unhideWhenUsed/>
    <w:rsid w:val="001D1942"/>
  </w:style>
  <w:style w:type="numbering" w:customStyle="1" w:styleId="21113">
    <w:name w:val="Нет списка21113"/>
    <w:next w:val="a2"/>
    <w:uiPriority w:val="99"/>
    <w:semiHidden/>
    <w:rsid w:val="001D1942"/>
  </w:style>
  <w:style w:type="numbering" w:customStyle="1" w:styleId="413">
    <w:name w:val="Нет списка413"/>
    <w:next w:val="a2"/>
    <w:uiPriority w:val="99"/>
    <w:semiHidden/>
    <w:rsid w:val="001D1942"/>
  </w:style>
  <w:style w:type="numbering" w:customStyle="1" w:styleId="1313">
    <w:name w:val="Нет списка1313"/>
    <w:next w:val="a2"/>
    <w:uiPriority w:val="99"/>
    <w:semiHidden/>
    <w:unhideWhenUsed/>
    <w:rsid w:val="001D1942"/>
  </w:style>
  <w:style w:type="numbering" w:customStyle="1" w:styleId="11213">
    <w:name w:val="Нет списка11213"/>
    <w:next w:val="a2"/>
    <w:uiPriority w:val="99"/>
    <w:semiHidden/>
    <w:unhideWhenUsed/>
    <w:rsid w:val="001D1942"/>
  </w:style>
  <w:style w:type="numbering" w:customStyle="1" w:styleId="2213">
    <w:name w:val="Нет списка2213"/>
    <w:next w:val="a2"/>
    <w:uiPriority w:val="99"/>
    <w:semiHidden/>
    <w:rsid w:val="001D1942"/>
  </w:style>
  <w:style w:type="numbering" w:customStyle="1" w:styleId="3213">
    <w:name w:val="Нет списка3213"/>
    <w:next w:val="a2"/>
    <w:uiPriority w:val="99"/>
    <w:semiHidden/>
    <w:unhideWhenUsed/>
    <w:rsid w:val="001D1942"/>
  </w:style>
  <w:style w:type="numbering" w:customStyle="1" w:styleId="12113">
    <w:name w:val="Нет списка12113"/>
    <w:next w:val="a2"/>
    <w:uiPriority w:val="99"/>
    <w:semiHidden/>
    <w:unhideWhenUsed/>
    <w:rsid w:val="001D1942"/>
  </w:style>
  <w:style w:type="numbering" w:customStyle="1" w:styleId="21213">
    <w:name w:val="Нет списка21213"/>
    <w:next w:val="a2"/>
    <w:uiPriority w:val="99"/>
    <w:semiHidden/>
    <w:rsid w:val="001D1942"/>
  </w:style>
  <w:style w:type="numbering" w:customStyle="1" w:styleId="100">
    <w:name w:val="Нет списка10"/>
    <w:next w:val="a2"/>
    <w:uiPriority w:val="99"/>
    <w:semiHidden/>
    <w:unhideWhenUsed/>
    <w:rsid w:val="001D1942"/>
  </w:style>
  <w:style w:type="table" w:customStyle="1" w:styleId="70">
    <w:name w:val="Сетка таблицы7"/>
    <w:basedOn w:val="a1"/>
    <w:next w:val="aff4"/>
    <w:uiPriority w:val="39"/>
    <w:rsid w:val="001D194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7"/>
    <w:next w:val="a2"/>
    <w:uiPriority w:val="99"/>
    <w:semiHidden/>
    <w:unhideWhenUsed/>
    <w:rsid w:val="001D1942"/>
  </w:style>
  <w:style w:type="numbering" w:customStyle="1" w:styleId="116">
    <w:name w:val="Нет списка116"/>
    <w:next w:val="a2"/>
    <w:uiPriority w:val="99"/>
    <w:semiHidden/>
    <w:unhideWhenUsed/>
    <w:rsid w:val="001D1942"/>
  </w:style>
  <w:style w:type="numbering" w:customStyle="1" w:styleId="260">
    <w:name w:val="Нет списка26"/>
    <w:next w:val="a2"/>
    <w:uiPriority w:val="99"/>
    <w:semiHidden/>
    <w:rsid w:val="001D1942"/>
  </w:style>
  <w:style w:type="table" w:customStyle="1" w:styleId="160">
    <w:name w:val="Сетка таблицы16"/>
    <w:basedOn w:val="a1"/>
    <w:next w:val="aff4"/>
    <w:uiPriority w:val="59"/>
    <w:rsid w:val="001D194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rsid w:val="001D1942"/>
  </w:style>
  <w:style w:type="numbering" w:customStyle="1" w:styleId="1115">
    <w:name w:val="Нет списка1115"/>
    <w:next w:val="a2"/>
    <w:uiPriority w:val="99"/>
    <w:semiHidden/>
    <w:unhideWhenUsed/>
    <w:rsid w:val="001D1942"/>
  </w:style>
  <w:style w:type="numbering" w:customStyle="1" w:styleId="11114">
    <w:name w:val="Нет списка11114"/>
    <w:next w:val="a2"/>
    <w:uiPriority w:val="99"/>
    <w:semiHidden/>
    <w:unhideWhenUsed/>
    <w:rsid w:val="001D1942"/>
  </w:style>
  <w:style w:type="numbering" w:customStyle="1" w:styleId="216">
    <w:name w:val="Нет списка216"/>
    <w:next w:val="a2"/>
    <w:uiPriority w:val="99"/>
    <w:semiHidden/>
    <w:rsid w:val="001D1942"/>
  </w:style>
  <w:style w:type="numbering" w:customStyle="1" w:styleId="314">
    <w:name w:val="Нет списка314"/>
    <w:next w:val="a2"/>
    <w:uiPriority w:val="99"/>
    <w:semiHidden/>
    <w:unhideWhenUsed/>
    <w:rsid w:val="001D1942"/>
  </w:style>
  <w:style w:type="numbering" w:customStyle="1" w:styleId="125">
    <w:name w:val="Нет списка125"/>
    <w:next w:val="a2"/>
    <w:uiPriority w:val="99"/>
    <w:semiHidden/>
    <w:unhideWhenUsed/>
    <w:rsid w:val="001D1942"/>
  </w:style>
  <w:style w:type="numbering" w:customStyle="1" w:styleId="2114">
    <w:name w:val="Нет списка2114"/>
    <w:next w:val="a2"/>
    <w:uiPriority w:val="99"/>
    <w:semiHidden/>
    <w:rsid w:val="001D1942"/>
  </w:style>
  <w:style w:type="numbering" w:customStyle="1" w:styleId="44">
    <w:name w:val="Нет списка44"/>
    <w:next w:val="a2"/>
    <w:uiPriority w:val="99"/>
    <w:semiHidden/>
    <w:rsid w:val="001D1942"/>
  </w:style>
  <w:style w:type="numbering" w:customStyle="1" w:styleId="134">
    <w:name w:val="Нет списка134"/>
    <w:next w:val="a2"/>
    <w:uiPriority w:val="99"/>
    <w:semiHidden/>
    <w:unhideWhenUsed/>
    <w:rsid w:val="001D1942"/>
  </w:style>
  <w:style w:type="numbering" w:customStyle="1" w:styleId="1124">
    <w:name w:val="Нет списка1124"/>
    <w:next w:val="a2"/>
    <w:uiPriority w:val="99"/>
    <w:semiHidden/>
    <w:unhideWhenUsed/>
    <w:rsid w:val="001D1942"/>
  </w:style>
  <w:style w:type="numbering" w:customStyle="1" w:styleId="224">
    <w:name w:val="Нет списка224"/>
    <w:next w:val="a2"/>
    <w:uiPriority w:val="99"/>
    <w:semiHidden/>
    <w:rsid w:val="001D1942"/>
  </w:style>
  <w:style w:type="numbering" w:customStyle="1" w:styleId="324">
    <w:name w:val="Нет списка324"/>
    <w:next w:val="a2"/>
    <w:uiPriority w:val="99"/>
    <w:semiHidden/>
    <w:unhideWhenUsed/>
    <w:rsid w:val="001D1942"/>
  </w:style>
  <w:style w:type="numbering" w:customStyle="1" w:styleId="1214">
    <w:name w:val="Нет списка1214"/>
    <w:next w:val="a2"/>
    <w:uiPriority w:val="99"/>
    <w:semiHidden/>
    <w:unhideWhenUsed/>
    <w:rsid w:val="001D1942"/>
  </w:style>
  <w:style w:type="numbering" w:customStyle="1" w:styleId="2124">
    <w:name w:val="Нет списка2124"/>
    <w:next w:val="a2"/>
    <w:uiPriority w:val="99"/>
    <w:semiHidden/>
    <w:rsid w:val="001D1942"/>
  </w:style>
  <w:style w:type="numbering" w:customStyle="1" w:styleId="54">
    <w:name w:val="Нет списка54"/>
    <w:next w:val="a2"/>
    <w:uiPriority w:val="99"/>
    <w:semiHidden/>
    <w:unhideWhenUsed/>
    <w:rsid w:val="001D1942"/>
  </w:style>
  <w:style w:type="numbering" w:customStyle="1" w:styleId="144">
    <w:name w:val="Нет списка144"/>
    <w:next w:val="a2"/>
    <w:uiPriority w:val="99"/>
    <w:semiHidden/>
    <w:unhideWhenUsed/>
    <w:rsid w:val="001D1942"/>
  </w:style>
  <w:style w:type="numbering" w:customStyle="1" w:styleId="234">
    <w:name w:val="Нет списка234"/>
    <w:next w:val="a2"/>
    <w:uiPriority w:val="99"/>
    <w:semiHidden/>
    <w:rsid w:val="001D1942"/>
  </w:style>
  <w:style w:type="numbering" w:customStyle="1" w:styleId="334">
    <w:name w:val="Нет списка334"/>
    <w:next w:val="a2"/>
    <w:uiPriority w:val="99"/>
    <w:semiHidden/>
    <w:rsid w:val="001D1942"/>
  </w:style>
  <w:style w:type="numbering" w:customStyle="1" w:styleId="1134">
    <w:name w:val="Нет списка1134"/>
    <w:next w:val="a2"/>
    <w:uiPriority w:val="99"/>
    <w:semiHidden/>
    <w:unhideWhenUsed/>
    <w:rsid w:val="001D1942"/>
  </w:style>
  <w:style w:type="numbering" w:customStyle="1" w:styleId="11123">
    <w:name w:val="Нет списка11123"/>
    <w:next w:val="a2"/>
    <w:uiPriority w:val="99"/>
    <w:semiHidden/>
    <w:unhideWhenUsed/>
    <w:rsid w:val="001D1942"/>
  </w:style>
  <w:style w:type="numbering" w:customStyle="1" w:styleId="2134">
    <w:name w:val="Нет списка2134"/>
    <w:next w:val="a2"/>
    <w:uiPriority w:val="99"/>
    <w:semiHidden/>
    <w:rsid w:val="001D1942"/>
  </w:style>
  <w:style w:type="numbering" w:customStyle="1" w:styleId="3114">
    <w:name w:val="Нет списка3114"/>
    <w:next w:val="a2"/>
    <w:uiPriority w:val="99"/>
    <w:semiHidden/>
    <w:unhideWhenUsed/>
    <w:rsid w:val="001D1942"/>
  </w:style>
  <w:style w:type="numbering" w:customStyle="1" w:styleId="1224">
    <w:name w:val="Нет списка1224"/>
    <w:next w:val="a2"/>
    <w:uiPriority w:val="99"/>
    <w:semiHidden/>
    <w:unhideWhenUsed/>
    <w:rsid w:val="001D1942"/>
  </w:style>
  <w:style w:type="numbering" w:customStyle="1" w:styleId="21114">
    <w:name w:val="Нет списка21114"/>
    <w:next w:val="a2"/>
    <w:uiPriority w:val="99"/>
    <w:semiHidden/>
    <w:rsid w:val="001D1942"/>
  </w:style>
  <w:style w:type="numbering" w:customStyle="1" w:styleId="414">
    <w:name w:val="Нет списка414"/>
    <w:next w:val="a2"/>
    <w:uiPriority w:val="99"/>
    <w:semiHidden/>
    <w:rsid w:val="001D1942"/>
  </w:style>
  <w:style w:type="numbering" w:customStyle="1" w:styleId="1314">
    <w:name w:val="Нет списка1314"/>
    <w:next w:val="a2"/>
    <w:uiPriority w:val="99"/>
    <w:semiHidden/>
    <w:unhideWhenUsed/>
    <w:rsid w:val="001D1942"/>
  </w:style>
  <w:style w:type="numbering" w:customStyle="1" w:styleId="11214">
    <w:name w:val="Нет списка11214"/>
    <w:next w:val="a2"/>
    <w:uiPriority w:val="99"/>
    <w:semiHidden/>
    <w:unhideWhenUsed/>
    <w:rsid w:val="001D1942"/>
  </w:style>
  <w:style w:type="numbering" w:customStyle="1" w:styleId="2214">
    <w:name w:val="Нет списка2214"/>
    <w:next w:val="a2"/>
    <w:uiPriority w:val="99"/>
    <w:semiHidden/>
    <w:rsid w:val="001D1942"/>
  </w:style>
  <w:style w:type="numbering" w:customStyle="1" w:styleId="3214">
    <w:name w:val="Нет списка3214"/>
    <w:next w:val="a2"/>
    <w:uiPriority w:val="99"/>
    <w:semiHidden/>
    <w:unhideWhenUsed/>
    <w:rsid w:val="001D1942"/>
  </w:style>
  <w:style w:type="numbering" w:customStyle="1" w:styleId="12114">
    <w:name w:val="Нет списка12114"/>
    <w:next w:val="a2"/>
    <w:uiPriority w:val="99"/>
    <w:semiHidden/>
    <w:unhideWhenUsed/>
    <w:rsid w:val="001D1942"/>
  </w:style>
  <w:style w:type="numbering" w:customStyle="1" w:styleId="21214">
    <w:name w:val="Нет списка21214"/>
    <w:next w:val="a2"/>
    <w:uiPriority w:val="99"/>
    <w:semiHidden/>
    <w:rsid w:val="001D1942"/>
  </w:style>
  <w:style w:type="paragraph" w:styleId="3">
    <w:name w:val="List Number 3"/>
    <w:basedOn w:val="a"/>
    <w:rsid w:val="001D1942"/>
    <w:pPr>
      <w:numPr>
        <w:numId w:val="36"/>
      </w:numPr>
      <w:spacing w:after="60" w:line="240" w:lineRule="auto"/>
    </w:pPr>
    <w:rPr>
      <w:sz w:val="24"/>
      <w:szCs w:val="20"/>
    </w:rPr>
  </w:style>
  <w:style w:type="character" w:customStyle="1" w:styleId="FontStyle12">
    <w:name w:val="Font Style12"/>
    <w:uiPriority w:val="99"/>
    <w:rsid w:val="0025201C"/>
    <w:rPr>
      <w:rFonts w:ascii="Times New Roman" w:hAnsi="Times New Roman" w:cs="Times New Roman"/>
      <w:sz w:val="26"/>
      <w:szCs w:val="26"/>
    </w:rPr>
  </w:style>
  <w:style w:type="character" w:customStyle="1" w:styleId="FontStyle32">
    <w:name w:val="Font Style32"/>
    <w:basedOn w:val="a0"/>
    <w:uiPriority w:val="99"/>
    <w:rsid w:val="00D30FA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32926513">
      <w:bodyDiv w:val="1"/>
      <w:marLeft w:val="0"/>
      <w:marRight w:val="0"/>
      <w:marTop w:val="0"/>
      <w:marBottom w:val="0"/>
      <w:divBdr>
        <w:top w:val="none" w:sz="0" w:space="0" w:color="auto"/>
        <w:left w:val="none" w:sz="0" w:space="0" w:color="auto"/>
        <w:bottom w:val="none" w:sz="0" w:space="0" w:color="auto"/>
        <w:right w:val="none" w:sz="0" w:space="0" w:color="auto"/>
      </w:divBdr>
    </w:div>
    <w:div w:id="76288660">
      <w:bodyDiv w:val="1"/>
      <w:marLeft w:val="0"/>
      <w:marRight w:val="0"/>
      <w:marTop w:val="0"/>
      <w:marBottom w:val="0"/>
      <w:divBdr>
        <w:top w:val="none" w:sz="0" w:space="0" w:color="auto"/>
        <w:left w:val="none" w:sz="0" w:space="0" w:color="auto"/>
        <w:bottom w:val="none" w:sz="0" w:space="0" w:color="auto"/>
        <w:right w:val="none" w:sz="0" w:space="0" w:color="auto"/>
      </w:divBdr>
    </w:div>
    <w:div w:id="94643478">
      <w:bodyDiv w:val="1"/>
      <w:marLeft w:val="0"/>
      <w:marRight w:val="0"/>
      <w:marTop w:val="0"/>
      <w:marBottom w:val="0"/>
      <w:divBdr>
        <w:top w:val="none" w:sz="0" w:space="0" w:color="auto"/>
        <w:left w:val="none" w:sz="0" w:space="0" w:color="auto"/>
        <w:bottom w:val="none" w:sz="0" w:space="0" w:color="auto"/>
        <w:right w:val="none" w:sz="0" w:space="0" w:color="auto"/>
      </w:divBdr>
    </w:div>
    <w:div w:id="96295338">
      <w:bodyDiv w:val="1"/>
      <w:marLeft w:val="0"/>
      <w:marRight w:val="0"/>
      <w:marTop w:val="0"/>
      <w:marBottom w:val="0"/>
      <w:divBdr>
        <w:top w:val="none" w:sz="0" w:space="0" w:color="auto"/>
        <w:left w:val="none" w:sz="0" w:space="0" w:color="auto"/>
        <w:bottom w:val="none" w:sz="0" w:space="0" w:color="auto"/>
        <w:right w:val="none" w:sz="0" w:space="0" w:color="auto"/>
      </w:divBdr>
    </w:div>
    <w:div w:id="97262482">
      <w:bodyDiv w:val="1"/>
      <w:marLeft w:val="0"/>
      <w:marRight w:val="0"/>
      <w:marTop w:val="0"/>
      <w:marBottom w:val="0"/>
      <w:divBdr>
        <w:top w:val="none" w:sz="0" w:space="0" w:color="auto"/>
        <w:left w:val="none" w:sz="0" w:space="0" w:color="auto"/>
        <w:bottom w:val="none" w:sz="0" w:space="0" w:color="auto"/>
        <w:right w:val="none" w:sz="0" w:space="0" w:color="auto"/>
      </w:divBdr>
    </w:div>
    <w:div w:id="98648155">
      <w:bodyDiv w:val="1"/>
      <w:marLeft w:val="0"/>
      <w:marRight w:val="0"/>
      <w:marTop w:val="0"/>
      <w:marBottom w:val="0"/>
      <w:divBdr>
        <w:top w:val="none" w:sz="0" w:space="0" w:color="auto"/>
        <w:left w:val="none" w:sz="0" w:space="0" w:color="auto"/>
        <w:bottom w:val="none" w:sz="0" w:space="0" w:color="auto"/>
        <w:right w:val="none" w:sz="0" w:space="0" w:color="auto"/>
      </w:divBdr>
    </w:div>
    <w:div w:id="131798453">
      <w:bodyDiv w:val="1"/>
      <w:marLeft w:val="0"/>
      <w:marRight w:val="0"/>
      <w:marTop w:val="0"/>
      <w:marBottom w:val="0"/>
      <w:divBdr>
        <w:top w:val="none" w:sz="0" w:space="0" w:color="auto"/>
        <w:left w:val="none" w:sz="0" w:space="0" w:color="auto"/>
        <w:bottom w:val="none" w:sz="0" w:space="0" w:color="auto"/>
        <w:right w:val="none" w:sz="0" w:space="0" w:color="auto"/>
      </w:divBdr>
    </w:div>
    <w:div w:id="147015263">
      <w:bodyDiv w:val="1"/>
      <w:marLeft w:val="0"/>
      <w:marRight w:val="0"/>
      <w:marTop w:val="0"/>
      <w:marBottom w:val="0"/>
      <w:divBdr>
        <w:top w:val="none" w:sz="0" w:space="0" w:color="auto"/>
        <w:left w:val="none" w:sz="0" w:space="0" w:color="auto"/>
        <w:bottom w:val="none" w:sz="0" w:space="0" w:color="auto"/>
        <w:right w:val="none" w:sz="0" w:space="0" w:color="auto"/>
      </w:divBdr>
    </w:div>
    <w:div w:id="195890098">
      <w:bodyDiv w:val="1"/>
      <w:marLeft w:val="0"/>
      <w:marRight w:val="0"/>
      <w:marTop w:val="0"/>
      <w:marBottom w:val="0"/>
      <w:divBdr>
        <w:top w:val="none" w:sz="0" w:space="0" w:color="auto"/>
        <w:left w:val="none" w:sz="0" w:space="0" w:color="auto"/>
        <w:bottom w:val="none" w:sz="0" w:space="0" w:color="auto"/>
        <w:right w:val="none" w:sz="0" w:space="0" w:color="auto"/>
      </w:divBdr>
    </w:div>
    <w:div w:id="211045031">
      <w:bodyDiv w:val="1"/>
      <w:marLeft w:val="0"/>
      <w:marRight w:val="0"/>
      <w:marTop w:val="0"/>
      <w:marBottom w:val="0"/>
      <w:divBdr>
        <w:top w:val="none" w:sz="0" w:space="0" w:color="auto"/>
        <w:left w:val="none" w:sz="0" w:space="0" w:color="auto"/>
        <w:bottom w:val="none" w:sz="0" w:space="0" w:color="auto"/>
        <w:right w:val="none" w:sz="0" w:space="0" w:color="auto"/>
      </w:divBdr>
    </w:div>
    <w:div w:id="214237371">
      <w:bodyDiv w:val="1"/>
      <w:marLeft w:val="0"/>
      <w:marRight w:val="0"/>
      <w:marTop w:val="0"/>
      <w:marBottom w:val="0"/>
      <w:divBdr>
        <w:top w:val="none" w:sz="0" w:space="0" w:color="auto"/>
        <w:left w:val="none" w:sz="0" w:space="0" w:color="auto"/>
        <w:bottom w:val="none" w:sz="0" w:space="0" w:color="auto"/>
        <w:right w:val="none" w:sz="0" w:space="0" w:color="auto"/>
      </w:divBdr>
    </w:div>
    <w:div w:id="220017128">
      <w:bodyDiv w:val="1"/>
      <w:marLeft w:val="0"/>
      <w:marRight w:val="0"/>
      <w:marTop w:val="0"/>
      <w:marBottom w:val="0"/>
      <w:divBdr>
        <w:top w:val="none" w:sz="0" w:space="0" w:color="auto"/>
        <w:left w:val="none" w:sz="0" w:space="0" w:color="auto"/>
        <w:bottom w:val="none" w:sz="0" w:space="0" w:color="auto"/>
        <w:right w:val="none" w:sz="0" w:space="0" w:color="auto"/>
      </w:divBdr>
    </w:div>
    <w:div w:id="225069194">
      <w:bodyDiv w:val="1"/>
      <w:marLeft w:val="0"/>
      <w:marRight w:val="0"/>
      <w:marTop w:val="0"/>
      <w:marBottom w:val="0"/>
      <w:divBdr>
        <w:top w:val="none" w:sz="0" w:space="0" w:color="auto"/>
        <w:left w:val="none" w:sz="0" w:space="0" w:color="auto"/>
        <w:bottom w:val="none" w:sz="0" w:space="0" w:color="auto"/>
        <w:right w:val="none" w:sz="0" w:space="0" w:color="auto"/>
      </w:divBdr>
    </w:div>
    <w:div w:id="226382883">
      <w:bodyDiv w:val="1"/>
      <w:marLeft w:val="0"/>
      <w:marRight w:val="0"/>
      <w:marTop w:val="0"/>
      <w:marBottom w:val="0"/>
      <w:divBdr>
        <w:top w:val="none" w:sz="0" w:space="0" w:color="auto"/>
        <w:left w:val="none" w:sz="0" w:space="0" w:color="auto"/>
        <w:bottom w:val="none" w:sz="0" w:space="0" w:color="auto"/>
        <w:right w:val="none" w:sz="0" w:space="0" w:color="auto"/>
      </w:divBdr>
    </w:div>
    <w:div w:id="235555225">
      <w:bodyDiv w:val="1"/>
      <w:marLeft w:val="0"/>
      <w:marRight w:val="0"/>
      <w:marTop w:val="0"/>
      <w:marBottom w:val="0"/>
      <w:divBdr>
        <w:top w:val="none" w:sz="0" w:space="0" w:color="auto"/>
        <w:left w:val="none" w:sz="0" w:space="0" w:color="auto"/>
        <w:bottom w:val="none" w:sz="0" w:space="0" w:color="auto"/>
        <w:right w:val="none" w:sz="0" w:space="0" w:color="auto"/>
      </w:divBdr>
    </w:div>
    <w:div w:id="269515317">
      <w:bodyDiv w:val="1"/>
      <w:marLeft w:val="0"/>
      <w:marRight w:val="0"/>
      <w:marTop w:val="0"/>
      <w:marBottom w:val="0"/>
      <w:divBdr>
        <w:top w:val="none" w:sz="0" w:space="0" w:color="auto"/>
        <w:left w:val="none" w:sz="0" w:space="0" w:color="auto"/>
        <w:bottom w:val="none" w:sz="0" w:space="0" w:color="auto"/>
        <w:right w:val="none" w:sz="0" w:space="0" w:color="auto"/>
      </w:divBdr>
    </w:div>
    <w:div w:id="272442971">
      <w:bodyDiv w:val="1"/>
      <w:marLeft w:val="0"/>
      <w:marRight w:val="0"/>
      <w:marTop w:val="0"/>
      <w:marBottom w:val="0"/>
      <w:divBdr>
        <w:top w:val="none" w:sz="0" w:space="0" w:color="auto"/>
        <w:left w:val="none" w:sz="0" w:space="0" w:color="auto"/>
        <w:bottom w:val="none" w:sz="0" w:space="0" w:color="auto"/>
        <w:right w:val="none" w:sz="0" w:space="0" w:color="auto"/>
      </w:divBdr>
      <w:divsChild>
        <w:div w:id="1558197528">
          <w:marLeft w:val="0"/>
          <w:marRight w:val="0"/>
          <w:marTop w:val="0"/>
          <w:marBottom w:val="0"/>
          <w:divBdr>
            <w:top w:val="none" w:sz="0" w:space="0" w:color="auto"/>
            <w:left w:val="none" w:sz="0" w:space="0" w:color="auto"/>
            <w:bottom w:val="none" w:sz="0" w:space="0" w:color="auto"/>
            <w:right w:val="none" w:sz="0" w:space="0" w:color="auto"/>
          </w:divBdr>
        </w:div>
        <w:div w:id="1859545663">
          <w:marLeft w:val="0"/>
          <w:marRight w:val="0"/>
          <w:marTop w:val="0"/>
          <w:marBottom w:val="0"/>
          <w:divBdr>
            <w:top w:val="none" w:sz="0" w:space="0" w:color="auto"/>
            <w:left w:val="none" w:sz="0" w:space="0" w:color="auto"/>
            <w:bottom w:val="none" w:sz="0" w:space="0" w:color="auto"/>
            <w:right w:val="none" w:sz="0" w:space="0" w:color="auto"/>
          </w:divBdr>
        </w:div>
      </w:divsChild>
    </w:div>
    <w:div w:id="306319437">
      <w:bodyDiv w:val="1"/>
      <w:marLeft w:val="0"/>
      <w:marRight w:val="0"/>
      <w:marTop w:val="0"/>
      <w:marBottom w:val="0"/>
      <w:divBdr>
        <w:top w:val="none" w:sz="0" w:space="0" w:color="auto"/>
        <w:left w:val="none" w:sz="0" w:space="0" w:color="auto"/>
        <w:bottom w:val="none" w:sz="0" w:space="0" w:color="auto"/>
        <w:right w:val="none" w:sz="0" w:space="0" w:color="auto"/>
      </w:divBdr>
    </w:div>
    <w:div w:id="318922286">
      <w:bodyDiv w:val="1"/>
      <w:marLeft w:val="0"/>
      <w:marRight w:val="0"/>
      <w:marTop w:val="0"/>
      <w:marBottom w:val="0"/>
      <w:divBdr>
        <w:top w:val="none" w:sz="0" w:space="0" w:color="auto"/>
        <w:left w:val="none" w:sz="0" w:space="0" w:color="auto"/>
        <w:bottom w:val="none" w:sz="0" w:space="0" w:color="auto"/>
        <w:right w:val="none" w:sz="0" w:space="0" w:color="auto"/>
      </w:divBdr>
    </w:div>
    <w:div w:id="327751483">
      <w:bodyDiv w:val="1"/>
      <w:marLeft w:val="0"/>
      <w:marRight w:val="0"/>
      <w:marTop w:val="0"/>
      <w:marBottom w:val="0"/>
      <w:divBdr>
        <w:top w:val="none" w:sz="0" w:space="0" w:color="auto"/>
        <w:left w:val="none" w:sz="0" w:space="0" w:color="auto"/>
        <w:bottom w:val="none" w:sz="0" w:space="0" w:color="auto"/>
        <w:right w:val="none" w:sz="0" w:space="0" w:color="auto"/>
      </w:divBdr>
    </w:div>
    <w:div w:id="337738961">
      <w:bodyDiv w:val="1"/>
      <w:marLeft w:val="0"/>
      <w:marRight w:val="0"/>
      <w:marTop w:val="0"/>
      <w:marBottom w:val="0"/>
      <w:divBdr>
        <w:top w:val="none" w:sz="0" w:space="0" w:color="auto"/>
        <w:left w:val="none" w:sz="0" w:space="0" w:color="auto"/>
        <w:bottom w:val="none" w:sz="0" w:space="0" w:color="auto"/>
        <w:right w:val="none" w:sz="0" w:space="0" w:color="auto"/>
      </w:divBdr>
    </w:div>
    <w:div w:id="356204409">
      <w:bodyDiv w:val="1"/>
      <w:marLeft w:val="0"/>
      <w:marRight w:val="0"/>
      <w:marTop w:val="0"/>
      <w:marBottom w:val="0"/>
      <w:divBdr>
        <w:top w:val="none" w:sz="0" w:space="0" w:color="auto"/>
        <w:left w:val="none" w:sz="0" w:space="0" w:color="auto"/>
        <w:bottom w:val="none" w:sz="0" w:space="0" w:color="auto"/>
        <w:right w:val="none" w:sz="0" w:space="0" w:color="auto"/>
      </w:divBdr>
    </w:div>
    <w:div w:id="378556522">
      <w:bodyDiv w:val="1"/>
      <w:marLeft w:val="0"/>
      <w:marRight w:val="0"/>
      <w:marTop w:val="0"/>
      <w:marBottom w:val="0"/>
      <w:divBdr>
        <w:top w:val="none" w:sz="0" w:space="0" w:color="auto"/>
        <w:left w:val="none" w:sz="0" w:space="0" w:color="auto"/>
        <w:bottom w:val="none" w:sz="0" w:space="0" w:color="auto"/>
        <w:right w:val="none" w:sz="0" w:space="0" w:color="auto"/>
      </w:divBdr>
    </w:div>
    <w:div w:id="400254584">
      <w:bodyDiv w:val="1"/>
      <w:marLeft w:val="0"/>
      <w:marRight w:val="0"/>
      <w:marTop w:val="0"/>
      <w:marBottom w:val="0"/>
      <w:divBdr>
        <w:top w:val="none" w:sz="0" w:space="0" w:color="auto"/>
        <w:left w:val="none" w:sz="0" w:space="0" w:color="auto"/>
        <w:bottom w:val="none" w:sz="0" w:space="0" w:color="auto"/>
        <w:right w:val="none" w:sz="0" w:space="0" w:color="auto"/>
      </w:divBdr>
    </w:div>
    <w:div w:id="415633206">
      <w:bodyDiv w:val="1"/>
      <w:marLeft w:val="0"/>
      <w:marRight w:val="0"/>
      <w:marTop w:val="0"/>
      <w:marBottom w:val="0"/>
      <w:divBdr>
        <w:top w:val="none" w:sz="0" w:space="0" w:color="auto"/>
        <w:left w:val="none" w:sz="0" w:space="0" w:color="auto"/>
        <w:bottom w:val="none" w:sz="0" w:space="0" w:color="auto"/>
        <w:right w:val="none" w:sz="0" w:space="0" w:color="auto"/>
      </w:divBdr>
    </w:div>
    <w:div w:id="443304895">
      <w:bodyDiv w:val="1"/>
      <w:marLeft w:val="0"/>
      <w:marRight w:val="0"/>
      <w:marTop w:val="0"/>
      <w:marBottom w:val="0"/>
      <w:divBdr>
        <w:top w:val="none" w:sz="0" w:space="0" w:color="auto"/>
        <w:left w:val="none" w:sz="0" w:space="0" w:color="auto"/>
        <w:bottom w:val="none" w:sz="0" w:space="0" w:color="auto"/>
        <w:right w:val="none" w:sz="0" w:space="0" w:color="auto"/>
      </w:divBdr>
    </w:div>
    <w:div w:id="449125856">
      <w:bodyDiv w:val="1"/>
      <w:marLeft w:val="0"/>
      <w:marRight w:val="0"/>
      <w:marTop w:val="0"/>
      <w:marBottom w:val="0"/>
      <w:divBdr>
        <w:top w:val="none" w:sz="0" w:space="0" w:color="auto"/>
        <w:left w:val="none" w:sz="0" w:space="0" w:color="auto"/>
        <w:bottom w:val="none" w:sz="0" w:space="0" w:color="auto"/>
        <w:right w:val="none" w:sz="0" w:space="0" w:color="auto"/>
      </w:divBdr>
    </w:div>
    <w:div w:id="456335286">
      <w:bodyDiv w:val="1"/>
      <w:marLeft w:val="0"/>
      <w:marRight w:val="0"/>
      <w:marTop w:val="0"/>
      <w:marBottom w:val="0"/>
      <w:divBdr>
        <w:top w:val="none" w:sz="0" w:space="0" w:color="auto"/>
        <w:left w:val="none" w:sz="0" w:space="0" w:color="auto"/>
        <w:bottom w:val="none" w:sz="0" w:space="0" w:color="auto"/>
        <w:right w:val="none" w:sz="0" w:space="0" w:color="auto"/>
      </w:divBdr>
    </w:div>
    <w:div w:id="472405508">
      <w:bodyDiv w:val="1"/>
      <w:marLeft w:val="0"/>
      <w:marRight w:val="0"/>
      <w:marTop w:val="0"/>
      <w:marBottom w:val="0"/>
      <w:divBdr>
        <w:top w:val="none" w:sz="0" w:space="0" w:color="auto"/>
        <w:left w:val="none" w:sz="0" w:space="0" w:color="auto"/>
        <w:bottom w:val="none" w:sz="0" w:space="0" w:color="auto"/>
        <w:right w:val="none" w:sz="0" w:space="0" w:color="auto"/>
      </w:divBdr>
    </w:div>
    <w:div w:id="484781798">
      <w:bodyDiv w:val="1"/>
      <w:marLeft w:val="0"/>
      <w:marRight w:val="0"/>
      <w:marTop w:val="0"/>
      <w:marBottom w:val="0"/>
      <w:divBdr>
        <w:top w:val="none" w:sz="0" w:space="0" w:color="auto"/>
        <w:left w:val="none" w:sz="0" w:space="0" w:color="auto"/>
        <w:bottom w:val="none" w:sz="0" w:space="0" w:color="auto"/>
        <w:right w:val="none" w:sz="0" w:space="0" w:color="auto"/>
      </w:divBdr>
    </w:div>
    <w:div w:id="485437888">
      <w:bodyDiv w:val="1"/>
      <w:marLeft w:val="0"/>
      <w:marRight w:val="0"/>
      <w:marTop w:val="0"/>
      <w:marBottom w:val="0"/>
      <w:divBdr>
        <w:top w:val="none" w:sz="0" w:space="0" w:color="auto"/>
        <w:left w:val="none" w:sz="0" w:space="0" w:color="auto"/>
        <w:bottom w:val="none" w:sz="0" w:space="0" w:color="auto"/>
        <w:right w:val="none" w:sz="0" w:space="0" w:color="auto"/>
      </w:divBdr>
    </w:div>
    <w:div w:id="515273132">
      <w:bodyDiv w:val="1"/>
      <w:marLeft w:val="0"/>
      <w:marRight w:val="0"/>
      <w:marTop w:val="0"/>
      <w:marBottom w:val="0"/>
      <w:divBdr>
        <w:top w:val="none" w:sz="0" w:space="0" w:color="auto"/>
        <w:left w:val="none" w:sz="0" w:space="0" w:color="auto"/>
        <w:bottom w:val="none" w:sz="0" w:space="0" w:color="auto"/>
        <w:right w:val="none" w:sz="0" w:space="0" w:color="auto"/>
      </w:divBdr>
    </w:div>
    <w:div w:id="526990037">
      <w:bodyDiv w:val="1"/>
      <w:marLeft w:val="0"/>
      <w:marRight w:val="0"/>
      <w:marTop w:val="0"/>
      <w:marBottom w:val="0"/>
      <w:divBdr>
        <w:top w:val="none" w:sz="0" w:space="0" w:color="auto"/>
        <w:left w:val="none" w:sz="0" w:space="0" w:color="auto"/>
        <w:bottom w:val="none" w:sz="0" w:space="0" w:color="auto"/>
        <w:right w:val="none" w:sz="0" w:space="0" w:color="auto"/>
      </w:divBdr>
    </w:div>
    <w:div w:id="610010378">
      <w:bodyDiv w:val="1"/>
      <w:marLeft w:val="0"/>
      <w:marRight w:val="0"/>
      <w:marTop w:val="0"/>
      <w:marBottom w:val="0"/>
      <w:divBdr>
        <w:top w:val="none" w:sz="0" w:space="0" w:color="auto"/>
        <w:left w:val="none" w:sz="0" w:space="0" w:color="auto"/>
        <w:bottom w:val="none" w:sz="0" w:space="0" w:color="auto"/>
        <w:right w:val="none" w:sz="0" w:space="0" w:color="auto"/>
      </w:divBdr>
    </w:div>
    <w:div w:id="619452470">
      <w:bodyDiv w:val="1"/>
      <w:marLeft w:val="0"/>
      <w:marRight w:val="0"/>
      <w:marTop w:val="0"/>
      <w:marBottom w:val="0"/>
      <w:divBdr>
        <w:top w:val="none" w:sz="0" w:space="0" w:color="auto"/>
        <w:left w:val="none" w:sz="0" w:space="0" w:color="auto"/>
        <w:bottom w:val="none" w:sz="0" w:space="0" w:color="auto"/>
        <w:right w:val="none" w:sz="0" w:space="0" w:color="auto"/>
      </w:divBdr>
    </w:div>
    <w:div w:id="621302813">
      <w:bodyDiv w:val="1"/>
      <w:marLeft w:val="0"/>
      <w:marRight w:val="0"/>
      <w:marTop w:val="0"/>
      <w:marBottom w:val="0"/>
      <w:divBdr>
        <w:top w:val="none" w:sz="0" w:space="0" w:color="auto"/>
        <w:left w:val="none" w:sz="0" w:space="0" w:color="auto"/>
        <w:bottom w:val="none" w:sz="0" w:space="0" w:color="auto"/>
        <w:right w:val="none" w:sz="0" w:space="0" w:color="auto"/>
      </w:divBdr>
    </w:div>
    <w:div w:id="635795389">
      <w:bodyDiv w:val="1"/>
      <w:marLeft w:val="0"/>
      <w:marRight w:val="0"/>
      <w:marTop w:val="0"/>
      <w:marBottom w:val="0"/>
      <w:divBdr>
        <w:top w:val="none" w:sz="0" w:space="0" w:color="auto"/>
        <w:left w:val="none" w:sz="0" w:space="0" w:color="auto"/>
        <w:bottom w:val="none" w:sz="0" w:space="0" w:color="auto"/>
        <w:right w:val="none" w:sz="0" w:space="0" w:color="auto"/>
      </w:divBdr>
    </w:div>
    <w:div w:id="710148962">
      <w:bodyDiv w:val="1"/>
      <w:marLeft w:val="0"/>
      <w:marRight w:val="0"/>
      <w:marTop w:val="0"/>
      <w:marBottom w:val="0"/>
      <w:divBdr>
        <w:top w:val="none" w:sz="0" w:space="0" w:color="auto"/>
        <w:left w:val="none" w:sz="0" w:space="0" w:color="auto"/>
        <w:bottom w:val="none" w:sz="0" w:space="0" w:color="auto"/>
        <w:right w:val="none" w:sz="0" w:space="0" w:color="auto"/>
      </w:divBdr>
    </w:div>
    <w:div w:id="723605123">
      <w:bodyDiv w:val="1"/>
      <w:marLeft w:val="0"/>
      <w:marRight w:val="0"/>
      <w:marTop w:val="0"/>
      <w:marBottom w:val="0"/>
      <w:divBdr>
        <w:top w:val="none" w:sz="0" w:space="0" w:color="auto"/>
        <w:left w:val="none" w:sz="0" w:space="0" w:color="auto"/>
        <w:bottom w:val="none" w:sz="0" w:space="0" w:color="auto"/>
        <w:right w:val="none" w:sz="0" w:space="0" w:color="auto"/>
      </w:divBdr>
    </w:div>
    <w:div w:id="759562388">
      <w:bodyDiv w:val="1"/>
      <w:marLeft w:val="0"/>
      <w:marRight w:val="0"/>
      <w:marTop w:val="0"/>
      <w:marBottom w:val="0"/>
      <w:divBdr>
        <w:top w:val="none" w:sz="0" w:space="0" w:color="auto"/>
        <w:left w:val="none" w:sz="0" w:space="0" w:color="auto"/>
        <w:bottom w:val="none" w:sz="0" w:space="0" w:color="auto"/>
        <w:right w:val="none" w:sz="0" w:space="0" w:color="auto"/>
      </w:divBdr>
    </w:div>
    <w:div w:id="779375933">
      <w:bodyDiv w:val="1"/>
      <w:marLeft w:val="0"/>
      <w:marRight w:val="0"/>
      <w:marTop w:val="0"/>
      <w:marBottom w:val="0"/>
      <w:divBdr>
        <w:top w:val="none" w:sz="0" w:space="0" w:color="auto"/>
        <w:left w:val="none" w:sz="0" w:space="0" w:color="auto"/>
        <w:bottom w:val="none" w:sz="0" w:space="0" w:color="auto"/>
        <w:right w:val="none" w:sz="0" w:space="0" w:color="auto"/>
      </w:divBdr>
    </w:div>
    <w:div w:id="809252604">
      <w:bodyDiv w:val="1"/>
      <w:marLeft w:val="0"/>
      <w:marRight w:val="0"/>
      <w:marTop w:val="0"/>
      <w:marBottom w:val="0"/>
      <w:divBdr>
        <w:top w:val="none" w:sz="0" w:space="0" w:color="auto"/>
        <w:left w:val="none" w:sz="0" w:space="0" w:color="auto"/>
        <w:bottom w:val="none" w:sz="0" w:space="0" w:color="auto"/>
        <w:right w:val="none" w:sz="0" w:space="0" w:color="auto"/>
      </w:divBdr>
    </w:div>
    <w:div w:id="842277154">
      <w:bodyDiv w:val="1"/>
      <w:marLeft w:val="0"/>
      <w:marRight w:val="0"/>
      <w:marTop w:val="0"/>
      <w:marBottom w:val="0"/>
      <w:divBdr>
        <w:top w:val="none" w:sz="0" w:space="0" w:color="auto"/>
        <w:left w:val="none" w:sz="0" w:space="0" w:color="auto"/>
        <w:bottom w:val="none" w:sz="0" w:space="0" w:color="auto"/>
        <w:right w:val="none" w:sz="0" w:space="0" w:color="auto"/>
      </w:divBdr>
    </w:div>
    <w:div w:id="843403429">
      <w:bodyDiv w:val="1"/>
      <w:marLeft w:val="0"/>
      <w:marRight w:val="0"/>
      <w:marTop w:val="0"/>
      <w:marBottom w:val="0"/>
      <w:divBdr>
        <w:top w:val="none" w:sz="0" w:space="0" w:color="auto"/>
        <w:left w:val="none" w:sz="0" w:space="0" w:color="auto"/>
        <w:bottom w:val="none" w:sz="0" w:space="0" w:color="auto"/>
        <w:right w:val="none" w:sz="0" w:space="0" w:color="auto"/>
      </w:divBdr>
    </w:div>
    <w:div w:id="848836982">
      <w:bodyDiv w:val="1"/>
      <w:marLeft w:val="0"/>
      <w:marRight w:val="0"/>
      <w:marTop w:val="0"/>
      <w:marBottom w:val="0"/>
      <w:divBdr>
        <w:top w:val="none" w:sz="0" w:space="0" w:color="auto"/>
        <w:left w:val="none" w:sz="0" w:space="0" w:color="auto"/>
        <w:bottom w:val="none" w:sz="0" w:space="0" w:color="auto"/>
        <w:right w:val="none" w:sz="0" w:space="0" w:color="auto"/>
      </w:divBdr>
    </w:div>
    <w:div w:id="854878105">
      <w:bodyDiv w:val="1"/>
      <w:marLeft w:val="0"/>
      <w:marRight w:val="0"/>
      <w:marTop w:val="0"/>
      <w:marBottom w:val="0"/>
      <w:divBdr>
        <w:top w:val="none" w:sz="0" w:space="0" w:color="auto"/>
        <w:left w:val="none" w:sz="0" w:space="0" w:color="auto"/>
        <w:bottom w:val="none" w:sz="0" w:space="0" w:color="auto"/>
        <w:right w:val="none" w:sz="0" w:space="0" w:color="auto"/>
      </w:divBdr>
    </w:div>
    <w:div w:id="912664931">
      <w:bodyDiv w:val="1"/>
      <w:marLeft w:val="0"/>
      <w:marRight w:val="0"/>
      <w:marTop w:val="0"/>
      <w:marBottom w:val="0"/>
      <w:divBdr>
        <w:top w:val="none" w:sz="0" w:space="0" w:color="auto"/>
        <w:left w:val="none" w:sz="0" w:space="0" w:color="auto"/>
        <w:bottom w:val="none" w:sz="0" w:space="0" w:color="auto"/>
        <w:right w:val="none" w:sz="0" w:space="0" w:color="auto"/>
      </w:divBdr>
    </w:div>
    <w:div w:id="920069790">
      <w:bodyDiv w:val="1"/>
      <w:marLeft w:val="0"/>
      <w:marRight w:val="0"/>
      <w:marTop w:val="0"/>
      <w:marBottom w:val="0"/>
      <w:divBdr>
        <w:top w:val="none" w:sz="0" w:space="0" w:color="auto"/>
        <w:left w:val="none" w:sz="0" w:space="0" w:color="auto"/>
        <w:bottom w:val="none" w:sz="0" w:space="0" w:color="auto"/>
        <w:right w:val="none" w:sz="0" w:space="0" w:color="auto"/>
      </w:divBdr>
    </w:div>
    <w:div w:id="943222157">
      <w:bodyDiv w:val="1"/>
      <w:marLeft w:val="0"/>
      <w:marRight w:val="0"/>
      <w:marTop w:val="0"/>
      <w:marBottom w:val="0"/>
      <w:divBdr>
        <w:top w:val="none" w:sz="0" w:space="0" w:color="auto"/>
        <w:left w:val="none" w:sz="0" w:space="0" w:color="auto"/>
        <w:bottom w:val="none" w:sz="0" w:space="0" w:color="auto"/>
        <w:right w:val="none" w:sz="0" w:space="0" w:color="auto"/>
      </w:divBdr>
    </w:div>
    <w:div w:id="945381641">
      <w:bodyDiv w:val="1"/>
      <w:marLeft w:val="0"/>
      <w:marRight w:val="0"/>
      <w:marTop w:val="0"/>
      <w:marBottom w:val="0"/>
      <w:divBdr>
        <w:top w:val="none" w:sz="0" w:space="0" w:color="auto"/>
        <w:left w:val="none" w:sz="0" w:space="0" w:color="auto"/>
        <w:bottom w:val="none" w:sz="0" w:space="0" w:color="auto"/>
        <w:right w:val="none" w:sz="0" w:space="0" w:color="auto"/>
      </w:divBdr>
    </w:div>
    <w:div w:id="955522103">
      <w:bodyDiv w:val="1"/>
      <w:marLeft w:val="0"/>
      <w:marRight w:val="0"/>
      <w:marTop w:val="0"/>
      <w:marBottom w:val="0"/>
      <w:divBdr>
        <w:top w:val="none" w:sz="0" w:space="0" w:color="auto"/>
        <w:left w:val="none" w:sz="0" w:space="0" w:color="auto"/>
        <w:bottom w:val="none" w:sz="0" w:space="0" w:color="auto"/>
        <w:right w:val="none" w:sz="0" w:space="0" w:color="auto"/>
      </w:divBdr>
    </w:div>
    <w:div w:id="1005472599">
      <w:bodyDiv w:val="1"/>
      <w:marLeft w:val="0"/>
      <w:marRight w:val="0"/>
      <w:marTop w:val="0"/>
      <w:marBottom w:val="0"/>
      <w:divBdr>
        <w:top w:val="none" w:sz="0" w:space="0" w:color="auto"/>
        <w:left w:val="none" w:sz="0" w:space="0" w:color="auto"/>
        <w:bottom w:val="none" w:sz="0" w:space="0" w:color="auto"/>
        <w:right w:val="none" w:sz="0" w:space="0" w:color="auto"/>
      </w:divBdr>
    </w:div>
    <w:div w:id="1007949706">
      <w:bodyDiv w:val="1"/>
      <w:marLeft w:val="0"/>
      <w:marRight w:val="0"/>
      <w:marTop w:val="0"/>
      <w:marBottom w:val="0"/>
      <w:divBdr>
        <w:top w:val="none" w:sz="0" w:space="0" w:color="auto"/>
        <w:left w:val="none" w:sz="0" w:space="0" w:color="auto"/>
        <w:bottom w:val="none" w:sz="0" w:space="0" w:color="auto"/>
        <w:right w:val="none" w:sz="0" w:space="0" w:color="auto"/>
      </w:divBdr>
    </w:div>
    <w:div w:id="1030644807">
      <w:bodyDiv w:val="1"/>
      <w:marLeft w:val="0"/>
      <w:marRight w:val="0"/>
      <w:marTop w:val="0"/>
      <w:marBottom w:val="0"/>
      <w:divBdr>
        <w:top w:val="none" w:sz="0" w:space="0" w:color="auto"/>
        <w:left w:val="none" w:sz="0" w:space="0" w:color="auto"/>
        <w:bottom w:val="none" w:sz="0" w:space="0" w:color="auto"/>
        <w:right w:val="none" w:sz="0" w:space="0" w:color="auto"/>
      </w:divBdr>
    </w:div>
    <w:div w:id="1107578297">
      <w:bodyDiv w:val="1"/>
      <w:marLeft w:val="0"/>
      <w:marRight w:val="0"/>
      <w:marTop w:val="0"/>
      <w:marBottom w:val="0"/>
      <w:divBdr>
        <w:top w:val="none" w:sz="0" w:space="0" w:color="auto"/>
        <w:left w:val="none" w:sz="0" w:space="0" w:color="auto"/>
        <w:bottom w:val="none" w:sz="0" w:space="0" w:color="auto"/>
        <w:right w:val="none" w:sz="0" w:space="0" w:color="auto"/>
      </w:divBdr>
    </w:div>
    <w:div w:id="1160925739">
      <w:bodyDiv w:val="1"/>
      <w:marLeft w:val="0"/>
      <w:marRight w:val="0"/>
      <w:marTop w:val="0"/>
      <w:marBottom w:val="0"/>
      <w:divBdr>
        <w:top w:val="none" w:sz="0" w:space="0" w:color="auto"/>
        <w:left w:val="none" w:sz="0" w:space="0" w:color="auto"/>
        <w:bottom w:val="none" w:sz="0" w:space="0" w:color="auto"/>
        <w:right w:val="none" w:sz="0" w:space="0" w:color="auto"/>
      </w:divBdr>
    </w:div>
    <w:div w:id="1186484843">
      <w:bodyDiv w:val="1"/>
      <w:marLeft w:val="0"/>
      <w:marRight w:val="0"/>
      <w:marTop w:val="0"/>
      <w:marBottom w:val="0"/>
      <w:divBdr>
        <w:top w:val="none" w:sz="0" w:space="0" w:color="auto"/>
        <w:left w:val="none" w:sz="0" w:space="0" w:color="auto"/>
        <w:bottom w:val="none" w:sz="0" w:space="0" w:color="auto"/>
        <w:right w:val="none" w:sz="0" w:space="0" w:color="auto"/>
      </w:divBdr>
    </w:div>
    <w:div w:id="1210846118">
      <w:bodyDiv w:val="1"/>
      <w:marLeft w:val="0"/>
      <w:marRight w:val="0"/>
      <w:marTop w:val="0"/>
      <w:marBottom w:val="0"/>
      <w:divBdr>
        <w:top w:val="none" w:sz="0" w:space="0" w:color="auto"/>
        <w:left w:val="none" w:sz="0" w:space="0" w:color="auto"/>
        <w:bottom w:val="none" w:sz="0" w:space="0" w:color="auto"/>
        <w:right w:val="none" w:sz="0" w:space="0" w:color="auto"/>
      </w:divBdr>
    </w:div>
    <w:div w:id="1265698136">
      <w:bodyDiv w:val="1"/>
      <w:marLeft w:val="0"/>
      <w:marRight w:val="0"/>
      <w:marTop w:val="0"/>
      <w:marBottom w:val="0"/>
      <w:divBdr>
        <w:top w:val="none" w:sz="0" w:space="0" w:color="auto"/>
        <w:left w:val="none" w:sz="0" w:space="0" w:color="auto"/>
        <w:bottom w:val="none" w:sz="0" w:space="0" w:color="auto"/>
        <w:right w:val="none" w:sz="0" w:space="0" w:color="auto"/>
      </w:divBdr>
    </w:div>
    <w:div w:id="1291669414">
      <w:bodyDiv w:val="1"/>
      <w:marLeft w:val="0"/>
      <w:marRight w:val="0"/>
      <w:marTop w:val="0"/>
      <w:marBottom w:val="0"/>
      <w:divBdr>
        <w:top w:val="none" w:sz="0" w:space="0" w:color="auto"/>
        <w:left w:val="none" w:sz="0" w:space="0" w:color="auto"/>
        <w:bottom w:val="none" w:sz="0" w:space="0" w:color="auto"/>
        <w:right w:val="none" w:sz="0" w:space="0" w:color="auto"/>
      </w:divBdr>
    </w:div>
    <w:div w:id="1346635086">
      <w:bodyDiv w:val="1"/>
      <w:marLeft w:val="0"/>
      <w:marRight w:val="0"/>
      <w:marTop w:val="0"/>
      <w:marBottom w:val="0"/>
      <w:divBdr>
        <w:top w:val="none" w:sz="0" w:space="0" w:color="auto"/>
        <w:left w:val="none" w:sz="0" w:space="0" w:color="auto"/>
        <w:bottom w:val="none" w:sz="0" w:space="0" w:color="auto"/>
        <w:right w:val="none" w:sz="0" w:space="0" w:color="auto"/>
      </w:divBdr>
    </w:div>
    <w:div w:id="1386952691">
      <w:bodyDiv w:val="1"/>
      <w:marLeft w:val="0"/>
      <w:marRight w:val="0"/>
      <w:marTop w:val="0"/>
      <w:marBottom w:val="0"/>
      <w:divBdr>
        <w:top w:val="none" w:sz="0" w:space="0" w:color="auto"/>
        <w:left w:val="none" w:sz="0" w:space="0" w:color="auto"/>
        <w:bottom w:val="none" w:sz="0" w:space="0" w:color="auto"/>
        <w:right w:val="none" w:sz="0" w:space="0" w:color="auto"/>
      </w:divBdr>
    </w:div>
    <w:div w:id="1390232155">
      <w:bodyDiv w:val="1"/>
      <w:marLeft w:val="0"/>
      <w:marRight w:val="0"/>
      <w:marTop w:val="0"/>
      <w:marBottom w:val="0"/>
      <w:divBdr>
        <w:top w:val="none" w:sz="0" w:space="0" w:color="auto"/>
        <w:left w:val="none" w:sz="0" w:space="0" w:color="auto"/>
        <w:bottom w:val="none" w:sz="0" w:space="0" w:color="auto"/>
        <w:right w:val="none" w:sz="0" w:space="0" w:color="auto"/>
      </w:divBdr>
    </w:div>
    <w:div w:id="1390836128">
      <w:bodyDiv w:val="1"/>
      <w:marLeft w:val="0"/>
      <w:marRight w:val="0"/>
      <w:marTop w:val="0"/>
      <w:marBottom w:val="0"/>
      <w:divBdr>
        <w:top w:val="none" w:sz="0" w:space="0" w:color="auto"/>
        <w:left w:val="none" w:sz="0" w:space="0" w:color="auto"/>
        <w:bottom w:val="none" w:sz="0" w:space="0" w:color="auto"/>
        <w:right w:val="none" w:sz="0" w:space="0" w:color="auto"/>
      </w:divBdr>
    </w:div>
    <w:div w:id="1399211808">
      <w:bodyDiv w:val="1"/>
      <w:marLeft w:val="0"/>
      <w:marRight w:val="0"/>
      <w:marTop w:val="0"/>
      <w:marBottom w:val="0"/>
      <w:divBdr>
        <w:top w:val="none" w:sz="0" w:space="0" w:color="auto"/>
        <w:left w:val="none" w:sz="0" w:space="0" w:color="auto"/>
        <w:bottom w:val="none" w:sz="0" w:space="0" w:color="auto"/>
        <w:right w:val="none" w:sz="0" w:space="0" w:color="auto"/>
      </w:divBdr>
    </w:div>
    <w:div w:id="1402606105">
      <w:bodyDiv w:val="1"/>
      <w:marLeft w:val="0"/>
      <w:marRight w:val="0"/>
      <w:marTop w:val="0"/>
      <w:marBottom w:val="0"/>
      <w:divBdr>
        <w:top w:val="none" w:sz="0" w:space="0" w:color="auto"/>
        <w:left w:val="none" w:sz="0" w:space="0" w:color="auto"/>
        <w:bottom w:val="none" w:sz="0" w:space="0" w:color="auto"/>
        <w:right w:val="none" w:sz="0" w:space="0" w:color="auto"/>
      </w:divBdr>
    </w:div>
    <w:div w:id="1464077892">
      <w:bodyDiv w:val="1"/>
      <w:marLeft w:val="0"/>
      <w:marRight w:val="0"/>
      <w:marTop w:val="0"/>
      <w:marBottom w:val="0"/>
      <w:divBdr>
        <w:top w:val="none" w:sz="0" w:space="0" w:color="auto"/>
        <w:left w:val="none" w:sz="0" w:space="0" w:color="auto"/>
        <w:bottom w:val="none" w:sz="0" w:space="0" w:color="auto"/>
        <w:right w:val="none" w:sz="0" w:space="0" w:color="auto"/>
      </w:divBdr>
    </w:div>
    <w:div w:id="1466464455">
      <w:bodyDiv w:val="1"/>
      <w:marLeft w:val="0"/>
      <w:marRight w:val="0"/>
      <w:marTop w:val="0"/>
      <w:marBottom w:val="0"/>
      <w:divBdr>
        <w:top w:val="none" w:sz="0" w:space="0" w:color="auto"/>
        <w:left w:val="none" w:sz="0" w:space="0" w:color="auto"/>
        <w:bottom w:val="none" w:sz="0" w:space="0" w:color="auto"/>
        <w:right w:val="none" w:sz="0" w:space="0" w:color="auto"/>
      </w:divBdr>
    </w:div>
    <w:div w:id="1473211357">
      <w:bodyDiv w:val="1"/>
      <w:marLeft w:val="0"/>
      <w:marRight w:val="0"/>
      <w:marTop w:val="0"/>
      <w:marBottom w:val="0"/>
      <w:divBdr>
        <w:top w:val="none" w:sz="0" w:space="0" w:color="auto"/>
        <w:left w:val="none" w:sz="0" w:space="0" w:color="auto"/>
        <w:bottom w:val="none" w:sz="0" w:space="0" w:color="auto"/>
        <w:right w:val="none" w:sz="0" w:space="0" w:color="auto"/>
      </w:divBdr>
    </w:div>
    <w:div w:id="1491367265">
      <w:bodyDiv w:val="1"/>
      <w:marLeft w:val="0"/>
      <w:marRight w:val="0"/>
      <w:marTop w:val="0"/>
      <w:marBottom w:val="0"/>
      <w:divBdr>
        <w:top w:val="none" w:sz="0" w:space="0" w:color="auto"/>
        <w:left w:val="none" w:sz="0" w:space="0" w:color="auto"/>
        <w:bottom w:val="none" w:sz="0" w:space="0" w:color="auto"/>
        <w:right w:val="none" w:sz="0" w:space="0" w:color="auto"/>
      </w:divBdr>
    </w:div>
    <w:div w:id="1505365422">
      <w:bodyDiv w:val="1"/>
      <w:marLeft w:val="0"/>
      <w:marRight w:val="0"/>
      <w:marTop w:val="0"/>
      <w:marBottom w:val="0"/>
      <w:divBdr>
        <w:top w:val="none" w:sz="0" w:space="0" w:color="auto"/>
        <w:left w:val="none" w:sz="0" w:space="0" w:color="auto"/>
        <w:bottom w:val="none" w:sz="0" w:space="0" w:color="auto"/>
        <w:right w:val="none" w:sz="0" w:space="0" w:color="auto"/>
      </w:divBdr>
    </w:div>
    <w:div w:id="1533229658">
      <w:bodyDiv w:val="1"/>
      <w:marLeft w:val="0"/>
      <w:marRight w:val="0"/>
      <w:marTop w:val="0"/>
      <w:marBottom w:val="0"/>
      <w:divBdr>
        <w:top w:val="none" w:sz="0" w:space="0" w:color="auto"/>
        <w:left w:val="none" w:sz="0" w:space="0" w:color="auto"/>
        <w:bottom w:val="none" w:sz="0" w:space="0" w:color="auto"/>
        <w:right w:val="none" w:sz="0" w:space="0" w:color="auto"/>
      </w:divBdr>
    </w:div>
    <w:div w:id="1536579740">
      <w:bodyDiv w:val="1"/>
      <w:marLeft w:val="0"/>
      <w:marRight w:val="0"/>
      <w:marTop w:val="0"/>
      <w:marBottom w:val="0"/>
      <w:divBdr>
        <w:top w:val="none" w:sz="0" w:space="0" w:color="auto"/>
        <w:left w:val="none" w:sz="0" w:space="0" w:color="auto"/>
        <w:bottom w:val="none" w:sz="0" w:space="0" w:color="auto"/>
        <w:right w:val="none" w:sz="0" w:space="0" w:color="auto"/>
      </w:divBdr>
    </w:div>
    <w:div w:id="1547789462">
      <w:bodyDiv w:val="1"/>
      <w:marLeft w:val="0"/>
      <w:marRight w:val="0"/>
      <w:marTop w:val="0"/>
      <w:marBottom w:val="0"/>
      <w:divBdr>
        <w:top w:val="none" w:sz="0" w:space="0" w:color="auto"/>
        <w:left w:val="none" w:sz="0" w:space="0" w:color="auto"/>
        <w:bottom w:val="none" w:sz="0" w:space="0" w:color="auto"/>
        <w:right w:val="none" w:sz="0" w:space="0" w:color="auto"/>
      </w:divBdr>
    </w:div>
    <w:div w:id="1564245574">
      <w:bodyDiv w:val="1"/>
      <w:marLeft w:val="0"/>
      <w:marRight w:val="0"/>
      <w:marTop w:val="0"/>
      <w:marBottom w:val="0"/>
      <w:divBdr>
        <w:top w:val="none" w:sz="0" w:space="0" w:color="auto"/>
        <w:left w:val="none" w:sz="0" w:space="0" w:color="auto"/>
        <w:bottom w:val="none" w:sz="0" w:space="0" w:color="auto"/>
        <w:right w:val="none" w:sz="0" w:space="0" w:color="auto"/>
      </w:divBdr>
    </w:div>
    <w:div w:id="1573613757">
      <w:bodyDiv w:val="1"/>
      <w:marLeft w:val="0"/>
      <w:marRight w:val="0"/>
      <w:marTop w:val="0"/>
      <w:marBottom w:val="0"/>
      <w:divBdr>
        <w:top w:val="none" w:sz="0" w:space="0" w:color="auto"/>
        <w:left w:val="none" w:sz="0" w:space="0" w:color="auto"/>
        <w:bottom w:val="none" w:sz="0" w:space="0" w:color="auto"/>
        <w:right w:val="none" w:sz="0" w:space="0" w:color="auto"/>
      </w:divBdr>
    </w:div>
    <w:div w:id="1576625241">
      <w:bodyDiv w:val="1"/>
      <w:marLeft w:val="0"/>
      <w:marRight w:val="0"/>
      <w:marTop w:val="0"/>
      <w:marBottom w:val="0"/>
      <w:divBdr>
        <w:top w:val="none" w:sz="0" w:space="0" w:color="auto"/>
        <w:left w:val="none" w:sz="0" w:space="0" w:color="auto"/>
        <w:bottom w:val="none" w:sz="0" w:space="0" w:color="auto"/>
        <w:right w:val="none" w:sz="0" w:space="0" w:color="auto"/>
      </w:divBdr>
    </w:div>
    <w:div w:id="1613052266">
      <w:bodyDiv w:val="1"/>
      <w:marLeft w:val="0"/>
      <w:marRight w:val="0"/>
      <w:marTop w:val="0"/>
      <w:marBottom w:val="0"/>
      <w:divBdr>
        <w:top w:val="none" w:sz="0" w:space="0" w:color="auto"/>
        <w:left w:val="none" w:sz="0" w:space="0" w:color="auto"/>
        <w:bottom w:val="none" w:sz="0" w:space="0" w:color="auto"/>
        <w:right w:val="none" w:sz="0" w:space="0" w:color="auto"/>
      </w:divBdr>
    </w:div>
    <w:div w:id="1615819998">
      <w:bodyDiv w:val="1"/>
      <w:marLeft w:val="0"/>
      <w:marRight w:val="0"/>
      <w:marTop w:val="0"/>
      <w:marBottom w:val="0"/>
      <w:divBdr>
        <w:top w:val="none" w:sz="0" w:space="0" w:color="auto"/>
        <w:left w:val="none" w:sz="0" w:space="0" w:color="auto"/>
        <w:bottom w:val="none" w:sz="0" w:space="0" w:color="auto"/>
        <w:right w:val="none" w:sz="0" w:space="0" w:color="auto"/>
      </w:divBdr>
    </w:div>
    <w:div w:id="1621181757">
      <w:bodyDiv w:val="1"/>
      <w:marLeft w:val="0"/>
      <w:marRight w:val="0"/>
      <w:marTop w:val="0"/>
      <w:marBottom w:val="0"/>
      <w:divBdr>
        <w:top w:val="none" w:sz="0" w:space="0" w:color="auto"/>
        <w:left w:val="none" w:sz="0" w:space="0" w:color="auto"/>
        <w:bottom w:val="none" w:sz="0" w:space="0" w:color="auto"/>
        <w:right w:val="none" w:sz="0" w:space="0" w:color="auto"/>
      </w:divBdr>
    </w:div>
    <w:div w:id="1649704260">
      <w:bodyDiv w:val="1"/>
      <w:marLeft w:val="0"/>
      <w:marRight w:val="0"/>
      <w:marTop w:val="0"/>
      <w:marBottom w:val="0"/>
      <w:divBdr>
        <w:top w:val="none" w:sz="0" w:space="0" w:color="auto"/>
        <w:left w:val="none" w:sz="0" w:space="0" w:color="auto"/>
        <w:bottom w:val="none" w:sz="0" w:space="0" w:color="auto"/>
        <w:right w:val="none" w:sz="0" w:space="0" w:color="auto"/>
      </w:divBdr>
    </w:div>
    <w:div w:id="1689791617">
      <w:bodyDiv w:val="1"/>
      <w:marLeft w:val="0"/>
      <w:marRight w:val="0"/>
      <w:marTop w:val="0"/>
      <w:marBottom w:val="0"/>
      <w:divBdr>
        <w:top w:val="none" w:sz="0" w:space="0" w:color="auto"/>
        <w:left w:val="none" w:sz="0" w:space="0" w:color="auto"/>
        <w:bottom w:val="none" w:sz="0" w:space="0" w:color="auto"/>
        <w:right w:val="none" w:sz="0" w:space="0" w:color="auto"/>
      </w:divBdr>
    </w:div>
    <w:div w:id="1714693345">
      <w:bodyDiv w:val="1"/>
      <w:marLeft w:val="0"/>
      <w:marRight w:val="0"/>
      <w:marTop w:val="0"/>
      <w:marBottom w:val="0"/>
      <w:divBdr>
        <w:top w:val="none" w:sz="0" w:space="0" w:color="auto"/>
        <w:left w:val="none" w:sz="0" w:space="0" w:color="auto"/>
        <w:bottom w:val="none" w:sz="0" w:space="0" w:color="auto"/>
        <w:right w:val="none" w:sz="0" w:space="0" w:color="auto"/>
      </w:divBdr>
    </w:div>
    <w:div w:id="1729720488">
      <w:bodyDiv w:val="1"/>
      <w:marLeft w:val="0"/>
      <w:marRight w:val="0"/>
      <w:marTop w:val="0"/>
      <w:marBottom w:val="0"/>
      <w:divBdr>
        <w:top w:val="none" w:sz="0" w:space="0" w:color="auto"/>
        <w:left w:val="none" w:sz="0" w:space="0" w:color="auto"/>
        <w:bottom w:val="none" w:sz="0" w:space="0" w:color="auto"/>
        <w:right w:val="none" w:sz="0" w:space="0" w:color="auto"/>
      </w:divBdr>
    </w:div>
    <w:div w:id="1786194263">
      <w:bodyDiv w:val="1"/>
      <w:marLeft w:val="0"/>
      <w:marRight w:val="0"/>
      <w:marTop w:val="0"/>
      <w:marBottom w:val="0"/>
      <w:divBdr>
        <w:top w:val="none" w:sz="0" w:space="0" w:color="auto"/>
        <w:left w:val="none" w:sz="0" w:space="0" w:color="auto"/>
        <w:bottom w:val="none" w:sz="0" w:space="0" w:color="auto"/>
        <w:right w:val="none" w:sz="0" w:space="0" w:color="auto"/>
      </w:divBdr>
    </w:div>
    <w:div w:id="1809006136">
      <w:bodyDiv w:val="1"/>
      <w:marLeft w:val="0"/>
      <w:marRight w:val="0"/>
      <w:marTop w:val="0"/>
      <w:marBottom w:val="0"/>
      <w:divBdr>
        <w:top w:val="none" w:sz="0" w:space="0" w:color="auto"/>
        <w:left w:val="none" w:sz="0" w:space="0" w:color="auto"/>
        <w:bottom w:val="none" w:sz="0" w:space="0" w:color="auto"/>
        <w:right w:val="none" w:sz="0" w:space="0" w:color="auto"/>
      </w:divBdr>
    </w:div>
    <w:div w:id="1889679187">
      <w:bodyDiv w:val="1"/>
      <w:marLeft w:val="0"/>
      <w:marRight w:val="0"/>
      <w:marTop w:val="0"/>
      <w:marBottom w:val="0"/>
      <w:divBdr>
        <w:top w:val="none" w:sz="0" w:space="0" w:color="auto"/>
        <w:left w:val="none" w:sz="0" w:space="0" w:color="auto"/>
        <w:bottom w:val="none" w:sz="0" w:space="0" w:color="auto"/>
        <w:right w:val="none" w:sz="0" w:space="0" w:color="auto"/>
      </w:divBdr>
    </w:div>
    <w:div w:id="1927884509">
      <w:bodyDiv w:val="1"/>
      <w:marLeft w:val="0"/>
      <w:marRight w:val="0"/>
      <w:marTop w:val="0"/>
      <w:marBottom w:val="0"/>
      <w:divBdr>
        <w:top w:val="none" w:sz="0" w:space="0" w:color="auto"/>
        <w:left w:val="none" w:sz="0" w:space="0" w:color="auto"/>
        <w:bottom w:val="none" w:sz="0" w:space="0" w:color="auto"/>
        <w:right w:val="none" w:sz="0" w:space="0" w:color="auto"/>
      </w:divBdr>
    </w:div>
    <w:div w:id="1935892665">
      <w:bodyDiv w:val="1"/>
      <w:marLeft w:val="0"/>
      <w:marRight w:val="0"/>
      <w:marTop w:val="0"/>
      <w:marBottom w:val="0"/>
      <w:divBdr>
        <w:top w:val="none" w:sz="0" w:space="0" w:color="auto"/>
        <w:left w:val="none" w:sz="0" w:space="0" w:color="auto"/>
        <w:bottom w:val="none" w:sz="0" w:space="0" w:color="auto"/>
        <w:right w:val="none" w:sz="0" w:space="0" w:color="auto"/>
      </w:divBdr>
    </w:div>
    <w:div w:id="1968200984">
      <w:bodyDiv w:val="1"/>
      <w:marLeft w:val="0"/>
      <w:marRight w:val="0"/>
      <w:marTop w:val="0"/>
      <w:marBottom w:val="0"/>
      <w:divBdr>
        <w:top w:val="none" w:sz="0" w:space="0" w:color="auto"/>
        <w:left w:val="none" w:sz="0" w:space="0" w:color="auto"/>
        <w:bottom w:val="none" w:sz="0" w:space="0" w:color="auto"/>
        <w:right w:val="none" w:sz="0" w:space="0" w:color="auto"/>
      </w:divBdr>
    </w:div>
    <w:div w:id="1971978497">
      <w:bodyDiv w:val="1"/>
      <w:marLeft w:val="0"/>
      <w:marRight w:val="0"/>
      <w:marTop w:val="0"/>
      <w:marBottom w:val="0"/>
      <w:divBdr>
        <w:top w:val="none" w:sz="0" w:space="0" w:color="auto"/>
        <w:left w:val="none" w:sz="0" w:space="0" w:color="auto"/>
        <w:bottom w:val="none" w:sz="0" w:space="0" w:color="auto"/>
        <w:right w:val="none" w:sz="0" w:space="0" w:color="auto"/>
      </w:divBdr>
    </w:div>
    <w:div w:id="1982809788">
      <w:bodyDiv w:val="1"/>
      <w:marLeft w:val="0"/>
      <w:marRight w:val="0"/>
      <w:marTop w:val="0"/>
      <w:marBottom w:val="0"/>
      <w:divBdr>
        <w:top w:val="none" w:sz="0" w:space="0" w:color="auto"/>
        <w:left w:val="none" w:sz="0" w:space="0" w:color="auto"/>
        <w:bottom w:val="none" w:sz="0" w:space="0" w:color="auto"/>
        <w:right w:val="none" w:sz="0" w:space="0" w:color="auto"/>
      </w:divBdr>
    </w:div>
    <w:div w:id="2030793175">
      <w:bodyDiv w:val="1"/>
      <w:marLeft w:val="0"/>
      <w:marRight w:val="0"/>
      <w:marTop w:val="0"/>
      <w:marBottom w:val="0"/>
      <w:divBdr>
        <w:top w:val="none" w:sz="0" w:space="0" w:color="auto"/>
        <w:left w:val="none" w:sz="0" w:space="0" w:color="auto"/>
        <w:bottom w:val="none" w:sz="0" w:space="0" w:color="auto"/>
        <w:right w:val="none" w:sz="0" w:space="0" w:color="auto"/>
      </w:divBdr>
    </w:div>
    <w:div w:id="2038694488">
      <w:bodyDiv w:val="1"/>
      <w:marLeft w:val="0"/>
      <w:marRight w:val="0"/>
      <w:marTop w:val="0"/>
      <w:marBottom w:val="0"/>
      <w:divBdr>
        <w:top w:val="none" w:sz="0" w:space="0" w:color="auto"/>
        <w:left w:val="none" w:sz="0" w:space="0" w:color="auto"/>
        <w:bottom w:val="none" w:sz="0" w:space="0" w:color="auto"/>
        <w:right w:val="none" w:sz="0" w:space="0" w:color="auto"/>
      </w:divBdr>
    </w:div>
    <w:div w:id="2105413293">
      <w:bodyDiv w:val="1"/>
      <w:marLeft w:val="0"/>
      <w:marRight w:val="0"/>
      <w:marTop w:val="0"/>
      <w:marBottom w:val="0"/>
      <w:divBdr>
        <w:top w:val="none" w:sz="0" w:space="0" w:color="auto"/>
        <w:left w:val="none" w:sz="0" w:space="0" w:color="auto"/>
        <w:bottom w:val="none" w:sz="0" w:space="0" w:color="auto"/>
        <w:right w:val="none" w:sz="0" w:space="0" w:color="auto"/>
      </w:divBdr>
    </w:div>
    <w:div w:id="214630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C10E897BD6F74311E5D999D0AA55A360CB95C0F0D0162B95961BDA7458E032E83D5B847D31465555845A25C61643F226432F1A4A28Dm5O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42442-F53A-4D9E-B631-CC772806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5562</Words>
  <Characters>31709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37197</CharactersWithSpaces>
  <SharedDoc>false</SharedDoc>
  <HLinks>
    <vt:vector size="6" baseType="variant">
      <vt:variant>
        <vt:i4>2621500</vt:i4>
      </vt:variant>
      <vt:variant>
        <vt:i4>0</vt:i4>
      </vt:variant>
      <vt:variant>
        <vt:i4>0</vt:i4>
      </vt:variant>
      <vt:variant>
        <vt:i4>5</vt:i4>
      </vt:variant>
      <vt:variant>
        <vt:lpwstr>consultantplus://offline/ref=6C10E897BD6F74311E5D999D0AA55A360CB95C0F0D0162B95961BDA7458E032E83D5B847D31465555845A25C61643F226432F1A4A28Dm5OFH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2</cp:revision>
  <cp:lastPrinted>2024-05-02T06:54:00Z</cp:lastPrinted>
  <dcterms:created xsi:type="dcterms:W3CDTF">2026-08-19T09:12:00Z</dcterms:created>
  <dcterms:modified xsi:type="dcterms:W3CDTF">2026-08-19T09:12:00Z</dcterms:modified>
</cp:coreProperties>
</file>