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E5AA" w14:textId="0B5B8FF4" w:rsidR="00066C54" w:rsidRPr="00886418" w:rsidRDefault="00A611FF" w:rsidP="00351FF7">
      <w:pPr>
        <w:pStyle w:val="a5"/>
        <w:suppressAutoHyphens/>
        <w:jc w:val="center"/>
        <w:rPr>
          <w:b/>
          <w:color w:val="000000"/>
        </w:rPr>
      </w:pPr>
      <w:r w:rsidRPr="00886418">
        <w:rPr>
          <w:b/>
          <w:color w:val="000000"/>
        </w:rPr>
        <w:t>ТЕХНИЧЕСКОЕ ЗАДАНИЕ НА</w:t>
      </w:r>
      <w:r w:rsidR="00392977" w:rsidRPr="00886418">
        <w:rPr>
          <w:b/>
          <w:color w:val="000000"/>
        </w:rPr>
        <w:t xml:space="preserve"> </w:t>
      </w:r>
      <w:r w:rsidR="006B747A">
        <w:rPr>
          <w:b/>
          <w:color w:val="000000"/>
        </w:rPr>
        <w:t xml:space="preserve">ПРЕДОСТАВЛЕНИЕ ПРАВА </w:t>
      </w:r>
      <w:r w:rsidR="00F40C2A">
        <w:rPr>
          <w:b/>
          <w:color w:val="000000"/>
        </w:rPr>
        <w:t xml:space="preserve">ИСПОЛЬЗОВАНИЯ </w:t>
      </w:r>
      <w:r w:rsidR="00D43507" w:rsidRPr="00886418">
        <w:rPr>
          <w:b/>
          <w:color w:val="000000"/>
        </w:rPr>
        <w:t xml:space="preserve">И </w:t>
      </w:r>
      <w:r w:rsidR="006B747A">
        <w:rPr>
          <w:b/>
        </w:rPr>
        <w:t>АБОНЕН</w:t>
      </w:r>
      <w:r w:rsidR="00D43507" w:rsidRPr="00886418">
        <w:rPr>
          <w:b/>
        </w:rPr>
        <w:t>ТСКО</w:t>
      </w:r>
      <w:r w:rsidR="006B747A">
        <w:rPr>
          <w:b/>
        </w:rPr>
        <w:t>ГО</w:t>
      </w:r>
      <w:r w:rsidR="00D43507" w:rsidRPr="00886418">
        <w:rPr>
          <w:b/>
        </w:rPr>
        <w:t xml:space="preserve"> ОБСЛУЖИВАНИЕ </w:t>
      </w:r>
      <w:r w:rsidR="00840103">
        <w:rPr>
          <w:b/>
        </w:rPr>
        <w:t>ПРОГРАММ</w:t>
      </w:r>
      <w:r w:rsidR="006B747A">
        <w:rPr>
          <w:b/>
        </w:rPr>
        <w:t>Ы</w:t>
      </w:r>
      <w:r w:rsidR="00840103">
        <w:rPr>
          <w:b/>
        </w:rPr>
        <w:t xml:space="preserve"> ДЛЯ ЭВМ</w:t>
      </w:r>
      <w:r w:rsidR="00E05FFB" w:rsidRPr="00886418">
        <w:rPr>
          <w:b/>
        </w:rPr>
        <w:t>,</w:t>
      </w:r>
      <w:r w:rsidR="00D312B2" w:rsidRPr="00886418">
        <w:rPr>
          <w:b/>
        </w:rPr>
        <w:t xml:space="preserve"> ПРЕДНАЗНАЧЕНН</w:t>
      </w:r>
      <w:r w:rsidR="005703A4" w:rsidRPr="00886418">
        <w:rPr>
          <w:b/>
        </w:rPr>
        <w:t>ОЙ</w:t>
      </w:r>
      <w:r w:rsidR="00D312B2" w:rsidRPr="00886418">
        <w:rPr>
          <w:b/>
        </w:rPr>
        <w:t xml:space="preserve"> </w:t>
      </w:r>
      <w:r w:rsidR="00481AFF" w:rsidRPr="00886418">
        <w:rPr>
          <w:b/>
        </w:rPr>
        <w:t xml:space="preserve">ДЛЯ </w:t>
      </w:r>
      <w:r w:rsidR="00481AFF">
        <w:rPr>
          <w:b/>
          <w:color w:val="000000"/>
        </w:rPr>
        <w:t>УПРАВЛЕНИЯ</w:t>
      </w:r>
      <w:r w:rsidR="00B40A3B">
        <w:rPr>
          <w:b/>
          <w:color w:val="000000"/>
        </w:rPr>
        <w:t xml:space="preserve"> НОМЕРНЫМ ФОНДОМ, БРОНИРОВАНЯМИ И ТАРИФАМИ</w:t>
      </w:r>
    </w:p>
    <w:p w14:paraId="3B08A0D8" w14:textId="77777777" w:rsidR="00066C54" w:rsidRPr="00886418" w:rsidRDefault="00066C54" w:rsidP="00840103">
      <w:pPr>
        <w:pStyle w:val="a5"/>
        <w:suppressAutoHyphens/>
        <w:jc w:val="both"/>
        <w:rPr>
          <w:b/>
          <w:color w:val="000000"/>
        </w:rPr>
      </w:pPr>
    </w:p>
    <w:p w14:paraId="550F627F" w14:textId="77777777" w:rsidR="00F0245C" w:rsidRPr="00886418" w:rsidRDefault="00F0245C" w:rsidP="00840103">
      <w:pPr>
        <w:suppressAutoHyphens/>
        <w:contextualSpacing/>
        <w:jc w:val="both"/>
      </w:pPr>
    </w:p>
    <w:p w14:paraId="4A428EC8" w14:textId="77777777" w:rsidR="00A611FF" w:rsidRPr="00886418" w:rsidRDefault="00A611FF" w:rsidP="00840103">
      <w:pPr>
        <w:pStyle w:val="ad"/>
        <w:numPr>
          <w:ilvl w:val="0"/>
          <w:numId w:val="10"/>
        </w:numPr>
        <w:suppressAutoHyphens/>
        <w:ind w:left="0" w:firstLine="0"/>
        <w:jc w:val="both"/>
        <w:rPr>
          <w:b/>
        </w:rPr>
      </w:pPr>
      <w:r w:rsidRPr="00886418">
        <w:rPr>
          <w:b/>
        </w:rPr>
        <w:t>ОБЩИЕ СВЕДЕНИЯ</w:t>
      </w:r>
    </w:p>
    <w:p w14:paraId="766C7707" w14:textId="6BEC6D6E" w:rsidR="00A611FF" w:rsidRDefault="00A611FF" w:rsidP="00840103">
      <w:pPr>
        <w:suppressAutoHyphens/>
        <w:jc w:val="both"/>
      </w:pPr>
      <w:r w:rsidRPr="00886418">
        <w:t>В настоящем техническом задании описаны требования, предъ</w:t>
      </w:r>
      <w:r w:rsidR="00E939BD" w:rsidRPr="00886418">
        <w:t xml:space="preserve">являемые к </w:t>
      </w:r>
      <w:r w:rsidR="00840103">
        <w:t>программе для ЭВМ</w:t>
      </w:r>
      <w:r w:rsidR="006B747A">
        <w:t xml:space="preserve"> (далее – Система)</w:t>
      </w:r>
      <w:r w:rsidR="00840103">
        <w:t>, предназначенной для</w:t>
      </w:r>
      <w:r w:rsidR="00B40A3B" w:rsidRPr="00B40A3B">
        <w:t xml:space="preserve"> управления номерным фондом</w:t>
      </w:r>
      <w:r w:rsidR="00B40A3B">
        <w:t>, бронированиями</w:t>
      </w:r>
      <w:r w:rsidR="00B40A3B" w:rsidRPr="00B40A3B">
        <w:t xml:space="preserve"> и тарифами</w:t>
      </w:r>
      <w:r w:rsidR="00B40A3B">
        <w:t xml:space="preserve"> в объектах размещения различных типов, расположенных на территории Российской Федерации</w:t>
      </w:r>
      <w:r w:rsidR="00D43507" w:rsidRPr="00886418">
        <w:t>.</w:t>
      </w:r>
    </w:p>
    <w:p w14:paraId="1AA533E9" w14:textId="77777777" w:rsidR="00A20B26" w:rsidRPr="00886418" w:rsidRDefault="00A20B26" w:rsidP="00840103">
      <w:pPr>
        <w:suppressAutoHyphens/>
        <w:jc w:val="both"/>
      </w:pPr>
    </w:p>
    <w:p w14:paraId="3A1F48B8" w14:textId="77777777" w:rsidR="006E1AD3" w:rsidRPr="00886418" w:rsidRDefault="009213D6" w:rsidP="00840103">
      <w:pPr>
        <w:pStyle w:val="a5"/>
        <w:numPr>
          <w:ilvl w:val="0"/>
          <w:numId w:val="10"/>
        </w:numPr>
        <w:suppressAutoHyphens/>
        <w:ind w:left="0" w:firstLine="0"/>
        <w:jc w:val="both"/>
        <w:rPr>
          <w:b/>
          <w:color w:val="000000"/>
        </w:rPr>
      </w:pPr>
      <w:r w:rsidRPr="00886418">
        <w:rPr>
          <w:b/>
          <w:color w:val="000000"/>
        </w:rPr>
        <w:t xml:space="preserve">ТРЕБОВАНИЯ, ПРЕДЪЯВЛЯЕМЫЕ К </w:t>
      </w:r>
      <w:r w:rsidR="00D312B2" w:rsidRPr="00886418">
        <w:rPr>
          <w:b/>
          <w:color w:val="000000"/>
        </w:rPr>
        <w:t>СИСТЕМЕ</w:t>
      </w:r>
    </w:p>
    <w:p w14:paraId="5D359A60" w14:textId="58472DD9" w:rsidR="00D312B2" w:rsidRPr="006B747A" w:rsidRDefault="00607AC5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6B747A">
        <w:rPr>
          <w:color w:val="000000"/>
        </w:rPr>
        <w:t xml:space="preserve">Система должна представлять собой защищенную телекоммуникационную систему с функциями по </w:t>
      </w:r>
      <w:r w:rsidR="00B40A3B" w:rsidRPr="006B747A">
        <w:rPr>
          <w:color w:val="000000"/>
        </w:rPr>
        <w:t>управлению номерным фондом, бронированиями и тарифами объекта размещения</w:t>
      </w:r>
      <w:r w:rsidRPr="006B747A">
        <w:rPr>
          <w:color w:val="000000"/>
        </w:rPr>
        <w:t>.</w:t>
      </w:r>
    </w:p>
    <w:p w14:paraId="6C70456A" w14:textId="6DA14D99" w:rsidR="000425B6" w:rsidRPr="006A4B2B" w:rsidRDefault="00481AFF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6B747A">
        <w:rPr>
          <w:color w:val="000000"/>
        </w:rPr>
        <w:t>Система</w:t>
      </w:r>
      <w:r w:rsidR="00B40A3B">
        <w:rPr>
          <w:color w:val="000000"/>
        </w:rPr>
        <w:t xml:space="preserve"> должна обладать следующими возможностями</w:t>
      </w:r>
      <w:r w:rsidR="000425B6" w:rsidRPr="006A4B2B">
        <w:rPr>
          <w:color w:val="000000"/>
        </w:rPr>
        <w:t>:</w:t>
      </w:r>
      <w:r w:rsidR="00B40A3B">
        <w:rPr>
          <w:color w:val="000000"/>
        </w:rPr>
        <w:t xml:space="preserve"> </w:t>
      </w:r>
    </w:p>
    <w:p w14:paraId="354E80ED" w14:textId="00FA7A49" w:rsidR="00707DC9" w:rsidRPr="00E049C5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>
        <w:t>у</w:t>
      </w:r>
      <w:r w:rsidRPr="00E049C5">
        <w:t xml:space="preserve">правление номерным фондом и тарифами, описание категорий номеров, индивидуальные и групповые бронирования, включающее в себя: </w:t>
      </w:r>
    </w:p>
    <w:p w14:paraId="1FB4D7DF" w14:textId="77777777" w:rsidR="00707DC9" w:rsidRPr="00E049C5" w:rsidRDefault="00707DC9" w:rsidP="00F40C2A">
      <w:pPr>
        <w:pStyle w:val="ad"/>
        <w:numPr>
          <w:ilvl w:val="0"/>
          <w:numId w:val="31"/>
        </w:numPr>
        <w:ind w:left="709"/>
        <w:jc w:val="both"/>
      </w:pPr>
      <w:r>
        <w:t>в</w:t>
      </w:r>
      <w:r w:rsidRPr="00E049C5">
        <w:t>озможность заведения номерного фонда, описания категорий номеров с одинаковыми характеристиками и одинаковой стоимостью;</w:t>
      </w:r>
    </w:p>
    <w:p w14:paraId="01199EFA" w14:textId="364A4833" w:rsidR="00707DC9" w:rsidRDefault="00707DC9" w:rsidP="00F40C2A">
      <w:pPr>
        <w:pStyle w:val="ad"/>
        <w:numPr>
          <w:ilvl w:val="0"/>
          <w:numId w:val="31"/>
        </w:numPr>
        <w:ind w:left="709"/>
        <w:jc w:val="both"/>
      </w:pPr>
      <w:r>
        <w:t>в</w:t>
      </w:r>
      <w:r w:rsidRPr="00E049C5">
        <w:t>озможность загружать фотографии номерного фонда и вносить информацию о дополнительных услугах;</w:t>
      </w:r>
    </w:p>
    <w:p w14:paraId="24797D2B" w14:textId="28A1D984" w:rsidR="00707DC9" w:rsidRPr="00E049C5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>
        <w:t>в</w:t>
      </w:r>
      <w:r w:rsidRPr="00E049C5">
        <w:t xml:space="preserve">озможность группового бронирования, позволяющего забронировать сразу несколько номеров в определенной категории, при одновременном заселении группы </w:t>
      </w:r>
      <w:r>
        <w:t>гостей;</w:t>
      </w:r>
    </w:p>
    <w:p w14:paraId="13F79B43" w14:textId="1C2F8622" w:rsidR="00B40A3B" w:rsidRPr="00F40C2A" w:rsidRDefault="006B747A" w:rsidP="00F40C2A">
      <w:pPr>
        <w:pStyle w:val="ad"/>
        <w:numPr>
          <w:ilvl w:val="0"/>
          <w:numId w:val="32"/>
        </w:numPr>
        <w:ind w:left="0" w:firstLine="0"/>
        <w:jc w:val="both"/>
      </w:pPr>
      <w:r>
        <w:t>ф</w:t>
      </w:r>
      <w:r w:rsidR="00B40A3B" w:rsidRPr="006B747A">
        <w:t>ормирование и ведение журнала бронирований в электронном виде, дополнять и изменять информацию о забронированных номерах и ценах на них;</w:t>
      </w:r>
    </w:p>
    <w:p w14:paraId="1288ED5D" w14:textId="42261891" w:rsidR="00707DC9" w:rsidRPr="00E049C5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 w:rsidRPr="00E049C5">
        <w:t>фиксаци</w:t>
      </w:r>
      <w:r>
        <w:t>я</w:t>
      </w:r>
      <w:r w:rsidRPr="00E049C5">
        <w:t xml:space="preserve"> раннего заезда и позднего выезда гостей, которая позволяет исключить наложение бронирований друг на друга в случае, если номер занят ранее расчетного часа или дольше, чем до расчетного часа, установленного в гостинице</w:t>
      </w:r>
      <w:r>
        <w:t>;</w:t>
      </w:r>
    </w:p>
    <w:p w14:paraId="2A06CBB3" w14:textId="2C759D51" w:rsidR="00707DC9" w:rsidRPr="00E049C5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 w:rsidRPr="00E049C5">
        <w:t>формировани</w:t>
      </w:r>
      <w:r>
        <w:t>е</w:t>
      </w:r>
      <w:r w:rsidRPr="00E049C5">
        <w:t xml:space="preserve"> и передач</w:t>
      </w:r>
      <w:r>
        <w:t>а</w:t>
      </w:r>
      <w:r w:rsidRPr="00E049C5">
        <w:t xml:space="preserve"> задания на уборку ответственным сотрудникам</w:t>
      </w:r>
      <w:r>
        <w:t>;</w:t>
      </w:r>
      <w:r w:rsidRPr="00E049C5">
        <w:t xml:space="preserve"> </w:t>
      </w:r>
    </w:p>
    <w:p w14:paraId="0218F558" w14:textId="69F053FA" w:rsidR="00707DC9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 w:rsidRPr="00E049C5">
        <w:t>заведени</w:t>
      </w:r>
      <w:r>
        <w:t>е</w:t>
      </w:r>
      <w:r w:rsidRPr="00E049C5">
        <w:t xml:space="preserve"> любой информации о гостях</w:t>
      </w:r>
      <w:r>
        <w:t>;</w:t>
      </w:r>
      <w:r w:rsidRPr="00E049C5">
        <w:t xml:space="preserve"> </w:t>
      </w:r>
    </w:p>
    <w:p w14:paraId="046D133D" w14:textId="0F2E6658" w:rsidR="00B40A3B" w:rsidRPr="006B747A" w:rsidRDefault="006B747A" w:rsidP="00F40C2A">
      <w:pPr>
        <w:pStyle w:val="ad"/>
        <w:numPr>
          <w:ilvl w:val="0"/>
          <w:numId w:val="32"/>
        </w:numPr>
        <w:ind w:left="0" w:firstLine="0"/>
        <w:jc w:val="both"/>
      </w:pPr>
      <w:r>
        <w:t>ф</w:t>
      </w:r>
      <w:r w:rsidR="00B40A3B" w:rsidRPr="006B747A">
        <w:t>иксация заселения и выселения гостя, вся информация – автоматически в бланки для МВД (модуль для отчетности в МВД приобретается отдельно);</w:t>
      </w:r>
    </w:p>
    <w:p w14:paraId="6787B857" w14:textId="279CCD15" w:rsidR="00B40A3B" w:rsidRDefault="00707DC9" w:rsidP="00F40C2A">
      <w:pPr>
        <w:pStyle w:val="ad"/>
        <w:numPr>
          <w:ilvl w:val="0"/>
          <w:numId w:val="32"/>
        </w:numPr>
        <w:ind w:left="0" w:firstLine="0"/>
        <w:jc w:val="both"/>
      </w:pPr>
      <w:r w:rsidRPr="00E049C5">
        <w:t>фиксация оплаты и задолженности, выставление счетов на оплату, печать квитанции-договоров (с указанием стоимости проживания и дополнительных услуг)</w:t>
      </w:r>
      <w:r w:rsidR="007208D7">
        <w:t>;</w:t>
      </w:r>
    </w:p>
    <w:p w14:paraId="54AECC2F" w14:textId="4985895A" w:rsidR="007208D7" w:rsidRPr="007208D7" w:rsidRDefault="007208D7" w:rsidP="007208D7">
      <w:pPr>
        <w:pStyle w:val="ad"/>
        <w:numPr>
          <w:ilvl w:val="0"/>
          <w:numId w:val="32"/>
        </w:numPr>
        <w:ind w:left="0" w:firstLine="0"/>
        <w:jc w:val="both"/>
      </w:pPr>
      <w:r w:rsidRPr="007208D7">
        <w:rPr>
          <w:iCs/>
          <w:shd w:val="clear" w:color="auto" w:fill="FFFFFF"/>
        </w:rPr>
        <w:t>возможность получать информацию о бронированиях с площадок бронирования, с которыми заключены соглашения, передавать информацию о стоимости номеров, количестве и категориях доступных номеров на площадки бронирования</w:t>
      </w:r>
      <w:r>
        <w:rPr>
          <w:iCs/>
          <w:shd w:val="clear" w:color="auto" w:fill="FFFFFF"/>
        </w:rPr>
        <w:t>;</w:t>
      </w:r>
    </w:p>
    <w:p w14:paraId="5030BE9A" w14:textId="0B52446C" w:rsidR="007208D7" w:rsidRPr="006B747A" w:rsidRDefault="007208D7" w:rsidP="007208D7">
      <w:pPr>
        <w:pStyle w:val="ad"/>
        <w:numPr>
          <w:ilvl w:val="0"/>
          <w:numId w:val="32"/>
        </w:numPr>
        <w:ind w:left="0" w:firstLine="0"/>
      </w:pPr>
      <w:r w:rsidRPr="007208D7">
        <w:t xml:space="preserve">возможность проверять гостя при заселении и видеть статус нахождения в реестре контролируемых лиц (далее – РКЛ). Количество гостей и проверок не ограничено.  </w:t>
      </w:r>
    </w:p>
    <w:p w14:paraId="280B49CC" w14:textId="0EF0CC91" w:rsidR="001B2C62" w:rsidRPr="00AB2270" w:rsidRDefault="00962247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AB2270">
        <w:rPr>
          <w:color w:val="000000"/>
        </w:rPr>
        <w:t xml:space="preserve">Доступ к веб-интерфейсу системы должен осуществляться по шифрованному каналу связи, исключающему </w:t>
      </w:r>
      <w:r w:rsidR="00E5721F" w:rsidRPr="00AB2270">
        <w:rPr>
          <w:color w:val="000000"/>
        </w:rPr>
        <w:t>доступ третьих лиц.</w:t>
      </w:r>
    </w:p>
    <w:p w14:paraId="5746DF9F" w14:textId="7F7ACCA2" w:rsidR="00B40A3B" w:rsidRPr="00AB2270" w:rsidRDefault="00B40A3B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 xml:space="preserve">Система должна быть внесена </w:t>
      </w:r>
      <w:r w:rsidRPr="00B40A3B">
        <w:rPr>
          <w:color w:val="000000"/>
        </w:rPr>
        <w:t>в единый реестр российских программ для электронных вычислительных машин и баз данных</w:t>
      </w:r>
    </w:p>
    <w:p w14:paraId="749E37A1" w14:textId="655C1900" w:rsidR="00AB2270" w:rsidRPr="00AB2270" w:rsidRDefault="00AB2270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 xml:space="preserve">Система должна иметь аттестат соответствия системы защиты персональных данных </w:t>
      </w:r>
      <w:r w:rsidR="00B46D7C">
        <w:rPr>
          <w:color w:val="000000"/>
        </w:rPr>
        <w:t>класса КС1</w:t>
      </w:r>
      <w:r w:rsidR="002A50DD">
        <w:rPr>
          <w:color w:val="000000"/>
        </w:rPr>
        <w:t>.</w:t>
      </w:r>
    </w:p>
    <w:p w14:paraId="1665FF88" w14:textId="72D619B5" w:rsidR="00A75C5B" w:rsidRDefault="00E830D8" w:rsidP="00A24151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AB2270">
        <w:rPr>
          <w:color w:val="000000"/>
        </w:rPr>
        <w:t xml:space="preserve">Должна быть осуществлена возможность работы с любого компьютера, </w:t>
      </w:r>
      <w:r w:rsidR="00A20B26">
        <w:rPr>
          <w:color w:val="000000"/>
        </w:rPr>
        <w:t>подключенного к сети.</w:t>
      </w:r>
    </w:p>
    <w:p w14:paraId="3C4D0C1A" w14:textId="77777777" w:rsidR="00A20B26" w:rsidRPr="00A75C5B" w:rsidRDefault="00A20B26" w:rsidP="00A20B26">
      <w:pPr>
        <w:pStyle w:val="a5"/>
        <w:suppressAutoHyphens/>
        <w:jc w:val="both"/>
        <w:rPr>
          <w:color w:val="000000"/>
        </w:rPr>
      </w:pPr>
    </w:p>
    <w:p w14:paraId="6208AFF0" w14:textId="77777777" w:rsidR="00A75C5B" w:rsidRDefault="00A75C5B" w:rsidP="00840103">
      <w:pPr>
        <w:pStyle w:val="a5"/>
        <w:numPr>
          <w:ilvl w:val="0"/>
          <w:numId w:val="10"/>
        </w:numPr>
        <w:suppressAutoHyphens/>
        <w:ind w:left="0" w:firstLine="0"/>
        <w:jc w:val="both"/>
        <w:rPr>
          <w:b/>
          <w:color w:val="000000"/>
        </w:rPr>
      </w:pPr>
      <w:r w:rsidRPr="00A75C5B">
        <w:rPr>
          <w:b/>
          <w:color w:val="000000"/>
        </w:rPr>
        <w:t>ТРЕБОВАНИЯ</w:t>
      </w:r>
      <w:r>
        <w:rPr>
          <w:b/>
          <w:color w:val="000000"/>
        </w:rPr>
        <w:t>,</w:t>
      </w:r>
      <w:r w:rsidRPr="00A75C5B">
        <w:rPr>
          <w:b/>
          <w:color w:val="000000"/>
        </w:rPr>
        <w:t xml:space="preserve"> ПРЕДЪЯВЛЯЕМЫЕ К АБОНЕНТСКОМУ ОБСЛУЖИВАНИЮ</w:t>
      </w:r>
    </w:p>
    <w:p w14:paraId="65512FE8" w14:textId="36F932D0" w:rsidR="00621FF3" w:rsidRPr="00621FF3" w:rsidRDefault="00E830D8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 xml:space="preserve">Техническая </w:t>
      </w:r>
      <w:r w:rsidR="00A75C5B">
        <w:rPr>
          <w:color w:val="000000"/>
        </w:rPr>
        <w:t>поддержка</w:t>
      </w:r>
      <w:r>
        <w:rPr>
          <w:color w:val="000000"/>
        </w:rPr>
        <w:t xml:space="preserve"> пользователей системы в виде консультаций по телефону в режиме</w:t>
      </w:r>
      <w:r w:rsidR="00A75C5B">
        <w:rPr>
          <w:color w:val="000000"/>
        </w:rPr>
        <w:t xml:space="preserve"> 24 часа в сутки 7 дней в неделю</w:t>
      </w:r>
      <w:r w:rsidR="00B46D7C">
        <w:rPr>
          <w:color w:val="000000"/>
        </w:rPr>
        <w:t xml:space="preserve"> по бесплатному федеральному номеру телефона</w:t>
      </w:r>
      <w:r>
        <w:rPr>
          <w:color w:val="000000"/>
        </w:rPr>
        <w:t>.</w:t>
      </w:r>
    </w:p>
    <w:p w14:paraId="30E4EEE9" w14:textId="77777777" w:rsidR="009B2BFB" w:rsidRPr="0094165E" w:rsidRDefault="009B2BFB" w:rsidP="00840103">
      <w:pPr>
        <w:pStyle w:val="a5"/>
        <w:suppressAutoHyphens/>
        <w:jc w:val="both"/>
        <w:rPr>
          <w:color w:val="000000"/>
        </w:rPr>
      </w:pPr>
    </w:p>
    <w:p w14:paraId="59AE2D86" w14:textId="77777777" w:rsidR="009B2BFB" w:rsidRPr="0094165E" w:rsidRDefault="00826F2C" w:rsidP="00840103">
      <w:pPr>
        <w:pStyle w:val="a5"/>
        <w:numPr>
          <w:ilvl w:val="0"/>
          <w:numId w:val="10"/>
        </w:numPr>
        <w:suppressAutoHyphens/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ИСПОЛНИТЕЛЬ</w:t>
      </w:r>
      <w:r w:rsidRPr="0094165E">
        <w:rPr>
          <w:b/>
          <w:color w:val="000000"/>
        </w:rPr>
        <w:t xml:space="preserve"> </w:t>
      </w:r>
      <w:r w:rsidR="0094165E" w:rsidRPr="0094165E">
        <w:rPr>
          <w:b/>
          <w:color w:val="000000"/>
        </w:rPr>
        <w:t>ОБЯЗАН:</w:t>
      </w:r>
    </w:p>
    <w:p w14:paraId="3F65243E" w14:textId="7012F0A4" w:rsidR="00621FF3" w:rsidRPr="006B747A" w:rsidRDefault="00621FF3" w:rsidP="006B747A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6B747A">
        <w:rPr>
          <w:color w:val="000000"/>
        </w:rPr>
        <w:t>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6D2EED71" w14:textId="6E9C743E" w:rsidR="00D43507" w:rsidRPr="000753C9" w:rsidRDefault="00826F2C" w:rsidP="006B747A">
      <w:pPr>
        <w:pStyle w:val="a5"/>
        <w:numPr>
          <w:ilvl w:val="1"/>
          <w:numId w:val="10"/>
        </w:numPr>
        <w:suppressAutoHyphens/>
        <w:ind w:left="0" w:firstLine="0"/>
        <w:jc w:val="both"/>
      </w:pPr>
      <w:r w:rsidRPr="006B747A">
        <w:rPr>
          <w:color w:val="000000"/>
        </w:rPr>
        <w:t>Обеспечить</w:t>
      </w:r>
      <w:r w:rsidRPr="000753C9">
        <w:t xml:space="preserve"> надлежащую передачу прав (простых (неисключительных) лицензий) на использование </w:t>
      </w:r>
      <w:r w:rsidR="00D43507" w:rsidRPr="000753C9">
        <w:t xml:space="preserve">результатов интеллектуальной </w:t>
      </w:r>
      <w:r w:rsidR="00665220" w:rsidRPr="000753C9">
        <w:t xml:space="preserve">деятельности – </w:t>
      </w:r>
      <w:r w:rsidR="00A24151">
        <w:t xml:space="preserve">системы </w:t>
      </w:r>
      <w:proofErr w:type="spellStart"/>
      <w:r w:rsidR="00A24151">
        <w:t>Контур.Отель</w:t>
      </w:r>
      <w:proofErr w:type="spellEnd"/>
      <w:r w:rsidR="00E830D8" w:rsidRPr="000753C9">
        <w:t xml:space="preserve"> </w:t>
      </w:r>
      <w:r w:rsidRPr="000753C9">
        <w:t xml:space="preserve">− путем заключения с Заказчиком </w:t>
      </w:r>
      <w:r w:rsidR="00D43507" w:rsidRPr="000753C9">
        <w:t>лицензионного</w:t>
      </w:r>
      <w:r w:rsidR="003A4E11" w:rsidRPr="003A4E11">
        <w:t xml:space="preserve"> </w:t>
      </w:r>
      <w:r w:rsidRPr="000753C9">
        <w:t>(</w:t>
      </w:r>
      <w:proofErr w:type="spellStart"/>
      <w:r w:rsidRPr="000753C9">
        <w:t>ых</w:t>
      </w:r>
      <w:proofErr w:type="spellEnd"/>
      <w:r w:rsidRPr="000753C9">
        <w:t>)</w:t>
      </w:r>
      <w:r w:rsidR="00D43507" w:rsidRPr="000753C9">
        <w:t xml:space="preserve"> договора</w:t>
      </w:r>
      <w:r w:rsidR="00E76AD4">
        <w:t xml:space="preserve"> (</w:t>
      </w:r>
      <w:proofErr w:type="spellStart"/>
      <w:r w:rsidR="00E76AD4">
        <w:t>ов</w:t>
      </w:r>
      <w:proofErr w:type="spellEnd"/>
      <w:r w:rsidR="00E76AD4">
        <w:t>).</w:t>
      </w:r>
    </w:p>
    <w:p w14:paraId="186C957F" w14:textId="77777777" w:rsidR="003572A0" w:rsidRPr="00AA2E7A" w:rsidRDefault="00826F2C" w:rsidP="00840103">
      <w:pPr>
        <w:pStyle w:val="ad"/>
        <w:keepNext/>
        <w:suppressAutoHyphens/>
        <w:ind w:left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8AFF903" w14:textId="77777777" w:rsidR="00AA2E7A" w:rsidRDefault="003572A0" w:rsidP="00840103">
      <w:pPr>
        <w:pStyle w:val="a5"/>
        <w:numPr>
          <w:ilvl w:val="0"/>
          <w:numId w:val="10"/>
        </w:numPr>
        <w:suppressAutoHyphens/>
        <w:ind w:left="0" w:firstLine="0"/>
        <w:jc w:val="both"/>
        <w:rPr>
          <w:b/>
          <w:color w:val="000000"/>
          <w:sz w:val="26"/>
          <w:szCs w:val="26"/>
        </w:rPr>
      </w:pPr>
      <w:r w:rsidRPr="003572A0">
        <w:rPr>
          <w:b/>
          <w:color w:val="000000"/>
          <w:sz w:val="26"/>
          <w:szCs w:val="26"/>
        </w:rPr>
        <w:t>МЕСТО ПРЕДОСТАВЛЕНИЯ</w:t>
      </w:r>
      <w:r w:rsidR="00607AC5">
        <w:rPr>
          <w:b/>
          <w:color w:val="000000"/>
          <w:sz w:val="26"/>
          <w:szCs w:val="26"/>
        </w:rPr>
        <w:t xml:space="preserve"> доступа к СИСТЕМЕ</w:t>
      </w:r>
    </w:p>
    <w:p w14:paraId="4958EF84" w14:textId="3647CBC1" w:rsidR="003572A0" w:rsidRPr="008D0671" w:rsidRDefault="00826F2C" w:rsidP="0069669B">
      <w:pPr>
        <w:pStyle w:val="a5"/>
        <w:numPr>
          <w:ilvl w:val="1"/>
          <w:numId w:val="10"/>
        </w:numPr>
        <w:suppressAutoHyphens/>
        <w:ind w:left="709" w:hanging="709"/>
        <w:jc w:val="both"/>
        <w:rPr>
          <w:color w:val="000000"/>
        </w:rPr>
      </w:pPr>
      <w:r w:rsidRPr="000753C9">
        <w:rPr>
          <w:color w:val="000000"/>
        </w:rPr>
        <w:t>Исполнитель предоставляет доступ к системе на рабочих местах Заказчика, размещенных по адресу:</w:t>
      </w:r>
      <w:r w:rsidR="008D0671">
        <w:rPr>
          <w:color w:val="000000"/>
        </w:rPr>
        <w:t xml:space="preserve"> </w:t>
      </w:r>
      <w:r w:rsidR="0069669B" w:rsidRPr="0069669B">
        <w:rPr>
          <w:color w:val="000000"/>
        </w:rPr>
        <w:t>Ростовская</w:t>
      </w:r>
      <w:r w:rsidR="0069669B">
        <w:rPr>
          <w:color w:val="000000"/>
        </w:rPr>
        <w:t xml:space="preserve"> область</w:t>
      </w:r>
      <w:r w:rsidR="0069669B" w:rsidRPr="0069669B">
        <w:rPr>
          <w:color w:val="000000"/>
        </w:rPr>
        <w:t xml:space="preserve">, </w:t>
      </w:r>
      <w:proofErr w:type="spellStart"/>
      <w:r w:rsidR="0069669B">
        <w:rPr>
          <w:color w:val="000000"/>
        </w:rPr>
        <w:t>Боковский</w:t>
      </w:r>
      <w:proofErr w:type="spellEnd"/>
      <w:r w:rsidR="0069669B">
        <w:rPr>
          <w:color w:val="000000"/>
        </w:rPr>
        <w:t xml:space="preserve"> район</w:t>
      </w:r>
      <w:bookmarkStart w:id="0" w:name="_GoBack"/>
      <w:bookmarkEnd w:id="0"/>
      <w:r w:rsidR="0069669B" w:rsidRPr="0069669B">
        <w:rPr>
          <w:color w:val="000000"/>
        </w:rPr>
        <w:t>, станица Каргинская, переулок Первомайский, дом 14</w:t>
      </w:r>
    </w:p>
    <w:p w14:paraId="73E96ECC" w14:textId="77777777" w:rsidR="003572A0" w:rsidRDefault="003572A0" w:rsidP="00840103">
      <w:pPr>
        <w:pStyle w:val="a5"/>
        <w:numPr>
          <w:ilvl w:val="0"/>
          <w:numId w:val="10"/>
        </w:numPr>
        <w:suppressAutoHyphens/>
        <w:ind w:left="0" w:firstLine="0"/>
        <w:jc w:val="both"/>
        <w:rPr>
          <w:b/>
          <w:color w:val="000000"/>
          <w:sz w:val="26"/>
          <w:szCs w:val="26"/>
        </w:rPr>
      </w:pPr>
      <w:r w:rsidRPr="003572A0">
        <w:rPr>
          <w:b/>
          <w:color w:val="000000"/>
          <w:sz w:val="26"/>
          <w:szCs w:val="26"/>
        </w:rPr>
        <w:t>СРОКИ ПРЕДОСТАВЛЕНИЯ</w:t>
      </w:r>
      <w:r w:rsidR="00607AC5">
        <w:rPr>
          <w:b/>
          <w:color w:val="000000"/>
          <w:sz w:val="26"/>
          <w:szCs w:val="26"/>
        </w:rPr>
        <w:t xml:space="preserve"> ДОСТУПА К СИСТЕМЕ</w:t>
      </w:r>
    </w:p>
    <w:p w14:paraId="6D0666DB" w14:textId="1C63E4F9" w:rsidR="007208D7" w:rsidRPr="007208D7" w:rsidRDefault="00607AC5" w:rsidP="007208D7">
      <w:pPr>
        <w:pStyle w:val="a5"/>
        <w:numPr>
          <w:ilvl w:val="1"/>
          <w:numId w:val="10"/>
        </w:numPr>
        <w:suppressAutoHyphens/>
        <w:ind w:left="0" w:firstLine="0"/>
        <w:jc w:val="both"/>
        <w:rPr>
          <w:color w:val="000000"/>
        </w:rPr>
      </w:pPr>
      <w:r w:rsidRPr="000753C9">
        <w:rPr>
          <w:color w:val="000000"/>
        </w:rPr>
        <w:t>Исполнитель предоставля</w:t>
      </w:r>
      <w:r w:rsidR="009322A6">
        <w:rPr>
          <w:color w:val="000000"/>
        </w:rPr>
        <w:t xml:space="preserve">ет доступ Заказчику к Системе </w:t>
      </w:r>
      <w:r w:rsidR="007208D7" w:rsidRPr="007208D7">
        <w:rPr>
          <w:color w:val="000000"/>
        </w:rPr>
        <w:t>в течении 5 дней с момента заключения договора</w:t>
      </w:r>
    </w:p>
    <w:p w14:paraId="57CF0828" w14:textId="29A4C9CF" w:rsidR="00AA2E7A" w:rsidRPr="000753C9" w:rsidRDefault="00AA2E7A" w:rsidP="00840103">
      <w:pPr>
        <w:pStyle w:val="a5"/>
        <w:suppressAutoHyphens/>
        <w:jc w:val="both"/>
        <w:rPr>
          <w:i/>
          <w:color w:val="FF0000"/>
          <w:sz w:val="26"/>
          <w:szCs w:val="26"/>
        </w:rPr>
      </w:pPr>
    </w:p>
    <w:p w14:paraId="66AB6DA1" w14:textId="77777777" w:rsidR="003F6333" w:rsidRDefault="003F6333" w:rsidP="00840103">
      <w:pPr>
        <w:suppressAutoHyphens/>
        <w:ind w:left="360"/>
        <w:jc w:val="both"/>
      </w:pPr>
    </w:p>
    <w:p w14:paraId="5999AB74" w14:textId="77777777" w:rsidR="00FB0EF1" w:rsidRDefault="00FB0EF1" w:rsidP="00840103">
      <w:pPr>
        <w:suppressAutoHyphens/>
        <w:ind w:left="360"/>
        <w:jc w:val="right"/>
      </w:pPr>
      <w:r>
        <w:t xml:space="preserve">Приложение № 1 </w:t>
      </w:r>
    </w:p>
    <w:p w14:paraId="7753658B" w14:textId="77777777" w:rsidR="00AA2E7A" w:rsidRDefault="00FB0EF1" w:rsidP="00840103">
      <w:pPr>
        <w:suppressAutoHyphens/>
        <w:ind w:left="360"/>
        <w:jc w:val="right"/>
      </w:pPr>
      <w:r>
        <w:t>к Техническому заданию</w:t>
      </w:r>
    </w:p>
    <w:p w14:paraId="556B6E9F" w14:textId="77777777" w:rsidR="00AA2E7A" w:rsidRDefault="00AA2E7A" w:rsidP="00840103">
      <w:pPr>
        <w:suppressAutoHyphens/>
        <w:ind w:left="360"/>
        <w:jc w:val="both"/>
      </w:pPr>
    </w:p>
    <w:p w14:paraId="157F9D9C" w14:textId="77777777" w:rsidR="00D679EF" w:rsidRPr="00621FF3" w:rsidRDefault="005703A4" w:rsidP="00A20B26">
      <w:pPr>
        <w:pStyle w:val="ae"/>
        <w:keepNext/>
        <w:suppressAutoHyphens/>
        <w:ind w:left="0"/>
        <w:jc w:val="center"/>
        <w:rPr>
          <w:b/>
          <w:sz w:val="24"/>
          <w:szCs w:val="24"/>
        </w:rPr>
      </w:pPr>
      <w:r w:rsidRPr="00E76AD4">
        <w:rPr>
          <w:b/>
          <w:sz w:val="24"/>
          <w:szCs w:val="24"/>
        </w:rPr>
        <w:t>С</w:t>
      </w:r>
      <w:r w:rsidR="00D679EF" w:rsidRPr="00E76AD4">
        <w:rPr>
          <w:b/>
          <w:sz w:val="24"/>
          <w:szCs w:val="24"/>
        </w:rPr>
        <w:t>пецификация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8"/>
        <w:gridCol w:w="7182"/>
        <w:gridCol w:w="880"/>
        <w:gridCol w:w="1400"/>
      </w:tblGrid>
      <w:tr w:rsidR="002A50DD" w:rsidRPr="00E76AD4" w14:paraId="07F3E7DD" w14:textId="77777777" w:rsidTr="002A50DD">
        <w:trPr>
          <w:trHeight w:val="342"/>
        </w:trPr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149D0" w14:textId="77777777" w:rsidR="002A50DD" w:rsidRPr="00E76AD4" w:rsidRDefault="002A50DD" w:rsidP="0084010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E76AD4">
              <w:rPr>
                <w:b/>
                <w:bCs/>
                <w:color w:val="000000"/>
              </w:rPr>
              <w:t>№</w:t>
            </w:r>
          </w:p>
        </w:tc>
        <w:tc>
          <w:tcPr>
            <w:tcW w:w="352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99FE9" w14:textId="77777777" w:rsidR="002A50DD" w:rsidRPr="00E76AD4" w:rsidRDefault="002A50DD" w:rsidP="0084010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E76AD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5DF8" w14:textId="77777777" w:rsidR="002A50DD" w:rsidRPr="00E76AD4" w:rsidRDefault="002A50DD" w:rsidP="0084010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E76AD4">
              <w:rPr>
                <w:b/>
                <w:bCs/>
                <w:color w:val="000000"/>
              </w:rPr>
              <w:t>Ед.</w:t>
            </w:r>
          </w:p>
        </w:tc>
        <w:tc>
          <w:tcPr>
            <w:tcW w:w="68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F95D" w14:textId="77777777" w:rsidR="002A50DD" w:rsidRPr="00E76AD4" w:rsidRDefault="002A50DD" w:rsidP="0084010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E76AD4">
              <w:rPr>
                <w:b/>
                <w:bCs/>
                <w:color w:val="000000"/>
              </w:rPr>
              <w:t>Кол-во</w:t>
            </w:r>
          </w:p>
        </w:tc>
      </w:tr>
      <w:tr w:rsidR="00E76AD4" w:rsidRPr="00E76AD4" w14:paraId="5FBB53EC" w14:textId="77777777" w:rsidTr="00621FF3">
        <w:trPr>
          <w:trHeight w:val="567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BC9D" w14:textId="5E220126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1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A96C5" w14:textId="6ADEA6DB" w:rsidR="00E76AD4" w:rsidRPr="00E76AD4" w:rsidRDefault="008D0671" w:rsidP="00A20B26">
            <w:pPr>
              <w:suppressAutoHyphens/>
              <w:jc w:val="both"/>
              <w:rPr>
                <w:color w:val="000000"/>
              </w:rPr>
            </w:pPr>
            <w:r w:rsidRPr="008D0671">
              <w:rPr>
                <w:color w:val="000000"/>
              </w:rPr>
              <w:t>Право использования программы для ЭВМ "</w:t>
            </w:r>
            <w:proofErr w:type="spellStart"/>
            <w:r w:rsidRPr="008D0671">
              <w:rPr>
                <w:color w:val="000000"/>
              </w:rPr>
              <w:t>Контур.Отель</w:t>
            </w:r>
            <w:proofErr w:type="spellEnd"/>
            <w:r w:rsidRPr="008D0671">
              <w:rPr>
                <w:color w:val="000000"/>
              </w:rPr>
              <w:t>" по тарифному плану "Система управления отелем" сроком действия 12 месяцев, до 10 номеров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6E534" w14:textId="4351F9BF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proofErr w:type="spellStart"/>
            <w:r w:rsidRPr="00E76AD4">
              <w:rPr>
                <w:color w:val="000000"/>
              </w:rPr>
              <w:t>шт</w:t>
            </w:r>
            <w:proofErr w:type="spellEnd"/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3A314" w14:textId="5ECB0D58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1</w:t>
            </w:r>
          </w:p>
        </w:tc>
      </w:tr>
      <w:tr w:rsidR="00E76AD4" w:rsidRPr="00E76AD4" w14:paraId="301CC6CF" w14:textId="77777777" w:rsidTr="00621FF3">
        <w:trPr>
          <w:trHeight w:val="567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7A60" w14:textId="5992F60E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2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6F19" w14:textId="1E54B5BA" w:rsidR="00E76AD4" w:rsidRPr="00E76AD4" w:rsidRDefault="008D0671" w:rsidP="00A20B26">
            <w:pPr>
              <w:suppressAutoHyphens/>
              <w:jc w:val="both"/>
              <w:rPr>
                <w:color w:val="000000"/>
              </w:rPr>
            </w:pPr>
            <w:r w:rsidRPr="008D0671">
              <w:rPr>
                <w:color w:val="000000"/>
              </w:rPr>
              <w:t>Услуги по сопровождению программы для ЭВМ "</w:t>
            </w:r>
            <w:proofErr w:type="spellStart"/>
            <w:r w:rsidRPr="008D0671">
              <w:rPr>
                <w:color w:val="000000"/>
              </w:rPr>
              <w:t>Контур.Отель</w:t>
            </w:r>
            <w:proofErr w:type="spellEnd"/>
            <w:r w:rsidRPr="008D0671">
              <w:rPr>
                <w:color w:val="000000"/>
              </w:rPr>
              <w:t>" (техническая поддержка в виде абонентского обслуживания)" по тарифному плану "Система управления отелем" сроком действия 12 месяцев, до 10 номеров</w:t>
            </w:r>
            <w:r w:rsidRPr="008D0671">
              <w:rPr>
                <w:color w:val="000000"/>
              </w:rPr>
              <w:tab/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CABB" w14:textId="472E85AD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proofErr w:type="spellStart"/>
            <w:r w:rsidRPr="00E76AD4">
              <w:rPr>
                <w:color w:val="000000"/>
              </w:rPr>
              <w:t>шт</w:t>
            </w:r>
            <w:proofErr w:type="spellEnd"/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E27B2" w14:textId="2ECBDE75" w:rsidR="00E76AD4" w:rsidRPr="00E76AD4" w:rsidRDefault="00E76AD4" w:rsidP="00840103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1</w:t>
            </w:r>
          </w:p>
        </w:tc>
      </w:tr>
      <w:tr w:rsidR="008D0671" w:rsidRPr="00E76AD4" w14:paraId="1A87233C" w14:textId="77777777" w:rsidTr="00621FF3">
        <w:trPr>
          <w:trHeight w:val="567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AE60E" w14:textId="5457EE04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855B1" w14:textId="1879D840" w:rsidR="008D0671" w:rsidRPr="00A20B26" w:rsidRDefault="008D0671" w:rsidP="008D0671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8D0671">
              <w:rPr>
                <w:color w:val="000000"/>
              </w:rPr>
              <w:t>раво использования программы для ЭВМ "</w:t>
            </w:r>
            <w:proofErr w:type="spellStart"/>
            <w:r w:rsidRPr="008D0671">
              <w:rPr>
                <w:color w:val="000000"/>
              </w:rPr>
              <w:t>Контур.Отель</w:t>
            </w:r>
            <w:proofErr w:type="spellEnd"/>
            <w:r w:rsidRPr="008D0671">
              <w:rPr>
                <w:color w:val="000000"/>
              </w:rPr>
              <w:t>", тарифные модификаторы "Менеджер каналов бронирования", "Модуль онлайн-бронирования" сроком действия 12 месяцев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4065" w14:textId="519AB05F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proofErr w:type="spellStart"/>
            <w:r w:rsidRPr="00E76AD4">
              <w:rPr>
                <w:color w:val="000000"/>
              </w:rPr>
              <w:t>шт</w:t>
            </w:r>
            <w:proofErr w:type="spellEnd"/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150C" w14:textId="366D1B08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1</w:t>
            </w:r>
          </w:p>
        </w:tc>
      </w:tr>
      <w:tr w:rsidR="008D0671" w:rsidRPr="00E76AD4" w14:paraId="0F64D3C1" w14:textId="77777777" w:rsidTr="00621FF3">
        <w:trPr>
          <w:trHeight w:val="567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E034" w14:textId="4C52FDD2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01F6" w14:textId="206ADC4A" w:rsidR="008D0671" w:rsidRPr="00A20B26" w:rsidRDefault="008D0671" w:rsidP="008D0671">
            <w:pPr>
              <w:suppressAutoHyphens/>
              <w:jc w:val="both"/>
              <w:rPr>
                <w:color w:val="000000"/>
              </w:rPr>
            </w:pPr>
            <w:r w:rsidRPr="008D0671">
              <w:rPr>
                <w:color w:val="000000"/>
              </w:rPr>
              <w:t>Право использования программы для ЭВМ "</w:t>
            </w:r>
            <w:proofErr w:type="spellStart"/>
            <w:r w:rsidRPr="008D0671">
              <w:rPr>
                <w:color w:val="000000"/>
              </w:rPr>
              <w:t>Контур.Отель</w:t>
            </w:r>
            <w:proofErr w:type="spellEnd"/>
            <w:r w:rsidRPr="008D0671">
              <w:rPr>
                <w:color w:val="000000"/>
              </w:rPr>
              <w:t>" по тарифному плану "Базовая проверка по реестру контролируемых лиц" сроком действия 12 месяцев, до 60 номеров</w:t>
            </w:r>
            <w:r w:rsidRPr="008D0671">
              <w:rPr>
                <w:color w:val="000000"/>
              </w:rPr>
              <w:tab/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F064" w14:textId="0A611082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proofErr w:type="spellStart"/>
            <w:r w:rsidRPr="00E76AD4">
              <w:rPr>
                <w:color w:val="000000"/>
              </w:rPr>
              <w:t>шт</w:t>
            </w:r>
            <w:proofErr w:type="spellEnd"/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A04BF" w14:textId="48C2F1D0" w:rsidR="008D0671" w:rsidRPr="00E76AD4" w:rsidRDefault="008D0671" w:rsidP="008D0671">
            <w:pPr>
              <w:suppressAutoHyphens/>
              <w:jc w:val="center"/>
              <w:rPr>
                <w:color w:val="000000"/>
              </w:rPr>
            </w:pPr>
            <w:r w:rsidRPr="00E76AD4">
              <w:rPr>
                <w:color w:val="000000"/>
              </w:rPr>
              <w:t>1</w:t>
            </w:r>
          </w:p>
        </w:tc>
      </w:tr>
    </w:tbl>
    <w:p w14:paraId="1304E095" w14:textId="2D229292" w:rsidR="006E1AD3" w:rsidRPr="00066C54" w:rsidRDefault="006E1AD3" w:rsidP="00481AFF">
      <w:pPr>
        <w:suppressAutoHyphens/>
        <w:jc w:val="both"/>
        <w:rPr>
          <w:sz w:val="28"/>
          <w:szCs w:val="28"/>
        </w:rPr>
      </w:pPr>
    </w:p>
    <w:sectPr w:rsidR="006E1AD3" w:rsidRPr="00066C54" w:rsidSect="00A20B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380"/>
    <w:multiLevelType w:val="multilevel"/>
    <w:tmpl w:val="5F968B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242E"/>
    <w:multiLevelType w:val="hybridMultilevel"/>
    <w:tmpl w:val="CDCA38AC"/>
    <w:lvl w:ilvl="0" w:tplc="FFFFFFFF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B26F61"/>
    <w:multiLevelType w:val="hybridMultilevel"/>
    <w:tmpl w:val="5D10A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9" w15:restartNumberingAfterBreak="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1" w15:restartNumberingAfterBreak="0">
    <w:nsid w:val="1C9F38F6"/>
    <w:multiLevelType w:val="hybridMultilevel"/>
    <w:tmpl w:val="9CC4B5FC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 w15:restartNumberingAfterBreak="0">
    <w:nsid w:val="297C22E5"/>
    <w:multiLevelType w:val="hybridMultilevel"/>
    <w:tmpl w:val="E4B0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67108"/>
    <w:multiLevelType w:val="hybridMultilevel"/>
    <w:tmpl w:val="87A8A7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74586"/>
    <w:multiLevelType w:val="hybridMultilevel"/>
    <w:tmpl w:val="BF88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2594"/>
    <w:multiLevelType w:val="hybridMultilevel"/>
    <w:tmpl w:val="C48CB0C4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3B53A53"/>
    <w:multiLevelType w:val="multilevel"/>
    <w:tmpl w:val="A000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6"/>
  </w:num>
  <w:num w:numId="4">
    <w:abstractNumId w:val="27"/>
  </w:num>
  <w:num w:numId="5">
    <w:abstractNumId w:val="12"/>
  </w:num>
  <w:num w:numId="6">
    <w:abstractNumId w:val="19"/>
  </w:num>
  <w:num w:numId="7">
    <w:abstractNumId w:val="31"/>
  </w:num>
  <w:num w:numId="8">
    <w:abstractNumId w:val="16"/>
  </w:num>
  <w:num w:numId="9">
    <w:abstractNumId w:val="26"/>
  </w:num>
  <w:num w:numId="10">
    <w:abstractNumId w:val="8"/>
  </w:num>
  <w:num w:numId="11">
    <w:abstractNumId w:val="23"/>
  </w:num>
  <w:num w:numId="12">
    <w:abstractNumId w:val="7"/>
  </w:num>
  <w:num w:numId="13">
    <w:abstractNumId w:val="29"/>
  </w:num>
  <w:num w:numId="14">
    <w:abstractNumId w:val="24"/>
  </w:num>
  <w:num w:numId="15">
    <w:abstractNumId w:val="3"/>
  </w:num>
  <w:num w:numId="16">
    <w:abstractNumId w:val="9"/>
  </w:num>
  <w:num w:numId="17">
    <w:abstractNumId w:val="4"/>
  </w:num>
  <w:num w:numId="18">
    <w:abstractNumId w:val="17"/>
  </w:num>
  <w:num w:numId="19">
    <w:abstractNumId w:val="25"/>
  </w:num>
  <w:num w:numId="20">
    <w:abstractNumId w:val="32"/>
  </w:num>
  <w:num w:numId="21">
    <w:abstractNumId w:val="28"/>
  </w:num>
  <w:num w:numId="22">
    <w:abstractNumId w:val="10"/>
  </w:num>
  <w:num w:numId="23">
    <w:abstractNumId w:val="18"/>
  </w:num>
  <w:num w:numId="24">
    <w:abstractNumId w:val="13"/>
  </w:num>
  <w:num w:numId="25">
    <w:abstractNumId w:val="30"/>
  </w:num>
  <w:num w:numId="26">
    <w:abstractNumId w:val="20"/>
  </w:num>
  <w:num w:numId="27">
    <w:abstractNumId w:val="2"/>
  </w:num>
  <w:num w:numId="28">
    <w:abstractNumId w:val="1"/>
  </w:num>
  <w:num w:numId="29">
    <w:abstractNumId w:val="14"/>
  </w:num>
  <w:num w:numId="30">
    <w:abstractNumId w:val="11"/>
  </w:num>
  <w:num w:numId="31">
    <w:abstractNumId w:val="15"/>
  </w:num>
  <w:num w:numId="32">
    <w:abstractNumId w:val="2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91"/>
    <w:rsid w:val="000059C3"/>
    <w:rsid w:val="00005E35"/>
    <w:rsid w:val="00014881"/>
    <w:rsid w:val="000264B3"/>
    <w:rsid w:val="000425B6"/>
    <w:rsid w:val="00045564"/>
    <w:rsid w:val="00066C54"/>
    <w:rsid w:val="0007417E"/>
    <w:rsid w:val="000753C9"/>
    <w:rsid w:val="000924D6"/>
    <w:rsid w:val="000B4872"/>
    <w:rsid w:val="000C5401"/>
    <w:rsid w:val="000E34A5"/>
    <w:rsid w:val="000E38DC"/>
    <w:rsid w:val="000E4E70"/>
    <w:rsid w:val="000F6990"/>
    <w:rsid w:val="00116E0A"/>
    <w:rsid w:val="00137036"/>
    <w:rsid w:val="0014133F"/>
    <w:rsid w:val="0014343F"/>
    <w:rsid w:val="00156D70"/>
    <w:rsid w:val="001622DA"/>
    <w:rsid w:val="00174E3A"/>
    <w:rsid w:val="001B2C62"/>
    <w:rsid w:val="001C1477"/>
    <w:rsid w:val="001F1453"/>
    <w:rsid w:val="00205BD7"/>
    <w:rsid w:val="00213207"/>
    <w:rsid w:val="00221F6E"/>
    <w:rsid w:val="00222939"/>
    <w:rsid w:val="00233A79"/>
    <w:rsid w:val="002563B9"/>
    <w:rsid w:val="00263DB4"/>
    <w:rsid w:val="0026747C"/>
    <w:rsid w:val="00286997"/>
    <w:rsid w:val="002A2AE7"/>
    <w:rsid w:val="002A50DD"/>
    <w:rsid w:val="002B4262"/>
    <w:rsid w:val="002C4A07"/>
    <w:rsid w:val="002C51BF"/>
    <w:rsid w:val="00304199"/>
    <w:rsid w:val="003050D1"/>
    <w:rsid w:val="0031645F"/>
    <w:rsid w:val="003213A5"/>
    <w:rsid w:val="0032270A"/>
    <w:rsid w:val="00351FF7"/>
    <w:rsid w:val="003572A0"/>
    <w:rsid w:val="00363BC6"/>
    <w:rsid w:val="003744F8"/>
    <w:rsid w:val="003838EB"/>
    <w:rsid w:val="00392977"/>
    <w:rsid w:val="003976C7"/>
    <w:rsid w:val="003A34F3"/>
    <w:rsid w:val="003A4E11"/>
    <w:rsid w:val="003C3291"/>
    <w:rsid w:val="003D4AF2"/>
    <w:rsid w:val="003D4BE9"/>
    <w:rsid w:val="003E5C12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2BF4"/>
    <w:rsid w:val="00475EAF"/>
    <w:rsid w:val="00481AFF"/>
    <w:rsid w:val="004C0F22"/>
    <w:rsid w:val="004E2CE3"/>
    <w:rsid w:val="00515D1F"/>
    <w:rsid w:val="005238C6"/>
    <w:rsid w:val="00557B11"/>
    <w:rsid w:val="005703A4"/>
    <w:rsid w:val="005809E1"/>
    <w:rsid w:val="005964EA"/>
    <w:rsid w:val="005D08C8"/>
    <w:rsid w:val="005D2CAD"/>
    <w:rsid w:val="005D70D9"/>
    <w:rsid w:val="005D78BE"/>
    <w:rsid w:val="005E780A"/>
    <w:rsid w:val="005F1860"/>
    <w:rsid w:val="00607AC5"/>
    <w:rsid w:val="00621FF3"/>
    <w:rsid w:val="00636CB7"/>
    <w:rsid w:val="00665220"/>
    <w:rsid w:val="00666E70"/>
    <w:rsid w:val="00671929"/>
    <w:rsid w:val="0069669B"/>
    <w:rsid w:val="006A1267"/>
    <w:rsid w:val="006A4B2B"/>
    <w:rsid w:val="006B1C50"/>
    <w:rsid w:val="006B747A"/>
    <w:rsid w:val="006D05C0"/>
    <w:rsid w:val="006D6365"/>
    <w:rsid w:val="006E1AD3"/>
    <w:rsid w:val="00707DC9"/>
    <w:rsid w:val="007208D7"/>
    <w:rsid w:val="00724690"/>
    <w:rsid w:val="00734D4F"/>
    <w:rsid w:val="00764023"/>
    <w:rsid w:val="00765CAD"/>
    <w:rsid w:val="0078135F"/>
    <w:rsid w:val="00784E14"/>
    <w:rsid w:val="00785635"/>
    <w:rsid w:val="007914A6"/>
    <w:rsid w:val="00797390"/>
    <w:rsid w:val="007B19E4"/>
    <w:rsid w:val="007D18F9"/>
    <w:rsid w:val="007D5289"/>
    <w:rsid w:val="007D7516"/>
    <w:rsid w:val="007F57EC"/>
    <w:rsid w:val="007F623B"/>
    <w:rsid w:val="00807B79"/>
    <w:rsid w:val="008131D5"/>
    <w:rsid w:val="00826F2C"/>
    <w:rsid w:val="00834C90"/>
    <w:rsid w:val="00840103"/>
    <w:rsid w:val="00867CDD"/>
    <w:rsid w:val="00870891"/>
    <w:rsid w:val="00885517"/>
    <w:rsid w:val="00886418"/>
    <w:rsid w:val="008B39DB"/>
    <w:rsid w:val="008D0671"/>
    <w:rsid w:val="008D3DD2"/>
    <w:rsid w:val="008E05B2"/>
    <w:rsid w:val="009213D6"/>
    <w:rsid w:val="00927854"/>
    <w:rsid w:val="009322A6"/>
    <w:rsid w:val="00933E11"/>
    <w:rsid w:val="009415E5"/>
    <w:rsid w:val="0094165E"/>
    <w:rsid w:val="0095067C"/>
    <w:rsid w:val="00962247"/>
    <w:rsid w:val="0097678F"/>
    <w:rsid w:val="009A185D"/>
    <w:rsid w:val="009B2BFB"/>
    <w:rsid w:val="009D4586"/>
    <w:rsid w:val="009E3098"/>
    <w:rsid w:val="009E3A74"/>
    <w:rsid w:val="009E597A"/>
    <w:rsid w:val="00A13BA5"/>
    <w:rsid w:val="00A169F8"/>
    <w:rsid w:val="00A20B26"/>
    <w:rsid w:val="00A24151"/>
    <w:rsid w:val="00A32FC5"/>
    <w:rsid w:val="00A40B29"/>
    <w:rsid w:val="00A458AB"/>
    <w:rsid w:val="00A611FF"/>
    <w:rsid w:val="00A627B9"/>
    <w:rsid w:val="00A73AB2"/>
    <w:rsid w:val="00A75C5B"/>
    <w:rsid w:val="00A96E9D"/>
    <w:rsid w:val="00AA2E7A"/>
    <w:rsid w:val="00AB2270"/>
    <w:rsid w:val="00AB372E"/>
    <w:rsid w:val="00AC064D"/>
    <w:rsid w:val="00AC07AB"/>
    <w:rsid w:val="00AC2A46"/>
    <w:rsid w:val="00AC5D4D"/>
    <w:rsid w:val="00AC5DDF"/>
    <w:rsid w:val="00AE3600"/>
    <w:rsid w:val="00AE4A2B"/>
    <w:rsid w:val="00AF230E"/>
    <w:rsid w:val="00AF69E3"/>
    <w:rsid w:val="00B00054"/>
    <w:rsid w:val="00B1177A"/>
    <w:rsid w:val="00B17318"/>
    <w:rsid w:val="00B40A3B"/>
    <w:rsid w:val="00B46D7C"/>
    <w:rsid w:val="00B56365"/>
    <w:rsid w:val="00B62B84"/>
    <w:rsid w:val="00B75B69"/>
    <w:rsid w:val="00B76239"/>
    <w:rsid w:val="00B928B8"/>
    <w:rsid w:val="00B93BD4"/>
    <w:rsid w:val="00BA586C"/>
    <w:rsid w:val="00BB60A3"/>
    <w:rsid w:val="00BE5D45"/>
    <w:rsid w:val="00BF069B"/>
    <w:rsid w:val="00C22161"/>
    <w:rsid w:val="00C22DB0"/>
    <w:rsid w:val="00C32A89"/>
    <w:rsid w:val="00C371F3"/>
    <w:rsid w:val="00C6308D"/>
    <w:rsid w:val="00C6333D"/>
    <w:rsid w:val="00C777AA"/>
    <w:rsid w:val="00C84857"/>
    <w:rsid w:val="00C855F5"/>
    <w:rsid w:val="00C8666C"/>
    <w:rsid w:val="00CB007B"/>
    <w:rsid w:val="00CC2237"/>
    <w:rsid w:val="00CF06FE"/>
    <w:rsid w:val="00CF74F3"/>
    <w:rsid w:val="00D001ED"/>
    <w:rsid w:val="00D00571"/>
    <w:rsid w:val="00D050EE"/>
    <w:rsid w:val="00D312B2"/>
    <w:rsid w:val="00D43507"/>
    <w:rsid w:val="00D57998"/>
    <w:rsid w:val="00D6397A"/>
    <w:rsid w:val="00D679EF"/>
    <w:rsid w:val="00D8681F"/>
    <w:rsid w:val="00DA3669"/>
    <w:rsid w:val="00DB1B5D"/>
    <w:rsid w:val="00DE485F"/>
    <w:rsid w:val="00DE4CCB"/>
    <w:rsid w:val="00DF0D41"/>
    <w:rsid w:val="00E05FFB"/>
    <w:rsid w:val="00E422A1"/>
    <w:rsid w:val="00E5721F"/>
    <w:rsid w:val="00E57406"/>
    <w:rsid w:val="00E57E23"/>
    <w:rsid w:val="00E61305"/>
    <w:rsid w:val="00E6161E"/>
    <w:rsid w:val="00E76AD4"/>
    <w:rsid w:val="00E830D8"/>
    <w:rsid w:val="00E939BD"/>
    <w:rsid w:val="00EF62CA"/>
    <w:rsid w:val="00F0245C"/>
    <w:rsid w:val="00F02ECB"/>
    <w:rsid w:val="00F1352A"/>
    <w:rsid w:val="00F25168"/>
    <w:rsid w:val="00F274B7"/>
    <w:rsid w:val="00F40C2A"/>
    <w:rsid w:val="00F64253"/>
    <w:rsid w:val="00F715BA"/>
    <w:rsid w:val="00F810A0"/>
    <w:rsid w:val="00F85BE8"/>
    <w:rsid w:val="00F86F1B"/>
    <w:rsid w:val="00FA38DF"/>
    <w:rsid w:val="00FB0A37"/>
    <w:rsid w:val="00FB0EF1"/>
    <w:rsid w:val="00FB56E4"/>
    <w:rsid w:val="00FC7999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757C9"/>
  <w15:docId w15:val="{AA621AD0-95A5-41F5-B630-C409F558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24C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4343F"/>
    <w:pPr>
      <w:ind w:left="720"/>
      <w:contextualSpacing/>
    </w:pPr>
  </w:style>
  <w:style w:type="paragraph" w:styleId="ae">
    <w:name w:val="Body Text Indent"/>
    <w:basedOn w:val="a"/>
    <w:link w:val="af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e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0">
    <w:name w:val="Revision"/>
    <w:hidden/>
    <w:uiPriority w:val="99"/>
    <w:semiHidden/>
    <w:rsid w:val="0032270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Admin</cp:lastModifiedBy>
  <cp:revision>9</cp:revision>
  <cp:lastPrinted>2011-12-16T09:23:00Z</cp:lastPrinted>
  <dcterms:created xsi:type="dcterms:W3CDTF">2023-03-23T13:14:00Z</dcterms:created>
  <dcterms:modified xsi:type="dcterms:W3CDTF">2026-08-10T08:02:00Z</dcterms:modified>
</cp:coreProperties>
</file>