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F72A1" w14:textId="4451C15E" w:rsidR="005E4783" w:rsidRPr="00A646C3" w:rsidRDefault="000B2C5B" w:rsidP="00684791">
      <w:pPr>
        <w:pStyle w:val="af5"/>
        <w:tabs>
          <w:tab w:val="left" w:pos="1418"/>
        </w:tabs>
        <w:spacing w:line="216" w:lineRule="auto"/>
        <w:rPr>
          <w:sz w:val="25"/>
          <w:szCs w:val="25"/>
          <w:lang w:val="ru-RU"/>
        </w:rPr>
      </w:pPr>
      <w:r w:rsidRPr="00020F4F">
        <w:rPr>
          <w:sz w:val="25"/>
          <w:szCs w:val="25"/>
        </w:rPr>
        <w:t xml:space="preserve">Государственный контракт </w:t>
      </w:r>
      <w:r w:rsidR="00F33AB1" w:rsidRPr="00020F4F">
        <w:rPr>
          <w:sz w:val="25"/>
          <w:szCs w:val="25"/>
        </w:rPr>
        <w:t>№</w:t>
      </w:r>
    </w:p>
    <w:p w14:paraId="513D3469" w14:textId="5C31AE82" w:rsidR="005E4783" w:rsidRPr="005963C4" w:rsidRDefault="005E4783" w:rsidP="00020F4F">
      <w:pPr>
        <w:pStyle w:val="af5"/>
        <w:tabs>
          <w:tab w:val="left" w:pos="0"/>
        </w:tabs>
        <w:spacing w:line="216" w:lineRule="auto"/>
        <w:rPr>
          <w:sz w:val="25"/>
          <w:szCs w:val="25"/>
          <w:lang w:val="ru-RU"/>
        </w:rPr>
      </w:pPr>
      <w:r w:rsidRPr="00020F4F">
        <w:rPr>
          <w:sz w:val="25"/>
          <w:szCs w:val="25"/>
        </w:rPr>
        <w:t xml:space="preserve">на закупку </w:t>
      </w:r>
      <w:r w:rsidR="00582639" w:rsidRPr="00020F4F">
        <w:rPr>
          <w:sz w:val="25"/>
          <w:szCs w:val="25"/>
        </w:rPr>
        <w:t>почтовых марок</w:t>
      </w:r>
      <w:r w:rsidR="005963C4">
        <w:rPr>
          <w:sz w:val="25"/>
          <w:szCs w:val="25"/>
          <w:lang w:val="ru-RU"/>
        </w:rPr>
        <w:t xml:space="preserve"> </w:t>
      </w:r>
    </w:p>
    <w:p w14:paraId="34107EE5" w14:textId="77777777" w:rsidR="00D947AC" w:rsidRPr="00020F4F" w:rsidRDefault="00D947AC" w:rsidP="00020F4F">
      <w:pPr>
        <w:pStyle w:val="af5"/>
        <w:tabs>
          <w:tab w:val="left" w:pos="0"/>
        </w:tabs>
        <w:spacing w:line="216" w:lineRule="auto"/>
        <w:rPr>
          <w:sz w:val="25"/>
          <w:szCs w:val="25"/>
        </w:rPr>
      </w:pPr>
    </w:p>
    <w:p w14:paraId="77E0E8B6" w14:textId="6AC557E9" w:rsidR="00D947AC" w:rsidRPr="00D947AC" w:rsidRDefault="00D947AC" w:rsidP="00D947AC">
      <w:pPr>
        <w:pStyle w:val="af5"/>
        <w:tabs>
          <w:tab w:val="left" w:pos="1418"/>
        </w:tabs>
        <w:spacing w:line="216" w:lineRule="auto"/>
        <w:rPr>
          <w:sz w:val="25"/>
          <w:szCs w:val="25"/>
          <w:lang w:val="ru-RU"/>
        </w:rPr>
      </w:pPr>
      <w:r w:rsidRPr="00D947AC">
        <w:rPr>
          <w:b w:val="0"/>
          <w:sz w:val="25"/>
          <w:szCs w:val="25"/>
          <w:lang w:val="ru-RU"/>
        </w:rPr>
        <w:t>ИКЗ</w:t>
      </w:r>
      <w:r w:rsidR="000E58B7">
        <w:rPr>
          <w:b w:val="0"/>
          <w:sz w:val="25"/>
          <w:szCs w:val="25"/>
          <w:lang w:val="ru-RU"/>
        </w:rPr>
        <w:t xml:space="preserve"> </w:t>
      </w:r>
      <w:r w:rsidR="000E58B7" w:rsidRPr="000E58B7">
        <w:rPr>
          <w:b w:val="0"/>
          <w:sz w:val="25"/>
          <w:szCs w:val="25"/>
          <w:lang w:val="ru-RU"/>
        </w:rPr>
        <w:t>261504101226977230100100172485819244</w:t>
      </w:r>
    </w:p>
    <w:p w14:paraId="0A4C7FF0" w14:textId="2BF5605F" w:rsidR="005E4783" w:rsidRPr="00020F4F" w:rsidRDefault="005E4783" w:rsidP="00684791">
      <w:pPr>
        <w:tabs>
          <w:tab w:val="left" w:pos="-1418"/>
          <w:tab w:val="right" w:pos="9923"/>
        </w:tabs>
        <w:spacing w:line="216" w:lineRule="auto"/>
        <w:ind w:right="-2"/>
        <w:jc w:val="both"/>
        <w:rPr>
          <w:sz w:val="25"/>
          <w:szCs w:val="25"/>
        </w:rPr>
      </w:pPr>
      <w:r w:rsidRPr="00020F4F">
        <w:rPr>
          <w:sz w:val="25"/>
          <w:szCs w:val="25"/>
        </w:rPr>
        <w:t>г. Москва</w:t>
      </w:r>
      <w:r w:rsidRPr="00020F4F">
        <w:rPr>
          <w:sz w:val="25"/>
          <w:szCs w:val="25"/>
        </w:rPr>
        <w:tab/>
        <w:t>«</w:t>
      </w:r>
      <w:r w:rsidR="00647644" w:rsidRPr="00020F4F">
        <w:rPr>
          <w:sz w:val="25"/>
          <w:szCs w:val="25"/>
        </w:rPr>
        <w:t>____</w:t>
      </w:r>
      <w:r w:rsidRPr="00020F4F">
        <w:rPr>
          <w:sz w:val="25"/>
          <w:szCs w:val="25"/>
        </w:rPr>
        <w:t>»_________20</w:t>
      </w:r>
      <w:r w:rsidR="008C06FC" w:rsidRPr="00020F4F">
        <w:rPr>
          <w:sz w:val="25"/>
          <w:szCs w:val="25"/>
        </w:rPr>
        <w:t>2</w:t>
      </w:r>
      <w:r w:rsidR="003601A6">
        <w:rPr>
          <w:sz w:val="25"/>
          <w:szCs w:val="25"/>
        </w:rPr>
        <w:t>6</w:t>
      </w:r>
      <w:r w:rsidRPr="00020F4F">
        <w:rPr>
          <w:sz w:val="25"/>
          <w:szCs w:val="25"/>
        </w:rPr>
        <w:t xml:space="preserve"> г.</w:t>
      </w:r>
    </w:p>
    <w:p w14:paraId="33D4CA5E" w14:textId="77777777" w:rsidR="00BE46CB" w:rsidRPr="00020F4F" w:rsidRDefault="00BE46CB" w:rsidP="00684791">
      <w:pPr>
        <w:spacing w:line="216" w:lineRule="auto"/>
        <w:jc w:val="both"/>
        <w:rPr>
          <w:sz w:val="25"/>
          <w:szCs w:val="25"/>
        </w:rPr>
      </w:pPr>
    </w:p>
    <w:p w14:paraId="05644A20" w14:textId="72C22DEB" w:rsidR="000B1080" w:rsidRPr="00020F4F" w:rsidRDefault="00BF0A14" w:rsidP="00684791">
      <w:pPr>
        <w:pStyle w:val="20"/>
        <w:spacing w:line="216" w:lineRule="auto"/>
        <w:ind w:firstLine="709"/>
        <w:rPr>
          <w:sz w:val="25"/>
          <w:szCs w:val="25"/>
        </w:rPr>
      </w:pPr>
      <w:r>
        <w:rPr>
          <w:bCs/>
          <w:sz w:val="25"/>
          <w:szCs w:val="25"/>
        </w:rPr>
        <w:t xml:space="preserve">Главное </w:t>
      </w:r>
      <w:r w:rsidR="008C22CD" w:rsidRPr="00020F4F">
        <w:rPr>
          <w:bCs/>
          <w:sz w:val="25"/>
          <w:szCs w:val="25"/>
        </w:rPr>
        <w:t xml:space="preserve">Управление Федеральной службы исполнения наказаний </w:t>
      </w:r>
      <w:r w:rsidR="00F507A0">
        <w:rPr>
          <w:bCs/>
          <w:sz w:val="25"/>
          <w:szCs w:val="25"/>
        </w:rPr>
        <w:br/>
      </w:r>
      <w:r w:rsidR="008C22CD" w:rsidRPr="00020F4F">
        <w:rPr>
          <w:bCs/>
          <w:sz w:val="25"/>
          <w:szCs w:val="25"/>
        </w:rPr>
        <w:t>по Московской области</w:t>
      </w:r>
      <w:r>
        <w:rPr>
          <w:bCs/>
          <w:sz w:val="25"/>
          <w:szCs w:val="25"/>
        </w:rPr>
        <w:t xml:space="preserve"> </w:t>
      </w:r>
      <w:r w:rsidR="008C22CD" w:rsidRPr="00020F4F">
        <w:rPr>
          <w:bCs/>
          <w:sz w:val="25"/>
          <w:szCs w:val="25"/>
        </w:rPr>
        <w:t>(</w:t>
      </w:r>
      <w:r>
        <w:rPr>
          <w:bCs/>
          <w:sz w:val="25"/>
          <w:szCs w:val="25"/>
        </w:rPr>
        <w:t>Г</w:t>
      </w:r>
      <w:r w:rsidR="008C22CD" w:rsidRPr="00020F4F">
        <w:rPr>
          <w:bCs/>
          <w:sz w:val="25"/>
          <w:szCs w:val="25"/>
        </w:rPr>
        <w:t>УФСИН России по Московской области</w:t>
      </w:r>
      <w:r w:rsidR="008C22CD" w:rsidRPr="00020F4F">
        <w:rPr>
          <w:bCs/>
          <w:i/>
          <w:sz w:val="25"/>
          <w:szCs w:val="25"/>
        </w:rPr>
        <w:t>)</w:t>
      </w:r>
      <w:r w:rsidR="008C22CD" w:rsidRPr="00020F4F">
        <w:rPr>
          <w:bCs/>
          <w:sz w:val="25"/>
          <w:szCs w:val="25"/>
        </w:rPr>
        <w:t>, выступающее от имени Российской Федерации,</w:t>
      </w:r>
      <w:r w:rsidRPr="00020F4F">
        <w:rPr>
          <w:bCs/>
          <w:sz w:val="25"/>
          <w:szCs w:val="25"/>
        </w:rPr>
        <w:t xml:space="preserve"> </w:t>
      </w:r>
      <w:r w:rsidR="008C22CD" w:rsidRPr="00020F4F">
        <w:rPr>
          <w:bCs/>
          <w:sz w:val="25"/>
          <w:szCs w:val="25"/>
        </w:rPr>
        <w:t>в целях обеспечения государственных нужд,</w:t>
      </w:r>
      <w:r w:rsidR="00647644" w:rsidRPr="00020F4F">
        <w:rPr>
          <w:bCs/>
          <w:sz w:val="25"/>
          <w:szCs w:val="25"/>
        </w:rPr>
        <w:t xml:space="preserve"> </w:t>
      </w:r>
      <w:r w:rsidR="00E02FB5" w:rsidRPr="00020F4F">
        <w:rPr>
          <w:sz w:val="25"/>
          <w:szCs w:val="25"/>
        </w:rPr>
        <w:t xml:space="preserve">именуемое </w:t>
      </w:r>
      <w:r w:rsidR="00F507A0">
        <w:rPr>
          <w:sz w:val="25"/>
          <w:szCs w:val="25"/>
        </w:rPr>
        <w:br/>
      </w:r>
      <w:r w:rsidR="00E02FB5" w:rsidRPr="00020F4F">
        <w:rPr>
          <w:sz w:val="25"/>
          <w:szCs w:val="25"/>
        </w:rPr>
        <w:t>в дальнейшем</w:t>
      </w:r>
      <w:r w:rsidR="008C22CD" w:rsidRPr="00020F4F">
        <w:rPr>
          <w:sz w:val="25"/>
          <w:szCs w:val="25"/>
        </w:rPr>
        <w:t xml:space="preserve"> Заказчик, в лице </w:t>
      </w:r>
      <w:r w:rsidR="00647644" w:rsidRPr="00020F4F">
        <w:rPr>
          <w:sz w:val="25"/>
          <w:szCs w:val="25"/>
        </w:rPr>
        <w:t xml:space="preserve">заместителя начальника </w:t>
      </w:r>
      <w:r w:rsidR="00A5781C">
        <w:rPr>
          <w:sz w:val="25"/>
          <w:szCs w:val="25"/>
        </w:rPr>
        <w:t>Ивонина</w:t>
      </w:r>
      <w:r w:rsidR="00F44222">
        <w:rPr>
          <w:sz w:val="25"/>
          <w:szCs w:val="25"/>
        </w:rPr>
        <w:t xml:space="preserve"> </w:t>
      </w:r>
      <w:r w:rsidR="00A5781C">
        <w:rPr>
          <w:sz w:val="25"/>
          <w:szCs w:val="25"/>
        </w:rPr>
        <w:t>Дмитрия</w:t>
      </w:r>
      <w:r w:rsidR="00F44222">
        <w:rPr>
          <w:sz w:val="25"/>
          <w:szCs w:val="25"/>
        </w:rPr>
        <w:t xml:space="preserve"> </w:t>
      </w:r>
      <w:r w:rsidR="00A5781C">
        <w:rPr>
          <w:sz w:val="25"/>
          <w:szCs w:val="25"/>
        </w:rPr>
        <w:t>Анатольевича</w:t>
      </w:r>
      <w:r w:rsidR="0077113D" w:rsidRPr="00020F4F">
        <w:rPr>
          <w:sz w:val="25"/>
          <w:szCs w:val="25"/>
        </w:rPr>
        <w:t xml:space="preserve">, действующего на основании </w:t>
      </w:r>
      <w:r w:rsidR="00647644" w:rsidRPr="00020F4F">
        <w:rPr>
          <w:sz w:val="25"/>
          <w:szCs w:val="25"/>
        </w:rPr>
        <w:t xml:space="preserve">доверенности от </w:t>
      </w:r>
      <w:r>
        <w:rPr>
          <w:sz w:val="25"/>
          <w:szCs w:val="25"/>
        </w:rPr>
        <w:t>0</w:t>
      </w:r>
      <w:r w:rsidR="00C97B05">
        <w:rPr>
          <w:sz w:val="25"/>
          <w:szCs w:val="25"/>
        </w:rPr>
        <w:t>5</w:t>
      </w:r>
      <w:r w:rsidR="00647644" w:rsidRPr="00020F4F">
        <w:rPr>
          <w:sz w:val="25"/>
          <w:szCs w:val="25"/>
        </w:rPr>
        <w:t>.0</w:t>
      </w:r>
      <w:r w:rsidR="001C09EC">
        <w:rPr>
          <w:sz w:val="25"/>
          <w:szCs w:val="25"/>
        </w:rPr>
        <w:t>8</w:t>
      </w:r>
      <w:r w:rsidR="00647644" w:rsidRPr="00020F4F">
        <w:rPr>
          <w:sz w:val="25"/>
          <w:szCs w:val="25"/>
        </w:rPr>
        <w:t>.202</w:t>
      </w:r>
      <w:r w:rsidR="00C97B05">
        <w:rPr>
          <w:sz w:val="25"/>
          <w:szCs w:val="25"/>
        </w:rPr>
        <w:t>5</w:t>
      </w:r>
      <w:r w:rsidR="00647644" w:rsidRPr="00020F4F">
        <w:rPr>
          <w:sz w:val="25"/>
          <w:szCs w:val="25"/>
        </w:rPr>
        <w:t xml:space="preserve"> </w:t>
      </w:r>
      <w:r w:rsidR="00F44222" w:rsidRPr="002D58C5">
        <w:rPr>
          <w:sz w:val="25"/>
          <w:szCs w:val="25"/>
        </w:rPr>
        <w:t>№ вн-</w:t>
      </w:r>
      <w:r w:rsidR="0060443D" w:rsidRPr="002D58C5">
        <w:rPr>
          <w:sz w:val="25"/>
          <w:szCs w:val="25"/>
        </w:rPr>
        <w:t>51/ТО/7-</w:t>
      </w:r>
      <w:r>
        <w:rPr>
          <w:sz w:val="25"/>
          <w:szCs w:val="25"/>
        </w:rPr>
        <w:t>1</w:t>
      </w:r>
      <w:r w:rsidR="00C97B05">
        <w:rPr>
          <w:sz w:val="25"/>
          <w:szCs w:val="25"/>
        </w:rPr>
        <w:t>787</w:t>
      </w:r>
      <w:r w:rsidR="0077113D" w:rsidRPr="00020F4F">
        <w:rPr>
          <w:sz w:val="25"/>
          <w:szCs w:val="25"/>
        </w:rPr>
        <w:t>, с одной стороны,</w:t>
      </w:r>
      <w:r w:rsidR="008C22CD" w:rsidRPr="00020F4F">
        <w:rPr>
          <w:sz w:val="25"/>
          <w:szCs w:val="25"/>
        </w:rPr>
        <w:t xml:space="preserve"> </w:t>
      </w:r>
      <w:r w:rsidR="0028600E" w:rsidRPr="0028600E">
        <w:rPr>
          <w:sz w:val="25"/>
          <w:szCs w:val="25"/>
        </w:rPr>
        <w:t xml:space="preserve">и </w:t>
      </w:r>
      <w:r w:rsidR="00C2039E">
        <w:rPr>
          <w:sz w:val="25"/>
          <w:szCs w:val="25"/>
        </w:rPr>
        <w:t>____________</w:t>
      </w:r>
      <w:r w:rsidR="0028600E" w:rsidRPr="0028600E">
        <w:rPr>
          <w:sz w:val="25"/>
          <w:szCs w:val="25"/>
        </w:rPr>
        <w:t xml:space="preserve">, именуемое в дальнейшем «Поставщик», в лице </w:t>
      </w:r>
      <w:r w:rsidR="00C2039E">
        <w:rPr>
          <w:sz w:val="25"/>
          <w:szCs w:val="25"/>
        </w:rPr>
        <w:t>_________</w:t>
      </w:r>
      <w:r w:rsidR="002D58C5" w:rsidRPr="002D58C5">
        <w:rPr>
          <w:sz w:val="25"/>
          <w:szCs w:val="25"/>
        </w:rPr>
        <w:t xml:space="preserve"> действующей на основании </w:t>
      </w:r>
      <w:r w:rsidR="00C2039E">
        <w:rPr>
          <w:sz w:val="25"/>
          <w:szCs w:val="25"/>
        </w:rPr>
        <w:t>___________</w:t>
      </w:r>
      <w:r w:rsidR="008B7353" w:rsidRPr="00020F4F">
        <w:rPr>
          <w:sz w:val="25"/>
          <w:szCs w:val="25"/>
        </w:rPr>
        <w:t>,</w:t>
      </w:r>
      <w:r w:rsidR="00F07F36">
        <w:rPr>
          <w:sz w:val="25"/>
          <w:szCs w:val="25"/>
        </w:rPr>
        <w:t xml:space="preserve"> </w:t>
      </w:r>
      <w:r w:rsidR="00D250DE" w:rsidRPr="00020F4F">
        <w:rPr>
          <w:sz w:val="25"/>
          <w:szCs w:val="25"/>
        </w:rPr>
        <w:t xml:space="preserve">вместе </w:t>
      </w:r>
      <w:r w:rsidR="008C22CD" w:rsidRPr="00020F4F">
        <w:rPr>
          <w:sz w:val="25"/>
          <w:szCs w:val="25"/>
        </w:rPr>
        <w:t>именуемые</w:t>
      </w:r>
      <w:r w:rsidR="00647644" w:rsidRPr="00020F4F">
        <w:rPr>
          <w:sz w:val="25"/>
          <w:szCs w:val="25"/>
        </w:rPr>
        <w:t xml:space="preserve"> </w:t>
      </w:r>
      <w:r w:rsidR="008C22CD" w:rsidRPr="00020F4F">
        <w:rPr>
          <w:sz w:val="25"/>
          <w:szCs w:val="25"/>
        </w:rPr>
        <w:t>в дальнейшем Стороны,</w:t>
      </w:r>
      <w:r w:rsidR="00647644" w:rsidRPr="00020F4F">
        <w:rPr>
          <w:sz w:val="25"/>
          <w:szCs w:val="25"/>
        </w:rPr>
        <w:t xml:space="preserve"> </w:t>
      </w:r>
      <w:r w:rsidR="00F507A0">
        <w:rPr>
          <w:sz w:val="25"/>
          <w:szCs w:val="25"/>
        </w:rPr>
        <w:br/>
      </w:r>
      <w:r w:rsidR="008C22CD" w:rsidRPr="00020F4F">
        <w:rPr>
          <w:sz w:val="25"/>
          <w:szCs w:val="25"/>
        </w:rPr>
        <w:t>в соответствии с п.4 ч.1 ст.93 Федерального</w:t>
      </w:r>
      <w:r w:rsidR="00647644" w:rsidRPr="00020F4F">
        <w:rPr>
          <w:sz w:val="25"/>
          <w:szCs w:val="25"/>
        </w:rPr>
        <w:t xml:space="preserve"> </w:t>
      </w:r>
      <w:r w:rsidR="008C22CD" w:rsidRPr="00020F4F">
        <w:rPr>
          <w:sz w:val="25"/>
          <w:szCs w:val="25"/>
        </w:rPr>
        <w:t xml:space="preserve">закона от 05.04.2013 </w:t>
      </w:r>
      <w:r w:rsidR="008C22CD" w:rsidRPr="00D947AC">
        <w:rPr>
          <w:sz w:val="25"/>
          <w:szCs w:val="25"/>
        </w:rPr>
        <w:t>№44-ФЗ</w:t>
      </w:r>
      <w:r w:rsidR="00E657F9" w:rsidRPr="00D947AC">
        <w:rPr>
          <w:sz w:val="25"/>
          <w:szCs w:val="25"/>
        </w:rPr>
        <w:t xml:space="preserve"> </w:t>
      </w:r>
      <w:r w:rsidR="008C22CD" w:rsidRPr="00D947AC">
        <w:rPr>
          <w:sz w:val="25"/>
          <w:szCs w:val="25"/>
        </w:rPr>
        <w:t>«О контрактной системе в сфере закупок товаров, работ, услуг для обеспечения государственных</w:t>
      </w:r>
      <w:r w:rsidR="00647644" w:rsidRPr="00D947AC">
        <w:rPr>
          <w:sz w:val="25"/>
          <w:szCs w:val="25"/>
        </w:rPr>
        <w:t xml:space="preserve"> </w:t>
      </w:r>
      <w:r w:rsidR="00F507A0">
        <w:rPr>
          <w:sz w:val="25"/>
          <w:szCs w:val="25"/>
        </w:rPr>
        <w:br/>
      </w:r>
      <w:r w:rsidR="008C22CD" w:rsidRPr="00D947AC">
        <w:rPr>
          <w:sz w:val="25"/>
          <w:szCs w:val="25"/>
        </w:rPr>
        <w:t>и муниципальных нужд</w:t>
      </w:r>
      <w:r w:rsidR="000C42E1" w:rsidRPr="00D947AC">
        <w:rPr>
          <w:sz w:val="25"/>
          <w:szCs w:val="25"/>
        </w:rPr>
        <w:t>»</w:t>
      </w:r>
      <w:r w:rsidR="00C87D26">
        <w:t xml:space="preserve">, </w:t>
      </w:r>
      <w:r w:rsidR="00D947AC" w:rsidRPr="00D947AC">
        <w:rPr>
          <w:sz w:val="25"/>
          <w:szCs w:val="25"/>
        </w:rPr>
        <w:t>Федеральны</w:t>
      </w:r>
      <w:r w:rsidR="00746B19">
        <w:rPr>
          <w:sz w:val="25"/>
          <w:szCs w:val="25"/>
        </w:rPr>
        <w:t>м</w:t>
      </w:r>
      <w:r w:rsidR="00D947AC" w:rsidRPr="00D947AC">
        <w:rPr>
          <w:sz w:val="25"/>
          <w:szCs w:val="25"/>
        </w:rPr>
        <w:t xml:space="preserve"> закон</w:t>
      </w:r>
      <w:r w:rsidR="00746B19">
        <w:rPr>
          <w:sz w:val="25"/>
          <w:szCs w:val="25"/>
        </w:rPr>
        <w:t>ом</w:t>
      </w:r>
      <w:r w:rsidR="00D947AC" w:rsidRPr="00D947AC">
        <w:rPr>
          <w:sz w:val="25"/>
          <w:szCs w:val="25"/>
        </w:rPr>
        <w:t xml:space="preserve"> от </w:t>
      </w:r>
      <w:r w:rsidR="0098118C">
        <w:rPr>
          <w:sz w:val="25"/>
          <w:szCs w:val="25"/>
        </w:rPr>
        <w:t>28</w:t>
      </w:r>
      <w:r w:rsidR="00D947AC" w:rsidRPr="00D947AC">
        <w:rPr>
          <w:sz w:val="25"/>
          <w:szCs w:val="25"/>
        </w:rPr>
        <w:t>.11.202</w:t>
      </w:r>
      <w:r w:rsidR="0098118C">
        <w:rPr>
          <w:sz w:val="25"/>
          <w:szCs w:val="25"/>
        </w:rPr>
        <w:t>5</w:t>
      </w:r>
      <w:r w:rsidR="00D947AC" w:rsidRPr="00D947AC">
        <w:rPr>
          <w:sz w:val="25"/>
          <w:szCs w:val="25"/>
        </w:rPr>
        <w:t xml:space="preserve"> N 4</w:t>
      </w:r>
      <w:r w:rsidR="0098118C">
        <w:rPr>
          <w:sz w:val="25"/>
          <w:szCs w:val="25"/>
        </w:rPr>
        <w:t>26</w:t>
      </w:r>
      <w:r w:rsidR="00D947AC" w:rsidRPr="00D947AC">
        <w:rPr>
          <w:sz w:val="25"/>
          <w:szCs w:val="25"/>
        </w:rPr>
        <w:t>-ФЗ "О федеральном бюджете на 202</w:t>
      </w:r>
      <w:r w:rsidR="0098118C">
        <w:rPr>
          <w:sz w:val="25"/>
          <w:szCs w:val="25"/>
        </w:rPr>
        <w:t>6</w:t>
      </w:r>
      <w:r w:rsidR="00D947AC" w:rsidRPr="00D947AC">
        <w:rPr>
          <w:sz w:val="25"/>
          <w:szCs w:val="25"/>
        </w:rPr>
        <w:t xml:space="preserve"> год</w:t>
      </w:r>
      <w:r w:rsidR="00F507A0">
        <w:rPr>
          <w:sz w:val="25"/>
          <w:szCs w:val="25"/>
        </w:rPr>
        <w:t xml:space="preserve"> </w:t>
      </w:r>
      <w:r w:rsidR="00D947AC" w:rsidRPr="00D947AC">
        <w:rPr>
          <w:sz w:val="25"/>
          <w:szCs w:val="25"/>
        </w:rPr>
        <w:t>и на плановый период 202</w:t>
      </w:r>
      <w:r w:rsidR="0098118C">
        <w:rPr>
          <w:sz w:val="25"/>
          <w:szCs w:val="25"/>
        </w:rPr>
        <w:t>7</w:t>
      </w:r>
      <w:r w:rsidR="00D947AC" w:rsidRPr="00D947AC">
        <w:rPr>
          <w:sz w:val="25"/>
          <w:szCs w:val="25"/>
        </w:rPr>
        <w:t xml:space="preserve"> и 202</w:t>
      </w:r>
      <w:r w:rsidR="0098118C">
        <w:rPr>
          <w:sz w:val="25"/>
          <w:szCs w:val="25"/>
        </w:rPr>
        <w:t>8</w:t>
      </w:r>
      <w:r w:rsidR="00D947AC" w:rsidRPr="00D947AC">
        <w:rPr>
          <w:sz w:val="25"/>
          <w:szCs w:val="25"/>
        </w:rPr>
        <w:t xml:space="preserve"> годов"</w:t>
      </w:r>
      <w:r w:rsidR="000B1080" w:rsidRPr="00D947AC">
        <w:rPr>
          <w:sz w:val="25"/>
          <w:szCs w:val="25"/>
        </w:rPr>
        <w:t xml:space="preserve">, </w:t>
      </w:r>
      <w:r w:rsidR="009F3ECA" w:rsidRPr="00D947AC">
        <w:rPr>
          <w:sz w:val="25"/>
          <w:szCs w:val="25"/>
        </w:rPr>
        <w:t>заключили настоящий Государственный контракт (далее – Контракт)</w:t>
      </w:r>
      <w:r w:rsidR="000B1080" w:rsidRPr="00D947AC">
        <w:rPr>
          <w:sz w:val="25"/>
          <w:szCs w:val="25"/>
        </w:rPr>
        <w:t xml:space="preserve"> о нижеследующем:</w:t>
      </w:r>
    </w:p>
    <w:p w14:paraId="737C5629" w14:textId="77777777" w:rsidR="00D250DE" w:rsidRPr="00020F4F" w:rsidRDefault="00D250DE" w:rsidP="00684791">
      <w:pPr>
        <w:pStyle w:val="20"/>
        <w:spacing w:line="216" w:lineRule="auto"/>
        <w:rPr>
          <w:sz w:val="25"/>
          <w:szCs w:val="25"/>
        </w:rPr>
      </w:pPr>
    </w:p>
    <w:p w14:paraId="04024701" w14:textId="77777777" w:rsidR="008C22CD" w:rsidRPr="00020F4F" w:rsidRDefault="008C22CD" w:rsidP="00684791">
      <w:pPr>
        <w:pStyle w:val="20"/>
        <w:spacing w:line="216" w:lineRule="auto"/>
        <w:jc w:val="center"/>
        <w:rPr>
          <w:b/>
          <w:sz w:val="25"/>
          <w:szCs w:val="25"/>
        </w:rPr>
      </w:pPr>
      <w:r w:rsidRPr="00020F4F">
        <w:rPr>
          <w:b/>
          <w:sz w:val="25"/>
          <w:szCs w:val="25"/>
        </w:rPr>
        <w:t xml:space="preserve">1. Предмет </w:t>
      </w:r>
      <w:r w:rsidR="009F3ECA" w:rsidRPr="00020F4F">
        <w:rPr>
          <w:b/>
          <w:sz w:val="25"/>
          <w:szCs w:val="25"/>
        </w:rPr>
        <w:t>Контракта</w:t>
      </w:r>
    </w:p>
    <w:p w14:paraId="666A9840" w14:textId="77777777" w:rsidR="00020F4F" w:rsidRPr="00C205B4" w:rsidRDefault="00020F4F" w:rsidP="00684791">
      <w:pPr>
        <w:pStyle w:val="20"/>
        <w:spacing w:line="216" w:lineRule="auto"/>
        <w:jc w:val="center"/>
        <w:rPr>
          <w:b/>
        </w:rPr>
      </w:pPr>
    </w:p>
    <w:p w14:paraId="225FB382" w14:textId="2E286CB8" w:rsidR="008C22CD" w:rsidRPr="00020F4F" w:rsidRDefault="008C22CD" w:rsidP="00684791">
      <w:pPr>
        <w:autoSpaceDE w:val="0"/>
        <w:autoSpaceDN w:val="0"/>
        <w:adjustRightInd w:val="0"/>
        <w:spacing w:line="216" w:lineRule="auto"/>
        <w:ind w:firstLine="709"/>
        <w:jc w:val="both"/>
        <w:rPr>
          <w:sz w:val="25"/>
          <w:szCs w:val="25"/>
        </w:rPr>
      </w:pPr>
      <w:r w:rsidRPr="00020F4F">
        <w:rPr>
          <w:sz w:val="25"/>
          <w:szCs w:val="25"/>
        </w:rPr>
        <w:t>Поставщик обязуется передать Заказчик</w:t>
      </w:r>
      <w:r w:rsidR="0042123D" w:rsidRPr="00020F4F">
        <w:rPr>
          <w:sz w:val="25"/>
          <w:szCs w:val="25"/>
        </w:rPr>
        <w:t>у</w:t>
      </w:r>
      <w:r w:rsidR="00647644" w:rsidRPr="00020F4F">
        <w:rPr>
          <w:sz w:val="25"/>
          <w:szCs w:val="25"/>
        </w:rPr>
        <w:t xml:space="preserve"> </w:t>
      </w:r>
      <w:r w:rsidR="00582639" w:rsidRPr="00020F4F">
        <w:rPr>
          <w:sz w:val="25"/>
          <w:szCs w:val="25"/>
        </w:rPr>
        <w:t>почтовые марки негашеные</w:t>
      </w:r>
      <w:r w:rsidR="00647644" w:rsidRPr="00020F4F">
        <w:rPr>
          <w:sz w:val="25"/>
          <w:szCs w:val="25"/>
        </w:rPr>
        <w:t xml:space="preserve"> </w:t>
      </w:r>
      <w:r w:rsidR="00E00B2B" w:rsidRPr="00020F4F">
        <w:rPr>
          <w:rStyle w:val="ae"/>
          <w:b w:val="0"/>
          <w:bCs/>
          <w:sz w:val="25"/>
          <w:szCs w:val="25"/>
        </w:rPr>
        <w:t>(далее – товар</w:t>
      </w:r>
      <w:r w:rsidR="00E00B2B" w:rsidRPr="00020F4F">
        <w:rPr>
          <w:rStyle w:val="ae"/>
          <w:bCs/>
          <w:sz w:val="25"/>
          <w:szCs w:val="25"/>
        </w:rPr>
        <w:t xml:space="preserve">) </w:t>
      </w:r>
      <w:r w:rsidR="00E00B2B" w:rsidRPr="00020F4F">
        <w:rPr>
          <w:noProof/>
          <w:sz w:val="25"/>
          <w:szCs w:val="25"/>
        </w:rPr>
        <w:t>в</w:t>
      </w:r>
      <w:r w:rsidR="00767B48" w:rsidRPr="00020F4F">
        <w:rPr>
          <w:noProof/>
          <w:sz w:val="25"/>
          <w:szCs w:val="25"/>
        </w:rPr>
        <w:t> </w:t>
      </w:r>
      <w:r w:rsidR="00E00B2B" w:rsidRPr="00020F4F">
        <w:rPr>
          <w:noProof/>
          <w:sz w:val="25"/>
          <w:szCs w:val="25"/>
        </w:rPr>
        <w:t>количестве,</w:t>
      </w:r>
      <w:r w:rsidR="00746B19">
        <w:rPr>
          <w:noProof/>
          <w:sz w:val="25"/>
          <w:szCs w:val="25"/>
        </w:rPr>
        <w:t xml:space="preserve"> </w:t>
      </w:r>
      <w:r w:rsidR="00E00B2B" w:rsidRPr="00020F4F">
        <w:rPr>
          <w:noProof/>
          <w:sz w:val="25"/>
          <w:szCs w:val="25"/>
        </w:rPr>
        <w:t>по цене, адресу и в сроки, предусмотренные ведомостью поставки</w:t>
      </w:r>
      <w:r w:rsidR="00020F4F" w:rsidRPr="00020F4F">
        <w:rPr>
          <w:noProof/>
          <w:sz w:val="25"/>
          <w:szCs w:val="25"/>
        </w:rPr>
        <w:br/>
      </w:r>
      <w:r w:rsidR="00E00B2B" w:rsidRPr="00020F4F">
        <w:rPr>
          <w:noProof/>
          <w:sz w:val="25"/>
          <w:szCs w:val="25"/>
        </w:rPr>
        <w:t xml:space="preserve"> (приложение № </w:t>
      </w:r>
      <w:r w:rsidR="0020593C">
        <w:rPr>
          <w:noProof/>
          <w:sz w:val="25"/>
          <w:szCs w:val="25"/>
        </w:rPr>
        <w:t>2</w:t>
      </w:r>
      <w:r w:rsidR="00E00B2B" w:rsidRPr="00020F4F">
        <w:rPr>
          <w:noProof/>
          <w:sz w:val="25"/>
          <w:szCs w:val="25"/>
        </w:rPr>
        <w:t>)</w:t>
      </w:r>
      <w:r w:rsidR="00E00B2B" w:rsidRPr="00020F4F">
        <w:rPr>
          <w:sz w:val="25"/>
          <w:szCs w:val="25"/>
        </w:rPr>
        <w:t>,</w:t>
      </w:r>
      <w:r w:rsidR="00F04DCF" w:rsidRPr="00020F4F">
        <w:rPr>
          <w:sz w:val="25"/>
          <w:szCs w:val="25"/>
        </w:rPr>
        <w:t xml:space="preserve"> </w:t>
      </w:r>
      <w:r w:rsidR="00E00B2B" w:rsidRPr="00020F4F">
        <w:rPr>
          <w:sz w:val="25"/>
          <w:szCs w:val="25"/>
        </w:rPr>
        <w:t xml:space="preserve">а Заказчик обязуется обеспечить приемку и оплату товара согласно </w:t>
      </w:r>
      <w:r w:rsidR="00D343DB" w:rsidRPr="00020F4F">
        <w:rPr>
          <w:sz w:val="25"/>
          <w:szCs w:val="25"/>
        </w:rPr>
        <w:t xml:space="preserve">условиям </w:t>
      </w:r>
      <w:r w:rsidR="009F3ECA" w:rsidRPr="00020F4F">
        <w:rPr>
          <w:sz w:val="25"/>
          <w:szCs w:val="25"/>
        </w:rPr>
        <w:t>Контракта</w:t>
      </w:r>
      <w:r w:rsidRPr="00020F4F">
        <w:rPr>
          <w:sz w:val="25"/>
          <w:szCs w:val="25"/>
        </w:rPr>
        <w:t>.</w:t>
      </w:r>
    </w:p>
    <w:p w14:paraId="4C76370D" w14:textId="7494B1E5" w:rsidR="008C22CD" w:rsidRDefault="002744A5" w:rsidP="00684791">
      <w:pPr>
        <w:spacing w:line="216" w:lineRule="auto"/>
        <w:rPr>
          <w:sz w:val="25"/>
          <w:szCs w:val="25"/>
        </w:rPr>
      </w:pPr>
      <w:r>
        <w:rPr>
          <w:sz w:val="25"/>
          <w:szCs w:val="25"/>
        </w:rPr>
        <w:tab/>
        <w:t xml:space="preserve">КБК: </w:t>
      </w:r>
      <w:r w:rsidR="004003AA" w:rsidRPr="008A5347">
        <w:rPr>
          <w:sz w:val="25"/>
          <w:szCs w:val="25"/>
        </w:rPr>
        <w:t xml:space="preserve">320 </w:t>
      </w:r>
      <w:r>
        <w:rPr>
          <w:sz w:val="25"/>
          <w:szCs w:val="25"/>
        </w:rPr>
        <w:t>0305 4240690049244.</w:t>
      </w:r>
    </w:p>
    <w:p w14:paraId="6E9F2A55" w14:textId="6E01173C" w:rsidR="00C205B4" w:rsidRDefault="00C205B4" w:rsidP="00C205B4">
      <w:pPr>
        <w:spacing w:line="216" w:lineRule="auto"/>
        <w:ind w:firstLine="709"/>
        <w:rPr>
          <w:sz w:val="25"/>
          <w:szCs w:val="25"/>
        </w:rPr>
      </w:pPr>
      <w:r>
        <w:rPr>
          <w:sz w:val="25"/>
          <w:szCs w:val="25"/>
        </w:rPr>
        <w:t xml:space="preserve">Страна происхождения – Российская Федерация. </w:t>
      </w:r>
    </w:p>
    <w:p w14:paraId="6E2AC9BB" w14:textId="77777777" w:rsidR="002744A5" w:rsidRPr="00020F4F" w:rsidRDefault="002744A5" w:rsidP="00684791">
      <w:pPr>
        <w:spacing w:line="216" w:lineRule="auto"/>
        <w:rPr>
          <w:sz w:val="25"/>
          <w:szCs w:val="25"/>
        </w:rPr>
      </w:pPr>
    </w:p>
    <w:p w14:paraId="7A8A0D3B" w14:textId="77777777" w:rsidR="008C22CD" w:rsidRPr="00020F4F" w:rsidRDefault="008C22CD" w:rsidP="00684791">
      <w:pPr>
        <w:spacing w:line="216" w:lineRule="auto"/>
        <w:jc w:val="center"/>
        <w:rPr>
          <w:b/>
          <w:sz w:val="25"/>
          <w:szCs w:val="25"/>
        </w:rPr>
      </w:pPr>
      <w:r w:rsidRPr="00020F4F">
        <w:rPr>
          <w:b/>
          <w:sz w:val="25"/>
          <w:szCs w:val="25"/>
        </w:rPr>
        <w:t>2. Права и обязанности Сторон</w:t>
      </w:r>
    </w:p>
    <w:p w14:paraId="1D2A8BD8" w14:textId="77777777" w:rsidR="00020F4F" w:rsidRPr="00C205B4" w:rsidRDefault="00020F4F" w:rsidP="00684791">
      <w:pPr>
        <w:spacing w:line="216" w:lineRule="auto"/>
        <w:jc w:val="center"/>
        <w:rPr>
          <w:b/>
          <w:sz w:val="28"/>
          <w:szCs w:val="28"/>
        </w:rPr>
      </w:pPr>
    </w:p>
    <w:p w14:paraId="0443973E" w14:textId="77777777" w:rsidR="008C22CD" w:rsidRPr="00020F4F" w:rsidRDefault="008A3937" w:rsidP="00684791">
      <w:pPr>
        <w:spacing w:line="216" w:lineRule="auto"/>
        <w:ind w:firstLine="708"/>
        <w:jc w:val="both"/>
        <w:rPr>
          <w:sz w:val="25"/>
          <w:szCs w:val="25"/>
        </w:rPr>
      </w:pPr>
      <w:r w:rsidRPr="00020F4F">
        <w:rPr>
          <w:sz w:val="25"/>
          <w:szCs w:val="25"/>
        </w:rPr>
        <w:t xml:space="preserve">2.1. </w:t>
      </w:r>
      <w:r w:rsidR="008C22CD" w:rsidRPr="00020F4F">
        <w:rPr>
          <w:sz w:val="25"/>
          <w:szCs w:val="25"/>
        </w:rPr>
        <w:t>Заказчик обязуется</w:t>
      </w:r>
    </w:p>
    <w:p w14:paraId="300DDAB9" w14:textId="77777777" w:rsidR="008C22CD" w:rsidRPr="00020F4F" w:rsidRDefault="008C22CD" w:rsidP="00684791">
      <w:pPr>
        <w:spacing w:line="216" w:lineRule="auto"/>
        <w:ind w:firstLine="708"/>
        <w:jc w:val="both"/>
        <w:rPr>
          <w:sz w:val="25"/>
          <w:szCs w:val="25"/>
        </w:rPr>
      </w:pPr>
      <w:r w:rsidRPr="00020F4F">
        <w:rPr>
          <w:sz w:val="25"/>
          <w:szCs w:val="25"/>
        </w:rPr>
        <w:t xml:space="preserve">2.1.1. Осуществлять контроль за исполнением Поставщиком </w:t>
      </w:r>
      <w:r w:rsidR="00D343DB" w:rsidRPr="00020F4F">
        <w:rPr>
          <w:sz w:val="25"/>
          <w:szCs w:val="25"/>
        </w:rPr>
        <w:t xml:space="preserve">условий </w:t>
      </w:r>
      <w:r w:rsidR="009F3ECA" w:rsidRPr="00020F4F">
        <w:rPr>
          <w:sz w:val="25"/>
          <w:szCs w:val="25"/>
        </w:rPr>
        <w:t>Контракта</w:t>
      </w:r>
      <w:r w:rsidR="00682B18" w:rsidRPr="00020F4F">
        <w:rPr>
          <w:sz w:val="25"/>
          <w:szCs w:val="25"/>
        </w:rPr>
        <w:br/>
      </w:r>
      <w:r w:rsidRPr="00020F4F">
        <w:rPr>
          <w:sz w:val="25"/>
          <w:szCs w:val="25"/>
        </w:rPr>
        <w:t>в соответствии с законодательством Российской Федерации.</w:t>
      </w:r>
    </w:p>
    <w:p w14:paraId="1E8CC3B3" w14:textId="1E6877B3" w:rsidR="008C22CD" w:rsidRPr="00020F4F" w:rsidRDefault="008C22CD" w:rsidP="00684791">
      <w:pPr>
        <w:spacing w:line="216" w:lineRule="auto"/>
        <w:ind w:firstLine="708"/>
        <w:jc w:val="both"/>
        <w:rPr>
          <w:sz w:val="25"/>
          <w:szCs w:val="25"/>
        </w:rPr>
      </w:pPr>
      <w:r w:rsidRPr="00020F4F">
        <w:rPr>
          <w:sz w:val="25"/>
          <w:szCs w:val="25"/>
        </w:rPr>
        <w:t xml:space="preserve">2.1.2. Обеспечить приемку товара, в соответствии с законодательством </w:t>
      </w:r>
      <w:r w:rsidR="00F507A0">
        <w:rPr>
          <w:sz w:val="25"/>
          <w:szCs w:val="25"/>
        </w:rPr>
        <w:br/>
      </w:r>
      <w:r w:rsidRPr="00020F4F">
        <w:rPr>
          <w:sz w:val="25"/>
          <w:szCs w:val="25"/>
        </w:rPr>
        <w:t>Российской Федерации.</w:t>
      </w:r>
    </w:p>
    <w:p w14:paraId="193C715D" w14:textId="77777777" w:rsidR="008C22CD" w:rsidRPr="00020F4F" w:rsidRDefault="008C22CD" w:rsidP="00684791">
      <w:pPr>
        <w:spacing w:line="216" w:lineRule="auto"/>
        <w:ind w:firstLine="708"/>
        <w:jc w:val="both"/>
        <w:rPr>
          <w:sz w:val="25"/>
          <w:szCs w:val="25"/>
        </w:rPr>
      </w:pPr>
      <w:r w:rsidRPr="00020F4F">
        <w:rPr>
          <w:sz w:val="25"/>
          <w:szCs w:val="25"/>
        </w:rPr>
        <w:t>2.1.3. Обеспечить оплату тов</w:t>
      </w:r>
      <w:r w:rsidR="00244D27" w:rsidRPr="00020F4F">
        <w:rPr>
          <w:sz w:val="25"/>
          <w:szCs w:val="25"/>
        </w:rPr>
        <w:t xml:space="preserve">ара в соответствии с условиями </w:t>
      </w:r>
      <w:r w:rsidR="009F3ECA" w:rsidRPr="00020F4F">
        <w:rPr>
          <w:sz w:val="25"/>
          <w:szCs w:val="25"/>
        </w:rPr>
        <w:t>Контракта</w:t>
      </w:r>
      <w:r w:rsidRPr="00020F4F">
        <w:rPr>
          <w:sz w:val="25"/>
          <w:szCs w:val="25"/>
        </w:rPr>
        <w:t>.</w:t>
      </w:r>
    </w:p>
    <w:p w14:paraId="3ED5AD44" w14:textId="77777777" w:rsidR="008C22CD" w:rsidRPr="00020F4F" w:rsidRDefault="008C22CD" w:rsidP="00684791">
      <w:pPr>
        <w:spacing w:line="216" w:lineRule="auto"/>
        <w:ind w:firstLine="708"/>
        <w:jc w:val="both"/>
        <w:rPr>
          <w:sz w:val="25"/>
          <w:szCs w:val="25"/>
        </w:rPr>
      </w:pPr>
      <w:r w:rsidRPr="00020F4F">
        <w:rPr>
          <w:sz w:val="25"/>
          <w:szCs w:val="25"/>
        </w:rPr>
        <w:t xml:space="preserve">2.1.4. В случае </w:t>
      </w:r>
      <w:r w:rsidR="00D343DB" w:rsidRPr="00020F4F">
        <w:rPr>
          <w:sz w:val="25"/>
          <w:szCs w:val="25"/>
        </w:rPr>
        <w:t xml:space="preserve">расторжения </w:t>
      </w:r>
      <w:r w:rsidR="009F3ECA" w:rsidRPr="00020F4F">
        <w:rPr>
          <w:sz w:val="25"/>
          <w:szCs w:val="25"/>
        </w:rPr>
        <w:t>Контракта</w:t>
      </w:r>
      <w:r w:rsidRPr="00020F4F">
        <w:rPr>
          <w:sz w:val="25"/>
          <w:szCs w:val="25"/>
        </w:rPr>
        <w:t xml:space="preserve"> (по любым основаниям) оплатить Поставщику стоимость товара, фактически поставленного на момент расторжения </w:t>
      </w:r>
      <w:r w:rsidR="009F3ECA" w:rsidRPr="00020F4F">
        <w:rPr>
          <w:sz w:val="25"/>
          <w:szCs w:val="25"/>
        </w:rPr>
        <w:t>Контракта</w:t>
      </w:r>
      <w:r w:rsidRPr="00020F4F">
        <w:rPr>
          <w:sz w:val="25"/>
          <w:szCs w:val="25"/>
        </w:rPr>
        <w:t xml:space="preserve">, </w:t>
      </w:r>
      <w:r w:rsidR="00D947AC">
        <w:rPr>
          <w:sz w:val="25"/>
          <w:szCs w:val="25"/>
        </w:rPr>
        <w:br/>
      </w:r>
      <w:r w:rsidRPr="00020F4F">
        <w:rPr>
          <w:sz w:val="25"/>
          <w:szCs w:val="25"/>
        </w:rPr>
        <w:t xml:space="preserve">при условии отсутствия претензий по его качеству, на основании подписанных Поставщиком </w:t>
      </w:r>
      <w:r w:rsidR="00D947AC">
        <w:rPr>
          <w:sz w:val="25"/>
          <w:szCs w:val="25"/>
        </w:rPr>
        <w:br/>
      </w:r>
      <w:r w:rsidRPr="00020F4F">
        <w:rPr>
          <w:sz w:val="25"/>
          <w:szCs w:val="25"/>
        </w:rPr>
        <w:t xml:space="preserve">и </w:t>
      </w:r>
      <w:r w:rsidR="0042123D" w:rsidRPr="00020F4F">
        <w:rPr>
          <w:sz w:val="25"/>
          <w:szCs w:val="25"/>
        </w:rPr>
        <w:t>Заказчиком</w:t>
      </w:r>
      <w:r w:rsidRPr="00020F4F">
        <w:rPr>
          <w:sz w:val="25"/>
          <w:szCs w:val="25"/>
        </w:rPr>
        <w:t xml:space="preserve"> актов о приемке товаров (приложение №</w:t>
      </w:r>
      <w:r w:rsidR="00F07F36">
        <w:rPr>
          <w:sz w:val="25"/>
          <w:szCs w:val="25"/>
        </w:rPr>
        <w:t>3</w:t>
      </w:r>
      <w:r w:rsidRPr="00020F4F">
        <w:rPr>
          <w:sz w:val="25"/>
          <w:szCs w:val="25"/>
        </w:rPr>
        <w:t>).</w:t>
      </w:r>
    </w:p>
    <w:p w14:paraId="2664D130" w14:textId="77777777" w:rsidR="008C22CD" w:rsidRPr="00020F4F" w:rsidRDefault="008C22CD" w:rsidP="00684791">
      <w:pPr>
        <w:spacing w:line="216" w:lineRule="auto"/>
        <w:ind w:firstLine="708"/>
        <w:jc w:val="both"/>
        <w:rPr>
          <w:sz w:val="25"/>
          <w:szCs w:val="25"/>
        </w:rPr>
      </w:pPr>
      <w:r w:rsidRPr="00020F4F">
        <w:rPr>
          <w:sz w:val="25"/>
          <w:szCs w:val="25"/>
        </w:rPr>
        <w:t xml:space="preserve">2.1.5. Взыскивать пени и штраф в соответствии </w:t>
      </w:r>
      <w:r w:rsidR="00682B18" w:rsidRPr="00020F4F">
        <w:rPr>
          <w:sz w:val="25"/>
          <w:szCs w:val="25"/>
        </w:rPr>
        <w:t xml:space="preserve">с условиями настоящего </w:t>
      </w:r>
      <w:r w:rsidR="009F3ECA" w:rsidRPr="00020F4F">
        <w:rPr>
          <w:sz w:val="25"/>
          <w:szCs w:val="25"/>
        </w:rPr>
        <w:t>Контракта</w:t>
      </w:r>
      <w:r w:rsidR="00682B18" w:rsidRPr="00020F4F">
        <w:rPr>
          <w:sz w:val="25"/>
          <w:szCs w:val="25"/>
        </w:rPr>
        <w:br/>
      </w:r>
      <w:r w:rsidRPr="00020F4F">
        <w:rPr>
          <w:sz w:val="25"/>
          <w:szCs w:val="25"/>
        </w:rPr>
        <w:t xml:space="preserve">за неисполнение или ненадлежащее исполнение Поставщиком обязательств, </w:t>
      </w:r>
      <w:r w:rsidR="00D343DB" w:rsidRPr="00020F4F">
        <w:rPr>
          <w:sz w:val="25"/>
          <w:szCs w:val="25"/>
        </w:rPr>
        <w:t xml:space="preserve">предусмотренных </w:t>
      </w:r>
      <w:r w:rsidR="009F3ECA" w:rsidRPr="00020F4F">
        <w:rPr>
          <w:sz w:val="25"/>
          <w:szCs w:val="25"/>
        </w:rPr>
        <w:t>Контрактом</w:t>
      </w:r>
      <w:r w:rsidRPr="00020F4F">
        <w:rPr>
          <w:sz w:val="25"/>
          <w:szCs w:val="25"/>
        </w:rPr>
        <w:t>.</w:t>
      </w:r>
    </w:p>
    <w:p w14:paraId="04B9DCDB" w14:textId="77777777" w:rsidR="008C22CD" w:rsidRPr="00020F4F" w:rsidRDefault="008C22CD" w:rsidP="00684791">
      <w:pPr>
        <w:spacing w:line="216" w:lineRule="auto"/>
        <w:ind w:firstLine="708"/>
        <w:jc w:val="both"/>
        <w:rPr>
          <w:sz w:val="25"/>
          <w:szCs w:val="25"/>
        </w:rPr>
      </w:pPr>
      <w:r w:rsidRPr="00020F4F">
        <w:rPr>
          <w:sz w:val="25"/>
          <w:szCs w:val="25"/>
        </w:rPr>
        <w:t xml:space="preserve">2.1.6. Выполнять иные обязанности, предусмотренные законодательством Российской Федерации </w:t>
      </w:r>
      <w:r w:rsidR="00D343DB" w:rsidRPr="00020F4F">
        <w:rPr>
          <w:sz w:val="25"/>
          <w:szCs w:val="25"/>
        </w:rPr>
        <w:t xml:space="preserve">и </w:t>
      </w:r>
      <w:r w:rsidR="009F3ECA" w:rsidRPr="00020F4F">
        <w:rPr>
          <w:sz w:val="25"/>
          <w:szCs w:val="25"/>
        </w:rPr>
        <w:t>Контрактом</w:t>
      </w:r>
      <w:r w:rsidRPr="00020F4F">
        <w:rPr>
          <w:sz w:val="25"/>
          <w:szCs w:val="25"/>
        </w:rPr>
        <w:t>.</w:t>
      </w:r>
    </w:p>
    <w:p w14:paraId="695A7CCC" w14:textId="77777777" w:rsidR="008C22CD" w:rsidRPr="00020F4F" w:rsidRDefault="008C22CD" w:rsidP="00684791">
      <w:pPr>
        <w:spacing w:line="216" w:lineRule="auto"/>
        <w:ind w:firstLine="708"/>
        <w:jc w:val="both"/>
        <w:rPr>
          <w:sz w:val="25"/>
          <w:szCs w:val="25"/>
        </w:rPr>
      </w:pPr>
      <w:r w:rsidRPr="00020F4F">
        <w:rPr>
          <w:sz w:val="25"/>
          <w:szCs w:val="25"/>
        </w:rPr>
        <w:t>2.2.  Заказчик имеет право:</w:t>
      </w:r>
    </w:p>
    <w:p w14:paraId="4F7283A3" w14:textId="77777777" w:rsidR="008C22CD" w:rsidRPr="00020F4F" w:rsidRDefault="008C22CD" w:rsidP="00684791">
      <w:pPr>
        <w:spacing w:line="216" w:lineRule="auto"/>
        <w:ind w:firstLine="708"/>
        <w:jc w:val="both"/>
        <w:rPr>
          <w:sz w:val="25"/>
          <w:szCs w:val="25"/>
        </w:rPr>
      </w:pPr>
      <w:r w:rsidRPr="00020F4F">
        <w:rPr>
          <w:sz w:val="25"/>
          <w:szCs w:val="25"/>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w:t>
      </w:r>
      <w:r w:rsidR="00682B18" w:rsidRPr="00020F4F">
        <w:rPr>
          <w:sz w:val="25"/>
          <w:szCs w:val="25"/>
        </w:rPr>
        <w:br/>
      </w:r>
      <w:r w:rsidRPr="00020F4F">
        <w:rPr>
          <w:sz w:val="25"/>
          <w:szCs w:val="25"/>
        </w:rPr>
        <w:t xml:space="preserve">и качеству. </w:t>
      </w:r>
    </w:p>
    <w:p w14:paraId="7730E2C5" w14:textId="77777777" w:rsidR="008C22CD" w:rsidRPr="00020F4F" w:rsidRDefault="008C22CD" w:rsidP="00684791">
      <w:pPr>
        <w:spacing w:line="216" w:lineRule="auto"/>
        <w:ind w:firstLine="708"/>
        <w:jc w:val="both"/>
        <w:rPr>
          <w:sz w:val="25"/>
          <w:szCs w:val="25"/>
        </w:rPr>
      </w:pPr>
      <w:r w:rsidRPr="00020F4F">
        <w:rPr>
          <w:sz w:val="25"/>
          <w:szCs w:val="25"/>
        </w:rPr>
        <w:t xml:space="preserve">2.2.2. В соответствии с </w:t>
      </w:r>
      <w:r w:rsidR="00D343DB" w:rsidRPr="00020F4F">
        <w:rPr>
          <w:sz w:val="25"/>
          <w:szCs w:val="25"/>
        </w:rPr>
        <w:t xml:space="preserve">условиями </w:t>
      </w:r>
      <w:r w:rsidR="009F3ECA" w:rsidRPr="00020F4F">
        <w:rPr>
          <w:sz w:val="25"/>
          <w:szCs w:val="25"/>
        </w:rPr>
        <w:t>Контракта</w:t>
      </w:r>
      <w:r w:rsidRPr="00020F4F">
        <w:rPr>
          <w:sz w:val="25"/>
          <w:szCs w:val="25"/>
        </w:rPr>
        <w:t xml:space="preserve"> в период </w:t>
      </w:r>
      <w:r w:rsidR="00C3176B" w:rsidRPr="00020F4F">
        <w:rPr>
          <w:sz w:val="25"/>
          <w:szCs w:val="25"/>
        </w:rPr>
        <w:t>гарантийного срока</w:t>
      </w:r>
      <w:r w:rsidRPr="00020F4F">
        <w:rPr>
          <w:sz w:val="25"/>
          <w:szCs w:val="25"/>
        </w:rPr>
        <w:t xml:space="preserve">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w:t>
      </w:r>
      <w:r w:rsidR="00D343DB" w:rsidRPr="00020F4F">
        <w:rPr>
          <w:sz w:val="25"/>
          <w:szCs w:val="25"/>
        </w:rPr>
        <w:t xml:space="preserve">настоящем </w:t>
      </w:r>
      <w:r w:rsidR="009F3ECA" w:rsidRPr="00020F4F">
        <w:rPr>
          <w:sz w:val="25"/>
          <w:szCs w:val="25"/>
        </w:rPr>
        <w:t>Контракте</w:t>
      </w:r>
      <w:r w:rsidRPr="00020F4F">
        <w:rPr>
          <w:sz w:val="25"/>
          <w:szCs w:val="25"/>
        </w:rPr>
        <w:t>.</w:t>
      </w:r>
    </w:p>
    <w:p w14:paraId="2978A89D" w14:textId="77777777" w:rsidR="008C22CD" w:rsidRPr="00020F4F" w:rsidRDefault="008C22CD" w:rsidP="00684791">
      <w:pPr>
        <w:spacing w:line="216" w:lineRule="auto"/>
        <w:ind w:firstLine="708"/>
        <w:jc w:val="both"/>
        <w:rPr>
          <w:sz w:val="25"/>
          <w:szCs w:val="25"/>
        </w:rPr>
      </w:pPr>
      <w:r w:rsidRPr="00020F4F">
        <w:rPr>
          <w:sz w:val="25"/>
          <w:szCs w:val="25"/>
        </w:rPr>
        <w:t xml:space="preserve">2.2.3. Принять решение об одностороннем отказе от исполнения </w:t>
      </w:r>
      <w:r w:rsidR="009F3ECA" w:rsidRPr="00020F4F">
        <w:rPr>
          <w:sz w:val="25"/>
          <w:szCs w:val="25"/>
        </w:rPr>
        <w:t>Контракта</w:t>
      </w:r>
      <w:r w:rsidR="00682B18" w:rsidRPr="00020F4F">
        <w:rPr>
          <w:sz w:val="25"/>
          <w:szCs w:val="25"/>
        </w:rPr>
        <w:br/>
      </w:r>
      <w:r w:rsidRPr="00020F4F">
        <w:rPr>
          <w:sz w:val="25"/>
          <w:szCs w:val="25"/>
        </w:rPr>
        <w:t xml:space="preserve">в соответствии с гражданским законодательством Российской Федерации. </w:t>
      </w:r>
    </w:p>
    <w:p w14:paraId="14E94B0E" w14:textId="77777777" w:rsidR="008C22CD" w:rsidRPr="00020F4F" w:rsidRDefault="008C22CD" w:rsidP="00684791">
      <w:pPr>
        <w:spacing w:line="216" w:lineRule="auto"/>
        <w:ind w:firstLine="708"/>
        <w:jc w:val="both"/>
        <w:rPr>
          <w:sz w:val="25"/>
          <w:szCs w:val="25"/>
        </w:rPr>
      </w:pPr>
      <w:r w:rsidRPr="00020F4F">
        <w:rPr>
          <w:sz w:val="25"/>
          <w:szCs w:val="25"/>
        </w:rPr>
        <w:t>2.3. Поставщик обязуется:</w:t>
      </w:r>
    </w:p>
    <w:p w14:paraId="54F11E85" w14:textId="77777777" w:rsidR="008C22CD" w:rsidRPr="00020F4F" w:rsidRDefault="008C22CD" w:rsidP="00684791">
      <w:pPr>
        <w:spacing w:line="216" w:lineRule="auto"/>
        <w:ind w:firstLine="708"/>
        <w:jc w:val="both"/>
        <w:rPr>
          <w:sz w:val="25"/>
          <w:szCs w:val="25"/>
        </w:rPr>
      </w:pPr>
      <w:r w:rsidRPr="00020F4F">
        <w:rPr>
          <w:sz w:val="25"/>
          <w:szCs w:val="25"/>
        </w:rPr>
        <w:t>2.3.1. С использованием любых средств связи известить Заказчика о готовности товара</w:t>
      </w:r>
      <w:r w:rsidR="00E657F9">
        <w:rPr>
          <w:sz w:val="25"/>
          <w:szCs w:val="25"/>
        </w:rPr>
        <w:t xml:space="preserve"> </w:t>
      </w:r>
      <w:r w:rsidRPr="00020F4F">
        <w:rPr>
          <w:sz w:val="25"/>
          <w:szCs w:val="25"/>
        </w:rPr>
        <w:t>к поставке и о дате поставки.</w:t>
      </w:r>
    </w:p>
    <w:p w14:paraId="412CA444" w14:textId="77777777" w:rsidR="008C22CD" w:rsidRPr="00020F4F" w:rsidRDefault="008C22CD" w:rsidP="00684791">
      <w:pPr>
        <w:spacing w:line="216" w:lineRule="auto"/>
        <w:ind w:firstLine="708"/>
        <w:jc w:val="both"/>
        <w:rPr>
          <w:sz w:val="25"/>
          <w:szCs w:val="25"/>
        </w:rPr>
      </w:pPr>
      <w:r w:rsidRPr="00020F4F">
        <w:rPr>
          <w:sz w:val="25"/>
          <w:szCs w:val="25"/>
        </w:rPr>
        <w:lastRenderedPageBreak/>
        <w:t>2.3.2. Обеспечить соответствие товар</w:t>
      </w:r>
      <w:r w:rsidR="000C42E1" w:rsidRPr="00020F4F">
        <w:rPr>
          <w:sz w:val="25"/>
          <w:szCs w:val="25"/>
        </w:rPr>
        <w:t>а требованиям законодательства,</w:t>
      </w:r>
      <w:r w:rsidR="00BB0847" w:rsidRPr="00020F4F">
        <w:rPr>
          <w:sz w:val="25"/>
          <w:szCs w:val="25"/>
        </w:rPr>
        <w:t xml:space="preserve"> </w:t>
      </w:r>
      <w:r w:rsidRPr="00020F4F">
        <w:rPr>
          <w:sz w:val="25"/>
          <w:szCs w:val="25"/>
        </w:rPr>
        <w:t>нормативных</w:t>
      </w:r>
      <w:r w:rsidR="00682B18" w:rsidRPr="00020F4F">
        <w:rPr>
          <w:sz w:val="25"/>
          <w:szCs w:val="25"/>
        </w:rPr>
        <w:br/>
      </w:r>
      <w:r w:rsidRPr="00020F4F">
        <w:rPr>
          <w:sz w:val="25"/>
          <w:szCs w:val="25"/>
        </w:rPr>
        <w:t>и техн</w:t>
      </w:r>
      <w:r w:rsidR="00E74514" w:rsidRPr="00020F4F">
        <w:rPr>
          <w:sz w:val="25"/>
          <w:szCs w:val="25"/>
        </w:rPr>
        <w:t xml:space="preserve">ических документов, иных актов </w:t>
      </w:r>
      <w:r w:rsidRPr="00020F4F">
        <w:rPr>
          <w:sz w:val="25"/>
          <w:szCs w:val="25"/>
        </w:rPr>
        <w:t>Заказчика и ус</w:t>
      </w:r>
      <w:r w:rsidR="00856EB0" w:rsidRPr="00020F4F">
        <w:rPr>
          <w:sz w:val="25"/>
          <w:szCs w:val="25"/>
        </w:rPr>
        <w:t xml:space="preserve">ловиям </w:t>
      </w:r>
      <w:r w:rsidR="009F3ECA" w:rsidRPr="00020F4F">
        <w:rPr>
          <w:sz w:val="25"/>
          <w:szCs w:val="25"/>
        </w:rPr>
        <w:t>Контракта</w:t>
      </w:r>
      <w:r w:rsidRPr="00020F4F">
        <w:rPr>
          <w:sz w:val="25"/>
          <w:szCs w:val="25"/>
        </w:rPr>
        <w:t>.</w:t>
      </w:r>
    </w:p>
    <w:p w14:paraId="68A69746" w14:textId="77777777" w:rsidR="008C22CD" w:rsidRPr="00020F4F" w:rsidRDefault="008C22CD" w:rsidP="00684791">
      <w:pPr>
        <w:spacing w:line="216" w:lineRule="auto"/>
        <w:ind w:firstLine="708"/>
        <w:jc w:val="both"/>
        <w:rPr>
          <w:sz w:val="25"/>
          <w:szCs w:val="25"/>
        </w:rPr>
      </w:pPr>
      <w:r w:rsidRPr="00020F4F">
        <w:rPr>
          <w:sz w:val="25"/>
          <w:szCs w:val="25"/>
        </w:rPr>
        <w:t>2.3.3. Передать товар, по показателям качества и безопасности соответствующий требованиям, содержащимся в нормативн</w:t>
      </w:r>
      <w:r w:rsidR="004959B9" w:rsidRPr="00020F4F">
        <w:rPr>
          <w:sz w:val="25"/>
          <w:szCs w:val="25"/>
        </w:rPr>
        <w:t xml:space="preserve">ых, технических документах и в </w:t>
      </w:r>
      <w:r w:rsidR="009F3ECA" w:rsidRPr="00020F4F">
        <w:rPr>
          <w:sz w:val="25"/>
          <w:szCs w:val="25"/>
        </w:rPr>
        <w:t>Контракте</w:t>
      </w:r>
      <w:r w:rsidRPr="00020F4F">
        <w:rPr>
          <w:sz w:val="25"/>
          <w:szCs w:val="25"/>
        </w:rPr>
        <w:t>,</w:t>
      </w:r>
      <w:r w:rsidR="00682B18" w:rsidRPr="00020F4F">
        <w:rPr>
          <w:sz w:val="25"/>
          <w:szCs w:val="25"/>
        </w:rPr>
        <w:br/>
      </w:r>
      <w:r w:rsidRPr="00020F4F">
        <w:rPr>
          <w:sz w:val="25"/>
          <w:szCs w:val="25"/>
        </w:rPr>
        <w:t xml:space="preserve">в количестве, </w:t>
      </w:r>
      <w:r w:rsidR="00D343DB" w:rsidRPr="00020F4F">
        <w:rPr>
          <w:sz w:val="25"/>
          <w:szCs w:val="25"/>
        </w:rPr>
        <w:t xml:space="preserve">предусмотренном </w:t>
      </w:r>
      <w:r w:rsidR="009F3ECA" w:rsidRPr="00020F4F">
        <w:rPr>
          <w:sz w:val="25"/>
          <w:szCs w:val="25"/>
        </w:rPr>
        <w:t>Контрактом</w:t>
      </w:r>
      <w:r w:rsidRPr="00020F4F">
        <w:rPr>
          <w:sz w:val="25"/>
          <w:szCs w:val="25"/>
        </w:rPr>
        <w:t>, не обремененный правами третьих лиц.</w:t>
      </w:r>
    </w:p>
    <w:p w14:paraId="5A0638B6" w14:textId="55DC1AED" w:rsidR="008C22CD" w:rsidRPr="00020F4F" w:rsidRDefault="008C22CD" w:rsidP="00684791">
      <w:pPr>
        <w:spacing w:line="216" w:lineRule="auto"/>
        <w:ind w:firstLine="708"/>
        <w:jc w:val="both"/>
        <w:rPr>
          <w:sz w:val="25"/>
          <w:szCs w:val="25"/>
        </w:rPr>
      </w:pPr>
      <w:r w:rsidRPr="00020F4F">
        <w:rPr>
          <w:sz w:val="25"/>
          <w:szCs w:val="25"/>
        </w:rPr>
        <w:t>2.3.4.</w:t>
      </w:r>
      <w:r w:rsidR="005526C2">
        <w:rPr>
          <w:sz w:val="25"/>
          <w:szCs w:val="25"/>
        </w:rPr>
        <w:t xml:space="preserve"> </w:t>
      </w:r>
      <w:r w:rsidRPr="00020F4F">
        <w:rPr>
          <w:sz w:val="25"/>
          <w:szCs w:val="25"/>
        </w:rPr>
        <w:t>Осуществить безвозмездную замену товара, несоответствующего по качеству</w:t>
      </w:r>
      <w:r w:rsidR="006A4B5A" w:rsidRPr="00020F4F">
        <w:rPr>
          <w:sz w:val="25"/>
          <w:szCs w:val="25"/>
        </w:rPr>
        <w:br/>
      </w:r>
      <w:r w:rsidRPr="00020F4F">
        <w:rPr>
          <w:sz w:val="25"/>
          <w:szCs w:val="25"/>
        </w:rPr>
        <w:t>и безопасности, при соблюдении условий хранения в соответствии с действующим ТУ, ГОСТ.</w:t>
      </w:r>
    </w:p>
    <w:p w14:paraId="3BBA879E" w14:textId="77777777" w:rsidR="008C22CD" w:rsidRPr="00020F4F" w:rsidRDefault="008C22CD" w:rsidP="00684791">
      <w:pPr>
        <w:spacing w:line="216" w:lineRule="auto"/>
        <w:ind w:firstLine="708"/>
        <w:jc w:val="both"/>
        <w:rPr>
          <w:sz w:val="25"/>
          <w:szCs w:val="25"/>
        </w:rPr>
      </w:pPr>
      <w:r w:rsidRPr="00020F4F">
        <w:rPr>
          <w:sz w:val="25"/>
          <w:szCs w:val="25"/>
        </w:rPr>
        <w:t>2.3.5. Обеспечить устранение за свой счет нед</w:t>
      </w:r>
      <w:r w:rsidR="006A4B5A" w:rsidRPr="00020F4F">
        <w:rPr>
          <w:sz w:val="25"/>
          <w:szCs w:val="25"/>
        </w:rPr>
        <w:t>остатков и дефектов, выявленных</w:t>
      </w:r>
      <w:r w:rsidR="006A4B5A" w:rsidRPr="00020F4F">
        <w:rPr>
          <w:sz w:val="25"/>
          <w:szCs w:val="25"/>
        </w:rPr>
        <w:br/>
      </w:r>
      <w:r w:rsidRPr="00020F4F">
        <w:rPr>
          <w:sz w:val="25"/>
          <w:szCs w:val="25"/>
        </w:rPr>
        <w:t>при приемке товара.</w:t>
      </w:r>
    </w:p>
    <w:p w14:paraId="7DF188A5" w14:textId="77777777" w:rsidR="008C22CD" w:rsidRPr="00020F4F" w:rsidRDefault="008C22CD" w:rsidP="00684791">
      <w:pPr>
        <w:spacing w:line="216" w:lineRule="auto"/>
        <w:ind w:firstLine="708"/>
        <w:jc w:val="both"/>
        <w:rPr>
          <w:sz w:val="25"/>
          <w:szCs w:val="25"/>
        </w:rPr>
      </w:pPr>
      <w:r w:rsidRPr="00020F4F">
        <w:rPr>
          <w:sz w:val="25"/>
          <w:szCs w:val="25"/>
        </w:rPr>
        <w:t xml:space="preserve">2.3.6. Выполнять иные обязанности, предусмотренные законодательством Российской Федерации </w:t>
      </w:r>
      <w:r w:rsidR="00D343DB" w:rsidRPr="00020F4F">
        <w:rPr>
          <w:sz w:val="25"/>
          <w:szCs w:val="25"/>
        </w:rPr>
        <w:t xml:space="preserve">и </w:t>
      </w:r>
      <w:r w:rsidR="009F3ECA" w:rsidRPr="00020F4F">
        <w:rPr>
          <w:sz w:val="25"/>
          <w:szCs w:val="25"/>
        </w:rPr>
        <w:t>Контрактом</w:t>
      </w:r>
      <w:r w:rsidRPr="00020F4F">
        <w:rPr>
          <w:sz w:val="25"/>
          <w:szCs w:val="25"/>
        </w:rPr>
        <w:t>.</w:t>
      </w:r>
    </w:p>
    <w:p w14:paraId="36141063" w14:textId="77777777" w:rsidR="008C22CD" w:rsidRPr="00020F4F" w:rsidRDefault="008C22CD" w:rsidP="00684791">
      <w:pPr>
        <w:spacing w:line="216" w:lineRule="auto"/>
        <w:ind w:firstLine="708"/>
        <w:jc w:val="both"/>
        <w:rPr>
          <w:sz w:val="25"/>
          <w:szCs w:val="25"/>
        </w:rPr>
      </w:pPr>
      <w:r w:rsidRPr="00020F4F">
        <w:rPr>
          <w:sz w:val="25"/>
          <w:szCs w:val="25"/>
        </w:rPr>
        <w:t>2.4. Поставщик вправе:</w:t>
      </w:r>
    </w:p>
    <w:p w14:paraId="3AC575EA" w14:textId="77777777" w:rsidR="008C22CD" w:rsidRPr="00020F4F" w:rsidRDefault="008C22CD" w:rsidP="00684791">
      <w:pPr>
        <w:spacing w:line="216" w:lineRule="auto"/>
        <w:ind w:firstLine="708"/>
        <w:jc w:val="both"/>
        <w:rPr>
          <w:sz w:val="25"/>
          <w:szCs w:val="25"/>
        </w:rPr>
      </w:pPr>
      <w:r w:rsidRPr="00020F4F">
        <w:rPr>
          <w:sz w:val="25"/>
          <w:szCs w:val="25"/>
        </w:rPr>
        <w:t>2.4.1. Требовать оплату надлежащим образом поставленного и принятого Заказчик</w:t>
      </w:r>
      <w:r w:rsidR="0042123D" w:rsidRPr="00020F4F">
        <w:rPr>
          <w:sz w:val="25"/>
          <w:szCs w:val="25"/>
        </w:rPr>
        <w:t>ом</w:t>
      </w:r>
      <w:r w:rsidRPr="00020F4F">
        <w:rPr>
          <w:sz w:val="25"/>
          <w:szCs w:val="25"/>
        </w:rPr>
        <w:t xml:space="preserve"> товара в соотв</w:t>
      </w:r>
      <w:r w:rsidR="000C42E1" w:rsidRPr="00020F4F">
        <w:rPr>
          <w:sz w:val="25"/>
          <w:szCs w:val="25"/>
        </w:rPr>
        <w:t xml:space="preserve">етствии с условиями настоящего </w:t>
      </w:r>
      <w:r w:rsidR="009F3ECA" w:rsidRPr="00020F4F">
        <w:rPr>
          <w:sz w:val="25"/>
          <w:szCs w:val="25"/>
        </w:rPr>
        <w:t>Контракта</w:t>
      </w:r>
      <w:r w:rsidRPr="00020F4F">
        <w:rPr>
          <w:sz w:val="25"/>
          <w:szCs w:val="25"/>
        </w:rPr>
        <w:t>.</w:t>
      </w:r>
    </w:p>
    <w:p w14:paraId="44496494" w14:textId="77777777" w:rsidR="008C22CD" w:rsidRPr="00020F4F" w:rsidRDefault="008C22CD" w:rsidP="00684791">
      <w:pPr>
        <w:spacing w:line="216" w:lineRule="auto"/>
        <w:ind w:firstLine="708"/>
        <w:jc w:val="both"/>
        <w:rPr>
          <w:sz w:val="25"/>
          <w:szCs w:val="25"/>
        </w:rPr>
      </w:pPr>
      <w:r w:rsidRPr="00020F4F">
        <w:rPr>
          <w:sz w:val="25"/>
          <w:szCs w:val="25"/>
        </w:rPr>
        <w:t xml:space="preserve">2.4.2. Требовать уплату пеней и штрафа согласно </w:t>
      </w:r>
      <w:r w:rsidR="00D343DB" w:rsidRPr="00020F4F">
        <w:rPr>
          <w:sz w:val="25"/>
          <w:szCs w:val="25"/>
        </w:rPr>
        <w:t xml:space="preserve">условиям </w:t>
      </w:r>
      <w:r w:rsidR="009F3ECA" w:rsidRPr="00020F4F">
        <w:rPr>
          <w:sz w:val="25"/>
          <w:szCs w:val="25"/>
        </w:rPr>
        <w:t>Контракта</w:t>
      </w:r>
      <w:r w:rsidRPr="00020F4F">
        <w:rPr>
          <w:sz w:val="25"/>
          <w:szCs w:val="25"/>
        </w:rPr>
        <w:t>.</w:t>
      </w:r>
    </w:p>
    <w:p w14:paraId="4EA4620C" w14:textId="77777777" w:rsidR="008C22CD" w:rsidRPr="00020F4F" w:rsidRDefault="008C22CD" w:rsidP="00684791">
      <w:pPr>
        <w:spacing w:line="216" w:lineRule="auto"/>
        <w:ind w:firstLine="708"/>
        <w:jc w:val="both"/>
        <w:rPr>
          <w:sz w:val="25"/>
          <w:szCs w:val="25"/>
        </w:rPr>
      </w:pPr>
      <w:r w:rsidRPr="00020F4F">
        <w:rPr>
          <w:sz w:val="25"/>
          <w:szCs w:val="25"/>
        </w:rPr>
        <w:t>2.4.3. Принять решение об одно</w:t>
      </w:r>
      <w:r w:rsidR="000C42E1" w:rsidRPr="00020F4F">
        <w:rPr>
          <w:sz w:val="25"/>
          <w:szCs w:val="25"/>
        </w:rPr>
        <w:t xml:space="preserve">стороннем отказе от исполнения </w:t>
      </w:r>
      <w:r w:rsidR="009F3ECA" w:rsidRPr="00020F4F">
        <w:rPr>
          <w:sz w:val="25"/>
          <w:szCs w:val="25"/>
        </w:rPr>
        <w:t>Контракта</w:t>
      </w:r>
      <w:r w:rsidR="00682B18" w:rsidRPr="00020F4F">
        <w:rPr>
          <w:sz w:val="25"/>
          <w:szCs w:val="25"/>
        </w:rPr>
        <w:br/>
      </w:r>
      <w:r w:rsidR="00292F75" w:rsidRPr="00020F4F">
        <w:rPr>
          <w:sz w:val="25"/>
          <w:szCs w:val="25"/>
        </w:rPr>
        <w:t xml:space="preserve">в </w:t>
      </w:r>
      <w:r w:rsidRPr="00020F4F">
        <w:rPr>
          <w:sz w:val="25"/>
          <w:szCs w:val="25"/>
        </w:rPr>
        <w:t xml:space="preserve">соответствии с гражданским законодательством Российской Федерации. </w:t>
      </w:r>
    </w:p>
    <w:p w14:paraId="13524FDD" w14:textId="77777777" w:rsidR="008C22CD" w:rsidRPr="00020F4F" w:rsidRDefault="008C22CD" w:rsidP="00684791">
      <w:pPr>
        <w:spacing w:line="216" w:lineRule="auto"/>
        <w:ind w:firstLine="708"/>
        <w:jc w:val="both"/>
        <w:rPr>
          <w:sz w:val="25"/>
          <w:szCs w:val="25"/>
        </w:rPr>
      </w:pPr>
    </w:p>
    <w:p w14:paraId="57CE7B2B" w14:textId="77777777" w:rsidR="008C22CD" w:rsidRPr="00020F4F" w:rsidRDefault="00B307AE" w:rsidP="00684791">
      <w:pPr>
        <w:spacing w:line="216" w:lineRule="auto"/>
        <w:jc w:val="center"/>
        <w:rPr>
          <w:b/>
          <w:sz w:val="25"/>
          <w:szCs w:val="25"/>
        </w:rPr>
      </w:pPr>
      <w:r w:rsidRPr="00020F4F">
        <w:rPr>
          <w:b/>
          <w:sz w:val="25"/>
          <w:szCs w:val="25"/>
        </w:rPr>
        <w:t xml:space="preserve">3. Цена </w:t>
      </w:r>
      <w:r w:rsidR="009F3ECA" w:rsidRPr="00020F4F">
        <w:rPr>
          <w:b/>
          <w:sz w:val="25"/>
          <w:szCs w:val="25"/>
        </w:rPr>
        <w:t>Контракта</w:t>
      </w:r>
      <w:r w:rsidR="00D343DB" w:rsidRPr="00020F4F">
        <w:rPr>
          <w:b/>
          <w:sz w:val="25"/>
          <w:szCs w:val="25"/>
        </w:rPr>
        <w:t>, порядок</w:t>
      </w:r>
      <w:r w:rsidR="008C22CD" w:rsidRPr="00020F4F">
        <w:rPr>
          <w:b/>
          <w:sz w:val="25"/>
          <w:szCs w:val="25"/>
        </w:rPr>
        <w:t xml:space="preserve"> и срок расчетов</w:t>
      </w:r>
    </w:p>
    <w:p w14:paraId="27580F11" w14:textId="77777777" w:rsidR="00020F4F" w:rsidRPr="00020F4F" w:rsidRDefault="00020F4F" w:rsidP="00684791">
      <w:pPr>
        <w:spacing w:line="216" w:lineRule="auto"/>
        <w:jc w:val="center"/>
        <w:rPr>
          <w:b/>
          <w:sz w:val="25"/>
          <w:szCs w:val="25"/>
        </w:rPr>
      </w:pPr>
    </w:p>
    <w:p w14:paraId="7846CEF9" w14:textId="77777777" w:rsidR="00820AF4" w:rsidRPr="00020F4F" w:rsidRDefault="00820AF4" w:rsidP="00684791">
      <w:pPr>
        <w:spacing w:line="216" w:lineRule="auto"/>
        <w:ind w:firstLine="709"/>
        <w:jc w:val="both"/>
        <w:rPr>
          <w:sz w:val="25"/>
          <w:szCs w:val="25"/>
        </w:rPr>
      </w:pPr>
      <w:r w:rsidRPr="00020F4F">
        <w:rPr>
          <w:sz w:val="25"/>
          <w:szCs w:val="25"/>
        </w:rPr>
        <w:t>3.1. Источник финансирования – Федеральный бюджет.</w:t>
      </w:r>
    </w:p>
    <w:p w14:paraId="4F7F1174" w14:textId="3B3D8ABD" w:rsidR="00820AF4" w:rsidRPr="00020F4F" w:rsidRDefault="00820AF4" w:rsidP="00684791">
      <w:pPr>
        <w:spacing w:line="216" w:lineRule="auto"/>
        <w:ind w:firstLine="709"/>
        <w:jc w:val="both"/>
        <w:rPr>
          <w:iCs/>
          <w:color w:val="000000"/>
          <w:sz w:val="25"/>
          <w:szCs w:val="25"/>
        </w:rPr>
      </w:pPr>
      <w:r w:rsidRPr="00020F4F">
        <w:rPr>
          <w:sz w:val="25"/>
          <w:szCs w:val="25"/>
        </w:rPr>
        <w:t xml:space="preserve">3.2. Цена </w:t>
      </w:r>
      <w:r w:rsidR="009F3ECA" w:rsidRPr="00020F4F">
        <w:rPr>
          <w:sz w:val="25"/>
          <w:szCs w:val="25"/>
        </w:rPr>
        <w:t>Контракта</w:t>
      </w:r>
      <w:r w:rsidRPr="00020F4F">
        <w:rPr>
          <w:sz w:val="25"/>
          <w:szCs w:val="25"/>
        </w:rPr>
        <w:t xml:space="preserve"> составляет</w:t>
      </w:r>
      <w:r w:rsidR="00BF0A14">
        <w:rPr>
          <w:sz w:val="25"/>
          <w:szCs w:val="25"/>
        </w:rPr>
        <w:t xml:space="preserve"> </w:t>
      </w:r>
      <w:r w:rsidR="00975C81">
        <w:rPr>
          <w:sz w:val="25"/>
          <w:szCs w:val="25"/>
        </w:rPr>
        <w:t xml:space="preserve">_____ </w:t>
      </w:r>
      <w:r w:rsidR="00472FC2">
        <w:rPr>
          <w:bCs/>
          <w:iCs/>
          <w:color w:val="000000"/>
          <w:sz w:val="25"/>
          <w:szCs w:val="25"/>
        </w:rPr>
        <w:t>(</w:t>
      </w:r>
      <w:r w:rsidR="00975C81">
        <w:rPr>
          <w:bCs/>
          <w:iCs/>
          <w:color w:val="000000"/>
          <w:sz w:val="25"/>
          <w:szCs w:val="25"/>
        </w:rPr>
        <w:t>___________</w:t>
      </w:r>
      <w:r w:rsidR="00472FC2">
        <w:rPr>
          <w:bCs/>
          <w:iCs/>
          <w:color w:val="000000"/>
          <w:sz w:val="25"/>
          <w:szCs w:val="25"/>
        </w:rPr>
        <w:t>)</w:t>
      </w:r>
      <w:r w:rsidR="00472FC2" w:rsidRPr="00472FC2">
        <w:rPr>
          <w:bCs/>
          <w:iCs/>
          <w:color w:val="000000"/>
          <w:sz w:val="25"/>
          <w:szCs w:val="25"/>
        </w:rPr>
        <w:t xml:space="preserve"> </w:t>
      </w:r>
      <w:r w:rsidR="00472FC2">
        <w:rPr>
          <w:bCs/>
          <w:iCs/>
          <w:color w:val="000000"/>
          <w:sz w:val="25"/>
          <w:szCs w:val="25"/>
        </w:rPr>
        <w:t>рублей</w:t>
      </w:r>
      <w:r w:rsidR="0028600E">
        <w:rPr>
          <w:bCs/>
          <w:iCs/>
          <w:color w:val="000000"/>
          <w:sz w:val="25"/>
          <w:szCs w:val="25"/>
        </w:rPr>
        <w:t xml:space="preserve"> </w:t>
      </w:r>
      <w:r w:rsidR="002D58C5">
        <w:rPr>
          <w:bCs/>
          <w:iCs/>
          <w:color w:val="000000"/>
          <w:sz w:val="25"/>
          <w:szCs w:val="25"/>
        </w:rPr>
        <w:br/>
      </w:r>
      <w:r w:rsidR="00975C81">
        <w:rPr>
          <w:bCs/>
          <w:iCs/>
          <w:color w:val="000000"/>
          <w:sz w:val="25"/>
          <w:szCs w:val="25"/>
        </w:rPr>
        <w:t>____</w:t>
      </w:r>
      <w:r w:rsidR="0028600E">
        <w:rPr>
          <w:bCs/>
          <w:iCs/>
          <w:color w:val="000000"/>
          <w:sz w:val="25"/>
          <w:szCs w:val="25"/>
        </w:rPr>
        <w:t xml:space="preserve"> </w:t>
      </w:r>
      <w:r w:rsidR="0028600E" w:rsidRPr="0028600E">
        <w:rPr>
          <w:bCs/>
          <w:iCs/>
          <w:color w:val="000000"/>
          <w:sz w:val="25"/>
          <w:szCs w:val="25"/>
        </w:rPr>
        <w:t>копеек</w:t>
      </w:r>
      <w:r w:rsidR="005A5469" w:rsidRPr="00D947AC">
        <w:rPr>
          <w:bCs/>
          <w:iCs/>
          <w:color w:val="000000"/>
          <w:sz w:val="25"/>
          <w:szCs w:val="25"/>
        </w:rPr>
        <w:t xml:space="preserve"> без НДС</w:t>
      </w:r>
      <w:r w:rsidR="00975C81">
        <w:rPr>
          <w:bCs/>
          <w:iCs/>
          <w:color w:val="000000"/>
          <w:sz w:val="25"/>
          <w:szCs w:val="25"/>
        </w:rPr>
        <w:t>/включая НДС</w:t>
      </w:r>
      <w:r w:rsidR="0028600E" w:rsidRPr="0028600E">
        <w:rPr>
          <w:bCs/>
          <w:iCs/>
          <w:color w:val="000000"/>
          <w:sz w:val="25"/>
          <w:szCs w:val="25"/>
        </w:rPr>
        <w:t>,</w:t>
      </w:r>
      <w:r w:rsidR="00F04DCF" w:rsidRPr="00020F4F">
        <w:rPr>
          <w:iCs/>
          <w:color w:val="000000"/>
          <w:sz w:val="25"/>
          <w:szCs w:val="25"/>
        </w:rPr>
        <w:t xml:space="preserve"> </w:t>
      </w:r>
      <w:r w:rsidRPr="00020F4F">
        <w:rPr>
          <w:iCs/>
          <w:color w:val="000000"/>
          <w:sz w:val="25"/>
          <w:szCs w:val="25"/>
        </w:rPr>
        <w:t xml:space="preserve">и включает в себя стоимость товара,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w:t>
      </w:r>
      <w:r w:rsidR="009F3ECA" w:rsidRPr="00020F4F">
        <w:rPr>
          <w:iCs/>
          <w:color w:val="000000"/>
          <w:sz w:val="25"/>
          <w:szCs w:val="25"/>
        </w:rPr>
        <w:t>Контракту</w:t>
      </w:r>
      <w:r w:rsidRPr="00020F4F">
        <w:rPr>
          <w:iCs/>
          <w:color w:val="000000"/>
          <w:sz w:val="25"/>
          <w:szCs w:val="25"/>
        </w:rPr>
        <w:t>.</w:t>
      </w:r>
    </w:p>
    <w:p w14:paraId="58CD77AA" w14:textId="77777777" w:rsidR="00820AF4" w:rsidRPr="00020F4F" w:rsidRDefault="00820AF4" w:rsidP="00684791">
      <w:pPr>
        <w:pStyle w:val="a6"/>
        <w:spacing w:line="216" w:lineRule="auto"/>
        <w:ind w:left="0" w:firstLine="709"/>
        <w:jc w:val="both"/>
        <w:rPr>
          <w:sz w:val="25"/>
          <w:szCs w:val="25"/>
        </w:rPr>
      </w:pPr>
      <w:r w:rsidRPr="00020F4F">
        <w:rPr>
          <w:sz w:val="25"/>
          <w:szCs w:val="25"/>
        </w:rPr>
        <w:t xml:space="preserve">3.3. Цена </w:t>
      </w:r>
      <w:r w:rsidR="009F3ECA" w:rsidRPr="00020F4F">
        <w:rPr>
          <w:sz w:val="25"/>
          <w:szCs w:val="25"/>
        </w:rPr>
        <w:t>Контракта</w:t>
      </w:r>
      <w:r w:rsidRPr="00020F4F">
        <w:rPr>
          <w:sz w:val="25"/>
          <w:szCs w:val="25"/>
        </w:rPr>
        <w:t xml:space="preserve"> является твердой, определяется на весь срок исполнения </w:t>
      </w:r>
      <w:r w:rsidR="009F3ECA" w:rsidRPr="00020F4F">
        <w:rPr>
          <w:sz w:val="25"/>
          <w:szCs w:val="25"/>
        </w:rPr>
        <w:t>Контракта</w:t>
      </w:r>
      <w:r w:rsidR="00E657F9">
        <w:rPr>
          <w:sz w:val="25"/>
          <w:szCs w:val="25"/>
        </w:rPr>
        <w:t xml:space="preserve"> </w:t>
      </w:r>
      <w:r w:rsidRPr="00020F4F">
        <w:rPr>
          <w:sz w:val="25"/>
          <w:szCs w:val="25"/>
        </w:rPr>
        <w:t xml:space="preserve">и не может изменяться в ходе его исполнения, за исключением случаев, предусмотренных </w:t>
      </w:r>
      <w:r w:rsidR="00E657F9">
        <w:rPr>
          <w:sz w:val="25"/>
          <w:szCs w:val="25"/>
        </w:rPr>
        <w:t>ст.95 Федерального закона от 05.04.2013 № 44-ФЗ</w:t>
      </w:r>
      <w:r w:rsidRPr="00020F4F">
        <w:rPr>
          <w:sz w:val="25"/>
          <w:szCs w:val="25"/>
        </w:rPr>
        <w:t>.</w:t>
      </w:r>
    </w:p>
    <w:p w14:paraId="5D749D82" w14:textId="77777777" w:rsidR="00820AF4" w:rsidRPr="00020F4F" w:rsidRDefault="00820AF4" w:rsidP="00684791">
      <w:pPr>
        <w:pStyle w:val="a6"/>
        <w:spacing w:line="216" w:lineRule="auto"/>
        <w:ind w:left="0" w:firstLine="709"/>
        <w:jc w:val="both"/>
        <w:rPr>
          <w:sz w:val="25"/>
          <w:szCs w:val="25"/>
        </w:rPr>
      </w:pPr>
      <w:r w:rsidRPr="00020F4F">
        <w:rPr>
          <w:sz w:val="25"/>
          <w:szCs w:val="25"/>
        </w:rPr>
        <w:t xml:space="preserve">3.4. Цена </w:t>
      </w:r>
      <w:r w:rsidR="009F3ECA" w:rsidRPr="00020F4F">
        <w:rPr>
          <w:sz w:val="25"/>
          <w:szCs w:val="25"/>
        </w:rPr>
        <w:t>Контракта</w:t>
      </w:r>
      <w:r w:rsidRPr="00020F4F">
        <w:rPr>
          <w:sz w:val="25"/>
          <w:szCs w:val="25"/>
        </w:rPr>
        <w:t xml:space="preserve"> подлежит уменьшению на размер налогов, сборов</w:t>
      </w:r>
      <w:r w:rsidRPr="00020F4F">
        <w:rPr>
          <w:sz w:val="25"/>
          <w:szCs w:val="25"/>
        </w:rPr>
        <w:br/>
        <w:t xml:space="preserve">и иных обязательных платежей в бюджеты бюджетной системы Российской Федерации связанных с оплатой </w:t>
      </w:r>
      <w:r w:rsidR="009F3ECA" w:rsidRPr="00020F4F">
        <w:rPr>
          <w:sz w:val="25"/>
          <w:szCs w:val="25"/>
        </w:rPr>
        <w:t>Контракта</w:t>
      </w:r>
      <w:r w:rsidRPr="00020F4F">
        <w:rPr>
          <w:sz w:val="25"/>
          <w:szCs w:val="25"/>
        </w:rPr>
        <w:t>, если в соответствии</w:t>
      </w:r>
      <w:r w:rsidR="00F04DCF" w:rsidRPr="00020F4F">
        <w:rPr>
          <w:sz w:val="25"/>
          <w:szCs w:val="25"/>
        </w:rPr>
        <w:t xml:space="preserve"> </w:t>
      </w:r>
      <w:r w:rsidRPr="00020F4F">
        <w:rPr>
          <w:sz w:val="25"/>
          <w:szCs w:val="25"/>
        </w:rPr>
        <w:t>с законодательством Российской Федерации</w:t>
      </w:r>
      <w:r w:rsidR="00F04DCF" w:rsidRPr="00020F4F">
        <w:rPr>
          <w:sz w:val="25"/>
          <w:szCs w:val="25"/>
        </w:rPr>
        <w:t xml:space="preserve"> </w:t>
      </w:r>
      <w:r w:rsidRPr="00020F4F">
        <w:rPr>
          <w:sz w:val="25"/>
          <w:szCs w:val="25"/>
        </w:rPr>
        <w:t>о налогах и сборах такие налоги, сборы и иные обязательные платежи подлежат уплате</w:t>
      </w:r>
      <w:r w:rsidR="00F04DCF" w:rsidRPr="00020F4F">
        <w:rPr>
          <w:sz w:val="25"/>
          <w:szCs w:val="25"/>
        </w:rPr>
        <w:t xml:space="preserve"> </w:t>
      </w:r>
      <w:r w:rsidRPr="00020F4F">
        <w:rPr>
          <w:sz w:val="25"/>
          <w:szCs w:val="25"/>
        </w:rPr>
        <w:t>в бюджеты бюджетной системы Российской Федерации Государственным заказчиком.</w:t>
      </w:r>
    </w:p>
    <w:p w14:paraId="5DCB5B84" w14:textId="5C7B48E7" w:rsidR="00820AF4" w:rsidRPr="00020F4F" w:rsidRDefault="00820AF4" w:rsidP="00684791">
      <w:pPr>
        <w:pStyle w:val="a6"/>
        <w:spacing w:line="216" w:lineRule="auto"/>
        <w:ind w:left="0" w:firstLine="709"/>
        <w:jc w:val="both"/>
        <w:rPr>
          <w:sz w:val="25"/>
          <w:szCs w:val="25"/>
        </w:rPr>
      </w:pPr>
      <w:r w:rsidRPr="00020F4F">
        <w:rPr>
          <w:sz w:val="25"/>
          <w:szCs w:val="25"/>
        </w:rPr>
        <w:t xml:space="preserve">3.5. Оплата по </w:t>
      </w:r>
      <w:r w:rsidR="009F3ECA" w:rsidRPr="00020F4F">
        <w:rPr>
          <w:sz w:val="25"/>
          <w:szCs w:val="25"/>
        </w:rPr>
        <w:t>Контракту</w:t>
      </w:r>
      <w:r w:rsidRPr="00020F4F">
        <w:rPr>
          <w:sz w:val="25"/>
          <w:szCs w:val="25"/>
        </w:rPr>
        <w:t xml:space="preserve"> осуществляется в рублях Российской Федерации</w:t>
      </w:r>
      <w:r w:rsidRPr="00020F4F">
        <w:rPr>
          <w:sz w:val="25"/>
          <w:szCs w:val="25"/>
        </w:rPr>
        <w:br/>
        <w:t>в безналичном порядке в форме платежных поручений путем перечисления Государственным заказчиком выделенных из федерального бюджета денежных средств</w:t>
      </w:r>
      <w:r w:rsidR="00F04DCF" w:rsidRPr="00020F4F">
        <w:rPr>
          <w:sz w:val="25"/>
          <w:szCs w:val="25"/>
        </w:rPr>
        <w:t xml:space="preserve"> </w:t>
      </w:r>
      <w:r w:rsidR="00020F4F">
        <w:rPr>
          <w:sz w:val="25"/>
          <w:szCs w:val="25"/>
        </w:rPr>
        <w:br/>
      </w:r>
      <w:r w:rsidRPr="00020F4F">
        <w:rPr>
          <w:sz w:val="25"/>
          <w:szCs w:val="25"/>
        </w:rPr>
        <w:t xml:space="preserve">на расчетный счет Поставщика в течение </w:t>
      </w:r>
      <w:r w:rsidR="006F4C59">
        <w:rPr>
          <w:sz w:val="25"/>
          <w:szCs w:val="25"/>
        </w:rPr>
        <w:t>7</w:t>
      </w:r>
      <w:r w:rsidR="001A6402" w:rsidRPr="00020F4F">
        <w:rPr>
          <w:sz w:val="25"/>
          <w:szCs w:val="25"/>
        </w:rPr>
        <w:t xml:space="preserve"> (</w:t>
      </w:r>
      <w:r w:rsidR="006F4C59">
        <w:rPr>
          <w:sz w:val="25"/>
          <w:szCs w:val="25"/>
        </w:rPr>
        <w:t>семи</w:t>
      </w:r>
      <w:r w:rsidR="00064978" w:rsidRPr="00020F4F">
        <w:rPr>
          <w:sz w:val="25"/>
          <w:szCs w:val="25"/>
        </w:rPr>
        <w:t>)</w:t>
      </w:r>
      <w:r w:rsidR="00F04DCF" w:rsidRPr="00020F4F">
        <w:rPr>
          <w:sz w:val="25"/>
          <w:szCs w:val="25"/>
        </w:rPr>
        <w:t xml:space="preserve"> </w:t>
      </w:r>
      <w:r w:rsidR="00AC16DE" w:rsidRPr="00020F4F">
        <w:rPr>
          <w:sz w:val="25"/>
          <w:szCs w:val="25"/>
        </w:rPr>
        <w:t>рабочих</w:t>
      </w:r>
      <w:r w:rsidRPr="00020F4F">
        <w:rPr>
          <w:sz w:val="25"/>
          <w:szCs w:val="25"/>
        </w:rPr>
        <w:t xml:space="preserve"> дней</w:t>
      </w:r>
      <w:r w:rsidR="00F04DCF" w:rsidRPr="00020F4F">
        <w:rPr>
          <w:sz w:val="25"/>
          <w:szCs w:val="25"/>
        </w:rPr>
        <w:t xml:space="preserve"> </w:t>
      </w:r>
      <w:r w:rsidRPr="00020F4F">
        <w:rPr>
          <w:sz w:val="25"/>
          <w:szCs w:val="25"/>
        </w:rPr>
        <w:t>с даты подписания заказчиком документов</w:t>
      </w:r>
      <w:r w:rsidR="00F04DCF" w:rsidRPr="00020F4F">
        <w:rPr>
          <w:sz w:val="25"/>
          <w:szCs w:val="25"/>
        </w:rPr>
        <w:t xml:space="preserve"> </w:t>
      </w:r>
      <w:r w:rsidRPr="00020F4F">
        <w:rPr>
          <w:sz w:val="25"/>
          <w:szCs w:val="25"/>
        </w:rPr>
        <w:t>о</w:t>
      </w:r>
      <w:r w:rsidR="0018765B" w:rsidRPr="00020F4F">
        <w:rPr>
          <w:sz w:val="25"/>
          <w:szCs w:val="25"/>
        </w:rPr>
        <w:t> </w:t>
      </w:r>
      <w:r w:rsidRPr="00020F4F">
        <w:rPr>
          <w:sz w:val="25"/>
          <w:szCs w:val="25"/>
        </w:rPr>
        <w:t xml:space="preserve">приемке товара Государственным заказчиком, указанных </w:t>
      </w:r>
      <w:r w:rsidR="00020F4F">
        <w:rPr>
          <w:sz w:val="25"/>
          <w:szCs w:val="25"/>
        </w:rPr>
        <w:br/>
      </w:r>
      <w:r w:rsidRPr="00020F4F">
        <w:rPr>
          <w:sz w:val="25"/>
          <w:szCs w:val="25"/>
        </w:rPr>
        <w:t xml:space="preserve">в п. 5.3. </w:t>
      </w:r>
      <w:r w:rsidR="009F3ECA" w:rsidRPr="00020F4F">
        <w:rPr>
          <w:sz w:val="25"/>
          <w:szCs w:val="25"/>
        </w:rPr>
        <w:t>Контра</w:t>
      </w:r>
      <w:r w:rsidR="000D55FE" w:rsidRPr="00020F4F">
        <w:rPr>
          <w:sz w:val="25"/>
          <w:szCs w:val="25"/>
        </w:rPr>
        <w:t>кта.</w:t>
      </w:r>
    </w:p>
    <w:p w14:paraId="5D82C83E" w14:textId="77777777" w:rsidR="00820AF4" w:rsidRPr="00020F4F" w:rsidRDefault="00820AF4" w:rsidP="00684791">
      <w:pPr>
        <w:pStyle w:val="23"/>
        <w:spacing w:line="216" w:lineRule="auto"/>
        <w:ind w:right="-71" w:firstLine="709"/>
        <w:jc w:val="both"/>
        <w:rPr>
          <w:rFonts w:ascii="Times New Roman" w:hAnsi="Times New Roman" w:cs="Times New Roman"/>
          <w:spacing w:val="2"/>
          <w:sz w:val="25"/>
          <w:szCs w:val="25"/>
        </w:rPr>
      </w:pPr>
      <w:r w:rsidRPr="00020F4F">
        <w:rPr>
          <w:rFonts w:ascii="Times New Roman" w:hAnsi="Times New Roman" w:cs="Times New Roman"/>
          <w:spacing w:val="2"/>
          <w:sz w:val="25"/>
          <w:szCs w:val="25"/>
        </w:rPr>
        <w:t>3.6.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7D48E4EF" w14:textId="77777777" w:rsidR="00820AF4" w:rsidRPr="00020F4F" w:rsidRDefault="00820AF4" w:rsidP="00684791">
      <w:pPr>
        <w:pStyle w:val="3"/>
        <w:spacing w:line="216" w:lineRule="auto"/>
        <w:ind w:firstLine="709"/>
        <w:jc w:val="both"/>
        <w:rPr>
          <w:rFonts w:ascii="Times New Roman" w:hAnsi="Times New Roman" w:cs="Times New Roman"/>
          <w:sz w:val="25"/>
          <w:szCs w:val="25"/>
        </w:rPr>
      </w:pPr>
      <w:r w:rsidRPr="00020F4F">
        <w:rPr>
          <w:rFonts w:ascii="Times New Roman" w:hAnsi="Times New Roman" w:cs="Times New Roman"/>
          <w:sz w:val="25"/>
          <w:szCs w:val="25"/>
        </w:rPr>
        <w:t xml:space="preserve">3.7. В случае изменения банковских реквизитов Поставщик обязан в течение </w:t>
      </w:r>
      <w:r w:rsidRPr="00020F4F">
        <w:rPr>
          <w:rFonts w:ascii="Times New Roman" w:hAnsi="Times New Roman" w:cs="Times New Roman"/>
          <w:sz w:val="25"/>
          <w:szCs w:val="25"/>
        </w:rPr>
        <w:br/>
        <w:t>1 (одного) рабочего дня в письменной форме сообщить об этом Государственному заказчику</w:t>
      </w:r>
      <w:r w:rsidRPr="00020F4F">
        <w:rPr>
          <w:rFonts w:ascii="Times New Roman" w:hAnsi="Times New Roman" w:cs="Times New Roman"/>
          <w:sz w:val="25"/>
          <w:szCs w:val="25"/>
        </w:rPr>
        <w:br/>
        <w:t xml:space="preserve">с указанием новых реквизитов. В противном случае все риски, связанные с перечислением Государственным заказчиком денежных средств по указанным в </w:t>
      </w:r>
      <w:r w:rsidR="009F3ECA" w:rsidRPr="00020F4F">
        <w:rPr>
          <w:rFonts w:ascii="Times New Roman" w:hAnsi="Times New Roman" w:cs="Times New Roman"/>
          <w:sz w:val="25"/>
          <w:szCs w:val="25"/>
        </w:rPr>
        <w:t>Контракте</w:t>
      </w:r>
      <w:r w:rsidRPr="00020F4F">
        <w:rPr>
          <w:rFonts w:ascii="Times New Roman" w:hAnsi="Times New Roman" w:cs="Times New Roman"/>
          <w:sz w:val="25"/>
          <w:szCs w:val="25"/>
        </w:rPr>
        <w:t xml:space="preserve"> реквизитам Поставщика, несёт Поставщик.</w:t>
      </w:r>
    </w:p>
    <w:p w14:paraId="7083B309" w14:textId="77777777" w:rsidR="00292F75" w:rsidRPr="00020F4F" w:rsidRDefault="00292F75" w:rsidP="00684791">
      <w:pPr>
        <w:spacing w:line="216" w:lineRule="auto"/>
        <w:ind w:firstLine="708"/>
        <w:jc w:val="both"/>
        <w:rPr>
          <w:sz w:val="25"/>
          <w:szCs w:val="25"/>
        </w:rPr>
      </w:pPr>
    </w:p>
    <w:p w14:paraId="0778572F" w14:textId="77777777" w:rsidR="008C22CD" w:rsidRPr="00020F4F" w:rsidRDefault="008C22CD" w:rsidP="00684791">
      <w:pPr>
        <w:spacing w:line="216" w:lineRule="auto"/>
        <w:jc w:val="center"/>
        <w:rPr>
          <w:b/>
          <w:sz w:val="25"/>
          <w:szCs w:val="25"/>
        </w:rPr>
      </w:pPr>
      <w:r w:rsidRPr="00020F4F">
        <w:rPr>
          <w:b/>
          <w:sz w:val="25"/>
          <w:szCs w:val="25"/>
        </w:rPr>
        <w:t>4. Требования к маркировке, упаковке и транспортировке товара</w:t>
      </w:r>
    </w:p>
    <w:p w14:paraId="2EB563BE" w14:textId="77777777" w:rsidR="00020F4F" w:rsidRPr="00020F4F" w:rsidRDefault="00020F4F" w:rsidP="00684791">
      <w:pPr>
        <w:spacing w:line="216" w:lineRule="auto"/>
        <w:jc w:val="center"/>
        <w:rPr>
          <w:b/>
          <w:sz w:val="25"/>
          <w:szCs w:val="25"/>
        </w:rPr>
      </w:pPr>
    </w:p>
    <w:p w14:paraId="7FC0364D" w14:textId="77777777" w:rsidR="008C22CD" w:rsidRPr="00020F4F" w:rsidRDefault="008C22CD" w:rsidP="00684791">
      <w:pPr>
        <w:pStyle w:val="23"/>
        <w:spacing w:line="216" w:lineRule="auto"/>
        <w:ind w:right="-71" w:firstLine="709"/>
        <w:jc w:val="both"/>
        <w:rPr>
          <w:rFonts w:ascii="Times New Roman" w:hAnsi="Times New Roman" w:cs="Times New Roman"/>
          <w:spacing w:val="2"/>
          <w:sz w:val="25"/>
          <w:szCs w:val="25"/>
        </w:rPr>
      </w:pPr>
      <w:r w:rsidRPr="00020F4F">
        <w:rPr>
          <w:rFonts w:ascii="Times New Roman" w:hAnsi="Times New Roman" w:cs="Times New Roman"/>
          <w:sz w:val="25"/>
          <w:szCs w:val="25"/>
        </w:rPr>
        <w:t>4.1.</w:t>
      </w:r>
      <w:r w:rsidRPr="00020F4F">
        <w:rPr>
          <w:rFonts w:ascii="Times New Roman" w:hAnsi="Times New Roman" w:cs="Times New Roman"/>
          <w:spacing w:val="2"/>
          <w:sz w:val="25"/>
          <w:szCs w:val="25"/>
        </w:rPr>
        <w:t xml:space="preserve"> Поставляемый товар должен быть упакова</w:t>
      </w:r>
      <w:r w:rsidR="006A4B5A" w:rsidRPr="00020F4F">
        <w:rPr>
          <w:rFonts w:ascii="Times New Roman" w:hAnsi="Times New Roman" w:cs="Times New Roman"/>
          <w:spacing w:val="2"/>
          <w:sz w:val="25"/>
          <w:szCs w:val="25"/>
        </w:rPr>
        <w:t>н и замаркирован в соответствии</w:t>
      </w:r>
      <w:r w:rsidR="006A4B5A" w:rsidRPr="00020F4F">
        <w:rPr>
          <w:rFonts w:ascii="Times New Roman" w:hAnsi="Times New Roman" w:cs="Times New Roman"/>
          <w:spacing w:val="2"/>
          <w:sz w:val="25"/>
          <w:szCs w:val="25"/>
        </w:rPr>
        <w:br/>
      </w:r>
      <w:r w:rsidRPr="00020F4F">
        <w:rPr>
          <w:rFonts w:ascii="Times New Roman" w:hAnsi="Times New Roman" w:cs="Times New Roman"/>
          <w:spacing w:val="2"/>
          <w:sz w:val="25"/>
          <w:szCs w:val="25"/>
        </w:rPr>
        <w:t>с действующими стандартами и техническими условиями</w:t>
      </w:r>
      <w:r w:rsidR="00BB0847" w:rsidRPr="00020F4F">
        <w:rPr>
          <w:rFonts w:ascii="Times New Roman" w:hAnsi="Times New Roman" w:cs="Times New Roman"/>
          <w:spacing w:val="2"/>
          <w:sz w:val="25"/>
          <w:szCs w:val="25"/>
        </w:rPr>
        <w:t>.</w:t>
      </w:r>
    </w:p>
    <w:p w14:paraId="0BF036B7" w14:textId="77777777" w:rsidR="001A6402" w:rsidRPr="00020F4F" w:rsidRDefault="008C22CD" w:rsidP="00684791">
      <w:pPr>
        <w:spacing w:line="216" w:lineRule="auto"/>
        <w:ind w:firstLine="720"/>
        <w:jc w:val="both"/>
        <w:rPr>
          <w:sz w:val="25"/>
          <w:szCs w:val="25"/>
        </w:rPr>
      </w:pPr>
      <w:r w:rsidRPr="00020F4F">
        <w:rPr>
          <w:spacing w:val="2"/>
          <w:sz w:val="25"/>
          <w:szCs w:val="25"/>
        </w:rPr>
        <w:t>4.2. Товар, получивший при погрузке (разгрузке) и</w:t>
      </w:r>
      <w:r w:rsidR="00292F75" w:rsidRPr="00020F4F">
        <w:rPr>
          <w:spacing w:val="2"/>
          <w:sz w:val="25"/>
          <w:szCs w:val="25"/>
        </w:rPr>
        <w:t xml:space="preserve"> транспортировке повреждения,</w:t>
      </w:r>
      <w:r w:rsidR="006A4B5A" w:rsidRPr="00020F4F">
        <w:rPr>
          <w:spacing w:val="2"/>
          <w:sz w:val="25"/>
          <w:szCs w:val="25"/>
        </w:rPr>
        <w:br/>
      </w:r>
      <w:r w:rsidR="00292F75" w:rsidRPr="00020F4F">
        <w:rPr>
          <w:spacing w:val="2"/>
          <w:sz w:val="25"/>
          <w:szCs w:val="25"/>
        </w:rPr>
        <w:t xml:space="preserve">в </w:t>
      </w:r>
      <w:r w:rsidRPr="00020F4F">
        <w:rPr>
          <w:spacing w:val="2"/>
          <w:sz w:val="25"/>
          <w:szCs w:val="25"/>
        </w:rPr>
        <w:t>том числе внешние, вследствие использования Постав</w:t>
      </w:r>
      <w:r w:rsidR="00292F75" w:rsidRPr="00020F4F">
        <w:rPr>
          <w:spacing w:val="2"/>
          <w:sz w:val="25"/>
          <w:szCs w:val="25"/>
        </w:rPr>
        <w:t>щиком ненадлежащей тары</w:t>
      </w:r>
      <w:r w:rsidR="006A4B5A" w:rsidRPr="00020F4F">
        <w:rPr>
          <w:spacing w:val="2"/>
          <w:sz w:val="25"/>
          <w:szCs w:val="25"/>
        </w:rPr>
        <w:br/>
      </w:r>
      <w:r w:rsidR="00292F75" w:rsidRPr="00020F4F">
        <w:rPr>
          <w:spacing w:val="2"/>
          <w:sz w:val="25"/>
          <w:szCs w:val="25"/>
        </w:rPr>
        <w:lastRenderedPageBreak/>
        <w:t xml:space="preserve">и (или) </w:t>
      </w:r>
      <w:r w:rsidRPr="00020F4F">
        <w:rPr>
          <w:spacing w:val="2"/>
          <w:sz w:val="25"/>
          <w:szCs w:val="25"/>
        </w:rPr>
        <w:t xml:space="preserve">упаковки, ненадлежащей маркировки, считается </w:t>
      </w:r>
      <w:r w:rsidR="0042123D" w:rsidRPr="00020F4F">
        <w:rPr>
          <w:spacing w:val="2"/>
          <w:sz w:val="25"/>
          <w:szCs w:val="25"/>
        </w:rPr>
        <w:t>не поставленным и приемке</w:t>
      </w:r>
      <w:r w:rsidR="006A4B5A" w:rsidRPr="00020F4F">
        <w:rPr>
          <w:spacing w:val="2"/>
          <w:sz w:val="25"/>
          <w:szCs w:val="25"/>
        </w:rPr>
        <w:br/>
      </w:r>
      <w:r w:rsidRPr="00020F4F">
        <w:rPr>
          <w:spacing w:val="2"/>
          <w:sz w:val="25"/>
          <w:szCs w:val="25"/>
        </w:rPr>
        <w:t>не подлежит</w:t>
      </w:r>
      <w:r w:rsidRPr="00020F4F">
        <w:rPr>
          <w:sz w:val="25"/>
          <w:szCs w:val="25"/>
        </w:rPr>
        <w:t>.</w:t>
      </w:r>
    </w:p>
    <w:p w14:paraId="196FBF02" w14:textId="77777777" w:rsidR="00760837" w:rsidRPr="00C205B4" w:rsidRDefault="00760837" w:rsidP="00684791">
      <w:pPr>
        <w:spacing w:line="216" w:lineRule="auto"/>
        <w:ind w:firstLine="720"/>
        <w:jc w:val="both"/>
        <w:rPr>
          <w:sz w:val="32"/>
          <w:szCs w:val="32"/>
        </w:rPr>
      </w:pPr>
    </w:p>
    <w:p w14:paraId="6EFF6FDD" w14:textId="77777777" w:rsidR="008C22CD" w:rsidRPr="00020F4F" w:rsidRDefault="008C22CD" w:rsidP="00684791">
      <w:pPr>
        <w:spacing w:line="216" w:lineRule="auto"/>
        <w:jc w:val="center"/>
        <w:rPr>
          <w:b/>
          <w:sz w:val="25"/>
          <w:szCs w:val="25"/>
        </w:rPr>
      </w:pPr>
      <w:r w:rsidRPr="00557E7C">
        <w:rPr>
          <w:b/>
          <w:sz w:val="25"/>
          <w:szCs w:val="25"/>
        </w:rPr>
        <w:t>5</w:t>
      </w:r>
      <w:r w:rsidR="001236DC" w:rsidRPr="00557E7C">
        <w:rPr>
          <w:b/>
          <w:sz w:val="25"/>
          <w:szCs w:val="25"/>
        </w:rPr>
        <w:t xml:space="preserve">. </w:t>
      </w:r>
      <w:r w:rsidRPr="00557E7C">
        <w:rPr>
          <w:b/>
          <w:sz w:val="25"/>
          <w:szCs w:val="25"/>
        </w:rPr>
        <w:t>Сроки и порядок поставки товара</w:t>
      </w:r>
    </w:p>
    <w:p w14:paraId="58735DB5" w14:textId="77777777" w:rsidR="00020F4F" w:rsidRPr="00C205B4" w:rsidRDefault="00020F4F" w:rsidP="00684791">
      <w:pPr>
        <w:spacing w:line="216" w:lineRule="auto"/>
        <w:jc w:val="center"/>
        <w:rPr>
          <w:b/>
          <w:sz w:val="32"/>
          <w:szCs w:val="32"/>
        </w:rPr>
      </w:pPr>
    </w:p>
    <w:p w14:paraId="5CDEBC4C" w14:textId="5FBB70D6" w:rsidR="008C22CD" w:rsidRPr="00020F4F" w:rsidRDefault="008C22CD" w:rsidP="00684791">
      <w:pPr>
        <w:spacing w:line="216" w:lineRule="auto"/>
        <w:ind w:firstLine="708"/>
        <w:jc w:val="both"/>
        <w:rPr>
          <w:sz w:val="25"/>
          <w:szCs w:val="25"/>
        </w:rPr>
      </w:pPr>
      <w:r w:rsidRPr="00020F4F">
        <w:rPr>
          <w:sz w:val="25"/>
          <w:szCs w:val="25"/>
        </w:rPr>
        <w:t xml:space="preserve">5.1. Поставщик обязуется передать </w:t>
      </w:r>
      <w:r w:rsidR="0042123D" w:rsidRPr="00020F4F">
        <w:rPr>
          <w:sz w:val="25"/>
          <w:szCs w:val="25"/>
        </w:rPr>
        <w:t xml:space="preserve">Заказчику </w:t>
      </w:r>
      <w:r w:rsidRPr="00020F4F">
        <w:rPr>
          <w:sz w:val="25"/>
          <w:szCs w:val="25"/>
        </w:rPr>
        <w:t xml:space="preserve">товар в количестве, по качеству, цене, адресу и в сроки, предусмотренные </w:t>
      </w:r>
      <w:r w:rsidR="00CC3388" w:rsidRPr="00020F4F">
        <w:rPr>
          <w:sz w:val="25"/>
          <w:szCs w:val="25"/>
        </w:rPr>
        <w:t>в ведомости поставки</w:t>
      </w:r>
      <w:r w:rsidR="00727A53" w:rsidRPr="00020F4F">
        <w:rPr>
          <w:sz w:val="25"/>
          <w:szCs w:val="25"/>
        </w:rPr>
        <w:t xml:space="preserve"> (приложение № </w:t>
      </w:r>
      <w:r w:rsidR="00F07F36">
        <w:rPr>
          <w:sz w:val="25"/>
          <w:szCs w:val="25"/>
        </w:rPr>
        <w:t>2</w:t>
      </w:r>
      <w:r w:rsidR="00727A53" w:rsidRPr="00020F4F">
        <w:rPr>
          <w:sz w:val="25"/>
          <w:szCs w:val="25"/>
        </w:rPr>
        <w:t>)</w:t>
      </w:r>
      <w:r w:rsidR="006A4B5A" w:rsidRPr="00020F4F">
        <w:rPr>
          <w:sz w:val="25"/>
          <w:szCs w:val="25"/>
        </w:rPr>
        <w:br/>
      </w:r>
      <w:r w:rsidR="00727A53" w:rsidRPr="00020F4F">
        <w:rPr>
          <w:sz w:val="25"/>
          <w:szCs w:val="25"/>
        </w:rPr>
        <w:t xml:space="preserve">и иными условиями </w:t>
      </w:r>
      <w:r w:rsidR="009F3ECA" w:rsidRPr="00020F4F">
        <w:rPr>
          <w:sz w:val="25"/>
          <w:szCs w:val="25"/>
        </w:rPr>
        <w:t>Контракта</w:t>
      </w:r>
      <w:r w:rsidRPr="00020F4F">
        <w:rPr>
          <w:sz w:val="25"/>
          <w:szCs w:val="25"/>
        </w:rPr>
        <w:t xml:space="preserve">, </w:t>
      </w:r>
      <w:r w:rsidR="00292F75" w:rsidRPr="00020F4F">
        <w:rPr>
          <w:sz w:val="25"/>
          <w:szCs w:val="25"/>
        </w:rPr>
        <w:t xml:space="preserve">а </w:t>
      </w:r>
      <w:r w:rsidR="0042123D" w:rsidRPr="00020F4F">
        <w:rPr>
          <w:sz w:val="25"/>
          <w:szCs w:val="25"/>
        </w:rPr>
        <w:t>Заказчик</w:t>
      </w:r>
      <w:r w:rsidRPr="00020F4F">
        <w:rPr>
          <w:sz w:val="25"/>
          <w:szCs w:val="25"/>
        </w:rPr>
        <w:t xml:space="preserve"> обеспечивает приемку товара</w:t>
      </w:r>
      <w:r w:rsidR="00C205B4">
        <w:rPr>
          <w:sz w:val="25"/>
          <w:szCs w:val="25"/>
        </w:rPr>
        <w:t>.</w:t>
      </w:r>
    </w:p>
    <w:p w14:paraId="67EA9DC0" w14:textId="707DEE89" w:rsidR="008C22CD" w:rsidRPr="00020F4F" w:rsidRDefault="008C22CD" w:rsidP="00684791">
      <w:pPr>
        <w:spacing w:line="216" w:lineRule="auto"/>
        <w:ind w:firstLine="708"/>
        <w:jc w:val="both"/>
        <w:rPr>
          <w:sz w:val="25"/>
          <w:szCs w:val="25"/>
        </w:rPr>
      </w:pPr>
      <w:r w:rsidRPr="00020F4F">
        <w:rPr>
          <w:sz w:val="25"/>
          <w:szCs w:val="25"/>
        </w:rPr>
        <w:t>5.2.</w:t>
      </w:r>
      <w:r w:rsidR="00B74321" w:rsidRPr="00B74321">
        <w:rPr>
          <w:sz w:val="25"/>
          <w:szCs w:val="25"/>
        </w:rPr>
        <w:t xml:space="preserve"> </w:t>
      </w:r>
      <w:r w:rsidR="00676AE7" w:rsidRPr="00020F4F">
        <w:rPr>
          <w:sz w:val="25"/>
          <w:szCs w:val="25"/>
        </w:rPr>
        <w:t xml:space="preserve">Поставщик имеет право исполнить обязательство или его часть досрочно </w:t>
      </w:r>
      <w:r w:rsidR="00676AE7" w:rsidRPr="00020F4F">
        <w:rPr>
          <w:sz w:val="25"/>
          <w:szCs w:val="25"/>
        </w:rPr>
        <w:br/>
        <w:t>по письменному согласованию с Заказчиком.</w:t>
      </w:r>
    </w:p>
    <w:p w14:paraId="2EB2CF67" w14:textId="041D1940" w:rsidR="008C22CD" w:rsidRPr="00D947AC" w:rsidRDefault="00292F75" w:rsidP="00684791">
      <w:pPr>
        <w:spacing w:line="216" w:lineRule="auto"/>
        <w:ind w:firstLine="708"/>
        <w:jc w:val="both"/>
        <w:rPr>
          <w:sz w:val="25"/>
          <w:szCs w:val="25"/>
        </w:rPr>
      </w:pPr>
      <w:r w:rsidRPr="00020F4F">
        <w:rPr>
          <w:sz w:val="25"/>
          <w:szCs w:val="25"/>
        </w:rPr>
        <w:t>5.3</w:t>
      </w:r>
      <w:r w:rsidR="008C22CD" w:rsidRPr="00020F4F">
        <w:rPr>
          <w:sz w:val="25"/>
          <w:szCs w:val="25"/>
        </w:rPr>
        <w:t xml:space="preserve">. </w:t>
      </w:r>
      <w:r w:rsidR="00676AE7" w:rsidRPr="00020F4F">
        <w:rPr>
          <w:sz w:val="25"/>
          <w:szCs w:val="25"/>
        </w:rPr>
        <w:t>Срок поставки товара</w:t>
      </w:r>
      <w:r w:rsidR="00676AE7" w:rsidRPr="002D58C5">
        <w:rPr>
          <w:sz w:val="25"/>
          <w:szCs w:val="25"/>
        </w:rPr>
        <w:t>:</w:t>
      </w:r>
      <w:r w:rsidR="00F04DCF" w:rsidRPr="002D58C5">
        <w:rPr>
          <w:sz w:val="25"/>
          <w:szCs w:val="25"/>
        </w:rPr>
        <w:t xml:space="preserve"> </w:t>
      </w:r>
      <w:r w:rsidR="00020F4F" w:rsidRPr="00542106">
        <w:rPr>
          <w:sz w:val="25"/>
          <w:szCs w:val="25"/>
        </w:rPr>
        <w:t xml:space="preserve">до </w:t>
      </w:r>
      <w:r w:rsidR="005963C4">
        <w:rPr>
          <w:sz w:val="25"/>
          <w:szCs w:val="25"/>
        </w:rPr>
        <w:t>3</w:t>
      </w:r>
      <w:r w:rsidR="00F507A0">
        <w:rPr>
          <w:sz w:val="25"/>
          <w:szCs w:val="25"/>
        </w:rPr>
        <w:t>0</w:t>
      </w:r>
      <w:r w:rsidR="00020F4F" w:rsidRPr="00542106">
        <w:rPr>
          <w:sz w:val="25"/>
          <w:szCs w:val="25"/>
        </w:rPr>
        <w:t xml:space="preserve"> </w:t>
      </w:r>
      <w:r w:rsidR="000651BC">
        <w:rPr>
          <w:sz w:val="25"/>
          <w:szCs w:val="25"/>
        </w:rPr>
        <w:t>июня</w:t>
      </w:r>
      <w:r w:rsidR="001C09EC" w:rsidRPr="00542106">
        <w:rPr>
          <w:sz w:val="25"/>
          <w:szCs w:val="25"/>
        </w:rPr>
        <w:t xml:space="preserve"> </w:t>
      </w:r>
      <w:r w:rsidR="00020F4F" w:rsidRPr="00542106">
        <w:rPr>
          <w:sz w:val="25"/>
          <w:szCs w:val="25"/>
        </w:rPr>
        <w:t>202</w:t>
      </w:r>
      <w:r w:rsidR="003601A6">
        <w:rPr>
          <w:sz w:val="25"/>
          <w:szCs w:val="25"/>
        </w:rPr>
        <w:t>6</w:t>
      </w:r>
      <w:r w:rsidR="00020F4F" w:rsidRPr="00542106">
        <w:rPr>
          <w:sz w:val="25"/>
          <w:szCs w:val="25"/>
        </w:rPr>
        <w:t xml:space="preserve"> года</w:t>
      </w:r>
      <w:r w:rsidR="00676AE7" w:rsidRPr="002D58C5">
        <w:rPr>
          <w:sz w:val="25"/>
          <w:szCs w:val="25"/>
        </w:rPr>
        <w:t>.</w:t>
      </w:r>
      <w:r w:rsidR="00676AE7" w:rsidRPr="00020F4F">
        <w:rPr>
          <w:sz w:val="25"/>
          <w:szCs w:val="25"/>
        </w:rPr>
        <w:t xml:space="preserve"> </w:t>
      </w:r>
      <w:r w:rsidR="008C22CD" w:rsidRPr="00020F4F">
        <w:rPr>
          <w:sz w:val="25"/>
          <w:szCs w:val="25"/>
        </w:rPr>
        <w:t xml:space="preserve">Вместе с товаром Поставщик передает </w:t>
      </w:r>
      <w:r w:rsidR="0042123D" w:rsidRPr="00D947AC">
        <w:rPr>
          <w:sz w:val="25"/>
          <w:szCs w:val="25"/>
        </w:rPr>
        <w:t>Заказчику</w:t>
      </w:r>
      <w:r w:rsidR="008C22CD" w:rsidRPr="00D947AC">
        <w:rPr>
          <w:sz w:val="25"/>
          <w:szCs w:val="25"/>
        </w:rPr>
        <w:t xml:space="preserve"> относящуюся к товару документацию:</w:t>
      </w:r>
    </w:p>
    <w:p w14:paraId="1CCB778A" w14:textId="685A700B" w:rsidR="00C3176B" w:rsidRPr="00020F4F" w:rsidRDefault="00C3176B" w:rsidP="00E657F9">
      <w:pPr>
        <w:spacing w:line="216" w:lineRule="auto"/>
        <w:ind w:firstLine="709"/>
        <w:jc w:val="both"/>
        <w:rPr>
          <w:noProof/>
          <w:sz w:val="25"/>
          <w:szCs w:val="25"/>
        </w:rPr>
      </w:pPr>
      <w:r w:rsidRPr="00B24B90">
        <w:rPr>
          <w:noProof/>
          <w:sz w:val="25"/>
          <w:szCs w:val="25"/>
        </w:rPr>
        <w:t>товарную накладную</w:t>
      </w:r>
      <w:r w:rsidR="00D947AC" w:rsidRPr="00B24B90">
        <w:rPr>
          <w:noProof/>
          <w:sz w:val="25"/>
          <w:szCs w:val="25"/>
        </w:rPr>
        <w:t xml:space="preserve"> или универсальный передаточный д</w:t>
      </w:r>
      <w:r w:rsidR="002D58C5">
        <w:rPr>
          <w:noProof/>
          <w:sz w:val="25"/>
          <w:szCs w:val="25"/>
        </w:rPr>
        <w:t>о</w:t>
      </w:r>
      <w:r w:rsidR="00D947AC" w:rsidRPr="00B24B90">
        <w:rPr>
          <w:noProof/>
          <w:sz w:val="25"/>
          <w:szCs w:val="25"/>
        </w:rPr>
        <w:t xml:space="preserve">кумент, составленный </w:t>
      </w:r>
      <w:r w:rsidR="00B24B90" w:rsidRPr="00B24B90">
        <w:rPr>
          <w:noProof/>
          <w:sz w:val="25"/>
          <w:szCs w:val="25"/>
        </w:rPr>
        <w:br/>
      </w:r>
      <w:r w:rsidR="00D947AC" w:rsidRPr="00B24B90">
        <w:rPr>
          <w:noProof/>
          <w:sz w:val="25"/>
          <w:szCs w:val="25"/>
        </w:rPr>
        <w:t xml:space="preserve">по форме, рекомендованной письмом ФНС России от 21.10.2013 № ММВ-20-3/96@ </w:t>
      </w:r>
      <w:r w:rsidR="00B24B90" w:rsidRPr="00B24B90">
        <w:rPr>
          <w:noProof/>
          <w:sz w:val="25"/>
          <w:szCs w:val="25"/>
        </w:rPr>
        <w:br/>
      </w:r>
      <w:r w:rsidR="00D947AC" w:rsidRPr="00B24B90">
        <w:rPr>
          <w:noProof/>
          <w:sz w:val="25"/>
          <w:szCs w:val="25"/>
        </w:rPr>
        <w:t>«Об отсутствии налоговых рисков при применении налого</w:t>
      </w:r>
      <w:r w:rsidR="00B24B90" w:rsidRPr="00B24B90">
        <w:rPr>
          <w:noProof/>
          <w:sz w:val="25"/>
          <w:szCs w:val="25"/>
        </w:rPr>
        <w:t>плательщиками первичного документа, составленного на основе формы счета-фактуры», (далее – УПД) с указанием Государственного заказчика</w:t>
      </w:r>
      <w:r w:rsidRPr="00B24B90">
        <w:rPr>
          <w:noProof/>
          <w:sz w:val="25"/>
          <w:szCs w:val="25"/>
        </w:rPr>
        <w:t xml:space="preserve"> – 2 экз.; счет – 1 экз.;</w:t>
      </w:r>
    </w:p>
    <w:p w14:paraId="44B5A9CC" w14:textId="3DBE3079" w:rsidR="00C3176B" w:rsidRPr="00020F4F" w:rsidRDefault="00C3176B" w:rsidP="00E657F9">
      <w:pPr>
        <w:spacing w:line="216" w:lineRule="auto"/>
        <w:ind w:firstLine="709"/>
        <w:jc w:val="both"/>
        <w:rPr>
          <w:noProof/>
          <w:sz w:val="25"/>
          <w:szCs w:val="25"/>
        </w:rPr>
      </w:pPr>
      <w:r w:rsidRPr="00020F4F">
        <w:rPr>
          <w:noProof/>
          <w:sz w:val="25"/>
          <w:szCs w:val="25"/>
        </w:rPr>
        <w:t xml:space="preserve">акт приема-передачи товара, составленный по прилагаемой форме </w:t>
      </w:r>
      <w:r w:rsidR="00566687" w:rsidRPr="00020F4F">
        <w:rPr>
          <w:noProof/>
          <w:sz w:val="25"/>
          <w:szCs w:val="25"/>
        </w:rPr>
        <w:br/>
      </w:r>
      <w:r w:rsidRPr="00020F4F">
        <w:rPr>
          <w:noProof/>
          <w:sz w:val="25"/>
          <w:szCs w:val="25"/>
        </w:rPr>
        <w:t>(</w:t>
      </w:r>
      <w:r w:rsidR="00566687" w:rsidRPr="00020F4F">
        <w:rPr>
          <w:noProof/>
          <w:sz w:val="25"/>
          <w:szCs w:val="25"/>
        </w:rPr>
        <w:t>приложение</w:t>
      </w:r>
      <w:r w:rsidRPr="00020F4F">
        <w:rPr>
          <w:noProof/>
          <w:sz w:val="25"/>
          <w:szCs w:val="25"/>
        </w:rPr>
        <w:t xml:space="preserve"> № </w:t>
      </w:r>
      <w:r w:rsidR="0020593C">
        <w:rPr>
          <w:noProof/>
          <w:sz w:val="25"/>
          <w:szCs w:val="25"/>
        </w:rPr>
        <w:t>3</w:t>
      </w:r>
      <w:r w:rsidR="00165AE2" w:rsidRPr="00020F4F">
        <w:rPr>
          <w:noProof/>
          <w:sz w:val="25"/>
          <w:szCs w:val="25"/>
        </w:rPr>
        <w:t xml:space="preserve"> </w:t>
      </w:r>
      <w:r w:rsidRPr="00020F4F">
        <w:rPr>
          <w:noProof/>
          <w:sz w:val="25"/>
          <w:szCs w:val="25"/>
        </w:rPr>
        <w:t xml:space="preserve">к </w:t>
      </w:r>
      <w:r w:rsidR="009F3ECA" w:rsidRPr="00020F4F">
        <w:rPr>
          <w:noProof/>
          <w:sz w:val="25"/>
          <w:szCs w:val="25"/>
        </w:rPr>
        <w:t>Контракту</w:t>
      </w:r>
      <w:r w:rsidRPr="00020F4F">
        <w:rPr>
          <w:noProof/>
          <w:sz w:val="25"/>
          <w:szCs w:val="25"/>
        </w:rPr>
        <w:t xml:space="preserve">), с указанием количества товара, цены за единицу товара </w:t>
      </w:r>
      <w:r w:rsidR="00E657F9">
        <w:rPr>
          <w:noProof/>
          <w:sz w:val="25"/>
          <w:szCs w:val="25"/>
        </w:rPr>
        <w:br/>
      </w:r>
      <w:r w:rsidRPr="00020F4F">
        <w:rPr>
          <w:noProof/>
          <w:sz w:val="25"/>
          <w:szCs w:val="25"/>
        </w:rPr>
        <w:t>и общей стоимости товара – 2 экз.; счет-фактура  – 2 экз</w:t>
      </w:r>
      <w:r w:rsidR="00A569EA" w:rsidRPr="00020F4F">
        <w:rPr>
          <w:noProof/>
          <w:sz w:val="25"/>
          <w:szCs w:val="25"/>
        </w:rPr>
        <w:t>;</w:t>
      </w:r>
    </w:p>
    <w:p w14:paraId="083FC796" w14:textId="77777777" w:rsidR="00A569EA" w:rsidRPr="00020F4F" w:rsidRDefault="00A569EA" w:rsidP="00E657F9">
      <w:pPr>
        <w:pStyle w:val="31"/>
        <w:spacing w:line="216" w:lineRule="auto"/>
        <w:ind w:firstLine="709"/>
        <w:jc w:val="both"/>
        <w:rPr>
          <w:rFonts w:eastAsia="Arial Unicode MS"/>
          <w:kern w:val="1"/>
          <w:sz w:val="25"/>
          <w:szCs w:val="25"/>
        </w:rPr>
      </w:pPr>
      <w:r w:rsidRPr="00020F4F">
        <w:rPr>
          <w:rFonts w:eastAsia="Arial Unicode MS"/>
          <w:kern w:val="1"/>
          <w:sz w:val="25"/>
          <w:szCs w:val="25"/>
        </w:rPr>
        <w:t>документы, удостоверяющие качество товара: (удостоверение, извещение, сертификат, протокол) или их копии, заверенные в установленном законодательством Российской Федерации порядке.</w:t>
      </w:r>
    </w:p>
    <w:p w14:paraId="11D87C1E" w14:textId="77777777" w:rsidR="008C22CD" w:rsidRPr="00020F4F" w:rsidRDefault="00292F75" w:rsidP="00684791">
      <w:pPr>
        <w:spacing w:line="216" w:lineRule="auto"/>
        <w:ind w:firstLine="708"/>
        <w:jc w:val="both"/>
        <w:rPr>
          <w:sz w:val="25"/>
          <w:szCs w:val="25"/>
        </w:rPr>
      </w:pPr>
      <w:r w:rsidRPr="00020F4F">
        <w:rPr>
          <w:sz w:val="25"/>
          <w:szCs w:val="25"/>
        </w:rPr>
        <w:t>5.4</w:t>
      </w:r>
      <w:r w:rsidR="008C22CD" w:rsidRPr="00020F4F">
        <w:rPr>
          <w:sz w:val="25"/>
          <w:szCs w:val="25"/>
        </w:rPr>
        <w:t>. В случае, если документы, указанные в п</w:t>
      </w:r>
      <w:r w:rsidRPr="00020F4F">
        <w:rPr>
          <w:sz w:val="25"/>
          <w:szCs w:val="25"/>
        </w:rPr>
        <w:t xml:space="preserve">ункте 5.3. </w:t>
      </w:r>
      <w:r w:rsidR="009F3ECA" w:rsidRPr="00020F4F">
        <w:rPr>
          <w:sz w:val="25"/>
          <w:szCs w:val="25"/>
        </w:rPr>
        <w:t>Контракта</w:t>
      </w:r>
      <w:r w:rsidRPr="00020F4F">
        <w:rPr>
          <w:sz w:val="25"/>
          <w:szCs w:val="25"/>
        </w:rPr>
        <w:t>, не переданы</w:t>
      </w:r>
      <w:r w:rsidR="00F04DCF" w:rsidRPr="00020F4F">
        <w:rPr>
          <w:sz w:val="25"/>
          <w:szCs w:val="25"/>
        </w:rPr>
        <w:t xml:space="preserve"> </w:t>
      </w:r>
      <w:r w:rsidR="008C22CD" w:rsidRPr="00020F4F">
        <w:rPr>
          <w:sz w:val="25"/>
          <w:szCs w:val="25"/>
        </w:rPr>
        <w:t xml:space="preserve">Поставщиком </w:t>
      </w:r>
      <w:r w:rsidR="0042123D" w:rsidRPr="00020F4F">
        <w:rPr>
          <w:sz w:val="25"/>
          <w:szCs w:val="25"/>
        </w:rPr>
        <w:t>Заказчику</w:t>
      </w:r>
      <w:r w:rsidR="008C22CD" w:rsidRPr="00020F4F">
        <w:rPr>
          <w:sz w:val="25"/>
          <w:szCs w:val="25"/>
        </w:rPr>
        <w:t xml:space="preserve"> одновременно с товаром, товар считается не поставленным </w:t>
      </w:r>
      <w:r w:rsidR="00020F4F">
        <w:rPr>
          <w:sz w:val="25"/>
          <w:szCs w:val="25"/>
        </w:rPr>
        <w:br/>
      </w:r>
      <w:r w:rsidR="008C22CD" w:rsidRPr="00020F4F">
        <w:rPr>
          <w:sz w:val="25"/>
          <w:szCs w:val="25"/>
        </w:rPr>
        <w:t>и приемке не подлежит.</w:t>
      </w:r>
    </w:p>
    <w:p w14:paraId="391E4E56" w14:textId="77777777" w:rsidR="008C22CD" w:rsidRPr="00020F4F" w:rsidRDefault="00292F75" w:rsidP="00684791">
      <w:pPr>
        <w:spacing w:line="216" w:lineRule="auto"/>
        <w:ind w:firstLine="708"/>
        <w:jc w:val="both"/>
        <w:rPr>
          <w:sz w:val="25"/>
          <w:szCs w:val="25"/>
        </w:rPr>
      </w:pPr>
      <w:r w:rsidRPr="00020F4F">
        <w:rPr>
          <w:sz w:val="25"/>
          <w:szCs w:val="25"/>
        </w:rPr>
        <w:t>5.5</w:t>
      </w:r>
      <w:r w:rsidR="008C22CD" w:rsidRPr="00020F4F">
        <w:rPr>
          <w:sz w:val="25"/>
          <w:szCs w:val="25"/>
        </w:rPr>
        <w:t>. Обязательство Поставщика по поставке (передаче) товара считается исполненным</w:t>
      </w:r>
      <w:r w:rsidR="001B2EA8">
        <w:rPr>
          <w:sz w:val="25"/>
          <w:szCs w:val="25"/>
        </w:rPr>
        <w:t xml:space="preserve"> </w:t>
      </w:r>
      <w:r w:rsidR="008C22CD" w:rsidRPr="00020F4F">
        <w:rPr>
          <w:sz w:val="25"/>
          <w:szCs w:val="25"/>
        </w:rPr>
        <w:t xml:space="preserve">с момента подписания </w:t>
      </w:r>
      <w:r w:rsidR="0042123D" w:rsidRPr="00020F4F">
        <w:rPr>
          <w:sz w:val="25"/>
          <w:szCs w:val="25"/>
        </w:rPr>
        <w:t>Заказчиком</w:t>
      </w:r>
      <w:r w:rsidR="00422AE2" w:rsidRPr="00020F4F">
        <w:rPr>
          <w:sz w:val="25"/>
          <w:szCs w:val="25"/>
        </w:rPr>
        <w:t xml:space="preserve"> акта о приемке товаров</w:t>
      </w:r>
      <w:r w:rsidR="008C22CD" w:rsidRPr="00020F4F">
        <w:rPr>
          <w:sz w:val="25"/>
          <w:szCs w:val="25"/>
        </w:rPr>
        <w:t xml:space="preserve"> (приложение № </w:t>
      </w:r>
      <w:r w:rsidR="00F07F36">
        <w:rPr>
          <w:sz w:val="25"/>
          <w:szCs w:val="25"/>
        </w:rPr>
        <w:t>3</w:t>
      </w:r>
      <w:r w:rsidR="008C22CD" w:rsidRPr="00020F4F">
        <w:rPr>
          <w:sz w:val="25"/>
          <w:szCs w:val="25"/>
        </w:rPr>
        <w:t>).</w:t>
      </w:r>
    </w:p>
    <w:p w14:paraId="5AAFFF00" w14:textId="77777777" w:rsidR="008C22CD" w:rsidRPr="00020F4F" w:rsidRDefault="00292F75" w:rsidP="00684791">
      <w:pPr>
        <w:spacing w:line="216" w:lineRule="auto"/>
        <w:ind w:firstLine="708"/>
        <w:jc w:val="both"/>
        <w:rPr>
          <w:sz w:val="25"/>
          <w:szCs w:val="25"/>
        </w:rPr>
      </w:pPr>
      <w:r w:rsidRPr="00020F4F">
        <w:rPr>
          <w:sz w:val="25"/>
          <w:szCs w:val="25"/>
        </w:rPr>
        <w:t>5.6</w:t>
      </w:r>
      <w:r w:rsidR="008C22CD" w:rsidRPr="00020F4F">
        <w:rPr>
          <w:sz w:val="25"/>
          <w:szCs w:val="25"/>
        </w:rPr>
        <w:t xml:space="preserve">. Риск случайной гибели или случайного </w:t>
      </w:r>
      <w:r w:rsidR="00422AE2" w:rsidRPr="00020F4F">
        <w:rPr>
          <w:sz w:val="25"/>
          <w:szCs w:val="25"/>
        </w:rPr>
        <w:t xml:space="preserve">повреждения товара переходит </w:t>
      </w:r>
      <w:r w:rsidR="00020F4F">
        <w:rPr>
          <w:sz w:val="25"/>
          <w:szCs w:val="25"/>
        </w:rPr>
        <w:br/>
      </w:r>
      <w:r w:rsidR="00727A53" w:rsidRPr="00020F4F">
        <w:rPr>
          <w:sz w:val="25"/>
          <w:szCs w:val="25"/>
        </w:rPr>
        <w:t>на</w:t>
      </w:r>
      <w:r w:rsidR="008C22CD" w:rsidRPr="00020F4F">
        <w:rPr>
          <w:sz w:val="25"/>
          <w:szCs w:val="25"/>
        </w:rPr>
        <w:t xml:space="preserve"> Заказчика с момента подписания </w:t>
      </w:r>
      <w:r w:rsidR="0042123D" w:rsidRPr="00020F4F">
        <w:rPr>
          <w:sz w:val="25"/>
          <w:szCs w:val="25"/>
        </w:rPr>
        <w:t>Заказчиком</w:t>
      </w:r>
      <w:r w:rsidR="008C22CD" w:rsidRPr="00020F4F">
        <w:rPr>
          <w:sz w:val="25"/>
          <w:szCs w:val="25"/>
        </w:rPr>
        <w:t xml:space="preserve"> акта о приемке товара по факту приемки товара.</w:t>
      </w:r>
    </w:p>
    <w:p w14:paraId="2CD680F6" w14:textId="77777777" w:rsidR="00F03F56" w:rsidRDefault="00292F75" w:rsidP="00684791">
      <w:pPr>
        <w:spacing w:line="216" w:lineRule="auto"/>
        <w:ind w:firstLine="708"/>
        <w:jc w:val="both"/>
        <w:rPr>
          <w:sz w:val="25"/>
          <w:szCs w:val="25"/>
        </w:rPr>
      </w:pPr>
      <w:r w:rsidRPr="00020F4F">
        <w:rPr>
          <w:sz w:val="25"/>
          <w:szCs w:val="25"/>
        </w:rPr>
        <w:t>5.7</w:t>
      </w:r>
      <w:r w:rsidR="008C22CD" w:rsidRPr="00020F4F">
        <w:rPr>
          <w:sz w:val="25"/>
          <w:szCs w:val="25"/>
        </w:rPr>
        <w:t xml:space="preserve">. Право собственности на товар переходит </w:t>
      </w:r>
      <w:r w:rsidR="00D343DB" w:rsidRPr="00020F4F">
        <w:rPr>
          <w:sz w:val="25"/>
          <w:szCs w:val="25"/>
        </w:rPr>
        <w:t>к Заказчику</w:t>
      </w:r>
      <w:r w:rsidR="00422AE2" w:rsidRPr="00020F4F">
        <w:rPr>
          <w:sz w:val="25"/>
          <w:szCs w:val="25"/>
        </w:rPr>
        <w:t xml:space="preserve"> с момента подписания </w:t>
      </w:r>
      <w:r w:rsidR="0042123D" w:rsidRPr="00020F4F">
        <w:rPr>
          <w:sz w:val="25"/>
          <w:szCs w:val="25"/>
        </w:rPr>
        <w:t>Заказчиком</w:t>
      </w:r>
      <w:r w:rsidR="008C22CD" w:rsidRPr="00020F4F">
        <w:rPr>
          <w:sz w:val="25"/>
          <w:szCs w:val="25"/>
        </w:rPr>
        <w:t xml:space="preserve"> и Поставщиком акта о приемке товаров согласно приложению №</w:t>
      </w:r>
      <w:r w:rsidR="00F07F36">
        <w:rPr>
          <w:sz w:val="25"/>
          <w:szCs w:val="25"/>
        </w:rPr>
        <w:t xml:space="preserve"> 3</w:t>
      </w:r>
      <w:r w:rsidR="008C22CD" w:rsidRPr="00020F4F">
        <w:rPr>
          <w:sz w:val="25"/>
          <w:szCs w:val="25"/>
        </w:rPr>
        <w:t>.</w:t>
      </w:r>
    </w:p>
    <w:p w14:paraId="1F387A27" w14:textId="70ABEC6E" w:rsidR="00CD0AD6" w:rsidRPr="00557E7C" w:rsidRDefault="00557E7C" w:rsidP="00CD0AD6">
      <w:pPr>
        <w:spacing w:line="216" w:lineRule="auto"/>
        <w:ind w:firstLine="709"/>
        <w:jc w:val="both"/>
        <w:rPr>
          <w:noProof/>
          <w:sz w:val="25"/>
          <w:szCs w:val="25"/>
        </w:rPr>
      </w:pPr>
      <w:r w:rsidRPr="00557E7C">
        <w:rPr>
          <w:noProof/>
          <w:sz w:val="25"/>
          <w:szCs w:val="25"/>
        </w:rPr>
        <w:t>5</w:t>
      </w:r>
      <w:r w:rsidR="00CD0AD6" w:rsidRPr="00557E7C">
        <w:rPr>
          <w:noProof/>
          <w:sz w:val="25"/>
          <w:szCs w:val="25"/>
        </w:rPr>
        <w:t>.</w:t>
      </w:r>
      <w:r w:rsidRPr="00557E7C">
        <w:rPr>
          <w:noProof/>
          <w:sz w:val="25"/>
          <w:szCs w:val="25"/>
        </w:rPr>
        <w:t>8</w:t>
      </w:r>
      <w:r w:rsidR="00CD0AD6" w:rsidRPr="00557E7C">
        <w:rPr>
          <w:noProof/>
          <w:sz w:val="25"/>
          <w:szCs w:val="25"/>
        </w:rPr>
        <w:t>. Для проверки поставленного Товара и документов, подтверждающих качество товара, в части их соответствия условиям настоящего Контракта проводится экспертиза.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14:paraId="54B2FD43" w14:textId="1E15601C" w:rsidR="00CD0AD6" w:rsidRPr="00557E7C" w:rsidRDefault="00CD0AD6" w:rsidP="00CD0AD6">
      <w:pPr>
        <w:spacing w:line="216" w:lineRule="auto"/>
        <w:ind w:firstLine="709"/>
        <w:jc w:val="both"/>
        <w:rPr>
          <w:noProof/>
          <w:sz w:val="25"/>
          <w:szCs w:val="25"/>
        </w:rPr>
      </w:pPr>
      <w:r w:rsidRPr="00557E7C">
        <w:rPr>
          <w:noProof/>
          <w:sz w:val="25"/>
          <w:szCs w:val="25"/>
        </w:rPr>
        <w:t>Результаты экспертизы в отношении исследованного товара распространяются на всю партию товара, за исключением случаев, когда принято решение о приемке Товара в пределах товара надлежащего качества. Указанное решение отражается в документах о приемке товара.</w:t>
      </w:r>
    </w:p>
    <w:p w14:paraId="71AADE09" w14:textId="15F61CB3" w:rsidR="00CD0AD6" w:rsidRPr="00557E7C" w:rsidRDefault="00CD0AD6" w:rsidP="00CD0AD6">
      <w:pPr>
        <w:spacing w:line="216" w:lineRule="auto"/>
        <w:ind w:firstLine="709"/>
        <w:jc w:val="both"/>
        <w:rPr>
          <w:noProof/>
          <w:sz w:val="25"/>
          <w:szCs w:val="25"/>
        </w:rPr>
      </w:pPr>
      <w:r w:rsidRPr="00557E7C">
        <w:rPr>
          <w:noProof/>
          <w:sz w:val="25"/>
          <w:szCs w:val="25"/>
        </w:rPr>
        <w:t>В случае проведения экспертизы Заказчиком своими силами по результатам проведенной экспертизы товара Заказчик составляет в произвольной форме заключение (далее – заключение по результатам экспертизы) об отсутствии или наличии нарушений условий Контракта, а также об отсутствии или наличии нарушений в части качества и безопасности товара в 3-х экземплярах (по одному для каждой из Сторон и один экземпляр для Грузополучателя).</w:t>
      </w:r>
    </w:p>
    <w:p w14:paraId="4314F249" w14:textId="77777777" w:rsidR="00CD0AD6" w:rsidRPr="00557E7C" w:rsidRDefault="00CD0AD6" w:rsidP="00CD0AD6">
      <w:pPr>
        <w:spacing w:line="216" w:lineRule="auto"/>
        <w:ind w:firstLine="709"/>
        <w:jc w:val="both"/>
        <w:rPr>
          <w:noProof/>
          <w:sz w:val="25"/>
          <w:szCs w:val="25"/>
        </w:rPr>
      </w:pPr>
      <w:r w:rsidRPr="00557E7C">
        <w:rPr>
          <w:noProof/>
          <w:sz w:val="25"/>
          <w:szCs w:val="25"/>
        </w:rPr>
        <w:t xml:space="preserve">Заключение по результатам экспертизы должно быть подписано всеми лицами, участвующими в проведении экспертизы. Лицо, не согласное с содержанием заключения </w:t>
      </w:r>
      <w:r w:rsidRPr="00557E7C">
        <w:rPr>
          <w:noProof/>
          <w:sz w:val="25"/>
          <w:szCs w:val="25"/>
        </w:rPr>
        <w:br/>
        <w:t>по результатам экспертизы, обязано подписать его с оговоркой о несогласии и в письменной форме изложить свое особое мнение.</w:t>
      </w:r>
    </w:p>
    <w:p w14:paraId="159FAD78" w14:textId="77777777" w:rsidR="00CD0AD6" w:rsidRPr="00557E7C" w:rsidRDefault="00CD0AD6" w:rsidP="00CD0AD6">
      <w:pPr>
        <w:spacing w:line="216" w:lineRule="auto"/>
        <w:ind w:firstLine="709"/>
        <w:jc w:val="both"/>
        <w:rPr>
          <w:noProof/>
          <w:sz w:val="25"/>
          <w:szCs w:val="25"/>
        </w:rPr>
      </w:pPr>
      <w:r w:rsidRPr="00557E7C">
        <w:rPr>
          <w:noProof/>
          <w:sz w:val="25"/>
          <w:szCs w:val="25"/>
        </w:rPr>
        <w:t>В случае привлечения для проведения экспертизы поставленного товара экспертов, экспертных организаций при принятии решения о приемке или об отказе в приемке товара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29CE8AFE" w14:textId="05045AF0" w:rsidR="00CD0AD6" w:rsidRPr="00CD0AD6" w:rsidRDefault="00557E7C" w:rsidP="00CD0AD6">
      <w:pPr>
        <w:spacing w:line="216" w:lineRule="auto"/>
        <w:ind w:firstLine="709"/>
        <w:jc w:val="both"/>
        <w:rPr>
          <w:noProof/>
          <w:sz w:val="25"/>
          <w:szCs w:val="25"/>
        </w:rPr>
      </w:pPr>
      <w:r w:rsidRPr="00557E7C">
        <w:rPr>
          <w:noProof/>
          <w:sz w:val="25"/>
          <w:szCs w:val="25"/>
        </w:rPr>
        <w:lastRenderedPageBreak/>
        <w:t>5</w:t>
      </w:r>
      <w:r w:rsidR="00CD0AD6" w:rsidRPr="00557E7C">
        <w:rPr>
          <w:noProof/>
          <w:sz w:val="25"/>
          <w:szCs w:val="25"/>
        </w:rPr>
        <w:t>.</w:t>
      </w:r>
      <w:r w:rsidRPr="00557E7C">
        <w:rPr>
          <w:noProof/>
          <w:sz w:val="25"/>
          <w:szCs w:val="25"/>
        </w:rPr>
        <w:t>9</w:t>
      </w:r>
      <w:r w:rsidR="00CD0AD6" w:rsidRPr="00557E7C">
        <w:rPr>
          <w:noProof/>
          <w:sz w:val="25"/>
          <w:szCs w:val="25"/>
        </w:rPr>
        <w:t xml:space="preserve">.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(в случае ее проведения), Заказчик подписывает Акт приема-передачи товара, составленный по форме, предусмотренной приложением № 3 к Контракту, в 3-х экземплярах (по одному для каждой из Сторон и экземпляр для </w:t>
      </w:r>
      <w:r w:rsidRPr="00557E7C">
        <w:rPr>
          <w:noProof/>
          <w:sz w:val="25"/>
          <w:szCs w:val="25"/>
        </w:rPr>
        <w:t>Заказчика</w:t>
      </w:r>
      <w:r w:rsidR="00CD0AD6" w:rsidRPr="00557E7C">
        <w:rPr>
          <w:noProof/>
          <w:sz w:val="25"/>
          <w:szCs w:val="25"/>
        </w:rPr>
        <w:t>).</w:t>
      </w:r>
      <w:r w:rsidR="00CD0AD6" w:rsidRPr="00CD0AD6">
        <w:rPr>
          <w:noProof/>
          <w:sz w:val="25"/>
          <w:szCs w:val="25"/>
        </w:rPr>
        <w:t xml:space="preserve"> </w:t>
      </w:r>
    </w:p>
    <w:p w14:paraId="76686D5D" w14:textId="77777777" w:rsidR="00CD0AD6" w:rsidRPr="00020F4F" w:rsidRDefault="00CD0AD6" w:rsidP="00684791">
      <w:pPr>
        <w:spacing w:line="216" w:lineRule="auto"/>
        <w:ind w:firstLine="708"/>
        <w:jc w:val="both"/>
        <w:rPr>
          <w:sz w:val="25"/>
          <w:szCs w:val="25"/>
        </w:rPr>
      </w:pPr>
    </w:p>
    <w:p w14:paraId="3C1E2EAA" w14:textId="77777777" w:rsidR="007D6393" w:rsidRPr="00C205B4" w:rsidRDefault="007D6393" w:rsidP="00684791">
      <w:pPr>
        <w:spacing w:line="216" w:lineRule="auto"/>
        <w:ind w:firstLine="708"/>
        <w:jc w:val="both"/>
        <w:rPr>
          <w:sz w:val="32"/>
          <w:szCs w:val="32"/>
        </w:rPr>
      </w:pPr>
    </w:p>
    <w:p w14:paraId="6CF10CAB" w14:textId="77777777" w:rsidR="008C22CD" w:rsidRPr="00020F4F" w:rsidRDefault="008C22CD" w:rsidP="00684791">
      <w:pPr>
        <w:spacing w:line="216" w:lineRule="auto"/>
        <w:jc w:val="center"/>
        <w:rPr>
          <w:b/>
          <w:sz w:val="25"/>
          <w:szCs w:val="25"/>
        </w:rPr>
      </w:pPr>
      <w:r w:rsidRPr="00020F4F">
        <w:rPr>
          <w:b/>
          <w:sz w:val="25"/>
          <w:szCs w:val="25"/>
        </w:rPr>
        <w:t xml:space="preserve">6. Качество и безопасность товара, порядок и срок приемки товара, </w:t>
      </w:r>
    </w:p>
    <w:p w14:paraId="767FDEF3" w14:textId="77777777" w:rsidR="008C22CD" w:rsidRPr="00020F4F" w:rsidRDefault="008C22CD" w:rsidP="00684791">
      <w:pPr>
        <w:spacing w:line="216" w:lineRule="auto"/>
        <w:jc w:val="center"/>
        <w:rPr>
          <w:b/>
          <w:sz w:val="25"/>
          <w:szCs w:val="25"/>
        </w:rPr>
      </w:pPr>
      <w:r w:rsidRPr="00020F4F">
        <w:rPr>
          <w:b/>
          <w:sz w:val="25"/>
          <w:szCs w:val="25"/>
        </w:rPr>
        <w:t xml:space="preserve">порядок и срок оформления результатов приемки </w:t>
      </w:r>
    </w:p>
    <w:p w14:paraId="22990099" w14:textId="77777777" w:rsidR="00020F4F" w:rsidRPr="00C205B4" w:rsidRDefault="00020F4F" w:rsidP="00684791">
      <w:pPr>
        <w:spacing w:line="216" w:lineRule="auto"/>
        <w:jc w:val="center"/>
        <w:rPr>
          <w:b/>
          <w:sz w:val="36"/>
          <w:szCs w:val="36"/>
        </w:rPr>
      </w:pPr>
    </w:p>
    <w:p w14:paraId="62B8ABD8" w14:textId="77777777" w:rsidR="008C22CD" w:rsidRPr="00020F4F" w:rsidRDefault="008C22CD" w:rsidP="00684791">
      <w:pPr>
        <w:spacing w:line="216" w:lineRule="auto"/>
        <w:ind w:firstLine="708"/>
        <w:jc w:val="both"/>
        <w:rPr>
          <w:sz w:val="25"/>
          <w:szCs w:val="25"/>
        </w:rPr>
      </w:pPr>
      <w:r w:rsidRPr="00020F4F">
        <w:rPr>
          <w:sz w:val="25"/>
          <w:szCs w:val="25"/>
        </w:rPr>
        <w:t xml:space="preserve">6.1. Качество и безопасность поставляемого товара должны отвечать требованиям законодательства Российской Федерации, а </w:t>
      </w:r>
      <w:r w:rsidR="00D343DB" w:rsidRPr="00020F4F">
        <w:rPr>
          <w:sz w:val="25"/>
          <w:szCs w:val="25"/>
        </w:rPr>
        <w:t>также</w:t>
      </w:r>
      <w:r w:rsidRPr="00020F4F">
        <w:rPr>
          <w:sz w:val="25"/>
          <w:szCs w:val="25"/>
        </w:rPr>
        <w:t xml:space="preserve"> нормативно-технической документации</w:t>
      </w:r>
      <w:r w:rsidR="006A4B5A" w:rsidRPr="00020F4F">
        <w:rPr>
          <w:sz w:val="25"/>
          <w:szCs w:val="25"/>
        </w:rPr>
        <w:br/>
      </w:r>
      <w:r w:rsidRPr="00020F4F">
        <w:rPr>
          <w:sz w:val="25"/>
          <w:szCs w:val="25"/>
        </w:rPr>
        <w:t>на поставляемый товар.</w:t>
      </w:r>
    </w:p>
    <w:p w14:paraId="61A57B7F" w14:textId="77777777" w:rsidR="008C22CD" w:rsidRPr="00C205B4" w:rsidRDefault="008C22CD" w:rsidP="00684791">
      <w:pPr>
        <w:spacing w:line="216" w:lineRule="auto"/>
        <w:rPr>
          <w:sz w:val="28"/>
          <w:szCs w:val="28"/>
        </w:rPr>
      </w:pPr>
    </w:p>
    <w:p w14:paraId="247FA4E9" w14:textId="77777777" w:rsidR="008C22CD" w:rsidRPr="00020F4F" w:rsidRDefault="008C22CD" w:rsidP="00684791">
      <w:pPr>
        <w:spacing w:line="216" w:lineRule="auto"/>
        <w:jc w:val="center"/>
        <w:rPr>
          <w:b/>
          <w:sz w:val="25"/>
          <w:szCs w:val="25"/>
        </w:rPr>
      </w:pPr>
      <w:r w:rsidRPr="00020F4F">
        <w:rPr>
          <w:b/>
          <w:sz w:val="25"/>
          <w:szCs w:val="25"/>
        </w:rPr>
        <w:t>7. Гарантийные обязательства</w:t>
      </w:r>
    </w:p>
    <w:p w14:paraId="4FE63617" w14:textId="77777777" w:rsidR="00020F4F" w:rsidRPr="00C205B4" w:rsidRDefault="00020F4F" w:rsidP="00684791">
      <w:pPr>
        <w:spacing w:line="216" w:lineRule="auto"/>
        <w:jc w:val="center"/>
        <w:rPr>
          <w:b/>
          <w:sz w:val="36"/>
          <w:szCs w:val="36"/>
        </w:rPr>
      </w:pPr>
    </w:p>
    <w:p w14:paraId="4DB5FA14" w14:textId="77777777" w:rsidR="00F45480" w:rsidRPr="00020F4F" w:rsidRDefault="00F45480" w:rsidP="00684791">
      <w:pPr>
        <w:pStyle w:val="3"/>
        <w:spacing w:line="216" w:lineRule="auto"/>
        <w:ind w:firstLine="708"/>
        <w:jc w:val="both"/>
        <w:rPr>
          <w:rFonts w:ascii="Times New Roman" w:hAnsi="Times New Roman" w:cs="Times New Roman"/>
          <w:sz w:val="25"/>
          <w:szCs w:val="25"/>
        </w:rPr>
      </w:pPr>
      <w:r w:rsidRPr="00020F4F">
        <w:rPr>
          <w:rFonts w:ascii="Times New Roman" w:hAnsi="Times New Roman" w:cs="Times New Roman"/>
          <w:sz w:val="25"/>
          <w:szCs w:val="25"/>
        </w:rPr>
        <w:t xml:space="preserve">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w:t>
      </w:r>
      <w:r w:rsidR="009F3ECA" w:rsidRPr="00020F4F">
        <w:rPr>
          <w:rFonts w:ascii="Times New Roman" w:hAnsi="Times New Roman" w:cs="Times New Roman"/>
          <w:sz w:val="25"/>
          <w:szCs w:val="25"/>
        </w:rPr>
        <w:t>Контракта</w:t>
      </w:r>
      <w:r w:rsidRPr="00020F4F">
        <w:rPr>
          <w:rFonts w:ascii="Times New Roman" w:hAnsi="Times New Roman" w:cs="Times New Roman"/>
          <w:sz w:val="25"/>
          <w:szCs w:val="25"/>
        </w:rPr>
        <w:t>.</w:t>
      </w:r>
    </w:p>
    <w:p w14:paraId="5947B66B" w14:textId="77777777" w:rsidR="00F45480" w:rsidRPr="00020F4F" w:rsidRDefault="00F45480" w:rsidP="00684791">
      <w:pPr>
        <w:spacing w:line="216" w:lineRule="auto"/>
        <w:ind w:firstLine="708"/>
        <w:jc w:val="both"/>
        <w:rPr>
          <w:sz w:val="25"/>
          <w:szCs w:val="25"/>
        </w:rPr>
      </w:pPr>
      <w:r w:rsidRPr="00020F4F">
        <w:rPr>
          <w:sz w:val="25"/>
          <w:szCs w:val="25"/>
        </w:rPr>
        <w:t>7.2. Гарантийный срок товара составляет</w:t>
      </w:r>
      <w:r w:rsidR="00F04DCF" w:rsidRPr="00020F4F">
        <w:rPr>
          <w:sz w:val="25"/>
          <w:szCs w:val="25"/>
        </w:rPr>
        <w:t xml:space="preserve"> </w:t>
      </w:r>
      <w:r w:rsidR="00B24B90" w:rsidRPr="00020F4F">
        <w:rPr>
          <w:sz w:val="25"/>
          <w:szCs w:val="25"/>
        </w:rPr>
        <w:t>двенадцать месяцев</w:t>
      </w:r>
      <w:r w:rsidR="00F04DCF" w:rsidRPr="00020F4F">
        <w:rPr>
          <w:sz w:val="25"/>
          <w:szCs w:val="25"/>
        </w:rPr>
        <w:t xml:space="preserve"> </w:t>
      </w:r>
      <w:r w:rsidRPr="00020F4F">
        <w:rPr>
          <w:sz w:val="25"/>
          <w:szCs w:val="25"/>
        </w:rPr>
        <w:t>с даты поставки товара.</w:t>
      </w:r>
    </w:p>
    <w:p w14:paraId="2F2E08F4" w14:textId="77777777" w:rsidR="00F45480" w:rsidRPr="00020F4F" w:rsidRDefault="00F45480" w:rsidP="00684791">
      <w:pPr>
        <w:spacing w:line="216" w:lineRule="auto"/>
        <w:ind w:firstLine="708"/>
        <w:jc w:val="both"/>
        <w:rPr>
          <w:noProof/>
          <w:sz w:val="25"/>
          <w:szCs w:val="25"/>
        </w:rPr>
      </w:pPr>
      <w:r w:rsidRPr="00020F4F">
        <w:rPr>
          <w:sz w:val="25"/>
          <w:szCs w:val="25"/>
        </w:rPr>
        <w:t>7.3. В течение гарантийного срока Поставщик обеспечивает безвозмездное устранение недостатков товара и замену товара ненадлежащего качества.</w:t>
      </w:r>
    </w:p>
    <w:p w14:paraId="141A4991" w14:textId="097B2FBD" w:rsidR="00F45480" w:rsidRDefault="00F45480" w:rsidP="00684791">
      <w:pPr>
        <w:spacing w:line="216" w:lineRule="auto"/>
        <w:jc w:val="both"/>
        <w:rPr>
          <w:sz w:val="25"/>
          <w:szCs w:val="25"/>
        </w:rPr>
      </w:pPr>
      <w:r w:rsidRPr="00020F4F">
        <w:rPr>
          <w:sz w:val="25"/>
          <w:szCs w:val="25"/>
        </w:rPr>
        <w:tab/>
        <w:t xml:space="preserve">7.4. Срок устранения недостатков товара составляет </w:t>
      </w:r>
      <w:r w:rsidR="001A52B8" w:rsidRPr="00020F4F">
        <w:rPr>
          <w:sz w:val="25"/>
          <w:szCs w:val="25"/>
        </w:rPr>
        <w:t>14</w:t>
      </w:r>
      <w:r w:rsidR="00E10612" w:rsidRPr="00020F4F">
        <w:rPr>
          <w:sz w:val="25"/>
          <w:szCs w:val="25"/>
        </w:rPr>
        <w:t xml:space="preserve"> (</w:t>
      </w:r>
      <w:r w:rsidR="001A52B8" w:rsidRPr="00020F4F">
        <w:rPr>
          <w:sz w:val="25"/>
          <w:szCs w:val="25"/>
        </w:rPr>
        <w:t>четырнадцать</w:t>
      </w:r>
      <w:r w:rsidRPr="00020F4F">
        <w:rPr>
          <w:sz w:val="25"/>
          <w:szCs w:val="25"/>
        </w:rPr>
        <w:t>) календарных дней с момента получения Поставщиком письменного требования Государственного</w:t>
      </w:r>
      <w:r w:rsidR="00C205B4">
        <w:rPr>
          <w:sz w:val="25"/>
          <w:szCs w:val="25"/>
        </w:rPr>
        <w:br/>
      </w:r>
      <w:r w:rsidRPr="00020F4F">
        <w:rPr>
          <w:sz w:val="25"/>
          <w:szCs w:val="25"/>
        </w:rPr>
        <w:t xml:space="preserve">заказчика об устранении недостатков. В данный срок входит время, затраченное </w:t>
      </w:r>
      <w:r w:rsidR="00020F4F">
        <w:rPr>
          <w:sz w:val="25"/>
          <w:szCs w:val="25"/>
        </w:rPr>
        <w:br/>
      </w:r>
      <w:r w:rsidRPr="00020F4F">
        <w:rPr>
          <w:sz w:val="25"/>
          <w:szCs w:val="25"/>
        </w:rPr>
        <w:t>на транспортировку товара к месту устранения недостатков.</w:t>
      </w:r>
    </w:p>
    <w:p w14:paraId="3B6DE576" w14:textId="77777777" w:rsidR="00F45480" w:rsidRPr="00020F4F" w:rsidRDefault="007D6393" w:rsidP="00684791">
      <w:pPr>
        <w:spacing w:line="216" w:lineRule="auto"/>
        <w:jc w:val="both"/>
        <w:rPr>
          <w:sz w:val="25"/>
          <w:szCs w:val="25"/>
        </w:rPr>
      </w:pPr>
      <w:r w:rsidRPr="00020F4F">
        <w:rPr>
          <w:sz w:val="25"/>
          <w:szCs w:val="25"/>
        </w:rPr>
        <w:tab/>
        <w:t>7.5</w:t>
      </w:r>
      <w:r w:rsidR="00F45480" w:rsidRPr="00020F4F">
        <w:rPr>
          <w:sz w:val="25"/>
          <w:szCs w:val="25"/>
        </w:rPr>
        <w:t xml:space="preserve">. В случае устранения недостатков гарантийный срок товара продлевается </w:t>
      </w:r>
      <w:r w:rsidR="00F07F36">
        <w:rPr>
          <w:sz w:val="25"/>
          <w:szCs w:val="25"/>
        </w:rPr>
        <w:br/>
      </w:r>
      <w:r w:rsidR="00F45480" w:rsidRPr="00020F4F">
        <w:rPr>
          <w:sz w:val="25"/>
          <w:szCs w:val="25"/>
        </w:rPr>
        <w:t>на период, в течение которого товар не использовался. Указанный период исчисляется со дня обращения Государственного заказчика</w:t>
      </w:r>
      <w:r w:rsidR="00F04DCF" w:rsidRPr="00020F4F">
        <w:rPr>
          <w:sz w:val="25"/>
          <w:szCs w:val="25"/>
        </w:rPr>
        <w:t xml:space="preserve"> </w:t>
      </w:r>
      <w:r w:rsidR="00F45480" w:rsidRPr="00020F4F">
        <w:rPr>
          <w:sz w:val="25"/>
          <w:szCs w:val="25"/>
        </w:rPr>
        <w:t xml:space="preserve">с требованием об устранении недостатков товара </w:t>
      </w:r>
      <w:r w:rsidR="00B24B90">
        <w:rPr>
          <w:sz w:val="25"/>
          <w:szCs w:val="25"/>
        </w:rPr>
        <w:br/>
      </w:r>
      <w:r w:rsidR="00F45480" w:rsidRPr="00020F4F">
        <w:rPr>
          <w:sz w:val="25"/>
          <w:szCs w:val="25"/>
        </w:rPr>
        <w:t xml:space="preserve">до дня </w:t>
      </w:r>
      <w:r w:rsidR="00E657F9">
        <w:rPr>
          <w:sz w:val="25"/>
          <w:szCs w:val="25"/>
        </w:rPr>
        <w:t>передачи товара после устранения недостатков</w:t>
      </w:r>
      <w:r w:rsidR="00F45480" w:rsidRPr="00020F4F">
        <w:rPr>
          <w:sz w:val="25"/>
          <w:szCs w:val="25"/>
        </w:rPr>
        <w:t>.</w:t>
      </w:r>
    </w:p>
    <w:p w14:paraId="0208A7E1" w14:textId="77777777" w:rsidR="00F45480" w:rsidRPr="00020F4F" w:rsidRDefault="007D6393" w:rsidP="00356400">
      <w:pPr>
        <w:spacing w:line="216" w:lineRule="auto"/>
        <w:jc w:val="both"/>
        <w:rPr>
          <w:sz w:val="25"/>
          <w:szCs w:val="25"/>
        </w:rPr>
      </w:pPr>
      <w:r w:rsidRPr="00020F4F">
        <w:rPr>
          <w:sz w:val="25"/>
          <w:szCs w:val="25"/>
        </w:rPr>
        <w:tab/>
        <w:t>7.</w:t>
      </w:r>
      <w:r w:rsidR="00E657F9">
        <w:rPr>
          <w:sz w:val="25"/>
          <w:szCs w:val="25"/>
        </w:rPr>
        <w:t>6</w:t>
      </w:r>
      <w:r w:rsidR="00F45480" w:rsidRPr="00020F4F">
        <w:rPr>
          <w:sz w:val="25"/>
          <w:szCs w:val="25"/>
        </w:rPr>
        <w:t>. Все расходы, связанные с устранением недостатков, заменой товара ненадлежащего качества в период гарантийного срока, оплачиваются за счет Поставщика.</w:t>
      </w:r>
    </w:p>
    <w:p w14:paraId="211D0535" w14:textId="77777777" w:rsidR="00020F4F" w:rsidRPr="00020F4F" w:rsidRDefault="00020F4F" w:rsidP="00684791">
      <w:pPr>
        <w:spacing w:line="216" w:lineRule="auto"/>
        <w:ind w:firstLine="708"/>
        <w:jc w:val="both"/>
        <w:rPr>
          <w:sz w:val="25"/>
          <w:szCs w:val="25"/>
        </w:rPr>
      </w:pPr>
    </w:p>
    <w:p w14:paraId="715D8B02" w14:textId="77777777" w:rsidR="003739B9" w:rsidRPr="00020F4F" w:rsidRDefault="008C22CD" w:rsidP="00F04DCF">
      <w:pPr>
        <w:spacing w:line="223" w:lineRule="auto"/>
        <w:jc w:val="center"/>
        <w:rPr>
          <w:b/>
          <w:sz w:val="25"/>
          <w:szCs w:val="25"/>
        </w:rPr>
      </w:pPr>
      <w:r w:rsidRPr="00020F4F">
        <w:rPr>
          <w:b/>
          <w:sz w:val="25"/>
          <w:szCs w:val="25"/>
        </w:rPr>
        <w:t>8. Ответственность Сторон</w:t>
      </w:r>
    </w:p>
    <w:p w14:paraId="2CAACAE2" w14:textId="77777777" w:rsidR="00020F4F" w:rsidRPr="00020F4F" w:rsidRDefault="00020F4F" w:rsidP="00F04DCF">
      <w:pPr>
        <w:spacing w:line="223" w:lineRule="auto"/>
        <w:jc w:val="center"/>
        <w:rPr>
          <w:b/>
          <w:sz w:val="25"/>
          <w:szCs w:val="25"/>
        </w:rPr>
      </w:pPr>
    </w:p>
    <w:p w14:paraId="2F35FD05" w14:textId="77777777" w:rsidR="003739B9" w:rsidRPr="00020F4F" w:rsidRDefault="003739B9" w:rsidP="00F04DCF">
      <w:pPr>
        <w:widowControl w:val="0"/>
        <w:suppressAutoHyphens/>
        <w:autoSpaceDE w:val="0"/>
        <w:autoSpaceDN w:val="0"/>
        <w:adjustRightInd w:val="0"/>
        <w:spacing w:line="204" w:lineRule="auto"/>
        <w:ind w:firstLine="709"/>
        <w:jc w:val="both"/>
        <w:rPr>
          <w:sz w:val="25"/>
          <w:szCs w:val="25"/>
          <w:lang w:eastAsia="ar-SA"/>
        </w:rPr>
      </w:pPr>
      <w:r w:rsidRPr="00020F4F">
        <w:rPr>
          <w:sz w:val="25"/>
          <w:szCs w:val="25"/>
          <w:lang w:eastAsia="ar-SA"/>
        </w:rPr>
        <w:t xml:space="preserve">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sidR="00020F4F">
        <w:rPr>
          <w:sz w:val="25"/>
          <w:szCs w:val="25"/>
          <w:lang w:eastAsia="ar-SA"/>
        </w:rPr>
        <w:br/>
      </w:r>
      <w:r w:rsidRPr="00020F4F">
        <w:rPr>
          <w:sz w:val="25"/>
          <w:szCs w:val="25"/>
          <w:lang w:eastAsia="ar-SA"/>
        </w:rPr>
        <w:t>и условиями настоящего Контракта.</w:t>
      </w:r>
    </w:p>
    <w:p w14:paraId="45387624" w14:textId="77777777" w:rsidR="003739B9" w:rsidRPr="00020F4F" w:rsidRDefault="003739B9" w:rsidP="00F04DCF">
      <w:pPr>
        <w:suppressAutoHyphens/>
        <w:autoSpaceDE w:val="0"/>
        <w:autoSpaceDN w:val="0"/>
        <w:adjustRightInd w:val="0"/>
        <w:spacing w:line="204" w:lineRule="auto"/>
        <w:ind w:firstLine="709"/>
        <w:jc w:val="both"/>
        <w:rPr>
          <w:sz w:val="25"/>
          <w:szCs w:val="25"/>
          <w:lang w:eastAsia="ar-SA"/>
        </w:rPr>
      </w:pPr>
      <w:r w:rsidRPr="00020F4F">
        <w:rPr>
          <w:sz w:val="25"/>
          <w:szCs w:val="25"/>
          <w:lang w:eastAsia="ar-SA"/>
        </w:rPr>
        <w:t>8.2.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14:paraId="22192E4D" w14:textId="77777777" w:rsidR="003739B9" w:rsidRPr="00020F4F" w:rsidRDefault="003739B9" w:rsidP="00F04DCF">
      <w:pPr>
        <w:suppressAutoHyphens/>
        <w:autoSpaceDE w:val="0"/>
        <w:autoSpaceDN w:val="0"/>
        <w:adjustRightInd w:val="0"/>
        <w:spacing w:line="204" w:lineRule="auto"/>
        <w:ind w:firstLine="709"/>
        <w:jc w:val="both"/>
        <w:rPr>
          <w:sz w:val="25"/>
          <w:szCs w:val="25"/>
          <w:lang w:eastAsia="ar-SA"/>
        </w:rPr>
      </w:pPr>
      <w:r w:rsidRPr="00020F4F">
        <w:rPr>
          <w:sz w:val="25"/>
          <w:szCs w:val="25"/>
          <w:lang w:eastAsia="ar-SA"/>
        </w:rPr>
        <w:t>8.3.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3B12170A" w14:textId="77777777" w:rsidR="003739B9" w:rsidRPr="00020F4F" w:rsidRDefault="003739B9" w:rsidP="00F04DCF">
      <w:pPr>
        <w:suppressAutoHyphens/>
        <w:autoSpaceDE w:val="0"/>
        <w:autoSpaceDN w:val="0"/>
        <w:adjustRightInd w:val="0"/>
        <w:spacing w:line="204" w:lineRule="auto"/>
        <w:ind w:firstLine="709"/>
        <w:jc w:val="both"/>
        <w:rPr>
          <w:sz w:val="25"/>
          <w:szCs w:val="25"/>
          <w:lang w:eastAsia="ar-SA"/>
        </w:rPr>
      </w:pPr>
      <w:r w:rsidRPr="00020F4F">
        <w:rPr>
          <w:sz w:val="25"/>
          <w:szCs w:val="25"/>
          <w:lang w:eastAsia="ar-SA"/>
        </w:rPr>
        <w:t xml:space="preserve">8.4.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w:t>
      </w:r>
      <w:r w:rsidR="00F04DCF" w:rsidRPr="00020F4F">
        <w:rPr>
          <w:sz w:val="25"/>
          <w:szCs w:val="25"/>
          <w:lang w:eastAsia="ar-SA"/>
        </w:rPr>
        <w:br/>
      </w:r>
      <w:r w:rsidRPr="00020F4F">
        <w:rPr>
          <w:sz w:val="25"/>
          <w:szCs w:val="25"/>
          <w:lang w:eastAsia="ar-SA"/>
        </w:rPr>
        <w:t>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400AB705" w14:textId="77777777" w:rsidR="003739B9" w:rsidRPr="00020F4F" w:rsidRDefault="003739B9" w:rsidP="00F04DCF">
      <w:pPr>
        <w:widowControl w:val="0"/>
        <w:suppressAutoHyphens/>
        <w:autoSpaceDE w:val="0"/>
        <w:autoSpaceDN w:val="0"/>
        <w:adjustRightInd w:val="0"/>
        <w:spacing w:line="204" w:lineRule="auto"/>
        <w:ind w:firstLine="709"/>
        <w:jc w:val="both"/>
        <w:rPr>
          <w:sz w:val="25"/>
          <w:szCs w:val="25"/>
          <w:lang w:eastAsia="ar-SA"/>
        </w:rPr>
      </w:pPr>
      <w:r w:rsidRPr="00020F4F">
        <w:rPr>
          <w:sz w:val="25"/>
          <w:szCs w:val="25"/>
          <w:lang w:eastAsia="ar-SA"/>
        </w:rPr>
        <w:t>8.5.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штраф.</w:t>
      </w:r>
      <w:r w:rsidR="00F04DCF" w:rsidRPr="00020F4F">
        <w:rPr>
          <w:sz w:val="25"/>
          <w:szCs w:val="25"/>
          <w:lang w:eastAsia="ar-SA"/>
        </w:rPr>
        <w:t xml:space="preserve"> </w:t>
      </w:r>
      <w:r w:rsidRPr="00020F4F">
        <w:rPr>
          <w:sz w:val="25"/>
          <w:szCs w:val="25"/>
          <w:lang w:eastAsia="ar-SA"/>
        </w:rPr>
        <w:t xml:space="preserve">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w:t>
      </w:r>
      <w:r w:rsidRPr="00020F4F">
        <w:rPr>
          <w:sz w:val="25"/>
          <w:szCs w:val="25"/>
          <w:lang w:eastAsia="ar-SA"/>
        </w:rPr>
        <w:lastRenderedPageBreak/>
        <w:t xml:space="preserve">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30.08.2017 </w:t>
      </w:r>
      <w:r w:rsidR="00020F4F">
        <w:rPr>
          <w:sz w:val="25"/>
          <w:szCs w:val="25"/>
          <w:lang w:eastAsia="ar-SA"/>
        </w:rPr>
        <w:br/>
      </w:r>
      <w:r w:rsidRPr="00020F4F">
        <w:rPr>
          <w:sz w:val="25"/>
          <w:szCs w:val="25"/>
          <w:lang w:eastAsia="ar-SA"/>
        </w:rPr>
        <w:t>№ 1042 (далее – Правила)</w:t>
      </w:r>
      <w:r w:rsidR="00727599" w:rsidRPr="00020F4F">
        <w:rPr>
          <w:sz w:val="25"/>
          <w:szCs w:val="25"/>
          <w:lang w:eastAsia="ar-SA"/>
        </w:rPr>
        <w:t>.</w:t>
      </w:r>
    </w:p>
    <w:p w14:paraId="761C133B" w14:textId="7861B9BF" w:rsidR="003739B9" w:rsidRPr="00020F4F" w:rsidRDefault="00727599" w:rsidP="00F04DCF">
      <w:pPr>
        <w:widowControl w:val="0"/>
        <w:suppressAutoHyphens/>
        <w:autoSpaceDE w:val="0"/>
        <w:autoSpaceDN w:val="0"/>
        <w:adjustRightInd w:val="0"/>
        <w:spacing w:line="204" w:lineRule="auto"/>
        <w:ind w:firstLine="709"/>
        <w:jc w:val="both"/>
        <w:rPr>
          <w:sz w:val="25"/>
          <w:szCs w:val="25"/>
          <w:lang w:eastAsia="ar-SA"/>
        </w:rPr>
      </w:pPr>
      <w:r w:rsidRPr="00020F4F">
        <w:rPr>
          <w:sz w:val="25"/>
          <w:szCs w:val="25"/>
          <w:lang w:eastAsia="ar-SA"/>
        </w:rPr>
        <w:t xml:space="preserve">В соответствии с пунктом 3 ПП РФ №1042 установлен штраф 10 процентов от цены Контракта (этапа), что составляет </w:t>
      </w:r>
      <w:r w:rsidR="00975C81">
        <w:rPr>
          <w:sz w:val="25"/>
          <w:szCs w:val="25"/>
          <w:lang w:eastAsia="ar-SA"/>
        </w:rPr>
        <w:t xml:space="preserve">________ </w:t>
      </w:r>
      <w:r w:rsidR="00472FC2">
        <w:rPr>
          <w:sz w:val="25"/>
          <w:szCs w:val="25"/>
          <w:lang w:eastAsia="ar-SA"/>
        </w:rPr>
        <w:t xml:space="preserve">рублей </w:t>
      </w:r>
      <w:r w:rsidR="00975C81">
        <w:rPr>
          <w:sz w:val="25"/>
          <w:szCs w:val="25"/>
          <w:lang w:eastAsia="ar-SA"/>
        </w:rPr>
        <w:t>___</w:t>
      </w:r>
      <w:r w:rsidR="00472FC2">
        <w:rPr>
          <w:sz w:val="25"/>
          <w:szCs w:val="25"/>
          <w:lang w:eastAsia="ar-SA"/>
        </w:rPr>
        <w:t xml:space="preserve"> копеек</w:t>
      </w:r>
      <w:r w:rsidR="00A301C4" w:rsidRPr="00020F4F">
        <w:rPr>
          <w:sz w:val="25"/>
          <w:szCs w:val="25"/>
          <w:lang w:eastAsia="ar-SA"/>
        </w:rPr>
        <w:t>.</w:t>
      </w:r>
    </w:p>
    <w:p w14:paraId="2E1AA529" w14:textId="77777777" w:rsidR="003739B9" w:rsidRPr="00020F4F" w:rsidRDefault="003739B9" w:rsidP="00F04DCF">
      <w:pPr>
        <w:widowControl w:val="0"/>
        <w:suppressAutoHyphens/>
        <w:autoSpaceDE w:val="0"/>
        <w:autoSpaceDN w:val="0"/>
        <w:adjustRightInd w:val="0"/>
        <w:spacing w:line="204" w:lineRule="auto"/>
        <w:ind w:firstLine="709"/>
        <w:jc w:val="both"/>
        <w:rPr>
          <w:sz w:val="25"/>
          <w:szCs w:val="25"/>
          <w:lang w:eastAsia="ar-SA"/>
        </w:rPr>
      </w:pPr>
      <w:r w:rsidRPr="00020F4F">
        <w:rPr>
          <w:sz w:val="25"/>
          <w:szCs w:val="25"/>
          <w:lang w:eastAsia="ar-SA"/>
        </w:rPr>
        <w:t xml:space="preserve">8.6.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1000 (одну тысячу) рублей </w:t>
      </w:r>
      <w:r w:rsidR="00020F4F">
        <w:rPr>
          <w:sz w:val="25"/>
          <w:szCs w:val="25"/>
          <w:lang w:eastAsia="ar-SA"/>
        </w:rPr>
        <w:br/>
      </w:r>
      <w:r w:rsidRPr="00020F4F">
        <w:rPr>
          <w:sz w:val="25"/>
          <w:szCs w:val="25"/>
          <w:lang w:eastAsia="ar-SA"/>
        </w:rPr>
        <w:t>00 копеек.</w:t>
      </w:r>
    </w:p>
    <w:p w14:paraId="4F3EF0EF" w14:textId="77777777" w:rsidR="003739B9" w:rsidRPr="00020F4F" w:rsidRDefault="000D55FE" w:rsidP="00F04DCF">
      <w:pPr>
        <w:widowControl w:val="0"/>
        <w:suppressAutoHyphens/>
        <w:autoSpaceDE w:val="0"/>
        <w:autoSpaceDN w:val="0"/>
        <w:adjustRightInd w:val="0"/>
        <w:spacing w:line="204" w:lineRule="auto"/>
        <w:ind w:firstLine="709"/>
        <w:jc w:val="both"/>
        <w:rPr>
          <w:sz w:val="25"/>
          <w:szCs w:val="25"/>
          <w:lang w:eastAsia="ar-SA"/>
        </w:rPr>
      </w:pPr>
      <w:r w:rsidRPr="00020F4F">
        <w:rPr>
          <w:sz w:val="25"/>
          <w:szCs w:val="25"/>
          <w:lang w:eastAsia="ar-SA"/>
        </w:rPr>
        <w:t>8.7</w:t>
      </w:r>
      <w:r w:rsidR="003739B9" w:rsidRPr="00020F4F">
        <w:rPr>
          <w:sz w:val="25"/>
          <w:szCs w:val="25"/>
          <w:lang w:eastAsia="ar-SA"/>
        </w:rPr>
        <w:t xml:space="preserve">. В случае просрочки исполнения Государственным заказчиком обязательств, предусмотренных настоящим Контрактом, а также в иных случаях неисполнения </w:t>
      </w:r>
      <w:r w:rsidR="00020F4F">
        <w:rPr>
          <w:sz w:val="25"/>
          <w:szCs w:val="25"/>
          <w:lang w:eastAsia="ar-SA"/>
        </w:rPr>
        <w:br/>
      </w:r>
      <w:r w:rsidR="003739B9" w:rsidRPr="00020F4F">
        <w:rPr>
          <w:sz w:val="25"/>
          <w:szCs w:val="25"/>
          <w:lang w:eastAsia="ar-SA"/>
        </w:rPr>
        <w:t>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14:paraId="3CADCEE6" w14:textId="77777777" w:rsidR="003739B9" w:rsidRPr="00020F4F" w:rsidRDefault="000D55FE" w:rsidP="00F04DCF">
      <w:pPr>
        <w:suppressAutoHyphens/>
        <w:spacing w:line="204" w:lineRule="auto"/>
        <w:ind w:firstLine="709"/>
        <w:jc w:val="both"/>
        <w:rPr>
          <w:sz w:val="25"/>
          <w:szCs w:val="25"/>
          <w:lang w:eastAsia="ar-SA"/>
        </w:rPr>
      </w:pPr>
      <w:r w:rsidRPr="00020F4F">
        <w:rPr>
          <w:sz w:val="25"/>
          <w:szCs w:val="25"/>
          <w:lang w:eastAsia="ar-SA"/>
        </w:rPr>
        <w:t>8.8</w:t>
      </w:r>
      <w:r w:rsidR="003739B9" w:rsidRPr="00020F4F">
        <w:rPr>
          <w:sz w:val="25"/>
          <w:szCs w:val="25"/>
          <w:lang w:eastAsia="ar-SA"/>
        </w:rPr>
        <w:t xml:space="preserve">. В случае просрочки исполнения обязательств Государственным заказчиком, предусмотренных настоящим Контрактом, Поставщик вправе потребовать уплаты пени </w:t>
      </w:r>
      <w:r w:rsidR="00F04DCF" w:rsidRPr="00020F4F">
        <w:rPr>
          <w:sz w:val="25"/>
          <w:szCs w:val="25"/>
          <w:lang w:eastAsia="ar-SA"/>
        </w:rPr>
        <w:br/>
      </w:r>
      <w:r w:rsidR="003739B9" w:rsidRPr="00020F4F">
        <w:rPr>
          <w:sz w:val="25"/>
          <w:szCs w:val="25"/>
          <w:lang w:eastAsia="ar-SA"/>
        </w:rP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B24B90" w:rsidRPr="00020F4F">
        <w:rPr>
          <w:sz w:val="25"/>
          <w:szCs w:val="25"/>
          <w:lang w:eastAsia="ar-SA"/>
        </w:rPr>
        <w:t>следующего после дня истечения,</w:t>
      </w:r>
      <w:r w:rsidR="003739B9" w:rsidRPr="00020F4F">
        <w:rPr>
          <w:sz w:val="25"/>
          <w:szCs w:val="25"/>
          <w:lang w:eastAsia="ar-SA"/>
        </w:rPr>
        <w:t xml:space="preserve"> установленного настоящим Контрактом срока исполнения обязательства.</w:t>
      </w:r>
    </w:p>
    <w:p w14:paraId="72E731BB" w14:textId="77777777" w:rsidR="003739B9" w:rsidRPr="00020F4F" w:rsidRDefault="000D55FE" w:rsidP="00F04DCF">
      <w:pPr>
        <w:widowControl w:val="0"/>
        <w:suppressAutoHyphens/>
        <w:autoSpaceDE w:val="0"/>
        <w:autoSpaceDN w:val="0"/>
        <w:adjustRightInd w:val="0"/>
        <w:spacing w:line="204" w:lineRule="auto"/>
        <w:ind w:firstLine="709"/>
        <w:jc w:val="both"/>
        <w:rPr>
          <w:sz w:val="25"/>
          <w:szCs w:val="25"/>
          <w:lang w:eastAsia="ar-SA"/>
        </w:rPr>
      </w:pPr>
      <w:r w:rsidRPr="00020F4F">
        <w:rPr>
          <w:sz w:val="25"/>
          <w:szCs w:val="25"/>
          <w:lang w:eastAsia="ar-SA"/>
        </w:rPr>
        <w:t>8.9</w:t>
      </w:r>
      <w:r w:rsidR="003739B9" w:rsidRPr="00020F4F">
        <w:rPr>
          <w:sz w:val="25"/>
          <w:szCs w:val="25"/>
          <w:lang w:eastAsia="ar-SA"/>
        </w:rPr>
        <w:t xml:space="preserve">. За каждый факт неисполнения или ненадлежащего исполнения Государственным заказчиком обязательств, предусмотренного настоящим Контрактом, за исключением просрочки исполнения обязательств, предусмотренных настоящим Контрактом, Поставщик вправе потребовать уплаты штрафа. Размер штрафа определяется в соответствии </w:t>
      </w:r>
      <w:r w:rsidR="00020F4F">
        <w:rPr>
          <w:sz w:val="25"/>
          <w:szCs w:val="25"/>
          <w:lang w:eastAsia="ar-SA"/>
        </w:rPr>
        <w:br/>
      </w:r>
      <w:r w:rsidR="003739B9" w:rsidRPr="00020F4F">
        <w:rPr>
          <w:sz w:val="25"/>
          <w:szCs w:val="25"/>
          <w:lang w:eastAsia="ar-SA"/>
        </w:rPr>
        <w:t>с Правилами и составляет 1000 (одну тысячу) рублей 00 копеек.</w:t>
      </w:r>
    </w:p>
    <w:p w14:paraId="2A6BCD85" w14:textId="77777777" w:rsidR="003739B9" w:rsidRPr="00020F4F" w:rsidRDefault="000D55FE" w:rsidP="00F04DCF">
      <w:pPr>
        <w:widowControl w:val="0"/>
        <w:suppressAutoHyphens/>
        <w:autoSpaceDE w:val="0"/>
        <w:autoSpaceDN w:val="0"/>
        <w:adjustRightInd w:val="0"/>
        <w:spacing w:line="204" w:lineRule="auto"/>
        <w:ind w:firstLine="709"/>
        <w:jc w:val="both"/>
        <w:rPr>
          <w:sz w:val="25"/>
          <w:szCs w:val="25"/>
          <w:lang w:eastAsia="ar-SA"/>
        </w:rPr>
      </w:pPr>
      <w:r w:rsidRPr="00020F4F">
        <w:rPr>
          <w:sz w:val="25"/>
          <w:szCs w:val="25"/>
          <w:lang w:eastAsia="ar-SA"/>
        </w:rPr>
        <w:t>8.10</w:t>
      </w:r>
      <w:r w:rsidR="003739B9" w:rsidRPr="00020F4F">
        <w:rPr>
          <w:sz w:val="25"/>
          <w:szCs w:val="25"/>
          <w:lang w:eastAsia="ar-SA"/>
        </w:rPr>
        <w:t>. Применение неустойки (штрафа, пени) не освобождает Стороны от исполнения обязательств по настоящему Контракту.</w:t>
      </w:r>
    </w:p>
    <w:p w14:paraId="04B82117" w14:textId="77777777" w:rsidR="003739B9" w:rsidRPr="00020F4F" w:rsidRDefault="000D55FE" w:rsidP="00F04DCF">
      <w:pPr>
        <w:widowControl w:val="0"/>
        <w:suppressAutoHyphens/>
        <w:autoSpaceDE w:val="0"/>
        <w:autoSpaceDN w:val="0"/>
        <w:adjustRightInd w:val="0"/>
        <w:spacing w:line="204" w:lineRule="auto"/>
        <w:ind w:firstLine="709"/>
        <w:jc w:val="both"/>
        <w:rPr>
          <w:sz w:val="25"/>
          <w:szCs w:val="25"/>
          <w:lang w:eastAsia="ar-SA"/>
        </w:rPr>
      </w:pPr>
      <w:r w:rsidRPr="00020F4F">
        <w:rPr>
          <w:sz w:val="25"/>
          <w:szCs w:val="25"/>
          <w:lang w:eastAsia="ar-SA"/>
        </w:rPr>
        <w:t>8.11</w:t>
      </w:r>
      <w:r w:rsidR="003739B9" w:rsidRPr="00020F4F">
        <w:rPr>
          <w:sz w:val="25"/>
          <w:szCs w:val="25"/>
          <w:lang w:eastAsia="ar-SA"/>
        </w:rPr>
        <w:t xml:space="preserve">. Общая сумма начисленных штрафов за неисполнение или ненадлежащее исполнение Поставщиком обязательств, предусмотренных настоящим Контрактом, </w:t>
      </w:r>
      <w:r w:rsidR="00020F4F">
        <w:rPr>
          <w:sz w:val="25"/>
          <w:szCs w:val="25"/>
          <w:lang w:eastAsia="ar-SA"/>
        </w:rPr>
        <w:br/>
      </w:r>
      <w:r w:rsidR="003739B9" w:rsidRPr="00020F4F">
        <w:rPr>
          <w:sz w:val="25"/>
          <w:szCs w:val="25"/>
          <w:lang w:eastAsia="ar-SA"/>
        </w:rPr>
        <w:t>не может превышать цены Контракта.</w:t>
      </w:r>
    </w:p>
    <w:p w14:paraId="26DA248E" w14:textId="0A1CF749" w:rsidR="003739B9" w:rsidRPr="00020F4F" w:rsidRDefault="000D55FE" w:rsidP="00F04DCF">
      <w:pPr>
        <w:widowControl w:val="0"/>
        <w:suppressAutoHyphens/>
        <w:autoSpaceDE w:val="0"/>
        <w:autoSpaceDN w:val="0"/>
        <w:adjustRightInd w:val="0"/>
        <w:spacing w:line="204" w:lineRule="auto"/>
        <w:ind w:firstLine="709"/>
        <w:jc w:val="both"/>
        <w:rPr>
          <w:sz w:val="25"/>
          <w:szCs w:val="25"/>
          <w:lang w:eastAsia="ar-SA"/>
        </w:rPr>
      </w:pPr>
      <w:r w:rsidRPr="00020F4F">
        <w:rPr>
          <w:sz w:val="25"/>
          <w:szCs w:val="25"/>
          <w:lang w:eastAsia="ar-SA"/>
        </w:rPr>
        <w:t>8.12</w:t>
      </w:r>
      <w:r w:rsidR="003739B9" w:rsidRPr="00020F4F">
        <w:rPr>
          <w:sz w:val="25"/>
          <w:szCs w:val="25"/>
          <w:lang w:eastAsia="ar-SA"/>
        </w:rPr>
        <w:t>.</w:t>
      </w:r>
      <w:r w:rsidR="005526C2">
        <w:rPr>
          <w:sz w:val="25"/>
          <w:szCs w:val="25"/>
          <w:lang w:eastAsia="ar-SA"/>
        </w:rPr>
        <w:t xml:space="preserve"> </w:t>
      </w:r>
      <w:r w:rsidR="003739B9" w:rsidRPr="00020F4F">
        <w:rPr>
          <w:sz w:val="25"/>
          <w:szCs w:val="25"/>
          <w:lang w:eastAsia="ar-SA"/>
        </w:rPr>
        <w:t xml:space="preserve">Общая сумма начисленных штрафов за ненадлежащее исполнение Государственным </w:t>
      </w:r>
      <w:r w:rsidR="00B24B90" w:rsidRPr="00020F4F">
        <w:rPr>
          <w:sz w:val="25"/>
          <w:szCs w:val="25"/>
          <w:lang w:eastAsia="ar-SA"/>
        </w:rPr>
        <w:t>заказчиком обязательств</w:t>
      </w:r>
      <w:r w:rsidR="003739B9" w:rsidRPr="00020F4F">
        <w:rPr>
          <w:sz w:val="25"/>
          <w:szCs w:val="25"/>
          <w:lang w:eastAsia="ar-SA"/>
        </w:rPr>
        <w:t xml:space="preserve">, предусмотренных настоящим Контрактом, </w:t>
      </w:r>
      <w:r w:rsidR="003739B9" w:rsidRPr="00020F4F">
        <w:rPr>
          <w:sz w:val="25"/>
          <w:szCs w:val="25"/>
          <w:lang w:eastAsia="ar-SA"/>
        </w:rPr>
        <w:br/>
        <w:t>не может превышать цены Контракта.</w:t>
      </w:r>
    </w:p>
    <w:p w14:paraId="19B93414" w14:textId="77777777" w:rsidR="003739B9" w:rsidRPr="00020F4F" w:rsidRDefault="000D55FE" w:rsidP="00F04DCF">
      <w:pPr>
        <w:suppressAutoHyphens/>
        <w:spacing w:line="204" w:lineRule="auto"/>
        <w:ind w:firstLine="709"/>
        <w:jc w:val="both"/>
        <w:rPr>
          <w:sz w:val="25"/>
          <w:szCs w:val="25"/>
          <w:lang w:eastAsia="ar-SA"/>
        </w:rPr>
      </w:pPr>
      <w:r w:rsidRPr="00020F4F">
        <w:rPr>
          <w:sz w:val="25"/>
          <w:szCs w:val="25"/>
          <w:lang w:eastAsia="ar-SA"/>
        </w:rPr>
        <w:t>8.13</w:t>
      </w:r>
      <w:r w:rsidR="003739B9" w:rsidRPr="00020F4F">
        <w:rPr>
          <w:sz w:val="25"/>
          <w:szCs w:val="25"/>
          <w:lang w:eastAsia="ar-SA"/>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 для принятия решения об одностороннем отказе от исполнения настоящего Контракта.</w:t>
      </w:r>
    </w:p>
    <w:p w14:paraId="710FAA98" w14:textId="271F8EDA" w:rsidR="00020F4F" w:rsidRPr="00020F4F" w:rsidRDefault="00020F4F" w:rsidP="00F04DCF">
      <w:pPr>
        <w:suppressAutoHyphens/>
        <w:spacing w:line="204" w:lineRule="auto"/>
        <w:ind w:firstLine="709"/>
        <w:jc w:val="both"/>
        <w:rPr>
          <w:sz w:val="25"/>
          <w:szCs w:val="25"/>
          <w:lang w:eastAsia="ar-SA"/>
        </w:rPr>
      </w:pPr>
      <w:r w:rsidRPr="00020F4F">
        <w:rPr>
          <w:sz w:val="25"/>
          <w:szCs w:val="25"/>
          <w:lang w:eastAsia="ar-SA"/>
        </w:rPr>
        <w:t xml:space="preserve">8.14. Заказчик имеет право удерживать суммы неиспользованных Поставщиком требований об уплате </w:t>
      </w:r>
      <w:r w:rsidR="005526C2" w:rsidRPr="00020F4F">
        <w:rPr>
          <w:sz w:val="25"/>
          <w:szCs w:val="25"/>
          <w:lang w:eastAsia="ar-SA"/>
        </w:rPr>
        <w:t>неустоек (штрафов, пеней),</w:t>
      </w:r>
      <w:r w:rsidRPr="00020F4F">
        <w:rPr>
          <w:sz w:val="25"/>
          <w:szCs w:val="25"/>
          <w:lang w:eastAsia="ar-SA"/>
        </w:rPr>
        <w:t xml:space="preserve"> предъявленных Заказчиком в соответствии с Федеральным законом 44-ФЗ, из суммы, подлежащей оплате Поставщику.</w:t>
      </w:r>
    </w:p>
    <w:p w14:paraId="0110866E" w14:textId="77777777" w:rsidR="003739B9" w:rsidRPr="00020F4F" w:rsidRDefault="003739B9" w:rsidP="00684791">
      <w:pPr>
        <w:spacing w:line="216" w:lineRule="auto"/>
        <w:jc w:val="center"/>
        <w:rPr>
          <w:b/>
          <w:sz w:val="25"/>
          <w:szCs w:val="25"/>
        </w:rPr>
      </w:pPr>
    </w:p>
    <w:p w14:paraId="7201CB27" w14:textId="77777777" w:rsidR="008C22CD" w:rsidRPr="00020F4F" w:rsidRDefault="008C22CD" w:rsidP="00612CC3">
      <w:pPr>
        <w:spacing w:line="202" w:lineRule="auto"/>
        <w:jc w:val="center"/>
        <w:rPr>
          <w:b/>
          <w:sz w:val="25"/>
          <w:szCs w:val="25"/>
        </w:rPr>
      </w:pPr>
      <w:r w:rsidRPr="00020F4F">
        <w:rPr>
          <w:b/>
          <w:sz w:val="25"/>
          <w:szCs w:val="25"/>
        </w:rPr>
        <w:t>9. Форс-мажорные обстоятельства</w:t>
      </w:r>
    </w:p>
    <w:p w14:paraId="49DB82EA" w14:textId="77777777" w:rsidR="00020F4F" w:rsidRPr="00020F4F" w:rsidRDefault="00020F4F" w:rsidP="00612CC3">
      <w:pPr>
        <w:spacing w:line="202" w:lineRule="auto"/>
        <w:jc w:val="center"/>
        <w:rPr>
          <w:b/>
          <w:sz w:val="25"/>
          <w:szCs w:val="25"/>
        </w:rPr>
      </w:pPr>
    </w:p>
    <w:p w14:paraId="053A3808" w14:textId="77777777" w:rsidR="008C22CD" w:rsidRPr="00020F4F" w:rsidRDefault="008C22CD" w:rsidP="00612CC3">
      <w:pPr>
        <w:spacing w:line="202" w:lineRule="auto"/>
        <w:ind w:firstLine="708"/>
        <w:jc w:val="both"/>
        <w:rPr>
          <w:sz w:val="25"/>
          <w:szCs w:val="25"/>
        </w:rPr>
      </w:pPr>
      <w:r w:rsidRPr="00020F4F">
        <w:rPr>
          <w:sz w:val="25"/>
          <w:szCs w:val="25"/>
        </w:rPr>
        <w:t>9.1. Сторона освобождается от ответственности за частичное или полное</w:t>
      </w:r>
      <w:r w:rsidR="00F04DCF" w:rsidRPr="00020F4F">
        <w:rPr>
          <w:sz w:val="25"/>
          <w:szCs w:val="25"/>
        </w:rPr>
        <w:t xml:space="preserve"> </w:t>
      </w:r>
      <w:r w:rsidRPr="00020F4F">
        <w:rPr>
          <w:sz w:val="25"/>
          <w:szCs w:val="25"/>
        </w:rPr>
        <w:t xml:space="preserve">неисполнение обязательств по </w:t>
      </w:r>
      <w:r w:rsidR="009F3ECA" w:rsidRPr="00020F4F">
        <w:rPr>
          <w:sz w:val="25"/>
          <w:szCs w:val="25"/>
        </w:rPr>
        <w:t>Контракту</w:t>
      </w:r>
      <w:r w:rsidRPr="00020F4F">
        <w:rPr>
          <w:sz w:val="25"/>
          <w:szCs w:val="25"/>
        </w:rPr>
        <w:t>, если такое неисполнение является</w:t>
      </w:r>
      <w:r w:rsidR="00F04DCF" w:rsidRPr="00020F4F">
        <w:rPr>
          <w:sz w:val="25"/>
          <w:szCs w:val="25"/>
        </w:rPr>
        <w:t xml:space="preserve"> </w:t>
      </w:r>
      <w:r w:rsidRPr="00020F4F">
        <w:rPr>
          <w:sz w:val="25"/>
          <w:szCs w:val="25"/>
        </w:rPr>
        <w:t>следствием обстоятельств непреодолимой силы, включая землетрясение,</w:t>
      </w:r>
      <w:r w:rsidR="00F04DCF" w:rsidRPr="00020F4F">
        <w:rPr>
          <w:sz w:val="25"/>
          <w:szCs w:val="25"/>
        </w:rPr>
        <w:t xml:space="preserve"> </w:t>
      </w:r>
      <w:r w:rsidRPr="00020F4F">
        <w:rPr>
          <w:sz w:val="25"/>
          <w:szCs w:val="25"/>
        </w:rPr>
        <w:t>наводнение, пожар, тайфун, ураган и другие стихийные бедствия, военные</w:t>
      </w:r>
      <w:r w:rsidR="00F04DCF" w:rsidRPr="00020F4F">
        <w:rPr>
          <w:sz w:val="25"/>
          <w:szCs w:val="25"/>
        </w:rPr>
        <w:t xml:space="preserve"> </w:t>
      </w:r>
      <w:r w:rsidRPr="00020F4F">
        <w:rPr>
          <w:sz w:val="25"/>
          <w:szCs w:val="25"/>
        </w:rPr>
        <w:t>действия, массовые заболевания и действия органов государственной власти и</w:t>
      </w:r>
      <w:r w:rsidR="00F04DCF" w:rsidRPr="00020F4F">
        <w:rPr>
          <w:sz w:val="25"/>
          <w:szCs w:val="25"/>
        </w:rPr>
        <w:t xml:space="preserve"> </w:t>
      </w:r>
      <w:r w:rsidRPr="00020F4F">
        <w:rPr>
          <w:sz w:val="25"/>
          <w:szCs w:val="25"/>
        </w:rPr>
        <w:t>управления, влияющие на возможность исполнения Сторонами своих обязательств</w:t>
      </w:r>
      <w:r w:rsidR="00727A53" w:rsidRPr="00020F4F">
        <w:rPr>
          <w:sz w:val="25"/>
          <w:szCs w:val="25"/>
        </w:rPr>
        <w:t xml:space="preserve"> по </w:t>
      </w:r>
      <w:r w:rsidR="009F3ECA" w:rsidRPr="00020F4F">
        <w:rPr>
          <w:sz w:val="25"/>
          <w:szCs w:val="25"/>
        </w:rPr>
        <w:t>Контракту</w:t>
      </w:r>
      <w:r w:rsidRPr="00020F4F">
        <w:rPr>
          <w:sz w:val="25"/>
          <w:szCs w:val="25"/>
        </w:rPr>
        <w:t>.</w:t>
      </w:r>
    </w:p>
    <w:p w14:paraId="25844966" w14:textId="77777777" w:rsidR="008C22CD" w:rsidRPr="00020F4F" w:rsidRDefault="008C22CD" w:rsidP="00612CC3">
      <w:pPr>
        <w:spacing w:line="202" w:lineRule="auto"/>
        <w:ind w:firstLine="708"/>
        <w:jc w:val="both"/>
        <w:rPr>
          <w:sz w:val="25"/>
          <w:szCs w:val="25"/>
        </w:rPr>
      </w:pPr>
      <w:r w:rsidRPr="00020F4F">
        <w:rPr>
          <w:sz w:val="25"/>
          <w:szCs w:val="25"/>
        </w:rPr>
        <w:t>Указанные события должны носи</w:t>
      </w:r>
      <w:r w:rsidR="006A4B5A" w:rsidRPr="00020F4F">
        <w:rPr>
          <w:sz w:val="25"/>
          <w:szCs w:val="25"/>
        </w:rPr>
        <w:t>ть чрезвычайный, непредвиденный</w:t>
      </w:r>
      <w:r w:rsidR="006A4B5A" w:rsidRPr="00020F4F">
        <w:rPr>
          <w:sz w:val="25"/>
          <w:szCs w:val="25"/>
        </w:rPr>
        <w:br/>
      </w:r>
      <w:r w:rsidRPr="00020F4F">
        <w:rPr>
          <w:sz w:val="25"/>
          <w:szCs w:val="25"/>
        </w:rPr>
        <w:t xml:space="preserve">и непредотвратимый характер, возникнуть после </w:t>
      </w:r>
      <w:r w:rsidR="00D343DB" w:rsidRPr="00020F4F">
        <w:rPr>
          <w:sz w:val="25"/>
          <w:szCs w:val="25"/>
        </w:rPr>
        <w:t xml:space="preserve">заключения </w:t>
      </w:r>
      <w:r w:rsidR="009F3ECA" w:rsidRPr="00020F4F">
        <w:rPr>
          <w:sz w:val="25"/>
          <w:szCs w:val="25"/>
        </w:rPr>
        <w:t>Контракта</w:t>
      </w:r>
      <w:r w:rsidRPr="00020F4F">
        <w:rPr>
          <w:sz w:val="25"/>
          <w:szCs w:val="25"/>
        </w:rPr>
        <w:t xml:space="preserve"> и не зависеть </w:t>
      </w:r>
      <w:r w:rsidR="00020F4F">
        <w:rPr>
          <w:sz w:val="25"/>
          <w:szCs w:val="25"/>
        </w:rPr>
        <w:br/>
      </w:r>
      <w:r w:rsidRPr="00020F4F">
        <w:rPr>
          <w:sz w:val="25"/>
          <w:szCs w:val="25"/>
        </w:rPr>
        <w:t>от воли Сторон.</w:t>
      </w:r>
    </w:p>
    <w:p w14:paraId="5F009443" w14:textId="77777777" w:rsidR="008C22CD" w:rsidRPr="00020F4F" w:rsidRDefault="008C22CD" w:rsidP="00612CC3">
      <w:pPr>
        <w:spacing w:line="202" w:lineRule="auto"/>
        <w:ind w:firstLine="708"/>
        <w:jc w:val="both"/>
        <w:rPr>
          <w:sz w:val="25"/>
          <w:szCs w:val="25"/>
        </w:rPr>
      </w:pPr>
      <w:r w:rsidRPr="00020F4F">
        <w:rPr>
          <w:sz w:val="25"/>
          <w:szCs w:val="25"/>
        </w:rPr>
        <w:t xml:space="preserve">9.2. При наступлении обстоятельств непреодолимой силы Сторона должна </w:t>
      </w:r>
      <w:r w:rsidR="00E74A40" w:rsidRPr="00020F4F">
        <w:rPr>
          <w:sz w:val="25"/>
          <w:szCs w:val="25"/>
        </w:rPr>
        <w:br/>
      </w:r>
      <w:r w:rsidRPr="00020F4F">
        <w:rPr>
          <w:sz w:val="25"/>
          <w:szCs w:val="25"/>
        </w:rPr>
        <w:t xml:space="preserve">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w:t>
      </w:r>
      <w:r w:rsidRPr="00020F4F">
        <w:rPr>
          <w:sz w:val="25"/>
          <w:szCs w:val="25"/>
        </w:rPr>
        <w:lastRenderedPageBreak/>
        <w:t xml:space="preserve">обстоятельств, а также по возможности оценка их влияния на возможность исполнения обязательств </w:t>
      </w:r>
      <w:r w:rsidR="00D343DB" w:rsidRPr="00020F4F">
        <w:rPr>
          <w:sz w:val="25"/>
          <w:szCs w:val="25"/>
        </w:rPr>
        <w:t xml:space="preserve">по </w:t>
      </w:r>
      <w:r w:rsidR="009F3ECA" w:rsidRPr="00020F4F">
        <w:rPr>
          <w:sz w:val="25"/>
          <w:szCs w:val="25"/>
        </w:rPr>
        <w:t>Контракту</w:t>
      </w:r>
      <w:r w:rsidRPr="00020F4F">
        <w:rPr>
          <w:sz w:val="25"/>
          <w:szCs w:val="25"/>
        </w:rPr>
        <w:t xml:space="preserve"> и срок исполнения обязательств.</w:t>
      </w:r>
    </w:p>
    <w:p w14:paraId="3444AFBF" w14:textId="77777777" w:rsidR="008C22CD" w:rsidRPr="00020F4F" w:rsidRDefault="008C22CD" w:rsidP="00612CC3">
      <w:pPr>
        <w:spacing w:line="202" w:lineRule="auto"/>
        <w:ind w:firstLine="708"/>
        <w:jc w:val="both"/>
        <w:rPr>
          <w:sz w:val="25"/>
          <w:szCs w:val="25"/>
        </w:rPr>
      </w:pPr>
      <w:r w:rsidRPr="00020F4F">
        <w:rPr>
          <w:sz w:val="25"/>
          <w:szCs w:val="25"/>
        </w:rPr>
        <w:t>9.3. По прекращении указанных обстоятельств Сторон</w:t>
      </w:r>
      <w:r w:rsidR="00422AE2" w:rsidRPr="00020F4F">
        <w:rPr>
          <w:sz w:val="25"/>
          <w:szCs w:val="25"/>
        </w:rPr>
        <w:t xml:space="preserve">а должна без </w:t>
      </w:r>
      <w:r w:rsidR="00B24B90" w:rsidRPr="00020F4F">
        <w:rPr>
          <w:sz w:val="25"/>
          <w:szCs w:val="25"/>
        </w:rPr>
        <w:t xml:space="preserve">промедления, </w:t>
      </w:r>
      <w:r w:rsidR="00B24B90">
        <w:rPr>
          <w:sz w:val="25"/>
          <w:szCs w:val="25"/>
        </w:rPr>
        <w:br/>
      </w:r>
      <w:r w:rsidR="00B24B90" w:rsidRPr="00020F4F">
        <w:rPr>
          <w:sz w:val="25"/>
          <w:szCs w:val="25"/>
        </w:rPr>
        <w:t>но</w:t>
      </w:r>
      <w:r w:rsidR="00422AE2" w:rsidRPr="00020F4F">
        <w:rPr>
          <w:sz w:val="25"/>
          <w:szCs w:val="25"/>
        </w:rPr>
        <w:t xml:space="preserve"> не </w:t>
      </w:r>
      <w:r w:rsidRPr="00020F4F">
        <w:rPr>
          <w:sz w:val="25"/>
          <w:szCs w:val="25"/>
        </w:rPr>
        <w:t xml:space="preserve">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9F3ECA" w:rsidRPr="00020F4F">
        <w:rPr>
          <w:sz w:val="25"/>
          <w:szCs w:val="25"/>
        </w:rPr>
        <w:t>Контракту</w:t>
      </w:r>
      <w:r w:rsidRPr="00020F4F">
        <w:rPr>
          <w:sz w:val="25"/>
          <w:szCs w:val="25"/>
        </w:rPr>
        <w:t>. Если Сторона не направит или несвоевременно направит извещени</w:t>
      </w:r>
      <w:r w:rsidR="00422AE2" w:rsidRPr="00020F4F">
        <w:rPr>
          <w:sz w:val="25"/>
          <w:szCs w:val="25"/>
        </w:rPr>
        <w:t xml:space="preserve">е, она лишается права ссылаться </w:t>
      </w:r>
      <w:r w:rsidRPr="00020F4F">
        <w:rPr>
          <w:sz w:val="25"/>
          <w:szCs w:val="25"/>
        </w:rPr>
        <w:t xml:space="preserve">на такие обстоятельства, а также должна возместить другой Стороне убытки, причиненные </w:t>
      </w:r>
      <w:r w:rsidR="00E74A40" w:rsidRPr="00020F4F">
        <w:rPr>
          <w:sz w:val="25"/>
          <w:szCs w:val="25"/>
        </w:rPr>
        <w:t>не извещением</w:t>
      </w:r>
      <w:r w:rsidRPr="00020F4F">
        <w:rPr>
          <w:sz w:val="25"/>
          <w:szCs w:val="25"/>
        </w:rPr>
        <w:t xml:space="preserve"> или несвоевременным извещением.</w:t>
      </w:r>
    </w:p>
    <w:p w14:paraId="4A171152" w14:textId="77777777" w:rsidR="008C22CD" w:rsidRPr="00020F4F" w:rsidRDefault="008C22CD" w:rsidP="00612CC3">
      <w:pPr>
        <w:keepLines/>
        <w:spacing w:line="202" w:lineRule="auto"/>
        <w:ind w:firstLine="709"/>
        <w:jc w:val="both"/>
        <w:rPr>
          <w:sz w:val="25"/>
          <w:szCs w:val="25"/>
        </w:rPr>
      </w:pPr>
      <w:r w:rsidRPr="00020F4F">
        <w:rPr>
          <w:sz w:val="25"/>
          <w:szCs w:val="25"/>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B24B90">
        <w:rPr>
          <w:sz w:val="25"/>
          <w:szCs w:val="25"/>
        </w:rPr>
        <w:br/>
      </w:r>
      <w:r w:rsidRPr="00020F4F">
        <w:rPr>
          <w:sz w:val="25"/>
          <w:szCs w:val="25"/>
        </w:rPr>
        <w:t xml:space="preserve">или </w:t>
      </w:r>
      <w:r w:rsidR="00B24B90" w:rsidRPr="00020F4F">
        <w:rPr>
          <w:sz w:val="25"/>
          <w:szCs w:val="25"/>
        </w:rPr>
        <w:t>иного компетентного органа,</w:t>
      </w:r>
      <w:r w:rsidRPr="00020F4F">
        <w:rPr>
          <w:sz w:val="25"/>
          <w:szCs w:val="25"/>
        </w:rPr>
        <w:t xml:space="preserve"> или организации о наличии и продолжительности </w:t>
      </w:r>
      <w:r w:rsidR="00020F4F">
        <w:rPr>
          <w:sz w:val="25"/>
          <w:szCs w:val="25"/>
        </w:rPr>
        <w:br/>
      </w:r>
      <w:r w:rsidRPr="00020F4F">
        <w:rPr>
          <w:sz w:val="25"/>
          <w:szCs w:val="25"/>
        </w:rPr>
        <w:t>форс-мажорных обстоятельств.</w:t>
      </w:r>
    </w:p>
    <w:p w14:paraId="720055F2" w14:textId="77777777" w:rsidR="008C22CD" w:rsidRPr="00020F4F" w:rsidRDefault="008C22CD" w:rsidP="00612CC3">
      <w:pPr>
        <w:spacing w:line="202" w:lineRule="auto"/>
        <w:ind w:firstLine="708"/>
        <w:jc w:val="both"/>
        <w:rPr>
          <w:sz w:val="25"/>
          <w:szCs w:val="25"/>
        </w:rPr>
      </w:pPr>
      <w:r w:rsidRPr="00020F4F">
        <w:rPr>
          <w:sz w:val="25"/>
          <w:szCs w:val="25"/>
        </w:rPr>
        <w:t xml:space="preserve">9.5. В случае наступления форс-мажорных обстоятельств срок исполнения Сторонами обязательств </w:t>
      </w:r>
      <w:r w:rsidR="00D343DB" w:rsidRPr="00020F4F">
        <w:rPr>
          <w:sz w:val="25"/>
          <w:szCs w:val="25"/>
        </w:rPr>
        <w:t xml:space="preserve">по </w:t>
      </w:r>
      <w:r w:rsidR="009F3ECA" w:rsidRPr="00020F4F">
        <w:rPr>
          <w:sz w:val="25"/>
          <w:szCs w:val="25"/>
        </w:rPr>
        <w:t>Контракту</w:t>
      </w:r>
      <w:r w:rsidRPr="00020F4F">
        <w:rPr>
          <w:sz w:val="25"/>
          <w:szCs w:val="25"/>
        </w:rPr>
        <w:t xml:space="preserve">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1EE18FB" w14:textId="77777777" w:rsidR="008C22CD" w:rsidRPr="00020F4F" w:rsidRDefault="008C22CD" w:rsidP="00612CC3">
      <w:pPr>
        <w:spacing w:line="202" w:lineRule="auto"/>
        <w:ind w:firstLine="708"/>
        <w:jc w:val="both"/>
        <w:rPr>
          <w:sz w:val="25"/>
          <w:szCs w:val="25"/>
        </w:rPr>
      </w:pPr>
      <w:r w:rsidRPr="00020F4F">
        <w:rPr>
          <w:sz w:val="25"/>
          <w:szCs w:val="25"/>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9F3ECA" w:rsidRPr="00020F4F">
        <w:rPr>
          <w:sz w:val="25"/>
          <w:szCs w:val="25"/>
        </w:rPr>
        <w:t>Контракта</w:t>
      </w:r>
      <w:r w:rsidR="006A4B5A" w:rsidRPr="00020F4F">
        <w:rPr>
          <w:sz w:val="25"/>
          <w:szCs w:val="25"/>
        </w:rPr>
        <w:br/>
      </w:r>
      <w:r w:rsidRPr="00020F4F">
        <w:rPr>
          <w:sz w:val="25"/>
          <w:szCs w:val="25"/>
        </w:rPr>
        <w:t xml:space="preserve">и достижения соответствующей </w:t>
      </w:r>
      <w:proofErr w:type="spellStart"/>
      <w:r w:rsidR="009F3ECA" w:rsidRPr="00020F4F">
        <w:rPr>
          <w:sz w:val="25"/>
          <w:szCs w:val="25"/>
        </w:rPr>
        <w:t>Контракте</w:t>
      </w:r>
      <w:r w:rsidRPr="00020F4F">
        <w:rPr>
          <w:sz w:val="25"/>
          <w:szCs w:val="25"/>
        </w:rPr>
        <w:t>нности</w:t>
      </w:r>
      <w:proofErr w:type="spellEnd"/>
      <w:r w:rsidRPr="00020F4F">
        <w:rPr>
          <w:sz w:val="25"/>
          <w:szCs w:val="25"/>
        </w:rPr>
        <w:t>.</w:t>
      </w:r>
    </w:p>
    <w:p w14:paraId="76411698" w14:textId="77777777" w:rsidR="00F04DCF" w:rsidRPr="00020F4F" w:rsidRDefault="00F04DCF" w:rsidP="00612CC3">
      <w:pPr>
        <w:spacing w:line="202" w:lineRule="auto"/>
        <w:ind w:firstLine="708"/>
        <w:jc w:val="both"/>
        <w:rPr>
          <w:sz w:val="25"/>
          <w:szCs w:val="25"/>
        </w:rPr>
      </w:pPr>
    </w:p>
    <w:p w14:paraId="3A0CB503" w14:textId="77777777" w:rsidR="008C22CD" w:rsidRPr="00020F4F" w:rsidRDefault="008C22CD" w:rsidP="00612CC3">
      <w:pPr>
        <w:spacing w:line="202" w:lineRule="auto"/>
        <w:jc w:val="center"/>
        <w:rPr>
          <w:b/>
          <w:sz w:val="25"/>
          <w:szCs w:val="25"/>
        </w:rPr>
      </w:pPr>
      <w:r w:rsidRPr="00020F4F">
        <w:rPr>
          <w:b/>
          <w:sz w:val="25"/>
          <w:szCs w:val="25"/>
        </w:rPr>
        <w:t xml:space="preserve">10. Изменение, </w:t>
      </w:r>
      <w:r w:rsidR="00D343DB" w:rsidRPr="00020F4F">
        <w:rPr>
          <w:b/>
          <w:sz w:val="25"/>
          <w:szCs w:val="25"/>
        </w:rPr>
        <w:t xml:space="preserve">расторжение </w:t>
      </w:r>
      <w:r w:rsidR="009F3ECA" w:rsidRPr="00020F4F">
        <w:rPr>
          <w:b/>
          <w:sz w:val="25"/>
          <w:szCs w:val="25"/>
        </w:rPr>
        <w:t>Контракта</w:t>
      </w:r>
    </w:p>
    <w:p w14:paraId="14890E3B" w14:textId="77777777" w:rsidR="00020F4F" w:rsidRPr="00020F4F" w:rsidRDefault="00020F4F" w:rsidP="00612CC3">
      <w:pPr>
        <w:spacing w:line="202" w:lineRule="auto"/>
        <w:jc w:val="center"/>
        <w:rPr>
          <w:b/>
          <w:sz w:val="25"/>
          <w:szCs w:val="25"/>
        </w:rPr>
      </w:pPr>
    </w:p>
    <w:p w14:paraId="68F3B49D" w14:textId="77777777" w:rsidR="008C22CD" w:rsidRPr="00020F4F" w:rsidRDefault="00CC3388" w:rsidP="00612CC3">
      <w:pPr>
        <w:tabs>
          <w:tab w:val="left" w:pos="720"/>
        </w:tabs>
        <w:spacing w:line="202" w:lineRule="auto"/>
        <w:ind w:firstLine="709"/>
        <w:jc w:val="both"/>
        <w:rPr>
          <w:noProof/>
          <w:sz w:val="25"/>
          <w:szCs w:val="25"/>
        </w:rPr>
      </w:pPr>
      <w:r w:rsidRPr="00020F4F">
        <w:rPr>
          <w:noProof/>
          <w:sz w:val="25"/>
          <w:szCs w:val="25"/>
        </w:rPr>
        <w:t>10.1</w:t>
      </w:r>
      <w:r w:rsidR="008C22CD" w:rsidRPr="00020F4F">
        <w:rPr>
          <w:noProof/>
          <w:sz w:val="25"/>
          <w:szCs w:val="25"/>
        </w:rPr>
        <w:t xml:space="preserve">. </w:t>
      </w:r>
      <w:r w:rsidR="00356400">
        <w:rPr>
          <w:noProof/>
          <w:sz w:val="25"/>
          <w:szCs w:val="25"/>
        </w:rPr>
        <w:t>Из</w:t>
      </w:r>
      <w:r w:rsidR="00E657F9">
        <w:rPr>
          <w:noProof/>
          <w:sz w:val="25"/>
          <w:szCs w:val="25"/>
        </w:rPr>
        <w:t xml:space="preserve">менение существенных условий Контракта допускается только в случаях установленных ст. 95 </w:t>
      </w:r>
      <w:r w:rsidR="00E657F9" w:rsidRPr="00020F4F">
        <w:rPr>
          <w:sz w:val="25"/>
          <w:szCs w:val="25"/>
        </w:rPr>
        <w:t>Федерального закона от 05.04.2013 №44-ФЗ</w:t>
      </w:r>
      <w:r w:rsidR="00E657F9">
        <w:rPr>
          <w:sz w:val="25"/>
          <w:szCs w:val="25"/>
        </w:rPr>
        <w:t>.</w:t>
      </w:r>
      <w:r w:rsidR="00E657F9" w:rsidRPr="00020F4F">
        <w:rPr>
          <w:noProof/>
          <w:sz w:val="25"/>
          <w:szCs w:val="25"/>
        </w:rPr>
        <w:t xml:space="preserve"> </w:t>
      </w:r>
      <w:r w:rsidR="008C22CD" w:rsidRPr="00020F4F">
        <w:rPr>
          <w:noProof/>
          <w:sz w:val="25"/>
          <w:szCs w:val="25"/>
        </w:rPr>
        <w:t xml:space="preserve">Все изменения </w:t>
      </w:r>
      <w:r w:rsidR="00E657F9">
        <w:rPr>
          <w:noProof/>
          <w:sz w:val="25"/>
          <w:szCs w:val="25"/>
        </w:rPr>
        <w:br/>
      </w:r>
      <w:r w:rsidR="008C22CD" w:rsidRPr="00020F4F">
        <w:rPr>
          <w:noProof/>
          <w:sz w:val="25"/>
          <w:szCs w:val="25"/>
        </w:rPr>
        <w:t xml:space="preserve">к </w:t>
      </w:r>
      <w:r w:rsidR="009F3ECA" w:rsidRPr="00020F4F">
        <w:rPr>
          <w:noProof/>
          <w:sz w:val="25"/>
          <w:szCs w:val="25"/>
        </w:rPr>
        <w:t>Контракту</w:t>
      </w:r>
      <w:r w:rsidR="008C22CD" w:rsidRPr="00020F4F">
        <w:rPr>
          <w:noProof/>
          <w:sz w:val="25"/>
          <w:szCs w:val="25"/>
        </w:rPr>
        <w:t xml:space="preserve"> действительны, если они оформлены в вид</w:t>
      </w:r>
      <w:r w:rsidR="009C4059" w:rsidRPr="00020F4F">
        <w:rPr>
          <w:noProof/>
          <w:sz w:val="25"/>
          <w:szCs w:val="25"/>
        </w:rPr>
        <w:t xml:space="preserve">е дополнительного соглашения </w:t>
      </w:r>
      <w:r w:rsidR="00E657F9">
        <w:rPr>
          <w:noProof/>
          <w:sz w:val="25"/>
          <w:szCs w:val="25"/>
        </w:rPr>
        <w:br/>
      </w:r>
      <w:r w:rsidR="009C4059" w:rsidRPr="00020F4F">
        <w:rPr>
          <w:noProof/>
          <w:sz w:val="25"/>
          <w:szCs w:val="25"/>
        </w:rPr>
        <w:t xml:space="preserve">к </w:t>
      </w:r>
      <w:r w:rsidR="009F3ECA" w:rsidRPr="00020F4F">
        <w:rPr>
          <w:noProof/>
          <w:sz w:val="25"/>
          <w:szCs w:val="25"/>
        </w:rPr>
        <w:t>Контракту</w:t>
      </w:r>
      <w:r w:rsidR="008C22CD" w:rsidRPr="00020F4F">
        <w:rPr>
          <w:noProof/>
          <w:sz w:val="25"/>
          <w:szCs w:val="25"/>
        </w:rPr>
        <w:t xml:space="preserve"> и подписаны Сторонами.</w:t>
      </w:r>
    </w:p>
    <w:p w14:paraId="6864DA4D" w14:textId="77777777" w:rsidR="008C22CD" w:rsidRPr="00020F4F" w:rsidRDefault="00CC3388" w:rsidP="00612CC3">
      <w:pPr>
        <w:pStyle w:val="40"/>
        <w:spacing w:line="202" w:lineRule="auto"/>
        <w:ind w:right="-71" w:firstLine="709"/>
        <w:contextualSpacing/>
        <w:rPr>
          <w:sz w:val="25"/>
          <w:szCs w:val="25"/>
          <w:lang w:eastAsia="en-US"/>
        </w:rPr>
      </w:pPr>
      <w:r w:rsidRPr="00020F4F">
        <w:rPr>
          <w:noProof/>
          <w:sz w:val="25"/>
          <w:szCs w:val="25"/>
        </w:rPr>
        <w:t>10.2</w:t>
      </w:r>
      <w:r w:rsidR="009C4059" w:rsidRPr="00020F4F">
        <w:rPr>
          <w:noProof/>
          <w:sz w:val="25"/>
          <w:szCs w:val="25"/>
        </w:rPr>
        <w:t xml:space="preserve">. </w:t>
      </w:r>
      <w:r w:rsidR="009F3ECA" w:rsidRPr="00020F4F">
        <w:rPr>
          <w:noProof/>
          <w:sz w:val="25"/>
          <w:szCs w:val="25"/>
        </w:rPr>
        <w:t>Контракт</w:t>
      </w:r>
      <w:r w:rsidR="008C22CD" w:rsidRPr="00020F4F">
        <w:rPr>
          <w:noProof/>
          <w:sz w:val="25"/>
          <w:szCs w:val="25"/>
        </w:rPr>
        <w:t xml:space="preserve"> может быть расторгнут </w:t>
      </w:r>
      <w:r w:rsidR="008C22CD" w:rsidRPr="00020F4F">
        <w:rPr>
          <w:sz w:val="25"/>
          <w:szCs w:val="25"/>
          <w:lang w:eastAsia="en-US"/>
        </w:rPr>
        <w:t>по соглашени</w:t>
      </w:r>
      <w:r w:rsidR="00422AE2" w:rsidRPr="00020F4F">
        <w:rPr>
          <w:sz w:val="25"/>
          <w:szCs w:val="25"/>
          <w:lang w:eastAsia="en-US"/>
        </w:rPr>
        <w:t>ю Сторон, по решению суда</w:t>
      </w:r>
      <w:r w:rsidR="006A4B5A" w:rsidRPr="00020F4F">
        <w:rPr>
          <w:sz w:val="25"/>
          <w:szCs w:val="25"/>
          <w:lang w:eastAsia="en-US"/>
        </w:rPr>
        <w:br/>
      </w:r>
      <w:r w:rsidR="00422AE2" w:rsidRPr="00020F4F">
        <w:rPr>
          <w:sz w:val="25"/>
          <w:szCs w:val="25"/>
          <w:lang w:eastAsia="en-US"/>
        </w:rPr>
        <w:t xml:space="preserve">или в </w:t>
      </w:r>
      <w:r w:rsidR="008C22CD" w:rsidRPr="00020F4F">
        <w:rPr>
          <w:sz w:val="25"/>
          <w:szCs w:val="25"/>
          <w:lang w:eastAsia="en-US"/>
        </w:rPr>
        <w:t xml:space="preserve">связи с односторонним отказом </w:t>
      </w:r>
      <w:r w:rsidR="009C4059" w:rsidRPr="00020F4F">
        <w:rPr>
          <w:sz w:val="25"/>
          <w:szCs w:val="25"/>
          <w:lang w:eastAsia="en-US"/>
        </w:rPr>
        <w:t xml:space="preserve">Стороны </w:t>
      </w:r>
      <w:r w:rsidR="009F3ECA" w:rsidRPr="00020F4F">
        <w:rPr>
          <w:sz w:val="25"/>
          <w:szCs w:val="25"/>
          <w:lang w:eastAsia="en-US"/>
        </w:rPr>
        <w:t>Контракта</w:t>
      </w:r>
      <w:r w:rsidR="009C4059" w:rsidRPr="00020F4F">
        <w:rPr>
          <w:sz w:val="25"/>
          <w:szCs w:val="25"/>
          <w:lang w:eastAsia="en-US"/>
        </w:rPr>
        <w:t xml:space="preserve"> от исполнения </w:t>
      </w:r>
      <w:r w:rsidR="009F3ECA" w:rsidRPr="00020F4F">
        <w:rPr>
          <w:sz w:val="25"/>
          <w:szCs w:val="25"/>
          <w:lang w:eastAsia="en-US"/>
        </w:rPr>
        <w:t>Контракта</w:t>
      </w:r>
      <w:r w:rsidR="006A4B5A" w:rsidRPr="00020F4F">
        <w:rPr>
          <w:sz w:val="25"/>
          <w:szCs w:val="25"/>
          <w:lang w:eastAsia="en-US"/>
        </w:rPr>
        <w:br/>
      </w:r>
      <w:r w:rsidR="008C22CD" w:rsidRPr="00020F4F">
        <w:rPr>
          <w:sz w:val="25"/>
          <w:szCs w:val="25"/>
          <w:lang w:eastAsia="en-US"/>
        </w:rPr>
        <w:t xml:space="preserve">в соответствии с гражданским законодательством и условиями </w:t>
      </w:r>
      <w:r w:rsidR="009F3ECA" w:rsidRPr="00020F4F">
        <w:rPr>
          <w:sz w:val="25"/>
          <w:szCs w:val="25"/>
          <w:lang w:eastAsia="en-US"/>
        </w:rPr>
        <w:t>Контракта</w:t>
      </w:r>
      <w:r w:rsidR="008C22CD" w:rsidRPr="00020F4F">
        <w:rPr>
          <w:sz w:val="25"/>
          <w:szCs w:val="25"/>
          <w:lang w:eastAsia="en-US"/>
        </w:rPr>
        <w:t>.</w:t>
      </w:r>
    </w:p>
    <w:p w14:paraId="0017B210" w14:textId="77777777" w:rsidR="008C22CD" w:rsidRPr="00020F4F" w:rsidRDefault="00CC3388" w:rsidP="00612CC3">
      <w:pPr>
        <w:spacing w:line="202" w:lineRule="auto"/>
        <w:ind w:firstLine="709"/>
        <w:jc w:val="both"/>
        <w:rPr>
          <w:b/>
          <w:sz w:val="25"/>
          <w:szCs w:val="25"/>
        </w:rPr>
      </w:pPr>
      <w:r w:rsidRPr="00020F4F">
        <w:rPr>
          <w:sz w:val="25"/>
          <w:szCs w:val="25"/>
        </w:rPr>
        <w:t>10.</w:t>
      </w:r>
      <w:r w:rsidR="00356400">
        <w:rPr>
          <w:sz w:val="25"/>
          <w:szCs w:val="25"/>
        </w:rPr>
        <w:t>3</w:t>
      </w:r>
      <w:r w:rsidR="00422AE2" w:rsidRPr="00020F4F">
        <w:rPr>
          <w:sz w:val="25"/>
          <w:szCs w:val="25"/>
        </w:rPr>
        <w:t>.</w:t>
      </w:r>
      <w:r w:rsidR="008C22CD" w:rsidRPr="00020F4F">
        <w:rPr>
          <w:sz w:val="25"/>
          <w:szCs w:val="25"/>
        </w:rPr>
        <w:t xml:space="preserve"> Сторона, которой направ</w:t>
      </w:r>
      <w:r w:rsidR="009C4059" w:rsidRPr="00020F4F">
        <w:rPr>
          <w:sz w:val="25"/>
          <w:szCs w:val="25"/>
        </w:rPr>
        <w:t xml:space="preserve">лено предложение о расторжении </w:t>
      </w:r>
      <w:r w:rsidR="009F3ECA" w:rsidRPr="00020F4F">
        <w:rPr>
          <w:sz w:val="25"/>
          <w:szCs w:val="25"/>
        </w:rPr>
        <w:t>Контракта</w:t>
      </w:r>
      <w:r w:rsidR="006A4B5A" w:rsidRPr="00020F4F">
        <w:rPr>
          <w:sz w:val="25"/>
          <w:szCs w:val="25"/>
        </w:rPr>
        <w:br/>
      </w:r>
      <w:r w:rsidR="008C22CD" w:rsidRPr="00020F4F">
        <w:rPr>
          <w:sz w:val="25"/>
          <w:szCs w:val="25"/>
        </w:rPr>
        <w:t>по соглашению сторон, должна дать письменный ответ</w:t>
      </w:r>
      <w:r w:rsidR="00D343DB" w:rsidRPr="00020F4F">
        <w:rPr>
          <w:sz w:val="25"/>
          <w:szCs w:val="25"/>
        </w:rPr>
        <w:t>,</w:t>
      </w:r>
      <w:r w:rsidR="00F04DCF" w:rsidRPr="00020F4F">
        <w:rPr>
          <w:sz w:val="25"/>
          <w:szCs w:val="25"/>
        </w:rPr>
        <w:t xml:space="preserve"> </w:t>
      </w:r>
      <w:r w:rsidR="00D343DB" w:rsidRPr="00020F4F">
        <w:rPr>
          <w:sz w:val="25"/>
          <w:szCs w:val="25"/>
        </w:rPr>
        <w:t>по существу,</w:t>
      </w:r>
      <w:r w:rsidR="008C22CD" w:rsidRPr="00020F4F">
        <w:rPr>
          <w:sz w:val="25"/>
          <w:szCs w:val="25"/>
        </w:rPr>
        <w:t xml:space="preserve"> в срок не позднее </w:t>
      </w:r>
      <w:r w:rsidR="00020F4F">
        <w:rPr>
          <w:sz w:val="25"/>
          <w:szCs w:val="25"/>
        </w:rPr>
        <w:br/>
      </w:r>
      <w:r w:rsidR="008C22CD" w:rsidRPr="00020F4F">
        <w:rPr>
          <w:sz w:val="25"/>
          <w:szCs w:val="25"/>
        </w:rPr>
        <w:t>5 (пяти) календарных дней с даты его получения</w:t>
      </w:r>
      <w:r w:rsidR="009C4059" w:rsidRPr="00020F4F">
        <w:rPr>
          <w:sz w:val="25"/>
          <w:szCs w:val="25"/>
        </w:rPr>
        <w:t>.</w:t>
      </w:r>
    </w:p>
    <w:p w14:paraId="2816CD7B" w14:textId="77777777" w:rsidR="008C22CD" w:rsidRPr="00020F4F" w:rsidRDefault="00CC3388" w:rsidP="00612CC3">
      <w:pPr>
        <w:pStyle w:val="40"/>
        <w:tabs>
          <w:tab w:val="left" w:pos="720"/>
        </w:tabs>
        <w:spacing w:line="202" w:lineRule="auto"/>
        <w:ind w:right="-71" w:firstLine="709"/>
        <w:contextualSpacing/>
        <w:rPr>
          <w:noProof/>
          <w:sz w:val="25"/>
          <w:szCs w:val="25"/>
        </w:rPr>
      </w:pPr>
      <w:r w:rsidRPr="00020F4F">
        <w:rPr>
          <w:noProof/>
          <w:sz w:val="25"/>
          <w:szCs w:val="25"/>
        </w:rPr>
        <w:t>10.</w:t>
      </w:r>
      <w:r w:rsidR="00356400">
        <w:rPr>
          <w:noProof/>
          <w:sz w:val="25"/>
          <w:szCs w:val="25"/>
        </w:rPr>
        <w:t>4</w:t>
      </w:r>
      <w:r w:rsidR="008C22CD" w:rsidRPr="00020F4F">
        <w:rPr>
          <w:noProof/>
          <w:sz w:val="25"/>
          <w:szCs w:val="25"/>
        </w:rPr>
        <w:t xml:space="preserve">. Если в результате издания акта органа государственной власти Российской Федерации исполнение Заказчиком своих обязательств по </w:t>
      </w:r>
      <w:r w:rsidR="009F3ECA" w:rsidRPr="00020F4F">
        <w:rPr>
          <w:noProof/>
          <w:sz w:val="25"/>
          <w:szCs w:val="25"/>
        </w:rPr>
        <w:t>Контракт</w:t>
      </w:r>
      <w:r w:rsidR="008C22CD" w:rsidRPr="00020F4F">
        <w:rPr>
          <w:noProof/>
          <w:sz w:val="25"/>
          <w:szCs w:val="25"/>
        </w:rPr>
        <w:t xml:space="preserve"> установится невозможным полностью или частично, обязательство прекращается полностью </w:t>
      </w:r>
      <w:r w:rsidR="00020F4F">
        <w:rPr>
          <w:noProof/>
          <w:sz w:val="25"/>
          <w:szCs w:val="25"/>
        </w:rPr>
        <w:br/>
      </w:r>
      <w:r w:rsidR="008C22CD" w:rsidRPr="00020F4F">
        <w:rPr>
          <w:noProof/>
          <w:sz w:val="25"/>
          <w:szCs w:val="25"/>
        </w:rPr>
        <w:t xml:space="preserve">или в соответствующей части. </w:t>
      </w:r>
    </w:p>
    <w:p w14:paraId="0DD5ADF9" w14:textId="77777777" w:rsidR="008C22CD" w:rsidRPr="00020F4F" w:rsidRDefault="00CC3388" w:rsidP="00612CC3">
      <w:pPr>
        <w:tabs>
          <w:tab w:val="left" w:pos="720"/>
          <w:tab w:val="left" w:pos="1418"/>
        </w:tabs>
        <w:spacing w:line="202" w:lineRule="auto"/>
        <w:ind w:firstLine="709"/>
        <w:jc w:val="both"/>
        <w:rPr>
          <w:sz w:val="25"/>
          <w:szCs w:val="25"/>
        </w:rPr>
      </w:pPr>
      <w:r w:rsidRPr="00020F4F">
        <w:rPr>
          <w:sz w:val="25"/>
          <w:szCs w:val="25"/>
        </w:rPr>
        <w:t>10.</w:t>
      </w:r>
      <w:r w:rsidR="00356400">
        <w:rPr>
          <w:sz w:val="25"/>
          <w:szCs w:val="25"/>
        </w:rPr>
        <w:t>5</w:t>
      </w:r>
      <w:r w:rsidR="008C22CD" w:rsidRPr="00020F4F">
        <w:rPr>
          <w:sz w:val="25"/>
          <w:szCs w:val="25"/>
        </w:rPr>
        <w:t>.</w:t>
      </w:r>
      <w:r w:rsidR="00356400">
        <w:rPr>
          <w:sz w:val="25"/>
          <w:szCs w:val="25"/>
        </w:rPr>
        <w:t xml:space="preserve"> </w:t>
      </w:r>
      <w:r w:rsidR="008C22CD" w:rsidRPr="00020F4F">
        <w:rPr>
          <w:sz w:val="25"/>
          <w:szCs w:val="25"/>
        </w:rPr>
        <w:t xml:space="preserve">Расторжение </w:t>
      </w:r>
      <w:r w:rsidR="009F3ECA" w:rsidRPr="00020F4F">
        <w:rPr>
          <w:sz w:val="25"/>
          <w:szCs w:val="25"/>
        </w:rPr>
        <w:t>Контракта</w:t>
      </w:r>
      <w:r w:rsidR="008C22CD" w:rsidRPr="00020F4F">
        <w:rPr>
          <w:sz w:val="25"/>
          <w:szCs w:val="25"/>
        </w:rPr>
        <w:t xml:space="preserve"> производ</w:t>
      </w:r>
      <w:r w:rsidR="00422AE2" w:rsidRPr="00020F4F">
        <w:rPr>
          <w:sz w:val="25"/>
          <w:szCs w:val="25"/>
        </w:rPr>
        <w:t xml:space="preserve">ится Сторонами путем подписания </w:t>
      </w:r>
      <w:r w:rsidR="008C22CD" w:rsidRPr="00020F4F">
        <w:rPr>
          <w:sz w:val="25"/>
          <w:szCs w:val="25"/>
        </w:rPr>
        <w:t>соответствующего соглашения о расторжении.</w:t>
      </w:r>
    </w:p>
    <w:p w14:paraId="597FD2BE" w14:textId="77777777" w:rsidR="008C22CD" w:rsidRPr="00020F4F" w:rsidRDefault="00CC3388" w:rsidP="00612CC3">
      <w:pPr>
        <w:tabs>
          <w:tab w:val="left" w:pos="720"/>
        </w:tabs>
        <w:spacing w:line="202" w:lineRule="auto"/>
        <w:ind w:firstLine="709"/>
        <w:jc w:val="both"/>
        <w:rPr>
          <w:sz w:val="25"/>
          <w:szCs w:val="25"/>
        </w:rPr>
      </w:pPr>
      <w:r w:rsidRPr="00020F4F">
        <w:rPr>
          <w:sz w:val="25"/>
          <w:szCs w:val="25"/>
        </w:rPr>
        <w:t>10.</w:t>
      </w:r>
      <w:r w:rsidR="00356400">
        <w:rPr>
          <w:sz w:val="25"/>
          <w:szCs w:val="25"/>
        </w:rPr>
        <w:t>6</w:t>
      </w:r>
      <w:r w:rsidR="008C22CD" w:rsidRPr="00020F4F">
        <w:rPr>
          <w:sz w:val="25"/>
          <w:szCs w:val="25"/>
        </w:rPr>
        <w:t>.</w:t>
      </w:r>
      <w:r w:rsidR="004938E1">
        <w:rPr>
          <w:sz w:val="25"/>
          <w:szCs w:val="25"/>
        </w:rPr>
        <w:t xml:space="preserve"> </w:t>
      </w:r>
      <w:r w:rsidR="008C22CD" w:rsidRPr="00020F4F">
        <w:rPr>
          <w:sz w:val="25"/>
          <w:szCs w:val="25"/>
        </w:rPr>
        <w:t xml:space="preserve">В случае расторжения </w:t>
      </w:r>
      <w:r w:rsidR="009F3ECA" w:rsidRPr="00020F4F">
        <w:rPr>
          <w:sz w:val="25"/>
          <w:szCs w:val="25"/>
        </w:rPr>
        <w:t>Контракта</w:t>
      </w:r>
      <w:r w:rsidR="008C22CD" w:rsidRPr="00020F4F">
        <w:rPr>
          <w:sz w:val="25"/>
          <w:szCs w:val="25"/>
        </w:rPr>
        <w:t xml:space="preserve"> по инициативе любой из Сторон Стороны производят сверку расчетов, которой подтвержда</w:t>
      </w:r>
      <w:r w:rsidR="009C4059" w:rsidRPr="00020F4F">
        <w:rPr>
          <w:sz w:val="25"/>
          <w:szCs w:val="25"/>
        </w:rPr>
        <w:t xml:space="preserve">ется объем товаров, переданных </w:t>
      </w:r>
      <w:r w:rsidR="008C22CD" w:rsidRPr="00020F4F">
        <w:rPr>
          <w:sz w:val="25"/>
          <w:szCs w:val="25"/>
        </w:rPr>
        <w:t>Поставщиком.</w:t>
      </w:r>
    </w:p>
    <w:p w14:paraId="17C4A016" w14:textId="77777777" w:rsidR="00F04DCF" w:rsidRPr="00020F4F" w:rsidRDefault="00F04DCF" w:rsidP="00612CC3">
      <w:pPr>
        <w:tabs>
          <w:tab w:val="left" w:pos="720"/>
        </w:tabs>
        <w:spacing w:line="202" w:lineRule="auto"/>
        <w:ind w:firstLine="709"/>
        <w:jc w:val="both"/>
        <w:rPr>
          <w:sz w:val="25"/>
          <w:szCs w:val="25"/>
        </w:rPr>
      </w:pPr>
    </w:p>
    <w:p w14:paraId="6D3E3665" w14:textId="77777777" w:rsidR="008C22CD" w:rsidRPr="00020F4F" w:rsidRDefault="008C22CD" w:rsidP="00612CC3">
      <w:pPr>
        <w:spacing w:line="202" w:lineRule="auto"/>
        <w:jc w:val="center"/>
        <w:rPr>
          <w:b/>
          <w:sz w:val="25"/>
          <w:szCs w:val="25"/>
        </w:rPr>
      </w:pPr>
      <w:r w:rsidRPr="00020F4F">
        <w:rPr>
          <w:b/>
          <w:sz w:val="25"/>
          <w:szCs w:val="25"/>
        </w:rPr>
        <w:t>11. Порядок разрешения споров</w:t>
      </w:r>
    </w:p>
    <w:p w14:paraId="06B9A8B2" w14:textId="77777777" w:rsidR="00020F4F" w:rsidRPr="00020F4F" w:rsidRDefault="00020F4F" w:rsidP="00612CC3">
      <w:pPr>
        <w:spacing w:line="202" w:lineRule="auto"/>
        <w:jc w:val="center"/>
        <w:rPr>
          <w:b/>
          <w:sz w:val="25"/>
          <w:szCs w:val="25"/>
        </w:rPr>
      </w:pPr>
    </w:p>
    <w:p w14:paraId="1B896CA3" w14:textId="77777777" w:rsidR="008C22CD" w:rsidRPr="00020F4F" w:rsidRDefault="008C22CD" w:rsidP="00612CC3">
      <w:pPr>
        <w:spacing w:line="202" w:lineRule="auto"/>
        <w:ind w:firstLine="709"/>
        <w:jc w:val="both"/>
        <w:rPr>
          <w:sz w:val="25"/>
          <w:szCs w:val="25"/>
        </w:rPr>
      </w:pPr>
      <w:r w:rsidRPr="00020F4F">
        <w:rPr>
          <w:sz w:val="25"/>
          <w:szCs w:val="25"/>
        </w:rPr>
        <w:t xml:space="preserve">11.1. Все споры и разногласия, возникающие при исполнении </w:t>
      </w:r>
      <w:proofErr w:type="gramStart"/>
      <w:r w:rsidR="009F3ECA" w:rsidRPr="00020F4F">
        <w:rPr>
          <w:sz w:val="25"/>
          <w:szCs w:val="25"/>
        </w:rPr>
        <w:t>Контракта</w:t>
      </w:r>
      <w:proofErr w:type="gramEnd"/>
      <w:r w:rsidRPr="00020F4F">
        <w:rPr>
          <w:sz w:val="25"/>
          <w:szCs w:val="25"/>
        </w:rPr>
        <w:t xml:space="preserve"> решаются Сторонами путем переговоров. При невозможности достижения соглашения Сторон споры</w:t>
      </w:r>
      <w:r w:rsidR="006A4B5A" w:rsidRPr="00020F4F">
        <w:rPr>
          <w:sz w:val="25"/>
          <w:szCs w:val="25"/>
        </w:rPr>
        <w:br/>
      </w:r>
      <w:r w:rsidRPr="00020F4F">
        <w:rPr>
          <w:sz w:val="25"/>
          <w:szCs w:val="25"/>
        </w:rPr>
        <w:t xml:space="preserve">и разногласия, возникающие при </w:t>
      </w:r>
      <w:r w:rsidR="00D343DB" w:rsidRPr="00020F4F">
        <w:rPr>
          <w:sz w:val="25"/>
          <w:szCs w:val="25"/>
        </w:rPr>
        <w:t xml:space="preserve">исполнении </w:t>
      </w:r>
      <w:r w:rsidR="009F3ECA" w:rsidRPr="00020F4F">
        <w:rPr>
          <w:sz w:val="25"/>
          <w:szCs w:val="25"/>
        </w:rPr>
        <w:t>Контракта</w:t>
      </w:r>
      <w:r w:rsidRPr="00020F4F">
        <w:rPr>
          <w:sz w:val="25"/>
          <w:szCs w:val="25"/>
        </w:rPr>
        <w:t xml:space="preserve">, подлежат разрешению </w:t>
      </w:r>
      <w:r w:rsidR="00020F4F">
        <w:rPr>
          <w:sz w:val="25"/>
          <w:szCs w:val="25"/>
        </w:rPr>
        <w:br/>
      </w:r>
      <w:r w:rsidR="00422AE2" w:rsidRPr="00020F4F">
        <w:rPr>
          <w:sz w:val="25"/>
          <w:szCs w:val="25"/>
        </w:rPr>
        <w:t xml:space="preserve">в Арбитражном </w:t>
      </w:r>
      <w:r w:rsidRPr="00020F4F">
        <w:rPr>
          <w:sz w:val="25"/>
          <w:szCs w:val="25"/>
        </w:rPr>
        <w:t>суде г. Москвы в порядке, предусмотренном законодательством Российской Федерации.</w:t>
      </w:r>
    </w:p>
    <w:p w14:paraId="021976FF" w14:textId="77777777" w:rsidR="008C22CD" w:rsidRPr="00020F4F" w:rsidRDefault="008C22CD" w:rsidP="00684791">
      <w:pPr>
        <w:spacing w:line="216" w:lineRule="auto"/>
        <w:ind w:firstLine="708"/>
        <w:jc w:val="both"/>
        <w:rPr>
          <w:sz w:val="25"/>
          <w:szCs w:val="25"/>
        </w:rPr>
      </w:pPr>
      <w:r w:rsidRPr="00020F4F">
        <w:rPr>
          <w:sz w:val="25"/>
          <w:szCs w:val="25"/>
        </w:rPr>
        <w:t>11.2. Досудебный порядок урегулирования споров, предусматривающий направление претензии контрагенту, является обязательным.</w:t>
      </w:r>
    </w:p>
    <w:p w14:paraId="25F6B695" w14:textId="57B4B93A" w:rsidR="009F3ECA" w:rsidRPr="00020F4F" w:rsidRDefault="008C22CD" w:rsidP="00684791">
      <w:pPr>
        <w:spacing w:line="216" w:lineRule="auto"/>
        <w:ind w:firstLine="708"/>
        <w:jc w:val="both"/>
        <w:rPr>
          <w:sz w:val="25"/>
          <w:szCs w:val="25"/>
        </w:rPr>
      </w:pPr>
      <w:r w:rsidRPr="00020F4F">
        <w:rPr>
          <w:sz w:val="25"/>
          <w:szCs w:val="25"/>
        </w:rPr>
        <w:t>Сторона, которой предъявлена претензия, обязана рассмотреть такую претензию</w:t>
      </w:r>
      <w:r w:rsidR="006A4B5A" w:rsidRPr="00020F4F">
        <w:rPr>
          <w:sz w:val="25"/>
          <w:szCs w:val="25"/>
        </w:rPr>
        <w:br/>
      </w:r>
      <w:r w:rsidRPr="00020F4F">
        <w:rPr>
          <w:sz w:val="25"/>
          <w:szCs w:val="25"/>
        </w:rPr>
        <w:t xml:space="preserve">в </w:t>
      </w:r>
      <w:r w:rsidR="00D343DB" w:rsidRPr="00020F4F">
        <w:rPr>
          <w:sz w:val="25"/>
          <w:szCs w:val="25"/>
        </w:rPr>
        <w:t xml:space="preserve">течение </w:t>
      </w:r>
      <w:r w:rsidR="006F4C59">
        <w:rPr>
          <w:sz w:val="25"/>
          <w:szCs w:val="25"/>
        </w:rPr>
        <w:t>7</w:t>
      </w:r>
      <w:r w:rsidRPr="00020F4F">
        <w:rPr>
          <w:sz w:val="25"/>
          <w:szCs w:val="25"/>
        </w:rPr>
        <w:t xml:space="preserve"> (</w:t>
      </w:r>
      <w:r w:rsidR="006F4C59">
        <w:rPr>
          <w:sz w:val="25"/>
          <w:szCs w:val="25"/>
        </w:rPr>
        <w:t>сем</w:t>
      </w:r>
      <w:r w:rsidR="00D343DB" w:rsidRPr="00020F4F">
        <w:rPr>
          <w:sz w:val="25"/>
          <w:szCs w:val="25"/>
        </w:rPr>
        <w:t>и)</w:t>
      </w:r>
      <w:r w:rsidR="006F4C59">
        <w:rPr>
          <w:sz w:val="25"/>
          <w:szCs w:val="25"/>
        </w:rPr>
        <w:t xml:space="preserve"> рабочих</w:t>
      </w:r>
      <w:r w:rsidRPr="00020F4F">
        <w:rPr>
          <w:sz w:val="25"/>
          <w:szCs w:val="25"/>
        </w:rPr>
        <w:t xml:space="preserve"> дней с момента ее получ</w:t>
      </w:r>
      <w:r w:rsidR="00422AE2" w:rsidRPr="00020F4F">
        <w:rPr>
          <w:sz w:val="25"/>
          <w:szCs w:val="25"/>
        </w:rPr>
        <w:t xml:space="preserve">ения и сообщить о своем решении </w:t>
      </w:r>
      <w:r w:rsidRPr="00020F4F">
        <w:rPr>
          <w:sz w:val="25"/>
          <w:szCs w:val="25"/>
        </w:rPr>
        <w:t>другой Стороне путем направления ответа в письменной форме</w:t>
      </w:r>
      <w:r w:rsidR="00640CF6">
        <w:rPr>
          <w:sz w:val="25"/>
          <w:szCs w:val="25"/>
        </w:rPr>
        <w:t>, на адрес, указанный в разделе 14.</w:t>
      </w:r>
    </w:p>
    <w:p w14:paraId="7B0BC9C7" w14:textId="77777777" w:rsidR="003601A6" w:rsidRDefault="003601A6" w:rsidP="00684791">
      <w:pPr>
        <w:spacing w:line="216" w:lineRule="auto"/>
        <w:ind w:firstLine="708"/>
        <w:jc w:val="center"/>
        <w:rPr>
          <w:b/>
          <w:sz w:val="25"/>
          <w:szCs w:val="25"/>
        </w:rPr>
      </w:pPr>
    </w:p>
    <w:p w14:paraId="689B613B" w14:textId="526EADBB" w:rsidR="008C22CD" w:rsidRPr="00020F4F" w:rsidRDefault="008C22CD" w:rsidP="00684791">
      <w:pPr>
        <w:spacing w:line="216" w:lineRule="auto"/>
        <w:ind w:firstLine="708"/>
        <w:jc w:val="center"/>
        <w:rPr>
          <w:b/>
          <w:sz w:val="25"/>
          <w:szCs w:val="25"/>
        </w:rPr>
      </w:pPr>
      <w:r w:rsidRPr="00020F4F">
        <w:rPr>
          <w:b/>
          <w:sz w:val="25"/>
          <w:szCs w:val="25"/>
        </w:rPr>
        <w:t>12. Прочие условия</w:t>
      </w:r>
    </w:p>
    <w:p w14:paraId="2BEDF505" w14:textId="77777777" w:rsidR="00020F4F" w:rsidRPr="00020F4F" w:rsidRDefault="00020F4F" w:rsidP="00684791">
      <w:pPr>
        <w:spacing w:line="216" w:lineRule="auto"/>
        <w:ind w:firstLine="708"/>
        <w:jc w:val="center"/>
        <w:rPr>
          <w:sz w:val="25"/>
          <w:szCs w:val="25"/>
        </w:rPr>
      </w:pPr>
    </w:p>
    <w:p w14:paraId="62DD7976" w14:textId="77777777" w:rsidR="008C22CD" w:rsidRPr="00020F4F" w:rsidRDefault="008C22CD" w:rsidP="00684791">
      <w:pPr>
        <w:spacing w:line="216" w:lineRule="auto"/>
        <w:ind w:firstLine="708"/>
        <w:jc w:val="both"/>
        <w:rPr>
          <w:sz w:val="25"/>
          <w:szCs w:val="25"/>
        </w:rPr>
      </w:pPr>
      <w:r w:rsidRPr="00020F4F">
        <w:rPr>
          <w:sz w:val="25"/>
          <w:szCs w:val="25"/>
        </w:rPr>
        <w:t>12.</w:t>
      </w:r>
      <w:r w:rsidR="00CC3388" w:rsidRPr="00020F4F">
        <w:rPr>
          <w:sz w:val="25"/>
          <w:szCs w:val="25"/>
        </w:rPr>
        <w:t>1</w:t>
      </w:r>
      <w:r w:rsidRPr="00020F4F">
        <w:rPr>
          <w:sz w:val="25"/>
          <w:szCs w:val="25"/>
        </w:rPr>
        <w:t xml:space="preserve">. В случае изменения юридических адресов, банковских и отгрузочных реквизитов Сторона обязана сообщить об этом другой Стороне в течение </w:t>
      </w:r>
      <w:r w:rsidR="00E47884" w:rsidRPr="00020F4F">
        <w:rPr>
          <w:sz w:val="25"/>
          <w:szCs w:val="25"/>
        </w:rPr>
        <w:t>1 (одного) рабочего дня</w:t>
      </w:r>
      <w:r w:rsidR="00F44222">
        <w:rPr>
          <w:sz w:val="25"/>
          <w:szCs w:val="25"/>
        </w:rPr>
        <w:t xml:space="preserve"> </w:t>
      </w:r>
      <w:r w:rsidR="00B24B90">
        <w:rPr>
          <w:sz w:val="25"/>
          <w:szCs w:val="25"/>
        </w:rPr>
        <w:br/>
      </w:r>
      <w:r w:rsidR="00422AE2" w:rsidRPr="00020F4F">
        <w:rPr>
          <w:sz w:val="25"/>
          <w:szCs w:val="25"/>
        </w:rPr>
        <w:t xml:space="preserve">в </w:t>
      </w:r>
      <w:r w:rsidRPr="00020F4F">
        <w:rPr>
          <w:sz w:val="25"/>
          <w:szCs w:val="25"/>
        </w:rPr>
        <w:t>письменной форме.</w:t>
      </w:r>
    </w:p>
    <w:p w14:paraId="658989FE" w14:textId="77777777" w:rsidR="008C22CD" w:rsidRPr="00020F4F" w:rsidRDefault="00CC3388" w:rsidP="00684791">
      <w:pPr>
        <w:spacing w:line="216" w:lineRule="auto"/>
        <w:ind w:firstLine="708"/>
        <w:jc w:val="both"/>
        <w:rPr>
          <w:sz w:val="25"/>
          <w:szCs w:val="25"/>
        </w:rPr>
      </w:pPr>
      <w:r w:rsidRPr="00020F4F">
        <w:rPr>
          <w:sz w:val="25"/>
          <w:szCs w:val="25"/>
        </w:rPr>
        <w:lastRenderedPageBreak/>
        <w:t>12.2</w:t>
      </w:r>
      <w:r w:rsidR="009C4059" w:rsidRPr="00020F4F">
        <w:rPr>
          <w:sz w:val="25"/>
          <w:szCs w:val="25"/>
        </w:rPr>
        <w:t xml:space="preserve">. При исполнении </w:t>
      </w:r>
      <w:r w:rsidR="009F3ECA" w:rsidRPr="00020F4F">
        <w:rPr>
          <w:sz w:val="25"/>
          <w:szCs w:val="25"/>
        </w:rPr>
        <w:t>Контракта</w:t>
      </w:r>
      <w:r w:rsidR="008C22CD" w:rsidRPr="00020F4F">
        <w:rPr>
          <w:sz w:val="25"/>
          <w:szCs w:val="25"/>
        </w:rPr>
        <w:t xml:space="preserve"> не допускается перемена Поставщика, </w:t>
      </w:r>
      <w:r w:rsidR="00020F4F">
        <w:rPr>
          <w:sz w:val="25"/>
          <w:szCs w:val="25"/>
        </w:rPr>
        <w:br/>
      </w:r>
      <w:r w:rsidR="008C22CD" w:rsidRPr="00020F4F">
        <w:rPr>
          <w:sz w:val="25"/>
          <w:szCs w:val="25"/>
        </w:rPr>
        <w:t xml:space="preserve">за исключением случаев, когда новый Поставщик является правопреемником Поставщика </w:t>
      </w:r>
      <w:r w:rsidR="00B24B90">
        <w:rPr>
          <w:sz w:val="25"/>
          <w:szCs w:val="25"/>
        </w:rPr>
        <w:br/>
      </w:r>
      <w:r w:rsidR="008C22CD" w:rsidRPr="00020F4F">
        <w:rPr>
          <w:sz w:val="25"/>
          <w:szCs w:val="25"/>
        </w:rPr>
        <w:t xml:space="preserve">по </w:t>
      </w:r>
      <w:r w:rsidR="00D343DB" w:rsidRPr="00020F4F">
        <w:rPr>
          <w:sz w:val="25"/>
          <w:szCs w:val="25"/>
        </w:rPr>
        <w:t xml:space="preserve">такому </w:t>
      </w:r>
      <w:r w:rsidR="009F3ECA" w:rsidRPr="00020F4F">
        <w:rPr>
          <w:sz w:val="25"/>
          <w:szCs w:val="25"/>
        </w:rPr>
        <w:t>Контракту</w:t>
      </w:r>
      <w:r w:rsidR="008C22CD" w:rsidRPr="00020F4F">
        <w:rPr>
          <w:sz w:val="25"/>
          <w:szCs w:val="25"/>
        </w:rPr>
        <w:t xml:space="preserve"> вследствие реорганизации юридического лица в фо</w:t>
      </w:r>
      <w:r w:rsidR="00422AE2" w:rsidRPr="00020F4F">
        <w:rPr>
          <w:sz w:val="25"/>
          <w:szCs w:val="25"/>
        </w:rPr>
        <w:t>рме преобразования, слияния</w:t>
      </w:r>
      <w:r w:rsidR="00020F4F">
        <w:rPr>
          <w:sz w:val="25"/>
          <w:szCs w:val="25"/>
        </w:rPr>
        <w:t xml:space="preserve"> </w:t>
      </w:r>
      <w:r w:rsidR="00422AE2" w:rsidRPr="00020F4F">
        <w:rPr>
          <w:sz w:val="25"/>
          <w:szCs w:val="25"/>
        </w:rPr>
        <w:t xml:space="preserve">или </w:t>
      </w:r>
      <w:r w:rsidR="008C22CD" w:rsidRPr="00020F4F">
        <w:rPr>
          <w:sz w:val="25"/>
          <w:szCs w:val="25"/>
        </w:rPr>
        <w:t xml:space="preserve">присоединения. В случае </w:t>
      </w:r>
      <w:r w:rsidR="00D343DB" w:rsidRPr="00020F4F">
        <w:rPr>
          <w:sz w:val="25"/>
          <w:szCs w:val="25"/>
        </w:rPr>
        <w:t>перемены Заказчика</w:t>
      </w:r>
      <w:r w:rsidR="00BB0847" w:rsidRPr="00020F4F">
        <w:rPr>
          <w:sz w:val="25"/>
          <w:szCs w:val="25"/>
        </w:rPr>
        <w:t xml:space="preserve"> </w:t>
      </w:r>
      <w:r w:rsidR="009C4059" w:rsidRPr="00020F4F">
        <w:rPr>
          <w:sz w:val="25"/>
          <w:szCs w:val="25"/>
        </w:rPr>
        <w:t xml:space="preserve">по </w:t>
      </w:r>
      <w:r w:rsidR="009F3ECA" w:rsidRPr="00020F4F">
        <w:rPr>
          <w:sz w:val="25"/>
          <w:szCs w:val="25"/>
        </w:rPr>
        <w:t>Контракту</w:t>
      </w:r>
      <w:r w:rsidR="008C22CD" w:rsidRPr="00020F4F">
        <w:rPr>
          <w:sz w:val="25"/>
          <w:szCs w:val="25"/>
        </w:rPr>
        <w:t xml:space="preserve"> его</w:t>
      </w:r>
      <w:r w:rsidR="009C4059" w:rsidRPr="00020F4F">
        <w:rPr>
          <w:sz w:val="25"/>
          <w:szCs w:val="25"/>
        </w:rPr>
        <w:t xml:space="preserve"> права </w:t>
      </w:r>
      <w:r w:rsidR="00B24B90">
        <w:rPr>
          <w:sz w:val="25"/>
          <w:szCs w:val="25"/>
        </w:rPr>
        <w:br/>
      </w:r>
      <w:r w:rsidR="009C4059" w:rsidRPr="00020F4F">
        <w:rPr>
          <w:sz w:val="25"/>
          <w:szCs w:val="25"/>
        </w:rPr>
        <w:t xml:space="preserve">и обязанности по такому </w:t>
      </w:r>
      <w:r w:rsidR="009F3ECA" w:rsidRPr="00020F4F">
        <w:rPr>
          <w:sz w:val="25"/>
          <w:szCs w:val="25"/>
        </w:rPr>
        <w:t>Контракту</w:t>
      </w:r>
      <w:r w:rsidR="008C22CD" w:rsidRPr="00020F4F">
        <w:rPr>
          <w:sz w:val="25"/>
          <w:szCs w:val="25"/>
        </w:rPr>
        <w:t xml:space="preserve"> переходят к </w:t>
      </w:r>
      <w:r w:rsidR="00D343DB" w:rsidRPr="00020F4F">
        <w:rPr>
          <w:sz w:val="25"/>
          <w:szCs w:val="25"/>
        </w:rPr>
        <w:t>новому Заказчику</w:t>
      </w:r>
      <w:r w:rsidR="008C22CD" w:rsidRPr="00020F4F">
        <w:rPr>
          <w:sz w:val="25"/>
          <w:szCs w:val="25"/>
        </w:rPr>
        <w:t xml:space="preserve"> </w:t>
      </w:r>
      <w:r w:rsidR="00020F4F">
        <w:rPr>
          <w:sz w:val="25"/>
          <w:szCs w:val="25"/>
        </w:rPr>
        <w:br/>
      </w:r>
      <w:r w:rsidR="008C22CD" w:rsidRPr="00020F4F">
        <w:rPr>
          <w:sz w:val="25"/>
          <w:szCs w:val="25"/>
        </w:rPr>
        <w:t>в том же объеме и на тех же условиях.</w:t>
      </w:r>
    </w:p>
    <w:p w14:paraId="687FC537" w14:textId="77777777" w:rsidR="008C22CD" w:rsidRPr="00020F4F" w:rsidRDefault="00CC3388" w:rsidP="00684791">
      <w:pPr>
        <w:spacing w:line="216" w:lineRule="auto"/>
        <w:ind w:firstLine="708"/>
        <w:jc w:val="both"/>
        <w:rPr>
          <w:sz w:val="25"/>
          <w:szCs w:val="25"/>
        </w:rPr>
      </w:pPr>
      <w:r w:rsidRPr="00020F4F">
        <w:rPr>
          <w:sz w:val="25"/>
          <w:szCs w:val="25"/>
        </w:rPr>
        <w:t>12.3</w:t>
      </w:r>
      <w:r w:rsidR="008C22CD" w:rsidRPr="00020F4F">
        <w:rPr>
          <w:sz w:val="25"/>
          <w:szCs w:val="25"/>
        </w:rPr>
        <w:t xml:space="preserve">. Во всем остальном, что не предусмотрено </w:t>
      </w:r>
      <w:r w:rsidR="009F3ECA" w:rsidRPr="00020F4F">
        <w:rPr>
          <w:sz w:val="25"/>
          <w:szCs w:val="25"/>
        </w:rPr>
        <w:t>Контрактом</w:t>
      </w:r>
      <w:r w:rsidR="008C22CD" w:rsidRPr="00020F4F">
        <w:rPr>
          <w:sz w:val="25"/>
          <w:szCs w:val="25"/>
        </w:rPr>
        <w:t>, Стороны руководствуются законодательством Российской Федерации.</w:t>
      </w:r>
    </w:p>
    <w:p w14:paraId="08BDB70F" w14:textId="77777777" w:rsidR="008C22CD" w:rsidRPr="00020F4F" w:rsidRDefault="00CC3388" w:rsidP="00684791">
      <w:pPr>
        <w:spacing w:line="216" w:lineRule="auto"/>
        <w:ind w:firstLine="708"/>
        <w:jc w:val="both"/>
        <w:rPr>
          <w:sz w:val="25"/>
          <w:szCs w:val="25"/>
        </w:rPr>
      </w:pPr>
      <w:r w:rsidRPr="00020F4F">
        <w:rPr>
          <w:sz w:val="25"/>
          <w:szCs w:val="25"/>
        </w:rPr>
        <w:t>12.4</w:t>
      </w:r>
      <w:r w:rsidR="009C4059" w:rsidRPr="00020F4F">
        <w:rPr>
          <w:sz w:val="25"/>
          <w:szCs w:val="25"/>
        </w:rPr>
        <w:t xml:space="preserve">. Приложения к </w:t>
      </w:r>
      <w:r w:rsidR="009F3ECA" w:rsidRPr="00020F4F">
        <w:rPr>
          <w:sz w:val="25"/>
          <w:szCs w:val="25"/>
        </w:rPr>
        <w:t>Контракту</w:t>
      </w:r>
      <w:r w:rsidR="008C22CD" w:rsidRPr="00020F4F">
        <w:rPr>
          <w:sz w:val="25"/>
          <w:szCs w:val="25"/>
        </w:rPr>
        <w:t>, являющиеся его неотъемлемой частью:</w:t>
      </w:r>
    </w:p>
    <w:p w14:paraId="71247963" w14:textId="77777777" w:rsidR="00A569EA" w:rsidRPr="00020F4F" w:rsidRDefault="00A569EA" w:rsidP="00684791">
      <w:pPr>
        <w:spacing w:line="216" w:lineRule="auto"/>
        <w:ind w:firstLine="708"/>
        <w:jc w:val="both"/>
        <w:rPr>
          <w:sz w:val="25"/>
          <w:szCs w:val="25"/>
        </w:rPr>
      </w:pPr>
      <w:r w:rsidRPr="00020F4F">
        <w:rPr>
          <w:sz w:val="25"/>
          <w:szCs w:val="25"/>
        </w:rPr>
        <w:t>Приложение №1 –</w:t>
      </w:r>
      <w:r w:rsidR="00356400" w:rsidRPr="00356400">
        <w:rPr>
          <w:sz w:val="25"/>
          <w:szCs w:val="25"/>
        </w:rPr>
        <w:t xml:space="preserve"> </w:t>
      </w:r>
      <w:r w:rsidR="00356400" w:rsidRPr="00020F4F">
        <w:rPr>
          <w:sz w:val="25"/>
          <w:szCs w:val="25"/>
        </w:rPr>
        <w:t>техническое задание</w:t>
      </w:r>
      <w:r w:rsidR="00356400">
        <w:rPr>
          <w:sz w:val="25"/>
          <w:szCs w:val="25"/>
        </w:rPr>
        <w:t>;</w:t>
      </w:r>
    </w:p>
    <w:p w14:paraId="1F51BAFC" w14:textId="77777777" w:rsidR="00A569EA" w:rsidRPr="00020F4F" w:rsidRDefault="00A569EA" w:rsidP="00684791">
      <w:pPr>
        <w:spacing w:line="216" w:lineRule="auto"/>
        <w:ind w:firstLine="708"/>
        <w:jc w:val="both"/>
        <w:rPr>
          <w:sz w:val="25"/>
          <w:szCs w:val="25"/>
        </w:rPr>
      </w:pPr>
      <w:r w:rsidRPr="00020F4F">
        <w:rPr>
          <w:sz w:val="25"/>
          <w:szCs w:val="25"/>
        </w:rPr>
        <w:t>Приложение №2 –</w:t>
      </w:r>
      <w:r w:rsidR="00356400" w:rsidRPr="00356400">
        <w:rPr>
          <w:sz w:val="25"/>
          <w:szCs w:val="25"/>
        </w:rPr>
        <w:t xml:space="preserve"> </w:t>
      </w:r>
      <w:r w:rsidR="00356400" w:rsidRPr="00020F4F">
        <w:rPr>
          <w:sz w:val="25"/>
          <w:szCs w:val="25"/>
        </w:rPr>
        <w:t>ведомость поставки</w:t>
      </w:r>
      <w:r w:rsidR="00356400">
        <w:rPr>
          <w:sz w:val="25"/>
          <w:szCs w:val="25"/>
        </w:rPr>
        <w:t>;</w:t>
      </w:r>
    </w:p>
    <w:p w14:paraId="1D7F1E4E" w14:textId="77777777" w:rsidR="00F03F56" w:rsidRPr="00020F4F" w:rsidRDefault="00A569EA" w:rsidP="00684791">
      <w:pPr>
        <w:spacing w:line="216" w:lineRule="auto"/>
        <w:ind w:firstLine="708"/>
        <w:jc w:val="both"/>
        <w:rPr>
          <w:sz w:val="25"/>
          <w:szCs w:val="25"/>
        </w:rPr>
      </w:pPr>
      <w:r w:rsidRPr="00020F4F">
        <w:rPr>
          <w:sz w:val="25"/>
          <w:szCs w:val="25"/>
        </w:rPr>
        <w:t>Приложение №3 –</w:t>
      </w:r>
      <w:r w:rsidR="00356400">
        <w:rPr>
          <w:sz w:val="25"/>
          <w:szCs w:val="25"/>
        </w:rPr>
        <w:t xml:space="preserve"> </w:t>
      </w:r>
      <w:r w:rsidR="00356400" w:rsidRPr="00020F4F">
        <w:rPr>
          <w:sz w:val="25"/>
          <w:szCs w:val="25"/>
        </w:rPr>
        <w:t>акт приема-передачи (форма)</w:t>
      </w:r>
      <w:r w:rsidR="00356400">
        <w:rPr>
          <w:sz w:val="25"/>
          <w:szCs w:val="25"/>
        </w:rPr>
        <w:t>.</w:t>
      </w:r>
    </w:p>
    <w:p w14:paraId="30BA5820" w14:textId="77777777" w:rsidR="00755B00" w:rsidRPr="00557E7C" w:rsidRDefault="00755B00" w:rsidP="00684791">
      <w:pPr>
        <w:spacing w:line="216" w:lineRule="auto"/>
        <w:ind w:firstLine="708"/>
        <w:jc w:val="both"/>
        <w:rPr>
          <w:sz w:val="16"/>
          <w:szCs w:val="16"/>
        </w:rPr>
      </w:pPr>
    </w:p>
    <w:p w14:paraId="77D38988" w14:textId="77777777" w:rsidR="008C22CD" w:rsidRPr="00020F4F" w:rsidRDefault="008C22CD" w:rsidP="00684791">
      <w:pPr>
        <w:spacing w:line="216" w:lineRule="auto"/>
        <w:ind w:firstLine="708"/>
        <w:jc w:val="center"/>
        <w:rPr>
          <w:b/>
          <w:sz w:val="25"/>
          <w:szCs w:val="25"/>
        </w:rPr>
      </w:pPr>
      <w:r w:rsidRPr="00020F4F">
        <w:rPr>
          <w:b/>
          <w:sz w:val="25"/>
          <w:szCs w:val="25"/>
        </w:rPr>
        <w:t xml:space="preserve">13. Срок действия </w:t>
      </w:r>
      <w:r w:rsidR="009F3ECA" w:rsidRPr="00020F4F">
        <w:rPr>
          <w:b/>
          <w:sz w:val="25"/>
          <w:szCs w:val="25"/>
        </w:rPr>
        <w:t>Контракта</w:t>
      </w:r>
    </w:p>
    <w:p w14:paraId="0950124F" w14:textId="77777777" w:rsidR="00020F4F" w:rsidRPr="00557E7C" w:rsidRDefault="00020F4F" w:rsidP="00684791">
      <w:pPr>
        <w:spacing w:line="216" w:lineRule="auto"/>
        <w:ind w:firstLine="708"/>
        <w:jc w:val="center"/>
        <w:rPr>
          <w:b/>
          <w:sz w:val="16"/>
          <w:szCs w:val="16"/>
        </w:rPr>
      </w:pPr>
    </w:p>
    <w:p w14:paraId="5FDB0364" w14:textId="0F8D393A" w:rsidR="004D33BD" w:rsidRPr="00020F4F" w:rsidRDefault="008C22CD" w:rsidP="00684791">
      <w:pPr>
        <w:spacing w:line="216" w:lineRule="auto"/>
        <w:ind w:firstLine="709"/>
        <w:jc w:val="both"/>
        <w:rPr>
          <w:sz w:val="25"/>
          <w:szCs w:val="25"/>
        </w:rPr>
      </w:pPr>
      <w:r w:rsidRPr="00020F4F">
        <w:rPr>
          <w:sz w:val="25"/>
          <w:szCs w:val="25"/>
        </w:rPr>
        <w:t xml:space="preserve">13.1. </w:t>
      </w:r>
      <w:r w:rsidR="009F3ECA" w:rsidRPr="00020F4F">
        <w:rPr>
          <w:sz w:val="25"/>
          <w:szCs w:val="25"/>
        </w:rPr>
        <w:t>Контракт</w:t>
      </w:r>
      <w:r w:rsidRPr="00020F4F">
        <w:rPr>
          <w:sz w:val="25"/>
          <w:szCs w:val="25"/>
        </w:rPr>
        <w:t xml:space="preserve"> вступает в силу с момента его подписания Сторонами и действует</w:t>
      </w:r>
      <w:r w:rsidR="006A4B5A" w:rsidRPr="00020F4F">
        <w:rPr>
          <w:sz w:val="25"/>
          <w:szCs w:val="25"/>
        </w:rPr>
        <w:br/>
      </w:r>
      <w:r w:rsidR="00422AE2" w:rsidRPr="00020F4F">
        <w:rPr>
          <w:sz w:val="25"/>
          <w:szCs w:val="25"/>
        </w:rPr>
        <w:t>до</w:t>
      </w:r>
      <w:r w:rsidR="00020F4F" w:rsidRPr="00020F4F">
        <w:rPr>
          <w:sz w:val="25"/>
          <w:szCs w:val="25"/>
        </w:rPr>
        <w:t xml:space="preserve"> </w:t>
      </w:r>
      <w:r w:rsidR="009125D3">
        <w:rPr>
          <w:sz w:val="25"/>
          <w:szCs w:val="25"/>
        </w:rPr>
        <w:t>3</w:t>
      </w:r>
      <w:r w:rsidR="003601A6">
        <w:rPr>
          <w:sz w:val="25"/>
          <w:szCs w:val="25"/>
        </w:rPr>
        <w:t>1</w:t>
      </w:r>
      <w:r w:rsidR="00422AE2" w:rsidRPr="00020F4F">
        <w:rPr>
          <w:sz w:val="25"/>
          <w:szCs w:val="25"/>
        </w:rPr>
        <w:t xml:space="preserve"> </w:t>
      </w:r>
      <w:r w:rsidR="009125D3">
        <w:rPr>
          <w:sz w:val="25"/>
          <w:szCs w:val="25"/>
        </w:rPr>
        <w:t>декабря</w:t>
      </w:r>
      <w:r w:rsidR="00020F4F" w:rsidRPr="00020F4F">
        <w:rPr>
          <w:sz w:val="25"/>
          <w:szCs w:val="25"/>
        </w:rPr>
        <w:t xml:space="preserve"> </w:t>
      </w:r>
      <w:r w:rsidR="00B50A43" w:rsidRPr="00020F4F">
        <w:rPr>
          <w:sz w:val="25"/>
          <w:szCs w:val="25"/>
        </w:rPr>
        <w:t>20</w:t>
      </w:r>
      <w:r w:rsidR="008C06FC" w:rsidRPr="00020F4F">
        <w:rPr>
          <w:sz w:val="25"/>
          <w:szCs w:val="25"/>
        </w:rPr>
        <w:t>2</w:t>
      </w:r>
      <w:r w:rsidR="003601A6">
        <w:rPr>
          <w:sz w:val="25"/>
          <w:szCs w:val="25"/>
        </w:rPr>
        <w:t>6</w:t>
      </w:r>
      <w:r w:rsidRPr="00020F4F">
        <w:rPr>
          <w:sz w:val="25"/>
          <w:szCs w:val="25"/>
        </w:rPr>
        <w:t xml:space="preserve"> г., а в части осуществления опл</w:t>
      </w:r>
      <w:r w:rsidR="00147BD7" w:rsidRPr="00020F4F">
        <w:rPr>
          <w:sz w:val="25"/>
          <w:szCs w:val="25"/>
        </w:rPr>
        <w:t>аты и гарантийных обязательств</w:t>
      </w:r>
      <w:r w:rsidR="006A4B5A" w:rsidRPr="00020F4F">
        <w:rPr>
          <w:sz w:val="25"/>
          <w:szCs w:val="25"/>
        </w:rPr>
        <w:br/>
      </w:r>
      <w:r w:rsidRPr="00020F4F">
        <w:rPr>
          <w:sz w:val="25"/>
          <w:szCs w:val="25"/>
        </w:rPr>
        <w:t>до их полного исполнения.</w:t>
      </w:r>
    </w:p>
    <w:p w14:paraId="701DF0FC" w14:textId="77777777" w:rsidR="00684791" w:rsidRDefault="00684791" w:rsidP="00684791">
      <w:pPr>
        <w:spacing w:line="216" w:lineRule="auto"/>
        <w:ind w:firstLine="709"/>
        <w:jc w:val="both"/>
        <w:rPr>
          <w:sz w:val="25"/>
          <w:szCs w:val="25"/>
        </w:rPr>
      </w:pPr>
    </w:p>
    <w:p w14:paraId="3121BE3F" w14:textId="77777777" w:rsidR="00147BD7" w:rsidRDefault="00D74440" w:rsidP="00684791">
      <w:pPr>
        <w:spacing w:line="216" w:lineRule="auto"/>
        <w:jc w:val="center"/>
        <w:rPr>
          <w:b/>
        </w:rPr>
      </w:pPr>
      <w:r w:rsidRPr="00503175">
        <w:rPr>
          <w:b/>
        </w:rPr>
        <w:t>1</w:t>
      </w:r>
      <w:r w:rsidR="00F03F56" w:rsidRPr="00503175">
        <w:rPr>
          <w:b/>
        </w:rPr>
        <w:t>4</w:t>
      </w:r>
      <w:r w:rsidRPr="00503175">
        <w:rPr>
          <w:b/>
        </w:rPr>
        <w:t>. Юридические адреса, банковские реквизиты</w:t>
      </w:r>
      <w:r w:rsidR="00147BD7">
        <w:rPr>
          <w:b/>
        </w:rPr>
        <w:t xml:space="preserve"> сторон</w:t>
      </w:r>
    </w:p>
    <w:p w14:paraId="768C40B0" w14:textId="77777777" w:rsidR="00C73531" w:rsidRDefault="00D74440" w:rsidP="00684791">
      <w:pPr>
        <w:spacing w:line="216" w:lineRule="auto"/>
        <w:jc w:val="center"/>
        <w:rPr>
          <w:b/>
        </w:rPr>
      </w:pPr>
      <w:r w:rsidRPr="00503175">
        <w:rPr>
          <w:b/>
        </w:rPr>
        <w:t xml:space="preserve">на момент заключения </w:t>
      </w:r>
      <w:r w:rsidR="009F3ECA">
        <w:rPr>
          <w:b/>
        </w:rPr>
        <w:t>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4771"/>
      </w:tblGrid>
      <w:tr w:rsidR="00F04DCF" w:rsidRPr="00E733E4" w14:paraId="61CEA392" w14:textId="77777777" w:rsidTr="00165AE2">
        <w:trPr>
          <w:trHeight w:val="561"/>
        </w:trPr>
        <w:tc>
          <w:tcPr>
            <w:tcW w:w="4693" w:type="dxa"/>
          </w:tcPr>
          <w:p w14:paraId="457F13EA" w14:textId="77777777" w:rsidR="00F04DCF" w:rsidRPr="00E733E4" w:rsidRDefault="00F04DCF" w:rsidP="00BB0847">
            <w:pPr>
              <w:widowControl w:val="0"/>
              <w:autoSpaceDE w:val="0"/>
              <w:autoSpaceDN w:val="0"/>
              <w:adjustRightInd w:val="0"/>
              <w:jc w:val="center"/>
              <w:rPr>
                <w:b/>
                <w:sz w:val="23"/>
                <w:szCs w:val="23"/>
              </w:rPr>
            </w:pPr>
            <w:r>
              <w:rPr>
                <w:b/>
                <w:sz w:val="23"/>
                <w:szCs w:val="23"/>
              </w:rPr>
              <w:t>Заказчик</w:t>
            </w:r>
          </w:p>
          <w:p w14:paraId="372BE375" w14:textId="01436D42" w:rsidR="00F04DCF" w:rsidRPr="00E733E4" w:rsidRDefault="0044339B" w:rsidP="00165AE2">
            <w:pPr>
              <w:widowControl w:val="0"/>
              <w:autoSpaceDE w:val="0"/>
              <w:autoSpaceDN w:val="0"/>
              <w:adjustRightInd w:val="0"/>
              <w:jc w:val="center"/>
              <w:rPr>
                <w:b/>
                <w:sz w:val="23"/>
                <w:szCs w:val="23"/>
              </w:rPr>
            </w:pPr>
            <w:r>
              <w:rPr>
                <w:b/>
                <w:sz w:val="23"/>
                <w:szCs w:val="23"/>
              </w:rPr>
              <w:t>Г</w:t>
            </w:r>
            <w:r w:rsidR="00165AE2">
              <w:rPr>
                <w:b/>
                <w:sz w:val="23"/>
                <w:szCs w:val="23"/>
              </w:rPr>
              <w:t xml:space="preserve">УФСИН России </w:t>
            </w:r>
            <w:r w:rsidR="00F04DCF" w:rsidRPr="00E733E4">
              <w:rPr>
                <w:b/>
                <w:sz w:val="23"/>
                <w:szCs w:val="23"/>
              </w:rPr>
              <w:t>по Московской области</w:t>
            </w:r>
          </w:p>
        </w:tc>
        <w:tc>
          <w:tcPr>
            <w:tcW w:w="4771" w:type="dxa"/>
          </w:tcPr>
          <w:p w14:paraId="29C1C51D" w14:textId="77777777" w:rsidR="00F04DCF" w:rsidRPr="00E733E4" w:rsidRDefault="00F04DCF" w:rsidP="00BB0847">
            <w:pPr>
              <w:widowControl w:val="0"/>
              <w:autoSpaceDE w:val="0"/>
              <w:autoSpaceDN w:val="0"/>
              <w:adjustRightInd w:val="0"/>
              <w:jc w:val="center"/>
              <w:rPr>
                <w:b/>
                <w:sz w:val="23"/>
                <w:szCs w:val="23"/>
              </w:rPr>
            </w:pPr>
            <w:r w:rsidRPr="00E733E4">
              <w:rPr>
                <w:b/>
                <w:color w:val="000000" w:themeColor="text1"/>
                <w:sz w:val="23"/>
                <w:szCs w:val="23"/>
              </w:rPr>
              <w:t>Поставщик</w:t>
            </w:r>
          </w:p>
          <w:p w14:paraId="09B3B990" w14:textId="4546B109" w:rsidR="0028600E" w:rsidRPr="0028600E" w:rsidRDefault="0028600E" w:rsidP="0028600E">
            <w:pPr>
              <w:widowControl w:val="0"/>
              <w:autoSpaceDE w:val="0"/>
              <w:autoSpaceDN w:val="0"/>
              <w:adjustRightInd w:val="0"/>
              <w:jc w:val="center"/>
              <w:rPr>
                <w:b/>
                <w:sz w:val="23"/>
                <w:szCs w:val="23"/>
              </w:rPr>
            </w:pPr>
          </w:p>
          <w:p w14:paraId="4EE27C7D" w14:textId="77777777" w:rsidR="00F04DCF" w:rsidRPr="00E733E4" w:rsidRDefault="00F04DCF" w:rsidP="00BB0847">
            <w:pPr>
              <w:widowControl w:val="0"/>
              <w:autoSpaceDE w:val="0"/>
              <w:autoSpaceDN w:val="0"/>
              <w:adjustRightInd w:val="0"/>
              <w:jc w:val="center"/>
              <w:rPr>
                <w:b/>
                <w:sz w:val="23"/>
                <w:szCs w:val="23"/>
              </w:rPr>
            </w:pPr>
          </w:p>
        </w:tc>
      </w:tr>
      <w:tr w:rsidR="00F04DCF" w:rsidRPr="00025051" w14:paraId="12F606E1" w14:textId="77777777" w:rsidTr="00612CC3">
        <w:trPr>
          <w:trHeight w:val="555"/>
        </w:trPr>
        <w:tc>
          <w:tcPr>
            <w:tcW w:w="4693" w:type="dxa"/>
          </w:tcPr>
          <w:p w14:paraId="4F6601EA" w14:textId="740AD281" w:rsidR="00F04DCF" w:rsidRPr="00612CC3" w:rsidRDefault="00F04DCF" w:rsidP="00165AE2">
            <w:pPr>
              <w:widowControl w:val="0"/>
              <w:autoSpaceDE w:val="0"/>
              <w:autoSpaceDN w:val="0"/>
              <w:adjustRightInd w:val="0"/>
              <w:spacing w:line="216" w:lineRule="auto"/>
              <w:rPr>
                <w:sz w:val="22"/>
                <w:szCs w:val="22"/>
              </w:rPr>
            </w:pPr>
            <w:r w:rsidRPr="00612CC3">
              <w:rPr>
                <w:sz w:val="22"/>
                <w:szCs w:val="22"/>
              </w:rPr>
              <w:t>Юридический адрес: 109</w:t>
            </w:r>
            <w:r w:rsidR="00025051">
              <w:rPr>
                <w:sz w:val="22"/>
                <w:szCs w:val="22"/>
              </w:rPr>
              <w:t>429</w:t>
            </w:r>
            <w:r w:rsidRPr="00612CC3">
              <w:rPr>
                <w:sz w:val="22"/>
                <w:szCs w:val="22"/>
              </w:rPr>
              <w:t>, г. Москва,</w:t>
            </w:r>
          </w:p>
          <w:p w14:paraId="17643ABD" w14:textId="7A2411FB" w:rsidR="00F04DCF" w:rsidRPr="00612CC3" w:rsidRDefault="00F04DCF" w:rsidP="00165AE2">
            <w:pPr>
              <w:widowControl w:val="0"/>
              <w:autoSpaceDE w:val="0"/>
              <w:autoSpaceDN w:val="0"/>
              <w:adjustRightInd w:val="0"/>
              <w:spacing w:line="216" w:lineRule="auto"/>
              <w:rPr>
                <w:sz w:val="22"/>
                <w:szCs w:val="22"/>
              </w:rPr>
            </w:pPr>
            <w:r w:rsidRPr="00612CC3">
              <w:rPr>
                <w:sz w:val="22"/>
                <w:szCs w:val="22"/>
              </w:rPr>
              <w:t>ул. Верхние Поля, д.65</w:t>
            </w:r>
            <w:r w:rsidR="00542106">
              <w:rPr>
                <w:sz w:val="22"/>
                <w:szCs w:val="22"/>
              </w:rPr>
              <w:t>, стр.1</w:t>
            </w:r>
          </w:p>
          <w:p w14:paraId="7B2E1822" w14:textId="5EA83B37" w:rsidR="00F04DCF" w:rsidRPr="00612CC3" w:rsidRDefault="00F04DCF" w:rsidP="00165AE2">
            <w:pPr>
              <w:widowControl w:val="0"/>
              <w:autoSpaceDE w:val="0"/>
              <w:autoSpaceDN w:val="0"/>
              <w:adjustRightInd w:val="0"/>
              <w:spacing w:line="216" w:lineRule="auto"/>
              <w:rPr>
                <w:sz w:val="22"/>
                <w:szCs w:val="22"/>
              </w:rPr>
            </w:pPr>
            <w:r w:rsidRPr="00612CC3">
              <w:rPr>
                <w:sz w:val="22"/>
                <w:szCs w:val="22"/>
              </w:rPr>
              <w:t>Почтовый адрес: 14396</w:t>
            </w:r>
            <w:r w:rsidR="001C09EC">
              <w:rPr>
                <w:sz w:val="22"/>
                <w:szCs w:val="22"/>
              </w:rPr>
              <w:t>0</w:t>
            </w:r>
            <w:r w:rsidRPr="00612CC3">
              <w:rPr>
                <w:sz w:val="22"/>
                <w:szCs w:val="22"/>
              </w:rPr>
              <w:t>, Московская область, г. Реутов, ул. Победы, д.13</w:t>
            </w:r>
          </w:p>
          <w:p w14:paraId="3260C863" w14:textId="37516D71" w:rsidR="00F04DCF" w:rsidRPr="00612CC3" w:rsidRDefault="00F04DCF" w:rsidP="00165AE2">
            <w:pPr>
              <w:widowControl w:val="0"/>
              <w:autoSpaceDE w:val="0"/>
              <w:autoSpaceDN w:val="0"/>
              <w:adjustRightInd w:val="0"/>
              <w:spacing w:line="216" w:lineRule="auto"/>
              <w:rPr>
                <w:sz w:val="22"/>
                <w:szCs w:val="22"/>
              </w:rPr>
            </w:pPr>
            <w:r w:rsidRPr="00612CC3">
              <w:rPr>
                <w:sz w:val="22"/>
                <w:szCs w:val="22"/>
              </w:rPr>
              <w:t>Телефон: тел. 8 (498) 661-11-9</w:t>
            </w:r>
            <w:r w:rsidR="00025051">
              <w:rPr>
                <w:sz w:val="22"/>
                <w:szCs w:val="22"/>
              </w:rPr>
              <w:t>2</w:t>
            </w:r>
          </w:p>
          <w:p w14:paraId="45F45781" w14:textId="77777777" w:rsidR="00F04DCF" w:rsidRPr="00612CC3" w:rsidRDefault="00F04DCF" w:rsidP="00165AE2">
            <w:pPr>
              <w:pStyle w:val="af"/>
              <w:spacing w:line="216" w:lineRule="auto"/>
              <w:contextualSpacing/>
              <w:rPr>
                <w:rFonts w:ascii="Times New Roman" w:hAnsi="Times New Roman"/>
              </w:rPr>
            </w:pPr>
            <w:r w:rsidRPr="00612CC3">
              <w:rPr>
                <w:rFonts w:ascii="Times New Roman" w:hAnsi="Times New Roman"/>
              </w:rPr>
              <w:t>Банковские реквизиты:</w:t>
            </w:r>
          </w:p>
          <w:p w14:paraId="49CDCC06" w14:textId="175F3A58" w:rsidR="00F04DCF" w:rsidRPr="00612CC3" w:rsidRDefault="00F04DCF" w:rsidP="00165AE2">
            <w:pPr>
              <w:widowControl w:val="0"/>
              <w:autoSpaceDE w:val="0"/>
              <w:autoSpaceDN w:val="0"/>
              <w:adjustRightInd w:val="0"/>
              <w:spacing w:line="216" w:lineRule="auto"/>
              <w:rPr>
                <w:sz w:val="22"/>
                <w:szCs w:val="22"/>
              </w:rPr>
            </w:pPr>
            <w:r w:rsidRPr="00612CC3">
              <w:rPr>
                <w:sz w:val="22"/>
                <w:szCs w:val="22"/>
              </w:rPr>
              <w:t>(</w:t>
            </w:r>
            <w:r w:rsidR="00690C29">
              <w:rPr>
                <w:sz w:val="22"/>
                <w:szCs w:val="22"/>
              </w:rPr>
              <w:t>Г</w:t>
            </w:r>
            <w:r w:rsidRPr="00612CC3">
              <w:rPr>
                <w:sz w:val="22"/>
                <w:szCs w:val="22"/>
              </w:rPr>
              <w:t xml:space="preserve">УФСИН России по Московской области л/с 03481506710 в УФК по </w:t>
            </w:r>
            <w:r w:rsidR="00B83602">
              <w:rPr>
                <w:sz w:val="22"/>
                <w:szCs w:val="22"/>
              </w:rPr>
              <w:t>Нижегородс</w:t>
            </w:r>
            <w:r w:rsidRPr="00612CC3">
              <w:rPr>
                <w:sz w:val="22"/>
                <w:szCs w:val="22"/>
              </w:rPr>
              <w:t>кой области)</w:t>
            </w:r>
          </w:p>
          <w:p w14:paraId="7718EC0D" w14:textId="6D900C56" w:rsidR="00F04DCF" w:rsidRPr="00612CC3" w:rsidRDefault="00F04DCF" w:rsidP="00165AE2">
            <w:pPr>
              <w:widowControl w:val="0"/>
              <w:autoSpaceDE w:val="0"/>
              <w:autoSpaceDN w:val="0"/>
              <w:adjustRightInd w:val="0"/>
              <w:spacing w:line="216" w:lineRule="auto"/>
              <w:rPr>
                <w:sz w:val="22"/>
                <w:szCs w:val="22"/>
              </w:rPr>
            </w:pPr>
            <w:r w:rsidRPr="00612CC3">
              <w:rPr>
                <w:sz w:val="22"/>
                <w:szCs w:val="22"/>
              </w:rPr>
              <w:t>единый казначейский счет 40102810</w:t>
            </w:r>
            <w:r w:rsidR="00B83602">
              <w:rPr>
                <w:sz w:val="22"/>
                <w:szCs w:val="22"/>
              </w:rPr>
              <w:t>7</w:t>
            </w:r>
            <w:r w:rsidRPr="00612CC3">
              <w:rPr>
                <w:sz w:val="22"/>
                <w:szCs w:val="22"/>
              </w:rPr>
              <w:t>453700000</w:t>
            </w:r>
            <w:r w:rsidR="00B83602">
              <w:rPr>
                <w:sz w:val="22"/>
                <w:szCs w:val="22"/>
              </w:rPr>
              <w:t>2</w:t>
            </w:r>
            <w:r w:rsidRPr="00612CC3">
              <w:rPr>
                <w:sz w:val="22"/>
                <w:szCs w:val="22"/>
              </w:rPr>
              <w:t>4</w:t>
            </w:r>
          </w:p>
          <w:p w14:paraId="1224A1D1" w14:textId="4D245754" w:rsidR="00F04DCF" w:rsidRPr="00612CC3" w:rsidRDefault="00F04DCF" w:rsidP="00165AE2">
            <w:pPr>
              <w:widowControl w:val="0"/>
              <w:autoSpaceDE w:val="0"/>
              <w:autoSpaceDN w:val="0"/>
              <w:adjustRightInd w:val="0"/>
              <w:spacing w:line="216" w:lineRule="auto"/>
              <w:rPr>
                <w:sz w:val="22"/>
                <w:szCs w:val="22"/>
              </w:rPr>
            </w:pPr>
            <w:r w:rsidRPr="00612CC3">
              <w:rPr>
                <w:sz w:val="22"/>
                <w:szCs w:val="22"/>
              </w:rPr>
              <w:t>казначейский счет 0321164300000001</w:t>
            </w:r>
            <w:r w:rsidR="00025051">
              <w:rPr>
                <w:sz w:val="22"/>
                <w:szCs w:val="22"/>
              </w:rPr>
              <w:t>3234</w:t>
            </w:r>
          </w:p>
          <w:p w14:paraId="7FC876CA" w14:textId="77777777" w:rsidR="00B83602" w:rsidRDefault="00F04DCF" w:rsidP="00165AE2">
            <w:pPr>
              <w:widowControl w:val="0"/>
              <w:autoSpaceDE w:val="0"/>
              <w:autoSpaceDN w:val="0"/>
              <w:adjustRightInd w:val="0"/>
              <w:spacing w:line="216" w:lineRule="auto"/>
              <w:rPr>
                <w:sz w:val="22"/>
                <w:szCs w:val="22"/>
              </w:rPr>
            </w:pPr>
            <w:r w:rsidRPr="00612CC3">
              <w:rPr>
                <w:sz w:val="22"/>
                <w:szCs w:val="22"/>
              </w:rPr>
              <w:t xml:space="preserve">Банк </w:t>
            </w:r>
            <w:r w:rsidR="00B83602">
              <w:rPr>
                <w:sz w:val="22"/>
                <w:szCs w:val="22"/>
              </w:rPr>
              <w:t xml:space="preserve">ОКЦ №1 ВВГУ БАНКА РОССИИ по ЦФО//УФК по Нижегородской области, г. Нижний Новгород </w:t>
            </w:r>
          </w:p>
          <w:p w14:paraId="6B777B16" w14:textId="7DABF709" w:rsidR="00F04DCF" w:rsidRPr="00612CC3" w:rsidRDefault="00F04DCF" w:rsidP="00165AE2">
            <w:pPr>
              <w:widowControl w:val="0"/>
              <w:autoSpaceDE w:val="0"/>
              <w:autoSpaceDN w:val="0"/>
              <w:adjustRightInd w:val="0"/>
              <w:spacing w:line="216" w:lineRule="auto"/>
              <w:rPr>
                <w:sz w:val="22"/>
                <w:szCs w:val="22"/>
              </w:rPr>
            </w:pPr>
            <w:r w:rsidRPr="00612CC3">
              <w:rPr>
                <w:sz w:val="22"/>
                <w:szCs w:val="22"/>
              </w:rPr>
              <w:t>ИНН 5041012269</w:t>
            </w:r>
            <w:r w:rsidR="004F06C2">
              <w:rPr>
                <w:sz w:val="22"/>
                <w:szCs w:val="22"/>
              </w:rPr>
              <w:t xml:space="preserve"> </w:t>
            </w:r>
            <w:r w:rsidRPr="00612CC3">
              <w:rPr>
                <w:sz w:val="22"/>
                <w:szCs w:val="22"/>
              </w:rPr>
              <w:t>КПП 772301001</w:t>
            </w:r>
          </w:p>
          <w:p w14:paraId="61B9FABE" w14:textId="7699AE56" w:rsidR="00F04DCF" w:rsidRPr="00612CC3" w:rsidRDefault="00F04DCF" w:rsidP="00165AE2">
            <w:pPr>
              <w:widowControl w:val="0"/>
              <w:autoSpaceDE w:val="0"/>
              <w:autoSpaceDN w:val="0"/>
              <w:adjustRightInd w:val="0"/>
              <w:spacing w:line="216" w:lineRule="auto"/>
              <w:rPr>
                <w:sz w:val="22"/>
                <w:szCs w:val="22"/>
              </w:rPr>
            </w:pPr>
            <w:r w:rsidRPr="00612CC3">
              <w:rPr>
                <w:sz w:val="22"/>
                <w:szCs w:val="22"/>
              </w:rPr>
              <w:t xml:space="preserve">БИК </w:t>
            </w:r>
            <w:r w:rsidR="00025051">
              <w:rPr>
                <w:sz w:val="22"/>
                <w:szCs w:val="22"/>
              </w:rPr>
              <w:t>012202102</w:t>
            </w:r>
          </w:p>
          <w:p w14:paraId="36D53FB0" w14:textId="77777777" w:rsidR="00F04DCF" w:rsidRPr="00612CC3" w:rsidRDefault="00F04DCF" w:rsidP="00165AE2">
            <w:pPr>
              <w:widowControl w:val="0"/>
              <w:autoSpaceDE w:val="0"/>
              <w:autoSpaceDN w:val="0"/>
              <w:adjustRightInd w:val="0"/>
              <w:spacing w:line="216" w:lineRule="auto"/>
              <w:rPr>
                <w:sz w:val="22"/>
                <w:szCs w:val="22"/>
              </w:rPr>
            </w:pPr>
            <w:r w:rsidRPr="00612CC3">
              <w:rPr>
                <w:sz w:val="22"/>
                <w:szCs w:val="22"/>
              </w:rPr>
              <w:t>ОГРН 1025005244241</w:t>
            </w:r>
          </w:p>
          <w:p w14:paraId="2DF915A9" w14:textId="77777777" w:rsidR="00F04DCF" w:rsidRPr="00612CC3" w:rsidRDefault="00F04DCF" w:rsidP="00165AE2">
            <w:pPr>
              <w:widowControl w:val="0"/>
              <w:autoSpaceDE w:val="0"/>
              <w:autoSpaceDN w:val="0"/>
              <w:adjustRightInd w:val="0"/>
              <w:spacing w:line="216" w:lineRule="auto"/>
              <w:rPr>
                <w:sz w:val="22"/>
                <w:szCs w:val="22"/>
              </w:rPr>
            </w:pPr>
            <w:r w:rsidRPr="00612CC3">
              <w:rPr>
                <w:sz w:val="22"/>
                <w:szCs w:val="22"/>
              </w:rPr>
              <w:t>ОКПО 08556040</w:t>
            </w:r>
          </w:p>
          <w:p w14:paraId="47C0BC40" w14:textId="77777777" w:rsidR="00F04DCF" w:rsidRPr="00612CC3" w:rsidRDefault="00F04DCF" w:rsidP="00165AE2">
            <w:pPr>
              <w:widowControl w:val="0"/>
              <w:autoSpaceDE w:val="0"/>
              <w:autoSpaceDN w:val="0"/>
              <w:adjustRightInd w:val="0"/>
              <w:spacing w:line="216" w:lineRule="auto"/>
              <w:rPr>
                <w:sz w:val="22"/>
                <w:szCs w:val="22"/>
              </w:rPr>
            </w:pPr>
            <w:r w:rsidRPr="00612CC3">
              <w:rPr>
                <w:sz w:val="22"/>
                <w:szCs w:val="22"/>
              </w:rPr>
              <w:t>ОКТМО 45389000</w:t>
            </w:r>
          </w:p>
          <w:p w14:paraId="2D39803A" w14:textId="35EFED6F" w:rsidR="00F04DCF" w:rsidRDefault="00F04DCF" w:rsidP="00165AE2">
            <w:pPr>
              <w:pStyle w:val="afb"/>
              <w:shd w:val="clear" w:color="auto" w:fill="auto"/>
              <w:spacing w:line="216" w:lineRule="auto"/>
              <w:contextualSpacing/>
              <w:jc w:val="left"/>
              <w:rPr>
                <w:rStyle w:val="copytarget"/>
                <w:sz w:val="22"/>
                <w:szCs w:val="22"/>
              </w:rPr>
            </w:pPr>
            <w:r w:rsidRPr="00612CC3">
              <w:rPr>
                <w:rStyle w:val="copytarget"/>
                <w:sz w:val="22"/>
                <w:szCs w:val="22"/>
              </w:rPr>
              <w:t xml:space="preserve">ОКВЭД </w:t>
            </w:r>
            <w:r w:rsidR="00025051">
              <w:rPr>
                <w:rStyle w:val="copytarget"/>
                <w:sz w:val="22"/>
                <w:szCs w:val="22"/>
              </w:rPr>
              <w:t>8</w:t>
            </w:r>
            <w:r w:rsidR="00025051">
              <w:rPr>
                <w:rStyle w:val="copytarget"/>
              </w:rPr>
              <w:t>4</w:t>
            </w:r>
            <w:r w:rsidRPr="00612CC3">
              <w:rPr>
                <w:rStyle w:val="copytarget"/>
                <w:sz w:val="22"/>
                <w:szCs w:val="22"/>
              </w:rPr>
              <w:t>.23.4</w:t>
            </w:r>
          </w:p>
          <w:p w14:paraId="21E1D112" w14:textId="19590D83" w:rsidR="00025051" w:rsidRPr="00612CC3" w:rsidRDefault="00025051" w:rsidP="00165AE2">
            <w:pPr>
              <w:pStyle w:val="afb"/>
              <w:shd w:val="clear" w:color="auto" w:fill="auto"/>
              <w:spacing w:line="216" w:lineRule="auto"/>
              <w:contextualSpacing/>
              <w:jc w:val="left"/>
              <w:rPr>
                <w:rStyle w:val="copytarget"/>
                <w:sz w:val="22"/>
                <w:szCs w:val="22"/>
              </w:rPr>
            </w:pPr>
            <w:r>
              <w:rPr>
                <w:rStyle w:val="copytarget"/>
                <w:sz w:val="22"/>
                <w:szCs w:val="22"/>
              </w:rPr>
              <w:t>ОКОПФ 75104 – Федеральные государственные казенные учреждения</w:t>
            </w:r>
          </w:p>
          <w:p w14:paraId="11F8F21C" w14:textId="77777777" w:rsidR="00F04DCF" w:rsidRPr="00612CC3" w:rsidRDefault="00F04DCF" w:rsidP="00165AE2">
            <w:pPr>
              <w:widowControl w:val="0"/>
              <w:autoSpaceDE w:val="0"/>
              <w:autoSpaceDN w:val="0"/>
              <w:adjustRightInd w:val="0"/>
              <w:spacing w:line="216" w:lineRule="auto"/>
              <w:rPr>
                <w:sz w:val="22"/>
                <w:szCs w:val="22"/>
              </w:rPr>
            </w:pPr>
            <w:r w:rsidRPr="00612CC3">
              <w:rPr>
                <w:rStyle w:val="copytarget"/>
                <w:sz w:val="22"/>
                <w:szCs w:val="22"/>
              </w:rPr>
              <w:t>ОКФС 12 – Федеральная собственность</w:t>
            </w:r>
          </w:p>
          <w:p w14:paraId="166CE920" w14:textId="714377A4" w:rsidR="00F04DCF" w:rsidRPr="00CD0AD6" w:rsidRDefault="00F04DCF" w:rsidP="00165AE2">
            <w:pPr>
              <w:widowControl w:val="0"/>
              <w:autoSpaceDE w:val="0"/>
              <w:autoSpaceDN w:val="0"/>
              <w:adjustRightInd w:val="0"/>
              <w:spacing w:line="216" w:lineRule="auto"/>
              <w:rPr>
                <w:sz w:val="22"/>
                <w:szCs w:val="22"/>
              </w:rPr>
            </w:pPr>
            <w:r w:rsidRPr="00612CC3">
              <w:rPr>
                <w:sz w:val="22"/>
                <w:szCs w:val="22"/>
              </w:rPr>
              <w:t>Е</w:t>
            </w:r>
            <w:r w:rsidRPr="00CD0AD6">
              <w:rPr>
                <w:sz w:val="22"/>
                <w:szCs w:val="22"/>
              </w:rPr>
              <w:t>-</w:t>
            </w:r>
            <w:r w:rsidRPr="00612CC3">
              <w:rPr>
                <w:sz w:val="22"/>
                <w:szCs w:val="22"/>
                <w:lang w:val="en-US"/>
              </w:rPr>
              <w:t>mail</w:t>
            </w:r>
            <w:r w:rsidRPr="00CD0AD6">
              <w:rPr>
                <w:sz w:val="22"/>
                <w:szCs w:val="22"/>
              </w:rPr>
              <w:t>.</w:t>
            </w:r>
            <w:proofErr w:type="spellStart"/>
            <w:r w:rsidRPr="00612CC3">
              <w:rPr>
                <w:sz w:val="22"/>
                <w:szCs w:val="22"/>
                <w:lang w:val="en-US"/>
              </w:rPr>
              <w:t>ru</w:t>
            </w:r>
            <w:proofErr w:type="spellEnd"/>
            <w:r w:rsidRPr="00CD0AD6">
              <w:rPr>
                <w:sz w:val="22"/>
                <w:szCs w:val="22"/>
              </w:rPr>
              <w:t xml:space="preserve"> </w:t>
            </w:r>
            <w:proofErr w:type="spellStart"/>
            <w:r w:rsidR="00EA5634">
              <w:rPr>
                <w:sz w:val="22"/>
                <w:szCs w:val="22"/>
                <w:lang w:val="en-US"/>
              </w:rPr>
              <w:t>g</w:t>
            </w:r>
            <w:r w:rsidRPr="00612CC3">
              <w:rPr>
                <w:sz w:val="22"/>
                <w:szCs w:val="22"/>
                <w:lang w:val="en-US"/>
              </w:rPr>
              <w:t>ufsinmo</w:t>
            </w:r>
            <w:proofErr w:type="spellEnd"/>
            <w:r w:rsidRPr="00CD0AD6">
              <w:rPr>
                <w:sz w:val="22"/>
                <w:szCs w:val="22"/>
              </w:rPr>
              <w:t>@50.</w:t>
            </w:r>
            <w:proofErr w:type="spellStart"/>
            <w:r w:rsidRPr="00612CC3">
              <w:rPr>
                <w:sz w:val="22"/>
                <w:szCs w:val="22"/>
                <w:lang w:val="en-US"/>
              </w:rPr>
              <w:t>fsin</w:t>
            </w:r>
            <w:proofErr w:type="spellEnd"/>
            <w:r w:rsidRPr="00CD0AD6">
              <w:rPr>
                <w:sz w:val="22"/>
                <w:szCs w:val="22"/>
              </w:rPr>
              <w:t>.</w:t>
            </w:r>
            <w:r w:rsidRPr="00612CC3">
              <w:rPr>
                <w:sz w:val="22"/>
                <w:szCs w:val="22"/>
                <w:lang w:val="en-US"/>
              </w:rPr>
              <w:t>gov</w:t>
            </w:r>
            <w:r w:rsidRPr="00CD0AD6">
              <w:rPr>
                <w:sz w:val="22"/>
                <w:szCs w:val="22"/>
              </w:rPr>
              <w:t>.</w:t>
            </w:r>
            <w:proofErr w:type="spellStart"/>
            <w:r w:rsidRPr="00612CC3">
              <w:rPr>
                <w:sz w:val="22"/>
                <w:szCs w:val="22"/>
                <w:lang w:val="en-US"/>
              </w:rPr>
              <w:t>ru</w:t>
            </w:r>
            <w:proofErr w:type="spellEnd"/>
          </w:p>
        </w:tc>
        <w:tc>
          <w:tcPr>
            <w:tcW w:w="4771" w:type="dxa"/>
          </w:tcPr>
          <w:p w14:paraId="4A0DEAD0" w14:textId="77777777" w:rsidR="00F04DCF" w:rsidRPr="00CD0AD6" w:rsidRDefault="00F04DCF" w:rsidP="00BC0C26">
            <w:pPr>
              <w:widowControl w:val="0"/>
              <w:autoSpaceDE w:val="0"/>
              <w:autoSpaceDN w:val="0"/>
              <w:adjustRightInd w:val="0"/>
              <w:spacing w:line="216" w:lineRule="auto"/>
              <w:contextualSpacing/>
              <w:rPr>
                <w:sz w:val="22"/>
                <w:szCs w:val="22"/>
              </w:rPr>
            </w:pPr>
          </w:p>
        </w:tc>
      </w:tr>
    </w:tbl>
    <w:tbl>
      <w:tblPr>
        <w:tblStyle w:val="ab"/>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78"/>
        <w:gridCol w:w="4899"/>
        <w:gridCol w:w="693"/>
      </w:tblGrid>
      <w:tr w:rsidR="00165AE2" w:rsidRPr="00557E7C" w14:paraId="41DF29D3" w14:textId="77777777" w:rsidTr="00557E7C">
        <w:trPr>
          <w:gridAfter w:val="1"/>
          <w:wAfter w:w="693" w:type="dxa"/>
        </w:trPr>
        <w:tc>
          <w:tcPr>
            <w:tcW w:w="4898" w:type="dxa"/>
            <w:gridSpan w:val="2"/>
          </w:tcPr>
          <w:p w14:paraId="0372AD00" w14:textId="77777777" w:rsidR="00165AE2" w:rsidRPr="00557E7C" w:rsidRDefault="000E4393" w:rsidP="00BB0847">
            <w:pPr>
              <w:widowControl w:val="0"/>
              <w:autoSpaceDE w:val="0"/>
              <w:autoSpaceDN w:val="0"/>
              <w:adjustRightInd w:val="0"/>
              <w:rPr>
                <w:b/>
                <w:sz w:val="22"/>
                <w:szCs w:val="22"/>
              </w:rPr>
            </w:pPr>
            <w:r w:rsidRPr="00557E7C">
              <w:rPr>
                <w:b/>
                <w:sz w:val="22"/>
                <w:szCs w:val="22"/>
              </w:rPr>
              <w:t>Заказчик</w:t>
            </w:r>
            <w:r w:rsidR="00165AE2" w:rsidRPr="00557E7C">
              <w:rPr>
                <w:b/>
                <w:sz w:val="22"/>
                <w:szCs w:val="22"/>
              </w:rPr>
              <w:t>:</w:t>
            </w:r>
          </w:p>
          <w:p w14:paraId="61638282" w14:textId="3E1761CA" w:rsidR="00165AE2" w:rsidRPr="00557E7C" w:rsidRDefault="00690C29" w:rsidP="00BB0847">
            <w:pPr>
              <w:widowControl w:val="0"/>
              <w:autoSpaceDE w:val="0"/>
              <w:autoSpaceDN w:val="0"/>
              <w:adjustRightInd w:val="0"/>
              <w:rPr>
                <w:b/>
                <w:sz w:val="22"/>
                <w:szCs w:val="22"/>
              </w:rPr>
            </w:pPr>
            <w:r w:rsidRPr="00557E7C">
              <w:rPr>
                <w:b/>
                <w:sz w:val="22"/>
                <w:szCs w:val="22"/>
              </w:rPr>
              <w:t>Г</w:t>
            </w:r>
            <w:r w:rsidR="00165AE2" w:rsidRPr="00557E7C">
              <w:rPr>
                <w:b/>
                <w:sz w:val="22"/>
                <w:szCs w:val="22"/>
              </w:rPr>
              <w:t>УФСИН России по Московской области</w:t>
            </w:r>
          </w:p>
          <w:p w14:paraId="4192A731" w14:textId="34DD6A42" w:rsidR="00165AE2" w:rsidRPr="00557E7C" w:rsidRDefault="001C09EC" w:rsidP="00BB0847">
            <w:pPr>
              <w:widowControl w:val="0"/>
              <w:autoSpaceDE w:val="0"/>
              <w:autoSpaceDN w:val="0"/>
              <w:adjustRightInd w:val="0"/>
              <w:rPr>
                <w:b/>
                <w:sz w:val="22"/>
                <w:szCs w:val="22"/>
              </w:rPr>
            </w:pPr>
            <w:r w:rsidRPr="00557E7C">
              <w:rPr>
                <w:b/>
                <w:sz w:val="22"/>
                <w:szCs w:val="22"/>
              </w:rPr>
              <w:t>з</w:t>
            </w:r>
            <w:r w:rsidR="00165AE2" w:rsidRPr="00557E7C">
              <w:rPr>
                <w:b/>
                <w:sz w:val="22"/>
                <w:szCs w:val="22"/>
              </w:rPr>
              <w:t>аместител</w:t>
            </w:r>
            <w:r w:rsidRPr="00557E7C">
              <w:rPr>
                <w:b/>
                <w:sz w:val="22"/>
                <w:szCs w:val="22"/>
              </w:rPr>
              <w:t>ь</w:t>
            </w:r>
            <w:r w:rsidR="00165AE2" w:rsidRPr="00557E7C">
              <w:rPr>
                <w:b/>
                <w:sz w:val="22"/>
                <w:szCs w:val="22"/>
              </w:rPr>
              <w:t xml:space="preserve"> начальника</w:t>
            </w:r>
          </w:p>
          <w:p w14:paraId="3224E735" w14:textId="77777777" w:rsidR="0028600E" w:rsidRPr="00557E7C" w:rsidRDefault="0028600E" w:rsidP="00BB0847">
            <w:pPr>
              <w:widowControl w:val="0"/>
              <w:autoSpaceDE w:val="0"/>
              <w:autoSpaceDN w:val="0"/>
              <w:adjustRightInd w:val="0"/>
              <w:rPr>
                <w:b/>
                <w:sz w:val="22"/>
                <w:szCs w:val="22"/>
              </w:rPr>
            </w:pPr>
          </w:p>
          <w:p w14:paraId="4CC69F04" w14:textId="77777777" w:rsidR="0028600E" w:rsidRPr="00557E7C" w:rsidRDefault="0028600E" w:rsidP="00BB0847">
            <w:pPr>
              <w:widowControl w:val="0"/>
              <w:autoSpaceDE w:val="0"/>
              <w:autoSpaceDN w:val="0"/>
              <w:adjustRightInd w:val="0"/>
              <w:rPr>
                <w:b/>
                <w:sz w:val="22"/>
                <w:szCs w:val="22"/>
              </w:rPr>
            </w:pPr>
          </w:p>
          <w:p w14:paraId="7ACF3038" w14:textId="77777777" w:rsidR="00165AE2" w:rsidRPr="00557E7C" w:rsidRDefault="00165AE2" w:rsidP="00BB0847">
            <w:pPr>
              <w:widowControl w:val="0"/>
              <w:autoSpaceDE w:val="0"/>
              <w:autoSpaceDN w:val="0"/>
              <w:adjustRightInd w:val="0"/>
              <w:rPr>
                <w:b/>
                <w:sz w:val="22"/>
                <w:szCs w:val="22"/>
              </w:rPr>
            </w:pPr>
            <w:r w:rsidRPr="00557E7C">
              <w:rPr>
                <w:sz w:val="22"/>
                <w:szCs w:val="22"/>
              </w:rPr>
              <w:t>____________________</w:t>
            </w:r>
            <w:r w:rsidRPr="00557E7C">
              <w:rPr>
                <w:b/>
                <w:sz w:val="22"/>
                <w:szCs w:val="22"/>
              </w:rPr>
              <w:t xml:space="preserve"> /</w:t>
            </w:r>
            <w:r w:rsidR="00A5781C" w:rsidRPr="00557E7C">
              <w:rPr>
                <w:sz w:val="22"/>
                <w:szCs w:val="22"/>
              </w:rPr>
              <w:t>Д</w:t>
            </w:r>
            <w:r w:rsidR="00F44222" w:rsidRPr="00557E7C">
              <w:rPr>
                <w:sz w:val="22"/>
                <w:szCs w:val="22"/>
              </w:rPr>
              <w:t xml:space="preserve">.А. </w:t>
            </w:r>
            <w:r w:rsidR="00A5781C" w:rsidRPr="00557E7C">
              <w:rPr>
                <w:sz w:val="22"/>
                <w:szCs w:val="22"/>
              </w:rPr>
              <w:t>Ивонин</w:t>
            </w:r>
            <w:r w:rsidRPr="00557E7C">
              <w:rPr>
                <w:sz w:val="22"/>
                <w:szCs w:val="22"/>
              </w:rPr>
              <w:t>/</w:t>
            </w:r>
          </w:p>
          <w:p w14:paraId="7979D764" w14:textId="5EDA84A7" w:rsidR="00165AE2" w:rsidRPr="00557E7C" w:rsidRDefault="00165AE2" w:rsidP="00BB0847">
            <w:pPr>
              <w:widowControl w:val="0"/>
              <w:autoSpaceDN w:val="0"/>
              <w:jc w:val="both"/>
              <w:rPr>
                <w:sz w:val="22"/>
                <w:szCs w:val="22"/>
              </w:rPr>
            </w:pPr>
            <w:r w:rsidRPr="00557E7C">
              <w:rPr>
                <w:sz w:val="22"/>
                <w:szCs w:val="22"/>
              </w:rPr>
              <w:t xml:space="preserve"> «___»_______________202</w:t>
            </w:r>
            <w:r w:rsidR="003601A6">
              <w:rPr>
                <w:sz w:val="22"/>
                <w:szCs w:val="22"/>
              </w:rPr>
              <w:t>6</w:t>
            </w:r>
            <w:r w:rsidRPr="00557E7C">
              <w:rPr>
                <w:sz w:val="22"/>
                <w:szCs w:val="22"/>
              </w:rPr>
              <w:t xml:space="preserve"> г.</w:t>
            </w:r>
          </w:p>
          <w:p w14:paraId="52490BB1" w14:textId="77777777" w:rsidR="00165AE2" w:rsidRPr="00557E7C" w:rsidRDefault="00165AE2" w:rsidP="00BB0847">
            <w:pPr>
              <w:spacing w:line="230" w:lineRule="auto"/>
              <w:rPr>
                <w:sz w:val="22"/>
                <w:szCs w:val="22"/>
              </w:rPr>
            </w:pPr>
            <w:r w:rsidRPr="00557E7C">
              <w:rPr>
                <w:sz w:val="22"/>
                <w:szCs w:val="22"/>
              </w:rPr>
              <w:t>М.П</w:t>
            </w:r>
          </w:p>
        </w:tc>
        <w:tc>
          <w:tcPr>
            <w:tcW w:w="4899" w:type="dxa"/>
          </w:tcPr>
          <w:p w14:paraId="57526296" w14:textId="77777777" w:rsidR="00165AE2" w:rsidRPr="00557E7C" w:rsidRDefault="00165AE2" w:rsidP="00BB0847">
            <w:pPr>
              <w:widowControl w:val="0"/>
              <w:autoSpaceDN w:val="0"/>
              <w:snapToGrid w:val="0"/>
              <w:ind w:firstLine="567"/>
              <w:rPr>
                <w:b/>
                <w:bCs/>
                <w:sz w:val="22"/>
                <w:szCs w:val="22"/>
              </w:rPr>
            </w:pPr>
            <w:r w:rsidRPr="00557E7C">
              <w:rPr>
                <w:b/>
                <w:color w:val="000000" w:themeColor="text1"/>
                <w:sz w:val="22"/>
                <w:szCs w:val="22"/>
              </w:rPr>
              <w:t>Поставщик</w:t>
            </w:r>
            <w:r w:rsidRPr="00557E7C">
              <w:rPr>
                <w:b/>
                <w:bCs/>
                <w:sz w:val="22"/>
                <w:szCs w:val="22"/>
              </w:rPr>
              <w:t>:</w:t>
            </w:r>
          </w:p>
          <w:p w14:paraId="1470D5E4" w14:textId="77777777" w:rsidR="00CC2FD5" w:rsidRPr="00557E7C" w:rsidRDefault="00CC2FD5" w:rsidP="00CC2FD5">
            <w:pPr>
              <w:widowControl w:val="0"/>
              <w:autoSpaceDN w:val="0"/>
              <w:ind w:left="576" w:hanging="9"/>
              <w:rPr>
                <w:b/>
                <w:sz w:val="22"/>
                <w:szCs w:val="22"/>
              </w:rPr>
            </w:pPr>
          </w:p>
          <w:p w14:paraId="6D0E2D0F" w14:textId="77777777" w:rsidR="000C764B" w:rsidRPr="00557E7C" w:rsidRDefault="000C764B" w:rsidP="00CC2FD5">
            <w:pPr>
              <w:widowControl w:val="0"/>
              <w:autoSpaceDN w:val="0"/>
              <w:ind w:left="576" w:hanging="9"/>
              <w:rPr>
                <w:b/>
                <w:sz w:val="22"/>
                <w:szCs w:val="22"/>
              </w:rPr>
            </w:pPr>
          </w:p>
          <w:p w14:paraId="5AC64E9F" w14:textId="77777777" w:rsidR="000C764B" w:rsidRPr="00557E7C" w:rsidRDefault="000C764B" w:rsidP="00CC2FD5">
            <w:pPr>
              <w:widowControl w:val="0"/>
              <w:autoSpaceDN w:val="0"/>
              <w:ind w:left="576" w:hanging="9"/>
              <w:rPr>
                <w:b/>
                <w:sz w:val="22"/>
                <w:szCs w:val="22"/>
              </w:rPr>
            </w:pPr>
          </w:p>
          <w:p w14:paraId="356156B6" w14:textId="77777777" w:rsidR="00CC2FD5" w:rsidRPr="00557E7C" w:rsidRDefault="00CC2FD5" w:rsidP="00CC2FD5">
            <w:pPr>
              <w:widowControl w:val="0"/>
              <w:autoSpaceDN w:val="0"/>
              <w:ind w:left="576" w:hanging="9"/>
              <w:rPr>
                <w:b/>
                <w:sz w:val="22"/>
                <w:szCs w:val="22"/>
              </w:rPr>
            </w:pPr>
          </w:p>
          <w:p w14:paraId="03547F08" w14:textId="64D9DAD7" w:rsidR="00165AE2" w:rsidRPr="00557E7C" w:rsidRDefault="00165AE2" w:rsidP="00CC2FD5">
            <w:pPr>
              <w:widowControl w:val="0"/>
              <w:autoSpaceDN w:val="0"/>
              <w:ind w:left="576" w:hanging="9"/>
              <w:rPr>
                <w:sz w:val="22"/>
                <w:szCs w:val="22"/>
              </w:rPr>
            </w:pPr>
            <w:r w:rsidRPr="00557E7C">
              <w:rPr>
                <w:sz w:val="22"/>
                <w:szCs w:val="22"/>
              </w:rPr>
              <w:t>________</w:t>
            </w:r>
            <w:r w:rsidR="0028600E" w:rsidRPr="00557E7C">
              <w:rPr>
                <w:sz w:val="22"/>
                <w:szCs w:val="22"/>
              </w:rPr>
              <w:t>_____</w:t>
            </w:r>
            <w:r w:rsidRPr="00557E7C">
              <w:rPr>
                <w:sz w:val="22"/>
                <w:szCs w:val="22"/>
              </w:rPr>
              <w:t xml:space="preserve">_____ </w:t>
            </w:r>
            <w:r w:rsidR="0028600E" w:rsidRPr="00557E7C">
              <w:rPr>
                <w:bCs/>
                <w:sz w:val="22"/>
                <w:szCs w:val="22"/>
              </w:rPr>
              <w:t>/</w:t>
            </w:r>
            <w:r w:rsidR="00AA7B47" w:rsidRPr="00557E7C">
              <w:rPr>
                <w:sz w:val="22"/>
                <w:szCs w:val="22"/>
              </w:rPr>
              <w:t>____________</w:t>
            </w:r>
            <w:r w:rsidRPr="00557E7C">
              <w:rPr>
                <w:sz w:val="22"/>
                <w:szCs w:val="22"/>
              </w:rPr>
              <w:t xml:space="preserve">                             «___»___</w:t>
            </w:r>
            <w:r w:rsidR="0028600E" w:rsidRPr="00557E7C">
              <w:rPr>
                <w:sz w:val="22"/>
                <w:szCs w:val="22"/>
              </w:rPr>
              <w:t>__</w:t>
            </w:r>
            <w:r w:rsidRPr="00557E7C">
              <w:rPr>
                <w:sz w:val="22"/>
                <w:szCs w:val="22"/>
              </w:rPr>
              <w:t>____________202</w:t>
            </w:r>
            <w:r w:rsidR="003601A6">
              <w:rPr>
                <w:sz w:val="22"/>
                <w:szCs w:val="22"/>
              </w:rPr>
              <w:t>6</w:t>
            </w:r>
            <w:r w:rsidRPr="00557E7C">
              <w:rPr>
                <w:sz w:val="22"/>
                <w:szCs w:val="22"/>
              </w:rPr>
              <w:t xml:space="preserve"> г.</w:t>
            </w:r>
          </w:p>
          <w:p w14:paraId="5B9A19DD" w14:textId="77777777" w:rsidR="00165AE2" w:rsidRPr="00557E7C" w:rsidRDefault="0028600E" w:rsidP="00BB0847">
            <w:pPr>
              <w:spacing w:line="230" w:lineRule="auto"/>
              <w:rPr>
                <w:sz w:val="22"/>
                <w:szCs w:val="22"/>
              </w:rPr>
            </w:pPr>
            <w:r w:rsidRPr="00557E7C">
              <w:rPr>
                <w:bCs/>
                <w:sz w:val="22"/>
                <w:szCs w:val="22"/>
              </w:rPr>
              <w:t xml:space="preserve">        </w:t>
            </w:r>
            <w:r w:rsidR="00165AE2" w:rsidRPr="00557E7C">
              <w:rPr>
                <w:bCs/>
                <w:sz w:val="22"/>
                <w:szCs w:val="22"/>
              </w:rPr>
              <w:t>М.П.</w:t>
            </w:r>
          </w:p>
        </w:tc>
      </w:tr>
      <w:tr w:rsidR="005963C4" w:rsidRPr="00557E7C" w14:paraId="31AB735F" w14:textId="77777777" w:rsidTr="00557E7C">
        <w:trPr>
          <w:gridAfter w:val="1"/>
          <w:wAfter w:w="693" w:type="dxa"/>
        </w:trPr>
        <w:tc>
          <w:tcPr>
            <w:tcW w:w="4898" w:type="dxa"/>
            <w:gridSpan w:val="2"/>
          </w:tcPr>
          <w:p w14:paraId="01642A4F" w14:textId="77777777" w:rsidR="005963C4" w:rsidRDefault="005963C4" w:rsidP="00BB0847">
            <w:pPr>
              <w:widowControl w:val="0"/>
              <w:autoSpaceDE w:val="0"/>
              <w:autoSpaceDN w:val="0"/>
              <w:adjustRightInd w:val="0"/>
              <w:rPr>
                <w:b/>
                <w:sz w:val="22"/>
                <w:szCs w:val="22"/>
              </w:rPr>
            </w:pPr>
          </w:p>
          <w:p w14:paraId="79D2B87D" w14:textId="77777777" w:rsidR="005963C4" w:rsidRDefault="005963C4" w:rsidP="00BB0847">
            <w:pPr>
              <w:widowControl w:val="0"/>
              <w:autoSpaceDE w:val="0"/>
              <w:autoSpaceDN w:val="0"/>
              <w:adjustRightInd w:val="0"/>
              <w:rPr>
                <w:b/>
                <w:sz w:val="22"/>
                <w:szCs w:val="22"/>
              </w:rPr>
            </w:pPr>
          </w:p>
          <w:p w14:paraId="2C1F3B21" w14:textId="77777777" w:rsidR="005963C4" w:rsidRDefault="005963C4" w:rsidP="00BB0847">
            <w:pPr>
              <w:widowControl w:val="0"/>
              <w:autoSpaceDE w:val="0"/>
              <w:autoSpaceDN w:val="0"/>
              <w:adjustRightInd w:val="0"/>
              <w:rPr>
                <w:b/>
                <w:sz w:val="22"/>
                <w:szCs w:val="22"/>
              </w:rPr>
            </w:pPr>
          </w:p>
          <w:p w14:paraId="7A68821A" w14:textId="77777777" w:rsidR="005963C4" w:rsidRPr="00557E7C" w:rsidRDefault="005963C4" w:rsidP="00BB0847">
            <w:pPr>
              <w:widowControl w:val="0"/>
              <w:autoSpaceDE w:val="0"/>
              <w:autoSpaceDN w:val="0"/>
              <w:adjustRightInd w:val="0"/>
              <w:rPr>
                <w:b/>
                <w:sz w:val="22"/>
                <w:szCs w:val="22"/>
              </w:rPr>
            </w:pPr>
          </w:p>
        </w:tc>
        <w:tc>
          <w:tcPr>
            <w:tcW w:w="4899" w:type="dxa"/>
          </w:tcPr>
          <w:p w14:paraId="16540E0B" w14:textId="77777777" w:rsidR="005963C4" w:rsidRPr="00557E7C" w:rsidRDefault="005963C4" w:rsidP="00BB0847">
            <w:pPr>
              <w:widowControl w:val="0"/>
              <w:autoSpaceDN w:val="0"/>
              <w:snapToGrid w:val="0"/>
              <w:ind w:firstLine="567"/>
              <w:rPr>
                <w:b/>
                <w:color w:val="000000" w:themeColor="text1"/>
                <w:sz w:val="22"/>
                <w:szCs w:val="22"/>
              </w:rPr>
            </w:pPr>
          </w:p>
        </w:tc>
      </w:tr>
      <w:tr w:rsidR="00356400" w14:paraId="7ACBE72E" w14:textId="77777777" w:rsidTr="00557E7C">
        <w:trPr>
          <w:gridBefore w:val="1"/>
          <w:wBefore w:w="4820" w:type="dxa"/>
        </w:trPr>
        <w:tc>
          <w:tcPr>
            <w:tcW w:w="5670" w:type="dxa"/>
            <w:gridSpan w:val="3"/>
          </w:tcPr>
          <w:p w14:paraId="4E9C4FDD" w14:textId="77777777" w:rsidR="00356400" w:rsidRPr="00F44222" w:rsidRDefault="00356400" w:rsidP="00FC1611">
            <w:pPr>
              <w:pStyle w:val="a7"/>
              <w:spacing w:line="221" w:lineRule="auto"/>
              <w:jc w:val="center"/>
              <w:rPr>
                <w:rStyle w:val="a8"/>
                <w:color w:val="000000"/>
                <w:sz w:val="24"/>
                <w:szCs w:val="24"/>
              </w:rPr>
            </w:pPr>
            <w:r w:rsidRPr="00F44222">
              <w:rPr>
                <w:rStyle w:val="a8"/>
                <w:color w:val="000000"/>
                <w:sz w:val="24"/>
                <w:szCs w:val="24"/>
              </w:rPr>
              <w:lastRenderedPageBreak/>
              <w:t xml:space="preserve">Приложение № </w:t>
            </w:r>
            <w:r>
              <w:rPr>
                <w:rStyle w:val="a8"/>
                <w:color w:val="000000"/>
                <w:sz w:val="24"/>
                <w:szCs w:val="24"/>
              </w:rPr>
              <w:t>1</w:t>
            </w:r>
          </w:p>
          <w:p w14:paraId="5DB0C0ED" w14:textId="77777777" w:rsidR="00356400" w:rsidRPr="00F44222" w:rsidRDefault="00356400" w:rsidP="00FC1611">
            <w:pPr>
              <w:pStyle w:val="a7"/>
              <w:spacing w:line="221" w:lineRule="auto"/>
              <w:jc w:val="center"/>
              <w:rPr>
                <w:rStyle w:val="a8"/>
                <w:color w:val="000000"/>
                <w:sz w:val="24"/>
                <w:szCs w:val="24"/>
              </w:rPr>
            </w:pPr>
            <w:r w:rsidRPr="00F44222">
              <w:rPr>
                <w:rStyle w:val="a8"/>
                <w:color w:val="000000"/>
                <w:sz w:val="24"/>
                <w:szCs w:val="24"/>
              </w:rPr>
              <w:t>к Государственному контракту</w:t>
            </w:r>
          </w:p>
          <w:p w14:paraId="60E636A9" w14:textId="5692F548" w:rsidR="00356400" w:rsidRDefault="001B2EA8" w:rsidP="00FC1611">
            <w:pPr>
              <w:pStyle w:val="a7"/>
              <w:spacing w:line="221" w:lineRule="auto"/>
              <w:jc w:val="center"/>
              <w:rPr>
                <w:rStyle w:val="a8"/>
                <w:b/>
                <w:color w:val="000000"/>
              </w:rPr>
            </w:pPr>
            <w:r>
              <w:rPr>
                <w:rStyle w:val="a8"/>
                <w:color w:val="000000"/>
                <w:sz w:val="24"/>
                <w:szCs w:val="24"/>
              </w:rPr>
              <w:t>от______________202</w:t>
            </w:r>
            <w:r w:rsidR="003601A6">
              <w:rPr>
                <w:rStyle w:val="a8"/>
                <w:color w:val="000000"/>
                <w:sz w:val="24"/>
                <w:szCs w:val="24"/>
              </w:rPr>
              <w:t>6</w:t>
            </w:r>
            <w:r w:rsidR="00356400" w:rsidRPr="00F44222">
              <w:rPr>
                <w:rStyle w:val="a8"/>
                <w:color w:val="000000"/>
                <w:sz w:val="24"/>
                <w:szCs w:val="24"/>
              </w:rPr>
              <w:t xml:space="preserve"> г. №</w:t>
            </w:r>
            <w:r w:rsidR="00EA5634">
              <w:rPr>
                <w:rStyle w:val="a8"/>
                <w:color w:val="000000"/>
                <w:sz w:val="24"/>
                <w:szCs w:val="24"/>
              </w:rPr>
              <w:t>_______________</w:t>
            </w:r>
          </w:p>
        </w:tc>
      </w:tr>
    </w:tbl>
    <w:p w14:paraId="7B70BE3A" w14:textId="77777777" w:rsidR="00356400" w:rsidRDefault="00356400" w:rsidP="00356400">
      <w:pPr>
        <w:pStyle w:val="a7"/>
        <w:spacing w:line="221" w:lineRule="auto"/>
        <w:jc w:val="center"/>
        <w:rPr>
          <w:rStyle w:val="a8"/>
          <w:b/>
          <w:color w:val="000000"/>
        </w:rPr>
      </w:pPr>
    </w:p>
    <w:p w14:paraId="2F3EB447" w14:textId="77777777" w:rsidR="00356400" w:rsidRPr="00F44222" w:rsidRDefault="00356400" w:rsidP="00356400">
      <w:pPr>
        <w:pStyle w:val="a7"/>
        <w:spacing w:line="221" w:lineRule="auto"/>
        <w:jc w:val="center"/>
        <w:rPr>
          <w:rStyle w:val="a8"/>
          <w:b/>
          <w:color w:val="000000"/>
          <w:sz w:val="24"/>
          <w:szCs w:val="24"/>
        </w:rPr>
      </w:pPr>
      <w:r w:rsidRPr="00F44222">
        <w:rPr>
          <w:rStyle w:val="a8"/>
          <w:b/>
          <w:color w:val="000000"/>
          <w:sz w:val="24"/>
          <w:szCs w:val="24"/>
        </w:rPr>
        <w:t>ТЕХНИЧЕСКОЕ ЗАДАНИЕ</w:t>
      </w:r>
    </w:p>
    <w:p w14:paraId="1396CF5A" w14:textId="1319049F" w:rsidR="00356400" w:rsidRPr="00F44222" w:rsidRDefault="00356400" w:rsidP="00356400">
      <w:pPr>
        <w:pStyle w:val="a7"/>
        <w:spacing w:line="221" w:lineRule="auto"/>
        <w:jc w:val="center"/>
        <w:rPr>
          <w:rStyle w:val="17"/>
          <w:color w:val="000000"/>
          <w:sz w:val="24"/>
          <w:szCs w:val="24"/>
        </w:rPr>
      </w:pPr>
      <w:r w:rsidRPr="00F44222">
        <w:rPr>
          <w:rStyle w:val="17"/>
          <w:color w:val="000000"/>
          <w:sz w:val="24"/>
          <w:szCs w:val="24"/>
        </w:rPr>
        <w:t>на закупку почтовых марок</w:t>
      </w:r>
      <w:r w:rsidR="005963C4">
        <w:rPr>
          <w:rStyle w:val="17"/>
          <w:color w:val="000000"/>
          <w:sz w:val="24"/>
          <w:szCs w:val="24"/>
        </w:rPr>
        <w:t xml:space="preserve"> </w:t>
      </w:r>
      <w:r w:rsidRPr="00F44222">
        <w:rPr>
          <w:rStyle w:val="17"/>
          <w:color w:val="000000"/>
          <w:sz w:val="24"/>
          <w:szCs w:val="24"/>
        </w:rPr>
        <w:t>для нужд</w:t>
      </w:r>
    </w:p>
    <w:p w14:paraId="1B9D7515" w14:textId="29D3AE59" w:rsidR="00356400" w:rsidRPr="00F44222" w:rsidRDefault="00690C29" w:rsidP="00356400">
      <w:pPr>
        <w:pStyle w:val="a7"/>
        <w:spacing w:line="221" w:lineRule="auto"/>
        <w:jc w:val="center"/>
        <w:rPr>
          <w:rStyle w:val="17"/>
          <w:color w:val="000000"/>
          <w:sz w:val="24"/>
          <w:szCs w:val="24"/>
        </w:rPr>
      </w:pPr>
      <w:r>
        <w:rPr>
          <w:rStyle w:val="17"/>
          <w:color w:val="000000"/>
          <w:sz w:val="24"/>
          <w:szCs w:val="24"/>
        </w:rPr>
        <w:t>Г</w:t>
      </w:r>
      <w:r w:rsidR="00356400" w:rsidRPr="00F44222">
        <w:rPr>
          <w:rStyle w:val="17"/>
          <w:color w:val="000000"/>
          <w:sz w:val="24"/>
          <w:szCs w:val="24"/>
        </w:rPr>
        <w:t>УФСИН России по Московской области</w:t>
      </w:r>
    </w:p>
    <w:p w14:paraId="02A161C0" w14:textId="77777777" w:rsidR="00356400" w:rsidRPr="00F44222" w:rsidRDefault="00356400" w:rsidP="00356400">
      <w:pPr>
        <w:pStyle w:val="a7"/>
        <w:spacing w:line="235" w:lineRule="auto"/>
        <w:jc w:val="center"/>
        <w:rPr>
          <w:rFonts w:ascii="Arial Unicode MS" w:hAnsi="Arial Unicode MS" w:cs="Arial Unicode MS"/>
          <w:sz w:val="16"/>
          <w:szCs w:val="16"/>
        </w:rPr>
      </w:pPr>
    </w:p>
    <w:p w14:paraId="042FC24B" w14:textId="09CE9027" w:rsidR="00356400" w:rsidRPr="005963C4" w:rsidRDefault="00356400" w:rsidP="00356400">
      <w:pPr>
        <w:pStyle w:val="a7"/>
        <w:widowControl w:val="0"/>
        <w:numPr>
          <w:ilvl w:val="0"/>
          <w:numId w:val="20"/>
        </w:numPr>
        <w:tabs>
          <w:tab w:val="clear" w:pos="180"/>
          <w:tab w:val="left" w:pos="1082"/>
        </w:tabs>
        <w:spacing w:line="216" w:lineRule="auto"/>
        <w:ind w:firstLine="720"/>
        <w:jc w:val="both"/>
        <w:rPr>
          <w:sz w:val="24"/>
          <w:szCs w:val="24"/>
        </w:rPr>
      </w:pPr>
      <w:r w:rsidRPr="005963C4">
        <w:rPr>
          <w:rStyle w:val="17"/>
          <w:b/>
          <w:bCs/>
          <w:color w:val="000000"/>
          <w:sz w:val="24"/>
          <w:szCs w:val="24"/>
        </w:rPr>
        <w:t xml:space="preserve">Предмет закупки: </w:t>
      </w:r>
      <w:r w:rsidRPr="005963C4">
        <w:rPr>
          <w:rStyle w:val="17"/>
          <w:color w:val="000000"/>
          <w:sz w:val="24"/>
          <w:szCs w:val="24"/>
        </w:rPr>
        <w:t xml:space="preserve">приобретение знаков почтовой оплаты Российской Федерации (почтовых марок негашеных) для нужд </w:t>
      </w:r>
      <w:r w:rsidR="00690C29" w:rsidRPr="005963C4">
        <w:rPr>
          <w:rStyle w:val="17"/>
          <w:color w:val="000000"/>
          <w:sz w:val="24"/>
          <w:szCs w:val="24"/>
        </w:rPr>
        <w:t>Г</w:t>
      </w:r>
      <w:r w:rsidRPr="005963C4">
        <w:rPr>
          <w:rStyle w:val="17"/>
          <w:color w:val="000000"/>
          <w:sz w:val="24"/>
          <w:szCs w:val="24"/>
        </w:rPr>
        <w:t>УФСИН России по Московской области</w:t>
      </w:r>
    </w:p>
    <w:p w14:paraId="373D6BED" w14:textId="6947E0C2" w:rsidR="00356400" w:rsidRPr="005963C4" w:rsidRDefault="00356400" w:rsidP="00356400">
      <w:pPr>
        <w:pStyle w:val="a7"/>
        <w:widowControl w:val="0"/>
        <w:numPr>
          <w:ilvl w:val="0"/>
          <w:numId w:val="20"/>
        </w:numPr>
        <w:tabs>
          <w:tab w:val="clear" w:pos="180"/>
          <w:tab w:val="left" w:pos="1078"/>
        </w:tabs>
        <w:spacing w:line="216" w:lineRule="auto"/>
        <w:ind w:firstLine="720"/>
        <w:jc w:val="both"/>
        <w:rPr>
          <w:sz w:val="24"/>
          <w:szCs w:val="24"/>
        </w:rPr>
      </w:pPr>
      <w:r w:rsidRPr="005963C4">
        <w:rPr>
          <w:rStyle w:val="17"/>
          <w:b/>
          <w:bCs/>
          <w:color w:val="000000"/>
          <w:sz w:val="24"/>
          <w:szCs w:val="24"/>
        </w:rPr>
        <w:t xml:space="preserve">Цель закупки: </w:t>
      </w:r>
      <w:r w:rsidRPr="005963C4">
        <w:rPr>
          <w:rStyle w:val="17"/>
          <w:color w:val="000000"/>
          <w:sz w:val="24"/>
          <w:szCs w:val="24"/>
        </w:rPr>
        <w:t xml:space="preserve">Обеспечение деятельности </w:t>
      </w:r>
      <w:r w:rsidR="00690C29" w:rsidRPr="005963C4">
        <w:rPr>
          <w:rStyle w:val="17"/>
          <w:color w:val="000000"/>
          <w:sz w:val="24"/>
          <w:szCs w:val="24"/>
        </w:rPr>
        <w:t>Г</w:t>
      </w:r>
      <w:r w:rsidRPr="005963C4">
        <w:rPr>
          <w:rStyle w:val="17"/>
          <w:color w:val="000000"/>
          <w:sz w:val="24"/>
          <w:szCs w:val="24"/>
        </w:rPr>
        <w:t>УФСИН России по Московской области</w:t>
      </w:r>
    </w:p>
    <w:p w14:paraId="4A6221CE" w14:textId="77777777" w:rsidR="00356400" w:rsidRPr="005963C4" w:rsidRDefault="00356400" w:rsidP="00356400">
      <w:pPr>
        <w:pStyle w:val="a7"/>
        <w:widowControl w:val="0"/>
        <w:numPr>
          <w:ilvl w:val="0"/>
          <w:numId w:val="20"/>
        </w:numPr>
        <w:tabs>
          <w:tab w:val="clear" w:pos="180"/>
          <w:tab w:val="left" w:pos="1078"/>
        </w:tabs>
        <w:spacing w:line="216" w:lineRule="auto"/>
        <w:ind w:firstLine="720"/>
        <w:jc w:val="both"/>
        <w:rPr>
          <w:rStyle w:val="17"/>
          <w:sz w:val="24"/>
          <w:szCs w:val="24"/>
        </w:rPr>
      </w:pPr>
      <w:r w:rsidRPr="005963C4">
        <w:rPr>
          <w:rStyle w:val="17"/>
          <w:b/>
          <w:bCs/>
          <w:color w:val="000000"/>
          <w:sz w:val="24"/>
          <w:szCs w:val="24"/>
        </w:rPr>
        <w:t>Описание объекта закупки с учетом требований, предусмотренных статьей 33 Закона № 44-ФЗ, информация о товаре:</w:t>
      </w:r>
    </w:p>
    <w:p w14:paraId="31B7A7AA" w14:textId="77777777" w:rsidR="00356400" w:rsidRPr="004163E5" w:rsidRDefault="00356400" w:rsidP="00356400">
      <w:pPr>
        <w:pStyle w:val="a7"/>
        <w:widowControl w:val="0"/>
        <w:tabs>
          <w:tab w:val="clear" w:pos="180"/>
          <w:tab w:val="clear" w:pos="1440"/>
          <w:tab w:val="left" w:pos="1078"/>
        </w:tabs>
        <w:spacing w:line="228" w:lineRule="auto"/>
        <w:jc w:val="both"/>
        <w:rPr>
          <w:rStyle w:val="17"/>
          <w:b/>
          <w:bCs/>
          <w:color w:val="000000"/>
          <w:sz w:val="6"/>
          <w:szCs w:val="6"/>
        </w:rPr>
      </w:pPr>
    </w:p>
    <w:tbl>
      <w:tblPr>
        <w:tblW w:w="9792" w:type="dxa"/>
        <w:jc w:val="center"/>
        <w:tblLayout w:type="fixed"/>
        <w:tblCellMar>
          <w:left w:w="0" w:type="dxa"/>
          <w:right w:w="0" w:type="dxa"/>
        </w:tblCellMar>
        <w:tblLook w:val="0000" w:firstRow="0" w:lastRow="0" w:firstColumn="0" w:lastColumn="0" w:noHBand="0" w:noVBand="0"/>
      </w:tblPr>
      <w:tblGrid>
        <w:gridCol w:w="496"/>
        <w:gridCol w:w="2842"/>
        <w:gridCol w:w="2835"/>
        <w:gridCol w:w="993"/>
        <w:gridCol w:w="1417"/>
        <w:gridCol w:w="1209"/>
      </w:tblGrid>
      <w:tr w:rsidR="00356400" w:rsidRPr="005963C4" w14:paraId="1FC55B7E" w14:textId="77777777" w:rsidTr="001B2EA8">
        <w:trPr>
          <w:trHeight w:hRule="exact" w:val="567"/>
          <w:jc w:val="center"/>
        </w:trPr>
        <w:tc>
          <w:tcPr>
            <w:tcW w:w="496" w:type="dxa"/>
            <w:tcBorders>
              <w:top w:val="single" w:sz="4" w:space="0" w:color="auto"/>
              <w:left w:val="single" w:sz="4" w:space="0" w:color="auto"/>
              <w:bottom w:val="nil"/>
              <w:right w:val="nil"/>
            </w:tcBorders>
            <w:shd w:val="clear" w:color="auto" w:fill="FFFFFF"/>
            <w:vAlign w:val="center"/>
          </w:tcPr>
          <w:p w14:paraId="6DA7F7B3" w14:textId="77777777" w:rsidR="00356400" w:rsidRPr="005963C4" w:rsidRDefault="00356400" w:rsidP="00D947AC">
            <w:pPr>
              <w:pStyle w:val="aff"/>
              <w:spacing w:line="216" w:lineRule="auto"/>
              <w:ind w:firstLine="0"/>
              <w:jc w:val="center"/>
              <w:rPr>
                <w:rStyle w:val="afe"/>
                <w:b/>
                <w:bCs/>
                <w:color w:val="000000"/>
                <w:sz w:val="22"/>
                <w:szCs w:val="22"/>
              </w:rPr>
            </w:pPr>
            <w:r w:rsidRPr="005963C4">
              <w:rPr>
                <w:rStyle w:val="afe"/>
                <w:b/>
                <w:bCs/>
                <w:color w:val="000000"/>
                <w:sz w:val="22"/>
                <w:szCs w:val="22"/>
              </w:rPr>
              <w:t>№</w:t>
            </w:r>
          </w:p>
          <w:p w14:paraId="5FD69126" w14:textId="77777777" w:rsidR="00356400" w:rsidRPr="005963C4" w:rsidRDefault="00356400" w:rsidP="00D947AC">
            <w:pPr>
              <w:pStyle w:val="aff"/>
              <w:spacing w:line="216" w:lineRule="auto"/>
              <w:ind w:firstLine="0"/>
              <w:jc w:val="center"/>
              <w:rPr>
                <w:rFonts w:ascii="Arial Unicode MS" w:hAnsi="Arial Unicode MS" w:cs="Arial Unicode MS"/>
                <w:sz w:val="22"/>
                <w:szCs w:val="22"/>
              </w:rPr>
            </w:pPr>
            <w:r w:rsidRPr="005963C4">
              <w:rPr>
                <w:rStyle w:val="afe"/>
                <w:b/>
                <w:bCs/>
                <w:color w:val="000000"/>
                <w:sz w:val="22"/>
                <w:szCs w:val="22"/>
              </w:rPr>
              <w:t>п/п</w:t>
            </w:r>
          </w:p>
        </w:tc>
        <w:tc>
          <w:tcPr>
            <w:tcW w:w="2842" w:type="dxa"/>
            <w:tcBorders>
              <w:top w:val="single" w:sz="4" w:space="0" w:color="auto"/>
              <w:left w:val="single" w:sz="4" w:space="0" w:color="auto"/>
              <w:bottom w:val="nil"/>
              <w:right w:val="nil"/>
            </w:tcBorders>
            <w:shd w:val="clear" w:color="auto" w:fill="FFFFFF"/>
            <w:vAlign w:val="center"/>
          </w:tcPr>
          <w:p w14:paraId="458B5A36" w14:textId="77777777" w:rsidR="00356400" w:rsidRPr="005963C4" w:rsidRDefault="00356400" w:rsidP="00D947AC">
            <w:pPr>
              <w:pStyle w:val="aff"/>
              <w:spacing w:line="216" w:lineRule="auto"/>
              <w:ind w:firstLine="0"/>
              <w:jc w:val="center"/>
              <w:rPr>
                <w:rFonts w:ascii="Arial Unicode MS" w:hAnsi="Arial Unicode MS" w:cs="Arial Unicode MS"/>
                <w:sz w:val="22"/>
                <w:szCs w:val="22"/>
              </w:rPr>
            </w:pPr>
            <w:r w:rsidRPr="005963C4">
              <w:rPr>
                <w:rStyle w:val="afe"/>
                <w:b/>
                <w:bCs/>
                <w:color w:val="000000"/>
                <w:sz w:val="22"/>
                <w:szCs w:val="22"/>
              </w:rPr>
              <w:t>Предмет закупки</w:t>
            </w:r>
          </w:p>
        </w:tc>
        <w:tc>
          <w:tcPr>
            <w:tcW w:w="2835" w:type="dxa"/>
            <w:tcBorders>
              <w:top w:val="single" w:sz="4" w:space="0" w:color="auto"/>
              <w:left w:val="single" w:sz="4" w:space="0" w:color="auto"/>
              <w:bottom w:val="nil"/>
              <w:right w:val="nil"/>
            </w:tcBorders>
            <w:shd w:val="clear" w:color="auto" w:fill="FFFFFF"/>
            <w:vAlign w:val="center"/>
          </w:tcPr>
          <w:p w14:paraId="0E10A9AE" w14:textId="77777777" w:rsidR="00356400" w:rsidRPr="005963C4" w:rsidRDefault="00356400" w:rsidP="00D947AC">
            <w:pPr>
              <w:pStyle w:val="aff"/>
              <w:spacing w:line="216" w:lineRule="auto"/>
              <w:ind w:firstLine="0"/>
              <w:jc w:val="center"/>
              <w:rPr>
                <w:rFonts w:ascii="Arial Unicode MS" w:hAnsi="Arial Unicode MS" w:cs="Arial Unicode MS"/>
                <w:sz w:val="22"/>
                <w:szCs w:val="22"/>
              </w:rPr>
            </w:pPr>
            <w:r w:rsidRPr="005963C4">
              <w:rPr>
                <w:rStyle w:val="afe"/>
                <w:b/>
                <w:bCs/>
                <w:color w:val="000000"/>
                <w:sz w:val="22"/>
                <w:szCs w:val="22"/>
              </w:rPr>
              <w:t xml:space="preserve">Формат, размеры, характеристики </w:t>
            </w:r>
          </w:p>
        </w:tc>
        <w:tc>
          <w:tcPr>
            <w:tcW w:w="993" w:type="dxa"/>
            <w:tcBorders>
              <w:top w:val="single" w:sz="4" w:space="0" w:color="auto"/>
              <w:left w:val="single" w:sz="4" w:space="0" w:color="auto"/>
              <w:bottom w:val="nil"/>
              <w:right w:val="nil"/>
            </w:tcBorders>
            <w:shd w:val="clear" w:color="auto" w:fill="FFFFFF"/>
            <w:vAlign w:val="center"/>
          </w:tcPr>
          <w:p w14:paraId="304A2671" w14:textId="77777777" w:rsidR="00356400" w:rsidRPr="005963C4" w:rsidRDefault="00356400" w:rsidP="00D947AC">
            <w:pPr>
              <w:pStyle w:val="aff"/>
              <w:spacing w:line="216" w:lineRule="auto"/>
              <w:ind w:firstLine="0"/>
              <w:jc w:val="center"/>
              <w:rPr>
                <w:rStyle w:val="afe"/>
                <w:b/>
                <w:bCs/>
                <w:color w:val="000000"/>
                <w:sz w:val="22"/>
                <w:szCs w:val="22"/>
              </w:rPr>
            </w:pPr>
            <w:r w:rsidRPr="005963C4">
              <w:rPr>
                <w:rStyle w:val="afe"/>
                <w:b/>
                <w:bCs/>
                <w:color w:val="000000"/>
                <w:sz w:val="22"/>
                <w:szCs w:val="22"/>
              </w:rPr>
              <w:t>Кол-во,</w:t>
            </w:r>
          </w:p>
          <w:p w14:paraId="27B199AA" w14:textId="77777777" w:rsidR="00356400" w:rsidRPr="005963C4" w:rsidRDefault="00356400" w:rsidP="00D947AC">
            <w:pPr>
              <w:pStyle w:val="aff"/>
              <w:spacing w:line="216" w:lineRule="auto"/>
              <w:ind w:firstLine="0"/>
              <w:jc w:val="center"/>
              <w:rPr>
                <w:rFonts w:ascii="Arial Unicode MS" w:hAnsi="Arial Unicode MS" w:cs="Arial Unicode MS"/>
                <w:sz w:val="22"/>
                <w:szCs w:val="22"/>
              </w:rPr>
            </w:pPr>
            <w:r w:rsidRPr="005963C4">
              <w:rPr>
                <w:rStyle w:val="afe"/>
                <w:b/>
                <w:bCs/>
                <w:color w:val="000000"/>
                <w:sz w:val="22"/>
                <w:szCs w:val="22"/>
              </w:rPr>
              <w:t xml:space="preserve"> шт.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6360D5B7" w14:textId="77777777" w:rsidR="00356400" w:rsidRPr="005963C4" w:rsidRDefault="00356400" w:rsidP="00D947AC">
            <w:pPr>
              <w:pStyle w:val="aff"/>
              <w:spacing w:line="216" w:lineRule="auto"/>
              <w:ind w:firstLine="0"/>
              <w:jc w:val="center"/>
              <w:rPr>
                <w:rFonts w:ascii="Arial Unicode MS" w:hAnsi="Arial Unicode MS" w:cs="Arial Unicode MS"/>
                <w:sz w:val="22"/>
                <w:szCs w:val="22"/>
              </w:rPr>
            </w:pPr>
            <w:r w:rsidRPr="005963C4">
              <w:rPr>
                <w:rStyle w:val="afe"/>
                <w:b/>
                <w:bCs/>
                <w:color w:val="000000"/>
                <w:sz w:val="22"/>
                <w:szCs w:val="22"/>
              </w:rPr>
              <w:t>Цена за шт., руб.</w:t>
            </w:r>
          </w:p>
        </w:tc>
        <w:tc>
          <w:tcPr>
            <w:tcW w:w="1209" w:type="dxa"/>
            <w:tcBorders>
              <w:top w:val="single" w:sz="4" w:space="0" w:color="auto"/>
              <w:left w:val="single" w:sz="4" w:space="0" w:color="auto"/>
              <w:bottom w:val="nil"/>
              <w:right w:val="single" w:sz="4" w:space="0" w:color="auto"/>
            </w:tcBorders>
            <w:shd w:val="clear" w:color="auto" w:fill="FFFFFF"/>
            <w:vAlign w:val="center"/>
          </w:tcPr>
          <w:p w14:paraId="14F3A7D9" w14:textId="77777777" w:rsidR="00356400" w:rsidRPr="005963C4" w:rsidRDefault="00356400" w:rsidP="00D947AC">
            <w:pPr>
              <w:pStyle w:val="aff"/>
              <w:spacing w:line="216" w:lineRule="auto"/>
              <w:ind w:firstLine="0"/>
              <w:jc w:val="center"/>
              <w:rPr>
                <w:rStyle w:val="afe"/>
                <w:b/>
                <w:bCs/>
                <w:color w:val="000000"/>
                <w:sz w:val="22"/>
                <w:szCs w:val="22"/>
              </w:rPr>
            </w:pPr>
            <w:r w:rsidRPr="005963C4">
              <w:rPr>
                <w:rStyle w:val="afe"/>
                <w:b/>
                <w:bCs/>
                <w:color w:val="000000"/>
                <w:sz w:val="22"/>
                <w:szCs w:val="22"/>
              </w:rPr>
              <w:t>Сумма,</w:t>
            </w:r>
          </w:p>
          <w:p w14:paraId="627AE58E" w14:textId="77777777" w:rsidR="00356400" w:rsidRPr="005963C4" w:rsidRDefault="00356400" w:rsidP="00D947AC">
            <w:pPr>
              <w:pStyle w:val="aff"/>
              <w:spacing w:line="216" w:lineRule="auto"/>
              <w:ind w:firstLine="0"/>
              <w:jc w:val="center"/>
              <w:rPr>
                <w:b/>
                <w:bCs/>
                <w:color w:val="000000"/>
                <w:sz w:val="22"/>
                <w:szCs w:val="22"/>
              </w:rPr>
            </w:pPr>
            <w:r w:rsidRPr="005963C4">
              <w:rPr>
                <w:rStyle w:val="afe"/>
                <w:b/>
                <w:bCs/>
                <w:color w:val="000000"/>
                <w:sz w:val="22"/>
                <w:szCs w:val="22"/>
              </w:rPr>
              <w:t xml:space="preserve"> руб.</w:t>
            </w:r>
          </w:p>
        </w:tc>
      </w:tr>
      <w:tr w:rsidR="00231C2B" w:rsidRPr="005963C4" w14:paraId="5649B666" w14:textId="77777777" w:rsidTr="000D074B">
        <w:trPr>
          <w:trHeight w:hRule="exact" w:val="515"/>
          <w:jc w:val="center"/>
        </w:trPr>
        <w:tc>
          <w:tcPr>
            <w:tcW w:w="496" w:type="dxa"/>
            <w:tcBorders>
              <w:top w:val="single" w:sz="4" w:space="0" w:color="auto"/>
              <w:left w:val="single" w:sz="4" w:space="0" w:color="auto"/>
              <w:bottom w:val="nil"/>
              <w:right w:val="nil"/>
            </w:tcBorders>
            <w:shd w:val="clear" w:color="auto" w:fill="FFFFFF"/>
            <w:vAlign w:val="center"/>
          </w:tcPr>
          <w:p w14:paraId="7153C19E" w14:textId="6F4F4F47" w:rsidR="00231C2B" w:rsidRPr="005963C4" w:rsidRDefault="003601A6" w:rsidP="00231C2B">
            <w:pPr>
              <w:pStyle w:val="aff"/>
              <w:spacing w:line="216" w:lineRule="auto"/>
              <w:ind w:firstLine="0"/>
              <w:jc w:val="center"/>
              <w:rPr>
                <w:rStyle w:val="afe"/>
                <w:b/>
                <w:bCs/>
                <w:color w:val="000000"/>
                <w:sz w:val="22"/>
                <w:szCs w:val="22"/>
              </w:rPr>
            </w:pPr>
            <w:r>
              <w:rPr>
                <w:sz w:val="24"/>
                <w:szCs w:val="24"/>
              </w:rPr>
              <w:t>1</w:t>
            </w:r>
          </w:p>
        </w:tc>
        <w:tc>
          <w:tcPr>
            <w:tcW w:w="2842" w:type="dxa"/>
            <w:tcBorders>
              <w:top w:val="single" w:sz="4" w:space="0" w:color="auto"/>
              <w:left w:val="single" w:sz="4" w:space="0" w:color="auto"/>
              <w:bottom w:val="nil"/>
              <w:right w:val="nil"/>
            </w:tcBorders>
            <w:shd w:val="clear" w:color="auto" w:fill="FFFFFF"/>
          </w:tcPr>
          <w:p w14:paraId="3537CA3A" w14:textId="11F174D5" w:rsidR="00231C2B" w:rsidRPr="005963C4" w:rsidRDefault="00231C2B" w:rsidP="00231C2B">
            <w:pPr>
              <w:rPr>
                <w:sz w:val="22"/>
                <w:szCs w:val="22"/>
              </w:rPr>
            </w:pPr>
            <w:r w:rsidRPr="005963C4">
              <w:rPr>
                <w:rFonts w:eastAsia="Arial"/>
                <w:kern w:val="1"/>
                <w:sz w:val="22"/>
                <w:szCs w:val="22"/>
                <w:lang w:eastAsia="hi-IN" w:bidi="hi-IN"/>
              </w:rPr>
              <w:t xml:space="preserve">Марка почтовая негашеная (номиналом </w:t>
            </w:r>
            <w:r w:rsidR="003601A6">
              <w:rPr>
                <w:rFonts w:eastAsia="Arial"/>
                <w:kern w:val="1"/>
                <w:sz w:val="22"/>
                <w:szCs w:val="22"/>
                <w:lang w:eastAsia="hi-IN" w:bidi="hi-IN"/>
              </w:rPr>
              <w:t>200</w:t>
            </w:r>
            <w:r w:rsidRPr="005963C4">
              <w:rPr>
                <w:rFonts w:eastAsia="Arial"/>
                <w:kern w:val="1"/>
                <w:sz w:val="22"/>
                <w:szCs w:val="22"/>
                <w:lang w:eastAsia="hi-IN" w:bidi="hi-IN"/>
              </w:rPr>
              <w:t xml:space="preserve"> рублей)</w:t>
            </w:r>
          </w:p>
        </w:tc>
        <w:tc>
          <w:tcPr>
            <w:tcW w:w="2835" w:type="dxa"/>
            <w:tcBorders>
              <w:top w:val="single" w:sz="4" w:space="0" w:color="auto"/>
              <w:left w:val="single" w:sz="4" w:space="0" w:color="auto"/>
              <w:bottom w:val="nil"/>
              <w:right w:val="nil"/>
            </w:tcBorders>
            <w:shd w:val="clear" w:color="auto" w:fill="FFFFFF"/>
          </w:tcPr>
          <w:p w14:paraId="3855E86A" w14:textId="77777777" w:rsidR="00231C2B" w:rsidRPr="005963C4" w:rsidRDefault="00231C2B" w:rsidP="00231C2B">
            <w:pPr>
              <w:pStyle w:val="aff"/>
              <w:spacing w:line="226" w:lineRule="auto"/>
              <w:ind w:firstLine="0"/>
              <w:jc w:val="center"/>
              <w:rPr>
                <w:bCs/>
                <w:color w:val="000000"/>
                <w:sz w:val="22"/>
                <w:szCs w:val="22"/>
              </w:rPr>
            </w:pPr>
            <w:r w:rsidRPr="005963C4">
              <w:rPr>
                <w:bCs/>
                <w:color w:val="000000"/>
                <w:sz w:val="22"/>
                <w:szCs w:val="22"/>
              </w:rPr>
              <w:t>Прямоугольник или квадрат</w:t>
            </w:r>
          </w:p>
          <w:p w14:paraId="52C20013" w14:textId="77777777" w:rsidR="00231C2B" w:rsidRPr="005963C4" w:rsidRDefault="00231C2B" w:rsidP="00231C2B">
            <w:pPr>
              <w:jc w:val="center"/>
              <w:rPr>
                <w:sz w:val="22"/>
                <w:szCs w:val="22"/>
              </w:rPr>
            </w:pPr>
            <w:r w:rsidRPr="005963C4">
              <w:rPr>
                <w:bCs/>
                <w:color w:val="000000"/>
                <w:sz w:val="22"/>
                <w:szCs w:val="22"/>
              </w:rPr>
              <w:t>на клеевой основе</w:t>
            </w:r>
          </w:p>
        </w:tc>
        <w:tc>
          <w:tcPr>
            <w:tcW w:w="993" w:type="dxa"/>
            <w:tcBorders>
              <w:top w:val="single" w:sz="4" w:space="0" w:color="auto"/>
              <w:left w:val="single" w:sz="4" w:space="0" w:color="auto"/>
              <w:bottom w:val="nil"/>
              <w:right w:val="nil"/>
            </w:tcBorders>
            <w:shd w:val="clear" w:color="auto" w:fill="FFFFFF"/>
            <w:vAlign w:val="center"/>
          </w:tcPr>
          <w:p w14:paraId="7789C35F" w14:textId="0E2A6F11" w:rsidR="00231C2B" w:rsidRPr="005963C4" w:rsidRDefault="000651BC" w:rsidP="00231C2B">
            <w:pPr>
              <w:jc w:val="center"/>
              <w:rPr>
                <w:rFonts w:eastAsia="Arial"/>
                <w:kern w:val="1"/>
                <w:sz w:val="22"/>
                <w:szCs w:val="22"/>
                <w:lang w:eastAsia="hi-IN" w:bidi="hi-IN"/>
              </w:rPr>
            </w:pPr>
            <w:r>
              <w:rPr>
                <w:rFonts w:eastAsia="Arial"/>
                <w:kern w:val="1"/>
                <w:sz w:val="22"/>
                <w:szCs w:val="22"/>
                <w:lang w:eastAsia="hi-IN" w:bidi="hi-IN"/>
              </w:rPr>
              <w:t>120</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7B1917FB" w14:textId="0378EBF7" w:rsidR="00231C2B" w:rsidRPr="005963C4" w:rsidRDefault="00231C2B" w:rsidP="00231C2B">
            <w:pPr>
              <w:jc w:val="center"/>
              <w:rPr>
                <w:rFonts w:eastAsia="Arial"/>
                <w:kern w:val="1"/>
                <w:sz w:val="22"/>
                <w:szCs w:val="22"/>
                <w:lang w:eastAsia="hi-IN" w:bidi="hi-IN"/>
              </w:rPr>
            </w:pPr>
          </w:p>
        </w:tc>
        <w:tc>
          <w:tcPr>
            <w:tcW w:w="1209" w:type="dxa"/>
            <w:tcBorders>
              <w:top w:val="single" w:sz="4" w:space="0" w:color="auto"/>
              <w:left w:val="single" w:sz="4" w:space="0" w:color="auto"/>
              <w:bottom w:val="nil"/>
              <w:right w:val="single" w:sz="4" w:space="0" w:color="auto"/>
            </w:tcBorders>
            <w:shd w:val="clear" w:color="auto" w:fill="FFFFFF"/>
            <w:vAlign w:val="center"/>
          </w:tcPr>
          <w:p w14:paraId="0CB9FDC9" w14:textId="2891FBE3" w:rsidR="00231C2B" w:rsidRPr="005963C4" w:rsidRDefault="00231C2B" w:rsidP="00231C2B">
            <w:pPr>
              <w:jc w:val="center"/>
              <w:rPr>
                <w:rFonts w:eastAsia="Arial"/>
                <w:kern w:val="1"/>
                <w:sz w:val="22"/>
                <w:szCs w:val="22"/>
                <w:lang w:eastAsia="hi-IN" w:bidi="hi-IN"/>
              </w:rPr>
            </w:pPr>
          </w:p>
        </w:tc>
      </w:tr>
      <w:tr w:rsidR="00231C2B" w:rsidRPr="005963C4" w14:paraId="26B6369C" w14:textId="77777777" w:rsidTr="000D074B">
        <w:trPr>
          <w:trHeight w:val="144"/>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58709C46" w14:textId="23C88A46" w:rsidR="00231C2B" w:rsidRPr="005963C4" w:rsidRDefault="003601A6" w:rsidP="00231C2B">
            <w:pPr>
              <w:pStyle w:val="aff"/>
              <w:spacing w:line="216" w:lineRule="auto"/>
              <w:ind w:firstLine="0"/>
              <w:jc w:val="center"/>
              <w:rPr>
                <w:rStyle w:val="afe"/>
                <w:color w:val="000000"/>
                <w:sz w:val="22"/>
                <w:szCs w:val="22"/>
              </w:rPr>
            </w:pPr>
            <w:r>
              <w:rPr>
                <w:sz w:val="24"/>
                <w:szCs w:val="24"/>
              </w:rPr>
              <w:t>2</w:t>
            </w:r>
          </w:p>
        </w:tc>
        <w:tc>
          <w:tcPr>
            <w:tcW w:w="2842" w:type="dxa"/>
            <w:tcBorders>
              <w:top w:val="single" w:sz="4" w:space="0" w:color="auto"/>
              <w:left w:val="single" w:sz="4" w:space="0" w:color="auto"/>
              <w:bottom w:val="single" w:sz="4" w:space="0" w:color="auto"/>
              <w:right w:val="nil"/>
            </w:tcBorders>
            <w:shd w:val="clear" w:color="auto" w:fill="FFFFFF"/>
          </w:tcPr>
          <w:p w14:paraId="73280477" w14:textId="24284FDE" w:rsidR="00231C2B" w:rsidRPr="005963C4" w:rsidRDefault="00231C2B" w:rsidP="00231C2B">
            <w:pPr>
              <w:rPr>
                <w:rFonts w:eastAsia="Arial"/>
                <w:kern w:val="1"/>
                <w:sz w:val="22"/>
                <w:szCs w:val="22"/>
                <w:lang w:eastAsia="hi-IN" w:bidi="hi-IN"/>
              </w:rPr>
            </w:pPr>
            <w:r w:rsidRPr="005963C4">
              <w:rPr>
                <w:rFonts w:eastAsia="Arial"/>
                <w:kern w:val="1"/>
                <w:sz w:val="22"/>
                <w:szCs w:val="22"/>
                <w:lang w:eastAsia="hi-IN" w:bidi="hi-IN"/>
              </w:rPr>
              <w:t xml:space="preserve">Марка почтовая негашеная (номиналом </w:t>
            </w:r>
            <w:r w:rsidR="003601A6">
              <w:rPr>
                <w:rFonts w:eastAsia="Arial"/>
                <w:kern w:val="1"/>
                <w:sz w:val="22"/>
                <w:szCs w:val="22"/>
                <w:lang w:eastAsia="hi-IN" w:bidi="hi-IN"/>
              </w:rPr>
              <w:t>100</w:t>
            </w:r>
            <w:r w:rsidRPr="005963C4">
              <w:rPr>
                <w:rFonts w:eastAsia="Arial"/>
                <w:kern w:val="1"/>
                <w:sz w:val="22"/>
                <w:szCs w:val="22"/>
                <w:lang w:eastAsia="hi-IN" w:bidi="hi-IN"/>
              </w:rPr>
              <w:t xml:space="preserve"> рублей)</w:t>
            </w:r>
          </w:p>
        </w:tc>
        <w:tc>
          <w:tcPr>
            <w:tcW w:w="2835" w:type="dxa"/>
            <w:tcBorders>
              <w:top w:val="single" w:sz="4" w:space="0" w:color="auto"/>
              <w:left w:val="single" w:sz="4" w:space="0" w:color="auto"/>
              <w:bottom w:val="single" w:sz="4" w:space="0" w:color="auto"/>
              <w:right w:val="nil"/>
            </w:tcBorders>
            <w:shd w:val="clear" w:color="auto" w:fill="FFFFFF"/>
          </w:tcPr>
          <w:p w14:paraId="40C0F8E1" w14:textId="77777777" w:rsidR="00231C2B" w:rsidRPr="005963C4" w:rsidRDefault="00231C2B" w:rsidP="00231C2B">
            <w:pPr>
              <w:pStyle w:val="aff"/>
              <w:spacing w:line="226" w:lineRule="auto"/>
              <w:ind w:firstLine="0"/>
              <w:jc w:val="center"/>
              <w:rPr>
                <w:bCs/>
                <w:color w:val="000000"/>
                <w:sz w:val="22"/>
                <w:szCs w:val="22"/>
              </w:rPr>
            </w:pPr>
            <w:r w:rsidRPr="005963C4">
              <w:rPr>
                <w:bCs/>
                <w:color w:val="000000"/>
                <w:sz w:val="22"/>
                <w:szCs w:val="22"/>
              </w:rPr>
              <w:t>Прямоугольник или квадрат</w:t>
            </w:r>
          </w:p>
          <w:p w14:paraId="61403DAB" w14:textId="4618B917" w:rsidR="00231C2B" w:rsidRPr="005963C4" w:rsidRDefault="00231C2B" w:rsidP="00231C2B">
            <w:pPr>
              <w:pStyle w:val="aff"/>
              <w:spacing w:line="226" w:lineRule="auto"/>
              <w:ind w:firstLine="0"/>
              <w:jc w:val="center"/>
              <w:rPr>
                <w:bCs/>
                <w:color w:val="000000"/>
                <w:sz w:val="22"/>
                <w:szCs w:val="22"/>
              </w:rPr>
            </w:pPr>
            <w:r w:rsidRPr="005963C4">
              <w:rPr>
                <w:bCs/>
                <w:color w:val="000000"/>
                <w:sz w:val="22"/>
                <w:szCs w:val="22"/>
              </w:rPr>
              <w:t>на клеевой основе</w:t>
            </w:r>
          </w:p>
        </w:tc>
        <w:tc>
          <w:tcPr>
            <w:tcW w:w="993" w:type="dxa"/>
            <w:tcBorders>
              <w:top w:val="single" w:sz="4" w:space="0" w:color="auto"/>
              <w:left w:val="single" w:sz="4" w:space="0" w:color="auto"/>
              <w:bottom w:val="single" w:sz="4" w:space="0" w:color="auto"/>
              <w:right w:val="nil"/>
            </w:tcBorders>
            <w:shd w:val="clear" w:color="auto" w:fill="FFFFFF"/>
            <w:vAlign w:val="center"/>
          </w:tcPr>
          <w:p w14:paraId="788AAD72" w14:textId="3B324E6D" w:rsidR="00231C2B" w:rsidRPr="005963C4" w:rsidRDefault="000651BC" w:rsidP="00231C2B">
            <w:pPr>
              <w:jc w:val="center"/>
              <w:rPr>
                <w:rFonts w:eastAsia="Arial"/>
                <w:kern w:val="1"/>
                <w:sz w:val="22"/>
                <w:szCs w:val="22"/>
                <w:lang w:eastAsia="hi-IN" w:bidi="hi-IN"/>
              </w:rPr>
            </w:pPr>
            <w:r>
              <w:rPr>
                <w:rFonts w:eastAsia="Arial"/>
                <w:kern w:val="1"/>
                <w:sz w:val="22"/>
                <w:szCs w:val="22"/>
                <w:lang w:eastAsia="hi-IN" w:bidi="hi-IN"/>
              </w:rPr>
              <w:t>180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B2CF6EE" w14:textId="77777777" w:rsidR="00231C2B" w:rsidRPr="005963C4" w:rsidRDefault="00231C2B" w:rsidP="00231C2B">
            <w:pPr>
              <w:jc w:val="center"/>
              <w:rPr>
                <w:rFonts w:eastAsia="Arial"/>
                <w:kern w:val="1"/>
                <w:sz w:val="22"/>
                <w:szCs w:val="22"/>
                <w:lang w:eastAsia="hi-IN" w:bidi="hi-IN"/>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70A06DE" w14:textId="77777777" w:rsidR="00231C2B" w:rsidRPr="005963C4" w:rsidRDefault="00231C2B" w:rsidP="00231C2B">
            <w:pPr>
              <w:jc w:val="center"/>
              <w:rPr>
                <w:rFonts w:eastAsia="Arial"/>
                <w:kern w:val="1"/>
                <w:sz w:val="22"/>
                <w:szCs w:val="22"/>
                <w:lang w:eastAsia="hi-IN" w:bidi="hi-IN"/>
              </w:rPr>
            </w:pPr>
          </w:p>
        </w:tc>
      </w:tr>
      <w:tr w:rsidR="00231C2B" w:rsidRPr="005963C4" w14:paraId="0016CD0C" w14:textId="77777777" w:rsidTr="000D074B">
        <w:trPr>
          <w:trHeight w:val="144"/>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64E7519A" w14:textId="18461781" w:rsidR="00231C2B" w:rsidRPr="005963C4" w:rsidRDefault="003601A6" w:rsidP="00231C2B">
            <w:pPr>
              <w:pStyle w:val="aff"/>
              <w:spacing w:line="216" w:lineRule="auto"/>
              <w:ind w:firstLine="0"/>
              <w:jc w:val="center"/>
              <w:rPr>
                <w:sz w:val="22"/>
                <w:szCs w:val="22"/>
              </w:rPr>
            </w:pPr>
            <w:r>
              <w:rPr>
                <w:sz w:val="24"/>
                <w:szCs w:val="24"/>
              </w:rPr>
              <w:t>3</w:t>
            </w:r>
          </w:p>
        </w:tc>
        <w:tc>
          <w:tcPr>
            <w:tcW w:w="2842" w:type="dxa"/>
            <w:tcBorders>
              <w:top w:val="single" w:sz="4" w:space="0" w:color="auto"/>
              <w:left w:val="single" w:sz="4" w:space="0" w:color="auto"/>
              <w:bottom w:val="single" w:sz="4" w:space="0" w:color="auto"/>
              <w:right w:val="nil"/>
            </w:tcBorders>
            <w:shd w:val="clear" w:color="auto" w:fill="FFFFFF"/>
          </w:tcPr>
          <w:p w14:paraId="19326607" w14:textId="28A52B43" w:rsidR="00231C2B" w:rsidRPr="005963C4" w:rsidRDefault="00231C2B" w:rsidP="00231C2B">
            <w:pPr>
              <w:rPr>
                <w:sz w:val="22"/>
                <w:szCs w:val="22"/>
              </w:rPr>
            </w:pPr>
            <w:r w:rsidRPr="005963C4">
              <w:rPr>
                <w:rFonts w:eastAsia="Arial"/>
                <w:kern w:val="1"/>
                <w:sz w:val="22"/>
                <w:szCs w:val="22"/>
                <w:lang w:eastAsia="hi-IN" w:bidi="hi-IN"/>
              </w:rPr>
              <w:t xml:space="preserve">Марка почтовая негашеная (номиналом </w:t>
            </w:r>
            <w:r w:rsidR="003601A6">
              <w:rPr>
                <w:rFonts w:eastAsia="Arial"/>
                <w:kern w:val="1"/>
                <w:sz w:val="22"/>
                <w:szCs w:val="22"/>
                <w:lang w:eastAsia="hi-IN" w:bidi="hi-IN"/>
              </w:rPr>
              <w:t>50</w:t>
            </w:r>
            <w:r w:rsidRPr="005963C4">
              <w:rPr>
                <w:rFonts w:eastAsia="Arial"/>
                <w:kern w:val="1"/>
                <w:sz w:val="22"/>
                <w:szCs w:val="22"/>
                <w:lang w:eastAsia="hi-IN" w:bidi="hi-IN"/>
              </w:rPr>
              <w:t xml:space="preserve"> рублей)</w:t>
            </w:r>
          </w:p>
        </w:tc>
        <w:tc>
          <w:tcPr>
            <w:tcW w:w="2835" w:type="dxa"/>
            <w:tcBorders>
              <w:top w:val="single" w:sz="4" w:space="0" w:color="auto"/>
              <w:left w:val="single" w:sz="4" w:space="0" w:color="auto"/>
              <w:bottom w:val="single" w:sz="4" w:space="0" w:color="auto"/>
              <w:right w:val="nil"/>
            </w:tcBorders>
            <w:shd w:val="clear" w:color="auto" w:fill="FFFFFF"/>
          </w:tcPr>
          <w:p w14:paraId="3D80CF4B" w14:textId="77777777" w:rsidR="00231C2B" w:rsidRPr="005963C4" w:rsidRDefault="00231C2B" w:rsidP="00231C2B">
            <w:pPr>
              <w:pStyle w:val="aff"/>
              <w:spacing w:line="226" w:lineRule="auto"/>
              <w:ind w:firstLine="0"/>
              <w:jc w:val="center"/>
              <w:rPr>
                <w:bCs/>
                <w:color w:val="000000"/>
                <w:sz w:val="22"/>
                <w:szCs w:val="22"/>
              </w:rPr>
            </w:pPr>
            <w:r w:rsidRPr="005963C4">
              <w:rPr>
                <w:bCs/>
                <w:color w:val="000000"/>
                <w:sz w:val="22"/>
                <w:szCs w:val="22"/>
              </w:rPr>
              <w:t>Прямоугольник или квадрат</w:t>
            </w:r>
          </w:p>
          <w:p w14:paraId="119D454B" w14:textId="77777777" w:rsidR="00231C2B" w:rsidRPr="005963C4" w:rsidRDefault="00231C2B" w:rsidP="00231C2B">
            <w:pPr>
              <w:pStyle w:val="aff"/>
              <w:spacing w:line="226" w:lineRule="auto"/>
              <w:jc w:val="center"/>
              <w:rPr>
                <w:bCs/>
                <w:color w:val="000000"/>
                <w:sz w:val="22"/>
                <w:szCs w:val="22"/>
              </w:rPr>
            </w:pPr>
            <w:r w:rsidRPr="005963C4">
              <w:rPr>
                <w:bCs/>
                <w:color w:val="000000"/>
                <w:sz w:val="22"/>
                <w:szCs w:val="22"/>
              </w:rPr>
              <w:t>на клеевой основе</w:t>
            </w:r>
          </w:p>
        </w:tc>
        <w:tc>
          <w:tcPr>
            <w:tcW w:w="993" w:type="dxa"/>
            <w:tcBorders>
              <w:top w:val="single" w:sz="4" w:space="0" w:color="auto"/>
              <w:left w:val="single" w:sz="4" w:space="0" w:color="auto"/>
              <w:bottom w:val="single" w:sz="4" w:space="0" w:color="auto"/>
              <w:right w:val="nil"/>
            </w:tcBorders>
            <w:shd w:val="clear" w:color="auto" w:fill="FFFFFF"/>
            <w:vAlign w:val="center"/>
          </w:tcPr>
          <w:p w14:paraId="597807F1" w14:textId="3691E26B" w:rsidR="00231C2B" w:rsidRPr="005963C4" w:rsidRDefault="000651BC" w:rsidP="00F507A0">
            <w:pPr>
              <w:jc w:val="center"/>
              <w:rPr>
                <w:rFonts w:eastAsia="Arial"/>
                <w:kern w:val="1"/>
                <w:sz w:val="22"/>
                <w:szCs w:val="22"/>
                <w:lang w:eastAsia="hi-IN" w:bidi="hi-IN"/>
              </w:rPr>
            </w:pPr>
            <w:r>
              <w:rPr>
                <w:rFonts w:eastAsia="Arial"/>
                <w:kern w:val="1"/>
                <w:sz w:val="22"/>
                <w:szCs w:val="22"/>
                <w:lang w:eastAsia="hi-IN" w:bidi="hi-IN"/>
              </w:rPr>
              <w:t>720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CD57D24" w14:textId="317E83C6" w:rsidR="00231C2B" w:rsidRPr="005963C4" w:rsidRDefault="00231C2B" w:rsidP="00231C2B">
            <w:pPr>
              <w:jc w:val="center"/>
              <w:rPr>
                <w:rFonts w:eastAsia="Arial"/>
                <w:kern w:val="1"/>
                <w:sz w:val="22"/>
                <w:szCs w:val="22"/>
                <w:lang w:eastAsia="hi-IN" w:bidi="hi-IN"/>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552ED10D" w14:textId="5101148F" w:rsidR="00231C2B" w:rsidRPr="005963C4" w:rsidRDefault="00231C2B" w:rsidP="00231C2B">
            <w:pPr>
              <w:jc w:val="center"/>
              <w:rPr>
                <w:rFonts w:eastAsia="Arial"/>
                <w:kern w:val="1"/>
                <w:sz w:val="22"/>
                <w:szCs w:val="22"/>
                <w:lang w:eastAsia="hi-IN" w:bidi="hi-IN"/>
              </w:rPr>
            </w:pPr>
          </w:p>
        </w:tc>
      </w:tr>
      <w:tr w:rsidR="00F507A0" w:rsidRPr="005963C4" w14:paraId="6A161EA5" w14:textId="77777777" w:rsidTr="000D074B">
        <w:trPr>
          <w:trHeight w:val="144"/>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05C4F95D" w14:textId="21BCDEEB" w:rsidR="00F507A0" w:rsidRPr="005963C4" w:rsidRDefault="00DB6921" w:rsidP="00F507A0">
            <w:pPr>
              <w:pStyle w:val="aff"/>
              <w:spacing w:line="216" w:lineRule="auto"/>
              <w:ind w:firstLine="0"/>
              <w:jc w:val="center"/>
              <w:rPr>
                <w:rStyle w:val="afe"/>
                <w:color w:val="000000"/>
                <w:sz w:val="22"/>
                <w:szCs w:val="22"/>
              </w:rPr>
            </w:pPr>
            <w:r>
              <w:rPr>
                <w:rStyle w:val="afe"/>
                <w:color w:val="000000"/>
                <w:sz w:val="22"/>
                <w:szCs w:val="22"/>
              </w:rPr>
              <w:t>4</w:t>
            </w:r>
          </w:p>
        </w:tc>
        <w:tc>
          <w:tcPr>
            <w:tcW w:w="2842" w:type="dxa"/>
            <w:tcBorders>
              <w:top w:val="single" w:sz="4" w:space="0" w:color="auto"/>
              <w:left w:val="single" w:sz="4" w:space="0" w:color="auto"/>
              <w:bottom w:val="single" w:sz="4" w:space="0" w:color="auto"/>
              <w:right w:val="nil"/>
            </w:tcBorders>
            <w:shd w:val="clear" w:color="auto" w:fill="FFFFFF"/>
          </w:tcPr>
          <w:p w14:paraId="709F1A82" w14:textId="35040EF2" w:rsidR="00F507A0" w:rsidRPr="005963C4" w:rsidRDefault="00F507A0" w:rsidP="00F507A0">
            <w:pPr>
              <w:rPr>
                <w:sz w:val="22"/>
                <w:szCs w:val="22"/>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25</w:t>
            </w:r>
            <w:r w:rsidRPr="005963C4">
              <w:rPr>
                <w:rFonts w:eastAsia="Arial"/>
                <w:kern w:val="1"/>
                <w:sz w:val="22"/>
                <w:szCs w:val="22"/>
                <w:lang w:eastAsia="hi-IN" w:bidi="hi-IN"/>
              </w:rPr>
              <w:t xml:space="preserve"> рублей)</w:t>
            </w:r>
          </w:p>
        </w:tc>
        <w:tc>
          <w:tcPr>
            <w:tcW w:w="2835" w:type="dxa"/>
            <w:tcBorders>
              <w:top w:val="single" w:sz="4" w:space="0" w:color="auto"/>
              <w:left w:val="single" w:sz="4" w:space="0" w:color="auto"/>
              <w:bottom w:val="single" w:sz="4" w:space="0" w:color="auto"/>
              <w:right w:val="nil"/>
            </w:tcBorders>
            <w:shd w:val="clear" w:color="auto" w:fill="FFFFFF"/>
          </w:tcPr>
          <w:p w14:paraId="22C8DDCA" w14:textId="77777777" w:rsidR="00F507A0" w:rsidRPr="005963C4" w:rsidRDefault="00F507A0" w:rsidP="00F507A0">
            <w:pPr>
              <w:pStyle w:val="aff"/>
              <w:spacing w:line="226" w:lineRule="auto"/>
              <w:ind w:firstLine="0"/>
              <w:jc w:val="center"/>
              <w:rPr>
                <w:bCs/>
                <w:color w:val="000000"/>
                <w:sz w:val="22"/>
                <w:szCs w:val="22"/>
              </w:rPr>
            </w:pPr>
            <w:r w:rsidRPr="005963C4">
              <w:rPr>
                <w:bCs/>
                <w:color w:val="000000"/>
                <w:sz w:val="22"/>
                <w:szCs w:val="22"/>
              </w:rPr>
              <w:t>Прямоугольник или квадрат</w:t>
            </w:r>
          </w:p>
          <w:p w14:paraId="0EF159B0" w14:textId="77777777" w:rsidR="00F507A0" w:rsidRPr="005963C4" w:rsidRDefault="00F507A0" w:rsidP="00F507A0">
            <w:pPr>
              <w:jc w:val="center"/>
              <w:rPr>
                <w:sz w:val="22"/>
                <w:szCs w:val="22"/>
              </w:rPr>
            </w:pPr>
            <w:r w:rsidRPr="005963C4">
              <w:rPr>
                <w:bCs/>
                <w:color w:val="000000"/>
                <w:sz w:val="22"/>
                <w:szCs w:val="22"/>
              </w:rPr>
              <w:t>на клеевой основе</w:t>
            </w:r>
          </w:p>
        </w:tc>
        <w:tc>
          <w:tcPr>
            <w:tcW w:w="993" w:type="dxa"/>
            <w:tcBorders>
              <w:top w:val="single" w:sz="4" w:space="0" w:color="auto"/>
              <w:left w:val="single" w:sz="4" w:space="0" w:color="auto"/>
              <w:bottom w:val="single" w:sz="4" w:space="0" w:color="auto"/>
              <w:right w:val="nil"/>
            </w:tcBorders>
            <w:shd w:val="clear" w:color="auto" w:fill="FFFFFF"/>
            <w:vAlign w:val="center"/>
          </w:tcPr>
          <w:p w14:paraId="5C0A7D77" w14:textId="5D7D43C3" w:rsidR="00F507A0" w:rsidRPr="005963C4" w:rsidRDefault="000651BC" w:rsidP="00F507A0">
            <w:pPr>
              <w:jc w:val="center"/>
              <w:rPr>
                <w:rFonts w:eastAsia="Arial"/>
                <w:kern w:val="1"/>
                <w:sz w:val="22"/>
                <w:szCs w:val="22"/>
                <w:lang w:eastAsia="hi-IN" w:bidi="hi-IN"/>
              </w:rPr>
            </w:pPr>
            <w:r>
              <w:rPr>
                <w:rFonts w:eastAsia="Arial"/>
                <w:kern w:val="1"/>
                <w:sz w:val="22"/>
                <w:szCs w:val="22"/>
                <w:lang w:eastAsia="hi-IN" w:bidi="hi-IN"/>
              </w:rPr>
              <w:t>4 800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97C37D7" w14:textId="45AC2E2D" w:rsidR="00F507A0" w:rsidRPr="005963C4" w:rsidRDefault="00F507A0" w:rsidP="00F507A0">
            <w:pPr>
              <w:jc w:val="center"/>
              <w:rPr>
                <w:rFonts w:eastAsia="Arial"/>
                <w:kern w:val="1"/>
                <w:sz w:val="22"/>
                <w:szCs w:val="22"/>
                <w:lang w:eastAsia="hi-IN" w:bidi="hi-IN"/>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4D770560" w14:textId="5D9203E4" w:rsidR="00F507A0" w:rsidRPr="005963C4" w:rsidRDefault="00F507A0" w:rsidP="00F507A0">
            <w:pPr>
              <w:jc w:val="center"/>
              <w:rPr>
                <w:rFonts w:eastAsia="Arial"/>
                <w:kern w:val="1"/>
                <w:sz w:val="22"/>
                <w:szCs w:val="22"/>
                <w:lang w:eastAsia="hi-IN" w:bidi="hi-IN"/>
              </w:rPr>
            </w:pPr>
          </w:p>
        </w:tc>
      </w:tr>
      <w:tr w:rsidR="00F507A0" w:rsidRPr="005963C4" w14:paraId="001C8E24" w14:textId="77777777" w:rsidTr="000D074B">
        <w:trPr>
          <w:trHeight w:val="144"/>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6DA299EC" w14:textId="2BDCF454" w:rsidR="00F507A0" w:rsidRPr="005963C4" w:rsidRDefault="00DB6921" w:rsidP="00F507A0">
            <w:pPr>
              <w:pStyle w:val="aff"/>
              <w:spacing w:line="216" w:lineRule="auto"/>
              <w:ind w:firstLine="0"/>
              <w:jc w:val="center"/>
              <w:rPr>
                <w:rStyle w:val="afe"/>
                <w:color w:val="000000"/>
                <w:sz w:val="22"/>
                <w:szCs w:val="22"/>
              </w:rPr>
            </w:pPr>
            <w:r>
              <w:rPr>
                <w:sz w:val="24"/>
                <w:szCs w:val="24"/>
              </w:rPr>
              <w:t>5</w:t>
            </w:r>
          </w:p>
        </w:tc>
        <w:tc>
          <w:tcPr>
            <w:tcW w:w="2842" w:type="dxa"/>
            <w:tcBorders>
              <w:top w:val="single" w:sz="4" w:space="0" w:color="auto"/>
              <w:left w:val="single" w:sz="4" w:space="0" w:color="auto"/>
              <w:bottom w:val="single" w:sz="4" w:space="0" w:color="auto"/>
              <w:right w:val="nil"/>
            </w:tcBorders>
            <w:shd w:val="clear" w:color="auto" w:fill="FFFFFF"/>
            <w:vAlign w:val="center"/>
          </w:tcPr>
          <w:p w14:paraId="11F7E7DA" w14:textId="3A1A2262" w:rsidR="00F507A0" w:rsidRPr="005963C4" w:rsidRDefault="00F507A0" w:rsidP="00F507A0">
            <w:pPr>
              <w:tabs>
                <w:tab w:val="left" w:pos="2160"/>
              </w:tabs>
              <w:suppressAutoHyphens/>
              <w:rPr>
                <w:rFonts w:eastAsia="Arial"/>
                <w:kern w:val="1"/>
                <w:sz w:val="22"/>
                <w:szCs w:val="22"/>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10</w:t>
            </w:r>
            <w:r w:rsidRPr="005963C4">
              <w:rPr>
                <w:rFonts w:eastAsia="Arial"/>
                <w:kern w:val="1"/>
                <w:sz w:val="22"/>
                <w:szCs w:val="22"/>
                <w:lang w:eastAsia="hi-IN" w:bidi="hi-IN"/>
              </w:rPr>
              <w:t xml:space="preserve"> рубл</w:t>
            </w:r>
            <w:r>
              <w:rPr>
                <w:rFonts w:eastAsia="Arial"/>
                <w:kern w:val="1"/>
                <w:sz w:val="22"/>
                <w:szCs w:val="22"/>
                <w:lang w:eastAsia="hi-IN" w:bidi="hi-IN"/>
              </w:rPr>
              <w:t>я</w:t>
            </w:r>
            <w:r w:rsidRPr="005963C4">
              <w:rPr>
                <w:rFonts w:eastAsia="Arial"/>
                <w:kern w:val="1"/>
                <w:sz w:val="22"/>
                <w:szCs w:val="22"/>
                <w:lang w:eastAsia="hi-IN" w:bidi="hi-IN"/>
              </w:rPr>
              <w:t>)</w:t>
            </w:r>
          </w:p>
        </w:tc>
        <w:tc>
          <w:tcPr>
            <w:tcW w:w="2835" w:type="dxa"/>
            <w:tcBorders>
              <w:top w:val="single" w:sz="4" w:space="0" w:color="auto"/>
              <w:left w:val="single" w:sz="4" w:space="0" w:color="auto"/>
              <w:bottom w:val="single" w:sz="4" w:space="0" w:color="auto"/>
              <w:right w:val="nil"/>
            </w:tcBorders>
            <w:shd w:val="clear" w:color="auto" w:fill="FFFFFF"/>
          </w:tcPr>
          <w:p w14:paraId="6E864612" w14:textId="77777777" w:rsidR="00F507A0" w:rsidRPr="005963C4" w:rsidRDefault="00F507A0" w:rsidP="00F507A0">
            <w:pPr>
              <w:pStyle w:val="aff"/>
              <w:spacing w:line="226" w:lineRule="auto"/>
              <w:ind w:firstLine="0"/>
              <w:jc w:val="center"/>
              <w:rPr>
                <w:bCs/>
                <w:color w:val="000000"/>
                <w:sz w:val="22"/>
                <w:szCs w:val="22"/>
              </w:rPr>
            </w:pPr>
            <w:r w:rsidRPr="005963C4">
              <w:rPr>
                <w:bCs/>
                <w:color w:val="000000"/>
                <w:sz w:val="22"/>
                <w:szCs w:val="22"/>
              </w:rPr>
              <w:t>Прямоугольник или квадрат</w:t>
            </w:r>
          </w:p>
          <w:p w14:paraId="303B235D" w14:textId="77777777" w:rsidR="00F507A0" w:rsidRPr="005963C4" w:rsidRDefault="00F507A0" w:rsidP="00F507A0">
            <w:pPr>
              <w:pStyle w:val="aff"/>
              <w:spacing w:line="226" w:lineRule="auto"/>
              <w:jc w:val="center"/>
              <w:rPr>
                <w:bCs/>
                <w:color w:val="000000"/>
                <w:sz w:val="22"/>
                <w:szCs w:val="22"/>
              </w:rPr>
            </w:pPr>
            <w:r w:rsidRPr="005963C4">
              <w:rPr>
                <w:bCs/>
                <w:color w:val="000000"/>
                <w:sz w:val="22"/>
                <w:szCs w:val="22"/>
              </w:rPr>
              <w:t>на клеевой основе</w:t>
            </w:r>
          </w:p>
        </w:tc>
        <w:tc>
          <w:tcPr>
            <w:tcW w:w="993" w:type="dxa"/>
            <w:tcBorders>
              <w:top w:val="single" w:sz="4" w:space="0" w:color="auto"/>
              <w:left w:val="single" w:sz="4" w:space="0" w:color="auto"/>
              <w:bottom w:val="single" w:sz="4" w:space="0" w:color="auto"/>
              <w:right w:val="nil"/>
            </w:tcBorders>
            <w:shd w:val="clear" w:color="auto" w:fill="FFFFFF"/>
            <w:vAlign w:val="center"/>
          </w:tcPr>
          <w:p w14:paraId="67C88651" w14:textId="0339DA6D" w:rsidR="00F507A0" w:rsidRPr="005963C4" w:rsidRDefault="000651BC" w:rsidP="00F507A0">
            <w:pPr>
              <w:jc w:val="center"/>
              <w:rPr>
                <w:rFonts w:eastAsia="Arial"/>
                <w:kern w:val="1"/>
                <w:sz w:val="22"/>
                <w:szCs w:val="22"/>
                <w:lang w:eastAsia="hi-IN" w:bidi="hi-IN"/>
              </w:rPr>
            </w:pPr>
            <w:r>
              <w:rPr>
                <w:rFonts w:eastAsia="Arial"/>
                <w:kern w:val="1"/>
                <w:sz w:val="22"/>
                <w:szCs w:val="22"/>
                <w:lang w:eastAsia="hi-IN" w:bidi="hi-IN"/>
              </w:rPr>
              <w:t>2 600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2D5C1F9" w14:textId="7BE8B020" w:rsidR="00F507A0" w:rsidRPr="005963C4" w:rsidRDefault="00F507A0" w:rsidP="00F507A0">
            <w:pPr>
              <w:jc w:val="center"/>
              <w:rPr>
                <w:rFonts w:eastAsia="Arial"/>
                <w:kern w:val="1"/>
                <w:sz w:val="22"/>
                <w:szCs w:val="22"/>
                <w:lang w:eastAsia="hi-IN" w:bidi="hi-IN"/>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2D7F1A31" w14:textId="797440D9" w:rsidR="00F507A0" w:rsidRPr="005963C4" w:rsidRDefault="00F507A0" w:rsidP="00F507A0">
            <w:pPr>
              <w:jc w:val="center"/>
              <w:rPr>
                <w:rFonts w:eastAsia="Arial"/>
                <w:kern w:val="1"/>
                <w:sz w:val="22"/>
                <w:szCs w:val="22"/>
                <w:lang w:eastAsia="hi-IN" w:bidi="hi-IN"/>
              </w:rPr>
            </w:pPr>
          </w:p>
        </w:tc>
      </w:tr>
      <w:tr w:rsidR="00F507A0" w:rsidRPr="005963C4" w14:paraId="54F70684" w14:textId="77777777" w:rsidTr="000D074B">
        <w:trPr>
          <w:trHeight w:val="144"/>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6285A15D" w14:textId="529E2683" w:rsidR="00F507A0" w:rsidRPr="005963C4" w:rsidRDefault="00DB6921" w:rsidP="00F507A0">
            <w:pPr>
              <w:pStyle w:val="aff"/>
              <w:spacing w:line="216" w:lineRule="auto"/>
              <w:ind w:firstLine="0"/>
              <w:jc w:val="center"/>
              <w:rPr>
                <w:rStyle w:val="afe"/>
                <w:color w:val="000000"/>
                <w:sz w:val="22"/>
                <w:szCs w:val="22"/>
              </w:rPr>
            </w:pPr>
            <w:r>
              <w:rPr>
                <w:sz w:val="24"/>
                <w:szCs w:val="24"/>
              </w:rPr>
              <w:t>6</w:t>
            </w:r>
          </w:p>
        </w:tc>
        <w:tc>
          <w:tcPr>
            <w:tcW w:w="2842" w:type="dxa"/>
            <w:tcBorders>
              <w:top w:val="single" w:sz="4" w:space="0" w:color="auto"/>
              <w:left w:val="single" w:sz="4" w:space="0" w:color="auto"/>
              <w:bottom w:val="single" w:sz="4" w:space="0" w:color="auto"/>
              <w:right w:val="nil"/>
            </w:tcBorders>
            <w:shd w:val="clear" w:color="auto" w:fill="FFFFFF"/>
            <w:vAlign w:val="center"/>
          </w:tcPr>
          <w:p w14:paraId="3B8C6605" w14:textId="50F83CC4" w:rsidR="00F507A0" w:rsidRPr="005963C4" w:rsidRDefault="00F507A0" w:rsidP="00F507A0">
            <w:pPr>
              <w:tabs>
                <w:tab w:val="left" w:pos="2160"/>
              </w:tabs>
              <w:suppressAutoHyphens/>
              <w:rPr>
                <w:rFonts w:eastAsia="Arial"/>
                <w:kern w:val="1"/>
                <w:sz w:val="22"/>
                <w:szCs w:val="22"/>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6</w:t>
            </w:r>
            <w:r w:rsidRPr="005963C4">
              <w:rPr>
                <w:rFonts w:eastAsia="Arial"/>
                <w:kern w:val="1"/>
                <w:sz w:val="22"/>
                <w:szCs w:val="22"/>
                <w:lang w:eastAsia="hi-IN" w:bidi="hi-IN"/>
              </w:rPr>
              <w:t xml:space="preserve"> рублей)</w:t>
            </w:r>
          </w:p>
        </w:tc>
        <w:tc>
          <w:tcPr>
            <w:tcW w:w="2835" w:type="dxa"/>
            <w:tcBorders>
              <w:top w:val="single" w:sz="4" w:space="0" w:color="auto"/>
              <w:left w:val="single" w:sz="4" w:space="0" w:color="auto"/>
              <w:bottom w:val="single" w:sz="4" w:space="0" w:color="auto"/>
              <w:right w:val="nil"/>
            </w:tcBorders>
            <w:shd w:val="clear" w:color="auto" w:fill="FFFFFF"/>
          </w:tcPr>
          <w:p w14:paraId="1432B200" w14:textId="77777777" w:rsidR="00F507A0" w:rsidRPr="005963C4" w:rsidRDefault="00F507A0" w:rsidP="00F507A0">
            <w:pPr>
              <w:pStyle w:val="aff"/>
              <w:spacing w:line="226" w:lineRule="auto"/>
              <w:ind w:firstLine="0"/>
              <w:jc w:val="center"/>
              <w:rPr>
                <w:bCs/>
                <w:color w:val="000000"/>
                <w:sz w:val="22"/>
                <w:szCs w:val="22"/>
              </w:rPr>
            </w:pPr>
            <w:r w:rsidRPr="005963C4">
              <w:rPr>
                <w:bCs/>
                <w:color w:val="000000"/>
                <w:sz w:val="22"/>
                <w:szCs w:val="22"/>
              </w:rPr>
              <w:t>Прямоугольник или квадрат</w:t>
            </w:r>
          </w:p>
          <w:p w14:paraId="77E357DA" w14:textId="77777777" w:rsidR="00F507A0" w:rsidRPr="005963C4" w:rsidRDefault="00F507A0" w:rsidP="00F507A0">
            <w:pPr>
              <w:jc w:val="center"/>
              <w:rPr>
                <w:sz w:val="22"/>
                <w:szCs w:val="22"/>
              </w:rPr>
            </w:pPr>
            <w:r w:rsidRPr="005963C4">
              <w:rPr>
                <w:bCs/>
                <w:color w:val="000000"/>
                <w:sz w:val="22"/>
                <w:szCs w:val="22"/>
              </w:rPr>
              <w:t>на клеевой основе</w:t>
            </w:r>
          </w:p>
        </w:tc>
        <w:tc>
          <w:tcPr>
            <w:tcW w:w="993" w:type="dxa"/>
            <w:tcBorders>
              <w:top w:val="single" w:sz="4" w:space="0" w:color="auto"/>
              <w:left w:val="single" w:sz="4" w:space="0" w:color="auto"/>
              <w:bottom w:val="single" w:sz="4" w:space="0" w:color="auto"/>
              <w:right w:val="nil"/>
            </w:tcBorders>
            <w:shd w:val="clear" w:color="auto" w:fill="FFFFFF"/>
            <w:vAlign w:val="center"/>
          </w:tcPr>
          <w:p w14:paraId="67AE4CB1" w14:textId="17631F79" w:rsidR="00F507A0" w:rsidRPr="005963C4" w:rsidRDefault="000651BC" w:rsidP="00F507A0">
            <w:pPr>
              <w:jc w:val="center"/>
              <w:rPr>
                <w:rFonts w:eastAsia="Arial"/>
                <w:kern w:val="1"/>
                <w:sz w:val="22"/>
                <w:szCs w:val="22"/>
                <w:lang w:eastAsia="hi-IN" w:bidi="hi-IN"/>
              </w:rPr>
            </w:pPr>
            <w:r>
              <w:rPr>
                <w:rFonts w:eastAsia="Arial"/>
                <w:kern w:val="1"/>
                <w:sz w:val="22"/>
                <w:szCs w:val="22"/>
                <w:lang w:eastAsia="hi-IN" w:bidi="hi-IN"/>
              </w:rPr>
              <w:t>3</w:t>
            </w:r>
            <w:r w:rsidR="00260F41">
              <w:rPr>
                <w:rFonts w:eastAsia="Arial"/>
                <w:kern w:val="1"/>
                <w:sz w:val="22"/>
                <w:szCs w:val="22"/>
                <w:lang w:eastAsia="hi-IN" w:bidi="hi-IN"/>
              </w:rPr>
              <w:t xml:space="preserve"> </w:t>
            </w:r>
            <w:r>
              <w:rPr>
                <w:rFonts w:eastAsia="Arial"/>
                <w:kern w:val="1"/>
                <w:sz w:val="22"/>
                <w:szCs w:val="22"/>
                <w:lang w:eastAsia="hi-IN" w:bidi="hi-IN"/>
              </w:rPr>
              <w:t>00</w:t>
            </w:r>
            <w:r w:rsidR="00260F41">
              <w:rPr>
                <w:rFonts w:eastAsia="Arial"/>
                <w:kern w:val="1"/>
                <w:sz w:val="22"/>
                <w:szCs w:val="22"/>
                <w:lang w:eastAsia="hi-IN" w:bidi="hi-IN"/>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4C0FDF1" w14:textId="79087E84" w:rsidR="00F507A0" w:rsidRPr="005963C4" w:rsidRDefault="00F507A0" w:rsidP="00F507A0">
            <w:pPr>
              <w:jc w:val="center"/>
              <w:rPr>
                <w:rFonts w:eastAsia="Arial"/>
                <w:kern w:val="1"/>
                <w:sz w:val="22"/>
                <w:szCs w:val="22"/>
                <w:lang w:eastAsia="hi-IN" w:bidi="hi-IN"/>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1ADABFA6" w14:textId="28B9C006" w:rsidR="00F507A0" w:rsidRPr="005963C4" w:rsidRDefault="00F507A0" w:rsidP="00F507A0">
            <w:pPr>
              <w:jc w:val="center"/>
              <w:rPr>
                <w:rFonts w:eastAsia="Arial"/>
                <w:kern w:val="1"/>
                <w:sz w:val="22"/>
                <w:szCs w:val="22"/>
                <w:lang w:eastAsia="hi-IN" w:bidi="hi-IN"/>
              </w:rPr>
            </w:pPr>
          </w:p>
        </w:tc>
      </w:tr>
      <w:tr w:rsidR="00F507A0" w:rsidRPr="005963C4" w14:paraId="409D89F4" w14:textId="77777777" w:rsidTr="000D074B">
        <w:trPr>
          <w:trHeight w:val="144"/>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23C1CD2C" w14:textId="427CD199" w:rsidR="00F507A0" w:rsidRPr="005963C4" w:rsidRDefault="00DB6921" w:rsidP="00F507A0">
            <w:pPr>
              <w:pStyle w:val="aff"/>
              <w:spacing w:line="216" w:lineRule="auto"/>
              <w:ind w:firstLine="0"/>
              <w:jc w:val="center"/>
              <w:rPr>
                <w:rStyle w:val="afe"/>
                <w:color w:val="000000"/>
                <w:sz w:val="22"/>
                <w:szCs w:val="22"/>
              </w:rPr>
            </w:pPr>
            <w:r>
              <w:rPr>
                <w:sz w:val="24"/>
                <w:szCs w:val="24"/>
              </w:rPr>
              <w:t>7</w:t>
            </w:r>
          </w:p>
        </w:tc>
        <w:tc>
          <w:tcPr>
            <w:tcW w:w="2842" w:type="dxa"/>
            <w:tcBorders>
              <w:top w:val="single" w:sz="4" w:space="0" w:color="auto"/>
              <w:left w:val="single" w:sz="4" w:space="0" w:color="auto"/>
              <w:bottom w:val="single" w:sz="4" w:space="0" w:color="auto"/>
              <w:right w:val="nil"/>
            </w:tcBorders>
            <w:shd w:val="clear" w:color="auto" w:fill="FFFFFF"/>
            <w:vAlign w:val="center"/>
          </w:tcPr>
          <w:p w14:paraId="5CE8D4F1" w14:textId="5595DC98" w:rsidR="00F507A0" w:rsidRPr="005963C4" w:rsidRDefault="00F507A0" w:rsidP="00F507A0">
            <w:pPr>
              <w:tabs>
                <w:tab w:val="left" w:pos="2160"/>
              </w:tabs>
              <w:suppressAutoHyphens/>
              <w:rPr>
                <w:rFonts w:eastAsia="Arial"/>
                <w:kern w:val="1"/>
                <w:sz w:val="22"/>
                <w:szCs w:val="22"/>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5</w:t>
            </w:r>
            <w:r w:rsidRPr="005963C4">
              <w:rPr>
                <w:rFonts w:eastAsia="Arial"/>
                <w:kern w:val="1"/>
                <w:sz w:val="22"/>
                <w:szCs w:val="22"/>
                <w:lang w:eastAsia="hi-IN" w:bidi="hi-IN"/>
              </w:rPr>
              <w:t xml:space="preserve"> рубл</w:t>
            </w:r>
            <w:r>
              <w:rPr>
                <w:rFonts w:eastAsia="Arial"/>
                <w:kern w:val="1"/>
                <w:sz w:val="22"/>
                <w:szCs w:val="22"/>
                <w:lang w:eastAsia="hi-IN" w:bidi="hi-IN"/>
              </w:rPr>
              <w:t>ей</w:t>
            </w:r>
            <w:r w:rsidRPr="005963C4">
              <w:rPr>
                <w:rFonts w:eastAsia="Arial"/>
                <w:kern w:val="1"/>
                <w:sz w:val="22"/>
                <w:szCs w:val="22"/>
                <w:lang w:eastAsia="hi-IN" w:bidi="hi-IN"/>
              </w:rPr>
              <w:t>)</w:t>
            </w:r>
          </w:p>
        </w:tc>
        <w:tc>
          <w:tcPr>
            <w:tcW w:w="2835" w:type="dxa"/>
            <w:tcBorders>
              <w:top w:val="single" w:sz="4" w:space="0" w:color="auto"/>
              <w:left w:val="single" w:sz="4" w:space="0" w:color="auto"/>
              <w:bottom w:val="single" w:sz="4" w:space="0" w:color="auto"/>
              <w:right w:val="nil"/>
            </w:tcBorders>
            <w:shd w:val="clear" w:color="auto" w:fill="FFFFFF"/>
          </w:tcPr>
          <w:p w14:paraId="6B3E1816" w14:textId="77777777" w:rsidR="00F507A0" w:rsidRPr="005963C4" w:rsidRDefault="00F507A0" w:rsidP="00F507A0">
            <w:pPr>
              <w:pStyle w:val="aff"/>
              <w:spacing w:line="226" w:lineRule="auto"/>
              <w:ind w:firstLine="0"/>
              <w:jc w:val="center"/>
              <w:rPr>
                <w:bCs/>
                <w:color w:val="000000"/>
                <w:sz w:val="22"/>
                <w:szCs w:val="22"/>
              </w:rPr>
            </w:pPr>
            <w:r w:rsidRPr="005963C4">
              <w:rPr>
                <w:bCs/>
                <w:color w:val="000000"/>
                <w:sz w:val="22"/>
                <w:szCs w:val="22"/>
              </w:rPr>
              <w:t>Прямоугольник или квадрат</w:t>
            </w:r>
          </w:p>
          <w:p w14:paraId="482EEB78" w14:textId="77777777" w:rsidR="00F507A0" w:rsidRPr="005963C4" w:rsidRDefault="00F507A0" w:rsidP="00F507A0">
            <w:pPr>
              <w:pStyle w:val="aff"/>
              <w:spacing w:line="226" w:lineRule="auto"/>
              <w:jc w:val="center"/>
              <w:rPr>
                <w:bCs/>
                <w:color w:val="000000"/>
                <w:sz w:val="22"/>
                <w:szCs w:val="22"/>
              </w:rPr>
            </w:pPr>
            <w:r w:rsidRPr="005963C4">
              <w:rPr>
                <w:bCs/>
                <w:color w:val="000000"/>
                <w:sz w:val="22"/>
                <w:szCs w:val="22"/>
              </w:rPr>
              <w:t>на клеевой основе</w:t>
            </w:r>
          </w:p>
        </w:tc>
        <w:tc>
          <w:tcPr>
            <w:tcW w:w="993" w:type="dxa"/>
            <w:tcBorders>
              <w:top w:val="single" w:sz="4" w:space="0" w:color="auto"/>
              <w:left w:val="single" w:sz="4" w:space="0" w:color="auto"/>
              <w:bottom w:val="single" w:sz="4" w:space="0" w:color="auto"/>
              <w:right w:val="nil"/>
            </w:tcBorders>
            <w:shd w:val="clear" w:color="auto" w:fill="FFFFFF"/>
            <w:vAlign w:val="center"/>
          </w:tcPr>
          <w:p w14:paraId="4B0C2E97" w14:textId="4663F1A3" w:rsidR="00F507A0" w:rsidRPr="005963C4" w:rsidRDefault="000651BC" w:rsidP="00F507A0">
            <w:pPr>
              <w:jc w:val="center"/>
              <w:rPr>
                <w:rFonts w:eastAsia="Arial"/>
                <w:kern w:val="1"/>
                <w:sz w:val="22"/>
                <w:szCs w:val="22"/>
                <w:lang w:eastAsia="hi-IN" w:bidi="hi-IN"/>
              </w:rPr>
            </w:pPr>
            <w:r>
              <w:rPr>
                <w:rFonts w:eastAsia="Arial"/>
                <w:kern w:val="1"/>
                <w:sz w:val="22"/>
                <w:szCs w:val="22"/>
                <w:lang w:eastAsia="hi-IN" w:bidi="hi-IN"/>
              </w:rPr>
              <w:t>2 000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D642216" w14:textId="233F7C23" w:rsidR="00F507A0" w:rsidRPr="005963C4" w:rsidRDefault="00F507A0" w:rsidP="00F507A0">
            <w:pPr>
              <w:jc w:val="center"/>
              <w:rPr>
                <w:rFonts w:eastAsia="Arial"/>
                <w:kern w:val="1"/>
                <w:sz w:val="22"/>
                <w:szCs w:val="22"/>
                <w:lang w:eastAsia="hi-IN" w:bidi="hi-IN"/>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757C678D" w14:textId="55EA9413" w:rsidR="00F507A0" w:rsidRPr="005963C4" w:rsidRDefault="00F507A0" w:rsidP="00F507A0">
            <w:pPr>
              <w:jc w:val="center"/>
              <w:rPr>
                <w:rFonts w:eastAsia="Arial"/>
                <w:kern w:val="1"/>
                <w:sz w:val="22"/>
                <w:szCs w:val="22"/>
                <w:lang w:eastAsia="hi-IN" w:bidi="hi-IN"/>
              </w:rPr>
            </w:pPr>
          </w:p>
        </w:tc>
      </w:tr>
      <w:tr w:rsidR="00F507A0" w:rsidRPr="005963C4" w14:paraId="7C525799" w14:textId="77777777" w:rsidTr="000D074B">
        <w:trPr>
          <w:trHeight w:val="144"/>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76C227AF" w14:textId="10B11C60" w:rsidR="00F507A0" w:rsidRPr="005963C4" w:rsidRDefault="00DB6921" w:rsidP="00F507A0">
            <w:pPr>
              <w:pStyle w:val="aff"/>
              <w:spacing w:line="216" w:lineRule="auto"/>
              <w:ind w:firstLine="0"/>
              <w:jc w:val="center"/>
              <w:rPr>
                <w:rStyle w:val="afe"/>
                <w:color w:val="000000"/>
                <w:sz w:val="22"/>
                <w:szCs w:val="22"/>
              </w:rPr>
            </w:pPr>
            <w:r>
              <w:rPr>
                <w:sz w:val="24"/>
                <w:szCs w:val="24"/>
              </w:rPr>
              <w:t>8</w:t>
            </w:r>
          </w:p>
        </w:tc>
        <w:tc>
          <w:tcPr>
            <w:tcW w:w="2842" w:type="dxa"/>
            <w:tcBorders>
              <w:top w:val="single" w:sz="4" w:space="0" w:color="auto"/>
              <w:left w:val="single" w:sz="4" w:space="0" w:color="auto"/>
              <w:bottom w:val="single" w:sz="4" w:space="0" w:color="auto"/>
              <w:right w:val="nil"/>
            </w:tcBorders>
            <w:shd w:val="clear" w:color="auto" w:fill="FFFFFF"/>
            <w:vAlign w:val="center"/>
          </w:tcPr>
          <w:p w14:paraId="117960CF" w14:textId="713C8C28" w:rsidR="00F507A0" w:rsidRPr="005963C4" w:rsidRDefault="00F507A0" w:rsidP="00F507A0">
            <w:pPr>
              <w:tabs>
                <w:tab w:val="left" w:pos="2160"/>
              </w:tabs>
              <w:suppressAutoHyphens/>
              <w:rPr>
                <w:rFonts w:eastAsia="Arial"/>
                <w:kern w:val="1"/>
                <w:sz w:val="22"/>
                <w:szCs w:val="22"/>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4</w:t>
            </w:r>
            <w:r w:rsidRPr="005963C4">
              <w:rPr>
                <w:rFonts w:eastAsia="Arial"/>
                <w:kern w:val="1"/>
                <w:sz w:val="22"/>
                <w:szCs w:val="22"/>
                <w:lang w:eastAsia="hi-IN" w:bidi="hi-IN"/>
              </w:rPr>
              <w:t xml:space="preserve"> рубля)</w:t>
            </w:r>
          </w:p>
        </w:tc>
        <w:tc>
          <w:tcPr>
            <w:tcW w:w="2835" w:type="dxa"/>
            <w:tcBorders>
              <w:top w:val="single" w:sz="4" w:space="0" w:color="auto"/>
              <w:left w:val="single" w:sz="4" w:space="0" w:color="auto"/>
              <w:bottom w:val="single" w:sz="4" w:space="0" w:color="auto"/>
              <w:right w:val="nil"/>
            </w:tcBorders>
            <w:shd w:val="clear" w:color="auto" w:fill="FFFFFF"/>
          </w:tcPr>
          <w:p w14:paraId="78839EF7" w14:textId="77777777" w:rsidR="00F507A0" w:rsidRPr="005963C4" w:rsidRDefault="00F507A0" w:rsidP="00F507A0">
            <w:pPr>
              <w:pStyle w:val="aff"/>
              <w:spacing w:line="226" w:lineRule="auto"/>
              <w:ind w:firstLine="0"/>
              <w:jc w:val="center"/>
              <w:rPr>
                <w:bCs/>
                <w:color w:val="000000"/>
                <w:sz w:val="22"/>
                <w:szCs w:val="22"/>
              </w:rPr>
            </w:pPr>
            <w:r w:rsidRPr="005963C4">
              <w:rPr>
                <w:bCs/>
                <w:color w:val="000000"/>
                <w:sz w:val="22"/>
                <w:szCs w:val="22"/>
              </w:rPr>
              <w:t>Прямоугольник или квадрат</w:t>
            </w:r>
          </w:p>
          <w:p w14:paraId="6C766BA7" w14:textId="77777777" w:rsidR="00F507A0" w:rsidRPr="005963C4" w:rsidRDefault="00F507A0" w:rsidP="00F507A0">
            <w:pPr>
              <w:jc w:val="center"/>
              <w:rPr>
                <w:sz w:val="22"/>
                <w:szCs w:val="22"/>
              </w:rPr>
            </w:pPr>
            <w:r w:rsidRPr="005963C4">
              <w:rPr>
                <w:bCs/>
                <w:color w:val="000000"/>
                <w:sz w:val="22"/>
                <w:szCs w:val="22"/>
              </w:rPr>
              <w:t>на клеевой основе</w:t>
            </w:r>
          </w:p>
        </w:tc>
        <w:tc>
          <w:tcPr>
            <w:tcW w:w="993" w:type="dxa"/>
            <w:tcBorders>
              <w:top w:val="single" w:sz="4" w:space="0" w:color="auto"/>
              <w:left w:val="single" w:sz="4" w:space="0" w:color="auto"/>
              <w:bottom w:val="single" w:sz="4" w:space="0" w:color="auto"/>
              <w:right w:val="nil"/>
            </w:tcBorders>
            <w:shd w:val="clear" w:color="auto" w:fill="FFFFFF"/>
            <w:vAlign w:val="center"/>
          </w:tcPr>
          <w:p w14:paraId="160CE4AD" w14:textId="5DF97755" w:rsidR="00F507A0" w:rsidRPr="005963C4" w:rsidRDefault="000651BC" w:rsidP="00F507A0">
            <w:pPr>
              <w:jc w:val="center"/>
              <w:rPr>
                <w:rFonts w:eastAsia="Arial"/>
                <w:kern w:val="1"/>
                <w:sz w:val="22"/>
                <w:szCs w:val="22"/>
                <w:lang w:eastAsia="hi-IN" w:bidi="hi-IN"/>
              </w:rPr>
            </w:pPr>
            <w:r>
              <w:rPr>
                <w:rFonts w:eastAsia="Arial"/>
                <w:kern w:val="1"/>
                <w:sz w:val="22"/>
                <w:szCs w:val="22"/>
                <w:lang w:eastAsia="hi-IN" w:bidi="hi-IN"/>
              </w:rPr>
              <w:t>3 000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7AD6FD5" w14:textId="2EE2D62F" w:rsidR="00F507A0" w:rsidRPr="005963C4" w:rsidRDefault="00F507A0" w:rsidP="00F507A0">
            <w:pPr>
              <w:jc w:val="center"/>
              <w:rPr>
                <w:rFonts w:eastAsia="Arial"/>
                <w:kern w:val="1"/>
                <w:sz w:val="22"/>
                <w:szCs w:val="22"/>
                <w:lang w:eastAsia="hi-IN" w:bidi="hi-IN"/>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23A7ED96" w14:textId="558A1F62" w:rsidR="00F507A0" w:rsidRPr="005963C4" w:rsidRDefault="00F507A0" w:rsidP="00F507A0">
            <w:pPr>
              <w:jc w:val="center"/>
              <w:rPr>
                <w:rFonts w:eastAsia="Arial"/>
                <w:kern w:val="1"/>
                <w:sz w:val="22"/>
                <w:szCs w:val="22"/>
                <w:lang w:eastAsia="hi-IN" w:bidi="hi-IN"/>
              </w:rPr>
            </w:pPr>
          </w:p>
        </w:tc>
      </w:tr>
      <w:tr w:rsidR="00F507A0" w:rsidRPr="005963C4" w14:paraId="53FA7197" w14:textId="77777777" w:rsidTr="000D074B">
        <w:trPr>
          <w:trHeight w:val="220"/>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706D8309" w14:textId="645F6448" w:rsidR="00F507A0" w:rsidRPr="005963C4" w:rsidRDefault="00DB6921" w:rsidP="00F507A0">
            <w:pPr>
              <w:pStyle w:val="aff"/>
              <w:spacing w:line="216" w:lineRule="auto"/>
              <w:ind w:firstLine="0"/>
              <w:jc w:val="center"/>
              <w:rPr>
                <w:sz w:val="22"/>
                <w:szCs w:val="22"/>
              </w:rPr>
            </w:pPr>
            <w:r>
              <w:rPr>
                <w:sz w:val="24"/>
                <w:szCs w:val="24"/>
              </w:rPr>
              <w:t>9</w:t>
            </w:r>
          </w:p>
        </w:tc>
        <w:tc>
          <w:tcPr>
            <w:tcW w:w="2842" w:type="dxa"/>
            <w:tcBorders>
              <w:top w:val="single" w:sz="4" w:space="0" w:color="auto"/>
              <w:left w:val="single" w:sz="4" w:space="0" w:color="auto"/>
              <w:bottom w:val="single" w:sz="4" w:space="0" w:color="auto"/>
              <w:right w:val="nil"/>
            </w:tcBorders>
            <w:shd w:val="clear" w:color="auto" w:fill="FFFFFF"/>
            <w:vAlign w:val="center"/>
          </w:tcPr>
          <w:p w14:paraId="3448DE57" w14:textId="418DBDEE" w:rsidR="00F507A0" w:rsidRPr="005963C4" w:rsidRDefault="00F507A0" w:rsidP="00F507A0">
            <w:pPr>
              <w:tabs>
                <w:tab w:val="left" w:pos="2160"/>
              </w:tabs>
              <w:suppressAutoHyphens/>
              <w:rPr>
                <w:rFonts w:eastAsia="Arial"/>
                <w:kern w:val="1"/>
                <w:sz w:val="22"/>
                <w:szCs w:val="22"/>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3</w:t>
            </w:r>
            <w:r w:rsidRPr="005963C4">
              <w:rPr>
                <w:rFonts w:eastAsia="Arial"/>
                <w:kern w:val="1"/>
                <w:sz w:val="22"/>
                <w:szCs w:val="22"/>
                <w:lang w:eastAsia="hi-IN" w:bidi="hi-IN"/>
              </w:rPr>
              <w:t xml:space="preserve"> рубля)</w:t>
            </w:r>
          </w:p>
        </w:tc>
        <w:tc>
          <w:tcPr>
            <w:tcW w:w="2835" w:type="dxa"/>
            <w:tcBorders>
              <w:top w:val="single" w:sz="4" w:space="0" w:color="auto"/>
              <w:left w:val="single" w:sz="4" w:space="0" w:color="auto"/>
              <w:bottom w:val="single" w:sz="4" w:space="0" w:color="auto"/>
              <w:right w:val="nil"/>
            </w:tcBorders>
            <w:shd w:val="clear" w:color="auto" w:fill="FFFFFF"/>
            <w:vAlign w:val="center"/>
          </w:tcPr>
          <w:p w14:paraId="6A868300" w14:textId="77777777" w:rsidR="00F507A0" w:rsidRPr="005963C4" w:rsidRDefault="00F507A0" w:rsidP="00F507A0">
            <w:pPr>
              <w:pStyle w:val="aff"/>
              <w:spacing w:line="226" w:lineRule="auto"/>
              <w:ind w:firstLine="0"/>
              <w:jc w:val="center"/>
              <w:rPr>
                <w:bCs/>
                <w:color w:val="000000"/>
                <w:sz w:val="22"/>
                <w:szCs w:val="22"/>
              </w:rPr>
            </w:pPr>
            <w:r w:rsidRPr="005963C4">
              <w:rPr>
                <w:bCs/>
                <w:color w:val="000000"/>
                <w:sz w:val="22"/>
                <w:szCs w:val="22"/>
              </w:rPr>
              <w:t>Прямоугольник или квадрат</w:t>
            </w:r>
          </w:p>
          <w:p w14:paraId="455C7735" w14:textId="77777777" w:rsidR="00F507A0" w:rsidRPr="005963C4" w:rsidRDefault="00F507A0" w:rsidP="00F507A0">
            <w:pPr>
              <w:pStyle w:val="aff"/>
              <w:spacing w:line="226" w:lineRule="auto"/>
              <w:ind w:firstLine="0"/>
              <w:jc w:val="center"/>
              <w:rPr>
                <w:bCs/>
                <w:color w:val="000000"/>
                <w:sz w:val="22"/>
                <w:szCs w:val="22"/>
              </w:rPr>
            </w:pPr>
            <w:r w:rsidRPr="005963C4">
              <w:rPr>
                <w:bCs/>
                <w:color w:val="000000"/>
                <w:sz w:val="22"/>
                <w:szCs w:val="22"/>
              </w:rPr>
              <w:t>на клеевой основе</w:t>
            </w:r>
          </w:p>
        </w:tc>
        <w:tc>
          <w:tcPr>
            <w:tcW w:w="993" w:type="dxa"/>
            <w:tcBorders>
              <w:top w:val="single" w:sz="4" w:space="0" w:color="auto"/>
              <w:left w:val="single" w:sz="4" w:space="0" w:color="auto"/>
              <w:bottom w:val="single" w:sz="4" w:space="0" w:color="auto"/>
              <w:right w:val="nil"/>
            </w:tcBorders>
            <w:shd w:val="clear" w:color="auto" w:fill="FFFFFF"/>
            <w:vAlign w:val="center"/>
          </w:tcPr>
          <w:p w14:paraId="07560ECA" w14:textId="6FA31214" w:rsidR="00F507A0" w:rsidRPr="005963C4" w:rsidRDefault="000651BC" w:rsidP="00F507A0">
            <w:pPr>
              <w:jc w:val="center"/>
              <w:rPr>
                <w:rFonts w:eastAsia="Arial"/>
                <w:kern w:val="1"/>
                <w:sz w:val="22"/>
                <w:szCs w:val="22"/>
                <w:lang w:eastAsia="hi-IN" w:bidi="hi-IN"/>
              </w:rPr>
            </w:pPr>
            <w:r>
              <w:rPr>
                <w:rFonts w:eastAsia="Arial"/>
                <w:kern w:val="1"/>
                <w:sz w:val="22"/>
                <w:szCs w:val="22"/>
                <w:lang w:eastAsia="hi-IN" w:bidi="hi-IN"/>
              </w:rPr>
              <w:t>2 600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B820964" w14:textId="53E74462" w:rsidR="00F507A0" w:rsidRPr="005963C4" w:rsidRDefault="00F507A0" w:rsidP="00F507A0">
            <w:pPr>
              <w:jc w:val="center"/>
              <w:rPr>
                <w:rFonts w:eastAsia="Arial"/>
                <w:kern w:val="1"/>
                <w:sz w:val="22"/>
                <w:szCs w:val="22"/>
                <w:lang w:eastAsia="hi-IN" w:bidi="hi-IN"/>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16AF090A" w14:textId="4F3F8BE9" w:rsidR="00F507A0" w:rsidRPr="005963C4" w:rsidRDefault="00F507A0" w:rsidP="00F507A0">
            <w:pPr>
              <w:jc w:val="center"/>
              <w:rPr>
                <w:rFonts w:eastAsia="Arial"/>
                <w:kern w:val="1"/>
                <w:sz w:val="22"/>
                <w:szCs w:val="22"/>
                <w:lang w:eastAsia="hi-IN" w:bidi="hi-IN"/>
              </w:rPr>
            </w:pPr>
          </w:p>
        </w:tc>
      </w:tr>
      <w:tr w:rsidR="00F507A0" w:rsidRPr="005963C4" w14:paraId="4F18F6C5" w14:textId="77777777" w:rsidTr="000D074B">
        <w:trPr>
          <w:trHeight w:val="291"/>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376C24C0" w14:textId="2786DF7B" w:rsidR="00F507A0" w:rsidRPr="005963C4" w:rsidRDefault="00F507A0" w:rsidP="00F507A0">
            <w:pPr>
              <w:pStyle w:val="aff"/>
              <w:spacing w:line="216" w:lineRule="auto"/>
              <w:ind w:firstLine="0"/>
              <w:jc w:val="center"/>
              <w:rPr>
                <w:sz w:val="22"/>
                <w:szCs w:val="22"/>
              </w:rPr>
            </w:pPr>
            <w:r>
              <w:rPr>
                <w:sz w:val="24"/>
                <w:szCs w:val="24"/>
              </w:rPr>
              <w:t>1</w:t>
            </w:r>
            <w:r w:rsidR="00DB6921">
              <w:rPr>
                <w:sz w:val="24"/>
                <w:szCs w:val="24"/>
              </w:rPr>
              <w:t>0</w:t>
            </w:r>
          </w:p>
        </w:tc>
        <w:tc>
          <w:tcPr>
            <w:tcW w:w="2842" w:type="dxa"/>
            <w:tcBorders>
              <w:top w:val="single" w:sz="4" w:space="0" w:color="auto"/>
              <w:left w:val="single" w:sz="4" w:space="0" w:color="auto"/>
              <w:bottom w:val="single" w:sz="4" w:space="0" w:color="auto"/>
              <w:right w:val="nil"/>
            </w:tcBorders>
            <w:shd w:val="clear" w:color="auto" w:fill="FFFFFF"/>
            <w:vAlign w:val="center"/>
          </w:tcPr>
          <w:p w14:paraId="4ACA9D2F" w14:textId="50676A1D" w:rsidR="00F507A0" w:rsidRPr="005963C4" w:rsidRDefault="00F507A0" w:rsidP="00F507A0">
            <w:pPr>
              <w:tabs>
                <w:tab w:val="left" w:pos="2160"/>
              </w:tabs>
              <w:suppressAutoHyphens/>
              <w:rPr>
                <w:rFonts w:eastAsia="Arial"/>
                <w:kern w:val="1"/>
                <w:sz w:val="22"/>
                <w:szCs w:val="22"/>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2</w:t>
            </w:r>
            <w:r w:rsidRPr="005963C4">
              <w:rPr>
                <w:rFonts w:eastAsia="Arial"/>
                <w:kern w:val="1"/>
                <w:sz w:val="22"/>
                <w:szCs w:val="22"/>
                <w:lang w:eastAsia="hi-IN" w:bidi="hi-IN"/>
              </w:rPr>
              <w:t xml:space="preserve"> рубл</w:t>
            </w:r>
            <w:r>
              <w:rPr>
                <w:rFonts w:eastAsia="Arial"/>
                <w:kern w:val="1"/>
                <w:sz w:val="22"/>
                <w:szCs w:val="22"/>
                <w:lang w:eastAsia="hi-IN" w:bidi="hi-IN"/>
              </w:rPr>
              <w:t>я</w:t>
            </w:r>
            <w:r w:rsidRPr="005963C4">
              <w:rPr>
                <w:rFonts w:eastAsia="Arial"/>
                <w:kern w:val="1"/>
                <w:sz w:val="22"/>
                <w:szCs w:val="22"/>
                <w:lang w:eastAsia="hi-IN" w:bidi="hi-IN"/>
              </w:rPr>
              <w:t>)</w:t>
            </w:r>
          </w:p>
        </w:tc>
        <w:tc>
          <w:tcPr>
            <w:tcW w:w="2835" w:type="dxa"/>
            <w:tcBorders>
              <w:top w:val="single" w:sz="4" w:space="0" w:color="auto"/>
              <w:left w:val="single" w:sz="4" w:space="0" w:color="auto"/>
              <w:bottom w:val="single" w:sz="4" w:space="0" w:color="auto"/>
              <w:right w:val="nil"/>
            </w:tcBorders>
            <w:shd w:val="clear" w:color="auto" w:fill="FFFFFF"/>
            <w:vAlign w:val="center"/>
          </w:tcPr>
          <w:p w14:paraId="0A850532" w14:textId="77777777" w:rsidR="00F507A0" w:rsidRPr="005963C4" w:rsidRDefault="00F507A0" w:rsidP="00F507A0">
            <w:pPr>
              <w:pStyle w:val="aff"/>
              <w:spacing w:line="226" w:lineRule="auto"/>
              <w:ind w:firstLine="0"/>
              <w:jc w:val="center"/>
              <w:rPr>
                <w:bCs/>
                <w:color w:val="000000"/>
                <w:sz w:val="22"/>
                <w:szCs w:val="22"/>
              </w:rPr>
            </w:pPr>
            <w:r w:rsidRPr="005963C4">
              <w:rPr>
                <w:bCs/>
                <w:color w:val="000000"/>
                <w:sz w:val="22"/>
                <w:szCs w:val="22"/>
              </w:rPr>
              <w:t>Прямоугольник или квадрат</w:t>
            </w:r>
          </w:p>
          <w:p w14:paraId="59FD0032" w14:textId="2C24FC6C" w:rsidR="00F507A0" w:rsidRPr="005963C4" w:rsidRDefault="00F507A0" w:rsidP="00F507A0">
            <w:pPr>
              <w:pStyle w:val="aff"/>
              <w:spacing w:line="226" w:lineRule="auto"/>
              <w:ind w:firstLine="0"/>
              <w:jc w:val="center"/>
              <w:rPr>
                <w:bCs/>
                <w:color w:val="000000"/>
                <w:sz w:val="22"/>
                <w:szCs w:val="22"/>
              </w:rPr>
            </w:pPr>
            <w:r w:rsidRPr="005963C4">
              <w:rPr>
                <w:bCs/>
                <w:color w:val="000000"/>
                <w:sz w:val="22"/>
                <w:szCs w:val="22"/>
              </w:rPr>
              <w:t>на клеевой основе</w:t>
            </w:r>
          </w:p>
        </w:tc>
        <w:tc>
          <w:tcPr>
            <w:tcW w:w="993" w:type="dxa"/>
            <w:tcBorders>
              <w:top w:val="single" w:sz="4" w:space="0" w:color="auto"/>
              <w:left w:val="single" w:sz="4" w:space="0" w:color="auto"/>
              <w:bottom w:val="single" w:sz="4" w:space="0" w:color="auto"/>
              <w:right w:val="nil"/>
            </w:tcBorders>
            <w:shd w:val="clear" w:color="auto" w:fill="FFFFFF"/>
            <w:vAlign w:val="center"/>
          </w:tcPr>
          <w:p w14:paraId="59FD5C1F" w14:textId="66052D2D" w:rsidR="00F507A0" w:rsidRPr="005963C4" w:rsidRDefault="000651BC" w:rsidP="00F507A0">
            <w:pPr>
              <w:jc w:val="center"/>
              <w:rPr>
                <w:rFonts w:eastAsia="Arial"/>
                <w:kern w:val="1"/>
                <w:sz w:val="22"/>
                <w:szCs w:val="22"/>
                <w:lang w:eastAsia="hi-IN" w:bidi="hi-IN"/>
              </w:rPr>
            </w:pPr>
            <w:r>
              <w:rPr>
                <w:rFonts w:eastAsia="Arial"/>
                <w:kern w:val="1"/>
                <w:sz w:val="22"/>
                <w:szCs w:val="22"/>
                <w:lang w:eastAsia="hi-IN" w:bidi="hi-IN"/>
              </w:rPr>
              <w:t>3 000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7C408EC" w14:textId="77777777" w:rsidR="00F507A0" w:rsidRPr="005963C4" w:rsidRDefault="00F507A0" w:rsidP="00F507A0">
            <w:pPr>
              <w:jc w:val="center"/>
              <w:rPr>
                <w:rFonts w:eastAsia="Arial"/>
                <w:kern w:val="1"/>
                <w:sz w:val="22"/>
                <w:szCs w:val="22"/>
                <w:lang w:eastAsia="hi-IN" w:bidi="hi-IN"/>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669722A5" w14:textId="77777777" w:rsidR="00F507A0" w:rsidRPr="005963C4" w:rsidRDefault="00F507A0" w:rsidP="00F507A0">
            <w:pPr>
              <w:jc w:val="center"/>
              <w:rPr>
                <w:rFonts w:eastAsia="Arial"/>
                <w:kern w:val="1"/>
                <w:sz w:val="22"/>
                <w:szCs w:val="22"/>
                <w:lang w:eastAsia="hi-IN" w:bidi="hi-IN"/>
              </w:rPr>
            </w:pPr>
          </w:p>
        </w:tc>
      </w:tr>
      <w:tr w:rsidR="00F507A0" w:rsidRPr="005963C4" w14:paraId="7BAC90FD" w14:textId="77777777" w:rsidTr="000D074B">
        <w:trPr>
          <w:trHeight w:val="291"/>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216DA9A8" w14:textId="11668287" w:rsidR="00F507A0" w:rsidRDefault="00F507A0" w:rsidP="00F507A0">
            <w:pPr>
              <w:pStyle w:val="aff"/>
              <w:spacing w:line="216" w:lineRule="auto"/>
              <w:ind w:firstLine="0"/>
              <w:jc w:val="center"/>
              <w:rPr>
                <w:sz w:val="24"/>
                <w:szCs w:val="24"/>
              </w:rPr>
            </w:pPr>
            <w:r>
              <w:rPr>
                <w:sz w:val="24"/>
                <w:szCs w:val="24"/>
              </w:rPr>
              <w:t>1</w:t>
            </w:r>
            <w:r w:rsidR="00DB6921">
              <w:rPr>
                <w:sz w:val="24"/>
                <w:szCs w:val="24"/>
              </w:rPr>
              <w:t>1</w:t>
            </w:r>
          </w:p>
        </w:tc>
        <w:tc>
          <w:tcPr>
            <w:tcW w:w="2842" w:type="dxa"/>
            <w:tcBorders>
              <w:top w:val="single" w:sz="4" w:space="0" w:color="auto"/>
              <w:left w:val="single" w:sz="4" w:space="0" w:color="auto"/>
              <w:bottom w:val="single" w:sz="4" w:space="0" w:color="auto"/>
              <w:right w:val="nil"/>
            </w:tcBorders>
            <w:shd w:val="clear" w:color="auto" w:fill="FFFFFF"/>
            <w:vAlign w:val="center"/>
          </w:tcPr>
          <w:p w14:paraId="071261D5" w14:textId="0DE73C4D" w:rsidR="00F507A0" w:rsidRPr="005963C4" w:rsidRDefault="00F507A0" w:rsidP="00F507A0">
            <w:pPr>
              <w:tabs>
                <w:tab w:val="left" w:pos="2160"/>
              </w:tabs>
              <w:suppressAutoHyphens/>
              <w:rPr>
                <w:rFonts w:eastAsia="Arial"/>
                <w:kern w:val="1"/>
                <w:sz w:val="22"/>
                <w:szCs w:val="22"/>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1</w:t>
            </w:r>
            <w:r w:rsidRPr="005963C4">
              <w:rPr>
                <w:rFonts w:eastAsia="Arial"/>
                <w:kern w:val="1"/>
                <w:sz w:val="22"/>
                <w:szCs w:val="22"/>
                <w:lang w:eastAsia="hi-IN" w:bidi="hi-IN"/>
              </w:rPr>
              <w:t xml:space="preserve"> рубль)</w:t>
            </w:r>
          </w:p>
        </w:tc>
        <w:tc>
          <w:tcPr>
            <w:tcW w:w="2835" w:type="dxa"/>
            <w:tcBorders>
              <w:top w:val="single" w:sz="4" w:space="0" w:color="auto"/>
              <w:left w:val="single" w:sz="4" w:space="0" w:color="auto"/>
              <w:bottom w:val="single" w:sz="4" w:space="0" w:color="auto"/>
              <w:right w:val="nil"/>
            </w:tcBorders>
            <w:shd w:val="clear" w:color="auto" w:fill="FFFFFF"/>
            <w:vAlign w:val="center"/>
          </w:tcPr>
          <w:p w14:paraId="0EEDEEAE" w14:textId="77777777" w:rsidR="00F507A0" w:rsidRPr="005963C4" w:rsidRDefault="00F507A0" w:rsidP="00F507A0">
            <w:pPr>
              <w:pStyle w:val="aff"/>
              <w:spacing w:line="226" w:lineRule="auto"/>
              <w:ind w:firstLine="0"/>
              <w:jc w:val="center"/>
              <w:rPr>
                <w:bCs/>
                <w:color w:val="000000"/>
                <w:sz w:val="22"/>
                <w:szCs w:val="22"/>
              </w:rPr>
            </w:pPr>
            <w:r w:rsidRPr="005963C4">
              <w:rPr>
                <w:bCs/>
                <w:color w:val="000000"/>
                <w:sz w:val="22"/>
                <w:szCs w:val="22"/>
              </w:rPr>
              <w:t>Прямоугольник или квадрат</w:t>
            </w:r>
          </w:p>
          <w:p w14:paraId="673FED03" w14:textId="58EA3C89" w:rsidR="00F507A0" w:rsidRPr="005963C4" w:rsidRDefault="00F507A0" w:rsidP="00F507A0">
            <w:pPr>
              <w:pStyle w:val="aff"/>
              <w:spacing w:line="226" w:lineRule="auto"/>
              <w:ind w:firstLine="0"/>
              <w:jc w:val="center"/>
              <w:rPr>
                <w:bCs/>
                <w:color w:val="000000"/>
                <w:sz w:val="22"/>
                <w:szCs w:val="22"/>
              </w:rPr>
            </w:pPr>
            <w:r w:rsidRPr="005963C4">
              <w:rPr>
                <w:bCs/>
                <w:color w:val="000000"/>
                <w:sz w:val="22"/>
                <w:szCs w:val="22"/>
              </w:rPr>
              <w:t>на клеевой основе</w:t>
            </w:r>
          </w:p>
        </w:tc>
        <w:tc>
          <w:tcPr>
            <w:tcW w:w="993" w:type="dxa"/>
            <w:tcBorders>
              <w:top w:val="single" w:sz="4" w:space="0" w:color="auto"/>
              <w:left w:val="single" w:sz="4" w:space="0" w:color="auto"/>
              <w:bottom w:val="single" w:sz="4" w:space="0" w:color="auto"/>
              <w:right w:val="nil"/>
            </w:tcBorders>
            <w:shd w:val="clear" w:color="auto" w:fill="FFFFFF"/>
            <w:vAlign w:val="center"/>
          </w:tcPr>
          <w:p w14:paraId="1A74749E" w14:textId="05F6BEDF" w:rsidR="00F507A0" w:rsidRPr="005963C4" w:rsidRDefault="000651BC" w:rsidP="00F507A0">
            <w:pPr>
              <w:jc w:val="center"/>
              <w:rPr>
                <w:rFonts w:eastAsia="Arial"/>
                <w:kern w:val="1"/>
                <w:sz w:val="22"/>
                <w:szCs w:val="22"/>
                <w:lang w:eastAsia="hi-IN" w:bidi="hi-IN"/>
              </w:rPr>
            </w:pPr>
            <w:r>
              <w:rPr>
                <w:rFonts w:eastAsia="Arial"/>
                <w:kern w:val="1"/>
                <w:sz w:val="22"/>
                <w:szCs w:val="22"/>
                <w:lang w:eastAsia="hi-IN" w:bidi="hi-IN"/>
              </w:rPr>
              <w:t>3 700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0AA93CA" w14:textId="77777777" w:rsidR="00F507A0" w:rsidRPr="00293478" w:rsidRDefault="00F507A0" w:rsidP="00F507A0">
            <w:pPr>
              <w:jc w:val="center"/>
              <w:rPr>
                <w:rFonts w:eastAsia="Arial"/>
                <w:kern w:val="1"/>
                <w:sz w:val="22"/>
                <w:szCs w:val="22"/>
                <w:lang w:val="en-US" w:eastAsia="hi-IN" w:bidi="hi-IN"/>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2AF45D50" w14:textId="77777777" w:rsidR="00F507A0" w:rsidRPr="005963C4" w:rsidRDefault="00F507A0" w:rsidP="00F507A0">
            <w:pPr>
              <w:jc w:val="center"/>
              <w:rPr>
                <w:rFonts w:eastAsia="Arial"/>
                <w:kern w:val="1"/>
                <w:sz w:val="22"/>
                <w:szCs w:val="22"/>
                <w:lang w:eastAsia="hi-IN" w:bidi="hi-IN"/>
              </w:rPr>
            </w:pPr>
          </w:p>
        </w:tc>
      </w:tr>
      <w:tr w:rsidR="00F507A0" w:rsidRPr="005963C4" w14:paraId="6812D6A0" w14:textId="77777777" w:rsidTr="00D947AC">
        <w:trPr>
          <w:trHeight w:val="65"/>
          <w:jc w:val="center"/>
        </w:trPr>
        <w:tc>
          <w:tcPr>
            <w:tcW w:w="6173" w:type="dxa"/>
            <w:gridSpan w:val="3"/>
            <w:tcBorders>
              <w:top w:val="single" w:sz="4" w:space="0" w:color="auto"/>
              <w:left w:val="single" w:sz="4" w:space="0" w:color="auto"/>
              <w:bottom w:val="single" w:sz="4" w:space="0" w:color="auto"/>
              <w:right w:val="nil"/>
            </w:tcBorders>
            <w:shd w:val="clear" w:color="auto" w:fill="FFFFFF"/>
            <w:vAlign w:val="center"/>
          </w:tcPr>
          <w:p w14:paraId="224F536D" w14:textId="77777777" w:rsidR="00F507A0" w:rsidRPr="005963C4" w:rsidRDefault="00F507A0" w:rsidP="00F507A0">
            <w:pPr>
              <w:pStyle w:val="aff"/>
              <w:spacing w:line="216" w:lineRule="auto"/>
              <w:ind w:firstLine="0"/>
              <w:jc w:val="center"/>
              <w:rPr>
                <w:b/>
                <w:sz w:val="22"/>
                <w:szCs w:val="22"/>
              </w:rPr>
            </w:pPr>
            <w:r w:rsidRPr="005963C4">
              <w:rPr>
                <w:b/>
                <w:sz w:val="22"/>
                <w:szCs w:val="22"/>
              </w:rPr>
              <w:t>И т о г о :</w:t>
            </w:r>
          </w:p>
        </w:tc>
        <w:tc>
          <w:tcPr>
            <w:tcW w:w="993" w:type="dxa"/>
            <w:tcBorders>
              <w:top w:val="single" w:sz="4" w:space="0" w:color="auto"/>
              <w:left w:val="single" w:sz="4" w:space="0" w:color="auto"/>
              <w:bottom w:val="single" w:sz="4" w:space="0" w:color="auto"/>
              <w:right w:val="nil"/>
            </w:tcBorders>
            <w:shd w:val="clear" w:color="auto" w:fill="FFFFFF"/>
            <w:vAlign w:val="center"/>
          </w:tcPr>
          <w:p w14:paraId="584036F7" w14:textId="076FC7BE" w:rsidR="00F507A0" w:rsidRPr="005963C4" w:rsidRDefault="000651BC" w:rsidP="00F507A0">
            <w:pPr>
              <w:jc w:val="center"/>
              <w:rPr>
                <w:rFonts w:eastAsia="Arial"/>
                <w:kern w:val="1"/>
                <w:sz w:val="22"/>
                <w:szCs w:val="22"/>
                <w:lang w:eastAsia="hi-IN" w:bidi="hi-IN"/>
              </w:rPr>
            </w:pPr>
            <w:r>
              <w:rPr>
                <w:rFonts w:eastAsia="Arial"/>
                <w:kern w:val="1"/>
                <w:sz w:val="22"/>
                <w:szCs w:val="22"/>
                <w:lang w:eastAsia="hi-IN" w:bidi="hi-IN"/>
              </w:rPr>
              <w:t>25 720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2898EAD" w14:textId="77777777" w:rsidR="00F507A0" w:rsidRPr="005963C4" w:rsidRDefault="00F507A0" w:rsidP="00F507A0">
            <w:pPr>
              <w:pStyle w:val="aff"/>
              <w:spacing w:line="216" w:lineRule="auto"/>
              <w:ind w:firstLine="0"/>
              <w:jc w:val="center"/>
              <w:rPr>
                <w:rFonts w:eastAsia="Arial"/>
                <w:kern w:val="1"/>
                <w:sz w:val="22"/>
                <w:szCs w:val="22"/>
                <w:lang w:eastAsia="hi-IN" w:bidi="hi-IN"/>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623360BB" w14:textId="3D322F75" w:rsidR="00F507A0" w:rsidRPr="005963C4" w:rsidRDefault="00F507A0" w:rsidP="00F507A0">
            <w:pPr>
              <w:pStyle w:val="aff"/>
              <w:spacing w:line="216" w:lineRule="auto"/>
              <w:ind w:firstLine="0"/>
              <w:jc w:val="center"/>
              <w:rPr>
                <w:rFonts w:eastAsia="Arial"/>
                <w:kern w:val="1"/>
                <w:sz w:val="22"/>
                <w:szCs w:val="22"/>
                <w:lang w:eastAsia="hi-IN" w:bidi="hi-IN"/>
              </w:rPr>
            </w:pPr>
          </w:p>
        </w:tc>
      </w:tr>
    </w:tbl>
    <w:p w14:paraId="35C09928" w14:textId="77777777" w:rsidR="00356400" w:rsidRPr="00CD4BAF" w:rsidRDefault="00356400" w:rsidP="00356400">
      <w:pPr>
        <w:pStyle w:val="a7"/>
        <w:widowControl w:val="0"/>
        <w:tabs>
          <w:tab w:val="clear" w:pos="180"/>
          <w:tab w:val="clear" w:pos="1440"/>
          <w:tab w:val="left" w:pos="1078"/>
        </w:tabs>
        <w:spacing w:line="228" w:lineRule="auto"/>
        <w:jc w:val="both"/>
        <w:rPr>
          <w:rStyle w:val="17"/>
          <w:b/>
          <w:bCs/>
          <w:color w:val="000000"/>
          <w:sz w:val="6"/>
          <w:szCs w:val="6"/>
        </w:rPr>
      </w:pPr>
    </w:p>
    <w:p w14:paraId="38C075FD" w14:textId="77777777" w:rsidR="00356400" w:rsidRPr="000B6BEA" w:rsidRDefault="00356400" w:rsidP="00356400">
      <w:pPr>
        <w:pStyle w:val="a7"/>
        <w:widowControl w:val="0"/>
        <w:tabs>
          <w:tab w:val="clear" w:pos="180"/>
          <w:tab w:val="clear" w:pos="1440"/>
          <w:tab w:val="left" w:pos="1276"/>
        </w:tabs>
        <w:spacing w:line="216" w:lineRule="auto"/>
        <w:ind w:firstLine="709"/>
        <w:jc w:val="both"/>
        <w:rPr>
          <w:sz w:val="24"/>
          <w:szCs w:val="24"/>
        </w:rPr>
      </w:pPr>
      <w:r w:rsidRPr="000B6BEA">
        <w:rPr>
          <w:rStyle w:val="17"/>
          <w:b/>
          <w:bCs/>
          <w:color w:val="000000"/>
          <w:sz w:val="24"/>
          <w:szCs w:val="24"/>
        </w:rPr>
        <w:t>4. Функциональные, технические и качественные характеристики, эксплуатационные характеристики объекта закупки:</w:t>
      </w:r>
    </w:p>
    <w:p w14:paraId="4A7B3850" w14:textId="77777777" w:rsidR="00356400" w:rsidRPr="000B6BEA" w:rsidRDefault="00356400" w:rsidP="00356400">
      <w:pPr>
        <w:pStyle w:val="a7"/>
        <w:widowControl w:val="0"/>
        <w:tabs>
          <w:tab w:val="clear" w:pos="180"/>
          <w:tab w:val="clear" w:pos="1440"/>
          <w:tab w:val="left" w:pos="1287"/>
        </w:tabs>
        <w:spacing w:line="216" w:lineRule="auto"/>
        <w:ind w:firstLine="709"/>
        <w:jc w:val="both"/>
        <w:rPr>
          <w:rStyle w:val="17"/>
          <w:rFonts w:asciiTheme="minorHAnsi" w:hAnsiTheme="minorHAnsi" w:cstheme="minorBidi"/>
          <w:sz w:val="24"/>
          <w:szCs w:val="24"/>
        </w:rPr>
      </w:pPr>
      <w:bookmarkStart w:id="0" w:name="bookmark230"/>
      <w:bookmarkEnd w:id="0"/>
      <w:r w:rsidRPr="000B6BEA">
        <w:rPr>
          <w:rStyle w:val="17"/>
          <w:color w:val="000000"/>
          <w:sz w:val="24"/>
          <w:szCs w:val="24"/>
        </w:rPr>
        <w:t>Потовые марки негашеные должны соответствовать следующим нормативно-правовым актам:</w:t>
      </w:r>
    </w:p>
    <w:p w14:paraId="742C20E3" w14:textId="77777777" w:rsidR="00356400" w:rsidRPr="000B6BEA" w:rsidRDefault="00356400" w:rsidP="00356400">
      <w:pPr>
        <w:pStyle w:val="a7"/>
        <w:widowControl w:val="0"/>
        <w:tabs>
          <w:tab w:val="left" w:pos="1287"/>
        </w:tabs>
        <w:spacing w:line="216" w:lineRule="auto"/>
        <w:ind w:left="720"/>
        <w:jc w:val="both"/>
        <w:rPr>
          <w:rStyle w:val="17"/>
          <w:color w:val="000000"/>
          <w:sz w:val="24"/>
          <w:szCs w:val="24"/>
        </w:rPr>
      </w:pPr>
      <w:r w:rsidRPr="000B6BEA">
        <w:rPr>
          <w:rStyle w:val="17"/>
          <w:color w:val="000000"/>
          <w:sz w:val="24"/>
          <w:szCs w:val="24"/>
        </w:rPr>
        <w:t>- Федеральному закону Российской Федерации от 07.07.2003 № 126-ФЗ «О связи»;</w:t>
      </w:r>
    </w:p>
    <w:p w14:paraId="5BF69DC6" w14:textId="77777777" w:rsidR="00356400" w:rsidRPr="000B6BEA" w:rsidRDefault="00356400" w:rsidP="00356400">
      <w:pPr>
        <w:pStyle w:val="a7"/>
        <w:widowControl w:val="0"/>
        <w:tabs>
          <w:tab w:val="left" w:pos="1287"/>
        </w:tabs>
        <w:spacing w:line="216" w:lineRule="auto"/>
        <w:ind w:firstLine="720"/>
        <w:jc w:val="both"/>
        <w:rPr>
          <w:rStyle w:val="17"/>
          <w:color w:val="000000"/>
          <w:sz w:val="24"/>
          <w:szCs w:val="24"/>
        </w:rPr>
      </w:pPr>
      <w:r w:rsidRPr="000B6BEA">
        <w:rPr>
          <w:rStyle w:val="17"/>
          <w:color w:val="000000"/>
          <w:sz w:val="24"/>
          <w:szCs w:val="24"/>
        </w:rPr>
        <w:t xml:space="preserve">- Приказу Министерства Связи Российской Федерации от 26.05.1994 № 115 </w:t>
      </w:r>
      <w:r w:rsidRPr="000B6BEA">
        <w:rPr>
          <w:rStyle w:val="17"/>
          <w:color w:val="000000"/>
          <w:sz w:val="24"/>
          <w:szCs w:val="24"/>
        </w:rPr>
        <w:br/>
        <w:t>«Об утверждении положения о знаках почтовой оплаты и специальных почтовых штемпелях Российской Федерации»;</w:t>
      </w:r>
    </w:p>
    <w:p w14:paraId="3357E811" w14:textId="77777777" w:rsidR="00356400" w:rsidRPr="000B6BEA" w:rsidRDefault="00356400" w:rsidP="00356400">
      <w:pPr>
        <w:pStyle w:val="a7"/>
        <w:widowControl w:val="0"/>
        <w:tabs>
          <w:tab w:val="left" w:pos="1287"/>
        </w:tabs>
        <w:spacing w:line="216" w:lineRule="auto"/>
        <w:ind w:firstLine="720"/>
        <w:jc w:val="both"/>
        <w:rPr>
          <w:rStyle w:val="17"/>
          <w:color w:val="000000"/>
          <w:sz w:val="24"/>
          <w:szCs w:val="24"/>
        </w:rPr>
      </w:pPr>
      <w:r w:rsidRPr="000B6BEA">
        <w:rPr>
          <w:rStyle w:val="17"/>
          <w:color w:val="000000"/>
          <w:sz w:val="24"/>
          <w:szCs w:val="24"/>
        </w:rPr>
        <w:t>- Почтовым правилам, принятым Советом глав администраций связи Регионального содружества в области связи 22.04.1992.</w:t>
      </w:r>
    </w:p>
    <w:p w14:paraId="4E6EA22D" w14:textId="77777777" w:rsidR="00356400" w:rsidRPr="000B6BEA" w:rsidRDefault="00356400" w:rsidP="00356400">
      <w:pPr>
        <w:pStyle w:val="a7"/>
        <w:widowControl w:val="0"/>
        <w:tabs>
          <w:tab w:val="clear" w:pos="180"/>
          <w:tab w:val="clear" w:pos="1440"/>
          <w:tab w:val="left" w:pos="1093"/>
        </w:tabs>
        <w:spacing w:line="216" w:lineRule="auto"/>
        <w:ind w:left="720"/>
        <w:jc w:val="both"/>
        <w:rPr>
          <w:sz w:val="24"/>
          <w:szCs w:val="24"/>
        </w:rPr>
      </w:pPr>
      <w:bookmarkStart w:id="1" w:name="bookmark231"/>
      <w:bookmarkEnd w:id="1"/>
      <w:r w:rsidRPr="000B6BEA">
        <w:rPr>
          <w:rStyle w:val="17"/>
          <w:b/>
          <w:bCs/>
          <w:color w:val="000000"/>
          <w:sz w:val="24"/>
          <w:szCs w:val="24"/>
        </w:rPr>
        <w:t>5. Место доставки поставляемых товаров:</w:t>
      </w:r>
    </w:p>
    <w:p w14:paraId="05507590" w14:textId="77777777" w:rsidR="00356400" w:rsidRPr="000B6BEA" w:rsidRDefault="00356400" w:rsidP="00356400">
      <w:pPr>
        <w:pStyle w:val="a7"/>
        <w:spacing w:line="216" w:lineRule="auto"/>
        <w:ind w:firstLine="720"/>
        <w:jc w:val="both"/>
        <w:rPr>
          <w:rStyle w:val="17"/>
          <w:color w:val="000000"/>
          <w:sz w:val="24"/>
          <w:szCs w:val="24"/>
        </w:rPr>
      </w:pPr>
      <w:r w:rsidRPr="000B6BEA">
        <w:rPr>
          <w:rStyle w:val="17"/>
          <w:color w:val="000000"/>
          <w:sz w:val="24"/>
          <w:szCs w:val="24"/>
        </w:rPr>
        <w:t>Поставка осуществляется силами и средствами Поставщика по адресу: Московская область, г. Реутов, ул. Победы, д. 13</w:t>
      </w:r>
      <w:bookmarkStart w:id="2" w:name="bookmark232"/>
      <w:bookmarkEnd w:id="2"/>
      <w:r w:rsidRPr="000B6BEA">
        <w:rPr>
          <w:rStyle w:val="17"/>
          <w:color w:val="000000"/>
          <w:sz w:val="24"/>
          <w:szCs w:val="24"/>
        </w:rPr>
        <w:t>.</w:t>
      </w:r>
    </w:p>
    <w:p w14:paraId="7ABAC749" w14:textId="77777777" w:rsidR="00356400" w:rsidRPr="000B6BEA" w:rsidRDefault="00356400" w:rsidP="00356400">
      <w:pPr>
        <w:pStyle w:val="a7"/>
        <w:spacing w:line="216" w:lineRule="auto"/>
        <w:ind w:firstLine="720"/>
        <w:jc w:val="both"/>
        <w:rPr>
          <w:rFonts w:ascii="Arial Unicode MS" w:hAnsi="Arial Unicode MS" w:cs="Arial Unicode MS"/>
          <w:sz w:val="24"/>
          <w:szCs w:val="24"/>
        </w:rPr>
      </w:pPr>
      <w:r w:rsidRPr="000B6BEA">
        <w:rPr>
          <w:rStyle w:val="17"/>
          <w:b/>
          <w:bCs/>
          <w:color w:val="000000"/>
          <w:sz w:val="24"/>
          <w:szCs w:val="24"/>
        </w:rPr>
        <w:t>6. Сроки поставки товаров:</w:t>
      </w:r>
    </w:p>
    <w:p w14:paraId="6A7C41A4" w14:textId="37077747" w:rsidR="00356400" w:rsidRDefault="00356400" w:rsidP="00356400">
      <w:pPr>
        <w:pStyle w:val="a7"/>
        <w:spacing w:line="216" w:lineRule="auto"/>
        <w:ind w:firstLine="700"/>
        <w:rPr>
          <w:rStyle w:val="17"/>
          <w:color w:val="000000"/>
          <w:sz w:val="24"/>
          <w:szCs w:val="24"/>
        </w:rPr>
      </w:pPr>
      <w:r w:rsidRPr="00507FD9">
        <w:rPr>
          <w:sz w:val="24"/>
          <w:szCs w:val="24"/>
        </w:rPr>
        <w:t xml:space="preserve">до </w:t>
      </w:r>
      <w:r w:rsidR="005963C4">
        <w:rPr>
          <w:sz w:val="24"/>
          <w:szCs w:val="24"/>
        </w:rPr>
        <w:t>3</w:t>
      </w:r>
      <w:r w:rsidR="00F507A0">
        <w:rPr>
          <w:sz w:val="24"/>
          <w:szCs w:val="24"/>
        </w:rPr>
        <w:t>0</w:t>
      </w:r>
      <w:r w:rsidR="00111E4D" w:rsidRPr="00507FD9">
        <w:rPr>
          <w:sz w:val="24"/>
          <w:szCs w:val="24"/>
        </w:rPr>
        <w:t xml:space="preserve"> </w:t>
      </w:r>
      <w:r w:rsidR="000651BC">
        <w:rPr>
          <w:sz w:val="24"/>
          <w:szCs w:val="24"/>
        </w:rPr>
        <w:t>июня</w:t>
      </w:r>
      <w:r w:rsidRPr="00507FD9">
        <w:rPr>
          <w:sz w:val="24"/>
          <w:szCs w:val="24"/>
        </w:rPr>
        <w:t xml:space="preserve"> 202</w:t>
      </w:r>
      <w:r w:rsidR="00293478">
        <w:rPr>
          <w:sz w:val="24"/>
          <w:szCs w:val="24"/>
        </w:rPr>
        <w:t>6</w:t>
      </w:r>
      <w:r w:rsidRPr="00507FD9">
        <w:rPr>
          <w:sz w:val="24"/>
          <w:szCs w:val="24"/>
        </w:rPr>
        <w:t xml:space="preserve"> года</w:t>
      </w:r>
      <w:r w:rsidRPr="00507FD9">
        <w:rPr>
          <w:rStyle w:val="17"/>
          <w:color w:val="000000"/>
          <w:sz w:val="24"/>
          <w:szCs w:val="24"/>
        </w:rPr>
        <w:t>.</w:t>
      </w:r>
    </w:p>
    <w:p w14:paraId="3BEF0FD0" w14:textId="77777777" w:rsidR="00356400" w:rsidRPr="000B6BEA" w:rsidRDefault="00356400" w:rsidP="00356400">
      <w:pPr>
        <w:pStyle w:val="a7"/>
        <w:widowControl w:val="0"/>
        <w:tabs>
          <w:tab w:val="clear" w:pos="180"/>
          <w:tab w:val="clear" w:pos="1440"/>
          <w:tab w:val="left" w:pos="1069"/>
        </w:tabs>
        <w:spacing w:line="216" w:lineRule="auto"/>
        <w:ind w:firstLine="709"/>
        <w:rPr>
          <w:sz w:val="24"/>
          <w:szCs w:val="24"/>
        </w:rPr>
      </w:pPr>
      <w:bookmarkStart w:id="3" w:name="bookmark233"/>
      <w:bookmarkEnd w:id="3"/>
      <w:r w:rsidRPr="000B6BEA">
        <w:rPr>
          <w:rStyle w:val="17"/>
          <w:b/>
          <w:bCs/>
          <w:color w:val="000000"/>
          <w:sz w:val="24"/>
          <w:szCs w:val="24"/>
        </w:rPr>
        <w:t>7. Оплата по Контракту:</w:t>
      </w:r>
    </w:p>
    <w:p w14:paraId="5D3E733B" w14:textId="2B5F90F5" w:rsidR="00356400" w:rsidRDefault="00356400" w:rsidP="00356400">
      <w:pPr>
        <w:pStyle w:val="a7"/>
        <w:widowControl w:val="0"/>
        <w:tabs>
          <w:tab w:val="clear" w:pos="180"/>
          <w:tab w:val="clear" w:pos="1440"/>
          <w:tab w:val="left" w:pos="1078"/>
        </w:tabs>
        <w:spacing w:line="216" w:lineRule="auto"/>
        <w:jc w:val="both"/>
        <w:rPr>
          <w:rStyle w:val="17"/>
          <w:color w:val="000000"/>
          <w:sz w:val="24"/>
          <w:szCs w:val="24"/>
        </w:rPr>
      </w:pPr>
      <w:r w:rsidRPr="000B6BEA">
        <w:rPr>
          <w:rStyle w:val="17"/>
          <w:b/>
          <w:bCs/>
          <w:color w:val="000000"/>
          <w:sz w:val="24"/>
          <w:szCs w:val="24"/>
        </w:rPr>
        <w:t xml:space="preserve">Способ оплаты - </w:t>
      </w:r>
      <w:r w:rsidRPr="000B6BEA">
        <w:rPr>
          <w:rStyle w:val="17"/>
          <w:color w:val="000000"/>
          <w:sz w:val="24"/>
          <w:szCs w:val="24"/>
        </w:rPr>
        <w:t xml:space="preserve">100% оплата за фактически поставленный товар, в течение </w:t>
      </w:r>
      <w:r w:rsidR="006F4C59">
        <w:rPr>
          <w:rStyle w:val="17"/>
          <w:color w:val="000000"/>
          <w:sz w:val="24"/>
          <w:szCs w:val="24"/>
        </w:rPr>
        <w:t>7</w:t>
      </w:r>
      <w:r w:rsidRPr="000B6BEA">
        <w:rPr>
          <w:rStyle w:val="17"/>
          <w:color w:val="000000"/>
          <w:sz w:val="24"/>
          <w:szCs w:val="24"/>
        </w:rPr>
        <w:t xml:space="preserve"> (</w:t>
      </w:r>
      <w:r w:rsidR="006F4C59">
        <w:rPr>
          <w:rStyle w:val="17"/>
          <w:color w:val="000000"/>
          <w:sz w:val="24"/>
          <w:szCs w:val="24"/>
        </w:rPr>
        <w:t>семи</w:t>
      </w:r>
      <w:r w:rsidRPr="000B6BEA">
        <w:rPr>
          <w:rStyle w:val="17"/>
          <w:color w:val="000000"/>
          <w:sz w:val="24"/>
          <w:szCs w:val="24"/>
        </w:rPr>
        <w:t xml:space="preserve">) рабочих дней с момента поступления Товара на склад Заказчика и предоставления всех документов (накладная, счёт, счет-фактура (при наличии), принятый Заказчиком по Акту приема-передачи </w:t>
      </w:r>
      <w:r w:rsidRPr="000B6BEA">
        <w:rPr>
          <w:rStyle w:val="17"/>
          <w:color w:val="000000"/>
          <w:sz w:val="24"/>
          <w:szCs w:val="24"/>
        </w:rPr>
        <w:lastRenderedPageBreak/>
        <w:t>Товара по количеству и качеству и подписанный Заказчиком.</w:t>
      </w:r>
    </w:p>
    <w:p w14:paraId="6A241C15" w14:textId="77777777" w:rsidR="00BF5E62" w:rsidRPr="000B6BEA" w:rsidRDefault="00BF5E62" w:rsidP="00356400">
      <w:pPr>
        <w:pStyle w:val="a7"/>
        <w:widowControl w:val="0"/>
        <w:tabs>
          <w:tab w:val="clear" w:pos="180"/>
          <w:tab w:val="clear" w:pos="1440"/>
          <w:tab w:val="left" w:pos="1078"/>
        </w:tabs>
        <w:spacing w:line="216" w:lineRule="auto"/>
        <w:jc w:val="both"/>
        <w:rPr>
          <w:rStyle w:val="17"/>
          <w:color w:val="000000"/>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899"/>
      </w:tblGrid>
      <w:tr w:rsidR="00356400" w:rsidRPr="000E4393" w14:paraId="6F14379F" w14:textId="77777777" w:rsidTr="00D947AC">
        <w:tc>
          <w:tcPr>
            <w:tcW w:w="4898" w:type="dxa"/>
          </w:tcPr>
          <w:p w14:paraId="3FD78203" w14:textId="77777777" w:rsidR="000B6BEA" w:rsidRDefault="000B6BEA" w:rsidP="00D947AC">
            <w:pPr>
              <w:widowControl w:val="0"/>
              <w:autoSpaceDE w:val="0"/>
              <w:autoSpaceDN w:val="0"/>
              <w:adjustRightInd w:val="0"/>
              <w:spacing w:line="216" w:lineRule="auto"/>
              <w:rPr>
                <w:b/>
                <w:sz w:val="22"/>
                <w:szCs w:val="22"/>
              </w:rPr>
            </w:pPr>
          </w:p>
          <w:p w14:paraId="49A3964A" w14:textId="77777777" w:rsidR="00356400" w:rsidRPr="00F44222" w:rsidRDefault="00356400" w:rsidP="00D947AC">
            <w:pPr>
              <w:widowControl w:val="0"/>
              <w:autoSpaceDE w:val="0"/>
              <w:autoSpaceDN w:val="0"/>
              <w:adjustRightInd w:val="0"/>
              <w:spacing w:line="216" w:lineRule="auto"/>
              <w:rPr>
                <w:b/>
                <w:sz w:val="22"/>
                <w:szCs w:val="22"/>
              </w:rPr>
            </w:pPr>
            <w:r w:rsidRPr="00F44222">
              <w:rPr>
                <w:b/>
                <w:sz w:val="22"/>
                <w:szCs w:val="22"/>
              </w:rPr>
              <w:t>Заказчик:</w:t>
            </w:r>
          </w:p>
          <w:p w14:paraId="23C96F9F" w14:textId="05865529" w:rsidR="00356400" w:rsidRPr="00F44222" w:rsidRDefault="00690C29" w:rsidP="00D947AC">
            <w:pPr>
              <w:widowControl w:val="0"/>
              <w:autoSpaceDE w:val="0"/>
              <w:autoSpaceDN w:val="0"/>
              <w:adjustRightInd w:val="0"/>
              <w:spacing w:line="216" w:lineRule="auto"/>
              <w:rPr>
                <w:b/>
                <w:sz w:val="22"/>
                <w:szCs w:val="22"/>
              </w:rPr>
            </w:pPr>
            <w:r>
              <w:rPr>
                <w:b/>
                <w:sz w:val="22"/>
                <w:szCs w:val="22"/>
              </w:rPr>
              <w:t>Г</w:t>
            </w:r>
            <w:r w:rsidR="00356400" w:rsidRPr="00F44222">
              <w:rPr>
                <w:b/>
                <w:sz w:val="22"/>
                <w:szCs w:val="22"/>
              </w:rPr>
              <w:t>УФСИН России по Московской области</w:t>
            </w:r>
          </w:p>
          <w:p w14:paraId="01CBFF55" w14:textId="1BD92C13" w:rsidR="00356400" w:rsidRDefault="00690C29" w:rsidP="00D947AC">
            <w:pPr>
              <w:widowControl w:val="0"/>
              <w:autoSpaceDE w:val="0"/>
              <w:autoSpaceDN w:val="0"/>
              <w:adjustRightInd w:val="0"/>
              <w:spacing w:line="216" w:lineRule="auto"/>
              <w:rPr>
                <w:b/>
                <w:sz w:val="22"/>
                <w:szCs w:val="22"/>
              </w:rPr>
            </w:pPr>
            <w:r>
              <w:rPr>
                <w:b/>
                <w:sz w:val="22"/>
                <w:szCs w:val="22"/>
              </w:rPr>
              <w:t>з</w:t>
            </w:r>
            <w:r w:rsidR="00356400" w:rsidRPr="00F44222">
              <w:rPr>
                <w:b/>
                <w:sz w:val="22"/>
                <w:szCs w:val="22"/>
              </w:rPr>
              <w:t>аместител</w:t>
            </w:r>
            <w:r w:rsidR="001C09EC">
              <w:rPr>
                <w:b/>
                <w:sz w:val="22"/>
                <w:szCs w:val="22"/>
              </w:rPr>
              <w:t>ь</w:t>
            </w:r>
            <w:r w:rsidR="00356400" w:rsidRPr="00F44222">
              <w:rPr>
                <w:b/>
                <w:sz w:val="22"/>
                <w:szCs w:val="22"/>
              </w:rPr>
              <w:t xml:space="preserve"> начальника</w:t>
            </w:r>
          </w:p>
          <w:p w14:paraId="0A0F07D2" w14:textId="77777777" w:rsidR="0028600E" w:rsidRDefault="0028600E" w:rsidP="00D947AC">
            <w:pPr>
              <w:widowControl w:val="0"/>
              <w:autoSpaceDE w:val="0"/>
              <w:autoSpaceDN w:val="0"/>
              <w:adjustRightInd w:val="0"/>
              <w:spacing w:line="216" w:lineRule="auto"/>
              <w:rPr>
                <w:b/>
                <w:sz w:val="22"/>
                <w:szCs w:val="22"/>
              </w:rPr>
            </w:pPr>
          </w:p>
          <w:p w14:paraId="7DABAFA5" w14:textId="77777777" w:rsidR="0028600E" w:rsidRPr="00F44222" w:rsidRDefault="0028600E" w:rsidP="00D947AC">
            <w:pPr>
              <w:widowControl w:val="0"/>
              <w:autoSpaceDE w:val="0"/>
              <w:autoSpaceDN w:val="0"/>
              <w:adjustRightInd w:val="0"/>
              <w:spacing w:line="216" w:lineRule="auto"/>
              <w:rPr>
                <w:b/>
                <w:sz w:val="22"/>
                <w:szCs w:val="22"/>
              </w:rPr>
            </w:pPr>
          </w:p>
          <w:p w14:paraId="3E7E5228" w14:textId="77777777" w:rsidR="00356400" w:rsidRPr="00F44222" w:rsidRDefault="00356400" w:rsidP="00D947AC">
            <w:pPr>
              <w:widowControl w:val="0"/>
              <w:autoSpaceDE w:val="0"/>
              <w:autoSpaceDN w:val="0"/>
              <w:adjustRightInd w:val="0"/>
              <w:spacing w:line="216" w:lineRule="auto"/>
              <w:rPr>
                <w:b/>
                <w:sz w:val="22"/>
                <w:szCs w:val="22"/>
              </w:rPr>
            </w:pPr>
            <w:r w:rsidRPr="00F44222">
              <w:rPr>
                <w:sz w:val="22"/>
                <w:szCs w:val="22"/>
              </w:rPr>
              <w:t>____________________</w:t>
            </w:r>
            <w:r w:rsidRPr="00F44222">
              <w:rPr>
                <w:b/>
                <w:sz w:val="22"/>
                <w:szCs w:val="22"/>
              </w:rPr>
              <w:t xml:space="preserve"> /</w:t>
            </w:r>
            <w:r w:rsidR="00A5781C" w:rsidRPr="004938E1">
              <w:rPr>
                <w:sz w:val="22"/>
                <w:szCs w:val="22"/>
              </w:rPr>
              <w:t>Д</w:t>
            </w:r>
            <w:r w:rsidRPr="00F44222">
              <w:rPr>
                <w:sz w:val="22"/>
                <w:szCs w:val="22"/>
              </w:rPr>
              <w:t xml:space="preserve">.А. </w:t>
            </w:r>
            <w:r w:rsidR="00A5781C">
              <w:rPr>
                <w:sz w:val="22"/>
                <w:szCs w:val="22"/>
              </w:rPr>
              <w:t>Ивонин</w:t>
            </w:r>
            <w:r w:rsidRPr="00F44222">
              <w:rPr>
                <w:sz w:val="22"/>
                <w:szCs w:val="22"/>
              </w:rPr>
              <w:t>/</w:t>
            </w:r>
          </w:p>
          <w:p w14:paraId="0F229197" w14:textId="0C9462C9" w:rsidR="00356400" w:rsidRPr="00F44222" w:rsidRDefault="00356400" w:rsidP="00D947AC">
            <w:pPr>
              <w:widowControl w:val="0"/>
              <w:autoSpaceDN w:val="0"/>
              <w:spacing w:line="216" w:lineRule="auto"/>
              <w:jc w:val="both"/>
              <w:rPr>
                <w:sz w:val="22"/>
                <w:szCs w:val="22"/>
              </w:rPr>
            </w:pPr>
            <w:r w:rsidRPr="00F44222">
              <w:rPr>
                <w:sz w:val="22"/>
                <w:szCs w:val="22"/>
              </w:rPr>
              <w:t xml:space="preserve"> «___»_______________202</w:t>
            </w:r>
            <w:r w:rsidR="00293478">
              <w:rPr>
                <w:sz w:val="22"/>
                <w:szCs w:val="22"/>
              </w:rPr>
              <w:t>6</w:t>
            </w:r>
            <w:r w:rsidRPr="00F44222">
              <w:rPr>
                <w:sz w:val="22"/>
                <w:szCs w:val="22"/>
              </w:rPr>
              <w:t xml:space="preserve"> г.</w:t>
            </w:r>
          </w:p>
          <w:p w14:paraId="3C380527" w14:textId="77777777" w:rsidR="00356400" w:rsidRPr="00F44222" w:rsidRDefault="00356400" w:rsidP="00D947AC">
            <w:pPr>
              <w:spacing w:line="216" w:lineRule="auto"/>
              <w:rPr>
                <w:sz w:val="22"/>
                <w:szCs w:val="22"/>
              </w:rPr>
            </w:pPr>
            <w:r w:rsidRPr="00F44222">
              <w:rPr>
                <w:sz w:val="22"/>
                <w:szCs w:val="22"/>
              </w:rPr>
              <w:t>М.П</w:t>
            </w:r>
          </w:p>
        </w:tc>
        <w:tc>
          <w:tcPr>
            <w:tcW w:w="4899" w:type="dxa"/>
          </w:tcPr>
          <w:p w14:paraId="4C2A84F4" w14:textId="77777777" w:rsidR="000B6BEA" w:rsidRDefault="000B6BEA" w:rsidP="00D947AC">
            <w:pPr>
              <w:widowControl w:val="0"/>
              <w:autoSpaceDN w:val="0"/>
              <w:snapToGrid w:val="0"/>
              <w:spacing w:line="216" w:lineRule="auto"/>
              <w:ind w:firstLine="567"/>
              <w:rPr>
                <w:b/>
                <w:color w:val="000000" w:themeColor="text1"/>
                <w:sz w:val="22"/>
                <w:szCs w:val="22"/>
              </w:rPr>
            </w:pPr>
          </w:p>
          <w:p w14:paraId="302B588F" w14:textId="77777777" w:rsidR="00CC2FD5" w:rsidRPr="00CC2FD5" w:rsidRDefault="00CC2FD5" w:rsidP="00CC2FD5">
            <w:pPr>
              <w:widowControl w:val="0"/>
              <w:autoSpaceDN w:val="0"/>
              <w:snapToGrid w:val="0"/>
              <w:spacing w:line="216" w:lineRule="auto"/>
              <w:ind w:firstLine="567"/>
              <w:rPr>
                <w:b/>
                <w:color w:val="000000" w:themeColor="text1"/>
                <w:sz w:val="22"/>
                <w:szCs w:val="22"/>
              </w:rPr>
            </w:pPr>
            <w:r w:rsidRPr="00CC2FD5">
              <w:rPr>
                <w:b/>
                <w:color w:val="000000" w:themeColor="text1"/>
                <w:sz w:val="22"/>
                <w:szCs w:val="22"/>
              </w:rPr>
              <w:t>Поставщик:</w:t>
            </w:r>
          </w:p>
          <w:p w14:paraId="07336E62" w14:textId="486D44D8" w:rsidR="00CC2FD5" w:rsidRDefault="00CC2FD5" w:rsidP="00CC2FD5">
            <w:pPr>
              <w:widowControl w:val="0"/>
              <w:autoSpaceDN w:val="0"/>
              <w:snapToGrid w:val="0"/>
              <w:spacing w:line="216" w:lineRule="auto"/>
              <w:ind w:firstLine="567"/>
              <w:rPr>
                <w:b/>
                <w:color w:val="000000" w:themeColor="text1"/>
                <w:sz w:val="22"/>
                <w:szCs w:val="22"/>
              </w:rPr>
            </w:pPr>
          </w:p>
          <w:p w14:paraId="778F1074" w14:textId="77777777" w:rsidR="00BF5E62" w:rsidRDefault="00BF5E62" w:rsidP="00CC2FD5">
            <w:pPr>
              <w:widowControl w:val="0"/>
              <w:autoSpaceDN w:val="0"/>
              <w:snapToGrid w:val="0"/>
              <w:spacing w:line="216" w:lineRule="auto"/>
              <w:ind w:firstLine="567"/>
              <w:rPr>
                <w:b/>
                <w:color w:val="000000" w:themeColor="text1"/>
                <w:sz w:val="22"/>
                <w:szCs w:val="22"/>
              </w:rPr>
            </w:pPr>
          </w:p>
          <w:p w14:paraId="62A2D071" w14:textId="77777777" w:rsidR="00BF5E62" w:rsidRPr="00CC2FD5" w:rsidRDefault="00BF5E62" w:rsidP="00CC2FD5">
            <w:pPr>
              <w:widowControl w:val="0"/>
              <w:autoSpaceDN w:val="0"/>
              <w:snapToGrid w:val="0"/>
              <w:spacing w:line="216" w:lineRule="auto"/>
              <w:ind w:firstLine="567"/>
              <w:rPr>
                <w:b/>
                <w:color w:val="000000" w:themeColor="text1"/>
                <w:sz w:val="22"/>
                <w:szCs w:val="22"/>
              </w:rPr>
            </w:pPr>
          </w:p>
          <w:p w14:paraId="5B1E5F98" w14:textId="77777777" w:rsidR="00CC2FD5" w:rsidRPr="00CC2FD5" w:rsidRDefault="00CC2FD5" w:rsidP="00CC2FD5">
            <w:pPr>
              <w:widowControl w:val="0"/>
              <w:autoSpaceDN w:val="0"/>
              <w:snapToGrid w:val="0"/>
              <w:spacing w:line="216" w:lineRule="auto"/>
              <w:ind w:firstLine="567"/>
              <w:rPr>
                <w:bCs/>
                <w:color w:val="000000" w:themeColor="text1"/>
                <w:sz w:val="22"/>
                <w:szCs w:val="22"/>
              </w:rPr>
            </w:pPr>
          </w:p>
          <w:p w14:paraId="37463AB0" w14:textId="5F5919F2" w:rsidR="00CC2FD5" w:rsidRPr="00CC2FD5" w:rsidRDefault="00CC2FD5" w:rsidP="00CC2FD5">
            <w:pPr>
              <w:widowControl w:val="0"/>
              <w:autoSpaceDN w:val="0"/>
              <w:snapToGrid w:val="0"/>
              <w:spacing w:line="216" w:lineRule="auto"/>
              <w:ind w:left="519"/>
              <w:rPr>
                <w:bCs/>
                <w:color w:val="000000" w:themeColor="text1"/>
                <w:sz w:val="22"/>
                <w:szCs w:val="22"/>
              </w:rPr>
            </w:pPr>
            <w:r w:rsidRPr="00CC2FD5">
              <w:rPr>
                <w:bCs/>
                <w:color w:val="000000" w:themeColor="text1"/>
                <w:sz w:val="22"/>
                <w:szCs w:val="22"/>
              </w:rPr>
              <w:t>__________________ /</w:t>
            </w:r>
            <w:r w:rsidR="00BF5E62">
              <w:rPr>
                <w:bCs/>
                <w:color w:val="000000" w:themeColor="text1"/>
                <w:sz w:val="22"/>
                <w:szCs w:val="22"/>
              </w:rPr>
              <w:t>_________</w:t>
            </w:r>
            <w:r>
              <w:rPr>
                <w:bCs/>
                <w:color w:val="000000" w:themeColor="text1"/>
                <w:sz w:val="22"/>
                <w:szCs w:val="22"/>
              </w:rPr>
              <w:t xml:space="preserve"> </w:t>
            </w:r>
            <w:r w:rsidRPr="00CC2FD5">
              <w:rPr>
                <w:bCs/>
                <w:color w:val="000000" w:themeColor="text1"/>
                <w:sz w:val="22"/>
                <w:szCs w:val="22"/>
              </w:rPr>
              <w:t>«___»_________________202</w:t>
            </w:r>
            <w:r w:rsidR="00293478">
              <w:rPr>
                <w:bCs/>
                <w:color w:val="000000" w:themeColor="text1"/>
                <w:sz w:val="22"/>
                <w:szCs w:val="22"/>
              </w:rPr>
              <w:t>6</w:t>
            </w:r>
            <w:r w:rsidRPr="00CC2FD5">
              <w:rPr>
                <w:bCs/>
                <w:color w:val="000000" w:themeColor="text1"/>
                <w:sz w:val="22"/>
                <w:szCs w:val="22"/>
              </w:rPr>
              <w:t xml:space="preserve"> г.</w:t>
            </w:r>
          </w:p>
          <w:p w14:paraId="504E8369" w14:textId="3E0FB93C" w:rsidR="00356400" w:rsidRPr="0028600E" w:rsidRDefault="00CC2FD5" w:rsidP="00CC2FD5">
            <w:pPr>
              <w:widowControl w:val="0"/>
              <w:autoSpaceDN w:val="0"/>
              <w:snapToGrid w:val="0"/>
              <w:spacing w:line="216" w:lineRule="auto"/>
              <w:rPr>
                <w:color w:val="000000" w:themeColor="text1"/>
                <w:sz w:val="22"/>
                <w:szCs w:val="22"/>
              </w:rPr>
            </w:pPr>
            <w:r>
              <w:rPr>
                <w:bCs/>
                <w:color w:val="000000" w:themeColor="text1"/>
                <w:sz w:val="22"/>
                <w:szCs w:val="22"/>
              </w:rPr>
              <w:t xml:space="preserve">         </w:t>
            </w:r>
            <w:r w:rsidRPr="00CC2FD5">
              <w:rPr>
                <w:bCs/>
                <w:color w:val="000000" w:themeColor="text1"/>
                <w:sz w:val="22"/>
                <w:szCs w:val="22"/>
              </w:rPr>
              <w:t>М.П.</w:t>
            </w:r>
          </w:p>
        </w:tc>
      </w:tr>
    </w:tbl>
    <w:p w14:paraId="75A6CA51" w14:textId="77777777" w:rsidR="000B6BEA" w:rsidRDefault="000B6BEA" w:rsidP="00356400">
      <w:pPr>
        <w:pStyle w:val="a7"/>
        <w:tabs>
          <w:tab w:val="left" w:pos="8809"/>
        </w:tabs>
        <w:spacing w:line="228" w:lineRule="auto"/>
        <w:ind w:left="6096"/>
        <w:jc w:val="center"/>
        <w:rPr>
          <w:rStyle w:val="a8"/>
          <w:color w:val="000000"/>
        </w:rPr>
      </w:pPr>
    </w:p>
    <w:p w14:paraId="1AAC7380" w14:textId="77777777" w:rsidR="000B6BEA" w:rsidRDefault="000B6BEA" w:rsidP="00356400">
      <w:pPr>
        <w:pStyle w:val="a7"/>
        <w:tabs>
          <w:tab w:val="left" w:pos="8809"/>
        </w:tabs>
        <w:spacing w:line="228" w:lineRule="auto"/>
        <w:ind w:left="6096"/>
        <w:jc w:val="center"/>
        <w:rPr>
          <w:rStyle w:val="a8"/>
          <w:color w:val="000000"/>
        </w:rPr>
      </w:pPr>
    </w:p>
    <w:p w14:paraId="64D7A288" w14:textId="77777777" w:rsidR="000B6BEA" w:rsidRDefault="000B6BEA" w:rsidP="00356400">
      <w:pPr>
        <w:pStyle w:val="a7"/>
        <w:tabs>
          <w:tab w:val="left" w:pos="8809"/>
        </w:tabs>
        <w:spacing w:line="228" w:lineRule="auto"/>
        <w:ind w:left="6096"/>
        <w:jc w:val="center"/>
        <w:rPr>
          <w:rStyle w:val="a8"/>
          <w:color w:val="000000"/>
        </w:rPr>
      </w:pPr>
    </w:p>
    <w:p w14:paraId="3F831B9D" w14:textId="77777777" w:rsidR="000B6BEA" w:rsidRDefault="000B6BEA" w:rsidP="00356400">
      <w:pPr>
        <w:pStyle w:val="a7"/>
        <w:tabs>
          <w:tab w:val="left" w:pos="8809"/>
        </w:tabs>
        <w:spacing w:line="228" w:lineRule="auto"/>
        <w:ind w:left="6096"/>
        <w:jc w:val="center"/>
        <w:rPr>
          <w:rStyle w:val="a8"/>
          <w:color w:val="000000"/>
        </w:rPr>
      </w:pPr>
    </w:p>
    <w:p w14:paraId="23C73891" w14:textId="77777777" w:rsidR="000B6BEA" w:rsidRDefault="000B6BEA" w:rsidP="00356400">
      <w:pPr>
        <w:pStyle w:val="a7"/>
        <w:tabs>
          <w:tab w:val="left" w:pos="8809"/>
        </w:tabs>
        <w:spacing w:line="228" w:lineRule="auto"/>
        <w:ind w:left="6096"/>
        <w:jc w:val="center"/>
        <w:rPr>
          <w:rStyle w:val="a8"/>
          <w:color w:val="000000"/>
        </w:rPr>
      </w:pPr>
    </w:p>
    <w:p w14:paraId="2CD1E70C" w14:textId="77777777" w:rsidR="000B6BEA" w:rsidRDefault="000B6BEA" w:rsidP="00356400">
      <w:pPr>
        <w:pStyle w:val="a7"/>
        <w:tabs>
          <w:tab w:val="left" w:pos="8809"/>
        </w:tabs>
        <w:spacing w:line="228" w:lineRule="auto"/>
        <w:ind w:left="6096"/>
        <w:jc w:val="center"/>
        <w:rPr>
          <w:rStyle w:val="a8"/>
          <w:color w:val="000000"/>
        </w:rPr>
      </w:pPr>
    </w:p>
    <w:p w14:paraId="0B997F12" w14:textId="77777777" w:rsidR="000B6BEA" w:rsidRDefault="000B6BEA" w:rsidP="00356400">
      <w:pPr>
        <w:pStyle w:val="a7"/>
        <w:tabs>
          <w:tab w:val="left" w:pos="8809"/>
        </w:tabs>
        <w:spacing w:line="228" w:lineRule="auto"/>
        <w:ind w:left="6096"/>
        <w:jc w:val="center"/>
        <w:rPr>
          <w:rStyle w:val="a8"/>
          <w:color w:val="000000"/>
        </w:rPr>
      </w:pPr>
    </w:p>
    <w:p w14:paraId="1AAC8280" w14:textId="77777777" w:rsidR="000B6BEA" w:rsidRDefault="000B6BEA" w:rsidP="00356400">
      <w:pPr>
        <w:pStyle w:val="a7"/>
        <w:tabs>
          <w:tab w:val="left" w:pos="8809"/>
        </w:tabs>
        <w:spacing w:line="228" w:lineRule="auto"/>
        <w:ind w:left="6096"/>
        <w:jc w:val="center"/>
        <w:rPr>
          <w:rStyle w:val="a8"/>
          <w:color w:val="000000"/>
        </w:rPr>
      </w:pPr>
    </w:p>
    <w:p w14:paraId="67171B60" w14:textId="77777777" w:rsidR="000B6BEA" w:rsidRDefault="000B6BEA" w:rsidP="00356400">
      <w:pPr>
        <w:pStyle w:val="a7"/>
        <w:tabs>
          <w:tab w:val="left" w:pos="8809"/>
        </w:tabs>
        <w:spacing w:line="228" w:lineRule="auto"/>
        <w:ind w:left="6096"/>
        <w:jc w:val="center"/>
        <w:rPr>
          <w:rStyle w:val="a8"/>
          <w:color w:val="000000"/>
        </w:rPr>
      </w:pPr>
    </w:p>
    <w:p w14:paraId="7C821886" w14:textId="77777777" w:rsidR="000B6BEA" w:rsidRDefault="000B6BEA" w:rsidP="00356400">
      <w:pPr>
        <w:pStyle w:val="a7"/>
        <w:tabs>
          <w:tab w:val="left" w:pos="8809"/>
        </w:tabs>
        <w:spacing w:line="228" w:lineRule="auto"/>
        <w:ind w:left="6096"/>
        <w:jc w:val="center"/>
        <w:rPr>
          <w:rStyle w:val="a8"/>
          <w:color w:val="000000"/>
        </w:rPr>
      </w:pPr>
    </w:p>
    <w:p w14:paraId="25F3C70A" w14:textId="77777777" w:rsidR="000B6BEA" w:rsidRDefault="000B6BEA" w:rsidP="00356400">
      <w:pPr>
        <w:pStyle w:val="a7"/>
        <w:tabs>
          <w:tab w:val="left" w:pos="8809"/>
        </w:tabs>
        <w:spacing w:line="228" w:lineRule="auto"/>
        <w:ind w:left="6096"/>
        <w:jc w:val="center"/>
        <w:rPr>
          <w:rStyle w:val="a8"/>
          <w:color w:val="000000"/>
        </w:rPr>
      </w:pPr>
    </w:p>
    <w:p w14:paraId="142795F0" w14:textId="77777777" w:rsidR="000B6BEA" w:rsidRDefault="000B6BEA" w:rsidP="00356400">
      <w:pPr>
        <w:pStyle w:val="a7"/>
        <w:tabs>
          <w:tab w:val="left" w:pos="8809"/>
        </w:tabs>
        <w:spacing w:line="228" w:lineRule="auto"/>
        <w:ind w:left="6096"/>
        <w:jc w:val="center"/>
        <w:rPr>
          <w:rStyle w:val="a8"/>
          <w:color w:val="000000"/>
        </w:rPr>
      </w:pPr>
    </w:p>
    <w:p w14:paraId="4DAFE0B8" w14:textId="77777777" w:rsidR="000B6BEA" w:rsidRDefault="000B6BEA" w:rsidP="00356400">
      <w:pPr>
        <w:pStyle w:val="a7"/>
        <w:tabs>
          <w:tab w:val="left" w:pos="8809"/>
        </w:tabs>
        <w:spacing w:line="228" w:lineRule="auto"/>
        <w:ind w:left="6096"/>
        <w:jc w:val="center"/>
        <w:rPr>
          <w:rStyle w:val="a8"/>
          <w:color w:val="000000"/>
        </w:rPr>
      </w:pPr>
    </w:p>
    <w:p w14:paraId="6F4CC616" w14:textId="77777777" w:rsidR="000B6BEA" w:rsidRDefault="000B6BEA" w:rsidP="00356400">
      <w:pPr>
        <w:pStyle w:val="a7"/>
        <w:tabs>
          <w:tab w:val="left" w:pos="8809"/>
        </w:tabs>
        <w:spacing w:line="228" w:lineRule="auto"/>
        <w:ind w:left="6096"/>
        <w:jc w:val="center"/>
        <w:rPr>
          <w:rStyle w:val="a8"/>
          <w:color w:val="000000"/>
        </w:rPr>
      </w:pPr>
    </w:p>
    <w:p w14:paraId="6F5832A0" w14:textId="77777777" w:rsidR="000B6BEA" w:rsidRDefault="000B6BEA" w:rsidP="00356400">
      <w:pPr>
        <w:pStyle w:val="a7"/>
        <w:tabs>
          <w:tab w:val="left" w:pos="8809"/>
        </w:tabs>
        <w:spacing w:line="228" w:lineRule="auto"/>
        <w:ind w:left="6096"/>
        <w:jc w:val="center"/>
        <w:rPr>
          <w:rStyle w:val="a8"/>
          <w:color w:val="000000"/>
        </w:rPr>
      </w:pPr>
    </w:p>
    <w:p w14:paraId="259B0F0D" w14:textId="77777777" w:rsidR="000B6BEA" w:rsidRDefault="000B6BEA" w:rsidP="00356400">
      <w:pPr>
        <w:pStyle w:val="a7"/>
        <w:tabs>
          <w:tab w:val="left" w:pos="8809"/>
        </w:tabs>
        <w:spacing w:line="228" w:lineRule="auto"/>
        <w:ind w:left="6096"/>
        <w:jc w:val="center"/>
        <w:rPr>
          <w:rStyle w:val="a8"/>
          <w:color w:val="000000"/>
        </w:rPr>
      </w:pPr>
    </w:p>
    <w:p w14:paraId="489D20FE" w14:textId="77777777" w:rsidR="000B6BEA" w:rsidRDefault="000B6BEA" w:rsidP="00356400">
      <w:pPr>
        <w:pStyle w:val="a7"/>
        <w:tabs>
          <w:tab w:val="left" w:pos="8809"/>
        </w:tabs>
        <w:spacing w:line="228" w:lineRule="auto"/>
        <w:ind w:left="6096"/>
        <w:jc w:val="center"/>
        <w:rPr>
          <w:rStyle w:val="a8"/>
          <w:color w:val="000000"/>
        </w:rPr>
      </w:pPr>
    </w:p>
    <w:p w14:paraId="4F077DC0" w14:textId="77777777" w:rsidR="000B6BEA" w:rsidRDefault="000B6BEA" w:rsidP="00356400">
      <w:pPr>
        <w:pStyle w:val="a7"/>
        <w:tabs>
          <w:tab w:val="left" w:pos="8809"/>
        </w:tabs>
        <w:spacing w:line="228" w:lineRule="auto"/>
        <w:ind w:left="6096"/>
        <w:jc w:val="center"/>
        <w:rPr>
          <w:rStyle w:val="a8"/>
          <w:color w:val="000000"/>
        </w:rPr>
      </w:pPr>
    </w:p>
    <w:p w14:paraId="6D70018B" w14:textId="77777777" w:rsidR="000B6BEA" w:rsidRDefault="000B6BEA" w:rsidP="00356400">
      <w:pPr>
        <w:pStyle w:val="a7"/>
        <w:tabs>
          <w:tab w:val="left" w:pos="8809"/>
        </w:tabs>
        <w:spacing w:line="228" w:lineRule="auto"/>
        <w:ind w:left="6096"/>
        <w:jc w:val="center"/>
        <w:rPr>
          <w:rStyle w:val="a8"/>
          <w:color w:val="000000"/>
        </w:rPr>
      </w:pPr>
    </w:p>
    <w:p w14:paraId="7CF826AE" w14:textId="77777777" w:rsidR="000B6BEA" w:rsidRDefault="000B6BEA" w:rsidP="00356400">
      <w:pPr>
        <w:pStyle w:val="a7"/>
        <w:tabs>
          <w:tab w:val="left" w:pos="8809"/>
        </w:tabs>
        <w:spacing w:line="228" w:lineRule="auto"/>
        <w:ind w:left="6096"/>
        <w:jc w:val="center"/>
        <w:rPr>
          <w:rStyle w:val="a8"/>
          <w:color w:val="000000"/>
        </w:rPr>
      </w:pPr>
    </w:p>
    <w:p w14:paraId="56F0E4B6" w14:textId="77777777" w:rsidR="000B6BEA" w:rsidRDefault="000B6BEA" w:rsidP="00356400">
      <w:pPr>
        <w:pStyle w:val="a7"/>
        <w:tabs>
          <w:tab w:val="left" w:pos="8809"/>
        </w:tabs>
        <w:spacing w:line="228" w:lineRule="auto"/>
        <w:ind w:left="6096"/>
        <w:jc w:val="center"/>
        <w:rPr>
          <w:rStyle w:val="a8"/>
          <w:color w:val="000000"/>
        </w:rPr>
      </w:pPr>
    </w:p>
    <w:p w14:paraId="7282EB90" w14:textId="77777777" w:rsidR="000B6BEA" w:rsidRDefault="000B6BEA" w:rsidP="00356400">
      <w:pPr>
        <w:pStyle w:val="a7"/>
        <w:tabs>
          <w:tab w:val="left" w:pos="8809"/>
        </w:tabs>
        <w:spacing w:line="228" w:lineRule="auto"/>
        <w:ind w:left="6096"/>
        <w:jc w:val="center"/>
        <w:rPr>
          <w:rStyle w:val="a8"/>
          <w:color w:val="000000"/>
        </w:rPr>
      </w:pPr>
    </w:p>
    <w:p w14:paraId="2393DE2A" w14:textId="77777777" w:rsidR="000B6BEA" w:rsidRDefault="000B6BEA" w:rsidP="00356400">
      <w:pPr>
        <w:pStyle w:val="a7"/>
        <w:tabs>
          <w:tab w:val="left" w:pos="8809"/>
        </w:tabs>
        <w:spacing w:line="228" w:lineRule="auto"/>
        <w:ind w:left="6096"/>
        <w:jc w:val="center"/>
        <w:rPr>
          <w:rStyle w:val="a8"/>
          <w:color w:val="000000"/>
        </w:rPr>
      </w:pPr>
    </w:p>
    <w:p w14:paraId="7ABEA5A1" w14:textId="77777777" w:rsidR="000B6BEA" w:rsidRDefault="000B6BEA" w:rsidP="00356400">
      <w:pPr>
        <w:pStyle w:val="a7"/>
        <w:tabs>
          <w:tab w:val="left" w:pos="8809"/>
        </w:tabs>
        <w:spacing w:line="228" w:lineRule="auto"/>
        <w:ind w:left="6096"/>
        <w:jc w:val="center"/>
        <w:rPr>
          <w:rStyle w:val="a8"/>
          <w:color w:val="000000"/>
        </w:rPr>
      </w:pPr>
    </w:p>
    <w:p w14:paraId="7EE5106A" w14:textId="77777777" w:rsidR="000B6BEA" w:rsidRDefault="000B6BEA" w:rsidP="00356400">
      <w:pPr>
        <w:pStyle w:val="a7"/>
        <w:tabs>
          <w:tab w:val="left" w:pos="8809"/>
        </w:tabs>
        <w:spacing w:line="228" w:lineRule="auto"/>
        <w:ind w:left="6096"/>
        <w:jc w:val="center"/>
        <w:rPr>
          <w:rStyle w:val="a8"/>
          <w:color w:val="000000"/>
        </w:rPr>
      </w:pPr>
    </w:p>
    <w:p w14:paraId="34B3A752" w14:textId="77777777" w:rsidR="000B6BEA" w:rsidRDefault="000B6BEA" w:rsidP="00356400">
      <w:pPr>
        <w:pStyle w:val="a7"/>
        <w:tabs>
          <w:tab w:val="left" w:pos="8809"/>
        </w:tabs>
        <w:spacing w:line="228" w:lineRule="auto"/>
        <w:ind w:left="6096"/>
        <w:jc w:val="center"/>
        <w:rPr>
          <w:rStyle w:val="a8"/>
          <w:color w:val="000000"/>
        </w:rPr>
      </w:pPr>
    </w:p>
    <w:p w14:paraId="6B26D585" w14:textId="77777777" w:rsidR="000B6BEA" w:rsidRDefault="000B6BEA" w:rsidP="00356400">
      <w:pPr>
        <w:pStyle w:val="a7"/>
        <w:tabs>
          <w:tab w:val="left" w:pos="8809"/>
        </w:tabs>
        <w:spacing w:line="228" w:lineRule="auto"/>
        <w:ind w:left="6096"/>
        <w:jc w:val="center"/>
        <w:rPr>
          <w:rStyle w:val="a8"/>
          <w:color w:val="000000"/>
        </w:rPr>
      </w:pPr>
    </w:p>
    <w:p w14:paraId="4BDA3C43" w14:textId="77777777" w:rsidR="000B6BEA" w:rsidRDefault="000B6BEA" w:rsidP="00356400">
      <w:pPr>
        <w:pStyle w:val="a7"/>
        <w:tabs>
          <w:tab w:val="left" w:pos="8809"/>
        </w:tabs>
        <w:spacing w:line="228" w:lineRule="auto"/>
        <w:ind w:left="6096"/>
        <w:jc w:val="center"/>
        <w:rPr>
          <w:rStyle w:val="a8"/>
          <w:color w:val="000000"/>
        </w:rPr>
      </w:pPr>
    </w:p>
    <w:p w14:paraId="0E46B461" w14:textId="77777777" w:rsidR="000B6BEA" w:rsidRDefault="000B6BEA" w:rsidP="00356400">
      <w:pPr>
        <w:pStyle w:val="a7"/>
        <w:tabs>
          <w:tab w:val="left" w:pos="8809"/>
        </w:tabs>
        <w:spacing w:line="228" w:lineRule="auto"/>
        <w:ind w:left="6096"/>
        <w:jc w:val="center"/>
        <w:rPr>
          <w:rStyle w:val="a8"/>
          <w:color w:val="000000"/>
        </w:rPr>
      </w:pPr>
    </w:p>
    <w:p w14:paraId="49829F24" w14:textId="77777777" w:rsidR="000B6BEA" w:rsidRDefault="000B6BEA" w:rsidP="00356400">
      <w:pPr>
        <w:pStyle w:val="a7"/>
        <w:tabs>
          <w:tab w:val="left" w:pos="8809"/>
        </w:tabs>
        <w:spacing w:line="228" w:lineRule="auto"/>
        <w:ind w:left="6096"/>
        <w:jc w:val="center"/>
        <w:rPr>
          <w:rStyle w:val="a8"/>
          <w:color w:val="000000"/>
        </w:rPr>
      </w:pPr>
    </w:p>
    <w:p w14:paraId="72B57BE6" w14:textId="77777777" w:rsidR="00DB6921" w:rsidRDefault="00DB6921" w:rsidP="00356400">
      <w:pPr>
        <w:pStyle w:val="a7"/>
        <w:tabs>
          <w:tab w:val="left" w:pos="8809"/>
        </w:tabs>
        <w:spacing w:line="228" w:lineRule="auto"/>
        <w:ind w:left="6096"/>
        <w:jc w:val="center"/>
        <w:rPr>
          <w:rStyle w:val="a8"/>
          <w:color w:val="000000"/>
        </w:rPr>
      </w:pPr>
    </w:p>
    <w:p w14:paraId="332000DF" w14:textId="77777777" w:rsidR="000B6BEA" w:rsidRDefault="000B6BEA" w:rsidP="00356400">
      <w:pPr>
        <w:pStyle w:val="a7"/>
        <w:tabs>
          <w:tab w:val="left" w:pos="8809"/>
        </w:tabs>
        <w:spacing w:line="228" w:lineRule="auto"/>
        <w:ind w:left="6096"/>
        <w:jc w:val="center"/>
        <w:rPr>
          <w:rStyle w:val="a8"/>
          <w:color w:val="000000"/>
        </w:rPr>
      </w:pPr>
    </w:p>
    <w:p w14:paraId="6DCE27DA" w14:textId="77777777" w:rsidR="000B6BEA" w:rsidRDefault="000B6BEA" w:rsidP="00356400">
      <w:pPr>
        <w:pStyle w:val="a7"/>
        <w:tabs>
          <w:tab w:val="left" w:pos="8809"/>
        </w:tabs>
        <w:spacing w:line="228" w:lineRule="auto"/>
        <w:ind w:left="6096"/>
        <w:jc w:val="center"/>
        <w:rPr>
          <w:rStyle w:val="a8"/>
          <w:color w:val="000000"/>
        </w:rPr>
      </w:pPr>
    </w:p>
    <w:p w14:paraId="14AFAABF" w14:textId="77777777" w:rsidR="00A04AC4" w:rsidRDefault="00A04AC4" w:rsidP="00356400">
      <w:pPr>
        <w:pStyle w:val="a7"/>
        <w:tabs>
          <w:tab w:val="left" w:pos="8809"/>
        </w:tabs>
        <w:spacing w:line="228" w:lineRule="auto"/>
        <w:ind w:left="6096"/>
        <w:jc w:val="center"/>
        <w:rPr>
          <w:rStyle w:val="a8"/>
          <w:color w:val="000000"/>
        </w:rPr>
      </w:pPr>
    </w:p>
    <w:p w14:paraId="18DBC2EB" w14:textId="77777777" w:rsidR="000B6BEA" w:rsidRDefault="000B6BEA" w:rsidP="00356400">
      <w:pPr>
        <w:pStyle w:val="a7"/>
        <w:tabs>
          <w:tab w:val="left" w:pos="8809"/>
        </w:tabs>
        <w:spacing w:line="228" w:lineRule="auto"/>
        <w:ind w:left="6096"/>
        <w:jc w:val="center"/>
        <w:rPr>
          <w:rStyle w:val="a8"/>
          <w:color w:val="000000"/>
        </w:rPr>
      </w:pPr>
    </w:p>
    <w:p w14:paraId="41D17A6D" w14:textId="77777777" w:rsidR="000B6BEA" w:rsidRDefault="000B6BEA" w:rsidP="00356400">
      <w:pPr>
        <w:pStyle w:val="a7"/>
        <w:tabs>
          <w:tab w:val="left" w:pos="8809"/>
        </w:tabs>
        <w:spacing w:line="228" w:lineRule="auto"/>
        <w:ind w:left="6096"/>
        <w:jc w:val="center"/>
        <w:rPr>
          <w:rStyle w:val="a8"/>
          <w:color w:val="000000"/>
        </w:rPr>
      </w:pPr>
    </w:p>
    <w:p w14:paraId="4C59E4DE" w14:textId="77777777" w:rsidR="000651BC" w:rsidRDefault="000651BC" w:rsidP="00356400">
      <w:pPr>
        <w:pStyle w:val="a7"/>
        <w:tabs>
          <w:tab w:val="left" w:pos="8809"/>
        </w:tabs>
        <w:spacing w:line="228" w:lineRule="auto"/>
        <w:ind w:left="6096"/>
        <w:jc w:val="center"/>
        <w:rPr>
          <w:rStyle w:val="a8"/>
          <w:color w:val="000000"/>
        </w:rPr>
      </w:pPr>
    </w:p>
    <w:p w14:paraId="40AF4666" w14:textId="77777777" w:rsidR="000651BC" w:rsidRDefault="000651BC" w:rsidP="00356400">
      <w:pPr>
        <w:pStyle w:val="a7"/>
        <w:tabs>
          <w:tab w:val="left" w:pos="8809"/>
        </w:tabs>
        <w:spacing w:line="228" w:lineRule="auto"/>
        <w:ind w:left="6096"/>
        <w:jc w:val="center"/>
        <w:rPr>
          <w:rStyle w:val="a8"/>
          <w:color w:val="000000"/>
        </w:rPr>
      </w:pPr>
    </w:p>
    <w:p w14:paraId="1C528543" w14:textId="77777777" w:rsidR="000B6BEA" w:rsidRDefault="000B6BEA" w:rsidP="0028600E">
      <w:pPr>
        <w:pStyle w:val="a7"/>
        <w:tabs>
          <w:tab w:val="left" w:pos="8809"/>
        </w:tabs>
        <w:spacing w:line="228" w:lineRule="auto"/>
        <w:rPr>
          <w:rStyle w:val="a8"/>
          <w:color w:val="000000"/>
        </w:rPr>
      </w:pPr>
    </w:p>
    <w:p w14:paraId="639C8372" w14:textId="77777777" w:rsidR="00690C29" w:rsidRDefault="00690C29" w:rsidP="00356400">
      <w:pPr>
        <w:pStyle w:val="a7"/>
        <w:tabs>
          <w:tab w:val="left" w:pos="8809"/>
        </w:tabs>
        <w:spacing w:line="228" w:lineRule="auto"/>
        <w:ind w:left="6096"/>
        <w:jc w:val="center"/>
        <w:rPr>
          <w:rStyle w:val="a8"/>
          <w:color w:val="000000"/>
          <w:sz w:val="24"/>
          <w:szCs w:val="24"/>
        </w:rPr>
      </w:pPr>
    </w:p>
    <w:p w14:paraId="034B5E13" w14:textId="270E1DDE" w:rsidR="00356400" w:rsidRPr="00824F26" w:rsidRDefault="00356400" w:rsidP="00356400">
      <w:pPr>
        <w:pStyle w:val="a7"/>
        <w:tabs>
          <w:tab w:val="left" w:pos="8809"/>
        </w:tabs>
        <w:spacing w:line="228" w:lineRule="auto"/>
        <w:ind w:left="6096"/>
        <w:jc w:val="center"/>
        <w:rPr>
          <w:rStyle w:val="a8"/>
          <w:color w:val="000000"/>
          <w:sz w:val="24"/>
          <w:szCs w:val="24"/>
        </w:rPr>
      </w:pPr>
      <w:r w:rsidRPr="00824F26">
        <w:rPr>
          <w:rStyle w:val="a8"/>
          <w:color w:val="000000"/>
          <w:sz w:val="24"/>
          <w:szCs w:val="24"/>
        </w:rPr>
        <w:lastRenderedPageBreak/>
        <w:t>Приложение № 2</w:t>
      </w:r>
    </w:p>
    <w:p w14:paraId="7D64B3CC" w14:textId="77777777" w:rsidR="00356400" w:rsidRPr="00824F26" w:rsidRDefault="00356400" w:rsidP="00356400">
      <w:pPr>
        <w:pStyle w:val="a7"/>
        <w:tabs>
          <w:tab w:val="left" w:pos="8809"/>
        </w:tabs>
        <w:spacing w:line="228" w:lineRule="auto"/>
        <w:ind w:left="6096"/>
        <w:jc w:val="right"/>
        <w:rPr>
          <w:rStyle w:val="a8"/>
          <w:color w:val="000000"/>
          <w:sz w:val="24"/>
          <w:szCs w:val="24"/>
        </w:rPr>
      </w:pPr>
      <w:r w:rsidRPr="00824F26">
        <w:rPr>
          <w:rStyle w:val="a8"/>
          <w:color w:val="000000"/>
          <w:sz w:val="24"/>
          <w:szCs w:val="24"/>
        </w:rPr>
        <w:t>к Государственному контракту</w:t>
      </w:r>
    </w:p>
    <w:p w14:paraId="1B52A275" w14:textId="142B8B98" w:rsidR="00356400" w:rsidRDefault="00FC1611" w:rsidP="00FC1611">
      <w:pPr>
        <w:pStyle w:val="a7"/>
        <w:tabs>
          <w:tab w:val="left" w:pos="8809"/>
        </w:tabs>
        <w:spacing w:line="228" w:lineRule="auto"/>
        <w:rPr>
          <w:rStyle w:val="a8"/>
          <w:color w:val="000000"/>
        </w:rPr>
      </w:pPr>
      <w:r>
        <w:rPr>
          <w:rStyle w:val="a8"/>
          <w:color w:val="000000"/>
          <w:sz w:val="24"/>
          <w:szCs w:val="24"/>
        </w:rPr>
        <w:t xml:space="preserve">                                                                                            от ___</w:t>
      </w:r>
      <w:r w:rsidR="00356400" w:rsidRPr="00824F26">
        <w:rPr>
          <w:rStyle w:val="a8"/>
          <w:color w:val="000000"/>
          <w:sz w:val="24"/>
          <w:szCs w:val="24"/>
        </w:rPr>
        <w:t>____ 202</w:t>
      </w:r>
      <w:r w:rsidR="00293478">
        <w:rPr>
          <w:rStyle w:val="a8"/>
          <w:color w:val="000000"/>
          <w:sz w:val="24"/>
          <w:szCs w:val="24"/>
        </w:rPr>
        <w:t>6</w:t>
      </w:r>
      <w:r w:rsidR="00356400" w:rsidRPr="00824F26">
        <w:rPr>
          <w:rStyle w:val="a8"/>
          <w:color w:val="000000"/>
          <w:sz w:val="24"/>
          <w:szCs w:val="24"/>
        </w:rPr>
        <w:t xml:space="preserve"> г. № </w:t>
      </w:r>
      <w:r w:rsidR="00CC2FD5">
        <w:rPr>
          <w:rStyle w:val="a8"/>
          <w:color w:val="000000"/>
          <w:sz w:val="24"/>
          <w:szCs w:val="24"/>
        </w:rPr>
        <w:t>__________________</w:t>
      </w:r>
    </w:p>
    <w:p w14:paraId="4C2F2AF6" w14:textId="77777777" w:rsidR="00356400" w:rsidRDefault="00356400" w:rsidP="00356400">
      <w:pPr>
        <w:pStyle w:val="a7"/>
        <w:tabs>
          <w:tab w:val="left" w:pos="8809"/>
        </w:tabs>
        <w:spacing w:line="228" w:lineRule="auto"/>
        <w:ind w:left="6096"/>
        <w:jc w:val="right"/>
        <w:rPr>
          <w:rStyle w:val="a8"/>
          <w:color w:val="000000"/>
        </w:rPr>
      </w:pPr>
    </w:p>
    <w:p w14:paraId="488FEBA5" w14:textId="77777777" w:rsidR="00356400" w:rsidRDefault="00356400" w:rsidP="00356400">
      <w:pPr>
        <w:pStyle w:val="a7"/>
        <w:spacing w:after="280" w:line="228" w:lineRule="auto"/>
        <w:jc w:val="center"/>
        <w:rPr>
          <w:rFonts w:ascii="Arial Unicode MS" w:hAnsi="Arial Unicode MS" w:cs="Arial Unicode MS"/>
        </w:rPr>
      </w:pPr>
      <w:r>
        <w:rPr>
          <w:rStyle w:val="a8"/>
          <w:b/>
          <w:bCs/>
          <w:color w:val="000000"/>
        </w:rPr>
        <w:t>ВЕДОМОСТЬ ПОСТАВКИ</w:t>
      </w:r>
    </w:p>
    <w:tbl>
      <w:tblPr>
        <w:tblW w:w="10593" w:type="dxa"/>
        <w:jc w:val="center"/>
        <w:tblLayout w:type="fixed"/>
        <w:tblCellMar>
          <w:left w:w="0" w:type="dxa"/>
          <w:right w:w="0" w:type="dxa"/>
        </w:tblCellMar>
        <w:tblLook w:val="0000" w:firstRow="0" w:lastRow="0" w:firstColumn="0" w:lastColumn="0" w:noHBand="0" w:noVBand="0"/>
      </w:tblPr>
      <w:tblGrid>
        <w:gridCol w:w="630"/>
        <w:gridCol w:w="2825"/>
        <w:gridCol w:w="3118"/>
        <w:gridCol w:w="1276"/>
        <w:gridCol w:w="1293"/>
        <w:gridCol w:w="1451"/>
      </w:tblGrid>
      <w:tr w:rsidR="00356400" w:rsidRPr="005C30D6" w14:paraId="5AAE4C5A" w14:textId="77777777" w:rsidTr="00D947AC">
        <w:trPr>
          <w:trHeight w:hRule="exact" w:val="670"/>
          <w:jc w:val="center"/>
        </w:trPr>
        <w:tc>
          <w:tcPr>
            <w:tcW w:w="630" w:type="dxa"/>
            <w:tcBorders>
              <w:top w:val="single" w:sz="4" w:space="0" w:color="auto"/>
              <w:left w:val="single" w:sz="4" w:space="0" w:color="auto"/>
              <w:bottom w:val="nil"/>
              <w:right w:val="nil"/>
            </w:tcBorders>
            <w:shd w:val="clear" w:color="auto" w:fill="FFFFFF"/>
            <w:vAlign w:val="center"/>
          </w:tcPr>
          <w:p w14:paraId="544FEF55" w14:textId="77777777" w:rsidR="00356400" w:rsidRPr="005C30D6" w:rsidRDefault="00356400" w:rsidP="00D947AC">
            <w:pPr>
              <w:pStyle w:val="aff"/>
              <w:spacing w:line="223" w:lineRule="auto"/>
              <w:ind w:firstLine="0"/>
              <w:jc w:val="center"/>
              <w:rPr>
                <w:rStyle w:val="afe"/>
                <w:b/>
                <w:bCs/>
                <w:color w:val="000000"/>
              </w:rPr>
            </w:pPr>
            <w:r w:rsidRPr="005C30D6">
              <w:rPr>
                <w:rStyle w:val="afe"/>
                <w:b/>
                <w:bCs/>
                <w:color w:val="000000"/>
              </w:rPr>
              <w:t>№</w:t>
            </w:r>
          </w:p>
          <w:p w14:paraId="199D7A48" w14:textId="77777777" w:rsidR="00356400" w:rsidRPr="005C30D6" w:rsidRDefault="00356400" w:rsidP="00D947AC">
            <w:pPr>
              <w:pStyle w:val="aff"/>
              <w:spacing w:line="223" w:lineRule="auto"/>
              <w:ind w:firstLine="0"/>
              <w:jc w:val="center"/>
              <w:rPr>
                <w:rFonts w:ascii="Arial Unicode MS" w:hAnsi="Arial Unicode MS" w:cs="Arial Unicode MS"/>
              </w:rPr>
            </w:pPr>
            <w:r w:rsidRPr="005C30D6">
              <w:rPr>
                <w:rStyle w:val="afe"/>
                <w:b/>
                <w:bCs/>
                <w:color w:val="000000"/>
              </w:rPr>
              <w:t>п/п</w:t>
            </w:r>
          </w:p>
        </w:tc>
        <w:tc>
          <w:tcPr>
            <w:tcW w:w="2825" w:type="dxa"/>
            <w:tcBorders>
              <w:top w:val="single" w:sz="4" w:space="0" w:color="auto"/>
              <w:left w:val="single" w:sz="4" w:space="0" w:color="auto"/>
              <w:bottom w:val="nil"/>
              <w:right w:val="nil"/>
            </w:tcBorders>
            <w:shd w:val="clear" w:color="auto" w:fill="FFFFFF"/>
            <w:vAlign w:val="center"/>
          </w:tcPr>
          <w:p w14:paraId="4968CCEF" w14:textId="77777777" w:rsidR="00356400" w:rsidRPr="005C30D6" w:rsidRDefault="00356400" w:rsidP="00D947AC">
            <w:pPr>
              <w:pStyle w:val="aff"/>
              <w:spacing w:line="223" w:lineRule="auto"/>
              <w:ind w:firstLine="0"/>
              <w:jc w:val="center"/>
              <w:rPr>
                <w:rFonts w:ascii="Arial Unicode MS" w:hAnsi="Arial Unicode MS" w:cs="Arial Unicode MS"/>
              </w:rPr>
            </w:pPr>
            <w:r w:rsidRPr="005C30D6">
              <w:rPr>
                <w:rStyle w:val="afe"/>
                <w:b/>
                <w:bCs/>
                <w:color w:val="000000"/>
              </w:rPr>
              <w:t>Предмет закупки</w:t>
            </w:r>
          </w:p>
        </w:tc>
        <w:tc>
          <w:tcPr>
            <w:tcW w:w="3118" w:type="dxa"/>
            <w:tcBorders>
              <w:top w:val="single" w:sz="4" w:space="0" w:color="auto"/>
              <w:left w:val="single" w:sz="4" w:space="0" w:color="auto"/>
              <w:bottom w:val="nil"/>
              <w:right w:val="nil"/>
            </w:tcBorders>
            <w:shd w:val="clear" w:color="auto" w:fill="FFFFFF"/>
            <w:vAlign w:val="center"/>
          </w:tcPr>
          <w:p w14:paraId="548AD02E" w14:textId="77777777" w:rsidR="00356400" w:rsidRPr="005C30D6" w:rsidRDefault="00356400" w:rsidP="00D947AC">
            <w:pPr>
              <w:pStyle w:val="aff"/>
              <w:spacing w:line="223" w:lineRule="auto"/>
              <w:ind w:firstLine="0"/>
              <w:jc w:val="center"/>
              <w:rPr>
                <w:rFonts w:ascii="Arial Unicode MS" w:hAnsi="Arial Unicode MS" w:cs="Arial Unicode MS"/>
              </w:rPr>
            </w:pPr>
            <w:r w:rsidRPr="005C30D6">
              <w:rPr>
                <w:rStyle w:val="afe"/>
                <w:b/>
                <w:bCs/>
                <w:color w:val="000000"/>
              </w:rPr>
              <w:t>Формат, размеры, характеристики</w:t>
            </w:r>
          </w:p>
        </w:tc>
        <w:tc>
          <w:tcPr>
            <w:tcW w:w="1276" w:type="dxa"/>
            <w:tcBorders>
              <w:top w:val="single" w:sz="4" w:space="0" w:color="auto"/>
              <w:left w:val="single" w:sz="4" w:space="0" w:color="auto"/>
              <w:bottom w:val="nil"/>
              <w:right w:val="nil"/>
            </w:tcBorders>
            <w:shd w:val="clear" w:color="auto" w:fill="FFFFFF"/>
            <w:vAlign w:val="center"/>
          </w:tcPr>
          <w:p w14:paraId="6C614901" w14:textId="77777777" w:rsidR="00356400" w:rsidRDefault="00356400" w:rsidP="00D947AC">
            <w:pPr>
              <w:pStyle w:val="aff"/>
              <w:spacing w:line="223" w:lineRule="auto"/>
              <w:ind w:firstLine="0"/>
              <w:jc w:val="center"/>
              <w:rPr>
                <w:rStyle w:val="afe"/>
                <w:b/>
                <w:bCs/>
                <w:color w:val="000000"/>
              </w:rPr>
            </w:pPr>
            <w:r w:rsidRPr="005C30D6">
              <w:rPr>
                <w:rStyle w:val="afe"/>
                <w:b/>
                <w:bCs/>
                <w:color w:val="000000"/>
              </w:rPr>
              <w:t>Кол-во,</w:t>
            </w:r>
          </w:p>
          <w:p w14:paraId="6B3A9276" w14:textId="77777777" w:rsidR="00356400" w:rsidRPr="005C30D6" w:rsidRDefault="00356400" w:rsidP="00D947AC">
            <w:pPr>
              <w:pStyle w:val="aff"/>
              <w:spacing w:line="223" w:lineRule="auto"/>
              <w:ind w:firstLine="0"/>
              <w:jc w:val="center"/>
              <w:rPr>
                <w:rFonts w:ascii="Arial Unicode MS" w:hAnsi="Arial Unicode MS" w:cs="Arial Unicode MS"/>
              </w:rPr>
            </w:pPr>
            <w:r w:rsidRPr="005C30D6">
              <w:rPr>
                <w:rStyle w:val="afe"/>
                <w:b/>
                <w:bCs/>
                <w:color w:val="000000"/>
              </w:rPr>
              <w:t xml:space="preserve"> шт.</w:t>
            </w:r>
          </w:p>
        </w:tc>
        <w:tc>
          <w:tcPr>
            <w:tcW w:w="1293" w:type="dxa"/>
            <w:tcBorders>
              <w:top w:val="single" w:sz="4" w:space="0" w:color="auto"/>
              <w:left w:val="single" w:sz="4" w:space="0" w:color="auto"/>
              <w:bottom w:val="nil"/>
              <w:right w:val="single" w:sz="4" w:space="0" w:color="auto"/>
            </w:tcBorders>
            <w:shd w:val="clear" w:color="auto" w:fill="FFFFFF"/>
            <w:vAlign w:val="center"/>
          </w:tcPr>
          <w:p w14:paraId="4111B6AC" w14:textId="77777777" w:rsidR="00356400" w:rsidRPr="005C30D6" w:rsidRDefault="00356400" w:rsidP="00D947AC">
            <w:pPr>
              <w:pStyle w:val="aff"/>
              <w:spacing w:line="223" w:lineRule="auto"/>
              <w:ind w:firstLine="0"/>
              <w:jc w:val="center"/>
              <w:rPr>
                <w:rFonts w:ascii="Arial Unicode MS" w:hAnsi="Arial Unicode MS" w:cs="Arial Unicode MS"/>
              </w:rPr>
            </w:pPr>
            <w:r w:rsidRPr="005C30D6">
              <w:rPr>
                <w:rStyle w:val="afe"/>
                <w:b/>
                <w:bCs/>
                <w:color w:val="000000"/>
              </w:rPr>
              <w:t>Цена за шт., руб.</w:t>
            </w:r>
          </w:p>
        </w:tc>
        <w:tc>
          <w:tcPr>
            <w:tcW w:w="1451" w:type="dxa"/>
            <w:tcBorders>
              <w:top w:val="single" w:sz="4" w:space="0" w:color="auto"/>
              <w:left w:val="single" w:sz="4" w:space="0" w:color="auto"/>
              <w:bottom w:val="nil"/>
              <w:right w:val="single" w:sz="4" w:space="0" w:color="auto"/>
            </w:tcBorders>
            <w:shd w:val="clear" w:color="auto" w:fill="FFFFFF"/>
            <w:vAlign w:val="center"/>
          </w:tcPr>
          <w:p w14:paraId="5F99BD6C" w14:textId="77777777" w:rsidR="00356400" w:rsidRDefault="00356400" w:rsidP="00D947AC">
            <w:pPr>
              <w:pStyle w:val="aff"/>
              <w:spacing w:line="223" w:lineRule="auto"/>
              <w:ind w:firstLine="0"/>
              <w:jc w:val="center"/>
              <w:rPr>
                <w:rStyle w:val="afe"/>
                <w:b/>
                <w:bCs/>
                <w:color w:val="000000"/>
              </w:rPr>
            </w:pPr>
            <w:r w:rsidRPr="005C30D6">
              <w:rPr>
                <w:rStyle w:val="afe"/>
                <w:b/>
                <w:bCs/>
                <w:color w:val="000000"/>
              </w:rPr>
              <w:t>Сумма,</w:t>
            </w:r>
          </w:p>
          <w:p w14:paraId="2804C961" w14:textId="77777777" w:rsidR="00356400" w:rsidRPr="005C30D6" w:rsidRDefault="00356400" w:rsidP="00D947AC">
            <w:pPr>
              <w:pStyle w:val="aff"/>
              <w:spacing w:line="223" w:lineRule="auto"/>
              <w:ind w:firstLine="0"/>
              <w:jc w:val="center"/>
              <w:rPr>
                <w:rFonts w:ascii="Arial Unicode MS" w:hAnsi="Arial Unicode MS" w:cs="Arial Unicode MS"/>
              </w:rPr>
            </w:pPr>
            <w:r w:rsidRPr="005C30D6">
              <w:rPr>
                <w:rStyle w:val="afe"/>
                <w:b/>
                <w:bCs/>
                <w:color w:val="000000"/>
              </w:rPr>
              <w:t xml:space="preserve"> руб.</w:t>
            </w:r>
          </w:p>
        </w:tc>
      </w:tr>
      <w:tr w:rsidR="000651BC" w:rsidRPr="000E4393" w14:paraId="06E2DCE0" w14:textId="77777777" w:rsidTr="00762868">
        <w:trPr>
          <w:trHeight w:val="585"/>
          <w:jc w:val="center"/>
        </w:trPr>
        <w:tc>
          <w:tcPr>
            <w:tcW w:w="630" w:type="dxa"/>
            <w:tcBorders>
              <w:top w:val="single" w:sz="4" w:space="0" w:color="auto"/>
              <w:left w:val="single" w:sz="4" w:space="0" w:color="auto"/>
              <w:bottom w:val="single" w:sz="4" w:space="0" w:color="auto"/>
              <w:right w:val="nil"/>
            </w:tcBorders>
            <w:shd w:val="clear" w:color="auto" w:fill="FFFFFF"/>
            <w:vAlign w:val="center"/>
          </w:tcPr>
          <w:p w14:paraId="5FBEED2B" w14:textId="6561637D" w:rsidR="000651BC" w:rsidRPr="000E4393" w:rsidRDefault="000651BC" w:rsidP="000651BC">
            <w:pPr>
              <w:pStyle w:val="aff"/>
              <w:spacing w:line="228" w:lineRule="auto"/>
              <w:ind w:firstLine="0"/>
              <w:jc w:val="center"/>
              <w:rPr>
                <w:sz w:val="24"/>
                <w:szCs w:val="24"/>
              </w:rPr>
            </w:pPr>
            <w:r>
              <w:rPr>
                <w:sz w:val="24"/>
                <w:szCs w:val="24"/>
              </w:rPr>
              <w:t>1</w:t>
            </w:r>
          </w:p>
        </w:tc>
        <w:tc>
          <w:tcPr>
            <w:tcW w:w="2825" w:type="dxa"/>
            <w:tcBorders>
              <w:top w:val="single" w:sz="4" w:space="0" w:color="auto"/>
              <w:left w:val="single" w:sz="4" w:space="0" w:color="auto"/>
              <w:bottom w:val="single" w:sz="4" w:space="0" w:color="auto"/>
              <w:right w:val="nil"/>
            </w:tcBorders>
            <w:shd w:val="clear" w:color="auto" w:fill="FFFFFF"/>
          </w:tcPr>
          <w:p w14:paraId="3A9D6223" w14:textId="455A1ED8" w:rsidR="000651BC" w:rsidRPr="000B6BEA" w:rsidRDefault="000651BC" w:rsidP="000651BC">
            <w:pPr>
              <w:rPr>
                <w:sz w:val="20"/>
                <w:szCs w:val="20"/>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200</w:t>
            </w:r>
            <w:r w:rsidRPr="005963C4">
              <w:rPr>
                <w:rFonts w:eastAsia="Arial"/>
                <w:kern w:val="1"/>
                <w:sz w:val="22"/>
                <w:szCs w:val="22"/>
                <w:lang w:eastAsia="hi-IN" w:bidi="hi-IN"/>
              </w:rPr>
              <w:t xml:space="preserve"> рублей)</w:t>
            </w:r>
          </w:p>
        </w:tc>
        <w:tc>
          <w:tcPr>
            <w:tcW w:w="3118" w:type="dxa"/>
            <w:tcBorders>
              <w:top w:val="single" w:sz="4" w:space="0" w:color="auto"/>
              <w:left w:val="single" w:sz="4" w:space="0" w:color="auto"/>
              <w:bottom w:val="single" w:sz="4" w:space="0" w:color="auto"/>
              <w:right w:val="nil"/>
            </w:tcBorders>
            <w:shd w:val="clear" w:color="auto" w:fill="FFFFFF"/>
          </w:tcPr>
          <w:p w14:paraId="42CAB88C" w14:textId="77777777" w:rsidR="000651BC" w:rsidRPr="000B6BEA" w:rsidRDefault="000651BC" w:rsidP="000651BC">
            <w:pPr>
              <w:pStyle w:val="aff"/>
              <w:spacing w:line="226" w:lineRule="auto"/>
              <w:ind w:firstLine="0"/>
              <w:jc w:val="center"/>
              <w:rPr>
                <w:bCs/>
                <w:color w:val="000000"/>
              </w:rPr>
            </w:pPr>
            <w:r w:rsidRPr="000B6BEA">
              <w:rPr>
                <w:bCs/>
                <w:color w:val="000000"/>
              </w:rPr>
              <w:t>Прямоугольник или квадрат</w:t>
            </w:r>
          </w:p>
          <w:p w14:paraId="7616B8E9" w14:textId="77777777" w:rsidR="000651BC" w:rsidRPr="000B6BEA" w:rsidRDefault="000651BC" w:rsidP="000651BC">
            <w:pPr>
              <w:jc w:val="center"/>
              <w:rPr>
                <w:sz w:val="20"/>
                <w:szCs w:val="20"/>
              </w:rPr>
            </w:pPr>
            <w:r w:rsidRPr="000B6BEA">
              <w:rPr>
                <w:bCs/>
                <w:color w:val="000000"/>
                <w:sz w:val="20"/>
                <w:szCs w:val="20"/>
              </w:rPr>
              <w:t>на клеевой основе</w:t>
            </w:r>
          </w:p>
        </w:tc>
        <w:tc>
          <w:tcPr>
            <w:tcW w:w="1276" w:type="dxa"/>
            <w:tcBorders>
              <w:top w:val="single" w:sz="4" w:space="0" w:color="auto"/>
              <w:left w:val="single" w:sz="4" w:space="0" w:color="auto"/>
              <w:bottom w:val="single" w:sz="4" w:space="0" w:color="auto"/>
              <w:right w:val="nil"/>
            </w:tcBorders>
            <w:shd w:val="clear" w:color="auto" w:fill="FFFFFF"/>
            <w:vAlign w:val="center"/>
          </w:tcPr>
          <w:p w14:paraId="60C0AB9E" w14:textId="3E86C210" w:rsidR="000651BC" w:rsidRPr="001A3AE3" w:rsidRDefault="000651BC" w:rsidP="000651BC">
            <w:pPr>
              <w:jc w:val="center"/>
              <w:rPr>
                <w:rFonts w:eastAsia="Arial"/>
                <w:kern w:val="1"/>
                <w:sz w:val="20"/>
                <w:szCs w:val="20"/>
                <w:lang w:eastAsia="hi-IN" w:bidi="hi-IN"/>
              </w:rPr>
            </w:pPr>
            <w:r>
              <w:rPr>
                <w:rFonts w:eastAsia="Arial"/>
                <w:kern w:val="1"/>
                <w:sz w:val="22"/>
                <w:szCs w:val="22"/>
                <w:lang w:eastAsia="hi-IN" w:bidi="hi-IN"/>
              </w:rPr>
              <w:t>120</w:t>
            </w: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5A84B8AB" w14:textId="7E7411D6" w:rsidR="000651BC" w:rsidRPr="002042F1" w:rsidRDefault="000651BC" w:rsidP="000651BC">
            <w:pPr>
              <w:jc w:val="center"/>
              <w:rPr>
                <w:rFonts w:eastAsia="Arial"/>
                <w:kern w:val="1"/>
                <w:sz w:val="20"/>
                <w:szCs w:val="20"/>
                <w:lang w:eastAsia="hi-IN" w:bidi="hi-IN"/>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30AD6405" w14:textId="4B00F2EC" w:rsidR="000651BC" w:rsidRPr="002042F1" w:rsidRDefault="000651BC" w:rsidP="000651BC">
            <w:pPr>
              <w:jc w:val="center"/>
              <w:rPr>
                <w:rFonts w:eastAsia="Arial"/>
                <w:kern w:val="1"/>
                <w:sz w:val="20"/>
                <w:szCs w:val="20"/>
                <w:lang w:eastAsia="hi-IN" w:bidi="hi-IN"/>
              </w:rPr>
            </w:pPr>
          </w:p>
        </w:tc>
      </w:tr>
      <w:tr w:rsidR="000651BC" w:rsidRPr="000E4393" w14:paraId="1CC782E5" w14:textId="77777777" w:rsidTr="003B68DB">
        <w:trPr>
          <w:trHeight w:val="585"/>
          <w:jc w:val="center"/>
        </w:trPr>
        <w:tc>
          <w:tcPr>
            <w:tcW w:w="630" w:type="dxa"/>
            <w:tcBorders>
              <w:top w:val="single" w:sz="4" w:space="0" w:color="auto"/>
              <w:left w:val="single" w:sz="4" w:space="0" w:color="auto"/>
              <w:bottom w:val="single" w:sz="4" w:space="0" w:color="auto"/>
              <w:right w:val="nil"/>
            </w:tcBorders>
            <w:shd w:val="clear" w:color="auto" w:fill="FFFFFF"/>
            <w:vAlign w:val="center"/>
          </w:tcPr>
          <w:p w14:paraId="7B53BD0C" w14:textId="0385D60E" w:rsidR="000651BC" w:rsidRDefault="000651BC" w:rsidP="000651BC">
            <w:pPr>
              <w:pStyle w:val="aff"/>
              <w:spacing w:line="228" w:lineRule="auto"/>
              <w:ind w:firstLine="0"/>
              <w:jc w:val="center"/>
              <w:rPr>
                <w:sz w:val="24"/>
                <w:szCs w:val="24"/>
              </w:rPr>
            </w:pPr>
            <w:r>
              <w:rPr>
                <w:sz w:val="24"/>
                <w:szCs w:val="24"/>
              </w:rPr>
              <w:t>2</w:t>
            </w:r>
          </w:p>
        </w:tc>
        <w:tc>
          <w:tcPr>
            <w:tcW w:w="2825" w:type="dxa"/>
            <w:tcBorders>
              <w:top w:val="single" w:sz="4" w:space="0" w:color="auto"/>
              <w:left w:val="single" w:sz="4" w:space="0" w:color="auto"/>
              <w:bottom w:val="single" w:sz="4" w:space="0" w:color="auto"/>
              <w:right w:val="nil"/>
            </w:tcBorders>
            <w:shd w:val="clear" w:color="auto" w:fill="FFFFFF"/>
          </w:tcPr>
          <w:p w14:paraId="5688727D" w14:textId="0E22555C" w:rsidR="000651BC" w:rsidRPr="000B6BEA" w:rsidRDefault="000651BC" w:rsidP="000651BC">
            <w:pPr>
              <w:tabs>
                <w:tab w:val="left" w:pos="2160"/>
              </w:tabs>
              <w:suppressAutoHyphens/>
              <w:rPr>
                <w:rFonts w:eastAsia="Arial"/>
                <w:kern w:val="1"/>
                <w:sz w:val="20"/>
                <w:szCs w:val="20"/>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100</w:t>
            </w:r>
            <w:r w:rsidRPr="005963C4">
              <w:rPr>
                <w:rFonts w:eastAsia="Arial"/>
                <w:kern w:val="1"/>
                <w:sz w:val="22"/>
                <w:szCs w:val="22"/>
                <w:lang w:eastAsia="hi-IN" w:bidi="hi-IN"/>
              </w:rPr>
              <w:t xml:space="preserve"> рублей)</w:t>
            </w:r>
          </w:p>
        </w:tc>
        <w:tc>
          <w:tcPr>
            <w:tcW w:w="3118" w:type="dxa"/>
            <w:tcBorders>
              <w:top w:val="single" w:sz="4" w:space="0" w:color="auto"/>
              <w:left w:val="single" w:sz="4" w:space="0" w:color="auto"/>
              <w:bottom w:val="single" w:sz="4" w:space="0" w:color="auto"/>
              <w:right w:val="nil"/>
            </w:tcBorders>
            <w:shd w:val="clear" w:color="auto" w:fill="FFFFFF"/>
          </w:tcPr>
          <w:p w14:paraId="5D5219B1" w14:textId="77777777" w:rsidR="000651BC" w:rsidRPr="000B6BEA" w:rsidRDefault="000651BC" w:rsidP="000651BC">
            <w:pPr>
              <w:pStyle w:val="aff"/>
              <w:spacing w:line="226" w:lineRule="auto"/>
              <w:ind w:firstLine="0"/>
              <w:jc w:val="center"/>
              <w:rPr>
                <w:bCs/>
                <w:color w:val="000000"/>
              </w:rPr>
            </w:pPr>
            <w:r w:rsidRPr="000B6BEA">
              <w:rPr>
                <w:bCs/>
                <w:color w:val="000000"/>
              </w:rPr>
              <w:t>Прямоугольник или квадрат</w:t>
            </w:r>
          </w:p>
          <w:p w14:paraId="4B9D0C70" w14:textId="31B080AE" w:rsidR="000651BC" w:rsidRPr="000B6BEA" w:rsidRDefault="000651BC" w:rsidP="000651BC">
            <w:pPr>
              <w:pStyle w:val="aff"/>
              <w:spacing w:line="226" w:lineRule="auto"/>
              <w:ind w:firstLine="0"/>
              <w:jc w:val="center"/>
              <w:rPr>
                <w:bCs/>
                <w:color w:val="000000"/>
              </w:rPr>
            </w:pPr>
            <w:r w:rsidRPr="000B6BEA">
              <w:rPr>
                <w:bCs/>
                <w:color w:val="000000"/>
              </w:rPr>
              <w:t>на клеевой основе</w:t>
            </w:r>
          </w:p>
        </w:tc>
        <w:tc>
          <w:tcPr>
            <w:tcW w:w="1276" w:type="dxa"/>
            <w:tcBorders>
              <w:top w:val="single" w:sz="4" w:space="0" w:color="auto"/>
              <w:left w:val="single" w:sz="4" w:space="0" w:color="auto"/>
              <w:bottom w:val="single" w:sz="4" w:space="0" w:color="auto"/>
              <w:right w:val="nil"/>
            </w:tcBorders>
            <w:shd w:val="clear" w:color="auto" w:fill="FFFFFF"/>
            <w:vAlign w:val="center"/>
          </w:tcPr>
          <w:p w14:paraId="62F2F529" w14:textId="033DADEF" w:rsidR="000651BC" w:rsidRPr="001A3AE3" w:rsidRDefault="000651BC" w:rsidP="000651BC">
            <w:pPr>
              <w:jc w:val="center"/>
              <w:rPr>
                <w:rFonts w:eastAsia="Arial"/>
                <w:kern w:val="1"/>
                <w:sz w:val="20"/>
                <w:szCs w:val="20"/>
                <w:lang w:eastAsia="hi-IN" w:bidi="hi-IN"/>
              </w:rPr>
            </w:pPr>
            <w:r>
              <w:rPr>
                <w:rFonts w:eastAsia="Arial"/>
                <w:kern w:val="1"/>
                <w:sz w:val="22"/>
                <w:szCs w:val="22"/>
                <w:lang w:eastAsia="hi-IN" w:bidi="hi-IN"/>
              </w:rPr>
              <w:t>180</w:t>
            </w: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1DB402E2" w14:textId="77777777" w:rsidR="000651BC" w:rsidRPr="002042F1" w:rsidRDefault="000651BC" w:rsidP="000651BC">
            <w:pPr>
              <w:jc w:val="center"/>
              <w:rPr>
                <w:rFonts w:eastAsia="Arial"/>
                <w:kern w:val="1"/>
                <w:sz w:val="20"/>
                <w:szCs w:val="20"/>
                <w:lang w:eastAsia="hi-IN" w:bidi="hi-IN"/>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1DDF5B8A" w14:textId="77777777" w:rsidR="000651BC" w:rsidRPr="002042F1" w:rsidRDefault="000651BC" w:rsidP="000651BC">
            <w:pPr>
              <w:jc w:val="center"/>
              <w:rPr>
                <w:rFonts w:eastAsia="Arial"/>
                <w:kern w:val="1"/>
                <w:sz w:val="20"/>
                <w:szCs w:val="20"/>
                <w:lang w:eastAsia="hi-IN" w:bidi="hi-IN"/>
              </w:rPr>
            </w:pPr>
          </w:p>
        </w:tc>
      </w:tr>
      <w:tr w:rsidR="000651BC" w:rsidRPr="000E4393" w14:paraId="6166E85D" w14:textId="77777777" w:rsidTr="003B68DB">
        <w:trPr>
          <w:trHeight w:val="585"/>
          <w:jc w:val="center"/>
        </w:trPr>
        <w:tc>
          <w:tcPr>
            <w:tcW w:w="630" w:type="dxa"/>
            <w:tcBorders>
              <w:top w:val="single" w:sz="4" w:space="0" w:color="auto"/>
              <w:left w:val="single" w:sz="4" w:space="0" w:color="auto"/>
              <w:bottom w:val="single" w:sz="4" w:space="0" w:color="auto"/>
              <w:right w:val="nil"/>
            </w:tcBorders>
            <w:shd w:val="clear" w:color="auto" w:fill="FFFFFF"/>
            <w:vAlign w:val="center"/>
          </w:tcPr>
          <w:p w14:paraId="484034AC" w14:textId="5CC4002B" w:rsidR="000651BC" w:rsidRPr="000E4393" w:rsidRDefault="000651BC" w:rsidP="000651BC">
            <w:pPr>
              <w:pStyle w:val="aff"/>
              <w:spacing w:line="228" w:lineRule="auto"/>
              <w:ind w:firstLine="0"/>
              <w:jc w:val="center"/>
              <w:rPr>
                <w:sz w:val="24"/>
                <w:szCs w:val="24"/>
              </w:rPr>
            </w:pPr>
            <w:r>
              <w:rPr>
                <w:sz w:val="24"/>
                <w:szCs w:val="24"/>
              </w:rPr>
              <w:t>3</w:t>
            </w:r>
          </w:p>
        </w:tc>
        <w:tc>
          <w:tcPr>
            <w:tcW w:w="2825" w:type="dxa"/>
            <w:tcBorders>
              <w:top w:val="single" w:sz="4" w:space="0" w:color="auto"/>
              <w:left w:val="single" w:sz="4" w:space="0" w:color="auto"/>
              <w:bottom w:val="single" w:sz="4" w:space="0" w:color="auto"/>
              <w:right w:val="nil"/>
            </w:tcBorders>
            <w:shd w:val="clear" w:color="auto" w:fill="FFFFFF"/>
          </w:tcPr>
          <w:p w14:paraId="62318645" w14:textId="3DB5A032" w:rsidR="000651BC" w:rsidRPr="000B6BEA" w:rsidRDefault="000651BC" w:rsidP="000651BC">
            <w:pPr>
              <w:tabs>
                <w:tab w:val="left" w:pos="2160"/>
              </w:tabs>
              <w:suppressAutoHyphens/>
              <w:rPr>
                <w:rFonts w:eastAsia="Arial"/>
                <w:kern w:val="1"/>
                <w:sz w:val="20"/>
                <w:szCs w:val="20"/>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50</w:t>
            </w:r>
            <w:r w:rsidRPr="005963C4">
              <w:rPr>
                <w:rFonts w:eastAsia="Arial"/>
                <w:kern w:val="1"/>
                <w:sz w:val="22"/>
                <w:szCs w:val="22"/>
                <w:lang w:eastAsia="hi-IN" w:bidi="hi-IN"/>
              </w:rPr>
              <w:t xml:space="preserve"> рублей)</w:t>
            </w:r>
          </w:p>
        </w:tc>
        <w:tc>
          <w:tcPr>
            <w:tcW w:w="3118" w:type="dxa"/>
            <w:tcBorders>
              <w:top w:val="single" w:sz="4" w:space="0" w:color="auto"/>
              <w:left w:val="single" w:sz="4" w:space="0" w:color="auto"/>
              <w:bottom w:val="single" w:sz="4" w:space="0" w:color="auto"/>
              <w:right w:val="nil"/>
            </w:tcBorders>
            <w:shd w:val="clear" w:color="auto" w:fill="FFFFFF"/>
          </w:tcPr>
          <w:p w14:paraId="20F8F277" w14:textId="77777777" w:rsidR="000651BC" w:rsidRPr="000B6BEA" w:rsidRDefault="000651BC" w:rsidP="000651BC">
            <w:pPr>
              <w:pStyle w:val="aff"/>
              <w:spacing w:line="226" w:lineRule="auto"/>
              <w:ind w:firstLine="0"/>
              <w:jc w:val="center"/>
              <w:rPr>
                <w:bCs/>
                <w:color w:val="000000"/>
              </w:rPr>
            </w:pPr>
            <w:r w:rsidRPr="000B6BEA">
              <w:rPr>
                <w:bCs/>
                <w:color w:val="000000"/>
              </w:rPr>
              <w:t>Прямоугольник или квадрат</w:t>
            </w:r>
          </w:p>
          <w:p w14:paraId="097A7A34" w14:textId="77777777" w:rsidR="000651BC" w:rsidRPr="000B6BEA" w:rsidRDefault="000651BC" w:rsidP="000651BC">
            <w:pPr>
              <w:pStyle w:val="aff"/>
              <w:spacing w:line="226" w:lineRule="auto"/>
              <w:jc w:val="center"/>
              <w:rPr>
                <w:bCs/>
                <w:color w:val="000000"/>
              </w:rPr>
            </w:pPr>
            <w:r w:rsidRPr="000B6BEA">
              <w:rPr>
                <w:bCs/>
                <w:color w:val="000000"/>
              </w:rPr>
              <w:t>на клеевой основе</w:t>
            </w:r>
          </w:p>
        </w:tc>
        <w:tc>
          <w:tcPr>
            <w:tcW w:w="1276" w:type="dxa"/>
            <w:tcBorders>
              <w:top w:val="single" w:sz="4" w:space="0" w:color="auto"/>
              <w:left w:val="single" w:sz="4" w:space="0" w:color="auto"/>
              <w:bottom w:val="single" w:sz="4" w:space="0" w:color="auto"/>
              <w:right w:val="nil"/>
            </w:tcBorders>
            <w:shd w:val="clear" w:color="auto" w:fill="FFFFFF"/>
            <w:vAlign w:val="center"/>
          </w:tcPr>
          <w:p w14:paraId="3AAECE7E" w14:textId="56CC60C4" w:rsidR="000651BC" w:rsidRPr="001A3AE3" w:rsidRDefault="000651BC" w:rsidP="000651BC">
            <w:pPr>
              <w:jc w:val="center"/>
              <w:rPr>
                <w:rFonts w:eastAsia="Arial"/>
                <w:kern w:val="1"/>
                <w:sz w:val="20"/>
                <w:szCs w:val="20"/>
                <w:lang w:eastAsia="hi-IN" w:bidi="hi-IN"/>
              </w:rPr>
            </w:pPr>
            <w:r>
              <w:rPr>
                <w:rFonts w:eastAsia="Arial"/>
                <w:kern w:val="1"/>
                <w:sz w:val="22"/>
                <w:szCs w:val="22"/>
                <w:lang w:eastAsia="hi-IN" w:bidi="hi-IN"/>
              </w:rPr>
              <w:t>720</w:t>
            </w: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5F349B0D" w14:textId="51B69340" w:rsidR="000651BC" w:rsidRPr="002042F1" w:rsidRDefault="000651BC" w:rsidP="000651BC">
            <w:pPr>
              <w:jc w:val="center"/>
              <w:rPr>
                <w:rFonts w:eastAsia="Arial"/>
                <w:kern w:val="1"/>
                <w:sz w:val="20"/>
                <w:szCs w:val="20"/>
                <w:lang w:eastAsia="hi-IN" w:bidi="hi-IN"/>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002D356B" w14:textId="45DD313C" w:rsidR="000651BC" w:rsidRPr="002042F1" w:rsidRDefault="000651BC" w:rsidP="000651BC">
            <w:pPr>
              <w:jc w:val="center"/>
              <w:rPr>
                <w:rFonts w:eastAsia="Arial"/>
                <w:kern w:val="1"/>
                <w:sz w:val="20"/>
                <w:szCs w:val="20"/>
                <w:lang w:eastAsia="hi-IN" w:bidi="hi-IN"/>
              </w:rPr>
            </w:pPr>
          </w:p>
        </w:tc>
      </w:tr>
      <w:tr w:rsidR="000651BC" w:rsidRPr="000E4393" w14:paraId="2DC1ED41" w14:textId="77777777" w:rsidTr="003B68DB">
        <w:trPr>
          <w:trHeight w:val="585"/>
          <w:jc w:val="center"/>
        </w:trPr>
        <w:tc>
          <w:tcPr>
            <w:tcW w:w="630" w:type="dxa"/>
            <w:tcBorders>
              <w:top w:val="single" w:sz="4" w:space="0" w:color="auto"/>
              <w:left w:val="single" w:sz="4" w:space="0" w:color="auto"/>
              <w:bottom w:val="single" w:sz="4" w:space="0" w:color="auto"/>
              <w:right w:val="nil"/>
            </w:tcBorders>
            <w:shd w:val="clear" w:color="auto" w:fill="FFFFFF"/>
            <w:vAlign w:val="center"/>
          </w:tcPr>
          <w:p w14:paraId="7E1F69C0" w14:textId="5896DA7F" w:rsidR="000651BC" w:rsidRDefault="000651BC" w:rsidP="000651BC">
            <w:pPr>
              <w:pStyle w:val="aff"/>
              <w:spacing w:line="228" w:lineRule="auto"/>
              <w:ind w:firstLine="0"/>
              <w:jc w:val="center"/>
              <w:rPr>
                <w:sz w:val="24"/>
                <w:szCs w:val="24"/>
              </w:rPr>
            </w:pPr>
            <w:r>
              <w:rPr>
                <w:rStyle w:val="afe"/>
                <w:color w:val="000000"/>
                <w:sz w:val="22"/>
                <w:szCs w:val="22"/>
              </w:rPr>
              <w:t>4</w:t>
            </w:r>
          </w:p>
        </w:tc>
        <w:tc>
          <w:tcPr>
            <w:tcW w:w="2825" w:type="dxa"/>
            <w:tcBorders>
              <w:top w:val="single" w:sz="4" w:space="0" w:color="auto"/>
              <w:left w:val="single" w:sz="4" w:space="0" w:color="auto"/>
              <w:bottom w:val="single" w:sz="4" w:space="0" w:color="auto"/>
              <w:right w:val="nil"/>
            </w:tcBorders>
            <w:shd w:val="clear" w:color="auto" w:fill="FFFFFF"/>
          </w:tcPr>
          <w:p w14:paraId="1628E4BC" w14:textId="5EDFEB31" w:rsidR="000651BC" w:rsidRPr="000B6BEA" w:rsidRDefault="000651BC" w:rsidP="000651BC">
            <w:pPr>
              <w:tabs>
                <w:tab w:val="left" w:pos="2160"/>
              </w:tabs>
              <w:suppressAutoHyphens/>
              <w:rPr>
                <w:rFonts w:eastAsia="Arial"/>
                <w:kern w:val="1"/>
                <w:sz w:val="20"/>
                <w:szCs w:val="20"/>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25</w:t>
            </w:r>
            <w:r w:rsidRPr="005963C4">
              <w:rPr>
                <w:rFonts w:eastAsia="Arial"/>
                <w:kern w:val="1"/>
                <w:sz w:val="22"/>
                <w:szCs w:val="22"/>
                <w:lang w:eastAsia="hi-IN" w:bidi="hi-IN"/>
              </w:rPr>
              <w:t xml:space="preserve"> рублей)</w:t>
            </w:r>
          </w:p>
        </w:tc>
        <w:tc>
          <w:tcPr>
            <w:tcW w:w="3118" w:type="dxa"/>
            <w:tcBorders>
              <w:top w:val="single" w:sz="4" w:space="0" w:color="auto"/>
              <w:left w:val="single" w:sz="4" w:space="0" w:color="auto"/>
              <w:bottom w:val="single" w:sz="4" w:space="0" w:color="auto"/>
              <w:right w:val="nil"/>
            </w:tcBorders>
            <w:shd w:val="clear" w:color="auto" w:fill="FFFFFF"/>
          </w:tcPr>
          <w:p w14:paraId="39DBCF0C" w14:textId="77777777" w:rsidR="000651BC" w:rsidRPr="000B6BEA" w:rsidRDefault="000651BC" w:rsidP="000651BC">
            <w:pPr>
              <w:pStyle w:val="aff"/>
              <w:spacing w:line="226" w:lineRule="auto"/>
              <w:ind w:firstLine="0"/>
              <w:jc w:val="center"/>
              <w:rPr>
                <w:bCs/>
                <w:color w:val="000000"/>
              </w:rPr>
            </w:pPr>
            <w:r w:rsidRPr="000B6BEA">
              <w:rPr>
                <w:bCs/>
                <w:color w:val="000000"/>
              </w:rPr>
              <w:t>Прямоугольник или квадрат</w:t>
            </w:r>
          </w:p>
          <w:p w14:paraId="40A2D587" w14:textId="77777777" w:rsidR="000651BC" w:rsidRPr="000B6BEA" w:rsidRDefault="000651BC" w:rsidP="000651BC">
            <w:pPr>
              <w:jc w:val="center"/>
              <w:rPr>
                <w:sz w:val="20"/>
                <w:szCs w:val="20"/>
              </w:rPr>
            </w:pPr>
            <w:r w:rsidRPr="000B6BEA">
              <w:rPr>
                <w:bCs/>
                <w:color w:val="000000"/>
                <w:sz w:val="20"/>
                <w:szCs w:val="20"/>
              </w:rPr>
              <w:t>на клеевой основе</w:t>
            </w:r>
          </w:p>
        </w:tc>
        <w:tc>
          <w:tcPr>
            <w:tcW w:w="1276" w:type="dxa"/>
            <w:tcBorders>
              <w:top w:val="single" w:sz="4" w:space="0" w:color="auto"/>
              <w:left w:val="single" w:sz="4" w:space="0" w:color="auto"/>
              <w:bottom w:val="single" w:sz="4" w:space="0" w:color="auto"/>
              <w:right w:val="nil"/>
            </w:tcBorders>
            <w:shd w:val="clear" w:color="auto" w:fill="FFFFFF"/>
            <w:vAlign w:val="center"/>
          </w:tcPr>
          <w:p w14:paraId="41E67189" w14:textId="694EF45A" w:rsidR="000651BC" w:rsidRPr="001A3AE3" w:rsidRDefault="000651BC" w:rsidP="000651BC">
            <w:pPr>
              <w:jc w:val="center"/>
              <w:rPr>
                <w:rFonts w:eastAsia="Arial"/>
                <w:kern w:val="1"/>
                <w:sz w:val="20"/>
                <w:szCs w:val="20"/>
                <w:lang w:eastAsia="hi-IN" w:bidi="hi-IN"/>
              </w:rPr>
            </w:pPr>
            <w:r>
              <w:rPr>
                <w:rFonts w:eastAsia="Arial"/>
                <w:kern w:val="1"/>
                <w:sz w:val="22"/>
                <w:szCs w:val="22"/>
                <w:lang w:eastAsia="hi-IN" w:bidi="hi-IN"/>
              </w:rPr>
              <w:t>4 800</w:t>
            </w: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409E7846" w14:textId="6A953138" w:rsidR="000651BC" w:rsidRPr="002042F1" w:rsidRDefault="000651BC" w:rsidP="000651BC">
            <w:pPr>
              <w:jc w:val="center"/>
              <w:rPr>
                <w:rFonts w:eastAsia="Arial"/>
                <w:kern w:val="1"/>
                <w:sz w:val="20"/>
                <w:szCs w:val="20"/>
                <w:lang w:eastAsia="hi-IN" w:bidi="hi-IN"/>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1A78F7AA" w14:textId="643BF0E3" w:rsidR="000651BC" w:rsidRPr="002042F1" w:rsidRDefault="000651BC" w:rsidP="000651BC">
            <w:pPr>
              <w:jc w:val="center"/>
              <w:rPr>
                <w:rFonts w:eastAsia="Arial"/>
                <w:kern w:val="1"/>
                <w:sz w:val="20"/>
                <w:szCs w:val="20"/>
                <w:lang w:eastAsia="hi-IN" w:bidi="hi-IN"/>
              </w:rPr>
            </w:pPr>
          </w:p>
        </w:tc>
      </w:tr>
      <w:tr w:rsidR="000651BC" w:rsidRPr="000E4393" w14:paraId="358F0EE9" w14:textId="77777777" w:rsidTr="00762868">
        <w:trPr>
          <w:trHeight w:val="585"/>
          <w:jc w:val="center"/>
        </w:trPr>
        <w:tc>
          <w:tcPr>
            <w:tcW w:w="630" w:type="dxa"/>
            <w:tcBorders>
              <w:top w:val="single" w:sz="4" w:space="0" w:color="auto"/>
              <w:left w:val="single" w:sz="4" w:space="0" w:color="auto"/>
              <w:bottom w:val="single" w:sz="4" w:space="0" w:color="auto"/>
              <w:right w:val="nil"/>
            </w:tcBorders>
            <w:shd w:val="clear" w:color="auto" w:fill="FFFFFF"/>
            <w:vAlign w:val="center"/>
          </w:tcPr>
          <w:p w14:paraId="03B7AECF" w14:textId="43681CD0" w:rsidR="000651BC" w:rsidRDefault="000651BC" w:rsidP="000651BC">
            <w:pPr>
              <w:pStyle w:val="aff"/>
              <w:spacing w:line="228" w:lineRule="auto"/>
              <w:ind w:firstLine="0"/>
              <w:jc w:val="center"/>
              <w:rPr>
                <w:sz w:val="24"/>
                <w:szCs w:val="24"/>
              </w:rPr>
            </w:pPr>
            <w:r>
              <w:rPr>
                <w:sz w:val="24"/>
                <w:szCs w:val="24"/>
              </w:rPr>
              <w:t>5</w:t>
            </w:r>
          </w:p>
        </w:tc>
        <w:tc>
          <w:tcPr>
            <w:tcW w:w="2825" w:type="dxa"/>
            <w:tcBorders>
              <w:top w:val="single" w:sz="4" w:space="0" w:color="auto"/>
              <w:left w:val="single" w:sz="4" w:space="0" w:color="auto"/>
              <w:bottom w:val="single" w:sz="4" w:space="0" w:color="auto"/>
              <w:right w:val="nil"/>
            </w:tcBorders>
            <w:shd w:val="clear" w:color="auto" w:fill="FFFFFF"/>
            <w:vAlign w:val="center"/>
          </w:tcPr>
          <w:p w14:paraId="38B9E6A9" w14:textId="3D3FA9B9" w:rsidR="000651BC" w:rsidRPr="000B6BEA" w:rsidRDefault="000651BC" w:rsidP="000651BC">
            <w:pPr>
              <w:tabs>
                <w:tab w:val="left" w:pos="2160"/>
              </w:tabs>
              <w:suppressAutoHyphens/>
              <w:rPr>
                <w:rFonts w:eastAsia="Arial"/>
                <w:kern w:val="1"/>
                <w:sz w:val="20"/>
                <w:szCs w:val="20"/>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10</w:t>
            </w:r>
            <w:r w:rsidRPr="005963C4">
              <w:rPr>
                <w:rFonts w:eastAsia="Arial"/>
                <w:kern w:val="1"/>
                <w:sz w:val="22"/>
                <w:szCs w:val="22"/>
                <w:lang w:eastAsia="hi-IN" w:bidi="hi-IN"/>
              </w:rPr>
              <w:t xml:space="preserve"> рубл</w:t>
            </w:r>
            <w:r>
              <w:rPr>
                <w:rFonts w:eastAsia="Arial"/>
                <w:kern w:val="1"/>
                <w:sz w:val="22"/>
                <w:szCs w:val="22"/>
                <w:lang w:eastAsia="hi-IN" w:bidi="hi-IN"/>
              </w:rPr>
              <w:t>ей</w:t>
            </w:r>
            <w:r w:rsidRPr="005963C4">
              <w:rPr>
                <w:rFonts w:eastAsia="Arial"/>
                <w:kern w:val="1"/>
                <w:sz w:val="22"/>
                <w:szCs w:val="22"/>
                <w:lang w:eastAsia="hi-IN" w:bidi="hi-IN"/>
              </w:rPr>
              <w:t>)</w:t>
            </w:r>
          </w:p>
        </w:tc>
        <w:tc>
          <w:tcPr>
            <w:tcW w:w="3118" w:type="dxa"/>
            <w:tcBorders>
              <w:top w:val="single" w:sz="4" w:space="0" w:color="auto"/>
              <w:left w:val="single" w:sz="4" w:space="0" w:color="auto"/>
              <w:bottom w:val="single" w:sz="4" w:space="0" w:color="auto"/>
              <w:right w:val="nil"/>
            </w:tcBorders>
            <w:shd w:val="clear" w:color="auto" w:fill="FFFFFF"/>
          </w:tcPr>
          <w:p w14:paraId="4ED2A25B" w14:textId="77777777" w:rsidR="000651BC" w:rsidRPr="000B6BEA" w:rsidRDefault="000651BC" w:rsidP="000651BC">
            <w:pPr>
              <w:pStyle w:val="aff"/>
              <w:spacing w:line="226" w:lineRule="auto"/>
              <w:ind w:firstLine="0"/>
              <w:jc w:val="center"/>
              <w:rPr>
                <w:bCs/>
                <w:color w:val="000000"/>
              </w:rPr>
            </w:pPr>
            <w:r w:rsidRPr="000B6BEA">
              <w:rPr>
                <w:bCs/>
                <w:color w:val="000000"/>
              </w:rPr>
              <w:t>Прямоугольник или квадрат</w:t>
            </w:r>
          </w:p>
          <w:p w14:paraId="01AB6969" w14:textId="77777777" w:rsidR="000651BC" w:rsidRPr="000B6BEA" w:rsidRDefault="000651BC" w:rsidP="000651BC">
            <w:pPr>
              <w:pStyle w:val="aff"/>
              <w:spacing w:line="226" w:lineRule="auto"/>
              <w:jc w:val="center"/>
              <w:rPr>
                <w:bCs/>
                <w:color w:val="000000"/>
              </w:rPr>
            </w:pPr>
            <w:r w:rsidRPr="000B6BEA">
              <w:rPr>
                <w:bCs/>
                <w:color w:val="000000"/>
              </w:rPr>
              <w:t>на клеевой основе</w:t>
            </w:r>
          </w:p>
        </w:tc>
        <w:tc>
          <w:tcPr>
            <w:tcW w:w="1276" w:type="dxa"/>
            <w:tcBorders>
              <w:top w:val="single" w:sz="4" w:space="0" w:color="auto"/>
              <w:left w:val="single" w:sz="4" w:space="0" w:color="auto"/>
              <w:bottom w:val="single" w:sz="4" w:space="0" w:color="auto"/>
              <w:right w:val="nil"/>
            </w:tcBorders>
            <w:shd w:val="clear" w:color="auto" w:fill="FFFFFF"/>
            <w:vAlign w:val="center"/>
          </w:tcPr>
          <w:p w14:paraId="27F78749" w14:textId="662CF6AD" w:rsidR="000651BC" w:rsidRPr="001A3AE3" w:rsidRDefault="000651BC" w:rsidP="000651BC">
            <w:pPr>
              <w:jc w:val="center"/>
              <w:rPr>
                <w:rFonts w:eastAsia="Arial"/>
                <w:kern w:val="1"/>
                <w:sz w:val="20"/>
                <w:szCs w:val="20"/>
                <w:lang w:eastAsia="hi-IN" w:bidi="hi-IN"/>
              </w:rPr>
            </w:pPr>
            <w:r>
              <w:rPr>
                <w:rFonts w:eastAsia="Arial"/>
                <w:kern w:val="1"/>
                <w:sz w:val="22"/>
                <w:szCs w:val="22"/>
                <w:lang w:eastAsia="hi-IN" w:bidi="hi-IN"/>
              </w:rPr>
              <w:t>2 600</w:t>
            </w: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5E0DC074" w14:textId="7ECB1F29" w:rsidR="000651BC" w:rsidRPr="002042F1" w:rsidRDefault="000651BC" w:rsidP="000651BC">
            <w:pPr>
              <w:jc w:val="center"/>
              <w:rPr>
                <w:rFonts w:eastAsia="Arial"/>
                <w:kern w:val="1"/>
                <w:sz w:val="20"/>
                <w:szCs w:val="20"/>
                <w:lang w:eastAsia="hi-IN" w:bidi="hi-IN"/>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509D172E" w14:textId="788E1BBD" w:rsidR="000651BC" w:rsidRPr="002042F1" w:rsidRDefault="000651BC" w:rsidP="000651BC">
            <w:pPr>
              <w:jc w:val="center"/>
              <w:rPr>
                <w:rFonts w:eastAsia="Arial"/>
                <w:kern w:val="1"/>
                <w:sz w:val="20"/>
                <w:szCs w:val="20"/>
                <w:lang w:eastAsia="hi-IN" w:bidi="hi-IN"/>
              </w:rPr>
            </w:pPr>
          </w:p>
        </w:tc>
      </w:tr>
      <w:tr w:rsidR="000651BC" w:rsidRPr="000E4393" w14:paraId="4C1656CF" w14:textId="77777777" w:rsidTr="00762868">
        <w:trPr>
          <w:trHeight w:val="585"/>
          <w:jc w:val="center"/>
        </w:trPr>
        <w:tc>
          <w:tcPr>
            <w:tcW w:w="630" w:type="dxa"/>
            <w:tcBorders>
              <w:top w:val="single" w:sz="4" w:space="0" w:color="auto"/>
              <w:left w:val="single" w:sz="4" w:space="0" w:color="auto"/>
              <w:bottom w:val="single" w:sz="4" w:space="0" w:color="auto"/>
              <w:right w:val="nil"/>
            </w:tcBorders>
            <w:shd w:val="clear" w:color="auto" w:fill="FFFFFF"/>
            <w:vAlign w:val="center"/>
          </w:tcPr>
          <w:p w14:paraId="4C3BDA42" w14:textId="308FAA99" w:rsidR="000651BC" w:rsidRDefault="000651BC" w:rsidP="000651BC">
            <w:pPr>
              <w:pStyle w:val="aff"/>
              <w:spacing w:line="228" w:lineRule="auto"/>
              <w:ind w:firstLine="0"/>
              <w:jc w:val="center"/>
              <w:rPr>
                <w:sz w:val="24"/>
                <w:szCs w:val="24"/>
              </w:rPr>
            </w:pPr>
            <w:r>
              <w:rPr>
                <w:sz w:val="24"/>
                <w:szCs w:val="24"/>
              </w:rPr>
              <w:t>6</w:t>
            </w:r>
          </w:p>
        </w:tc>
        <w:tc>
          <w:tcPr>
            <w:tcW w:w="2825" w:type="dxa"/>
            <w:tcBorders>
              <w:top w:val="single" w:sz="4" w:space="0" w:color="auto"/>
              <w:left w:val="single" w:sz="4" w:space="0" w:color="auto"/>
              <w:bottom w:val="single" w:sz="4" w:space="0" w:color="auto"/>
              <w:right w:val="nil"/>
            </w:tcBorders>
            <w:shd w:val="clear" w:color="auto" w:fill="FFFFFF"/>
            <w:vAlign w:val="center"/>
          </w:tcPr>
          <w:p w14:paraId="2F30F91C" w14:textId="4659E794" w:rsidR="000651BC" w:rsidRPr="000B6BEA" w:rsidRDefault="000651BC" w:rsidP="000651BC">
            <w:pPr>
              <w:tabs>
                <w:tab w:val="left" w:pos="2160"/>
              </w:tabs>
              <w:suppressAutoHyphens/>
              <w:rPr>
                <w:rFonts w:eastAsia="Arial"/>
                <w:kern w:val="1"/>
                <w:sz w:val="20"/>
                <w:szCs w:val="20"/>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6</w:t>
            </w:r>
            <w:r w:rsidRPr="005963C4">
              <w:rPr>
                <w:rFonts w:eastAsia="Arial"/>
                <w:kern w:val="1"/>
                <w:sz w:val="22"/>
                <w:szCs w:val="22"/>
                <w:lang w:eastAsia="hi-IN" w:bidi="hi-IN"/>
              </w:rPr>
              <w:t xml:space="preserve"> рублей)</w:t>
            </w:r>
          </w:p>
        </w:tc>
        <w:tc>
          <w:tcPr>
            <w:tcW w:w="3118" w:type="dxa"/>
            <w:tcBorders>
              <w:top w:val="single" w:sz="4" w:space="0" w:color="auto"/>
              <w:left w:val="single" w:sz="4" w:space="0" w:color="auto"/>
              <w:bottom w:val="single" w:sz="4" w:space="0" w:color="auto"/>
              <w:right w:val="nil"/>
            </w:tcBorders>
            <w:shd w:val="clear" w:color="auto" w:fill="FFFFFF"/>
          </w:tcPr>
          <w:p w14:paraId="04D16691" w14:textId="77777777" w:rsidR="000651BC" w:rsidRPr="000B6BEA" w:rsidRDefault="000651BC" w:rsidP="000651BC">
            <w:pPr>
              <w:pStyle w:val="aff"/>
              <w:spacing w:line="226" w:lineRule="auto"/>
              <w:ind w:firstLine="0"/>
              <w:jc w:val="center"/>
              <w:rPr>
                <w:bCs/>
                <w:color w:val="000000"/>
              </w:rPr>
            </w:pPr>
            <w:r w:rsidRPr="000B6BEA">
              <w:rPr>
                <w:bCs/>
                <w:color w:val="000000"/>
              </w:rPr>
              <w:t>Прямоугольник или квадрат</w:t>
            </w:r>
          </w:p>
          <w:p w14:paraId="70586F69" w14:textId="77777777" w:rsidR="000651BC" w:rsidRPr="000B6BEA" w:rsidRDefault="000651BC" w:rsidP="000651BC">
            <w:pPr>
              <w:jc w:val="center"/>
              <w:rPr>
                <w:sz w:val="20"/>
                <w:szCs w:val="20"/>
              </w:rPr>
            </w:pPr>
            <w:r w:rsidRPr="000B6BEA">
              <w:rPr>
                <w:bCs/>
                <w:color w:val="000000"/>
                <w:sz w:val="20"/>
                <w:szCs w:val="20"/>
              </w:rPr>
              <w:t>на клеевой основе</w:t>
            </w:r>
          </w:p>
        </w:tc>
        <w:tc>
          <w:tcPr>
            <w:tcW w:w="1276" w:type="dxa"/>
            <w:tcBorders>
              <w:top w:val="single" w:sz="4" w:space="0" w:color="auto"/>
              <w:left w:val="single" w:sz="4" w:space="0" w:color="auto"/>
              <w:bottom w:val="single" w:sz="4" w:space="0" w:color="auto"/>
              <w:right w:val="nil"/>
            </w:tcBorders>
            <w:shd w:val="clear" w:color="auto" w:fill="FFFFFF"/>
            <w:vAlign w:val="center"/>
          </w:tcPr>
          <w:p w14:paraId="0BB70BD4" w14:textId="3AD4F90C" w:rsidR="000651BC" w:rsidRPr="001A3AE3" w:rsidRDefault="000651BC" w:rsidP="000651BC">
            <w:pPr>
              <w:jc w:val="center"/>
              <w:rPr>
                <w:rFonts w:eastAsia="Arial"/>
                <w:kern w:val="1"/>
                <w:sz w:val="20"/>
                <w:szCs w:val="20"/>
                <w:lang w:eastAsia="hi-IN" w:bidi="hi-IN"/>
              </w:rPr>
            </w:pPr>
            <w:r>
              <w:rPr>
                <w:rFonts w:eastAsia="Arial"/>
                <w:kern w:val="1"/>
                <w:sz w:val="22"/>
                <w:szCs w:val="22"/>
                <w:lang w:eastAsia="hi-IN" w:bidi="hi-IN"/>
              </w:rPr>
              <w:t>3</w:t>
            </w:r>
            <w:r w:rsidR="00260F41">
              <w:rPr>
                <w:rFonts w:eastAsia="Arial"/>
                <w:kern w:val="1"/>
                <w:sz w:val="22"/>
                <w:szCs w:val="22"/>
                <w:lang w:eastAsia="hi-IN" w:bidi="hi-IN"/>
              </w:rPr>
              <w:t xml:space="preserve"> </w:t>
            </w:r>
            <w:r>
              <w:rPr>
                <w:rFonts w:eastAsia="Arial"/>
                <w:kern w:val="1"/>
                <w:sz w:val="22"/>
                <w:szCs w:val="22"/>
                <w:lang w:eastAsia="hi-IN" w:bidi="hi-IN"/>
              </w:rPr>
              <w:t>00</w:t>
            </w:r>
            <w:r w:rsidR="00260F41">
              <w:rPr>
                <w:rFonts w:eastAsia="Arial"/>
                <w:kern w:val="1"/>
                <w:sz w:val="22"/>
                <w:szCs w:val="22"/>
                <w:lang w:eastAsia="hi-IN" w:bidi="hi-IN"/>
              </w:rPr>
              <w:t>0</w:t>
            </w: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084D8116" w14:textId="6E514846" w:rsidR="000651BC" w:rsidRPr="002042F1" w:rsidRDefault="000651BC" w:rsidP="000651BC">
            <w:pPr>
              <w:jc w:val="center"/>
              <w:rPr>
                <w:rFonts w:eastAsia="Arial"/>
                <w:kern w:val="1"/>
                <w:sz w:val="20"/>
                <w:szCs w:val="20"/>
                <w:lang w:eastAsia="hi-IN" w:bidi="hi-IN"/>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205DDDE5" w14:textId="517771B0" w:rsidR="000651BC" w:rsidRPr="002042F1" w:rsidRDefault="000651BC" w:rsidP="000651BC">
            <w:pPr>
              <w:jc w:val="center"/>
              <w:rPr>
                <w:rFonts w:eastAsia="Arial"/>
                <w:kern w:val="1"/>
                <w:sz w:val="20"/>
                <w:szCs w:val="20"/>
                <w:lang w:eastAsia="hi-IN" w:bidi="hi-IN"/>
              </w:rPr>
            </w:pPr>
          </w:p>
        </w:tc>
      </w:tr>
      <w:tr w:rsidR="000651BC" w:rsidRPr="000E4393" w14:paraId="6B526873" w14:textId="77777777" w:rsidTr="00762868">
        <w:trPr>
          <w:trHeight w:val="585"/>
          <w:jc w:val="center"/>
        </w:trPr>
        <w:tc>
          <w:tcPr>
            <w:tcW w:w="630" w:type="dxa"/>
            <w:tcBorders>
              <w:top w:val="single" w:sz="4" w:space="0" w:color="auto"/>
              <w:left w:val="single" w:sz="4" w:space="0" w:color="auto"/>
              <w:bottom w:val="single" w:sz="4" w:space="0" w:color="auto"/>
              <w:right w:val="nil"/>
            </w:tcBorders>
            <w:shd w:val="clear" w:color="auto" w:fill="FFFFFF"/>
            <w:vAlign w:val="center"/>
          </w:tcPr>
          <w:p w14:paraId="100D1B05" w14:textId="4E762016" w:rsidR="000651BC" w:rsidRDefault="000651BC" w:rsidP="000651BC">
            <w:pPr>
              <w:pStyle w:val="aff"/>
              <w:spacing w:line="228" w:lineRule="auto"/>
              <w:ind w:firstLine="0"/>
              <w:jc w:val="center"/>
              <w:rPr>
                <w:sz w:val="24"/>
                <w:szCs w:val="24"/>
              </w:rPr>
            </w:pPr>
            <w:r>
              <w:rPr>
                <w:sz w:val="24"/>
                <w:szCs w:val="24"/>
              </w:rPr>
              <w:t>7</w:t>
            </w:r>
          </w:p>
        </w:tc>
        <w:tc>
          <w:tcPr>
            <w:tcW w:w="2825" w:type="dxa"/>
            <w:tcBorders>
              <w:top w:val="single" w:sz="4" w:space="0" w:color="auto"/>
              <w:left w:val="single" w:sz="4" w:space="0" w:color="auto"/>
              <w:bottom w:val="single" w:sz="4" w:space="0" w:color="auto"/>
              <w:right w:val="nil"/>
            </w:tcBorders>
            <w:shd w:val="clear" w:color="auto" w:fill="FFFFFF"/>
            <w:vAlign w:val="center"/>
          </w:tcPr>
          <w:p w14:paraId="61D23DCB" w14:textId="1EA17AA3" w:rsidR="000651BC" w:rsidRPr="000B6BEA" w:rsidRDefault="000651BC" w:rsidP="000651BC">
            <w:pPr>
              <w:tabs>
                <w:tab w:val="left" w:pos="2160"/>
              </w:tabs>
              <w:suppressAutoHyphens/>
              <w:rPr>
                <w:rFonts w:eastAsia="Arial"/>
                <w:kern w:val="1"/>
                <w:sz w:val="20"/>
                <w:szCs w:val="20"/>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5</w:t>
            </w:r>
            <w:r w:rsidRPr="005963C4">
              <w:rPr>
                <w:rFonts w:eastAsia="Arial"/>
                <w:kern w:val="1"/>
                <w:sz w:val="22"/>
                <w:szCs w:val="22"/>
                <w:lang w:eastAsia="hi-IN" w:bidi="hi-IN"/>
              </w:rPr>
              <w:t xml:space="preserve"> рубл</w:t>
            </w:r>
            <w:r>
              <w:rPr>
                <w:rFonts w:eastAsia="Arial"/>
                <w:kern w:val="1"/>
                <w:sz w:val="22"/>
                <w:szCs w:val="22"/>
                <w:lang w:eastAsia="hi-IN" w:bidi="hi-IN"/>
              </w:rPr>
              <w:t>ей</w:t>
            </w:r>
            <w:r w:rsidRPr="005963C4">
              <w:rPr>
                <w:rFonts w:eastAsia="Arial"/>
                <w:kern w:val="1"/>
                <w:sz w:val="22"/>
                <w:szCs w:val="22"/>
                <w:lang w:eastAsia="hi-IN" w:bidi="hi-IN"/>
              </w:rPr>
              <w:t>)</w:t>
            </w:r>
          </w:p>
        </w:tc>
        <w:tc>
          <w:tcPr>
            <w:tcW w:w="3118" w:type="dxa"/>
            <w:tcBorders>
              <w:top w:val="single" w:sz="4" w:space="0" w:color="auto"/>
              <w:left w:val="single" w:sz="4" w:space="0" w:color="auto"/>
              <w:bottom w:val="single" w:sz="4" w:space="0" w:color="auto"/>
              <w:right w:val="nil"/>
            </w:tcBorders>
            <w:shd w:val="clear" w:color="auto" w:fill="FFFFFF"/>
            <w:vAlign w:val="center"/>
          </w:tcPr>
          <w:p w14:paraId="599990AD" w14:textId="77777777" w:rsidR="000651BC" w:rsidRDefault="000651BC" w:rsidP="000651BC">
            <w:pPr>
              <w:pStyle w:val="aff"/>
              <w:spacing w:line="226" w:lineRule="auto"/>
              <w:ind w:firstLine="0"/>
              <w:jc w:val="center"/>
              <w:rPr>
                <w:bCs/>
                <w:color w:val="000000"/>
              </w:rPr>
            </w:pPr>
            <w:r>
              <w:rPr>
                <w:bCs/>
                <w:color w:val="000000"/>
              </w:rPr>
              <w:t>Прямоугольник или квадрат</w:t>
            </w:r>
          </w:p>
          <w:p w14:paraId="73502751" w14:textId="77777777" w:rsidR="000651BC" w:rsidRPr="00C62BE0" w:rsidRDefault="000651BC" w:rsidP="000651BC">
            <w:pPr>
              <w:pStyle w:val="aff"/>
              <w:spacing w:line="226" w:lineRule="auto"/>
              <w:ind w:firstLine="0"/>
              <w:jc w:val="center"/>
              <w:rPr>
                <w:bCs/>
                <w:color w:val="000000"/>
              </w:rPr>
            </w:pPr>
            <w:r>
              <w:rPr>
                <w:bCs/>
                <w:color w:val="000000"/>
              </w:rPr>
              <w:t>на клеевой основе</w:t>
            </w:r>
          </w:p>
        </w:tc>
        <w:tc>
          <w:tcPr>
            <w:tcW w:w="1276" w:type="dxa"/>
            <w:tcBorders>
              <w:top w:val="single" w:sz="4" w:space="0" w:color="auto"/>
              <w:left w:val="single" w:sz="4" w:space="0" w:color="auto"/>
              <w:bottom w:val="single" w:sz="4" w:space="0" w:color="auto"/>
              <w:right w:val="nil"/>
            </w:tcBorders>
            <w:shd w:val="clear" w:color="auto" w:fill="FFFFFF"/>
            <w:vAlign w:val="center"/>
          </w:tcPr>
          <w:p w14:paraId="650152E6" w14:textId="7C5923A9" w:rsidR="000651BC" w:rsidRPr="001A3AE3" w:rsidRDefault="000651BC" w:rsidP="000651BC">
            <w:pPr>
              <w:jc w:val="center"/>
              <w:rPr>
                <w:rFonts w:eastAsia="Arial"/>
                <w:kern w:val="1"/>
                <w:sz w:val="20"/>
                <w:szCs w:val="20"/>
                <w:lang w:eastAsia="hi-IN" w:bidi="hi-IN"/>
              </w:rPr>
            </w:pPr>
            <w:r>
              <w:rPr>
                <w:rFonts w:eastAsia="Arial"/>
                <w:kern w:val="1"/>
                <w:sz w:val="22"/>
                <w:szCs w:val="22"/>
                <w:lang w:eastAsia="hi-IN" w:bidi="hi-IN"/>
              </w:rPr>
              <w:t>2 000</w:t>
            </w: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7ED620C9" w14:textId="43DF5015" w:rsidR="000651BC" w:rsidRPr="002042F1" w:rsidRDefault="000651BC" w:rsidP="000651BC">
            <w:pPr>
              <w:jc w:val="center"/>
              <w:rPr>
                <w:rFonts w:eastAsia="Arial"/>
                <w:kern w:val="1"/>
                <w:sz w:val="20"/>
                <w:szCs w:val="20"/>
                <w:lang w:eastAsia="hi-IN" w:bidi="hi-IN"/>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77B4BA0C" w14:textId="3F4E8F61" w:rsidR="000651BC" w:rsidRPr="002042F1" w:rsidRDefault="000651BC" w:rsidP="000651BC">
            <w:pPr>
              <w:jc w:val="center"/>
              <w:rPr>
                <w:rFonts w:eastAsia="Arial"/>
                <w:kern w:val="1"/>
                <w:sz w:val="20"/>
                <w:szCs w:val="20"/>
                <w:lang w:eastAsia="hi-IN" w:bidi="hi-IN"/>
              </w:rPr>
            </w:pPr>
          </w:p>
        </w:tc>
      </w:tr>
      <w:tr w:rsidR="000651BC" w:rsidRPr="000E4393" w14:paraId="12BCA761" w14:textId="77777777" w:rsidTr="00762868">
        <w:trPr>
          <w:trHeight w:val="585"/>
          <w:jc w:val="center"/>
        </w:trPr>
        <w:tc>
          <w:tcPr>
            <w:tcW w:w="630" w:type="dxa"/>
            <w:tcBorders>
              <w:top w:val="single" w:sz="4" w:space="0" w:color="auto"/>
              <w:left w:val="single" w:sz="4" w:space="0" w:color="auto"/>
              <w:bottom w:val="single" w:sz="4" w:space="0" w:color="auto"/>
              <w:right w:val="nil"/>
            </w:tcBorders>
            <w:shd w:val="clear" w:color="auto" w:fill="FFFFFF"/>
            <w:vAlign w:val="center"/>
          </w:tcPr>
          <w:p w14:paraId="537DFAFD" w14:textId="06CA63D6" w:rsidR="000651BC" w:rsidRDefault="000651BC" w:rsidP="000651BC">
            <w:pPr>
              <w:pStyle w:val="aff"/>
              <w:spacing w:line="228" w:lineRule="auto"/>
              <w:ind w:firstLine="0"/>
              <w:jc w:val="center"/>
              <w:rPr>
                <w:sz w:val="24"/>
                <w:szCs w:val="24"/>
              </w:rPr>
            </w:pPr>
            <w:r>
              <w:rPr>
                <w:sz w:val="24"/>
                <w:szCs w:val="24"/>
              </w:rPr>
              <w:t>8</w:t>
            </w:r>
          </w:p>
        </w:tc>
        <w:tc>
          <w:tcPr>
            <w:tcW w:w="2825" w:type="dxa"/>
            <w:tcBorders>
              <w:top w:val="single" w:sz="4" w:space="0" w:color="auto"/>
              <w:left w:val="single" w:sz="4" w:space="0" w:color="auto"/>
              <w:bottom w:val="single" w:sz="4" w:space="0" w:color="auto"/>
              <w:right w:val="nil"/>
            </w:tcBorders>
            <w:shd w:val="clear" w:color="auto" w:fill="FFFFFF"/>
            <w:vAlign w:val="center"/>
          </w:tcPr>
          <w:p w14:paraId="23129574" w14:textId="4929E055" w:rsidR="000651BC" w:rsidRPr="000B6BEA" w:rsidRDefault="000651BC" w:rsidP="000651BC">
            <w:pPr>
              <w:tabs>
                <w:tab w:val="left" w:pos="2160"/>
              </w:tabs>
              <w:suppressAutoHyphens/>
              <w:rPr>
                <w:rFonts w:eastAsia="Arial"/>
                <w:kern w:val="1"/>
                <w:sz w:val="20"/>
                <w:szCs w:val="20"/>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4</w:t>
            </w:r>
            <w:r w:rsidRPr="005963C4">
              <w:rPr>
                <w:rFonts w:eastAsia="Arial"/>
                <w:kern w:val="1"/>
                <w:sz w:val="22"/>
                <w:szCs w:val="22"/>
                <w:lang w:eastAsia="hi-IN" w:bidi="hi-IN"/>
              </w:rPr>
              <w:t xml:space="preserve"> рубля)</w:t>
            </w:r>
          </w:p>
        </w:tc>
        <w:tc>
          <w:tcPr>
            <w:tcW w:w="3118" w:type="dxa"/>
            <w:tcBorders>
              <w:top w:val="single" w:sz="4" w:space="0" w:color="auto"/>
              <w:left w:val="single" w:sz="4" w:space="0" w:color="auto"/>
              <w:bottom w:val="single" w:sz="4" w:space="0" w:color="auto"/>
              <w:right w:val="nil"/>
            </w:tcBorders>
            <w:shd w:val="clear" w:color="auto" w:fill="FFFFFF"/>
            <w:vAlign w:val="center"/>
          </w:tcPr>
          <w:p w14:paraId="1AFC38F1" w14:textId="77777777" w:rsidR="000651BC" w:rsidRDefault="000651BC" w:rsidP="000651BC">
            <w:pPr>
              <w:pStyle w:val="aff"/>
              <w:spacing w:line="226" w:lineRule="auto"/>
              <w:ind w:firstLine="0"/>
              <w:jc w:val="center"/>
              <w:rPr>
                <w:bCs/>
                <w:color w:val="000000"/>
              </w:rPr>
            </w:pPr>
            <w:r>
              <w:rPr>
                <w:bCs/>
                <w:color w:val="000000"/>
              </w:rPr>
              <w:t>Прямоугольник или квадрат</w:t>
            </w:r>
          </w:p>
          <w:p w14:paraId="5921390F" w14:textId="77777777" w:rsidR="000651BC" w:rsidRPr="00C62BE0" w:rsidRDefault="000651BC" w:rsidP="000651BC">
            <w:pPr>
              <w:pStyle w:val="aff"/>
              <w:spacing w:line="226" w:lineRule="auto"/>
              <w:ind w:firstLine="0"/>
              <w:jc w:val="center"/>
              <w:rPr>
                <w:bCs/>
                <w:color w:val="000000"/>
              </w:rPr>
            </w:pPr>
            <w:r>
              <w:rPr>
                <w:bCs/>
                <w:color w:val="000000"/>
              </w:rPr>
              <w:t>на клеевой основе</w:t>
            </w:r>
          </w:p>
        </w:tc>
        <w:tc>
          <w:tcPr>
            <w:tcW w:w="1276" w:type="dxa"/>
            <w:tcBorders>
              <w:top w:val="single" w:sz="4" w:space="0" w:color="auto"/>
              <w:left w:val="single" w:sz="4" w:space="0" w:color="auto"/>
              <w:bottom w:val="single" w:sz="4" w:space="0" w:color="auto"/>
              <w:right w:val="nil"/>
            </w:tcBorders>
            <w:shd w:val="clear" w:color="auto" w:fill="FFFFFF"/>
            <w:vAlign w:val="center"/>
          </w:tcPr>
          <w:p w14:paraId="6A96E789" w14:textId="36D09A59" w:rsidR="000651BC" w:rsidRPr="001A3AE3" w:rsidRDefault="000651BC" w:rsidP="000651BC">
            <w:pPr>
              <w:jc w:val="center"/>
              <w:rPr>
                <w:rFonts w:eastAsia="Arial"/>
                <w:kern w:val="1"/>
                <w:sz w:val="20"/>
                <w:szCs w:val="20"/>
                <w:lang w:eastAsia="hi-IN" w:bidi="hi-IN"/>
              </w:rPr>
            </w:pPr>
            <w:r>
              <w:rPr>
                <w:rFonts w:eastAsia="Arial"/>
                <w:kern w:val="1"/>
                <w:sz w:val="22"/>
                <w:szCs w:val="22"/>
                <w:lang w:eastAsia="hi-IN" w:bidi="hi-IN"/>
              </w:rPr>
              <w:t>3 000</w:t>
            </w: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3A3D72F9" w14:textId="29A6CF53" w:rsidR="000651BC" w:rsidRPr="002042F1" w:rsidRDefault="000651BC" w:rsidP="000651BC">
            <w:pPr>
              <w:jc w:val="center"/>
              <w:rPr>
                <w:rFonts w:eastAsia="Arial"/>
                <w:kern w:val="1"/>
                <w:sz w:val="20"/>
                <w:szCs w:val="20"/>
                <w:lang w:eastAsia="hi-IN" w:bidi="hi-IN"/>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62708C21" w14:textId="69101948" w:rsidR="000651BC" w:rsidRPr="002042F1" w:rsidRDefault="000651BC" w:rsidP="000651BC">
            <w:pPr>
              <w:jc w:val="center"/>
              <w:rPr>
                <w:rFonts w:eastAsia="Arial"/>
                <w:kern w:val="1"/>
                <w:sz w:val="20"/>
                <w:szCs w:val="20"/>
                <w:lang w:eastAsia="hi-IN" w:bidi="hi-IN"/>
              </w:rPr>
            </w:pPr>
          </w:p>
        </w:tc>
      </w:tr>
      <w:tr w:rsidR="000651BC" w:rsidRPr="000E4393" w14:paraId="56D4ADD6" w14:textId="77777777" w:rsidTr="00762868">
        <w:trPr>
          <w:trHeight w:val="585"/>
          <w:jc w:val="center"/>
        </w:trPr>
        <w:tc>
          <w:tcPr>
            <w:tcW w:w="630" w:type="dxa"/>
            <w:tcBorders>
              <w:top w:val="single" w:sz="4" w:space="0" w:color="auto"/>
              <w:left w:val="single" w:sz="4" w:space="0" w:color="auto"/>
              <w:bottom w:val="single" w:sz="4" w:space="0" w:color="auto"/>
              <w:right w:val="nil"/>
            </w:tcBorders>
            <w:shd w:val="clear" w:color="auto" w:fill="FFFFFF"/>
            <w:vAlign w:val="center"/>
          </w:tcPr>
          <w:p w14:paraId="6A6E0276" w14:textId="3F7840C7" w:rsidR="000651BC" w:rsidRDefault="000651BC" w:rsidP="000651BC">
            <w:pPr>
              <w:pStyle w:val="aff"/>
              <w:spacing w:line="228" w:lineRule="auto"/>
              <w:ind w:firstLine="0"/>
              <w:jc w:val="center"/>
              <w:rPr>
                <w:sz w:val="24"/>
                <w:szCs w:val="24"/>
              </w:rPr>
            </w:pPr>
            <w:r>
              <w:rPr>
                <w:sz w:val="24"/>
                <w:szCs w:val="24"/>
              </w:rPr>
              <w:t>9</w:t>
            </w:r>
          </w:p>
        </w:tc>
        <w:tc>
          <w:tcPr>
            <w:tcW w:w="2825" w:type="dxa"/>
            <w:tcBorders>
              <w:top w:val="single" w:sz="4" w:space="0" w:color="auto"/>
              <w:left w:val="single" w:sz="4" w:space="0" w:color="auto"/>
              <w:bottom w:val="single" w:sz="4" w:space="0" w:color="auto"/>
              <w:right w:val="nil"/>
            </w:tcBorders>
            <w:shd w:val="clear" w:color="auto" w:fill="FFFFFF"/>
            <w:vAlign w:val="center"/>
          </w:tcPr>
          <w:p w14:paraId="19615AFC" w14:textId="3A40F64E" w:rsidR="000651BC" w:rsidRPr="000B6BEA" w:rsidRDefault="000651BC" w:rsidP="000651BC">
            <w:pPr>
              <w:tabs>
                <w:tab w:val="left" w:pos="2160"/>
              </w:tabs>
              <w:suppressAutoHyphens/>
              <w:rPr>
                <w:rFonts w:eastAsia="Arial"/>
                <w:kern w:val="1"/>
                <w:sz w:val="20"/>
                <w:szCs w:val="20"/>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3</w:t>
            </w:r>
            <w:r w:rsidRPr="005963C4">
              <w:rPr>
                <w:rFonts w:eastAsia="Arial"/>
                <w:kern w:val="1"/>
                <w:sz w:val="22"/>
                <w:szCs w:val="22"/>
                <w:lang w:eastAsia="hi-IN" w:bidi="hi-IN"/>
              </w:rPr>
              <w:t xml:space="preserve"> рубля)</w:t>
            </w:r>
          </w:p>
        </w:tc>
        <w:tc>
          <w:tcPr>
            <w:tcW w:w="3118" w:type="dxa"/>
            <w:tcBorders>
              <w:top w:val="single" w:sz="4" w:space="0" w:color="auto"/>
              <w:left w:val="single" w:sz="4" w:space="0" w:color="auto"/>
              <w:bottom w:val="single" w:sz="4" w:space="0" w:color="auto"/>
              <w:right w:val="nil"/>
            </w:tcBorders>
            <w:shd w:val="clear" w:color="auto" w:fill="FFFFFF"/>
            <w:vAlign w:val="center"/>
          </w:tcPr>
          <w:p w14:paraId="46EC4186" w14:textId="77777777" w:rsidR="000651BC" w:rsidRDefault="000651BC" w:rsidP="000651BC">
            <w:pPr>
              <w:pStyle w:val="aff"/>
              <w:spacing w:line="226" w:lineRule="auto"/>
              <w:ind w:firstLine="0"/>
              <w:jc w:val="center"/>
              <w:rPr>
                <w:bCs/>
                <w:color w:val="000000"/>
              </w:rPr>
            </w:pPr>
            <w:r>
              <w:rPr>
                <w:bCs/>
                <w:color w:val="000000"/>
              </w:rPr>
              <w:t>Прямоугольник или квадрат</w:t>
            </w:r>
          </w:p>
          <w:p w14:paraId="709A928F" w14:textId="77777777" w:rsidR="000651BC" w:rsidRPr="00C62BE0" w:rsidRDefault="000651BC" w:rsidP="000651BC">
            <w:pPr>
              <w:pStyle w:val="aff"/>
              <w:spacing w:line="226" w:lineRule="auto"/>
              <w:ind w:firstLine="0"/>
              <w:jc w:val="center"/>
              <w:rPr>
                <w:bCs/>
                <w:color w:val="000000"/>
              </w:rPr>
            </w:pPr>
            <w:r>
              <w:rPr>
                <w:bCs/>
                <w:color w:val="000000"/>
              </w:rPr>
              <w:t>на клеевой основе</w:t>
            </w:r>
          </w:p>
        </w:tc>
        <w:tc>
          <w:tcPr>
            <w:tcW w:w="1276" w:type="dxa"/>
            <w:tcBorders>
              <w:top w:val="single" w:sz="4" w:space="0" w:color="auto"/>
              <w:left w:val="single" w:sz="4" w:space="0" w:color="auto"/>
              <w:bottom w:val="single" w:sz="4" w:space="0" w:color="auto"/>
              <w:right w:val="nil"/>
            </w:tcBorders>
            <w:shd w:val="clear" w:color="auto" w:fill="FFFFFF"/>
            <w:vAlign w:val="center"/>
          </w:tcPr>
          <w:p w14:paraId="74F572D4" w14:textId="4491646E" w:rsidR="000651BC" w:rsidRPr="001A3AE3" w:rsidRDefault="000651BC" w:rsidP="000651BC">
            <w:pPr>
              <w:jc w:val="center"/>
              <w:rPr>
                <w:rFonts w:eastAsia="Arial"/>
                <w:kern w:val="1"/>
                <w:sz w:val="20"/>
                <w:szCs w:val="20"/>
                <w:lang w:eastAsia="hi-IN" w:bidi="hi-IN"/>
              </w:rPr>
            </w:pPr>
            <w:r>
              <w:rPr>
                <w:rFonts w:eastAsia="Arial"/>
                <w:kern w:val="1"/>
                <w:sz w:val="22"/>
                <w:szCs w:val="22"/>
                <w:lang w:eastAsia="hi-IN" w:bidi="hi-IN"/>
              </w:rPr>
              <w:t>2 600</w:t>
            </w: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07432B07" w14:textId="7F885381" w:rsidR="000651BC" w:rsidRPr="002042F1" w:rsidRDefault="000651BC" w:rsidP="000651BC">
            <w:pPr>
              <w:jc w:val="center"/>
              <w:rPr>
                <w:rFonts w:eastAsia="Arial"/>
                <w:kern w:val="1"/>
                <w:sz w:val="20"/>
                <w:szCs w:val="20"/>
                <w:lang w:eastAsia="hi-IN" w:bidi="hi-IN"/>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36D65055" w14:textId="7F6C79C4" w:rsidR="000651BC" w:rsidRPr="002042F1" w:rsidRDefault="000651BC" w:rsidP="000651BC">
            <w:pPr>
              <w:jc w:val="center"/>
              <w:rPr>
                <w:rFonts w:eastAsia="Arial"/>
                <w:kern w:val="1"/>
                <w:sz w:val="20"/>
                <w:szCs w:val="20"/>
                <w:lang w:eastAsia="hi-IN" w:bidi="hi-IN"/>
              </w:rPr>
            </w:pPr>
          </w:p>
        </w:tc>
      </w:tr>
      <w:tr w:rsidR="000651BC" w:rsidRPr="000E4393" w14:paraId="13BC03A9" w14:textId="77777777" w:rsidTr="00762868">
        <w:trPr>
          <w:trHeight w:val="585"/>
          <w:jc w:val="center"/>
        </w:trPr>
        <w:tc>
          <w:tcPr>
            <w:tcW w:w="630" w:type="dxa"/>
            <w:tcBorders>
              <w:top w:val="single" w:sz="4" w:space="0" w:color="auto"/>
              <w:left w:val="single" w:sz="4" w:space="0" w:color="auto"/>
              <w:bottom w:val="single" w:sz="4" w:space="0" w:color="auto"/>
              <w:right w:val="nil"/>
            </w:tcBorders>
            <w:shd w:val="clear" w:color="auto" w:fill="FFFFFF"/>
            <w:vAlign w:val="center"/>
          </w:tcPr>
          <w:p w14:paraId="26FC972C" w14:textId="2DF52CCE" w:rsidR="000651BC" w:rsidRDefault="000651BC" w:rsidP="000651BC">
            <w:pPr>
              <w:pStyle w:val="aff"/>
              <w:spacing w:line="228" w:lineRule="auto"/>
              <w:ind w:firstLine="0"/>
              <w:jc w:val="center"/>
              <w:rPr>
                <w:sz w:val="24"/>
                <w:szCs w:val="24"/>
              </w:rPr>
            </w:pPr>
            <w:r>
              <w:rPr>
                <w:sz w:val="24"/>
                <w:szCs w:val="24"/>
              </w:rPr>
              <w:t>10</w:t>
            </w:r>
          </w:p>
        </w:tc>
        <w:tc>
          <w:tcPr>
            <w:tcW w:w="2825" w:type="dxa"/>
            <w:tcBorders>
              <w:top w:val="single" w:sz="4" w:space="0" w:color="auto"/>
              <w:left w:val="single" w:sz="4" w:space="0" w:color="auto"/>
              <w:bottom w:val="single" w:sz="4" w:space="0" w:color="auto"/>
              <w:right w:val="nil"/>
            </w:tcBorders>
            <w:shd w:val="clear" w:color="auto" w:fill="FFFFFF"/>
            <w:vAlign w:val="center"/>
          </w:tcPr>
          <w:p w14:paraId="43402F01" w14:textId="50C8DE2C" w:rsidR="000651BC" w:rsidRPr="000B6BEA" w:rsidRDefault="000651BC" w:rsidP="000651BC">
            <w:pPr>
              <w:tabs>
                <w:tab w:val="left" w:pos="2160"/>
              </w:tabs>
              <w:suppressAutoHyphens/>
              <w:rPr>
                <w:rFonts w:eastAsia="Arial"/>
                <w:kern w:val="1"/>
                <w:sz w:val="20"/>
                <w:szCs w:val="20"/>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2</w:t>
            </w:r>
            <w:r w:rsidRPr="005963C4">
              <w:rPr>
                <w:rFonts w:eastAsia="Arial"/>
                <w:kern w:val="1"/>
                <w:sz w:val="22"/>
                <w:szCs w:val="22"/>
                <w:lang w:eastAsia="hi-IN" w:bidi="hi-IN"/>
              </w:rPr>
              <w:t xml:space="preserve"> рубл</w:t>
            </w:r>
            <w:r>
              <w:rPr>
                <w:rFonts w:eastAsia="Arial"/>
                <w:kern w:val="1"/>
                <w:sz w:val="22"/>
                <w:szCs w:val="22"/>
                <w:lang w:eastAsia="hi-IN" w:bidi="hi-IN"/>
              </w:rPr>
              <w:t>я</w:t>
            </w:r>
            <w:r w:rsidRPr="005963C4">
              <w:rPr>
                <w:rFonts w:eastAsia="Arial"/>
                <w:kern w:val="1"/>
                <w:sz w:val="22"/>
                <w:szCs w:val="22"/>
                <w:lang w:eastAsia="hi-IN" w:bidi="hi-IN"/>
              </w:rPr>
              <w:t>)</w:t>
            </w:r>
          </w:p>
        </w:tc>
        <w:tc>
          <w:tcPr>
            <w:tcW w:w="3118" w:type="dxa"/>
            <w:tcBorders>
              <w:top w:val="single" w:sz="4" w:space="0" w:color="auto"/>
              <w:left w:val="single" w:sz="4" w:space="0" w:color="auto"/>
              <w:bottom w:val="single" w:sz="4" w:space="0" w:color="auto"/>
              <w:right w:val="nil"/>
            </w:tcBorders>
            <w:shd w:val="clear" w:color="auto" w:fill="FFFFFF"/>
            <w:vAlign w:val="center"/>
          </w:tcPr>
          <w:p w14:paraId="5B4563D5" w14:textId="77777777" w:rsidR="000651BC" w:rsidRPr="000B6BEA" w:rsidRDefault="000651BC" w:rsidP="000651BC">
            <w:pPr>
              <w:pStyle w:val="aff"/>
              <w:spacing w:line="226" w:lineRule="auto"/>
              <w:ind w:firstLine="0"/>
              <w:jc w:val="center"/>
              <w:rPr>
                <w:bCs/>
                <w:color w:val="000000"/>
              </w:rPr>
            </w:pPr>
            <w:r w:rsidRPr="000B6BEA">
              <w:rPr>
                <w:bCs/>
                <w:color w:val="000000"/>
              </w:rPr>
              <w:t>Прямоугольник или квадрат</w:t>
            </w:r>
          </w:p>
          <w:p w14:paraId="1057FFCD" w14:textId="1013CD4E" w:rsidR="000651BC" w:rsidRDefault="000651BC" w:rsidP="000651BC">
            <w:pPr>
              <w:pStyle w:val="aff"/>
              <w:spacing w:line="226" w:lineRule="auto"/>
              <w:ind w:firstLine="0"/>
              <w:jc w:val="center"/>
              <w:rPr>
                <w:bCs/>
                <w:color w:val="000000"/>
              </w:rPr>
            </w:pPr>
            <w:r w:rsidRPr="000B6BEA">
              <w:rPr>
                <w:bCs/>
                <w:color w:val="000000"/>
              </w:rPr>
              <w:t>на клеевой основе</w:t>
            </w:r>
          </w:p>
        </w:tc>
        <w:tc>
          <w:tcPr>
            <w:tcW w:w="1276" w:type="dxa"/>
            <w:tcBorders>
              <w:top w:val="single" w:sz="4" w:space="0" w:color="auto"/>
              <w:left w:val="single" w:sz="4" w:space="0" w:color="auto"/>
              <w:bottom w:val="single" w:sz="4" w:space="0" w:color="auto"/>
              <w:right w:val="nil"/>
            </w:tcBorders>
            <w:shd w:val="clear" w:color="auto" w:fill="FFFFFF"/>
            <w:vAlign w:val="center"/>
          </w:tcPr>
          <w:p w14:paraId="1AFD050F" w14:textId="1B07D125" w:rsidR="000651BC" w:rsidRPr="001A3AE3" w:rsidRDefault="000651BC" w:rsidP="000651BC">
            <w:pPr>
              <w:jc w:val="center"/>
              <w:rPr>
                <w:rFonts w:eastAsia="Arial"/>
                <w:kern w:val="1"/>
                <w:sz w:val="20"/>
                <w:szCs w:val="20"/>
                <w:lang w:eastAsia="hi-IN" w:bidi="hi-IN"/>
              </w:rPr>
            </w:pPr>
            <w:r>
              <w:rPr>
                <w:rFonts w:eastAsia="Arial"/>
                <w:kern w:val="1"/>
                <w:sz w:val="22"/>
                <w:szCs w:val="22"/>
                <w:lang w:eastAsia="hi-IN" w:bidi="hi-IN"/>
              </w:rPr>
              <w:t>3 000</w:t>
            </w: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77B7E304" w14:textId="77777777" w:rsidR="000651BC" w:rsidRPr="002042F1" w:rsidRDefault="000651BC" w:rsidP="000651BC">
            <w:pPr>
              <w:jc w:val="center"/>
              <w:rPr>
                <w:rFonts w:eastAsia="Arial"/>
                <w:kern w:val="1"/>
                <w:sz w:val="20"/>
                <w:szCs w:val="20"/>
                <w:lang w:eastAsia="hi-IN" w:bidi="hi-IN"/>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648D1719" w14:textId="77777777" w:rsidR="000651BC" w:rsidRPr="002042F1" w:rsidRDefault="000651BC" w:rsidP="000651BC">
            <w:pPr>
              <w:jc w:val="center"/>
              <w:rPr>
                <w:rFonts w:eastAsia="Arial"/>
                <w:kern w:val="1"/>
                <w:sz w:val="20"/>
                <w:szCs w:val="20"/>
                <w:lang w:eastAsia="hi-IN" w:bidi="hi-IN"/>
              </w:rPr>
            </w:pPr>
          </w:p>
        </w:tc>
      </w:tr>
      <w:tr w:rsidR="000651BC" w:rsidRPr="000E4393" w14:paraId="3687B43E" w14:textId="77777777" w:rsidTr="00762868">
        <w:trPr>
          <w:trHeight w:val="585"/>
          <w:jc w:val="center"/>
        </w:trPr>
        <w:tc>
          <w:tcPr>
            <w:tcW w:w="630" w:type="dxa"/>
            <w:tcBorders>
              <w:top w:val="single" w:sz="4" w:space="0" w:color="auto"/>
              <w:left w:val="single" w:sz="4" w:space="0" w:color="auto"/>
              <w:bottom w:val="single" w:sz="4" w:space="0" w:color="auto"/>
              <w:right w:val="nil"/>
            </w:tcBorders>
            <w:shd w:val="clear" w:color="auto" w:fill="FFFFFF"/>
            <w:vAlign w:val="center"/>
          </w:tcPr>
          <w:p w14:paraId="6588CDC5" w14:textId="62907FCD" w:rsidR="000651BC" w:rsidRDefault="000651BC" w:rsidP="000651BC">
            <w:pPr>
              <w:pStyle w:val="aff"/>
              <w:spacing w:line="228" w:lineRule="auto"/>
              <w:ind w:firstLine="0"/>
              <w:jc w:val="center"/>
              <w:rPr>
                <w:sz w:val="24"/>
                <w:szCs w:val="24"/>
              </w:rPr>
            </w:pPr>
            <w:r>
              <w:rPr>
                <w:sz w:val="24"/>
                <w:szCs w:val="24"/>
              </w:rPr>
              <w:t>11</w:t>
            </w:r>
          </w:p>
        </w:tc>
        <w:tc>
          <w:tcPr>
            <w:tcW w:w="2825" w:type="dxa"/>
            <w:tcBorders>
              <w:top w:val="single" w:sz="4" w:space="0" w:color="auto"/>
              <w:left w:val="single" w:sz="4" w:space="0" w:color="auto"/>
              <w:bottom w:val="single" w:sz="4" w:space="0" w:color="auto"/>
              <w:right w:val="nil"/>
            </w:tcBorders>
            <w:shd w:val="clear" w:color="auto" w:fill="FFFFFF"/>
            <w:vAlign w:val="center"/>
          </w:tcPr>
          <w:p w14:paraId="4C4AD927" w14:textId="45000B76" w:rsidR="000651BC" w:rsidRPr="000B6BEA" w:rsidRDefault="000651BC" w:rsidP="000651BC">
            <w:pPr>
              <w:tabs>
                <w:tab w:val="left" w:pos="2160"/>
              </w:tabs>
              <w:suppressAutoHyphens/>
              <w:rPr>
                <w:rFonts w:eastAsia="Arial"/>
                <w:kern w:val="1"/>
                <w:sz w:val="20"/>
                <w:szCs w:val="20"/>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1</w:t>
            </w:r>
            <w:r w:rsidRPr="005963C4">
              <w:rPr>
                <w:rFonts w:eastAsia="Arial"/>
                <w:kern w:val="1"/>
                <w:sz w:val="22"/>
                <w:szCs w:val="22"/>
                <w:lang w:eastAsia="hi-IN" w:bidi="hi-IN"/>
              </w:rPr>
              <w:t xml:space="preserve"> рубль)</w:t>
            </w:r>
          </w:p>
        </w:tc>
        <w:tc>
          <w:tcPr>
            <w:tcW w:w="3118" w:type="dxa"/>
            <w:tcBorders>
              <w:top w:val="single" w:sz="4" w:space="0" w:color="auto"/>
              <w:left w:val="single" w:sz="4" w:space="0" w:color="auto"/>
              <w:bottom w:val="single" w:sz="4" w:space="0" w:color="auto"/>
              <w:right w:val="nil"/>
            </w:tcBorders>
            <w:shd w:val="clear" w:color="auto" w:fill="FFFFFF"/>
            <w:vAlign w:val="center"/>
          </w:tcPr>
          <w:p w14:paraId="23B0D602" w14:textId="77777777" w:rsidR="000651BC" w:rsidRPr="000B6BEA" w:rsidRDefault="000651BC" w:rsidP="000651BC">
            <w:pPr>
              <w:pStyle w:val="aff"/>
              <w:spacing w:line="226" w:lineRule="auto"/>
              <w:ind w:firstLine="0"/>
              <w:jc w:val="center"/>
              <w:rPr>
                <w:bCs/>
                <w:color w:val="000000"/>
              </w:rPr>
            </w:pPr>
            <w:r w:rsidRPr="000B6BEA">
              <w:rPr>
                <w:bCs/>
                <w:color w:val="000000"/>
              </w:rPr>
              <w:t>Прямоугольник или квадрат</w:t>
            </w:r>
          </w:p>
          <w:p w14:paraId="6E799E28" w14:textId="520ECFBC" w:rsidR="000651BC" w:rsidRPr="000B6BEA" w:rsidRDefault="000651BC" w:rsidP="000651BC">
            <w:pPr>
              <w:pStyle w:val="aff"/>
              <w:spacing w:line="226" w:lineRule="auto"/>
              <w:ind w:firstLine="0"/>
              <w:jc w:val="center"/>
              <w:rPr>
                <w:bCs/>
                <w:color w:val="000000"/>
              </w:rPr>
            </w:pPr>
            <w:r w:rsidRPr="000B6BEA">
              <w:rPr>
                <w:bCs/>
                <w:color w:val="000000"/>
              </w:rPr>
              <w:t>на клеевой основе</w:t>
            </w:r>
          </w:p>
        </w:tc>
        <w:tc>
          <w:tcPr>
            <w:tcW w:w="1276" w:type="dxa"/>
            <w:tcBorders>
              <w:top w:val="single" w:sz="4" w:space="0" w:color="auto"/>
              <w:left w:val="single" w:sz="4" w:space="0" w:color="auto"/>
              <w:bottom w:val="single" w:sz="4" w:space="0" w:color="auto"/>
              <w:right w:val="nil"/>
            </w:tcBorders>
            <w:shd w:val="clear" w:color="auto" w:fill="FFFFFF"/>
            <w:vAlign w:val="center"/>
          </w:tcPr>
          <w:p w14:paraId="4AB56170" w14:textId="13D663A6" w:rsidR="000651BC" w:rsidRPr="005963C4" w:rsidRDefault="000651BC" w:rsidP="000651BC">
            <w:pPr>
              <w:jc w:val="center"/>
              <w:rPr>
                <w:rFonts w:eastAsia="Arial"/>
                <w:kern w:val="1"/>
                <w:sz w:val="22"/>
                <w:szCs w:val="22"/>
                <w:lang w:eastAsia="hi-IN" w:bidi="hi-IN"/>
              </w:rPr>
            </w:pPr>
            <w:r>
              <w:rPr>
                <w:rFonts w:eastAsia="Arial"/>
                <w:kern w:val="1"/>
                <w:sz w:val="22"/>
                <w:szCs w:val="22"/>
                <w:lang w:eastAsia="hi-IN" w:bidi="hi-IN"/>
              </w:rPr>
              <w:t>3 700</w:t>
            </w: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2B67D7BC" w14:textId="77777777" w:rsidR="000651BC" w:rsidRPr="002042F1" w:rsidRDefault="000651BC" w:rsidP="000651BC">
            <w:pPr>
              <w:jc w:val="center"/>
              <w:rPr>
                <w:rFonts w:eastAsia="Arial"/>
                <w:kern w:val="1"/>
                <w:sz w:val="20"/>
                <w:szCs w:val="20"/>
                <w:lang w:eastAsia="hi-IN" w:bidi="hi-IN"/>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49CC1D2A" w14:textId="77777777" w:rsidR="000651BC" w:rsidRPr="002042F1" w:rsidRDefault="000651BC" w:rsidP="000651BC">
            <w:pPr>
              <w:jc w:val="center"/>
              <w:rPr>
                <w:rFonts w:eastAsia="Arial"/>
                <w:kern w:val="1"/>
                <w:sz w:val="20"/>
                <w:szCs w:val="20"/>
                <w:lang w:eastAsia="hi-IN" w:bidi="hi-IN"/>
              </w:rPr>
            </w:pPr>
          </w:p>
        </w:tc>
      </w:tr>
      <w:tr w:rsidR="000651BC" w:rsidRPr="00B64658" w14:paraId="668EF152" w14:textId="77777777" w:rsidTr="00D947AC">
        <w:trPr>
          <w:trHeight w:val="421"/>
          <w:jc w:val="center"/>
        </w:trPr>
        <w:tc>
          <w:tcPr>
            <w:tcW w:w="6573" w:type="dxa"/>
            <w:gridSpan w:val="3"/>
            <w:tcBorders>
              <w:top w:val="single" w:sz="4" w:space="0" w:color="auto"/>
              <w:left w:val="single" w:sz="4" w:space="0" w:color="auto"/>
              <w:bottom w:val="single" w:sz="4" w:space="0" w:color="auto"/>
              <w:right w:val="nil"/>
            </w:tcBorders>
            <w:shd w:val="clear" w:color="auto" w:fill="FFFFFF"/>
            <w:vAlign w:val="center"/>
          </w:tcPr>
          <w:p w14:paraId="30BB1194" w14:textId="77777777" w:rsidR="000651BC" w:rsidRPr="005C30D6" w:rsidRDefault="000651BC" w:rsidP="000651BC">
            <w:pPr>
              <w:pStyle w:val="aff"/>
              <w:spacing w:line="228" w:lineRule="auto"/>
              <w:ind w:firstLine="0"/>
              <w:jc w:val="center"/>
              <w:rPr>
                <w:b/>
              </w:rPr>
            </w:pPr>
            <w:r w:rsidRPr="005C30D6">
              <w:rPr>
                <w:b/>
              </w:rPr>
              <w:t>И т о г о :</w:t>
            </w:r>
          </w:p>
        </w:tc>
        <w:tc>
          <w:tcPr>
            <w:tcW w:w="1276" w:type="dxa"/>
            <w:tcBorders>
              <w:top w:val="single" w:sz="4" w:space="0" w:color="auto"/>
              <w:left w:val="single" w:sz="4" w:space="0" w:color="auto"/>
              <w:bottom w:val="single" w:sz="4" w:space="0" w:color="auto"/>
              <w:right w:val="nil"/>
            </w:tcBorders>
            <w:shd w:val="clear" w:color="auto" w:fill="FFFFFF"/>
            <w:vAlign w:val="center"/>
          </w:tcPr>
          <w:p w14:paraId="139E35DF" w14:textId="7312CEB7" w:rsidR="000651BC" w:rsidRPr="001A3AE3" w:rsidRDefault="000651BC" w:rsidP="000651BC">
            <w:pPr>
              <w:pStyle w:val="aff"/>
              <w:spacing w:line="216" w:lineRule="auto"/>
              <w:ind w:firstLine="0"/>
              <w:jc w:val="center"/>
              <w:rPr>
                <w:rFonts w:eastAsia="Arial"/>
                <w:kern w:val="1"/>
                <w:lang w:eastAsia="hi-IN" w:bidi="hi-IN"/>
              </w:rPr>
            </w:pPr>
            <w:r>
              <w:rPr>
                <w:rFonts w:eastAsia="Arial"/>
                <w:kern w:val="1"/>
                <w:lang w:eastAsia="hi-IN" w:bidi="hi-IN"/>
              </w:rPr>
              <w:t>25 720</w:t>
            </w: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378571CF" w14:textId="77777777" w:rsidR="000651BC" w:rsidRPr="00AA7B47" w:rsidRDefault="000651BC" w:rsidP="000651BC">
            <w:pPr>
              <w:pStyle w:val="aff"/>
              <w:spacing w:line="216" w:lineRule="auto"/>
              <w:ind w:firstLine="0"/>
              <w:jc w:val="center"/>
              <w:rPr>
                <w:rFonts w:eastAsia="Arial"/>
                <w:kern w:val="1"/>
                <w:lang w:eastAsia="hi-IN" w:bidi="hi-IN"/>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14:paraId="156BE077" w14:textId="33913160" w:rsidR="000651BC" w:rsidRPr="00AA7B47" w:rsidRDefault="000651BC" w:rsidP="000651BC">
            <w:pPr>
              <w:pStyle w:val="aff"/>
              <w:spacing w:line="216" w:lineRule="auto"/>
              <w:ind w:firstLine="0"/>
              <w:jc w:val="center"/>
              <w:rPr>
                <w:rFonts w:eastAsia="Arial"/>
                <w:kern w:val="1"/>
                <w:lang w:eastAsia="hi-IN" w:bidi="hi-IN"/>
              </w:rPr>
            </w:pPr>
          </w:p>
        </w:tc>
      </w:tr>
    </w:tbl>
    <w:p w14:paraId="14CCCA8E" w14:textId="77777777" w:rsidR="00356400" w:rsidRDefault="00356400" w:rsidP="00356400">
      <w:pPr>
        <w:pStyle w:val="a7"/>
        <w:spacing w:line="228" w:lineRule="auto"/>
        <w:ind w:firstLine="700"/>
        <w:jc w:val="both"/>
        <w:rPr>
          <w:rStyle w:val="a8"/>
          <w:color w:val="000000"/>
          <w:sz w:val="10"/>
          <w:szCs w:val="10"/>
        </w:rPr>
      </w:pPr>
    </w:p>
    <w:p w14:paraId="0F83756B" w14:textId="77777777" w:rsidR="00356400" w:rsidRPr="005C30D6" w:rsidRDefault="00356400" w:rsidP="00356400">
      <w:pPr>
        <w:pStyle w:val="a7"/>
        <w:spacing w:line="228" w:lineRule="auto"/>
        <w:ind w:firstLine="700"/>
        <w:jc w:val="both"/>
        <w:rPr>
          <w:rStyle w:val="a8"/>
          <w:color w:val="000000"/>
          <w:sz w:val="10"/>
          <w:szCs w:val="10"/>
        </w:rPr>
      </w:pPr>
    </w:p>
    <w:p w14:paraId="413C3674" w14:textId="77777777" w:rsidR="00356400" w:rsidRPr="000E4393" w:rsidRDefault="00356400" w:rsidP="00356400">
      <w:pPr>
        <w:pStyle w:val="a7"/>
        <w:spacing w:line="228" w:lineRule="auto"/>
        <w:ind w:firstLine="700"/>
        <w:jc w:val="both"/>
        <w:rPr>
          <w:rFonts w:ascii="Arial Unicode MS" w:hAnsi="Arial Unicode MS" w:cs="Arial Unicode MS"/>
          <w:sz w:val="24"/>
          <w:szCs w:val="24"/>
        </w:rPr>
      </w:pPr>
      <w:r w:rsidRPr="000E4393">
        <w:rPr>
          <w:rStyle w:val="a8"/>
          <w:color w:val="000000"/>
          <w:sz w:val="24"/>
          <w:szCs w:val="24"/>
        </w:rPr>
        <w:t>Поставка осуществляется силами и средствами Поставщика по адресу: Московская область, г. Реутов, ул. Победы, д.13.</w:t>
      </w:r>
    </w:p>
    <w:p w14:paraId="3E01DCE7" w14:textId="77777777" w:rsidR="00356400" w:rsidRDefault="00356400" w:rsidP="00356400">
      <w:pPr>
        <w:pStyle w:val="a7"/>
        <w:spacing w:line="228" w:lineRule="auto"/>
        <w:ind w:firstLine="700"/>
        <w:jc w:val="both"/>
      </w:pPr>
      <w:r w:rsidRPr="000E4393">
        <w:rPr>
          <w:rStyle w:val="a8"/>
          <w:b/>
          <w:bCs/>
          <w:color w:val="000000"/>
          <w:sz w:val="24"/>
          <w:szCs w:val="24"/>
        </w:rPr>
        <w:t>Срок поставки:</w:t>
      </w:r>
      <w:r w:rsidRPr="00020F4F">
        <w:t xml:space="preserve"> </w:t>
      </w:r>
    </w:p>
    <w:p w14:paraId="68845ECF" w14:textId="729D327A" w:rsidR="00356400" w:rsidRPr="000E4393" w:rsidRDefault="00111E4D" w:rsidP="00356400">
      <w:pPr>
        <w:pStyle w:val="a7"/>
        <w:spacing w:line="228" w:lineRule="auto"/>
        <w:ind w:firstLine="700"/>
        <w:jc w:val="both"/>
        <w:rPr>
          <w:rFonts w:ascii="Arial Unicode MS" w:hAnsi="Arial Unicode MS" w:cs="Arial Unicode MS"/>
          <w:sz w:val="24"/>
          <w:szCs w:val="24"/>
        </w:rPr>
      </w:pPr>
      <w:r w:rsidRPr="001A3AE3">
        <w:rPr>
          <w:sz w:val="23"/>
          <w:szCs w:val="23"/>
        </w:rPr>
        <w:t xml:space="preserve">до </w:t>
      </w:r>
      <w:r w:rsidR="00293478">
        <w:rPr>
          <w:sz w:val="23"/>
          <w:szCs w:val="23"/>
        </w:rPr>
        <w:t>3</w:t>
      </w:r>
      <w:r w:rsidR="00F507A0">
        <w:rPr>
          <w:sz w:val="23"/>
          <w:szCs w:val="23"/>
        </w:rPr>
        <w:t>0</w:t>
      </w:r>
      <w:r w:rsidRPr="001A3AE3">
        <w:rPr>
          <w:sz w:val="23"/>
          <w:szCs w:val="23"/>
        </w:rPr>
        <w:t xml:space="preserve"> </w:t>
      </w:r>
      <w:r w:rsidR="000651BC">
        <w:rPr>
          <w:sz w:val="23"/>
          <w:szCs w:val="23"/>
        </w:rPr>
        <w:t>июн</w:t>
      </w:r>
      <w:r w:rsidR="00F507A0">
        <w:rPr>
          <w:sz w:val="23"/>
          <w:szCs w:val="23"/>
        </w:rPr>
        <w:t>я</w:t>
      </w:r>
      <w:r w:rsidRPr="001A3AE3">
        <w:rPr>
          <w:sz w:val="23"/>
          <w:szCs w:val="23"/>
        </w:rPr>
        <w:t xml:space="preserve"> 202</w:t>
      </w:r>
      <w:r w:rsidR="00293478">
        <w:rPr>
          <w:sz w:val="23"/>
          <w:szCs w:val="23"/>
        </w:rPr>
        <w:t>6</w:t>
      </w:r>
      <w:r w:rsidRPr="001A3AE3">
        <w:rPr>
          <w:sz w:val="23"/>
          <w:szCs w:val="23"/>
        </w:rPr>
        <w:t xml:space="preserve"> года.</w:t>
      </w:r>
    </w:p>
    <w:p w14:paraId="393623AF" w14:textId="77777777" w:rsidR="00356400" w:rsidRPr="000E4393" w:rsidRDefault="00356400" w:rsidP="00356400">
      <w:pPr>
        <w:pStyle w:val="a7"/>
        <w:spacing w:line="228" w:lineRule="auto"/>
        <w:ind w:firstLine="700"/>
        <w:jc w:val="both"/>
        <w:rPr>
          <w:rStyle w:val="a8"/>
          <w:color w:val="000000"/>
          <w:sz w:val="24"/>
          <w:szCs w:val="24"/>
        </w:rPr>
      </w:pPr>
      <w:r w:rsidRPr="000E4393">
        <w:rPr>
          <w:rStyle w:val="a8"/>
          <w:color w:val="000000"/>
          <w:sz w:val="24"/>
          <w:szCs w:val="24"/>
        </w:rPr>
        <w:t>Контактный телефон Государственного заказчика: (498) 661-11-92.</w:t>
      </w:r>
    </w:p>
    <w:p w14:paraId="0C5547E1" w14:textId="77777777" w:rsidR="00356400" w:rsidRPr="005C30D6" w:rsidRDefault="00356400" w:rsidP="00356400">
      <w:pPr>
        <w:pStyle w:val="a7"/>
        <w:ind w:firstLine="700"/>
        <w:jc w:val="both"/>
        <w:rPr>
          <w:rStyle w:val="a8"/>
          <w:color w:val="000000"/>
          <w:sz w:val="6"/>
          <w:szCs w:val="6"/>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899"/>
      </w:tblGrid>
      <w:tr w:rsidR="00356400" w14:paraId="3FF7BE5F" w14:textId="77777777" w:rsidTr="00D947AC">
        <w:tc>
          <w:tcPr>
            <w:tcW w:w="4898" w:type="dxa"/>
          </w:tcPr>
          <w:p w14:paraId="3EB34786" w14:textId="77777777" w:rsidR="00356400" w:rsidRPr="00661F9D" w:rsidRDefault="00356400" w:rsidP="00D947AC">
            <w:pPr>
              <w:widowControl w:val="0"/>
              <w:autoSpaceDE w:val="0"/>
              <w:autoSpaceDN w:val="0"/>
              <w:adjustRightInd w:val="0"/>
              <w:rPr>
                <w:b/>
              </w:rPr>
            </w:pPr>
            <w:r>
              <w:rPr>
                <w:b/>
              </w:rPr>
              <w:t>Заказчик</w:t>
            </w:r>
            <w:r w:rsidRPr="00661F9D">
              <w:rPr>
                <w:b/>
              </w:rPr>
              <w:t>:</w:t>
            </w:r>
          </w:p>
          <w:p w14:paraId="7ECBAFC6" w14:textId="63EF61A7" w:rsidR="00356400" w:rsidRPr="00661F9D" w:rsidRDefault="00690C29" w:rsidP="00D947AC">
            <w:pPr>
              <w:widowControl w:val="0"/>
              <w:autoSpaceDE w:val="0"/>
              <w:autoSpaceDN w:val="0"/>
              <w:adjustRightInd w:val="0"/>
              <w:rPr>
                <w:b/>
              </w:rPr>
            </w:pPr>
            <w:r>
              <w:rPr>
                <w:b/>
              </w:rPr>
              <w:t>Г</w:t>
            </w:r>
            <w:r w:rsidR="00356400" w:rsidRPr="00661F9D">
              <w:rPr>
                <w:b/>
              </w:rPr>
              <w:t>УФСИН России по Московской области</w:t>
            </w:r>
          </w:p>
          <w:p w14:paraId="672345CC" w14:textId="5EB7AE16" w:rsidR="00356400" w:rsidRDefault="00690C29" w:rsidP="00D947AC">
            <w:pPr>
              <w:widowControl w:val="0"/>
              <w:autoSpaceDE w:val="0"/>
              <w:autoSpaceDN w:val="0"/>
              <w:adjustRightInd w:val="0"/>
              <w:rPr>
                <w:b/>
              </w:rPr>
            </w:pPr>
            <w:r>
              <w:rPr>
                <w:b/>
              </w:rPr>
              <w:t>з</w:t>
            </w:r>
            <w:r w:rsidR="00356400" w:rsidRPr="00661F9D">
              <w:rPr>
                <w:b/>
              </w:rPr>
              <w:t>аместител</w:t>
            </w:r>
            <w:r w:rsidR="001C09EC">
              <w:rPr>
                <w:b/>
              </w:rPr>
              <w:t>ь</w:t>
            </w:r>
            <w:r w:rsidR="00356400" w:rsidRPr="00661F9D">
              <w:rPr>
                <w:b/>
              </w:rPr>
              <w:t xml:space="preserve"> начальника</w:t>
            </w:r>
          </w:p>
          <w:p w14:paraId="4F39A183" w14:textId="77777777" w:rsidR="00550B54" w:rsidRDefault="00550B54" w:rsidP="00D947AC">
            <w:pPr>
              <w:widowControl w:val="0"/>
              <w:autoSpaceDE w:val="0"/>
              <w:autoSpaceDN w:val="0"/>
              <w:adjustRightInd w:val="0"/>
              <w:rPr>
                <w:b/>
              </w:rPr>
            </w:pPr>
          </w:p>
          <w:p w14:paraId="70F608D6" w14:textId="77777777" w:rsidR="00550B54" w:rsidRPr="00661F9D" w:rsidRDefault="00550B54" w:rsidP="00D947AC">
            <w:pPr>
              <w:widowControl w:val="0"/>
              <w:autoSpaceDE w:val="0"/>
              <w:autoSpaceDN w:val="0"/>
              <w:adjustRightInd w:val="0"/>
              <w:rPr>
                <w:b/>
              </w:rPr>
            </w:pPr>
          </w:p>
          <w:p w14:paraId="29BDE950" w14:textId="77777777" w:rsidR="00356400" w:rsidRPr="00661F9D" w:rsidRDefault="00356400" w:rsidP="00D947AC">
            <w:pPr>
              <w:widowControl w:val="0"/>
              <w:autoSpaceDE w:val="0"/>
              <w:autoSpaceDN w:val="0"/>
              <w:adjustRightInd w:val="0"/>
              <w:rPr>
                <w:b/>
              </w:rPr>
            </w:pPr>
            <w:r w:rsidRPr="00661F9D">
              <w:t>____________________</w:t>
            </w:r>
            <w:r w:rsidRPr="00661F9D">
              <w:rPr>
                <w:b/>
              </w:rPr>
              <w:t xml:space="preserve"> /</w:t>
            </w:r>
            <w:r w:rsidR="00A5781C" w:rsidRPr="0060443D">
              <w:t>Д</w:t>
            </w:r>
            <w:r w:rsidRPr="0060443D">
              <w:t>.</w:t>
            </w:r>
            <w:r>
              <w:t xml:space="preserve">А. </w:t>
            </w:r>
            <w:r w:rsidR="00A5781C">
              <w:t>Ивонин</w:t>
            </w:r>
            <w:r w:rsidRPr="00661F9D">
              <w:t>/</w:t>
            </w:r>
          </w:p>
          <w:p w14:paraId="75AC675E" w14:textId="3E6A7903" w:rsidR="00356400" w:rsidRPr="00661F9D" w:rsidRDefault="00356400" w:rsidP="00D947AC">
            <w:pPr>
              <w:widowControl w:val="0"/>
              <w:autoSpaceDN w:val="0"/>
              <w:jc w:val="both"/>
            </w:pPr>
            <w:r w:rsidRPr="00661F9D">
              <w:t xml:space="preserve"> «___»_______________202</w:t>
            </w:r>
            <w:r w:rsidR="00293478">
              <w:t>6</w:t>
            </w:r>
            <w:r w:rsidRPr="00661F9D">
              <w:t xml:space="preserve"> г.</w:t>
            </w:r>
          </w:p>
          <w:p w14:paraId="72068206" w14:textId="77777777" w:rsidR="00356400" w:rsidRDefault="00356400" w:rsidP="00D947AC">
            <w:pPr>
              <w:spacing w:line="230" w:lineRule="auto"/>
            </w:pPr>
            <w:r w:rsidRPr="00661F9D">
              <w:t>М.П</w:t>
            </w:r>
          </w:p>
        </w:tc>
        <w:tc>
          <w:tcPr>
            <w:tcW w:w="4899" w:type="dxa"/>
          </w:tcPr>
          <w:p w14:paraId="096E26BA" w14:textId="77777777" w:rsidR="00CC2FD5" w:rsidRPr="00CC2FD5" w:rsidRDefault="00CC2FD5" w:rsidP="00CC2FD5">
            <w:pPr>
              <w:widowControl w:val="0"/>
              <w:autoSpaceDN w:val="0"/>
              <w:snapToGrid w:val="0"/>
              <w:ind w:firstLine="567"/>
              <w:rPr>
                <w:b/>
                <w:color w:val="000000" w:themeColor="text1"/>
              </w:rPr>
            </w:pPr>
            <w:r w:rsidRPr="00CC2FD5">
              <w:rPr>
                <w:b/>
                <w:color w:val="000000" w:themeColor="text1"/>
              </w:rPr>
              <w:t>Поставщик:</w:t>
            </w:r>
          </w:p>
          <w:p w14:paraId="49B4E94E" w14:textId="77777777" w:rsidR="00CC2FD5" w:rsidRDefault="00CC2FD5" w:rsidP="00CC2FD5">
            <w:pPr>
              <w:widowControl w:val="0"/>
              <w:autoSpaceDN w:val="0"/>
              <w:snapToGrid w:val="0"/>
              <w:ind w:firstLine="567"/>
              <w:rPr>
                <w:b/>
                <w:color w:val="000000" w:themeColor="text1"/>
              </w:rPr>
            </w:pPr>
          </w:p>
          <w:p w14:paraId="38598422" w14:textId="77777777" w:rsidR="00BF5E62" w:rsidRDefault="00BF5E62" w:rsidP="00CC2FD5">
            <w:pPr>
              <w:widowControl w:val="0"/>
              <w:autoSpaceDN w:val="0"/>
              <w:snapToGrid w:val="0"/>
              <w:ind w:firstLine="567"/>
              <w:rPr>
                <w:b/>
                <w:color w:val="000000" w:themeColor="text1"/>
              </w:rPr>
            </w:pPr>
          </w:p>
          <w:p w14:paraId="69F44679" w14:textId="77777777" w:rsidR="00BF5E62" w:rsidRPr="00CC2FD5" w:rsidRDefault="00BF5E62" w:rsidP="00CC2FD5">
            <w:pPr>
              <w:widowControl w:val="0"/>
              <w:autoSpaceDN w:val="0"/>
              <w:snapToGrid w:val="0"/>
              <w:ind w:firstLine="567"/>
              <w:rPr>
                <w:b/>
                <w:color w:val="000000" w:themeColor="text1"/>
              </w:rPr>
            </w:pPr>
          </w:p>
          <w:p w14:paraId="3C672BBB" w14:textId="77777777" w:rsidR="00CC2FD5" w:rsidRPr="00CC2FD5" w:rsidRDefault="00CC2FD5" w:rsidP="00CC2FD5">
            <w:pPr>
              <w:widowControl w:val="0"/>
              <w:autoSpaceDN w:val="0"/>
              <w:snapToGrid w:val="0"/>
              <w:ind w:firstLine="567"/>
              <w:rPr>
                <w:b/>
                <w:color w:val="000000" w:themeColor="text1"/>
              </w:rPr>
            </w:pPr>
          </w:p>
          <w:p w14:paraId="5D0568F8" w14:textId="4AFEE75C" w:rsidR="00CC2FD5" w:rsidRPr="00CC2FD5" w:rsidRDefault="00CC2FD5" w:rsidP="00CC2FD5">
            <w:pPr>
              <w:widowControl w:val="0"/>
              <w:autoSpaceDN w:val="0"/>
              <w:snapToGrid w:val="0"/>
              <w:ind w:firstLine="567"/>
              <w:rPr>
                <w:bCs/>
                <w:color w:val="000000" w:themeColor="text1"/>
              </w:rPr>
            </w:pPr>
            <w:r w:rsidRPr="00CC2FD5">
              <w:rPr>
                <w:bCs/>
                <w:color w:val="000000" w:themeColor="text1"/>
              </w:rPr>
              <w:t>__________________ /</w:t>
            </w:r>
            <w:r w:rsidR="00BF5E62">
              <w:rPr>
                <w:bCs/>
                <w:color w:val="000000" w:themeColor="text1"/>
              </w:rPr>
              <w:t>_____________</w:t>
            </w:r>
            <w:r w:rsidRPr="00CC2FD5">
              <w:rPr>
                <w:bCs/>
                <w:color w:val="000000" w:themeColor="text1"/>
              </w:rPr>
              <w:br/>
              <w:t xml:space="preserve">         «___»_________________202</w:t>
            </w:r>
            <w:r w:rsidR="00293478">
              <w:rPr>
                <w:bCs/>
                <w:color w:val="000000" w:themeColor="text1"/>
              </w:rPr>
              <w:t>6</w:t>
            </w:r>
            <w:r w:rsidRPr="00CC2FD5">
              <w:rPr>
                <w:bCs/>
                <w:color w:val="000000" w:themeColor="text1"/>
              </w:rPr>
              <w:t xml:space="preserve"> г.</w:t>
            </w:r>
          </w:p>
          <w:p w14:paraId="60F8B2FF" w14:textId="750BF405" w:rsidR="00356400" w:rsidRPr="00550B54" w:rsidRDefault="00CC2FD5" w:rsidP="00CC2FD5">
            <w:pPr>
              <w:spacing w:line="230" w:lineRule="auto"/>
            </w:pPr>
            <w:r w:rsidRPr="00CC2FD5">
              <w:rPr>
                <w:bCs/>
                <w:color w:val="000000" w:themeColor="text1"/>
              </w:rPr>
              <w:t xml:space="preserve">         М.П.</w:t>
            </w:r>
          </w:p>
        </w:tc>
      </w:tr>
    </w:tbl>
    <w:p w14:paraId="1E4F2545" w14:textId="77777777" w:rsidR="005167B6" w:rsidRDefault="005167B6" w:rsidP="00550B54">
      <w:pPr>
        <w:pStyle w:val="a7"/>
        <w:tabs>
          <w:tab w:val="left" w:pos="8809"/>
        </w:tabs>
        <w:spacing w:line="228" w:lineRule="auto"/>
        <w:rPr>
          <w:rStyle w:val="a8"/>
          <w:color w:val="000000"/>
          <w:sz w:val="24"/>
          <w:szCs w:val="24"/>
        </w:rPr>
      </w:pPr>
    </w:p>
    <w:p w14:paraId="5442A18E" w14:textId="77777777" w:rsidR="00DB6921" w:rsidRDefault="00DB6921" w:rsidP="00550B54">
      <w:pPr>
        <w:pStyle w:val="a7"/>
        <w:tabs>
          <w:tab w:val="left" w:pos="8809"/>
        </w:tabs>
        <w:spacing w:line="228" w:lineRule="auto"/>
        <w:rPr>
          <w:rStyle w:val="a8"/>
          <w:color w:val="000000"/>
          <w:sz w:val="24"/>
          <w:szCs w:val="24"/>
        </w:rPr>
      </w:pPr>
    </w:p>
    <w:p w14:paraId="02624D12" w14:textId="77777777" w:rsidR="00DB6921" w:rsidRDefault="00DB6921" w:rsidP="00550B54">
      <w:pPr>
        <w:pStyle w:val="a7"/>
        <w:tabs>
          <w:tab w:val="left" w:pos="8809"/>
        </w:tabs>
        <w:spacing w:line="228" w:lineRule="auto"/>
        <w:rPr>
          <w:rStyle w:val="a8"/>
          <w:color w:val="000000"/>
          <w:sz w:val="24"/>
          <w:szCs w:val="24"/>
        </w:rPr>
      </w:pPr>
    </w:p>
    <w:p w14:paraId="7DB586B6" w14:textId="77777777" w:rsidR="00A04AC4" w:rsidRDefault="00A04AC4" w:rsidP="00550B54">
      <w:pPr>
        <w:pStyle w:val="a7"/>
        <w:tabs>
          <w:tab w:val="left" w:pos="8809"/>
        </w:tabs>
        <w:spacing w:line="228" w:lineRule="auto"/>
        <w:rPr>
          <w:rStyle w:val="a8"/>
          <w:color w:val="000000"/>
          <w:sz w:val="24"/>
          <w:szCs w:val="24"/>
        </w:rPr>
      </w:pPr>
    </w:p>
    <w:p w14:paraId="4A57F080" w14:textId="77777777" w:rsidR="00D806E5" w:rsidRDefault="00D806E5" w:rsidP="00550B54">
      <w:pPr>
        <w:pStyle w:val="a7"/>
        <w:tabs>
          <w:tab w:val="left" w:pos="8809"/>
        </w:tabs>
        <w:spacing w:line="228" w:lineRule="auto"/>
        <w:rPr>
          <w:rStyle w:val="a8"/>
          <w:color w:val="000000"/>
          <w:sz w:val="24"/>
          <w:szCs w:val="24"/>
        </w:rPr>
      </w:pPr>
    </w:p>
    <w:p w14:paraId="12C92C0A" w14:textId="77777777" w:rsidR="00D806E5" w:rsidRDefault="00D806E5" w:rsidP="00550B54">
      <w:pPr>
        <w:pStyle w:val="a7"/>
        <w:tabs>
          <w:tab w:val="left" w:pos="8809"/>
        </w:tabs>
        <w:spacing w:line="228" w:lineRule="auto"/>
        <w:rPr>
          <w:rStyle w:val="a8"/>
          <w:color w:val="000000"/>
          <w:sz w:val="24"/>
          <w:szCs w:val="24"/>
        </w:rPr>
      </w:pPr>
    </w:p>
    <w:p w14:paraId="5A86617C" w14:textId="77777777" w:rsidR="00165AE2" w:rsidRPr="00C77ABD" w:rsidRDefault="00165AE2" w:rsidP="000E4393">
      <w:pPr>
        <w:pStyle w:val="a7"/>
        <w:tabs>
          <w:tab w:val="left" w:pos="8809"/>
        </w:tabs>
        <w:spacing w:line="228" w:lineRule="auto"/>
        <w:ind w:left="6096"/>
        <w:jc w:val="center"/>
        <w:rPr>
          <w:rStyle w:val="a8"/>
          <w:color w:val="000000"/>
          <w:sz w:val="24"/>
          <w:szCs w:val="24"/>
        </w:rPr>
      </w:pPr>
      <w:r w:rsidRPr="00C77ABD">
        <w:rPr>
          <w:rStyle w:val="a8"/>
          <w:color w:val="000000"/>
          <w:sz w:val="24"/>
          <w:szCs w:val="24"/>
        </w:rPr>
        <w:lastRenderedPageBreak/>
        <w:t xml:space="preserve">Приложение № </w:t>
      </w:r>
      <w:r w:rsidR="00F07F36" w:rsidRPr="00C77ABD">
        <w:rPr>
          <w:rStyle w:val="a8"/>
          <w:color w:val="000000"/>
          <w:sz w:val="24"/>
          <w:szCs w:val="24"/>
        </w:rPr>
        <w:t>3</w:t>
      </w:r>
    </w:p>
    <w:p w14:paraId="7056C715" w14:textId="77777777" w:rsidR="00165AE2" w:rsidRPr="00C77ABD" w:rsidRDefault="00165AE2" w:rsidP="000E4393">
      <w:pPr>
        <w:pStyle w:val="a7"/>
        <w:tabs>
          <w:tab w:val="left" w:pos="8809"/>
        </w:tabs>
        <w:spacing w:line="228" w:lineRule="auto"/>
        <w:ind w:left="6096"/>
        <w:jc w:val="right"/>
        <w:rPr>
          <w:rStyle w:val="a8"/>
          <w:color w:val="000000"/>
          <w:sz w:val="24"/>
          <w:szCs w:val="24"/>
        </w:rPr>
      </w:pPr>
      <w:r w:rsidRPr="00C77ABD">
        <w:rPr>
          <w:rStyle w:val="a8"/>
          <w:color w:val="000000"/>
          <w:sz w:val="24"/>
          <w:szCs w:val="24"/>
        </w:rPr>
        <w:t>к Государственному контракту</w:t>
      </w:r>
    </w:p>
    <w:p w14:paraId="4C206631" w14:textId="5284FEF2" w:rsidR="00165AE2" w:rsidRPr="00C77ABD" w:rsidRDefault="00FC1611" w:rsidP="00FC1611">
      <w:pPr>
        <w:pStyle w:val="a7"/>
        <w:tabs>
          <w:tab w:val="left" w:pos="8809"/>
        </w:tabs>
        <w:spacing w:line="228" w:lineRule="auto"/>
        <w:rPr>
          <w:rStyle w:val="a8"/>
          <w:color w:val="000000"/>
          <w:sz w:val="24"/>
          <w:szCs w:val="24"/>
        </w:rPr>
      </w:pPr>
      <w:r>
        <w:rPr>
          <w:rStyle w:val="a8"/>
          <w:color w:val="000000"/>
          <w:sz w:val="24"/>
          <w:szCs w:val="24"/>
        </w:rPr>
        <w:t xml:space="preserve">                                                                                            от __</w:t>
      </w:r>
      <w:r w:rsidR="00165AE2" w:rsidRPr="00C77ABD">
        <w:rPr>
          <w:rStyle w:val="a8"/>
          <w:color w:val="000000"/>
          <w:sz w:val="24"/>
          <w:szCs w:val="24"/>
        </w:rPr>
        <w:t>_____ 202</w:t>
      </w:r>
      <w:r w:rsidR="00293478">
        <w:rPr>
          <w:rStyle w:val="a8"/>
          <w:color w:val="000000"/>
          <w:sz w:val="24"/>
          <w:szCs w:val="24"/>
        </w:rPr>
        <w:t>6</w:t>
      </w:r>
      <w:r w:rsidR="00165AE2" w:rsidRPr="00C77ABD">
        <w:rPr>
          <w:rStyle w:val="a8"/>
          <w:color w:val="000000"/>
          <w:sz w:val="24"/>
          <w:szCs w:val="24"/>
        </w:rPr>
        <w:t xml:space="preserve"> г. № </w:t>
      </w:r>
      <w:r w:rsidR="00CC2FD5">
        <w:rPr>
          <w:rStyle w:val="a8"/>
          <w:color w:val="000000"/>
          <w:sz w:val="24"/>
          <w:szCs w:val="24"/>
        </w:rPr>
        <w:t>__________________</w:t>
      </w:r>
    </w:p>
    <w:p w14:paraId="11FD3F7E" w14:textId="77777777" w:rsidR="00165AE2" w:rsidRPr="00690C29" w:rsidRDefault="00165AE2" w:rsidP="000E4393">
      <w:pPr>
        <w:pStyle w:val="a7"/>
        <w:tabs>
          <w:tab w:val="left" w:pos="8809"/>
        </w:tabs>
        <w:spacing w:line="228" w:lineRule="auto"/>
        <w:ind w:left="6096"/>
        <w:jc w:val="right"/>
        <w:rPr>
          <w:rStyle w:val="a8"/>
          <w:color w:val="000000"/>
          <w:sz w:val="20"/>
          <w:szCs w:val="20"/>
        </w:rPr>
      </w:pPr>
    </w:p>
    <w:p w14:paraId="3B798882" w14:textId="77777777" w:rsidR="00165AE2" w:rsidRPr="00C77ABD" w:rsidRDefault="00165AE2" w:rsidP="00165AE2">
      <w:pPr>
        <w:pStyle w:val="16"/>
        <w:keepNext/>
        <w:keepLines/>
        <w:spacing w:line="233" w:lineRule="auto"/>
        <w:rPr>
          <w:rFonts w:ascii="Arial Unicode MS" w:hAnsi="Arial Unicode MS" w:cs="Arial Unicode MS"/>
          <w:b w:val="0"/>
          <w:bCs w:val="0"/>
          <w:sz w:val="24"/>
          <w:szCs w:val="24"/>
        </w:rPr>
      </w:pPr>
      <w:bookmarkStart w:id="4" w:name="bookmark220"/>
      <w:bookmarkStart w:id="5" w:name="bookmark221"/>
      <w:bookmarkStart w:id="6" w:name="bookmark222"/>
      <w:r w:rsidRPr="00C77ABD">
        <w:rPr>
          <w:rStyle w:val="15"/>
          <w:color w:val="000000"/>
          <w:sz w:val="24"/>
          <w:szCs w:val="24"/>
        </w:rPr>
        <w:t>Акт приема-передачи товара №</w:t>
      </w:r>
      <w:bookmarkEnd w:id="4"/>
      <w:bookmarkEnd w:id="5"/>
      <w:bookmarkEnd w:id="6"/>
      <w:r w:rsidR="000E4393" w:rsidRPr="00C77ABD">
        <w:rPr>
          <w:rStyle w:val="15"/>
          <w:color w:val="000000"/>
          <w:sz w:val="24"/>
          <w:szCs w:val="24"/>
        </w:rPr>
        <w:t xml:space="preserve"> _____</w:t>
      </w:r>
    </w:p>
    <w:p w14:paraId="4076C4DC" w14:textId="40B406A2" w:rsidR="00472FC2" w:rsidRPr="00472FC2" w:rsidRDefault="00165AE2" w:rsidP="00472FC2">
      <w:pPr>
        <w:pStyle w:val="a7"/>
        <w:tabs>
          <w:tab w:val="left" w:leader="underscore" w:pos="5422"/>
        </w:tabs>
        <w:spacing w:after="160" w:line="233" w:lineRule="auto"/>
        <w:ind w:left="1280"/>
        <w:rPr>
          <w:color w:val="000000"/>
          <w:sz w:val="24"/>
          <w:szCs w:val="24"/>
        </w:rPr>
      </w:pPr>
      <w:r w:rsidRPr="00C77ABD">
        <w:rPr>
          <w:rStyle w:val="a8"/>
          <w:color w:val="000000"/>
          <w:sz w:val="24"/>
          <w:szCs w:val="24"/>
        </w:rPr>
        <w:t>по государствен</w:t>
      </w:r>
      <w:r w:rsidR="00FC1611">
        <w:rPr>
          <w:rStyle w:val="a8"/>
          <w:color w:val="000000"/>
          <w:sz w:val="24"/>
          <w:szCs w:val="24"/>
        </w:rPr>
        <w:t xml:space="preserve">ному контракту от </w:t>
      </w:r>
      <w:r w:rsidR="00FC1611">
        <w:rPr>
          <w:rStyle w:val="a8"/>
          <w:color w:val="000000"/>
          <w:sz w:val="24"/>
          <w:szCs w:val="24"/>
        </w:rPr>
        <w:tab/>
        <w:t>__________</w:t>
      </w:r>
      <w:r w:rsidRPr="00C77ABD">
        <w:rPr>
          <w:rStyle w:val="a8"/>
          <w:color w:val="000000"/>
          <w:sz w:val="24"/>
          <w:szCs w:val="24"/>
        </w:rPr>
        <w:t xml:space="preserve"> 202</w:t>
      </w:r>
      <w:r w:rsidR="00293478">
        <w:rPr>
          <w:rStyle w:val="a8"/>
          <w:color w:val="000000"/>
          <w:sz w:val="24"/>
          <w:szCs w:val="24"/>
        </w:rPr>
        <w:t>6</w:t>
      </w:r>
      <w:r w:rsidRPr="00C77ABD">
        <w:rPr>
          <w:rStyle w:val="a8"/>
          <w:color w:val="000000"/>
          <w:sz w:val="24"/>
          <w:szCs w:val="24"/>
        </w:rPr>
        <w:t xml:space="preserve"> г. № </w:t>
      </w:r>
      <w:r w:rsidR="00CC2FD5">
        <w:rPr>
          <w:rStyle w:val="a8"/>
          <w:color w:val="000000"/>
          <w:sz w:val="24"/>
          <w:szCs w:val="24"/>
        </w:rPr>
        <w:t>__________________</w:t>
      </w:r>
    </w:p>
    <w:p w14:paraId="276AF966" w14:textId="685C05D2" w:rsidR="00165AE2" w:rsidRPr="000E4393" w:rsidRDefault="00165AE2" w:rsidP="008C4FEA">
      <w:pPr>
        <w:pStyle w:val="a7"/>
        <w:tabs>
          <w:tab w:val="left" w:leader="underscore" w:pos="9560"/>
        </w:tabs>
        <w:ind w:firstLine="700"/>
        <w:jc w:val="both"/>
        <w:rPr>
          <w:rFonts w:ascii="Arial Unicode MS" w:hAnsi="Arial Unicode MS" w:cs="Arial Unicode MS"/>
          <w:sz w:val="24"/>
          <w:szCs w:val="24"/>
        </w:rPr>
      </w:pPr>
      <w:r w:rsidRPr="000E4393">
        <w:rPr>
          <w:rStyle w:val="a8"/>
          <w:color w:val="000000"/>
          <w:sz w:val="24"/>
          <w:szCs w:val="24"/>
        </w:rPr>
        <w:t xml:space="preserve">Мы, нижеподписавшиеся, представитель Поставщика в лице </w:t>
      </w:r>
      <w:r w:rsidR="001C09EC">
        <w:rPr>
          <w:rStyle w:val="a8"/>
          <w:color w:val="000000"/>
          <w:sz w:val="24"/>
          <w:szCs w:val="24"/>
        </w:rPr>
        <w:t>_____________________</w:t>
      </w:r>
      <w:r w:rsidR="00962E45">
        <w:rPr>
          <w:rStyle w:val="a8"/>
          <w:color w:val="000000"/>
          <w:sz w:val="24"/>
          <w:szCs w:val="24"/>
        </w:rPr>
        <w:t xml:space="preserve"> </w:t>
      </w:r>
      <w:r w:rsidR="001C09EC">
        <w:rPr>
          <w:rStyle w:val="a8"/>
          <w:color w:val="000000"/>
          <w:sz w:val="24"/>
          <w:szCs w:val="24"/>
        </w:rPr>
        <w:br/>
      </w:r>
      <w:r w:rsidRPr="000E4393">
        <w:rPr>
          <w:rStyle w:val="a8"/>
          <w:color w:val="000000"/>
          <w:sz w:val="24"/>
          <w:szCs w:val="24"/>
        </w:rPr>
        <w:t xml:space="preserve">с одной стороны, и представитель Государственного заказчика, в лице </w:t>
      </w:r>
      <w:r w:rsidR="001C09EC">
        <w:rPr>
          <w:rStyle w:val="a8"/>
          <w:color w:val="000000"/>
          <w:sz w:val="24"/>
          <w:szCs w:val="24"/>
        </w:rPr>
        <w:t>з</w:t>
      </w:r>
      <w:r w:rsidR="008C4FEA" w:rsidRPr="008C4FEA">
        <w:rPr>
          <w:rStyle w:val="a8"/>
          <w:color w:val="000000"/>
          <w:sz w:val="24"/>
          <w:szCs w:val="24"/>
        </w:rPr>
        <w:t xml:space="preserve">аместителя начальника Ивонина Дмитрия Анатольевича, действующего на основании доверенности от </w:t>
      </w:r>
      <w:r w:rsidR="00690C29">
        <w:rPr>
          <w:rStyle w:val="a8"/>
          <w:color w:val="000000"/>
          <w:sz w:val="24"/>
          <w:szCs w:val="24"/>
        </w:rPr>
        <w:t>0</w:t>
      </w:r>
      <w:r w:rsidR="00A04AC4">
        <w:rPr>
          <w:rStyle w:val="a8"/>
          <w:color w:val="000000"/>
          <w:sz w:val="24"/>
          <w:szCs w:val="24"/>
        </w:rPr>
        <w:t>5</w:t>
      </w:r>
      <w:r w:rsidR="008C4FEA" w:rsidRPr="008C4FEA">
        <w:rPr>
          <w:rStyle w:val="a8"/>
          <w:color w:val="000000"/>
          <w:sz w:val="24"/>
          <w:szCs w:val="24"/>
        </w:rPr>
        <w:t>.0</w:t>
      </w:r>
      <w:r w:rsidR="001C09EC">
        <w:rPr>
          <w:rStyle w:val="a8"/>
          <w:color w:val="000000"/>
          <w:sz w:val="24"/>
          <w:szCs w:val="24"/>
        </w:rPr>
        <w:t>8</w:t>
      </w:r>
      <w:r w:rsidR="008C4FEA" w:rsidRPr="008C4FEA">
        <w:rPr>
          <w:rStyle w:val="a8"/>
          <w:color w:val="000000"/>
          <w:sz w:val="24"/>
          <w:szCs w:val="24"/>
        </w:rPr>
        <w:t>.202</w:t>
      </w:r>
      <w:r w:rsidR="00A04AC4">
        <w:rPr>
          <w:rStyle w:val="a8"/>
          <w:color w:val="000000"/>
          <w:sz w:val="24"/>
          <w:szCs w:val="24"/>
        </w:rPr>
        <w:t>5</w:t>
      </w:r>
      <w:r w:rsidR="008C4FEA" w:rsidRPr="008C4FEA">
        <w:rPr>
          <w:rStyle w:val="a8"/>
          <w:color w:val="000000"/>
          <w:sz w:val="24"/>
          <w:szCs w:val="24"/>
        </w:rPr>
        <w:t xml:space="preserve"> </w:t>
      </w:r>
      <w:r w:rsidR="001C09EC">
        <w:rPr>
          <w:rStyle w:val="a8"/>
          <w:color w:val="000000"/>
          <w:sz w:val="24"/>
          <w:szCs w:val="24"/>
        </w:rPr>
        <w:br/>
      </w:r>
      <w:r w:rsidR="008C4FEA" w:rsidRPr="008C4FEA">
        <w:rPr>
          <w:rStyle w:val="a8"/>
          <w:color w:val="000000"/>
          <w:sz w:val="24"/>
          <w:szCs w:val="24"/>
        </w:rPr>
        <w:t>№ вн-51/ТО/7-</w:t>
      </w:r>
      <w:r w:rsidR="00690C29">
        <w:rPr>
          <w:rStyle w:val="a8"/>
          <w:color w:val="000000"/>
          <w:sz w:val="24"/>
          <w:szCs w:val="24"/>
        </w:rPr>
        <w:t>1</w:t>
      </w:r>
      <w:r w:rsidR="001C09EC">
        <w:rPr>
          <w:rStyle w:val="a8"/>
          <w:color w:val="000000"/>
          <w:sz w:val="24"/>
          <w:szCs w:val="24"/>
        </w:rPr>
        <w:t>7</w:t>
      </w:r>
      <w:r w:rsidR="00A04AC4">
        <w:rPr>
          <w:rStyle w:val="a8"/>
          <w:color w:val="000000"/>
          <w:sz w:val="24"/>
          <w:szCs w:val="24"/>
        </w:rPr>
        <w:t>87</w:t>
      </w:r>
      <w:r w:rsidR="00962E45">
        <w:rPr>
          <w:rStyle w:val="a8"/>
          <w:color w:val="000000"/>
          <w:sz w:val="24"/>
          <w:szCs w:val="24"/>
        </w:rPr>
        <w:t xml:space="preserve"> </w:t>
      </w:r>
      <w:r w:rsidRPr="000E4393">
        <w:rPr>
          <w:rStyle w:val="a8"/>
          <w:color w:val="000000"/>
          <w:sz w:val="24"/>
          <w:szCs w:val="24"/>
        </w:rPr>
        <w:t>с другой стороны, составили настоящий Акт о нижеследующем:</w:t>
      </w:r>
    </w:p>
    <w:p w14:paraId="4DEE90DA" w14:textId="45AF2415" w:rsidR="00165AE2" w:rsidRDefault="00165AE2" w:rsidP="00165AE2">
      <w:pPr>
        <w:pStyle w:val="a7"/>
        <w:tabs>
          <w:tab w:val="left" w:leader="underscore" w:pos="905"/>
        </w:tabs>
        <w:ind w:firstLine="720"/>
        <w:jc w:val="both"/>
        <w:rPr>
          <w:rStyle w:val="a8"/>
          <w:color w:val="000000"/>
          <w:sz w:val="24"/>
          <w:szCs w:val="24"/>
        </w:rPr>
      </w:pPr>
      <w:r w:rsidRPr="000E4393">
        <w:rPr>
          <w:rStyle w:val="a8"/>
          <w:color w:val="000000"/>
          <w:sz w:val="24"/>
          <w:szCs w:val="24"/>
        </w:rPr>
        <w:t>В соответствии с условиями Государственного контракта от __________202</w:t>
      </w:r>
      <w:r w:rsidR="00293478">
        <w:rPr>
          <w:rStyle w:val="a8"/>
          <w:color w:val="000000"/>
          <w:sz w:val="24"/>
          <w:szCs w:val="24"/>
        </w:rPr>
        <w:t>6</w:t>
      </w:r>
      <w:r w:rsidR="003C7B42">
        <w:rPr>
          <w:rStyle w:val="a8"/>
          <w:color w:val="000000"/>
          <w:sz w:val="24"/>
          <w:szCs w:val="24"/>
        </w:rPr>
        <w:t xml:space="preserve"> </w:t>
      </w:r>
      <w:r w:rsidRPr="000E4393">
        <w:rPr>
          <w:rStyle w:val="a8"/>
          <w:color w:val="000000"/>
          <w:sz w:val="24"/>
          <w:szCs w:val="24"/>
        </w:rPr>
        <w:t xml:space="preserve">г. </w:t>
      </w:r>
      <w:r w:rsidR="00FC1611">
        <w:rPr>
          <w:rStyle w:val="a8"/>
          <w:color w:val="000000"/>
          <w:sz w:val="24"/>
          <w:szCs w:val="24"/>
        </w:rPr>
        <w:br/>
      </w:r>
      <w:r w:rsidRPr="000E4393">
        <w:rPr>
          <w:rStyle w:val="a8"/>
          <w:color w:val="000000"/>
          <w:sz w:val="24"/>
          <w:szCs w:val="24"/>
        </w:rPr>
        <w:t xml:space="preserve">№ </w:t>
      </w:r>
      <w:r w:rsidR="00962E45">
        <w:rPr>
          <w:rStyle w:val="a8"/>
          <w:color w:val="000000"/>
          <w:sz w:val="24"/>
          <w:szCs w:val="24"/>
        </w:rPr>
        <w:t>_______________</w:t>
      </w:r>
      <w:r w:rsidRPr="000E4393">
        <w:rPr>
          <w:rStyle w:val="a8"/>
          <w:color w:val="000000"/>
          <w:sz w:val="24"/>
          <w:szCs w:val="24"/>
        </w:rPr>
        <w:t>, Поставщик поставил, а Государственный заказчик принял товар, указанный в нижеприведенной таблице:</w:t>
      </w:r>
    </w:p>
    <w:p w14:paraId="2F4CC6C7" w14:textId="77777777" w:rsidR="00BF5E62" w:rsidRPr="000C764B" w:rsidRDefault="00BF5E62" w:rsidP="00165AE2">
      <w:pPr>
        <w:pStyle w:val="a7"/>
        <w:tabs>
          <w:tab w:val="left" w:leader="underscore" w:pos="905"/>
        </w:tabs>
        <w:ind w:firstLine="720"/>
        <w:jc w:val="both"/>
        <w:rPr>
          <w:rStyle w:val="a8"/>
          <w:color w:val="000000"/>
          <w:sz w:val="10"/>
          <w:szCs w:val="10"/>
        </w:rPr>
      </w:pPr>
    </w:p>
    <w:tbl>
      <w:tblPr>
        <w:tblW w:w="9792" w:type="dxa"/>
        <w:jc w:val="center"/>
        <w:tblLayout w:type="fixed"/>
        <w:tblCellMar>
          <w:left w:w="0" w:type="dxa"/>
          <w:right w:w="0" w:type="dxa"/>
        </w:tblCellMar>
        <w:tblLook w:val="0000" w:firstRow="0" w:lastRow="0" w:firstColumn="0" w:lastColumn="0" w:noHBand="0" w:noVBand="0"/>
      </w:tblPr>
      <w:tblGrid>
        <w:gridCol w:w="496"/>
        <w:gridCol w:w="3268"/>
        <w:gridCol w:w="2551"/>
        <w:gridCol w:w="1134"/>
        <w:gridCol w:w="1134"/>
        <w:gridCol w:w="1209"/>
      </w:tblGrid>
      <w:tr w:rsidR="00165AE2" w:rsidRPr="00BF5E62" w14:paraId="61D134A0" w14:textId="77777777" w:rsidTr="00CA6757">
        <w:trPr>
          <w:trHeight w:hRule="exact" w:val="609"/>
          <w:jc w:val="center"/>
        </w:trPr>
        <w:tc>
          <w:tcPr>
            <w:tcW w:w="496" w:type="dxa"/>
            <w:tcBorders>
              <w:top w:val="single" w:sz="4" w:space="0" w:color="auto"/>
              <w:left w:val="single" w:sz="4" w:space="0" w:color="auto"/>
              <w:bottom w:val="nil"/>
              <w:right w:val="nil"/>
            </w:tcBorders>
            <w:shd w:val="clear" w:color="auto" w:fill="FFFFFF"/>
            <w:vAlign w:val="center"/>
          </w:tcPr>
          <w:p w14:paraId="7B4DFEF3" w14:textId="77777777" w:rsidR="00165AE2" w:rsidRPr="00BF5E62" w:rsidRDefault="00165AE2" w:rsidP="00BB0847">
            <w:pPr>
              <w:pStyle w:val="aff"/>
              <w:spacing w:line="214" w:lineRule="auto"/>
              <w:ind w:firstLine="0"/>
              <w:jc w:val="center"/>
              <w:rPr>
                <w:rStyle w:val="afe"/>
                <w:b/>
                <w:bCs/>
                <w:color w:val="000000"/>
                <w:sz w:val="21"/>
                <w:szCs w:val="21"/>
              </w:rPr>
            </w:pPr>
            <w:r w:rsidRPr="00BF5E62">
              <w:rPr>
                <w:rStyle w:val="afe"/>
                <w:b/>
                <w:bCs/>
                <w:color w:val="000000"/>
                <w:sz w:val="21"/>
                <w:szCs w:val="21"/>
              </w:rPr>
              <w:t>№</w:t>
            </w:r>
          </w:p>
          <w:p w14:paraId="7A3AA802" w14:textId="77777777" w:rsidR="00165AE2" w:rsidRPr="00BF5E62" w:rsidRDefault="00165AE2" w:rsidP="00BB0847">
            <w:pPr>
              <w:pStyle w:val="aff"/>
              <w:spacing w:line="214" w:lineRule="auto"/>
              <w:ind w:firstLine="0"/>
              <w:jc w:val="center"/>
              <w:rPr>
                <w:rFonts w:ascii="Arial Unicode MS" w:hAnsi="Arial Unicode MS" w:cs="Arial Unicode MS"/>
                <w:sz w:val="21"/>
                <w:szCs w:val="21"/>
              </w:rPr>
            </w:pPr>
            <w:r w:rsidRPr="00BF5E62">
              <w:rPr>
                <w:rStyle w:val="afe"/>
                <w:b/>
                <w:bCs/>
                <w:color w:val="000000"/>
                <w:sz w:val="21"/>
                <w:szCs w:val="21"/>
              </w:rPr>
              <w:t>п/п</w:t>
            </w:r>
          </w:p>
        </w:tc>
        <w:tc>
          <w:tcPr>
            <w:tcW w:w="3268" w:type="dxa"/>
            <w:tcBorders>
              <w:top w:val="single" w:sz="4" w:space="0" w:color="auto"/>
              <w:left w:val="single" w:sz="4" w:space="0" w:color="auto"/>
              <w:bottom w:val="nil"/>
              <w:right w:val="nil"/>
            </w:tcBorders>
            <w:shd w:val="clear" w:color="auto" w:fill="FFFFFF"/>
            <w:vAlign w:val="center"/>
          </w:tcPr>
          <w:p w14:paraId="374C5F1F" w14:textId="77777777" w:rsidR="00165AE2" w:rsidRPr="00BF5E62" w:rsidRDefault="00165AE2" w:rsidP="00BB0847">
            <w:pPr>
              <w:pStyle w:val="aff"/>
              <w:spacing w:line="214" w:lineRule="auto"/>
              <w:ind w:firstLine="0"/>
              <w:jc w:val="center"/>
              <w:rPr>
                <w:rFonts w:ascii="Arial Unicode MS" w:hAnsi="Arial Unicode MS" w:cs="Arial Unicode MS"/>
                <w:sz w:val="21"/>
                <w:szCs w:val="21"/>
              </w:rPr>
            </w:pPr>
            <w:r w:rsidRPr="00BF5E62">
              <w:rPr>
                <w:rStyle w:val="afe"/>
                <w:b/>
                <w:bCs/>
                <w:color w:val="000000"/>
                <w:sz w:val="21"/>
                <w:szCs w:val="21"/>
              </w:rPr>
              <w:t>Предмет закупки</w:t>
            </w:r>
          </w:p>
        </w:tc>
        <w:tc>
          <w:tcPr>
            <w:tcW w:w="2551" w:type="dxa"/>
            <w:tcBorders>
              <w:top w:val="single" w:sz="4" w:space="0" w:color="auto"/>
              <w:left w:val="single" w:sz="4" w:space="0" w:color="auto"/>
              <w:bottom w:val="nil"/>
              <w:right w:val="nil"/>
            </w:tcBorders>
            <w:shd w:val="clear" w:color="auto" w:fill="FFFFFF"/>
            <w:vAlign w:val="center"/>
          </w:tcPr>
          <w:p w14:paraId="07E9EEA0" w14:textId="77777777" w:rsidR="00165AE2" w:rsidRPr="00BF5E62" w:rsidRDefault="00165AE2" w:rsidP="00BB0847">
            <w:pPr>
              <w:pStyle w:val="aff"/>
              <w:spacing w:line="214" w:lineRule="auto"/>
              <w:ind w:firstLine="0"/>
              <w:jc w:val="center"/>
              <w:rPr>
                <w:rFonts w:ascii="Arial Unicode MS" w:hAnsi="Arial Unicode MS" w:cs="Arial Unicode MS"/>
                <w:sz w:val="21"/>
                <w:szCs w:val="21"/>
              </w:rPr>
            </w:pPr>
            <w:r w:rsidRPr="00BF5E62">
              <w:rPr>
                <w:rStyle w:val="afe"/>
                <w:b/>
                <w:bCs/>
                <w:color w:val="000000"/>
                <w:sz w:val="21"/>
                <w:szCs w:val="21"/>
              </w:rPr>
              <w:t xml:space="preserve">Формат, размеры, характеристики </w:t>
            </w:r>
          </w:p>
        </w:tc>
        <w:tc>
          <w:tcPr>
            <w:tcW w:w="1134" w:type="dxa"/>
            <w:tcBorders>
              <w:top w:val="single" w:sz="4" w:space="0" w:color="auto"/>
              <w:left w:val="single" w:sz="4" w:space="0" w:color="auto"/>
              <w:bottom w:val="nil"/>
              <w:right w:val="nil"/>
            </w:tcBorders>
            <w:shd w:val="clear" w:color="auto" w:fill="FFFFFF"/>
            <w:vAlign w:val="center"/>
          </w:tcPr>
          <w:p w14:paraId="347412BE" w14:textId="77777777" w:rsidR="00165AE2" w:rsidRPr="00BF5E62" w:rsidRDefault="00165AE2" w:rsidP="00BB0847">
            <w:pPr>
              <w:pStyle w:val="aff"/>
              <w:spacing w:line="214" w:lineRule="auto"/>
              <w:ind w:firstLine="0"/>
              <w:jc w:val="center"/>
              <w:rPr>
                <w:rStyle w:val="afe"/>
                <w:b/>
                <w:bCs/>
                <w:color w:val="000000"/>
                <w:sz w:val="21"/>
                <w:szCs w:val="21"/>
              </w:rPr>
            </w:pPr>
            <w:r w:rsidRPr="00BF5E62">
              <w:rPr>
                <w:rStyle w:val="afe"/>
                <w:b/>
                <w:bCs/>
                <w:color w:val="000000"/>
                <w:sz w:val="21"/>
                <w:szCs w:val="21"/>
              </w:rPr>
              <w:t>Кол-во,</w:t>
            </w:r>
          </w:p>
          <w:p w14:paraId="63FFD9B7" w14:textId="77777777" w:rsidR="00165AE2" w:rsidRPr="00BF5E62" w:rsidRDefault="00165AE2" w:rsidP="00BB0847">
            <w:pPr>
              <w:pStyle w:val="aff"/>
              <w:spacing w:line="214" w:lineRule="auto"/>
              <w:ind w:firstLine="0"/>
              <w:jc w:val="center"/>
              <w:rPr>
                <w:rFonts w:ascii="Arial Unicode MS" w:hAnsi="Arial Unicode MS" w:cs="Arial Unicode MS"/>
                <w:sz w:val="21"/>
                <w:szCs w:val="21"/>
              </w:rPr>
            </w:pPr>
            <w:r w:rsidRPr="00BF5E62">
              <w:rPr>
                <w:rStyle w:val="afe"/>
                <w:b/>
                <w:bCs/>
                <w:color w:val="000000"/>
                <w:sz w:val="21"/>
                <w:szCs w:val="21"/>
              </w:rPr>
              <w:t xml:space="preserve"> шт.</w:t>
            </w:r>
          </w:p>
        </w:tc>
        <w:tc>
          <w:tcPr>
            <w:tcW w:w="1134" w:type="dxa"/>
            <w:tcBorders>
              <w:top w:val="single" w:sz="4" w:space="0" w:color="auto"/>
              <w:left w:val="single" w:sz="4" w:space="0" w:color="auto"/>
              <w:bottom w:val="nil"/>
              <w:right w:val="single" w:sz="4" w:space="0" w:color="auto"/>
            </w:tcBorders>
            <w:shd w:val="clear" w:color="auto" w:fill="FFFFFF"/>
            <w:vAlign w:val="center"/>
          </w:tcPr>
          <w:p w14:paraId="69502163" w14:textId="77777777" w:rsidR="00165AE2" w:rsidRPr="00BF5E62" w:rsidRDefault="00165AE2" w:rsidP="00BB0847">
            <w:pPr>
              <w:pStyle w:val="aff"/>
              <w:spacing w:line="214" w:lineRule="auto"/>
              <w:ind w:firstLine="0"/>
              <w:jc w:val="center"/>
              <w:rPr>
                <w:rFonts w:ascii="Arial Unicode MS" w:hAnsi="Arial Unicode MS" w:cs="Arial Unicode MS"/>
                <w:sz w:val="21"/>
                <w:szCs w:val="21"/>
              </w:rPr>
            </w:pPr>
            <w:r w:rsidRPr="00BF5E62">
              <w:rPr>
                <w:rStyle w:val="afe"/>
                <w:b/>
                <w:bCs/>
                <w:color w:val="000000"/>
                <w:sz w:val="21"/>
                <w:szCs w:val="21"/>
              </w:rPr>
              <w:t>Цена за шт., руб.</w:t>
            </w:r>
          </w:p>
        </w:tc>
        <w:tc>
          <w:tcPr>
            <w:tcW w:w="1209" w:type="dxa"/>
            <w:tcBorders>
              <w:top w:val="single" w:sz="4" w:space="0" w:color="auto"/>
              <w:left w:val="single" w:sz="4" w:space="0" w:color="auto"/>
              <w:bottom w:val="nil"/>
              <w:right w:val="single" w:sz="4" w:space="0" w:color="auto"/>
            </w:tcBorders>
            <w:shd w:val="clear" w:color="auto" w:fill="FFFFFF"/>
            <w:vAlign w:val="center"/>
          </w:tcPr>
          <w:p w14:paraId="421DBFFC" w14:textId="77777777" w:rsidR="00BB0847" w:rsidRPr="00BF5E62" w:rsidRDefault="00165AE2" w:rsidP="00BB0847">
            <w:pPr>
              <w:pStyle w:val="aff"/>
              <w:spacing w:line="214" w:lineRule="auto"/>
              <w:ind w:firstLine="0"/>
              <w:jc w:val="center"/>
              <w:rPr>
                <w:rStyle w:val="afe"/>
                <w:b/>
                <w:bCs/>
                <w:color w:val="000000"/>
                <w:sz w:val="21"/>
                <w:szCs w:val="21"/>
              </w:rPr>
            </w:pPr>
            <w:r w:rsidRPr="00BF5E62">
              <w:rPr>
                <w:rStyle w:val="afe"/>
                <w:b/>
                <w:bCs/>
                <w:color w:val="000000"/>
                <w:sz w:val="21"/>
                <w:szCs w:val="21"/>
              </w:rPr>
              <w:t>Сумма,</w:t>
            </w:r>
          </w:p>
          <w:p w14:paraId="0A5B0B67" w14:textId="77777777" w:rsidR="00165AE2" w:rsidRPr="00BF5E62" w:rsidRDefault="00165AE2" w:rsidP="00BB0847">
            <w:pPr>
              <w:pStyle w:val="aff"/>
              <w:spacing w:line="214" w:lineRule="auto"/>
              <w:ind w:firstLine="0"/>
              <w:jc w:val="center"/>
              <w:rPr>
                <w:b/>
                <w:bCs/>
                <w:color w:val="000000"/>
                <w:sz w:val="21"/>
                <w:szCs w:val="21"/>
              </w:rPr>
            </w:pPr>
            <w:r w:rsidRPr="00BF5E62">
              <w:rPr>
                <w:rStyle w:val="afe"/>
                <w:b/>
                <w:bCs/>
                <w:color w:val="000000"/>
                <w:sz w:val="21"/>
                <w:szCs w:val="21"/>
              </w:rPr>
              <w:t xml:space="preserve"> руб.</w:t>
            </w:r>
          </w:p>
        </w:tc>
      </w:tr>
      <w:tr w:rsidR="000651BC" w:rsidRPr="00BF5E62" w14:paraId="7B61F0A6" w14:textId="77777777" w:rsidTr="00FC6155">
        <w:trPr>
          <w:trHeight w:val="145"/>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10650E29" w14:textId="44B2590B" w:rsidR="000651BC" w:rsidRPr="00BF5E62" w:rsidRDefault="000651BC" w:rsidP="000651BC">
            <w:pPr>
              <w:pStyle w:val="aff"/>
              <w:spacing w:line="214" w:lineRule="auto"/>
              <w:ind w:firstLine="0"/>
              <w:jc w:val="center"/>
              <w:rPr>
                <w:rStyle w:val="afe"/>
                <w:color w:val="000000"/>
                <w:sz w:val="21"/>
                <w:szCs w:val="21"/>
              </w:rPr>
            </w:pPr>
            <w:r>
              <w:rPr>
                <w:sz w:val="24"/>
                <w:szCs w:val="24"/>
              </w:rPr>
              <w:t>1</w:t>
            </w:r>
          </w:p>
        </w:tc>
        <w:tc>
          <w:tcPr>
            <w:tcW w:w="3268" w:type="dxa"/>
            <w:tcBorders>
              <w:top w:val="single" w:sz="4" w:space="0" w:color="auto"/>
              <w:left w:val="single" w:sz="4" w:space="0" w:color="auto"/>
              <w:bottom w:val="single" w:sz="4" w:space="0" w:color="auto"/>
              <w:right w:val="nil"/>
            </w:tcBorders>
            <w:shd w:val="clear" w:color="auto" w:fill="FFFFFF"/>
          </w:tcPr>
          <w:p w14:paraId="0FDCFC9C" w14:textId="144970E0" w:rsidR="000651BC" w:rsidRPr="00BF5E62" w:rsidRDefault="000651BC" w:rsidP="000651BC">
            <w:pPr>
              <w:rPr>
                <w:sz w:val="21"/>
                <w:szCs w:val="21"/>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200</w:t>
            </w:r>
            <w:r w:rsidRPr="005963C4">
              <w:rPr>
                <w:rFonts w:eastAsia="Arial"/>
                <w:kern w:val="1"/>
                <w:sz w:val="22"/>
                <w:szCs w:val="22"/>
                <w:lang w:eastAsia="hi-IN" w:bidi="hi-IN"/>
              </w:rPr>
              <w:t xml:space="preserve"> рублей)</w:t>
            </w:r>
          </w:p>
        </w:tc>
        <w:tc>
          <w:tcPr>
            <w:tcW w:w="2551" w:type="dxa"/>
            <w:tcBorders>
              <w:top w:val="single" w:sz="4" w:space="0" w:color="auto"/>
              <w:left w:val="single" w:sz="4" w:space="0" w:color="auto"/>
              <w:bottom w:val="single" w:sz="4" w:space="0" w:color="auto"/>
              <w:right w:val="nil"/>
            </w:tcBorders>
            <w:shd w:val="clear" w:color="auto" w:fill="FFFFFF"/>
          </w:tcPr>
          <w:p w14:paraId="3E532A51" w14:textId="77777777"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Прямоугольник или квадрат</w:t>
            </w:r>
          </w:p>
          <w:p w14:paraId="726B6FB0" w14:textId="178B4004"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на клеевой основе</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EA8A1FC" w14:textId="01DBF685" w:rsidR="000651BC" w:rsidRPr="00287978" w:rsidRDefault="000651BC" w:rsidP="000651BC">
            <w:pPr>
              <w:jc w:val="center"/>
              <w:rPr>
                <w:sz w:val="21"/>
                <w:szCs w:val="21"/>
                <w:highlight w:val="yellow"/>
              </w:rPr>
            </w:pPr>
            <w:r>
              <w:rPr>
                <w:rFonts w:eastAsia="Arial"/>
                <w:kern w:val="1"/>
                <w:sz w:val="22"/>
                <w:szCs w:val="22"/>
                <w:lang w:eastAsia="hi-IN" w:bidi="hi-IN"/>
              </w:rPr>
              <w:t>120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5AFB84" w14:textId="0382BA68" w:rsidR="000651BC" w:rsidRPr="00BF5E62" w:rsidRDefault="000651BC" w:rsidP="000651BC">
            <w:pPr>
              <w:jc w:val="center"/>
              <w:rPr>
                <w:sz w:val="21"/>
                <w:szCs w:val="21"/>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2B6FCEEC" w14:textId="055AB29C" w:rsidR="000651BC" w:rsidRPr="00BF5E62" w:rsidRDefault="000651BC" w:rsidP="000651BC">
            <w:pPr>
              <w:jc w:val="center"/>
              <w:rPr>
                <w:sz w:val="21"/>
                <w:szCs w:val="21"/>
              </w:rPr>
            </w:pPr>
          </w:p>
        </w:tc>
      </w:tr>
      <w:tr w:rsidR="000651BC" w:rsidRPr="00BF5E62" w14:paraId="5A30BB3A" w14:textId="77777777" w:rsidTr="00FC6155">
        <w:trPr>
          <w:trHeight w:val="145"/>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775A03FE" w14:textId="192D45BC" w:rsidR="000651BC" w:rsidRPr="00BF5E62" w:rsidRDefault="000651BC" w:rsidP="000651BC">
            <w:pPr>
              <w:pStyle w:val="aff"/>
              <w:spacing w:line="214" w:lineRule="auto"/>
              <w:ind w:firstLine="0"/>
              <w:jc w:val="center"/>
              <w:rPr>
                <w:rStyle w:val="afe"/>
                <w:color w:val="000000"/>
                <w:sz w:val="21"/>
                <w:szCs w:val="21"/>
              </w:rPr>
            </w:pPr>
            <w:r>
              <w:rPr>
                <w:sz w:val="24"/>
                <w:szCs w:val="24"/>
              </w:rPr>
              <w:t>2</w:t>
            </w:r>
          </w:p>
        </w:tc>
        <w:tc>
          <w:tcPr>
            <w:tcW w:w="3268" w:type="dxa"/>
            <w:tcBorders>
              <w:top w:val="single" w:sz="4" w:space="0" w:color="auto"/>
              <w:left w:val="single" w:sz="4" w:space="0" w:color="auto"/>
              <w:bottom w:val="single" w:sz="4" w:space="0" w:color="auto"/>
              <w:right w:val="nil"/>
            </w:tcBorders>
            <w:shd w:val="clear" w:color="auto" w:fill="FFFFFF"/>
          </w:tcPr>
          <w:p w14:paraId="5358127F" w14:textId="127DB20E" w:rsidR="000651BC" w:rsidRPr="00BF5E62" w:rsidRDefault="000651BC" w:rsidP="000651BC">
            <w:pPr>
              <w:rPr>
                <w:sz w:val="21"/>
                <w:szCs w:val="21"/>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100</w:t>
            </w:r>
            <w:r w:rsidRPr="005963C4">
              <w:rPr>
                <w:rFonts w:eastAsia="Arial"/>
                <w:kern w:val="1"/>
                <w:sz w:val="22"/>
                <w:szCs w:val="22"/>
                <w:lang w:eastAsia="hi-IN" w:bidi="hi-IN"/>
              </w:rPr>
              <w:t xml:space="preserve"> рублей)</w:t>
            </w:r>
          </w:p>
        </w:tc>
        <w:tc>
          <w:tcPr>
            <w:tcW w:w="2551" w:type="dxa"/>
            <w:tcBorders>
              <w:top w:val="single" w:sz="4" w:space="0" w:color="auto"/>
              <w:left w:val="single" w:sz="4" w:space="0" w:color="auto"/>
              <w:bottom w:val="single" w:sz="4" w:space="0" w:color="auto"/>
              <w:right w:val="nil"/>
            </w:tcBorders>
            <w:shd w:val="clear" w:color="auto" w:fill="FFFFFF"/>
          </w:tcPr>
          <w:p w14:paraId="74CA6947" w14:textId="77777777"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Прямоугольник или квадрат</w:t>
            </w:r>
          </w:p>
          <w:p w14:paraId="1435AC27" w14:textId="77777777" w:rsidR="000651BC" w:rsidRPr="00BF5E62" w:rsidRDefault="000651BC" w:rsidP="000651BC">
            <w:pPr>
              <w:jc w:val="center"/>
              <w:rPr>
                <w:sz w:val="21"/>
                <w:szCs w:val="21"/>
              </w:rPr>
            </w:pPr>
            <w:r w:rsidRPr="00BF5E62">
              <w:rPr>
                <w:bCs/>
                <w:color w:val="000000"/>
                <w:sz w:val="21"/>
                <w:szCs w:val="21"/>
              </w:rPr>
              <w:t>на клеевой основе</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6A1A023F" w14:textId="3129ECD6" w:rsidR="000651BC" w:rsidRPr="00287978" w:rsidRDefault="000651BC" w:rsidP="000651BC">
            <w:pPr>
              <w:jc w:val="center"/>
              <w:rPr>
                <w:sz w:val="21"/>
                <w:szCs w:val="21"/>
                <w:highlight w:val="yellow"/>
              </w:rPr>
            </w:pPr>
            <w:r>
              <w:rPr>
                <w:rFonts w:eastAsia="Arial"/>
                <w:kern w:val="1"/>
                <w:sz w:val="22"/>
                <w:szCs w:val="22"/>
                <w:lang w:eastAsia="hi-IN" w:bidi="hi-IN"/>
              </w:rPr>
              <w:t>180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2D51FEE" w14:textId="3077382E" w:rsidR="000651BC" w:rsidRPr="00BF5E62" w:rsidRDefault="000651BC" w:rsidP="000651BC">
            <w:pPr>
              <w:jc w:val="center"/>
              <w:rPr>
                <w:sz w:val="21"/>
                <w:szCs w:val="21"/>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4536964C" w14:textId="4935CFF1" w:rsidR="000651BC" w:rsidRPr="00BF5E62" w:rsidRDefault="000651BC" w:rsidP="000651BC">
            <w:pPr>
              <w:jc w:val="center"/>
              <w:rPr>
                <w:sz w:val="21"/>
                <w:szCs w:val="21"/>
              </w:rPr>
            </w:pPr>
          </w:p>
        </w:tc>
      </w:tr>
      <w:tr w:rsidR="000651BC" w:rsidRPr="00BF5E62" w14:paraId="1B0C0C53" w14:textId="77777777" w:rsidTr="00146C3C">
        <w:trPr>
          <w:trHeight w:val="145"/>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76953E1C" w14:textId="3900A66B" w:rsidR="000651BC" w:rsidRPr="00BF5E62" w:rsidRDefault="000651BC" w:rsidP="000651BC">
            <w:pPr>
              <w:pStyle w:val="aff"/>
              <w:spacing w:line="214" w:lineRule="auto"/>
              <w:ind w:firstLine="0"/>
              <w:jc w:val="center"/>
              <w:rPr>
                <w:rStyle w:val="afe"/>
                <w:color w:val="000000"/>
                <w:sz w:val="21"/>
                <w:szCs w:val="21"/>
              </w:rPr>
            </w:pPr>
            <w:r>
              <w:rPr>
                <w:sz w:val="24"/>
                <w:szCs w:val="24"/>
              </w:rPr>
              <w:t>3</w:t>
            </w:r>
          </w:p>
        </w:tc>
        <w:tc>
          <w:tcPr>
            <w:tcW w:w="3268" w:type="dxa"/>
            <w:tcBorders>
              <w:top w:val="single" w:sz="4" w:space="0" w:color="auto"/>
              <w:left w:val="single" w:sz="4" w:space="0" w:color="auto"/>
              <w:bottom w:val="single" w:sz="4" w:space="0" w:color="auto"/>
              <w:right w:val="nil"/>
            </w:tcBorders>
            <w:shd w:val="clear" w:color="auto" w:fill="FFFFFF"/>
          </w:tcPr>
          <w:p w14:paraId="567CA5CA" w14:textId="417ABD42" w:rsidR="000651BC" w:rsidRPr="000B6BEA" w:rsidRDefault="000651BC" w:rsidP="000651BC">
            <w:pPr>
              <w:tabs>
                <w:tab w:val="left" w:pos="2160"/>
              </w:tabs>
              <w:suppressAutoHyphens/>
              <w:rPr>
                <w:rFonts w:eastAsia="Arial"/>
                <w:kern w:val="1"/>
                <w:sz w:val="20"/>
                <w:szCs w:val="20"/>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50</w:t>
            </w:r>
            <w:r w:rsidRPr="005963C4">
              <w:rPr>
                <w:rFonts w:eastAsia="Arial"/>
                <w:kern w:val="1"/>
                <w:sz w:val="22"/>
                <w:szCs w:val="22"/>
                <w:lang w:eastAsia="hi-IN" w:bidi="hi-IN"/>
              </w:rPr>
              <w:t xml:space="preserve"> рублей)</w:t>
            </w:r>
          </w:p>
        </w:tc>
        <w:tc>
          <w:tcPr>
            <w:tcW w:w="2551" w:type="dxa"/>
            <w:tcBorders>
              <w:top w:val="single" w:sz="4" w:space="0" w:color="auto"/>
              <w:left w:val="single" w:sz="4" w:space="0" w:color="auto"/>
              <w:bottom w:val="single" w:sz="4" w:space="0" w:color="auto"/>
              <w:right w:val="nil"/>
            </w:tcBorders>
            <w:shd w:val="clear" w:color="auto" w:fill="FFFFFF"/>
          </w:tcPr>
          <w:p w14:paraId="7A0F8500" w14:textId="77777777"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Прямоугольник или квадрат</w:t>
            </w:r>
          </w:p>
          <w:p w14:paraId="06F12CB3" w14:textId="406E3900"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на клеевой основе</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6D4C7B3C" w14:textId="45ED1744" w:rsidR="000651BC" w:rsidRPr="00287978" w:rsidRDefault="000651BC" w:rsidP="000651BC">
            <w:pPr>
              <w:jc w:val="center"/>
              <w:rPr>
                <w:rFonts w:eastAsia="Arial"/>
                <w:kern w:val="1"/>
                <w:sz w:val="20"/>
                <w:szCs w:val="20"/>
                <w:highlight w:val="yellow"/>
                <w:lang w:eastAsia="hi-IN" w:bidi="hi-IN"/>
              </w:rPr>
            </w:pPr>
            <w:r>
              <w:rPr>
                <w:rFonts w:eastAsia="Arial"/>
                <w:kern w:val="1"/>
                <w:sz w:val="22"/>
                <w:szCs w:val="22"/>
                <w:lang w:eastAsia="hi-IN" w:bidi="hi-IN"/>
              </w:rPr>
              <w:t>720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208D15" w14:textId="77777777" w:rsidR="000651BC" w:rsidRPr="00BF5E62" w:rsidRDefault="000651BC" w:rsidP="000651BC">
            <w:pPr>
              <w:jc w:val="center"/>
              <w:rPr>
                <w:sz w:val="21"/>
                <w:szCs w:val="21"/>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3DD121D7" w14:textId="77777777" w:rsidR="000651BC" w:rsidRPr="00BF5E62" w:rsidRDefault="000651BC" w:rsidP="000651BC">
            <w:pPr>
              <w:jc w:val="center"/>
              <w:rPr>
                <w:sz w:val="21"/>
                <w:szCs w:val="21"/>
              </w:rPr>
            </w:pPr>
          </w:p>
        </w:tc>
      </w:tr>
      <w:tr w:rsidR="000651BC" w:rsidRPr="00BF5E62" w14:paraId="178A5DC0" w14:textId="77777777" w:rsidTr="00146C3C">
        <w:trPr>
          <w:trHeight w:val="145"/>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1A8B73D8" w14:textId="510C6CC7" w:rsidR="000651BC" w:rsidRPr="00BF5E62" w:rsidRDefault="000651BC" w:rsidP="000651BC">
            <w:pPr>
              <w:pStyle w:val="aff"/>
              <w:spacing w:line="214" w:lineRule="auto"/>
              <w:ind w:firstLine="0"/>
              <w:jc w:val="center"/>
              <w:rPr>
                <w:rStyle w:val="afe"/>
                <w:color w:val="000000"/>
                <w:sz w:val="21"/>
                <w:szCs w:val="21"/>
              </w:rPr>
            </w:pPr>
            <w:r>
              <w:rPr>
                <w:rStyle w:val="afe"/>
                <w:color w:val="000000"/>
                <w:sz w:val="22"/>
                <w:szCs w:val="22"/>
              </w:rPr>
              <w:t>4</w:t>
            </w:r>
          </w:p>
        </w:tc>
        <w:tc>
          <w:tcPr>
            <w:tcW w:w="3268" w:type="dxa"/>
            <w:tcBorders>
              <w:top w:val="single" w:sz="4" w:space="0" w:color="auto"/>
              <w:left w:val="single" w:sz="4" w:space="0" w:color="auto"/>
              <w:bottom w:val="single" w:sz="4" w:space="0" w:color="auto"/>
              <w:right w:val="nil"/>
            </w:tcBorders>
            <w:shd w:val="clear" w:color="auto" w:fill="FFFFFF"/>
          </w:tcPr>
          <w:p w14:paraId="72E7DBCA" w14:textId="5EBA16B2" w:rsidR="000651BC" w:rsidRPr="00BF5E62" w:rsidRDefault="000651BC" w:rsidP="000651BC">
            <w:pPr>
              <w:tabs>
                <w:tab w:val="left" w:pos="2160"/>
              </w:tabs>
              <w:suppressAutoHyphens/>
              <w:rPr>
                <w:rFonts w:eastAsia="Arial"/>
                <w:kern w:val="1"/>
                <w:sz w:val="21"/>
                <w:szCs w:val="21"/>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25</w:t>
            </w:r>
            <w:r w:rsidRPr="005963C4">
              <w:rPr>
                <w:rFonts w:eastAsia="Arial"/>
                <w:kern w:val="1"/>
                <w:sz w:val="22"/>
                <w:szCs w:val="22"/>
                <w:lang w:eastAsia="hi-IN" w:bidi="hi-IN"/>
              </w:rPr>
              <w:t xml:space="preserve"> рублей)</w:t>
            </w:r>
          </w:p>
        </w:tc>
        <w:tc>
          <w:tcPr>
            <w:tcW w:w="2551" w:type="dxa"/>
            <w:tcBorders>
              <w:top w:val="single" w:sz="4" w:space="0" w:color="auto"/>
              <w:left w:val="single" w:sz="4" w:space="0" w:color="auto"/>
              <w:bottom w:val="single" w:sz="4" w:space="0" w:color="auto"/>
              <w:right w:val="nil"/>
            </w:tcBorders>
            <w:shd w:val="clear" w:color="auto" w:fill="FFFFFF"/>
          </w:tcPr>
          <w:p w14:paraId="43E7C8AC" w14:textId="77777777"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Прямоугольник или квадрат</w:t>
            </w:r>
          </w:p>
          <w:p w14:paraId="2E0A44BA" w14:textId="77777777" w:rsidR="000651BC" w:rsidRPr="00BF5E62" w:rsidRDefault="000651BC" w:rsidP="000651BC">
            <w:pPr>
              <w:pStyle w:val="aff"/>
              <w:spacing w:line="226" w:lineRule="auto"/>
              <w:jc w:val="center"/>
              <w:rPr>
                <w:bCs/>
                <w:color w:val="000000"/>
                <w:sz w:val="21"/>
                <w:szCs w:val="21"/>
              </w:rPr>
            </w:pPr>
            <w:r w:rsidRPr="00BF5E62">
              <w:rPr>
                <w:bCs/>
                <w:color w:val="000000"/>
                <w:sz w:val="21"/>
                <w:szCs w:val="21"/>
              </w:rPr>
              <w:t>на клеевой основе</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5AFB7008" w14:textId="7A2F3F5E" w:rsidR="000651BC" w:rsidRPr="00287978" w:rsidRDefault="000651BC" w:rsidP="000651BC">
            <w:pPr>
              <w:jc w:val="center"/>
              <w:rPr>
                <w:sz w:val="21"/>
                <w:szCs w:val="21"/>
                <w:highlight w:val="yellow"/>
              </w:rPr>
            </w:pPr>
            <w:r>
              <w:rPr>
                <w:rFonts w:eastAsia="Arial"/>
                <w:kern w:val="1"/>
                <w:sz w:val="22"/>
                <w:szCs w:val="22"/>
                <w:lang w:eastAsia="hi-IN" w:bidi="hi-IN"/>
              </w:rPr>
              <w:t>4 800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05C249" w14:textId="34E8C546" w:rsidR="000651BC" w:rsidRPr="00BF5E62" w:rsidRDefault="000651BC" w:rsidP="000651BC">
            <w:pPr>
              <w:jc w:val="center"/>
              <w:rPr>
                <w:sz w:val="21"/>
                <w:szCs w:val="21"/>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26FB737E" w14:textId="68B2F834" w:rsidR="000651BC" w:rsidRPr="00BF5E62" w:rsidRDefault="000651BC" w:rsidP="000651BC">
            <w:pPr>
              <w:jc w:val="center"/>
              <w:rPr>
                <w:sz w:val="21"/>
                <w:szCs w:val="21"/>
              </w:rPr>
            </w:pPr>
          </w:p>
        </w:tc>
      </w:tr>
      <w:tr w:rsidR="000651BC" w:rsidRPr="00BF5E62" w14:paraId="3366BCA2" w14:textId="77777777" w:rsidTr="007E6960">
        <w:trPr>
          <w:trHeight w:val="145"/>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323B5256" w14:textId="2FEDC52A" w:rsidR="000651BC" w:rsidRPr="00BF5E62" w:rsidRDefault="000651BC" w:rsidP="000651BC">
            <w:pPr>
              <w:pStyle w:val="aff"/>
              <w:spacing w:line="214" w:lineRule="auto"/>
              <w:ind w:firstLine="0"/>
              <w:jc w:val="center"/>
              <w:rPr>
                <w:rStyle w:val="afe"/>
                <w:color w:val="000000"/>
                <w:sz w:val="21"/>
                <w:szCs w:val="21"/>
              </w:rPr>
            </w:pPr>
            <w:r>
              <w:rPr>
                <w:sz w:val="24"/>
                <w:szCs w:val="24"/>
              </w:rPr>
              <w:t>5</w:t>
            </w:r>
          </w:p>
        </w:tc>
        <w:tc>
          <w:tcPr>
            <w:tcW w:w="3268" w:type="dxa"/>
            <w:tcBorders>
              <w:top w:val="single" w:sz="4" w:space="0" w:color="auto"/>
              <w:left w:val="single" w:sz="4" w:space="0" w:color="auto"/>
              <w:bottom w:val="single" w:sz="4" w:space="0" w:color="auto"/>
              <w:right w:val="nil"/>
            </w:tcBorders>
            <w:shd w:val="clear" w:color="auto" w:fill="FFFFFF"/>
            <w:vAlign w:val="center"/>
          </w:tcPr>
          <w:p w14:paraId="28D280F0" w14:textId="034821CC" w:rsidR="000651BC" w:rsidRPr="00BF5E62" w:rsidRDefault="000651BC" w:rsidP="000651BC">
            <w:pPr>
              <w:tabs>
                <w:tab w:val="left" w:pos="2160"/>
              </w:tabs>
              <w:suppressAutoHyphens/>
              <w:rPr>
                <w:rFonts w:eastAsia="Arial"/>
                <w:kern w:val="1"/>
                <w:sz w:val="21"/>
                <w:szCs w:val="21"/>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10</w:t>
            </w:r>
            <w:r w:rsidRPr="005963C4">
              <w:rPr>
                <w:rFonts w:eastAsia="Arial"/>
                <w:kern w:val="1"/>
                <w:sz w:val="22"/>
                <w:szCs w:val="22"/>
                <w:lang w:eastAsia="hi-IN" w:bidi="hi-IN"/>
              </w:rPr>
              <w:t xml:space="preserve"> рубл</w:t>
            </w:r>
            <w:r>
              <w:rPr>
                <w:rFonts w:eastAsia="Arial"/>
                <w:kern w:val="1"/>
                <w:sz w:val="22"/>
                <w:szCs w:val="22"/>
                <w:lang w:eastAsia="hi-IN" w:bidi="hi-IN"/>
              </w:rPr>
              <w:t>ей</w:t>
            </w:r>
            <w:r w:rsidRPr="005963C4">
              <w:rPr>
                <w:rFonts w:eastAsia="Arial"/>
                <w:kern w:val="1"/>
                <w:sz w:val="22"/>
                <w:szCs w:val="22"/>
                <w:lang w:eastAsia="hi-IN" w:bidi="hi-IN"/>
              </w:rPr>
              <w:t>)</w:t>
            </w:r>
          </w:p>
        </w:tc>
        <w:tc>
          <w:tcPr>
            <w:tcW w:w="2551" w:type="dxa"/>
            <w:tcBorders>
              <w:top w:val="single" w:sz="4" w:space="0" w:color="auto"/>
              <w:left w:val="single" w:sz="4" w:space="0" w:color="auto"/>
              <w:bottom w:val="single" w:sz="4" w:space="0" w:color="auto"/>
              <w:right w:val="nil"/>
            </w:tcBorders>
            <w:shd w:val="clear" w:color="auto" w:fill="FFFFFF"/>
          </w:tcPr>
          <w:p w14:paraId="2EA94CE8" w14:textId="77777777"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Прямоугольник или квадрат</w:t>
            </w:r>
          </w:p>
          <w:p w14:paraId="2FF83254" w14:textId="77777777" w:rsidR="000651BC" w:rsidRPr="00BF5E62" w:rsidRDefault="000651BC" w:rsidP="000651BC">
            <w:pPr>
              <w:jc w:val="center"/>
              <w:rPr>
                <w:sz w:val="21"/>
                <w:szCs w:val="21"/>
              </w:rPr>
            </w:pPr>
            <w:r w:rsidRPr="00BF5E62">
              <w:rPr>
                <w:bCs/>
                <w:color w:val="000000"/>
                <w:sz w:val="21"/>
                <w:szCs w:val="21"/>
              </w:rPr>
              <w:t>на клеевой основе</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5FAF9662" w14:textId="4C1874B3" w:rsidR="000651BC" w:rsidRPr="00287978" w:rsidRDefault="000651BC" w:rsidP="000651BC">
            <w:pPr>
              <w:jc w:val="center"/>
              <w:rPr>
                <w:sz w:val="21"/>
                <w:szCs w:val="21"/>
                <w:highlight w:val="yellow"/>
              </w:rPr>
            </w:pPr>
            <w:r>
              <w:rPr>
                <w:rFonts w:eastAsia="Arial"/>
                <w:kern w:val="1"/>
                <w:sz w:val="22"/>
                <w:szCs w:val="22"/>
                <w:lang w:eastAsia="hi-IN" w:bidi="hi-IN"/>
              </w:rPr>
              <w:t>2 600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E290D95" w14:textId="45C6F23C" w:rsidR="000651BC" w:rsidRPr="00BF5E62" w:rsidRDefault="000651BC" w:rsidP="000651BC">
            <w:pPr>
              <w:jc w:val="center"/>
              <w:rPr>
                <w:sz w:val="21"/>
                <w:szCs w:val="21"/>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37FB011E" w14:textId="60E4D4DC" w:rsidR="000651BC" w:rsidRPr="00BF5E62" w:rsidRDefault="000651BC" w:rsidP="000651BC">
            <w:pPr>
              <w:jc w:val="center"/>
              <w:rPr>
                <w:sz w:val="21"/>
                <w:szCs w:val="21"/>
              </w:rPr>
            </w:pPr>
          </w:p>
        </w:tc>
      </w:tr>
      <w:tr w:rsidR="000651BC" w:rsidRPr="00BF5E62" w14:paraId="415E6DE4" w14:textId="77777777" w:rsidTr="00FC6155">
        <w:trPr>
          <w:trHeight w:val="145"/>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075F5970" w14:textId="6EFCF641" w:rsidR="000651BC" w:rsidRPr="00BF5E62" w:rsidRDefault="000651BC" w:rsidP="000651BC">
            <w:pPr>
              <w:pStyle w:val="aff"/>
              <w:spacing w:line="214" w:lineRule="auto"/>
              <w:ind w:firstLine="0"/>
              <w:jc w:val="center"/>
              <w:rPr>
                <w:rStyle w:val="afe"/>
                <w:color w:val="000000"/>
                <w:sz w:val="21"/>
                <w:szCs w:val="21"/>
              </w:rPr>
            </w:pPr>
            <w:r>
              <w:rPr>
                <w:sz w:val="24"/>
                <w:szCs w:val="24"/>
              </w:rPr>
              <w:t>6</w:t>
            </w:r>
          </w:p>
        </w:tc>
        <w:tc>
          <w:tcPr>
            <w:tcW w:w="3268" w:type="dxa"/>
            <w:tcBorders>
              <w:top w:val="single" w:sz="4" w:space="0" w:color="auto"/>
              <w:left w:val="single" w:sz="4" w:space="0" w:color="auto"/>
              <w:bottom w:val="single" w:sz="4" w:space="0" w:color="auto"/>
              <w:right w:val="nil"/>
            </w:tcBorders>
            <w:shd w:val="clear" w:color="auto" w:fill="FFFFFF"/>
            <w:vAlign w:val="center"/>
          </w:tcPr>
          <w:p w14:paraId="6FF6D535" w14:textId="5C7FFD08" w:rsidR="000651BC" w:rsidRPr="00BF5E62" w:rsidRDefault="000651BC" w:rsidP="000651BC">
            <w:pPr>
              <w:tabs>
                <w:tab w:val="left" w:pos="2160"/>
              </w:tabs>
              <w:suppressAutoHyphens/>
              <w:rPr>
                <w:rFonts w:eastAsia="Arial"/>
                <w:kern w:val="1"/>
                <w:sz w:val="21"/>
                <w:szCs w:val="21"/>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6</w:t>
            </w:r>
            <w:r w:rsidRPr="005963C4">
              <w:rPr>
                <w:rFonts w:eastAsia="Arial"/>
                <w:kern w:val="1"/>
                <w:sz w:val="22"/>
                <w:szCs w:val="22"/>
                <w:lang w:eastAsia="hi-IN" w:bidi="hi-IN"/>
              </w:rPr>
              <w:t xml:space="preserve"> рублей)</w:t>
            </w:r>
          </w:p>
        </w:tc>
        <w:tc>
          <w:tcPr>
            <w:tcW w:w="2551" w:type="dxa"/>
            <w:tcBorders>
              <w:top w:val="single" w:sz="4" w:space="0" w:color="auto"/>
              <w:left w:val="single" w:sz="4" w:space="0" w:color="auto"/>
              <w:bottom w:val="single" w:sz="4" w:space="0" w:color="auto"/>
              <w:right w:val="nil"/>
            </w:tcBorders>
            <w:shd w:val="clear" w:color="auto" w:fill="FFFFFF"/>
          </w:tcPr>
          <w:p w14:paraId="6B5E42F2" w14:textId="77777777"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Прямоугольник или квадрат</w:t>
            </w:r>
          </w:p>
          <w:p w14:paraId="1A3B1EF3" w14:textId="77777777" w:rsidR="000651BC" w:rsidRPr="00BF5E62" w:rsidRDefault="000651BC" w:rsidP="000651BC">
            <w:pPr>
              <w:pStyle w:val="aff"/>
              <w:spacing w:line="226" w:lineRule="auto"/>
              <w:jc w:val="center"/>
              <w:rPr>
                <w:bCs/>
                <w:color w:val="000000"/>
                <w:sz w:val="21"/>
                <w:szCs w:val="21"/>
              </w:rPr>
            </w:pPr>
            <w:r w:rsidRPr="00BF5E62">
              <w:rPr>
                <w:bCs/>
                <w:color w:val="000000"/>
                <w:sz w:val="21"/>
                <w:szCs w:val="21"/>
              </w:rPr>
              <w:t>на клеевой основе</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691F0C71" w14:textId="173DD9B0" w:rsidR="000651BC" w:rsidRPr="00287978" w:rsidRDefault="000651BC" w:rsidP="000651BC">
            <w:pPr>
              <w:jc w:val="center"/>
              <w:rPr>
                <w:sz w:val="21"/>
                <w:szCs w:val="21"/>
                <w:highlight w:val="yellow"/>
              </w:rPr>
            </w:pPr>
            <w:r>
              <w:rPr>
                <w:rFonts w:eastAsia="Arial"/>
                <w:kern w:val="1"/>
                <w:sz w:val="22"/>
                <w:szCs w:val="22"/>
                <w:lang w:eastAsia="hi-IN" w:bidi="hi-IN"/>
              </w:rPr>
              <w:t>3</w:t>
            </w:r>
            <w:r w:rsidR="00260F41">
              <w:rPr>
                <w:rFonts w:eastAsia="Arial"/>
                <w:kern w:val="1"/>
                <w:sz w:val="22"/>
                <w:szCs w:val="22"/>
                <w:lang w:eastAsia="hi-IN" w:bidi="hi-IN"/>
              </w:rPr>
              <w:t xml:space="preserve"> </w:t>
            </w:r>
            <w:r>
              <w:rPr>
                <w:rFonts w:eastAsia="Arial"/>
                <w:kern w:val="1"/>
                <w:sz w:val="22"/>
                <w:szCs w:val="22"/>
                <w:lang w:eastAsia="hi-IN" w:bidi="hi-IN"/>
              </w:rPr>
              <w:t>00</w:t>
            </w:r>
            <w:r w:rsidR="00260F41">
              <w:rPr>
                <w:rFonts w:eastAsia="Arial"/>
                <w:kern w:val="1"/>
                <w:sz w:val="22"/>
                <w:szCs w:val="22"/>
                <w:lang w:eastAsia="hi-IN" w:bidi="hi-IN"/>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2D45C8" w14:textId="66C5886E" w:rsidR="000651BC" w:rsidRPr="00BF5E62" w:rsidRDefault="000651BC" w:rsidP="000651BC">
            <w:pPr>
              <w:jc w:val="center"/>
              <w:rPr>
                <w:sz w:val="21"/>
                <w:szCs w:val="21"/>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4EDAF7BA" w14:textId="7C47BA5D" w:rsidR="000651BC" w:rsidRPr="00BF5E62" w:rsidRDefault="000651BC" w:rsidP="000651BC">
            <w:pPr>
              <w:jc w:val="center"/>
              <w:rPr>
                <w:sz w:val="21"/>
                <w:szCs w:val="21"/>
              </w:rPr>
            </w:pPr>
          </w:p>
        </w:tc>
      </w:tr>
      <w:tr w:rsidR="000651BC" w:rsidRPr="00BF5E62" w14:paraId="249F39CB" w14:textId="77777777" w:rsidTr="00FC6155">
        <w:trPr>
          <w:trHeight w:val="242"/>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5EAA9D11" w14:textId="3E3A2667" w:rsidR="000651BC" w:rsidRPr="00BF5E62" w:rsidRDefault="000651BC" w:rsidP="000651BC">
            <w:pPr>
              <w:pStyle w:val="aff"/>
              <w:spacing w:line="214" w:lineRule="auto"/>
              <w:ind w:firstLine="0"/>
              <w:jc w:val="center"/>
              <w:rPr>
                <w:sz w:val="21"/>
                <w:szCs w:val="21"/>
              </w:rPr>
            </w:pPr>
            <w:r>
              <w:rPr>
                <w:sz w:val="24"/>
                <w:szCs w:val="24"/>
              </w:rPr>
              <w:t>7</w:t>
            </w:r>
          </w:p>
        </w:tc>
        <w:tc>
          <w:tcPr>
            <w:tcW w:w="3268" w:type="dxa"/>
            <w:tcBorders>
              <w:top w:val="single" w:sz="4" w:space="0" w:color="auto"/>
              <w:left w:val="single" w:sz="4" w:space="0" w:color="auto"/>
              <w:bottom w:val="single" w:sz="4" w:space="0" w:color="auto"/>
              <w:right w:val="nil"/>
            </w:tcBorders>
            <w:shd w:val="clear" w:color="auto" w:fill="FFFFFF"/>
            <w:vAlign w:val="center"/>
          </w:tcPr>
          <w:p w14:paraId="52587BD4" w14:textId="68469B8E" w:rsidR="000651BC" w:rsidRPr="00BF5E62" w:rsidRDefault="000651BC" w:rsidP="000651BC">
            <w:pPr>
              <w:tabs>
                <w:tab w:val="left" w:pos="2160"/>
              </w:tabs>
              <w:suppressAutoHyphens/>
              <w:rPr>
                <w:rFonts w:eastAsia="Arial"/>
                <w:kern w:val="1"/>
                <w:sz w:val="21"/>
                <w:szCs w:val="21"/>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5</w:t>
            </w:r>
            <w:r w:rsidRPr="005963C4">
              <w:rPr>
                <w:rFonts w:eastAsia="Arial"/>
                <w:kern w:val="1"/>
                <w:sz w:val="22"/>
                <w:szCs w:val="22"/>
                <w:lang w:eastAsia="hi-IN" w:bidi="hi-IN"/>
              </w:rPr>
              <w:t xml:space="preserve"> рубл</w:t>
            </w:r>
            <w:r>
              <w:rPr>
                <w:rFonts w:eastAsia="Arial"/>
                <w:kern w:val="1"/>
                <w:sz w:val="22"/>
                <w:szCs w:val="22"/>
                <w:lang w:eastAsia="hi-IN" w:bidi="hi-IN"/>
              </w:rPr>
              <w:t>ей</w:t>
            </w:r>
            <w:r w:rsidRPr="005963C4">
              <w:rPr>
                <w:rFonts w:eastAsia="Arial"/>
                <w:kern w:val="1"/>
                <w:sz w:val="22"/>
                <w:szCs w:val="22"/>
                <w:lang w:eastAsia="hi-IN" w:bidi="hi-IN"/>
              </w:rPr>
              <w:t>)</w:t>
            </w:r>
          </w:p>
        </w:tc>
        <w:tc>
          <w:tcPr>
            <w:tcW w:w="2551" w:type="dxa"/>
            <w:tcBorders>
              <w:top w:val="single" w:sz="4" w:space="0" w:color="auto"/>
              <w:left w:val="single" w:sz="4" w:space="0" w:color="auto"/>
              <w:bottom w:val="single" w:sz="4" w:space="0" w:color="auto"/>
              <w:right w:val="nil"/>
            </w:tcBorders>
            <w:shd w:val="clear" w:color="auto" w:fill="FFFFFF"/>
          </w:tcPr>
          <w:p w14:paraId="27934803" w14:textId="77777777"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Прямоугольник или квадрат</w:t>
            </w:r>
          </w:p>
          <w:p w14:paraId="583E6651" w14:textId="77777777" w:rsidR="000651BC" w:rsidRPr="00BF5E62" w:rsidRDefault="000651BC" w:rsidP="000651BC">
            <w:pPr>
              <w:jc w:val="center"/>
              <w:rPr>
                <w:sz w:val="21"/>
                <w:szCs w:val="21"/>
              </w:rPr>
            </w:pPr>
            <w:r w:rsidRPr="00BF5E62">
              <w:rPr>
                <w:bCs/>
                <w:color w:val="000000"/>
                <w:sz w:val="21"/>
                <w:szCs w:val="21"/>
              </w:rPr>
              <w:t>на клеевой основе</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6CE81959" w14:textId="1E12D14D" w:rsidR="000651BC" w:rsidRPr="00287978" w:rsidRDefault="000651BC" w:rsidP="000651BC">
            <w:pPr>
              <w:jc w:val="center"/>
              <w:rPr>
                <w:sz w:val="21"/>
                <w:szCs w:val="21"/>
                <w:highlight w:val="yellow"/>
              </w:rPr>
            </w:pPr>
            <w:r>
              <w:rPr>
                <w:rFonts w:eastAsia="Arial"/>
                <w:kern w:val="1"/>
                <w:sz w:val="22"/>
                <w:szCs w:val="22"/>
                <w:lang w:eastAsia="hi-IN" w:bidi="hi-IN"/>
              </w:rPr>
              <w:t>2 000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216910" w14:textId="504CD7FC" w:rsidR="000651BC" w:rsidRPr="00BF5E62" w:rsidRDefault="000651BC" w:rsidP="000651BC">
            <w:pPr>
              <w:jc w:val="center"/>
              <w:rPr>
                <w:sz w:val="21"/>
                <w:szCs w:val="21"/>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5FC85CDB" w14:textId="430FCD89" w:rsidR="000651BC" w:rsidRPr="00BF5E62" w:rsidRDefault="000651BC" w:rsidP="000651BC">
            <w:pPr>
              <w:jc w:val="center"/>
              <w:rPr>
                <w:sz w:val="21"/>
                <w:szCs w:val="21"/>
              </w:rPr>
            </w:pPr>
          </w:p>
        </w:tc>
      </w:tr>
      <w:tr w:rsidR="000651BC" w:rsidRPr="00BF5E62" w14:paraId="5CDC90C6" w14:textId="77777777" w:rsidTr="00FC6155">
        <w:trPr>
          <w:trHeight w:val="220"/>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0B78DA5F" w14:textId="4BB80756" w:rsidR="000651BC" w:rsidRPr="00BF5E62" w:rsidRDefault="000651BC" w:rsidP="000651BC">
            <w:pPr>
              <w:pStyle w:val="aff"/>
              <w:spacing w:line="214" w:lineRule="auto"/>
              <w:ind w:firstLine="0"/>
              <w:jc w:val="center"/>
              <w:rPr>
                <w:sz w:val="21"/>
                <w:szCs w:val="21"/>
              </w:rPr>
            </w:pPr>
            <w:r>
              <w:rPr>
                <w:sz w:val="24"/>
                <w:szCs w:val="24"/>
              </w:rPr>
              <w:t>8</w:t>
            </w:r>
          </w:p>
        </w:tc>
        <w:tc>
          <w:tcPr>
            <w:tcW w:w="3268" w:type="dxa"/>
            <w:tcBorders>
              <w:top w:val="single" w:sz="4" w:space="0" w:color="auto"/>
              <w:left w:val="single" w:sz="4" w:space="0" w:color="auto"/>
              <w:bottom w:val="single" w:sz="4" w:space="0" w:color="auto"/>
              <w:right w:val="nil"/>
            </w:tcBorders>
            <w:shd w:val="clear" w:color="auto" w:fill="FFFFFF"/>
            <w:vAlign w:val="center"/>
          </w:tcPr>
          <w:p w14:paraId="365E15C6" w14:textId="2DFCC39D" w:rsidR="000651BC" w:rsidRPr="00BF5E62" w:rsidRDefault="000651BC" w:rsidP="000651BC">
            <w:pPr>
              <w:tabs>
                <w:tab w:val="left" w:pos="2160"/>
              </w:tabs>
              <w:suppressAutoHyphens/>
              <w:rPr>
                <w:rFonts w:eastAsia="Arial"/>
                <w:kern w:val="1"/>
                <w:sz w:val="21"/>
                <w:szCs w:val="21"/>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4</w:t>
            </w:r>
            <w:r w:rsidRPr="005963C4">
              <w:rPr>
                <w:rFonts w:eastAsia="Arial"/>
                <w:kern w:val="1"/>
                <w:sz w:val="22"/>
                <w:szCs w:val="22"/>
                <w:lang w:eastAsia="hi-IN" w:bidi="hi-IN"/>
              </w:rPr>
              <w:t xml:space="preserve"> рубля)</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52762DA9" w14:textId="77777777"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Прямоугольник или квадрат</w:t>
            </w:r>
          </w:p>
          <w:p w14:paraId="1AC29958" w14:textId="77777777"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на клеевой основе</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6817C7E" w14:textId="001DE0A3" w:rsidR="000651BC" w:rsidRPr="00287978" w:rsidRDefault="000651BC" w:rsidP="000651BC">
            <w:pPr>
              <w:jc w:val="center"/>
              <w:rPr>
                <w:sz w:val="21"/>
                <w:szCs w:val="21"/>
                <w:highlight w:val="yellow"/>
              </w:rPr>
            </w:pPr>
            <w:r>
              <w:rPr>
                <w:rFonts w:eastAsia="Arial"/>
                <w:kern w:val="1"/>
                <w:sz w:val="22"/>
                <w:szCs w:val="22"/>
                <w:lang w:eastAsia="hi-IN" w:bidi="hi-IN"/>
              </w:rPr>
              <w:t>3 000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091B81B" w14:textId="3254E330" w:rsidR="000651BC" w:rsidRPr="00BF5E62" w:rsidRDefault="000651BC" w:rsidP="000651BC">
            <w:pPr>
              <w:jc w:val="center"/>
              <w:rPr>
                <w:sz w:val="21"/>
                <w:szCs w:val="21"/>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11509E7B" w14:textId="2F06C8DF" w:rsidR="000651BC" w:rsidRPr="00BF5E62" w:rsidRDefault="000651BC" w:rsidP="000651BC">
            <w:pPr>
              <w:jc w:val="center"/>
              <w:rPr>
                <w:sz w:val="21"/>
                <w:szCs w:val="21"/>
              </w:rPr>
            </w:pPr>
          </w:p>
        </w:tc>
      </w:tr>
      <w:tr w:rsidR="000651BC" w:rsidRPr="00BF5E62" w14:paraId="2D3C1055" w14:textId="77777777" w:rsidTr="00FC6155">
        <w:trPr>
          <w:trHeight w:val="220"/>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14AAEFB2" w14:textId="5095CE7D" w:rsidR="000651BC" w:rsidRPr="00BF5E62" w:rsidRDefault="000651BC" w:rsidP="000651BC">
            <w:pPr>
              <w:pStyle w:val="aff"/>
              <w:spacing w:line="214" w:lineRule="auto"/>
              <w:ind w:firstLine="0"/>
              <w:jc w:val="center"/>
              <w:rPr>
                <w:sz w:val="21"/>
                <w:szCs w:val="21"/>
              </w:rPr>
            </w:pPr>
            <w:r>
              <w:rPr>
                <w:sz w:val="24"/>
                <w:szCs w:val="24"/>
              </w:rPr>
              <w:t>9</w:t>
            </w:r>
          </w:p>
        </w:tc>
        <w:tc>
          <w:tcPr>
            <w:tcW w:w="3268" w:type="dxa"/>
            <w:tcBorders>
              <w:top w:val="single" w:sz="4" w:space="0" w:color="auto"/>
              <w:left w:val="single" w:sz="4" w:space="0" w:color="auto"/>
              <w:bottom w:val="single" w:sz="4" w:space="0" w:color="auto"/>
              <w:right w:val="nil"/>
            </w:tcBorders>
            <w:shd w:val="clear" w:color="auto" w:fill="FFFFFF"/>
            <w:vAlign w:val="center"/>
          </w:tcPr>
          <w:p w14:paraId="7CBA4B7D" w14:textId="1022F44B" w:rsidR="000651BC" w:rsidRPr="00BF5E62" w:rsidRDefault="000651BC" w:rsidP="000651BC">
            <w:pPr>
              <w:tabs>
                <w:tab w:val="left" w:pos="2160"/>
              </w:tabs>
              <w:suppressAutoHyphens/>
              <w:rPr>
                <w:rFonts w:eastAsia="Arial"/>
                <w:kern w:val="1"/>
                <w:sz w:val="21"/>
                <w:szCs w:val="21"/>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3</w:t>
            </w:r>
            <w:r w:rsidRPr="005963C4">
              <w:rPr>
                <w:rFonts w:eastAsia="Arial"/>
                <w:kern w:val="1"/>
                <w:sz w:val="22"/>
                <w:szCs w:val="22"/>
                <w:lang w:eastAsia="hi-IN" w:bidi="hi-IN"/>
              </w:rPr>
              <w:t xml:space="preserve"> рубля)</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11EEF3B9" w14:textId="77777777"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Прямоугольник или квадрат</w:t>
            </w:r>
          </w:p>
          <w:p w14:paraId="1708B6AF" w14:textId="77777777"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на клеевой основе</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44550D13" w14:textId="40CE5140" w:rsidR="000651BC" w:rsidRPr="00287978" w:rsidRDefault="000651BC" w:rsidP="000651BC">
            <w:pPr>
              <w:jc w:val="center"/>
              <w:rPr>
                <w:sz w:val="21"/>
                <w:szCs w:val="21"/>
                <w:highlight w:val="yellow"/>
              </w:rPr>
            </w:pPr>
            <w:r>
              <w:rPr>
                <w:rFonts w:eastAsia="Arial"/>
                <w:kern w:val="1"/>
                <w:sz w:val="22"/>
                <w:szCs w:val="22"/>
                <w:lang w:eastAsia="hi-IN" w:bidi="hi-IN"/>
              </w:rPr>
              <w:t>2 600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DE35FE8" w14:textId="748A1A24" w:rsidR="000651BC" w:rsidRPr="00BF5E62" w:rsidRDefault="000651BC" w:rsidP="000651BC">
            <w:pPr>
              <w:jc w:val="center"/>
              <w:rPr>
                <w:sz w:val="21"/>
                <w:szCs w:val="21"/>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66E2FE20" w14:textId="7D9C698C" w:rsidR="000651BC" w:rsidRPr="00BF5E62" w:rsidRDefault="000651BC" w:rsidP="000651BC">
            <w:pPr>
              <w:jc w:val="center"/>
              <w:rPr>
                <w:sz w:val="21"/>
                <w:szCs w:val="21"/>
              </w:rPr>
            </w:pPr>
          </w:p>
        </w:tc>
      </w:tr>
      <w:tr w:rsidR="000651BC" w:rsidRPr="00BF5E62" w14:paraId="4FB529C7" w14:textId="77777777" w:rsidTr="00FC6155">
        <w:trPr>
          <w:trHeight w:val="220"/>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744B4645" w14:textId="3684C65F" w:rsidR="000651BC" w:rsidRPr="00BF5E62" w:rsidRDefault="000651BC" w:rsidP="000651BC">
            <w:pPr>
              <w:pStyle w:val="aff"/>
              <w:spacing w:line="214" w:lineRule="auto"/>
              <w:ind w:firstLine="0"/>
              <w:jc w:val="center"/>
              <w:rPr>
                <w:sz w:val="21"/>
                <w:szCs w:val="21"/>
              </w:rPr>
            </w:pPr>
            <w:r>
              <w:rPr>
                <w:sz w:val="24"/>
                <w:szCs w:val="24"/>
              </w:rPr>
              <w:t>10</w:t>
            </w:r>
          </w:p>
        </w:tc>
        <w:tc>
          <w:tcPr>
            <w:tcW w:w="3268" w:type="dxa"/>
            <w:tcBorders>
              <w:top w:val="single" w:sz="4" w:space="0" w:color="auto"/>
              <w:left w:val="single" w:sz="4" w:space="0" w:color="auto"/>
              <w:bottom w:val="single" w:sz="4" w:space="0" w:color="auto"/>
              <w:right w:val="nil"/>
            </w:tcBorders>
            <w:shd w:val="clear" w:color="auto" w:fill="FFFFFF"/>
            <w:vAlign w:val="center"/>
          </w:tcPr>
          <w:p w14:paraId="06D3CA84" w14:textId="08BC701A" w:rsidR="000651BC" w:rsidRPr="00BF5E62" w:rsidRDefault="000651BC" w:rsidP="000651BC">
            <w:pPr>
              <w:tabs>
                <w:tab w:val="left" w:pos="2160"/>
              </w:tabs>
              <w:suppressAutoHyphens/>
              <w:rPr>
                <w:rFonts w:eastAsia="Arial"/>
                <w:kern w:val="1"/>
                <w:sz w:val="21"/>
                <w:szCs w:val="21"/>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2</w:t>
            </w:r>
            <w:r w:rsidRPr="005963C4">
              <w:rPr>
                <w:rFonts w:eastAsia="Arial"/>
                <w:kern w:val="1"/>
                <w:sz w:val="22"/>
                <w:szCs w:val="22"/>
                <w:lang w:eastAsia="hi-IN" w:bidi="hi-IN"/>
              </w:rPr>
              <w:t xml:space="preserve"> рубл</w:t>
            </w:r>
            <w:r>
              <w:rPr>
                <w:rFonts w:eastAsia="Arial"/>
                <w:kern w:val="1"/>
                <w:sz w:val="22"/>
                <w:szCs w:val="22"/>
                <w:lang w:eastAsia="hi-IN" w:bidi="hi-IN"/>
              </w:rPr>
              <w:t>я</w:t>
            </w:r>
            <w:r w:rsidRPr="005963C4">
              <w:rPr>
                <w:rFonts w:eastAsia="Arial"/>
                <w:kern w:val="1"/>
                <w:sz w:val="22"/>
                <w:szCs w:val="22"/>
                <w:lang w:eastAsia="hi-IN" w:bidi="hi-IN"/>
              </w:rPr>
              <w:t>)</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060CF0C4" w14:textId="77777777"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Прямоугольник или квадрат</w:t>
            </w:r>
          </w:p>
          <w:p w14:paraId="397D3544" w14:textId="77777777"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на клеевой основе</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3715609" w14:textId="687F80D2" w:rsidR="000651BC" w:rsidRPr="00287978" w:rsidRDefault="000651BC" w:rsidP="000651BC">
            <w:pPr>
              <w:jc w:val="center"/>
              <w:rPr>
                <w:sz w:val="21"/>
                <w:szCs w:val="21"/>
                <w:highlight w:val="yellow"/>
              </w:rPr>
            </w:pPr>
            <w:r>
              <w:rPr>
                <w:rFonts w:eastAsia="Arial"/>
                <w:kern w:val="1"/>
                <w:sz w:val="22"/>
                <w:szCs w:val="22"/>
                <w:lang w:eastAsia="hi-IN" w:bidi="hi-IN"/>
              </w:rPr>
              <w:t>3 000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FE530F" w14:textId="0428DC27" w:rsidR="000651BC" w:rsidRPr="00BF5E62" w:rsidRDefault="000651BC" w:rsidP="000651BC">
            <w:pPr>
              <w:jc w:val="center"/>
              <w:rPr>
                <w:sz w:val="21"/>
                <w:szCs w:val="21"/>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20C564B5" w14:textId="7119C1B3" w:rsidR="000651BC" w:rsidRPr="00BF5E62" w:rsidRDefault="000651BC" w:rsidP="000651BC">
            <w:pPr>
              <w:jc w:val="center"/>
              <w:rPr>
                <w:sz w:val="21"/>
                <w:szCs w:val="21"/>
              </w:rPr>
            </w:pPr>
          </w:p>
        </w:tc>
      </w:tr>
      <w:tr w:rsidR="000651BC" w:rsidRPr="00BF5E62" w14:paraId="10E7F56A" w14:textId="77777777" w:rsidTr="00FC6155">
        <w:trPr>
          <w:trHeight w:val="220"/>
          <w:jc w:val="center"/>
        </w:trPr>
        <w:tc>
          <w:tcPr>
            <w:tcW w:w="496" w:type="dxa"/>
            <w:tcBorders>
              <w:top w:val="single" w:sz="4" w:space="0" w:color="auto"/>
              <w:left w:val="single" w:sz="4" w:space="0" w:color="auto"/>
              <w:bottom w:val="single" w:sz="4" w:space="0" w:color="auto"/>
              <w:right w:val="nil"/>
            </w:tcBorders>
            <w:shd w:val="clear" w:color="auto" w:fill="FFFFFF"/>
            <w:vAlign w:val="center"/>
          </w:tcPr>
          <w:p w14:paraId="6F089748" w14:textId="05E8164A" w:rsidR="000651BC" w:rsidRPr="00BF5E62" w:rsidRDefault="000651BC" w:rsidP="000651BC">
            <w:pPr>
              <w:pStyle w:val="aff"/>
              <w:spacing w:line="214" w:lineRule="auto"/>
              <w:ind w:firstLine="0"/>
              <w:jc w:val="center"/>
              <w:rPr>
                <w:sz w:val="21"/>
                <w:szCs w:val="21"/>
              </w:rPr>
            </w:pPr>
            <w:r>
              <w:rPr>
                <w:sz w:val="24"/>
                <w:szCs w:val="24"/>
              </w:rPr>
              <w:t>11</w:t>
            </w:r>
          </w:p>
        </w:tc>
        <w:tc>
          <w:tcPr>
            <w:tcW w:w="3268" w:type="dxa"/>
            <w:tcBorders>
              <w:top w:val="single" w:sz="4" w:space="0" w:color="auto"/>
              <w:left w:val="single" w:sz="4" w:space="0" w:color="auto"/>
              <w:bottom w:val="single" w:sz="4" w:space="0" w:color="auto"/>
              <w:right w:val="nil"/>
            </w:tcBorders>
            <w:shd w:val="clear" w:color="auto" w:fill="FFFFFF"/>
            <w:vAlign w:val="center"/>
          </w:tcPr>
          <w:p w14:paraId="37A0A2F6" w14:textId="73D83B78" w:rsidR="000651BC" w:rsidRPr="000B6BEA" w:rsidRDefault="000651BC" w:rsidP="000651BC">
            <w:pPr>
              <w:tabs>
                <w:tab w:val="left" w:pos="2160"/>
              </w:tabs>
              <w:suppressAutoHyphens/>
              <w:rPr>
                <w:rFonts w:eastAsia="Arial"/>
                <w:kern w:val="1"/>
                <w:sz w:val="20"/>
                <w:szCs w:val="20"/>
                <w:lang w:eastAsia="hi-IN" w:bidi="hi-IN"/>
              </w:rPr>
            </w:pPr>
            <w:r w:rsidRPr="005963C4">
              <w:rPr>
                <w:rFonts w:eastAsia="Arial"/>
                <w:kern w:val="1"/>
                <w:sz w:val="22"/>
                <w:szCs w:val="22"/>
                <w:lang w:eastAsia="hi-IN" w:bidi="hi-IN"/>
              </w:rPr>
              <w:t xml:space="preserve">Марка почтовая негашеная (номиналом </w:t>
            </w:r>
            <w:r>
              <w:rPr>
                <w:rFonts w:eastAsia="Arial"/>
                <w:kern w:val="1"/>
                <w:sz w:val="22"/>
                <w:szCs w:val="22"/>
                <w:lang w:eastAsia="hi-IN" w:bidi="hi-IN"/>
              </w:rPr>
              <w:t>1</w:t>
            </w:r>
            <w:r w:rsidRPr="005963C4">
              <w:rPr>
                <w:rFonts w:eastAsia="Arial"/>
                <w:kern w:val="1"/>
                <w:sz w:val="22"/>
                <w:szCs w:val="22"/>
                <w:lang w:eastAsia="hi-IN" w:bidi="hi-IN"/>
              </w:rPr>
              <w:t xml:space="preserve"> рубль)</w:t>
            </w:r>
          </w:p>
        </w:tc>
        <w:tc>
          <w:tcPr>
            <w:tcW w:w="2551" w:type="dxa"/>
            <w:tcBorders>
              <w:top w:val="single" w:sz="4" w:space="0" w:color="auto"/>
              <w:left w:val="single" w:sz="4" w:space="0" w:color="auto"/>
              <w:bottom w:val="single" w:sz="4" w:space="0" w:color="auto"/>
              <w:right w:val="nil"/>
            </w:tcBorders>
            <w:shd w:val="clear" w:color="auto" w:fill="FFFFFF"/>
            <w:vAlign w:val="center"/>
          </w:tcPr>
          <w:p w14:paraId="5F8D9355" w14:textId="77777777"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Прямоугольник или квадрат</w:t>
            </w:r>
          </w:p>
          <w:p w14:paraId="2898904F" w14:textId="555A1804" w:rsidR="000651BC" w:rsidRPr="00BF5E62" w:rsidRDefault="000651BC" w:rsidP="000651BC">
            <w:pPr>
              <w:pStyle w:val="aff"/>
              <w:spacing w:line="226" w:lineRule="auto"/>
              <w:ind w:firstLine="0"/>
              <w:jc w:val="center"/>
              <w:rPr>
                <w:bCs/>
                <w:color w:val="000000"/>
                <w:sz w:val="21"/>
                <w:szCs w:val="21"/>
              </w:rPr>
            </w:pPr>
            <w:r w:rsidRPr="00BF5E62">
              <w:rPr>
                <w:bCs/>
                <w:color w:val="000000"/>
                <w:sz w:val="21"/>
                <w:szCs w:val="21"/>
              </w:rPr>
              <w:t>на клеевой основе</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7FE4F179" w14:textId="3DB6595B" w:rsidR="000651BC" w:rsidRPr="00287978" w:rsidRDefault="000651BC" w:rsidP="000651BC">
            <w:pPr>
              <w:jc w:val="center"/>
              <w:rPr>
                <w:rFonts w:eastAsia="Arial"/>
                <w:kern w:val="1"/>
                <w:sz w:val="20"/>
                <w:szCs w:val="20"/>
                <w:highlight w:val="yellow"/>
                <w:lang w:eastAsia="hi-IN" w:bidi="hi-IN"/>
              </w:rPr>
            </w:pPr>
            <w:r>
              <w:rPr>
                <w:rFonts w:eastAsia="Arial"/>
                <w:kern w:val="1"/>
                <w:sz w:val="22"/>
                <w:szCs w:val="22"/>
                <w:lang w:eastAsia="hi-IN" w:bidi="hi-IN"/>
              </w:rPr>
              <w:t>3 700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D10B9CD" w14:textId="77777777" w:rsidR="000651BC" w:rsidRPr="00BF5E62" w:rsidRDefault="000651BC" w:rsidP="000651BC">
            <w:pPr>
              <w:jc w:val="center"/>
              <w:rPr>
                <w:sz w:val="21"/>
                <w:szCs w:val="21"/>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55B4B747" w14:textId="77777777" w:rsidR="000651BC" w:rsidRPr="00BF5E62" w:rsidRDefault="000651BC" w:rsidP="000651BC">
            <w:pPr>
              <w:jc w:val="center"/>
              <w:rPr>
                <w:sz w:val="21"/>
                <w:szCs w:val="21"/>
              </w:rPr>
            </w:pPr>
          </w:p>
        </w:tc>
      </w:tr>
      <w:tr w:rsidR="000651BC" w:rsidRPr="00BF5E62" w14:paraId="47605A68" w14:textId="77777777" w:rsidTr="00C77ABD">
        <w:trPr>
          <w:trHeight w:val="227"/>
          <w:jc w:val="center"/>
        </w:trPr>
        <w:tc>
          <w:tcPr>
            <w:tcW w:w="6315" w:type="dxa"/>
            <w:gridSpan w:val="3"/>
            <w:tcBorders>
              <w:top w:val="single" w:sz="4" w:space="0" w:color="auto"/>
              <w:left w:val="single" w:sz="4" w:space="0" w:color="auto"/>
              <w:bottom w:val="single" w:sz="4" w:space="0" w:color="auto"/>
              <w:right w:val="nil"/>
            </w:tcBorders>
            <w:shd w:val="clear" w:color="auto" w:fill="FFFFFF"/>
            <w:vAlign w:val="center"/>
          </w:tcPr>
          <w:p w14:paraId="2F60504F" w14:textId="77777777" w:rsidR="000651BC" w:rsidRPr="00BF5E62" w:rsidRDefault="000651BC" w:rsidP="000651BC">
            <w:pPr>
              <w:pStyle w:val="aff"/>
              <w:spacing w:line="228" w:lineRule="auto"/>
              <w:ind w:firstLine="0"/>
              <w:jc w:val="center"/>
              <w:rPr>
                <w:b/>
                <w:sz w:val="21"/>
                <w:szCs w:val="21"/>
              </w:rPr>
            </w:pPr>
            <w:r w:rsidRPr="00BF5E62">
              <w:rPr>
                <w:b/>
                <w:sz w:val="21"/>
                <w:szCs w:val="21"/>
              </w:rPr>
              <w:t>И т о г о :</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CF5B347" w14:textId="75191EA6" w:rsidR="000651BC" w:rsidRPr="00287978" w:rsidRDefault="000651BC" w:rsidP="000651BC">
            <w:pPr>
              <w:pStyle w:val="aff"/>
              <w:spacing w:line="216" w:lineRule="auto"/>
              <w:ind w:firstLine="0"/>
              <w:jc w:val="center"/>
              <w:rPr>
                <w:sz w:val="21"/>
                <w:szCs w:val="21"/>
                <w:highlight w:val="yellow"/>
              </w:rPr>
            </w:pPr>
            <w:r>
              <w:rPr>
                <w:sz w:val="21"/>
                <w:szCs w:val="21"/>
              </w:rPr>
              <w:t>25</w:t>
            </w:r>
            <w:r w:rsidRPr="00532045">
              <w:rPr>
                <w:sz w:val="21"/>
                <w:szCs w:val="21"/>
              </w:rPr>
              <w:t xml:space="preserve"> </w:t>
            </w:r>
            <w:r>
              <w:rPr>
                <w:sz w:val="21"/>
                <w:szCs w:val="21"/>
              </w:rPr>
              <w:t>720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8EB76B3" w14:textId="77777777" w:rsidR="000651BC" w:rsidRPr="00BF5E62" w:rsidRDefault="000651BC" w:rsidP="000651BC">
            <w:pPr>
              <w:pStyle w:val="aff"/>
              <w:spacing w:line="216" w:lineRule="auto"/>
              <w:ind w:firstLine="0"/>
              <w:jc w:val="center"/>
              <w:rPr>
                <w:sz w:val="21"/>
                <w:szCs w:val="21"/>
              </w:rPr>
            </w:pP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1C356495" w14:textId="3545B001" w:rsidR="000651BC" w:rsidRPr="00BF5E62" w:rsidRDefault="000651BC" w:rsidP="000651BC">
            <w:pPr>
              <w:pStyle w:val="aff"/>
              <w:spacing w:line="216" w:lineRule="auto"/>
              <w:ind w:firstLine="0"/>
              <w:jc w:val="center"/>
              <w:rPr>
                <w:sz w:val="21"/>
                <w:szCs w:val="21"/>
              </w:rPr>
            </w:pPr>
          </w:p>
        </w:tc>
      </w:tr>
    </w:tbl>
    <w:p w14:paraId="637960EF" w14:textId="77777777" w:rsidR="00690C29" w:rsidRPr="000C764B" w:rsidRDefault="00690C29" w:rsidP="00472FC2">
      <w:pPr>
        <w:pStyle w:val="a7"/>
        <w:spacing w:line="216" w:lineRule="auto"/>
        <w:jc w:val="both"/>
        <w:rPr>
          <w:rStyle w:val="a8"/>
          <w:color w:val="000000"/>
          <w:sz w:val="10"/>
          <w:szCs w:val="10"/>
        </w:rPr>
      </w:pPr>
    </w:p>
    <w:p w14:paraId="129C1A63" w14:textId="77777777" w:rsidR="00165AE2" w:rsidRPr="000B6BEA" w:rsidRDefault="00165AE2" w:rsidP="00165AE2">
      <w:pPr>
        <w:pStyle w:val="a7"/>
        <w:spacing w:line="216" w:lineRule="auto"/>
        <w:ind w:firstLine="720"/>
        <w:jc w:val="both"/>
        <w:rPr>
          <w:rFonts w:ascii="Arial Unicode MS" w:hAnsi="Arial Unicode MS" w:cs="Arial Unicode MS"/>
          <w:sz w:val="22"/>
          <w:szCs w:val="22"/>
        </w:rPr>
      </w:pPr>
      <w:r w:rsidRPr="000B6BEA">
        <w:rPr>
          <w:rStyle w:val="a8"/>
          <w:color w:val="000000"/>
          <w:sz w:val="22"/>
          <w:szCs w:val="22"/>
        </w:rPr>
        <w:t>Сопроводительные документы:</w:t>
      </w:r>
    </w:p>
    <w:p w14:paraId="09ACFF57" w14:textId="7A26B3D9" w:rsidR="00165AE2" w:rsidRPr="000B6BEA" w:rsidRDefault="00165AE2" w:rsidP="00165AE2">
      <w:pPr>
        <w:pStyle w:val="a7"/>
        <w:widowControl w:val="0"/>
        <w:numPr>
          <w:ilvl w:val="0"/>
          <w:numId w:val="19"/>
        </w:numPr>
        <w:tabs>
          <w:tab w:val="clear" w:pos="180"/>
          <w:tab w:val="left" w:pos="1042"/>
        </w:tabs>
        <w:spacing w:line="216" w:lineRule="auto"/>
        <w:ind w:firstLine="720"/>
        <w:jc w:val="both"/>
        <w:rPr>
          <w:sz w:val="22"/>
          <w:szCs w:val="22"/>
        </w:rPr>
      </w:pPr>
      <w:bookmarkStart w:id="7" w:name="bookmark223"/>
      <w:bookmarkEnd w:id="7"/>
      <w:r w:rsidRPr="000B6BEA">
        <w:rPr>
          <w:rStyle w:val="a8"/>
          <w:color w:val="000000"/>
          <w:sz w:val="22"/>
          <w:szCs w:val="22"/>
        </w:rPr>
        <w:t>товарная накладная или УПД от ________________ 202</w:t>
      </w:r>
      <w:r w:rsidR="00293478">
        <w:rPr>
          <w:rStyle w:val="a8"/>
          <w:color w:val="000000"/>
          <w:sz w:val="22"/>
          <w:szCs w:val="22"/>
        </w:rPr>
        <w:t>6</w:t>
      </w:r>
      <w:r w:rsidRPr="000B6BEA">
        <w:rPr>
          <w:rStyle w:val="a8"/>
          <w:color w:val="000000"/>
          <w:sz w:val="22"/>
          <w:szCs w:val="22"/>
        </w:rPr>
        <w:t xml:space="preserve"> г. № ________;</w:t>
      </w:r>
    </w:p>
    <w:p w14:paraId="4CCC68FF" w14:textId="40FF2820" w:rsidR="00165AE2" w:rsidRPr="000B6BEA" w:rsidRDefault="00165AE2" w:rsidP="00165AE2">
      <w:pPr>
        <w:pStyle w:val="a7"/>
        <w:widowControl w:val="0"/>
        <w:numPr>
          <w:ilvl w:val="0"/>
          <w:numId w:val="19"/>
        </w:numPr>
        <w:tabs>
          <w:tab w:val="clear" w:pos="180"/>
          <w:tab w:val="left" w:pos="1046"/>
        </w:tabs>
        <w:spacing w:line="216" w:lineRule="auto"/>
        <w:ind w:firstLine="720"/>
        <w:jc w:val="both"/>
        <w:rPr>
          <w:sz w:val="22"/>
          <w:szCs w:val="22"/>
        </w:rPr>
      </w:pPr>
      <w:bookmarkStart w:id="8" w:name="bookmark224"/>
      <w:bookmarkEnd w:id="8"/>
      <w:r w:rsidRPr="000B6BEA">
        <w:rPr>
          <w:rStyle w:val="a8"/>
          <w:color w:val="000000"/>
          <w:sz w:val="22"/>
          <w:szCs w:val="22"/>
        </w:rPr>
        <w:t>счет от ________________ 202</w:t>
      </w:r>
      <w:r w:rsidR="00293478">
        <w:rPr>
          <w:rStyle w:val="a8"/>
          <w:color w:val="000000"/>
          <w:sz w:val="22"/>
          <w:szCs w:val="22"/>
        </w:rPr>
        <w:t>6</w:t>
      </w:r>
      <w:r w:rsidRPr="000B6BEA">
        <w:rPr>
          <w:rStyle w:val="a8"/>
          <w:color w:val="000000"/>
          <w:sz w:val="22"/>
          <w:szCs w:val="22"/>
        </w:rPr>
        <w:t xml:space="preserve"> г. № ________;</w:t>
      </w:r>
    </w:p>
    <w:p w14:paraId="58E4E7E9" w14:textId="4DFE35C2" w:rsidR="00165AE2" w:rsidRPr="000B6BEA" w:rsidRDefault="00165AE2" w:rsidP="00165AE2">
      <w:pPr>
        <w:pStyle w:val="a7"/>
        <w:widowControl w:val="0"/>
        <w:numPr>
          <w:ilvl w:val="0"/>
          <w:numId w:val="19"/>
        </w:numPr>
        <w:tabs>
          <w:tab w:val="clear" w:pos="180"/>
          <w:tab w:val="left" w:pos="1046"/>
        </w:tabs>
        <w:spacing w:line="216" w:lineRule="auto"/>
        <w:ind w:firstLine="720"/>
        <w:jc w:val="both"/>
        <w:rPr>
          <w:sz w:val="22"/>
          <w:szCs w:val="22"/>
        </w:rPr>
      </w:pPr>
      <w:bookmarkStart w:id="9" w:name="bookmark225"/>
      <w:bookmarkEnd w:id="9"/>
      <w:r w:rsidRPr="000B6BEA">
        <w:rPr>
          <w:rStyle w:val="a8"/>
          <w:color w:val="000000"/>
          <w:sz w:val="22"/>
          <w:szCs w:val="22"/>
        </w:rPr>
        <w:t>счет-фактура от  ________________ 202</w:t>
      </w:r>
      <w:r w:rsidR="00293478">
        <w:rPr>
          <w:rStyle w:val="a8"/>
          <w:color w:val="000000"/>
          <w:sz w:val="22"/>
          <w:szCs w:val="22"/>
        </w:rPr>
        <w:t>6</w:t>
      </w:r>
      <w:r w:rsidRPr="000B6BEA">
        <w:rPr>
          <w:rStyle w:val="a8"/>
          <w:color w:val="000000"/>
          <w:sz w:val="22"/>
          <w:szCs w:val="22"/>
        </w:rPr>
        <w:t xml:space="preserve"> г. № ________.</w:t>
      </w:r>
    </w:p>
    <w:p w14:paraId="60A1B759" w14:textId="77777777" w:rsidR="00165AE2" w:rsidRPr="000B6BEA" w:rsidRDefault="00165AE2" w:rsidP="00165AE2">
      <w:pPr>
        <w:pStyle w:val="a7"/>
        <w:spacing w:line="216" w:lineRule="auto"/>
        <w:ind w:firstLine="720"/>
        <w:jc w:val="both"/>
        <w:rPr>
          <w:rFonts w:ascii="Arial Unicode MS" w:hAnsi="Arial Unicode MS" w:cs="Arial Unicode MS"/>
          <w:sz w:val="22"/>
          <w:szCs w:val="22"/>
        </w:rPr>
      </w:pPr>
      <w:r w:rsidRPr="000B6BEA">
        <w:rPr>
          <w:rStyle w:val="a8"/>
          <w:color w:val="000000"/>
          <w:sz w:val="22"/>
          <w:szCs w:val="22"/>
        </w:rPr>
        <w:t>По качеству, количеству и комплектности Государственный заказчик к полученному товару претензий не имеет.</w:t>
      </w:r>
    </w:p>
    <w:p w14:paraId="3703CC24" w14:textId="77777777" w:rsidR="00165AE2" w:rsidRPr="000B6BEA" w:rsidRDefault="00165AE2" w:rsidP="00165AE2">
      <w:pPr>
        <w:pStyle w:val="a7"/>
        <w:spacing w:after="160" w:line="216" w:lineRule="auto"/>
        <w:ind w:firstLine="720"/>
        <w:jc w:val="both"/>
        <w:rPr>
          <w:rFonts w:ascii="Arial Unicode MS" w:hAnsi="Arial Unicode MS" w:cs="Arial Unicode MS"/>
          <w:sz w:val="22"/>
          <w:szCs w:val="22"/>
        </w:rPr>
      </w:pPr>
      <w:r w:rsidRPr="000B6BEA">
        <w:rPr>
          <w:rStyle w:val="a8"/>
          <w:color w:val="000000"/>
          <w:sz w:val="22"/>
          <w:szCs w:val="22"/>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899"/>
      </w:tblGrid>
      <w:tr w:rsidR="00165AE2" w:rsidRPr="000E4393" w14:paraId="5661EFED" w14:textId="77777777" w:rsidTr="000C764B">
        <w:trPr>
          <w:trHeight w:val="568"/>
        </w:trPr>
        <w:tc>
          <w:tcPr>
            <w:tcW w:w="4898" w:type="dxa"/>
          </w:tcPr>
          <w:p w14:paraId="27BB4FC1" w14:textId="77777777" w:rsidR="00165AE2" w:rsidRPr="000B6BEA" w:rsidRDefault="00165AE2" w:rsidP="00BB0847">
            <w:pPr>
              <w:widowControl w:val="0"/>
              <w:autoSpaceDE w:val="0"/>
              <w:autoSpaceDN w:val="0"/>
              <w:adjustRightInd w:val="0"/>
              <w:rPr>
                <w:b/>
                <w:sz w:val="23"/>
                <w:szCs w:val="23"/>
              </w:rPr>
            </w:pPr>
            <w:r w:rsidRPr="000B6BEA">
              <w:rPr>
                <w:b/>
                <w:sz w:val="23"/>
                <w:szCs w:val="23"/>
              </w:rPr>
              <w:t>Государственный заказчик:</w:t>
            </w:r>
          </w:p>
          <w:p w14:paraId="57EF6E50" w14:textId="120363EC" w:rsidR="00165AE2" w:rsidRPr="000B6BEA" w:rsidRDefault="00690C29" w:rsidP="00BB0847">
            <w:pPr>
              <w:widowControl w:val="0"/>
              <w:autoSpaceDE w:val="0"/>
              <w:autoSpaceDN w:val="0"/>
              <w:adjustRightInd w:val="0"/>
              <w:rPr>
                <w:b/>
                <w:sz w:val="23"/>
                <w:szCs w:val="23"/>
              </w:rPr>
            </w:pPr>
            <w:r>
              <w:rPr>
                <w:b/>
                <w:sz w:val="23"/>
                <w:szCs w:val="23"/>
              </w:rPr>
              <w:t>Г</w:t>
            </w:r>
            <w:r w:rsidR="00165AE2" w:rsidRPr="000B6BEA">
              <w:rPr>
                <w:b/>
                <w:sz w:val="23"/>
                <w:szCs w:val="23"/>
              </w:rPr>
              <w:t>УФСИН России по Московской области</w:t>
            </w:r>
          </w:p>
          <w:p w14:paraId="1767CCAE" w14:textId="4700FFFB" w:rsidR="00165AE2" w:rsidRDefault="00690C29" w:rsidP="00BB0847">
            <w:pPr>
              <w:widowControl w:val="0"/>
              <w:autoSpaceDE w:val="0"/>
              <w:autoSpaceDN w:val="0"/>
              <w:adjustRightInd w:val="0"/>
              <w:rPr>
                <w:b/>
                <w:sz w:val="23"/>
                <w:szCs w:val="23"/>
              </w:rPr>
            </w:pPr>
            <w:r>
              <w:rPr>
                <w:b/>
                <w:sz w:val="23"/>
                <w:szCs w:val="23"/>
              </w:rPr>
              <w:t>з</w:t>
            </w:r>
            <w:r w:rsidR="00165AE2" w:rsidRPr="000B6BEA">
              <w:rPr>
                <w:b/>
                <w:sz w:val="23"/>
                <w:szCs w:val="23"/>
              </w:rPr>
              <w:t>аместител</w:t>
            </w:r>
            <w:r w:rsidR="001C09EC">
              <w:rPr>
                <w:b/>
                <w:sz w:val="23"/>
                <w:szCs w:val="23"/>
              </w:rPr>
              <w:t>ь</w:t>
            </w:r>
            <w:r w:rsidR="00165AE2" w:rsidRPr="000B6BEA">
              <w:rPr>
                <w:b/>
                <w:sz w:val="23"/>
                <w:szCs w:val="23"/>
              </w:rPr>
              <w:t xml:space="preserve"> начальника</w:t>
            </w:r>
          </w:p>
          <w:p w14:paraId="0423EBFB" w14:textId="77777777" w:rsidR="00472FC2" w:rsidRPr="000C764B" w:rsidRDefault="00472FC2" w:rsidP="00BB0847">
            <w:pPr>
              <w:widowControl w:val="0"/>
              <w:autoSpaceDE w:val="0"/>
              <w:autoSpaceDN w:val="0"/>
              <w:adjustRightInd w:val="0"/>
              <w:rPr>
                <w:b/>
                <w:sz w:val="10"/>
                <w:szCs w:val="10"/>
              </w:rPr>
            </w:pPr>
          </w:p>
          <w:p w14:paraId="7120BB92" w14:textId="77777777" w:rsidR="00472FC2" w:rsidRPr="000C764B" w:rsidRDefault="00472FC2" w:rsidP="00BB0847">
            <w:pPr>
              <w:widowControl w:val="0"/>
              <w:autoSpaceDE w:val="0"/>
              <w:autoSpaceDN w:val="0"/>
              <w:adjustRightInd w:val="0"/>
              <w:rPr>
                <w:b/>
                <w:sz w:val="10"/>
                <w:szCs w:val="10"/>
              </w:rPr>
            </w:pPr>
          </w:p>
          <w:p w14:paraId="0FC8C382" w14:textId="77777777" w:rsidR="00165AE2" w:rsidRPr="000B6BEA" w:rsidRDefault="00165AE2" w:rsidP="00BB0847">
            <w:pPr>
              <w:widowControl w:val="0"/>
              <w:autoSpaceDE w:val="0"/>
              <w:autoSpaceDN w:val="0"/>
              <w:adjustRightInd w:val="0"/>
              <w:rPr>
                <w:b/>
                <w:sz w:val="23"/>
                <w:szCs w:val="23"/>
              </w:rPr>
            </w:pPr>
            <w:r w:rsidRPr="000B6BEA">
              <w:rPr>
                <w:sz w:val="23"/>
                <w:szCs w:val="23"/>
              </w:rPr>
              <w:t>____________________</w:t>
            </w:r>
            <w:r w:rsidRPr="000B6BEA">
              <w:rPr>
                <w:b/>
                <w:sz w:val="23"/>
                <w:szCs w:val="23"/>
              </w:rPr>
              <w:t xml:space="preserve"> /</w:t>
            </w:r>
            <w:r w:rsidR="00A5781C" w:rsidRPr="0060443D">
              <w:rPr>
                <w:sz w:val="23"/>
                <w:szCs w:val="23"/>
              </w:rPr>
              <w:t>Д</w:t>
            </w:r>
            <w:r w:rsidR="000E4393" w:rsidRPr="0060443D">
              <w:rPr>
                <w:sz w:val="23"/>
                <w:szCs w:val="23"/>
              </w:rPr>
              <w:t>.</w:t>
            </w:r>
            <w:r w:rsidR="000E4393" w:rsidRPr="000B6BEA">
              <w:rPr>
                <w:sz w:val="23"/>
                <w:szCs w:val="23"/>
              </w:rPr>
              <w:t xml:space="preserve">А. </w:t>
            </w:r>
            <w:r w:rsidR="00A5781C">
              <w:rPr>
                <w:sz w:val="23"/>
                <w:szCs w:val="23"/>
              </w:rPr>
              <w:t>Ивонин</w:t>
            </w:r>
            <w:r w:rsidRPr="000B6BEA">
              <w:rPr>
                <w:sz w:val="23"/>
                <w:szCs w:val="23"/>
              </w:rPr>
              <w:t>/</w:t>
            </w:r>
          </w:p>
          <w:p w14:paraId="24010242" w14:textId="2916BA64" w:rsidR="000B6BEA" w:rsidRPr="000B6BEA" w:rsidRDefault="00165AE2" w:rsidP="000B6BEA">
            <w:pPr>
              <w:widowControl w:val="0"/>
              <w:autoSpaceDN w:val="0"/>
              <w:jc w:val="both"/>
              <w:rPr>
                <w:sz w:val="23"/>
                <w:szCs w:val="23"/>
              </w:rPr>
            </w:pPr>
            <w:r w:rsidRPr="000B6BEA">
              <w:rPr>
                <w:sz w:val="23"/>
                <w:szCs w:val="23"/>
              </w:rPr>
              <w:t xml:space="preserve"> «___»_______________202</w:t>
            </w:r>
            <w:r w:rsidR="00293478">
              <w:rPr>
                <w:sz w:val="23"/>
                <w:szCs w:val="23"/>
              </w:rPr>
              <w:t>6</w:t>
            </w:r>
            <w:r w:rsidRPr="000B6BEA">
              <w:rPr>
                <w:sz w:val="23"/>
                <w:szCs w:val="23"/>
              </w:rPr>
              <w:t xml:space="preserve"> г.</w:t>
            </w:r>
          </w:p>
          <w:p w14:paraId="55C06203" w14:textId="77777777" w:rsidR="00165AE2" w:rsidRPr="000B6BEA" w:rsidRDefault="00165AE2" w:rsidP="000B6BEA">
            <w:pPr>
              <w:widowControl w:val="0"/>
              <w:autoSpaceDN w:val="0"/>
              <w:jc w:val="both"/>
              <w:rPr>
                <w:sz w:val="23"/>
                <w:szCs w:val="23"/>
              </w:rPr>
            </w:pPr>
            <w:r w:rsidRPr="000B6BEA">
              <w:rPr>
                <w:sz w:val="23"/>
                <w:szCs w:val="23"/>
              </w:rPr>
              <w:t>М.П</w:t>
            </w:r>
          </w:p>
        </w:tc>
        <w:tc>
          <w:tcPr>
            <w:tcW w:w="4899" w:type="dxa"/>
          </w:tcPr>
          <w:p w14:paraId="3742A965" w14:textId="77777777" w:rsidR="00CC2FD5" w:rsidRPr="00CC2FD5" w:rsidRDefault="00CC2FD5" w:rsidP="00CC2FD5">
            <w:pPr>
              <w:widowControl w:val="0"/>
              <w:autoSpaceDN w:val="0"/>
              <w:snapToGrid w:val="0"/>
              <w:ind w:firstLine="567"/>
              <w:rPr>
                <w:b/>
                <w:color w:val="000000" w:themeColor="text1"/>
                <w:sz w:val="23"/>
                <w:szCs w:val="23"/>
              </w:rPr>
            </w:pPr>
            <w:r w:rsidRPr="00CC2FD5">
              <w:rPr>
                <w:b/>
                <w:color w:val="000000" w:themeColor="text1"/>
                <w:sz w:val="23"/>
                <w:szCs w:val="23"/>
              </w:rPr>
              <w:t>Поставщик:</w:t>
            </w:r>
          </w:p>
          <w:p w14:paraId="746B9A1B" w14:textId="77777777" w:rsidR="00CC2FD5" w:rsidRDefault="00CC2FD5" w:rsidP="00CC2FD5">
            <w:pPr>
              <w:widowControl w:val="0"/>
              <w:autoSpaceDN w:val="0"/>
              <w:snapToGrid w:val="0"/>
              <w:ind w:firstLine="567"/>
              <w:rPr>
                <w:b/>
                <w:color w:val="000000" w:themeColor="text1"/>
                <w:sz w:val="23"/>
                <w:szCs w:val="23"/>
              </w:rPr>
            </w:pPr>
          </w:p>
          <w:p w14:paraId="7492A878" w14:textId="77777777" w:rsidR="00BF5E62" w:rsidRDefault="00BF5E62" w:rsidP="00CC2FD5">
            <w:pPr>
              <w:widowControl w:val="0"/>
              <w:autoSpaceDN w:val="0"/>
              <w:snapToGrid w:val="0"/>
              <w:ind w:firstLine="567"/>
              <w:rPr>
                <w:b/>
                <w:color w:val="000000" w:themeColor="text1"/>
                <w:sz w:val="23"/>
                <w:szCs w:val="23"/>
              </w:rPr>
            </w:pPr>
          </w:p>
          <w:p w14:paraId="5F03F445" w14:textId="77777777" w:rsidR="00CC2FD5" w:rsidRPr="00CC2FD5" w:rsidRDefault="00CC2FD5" w:rsidP="000C764B">
            <w:pPr>
              <w:widowControl w:val="0"/>
              <w:autoSpaceDN w:val="0"/>
              <w:snapToGrid w:val="0"/>
              <w:rPr>
                <w:b/>
                <w:color w:val="000000" w:themeColor="text1"/>
                <w:sz w:val="23"/>
                <w:szCs w:val="23"/>
              </w:rPr>
            </w:pPr>
          </w:p>
          <w:p w14:paraId="35BEDBA6" w14:textId="2805E4B4" w:rsidR="00CC2FD5" w:rsidRPr="00CC2FD5" w:rsidRDefault="00CC2FD5" w:rsidP="00CC2FD5">
            <w:pPr>
              <w:widowControl w:val="0"/>
              <w:autoSpaceDN w:val="0"/>
              <w:snapToGrid w:val="0"/>
              <w:ind w:firstLine="567"/>
              <w:rPr>
                <w:bCs/>
                <w:color w:val="000000" w:themeColor="text1"/>
                <w:sz w:val="23"/>
                <w:szCs w:val="23"/>
              </w:rPr>
            </w:pPr>
            <w:r w:rsidRPr="00CC2FD5">
              <w:rPr>
                <w:bCs/>
                <w:color w:val="000000" w:themeColor="text1"/>
                <w:sz w:val="23"/>
                <w:szCs w:val="23"/>
              </w:rPr>
              <w:t>__________________ /</w:t>
            </w:r>
            <w:r w:rsidR="00BF5E62">
              <w:rPr>
                <w:bCs/>
                <w:color w:val="000000" w:themeColor="text1"/>
                <w:sz w:val="23"/>
                <w:szCs w:val="23"/>
              </w:rPr>
              <w:t>___________</w:t>
            </w:r>
          </w:p>
          <w:p w14:paraId="75FD4E50" w14:textId="6218F997" w:rsidR="00CC2FD5" w:rsidRPr="00CC2FD5" w:rsidRDefault="00CC2FD5" w:rsidP="00CC2FD5">
            <w:pPr>
              <w:widowControl w:val="0"/>
              <w:autoSpaceDN w:val="0"/>
              <w:snapToGrid w:val="0"/>
              <w:ind w:firstLine="567"/>
              <w:rPr>
                <w:bCs/>
                <w:color w:val="000000" w:themeColor="text1"/>
                <w:sz w:val="23"/>
                <w:szCs w:val="23"/>
              </w:rPr>
            </w:pPr>
            <w:r w:rsidRPr="00CC2FD5">
              <w:rPr>
                <w:bCs/>
                <w:color w:val="000000" w:themeColor="text1"/>
                <w:sz w:val="23"/>
                <w:szCs w:val="23"/>
              </w:rPr>
              <w:t>«___»_________________202</w:t>
            </w:r>
            <w:r w:rsidR="00293478">
              <w:rPr>
                <w:bCs/>
                <w:color w:val="000000" w:themeColor="text1"/>
                <w:sz w:val="23"/>
                <w:szCs w:val="23"/>
              </w:rPr>
              <w:t>6</w:t>
            </w:r>
            <w:r w:rsidRPr="00CC2FD5">
              <w:rPr>
                <w:bCs/>
                <w:color w:val="000000" w:themeColor="text1"/>
                <w:sz w:val="23"/>
                <w:szCs w:val="23"/>
              </w:rPr>
              <w:t xml:space="preserve"> г.</w:t>
            </w:r>
          </w:p>
          <w:p w14:paraId="4FF71EB5" w14:textId="7BE56380" w:rsidR="00165AE2" w:rsidRPr="000B6BEA" w:rsidRDefault="00CC2FD5" w:rsidP="00CC2FD5">
            <w:pPr>
              <w:spacing w:line="230" w:lineRule="auto"/>
              <w:ind w:left="523"/>
              <w:rPr>
                <w:sz w:val="23"/>
                <w:szCs w:val="23"/>
              </w:rPr>
            </w:pPr>
            <w:r w:rsidRPr="00CC2FD5">
              <w:rPr>
                <w:bCs/>
                <w:color w:val="000000" w:themeColor="text1"/>
                <w:sz w:val="23"/>
                <w:szCs w:val="23"/>
              </w:rPr>
              <w:t xml:space="preserve"> М.П.</w:t>
            </w:r>
          </w:p>
        </w:tc>
      </w:tr>
    </w:tbl>
    <w:p w14:paraId="1D1E7F62" w14:textId="77777777" w:rsidR="00165AE2" w:rsidRPr="004163E5" w:rsidRDefault="00165AE2" w:rsidP="00684791">
      <w:pPr>
        <w:spacing w:line="216" w:lineRule="auto"/>
        <w:jc w:val="both"/>
        <w:rPr>
          <w:sz w:val="6"/>
          <w:szCs w:val="6"/>
          <w:vertAlign w:val="superscript"/>
        </w:rPr>
      </w:pPr>
    </w:p>
    <w:sectPr w:rsidR="00165AE2" w:rsidRPr="004163E5" w:rsidSect="000B6BEA">
      <w:headerReference w:type="even" r:id="rId8"/>
      <w:headerReference w:type="default" r:id="rId9"/>
      <w:pgSz w:w="11906" w:h="16838"/>
      <w:pgMar w:top="1134" w:right="851" w:bottom="851"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8B37" w14:textId="77777777" w:rsidR="007B57D1" w:rsidRDefault="007B57D1">
      <w:r>
        <w:separator/>
      </w:r>
    </w:p>
  </w:endnote>
  <w:endnote w:type="continuationSeparator" w:id="0">
    <w:p w14:paraId="71BE0D64" w14:textId="77777777" w:rsidR="007B57D1" w:rsidRDefault="007B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font292">
    <w:charset w:val="CC"/>
    <w:family w:val="auto"/>
    <w:pitch w:val="variable"/>
  </w:font>
  <w:font w:name="font469">
    <w:charset w:val="CC"/>
    <w:family w:val="auto"/>
    <w:pitch w:val="variable"/>
  </w:font>
  <w:font w:name="Calibri Light">
    <w:panose1 w:val="020F0302020204030204"/>
    <w:charset w:val="CC"/>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138FB" w14:textId="77777777" w:rsidR="007B57D1" w:rsidRDefault="007B57D1">
      <w:r>
        <w:separator/>
      </w:r>
    </w:p>
  </w:footnote>
  <w:footnote w:type="continuationSeparator" w:id="0">
    <w:p w14:paraId="6105DC4F" w14:textId="77777777" w:rsidR="007B57D1" w:rsidRDefault="007B5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CC74" w14:textId="77777777" w:rsidR="0028600E" w:rsidRDefault="0028600E" w:rsidP="007A5A0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99D2242" w14:textId="77777777" w:rsidR="0028600E" w:rsidRDefault="0028600E" w:rsidP="0074459B">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5C57" w14:textId="77777777" w:rsidR="0028600E" w:rsidRDefault="0028600E" w:rsidP="007A5A0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81FA8">
      <w:rPr>
        <w:rStyle w:val="a5"/>
        <w:noProof/>
      </w:rPr>
      <w:t>12</w:t>
    </w:r>
    <w:r>
      <w:rPr>
        <w:rStyle w:val="a5"/>
      </w:rPr>
      <w:fldChar w:fldCharType="end"/>
    </w:r>
  </w:p>
  <w:p w14:paraId="6E206A1E" w14:textId="77777777" w:rsidR="0028600E" w:rsidRDefault="0028600E" w:rsidP="0074459B">
    <w:pPr>
      <w:pStyle w:val="a3"/>
      <w:framePr w:wrap="around" w:vAnchor="text" w:hAnchor="margin" w:xAlign="center" w:y="1"/>
      <w:ind w:right="360"/>
      <w:rPr>
        <w:rStyle w:val="a5"/>
      </w:rPr>
    </w:pPr>
  </w:p>
  <w:p w14:paraId="6C93EC1E" w14:textId="77777777" w:rsidR="0028600E" w:rsidRDefault="0028600E" w:rsidP="00147B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CB05682"/>
    <w:lvl w:ilvl="0">
      <w:numFmt w:val="bullet"/>
      <w:lvlText w:val="*"/>
      <w:lvlJc w:val="left"/>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13"/>
    <w:multiLevelType w:val="multilevel"/>
    <w:tmpl w:val="0000001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7D70031"/>
    <w:multiLevelType w:val="hybridMultilevel"/>
    <w:tmpl w:val="1004E026"/>
    <w:lvl w:ilvl="0" w:tplc="594C2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D874DF"/>
    <w:multiLevelType w:val="multilevel"/>
    <w:tmpl w:val="E4A2A9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DE1E5C"/>
    <w:multiLevelType w:val="hybridMultilevel"/>
    <w:tmpl w:val="F67A26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682340"/>
    <w:multiLevelType w:val="hybridMultilevel"/>
    <w:tmpl w:val="24AA146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EA843F5"/>
    <w:multiLevelType w:val="hybridMultilevel"/>
    <w:tmpl w:val="A57E3E46"/>
    <w:lvl w:ilvl="0" w:tplc="303E16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067C0B"/>
    <w:multiLevelType w:val="multilevel"/>
    <w:tmpl w:val="2C46D5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181CD4"/>
    <w:multiLevelType w:val="multilevel"/>
    <w:tmpl w:val="558661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A3757B"/>
    <w:multiLevelType w:val="multilevel"/>
    <w:tmpl w:val="A5E4CB2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40"/>
        </w:tabs>
        <w:ind w:left="1040" w:hanging="36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13" w15:restartNumberingAfterBreak="0">
    <w:nsid w:val="36300C36"/>
    <w:multiLevelType w:val="hybridMultilevel"/>
    <w:tmpl w:val="30C2F2E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78E7A1E"/>
    <w:multiLevelType w:val="hybridMultilevel"/>
    <w:tmpl w:val="9FA4CE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B447F9"/>
    <w:multiLevelType w:val="multilevel"/>
    <w:tmpl w:val="0000001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56483DD9"/>
    <w:multiLevelType w:val="multilevel"/>
    <w:tmpl w:val="543AA8E0"/>
    <w:lvl w:ilvl="0">
      <w:start w:val="1"/>
      <w:numFmt w:val="decimal"/>
      <w:lvlText w:val="%1."/>
      <w:lvlJc w:val="left"/>
      <w:pPr>
        <w:ind w:left="720" w:hanging="360"/>
      </w:pPr>
      <w:rPr>
        <w:rFonts w:hint="default"/>
        <w:color w:val="000000"/>
      </w:rPr>
    </w:lvl>
    <w:lvl w:ilvl="1">
      <w:start w:val="1"/>
      <w:numFmt w:val="decimal"/>
      <w:isLgl/>
      <w:lvlText w:val="%1.%2."/>
      <w:lvlJc w:val="left"/>
      <w:pPr>
        <w:ind w:left="107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936EA4"/>
    <w:multiLevelType w:val="multilevel"/>
    <w:tmpl w:val="92A8CA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E03B8F"/>
    <w:multiLevelType w:val="hybridMultilevel"/>
    <w:tmpl w:val="3B2A1736"/>
    <w:lvl w:ilvl="0" w:tplc="AFD40730">
      <w:start w:val="1"/>
      <w:numFmt w:val="decimal"/>
      <w:lvlText w:val="%1."/>
      <w:lvlJc w:val="left"/>
      <w:pPr>
        <w:tabs>
          <w:tab w:val="num" w:pos="720"/>
        </w:tabs>
        <w:ind w:left="720" w:hanging="360"/>
      </w:pPr>
      <w:rPr>
        <w:rFonts w:hint="default"/>
      </w:rPr>
    </w:lvl>
    <w:lvl w:ilvl="1" w:tplc="0E0C3E68">
      <w:numFmt w:val="none"/>
      <w:lvlText w:val=""/>
      <w:lvlJc w:val="left"/>
      <w:pPr>
        <w:tabs>
          <w:tab w:val="num" w:pos="360"/>
        </w:tabs>
      </w:pPr>
    </w:lvl>
    <w:lvl w:ilvl="2" w:tplc="70EECA7E">
      <w:numFmt w:val="none"/>
      <w:lvlText w:val=""/>
      <w:lvlJc w:val="left"/>
      <w:pPr>
        <w:tabs>
          <w:tab w:val="num" w:pos="360"/>
        </w:tabs>
      </w:pPr>
    </w:lvl>
    <w:lvl w:ilvl="3" w:tplc="B97C80C4">
      <w:numFmt w:val="none"/>
      <w:lvlText w:val=""/>
      <w:lvlJc w:val="left"/>
      <w:pPr>
        <w:tabs>
          <w:tab w:val="num" w:pos="360"/>
        </w:tabs>
      </w:pPr>
    </w:lvl>
    <w:lvl w:ilvl="4" w:tplc="65225FD0">
      <w:numFmt w:val="none"/>
      <w:lvlText w:val=""/>
      <w:lvlJc w:val="left"/>
      <w:pPr>
        <w:tabs>
          <w:tab w:val="num" w:pos="360"/>
        </w:tabs>
      </w:pPr>
    </w:lvl>
    <w:lvl w:ilvl="5" w:tplc="4C3AD814">
      <w:numFmt w:val="none"/>
      <w:lvlText w:val=""/>
      <w:lvlJc w:val="left"/>
      <w:pPr>
        <w:tabs>
          <w:tab w:val="num" w:pos="360"/>
        </w:tabs>
      </w:pPr>
    </w:lvl>
    <w:lvl w:ilvl="6" w:tplc="36385872">
      <w:numFmt w:val="none"/>
      <w:lvlText w:val=""/>
      <w:lvlJc w:val="left"/>
      <w:pPr>
        <w:tabs>
          <w:tab w:val="num" w:pos="360"/>
        </w:tabs>
      </w:pPr>
    </w:lvl>
    <w:lvl w:ilvl="7" w:tplc="A41090E4">
      <w:numFmt w:val="none"/>
      <w:lvlText w:val=""/>
      <w:lvlJc w:val="left"/>
      <w:pPr>
        <w:tabs>
          <w:tab w:val="num" w:pos="360"/>
        </w:tabs>
      </w:pPr>
    </w:lvl>
    <w:lvl w:ilvl="8" w:tplc="E71848DA">
      <w:numFmt w:val="none"/>
      <w:lvlText w:val=""/>
      <w:lvlJc w:val="left"/>
      <w:pPr>
        <w:tabs>
          <w:tab w:val="num" w:pos="360"/>
        </w:tabs>
      </w:pPr>
    </w:lvl>
  </w:abstractNum>
  <w:abstractNum w:abstractNumId="19" w15:restartNumberingAfterBreak="0">
    <w:nsid w:val="6E947621"/>
    <w:multiLevelType w:val="multilevel"/>
    <w:tmpl w:val="558661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2C07BB8"/>
    <w:multiLevelType w:val="multilevel"/>
    <w:tmpl w:val="FFD652E6"/>
    <w:lvl w:ilvl="0">
      <w:start w:val="1"/>
      <w:numFmt w:val="decimal"/>
      <w:lvlText w:val="%1."/>
      <w:lvlJc w:val="left"/>
      <w:pPr>
        <w:ind w:left="1069" w:hanging="360"/>
      </w:pPr>
      <w:rPr>
        <w:rFonts w:hint="default"/>
        <w:b/>
        <w:sz w:val="24"/>
        <w:szCs w:val="24"/>
      </w:rPr>
    </w:lvl>
    <w:lvl w:ilvl="1">
      <w:start w:val="1"/>
      <w:numFmt w:val="bullet"/>
      <w:lvlText w:val=""/>
      <w:lvlJc w:val="left"/>
      <w:pPr>
        <w:ind w:left="1819" w:hanging="1110"/>
      </w:pPr>
      <w:rPr>
        <w:rFonts w:ascii="Symbol" w:hAnsi="Symbol" w:hint="default"/>
      </w:rPr>
    </w:lvl>
    <w:lvl w:ilvl="2">
      <w:start w:val="1"/>
      <w:numFmt w:val="decimal"/>
      <w:isLgl/>
      <w:lvlText w:val="%1.%2.%3"/>
      <w:lvlJc w:val="left"/>
      <w:pPr>
        <w:ind w:left="1819" w:hanging="1110"/>
      </w:pPr>
      <w:rPr>
        <w:rFonts w:hint="default"/>
      </w:rPr>
    </w:lvl>
    <w:lvl w:ilvl="3">
      <w:start w:val="1"/>
      <w:numFmt w:val="decimal"/>
      <w:isLgl/>
      <w:lvlText w:val="%1.%2.%3.%4"/>
      <w:lvlJc w:val="left"/>
      <w:pPr>
        <w:ind w:left="1819" w:hanging="1110"/>
      </w:pPr>
      <w:rPr>
        <w:rFonts w:hint="default"/>
      </w:rPr>
    </w:lvl>
    <w:lvl w:ilvl="4">
      <w:start w:val="1"/>
      <w:numFmt w:val="decimal"/>
      <w:isLgl/>
      <w:lvlText w:val="%1.%2.%3.%4.%5"/>
      <w:lvlJc w:val="left"/>
      <w:pPr>
        <w:ind w:left="1819" w:hanging="1110"/>
      </w:pPr>
      <w:rPr>
        <w:rFonts w:hint="default"/>
      </w:rPr>
    </w:lvl>
    <w:lvl w:ilvl="5">
      <w:start w:val="1"/>
      <w:numFmt w:val="decimal"/>
      <w:isLgl/>
      <w:lvlText w:val="%1.%2.%3.%4.%5.%6"/>
      <w:lvlJc w:val="left"/>
      <w:pPr>
        <w:ind w:left="1819" w:hanging="11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813328083">
    <w:abstractNumId w:val="12"/>
  </w:num>
  <w:num w:numId="2" w16cid:durableId="207495647">
    <w:abstractNumId w:val="10"/>
  </w:num>
  <w:num w:numId="3" w16cid:durableId="311906895">
    <w:abstractNumId w:val="7"/>
  </w:num>
  <w:num w:numId="4" w16cid:durableId="1227568821">
    <w:abstractNumId w:val="14"/>
  </w:num>
  <w:num w:numId="5" w16cid:durableId="1122845441">
    <w:abstractNumId w:val="13"/>
  </w:num>
  <w:num w:numId="6" w16cid:durableId="916675579">
    <w:abstractNumId w:val="18"/>
  </w:num>
  <w:num w:numId="7" w16cid:durableId="2111775024">
    <w:abstractNumId w:val="19"/>
  </w:num>
  <w:num w:numId="8" w16cid:durableId="332222220">
    <w:abstractNumId w:val="11"/>
  </w:num>
  <w:num w:numId="9" w16cid:durableId="983854751">
    <w:abstractNumId w:val="6"/>
  </w:num>
  <w:num w:numId="10" w16cid:durableId="1599024233">
    <w:abstractNumId w:val="3"/>
  </w:num>
  <w:num w:numId="11" w16cid:durableId="1403868886">
    <w:abstractNumId w:val="0"/>
    <w:lvlOverride w:ilvl="0">
      <w:lvl w:ilvl="0">
        <w:numFmt w:val="bullet"/>
        <w:lvlText w:val=""/>
        <w:legacy w:legacy="1" w:legacySpace="0" w:legacyIndent="360"/>
        <w:lvlJc w:val="left"/>
        <w:rPr>
          <w:rFonts w:ascii="Symbol" w:hAnsi="Symbol" w:hint="default"/>
        </w:rPr>
      </w:lvl>
    </w:lvlOverride>
  </w:num>
  <w:num w:numId="12" w16cid:durableId="1993950046">
    <w:abstractNumId w:val="8"/>
  </w:num>
  <w:num w:numId="13" w16cid:durableId="1312758734">
    <w:abstractNumId w:val="9"/>
  </w:num>
  <w:num w:numId="14" w16cid:durableId="680284009">
    <w:abstractNumId w:val="16"/>
  </w:num>
  <w:num w:numId="15" w16cid:durableId="2067797172">
    <w:abstractNumId w:val="20"/>
  </w:num>
  <w:num w:numId="16" w16cid:durableId="1239899938">
    <w:abstractNumId w:val="5"/>
  </w:num>
  <w:num w:numId="17" w16cid:durableId="351878691">
    <w:abstractNumId w:val="17"/>
  </w:num>
  <w:num w:numId="18" w16cid:durableId="1167283654">
    <w:abstractNumId w:val="4"/>
  </w:num>
  <w:num w:numId="19" w16cid:durableId="10183343">
    <w:abstractNumId w:val="1"/>
  </w:num>
  <w:num w:numId="20" w16cid:durableId="1849710927">
    <w:abstractNumId w:val="2"/>
  </w:num>
  <w:num w:numId="21" w16cid:durableId="1284812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DD"/>
    <w:rsid w:val="00001DBD"/>
    <w:rsid w:val="000027A3"/>
    <w:rsid w:val="00012914"/>
    <w:rsid w:val="00013D6D"/>
    <w:rsid w:val="00014681"/>
    <w:rsid w:val="00017DD9"/>
    <w:rsid w:val="00020F4F"/>
    <w:rsid w:val="00022D21"/>
    <w:rsid w:val="0002402A"/>
    <w:rsid w:val="00025051"/>
    <w:rsid w:val="00040933"/>
    <w:rsid w:val="000442A2"/>
    <w:rsid w:val="00044A11"/>
    <w:rsid w:val="00047019"/>
    <w:rsid w:val="00050C5D"/>
    <w:rsid w:val="00057E63"/>
    <w:rsid w:val="00062ADD"/>
    <w:rsid w:val="00064978"/>
    <w:rsid w:val="000651BC"/>
    <w:rsid w:val="000676B7"/>
    <w:rsid w:val="0007482C"/>
    <w:rsid w:val="00076EE4"/>
    <w:rsid w:val="00085C76"/>
    <w:rsid w:val="000876D8"/>
    <w:rsid w:val="00091A78"/>
    <w:rsid w:val="000A2F1E"/>
    <w:rsid w:val="000A7853"/>
    <w:rsid w:val="000B0928"/>
    <w:rsid w:val="000B1080"/>
    <w:rsid w:val="000B2C5B"/>
    <w:rsid w:val="000B5861"/>
    <w:rsid w:val="000B6BEA"/>
    <w:rsid w:val="000C0011"/>
    <w:rsid w:val="000C42E1"/>
    <w:rsid w:val="000C764B"/>
    <w:rsid w:val="000D3DEE"/>
    <w:rsid w:val="000D55FE"/>
    <w:rsid w:val="000D70CC"/>
    <w:rsid w:val="000E4393"/>
    <w:rsid w:val="000E503C"/>
    <w:rsid w:val="000E58B7"/>
    <w:rsid w:val="000E6063"/>
    <w:rsid w:val="000E7645"/>
    <w:rsid w:val="000F784E"/>
    <w:rsid w:val="001053C5"/>
    <w:rsid w:val="00105515"/>
    <w:rsid w:val="00107831"/>
    <w:rsid w:val="001110EF"/>
    <w:rsid w:val="00111E4D"/>
    <w:rsid w:val="001155C6"/>
    <w:rsid w:val="001164E9"/>
    <w:rsid w:val="00121693"/>
    <w:rsid w:val="001236DC"/>
    <w:rsid w:val="00127AAD"/>
    <w:rsid w:val="00134BC8"/>
    <w:rsid w:val="00146CC1"/>
    <w:rsid w:val="001477D2"/>
    <w:rsid w:val="00147BD7"/>
    <w:rsid w:val="001537C4"/>
    <w:rsid w:val="00155944"/>
    <w:rsid w:val="00156BDE"/>
    <w:rsid w:val="00161FF5"/>
    <w:rsid w:val="001654A7"/>
    <w:rsid w:val="00165AE2"/>
    <w:rsid w:val="00170D74"/>
    <w:rsid w:val="00172998"/>
    <w:rsid w:val="00174082"/>
    <w:rsid w:val="0018584F"/>
    <w:rsid w:val="001862CC"/>
    <w:rsid w:val="0018765B"/>
    <w:rsid w:val="001913A2"/>
    <w:rsid w:val="0019527A"/>
    <w:rsid w:val="00196539"/>
    <w:rsid w:val="001A3AE3"/>
    <w:rsid w:val="001A52B8"/>
    <w:rsid w:val="001A6402"/>
    <w:rsid w:val="001B00F2"/>
    <w:rsid w:val="001B0FC6"/>
    <w:rsid w:val="001B1831"/>
    <w:rsid w:val="001B2EA8"/>
    <w:rsid w:val="001B3C1C"/>
    <w:rsid w:val="001C09EC"/>
    <w:rsid w:val="001C3A33"/>
    <w:rsid w:val="001C60C1"/>
    <w:rsid w:val="001D61CA"/>
    <w:rsid w:val="001E07F4"/>
    <w:rsid w:val="001E1D52"/>
    <w:rsid w:val="001F0E5E"/>
    <w:rsid w:val="001F4884"/>
    <w:rsid w:val="001F5C36"/>
    <w:rsid w:val="002042F1"/>
    <w:rsid w:val="0020593C"/>
    <w:rsid w:val="00206B68"/>
    <w:rsid w:val="00207765"/>
    <w:rsid w:val="002079BD"/>
    <w:rsid w:val="0021240D"/>
    <w:rsid w:val="00221B7E"/>
    <w:rsid w:val="00222C8E"/>
    <w:rsid w:val="00227456"/>
    <w:rsid w:val="0023177F"/>
    <w:rsid w:val="00231C2B"/>
    <w:rsid w:val="00234881"/>
    <w:rsid w:val="00241CE0"/>
    <w:rsid w:val="00244D27"/>
    <w:rsid w:val="0024573E"/>
    <w:rsid w:val="002539C9"/>
    <w:rsid w:val="00254E94"/>
    <w:rsid w:val="00257582"/>
    <w:rsid w:val="00260F41"/>
    <w:rsid w:val="002635C7"/>
    <w:rsid w:val="0026668B"/>
    <w:rsid w:val="00271F1A"/>
    <w:rsid w:val="002744A5"/>
    <w:rsid w:val="00274A1E"/>
    <w:rsid w:val="00282678"/>
    <w:rsid w:val="002859E9"/>
    <w:rsid w:val="00285C4C"/>
    <w:rsid w:val="0028600E"/>
    <w:rsid w:val="00287978"/>
    <w:rsid w:val="00292F75"/>
    <w:rsid w:val="00293478"/>
    <w:rsid w:val="00296CC1"/>
    <w:rsid w:val="00297341"/>
    <w:rsid w:val="002A0CE2"/>
    <w:rsid w:val="002A1701"/>
    <w:rsid w:val="002A2B96"/>
    <w:rsid w:val="002A3B47"/>
    <w:rsid w:val="002B20DF"/>
    <w:rsid w:val="002C4392"/>
    <w:rsid w:val="002D4501"/>
    <w:rsid w:val="002D58C5"/>
    <w:rsid w:val="002E0DBF"/>
    <w:rsid w:val="002E1B02"/>
    <w:rsid w:val="002F23DF"/>
    <w:rsid w:val="002F2C2C"/>
    <w:rsid w:val="002F79E2"/>
    <w:rsid w:val="003026EA"/>
    <w:rsid w:val="0031100A"/>
    <w:rsid w:val="00313F29"/>
    <w:rsid w:val="0032092C"/>
    <w:rsid w:val="00327B4B"/>
    <w:rsid w:val="00331E3F"/>
    <w:rsid w:val="003365E2"/>
    <w:rsid w:val="00340562"/>
    <w:rsid w:val="00352B2C"/>
    <w:rsid w:val="00353429"/>
    <w:rsid w:val="0035451B"/>
    <w:rsid w:val="00356400"/>
    <w:rsid w:val="003601A6"/>
    <w:rsid w:val="00360594"/>
    <w:rsid w:val="00364FEA"/>
    <w:rsid w:val="003739B9"/>
    <w:rsid w:val="00375D5E"/>
    <w:rsid w:val="00384369"/>
    <w:rsid w:val="00385735"/>
    <w:rsid w:val="00387A74"/>
    <w:rsid w:val="00393C56"/>
    <w:rsid w:val="003A2192"/>
    <w:rsid w:val="003A39D6"/>
    <w:rsid w:val="003B3224"/>
    <w:rsid w:val="003C534C"/>
    <w:rsid w:val="003C5F81"/>
    <w:rsid w:val="003C7331"/>
    <w:rsid w:val="003C7B42"/>
    <w:rsid w:val="003D189B"/>
    <w:rsid w:val="003D54DC"/>
    <w:rsid w:val="003D58D7"/>
    <w:rsid w:val="003E115A"/>
    <w:rsid w:val="003E28A1"/>
    <w:rsid w:val="003E4F03"/>
    <w:rsid w:val="003E55D0"/>
    <w:rsid w:val="003F1A3C"/>
    <w:rsid w:val="003F1A54"/>
    <w:rsid w:val="00400375"/>
    <w:rsid w:val="004003AA"/>
    <w:rsid w:val="00400AC2"/>
    <w:rsid w:val="00400BCB"/>
    <w:rsid w:val="00401CED"/>
    <w:rsid w:val="00402359"/>
    <w:rsid w:val="004031B6"/>
    <w:rsid w:val="00410A3D"/>
    <w:rsid w:val="00413799"/>
    <w:rsid w:val="004163E5"/>
    <w:rsid w:val="0042123D"/>
    <w:rsid w:val="00422AE2"/>
    <w:rsid w:val="00433305"/>
    <w:rsid w:val="00440B79"/>
    <w:rsid w:val="00442722"/>
    <w:rsid w:val="0044339B"/>
    <w:rsid w:val="00445577"/>
    <w:rsid w:val="00451653"/>
    <w:rsid w:val="00462ED9"/>
    <w:rsid w:val="00463FBA"/>
    <w:rsid w:val="0046479B"/>
    <w:rsid w:val="00465E19"/>
    <w:rsid w:val="00466797"/>
    <w:rsid w:val="004713E6"/>
    <w:rsid w:val="00472FC2"/>
    <w:rsid w:val="004732B7"/>
    <w:rsid w:val="0048462D"/>
    <w:rsid w:val="00485A4B"/>
    <w:rsid w:val="00490860"/>
    <w:rsid w:val="004938E1"/>
    <w:rsid w:val="004959B9"/>
    <w:rsid w:val="00496A68"/>
    <w:rsid w:val="004A29B3"/>
    <w:rsid w:val="004A45E7"/>
    <w:rsid w:val="004B5457"/>
    <w:rsid w:val="004C1097"/>
    <w:rsid w:val="004C15BD"/>
    <w:rsid w:val="004C3C5B"/>
    <w:rsid w:val="004C7789"/>
    <w:rsid w:val="004D2E11"/>
    <w:rsid w:val="004D32C2"/>
    <w:rsid w:val="004D33BD"/>
    <w:rsid w:val="004F06C2"/>
    <w:rsid w:val="005020D9"/>
    <w:rsid w:val="00503175"/>
    <w:rsid w:val="00507FD9"/>
    <w:rsid w:val="00512AE9"/>
    <w:rsid w:val="00513FE6"/>
    <w:rsid w:val="005167B6"/>
    <w:rsid w:val="00521234"/>
    <w:rsid w:val="00521818"/>
    <w:rsid w:val="00523789"/>
    <w:rsid w:val="00532045"/>
    <w:rsid w:val="00532547"/>
    <w:rsid w:val="00542106"/>
    <w:rsid w:val="00545EED"/>
    <w:rsid w:val="00550787"/>
    <w:rsid w:val="00550B54"/>
    <w:rsid w:val="00551C5D"/>
    <w:rsid w:val="005526C2"/>
    <w:rsid w:val="00556257"/>
    <w:rsid w:val="00557E7C"/>
    <w:rsid w:val="00564111"/>
    <w:rsid w:val="00566687"/>
    <w:rsid w:val="00566B0D"/>
    <w:rsid w:val="00567413"/>
    <w:rsid w:val="005737DD"/>
    <w:rsid w:val="00574A4E"/>
    <w:rsid w:val="00582639"/>
    <w:rsid w:val="005842B3"/>
    <w:rsid w:val="00585E55"/>
    <w:rsid w:val="00592C04"/>
    <w:rsid w:val="005930E9"/>
    <w:rsid w:val="005963C4"/>
    <w:rsid w:val="0059699F"/>
    <w:rsid w:val="005A5469"/>
    <w:rsid w:val="005B7F1D"/>
    <w:rsid w:val="005C0F6D"/>
    <w:rsid w:val="005C59A1"/>
    <w:rsid w:val="005D1324"/>
    <w:rsid w:val="005D181E"/>
    <w:rsid w:val="005D4877"/>
    <w:rsid w:val="005D7317"/>
    <w:rsid w:val="005D78C6"/>
    <w:rsid w:val="005E4783"/>
    <w:rsid w:val="005E656B"/>
    <w:rsid w:val="005F311B"/>
    <w:rsid w:val="005F71B1"/>
    <w:rsid w:val="00603DDD"/>
    <w:rsid w:val="0060423B"/>
    <w:rsid w:val="0060443D"/>
    <w:rsid w:val="0061295E"/>
    <w:rsid w:val="00612CC3"/>
    <w:rsid w:val="00612D1E"/>
    <w:rsid w:val="0061510B"/>
    <w:rsid w:val="00616940"/>
    <w:rsid w:val="00620307"/>
    <w:rsid w:val="006207E2"/>
    <w:rsid w:val="00621D64"/>
    <w:rsid w:val="0062368B"/>
    <w:rsid w:val="00623F18"/>
    <w:rsid w:val="00624D3F"/>
    <w:rsid w:val="00640CF6"/>
    <w:rsid w:val="006472F2"/>
    <w:rsid w:val="00647644"/>
    <w:rsid w:val="0065061A"/>
    <w:rsid w:val="006555FE"/>
    <w:rsid w:val="006560B0"/>
    <w:rsid w:val="00660991"/>
    <w:rsid w:val="00661C37"/>
    <w:rsid w:val="0066297B"/>
    <w:rsid w:val="006713F5"/>
    <w:rsid w:val="00674BEB"/>
    <w:rsid w:val="00676AE7"/>
    <w:rsid w:val="00680642"/>
    <w:rsid w:val="00681FA8"/>
    <w:rsid w:val="00682B18"/>
    <w:rsid w:val="006839FB"/>
    <w:rsid w:val="00684791"/>
    <w:rsid w:val="00690C29"/>
    <w:rsid w:val="0069145C"/>
    <w:rsid w:val="00691AB2"/>
    <w:rsid w:val="0069794F"/>
    <w:rsid w:val="006A3CD8"/>
    <w:rsid w:val="006A4B5A"/>
    <w:rsid w:val="006A59B0"/>
    <w:rsid w:val="006A7D5D"/>
    <w:rsid w:val="006B3AC1"/>
    <w:rsid w:val="006B626F"/>
    <w:rsid w:val="006C1DEF"/>
    <w:rsid w:val="006D0C7D"/>
    <w:rsid w:val="006E5B96"/>
    <w:rsid w:val="006F44B7"/>
    <w:rsid w:val="006F4C59"/>
    <w:rsid w:val="006F53F3"/>
    <w:rsid w:val="0070246D"/>
    <w:rsid w:val="007042AF"/>
    <w:rsid w:val="00704344"/>
    <w:rsid w:val="00712AE7"/>
    <w:rsid w:val="00714067"/>
    <w:rsid w:val="00727599"/>
    <w:rsid w:val="00727A53"/>
    <w:rsid w:val="00733B8D"/>
    <w:rsid w:val="0074034F"/>
    <w:rsid w:val="0074389B"/>
    <w:rsid w:val="0074459B"/>
    <w:rsid w:val="00746B19"/>
    <w:rsid w:val="0075023A"/>
    <w:rsid w:val="00752D9E"/>
    <w:rsid w:val="007544FC"/>
    <w:rsid w:val="007556D7"/>
    <w:rsid w:val="00755B00"/>
    <w:rsid w:val="00755C6C"/>
    <w:rsid w:val="00760837"/>
    <w:rsid w:val="00761BEC"/>
    <w:rsid w:val="00765554"/>
    <w:rsid w:val="00765849"/>
    <w:rsid w:val="00767B48"/>
    <w:rsid w:val="0077113D"/>
    <w:rsid w:val="007729E4"/>
    <w:rsid w:val="00773116"/>
    <w:rsid w:val="00774490"/>
    <w:rsid w:val="00774829"/>
    <w:rsid w:val="007767ED"/>
    <w:rsid w:val="00777914"/>
    <w:rsid w:val="00791755"/>
    <w:rsid w:val="00795033"/>
    <w:rsid w:val="007959A0"/>
    <w:rsid w:val="00795EE6"/>
    <w:rsid w:val="00797D40"/>
    <w:rsid w:val="007A52B0"/>
    <w:rsid w:val="007A5A0F"/>
    <w:rsid w:val="007A623A"/>
    <w:rsid w:val="007B3CE3"/>
    <w:rsid w:val="007B57B2"/>
    <w:rsid w:val="007B57D1"/>
    <w:rsid w:val="007B6F6F"/>
    <w:rsid w:val="007C0155"/>
    <w:rsid w:val="007C4809"/>
    <w:rsid w:val="007C6A7E"/>
    <w:rsid w:val="007D3D75"/>
    <w:rsid w:val="007D5E2E"/>
    <w:rsid w:val="007D6393"/>
    <w:rsid w:val="007E251E"/>
    <w:rsid w:val="007E3015"/>
    <w:rsid w:val="007F1995"/>
    <w:rsid w:val="007F358B"/>
    <w:rsid w:val="007F48C6"/>
    <w:rsid w:val="007F4E4B"/>
    <w:rsid w:val="007F5B62"/>
    <w:rsid w:val="0080001F"/>
    <w:rsid w:val="00800020"/>
    <w:rsid w:val="00810B2D"/>
    <w:rsid w:val="00811C17"/>
    <w:rsid w:val="0081712C"/>
    <w:rsid w:val="00820AF4"/>
    <w:rsid w:val="00822C8F"/>
    <w:rsid w:val="00824F26"/>
    <w:rsid w:val="0082720D"/>
    <w:rsid w:val="008471D7"/>
    <w:rsid w:val="0085119D"/>
    <w:rsid w:val="0085679C"/>
    <w:rsid w:val="00856EB0"/>
    <w:rsid w:val="0086126D"/>
    <w:rsid w:val="00861CB4"/>
    <w:rsid w:val="00862068"/>
    <w:rsid w:val="00864C9C"/>
    <w:rsid w:val="00865C81"/>
    <w:rsid w:val="0087078E"/>
    <w:rsid w:val="00872481"/>
    <w:rsid w:val="00874DEB"/>
    <w:rsid w:val="0087702A"/>
    <w:rsid w:val="00877D2C"/>
    <w:rsid w:val="008869C1"/>
    <w:rsid w:val="008A0113"/>
    <w:rsid w:val="008A2325"/>
    <w:rsid w:val="008A3937"/>
    <w:rsid w:val="008A5347"/>
    <w:rsid w:val="008A7155"/>
    <w:rsid w:val="008B010D"/>
    <w:rsid w:val="008B1D39"/>
    <w:rsid w:val="008B7353"/>
    <w:rsid w:val="008C06FC"/>
    <w:rsid w:val="008C1E28"/>
    <w:rsid w:val="008C22CD"/>
    <w:rsid w:val="008C4FEA"/>
    <w:rsid w:val="008C5E83"/>
    <w:rsid w:val="008C612F"/>
    <w:rsid w:val="008D0376"/>
    <w:rsid w:val="008D1029"/>
    <w:rsid w:val="008D16D0"/>
    <w:rsid w:val="008D5F38"/>
    <w:rsid w:val="008D7137"/>
    <w:rsid w:val="008E159B"/>
    <w:rsid w:val="008E32D9"/>
    <w:rsid w:val="008E4D1E"/>
    <w:rsid w:val="008F2F4A"/>
    <w:rsid w:val="008F45A1"/>
    <w:rsid w:val="008F7401"/>
    <w:rsid w:val="009048C1"/>
    <w:rsid w:val="00906F6C"/>
    <w:rsid w:val="00910A3A"/>
    <w:rsid w:val="009125D3"/>
    <w:rsid w:val="0091638E"/>
    <w:rsid w:val="00920A08"/>
    <w:rsid w:val="00930932"/>
    <w:rsid w:val="00931D2B"/>
    <w:rsid w:val="00946436"/>
    <w:rsid w:val="00947477"/>
    <w:rsid w:val="00951CDB"/>
    <w:rsid w:val="00953CDD"/>
    <w:rsid w:val="00953D3E"/>
    <w:rsid w:val="00960B36"/>
    <w:rsid w:val="0096221B"/>
    <w:rsid w:val="00962E45"/>
    <w:rsid w:val="00975C81"/>
    <w:rsid w:val="0098015A"/>
    <w:rsid w:val="009804D3"/>
    <w:rsid w:val="00981130"/>
    <w:rsid w:val="0098118C"/>
    <w:rsid w:val="00995C24"/>
    <w:rsid w:val="00997400"/>
    <w:rsid w:val="00997F17"/>
    <w:rsid w:val="009A169B"/>
    <w:rsid w:val="009A3CB8"/>
    <w:rsid w:val="009A79F2"/>
    <w:rsid w:val="009C127E"/>
    <w:rsid w:val="009C297E"/>
    <w:rsid w:val="009C4059"/>
    <w:rsid w:val="009C5400"/>
    <w:rsid w:val="009C5A6D"/>
    <w:rsid w:val="009D21B0"/>
    <w:rsid w:val="009E47EC"/>
    <w:rsid w:val="009E4A84"/>
    <w:rsid w:val="009F253E"/>
    <w:rsid w:val="009F3ECA"/>
    <w:rsid w:val="00A01934"/>
    <w:rsid w:val="00A02EC2"/>
    <w:rsid w:val="00A04AC4"/>
    <w:rsid w:val="00A06263"/>
    <w:rsid w:val="00A0691B"/>
    <w:rsid w:val="00A16CCD"/>
    <w:rsid w:val="00A21961"/>
    <w:rsid w:val="00A2675F"/>
    <w:rsid w:val="00A301C4"/>
    <w:rsid w:val="00A31AD7"/>
    <w:rsid w:val="00A32A55"/>
    <w:rsid w:val="00A34825"/>
    <w:rsid w:val="00A34ABE"/>
    <w:rsid w:val="00A36AD0"/>
    <w:rsid w:val="00A41907"/>
    <w:rsid w:val="00A53C76"/>
    <w:rsid w:val="00A5455E"/>
    <w:rsid w:val="00A569EA"/>
    <w:rsid w:val="00A5781C"/>
    <w:rsid w:val="00A64584"/>
    <w:rsid w:val="00A646C3"/>
    <w:rsid w:val="00A80F4F"/>
    <w:rsid w:val="00A83927"/>
    <w:rsid w:val="00A85392"/>
    <w:rsid w:val="00A856C6"/>
    <w:rsid w:val="00A9598C"/>
    <w:rsid w:val="00A95CB6"/>
    <w:rsid w:val="00AA7B47"/>
    <w:rsid w:val="00AB0319"/>
    <w:rsid w:val="00AB6914"/>
    <w:rsid w:val="00AC16DE"/>
    <w:rsid w:val="00AC532B"/>
    <w:rsid w:val="00AC64C7"/>
    <w:rsid w:val="00AC65E9"/>
    <w:rsid w:val="00AD0C6D"/>
    <w:rsid w:val="00AD7806"/>
    <w:rsid w:val="00AE33D4"/>
    <w:rsid w:val="00B02423"/>
    <w:rsid w:val="00B113C2"/>
    <w:rsid w:val="00B14CB4"/>
    <w:rsid w:val="00B21B04"/>
    <w:rsid w:val="00B24B90"/>
    <w:rsid w:val="00B307AE"/>
    <w:rsid w:val="00B3210F"/>
    <w:rsid w:val="00B45E79"/>
    <w:rsid w:val="00B4701B"/>
    <w:rsid w:val="00B50A43"/>
    <w:rsid w:val="00B53DCB"/>
    <w:rsid w:val="00B55AA1"/>
    <w:rsid w:val="00B56778"/>
    <w:rsid w:val="00B63A83"/>
    <w:rsid w:val="00B66196"/>
    <w:rsid w:val="00B70B9A"/>
    <w:rsid w:val="00B727EC"/>
    <w:rsid w:val="00B734CE"/>
    <w:rsid w:val="00B74321"/>
    <w:rsid w:val="00B74CFE"/>
    <w:rsid w:val="00B75750"/>
    <w:rsid w:val="00B83602"/>
    <w:rsid w:val="00B84BE9"/>
    <w:rsid w:val="00B91A33"/>
    <w:rsid w:val="00BA10DD"/>
    <w:rsid w:val="00BA32B0"/>
    <w:rsid w:val="00BB0847"/>
    <w:rsid w:val="00BB1ECF"/>
    <w:rsid w:val="00BB3ACB"/>
    <w:rsid w:val="00BC0C26"/>
    <w:rsid w:val="00BC1A5F"/>
    <w:rsid w:val="00BC565A"/>
    <w:rsid w:val="00BC5A9F"/>
    <w:rsid w:val="00BD5AAA"/>
    <w:rsid w:val="00BE1E6E"/>
    <w:rsid w:val="00BE3A84"/>
    <w:rsid w:val="00BE46CB"/>
    <w:rsid w:val="00BE59B5"/>
    <w:rsid w:val="00BF04DB"/>
    <w:rsid w:val="00BF0A14"/>
    <w:rsid w:val="00BF5E62"/>
    <w:rsid w:val="00BF7856"/>
    <w:rsid w:val="00C06805"/>
    <w:rsid w:val="00C07455"/>
    <w:rsid w:val="00C168B4"/>
    <w:rsid w:val="00C2039E"/>
    <w:rsid w:val="00C205B4"/>
    <w:rsid w:val="00C20880"/>
    <w:rsid w:val="00C22ED0"/>
    <w:rsid w:val="00C235A5"/>
    <w:rsid w:val="00C302C2"/>
    <w:rsid w:val="00C30C5F"/>
    <w:rsid w:val="00C3176B"/>
    <w:rsid w:val="00C378CE"/>
    <w:rsid w:val="00C541D6"/>
    <w:rsid w:val="00C567C2"/>
    <w:rsid w:val="00C66D8E"/>
    <w:rsid w:val="00C73531"/>
    <w:rsid w:val="00C7609A"/>
    <w:rsid w:val="00C778B0"/>
    <w:rsid w:val="00C77ABD"/>
    <w:rsid w:val="00C83A81"/>
    <w:rsid w:val="00C87D26"/>
    <w:rsid w:val="00C90B4B"/>
    <w:rsid w:val="00C90CB7"/>
    <w:rsid w:val="00C949BD"/>
    <w:rsid w:val="00C94E7A"/>
    <w:rsid w:val="00C97AAE"/>
    <w:rsid w:val="00C97B05"/>
    <w:rsid w:val="00CA4E0C"/>
    <w:rsid w:val="00CA6757"/>
    <w:rsid w:val="00CB3648"/>
    <w:rsid w:val="00CC016F"/>
    <w:rsid w:val="00CC07D8"/>
    <w:rsid w:val="00CC2FD5"/>
    <w:rsid w:val="00CC3388"/>
    <w:rsid w:val="00CD0AD6"/>
    <w:rsid w:val="00CD4BAF"/>
    <w:rsid w:val="00CE0297"/>
    <w:rsid w:val="00CE299B"/>
    <w:rsid w:val="00CF51BB"/>
    <w:rsid w:val="00CF51E0"/>
    <w:rsid w:val="00CF60F4"/>
    <w:rsid w:val="00D042EB"/>
    <w:rsid w:val="00D07AFA"/>
    <w:rsid w:val="00D11F14"/>
    <w:rsid w:val="00D13748"/>
    <w:rsid w:val="00D16D25"/>
    <w:rsid w:val="00D17E7A"/>
    <w:rsid w:val="00D21694"/>
    <w:rsid w:val="00D232D7"/>
    <w:rsid w:val="00D2415C"/>
    <w:rsid w:val="00D247E4"/>
    <w:rsid w:val="00D250DE"/>
    <w:rsid w:val="00D259F9"/>
    <w:rsid w:val="00D26669"/>
    <w:rsid w:val="00D3296E"/>
    <w:rsid w:val="00D343DB"/>
    <w:rsid w:val="00D43CAC"/>
    <w:rsid w:val="00D4414C"/>
    <w:rsid w:val="00D458EC"/>
    <w:rsid w:val="00D45F6E"/>
    <w:rsid w:val="00D4603B"/>
    <w:rsid w:val="00D64970"/>
    <w:rsid w:val="00D74440"/>
    <w:rsid w:val="00D770EA"/>
    <w:rsid w:val="00D806E5"/>
    <w:rsid w:val="00D819DE"/>
    <w:rsid w:val="00D81C00"/>
    <w:rsid w:val="00D822EA"/>
    <w:rsid w:val="00D84FCC"/>
    <w:rsid w:val="00D85BD7"/>
    <w:rsid w:val="00D91302"/>
    <w:rsid w:val="00D93323"/>
    <w:rsid w:val="00D947AC"/>
    <w:rsid w:val="00D9646C"/>
    <w:rsid w:val="00DA2194"/>
    <w:rsid w:val="00DA35B9"/>
    <w:rsid w:val="00DB51B5"/>
    <w:rsid w:val="00DB6921"/>
    <w:rsid w:val="00DC1715"/>
    <w:rsid w:val="00DC4B7D"/>
    <w:rsid w:val="00DC5E0D"/>
    <w:rsid w:val="00DD2DDB"/>
    <w:rsid w:val="00DD39D6"/>
    <w:rsid w:val="00DD4790"/>
    <w:rsid w:val="00DD6B33"/>
    <w:rsid w:val="00DE0D96"/>
    <w:rsid w:val="00DE62DC"/>
    <w:rsid w:val="00DE7046"/>
    <w:rsid w:val="00DE79BD"/>
    <w:rsid w:val="00DF1177"/>
    <w:rsid w:val="00E00837"/>
    <w:rsid w:val="00E00933"/>
    <w:rsid w:val="00E00B2B"/>
    <w:rsid w:val="00E02FB5"/>
    <w:rsid w:val="00E05A7B"/>
    <w:rsid w:val="00E10612"/>
    <w:rsid w:val="00E149D3"/>
    <w:rsid w:val="00E15B9F"/>
    <w:rsid w:val="00E30008"/>
    <w:rsid w:val="00E316CB"/>
    <w:rsid w:val="00E3392D"/>
    <w:rsid w:val="00E33EDB"/>
    <w:rsid w:val="00E369FD"/>
    <w:rsid w:val="00E42578"/>
    <w:rsid w:val="00E44D3C"/>
    <w:rsid w:val="00E47884"/>
    <w:rsid w:val="00E47F90"/>
    <w:rsid w:val="00E550B6"/>
    <w:rsid w:val="00E5592A"/>
    <w:rsid w:val="00E576DF"/>
    <w:rsid w:val="00E5773B"/>
    <w:rsid w:val="00E60489"/>
    <w:rsid w:val="00E61F35"/>
    <w:rsid w:val="00E61FC9"/>
    <w:rsid w:val="00E62ABA"/>
    <w:rsid w:val="00E657F9"/>
    <w:rsid w:val="00E74514"/>
    <w:rsid w:val="00E74A40"/>
    <w:rsid w:val="00E80EC3"/>
    <w:rsid w:val="00E82844"/>
    <w:rsid w:val="00E86C94"/>
    <w:rsid w:val="00E87576"/>
    <w:rsid w:val="00E90792"/>
    <w:rsid w:val="00E9547A"/>
    <w:rsid w:val="00E96E29"/>
    <w:rsid w:val="00E97DFA"/>
    <w:rsid w:val="00EA5634"/>
    <w:rsid w:val="00EA56EC"/>
    <w:rsid w:val="00EB2544"/>
    <w:rsid w:val="00EC04A3"/>
    <w:rsid w:val="00EC2DD6"/>
    <w:rsid w:val="00ED5720"/>
    <w:rsid w:val="00ED676B"/>
    <w:rsid w:val="00EE2EEB"/>
    <w:rsid w:val="00EE7649"/>
    <w:rsid w:val="00EF11F0"/>
    <w:rsid w:val="00EF21F5"/>
    <w:rsid w:val="00EF3259"/>
    <w:rsid w:val="00EF3A04"/>
    <w:rsid w:val="00EF7D68"/>
    <w:rsid w:val="00F000D8"/>
    <w:rsid w:val="00F0121D"/>
    <w:rsid w:val="00F03183"/>
    <w:rsid w:val="00F03F56"/>
    <w:rsid w:val="00F04239"/>
    <w:rsid w:val="00F04DCF"/>
    <w:rsid w:val="00F07F36"/>
    <w:rsid w:val="00F11CB2"/>
    <w:rsid w:val="00F122E1"/>
    <w:rsid w:val="00F127D3"/>
    <w:rsid w:val="00F14A5D"/>
    <w:rsid w:val="00F14FB0"/>
    <w:rsid w:val="00F16A72"/>
    <w:rsid w:val="00F33AB1"/>
    <w:rsid w:val="00F35868"/>
    <w:rsid w:val="00F42CE4"/>
    <w:rsid w:val="00F43A99"/>
    <w:rsid w:val="00F44222"/>
    <w:rsid w:val="00F45480"/>
    <w:rsid w:val="00F507A0"/>
    <w:rsid w:val="00F51942"/>
    <w:rsid w:val="00F54461"/>
    <w:rsid w:val="00F567FE"/>
    <w:rsid w:val="00F62273"/>
    <w:rsid w:val="00F62D37"/>
    <w:rsid w:val="00F62E0E"/>
    <w:rsid w:val="00F677E7"/>
    <w:rsid w:val="00F67A60"/>
    <w:rsid w:val="00F70EBE"/>
    <w:rsid w:val="00F832D9"/>
    <w:rsid w:val="00F84E93"/>
    <w:rsid w:val="00F8711E"/>
    <w:rsid w:val="00F9258C"/>
    <w:rsid w:val="00F96D1D"/>
    <w:rsid w:val="00FB2D8D"/>
    <w:rsid w:val="00FB35DF"/>
    <w:rsid w:val="00FB46B1"/>
    <w:rsid w:val="00FB642A"/>
    <w:rsid w:val="00FC1611"/>
    <w:rsid w:val="00FC5506"/>
    <w:rsid w:val="00FC56BB"/>
    <w:rsid w:val="00FC7A59"/>
    <w:rsid w:val="00FD02C3"/>
    <w:rsid w:val="00FD132B"/>
    <w:rsid w:val="00FD13BF"/>
    <w:rsid w:val="00FD65E5"/>
    <w:rsid w:val="00FD78F1"/>
    <w:rsid w:val="00FE0666"/>
    <w:rsid w:val="00FE1E31"/>
    <w:rsid w:val="00FE2CB5"/>
    <w:rsid w:val="00FF23BB"/>
    <w:rsid w:val="00FF394C"/>
    <w:rsid w:val="00FF5D57"/>
    <w:rsid w:val="00FF7D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1ECB4"/>
  <w15:docId w15:val="{26CADD28-53C4-4F58-B586-021C775F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600E"/>
    <w:rPr>
      <w:sz w:val="24"/>
      <w:szCs w:val="24"/>
    </w:rPr>
  </w:style>
  <w:style w:type="paragraph" w:styleId="2">
    <w:name w:val="heading 2"/>
    <w:basedOn w:val="a"/>
    <w:next w:val="a"/>
    <w:qFormat/>
    <w:rsid w:val="007544FC"/>
    <w:pPr>
      <w:keepNext/>
      <w:shd w:val="clear" w:color="auto" w:fill="FFFFFF"/>
      <w:ind w:left="-42"/>
      <w:jc w:val="center"/>
      <w:outlineLvl w:val="1"/>
    </w:pPr>
    <w:rPr>
      <w:sz w:val="28"/>
      <w:szCs w:val="28"/>
    </w:rPr>
  </w:style>
  <w:style w:type="paragraph" w:styleId="4">
    <w:name w:val="heading 4"/>
    <w:basedOn w:val="a"/>
    <w:next w:val="a"/>
    <w:qFormat/>
    <w:rsid w:val="007544FC"/>
    <w:pPr>
      <w:keepNext/>
      <w:shd w:val="clear" w:color="auto" w:fill="FFFFFF"/>
      <w:tabs>
        <w:tab w:val="right" w:pos="9360"/>
      </w:tabs>
      <w:spacing w:before="29"/>
      <w:outlineLvl w:val="3"/>
    </w:pPr>
    <w:rPr>
      <w:b/>
      <w:bCs/>
      <w:sz w:val="28"/>
      <w:szCs w:val="28"/>
    </w:rPr>
  </w:style>
  <w:style w:type="paragraph" w:styleId="5">
    <w:name w:val="heading 5"/>
    <w:basedOn w:val="a"/>
    <w:next w:val="a"/>
    <w:qFormat/>
    <w:rsid w:val="007544FC"/>
    <w:pPr>
      <w:keepNext/>
      <w:shd w:val="clear" w:color="auto" w:fill="FFFFFF"/>
      <w:spacing w:before="10"/>
      <w:ind w:left="1315"/>
      <w:jc w:val="right"/>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Linie,header"/>
    <w:basedOn w:val="a"/>
    <w:link w:val="a4"/>
    <w:rsid w:val="007544FC"/>
    <w:pPr>
      <w:tabs>
        <w:tab w:val="center" w:pos="4677"/>
        <w:tab w:val="right" w:pos="9355"/>
      </w:tabs>
    </w:pPr>
  </w:style>
  <w:style w:type="character" w:styleId="a5">
    <w:name w:val="page number"/>
    <w:basedOn w:val="a0"/>
    <w:rsid w:val="007544FC"/>
  </w:style>
  <w:style w:type="paragraph" w:styleId="a6">
    <w:name w:val="Body Text Indent"/>
    <w:basedOn w:val="a"/>
    <w:rsid w:val="007544FC"/>
    <w:pPr>
      <w:ind w:left="360"/>
      <w:jc w:val="center"/>
    </w:pPr>
    <w:rPr>
      <w:sz w:val="28"/>
      <w:szCs w:val="28"/>
    </w:rPr>
  </w:style>
  <w:style w:type="paragraph" w:styleId="a7">
    <w:name w:val="Body Text"/>
    <w:basedOn w:val="a"/>
    <w:link w:val="a8"/>
    <w:rsid w:val="007544FC"/>
    <w:pPr>
      <w:tabs>
        <w:tab w:val="left" w:pos="180"/>
        <w:tab w:val="num" w:pos="1440"/>
      </w:tabs>
    </w:pPr>
    <w:rPr>
      <w:sz w:val="28"/>
      <w:szCs w:val="28"/>
    </w:rPr>
  </w:style>
  <w:style w:type="paragraph" w:styleId="20">
    <w:name w:val="Body Text 2"/>
    <w:basedOn w:val="a"/>
    <w:link w:val="21"/>
    <w:rsid w:val="007544FC"/>
    <w:pPr>
      <w:tabs>
        <w:tab w:val="left" w:pos="180"/>
        <w:tab w:val="right" w:pos="9355"/>
      </w:tabs>
      <w:jc w:val="both"/>
    </w:pPr>
    <w:rPr>
      <w:sz w:val="28"/>
      <w:szCs w:val="28"/>
    </w:rPr>
  </w:style>
  <w:style w:type="paragraph" w:styleId="22">
    <w:name w:val="Body Text Indent 2"/>
    <w:basedOn w:val="a"/>
    <w:rsid w:val="007544FC"/>
    <w:pPr>
      <w:ind w:firstLine="709"/>
      <w:jc w:val="both"/>
    </w:pPr>
    <w:rPr>
      <w:sz w:val="28"/>
      <w:szCs w:val="28"/>
    </w:rPr>
  </w:style>
  <w:style w:type="paragraph" w:styleId="a9">
    <w:name w:val="caption"/>
    <w:basedOn w:val="a"/>
    <w:next w:val="a"/>
    <w:qFormat/>
    <w:rsid w:val="007544FC"/>
    <w:pPr>
      <w:shd w:val="clear" w:color="auto" w:fill="FFFFFF"/>
      <w:ind w:firstLine="680"/>
      <w:jc w:val="center"/>
    </w:pPr>
    <w:rPr>
      <w:b/>
      <w:bCs/>
      <w:sz w:val="28"/>
      <w:szCs w:val="28"/>
    </w:rPr>
  </w:style>
  <w:style w:type="paragraph" w:customStyle="1" w:styleId="1">
    <w:name w:val="Название1"/>
    <w:basedOn w:val="a"/>
    <w:link w:val="aa"/>
    <w:qFormat/>
    <w:rsid w:val="007544FC"/>
    <w:pPr>
      <w:jc w:val="center"/>
      <w:outlineLvl w:val="0"/>
    </w:pPr>
    <w:rPr>
      <w:b/>
      <w:bCs/>
      <w:sz w:val="32"/>
      <w:szCs w:val="32"/>
      <w:lang w:val="x-none" w:eastAsia="x-none"/>
    </w:rPr>
  </w:style>
  <w:style w:type="paragraph" w:customStyle="1" w:styleId="xl24">
    <w:name w:val="xl24"/>
    <w:basedOn w:val="a"/>
    <w:rsid w:val="007544FC"/>
    <w:pPr>
      <w:spacing w:before="100" w:after="100"/>
    </w:pPr>
  </w:style>
  <w:style w:type="paragraph" w:customStyle="1" w:styleId="10">
    <w:name w:val="Обычный1"/>
    <w:rsid w:val="007544FC"/>
    <w:pPr>
      <w:widowControl w:val="0"/>
      <w:spacing w:line="300" w:lineRule="auto"/>
      <w:ind w:firstLine="720"/>
    </w:pPr>
    <w:rPr>
      <w:snapToGrid w:val="0"/>
      <w:sz w:val="22"/>
    </w:rPr>
  </w:style>
  <w:style w:type="table" w:styleId="ab">
    <w:name w:val="Table Grid"/>
    <w:basedOn w:val="a1"/>
    <w:uiPriority w:val="59"/>
    <w:rsid w:val="006B6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F8711E"/>
    <w:rPr>
      <w:rFonts w:ascii="Tahoma" w:hAnsi="Tahoma" w:cs="Tahoma"/>
      <w:sz w:val="16"/>
      <w:szCs w:val="16"/>
    </w:rPr>
  </w:style>
  <w:style w:type="paragraph" w:customStyle="1" w:styleId="Normal1">
    <w:name w:val="Normal1"/>
    <w:rsid w:val="00E61FC9"/>
    <w:pPr>
      <w:widowControl w:val="0"/>
      <w:spacing w:line="300" w:lineRule="auto"/>
      <w:ind w:firstLine="720"/>
    </w:pPr>
    <w:rPr>
      <w:sz w:val="22"/>
    </w:rPr>
  </w:style>
  <w:style w:type="character" w:styleId="ad">
    <w:name w:val="Hyperlink"/>
    <w:uiPriority w:val="99"/>
    <w:unhideWhenUsed/>
    <w:rsid w:val="007B3CE3"/>
    <w:rPr>
      <w:color w:val="0000FF"/>
      <w:u w:val="single"/>
    </w:rPr>
  </w:style>
  <w:style w:type="character" w:customStyle="1" w:styleId="ae">
    <w:name w:val="Цветовое выделение"/>
    <w:rsid w:val="008C22CD"/>
    <w:rPr>
      <w:b/>
      <w:color w:val="26282F"/>
    </w:rPr>
  </w:style>
  <w:style w:type="paragraph" w:styleId="af">
    <w:name w:val="No Spacing"/>
    <w:link w:val="af0"/>
    <w:uiPriority w:val="1"/>
    <w:qFormat/>
    <w:rsid w:val="008C22CD"/>
    <w:rPr>
      <w:rFonts w:ascii="Calibri" w:hAnsi="Calibri"/>
      <w:sz w:val="22"/>
      <w:szCs w:val="22"/>
    </w:rPr>
  </w:style>
  <w:style w:type="paragraph" w:customStyle="1" w:styleId="40">
    <w:name w:val="Обычный4"/>
    <w:rsid w:val="008C22CD"/>
    <w:pPr>
      <w:widowControl w:val="0"/>
      <w:spacing w:line="300" w:lineRule="auto"/>
      <w:ind w:firstLine="720"/>
      <w:jc w:val="both"/>
    </w:pPr>
    <w:rPr>
      <w:snapToGrid w:val="0"/>
      <w:sz w:val="24"/>
    </w:rPr>
  </w:style>
  <w:style w:type="paragraph" w:customStyle="1" w:styleId="23">
    <w:name w:val="Обычный2"/>
    <w:rsid w:val="008C22CD"/>
    <w:pPr>
      <w:widowControl w:val="0"/>
      <w:suppressAutoHyphens/>
    </w:pPr>
    <w:rPr>
      <w:rFonts w:ascii="Calibri" w:eastAsia="Arial Unicode MS" w:hAnsi="Calibri" w:cs="font292"/>
      <w:kern w:val="1"/>
      <w:sz w:val="22"/>
      <w:szCs w:val="22"/>
      <w:lang w:eastAsia="ar-SA"/>
    </w:rPr>
  </w:style>
  <w:style w:type="character" w:customStyle="1" w:styleId="aa">
    <w:name w:val="Название Знак"/>
    <w:link w:val="1"/>
    <w:rsid w:val="00795EE6"/>
    <w:rPr>
      <w:b/>
      <w:bCs/>
      <w:sz w:val="32"/>
      <w:szCs w:val="32"/>
    </w:rPr>
  </w:style>
  <w:style w:type="paragraph" w:customStyle="1" w:styleId="11">
    <w:name w:val="Без интервала1"/>
    <w:rsid w:val="00795EE6"/>
    <w:rPr>
      <w:rFonts w:ascii="Calibri" w:eastAsia="Calibri" w:hAnsi="Calibri"/>
      <w:sz w:val="22"/>
      <w:szCs w:val="22"/>
    </w:rPr>
  </w:style>
  <w:style w:type="paragraph" w:customStyle="1" w:styleId="24">
    <w:name w:val="Без интервала2"/>
    <w:rsid w:val="00795EE6"/>
    <w:pPr>
      <w:widowControl w:val="0"/>
      <w:suppressAutoHyphens/>
    </w:pPr>
    <w:rPr>
      <w:rFonts w:ascii="Calibri" w:eastAsia="Arial Unicode MS" w:hAnsi="Calibri"/>
      <w:kern w:val="2"/>
      <w:sz w:val="22"/>
      <w:szCs w:val="22"/>
      <w:lang w:eastAsia="ar-SA"/>
    </w:rPr>
  </w:style>
  <w:style w:type="character" w:customStyle="1" w:styleId="af1">
    <w:name w:val="Основной текст + Полужирный"/>
    <w:rsid w:val="00FE0666"/>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paragraph" w:styleId="af2">
    <w:name w:val="footer"/>
    <w:basedOn w:val="a"/>
    <w:link w:val="af3"/>
    <w:rsid w:val="00147BD7"/>
    <w:pPr>
      <w:tabs>
        <w:tab w:val="center" w:pos="4677"/>
        <w:tab w:val="right" w:pos="9355"/>
      </w:tabs>
    </w:pPr>
    <w:rPr>
      <w:lang w:val="x-none" w:eastAsia="x-none"/>
    </w:rPr>
  </w:style>
  <w:style w:type="character" w:customStyle="1" w:styleId="af3">
    <w:name w:val="Нижний колонтитул Знак"/>
    <w:link w:val="af2"/>
    <w:rsid w:val="00147BD7"/>
    <w:rPr>
      <w:sz w:val="24"/>
      <w:szCs w:val="24"/>
    </w:rPr>
  </w:style>
  <w:style w:type="paragraph" w:customStyle="1" w:styleId="31">
    <w:name w:val="Основной текст с отступом 31"/>
    <w:basedOn w:val="a"/>
    <w:rsid w:val="00A569EA"/>
    <w:pPr>
      <w:suppressAutoHyphens/>
    </w:pPr>
    <w:rPr>
      <w:sz w:val="20"/>
      <w:szCs w:val="20"/>
      <w:lang w:eastAsia="ar-SA"/>
    </w:rPr>
  </w:style>
  <w:style w:type="paragraph" w:styleId="af4">
    <w:name w:val="Normal (Web)"/>
    <w:basedOn w:val="a"/>
    <w:uiPriority w:val="99"/>
    <w:rsid w:val="00CC3388"/>
    <w:pPr>
      <w:spacing w:before="100" w:beforeAutospacing="1" w:after="100" w:afterAutospacing="1"/>
    </w:pPr>
  </w:style>
  <w:style w:type="character" w:customStyle="1" w:styleId="af0">
    <w:name w:val="Без интервала Знак"/>
    <w:link w:val="af"/>
    <w:uiPriority w:val="1"/>
    <w:qFormat/>
    <w:locked/>
    <w:rsid w:val="00D343DB"/>
    <w:rPr>
      <w:rFonts w:ascii="Calibri" w:hAnsi="Calibri"/>
      <w:sz w:val="22"/>
      <w:szCs w:val="22"/>
    </w:rPr>
  </w:style>
  <w:style w:type="paragraph" w:customStyle="1" w:styleId="12">
    <w:name w:val="Обычный1"/>
    <w:link w:val="CharChar"/>
    <w:uiPriority w:val="99"/>
    <w:rsid w:val="00DA2194"/>
    <w:pPr>
      <w:widowControl w:val="0"/>
      <w:spacing w:line="300" w:lineRule="auto"/>
      <w:ind w:firstLine="720"/>
      <w:jc w:val="both"/>
    </w:pPr>
    <w:rPr>
      <w:snapToGrid w:val="0"/>
      <w:sz w:val="24"/>
    </w:rPr>
  </w:style>
  <w:style w:type="character" w:customStyle="1" w:styleId="CharChar">
    <w:name w:val="Обычный Char Char"/>
    <w:link w:val="12"/>
    <w:uiPriority w:val="99"/>
    <w:locked/>
    <w:rsid w:val="00DA2194"/>
    <w:rPr>
      <w:snapToGrid w:val="0"/>
      <w:sz w:val="24"/>
    </w:rPr>
  </w:style>
  <w:style w:type="paragraph" w:customStyle="1" w:styleId="3">
    <w:name w:val="Без интервала3"/>
    <w:rsid w:val="00F45480"/>
    <w:pPr>
      <w:widowControl w:val="0"/>
      <w:suppressAutoHyphens/>
    </w:pPr>
    <w:rPr>
      <w:rFonts w:ascii="Calibri" w:eastAsia="Arial Unicode MS" w:hAnsi="Calibri" w:cs="font469"/>
      <w:kern w:val="1"/>
      <w:sz w:val="22"/>
      <w:szCs w:val="22"/>
      <w:lang w:eastAsia="ar-SA"/>
    </w:rPr>
  </w:style>
  <w:style w:type="paragraph" w:customStyle="1" w:styleId="ConsPlusNormal">
    <w:name w:val="ConsPlusNormal"/>
    <w:link w:val="ConsPlusNormal0"/>
    <w:qFormat/>
    <w:rsid w:val="00F45480"/>
    <w:pPr>
      <w:widowControl w:val="0"/>
      <w:suppressAutoHyphens/>
    </w:pPr>
    <w:rPr>
      <w:rFonts w:ascii="Calibri" w:eastAsia="Arial Unicode MS" w:hAnsi="Calibri"/>
      <w:kern w:val="1"/>
      <w:sz w:val="22"/>
      <w:szCs w:val="22"/>
      <w:lang w:eastAsia="ar-SA"/>
    </w:rPr>
  </w:style>
  <w:style w:type="paragraph" w:customStyle="1" w:styleId="-">
    <w:name w:val="Контракт-раздел"/>
    <w:basedOn w:val="a"/>
    <w:next w:val="-0"/>
    <w:rsid w:val="00F45480"/>
    <w:pPr>
      <w:keepNext/>
      <w:numPr>
        <w:numId w:val="12"/>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F45480"/>
    <w:pPr>
      <w:numPr>
        <w:ilvl w:val="1"/>
        <w:numId w:val="12"/>
      </w:numPr>
      <w:tabs>
        <w:tab w:val="clear" w:pos="2471"/>
        <w:tab w:val="num" w:pos="1391"/>
      </w:tabs>
      <w:ind w:left="1391"/>
      <w:jc w:val="both"/>
    </w:pPr>
  </w:style>
  <w:style w:type="paragraph" w:customStyle="1" w:styleId="-1">
    <w:name w:val="Контракт-подпункт"/>
    <w:basedOn w:val="a"/>
    <w:rsid w:val="00F45480"/>
    <w:pPr>
      <w:numPr>
        <w:ilvl w:val="2"/>
        <w:numId w:val="12"/>
      </w:numPr>
      <w:jc w:val="both"/>
    </w:pPr>
  </w:style>
  <w:style w:type="paragraph" w:customStyle="1" w:styleId="-2">
    <w:name w:val="Контракт-подподпункт"/>
    <w:basedOn w:val="a"/>
    <w:rsid w:val="00F45480"/>
    <w:pPr>
      <w:numPr>
        <w:ilvl w:val="3"/>
        <w:numId w:val="12"/>
      </w:numPr>
      <w:jc w:val="both"/>
    </w:pPr>
  </w:style>
  <w:style w:type="paragraph" w:customStyle="1" w:styleId="normalcxsplast">
    <w:name w:val="normalcxsplast"/>
    <w:basedOn w:val="a"/>
    <w:rsid w:val="00F45480"/>
    <w:pPr>
      <w:spacing w:before="100" w:beforeAutospacing="1" w:after="100" w:afterAutospacing="1"/>
    </w:pPr>
  </w:style>
  <w:style w:type="character" w:customStyle="1" w:styleId="ConsPlusNormal0">
    <w:name w:val="ConsPlusNormal Знак"/>
    <w:link w:val="ConsPlusNormal"/>
    <w:qFormat/>
    <w:locked/>
    <w:rsid w:val="00F45480"/>
    <w:rPr>
      <w:rFonts w:ascii="Calibri" w:eastAsia="Arial Unicode MS" w:hAnsi="Calibri"/>
      <w:kern w:val="1"/>
      <w:sz w:val="22"/>
      <w:szCs w:val="22"/>
      <w:lang w:eastAsia="ar-SA"/>
    </w:rPr>
  </w:style>
  <w:style w:type="paragraph" w:styleId="af5">
    <w:name w:val="Title"/>
    <w:basedOn w:val="a"/>
    <w:qFormat/>
    <w:rsid w:val="005E4783"/>
    <w:pPr>
      <w:jc w:val="center"/>
    </w:pPr>
    <w:rPr>
      <w:b/>
      <w:szCs w:val="20"/>
      <w:lang w:val="x-none" w:eastAsia="x-none"/>
    </w:rPr>
  </w:style>
  <w:style w:type="character" w:customStyle="1" w:styleId="13">
    <w:name w:val="Название Знак1"/>
    <w:basedOn w:val="a0"/>
    <w:rsid w:val="005E4783"/>
    <w:rPr>
      <w:rFonts w:asciiTheme="majorHAnsi" w:eastAsiaTheme="majorEastAsia" w:hAnsiTheme="majorHAnsi" w:cstheme="majorBidi"/>
      <w:color w:val="323E4F" w:themeColor="text2" w:themeShade="BF"/>
      <w:spacing w:val="5"/>
      <w:kern w:val="28"/>
      <w:sz w:val="52"/>
      <w:szCs w:val="52"/>
    </w:rPr>
  </w:style>
  <w:style w:type="paragraph" w:styleId="af6">
    <w:name w:val="List Paragraph"/>
    <w:aliases w:val="Bullet List,FooterText,numbered,A_маркированный_список,Нумерованый список,SL_Абзац списка,Bullet 1,Use Case List Paragraph,ТЗ список,Абзац списка литеральный,Маркер,Paragraphe de liste1,lp1,Список дефисный,Table-Normal,RSHB_Table-Normal"/>
    <w:basedOn w:val="a"/>
    <w:link w:val="af7"/>
    <w:uiPriority w:val="34"/>
    <w:qFormat/>
    <w:rsid w:val="00400AC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Iacaaiea">
    <w:name w:val="Iacaaiea"/>
    <w:basedOn w:val="a"/>
    <w:uiPriority w:val="99"/>
    <w:rsid w:val="001A6402"/>
    <w:pPr>
      <w:tabs>
        <w:tab w:val="left" w:pos="426"/>
      </w:tabs>
      <w:spacing w:before="120" w:line="360" w:lineRule="atLeast"/>
      <w:jc w:val="center"/>
    </w:pPr>
    <w:rPr>
      <w:rFonts w:eastAsia="Gulim"/>
      <w:b/>
      <w:bCs/>
      <w:sz w:val="22"/>
      <w:szCs w:val="22"/>
    </w:rPr>
  </w:style>
  <w:style w:type="character" w:customStyle="1" w:styleId="a4">
    <w:name w:val="Верхний колонтитул Знак"/>
    <w:aliases w:val="Linie Знак,header Знак"/>
    <w:basedOn w:val="a0"/>
    <w:link w:val="a3"/>
    <w:rsid w:val="00AC16DE"/>
    <w:rPr>
      <w:sz w:val="24"/>
      <w:szCs w:val="24"/>
    </w:rPr>
  </w:style>
  <w:style w:type="paragraph" w:customStyle="1" w:styleId="msonormalbullet2gif">
    <w:name w:val="msonormalbullet2.gif"/>
    <w:basedOn w:val="a"/>
    <w:rsid w:val="00AC16DE"/>
    <w:pPr>
      <w:spacing w:before="100" w:beforeAutospacing="1" w:after="100" w:afterAutospacing="1"/>
    </w:pPr>
    <w:rPr>
      <w:lang w:bidi="ru-RU"/>
    </w:rPr>
  </w:style>
  <w:style w:type="paragraph" w:customStyle="1" w:styleId="msonormalbullet1gif">
    <w:name w:val="msonormalbullet1.gif"/>
    <w:basedOn w:val="a"/>
    <w:rsid w:val="00AC16DE"/>
    <w:pPr>
      <w:spacing w:before="100" w:beforeAutospacing="1" w:after="100" w:afterAutospacing="1"/>
    </w:pPr>
    <w:rPr>
      <w:color w:val="000000"/>
    </w:rPr>
  </w:style>
  <w:style w:type="paragraph" w:customStyle="1" w:styleId="14">
    <w:name w:val="Обычный (веб)1"/>
    <w:basedOn w:val="a"/>
    <w:rsid w:val="008C06FC"/>
    <w:pPr>
      <w:suppressAutoHyphens/>
      <w:spacing w:before="28" w:after="28"/>
    </w:pPr>
    <w:rPr>
      <w:kern w:val="1"/>
      <w:lang w:eastAsia="ar-SA"/>
    </w:rPr>
  </w:style>
  <w:style w:type="character" w:customStyle="1" w:styleId="21">
    <w:name w:val="Основной текст 2 Знак"/>
    <w:basedOn w:val="a0"/>
    <w:link w:val="20"/>
    <w:rsid w:val="000B1080"/>
    <w:rPr>
      <w:sz w:val="28"/>
      <w:szCs w:val="28"/>
    </w:rPr>
  </w:style>
  <w:style w:type="character" w:customStyle="1" w:styleId="af7">
    <w:name w:val="Абзац списка Знак"/>
    <w:aliases w:val="Bullet List Знак,FooterText Знак,numbered Знак,A_маркированный_список Знак,Нумерованый список Знак,SL_Абзац списка Знак,Bullet 1 Знак,Use Case List Paragraph Знак,ТЗ список Знак,Абзац списка литеральный Знак,Маркер Знак,lp1 Знак"/>
    <w:link w:val="af6"/>
    <w:uiPriority w:val="34"/>
    <w:qFormat/>
    <w:locked/>
    <w:rsid w:val="00410A3D"/>
    <w:rPr>
      <w:rFonts w:asciiTheme="minorHAnsi" w:eastAsiaTheme="minorHAnsi" w:hAnsiTheme="minorHAnsi" w:cstheme="minorBidi"/>
      <w:sz w:val="22"/>
      <w:szCs w:val="22"/>
      <w:lang w:eastAsia="en-US"/>
    </w:rPr>
  </w:style>
  <w:style w:type="paragraph" w:customStyle="1" w:styleId="af8">
    <w:name w:val="Стиль текста"/>
    <w:basedOn w:val="a6"/>
    <w:rsid w:val="00574A4E"/>
    <w:pPr>
      <w:suppressAutoHyphens/>
      <w:ind w:left="0" w:firstLine="709"/>
      <w:jc w:val="both"/>
    </w:pPr>
    <w:rPr>
      <w:bCs/>
      <w:lang w:val="x-none" w:eastAsia="ar-SA"/>
    </w:rPr>
  </w:style>
  <w:style w:type="paragraph" w:customStyle="1" w:styleId="Osn">
    <w:name w:val="Osn"/>
    <w:basedOn w:val="a"/>
    <w:link w:val="Osn0"/>
    <w:qFormat/>
    <w:rsid w:val="00574A4E"/>
    <w:pPr>
      <w:widowControl w:val="0"/>
      <w:shd w:val="clear" w:color="auto" w:fill="FFFFFF"/>
      <w:autoSpaceDE w:val="0"/>
      <w:autoSpaceDN w:val="0"/>
      <w:adjustRightInd w:val="0"/>
      <w:ind w:firstLine="709"/>
      <w:jc w:val="both"/>
    </w:pPr>
    <w:rPr>
      <w:bCs/>
      <w:color w:val="000000"/>
      <w:sz w:val="28"/>
      <w:szCs w:val="26"/>
      <w:lang w:val="x-none" w:eastAsia="x-none"/>
    </w:rPr>
  </w:style>
  <w:style w:type="character" w:customStyle="1" w:styleId="Osn0">
    <w:name w:val="Osn Знак"/>
    <w:link w:val="Osn"/>
    <w:locked/>
    <w:rsid w:val="00574A4E"/>
    <w:rPr>
      <w:bCs/>
      <w:color w:val="000000"/>
      <w:sz w:val="28"/>
      <w:szCs w:val="26"/>
      <w:shd w:val="clear" w:color="auto" w:fill="FFFFFF"/>
      <w:lang w:val="x-none" w:eastAsia="x-none"/>
    </w:rPr>
  </w:style>
  <w:style w:type="character" w:customStyle="1" w:styleId="af9">
    <w:name w:val="Основной текст_"/>
    <w:link w:val="19"/>
    <w:locked/>
    <w:rsid w:val="00574A4E"/>
    <w:rPr>
      <w:sz w:val="26"/>
      <w:szCs w:val="26"/>
      <w:shd w:val="clear" w:color="auto" w:fill="FFFFFF"/>
    </w:rPr>
  </w:style>
  <w:style w:type="paragraph" w:customStyle="1" w:styleId="19">
    <w:name w:val="Основной текст19"/>
    <w:basedOn w:val="a"/>
    <w:link w:val="af9"/>
    <w:rsid w:val="00574A4E"/>
    <w:pPr>
      <w:widowControl w:val="0"/>
      <w:shd w:val="clear" w:color="auto" w:fill="FFFFFF"/>
      <w:spacing w:before="3240" w:line="322" w:lineRule="exact"/>
      <w:jc w:val="center"/>
    </w:pPr>
    <w:rPr>
      <w:sz w:val="26"/>
      <w:szCs w:val="26"/>
    </w:rPr>
  </w:style>
  <w:style w:type="character" w:customStyle="1" w:styleId="41">
    <w:name w:val="№4 Знак"/>
    <w:link w:val="42"/>
    <w:locked/>
    <w:rsid w:val="00CF60F4"/>
    <w:rPr>
      <w:bCs/>
      <w:color w:val="000000"/>
      <w:spacing w:val="-2"/>
      <w:sz w:val="28"/>
      <w:szCs w:val="26"/>
      <w:shd w:val="clear" w:color="auto" w:fill="FFFFFF"/>
    </w:rPr>
  </w:style>
  <w:style w:type="paragraph" w:customStyle="1" w:styleId="42">
    <w:name w:val="№4"/>
    <w:basedOn w:val="a"/>
    <w:link w:val="41"/>
    <w:qFormat/>
    <w:rsid w:val="00CF60F4"/>
    <w:pPr>
      <w:widowControl w:val="0"/>
      <w:shd w:val="clear" w:color="auto" w:fill="FFFFFF"/>
      <w:tabs>
        <w:tab w:val="left" w:pos="1843"/>
      </w:tabs>
      <w:autoSpaceDE w:val="0"/>
      <w:autoSpaceDN w:val="0"/>
      <w:adjustRightInd w:val="0"/>
      <w:ind w:firstLine="709"/>
      <w:jc w:val="both"/>
    </w:pPr>
    <w:rPr>
      <w:bCs/>
      <w:color w:val="000000"/>
      <w:spacing w:val="-2"/>
      <w:sz w:val="28"/>
      <w:szCs w:val="26"/>
    </w:rPr>
  </w:style>
  <w:style w:type="character" w:customStyle="1" w:styleId="afa">
    <w:name w:val="Оглавление_"/>
    <w:link w:val="afb"/>
    <w:rsid w:val="00F04DCF"/>
    <w:rPr>
      <w:shd w:val="clear" w:color="auto" w:fill="FFFFFF"/>
    </w:rPr>
  </w:style>
  <w:style w:type="paragraph" w:customStyle="1" w:styleId="afb">
    <w:name w:val="Оглавление"/>
    <w:basedOn w:val="a"/>
    <w:link w:val="afa"/>
    <w:rsid w:val="00F04DCF"/>
    <w:pPr>
      <w:widowControl w:val="0"/>
      <w:shd w:val="clear" w:color="auto" w:fill="FFFFFF"/>
      <w:spacing w:line="298" w:lineRule="exact"/>
      <w:jc w:val="both"/>
    </w:pPr>
    <w:rPr>
      <w:sz w:val="20"/>
      <w:szCs w:val="20"/>
    </w:rPr>
  </w:style>
  <w:style w:type="character" w:customStyle="1" w:styleId="copytarget">
    <w:name w:val="copy_target"/>
    <w:basedOn w:val="a0"/>
    <w:rsid w:val="00F04DCF"/>
  </w:style>
  <w:style w:type="character" w:customStyle="1" w:styleId="a8">
    <w:name w:val="Основной текст Знак"/>
    <w:basedOn w:val="a0"/>
    <w:link w:val="a7"/>
    <w:rsid w:val="00165AE2"/>
    <w:rPr>
      <w:sz w:val="28"/>
      <w:szCs w:val="28"/>
    </w:rPr>
  </w:style>
  <w:style w:type="character" w:customStyle="1" w:styleId="15">
    <w:name w:val="Заголовок №1_"/>
    <w:basedOn w:val="a0"/>
    <w:link w:val="16"/>
    <w:uiPriority w:val="99"/>
    <w:rsid w:val="00165AE2"/>
    <w:rPr>
      <w:b/>
      <w:bCs/>
    </w:rPr>
  </w:style>
  <w:style w:type="paragraph" w:customStyle="1" w:styleId="16">
    <w:name w:val="Заголовок №1"/>
    <w:basedOn w:val="a"/>
    <w:link w:val="15"/>
    <w:uiPriority w:val="99"/>
    <w:rsid w:val="00165AE2"/>
    <w:pPr>
      <w:widowControl w:val="0"/>
      <w:jc w:val="center"/>
      <w:outlineLvl w:val="0"/>
    </w:pPr>
    <w:rPr>
      <w:b/>
      <w:bCs/>
      <w:sz w:val="20"/>
      <w:szCs w:val="20"/>
    </w:rPr>
  </w:style>
  <w:style w:type="character" w:customStyle="1" w:styleId="afc">
    <w:name w:val="Подпись к таблице_"/>
    <w:basedOn w:val="a0"/>
    <w:link w:val="afd"/>
    <w:uiPriority w:val="99"/>
    <w:rsid w:val="00165AE2"/>
  </w:style>
  <w:style w:type="character" w:customStyle="1" w:styleId="afe">
    <w:name w:val="Другое_"/>
    <w:basedOn w:val="a0"/>
    <w:link w:val="aff"/>
    <w:uiPriority w:val="99"/>
    <w:rsid w:val="00165AE2"/>
  </w:style>
  <w:style w:type="paragraph" w:customStyle="1" w:styleId="afd">
    <w:name w:val="Подпись к таблице"/>
    <w:basedOn w:val="a"/>
    <w:link w:val="afc"/>
    <w:uiPriority w:val="99"/>
    <w:rsid w:val="00165AE2"/>
    <w:pPr>
      <w:widowControl w:val="0"/>
    </w:pPr>
    <w:rPr>
      <w:sz w:val="20"/>
      <w:szCs w:val="20"/>
    </w:rPr>
  </w:style>
  <w:style w:type="paragraph" w:customStyle="1" w:styleId="aff">
    <w:name w:val="Другое"/>
    <w:basedOn w:val="a"/>
    <w:link w:val="afe"/>
    <w:uiPriority w:val="99"/>
    <w:rsid w:val="00165AE2"/>
    <w:pPr>
      <w:widowControl w:val="0"/>
      <w:ind w:firstLine="400"/>
    </w:pPr>
    <w:rPr>
      <w:sz w:val="20"/>
      <w:szCs w:val="20"/>
    </w:rPr>
  </w:style>
  <w:style w:type="character" w:customStyle="1" w:styleId="17">
    <w:name w:val="Основной текст Знак1"/>
    <w:basedOn w:val="a0"/>
    <w:uiPriority w:val="99"/>
    <w:rsid w:val="00CD4B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39495">
      <w:bodyDiv w:val="1"/>
      <w:marLeft w:val="0"/>
      <w:marRight w:val="0"/>
      <w:marTop w:val="0"/>
      <w:marBottom w:val="0"/>
      <w:divBdr>
        <w:top w:val="none" w:sz="0" w:space="0" w:color="auto"/>
        <w:left w:val="none" w:sz="0" w:space="0" w:color="auto"/>
        <w:bottom w:val="none" w:sz="0" w:space="0" w:color="auto"/>
        <w:right w:val="none" w:sz="0" w:space="0" w:color="auto"/>
      </w:divBdr>
    </w:div>
    <w:div w:id="382021284">
      <w:bodyDiv w:val="1"/>
      <w:marLeft w:val="0"/>
      <w:marRight w:val="0"/>
      <w:marTop w:val="0"/>
      <w:marBottom w:val="0"/>
      <w:divBdr>
        <w:top w:val="none" w:sz="0" w:space="0" w:color="auto"/>
        <w:left w:val="none" w:sz="0" w:space="0" w:color="auto"/>
        <w:bottom w:val="none" w:sz="0" w:space="0" w:color="auto"/>
        <w:right w:val="none" w:sz="0" w:space="0" w:color="auto"/>
      </w:divBdr>
    </w:div>
    <w:div w:id="693962809">
      <w:bodyDiv w:val="1"/>
      <w:marLeft w:val="0"/>
      <w:marRight w:val="0"/>
      <w:marTop w:val="0"/>
      <w:marBottom w:val="0"/>
      <w:divBdr>
        <w:top w:val="none" w:sz="0" w:space="0" w:color="auto"/>
        <w:left w:val="none" w:sz="0" w:space="0" w:color="auto"/>
        <w:bottom w:val="none" w:sz="0" w:space="0" w:color="auto"/>
        <w:right w:val="none" w:sz="0" w:space="0" w:color="auto"/>
      </w:divBdr>
    </w:div>
    <w:div w:id="780762171">
      <w:bodyDiv w:val="1"/>
      <w:marLeft w:val="0"/>
      <w:marRight w:val="0"/>
      <w:marTop w:val="0"/>
      <w:marBottom w:val="0"/>
      <w:divBdr>
        <w:top w:val="none" w:sz="0" w:space="0" w:color="auto"/>
        <w:left w:val="none" w:sz="0" w:space="0" w:color="auto"/>
        <w:bottom w:val="none" w:sz="0" w:space="0" w:color="auto"/>
        <w:right w:val="none" w:sz="0" w:space="0" w:color="auto"/>
      </w:divBdr>
    </w:div>
    <w:div w:id="1178613604">
      <w:bodyDiv w:val="1"/>
      <w:marLeft w:val="0"/>
      <w:marRight w:val="0"/>
      <w:marTop w:val="0"/>
      <w:marBottom w:val="0"/>
      <w:divBdr>
        <w:top w:val="none" w:sz="0" w:space="0" w:color="auto"/>
        <w:left w:val="none" w:sz="0" w:space="0" w:color="auto"/>
        <w:bottom w:val="none" w:sz="0" w:space="0" w:color="auto"/>
        <w:right w:val="none" w:sz="0" w:space="0" w:color="auto"/>
      </w:divBdr>
    </w:div>
    <w:div w:id="1327712319">
      <w:bodyDiv w:val="1"/>
      <w:marLeft w:val="0"/>
      <w:marRight w:val="0"/>
      <w:marTop w:val="0"/>
      <w:marBottom w:val="0"/>
      <w:divBdr>
        <w:top w:val="none" w:sz="0" w:space="0" w:color="auto"/>
        <w:left w:val="none" w:sz="0" w:space="0" w:color="auto"/>
        <w:bottom w:val="none" w:sz="0" w:space="0" w:color="auto"/>
        <w:right w:val="none" w:sz="0" w:space="0" w:color="auto"/>
      </w:divBdr>
    </w:div>
    <w:div w:id="140418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57566-12AB-4CD3-ABED-14000CC3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1571</TotalTime>
  <Pages>11</Pages>
  <Words>4642</Words>
  <Characters>26463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ФЭО</Company>
  <LinksUpToDate>false</LinksUpToDate>
  <CharactersWithSpaces>31043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Димон</dc:creator>
  <cp:lastModifiedBy>уфсин</cp:lastModifiedBy>
  <cp:revision>38</cp:revision>
  <cp:lastPrinted>2026-06-01T09:12:00Z</cp:lastPrinted>
  <dcterms:created xsi:type="dcterms:W3CDTF">2024-02-21T06:58:00Z</dcterms:created>
  <dcterms:modified xsi:type="dcterms:W3CDTF">2026-06-02T13:35:00Z</dcterms:modified>
</cp:coreProperties>
</file>