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44DEF9" w14:textId="77777777" w:rsidR="006E3523" w:rsidRDefault="006E3523" w:rsidP="005B5FB3">
      <w:pPr>
        <w:rPr>
          <w:b/>
          <w:sz w:val="24"/>
          <w:szCs w:val="24"/>
        </w:rPr>
      </w:pPr>
    </w:p>
    <w:p w14:paraId="2B1F237E" w14:textId="77777777" w:rsidR="006E3523" w:rsidRDefault="006E3523" w:rsidP="005B5FB3">
      <w:pPr>
        <w:rPr>
          <w:b/>
          <w:sz w:val="24"/>
          <w:szCs w:val="24"/>
        </w:rPr>
      </w:pPr>
    </w:p>
    <w:p w14:paraId="1C7273DA" w14:textId="592B3C9E" w:rsidR="006E3523" w:rsidRDefault="006E3523" w:rsidP="006E3523">
      <w:pPr>
        <w:jc w:val="center"/>
        <w:rPr>
          <w:b/>
          <w:sz w:val="24"/>
          <w:szCs w:val="24"/>
        </w:rPr>
      </w:pPr>
      <w:r w:rsidRPr="006E3523">
        <w:rPr>
          <w:b/>
          <w:sz w:val="24"/>
          <w:szCs w:val="24"/>
        </w:rPr>
        <w:t>Описание объекта закупки</w:t>
      </w:r>
    </w:p>
    <w:p w14:paraId="5CFF139D" w14:textId="77777777" w:rsidR="006E3523" w:rsidRDefault="006E3523" w:rsidP="005B5FB3">
      <w:pPr>
        <w:rPr>
          <w:b/>
          <w:sz w:val="24"/>
          <w:szCs w:val="24"/>
        </w:rPr>
      </w:pPr>
    </w:p>
    <w:p w14:paraId="0564F928" w14:textId="69F63ADE" w:rsidR="008E71ED" w:rsidRPr="008E71ED" w:rsidRDefault="008E71ED" w:rsidP="008E71ED">
      <w:pPr>
        <w:rPr>
          <w:bCs/>
          <w:sz w:val="24"/>
          <w:szCs w:val="24"/>
        </w:rPr>
      </w:pPr>
      <w:r w:rsidRPr="008E71ED">
        <w:rPr>
          <w:bCs/>
          <w:sz w:val="24"/>
          <w:szCs w:val="24"/>
        </w:rPr>
        <w:t>Сахарная пудра 200гр</w:t>
      </w:r>
      <w:r>
        <w:rPr>
          <w:bCs/>
          <w:sz w:val="24"/>
          <w:szCs w:val="24"/>
        </w:rPr>
        <w:t xml:space="preserve"> – 30 кг</w:t>
      </w:r>
    </w:p>
    <w:p w14:paraId="0DB71F84" w14:textId="56C42C77" w:rsidR="008E71ED" w:rsidRPr="008E71ED" w:rsidRDefault="008E71ED" w:rsidP="008E71ED">
      <w:pPr>
        <w:rPr>
          <w:bCs/>
          <w:sz w:val="24"/>
          <w:szCs w:val="24"/>
        </w:rPr>
      </w:pPr>
      <w:r w:rsidRPr="008E71ED">
        <w:rPr>
          <w:bCs/>
          <w:sz w:val="24"/>
          <w:szCs w:val="24"/>
        </w:rPr>
        <w:t>Приправа универсальная 200гр</w:t>
      </w:r>
      <w:r>
        <w:rPr>
          <w:bCs/>
          <w:sz w:val="24"/>
          <w:szCs w:val="24"/>
        </w:rPr>
        <w:t xml:space="preserve"> – 10 кг</w:t>
      </w:r>
    </w:p>
    <w:p w14:paraId="4540D655" w14:textId="30A7D047" w:rsidR="008E71ED" w:rsidRPr="008E71ED" w:rsidRDefault="008E71ED" w:rsidP="008E71ED">
      <w:pPr>
        <w:rPr>
          <w:bCs/>
          <w:sz w:val="24"/>
          <w:szCs w:val="24"/>
        </w:rPr>
      </w:pPr>
      <w:r w:rsidRPr="008E71ED">
        <w:rPr>
          <w:bCs/>
          <w:sz w:val="24"/>
          <w:szCs w:val="24"/>
        </w:rPr>
        <w:t>Яйцо куриное с1</w:t>
      </w:r>
      <w:r>
        <w:rPr>
          <w:bCs/>
          <w:sz w:val="24"/>
          <w:szCs w:val="24"/>
        </w:rPr>
        <w:t xml:space="preserve"> – 2160 шт.</w:t>
      </w:r>
    </w:p>
    <w:p w14:paraId="636B4A60" w14:textId="343BCB02" w:rsidR="008E71ED" w:rsidRPr="008E71ED" w:rsidRDefault="008E71ED" w:rsidP="008E71ED">
      <w:pPr>
        <w:rPr>
          <w:bCs/>
          <w:sz w:val="24"/>
          <w:szCs w:val="24"/>
        </w:rPr>
      </w:pPr>
      <w:r w:rsidRPr="008E71ED">
        <w:rPr>
          <w:bCs/>
          <w:sz w:val="24"/>
          <w:szCs w:val="24"/>
        </w:rPr>
        <w:t>Приправа для плова 200гр</w:t>
      </w:r>
      <w:r>
        <w:rPr>
          <w:bCs/>
          <w:sz w:val="24"/>
          <w:szCs w:val="24"/>
        </w:rPr>
        <w:t xml:space="preserve"> – 10 кг</w:t>
      </w:r>
    </w:p>
    <w:p w14:paraId="26113A5D" w14:textId="35A14DEF" w:rsidR="008E71ED" w:rsidRPr="008E71ED" w:rsidRDefault="008E71ED" w:rsidP="008E71ED">
      <w:pPr>
        <w:rPr>
          <w:bCs/>
          <w:sz w:val="24"/>
          <w:szCs w:val="24"/>
        </w:rPr>
      </w:pPr>
      <w:r w:rsidRPr="008E71ED">
        <w:rPr>
          <w:bCs/>
          <w:sz w:val="24"/>
          <w:szCs w:val="24"/>
        </w:rPr>
        <w:t>Приправа для шашлыка 200гр</w:t>
      </w:r>
      <w:r>
        <w:rPr>
          <w:bCs/>
          <w:sz w:val="24"/>
          <w:szCs w:val="24"/>
        </w:rPr>
        <w:t xml:space="preserve"> – 10 кг</w:t>
      </w:r>
    </w:p>
    <w:p w14:paraId="7DF8D46D" w14:textId="5023ED57" w:rsidR="008E71ED" w:rsidRPr="008E71ED" w:rsidRDefault="008E71ED" w:rsidP="008E71ED">
      <w:pPr>
        <w:rPr>
          <w:bCs/>
          <w:sz w:val="24"/>
          <w:szCs w:val="24"/>
        </w:rPr>
      </w:pPr>
      <w:r w:rsidRPr="008E71ED">
        <w:rPr>
          <w:bCs/>
          <w:sz w:val="24"/>
          <w:szCs w:val="24"/>
        </w:rPr>
        <w:t>Майонез 0,868кг</w:t>
      </w:r>
      <w:r>
        <w:rPr>
          <w:bCs/>
          <w:sz w:val="24"/>
          <w:szCs w:val="24"/>
        </w:rPr>
        <w:t xml:space="preserve"> – 500 </w:t>
      </w:r>
      <w:proofErr w:type="spellStart"/>
      <w:r>
        <w:rPr>
          <w:bCs/>
          <w:sz w:val="24"/>
          <w:szCs w:val="24"/>
        </w:rPr>
        <w:t>шт</w:t>
      </w:r>
      <w:proofErr w:type="spellEnd"/>
    </w:p>
    <w:p w14:paraId="4DFA6736" w14:textId="7142378A" w:rsidR="008E71ED" w:rsidRPr="008E71ED" w:rsidRDefault="008E71ED" w:rsidP="008E71ED">
      <w:pPr>
        <w:rPr>
          <w:bCs/>
          <w:sz w:val="24"/>
          <w:szCs w:val="24"/>
        </w:rPr>
      </w:pPr>
      <w:r w:rsidRPr="008E71ED">
        <w:rPr>
          <w:bCs/>
          <w:sz w:val="24"/>
          <w:szCs w:val="24"/>
        </w:rPr>
        <w:t xml:space="preserve">Огурцы консервированные </w:t>
      </w:r>
      <w:r>
        <w:rPr>
          <w:bCs/>
          <w:sz w:val="24"/>
          <w:szCs w:val="24"/>
        </w:rPr>
        <w:t>680-</w:t>
      </w:r>
      <w:r w:rsidRPr="008E71ED">
        <w:rPr>
          <w:bCs/>
          <w:sz w:val="24"/>
          <w:szCs w:val="24"/>
        </w:rPr>
        <w:t>720гр</w:t>
      </w:r>
      <w:r>
        <w:rPr>
          <w:bCs/>
          <w:sz w:val="24"/>
          <w:szCs w:val="24"/>
        </w:rPr>
        <w:t xml:space="preserve"> – 200 шт.</w:t>
      </w:r>
    </w:p>
    <w:p w14:paraId="1A566826" w14:textId="6C5071B7" w:rsidR="008E71ED" w:rsidRPr="008E71ED" w:rsidRDefault="008E71ED" w:rsidP="008E71ED">
      <w:pPr>
        <w:rPr>
          <w:bCs/>
          <w:sz w:val="24"/>
          <w:szCs w:val="24"/>
        </w:rPr>
      </w:pPr>
      <w:r w:rsidRPr="008E71ED">
        <w:rPr>
          <w:bCs/>
          <w:sz w:val="24"/>
          <w:szCs w:val="24"/>
        </w:rPr>
        <w:t>Перец черный молотый 50гр</w:t>
      </w:r>
      <w:r>
        <w:rPr>
          <w:bCs/>
          <w:sz w:val="24"/>
          <w:szCs w:val="24"/>
        </w:rPr>
        <w:t xml:space="preserve"> – 20 кг</w:t>
      </w:r>
    </w:p>
    <w:p w14:paraId="7FE631FF" w14:textId="2581492A" w:rsidR="008E71ED" w:rsidRPr="008E71ED" w:rsidRDefault="008E71ED" w:rsidP="008E71ED">
      <w:pPr>
        <w:rPr>
          <w:bCs/>
          <w:sz w:val="24"/>
          <w:szCs w:val="24"/>
        </w:rPr>
      </w:pPr>
      <w:r w:rsidRPr="008E71ED">
        <w:rPr>
          <w:bCs/>
          <w:sz w:val="24"/>
          <w:szCs w:val="24"/>
        </w:rPr>
        <w:t>Мука пшеничная в/с</w:t>
      </w:r>
      <w:r>
        <w:rPr>
          <w:bCs/>
          <w:sz w:val="24"/>
          <w:szCs w:val="24"/>
        </w:rPr>
        <w:t xml:space="preserve"> – 500 кг</w:t>
      </w:r>
    </w:p>
    <w:p w14:paraId="3D190CAE" w14:textId="75A4E2BA" w:rsidR="008E71ED" w:rsidRPr="008E71ED" w:rsidRDefault="008E71ED" w:rsidP="008E71ED">
      <w:pPr>
        <w:rPr>
          <w:bCs/>
          <w:sz w:val="24"/>
          <w:szCs w:val="24"/>
        </w:rPr>
      </w:pPr>
      <w:r w:rsidRPr="008E71ED">
        <w:rPr>
          <w:bCs/>
          <w:sz w:val="24"/>
          <w:szCs w:val="24"/>
        </w:rPr>
        <w:t>Томатная паста 1кг</w:t>
      </w:r>
      <w:r>
        <w:rPr>
          <w:bCs/>
          <w:sz w:val="24"/>
          <w:szCs w:val="24"/>
        </w:rPr>
        <w:t xml:space="preserve"> – 100 шт.</w:t>
      </w:r>
    </w:p>
    <w:p w14:paraId="62E90BE7" w14:textId="5240A407" w:rsidR="006E3523" w:rsidRPr="008E71ED" w:rsidRDefault="008E71ED" w:rsidP="008E71ED">
      <w:pPr>
        <w:rPr>
          <w:bCs/>
          <w:sz w:val="24"/>
          <w:szCs w:val="24"/>
        </w:rPr>
      </w:pPr>
      <w:r w:rsidRPr="008E71ED">
        <w:rPr>
          <w:bCs/>
          <w:sz w:val="24"/>
          <w:szCs w:val="24"/>
        </w:rPr>
        <w:t>Сосиски говяжьи 1кг</w:t>
      </w:r>
      <w:r>
        <w:rPr>
          <w:bCs/>
          <w:sz w:val="24"/>
          <w:szCs w:val="24"/>
        </w:rPr>
        <w:t xml:space="preserve"> – 100 кг</w:t>
      </w:r>
    </w:p>
    <w:p w14:paraId="75C85881" w14:textId="77777777" w:rsidR="006E3523" w:rsidRDefault="006E3523" w:rsidP="005B5FB3">
      <w:pPr>
        <w:rPr>
          <w:b/>
          <w:sz w:val="24"/>
          <w:szCs w:val="24"/>
        </w:rPr>
      </w:pPr>
    </w:p>
    <w:p w14:paraId="0A2AF76C" w14:textId="00F75FE1" w:rsidR="005B5FB3" w:rsidRPr="005B5FB3" w:rsidRDefault="005B5FB3" w:rsidP="005B5FB3">
      <w:pPr>
        <w:rPr>
          <w:sz w:val="24"/>
          <w:szCs w:val="24"/>
        </w:rPr>
      </w:pPr>
      <w:r w:rsidRPr="005B5FB3">
        <w:rPr>
          <w:b/>
          <w:sz w:val="24"/>
          <w:szCs w:val="24"/>
        </w:rPr>
        <w:t>Место поставки:</w:t>
      </w:r>
      <w:r w:rsidRPr="005B5FB3">
        <w:rPr>
          <w:sz w:val="24"/>
          <w:szCs w:val="24"/>
        </w:rPr>
        <w:t xml:space="preserve"> 622014, Свердловская область, г. Нижний Тагил, ст. Сан-Донато, </w:t>
      </w:r>
    </w:p>
    <w:p w14:paraId="2D62A1D5" w14:textId="77777777" w:rsidR="005B5FB3" w:rsidRPr="005B5FB3" w:rsidRDefault="005B5FB3" w:rsidP="005B5FB3">
      <w:pPr>
        <w:rPr>
          <w:sz w:val="24"/>
          <w:szCs w:val="24"/>
        </w:rPr>
      </w:pPr>
      <w:r w:rsidRPr="005B5FB3">
        <w:rPr>
          <w:sz w:val="24"/>
          <w:szCs w:val="24"/>
        </w:rPr>
        <w:t>ФКУ ЛИУ-51 ГУФСИН России по Свердловской области, режимная территория</w:t>
      </w:r>
    </w:p>
    <w:p w14:paraId="3BE739AD" w14:textId="0AD2A039" w:rsidR="005B5FB3" w:rsidRPr="005B5FB3" w:rsidRDefault="005B5FB3" w:rsidP="005B5FB3">
      <w:pPr>
        <w:rPr>
          <w:sz w:val="24"/>
          <w:szCs w:val="24"/>
        </w:rPr>
      </w:pPr>
      <w:r w:rsidRPr="005B5FB3">
        <w:rPr>
          <w:sz w:val="24"/>
          <w:szCs w:val="24"/>
        </w:rPr>
        <w:t xml:space="preserve">Поставка, осуществляется  силами и за счет Поставщика с момента заключения контракта по </w:t>
      </w:r>
      <w:r w:rsidR="008E71ED">
        <w:rPr>
          <w:sz w:val="24"/>
          <w:szCs w:val="24"/>
        </w:rPr>
        <w:t>22</w:t>
      </w:r>
      <w:r w:rsidRPr="005B5FB3">
        <w:rPr>
          <w:sz w:val="24"/>
          <w:szCs w:val="24"/>
        </w:rPr>
        <w:t>.12.202</w:t>
      </w:r>
      <w:r w:rsidR="006E3523">
        <w:rPr>
          <w:sz w:val="24"/>
          <w:szCs w:val="24"/>
        </w:rPr>
        <w:t>6</w:t>
      </w:r>
      <w:r w:rsidRPr="005B5FB3">
        <w:rPr>
          <w:sz w:val="24"/>
          <w:szCs w:val="24"/>
        </w:rPr>
        <w:t xml:space="preserve"> г. </w:t>
      </w:r>
      <w:r w:rsidR="00657867">
        <w:rPr>
          <w:sz w:val="24"/>
          <w:szCs w:val="24"/>
        </w:rPr>
        <w:t>па</w:t>
      </w:r>
      <w:bookmarkStart w:id="0" w:name="_GoBack"/>
      <w:bookmarkEnd w:id="0"/>
      <w:r w:rsidR="00657867">
        <w:rPr>
          <w:sz w:val="24"/>
          <w:szCs w:val="24"/>
        </w:rPr>
        <w:t xml:space="preserve">ртиями </w:t>
      </w:r>
      <w:r w:rsidRPr="005B5FB3">
        <w:rPr>
          <w:sz w:val="24"/>
          <w:szCs w:val="24"/>
        </w:rPr>
        <w:t>по заявкам государственного заказчика</w:t>
      </w:r>
      <w:r>
        <w:rPr>
          <w:sz w:val="24"/>
          <w:szCs w:val="24"/>
        </w:rPr>
        <w:t>.</w:t>
      </w:r>
    </w:p>
    <w:sectPr w:rsidR="005B5FB3" w:rsidRPr="005B5F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4C6C2E" w14:textId="77777777" w:rsidR="002A7C65" w:rsidRDefault="002A7C65" w:rsidP="00490ED9">
      <w:r>
        <w:separator/>
      </w:r>
    </w:p>
  </w:endnote>
  <w:endnote w:type="continuationSeparator" w:id="0">
    <w:p w14:paraId="01C94139" w14:textId="77777777" w:rsidR="002A7C65" w:rsidRDefault="002A7C65" w:rsidP="00490E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076637" w14:textId="77777777" w:rsidR="002A7C65" w:rsidRDefault="002A7C65" w:rsidP="00490ED9">
      <w:r>
        <w:separator/>
      </w:r>
    </w:p>
  </w:footnote>
  <w:footnote w:type="continuationSeparator" w:id="0">
    <w:p w14:paraId="648D164E" w14:textId="77777777" w:rsidR="002A7C65" w:rsidRDefault="002A7C65" w:rsidP="00490E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4A24"/>
    <w:rsid w:val="002A7C65"/>
    <w:rsid w:val="0031387C"/>
    <w:rsid w:val="00490ED9"/>
    <w:rsid w:val="005B5FB3"/>
    <w:rsid w:val="00634A24"/>
    <w:rsid w:val="00657867"/>
    <w:rsid w:val="00671B38"/>
    <w:rsid w:val="006E3523"/>
    <w:rsid w:val="008B114C"/>
    <w:rsid w:val="008E71ED"/>
    <w:rsid w:val="009902E5"/>
    <w:rsid w:val="00BD7F95"/>
    <w:rsid w:val="00E33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12B11F"/>
  <w15:docId w15:val="{A77EE59E-6EC3-489D-9347-BD70BFB58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5F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90ED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90ED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490ED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90ED9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liu-51</dc:creator>
  <cp:keywords/>
  <dc:description/>
  <cp:lastModifiedBy>ОКБИиХО</cp:lastModifiedBy>
  <cp:revision>3</cp:revision>
  <dcterms:created xsi:type="dcterms:W3CDTF">2026-08-26T08:12:00Z</dcterms:created>
  <dcterms:modified xsi:type="dcterms:W3CDTF">2026-08-26T08:13:00Z</dcterms:modified>
</cp:coreProperties>
</file>