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0082C" w14:textId="77777777" w:rsidR="009F5C1D" w:rsidRPr="00947634" w:rsidRDefault="00E457AA">
      <w:pPr>
        <w:pStyle w:val="1c"/>
        <w:spacing w:line="276" w:lineRule="auto"/>
        <w:jc w:val="center"/>
        <w:rPr>
          <w:rFonts w:ascii="Times New Roman" w:hAnsi="Times New Roman"/>
          <w:sz w:val="24"/>
          <w:szCs w:val="24"/>
          <w:lang w:val="ru-RU"/>
        </w:rPr>
      </w:pPr>
      <w:r w:rsidRPr="00947634">
        <w:rPr>
          <w:rFonts w:ascii="Times New Roman" w:hAnsi="Times New Roman"/>
          <w:sz w:val="24"/>
          <w:szCs w:val="24"/>
          <w:lang w:val="ru-RU"/>
        </w:rPr>
        <w:t>Контракт №</w:t>
      </w:r>
      <w:r w:rsidRPr="00947634">
        <w:rPr>
          <w:rFonts w:ascii="Times New Roman" w:hAnsi="Times New Roman"/>
          <w:sz w:val="24"/>
          <w:szCs w:val="24"/>
          <w:lang w:val="ru-RU" w:eastAsia="ar-SA"/>
        </w:rPr>
        <w:t xml:space="preserve"> </w:t>
      </w:r>
      <w:bookmarkStart w:id="0" w:name="_Hlk201155675"/>
      <w:r w:rsidR="00F227A6">
        <w:rPr>
          <w:rFonts w:ascii="Times New Roman" w:hAnsi="Times New Roman"/>
          <w:sz w:val="24"/>
          <w:szCs w:val="24"/>
          <w:lang w:val="ru-RU"/>
        </w:rPr>
        <w:t>Б-89</w:t>
      </w:r>
      <w:r w:rsidRPr="00947634">
        <w:rPr>
          <w:rFonts w:ascii="Times New Roman" w:hAnsi="Times New Roman"/>
          <w:sz w:val="24"/>
          <w:szCs w:val="24"/>
          <w:lang w:val="ru-RU"/>
        </w:rPr>
        <w:t>-202</w:t>
      </w:r>
      <w:bookmarkEnd w:id="0"/>
      <w:r w:rsidRPr="00947634">
        <w:rPr>
          <w:rFonts w:ascii="Times New Roman" w:hAnsi="Times New Roman"/>
          <w:sz w:val="24"/>
          <w:szCs w:val="24"/>
          <w:lang w:val="ru-RU"/>
        </w:rPr>
        <w:t>6</w:t>
      </w:r>
    </w:p>
    <w:p w14:paraId="6866728C" w14:textId="77777777" w:rsidR="009F5C1D" w:rsidRPr="00947634" w:rsidRDefault="009F5C1D">
      <w:pPr>
        <w:pStyle w:val="1c"/>
        <w:spacing w:line="276" w:lineRule="auto"/>
        <w:jc w:val="center"/>
        <w:rPr>
          <w:rFonts w:ascii="Times New Roman" w:hAnsi="Times New Roman"/>
          <w:sz w:val="24"/>
          <w:szCs w:val="24"/>
          <w:lang w:val="ru-RU"/>
        </w:rPr>
      </w:pPr>
    </w:p>
    <w:p w14:paraId="3D455AB9" w14:textId="77777777" w:rsidR="009F5C1D" w:rsidRPr="00947634" w:rsidRDefault="006E3AD7">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ИКЗ: </w:t>
      </w:r>
      <w:r w:rsidRPr="006E3AD7">
        <w:rPr>
          <w:rFonts w:ascii="Times New Roman" w:hAnsi="Times New Roman" w:cs="Times New Roman"/>
          <w:sz w:val="24"/>
          <w:szCs w:val="24"/>
        </w:rPr>
        <w:t>261771510713977150100100010000000000</w:t>
      </w:r>
    </w:p>
    <w:p w14:paraId="28B63A55" w14:textId="77777777" w:rsidR="009F5C1D" w:rsidRPr="00947634" w:rsidRDefault="009F5C1D">
      <w:pPr>
        <w:pStyle w:val="aff9"/>
        <w:spacing w:before="0" w:after="0" w:line="276" w:lineRule="auto"/>
        <w:ind w:left="0"/>
        <w:jc w:val="center"/>
        <w:rPr>
          <w:b/>
        </w:rPr>
      </w:pPr>
    </w:p>
    <w:p w14:paraId="71E8A186" w14:textId="77777777" w:rsidR="009F5C1D" w:rsidRPr="00947634" w:rsidRDefault="00E457AA">
      <w:pPr>
        <w:pStyle w:val="aff9"/>
        <w:spacing w:before="0" w:after="0" w:line="276" w:lineRule="auto"/>
        <w:ind w:left="0"/>
        <w:jc w:val="both"/>
      </w:pPr>
      <w:r w:rsidRPr="00947634">
        <w:t xml:space="preserve">г. Москва </w:t>
      </w:r>
      <w:r w:rsidRPr="00947634">
        <w:tab/>
      </w:r>
      <w:r w:rsidRPr="00947634">
        <w:tab/>
      </w:r>
      <w:r w:rsidRPr="00947634">
        <w:tab/>
      </w:r>
      <w:r w:rsidRPr="00947634">
        <w:tab/>
      </w:r>
      <w:r w:rsidRPr="00947634">
        <w:tab/>
      </w:r>
      <w:r w:rsidRPr="00947634">
        <w:tab/>
      </w:r>
      <w:r w:rsidRPr="00947634">
        <w:tab/>
      </w:r>
      <w:r w:rsidRPr="00947634">
        <w:tab/>
      </w:r>
      <w:r w:rsidRPr="00947634">
        <w:tab/>
        <w:t xml:space="preserve">          ________ 2026 г.</w:t>
      </w:r>
    </w:p>
    <w:p w14:paraId="048978EF" w14:textId="77777777" w:rsidR="00F227A6" w:rsidRDefault="006E3AD7" w:rsidP="00087C0D">
      <w:pPr>
        <w:pStyle w:val="aff9"/>
        <w:tabs>
          <w:tab w:val="left" w:pos="567"/>
        </w:tabs>
        <w:spacing w:before="0" w:after="0"/>
        <w:ind w:left="0" w:right="0" w:firstLine="709"/>
        <w:contextualSpacing/>
        <w:jc w:val="both"/>
      </w:pPr>
      <w:r w:rsidRPr="006E3AD7">
        <w:rPr>
          <w:b/>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(ФГБУ «ФНКЦ </w:t>
      </w:r>
      <w:proofErr w:type="spellStart"/>
      <w:r w:rsidRPr="006E3AD7">
        <w:rPr>
          <w:b/>
        </w:rPr>
        <w:t>КМиБ</w:t>
      </w:r>
      <w:proofErr w:type="spellEnd"/>
      <w:r w:rsidRPr="006E3AD7">
        <w:rPr>
          <w:b/>
        </w:rPr>
        <w:t>» ФМБА России)</w:t>
      </w:r>
      <w:r w:rsidRPr="006E3AD7">
        <w:t xml:space="preserve">, именуемое в дальнейшем «Заказчик», в лице заместителя директора по экономике и финансам Слепухина Сергея Николаевича, действующего на основании доверенности  от 12.01.2026 № 1 -Д, с одной стороны, </w:t>
      </w:r>
    </w:p>
    <w:p w14:paraId="28F127FE" w14:textId="2AA3148F" w:rsidR="009F5C1D" w:rsidRPr="00947634" w:rsidRDefault="006E3AD7" w:rsidP="00087C0D">
      <w:pPr>
        <w:pStyle w:val="aff9"/>
        <w:tabs>
          <w:tab w:val="left" w:pos="567"/>
        </w:tabs>
        <w:spacing w:before="0" w:after="0"/>
        <w:ind w:left="0" w:right="0" w:firstLine="709"/>
        <w:contextualSpacing/>
        <w:jc w:val="both"/>
      </w:pPr>
      <w:proofErr w:type="gramStart"/>
      <w:r w:rsidRPr="006E3AD7">
        <w:t>и _____________________________ (________________________), име</w:t>
      </w:r>
      <w:r>
        <w:t>нуемое в дальнейшем «Поставщик</w:t>
      </w:r>
      <w:r w:rsidRPr="006E3AD7">
        <w:t xml:space="preserve">», в лице_______________________________, </w:t>
      </w:r>
      <w:r w:rsidR="00E30FE4" w:rsidRPr="00E30FE4">
        <w:t xml:space="preserve">действующего на основании </w:t>
      </w:r>
      <w:r w:rsidR="00E30FE4">
        <w:t>____________,</w:t>
      </w:r>
      <w:r w:rsidRPr="006E3AD7">
        <w:t xml:space="preserve">с другой стороны, вместе именуемые Стороны, а каждая по отдельности Сторона, с соблюдением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w:t>
      </w:r>
      <w:r>
        <w:t>нужд» (далее –</w:t>
      </w:r>
      <w:r w:rsidRPr="006E3AD7">
        <w:t xml:space="preserve"> Федеральный закон № 44-ФЗ), на основании итогового пр</w:t>
      </w:r>
      <w:r w:rsidR="00F227A6">
        <w:t>отокола</w:t>
      </w:r>
      <w:proofErr w:type="gramEnd"/>
      <w:r w:rsidR="00F227A6">
        <w:t xml:space="preserve"> </w:t>
      </w:r>
      <w:proofErr w:type="gramStart"/>
      <w:r w:rsidR="00F227A6">
        <w:t>закупочной сессии от _.06</w:t>
      </w:r>
      <w:r w:rsidRPr="006E3AD7">
        <w:t xml:space="preserve">.2026г., № ___________, проведенной с использованием единого </w:t>
      </w:r>
      <w:proofErr w:type="spellStart"/>
      <w:r w:rsidRPr="006E3AD7">
        <w:t>агрегатора</w:t>
      </w:r>
      <w:proofErr w:type="spellEnd"/>
      <w:r w:rsidRPr="006E3AD7">
        <w:t xml:space="preserve"> торговли (https://agregatoreat.ru/) заключили настоящий контракт (далее – Контракт) о нижеследующем:</w:t>
      </w:r>
      <w:proofErr w:type="gramEnd"/>
    </w:p>
    <w:p w14:paraId="4697F378" w14:textId="77777777" w:rsidR="009F5C1D" w:rsidRPr="00947634" w:rsidRDefault="009F5C1D" w:rsidP="00903161">
      <w:pPr>
        <w:pStyle w:val="aff9"/>
        <w:tabs>
          <w:tab w:val="left" w:pos="2455"/>
        </w:tabs>
        <w:spacing w:before="0" w:after="0" w:line="276" w:lineRule="auto"/>
        <w:ind w:left="0" w:firstLine="567"/>
        <w:jc w:val="both"/>
      </w:pPr>
    </w:p>
    <w:p w14:paraId="4E642546" w14:textId="77777777" w:rsidR="009F5C1D" w:rsidRPr="00947634" w:rsidRDefault="00E457AA" w:rsidP="00C24A39">
      <w:pPr>
        <w:pStyle w:val="aff9"/>
        <w:spacing w:before="0" w:after="0" w:line="276" w:lineRule="auto"/>
        <w:ind w:left="0" w:firstLine="567"/>
        <w:jc w:val="center"/>
        <w:rPr>
          <w:b/>
        </w:rPr>
      </w:pPr>
      <w:r w:rsidRPr="00947634">
        <w:rPr>
          <w:b/>
        </w:rPr>
        <w:t>1. Предмет Контракта</w:t>
      </w:r>
    </w:p>
    <w:p w14:paraId="72F6D0BC" w14:textId="77777777" w:rsidR="009F5C1D" w:rsidRPr="00947634" w:rsidRDefault="00F227A6" w:rsidP="00F227A6">
      <w:pPr>
        <w:pStyle w:val="affff8"/>
        <w:tabs>
          <w:tab w:val="left" w:pos="851"/>
          <w:tab w:val="left" w:pos="1134"/>
          <w:tab w:val="left" w:pos="2552"/>
        </w:tabs>
        <w:spacing w:line="276" w:lineRule="auto"/>
        <w:ind w:left="0"/>
        <w:jc w:val="both"/>
      </w:pPr>
      <w:r>
        <w:t xml:space="preserve">            1.1.  </w:t>
      </w:r>
      <w:proofErr w:type="gramStart"/>
      <w:r w:rsidR="00E457AA" w:rsidRPr="00947634">
        <w:t xml:space="preserve">Поставщик обязуется по заданию </w:t>
      </w:r>
      <w:r w:rsidR="00E457AA" w:rsidRPr="00C02B7F">
        <w:t>Заказчика постави</w:t>
      </w:r>
      <w:r w:rsidR="00DA46C1" w:rsidRPr="00C02B7F">
        <w:t xml:space="preserve">ть </w:t>
      </w:r>
      <w:r w:rsidRPr="00F227A6">
        <w:rPr>
          <w:b/>
        </w:rPr>
        <w:t>комплект светодиодных лент подсветки</w:t>
      </w:r>
      <w:r w:rsidR="00E457AA" w:rsidRPr="00C02B7F">
        <w:rPr>
          <w:b/>
        </w:rPr>
        <w:t xml:space="preserve"> </w:t>
      </w:r>
      <w:r>
        <w:rPr>
          <w:b/>
        </w:rPr>
        <w:t xml:space="preserve"> </w:t>
      </w:r>
      <w:r w:rsidR="00E457AA" w:rsidRPr="00C02B7F">
        <w:rPr>
          <w:b/>
        </w:rPr>
        <w:t xml:space="preserve">для нужд ФГБУ «ФНКЦ </w:t>
      </w:r>
      <w:proofErr w:type="spellStart"/>
      <w:r w:rsidR="00E457AA" w:rsidRPr="00C02B7F">
        <w:rPr>
          <w:b/>
        </w:rPr>
        <w:t>КМиБ</w:t>
      </w:r>
      <w:proofErr w:type="spellEnd"/>
      <w:r w:rsidR="00E457AA" w:rsidRPr="00C02B7F">
        <w:rPr>
          <w:b/>
        </w:rPr>
        <w:t xml:space="preserve">» ФМБА России </w:t>
      </w:r>
      <w:r w:rsidR="00E457AA" w:rsidRPr="00C02B7F">
        <w:t>(далее - Товар) в объеме, количестве и по наименованию, установленным в Техническом задании</w:t>
      </w:r>
      <w:r w:rsidR="00E457AA" w:rsidRPr="00947634">
        <w:t xml:space="preserve"> (Приложение № 1 к настоящему Контракту) и Спецификации (Приложение № 2 к настоящему Контракту), Заказчик обязуется в порядке и сроки, предусмотренные Контрактом, принять и оплатить Товар по цене согласно Спецификации и на условиях</w:t>
      </w:r>
      <w:proofErr w:type="gramEnd"/>
      <w:r w:rsidR="00E457AA" w:rsidRPr="00947634">
        <w:t xml:space="preserve">, </w:t>
      </w:r>
      <w:proofErr w:type="gramStart"/>
      <w:r w:rsidR="00E457AA" w:rsidRPr="00947634">
        <w:t>предусмотренных</w:t>
      </w:r>
      <w:proofErr w:type="gramEnd"/>
      <w:r w:rsidR="00E457AA" w:rsidRPr="00947634">
        <w:t xml:space="preserve"> Контрактом.</w:t>
      </w:r>
    </w:p>
    <w:p w14:paraId="01B2A221" w14:textId="77777777" w:rsidR="009F5C1D" w:rsidRPr="00F227A6" w:rsidRDefault="00F227A6" w:rsidP="00F227A6">
      <w:pPr>
        <w:tabs>
          <w:tab w:val="left" w:pos="567"/>
          <w:tab w:val="left" w:pos="709"/>
          <w:tab w:val="left" w:pos="993"/>
        </w:tabs>
        <w:spacing w:line="276" w:lineRule="auto"/>
        <w:ind w:left="568"/>
        <w:jc w:val="both"/>
        <w:rPr>
          <w:sz w:val="24"/>
          <w:szCs w:val="24"/>
        </w:rPr>
      </w:pPr>
      <w:r w:rsidRPr="00F227A6">
        <w:rPr>
          <w:sz w:val="24"/>
          <w:szCs w:val="24"/>
        </w:rPr>
        <w:t xml:space="preserve">1.2.   </w:t>
      </w:r>
      <w:r w:rsidR="00E457AA" w:rsidRPr="00F227A6">
        <w:rPr>
          <w:sz w:val="24"/>
          <w:szCs w:val="24"/>
        </w:rPr>
        <w:t xml:space="preserve">Адрес поставки: </w:t>
      </w:r>
      <w:bookmarkStart w:id="1" w:name="_Hlk208924713"/>
      <w:r w:rsidR="00E457AA" w:rsidRPr="00F227A6">
        <w:rPr>
          <w:sz w:val="24"/>
          <w:szCs w:val="24"/>
        </w:rPr>
        <w:t>127018, г. Москва, ул. Сущевский вал, дом 24.</w:t>
      </w:r>
      <w:bookmarkEnd w:id="1"/>
    </w:p>
    <w:p w14:paraId="3D0279C5" w14:textId="77777777" w:rsidR="008E3487" w:rsidRPr="00F227A6" w:rsidRDefault="008E3487" w:rsidP="00641B01">
      <w:pPr>
        <w:pStyle w:val="affff8"/>
        <w:tabs>
          <w:tab w:val="left" w:pos="567"/>
          <w:tab w:val="left" w:pos="709"/>
          <w:tab w:val="left" w:pos="993"/>
        </w:tabs>
        <w:spacing w:line="276" w:lineRule="auto"/>
        <w:ind w:left="567"/>
        <w:jc w:val="both"/>
      </w:pPr>
    </w:p>
    <w:p w14:paraId="230653BC" w14:textId="77777777" w:rsidR="009F5C1D" w:rsidRPr="00947634" w:rsidRDefault="00E457AA" w:rsidP="00641B01">
      <w:pPr>
        <w:pStyle w:val="affff8"/>
        <w:tabs>
          <w:tab w:val="left" w:pos="567"/>
          <w:tab w:val="left" w:pos="993"/>
        </w:tabs>
        <w:spacing w:line="276" w:lineRule="auto"/>
        <w:ind w:left="567"/>
        <w:jc w:val="center"/>
        <w:rPr>
          <w:b/>
        </w:rPr>
      </w:pPr>
      <w:r w:rsidRPr="00947634">
        <w:rPr>
          <w:b/>
        </w:rPr>
        <w:t>2. Цена Контракта и порядок расчетов</w:t>
      </w:r>
    </w:p>
    <w:p w14:paraId="44C7239F" w14:textId="77777777" w:rsidR="009F5C1D" w:rsidRPr="00947634" w:rsidRDefault="009F5C1D" w:rsidP="00EE1F71">
      <w:pPr>
        <w:pStyle w:val="affff8"/>
        <w:tabs>
          <w:tab w:val="left" w:pos="567"/>
          <w:tab w:val="left" w:pos="993"/>
        </w:tabs>
        <w:spacing w:line="276" w:lineRule="auto"/>
        <w:ind w:left="567"/>
        <w:jc w:val="both"/>
        <w:rPr>
          <w:b/>
        </w:rPr>
      </w:pPr>
    </w:p>
    <w:p w14:paraId="26AE59D0" w14:textId="77777777" w:rsidR="009F5C1D" w:rsidRPr="00947634" w:rsidRDefault="00E457AA" w:rsidP="00087C0D">
      <w:pPr>
        <w:pStyle w:val="affff8"/>
        <w:widowControl w:val="0"/>
        <w:numPr>
          <w:ilvl w:val="1"/>
          <w:numId w:val="13"/>
        </w:numPr>
        <w:tabs>
          <w:tab w:val="left" w:pos="0"/>
          <w:tab w:val="left" w:pos="1134"/>
        </w:tabs>
        <w:ind w:left="0" w:firstLine="709"/>
        <w:contextualSpacing/>
        <w:jc w:val="both"/>
        <w:rPr>
          <w:b/>
        </w:rPr>
      </w:pPr>
      <w:bookmarkStart w:id="2" w:name="_Hlk208927726"/>
      <w:r w:rsidRPr="00947634">
        <w:t>Цена Контракта составляет</w:t>
      </w:r>
      <w:proofErr w:type="gramStart"/>
      <w:r w:rsidRPr="00947634">
        <w:t xml:space="preserve">: </w:t>
      </w:r>
      <w:r w:rsidRPr="00947634">
        <w:rPr>
          <w:b/>
        </w:rPr>
        <w:t xml:space="preserve">_________ (____________) </w:t>
      </w:r>
      <w:proofErr w:type="gramEnd"/>
      <w:r w:rsidRPr="00947634">
        <w:rPr>
          <w:b/>
        </w:rPr>
        <w:t>рублей 00 копеек</w:t>
      </w:r>
      <w:bookmarkEnd w:id="2"/>
      <w:r w:rsidR="00B65252" w:rsidRPr="00B65252">
        <w:t>.</w:t>
      </w:r>
    </w:p>
    <w:p w14:paraId="09B84C3E" w14:textId="77777777" w:rsidR="009F5C1D" w:rsidRPr="00947634" w:rsidRDefault="00E457AA" w:rsidP="00087C0D">
      <w:pPr>
        <w:pStyle w:val="affff8"/>
        <w:widowControl w:val="0"/>
        <w:numPr>
          <w:ilvl w:val="1"/>
          <w:numId w:val="13"/>
        </w:numPr>
        <w:tabs>
          <w:tab w:val="left" w:pos="0"/>
          <w:tab w:val="left" w:pos="540"/>
          <w:tab w:val="left" w:pos="1134"/>
        </w:tabs>
        <w:ind w:left="0" w:firstLine="709"/>
        <w:contextualSpacing/>
        <w:jc w:val="both"/>
      </w:pPr>
      <w:r w:rsidRPr="00947634">
        <w:t>Оплата по Контракту осуществляется в рублях Российской Федерации.</w:t>
      </w:r>
    </w:p>
    <w:p w14:paraId="7E51AB87" w14:textId="77777777" w:rsidR="009F5C1D" w:rsidRPr="00947634" w:rsidRDefault="00B933E1" w:rsidP="00087C0D">
      <w:pPr>
        <w:pStyle w:val="affff8"/>
        <w:widowControl w:val="0"/>
        <w:tabs>
          <w:tab w:val="left" w:pos="0"/>
          <w:tab w:val="left" w:pos="636"/>
          <w:tab w:val="left" w:pos="1134"/>
          <w:tab w:val="left" w:pos="1276"/>
        </w:tabs>
        <w:ind w:left="0" w:firstLine="709"/>
        <w:contextualSpacing/>
        <w:jc w:val="both"/>
      </w:pPr>
      <w:r>
        <w:t xml:space="preserve">2.3.   </w:t>
      </w:r>
      <w:r w:rsidR="00E457AA" w:rsidRPr="00947634">
        <w:t xml:space="preserve">Цена Контракта </w:t>
      </w:r>
      <w:r w:rsidRPr="00B933E1">
        <w:t xml:space="preserve">определяется Поставщиком самостоятельно с учётом всех расходов, включая налоги и иные обязательные платежи, в соответствии с применяемой системой налогообложения </w:t>
      </w:r>
      <w:r w:rsidR="00E457AA" w:rsidRPr="00947634">
        <w:t xml:space="preserve">включает в себя стоимость Товара, доставки, упаковки, маркировки, а также все затраты, издержки и иные расходы Поставщика, в том числе расходы, сопутствующие и связанные с исполнением настоящего Контракта. </w:t>
      </w:r>
    </w:p>
    <w:p w14:paraId="1E2E6569" w14:textId="71D3EC98" w:rsidR="009F5C1D" w:rsidRPr="00947634" w:rsidRDefault="00811F8D" w:rsidP="00087C0D">
      <w:pPr>
        <w:pStyle w:val="affff8"/>
        <w:widowControl w:val="0"/>
        <w:tabs>
          <w:tab w:val="left" w:pos="0"/>
          <w:tab w:val="left" w:pos="548"/>
          <w:tab w:val="left" w:pos="1134"/>
          <w:tab w:val="left" w:pos="1276"/>
        </w:tabs>
        <w:ind w:left="0" w:firstLine="709"/>
        <w:contextualSpacing/>
        <w:jc w:val="both"/>
      </w:pPr>
      <w:r>
        <w:t xml:space="preserve">2.4. </w:t>
      </w:r>
      <w:r w:rsidR="00E457AA" w:rsidRPr="00947634">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14:paraId="74F54149" w14:textId="6A287E66" w:rsidR="009F5C1D" w:rsidRPr="00947634" w:rsidRDefault="00811F8D" w:rsidP="00087C0D">
      <w:pPr>
        <w:pStyle w:val="affff8"/>
        <w:widowControl w:val="0"/>
        <w:tabs>
          <w:tab w:val="left" w:pos="0"/>
          <w:tab w:val="left" w:pos="1134"/>
          <w:tab w:val="left" w:pos="1276"/>
        </w:tabs>
        <w:ind w:left="0" w:firstLine="709"/>
        <w:contextualSpacing/>
        <w:jc w:val="both"/>
      </w:pPr>
      <w:r>
        <w:t xml:space="preserve">2.5. </w:t>
      </w:r>
      <w:r w:rsidR="00E457AA" w:rsidRPr="00947634">
        <w:t>Источник финансирования: средства обязательного медицинского страхования и/или субсидии на выполнение гос. задания и/или средства от приносящей доход деятельности.</w:t>
      </w:r>
    </w:p>
    <w:p w14:paraId="7FD68D0B" w14:textId="2E860093" w:rsidR="009F5C1D" w:rsidRPr="00947634" w:rsidRDefault="00811F8D" w:rsidP="00087C0D">
      <w:pPr>
        <w:pStyle w:val="affff8"/>
        <w:widowControl w:val="0"/>
        <w:tabs>
          <w:tab w:val="left" w:pos="0"/>
          <w:tab w:val="left" w:pos="540"/>
          <w:tab w:val="left" w:pos="1134"/>
          <w:tab w:val="left" w:pos="1276"/>
        </w:tabs>
        <w:ind w:left="0" w:firstLine="709"/>
        <w:contextualSpacing/>
        <w:jc w:val="both"/>
      </w:pPr>
      <w:r>
        <w:t xml:space="preserve">2.6. </w:t>
      </w:r>
      <w:r w:rsidR="00E457AA" w:rsidRPr="00947634">
        <w:t>Оплата по Контракту осуществляется Заказчиком в следующем порядке:</w:t>
      </w:r>
    </w:p>
    <w:p w14:paraId="64EDE531" w14:textId="65D0C1FF" w:rsidR="009F5C1D" w:rsidRPr="00947634" w:rsidRDefault="00811F8D" w:rsidP="00087C0D">
      <w:pPr>
        <w:pStyle w:val="affff8"/>
        <w:widowControl w:val="0"/>
        <w:tabs>
          <w:tab w:val="left" w:pos="0"/>
          <w:tab w:val="left" w:pos="750"/>
          <w:tab w:val="left" w:pos="1276"/>
        </w:tabs>
        <w:ind w:left="0" w:firstLine="709"/>
        <w:contextualSpacing/>
        <w:jc w:val="both"/>
      </w:pPr>
      <w:r>
        <w:t>2.6.1.</w:t>
      </w:r>
      <w:r w:rsidR="00E457AA" w:rsidRPr="00947634">
        <w:t>Авансовый платеж не предусмотрен.</w:t>
      </w:r>
    </w:p>
    <w:p w14:paraId="157E6EEE" w14:textId="632A92F3" w:rsidR="009F5C1D" w:rsidRPr="00BE6935" w:rsidRDefault="00811F8D" w:rsidP="00087C0D">
      <w:pPr>
        <w:pStyle w:val="affff8"/>
        <w:tabs>
          <w:tab w:val="left" w:pos="0"/>
          <w:tab w:val="left" w:pos="1276"/>
        </w:tabs>
        <w:ind w:left="0" w:firstLine="709"/>
        <w:contextualSpacing/>
        <w:jc w:val="both"/>
      </w:pPr>
      <w:proofErr w:type="gramStart"/>
      <w:r>
        <w:t>2.6.2.</w:t>
      </w:r>
      <w:r w:rsidR="00E457AA" w:rsidRPr="00947634">
        <w:t xml:space="preserve">Оплата за поставку Товара осуществляется </w:t>
      </w:r>
      <w:r w:rsidR="002D3E2D">
        <w:t xml:space="preserve">путем безналичного расчета, </w:t>
      </w:r>
      <w:r w:rsidR="00E457AA" w:rsidRPr="00947634">
        <w:t xml:space="preserve">после поставки </w:t>
      </w:r>
      <w:r w:rsidR="00E457AA" w:rsidRPr="00A03893">
        <w:t xml:space="preserve">Товара </w:t>
      </w:r>
      <w:r w:rsidR="00E457AA" w:rsidRPr="00A03893">
        <w:rPr>
          <w:b/>
        </w:rPr>
        <w:t>в течение 7 (семи) рабочих дней</w:t>
      </w:r>
      <w:r w:rsidR="00E457AA" w:rsidRPr="00A03893">
        <w:t xml:space="preserve"> с даты подписания Заказчиком Акта приема-передачи Товара (</w:t>
      </w:r>
      <w:r w:rsidR="002D3E2D">
        <w:t xml:space="preserve">по форме </w:t>
      </w:r>
      <w:r w:rsidR="00E457AA" w:rsidRPr="00A03893">
        <w:t>Приложение</w:t>
      </w:r>
      <w:r w:rsidR="00E457AA" w:rsidRPr="00947634">
        <w:t xml:space="preserve"> № 3 к настоящему Контракту</w:t>
      </w:r>
      <w:r w:rsidR="009E1FA4">
        <w:t>, далее Приложение к Контракту</w:t>
      </w:r>
      <w:r w:rsidR="00E457AA" w:rsidRPr="00947634">
        <w:t>) и представления следующих документов: счета на оплату, счет-фактуры (при наличии), товарной накладной (или универсально-передаточного документа (УПД)).</w:t>
      </w:r>
      <w:proofErr w:type="gramEnd"/>
      <w:r w:rsidR="00BE6935" w:rsidRPr="00BE6935">
        <w:rPr>
          <w:rFonts w:ascii="Arial" w:hAnsi="Arial" w:cs="Arial"/>
          <w:i/>
          <w:iCs/>
          <w:color w:val="333333"/>
          <w:sz w:val="20"/>
          <w:szCs w:val="20"/>
          <w:shd w:val="clear" w:color="auto" w:fill="FFFFFF"/>
          <w:lang w:eastAsia="zh-CN"/>
        </w:rPr>
        <w:t xml:space="preserve"> </w:t>
      </w:r>
      <w:r w:rsidR="00BE6935" w:rsidRPr="00BE6935">
        <w:rPr>
          <w:iCs/>
        </w:rPr>
        <w:lastRenderedPageBreak/>
        <w:t>Поставщик обязан выставить счёт на оплату в течение 3 (трёх) рабочих дней </w:t>
      </w:r>
      <w:proofErr w:type="gramStart"/>
      <w:r w:rsidR="00BE6935" w:rsidRPr="00BE6935">
        <w:rPr>
          <w:iCs/>
        </w:rPr>
        <w:t>с даты </w:t>
      </w:r>
      <w:r w:rsidR="00445737">
        <w:rPr>
          <w:iCs/>
        </w:rPr>
        <w:t xml:space="preserve">             </w:t>
      </w:r>
      <w:r w:rsidR="00BE6935" w:rsidRPr="00BE6935">
        <w:rPr>
          <w:iCs/>
        </w:rPr>
        <w:t>подписан</w:t>
      </w:r>
      <w:r w:rsidR="00BE6935">
        <w:rPr>
          <w:iCs/>
        </w:rPr>
        <w:t>ия</w:t>
      </w:r>
      <w:proofErr w:type="gramEnd"/>
      <w:r w:rsidR="00BE6935">
        <w:rPr>
          <w:iCs/>
        </w:rPr>
        <w:t> Акта приема-передачи Товара.</w:t>
      </w:r>
    </w:p>
    <w:p w14:paraId="2E726A0B" w14:textId="1FAFB026" w:rsidR="009F5C1D" w:rsidRPr="00947634" w:rsidRDefault="00811F8D" w:rsidP="00087C0D">
      <w:pPr>
        <w:pStyle w:val="affff8"/>
        <w:widowControl w:val="0"/>
        <w:tabs>
          <w:tab w:val="left" w:pos="0"/>
          <w:tab w:val="left" w:pos="767"/>
          <w:tab w:val="left" w:pos="1276"/>
        </w:tabs>
        <w:ind w:left="0" w:firstLine="709"/>
        <w:contextualSpacing/>
        <w:jc w:val="both"/>
      </w:pPr>
      <w:r>
        <w:t>2.6.3.</w:t>
      </w:r>
      <w:r w:rsidR="00E457AA" w:rsidRPr="00947634">
        <w:t>Обязательства Заказчика по оплате поставки считаются исполненными с момента списания денежных сре</w:t>
      </w:r>
      <w:proofErr w:type="gramStart"/>
      <w:r w:rsidR="00E457AA" w:rsidRPr="00947634">
        <w:t>дств с л</w:t>
      </w:r>
      <w:proofErr w:type="gramEnd"/>
      <w:r w:rsidR="00E457AA" w:rsidRPr="00947634">
        <w:t>ицевого счета Заказчика, указанного в разделе 16 Контракта.</w:t>
      </w:r>
    </w:p>
    <w:p w14:paraId="765AE9B5" w14:textId="32056D42" w:rsidR="00C34A9E" w:rsidRDefault="00811F8D" w:rsidP="00087C0D">
      <w:pPr>
        <w:pStyle w:val="affff8"/>
        <w:widowControl w:val="0"/>
        <w:tabs>
          <w:tab w:val="left" w:pos="0"/>
          <w:tab w:val="left" w:pos="767"/>
          <w:tab w:val="left" w:pos="1276"/>
        </w:tabs>
        <w:ind w:left="0" w:firstLine="709"/>
        <w:contextualSpacing/>
        <w:jc w:val="both"/>
      </w:pPr>
      <w:r>
        <w:t>2.6.4.</w:t>
      </w:r>
      <w:r w:rsidR="00C34A9E" w:rsidRPr="00C34A9E">
        <w:t>Заказчик вправе приостановить оплату в случае выявления несоответствия Товара </w:t>
      </w:r>
      <w:r w:rsidR="00157364">
        <w:t xml:space="preserve">   </w:t>
      </w:r>
      <w:r w:rsidR="00C34A9E" w:rsidRPr="00C34A9E">
        <w:t>условиям Контракта до устранения недостатков.</w:t>
      </w:r>
    </w:p>
    <w:p w14:paraId="18C4AA0F" w14:textId="153D5372" w:rsidR="00BE6935" w:rsidRDefault="00811F8D" w:rsidP="00087C0D">
      <w:pPr>
        <w:pStyle w:val="affff8"/>
        <w:widowControl w:val="0"/>
        <w:tabs>
          <w:tab w:val="left" w:pos="0"/>
          <w:tab w:val="left" w:pos="767"/>
          <w:tab w:val="left" w:pos="1276"/>
        </w:tabs>
        <w:ind w:left="0" w:firstLine="709"/>
        <w:contextualSpacing/>
        <w:jc w:val="both"/>
      </w:pPr>
      <w:r>
        <w:t>2.6.5.</w:t>
      </w:r>
      <w:r w:rsidR="00E457AA" w:rsidRPr="00947634">
        <w:t xml:space="preserve">В случае изменения расчетного счета Поставщик обязан в течение 3 (трех) рабочих дней </w:t>
      </w:r>
      <w:proofErr w:type="gramStart"/>
      <w:r w:rsidR="00E457AA" w:rsidRPr="00947634">
        <w:t>с даты изменения</w:t>
      </w:r>
      <w:proofErr w:type="gramEnd"/>
      <w:r w:rsidR="00E457AA" w:rsidRPr="00947634">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BBCCB1A" w14:textId="6BFB0DDA" w:rsidR="006979AC" w:rsidRDefault="00BE6935" w:rsidP="00087C0D">
      <w:pPr>
        <w:widowControl w:val="0"/>
        <w:tabs>
          <w:tab w:val="left" w:pos="0"/>
          <w:tab w:val="left" w:pos="767"/>
          <w:tab w:val="left" w:pos="1276"/>
        </w:tabs>
        <w:ind w:firstLine="709"/>
        <w:contextualSpacing/>
        <w:jc w:val="both"/>
        <w:rPr>
          <w:sz w:val="24"/>
          <w:szCs w:val="24"/>
        </w:rPr>
      </w:pPr>
      <w:r>
        <w:t xml:space="preserve">             </w:t>
      </w:r>
      <w:r w:rsidRPr="00BE6935">
        <w:rPr>
          <w:sz w:val="24"/>
          <w:szCs w:val="24"/>
        </w:rPr>
        <w:t>2.</w:t>
      </w:r>
      <w:r w:rsidR="00811F8D">
        <w:rPr>
          <w:sz w:val="24"/>
          <w:szCs w:val="24"/>
        </w:rPr>
        <w:t>7</w:t>
      </w:r>
      <w:r w:rsidRPr="00BE6935">
        <w:rPr>
          <w:sz w:val="24"/>
          <w:szCs w:val="24"/>
        </w:rPr>
        <w:t xml:space="preserve">.    </w:t>
      </w:r>
      <w:r w:rsidR="006979AC" w:rsidRPr="006979AC">
        <w:rPr>
          <w:sz w:val="24"/>
          <w:szCs w:val="24"/>
        </w:rPr>
        <w:t xml:space="preserve">В случае отсутствия мотивированного отказа в приемке Товара в течение 3 (трёх) рабочих дней </w:t>
      </w:r>
      <w:proofErr w:type="gramStart"/>
      <w:r w:rsidR="006979AC" w:rsidRPr="006979AC">
        <w:rPr>
          <w:sz w:val="24"/>
          <w:szCs w:val="24"/>
        </w:rPr>
        <w:t>с даты поставки</w:t>
      </w:r>
      <w:proofErr w:type="gramEnd"/>
      <w:r w:rsidR="006979AC" w:rsidRPr="006979AC">
        <w:rPr>
          <w:sz w:val="24"/>
          <w:szCs w:val="24"/>
        </w:rPr>
        <w:t>, Товар считается принятым, а Акт</w:t>
      </w:r>
      <w:r w:rsidR="006979AC">
        <w:rPr>
          <w:sz w:val="24"/>
          <w:szCs w:val="24"/>
        </w:rPr>
        <w:t xml:space="preserve"> </w:t>
      </w:r>
      <w:r w:rsidR="006979AC" w:rsidRPr="006979AC">
        <w:rPr>
          <w:sz w:val="24"/>
          <w:szCs w:val="24"/>
        </w:rPr>
        <w:t>приема-передачи Товара — подписанным.</w:t>
      </w:r>
    </w:p>
    <w:p w14:paraId="24C8937E" w14:textId="194F4B73" w:rsidR="009F5C1D" w:rsidRPr="00BE6935" w:rsidRDefault="006979AC" w:rsidP="00087C0D">
      <w:pPr>
        <w:widowControl w:val="0"/>
        <w:tabs>
          <w:tab w:val="left" w:pos="0"/>
          <w:tab w:val="left" w:pos="767"/>
          <w:tab w:val="left" w:pos="1276"/>
        </w:tabs>
        <w:ind w:firstLine="709"/>
        <w:contextualSpacing/>
        <w:jc w:val="both"/>
        <w:rPr>
          <w:sz w:val="24"/>
          <w:szCs w:val="24"/>
        </w:rPr>
      </w:pPr>
      <w:r>
        <w:rPr>
          <w:sz w:val="24"/>
          <w:szCs w:val="24"/>
        </w:rPr>
        <w:t xml:space="preserve">           2.</w:t>
      </w:r>
      <w:r w:rsidR="00811F8D">
        <w:rPr>
          <w:sz w:val="24"/>
          <w:szCs w:val="24"/>
        </w:rPr>
        <w:t>8</w:t>
      </w:r>
      <w:r>
        <w:rPr>
          <w:sz w:val="24"/>
          <w:szCs w:val="24"/>
        </w:rPr>
        <w:t xml:space="preserve">. </w:t>
      </w:r>
      <w:r w:rsidR="00BE6935" w:rsidRPr="00BE6935">
        <w:rPr>
          <w:sz w:val="24"/>
          <w:szCs w:val="24"/>
        </w:rPr>
        <w:t>Риск случайной гибели, утраты или повреждения Товара переходит на Заказчика с момента подписания Акта приема-передачи Товара.</w:t>
      </w:r>
    </w:p>
    <w:p w14:paraId="3DCF0398" w14:textId="77777777" w:rsidR="009F5C1D" w:rsidRPr="00C02B7F" w:rsidRDefault="00C34A9E" w:rsidP="00C34A9E">
      <w:pPr>
        <w:pStyle w:val="aff9"/>
        <w:spacing w:before="120" w:after="0" w:line="276" w:lineRule="auto"/>
        <w:ind w:left="0" w:right="147" w:firstLine="567"/>
        <w:jc w:val="both"/>
        <w:rPr>
          <w:b/>
        </w:rPr>
      </w:pPr>
      <w:r>
        <w:rPr>
          <w:b/>
        </w:rPr>
        <w:t xml:space="preserve">                                                           </w:t>
      </w:r>
      <w:r w:rsidR="00E457AA" w:rsidRPr="00C02B7F">
        <w:rPr>
          <w:b/>
        </w:rPr>
        <w:t>3. Сроки поставки</w:t>
      </w:r>
    </w:p>
    <w:p w14:paraId="49C9A83F" w14:textId="0F8E8B36" w:rsidR="00142B73" w:rsidRDefault="00E457AA" w:rsidP="00C34A9E">
      <w:pPr>
        <w:pStyle w:val="1c"/>
        <w:spacing w:line="276" w:lineRule="auto"/>
        <w:ind w:firstLine="708"/>
        <w:rPr>
          <w:rFonts w:ascii="Times New Roman" w:hAnsi="Times New Roman"/>
          <w:sz w:val="24"/>
          <w:szCs w:val="24"/>
          <w:lang w:val="ru-RU"/>
        </w:rPr>
      </w:pPr>
      <w:bookmarkStart w:id="3" w:name="_Hlk97458528"/>
      <w:r w:rsidRPr="00C02B7F">
        <w:rPr>
          <w:rFonts w:ascii="Times New Roman" w:hAnsi="Times New Roman"/>
          <w:sz w:val="24"/>
          <w:szCs w:val="24"/>
          <w:lang w:val="ru-RU"/>
        </w:rPr>
        <w:t xml:space="preserve">3.1. </w:t>
      </w:r>
      <w:bookmarkStart w:id="4" w:name="_Hlk208924430"/>
      <w:r w:rsidR="00142B73" w:rsidRPr="00142B73">
        <w:rPr>
          <w:rFonts w:ascii="Times New Roman" w:hAnsi="Times New Roman"/>
          <w:sz w:val="24"/>
          <w:szCs w:val="24"/>
          <w:lang w:val="ru-RU"/>
        </w:rPr>
        <w:t xml:space="preserve">Срок поставки Товара — в течение 7 (семи) рабочих дней </w:t>
      </w:r>
      <w:proofErr w:type="gramStart"/>
      <w:r w:rsidR="00142B73" w:rsidRPr="00142B73">
        <w:rPr>
          <w:rFonts w:ascii="Times New Roman" w:hAnsi="Times New Roman"/>
          <w:sz w:val="24"/>
          <w:szCs w:val="24"/>
          <w:lang w:val="ru-RU"/>
        </w:rPr>
        <w:t xml:space="preserve">с </w:t>
      </w:r>
      <w:r w:rsidR="00157364">
        <w:rPr>
          <w:rFonts w:ascii="Times New Roman" w:hAnsi="Times New Roman"/>
          <w:sz w:val="24"/>
          <w:szCs w:val="24"/>
          <w:lang w:val="ru-RU"/>
        </w:rPr>
        <w:t xml:space="preserve"> даты</w:t>
      </w:r>
      <w:r w:rsidR="00087C0D">
        <w:rPr>
          <w:rFonts w:ascii="Times New Roman" w:hAnsi="Times New Roman"/>
          <w:sz w:val="24"/>
          <w:szCs w:val="24"/>
          <w:lang w:val="ru-RU"/>
        </w:rPr>
        <w:t xml:space="preserve"> подписания</w:t>
      </w:r>
      <w:proofErr w:type="gramEnd"/>
      <w:r w:rsidR="00087C0D">
        <w:rPr>
          <w:rFonts w:ascii="Times New Roman" w:hAnsi="Times New Roman"/>
          <w:sz w:val="24"/>
          <w:szCs w:val="24"/>
          <w:lang w:val="ru-RU"/>
        </w:rPr>
        <w:t xml:space="preserve"> Контракта</w:t>
      </w:r>
      <w:r w:rsidR="00142B73" w:rsidRPr="00142B73">
        <w:rPr>
          <w:rFonts w:ascii="Times New Roman" w:hAnsi="Times New Roman"/>
          <w:sz w:val="24"/>
          <w:szCs w:val="24"/>
          <w:lang w:val="ru-RU"/>
        </w:rPr>
        <w:t>.</w:t>
      </w:r>
      <w:bookmarkEnd w:id="4"/>
    </w:p>
    <w:p w14:paraId="58486468" w14:textId="77777777" w:rsidR="009F5C1D" w:rsidRPr="00C02B7F" w:rsidRDefault="00142B73" w:rsidP="00545ABD">
      <w:pPr>
        <w:pStyle w:val="1c"/>
        <w:spacing w:line="276" w:lineRule="auto"/>
        <w:ind w:firstLine="708"/>
        <w:rPr>
          <w:rFonts w:ascii="Times New Roman" w:hAnsi="Times New Roman"/>
          <w:sz w:val="24"/>
          <w:szCs w:val="24"/>
          <w:lang w:val="ru-RU"/>
        </w:rPr>
      </w:pPr>
      <w:r w:rsidRPr="00C02B7F">
        <w:rPr>
          <w:rFonts w:ascii="Times New Roman" w:hAnsi="Times New Roman"/>
          <w:sz w:val="24"/>
          <w:szCs w:val="24"/>
          <w:lang w:val="ru-RU"/>
        </w:rPr>
        <w:t xml:space="preserve"> </w:t>
      </w:r>
      <w:r w:rsidR="006E0846" w:rsidRPr="00C02B7F">
        <w:rPr>
          <w:rFonts w:ascii="Times New Roman" w:hAnsi="Times New Roman"/>
          <w:sz w:val="24"/>
          <w:szCs w:val="24"/>
          <w:lang w:val="ru-RU"/>
        </w:rPr>
        <w:t>3.2. Товар н</w:t>
      </w:r>
      <w:r w:rsidR="005F2D71" w:rsidRPr="00C02B7F">
        <w:rPr>
          <w:rFonts w:ascii="Times New Roman" w:hAnsi="Times New Roman"/>
          <w:sz w:val="24"/>
          <w:szCs w:val="24"/>
          <w:lang w:val="ru-RU"/>
        </w:rPr>
        <w:t>е указанный в Контракте и спецификации, Заказчиком</w:t>
      </w:r>
      <w:r w:rsidR="006E0846" w:rsidRPr="00C02B7F">
        <w:rPr>
          <w:rFonts w:ascii="Times New Roman" w:hAnsi="Times New Roman"/>
          <w:sz w:val="24"/>
          <w:szCs w:val="24"/>
          <w:lang w:val="ru-RU"/>
        </w:rPr>
        <w:t xml:space="preserve"> не принимается и не оплачивается.</w:t>
      </w:r>
      <w:bookmarkEnd w:id="3"/>
    </w:p>
    <w:p w14:paraId="6C40DCB8" w14:textId="77777777" w:rsidR="009F5C1D" w:rsidRPr="00C02B7F" w:rsidRDefault="00E457AA">
      <w:pPr>
        <w:pStyle w:val="aff9"/>
        <w:spacing w:before="120" w:after="0" w:line="276" w:lineRule="auto"/>
        <w:ind w:left="0" w:right="147" w:firstLine="567"/>
        <w:jc w:val="center"/>
        <w:rPr>
          <w:b/>
        </w:rPr>
      </w:pPr>
      <w:r w:rsidRPr="00C02B7F">
        <w:rPr>
          <w:b/>
        </w:rPr>
        <w:t xml:space="preserve">4. Порядок сдачи-приемки Товара </w:t>
      </w:r>
    </w:p>
    <w:p w14:paraId="0F60711D" w14:textId="77777777" w:rsidR="009F5C1D" w:rsidRPr="00C02B7F" w:rsidRDefault="00E457AA">
      <w:pPr>
        <w:pStyle w:val="affffa"/>
        <w:spacing w:line="276" w:lineRule="auto"/>
        <w:ind w:firstLine="567"/>
        <w:jc w:val="both"/>
        <w:rPr>
          <w:sz w:val="24"/>
          <w:szCs w:val="24"/>
        </w:rPr>
      </w:pPr>
      <w:r w:rsidRPr="00C02B7F">
        <w:rPr>
          <w:sz w:val="24"/>
          <w:szCs w:val="24"/>
        </w:rPr>
        <w:t xml:space="preserve">4.1. Поставка осуществляется </w:t>
      </w:r>
      <w:r w:rsidR="002D3E2D" w:rsidRPr="00C02B7F">
        <w:rPr>
          <w:sz w:val="24"/>
          <w:szCs w:val="24"/>
        </w:rPr>
        <w:t xml:space="preserve">силами и за счет Поставщика </w:t>
      </w:r>
      <w:r w:rsidRPr="00C02B7F">
        <w:rPr>
          <w:sz w:val="24"/>
          <w:szCs w:val="24"/>
        </w:rPr>
        <w:t>в рабочие дни Заказчика с 8:30 до 16:00 (понедельник-четверг), с 8:30 до 15:00 (пятница) (по московскому времени) по адресу: 127018, г. Москва, ул. Сущевский вал, дом 24.</w:t>
      </w:r>
    </w:p>
    <w:p w14:paraId="01E0192A" w14:textId="77777777" w:rsidR="009F5C1D" w:rsidRPr="00947634" w:rsidRDefault="00E457AA">
      <w:pPr>
        <w:pStyle w:val="1c"/>
        <w:spacing w:line="276" w:lineRule="auto"/>
        <w:ind w:firstLine="567"/>
        <w:rPr>
          <w:rFonts w:ascii="Times New Roman" w:hAnsi="Times New Roman"/>
          <w:sz w:val="24"/>
          <w:szCs w:val="24"/>
          <w:lang w:val="ru-RU"/>
        </w:rPr>
      </w:pPr>
      <w:r w:rsidRPr="00C02B7F">
        <w:rPr>
          <w:rFonts w:ascii="Times New Roman" w:hAnsi="Times New Roman"/>
          <w:sz w:val="24"/>
          <w:szCs w:val="24"/>
          <w:lang w:val="ru-RU"/>
        </w:rPr>
        <w:t xml:space="preserve">Поставщик не менее чем за </w:t>
      </w:r>
      <w:r w:rsidR="0071102F" w:rsidRPr="00C02B7F">
        <w:rPr>
          <w:rFonts w:ascii="Times New Roman" w:hAnsi="Times New Roman"/>
          <w:sz w:val="24"/>
          <w:szCs w:val="24"/>
          <w:lang w:val="ru-RU"/>
        </w:rPr>
        <w:t>2</w:t>
      </w:r>
      <w:r w:rsidRPr="00C02B7F">
        <w:rPr>
          <w:rFonts w:ascii="Times New Roman" w:hAnsi="Times New Roman"/>
          <w:sz w:val="24"/>
          <w:szCs w:val="24"/>
          <w:lang w:val="ru-RU"/>
        </w:rPr>
        <w:t xml:space="preserve"> (</w:t>
      </w:r>
      <w:r w:rsidR="0071102F" w:rsidRPr="00C02B7F">
        <w:rPr>
          <w:rFonts w:ascii="Times New Roman" w:hAnsi="Times New Roman"/>
          <w:sz w:val="24"/>
          <w:szCs w:val="24"/>
          <w:lang w:val="ru-RU"/>
        </w:rPr>
        <w:t>два</w:t>
      </w:r>
      <w:r w:rsidRPr="00C02B7F">
        <w:rPr>
          <w:rFonts w:ascii="Times New Roman" w:hAnsi="Times New Roman"/>
          <w:sz w:val="24"/>
          <w:szCs w:val="24"/>
          <w:lang w:val="ru-RU"/>
        </w:rPr>
        <w:t>) рабочи</w:t>
      </w:r>
      <w:r w:rsidR="0071102F" w:rsidRPr="00C02B7F">
        <w:rPr>
          <w:rFonts w:ascii="Times New Roman" w:hAnsi="Times New Roman"/>
          <w:sz w:val="24"/>
          <w:szCs w:val="24"/>
          <w:lang w:val="ru-RU"/>
        </w:rPr>
        <w:t>х</w:t>
      </w:r>
      <w:r w:rsidRPr="00C02B7F">
        <w:rPr>
          <w:rFonts w:ascii="Times New Roman" w:hAnsi="Times New Roman"/>
          <w:sz w:val="24"/>
          <w:szCs w:val="24"/>
          <w:lang w:val="ru-RU"/>
        </w:rPr>
        <w:t xml:space="preserve"> д</w:t>
      </w:r>
      <w:r w:rsidR="0071102F" w:rsidRPr="00C02B7F">
        <w:rPr>
          <w:rFonts w:ascii="Times New Roman" w:hAnsi="Times New Roman"/>
          <w:sz w:val="24"/>
          <w:szCs w:val="24"/>
          <w:lang w:val="ru-RU"/>
        </w:rPr>
        <w:t>ня</w:t>
      </w:r>
      <w:r w:rsidRPr="00C02B7F">
        <w:rPr>
          <w:rFonts w:ascii="Times New Roman" w:hAnsi="Times New Roman"/>
          <w:sz w:val="24"/>
          <w:szCs w:val="24"/>
          <w:lang w:val="ru-RU"/>
        </w:rPr>
        <w:t xml:space="preserve"> до осуществления поставки Товара направляет уведомление по электронному адресу: </w:t>
      </w:r>
      <w:r w:rsidR="001E5BFD" w:rsidRPr="00C02B7F">
        <w:rPr>
          <w:rFonts w:ascii="Times New Roman" w:hAnsi="Times New Roman"/>
          <w:sz w:val="24"/>
          <w:szCs w:val="24"/>
          <w:lang w:val="ru-RU"/>
        </w:rPr>
        <w:t>cmsch119fmba@mail.ru</w:t>
      </w:r>
      <w:r w:rsidR="007D2CA9" w:rsidRPr="00C02B7F">
        <w:rPr>
          <w:rFonts w:ascii="Times New Roman" w:hAnsi="Times New Roman"/>
          <w:sz w:val="24"/>
          <w:szCs w:val="24"/>
          <w:lang w:val="ru-RU"/>
        </w:rPr>
        <w:t>.</w:t>
      </w:r>
      <w:r w:rsidRPr="00C02B7F">
        <w:rPr>
          <w:rFonts w:ascii="Times New Roman" w:hAnsi="Times New Roman"/>
          <w:b/>
          <w:sz w:val="24"/>
          <w:szCs w:val="24"/>
          <w:lang w:val="ru-RU"/>
        </w:rPr>
        <w:t>,</w:t>
      </w:r>
      <w:r w:rsidRPr="00C02B7F">
        <w:rPr>
          <w:rFonts w:ascii="Times New Roman" w:hAnsi="Times New Roman"/>
          <w:sz w:val="24"/>
          <w:szCs w:val="24"/>
          <w:lang w:val="ru-RU"/>
        </w:rPr>
        <w:t xml:space="preserve"> о времени и дате доставки Товара в место доставки.</w:t>
      </w:r>
    </w:p>
    <w:p w14:paraId="0D321982" w14:textId="77777777" w:rsidR="009F5C1D" w:rsidRPr="00947634" w:rsidRDefault="00E457AA">
      <w:pPr>
        <w:pStyle w:val="ConsPlusNormal"/>
        <w:spacing w:line="276" w:lineRule="auto"/>
        <w:ind w:firstLine="567"/>
        <w:jc w:val="both"/>
        <w:rPr>
          <w:rFonts w:ascii="Times New Roman" w:hAnsi="Times New Roman" w:cs="Times New Roman"/>
          <w:sz w:val="24"/>
          <w:szCs w:val="24"/>
        </w:rPr>
      </w:pPr>
      <w:r w:rsidRPr="00947634">
        <w:rPr>
          <w:rFonts w:ascii="Times New Roman" w:hAnsi="Times New Roman" w:cs="Times New Roman"/>
          <w:sz w:val="24"/>
          <w:szCs w:val="24"/>
        </w:rPr>
        <w:t>4.2. Приемка Товара осуществляется путем передачи Поставщиком Заказчику Товара, документов, подтверждающих качество Товара</w:t>
      </w:r>
      <w:r w:rsidR="00271444" w:rsidRPr="00947634">
        <w:rPr>
          <w:rFonts w:ascii="Times New Roman" w:hAnsi="Times New Roman" w:cs="Times New Roman"/>
          <w:sz w:val="24"/>
          <w:szCs w:val="24"/>
        </w:rPr>
        <w:t>,</w:t>
      </w:r>
      <w:r w:rsidRPr="00947634">
        <w:rPr>
          <w:rFonts w:ascii="Times New Roman" w:hAnsi="Times New Roman" w:cs="Times New Roman"/>
          <w:sz w:val="24"/>
          <w:szCs w:val="24"/>
        </w:rPr>
        <w:t xml:space="preserve"> и </w:t>
      </w:r>
      <w:r w:rsidR="00271444" w:rsidRPr="00947634">
        <w:rPr>
          <w:rFonts w:ascii="Times New Roman" w:hAnsi="Times New Roman" w:cs="Times New Roman"/>
          <w:sz w:val="24"/>
          <w:szCs w:val="24"/>
        </w:rPr>
        <w:t xml:space="preserve">иных </w:t>
      </w:r>
      <w:r w:rsidRPr="00947634">
        <w:rPr>
          <w:rFonts w:ascii="Times New Roman" w:hAnsi="Times New Roman" w:cs="Times New Roman"/>
          <w:sz w:val="24"/>
          <w:szCs w:val="24"/>
        </w:rPr>
        <w:t>документов согласно Контракту.</w:t>
      </w:r>
    </w:p>
    <w:p w14:paraId="56093B03" w14:textId="77777777"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14:paraId="3B29C80F" w14:textId="77777777"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CECBA2B" w14:textId="77777777" w:rsidR="009F5C1D" w:rsidRPr="00947634" w:rsidRDefault="00E457AA">
      <w:pPr>
        <w:pStyle w:val="affff8"/>
        <w:widowControl w:val="0"/>
        <w:spacing w:line="276" w:lineRule="auto"/>
        <w:ind w:left="0" w:firstLine="600"/>
        <w:contextualSpacing/>
        <w:jc w:val="both"/>
      </w:pPr>
      <w:r w:rsidRPr="00947634">
        <w:t xml:space="preserve">4.5. </w:t>
      </w:r>
      <w:proofErr w:type="gramStart"/>
      <w:r w:rsidRPr="00947634">
        <w:t xml:space="preserve">Не позднее </w:t>
      </w:r>
      <w:r w:rsidR="00EB64C4" w:rsidRPr="00947634">
        <w:t>10</w:t>
      </w:r>
      <w:r w:rsidRPr="00947634">
        <w:t xml:space="preserve"> (</w:t>
      </w:r>
      <w:r w:rsidR="00EB64C4" w:rsidRPr="00947634">
        <w:t>десяти</w:t>
      </w:r>
      <w:r w:rsidRPr="00947634">
        <w:t xml:space="preserve">) рабочих дней после получения от Поставщика документов, указанных  в п. 2.6.2 Контракта, Акта приема-передачи Товара (Приложение № 3 к Контракту), а также документов, подтверждающих качество Товара, Заказчик рассматривает результаты </w:t>
      </w:r>
      <w:r w:rsidR="00826F76" w:rsidRPr="00947634">
        <w:t xml:space="preserve">поставки </w:t>
      </w:r>
      <w:r w:rsidRPr="00947634">
        <w:t>и осуществляет приемку Товара на предмет соответствия их объема и качества требованиям, изложенным в настоящем Контракте и Техническом задании, и направляет заказным письмом с уведомлением, либо отдает</w:t>
      </w:r>
      <w:proofErr w:type="gramEnd"/>
      <w:r w:rsidRPr="00947634">
        <w:t xml:space="preserve"> нарочно Поставщику подписанный Заказчиком 1 (один) экземпляр Акта приема-передачи  Товара (Приложение № 3 к Контракту) либо запрос о предоставлении 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w:t>
      </w:r>
      <w:r w:rsidRPr="00947634">
        <w:lastRenderedPageBreak/>
        <w:t>в акте, составленном Заказчиком, устранить указанные недостатки за свой счет.</w:t>
      </w:r>
    </w:p>
    <w:p w14:paraId="30AEF1D8" w14:textId="77777777" w:rsidR="009F5C1D" w:rsidRPr="00947634" w:rsidRDefault="00E457AA">
      <w:pPr>
        <w:pStyle w:val="affff8"/>
        <w:widowControl w:val="0"/>
        <w:spacing w:line="276" w:lineRule="auto"/>
        <w:ind w:left="7" w:firstLine="559"/>
        <w:jc w:val="both"/>
      </w:pPr>
      <w:r w:rsidRPr="00947634">
        <w:t xml:space="preserve">4.6. </w:t>
      </w:r>
      <w:proofErr w:type="gramStart"/>
      <w:r w:rsidRPr="00947634">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w:t>
      </w:r>
      <w:proofErr w:type="gramEnd"/>
      <w:r w:rsidRPr="00947634">
        <w:t xml:space="preserve">,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14:paraId="4280A65D" w14:textId="77777777" w:rsidR="009F5C1D" w:rsidRPr="003A0C77" w:rsidRDefault="00E457AA" w:rsidP="003A0C77">
      <w:pPr>
        <w:pStyle w:val="affff8"/>
        <w:widowControl w:val="0"/>
        <w:spacing w:line="276" w:lineRule="auto"/>
        <w:ind w:left="7" w:firstLine="559"/>
        <w:jc w:val="both"/>
      </w:pPr>
      <w:r w:rsidRPr="00947634">
        <w:t xml:space="preserve">4.7. </w:t>
      </w:r>
      <w:proofErr w:type="gramStart"/>
      <w:r w:rsidRPr="00947634">
        <w:t xml:space="preserve">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w:t>
      </w:r>
      <w:r w:rsidRPr="003A0C77">
        <w:t>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roofErr w:type="gramEnd"/>
    </w:p>
    <w:p w14:paraId="5C7B0EC8" w14:textId="77777777" w:rsidR="009F5C1D" w:rsidRPr="003A0C77" w:rsidRDefault="00E457AA" w:rsidP="003A0C77">
      <w:pPr>
        <w:pStyle w:val="ConsPlusNormal"/>
        <w:tabs>
          <w:tab w:val="left" w:pos="567"/>
          <w:tab w:val="left" w:pos="1134"/>
        </w:tabs>
        <w:spacing w:line="276" w:lineRule="auto"/>
        <w:ind w:firstLine="567"/>
        <w:jc w:val="both"/>
        <w:rPr>
          <w:rFonts w:ascii="Times New Roman" w:hAnsi="Times New Roman" w:cs="Times New Roman"/>
          <w:sz w:val="24"/>
          <w:szCs w:val="24"/>
        </w:rPr>
      </w:pPr>
      <w:r w:rsidRPr="003A0C77">
        <w:rPr>
          <w:rFonts w:ascii="Times New Roman" w:hAnsi="Times New Roman" w:cs="Times New Roman"/>
          <w:sz w:val="24"/>
          <w:szCs w:val="24"/>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14:paraId="77F2F60E"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4.8. </w:t>
      </w:r>
      <w:proofErr w:type="gramStart"/>
      <w:r w:rsidRPr="003A0C77">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3A0C77">
          <w:rPr>
            <w:rFonts w:ascii="Times New Roman" w:hAnsi="Times New Roman" w:cs="Times New Roman"/>
            <w:sz w:val="24"/>
            <w:szCs w:val="24"/>
          </w:rPr>
          <w:t>пункте 4.5</w:t>
        </w:r>
      </w:hyperlink>
      <w:r w:rsidRPr="003A0C77">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A0C77">
        <w:rPr>
          <w:rFonts w:ascii="Times New Roman" w:hAnsi="Times New Roman" w:cs="Times New Roman"/>
          <w:sz w:val="24"/>
          <w:szCs w:val="24"/>
        </w:rPr>
        <w:t xml:space="preserve"> сроков их устранения.</w:t>
      </w:r>
    </w:p>
    <w:p w14:paraId="3ED66A67"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4.9. Во всех случаях, влекущих возврат Товара Поставщику,  возврат (замена) Товара осуществляется силами и за счет средств Поставщика. </w:t>
      </w:r>
    </w:p>
    <w:p w14:paraId="42BCB9E0"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3 к Контракту). </w:t>
      </w:r>
    </w:p>
    <w:p w14:paraId="5D3392A7"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E8DE710" w14:textId="77777777" w:rsidR="009F5C1D" w:rsidRPr="003A0C77" w:rsidRDefault="009F5C1D" w:rsidP="00545ABD">
      <w:pPr>
        <w:widowControl w:val="0"/>
        <w:tabs>
          <w:tab w:val="left" w:pos="549"/>
        </w:tabs>
        <w:spacing w:line="276" w:lineRule="auto"/>
        <w:jc w:val="both"/>
      </w:pPr>
    </w:p>
    <w:p w14:paraId="74C3038B" w14:textId="77777777" w:rsidR="00F75426" w:rsidRDefault="00F75426" w:rsidP="00C24A39">
      <w:pPr>
        <w:pStyle w:val="aff9"/>
        <w:spacing w:before="0" w:after="0" w:line="276" w:lineRule="auto"/>
        <w:ind w:left="0" w:firstLine="567"/>
        <w:jc w:val="center"/>
        <w:rPr>
          <w:b/>
        </w:rPr>
      </w:pPr>
    </w:p>
    <w:p w14:paraId="786BDD75" w14:textId="77777777" w:rsidR="00F75426" w:rsidRDefault="00F75426" w:rsidP="00C24A39">
      <w:pPr>
        <w:pStyle w:val="aff9"/>
        <w:spacing w:before="0" w:after="0" w:line="276" w:lineRule="auto"/>
        <w:ind w:left="0" w:firstLine="567"/>
        <w:jc w:val="center"/>
        <w:rPr>
          <w:b/>
        </w:rPr>
      </w:pPr>
    </w:p>
    <w:p w14:paraId="44E614D9" w14:textId="77777777" w:rsidR="009F5C1D" w:rsidRPr="003A0C77" w:rsidRDefault="00E457AA" w:rsidP="00C24A39">
      <w:pPr>
        <w:pStyle w:val="aff9"/>
        <w:spacing w:before="0" w:after="0" w:line="276" w:lineRule="auto"/>
        <w:ind w:left="0" w:firstLine="567"/>
        <w:jc w:val="center"/>
        <w:rPr>
          <w:b/>
        </w:rPr>
      </w:pPr>
      <w:r w:rsidRPr="003A0C77">
        <w:rPr>
          <w:b/>
        </w:rPr>
        <w:t>5. Права и обязанности Сторон</w:t>
      </w:r>
    </w:p>
    <w:p w14:paraId="49BA9FF9" w14:textId="77777777"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вправе:</w:t>
      </w:r>
    </w:p>
    <w:p w14:paraId="1797F6D1" w14:textId="77777777" w:rsidR="009F5C1D" w:rsidRPr="003A0C77" w:rsidRDefault="00E457AA" w:rsidP="003A0C77">
      <w:pPr>
        <w:pStyle w:val="affff8"/>
        <w:widowControl w:val="0"/>
        <w:numPr>
          <w:ilvl w:val="2"/>
          <w:numId w:val="14"/>
        </w:numPr>
        <w:tabs>
          <w:tab w:val="left" w:pos="753"/>
        </w:tabs>
        <w:spacing w:line="276" w:lineRule="auto"/>
        <w:ind w:left="0" w:firstLine="567"/>
        <w:jc w:val="both"/>
      </w:pPr>
      <w:r w:rsidRPr="003A0C77">
        <w:t>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3BE45DDB" w14:textId="77777777" w:rsidR="009F5C1D" w:rsidRPr="003A0C77" w:rsidRDefault="00E457AA" w:rsidP="003A0C77">
      <w:pPr>
        <w:pStyle w:val="affff8"/>
        <w:widowControl w:val="0"/>
        <w:numPr>
          <w:ilvl w:val="2"/>
          <w:numId w:val="14"/>
        </w:numPr>
        <w:tabs>
          <w:tab w:val="left" w:pos="781"/>
        </w:tabs>
        <w:spacing w:line="276" w:lineRule="auto"/>
        <w:ind w:left="0" w:firstLine="567"/>
        <w:jc w:val="both"/>
      </w:pPr>
      <w:r w:rsidRPr="003A0C77">
        <w:t>Требовать от Поставщика представления надлежащим образом оформленной документации и материалов, подтверждающих исполнение обязательств в соответствии c Техническим заданием и Контрактом.</w:t>
      </w:r>
    </w:p>
    <w:p w14:paraId="42F181A9" w14:textId="77777777" w:rsidR="009F5C1D" w:rsidRPr="003A0C77" w:rsidRDefault="00E457AA" w:rsidP="003A0C77">
      <w:pPr>
        <w:pStyle w:val="affff8"/>
        <w:widowControl w:val="0"/>
        <w:numPr>
          <w:ilvl w:val="2"/>
          <w:numId w:val="14"/>
        </w:numPr>
        <w:tabs>
          <w:tab w:val="left" w:pos="860"/>
        </w:tabs>
        <w:spacing w:line="276" w:lineRule="auto"/>
        <w:ind w:left="0" w:firstLine="567"/>
        <w:jc w:val="both"/>
      </w:pPr>
      <w:r w:rsidRPr="003A0C77">
        <w:t xml:space="preserve">Письменно запрашивать информацию о ходе поставки Товара. На данный запрос </w:t>
      </w:r>
      <w:r w:rsidRPr="003A0C77">
        <w:lastRenderedPageBreak/>
        <w:t xml:space="preserve">Поставщик предоставляет ответ в течение 5 (пяти) рабочих дней, начиная </w:t>
      </w:r>
      <w:proofErr w:type="gramStart"/>
      <w:r w:rsidRPr="003A0C77">
        <w:t>с даты направления</w:t>
      </w:r>
      <w:proofErr w:type="gramEnd"/>
      <w:r w:rsidRPr="003A0C77">
        <w:t xml:space="preserve"> обращения.</w:t>
      </w:r>
    </w:p>
    <w:p w14:paraId="460807D6" w14:textId="77777777" w:rsidR="009F5C1D" w:rsidRPr="003A0C77" w:rsidRDefault="00E457AA" w:rsidP="003A0C77">
      <w:pPr>
        <w:pStyle w:val="affff8"/>
        <w:widowControl w:val="0"/>
        <w:numPr>
          <w:ilvl w:val="2"/>
          <w:numId w:val="14"/>
        </w:numPr>
        <w:tabs>
          <w:tab w:val="left" w:pos="750"/>
        </w:tabs>
        <w:spacing w:line="276" w:lineRule="auto"/>
        <w:ind w:left="0" w:firstLine="567"/>
        <w:jc w:val="both"/>
      </w:pPr>
      <w:r w:rsidRPr="003A0C77">
        <w:t xml:space="preserve">Осуществлять </w:t>
      </w:r>
      <w:proofErr w:type="gramStart"/>
      <w:r w:rsidRPr="003A0C77">
        <w:t>контроль за</w:t>
      </w:r>
      <w:proofErr w:type="gramEnd"/>
      <w:r w:rsidRPr="003A0C77">
        <w:t xml:space="preserve"> объемом и сроками поставки Товара.</w:t>
      </w:r>
    </w:p>
    <w:p w14:paraId="3D21759C" w14:textId="77777777" w:rsidR="009F5C1D" w:rsidRPr="003A0C77" w:rsidRDefault="00E457AA" w:rsidP="003A0C77">
      <w:pPr>
        <w:pStyle w:val="affff8"/>
        <w:widowControl w:val="0"/>
        <w:numPr>
          <w:ilvl w:val="2"/>
          <w:numId w:val="14"/>
        </w:numPr>
        <w:tabs>
          <w:tab w:val="left" w:pos="777"/>
        </w:tabs>
        <w:spacing w:line="276" w:lineRule="auto"/>
        <w:ind w:left="0" w:firstLine="567"/>
        <w:jc w:val="both"/>
      </w:pPr>
      <w:r w:rsidRPr="003A0C77">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 Заказчика.</w:t>
      </w:r>
    </w:p>
    <w:p w14:paraId="47A9A57B" w14:textId="77777777" w:rsidR="009F5C1D" w:rsidRPr="003A0C77" w:rsidRDefault="00E457AA" w:rsidP="003A0C77">
      <w:pPr>
        <w:pStyle w:val="affff8"/>
        <w:widowControl w:val="0"/>
        <w:numPr>
          <w:ilvl w:val="2"/>
          <w:numId w:val="14"/>
        </w:numPr>
        <w:tabs>
          <w:tab w:val="left" w:pos="780"/>
        </w:tabs>
        <w:spacing w:line="276" w:lineRule="auto"/>
        <w:ind w:left="0" w:firstLine="567"/>
        <w:jc w:val="both"/>
      </w:pPr>
      <w:r w:rsidRPr="003A0C77">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14:paraId="523E4848" w14:textId="77777777" w:rsidR="009F5C1D" w:rsidRPr="003A0C77" w:rsidRDefault="00E457AA" w:rsidP="003A0C77">
      <w:pPr>
        <w:pStyle w:val="affff8"/>
        <w:widowControl w:val="0"/>
        <w:numPr>
          <w:ilvl w:val="2"/>
          <w:numId w:val="14"/>
        </w:numPr>
        <w:tabs>
          <w:tab w:val="left" w:pos="780"/>
        </w:tabs>
        <w:spacing w:line="276" w:lineRule="auto"/>
        <w:ind w:left="0" w:firstLine="567"/>
        <w:jc w:val="both"/>
      </w:pPr>
      <w:bookmarkStart w:id="5" w:name="_Hlk101756750"/>
      <w:r w:rsidRPr="003A0C77">
        <w:t>Принять решение об одностороннем расторжении Контракта по условиям, предусмотренным Гражданским законодательством Российской Федерации</w:t>
      </w:r>
      <w:bookmarkEnd w:id="5"/>
      <w:r w:rsidRPr="003A0C77">
        <w:t>.</w:t>
      </w:r>
    </w:p>
    <w:p w14:paraId="3A67E1E0" w14:textId="77777777"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обязан:</w:t>
      </w:r>
    </w:p>
    <w:p w14:paraId="3E51218C" w14:textId="77777777" w:rsidR="009F5C1D" w:rsidRPr="003A0C77" w:rsidRDefault="00E457AA" w:rsidP="003A0C77">
      <w:pPr>
        <w:pStyle w:val="affff8"/>
        <w:widowControl w:val="0"/>
        <w:numPr>
          <w:ilvl w:val="2"/>
          <w:numId w:val="14"/>
        </w:numPr>
        <w:tabs>
          <w:tab w:val="left" w:pos="783"/>
        </w:tabs>
        <w:spacing w:line="276" w:lineRule="auto"/>
        <w:ind w:left="0" w:firstLine="567"/>
        <w:jc w:val="both"/>
      </w:pPr>
      <w:r w:rsidRPr="003A0C77">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14:paraId="4980C329" w14:textId="77777777" w:rsidR="009F5C1D" w:rsidRPr="003A0C77" w:rsidRDefault="00E457AA" w:rsidP="003A0C77">
      <w:pPr>
        <w:pStyle w:val="affff8"/>
        <w:widowControl w:val="0"/>
        <w:numPr>
          <w:ilvl w:val="2"/>
          <w:numId w:val="14"/>
        </w:numPr>
        <w:tabs>
          <w:tab w:val="left" w:pos="792"/>
        </w:tabs>
        <w:spacing w:line="276" w:lineRule="auto"/>
        <w:ind w:left="0" w:firstLine="567"/>
        <w:jc w:val="both"/>
      </w:pPr>
      <w:r w:rsidRPr="003A0C77">
        <w:t>Своевременно принять и оплатить надлежащим образом поставку Товара в соответствии с Контрактом.</w:t>
      </w:r>
    </w:p>
    <w:p w14:paraId="6BCBEAC9" w14:textId="77777777" w:rsidR="009F5C1D" w:rsidRPr="003A0C77" w:rsidRDefault="00E457AA" w:rsidP="003A0C77">
      <w:pPr>
        <w:pStyle w:val="affff8"/>
        <w:widowControl w:val="0"/>
        <w:numPr>
          <w:ilvl w:val="2"/>
          <w:numId w:val="14"/>
        </w:numPr>
        <w:tabs>
          <w:tab w:val="left" w:pos="761"/>
        </w:tabs>
        <w:spacing w:line="276" w:lineRule="auto"/>
        <w:ind w:left="0" w:firstLine="567"/>
        <w:jc w:val="both"/>
      </w:pPr>
      <w:r w:rsidRPr="003A0C77">
        <w:t>При получении от Поставщика уведомления о приостановлении поставки Товара в случае, указанном в п. 5.4.5 Контракта, рассмотреть вопрос о целесообразности и порядке продолжения исполнения Контракта.</w:t>
      </w:r>
    </w:p>
    <w:p w14:paraId="08FB1AA2" w14:textId="77777777"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вправе:</w:t>
      </w:r>
    </w:p>
    <w:p w14:paraId="243964D6" w14:textId="77777777" w:rsidR="009F5C1D" w:rsidRPr="003A0C77" w:rsidRDefault="00E457AA" w:rsidP="003A0C77">
      <w:pPr>
        <w:pStyle w:val="affff8"/>
        <w:widowControl w:val="0"/>
        <w:numPr>
          <w:ilvl w:val="2"/>
          <w:numId w:val="14"/>
        </w:numPr>
        <w:tabs>
          <w:tab w:val="left" w:pos="836"/>
        </w:tabs>
        <w:spacing w:line="276" w:lineRule="auto"/>
        <w:ind w:left="0" w:firstLine="567"/>
        <w:jc w:val="both"/>
      </w:pPr>
      <w:r w:rsidRPr="003A0C77">
        <w:t>Требовать своевременного подписания Заказчиком  Акта приема-передачи Товара (Приложение № 3 к настоящему Контракту) на основании представленных документов и при условии истечения срока, указанного в пункте 4.5 Контракта.</w:t>
      </w:r>
    </w:p>
    <w:p w14:paraId="48DE311F" w14:textId="77777777" w:rsidR="009F5C1D" w:rsidRPr="003A0C77" w:rsidRDefault="00E457AA" w:rsidP="003A0C77">
      <w:pPr>
        <w:pStyle w:val="affff8"/>
        <w:widowControl w:val="0"/>
        <w:numPr>
          <w:ilvl w:val="2"/>
          <w:numId w:val="14"/>
        </w:numPr>
        <w:tabs>
          <w:tab w:val="left" w:pos="858"/>
        </w:tabs>
        <w:spacing w:line="276" w:lineRule="auto"/>
        <w:ind w:left="0" w:firstLine="567"/>
        <w:jc w:val="both"/>
      </w:pPr>
      <w:r w:rsidRPr="003A0C77">
        <w:t>Требовать своевременной оплаты в соответствии с разделом 2 Контракта.</w:t>
      </w:r>
    </w:p>
    <w:p w14:paraId="0F0F41C4" w14:textId="77777777" w:rsidR="009F5C1D" w:rsidRPr="003A0C77" w:rsidRDefault="00E457AA" w:rsidP="003A0C77">
      <w:pPr>
        <w:pStyle w:val="affff8"/>
        <w:widowControl w:val="0"/>
        <w:numPr>
          <w:ilvl w:val="2"/>
          <w:numId w:val="14"/>
        </w:numPr>
        <w:tabs>
          <w:tab w:val="left" w:pos="833"/>
        </w:tabs>
        <w:spacing w:line="276" w:lineRule="auto"/>
        <w:ind w:left="0" w:firstLine="567"/>
        <w:jc w:val="both"/>
      </w:pPr>
      <w:r w:rsidRPr="003A0C77">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Заказчиком за неисполнение или ненадлежащее исполнение обязательств соисполнителями.</w:t>
      </w:r>
    </w:p>
    <w:p w14:paraId="575AA4F7" w14:textId="77777777" w:rsidR="009F5C1D" w:rsidRPr="003A0C77" w:rsidRDefault="00E457AA" w:rsidP="003A0C77">
      <w:pPr>
        <w:pStyle w:val="affff8"/>
        <w:widowControl w:val="0"/>
        <w:numPr>
          <w:ilvl w:val="2"/>
          <w:numId w:val="14"/>
        </w:numPr>
        <w:tabs>
          <w:tab w:val="left" w:pos="795"/>
        </w:tabs>
        <w:spacing w:line="276" w:lineRule="auto"/>
        <w:ind w:left="0" w:firstLine="567"/>
        <w:jc w:val="both"/>
      </w:pPr>
      <w:r w:rsidRPr="003A0C77">
        <w:t>В случае неисполнения или ненадлежащего исполнения соисполнителем обязательств, предусмотренных  контрактом, заключенным с Поставщиком, осуществлять замену соисполнителя.</w:t>
      </w:r>
    </w:p>
    <w:p w14:paraId="4B776A60" w14:textId="77777777" w:rsidR="009F5C1D" w:rsidRPr="003A0C77" w:rsidRDefault="00E457AA" w:rsidP="003A0C77">
      <w:pPr>
        <w:pStyle w:val="affff8"/>
        <w:widowControl w:val="0"/>
        <w:numPr>
          <w:ilvl w:val="2"/>
          <w:numId w:val="14"/>
        </w:numPr>
        <w:tabs>
          <w:tab w:val="left" w:pos="793"/>
        </w:tabs>
        <w:spacing w:line="276" w:lineRule="auto"/>
        <w:ind w:left="0" w:firstLine="567"/>
        <w:jc w:val="both"/>
      </w:pPr>
      <w:r w:rsidRPr="003A0C77">
        <w:t>Письменно запрашивать у Заказчика разъяснения и уточнения относительно поставки Товара в рамках Контракта.</w:t>
      </w:r>
    </w:p>
    <w:p w14:paraId="3F38CC20" w14:textId="77777777"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обязан:</w:t>
      </w:r>
    </w:p>
    <w:p w14:paraId="00FBCD02" w14:textId="77777777" w:rsidR="009F5C1D" w:rsidRPr="003A0C77" w:rsidRDefault="00E457AA" w:rsidP="003A0C77">
      <w:pPr>
        <w:pStyle w:val="affff8"/>
        <w:widowControl w:val="0"/>
        <w:numPr>
          <w:ilvl w:val="2"/>
          <w:numId w:val="15"/>
        </w:numPr>
        <w:tabs>
          <w:tab w:val="left" w:pos="865"/>
        </w:tabs>
        <w:spacing w:line="276" w:lineRule="auto"/>
        <w:ind w:left="0" w:firstLine="567"/>
        <w:jc w:val="both"/>
      </w:pPr>
      <w:r w:rsidRPr="003A0C77">
        <w:t>Своевременно и надлежащим образом поставить Товар  в соответствии с требованиями Технического задания (Приложение № 1 к Контракту) и представить Заказчику  надлежащим образом оформленную документацию по итогам исполнения Контракта.</w:t>
      </w:r>
    </w:p>
    <w:p w14:paraId="56F46FFC" w14:textId="77777777" w:rsidR="009F5C1D" w:rsidRPr="003A0C77" w:rsidRDefault="00E457AA" w:rsidP="003A0C77">
      <w:pPr>
        <w:pStyle w:val="affff8"/>
        <w:widowControl w:val="0"/>
        <w:numPr>
          <w:ilvl w:val="2"/>
          <w:numId w:val="15"/>
        </w:numPr>
        <w:tabs>
          <w:tab w:val="left" w:pos="865"/>
        </w:tabs>
        <w:spacing w:line="276" w:lineRule="auto"/>
        <w:ind w:left="0" w:firstLine="567"/>
        <w:jc w:val="both"/>
      </w:pPr>
      <w:r w:rsidRPr="003A0C77">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7A790178" w14:textId="77777777" w:rsidR="009F5C1D" w:rsidRPr="003A0C77" w:rsidRDefault="00E457AA" w:rsidP="003A0C77">
      <w:pPr>
        <w:pStyle w:val="affff8"/>
        <w:widowControl w:val="0"/>
        <w:numPr>
          <w:ilvl w:val="2"/>
          <w:numId w:val="15"/>
        </w:numPr>
        <w:tabs>
          <w:tab w:val="left" w:pos="775"/>
        </w:tabs>
        <w:spacing w:line="276" w:lineRule="auto"/>
        <w:ind w:left="0" w:firstLine="567"/>
        <w:jc w:val="both"/>
      </w:pPr>
      <w:r w:rsidRPr="003A0C77">
        <w:t>Соответствовать установленным требованиям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закупки.</w:t>
      </w:r>
    </w:p>
    <w:p w14:paraId="0F3A459E" w14:textId="77777777" w:rsidR="009F5C1D" w:rsidRPr="003A0C77" w:rsidRDefault="00E457AA" w:rsidP="003A0C77">
      <w:pPr>
        <w:pStyle w:val="affff8"/>
        <w:widowControl w:val="0"/>
        <w:numPr>
          <w:ilvl w:val="2"/>
          <w:numId w:val="15"/>
        </w:numPr>
        <w:tabs>
          <w:tab w:val="left" w:pos="783"/>
        </w:tabs>
        <w:spacing w:line="276" w:lineRule="auto"/>
        <w:ind w:left="0" w:firstLine="567"/>
        <w:jc w:val="both"/>
      </w:pPr>
      <w:r w:rsidRPr="003A0C77">
        <w:t xml:space="preserve">Обеспечить устранение недостатков, выявленных при сдаче-приемке Товара за </w:t>
      </w:r>
      <w:r w:rsidRPr="003A0C77">
        <w:lastRenderedPageBreak/>
        <w:t>свой счет, но без дальнейшего возмещения расходов со стороны Заказчика.</w:t>
      </w:r>
    </w:p>
    <w:p w14:paraId="498D7CF7" w14:textId="77777777" w:rsidR="009F5C1D" w:rsidRPr="003A0C77" w:rsidRDefault="00E457AA" w:rsidP="003A0C77">
      <w:pPr>
        <w:pStyle w:val="affff8"/>
        <w:widowControl w:val="0"/>
        <w:numPr>
          <w:ilvl w:val="2"/>
          <w:numId w:val="15"/>
        </w:numPr>
        <w:tabs>
          <w:tab w:val="left" w:pos="853"/>
        </w:tabs>
        <w:spacing w:line="276" w:lineRule="auto"/>
        <w:ind w:left="0" w:firstLine="567"/>
        <w:jc w:val="both"/>
      </w:pPr>
      <w:r w:rsidRPr="003A0C77">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 и сообщить об этом Получателю немедленно после приостановления.</w:t>
      </w:r>
    </w:p>
    <w:p w14:paraId="53FFDCE8" w14:textId="77777777" w:rsidR="009F5C1D" w:rsidRPr="003A0C77" w:rsidRDefault="00E457AA" w:rsidP="003A0C77">
      <w:pPr>
        <w:pStyle w:val="affff8"/>
        <w:widowControl w:val="0"/>
        <w:numPr>
          <w:ilvl w:val="2"/>
          <w:numId w:val="15"/>
        </w:numPr>
        <w:tabs>
          <w:tab w:val="left" w:pos="826"/>
        </w:tabs>
        <w:spacing w:line="276" w:lineRule="auto"/>
        <w:ind w:left="0" w:firstLine="567"/>
        <w:jc w:val="both"/>
      </w:pPr>
      <w:proofErr w:type="gramStart"/>
      <w:r w:rsidRPr="003A0C77">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roofErr w:type="gramEnd"/>
      <w:r w:rsidRPr="003A0C77">
        <w:t xml:space="preserve"> Копии таких документов должны быть переданы Заказчику по его требованию в течение 2 (двух) рабочих дней </w:t>
      </w:r>
      <w:proofErr w:type="gramStart"/>
      <w:r w:rsidRPr="003A0C77">
        <w:t>с даты получения</w:t>
      </w:r>
      <w:proofErr w:type="gramEnd"/>
      <w:r w:rsidRPr="003A0C77">
        <w:t xml:space="preserve"> обращения.</w:t>
      </w:r>
    </w:p>
    <w:p w14:paraId="19CA8D92" w14:textId="77777777" w:rsidR="009F5C1D" w:rsidRPr="003A0C77" w:rsidRDefault="00E457AA" w:rsidP="003A0C77">
      <w:pPr>
        <w:pStyle w:val="affff8"/>
        <w:widowControl w:val="0"/>
        <w:numPr>
          <w:ilvl w:val="2"/>
          <w:numId w:val="15"/>
        </w:numPr>
        <w:tabs>
          <w:tab w:val="left" w:pos="870"/>
        </w:tabs>
        <w:spacing w:line="276" w:lineRule="auto"/>
        <w:ind w:left="0" w:firstLine="567"/>
        <w:jc w:val="both"/>
      </w:pPr>
      <w:r w:rsidRPr="003A0C77">
        <w:t>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AA5D2FD" w14:textId="77777777" w:rsidR="009F5C1D" w:rsidRPr="003A0C77" w:rsidRDefault="00E457AA" w:rsidP="003A0C77">
      <w:pPr>
        <w:pStyle w:val="affff8"/>
        <w:widowControl w:val="0"/>
        <w:numPr>
          <w:ilvl w:val="2"/>
          <w:numId w:val="15"/>
        </w:numPr>
        <w:tabs>
          <w:tab w:val="left" w:pos="758"/>
        </w:tabs>
        <w:spacing w:line="276" w:lineRule="auto"/>
        <w:ind w:left="0" w:firstLine="567"/>
        <w:jc w:val="both"/>
      </w:pPr>
      <w:proofErr w:type="gramStart"/>
      <w:r w:rsidRPr="003A0C77">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w:t>
      </w:r>
      <w:proofErr w:type="gramEnd"/>
      <w:r w:rsidRPr="003A0C77">
        <w:t xml:space="preserve"> ходе исполнения Контракта, за исключением случаев, прямо предусмотренных Контрактом.</w:t>
      </w:r>
    </w:p>
    <w:p w14:paraId="169BE930" w14:textId="77777777" w:rsidR="009F5C1D" w:rsidRPr="003A0C77" w:rsidRDefault="00E457AA" w:rsidP="003A0C77">
      <w:pPr>
        <w:pStyle w:val="aff9"/>
        <w:spacing w:before="0" w:after="0" w:line="276" w:lineRule="auto"/>
        <w:ind w:left="0" w:firstLine="567"/>
        <w:jc w:val="both"/>
      </w:pPr>
      <w:r w:rsidRPr="003A0C77">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764D8F88" w14:textId="77777777" w:rsidR="009F5C1D" w:rsidRPr="003A0C77" w:rsidRDefault="00E457AA" w:rsidP="003A0C77">
      <w:pPr>
        <w:pStyle w:val="aff9"/>
        <w:spacing w:before="0" w:after="0" w:line="276" w:lineRule="auto"/>
        <w:ind w:left="0" w:firstLine="567"/>
        <w:jc w:val="both"/>
      </w:pPr>
      <w:r w:rsidRPr="003A0C77">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8883DFC" w14:textId="77777777" w:rsidR="009F5C1D" w:rsidRPr="003A0C77" w:rsidRDefault="00E457AA" w:rsidP="003A0C77">
      <w:pPr>
        <w:pStyle w:val="affff8"/>
        <w:widowControl w:val="0"/>
        <w:numPr>
          <w:ilvl w:val="2"/>
          <w:numId w:val="15"/>
        </w:numPr>
        <w:tabs>
          <w:tab w:val="left" w:pos="926"/>
        </w:tabs>
        <w:spacing w:line="276" w:lineRule="auto"/>
        <w:ind w:left="0" w:firstLine="567"/>
        <w:jc w:val="both"/>
      </w:pPr>
      <w:r w:rsidRPr="003A0C77">
        <w:t>Исполнять иные обязательства, предусмотренные действующим законодательством и настоящим Контрактом.</w:t>
      </w:r>
    </w:p>
    <w:p w14:paraId="3DBE9D7A" w14:textId="77777777" w:rsidR="009F5C1D" w:rsidRPr="003A0C77" w:rsidRDefault="00E457AA" w:rsidP="003A0C77">
      <w:pPr>
        <w:pStyle w:val="affff8"/>
        <w:widowControl w:val="0"/>
        <w:numPr>
          <w:ilvl w:val="2"/>
          <w:numId w:val="15"/>
        </w:numPr>
        <w:spacing w:line="276" w:lineRule="auto"/>
        <w:ind w:firstLine="447"/>
        <w:jc w:val="both"/>
      </w:pPr>
      <w:proofErr w:type="gramStart"/>
      <w:r w:rsidRPr="003A0C77">
        <w:t xml:space="preserve">В течение 1 (одного) рабочего дня со дня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Заказчика в письменном виде по адресу электронной почты: </w:t>
      </w:r>
      <w:proofErr w:type="spellStart"/>
      <w:r w:rsidRPr="00C86BF3">
        <w:rPr>
          <w:highlight w:val="yellow"/>
          <w:lang w:val="en-US"/>
        </w:rPr>
        <w:t>gls</w:t>
      </w:r>
      <w:proofErr w:type="spellEnd"/>
      <w:r w:rsidRPr="00C86BF3">
        <w:rPr>
          <w:highlight w:val="yellow"/>
        </w:rPr>
        <w:t>@</w:t>
      </w:r>
      <w:proofErr w:type="spellStart"/>
      <w:r w:rsidRPr="00C86BF3">
        <w:rPr>
          <w:highlight w:val="yellow"/>
          <w:lang w:val="en-US"/>
        </w:rPr>
        <w:t>cmsch</w:t>
      </w:r>
      <w:proofErr w:type="spellEnd"/>
      <w:r w:rsidRPr="00C86BF3">
        <w:rPr>
          <w:highlight w:val="yellow"/>
        </w:rPr>
        <w:t>119.</w:t>
      </w:r>
      <w:proofErr w:type="spellStart"/>
      <w:r w:rsidRPr="00C86BF3">
        <w:rPr>
          <w:highlight w:val="yellow"/>
          <w:lang w:val="en-US"/>
        </w:rPr>
        <w:t>ru</w:t>
      </w:r>
      <w:proofErr w:type="spellEnd"/>
      <w:r w:rsidRPr="00C86BF3">
        <w:rPr>
          <w:highlight w:val="yellow"/>
        </w:rPr>
        <w:t>.</w:t>
      </w:r>
      <w:proofErr w:type="gramEnd"/>
    </w:p>
    <w:p w14:paraId="54AC1C3F" w14:textId="77777777" w:rsidR="009F5C1D" w:rsidRPr="003A0C77" w:rsidRDefault="00E457AA" w:rsidP="003A0C77">
      <w:pPr>
        <w:pStyle w:val="affff8"/>
        <w:widowControl w:val="0"/>
        <w:numPr>
          <w:ilvl w:val="2"/>
          <w:numId w:val="15"/>
        </w:numPr>
        <w:spacing w:line="276" w:lineRule="auto"/>
        <w:ind w:firstLine="567"/>
        <w:jc w:val="both"/>
      </w:pPr>
      <w:r w:rsidRPr="003A0C77">
        <w:t>Об изменении контактной информации Поставщик должен уведомить Заказчика в течение 1 (одного) рабочего дня со дня возникновения таких изменений.</w:t>
      </w:r>
    </w:p>
    <w:p w14:paraId="69C48F4D" w14:textId="77777777" w:rsidR="009F5C1D" w:rsidRPr="003A0C77" w:rsidRDefault="00E457AA" w:rsidP="00C24A39">
      <w:pPr>
        <w:pStyle w:val="aff9"/>
        <w:spacing w:before="120" w:after="0" w:line="276" w:lineRule="auto"/>
        <w:ind w:left="0" w:right="147" w:firstLine="567"/>
        <w:jc w:val="center"/>
        <w:rPr>
          <w:b/>
        </w:rPr>
      </w:pPr>
      <w:r w:rsidRPr="003A0C77">
        <w:rPr>
          <w:b/>
        </w:rPr>
        <w:t>6. Гарантии</w:t>
      </w:r>
    </w:p>
    <w:p w14:paraId="34BA64D3" w14:textId="77777777" w:rsidR="005022CE" w:rsidRDefault="005022CE" w:rsidP="0020720E">
      <w:pPr>
        <w:pStyle w:val="affff8"/>
        <w:widowControl w:val="0"/>
        <w:numPr>
          <w:ilvl w:val="1"/>
          <w:numId w:val="16"/>
        </w:numPr>
        <w:tabs>
          <w:tab w:val="left" w:pos="546"/>
          <w:tab w:val="left" w:pos="1134"/>
        </w:tabs>
        <w:spacing w:line="276" w:lineRule="auto"/>
        <w:ind w:left="142" w:firstLine="567"/>
        <w:jc w:val="both"/>
      </w:pPr>
      <w:r w:rsidRPr="005022CE">
        <w:t>Качество поставляемых товаров должно соответствовать нормам и требованиям законодательства РФ, ГОСТам, ТУ.</w:t>
      </w:r>
    </w:p>
    <w:p w14:paraId="6DBAC30C" w14:textId="77777777" w:rsidR="009F5C1D" w:rsidRPr="003A0C77" w:rsidRDefault="00E457AA" w:rsidP="0020720E">
      <w:pPr>
        <w:pStyle w:val="affff8"/>
        <w:widowControl w:val="0"/>
        <w:numPr>
          <w:ilvl w:val="1"/>
          <w:numId w:val="16"/>
        </w:numPr>
        <w:tabs>
          <w:tab w:val="left" w:pos="546"/>
          <w:tab w:val="left" w:pos="1134"/>
        </w:tabs>
        <w:spacing w:line="276" w:lineRule="auto"/>
        <w:ind w:left="0" w:firstLine="567"/>
        <w:jc w:val="both"/>
      </w:pPr>
      <w:r w:rsidRPr="003A0C77">
        <w:lastRenderedPageBreak/>
        <w:t>Поставщик гарантирует качество Товара в соответствии с требованиями, указанными в Контракте и Техническом задании.</w:t>
      </w:r>
    </w:p>
    <w:p w14:paraId="30D99FBE" w14:textId="77777777" w:rsidR="009F5C1D" w:rsidRPr="00BD15F6" w:rsidRDefault="00E457AA" w:rsidP="008356DE">
      <w:pPr>
        <w:pStyle w:val="affff8"/>
        <w:widowControl w:val="0"/>
        <w:numPr>
          <w:ilvl w:val="1"/>
          <w:numId w:val="16"/>
        </w:numPr>
        <w:tabs>
          <w:tab w:val="left" w:pos="540"/>
          <w:tab w:val="left" w:pos="1134"/>
        </w:tabs>
        <w:spacing w:line="276" w:lineRule="auto"/>
        <w:ind w:left="0" w:firstLine="567"/>
        <w:jc w:val="both"/>
      </w:pPr>
      <w:r w:rsidRPr="003A0C77">
        <w:t xml:space="preserve"> </w:t>
      </w:r>
      <w:r w:rsidRPr="00BD15F6">
        <w:t>Гарантийный срок на Товар</w:t>
      </w:r>
      <w:r w:rsidR="0006651C" w:rsidRPr="00BD15F6">
        <w:t xml:space="preserve">/остаточный срок </w:t>
      </w:r>
      <w:r w:rsidR="008076D3" w:rsidRPr="00BD15F6">
        <w:t>составляет не менее 12 (двенадцат</w:t>
      </w:r>
      <w:r w:rsidRPr="00BD15F6">
        <w:t>и) месяцев, если иное не установлено Техническим заданием.</w:t>
      </w:r>
    </w:p>
    <w:p w14:paraId="27D20395" w14:textId="77777777" w:rsidR="009F5C1D" w:rsidRPr="003A0C77" w:rsidRDefault="00E457AA" w:rsidP="0020720E">
      <w:pPr>
        <w:pStyle w:val="aff9"/>
        <w:tabs>
          <w:tab w:val="left" w:pos="1134"/>
        </w:tabs>
        <w:spacing w:before="0" w:after="0" w:line="276" w:lineRule="auto"/>
        <w:ind w:left="0" w:right="0" w:firstLine="567"/>
        <w:jc w:val="both"/>
      </w:pPr>
      <w:r w:rsidRPr="00BD15F6">
        <w:t>6.</w:t>
      </w:r>
      <w:r w:rsidR="005022CE" w:rsidRPr="00BD15F6">
        <w:t>3</w:t>
      </w:r>
      <w:r w:rsidRPr="00BD15F6">
        <w:t>.1</w:t>
      </w:r>
      <w:r w:rsidR="008E3487" w:rsidRPr="00BD15F6">
        <w:t>.</w:t>
      </w:r>
      <w:r w:rsidRPr="00BD15F6">
        <w:t xml:space="preserve"> В течение гарантийного срока Поставщик безвозмездно</w:t>
      </w:r>
      <w:r w:rsidRPr="003A0C77">
        <w:t xml:space="preserve"> устраняет недостатки, выявленные при поставке Товара или при исполнении Контракта, за свой счет.</w:t>
      </w:r>
    </w:p>
    <w:p w14:paraId="3EE03083" w14:textId="77777777" w:rsidR="009F5C1D" w:rsidRPr="003A0C77" w:rsidRDefault="00E457AA" w:rsidP="0020720E">
      <w:pPr>
        <w:pStyle w:val="affff8"/>
        <w:widowControl w:val="0"/>
        <w:numPr>
          <w:ilvl w:val="1"/>
          <w:numId w:val="16"/>
        </w:numPr>
        <w:tabs>
          <w:tab w:val="left" w:pos="609"/>
          <w:tab w:val="left" w:pos="1134"/>
        </w:tabs>
        <w:spacing w:line="276" w:lineRule="auto"/>
        <w:ind w:firstLine="447"/>
        <w:jc w:val="both"/>
      </w:pPr>
      <w:r w:rsidRPr="003A0C77">
        <w:t>Вред, причиненный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14:paraId="39B1F312" w14:textId="77777777" w:rsidR="009F5C1D" w:rsidRPr="003A0C77" w:rsidRDefault="00E457AA" w:rsidP="0020720E">
      <w:pPr>
        <w:pStyle w:val="affff8"/>
        <w:widowControl w:val="0"/>
        <w:numPr>
          <w:ilvl w:val="1"/>
          <w:numId w:val="16"/>
        </w:numPr>
        <w:tabs>
          <w:tab w:val="left" w:pos="609"/>
          <w:tab w:val="left" w:pos="1134"/>
        </w:tabs>
        <w:spacing w:line="276" w:lineRule="auto"/>
        <w:ind w:left="0" w:firstLine="567"/>
        <w:jc w:val="both"/>
      </w:pPr>
      <w:r w:rsidRPr="003A0C77">
        <w:t>Поставщик гарантирует своевременное предоставление необходимой и достоверной информации о поставке Товара.</w:t>
      </w:r>
    </w:p>
    <w:p w14:paraId="7AC6DF70" w14:textId="77777777" w:rsidR="009F5C1D" w:rsidRPr="003A0C77" w:rsidRDefault="00E457AA" w:rsidP="0020720E">
      <w:pPr>
        <w:pStyle w:val="affff8"/>
        <w:widowControl w:val="0"/>
        <w:numPr>
          <w:ilvl w:val="1"/>
          <w:numId w:val="16"/>
        </w:numPr>
        <w:tabs>
          <w:tab w:val="left" w:pos="609"/>
          <w:tab w:val="left" w:pos="1134"/>
        </w:tabs>
        <w:spacing w:line="276" w:lineRule="auto"/>
        <w:ind w:firstLine="447"/>
        <w:jc w:val="both"/>
      </w:pPr>
      <w:r w:rsidRPr="003A0C77">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их приемки Заказчиком.</w:t>
      </w:r>
    </w:p>
    <w:p w14:paraId="3A76CD17" w14:textId="77777777" w:rsidR="009F5C1D" w:rsidRPr="003A0C77" w:rsidRDefault="00E457AA" w:rsidP="003A0C77">
      <w:pPr>
        <w:pStyle w:val="affff8"/>
        <w:widowControl w:val="0"/>
        <w:numPr>
          <w:ilvl w:val="1"/>
          <w:numId w:val="16"/>
        </w:numPr>
        <w:tabs>
          <w:tab w:val="left" w:pos="609"/>
          <w:tab w:val="left" w:pos="1134"/>
        </w:tabs>
        <w:spacing w:line="276" w:lineRule="auto"/>
        <w:ind w:firstLine="447"/>
        <w:jc w:val="both"/>
      </w:pPr>
      <w:r w:rsidRPr="003A0C77">
        <w:t>В случае ненадлежащей поставки, требования Заказчика о безвозмездной повторной поставке подлежат удовлетворению в срок, не превышающий 2 (двух) рабочих дней.</w:t>
      </w:r>
    </w:p>
    <w:p w14:paraId="7AA6B981" w14:textId="77777777" w:rsidR="009F5C1D" w:rsidRPr="003A0C77" w:rsidRDefault="009F5C1D" w:rsidP="003A0C77">
      <w:pPr>
        <w:pStyle w:val="affff8"/>
        <w:widowControl w:val="0"/>
        <w:tabs>
          <w:tab w:val="left" w:pos="609"/>
          <w:tab w:val="left" w:pos="1134"/>
        </w:tabs>
        <w:spacing w:line="276" w:lineRule="auto"/>
        <w:ind w:left="567"/>
        <w:jc w:val="both"/>
      </w:pPr>
    </w:p>
    <w:p w14:paraId="69277502" w14:textId="77777777" w:rsidR="009F5C1D" w:rsidRPr="003A0C77" w:rsidRDefault="00E457AA" w:rsidP="00C24A39">
      <w:pPr>
        <w:pStyle w:val="aff9"/>
        <w:spacing w:before="0" w:after="0" w:line="276" w:lineRule="auto"/>
        <w:ind w:left="0" w:firstLine="567"/>
        <w:jc w:val="center"/>
        <w:rPr>
          <w:b/>
        </w:rPr>
      </w:pPr>
      <w:r w:rsidRPr="003A0C77">
        <w:rPr>
          <w:b/>
        </w:rPr>
        <w:t>7. Ответственность Сторон</w:t>
      </w:r>
    </w:p>
    <w:p w14:paraId="29C0C457" w14:textId="77777777" w:rsidR="009F5C1D" w:rsidRPr="003A0C77" w:rsidRDefault="00E457AA" w:rsidP="008E3487">
      <w:pPr>
        <w:pStyle w:val="affff8"/>
        <w:widowControl w:val="0"/>
        <w:spacing w:line="276" w:lineRule="auto"/>
        <w:ind w:left="0" w:firstLine="567"/>
        <w:jc w:val="both"/>
        <w:rPr>
          <w:lang w:eastAsia="en-US"/>
        </w:rPr>
      </w:pPr>
      <w:r w:rsidRPr="003A0C77">
        <w:rPr>
          <w:lang w:eastAsia="en-US"/>
        </w:rPr>
        <w:t>7.1</w:t>
      </w:r>
      <w:r w:rsidR="008E3487">
        <w:rPr>
          <w:lang w:eastAsia="en-US"/>
        </w:rPr>
        <w:t>.</w:t>
      </w:r>
      <w:r w:rsidRPr="003A0C77">
        <w:rPr>
          <w:lang w:eastAsia="en-US"/>
        </w:rPr>
        <w:t xml:space="preserve"> </w:t>
      </w:r>
      <w:proofErr w:type="gramStart"/>
      <w:r w:rsidRPr="003A0C77">
        <w:rPr>
          <w:lang w:eastAsia="en-US"/>
        </w:rPr>
        <w:t>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исполнения обязательств, установленными Постановлением Правительства Ро</w:t>
      </w:r>
      <w:r w:rsidR="00A03893">
        <w:rPr>
          <w:lang w:eastAsia="en-US"/>
        </w:rPr>
        <w:t xml:space="preserve">ссийской Федерации </w:t>
      </w:r>
      <w:r w:rsidRPr="003A0C77">
        <w:rPr>
          <w:bCs/>
          <w:lang w:eastAsia="en-US"/>
        </w:rPr>
        <w:t>от 30.08.2017 № 1042 «Об утверждении Правил определения ра</w:t>
      </w:r>
      <w:r w:rsidR="00A03893">
        <w:rPr>
          <w:bCs/>
          <w:lang w:eastAsia="en-US"/>
        </w:rPr>
        <w:t>змера штрафа, начисляемого</w:t>
      </w:r>
      <w:r w:rsidRPr="003A0C77">
        <w:rPr>
          <w:bCs/>
          <w:lang w:eastAsia="en-US"/>
        </w:rPr>
        <w:t xml:space="preserve"> в случае ненадлежащего исполнения заказчиком, неисполнения или ненадлежащего исполнения поставщиком (подрядчиком, исполнителем) обязательств, пр</w:t>
      </w:r>
      <w:r w:rsidR="00A03893">
        <w:rPr>
          <w:bCs/>
          <w:lang w:eastAsia="en-US"/>
        </w:rPr>
        <w:t>едусмотренных Контрактом</w:t>
      </w:r>
      <w:r w:rsidRPr="003A0C77">
        <w:rPr>
          <w:bCs/>
          <w:lang w:eastAsia="en-US"/>
        </w:rPr>
        <w:t xml:space="preserve"> (за</w:t>
      </w:r>
      <w:proofErr w:type="gramEnd"/>
      <w:r w:rsidRPr="003A0C77">
        <w:rPr>
          <w:bCs/>
          <w:lang w:eastAsia="en-US"/>
        </w:rPr>
        <w:t xml:space="preserve">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w:t>
      </w:r>
      <w:r w:rsidR="00A03893">
        <w:rPr>
          <w:bCs/>
          <w:lang w:eastAsia="en-US"/>
        </w:rPr>
        <w:t xml:space="preserve">редусмотренного Контрактом, </w:t>
      </w:r>
      <w:r w:rsidRPr="003A0C77">
        <w:rPr>
          <w:bCs/>
          <w:lang w:eastAsia="en-US"/>
        </w:rPr>
        <w:t>о внесении изменений в постановление Правительства Российс</w:t>
      </w:r>
      <w:r w:rsidR="00A03893">
        <w:rPr>
          <w:bCs/>
          <w:lang w:eastAsia="en-US"/>
        </w:rPr>
        <w:t xml:space="preserve">кой Федерации от 15.05.2017 </w:t>
      </w:r>
      <w:r w:rsidRPr="003A0C77">
        <w:rPr>
          <w:bCs/>
          <w:lang w:eastAsia="en-US"/>
        </w:rPr>
        <w:t>№ 570 и признании утратившим силу постановления Правительства Российской Федерации от 25.11.2013 № 1063» (далее – Правила).</w:t>
      </w:r>
    </w:p>
    <w:p w14:paraId="633905AF" w14:textId="77777777" w:rsidR="009F5C1D" w:rsidRPr="003A0C77" w:rsidRDefault="00E457AA" w:rsidP="004968BD">
      <w:pPr>
        <w:pStyle w:val="affff8"/>
        <w:widowControl w:val="0"/>
        <w:spacing w:line="276" w:lineRule="auto"/>
        <w:ind w:left="0" w:firstLine="567"/>
      </w:pPr>
      <w:r w:rsidRPr="003A0C77">
        <w:t>7.2</w:t>
      </w:r>
      <w:r w:rsidR="008E3487">
        <w:t>.</w:t>
      </w:r>
      <w:r w:rsidRPr="003A0C77">
        <w:t xml:space="preserve"> </w:t>
      </w:r>
      <w:r w:rsidR="008E3487">
        <w:t xml:space="preserve"> </w:t>
      </w:r>
      <w:r w:rsidRPr="003A0C77">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14:paraId="1D9C00BD" w14:textId="77777777" w:rsidR="009F5C1D" w:rsidRPr="003A0C77" w:rsidRDefault="00E457AA" w:rsidP="004968BD">
      <w:pPr>
        <w:pStyle w:val="affff8"/>
        <w:widowControl w:val="0"/>
        <w:spacing w:line="276" w:lineRule="auto"/>
        <w:ind w:left="0" w:firstLine="567"/>
      </w:pPr>
      <w:r w:rsidRPr="003A0C77">
        <w:t>- 1000,00 (Одна тысяча) рублей 00 копеек.</w:t>
      </w:r>
    </w:p>
    <w:p w14:paraId="04D5174C" w14:textId="77777777" w:rsidR="009F5C1D" w:rsidRPr="003A0C77" w:rsidRDefault="00E457AA" w:rsidP="004968BD">
      <w:pPr>
        <w:pStyle w:val="affff8"/>
        <w:widowControl w:val="0"/>
        <w:spacing w:line="276" w:lineRule="auto"/>
        <w:ind w:left="0" w:firstLine="567"/>
      </w:pPr>
      <w:r w:rsidRPr="003A0C77">
        <w:rPr>
          <w:lang w:eastAsia="en-US"/>
        </w:rPr>
        <w:t>7.3</w:t>
      </w:r>
      <w:r w:rsidR="008E3487">
        <w:rPr>
          <w:lang w:eastAsia="en-US"/>
        </w:rPr>
        <w:t>.</w:t>
      </w:r>
      <w:r w:rsidRPr="003A0C77">
        <w:rPr>
          <w:lang w:eastAsia="en-US"/>
        </w:rPr>
        <w:t xml:space="preserve"> </w:t>
      </w:r>
      <w:r w:rsidR="008E3487">
        <w:rPr>
          <w:lang w:eastAsia="en-US"/>
        </w:rPr>
        <w:t xml:space="preserve"> </w:t>
      </w:r>
      <w:r w:rsidRPr="003A0C7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14:paraId="7DEB80C5" w14:textId="77777777" w:rsidR="009F5C1D" w:rsidRPr="003A0C77" w:rsidRDefault="00E457AA" w:rsidP="004968BD">
      <w:pPr>
        <w:pStyle w:val="affff8"/>
        <w:widowControl w:val="0"/>
        <w:spacing w:line="276" w:lineRule="auto"/>
        <w:ind w:left="0" w:firstLine="567"/>
      </w:pPr>
      <w:r w:rsidRPr="003A0C77">
        <w:t>- 1000,00 (Одна тысяча) рублей 00 копеек.</w:t>
      </w:r>
    </w:p>
    <w:p w14:paraId="4EB7EE51" w14:textId="77777777" w:rsidR="009F5C1D" w:rsidRPr="003A0C77" w:rsidRDefault="00E457AA" w:rsidP="004968BD">
      <w:pPr>
        <w:pStyle w:val="affff8"/>
        <w:widowControl w:val="0"/>
        <w:tabs>
          <w:tab w:val="left" w:pos="1134"/>
          <w:tab w:val="left" w:pos="1276"/>
        </w:tabs>
        <w:spacing w:line="276" w:lineRule="auto"/>
        <w:ind w:left="0" w:firstLine="567"/>
      </w:pPr>
      <w:r w:rsidRPr="003A0C77">
        <w:rPr>
          <w:lang w:eastAsia="en-US"/>
        </w:rPr>
        <w:t>7.4</w:t>
      </w:r>
      <w:r w:rsidR="008E3487">
        <w:rPr>
          <w:lang w:eastAsia="en-US"/>
        </w:rPr>
        <w:t>.</w:t>
      </w:r>
      <w:r w:rsidRPr="003A0C77">
        <w:rPr>
          <w:lang w:eastAsia="en-US"/>
        </w:rPr>
        <w:t xml:space="preserve"> </w:t>
      </w:r>
      <w:r w:rsidR="008E3487">
        <w:rPr>
          <w:lang w:eastAsia="en-US"/>
        </w:rPr>
        <w:t xml:space="preserve"> </w:t>
      </w:r>
      <w:r w:rsidRPr="003A0C77">
        <w:t>Пеня начисляется за каждый день просрочки исполнения обязательств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13E70DF" w14:textId="77777777" w:rsidR="009F5C1D" w:rsidRPr="00947634" w:rsidRDefault="00E457AA" w:rsidP="004968BD">
      <w:pPr>
        <w:pStyle w:val="affff8"/>
        <w:widowControl w:val="0"/>
        <w:spacing w:line="276" w:lineRule="auto"/>
        <w:ind w:left="0" w:firstLine="567"/>
      </w:pPr>
      <w:r w:rsidRPr="003A0C77">
        <w:rPr>
          <w:lang w:eastAsia="en-US"/>
        </w:rPr>
        <w:lastRenderedPageBreak/>
        <w:t>7.5</w:t>
      </w:r>
      <w:r w:rsidR="008E3487">
        <w:rPr>
          <w:lang w:eastAsia="en-US"/>
        </w:rPr>
        <w:t>.</w:t>
      </w:r>
      <w:r w:rsidRPr="003A0C77">
        <w:rPr>
          <w:lang w:eastAsia="en-US"/>
        </w:rPr>
        <w:t xml:space="preserve"> </w:t>
      </w:r>
      <w:r w:rsidR="008E3487">
        <w:rPr>
          <w:lang w:eastAsia="en-US"/>
        </w:rPr>
        <w:t xml:space="preserve"> </w:t>
      </w:r>
      <w:r w:rsidRPr="003A0C77">
        <w:t>Общая сумма начисленной неустойки (штрафов</w:t>
      </w:r>
      <w:r w:rsidRPr="00947634">
        <w:t>, пени) за неисполнение или ненадлежащее исполнение Поставщиком обязательств, предусмотренных Контрактом, не может превышать цену Контракта.</w:t>
      </w:r>
    </w:p>
    <w:p w14:paraId="537CCD83" w14:textId="77777777" w:rsidR="009F5C1D" w:rsidRPr="00947634" w:rsidRDefault="00E457AA" w:rsidP="004968BD">
      <w:pPr>
        <w:pStyle w:val="affff8"/>
        <w:widowControl w:val="0"/>
        <w:spacing w:line="276" w:lineRule="auto"/>
        <w:ind w:left="0" w:firstLine="567"/>
      </w:pPr>
      <w:r w:rsidRPr="00947634">
        <w:rPr>
          <w:lang w:eastAsia="en-US"/>
        </w:rPr>
        <w:t>7.6</w:t>
      </w:r>
      <w:r w:rsidR="008E3487">
        <w:rPr>
          <w:lang w:eastAsia="en-US"/>
        </w:rPr>
        <w:t xml:space="preserve">. </w:t>
      </w:r>
      <w:r w:rsidRPr="00947634">
        <w:rPr>
          <w:lang w:eastAsia="en-US"/>
        </w:rPr>
        <w:t xml:space="preserve"> </w:t>
      </w:r>
      <w:r w:rsidRPr="00947634">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5E504C3" w14:textId="77777777" w:rsidR="009F5C1D" w:rsidRPr="00947634" w:rsidRDefault="00E457AA" w:rsidP="004968BD">
      <w:pPr>
        <w:pStyle w:val="affff8"/>
        <w:widowControl w:val="0"/>
        <w:spacing w:line="276" w:lineRule="auto"/>
        <w:ind w:left="0" w:firstLine="567"/>
        <w:rPr>
          <w:lang w:eastAsia="ar-SA"/>
        </w:rPr>
      </w:pPr>
      <w:r w:rsidRPr="00947634">
        <w:rPr>
          <w:lang w:eastAsia="ar-SA"/>
        </w:rPr>
        <w:t>7.7</w:t>
      </w:r>
      <w:r w:rsidR="008E3487">
        <w:rPr>
          <w:lang w:eastAsia="ar-SA"/>
        </w:rPr>
        <w:t xml:space="preserve">. </w:t>
      </w:r>
      <w:r w:rsidRPr="00947634">
        <w:rPr>
          <w:lang w:eastAsia="ar-SA"/>
        </w:rPr>
        <w:t xml:space="preserve"> 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иных обязательств, предусмотренных настоящим Контрактом, соответствующая Сторона направляет</w:t>
      </w:r>
      <w:r w:rsidRPr="00947634">
        <w:t xml:space="preserve"> другой Стороне требование</w:t>
      </w:r>
      <w:r w:rsidRPr="00947634">
        <w:rPr>
          <w:lang w:eastAsia="ar-SA"/>
        </w:rPr>
        <w:t xml:space="preserve"> об уплате неустоек (штрафов, пеней).</w:t>
      </w:r>
    </w:p>
    <w:p w14:paraId="6DF4A0E7" w14:textId="77777777" w:rsidR="009F5C1D" w:rsidRPr="00947634" w:rsidRDefault="00E457AA" w:rsidP="004968BD">
      <w:pPr>
        <w:pStyle w:val="affff8"/>
        <w:widowControl w:val="0"/>
        <w:spacing w:line="276" w:lineRule="auto"/>
        <w:ind w:left="0" w:firstLine="567"/>
        <w:rPr>
          <w:lang w:eastAsia="en-US"/>
        </w:rPr>
      </w:pPr>
      <w:r w:rsidRPr="00947634">
        <w:rPr>
          <w:lang w:eastAsia="en-US"/>
        </w:rPr>
        <w:t>7.8</w:t>
      </w:r>
      <w:r w:rsidR="008E3487">
        <w:rPr>
          <w:lang w:eastAsia="en-US"/>
        </w:rPr>
        <w:t>.</w:t>
      </w:r>
      <w:r w:rsidRPr="00947634">
        <w:rPr>
          <w:lang w:eastAsia="en-US"/>
        </w:rPr>
        <w:t xml:space="preserve"> </w:t>
      </w:r>
      <w:r w:rsidR="008E3487">
        <w:rPr>
          <w:lang w:eastAsia="en-US"/>
        </w:rPr>
        <w:t xml:space="preserve"> </w:t>
      </w:r>
      <w:r w:rsidRPr="00947634">
        <w:rPr>
          <w:lang w:eastAsia="en-US"/>
        </w:rPr>
        <w:t>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14:paraId="5CCDA5B1" w14:textId="77777777" w:rsidR="009F5C1D" w:rsidRPr="00947634" w:rsidRDefault="00E457AA" w:rsidP="004968BD">
      <w:pPr>
        <w:pStyle w:val="affff8"/>
        <w:widowControl w:val="0"/>
        <w:spacing w:line="276" w:lineRule="auto"/>
        <w:ind w:left="0" w:firstLine="567"/>
        <w:rPr>
          <w:lang w:eastAsia="en-US"/>
        </w:rPr>
      </w:pPr>
      <w:r w:rsidRPr="00947634">
        <w:rPr>
          <w:lang w:eastAsia="en-US"/>
        </w:rPr>
        <w:t>7.9</w:t>
      </w:r>
      <w:r w:rsidR="0020720E">
        <w:rPr>
          <w:lang w:eastAsia="en-US"/>
        </w:rPr>
        <w:t xml:space="preserve">. </w:t>
      </w:r>
      <w:r w:rsidRPr="00947634">
        <w:rPr>
          <w:lang w:eastAsia="en-US"/>
        </w:rPr>
        <w:t xml:space="preserve"> Под поставкой ненадлежащего качества понимается поставка Товара, которая не соответствует требованиям, которые установлены в настоящем Контракте.   </w:t>
      </w:r>
    </w:p>
    <w:p w14:paraId="585A672B" w14:textId="77777777" w:rsidR="009F5C1D" w:rsidRPr="00947634" w:rsidRDefault="00E457AA">
      <w:pPr>
        <w:pStyle w:val="affff8"/>
        <w:widowControl w:val="0"/>
        <w:spacing w:line="276" w:lineRule="auto"/>
        <w:ind w:left="0" w:firstLine="567"/>
        <w:jc w:val="both"/>
      </w:pPr>
      <w:r w:rsidRPr="00947634">
        <w:t>7.10</w:t>
      </w:r>
      <w:r w:rsidR="008E3487">
        <w:t>.</w:t>
      </w:r>
      <w:r w:rsidRPr="00947634">
        <w:t xml:space="preserve"> Выплата денежных сре</w:t>
      </w:r>
      <w:proofErr w:type="gramStart"/>
      <w:r w:rsidRPr="00947634">
        <w:t>дств в в</w:t>
      </w:r>
      <w:proofErr w:type="gramEnd"/>
      <w:r w:rsidRPr="00947634">
        <w:t>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14:paraId="1F34BDBB" w14:textId="77777777" w:rsidR="009F5C1D" w:rsidRPr="00947634" w:rsidRDefault="00E457AA">
      <w:pPr>
        <w:pStyle w:val="aff9"/>
        <w:spacing w:before="120" w:after="0" w:line="276" w:lineRule="auto"/>
        <w:ind w:left="0" w:right="147" w:firstLine="567"/>
        <w:jc w:val="center"/>
        <w:rPr>
          <w:b/>
        </w:rPr>
      </w:pPr>
      <w:r w:rsidRPr="00947634">
        <w:rPr>
          <w:b/>
        </w:rPr>
        <w:t>8. Порядок расторжения Контракта</w:t>
      </w:r>
    </w:p>
    <w:p w14:paraId="455F71FF" w14:textId="77777777" w:rsidR="009F5C1D" w:rsidRPr="00947634" w:rsidRDefault="00E457AA">
      <w:pPr>
        <w:pStyle w:val="affff8"/>
        <w:widowControl w:val="0"/>
        <w:numPr>
          <w:ilvl w:val="1"/>
          <w:numId w:val="17"/>
        </w:numPr>
        <w:tabs>
          <w:tab w:val="left" w:pos="540"/>
          <w:tab w:val="left" w:pos="993"/>
        </w:tabs>
        <w:spacing w:line="276" w:lineRule="auto"/>
        <w:ind w:left="0" w:firstLine="709"/>
        <w:jc w:val="both"/>
      </w:pPr>
      <w:r w:rsidRPr="00947634">
        <w:t>Контракт может быть расторгнут:</w:t>
      </w:r>
    </w:p>
    <w:p w14:paraId="79A50CEA"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по соглашению Сторон;</w:t>
      </w:r>
    </w:p>
    <w:p w14:paraId="4BED5F93"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в судебном порядке;</w:t>
      </w:r>
    </w:p>
    <w:p w14:paraId="6C7859E6"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одностороннее расторжение в следующих случаях:</w:t>
      </w:r>
    </w:p>
    <w:p w14:paraId="601DC20A" w14:textId="77777777" w:rsidR="009F5C1D" w:rsidRPr="00947634" w:rsidRDefault="00E457AA">
      <w:pPr>
        <w:pStyle w:val="affff8"/>
        <w:widowControl w:val="0"/>
        <w:numPr>
          <w:ilvl w:val="2"/>
          <w:numId w:val="17"/>
        </w:numPr>
        <w:tabs>
          <w:tab w:val="left" w:pos="861"/>
          <w:tab w:val="left" w:pos="993"/>
        </w:tabs>
        <w:spacing w:line="276" w:lineRule="auto"/>
        <w:ind w:firstLine="589"/>
        <w:jc w:val="both"/>
      </w:pPr>
      <w:r w:rsidRPr="00947634">
        <w:t>Основания расторжения Контракта в связи с односторонним отказом от исполнения Контракта по инициативе Заказчика:</w:t>
      </w:r>
    </w:p>
    <w:p w14:paraId="70A9F2A4" w14:textId="77777777" w:rsidR="009F5C1D" w:rsidRPr="00947634" w:rsidRDefault="00E457AA">
      <w:pPr>
        <w:pStyle w:val="affff8"/>
        <w:widowControl w:val="0"/>
        <w:numPr>
          <w:ilvl w:val="3"/>
          <w:numId w:val="17"/>
        </w:numPr>
        <w:tabs>
          <w:tab w:val="left" w:pos="993"/>
          <w:tab w:val="left" w:pos="1057"/>
        </w:tabs>
        <w:spacing w:line="276" w:lineRule="auto"/>
        <w:ind w:left="91" w:firstLine="709"/>
        <w:jc w:val="both"/>
      </w:pPr>
      <w:r w:rsidRPr="00947634">
        <w:t xml:space="preserve">Поставка Товара ненадлежащего качества, если недостатки не могут быть устранены в приемлемый для </w:t>
      </w:r>
      <w:r w:rsidR="00273ED4" w:rsidRPr="00947634">
        <w:t>Заказчика</w:t>
      </w:r>
      <w:r w:rsidRPr="00947634">
        <w:t xml:space="preserve"> срок.</w:t>
      </w:r>
    </w:p>
    <w:p w14:paraId="42CE64D4"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Неоднократное (от двух и более раз) нарушение сроков и объемов поставки Товара, предусмотренного Контрактом.</w:t>
      </w:r>
    </w:p>
    <w:p w14:paraId="02FEFE8C"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 xml:space="preserve">Поставщик не приступает к исполнению Контракта в срок, установленный Контрактом, или поставляет Товар ненадлежащего качества. </w:t>
      </w:r>
    </w:p>
    <w:p w14:paraId="0B77F90F" w14:textId="77777777" w:rsidR="009F5C1D" w:rsidRPr="00947634" w:rsidRDefault="00E457AA">
      <w:pPr>
        <w:pStyle w:val="affff8"/>
        <w:widowControl w:val="0"/>
        <w:numPr>
          <w:ilvl w:val="3"/>
          <w:numId w:val="17"/>
        </w:numPr>
        <w:tabs>
          <w:tab w:val="left" w:pos="993"/>
        </w:tabs>
        <w:spacing w:line="276" w:lineRule="auto"/>
        <w:ind w:left="91" w:firstLine="709"/>
        <w:jc w:val="both"/>
        <w:rPr>
          <w:color w:val="FF0000"/>
        </w:rPr>
      </w:pPr>
      <w:r w:rsidRPr="00947634">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r w:rsidRPr="00947634">
        <w:rPr>
          <w:color w:val="FF0000"/>
        </w:rPr>
        <w:t>.</w:t>
      </w:r>
    </w:p>
    <w:p w14:paraId="149A70C6"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Если отступления в поставке Товара от условия Контракта или иные недостатки результата поставки Товара в установленный Заказчиком разумный срок не были устранены либо являются существенными и неустранимыми.</w:t>
      </w:r>
    </w:p>
    <w:p w14:paraId="03E50882"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В случае</w:t>
      </w:r>
      <w:proofErr w:type="gramStart"/>
      <w:r w:rsidRPr="00947634">
        <w:t>,</w:t>
      </w:r>
      <w:proofErr w:type="gramEnd"/>
      <w:r w:rsidRPr="00947634">
        <w:t xml:space="preserve"> если по результатам экспертизы поставки Товара будет подтверждено нарушение условий Контракта.</w:t>
      </w:r>
    </w:p>
    <w:p w14:paraId="04840A61" w14:textId="77777777" w:rsidR="009F5C1D" w:rsidRPr="00947634" w:rsidRDefault="00E457AA">
      <w:pPr>
        <w:pStyle w:val="affff8"/>
        <w:widowControl w:val="0"/>
        <w:numPr>
          <w:ilvl w:val="3"/>
          <w:numId w:val="17"/>
        </w:numPr>
        <w:tabs>
          <w:tab w:val="left" w:pos="993"/>
          <w:tab w:val="left" w:pos="1112"/>
        </w:tabs>
        <w:spacing w:line="276" w:lineRule="auto"/>
        <w:ind w:left="91" w:firstLine="709"/>
        <w:jc w:val="both"/>
      </w:pPr>
      <w:r w:rsidRPr="00947634">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14:paraId="588EEE56" w14:textId="77777777" w:rsidR="009F5C1D" w:rsidRPr="00947634" w:rsidRDefault="00E457AA">
      <w:pPr>
        <w:pStyle w:val="affff8"/>
        <w:widowControl w:val="0"/>
        <w:numPr>
          <w:ilvl w:val="2"/>
          <w:numId w:val="17"/>
        </w:numPr>
        <w:tabs>
          <w:tab w:val="left" w:pos="861"/>
          <w:tab w:val="left" w:pos="993"/>
        </w:tabs>
        <w:spacing w:line="276" w:lineRule="auto"/>
        <w:ind w:left="0" w:firstLine="709"/>
        <w:jc w:val="both"/>
      </w:pPr>
      <w:r w:rsidRPr="00947634">
        <w:t>Основания расторжения Контракта в связи с односторонним отказом от исполнения Контракта по инициативе Поставщика:</w:t>
      </w:r>
    </w:p>
    <w:p w14:paraId="7E5A392F"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 xml:space="preserve">Неоднократные (от двух и более раз) нарушения Заказчиком сроков оплаты, </w:t>
      </w:r>
      <w:r w:rsidRPr="00947634">
        <w:lastRenderedPageBreak/>
        <w:t>при условии своевременно доведения лимитов финансирования до Заказчика или при наличии денежных средств у Заказчика достаточных для исполнения условий со стороны Заказчика.</w:t>
      </w:r>
    </w:p>
    <w:p w14:paraId="6650C3CC" w14:textId="77777777" w:rsidR="009F5C1D" w:rsidRPr="00947634" w:rsidRDefault="00E457AA">
      <w:pPr>
        <w:pStyle w:val="affff8"/>
        <w:widowControl w:val="0"/>
        <w:numPr>
          <w:ilvl w:val="3"/>
          <w:numId w:val="17"/>
        </w:numPr>
        <w:tabs>
          <w:tab w:val="left" w:pos="993"/>
          <w:tab w:val="left" w:pos="1044"/>
        </w:tabs>
        <w:spacing w:line="276" w:lineRule="auto"/>
        <w:ind w:left="91" w:firstLine="709"/>
        <w:jc w:val="both"/>
      </w:pPr>
      <w:r w:rsidRPr="00947634">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(Приложение № 3 к  Контракту) в срок, предусмотренный Контрактом, без письменного объяснения причин такого отказа.</w:t>
      </w:r>
    </w:p>
    <w:p w14:paraId="43744F89" w14:textId="77777777" w:rsidR="009F5C1D" w:rsidRPr="00947634" w:rsidRDefault="00E457AA" w:rsidP="00C86BF3">
      <w:pPr>
        <w:pStyle w:val="affff8"/>
        <w:widowControl w:val="0"/>
        <w:numPr>
          <w:ilvl w:val="1"/>
          <w:numId w:val="19"/>
        </w:numPr>
        <w:tabs>
          <w:tab w:val="left" w:pos="646"/>
          <w:tab w:val="left" w:pos="993"/>
        </w:tabs>
        <w:spacing w:line="276" w:lineRule="auto"/>
        <w:ind w:left="0" w:firstLine="851"/>
        <w:jc w:val="both"/>
      </w:pPr>
      <w:r w:rsidRPr="00947634">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w:t>
      </w:r>
      <w:r w:rsidR="00CC6FB2" w:rsidRPr="00947634">
        <w:t>С</w:t>
      </w:r>
      <w:r w:rsidRPr="00947634">
        <w:t xml:space="preserve">торон, должна дать письменный ответ по существу в срок, не превышающий 15 (пятнадцати) календарных дней </w:t>
      </w:r>
      <w:proofErr w:type="gramStart"/>
      <w:r w:rsidRPr="00947634">
        <w:t>с даты</w:t>
      </w:r>
      <w:proofErr w:type="gramEnd"/>
      <w:r w:rsidRPr="00947634">
        <w:t xml:space="preserve"> его получения.</w:t>
      </w:r>
    </w:p>
    <w:p w14:paraId="601C2039" w14:textId="77777777" w:rsidR="009F5C1D" w:rsidRPr="00947634" w:rsidRDefault="00E457AA" w:rsidP="00C86BF3">
      <w:pPr>
        <w:pStyle w:val="affff8"/>
        <w:widowControl w:val="0"/>
        <w:numPr>
          <w:ilvl w:val="1"/>
          <w:numId w:val="19"/>
        </w:numPr>
        <w:tabs>
          <w:tab w:val="left" w:pos="553"/>
          <w:tab w:val="left" w:pos="993"/>
        </w:tabs>
        <w:spacing w:line="276" w:lineRule="auto"/>
        <w:ind w:left="0" w:firstLine="851"/>
        <w:jc w:val="both"/>
      </w:pPr>
      <w:r w:rsidRPr="00947634">
        <w:t>Расторжение Контракта в одностороннем порядке осуществляется с соблюдением требований частей 8 - 23 статьи 95 Федерального закона № 44-ФЗ.</w:t>
      </w:r>
    </w:p>
    <w:p w14:paraId="320D024D" w14:textId="77777777" w:rsidR="009F5C1D" w:rsidRPr="00947634" w:rsidRDefault="00E457AA" w:rsidP="00C86BF3">
      <w:pPr>
        <w:pStyle w:val="affff8"/>
        <w:widowControl w:val="0"/>
        <w:numPr>
          <w:ilvl w:val="1"/>
          <w:numId w:val="19"/>
        </w:numPr>
        <w:tabs>
          <w:tab w:val="left" w:pos="552"/>
          <w:tab w:val="left" w:pos="993"/>
        </w:tabs>
        <w:spacing w:line="276" w:lineRule="auto"/>
        <w:ind w:left="0" w:firstLine="851"/>
        <w:jc w:val="both"/>
      </w:pPr>
      <w:r w:rsidRPr="00947634">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14:paraId="381E0469" w14:textId="77777777" w:rsidR="009F5C1D" w:rsidRPr="00947634" w:rsidRDefault="009F5C1D">
      <w:pPr>
        <w:pStyle w:val="affff8"/>
        <w:widowControl w:val="0"/>
        <w:tabs>
          <w:tab w:val="left" w:pos="552"/>
          <w:tab w:val="left" w:pos="993"/>
        </w:tabs>
        <w:spacing w:line="276" w:lineRule="auto"/>
        <w:ind w:left="567"/>
        <w:jc w:val="both"/>
      </w:pPr>
    </w:p>
    <w:p w14:paraId="729C1213" w14:textId="77777777" w:rsidR="009F5C1D" w:rsidRDefault="00E457AA">
      <w:pPr>
        <w:pStyle w:val="aff9"/>
        <w:spacing w:before="120" w:after="0" w:line="276" w:lineRule="auto"/>
        <w:ind w:left="0" w:right="147" w:firstLine="567"/>
        <w:jc w:val="center"/>
        <w:rPr>
          <w:b/>
        </w:rPr>
      </w:pPr>
      <w:r w:rsidRPr="00947634">
        <w:rPr>
          <w:b/>
        </w:rPr>
        <w:t>9. Обеспе</w:t>
      </w:r>
      <w:r>
        <w:rPr>
          <w:b/>
        </w:rPr>
        <w:t>чение исполнения Контракта</w:t>
      </w:r>
    </w:p>
    <w:p w14:paraId="686E4C40" w14:textId="77777777" w:rsidR="009F5C1D" w:rsidRDefault="00A92F76" w:rsidP="00C24A39">
      <w:pPr>
        <w:pStyle w:val="1c"/>
        <w:widowControl w:val="0"/>
        <w:tabs>
          <w:tab w:val="left" w:pos="243"/>
        </w:tabs>
        <w:spacing w:line="276" w:lineRule="auto"/>
        <w:ind w:firstLine="567"/>
        <w:rPr>
          <w:rFonts w:ascii="Times New Roman" w:hAnsi="Times New Roman"/>
          <w:sz w:val="24"/>
          <w:szCs w:val="24"/>
          <w:lang w:val="ru-RU" w:eastAsia="ar-SA"/>
        </w:rPr>
      </w:pPr>
      <w:r>
        <w:rPr>
          <w:rFonts w:ascii="Times New Roman" w:hAnsi="Times New Roman"/>
          <w:sz w:val="24"/>
          <w:szCs w:val="24"/>
          <w:lang w:val="ru-RU"/>
        </w:rPr>
        <w:t xml:space="preserve">9.1. </w:t>
      </w:r>
      <w:r w:rsidR="00E457AA">
        <w:rPr>
          <w:rFonts w:ascii="Times New Roman" w:hAnsi="Times New Roman"/>
          <w:sz w:val="24"/>
          <w:szCs w:val="24"/>
          <w:lang w:val="ru-RU"/>
        </w:rPr>
        <w:t>Обеспечение исполнения Контракта не предоставляется</w:t>
      </w:r>
      <w:r w:rsidR="00E457AA">
        <w:rPr>
          <w:rFonts w:ascii="Times New Roman" w:eastAsia="Calibri" w:hAnsi="Times New Roman"/>
          <w:sz w:val="24"/>
          <w:szCs w:val="24"/>
          <w:lang w:val="ru-RU"/>
        </w:rPr>
        <w:t>.</w:t>
      </w:r>
    </w:p>
    <w:p w14:paraId="6A701C13" w14:textId="77777777" w:rsidR="009F5C1D" w:rsidRDefault="00E457AA">
      <w:pPr>
        <w:pStyle w:val="aff9"/>
        <w:spacing w:before="120" w:after="0" w:line="276" w:lineRule="auto"/>
        <w:ind w:left="0" w:right="147" w:firstLine="567"/>
        <w:jc w:val="center"/>
        <w:rPr>
          <w:b/>
        </w:rPr>
      </w:pPr>
      <w:r>
        <w:rPr>
          <w:b/>
        </w:rPr>
        <w:t>10. Обстоятельства непреодолимой силы</w:t>
      </w:r>
    </w:p>
    <w:p w14:paraId="69F1E329" w14:textId="77777777" w:rsidR="009F5C1D" w:rsidRDefault="00E457AA">
      <w:pPr>
        <w:pStyle w:val="affff8"/>
        <w:widowControl w:val="0"/>
        <w:numPr>
          <w:ilvl w:val="1"/>
          <w:numId w:val="20"/>
        </w:numPr>
        <w:tabs>
          <w:tab w:val="left" w:pos="809"/>
        </w:tabs>
        <w:spacing w:line="276" w:lineRule="auto"/>
        <w:ind w:left="0" w:firstLine="567"/>
        <w:jc w:val="both"/>
      </w:pPr>
      <w:proofErr w:type="gramStart"/>
      <w: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FA48910" w14:textId="77777777" w:rsidR="009F5C1D" w:rsidRDefault="00E457AA">
      <w:pPr>
        <w:pStyle w:val="affff8"/>
        <w:widowControl w:val="0"/>
        <w:numPr>
          <w:ilvl w:val="1"/>
          <w:numId w:val="20"/>
        </w:numPr>
        <w:tabs>
          <w:tab w:val="left" w:pos="807"/>
        </w:tabs>
        <w:spacing w:line="276" w:lineRule="auto"/>
        <w:ind w:left="0" w:firstLine="567"/>
        <w:jc w:val="both"/>
      </w:pP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662B1D9A" w14:textId="77777777" w:rsidR="009F5C1D" w:rsidRDefault="00E457AA">
      <w:pPr>
        <w:pStyle w:val="affff8"/>
        <w:widowControl w:val="0"/>
        <w:numPr>
          <w:ilvl w:val="1"/>
          <w:numId w:val="20"/>
        </w:numPr>
        <w:tabs>
          <w:tab w:val="left" w:pos="732"/>
        </w:tabs>
        <w:spacing w:line="276" w:lineRule="auto"/>
        <w:ind w:left="0" w:firstLine="567"/>
        <w:jc w:val="both"/>
      </w:pPr>
      <w: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F1B8147" w14:textId="77777777" w:rsidR="009F5C1D" w:rsidRDefault="00E457AA">
      <w:pPr>
        <w:pStyle w:val="affff8"/>
        <w:widowControl w:val="0"/>
        <w:numPr>
          <w:ilvl w:val="1"/>
          <w:numId w:val="20"/>
        </w:numPr>
        <w:tabs>
          <w:tab w:val="left" w:pos="732"/>
        </w:tabs>
        <w:spacing w:line="276" w:lineRule="auto"/>
        <w:ind w:firstLine="447"/>
        <w:jc w:val="both"/>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D3B3C95" w14:textId="77777777" w:rsidR="009F5C1D" w:rsidRDefault="00E457AA">
      <w:pPr>
        <w:pStyle w:val="affff8"/>
        <w:widowControl w:val="0"/>
        <w:numPr>
          <w:ilvl w:val="1"/>
          <w:numId w:val="20"/>
        </w:numPr>
        <w:tabs>
          <w:tab w:val="left" w:pos="732"/>
        </w:tabs>
        <w:spacing w:line="276" w:lineRule="auto"/>
        <w:ind w:firstLine="447"/>
        <w:jc w:val="both"/>
      </w:pPr>
      <w: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4901E62" w14:textId="77777777" w:rsidR="009F5C1D" w:rsidRDefault="00E457AA">
      <w:pPr>
        <w:pStyle w:val="aff9"/>
        <w:spacing w:before="120" w:after="0" w:line="276" w:lineRule="auto"/>
        <w:ind w:left="0" w:right="147" w:firstLine="567"/>
        <w:jc w:val="center"/>
        <w:rPr>
          <w:b/>
        </w:rPr>
      </w:pPr>
      <w:r>
        <w:rPr>
          <w:b/>
        </w:rPr>
        <w:lastRenderedPageBreak/>
        <w:t>11. Порядок урегулирования споров</w:t>
      </w:r>
    </w:p>
    <w:p w14:paraId="07EA71FE" w14:textId="77777777" w:rsidR="009F5C1D" w:rsidRDefault="00E457AA">
      <w:pPr>
        <w:pStyle w:val="affff8"/>
        <w:widowControl w:val="0"/>
        <w:numPr>
          <w:ilvl w:val="1"/>
          <w:numId w:val="21"/>
        </w:numPr>
        <w:tabs>
          <w:tab w:val="left" w:pos="695"/>
        </w:tabs>
        <w:spacing w:line="276" w:lineRule="auto"/>
        <w:ind w:left="0" w:firstLine="567"/>
        <w:jc w:val="both"/>
      </w:pPr>
      <w: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путем переговоров.</w:t>
      </w:r>
    </w:p>
    <w:p w14:paraId="4823CF53" w14:textId="77777777" w:rsidR="009F5C1D" w:rsidRDefault="00E457AA">
      <w:pPr>
        <w:pStyle w:val="affff8"/>
        <w:widowControl w:val="0"/>
        <w:numPr>
          <w:ilvl w:val="1"/>
          <w:numId w:val="21"/>
        </w:numPr>
        <w:tabs>
          <w:tab w:val="left" w:pos="714"/>
        </w:tabs>
        <w:spacing w:line="276" w:lineRule="auto"/>
        <w:ind w:left="0" w:firstLine="567"/>
        <w:jc w:val="both"/>
      </w:pPr>
      <w:r>
        <w:t>Все достигнутые договоренности Стороны оформляют в виде дополнительных соглашений, подписанных Сторонами.</w:t>
      </w:r>
    </w:p>
    <w:p w14:paraId="20D589E2" w14:textId="77777777" w:rsidR="009F5C1D" w:rsidRDefault="00E457AA">
      <w:pPr>
        <w:pStyle w:val="affff8"/>
        <w:widowControl w:val="0"/>
        <w:numPr>
          <w:ilvl w:val="1"/>
          <w:numId w:val="21"/>
        </w:numPr>
        <w:tabs>
          <w:tab w:val="left" w:pos="708"/>
        </w:tabs>
        <w:spacing w:line="276" w:lineRule="auto"/>
        <w:ind w:left="0" w:firstLine="567"/>
        <w:jc w:val="both"/>
      </w:pPr>
      <w:r>
        <w:t>До передачи спора на разрешение Арбитражного суда Стороны принимают меры к его урегулированию в досудебном претензионном порядке.</w:t>
      </w:r>
    </w:p>
    <w:p w14:paraId="3B1757B4" w14:textId="77777777" w:rsidR="009F5C1D" w:rsidRDefault="00E457AA">
      <w:pPr>
        <w:pStyle w:val="affff8"/>
        <w:widowControl w:val="0"/>
        <w:numPr>
          <w:ilvl w:val="2"/>
          <w:numId w:val="21"/>
        </w:numPr>
        <w:tabs>
          <w:tab w:val="left" w:pos="898"/>
          <w:tab w:val="left" w:pos="999"/>
        </w:tabs>
        <w:spacing w:line="276" w:lineRule="auto"/>
        <w:ind w:left="0" w:firstLine="567"/>
        <w:jc w:val="both"/>
      </w:pPr>
      <w:r>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t>с даты</w:t>
      </w:r>
      <w:proofErr w:type="gramEnd"/>
      <w:r>
        <w:t xml:space="preserve"> ее получения. </w:t>
      </w:r>
    </w:p>
    <w:p w14:paraId="098C5B80" w14:textId="77777777" w:rsidR="009F5C1D" w:rsidRDefault="00E457AA">
      <w:pPr>
        <w:pStyle w:val="affff8"/>
        <w:widowControl w:val="0"/>
        <w:numPr>
          <w:ilvl w:val="2"/>
          <w:numId w:val="21"/>
        </w:numPr>
        <w:tabs>
          <w:tab w:val="left" w:pos="898"/>
        </w:tabs>
        <w:spacing w:line="276" w:lineRule="auto"/>
        <w:ind w:left="0" w:firstLine="567"/>
        <w:jc w:val="both"/>
      </w:pPr>
      <w:proofErr w:type="gramStart"/>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689EFF6F" w14:textId="77777777" w:rsidR="009F5C1D" w:rsidRDefault="00E457AA">
      <w:pPr>
        <w:pStyle w:val="affff8"/>
        <w:widowControl w:val="0"/>
        <w:numPr>
          <w:ilvl w:val="2"/>
          <w:numId w:val="21"/>
        </w:numPr>
        <w:tabs>
          <w:tab w:val="left" w:pos="981"/>
        </w:tabs>
        <w:spacing w:line="276" w:lineRule="auto"/>
        <w:ind w:left="0" w:firstLine="567"/>
        <w:jc w:val="both"/>
      </w:pPr>
      <w:r>
        <w:t xml:space="preserve">Если претензионные требования подлежат денежной оценке, в претензии указывается </w:t>
      </w:r>
      <w:proofErr w:type="spellStart"/>
      <w:r>
        <w:t>истребуемая</w:t>
      </w:r>
      <w:proofErr w:type="spellEnd"/>
      <w:r>
        <w:t xml:space="preserve"> сумма, а также ее полный и обоснованный расчет.</w:t>
      </w:r>
    </w:p>
    <w:p w14:paraId="36BA3F88" w14:textId="77777777" w:rsidR="009F5C1D" w:rsidRDefault="00E457AA">
      <w:pPr>
        <w:pStyle w:val="affff8"/>
        <w:widowControl w:val="0"/>
        <w:numPr>
          <w:ilvl w:val="2"/>
          <w:numId w:val="21"/>
        </w:numPr>
        <w:tabs>
          <w:tab w:val="left" w:pos="899"/>
        </w:tabs>
        <w:spacing w:line="276" w:lineRule="auto"/>
        <w:ind w:left="0" w:firstLine="567"/>
        <w:jc w:val="both"/>
      </w:pP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2242810" w14:textId="77777777" w:rsidR="009F5C1D" w:rsidRDefault="00E457AA">
      <w:pPr>
        <w:pStyle w:val="aff9"/>
        <w:spacing w:before="0" w:after="0" w:line="276" w:lineRule="auto"/>
        <w:ind w:left="0" w:firstLine="567"/>
        <w:jc w:val="both"/>
      </w:pPr>
      <w: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021B79D" w14:textId="77777777" w:rsidR="009F5C1D" w:rsidRDefault="00E457AA">
      <w:pPr>
        <w:pStyle w:val="affff8"/>
        <w:widowControl w:val="0"/>
        <w:numPr>
          <w:ilvl w:val="1"/>
          <w:numId w:val="21"/>
        </w:numPr>
        <w:tabs>
          <w:tab w:val="left" w:pos="781"/>
        </w:tabs>
        <w:spacing w:line="276" w:lineRule="auto"/>
        <w:ind w:left="0" w:firstLine="567"/>
        <w:jc w:val="both"/>
      </w:pPr>
      <w:r>
        <w:t xml:space="preserve">В случае невыполнения Сторонами своих обязательств и </w:t>
      </w:r>
      <w:proofErr w:type="gramStart"/>
      <w:r>
        <w:t>не достижения</w:t>
      </w:r>
      <w:proofErr w:type="gramEnd"/>
      <w:r>
        <w:t xml:space="preserve"> взаимного согласия споры по Контракту разрешаются в Арбитражном суде г. Москвы.</w:t>
      </w:r>
    </w:p>
    <w:p w14:paraId="088DFF05" w14:textId="77777777" w:rsidR="009F5C1D" w:rsidRDefault="00E457AA">
      <w:pPr>
        <w:pStyle w:val="aff9"/>
        <w:spacing w:before="120" w:after="0" w:line="276" w:lineRule="auto"/>
        <w:ind w:left="0" w:right="147" w:firstLine="567"/>
        <w:jc w:val="center"/>
        <w:rPr>
          <w:b/>
        </w:rPr>
      </w:pPr>
      <w:r>
        <w:rPr>
          <w:b/>
        </w:rPr>
        <w:t>12. Срок действия, порядок изменения Контракта</w:t>
      </w:r>
    </w:p>
    <w:p w14:paraId="4A7D1565" w14:textId="77777777" w:rsidR="009F5C1D" w:rsidRDefault="00E457AA">
      <w:pPr>
        <w:pStyle w:val="affff8"/>
        <w:widowControl w:val="0"/>
        <w:numPr>
          <w:ilvl w:val="1"/>
          <w:numId w:val="22"/>
        </w:numPr>
        <w:tabs>
          <w:tab w:val="left" w:pos="684"/>
        </w:tabs>
        <w:spacing w:line="276" w:lineRule="auto"/>
        <w:ind w:left="0" w:firstLine="567"/>
        <w:jc w:val="both"/>
        <w:rPr>
          <w:b/>
        </w:rPr>
      </w:pPr>
      <w:r>
        <w:t>Контра</w:t>
      </w:r>
      <w:proofErr w:type="gramStart"/>
      <w:r>
        <w:t>кт вст</w:t>
      </w:r>
      <w:proofErr w:type="gramEnd"/>
      <w:r>
        <w:t xml:space="preserve">упает в силу со дня его подписания Сторонами и действует </w:t>
      </w:r>
      <w:r w:rsidR="00607DE0">
        <w:rPr>
          <w:b/>
          <w:highlight w:val="yellow"/>
        </w:rPr>
        <w:t>по 3</w:t>
      </w:r>
      <w:r w:rsidR="00C86BF3">
        <w:rPr>
          <w:b/>
          <w:highlight w:val="yellow"/>
        </w:rPr>
        <w:t>0.07</w:t>
      </w:r>
      <w:r w:rsidRPr="003E764A">
        <w:rPr>
          <w:b/>
          <w:highlight w:val="yellow"/>
        </w:rPr>
        <w:t>.2026</w:t>
      </w:r>
      <w:r>
        <w:rPr>
          <w:b/>
        </w:rPr>
        <w:t xml:space="preserve"> г.</w:t>
      </w:r>
    </w:p>
    <w:p w14:paraId="3BAA8E78" w14:textId="77777777" w:rsidR="009F5C1D" w:rsidRDefault="00E457AA">
      <w:pPr>
        <w:pStyle w:val="affff8"/>
        <w:widowControl w:val="0"/>
        <w:numPr>
          <w:ilvl w:val="1"/>
          <w:numId w:val="22"/>
        </w:numPr>
        <w:tabs>
          <w:tab w:val="left" w:pos="833"/>
        </w:tabs>
        <w:spacing w:line="276" w:lineRule="auto"/>
        <w:ind w:firstLine="447"/>
        <w:jc w:val="both"/>
      </w:pPr>
      <w:r>
        <w:t>Истечение срока действия Контракта не влечет прекращение обязатель</w:t>
      </w:r>
      <w:proofErr w:type="gramStart"/>
      <w:r>
        <w:t>ств Ст</w:t>
      </w:r>
      <w:proofErr w:type="gramEnd"/>
      <w:r>
        <w:t>орон по Контракту.</w:t>
      </w:r>
    </w:p>
    <w:p w14:paraId="19287613" w14:textId="77777777" w:rsidR="009F5C1D" w:rsidRDefault="00E457AA">
      <w:pPr>
        <w:pStyle w:val="affff8"/>
        <w:widowControl w:val="0"/>
        <w:numPr>
          <w:ilvl w:val="1"/>
          <w:numId w:val="22"/>
        </w:numPr>
        <w:tabs>
          <w:tab w:val="left" w:pos="729"/>
        </w:tabs>
        <w:spacing w:line="276" w:lineRule="auto"/>
        <w:ind w:firstLine="447"/>
        <w:jc w:val="both"/>
      </w:pPr>
      <w:r>
        <w:t xml:space="preserve">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14:paraId="404680A2" w14:textId="77777777" w:rsidR="009F5C1D" w:rsidRDefault="00E457AA">
      <w:pPr>
        <w:pStyle w:val="affff8"/>
        <w:widowControl w:val="0"/>
        <w:numPr>
          <w:ilvl w:val="1"/>
          <w:numId w:val="22"/>
        </w:numPr>
        <w:tabs>
          <w:tab w:val="left" w:pos="729"/>
        </w:tabs>
        <w:spacing w:line="276" w:lineRule="auto"/>
        <w:ind w:left="0" w:firstLine="567"/>
        <w:jc w:val="both"/>
      </w:pPr>
      <w:r>
        <w:t xml:space="preserve">Дополнительные соглашения к Контракту являются неотъемлемой частью Контракта и вступают в силу с момента их подписания Сторонами. </w:t>
      </w:r>
    </w:p>
    <w:p w14:paraId="3BB6A59F" w14:textId="77777777" w:rsidR="00157364" w:rsidRDefault="00157364">
      <w:pPr>
        <w:pStyle w:val="aff9"/>
        <w:widowControl w:val="0"/>
        <w:tabs>
          <w:tab w:val="left" w:pos="426"/>
        </w:tabs>
        <w:spacing w:before="120" w:after="0" w:line="276" w:lineRule="auto"/>
        <w:ind w:left="0" w:right="0"/>
        <w:jc w:val="center"/>
        <w:rPr>
          <w:b/>
        </w:rPr>
      </w:pPr>
    </w:p>
    <w:p w14:paraId="6BC1967F" w14:textId="77777777" w:rsidR="009F5C1D" w:rsidRDefault="00E457AA">
      <w:pPr>
        <w:pStyle w:val="aff9"/>
        <w:widowControl w:val="0"/>
        <w:tabs>
          <w:tab w:val="left" w:pos="426"/>
        </w:tabs>
        <w:spacing w:before="120" w:after="0" w:line="276" w:lineRule="auto"/>
        <w:ind w:left="0" w:right="0"/>
        <w:jc w:val="center"/>
        <w:rPr>
          <w:b/>
        </w:rPr>
      </w:pPr>
      <w:r>
        <w:rPr>
          <w:b/>
        </w:rPr>
        <w:t>13. Прочие условия</w:t>
      </w:r>
    </w:p>
    <w:p w14:paraId="7CB7898F" w14:textId="77777777" w:rsidR="009F5C1D" w:rsidRDefault="00E457AA">
      <w:pPr>
        <w:pStyle w:val="affff8"/>
        <w:numPr>
          <w:ilvl w:val="0"/>
          <w:numId w:val="23"/>
        </w:numPr>
        <w:tabs>
          <w:tab w:val="left" w:pos="628"/>
          <w:tab w:val="left" w:pos="1134"/>
        </w:tabs>
        <w:spacing w:line="276" w:lineRule="auto"/>
        <w:ind w:left="0" w:firstLine="567"/>
        <w:jc w:val="both"/>
      </w:pPr>
      <w:r>
        <w:t xml:space="preserve">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w:t>
      </w:r>
      <w:r>
        <w:lastRenderedPageBreak/>
        <w:t>разделе 16 Контракта, или нарочно, а также с использованием электронной почты с последующим направлением оригинала.</w:t>
      </w:r>
    </w:p>
    <w:p w14:paraId="282523DE" w14:textId="77777777" w:rsidR="009F5C1D" w:rsidRDefault="00E457AA">
      <w:pPr>
        <w:pStyle w:val="aff9"/>
        <w:numPr>
          <w:ilvl w:val="0"/>
          <w:numId w:val="23"/>
        </w:numPr>
        <w:tabs>
          <w:tab w:val="left" w:pos="1134"/>
        </w:tabs>
        <w:spacing w:before="0" w:after="0" w:line="276" w:lineRule="auto"/>
        <w:ind w:left="0" w:firstLine="567"/>
        <w:jc w:val="both"/>
      </w:pPr>
      <w: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14:paraId="33DDCB4C" w14:textId="77777777" w:rsidR="009F5C1D" w:rsidRDefault="00E457AA">
      <w:pPr>
        <w:pStyle w:val="affff8"/>
        <w:widowControl w:val="0"/>
        <w:numPr>
          <w:ilvl w:val="0"/>
          <w:numId w:val="23"/>
        </w:numPr>
        <w:tabs>
          <w:tab w:val="left" w:pos="1134"/>
          <w:tab w:val="left" w:pos="1276"/>
        </w:tabs>
        <w:spacing w:line="276" w:lineRule="auto"/>
        <w:ind w:left="0" w:firstLine="567"/>
        <w:jc w:val="both"/>
      </w:pPr>
      <w:r>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14:paraId="5ECCFFAB"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14:paraId="797933E3"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14:paraId="39C87377"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Во всем, что не предусмотрено настоящим Контрактом, Стороны руководствуются действующим законодательством Российской Федерации.</w:t>
      </w:r>
    </w:p>
    <w:p w14:paraId="5A027A90"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 xml:space="preserve">Настоящий Контракт составлен в форме электронного документа, </w:t>
      </w:r>
      <w:r>
        <w:t xml:space="preserve">заключен в электронной форме в порядке, предусмотренном Федеральным законом № 44-ФЗ, и </w:t>
      </w:r>
      <w:r>
        <w:rPr>
          <w:rFonts w:eastAsia="Calibri"/>
        </w:rPr>
        <w:t xml:space="preserve">подписан Сторонами </w:t>
      </w:r>
      <w:r>
        <w:rPr>
          <w:rFonts w:eastAsia="MS Mincho"/>
        </w:rPr>
        <w:t>усиленными квалифицированными электронными подписями</w:t>
      </w:r>
      <w:r>
        <w:rPr>
          <w:rFonts w:eastAsia="Calibri"/>
        </w:rPr>
        <w:t xml:space="preserve">, в порядке, предусмотренном действующим законодательством Российской Федерации. </w:t>
      </w:r>
    </w:p>
    <w:p w14:paraId="2C24DA74" w14:textId="77777777" w:rsidR="009F5C1D" w:rsidRDefault="00E457AA" w:rsidP="00545ABD">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При наличии технической возможности все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w:t>
      </w:r>
    </w:p>
    <w:p w14:paraId="1CDD5C73" w14:textId="77777777" w:rsidR="009F5C1D" w:rsidRDefault="00E457AA">
      <w:pPr>
        <w:pStyle w:val="aff9"/>
        <w:widowControl w:val="0"/>
        <w:spacing w:before="120" w:after="0" w:line="276" w:lineRule="auto"/>
        <w:ind w:left="0" w:right="0"/>
        <w:jc w:val="center"/>
        <w:rPr>
          <w:b/>
        </w:rPr>
      </w:pPr>
      <w:r>
        <w:rPr>
          <w:b/>
        </w:rPr>
        <w:t>14. Антикоррупционная оговорка</w:t>
      </w:r>
    </w:p>
    <w:p w14:paraId="7330661D" w14:textId="77777777" w:rsidR="009F5C1D" w:rsidRDefault="00E457AA">
      <w:pPr>
        <w:pStyle w:val="affff8"/>
        <w:numPr>
          <w:ilvl w:val="0"/>
          <w:numId w:val="24"/>
        </w:numPr>
        <w:spacing w:line="276" w:lineRule="auto"/>
        <w:ind w:left="0" w:firstLine="567"/>
        <w:jc w:val="both"/>
      </w:pPr>
      <w: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14:paraId="22CA6B89" w14:textId="77777777" w:rsidR="009F5C1D" w:rsidRDefault="00E457AA">
      <w:pPr>
        <w:pStyle w:val="affff8"/>
        <w:numPr>
          <w:ilvl w:val="0"/>
          <w:numId w:val="24"/>
        </w:numPr>
        <w:spacing w:line="276" w:lineRule="auto"/>
        <w:ind w:left="0" w:firstLine="567"/>
        <w:jc w:val="both"/>
      </w:pPr>
      <w:proofErr w:type="gramStart"/>
      <w:r>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roofErr w:type="gramEnd"/>
    </w:p>
    <w:p w14:paraId="4A8C2A21" w14:textId="77777777" w:rsidR="009F5C1D" w:rsidRDefault="00E457AA">
      <w:pPr>
        <w:pStyle w:val="affff8"/>
        <w:numPr>
          <w:ilvl w:val="0"/>
          <w:numId w:val="24"/>
        </w:numPr>
        <w:spacing w:line="276" w:lineRule="auto"/>
        <w:ind w:left="0" w:firstLine="567"/>
        <w:jc w:val="both"/>
      </w:pPr>
      <w: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14:paraId="7E391923" w14:textId="77777777" w:rsidR="009F5C1D" w:rsidRDefault="00E457AA">
      <w:pPr>
        <w:pStyle w:val="affff8"/>
        <w:numPr>
          <w:ilvl w:val="0"/>
          <w:numId w:val="24"/>
        </w:numPr>
        <w:spacing w:line="276" w:lineRule="auto"/>
        <w:ind w:left="0" w:firstLine="567"/>
        <w:jc w:val="both"/>
      </w:pPr>
      <w:r>
        <w:t>Каналы уведомления Заказчика о нарушениях каких-либо положений раздела 14 Контракта: по реквизитам согласно разделу 16, со стороны Заказчика.</w:t>
      </w:r>
    </w:p>
    <w:p w14:paraId="6F865C28" w14:textId="77777777" w:rsidR="009F5C1D" w:rsidRDefault="00E457AA">
      <w:pPr>
        <w:pStyle w:val="affff8"/>
        <w:numPr>
          <w:ilvl w:val="0"/>
          <w:numId w:val="24"/>
        </w:numPr>
        <w:spacing w:line="276" w:lineRule="auto"/>
        <w:ind w:left="0" w:firstLine="567"/>
        <w:jc w:val="both"/>
      </w:pPr>
      <w:r>
        <w:lastRenderedPageBreak/>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14:paraId="108A61E5" w14:textId="77777777" w:rsidR="009F5C1D" w:rsidRDefault="00E457AA">
      <w:pPr>
        <w:pStyle w:val="affff8"/>
        <w:numPr>
          <w:ilvl w:val="0"/>
          <w:numId w:val="24"/>
        </w:numPr>
        <w:spacing w:line="276" w:lineRule="auto"/>
        <w:ind w:left="0" w:firstLine="567"/>
        <w:jc w:val="both"/>
      </w:pPr>
      <w:r>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7DA4F4E" w14:textId="77777777" w:rsidR="009F5C1D" w:rsidRDefault="00E457AA">
      <w:pPr>
        <w:pStyle w:val="affff8"/>
        <w:numPr>
          <w:ilvl w:val="0"/>
          <w:numId w:val="24"/>
        </w:numPr>
        <w:spacing w:line="276" w:lineRule="auto"/>
        <w:ind w:left="0" w:firstLine="567"/>
        <w:jc w:val="both"/>
      </w:pPr>
      <w:r>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14:paraId="7D213741" w14:textId="77777777" w:rsidR="009F5C1D" w:rsidRDefault="009F5C1D">
      <w:pPr>
        <w:pStyle w:val="aff9"/>
        <w:widowControl w:val="0"/>
        <w:spacing w:before="0" w:after="0" w:line="276" w:lineRule="auto"/>
        <w:ind w:left="0" w:right="0" w:firstLine="567"/>
        <w:jc w:val="center"/>
        <w:rPr>
          <w:b/>
        </w:rPr>
      </w:pPr>
    </w:p>
    <w:p w14:paraId="7E51A33C" w14:textId="77777777" w:rsidR="009F5C1D" w:rsidRDefault="00E457AA" w:rsidP="00545ABD">
      <w:pPr>
        <w:pStyle w:val="aff9"/>
        <w:widowControl w:val="0"/>
        <w:spacing w:before="0" w:after="0" w:line="276" w:lineRule="auto"/>
        <w:ind w:left="0" w:right="0" w:firstLine="567"/>
        <w:jc w:val="center"/>
        <w:rPr>
          <w:b/>
        </w:rPr>
      </w:pPr>
      <w:r>
        <w:rPr>
          <w:b/>
        </w:rPr>
        <w:t>15. Приложения к Контракту</w:t>
      </w:r>
    </w:p>
    <w:p w14:paraId="1CF020EC" w14:textId="77777777" w:rsidR="009F5C1D" w:rsidRDefault="00994216">
      <w:pPr>
        <w:pStyle w:val="aff9"/>
        <w:widowControl w:val="0"/>
        <w:spacing w:before="0" w:after="0" w:line="276" w:lineRule="auto"/>
        <w:ind w:left="0" w:right="0" w:firstLine="567"/>
        <w:jc w:val="both"/>
      </w:pPr>
      <w:r>
        <w:t xml:space="preserve">15.1. </w:t>
      </w:r>
      <w:r w:rsidR="00E457AA">
        <w:t xml:space="preserve">Неотъемлемыми частями Контракта являются следующие приложения: </w:t>
      </w:r>
    </w:p>
    <w:p w14:paraId="432BB568" w14:textId="77777777" w:rsidR="009F5C1D" w:rsidRDefault="00E457AA">
      <w:pPr>
        <w:pStyle w:val="aff9"/>
        <w:spacing w:before="0" w:after="0" w:line="276" w:lineRule="auto"/>
        <w:ind w:left="0" w:firstLine="567"/>
        <w:jc w:val="both"/>
      </w:pPr>
      <w:r>
        <w:t>- Техническое задание (Приложение № 1 к Контракту);</w:t>
      </w:r>
    </w:p>
    <w:p w14:paraId="7EDB2F0B" w14:textId="77777777" w:rsidR="009F5C1D" w:rsidRDefault="00E457AA">
      <w:pPr>
        <w:pStyle w:val="aff9"/>
        <w:spacing w:before="0" w:after="0" w:line="276" w:lineRule="auto"/>
        <w:ind w:left="0" w:firstLine="567"/>
        <w:jc w:val="both"/>
      </w:pPr>
      <w:r>
        <w:t>- Спецификация (Приложение № 2 к Контракту).</w:t>
      </w:r>
    </w:p>
    <w:p w14:paraId="18AD6D16" w14:textId="64E3EAA2" w:rsidR="009F5C1D" w:rsidRDefault="00E457AA" w:rsidP="008356DE">
      <w:pPr>
        <w:pStyle w:val="aff9"/>
        <w:spacing w:before="0" w:after="0" w:line="276" w:lineRule="auto"/>
        <w:ind w:left="0" w:firstLine="567"/>
        <w:jc w:val="both"/>
        <w:rPr>
          <w:b/>
        </w:rPr>
      </w:pPr>
      <w:r>
        <w:t>- Акт приема-передачи Товара (Приложение № 3 к Контракту) (форма)</w:t>
      </w:r>
    </w:p>
    <w:p w14:paraId="503EB251" w14:textId="77777777" w:rsidR="009F5C1D" w:rsidRDefault="00E457AA">
      <w:pPr>
        <w:pStyle w:val="aff9"/>
        <w:spacing w:before="0" w:after="0" w:line="276" w:lineRule="auto"/>
        <w:jc w:val="center"/>
        <w:rPr>
          <w:b/>
        </w:rPr>
      </w:pPr>
      <w:r>
        <w:rPr>
          <w:b/>
        </w:rPr>
        <w:t>16. Адреса, реквизиты и подписи Сторон</w:t>
      </w:r>
    </w:p>
    <w:p w14:paraId="104BB8A7" w14:textId="77777777" w:rsidR="009F5C1D" w:rsidRDefault="009F5C1D" w:rsidP="008356DE">
      <w:pPr>
        <w:pStyle w:val="aff9"/>
        <w:spacing w:before="0" w:after="0" w:line="276" w:lineRule="auto"/>
        <w:jc w:val="both"/>
        <w:rPr>
          <w:b/>
        </w:rPr>
      </w:pPr>
    </w:p>
    <w:tbl>
      <w:tblPr>
        <w:tblW w:w="9028" w:type="dxa"/>
        <w:jc w:val="center"/>
        <w:tblLayout w:type="fixed"/>
        <w:tblLook w:val="04A0" w:firstRow="1" w:lastRow="0" w:firstColumn="1" w:lastColumn="0" w:noHBand="0" w:noVBand="1"/>
      </w:tblPr>
      <w:tblGrid>
        <w:gridCol w:w="4328"/>
        <w:gridCol w:w="4700"/>
      </w:tblGrid>
      <w:tr w:rsidR="009F5C1D" w:rsidRPr="0002187C" w14:paraId="36F658D2" w14:textId="77777777">
        <w:trPr>
          <w:trHeight w:val="7722"/>
          <w:jc w:val="center"/>
        </w:trPr>
        <w:tc>
          <w:tcPr>
            <w:tcW w:w="4328" w:type="dxa"/>
          </w:tcPr>
          <w:p w14:paraId="43F78F5F" w14:textId="2915C49D" w:rsidR="009F5C1D" w:rsidRPr="0002187C" w:rsidRDefault="00E457AA">
            <w:pPr>
              <w:pStyle w:val="1c"/>
              <w:rPr>
                <w:rFonts w:ascii="Times New Roman" w:hAnsi="Times New Roman"/>
                <w:b/>
                <w:bCs/>
                <w:sz w:val="24"/>
                <w:szCs w:val="24"/>
                <w:lang w:val="ru-RU"/>
              </w:rPr>
            </w:pPr>
            <w:r w:rsidRPr="008356DE">
              <w:rPr>
                <w:rFonts w:ascii="Times New Roman" w:hAnsi="Times New Roman"/>
                <w:b/>
                <w:bCs/>
                <w:sz w:val="24"/>
                <w:szCs w:val="24"/>
                <w:lang w:val="ru-RU"/>
              </w:rPr>
              <w:t>ЗАКАЗЧИК</w:t>
            </w:r>
          </w:p>
          <w:p w14:paraId="0B440BE7" w14:textId="77777777" w:rsidR="009F5C1D" w:rsidRPr="008356DE" w:rsidRDefault="00E457AA">
            <w:pPr>
              <w:pStyle w:val="1c"/>
              <w:rPr>
                <w:rFonts w:ascii="Times New Roman" w:hAnsi="Times New Roman"/>
                <w:b/>
                <w:sz w:val="24"/>
                <w:szCs w:val="24"/>
                <w:lang w:val="ru-RU"/>
              </w:rPr>
            </w:pPr>
            <w:r w:rsidRPr="008356DE">
              <w:rPr>
                <w:rFonts w:ascii="Times New Roman" w:hAnsi="Times New Roman"/>
                <w:b/>
                <w:sz w:val="24"/>
                <w:szCs w:val="24"/>
                <w:lang w:val="ru-RU"/>
              </w:rPr>
              <w:t xml:space="preserve">ФГБУ «ФНКЦ </w:t>
            </w:r>
            <w:proofErr w:type="spellStart"/>
            <w:r w:rsidRPr="008356DE">
              <w:rPr>
                <w:rFonts w:ascii="Times New Roman" w:hAnsi="Times New Roman"/>
                <w:b/>
                <w:sz w:val="24"/>
                <w:szCs w:val="24"/>
                <w:lang w:val="ru-RU"/>
              </w:rPr>
              <w:t>КМиБ</w:t>
            </w:r>
            <w:proofErr w:type="spellEnd"/>
            <w:r w:rsidRPr="008356DE">
              <w:rPr>
                <w:rFonts w:ascii="Times New Roman" w:hAnsi="Times New Roman"/>
                <w:b/>
                <w:sz w:val="24"/>
                <w:szCs w:val="24"/>
                <w:lang w:val="ru-RU"/>
              </w:rPr>
              <w:t>» ФМБА России</w:t>
            </w:r>
          </w:p>
          <w:p w14:paraId="4C894EF8" w14:textId="77777777" w:rsidR="009F5C1D" w:rsidRPr="0002187C" w:rsidRDefault="00E457AA">
            <w:pPr>
              <w:pStyle w:val="1c"/>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Юридический и фактический адрес:</w:t>
            </w:r>
          </w:p>
          <w:p w14:paraId="4AA766D2" w14:textId="77777777" w:rsidR="009F5C1D" w:rsidRPr="0002187C" w:rsidRDefault="00E457AA">
            <w:pPr>
              <w:pStyle w:val="1c"/>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127018, г. Москва, ул. Сущевский вал, д. 24</w:t>
            </w:r>
          </w:p>
          <w:p w14:paraId="13206141" w14:textId="77777777" w:rsidR="009F5C1D" w:rsidRPr="000804BB" w:rsidRDefault="00E457AA">
            <w:pPr>
              <w:pStyle w:val="1c"/>
              <w:rPr>
                <w:rFonts w:ascii="Times New Roman" w:eastAsia="Calibri" w:hAnsi="Times New Roman"/>
                <w:sz w:val="24"/>
                <w:szCs w:val="24"/>
                <w:lang w:val="ru-RU" w:eastAsia="en-US"/>
              </w:rPr>
            </w:pPr>
            <w:r w:rsidRPr="000804BB">
              <w:rPr>
                <w:rFonts w:ascii="Times New Roman" w:eastAsia="Calibri" w:hAnsi="Times New Roman"/>
                <w:sz w:val="24"/>
                <w:szCs w:val="24"/>
                <w:lang w:val="ru-RU" w:eastAsia="en-US"/>
              </w:rPr>
              <w:t xml:space="preserve">ИНН 7715107139 КПП 771501001 </w:t>
            </w:r>
          </w:p>
          <w:p w14:paraId="5C3FC1B8" w14:textId="77777777" w:rsidR="009F5C1D" w:rsidRPr="0002187C" w:rsidRDefault="00E457AA">
            <w:pPr>
              <w:pStyle w:val="1c"/>
              <w:rPr>
                <w:rFonts w:ascii="Times New Roman" w:eastAsia="Calibri" w:hAnsi="Times New Roman"/>
                <w:sz w:val="24"/>
                <w:szCs w:val="24"/>
                <w:lang w:val="ru-RU" w:eastAsia="en-US"/>
              </w:rPr>
            </w:pPr>
            <w:proofErr w:type="gramStart"/>
            <w:r w:rsidRPr="000804BB">
              <w:rPr>
                <w:rFonts w:ascii="Times New Roman" w:eastAsia="Calibri" w:hAnsi="Times New Roman"/>
                <w:sz w:val="24"/>
                <w:szCs w:val="24"/>
                <w:lang w:val="ru-RU" w:eastAsia="en-US"/>
              </w:rPr>
              <w:t>л</w:t>
            </w:r>
            <w:proofErr w:type="gramEnd"/>
            <w:r w:rsidRPr="000804BB">
              <w:rPr>
                <w:rFonts w:ascii="Times New Roman" w:eastAsia="Calibri" w:hAnsi="Times New Roman"/>
                <w:sz w:val="24"/>
                <w:szCs w:val="24"/>
                <w:lang w:val="ru-RU" w:eastAsia="en-US"/>
              </w:rPr>
              <w:t>/с: 20736</w:t>
            </w:r>
            <w:r w:rsidRPr="008356DE">
              <w:rPr>
                <w:rFonts w:ascii="Times New Roman" w:eastAsia="Calibri" w:hAnsi="Times New Roman"/>
                <w:sz w:val="24"/>
                <w:szCs w:val="24"/>
                <w:lang w:eastAsia="en-US"/>
              </w:rPr>
              <w:t>X</w:t>
            </w:r>
            <w:r w:rsidRPr="0002187C">
              <w:rPr>
                <w:rFonts w:ascii="Times New Roman" w:eastAsia="Calibri" w:hAnsi="Times New Roman"/>
                <w:sz w:val="24"/>
                <w:szCs w:val="24"/>
                <w:lang w:val="ru-RU" w:eastAsia="en-US"/>
              </w:rPr>
              <w:t>42890</w:t>
            </w:r>
            <w:r w:rsidR="00B659A7" w:rsidRPr="0002187C">
              <w:rPr>
                <w:rFonts w:ascii="Times New Roman" w:eastAsia="Calibri" w:hAnsi="Times New Roman"/>
                <w:sz w:val="24"/>
                <w:szCs w:val="24"/>
                <w:lang w:val="ru-RU" w:eastAsia="en-US"/>
              </w:rPr>
              <w:t>//</w:t>
            </w:r>
            <w:r w:rsidRPr="0002187C">
              <w:rPr>
                <w:rFonts w:ascii="Times New Roman" w:eastAsia="Calibri" w:hAnsi="Times New Roman"/>
                <w:sz w:val="24"/>
                <w:szCs w:val="24"/>
                <w:lang w:val="ru-RU" w:eastAsia="en-US"/>
              </w:rPr>
              <w:t>л/с: 22736</w:t>
            </w:r>
            <w:r w:rsidRPr="008356DE">
              <w:rPr>
                <w:rFonts w:ascii="Times New Roman" w:eastAsia="Calibri" w:hAnsi="Times New Roman"/>
                <w:sz w:val="24"/>
                <w:szCs w:val="24"/>
                <w:lang w:eastAsia="en-US"/>
              </w:rPr>
              <w:t>X</w:t>
            </w:r>
            <w:r w:rsidRPr="0002187C">
              <w:rPr>
                <w:rFonts w:ascii="Times New Roman" w:eastAsia="Calibri" w:hAnsi="Times New Roman"/>
                <w:sz w:val="24"/>
                <w:szCs w:val="24"/>
                <w:lang w:val="ru-RU" w:eastAsia="en-US"/>
              </w:rPr>
              <w:t>42890</w:t>
            </w:r>
          </w:p>
          <w:p w14:paraId="14F79826" w14:textId="77777777" w:rsidR="009F5C1D" w:rsidRPr="0002187C" w:rsidRDefault="00E457AA" w:rsidP="0063061F">
            <w:pPr>
              <w:pStyle w:val="1c"/>
              <w:tabs>
                <w:tab w:val="left" w:pos="3131"/>
              </w:tabs>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Единый казначейский счет: 40102810545370000003</w:t>
            </w:r>
          </w:p>
          <w:p w14:paraId="79949748" w14:textId="77777777" w:rsidR="009F5C1D" w:rsidRPr="000804BB" w:rsidRDefault="00E457AA" w:rsidP="0063061F">
            <w:pPr>
              <w:pStyle w:val="1c"/>
              <w:jc w:val="left"/>
              <w:rPr>
                <w:rFonts w:ascii="Times New Roman" w:eastAsia="Calibri" w:hAnsi="Times New Roman"/>
                <w:sz w:val="24"/>
                <w:szCs w:val="24"/>
                <w:lang w:val="ru-RU" w:eastAsia="en-US"/>
              </w:rPr>
            </w:pPr>
            <w:r w:rsidRPr="000804BB">
              <w:rPr>
                <w:rFonts w:ascii="Times New Roman" w:eastAsia="Calibri" w:hAnsi="Times New Roman"/>
                <w:sz w:val="24"/>
                <w:szCs w:val="24"/>
                <w:lang w:val="ru-RU" w:eastAsia="en-US"/>
              </w:rPr>
              <w:t>Номер казначейского счета: 03214643000000017300</w:t>
            </w:r>
          </w:p>
          <w:p w14:paraId="547CAF2C" w14:textId="77777777" w:rsidR="009F5C1D" w:rsidRPr="0002187C" w:rsidRDefault="00E457AA" w:rsidP="0063061F">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Банк получателя: ОКЦ №1 ГУ Банка России по ЦФО//УФК по г. Москве г. Москва</w:t>
            </w:r>
            <w:r w:rsidR="00062897" w:rsidRPr="0002187C">
              <w:rPr>
                <w:rFonts w:ascii="Times New Roman" w:eastAsia="Calibri" w:hAnsi="Times New Roman"/>
                <w:sz w:val="24"/>
                <w:szCs w:val="24"/>
                <w:lang w:val="ru-RU" w:eastAsia="en-US"/>
              </w:rPr>
              <w:t xml:space="preserve"> //</w:t>
            </w:r>
            <w:r w:rsidRPr="0002187C">
              <w:rPr>
                <w:rFonts w:ascii="Times New Roman" w:eastAsia="Calibri" w:hAnsi="Times New Roman"/>
                <w:sz w:val="24"/>
                <w:szCs w:val="24"/>
                <w:lang w:val="ru-RU" w:eastAsia="en-US"/>
              </w:rPr>
              <w:t>БИК 004525988</w:t>
            </w:r>
          </w:p>
          <w:p w14:paraId="4E591B4D" w14:textId="77777777" w:rsidR="009F5C1D" w:rsidRPr="0002187C" w:rsidRDefault="00E457AA" w:rsidP="0063061F">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 xml:space="preserve">Тел: 8-499-193-26-90 </w:t>
            </w:r>
          </w:p>
          <w:p w14:paraId="4B793D87" w14:textId="77777777" w:rsidR="00B00C5A" w:rsidRPr="0002187C" w:rsidRDefault="00E457AA" w:rsidP="0063061F">
            <w:pPr>
              <w:pStyle w:val="1c"/>
              <w:jc w:val="left"/>
              <w:rPr>
                <w:rFonts w:ascii="Times New Roman" w:eastAsia="Calibri" w:hAnsi="Times New Roman"/>
                <w:sz w:val="24"/>
                <w:szCs w:val="24"/>
                <w:lang w:val="ru-RU" w:eastAsia="en-US"/>
              </w:rPr>
            </w:pPr>
            <w:proofErr w:type="spellStart"/>
            <w:r w:rsidRPr="0002187C">
              <w:rPr>
                <w:rFonts w:ascii="Times New Roman" w:eastAsia="Calibri" w:hAnsi="Times New Roman"/>
                <w:sz w:val="24"/>
                <w:szCs w:val="24"/>
                <w:lang w:val="ru-RU" w:eastAsia="en-US"/>
              </w:rPr>
              <w:t>Эл</w:t>
            </w:r>
            <w:proofErr w:type="gramStart"/>
            <w:r w:rsidRPr="0002187C">
              <w:rPr>
                <w:rFonts w:ascii="Times New Roman" w:eastAsia="Calibri" w:hAnsi="Times New Roman"/>
                <w:sz w:val="24"/>
                <w:szCs w:val="24"/>
                <w:lang w:val="ru-RU" w:eastAsia="en-US"/>
              </w:rPr>
              <w:t>.п</w:t>
            </w:r>
            <w:proofErr w:type="gramEnd"/>
            <w:r w:rsidRPr="0002187C">
              <w:rPr>
                <w:rFonts w:ascii="Times New Roman" w:eastAsia="Calibri" w:hAnsi="Times New Roman"/>
                <w:sz w:val="24"/>
                <w:szCs w:val="24"/>
                <w:lang w:val="ru-RU" w:eastAsia="en-US"/>
              </w:rPr>
              <w:t>очта</w:t>
            </w:r>
            <w:proofErr w:type="spellEnd"/>
            <w:r w:rsidRPr="0002187C">
              <w:rPr>
                <w:rFonts w:ascii="Times New Roman" w:eastAsia="Calibri" w:hAnsi="Times New Roman"/>
                <w:sz w:val="24"/>
                <w:szCs w:val="24"/>
                <w:lang w:val="ru-RU" w:eastAsia="en-US"/>
              </w:rPr>
              <w:t xml:space="preserve">: </w:t>
            </w:r>
          </w:p>
          <w:p w14:paraId="053A34BF" w14:textId="77777777" w:rsidR="009F5C1D" w:rsidRPr="0002187C" w:rsidRDefault="00B00C5A" w:rsidP="0063061F">
            <w:pPr>
              <w:pStyle w:val="1c"/>
              <w:jc w:val="left"/>
              <w:rPr>
                <w:rFonts w:ascii="Times New Roman" w:eastAsia="Calibri" w:hAnsi="Times New Roman"/>
                <w:color w:val="0000FF"/>
                <w:sz w:val="24"/>
                <w:szCs w:val="24"/>
                <w:u w:val="single"/>
                <w:lang w:val="ru-RU" w:eastAsia="en-US"/>
              </w:rPr>
            </w:pPr>
            <w:r w:rsidRPr="0002187C">
              <w:rPr>
                <w:rFonts w:ascii="Times New Roman" w:eastAsia="Calibri" w:hAnsi="Times New Roman"/>
                <w:sz w:val="24"/>
                <w:szCs w:val="24"/>
                <w:lang w:val="ru-RU" w:eastAsia="en-US"/>
              </w:rPr>
              <w:t>cmsch119fmba@yandex.ru</w:t>
            </w:r>
          </w:p>
          <w:p w14:paraId="2506288E" w14:textId="77777777" w:rsidR="009F5C1D" w:rsidRPr="0002187C" w:rsidRDefault="00E457AA" w:rsidP="0063061F">
            <w:pPr>
              <w:pStyle w:val="1c"/>
              <w:jc w:val="left"/>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Контактные данные ответственных лиц:</w:t>
            </w:r>
            <w:r w:rsidR="00F84C56" w:rsidRPr="0002187C">
              <w:rPr>
                <w:rFonts w:ascii="Times New Roman" w:eastAsia="Calibri" w:hAnsi="Times New Roman"/>
                <w:bCs/>
                <w:sz w:val="24"/>
                <w:szCs w:val="24"/>
                <w:lang w:val="ru-RU" w:eastAsia="en-US"/>
              </w:rPr>
              <w:t xml:space="preserve">  </w:t>
            </w:r>
            <w:r w:rsidR="00C02B7F" w:rsidRPr="0002187C">
              <w:rPr>
                <w:rFonts w:ascii="Times New Roman" w:eastAsia="Calibri" w:hAnsi="Times New Roman"/>
                <w:bCs/>
                <w:sz w:val="24"/>
                <w:szCs w:val="24"/>
                <w:lang w:val="ru-RU" w:eastAsia="en-US"/>
              </w:rPr>
              <w:t>8-926-175-99-00//</w:t>
            </w:r>
            <w:r w:rsidR="00C02B7F" w:rsidRPr="008356DE">
              <w:rPr>
                <w:rFonts w:ascii="Times New Roman" w:hAnsi="Times New Roman"/>
                <w:sz w:val="24"/>
                <w:szCs w:val="24"/>
                <w:lang w:val="ru-RU"/>
              </w:rPr>
              <w:t xml:space="preserve"> эл. почта:cmsch119fmba@mail.ru</w:t>
            </w:r>
          </w:p>
          <w:p w14:paraId="784E86A8" w14:textId="77777777" w:rsidR="009F5C1D" w:rsidRPr="0002187C" w:rsidRDefault="00E457AA" w:rsidP="0063061F">
            <w:pPr>
              <w:pStyle w:val="1c"/>
              <w:jc w:val="left"/>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По вопросам оплаты -</w:t>
            </w:r>
          </w:p>
          <w:p w14:paraId="7790C846" w14:textId="77777777" w:rsidR="009F5C1D" w:rsidRPr="0002187C" w:rsidRDefault="00E457AA" w:rsidP="0063061F">
            <w:pPr>
              <w:pStyle w:val="1c"/>
              <w:jc w:val="left"/>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 xml:space="preserve">бухгалтерия/тел: </w:t>
            </w:r>
          </w:p>
          <w:p w14:paraId="6667EB31" w14:textId="16AD440A" w:rsidR="00157364" w:rsidRPr="0002187C" w:rsidRDefault="00F92EDF" w:rsidP="008356DE">
            <w:pPr>
              <w:pStyle w:val="1c"/>
              <w:jc w:val="left"/>
              <w:rPr>
                <w:rFonts w:ascii="Times New Roman" w:hAnsi="Times New Roman"/>
                <w:sz w:val="24"/>
                <w:szCs w:val="24"/>
                <w:lang w:val="ru-RU"/>
              </w:rPr>
            </w:pPr>
            <w:r w:rsidRPr="008356DE">
              <w:rPr>
                <w:rFonts w:eastAsia="Calibri"/>
                <w:bCs/>
                <w:sz w:val="24"/>
                <w:szCs w:val="24"/>
                <w:lang w:val="ru-RU" w:eastAsia="en-US"/>
              </w:rPr>
              <w:t xml:space="preserve"> 8-499-972-00-58;</w:t>
            </w:r>
          </w:p>
          <w:p w14:paraId="6A9F1476" w14:textId="77777777" w:rsidR="009F5C1D" w:rsidRPr="0002187C" w:rsidRDefault="00E457AA">
            <w:pPr>
              <w:pStyle w:val="1c"/>
              <w:rPr>
                <w:rFonts w:ascii="Times New Roman" w:hAnsi="Times New Roman"/>
                <w:sz w:val="24"/>
                <w:szCs w:val="24"/>
                <w:lang w:val="ru-RU"/>
              </w:rPr>
            </w:pPr>
            <w:r w:rsidRPr="0002187C">
              <w:rPr>
                <w:rFonts w:ascii="Times New Roman" w:hAnsi="Times New Roman"/>
                <w:sz w:val="24"/>
                <w:szCs w:val="24"/>
                <w:lang w:val="ru-RU"/>
              </w:rPr>
              <w:t>Заместитель директора</w:t>
            </w:r>
          </w:p>
          <w:p w14:paraId="73E0D41F" w14:textId="77777777" w:rsidR="009F5C1D" w:rsidRPr="0002187C" w:rsidRDefault="00E457AA">
            <w:pPr>
              <w:pStyle w:val="1c"/>
              <w:rPr>
                <w:rFonts w:ascii="Times New Roman" w:eastAsia="Calibri" w:hAnsi="Times New Roman"/>
                <w:bCs/>
                <w:sz w:val="24"/>
                <w:szCs w:val="24"/>
                <w:lang w:val="ru-RU" w:eastAsia="en-US"/>
              </w:rPr>
            </w:pPr>
            <w:r w:rsidRPr="0002187C">
              <w:rPr>
                <w:rFonts w:ascii="Times New Roman" w:hAnsi="Times New Roman"/>
                <w:sz w:val="24"/>
                <w:szCs w:val="24"/>
                <w:lang w:val="ru-RU"/>
              </w:rPr>
              <w:t>по экономике и финансам</w:t>
            </w:r>
            <w:r w:rsidRPr="0002187C">
              <w:rPr>
                <w:rFonts w:ascii="Times New Roman" w:eastAsia="Calibri" w:hAnsi="Times New Roman"/>
                <w:bCs/>
                <w:sz w:val="24"/>
                <w:szCs w:val="24"/>
                <w:lang w:val="ru-RU" w:eastAsia="en-US"/>
              </w:rPr>
              <w:t xml:space="preserve"> </w:t>
            </w:r>
          </w:p>
          <w:p w14:paraId="1336A0A0" w14:textId="77777777" w:rsidR="009F5C1D" w:rsidRPr="0002187C" w:rsidRDefault="009F5C1D">
            <w:pPr>
              <w:pStyle w:val="1c"/>
              <w:rPr>
                <w:rFonts w:ascii="Times New Roman" w:eastAsia="Calibri" w:hAnsi="Times New Roman"/>
                <w:b/>
                <w:bCs/>
                <w:sz w:val="24"/>
                <w:szCs w:val="24"/>
                <w:lang w:val="ru-RU" w:eastAsia="en-US"/>
              </w:rPr>
            </w:pPr>
          </w:p>
          <w:p w14:paraId="31BCDB3D" w14:textId="77777777" w:rsidR="009F5C1D" w:rsidRPr="0002187C" w:rsidRDefault="009F5C1D">
            <w:pPr>
              <w:pStyle w:val="1c"/>
              <w:rPr>
                <w:rFonts w:ascii="Times New Roman" w:eastAsia="Calibri" w:hAnsi="Times New Roman"/>
                <w:b/>
                <w:bCs/>
                <w:sz w:val="24"/>
                <w:szCs w:val="24"/>
                <w:lang w:val="ru-RU" w:eastAsia="en-US"/>
              </w:rPr>
            </w:pPr>
          </w:p>
          <w:p w14:paraId="35338715" w14:textId="77777777" w:rsidR="009F5C1D" w:rsidRPr="0002187C" w:rsidRDefault="00E457AA">
            <w:pPr>
              <w:pStyle w:val="1c"/>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________________/</w:t>
            </w:r>
            <w:r w:rsidRPr="0002187C">
              <w:rPr>
                <w:rFonts w:ascii="Times New Roman" w:hAnsi="Times New Roman"/>
                <w:bCs/>
                <w:sz w:val="24"/>
                <w:szCs w:val="24"/>
                <w:lang w:val="ru-RU"/>
              </w:rPr>
              <w:t xml:space="preserve"> С.Н. Слепухин</w:t>
            </w:r>
            <w:r w:rsidRPr="0002187C">
              <w:rPr>
                <w:rFonts w:ascii="Times New Roman" w:eastAsia="Calibri" w:hAnsi="Times New Roman"/>
                <w:bCs/>
                <w:sz w:val="24"/>
                <w:szCs w:val="24"/>
                <w:lang w:val="ru-RU" w:eastAsia="en-US"/>
              </w:rPr>
              <w:t xml:space="preserve"> /</w:t>
            </w:r>
          </w:p>
          <w:p w14:paraId="14D1F4E4" w14:textId="77777777" w:rsidR="009F5C1D" w:rsidRPr="0002187C" w:rsidRDefault="00E457AA">
            <w:pPr>
              <w:pStyle w:val="1c"/>
              <w:rPr>
                <w:rFonts w:ascii="Times New Roman" w:hAnsi="Times New Roman"/>
                <w:sz w:val="24"/>
                <w:szCs w:val="24"/>
                <w:lang w:val="ru-RU"/>
              </w:rPr>
            </w:pPr>
            <w:r w:rsidRPr="0002187C">
              <w:rPr>
                <w:rFonts w:ascii="Times New Roman" w:eastAsia="Calibri" w:hAnsi="Times New Roman"/>
                <w:sz w:val="24"/>
                <w:szCs w:val="24"/>
                <w:lang w:val="ru-RU" w:eastAsia="en-US"/>
              </w:rPr>
              <w:t xml:space="preserve"> </w:t>
            </w:r>
          </w:p>
        </w:tc>
        <w:tc>
          <w:tcPr>
            <w:tcW w:w="4700" w:type="dxa"/>
          </w:tcPr>
          <w:p w14:paraId="55AC9483" w14:textId="77777777" w:rsidR="009F5C1D" w:rsidRPr="0002187C" w:rsidRDefault="00E457AA">
            <w:pPr>
              <w:pStyle w:val="1c"/>
              <w:pBdr>
                <w:bottom w:val="single" w:sz="12" w:space="1" w:color="000000"/>
              </w:pBdr>
              <w:jc w:val="left"/>
              <w:rPr>
                <w:rFonts w:ascii="Times New Roman" w:hAnsi="Times New Roman"/>
                <w:b/>
                <w:bCs/>
                <w:sz w:val="24"/>
                <w:szCs w:val="24"/>
                <w:lang w:val="ru-RU"/>
              </w:rPr>
            </w:pPr>
            <w:r w:rsidRPr="0002187C">
              <w:rPr>
                <w:rFonts w:ascii="Times New Roman" w:hAnsi="Times New Roman"/>
                <w:b/>
                <w:bCs/>
                <w:sz w:val="24"/>
                <w:szCs w:val="24"/>
                <w:lang w:val="ru-RU"/>
              </w:rPr>
              <w:t>ПОСТАВЩИК:</w:t>
            </w:r>
          </w:p>
          <w:p w14:paraId="58CA3C95"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Юридический и фактический адрес:</w:t>
            </w:r>
          </w:p>
          <w:p w14:paraId="6182F58C"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___________________</w:t>
            </w:r>
          </w:p>
          <w:p w14:paraId="7812D865"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 xml:space="preserve">ИНН </w:t>
            </w:r>
            <w:r w:rsidRPr="0002187C">
              <w:rPr>
                <w:rFonts w:ascii="Times New Roman" w:hAnsi="Times New Roman"/>
                <w:sz w:val="24"/>
                <w:szCs w:val="24"/>
                <w:lang w:val="ru-RU"/>
              </w:rPr>
              <w:t>_________</w:t>
            </w:r>
            <w:r w:rsidRPr="0002187C">
              <w:rPr>
                <w:rFonts w:ascii="Times New Roman" w:hAnsi="Times New Roman"/>
                <w:bCs/>
                <w:sz w:val="24"/>
                <w:szCs w:val="24"/>
                <w:lang w:val="ru-RU"/>
              </w:rPr>
              <w:t xml:space="preserve">   КПП </w:t>
            </w:r>
            <w:r w:rsidRPr="0002187C">
              <w:rPr>
                <w:rFonts w:ascii="Times New Roman" w:hAnsi="Times New Roman"/>
                <w:sz w:val="24"/>
                <w:szCs w:val="24"/>
                <w:lang w:val="ru-RU"/>
              </w:rPr>
              <w:t>_________</w:t>
            </w:r>
          </w:p>
          <w:p w14:paraId="0604810C" w14:textId="77777777" w:rsidR="009F5C1D" w:rsidRPr="0002187C" w:rsidRDefault="00E457AA">
            <w:pPr>
              <w:pStyle w:val="1c"/>
              <w:tabs>
                <w:tab w:val="center" w:pos="2514"/>
              </w:tabs>
              <w:jc w:val="left"/>
              <w:rPr>
                <w:rFonts w:ascii="Times New Roman" w:hAnsi="Times New Roman"/>
                <w:bCs/>
                <w:sz w:val="24"/>
                <w:szCs w:val="24"/>
                <w:lang w:val="ru-RU"/>
              </w:rPr>
            </w:pPr>
            <w:r w:rsidRPr="0002187C">
              <w:rPr>
                <w:rFonts w:ascii="Times New Roman" w:hAnsi="Times New Roman"/>
                <w:bCs/>
                <w:sz w:val="24"/>
                <w:szCs w:val="24"/>
                <w:lang w:val="ru-RU"/>
              </w:rPr>
              <w:t>Банковские реквизиты:</w:t>
            </w:r>
          </w:p>
          <w:p w14:paraId="75D761A1"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Банк получателя____________</w:t>
            </w:r>
          </w:p>
          <w:p w14:paraId="62C94723"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БИК __________ОКПО </w:t>
            </w:r>
            <w:r w:rsidRPr="0002187C">
              <w:rPr>
                <w:rFonts w:ascii="Times New Roman" w:hAnsi="Times New Roman"/>
                <w:color w:val="35383B"/>
                <w:sz w:val="24"/>
                <w:szCs w:val="24"/>
                <w:shd w:val="clear" w:color="auto" w:fill="F1F1F1"/>
                <w:lang w:val="ru-RU"/>
              </w:rPr>
              <w:t>_______</w:t>
            </w:r>
          </w:p>
          <w:p w14:paraId="5EBAE80C"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ОКАТО </w:t>
            </w:r>
            <w:r w:rsidRPr="0002187C">
              <w:rPr>
                <w:rFonts w:ascii="Times New Roman" w:hAnsi="Times New Roman"/>
                <w:color w:val="35383B"/>
                <w:sz w:val="24"/>
                <w:szCs w:val="24"/>
                <w:shd w:val="clear" w:color="auto" w:fill="FFFFFF"/>
                <w:lang w:val="ru-RU"/>
              </w:rPr>
              <w:t>________</w:t>
            </w:r>
          </w:p>
          <w:p w14:paraId="43650880"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ОКФС ___  ОГРН </w:t>
            </w:r>
            <w:r w:rsidRPr="0002187C">
              <w:rPr>
                <w:rFonts w:ascii="Times New Roman" w:hAnsi="Times New Roman"/>
                <w:color w:val="35383B"/>
                <w:sz w:val="24"/>
                <w:szCs w:val="24"/>
                <w:shd w:val="clear" w:color="auto" w:fill="F1F2F3"/>
                <w:lang w:val="ru-RU"/>
              </w:rPr>
              <w:t>_________</w:t>
            </w:r>
          </w:p>
          <w:p w14:paraId="1603DECF"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ОКОГУ </w:t>
            </w:r>
            <w:r w:rsidRPr="0002187C">
              <w:rPr>
                <w:rFonts w:ascii="Times New Roman" w:hAnsi="Times New Roman"/>
                <w:color w:val="35383B"/>
                <w:sz w:val="24"/>
                <w:szCs w:val="24"/>
                <w:shd w:val="clear" w:color="auto" w:fill="F1F1F1"/>
                <w:lang w:val="ru-RU"/>
              </w:rPr>
              <w:t>________</w:t>
            </w:r>
          </w:p>
          <w:p w14:paraId="2D87698A"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ОКОПФ </w:t>
            </w:r>
            <w:r w:rsidRPr="0002187C">
              <w:rPr>
                <w:rFonts w:ascii="Times New Roman" w:hAnsi="Times New Roman"/>
                <w:color w:val="35383B"/>
                <w:sz w:val="24"/>
                <w:szCs w:val="24"/>
                <w:shd w:val="clear" w:color="auto" w:fill="F1F1F1"/>
                <w:lang w:val="ru-RU"/>
              </w:rPr>
              <w:t>_________</w:t>
            </w:r>
          </w:p>
          <w:p w14:paraId="3EE8B1C5"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ОКТМО </w:t>
            </w:r>
            <w:r w:rsidRPr="0002187C">
              <w:rPr>
                <w:rFonts w:ascii="Times New Roman" w:hAnsi="Times New Roman"/>
                <w:color w:val="35383B"/>
                <w:sz w:val="24"/>
                <w:szCs w:val="24"/>
                <w:shd w:val="clear" w:color="auto" w:fill="F1F1F1"/>
                <w:lang w:val="ru-RU"/>
              </w:rPr>
              <w:t>_________</w:t>
            </w:r>
          </w:p>
          <w:p w14:paraId="7FF895D9"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Расчетный счет: __________</w:t>
            </w:r>
          </w:p>
          <w:p w14:paraId="7E99AA60"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Корр. счет: ______________</w:t>
            </w:r>
          </w:p>
          <w:p w14:paraId="682A3183"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Тел: +7_____________</w:t>
            </w:r>
          </w:p>
          <w:p w14:paraId="35BA6C8C" w14:textId="77777777" w:rsidR="009F5C1D" w:rsidRPr="0002187C" w:rsidRDefault="00C35363">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Электронная почта: </w:t>
            </w:r>
          </w:p>
          <w:p w14:paraId="4BE2F74C" w14:textId="77777777" w:rsidR="009F5C1D" w:rsidRPr="0002187C" w:rsidRDefault="009F5C1D">
            <w:pPr>
              <w:pStyle w:val="1c"/>
              <w:jc w:val="left"/>
              <w:rPr>
                <w:rFonts w:ascii="Times New Roman" w:hAnsi="Times New Roman"/>
                <w:sz w:val="24"/>
                <w:szCs w:val="24"/>
                <w:lang w:val="ru-RU"/>
              </w:rPr>
            </w:pPr>
          </w:p>
          <w:p w14:paraId="5D36008A" w14:textId="77777777" w:rsidR="009F5C1D" w:rsidRPr="0002187C" w:rsidRDefault="009F5C1D">
            <w:pPr>
              <w:pStyle w:val="1c"/>
              <w:jc w:val="left"/>
              <w:rPr>
                <w:rFonts w:ascii="Times New Roman" w:hAnsi="Times New Roman"/>
                <w:sz w:val="24"/>
                <w:szCs w:val="24"/>
                <w:lang w:val="ru-RU"/>
              </w:rPr>
            </w:pPr>
          </w:p>
          <w:p w14:paraId="7BBF977B" w14:textId="77777777" w:rsidR="009F5C1D" w:rsidRPr="0002187C" w:rsidRDefault="009F5C1D">
            <w:pPr>
              <w:pStyle w:val="1c"/>
              <w:jc w:val="left"/>
              <w:rPr>
                <w:rFonts w:ascii="Times New Roman" w:hAnsi="Times New Roman"/>
                <w:sz w:val="24"/>
                <w:szCs w:val="24"/>
                <w:lang w:val="ru-RU"/>
              </w:rPr>
            </w:pPr>
          </w:p>
          <w:p w14:paraId="0023325D" w14:textId="77777777" w:rsidR="009F5C1D" w:rsidRPr="0002187C" w:rsidRDefault="009F5C1D">
            <w:pPr>
              <w:pStyle w:val="1c"/>
              <w:jc w:val="left"/>
              <w:rPr>
                <w:rFonts w:ascii="Times New Roman" w:hAnsi="Times New Roman"/>
                <w:sz w:val="24"/>
                <w:szCs w:val="24"/>
                <w:lang w:val="ru-RU"/>
              </w:rPr>
            </w:pPr>
          </w:p>
          <w:p w14:paraId="614FC3D1" w14:textId="77777777" w:rsidR="009F5C1D" w:rsidRPr="0002187C" w:rsidRDefault="009F5C1D">
            <w:pPr>
              <w:pStyle w:val="1c"/>
              <w:jc w:val="left"/>
              <w:rPr>
                <w:rFonts w:ascii="Times New Roman" w:hAnsi="Times New Roman"/>
                <w:sz w:val="24"/>
                <w:szCs w:val="24"/>
                <w:lang w:val="ru-RU"/>
              </w:rPr>
            </w:pPr>
          </w:p>
          <w:p w14:paraId="4C18254F" w14:textId="77777777" w:rsidR="009F5C1D" w:rsidRPr="0002187C" w:rsidRDefault="009F5C1D">
            <w:pPr>
              <w:pStyle w:val="1c"/>
              <w:jc w:val="left"/>
              <w:rPr>
                <w:rFonts w:ascii="Times New Roman" w:hAnsi="Times New Roman"/>
                <w:sz w:val="24"/>
                <w:szCs w:val="24"/>
                <w:lang w:val="ru-RU"/>
              </w:rPr>
            </w:pPr>
          </w:p>
          <w:p w14:paraId="555C1DA4" w14:textId="77777777" w:rsidR="009F5C1D" w:rsidRPr="0002187C" w:rsidRDefault="009F5C1D">
            <w:pPr>
              <w:pStyle w:val="1c"/>
              <w:jc w:val="left"/>
              <w:rPr>
                <w:rFonts w:ascii="Times New Roman" w:hAnsi="Times New Roman"/>
                <w:sz w:val="24"/>
                <w:szCs w:val="24"/>
                <w:lang w:val="ru-RU"/>
              </w:rPr>
            </w:pPr>
          </w:p>
          <w:p w14:paraId="49EA0388" w14:textId="77777777" w:rsidR="009F5C1D" w:rsidRPr="0002187C" w:rsidRDefault="009F5C1D">
            <w:pPr>
              <w:pStyle w:val="1c"/>
              <w:jc w:val="left"/>
              <w:rPr>
                <w:rFonts w:ascii="Times New Roman" w:hAnsi="Times New Roman"/>
                <w:sz w:val="24"/>
                <w:szCs w:val="24"/>
                <w:lang w:val="ru-RU"/>
              </w:rPr>
            </w:pPr>
          </w:p>
          <w:p w14:paraId="319641EA" w14:textId="77777777" w:rsidR="009F5C1D" w:rsidRPr="0002187C" w:rsidRDefault="009F5C1D">
            <w:pPr>
              <w:pStyle w:val="1c"/>
              <w:jc w:val="left"/>
              <w:rPr>
                <w:rFonts w:ascii="Times New Roman" w:hAnsi="Times New Roman"/>
                <w:sz w:val="24"/>
                <w:szCs w:val="24"/>
                <w:lang w:val="ru-RU"/>
              </w:rPr>
            </w:pPr>
          </w:p>
          <w:p w14:paraId="6C6B68C0" w14:textId="77777777" w:rsidR="009F5C1D" w:rsidRPr="0002187C" w:rsidRDefault="009F5C1D">
            <w:pPr>
              <w:pStyle w:val="1c"/>
              <w:jc w:val="left"/>
              <w:rPr>
                <w:rFonts w:ascii="Times New Roman" w:hAnsi="Times New Roman"/>
                <w:sz w:val="24"/>
                <w:szCs w:val="24"/>
                <w:lang w:val="ru-RU"/>
              </w:rPr>
            </w:pPr>
          </w:p>
          <w:p w14:paraId="6F9E772C" w14:textId="77777777" w:rsidR="009F5C1D" w:rsidRPr="0002187C" w:rsidRDefault="009F5C1D">
            <w:pPr>
              <w:pStyle w:val="1c"/>
              <w:jc w:val="left"/>
              <w:rPr>
                <w:rFonts w:ascii="Times New Roman" w:hAnsi="Times New Roman"/>
                <w:sz w:val="24"/>
                <w:szCs w:val="24"/>
                <w:lang w:val="ru-RU"/>
              </w:rPr>
            </w:pPr>
          </w:p>
          <w:p w14:paraId="2D4EC2B4" w14:textId="77777777" w:rsidR="009F5C1D" w:rsidRPr="0002187C" w:rsidRDefault="009F5C1D">
            <w:pPr>
              <w:pStyle w:val="1c"/>
              <w:jc w:val="left"/>
              <w:rPr>
                <w:rFonts w:ascii="Times New Roman" w:hAnsi="Times New Roman"/>
                <w:sz w:val="24"/>
                <w:szCs w:val="24"/>
                <w:lang w:val="ru-RU"/>
              </w:rPr>
            </w:pPr>
          </w:p>
          <w:p w14:paraId="419046A3"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____________________/__________</w:t>
            </w:r>
            <w:r w:rsidRPr="0002187C">
              <w:rPr>
                <w:rStyle w:val="margin-right-s"/>
                <w:rFonts w:ascii="Times New Roman" w:hAnsi="Times New Roman"/>
                <w:color w:val="04192C"/>
                <w:sz w:val="24"/>
                <w:szCs w:val="24"/>
                <w:u w:val="single"/>
                <w:shd w:val="clear" w:color="auto" w:fill="FFFFFF"/>
                <w:lang w:val="ru-RU"/>
              </w:rPr>
              <w:t>/</w:t>
            </w:r>
          </w:p>
          <w:p w14:paraId="56F2AD7C" w14:textId="77777777" w:rsidR="009F5C1D" w:rsidRPr="0002187C" w:rsidRDefault="009F5C1D">
            <w:pPr>
              <w:pStyle w:val="1c"/>
              <w:jc w:val="left"/>
              <w:rPr>
                <w:rFonts w:ascii="Times New Roman" w:hAnsi="Times New Roman"/>
                <w:sz w:val="24"/>
                <w:szCs w:val="24"/>
                <w:lang w:val="ru-RU"/>
              </w:rPr>
            </w:pPr>
          </w:p>
        </w:tc>
      </w:tr>
    </w:tbl>
    <w:p w14:paraId="23BA43E9" w14:textId="77777777" w:rsidR="009F5C1D" w:rsidRDefault="009F5C1D">
      <w:pPr>
        <w:pStyle w:val="1c"/>
        <w:rPr>
          <w:rFonts w:ascii="Times New Roman" w:hAnsi="Times New Roman"/>
          <w:sz w:val="24"/>
          <w:szCs w:val="24"/>
          <w:lang w:val="ru-RU" w:eastAsia="ar-SA"/>
        </w:rPr>
      </w:pPr>
    </w:p>
    <w:p w14:paraId="3BCC1065" w14:textId="77777777" w:rsidR="009F5C1D" w:rsidRDefault="00E457AA">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xml:space="preserve">Приложение № 1 к Контракту </w:t>
      </w:r>
    </w:p>
    <w:p w14:paraId="1E9DC8DC" w14:textId="77777777" w:rsidR="009F5C1D" w:rsidRDefault="00E457AA">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__________ 2026 </w:t>
      </w:r>
    </w:p>
    <w:p w14:paraId="262F756B" w14:textId="77777777" w:rsidR="009F5C1D" w:rsidRDefault="00A65897">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Б-89</w:t>
      </w:r>
      <w:r w:rsidR="00E457AA">
        <w:rPr>
          <w:rFonts w:ascii="Times New Roman" w:hAnsi="Times New Roman"/>
          <w:sz w:val="24"/>
          <w:szCs w:val="24"/>
          <w:lang w:val="ru-RU" w:eastAsia="ar-SA"/>
        </w:rPr>
        <w:t>-2026</w:t>
      </w:r>
    </w:p>
    <w:p w14:paraId="05B84704" w14:textId="77777777" w:rsidR="009F5C1D" w:rsidRDefault="009F5C1D">
      <w:pPr>
        <w:pStyle w:val="1c"/>
        <w:widowControl w:val="0"/>
        <w:rPr>
          <w:rFonts w:ascii="Times New Roman" w:hAnsi="Times New Roman"/>
          <w:b/>
          <w:sz w:val="24"/>
          <w:szCs w:val="24"/>
          <w:lang w:val="ru-RU" w:eastAsia="ar-SA"/>
        </w:rPr>
      </w:pPr>
    </w:p>
    <w:p w14:paraId="09892053" w14:textId="77777777" w:rsidR="00EF7EDF" w:rsidRPr="00296579" w:rsidRDefault="00EF7EDF" w:rsidP="00EF7EDF">
      <w:pPr>
        <w:jc w:val="center"/>
        <w:rPr>
          <w:b/>
          <w:caps/>
        </w:rPr>
      </w:pPr>
      <w:r w:rsidRPr="00296579">
        <w:rPr>
          <w:b/>
          <w:caps/>
        </w:rPr>
        <w:t>ТЕХНИЧЕСКОЕ ЗАДАНИЕ</w:t>
      </w:r>
    </w:p>
    <w:p w14:paraId="6CA9C8A5" w14:textId="77777777" w:rsidR="00EF7EDF" w:rsidRPr="00296579" w:rsidRDefault="00EF7EDF" w:rsidP="00EF7EDF">
      <w:pPr>
        <w:spacing w:after="240"/>
        <w:jc w:val="center"/>
      </w:pPr>
      <w:r w:rsidRPr="00296579">
        <w:t>на поставку</w:t>
      </w:r>
      <w:r w:rsidR="00D562F4">
        <w:t xml:space="preserve"> </w:t>
      </w:r>
      <w:r w:rsidR="00D562F4">
        <w:rPr>
          <w:szCs w:val="16"/>
        </w:rPr>
        <w:t>к</w:t>
      </w:r>
      <w:r w:rsidR="00D562F4" w:rsidRPr="00607DE0">
        <w:rPr>
          <w:szCs w:val="16"/>
        </w:rPr>
        <w:t>артридж</w:t>
      </w:r>
      <w:r w:rsidR="00D562F4">
        <w:rPr>
          <w:szCs w:val="16"/>
        </w:rPr>
        <w:t>ей сменных</w:t>
      </w:r>
      <w:r w:rsidR="00D562F4" w:rsidRPr="00607DE0">
        <w:rPr>
          <w:szCs w:val="16"/>
        </w:rPr>
        <w:t xml:space="preserve"> для механической очистки воды</w:t>
      </w:r>
      <w:r w:rsidRPr="00296579">
        <w:t>,</w:t>
      </w:r>
      <w:r w:rsidR="00D562F4">
        <w:t xml:space="preserve"> </w:t>
      </w:r>
      <w:r w:rsidRPr="00296579">
        <w:t xml:space="preserve">для нужд  ФГБУ «ФНКЦ </w:t>
      </w:r>
      <w:proofErr w:type="spellStart"/>
      <w:r w:rsidRPr="00296579">
        <w:t>КМиБ</w:t>
      </w:r>
      <w:proofErr w:type="spellEnd"/>
      <w:r w:rsidRPr="00296579">
        <w:t>» ФМБА России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3"/>
        <w:gridCol w:w="6768"/>
      </w:tblGrid>
      <w:tr w:rsidR="00EF7EDF" w:rsidRPr="00296579" w14:paraId="3D02B334" w14:textId="77777777" w:rsidTr="00757A48">
        <w:trPr>
          <w:trHeight w:val="193"/>
        </w:trPr>
        <w:tc>
          <w:tcPr>
            <w:tcW w:w="3263" w:type="dxa"/>
            <w:vAlign w:val="center"/>
          </w:tcPr>
          <w:p w14:paraId="4883607F" w14:textId="77777777" w:rsidR="00EF7EDF" w:rsidRPr="00296579" w:rsidRDefault="00EF7EDF" w:rsidP="00EF7EDF">
            <w:pPr>
              <w:suppressAutoHyphens/>
            </w:pPr>
            <w:r w:rsidRPr="00296579">
              <w:rPr>
                <w:b/>
                <w:bCs/>
                <w:lang w:val="en-US"/>
              </w:rPr>
              <w:t>1.1</w:t>
            </w:r>
            <w:r w:rsidRPr="00296579">
              <w:rPr>
                <w:lang w:val="en-US"/>
              </w:rPr>
              <w:t xml:space="preserve"> </w:t>
            </w:r>
            <w:r w:rsidRPr="00296579">
              <w:t>Объект закупки</w:t>
            </w:r>
          </w:p>
        </w:tc>
        <w:tc>
          <w:tcPr>
            <w:tcW w:w="6768" w:type="dxa"/>
            <w:vAlign w:val="center"/>
          </w:tcPr>
          <w:p w14:paraId="7319BA08" w14:textId="77777777" w:rsidR="00EF7EDF" w:rsidRPr="00296579" w:rsidRDefault="00A65897" w:rsidP="00EF7EDF">
            <w:pPr>
              <w:suppressAutoHyphens/>
              <w:jc w:val="both"/>
            </w:pPr>
            <w:r w:rsidRPr="00A65897">
              <w:t>комплект светодиодных лент подсветки</w:t>
            </w:r>
          </w:p>
        </w:tc>
      </w:tr>
      <w:tr w:rsidR="00EF7EDF" w:rsidRPr="00296579" w14:paraId="630E14AF" w14:textId="77777777" w:rsidTr="00757A48">
        <w:trPr>
          <w:trHeight w:val="1236"/>
        </w:trPr>
        <w:tc>
          <w:tcPr>
            <w:tcW w:w="3263" w:type="dxa"/>
            <w:vAlign w:val="center"/>
          </w:tcPr>
          <w:p w14:paraId="2BA193C1" w14:textId="77777777" w:rsidR="00EF7EDF" w:rsidRPr="00296579" w:rsidRDefault="00EF7EDF" w:rsidP="00EF7EDF">
            <w:pPr>
              <w:suppressAutoHyphens/>
            </w:pPr>
            <w:r w:rsidRPr="00296579">
              <w:rPr>
                <w:b/>
                <w:bCs/>
              </w:rPr>
              <w:t>1.2</w:t>
            </w:r>
            <w:r w:rsidRPr="00296579">
              <w:t xml:space="preserve"> Общероссийский классификатор продукции по видам экономической деятельности (ОКПД 2)</w:t>
            </w:r>
          </w:p>
        </w:tc>
        <w:tc>
          <w:tcPr>
            <w:tcW w:w="6768" w:type="dxa"/>
            <w:vAlign w:val="center"/>
          </w:tcPr>
          <w:p w14:paraId="70AE1FFD" w14:textId="77777777" w:rsidR="00EF7EDF" w:rsidRPr="00C02B7F" w:rsidRDefault="00A65897" w:rsidP="00FD2A6F">
            <w:pPr>
              <w:suppressAutoHyphens/>
            </w:pPr>
            <w:r w:rsidRPr="00A65897">
              <w:t>26.11.22.220 — Светодиодные модули</w:t>
            </w:r>
          </w:p>
        </w:tc>
      </w:tr>
      <w:tr w:rsidR="00EF7EDF" w:rsidRPr="00296579" w14:paraId="55BAA8B8" w14:textId="77777777" w:rsidTr="00757A48">
        <w:trPr>
          <w:trHeight w:val="142"/>
        </w:trPr>
        <w:tc>
          <w:tcPr>
            <w:tcW w:w="3263" w:type="dxa"/>
            <w:vAlign w:val="center"/>
          </w:tcPr>
          <w:p w14:paraId="2E3C6D72" w14:textId="77777777" w:rsidR="00EF7EDF" w:rsidRPr="00296579" w:rsidRDefault="00EF7EDF" w:rsidP="00EF7EDF">
            <w:pPr>
              <w:suppressAutoHyphens/>
            </w:pPr>
            <w:r>
              <w:rPr>
                <w:b/>
                <w:bCs/>
              </w:rPr>
              <w:t>1.3</w:t>
            </w:r>
            <w:r w:rsidRPr="00296579">
              <w:t xml:space="preserve"> Место поставки товара</w:t>
            </w:r>
          </w:p>
        </w:tc>
        <w:tc>
          <w:tcPr>
            <w:tcW w:w="6768" w:type="dxa"/>
            <w:vAlign w:val="center"/>
          </w:tcPr>
          <w:p w14:paraId="5F3F6928" w14:textId="77777777" w:rsidR="00994216" w:rsidRDefault="00EF7EDF" w:rsidP="00EF7EDF">
            <w:pPr>
              <w:spacing w:line="320" w:lineRule="exact"/>
              <w:ind w:left="33" w:right="20"/>
              <w:jc w:val="both"/>
              <w:rPr>
                <w:shd w:val="clear" w:color="auto" w:fill="FFFFFF"/>
              </w:rPr>
            </w:pPr>
            <w:r w:rsidRPr="003A267B">
              <w:rPr>
                <w:shd w:val="clear" w:color="auto" w:fill="FFFFFF"/>
              </w:rPr>
              <w:t xml:space="preserve">ФГБУ «ФНКЦ </w:t>
            </w:r>
            <w:proofErr w:type="spellStart"/>
            <w:r w:rsidRPr="003A267B">
              <w:rPr>
                <w:shd w:val="clear" w:color="auto" w:fill="FFFFFF"/>
              </w:rPr>
              <w:t>КМиБ</w:t>
            </w:r>
            <w:proofErr w:type="spellEnd"/>
            <w:r w:rsidRPr="003A267B">
              <w:rPr>
                <w:shd w:val="clear" w:color="auto" w:fill="FFFFFF"/>
              </w:rPr>
              <w:t xml:space="preserve">» ФМБА России </w:t>
            </w:r>
          </w:p>
          <w:p w14:paraId="1EB20CF5" w14:textId="77777777" w:rsidR="00EF7EDF" w:rsidRPr="003A267B" w:rsidRDefault="00EF7EDF" w:rsidP="00EF7EDF">
            <w:pPr>
              <w:spacing w:line="320" w:lineRule="exact"/>
              <w:ind w:left="33" w:right="20"/>
              <w:jc w:val="both"/>
              <w:rPr>
                <w:shd w:val="clear" w:color="auto" w:fill="FFFFFF"/>
              </w:rPr>
            </w:pPr>
            <w:r w:rsidRPr="003A267B">
              <w:rPr>
                <w:shd w:val="clear" w:color="auto" w:fill="FFFFFF"/>
              </w:rPr>
              <w:t xml:space="preserve">127018, г. Москва, ул. Сущевский вал, д. 24 </w:t>
            </w:r>
          </w:p>
          <w:p w14:paraId="2FA7DC49" w14:textId="77777777" w:rsidR="00EF7EDF" w:rsidRPr="00296579" w:rsidRDefault="00EF7EDF" w:rsidP="00FD2A6F">
            <w:pPr>
              <w:spacing w:line="320" w:lineRule="exact"/>
              <w:ind w:left="33" w:right="20"/>
              <w:jc w:val="both"/>
              <w:rPr>
                <w:shd w:val="clear" w:color="auto" w:fill="FFFFFF"/>
              </w:rPr>
            </w:pPr>
          </w:p>
        </w:tc>
      </w:tr>
      <w:tr w:rsidR="00EF7EDF" w:rsidRPr="00296579" w14:paraId="26DDA692" w14:textId="77777777" w:rsidTr="00757A48">
        <w:trPr>
          <w:trHeight w:val="132"/>
        </w:trPr>
        <w:tc>
          <w:tcPr>
            <w:tcW w:w="3263" w:type="dxa"/>
            <w:vAlign w:val="center"/>
          </w:tcPr>
          <w:p w14:paraId="74E790A1" w14:textId="77777777" w:rsidR="00EF7EDF" w:rsidRPr="00296579" w:rsidRDefault="00757A48" w:rsidP="00EF7EDF">
            <w:pPr>
              <w:suppressAutoHyphens/>
            </w:pPr>
            <w:r>
              <w:rPr>
                <w:b/>
                <w:bCs/>
              </w:rPr>
              <w:t>1.4</w:t>
            </w:r>
            <w:r w:rsidR="00EF7EDF" w:rsidRPr="00296579">
              <w:t xml:space="preserve"> Срок поставки товара</w:t>
            </w:r>
          </w:p>
        </w:tc>
        <w:tc>
          <w:tcPr>
            <w:tcW w:w="6768" w:type="dxa"/>
            <w:vAlign w:val="center"/>
          </w:tcPr>
          <w:p w14:paraId="72A45F01" w14:textId="11752695" w:rsidR="00EF7EDF" w:rsidRPr="00296579" w:rsidRDefault="00A65897" w:rsidP="00BC1DF8">
            <w:pPr>
              <w:suppressAutoHyphens/>
              <w:autoSpaceDE w:val="0"/>
              <w:autoSpaceDN w:val="0"/>
              <w:adjustRightInd w:val="0"/>
              <w:jc w:val="both"/>
            </w:pPr>
            <w:r w:rsidRPr="00A65897">
              <w:t xml:space="preserve">в течение 7 (семи) рабочих дней </w:t>
            </w:r>
            <w:proofErr w:type="gramStart"/>
            <w:r w:rsidRPr="00A65897">
              <w:t xml:space="preserve">с даты </w:t>
            </w:r>
            <w:r w:rsidR="00BC1DF8">
              <w:t>подписания</w:t>
            </w:r>
            <w:proofErr w:type="gramEnd"/>
            <w:r w:rsidRPr="00A65897">
              <w:t xml:space="preserve"> Контракта  </w:t>
            </w:r>
          </w:p>
        </w:tc>
      </w:tr>
    </w:tbl>
    <w:p w14:paraId="204BF699" w14:textId="77777777" w:rsidR="00EF7EDF" w:rsidRDefault="00EF7EDF" w:rsidP="00EF7EDF">
      <w:pPr>
        <w:jc w:val="center"/>
        <w:rPr>
          <w:b/>
          <w:sz w:val="19"/>
          <w:szCs w:val="19"/>
        </w:rPr>
      </w:pPr>
    </w:p>
    <w:tbl>
      <w:tblPr>
        <w:tblStyle w:val="TableStyle2"/>
        <w:tblW w:w="11341" w:type="dxa"/>
        <w:tblInd w:w="-743" w:type="dxa"/>
        <w:tblLayout w:type="fixed"/>
        <w:tblCellMar>
          <w:left w:w="108" w:type="dxa"/>
          <w:right w:w="108" w:type="dxa"/>
        </w:tblCellMar>
        <w:tblLook w:val="04A0" w:firstRow="1" w:lastRow="0" w:firstColumn="1" w:lastColumn="0" w:noHBand="0" w:noVBand="1"/>
      </w:tblPr>
      <w:tblGrid>
        <w:gridCol w:w="236"/>
        <w:gridCol w:w="289"/>
        <w:gridCol w:w="2453"/>
        <w:gridCol w:w="6457"/>
        <w:gridCol w:w="1055"/>
        <w:gridCol w:w="545"/>
        <w:gridCol w:w="306"/>
      </w:tblGrid>
      <w:tr w:rsidR="00607DE0" w14:paraId="694CCF5A" w14:textId="77777777" w:rsidTr="00545ABD">
        <w:trPr>
          <w:gridAfter w:val="1"/>
          <w:wAfter w:w="306" w:type="dxa"/>
          <w:trHeight w:val="61"/>
        </w:trPr>
        <w:tc>
          <w:tcPr>
            <w:tcW w:w="236" w:type="dxa"/>
            <w:shd w:val="clear" w:color="auto" w:fill="auto"/>
            <w:vAlign w:val="bottom"/>
          </w:tcPr>
          <w:p w14:paraId="1D4010F8" w14:textId="77777777" w:rsidR="00607DE0" w:rsidRDefault="00607DE0" w:rsidP="00607DE0">
            <w:pPr>
              <w:rPr>
                <w:rFonts w:ascii="Arial" w:hAnsi="Arial"/>
                <w:szCs w:val="16"/>
              </w:rPr>
            </w:pPr>
          </w:p>
        </w:tc>
        <w:tc>
          <w:tcPr>
            <w:tcW w:w="10799" w:type="dxa"/>
            <w:gridSpan w:val="5"/>
            <w:shd w:val="clear" w:color="auto" w:fill="auto"/>
            <w:vAlign w:val="center"/>
          </w:tcPr>
          <w:p w14:paraId="3DD7B536" w14:textId="77777777" w:rsidR="00607DE0" w:rsidRDefault="00607DE0" w:rsidP="00607DE0">
            <w:pPr>
              <w:rPr>
                <w:sz w:val="28"/>
                <w:szCs w:val="28"/>
              </w:rPr>
            </w:pPr>
          </w:p>
          <w:p w14:paraId="5CC5C721" w14:textId="77777777" w:rsidR="00BC1DF8" w:rsidRDefault="00BC1DF8" w:rsidP="00607DE0">
            <w:pPr>
              <w:pStyle w:val="-"/>
              <w:tabs>
                <w:tab w:val="left" w:pos="0"/>
                <w:tab w:val="left" w:pos="1391"/>
              </w:tabs>
              <w:ind w:firstLine="709"/>
              <w:jc w:val="center"/>
              <w:rPr>
                <w:rFonts w:ascii="Times New Roman" w:hAnsi="Times New Roman"/>
                <w:b/>
                <w:color w:val="000000"/>
                <w:sz w:val="28"/>
                <w:szCs w:val="28"/>
                <w:lang w:eastAsia="zh-CN"/>
              </w:rPr>
            </w:pPr>
          </w:p>
          <w:p w14:paraId="174FBE86" w14:textId="77777777" w:rsidR="00607DE0" w:rsidRPr="008356DE" w:rsidRDefault="00607DE0" w:rsidP="00607DE0">
            <w:pPr>
              <w:pStyle w:val="-"/>
              <w:tabs>
                <w:tab w:val="left" w:pos="0"/>
                <w:tab w:val="left" w:pos="1391"/>
              </w:tabs>
              <w:ind w:firstLine="709"/>
              <w:jc w:val="center"/>
              <w:rPr>
                <w:sz w:val="24"/>
                <w:szCs w:val="24"/>
              </w:rPr>
            </w:pPr>
            <w:r w:rsidRPr="008356DE">
              <w:rPr>
                <w:rFonts w:ascii="Times New Roman" w:hAnsi="Times New Roman"/>
                <w:b/>
                <w:color w:val="000000"/>
                <w:sz w:val="24"/>
                <w:szCs w:val="24"/>
                <w:lang w:eastAsia="zh-CN"/>
              </w:rPr>
              <w:t>«Описание объекта закупки»</w:t>
            </w:r>
          </w:p>
        </w:tc>
      </w:tr>
      <w:tr w:rsidR="00607DE0" w14:paraId="33949088" w14:textId="77777777" w:rsidTr="00545ABD">
        <w:trPr>
          <w:gridAfter w:val="1"/>
          <w:wAfter w:w="306" w:type="dxa"/>
          <w:trHeight w:val="61"/>
        </w:trPr>
        <w:tc>
          <w:tcPr>
            <w:tcW w:w="11035" w:type="dxa"/>
            <w:gridSpan w:val="6"/>
            <w:shd w:val="clear" w:color="auto" w:fill="auto"/>
            <w:vAlign w:val="bottom"/>
          </w:tcPr>
          <w:p w14:paraId="42BBA422" w14:textId="77777777" w:rsidR="00607DE0" w:rsidRDefault="00607DE0" w:rsidP="00607DE0">
            <w:pPr>
              <w:rPr>
                <w:rFonts w:ascii="Arial" w:hAnsi="Arial"/>
                <w:szCs w:val="16"/>
              </w:rPr>
            </w:pPr>
          </w:p>
        </w:tc>
      </w:tr>
      <w:tr w:rsidR="00545ABD" w14:paraId="027300A6" w14:textId="77777777" w:rsidTr="00087C0D">
        <w:trPr>
          <w:trHeight w:val="61"/>
        </w:trPr>
        <w:tc>
          <w:tcPr>
            <w:tcW w:w="525"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57985A0" w14:textId="77777777" w:rsidR="00607DE0" w:rsidRDefault="00607DE0" w:rsidP="00607DE0">
            <w:pPr>
              <w:ind w:left="616" w:hanging="616"/>
              <w:jc w:val="center"/>
              <w:rPr>
                <w:rFonts w:ascii="Times New Roman" w:hAnsi="Times New Roman"/>
                <w:b/>
                <w:sz w:val="20"/>
                <w:szCs w:val="20"/>
              </w:rPr>
            </w:pPr>
            <w:r>
              <w:rPr>
                <w:rFonts w:ascii="Times New Roman" w:hAnsi="Times New Roman"/>
                <w:b/>
                <w:sz w:val="20"/>
                <w:szCs w:val="20"/>
              </w:rPr>
              <w:t>№</w:t>
            </w:r>
          </w:p>
        </w:tc>
        <w:tc>
          <w:tcPr>
            <w:tcW w:w="245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2082B43" w14:textId="77777777" w:rsidR="00607DE0" w:rsidRDefault="00607DE0" w:rsidP="00607DE0">
            <w:pPr>
              <w:jc w:val="center"/>
              <w:rPr>
                <w:rFonts w:ascii="Times New Roman" w:hAnsi="Times New Roman"/>
                <w:b/>
                <w:sz w:val="20"/>
                <w:szCs w:val="20"/>
              </w:rPr>
            </w:pPr>
            <w:r>
              <w:rPr>
                <w:rFonts w:ascii="Times New Roman" w:hAnsi="Times New Roman"/>
                <w:b/>
                <w:sz w:val="20"/>
                <w:szCs w:val="20"/>
              </w:rPr>
              <w:t>Наименование товара</w:t>
            </w:r>
            <w:r w:rsidR="006F6242">
              <w:rPr>
                <w:rFonts w:ascii="Times New Roman" w:hAnsi="Times New Roman"/>
                <w:b/>
                <w:sz w:val="20"/>
                <w:szCs w:val="20"/>
              </w:rPr>
              <w:t>*</w:t>
            </w:r>
          </w:p>
        </w:tc>
        <w:tc>
          <w:tcPr>
            <w:tcW w:w="645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E705E8B" w14:textId="77777777" w:rsidR="00607DE0" w:rsidRDefault="00607DE0" w:rsidP="00607DE0">
            <w:pPr>
              <w:jc w:val="center"/>
              <w:rPr>
                <w:rFonts w:ascii="Times New Roman" w:hAnsi="Times New Roman"/>
                <w:b/>
                <w:sz w:val="20"/>
                <w:szCs w:val="20"/>
              </w:rPr>
            </w:pPr>
            <w:r>
              <w:rPr>
                <w:rFonts w:ascii="Times New Roman" w:hAnsi="Times New Roman"/>
                <w:b/>
                <w:sz w:val="20"/>
                <w:szCs w:val="20"/>
              </w:rPr>
              <w:t>Техническое описание</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7E7ACA1" w14:textId="77777777" w:rsidR="00607DE0" w:rsidRDefault="00607DE0" w:rsidP="00607DE0">
            <w:pPr>
              <w:jc w:val="center"/>
              <w:rPr>
                <w:rFonts w:ascii="Times New Roman" w:hAnsi="Times New Roman"/>
                <w:b/>
                <w:sz w:val="20"/>
                <w:szCs w:val="20"/>
              </w:rPr>
            </w:pPr>
            <w:r>
              <w:rPr>
                <w:rFonts w:ascii="Times New Roman" w:hAnsi="Times New Roman"/>
                <w:b/>
                <w:sz w:val="20"/>
                <w:szCs w:val="20"/>
              </w:rPr>
              <w:t>Ед.  изм.</w:t>
            </w:r>
          </w:p>
        </w:tc>
        <w:tc>
          <w:tcPr>
            <w:tcW w:w="851"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DD65475" w14:textId="77777777" w:rsidR="00607DE0" w:rsidRDefault="00607DE0" w:rsidP="00607DE0">
            <w:pPr>
              <w:jc w:val="center"/>
              <w:rPr>
                <w:rFonts w:ascii="Times New Roman" w:hAnsi="Times New Roman"/>
                <w:b/>
                <w:sz w:val="20"/>
                <w:szCs w:val="20"/>
              </w:rPr>
            </w:pPr>
            <w:r>
              <w:rPr>
                <w:rFonts w:ascii="Times New Roman" w:hAnsi="Times New Roman"/>
                <w:b/>
                <w:sz w:val="20"/>
                <w:szCs w:val="20"/>
              </w:rPr>
              <w:t>Кол-во</w:t>
            </w:r>
          </w:p>
        </w:tc>
      </w:tr>
      <w:tr w:rsidR="00545ABD" w14:paraId="20A60037" w14:textId="77777777" w:rsidTr="00087C0D">
        <w:trPr>
          <w:trHeight w:val="61"/>
        </w:trPr>
        <w:tc>
          <w:tcPr>
            <w:tcW w:w="525"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0EC8240" w14:textId="77777777" w:rsidR="00607DE0" w:rsidRDefault="00607DE0" w:rsidP="00607DE0">
            <w:pPr>
              <w:jc w:val="center"/>
              <w:rPr>
                <w:rFonts w:ascii="Times New Roman" w:hAnsi="Times New Roman"/>
                <w:sz w:val="20"/>
                <w:szCs w:val="20"/>
              </w:rPr>
            </w:pPr>
            <w:r>
              <w:rPr>
                <w:rFonts w:ascii="Times New Roman" w:hAnsi="Times New Roman"/>
                <w:sz w:val="20"/>
                <w:szCs w:val="20"/>
              </w:rPr>
              <w:t>1</w:t>
            </w:r>
          </w:p>
        </w:tc>
        <w:tc>
          <w:tcPr>
            <w:tcW w:w="245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C4D8F97" w14:textId="28BF52F9" w:rsidR="00545ABD" w:rsidRPr="00545ABD" w:rsidRDefault="0040292F" w:rsidP="00545ABD">
            <w:pPr>
              <w:ind w:right="148"/>
              <w:rPr>
                <w:rFonts w:ascii="Times New Roman" w:hAnsi="Times New Roman" w:cs="Times New Roman"/>
                <w:szCs w:val="16"/>
              </w:rPr>
            </w:pPr>
            <w:r w:rsidRPr="00545ABD">
              <w:rPr>
                <w:rStyle w:val="markdown-word"/>
                <w:rFonts w:ascii="Times New Roman" w:hAnsi="Times New Roman" w:cs="Times New Roman"/>
                <w:color w:val="000000"/>
                <w:shd w:val="clear" w:color="auto" w:fill="FFFFFF"/>
              </w:rPr>
              <w:t>Комплект из 1</w:t>
            </w:r>
            <w:r w:rsidR="00B1791A" w:rsidRPr="00EF0612">
              <w:rPr>
                <w:rStyle w:val="markdown-word"/>
                <w:rFonts w:ascii="Times New Roman" w:hAnsi="Times New Roman" w:cs="Times New Roman"/>
                <w:color w:val="000000"/>
                <w:shd w:val="clear" w:color="auto" w:fill="FFFFFF"/>
              </w:rPr>
              <w:t>6</w:t>
            </w:r>
            <w:r w:rsidRPr="00545ABD">
              <w:rPr>
                <w:rStyle w:val="markdown-word"/>
                <w:rFonts w:ascii="Times New Roman" w:hAnsi="Times New Roman" w:cs="Times New Roman"/>
                <w:color w:val="000000"/>
                <w:shd w:val="clear" w:color="auto" w:fill="FFFFFF"/>
              </w:rPr>
              <w:t> </w:t>
            </w:r>
            <w:r w:rsidR="00545ABD">
              <w:rPr>
                <w:rStyle w:val="markdown-word"/>
                <w:rFonts w:ascii="Times New Roman" w:hAnsi="Times New Roman" w:cs="Times New Roman"/>
                <w:color w:val="000000"/>
                <w:shd w:val="clear" w:color="auto" w:fill="FFFFFF"/>
              </w:rPr>
              <w:t>шт. светодиодных лент подсветки</w:t>
            </w:r>
            <w:r w:rsidR="00545ABD" w:rsidRPr="00545ABD">
              <w:rPr>
                <w:rFonts w:ascii="Times New Roman" w:hAnsi="Times New Roman" w:cs="Times New Roman"/>
                <w:szCs w:val="16"/>
              </w:rPr>
              <w:t xml:space="preserve">: </w:t>
            </w:r>
            <w:r w:rsidR="00291B7B" w:rsidRPr="00291B7B">
              <w:rPr>
                <w:rFonts w:ascii="Times New Roman" w:hAnsi="Times New Roman" w:cs="Times New Roman"/>
                <w:szCs w:val="16"/>
                <w:lang w:val="en-US"/>
              </w:rPr>
              <w:t>LB</w:t>
            </w:r>
            <w:r w:rsidR="00291B7B" w:rsidRPr="00291B7B">
              <w:rPr>
                <w:rFonts w:ascii="Times New Roman" w:hAnsi="Times New Roman" w:cs="Times New Roman"/>
                <w:szCs w:val="16"/>
              </w:rPr>
              <w:t>-</w:t>
            </w:r>
            <w:r w:rsidR="00291B7B" w:rsidRPr="00291B7B">
              <w:rPr>
                <w:rFonts w:ascii="Times New Roman" w:hAnsi="Times New Roman" w:cs="Times New Roman"/>
                <w:szCs w:val="16"/>
                <w:lang w:val="en-US"/>
              </w:rPr>
              <w:t>PC</w:t>
            </w:r>
            <w:r w:rsidR="00291B7B" w:rsidRPr="00291B7B">
              <w:rPr>
                <w:rFonts w:ascii="Times New Roman" w:hAnsi="Times New Roman" w:cs="Times New Roman"/>
                <w:szCs w:val="16"/>
              </w:rPr>
              <w:t>3030-</w:t>
            </w:r>
            <w:r w:rsidR="00291B7B" w:rsidRPr="00291B7B">
              <w:rPr>
                <w:rFonts w:ascii="Times New Roman" w:hAnsi="Times New Roman" w:cs="Times New Roman"/>
                <w:szCs w:val="16"/>
                <w:lang w:val="en-US"/>
              </w:rPr>
              <w:t>GJUHD</w:t>
            </w:r>
            <w:r w:rsidR="00291B7B" w:rsidRPr="00291B7B">
              <w:rPr>
                <w:rFonts w:ascii="Times New Roman" w:hAnsi="Times New Roman" w:cs="Times New Roman"/>
                <w:szCs w:val="16"/>
              </w:rPr>
              <w:t>658</w:t>
            </w:r>
            <w:r w:rsidR="00291B7B" w:rsidRPr="00291B7B">
              <w:rPr>
                <w:rFonts w:ascii="Times New Roman" w:hAnsi="Times New Roman" w:cs="Times New Roman"/>
                <w:szCs w:val="16"/>
                <w:lang w:val="en-US"/>
              </w:rPr>
              <w:t>X</w:t>
            </w:r>
            <w:r w:rsidR="00291B7B" w:rsidRPr="00291B7B">
              <w:rPr>
                <w:rFonts w:ascii="Times New Roman" w:hAnsi="Times New Roman" w:cs="Times New Roman"/>
                <w:szCs w:val="16"/>
              </w:rPr>
              <w:t>14</w:t>
            </w:r>
            <w:r w:rsidR="00291B7B" w:rsidRPr="00291B7B">
              <w:rPr>
                <w:rFonts w:ascii="Times New Roman" w:hAnsi="Times New Roman" w:cs="Times New Roman"/>
                <w:szCs w:val="16"/>
                <w:lang w:val="en-US"/>
              </w:rPr>
              <w:t>ADM</w:t>
            </w:r>
            <w:r w:rsidR="00291B7B" w:rsidRPr="00291B7B">
              <w:rPr>
                <w:rFonts w:ascii="Times New Roman" w:hAnsi="Times New Roman" w:cs="Times New Roman"/>
                <w:szCs w:val="16"/>
              </w:rPr>
              <w:t>2-</w:t>
            </w:r>
            <w:r w:rsidR="00291B7B" w:rsidRPr="00291B7B">
              <w:rPr>
                <w:rFonts w:ascii="Times New Roman" w:hAnsi="Times New Roman" w:cs="Times New Roman"/>
                <w:szCs w:val="16"/>
                <w:lang w:val="en-US"/>
              </w:rPr>
              <w:t>L</w:t>
            </w:r>
            <w:r w:rsidR="00291B7B" w:rsidRPr="00291B7B">
              <w:rPr>
                <w:rFonts w:ascii="Times New Roman" w:hAnsi="Times New Roman" w:cs="Times New Roman"/>
                <w:szCs w:val="16"/>
              </w:rPr>
              <w:t>/</w:t>
            </w:r>
            <w:r w:rsidR="00291B7B" w:rsidRPr="00291B7B">
              <w:rPr>
                <w:rFonts w:ascii="Times New Roman" w:hAnsi="Times New Roman" w:cs="Times New Roman"/>
                <w:szCs w:val="16"/>
                <w:lang w:val="en-US"/>
              </w:rPr>
              <w:t>R</w:t>
            </w:r>
            <w:r w:rsidR="00291B7B" w:rsidRPr="00291B7B">
              <w:rPr>
                <w:rFonts w:ascii="Times New Roman" w:hAnsi="Times New Roman" w:cs="Times New Roman"/>
                <w:szCs w:val="16"/>
              </w:rPr>
              <w:t>-</w:t>
            </w:r>
            <w:r w:rsidR="00291B7B" w:rsidRPr="00291B7B">
              <w:rPr>
                <w:rFonts w:ascii="Times New Roman" w:hAnsi="Times New Roman" w:cs="Times New Roman"/>
                <w:szCs w:val="16"/>
                <w:lang w:val="en-US"/>
              </w:rPr>
              <w:t>B</w:t>
            </w:r>
          </w:p>
          <w:p w14:paraId="268A897F" w14:textId="77777777" w:rsidR="00607DE0" w:rsidRPr="00607DE0" w:rsidRDefault="00607DE0" w:rsidP="00545ABD">
            <w:pPr>
              <w:tabs>
                <w:tab w:val="left" w:pos="426"/>
              </w:tabs>
              <w:suppressAutoHyphens/>
              <w:snapToGrid w:val="0"/>
              <w:jc w:val="both"/>
              <w:rPr>
                <w:rFonts w:ascii="Times New Roman" w:hAnsi="Times New Roman" w:cs="Times New Roman"/>
                <w:szCs w:val="16"/>
              </w:rPr>
            </w:pPr>
          </w:p>
        </w:tc>
        <w:tc>
          <w:tcPr>
            <w:tcW w:w="645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BC9875C" w14:textId="71CAA458" w:rsidR="00545ABD" w:rsidRPr="008143B9" w:rsidRDefault="00545ABD" w:rsidP="00545ABD">
            <w:pPr>
              <w:ind w:right="148"/>
              <w:rPr>
                <w:rFonts w:ascii="Times New Roman" w:hAnsi="Times New Roman" w:cs="Times New Roman"/>
                <w:szCs w:val="16"/>
                <w:lang w:val="en-US"/>
              </w:rPr>
            </w:pPr>
            <w:r w:rsidRPr="00545ABD">
              <w:rPr>
                <w:rFonts w:ascii="Times New Roman" w:hAnsi="Times New Roman" w:cs="Times New Roman"/>
                <w:szCs w:val="16"/>
              </w:rPr>
              <w:t>Совместимые</w:t>
            </w:r>
            <w:r w:rsidRPr="00545ABD">
              <w:rPr>
                <w:rFonts w:ascii="Times New Roman" w:hAnsi="Times New Roman" w:cs="Times New Roman"/>
                <w:szCs w:val="16"/>
                <w:lang w:val="en-US"/>
              </w:rPr>
              <w:t xml:space="preserve"> </w:t>
            </w:r>
            <w:r w:rsidRPr="00545ABD">
              <w:rPr>
                <w:rFonts w:ascii="Times New Roman" w:hAnsi="Times New Roman" w:cs="Times New Roman"/>
                <w:szCs w:val="16"/>
              </w:rPr>
              <w:t>модели</w:t>
            </w:r>
            <w:r w:rsidRPr="00545ABD">
              <w:rPr>
                <w:rFonts w:ascii="Times New Roman" w:hAnsi="Times New Roman" w:cs="Times New Roman"/>
                <w:szCs w:val="16"/>
                <w:lang w:val="en-US"/>
              </w:rPr>
              <w:t xml:space="preserve"> </w:t>
            </w:r>
            <w:r w:rsidRPr="00545ABD">
              <w:rPr>
                <w:rFonts w:ascii="Times New Roman" w:hAnsi="Times New Roman" w:cs="Times New Roman"/>
                <w:szCs w:val="16"/>
              </w:rPr>
              <w:t>ТВ</w:t>
            </w:r>
            <w:r w:rsidRPr="00545ABD">
              <w:rPr>
                <w:rFonts w:ascii="Times New Roman" w:hAnsi="Times New Roman" w:cs="Times New Roman"/>
                <w:szCs w:val="16"/>
                <w:lang w:val="en-US"/>
              </w:rPr>
              <w:t xml:space="preserve">: </w:t>
            </w:r>
            <w:r w:rsidRPr="008143B9">
              <w:rPr>
                <w:rFonts w:ascii="Times New Roman" w:hAnsi="Times New Roman" w:cs="Times New Roman"/>
                <w:szCs w:val="16"/>
                <w:lang w:val="en-US"/>
              </w:rPr>
              <w:t xml:space="preserve">Philips </w:t>
            </w:r>
            <w:r w:rsidR="00291B7B" w:rsidRPr="008143B9">
              <w:rPr>
                <w:rFonts w:ascii="Times New Roman" w:hAnsi="Times New Roman" w:cs="Times New Roman"/>
                <w:szCs w:val="16"/>
                <w:lang w:val="en-US"/>
              </w:rPr>
              <w:t xml:space="preserve">65PUS6704/60 </w:t>
            </w:r>
            <w:r w:rsidRPr="008143B9">
              <w:rPr>
                <w:rFonts w:ascii="Times New Roman" w:hAnsi="Times New Roman" w:cs="Times New Roman"/>
                <w:szCs w:val="16"/>
                <w:lang w:val="en-US"/>
              </w:rPr>
              <w:t>65PUS6754, 65PUS6754/12 65PUS6704, 65PUS</w:t>
            </w:r>
            <w:r w:rsidR="00547909" w:rsidRPr="008143B9">
              <w:rPr>
                <w:rFonts w:ascii="Times New Roman" w:hAnsi="Times New Roman" w:cs="Times New Roman"/>
                <w:szCs w:val="16"/>
                <w:lang w:val="en-US"/>
              </w:rPr>
              <w:t>6704/12 65PUS6804, 65PUS6804/12//65PUS7304, 65PUS7304/12//</w:t>
            </w:r>
            <w:r w:rsidRPr="008143B9">
              <w:rPr>
                <w:rFonts w:ascii="Times New Roman" w:hAnsi="Times New Roman" w:cs="Times New Roman"/>
                <w:szCs w:val="16"/>
                <w:lang w:val="en-US"/>
              </w:rPr>
              <w:t>65PUS7805, 65PUS7805/12</w:t>
            </w:r>
          </w:p>
          <w:p w14:paraId="6D5A8D11" w14:textId="77777777" w:rsidR="00545ABD" w:rsidRPr="008143B9" w:rsidRDefault="00545ABD" w:rsidP="00545ABD">
            <w:pPr>
              <w:ind w:right="148"/>
              <w:rPr>
                <w:rFonts w:ascii="Times New Roman" w:hAnsi="Times New Roman" w:cs="Times New Roman"/>
                <w:szCs w:val="16"/>
                <w:lang w:val="en-US"/>
              </w:rPr>
            </w:pPr>
            <w:r w:rsidRPr="008143B9">
              <w:rPr>
                <w:rFonts w:ascii="Times New Roman" w:hAnsi="Times New Roman" w:cs="Times New Roman"/>
                <w:szCs w:val="16"/>
                <w:lang w:val="en-US"/>
              </w:rPr>
              <w:t>65PUS7855, 65PUS7855/12</w:t>
            </w:r>
          </w:p>
          <w:p w14:paraId="45E2AB4E" w14:textId="77777777" w:rsidR="00545ABD" w:rsidRPr="008143B9" w:rsidRDefault="00545ABD" w:rsidP="00545ABD">
            <w:pPr>
              <w:ind w:right="148"/>
              <w:rPr>
                <w:rFonts w:ascii="Times New Roman" w:hAnsi="Times New Roman" w:cs="Times New Roman"/>
                <w:szCs w:val="16"/>
                <w:lang w:val="en-US"/>
              </w:rPr>
            </w:pPr>
            <w:r w:rsidRPr="008143B9">
              <w:rPr>
                <w:rFonts w:ascii="Times New Roman" w:hAnsi="Times New Roman" w:cs="Times New Roman"/>
                <w:szCs w:val="16"/>
                <w:lang w:val="en-US"/>
              </w:rPr>
              <w:t>65PUS7906, 65PUS7906/12</w:t>
            </w:r>
          </w:p>
          <w:p w14:paraId="23D298FE" w14:textId="77777777" w:rsidR="00545ABD" w:rsidRPr="00291B7B" w:rsidRDefault="00545ABD" w:rsidP="00545ABD">
            <w:pPr>
              <w:ind w:right="148"/>
              <w:rPr>
                <w:rFonts w:ascii="Times New Roman" w:hAnsi="Times New Roman" w:cs="Times New Roman"/>
                <w:szCs w:val="16"/>
                <w:lang w:val="en-US"/>
              </w:rPr>
            </w:pPr>
            <w:r w:rsidRPr="008143B9">
              <w:rPr>
                <w:rFonts w:ascii="Times New Roman" w:hAnsi="Times New Roman" w:cs="Times New Roman"/>
                <w:szCs w:val="16"/>
              </w:rPr>
              <w:t>и</w:t>
            </w:r>
            <w:r w:rsidRPr="008143B9">
              <w:rPr>
                <w:rFonts w:ascii="Times New Roman" w:hAnsi="Times New Roman" w:cs="Times New Roman"/>
                <w:szCs w:val="16"/>
                <w:lang w:val="en-US"/>
              </w:rPr>
              <w:t xml:space="preserve"> </w:t>
            </w:r>
            <w:r w:rsidRPr="008143B9">
              <w:rPr>
                <w:rFonts w:ascii="Times New Roman" w:hAnsi="Times New Roman" w:cs="Times New Roman"/>
                <w:szCs w:val="16"/>
              </w:rPr>
              <w:t>другие</w:t>
            </w:r>
            <w:r w:rsidRPr="008143B9">
              <w:rPr>
                <w:rFonts w:ascii="Times New Roman" w:hAnsi="Times New Roman" w:cs="Times New Roman"/>
                <w:szCs w:val="16"/>
                <w:lang w:val="en-US"/>
              </w:rPr>
              <w:t xml:space="preserve"> </w:t>
            </w:r>
            <w:r w:rsidRPr="008143B9">
              <w:rPr>
                <w:rFonts w:ascii="Times New Roman" w:hAnsi="Times New Roman" w:cs="Times New Roman"/>
                <w:szCs w:val="16"/>
              </w:rPr>
              <w:t>с</w:t>
            </w:r>
            <w:r w:rsidRPr="008143B9">
              <w:rPr>
                <w:rFonts w:ascii="Times New Roman" w:hAnsi="Times New Roman" w:cs="Times New Roman"/>
                <w:szCs w:val="16"/>
                <w:lang w:val="en-US"/>
              </w:rPr>
              <w:t xml:space="preserve"> </w:t>
            </w:r>
            <w:r w:rsidRPr="008143B9">
              <w:rPr>
                <w:rFonts w:ascii="Times New Roman" w:hAnsi="Times New Roman" w:cs="Times New Roman"/>
                <w:szCs w:val="16"/>
              </w:rPr>
              <w:t>маркировкой</w:t>
            </w:r>
            <w:r w:rsidRPr="008143B9">
              <w:rPr>
                <w:rFonts w:ascii="Times New Roman" w:hAnsi="Times New Roman" w:cs="Times New Roman"/>
                <w:szCs w:val="16"/>
                <w:lang w:val="en-US"/>
              </w:rPr>
              <w:t>:TPT650J1-QUBN90.K, REVS98P1A, CRH-AA65AHZ23030120693EREV1.0</w:t>
            </w:r>
          </w:p>
          <w:p w14:paraId="614410F4"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Тип подсветки: Светодиодная лента (</w:t>
            </w:r>
            <w:r w:rsidRPr="00545ABD">
              <w:rPr>
                <w:rFonts w:ascii="Times New Roman" w:hAnsi="Times New Roman" w:cs="Times New Roman"/>
                <w:szCs w:val="16"/>
                <w:lang w:val="en-US"/>
              </w:rPr>
              <w:t>LED</w:t>
            </w:r>
            <w:r w:rsidRPr="00545ABD">
              <w:rPr>
                <w:rFonts w:ascii="Times New Roman" w:hAnsi="Times New Roman" w:cs="Times New Roman"/>
                <w:szCs w:val="16"/>
              </w:rPr>
              <w:t xml:space="preserve"> </w:t>
            </w:r>
            <w:r w:rsidRPr="00545ABD">
              <w:rPr>
                <w:rFonts w:ascii="Times New Roman" w:hAnsi="Times New Roman" w:cs="Times New Roman"/>
                <w:szCs w:val="16"/>
                <w:lang w:val="en-US"/>
              </w:rPr>
              <w:t>backlight</w:t>
            </w:r>
            <w:r w:rsidRPr="00545ABD">
              <w:rPr>
                <w:rFonts w:ascii="Times New Roman" w:hAnsi="Times New Roman" w:cs="Times New Roman"/>
                <w:szCs w:val="16"/>
              </w:rPr>
              <w:t xml:space="preserve"> </w:t>
            </w:r>
            <w:r w:rsidRPr="00545ABD">
              <w:rPr>
                <w:rFonts w:ascii="Times New Roman" w:hAnsi="Times New Roman" w:cs="Times New Roman"/>
                <w:szCs w:val="16"/>
                <w:lang w:val="en-US"/>
              </w:rPr>
              <w:t>strip</w:t>
            </w:r>
            <w:r w:rsidRPr="00545ABD">
              <w:rPr>
                <w:rFonts w:ascii="Times New Roman" w:hAnsi="Times New Roman" w:cs="Times New Roman"/>
                <w:szCs w:val="16"/>
              </w:rPr>
              <w:t>)</w:t>
            </w:r>
          </w:p>
          <w:p w14:paraId="0B4B41D3"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Количество светодиодных планок в комплекте: 12 шт.</w:t>
            </w:r>
          </w:p>
          <w:p w14:paraId="612905AE" w14:textId="714BA3C3"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 xml:space="preserve">Светодиодов на одной планке: </w:t>
            </w:r>
            <w:r w:rsidR="008A5D09" w:rsidRPr="008A5D09">
              <w:rPr>
                <w:rFonts w:ascii="Times New Roman" w:hAnsi="Times New Roman" w:cs="Times New Roman"/>
                <w:szCs w:val="16"/>
              </w:rPr>
              <w:t>7</w:t>
            </w:r>
            <w:r w:rsidR="00291B7B" w:rsidRPr="00291B7B">
              <w:rPr>
                <w:rFonts w:ascii="Times New Roman" w:hAnsi="Times New Roman" w:cs="Times New Roman"/>
                <w:szCs w:val="16"/>
              </w:rPr>
              <w:t xml:space="preserve"> шт</w:t>
            </w:r>
            <w:proofErr w:type="gramStart"/>
            <w:r w:rsidR="00291B7B" w:rsidRPr="00291B7B">
              <w:rPr>
                <w:rFonts w:ascii="Times New Roman" w:hAnsi="Times New Roman" w:cs="Times New Roman"/>
                <w:szCs w:val="16"/>
              </w:rPr>
              <w:t>.</w:t>
            </w:r>
            <w:r w:rsidRPr="00545ABD">
              <w:rPr>
                <w:rFonts w:ascii="Times New Roman" w:hAnsi="Times New Roman" w:cs="Times New Roman"/>
                <w:szCs w:val="16"/>
              </w:rPr>
              <w:t>.</w:t>
            </w:r>
            <w:proofErr w:type="gramEnd"/>
          </w:p>
          <w:p w14:paraId="7DCBCFBB" w14:textId="67214B9A"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 xml:space="preserve">Общее количество светодиодов: </w:t>
            </w:r>
            <w:r w:rsidR="008A5D09" w:rsidRPr="008356DE">
              <w:rPr>
                <w:rFonts w:ascii="Times New Roman" w:hAnsi="Times New Roman"/>
                <w:szCs w:val="16"/>
              </w:rPr>
              <w:t>112</w:t>
            </w:r>
            <w:r w:rsidRPr="00545ABD">
              <w:rPr>
                <w:rFonts w:ascii="Times New Roman" w:hAnsi="Times New Roman" w:cs="Times New Roman"/>
                <w:szCs w:val="16"/>
              </w:rPr>
              <w:t xml:space="preserve"> шт. (1</w:t>
            </w:r>
            <w:r w:rsidR="00291B7B" w:rsidRPr="008A5D09">
              <w:rPr>
                <w:rFonts w:ascii="Times New Roman" w:hAnsi="Times New Roman" w:cs="Times New Roman"/>
                <w:szCs w:val="16"/>
              </w:rPr>
              <w:t>6</w:t>
            </w:r>
            <w:r w:rsidRPr="00545ABD">
              <w:rPr>
                <w:rFonts w:ascii="Times New Roman" w:hAnsi="Times New Roman" w:cs="Times New Roman"/>
                <w:szCs w:val="16"/>
              </w:rPr>
              <w:t xml:space="preserve"> × </w:t>
            </w:r>
            <w:r w:rsidR="008A5D09" w:rsidRPr="008356DE">
              <w:rPr>
                <w:rFonts w:ascii="Times New Roman" w:hAnsi="Times New Roman"/>
                <w:szCs w:val="16"/>
              </w:rPr>
              <w:t>7</w:t>
            </w:r>
            <w:r w:rsidRPr="00545ABD">
              <w:rPr>
                <w:rFonts w:ascii="Times New Roman" w:hAnsi="Times New Roman" w:cs="Times New Roman"/>
                <w:szCs w:val="16"/>
              </w:rPr>
              <w:t>)</w:t>
            </w:r>
          </w:p>
          <w:p w14:paraId="0EED2BE0" w14:textId="3EB67FBD"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Длина одной планки: 6</w:t>
            </w:r>
            <w:r w:rsidR="00EF0612" w:rsidRPr="008A5D09">
              <w:rPr>
                <w:rFonts w:ascii="Times New Roman" w:hAnsi="Times New Roman" w:cs="Times New Roman"/>
                <w:szCs w:val="16"/>
              </w:rPr>
              <w:t>6</w:t>
            </w:r>
            <w:r w:rsidRPr="00545ABD">
              <w:rPr>
                <w:rFonts w:ascii="Times New Roman" w:hAnsi="Times New Roman" w:cs="Times New Roman"/>
                <w:szCs w:val="16"/>
              </w:rPr>
              <w:t>5 мм</w:t>
            </w:r>
          </w:p>
          <w:p w14:paraId="3BB8FC6E"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Напряжение одного светодиода: 3</w:t>
            </w:r>
            <w:proofErr w:type="gramStart"/>
            <w:r w:rsidRPr="00545ABD">
              <w:rPr>
                <w:rFonts w:ascii="Times New Roman" w:hAnsi="Times New Roman" w:cs="Times New Roman"/>
                <w:szCs w:val="16"/>
              </w:rPr>
              <w:t xml:space="preserve"> В</w:t>
            </w:r>
            <w:proofErr w:type="gramEnd"/>
          </w:p>
          <w:p w14:paraId="42B8C973"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Материал основания: Алюминиевая плата (обеспечивает хорошую теплоотдачу)</w:t>
            </w:r>
          </w:p>
          <w:p w14:paraId="4615112D"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 xml:space="preserve">Цвет свечения: </w:t>
            </w:r>
            <w:proofErr w:type="gramStart"/>
            <w:r w:rsidRPr="00545ABD">
              <w:rPr>
                <w:rFonts w:ascii="Times New Roman" w:hAnsi="Times New Roman" w:cs="Times New Roman"/>
                <w:szCs w:val="16"/>
              </w:rPr>
              <w:t>Белый</w:t>
            </w:r>
            <w:proofErr w:type="gramEnd"/>
            <w:r w:rsidRPr="00545ABD">
              <w:rPr>
                <w:rFonts w:ascii="Times New Roman" w:hAnsi="Times New Roman" w:cs="Times New Roman"/>
                <w:szCs w:val="16"/>
              </w:rPr>
              <w:t xml:space="preserve"> (равномерное, без мерцания)</w:t>
            </w:r>
          </w:p>
          <w:p w14:paraId="3140C15E"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Назначение: Полная замена подсветки экрана ТВ</w:t>
            </w:r>
          </w:p>
          <w:p w14:paraId="1C46FAB5" w14:textId="542B2B1E"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Комплектация: 1</w:t>
            </w:r>
            <w:r w:rsidR="008A5D09" w:rsidRPr="008A5D09">
              <w:rPr>
                <w:rFonts w:ascii="Times New Roman" w:hAnsi="Times New Roman" w:cs="Times New Roman"/>
                <w:szCs w:val="16"/>
              </w:rPr>
              <w:t>6</w:t>
            </w:r>
            <w:r w:rsidRPr="00545ABD">
              <w:rPr>
                <w:rFonts w:ascii="Times New Roman" w:hAnsi="Times New Roman" w:cs="Times New Roman"/>
                <w:szCs w:val="16"/>
              </w:rPr>
              <w:t xml:space="preserve"> × светодиодных планок (по </w:t>
            </w:r>
            <w:r w:rsidR="00741B0E" w:rsidRPr="00741B0E">
              <w:rPr>
                <w:rFonts w:ascii="Times New Roman" w:hAnsi="Times New Roman" w:cs="Times New Roman"/>
                <w:szCs w:val="16"/>
              </w:rPr>
              <w:t>7</w:t>
            </w:r>
            <w:r w:rsidRPr="00545ABD">
              <w:rPr>
                <w:rFonts w:ascii="Times New Roman" w:hAnsi="Times New Roman" w:cs="Times New Roman"/>
                <w:szCs w:val="16"/>
              </w:rPr>
              <w:t xml:space="preserve"> светодиодов на каждой)</w:t>
            </w:r>
          </w:p>
          <w:p w14:paraId="6A0CB723"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 xml:space="preserve">Подключение: Гибкие шлейфы и разъёмы (устанавливаются вместо </w:t>
            </w:r>
            <w:proofErr w:type="gramStart"/>
            <w:r w:rsidRPr="00545ABD">
              <w:rPr>
                <w:rFonts w:ascii="Times New Roman" w:hAnsi="Times New Roman" w:cs="Times New Roman"/>
                <w:szCs w:val="16"/>
              </w:rPr>
              <w:t>старых</w:t>
            </w:r>
            <w:proofErr w:type="gramEnd"/>
            <w:r w:rsidRPr="00545ABD">
              <w:rPr>
                <w:rFonts w:ascii="Times New Roman" w:hAnsi="Times New Roman" w:cs="Times New Roman"/>
                <w:szCs w:val="16"/>
              </w:rPr>
              <w:t>)</w:t>
            </w:r>
          </w:p>
          <w:p w14:paraId="04DA9B33"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Упаковка: Защитная трубка из ПВХ или картонная упаковка (в зависимости от поставщика)</w:t>
            </w:r>
          </w:p>
          <w:p w14:paraId="5180B311"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Особенности:</w:t>
            </w:r>
          </w:p>
          <w:p w14:paraId="51626E37"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Обеспечивает равномерное освещение по всей площади экрана</w:t>
            </w:r>
          </w:p>
          <w:p w14:paraId="482B020E" w14:textId="77777777" w:rsidR="00545ABD"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Низкое энергопотребление и долгий срок службы</w:t>
            </w:r>
          </w:p>
          <w:p w14:paraId="34FAB744" w14:textId="77777777" w:rsidR="00607DE0" w:rsidRPr="00545ABD" w:rsidRDefault="00545ABD" w:rsidP="00545ABD">
            <w:pPr>
              <w:ind w:right="148"/>
              <w:rPr>
                <w:rFonts w:ascii="Times New Roman" w:hAnsi="Times New Roman" w:cs="Times New Roman"/>
                <w:szCs w:val="16"/>
              </w:rPr>
            </w:pPr>
            <w:r w:rsidRPr="00545ABD">
              <w:rPr>
                <w:rFonts w:ascii="Times New Roman" w:hAnsi="Times New Roman" w:cs="Times New Roman"/>
                <w:szCs w:val="16"/>
              </w:rPr>
              <w:t>Улучшает яркость и контрастность изображения после замены</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1557FED" w14:textId="77777777" w:rsidR="00607DE0" w:rsidRPr="00545ABD" w:rsidRDefault="00545ABD" w:rsidP="00607DE0">
            <w:pPr>
              <w:jc w:val="center"/>
              <w:rPr>
                <w:rFonts w:ascii="Times New Roman" w:hAnsi="Times New Roman"/>
                <w:szCs w:val="16"/>
              </w:rPr>
            </w:pPr>
            <w:r>
              <w:rPr>
                <w:rFonts w:ascii="Times New Roman" w:hAnsi="Times New Roman"/>
                <w:szCs w:val="16"/>
              </w:rPr>
              <w:t>комплект</w:t>
            </w:r>
          </w:p>
        </w:tc>
        <w:tc>
          <w:tcPr>
            <w:tcW w:w="851"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81960DF" w14:textId="77777777" w:rsidR="00607DE0" w:rsidRPr="00607DE0" w:rsidRDefault="0040292F" w:rsidP="00607DE0">
            <w:pPr>
              <w:jc w:val="center"/>
              <w:rPr>
                <w:rFonts w:ascii="Times New Roman" w:hAnsi="Times New Roman"/>
                <w:szCs w:val="16"/>
              </w:rPr>
            </w:pPr>
            <w:r>
              <w:rPr>
                <w:rFonts w:ascii="Times New Roman" w:hAnsi="Times New Roman"/>
                <w:szCs w:val="16"/>
              </w:rPr>
              <w:t>1</w:t>
            </w:r>
          </w:p>
        </w:tc>
      </w:tr>
    </w:tbl>
    <w:p w14:paraId="1B62F01C" w14:textId="77777777" w:rsidR="00C02B7F" w:rsidRPr="00547909" w:rsidRDefault="00545ABD" w:rsidP="00547909">
      <w:pPr>
        <w:rPr>
          <w:sz w:val="18"/>
          <w:szCs w:val="18"/>
        </w:rPr>
      </w:pPr>
      <w:bookmarkStart w:id="6" w:name="_GoBack"/>
      <w:r>
        <w:rPr>
          <w:sz w:val="18"/>
          <w:szCs w:val="18"/>
        </w:rPr>
        <w:t>*- В случае</w:t>
      </w:r>
      <w:proofErr w:type="gramStart"/>
      <w:r>
        <w:rPr>
          <w:sz w:val="18"/>
          <w:szCs w:val="18"/>
        </w:rPr>
        <w:t>,</w:t>
      </w:r>
      <w:proofErr w:type="gramEnd"/>
      <w:r w:rsidR="006F6242" w:rsidRPr="00353316">
        <w:rPr>
          <w:sz w:val="18"/>
          <w:szCs w:val="18"/>
        </w:rPr>
        <w:t xml:space="preserve"> если при описании товара есть указания на товарный знак, то к поставке допускается товар с эквивалентными характеристиками и указанием марки товара.</w:t>
      </w:r>
    </w:p>
    <w:bookmarkEnd w:id="6"/>
    <w:p w14:paraId="3DA22981" w14:textId="77777777" w:rsidR="00C02B7F" w:rsidRPr="00547909" w:rsidRDefault="00E457AA" w:rsidP="00547909">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 xml:space="preserve">1. Стандарт Товаров. </w:t>
      </w:r>
    </w:p>
    <w:p w14:paraId="111F10B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поставляемый Поставщиком Заказчику, должен соответствовать в полном объеме:</w:t>
      </w:r>
    </w:p>
    <w:p w14:paraId="6FD0B73C"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14:paraId="35125D94"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функциональным, техническим, качественным и эксплуатационным характеристикам, указанным в Техническом задании и Спецификации и определенным производителями Товаров.</w:t>
      </w:r>
    </w:p>
    <w:p w14:paraId="1C9CB615" w14:textId="77777777" w:rsidR="009F5C1D" w:rsidRDefault="00E457AA">
      <w:pPr>
        <w:pStyle w:val="1c"/>
        <w:widowControl w:val="0"/>
        <w:ind w:firstLine="709"/>
        <w:rPr>
          <w:rFonts w:ascii="Times New Roman" w:hAnsi="Times New Roman"/>
          <w:sz w:val="24"/>
          <w:szCs w:val="24"/>
          <w:lang w:val="ru-RU"/>
        </w:rPr>
      </w:pPr>
      <w:proofErr w:type="gramStart"/>
      <w:r>
        <w:rPr>
          <w:rFonts w:ascii="Times New Roman" w:hAnsi="Times New Roman"/>
          <w:sz w:val="24"/>
          <w:szCs w:val="24"/>
          <w:lang w:val="ru-RU"/>
        </w:rPr>
        <w:t>Товар, включая все его компоненты, должен быть новым, не бывшим в эксплуатации, не восстановленным (у которого не была осуществлена замена составных частей, не были восстановлены потребительские свойства), не заложенным и не обремененным правами третьих лиц.</w:t>
      </w:r>
      <w:proofErr w:type="gramEnd"/>
      <w:r>
        <w:rPr>
          <w:rFonts w:ascii="Times New Roman" w:hAnsi="Times New Roman"/>
          <w:sz w:val="24"/>
          <w:szCs w:val="24"/>
          <w:lang w:val="ru-RU"/>
        </w:rPr>
        <w:t xml:space="preserve"> Товар должен иметь количественные и качественные показатели, указанные в </w:t>
      </w:r>
      <w:r w:rsidR="001A62E5">
        <w:rPr>
          <w:rFonts w:ascii="Times New Roman" w:hAnsi="Times New Roman"/>
          <w:sz w:val="24"/>
          <w:szCs w:val="24"/>
          <w:lang w:val="ru-RU"/>
        </w:rPr>
        <w:t xml:space="preserve">Техническом задании и </w:t>
      </w:r>
      <w:r>
        <w:rPr>
          <w:rFonts w:ascii="Times New Roman" w:hAnsi="Times New Roman"/>
          <w:sz w:val="24"/>
          <w:szCs w:val="24"/>
          <w:lang w:val="ru-RU"/>
        </w:rPr>
        <w:t>Спецификации.</w:t>
      </w:r>
    </w:p>
    <w:p w14:paraId="430209C3"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Для взаимодействия с Заказчиком Поставщик обязан в течение 1 (одного) рабочего дня  </w:t>
      </w:r>
      <w:proofErr w:type="gramStart"/>
      <w:r>
        <w:rPr>
          <w:rFonts w:ascii="Times New Roman" w:hAnsi="Times New Roman"/>
          <w:sz w:val="24"/>
          <w:szCs w:val="24"/>
          <w:lang w:val="ru-RU"/>
        </w:rPr>
        <w:t>с даты заключения</w:t>
      </w:r>
      <w:proofErr w:type="gramEnd"/>
      <w:r>
        <w:rPr>
          <w:rFonts w:ascii="Times New Roman" w:hAnsi="Times New Roman"/>
          <w:sz w:val="24"/>
          <w:szCs w:val="24"/>
          <w:lang w:val="ru-RU"/>
        </w:rPr>
        <w:t xml:space="preserve"> </w:t>
      </w:r>
      <w:r>
        <w:rPr>
          <w:rFonts w:ascii="Times New Roman" w:hAnsi="Times New Roman"/>
          <w:sz w:val="24"/>
          <w:szCs w:val="24"/>
          <w:lang w:val="ru-RU" w:eastAsia="zh-CN"/>
        </w:rPr>
        <w:t>Контракта</w:t>
      </w:r>
      <w:r>
        <w:rPr>
          <w:rFonts w:ascii="Times New Roman" w:hAnsi="Times New Roman"/>
          <w:sz w:val="24"/>
          <w:szCs w:val="24"/>
          <w:lang w:val="ru-RU"/>
        </w:rPr>
        <w:t xml:space="preserve"> назначить ответственное контактное лицо, выделить адрес электронной почты для приема данных (запросов, заявок) в электронной форме, номер телефона </w:t>
      </w:r>
      <w:r>
        <w:rPr>
          <w:rFonts w:ascii="Times New Roman" w:hAnsi="Times New Roman"/>
          <w:sz w:val="24"/>
          <w:szCs w:val="24"/>
          <w:lang w:val="ru-RU"/>
        </w:rPr>
        <w:lastRenderedPageBreak/>
        <w:t>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w:t>
      </w:r>
    </w:p>
    <w:p w14:paraId="403D5847" w14:textId="77777777" w:rsidR="009F5C1D" w:rsidRPr="00757A48" w:rsidRDefault="00E457AA" w:rsidP="00CC6FB2">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Поставка </w:t>
      </w:r>
      <w:r w:rsidRPr="00757A48">
        <w:rPr>
          <w:rFonts w:ascii="Times New Roman" w:hAnsi="Times New Roman"/>
          <w:sz w:val="24"/>
          <w:szCs w:val="24"/>
          <w:lang w:val="ru-RU"/>
        </w:rPr>
        <w:t>Товара осуществляется единовременно в сроки и время, согласованные посредством электронной почты с Заказчиком не позднее, чем за 2 (</w:t>
      </w:r>
      <w:r w:rsidRPr="00757A48">
        <w:rPr>
          <w:rFonts w:ascii="Times New Roman" w:hAnsi="Times New Roman"/>
          <w:sz w:val="24"/>
          <w:szCs w:val="24"/>
          <w:lang w:val="ru-RU"/>
        </w:rPr>
        <w:tab/>
        <w:t xml:space="preserve">два) рабочих дня до даты фактической доставки Товара. </w:t>
      </w:r>
    </w:p>
    <w:p w14:paraId="0C707EDA" w14:textId="77777777" w:rsidR="00C02B7F" w:rsidRDefault="00E457AA" w:rsidP="00547909">
      <w:pPr>
        <w:pStyle w:val="1c"/>
        <w:widowControl w:val="0"/>
        <w:ind w:firstLine="709"/>
        <w:rPr>
          <w:rFonts w:ascii="Times New Roman" w:hAnsi="Times New Roman"/>
          <w:sz w:val="24"/>
          <w:szCs w:val="24"/>
          <w:lang w:val="ru-RU"/>
        </w:rPr>
      </w:pPr>
      <w:r w:rsidRPr="00757A48">
        <w:rPr>
          <w:rFonts w:ascii="Times New Roman" w:hAnsi="Times New Roman"/>
          <w:sz w:val="24"/>
          <w:szCs w:val="24"/>
          <w:lang w:val="ru-RU"/>
        </w:rPr>
        <w:t>Уборка и вывоз тары, упаковки, вспомогательных упаковочных сред</w:t>
      </w:r>
      <w:r>
        <w:rPr>
          <w:rFonts w:ascii="Times New Roman" w:hAnsi="Times New Roman"/>
          <w:sz w:val="24"/>
          <w:szCs w:val="24"/>
          <w:lang w:val="ru-RU"/>
        </w:rPr>
        <w:t>ств (обвязочное средство, упаковочная лента, фиксатор, вкладыш и т.д.) производятся силами Поставщика.</w:t>
      </w:r>
    </w:p>
    <w:p w14:paraId="52BF299E" w14:textId="77777777" w:rsidR="00C02B7F" w:rsidRDefault="00E457AA" w:rsidP="00547909">
      <w:pPr>
        <w:pStyle w:val="1c"/>
        <w:widowControl w:val="0"/>
        <w:ind w:firstLine="709"/>
        <w:rPr>
          <w:rFonts w:ascii="Times New Roman" w:hAnsi="Times New Roman"/>
          <w:b/>
          <w:sz w:val="24"/>
          <w:szCs w:val="24"/>
          <w:lang w:val="ru-RU"/>
        </w:rPr>
      </w:pPr>
      <w:r>
        <w:rPr>
          <w:rFonts w:ascii="Times New Roman" w:hAnsi="Times New Roman"/>
          <w:b/>
          <w:sz w:val="24"/>
          <w:szCs w:val="24"/>
          <w:u w:val="single"/>
          <w:lang w:val="ru-RU"/>
        </w:rPr>
        <w:t>2. Требования к безопасности Товара</w:t>
      </w:r>
      <w:r>
        <w:rPr>
          <w:rFonts w:ascii="Times New Roman" w:hAnsi="Times New Roman"/>
          <w:b/>
          <w:sz w:val="24"/>
          <w:szCs w:val="24"/>
          <w:lang w:val="ru-RU"/>
        </w:rPr>
        <w:t>.</w:t>
      </w:r>
    </w:p>
    <w:p w14:paraId="0AAC63A0"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1276A0B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сертификатом соответствия (для продукции, включенной в перечень продукции, подлежащей обязательной сертификации);</w:t>
      </w:r>
    </w:p>
    <w:p w14:paraId="6C000057"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14:paraId="5719F979"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свидетельством о государственной регистрации (при необходимости);</w:t>
      </w:r>
    </w:p>
    <w:p w14:paraId="1A847824"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(паспортом) качества производителя Товара на русском языке;</w:t>
      </w:r>
    </w:p>
    <w:p w14:paraId="6701C71B" w14:textId="77777777" w:rsidR="00C02B7F" w:rsidRDefault="00E457AA" w:rsidP="00547909">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пожарной безопасности (при необходимости).</w:t>
      </w:r>
    </w:p>
    <w:p w14:paraId="4A404255" w14:textId="77777777" w:rsidR="00C02B7F" w:rsidRDefault="00E457AA" w:rsidP="00547909">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3. Требования к маркировке, упаковке и доставке</w:t>
      </w:r>
      <w:r w:rsidR="00C02B7F">
        <w:rPr>
          <w:rFonts w:ascii="Times New Roman" w:hAnsi="Times New Roman"/>
          <w:b/>
          <w:sz w:val="24"/>
          <w:szCs w:val="24"/>
          <w:u w:val="single"/>
          <w:lang w:val="ru-RU"/>
        </w:rPr>
        <w:t>.</w:t>
      </w:r>
    </w:p>
    <w:p w14:paraId="1E3D837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Упаковка и маркировка Товара должны соответствовать требованиям, предъявляемым к упаковке и маркировке данного Товара, а упаковка и маркировка импортного товара – международным стандартам упаковки.</w:t>
      </w:r>
    </w:p>
    <w:p w14:paraId="38E8EB68"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должен быть упакован в разовую тару, обеспечивающую сохранность от повреждений и загрязнений.</w:t>
      </w:r>
    </w:p>
    <w:p w14:paraId="5A9BCEB2"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14:paraId="26555B4E"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Поставка должна осуществляться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 а также иных несоответствий техническому описанию Товара.</w:t>
      </w:r>
    </w:p>
    <w:p w14:paraId="339C949B"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Не допускается поставка Товара, имеющего механические и иные виды повреждений и (или) условия </w:t>
      </w:r>
      <w:proofErr w:type="gramStart"/>
      <w:r>
        <w:rPr>
          <w:rFonts w:ascii="Times New Roman" w:hAnsi="Times New Roman"/>
          <w:sz w:val="24"/>
          <w:szCs w:val="24"/>
          <w:lang w:val="ru-RU"/>
        </w:rPr>
        <w:t>хранения</w:t>
      </w:r>
      <w:proofErr w:type="gramEnd"/>
      <w:r>
        <w:rPr>
          <w:rFonts w:ascii="Times New Roman" w:hAnsi="Times New Roman"/>
          <w:sz w:val="24"/>
          <w:szCs w:val="24"/>
          <w:lang w:val="ru-RU"/>
        </w:rPr>
        <w:t xml:space="preserve"> которого были нарушены. Заказчик вправе отказаться от приемки Товара, поставляемого с нарушением указанного условия.</w:t>
      </w:r>
    </w:p>
    <w:p w14:paraId="18FDCCE9" w14:textId="77777777" w:rsidR="009F5C1D" w:rsidRDefault="009F5C1D" w:rsidP="00C24A39">
      <w:pPr>
        <w:pStyle w:val="1c"/>
        <w:widowControl w:val="0"/>
        <w:rPr>
          <w:rFonts w:ascii="Times New Roman" w:hAnsi="Times New Roman"/>
          <w:sz w:val="24"/>
          <w:szCs w:val="24"/>
          <w:lang w:val="ru-RU" w:eastAsia="ar-SA"/>
        </w:rPr>
      </w:pPr>
    </w:p>
    <w:p w14:paraId="5BAACEE0" w14:textId="77777777" w:rsidR="009F5C1D" w:rsidRDefault="00E457AA">
      <w:pPr>
        <w:pStyle w:val="1c"/>
        <w:widowControl w:val="0"/>
        <w:tabs>
          <w:tab w:val="left" w:pos="243"/>
        </w:tabs>
        <w:spacing w:line="276" w:lineRule="auto"/>
        <w:jc w:val="center"/>
        <w:rPr>
          <w:rFonts w:ascii="Times New Roman" w:hAnsi="Times New Roman"/>
          <w:b/>
          <w:sz w:val="24"/>
          <w:szCs w:val="24"/>
        </w:rPr>
      </w:pPr>
      <w:r>
        <w:rPr>
          <w:rFonts w:ascii="Times New Roman" w:hAnsi="Times New Roman"/>
          <w:b/>
          <w:sz w:val="24"/>
          <w:szCs w:val="24"/>
        </w:rPr>
        <w:t>ПОДПИСИ СТОРОН</w:t>
      </w:r>
    </w:p>
    <w:p w14:paraId="42CF451C" w14:textId="77777777" w:rsidR="009F5C1D" w:rsidRDefault="009F5C1D">
      <w:pPr>
        <w:pStyle w:val="1c"/>
        <w:widowControl w:val="0"/>
        <w:rPr>
          <w:rFonts w:ascii="Times New Roman" w:hAnsi="Times New Roman"/>
          <w:bCs/>
          <w:sz w:val="24"/>
          <w:szCs w:val="24"/>
        </w:rPr>
      </w:pPr>
    </w:p>
    <w:tbl>
      <w:tblPr>
        <w:tblW w:w="12454" w:type="dxa"/>
        <w:tblInd w:w="251" w:type="dxa"/>
        <w:tblLook w:val="04A0" w:firstRow="1" w:lastRow="0" w:firstColumn="1" w:lastColumn="0" w:noHBand="0" w:noVBand="1"/>
      </w:tblPr>
      <w:tblGrid>
        <w:gridCol w:w="5669"/>
        <w:gridCol w:w="6785"/>
      </w:tblGrid>
      <w:tr w:rsidR="009F5C1D" w14:paraId="1DA6A097" w14:textId="77777777">
        <w:trPr>
          <w:trHeight w:val="95"/>
        </w:trPr>
        <w:tc>
          <w:tcPr>
            <w:tcW w:w="5669" w:type="dxa"/>
            <w:shd w:val="clear" w:color="auto" w:fill="auto"/>
          </w:tcPr>
          <w:p w14:paraId="249B25EE"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Заказчик:</w:t>
            </w:r>
          </w:p>
          <w:p w14:paraId="6F0ADE5F" w14:textId="77777777" w:rsidR="009F5C1D" w:rsidRDefault="009F5C1D">
            <w:pPr>
              <w:pStyle w:val="1c"/>
              <w:widowControl w:val="0"/>
              <w:rPr>
                <w:rFonts w:ascii="Times New Roman" w:hAnsi="Times New Roman"/>
                <w:bCs/>
                <w:sz w:val="24"/>
                <w:szCs w:val="24"/>
                <w:lang w:val="ru-RU"/>
              </w:rPr>
            </w:pPr>
          </w:p>
          <w:p w14:paraId="0F01C439" w14:textId="77777777" w:rsidR="009F5C1D" w:rsidRDefault="00E457AA">
            <w:pPr>
              <w:pStyle w:val="1c"/>
              <w:rPr>
                <w:rFonts w:ascii="Times New Roman" w:hAnsi="Times New Roman"/>
                <w:sz w:val="24"/>
                <w:szCs w:val="24"/>
                <w:lang w:val="ru-RU"/>
              </w:rPr>
            </w:pPr>
            <w:r>
              <w:rPr>
                <w:rFonts w:ascii="Times New Roman" w:hAnsi="Times New Roman"/>
                <w:sz w:val="24"/>
                <w:szCs w:val="24"/>
                <w:lang w:val="ru-RU"/>
              </w:rPr>
              <w:t>Заместитель директора</w:t>
            </w:r>
          </w:p>
          <w:p w14:paraId="51D16CCA" w14:textId="77777777" w:rsidR="009F5C1D" w:rsidRDefault="00E457AA">
            <w:pPr>
              <w:pStyle w:val="1c"/>
              <w:rPr>
                <w:rFonts w:ascii="Times New Roman" w:eastAsia="Calibri" w:hAnsi="Times New Roman"/>
                <w:bCs/>
                <w:sz w:val="24"/>
                <w:szCs w:val="24"/>
                <w:lang w:val="ru-RU" w:eastAsia="en-US"/>
              </w:rPr>
            </w:pPr>
            <w:r>
              <w:rPr>
                <w:rFonts w:ascii="Times New Roman" w:hAnsi="Times New Roman"/>
                <w:sz w:val="24"/>
                <w:szCs w:val="24"/>
                <w:lang w:val="ru-RU"/>
              </w:rPr>
              <w:t>по экономике и финансам</w:t>
            </w:r>
            <w:r>
              <w:rPr>
                <w:rFonts w:ascii="Times New Roman" w:eastAsia="Calibri" w:hAnsi="Times New Roman"/>
                <w:bCs/>
                <w:sz w:val="24"/>
                <w:szCs w:val="24"/>
                <w:lang w:val="ru-RU" w:eastAsia="en-US"/>
              </w:rPr>
              <w:t xml:space="preserve"> </w:t>
            </w:r>
          </w:p>
          <w:p w14:paraId="6A47500E" w14:textId="77777777" w:rsidR="009F5C1D" w:rsidRDefault="009F5C1D">
            <w:pPr>
              <w:pStyle w:val="1c"/>
              <w:widowControl w:val="0"/>
              <w:rPr>
                <w:rFonts w:ascii="Times New Roman" w:hAnsi="Times New Roman"/>
                <w:bCs/>
                <w:sz w:val="24"/>
                <w:szCs w:val="24"/>
                <w:lang w:val="ru-RU"/>
              </w:rPr>
            </w:pPr>
          </w:p>
          <w:p w14:paraId="4CD71EA6" w14:textId="77777777" w:rsidR="009F5C1D" w:rsidRDefault="00E457AA">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14:paraId="73BF9FEB" w14:textId="77777777" w:rsidR="009F5C1D" w:rsidRDefault="009F5C1D">
            <w:pPr>
              <w:pStyle w:val="1c"/>
              <w:widowControl w:val="0"/>
              <w:rPr>
                <w:rFonts w:ascii="Times New Roman" w:hAnsi="Times New Roman"/>
                <w:b/>
                <w:bCs/>
                <w:sz w:val="24"/>
                <w:szCs w:val="24"/>
                <w:lang w:val="ru-RU"/>
              </w:rPr>
            </w:pPr>
          </w:p>
          <w:p w14:paraId="1966DD81" w14:textId="77777777" w:rsidR="009F5C1D" w:rsidRDefault="00E457AA">
            <w:pPr>
              <w:pStyle w:val="1c"/>
              <w:widowControl w:val="0"/>
              <w:rPr>
                <w:rFonts w:ascii="Times New Roman" w:hAnsi="Times New Roman"/>
                <w:bCs/>
                <w:sz w:val="24"/>
                <w:szCs w:val="24"/>
              </w:rPr>
            </w:pPr>
            <w:r>
              <w:rPr>
                <w:rFonts w:ascii="Times New Roman" w:hAnsi="Times New Roman"/>
                <w:bCs/>
                <w:sz w:val="24"/>
                <w:szCs w:val="24"/>
              </w:rPr>
              <w:t xml:space="preserve">___________________/ С.Н. </w:t>
            </w:r>
            <w:proofErr w:type="spellStart"/>
            <w:r>
              <w:rPr>
                <w:rFonts w:ascii="Times New Roman" w:hAnsi="Times New Roman"/>
                <w:bCs/>
                <w:sz w:val="24"/>
                <w:szCs w:val="24"/>
              </w:rPr>
              <w:t>Слепухин</w:t>
            </w:r>
            <w:proofErr w:type="spellEnd"/>
            <w:r>
              <w:rPr>
                <w:rFonts w:ascii="Times New Roman" w:hAnsi="Times New Roman"/>
                <w:bCs/>
                <w:sz w:val="24"/>
                <w:szCs w:val="24"/>
              </w:rPr>
              <w:t xml:space="preserve"> /</w:t>
            </w:r>
          </w:p>
          <w:p w14:paraId="1A4C5D55" w14:textId="77777777" w:rsidR="009F5C1D" w:rsidRDefault="009F5C1D">
            <w:pPr>
              <w:pStyle w:val="1c"/>
              <w:widowControl w:val="0"/>
              <w:rPr>
                <w:rFonts w:ascii="Times New Roman" w:hAnsi="Times New Roman"/>
                <w:b/>
                <w:bCs/>
                <w:sz w:val="24"/>
                <w:szCs w:val="24"/>
              </w:rPr>
            </w:pPr>
          </w:p>
        </w:tc>
        <w:tc>
          <w:tcPr>
            <w:tcW w:w="6785" w:type="dxa"/>
            <w:shd w:val="clear" w:color="auto" w:fill="auto"/>
          </w:tcPr>
          <w:p w14:paraId="7EA53395"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Поставщик:</w:t>
            </w:r>
          </w:p>
          <w:p w14:paraId="22B8D3B1" w14:textId="77777777" w:rsidR="009F5C1D" w:rsidRDefault="009F5C1D">
            <w:pPr>
              <w:pStyle w:val="1c"/>
              <w:widowControl w:val="0"/>
              <w:rPr>
                <w:rFonts w:ascii="Times New Roman" w:hAnsi="Times New Roman"/>
                <w:bCs/>
                <w:sz w:val="24"/>
                <w:szCs w:val="24"/>
                <w:lang w:val="ru-RU"/>
              </w:rPr>
            </w:pPr>
          </w:p>
          <w:p w14:paraId="279DEAD2" w14:textId="77777777" w:rsidR="009F5C1D" w:rsidRDefault="009F5C1D">
            <w:pPr>
              <w:pStyle w:val="1c"/>
              <w:widowControl w:val="0"/>
              <w:rPr>
                <w:rFonts w:ascii="Times New Roman" w:hAnsi="Times New Roman"/>
                <w:bCs/>
                <w:sz w:val="24"/>
                <w:szCs w:val="24"/>
                <w:lang w:val="ru-RU"/>
              </w:rPr>
            </w:pPr>
          </w:p>
          <w:p w14:paraId="704632A2" w14:textId="77777777" w:rsidR="009F5C1D" w:rsidRDefault="009F5C1D">
            <w:pPr>
              <w:pStyle w:val="1c"/>
              <w:widowControl w:val="0"/>
              <w:rPr>
                <w:rFonts w:ascii="Times New Roman" w:hAnsi="Times New Roman"/>
                <w:bCs/>
                <w:sz w:val="24"/>
                <w:szCs w:val="24"/>
                <w:lang w:val="ru-RU"/>
              </w:rPr>
            </w:pPr>
          </w:p>
          <w:p w14:paraId="50116178" w14:textId="77777777" w:rsidR="009F5C1D" w:rsidRDefault="009F5C1D">
            <w:pPr>
              <w:pStyle w:val="1c"/>
              <w:widowControl w:val="0"/>
              <w:rPr>
                <w:rFonts w:ascii="Times New Roman" w:hAnsi="Times New Roman"/>
                <w:bCs/>
                <w:sz w:val="24"/>
                <w:szCs w:val="24"/>
                <w:lang w:val="ru-RU"/>
              </w:rPr>
            </w:pPr>
          </w:p>
          <w:p w14:paraId="45D512BC"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__________________ /</w:t>
            </w:r>
            <w:r>
              <w:rPr>
                <w:rFonts w:ascii="Times New Roman" w:hAnsi="Times New Roman"/>
                <w:sz w:val="24"/>
                <w:szCs w:val="24"/>
                <w:lang w:val="ru-RU"/>
              </w:rPr>
              <w:t>______________</w:t>
            </w:r>
            <w:r>
              <w:rPr>
                <w:rFonts w:ascii="Times New Roman" w:hAnsi="Times New Roman"/>
                <w:bCs/>
                <w:sz w:val="24"/>
                <w:szCs w:val="24"/>
                <w:lang w:val="ru-RU"/>
              </w:rPr>
              <w:t xml:space="preserve"> /</w:t>
            </w:r>
          </w:p>
          <w:p w14:paraId="1A3C7D7B" w14:textId="77777777" w:rsidR="009F5C1D" w:rsidRDefault="009F5C1D">
            <w:pPr>
              <w:pStyle w:val="1c"/>
              <w:widowControl w:val="0"/>
              <w:rPr>
                <w:rFonts w:ascii="Times New Roman" w:hAnsi="Times New Roman"/>
                <w:b/>
                <w:bCs/>
                <w:sz w:val="24"/>
                <w:szCs w:val="24"/>
                <w:lang w:val="ru-RU"/>
              </w:rPr>
            </w:pPr>
          </w:p>
        </w:tc>
      </w:tr>
    </w:tbl>
    <w:p w14:paraId="1C6B9095" w14:textId="77777777" w:rsidR="009F5C1D" w:rsidRDefault="00E457AA">
      <w:pPr>
        <w:pStyle w:val="1c"/>
        <w:widowControl w:val="0"/>
        <w:rPr>
          <w:rFonts w:ascii="Times New Roman" w:hAnsi="Times New Roman"/>
          <w:sz w:val="24"/>
          <w:szCs w:val="24"/>
          <w:lang w:val="ru-RU" w:eastAsia="ar-SA"/>
        </w:rPr>
      </w:pPr>
      <w:r>
        <w:rPr>
          <w:rFonts w:ascii="Times New Roman" w:hAnsi="Times New Roman"/>
          <w:sz w:val="24"/>
          <w:szCs w:val="24"/>
          <w:lang w:val="ru-RU" w:eastAsia="ar-SA"/>
        </w:rPr>
        <w:br w:type="page" w:clear="all"/>
      </w:r>
    </w:p>
    <w:p w14:paraId="659661CB" w14:textId="77777777" w:rsidR="009F5C1D" w:rsidRDefault="009F5C1D">
      <w:pPr>
        <w:pStyle w:val="1c"/>
        <w:rPr>
          <w:rFonts w:ascii="Times New Roman" w:hAnsi="Times New Roman"/>
          <w:b/>
          <w:sz w:val="24"/>
          <w:szCs w:val="24"/>
          <w:lang w:val="ru-RU"/>
        </w:rPr>
        <w:sectPr w:rsidR="009F5C1D" w:rsidSect="00607DE0">
          <w:footerReference w:type="default" r:id="rId9"/>
          <w:pgSz w:w="11910" w:h="16840"/>
          <w:pgMar w:top="720" w:right="711" w:bottom="720" w:left="1134" w:header="720" w:footer="720" w:gutter="0"/>
          <w:cols w:space="720"/>
          <w:docGrid w:linePitch="360"/>
        </w:sectPr>
      </w:pPr>
    </w:p>
    <w:p w14:paraId="55329564" w14:textId="77777777"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Приложение № 2 к Контракту </w:t>
      </w:r>
    </w:p>
    <w:p w14:paraId="109A05B5" w14:textId="77777777"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____2026 г. </w:t>
      </w:r>
    </w:p>
    <w:p w14:paraId="7FD9A533" w14:textId="77777777" w:rsidR="009F5C1D" w:rsidRDefault="00AF03F9">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Б-89</w:t>
      </w:r>
      <w:r w:rsidR="00E457AA">
        <w:rPr>
          <w:rFonts w:ascii="Times New Roman" w:hAnsi="Times New Roman"/>
          <w:sz w:val="24"/>
          <w:szCs w:val="24"/>
          <w:lang w:val="ru-RU" w:eastAsia="ar-SA"/>
        </w:rPr>
        <w:t>-2026</w:t>
      </w:r>
    </w:p>
    <w:p w14:paraId="5BA39B6C" w14:textId="77777777" w:rsidR="009F5C1D" w:rsidRDefault="009F5C1D">
      <w:pPr>
        <w:pStyle w:val="1c"/>
        <w:rPr>
          <w:rFonts w:ascii="Times New Roman" w:hAnsi="Times New Roman"/>
          <w:sz w:val="24"/>
          <w:szCs w:val="24"/>
          <w:lang w:val="ru-RU"/>
        </w:rPr>
      </w:pPr>
    </w:p>
    <w:p w14:paraId="2E8E6EDA" w14:textId="77777777" w:rsidR="009F5C1D" w:rsidRDefault="00E457AA">
      <w:pPr>
        <w:pStyle w:val="1c"/>
        <w:jc w:val="center"/>
        <w:rPr>
          <w:rFonts w:ascii="Times New Roman" w:hAnsi="Times New Roman"/>
          <w:b/>
          <w:sz w:val="24"/>
          <w:szCs w:val="24"/>
          <w:lang w:val="ru-RU"/>
        </w:rPr>
      </w:pPr>
      <w:r>
        <w:rPr>
          <w:rFonts w:ascii="Times New Roman" w:hAnsi="Times New Roman"/>
          <w:b/>
          <w:sz w:val="24"/>
          <w:szCs w:val="24"/>
          <w:lang w:val="ru-RU"/>
        </w:rPr>
        <w:t xml:space="preserve">СПЕЦИФИКАЦИЯ </w:t>
      </w:r>
    </w:p>
    <w:p w14:paraId="293F7B43" w14:textId="77777777" w:rsidR="009F5C1D" w:rsidRDefault="004B2391">
      <w:pPr>
        <w:pStyle w:val="1c"/>
        <w:jc w:val="center"/>
        <w:rPr>
          <w:rFonts w:ascii="Times New Roman" w:hAnsi="Times New Roman"/>
          <w:b/>
          <w:sz w:val="24"/>
          <w:szCs w:val="24"/>
          <w:lang w:val="ru-RU"/>
        </w:rPr>
      </w:pPr>
      <w:r w:rsidRPr="00C02B7F">
        <w:rPr>
          <w:rFonts w:ascii="Times New Roman" w:hAnsi="Times New Roman"/>
          <w:b/>
          <w:sz w:val="24"/>
          <w:szCs w:val="24"/>
          <w:lang w:val="ru-RU"/>
        </w:rPr>
        <w:t>(заполняется после заключения контракта)</w:t>
      </w:r>
    </w:p>
    <w:tbl>
      <w:tblPr>
        <w:tblpPr w:leftFromText="180" w:rightFromText="180" w:vertAnchor="text" w:horzAnchor="margin" w:tblpX="500" w:tblpY="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3119"/>
        <w:gridCol w:w="1559"/>
        <w:gridCol w:w="1735"/>
        <w:gridCol w:w="1275"/>
        <w:gridCol w:w="1418"/>
        <w:gridCol w:w="1667"/>
      </w:tblGrid>
      <w:tr w:rsidR="00EF7EDF" w14:paraId="254A26CD" w14:textId="77777777" w:rsidTr="008356DE">
        <w:trPr>
          <w:trHeight w:val="1030"/>
        </w:trPr>
        <w:tc>
          <w:tcPr>
            <w:tcW w:w="959" w:type="dxa"/>
            <w:vAlign w:val="center"/>
          </w:tcPr>
          <w:p w14:paraId="0368798F" w14:textId="77777777" w:rsidR="00EF7EDF" w:rsidRDefault="00EF7EDF" w:rsidP="00EF7EDF">
            <w:pPr>
              <w:pStyle w:val="1c"/>
              <w:tabs>
                <w:tab w:val="left" w:pos="2628"/>
                <w:tab w:val="left" w:pos="2901"/>
              </w:tabs>
              <w:ind w:left="359" w:hanging="359"/>
              <w:jc w:val="center"/>
              <w:rPr>
                <w:rFonts w:ascii="Times New Roman" w:hAnsi="Times New Roman"/>
                <w:lang w:val="ru-RU"/>
              </w:rPr>
            </w:pPr>
            <w:r>
              <w:rPr>
                <w:rFonts w:ascii="Times New Roman" w:hAnsi="Times New Roman"/>
                <w:lang w:val="ru-RU"/>
              </w:rPr>
              <w:t>№</w:t>
            </w:r>
          </w:p>
          <w:p w14:paraId="5A0C099C" w14:textId="77777777" w:rsidR="00EF7EDF" w:rsidRDefault="00EF7EDF" w:rsidP="00EF7EDF">
            <w:pPr>
              <w:pStyle w:val="1c"/>
              <w:tabs>
                <w:tab w:val="left" w:pos="2628"/>
                <w:tab w:val="left" w:pos="2901"/>
              </w:tabs>
              <w:ind w:left="359" w:hanging="359"/>
              <w:jc w:val="center"/>
              <w:rPr>
                <w:rFonts w:ascii="Times New Roman" w:hAnsi="Times New Roman"/>
                <w:lang w:val="ru-RU"/>
              </w:rPr>
            </w:pPr>
            <w:proofErr w:type="gramStart"/>
            <w:r>
              <w:rPr>
                <w:rFonts w:ascii="Times New Roman" w:hAnsi="Times New Roman"/>
                <w:lang w:val="ru-RU"/>
              </w:rPr>
              <w:t>п</w:t>
            </w:r>
            <w:proofErr w:type="gramEnd"/>
            <w:r>
              <w:rPr>
                <w:rFonts w:ascii="Times New Roman" w:hAnsi="Times New Roman"/>
                <w:lang w:val="ru-RU"/>
              </w:rPr>
              <w:t>/п</w:t>
            </w:r>
          </w:p>
        </w:tc>
        <w:tc>
          <w:tcPr>
            <w:tcW w:w="3685" w:type="dxa"/>
            <w:vAlign w:val="center"/>
          </w:tcPr>
          <w:p w14:paraId="1AD99B63" w14:textId="77777777" w:rsidR="00EF7EDF" w:rsidRPr="004F36C1" w:rsidRDefault="00EF7EDF" w:rsidP="00EF7EDF">
            <w:pPr>
              <w:pStyle w:val="1c"/>
              <w:jc w:val="center"/>
              <w:rPr>
                <w:rFonts w:ascii="Times New Roman" w:hAnsi="Times New Roman"/>
              </w:rPr>
            </w:pPr>
            <w:r>
              <w:rPr>
                <w:rFonts w:ascii="Times New Roman" w:hAnsi="Times New Roman"/>
                <w:lang w:val="ru-RU"/>
              </w:rPr>
              <w:t xml:space="preserve">Наименование товара </w:t>
            </w:r>
          </w:p>
        </w:tc>
        <w:tc>
          <w:tcPr>
            <w:tcW w:w="3119" w:type="dxa"/>
          </w:tcPr>
          <w:p w14:paraId="292AE627" w14:textId="77777777" w:rsidR="00EF7EDF" w:rsidRDefault="00EF7EDF" w:rsidP="00EF7EDF">
            <w:pPr>
              <w:pStyle w:val="1c"/>
              <w:jc w:val="center"/>
              <w:rPr>
                <w:rFonts w:ascii="Times New Roman" w:hAnsi="Times New Roman"/>
              </w:rPr>
            </w:pPr>
            <w:proofErr w:type="spellStart"/>
            <w:r>
              <w:rPr>
                <w:rFonts w:ascii="Times New Roman" w:hAnsi="Times New Roman"/>
              </w:rPr>
              <w:t>Страна</w:t>
            </w:r>
            <w:proofErr w:type="spellEnd"/>
            <w:r>
              <w:rPr>
                <w:rFonts w:ascii="Times New Roman" w:hAnsi="Times New Roman"/>
              </w:rPr>
              <w:t xml:space="preserve"> </w:t>
            </w:r>
            <w:proofErr w:type="spellStart"/>
            <w:r>
              <w:rPr>
                <w:rFonts w:ascii="Times New Roman" w:hAnsi="Times New Roman"/>
              </w:rPr>
              <w:t>происхождения</w:t>
            </w:r>
            <w:proofErr w:type="spellEnd"/>
            <w:r>
              <w:rPr>
                <w:rFonts w:ascii="Times New Roman" w:hAnsi="Times New Roman"/>
              </w:rPr>
              <w:t xml:space="preserve"> </w:t>
            </w:r>
            <w:proofErr w:type="spellStart"/>
            <w:r>
              <w:rPr>
                <w:rFonts w:ascii="Times New Roman" w:hAnsi="Times New Roman"/>
              </w:rPr>
              <w:t>товара</w:t>
            </w:r>
            <w:proofErr w:type="spellEnd"/>
          </w:p>
        </w:tc>
        <w:tc>
          <w:tcPr>
            <w:tcW w:w="1559" w:type="dxa"/>
            <w:vAlign w:val="center"/>
          </w:tcPr>
          <w:p w14:paraId="6DCC410E" w14:textId="77777777" w:rsidR="00EF7EDF" w:rsidRDefault="00EF7EDF" w:rsidP="00EF7EDF">
            <w:pPr>
              <w:pStyle w:val="1c"/>
              <w:jc w:val="center"/>
              <w:rPr>
                <w:rFonts w:ascii="Times New Roman" w:hAnsi="Times New Roman"/>
              </w:rPr>
            </w:pPr>
            <w:proofErr w:type="spellStart"/>
            <w:r>
              <w:rPr>
                <w:rFonts w:ascii="Times New Roman" w:hAnsi="Times New Roman"/>
              </w:rPr>
              <w:t>Ед</w:t>
            </w:r>
            <w:proofErr w:type="spellEnd"/>
            <w:r>
              <w:rPr>
                <w:rFonts w:ascii="Times New Roman" w:hAnsi="Times New Roman"/>
              </w:rPr>
              <w:t xml:space="preserve">. </w:t>
            </w:r>
            <w:proofErr w:type="spellStart"/>
            <w:r>
              <w:rPr>
                <w:rFonts w:ascii="Times New Roman" w:hAnsi="Times New Roman"/>
              </w:rPr>
              <w:t>измерения</w:t>
            </w:r>
            <w:proofErr w:type="spellEnd"/>
          </w:p>
        </w:tc>
        <w:tc>
          <w:tcPr>
            <w:tcW w:w="1735" w:type="dxa"/>
            <w:vAlign w:val="center"/>
          </w:tcPr>
          <w:p w14:paraId="4FE89C96" w14:textId="77777777" w:rsidR="00EF7EDF" w:rsidRDefault="00EF7EDF" w:rsidP="00EF7EDF">
            <w:pPr>
              <w:pStyle w:val="1c"/>
              <w:jc w:val="center"/>
              <w:rPr>
                <w:rFonts w:ascii="Times New Roman" w:hAnsi="Times New Roman"/>
              </w:rPr>
            </w:pPr>
            <w:proofErr w:type="spellStart"/>
            <w:r>
              <w:rPr>
                <w:rFonts w:ascii="Times New Roman" w:hAnsi="Times New Roman"/>
              </w:rPr>
              <w:t>Количество</w:t>
            </w:r>
            <w:proofErr w:type="spellEnd"/>
          </w:p>
        </w:tc>
        <w:tc>
          <w:tcPr>
            <w:tcW w:w="1275" w:type="dxa"/>
            <w:vAlign w:val="center"/>
          </w:tcPr>
          <w:p w14:paraId="29CC12EA" w14:textId="77777777" w:rsidR="00EF7EDF" w:rsidRDefault="00EF7EDF" w:rsidP="00EF7EDF">
            <w:pPr>
              <w:pStyle w:val="1c"/>
              <w:jc w:val="center"/>
              <w:rPr>
                <w:rFonts w:ascii="Times New Roman" w:hAnsi="Times New Roman"/>
              </w:rPr>
            </w:pPr>
            <w:proofErr w:type="spellStart"/>
            <w:r>
              <w:rPr>
                <w:rFonts w:ascii="Times New Roman" w:hAnsi="Times New Roman"/>
              </w:rPr>
              <w:t>Цена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ед</w:t>
            </w:r>
            <w:proofErr w:type="spellEnd"/>
            <w:r>
              <w:rPr>
                <w:rFonts w:ascii="Times New Roman" w:hAnsi="Times New Roman"/>
              </w:rPr>
              <w:t>. (</w:t>
            </w:r>
            <w:proofErr w:type="spellStart"/>
            <w:r>
              <w:rPr>
                <w:rFonts w:ascii="Times New Roman" w:hAnsi="Times New Roman"/>
              </w:rPr>
              <w:t>Руб</w:t>
            </w:r>
            <w:proofErr w:type="spellEnd"/>
            <w:r>
              <w:rPr>
                <w:rFonts w:ascii="Times New Roman" w:hAnsi="Times New Roman"/>
              </w:rPr>
              <w:t>.)</w:t>
            </w:r>
          </w:p>
          <w:p w14:paraId="14FE6E7B" w14:textId="77777777" w:rsidR="00EF7EDF" w:rsidRDefault="00EF7EDF" w:rsidP="00EF7EDF">
            <w:pPr>
              <w:pStyle w:val="1c"/>
              <w:jc w:val="center"/>
              <w:rPr>
                <w:rFonts w:ascii="Times New Roman" w:hAnsi="Times New Roman"/>
              </w:rPr>
            </w:pPr>
          </w:p>
        </w:tc>
        <w:tc>
          <w:tcPr>
            <w:tcW w:w="1418" w:type="dxa"/>
            <w:vAlign w:val="center"/>
          </w:tcPr>
          <w:p w14:paraId="7FE1257E" w14:textId="77777777" w:rsidR="00EF7EDF" w:rsidRDefault="00EF7EDF" w:rsidP="00EF7EDF">
            <w:pPr>
              <w:pStyle w:val="1c"/>
              <w:jc w:val="center"/>
              <w:rPr>
                <w:rFonts w:ascii="Times New Roman" w:hAnsi="Times New Roman"/>
              </w:rPr>
            </w:pPr>
            <w:r>
              <w:rPr>
                <w:rFonts w:ascii="Times New Roman" w:hAnsi="Times New Roman"/>
              </w:rPr>
              <w:t xml:space="preserve"> НДС, %</w:t>
            </w:r>
          </w:p>
          <w:p w14:paraId="7B68578B" w14:textId="77777777" w:rsidR="00EF7EDF" w:rsidRDefault="00EF7EDF" w:rsidP="00EF7EDF">
            <w:pPr>
              <w:pStyle w:val="1c"/>
              <w:jc w:val="center"/>
              <w:rPr>
                <w:rFonts w:ascii="Times New Roman" w:hAnsi="Times New Roman"/>
              </w:rPr>
            </w:pPr>
          </w:p>
        </w:tc>
        <w:tc>
          <w:tcPr>
            <w:tcW w:w="1667" w:type="dxa"/>
            <w:vAlign w:val="center"/>
          </w:tcPr>
          <w:p w14:paraId="6CF36A9A" w14:textId="77777777" w:rsidR="00EF7EDF" w:rsidRDefault="00EF7EDF" w:rsidP="00EF7EDF">
            <w:pPr>
              <w:pStyle w:val="1c"/>
              <w:jc w:val="center"/>
              <w:rPr>
                <w:rFonts w:ascii="Times New Roman" w:hAnsi="Times New Roman"/>
              </w:rPr>
            </w:pPr>
            <w:proofErr w:type="spellStart"/>
            <w:r>
              <w:rPr>
                <w:rFonts w:ascii="Times New Roman" w:hAnsi="Times New Roman"/>
              </w:rPr>
              <w:t>Сумма</w:t>
            </w:r>
            <w:proofErr w:type="spellEnd"/>
            <w:r>
              <w:rPr>
                <w:rFonts w:ascii="Times New Roman" w:hAnsi="Times New Roman"/>
              </w:rPr>
              <w:t>, (</w:t>
            </w:r>
            <w:proofErr w:type="spellStart"/>
            <w:r>
              <w:rPr>
                <w:rFonts w:ascii="Times New Roman" w:hAnsi="Times New Roman"/>
              </w:rPr>
              <w:t>Руб</w:t>
            </w:r>
            <w:proofErr w:type="spellEnd"/>
            <w:r>
              <w:rPr>
                <w:rFonts w:ascii="Times New Roman" w:hAnsi="Times New Roman"/>
              </w:rPr>
              <w:t>.)</w:t>
            </w:r>
          </w:p>
          <w:p w14:paraId="514D8091" w14:textId="77777777" w:rsidR="00EF7EDF" w:rsidRDefault="00EF7EDF" w:rsidP="00EF7EDF">
            <w:pPr>
              <w:pStyle w:val="1c"/>
              <w:jc w:val="center"/>
              <w:rPr>
                <w:rFonts w:ascii="Times New Roman" w:hAnsi="Times New Roman"/>
              </w:rPr>
            </w:pPr>
          </w:p>
        </w:tc>
      </w:tr>
      <w:tr w:rsidR="00EF7EDF" w14:paraId="35A39D21" w14:textId="77777777" w:rsidTr="008356DE">
        <w:trPr>
          <w:trHeight w:val="658"/>
        </w:trPr>
        <w:tc>
          <w:tcPr>
            <w:tcW w:w="959" w:type="dxa"/>
            <w:tcBorders>
              <w:bottom w:val="single" w:sz="4" w:space="0" w:color="auto"/>
            </w:tcBorders>
            <w:vAlign w:val="center"/>
          </w:tcPr>
          <w:p w14:paraId="28BF3E12" w14:textId="77777777" w:rsidR="00EF7EDF" w:rsidRDefault="00EF7EDF" w:rsidP="00EF7EDF">
            <w:pPr>
              <w:pStyle w:val="1c"/>
              <w:tabs>
                <w:tab w:val="left" w:pos="2628"/>
                <w:tab w:val="left" w:pos="2901"/>
              </w:tabs>
              <w:ind w:left="359" w:hanging="359"/>
              <w:jc w:val="center"/>
              <w:rPr>
                <w:rFonts w:ascii="Times New Roman" w:hAnsi="Times New Roman"/>
              </w:rPr>
            </w:pPr>
            <w:r>
              <w:rPr>
                <w:rFonts w:ascii="Times New Roman" w:hAnsi="Times New Roman"/>
              </w:rPr>
              <w:t>1</w:t>
            </w:r>
          </w:p>
        </w:tc>
        <w:tc>
          <w:tcPr>
            <w:tcW w:w="3685" w:type="dxa"/>
            <w:tcBorders>
              <w:bottom w:val="single" w:sz="4" w:space="0" w:color="auto"/>
            </w:tcBorders>
            <w:vAlign w:val="center"/>
          </w:tcPr>
          <w:p w14:paraId="4BBD09D6" w14:textId="102C7650" w:rsidR="00EF7EDF" w:rsidRPr="007F76A4" w:rsidRDefault="007F76A4" w:rsidP="00EF7EDF">
            <w:pPr>
              <w:pStyle w:val="1c"/>
              <w:jc w:val="left"/>
              <w:rPr>
                <w:rFonts w:ascii="Times New Roman" w:hAnsi="Times New Roman"/>
                <w:bCs/>
                <w:color w:val="000000"/>
                <w:lang w:val="ru-RU"/>
              </w:rPr>
            </w:pPr>
            <w:r w:rsidRPr="007F76A4">
              <w:rPr>
                <w:rStyle w:val="markdown-word"/>
                <w:rFonts w:ascii="Times New Roman" w:hAnsi="Times New Roman"/>
                <w:color w:val="000000"/>
                <w:shd w:val="clear" w:color="auto" w:fill="FFFFFF"/>
                <w:lang w:val="ru-RU"/>
              </w:rPr>
              <w:t>Комплект</w:t>
            </w:r>
            <w:r w:rsidRPr="00545ABD">
              <w:rPr>
                <w:rStyle w:val="markdown-word"/>
                <w:rFonts w:ascii="Times New Roman" w:hAnsi="Times New Roman"/>
                <w:color w:val="000000"/>
                <w:shd w:val="clear" w:color="auto" w:fill="FFFFFF"/>
              </w:rPr>
              <w:t> </w:t>
            </w:r>
            <w:r w:rsidRPr="007F76A4">
              <w:rPr>
                <w:rStyle w:val="markdown-word"/>
                <w:rFonts w:ascii="Times New Roman" w:hAnsi="Times New Roman"/>
                <w:color w:val="000000"/>
                <w:shd w:val="clear" w:color="auto" w:fill="FFFFFF"/>
                <w:lang w:val="ru-RU"/>
              </w:rPr>
              <w:t>из</w:t>
            </w:r>
            <w:r w:rsidRPr="00545ABD">
              <w:rPr>
                <w:rStyle w:val="markdown-word"/>
                <w:rFonts w:ascii="Times New Roman" w:hAnsi="Times New Roman"/>
                <w:color w:val="000000"/>
                <w:shd w:val="clear" w:color="auto" w:fill="FFFFFF"/>
              </w:rPr>
              <w:t> </w:t>
            </w:r>
            <w:r w:rsidR="00741B0E" w:rsidRPr="00906C17">
              <w:rPr>
                <w:rStyle w:val="markdown-word"/>
                <w:rFonts w:ascii="Times New Roman" w:hAnsi="Times New Roman"/>
                <w:color w:val="000000"/>
                <w:shd w:val="clear" w:color="auto" w:fill="FFFFFF"/>
                <w:lang w:val="ru-RU"/>
              </w:rPr>
              <w:t>16</w:t>
            </w:r>
            <w:r w:rsidRPr="00545ABD">
              <w:rPr>
                <w:rStyle w:val="markdown-word"/>
                <w:rFonts w:ascii="Times New Roman" w:hAnsi="Times New Roman"/>
                <w:color w:val="000000"/>
                <w:shd w:val="clear" w:color="auto" w:fill="FFFFFF"/>
              </w:rPr>
              <w:t> </w:t>
            </w:r>
            <w:r w:rsidRPr="007F76A4">
              <w:rPr>
                <w:rStyle w:val="markdown-word"/>
                <w:rFonts w:ascii="Times New Roman" w:hAnsi="Times New Roman"/>
                <w:color w:val="000000"/>
                <w:shd w:val="clear" w:color="auto" w:fill="FFFFFF"/>
                <w:lang w:val="ru-RU"/>
              </w:rPr>
              <w:t>шт.</w:t>
            </w:r>
            <w:r>
              <w:rPr>
                <w:rStyle w:val="markdown-word"/>
                <w:rFonts w:ascii="Times New Roman" w:hAnsi="Times New Roman"/>
                <w:color w:val="000000"/>
                <w:shd w:val="clear" w:color="auto" w:fill="FFFFFF"/>
              </w:rPr>
              <w:t> </w:t>
            </w:r>
            <w:r w:rsidRPr="007F76A4">
              <w:rPr>
                <w:rStyle w:val="markdown-word"/>
                <w:rFonts w:ascii="Times New Roman" w:hAnsi="Times New Roman"/>
                <w:color w:val="000000"/>
                <w:shd w:val="clear" w:color="auto" w:fill="FFFFFF"/>
                <w:lang w:val="ru-RU"/>
              </w:rPr>
              <w:t>светодиодных</w:t>
            </w:r>
            <w:r>
              <w:rPr>
                <w:rStyle w:val="markdown-word"/>
                <w:rFonts w:ascii="Times New Roman" w:hAnsi="Times New Roman"/>
                <w:color w:val="000000"/>
                <w:shd w:val="clear" w:color="auto" w:fill="FFFFFF"/>
              </w:rPr>
              <w:t> </w:t>
            </w:r>
            <w:r w:rsidRPr="007F76A4">
              <w:rPr>
                <w:rStyle w:val="markdown-word"/>
                <w:rFonts w:ascii="Times New Roman" w:hAnsi="Times New Roman"/>
                <w:color w:val="000000"/>
                <w:shd w:val="clear" w:color="auto" w:fill="FFFFFF"/>
                <w:lang w:val="ru-RU"/>
              </w:rPr>
              <w:t>лент</w:t>
            </w:r>
            <w:r>
              <w:rPr>
                <w:rStyle w:val="markdown-word"/>
                <w:rFonts w:ascii="Times New Roman" w:hAnsi="Times New Roman"/>
                <w:color w:val="000000"/>
                <w:shd w:val="clear" w:color="auto" w:fill="FFFFFF"/>
              </w:rPr>
              <w:t> </w:t>
            </w:r>
            <w:r w:rsidRPr="007F76A4">
              <w:rPr>
                <w:rStyle w:val="markdown-word"/>
                <w:rFonts w:ascii="Times New Roman" w:hAnsi="Times New Roman"/>
                <w:color w:val="000000"/>
                <w:shd w:val="clear" w:color="auto" w:fill="FFFFFF"/>
                <w:lang w:val="ru-RU"/>
              </w:rPr>
              <w:t>подсветки</w:t>
            </w:r>
          </w:p>
        </w:tc>
        <w:tc>
          <w:tcPr>
            <w:tcW w:w="3119" w:type="dxa"/>
            <w:tcBorders>
              <w:bottom w:val="single" w:sz="4" w:space="0" w:color="auto"/>
            </w:tcBorders>
          </w:tcPr>
          <w:p w14:paraId="2E2F33A8" w14:textId="77777777" w:rsidR="00EF7EDF" w:rsidRDefault="00EF7EDF" w:rsidP="00EF7EDF">
            <w:pPr>
              <w:pStyle w:val="1c"/>
              <w:jc w:val="center"/>
              <w:rPr>
                <w:rFonts w:ascii="Times New Roman" w:hAnsi="Times New Roman"/>
                <w:bCs/>
                <w:color w:val="000000"/>
                <w:lang w:val="ru-RU"/>
              </w:rPr>
            </w:pPr>
          </w:p>
        </w:tc>
        <w:tc>
          <w:tcPr>
            <w:tcW w:w="1559" w:type="dxa"/>
            <w:tcBorders>
              <w:bottom w:val="single" w:sz="4" w:space="0" w:color="auto"/>
            </w:tcBorders>
            <w:vAlign w:val="center"/>
          </w:tcPr>
          <w:p w14:paraId="63DD707F" w14:textId="77777777" w:rsidR="00EF7EDF" w:rsidRDefault="00EF7EDF" w:rsidP="00EF7EDF">
            <w:pPr>
              <w:pStyle w:val="1c"/>
              <w:jc w:val="center"/>
              <w:rPr>
                <w:rFonts w:ascii="Times New Roman" w:hAnsi="Times New Roman"/>
                <w:bCs/>
                <w:color w:val="000000"/>
              </w:rPr>
            </w:pPr>
            <w:r>
              <w:rPr>
                <w:rFonts w:ascii="Times New Roman" w:hAnsi="Times New Roman"/>
                <w:bCs/>
                <w:color w:val="000000"/>
                <w:lang w:val="ru-RU"/>
              </w:rPr>
              <w:t>ш</w:t>
            </w:r>
            <w:r>
              <w:rPr>
                <w:rFonts w:ascii="Times New Roman" w:hAnsi="Times New Roman"/>
                <w:bCs/>
                <w:color w:val="000000"/>
              </w:rPr>
              <w:t>т.</w:t>
            </w:r>
          </w:p>
        </w:tc>
        <w:tc>
          <w:tcPr>
            <w:tcW w:w="1735" w:type="dxa"/>
            <w:tcBorders>
              <w:bottom w:val="single" w:sz="4" w:space="0" w:color="auto"/>
            </w:tcBorders>
            <w:vAlign w:val="center"/>
          </w:tcPr>
          <w:p w14:paraId="4131A861" w14:textId="77777777" w:rsidR="00EF7EDF" w:rsidRDefault="00545ABD" w:rsidP="00EF7EDF">
            <w:pPr>
              <w:pStyle w:val="1c"/>
              <w:jc w:val="center"/>
              <w:rPr>
                <w:rFonts w:ascii="Times New Roman" w:hAnsi="Times New Roman"/>
                <w:bCs/>
                <w:color w:val="000000"/>
                <w:lang w:val="ru-RU"/>
              </w:rPr>
            </w:pPr>
            <w:r>
              <w:rPr>
                <w:rFonts w:ascii="Times New Roman" w:hAnsi="Times New Roman"/>
                <w:bCs/>
                <w:color w:val="000000"/>
                <w:lang w:val="ru-RU"/>
              </w:rPr>
              <w:t>1</w:t>
            </w:r>
          </w:p>
        </w:tc>
        <w:tc>
          <w:tcPr>
            <w:tcW w:w="1275" w:type="dxa"/>
            <w:tcBorders>
              <w:bottom w:val="single" w:sz="4" w:space="0" w:color="auto"/>
            </w:tcBorders>
            <w:vAlign w:val="center"/>
          </w:tcPr>
          <w:p w14:paraId="29156ED3" w14:textId="77777777" w:rsidR="00EF7EDF" w:rsidRDefault="00EF7EDF" w:rsidP="00EF7EDF">
            <w:pPr>
              <w:pStyle w:val="1c"/>
              <w:jc w:val="center"/>
              <w:rPr>
                <w:rFonts w:ascii="Times New Roman" w:hAnsi="Times New Roman"/>
                <w:color w:val="000000"/>
                <w:lang w:val="ru-RU"/>
              </w:rPr>
            </w:pPr>
          </w:p>
        </w:tc>
        <w:tc>
          <w:tcPr>
            <w:tcW w:w="1418" w:type="dxa"/>
            <w:tcBorders>
              <w:bottom w:val="single" w:sz="4" w:space="0" w:color="auto"/>
            </w:tcBorders>
            <w:vAlign w:val="center"/>
          </w:tcPr>
          <w:p w14:paraId="36496979" w14:textId="77777777" w:rsidR="00EF7EDF" w:rsidRDefault="00EF7EDF" w:rsidP="00EF7EDF">
            <w:pPr>
              <w:pStyle w:val="1c"/>
              <w:jc w:val="center"/>
              <w:rPr>
                <w:rFonts w:ascii="Times New Roman" w:hAnsi="Times New Roman"/>
                <w:color w:val="000000"/>
                <w:lang w:val="ru-RU"/>
              </w:rPr>
            </w:pPr>
          </w:p>
        </w:tc>
        <w:tc>
          <w:tcPr>
            <w:tcW w:w="1667" w:type="dxa"/>
            <w:tcBorders>
              <w:bottom w:val="single" w:sz="4" w:space="0" w:color="auto"/>
            </w:tcBorders>
            <w:vAlign w:val="center"/>
          </w:tcPr>
          <w:p w14:paraId="3960121C" w14:textId="77777777" w:rsidR="00EF7EDF" w:rsidRDefault="00EF7EDF" w:rsidP="00EF7EDF">
            <w:pPr>
              <w:pStyle w:val="1c"/>
              <w:jc w:val="center"/>
              <w:rPr>
                <w:rFonts w:ascii="Times New Roman" w:hAnsi="Times New Roman"/>
                <w:color w:val="000000"/>
                <w:lang w:val="ru-RU"/>
              </w:rPr>
            </w:pPr>
          </w:p>
        </w:tc>
      </w:tr>
      <w:tr w:rsidR="009F5C1D" w14:paraId="3BCCE834" w14:textId="77777777" w:rsidTr="00EF7EDF">
        <w:trPr>
          <w:trHeight w:val="454"/>
        </w:trPr>
        <w:tc>
          <w:tcPr>
            <w:tcW w:w="13750" w:type="dxa"/>
            <w:gridSpan w:val="7"/>
          </w:tcPr>
          <w:p w14:paraId="60CFD679" w14:textId="77777777" w:rsidR="009F5C1D" w:rsidRDefault="00E457AA" w:rsidP="00EF7EDF">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ИТОГО:</w:t>
            </w:r>
          </w:p>
          <w:p w14:paraId="2063D7D8" w14:textId="77777777" w:rsidR="009F5C1D" w:rsidRDefault="00E457AA" w:rsidP="00547909">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 xml:space="preserve"> </w:t>
            </w:r>
          </w:p>
        </w:tc>
        <w:tc>
          <w:tcPr>
            <w:tcW w:w="1667" w:type="dxa"/>
            <w:vAlign w:val="center"/>
          </w:tcPr>
          <w:p w14:paraId="315C44EC" w14:textId="77777777" w:rsidR="009F5C1D" w:rsidRDefault="009F5C1D" w:rsidP="00EF7EDF">
            <w:pPr>
              <w:pStyle w:val="1c"/>
              <w:jc w:val="center"/>
              <w:rPr>
                <w:rFonts w:ascii="Times New Roman" w:hAnsi="Times New Roman"/>
                <w:color w:val="000000"/>
                <w:lang w:val="ru-RU"/>
              </w:rPr>
            </w:pPr>
          </w:p>
        </w:tc>
      </w:tr>
    </w:tbl>
    <w:p w14:paraId="3EF4DDE5" w14:textId="77777777" w:rsidR="009F5C1D" w:rsidRDefault="009F5C1D">
      <w:pPr>
        <w:pStyle w:val="1c"/>
        <w:jc w:val="center"/>
        <w:rPr>
          <w:rFonts w:ascii="Times New Roman" w:hAnsi="Times New Roman"/>
          <w:b/>
          <w:sz w:val="24"/>
          <w:szCs w:val="24"/>
          <w:lang w:val="ru-RU"/>
        </w:rPr>
      </w:pPr>
    </w:p>
    <w:p w14:paraId="52F16D36" w14:textId="77777777" w:rsidR="009F5C1D" w:rsidRDefault="009F5C1D">
      <w:pPr>
        <w:pStyle w:val="1c"/>
        <w:jc w:val="center"/>
        <w:rPr>
          <w:rFonts w:ascii="Times New Roman" w:hAnsi="Times New Roman"/>
          <w:b/>
          <w:sz w:val="24"/>
          <w:szCs w:val="24"/>
          <w:lang w:val="ru-RU"/>
        </w:rPr>
      </w:pPr>
    </w:p>
    <w:p w14:paraId="12F7945A" w14:textId="77777777" w:rsidR="009F5C1D" w:rsidRDefault="009F5C1D" w:rsidP="00EF7EDF">
      <w:pPr>
        <w:pStyle w:val="1c"/>
        <w:ind w:firstLine="426"/>
        <w:rPr>
          <w:rFonts w:ascii="Times New Roman" w:hAnsi="Times New Roman"/>
          <w:sz w:val="24"/>
          <w:szCs w:val="24"/>
          <w:lang w:val="ru-RU"/>
        </w:rPr>
      </w:pPr>
    </w:p>
    <w:p w14:paraId="3F02EB1B" w14:textId="77777777" w:rsidR="009F5C1D" w:rsidRDefault="009F5C1D">
      <w:pPr>
        <w:pStyle w:val="1c"/>
        <w:rPr>
          <w:rFonts w:ascii="Times New Roman" w:hAnsi="Times New Roman"/>
          <w:sz w:val="24"/>
          <w:szCs w:val="24"/>
          <w:lang w:val="ru-RU"/>
        </w:rPr>
      </w:pPr>
    </w:p>
    <w:p w14:paraId="6E023D4D" w14:textId="77777777" w:rsidR="009F5C1D" w:rsidRDefault="00E457AA">
      <w:pPr>
        <w:pStyle w:val="1c"/>
        <w:widowControl w:val="0"/>
        <w:tabs>
          <w:tab w:val="left" w:pos="243"/>
        </w:tabs>
        <w:spacing w:line="276" w:lineRule="auto"/>
        <w:jc w:val="center"/>
        <w:rPr>
          <w:rFonts w:ascii="Times New Roman" w:hAnsi="Times New Roman"/>
          <w:b/>
          <w:sz w:val="24"/>
          <w:szCs w:val="24"/>
        </w:rPr>
      </w:pPr>
      <w:bookmarkStart w:id="7" w:name="_Hlk211527488"/>
      <w:r>
        <w:rPr>
          <w:rFonts w:ascii="Times New Roman" w:hAnsi="Times New Roman"/>
          <w:b/>
          <w:sz w:val="24"/>
          <w:szCs w:val="24"/>
        </w:rPr>
        <w:t>ПОДПИСИ СТОРОН</w:t>
      </w:r>
    </w:p>
    <w:tbl>
      <w:tblPr>
        <w:tblpPr w:leftFromText="180" w:rightFromText="180" w:vertAnchor="text" w:horzAnchor="page" w:tblpX="1583" w:tblpY="15"/>
        <w:tblW w:w="15150" w:type="dxa"/>
        <w:tblLook w:val="04A0" w:firstRow="1" w:lastRow="0" w:firstColumn="1" w:lastColumn="0" w:noHBand="0" w:noVBand="1"/>
      </w:tblPr>
      <w:tblGrid>
        <w:gridCol w:w="8365"/>
        <w:gridCol w:w="6785"/>
      </w:tblGrid>
      <w:tr w:rsidR="009F5C1D" w14:paraId="7F9AC141" w14:textId="77777777" w:rsidTr="00220C73">
        <w:trPr>
          <w:trHeight w:val="95"/>
        </w:trPr>
        <w:tc>
          <w:tcPr>
            <w:tcW w:w="8365" w:type="dxa"/>
            <w:shd w:val="clear" w:color="auto" w:fill="auto"/>
          </w:tcPr>
          <w:p w14:paraId="66F6B2A6"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Заказчик:</w:t>
            </w:r>
          </w:p>
          <w:p w14:paraId="213077ED" w14:textId="77777777" w:rsidR="009F5C1D" w:rsidRDefault="00E457AA" w:rsidP="00220C73">
            <w:pPr>
              <w:pStyle w:val="1c"/>
              <w:rPr>
                <w:rFonts w:ascii="Times New Roman" w:hAnsi="Times New Roman"/>
                <w:sz w:val="24"/>
                <w:szCs w:val="24"/>
                <w:lang w:val="ru-RU"/>
              </w:rPr>
            </w:pPr>
            <w:r>
              <w:rPr>
                <w:rFonts w:ascii="Times New Roman" w:hAnsi="Times New Roman"/>
                <w:sz w:val="24"/>
                <w:szCs w:val="24"/>
                <w:lang w:val="ru-RU"/>
              </w:rPr>
              <w:t>Заместитель директора</w:t>
            </w:r>
          </w:p>
          <w:p w14:paraId="5B758EF8" w14:textId="77777777" w:rsidR="009F5C1D" w:rsidRDefault="00E457AA" w:rsidP="00220C73">
            <w:pPr>
              <w:pStyle w:val="1c"/>
              <w:rPr>
                <w:rFonts w:ascii="Times New Roman" w:eastAsia="Calibri" w:hAnsi="Times New Roman"/>
                <w:bCs/>
                <w:sz w:val="24"/>
                <w:szCs w:val="24"/>
                <w:lang w:val="ru-RU" w:eastAsia="en-US"/>
              </w:rPr>
            </w:pPr>
            <w:r>
              <w:rPr>
                <w:rFonts w:ascii="Times New Roman" w:hAnsi="Times New Roman"/>
                <w:sz w:val="24"/>
                <w:szCs w:val="24"/>
                <w:lang w:val="ru-RU"/>
              </w:rPr>
              <w:t>по экономике и финансам</w:t>
            </w:r>
            <w:r>
              <w:rPr>
                <w:rFonts w:ascii="Times New Roman" w:eastAsia="Calibri" w:hAnsi="Times New Roman"/>
                <w:bCs/>
                <w:sz w:val="24"/>
                <w:szCs w:val="24"/>
                <w:lang w:val="ru-RU" w:eastAsia="en-US"/>
              </w:rPr>
              <w:t xml:space="preserve"> </w:t>
            </w:r>
          </w:p>
          <w:p w14:paraId="47FAB20F" w14:textId="77777777" w:rsidR="009F5C1D" w:rsidRDefault="009F5C1D" w:rsidP="00220C73">
            <w:pPr>
              <w:pStyle w:val="1c"/>
              <w:widowControl w:val="0"/>
              <w:rPr>
                <w:rFonts w:ascii="Times New Roman" w:hAnsi="Times New Roman"/>
                <w:bCs/>
                <w:sz w:val="24"/>
                <w:szCs w:val="24"/>
                <w:lang w:val="ru-RU"/>
              </w:rPr>
            </w:pPr>
          </w:p>
          <w:p w14:paraId="778DCDDA"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w:t>
            </w:r>
          </w:p>
          <w:p w14:paraId="161F0D53" w14:textId="77777777" w:rsidR="009F5C1D" w:rsidRDefault="00E457AA" w:rsidP="00220C73">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14:paraId="404ED6A2" w14:textId="77777777" w:rsidR="009F5C1D" w:rsidRDefault="009F5C1D" w:rsidP="00220C73">
            <w:pPr>
              <w:pStyle w:val="1c"/>
              <w:widowControl w:val="0"/>
              <w:rPr>
                <w:rFonts w:ascii="Times New Roman" w:hAnsi="Times New Roman"/>
                <w:b/>
                <w:bCs/>
                <w:sz w:val="24"/>
                <w:szCs w:val="24"/>
                <w:lang w:val="ru-RU"/>
              </w:rPr>
            </w:pPr>
          </w:p>
          <w:p w14:paraId="2B8CE882" w14:textId="77777777" w:rsidR="009F5C1D" w:rsidRDefault="00E457AA" w:rsidP="00220C73">
            <w:pPr>
              <w:pStyle w:val="1c"/>
              <w:widowControl w:val="0"/>
              <w:rPr>
                <w:rFonts w:ascii="Times New Roman" w:hAnsi="Times New Roman"/>
                <w:bCs/>
                <w:sz w:val="24"/>
                <w:szCs w:val="24"/>
              </w:rPr>
            </w:pPr>
            <w:r>
              <w:rPr>
                <w:rFonts w:ascii="Times New Roman" w:hAnsi="Times New Roman"/>
                <w:bCs/>
                <w:sz w:val="24"/>
                <w:szCs w:val="24"/>
              </w:rPr>
              <w:t xml:space="preserve">_______________/С.Н. </w:t>
            </w:r>
            <w:proofErr w:type="spellStart"/>
            <w:r>
              <w:rPr>
                <w:rFonts w:ascii="Times New Roman" w:hAnsi="Times New Roman"/>
                <w:bCs/>
                <w:sz w:val="24"/>
                <w:szCs w:val="24"/>
              </w:rPr>
              <w:t>Слепухин</w:t>
            </w:r>
            <w:proofErr w:type="spellEnd"/>
            <w:r>
              <w:rPr>
                <w:rFonts w:ascii="Times New Roman" w:hAnsi="Times New Roman"/>
                <w:bCs/>
                <w:sz w:val="24"/>
                <w:szCs w:val="24"/>
              </w:rPr>
              <w:t>/</w:t>
            </w:r>
          </w:p>
          <w:p w14:paraId="57C08D08" w14:textId="77777777" w:rsidR="009F5C1D" w:rsidRDefault="009F5C1D" w:rsidP="00220C73">
            <w:pPr>
              <w:pStyle w:val="1c"/>
              <w:widowControl w:val="0"/>
              <w:rPr>
                <w:rFonts w:ascii="Times New Roman" w:hAnsi="Times New Roman"/>
                <w:b/>
                <w:bCs/>
                <w:sz w:val="24"/>
                <w:szCs w:val="24"/>
              </w:rPr>
            </w:pPr>
          </w:p>
        </w:tc>
        <w:tc>
          <w:tcPr>
            <w:tcW w:w="6785" w:type="dxa"/>
            <w:shd w:val="clear" w:color="auto" w:fill="auto"/>
          </w:tcPr>
          <w:p w14:paraId="10EF4287"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Поставщик:</w:t>
            </w:r>
          </w:p>
          <w:p w14:paraId="45D7E79F" w14:textId="77777777" w:rsidR="009F5C1D" w:rsidRDefault="009F5C1D" w:rsidP="00220C73">
            <w:pPr>
              <w:pStyle w:val="1c"/>
              <w:widowControl w:val="0"/>
              <w:rPr>
                <w:rFonts w:ascii="Times New Roman" w:hAnsi="Times New Roman"/>
                <w:bCs/>
                <w:sz w:val="24"/>
                <w:szCs w:val="24"/>
                <w:lang w:val="ru-RU"/>
              </w:rPr>
            </w:pPr>
          </w:p>
          <w:p w14:paraId="06DD898B" w14:textId="77777777" w:rsidR="009F5C1D" w:rsidRDefault="009F5C1D" w:rsidP="00220C73">
            <w:pPr>
              <w:pStyle w:val="1c"/>
              <w:widowControl w:val="0"/>
              <w:rPr>
                <w:rFonts w:ascii="Times New Roman" w:hAnsi="Times New Roman"/>
                <w:bCs/>
                <w:sz w:val="24"/>
                <w:szCs w:val="24"/>
                <w:lang w:val="ru-RU"/>
              </w:rPr>
            </w:pPr>
          </w:p>
          <w:p w14:paraId="7BF2579C" w14:textId="77777777" w:rsidR="009F5C1D" w:rsidRDefault="009F5C1D" w:rsidP="00220C73">
            <w:pPr>
              <w:pStyle w:val="1c"/>
              <w:widowControl w:val="0"/>
              <w:rPr>
                <w:rFonts w:ascii="Times New Roman" w:hAnsi="Times New Roman"/>
                <w:bCs/>
                <w:sz w:val="24"/>
                <w:szCs w:val="24"/>
                <w:lang w:val="ru-RU"/>
              </w:rPr>
            </w:pPr>
          </w:p>
          <w:p w14:paraId="1B17EBC4" w14:textId="77777777" w:rsidR="009F5C1D" w:rsidRDefault="009F5C1D" w:rsidP="00220C73">
            <w:pPr>
              <w:pStyle w:val="1c"/>
              <w:widowControl w:val="0"/>
              <w:rPr>
                <w:rFonts w:ascii="Times New Roman" w:hAnsi="Times New Roman"/>
                <w:bCs/>
                <w:sz w:val="24"/>
                <w:szCs w:val="24"/>
                <w:lang w:val="ru-RU"/>
              </w:rPr>
            </w:pPr>
          </w:p>
          <w:p w14:paraId="7FBC8DD9"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_____________________ /</w:t>
            </w:r>
            <w:r>
              <w:rPr>
                <w:rFonts w:ascii="Times New Roman" w:hAnsi="Times New Roman"/>
                <w:sz w:val="24"/>
                <w:szCs w:val="24"/>
                <w:lang w:val="ru-RU"/>
              </w:rPr>
              <w:t xml:space="preserve"> ______________</w:t>
            </w:r>
            <w:r>
              <w:rPr>
                <w:rFonts w:ascii="Times New Roman" w:hAnsi="Times New Roman"/>
                <w:bCs/>
                <w:sz w:val="24"/>
                <w:szCs w:val="24"/>
                <w:lang w:val="ru-RU"/>
              </w:rPr>
              <w:t xml:space="preserve"> /</w:t>
            </w:r>
            <w:bookmarkEnd w:id="7"/>
          </w:p>
        </w:tc>
      </w:tr>
    </w:tbl>
    <w:p w14:paraId="6EF4CB87" w14:textId="77777777" w:rsidR="009F5C1D" w:rsidRDefault="009F5C1D">
      <w:pPr>
        <w:pStyle w:val="1c"/>
        <w:widowControl w:val="0"/>
        <w:rPr>
          <w:rFonts w:ascii="Times New Roman" w:hAnsi="Times New Roman"/>
          <w:bCs/>
          <w:sz w:val="24"/>
          <w:szCs w:val="24"/>
        </w:rPr>
      </w:pPr>
    </w:p>
    <w:p w14:paraId="4030F00E" w14:textId="77777777" w:rsidR="009F5C1D" w:rsidRDefault="009F5C1D">
      <w:pPr>
        <w:pStyle w:val="1c"/>
        <w:rPr>
          <w:rFonts w:ascii="Times New Roman" w:hAnsi="Times New Roman"/>
          <w:sz w:val="24"/>
          <w:szCs w:val="24"/>
          <w:lang w:val="ru-RU"/>
        </w:rPr>
      </w:pPr>
    </w:p>
    <w:p w14:paraId="30762639" w14:textId="77777777" w:rsidR="009F5C1D" w:rsidRDefault="009F5C1D">
      <w:pPr>
        <w:pStyle w:val="1c"/>
        <w:framePr w:w="15440" w:wrap="auto" w:hAnchor="text" w:x="567" w:y="1"/>
        <w:rPr>
          <w:rFonts w:ascii="Times New Roman" w:hAnsi="Times New Roman"/>
          <w:sz w:val="24"/>
          <w:szCs w:val="24"/>
          <w:lang w:val="ru-RU"/>
        </w:rPr>
        <w:sectPr w:rsidR="009F5C1D" w:rsidSect="00EF7EDF">
          <w:pgSz w:w="16840" w:h="11910" w:orient="landscape"/>
          <w:pgMar w:top="720" w:right="964" w:bottom="720" w:left="284" w:header="720" w:footer="720" w:gutter="0"/>
          <w:cols w:space="720"/>
          <w:docGrid w:linePitch="360"/>
        </w:sectPr>
      </w:pPr>
    </w:p>
    <w:p w14:paraId="3FA52A14" w14:textId="77777777" w:rsidR="009F5C1D" w:rsidRDefault="00E457AA">
      <w:pPr>
        <w:pStyle w:val="1c"/>
        <w:widowControl w:val="0"/>
        <w:ind w:firstLine="567"/>
        <w:jc w:val="right"/>
        <w:rPr>
          <w:rFonts w:ascii="Times New Roman" w:eastAsia="Calibri" w:hAnsi="Times New Roman"/>
          <w:color w:val="000000"/>
          <w:sz w:val="24"/>
          <w:szCs w:val="24"/>
          <w:lang w:val="ru-RU" w:eastAsia="ar-SA"/>
        </w:rPr>
      </w:pPr>
      <w:r>
        <w:rPr>
          <w:rFonts w:ascii="Times New Roman" w:eastAsia="Calibri" w:hAnsi="Times New Roman"/>
          <w:color w:val="000000"/>
          <w:sz w:val="24"/>
          <w:szCs w:val="24"/>
          <w:lang w:val="ru-RU" w:eastAsia="ar-SA"/>
        </w:rPr>
        <w:lastRenderedPageBreak/>
        <w:t>Приложение № 3 к Контракту</w:t>
      </w:r>
    </w:p>
    <w:p w14:paraId="3E4C2525" w14:textId="77777777" w:rsidR="009F5C1D" w:rsidRDefault="00E457AA">
      <w:pPr>
        <w:pStyle w:val="1c"/>
        <w:ind w:firstLine="567"/>
        <w:jc w:val="right"/>
        <w:rPr>
          <w:rFonts w:ascii="Times New Roman" w:hAnsi="Times New Roman"/>
          <w:color w:val="000000"/>
          <w:sz w:val="24"/>
          <w:szCs w:val="24"/>
          <w:lang w:val="ru-RU" w:eastAsia="ar-SA"/>
        </w:rPr>
      </w:pPr>
      <w:r>
        <w:rPr>
          <w:rFonts w:ascii="Times New Roman" w:hAnsi="Times New Roman"/>
          <w:color w:val="000000"/>
          <w:sz w:val="24"/>
          <w:szCs w:val="24"/>
          <w:lang w:val="ru-RU" w:eastAsia="ar-SA"/>
        </w:rPr>
        <w:t xml:space="preserve">от «__» __________ 2026 г. </w:t>
      </w:r>
    </w:p>
    <w:p w14:paraId="0A39DB28" w14:textId="77777777" w:rsidR="009F5C1D" w:rsidRDefault="00AF03F9">
      <w:pPr>
        <w:pStyle w:val="1c"/>
        <w:ind w:firstLine="567"/>
        <w:jc w:val="right"/>
        <w:rPr>
          <w:rFonts w:ascii="Times New Roman" w:hAnsi="Times New Roman"/>
          <w:b/>
          <w:sz w:val="24"/>
          <w:szCs w:val="24"/>
          <w:lang w:val="ru-RU"/>
        </w:rPr>
      </w:pPr>
      <w:r>
        <w:rPr>
          <w:rFonts w:ascii="Times New Roman" w:hAnsi="Times New Roman"/>
          <w:color w:val="000000"/>
          <w:sz w:val="24"/>
          <w:szCs w:val="24"/>
          <w:lang w:val="ru-RU" w:eastAsia="ar-SA"/>
        </w:rPr>
        <w:t>№ Б-89</w:t>
      </w:r>
      <w:r w:rsidR="00E457AA">
        <w:rPr>
          <w:rFonts w:ascii="Times New Roman" w:hAnsi="Times New Roman"/>
          <w:color w:val="000000"/>
          <w:sz w:val="24"/>
          <w:szCs w:val="24"/>
          <w:lang w:val="ru-RU" w:eastAsia="ar-SA"/>
        </w:rPr>
        <w:t>-2026</w:t>
      </w:r>
    </w:p>
    <w:p w14:paraId="6899316B" w14:textId="77777777" w:rsidR="009F5C1D" w:rsidRDefault="00E457AA">
      <w:pPr>
        <w:pStyle w:val="1c"/>
        <w:ind w:firstLine="567"/>
        <w:jc w:val="center"/>
        <w:rPr>
          <w:rFonts w:ascii="Times New Roman" w:eastAsia="Calibri" w:hAnsi="Times New Roman"/>
          <w:b/>
          <w:color w:val="000000"/>
          <w:sz w:val="24"/>
          <w:szCs w:val="24"/>
          <w:lang w:val="ru-RU" w:eastAsia="en-US"/>
        </w:rPr>
      </w:pPr>
      <w:r>
        <w:rPr>
          <w:rFonts w:ascii="Times New Roman" w:eastAsia="Calibri" w:hAnsi="Times New Roman"/>
          <w:b/>
          <w:color w:val="000000"/>
          <w:sz w:val="24"/>
          <w:szCs w:val="24"/>
          <w:lang w:val="ru-RU" w:eastAsia="en-US"/>
        </w:rPr>
        <w:t xml:space="preserve">АКТ ПРИЕМА-ПЕРЕДАЧИ ТОВАРА </w:t>
      </w:r>
    </w:p>
    <w:p w14:paraId="5809D64C" w14:textId="77777777" w:rsidR="009F5C1D" w:rsidRDefault="00E457AA">
      <w:pPr>
        <w:pStyle w:val="1c"/>
        <w:ind w:firstLine="567"/>
        <w:rPr>
          <w:rFonts w:ascii="Times New Roman" w:eastAsia="Calibri" w:hAnsi="Times New Roman"/>
          <w:color w:val="000000"/>
          <w:sz w:val="24"/>
          <w:szCs w:val="24"/>
          <w:lang w:val="ru-RU" w:eastAsia="en-US"/>
        </w:rPr>
      </w:pPr>
      <w:r>
        <w:rPr>
          <w:rFonts w:ascii="Times New Roman" w:eastAsia="Calibri" w:hAnsi="Times New Roman"/>
          <w:b/>
          <w:color w:val="000000"/>
          <w:sz w:val="24"/>
          <w:szCs w:val="24"/>
          <w:lang w:val="ru-RU" w:eastAsia="en-US"/>
        </w:rPr>
        <w:t>(ФОРМА)</w:t>
      </w:r>
    </w:p>
    <w:p w14:paraId="0C6F0831"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color w:val="000000"/>
          <w:sz w:val="24"/>
          <w:szCs w:val="24"/>
          <w:lang w:val="ru-RU" w:eastAsia="ar-SA"/>
        </w:rPr>
        <w:t xml:space="preserve">г. </w:t>
      </w:r>
      <w:r>
        <w:rPr>
          <w:rFonts w:ascii="Times New Roman" w:eastAsia="SimSun" w:hAnsi="Times New Roman"/>
          <w:sz w:val="24"/>
          <w:szCs w:val="24"/>
          <w:lang w:val="ru-RU" w:eastAsia="ar-SA"/>
        </w:rPr>
        <w:t>___________________                                                                   «___» _________ 20___ г.</w:t>
      </w:r>
    </w:p>
    <w:p w14:paraId="1A99E677" w14:textId="77777777" w:rsidR="009F5C1D" w:rsidRDefault="00E457AA">
      <w:pPr>
        <w:pStyle w:val="1c"/>
        <w:widowControl w:val="0"/>
        <w:rPr>
          <w:rFonts w:ascii="Times New Roman" w:hAnsi="Times New Roman"/>
          <w:sz w:val="24"/>
          <w:szCs w:val="24"/>
          <w:lang w:val="ru-RU"/>
        </w:rPr>
      </w:pPr>
      <w:r>
        <w:rPr>
          <w:rFonts w:ascii="Times New Roman" w:hAnsi="Times New Roman"/>
          <w:sz w:val="24"/>
          <w:szCs w:val="24"/>
          <w:lang w:val="ru-RU"/>
        </w:rPr>
        <w:t>_____________________________________________, именуемый (</w:t>
      </w:r>
      <w:proofErr w:type="spellStart"/>
      <w:r>
        <w:rPr>
          <w:rFonts w:ascii="Times New Roman" w:hAnsi="Times New Roman"/>
          <w:sz w:val="24"/>
          <w:szCs w:val="24"/>
          <w:lang w:val="ru-RU"/>
        </w:rPr>
        <w:t>ая</w:t>
      </w:r>
      <w:proofErr w:type="spellEnd"/>
      <w:r>
        <w:rPr>
          <w:rFonts w:ascii="Times New Roman" w:hAnsi="Times New Roman"/>
          <w:sz w:val="24"/>
          <w:szCs w:val="24"/>
          <w:lang w:val="ru-RU"/>
        </w:rPr>
        <w:t>) в дальнейшем «Заказчик»,</w:t>
      </w:r>
    </w:p>
    <w:p w14:paraId="1D2B3295" w14:textId="77777777"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(наименование организации)</w:t>
      </w:r>
    </w:p>
    <w:p w14:paraId="1D403F52" w14:textId="77777777"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в лице _________________________________________________________________________,</w:t>
      </w:r>
    </w:p>
    <w:p w14:paraId="44C9E150" w14:textId="77777777"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(должность, ФИО (отчество </w:t>
      </w:r>
      <w:proofErr w:type="gramStart"/>
      <w:r>
        <w:rPr>
          <w:rFonts w:ascii="Times New Roman" w:hAnsi="Times New Roman"/>
          <w:sz w:val="24"/>
          <w:szCs w:val="24"/>
          <w:lang w:val="ru-RU"/>
        </w:rPr>
        <w:t>–п</w:t>
      </w:r>
      <w:proofErr w:type="gramEnd"/>
      <w:r>
        <w:rPr>
          <w:rFonts w:ascii="Times New Roman" w:hAnsi="Times New Roman"/>
          <w:sz w:val="24"/>
          <w:szCs w:val="24"/>
          <w:lang w:val="ru-RU"/>
        </w:rPr>
        <w:t>ри наличии)</w:t>
      </w:r>
    </w:p>
    <w:p w14:paraId="0FD5A091" w14:textId="77777777" w:rsidR="009F5C1D" w:rsidRDefault="00E457AA">
      <w:pPr>
        <w:pStyle w:val="1c"/>
        <w:widowControl w:val="0"/>
        <w:ind w:firstLine="567"/>
        <w:rPr>
          <w:rFonts w:ascii="Times New Roman" w:hAnsi="Times New Roman"/>
          <w:sz w:val="24"/>
          <w:szCs w:val="24"/>
          <w:lang w:val="ru-RU"/>
        </w:rPr>
      </w:pPr>
      <w:proofErr w:type="gramStart"/>
      <w:r>
        <w:rPr>
          <w:rFonts w:ascii="Times New Roman" w:hAnsi="Times New Roman"/>
          <w:sz w:val="24"/>
          <w:szCs w:val="24"/>
          <w:lang w:val="ru-RU"/>
        </w:rPr>
        <w:t>действующего</w:t>
      </w:r>
      <w:proofErr w:type="gramEnd"/>
      <w:r>
        <w:rPr>
          <w:rFonts w:ascii="Times New Roman" w:hAnsi="Times New Roman"/>
          <w:sz w:val="24"/>
          <w:szCs w:val="24"/>
          <w:lang w:val="ru-RU"/>
        </w:rPr>
        <w:t xml:space="preserve"> на основании ______________________________________________________,</w:t>
      </w:r>
    </w:p>
    <w:p w14:paraId="117DA0BD" w14:textId="77777777" w:rsidR="009F5C1D" w:rsidRDefault="00E457AA">
      <w:pPr>
        <w:pStyle w:val="1c"/>
        <w:widowControl w:val="0"/>
        <w:ind w:firstLine="567"/>
        <w:jc w:val="center"/>
        <w:rPr>
          <w:rFonts w:ascii="Times New Roman" w:hAnsi="Times New Roman"/>
          <w:sz w:val="24"/>
          <w:szCs w:val="24"/>
          <w:lang w:val="ru-RU"/>
        </w:rPr>
      </w:pPr>
      <w:r>
        <w:rPr>
          <w:rFonts w:ascii="Times New Roman" w:hAnsi="Times New Roman"/>
          <w:sz w:val="24"/>
          <w:szCs w:val="24"/>
          <w:lang w:val="ru-RU"/>
        </w:rPr>
        <w:t>(Устава, Положения, Доверенности, иного акта)</w:t>
      </w:r>
    </w:p>
    <w:p w14:paraId="1B8C1FC5"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одной стороны, и     __________________________________________________________</w:t>
      </w:r>
    </w:p>
    <w:p w14:paraId="69AB8961"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(наименование организации)</w:t>
      </w:r>
    </w:p>
    <w:p w14:paraId="74C22CA5"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именуемое в дальнейшем «Поставщик», в лице _____________________________________,</w:t>
      </w:r>
    </w:p>
    <w:p w14:paraId="5837B10C"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w:t>
      </w:r>
      <w:proofErr w:type="gramStart"/>
      <w:r>
        <w:rPr>
          <w:rFonts w:ascii="Times New Roman" w:eastAsia="SimSun" w:hAnsi="Times New Roman"/>
          <w:sz w:val="24"/>
          <w:szCs w:val="24"/>
          <w:lang w:val="ru-RU" w:eastAsia="ar-SA"/>
        </w:rPr>
        <w:t>(должность, Ф.И.О. (отчество – при наличии)</w:t>
      </w:r>
      <w:r w:rsidR="00B45668">
        <w:rPr>
          <w:rFonts w:ascii="Times New Roman" w:eastAsia="SimSun" w:hAnsi="Times New Roman"/>
          <w:sz w:val="24"/>
          <w:szCs w:val="24"/>
          <w:lang w:val="ru-RU" w:eastAsia="ar-SA"/>
        </w:rPr>
        <w:t>,</w:t>
      </w:r>
      <w:proofErr w:type="gramEnd"/>
    </w:p>
    <w:p w14:paraId="6B9003FB" w14:textId="77777777" w:rsidR="009F5C1D" w:rsidRDefault="00E457AA">
      <w:pPr>
        <w:pStyle w:val="1c"/>
        <w:ind w:firstLine="567"/>
        <w:rPr>
          <w:rFonts w:ascii="Times New Roman" w:eastAsia="SimSun" w:hAnsi="Times New Roman"/>
          <w:sz w:val="24"/>
          <w:szCs w:val="24"/>
          <w:lang w:val="ru-RU" w:eastAsia="ar-SA"/>
        </w:rPr>
      </w:pPr>
      <w:proofErr w:type="gramStart"/>
      <w:r>
        <w:rPr>
          <w:rFonts w:ascii="Times New Roman" w:eastAsia="SimSun" w:hAnsi="Times New Roman"/>
          <w:sz w:val="24"/>
          <w:szCs w:val="24"/>
          <w:lang w:val="ru-RU" w:eastAsia="ar-SA"/>
        </w:rPr>
        <w:t>действующего</w:t>
      </w:r>
      <w:proofErr w:type="gramEnd"/>
      <w:r>
        <w:rPr>
          <w:rFonts w:ascii="Times New Roman" w:eastAsia="SimSun" w:hAnsi="Times New Roman"/>
          <w:sz w:val="24"/>
          <w:szCs w:val="24"/>
          <w:lang w:val="ru-RU" w:eastAsia="ar-SA"/>
        </w:rPr>
        <w:t xml:space="preserve"> на основании ______________________________________________________,</w:t>
      </w:r>
    </w:p>
    <w:p w14:paraId="0EF5A03C"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(Устава, Положения, Доверенности, иного акта)</w:t>
      </w:r>
    </w:p>
    <w:p w14:paraId="0010CE94"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другой стороны, вместе именуемые «Стороны», составили настоящий акт о нижеследующем:</w:t>
      </w:r>
    </w:p>
    <w:p w14:paraId="1FD1C0C2"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1. В соответствии с Контрактом от «____» __________ 20__ г. №_____(далее - Контракт) Поставщик выполнил обязательства по поставке Товара</w:t>
      </w:r>
      <w:proofErr w:type="gramStart"/>
      <w:r>
        <w:rPr>
          <w:rFonts w:ascii="Times New Roman" w:eastAsia="SimSun" w:hAnsi="Times New Roman"/>
          <w:sz w:val="24"/>
          <w:szCs w:val="24"/>
          <w:lang w:val="ru-RU" w:eastAsia="ar-SA"/>
        </w:rPr>
        <w:t xml:space="preserve"> -, </w:t>
      </w:r>
      <w:proofErr w:type="gramEnd"/>
      <w:r>
        <w:rPr>
          <w:rFonts w:ascii="Times New Roman" w:eastAsia="SimSun" w:hAnsi="Times New Roman"/>
          <w:sz w:val="24"/>
          <w:szCs w:val="24"/>
          <w:lang w:val="ru-RU" w:eastAsia="ar-SA"/>
        </w:rPr>
        <w:t>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9F5C1D" w14:paraId="3E1BFAD7" w14:textId="77777777">
        <w:trPr>
          <w:trHeight w:val="1497"/>
          <w:jc w:val="center"/>
        </w:trPr>
        <w:tc>
          <w:tcPr>
            <w:tcW w:w="963" w:type="dxa"/>
            <w:tcBorders>
              <w:top w:val="single" w:sz="4" w:space="0" w:color="auto"/>
              <w:left w:val="single" w:sz="4" w:space="0" w:color="auto"/>
              <w:bottom w:val="single" w:sz="4" w:space="0" w:color="auto"/>
              <w:right w:val="single" w:sz="4" w:space="0" w:color="auto"/>
            </w:tcBorders>
            <w:vAlign w:val="center"/>
          </w:tcPr>
          <w:p w14:paraId="4CDCA6C6" w14:textId="77777777"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 xml:space="preserve">№ </w:t>
            </w:r>
          </w:p>
          <w:p w14:paraId="47F6C84E" w14:textId="77777777"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п/п</w:t>
            </w:r>
          </w:p>
        </w:tc>
        <w:tc>
          <w:tcPr>
            <w:tcW w:w="1782" w:type="dxa"/>
            <w:tcBorders>
              <w:top w:val="single" w:sz="4" w:space="0" w:color="auto"/>
              <w:left w:val="single" w:sz="4" w:space="0" w:color="auto"/>
              <w:bottom w:val="single" w:sz="4" w:space="0" w:color="auto"/>
              <w:right w:val="single" w:sz="4" w:space="0" w:color="auto"/>
            </w:tcBorders>
            <w:vAlign w:val="center"/>
          </w:tcPr>
          <w:p w14:paraId="616F3206" w14:textId="77777777" w:rsidR="009F5C1D" w:rsidRDefault="00E457AA">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Наименование</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Товара</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01DEFA48" w14:textId="77777777" w:rsidR="009F5C1D" w:rsidRDefault="00E457AA">
            <w:pPr>
              <w:pStyle w:val="1c"/>
              <w:jc w:val="center"/>
              <w:rPr>
                <w:rFonts w:ascii="Times New Roman" w:hAnsi="Times New Roman"/>
                <w:sz w:val="24"/>
                <w:szCs w:val="24"/>
                <w:lang w:val="ru-RU" w:eastAsia="ar-SA"/>
              </w:rPr>
            </w:pPr>
            <w:r>
              <w:rPr>
                <w:rFonts w:ascii="Times New Roman" w:hAnsi="Times New Roman"/>
                <w:sz w:val="24"/>
                <w:szCs w:val="24"/>
                <w:lang w:val="ru-RU"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vAlign w:val="center"/>
          </w:tcPr>
          <w:p w14:paraId="6234576C" w14:textId="77777777" w:rsidR="009F5C1D" w:rsidRDefault="00E457AA">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Ед</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изм</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D0ABE14" w14:textId="77777777" w:rsidR="009F5C1D" w:rsidRDefault="00E457AA">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Количество</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14:paraId="702AC8B3" w14:textId="77777777" w:rsidR="009F5C1D" w:rsidRDefault="00E457AA">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Цена</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руб</w:t>
            </w:r>
            <w:proofErr w:type="spellEnd"/>
          </w:p>
        </w:tc>
        <w:tc>
          <w:tcPr>
            <w:tcW w:w="1383" w:type="dxa"/>
            <w:tcBorders>
              <w:top w:val="single" w:sz="4" w:space="0" w:color="auto"/>
              <w:left w:val="single" w:sz="4" w:space="0" w:color="auto"/>
              <w:bottom w:val="single" w:sz="4" w:space="0" w:color="auto"/>
              <w:right w:val="single" w:sz="4" w:space="0" w:color="auto"/>
            </w:tcBorders>
            <w:vAlign w:val="center"/>
          </w:tcPr>
          <w:p w14:paraId="34626726" w14:textId="77777777" w:rsidR="009F5C1D" w:rsidRDefault="00E457AA">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Стоимость</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руб</w:t>
            </w:r>
            <w:proofErr w:type="spellEnd"/>
          </w:p>
        </w:tc>
      </w:tr>
      <w:tr w:rsidR="009F5C1D" w14:paraId="246B5EE0" w14:textId="77777777">
        <w:trPr>
          <w:trHeight w:val="272"/>
          <w:jc w:val="center"/>
        </w:trPr>
        <w:tc>
          <w:tcPr>
            <w:tcW w:w="963" w:type="dxa"/>
            <w:tcBorders>
              <w:top w:val="single" w:sz="4" w:space="0" w:color="auto"/>
              <w:left w:val="single" w:sz="4" w:space="0" w:color="auto"/>
              <w:bottom w:val="single" w:sz="4" w:space="0" w:color="auto"/>
              <w:right w:val="single" w:sz="4" w:space="0" w:color="auto"/>
            </w:tcBorders>
          </w:tcPr>
          <w:p w14:paraId="5272E25F" w14:textId="77777777"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1</w:t>
            </w:r>
          </w:p>
        </w:tc>
        <w:tc>
          <w:tcPr>
            <w:tcW w:w="1782" w:type="dxa"/>
            <w:tcBorders>
              <w:top w:val="single" w:sz="4" w:space="0" w:color="auto"/>
              <w:left w:val="single" w:sz="4" w:space="0" w:color="auto"/>
              <w:bottom w:val="single" w:sz="4" w:space="0" w:color="auto"/>
              <w:right w:val="single" w:sz="4" w:space="0" w:color="auto"/>
            </w:tcBorders>
            <w:vAlign w:val="center"/>
          </w:tcPr>
          <w:p w14:paraId="1C632F4E" w14:textId="77777777"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241A802E" w14:textId="77777777"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27B42B12" w14:textId="77777777"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5E51A85" w14:textId="77777777"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14:paraId="01373703" w14:textId="77777777"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14:paraId="3E4627A3" w14:textId="77777777" w:rsidR="009F5C1D" w:rsidRDefault="009F5C1D">
            <w:pPr>
              <w:pStyle w:val="1c"/>
              <w:jc w:val="center"/>
              <w:rPr>
                <w:rFonts w:ascii="Times New Roman" w:hAnsi="Times New Roman"/>
                <w:sz w:val="24"/>
                <w:szCs w:val="24"/>
              </w:rPr>
            </w:pPr>
          </w:p>
        </w:tc>
      </w:tr>
      <w:tr w:rsidR="009F5C1D" w14:paraId="562FDC38" w14:textId="77777777">
        <w:trPr>
          <w:trHeight w:val="285"/>
          <w:jc w:val="center"/>
        </w:trPr>
        <w:tc>
          <w:tcPr>
            <w:tcW w:w="963" w:type="dxa"/>
            <w:tcBorders>
              <w:top w:val="single" w:sz="4" w:space="0" w:color="auto"/>
              <w:left w:val="single" w:sz="4" w:space="0" w:color="auto"/>
              <w:bottom w:val="single" w:sz="4" w:space="0" w:color="auto"/>
              <w:right w:val="single" w:sz="4" w:space="0" w:color="auto"/>
            </w:tcBorders>
          </w:tcPr>
          <w:p w14:paraId="46238154" w14:textId="77777777"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2</w:t>
            </w:r>
          </w:p>
        </w:tc>
        <w:tc>
          <w:tcPr>
            <w:tcW w:w="1782" w:type="dxa"/>
            <w:tcBorders>
              <w:top w:val="single" w:sz="4" w:space="0" w:color="auto"/>
              <w:left w:val="single" w:sz="4" w:space="0" w:color="auto"/>
              <w:bottom w:val="single" w:sz="4" w:space="0" w:color="auto"/>
              <w:right w:val="single" w:sz="4" w:space="0" w:color="auto"/>
            </w:tcBorders>
            <w:vAlign w:val="center"/>
          </w:tcPr>
          <w:p w14:paraId="5B255811" w14:textId="77777777"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42B07B3D" w14:textId="77777777"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07749EB1" w14:textId="77777777"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FF8A360" w14:textId="77777777"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14:paraId="20A060C2" w14:textId="77777777"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14:paraId="43ACC5DF" w14:textId="77777777" w:rsidR="009F5C1D" w:rsidRDefault="009F5C1D">
            <w:pPr>
              <w:pStyle w:val="1c"/>
              <w:jc w:val="center"/>
              <w:rPr>
                <w:rFonts w:ascii="Times New Roman" w:hAnsi="Times New Roman"/>
                <w:sz w:val="24"/>
                <w:szCs w:val="24"/>
              </w:rPr>
            </w:pPr>
          </w:p>
        </w:tc>
      </w:tr>
      <w:tr w:rsidR="009F5C1D" w14:paraId="54327F57" w14:textId="77777777">
        <w:trPr>
          <w:trHeight w:val="285"/>
          <w:jc w:val="center"/>
        </w:trPr>
        <w:tc>
          <w:tcPr>
            <w:tcW w:w="963" w:type="dxa"/>
            <w:tcBorders>
              <w:top w:val="single" w:sz="4" w:space="0" w:color="auto"/>
              <w:left w:val="single" w:sz="4" w:space="0" w:color="auto"/>
              <w:bottom w:val="single" w:sz="4" w:space="0" w:color="auto"/>
              <w:right w:val="single" w:sz="4" w:space="0" w:color="auto"/>
            </w:tcBorders>
          </w:tcPr>
          <w:p w14:paraId="052032E1" w14:textId="77777777"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3</w:t>
            </w:r>
          </w:p>
        </w:tc>
        <w:tc>
          <w:tcPr>
            <w:tcW w:w="1782" w:type="dxa"/>
            <w:tcBorders>
              <w:top w:val="single" w:sz="4" w:space="0" w:color="auto"/>
              <w:left w:val="single" w:sz="4" w:space="0" w:color="auto"/>
              <w:bottom w:val="single" w:sz="4" w:space="0" w:color="auto"/>
              <w:right w:val="single" w:sz="4" w:space="0" w:color="auto"/>
            </w:tcBorders>
            <w:vAlign w:val="center"/>
          </w:tcPr>
          <w:p w14:paraId="3F4C8FBF" w14:textId="77777777"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77335A17" w14:textId="77777777"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08141E0B" w14:textId="77777777"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6D13EE0" w14:textId="77777777"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14:paraId="2465D7AA" w14:textId="77777777"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14:paraId="720F68C0" w14:textId="77777777" w:rsidR="009F5C1D" w:rsidRDefault="009F5C1D">
            <w:pPr>
              <w:pStyle w:val="1c"/>
              <w:jc w:val="center"/>
              <w:rPr>
                <w:rFonts w:ascii="Times New Roman" w:hAnsi="Times New Roman"/>
                <w:sz w:val="24"/>
                <w:szCs w:val="24"/>
              </w:rPr>
            </w:pPr>
          </w:p>
        </w:tc>
      </w:tr>
    </w:tbl>
    <w:p w14:paraId="304C1488"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2. Фактическое качество и количество Товаров соответствует (не соответствует) требованиям Контракта: _______________________________________</w:t>
      </w:r>
    </w:p>
    <w:p w14:paraId="71BC7CC5"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3. Вышеуказанный Товар, согласно Контракту должен быть поставлен «__» _____ 20__ г., фактически поставлен «__» ______ 20__ г.</w:t>
      </w:r>
    </w:p>
    <w:p w14:paraId="670B89D3"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4. Недостатки поставленного Товара выявлены/не выявлены: ____________</w:t>
      </w:r>
      <w:proofErr w:type="gramStart"/>
      <w:r>
        <w:rPr>
          <w:rFonts w:ascii="Times New Roman" w:eastAsia="SimSun" w:hAnsi="Times New Roman"/>
          <w:sz w:val="24"/>
          <w:szCs w:val="24"/>
          <w:lang w:val="ru-RU" w:eastAsia="ar-SA"/>
        </w:rPr>
        <w:t xml:space="preserve"> .</w:t>
      </w:r>
      <w:proofErr w:type="gramEnd"/>
      <w:r>
        <w:rPr>
          <w:rFonts w:ascii="Times New Roman" w:eastAsia="SimSun" w:hAnsi="Times New Roman"/>
          <w:sz w:val="24"/>
          <w:szCs w:val="24"/>
          <w:lang w:val="ru-RU" w:eastAsia="ar-SA"/>
        </w:rPr>
        <w:t xml:space="preserve"> Оригиналы всех необходимых документов переданы Заказчику.</w:t>
      </w:r>
    </w:p>
    <w:p w14:paraId="40B35206"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5. Сумма, подлежащая оплате Поставщику в соответствии с условиями Контракта ________________________________________________________________________________.</w:t>
      </w:r>
    </w:p>
    <w:p w14:paraId="3A5E7903"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6. Результаты исполнения обязательств по Контракту: ________________________________.</w:t>
      </w:r>
    </w:p>
    <w:p w14:paraId="555530D8"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7.Заказчиком проведена экспертиза поставленного Товара, по результатам которой установлено соответствие представленного Поставщиком</w:t>
      </w:r>
      <w:r>
        <w:rPr>
          <w:rFonts w:ascii="Times New Roman" w:eastAsia="SimSun" w:hAnsi="Times New Roman"/>
          <w:sz w:val="24"/>
          <w:szCs w:val="24"/>
          <w:lang w:eastAsia="ar-SA"/>
        </w:rPr>
        <w:t> </w:t>
      </w:r>
      <w:r>
        <w:rPr>
          <w:rFonts w:ascii="Times New Roman" w:eastAsia="SimSun" w:hAnsi="Times New Roman"/>
          <w:sz w:val="24"/>
          <w:szCs w:val="24"/>
          <w:lang w:val="ru-RU" w:eastAsia="ar-SA"/>
        </w:rPr>
        <w:t>Товара требованиям Контракта.</w:t>
      </w:r>
      <w:r>
        <w:rPr>
          <w:rFonts w:ascii="Times New Roman" w:eastAsia="SimSun" w:hAnsi="Times New Roman"/>
          <w:sz w:val="24"/>
          <w:szCs w:val="24"/>
          <w:lang w:eastAsia="ar-SA"/>
        </w:rPr>
        <w:t> </w:t>
      </w:r>
    </w:p>
    <w:p w14:paraId="403FB69F" w14:textId="77777777"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8. Настоящий акт составлен в 2 (двух) экземплярах, один – для Заказчика, один – для Поставщика.</w:t>
      </w:r>
    </w:p>
    <w:p w14:paraId="674DB7AB" w14:textId="77777777" w:rsidR="009F5C1D" w:rsidRDefault="009F5C1D">
      <w:pPr>
        <w:pStyle w:val="1c"/>
        <w:rPr>
          <w:rFonts w:ascii="Times New Roman" w:eastAsia="SimSun" w:hAnsi="Times New Roman"/>
          <w:sz w:val="24"/>
          <w:szCs w:val="24"/>
          <w:lang w:val="ru-RU" w:eastAsia="ar-SA"/>
        </w:rPr>
      </w:pPr>
    </w:p>
    <w:p w14:paraId="2B8C0705" w14:textId="77777777" w:rsidR="009F5C1D" w:rsidRDefault="009F5C1D">
      <w:pPr>
        <w:pStyle w:val="1c"/>
        <w:ind w:firstLine="567"/>
        <w:rPr>
          <w:rFonts w:ascii="Times New Roman" w:eastAsia="SimSun" w:hAnsi="Times New Roman"/>
          <w:sz w:val="24"/>
          <w:szCs w:val="24"/>
          <w:lang w:val="ru-RU" w:eastAsia="ar-SA"/>
        </w:rPr>
      </w:pPr>
    </w:p>
    <w:tbl>
      <w:tblPr>
        <w:tblW w:w="0" w:type="auto"/>
        <w:tblLook w:val="04A0" w:firstRow="1" w:lastRow="0" w:firstColumn="1" w:lastColumn="0" w:noHBand="0" w:noVBand="1"/>
      </w:tblPr>
      <w:tblGrid>
        <w:gridCol w:w="5068"/>
        <w:gridCol w:w="5069"/>
      </w:tblGrid>
      <w:tr w:rsidR="009F5C1D" w14:paraId="10E2B546" w14:textId="77777777">
        <w:tc>
          <w:tcPr>
            <w:tcW w:w="5068" w:type="dxa"/>
          </w:tcPr>
          <w:p w14:paraId="35F613DF"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Принял</w:t>
            </w:r>
            <w:proofErr w:type="spellEnd"/>
            <w:r>
              <w:rPr>
                <w:rFonts w:ascii="Times New Roman" w:eastAsia="Calibri" w:hAnsi="Times New Roman"/>
                <w:sz w:val="24"/>
                <w:szCs w:val="24"/>
                <w:lang w:eastAsia="en-US"/>
              </w:rPr>
              <w:t>:</w:t>
            </w:r>
          </w:p>
        </w:tc>
        <w:tc>
          <w:tcPr>
            <w:tcW w:w="5069" w:type="dxa"/>
          </w:tcPr>
          <w:p w14:paraId="3C652FAC"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Передал</w:t>
            </w:r>
            <w:proofErr w:type="spellEnd"/>
            <w:r>
              <w:rPr>
                <w:rFonts w:ascii="Times New Roman" w:eastAsia="Calibri" w:hAnsi="Times New Roman"/>
                <w:sz w:val="24"/>
                <w:szCs w:val="24"/>
                <w:lang w:eastAsia="en-US"/>
              </w:rPr>
              <w:t>:</w:t>
            </w:r>
          </w:p>
        </w:tc>
      </w:tr>
      <w:tr w:rsidR="009F5C1D" w14:paraId="4DDCB97E" w14:textId="77777777">
        <w:tc>
          <w:tcPr>
            <w:tcW w:w="5068" w:type="dxa"/>
          </w:tcPr>
          <w:p w14:paraId="64510576"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Заказчик</w:t>
            </w:r>
            <w:proofErr w:type="spellEnd"/>
            <w:r>
              <w:rPr>
                <w:rFonts w:ascii="Times New Roman" w:eastAsia="Calibri" w:hAnsi="Times New Roman"/>
                <w:sz w:val="24"/>
                <w:szCs w:val="24"/>
                <w:lang w:eastAsia="en-US"/>
              </w:rPr>
              <w:t xml:space="preserve">:                                                                </w:t>
            </w:r>
          </w:p>
        </w:tc>
        <w:tc>
          <w:tcPr>
            <w:tcW w:w="5069" w:type="dxa"/>
          </w:tcPr>
          <w:p w14:paraId="134B6134"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Поставщик</w:t>
            </w:r>
            <w:proofErr w:type="spellEnd"/>
            <w:r>
              <w:rPr>
                <w:rFonts w:ascii="Times New Roman" w:eastAsia="Calibri" w:hAnsi="Times New Roman"/>
                <w:sz w:val="24"/>
                <w:szCs w:val="24"/>
                <w:lang w:eastAsia="en-US"/>
              </w:rPr>
              <w:t>:</w:t>
            </w:r>
          </w:p>
        </w:tc>
      </w:tr>
      <w:tr w:rsidR="009F5C1D" w14:paraId="3235EA5E" w14:textId="77777777">
        <w:tc>
          <w:tcPr>
            <w:tcW w:w="5068" w:type="dxa"/>
          </w:tcPr>
          <w:p w14:paraId="27C4FA0E" w14:textId="77777777"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____________________________</w:t>
            </w:r>
          </w:p>
          <w:p w14:paraId="4AB9B869" w14:textId="77777777" w:rsidR="009F5C1D" w:rsidRDefault="009F5C1D">
            <w:pPr>
              <w:pStyle w:val="1c"/>
              <w:ind w:firstLine="567"/>
              <w:rPr>
                <w:rFonts w:ascii="Times New Roman" w:eastAsia="Calibri" w:hAnsi="Times New Roman"/>
                <w:sz w:val="24"/>
                <w:szCs w:val="24"/>
                <w:lang w:val="ru-RU" w:eastAsia="en-US"/>
              </w:rPr>
            </w:pPr>
          </w:p>
        </w:tc>
        <w:tc>
          <w:tcPr>
            <w:tcW w:w="5069" w:type="dxa"/>
          </w:tcPr>
          <w:p w14:paraId="51E47F5E" w14:textId="77777777"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b/>
                <w:sz w:val="24"/>
                <w:szCs w:val="24"/>
                <w:lang w:eastAsia="en-US"/>
              </w:rPr>
              <w:t>_______________________</w:t>
            </w:r>
            <w:r>
              <w:rPr>
                <w:rFonts w:ascii="Times New Roman" w:eastAsia="Calibri" w:hAnsi="Times New Roman"/>
                <w:sz w:val="24"/>
                <w:szCs w:val="24"/>
                <w:lang w:eastAsia="en-US"/>
              </w:rPr>
              <w:t>_</w:t>
            </w:r>
          </w:p>
          <w:p w14:paraId="45F71037" w14:textId="77777777" w:rsidR="009F5C1D" w:rsidRDefault="009F5C1D">
            <w:pPr>
              <w:pStyle w:val="1c"/>
              <w:ind w:firstLine="567"/>
              <w:rPr>
                <w:rFonts w:ascii="Times New Roman" w:eastAsia="Calibri" w:hAnsi="Times New Roman"/>
                <w:sz w:val="24"/>
                <w:szCs w:val="24"/>
                <w:lang w:val="ru-RU" w:eastAsia="en-US"/>
              </w:rPr>
            </w:pPr>
          </w:p>
        </w:tc>
      </w:tr>
    </w:tbl>
    <w:p w14:paraId="596CF090" w14:textId="77777777" w:rsidR="009F5C1D" w:rsidRDefault="00E457AA">
      <w:pPr>
        <w:pStyle w:val="1c"/>
        <w:widowControl w:val="0"/>
        <w:ind w:left="11766"/>
        <w:rPr>
          <w:rFonts w:ascii="Times New Roman" w:hAnsi="Times New Roman"/>
          <w:sz w:val="24"/>
          <w:szCs w:val="24"/>
          <w:lang w:eastAsia="ar-SA"/>
        </w:rPr>
      </w:pPr>
      <w:r>
        <w:rPr>
          <w:rFonts w:ascii="Times New Roman" w:hAnsi="Times New Roman"/>
          <w:sz w:val="24"/>
          <w:szCs w:val="24"/>
          <w:lang w:eastAsia="ar-SA"/>
        </w:rPr>
        <w:t xml:space="preserve"> </w:t>
      </w:r>
    </w:p>
    <w:p w14:paraId="4355AB0A" w14:textId="77777777" w:rsidR="009F5C1D" w:rsidRDefault="009F5C1D">
      <w:pPr>
        <w:pStyle w:val="1c"/>
        <w:widowControl w:val="0"/>
        <w:ind w:left="11766"/>
        <w:rPr>
          <w:rFonts w:ascii="Times New Roman" w:hAnsi="Times New Roman"/>
          <w:sz w:val="24"/>
          <w:szCs w:val="24"/>
          <w:lang w:eastAsia="ar-SA"/>
        </w:rPr>
      </w:pPr>
    </w:p>
    <w:sectPr w:rsidR="009F5C1D" w:rsidSect="00C80E26">
      <w:headerReference w:type="even" r:id="rId10"/>
      <w:headerReference w:type="default" r:id="rId11"/>
      <w:footerReference w:type="even" r:id="rId12"/>
      <w:footerReference w:type="default" r:id="rId13"/>
      <w:headerReference w:type="first" r:id="rId14"/>
      <w:footerReference w:type="first" r:id="rId15"/>
      <w:pgSz w:w="11906" w:h="16838"/>
      <w:pgMar w:top="993" w:right="566" w:bottom="851" w:left="1134" w:header="357" w:footer="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52004" w14:textId="77777777" w:rsidR="00FF3058" w:rsidRDefault="00FF3058">
      <w:pPr>
        <w:pStyle w:val="1c"/>
      </w:pPr>
      <w:r>
        <w:separator/>
      </w:r>
    </w:p>
  </w:endnote>
  <w:endnote w:type="continuationSeparator" w:id="0">
    <w:p w14:paraId="2A9E2AAF" w14:textId="77777777" w:rsidR="00FF3058" w:rsidRDefault="00FF3058">
      <w:pPr>
        <w:pStyle w:val="1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CC"/>
    <w:family w:val="decorative"/>
    <w:pitch w:val="variable"/>
    <w:sig w:usb0="00000201" w:usb1="00000000" w:usb2="00000000" w:usb3="00000000" w:csb0="00000004"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712050"/>
      <w:docPartObj>
        <w:docPartGallery w:val="Page Numbers (Bottom of Page)"/>
        <w:docPartUnique/>
      </w:docPartObj>
    </w:sdtPr>
    <w:sdtEndPr/>
    <w:sdtContent>
      <w:p w14:paraId="202A64BB" w14:textId="77777777" w:rsidR="00B659A7" w:rsidRDefault="00B659A7">
        <w:pPr>
          <w:pStyle w:val="afff3"/>
          <w:jc w:val="center"/>
        </w:pPr>
        <w:r>
          <w:fldChar w:fldCharType="begin"/>
        </w:r>
        <w:r>
          <w:instrText>PAGE   \* MERGEFORMAT</w:instrText>
        </w:r>
        <w:r>
          <w:fldChar w:fldCharType="separate"/>
        </w:r>
        <w:r w:rsidR="000877B4">
          <w:rPr>
            <w:noProof/>
          </w:rPr>
          <w:t>12</w:t>
        </w:r>
        <w:r>
          <w:fldChar w:fldCharType="end"/>
        </w:r>
      </w:p>
    </w:sdtContent>
  </w:sdt>
  <w:p w14:paraId="15670D90" w14:textId="77777777" w:rsidR="00B659A7" w:rsidRDefault="00B659A7">
    <w:pPr>
      <w:pStyle w:val="af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07DF" w14:textId="77777777" w:rsidR="00B659A7" w:rsidRDefault="00B659A7">
    <w:pPr>
      <w:pStyle w:val="afff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14:paraId="6865970E" w14:textId="77777777" w:rsidR="00B659A7" w:rsidRDefault="00B659A7">
    <w:pPr>
      <w:pStyle w:val="af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27EA" w14:textId="77777777" w:rsidR="00B659A7" w:rsidRDefault="00B659A7">
    <w:pPr>
      <w:pStyle w:val="af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7F74" w14:textId="77777777" w:rsidR="00B659A7" w:rsidRDefault="00B659A7">
    <w:pPr>
      <w:pStyle w:val="a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43DFB" w14:textId="77777777" w:rsidR="00FF3058" w:rsidRDefault="00FF3058">
      <w:pPr>
        <w:pStyle w:val="1c"/>
      </w:pPr>
      <w:r>
        <w:separator/>
      </w:r>
    </w:p>
  </w:footnote>
  <w:footnote w:type="continuationSeparator" w:id="0">
    <w:p w14:paraId="5FFC60B3" w14:textId="77777777" w:rsidR="00FF3058" w:rsidRDefault="00FF3058">
      <w:pPr>
        <w:pStyle w:val="1c"/>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6D19" w14:textId="77777777" w:rsidR="00B659A7" w:rsidRDefault="00B659A7">
    <w:pPr>
      <w:pStyle w:val="aff6"/>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14:paraId="43CE270E" w14:textId="77777777" w:rsidR="00B659A7" w:rsidRDefault="00B659A7">
    <w:pPr>
      <w:pStyle w:val="a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0107" w14:textId="77777777" w:rsidR="00B659A7" w:rsidRDefault="00B659A7">
    <w:pPr>
      <w:pStyle w:val="a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603FB" w14:textId="77777777" w:rsidR="00B659A7" w:rsidRDefault="00B659A7">
    <w:pPr>
      <w:pStyle w:val="1"/>
      <w:shd w:val="clear" w:color="auto" w:fill="EAFFE3"/>
      <w:spacing w:before="0" w:beforeAutospacing="0" w:after="0" w:afterAutospacing="0" w:line="0" w:lineRule="auto"/>
      <w:ind w:right="150"/>
      <w:jc w:val="center"/>
      <w:rPr>
        <w:rFonts w:ascii="Arial" w:hAnsi="Arial" w:cs="Arial"/>
        <w:b w:val="0"/>
        <w:bCs w:val="0"/>
        <w:color w:val="000000"/>
        <w:sz w:val="27"/>
        <w:szCs w:val="27"/>
      </w:rPr>
    </w:pPr>
    <w:proofErr w:type="spellStart"/>
    <w:r>
      <w:rPr>
        <w:rFonts w:ascii="Arial" w:hAnsi="Arial" w:cs="Arial"/>
        <w:b w:val="0"/>
        <w:bCs w:val="0"/>
        <w:color w:val="000000"/>
        <w:sz w:val="20"/>
        <w:szCs w:val="20"/>
      </w:rPr>
      <w:t>едерального</w:t>
    </w:r>
    <w:proofErr w:type="spellEnd"/>
    <w:r>
      <w:rPr>
        <w:rFonts w:ascii="Arial" w:hAnsi="Arial" w:cs="Arial"/>
        <w:b w:val="0"/>
        <w:bCs w:val="0"/>
        <w:color w:val="000000"/>
        <w:sz w:val="20"/>
        <w:szCs w:val="20"/>
      </w:rPr>
      <w:t xml:space="preserve"> медико-биологического агентства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6012"/>
    <w:multiLevelType w:val="multilevel"/>
    <w:tmpl w:val="F05CC0AC"/>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sz w:val="24"/>
        <w:szCs w:val="24"/>
        <w:lang w:val="ru-RU" w:eastAsia="en-US" w:bidi="ar-SA"/>
      </w:rPr>
    </w:lvl>
    <w:lvl w:ilvl="3">
      <w:start w:val="1"/>
      <w:numFmt w:val="decimal"/>
      <w:lvlText w:val="%1.%2.%3.%4"/>
      <w:lvlJc w:val="left"/>
      <w:pPr>
        <w:ind w:left="1363" w:hanging="937"/>
      </w:pPr>
      <w:rPr>
        <w:rFonts w:ascii="Times New Roman" w:eastAsia="Times New Roman" w:hAnsi="Times New Roman" w:cs="Times New Roman" w:hint="default"/>
        <w:color w:val="auto"/>
        <w:spacing w:val="0"/>
        <w:sz w:val="24"/>
        <w:szCs w:val="24"/>
        <w:lang w:val="ru-RU" w:eastAsia="en-US" w:bidi="ar-SA"/>
      </w:rPr>
    </w:lvl>
    <w:lvl w:ilvl="4">
      <w:start w:val="1"/>
      <w:numFmt w:val="bullet"/>
      <w:lvlText w:val="•"/>
      <w:lvlJc w:val="left"/>
      <w:pPr>
        <w:ind w:left="3953" w:hanging="937"/>
      </w:pPr>
      <w:rPr>
        <w:rFonts w:hint="default"/>
        <w:lang w:val="ru-RU" w:eastAsia="en-US" w:bidi="ar-SA"/>
      </w:rPr>
    </w:lvl>
    <w:lvl w:ilvl="5">
      <w:start w:val="1"/>
      <w:numFmt w:val="bullet"/>
      <w:lvlText w:val="•"/>
      <w:lvlJc w:val="left"/>
      <w:pPr>
        <w:ind w:left="5091" w:hanging="937"/>
      </w:pPr>
      <w:rPr>
        <w:rFonts w:hint="default"/>
        <w:lang w:val="ru-RU" w:eastAsia="en-US" w:bidi="ar-SA"/>
      </w:rPr>
    </w:lvl>
    <w:lvl w:ilvl="6">
      <w:start w:val="1"/>
      <w:numFmt w:val="bullet"/>
      <w:lvlText w:val="•"/>
      <w:lvlJc w:val="left"/>
      <w:pPr>
        <w:ind w:left="6228" w:hanging="937"/>
      </w:pPr>
      <w:rPr>
        <w:rFonts w:hint="default"/>
        <w:lang w:val="ru-RU" w:eastAsia="en-US" w:bidi="ar-SA"/>
      </w:rPr>
    </w:lvl>
    <w:lvl w:ilvl="7">
      <w:start w:val="1"/>
      <w:numFmt w:val="bullet"/>
      <w:lvlText w:val="•"/>
      <w:lvlJc w:val="left"/>
      <w:pPr>
        <w:ind w:left="7366" w:hanging="937"/>
      </w:pPr>
      <w:rPr>
        <w:rFonts w:hint="default"/>
        <w:lang w:val="ru-RU" w:eastAsia="en-US" w:bidi="ar-SA"/>
      </w:rPr>
    </w:lvl>
    <w:lvl w:ilvl="8">
      <w:start w:val="1"/>
      <w:numFmt w:val="bullet"/>
      <w:lvlText w:val="•"/>
      <w:lvlJc w:val="left"/>
      <w:pPr>
        <w:ind w:left="8504" w:hanging="937"/>
      </w:pPr>
      <w:rPr>
        <w:rFonts w:hint="default"/>
        <w:lang w:val="ru-RU" w:eastAsia="en-US" w:bidi="ar-SA"/>
      </w:rPr>
    </w:lvl>
  </w:abstractNum>
  <w:abstractNum w:abstractNumId="1">
    <w:nsid w:val="03434428"/>
    <w:multiLevelType w:val="multilevel"/>
    <w:tmpl w:val="3F46E5A8"/>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526"/>
      </w:pPr>
      <w:rPr>
        <w:rFonts w:hint="default"/>
        <w:lang w:val="ru-RU" w:eastAsia="en-US" w:bidi="ar-SA"/>
      </w:rPr>
    </w:lvl>
    <w:lvl w:ilvl="3">
      <w:start w:val="1"/>
      <w:numFmt w:val="bullet"/>
      <w:lvlText w:val="•"/>
      <w:lvlJc w:val="left"/>
      <w:pPr>
        <w:ind w:left="3318" w:hanging="526"/>
      </w:pPr>
      <w:rPr>
        <w:rFonts w:hint="default"/>
        <w:lang w:val="ru-RU" w:eastAsia="en-US" w:bidi="ar-SA"/>
      </w:rPr>
    </w:lvl>
    <w:lvl w:ilvl="4">
      <w:start w:val="1"/>
      <w:numFmt w:val="bullet"/>
      <w:lvlText w:val="•"/>
      <w:lvlJc w:val="left"/>
      <w:pPr>
        <w:ind w:left="4384" w:hanging="526"/>
      </w:pPr>
      <w:rPr>
        <w:rFonts w:hint="default"/>
        <w:lang w:val="ru-RU" w:eastAsia="en-US" w:bidi="ar-SA"/>
      </w:rPr>
    </w:lvl>
    <w:lvl w:ilvl="5">
      <w:start w:val="1"/>
      <w:numFmt w:val="bullet"/>
      <w:lvlText w:val="•"/>
      <w:lvlJc w:val="left"/>
      <w:pPr>
        <w:ind w:left="5450" w:hanging="526"/>
      </w:pPr>
      <w:rPr>
        <w:rFonts w:hint="default"/>
        <w:lang w:val="ru-RU" w:eastAsia="en-US" w:bidi="ar-SA"/>
      </w:rPr>
    </w:lvl>
    <w:lvl w:ilvl="6">
      <w:start w:val="1"/>
      <w:numFmt w:val="bullet"/>
      <w:lvlText w:val="•"/>
      <w:lvlJc w:val="left"/>
      <w:pPr>
        <w:ind w:left="6516" w:hanging="526"/>
      </w:pPr>
      <w:rPr>
        <w:rFonts w:hint="default"/>
        <w:lang w:val="ru-RU" w:eastAsia="en-US" w:bidi="ar-SA"/>
      </w:rPr>
    </w:lvl>
    <w:lvl w:ilvl="7">
      <w:start w:val="1"/>
      <w:numFmt w:val="bullet"/>
      <w:lvlText w:val="•"/>
      <w:lvlJc w:val="left"/>
      <w:pPr>
        <w:ind w:left="7582" w:hanging="526"/>
      </w:pPr>
      <w:rPr>
        <w:rFonts w:hint="default"/>
        <w:lang w:val="ru-RU" w:eastAsia="en-US" w:bidi="ar-SA"/>
      </w:rPr>
    </w:lvl>
    <w:lvl w:ilvl="8">
      <w:start w:val="1"/>
      <w:numFmt w:val="bullet"/>
      <w:lvlText w:val="•"/>
      <w:lvlJc w:val="left"/>
      <w:pPr>
        <w:ind w:left="8648" w:hanging="526"/>
      </w:pPr>
      <w:rPr>
        <w:rFonts w:hint="default"/>
        <w:lang w:val="ru-RU" w:eastAsia="en-US" w:bidi="ar-SA"/>
      </w:rPr>
    </w:lvl>
  </w:abstractNum>
  <w:abstractNum w:abstractNumId="2">
    <w:nsid w:val="042D670F"/>
    <w:multiLevelType w:val="hybridMultilevel"/>
    <w:tmpl w:val="0BF86A94"/>
    <w:lvl w:ilvl="0" w:tplc="1F7C4ADE">
      <w:start w:val="1"/>
      <w:numFmt w:val="bullet"/>
      <w:pStyle w:val="3"/>
      <w:lvlText w:val=""/>
      <w:lvlJc w:val="left"/>
      <w:pPr>
        <w:tabs>
          <w:tab w:val="left" w:pos="643"/>
        </w:tabs>
        <w:ind w:left="643" w:hanging="360"/>
      </w:pPr>
      <w:rPr>
        <w:rFonts w:ascii="Symbol" w:hAnsi="Symbol" w:hint="default"/>
      </w:rPr>
    </w:lvl>
    <w:lvl w:ilvl="1" w:tplc="A2485600">
      <w:start w:val="1"/>
      <w:numFmt w:val="bullet"/>
      <w:lvlText w:val="o"/>
      <w:lvlJc w:val="left"/>
      <w:pPr>
        <w:ind w:left="1440" w:hanging="360"/>
      </w:pPr>
      <w:rPr>
        <w:rFonts w:ascii="Courier New" w:eastAsia="Courier New" w:hAnsi="Courier New" w:cs="Courier New" w:hint="default"/>
      </w:rPr>
    </w:lvl>
    <w:lvl w:ilvl="2" w:tplc="C82A9736">
      <w:start w:val="1"/>
      <w:numFmt w:val="bullet"/>
      <w:lvlText w:val="§"/>
      <w:lvlJc w:val="left"/>
      <w:pPr>
        <w:ind w:left="2160" w:hanging="360"/>
      </w:pPr>
      <w:rPr>
        <w:rFonts w:ascii="Wingdings" w:eastAsia="Wingdings" w:hAnsi="Wingdings" w:cs="Wingdings" w:hint="default"/>
      </w:rPr>
    </w:lvl>
    <w:lvl w:ilvl="3" w:tplc="66A2B14C">
      <w:start w:val="1"/>
      <w:numFmt w:val="bullet"/>
      <w:lvlText w:val="·"/>
      <w:lvlJc w:val="left"/>
      <w:pPr>
        <w:ind w:left="2880" w:hanging="360"/>
      </w:pPr>
      <w:rPr>
        <w:rFonts w:ascii="Symbol" w:eastAsia="Symbol" w:hAnsi="Symbol" w:cs="Symbol" w:hint="default"/>
      </w:rPr>
    </w:lvl>
    <w:lvl w:ilvl="4" w:tplc="4F3AB33A">
      <w:start w:val="1"/>
      <w:numFmt w:val="bullet"/>
      <w:lvlText w:val="o"/>
      <w:lvlJc w:val="left"/>
      <w:pPr>
        <w:ind w:left="3600" w:hanging="360"/>
      </w:pPr>
      <w:rPr>
        <w:rFonts w:ascii="Courier New" w:eastAsia="Courier New" w:hAnsi="Courier New" w:cs="Courier New" w:hint="default"/>
      </w:rPr>
    </w:lvl>
    <w:lvl w:ilvl="5" w:tplc="65C22BE2">
      <w:start w:val="1"/>
      <w:numFmt w:val="bullet"/>
      <w:lvlText w:val="§"/>
      <w:lvlJc w:val="left"/>
      <w:pPr>
        <w:ind w:left="4320" w:hanging="360"/>
      </w:pPr>
      <w:rPr>
        <w:rFonts w:ascii="Wingdings" w:eastAsia="Wingdings" w:hAnsi="Wingdings" w:cs="Wingdings" w:hint="default"/>
      </w:rPr>
    </w:lvl>
    <w:lvl w:ilvl="6" w:tplc="C9E60C4A">
      <w:start w:val="1"/>
      <w:numFmt w:val="bullet"/>
      <w:lvlText w:val="·"/>
      <w:lvlJc w:val="left"/>
      <w:pPr>
        <w:ind w:left="5040" w:hanging="360"/>
      </w:pPr>
      <w:rPr>
        <w:rFonts w:ascii="Symbol" w:eastAsia="Symbol" w:hAnsi="Symbol" w:cs="Symbol" w:hint="default"/>
      </w:rPr>
    </w:lvl>
    <w:lvl w:ilvl="7" w:tplc="F2400D4E">
      <w:start w:val="1"/>
      <w:numFmt w:val="bullet"/>
      <w:lvlText w:val="o"/>
      <w:lvlJc w:val="left"/>
      <w:pPr>
        <w:ind w:left="5760" w:hanging="360"/>
      </w:pPr>
      <w:rPr>
        <w:rFonts w:ascii="Courier New" w:eastAsia="Courier New" w:hAnsi="Courier New" w:cs="Courier New" w:hint="default"/>
      </w:rPr>
    </w:lvl>
    <w:lvl w:ilvl="8" w:tplc="BFAA982A">
      <w:start w:val="1"/>
      <w:numFmt w:val="bullet"/>
      <w:lvlText w:val="§"/>
      <w:lvlJc w:val="left"/>
      <w:pPr>
        <w:ind w:left="6480" w:hanging="360"/>
      </w:pPr>
      <w:rPr>
        <w:rFonts w:ascii="Wingdings" w:eastAsia="Wingdings" w:hAnsi="Wingdings" w:cs="Wingdings" w:hint="default"/>
      </w:rPr>
    </w:lvl>
  </w:abstractNum>
  <w:abstractNum w:abstractNumId="3">
    <w:nsid w:val="07AB6C54"/>
    <w:multiLevelType w:val="hybridMultilevel"/>
    <w:tmpl w:val="53264010"/>
    <w:lvl w:ilvl="0" w:tplc="0D2A63F8">
      <w:start w:val="1"/>
      <w:numFmt w:val="decimal"/>
      <w:pStyle w:val="5"/>
      <w:lvlText w:val="%1."/>
      <w:lvlJc w:val="left"/>
      <w:pPr>
        <w:tabs>
          <w:tab w:val="left" w:pos="1209"/>
        </w:tabs>
        <w:ind w:left="1209" w:hanging="360"/>
      </w:pPr>
    </w:lvl>
    <w:lvl w:ilvl="1" w:tplc="8752BB28">
      <w:start w:val="1"/>
      <w:numFmt w:val="bullet"/>
      <w:lvlText w:val="o"/>
      <w:lvlJc w:val="left"/>
      <w:pPr>
        <w:ind w:left="1440" w:hanging="360"/>
      </w:pPr>
      <w:rPr>
        <w:rFonts w:ascii="Courier New" w:eastAsia="Courier New" w:hAnsi="Courier New" w:cs="Courier New" w:hint="default"/>
      </w:rPr>
    </w:lvl>
    <w:lvl w:ilvl="2" w:tplc="5EC634C8">
      <w:start w:val="1"/>
      <w:numFmt w:val="bullet"/>
      <w:lvlText w:val="§"/>
      <w:lvlJc w:val="left"/>
      <w:pPr>
        <w:ind w:left="2160" w:hanging="360"/>
      </w:pPr>
      <w:rPr>
        <w:rFonts w:ascii="Wingdings" w:eastAsia="Wingdings" w:hAnsi="Wingdings" w:cs="Wingdings" w:hint="default"/>
      </w:rPr>
    </w:lvl>
    <w:lvl w:ilvl="3" w:tplc="5B60DFD4">
      <w:start w:val="1"/>
      <w:numFmt w:val="bullet"/>
      <w:lvlText w:val="·"/>
      <w:lvlJc w:val="left"/>
      <w:pPr>
        <w:ind w:left="2880" w:hanging="360"/>
      </w:pPr>
      <w:rPr>
        <w:rFonts w:ascii="Symbol" w:eastAsia="Symbol" w:hAnsi="Symbol" w:cs="Symbol" w:hint="default"/>
      </w:rPr>
    </w:lvl>
    <w:lvl w:ilvl="4" w:tplc="52E20996">
      <w:start w:val="1"/>
      <w:numFmt w:val="bullet"/>
      <w:lvlText w:val="o"/>
      <w:lvlJc w:val="left"/>
      <w:pPr>
        <w:ind w:left="3600" w:hanging="360"/>
      </w:pPr>
      <w:rPr>
        <w:rFonts w:ascii="Courier New" w:eastAsia="Courier New" w:hAnsi="Courier New" w:cs="Courier New" w:hint="default"/>
      </w:rPr>
    </w:lvl>
    <w:lvl w:ilvl="5" w:tplc="05F6FAEA">
      <w:start w:val="1"/>
      <w:numFmt w:val="bullet"/>
      <w:lvlText w:val="§"/>
      <w:lvlJc w:val="left"/>
      <w:pPr>
        <w:ind w:left="4320" w:hanging="360"/>
      </w:pPr>
      <w:rPr>
        <w:rFonts w:ascii="Wingdings" w:eastAsia="Wingdings" w:hAnsi="Wingdings" w:cs="Wingdings" w:hint="default"/>
      </w:rPr>
    </w:lvl>
    <w:lvl w:ilvl="6" w:tplc="7ABE44CA">
      <w:start w:val="1"/>
      <w:numFmt w:val="bullet"/>
      <w:lvlText w:val="·"/>
      <w:lvlJc w:val="left"/>
      <w:pPr>
        <w:ind w:left="5040" w:hanging="360"/>
      </w:pPr>
      <w:rPr>
        <w:rFonts w:ascii="Symbol" w:eastAsia="Symbol" w:hAnsi="Symbol" w:cs="Symbol" w:hint="default"/>
      </w:rPr>
    </w:lvl>
    <w:lvl w:ilvl="7" w:tplc="45EA92A0">
      <w:start w:val="1"/>
      <w:numFmt w:val="bullet"/>
      <w:lvlText w:val="o"/>
      <w:lvlJc w:val="left"/>
      <w:pPr>
        <w:ind w:left="5760" w:hanging="360"/>
      </w:pPr>
      <w:rPr>
        <w:rFonts w:ascii="Courier New" w:eastAsia="Courier New" w:hAnsi="Courier New" w:cs="Courier New" w:hint="default"/>
      </w:rPr>
    </w:lvl>
    <w:lvl w:ilvl="8" w:tplc="8DC2E3AE">
      <w:start w:val="1"/>
      <w:numFmt w:val="bullet"/>
      <w:lvlText w:val="§"/>
      <w:lvlJc w:val="left"/>
      <w:pPr>
        <w:ind w:left="6480" w:hanging="360"/>
      </w:pPr>
      <w:rPr>
        <w:rFonts w:ascii="Wingdings" w:eastAsia="Wingdings" w:hAnsi="Wingdings" w:cs="Wingdings" w:hint="default"/>
      </w:rPr>
    </w:lvl>
  </w:abstractNum>
  <w:abstractNum w:abstractNumId="4">
    <w:nsid w:val="0B1D7B34"/>
    <w:multiLevelType w:val="multilevel"/>
    <w:tmpl w:val="249A8CA4"/>
    <w:lvl w:ilvl="0">
      <w:start w:val="1"/>
      <w:numFmt w:val="decimal"/>
      <w:lvlText w:val="%1"/>
      <w:lvlJc w:val="left"/>
      <w:pPr>
        <w:ind w:left="1095" w:hanging="1095"/>
      </w:pPr>
      <w:rPr>
        <w:rFonts w:hint="default"/>
        <w:i w:val="0"/>
      </w:rPr>
    </w:lvl>
    <w:lvl w:ilvl="1">
      <w:start w:val="1"/>
      <w:numFmt w:val="decimal"/>
      <w:lvlText w:val="%1.%2"/>
      <w:lvlJc w:val="left"/>
      <w:pPr>
        <w:ind w:left="1663" w:hanging="1095"/>
      </w:pPr>
      <w:rPr>
        <w:rFonts w:hint="default"/>
        <w:b w:val="0"/>
        <w:i w:val="0"/>
      </w:rPr>
    </w:lvl>
    <w:lvl w:ilvl="2">
      <w:start w:val="1"/>
      <w:numFmt w:val="decimal"/>
      <w:lvlText w:val="%1.%2.%3"/>
      <w:lvlJc w:val="left"/>
      <w:pPr>
        <w:ind w:left="2513" w:hanging="1095"/>
      </w:pPr>
      <w:rPr>
        <w:rFonts w:hint="default"/>
        <w:i w:val="0"/>
      </w:rPr>
    </w:lvl>
    <w:lvl w:ilvl="3">
      <w:start w:val="1"/>
      <w:numFmt w:val="decimal"/>
      <w:lvlText w:val="%1.%2.%3.%4"/>
      <w:lvlJc w:val="left"/>
      <w:pPr>
        <w:ind w:left="3222" w:hanging="1095"/>
      </w:pPr>
      <w:rPr>
        <w:rFonts w:hint="default"/>
        <w:i w:val="0"/>
      </w:rPr>
    </w:lvl>
    <w:lvl w:ilvl="4">
      <w:start w:val="1"/>
      <w:numFmt w:val="decimal"/>
      <w:lvlText w:val="%1.%2.%3.%4.%5"/>
      <w:lvlJc w:val="left"/>
      <w:pPr>
        <w:ind w:left="3931" w:hanging="1095"/>
      </w:pPr>
      <w:rPr>
        <w:rFonts w:hint="default"/>
        <w:i w:val="0"/>
      </w:rPr>
    </w:lvl>
    <w:lvl w:ilvl="5">
      <w:start w:val="1"/>
      <w:numFmt w:val="decimal"/>
      <w:lvlText w:val="%1.%2.%3.%4.%5.%6"/>
      <w:lvlJc w:val="left"/>
      <w:pPr>
        <w:ind w:left="4640" w:hanging="1095"/>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5">
    <w:nsid w:val="0D2C7310"/>
    <w:multiLevelType w:val="hybridMultilevel"/>
    <w:tmpl w:val="D7BA9E2E"/>
    <w:lvl w:ilvl="0" w:tplc="F40ADF92">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855234BE">
      <w:start w:val="1"/>
      <w:numFmt w:val="bullet"/>
      <w:lvlText w:val="•"/>
      <w:lvlJc w:val="left"/>
      <w:pPr>
        <w:ind w:left="1600" w:hanging="155"/>
      </w:pPr>
      <w:rPr>
        <w:rFonts w:hint="default"/>
        <w:lang w:val="ru-RU" w:eastAsia="en-US" w:bidi="ar-SA"/>
      </w:rPr>
    </w:lvl>
    <w:lvl w:ilvl="2" w:tplc="B4A8337C">
      <w:start w:val="1"/>
      <w:numFmt w:val="bullet"/>
      <w:lvlText w:val="•"/>
      <w:lvlJc w:val="left"/>
      <w:pPr>
        <w:ind w:left="2620" w:hanging="155"/>
      </w:pPr>
      <w:rPr>
        <w:rFonts w:hint="default"/>
        <w:lang w:val="ru-RU" w:eastAsia="en-US" w:bidi="ar-SA"/>
      </w:rPr>
    </w:lvl>
    <w:lvl w:ilvl="3" w:tplc="6B5AB59A">
      <w:start w:val="1"/>
      <w:numFmt w:val="bullet"/>
      <w:lvlText w:val="•"/>
      <w:lvlJc w:val="left"/>
      <w:pPr>
        <w:ind w:left="3640" w:hanging="155"/>
      </w:pPr>
      <w:rPr>
        <w:rFonts w:hint="default"/>
        <w:lang w:val="ru-RU" w:eastAsia="en-US" w:bidi="ar-SA"/>
      </w:rPr>
    </w:lvl>
    <w:lvl w:ilvl="4" w:tplc="87703622">
      <w:start w:val="1"/>
      <w:numFmt w:val="bullet"/>
      <w:lvlText w:val="•"/>
      <w:lvlJc w:val="left"/>
      <w:pPr>
        <w:ind w:left="4660" w:hanging="155"/>
      </w:pPr>
      <w:rPr>
        <w:rFonts w:hint="default"/>
        <w:lang w:val="ru-RU" w:eastAsia="en-US" w:bidi="ar-SA"/>
      </w:rPr>
    </w:lvl>
    <w:lvl w:ilvl="5" w:tplc="34C85E6C">
      <w:start w:val="1"/>
      <w:numFmt w:val="bullet"/>
      <w:lvlText w:val="•"/>
      <w:lvlJc w:val="left"/>
      <w:pPr>
        <w:ind w:left="5680" w:hanging="155"/>
      </w:pPr>
      <w:rPr>
        <w:rFonts w:hint="default"/>
        <w:lang w:val="ru-RU" w:eastAsia="en-US" w:bidi="ar-SA"/>
      </w:rPr>
    </w:lvl>
    <w:lvl w:ilvl="6" w:tplc="D9AAD82E">
      <w:start w:val="1"/>
      <w:numFmt w:val="bullet"/>
      <w:lvlText w:val="•"/>
      <w:lvlJc w:val="left"/>
      <w:pPr>
        <w:ind w:left="6700" w:hanging="155"/>
      </w:pPr>
      <w:rPr>
        <w:rFonts w:hint="default"/>
        <w:lang w:val="ru-RU" w:eastAsia="en-US" w:bidi="ar-SA"/>
      </w:rPr>
    </w:lvl>
    <w:lvl w:ilvl="7" w:tplc="E22A0202">
      <w:start w:val="1"/>
      <w:numFmt w:val="bullet"/>
      <w:lvlText w:val="•"/>
      <w:lvlJc w:val="left"/>
      <w:pPr>
        <w:ind w:left="7720" w:hanging="155"/>
      </w:pPr>
      <w:rPr>
        <w:rFonts w:hint="default"/>
        <w:lang w:val="ru-RU" w:eastAsia="en-US" w:bidi="ar-SA"/>
      </w:rPr>
    </w:lvl>
    <w:lvl w:ilvl="8" w:tplc="4600E1CC">
      <w:start w:val="1"/>
      <w:numFmt w:val="bullet"/>
      <w:lvlText w:val="•"/>
      <w:lvlJc w:val="left"/>
      <w:pPr>
        <w:ind w:left="8740" w:hanging="155"/>
      </w:pPr>
      <w:rPr>
        <w:rFonts w:hint="default"/>
        <w:lang w:val="ru-RU" w:eastAsia="en-US" w:bidi="ar-SA"/>
      </w:rPr>
    </w:lvl>
  </w:abstractNum>
  <w:abstractNum w:abstractNumId="6">
    <w:nsid w:val="0E1603E8"/>
    <w:multiLevelType w:val="hybridMultilevel"/>
    <w:tmpl w:val="F51E13E4"/>
    <w:lvl w:ilvl="0" w:tplc="6C463546">
      <w:start w:val="1"/>
      <w:numFmt w:val="bullet"/>
      <w:lvlText w:val=""/>
      <w:lvlJc w:val="left"/>
      <w:pPr>
        <w:tabs>
          <w:tab w:val="num" w:pos="360"/>
        </w:tabs>
        <w:ind w:left="360" w:hanging="360"/>
      </w:pPr>
      <w:rPr>
        <w:rFonts w:ascii="Symbol" w:hAnsi="Symbol" w:hint="default"/>
        <w:sz w:val="20"/>
      </w:rPr>
    </w:lvl>
    <w:lvl w:ilvl="1" w:tplc="2B48EF7E">
      <w:start w:val="1"/>
      <w:numFmt w:val="bullet"/>
      <w:lvlText w:val="o"/>
      <w:lvlJc w:val="left"/>
      <w:pPr>
        <w:tabs>
          <w:tab w:val="num" w:pos="1440"/>
        </w:tabs>
        <w:ind w:left="1440" w:hanging="360"/>
      </w:pPr>
      <w:rPr>
        <w:rFonts w:ascii="Courier New" w:hAnsi="Courier New" w:hint="default"/>
        <w:sz w:val="20"/>
      </w:rPr>
    </w:lvl>
    <w:lvl w:ilvl="2" w:tplc="73A28C06">
      <w:start w:val="1"/>
      <w:numFmt w:val="bullet"/>
      <w:lvlText w:val=""/>
      <w:lvlJc w:val="left"/>
      <w:pPr>
        <w:tabs>
          <w:tab w:val="num" w:pos="2160"/>
        </w:tabs>
        <w:ind w:left="2160" w:hanging="360"/>
      </w:pPr>
      <w:rPr>
        <w:rFonts w:ascii="Wingdings" w:hAnsi="Wingdings" w:hint="default"/>
        <w:sz w:val="20"/>
      </w:rPr>
    </w:lvl>
    <w:lvl w:ilvl="3" w:tplc="40B009FE">
      <w:start w:val="1"/>
      <w:numFmt w:val="bullet"/>
      <w:lvlText w:val=""/>
      <w:lvlJc w:val="left"/>
      <w:pPr>
        <w:tabs>
          <w:tab w:val="num" w:pos="2880"/>
        </w:tabs>
        <w:ind w:left="2880" w:hanging="360"/>
      </w:pPr>
      <w:rPr>
        <w:rFonts w:ascii="Wingdings" w:hAnsi="Wingdings" w:hint="default"/>
        <w:sz w:val="20"/>
      </w:rPr>
    </w:lvl>
    <w:lvl w:ilvl="4" w:tplc="B524D36C">
      <w:start w:val="1"/>
      <w:numFmt w:val="bullet"/>
      <w:lvlText w:val=""/>
      <w:lvlJc w:val="left"/>
      <w:pPr>
        <w:tabs>
          <w:tab w:val="num" w:pos="3600"/>
        </w:tabs>
        <w:ind w:left="3600" w:hanging="360"/>
      </w:pPr>
      <w:rPr>
        <w:rFonts w:ascii="Wingdings" w:hAnsi="Wingdings" w:hint="default"/>
        <w:sz w:val="20"/>
      </w:rPr>
    </w:lvl>
    <w:lvl w:ilvl="5" w:tplc="635C5962">
      <w:start w:val="1"/>
      <w:numFmt w:val="bullet"/>
      <w:lvlText w:val=""/>
      <w:lvlJc w:val="left"/>
      <w:pPr>
        <w:tabs>
          <w:tab w:val="num" w:pos="4320"/>
        </w:tabs>
        <w:ind w:left="4320" w:hanging="360"/>
      </w:pPr>
      <w:rPr>
        <w:rFonts w:ascii="Wingdings" w:hAnsi="Wingdings" w:hint="default"/>
        <w:sz w:val="20"/>
      </w:rPr>
    </w:lvl>
    <w:lvl w:ilvl="6" w:tplc="6CBA9DD4">
      <w:start w:val="1"/>
      <w:numFmt w:val="bullet"/>
      <w:lvlText w:val=""/>
      <w:lvlJc w:val="left"/>
      <w:pPr>
        <w:tabs>
          <w:tab w:val="num" w:pos="5040"/>
        </w:tabs>
        <w:ind w:left="5040" w:hanging="360"/>
      </w:pPr>
      <w:rPr>
        <w:rFonts w:ascii="Wingdings" w:hAnsi="Wingdings" w:hint="default"/>
        <w:sz w:val="20"/>
      </w:rPr>
    </w:lvl>
    <w:lvl w:ilvl="7" w:tplc="62385A50">
      <w:start w:val="1"/>
      <w:numFmt w:val="bullet"/>
      <w:lvlText w:val=""/>
      <w:lvlJc w:val="left"/>
      <w:pPr>
        <w:tabs>
          <w:tab w:val="num" w:pos="5760"/>
        </w:tabs>
        <w:ind w:left="5760" w:hanging="360"/>
      </w:pPr>
      <w:rPr>
        <w:rFonts w:ascii="Wingdings" w:hAnsi="Wingdings" w:hint="default"/>
        <w:sz w:val="20"/>
      </w:rPr>
    </w:lvl>
    <w:lvl w:ilvl="8" w:tplc="206C0F5A">
      <w:start w:val="1"/>
      <w:numFmt w:val="bullet"/>
      <w:lvlText w:val=""/>
      <w:lvlJc w:val="left"/>
      <w:pPr>
        <w:tabs>
          <w:tab w:val="num" w:pos="6480"/>
        </w:tabs>
        <w:ind w:left="6480" w:hanging="360"/>
      </w:pPr>
      <w:rPr>
        <w:rFonts w:ascii="Wingdings" w:hAnsi="Wingdings" w:hint="default"/>
        <w:sz w:val="20"/>
      </w:rPr>
    </w:lvl>
  </w:abstractNum>
  <w:abstractNum w:abstractNumId="7">
    <w:nsid w:val="1206237D"/>
    <w:multiLevelType w:val="hybridMultilevel"/>
    <w:tmpl w:val="7626F636"/>
    <w:lvl w:ilvl="0" w:tplc="08121A00">
      <w:start w:val="1"/>
      <w:numFmt w:val="decimal"/>
      <w:lvlText w:val="%1."/>
      <w:lvlJc w:val="left"/>
      <w:pPr>
        <w:ind w:left="777" w:hanging="360"/>
      </w:pPr>
    </w:lvl>
    <w:lvl w:ilvl="1" w:tplc="E912DE98">
      <w:start w:val="1"/>
      <w:numFmt w:val="lowerLetter"/>
      <w:lvlText w:val="%2."/>
      <w:lvlJc w:val="left"/>
      <w:pPr>
        <w:ind w:left="1497" w:hanging="360"/>
      </w:pPr>
    </w:lvl>
    <w:lvl w:ilvl="2" w:tplc="F312BA28">
      <w:start w:val="1"/>
      <w:numFmt w:val="lowerRoman"/>
      <w:lvlText w:val="%3."/>
      <w:lvlJc w:val="right"/>
      <w:pPr>
        <w:ind w:left="2217" w:hanging="180"/>
      </w:pPr>
    </w:lvl>
    <w:lvl w:ilvl="3" w:tplc="0302A21C">
      <w:start w:val="1"/>
      <w:numFmt w:val="decimal"/>
      <w:lvlText w:val="%4."/>
      <w:lvlJc w:val="left"/>
      <w:pPr>
        <w:ind w:left="2937" w:hanging="360"/>
      </w:pPr>
    </w:lvl>
    <w:lvl w:ilvl="4" w:tplc="9D2881C8">
      <w:start w:val="1"/>
      <w:numFmt w:val="lowerLetter"/>
      <w:lvlText w:val="%5."/>
      <w:lvlJc w:val="left"/>
      <w:pPr>
        <w:ind w:left="3657" w:hanging="360"/>
      </w:pPr>
    </w:lvl>
    <w:lvl w:ilvl="5" w:tplc="3B6648FC">
      <w:start w:val="1"/>
      <w:numFmt w:val="lowerRoman"/>
      <w:lvlText w:val="%6."/>
      <w:lvlJc w:val="right"/>
      <w:pPr>
        <w:ind w:left="4377" w:hanging="180"/>
      </w:pPr>
    </w:lvl>
    <w:lvl w:ilvl="6" w:tplc="4DC6FD72">
      <w:start w:val="1"/>
      <w:numFmt w:val="decimal"/>
      <w:lvlText w:val="%7."/>
      <w:lvlJc w:val="left"/>
      <w:pPr>
        <w:ind w:left="5097" w:hanging="360"/>
      </w:pPr>
    </w:lvl>
    <w:lvl w:ilvl="7" w:tplc="97A2C156">
      <w:start w:val="1"/>
      <w:numFmt w:val="lowerLetter"/>
      <w:lvlText w:val="%8."/>
      <w:lvlJc w:val="left"/>
      <w:pPr>
        <w:ind w:left="5817" w:hanging="360"/>
      </w:pPr>
    </w:lvl>
    <w:lvl w:ilvl="8" w:tplc="8FBA60FE">
      <w:start w:val="1"/>
      <w:numFmt w:val="lowerRoman"/>
      <w:lvlText w:val="%9."/>
      <w:lvlJc w:val="right"/>
      <w:pPr>
        <w:ind w:left="6537" w:hanging="180"/>
      </w:pPr>
    </w:lvl>
  </w:abstractNum>
  <w:abstractNum w:abstractNumId="8">
    <w:nsid w:val="13D5196C"/>
    <w:multiLevelType w:val="hybridMultilevel"/>
    <w:tmpl w:val="D67E1C1A"/>
    <w:lvl w:ilvl="0" w:tplc="7A34B302">
      <w:start w:val="1"/>
      <w:numFmt w:val="decimal"/>
      <w:pStyle w:val="4"/>
      <w:lvlText w:val="%1."/>
      <w:lvlJc w:val="left"/>
      <w:pPr>
        <w:tabs>
          <w:tab w:val="left" w:pos="926"/>
        </w:tabs>
        <w:ind w:left="926" w:hanging="360"/>
      </w:pPr>
    </w:lvl>
    <w:lvl w:ilvl="1" w:tplc="F154DA44">
      <w:start w:val="1"/>
      <w:numFmt w:val="bullet"/>
      <w:lvlText w:val="o"/>
      <w:lvlJc w:val="left"/>
      <w:pPr>
        <w:ind w:left="1440" w:hanging="360"/>
      </w:pPr>
      <w:rPr>
        <w:rFonts w:ascii="Courier New" w:eastAsia="Courier New" w:hAnsi="Courier New" w:cs="Courier New" w:hint="default"/>
      </w:rPr>
    </w:lvl>
    <w:lvl w:ilvl="2" w:tplc="1DBE4DD6">
      <w:start w:val="1"/>
      <w:numFmt w:val="bullet"/>
      <w:lvlText w:val="§"/>
      <w:lvlJc w:val="left"/>
      <w:pPr>
        <w:ind w:left="2160" w:hanging="360"/>
      </w:pPr>
      <w:rPr>
        <w:rFonts w:ascii="Wingdings" w:eastAsia="Wingdings" w:hAnsi="Wingdings" w:cs="Wingdings" w:hint="default"/>
      </w:rPr>
    </w:lvl>
    <w:lvl w:ilvl="3" w:tplc="945638EA">
      <w:start w:val="1"/>
      <w:numFmt w:val="bullet"/>
      <w:lvlText w:val="·"/>
      <w:lvlJc w:val="left"/>
      <w:pPr>
        <w:ind w:left="2880" w:hanging="360"/>
      </w:pPr>
      <w:rPr>
        <w:rFonts w:ascii="Symbol" w:eastAsia="Symbol" w:hAnsi="Symbol" w:cs="Symbol" w:hint="default"/>
      </w:rPr>
    </w:lvl>
    <w:lvl w:ilvl="4" w:tplc="C2DAB4DE">
      <w:start w:val="1"/>
      <w:numFmt w:val="bullet"/>
      <w:lvlText w:val="o"/>
      <w:lvlJc w:val="left"/>
      <w:pPr>
        <w:ind w:left="3600" w:hanging="360"/>
      </w:pPr>
      <w:rPr>
        <w:rFonts w:ascii="Courier New" w:eastAsia="Courier New" w:hAnsi="Courier New" w:cs="Courier New" w:hint="default"/>
      </w:rPr>
    </w:lvl>
    <w:lvl w:ilvl="5" w:tplc="5538C15E">
      <w:start w:val="1"/>
      <w:numFmt w:val="bullet"/>
      <w:lvlText w:val="§"/>
      <w:lvlJc w:val="left"/>
      <w:pPr>
        <w:ind w:left="4320" w:hanging="360"/>
      </w:pPr>
      <w:rPr>
        <w:rFonts w:ascii="Wingdings" w:eastAsia="Wingdings" w:hAnsi="Wingdings" w:cs="Wingdings" w:hint="default"/>
      </w:rPr>
    </w:lvl>
    <w:lvl w:ilvl="6" w:tplc="C326199E">
      <w:start w:val="1"/>
      <w:numFmt w:val="bullet"/>
      <w:lvlText w:val="·"/>
      <w:lvlJc w:val="left"/>
      <w:pPr>
        <w:ind w:left="5040" w:hanging="360"/>
      </w:pPr>
      <w:rPr>
        <w:rFonts w:ascii="Symbol" w:eastAsia="Symbol" w:hAnsi="Symbol" w:cs="Symbol" w:hint="default"/>
      </w:rPr>
    </w:lvl>
    <w:lvl w:ilvl="7" w:tplc="18A83696">
      <w:start w:val="1"/>
      <w:numFmt w:val="bullet"/>
      <w:lvlText w:val="o"/>
      <w:lvlJc w:val="left"/>
      <w:pPr>
        <w:ind w:left="5760" w:hanging="360"/>
      </w:pPr>
      <w:rPr>
        <w:rFonts w:ascii="Courier New" w:eastAsia="Courier New" w:hAnsi="Courier New" w:cs="Courier New" w:hint="default"/>
      </w:rPr>
    </w:lvl>
    <w:lvl w:ilvl="8" w:tplc="6F16FA3E">
      <w:start w:val="1"/>
      <w:numFmt w:val="bullet"/>
      <w:lvlText w:val="§"/>
      <w:lvlJc w:val="left"/>
      <w:pPr>
        <w:ind w:left="6480" w:hanging="360"/>
      </w:pPr>
      <w:rPr>
        <w:rFonts w:ascii="Wingdings" w:eastAsia="Wingdings" w:hAnsi="Wingdings" w:cs="Wingdings" w:hint="default"/>
      </w:rPr>
    </w:lvl>
  </w:abstractNum>
  <w:abstractNum w:abstractNumId="9">
    <w:nsid w:val="164745D9"/>
    <w:multiLevelType w:val="multilevel"/>
    <w:tmpl w:val="DC1CB82E"/>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426" w:hanging="575"/>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879"/>
      </w:pPr>
      <w:rPr>
        <w:rFonts w:hint="default"/>
        <w:lang w:val="ru-RU" w:eastAsia="en-US" w:bidi="ar-SA"/>
      </w:rPr>
    </w:lvl>
    <w:lvl w:ilvl="4">
      <w:start w:val="1"/>
      <w:numFmt w:val="bullet"/>
      <w:lvlText w:val="•"/>
      <w:lvlJc w:val="left"/>
      <w:pPr>
        <w:ind w:left="4384" w:hanging="879"/>
      </w:pPr>
      <w:rPr>
        <w:rFonts w:hint="default"/>
        <w:lang w:val="ru-RU" w:eastAsia="en-US" w:bidi="ar-SA"/>
      </w:rPr>
    </w:lvl>
    <w:lvl w:ilvl="5">
      <w:start w:val="1"/>
      <w:numFmt w:val="bullet"/>
      <w:lvlText w:val="•"/>
      <w:lvlJc w:val="left"/>
      <w:pPr>
        <w:ind w:left="5450" w:hanging="879"/>
      </w:pPr>
      <w:rPr>
        <w:rFonts w:hint="default"/>
        <w:lang w:val="ru-RU" w:eastAsia="en-US" w:bidi="ar-SA"/>
      </w:rPr>
    </w:lvl>
    <w:lvl w:ilvl="6">
      <w:start w:val="1"/>
      <w:numFmt w:val="bullet"/>
      <w:lvlText w:val="•"/>
      <w:lvlJc w:val="left"/>
      <w:pPr>
        <w:ind w:left="6516" w:hanging="879"/>
      </w:pPr>
      <w:rPr>
        <w:rFonts w:hint="default"/>
        <w:lang w:val="ru-RU" w:eastAsia="en-US" w:bidi="ar-SA"/>
      </w:rPr>
    </w:lvl>
    <w:lvl w:ilvl="7">
      <w:start w:val="1"/>
      <w:numFmt w:val="bullet"/>
      <w:lvlText w:val="•"/>
      <w:lvlJc w:val="left"/>
      <w:pPr>
        <w:ind w:left="7582" w:hanging="879"/>
      </w:pPr>
      <w:rPr>
        <w:rFonts w:hint="default"/>
        <w:lang w:val="ru-RU" w:eastAsia="en-US" w:bidi="ar-SA"/>
      </w:rPr>
    </w:lvl>
    <w:lvl w:ilvl="8">
      <w:start w:val="1"/>
      <w:numFmt w:val="bullet"/>
      <w:lvlText w:val="•"/>
      <w:lvlJc w:val="left"/>
      <w:pPr>
        <w:ind w:left="8648" w:hanging="879"/>
      </w:pPr>
      <w:rPr>
        <w:rFonts w:hint="default"/>
        <w:lang w:val="ru-RU" w:eastAsia="en-US" w:bidi="ar-SA"/>
      </w:rPr>
    </w:lvl>
  </w:abstractNum>
  <w:abstractNum w:abstractNumId="10">
    <w:nsid w:val="1714068B"/>
    <w:multiLevelType w:val="hybridMultilevel"/>
    <w:tmpl w:val="67C2EAB6"/>
    <w:lvl w:ilvl="0" w:tplc="DCC06574">
      <w:start w:val="1"/>
      <w:numFmt w:val="decimal"/>
      <w:lvlText w:val="%1."/>
      <w:lvlJc w:val="left"/>
      <w:pPr>
        <w:ind w:left="720" w:hanging="360"/>
      </w:pPr>
    </w:lvl>
    <w:lvl w:ilvl="1" w:tplc="B24EFD98">
      <w:start w:val="1"/>
      <w:numFmt w:val="lowerLetter"/>
      <w:lvlText w:val="%2."/>
      <w:lvlJc w:val="left"/>
      <w:pPr>
        <w:ind w:left="1440" w:hanging="360"/>
      </w:pPr>
    </w:lvl>
    <w:lvl w:ilvl="2" w:tplc="57442F1A">
      <w:start w:val="1"/>
      <w:numFmt w:val="lowerRoman"/>
      <w:lvlText w:val="%3."/>
      <w:lvlJc w:val="right"/>
      <w:pPr>
        <w:ind w:left="2160" w:hanging="180"/>
      </w:pPr>
    </w:lvl>
    <w:lvl w:ilvl="3" w:tplc="85383F3C">
      <w:start w:val="1"/>
      <w:numFmt w:val="decimal"/>
      <w:lvlText w:val="%4."/>
      <w:lvlJc w:val="left"/>
      <w:pPr>
        <w:ind w:left="2880" w:hanging="360"/>
      </w:pPr>
    </w:lvl>
    <w:lvl w:ilvl="4" w:tplc="5CC6AD3E">
      <w:start w:val="1"/>
      <w:numFmt w:val="lowerLetter"/>
      <w:lvlText w:val="%5."/>
      <w:lvlJc w:val="left"/>
      <w:pPr>
        <w:ind w:left="3600" w:hanging="360"/>
      </w:pPr>
    </w:lvl>
    <w:lvl w:ilvl="5" w:tplc="BCE2A72A">
      <w:start w:val="1"/>
      <w:numFmt w:val="lowerRoman"/>
      <w:lvlText w:val="%6."/>
      <w:lvlJc w:val="right"/>
      <w:pPr>
        <w:ind w:left="4320" w:hanging="180"/>
      </w:pPr>
    </w:lvl>
    <w:lvl w:ilvl="6" w:tplc="825A5D06">
      <w:start w:val="1"/>
      <w:numFmt w:val="decimal"/>
      <w:lvlText w:val="%7."/>
      <w:lvlJc w:val="left"/>
      <w:pPr>
        <w:ind w:left="5040" w:hanging="360"/>
      </w:pPr>
    </w:lvl>
    <w:lvl w:ilvl="7" w:tplc="19AAD8EE">
      <w:start w:val="1"/>
      <w:numFmt w:val="lowerLetter"/>
      <w:lvlText w:val="%8."/>
      <w:lvlJc w:val="left"/>
      <w:pPr>
        <w:ind w:left="5760" w:hanging="360"/>
      </w:pPr>
    </w:lvl>
    <w:lvl w:ilvl="8" w:tplc="DDDE12EE">
      <w:start w:val="1"/>
      <w:numFmt w:val="lowerRoman"/>
      <w:lvlText w:val="%9."/>
      <w:lvlJc w:val="right"/>
      <w:pPr>
        <w:ind w:left="6480" w:hanging="180"/>
      </w:pPr>
    </w:lvl>
  </w:abstractNum>
  <w:abstractNum w:abstractNumId="11">
    <w:nsid w:val="18151567"/>
    <w:multiLevelType w:val="multilevel"/>
    <w:tmpl w:val="2AE4E21A"/>
    <w:lvl w:ilvl="0">
      <w:start w:val="1"/>
      <w:numFmt w:val="upperRoman"/>
      <w:lvlText w:val="ЧАСТЬ %1."/>
      <w:lvlJc w:val="left"/>
      <w:pPr>
        <w:tabs>
          <w:tab w:val="left" w:pos="2160"/>
        </w:tabs>
        <w:ind w:left="720" w:hanging="720"/>
      </w:pPr>
      <w:rPr>
        <w:sz w:val="40"/>
        <w:szCs w:val="40"/>
      </w:rPr>
    </w:lvl>
    <w:lvl w:ilvl="1">
      <w:start w:val="1"/>
      <w:numFmt w:val="decimal"/>
      <w:pStyle w:val="a"/>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2">
    <w:nsid w:val="18B167BF"/>
    <w:multiLevelType w:val="hybridMultilevel"/>
    <w:tmpl w:val="A322C57A"/>
    <w:lvl w:ilvl="0" w:tplc="9404FAFE">
      <w:start w:val="1"/>
      <w:numFmt w:val="decimal"/>
      <w:pStyle w:val="30"/>
      <w:lvlText w:val="%1."/>
      <w:lvlJc w:val="left"/>
      <w:pPr>
        <w:tabs>
          <w:tab w:val="left" w:pos="360"/>
        </w:tabs>
        <w:ind w:left="360" w:hanging="360"/>
      </w:pPr>
    </w:lvl>
    <w:lvl w:ilvl="1" w:tplc="90B26AA0">
      <w:start w:val="1"/>
      <w:numFmt w:val="bullet"/>
      <w:lvlText w:val="o"/>
      <w:lvlJc w:val="left"/>
      <w:pPr>
        <w:ind w:left="1440" w:hanging="360"/>
      </w:pPr>
      <w:rPr>
        <w:rFonts w:ascii="Courier New" w:eastAsia="Courier New" w:hAnsi="Courier New" w:cs="Courier New" w:hint="default"/>
      </w:rPr>
    </w:lvl>
    <w:lvl w:ilvl="2" w:tplc="F968BF14">
      <w:start w:val="1"/>
      <w:numFmt w:val="bullet"/>
      <w:lvlText w:val="§"/>
      <w:lvlJc w:val="left"/>
      <w:pPr>
        <w:ind w:left="2160" w:hanging="360"/>
      </w:pPr>
      <w:rPr>
        <w:rFonts w:ascii="Wingdings" w:eastAsia="Wingdings" w:hAnsi="Wingdings" w:cs="Wingdings" w:hint="default"/>
      </w:rPr>
    </w:lvl>
    <w:lvl w:ilvl="3" w:tplc="005E743C">
      <w:start w:val="1"/>
      <w:numFmt w:val="bullet"/>
      <w:lvlText w:val="·"/>
      <w:lvlJc w:val="left"/>
      <w:pPr>
        <w:ind w:left="2880" w:hanging="360"/>
      </w:pPr>
      <w:rPr>
        <w:rFonts w:ascii="Symbol" w:eastAsia="Symbol" w:hAnsi="Symbol" w:cs="Symbol" w:hint="default"/>
      </w:rPr>
    </w:lvl>
    <w:lvl w:ilvl="4" w:tplc="A5A8CE74">
      <w:start w:val="1"/>
      <w:numFmt w:val="bullet"/>
      <w:lvlText w:val="o"/>
      <w:lvlJc w:val="left"/>
      <w:pPr>
        <w:ind w:left="3600" w:hanging="360"/>
      </w:pPr>
      <w:rPr>
        <w:rFonts w:ascii="Courier New" w:eastAsia="Courier New" w:hAnsi="Courier New" w:cs="Courier New" w:hint="default"/>
      </w:rPr>
    </w:lvl>
    <w:lvl w:ilvl="5" w:tplc="E7E8392C">
      <w:start w:val="1"/>
      <w:numFmt w:val="bullet"/>
      <w:lvlText w:val="§"/>
      <w:lvlJc w:val="left"/>
      <w:pPr>
        <w:ind w:left="4320" w:hanging="360"/>
      </w:pPr>
      <w:rPr>
        <w:rFonts w:ascii="Wingdings" w:eastAsia="Wingdings" w:hAnsi="Wingdings" w:cs="Wingdings" w:hint="default"/>
      </w:rPr>
    </w:lvl>
    <w:lvl w:ilvl="6" w:tplc="D3DAF17A">
      <w:start w:val="1"/>
      <w:numFmt w:val="bullet"/>
      <w:lvlText w:val="·"/>
      <w:lvlJc w:val="left"/>
      <w:pPr>
        <w:ind w:left="5040" w:hanging="360"/>
      </w:pPr>
      <w:rPr>
        <w:rFonts w:ascii="Symbol" w:eastAsia="Symbol" w:hAnsi="Symbol" w:cs="Symbol" w:hint="default"/>
      </w:rPr>
    </w:lvl>
    <w:lvl w:ilvl="7" w:tplc="9DBA618A">
      <w:start w:val="1"/>
      <w:numFmt w:val="bullet"/>
      <w:lvlText w:val="o"/>
      <w:lvlJc w:val="left"/>
      <w:pPr>
        <w:ind w:left="5760" w:hanging="360"/>
      </w:pPr>
      <w:rPr>
        <w:rFonts w:ascii="Courier New" w:eastAsia="Courier New" w:hAnsi="Courier New" w:cs="Courier New" w:hint="default"/>
      </w:rPr>
    </w:lvl>
    <w:lvl w:ilvl="8" w:tplc="790AFEA2">
      <w:start w:val="1"/>
      <w:numFmt w:val="bullet"/>
      <w:lvlText w:val="§"/>
      <w:lvlJc w:val="left"/>
      <w:pPr>
        <w:ind w:left="6480" w:hanging="360"/>
      </w:pPr>
      <w:rPr>
        <w:rFonts w:ascii="Wingdings" w:eastAsia="Wingdings" w:hAnsi="Wingdings" w:cs="Wingdings" w:hint="default"/>
      </w:rPr>
    </w:lvl>
  </w:abstractNum>
  <w:abstractNum w:abstractNumId="13">
    <w:nsid w:val="1AEA4AA3"/>
    <w:multiLevelType w:val="hybridMultilevel"/>
    <w:tmpl w:val="04C0BA3A"/>
    <w:lvl w:ilvl="0" w:tplc="D6E23458">
      <w:start w:val="3"/>
      <w:numFmt w:val="decimal"/>
      <w:lvlText w:val="%1."/>
      <w:lvlJc w:val="left"/>
      <w:pPr>
        <w:ind w:left="1080" w:hanging="360"/>
      </w:pPr>
      <w:rPr>
        <w:rFonts w:hint="default"/>
      </w:rPr>
    </w:lvl>
    <w:lvl w:ilvl="1" w:tplc="9B16414E">
      <w:start w:val="1"/>
      <w:numFmt w:val="lowerLetter"/>
      <w:lvlText w:val="%2."/>
      <w:lvlJc w:val="left"/>
      <w:pPr>
        <w:ind w:left="1800" w:hanging="360"/>
      </w:pPr>
    </w:lvl>
    <w:lvl w:ilvl="2" w:tplc="D17645F4">
      <w:start w:val="1"/>
      <w:numFmt w:val="lowerRoman"/>
      <w:lvlText w:val="%3."/>
      <w:lvlJc w:val="right"/>
      <w:pPr>
        <w:ind w:left="2520" w:hanging="180"/>
      </w:pPr>
    </w:lvl>
    <w:lvl w:ilvl="3" w:tplc="106655D2">
      <w:start w:val="1"/>
      <w:numFmt w:val="decimal"/>
      <w:lvlText w:val="%4."/>
      <w:lvlJc w:val="left"/>
      <w:pPr>
        <w:ind w:left="3240" w:hanging="360"/>
      </w:pPr>
    </w:lvl>
    <w:lvl w:ilvl="4" w:tplc="B930EB0E">
      <w:start w:val="1"/>
      <w:numFmt w:val="lowerLetter"/>
      <w:lvlText w:val="%5."/>
      <w:lvlJc w:val="left"/>
      <w:pPr>
        <w:ind w:left="3960" w:hanging="360"/>
      </w:pPr>
    </w:lvl>
    <w:lvl w:ilvl="5" w:tplc="22EAF630">
      <w:start w:val="1"/>
      <w:numFmt w:val="lowerRoman"/>
      <w:lvlText w:val="%6."/>
      <w:lvlJc w:val="right"/>
      <w:pPr>
        <w:ind w:left="4680" w:hanging="180"/>
      </w:pPr>
    </w:lvl>
    <w:lvl w:ilvl="6" w:tplc="1A2C6FA6">
      <w:start w:val="1"/>
      <w:numFmt w:val="decimal"/>
      <w:lvlText w:val="%7."/>
      <w:lvlJc w:val="left"/>
      <w:pPr>
        <w:ind w:left="5400" w:hanging="360"/>
      </w:pPr>
    </w:lvl>
    <w:lvl w:ilvl="7" w:tplc="8CC87A92">
      <w:start w:val="1"/>
      <w:numFmt w:val="lowerLetter"/>
      <w:lvlText w:val="%8."/>
      <w:lvlJc w:val="left"/>
      <w:pPr>
        <w:ind w:left="6120" w:hanging="360"/>
      </w:pPr>
    </w:lvl>
    <w:lvl w:ilvl="8" w:tplc="AF6405AE">
      <w:start w:val="1"/>
      <w:numFmt w:val="lowerRoman"/>
      <w:lvlText w:val="%9."/>
      <w:lvlJc w:val="right"/>
      <w:pPr>
        <w:ind w:left="6840" w:hanging="180"/>
      </w:pPr>
    </w:lvl>
  </w:abstractNum>
  <w:abstractNum w:abstractNumId="14">
    <w:nsid w:val="1DDD618A"/>
    <w:multiLevelType w:val="hybridMultilevel"/>
    <w:tmpl w:val="8E861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FEE355D"/>
    <w:multiLevelType w:val="multilevel"/>
    <w:tmpl w:val="820EDEF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259F09CD"/>
    <w:multiLevelType w:val="hybridMultilevel"/>
    <w:tmpl w:val="7FB25216"/>
    <w:lvl w:ilvl="0" w:tplc="AFE8C678">
      <w:start w:val="1"/>
      <w:numFmt w:val="bullet"/>
      <w:lvlText w:val=""/>
      <w:lvlJc w:val="left"/>
      <w:pPr>
        <w:tabs>
          <w:tab w:val="num" w:pos="720"/>
        </w:tabs>
        <w:ind w:left="720" w:hanging="360"/>
      </w:pPr>
      <w:rPr>
        <w:rFonts w:ascii="Symbol" w:hAnsi="Symbol" w:hint="default"/>
        <w:sz w:val="20"/>
      </w:rPr>
    </w:lvl>
    <w:lvl w:ilvl="1" w:tplc="A6E64FEE">
      <w:start w:val="1"/>
      <w:numFmt w:val="bullet"/>
      <w:lvlText w:val="o"/>
      <w:lvlJc w:val="left"/>
      <w:pPr>
        <w:tabs>
          <w:tab w:val="num" w:pos="1440"/>
        </w:tabs>
        <w:ind w:left="1440" w:hanging="360"/>
      </w:pPr>
      <w:rPr>
        <w:rFonts w:ascii="Courier New" w:hAnsi="Courier New" w:hint="default"/>
        <w:sz w:val="20"/>
      </w:rPr>
    </w:lvl>
    <w:lvl w:ilvl="2" w:tplc="EB2C9CBE">
      <w:start w:val="1"/>
      <w:numFmt w:val="bullet"/>
      <w:lvlText w:val=""/>
      <w:lvlJc w:val="left"/>
      <w:pPr>
        <w:tabs>
          <w:tab w:val="num" w:pos="2160"/>
        </w:tabs>
        <w:ind w:left="2160" w:hanging="360"/>
      </w:pPr>
      <w:rPr>
        <w:rFonts w:ascii="Wingdings" w:hAnsi="Wingdings" w:hint="default"/>
        <w:sz w:val="20"/>
      </w:rPr>
    </w:lvl>
    <w:lvl w:ilvl="3" w:tplc="AAE0C472">
      <w:start w:val="1"/>
      <w:numFmt w:val="bullet"/>
      <w:lvlText w:val=""/>
      <w:lvlJc w:val="left"/>
      <w:pPr>
        <w:tabs>
          <w:tab w:val="num" w:pos="2880"/>
        </w:tabs>
        <w:ind w:left="2880" w:hanging="360"/>
      </w:pPr>
      <w:rPr>
        <w:rFonts w:ascii="Wingdings" w:hAnsi="Wingdings" w:hint="default"/>
        <w:sz w:val="20"/>
      </w:rPr>
    </w:lvl>
    <w:lvl w:ilvl="4" w:tplc="E53E08D6">
      <w:start w:val="1"/>
      <w:numFmt w:val="bullet"/>
      <w:lvlText w:val=""/>
      <w:lvlJc w:val="left"/>
      <w:pPr>
        <w:tabs>
          <w:tab w:val="num" w:pos="3600"/>
        </w:tabs>
        <w:ind w:left="3600" w:hanging="360"/>
      </w:pPr>
      <w:rPr>
        <w:rFonts w:ascii="Wingdings" w:hAnsi="Wingdings" w:hint="default"/>
        <w:sz w:val="20"/>
      </w:rPr>
    </w:lvl>
    <w:lvl w:ilvl="5" w:tplc="406A71E0">
      <w:start w:val="1"/>
      <w:numFmt w:val="bullet"/>
      <w:lvlText w:val=""/>
      <w:lvlJc w:val="left"/>
      <w:pPr>
        <w:tabs>
          <w:tab w:val="num" w:pos="4320"/>
        </w:tabs>
        <w:ind w:left="4320" w:hanging="360"/>
      </w:pPr>
      <w:rPr>
        <w:rFonts w:ascii="Wingdings" w:hAnsi="Wingdings" w:hint="default"/>
        <w:sz w:val="20"/>
      </w:rPr>
    </w:lvl>
    <w:lvl w:ilvl="6" w:tplc="0AD281FC">
      <w:start w:val="1"/>
      <w:numFmt w:val="bullet"/>
      <w:lvlText w:val=""/>
      <w:lvlJc w:val="left"/>
      <w:pPr>
        <w:tabs>
          <w:tab w:val="num" w:pos="5040"/>
        </w:tabs>
        <w:ind w:left="5040" w:hanging="360"/>
      </w:pPr>
      <w:rPr>
        <w:rFonts w:ascii="Wingdings" w:hAnsi="Wingdings" w:hint="default"/>
        <w:sz w:val="20"/>
      </w:rPr>
    </w:lvl>
    <w:lvl w:ilvl="7" w:tplc="0E2C13B0">
      <w:start w:val="1"/>
      <w:numFmt w:val="bullet"/>
      <w:lvlText w:val=""/>
      <w:lvlJc w:val="left"/>
      <w:pPr>
        <w:tabs>
          <w:tab w:val="num" w:pos="5760"/>
        </w:tabs>
        <w:ind w:left="5760" w:hanging="360"/>
      </w:pPr>
      <w:rPr>
        <w:rFonts w:ascii="Wingdings" w:hAnsi="Wingdings" w:hint="default"/>
        <w:sz w:val="20"/>
      </w:rPr>
    </w:lvl>
    <w:lvl w:ilvl="8" w:tplc="C1904400">
      <w:start w:val="1"/>
      <w:numFmt w:val="bullet"/>
      <w:lvlText w:val=""/>
      <w:lvlJc w:val="left"/>
      <w:pPr>
        <w:tabs>
          <w:tab w:val="num" w:pos="6480"/>
        </w:tabs>
        <w:ind w:left="6480" w:hanging="360"/>
      </w:pPr>
      <w:rPr>
        <w:rFonts w:ascii="Wingdings" w:hAnsi="Wingdings" w:hint="default"/>
        <w:sz w:val="20"/>
      </w:rPr>
    </w:lvl>
  </w:abstractNum>
  <w:abstractNum w:abstractNumId="17">
    <w:nsid w:val="281145E0"/>
    <w:multiLevelType w:val="multilevel"/>
    <w:tmpl w:val="73726FF0"/>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9703" w:hanging="63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86" w:hanging="630"/>
      </w:pPr>
      <w:rPr>
        <w:rFonts w:hint="default"/>
        <w:lang w:val="ru-RU" w:eastAsia="en-US" w:bidi="ar-SA"/>
      </w:rPr>
    </w:lvl>
    <w:lvl w:ilvl="4">
      <w:start w:val="1"/>
      <w:numFmt w:val="bullet"/>
      <w:lvlText w:val="•"/>
      <w:lvlJc w:val="left"/>
      <w:pPr>
        <w:ind w:left="4100" w:hanging="630"/>
      </w:pPr>
      <w:rPr>
        <w:rFonts w:hint="default"/>
        <w:lang w:val="ru-RU" w:eastAsia="en-US" w:bidi="ar-SA"/>
      </w:rPr>
    </w:lvl>
    <w:lvl w:ilvl="5">
      <w:start w:val="1"/>
      <w:numFmt w:val="bullet"/>
      <w:lvlText w:val="•"/>
      <w:lvlJc w:val="left"/>
      <w:pPr>
        <w:ind w:left="5213" w:hanging="630"/>
      </w:pPr>
      <w:rPr>
        <w:rFonts w:hint="default"/>
        <w:lang w:val="ru-RU" w:eastAsia="en-US" w:bidi="ar-SA"/>
      </w:rPr>
    </w:lvl>
    <w:lvl w:ilvl="6">
      <w:start w:val="1"/>
      <w:numFmt w:val="bullet"/>
      <w:lvlText w:val="•"/>
      <w:lvlJc w:val="left"/>
      <w:pPr>
        <w:ind w:left="6326" w:hanging="630"/>
      </w:pPr>
      <w:rPr>
        <w:rFonts w:hint="default"/>
        <w:lang w:val="ru-RU" w:eastAsia="en-US" w:bidi="ar-SA"/>
      </w:rPr>
    </w:lvl>
    <w:lvl w:ilvl="7">
      <w:start w:val="1"/>
      <w:numFmt w:val="bullet"/>
      <w:lvlText w:val="•"/>
      <w:lvlJc w:val="left"/>
      <w:pPr>
        <w:ind w:left="7440" w:hanging="630"/>
      </w:pPr>
      <w:rPr>
        <w:rFonts w:hint="default"/>
        <w:lang w:val="ru-RU" w:eastAsia="en-US" w:bidi="ar-SA"/>
      </w:rPr>
    </w:lvl>
    <w:lvl w:ilvl="8">
      <w:start w:val="1"/>
      <w:numFmt w:val="bullet"/>
      <w:lvlText w:val="•"/>
      <w:lvlJc w:val="left"/>
      <w:pPr>
        <w:ind w:left="8553" w:hanging="630"/>
      </w:pPr>
      <w:rPr>
        <w:rFonts w:hint="default"/>
        <w:lang w:val="ru-RU" w:eastAsia="en-US" w:bidi="ar-SA"/>
      </w:rPr>
    </w:lvl>
  </w:abstractNum>
  <w:abstractNum w:abstractNumId="18">
    <w:nsid w:val="2BAF0258"/>
    <w:multiLevelType w:val="multilevel"/>
    <w:tmpl w:val="B2667872"/>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689"/>
      </w:pPr>
      <w:rPr>
        <w:rFonts w:hint="default"/>
        <w:lang w:val="ru-RU" w:eastAsia="en-US" w:bidi="ar-SA"/>
      </w:rPr>
    </w:lvl>
    <w:lvl w:ilvl="3">
      <w:start w:val="1"/>
      <w:numFmt w:val="bullet"/>
      <w:lvlText w:val="•"/>
      <w:lvlJc w:val="left"/>
      <w:pPr>
        <w:ind w:left="3318" w:hanging="689"/>
      </w:pPr>
      <w:rPr>
        <w:rFonts w:hint="default"/>
        <w:lang w:val="ru-RU" w:eastAsia="en-US" w:bidi="ar-SA"/>
      </w:rPr>
    </w:lvl>
    <w:lvl w:ilvl="4">
      <w:start w:val="1"/>
      <w:numFmt w:val="bullet"/>
      <w:lvlText w:val="•"/>
      <w:lvlJc w:val="left"/>
      <w:pPr>
        <w:ind w:left="4384" w:hanging="689"/>
      </w:pPr>
      <w:rPr>
        <w:rFonts w:hint="default"/>
        <w:lang w:val="ru-RU" w:eastAsia="en-US" w:bidi="ar-SA"/>
      </w:rPr>
    </w:lvl>
    <w:lvl w:ilvl="5">
      <w:start w:val="1"/>
      <w:numFmt w:val="bullet"/>
      <w:lvlText w:val="•"/>
      <w:lvlJc w:val="left"/>
      <w:pPr>
        <w:ind w:left="5450" w:hanging="689"/>
      </w:pPr>
      <w:rPr>
        <w:rFonts w:hint="default"/>
        <w:lang w:val="ru-RU" w:eastAsia="en-US" w:bidi="ar-SA"/>
      </w:rPr>
    </w:lvl>
    <w:lvl w:ilvl="6">
      <w:start w:val="1"/>
      <w:numFmt w:val="bullet"/>
      <w:lvlText w:val="•"/>
      <w:lvlJc w:val="left"/>
      <w:pPr>
        <w:ind w:left="6516" w:hanging="689"/>
      </w:pPr>
      <w:rPr>
        <w:rFonts w:hint="default"/>
        <w:lang w:val="ru-RU" w:eastAsia="en-US" w:bidi="ar-SA"/>
      </w:rPr>
    </w:lvl>
    <w:lvl w:ilvl="7">
      <w:start w:val="1"/>
      <w:numFmt w:val="bullet"/>
      <w:lvlText w:val="•"/>
      <w:lvlJc w:val="left"/>
      <w:pPr>
        <w:ind w:left="7582" w:hanging="689"/>
      </w:pPr>
      <w:rPr>
        <w:rFonts w:hint="default"/>
        <w:lang w:val="ru-RU" w:eastAsia="en-US" w:bidi="ar-SA"/>
      </w:rPr>
    </w:lvl>
    <w:lvl w:ilvl="8">
      <w:start w:val="1"/>
      <w:numFmt w:val="bullet"/>
      <w:lvlText w:val="•"/>
      <w:lvlJc w:val="left"/>
      <w:pPr>
        <w:ind w:left="8648" w:hanging="689"/>
      </w:pPr>
      <w:rPr>
        <w:rFonts w:hint="default"/>
        <w:lang w:val="ru-RU" w:eastAsia="en-US" w:bidi="ar-SA"/>
      </w:rPr>
    </w:lvl>
  </w:abstractNum>
  <w:abstractNum w:abstractNumId="19">
    <w:nsid w:val="2C527FBC"/>
    <w:multiLevelType w:val="hybridMultilevel"/>
    <w:tmpl w:val="5E1824C4"/>
    <w:lvl w:ilvl="0" w:tplc="FC2A98A4">
      <w:start w:val="1"/>
      <w:numFmt w:val="bullet"/>
      <w:pStyle w:val="50"/>
      <w:lvlText w:val=""/>
      <w:lvlJc w:val="left"/>
      <w:pPr>
        <w:tabs>
          <w:tab w:val="left" w:pos="1209"/>
        </w:tabs>
        <w:ind w:left="1209" w:hanging="360"/>
      </w:pPr>
      <w:rPr>
        <w:rFonts w:ascii="Symbol" w:hAnsi="Symbol" w:hint="default"/>
      </w:rPr>
    </w:lvl>
    <w:lvl w:ilvl="1" w:tplc="3740F76A">
      <w:start w:val="1"/>
      <w:numFmt w:val="bullet"/>
      <w:lvlText w:val="o"/>
      <w:lvlJc w:val="left"/>
      <w:pPr>
        <w:ind w:left="1440" w:hanging="360"/>
      </w:pPr>
      <w:rPr>
        <w:rFonts w:ascii="Courier New" w:eastAsia="Courier New" w:hAnsi="Courier New" w:cs="Courier New" w:hint="default"/>
      </w:rPr>
    </w:lvl>
    <w:lvl w:ilvl="2" w:tplc="2C285EAC">
      <w:start w:val="1"/>
      <w:numFmt w:val="bullet"/>
      <w:lvlText w:val="§"/>
      <w:lvlJc w:val="left"/>
      <w:pPr>
        <w:ind w:left="2160" w:hanging="360"/>
      </w:pPr>
      <w:rPr>
        <w:rFonts w:ascii="Wingdings" w:eastAsia="Wingdings" w:hAnsi="Wingdings" w:cs="Wingdings" w:hint="default"/>
      </w:rPr>
    </w:lvl>
    <w:lvl w:ilvl="3" w:tplc="542EFB62">
      <w:start w:val="1"/>
      <w:numFmt w:val="bullet"/>
      <w:lvlText w:val="·"/>
      <w:lvlJc w:val="left"/>
      <w:pPr>
        <w:ind w:left="2880" w:hanging="360"/>
      </w:pPr>
      <w:rPr>
        <w:rFonts w:ascii="Symbol" w:eastAsia="Symbol" w:hAnsi="Symbol" w:cs="Symbol" w:hint="default"/>
      </w:rPr>
    </w:lvl>
    <w:lvl w:ilvl="4" w:tplc="8A9E7044">
      <w:start w:val="1"/>
      <w:numFmt w:val="bullet"/>
      <w:lvlText w:val="o"/>
      <w:lvlJc w:val="left"/>
      <w:pPr>
        <w:ind w:left="3600" w:hanging="360"/>
      </w:pPr>
      <w:rPr>
        <w:rFonts w:ascii="Courier New" w:eastAsia="Courier New" w:hAnsi="Courier New" w:cs="Courier New" w:hint="default"/>
      </w:rPr>
    </w:lvl>
    <w:lvl w:ilvl="5" w:tplc="6E2AACB8">
      <w:start w:val="1"/>
      <w:numFmt w:val="bullet"/>
      <w:lvlText w:val="§"/>
      <w:lvlJc w:val="left"/>
      <w:pPr>
        <w:ind w:left="4320" w:hanging="360"/>
      </w:pPr>
      <w:rPr>
        <w:rFonts w:ascii="Wingdings" w:eastAsia="Wingdings" w:hAnsi="Wingdings" w:cs="Wingdings" w:hint="default"/>
      </w:rPr>
    </w:lvl>
    <w:lvl w:ilvl="6" w:tplc="B4C8D00C">
      <w:start w:val="1"/>
      <w:numFmt w:val="bullet"/>
      <w:lvlText w:val="·"/>
      <w:lvlJc w:val="left"/>
      <w:pPr>
        <w:ind w:left="5040" w:hanging="360"/>
      </w:pPr>
      <w:rPr>
        <w:rFonts w:ascii="Symbol" w:eastAsia="Symbol" w:hAnsi="Symbol" w:cs="Symbol" w:hint="default"/>
      </w:rPr>
    </w:lvl>
    <w:lvl w:ilvl="7" w:tplc="0478D4DC">
      <w:start w:val="1"/>
      <w:numFmt w:val="bullet"/>
      <w:lvlText w:val="o"/>
      <w:lvlJc w:val="left"/>
      <w:pPr>
        <w:ind w:left="5760" w:hanging="360"/>
      </w:pPr>
      <w:rPr>
        <w:rFonts w:ascii="Courier New" w:eastAsia="Courier New" w:hAnsi="Courier New" w:cs="Courier New" w:hint="default"/>
      </w:rPr>
    </w:lvl>
    <w:lvl w:ilvl="8" w:tplc="B68492DA">
      <w:start w:val="1"/>
      <w:numFmt w:val="bullet"/>
      <w:lvlText w:val="§"/>
      <w:lvlJc w:val="left"/>
      <w:pPr>
        <w:ind w:left="6480" w:hanging="360"/>
      </w:pPr>
      <w:rPr>
        <w:rFonts w:ascii="Wingdings" w:eastAsia="Wingdings" w:hAnsi="Wingdings" w:cs="Wingdings" w:hint="default"/>
      </w:rPr>
    </w:lvl>
  </w:abstractNum>
  <w:abstractNum w:abstractNumId="20">
    <w:nsid w:val="2F65636B"/>
    <w:multiLevelType w:val="hybridMultilevel"/>
    <w:tmpl w:val="864A2D92"/>
    <w:lvl w:ilvl="0" w:tplc="B5446A04">
      <w:start w:val="1"/>
      <w:numFmt w:val="decimal"/>
      <w:lvlText w:val="14.%1"/>
      <w:lvlJc w:val="left"/>
      <w:pPr>
        <w:ind w:left="1260" w:hanging="360"/>
      </w:pPr>
      <w:rPr>
        <w:rFonts w:hint="default"/>
      </w:rPr>
    </w:lvl>
    <w:lvl w:ilvl="1" w:tplc="B2BC5874">
      <w:start w:val="1"/>
      <w:numFmt w:val="lowerLetter"/>
      <w:lvlText w:val="%2."/>
      <w:lvlJc w:val="left"/>
      <w:pPr>
        <w:ind w:left="1980" w:hanging="360"/>
      </w:pPr>
    </w:lvl>
    <w:lvl w:ilvl="2" w:tplc="C97C1418">
      <w:start w:val="1"/>
      <w:numFmt w:val="lowerRoman"/>
      <w:lvlText w:val="%3."/>
      <w:lvlJc w:val="right"/>
      <w:pPr>
        <w:ind w:left="2700" w:hanging="180"/>
      </w:pPr>
    </w:lvl>
    <w:lvl w:ilvl="3" w:tplc="5CFA593C">
      <w:start w:val="1"/>
      <w:numFmt w:val="decimal"/>
      <w:lvlText w:val="%4."/>
      <w:lvlJc w:val="left"/>
      <w:pPr>
        <w:ind w:left="3420" w:hanging="360"/>
      </w:pPr>
    </w:lvl>
    <w:lvl w:ilvl="4" w:tplc="D708D75E">
      <w:start w:val="1"/>
      <w:numFmt w:val="lowerLetter"/>
      <w:lvlText w:val="%5."/>
      <w:lvlJc w:val="left"/>
      <w:pPr>
        <w:ind w:left="4140" w:hanging="360"/>
      </w:pPr>
    </w:lvl>
    <w:lvl w:ilvl="5" w:tplc="F1FAACC4">
      <w:start w:val="1"/>
      <w:numFmt w:val="lowerRoman"/>
      <w:lvlText w:val="%6."/>
      <w:lvlJc w:val="right"/>
      <w:pPr>
        <w:ind w:left="4860" w:hanging="180"/>
      </w:pPr>
    </w:lvl>
    <w:lvl w:ilvl="6" w:tplc="6062FBA2">
      <w:start w:val="1"/>
      <w:numFmt w:val="decimal"/>
      <w:lvlText w:val="%7."/>
      <w:lvlJc w:val="left"/>
      <w:pPr>
        <w:ind w:left="5580" w:hanging="360"/>
      </w:pPr>
    </w:lvl>
    <w:lvl w:ilvl="7" w:tplc="1570DEA2">
      <w:start w:val="1"/>
      <w:numFmt w:val="lowerLetter"/>
      <w:lvlText w:val="%8."/>
      <w:lvlJc w:val="left"/>
      <w:pPr>
        <w:ind w:left="6300" w:hanging="360"/>
      </w:pPr>
    </w:lvl>
    <w:lvl w:ilvl="8" w:tplc="7452D3EA">
      <w:start w:val="1"/>
      <w:numFmt w:val="lowerRoman"/>
      <w:lvlText w:val="%9."/>
      <w:lvlJc w:val="right"/>
      <w:pPr>
        <w:ind w:left="7020" w:hanging="180"/>
      </w:pPr>
    </w:lvl>
  </w:abstractNum>
  <w:abstractNum w:abstractNumId="21">
    <w:nsid w:val="36F87803"/>
    <w:multiLevelType w:val="multilevel"/>
    <w:tmpl w:val="2A1CDC00"/>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120" w:hanging="745"/>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745"/>
      </w:pPr>
      <w:rPr>
        <w:rFonts w:hint="default"/>
        <w:lang w:val="ru-RU" w:eastAsia="en-US" w:bidi="ar-SA"/>
      </w:rPr>
    </w:lvl>
    <w:lvl w:ilvl="4">
      <w:start w:val="1"/>
      <w:numFmt w:val="bullet"/>
      <w:lvlText w:val="•"/>
      <w:lvlJc w:val="left"/>
      <w:pPr>
        <w:ind w:left="4384" w:hanging="745"/>
      </w:pPr>
      <w:rPr>
        <w:rFonts w:hint="default"/>
        <w:lang w:val="ru-RU" w:eastAsia="en-US" w:bidi="ar-SA"/>
      </w:rPr>
    </w:lvl>
    <w:lvl w:ilvl="5">
      <w:start w:val="1"/>
      <w:numFmt w:val="bullet"/>
      <w:lvlText w:val="•"/>
      <w:lvlJc w:val="left"/>
      <w:pPr>
        <w:ind w:left="5450" w:hanging="745"/>
      </w:pPr>
      <w:rPr>
        <w:rFonts w:hint="default"/>
        <w:lang w:val="ru-RU" w:eastAsia="en-US" w:bidi="ar-SA"/>
      </w:rPr>
    </w:lvl>
    <w:lvl w:ilvl="6">
      <w:start w:val="1"/>
      <w:numFmt w:val="bullet"/>
      <w:lvlText w:val="•"/>
      <w:lvlJc w:val="left"/>
      <w:pPr>
        <w:ind w:left="6516" w:hanging="745"/>
      </w:pPr>
      <w:rPr>
        <w:rFonts w:hint="default"/>
        <w:lang w:val="ru-RU" w:eastAsia="en-US" w:bidi="ar-SA"/>
      </w:rPr>
    </w:lvl>
    <w:lvl w:ilvl="7">
      <w:start w:val="1"/>
      <w:numFmt w:val="bullet"/>
      <w:lvlText w:val="•"/>
      <w:lvlJc w:val="left"/>
      <w:pPr>
        <w:ind w:left="7582" w:hanging="745"/>
      </w:pPr>
      <w:rPr>
        <w:rFonts w:hint="default"/>
        <w:lang w:val="ru-RU" w:eastAsia="en-US" w:bidi="ar-SA"/>
      </w:rPr>
    </w:lvl>
    <w:lvl w:ilvl="8">
      <w:start w:val="1"/>
      <w:numFmt w:val="bullet"/>
      <w:lvlText w:val="•"/>
      <w:lvlJc w:val="left"/>
      <w:pPr>
        <w:ind w:left="8648" w:hanging="745"/>
      </w:pPr>
      <w:rPr>
        <w:rFonts w:hint="default"/>
        <w:lang w:val="ru-RU" w:eastAsia="en-US" w:bidi="ar-SA"/>
      </w:rPr>
    </w:lvl>
  </w:abstractNum>
  <w:abstractNum w:abstractNumId="22">
    <w:nsid w:val="40C172AD"/>
    <w:multiLevelType w:val="hybridMultilevel"/>
    <w:tmpl w:val="296095D2"/>
    <w:lvl w:ilvl="0" w:tplc="FE5E0A90">
      <w:start w:val="1"/>
      <w:numFmt w:val="decimal"/>
      <w:pStyle w:val="2"/>
      <w:lvlText w:val="%1."/>
      <w:lvlJc w:val="left"/>
      <w:pPr>
        <w:tabs>
          <w:tab w:val="left" w:pos="643"/>
        </w:tabs>
        <w:ind w:left="643" w:hanging="360"/>
      </w:pPr>
    </w:lvl>
    <w:lvl w:ilvl="1" w:tplc="AF445C1A">
      <w:start w:val="1"/>
      <w:numFmt w:val="bullet"/>
      <w:lvlText w:val="o"/>
      <w:lvlJc w:val="left"/>
      <w:pPr>
        <w:ind w:left="1440" w:hanging="360"/>
      </w:pPr>
      <w:rPr>
        <w:rFonts w:ascii="Courier New" w:eastAsia="Courier New" w:hAnsi="Courier New" w:cs="Courier New" w:hint="default"/>
      </w:rPr>
    </w:lvl>
    <w:lvl w:ilvl="2" w:tplc="D8D607A8">
      <w:start w:val="1"/>
      <w:numFmt w:val="bullet"/>
      <w:lvlText w:val="§"/>
      <w:lvlJc w:val="left"/>
      <w:pPr>
        <w:ind w:left="2160" w:hanging="360"/>
      </w:pPr>
      <w:rPr>
        <w:rFonts w:ascii="Wingdings" w:eastAsia="Wingdings" w:hAnsi="Wingdings" w:cs="Wingdings" w:hint="default"/>
      </w:rPr>
    </w:lvl>
    <w:lvl w:ilvl="3" w:tplc="28E89AAE">
      <w:start w:val="1"/>
      <w:numFmt w:val="bullet"/>
      <w:lvlText w:val="·"/>
      <w:lvlJc w:val="left"/>
      <w:pPr>
        <w:ind w:left="2880" w:hanging="360"/>
      </w:pPr>
      <w:rPr>
        <w:rFonts w:ascii="Symbol" w:eastAsia="Symbol" w:hAnsi="Symbol" w:cs="Symbol" w:hint="default"/>
      </w:rPr>
    </w:lvl>
    <w:lvl w:ilvl="4" w:tplc="809EC9C8">
      <w:start w:val="1"/>
      <w:numFmt w:val="bullet"/>
      <w:lvlText w:val="o"/>
      <w:lvlJc w:val="left"/>
      <w:pPr>
        <w:ind w:left="3600" w:hanging="360"/>
      </w:pPr>
      <w:rPr>
        <w:rFonts w:ascii="Courier New" w:eastAsia="Courier New" w:hAnsi="Courier New" w:cs="Courier New" w:hint="default"/>
      </w:rPr>
    </w:lvl>
    <w:lvl w:ilvl="5" w:tplc="943AD834">
      <w:start w:val="1"/>
      <w:numFmt w:val="bullet"/>
      <w:lvlText w:val="§"/>
      <w:lvlJc w:val="left"/>
      <w:pPr>
        <w:ind w:left="4320" w:hanging="360"/>
      </w:pPr>
      <w:rPr>
        <w:rFonts w:ascii="Wingdings" w:eastAsia="Wingdings" w:hAnsi="Wingdings" w:cs="Wingdings" w:hint="default"/>
      </w:rPr>
    </w:lvl>
    <w:lvl w:ilvl="6" w:tplc="C6727B5E">
      <w:start w:val="1"/>
      <w:numFmt w:val="bullet"/>
      <w:lvlText w:val="·"/>
      <w:lvlJc w:val="left"/>
      <w:pPr>
        <w:ind w:left="5040" w:hanging="360"/>
      </w:pPr>
      <w:rPr>
        <w:rFonts w:ascii="Symbol" w:eastAsia="Symbol" w:hAnsi="Symbol" w:cs="Symbol" w:hint="default"/>
      </w:rPr>
    </w:lvl>
    <w:lvl w:ilvl="7" w:tplc="63E6F896">
      <w:start w:val="1"/>
      <w:numFmt w:val="bullet"/>
      <w:lvlText w:val="o"/>
      <w:lvlJc w:val="left"/>
      <w:pPr>
        <w:ind w:left="5760" w:hanging="360"/>
      </w:pPr>
      <w:rPr>
        <w:rFonts w:ascii="Courier New" w:eastAsia="Courier New" w:hAnsi="Courier New" w:cs="Courier New" w:hint="default"/>
      </w:rPr>
    </w:lvl>
    <w:lvl w:ilvl="8" w:tplc="59C68226">
      <w:start w:val="1"/>
      <w:numFmt w:val="bullet"/>
      <w:lvlText w:val="§"/>
      <w:lvlJc w:val="left"/>
      <w:pPr>
        <w:ind w:left="6480" w:hanging="360"/>
      </w:pPr>
      <w:rPr>
        <w:rFonts w:ascii="Wingdings" w:eastAsia="Wingdings" w:hAnsi="Wingdings" w:cs="Wingdings" w:hint="default"/>
      </w:rPr>
    </w:lvl>
  </w:abstractNum>
  <w:abstractNum w:abstractNumId="23">
    <w:nsid w:val="42A271A1"/>
    <w:multiLevelType w:val="hybridMultilevel"/>
    <w:tmpl w:val="6A2EF1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CB494C"/>
    <w:multiLevelType w:val="hybridMultilevel"/>
    <w:tmpl w:val="51E6373C"/>
    <w:lvl w:ilvl="0" w:tplc="54C46B66">
      <w:start w:val="1"/>
      <w:numFmt w:val="decimal"/>
      <w:lvlText w:val="13.%1"/>
      <w:lvlJc w:val="left"/>
      <w:pPr>
        <w:ind w:left="1287" w:hanging="360"/>
      </w:pPr>
      <w:rPr>
        <w:rFonts w:hint="default"/>
      </w:rPr>
    </w:lvl>
    <w:lvl w:ilvl="1" w:tplc="83E2E524">
      <w:start w:val="1"/>
      <w:numFmt w:val="lowerLetter"/>
      <w:lvlText w:val="%2."/>
      <w:lvlJc w:val="left"/>
      <w:pPr>
        <w:ind w:left="2007" w:hanging="360"/>
      </w:pPr>
    </w:lvl>
    <w:lvl w:ilvl="2" w:tplc="5A5612F8">
      <w:start w:val="1"/>
      <w:numFmt w:val="lowerRoman"/>
      <w:lvlText w:val="%3."/>
      <w:lvlJc w:val="right"/>
      <w:pPr>
        <w:ind w:left="2727" w:hanging="180"/>
      </w:pPr>
    </w:lvl>
    <w:lvl w:ilvl="3" w:tplc="307EDCBE">
      <w:start w:val="1"/>
      <w:numFmt w:val="decimal"/>
      <w:lvlText w:val="%4."/>
      <w:lvlJc w:val="left"/>
      <w:pPr>
        <w:ind w:left="3447" w:hanging="360"/>
      </w:pPr>
    </w:lvl>
    <w:lvl w:ilvl="4" w:tplc="26F6197A">
      <w:start w:val="1"/>
      <w:numFmt w:val="lowerLetter"/>
      <w:lvlText w:val="%5."/>
      <w:lvlJc w:val="left"/>
      <w:pPr>
        <w:ind w:left="4167" w:hanging="360"/>
      </w:pPr>
    </w:lvl>
    <w:lvl w:ilvl="5" w:tplc="9DFC5FD6">
      <w:start w:val="1"/>
      <w:numFmt w:val="lowerRoman"/>
      <w:lvlText w:val="%6."/>
      <w:lvlJc w:val="right"/>
      <w:pPr>
        <w:ind w:left="4887" w:hanging="180"/>
      </w:pPr>
    </w:lvl>
    <w:lvl w:ilvl="6" w:tplc="1EEA4416">
      <w:start w:val="1"/>
      <w:numFmt w:val="decimal"/>
      <w:lvlText w:val="%7."/>
      <w:lvlJc w:val="left"/>
      <w:pPr>
        <w:ind w:left="5607" w:hanging="360"/>
      </w:pPr>
    </w:lvl>
    <w:lvl w:ilvl="7" w:tplc="5F2A2D88">
      <w:start w:val="1"/>
      <w:numFmt w:val="lowerLetter"/>
      <w:lvlText w:val="%8."/>
      <w:lvlJc w:val="left"/>
      <w:pPr>
        <w:ind w:left="6327" w:hanging="360"/>
      </w:pPr>
    </w:lvl>
    <w:lvl w:ilvl="8" w:tplc="2A5EE004">
      <w:start w:val="1"/>
      <w:numFmt w:val="lowerRoman"/>
      <w:lvlText w:val="%9."/>
      <w:lvlJc w:val="right"/>
      <w:pPr>
        <w:ind w:left="7047" w:hanging="180"/>
      </w:pPr>
    </w:lvl>
  </w:abstractNum>
  <w:abstractNum w:abstractNumId="25">
    <w:nsid w:val="4E846E0E"/>
    <w:multiLevelType w:val="multilevel"/>
    <w:tmpl w:val="AA4EFBF2"/>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5453" w:hanging="633"/>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815" w:hanging="633"/>
      </w:pPr>
      <w:rPr>
        <w:rFonts w:hint="default"/>
        <w:lang w:val="ru-RU" w:eastAsia="en-US" w:bidi="ar-SA"/>
      </w:rPr>
    </w:lvl>
    <w:lvl w:ilvl="4">
      <w:start w:val="1"/>
      <w:numFmt w:val="bullet"/>
      <w:lvlText w:val="•"/>
      <w:lvlJc w:val="left"/>
      <w:pPr>
        <w:ind w:left="3953" w:hanging="633"/>
      </w:pPr>
      <w:rPr>
        <w:rFonts w:hint="default"/>
        <w:lang w:val="ru-RU" w:eastAsia="en-US" w:bidi="ar-SA"/>
      </w:rPr>
    </w:lvl>
    <w:lvl w:ilvl="5">
      <w:start w:val="1"/>
      <w:numFmt w:val="bullet"/>
      <w:lvlText w:val="•"/>
      <w:lvlJc w:val="left"/>
      <w:pPr>
        <w:ind w:left="5091" w:hanging="633"/>
      </w:pPr>
      <w:rPr>
        <w:rFonts w:hint="default"/>
        <w:lang w:val="ru-RU" w:eastAsia="en-US" w:bidi="ar-SA"/>
      </w:rPr>
    </w:lvl>
    <w:lvl w:ilvl="6">
      <w:start w:val="1"/>
      <w:numFmt w:val="bullet"/>
      <w:lvlText w:val="•"/>
      <w:lvlJc w:val="left"/>
      <w:pPr>
        <w:ind w:left="6228" w:hanging="633"/>
      </w:pPr>
      <w:rPr>
        <w:rFonts w:hint="default"/>
        <w:lang w:val="ru-RU" w:eastAsia="en-US" w:bidi="ar-SA"/>
      </w:rPr>
    </w:lvl>
    <w:lvl w:ilvl="7">
      <w:start w:val="1"/>
      <w:numFmt w:val="bullet"/>
      <w:lvlText w:val="•"/>
      <w:lvlJc w:val="left"/>
      <w:pPr>
        <w:ind w:left="7366" w:hanging="633"/>
      </w:pPr>
      <w:rPr>
        <w:rFonts w:hint="default"/>
        <w:lang w:val="ru-RU" w:eastAsia="en-US" w:bidi="ar-SA"/>
      </w:rPr>
    </w:lvl>
    <w:lvl w:ilvl="8">
      <w:start w:val="1"/>
      <w:numFmt w:val="bullet"/>
      <w:lvlText w:val="•"/>
      <w:lvlJc w:val="left"/>
      <w:pPr>
        <w:ind w:left="8504" w:hanging="633"/>
      </w:pPr>
      <w:rPr>
        <w:rFonts w:hint="default"/>
        <w:lang w:val="ru-RU" w:eastAsia="en-US" w:bidi="ar-SA"/>
      </w:rPr>
    </w:lvl>
  </w:abstractNum>
  <w:abstractNum w:abstractNumId="26">
    <w:nsid w:val="4FBA4DF1"/>
    <w:multiLevelType w:val="hybridMultilevel"/>
    <w:tmpl w:val="B06837D8"/>
    <w:lvl w:ilvl="0" w:tplc="A5B47694">
      <w:start w:val="1"/>
      <w:numFmt w:val="bullet"/>
      <w:pStyle w:val="40"/>
      <w:lvlText w:val=""/>
      <w:lvlJc w:val="left"/>
      <w:pPr>
        <w:tabs>
          <w:tab w:val="left" w:pos="926"/>
        </w:tabs>
        <w:ind w:left="926" w:hanging="360"/>
      </w:pPr>
      <w:rPr>
        <w:rFonts w:ascii="Symbol" w:hAnsi="Symbol" w:hint="default"/>
      </w:rPr>
    </w:lvl>
    <w:lvl w:ilvl="1" w:tplc="AFAE5150">
      <w:start w:val="1"/>
      <w:numFmt w:val="bullet"/>
      <w:lvlText w:val="o"/>
      <w:lvlJc w:val="left"/>
      <w:pPr>
        <w:ind w:left="1440" w:hanging="360"/>
      </w:pPr>
      <w:rPr>
        <w:rFonts w:ascii="Courier New" w:eastAsia="Courier New" w:hAnsi="Courier New" w:cs="Courier New" w:hint="default"/>
      </w:rPr>
    </w:lvl>
    <w:lvl w:ilvl="2" w:tplc="D1506364">
      <w:start w:val="1"/>
      <w:numFmt w:val="bullet"/>
      <w:lvlText w:val="§"/>
      <w:lvlJc w:val="left"/>
      <w:pPr>
        <w:ind w:left="2160" w:hanging="360"/>
      </w:pPr>
      <w:rPr>
        <w:rFonts w:ascii="Wingdings" w:eastAsia="Wingdings" w:hAnsi="Wingdings" w:cs="Wingdings" w:hint="default"/>
      </w:rPr>
    </w:lvl>
    <w:lvl w:ilvl="3" w:tplc="6BB685F4">
      <w:start w:val="1"/>
      <w:numFmt w:val="bullet"/>
      <w:lvlText w:val="·"/>
      <w:lvlJc w:val="left"/>
      <w:pPr>
        <w:ind w:left="2880" w:hanging="360"/>
      </w:pPr>
      <w:rPr>
        <w:rFonts w:ascii="Symbol" w:eastAsia="Symbol" w:hAnsi="Symbol" w:cs="Symbol" w:hint="default"/>
      </w:rPr>
    </w:lvl>
    <w:lvl w:ilvl="4" w:tplc="68D8A6E8">
      <w:start w:val="1"/>
      <w:numFmt w:val="bullet"/>
      <w:lvlText w:val="o"/>
      <w:lvlJc w:val="left"/>
      <w:pPr>
        <w:ind w:left="3600" w:hanging="360"/>
      </w:pPr>
      <w:rPr>
        <w:rFonts w:ascii="Courier New" w:eastAsia="Courier New" w:hAnsi="Courier New" w:cs="Courier New" w:hint="default"/>
      </w:rPr>
    </w:lvl>
    <w:lvl w:ilvl="5" w:tplc="8C22936C">
      <w:start w:val="1"/>
      <w:numFmt w:val="bullet"/>
      <w:lvlText w:val="§"/>
      <w:lvlJc w:val="left"/>
      <w:pPr>
        <w:ind w:left="4320" w:hanging="360"/>
      </w:pPr>
      <w:rPr>
        <w:rFonts w:ascii="Wingdings" w:eastAsia="Wingdings" w:hAnsi="Wingdings" w:cs="Wingdings" w:hint="default"/>
      </w:rPr>
    </w:lvl>
    <w:lvl w:ilvl="6" w:tplc="FFBC93F8">
      <w:start w:val="1"/>
      <w:numFmt w:val="bullet"/>
      <w:lvlText w:val="·"/>
      <w:lvlJc w:val="left"/>
      <w:pPr>
        <w:ind w:left="5040" w:hanging="360"/>
      </w:pPr>
      <w:rPr>
        <w:rFonts w:ascii="Symbol" w:eastAsia="Symbol" w:hAnsi="Symbol" w:cs="Symbol" w:hint="default"/>
      </w:rPr>
    </w:lvl>
    <w:lvl w:ilvl="7" w:tplc="1A3CDA34">
      <w:start w:val="1"/>
      <w:numFmt w:val="bullet"/>
      <w:lvlText w:val="o"/>
      <w:lvlJc w:val="left"/>
      <w:pPr>
        <w:ind w:left="5760" w:hanging="360"/>
      </w:pPr>
      <w:rPr>
        <w:rFonts w:ascii="Courier New" w:eastAsia="Courier New" w:hAnsi="Courier New" w:cs="Courier New" w:hint="default"/>
      </w:rPr>
    </w:lvl>
    <w:lvl w:ilvl="8" w:tplc="992CA82C">
      <w:start w:val="1"/>
      <w:numFmt w:val="bullet"/>
      <w:lvlText w:val="§"/>
      <w:lvlJc w:val="left"/>
      <w:pPr>
        <w:ind w:left="6480" w:hanging="360"/>
      </w:pPr>
      <w:rPr>
        <w:rFonts w:ascii="Wingdings" w:eastAsia="Wingdings" w:hAnsi="Wingdings" w:cs="Wingdings" w:hint="default"/>
      </w:rPr>
    </w:lvl>
  </w:abstractNum>
  <w:abstractNum w:abstractNumId="27">
    <w:nsid w:val="50B33A10"/>
    <w:multiLevelType w:val="multilevel"/>
    <w:tmpl w:val="37840BB8"/>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28">
    <w:nsid w:val="6BF67E06"/>
    <w:multiLevelType w:val="multilevel"/>
    <w:tmpl w:val="DBB2C25C"/>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b w:val="0"/>
        <w:sz w:val="24"/>
        <w:szCs w:val="24"/>
        <w:lang w:val="ru-RU" w:eastAsia="en-US" w:bidi="ar-SA"/>
      </w:rPr>
    </w:lvl>
    <w:lvl w:ilvl="2">
      <w:start w:val="1"/>
      <w:numFmt w:val="bullet"/>
      <w:lvlText w:val="•"/>
      <w:lvlJc w:val="left"/>
      <w:pPr>
        <w:ind w:left="2252" w:hanging="564"/>
      </w:pPr>
      <w:rPr>
        <w:rFonts w:hint="default"/>
        <w:lang w:val="ru-RU" w:eastAsia="en-US" w:bidi="ar-SA"/>
      </w:rPr>
    </w:lvl>
    <w:lvl w:ilvl="3">
      <w:start w:val="1"/>
      <w:numFmt w:val="bullet"/>
      <w:lvlText w:val="•"/>
      <w:lvlJc w:val="left"/>
      <w:pPr>
        <w:ind w:left="3318" w:hanging="564"/>
      </w:pPr>
      <w:rPr>
        <w:rFonts w:hint="default"/>
        <w:lang w:val="ru-RU" w:eastAsia="en-US" w:bidi="ar-SA"/>
      </w:rPr>
    </w:lvl>
    <w:lvl w:ilvl="4">
      <w:start w:val="1"/>
      <w:numFmt w:val="bullet"/>
      <w:lvlText w:val="•"/>
      <w:lvlJc w:val="left"/>
      <w:pPr>
        <w:ind w:left="4384" w:hanging="564"/>
      </w:pPr>
      <w:rPr>
        <w:rFonts w:hint="default"/>
        <w:lang w:val="ru-RU" w:eastAsia="en-US" w:bidi="ar-SA"/>
      </w:rPr>
    </w:lvl>
    <w:lvl w:ilvl="5">
      <w:start w:val="1"/>
      <w:numFmt w:val="bullet"/>
      <w:lvlText w:val="•"/>
      <w:lvlJc w:val="left"/>
      <w:pPr>
        <w:ind w:left="5450" w:hanging="564"/>
      </w:pPr>
      <w:rPr>
        <w:rFonts w:hint="default"/>
        <w:lang w:val="ru-RU" w:eastAsia="en-US" w:bidi="ar-SA"/>
      </w:rPr>
    </w:lvl>
    <w:lvl w:ilvl="6">
      <w:start w:val="1"/>
      <w:numFmt w:val="bullet"/>
      <w:lvlText w:val="•"/>
      <w:lvlJc w:val="left"/>
      <w:pPr>
        <w:ind w:left="6516" w:hanging="564"/>
      </w:pPr>
      <w:rPr>
        <w:rFonts w:hint="default"/>
        <w:lang w:val="ru-RU" w:eastAsia="en-US" w:bidi="ar-SA"/>
      </w:rPr>
    </w:lvl>
    <w:lvl w:ilvl="7">
      <w:start w:val="1"/>
      <w:numFmt w:val="bullet"/>
      <w:lvlText w:val="•"/>
      <w:lvlJc w:val="left"/>
      <w:pPr>
        <w:ind w:left="7582" w:hanging="564"/>
      </w:pPr>
      <w:rPr>
        <w:rFonts w:hint="default"/>
        <w:lang w:val="ru-RU" w:eastAsia="en-US" w:bidi="ar-SA"/>
      </w:rPr>
    </w:lvl>
    <w:lvl w:ilvl="8">
      <w:start w:val="1"/>
      <w:numFmt w:val="bullet"/>
      <w:lvlText w:val="•"/>
      <w:lvlJc w:val="left"/>
      <w:pPr>
        <w:ind w:left="8648" w:hanging="564"/>
      </w:pPr>
      <w:rPr>
        <w:rFonts w:hint="default"/>
        <w:lang w:val="ru-RU" w:eastAsia="en-US" w:bidi="ar-SA"/>
      </w:rPr>
    </w:lvl>
  </w:abstractNum>
  <w:abstractNum w:abstractNumId="29">
    <w:nsid w:val="6EA87AE5"/>
    <w:multiLevelType w:val="multilevel"/>
    <w:tmpl w:val="0D3ABCEE"/>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20"/>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73782115"/>
    <w:multiLevelType w:val="multilevel"/>
    <w:tmpl w:val="952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F93EF2"/>
    <w:multiLevelType w:val="hybridMultilevel"/>
    <w:tmpl w:val="17B26444"/>
    <w:lvl w:ilvl="0" w:tplc="160C2550">
      <w:start w:val="1"/>
      <w:numFmt w:val="decimal"/>
      <w:pStyle w:val="a0"/>
      <w:lvlText w:val="%1."/>
      <w:lvlJc w:val="left"/>
      <w:pPr>
        <w:tabs>
          <w:tab w:val="left" w:pos="360"/>
        </w:tabs>
        <w:ind w:left="360" w:hanging="360"/>
      </w:pPr>
    </w:lvl>
    <w:lvl w:ilvl="1" w:tplc="D4D6B52C">
      <w:start w:val="1"/>
      <w:numFmt w:val="bullet"/>
      <w:lvlText w:val="o"/>
      <w:lvlJc w:val="left"/>
      <w:pPr>
        <w:ind w:left="1440" w:hanging="360"/>
      </w:pPr>
      <w:rPr>
        <w:rFonts w:ascii="Courier New" w:eastAsia="Courier New" w:hAnsi="Courier New" w:cs="Courier New" w:hint="default"/>
      </w:rPr>
    </w:lvl>
    <w:lvl w:ilvl="2" w:tplc="CBE24660">
      <w:start w:val="1"/>
      <w:numFmt w:val="bullet"/>
      <w:lvlText w:val="§"/>
      <w:lvlJc w:val="left"/>
      <w:pPr>
        <w:ind w:left="2160" w:hanging="360"/>
      </w:pPr>
      <w:rPr>
        <w:rFonts w:ascii="Wingdings" w:eastAsia="Wingdings" w:hAnsi="Wingdings" w:cs="Wingdings" w:hint="default"/>
      </w:rPr>
    </w:lvl>
    <w:lvl w:ilvl="3" w:tplc="33327E04">
      <w:start w:val="1"/>
      <w:numFmt w:val="bullet"/>
      <w:lvlText w:val="·"/>
      <w:lvlJc w:val="left"/>
      <w:pPr>
        <w:ind w:left="2880" w:hanging="360"/>
      </w:pPr>
      <w:rPr>
        <w:rFonts w:ascii="Symbol" w:eastAsia="Symbol" w:hAnsi="Symbol" w:cs="Symbol" w:hint="default"/>
      </w:rPr>
    </w:lvl>
    <w:lvl w:ilvl="4" w:tplc="E08E5C02">
      <w:start w:val="1"/>
      <w:numFmt w:val="bullet"/>
      <w:lvlText w:val="o"/>
      <w:lvlJc w:val="left"/>
      <w:pPr>
        <w:ind w:left="3600" w:hanging="360"/>
      </w:pPr>
      <w:rPr>
        <w:rFonts w:ascii="Courier New" w:eastAsia="Courier New" w:hAnsi="Courier New" w:cs="Courier New" w:hint="default"/>
      </w:rPr>
    </w:lvl>
    <w:lvl w:ilvl="5" w:tplc="38F207E4">
      <w:start w:val="1"/>
      <w:numFmt w:val="bullet"/>
      <w:lvlText w:val="§"/>
      <w:lvlJc w:val="left"/>
      <w:pPr>
        <w:ind w:left="4320" w:hanging="360"/>
      </w:pPr>
      <w:rPr>
        <w:rFonts w:ascii="Wingdings" w:eastAsia="Wingdings" w:hAnsi="Wingdings" w:cs="Wingdings" w:hint="default"/>
      </w:rPr>
    </w:lvl>
    <w:lvl w:ilvl="6" w:tplc="09568D56">
      <w:start w:val="1"/>
      <w:numFmt w:val="bullet"/>
      <w:lvlText w:val="·"/>
      <w:lvlJc w:val="left"/>
      <w:pPr>
        <w:ind w:left="5040" w:hanging="360"/>
      </w:pPr>
      <w:rPr>
        <w:rFonts w:ascii="Symbol" w:eastAsia="Symbol" w:hAnsi="Symbol" w:cs="Symbol" w:hint="default"/>
      </w:rPr>
    </w:lvl>
    <w:lvl w:ilvl="7" w:tplc="AB464F3A">
      <w:start w:val="1"/>
      <w:numFmt w:val="bullet"/>
      <w:lvlText w:val="o"/>
      <w:lvlJc w:val="left"/>
      <w:pPr>
        <w:ind w:left="5760" w:hanging="360"/>
      </w:pPr>
      <w:rPr>
        <w:rFonts w:ascii="Courier New" w:eastAsia="Courier New" w:hAnsi="Courier New" w:cs="Courier New" w:hint="default"/>
      </w:rPr>
    </w:lvl>
    <w:lvl w:ilvl="8" w:tplc="D7C65C38">
      <w:start w:val="1"/>
      <w:numFmt w:val="bullet"/>
      <w:lvlText w:val="§"/>
      <w:lvlJc w:val="left"/>
      <w:pPr>
        <w:ind w:left="6480" w:hanging="360"/>
      </w:pPr>
      <w:rPr>
        <w:rFonts w:ascii="Wingdings" w:eastAsia="Wingdings" w:hAnsi="Wingdings" w:cs="Wingdings" w:hint="default"/>
      </w:rPr>
    </w:lvl>
  </w:abstractNum>
  <w:abstractNum w:abstractNumId="32">
    <w:nsid w:val="7FEA12E0"/>
    <w:multiLevelType w:val="hybridMultilevel"/>
    <w:tmpl w:val="81A4EB02"/>
    <w:lvl w:ilvl="0" w:tplc="513CC1A0">
      <w:start w:val="1"/>
      <w:numFmt w:val="bullet"/>
      <w:pStyle w:val="a1"/>
      <w:lvlText w:val=""/>
      <w:lvlJc w:val="left"/>
      <w:pPr>
        <w:tabs>
          <w:tab w:val="left" w:pos="360"/>
        </w:tabs>
        <w:ind w:left="360" w:hanging="360"/>
      </w:pPr>
      <w:rPr>
        <w:rFonts w:ascii="Symbol" w:hAnsi="Symbol" w:hint="default"/>
      </w:rPr>
    </w:lvl>
    <w:lvl w:ilvl="1" w:tplc="A808B430">
      <w:start w:val="1"/>
      <w:numFmt w:val="bullet"/>
      <w:lvlText w:val="o"/>
      <w:lvlJc w:val="left"/>
      <w:pPr>
        <w:ind w:left="1440" w:hanging="360"/>
      </w:pPr>
      <w:rPr>
        <w:rFonts w:ascii="Courier New" w:eastAsia="Courier New" w:hAnsi="Courier New" w:cs="Courier New" w:hint="default"/>
      </w:rPr>
    </w:lvl>
    <w:lvl w:ilvl="2" w:tplc="16F4DE42">
      <w:start w:val="1"/>
      <w:numFmt w:val="bullet"/>
      <w:lvlText w:val="§"/>
      <w:lvlJc w:val="left"/>
      <w:pPr>
        <w:ind w:left="2160" w:hanging="360"/>
      </w:pPr>
      <w:rPr>
        <w:rFonts w:ascii="Wingdings" w:eastAsia="Wingdings" w:hAnsi="Wingdings" w:cs="Wingdings" w:hint="default"/>
      </w:rPr>
    </w:lvl>
    <w:lvl w:ilvl="3" w:tplc="03AA12F0">
      <w:start w:val="1"/>
      <w:numFmt w:val="bullet"/>
      <w:lvlText w:val="·"/>
      <w:lvlJc w:val="left"/>
      <w:pPr>
        <w:ind w:left="2880" w:hanging="360"/>
      </w:pPr>
      <w:rPr>
        <w:rFonts w:ascii="Symbol" w:eastAsia="Symbol" w:hAnsi="Symbol" w:cs="Symbol" w:hint="default"/>
      </w:rPr>
    </w:lvl>
    <w:lvl w:ilvl="4" w:tplc="FF82DA40">
      <w:start w:val="1"/>
      <w:numFmt w:val="bullet"/>
      <w:lvlText w:val="o"/>
      <w:lvlJc w:val="left"/>
      <w:pPr>
        <w:ind w:left="3600" w:hanging="360"/>
      </w:pPr>
      <w:rPr>
        <w:rFonts w:ascii="Courier New" w:eastAsia="Courier New" w:hAnsi="Courier New" w:cs="Courier New" w:hint="default"/>
      </w:rPr>
    </w:lvl>
    <w:lvl w:ilvl="5" w:tplc="82DCC0EC">
      <w:start w:val="1"/>
      <w:numFmt w:val="bullet"/>
      <w:lvlText w:val="§"/>
      <w:lvlJc w:val="left"/>
      <w:pPr>
        <w:ind w:left="4320" w:hanging="360"/>
      </w:pPr>
      <w:rPr>
        <w:rFonts w:ascii="Wingdings" w:eastAsia="Wingdings" w:hAnsi="Wingdings" w:cs="Wingdings" w:hint="default"/>
      </w:rPr>
    </w:lvl>
    <w:lvl w:ilvl="6" w:tplc="AEAC9014">
      <w:start w:val="1"/>
      <w:numFmt w:val="bullet"/>
      <w:lvlText w:val="·"/>
      <w:lvlJc w:val="left"/>
      <w:pPr>
        <w:ind w:left="5040" w:hanging="360"/>
      </w:pPr>
      <w:rPr>
        <w:rFonts w:ascii="Symbol" w:eastAsia="Symbol" w:hAnsi="Symbol" w:cs="Symbol" w:hint="default"/>
      </w:rPr>
    </w:lvl>
    <w:lvl w:ilvl="7" w:tplc="BDEA31B0">
      <w:start w:val="1"/>
      <w:numFmt w:val="bullet"/>
      <w:lvlText w:val="o"/>
      <w:lvlJc w:val="left"/>
      <w:pPr>
        <w:ind w:left="5760" w:hanging="360"/>
      </w:pPr>
      <w:rPr>
        <w:rFonts w:ascii="Courier New" w:eastAsia="Courier New" w:hAnsi="Courier New" w:cs="Courier New" w:hint="default"/>
      </w:rPr>
    </w:lvl>
    <w:lvl w:ilvl="8" w:tplc="8A0C6FB0">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2"/>
  </w:num>
  <w:num w:numId="3">
    <w:abstractNumId w:val="8"/>
  </w:num>
  <w:num w:numId="4">
    <w:abstractNumId w:val="19"/>
  </w:num>
  <w:num w:numId="5">
    <w:abstractNumId w:val="26"/>
  </w:num>
  <w:num w:numId="6">
    <w:abstractNumId w:val="22"/>
  </w:num>
  <w:num w:numId="7">
    <w:abstractNumId w:val="2"/>
  </w:num>
  <w:num w:numId="8">
    <w:abstractNumId w:val="11"/>
  </w:num>
  <w:num w:numId="9">
    <w:abstractNumId w:val="32"/>
  </w:num>
  <w:num w:numId="10">
    <w:abstractNumId w:val="31"/>
  </w:num>
  <w:num w:numId="11">
    <w:abstractNumId w:val="29"/>
  </w:num>
  <w:num w:numId="12">
    <w:abstractNumId w:val="4"/>
  </w:num>
  <w:num w:numId="13">
    <w:abstractNumId w:val="17"/>
  </w:num>
  <w:num w:numId="14">
    <w:abstractNumId w:val="25"/>
  </w:num>
  <w:num w:numId="15">
    <w:abstractNumId w:val="21"/>
  </w:num>
  <w:num w:numId="16">
    <w:abstractNumId w:val="27"/>
  </w:num>
  <w:num w:numId="17">
    <w:abstractNumId w:val="0"/>
  </w:num>
  <w:num w:numId="18">
    <w:abstractNumId w:val="5"/>
  </w:num>
  <w:num w:numId="19">
    <w:abstractNumId w:val="1"/>
  </w:num>
  <w:num w:numId="20">
    <w:abstractNumId w:val="18"/>
  </w:num>
  <w:num w:numId="21">
    <w:abstractNumId w:val="9"/>
  </w:num>
  <w:num w:numId="22">
    <w:abstractNumId w:val="28"/>
  </w:num>
  <w:num w:numId="23">
    <w:abstractNumId w:val="24"/>
  </w:num>
  <w:num w:numId="24">
    <w:abstractNumId w:val="20"/>
  </w:num>
  <w:num w:numId="25">
    <w:abstractNumId w:val="15"/>
  </w:num>
  <w:num w:numId="26">
    <w:abstractNumId w:val="10"/>
  </w:num>
  <w:num w:numId="27">
    <w:abstractNumId w:val="7"/>
  </w:num>
  <w:num w:numId="28">
    <w:abstractNumId w:val="16"/>
  </w:num>
  <w:num w:numId="29">
    <w:abstractNumId w:val="6"/>
  </w:num>
  <w:num w:numId="30">
    <w:abstractNumId w:val="13"/>
  </w:num>
  <w:num w:numId="31">
    <w:abstractNumId w:val="14"/>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1D"/>
    <w:rsid w:val="0002187C"/>
    <w:rsid w:val="00025679"/>
    <w:rsid w:val="000526A1"/>
    <w:rsid w:val="00062897"/>
    <w:rsid w:val="0006651C"/>
    <w:rsid w:val="000804BB"/>
    <w:rsid w:val="0008353F"/>
    <w:rsid w:val="000877B4"/>
    <w:rsid w:val="00087C0D"/>
    <w:rsid w:val="000D4F8C"/>
    <w:rsid w:val="000E0DBF"/>
    <w:rsid w:val="000E24A8"/>
    <w:rsid w:val="001169EC"/>
    <w:rsid w:val="00126870"/>
    <w:rsid w:val="00142B73"/>
    <w:rsid w:val="00157364"/>
    <w:rsid w:val="00170076"/>
    <w:rsid w:val="00182FBA"/>
    <w:rsid w:val="001859FA"/>
    <w:rsid w:val="001868F0"/>
    <w:rsid w:val="001A2786"/>
    <w:rsid w:val="001A62E5"/>
    <w:rsid w:val="001B13CE"/>
    <w:rsid w:val="001E1F2C"/>
    <w:rsid w:val="001E3C18"/>
    <w:rsid w:val="001E5BFD"/>
    <w:rsid w:val="001E6A73"/>
    <w:rsid w:val="0020720E"/>
    <w:rsid w:val="002124DB"/>
    <w:rsid w:val="00220C73"/>
    <w:rsid w:val="00230067"/>
    <w:rsid w:val="002470F8"/>
    <w:rsid w:val="00270622"/>
    <w:rsid w:val="00271444"/>
    <w:rsid w:val="00273ED4"/>
    <w:rsid w:val="00291B7B"/>
    <w:rsid w:val="002A6879"/>
    <w:rsid w:val="002B4E5F"/>
    <w:rsid w:val="002D3E2D"/>
    <w:rsid w:val="002D6138"/>
    <w:rsid w:val="002E33AF"/>
    <w:rsid w:val="002F0301"/>
    <w:rsid w:val="00304CF0"/>
    <w:rsid w:val="003067F8"/>
    <w:rsid w:val="003358EE"/>
    <w:rsid w:val="0036042E"/>
    <w:rsid w:val="003821AF"/>
    <w:rsid w:val="003A0C77"/>
    <w:rsid w:val="003A54F7"/>
    <w:rsid w:val="003D0624"/>
    <w:rsid w:val="003D2C05"/>
    <w:rsid w:val="003E764A"/>
    <w:rsid w:val="0040292F"/>
    <w:rsid w:val="00412E76"/>
    <w:rsid w:val="00445737"/>
    <w:rsid w:val="004529D4"/>
    <w:rsid w:val="0046410A"/>
    <w:rsid w:val="00476A3C"/>
    <w:rsid w:val="004931BE"/>
    <w:rsid w:val="004968BD"/>
    <w:rsid w:val="004B2391"/>
    <w:rsid w:val="004C3EB2"/>
    <w:rsid w:val="004D6457"/>
    <w:rsid w:val="004E1B66"/>
    <w:rsid w:val="004F36C1"/>
    <w:rsid w:val="005022CE"/>
    <w:rsid w:val="00531840"/>
    <w:rsid w:val="00545ABD"/>
    <w:rsid w:val="00547909"/>
    <w:rsid w:val="00551FB9"/>
    <w:rsid w:val="00552DC7"/>
    <w:rsid w:val="00554806"/>
    <w:rsid w:val="00582799"/>
    <w:rsid w:val="00591672"/>
    <w:rsid w:val="00592626"/>
    <w:rsid w:val="005E3B47"/>
    <w:rsid w:val="005F2D71"/>
    <w:rsid w:val="00607DE0"/>
    <w:rsid w:val="0061629C"/>
    <w:rsid w:val="0063061F"/>
    <w:rsid w:val="00641B01"/>
    <w:rsid w:val="00652BBF"/>
    <w:rsid w:val="00657C02"/>
    <w:rsid w:val="006639A4"/>
    <w:rsid w:val="006979AC"/>
    <w:rsid w:val="006C49B1"/>
    <w:rsid w:val="006D47E4"/>
    <w:rsid w:val="006E0846"/>
    <w:rsid w:val="006E3AD7"/>
    <w:rsid w:val="006F6242"/>
    <w:rsid w:val="007050C3"/>
    <w:rsid w:val="0071102F"/>
    <w:rsid w:val="007130BF"/>
    <w:rsid w:val="00736024"/>
    <w:rsid w:val="00741B0E"/>
    <w:rsid w:val="00757A48"/>
    <w:rsid w:val="00761288"/>
    <w:rsid w:val="00765CB1"/>
    <w:rsid w:val="007718AC"/>
    <w:rsid w:val="007743EE"/>
    <w:rsid w:val="00794294"/>
    <w:rsid w:val="007A5B91"/>
    <w:rsid w:val="007B2732"/>
    <w:rsid w:val="007B30BA"/>
    <w:rsid w:val="007B66AA"/>
    <w:rsid w:val="007C3563"/>
    <w:rsid w:val="007C4B0F"/>
    <w:rsid w:val="007D2CA9"/>
    <w:rsid w:val="007F500A"/>
    <w:rsid w:val="007F76A4"/>
    <w:rsid w:val="0080345E"/>
    <w:rsid w:val="008076D3"/>
    <w:rsid w:val="00811F8D"/>
    <w:rsid w:val="008143B9"/>
    <w:rsid w:val="00826F76"/>
    <w:rsid w:val="008356DE"/>
    <w:rsid w:val="00855221"/>
    <w:rsid w:val="008A04FF"/>
    <w:rsid w:val="008A5D09"/>
    <w:rsid w:val="008E3487"/>
    <w:rsid w:val="0090202E"/>
    <w:rsid w:val="00903161"/>
    <w:rsid w:val="00906C17"/>
    <w:rsid w:val="00947634"/>
    <w:rsid w:val="00952412"/>
    <w:rsid w:val="009560F0"/>
    <w:rsid w:val="00980032"/>
    <w:rsid w:val="00985D01"/>
    <w:rsid w:val="00994216"/>
    <w:rsid w:val="009C0327"/>
    <w:rsid w:val="009D1760"/>
    <w:rsid w:val="009D6A1A"/>
    <w:rsid w:val="009E1FA4"/>
    <w:rsid w:val="009F5C1D"/>
    <w:rsid w:val="00A03893"/>
    <w:rsid w:val="00A10EA8"/>
    <w:rsid w:val="00A276F8"/>
    <w:rsid w:val="00A371CF"/>
    <w:rsid w:val="00A65897"/>
    <w:rsid w:val="00A90FF8"/>
    <w:rsid w:val="00A92F76"/>
    <w:rsid w:val="00AE1D2B"/>
    <w:rsid w:val="00AF03F9"/>
    <w:rsid w:val="00AF7ED6"/>
    <w:rsid w:val="00B00C5A"/>
    <w:rsid w:val="00B10526"/>
    <w:rsid w:val="00B10CD7"/>
    <w:rsid w:val="00B131A8"/>
    <w:rsid w:val="00B16E47"/>
    <w:rsid w:val="00B1791A"/>
    <w:rsid w:val="00B45668"/>
    <w:rsid w:val="00B65252"/>
    <w:rsid w:val="00B659A7"/>
    <w:rsid w:val="00B80B5D"/>
    <w:rsid w:val="00B933E1"/>
    <w:rsid w:val="00BA25CC"/>
    <w:rsid w:val="00BB4FCE"/>
    <w:rsid w:val="00BC1DF8"/>
    <w:rsid w:val="00BD15F6"/>
    <w:rsid w:val="00BE4431"/>
    <w:rsid w:val="00BE6935"/>
    <w:rsid w:val="00BE7446"/>
    <w:rsid w:val="00BE77C6"/>
    <w:rsid w:val="00C02B7F"/>
    <w:rsid w:val="00C24A39"/>
    <w:rsid w:val="00C34A9E"/>
    <w:rsid w:val="00C35363"/>
    <w:rsid w:val="00C47E56"/>
    <w:rsid w:val="00C63AF2"/>
    <w:rsid w:val="00C737FA"/>
    <w:rsid w:val="00C80E26"/>
    <w:rsid w:val="00C82B2F"/>
    <w:rsid w:val="00C86BF3"/>
    <w:rsid w:val="00CB4213"/>
    <w:rsid w:val="00CC0757"/>
    <w:rsid w:val="00CC6FB2"/>
    <w:rsid w:val="00CD5928"/>
    <w:rsid w:val="00CF4725"/>
    <w:rsid w:val="00CF667E"/>
    <w:rsid w:val="00D02EC8"/>
    <w:rsid w:val="00D04139"/>
    <w:rsid w:val="00D4671B"/>
    <w:rsid w:val="00D562F4"/>
    <w:rsid w:val="00D705F9"/>
    <w:rsid w:val="00DA46C1"/>
    <w:rsid w:val="00DD15B3"/>
    <w:rsid w:val="00DF0462"/>
    <w:rsid w:val="00E14538"/>
    <w:rsid w:val="00E30FE4"/>
    <w:rsid w:val="00E40FE0"/>
    <w:rsid w:val="00E457AA"/>
    <w:rsid w:val="00E46417"/>
    <w:rsid w:val="00E52254"/>
    <w:rsid w:val="00E86386"/>
    <w:rsid w:val="00E876F6"/>
    <w:rsid w:val="00EB2504"/>
    <w:rsid w:val="00EB4B2B"/>
    <w:rsid w:val="00EB64C4"/>
    <w:rsid w:val="00EB66F0"/>
    <w:rsid w:val="00EE1F71"/>
    <w:rsid w:val="00EF0612"/>
    <w:rsid w:val="00EF16DC"/>
    <w:rsid w:val="00EF28D4"/>
    <w:rsid w:val="00EF7EDF"/>
    <w:rsid w:val="00F11F5A"/>
    <w:rsid w:val="00F227A6"/>
    <w:rsid w:val="00F22F78"/>
    <w:rsid w:val="00F53CC0"/>
    <w:rsid w:val="00F6419F"/>
    <w:rsid w:val="00F67D58"/>
    <w:rsid w:val="00F75426"/>
    <w:rsid w:val="00F84C56"/>
    <w:rsid w:val="00F92EDF"/>
    <w:rsid w:val="00FA4238"/>
    <w:rsid w:val="00FD2A6F"/>
    <w:rsid w:val="00FF3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A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2"/>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1">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0">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3">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4">
    <w:name w:val="Основной текст с отступом 21"/>
    <w:basedOn w:val="a2"/>
    <w:qFormat/>
    <w:pPr>
      <w:spacing w:after="120" w:line="480" w:lineRule="auto"/>
      <w:ind w:left="283"/>
    </w:pPr>
    <w:rPr>
      <w:lang w:val="en-US" w:eastAsia="ru-RU"/>
    </w:rPr>
  </w:style>
  <w:style w:type="paragraph" w:customStyle="1" w:styleId="312">
    <w:name w:val="Основной текст 31"/>
    <w:basedOn w:val="a2"/>
    <w:qFormat/>
    <w:pPr>
      <w:spacing w:after="120"/>
    </w:pPr>
    <w:rPr>
      <w:sz w:val="16"/>
      <w:lang w:val="en-US" w:eastAsia="ru-RU"/>
    </w:rPr>
  </w:style>
  <w:style w:type="paragraph" w:customStyle="1" w:styleId="313">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2">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
    <w:name w:val="Контракт-пункт"/>
    <w:basedOn w:val="a2"/>
    <w:qFormat/>
    <w:rsid w:val="00607DE0"/>
    <w:pPr>
      <w:spacing w:after="200" w:line="276" w:lineRule="auto"/>
      <w:jc w:val="both"/>
    </w:pPr>
    <w:rPr>
      <w:rFonts w:asciiTheme="minorHAnsi" w:eastAsiaTheme="minorEastAsia" w:hAnsiTheme="minorHAnsi" w:cstheme="minorBidi"/>
      <w:color w:val="00000A"/>
      <w:sz w:val="22"/>
      <w:szCs w:val="22"/>
      <w:lang w:eastAsia="ru-RU"/>
    </w:rPr>
  </w:style>
  <w:style w:type="table" w:customStyle="1" w:styleId="TableStyle2">
    <w:name w:val="TableStyle2"/>
    <w:rsid w:val="00607DE0"/>
    <w:rPr>
      <w:rFonts w:asciiTheme="minorHAnsi" w:eastAsiaTheme="minorEastAsia" w:hAnsiTheme="minorHAnsi" w:cstheme="minorBidi"/>
      <w:sz w:val="16"/>
      <w:szCs w:val="22"/>
    </w:rPr>
    <w:tblPr>
      <w:tblCellMar>
        <w:top w:w="0" w:type="dxa"/>
        <w:left w:w="0" w:type="dxa"/>
        <w:bottom w:w="0" w:type="dxa"/>
        <w:right w:w="0" w:type="dxa"/>
      </w:tblCellMar>
    </w:tblPr>
  </w:style>
  <w:style w:type="character" w:customStyle="1" w:styleId="markdown-word">
    <w:name w:val="markdown-word"/>
    <w:basedOn w:val="a3"/>
    <w:rsid w:val="0040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2"/>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1">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0">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3">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4">
    <w:name w:val="Основной текст с отступом 21"/>
    <w:basedOn w:val="a2"/>
    <w:qFormat/>
    <w:pPr>
      <w:spacing w:after="120" w:line="480" w:lineRule="auto"/>
      <w:ind w:left="283"/>
    </w:pPr>
    <w:rPr>
      <w:lang w:val="en-US" w:eastAsia="ru-RU"/>
    </w:rPr>
  </w:style>
  <w:style w:type="paragraph" w:customStyle="1" w:styleId="312">
    <w:name w:val="Основной текст 31"/>
    <w:basedOn w:val="a2"/>
    <w:qFormat/>
    <w:pPr>
      <w:spacing w:after="120"/>
    </w:pPr>
    <w:rPr>
      <w:sz w:val="16"/>
      <w:lang w:val="en-US" w:eastAsia="ru-RU"/>
    </w:rPr>
  </w:style>
  <w:style w:type="paragraph" w:customStyle="1" w:styleId="313">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2">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
    <w:name w:val="Контракт-пункт"/>
    <w:basedOn w:val="a2"/>
    <w:qFormat/>
    <w:rsid w:val="00607DE0"/>
    <w:pPr>
      <w:spacing w:after="200" w:line="276" w:lineRule="auto"/>
      <w:jc w:val="both"/>
    </w:pPr>
    <w:rPr>
      <w:rFonts w:asciiTheme="minorHAnsi" w:eastAsiaTheme="minorEastAsia" w:hAnsiTheme="minorHAnsi" w:cstheme="minorBidi"/>
      <w:color w:val="00000A"/>
      <w:sz w:val="22"/>
      <w:szCs w:val="22"/>
      <w:lang w:eastAsia="ru-RU"/>
    </w:rPr>
  </w:style>
  <w:style w:type="table" w:customStyle="1" w:styleId="TableStyle2">
    <w:name w:val="TableStyle2"/>
    <w:rsid w:val="00607DE0"/>
    <w:rPr>
      <w:rFonts w:asciiTheme="minorHAnsi" w:eastAsiaTheme="minorEastAsia" w:hAnsiTheme="minorHAnsi" w:cstheme="minorBidi"/>
      <w:sz w:val="16"/>
      <w:szCs w:val="22"/>
    </w:rPr>
    <w:tblPr>
      <w:tblCellMar>
        <w:top w:w="0" w:type="dxa"/>
        <w:left w:w="0" w:type="dxa"/>
        <w:bottom w:w="0" w:type="dxa"/>
        <w:right w:w="0" w:type="dxa"/>
      </w:tblCellMar>
    </w:tblPr>
  </w:style>
  <w:style w:type="character" w:customStyle="1" w:styleId="markdown-word">
    <w:name w:val="markdown-word"/>
    <w:basedOn w:val="a3"/>
    <w:rsid w:val="0040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058">
      <w:bodyDiv w:val="1"/>
      <w:marLeft w:val="0"/>
      <w:marRight w:val="0"/>
      <w:marTop w:val="0"/>
      <w:marBottom w:val="0"/>
      <w:divBdr>
        <w:top w:val="none" w:sz="0" w:space="0" w:color="auto"/>
        <w:left w:val="none" w:sz="0" w:space="0" w:color="auto"/>
        <w:bottom w:val="none" w:sz="0" w:space="0" w:color="auto"/>
        <w:right w:val="none" w:sz="0" w:space="0" w:color="auto"/>
      </w:divBdr>
    </w:div>
    <w:div w:id="447116754">
      <w:bodyDiv w:val="1"/>
      <w:marLeft w:val="0"/>
      <w:marRight w:val="0"/>
      <w:marTop w:val="0"/>
      <w:marBottom w:val="0"/>
      <w:divBdr>
        <w:top w:val="none" w:sz="0" w:space="0" w:color="auto"/>
        <w:left w:val="none" w:sz="0" w:space="0" w:color="auto"/>
        <w:bottom w:val="none" w:sz="0" w:space="0" w:color="auto"/>
        <w:right w:val="none" w:sz="0" w:space="0" w:color="auto"/>
      </w:divBdr>
    </w:div>
    <w:div w:id="560361699">
      <w:bodyDiv w:val="1"/>
      <w:marLeft w:val="0"/>
      <w:marRight w:val="0"/>
      <w:marTop w:val="0"/>
      <w:marBottom w:val="0"/>
      <w:divBdr>
        <w:top w:val="none" w:sz="0" w:space="0" w:color="auto"/>
        <w:left w:val="none" w:sz="0" w:space="0" w:color="auto"/>
        <w:bottom w:val="none" w:sz="0" w:space="0" w:color="auto"/>
        <w:right w:val="none" w:sz="0" w:space="0" w:color="auto"/>
      </w:divBdr>
    </w:div>
    <w:div w:id="678236367">
      <w:bodyDiv w:val="1"/>
      <w:marLeft w:val="0"/>
      <w:marRight w:val="0"/>
      <w:marTop w:val="0"/>
      <w:marBottom w:val="0"/>
      <w:divBdr>
        <w:top w:val="none" w:sz="0" w:space="0" w:color="auto"/>
        <w:left w:val="none" w:sz="0" w:space="0" w:color="auto"/>
        <w:bottom w:val="none" w:sz="0" w:space="0" w:color="auto"/>
        <w:right w:val="none" w:sz="0" w:space="0" w:color="auto"/>
      </w:divBdr>
    </w:div>
    <w:div w:id="1022509560">
      <w:bodyDiv w:val="1"/>
      <w:marLeft w:val="0"/>
      <w:marRight w:val="0"/>
      <w:marTop w:val="0"/>
      <w:marBottom w:val="0"/>
      <w:divBdr>
        <w:top w:val="none" w:sz="0" w:space="0" w:color="auto"/>
        <w:left w:val="none" w:sz="0" w:space="0" w:color="auto"/>
        <w:bottom w:val="none" w:sz="0" w:space="0" w:color="auto"/>
        <w:right w:val="none" w:sz="0" w:space="0" w:color="auto"/>
      </w:divBdr>
    </w:div>
    <w:div w:id="15904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7910-23B8-413F-A942-B2456088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6354</Words>
  <Characters>36221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42491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creator>Кожухарь Игорь</dc:creator>
  <cp:lastModifiedBy>Анна Плодухина</cp:lastModifiedBy>
  <cp:revision>7</cp:revision>
  <dcterms:created xsi:type="dcterms:W3CDTF">2026-06-23T11:44:00Z</dcterms:created>
  <dcterms:modified xsi:type="dcterms:W3CDTF">2026-06-25T06:20:00Z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075383DF00D4430C8A116BCA3193B0F7_13</vt:lpwstr>
  </property>
</Properties>
</file>