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73" w:rsidRDefault="00216173" w:rsidP="009E6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C38F1" w:rsidRPr="00110ABA" w:rsidRDefault="004951D9" w:rsidP="009E6E9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О</w:t>
      </w:r>
      <w:r w:rsidR="003E2483" w:rsidRPr="00110ABA">
        <w:rPr>
          <w:rFonts w:ascii="Times New Roman" w:hAnsi="Times New Roman"/>
          <w:b/>
          <w:sz w:val="24"/>
          <w:szCs w:val="24"/>
        </w:rPr>
        <w:t>писание объекта закупки</w:t>
      </w:r>
    </w:p>
    <w:p w:rsidR="00CB3A95" w:rsidRPr="00110ABA" w:rsidRDefault="005A2511" w:rsidP="00033D93">
      <w:pPr>
        <w:tabs>
          <w:tab w:val="left" w:pos="1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ОКПД</w:t>
      </w:r>
      <w:proofErr w:type="gramStart"/>
      <w:r w:rsidRPr="00110ABA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110ABA">
        <w:rPr>
          <w:rFonts w:ascii="Times New Roman" w:hAnsi="Times New Roman"/>
          <w:b/>
          <w:sz w:val="24"/>
          <w:szCs w:val="24"/>
        </w:rPr>
        <w:t xml:space="preserve"> – 65.12.21.000</w:t>
      </w:r>
    </w:p>
    <w:p w:rsidR="001C4596" w:rsidRPr="00110ABA" w:rsidRDefault="005A2511" w:rsidP="00AF0DE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ABA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1C4596" w:rsidRPr="00110A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 оказания услуг</w:t>
      </w:r>
      <w:r w:rsidR="001C4596" w:rsidRPr="00110ABA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страхованию гражданской ответственности владельцев автотранспортных средств (ОСАГО): допуск служебных транспортных средств </w:t>
      </w:r>
      <w:r w:rsidR="00F565BF" w:rsidRPr="00110ABA">
        <w:rPr>
          <w:rFonts w:ascii="Times New Roman" w:eastAsia="Times New Roman" w:hAnsi="Times New Roman"/>
          <w:sz w:val="24"/>
          <w:szCs w:val="24"/>
          <w:lang w:eastAsia="ru-RU"/>
        </w:rPr>
        <w:t>ФГБУ «Национальный парк «Русский Север»</w:t>
      </w:r>
      <w:r w:rsidR="001C4596" w:rsidRPr="00110ABA">
        <w:rPr>
          <w:rFonts w:ascii="Times New Roman" w:eastAsia="Times New Roman" w:hAnsi="Times New Roman"/>
          <w:sz w:val="24"/>
          <w:szCs w:val="24"/>
          <w:lang w:eastAsia="ru-RU"/>
        </w:rPr>
        <w:t xml:space="preserve"> к участию в дорожном движении на территории Российской Федерации.</w:t>
      </w:r>
    </w:p>
    <w:p w:rsidR="005A2511" w:rsidRPr="00110ABA" w:rsidRDefault="005A2511" w:rsidP="008A7B6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10AB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110A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Наименование объекта закупки</w:t>
      </w:r>
      <w:r w:rsidRPr="00110ABA">
        <w:rPr>
          <w:rFonts w:ascii="Times New Roman" w:eastAsia="Times New Roman" w:hAnsi="Times New Roman"/>
          <w:sz w:val="24"/>
          <w:szCs w:val="24"/>
          <w:lang w:eastAsia="ru-RU"/>
        </w:rPr>
        <w:t>: Оказание услуг по страхованию гражданской ответственности владельцев автотранспортных средств (ОСАГО).</w:t>
      </w:r>
    </w:p>
    <w:p w:rsidR="00150A6D" w:rsidRPr="00110ABA" w:rsidRDefault="005A2511" w:rsidP="008A7B6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10A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3. Требования к качеству услуг: </w:t>
      </w:r>
    </w:p>
    <w:p w:rsidR="00150A6D" w:rsidRPr="00110ABA" w:rsidRDefault="005A251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- Территория страхового покрытия - территория Российской Федерации. Территорией преимущественного использования транспортных средств является </w:t>
      </w:r>
      <w:r w:rsidR="008A7B61" w:rsidRPr="00110ABA">
        <w:rPr>
          <w:rFonts w:ascii="Times New Roman" w:hAnsi="Times New Roman"/>
          <w:bCs/>
          <w:sz w:val="24"/>
          <w:szCs w:val="24"/>
        </w:rPr>
        <w:t xml:space="preserve"> </w:t>
      </w:r>
      <w:r w:rsidR="00F565BF" w:rsidRPr="00110ABA">
        <w:rPr>
          <w:rFonts w:ascii="Times New Roman" w:hAnsi="Times New Roman"/>
          <w:bCs/>
          <w:sz w:val="24"/>
          <w:szCs w:val="24"/>
        </w:rPr>
        <w:t>Вологодская область</w:t>
      </w:r>
      <w:r w:rsidRPr="00110ABA">
        <w:rPr>
          <w:rFonts w:ascii="Times New Roman" w:hAnsi="Times New Roman"/>
          <w:bCs/>
          <w:sz w:val="24"/>
          <w:szCs w:val="24"/>
        </w:rPr>
        <w:t>.</w:t>
      </w:r>
    </w:p>
    <w:p w:rsidR="008A7B61" w:rsidRPr="00110ABA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Срок действия страхования гражданской ответственности по каждому автотранспортному средству, устанавливается на один календарный год после даты окончания предыдущего полиса.</w:t>
      </w:r>
    </w:p>
    <w:p w:rsidR="008A7B61" w:rsidRPr="00110ABA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</w:t>
      </w:r>
      <w:r w:rsidRPr="00110ABA">
        <w:rPr>
          <w:sz w:val="24"/>
          <w:szCs w:val="24"/>
        </w:rPr>
        <w:t xml:space="preserve"> </w:t>
      </w:r>
      <w:r w:rsidRPr="00110ABA">
        <w:rPr>
          <w:rFonts w:ascii="Times New Roman" w:hAnsi="Times New Roman"/>
          <w:bCs/>
          <w:sz w:val="24"/>
          <w:szCs w:val="24"/>
        </w:rPr>
        <w:t>Услуги оказываются в течение срока действия контракта, по заявкам Страхователя, в соответствии с фактической потребностью Страхователя в услугах.</w:t>
      </w:r>
    </w:p>
    <w:p w:rsidR="008A7B61" w:rsidRPr="00110ABA" w:rsidRDefault="00911875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- Место выдачи полисов (приемки услуг): </w:t>
      </w:r>
      <w:r w:rsidR="00F565BF" w:rsidRPr="00110ABA">
        <w:rPr>
          <w:rFonts w:ascii="Times New Roman" w:hAnsi="Times New Roman"/>
          <w:bCs/>
          <w:sz w:val="24"/>
          <w:szCs w:val="24"/>
        </w:rPr>
        <w:t xml:space="preserve">Вологодская область, </w:t>
      </w:r>
      <w:proofErr w:type="gramStart"/>
      <w:r w:rsidR="00F565BF" w:rsidRPr="00110ABA">
        <w:rPr>
          <w:rFonts w:ascii="Times New Roman" w:hAnsi="Times New Roman"/>
          <w:bCs/>
          <w:sz w:val="24"/>
          <w:szCs w:val="24"/>
        </w:rPr>
        <w:t>г</w:t>
      </w:r>
      <w:proofErr w:type="gramEnd"/>
      <w:r w:rsidR="00F565BF" w:rsidRPr="00110ABA">
        <w:rPr>
          <w:rFonts w:ascii="Times New Roman" w:hAnsi="Times New Roman"/>
          <w:bCs/>
          <w:sz w:val="24"/>
          <w:szCs w:val="24"/>
        </w:rPr>
        <w:t>. Кириллов</w:t>
      </w:r>
    </w:p>
    <w:p w:rsidR="00CF6DE5" w:rsidRPr="00110ABA" w:rsidRDefault="00CF6DE5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8A7B61" w:rsidRPr="00110ABA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Исполнитель оказывает услуги в соответствии с требованиями:</w:t>
      </w:r>
    </w:p>
    <w:p w:rsidR="008A7B61" w:rsidRPr="00110ABA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Федерального закона от 25.04.2002 № 40-ФЗ «Об обязательном страховании гражданской ответственности владельцев транспортных средств»;</w:t>
      </w:r>
    </w:p>
    <w:p w:rsidR="008A7B61" w:rsidRPr="00110ABA" w:rsidRDefault="008A7B61" w:rsidP="00CF6DE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   </w:t>
      </w:r>
      <w:r w:rsidR="00CF6DE5" w:rsidRPr="00110ABA">
        <w:rPr>
          <w:rFonts w:ascii="Times New Roman" w:hAnsi="Times New Roman"/>
          <w:bCs/>
          <w:sz w:val="24"/>
          <w:szCs w:val="24"/>
        </w:rPr>
        <w:t xml:space="preserve">       </w:t>
      </w:r>
      <w:r w:rsidRPr="00110ABA">
        <w:rPr>
          <w:rFonts w:ascii="Times New Roman" w:hAnsi="Times New Roman"/>
          <w:bCs/>
          <w:sz w:val="24"/>
          <w:szCs w:val="24"/>
        </w:rPr>
        <w:t xml:space="preserve"> - </w:t>
      </w:r>
      <w:r w:rsidR="00CF6DE5" w:rsidRPr="00110ABA">
        <w:rPr>
          <w:rFonts w:ascii="Times New Roman" w:hAnsi="Times New Roman"/>
          <w:bCs/>
          <w:sz w:val="24"/>
          <w:szCs w:val="24"/>
        </w:rPr>
        <w:t>Положения Банка России от 1 апреля 2024 г. N 837-П "О правилах обязательного страхования гражданской ответственности владельцев транспортных средств"</w:t>
      </w:r>
    </w:p>
    <w:p w:rsidR="00CF6DE5" w:rsidRPr="00110ABA" w:rsidRDefault="00E8052B" w:rsidP="00E805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 xml:space="preserve">- </w:t>
      </w:r>
      <w:r w:rsidR="00CF6DE5" w:rsidRPr="00110ABA">
        <w:rPr>
          <w:rFonts w:ascii="Times New Roman" w:hAnsi="Times New Roman"/>
          <w:bCs/>
          <w:sz w:val="24"/>
          <w:szCs w:val="24"/>
        </w:rPr>
        <w:t>Указание</w:t>
      </w:r>
      <w:r w:rsidRPr="00110ABA">
        <w:rPr>
          <w:rFonts w:ascii="Times New Roman" w:hAnsi="Times New Roman"/>
          <w:bCs/>
          <w:sz w:val="24"/>
          <w:szCs w:val="24"/>
        </w:rPr>
        <w:t xml:space="preserve"> Банка России от 9 октября 2025 г. N 7204-У "О страховых тарифах по обязательному страхованию гражданской ответственности владельцев транспортных средств" (с изменениями и дополнениями)</w:t>
      </w:r>
      <w:r w:rsidR="00CF6DE5" w:rsidRPr="00110ABA">
        <w:rPr>
          <w:rFonts w:ascii="Times New Roman" w:hAnsi="Times New Roman"/>
          <w:bCs/>
          <w:sz w:val="24"/>
          <w:szCs w:val="24"/>
        </w:rPr>
        <w:t xml:space="preserve"> </w:t>
      </w:r>
    </w:p>
    <w:p w:rsidR="00E8052B" w:rsidRPr="00110ABA" w:rsidRDefault="00CF6DE5" w:rsidP="00E8052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10ABA">
        <w:rPr>
          <w:rFonts w:ascii="Times New Roman" w:hAnsi="Times New Roman"/>
          <w:bCs/>
          <w:sz w:val="24"/>
          <w:szCs w:val="24"/>
        </w:rPr>
        <w:t>- других нормативно-правовых актов Российской Федерации связанных с предметом контракта</w:t>
      </w:r>
      <w:r w:rsidR="00E8052B" w:rsidRPr="00110ABA">
        <w:rPr>
          <w:rFonts w:ascii="Times New Roman" w:hAnsi="Times New Roman"/>
          <w:bCs/>
          <w:sz w:val="24"/>
          <w:szCs w:val="24"/>
        </w:rPr>
        <w:t>.</w:t>
      </w:r>
    </w:p>
    <w:p w:rsidR="00CF6DE5" w:rsidRPr="00110ABA" w:rsidRDefault="00CF6DE5" w:rsidP="008A7B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A7B61" w:rsidRPr="00110ABA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10ABA">
        <w:rPr>
          <w:rFonts w:ascii="Times New Roman" w:hAnsi="Times New Roman"/>
          <w:b/>
          <w:sz w:val="24"/>
          <w:szCs w:val="24"/>
        </w:rPr>
        <w:t>4.</w:t>
      </w:r>
      <w:r w:rsidRPr="00110ABA">
        <w:rPr>
          <w:b/>
          <w:sz w:val="24"/>
          <w:szCs w:val="24"/>
        </w:rPr>
        <w:t xml:space="preserve"> </w:t>
      </w:r>
      <w:r w:rsidRPr="00110ABA">
        <w:rPr>
          <w:rFonts w:ascii="Times New Roman" w:hAnsi="Times New Roman"/>
          <w:b/>
          <w:sz w:val="24"/>
          <w:szCs w:val="24"/>
        </w:rPr>
        <w:t>Дополнительная информация:</w:t>
      </w:r>
    </w:p>
    <w:p w:rsidR="008A7B61" w:rsidRPr="00216173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216173">
        <w:rPr>
          <w:rFonts w:ascii="Times New Roman" w:hAnsi="Times New Roman"/>
          <w:bCs/>
          <w:sz w:val="24"/>
          <w:szCs w:val="24"/>
        </w:rPr>
        <w:t xml:space="preserve">- К управлению транспортного средства Заказчика допущены лица без ограничения по количеству, возрасту и стажу, согласно приказу директора </w:t>
      </w:r>
    </w:p>
    <w:p w:rsidR="008A7B61" w:rsidRDefault="00216173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8A7B61" w:rsidRPr="00216173">
        <w:rPr>
          <w:rFonts w:ascii="Times New Roman" w:hAnsi="Times New Roman"/>
          <w:bCs/>
          <w:sz w:val="24"/>
          <w:szCs w:val="24"/>
        </w:rPr>
        <w:t xml:space="preserve"> Автотранспортные средства используются владельцем без сезонных ограничений.</w:t>
      </w: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Default="00642FBB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642FBB" w:rsidRPr="00150A6D" w:rsidRDefault="00642FBB" w:rsidP="00642FBB">
      <w:pPr>
        <w:pStyle w:val="a4"/>
        <w:tabs>
          <w:tab w:val="left" w:pos="1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AF0DE7">
        <w:rPr>
          <w:rFonts w:ascii="Times New Roman" w:hAnsi="Times New Roman"/>
          <w:b/>
          <w:sz w:val="24"/>
          <w:szCs w:val="24"/>
        </w:rPr>
        <w:t>Перечень транспортных средств, подлежащих страхованию гражданской ответственности владельца транспортных средств</w:t>
      </w:r>
    </w:p>
    <w:p w:rsidR="00642FBB" w:rsidRPr="00AF0DE7" w:rsidRDefault="00642FBB" w:rsidP="00642FBB">
      <w:pPr>
        <w:pStyle w:val="a4"/>
        <w:tabs>
          <w:tab w:val="left" w:pos="180"/>
        </w:tabs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6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5"/>
        <w:gridCol w:w="2182"/>
        <w:gridCol w:w="2268"/>
        <w:gridCol w:w="1417"/>
        <w:gridCol w:w="993"/>
        <w:gridCol w:w="1134"/>
        <w:gridCol w:w="1134"/>
        <w:gridCol w:w="850"/>
        <w:gridCol w:w="851"/>
        <w:gridCol w:w="761"/>
        <w:gridCol w:w="874"/>
        <w:gridCol w:w="874"/>
        <w:gridCol w:w="1030"/>
        <w:gridCol w:w="1404"/>
      </w:tblGrid>
      <w:tr w:rsidR="00642FBB" w:rsidRPr="00642FBB" w:rsidTr="00BF7315">
        <w:trPr>
          <w:cantSplit/>
          <w:trHeight w:val="207"/>
          <w:jc w:val="center"/>
        </w:trPr>
        <w:tc>
          <w:tcPr>
            <w:tcW w:w="525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182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Наименование ТС</w:t>
            </w: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(Марка, модель)</w:t>
            </w:r>
          </w:p>
        </w:tc>
        <w:tc>
          <w:tcPr>
            <w:tcW w:w="2268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Идентификационный номер (</w:t>
            </w: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VIN)</w:t>
            </w:r>
          </w:p>
        </w:tc>
        <w:tc>
          <w:tcPr>
            <w:tcW w:w="1417" w:type="dxa"/>
            <w:vMerge w:val="restart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42FBB">
              <w:rPr>
                <w:rFonts w:ascii="Times New Roman" w:hAnsi="Times New Roman"/>
                <w:sz w:val="18"/>
                <w:szCs w:val="18"/>
              </w:rPr>
              <w:t>Гос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.р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ег</w:t>
            </w:r>
            <w:proofErr w:type="spellEnd"/>
            <w:r w:rsidRPr="00642FB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знак</w:t>
            </w:r>
          </w:p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(ГРЗ)</w:t>
            </w:r>
          </w:p>
        </w:tc>
        <w:tc>
          <w:tcPr>
            <w:tcW w:w="993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Год выпуска</w:t>
            </w:r>
          </w:p>
        </w:tc>
        <w:tc>
          <w:tcPr>
            <w:tcW w:w="1134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Мощность двигателя, л.</w:t>
            </w:r>
            <w:proofErr w:type="gramStart"/>
            <w:r w:rsidRPr="00642FBB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642FB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34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Категория ТС</w:t>
            </w:r>
          </w:p>
        </w:tc>
        <w:tc>
          <w:tcPr>
            <w:tcW w:w="5240" w:type="dxa"/>
            <w:gridSpan w:val="6"/>
          </w:tcPr>
          <w:p w:rsidR="00642FBB" w:rsidRPr="00642FBB" w:rsidRDefault="00642FBB" w:rsidP="00BF7315">
            <w:pPr>
              <w:spacing w:before="120" w:after="12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Коэффициент</w:t>
            </w:r>
          </w:p>
        </w:tc>
        <w:tc>
          <w:tcPr>
            <w:tcW w:w="1404" w:type="dxa"/>
            <w:vMerge w:val="restart"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Дата окончания предыдущего полиса</w:t>
            </w:r>
          </w:p>
        </w:tc>
      </w:tr>
      <w:tr w:rsidR="00642FBB" w:rsidRPr="00642FBB" w:rsidTr="00BF7315">
        <w:trPr>
          <w:trHeight w:val="2558"/>
          <w:jc w:val="center"/>
        </w:trPr>
        <w:tc>
          <w:tcPr>
            <w:tcW w:w="525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2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территории преимущественного использования ТС (КТ)</w:t>
            </w:r>
          </w:p>
        </w:tc>
        <w:tc>
          <w:tcPr>
            <w:tcW w:w="851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наличия или отсутствия страховых выплат (КБМ)</w:t>
            </w:r>
          </w:p>
        </w:tc>
        <w:tc>
          <w:tcPr>
            <w:tcW w:w="761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 зависимости от наличия сведений о количестве лиц, допущенных к управлению (</w:t>
            </w:r>
            <w:proofErr w:type="gramStart"/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КО</w:t>
            </w:r>
            <w:proofErr w:type="gramEnd"/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74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мощности двигателя легкового автомобиля (</w:t>
            </w:r>
            <w:proofErr w:type="gramStart"/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КМ</w:t>
            </w:r>
            <w:proofErr w:type="gramEnd"/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74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 зависимости от периода использования ТС (КС)</w:t>
            </w:r>
          </w:p>
        </w:tc>
        <w:tc>
          <w:tcPr>
            <w:tcW w:w="1030" w:type="dxa"/>
            <w:textDirection w:val="btLr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42FBB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 зависимости от характеристик (навыков) допущенных к управлению ТС водителей (КВС)</w:t>
            </w:r>
          </w:p>
        </w:tc>
        <w:tc>
          <w:tcPr>
            <w:tcW w:w="1404" w:type="dxa"/>
            <w:vMerge/>
            <w:vAlign w:val="center"/>
          </w:tcPr>
          <w:p w:rsidR="00642FBB" w:rsidRPr="00642FBB" w:rsidRDefault="00642FBB" w:rsidP="00BF731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D7A0B" w:rsidRPr="00642FBB" w:rsidTr="00BF7315">
        <w:trPr>
          <w:trHeight w:val="454"/>
          <w:jc w:val="center"/>
        </w:trPr>
        <w:tc>
          <w:tcPr>
            <w:tcW w:w="525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182" w:type="dxa"/>
            <w:vAlign w:val="center"/>
          </w:tcPr>
          <w:p w:rsidR="00CD7A0B" w:rsidRDefault="00CD7A0B">
            <w:pPr>
              <w:rPr>
                <w:sz w:val="24"/>
                <w:szCs w:val="24"/>
              </w:rPr>
            </w:pPr>
            <w:r>
              <w:t>ЧЛМЗ МК. 05</w:t>
            </w:r>
          </w:p>
        </w:tc>
        <w:tc>
          <w:tcPr>
            <w:tcW w:w="2268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8513 ВМ 35</w:t>
            </w:r>
          </w:p>
        </w:tc>
        <w:tc>
          <w:tcPr>
            <w:tcW w:w="1417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D7A0B" w:rsidRPr="00642FBB" w:rsidRDefault="00CD7A0B" w:rsidP="00D0765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:rsidR="00CD7A0B" w:rsidRDefault="00CD7A0B">
            <w:pPr>
              <w:jc w:val="right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34" w:type="dxa"/>
            <w:vAlign w:val="center"/>
          </w:tcPr>
          <w:p w:rsidR="00CD7A0B" w:rsidRPr="00642FBB" w:rsidRDefault="00CD7A0B" w:rsidP="00D0765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Т</w:t>
            </w:r>
          </w:p>
        </w:tc>
        <w:tc>
          <w:tcPr>
            <w:tcW w:w="850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0,60</w:t>
            </w:r>
          </w:p>
        </w:tc>
        <w:tc>
          <w:tcPr>
            <w:tcW w:w="85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0,51</w:t>
            </w:r>
          </w:p>
        </w:tc>
        <w:tc>
          <w:tcPr>
            <w:tcW w:w="76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87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CD7A0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август</w:t>
            </w:r>
          </w:p>
        </w:tc>
      </w:tr>
      <w:tr w:rsidR="00CD7A0B" w:rsidRPr="00642FBB" w:rsidTr="00150A84">
        <w:trPr>
          <w:trHeight w:val="454"/>
          <w:jc w:val="center"/>
        </w:trPr>
        <w:tc>
          <w:tcPr>
            <w:tcW w:w="525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182" w:type="dxa"/>
            <w:vAlign w:val="center"/>
          </w:tcPr>
          <w:p w:rsidR="00CD7A0B" w:rsidRDefault="00CD7A0B">
            <w:pPr>
              <w:rPr>
                <w:sz w:val="24"/>
                <w:szCs w:val="24"/>
              </w:rPr>
            </w:pPr>
            <w:r>
              <w:t>УАЗ PROFI</w:t>
            </w:r>
          </w:p>
        </w:tc>
        <w:tc>
          <w:tcPr>
            <w:tcW w:w="2268" w:type="dxa"/>
            <w:vAlign w:val="bottom"/>
          </w:tcPr>
          <w:p w:rsidR="00CD7A0B" w:rsidRDefault="00CD7A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XTT236324T1007152</w:t>
            </w:r>
          </w:p>
        </w:tc>
        <w:tc>
          <w:tcPr>
            <w:tcW w:w="1417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D7A0B" w:rsidRDefault="00CD7A0B">
            <w:r w:rsidRPr="00635DDF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:rsidR="00CD7A0B" w:rsidRDefault="00CD7A0B">
            <w:pPr>
              <w:jc w:val="right"/>
              <w:rPr>
                <w:sz w:val="24"/>
                <w:szCs w:val="24"/>
              </w:rPr>
            </w:pPr>
            <w:r>
              <w:t>149,6</w:t>
            </w:r>
          </w:p>
        </w:tc>
        <w:tc>
          <w:tcPr>
            <w:tcW w:w="1134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</w:t>
            </w:r>
          </w:p>
        </w:tc>
        <w:tc>
          <w:tcPr>
            <w:tcW w:w="850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0,51</w:t>
            </w:r>
          </w:p>
        </w:tc>
        <w:tc>
          <w:tcPr>
            <w:tcW w:w="76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1,4</w:t>
            </w:r>
          </w:p>
        </w:tc>
        <w:tc>
          <w:tcPr>
            <w:tcW w:w="87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август</w:t>
            </w:r>
          </w:p>
        </w:tc>
      </w:tr>
      <w:tr w:rsidR="00CD7A0B" w:rsidRPr="00D07655" w:rsidTr="00150A84">
        <w:trPr>
          <w:trHeight w:val="454"/>
          <w:jc w:val="center"/>
        </w:trPr>
        <w:tc>
          <w:tcPr>
            <w:tcW w:w="525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2FB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182" w:type="dxa"/>
            <w:vAlign w:val="center"/>
          </w:tcPr>
          <w:p w:rsidR="00CD7A0B" w:rsidRDefault="00CD7A0B">
            <w:pPr>
              <w:rPr>
                <w:sz w:val="24"/>
                <w:szCs w:val="24"/>
              </w:rPr>
            </w:pPr>
            <w:r>
              <w:t>УАЗ PROFI</w:t>
            </w:r>
          </w:p>
        </w:tc>
        <w:tc>
          <w:tcPr>
            <w:tcW w:w="2268" w:type="dxa"/>
            <w:vAlign w:val="bottom"/>
          </w:tcPr>
          <w:p w:rsidR="00CD7A0B" w:rsidRDefault="00CD7A0B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XTT236324T1010284</w:t>
            </w:r>
          </w:p>
        </w:tc>
        <w:tc>
          <w:tcPr>
            <w:tcW w:w="1417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0"/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CD7A0B" w:rsidRDefault="00CD7A0B">
            <w:r w:rsidRPr="00635DDF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vAlign w:val="center"/>
          </w:tcPr>
          <w:p w:rsidR="00CD7A0B" w:rsidRDefault="00CD7A0B">
            <w:pPr>
              <w:jc w:val="right"/>
              <w:rPr>
                <w:sz w:val="24"/>
                <w:szCs w:val="24"/>
              </w:rPr>
            </w:pPr>
            <w:r>
              <w:t>149,6</w:t>
            </w:r>
          </w:p>
        </w:tc>
        <w:tc>
          <w:tcPr>
            <w:tcW w:w="1134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0,51</w:t>
            </w:r>
          </w:p>
        </w:tc>
        <w:tc>
          <w:tcPr>
            <w:tcW w:w="76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1,4</w:t>
            </w:r>
          </w:p>
        </w:tc>
        <w:tc>
          <w:tcPr>
            <w:tcW w:w="87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CD7A0B" w:rsidRPr="00D07655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15.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.2026</w:t>
            </w:r>
          </w:p>
        </w:tc>
      </w:tr>
      <w:tr w:rsidR="00CD7A0B" w:rsidRPr="00D07655" w:rsidTr="00150A84">
        <w:trPr>
          <w:trHeight w:val="454"/>
          <w:jc w:val="center"/>
        </w:trPr>
        <w:tc>
          <w:tcPr>
            <w:tcW w:w="525" w:type="dxa"/>
            <w:vAlign w:val="center"/>
          </w:tcPr>
          <w:p w:rsidR="00CD7A0B" w:rsidRPr="00D07655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2182" w:type="dxa"/>
            <w:vAlign w:val="center"/>
          </w:tcPr>
          <w:p w:rsidR="00CD7A0B" w:rsidRPr="00D07655" w:rsidRDefault="00CD7A0B">
            <w:pPr>
              <w:rPr>
                <w:sz w:val="24"/>
                <w:szCs w:val="24"/>
                <w:lang w:val="en-US"/>
              </w:rPr>
            </w:pPr>
            <w:r>
              <w:t>УАЗ</w:t>
            </w:r>
            <w:r w:rsidRPr="00D07655">
              <w:rPr>
                <w:lang w:val="en-US"/>
              </w:rPr>
              <w:t xml:space="preserve"> PROFI</w:t>
            </w:r>
          </w:p>
        </w:tc>
        <w:tc>
          <w:tcPr>
            <w:tcW w:w="2268" w:type="dxa"/>
            <w:vAlign w:val="bottom"/>
          </w:tcPr>
          <w:p w:rsidR="00CD7A0B" w:rsidRPr="00D07655" w:rsidRDefault="00CD7A0B">
            <w:pPr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D07655">
              <w:rPr>
                <w:rFonts w:ascii="Arial CYR" w:hAnsi="Arial CYR" w:cs="Arial CYR"/>
                <w:sz w:val="20"/>
                <w:szCs w:val="20"/>
                <w:lang w:val="en-US"/>
              </w:rPr>
              <w:t>XTT236324T1009252</w:t>
            </w:r>
          </w:p>
        </w:tc>
        <w:tc>
          <w:tcPr>
            <w:tcW w:w="1417" w:type="dxa"/>
            <w:vAlign w:val="center"/>
          </w:tcPr>
          <w:p w:rsidR="00CD7A0B" w:rsidRPr="00D07655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CD7A0B" w:rsidRPr="00D07655" w:rsidRDefault="00CD7A0B">
            <w:pPr>
              <w:rPr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134" w:type="dxa"/>
            <w:vAlign w:val="center"/>
          </w:tcPr>
          <w:p w:rsidR="00CD7A0B" w:rsidRPr="00D07655" w:rsidRDefault="00CD7A0B">
            <w:pPr>
              <w:jc w:val="right"/>
              <w:rPr>
                <w:sz w:val="24"/>
                <w:szCs w:val="24"/>
                <w:lang w:val="en-US"/>
              </w:rPr>
            </w:pPr>
            <w:r w:rsidRPr="00D07655">
              <w:rPr>
                <w:lang w:val="en-US"/>
              </w:rPr>
              <w:t>149,6</w:t>
            </w:r>
          </w:p>
        </w:tc>
        <w:tc>
          <w:tcPr>
            <w:tcW w:w="1134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0,51</w:t>
            </w:r>
          </w:p>
        </w:tc>
        <w:tc>
          <w:tcPr>
            <w:tcW w:w="76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1,4</w:t>
            </w:r>
          </w:p>
        </w:tc>
        <w:tc>
          <w:tcPr>
            <w:tcW w:w="874" w:type="dxa"/>
            <w:vAlign w:val="center"/>
          </w:tcPr>
          <w:p w:rsidR="00CD7A0B" w:rsidRPr="00D07655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030" w:type="dxa"/>
            <w:vAlign w:val="center"/>
          </w:tcPr>
          <w:p w:rsidR="00CD7A0B" w:rsidRPr="00D07655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404" w:type="dxa"/>
            <w:vAlign w:val="center"/>
          </w:tcPr>
          <w:p w:rsidR="00CD7A0B" w:rsidRPr="00D07655" w:rsidRDefault="00CD7A0B" w:rsidP="00A33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15.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.2026</w:t>
            </w:r>
          </w:p>
        </w:tc>
      </w:tr>
      <w:tr w:rsidR="00CD7A0B" w:rsidRPr="00642FBB" w:rsidTr="00150A84">
        <w:trPr>
          <w:trHeight w:val="454"/>
          <w:jc w:val="center"/>
        </w:trPr>
        <w:tc>
          <w:tcPr>
            <w:tcW w:w="525" w:type="dxa"/>
            <w:vAlign w:val="center"/>
          </w:tcPr>
          <w:p w:rsidR="00CD7A0B" w:rsidRPr="00D07655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2182" w:type="dxa"/>
            <w:vAlign w:val="center"/>
          </w:tcPr>
          <w:p w:rsidR="00CD7A0B" w:rsidRPr="00D07655" w:rsidRDefault="00CD7A0B">
            <w:pPr>
              <w:rPr>
                <w:sz w:val="24"/>
                <w:szCs w:val="24"/>
                <w:lang w:val="en-US"/>
              </w:rPr>
            </w:pPr>
            <w:r>
              <w:t>УАЗ</w:t>
            </w:r>
            <w:r w:rsidRPr="00D07655">
              <w:rPr>
                <w:lang w:val="en-US"/>
              </w:rPr>
              <w:t xml:space="preserve"> PROFI</w:t>
            </w:r>
          </w:p>
        </w:tc>
        <w:tc>
          <w:tcPr>
            <w:tcW w:w="2268" w:type="dxa"/>
            <w:vAlign w:val="bottom"/>
          </w:tcPr>
          <w:p w:rsidR="00CD7A0B" w:rsidRPr="00D07655" w:rsidRDefault="00CD7A0B">
            <w:pPr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 w:rsidRPr="00D07655">
              <w:rPr>
                <w:rFonts w:ascii="Arial CYR" w:hAnsi="Arial CYR" w:cs="Arial CYR"/>
                <w:sz w:val="20"/>
                <w:szCs w:val="20"/>
                <w:lang w:val="en-US"/>
              </w:rPr>
              <w:t>XTT236324T1010211</w:t>
            </w:r>
          </w:p>
        </w:tc>
        <w:tc>
          <w:tcPr>
            <w:tcW w:w="1417" w:type="dxa"/>
            <w:vAlign w:val="center"/>
          </w:tcPr>
          <w:p w:rsidR="00CD7A0B" w:rsidRPr="00D07655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CD7A0B" w:rsidRPr="00D07655" w:rsidRDefault="00CD7A0B">
            <w:pPr>
              <w:rPr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2026</w:t>
            </w:r>
          </w:p>
        </w:tc>
        <w:tc>
          <w:tcPr>
            <w:tcW w:w="1134" w:type="dxa"/>
            <w:vAlign w:val="center"/>
          </w:tcPr>
          <w:p w:rsidR="00CD7A0B" w:rsidRPr="00D07655" w:rsidRDefault="00CD7A0B">
            <w:pPr>
              <w:jc w:val="right"/>
              <w:rPr>
                <w:sz w:val="24"/>
                <w:szCs w:val="24"/>
                <w:lang w:val="en-US"/>
              </w:rPr>
            </w:pPr>
            <w:r w:rsidRPr="00D07655">
              <w:rPr>
                <w:lang w:val="en-US"/>
              </w:rPr>
              <w:t>149,6</w:t>
            </w:r>
          </w:p>
        </w:tc>
        <w:tc>
          <w:tcPr>
            <w:tcW w:w="1134" w:type="dxa"/>
            <w:vAlign w:val="center"/>
          </w:tcPr>
          <w:p w:rsidR="00CD7A0B" w:rsidRPr="00642FBB" w:rsidRDefault="00CD7A0B" w:rsidP="00D02913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42FBB">
              <w:rPr>
                <w:rFonts w:ascii="Times New Roman" w:hAnsi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850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0,92</w:t>
            </w:r>
          </w:p>
        </w:tc>
        <w:tc>
          <w:tcPr>
            <w:tcW w:w="85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0,51</w:t>
            </w:r>
          </w:p>
        </w:tc>
        <w:tc>
          <w:tcPr>
            <w:tcW w:w="761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1,97</w:t>
            </w:r>
          </w:p>
        </w:tc>
        <w:tc>
          <w:tcPr>
            <w:tcW w:w="874" w:type="dxa"/>
            <w:vAlign w:val="center"/>
          </w:tcPr>
          <w:p w:rsidR="00CD7A0B" w:rsidRDefault="00CD7A0B">
            <w:pPr>
              <w:jc w:val="center"/>
              <w:rPr>
                <w:sz w:val="24"/>
                <w:szCs w:val="24"/>
              </w:rPr>
            </w:pPr>
            <w:r>
              <w:t>1,4</w:t>
            </w:r>
          </w:p>
        </w:tc>
        <w:tc>
          <w:tcPr>
            <w:tcW w:w="874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030" w:type="dxa"/>
            <w:vAlign w:val="center"/>
          </w:tcPr>
          <w:p w:rsidR="00CD7A0B" w:rsidRPr="00642FBB" w:rsidRDefault="00CD7A0B" w:rsidP="00D029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04" w:type="dxa"/>
            <w:vAlign w:val="center"/>
          </w:tcPr>
          <w:p w:rsidR="00CD7A0B" w:rsidRPr="00D07655" w:rsidRDefault="00CD7A0B" w:rsidP="00A3351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15.</w:t>
            </w: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Pr="00D07655">
              <w:rPr>
                <w:rFonts w:ascii="Times New Roman" w:hAnsi="Times New Roman"/>
                <w:sz w:val="18"/>
                <w:szCs w:val="18"/>
                <w:lang w:val="en-US"/>
              </w:rPr>
              <w:t>.2026</w:t>
            </w:r>
          </w:p>
        </w:tc>
      </w:tr>
      <w:tr w:rsidR="00642FBB" w:rsidRPr="00642FBB" w:rsidTr="00BF7315">
        <w:trPr>
          <w:trHeight w:val="454"/>
          <w:jc w:val="center"/>
        </w:trPr>
        <w:tc>
          <w:tcPr>
            <w:tcW w:w="525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2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642FBB" w:rsidRPr="00642FBB" w:rsidTr="00BF7315">
        <w:trPr>
          <w:trHeight w:val="454"/>
          <w:jc w:val="center"/>
        </w:trPr>
        <w:tc>
          <w:tcPr>
            <w:tcW w:w="525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82" w:type="dxa"/>
            <w:shd w:val="clear" w:color="auto" w:fill="auto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42FBB" w:rsidRPr="00642FBB" w:rsidRDefault="00642FBB" w:rsidP="00BF7315">
            <w:pPr>
              <w:widowControl w:val="0"/>
              <w:tabs>
                <w:tab w:val="left" w:pos="314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030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04" w:type="dxa"/>
            <w:vAlign w:val="center"/>
          </w:tcPr>
          <w:p w:rsidR="00642FBB" w:rsidRPr="00642FBB" w:rsidRDefault="00642FBB" w:rsidP="00BF73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42FBB" w:rsidRPr="00642FBB" w:rsidRDefault="00642FBB" w:rsidP="00642FB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42FBB" w:rsidRPr="00642FBB" w:rsidRDefault="00642FBB" w:rsidP="00642FBB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642FBB" w:rsidRPr="00642FBB" w:rsidRDefault="00947E31" w:rsidP="00642FBB">
      <w:pPr>
        <w:rPr>
          <w:rFonts w:ascii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Д</w:t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 xml:space="preserve">иректор                                       </w:t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/>
          <w:sz w:val="18"/>
          <w:szCs w:val="18"/>
          <w:lang w:eastAsia="ru-RU"/>
        </w:rPr>
        <w:t>А.Л.Кузнецов</w:t>
      </w:r>
      <w:r w:rsidR="00642FBB" w:rsidRPr="00642FBB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642FBB" w:rsidRPr="00110ABA" w:rsidRDefault="00642FBB" w:rsidP="00642F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P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8A7B61" w:rsidRDefault="008A7B61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110ABA" w:rsidRPr="00110ABA" w:rsidRDefault="00110ABA" w:rsidP="008A7B6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F20A08" w:rsidRPr="00033D93" w:rsidRDefault="00B33009" w:rsidP="00642FBB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20A08" w:rsidRPr="00F20A0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sectPr w:rsidR="00F20A08" w:rsidRPr="00033D93" w:rsidSect="00033D93">
      <w:pgSz w:w="16838" w:h="11906" w:orient="landscape"/>
      <w:pgMar w:top="426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4836" w:rsidRDefault="00E94836" w:rsidP="0013446C">
      <w:pPr>
        <w:spacing w:after="0" w:line="240" w:lineRule="auto"/>
      </w:pPr>
      <w:r>
        <w:separator/>
      </w:r>
    </w:p>
  </w:endnote>
  <w:endnote w:type="continuationSeparator" w:id="0">
    <w:p w:rsidR="00E94836" w:rsidRDefault="00E94836" w:rsidP="0013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4836" w:rsidRDefault="00E94836" w:rsidP="0013446C">
      <w:pPr>
        <w:spacing w:after="0" w:line="240" w:lineRule="auto"/>
      </w:pPr>
      <w:r>
        <w:separator/>
      </w:r>
    </w:p>
  </w:footnote>
  <w:footnote w:type="continuationSeparator" w:id="0">
    <w:p w:rsidR="00E94836" w:rsidRDefault="00E94836" w:rsidP="00134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949"/>
    <w:multiLevelType w:val="hybridMultilevel"/>
    <w:tmpl w:val="D4BCD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7B23B0"/>
    <w:multiLevelType w:val="hybridMultilevel"/>
    <w:tmpl w:val="95AA1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D57888"/>
    <w:multiLevelType w:val="hybridMultilevel"/>
    <w:tmpl w:val="1D0E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001673"/>
    <w:multiLevelType w:val="hybridMultilevel"/>
    <w:tmpl w:val="FEEAE8F8"/>
    <w:lvl w:ilvl="0" w:tplc="230E4928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C3C56AB"/>
    <w:multiLevelType w:val="hybridMultilevel"/>
    <w:tmpl w:val="37E25D9E"/>
    <w:lvl w:ilvl="0" w:tplc="F93E4B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625F20"/>
    <w:multiLevelType w:val="hybridMultilevel"/>
    <w:tmpl w:val="3CE45DF0"/>
    <w:lvl w:ilvl="0" w:tplc="07C2D7E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56D17BC"/>
    <w:multiLevelType w:val="hybridMultilevel"/>
    <w:tmpl w:val="84C4C0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067D"/>
    <w:rsid w:val="00012D5F"/>
    <w:rsid w:val="00023E23"/>
    <w:rsid w:val="00033D93"/>
    <w:rsid w:val="00075EE3"/>
    <w:rsid w:val="00076624"/>
    <w:rsid w:val="00084042"/>
    <w:rsid w:val="000B6BA1"/>
    <w:rsid w:val="000E34E6"/>
    <w:rsid w:val="000F2744"/>
    <w:rsid w:val="001039E7"/>
    <w:rsid w:val="0010631E"/>
    <w:rsid w:val="00110ABA"/>
    <w:rsid w:val="0011400A"/>
    <w:rsid w:val="00123B58"/>
    <w:rsid w:val="0013446C"/>
    <w:rsid w:val="00150A6D"/>
    <w:rsid w:val="001748D7"/>
    <w:rsid w:val="00197C75"/>
    <w:rsid w:val="001A6201"/>
    <w:rsid w:val="001C4596"/>
    <w:rsid w:val="001C4C47"/>
    <w:rsid w:val="001D3A8C"/>
    <w:rsid w:val="001E6735"/>
    <w:rsid w:val="001F33FE"/>
    <w:rsid w:val="002121D5"/>
    <w:rsid w:val="00216173"/>
    <w:rsid w:val="00224392"/>
    <w:rsid w:val="00287B71"/>
    <w:rsid w:val="002F000A"/>
    <w:rsid w:val="003007CA"/>
    <w:rsid w:val="0030574D"/>
    <w:rsid w:val="00310468"/>
    <w:rsid w:val="00330DD4"/>
    <w:rsid w:val="00344278"/>
    <w:rsid w:val="00347B43"/>
    <w:rsid w:val="003614E3"/>
    <w:rsid w:val="0039620F"/>
    <w:rsid w:val="003A163C"/>
    <w:rsid w:val="003C095B"/>
    <w:rsid w:val="003C79F3"/>
    <w:rsid w:val="003E2483"/>
    <w:rsid w:val="003E5305"/>
    <w:rsid w:val="003F3581"/>
    <w:rsid w:val="00412D35"/>
    <w:rsid w:val="00431FDC"/>
    <w:rsid w:val="00442F78"/>
    <w:rsid w:val="0047156B"/>
    <w:rsid w:val="00480801"/>
    <w:rsid w:val="004951D9"/>
    <w:rsid w:val="004C155C"/>
    <w:rsid w:val="004F38F3"/>
    <w:rsid w:val="005121DB"/>
    <w:rsid w:val="00513618"/>
    <w:rsid w:val="00564F69"/>
    <w:rsid w:val="005743CE"/>
    <w:rsid w:val="005A0D4A"/>
    <w:rsid w:val="005A2511"/>
    <w:rsid w:val="005A4792"/>
    <w:rsid w:val="005C18DC"/>
    <w:rsid w:val="005E2A24"/>
    <w:rsid w:val="005E3B33"/>
    <w:rsid w:val="005E7451"/>
    <w:rsid w:val="006267CB"/>
    <w:rsid w:val="00642FBB"/>
    <w:rsid w:val="00653D07"/>
    <w:rsid w:val="0068067D"/>
    <w:rsid w:val="006A2060"/>
    <w:rsid w:val="006A3110"/>
    <w:rsid w:val="006E7AB5"/>
    <w:rsid w:val="007463A5"/>
    <w:rsid w:val="007777E1"/>
    <w:rsid w:val="007A309A"/>
    <w:rsid w:val="007B347E"/>
    <w:rsid w:val="007B5C38"/>
    <w:rsid w:val="007E03FE"/>
    <w:rsid w:val="007E1DE6"/>
    <w:rsid w:val="007E6A03"/>
    <w:rsid w:val="00800CF0"/>
    <w:rsid w:val="0082203C"/>
    <w:rsid w:val="008312DA"/>
    <w:rsid w:val="008335D2"/>
    <w:rsid w:val="008427B2"/>
    <w:rsid w:val="00851180"/>
    <w:rsid w:val="00861219"/>
    <w:rsid w:val="008660AE"/>
    <w:rsid w:val="008A7B61"/>
    <w:rsid w:val="008C2013"/>
    <w:rsid w:val="008C2635"/>
    <w:rsid w:val="008E2B8F"/>
    <w:rsid w:val="00911875"/>
    <w:rsid w:val="00916F03"/>
    <w:rsid w:val="00921B1A"/>
    <w:rsid w:val="00923A7A"/>
    <w:rsid w:val="00926B06"/>
    <w:rsid w:val="00946E0A"/>
    <w:rsid w:val="00947E31"/>
    <w:rsid w:val="0096122E"/>
    <w:rsid w:val="00961D4B"/>
    <w:rsid w:val="009908A6"/>
    <w:rsid w:val="009943EB"/>
    <w:rsid w:val="009A35FC"/>
    <w:rsid w:val="009E6E9F"/>
    <w:rsid w:val="00A27794"/>
    <w:rsid w:val="00A277AC"/>
    <w:rsid w:val="00A37109"/>
    <w:rsid w:val="00A42072"/>
    <w:rsid w:val="00A72F11"/>
    <w:rsid w:val="00AC38F1"/>
    <w:rsid w:val="00AD28DC"/>
    <w:rsid w:val="00AD6A5D"/>
    <w:rsid w:val="00AD741D"/>
    <w:rsid w:val="00AF0DE7"/>
    <w:rsid w:val="00AF7581"/>
    <w:rsid w:val="00B33009"/>
    <w:rsid w:val="00B54260"/>
    <w:rsid w:val="00B83DD5"/>
    <w:rsid w:val="00BD07F8"/>
    <w:rsid w:val="00BD2BB3"/>
    <w:rsid w:val="00C00916"/>
    <w:rsid w:val="00C01517"/>
    <w:rsid w:val="00C0284C"/>
    <w:rsid w:val="00C05059"/>
    <w:rsid w:val="00C17973"/>
    <w:rsid w:val="00C45A7C"/>
    <w:rsid w:val="00C63EDA"/>
    <w:rsid w:val="00C82AC5"/>
    <w:rsid w:val="00C92AD3"/>
    <w:rsid w:val="00CB3A95"/>
    <w:rsid w:val="00CC3295"/>
    <w:rsid w:val="00CD7A0B"/>
    <w:rsid w:val="00CF6DE5"/>
    <w:rsid w:val="00D02913"/>
    <w:rsid w:val="00D07655"/>
    <w:rsid w:val="00D15D83"/>
    <w:rsid w:val="00D33170"/>
    <w:rsid w:val="00D86B62"/>
    <w:rsid w:val="00DC0E88"/>
    <w:rsid w:val="00DC41E2"/>
    <w:rsid w:val="00DD0508"/>
    <w:rsid w:val="00DE7255"/>
    <w:rsid w:val="00E047C5"/>
    <w:rsid w:val="00E12957"/>
    <w:rsid w:val="00E20CF6"/>
    <w:rsid w:val="00E8052B"/>
    <w:rsid w:val="00E849DD"/>
    <w:rsid w:val="00E94836"/>
    <w:rsid w:val="00EA09FC"/>
    <w:rsid w:val="00EA6E7E"/>
    <w:rsid w:val="00F0273C"/>
    <w:rsid w:val="00F15ACC"/>
    <w:rsid w:val="00F20A08"/>
    <w:rsid w:val="00F4692E"/>
    <w:rsid w:val="00F52E92"/>
    <w:rsid w:val="00F532C6"/>
    <w:rsid w:val="00F565BF"/>
    <w:rsid w:val="00F60F59"/>
    <w:rsid w:val="00F65DE4"/>
    <w:rsid w:val="00F83282"/>
    <w:rsid w:val="00F86C9F"/>
    <w:rsid w:val="00FC0829"/>
    <w:rsid w:val="00FE4C25"/>
    <w:rsid w:val="00FF3CEF"/>
    <w:rsid w:val="00FF4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33F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961D4B"/>
    <w:pPr>
      <w:ind w:left="720"/>
      <w:contextualSpacing/>
    </w:pPr>
  </w:style>
  <w:style w:type="paragraph" w:styleId="a5">
    <w:name w:val="No Spacing"/>
    <w:uiPriority w:val="99"/>
    <w:qFormat/>
    <w:rsid w:val="00F4692E"/>
    <w:rPr>
      <w:lang w:eastAsia="en-US"/>
    </w:rPr>
  </w:style>
  <w:style w:type="paragraph" w:styleId="a6">
    <w:name w:val="Balloon Text"/>
    <w:basedOn w:val="a"/>
    <w:link w:val="a7"/>
    <w:uiPriority w:val="99"/>
    <w:semiHidden/>
    <w:rsid w:val="0039620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720"/>
    <w:rPr>
      <w:rFonts w:ascii="Times New Roman" w:hAnsi="Times New Roman"/>
      <w:sz w:val="0"/>
      <w:szCs w:val="0"/>
      <w:lang w:eastAsia="en-US"/>
    </w:rPr>
  </w:style>
  <w:style w:type="paragraph" w:styleId="a8">
    <w:name w:val="header"/>
    <w:basedOn w:val="a"/>
    <w:link w:val="a9"/>
    <w:uiPriority w:val="99"/>
    <w:unhideWhenUsed/>
    <w:rsid w:val="0013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3446C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134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3446C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4D5BF-B55D-4DE7-81D8-FFDAB1EF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1288</TotalTime>
  <Pages>3</Pages>
  <Words>380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Chistyakova_A</dc:creator>
  <cp:lastModifiedBy>user</cp:lastModifiedBy>
  <cp:revision>27</cp:revision>
  <cp:lastPrinted>2025-02-14T08:03:00Z</cp:lastPrinted>
  <dcterms:created xsi:type="dcterms:W3CDTF">2023-01-23T15:29:00Z</dcterms:created>
  <dcterms:modified xsi:type="dcterms:W3CDTF">2026-07-27T21:22:00Z</dcterms:modified>
</cp:coreProperties>
</file>