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FF4EAA" w14:textId="77777777" w:rsidR="003D2C27" w:rsidRPr="00C851A6" w:rsidRDefault="000918A2" w:rsidP="007264D6">
      <w:pPr>
        <w:widowControl w:val="0"/>
        <w:autoSpaceDE w:val="0"/>
        <w:autoSpaceDN w:val="0"/>
        <w:adjustRightInd w:val="0"/>
        <w:jc w:val="center"/>
        <w:rPr>
          <w:rFonts w:ascii="PT Astra Serif" w:eastAsia="Times New Roman" w:hAnsi="PT Astra Serif" w:cs="Arial"/>
          <w:b/>
          <w:bCs/>
          <w:color w:val="000000"/>
          <w:sz w:val="22"/>
          <w:szCs w:val="22"/>
          <w:lang w:eastAsia="ru-RU"/>
        </w:rPr>
      </w:pPr>
      <w:r w:rsidRPr="00C851A6">
        <w:rPr>
          <w:rFonts w:ascii="PT Astra Serif" w:eastAsia="Times New Roman" w:hAnsi="PT Astra Serif" w:cs="Arial"/>
          <w:b/>
          <w:bCs/>
          <w:color w:val="000000"/>
          <w:sz w:val="22"/>
          <w:szCs w:val="22"/>
          <w:lang w:eastAsia="ru-RU"/>
        </w:rPr>
        <w:t>Контракт</w:t>
      </w:r>
      <w:r w:rsidR="003D2C27" w:rsidRPr="00C851A6">
        <w:rPr>
          <w:rFonts w:ascii="PT Astra Serif" w:eastAsia="Times New Roman" w:hAnsi="PT Astra Serif" w:cs="Arial"/>
          <w:b/>
          <w:bCs/>
          <w:color w:val="000000"/>
          <w:sz w:val="22"/>
          <w:szCs w:val="22"/>
          <w:lang w:eastAsia="ru-RU"/>
        </w:rPr>
        <w:t xml:space="preserve"> </w:t>
      </w:r>
      <w:r w:rsidR="003D113B" w:rsidRPr="00C851A6">
        <w:rPr>
          <w:rFonts w:ascii="PT Astra Serif" w:eastAsia="Times New Roman" w:hAnsi="PT Astra Serif" w:cs="Arial"/>
          <w:b/>
          <w:bCs/>
          <w:color w:val="000000"/>
          <w:sz w:val="22"/>
          <w:szCs w:val="22"/>
          <w:lang w:eastAsia="ru-RU"/>
        </w:rPr>
        <w:t>№</w:t>
      </w:r>
      <w:r w:rsidR="009F41E7" w:rsidRPr="00C851A6">
        <w:rPr>
          <w:rFonts w:ascii="PT Astra Serif" w:eastAsia="Times New Roman" w:hAnsi="PT Astra Serif" w:cs="Arial"/>
          <w:b/>
          <w:bCs/>
          <w:color w:val="000000"/>
          <w:sz w:val="22"/>
          <w:szCs w:val="22"/>
          <w:lang w:eastAsia="ru-RU"/>
        </w:rPr>
        <w:t xml:space="preserve"> </w:t>
      </w:r>
      <w:r w:rsidR="003454CF">
        <w:rPr>
          <w:rFonts w:ascii="PT Astra Serif" w:eastAsia="Times New Roman" w:hAnsi="PT Astra Serif" w:cs="Arial"/>
          <w:b/>
          <w:bCs/>
          <w:color w:val="000000"/>
          <w:sz w:val="22"/>
          <w:szCs w:val="22"/>
          <w:lang w:eastAsia="ru-RU"/>
        </w:rPr>
        <w:t>___</w:t>
      </w:r>
    </w:p>
    <w:p w14:paraId="1F799B70" w14:textId="77777777" w:rsidR="00F715B8" w:rsidRPr="00C851A6" w:rsidRDefault="00F715B8" w:rsidP="00F715B8">
      <w:pPr>
        <w:autoSpaceDE w:val="0"/>
        <w:autoSpaceDN w:val="0"/>
        <w:adjustRightInd w:val="0"/>
        <w:ind w:firstLine="540"/>
        <w:jc w:val="center"/>
        <w:rPr>
          <w:rFonts w:ascii="PT Astra Serif" w:hAnsi="PT Astra Serif"/>
          <w:color w:val="000000"/>
          <w:sz w:val="22"/>
          <w:szCs w:val="22"/>
          <w:lang w:eastAsia="ru-RU"/>
        </w:rPr>
      </w:pPr>
      <w:r w:rsidRPr="00C851A6">
        <w:rPr>
          <w:rFonts w:ascii="PT Astra Serif" w:hAnsi="PT Astra Serif"/>
          <w:color w:val="000000"/>
          <w:sz w:val="22"/>
          <w:szCs w:val="22"/>
          <w:lang w:eastAsia="ru-RU"/>
        </w:rPr>
        <w:t>ИКЗ (</w:t>
      </w:r>
      <w:r w:rsidR="00DA14AD" w:rsidRPr="00DA14AD">
        <w:rPr>
          <w:rStyle w:val="a4"/>
          <w:rFonts w:ascii="PT Astra Serif" w:hAnsi="PT Astra Serif"/>
          <w:color w:val="000000"/>
          <w:sz w:val="22"/>
          <w:szCs w:val="22"/>
          <w:u w:val="none"/>
        </w:rPr>
        <w:t>262730300389273250100100010000000000</w:t>
      </w:r>
      <w:r w:rsidRPr="00C851A6">
        <w:rPr>
          <w:rStyle w:val="a4"/>
          <w:rFonts w:ascii="PT Astra Serif" w:hAnsi="PT Astra Serif"/>
          <w:color w:val="000000"/>
          <w:sz w:val="22"/>
          <w:szCs w:val="22"/>
          <w:u w:val="none"/>
        </w:rPr>
        <w:t>)</w:t>
      </w:r>
    </w:p>
    <w:p w14:paraId="174CDCB3" w14:textId="77777777" w:rsidR="00893E48" w:rsidRPr="00C851A6" w:rsidRDefault="006F1EE1" w:rsidP="006F1EE1">
      <w:pPr>
        <w:widowControl w:val="0"/>
        <w:tabs>
          <w:tab w:val="left" w:pos="3405"/>
        </w:tabs>
        <w:autoSpaceDE w:val="0"/>
        <w:autoSpaceDN w:val="0"/>
        <w:adjustRightInd w:val="0"/>
        <w:jc w:val="center"/>
        <w:rPr>
          <w:rFonts w:ascii="PT Astra Serif" w:eastAsia="Times New Roman" w:hAnsi="PT Astra Serif" w:cs="Arial"/>
          <w:sz w:val="22"/>
          <w:szCs w:val="22"/>
          <w:lang w:eastAsia="ru-RU"/>
        </w:rPr>
      </w:pPr>
      <w:r w:rsidRPr="00C851A6">
        <w:rPr>
          <w:rFonts w:ascii="PT Astra Serif" w:eastAsia="Times New Roman" w:hAnsi="PT Astra Serif" w:cs="Arial"/>
          <w:sz w:val="22"/>
          <w:szCs w:val="22"/>
          <w:lang w:eastAsia="ru-RU"/>
        </w:rPr>
        <w:t xml:space="preserve">поставка </w:t>
      </w:r>
      <w:r w:rsidR="003454CF">
        <w:rPr>
          <w:rFonts w:ascii="PT Astra Serif" w:eastAsia="Times New Roman" w:hAnsi="PT Astra Serif" w:cs="Arial"/>
          <w:sz w:val="22"/>
          <w:szCs w:val="22"/>
          <w:lang w:eastAsia="ru-RU"/>
        </w:rPr>
        <w:t>канцелярских товаров</w:t>
      </w:r>
    </w:p>
    <w:p w14:paraId="7ABB7DAA" w14:textId="77777777" w:rsidR="00F715B8" w:rsidRPr="00C851A6" w:rsidRDefault="00F715B8" w:rsidP="003D2C27">
      <w:pPr>
        <w:widowControl w:val="0"/>
        <w:autoSpaceDE w:val="0"/>
        <w:autoSpaceDN w:val="0"/>
        <w:adjustRightInd w:val="0"/>
        <w:rPr>
          <w:rFonts w:ascii="PT Astra Serif" w:eastAsia="Times New Roman" w:hAnsi="PT Astra Serif" w:cs="Arial"/>
          <w:sz w:val="22"/>
          <w:szCs w:val="22"/>
          <w:lang w:eastAsia="ru-RU"/>
        </w:rPr>
      </w:pPr>
    </w:p>
    <w:p w14:paraId="05D0DD45" w14:textId="77777777" w:rsidR="003D2C27" w:rsidRPr="00C851A6" w:rsidRDefault="003D2C27" w:rsidP="00F715B8">
      <w:pPr>
        <w:widowControl w:val="0"/>
        <w:shd w:val="clear" w:color="auto" w:fill="FFFFFF"/>
        <w:tabs>
          <w:tab w:val="left" w:pos="2731"/>
          <w:tab w:val="left" w:pos="7421"/>
        </w:tabs>
        <w:autoSpaceDE w:val="0"/>
        <w:autoSpaceDN w:val="0"/>
        <w:adjustRightInd w:val="0"/>
        <w:jc w:val="both"/>
        <w:rPr>
          <w:rFonts w:ascii="PT Astra Serif" w:eastAsia="Times New Roman" w:hAnsi="PT Astra Serif" w:cs="Arial"/>
          <w:color w:val="000000"/>
          <w:sz w:val="22"/>
          <w:szCs w:val="22"/>
          <w:lang w:eastAsia="ru-RU"/>
        </w:rPr>
      </w:pPr>
      <w:r w:rsidRPr="00C851A6">
        <w:rPr>
          <w:rFonts w:ascii="PT Astra Serif" w:eastAsia="Times New Roman" w:hAnsi="PT Astra Serif" w:cs="Arial"/>
          <w:color w:val="000000"/>
          <w:sz w:val="22"/>
          <w:szCs w:val="22"/>
          <w:lang w:eastAsia="ru-RU"/>
        </w:rPr>
        <w:t>г. Ульяновск</w:t>
      </w:r>
      <w:r w:rsidRPr="00C851A6">
        <w:rPr>
          <w:rFonts w:ascii="PT Astra Serif" w:eastAsia="Times New Roman" w:hAnsi="PT Astra Serif" w:cs="Arial"/>
          <w:color w:val="000000"/>
          <w:sz w:val="22"/>
          <w:szCs w:val="22"/>
          <w:lang w:eastAsia="ru-RU"/>
        </w:rPr>
        <w:tab/>
        <w:t xml:space="preserve">                             </w:t>
      </w:r>
      <w:r w:rsidR="002607F4" w:rsidRPr="00C851A6">
        <w:rPr>
          <w:rFonts w:ascii="PT Astra Serif" w:eastAsia="Times New Roman" w:hAnsi="PT Astra Serif" w:cs="Arial"/>
          <w:color w:val="000000"/>
          <w:sz w:val="22"/>
          <w:szCs w:val="22"/>
          <w:lang w:eastAsia="ru-RU"/>
        </w:rPr>
        <w:t xml:space="preserve">  </w:t>
      </w:r>
      <w:r w:rsidR="00597676" w:rsidRPr="00C851A6">
        <w:rPr>
          <w:rFonts w:ascii="PT Astra Serif" w:eastAsia="Times New Roman" w:hAnsi="PT Astra Serif" w:cs="Arial"/>
          <w:color w:val="000000"/>
          <w:sz w:val="22"/>
          <w:szCs w:val="22"/>
          <w:lang w:eastAsia="ru-RU"/>
        </w:rPr>
        <w:t xml:space="preserve"> </w:t>
      </w:r>
      <w:r w:rsidR="00F875D8" w:rsidRPr="00C851A6">
        <w:rPr>
          <w:rFonts w:ascii="PT Astra Serif" w:eastAsia="Times New Roman" w:hAnsi="PT Astra Serif" w:cs="Arial"/>
          <w:color w:val="000000"/>
          <w:sz w:val="22"/>
          <w:szCs w:val="22"/>
          <w:lang w:eastAsia="ru-RU"/>
        </w:rPr>
        <w:t xml:space="preserve">                                 </w:t>
      </w:r>
      <w:r w:rsidR="0038546C" w:rsidRPr="00C851A6">
        <w:rPr>
          <w:rFonts w:ascii="PT Astra Serif" w:eastAsia="Times New Roman" w:hAnsi="PT Astra Serif" w:cs="Arial"/>
          <w:color w:val="000000"/>
          <w:sz w:val="22"/>
          <w:szCs w:val="22"/>
          <w:lang w:eastAsia="ru-RU"/>
        </w:rPr>
        <w:t xml:space="preserve">     </w:t>
      </w:r>
      <w:proofErr w:type="gramStart"/>
      <w:r w:rsidR="0038546C" w:rsidRPr="00C851A6">
        <w:rPr>
          <w:rFonts w:ascii="PT Astra Serif" w:eastAsia="Times New Roman" w:hAnsi="PT Astra Serif" w:cs="Arial"/>
          <w:color w:val="000000"/>
          <w:sz w:val="22"/>
          <w:szCs w:val="22"/>
          <w:lang w:eastAsia="ru-RU"/>
        </w:rPr>
        <w:t xml:space="preserve">   </w:t>
      </w:r>
      <w:r w:rsidR="00F875D8" w:rsidRPr="00C851A6">
        <w:rPr>
          <w:rFonts w:ascii="PT Astra Serif" w:eastAsia="Times New Roman" w:hAnsi="PT Astra Serif" w:cs="Arial"/>
          <w:color w:val="000000"/>
          <w:sz w:val="22"/>
          <w:szCs w:val="22"/>
          <w:lang w:eastAsia="ru-RU"/>
        </w:rPr>
        <w:t>«</w:t>
      </w:r>
      <w:proofErr w:type="gramEnd"/>
      <w:r w:rsidR="003454CF">
        <w:rPr>
          <w:rFonts w:ascii="PT Astra Serif" w:eastAsia="Times New Roman" w:hAnsi="PT Astra Serif" w:cs="Arial"/>
          <w:color w:val="000000"/>
          <w:sz w:val="22"/>
          <w:szCs w:val="22"/>
          <w:lang w:eastAsia="ru-RU"/>
        </w:rPr>
        <w:t>____</w:t>
      </w:r>
      <w:r w:rsidRPr="00C851A6">
        <w:rPr>
          <w:rFonts w:ascii="PT Astra Serif" w:eastAsia="Times New Roman" w:hAnsi="PT Astra Serif" w:cs="Arial"/>
          <w:sz w:val="22"/>
          <w:szCs w:val="22"/>
          <w:lang w:eastAsia="ru-RU"/>
        </w:rPr>
        <w:t>»</w:t>
      </w:r>
      <w:r w:rsidR="009B476C" w:rsidRPr="00C851A6">
        <w:rPr>
          <w:rFonts w:ascii="PT Astra Serif" w:eastAsia="Times New Roman" w:hAnsi="PT Astra Serif" w:cs="Arial"/>
          <w:sz w:val="22"/>
          <w:szCs w:val="22"/>
          <w:lang w:eastAsia="ru-RU"/>
        </w:rPr>
        <w:t xml:space="preserve"> </w:t>
      </w:r>
      <w:r w:rsidR="00DA14AD">
        <w:rPr>
          <w:rFonts w:ascii="PT Astra Serif" w:eastAsia="Times New Roman" w:hAnsi="PT Astra Serif" w:cs="Arial"/>
          <w:sz w:val="22"/>
          <w:szCs w:val="22"/>
          <w:lang w:eastAsia="ru-RU"/>
        </w:rPr>
        <w:t xml:space="preserve">июнь </w:t>
      </w:r>
      <w:r w:rsidRPr="00C851A6">
        <w:rPr>
          <w:rFonts w:ascii="PT Astra Serif" w:eastAsia="Times New Roman" w:hAnsi="PT Astra Serif" w:cs="Arial"/>
          <w:sz w:val="22"/>
          <w:szCs w:val="22"/>
          <w:lang w:eastAsia="ru-RU"/>
        </w:rPr>
        <w:t>20</w:t>
      </w:r>
      <w:r w:rsidR="00AB448A" w:rsidRPr="00C851A6">
        <w:rPr>
          <w:rFonts w:ascii="PT Astra Serif" w:eastAsia="Times New Roman" w:hAnsi="PT Astra Serif" w:cs="Arial"/>
          <w:sz w:val="22"/>
          <w:szCs w:val="22"/>
          <w:lang w:eastAsia="ru-RU"/>
        </w:rPr>
        <w:t>2</w:t>
      </w:r>
      <w:r w:rsidR="00DA14AD">
        <w:rPr>
          <w:rFonts w:ascii="PT Astra Serif" w:eastAsia="Times New Roman" w:hAnsi="PT Astra Serif" w:cs="Arial"/>
          <w:sz w:val="22"/>
          <w:szCs w:val="22"/>
          <w:lang w:eastAsia="ru-RU"/>
        </w:rPr>
        <w:t>6</w:t>
      </w:r>
      <w:r w:rsidR="00F746DE" w:rsidRPr="00C851A6">
        <w:rPr>
          <w:rFonts w:ascii="PT Astra Serif" w:eastAsia="Times New Roman" w:hAnsi="PT Astra Serif" w:cs="Arial"/>
          <w:sz w:val="22"/>
          <w:szCs w:val="22"/>
          <w:lang w:eastAsia="ru-RU"/>
        </w:rPr>
        <w:t xml:space="preserve"> </w:t>
      </w:r>
      <w:r w:rsidR="00810740" w:rsidRPr="00C851A6">
        <w:rPr>
          <w:rFonts w:ascii="PT Astra Serif" w:eastAsia="Times New Roman" w:hAnsi="PT Astra Serif" w:cs="Arial"/>
          <w:sz w:val="22"/>
          <w:szCs w:val="22"/>
          <w:lang w:eastAsia="ru-RU"/>
        </w:rPr>
        <w:t>г</w:t>
      </w:r>
      <w:r w:rsidR="00D6530D" w:rsidRPr="00C851A6">
        <w:rPr>
          <w:rFonts w:ascii="PT Astra Serif" w:eastAsia="Times New Roman" w:hAnsi="PT Astra Serif" w:cs="Arial"/>
          <w:sz w:val="22"/>
          <w:szCs w:val="22"/>
          <w:lang w:eastAsia="ru-RU"/>
        </w:rPr>
        <w:t>.</w:t>
      </w:r>
    </w:p>
    <w:p w14:paraId="38C552F2" w14:textId="77777777" w:rsidR="002B6C82" w:rsidRPr="00C851A6" w:rsidRDefault="002B6C82" w:rsidP="003D2C27">
      <w:pPr>
        <w:widowControl w:val="0"/>
        <w:autoSpaceDE w:val="0"/>
        <w:autoSpaceDN w:val="0"/>
        <w:adjustRightInd w:val="0"/>
        <w:jc w:val="both"/>
        <w:rPr>
          <w:rFonts w:ascii="PT Astra Serif" w:eastAsia="Times New Roman" w:hAnsi="PT Astra Serif" w:cs="Arial"/>
          <w:sz w:val="22"/>
          <w:szCs w:val="22"/>
          <w:lang w:eastAsia="ru-RU"/>
        </w:rPr>
      </w:pPr>
    </w:p>
    <w:p w14:paraId="050BCE35" w14:textId="77777777" w:rsidR="00CE55DD" w:rsidRPr="00C851A6" w:rsidRDefault="0065621B" w:rsidP="00FE6BAB">
      <w:pPr>
        <w:jc w:val="both"/>
        <w:rPr>
          <w:rFonts w:ascii="PT Astra Serif" w:hAnsi="PT Astra Serif"/>
          <w:sz w:val="22"/>
          <w:szCs w:val="22"/>
          <w:lang w:eastAsia="ru-RU"/>
        </w:rPr>
      </w:pPr>
      <w:r w:rsidRPr="00C851A6">
        <w:rPr>
          <w:rFonts w:ascii="PT Astra Serif" w:hAnsi="PT Astra Serif"/>
          <w:b/>
          <w:sz w:val="22"/>
          <w:szCs w:val="22"/>
          <w:lang w:eastAsia="ru-RU"/>
        </w:rPr>
        <w:t>Областное государственное казённое предприятие «Агентство стратегического консалтинга» (ОГКП «АСК»),</w:t>
      </w:r>
      <w:r w:rsidRPr="00C851A6">
        <w:rPr>
          <w:rFonts w:ascii="PT Astra Serif" w:hAnsi="PT Astra Serif"/>
          <w:sz w:val="22"/>
          <w:szCs w:val="22"/>
          <w:lang w:eastAsia="ru-RU"/>
        </w:rPr>
        <w:t xml:space="preserve"> именуемый в дальнейшем Заказчик, в лице директора </w:t>
      </w:r>
      <w:proofErr w:type="spellStart"/>
      <w:r w:rsidR="001F58A3" w:rsidRPr="00C851A6">
        <w:rPr>
          <w:rFonts w:ascii="PT Astra Serif" w:hAnsi="PT Astra Serif"/>
          <w:sz w:val="22"/>
          <w:szCs w:val="22"/>
          <w:lang w:eastAsia="ru-RU"/>
        </w:rPr>
        <w:t>Галяутдинова</w:t>
      </w:r>
      <w:proofErr w:type="spellEnd"/>
      <w:r w:rsidR="001F58A3" w:rsidRPr="00C851A6">
        <w:rPr>
          <w:rFonts w:ascii="PT Astra Serif" w:hAnsi="PT Astra Serif"/>
          <w:sz w:val="22"/>
          <w:szCs w:val="22"/>
          <w:lang w:eastAsia="ru-RU"/>
        </w:rPr>
        <w:t xml:space="preserve"> Асхата </w:t>
      </w:r>
      <w:proofErr w:type="spellStart"/>
      <w:r w:rsidR="001F58A3" w:rsidRPr="00C851A6">
        <w:rPr>
          <w:rFonts w:ascii="PT Astra Serif" w:hAnsi="PT Astra Serif"/>
          <w:sz w:val="22"/>
          <w:szCs w:val="22"/>
          <w:lang w:eastAsia="ru-RU"/>
        </w:rPr>
        <w:t>Хузязяновича</w:t>
      </w:r>
      <w:proofErr w:type="spellEnd"/>
      <w:r w:rsidRPr="00C851A6">
        <w:rPr>
          <w:rFonts w:ascii="PT Astra Serif" w:hAnsi="PT Astra Serif"/>
          <w:sz w:val="22"/>
          <w:szCs w:val="22"/>
          <w:lang w:eastAsia="ru-RU"/>
        </w:rPr>
        <w:t xml:space="preserve">, действующего на основании Устава, с </w:t>
      </w:r>
      <w:r w:rsidRPr="00302A1C">
        <w:rPr>
          <w:rFonts w:ascii="PT Astra Serif" w:hAnsi="PT Astra Serif"/>
          <w:sz w:val="22"/>
          <w:szCs w:val="22"/>
          <w:lang w:eastAsia="ru-RU"/>
        </w:rPr>
        <w:t xml:space="preserve">одной стороны, </w:t>
      </w:r>
      <w:r w:rsidRPr="00302A1C">
        <w:rPr>
          <w:rFonts w:ascii="PT Astra Serif" w:hAnsi="PT Astra Serif"/>
          <w:color w:val="000000"/>
          <w:sz w:val="22"/>
          <w:szCs w:val="22"/>
          <w:lang w:eastAsia="ru-RU"/>
        </w:rPr>
        <w:t xml:space="preserve">и </w:t>
      </w:r>
      <w:r w:rsidR="003454CF">
        <w:rPr>
          <w:rFonts w:ascii="PT Astra Serif" w:hAnsi="PT Astra Serif"/>
          <w:color w:val="000000"/>
          <w:sz w:val="22"/>
          <w:szCs w:val="22"/>
          <w:lang w:eastAsia="ru-RU"/>
        </w:rPr>
        <w:t>____________________________</w:t>
      </w:r>
      <w:r w:rsidR="00911BF0" w:rsidRPr="00302A1C">
        <w:rPr>
          <w:rFonts w:ascii="PT Astra Serif" w:hAnsi="PT Astra Serif"/>
          <w:color w:val="000000"/>
          <w:sz w:val="22"/>
          <w:szCs w:val="22"/>
          <w:lang w:eastAsia="ru-RU"/>
        </w:rPr>
        <w:t xml:space="preserve"> </w:t>
      </w:r>
      <w:r w:rsidR="00AD3C59" w:rsidRPr="00302A1C">
        <w:rPr>
          <w:rFonts w:ascii="PT Astra Serif" w:hAnsi="PT Astra Serif"/>
          <w:sz w:val="22"/>
          <w:szCs w:val="22"/>
          <w:lang w:eastAsia="ru-RU"/>
        </w:rPr>
        <w:t>в лице</w:t>
      </w:r>
      <w:r w:rsidR="00C64382" w:rsidRPr="00302A1C">
        <w:rPr>
          <w:rFonts w:ascii="PT Astra Serif" w:hAnsi="PT Astra Serif"/>
          <w:sz w:val="22"/>
          <w:szCs w:val="22"/>
          <w:lang w:eastAsia="ru-RU"/>
        </w:rPr>
        <w:t xml:space="preserve"> </w:t>
      </w:r>
      <w:r w:rsidR="003454CF">
        <w:rPr>
          <w:rFonts w:ascii="PT Astra Serif" w:hAnsi="PT Astra Serif"/>
          <w:sz w:val="22"/>
          <w:szCs w:val="22"/>
          <w:lang w:eastAsia="ru-RU"/>
        </w:rPr>
        <w:t>____________________</w:t>
      </w:r>
      <w:r w:rsidRPr="00302A1C">
        <w:rPr>
          <w:rFonts w:ascii="PT Astra Serif" w:hAnsi="PT Astra Serif"/>
          <w:sz w:val="22"/>
          <w:szCs w:val="22"/>
          <w:lang w:eastAsia="ru-RU"/>
        </w:rPr>
        <w:t xml:space="preserve">, </w:t>
      </w:r>
      <w:r w:rsidR="006F1EE1" w:rsidRPr="00302A1C">
        <w:rPr>
          <w:rFonts w:ascii="PT Astra Serif" w:hAnsi="PT Astra Serif"/>
          <w:sz w:val="22"/>
          <w:szCs w:val="22"/>
          <w:lang w:eastAsia="ru-RU"/>
        </w:rPr>
        <w:t xml:space="preserve">именуемое в дальнейшем «Поставщик», с другой стороны действующей на основании </w:t>
      </w:r>
      <w:r w:rsidR="00AD3C59" w:rsidRPr="00302A1C">
        <w:rPr>
          <w:rFonts w:ascii="PT Astra Serif" w:hAnsi="PT Astra Serif"/>
          <w:sz w:val="22"/>
          <w:szCs w:val="22"/>
          <w:lang w:eastAsia="ru-RU"/>
        </w:rPr>
        <w:t>устава</w:t>
      </w:r>
      <w:r w:rsidRPr="00302A1C">
        <w:rPr>
          <w:rFonts w:ascii="PT Astra Serif" w:hAnsi="PT Astra Serif"/>
          <w:sz w:val="22"/>
          <w:szCs w:val="22"/>
          <w:lang w:eastAsia="ru-RU"/>
        </w:rPr>
        <w:t>,</w:t>
      </w:r>
      <w:r w:rsidR="00F746DE" w:rsidRPr="00302A1C">
        <w:rPr>
          <w:rFonts w:ascii="PT Astra Serif" w:hAnsi="PT Astra Serif"/>
          <w:sz w:val="22"/>
          <w:szCs w:val="22"/>
          <w:lang w:eastAsia="ru-RU"/>
        </w:rPr>
        <w:t xml:space="preserve"> </w:t>
      </w:r>
      <w:r w:rsidRPr="00302A1C">
        <w:rPr>
          <w:rFonts w:ascii="PT Astra Serif" w:hAnsi="PT Astra Serif"/>
          <w:sz w:val="22"/>
          <w:szCs w:val="22"/>
          <w:lang w:eastAsia="ru-RU"/>
        </w:rPr>
        <w:t xml:space="preserve">с другой стороны, и именуемые по тексту контракта каждая по отдельности - Сторона, а совместно – Стороны, </w:t>
      </w:r>
      <w:r w:rsidR="003454CF" w:rsidRPr="003454CF">
        <w:rPr>
          <w:rFonts w:ascii="PT Astra Serif" w:hAnsi="PT Astra Serif"/>
          <w:sz w:val="22"/>
          <w:szCs w:val="22"/>
          <w:lang w:eastAsia="ru-RU"/>
        </w:rPr>
        <w:t xml:space="preserve">на основании п.4 ч.1 ст.93 Федерального закона от 05.04.2013 №44-ФЗ ««О контрактной системе в сфере закупок товаров, работ, услуг для обеспечения государственных и муниципальных нужд» (объявление о закупке № </w:t>
      </w:r>
      <w:r w:rsidR="003454CF">
        <w:rPr>
          <w:rFonts w:ascii="PT Astra Serif" w:hAnsi="PT Astra Serif"/>
          <w:sz w:val="22"/>
          <w:szCs w:val="22"/>
          <w:lang w:eastAsia="ru-RU"/>
        </w:rPr>
        <w:t>_______________________</w:t>
      </w:r>
      <w:r w:rsidR="003454CF" w:rsidRPr="003454CF">
        <w:rPr>
          <w:rFonts w:ascii="PT Astra Serif" w:hAnsi="PT Astra Serif"/>
          <w:sz w:val="22"/>
          <w:szCs w:val="22"/>
          <w:lang w:eastAsia="ru-RU"/>
        </w:rPr>
        <w:t xml:space="preserve"> ЕАТ «Березка» от </w:t>
      </w:r>
      <w:r w:rsidR="003454CF">
        <w:rPr>
          <w:rFonts w:ascii="PT Astra Serif" w:hAnsi="PT Astra Serif"/>
          <w:sz w:val="22"/>
          <w:szCs w:val="22"/>
          <w:lang w:eastAsia="ru-RU"/>
        </w:rPr>
        <w:t>___________</w:t>
      </w:r>
      <w:r w:rsidR="003454CF" w:rsidRPr="003454CF">
        <w:rPr>
          <w:rFonts w:ascii="PT Astra Serif" w:hAnsi="PT Astra Serif"/>
          <w:sz w:val="22"/>
          <w:szCs w:val="22"/>
          <w:lang w:eastAsia="ru-RU"/>
        </w:rPr>
        <w:t>г.), заключили настоящий контракт о нижеследующем:</w:t>
      </w:r>
    </w:p>
    <w:p w14:paraId="30F274E3" w14:textId="77777777" w:rsidR="007D70D5" w:rsidRPr="00C851A6" w:rsidRDefault="007D70D5" w:rsidP="007D70D5">
      <w:pPr>
        <w:widowControl w:val="0"/>
        <w:suppressAutoHyphens/>
        <w:autoSpaceDE w:val="0"/>
        <w:autoSpaceDN w:val="0"/>
        <w:adjustRightInd w:val="0"/>
        <w:spacing w:after="200"/>
        <w:jc w:val="center"/>
        <w:outlineLvl w:val="0"/>
        <w:rPr>
          <w:rFonts w:ascii="PT Astra Serif" w:hAnsi="PT Astra Serif"/>
          <w:b/>
          <w:sz w:val="22"/>
          <w:szCs w:val="22"/>
        </w:rPr>
      </w:pPr>
      <w:r w:rsidRPr="00C851A6">
        <w:rPr>
          <w:rFonts w:ascii="PT Astra Serif" w:hAnsi="PT Astra Serif"/>
          <w:b/>
          <w:sz w:val="22"/>
          <w:szCs w:val="22"/>
        </w:rPr>
        <w:t>1. ПРЕДМЕТ КОНТРАКТА</w:t>
      </w:r>
    </w:p>
    <w:p w14:paraId="607AF3B1" w14:textId="77777777" w:rsidR="007D70D5" w:rsidRPr="00C851A6" w:rsidRDefault="007D70D5" w:rsidP="007D70D5">
      <w:pPr>
        <w:widowControl w:val="0"/>
        <w:tabs>
          <w:tab w:val="left" w:pos="4584"/>
        </w:tabs>
        <w:suppressAutoHyphens/>
        <w:jc w:val="both"/>
        <w:rPr>
          <w:rFonts w:ascii="PT Astra Serif" w:hAnsi="PT Astra Serif"/>
          <w:sz w:val="22"/>
          <w:szCs w:val="22"/>
        </w:rPr>
      </w:pPr>
      <w:r w:rsidRPr="00C851A6">
        <w:rPr>
          <w:rFonts w:ascii="PT Astra Serif" w:hAnsi="PT Astra Serif"/>
          <w:sz w:val="22"/>
          <w:szCs w:val="22"/>
        </w:rPr>
        <w:t xml:space="preserve">1.1. Поставщик обязуется поставить и передать Заказчику </w:t>
      </w:r>
      <w:r w:rsidR="003454CF">
        <w:rPr>
          <w:rFonts w:ascii="PT Astra Serif" w:hAnsi="PT Astra Serif"/>
          <w:sz w:val="22"/>
          <w:szCs w:val="22"/>
        </w:rPr>
        <w:t>канцелярские товары</w:t>
      </w:r>
      <w:r w:rsidR="00AD4947" w:rsidRPr="00AD4947">
        <w:rPr>
          <w:rFonts w:ascii="PT Astra Serif" w:hAnsi="PT Astra Serif"/>
          <w:sz w:val="22"/>
          <w:szCs w:val="22"/>
        </w:rPr>
        <w:t xml:space="preserve"> </w:t>
      </w:r>
      <w:r w:rsidRPr="00C851A6">
        <w:rPr>
          <w:rFonts w:ascii="PT Astra Serif" w:hAnsi="PT Astra Serif"/>
          <w:sz w:val="22"/>
          <w:szCs w:val="22"/>
        </w:rPr>
        <w:t>в срок, предусмотренный Контрактом, в соответствии со спецификацией (приложение №1), являющейся неотъемлемой частью настоящего Контракта, а Заказчик обязуется принять и оплатить Товар на условиях, предусмотренных Контрактом.</w:t>
      </w:r>
    </w:p>
    <w:p w14:paraId="67E3B539" w14:textId="77777777" w:rsidR="007D70D5" w:rsidRPr="00C851A6" w:rsidRDefault="007D70D5" w:rsidP="007D70D5">
      <w:pPr>
        <w:widowControl w:val="0"/>
        <w:tabs>
          <w:tab w:val="left" w:pos="4584"/>
        </w:tabs>
        <w:suppressAutoHyphens/>
        <w:jc w:val="both"/>
        <w:rPr>
          <w:rFonts w:ascii="PT Astra Serif" w:hAnsi="PT Astra Serif"/>
          <w:sz w:val="22"/>
          <w:szCs w:val="22"/>
        </w:rPr>
      </w:pPr>
      <w:r w:rsidRPr="00C851A6">
        <w:rPr>
          <w:rFonts w:ascii="PT Astra Serif" w:hAnsi="PT Astra Serif"/>
          <w:sz w:val="22"/>
          <w:szCs w:val="22"/>
        </w:rPr>
        <w:t>1.2. Наименование, единица измерения, количество, цена за единицу Товара, определяются спецификацией (далее – Спецификация).</w:t>
      </w:r>
    </w:p>
    <w:p w14:paraId="25AC4970" w14:textId="77777777" w:rsidR="007D70D5" w:rsidRPr="00C851A6" w:rsidRDefault="007D70D5" w:rsidP="007D70D5">
      <w:pPr>
        <w:widowControl w:val="0"/>
        <w:tabs>
          <w:tab w:val="left" w:pos="4584"/>
        </w:tabs>
        <w:suppressAutoHyphens/>
        <w:jc w:val="both"/>
        <w:rPr>
          <w:rFonts w:ascii="PT Astra Serif" w:hAnsi="PT Astra Serif"/>
          <w:sz w:val="22"/>
          <w:szCs w:val="22"/>
        </w:rPr>
      </w:pPr>
      <w:r w:rsidRPr="00C851A6">
        <w:rPr>
          <w:rFonts w:ascii="PT Astra Serif" w:hAnsi="PT Astra Serif"/>
          <w:sz w:val="22"/>
          <w:szCs w:val="22"/>
        </w:rPr>
        <w:t>1.3. Поставляемый Товар должен быть новым Товаром (Товаром, который не был в употреблении, не прошел ремонт, в том числе восстановление, замену составных частей, восстановление потребительских свойств), не должен находиться в залоге, под арестом или под иным обременением.</w:t>
      </w:r>
    </w:p>
    <w:p w14:paraId="5D8A1F95" w14:textId="77777777" w:rsidR="007D70D5" w:rsidRPr="00C851A6" w:rsidRDefault="007D70D5" w:rsidP="007D70D5">
      <w:pPr>
        <w:widowControl w:val="0"/>
        <w:suppressAutoHyphens/>
        <w:autoSpaceDE w:val="0"/>
        <w:autoSpaceDN w:val="0"/>
        <w:adjustRightInd w:val="0"/>
        <w:jc w:val="center"/>
        <w:rPr>
          <w:rFonts w:ascii="PT Astra Serif" w:hAnsi="PT Astra Serif"/>
          <w:b/>
          <w:bCs/>
          <w:sz w:val="22"/>
          <w:szCs w:val="22"/>
        </w:rPr>
      </w:pPr>
      <w:r w:rsidRPr="00C851A6">
        <w:rPr>
          <w:rFonts w:ascii="PT Astra Serif" w:hAnsi="PT Astra Serif"/>
          <w:b/>
          <w:bCs/>
          <w:sz w:val="22"/>
          <w:szCs w:val="22"/>
        </w:rPr>
        <w:t xml:space="preserve">2. </w:t>
      </w:r>
      <w:r w:rsidRPr="00C851A6">
        <w:rPr>
          <w:rFonts w:ascii="PT Astra Serif" w:hAnsi="PT Astra Serif"/>
          <w:b/>
          <w:sz w:val="22"/>
          <w:szCs w:val="22"/>
        </w:rPr>
        <w:t>ПРАВА И ОБЯЗАННОСТИ СТОРОН</w:t>
      </w:r>
    </w:p>
    <w:p w14:paraId="16EA856D" w14:textId="77777777" w:rsidR="007D70D5" w:rsidRPr="00C851A6" w:rsidRDefault="007D70D5" w:rsidP="007D70D5">
      <w:pPr>
        <w:tabs>
          <w:tab w:val="num" w:pos="720"/>
        </w:tabs>
        <w:jc w:val="both"/>
        <w:rPr>
          <w:rFonts w:ascii="PT Astra Serif" w:hAnsi="PT Astra Serif"/>
          <w:sz w:val="22"/>
          <w:szCs w:val="22"/>
          <w:u w:val="single"/>
        </w:rPr>
      </w:pPr>
      <w:r w:rsidRPr="00C851A6">
        <w:rPr>
          <w:rFonts w:ascii="PT Astra Serif" w:hAnsi="PT Astra Serif"/>
          <w:sz w:val="22"/>
          <w:szCs w:val="22"/>
          <w:u w:val="single"/>
        </w:rPr>
        <w:t>2.1. Поставщик обязан:</w:t>
      </w:r>
    </w:p>
    <w:p w14:paraId="3E0D6876" w14:textId="77777777" w:rsidR="007D70D5" w:rsidRPr="00C851A6" w:rsidRDefault="007D70D5" w:rsidP="007D70D5">
      <w:pPr>
        <w:jc w:val="both"/>
        <w:rPr>
          <w:rFonts w:ascii="PT Astra Serif" w:hAnsi="PT Astra Serif"/>
          <w:sz w:val="22"/>
          <w:szCs w:val="22"/>
        </w:rPr>
      </w:pPr>
      <w:r w:rsidRPr="00C851A6">
        <w:rPr>
          <w:rFonts w:ascii="PT Astra Serif" w:hAnsi="PT Astra Serif"/>
          <w:sz w:val="22"/>
          <w:szCs w:val="22"/>
        </w:rPr>
        <w:t>2.1.1. Поставить Товар в соответствии с условиями Контракта.</w:t>
      </w:r>
    </w:p>
    <w:p w14:paraId="236D43BF" w14:textId="77777777" w:rsidR="007D70D5" w:rsidRPr="00C851A6" w:rsidRDefault="007D70D5" w:rsidP="007D70D5">
      <w:pPr>
        <w:widowControl w:val="0"/>
        <w:tabs>
          <w:tab w:val="left" w:pos="540"/>
          <w:tab w:val="left" w:pos="900"/>
        </w:tabs>
        <w:suppressAutoHyphens/>
        <w:jc w:val="both"/>
        <w:rPr>
          <w:rFonts w:ascii="PT Astra Serif" w:hAnsi="PT Astra Serif"/>
          <w:sz w:val="22"/>
          <w:szCs w:val="22"/>
        </w:rPr>
      </w:pPr>
      <w:r w:rsidRPr="00C851A6">
        <w:rPr>
          <w:rFonts w:ascii="PT Astra Serif" w:hAnsi="PT Astra Serif"/>
          <w:sz w:val="22"/>
          <w:szCs w:val="22"/>
        </w:rPr>
        <w:t>2.1.2. Обеспечить приём телефонограмм, факсимильных сообщений, письменной и/или электронной корреспонденции от Заказчика. Доказательством отправки сообщения является отчёт почтового сервера о доставке сообщения (в случае отправки сообщения по электронной почте), отчёт факсового аппарата, содержащий дату отправки (в случае отправки сообщения по факсу).</w:t>
      </w:r>
    </w:p>
    <w:p w14:paraId="31CCB7CD" w14:textId="77777777" w:rsidR="007D70D5" w:rsidRPr="00C851A6" w:rsidRDefault="007D70D5" w:rsidP="007D70D5">
      <w:pPr>
        <w:shd w:val="clear" w:color="auto" w:fill="FFFFFF"/>
        <w:tabs>
          <w:tab w:val="left" w:pos="1613"/>
          <w:tab w:val="left" w:pos="6946"/>
        </w:tabs>
        <w:ind w:right="140"/>
        <w:jc w:val="both"/>
        <w:rPr>
          <w:rFonts w:ascii="PT Astra Serif" w:hAnsi="PT Astra Serif"/>
          <w:sz w:val="22"/>
          <w:szCs w:val="22"/>
          <w:lang w:eastAsia="ru-RU"/>
        </w:rPr>
      </w:pPr>
      <w:r w:rsidRPr="00C851A6">
        <w:rPr>
          <w:rFonts w:ascii="PT Astra Serif" w:hAnsi="PT Astra Serif"/>
          <w:sz w:val="22"/>
          <w:szCs w:val="22"/>
        </w:rPr>
        <w:t xml:space="preserve">2.1.3. </w:t>
      </w:r>
      <w:r w:rsidR="00B72406" w:rsidRPr="00C851A6">
        <w:rPr>
          <w:rFonts w:ascii="PT Astra Serif" w:hAnsi="PT Astra Serif"/>
          <w:sz w:val="22"/>
          <w:szCs w:val="22"/>
        </w:rPr>
        <w:t xml:space="preserve">Доставка со склада Поставщика осуществляется силами и за счет </w:t>
      </w:r>
      <w:r w:rsidR="00AD4947">
        <w:rPr>
          <w:rFonts w:ascii="PT Astra Serif" w:hAnsi="PT Astra Serif"/>
          <w:sz w:val="22"/>
          <w:szCs w:val="22"/>
        </w:rPr>
        <w:t>поставщика</w:t>
      </w:r>
      <w:r w:rsidRPr="00C851A6">
        <w:rPr>
          <w:rFonts w:ascii="PT Astra Serif" w:hAnsi="PT Astra Serif"/>
          <w:sz w:val="22"/>
          <w:szCs w:val="22"/>
          <w:lang w:eastAsia="ru-RU"/>
        </w:rPr>
        <w:t>.</w:t>
      </w:r>
    </w:p>
    <w:p w14:paraId="15B3FCE8" w14:textId="77777777" w:rsidR="007D70D5" w:rsidRPr="00C851A6" w:rsidRDefault="007D70D5" w:rsidP="007D70D5">
      <w:pPr>
        <w:widowControl w:val="0"/>
        <w:tabs>
          <w:tab w:val="left" w:pos="540"/>
          <w:tab w:val="left" w:pos="900"/>
        </w:tabs>
        <w:suppressAutoHyphens/>
        <w:jc w:val="both"/>
        <w:rPr>
          <w:rFonts w:ascii="PT Astra Serif" w:hAnsi="PT Astra Serif"/>
          <w:sz w:val="22"/>
          <w:szCs w:val="22"/>
        </w:rPr>
      </w:pPr>
      <w:r w:rsidRPr="00C851A6">
        <w:rPr>
          <w:rFonts w:ascii="PT Astra Serif" w:hAnsi="PT Astra Serif"/>
          <w:sz w:val="22"/>
          <w:szCs w:val="22"/>
        </w:rPr>
        <w:t>2.1.4. Передать Заказчику все необходимые документы, указанные в п. 5.5. Контракта.</w:t>
      </w:r>
    </w:p>
    <w:p w14:paraId="34FA040F" w14:textId="77777777" w:rsidR="007D70D5" w:rsidRPr="00C851A6" w:rsidRDefault="007D70D5" w:rsidP="007D70D5">
      <w:pPr>
        <w:widowControl w:val="0"/>
        <w:tabs>
          <w:tab w:val="left" w:pos="540"/>
          <w:tab w:val="left" w:pos="900"/>
        </w:tabs>
        <w:suppressAutoHyphens/>
        <w:jc w:val="both"/>
        <w:rPr>
          <w:rFonts w:ascii="PT Astra Serif" w:hAnsi="PT Astra Serif"/>
          <w:sz w:val="22"/>
          <w:szCs w:val="22"/>
        </w:rPr>
      </w:pPr>
      <w:r w:rsidRPr="00C851A6">
        <w:rPr>
          <w:rFonts w:ascii="PT Astra Serif" w:hAnsi="PT Astra Serif"/>
          <w:sz w:val="22"/>
          <w:szCs w:val="22"/>
        </w:rPr>
        <w:t>2.1.5. Обеспечить устранение недостатков, выявленных Заказчиком при приёмке Товара, за свой счёт.</w:t>
      </w:r>
    </w:p>
    <w:p w14:paraId="767A7AA1" w14:textId="77777777" w:rsidR="007D70D5" w:rsidRPr="00C851A6" w:rsidRDefault="007D70D5" w:rsidP="007D70D5">
      <w:pPr>
        <w:tabs>
          <w:tab w:val="num" w:pos="360"/>
        </w:tabs>
        <w:jc w:val="both"/>
        <w:rPr>
          <w:rFonts w:ascii="PT Astra Serif" w:hAnsi="PT Astra Serif"/>
          <w:sz w:val="22"/>
          <w:szCs w:val="22"/>
        </w:rPr>
      </w:pPr>
      <w:r w:rsidRPr="00C851A6">
        <w:rPr>
          <w:rFonts w:ascii="PT Astra Serif" w:hAnsi="PT Astra Serif"/>
          <w:sz w:val="22"/>
          <w:szCs w:val="22"/>
        </w:rPr>
        <w:t xml:space="preserve">2.1.6. В течение 5 (пяти) рабочих дней с момента предъявления </w:t>
      </w:r>
      <w:r w:rsidR="00F746DE" w:rsidRPr="00C851A6">
        <w:rPr>
          <w:rFonts w:ascii="PT Astra Serif" w:hAnsi="PT Astra Serif"/>
          <w:sz w:val="22"/>
          <w:szCs w:val="22"/>
        </w:rPr>
        <w:t xml:space="preserve">письменного </w:t>
      </w:r>
      <w:r w:rsidRPr="00C851A6">
        <w:rPr>
          <w:rFonts w:ascii="PT Astra Serif" w:hAnsi="PT Astra Serif"/>
          <w:sz w:val="22"/>
          <w:szCs w:val="22"/>
        </w:rPr>
        <w:t xml:space="preserve">требования Заказчиком заменить Товар ненадлежащего качества. </w:t>
      </w:r>
    </w:p>
    <w:p w14:paraId="53BF61C2" w14:textId="77777777" w:rsidR="007D70D5" w:rsidRPr="00C851A6" w:rsidRDefault="007D70D5" w:rsidP="007D70D5">
      <w:pPr>
        <w:widowControl w:val="0"/>
        <w:tabs>
          <w:tab w:val="left" w:pos="540"/>
          <w:tab w:val="left" w:pos="900"/>
        </w:tabs>
        <w:suppressAutoHyphens/>
        <w:jc w:val="both"/>
        <w:rPr>
          <w:rFonts w:ascii="PT Astra Serif" w:hAnsi="PT Astra Serif"/>
          <w:sz w:val="22"/>
          <w:szCs w:val="22"/>
        </w:rPr>
      </w:pPr>
      <w:r w:rsidRPr="00C851A6">
        <w:rPr>
          <w:rFonts w:ascii="PT Astra Serif" w:hAnsi="PT Astra Serif"/>
          <w:sz w:val="22"/>
          <w:szCs w:val="22"/>
        </w:rPr>
        <w:t>2.1.7. В течение 1 (одного) рабочего дня информировать Заказчика о невозможности поставить Товар в надлежащем объёме, в предусмотренные Контрактом сроки, надлежащего качества.</w:t>
      </w:r>
    </w:p>
    <w:p w14:paraId="70161F46" w14:textId="77777777" w:rsidR="007D70D5" w:rsidRPr="00C851A6" w:rsidRDefault="007D70D5" w:rsidP="007D70D5">
      <w:pPr>
        <w:widowControl w:val="0"/>
        <w:tabs>
          <w:tab w:val="left" w:pos="540"/>
          <w:tab w:val="left" w:pos="900"/>
        </w:tabs>
        <w:suppressAutoHyphens/>
        <w:jc w:val="both"/>
        <w:rPr>
          <w:rFonts w:ascii="PT Astra Serif" w:hAnsi="PT Astra Serif"/>
          <w:sz w:val="22"/>
          <w:szCs w:val="22"/>
        </w:rPr>
      </w:pPr>
      <w:r w:rsidRPr="00C851A6">
        <w:rPr>
          <w:rFonts w:ascii="PT Astra Serif" w:hAnsi="PT Astra Serif"/>
          <w:sz w:val="22"/>
          <w:szCs w:val="22"/>
        </w:rPr>
        <w:t>2.1.8. Представить Заказчику сведения об изменении своего фактического местонахождения в срок не позднее 5 (пяти) рабочих дней со дня соответствующего изменения. В случае непредставления уведомления об изменении адреса фактическим местонахождением Поставщика будет считаться адрес, указанный в Контракте.</w:t>
      </w:r>
    </w:p>
    <w:p w14:paraId="1BBAAB6E" w14:textId="77777777" w:rsidR="007D70D5" w:rsidRPr="00C851A6" w:rsidRDefault="007D70D5" w:rsidP="007D70D5">
      <w:pPr>
        <w:widowControl w:val="0"/>
        <w:tabs>
          <w:tab w:val="left" w:pos="540"/>
          <w:tab w:val="left" w:pos="900"/>
        </w:tabs>
        <w:suppressAutoHyphens/>
        <w:jc w:val="both"/>
        <w:rPr>
          <w:rFonts w:ascii="PT Astra Serif" w:hAnsi="PT Astra Serif"/>
          <w:sz w:val="22"/>
          <w:szCs w:val="22"/>
        </w:rPr>
      </w:pPr>
      <w:r w:rsidRPr="00C851A6">
        <w:rPr>
          <w:rFonts w:ascii="PT Astra Serif" w:hAnsi="PT Astra Serif"/>
          <w:sz w:val="22"/>
          <w:szCs w:val="22"/>
        </w:rPr>
        <w:t>2.1.9. Обеспечить конфиденциальность информации, предоставленной Заказчиком в ходе исполнения обязательств по Контракту.</w:t>
      </w:r>
    </w:p>
    <w:p w14:paraId="634F5D1F" w14:textId="77777777" w:rsidR="007D70D5" w:rsidRPr="00C851A6" w:rsidRDefault="007D70D5" w:rsidP="007D70D5">
      <w:pPr>
        <w:widowControl w:val="0"/>
        <w:tabs>
          <w:tab w:val="left" w:pos="540"/>
          <w:tab w:val="left" w:pos="900"/>
        </w:tabs>
        <w:suppressAutoHyphens/>
        <w:jc w:val="both"/>
        <w:rPr>
          <w:rFonts w:ascii="PT Astra Serif" w:hAnsi="PT Astra Serif"/>
          <w:sz w:val="22"/>
          <w:szCs w:val="22"/>
        </w:rPr>
      </w:pPr>
      <w:r w:rsidRPr="00C851A6">
        <w:rPr>
          <w:rFonts w:ascii="PT Astra Serif" w:hAnsi="PT Astra Serif"/>
          <w:sz w:val="22"/>
          <w:szCs w:val="22"/>
        </w:rPr>
        <w:t>2.1.10. Исполнять иные обязанности, предусмотренные законодательством Российской Федерации и Контрактом.</w:t>
      </w:r>
    </w:p>
    <w:p w14:paraId="76B45702" w14:textId="77777777" w:rsidR="007D70D5" w:rsidRPr="00C851A6" w:rsidRDefault="007D70D5" w:rsidP="007D70D5">
      <w:pPr>
        <w:tabs>
          <w:tab w:val="num" w:pos="360"/>
        </w:tabs>
        <w:jc w:val="both"/>
        <w:rPr>
          <w:rFonts w:ascii="PT Astra Serif" w:hAnsi="PT Astra Serif"/>
          <w:sz w:val="22"/>
          <w:szCs w:val="22"/>
        </w:rPr>
      </w:pPr>
      <w:r w:rsidRPr="00C851A6">
        <w:rPr>
          <w:rFonts w:ascii="PT Astra Serif" w:hAnsi="PT Astra Serif"/>
          <w:sz w:val="22"/>
          <w:szCs w:val="22"/>
        </w:rPr>
        <w:t>2.1.11.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также к установленному Контрактом сроку обязан предоставить Заказчику результаты поставки Товара.</w:t>
      </w:r>
    </w:p>
    <w:p w14:paraId="7F7AE561" w14:textId="77777777" w:rsidR="007D70D5" w:rsidRPr="00C851A6" w:rsidRDefault="007D70D5" w:rsidP="007D70D5">
      <w:pPr>
        <w:jc w:val="both"/>
        <w:rPr>
          <w:rFonts w:ascii="PT Astra Serif" w:hAnsi="PT Astra Serif"/>
          <w:sz w:val="22"/>
          <w:szCs w:val="22"/>
          <w:u w:val="single"/>
        </w:rPr>
      </w:pPr>
      <w:r w:rsidRPr="00C851A6">
        <w:rPr>
          <w:rFonts w:ascii="PT Astra Serif" w:hAnsi="PT Astra Serif"/>
          <w:sz w:val="22"/>
          <w:szCs w:val="22"/>
          <w:u w:val="single"/>
        </w:rPr>
        <w:t>2.2. Поставщик имеет право:</w:t>
      </w:r>
    </w:p>
    <w:p w14:paraId="28BEAB9B" w14:textId="77777777" w:rsidR="007D70D5" w:rsidRPr="00C851A6" w:rsidRDefault="007D70D5" w:rsidP="007D70D5">
      <w:pPr>
        <w:jc w:val="both"/>
        <w:rPr>
          <w:rFonts w:ascii="PT Astra Serif" w:hAnsi="PT Astra Serif"/>
          <w:sz w:val="22"/>
          <w:szCs w:val="22"/>
        </w:rPr>
      </w:pPr>
      <w:r w:rsidRPr="00C851A6">
        <w:rPr>
          <w:rFonts w:ascii="PT Astra Serif" w:hAnsi="PT Astra Serif"/>
          <w:sz w:val="22"/>
          <w:szCs w:val="22"/>
        </w:rPr>
        <w:t>2.2.1. Запрашивать в письменной форме у Заказчика сведения и документы, необходимые для надлежащего исполнения принятых на себя обязательств.</w:t>
      </w:r>
    </w:p>
    <w:p w14:paraId="35CA2C68" w14:textId="77777777" w:rsidR="007D70D5" w:rsidRPr="00C851A6" w:rsidRDefault="007D70D5" w:rsidP="007D70D5">
      <w:pPr>
        <w:widowControl w:val="0"/>
        <w:tabs>
          <w:tab w:val="left" w:pos="540"/>
          <w:tab w:val="left" w:pos="900"/>
        </w:tabs>
        <w:suppressAutoHyphens/>
        <w:jc w:val="both"/>
        <w:rPr>
          <w:rFonts w:ascii="PT Astra Serif" w:hAnsi="PT Astra Serif"/>
          <w:sz w:val="22"/>
          <w:szCs w:val="22"/>
        </w:rPr>
      </w:pPr>
      <w:r w:rsidRPr="00C851A6">
        <w:rPr>
          <w:rFonts w:ascii="PT Astra Serif" w:hAnsi="PT Astra Serif"/>
          <w:sz w:val="22"/>
          <w:szCs w:val="22"/>
        </w:rPr>
        <w:t>2.2.2. Досрочно исполнить обязательства по Контракту с письменного согласия Заказчика.</w:t>
      </w:r>
    </w:p>
    <w:p w14:paraId="2816561E" w14:textId="77777777" w:rsidR="007D70D5" w:rsidRPr="00C851A6" w:rsidRDefault="007D70D5" w:rsidP="007D70D5">
      <w:pPr>
        <w:widowControl w:val="0"/>
        <w:tabs>
          <w:tab w:val="left" w:pos="540"/>
          <w:tab w:val="left" w:pos="900"/>
        </w:tabs>
        <w:suppressAutoHyphens/>
        <w:jc w:val="both"/>
        <w:rPr>
          <w:rFonts w:ascii="PT Astra Serif" w:hAnsi="PT Astra Serif"/>
          <w:sz w:val="22"/>
          <w:szCs w:val="22"/>
        </w:rPr>
      </w:pPr>
      <w:r w:rsidRPr="00C851A6">
        <w:rPr>
          <w:rFonts w:ascii="PT Astra Serif" w:hAnsi="PT Astra Serif"/>
          <w:sz w:val="22"/>
          <w:szCs w:val="22"/>
        </w:rPr>
        <w:lastRenderedPageBreak/>
        <w:t>2.2.3. Требовать своевременного подписания Заказчиком документов о приеме Товара по Контракту на основании представленных Поставщиком документов, указанных в пункте 5.5. Контракта.</w:t>
      </w:r>
    </w:p>
    <w:p w14:paraId="7BF2898C" w14:textId="77777777" w:rsidR="007D70D5" w:rsidRPr="00C851A6" w:rsidRDefault="007D70D5" w:rsidP="007D70D5">
      <w:pPr>
        <w:jc w:val="both"/>
        <w:rPr>
          <w:rFonts w:ascii="PT Astra Serif" w:hAnsi="PT Astra Serif"/>
          <w:sz w:val="22"/>
          <w:szCs w:val="22"/>
        </w:rPr>
      </w:pPr>
      <w:r w:rsidRPr="00C851A6">
        <w:rPr>
          <w:rFonts w:ascii="PT Astra Serif" w:hAnsi="PT Astra Serif"/>
          <w:sz w:val="22"/>
          <w:szCs w:val="22"/>
        </w:rPr>
        <w:t>2.2.4. Требовать своевременной оплаты по настоящему Контракту при условии полного и надлежащего исполнения принятых на себя обязательств.</w:t>
      </w:r>
    </w:p>
    <w:p w14:paraId="2293B918" w14:textId="77777777" w:rsidR="007D70D5" w:rsidRPr="00C851A6" w:rsidRDefault="007D70D5" w:rsidP="007D70D5">
      <w:pPr>
        <w:widowControl w:val="0"/>
        <w:tabs>
          <w:tab w:val="left" w:pos="540"/>
          <w:tab w:val="left" w:pos="900"/>
        </w:tabs>
        <w:suppressAutoHyphens/>
        <w:jc w:val="both"/>
        <w:rPr>
          <w:rFonts w:ascii="PT Astra Serif" w:hAnsi="PT Astra Serif"/>
          <w:sz w:val="22"/>
          <w:szCs w:val="22"/>
        </w:rPr>
      </w:pPr>
      <w:r w:rsidRPr="00C851A6">
        <w:rPr>
          <w:rFonts w:ascii="PT Astra Serif" w:hAnsi="PT Astra Serif"/>
          <w:sz w:val="22"/>
          <w:szCs w:val="22"/>
        </w:rPr>
        <w:t>2.2.5. Требовать уплаты неустоек (штрафов, пеней) в случае просрочки исполнения Заказчиком обязательств, предусмотренных Контрактом.</w:t>
      </w:r>
    </w:p>
    <w:p w14:paraId="1830A3AA" w14:textId="77777777" w:rsidR="007D70D5" w:rsidRPr="00C851A6" w:rsidRDefault="007D70D5" w:rsidP="007D70D5">
      <w:pPr>
        <w:tabs>
          <w:tab w:val="num" w:pos="720"/>
        </w:tabs>
        <w:jc w:val="both"/>
        <w:rPr>
          <w:rFonts w:ascii="PT Astra Serif" w:hAnsi="PT Astra Serif"/>
          <w:sz w:val="22"/>
          <w:szCs w:val="22"/>
          <w:u w:val="single"/>
        </w:rPr>
      </w:pPr>
      <w:r w:rsidRPr="00C851A6">
        <w:rPr>
          <w:rFonts w:ascii="PT Astra Serif" w:hAnsi="PT Astra Serif"/>
          <w:sz w:val="22"/>
          <w:szCs w:val="22"/>
          <w:u w:val="single"/>
        </w:rPr>
        <w:t>2.3. Заказчик обязан:</w:t>
      </w:r>
    </w:p>
    <w:p w14:paraId="1D037159" w14:textId="77777777" w:rsidR="007D70D5" w:rsidRPr="00C851A6" w:rsidRDefault="007D70D5" w:rsidP="007D70D5">
      <w:pPr>
        <w:tabs>
          <w:tab w:val="num" w:pos="720"/>
        </w:tabs>
        <w:jc w:val="both"/>
        <w:rPr>
          <w:rFonts w:ascii="PT Astra Serif" w:hAnsi="PT Astra Serif"/>
          <w:sz w:val="22"/>
          <w:szCs w:val="22"/>
        </w:rPr>
      </w:pPr>
      <w:r w:rsidRPr="00C851A6">
        <w:rPr>
          <w:rFonts w:ascii="PT Astra Serif" w:eastAsia="MS Mincho" w:hAnsi="PT Astra Serif"/>
          <w:sz w:val="22"/>
          <w:szCs w:val="22"/>
        </w:rPr>
        <w:t>2.3.1. Осуществить в присутствии уполномоченного представителя Поставщика приемку Товара в соответствии со Спецификацией и действующей нормативной документацией.</w:t>
      </w:r>
    </w:p>
    <w:p w14:paraId="28202CD7" w14:textId="77777777" w:rsidR="007D70D5" w:rsidRPr="00C851A6" w:rsidRDefault="007D70D5" w:rsidP="007D70D5">
      <w:pPr>
        <w:tabs>
          <w:tab w:val="num" w:pos="360"/>
          <w:tab w:val="left" w:pos="10065"/>
        </w:tabs>
        <w:jc w:val="both"/>
        <w:rPr>
          <w:rFonts w:ascii="PT Astra Serif" w:hAnsi="PT Astra Serif"/>
          <w:sz w:val="22"/>
          <w:szCs w:val="22"/>
        </w:rPr>
      </w:pPr>
      <w:r w:rsidRPr="00C851A6">
        <w:rPr>
          <w:rFonts w:ascii="PT Astra Serif" w:hAnsi="PT Astra Serif"/>
          <w:sz w:val="22"/>
          <w:szCs w:val="22"/>
        </w:rPr>
        <w:t>2.3.2. Оплатить поставленный Товар в соответствии с условиями Контракта.</w:t>
      </w:r>
    </w:p>
    <w:p w14:paraId="7564EED9" w14:textId="77777777" w:rsidR="007D70D5" w:rsidRPr="00C851A6" w:rsidRDefault="007D70D5" w:rsidP="007D70D5">
      <w:pPr>
        <w:tabs>
          <w:tab w:val="num" w:pos="360"/>
          <w:tab w:val="left" w:pos="10065"/>
        </w:tabs>
        <w:jc w:val="both"/>
        <w:rPr>
          <w:rFonts w:ascii="PT Astra Serif" w:hAnsi="PT Astra Serif"/>
          <w:sz w:val="22"/>
          <w:szCs w:val="22"/>
          <w:u w:val="single"/>
        </w:rPr>
      </w:pPr>
      <w:r w:rsidRPr="00C851A6">
        <w:rPr>
          <w:rFonts w:ascii="PT Astra Serif" w:hAnsi="PT Astra Serif"/>
          <w:sz w:val="22"/>
          <w:szCs w:val="22"/>
          <w:u w:val="single"/>
        </w:rPr>
        <w:t>2.4. Заказчик имеет право:</w:t>
      </w:r>
    </w:p>
    <w:p w14:paraId="3C2BE442" w14:textId="77777777" w:rsidR="007D70D5" w:rsidRPr="00C851A6" w:rsidRDefault="007D70D5" w:rsidP="007D70D5">
      <w:pPr>
        <w:tabs>
          <w:tab w:val="num" w:pos="360"/>
          <w:tab w:val="left" w:pos="10065"/>
        </w:tabs>
        <w:jc w:val="both"/>
        <w:rPr>
          <w:rFonts w:ascii="PT Astra Serif" w:eastAsia="MS Mincho" w:hAnsi="PT Astra Serif"/>
          <w:sz w:val="22"/>
          <w:szCs w:val="22"/>
        </w:rPr>
      </w:pPr>
      <w:r w:rsidRPr="00C851A6">
        <w:rPr>
          <w:rFonts w:ascii="PT Astra Serif" w:hAnsi="PT Astra Serif"/>
          <w:sz w:val="22"/>
          <w:szCs w:val="22"/>
        </w:rPr>
        <w:t>2.4.1. Требовать от Поставщика, надлежащего исполнения обязательств,</w:t>
      </w:r>
      <w:r w:rsidRPr="00C851A6">
        <w:rPr>
          <w:rFonts w:ascii="PT Astra Serif" w:hAnsi="PT Astra Serif"/>
          <w:kern w:val="1"/>
          <w:sz w:val="22"/>
          <w:szCs w:val="22"/>
          <w:lang w:eastAsia="ar-SA"/>
        </w:rPr>
        <w:t xml:space="preserve"> </w:t>
      </w:r>
      <w:r w:rsidRPr="00C851A6">
        <w:rPr>
          <w:rFonts w:ascii="PT Astra Serif" w:hAnsi="PT Astra Serif"/>
          <w:sz w:val="22"/>
          <w:szCs w:val="22"/>
        </w:rPr>
        <w:t xml:space="preserve">своевременного устранения выявленных </w:t>
      </w:r>
      <w:r w:rsidRPr="00C851A6">
        <w:rPr>
          <w:rFonts w:ascii="PT Astra Serif" w:eastAsia="MS Mincho" w:hAnsi="PT Astra Serif"/>
          <w:sz w:val="22"/>
          <w:szCs w:val="22"/>
        </w:rPr>
        <w:t>недостатков в соответствии с условиями настоящего Контракта.</w:t>
      </w:r>
    </w:p>
    <w:p w14:paraId="7AE08154" w14:textId="77777777" w:rsidR="007D70D5" w:rsidRPr="00C851A6" w:rsidRDefault="007D70D5" w:rsidP="007D70D5">
      <w:pPr>
        <w:tabs>
          <w:tab w:val="num" w:pos="360"/>
          <w:tab w:val="left" w:pos="10065"/>
        </w:tabs>
        <w:jc w:val="both"/>
        <w:rPr>
          <w:rFonts w:ascii="PT Astra Serif" w:eastAsia="MS Mincho" w:hAnsi="PT Astra Serif"/>
          <w:sz w:val="22"/>
          <w:szCs w:val="22"/>
        </w:rPr>
      </w:pPr>
      <w:r w:rsidRPr="00C851A6">
        <w:rPr>
          <w:rFonts w:ascii="PT Astra Serif" w:eastAsia="MS Mincho" w:hAnsi="PT Astra Serif"/>
          <w:sz w:val="22"/>
          <w:szCs w:val="22"/>
        </w:rPr>
        <w:t>2.4.2. Требовать от Поставщика представления надлежащим образом оформленных документов, указанных в пункте 5.5 Контракта.</w:t>
      </w:r>
    </w:p>
    <w:p w14:paraId="11CE6D0D" w14:textId="77777777" w:rsidR="007D70D5" w:rsidRPr="00C851A6" w:rsidRDefault="007D70D5" w:rsidP="007D70D5">
      <w:pPr>
        <w:tabs>
          <w:tab w:val="num" w:pos="360"/>
          <w:tab w:val="left" w:pos="10065"/>
        </w:tabs>
        <w:jc w:val="both"/>
        <w:rPr>
          <w:rFonts w:ascii="PT Astra Serif" w:eastAsia="MS Mincho" w:hAnsi="PT Astra Serif"/>
          <w:sz w:val="22"/>
          <w:szCs w:val="22"/>
        </w:rPr>
      </w:pPr>
      <w:r w:rsidRPr="00C851A6">
        <w:rPr>
          <w:rFonts w:ascii="PT Astra Serif" w:eastAsia="MS Mincho" w:hAnsi="PT Astra Serif"/>
          <w:sz w:val="22"/>
          <w:szCs w:val="22"/>
        </w:rPr>
        <w:t>2.4.3. Запрашивать у Поставщика информацию о ходе исполнения обязательств по настоящему Контракту.</w:t>
      </w:r>
    </w:p>
    <w:p w14:paraId="373A572D" w14:textId="77777777" w:rsidR="007D70D5" w:rsidRPr="00C851A6" w:rsidRDefault="007D70D5" w:rsidP="007D70D5">
      <w:pPr>
        <w:widowControl w:val="0"/>
        <w:tabs>
          <w:tab w:val="left" w:pos="540"/>
          <w:tab w:val="left" w:pos="900"/>
        </w:tabs>
        <w:suppressAutoHyphens/>
        <w:jc w:val="both"/>
        <w:rPr>
          <w:rFonts w:ascii="PT Astra Serif" w:eastAsia="MS Mincho" w:hAnsi="PT Astra Serif"/>
          <w:sz w:val="22"/>
          <w:szCs w:val="22"/>
        </w:rPr>
      </w:pPr>
      <w:r w:rsidRPr="00C851A6">
        <w:rPr>
          <w:rFonts w:ascii="PT Astra Serif" w:eastAsia="MS Mincho" w:hAnsi="PT Astra Serif"/>
          <w:sz w:val="22"/>
          <w:szCs w:val="22"/>
        </w:rPr>
        <w:t xml:space="preserve">2.4.4. Осуществлять контроль за качеством, порядком и сроками поставки Товара, давать указания о способе поставки Товара, не вмешиваясь при этом в хозяйственную деятельность Поставщика. </w:t>
      </w:r>
    </w:p>
    <w:p w14:paraId="542F2FD0" w14:textId="77777777" w:rsidR="007D70D5" w:rsidRPr="00C851A6" w:rsidRDefault="007D70D5" w:rsidP="007D70D5">
      <w:pPr>
        <w:widowControl w:val="0"/>
        <w:tabs>
          <w:tab w:val="left" w:pos="540"/>
          <w:tab w:val="left" w:pos="900"/>
        </w:tabs>
        <w:suppressAutoHyphens/>
        <w:jc w:val="both"/>
        <w:rPr>
          <w:rFonts w:ascii="PT Astra Serif" w:eastAsia="MS Mincho" w:hAnsi="PT Astra Serif"/>
          <w:sz w:val="22"/>
          <w:szCs w:val="22"/>
        </w:rPr>
      </w:pPr>
      <w:r w:rsidRPr="00C851A6">
        <w:rPr>
          <w:rFonts w:ascii="PT Astra Serif" w:eastAsia="MS Mincho" w:hAnsi="PT Astra Serif"/>
          <w:sz w:val="22"/>
          <w:szCs w:val="22"/>
        </w:rPr>
        <w:t>2.4.5. Отказаться от приёмки Товара в случаях, предусмотренных Контрактом и законодательством Российской Федерации, в том числе в случае обнаружения неустранимых недостатков.</w:t>
      </w:r>
    </w:p>
    <w:p w14:paraId="314A2FEE" w14:textId="77777777" w:rsidR="007D70D5" w:rsidRPr="00C851A6" w:rsidRDefault="007D70D5" w:rsidP="007D70D5">
      <w:pPr>
        <w:widowControl w:val="0"/>
        <w:tabs>
          <w:tab w:val="left" w:pos="540"/>
          <w:tab w:val="left" w:pos="900"/>
        </w:tabs>
        <w:suppressAutoHyphens/>
        <w:jc w:val="both"/>
        <w:rPr>
          <w:rFonts w:ascii="PT Astra Serif" w:eastAsia="MS Mincho" w:hAnsi="PT Astra Serif"/>
          <w:sz w:val="22"/>
          <w:szCs w:val="22"/>
        </w:rPr>
      </w:pPr>
      <w:r w:rsidRPr="00C851A6">
        <w:rPr>
          <w:rFonts w:ascii="PT Astra Serif" w:eastAsia="MS Mincho" w:hAnsi="PT Astra Serif"/>
          <w:sz w:val="22"/>
          <w:szCs w:val="22"/>
        </w:rPr>
        <w:t xml:space="preserve">2.4.6. Принять решение об одностороннем отказе от исполнения Контракта в соответствии с </w:t>
      </w:r>
      <w:r w:rsidRPr="00C851A6">
        <w:rPr>
          <w:rFonts w:ascii="PT Astra Serif" w:hAnsi="PT Astra Serif"/>
          <w:sz w:val="22"/>
          <w:szCs w:val="22"/>
        </w:rPr>
        <w:t>№44-ФЗ от 05.04.2013 «О контрактной системе в сфере закупок товаров, работ, услуг для обеспечения государственных и муниципальных нужд»</w:t>
      </w:r>
      <w:r w:rsidRPr="00C851A6">
        <w:rPr>
          <w:rFonts w:ascii="PT Astra Serif" w:eastAsia="MS Mincho" w:hAnsi="PT Astra Serif"/>
          <w:sz w:val="22"/>
          <w:szCs w:val="22"/>
        </w:rPr>
        <w:t>.</w:t>
      </w:r>
    </w:p>
    <w:p w14:paraId="061D907C" w14:textId="77777777" w:rsidR="007D70D5" w:rsidRPr="00C851A6" w:rsidRDefault="007D70D5" w:rsidP="007D70D5">
      <w:pPr>
        <w:jc w:val="both"/>
        <w:rPr>
          <w:rFonts w:ascii="PT Astra Serif" w:eastAsia="MS Mincho" w:hAnsi="PT Astra Serif"/>
          <w:sz w:val="22"/>
          <w:szCs w:val="22"/>
        </w:rPr>
      </w:pPr>
      <w:r w:rsidRPr="00C851A6">
        <w:rPr>
          <w:rFonts w:ascii="PT Astra Serif" w:eastAsia="MS Mincho" w:hAnsi="PT Astra Serif"/>
          <w:sz w:val="22"/>
          <w:szCs w:val="22"/>
        </w:rPr>
        <w:t>2.4.7. Привлекать независимых экспертов и иных уполномоченных специалистов компетентных органов для проверки соответствия качества поставляемого Товара.</w:t>
      </w:r>
    </w:p>
    <w:p w14:paraId="373CA26A" w14:textId="77777777" w:rsidR="007D70D5" w:rsidRPr="00C851A6" w:rsidRDefault="007D70D5" w:rsidP="007D70D5">
      <w:pPr>
        <w:tabs>
          <w:tab w:val="left" w:pos="0"/>
        </w:tabs>
        <w:ind w:left="360"/>
        <w:contextualSpacing/>
        <w:jc w:val="center"/>
        <w:rPr>
          <w:rFonts w:ascii="PT Astra Serif" w:hAnsi="PT Astra Serif"/>
          <w:b/>
          <w:sz w:val="22"/>
          <w:szCs w:val="22"/>
        </w:rPr>
      </w:pPr>
      <w:r w:rsidRPr="00C851A6">
        <w:rPr>
          <w:rFonts w:ascii="PT Astra Serif" w:hAnsi="PT Astra Serif"/>
          <w:b/>
          <w:sz w:val="22"/>
          <w:szCs w:val="22"/>
        </w:rPr>
        <w:t>3. ЦЕНА КОНТРАКТА И ПОРЯДОК РАСЧЁТОВ</w:t>
      </w:r>
    </w:p>
    <w:p w14:paraId="2C2F8D48" w14:textId="77777777" w:rsidR="007D70D5" w:rsidRPr="0037070E" w:rsidRDefault="007D70D5" w:rsidP="007D70D5">
      <w:pPr>
        <w:tabs>
          <w:tab w:val="num" w:pos="720"/>
        </w:tabs>
        <w:jc w:val="both"/>
        <w:rPr>
          <w:rFonts w:ascii="PT Astra Serif" w:hAnsi="PT Astra Serif"/>
          <w:sz w:val="22"/>
          <w:szCs w:val="22"/>
        </w:rPr>
      </w:pPr>
      <w:r w:rsidRPr="00C851A6">
        <w:rPr>
          <w:rFonts w:ascii="PT Astra Serif" w:hAnsi="PT Astra Serif"/>
          <w:sz w:val="22"/>
          <w:szCs w:val="22"/>
        </w:rPr>
        <w:t xml:space="preserve">3.1. Цена контракта является твердой, определена на весь срок исполнения контракта и включает в себя прибыль поставщика, уплату налогов, сборов, других обязательных платежей и иных расходов поставщика, связанных с выполнением обязательств по контракту, при котором цена контракта (цена работ) </w:t>
      </w:r>
      <w:r w:rsidRPr="0037070E">
        <w:rPr>
          <w:rFonts w:ascii="PT Astra Serif" w:hAnsi="PT Astra Serif"/>
          <w:sz w:val="22"/>
          <w:szCs w:val="22"/>
        </w:rPr>
        <w:t>составляет:</w:t>
      </w:r>
    </w:p>
    <w:p w14:paraId="374BD5A7" w14:textId="77777777" w:rsidR="007D70D5" w:rsidRPr="0037070E" w:rsidRDefault="007D70D5" w:rsidP="007D70D5">
      <w:pPr>
        <w:tabs>
          <w:tab w:val="num" w:pos="720"/>
        </w:tabs>
        <w:jc w:val="both"/>
        <w:rPr>
          <w:rFonts w:ascii="PT Astra Serif" w:hAnsi="PT Astra Serif"/>
          <w:sz w:val="22"/>
          <w:szCs w:val="22"/>
        </w:rPr>
      </w:pPr>
      <w:bookmarkStart w:id="0" w:name="_Hlk183088166"/>
      <w:r w:rsidRPr="0037070E">
        <w:rPr>
          <w:rFonts w:ascii="PT Astra Serif" w:hAnsi="PT Astra Serif"/>
          <w:sz w:val="22"/>
          <w:szCs w:val="22"/>
        </w:rPr>
        <w:t xml:space="preserve">Цена Контракта составляет </w:t>
      </w:r>
      <w:r w:rsidR="003454CF" w:rsidRPr="003454CF">
        <w:rPr>
          <w:rFonts w:ascii="PT Astra Serif" w:hAnsi="PT Astra Serif"/>
          <w:sz w:val="22"/>
          <w:szCs w:val="22"/>
        </w:rPr>
        <w:t>_________ (_____________) руб. -_____ копеек, в том числе НДС в размере 2</w:t>
      </w:r>
      <w:r w:rsidR="00DA14AD">
        <w:rPr>
          <w:rFonts w:ascii="PT Astra Serif" w:hAnsi="PT Astra Serif"/>
          <w:sz w:val="22"/>
          <w:szCs w:val="22"/>
        </w:rPr>
        <w:t>2</w:t>
      </w:r>
      <w:r w:rsidR="003454CF" w:rsidRPr="003454CF">
        <w:rPr>
          <w:rFonts w:ascii="PT Astra Serif" w:hAnsi="PT Astra Serif"/>
          <w:sz w:val="22"/>
          <w:szCs w:val="22"/>
        </w:rPr>
        <w:t>% - _______ рублей, / или НДС не предусмотрен.</w:t>
      </w:r>
    </w:p>
    <w:bookmarkEnd w:id="0"/>
    <w:p w14:paraId="735040FB" w14:textId="77777777" w:rsidR="007D70D5" w:rsidRPr="00C851A6" w:rsidRDefault="007D70D5" w:rsidP="007D70D5">
      <w:pPr>
        <w:tabs>
          <w:tab w:val="num" w:pos="720"/>
        </w:tabs>
        <w:jc w:val="both"/>
        <w:rPr>
          <w:rFonts w:ascii="PT Astra Serif" w:hAnsi="PT Astra Serif"/>
          <w:sz w:val="22"/>
          <w:szCs w:val="22"/>
        </w:rPr>
      </w:pPr>
      <w:r w:rsidRPr="00C851A6">
        <w:rPr>
          <w:rFonts w:ascii="PT Astra Serif" w:hAnsi="PT Astra Serif"/>
          <w:sz w:val="22"/>
          <w:szCs w:val="22"/>
        </w:rPr>
        <w:t>3.2. Цена за единицу Товара устанавливается в российских рублях и остается неизменной на весь срок исполнения Контракта. Цена Контракта включает стоимость Товара, упаковки, маркировки, транспортные и погрузочно-разгрузочные расходы, страхование, уплату пошлин, налогов (в том числе НДС) и сборов, установленных законодательством Российской Федерации.</w:t>
      </w:r>
    </w:p>
    <w:p w14:paraId="68D9CACD" w14:textId="77777777" w:rsidR="007D70D5" w:rsidRPr="00C851A6" w:rsidRDefault="007D70D5" w:rsidP="007D70D5">
      <w:pPr>
        <w:tabs>
          <w:tab w:val="num" w:pos="720"/>
        </w:tabs>
        <w:jc w:val="both"/>
        <w:rPr>
          <w:rFonts w:ascii="PT Astra Serif" w:hAnsi="PT Astra Serif"/>
          <w:sz w:val="22"/>
          <w:szCs w:val="22"/>
        </w:rPr>
      </w:pPr>
      <w:r w:rsidRPr="00C851A6">
        <w:rPr>
          <w:rFonts w:ascii="PT Astra Serif" w:hAnsi="PT Astra Serif"/>
          <w:sz w:val="22"/>
          <w:szCs w:val="22"/>
        </w:rPr>
        <w:t>3.3. 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064610CA" w14:textId="77777777" w:rsidR="007D70D5" w:rsidRPr="00C851A6" w:rsidRDefault="007D70D5" w:rsidP="007D70D5">
      <w:pPr>
        <w:tabs>
          <w:tab w:val="num" w:pos="720"/>
        </w:tabs>
        <w:jc w:val="both"/>
        <w:rPr>
          <w:rFonts w:ascii="PT Astra Serif" w:hAnsi="PT Astra Serif"/>
          <w:sz w:val="22"/>
          <w:szCs w:val="22"/>
        </w:rPr>
      </w:pPr>
      <w:r w:rsidRPr="00C851A6">
        <w:rPr>
          <w:rFonts w:ascii="PT Astra Serif" w:hAnsi="PT Astra Serif"/>
          <w:sz w:val="22"/>
          <w:szCs w:val="22"/>
        </w:rPr>
        <w:t>3.4. Оплата осуществляется по безналичному расчёту платежными поручениями путём перечисления Заказчиком денежных средств на расчётный счёт Поставщика. Обязанности Заказчика по оплате считаются исполненными после списания денежных средств с расчётного счёта Заказчика.</w:t>
      </w:r>
      <w:r w:rsidRPr="00C851A6">
        <w:rPr>
          <w:rFonts w:ascii="PT Astra Serif" w:hAnsi="PT Astra Serif"/>
          <w:sz w:val="22"/>
          <w:szCs w:val="22"/>
          <w:lang w:eastAsia="ar-SA"/>
        </w:rPr>
        <w:t xml:space="preserve"> Обязательства Сторон считаются выполненными после подписания акта сверки взаимных расчётов.</w:t>
      </w:r>
    </w:p>
    <w:p w14:paraId="48FEC197" w14:textId="77777777" w:rsidR="007D70D5" w:rsidRPr="00C851A6" w:rsidRDefault="007D70D5" w:rsidP="007D70D5">
      <w:pPr>
        <w:jc w:val="both"/>
        <w:rPr>
          <w:rFonts w:ascii="PT Astra Serif" w:hAnsi="PT Astra Serif"/>
          <w:sz w:val="22"/>
          <w:szCs w:val="22"/>
        </w:rPr>
      </w:pPr>
      <w:r w:rsidRPr="00C851A6">
        <w:rPr>
          <w:rFonts w:ascii="PT Astra Serif" w:hAnsi="PT Astra Serif"/>
          <w:sz w:val="22"/>
          <w:szCs w:val="22"/>
        </w:rPr>
        <w:t>3.5. Оплата по Контракту осуществляется за счет</w:t>
      </w:r>
      <w:r w:rsidR="00000015">
        <w:rPr>
          <w:rFonts w:ascii="PT Astra Serif" w:hAnsi="PT Astra Serif"/>
          <w:sz w:val="22"/>
          <w:szCs w:val="22"/>
        </w:rPr>
        <w:t xml:space="preserve"> бюджетных</w:t>
      </w:r>
      <w:r w:rsidRPr="00C851A6">
        <w:rPr>
          <w:rFonts w:ascii="PT Astra Serif" w:hAnsi="PT Astra Serif"/>
          <w:sz w:val="22"/>
          <w:szCs w:val="22"/>
        </w:rPr>
        <w:t xml:space="preserve"> средств </w:t>
      </w:r>
      <w:r w:rsidR="00DA14AD">
        <w:rPr>
          <w:rFonts w:ascii="PT Astra Serif" w:hAnsi="PT Astra Serif"/>
          <w:sz w:val="22"/>
          <w:szCs w:val="22"/>
        </w:rPr>
        <w:t xml:space="preserve">Ульяновской области (субсидии) </w:t>
      </w:r>
      <w:r w:rsidRPr="00C851A6">
        <w:rPr>
          <w:rFonts w:ascii="PT Astra Serif" w:hAnsi="PT Astra Serif"/>
          <w:sz w:val="22"/>
          <w:szCs w:val="22"/>
        </w:rPr>
        <w:t xml:space="preserve">на </w:t>
      </w:r>
      <w:r w:rsidR="00F746DE" w:rsidRPr="00C851A6">
        <w:rPr>
          <w:rFonts w:ascii="PT Astra Serif" w:hAnsi="PT Astra Serif"/>
          <w:sz w:val="22"/>
          <w:szCs w:val="22"/>
        </w:rPr>
        <w:t>202</w:t>
      </w:r>
      <w:r w:rsidR="00DA14AD">
        <w:rPr>
          <w:rFonts w:ascii="PT Astra Serif" w:hAnsi="PT Astra Serif"/>
          <w:sz w:val="22"/>
          <w:szCs w:val="22"/>
        </w:rPr>
        <w:t>6</w:t>
      </w:r>
      <w:r w:rsidR="00F746DE" w:rsidRPr="00C851A6">
        <w:rPr>
          <w:rFonts w:ascii="PT Astra Serif" w:hAnsi="PT Astra Serif"/>
          <w:sz w:val="22"/>
          <w:szCs w:val="22"/>
        </w:rPr>
        <w:t xml:space="preserve"> г</w:t>
      </w:r>
      <w:r w:rsidRPr="00C851A6">
        <w:rPr>
          <w:rFonts w:ascii="PT Astra Serif" w:hAnsi="PT Astra Serif"/>
          <w:sz w:val="22"/>
          <w:szCs w:val="22"/>
        </w:rPr>
        <w:t xml:space="preserve">. </w:t>
      </w:r>
    </w:p>
    <w:p w14:paraId="70559E23" w14:textId="77777777" w:rsidR="007D70D5" w:rsidRPr="00C851A6" w:rsidRDefault="007D70D5" w:rsidP="007D70D5">
      <w:pPr>
        <w:jc w:val="both"/>
        <w:rPr>
          <w:rFonts w:ascii="PT Astra Serif" w:hAnsi="PT Astra Serif"/>
          <w:sz w:val="22"/>
          <w:szCs w:val="22"/>
        </w:rPr>
      </w:pPr>
      <w:r w:rsidRPr="00C851A6">
        <w:rPr>
          <w:rFonts w:ascii="PT Astra Serif" w:hAnsi="PT Astra Serif"/>
          <w:sz w:val="22"/>
          <w:szCs w:val="22"/>
        </w:rPr>
        <w:t>3.6. В случае неисполнения или ненадлежащего исполнения Поставщиком обязательства, предусмотренного настоящим Контрактом, Заказчик вправе осуществить оплату Контракта путём выплаты Поставщику суммы, уменьшенной на сумму неустойки (пеней, штрафов).</w:t>
      </w:r>
    </w:p>
    <w:p w14:paraId="1FA08E37" w14:textId="77777777" w:rsidR="007D70D5" w:rsidRPr="00C851A6" w:rsidRDefault="007D70D5" w:rsidP="007D70D5">
      <w:pPr>
        <w:suppressAutoHyphens/>
        <w:jc w:val="both"/>
        <w:rPr>
          <w:rFonts w:ascii="PT Astra Serif" w:hAnsi="PT Astra Serif"/>
          <w:sz w:val="22"/>
          <w:szCs w:val="22"/>
          <w:lang w:eastAsia="ar-SA"/>
        </w:rPr>
      </w:pPr>
      <w:r w:rsidRPr="00C851A6">
        <w:rPr>
          <w:rFonts w:ascii="PT Astra Serif" w:hAnsi="PT Astra Serif"/>
          <w:sz w:val="22"/>
          <w:szCs w:val="22"/>
        </w:rPr>
        <w:lastRenderedPageBreak/>
        <w:t xml:space="preserve">3.7. </w:t>
      </w:r>
      <w:r w:rsidRPr="00C851A6">
        <w:rPr>
          <w:rFonts w:ascii="PT Astra Serif" w:hAnsi="PT Astra Serif"/>
          <w:sz w:val="22"/>
          <w:szCs w:val="22"/>
          <w:lang w:eastAsia="ar-SA"/>
        </w:rPr>
        <w:t xml:space="preserve">Расчёты за Товар производятся путём перечисления денежных средств на расчётный счёт Поставщика в течение </w:t>
      </w:r>
      <w:r w:rsidR="00000015">
        <w:rPr>
          <w:rFonts w:ascii="PT Astra Serif" w:hAnsi="PT Astra Serif"/>
          <w:sz w:val="22"/>
          <w:szCs w:val="22"/>
          <w:lang w:eastAsia="ar-SA"/>
        </w:rPr>
        <w:t>5</w:t>
      </w:r>
      <w:r w:rsidRPr="00C851A6">
        <w:rPr>
          <w:rFonts w:ascii="PT Astra Serif" w:hAnsi="PT Astra Serif"/>
          <w:sz w:val="22"/>
          <w:szCs w:val="22"/>
          <w:lang w:eastAsia="ar-SA"/>
        </w:rPr>
        <w:t xml:space="preserve"> (</w:t>
      </w:r>
      <w:r w:rsidR="00000015">
        <w:rPr>
          <w:rFonts w:ascii="PT Astra Serif" w:hAnsi="PT Astra Serif"/>
          <w:sz w:val="22"/>
          <w:szCs w:val="22"/>
          <w:lang w:eastAsia="ar-SA"/>
        </w:rPr>
        <w:t>пяти</w:t>
      </w:r>
      <w:r w:rsidRPr="00C851A6">
        <w:rPr>
          <w:rFonts w:ascii="PT Astra Serif" w:hAnsi="PT Astra Serif"/>
          <w:sz w:val="22"/>
          <w:szCs w:val="22"/>
          <w:lang w:eastAsia="ar-SA"/>
        </w:rPr>
        <w:t>) рабочих дней со дня подписания Заказчиком документов о приёмке (всех товарораспорядительных документов о приемке: УПД, счет на оплату</w:t>
      </w:r>
      <w:r w:rsidR="007A1C92" w:rsidRPr="00C851A6">
        <w:rPr>
          <w:rFonts w:ascii="PT Astra Serif" w:hAnsi="PT Astra Serif"/>
          <w:sz w:val="22"/>
          <w:szCs w:val="22"/>
          <w:lang w:eastAsia="ar-SA"/>
        </w:rPr>
        <w:t>, счет-фактура</w:t>
      </w:r>
      <w:r w:rsidRPr="00C851A6">
        <w:rPr>
          <w:rFonts w:ascii="PT Astra Serif" w:hAnsi="PT Astra Serif"/>
          <w:sz w:val="22"/>
          <w:szCs w:val="22"/>
          <w:lang w:eastAsia="ar-SA"/>
        </w:rPr>
        <w:t>).</w:t>
      </w:r>
    </w:p>
    <w:p w14:paraId="6D7CA43A" w14:textId="77777777" w:rsidR="007D70D5" w:rsidRPr="00C851A6" w:rsidRDefault="007D70D5" w:rsidP="007D70D5">
      <w:pPr>
        <w:suppressAutoHyphens/>
        <w:jc w:val="both"/>
        <w:rPr>
          <w:rFonts w:ascii="PT Astra Serif" w:hAnsi="PT Astra Serif"/>
          <w:sz w:val="22"/>
          <w:szCs w:val="22"/>
          <w:lang w:eastAsia="ar-SA"/>
        </w:rPr>
      </w:pPr>
      <w:r w:rsidRPr="00C851A6">
        <w:rPr>
          <w:rFonts w:ascii="PT Astra Serif" w:hAnsi="PT Astra Serif"/>
          <w:sz w:val="22"/>
          <w:szCs w:val="22"/>
          <w:lang w:eastAsia="ar-SA"/>
        </w:rPr>
        <w:t>3.8. Поставщик передаёт нарочно Заказчику счёт, все необходимые финансовые документы, (счёт на оплату, УПД</w:t>
      </w:r>
      <w:r w:rsidR="007A1C92" w:rsidRPr="00C851A6">
        <w:rPr>
          <w:rFonts w:ascii="PT Astra Serif" w:hAnsi="PT Astra Serif"/>
          <w:sz w:val="22"/>
          <w:szCs w:val="22"/>
          <w:lang w:eastAsia="ar-SA"/>
        </w:rPr>
        <w:t>, счет-фактура</w:t>
      </w:r>
      <w:r w:rsidRPr="00C851A6">
        <w:rPr>
          <w:rFonts w:ascii="PT Astra Serif" w:hAnsi="PT Astra Serif"/>
          <w:sz w:val="22"/>
          <w:szCs w:val="22"/>
          <w:lang w:eastAsia="ar-SA"/>
        </w:rPr>
        <w:t>).</w:t>
      </w:r>
    </w:p>
    <w:p w14:paraId="61B53383" w14:textId="77777777" w:rsidR="007D70D5" w:rsidRPr="00C851A6" w:rsidRDefault="007D70D5" w:rsidP="007D70D5">
      <w:pPr>
        <w:suppressAutoHyphens/>
        <w:jc w:val="both"/>
        <w:rPr>
          <w:rFonts w:ascii="PT Astra Serif" w:hAnsi="PT Astra Serif"/>
          <w:sz w:val="22"/>
          <w:szCs w:val="22"/>
          <w:lang w:eastAsia="ar-SA"/>
        </w:rPr>
      </w:pPr>
      <w:r w:rsidRPr="00C851A6">
        <w:rPr>
          <w:rFonts w:ascii="PT Astra Serif" w:hAnsi="PT Astra Serif"/>
          <w:sz w:val="22"/>
          <w:szCs w:val="22"/>
          <w:lang w:eastAsia="ar-SA"/>
        </w:rPr>
        <w:t>3.9. Стороны обязуются провести сверку взаимных расчетов (требований и обязательств). Результаты сверки оформляются Актом сверки взаимных расчетов, содержащим сведения об оборотах и остатках на начало и конец отчетного периода. Акт сверки составляется и подписывается в двух экземплярах. Сверка осуществляется в следующем порядке: Исполнитель не позднее 10 числа месяца, следующего за отчетным периодом, направляет Заказчику Акт сверки. В случае отсутствия возражений Заказчик направляет Исполнителю подписанный Акт сверки.</w:t>
      </w:r>
    </w:p>
    <w:p w14:paraId="7F861EE6" w14:textId="77777777" w:rsidR="007D70D5" w:rsidRPr="00C851A6" w:rsidRDefault="007D70D5" w:rsidP="007D70D5">
      <w:pPr>
        <w:suppressAutoHyphens/>
        <w:jc w:val="both"/>
        <w:rPr>
          <w:rFonts w:ascii="PT Astra Serif" w:hAnsi="PT Astra Serif"/>
          <w:sz w:val="22"/>
          <w:szCs w:val="22"/>
          <w:lang w:eastAsia="ar-SA"/>
        </w:rPr>
      </w:pPr>
      <w:r w:rsidRPr="00C851A6">
        <w:rPr>
          <w:rFonts w:ascii="PT Astra Serif" w:hAnsi="PT Astra Serif"/>
          <w:sz w:val="22"/>
          <w:szCs w:val="22"/>
          <w:lang w:eastAsia="ar-SA"/>
        </w:rPr>
        <w:t>3.10. При возникновении разногласий по Акту сверки стороны обязуются урегулировать их и подписать Акт не позднее последнего числа месяца, следующего за отчетным периодом. Заказчик вправе самостоятельно подготовить и направить в адрес Исполнителя Акт сверки в порядке, предусмотренном настоящим пунктом контракта.</w:t>
      </w:r>
    </w:p>
    <w:p w14:paraId="575C567D" w14:textId="77777777" w:rsidR="007D70D5" w:rsidRPr="00C851A6" w:rsidRDefault="007D70D5" w:rsidP="007D70D5">
      <w:pPr>
        <w:widowControl w:val="0"/>
        <w:suppressAutoHyphens/>
        <w:jc w:val="center"/>
        <w:rPr>
          <w:rFonts w:ascii="PT Astra Serif" w:hAnsi="PT Astra Serif"/>
          <w:b/>
          <w:bCs/>
          <w:sz w:val="22"/>
          <w:szCs w:val="22"/>
        </w:rPr>
      </w:pPr>
      <w:r w:rsidRPr="00C851A6">
        <w:rPr>
          <w:rFonts w:ascii="PT Astra Serif" w:hAnsi="PT Astra Serif"/>
          <w:b/>
          <w:bCs/>
          <w:sz w:val="22"/>
          <w:szCs w:val="22"/>
        </w:rPr>
        <w:t>4. КАЧЕСТВО ТОВАРА И ГАРАНТИЯ ТОВАРА</w:t>
      </w:r>
    </w:p>
    <w:p w14:paraId="0C6ED9D9" w14:textId="77777777" w:rsidR="007D70D5" w:rsidRPr="00C851A6" w:rsidRDefault="007D70D5" w:rsidP="007D70D5">
      <w:pPr>
        <w:jc w:val="both"/>
        <w:rPr>
          <w:rFonts w:ascii="PT Astra Serif" w:eastAsia="Lucida Sans Unicode" w:hAnsi="PT Astra Serif"/>
          <w:kern w:val="1"/>
          <w:sz w:val="22"/>
          <w:szCs w:val="22"/>
          <w:lang w:eastAsia="ar-SA"/>
        </w:rPr>
      </w:pPr>
      <w:r w:rsidRPr="00C851A6">
        <w:rPr>
          <w:rFonts w:ascii="PT Astra Serif" w:hAnsi="PT Astra Serif"/>
          <w:sz w:val="22"/>
          <w:szCs w:val="22"/>
        </w:rPr>
        <w:t>4.1. Качество поставляемого Товара должно соответствовать требованиям государственных стандартов Российской Федерации, Товар должен подтверждаться и сопровождаться сертификатами соответствия и/или декларациями о соответствии (если Товар подлежит сертификации) и иными необходимыми документами о качестве в соответствии с действующим законодательством. Товар должен быть новым Товаром (товаром, который не был в употреблении), не прошедшим ремонт, в том числе восстановление, замену составных частей или восстановление потребительских свойств, не использованным в качестве выставочного образца и имеющим дату выпуска (изготовления) не ранее 202</w:t>
      </w:r>
      <w:r w:rsidR="00DA14AD">
        <w:rPr>
          <w:rFonts w:ascii="PT Astra Serif" w:hAnsi="PT Astra Serif"/>
          <w:sz w:val="22"/>
          <w:szCs w:val="22"/>
        </w:rPr>
        <w:t>5</w:t>
      </w:r>
      <w:r w:rsidRPr="00C851A6">
        <w:rPr>
          <w:rFonts w:ascii="PT Astra Serif" w:hAnsi="PT Astra Serif"/>
          <w:sz w:val="22"/>
          <w:szCs w:val="22"/>
        </w:rPr>
        <w:t xml:space="preserve"> года.</w:t>
      </w:r>
      <w:r w:rsidRPr="00C851A6">
        <w:rPr>
          <w:rFonts w:ascii="PT Astra Serif" w:eastAsia="Lucida Sans Unicode" w:hAnsi="PT Astra Serif"/>
          <w:kern w:val="1"/>
          <w:sz w:val="22"/>
          <w:szCs w:val="22"/>
          <w:lang w:eastAsia="ar-SA"/>
        </w:rPr>
        <w:t xml:space="preserve"> Товар должен соответствовать общим правилам технической эксплуатации и противопожарной безопасности. Объем предоставления гарантий качества Товара для каждой единицы поставляемого Товара должен быть не меньше стандартных обязательств производителя. </w:t>
      </w:r>
    </w:p>
    <w:p w14:paraId="13A8048B" w14:textId="77777777" w:rsidR="007D70D5" w:rsidRPr="00C851A6" w:rsidRDefault="007D70D5" w:rsidP="0038546C">
      <w:pPr>
        <w:pStyle w:val="af1"/>
        <w:jc w:val="both"/>
        <w:rPr>
          <w:rFonts w:ascii="PT Astra Serif" w:hAnsi="PT Astra Serif"/>
          <w:sz w:val="22"/>
          <w:szCs w:val="22"/>
        </w:rPr>
      </w:pPr>
      <w:r w:rsidRPr="00C851A6">
        <w:rPr>
          <w:rFonts w:ascii="PT Astra Serif" w:hAnsi="PT Astra Serif"/>
          <w:bCs/>
          <w:sz w:val="22"/>
          <w:szCs w:val="22"/>
        </w:rPr>
        <w:t>4</w:t>
      </w:r>
      <w:r w:rsidRPr="00C851A6">
        <w:rPr>
          <w:rFonts w:ascii="PT Astra Serif" w:hAnsi="PT Astra Serif"/>
          <w:sz w:val="22"/>
          <w:szCs w:val="22"/>
        </w:rPr>
        <w:t xml:space="preserve">.2. Поставляемый Товар должен быть упакован с учётом его специфических свойств, особенностей, обеспечивающих сохранность и качество при его перевозке в течение всего установленного срока хранения. Внешняя упаковка должна быть заводской, которая бы обеспечивала сохранность Товара от внешних воздействий и любого вида повреждений при перевозке различными видами транспорта. Маркировка Товаров должна соответствовать требованиям действующего законодательства Российской Федерации. Маркировка, кроме языка страны происхождения Товара, должна быть продублирована на русском языке. </w:t>
      </w:r>
    </w:p>
    <w:p w14:paraId="2FC31081" w14:textId="77777777" w:rsidR="003454CF" w:rsidRDefault="007D70D5" w:rsidP="0038546C">
      <w:pPr>
        <w:pStyle w:val="af1"/>
        <w:jc w:val="both"/>
        <w:rPr>
          <w:rFonts w:ascii="PT Astra Serif" w:hAnsi="PT Astra Serif"/>
          <w:iCs/>
          <w:sz w:val="22"/>
          <w:szCs w:val="22"/>
          <w:lang w:bidi="ru-RU"/>
        </w:rPr>
      </w:pPr>
      <w:r w:rsidRPr="00C851A6">
        <w:rPr>
          <w:rFonts w:ascii="PT Astra Serif" w:hAnsi="PT Astra Serif"/>
          <w:sz w:val="22"/>
          <w:szCs w:val="22"/>
        </w:rPr>
        <w:t xml:space="preserve">4.3. </w:t>
      </w:r>
      <w:r w:rsidRPr="00C851A6">
        <w:rPr>
          <w:rFonts w:ascii="PT Astra Serif" w:hAnsi="PT Astra Serif"/>
          <w:iCs/>
          <w:sz w:val="22"/>
          <w:szCs w:val="22"/>
          <w:lang w:bidi="ru-RU"/>
        </w:rPr>
        <w:t xml:space="preserve">Срок предоставления гарантии производителя товара – не менее </w:t>
      </w:r>
      <w:r w:rsidR="003454CF">
        <w:rPr>
          <w:rFonts w:ascii="PT Astra Serif" w:hAnsi="PT Astra Serif"/>
          <w:iCs/>
          <w:sz w:val="22"/>
          <w:szCs w:val="22"/>
          <w:lang w:bidi="ru-RU"/>
        </w:rPr>
        <w:t>срока производителя</w:t>
      </w:r>
      <w:r w:rsidRPr="00C851A6">
        <w:rPr>
          <w:rFonts w:ascii="PT Astra Serif" w:hAnsi="PT Astra Serif"/>
          <w:iCs/>
          <w:sz w:val="22"/>
          <w:szCs w:val="22"/>
          <w:lang w:bidi="ru-RU"/>
        </w:rPr>
        <w:t xml:space="preserve"> с момента подписания сторонами товарной накладной. </w:t>
      </w:r>
    </w:p>
    <w:p w14:paraId="695CEDB1" w14:textId="77777777" w:rsidR="007D70D5" w:rsidRPr="00C851A6" w:rsidRDefault="007D70D5" w:rsidP="0038546C">
      <w:pPr>
        <w:pStyle w:val="af1"/>
        <w:jc w:val="both"/>
        <w:rPr>
          <w:rFonts w:ascii="PT Astra Serif" w:hAnsi="PT Astra Serif"/>
          <w:iCs/>
          <w:sz w:val="22"/>
          <w:szCs w:val="22"/>
          <w:lang w:bidi="ru-RU"/>
        </w:rPr>
      </w:pPr>
      <w:r w:rsidRPr="00C851A6">
        <w:rPr>
          <w:rFonts w:ascii="PT Astra Serif" w:hAnsi="PT Astra Serif"/>
          <w:iCs/>
          <w:sz w:val="22"/>
          <w:szCs w:val="22"/>
          <w:lang w:bidi="ru-RU"/>
        </w:rPr>
        <w:t>Срок предоставления гарантии Поставщика – не менее гарантии производителя.</w:t>
      </w:r>
    </w:p>
    <w:p w14:paraId="2D178E6C" w14:textId="77777777" w:rsidR="007D70D5" w:rsidRPr="00C851A6" w:rsidRDefault="007D70D5" w:rsidP="007D70D5">
      <w:pPr>
        <w:jc w:val="center"/>
        <w:rPr>
          <w:rFonts w:ascii="PT Astra Serif" w:hAnsi="PT Astra Serif"/>
          <w:b/>
          <w:sz w:val="22"/>
          <w:szCs w:val="22"/>
        </w:rPr>
      </w:pPr>
      <w:r w:rsidRPr="00C851A6">
        <w:rPr>
          <w:rFonts w:ascii="PT Astra Serif" w:hAnsi="PT Astra Serif"/>
          <w:b/>
          <w:sz w:val="22"/>
          <w:szCs w:val="22"/>
        </w:rPr>
        <w:t>5. МЕСТО, СРОКИ И УСЛОВИЯ ПОСТАВКИ ТОВАРА</w:t>
      </w:r>
    </w:p>
    <w:p w14:paraId="7BBF8705" w14:textId="77777777" w:rsidR="007D70D5" w:rsidRPr="00C851A6" w:rsidRDefault="007D70D5" w:rsidP="007D70D5">
      <w:pPr>
        <w:autoSpaceDE w:val="0"/>
        <w:autoSpaceDN w:val="0"/>
        <w:adjustRightInd w:val="0"/>
        <w:jc w:val="both"/>
        <w:rPr>
          <w:rFonts w:ascii="PT Astra Serif" w:hAnsi="PT Astra Serif"/>
          <w:sz w:val="22"/>
          <w:szCs w:val="22"/>
        </w:rPr>
      </w:pPr>
      <w:r w:rsidRPr="00C851A6">
        <w:rPr>
          <w:rFonts w:ascii="PT Astra Serif" w:hAnsi="PT Astra Serif"/>
          <w:sz w:val="22"/>
          <w:szCs w:val="22"/>
        </w:rPr>
        <w:t>5.1. Контракт вступает в силу с момента его подписания и действует до полного исполнения обязательств по Контракту.</w:t>
      </w:r>
    </w:p>
    <w:p w14:paraId="7DABB716" w14:textId="77777777" w:rsidR="007D70D5" w:rsidRPr="00C851A6" w:rsidRDefault="007D70D5" w:rsidP="007D70D5">
      <w:pPr>
        <w:jc w:val="both"/>
        <w:rPr>
          <w:rFonts w:ascii="PT Astra Serif" w:hAnsi="PT Astra Serif"/>
          <w:sz w:val="22"/>
          <w:szCs w:val="22"/>
        </w:rPr>
      </w:pPr>
      <w:r w:rsidRPr="00C851A6">
        <w:rPr>
          <w:rFonts w:ascii="PT Astra Serif" w:hAnsi="PT Astra Serif"/>
          <w:sz w:val="22"/>
          <w:szCs w:val="22"/>
        </w:rPr>
        <w:t xml:space="preserve">5.2. </w:t>
      </w:r>
      <w:bookmarkStart w:id="1" w:name="_Hlk160433392"/>
      <w:r w:rsidR="00B72406" w:rsidRPr="00C851A6">
        <w:rPr>
          <w:rFonts w:ascii="PT Astra Serif" w:hAnsi="PT Astra Serif"/>
          <w:sz w:val="22"/>
          <w:szCs w:val="22"/>
        </w:rPr>
        <w:t xml:space="preserve">Доставка со склада Поставщика осуществляется силами и за счет </w:t>
      </w:r>
      <w:r w:rsidR="00AD4947">
        <w:rPr>
          <w:rFonts w:ascii="PT Astra Serif" w:hAnsi="PT Astra Serif"/>
          <w:sz w:val="22"/>
          <w:szCs w:val="22"/>
        </w:rPr>
        <w:t>поставщика</w:t>
      </w:r>
      <w:r w:rsidRPr="00C851A6">
        <w:rPr>
          <w:rFonts w:ascii="PT Astra Serif" w:hAnsi="PT Astra Serif"/>
          <w:sz w:val="22"/>
          <w:szCs w:val="22"/>
        </w:rPr>
        <w:t>.</w:t>
      </w:r>
      <w:bookmarkEnd w:id="1"/>
    </w:p>
    <w:p w14:paraId="3F9BB2F7" w14:textId="77777777" w:rsidR="007D70D5" w:rsidRPr="00C851A6" w:rsidRDefault="007D70D5" w:rsidP="007D70D5">
      <w:pPr>
        <w:jc w:val="both"/>
        <w:rPr>
          <w:rFonts w:ascii="PT Astra Serif" w:hAnsi="PT Astra Serif" w:cs="Arial"/>
          <w:sz w:val="22"/>
          <w:szCs w:val="22"/>
          <w:shd w:val="clear" w:color="auto" w:fill="FFFFFF"/>
        </w:rPr>
      </w:pPr>
      <w:r w:rsidRPr="00C851A6">
        <w:rPr>
          <w:rFonts w:ascii="PT Astra Serif" w:hAnsi="PT Astra Serif"/>
          <w:sz w:val="22"/>
          <w:szCs w:val="22"/>
        </w:rPr>
        <w:t>5.3. Сроки поставки Товара:</w:t>
      </w:r>
      <w:r w:rsidRPr="00C851A6">
        <w:rPr>
          <w:rFonts w:ascii="PT Astra Serif" w:hAnsi="PT Astra Serif"/>
          <w:iCs/>
          <w:sz w:val="22"/>
          <w:szCs w:val="22"/>
        </w:rPr>
        <w:t xml:space="preserve"> </w:t>
      </w:r>
      <w:bookmarkStart w:id="2" w:name="_Hlk182840573"/>
      <w:r w:rsidRPr="00C851A6">
        <w:rPr>
          <w:rFonts w:ascii="PT Astra Serif" w:hAnsi="PT Astra Serif" w:cs="Arial"/>
          <w:sz w:val="22"/>
          <w:szCs w:val="22"/>
          <w:shd w:val="clear" w:color="auto" w:fill="FFFFFF"/>
        </w:rPr>
        <w:t>со дня подписания контракта</w:t>
      </w:r>
      <w:r w:rsidR="001D0858" w:rsidRPr="00C851A6">
        <w:rPr>
          <w:rFonts w:ascii="PT Astra Serif" w:hAnsi="PT Astra Serif" w:cs="Arial"/>
          <w:sz w:val="22"/>
          <w:szCs w:val="22"/>
          <w:shd w:val="clear" w:color="auto" w:fill="FFFFFF"/>
        </w:rPr>
        <w:t xml:space="preserve"> </w:t>
      </w:r>
      <w:r w:rsidR="009B476C" w:rsidRPr="00C851A6">
        <w:rPr>
          <w:rFonts w:ascii="PT Astra Serif" w:hAnsi="PT Astra Serif" w:cs="Arial"/>
          <w:sz w:val="22"/>
          <w:szCs w:val="22"/>
          <w:shd w:val="clear" w:color="auto" w:fill="FFFFFF"/>
        </w:rPr>
        <w:t xml:space="preserve">и в течение </w:t>
      </w:r>
      <w:r w:rsidR="00AD4947">
        <w:rPr>
          <w:rFonts w:ascii="PT Astra Serif" w:hAnsi="PT Astra Serif" w:cs="Arial"/>
          <w:sz w:val="22"/>
          <w:szCs w:val="22"/>
          <w:shd w:val="clear" w:color="auto" w:fill="FFFFFF"/>
        </w:rPr>
        <w:t>5</w:t>
      </w:r>
      <w:r w:rsidR="009B476C" w:rsidRPr="00C851A6">
        <w:rPr>
          <w:rFonts w:ascii="PT Astra Serif" w:hAnsi="PT Astra Serif" w:cs="Arial"/>
          <w:sz w:val="22"/>
          <w:szCs w:val="22"/>
          <w:shd w:val="clear" w:color="auto" w:fill="FFFFFF"/>
        </w:rPr>
        <w:t xml:space="preserve"> календарных дней</w:t>
      </w:r>
      <w:r w:rsidR="001D0858" w:rsidRPr="00C851A6">
        <w:rPr>
          <w:rFonts w:ascii="PT Astra Serif" w:hAnsi="PT Astra Serif" w:cs="Arial"/>
          <w:sz w:val="22"/>
          <w:szCs w:val="22"/>
          <w:shd w:val="clear" w:color="auto" w:fill="FFFFFF"/>
        </w:rPr>
        <w:t>.</w:t>
      </w:r>
    </w:p>
    <w:bookmarkEnd w:id="2"/>
    <w:p w14:paraId="532D7DD4" w14:textId="77777777" w:rsidR="007D70D5" w:rsidRPr="00C851A6" w:rsidRDefault="007D70D5" w:rsidP="007D70D5">
      <w:pPr>
        <w:jc w:val="both"/>
        <w:rPr>
          <w:rFonts w:ascii="PT Astra Serif" w:hAnsi="PT Astra Serif"/>
          <w:sz w:val="22"/>
          <w:szCs w:val="22"/>
        </w:rPr>
      </w:pPr>
      <w:r w:rsidRPr="00C851A6">
        <w:rPr>
          <w:rFonts w:ascii="PT Astra Serif" w:hAnsi="PT Astra Serif"/>
          <w:sz w:val="22"/>
          <w:szCs w:val="22"/>
        </w:rPr>
        <w:t xml:space="preserve">5.4. </w:t>
      </w:r>
      <w:r w:rsidRPr="00C851A6">
        <w:rPr>
          <w:rFonts w:ascii="PT Astra Serif" w:hAnsi="PT Astra Serif"/>
          <w:bCs/>
          <w:sz w:val="22"/>
          <w:szCs w:val="22"/>
        </w:rPr>
        <w:t>Поставщик</w:t>
      </w:r>
      <w:r w:rsidRPr="00C851A6">
        <w:rPr>
          <w:rFonts w:ascii="PT Astra Serif" w:hAnsi="PT Astra Serif"/>
          <w:sz w:val="22"/>
          <w:szCs w:val="22"/>
        </w:rPr>
        <w:t xml:space="preserve"> производит доставку и разгрузку Товара своими силами и за счет своих средств. </w:t>
      </w:r>
    </w:p>
    <w:p w14:paraId="13410E87" w14:textId="77777777" w:rsidR="007D70D5" w:rsidRDefault="007D70D5" w:rsidP="007D70D5">
      <w:pPr>
        <w:jc w:val="both"/>
        <w:rPr>
          <w:rFonts w:ascii="PT Astra Serif" w:hAnsi="PT Astra Serif"/>
          <w:sz w:val="22"/>
          <w:szCs w:val="22"/>
        </w:rPr>
      </w:pPr>
      <w:r w:rsidRPr="00C851A6">
        <w:rPr>
          <w:rFonts w:ascii="PT Astra Serif" w:hAnsi="PT Astra Serif"/>
          <w:sz w:val="22"/>
          <w:szCs w:val="22"/>
        </w:rPr>
        <w:t>5.5. Поставляемый Товар должен сопровождаться товарно-сопроводительной документацией:</w:t>
      </w:r>
      <w:r w:rsidRPr="00C851A6">
        <w:rPr>
          <w:rFonts w:ascii="PT Astra Serif" w:hAnsi="PT Astra Serif"/>
          <w:sz w:val="22"/>
          <w:szCs w:val="22"/>
          <w:shd w:val="clear" w:color="auto" w:fill="FFFFFF"/>
        </w:rPr>
        <w:t xml:space="preserve"> (товарной, товарно-транспортной накладной, счетом на оплату, УПД</w:t>
      </w:r>
      <w:r w:rsidR="00B72406" w:rsidRPr="00C851A6">
        <w:rPr>
          <w:rFonts w:ascii="PT Astra Serif" w:hAnsi="PT Astra Serif"/>
          <w:sz w:val="22"/>
          <w:szCs w:val="22"/>
          <w:shd w:val="clear" w:color="auto" w:fill="FFFFFF"/>
        </w:rPr>
        <w:t xml:space="preserve"> </w:t>
      </w:r>
      <w:r w:rsidR="007A1C92" w:rsidRPr="00C851A6">
        <w:rPr>
          <w:rFonts w:ascii="PT Astra Serif" w:hAnsi="PT Astra Serif"/>
          <w:sz w:val="22"/>
          <w:szCs w:val="22"/>
          <w:shd w:val="clear" w:color="auto" w:fill="FFFFFF"/>
        </w:rPr>
        <w:t>счет-фактура</w:t>
      </w:r>
      <w:r w:rsidRPr="00C851A6">
        <w:rPr>
          <w:rFonts w:ascii="PT Astra Serif" w:hAnsi="PT Astra Serif"/>
          <w:sz w:val="22"/>
          <w:szCs w:val="22"/>
        </w:rPr>
        <w:t>, документами, подтверждающими качество Товара (сертификат соответствия и/или декларация о соответствии</w:t>
      </w:r>
      <w:r w:rsidR="00ED3C12" w:rsidRPr="00C851A6">
        <w:rPr>
          <w:rFonts w:ascii="PT Astra Serif" w:hAnsi="PT Astra Serif"/>
          <w:sz w:val="22"/>
          <w:szCs w:val="22"/>
        </w:rPr>
        <w:t>)</w:t>
      </w:r>
      <w:r w:rsidRPr="00C851A6">
        <w:rPr>
          <w:rFonts w:ascii="PT Astra Serif" w:hAnsi="PT Astra Serif"/>
          <w:sz w:val="22"/>
          <w:szCs w:val="22"/>
        </w:rPr>
        <w:t>.</w:t>
      </w:r>
    </w:p>
    <w:p w14:paraId="41D702B8" w14:textId="4AA852D0" w:rsidR="00AD4947" w:rsidRPr="00C851A6" w:rsidRDefault="00AD4947" w:rsidP="007D70D5">
      <w:pPr>
        <w:jc w:val="both"/>
        <w:rPr>
          <w:rFonts w:ascii="PT Astra Serif" w:hAnsi="PT Astra Serif"/>
          <w:sz w:val="22"/>
          <w:szCs w:val="22"/>
        </w:rPr>
      </w:pPr>
      <w:r>
        <w:rPr>
          <w:rFonts w:ascii="PT Astra Serif" w:hAnsi="PT Astra Serif"/>
          <w:sz w:val="22"/>
          <w:szCs w:val="22"/>
        </w:rPr>
        <w:t>5.6. Место поставки товара: г. Ульяновск, ул. Спасская, д.</w:t>
      </w:r>
      <w:r w:rsidR="00401A08">
        <w:rPr>
          <w:rFonts w:ascii="PT Astra Serif" w:hAnsi="PT Astra Serif"/>
          <w:sz w:val="22"/>
          <w:szCs w:val="22"/>
        </w:rPr>
        <w:t>3</w:t>
      </w:r>
      <w:r>
        <w:rPr>
          <w:rFonts w:ascii="PT Astra Serif" w:hAnsi="PT Astra Serif"/>
          <w:sz w:val="22"/>
          <w:szCs w:val="22"/>
        </w:rPr>
        <w:t xml:space="preserve">, кабинет № </w:t>
      </w:r>
      <w:r w:rsidR="00401A08">
        <w:rPr>
          <w:rFonts w:ascii="PT Astra Serif" w:hAnsi="PT Astra Serif"/>
          <w:sz w:val="22"/>
          <w:szCs w:val="22"/>
        </w:rPr>
        <w:t>101.</w:t>
      </w:r>
    </w:p>
    <w:p w14:paraId="70903717" w14:textId="77777777" w:rsidR="007D70D5" w:rsidRPr="00C851A6" w:rsidRDefault="007D70D5" w:rsidP="007D70D5">
      <w:pPr>
        <w:widowControl w:val="0"/>
        <w:tabs>
          <w:tab w:val="num" w:pos="709"/>
        </w:tabs>
        <w:suppressAutoHyphens/>
        <w:jc w:val="center"/>
        <w:rPr>
          <w:rFonts w:ascii="PT Astra Serif" w:hAnsi="PT Astra Serif"/>
          <w:b/>
          <w:bCs/>
          <w:sz w:val="22"/>
          <w:szCs w:val="22"/>
        </w:rPr>
      </w:pPr>
      <w:r w:rsidRPr="00C851A6">
        <w:rPr>
          <w:rFonts w:ascii="PT Astra Serif" w:hAnsi="PT Astra Serif"/>
          <w:b/>
          <w:bCs/>
          <w:sz w:val="22"/>
          <w:szCs w:val="22"/>
        </w:rPr>
        <w:t>6. ПОРЯДОК ПОСТАВКИ И ПРИЕМКИ ТОВАРА</w:t>
      </w:r>
    </w:p>
    <w:p w14:paraId="679E5CEC" w14:textId="7C1BA87E" w:rsidR="007D70D5" w:rsidRPr="00C851A6" w:rsidRDefault="007D70D5" w:rsidP="007D70D5">
      <w:pPr>
        <w:jc w:val="both"/>
        <w:rPr>
          <w:rFonts w:ascii="PT Astra Serif" w:eastAsia="Times New Roman" w:hAnsi="PT Astra Serif"/>
          <w:color w:val="000000"/>
          <w:sz w:val="22"/>
          <w:szCs w:val="22"/>
          <w:lang w:eastAsia="ru-RU"/>
        </w:rPr>
      </w:pPr>
      <w:r w:rsidRPr="00C851A6">
        <w:rPr>
          <w:rFonts w:ascii="PT Astra Serif" w:eastAsia="Times New Roman" w:hAnsi="PT Astra Serif"/>
          <w:color w:val="000000"/>
          <w:sz w:val="22"/>
          <w:szCs w:val="22"/>
          <w:lang w:eastAsia="ru-RU"/>
        </w:rPr>
        <w:t xml:space="preserve">6.1. </w:t>
      </w:r>
      <w:bookmarkStart w:id="3" w:name="P1482"/>
      <w:bookmarkStart w:id="4" w:name="P1485"/>
      <w:bookmarkEnd w:id="3"/>
      <w:bookmarkEnd w:id="4"/>
      <w:r w:rsidR="00445EF6" w:rsidRPr="00C851A6">
        <w:rPr>
          <w:rFonts w:ascii="PT Astra Serif" w:eastAsia="Times New Roman" w:hAnsi="PT Astra Serif"/>
          <w:color w:val="000000"/>
          <w:sz w:val="22"/>
          <w:szCs w:val="22"/>
          <w:lang w:eastAsia="ru-RU"/>
        </w:rPr>
        <w:t xml:space="preserve">Поставщик должен известить Заказчика об отгрузке Товара не позднее, чем за 24 часа </w:t>
      </w:r>
      <w:r w:rsidR="00AD3C59" w:rsidRPr="00C851A6">
        <w:rPr>
          <w:rFonts w:ascii="PT Astra Serif" w:eastAsia="Times New Roman" w:hAnsi="PT Astra Serif"/>
          <w:color w:val="000000"/>
          <w:sz w:val="22"/>
          <w:szCs w:val="22"/>
          <w:lang w:eastAsia="ru-RU"/>
        </w:rPr>
        <w:t>до поставки</w:t>
      </w:r>
      <w:r w:rsidR="00445EF6" w:rsidRPr="00C851A6">
        <w:rPr>
          <w:rFonts w:ascii="PT Astra Serif" w:eastAsia="Times New Roman" w:hAnsi="PT Astra Serif"/>
          <w:color w:val="000000"/>
          <w:sz w:val="22"/>
          <w:szCs w:val="22"/>
          <w:lang w:eastAsia="ru-RU"/>
        </w:rPr>
        <w:t>, в письменной форме по телефону/факсу 8(8422) 2</w:t>
      </w:r>
      <w:r w:rsidR="00401A08">
        <w:rPr>
          <w:rFonts w:ascii="PT Astra Serif" w:eastAsia="Times New Roman" w:hAnsi="PT Astra Serif"/>
          <w:color w:val="000000"/>
          <w:sz w:val="22"/>
          <w:szCs w:val="22"/>
          <w:lang w:eastAsia="ru-RU"/>
        </w:rPr>
        <w:t>7</w:t>
      </w:r>
      <w:r w:rsidR="00445EF6" w:rsidRPr="00C851A6">
        <w:rPr>
          <w:rFonts w:ascii="PT Astra Serif" w:eastAsia="Times New Roman" w:hAnsi="PT Astra Serif"/>
          <w:color w:val="000000"/>
          <w:sz w:val="22"/>
          <w:szCs w:val="22"/>
          <w:lang w:eastAsia="ru-RU"/>
        </w:rPr>
        <w:t>-</w:t>
      </w:r>
      <w:r w:rsidR="00401A08">
        <w:rPr>
          <w:rFonts w:ascii="PT Astra Serif" w:eastAsia="Times New Roman" w:hAnsi="PT Astra Serif"/>
          <w:color w:val="000000"/>
          <w:sz w:val="22"/>
          <w:szCs w:val="22"/>
          <w:lang w:eastAsia="ru-RU"/>
        </w:rPr>
        <w:t>31</w:t>
      </w:r>
      <w:r w:rsidR="00445EF6" w:rsidRPr="00C851A6">
        <w:rPr>
          <w:rFonts w:ascii="PT Astra Serif" w:eastAsia="Times New Roman" w:hAnsi="PT Astra Serif"/>
          <w:color w:val="000000"/>
          <w:sz w:val="22"/>
          <w:szCs w:val="22"/>
          <w:lang w:eastAsia="ru-RU"/>
        </w:rPr>
        <w:t>-</w:t>
      </w:r>
      <w:r w:rsidR="00401A08">
        <w:rPr>
          <w:rFonts w:ascii="PT Astra Serif" w:eastAsia="Times New Roman" w:hAnsi="PT Astra Serif"/>
          <w:color w:val="000000"/>
          <w:sz w:val="22"/>
          <w:szCs w:val="22"/>
          <w:lang w:eastAsia="ru-RU"/>
        </w:rPr>
        <w:t>93</w:t>
      </w:r>
      <w:r w:rsidR="00445EF6" w:rsidRPr="00C851A6">
        <w:rPr>
          <w:rFonts w:ascii="PT Astra Serif" w:eastAsia="Times New Roman" w:hAnsi="PT Astra Serif"/>
          <w:color w:val="000000"/>
          <w:sz w:val="22"/>
          <w:szCs w:val="22"/>
          <w:lang w:eastAsia="ru-RU"/>
        </w:rPr>
        <w:t>, электронной почте (Ask_73@bk.ru) с указанием даты и времени отгрузки, номера Контракта, наименования Товара, отгруженного количества, номера транспортного средства.</w:t>
      </w:r>
    </w:p>
    <w:p w14:paraId="415FB568" w14:textId="77777777" w:rsidR="007D70D5" w:rsidRPr="00C851A6" w:rsidRDefault="007D70D5" w:rsidP="007D70D5">
      <w:pPr>
        <w:jc w:val="both"/>
        <w:rPr>
          <w:rFonts w:ascii="PT Astra Serif" w:eastAsia="Times New Roman" w:hAnsi="PT Astra Serif"/>
          <w:color w:val="000000"/>
          <w:sz w:val="22"/>
          <w:szCs w:val="22"/>
          <w:lang w:eastAsia="ru-RU"/>
        </w:rPr>
      </w:pPr>
      <w:r w:rsidRPr="00C851A6">
        <w:rPr>
          <w:rFonts w:ascii="PT Astra Serif" w:eastAsia="Times New Roman" w:hAnsi="PT Astra Serif"/>
          <w:color w:val="000000"/>
          <w:sz w:val="22"/>
          <w:szCs w:val="22"/>
          <w:lang w:eastAsia="ru-RU"/>
        </w:rPr>
        <w:t xml:space="preserve">6.2. Приемка Товара осуществляется путем передачи Поставщиком Товара и документов об оценке соответствия, предусмотренных правом Евразийского экономического союза и </w:t>
      </w:r>
      <w:r w:rsidRPr="00C851A6">
        <w:rPr>
          <w:rFonts w:ascii="PT Astra Serif" w:eastAsia="Times New Roman" w:hAnsi="PT Astra Serif"/>
          <w:color w:val="000000"/>
          <w:sz w:val="22"/>
          <w:szCs w:val="22"/>
          <w:lang w:eastAsia="ru-RU"/>
        </w:rPr>
        <w:lastRenderedPageBreak/>
        <w:t>законодательством Российской Федерации, обязательных для данного вида Товара, а также иных документов, подтверждающих качество Товара.</w:t>
      </w:r>
    </w:p>
    <w:p w14:paraId="0FBF314C" w14:textId="77777777" w:rsidR="007D70D5" w:rsidRPr="00C851A6" w:rsidRDefault="007D70D5" w:rsidP="007D70D5">
      <w:pPr>
        <w:jc w:val="both"/>
        <w:rPr>
          <w:rFonts w:ascii="PT Astra Serif" w:eastAsia="Times New Roman" w:hAnsi="PT Astra Serif"/>
          <w:color w:val="000000"/>
          <w:sz w:val="22"/>
          <w:szCs w:val="22"/>
          <w:lang w:eastAsia="ru-RU"/>
        </w:rPr>
      </w:pPr>
      <w:r w:rsidRPr="00C851A6">
        <w:rPr>
          <w:rFonts w:ascii="PT Astra Serif" w:eastAsia="Times New Roman" w:hAnsi="PT Astra Serif"/>
          <w:color w:val="000000"/>
          <w:sz w:val="22"/>
          <w:szCs w:val="22"/>
          <w:lang w:eastAsia="ru-RU"/>
        </w:rPr>
        <w:t>6.3. Передачу Товара на объекте Заказчика осуществляет уполномоченный представитель Поставщика, имеющий право подписи товарно-сопроводительных документов и контроля комплектности, качества и ассортимента Товаров. Уполномоченный представитель обязан иметь при себе доверенность и документ, удостоверяющий личность.</w:t>
      </w:r>
    </w:p>
    <w:p w14:paraId="34D2F445" w14:textId="77777777" w:rsidR="007D70D5" w:rsidRPr="00C851A6" w:rsidRDefault="007D70D5" w:rsidP="007D70D5">
      <w:pPr>
        <w:jc w:val="both"/>
        <w:rPr>
          <w:rFonts w:ascii="PT Astra Serif" w:eastAsia="Times New Roman" w:hAnsi="PT Astra Serif"/>
          <w:color w:val="000000"/>
          <w:sz w:val="22"/>
          <w:szCs w:val="22"/>
          <w:lang w:eastAsia="ru-RU"/>
        </w:rPr>
      </w:pPr>
      <w:r w:rsidRPr="00C851A6">
        <w:rPr>
          <w:rFonts w:ascii="PT Astra Serif" w:eastAsia="Times New Roman" w:hAnsi="PT Astra Serif"/>
          <w:color w:val="000000"/>
          <w:sz w:val="22"/>
          <w:szCs w:val="22"/>
          <w:lang w:eastAsia="ru-RU"/>
        </w:rPr>
        <w:t xml:space="preserve">6.4. Товар принимается Заказчиком по количеству мест, указанных в товарной/товарно-транспортной накладной, и в ненарушенной упаковке Поставщика (изготовителя), по качеству - согласно документам по качеству. При отсутствии у Заказчика претензий по количеству и качеству поставленного Товара Заказчик в течение 5 (пяти) рабочих дней подписывает товарную накладную и счет-фактуру. После этого Товар считается переданным Поставщиком Заказчику. </w:t>
      </w:r>
    </w:p>
    <w:p w14:paraId="1BF1D5BB" w14:textId="77777777" w:rsidR="007D70D5" w:rsidRPr="00C851A6" w:rsidRDefault="007D70D5" w:rsidP="007D70D5">
      <w:pPr>
        <w:jc w:val="both"/>
        <w:rPr>
          <w:rFonts w:ascii="PT Astra Serif" w:eastAsia="Times New Roman" w:hAnsi="PT Astra Serif"/>
          <w:color w:val="000000"/>
          <w:sz w:val="22"/>
          <w:szCs w:val="22"/>
          <w:lang w:eastAsia="ru-RU"/>
        </w:rPr>
      </w:pPr>
      <w:r w:rsidRPr="00C851A6">
        <w:rPr>
          <w:rFonts w:ascii="PT Astra Serif" w:eastAsia="Times New Roman" w:hAnsi="PT Astra Serif"/>
          <w:color w:val="000000"/>
          <w:sz w:val="22"/>
          <w:szCs w:val="22"/>
          <w:lang w:eastAsia="ru-RU"/>
        </w:rPr>
        <w:t>6.5. Товар, не соответствующий требованиям Контракта, не принимается и считается не поставленным. Замена некачественного Товара осуществляется за счёт Поставщика в течение 5 (пяти) рабочих дней со дня предъявления письменного требования Заказчиком.</w:t>
      </w:r>
    </w:p>
    <w:p w14:paraId="27A13888" w14:textId="77777777" w:rsidR="007D70D5" w:rsidRPr="00C851A6" w:rsidRDefault="007D70D5" w:rsidP="007D70D5">
      <w:pPr>
        <w:jc w:val="both"/>
        <w:rPr>
          <w:rFonts w:ascii="PT Astra Serif" w:eastAsia="Times New Roman" w:hAnsi="PT Astra Serif"/>
          <w:color w:val="000000"/>
          <w:sz w:val="22"/>
          <w:szCs w:val="22"/>
          <w:lang w:eastAsia="ru-RU"/>
        </w:rPr>
      </w:pPr>
      <w:r w:rsidRPr="00C851A6">
        <w:rPr>
          <w:rFonts w:ascii="PT Astra Serif" w:eastAsia="Times New Roman" w:hAnsi="PT Astra Serif"/>
          <w:color w:val="000000"/>
          <w:sz w:val="22"/>
          <w:szCs w:val="22"/>
          <w:lang w:eastAsia="ru-RU"/>
        </w:rPr>
        <w:t>6.6. При приемке Товара Заказчик обязан провести экспертизу для проверки предоставленных Поставщиком Товаров, предусмотренных Контрактом, в части их соответствия условиям Контракта. Экспертиза результатов, предусмотренных Контрактом, может проводиться Заказчиком своими силами или к её проведению могут привлекаться эксперты, экспертные организации на основании Контрактов, заключённых в соответствии с законодательством Российской Федерации. Результаты экспертизы, к проведению которой привлекаются эксперты, экспертные организации оформляются в виде заключения, которое подписывается экспертом, уполномоченным представителем экспертной организации и должно быть объективным, обоснованным и соответствовать законодательству Российской Федерации.</w:t>
      </w:r>
    </w:p>
    <w:p w14:paraId="6F028BD3" w14:textId="77777777" w:rsidR="007D70D5" w:rsidRPr="00C851A6" w:rsidRDefault="007D70D5" w:rsidP="007D70D5">
      <w:pPr>
        <w:jc w:val="both"/>
        <w:rPr>
          <w:rFonts w:ascii="PT Astra Serif" w:eastAsia="Times New Roman" w:hAnsi="PT Astra Serif"/>
          <w:color w:val="000000"/>
          <w:sz w:val="22"/>
          <w:szCs w:val="22"/>
          <w:lang w:eastAsia="ru-RU"/>
        </w:rPr>
      </w:pPr>
      <w:r w:rsidRPr="00C851A6">
        <w:rPr>
          <w:rFonts w:ascii="PT Astra Serif" w:eastAsia="Times New Roman" w:hAnsi="PT Astra Serif"/>
          <w:color w:val="000000"/>
          <w:sz w:val="22"/>
          <w:szCs w:val="22"/>
          <w:lang w:eastAsia="ru-RU"/>
        </w:rPr>
        <w:t>6.7. В случае установления по результатам экспертизы факта поставки Товара ненадлежащего качества, Поставщик должен компенсировать Заказчику все возникшие в связи с проведением экспертизы расходы, по предъявлении Заказчиком письменного требования и копии соответствующего заключения, других документов, подтверждающих затраты Заказчика.</w:t>
      </w:r>
    </w:p>
    <w:p w14:paraId="4FBB165C" w14:textId="77777777" w:rsidR="007D70D5" w:rsidRPr="00C851A6" w:rsidRDefault="007D70D5" w:rsidP="007D70D5">
      <w:pPr>
        <w:jc w:val="both"/>
        <w:rPr>
          <w:rFonts w:ascii="PT Astra Serif" w:eastAsia="Times New Roman" w:hAnsi="PT Astra Serif"/>
          <w:color w:val="000000"/>
          <w:sz w:val="22"/>
          <w:szCs w:val="22"/>
          <w:lang w:eastAsia="ru-RU"/>
        </w:rPr>
      </w:pPr>
      <w:r w:rsidRPr="00C851A6">
        <w:rPr>
          <w:rFonts w:ascii="PT Astra Serif" w:eastAsia="Times New Roman" w:hAnsi="PT Astra Serif"/>
          <w:color w:val="000000"/>
          <w:sz w:val="22"/>
          <w:szCs w:val="22"/>
          <w:lang w:eastAsia="ru-RU"/>
        </w:rPr>
        <w:t>6.8. По итогам приемки Товара при наличии документов, указанных в пункте 5.5 Контракта, и при отсутствии претензий Заказчика к качеству, количеству и другим характеристикам Товара Заказчик подписывает товарную/товарно-транспортную накладную в течение 5 (пяти) рабочих дней, а в случае привлечения для проведения экспертизы экспертов, экспертных организаций – не более 30 календарных дней. В указанные сроки Заказчик должен осмотреть Товар, проверить его количество, качество, комплектность, а также соответствие поставляемого Товара характеристикам Товара, указанным в спецификации, в порядке, установленном Контрактом. Претензии по качеству могут быть заявлены Заказчиком в течение всего срока годности товара/гарантийного срока.</w:t>
      </w:r>
    </w:p>
    <w:p w14:paraId="5755B93D" w14:textId="77777777" w:rsidR="007D70D5" w:rsidRPr="00C851A6" w:rsidRDefault="007D70D5" w:rsidP="007D70D5">
      <w:pPr>
        <w:jc w:val="both"/>
        <w:rPr>
          <w:rFonts w:ascii="PT Astra Serif" w:eastAsia="Times New Roman" w:hAnsi="PT Astra Serif"/>
          <w:color w:val="000000"/>
          <w:sz w:val="22"/>
          <w:szCs w:val="22"/>
          <w:lang w:eastAsia="ru-RU"/>
        </w:rPr>
      </w:pPr>
      <w:r w:rsidRPr="00C851A6">
        <w:rPr>
          <w:rFonts w:ascii="PT Astra Serif" w:eastAsia="Times New Roman" w:hAnsi="PT Astra Serif"/>
          <w:color w:val="000000"/>
          <w:sz w:val="22"/>
          <w:szCs w:val="22"/>
          <w:lang w:eastAsia="ru-RU"/>
        </w:rPr>
        <w:t>6.9. Право собственности на Товар, равно как и связанные, с ним риски случайной гибели или повреждения Товара переходит от Поставщика к Заказчику с момента приемки Товара Заказчиком и подписания Заказчиком товарной/товарно-транспортной накладной, подписанной уполномоченными представителями Поставщика и Заказчика.</w:t>
      </w:r>
    </w:p>
    <w:p w14:paraId="0EB02FA1" w14:textId="77777777" w:rsidR="007D70D5" w:rsidRPr="00C851A6" w:rsidRDefault="007D70D5" w:rsidP="007D70D5">
      <w:pPr>
        <w:jc w:val="both"/>
        <w:rPr>
          <w:rFonts w:ascii="PT Astra Serif" w:eastAsia="Times New Roman" w:hAnsi="PT Astra Serif"/>
          <w:color w:val="000000"/>
          <w:sz w:val="22"/>
          <w:szCs w:val="22"/>
          <w:lang w:eastAsia="ru-RU"/>
        </w:rPr>
      </w:pPr>
      <w:r w:rsidRPr="00C851A6">
        <w:rPr>
          <w:rFonts w:ascii="PT Astra Serif" w:eastAsia="Times New Roman" w:hAnsi="PT Astra Serif"/>
          <w:color w:val="000000"/>
          <w:sz w:val="22"/>
          <w:szCs w:val="22"/>
          <w:lang w:eastAsia="ru-RU"/>
        </w:rPr>
        <w:t>6.10. Поставщик, не поставивший или недопоставивший Товар в установленный срок, либо поставивший некачественный или некомплектный Товар, обязан предоставить Заказчику письменные объяснения причин нарушения своих обязательств, и после получения уведомления Заказчика восполнить недопоставленное количество Товара (доукомплектовать) или заменить Товар на Товар, соответствующий настоящему Контракту, в срок, указанный в уведомлении, в пределах срока действия настоящего Контракта, а также уплатить по требованию Заказчика неустойку (штраф, пени), предусмотренные настоящим Контрактом.</w:t>
      </w:r>
    </w:p>
    <w:p w14:paraId="181FFE7F" w14:textId="77777777" w:rsidR="007D70D5" w:rsidRPr="00C851A6" w:rsidRDefault="007D70D5" w:rsidP="007D70D5">
      <w:pPr>
        <w:jc w:val="both"/>
        <w:rPr>
          <w:rFonts w:ascii="PT Astra Serif" w:eastAsia="Times New Roman" w:hAnsi="PT Astra Serif"/>
          <w:color w:val="000000"/>
          <w:sz w:val="22"/>
          <w:szCs w:val="22"/>
          <w:lang w:eastAsia="ru-RU"/>
        </w:rPr>
      </w:pPr>
      <w:r w:rsidRPr="00C851A6">
        <w:rPr>
          <w:rFonts w:ascii="PT Astra Serif" w:eastAsia="Times New Roman" w:hAnsi="PT Astra Serif"/>
          <w:color w:val="000000"/>
          <w:sz w:val="22"/>
          <w:szCs w:val="22"/>
          <w:lang w:eastAsia="ru-RU"/>
        </w:rPr>
        <w:t>6.11. Заказчик вправе отказать Поставщику (представителю транспортной организации) в приёмке Товара полностью или его части в момент поставки в случае, если:</w:t>
      </w:r>
    </w:p>
    <w:p w14:paraId="1E72FACC" w14:textId="77777777" w:rsidR="007D70D5" w:rsidRPr="00C851A6" w:rsidRDefault="007D70D5" w:rsidP="007D70D5">
      <w:pPr>
        <w:jc w:val="both"/>
        <w:rPr>
          <w:rFonts w:ascii="PT Astra Serif" w:eastAsia="Times New Roman" w:hAnsi="PT Astra Serif"/>
          <w:color w:val="000000"/>
          <w:sz w:val="22"/>
          <w:szCs w:val="22"/>
          <w:lang w:eastAsia="ru-RU"/>
        </w:rPr>
      </w:pPr>
      <w:r w:rsidRPr="00C851A6">
        <w:rPr>
          <w:rFonts w:ascii="PT Astra Serif" w:eastAsia="Times New Roman" w:hAnsi="PT Astra Serif"/>
          <w:color w:val="000000"/>
          <w:sz w:val="22"/>
          <w:szCs w:val="22"/>
          <w:lang w:eastAsia="ru-RU"/>
        </w:rPr>
        <w:t>- Товар доставлен вне времени, установленного для приёмки Товара;</w:t>
      </w:r>
    </w:p>
    <w:p w14:paraId="3C0C217A" w14:textId="77777777" w:rsidR="007D70D5" w:rsidRPr="00C851A6" w:rsidRDefault="007D70D5" w:rsidP="007D70D5">
      <w:pPr>
        <w:jc w:val="both"/>
        <w:rPr>
          <w:rFonts w:ascii="PT Astra Serif" w:eastAsia="Times New Roman" w:hAnsi="PT Astra Serif"/>
          <w:color w:val="000000"/>
          <w:sz w:val="22"/>
          <w:szCs w:val="22"/>
          <w:lang w:eastAsia="ru-RU"/>
        </w:rPr>
      </w:pPr>
      <w:r w:rsidRPr="00C851A6">
        <w:rPr>
          <w:rFonts w:ascii="PT Astra Serif" w:eastAsia="Times New Roman" w:hAnsi="PT Astra Serif"/>
          <w:color w:val="000000"/>
          <w:sz w:val="22"/>
          <w:szCs w:val="22"/>
          <w:lang w:eastAsia="ru-RU"/>
        </w:rPr>
        <w:t>- товарно-сопроводительные документы не оформлены или оформлены в ненадлежащей форме;</w:t>
      </w:r>
    </w:p>
    <w:p w14:paraId="386D1618" w14:textId="77777777" w:rsidR="007D70D5" w:rsidRPr="00C851A6" w:rsidRDefault="007D70D5" w:rsidP="007D70D5">
      <w:pPr>
        <w:jc w:val="both"/>
        <w:rPr>
          <w:rFonts w:ascii="PT Astra Serif" w:eastAsia="Times New Roman" w:hAnsi="PT Astra Serif"/>
          <w:color w:val="000000"/>
          <w:sz w:val="22"/>
          <w:szCs w:val="22"/>
          <w:lang w:eastAsia="ru-RU"/>
        </w:rPr>
      </w:pPr>
      <w:r w:rsidRPr="00C851A6">
        <w:rPr>
          <w:rFonts w:ascii="PT Astra Serif" w:eastAsia="Times New Roman" w:hAnsi="PT Astra Serif"/>
          <w:color w:val="000000"/>
          <w:sz w:val="22"/>
          <w:szCs w:val="22"/>
          <w:lang w:eastAsia="ru-RU"/>
        </w:rPr>
        <w:t>- товарно-сопроводительные документы представлены не в полном объёме;</w:t>
      </w:r>
    </w:p>
    <w:p w14:paraId="4BF56937" w14:textId="77777777" w:rsidR="007D70D5" w:rsidRPr="00C851A6" w:rsidRDefault="007D70D5" w:rsidP="007D70D5">
      <w:pPr>
        <w:jc w:val="both"/>
        <w:rPr>
          <w:rFonts w:ascii="PT Astra Serif" w:eastAsia="Times New Roman" w:hAnsi="PT Astra Serif"/>
          <w:color w:val="000000"/>
          <w:sz w:val="22"/>
          <w:szCs w:val="22"/>
          <w:lang w:eastAsia="ru-RU"/>
        </w:rPr>
      </w:pPr>
      <w:r w:rsidRPr="00C851A6">
        <w:rPr>
          <w:rFonts w:ascii="PT Astra Serif" w:eastAsia="Times New Roman" w:hAnsi="PT Astra Serif"/>
          <w:color w:val="000000"/>
          <w:sz w:val="22"/>
          <w:szCs w:val="22"/>
          <w:lang w:eastAsia="ru-RU"/>
        </w:rPr>
        <w:t>- Товар поставлен с нарушением ассортимента, комплектности или количества;</w:t>
      </w:r>
    </w:p>
    <w:p w14:paraId="20D23C4C" w14:textId="77777777" w:rsidR="007D70D5" w:rsidRPr="00C851A6" w:rsidRDefault="007D70D5" w:rsidP="007D70D5">
      <w:pPr>
        <w:jc w:val="both"/>
        <w:rPr>
          <w:rFonts w:ascii="PT Astra Serif" w:eastAsia="Times New Roman" w:hAnsi="PT Astra Serif"/>
          <w:color w:val="000000"/>
          <w:sz w:val="22"/>
          <w:szCs w:val="22"/>
          <w:lang w:eastAsia="ru-RU"/>
        </w:rPr>
      </w:pPr>
      <w:r w:rsidRPr="00C851A6">
        <w:rPr>
          <w:rFonts w:ascii="PT Astra Serif" w:eastAsia="Times New Roman" w:hAnsi="PT Astra Serif"/>
          <w:color w:val="000000"/>
          <w:sz w:val="22"/>
          <w:szCs w:val="22"/>
          <w:lang w:eastAsia="ru-RU"/>
        </w:rPr>
        <w:t xml:space="preserve">- Товар не соответствует по качеству требованиям, установленным в Российской Федерации к такому Товару, а также, если Товар является неновым; </w:t>
      </w:r>
    </w:p>
    <w:p w14:paraId="3C5FF6DE" w14:textId="77777777" w:rsidR="007D70D5" w:rsidRPr="00C851A6" w:rsidRDefault="007D70D5" w:rsidP="007D70D5">
      <w:pPr>
        <w:jc w:val="both"/>
        <w:rPr>
          <w:rFonts w:ascii="PT Astra Serif" w:eastAsia="Times New Roman" w:hAnsi="PT Astra Serif"/>
          <w:color w:val="000000"/>
          <w:sz w:val="22"/>
          <w:szCs w:val="22"/>
          <w:lang w:eastAsia="ru-RU"/>
        </w:rPr>
      </w:pPr>
      <w:r w:rsidRPr="00C851A6">
        <w:rPr>
          <w:rFonts w:ascii="PT Astra Serif" w:eastAsia="Times New Roman" w:hAnsi="PT Astra Serif"/>
          <w:color w:val="000000"/>
          <w:sz w:val="22"/>
          <w:szCs w:val="22"/>
          <w:lang w:eastAsia="ru-RU"/>
        </w:rPr>
        <w:lastRenderedPageBreak/>
        <w:t>- нарушена, повреждена или неправильно осуществлена упаковка или маркировка. К повреждениям упаковки также относятся: наличие подтёков, мокрая упаковка, упаковка, имеющая надрывы, помятости, наличие в упаковке звука характерного для боя Товара и др.</w:t>
      </w:r>
    </w:p>
    <w:p w14:paraId="488E7286" w14:textId="77777777" w:rsidR="007D70D5" w:rsidRPr="00C851A6" w:rsidRDefault="007D70D5" w:rsidP="007D70D5">
      <w:pPr>
        <w:jc w:val="both"/>
        <w:rPr>
          <w:rFonts w:ascii="PT Astra Serif" w:eastAsia="Times New Roman" w:hAnsi="PT Astra Serif"/>
          <w:color w:val="000000"/>
          <w:sz w:val="22"/>
          <w:szCs w:val="22"/>
          <w:lang w:eastAsia="ru-RU"/>
        </w:rPr>
      </w:pPr>
      <w:r w:rsidRPr="00C851A6">
        <w:rPr>
          <w:rFonts w:ascii="PT Astra Serif" w:eastAsia="Times New Roman" w:hAnsi="PT Astra Serif"/>
          <w:color w:val="000000"/>
          <w:sz w:val="22"/>
          <w:szCs w:val="22"/>
          <w:lang w:eastAsia="ru-RU"/>
        </w:rPr>
        <w:t>6.12. Заказчик не производит приёмку Товара, его части и комплектующих от Поставщика до момента устранения замечаний. Поставщик несёт все расходы, связанные с этим. В случае невозможности устранить замечания в течение одного часа, Поставщик за свой счёт обязан обеспечить вывоз доставленного Товара с объекта Заказчика, и произвести повторную доставку Товара после устранения замечаний.</w:t>
      </w:r>
    </w:p>
    <w:p w14:paraId="1BCC4A49" w14:textId="77777777" w:rsidR="007D70D5" w:rsidRPr="00C851A6" w:rsidRDefault="007D70D5" w:rsidP="007D70D5">
      <w:pPr>
        <w:jc w:val="both"/>
        <w:rPr>
          <w:rFonts w:ascii="PT Astra Serif" w:eastAsia="Times New Roman" w:hAnsi="PT Astra Serif"/>
          <w:color w:val="000000"/>
          <w:sz w:val="22"/>
          <w:szCs w:val="22"/>
          <w:lang w:eastAsia="ru-RU"/>
        </w:rPr>
      </w:pPr>
      <w:r w:rsidRPr="00C851A6">
        <w:rPr>
          <w:rFonts w:ascii="PT Astra Serif" w:eastAsia="Times New Roman" w:hAnsi="PT Astra Serif"/>
          <w:color w:val="000000"/>
          <w:sz w:val="22"/>
          <w:szCs w:val="22"/>
          <w:lang w:eastAsia="ru-RU"/>
        </w:rPr>
        <w:t xml:space="preserve">6.13. В случае выявления недостатков (дефектов) поставленного Товара при его приёмке, Стороны оформляют двусторонний акт с перечнем недостатков, условиями и сроками их устранения. Товар считается принятым после устранения недостатков Поставщиком и подписания Заказчиком товарно-сопроводительных документов, предусмотренных Контрактом. </w:t>
      </w:r>
    </w:p>
    <w:p w14:paraId="074A9090" w14:textId="77777777" w:rsidR="007D70D5" w:rsidRPr="00C851A6" w:rsidRDefault="007D70D5" w:rsidP="007D70D5">
      <w:pPr>
        <w:jc w:val="both"/>
        <w:rPr>
          <w:rFonts w:ascii="PT Astra Serif" w:eastAsia="Times New Roman" w:hAnsi="PT Astra Serif"/>
          <w:color w:val="000000"/>
          <w:sz w:val="22"/>
          <w:szCs w:val="22"/>
          <w:lang w:eastAsia="ru-RU"/>
        </w:rPr>
      </w:pPr>
      <w:r w:rsidRPr="00C851A6">
        <w:rPr>
          <w:rFonts w:ascii="PT Astra Serif" w:eastAsia="Times New Roman" w:hAnsi="PT Astra Serif"/>
          <w:color w:val="000000"/>
          <w:sz w:val="22"/>
          <w:szCs w:val="22"/>
          <w:lang w:eastAsia="ru-RU"/>
        </w:rPr>
        <w:t>6.14. Поставщик, получивший уведомление от Заказчика о несоответствии поставляемого Товара условиям Контракта, обеспечивает прибытие своего уполномоченного представителя не позднее 2 рабочих дней с момента получения соответствующего уведомления. По прибытии уполномоченного представителя Поставщика стороны составляют и подписывают соответствующий акт. Если в указанный срок представитель Поставщика не прибудет в адрес Заказчика для составления соответствующего акта, Заказчик в одностороннем порядке составляет соответствующий акт и не позднее следующего рабочего дня направляет его Поставщику.</w:t>
      </w:r>
    </w:p>
    <w:p w14:paraId="5298A713" w14:textId="77777777" w:rsidR="007D70D5" w:rsidRPr="00C851A6" w:rsidRDefault="007D70D5" w:rsidP="007D70D5">
      <w:pPr>
        <w:jc w:val="both"/>
        <w:rPr>
          <w:rFonts w:ascii="PT Astra Serif" w:eastAsia="Times New Roman" w:hAnsi="PT Astra Serif"/>
          <w:color w:val="000000"/>
          <w:sz w:val="22"/>
          <w:szCs w:val="22"/>
          <w:lang w:eastAsia="ru-RU"/>
        </w:rPr>
      </w:pPr>
      <w:r w:rsidRPr="00C851A6">
        <w:rPr>
          <w:rFonts w:ascii="PT Astra Serif" w:eastAsia="Times New Roman" w:hAnsi="PT Astra Serif"/>
          <w:color w:val="000000"/>
          <w:sz w:val="22"/>
          <w:szCs w:val="22"/>
          <w:lang w:eastAsia="ru-RU"/>
        </w:rPr>
        <w:t>6.15. Заказчик, обнаруживший после приемки Товара недостатки, которые не могли быть установлены при приемке (скрытые недостатки), в том числе такие, которые были умышленно скрыты Поставщиком, обязан известить об этом Поставщика в течение 30 (календарных) дней по их обнаружении и вправе потребовать безвозмездного их устранения, замены Товара и возмещения убытков.</w:t>
      </w:r>
    </w:p>
    <w:p w14:paraId="454E57AC" w14:textId="77777777" w:rsidR="007D70D5" w:rsidRPr="00C851A6" w:rsidRDefault="007D70D5" w:rsidP="007D70D5">
      <w:pPr>
        <w:jc w:val="both"/>
        <w:rPr>
          <w:rFonts w:ascii="PT Astra Serif" w:eastAsia="Times New Roman" w:hAnsi="PT Astra Serif"/>
          <w:color w:val="000000"/>
          <w:sz w:val="22"/>
          <w:szCs w:val="22"/>
          <w:lang w:eastAsia="ru-RU"/>
        </w:rPr>
      </w:pPr>
      <w:r w:rsidRPr="00C851A6">
        <w:rPr>
          <w:rFonts w:ascii="PT Astra Serif" w:eastAsia="Times New Roman" w:hAnsi="PT Astra Serif"/>
          <w:color w:val="000000"/>
          <w:sz w:val="22"/>
          <w:szCs w:val="22"/>
          <w:lang w:eastAsia="ru-RU"/>
        </w:rPr>
        <w:t>6.16. Поставщик обязан рассмотреть полученную претензию или рекламацию по комплектности или качеству и дать ответ по существу в течение 10 (десяти) календарных дней с момента её получения. Брак подлежит замене, а некомплектный товар подлежит доукомплектованию в тот же срок, если актом приёмки не установлен меньший срок. Расходы, связанные с заменой, доукомплектованием и (или) устранением брака, несёт Поставщик.</w:t>
      </w:r>
    </w:p>
    <w:p w14:paraId="69863E2B" w14:textId="77777777" w:rsidR="007D70D5" w:rsidRPr="00C851A6" w:rsidRDefault="007D70D5" w:rsidP="007D70D5">
      <w:pPr>
        <w:jc w:val="both"/>
        <w:rPr>
          <w:rFonts w:ascii="PT Astra Serif" w:eastAsia="Times New Roman" w:hAnsi="PT Astra Serif"/>
          <w:color w:val="000000"/>
          <w:sz w:val="22"/>
          <w:szCs w:val="22"/>
          <w:lang w:eastAsia="ru-RU"/>
        </w:rPr>
      </w:pPr>
      <w:r w:rsidRPr="00C851A6">
        <w:rPr>
          <w:rFonts w:ascii="PT Astra Serif" w:eastAsia="Times New Roman" w:hAnsi="PT Astra Serif"/>
          <w:color w:val="000000"/>
          <w:sz w:val="22"/>
          <w:szCs w:val="22"/>
          <w:lang w:eastAsia="ru-RU"/>
        </w:rPr>
        <w:t>6.17. Заказчик вправе не отказывать в приемке поставленного Товара в случае выявления несоответствия Товара условиям Контракта, если выявленное несоответствие не препятствует приемке этого Товара и устранено Поставщиком.</w:t>
      </w:r>
    </w:p>
    <w:p w14:paraId="5E0BEBE9" w14:textId="77777777" w:rsidR="007D70D5" w:rsidRPr="00C851A6" w:rsidRDefault="007D70D5" w:rsidP="007D70D5">
      <w:pPr>
        <w:jc w:val="center"/>
        <w:rPr>
          <w:rFonts w:ascii="PT Astra Serif" w:hAnsi="PT Astra Serif"/>
          <w:b/>
          <w:sz w:val="22"/>
          <w:szCs w:val="22"/>
        </w:rPr>
      </w:pPr>
      <w:r w:rsidRPr="00C851A6">
        <w:rPr>
          <w:rFonts w:ascii="PT Astra Serif" w:hAnsi="PT Astra Serif"/>
          <w:b/>
          <w:sz w:val="22"/>
          <w:szCs w:val="22"/>
        </w:rPr>
        <w:t>7. ОТВЕТСТВЕННОСТЬ СТОРОН</w:t>
      </w:r>
    </w:p>
    <w:p w14:paraId="0A661FE4" w14:textId="77777777" w:rsidR="007D70D5" w:rsidRPr="00C851A6" w:rsidRDefault="007D70D5" w:rsidP="007D70D5">
      <w:pPr>
        <w:autoSpaceDE w:val="0"/>
        <w:autoSpaceDN w:val="0"/>
        <w:adjustRightInd w:val="0"/>
        <w:jc w:val="both"/>
        <w:rPr>
          <w:rFonts w:ascii="PT Astra Serif" w:hAnsi="PT Astra Serif"/>
          <w:sz w:val="22"/>
          <w:szCs w:val="22"/>
        </w:rPr>
      </w:pPr>
      <w:r w:rsidRPr="00C851A6">
        <w:rPr>
          <w:rFonts w:ascii="PT Astra Serif" w:hAnsi="PT Astra Serif"/>
          <w:sz w:val="22"/>
          <w:szCs w:val="22"/>
        </w:rPr>
        <w:t>7.1. Заказчик и Поставщик несут ответственность за неисполнение или ненадлежащее исполнение обязательств, предусмотренных Контрактом, в соответствии с законодательством Российской Федерации и условиями Контракта.</w:t>
      </w:r>
    </w:p>
    <w:p w14:paraId="0AE223EE" w14:textId="77777777" w:rsidR="007D70D5" w:rsidRPr="00C851A6" w:rsidRDefault="007D70D5" w:rsidP="007D70D5">
      <w:pPr>
        <w:autoSpaceDE w:val="0"/>
        <w:autoSpaceDN w:val="0"/>
        <w:adjustRightInd w:val="0"/>
        <w:jc w:val="both"/>
        <w:rPr>
          <w:rFonts w:ascii="PT Astra Serif" w:hAnsi="PT Astra Serif"/>
          <w:sz w:val="22"/>
          <w:szCs w:val="22"/>
        </w:rPr>
      </w:pPr>
      <w:r w:rsidRPr="00C851A6">
        <w:rPr>
          <w:rFonts w:ascii="PT Astra Serif" w:hAnsi="PT Astra Serif"/>
          <w:sz w:val="22"/>
          <w:szCs w:val="22"/>
        </w:rPr>
        <w:t xml:space="preserve">7.2.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w:t>
      </w:r>
    </w:p>
    <w:p w14:paraId="20891A7C" w14:textId="77777777" w:rsidR="007D70D5" w:rsidRPr="00C851A6" w:rsidRDefault="007D70D5" w:rsidP="007D70D5">
      <w:pPr>
        <w:autoSpaceDE w:val="0"/>
        <w:autoSpaceDN w:val="0"/>
        <w:adjustRightInd w:val="0"/>
        <w:jc w:val="both"/>
        <w:rPr>
          <w:rFonts w:ascii="PT Astra Serif" w:hAnsi="PT Astra Serif"/>
          <w:sz w:val="22"/>
          <w:szCs w:val="22"/>
        </w:rPr>
      </w:pPr>
      <w:r w:rsidRPr="00C851A6">
        <w:rPr>
          <w:rFonts w:ascii="PT Astra Serif" w:hAnsi="PT Astra Serif"/>
          <w:sz w:val="22"/>
          <w:szCs w:val="22"/>
        </w:rPr>
        <w:t xml:space="preserve">7.2.1.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14:paraId="46C9C34A" w14:textId="77777777" w:rsidR="007D70D5" w:rsidRPr="00C851A6" w:rsidRDefault="007D70D5" w:rsidP="007D70D5">
      <w:pPr>
        <w:autoSpaceDE w:val="0"/>
        <w:autoSpaceDN w:val="0"/>
        <w:adjustRightInd w:val="0"/>
        <w:jc w:val="both"/>
        <w:rPr>
          <w:rFonts w:ascii="PT Astra Serif" w:hAnsi="PT Astra Serif"/>
          <w:sz w:val="22"/>
          <w:szCs w:val="22"/>
        </w:rPr>
      </w:pPr>
      <w:r w:rsidRPr="00C851A6">
        <w:rPr>
          <w:rFonts w:ascii="PT Astra Serif" w:hAnsi="PT Astra Serif"/>
          <w:sz w:val="22"/>
          <w:szCs w:val="22"/>
        </w:rPr>
        <w:t>7.2.2.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14:paraId="4555C938" w14:textId="77777777" w:rsidR="007D70D5" w:rsidRPr="00C851A6" w:rsidRDefault="007D70D5" w:rsidP="007D70D5">
      <w:pPr>
        <w:autoSpaceDE w:val="0"/>
        <w:autoSpaceDN w:val="0"/>
        <w:adjustRightInd w:val="0"/>
        <w:jc w:val="both"/>
        <w:rPr>
          <w:rFonts w:ascii="PT Astra Serif" w:hAnsi="PT Astra Serif"/>
          <w:sz w:val="22"/>
          <w:szCs w:val="22"/>
        </w:rPr>
      </w:pPr>
      <w:r w:rsidRPr="00C851A6">
        <w:rPr>
          <w:rFonts w:ascii="PT Astra Serif" w:hAnsi="PT Astra Serif"/>
          <w:sz w:val="22"/>
          <w:szCs w:val="22"/>
        </w:rPr>
        <w:t>а) 1000 рублей, если це</w:t>
      </w:r>
      <w:r w:rsidR="0038546C" w:rsidRPr="00C851A6">
        <w:rPr>
          <w:rFonts w:ascii="PT Astra Serif" w:hAnsi="PT Astra Serif"/>
          <w:sz w:val="22"/>
          <w:szCs w:val="22"/>
        </w:rPr>
        <w:t>на Контракта не превышает 3 млн</w:t>
      </w:r>
      <w:r w:rsidRPr="00C851A6">
        <w:rPr>
          <w:rFonts w:ascii="PT Astra Serif" w:hAnsi="PT Astra Serif"/>
          <w:sz w:val="22"/>
          <w:szCs w:val="22"/>
        </w:rPr>
        <w:t xml:space="preserve"> рублей (включительно);</w:t>
      </w:r>
    </w:p>
    <w:p w14:paraId="0715534C" w14:textId="77777777" w:rsidR="007D70D5" w:rsidRPr="00C851A6" w:rsidRDefault="007D70D5" w:rsidP="007D70D5">
      <w:pPr>
        <w:autoSpaceDE w:val="0"/>
        <w:autoSpaceDN w:val="0"/>
        <w:adjustRightInd w:val="0"/>
        <w:jc w:val="both"/>
        <w:rPr>
          <w:rFonts w:ascii="PT Astra Serif" w:hAnsi="PT Astra Serif"/>
          <w:sz w:val="22"/>
          <w:szCs w:val="22"/>
        </w:rPr>
      </w:pPr>
      <w:r w:rsidRPr="00C851A6">
        <w:rPr>
          <w:rFonts w:ascii="PT Astra Serif" w:hAnsi="PT Astra Serif"/>
          <w:sz w:val="22"/>
          <w:szCs w:val="22"/>
        </w:rPr>
        <w:t>б) 5000 рублей, если цен</w:t>
      </w:r>
      <w:r w:rsidR="0038546C" w:rsidRPr="00C851A6">
        <w:rPr>
          <w:rFonts w:ascii="PT Astra Serif" w:hAnsi="PT Astra Serif"/>
          <w:sz w:val="22"/>
          <w:szCs w:val="22"/>
        </w:rPr>
        <w:t>а Контракта составляет от 3 млн рублей до 50 млн</w:t>
      </w:r>
      <w:r w:rsidRPr="00C851A6">
        <w:rPr>
          <w:rFonts w:ascii="PT Astra Serif" w:hAnsi="PT Astra Serif"/>
          <w:sz w:val="22"/>
          <w:szCs w:val="22"/>
        </w:rPr>
        <w:t xml:space="preserve"> рублей (включительно);</w:t>
      </w:r>
    </w:p>
    <w:p w14:paraId="582937F1" w14:textId="77777777" w:rsidR="007D70D5" w:rsidRPr="00C851A6" w:rsidRDefault="007D70D5" w:rsidP="007D70D5">
      <w:pPr>
        <w:autoSpaceDE w:val="0"/>
        <w:autoSpaceDN w:val="0"/>
        <w:adjustRightInd w:val="0"/>
        <w:jc w:val="both"/>
        <w:rPr>
          <w:rFonts w:ascii="PT Astra Serif" w:hAnsi="PT Astra Serif"/>
          <w:sz w:val="22"/>
          <w:szCs w:val="22"/>
        </w:rPr>
      </w:pPr>
      <w:r w:rsidRPr="00C851A6">
        <w:rPr>
          <w:rFonts w:ascii="PT Astra Serif" w:hAnsi="PT Astra Serif"/>
          <w:sz w:val="22"/>
          <w:szCs w:val="22"/>
        </w:rPr>
        <w:t>в) 10000 рублей, если цена Контракта соста</w:t>
      </w:r>
      <w:r w:rsidR="0038546C" w:rsidRPr="00C851A6">
        <w:rPr>
          <w:rFonts w:ascii="PT Astra Serif" w:hAnsi="PT Astra Serif"/>
          <w:sz w:val="22"/>
          <w:szCs w:val="22"/>
        </w:rPr>
        <w:t>вляет от 50 млн</w:t>
      </w:r>
      <w:r w:rsidRPr="00C851A6">
        <w:rPr>
          <w:rFonts w:ascii="PT Astra Serif" w:hAnsi="PT Astra Serif"/>
          <w:sz w:val="22"/>
          <w:szCs w:val="22"/>
        </w:rPr>
        <w:t xml:space="preserve"> р</w:t>
      </w:r>
      <w:r w:rsidR="0038546C" w:rsidRPr="00C851A6">
        <w:rPr>
          <w:rFonts w:ascii="PT Astra Serif" w:hAnsi="PT Astra Serif"/>
          <w:sz w:val="22"/>
          <w:szCs w:val="22"/>
        </w:rPr>
        <w:t>ублей до 100 млн</w:t>
      </w:r>
      <w:r w:rsidRPr="00C851A6">
        <w:rPr>
          <w:rFonts w:ascii="PT Astra Serif" w:hAnsi="PT Astra Serif"/>
          <w:sz w:val="22"/>
          <w:szCs w:val="22"/>
        </w:rPr>
        <w:t xml:space="preserve"> рублей (включительно);</w:t>
      </w:r>
    </w:p>
    <w:p w14:paraId="4053EE45" w14:textId="77777777" w:rsidR="007D70D5" w:rsidRPr="00C851A6" w:rsidRDefault="007D70D5" w:rsidP="007D70D5">
      <w:pPr>
        <w:autoSpaceDE w:val="0"/>
        <w:autoSpaceDN w:val="0"/>
        <w:adjustRightInd w:val="0"/>
        <w:jc w:val="both"/>
        <w:rPr>
          <w:rFonts w:ascii="PT Astra Serif" w:hAnsi="PT Astra Serif"/>
          <w:sz w:val="22"/>
          <w:szCs w:val="22"/>
        </w:rPr>
      </w:pPr>
      <w:r w:rsidRPr="00C851A6">
        <w:rPr>
          <w:rFonts w:ascii="PT Astra Serif" w:hAnsi="PT Astra Serif"/>
          <w:sz w:val="22"/>
          <w:szCs w:val="22"/>
        </w:rPr>
        <w:t>г) 100000 рублей, если цена Контракта превышает</w:t>
      </w:r>
      <w:r w:rsidR="0038546C" w:rsidRPr="00C851A6">
        <w:rPr>
          <w:rFonts w:ascii="PT Astra Serif" w:hAnsi="PT Astra Serif"/>
          <w:sz w:val="22"/>
          <w:szCs w:val="22"/>
        </w:rPr>
        <w:t xml:space="preserve"> 100 млн</w:t>
      </w:r>
      <w:r w:rsidRPr="00C851A6">
        <w:rPr>
          <w:rFonts w:ascii="PT Astra Serif" w:hAnsi="PT Astra Serif"/>
          <w:sz w:val="22"/>
          <w:szCs w:val="22"/>
        </w:rPr>
        <w:t xml:space="preserve"> рублей.</w:t>
      </w:r>
    </w:p>
    <w:p w14:paraId="6EE89F1C" w14:textId="77777777" w:rsidR="007D70D5" w:rsidRPr="00C851A6" w:rsidRDefault="007D70D5" w:rsidP="007D70D5">
      <w:pPr>
        <w:autoSpaceDE w:val="0"/>
        <w:autoSpaceDN w:val="0"/>
        <w:adjustRightInd w:val="0"/>
        <w:jc w:val="both"/>
        <w:rPr>
          <w:rFonts w:ascii="PT Astra Serif" w:hAnsi="PT Astra Serif"/>
          <w:sz w:val="22"/>
          <w:szCs w:val="22"/>
        </w:rPr>
      </w:pPr>
      <w:r w:rsidRPr="00C851A6">
        <w:rPr>
          <w:rFonts w:ascii="PT Astra Serif" w:hAnsi="PT Astra Serif"/>
          <w:sz w:val="22"/>
          <w:szCs w:val="22"/>
        </w:rPr>
        <w:lastRenderedPageBreak/>
        <w:t>7.2.3.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6D2CF167" w14:textId="77777777" w:rsidR="007D70D5" w:rsidRPr="00C851A6" w:rsidRDefault="007D70D5" w:rsidP="007D70D5">
      <w:pPr>
        <w:autoSpaceDE w:val="0"/>
        <w:autoSpaceDN w:val="0"/>
        <w:adjustRightInd w:val="0"/>
        <w:jc w:val="both"/>
        <w:rPr>
          <w:rFonts w:ascii="PT Astra Serif" w:hAnsi="PT Astra Serif"/>
          <w:sz w:val="22"/>
          <w:szCs w:val="22"/>
        </w:rPr>
      </w:pPr>
      <w:r w:rsidRPr="00C851A6">
        <w:rPr>
          <w:rFonts w:ascii="PT Astra Serif" w:hAnsi="PT Astra Serif"/>
          <w:sz w:val="22"/>
          <w:szCs w:val="22"/>
        </w:rPr>
        <w:t>7.3.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14:paraId="7035DC8C" w14:textId="77777777" w:rsidR="007D70D5" w:rsidRPr="00C851A6" w:rsidRDefault="007D70D5" w:rsidP="007D70D5">
      <w:pPr>
        <w:autoSpaceDE w:val="0"/>
        <w:autoSpaceDN w:val="0"/>
        <w:adjustRightInd w:val="0"/>
        <w:jc w:val="both"/>
        <w:rPr>
          <w:rFonts w:ascii="PT Astra Serif" w:hAnsi="PT Astra Serif"/>
          <w:sz w:val="22"/>
          <w:szCs w:val="22"/>
        </w:rPr>
      </w:pPr>
      <w:r w:rsidRPr="00C851A6">
        <w:rPr>
          <w:rFonts w:ascii="PT Astra Serif" w:hAnsi="PT Astra Serif"/>
          <w:sz w:val="22"/>
          <w:szCs w:val="22"/>
        </w:rPr>
        <w:t>7.3.1.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14:paraId="5D5AE8DC" w14:textId="77777777" w:rsidR="007D70D5" w:rsidRPr="00C851A6" w:rsidRDefault="007D70D5" w:rsidP="007D70D5">
      <w:pPr>
        <w:autoSpaceDE w:val="0"/>
        <w:autoSpaceDN w:val="0"/>
        <w:adjustRightInd w:val="0"/>
        <w:jc w:val="both"/>
        <w:rPr>
          <w:rFonts w:ascii="PT Astra Serif" w:hAnsi="PT Astra Serif"/>
          <w:sz w:val="22"/>
          <w:szCs w:val="22"/>
        </w:rPr>
      </w:pPr>
      <w:r w:rsidRPr="00C851A6">
        <w:rPr>
          <w:rFonts w:ascii="PT Astra Serif" w:hAnsi="PT Astra Serif"/>
          <w:sz w:val="22"/>
          <w:szCs w:val="22"/>
        </w:rPr>
        <w:t>7.3.2.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w:t>
      </w:r>
    </w:p>
    <w:p w14:paraId="03A41F76" w14:textId="77777777" w:rsidR="007D70D5" w:rsidRPr="00C851A6" w:rsidRDefault="007D70D5" w:rsidP="007D70D5">
      <w:pPr>
        <w:autoSpaceDE w:val="0"/>
        <w:autoSpaceDN w:val="0"/>
        <w:adjustRightInd w:val="0"/>
        <w:jc w:val="both"/>
        <w:rPr>
          <w:rFonts w:ascii="PT Astra Serif" w:hAnsi="PT Astra Serif"/>
          <w:sz w:val="22"/>
          <w:szCs w:val="22"/>
        </w:rPr>
      </w:pPr>
      <w:r w:rsidRPr="00C851A6">
        <w:rPr>
          <w:rFonts w:ascii="PT Astra Serif" w:hAnsi="PT Astra Serif"/>
          <w:sz w:val="22"/>
          <w:szCs w:val="22"/>
        </w:rPr>
        <w:t xml:space="preserve">а) 10 процентов цены Контракта (этапа) в случае, если цена Контракта (этапа) не </w:t>
      </w:r>
      <w:r w:rsidR="0038546C" w:rsidRPr="00C851A6">
        <w:rPr>
          <w:rFonts w:ascii="PT Astra Serif" w:hAnsi="PT Astra Serif"/>
          <w:sz w:val="22"/>
          <w:szCs w:val="22"/>
        </w:rPr>
        <w:t>превышает 3 млн</w:t>
      </w:r>
      <w:r w:rsidRPr="00C851A6">
        <w:rPr>
          <w:rFonts w:ascii="PT Astra Serif" w:hAnsi="PT Astra Serif"/>
          <w:sz w:val="22"/>
          <w:szCs w:val="22"/>
        </w:rPr>
        <w:t xml:space="preserve"> рублей;</w:t>
      </w:r>
    </w:p>
    <w:p w14:paraId="4A5795AF" w14:textId="77777777" w:rsidR="007D70D5" w:rsidRPr="00C851A6" w:rsidRDefault="007D70D5" w:rsidP="007D70D5">
      <w:pPr>
        <w:autoSpaceDE w:val="0"/>
        <w:autoSpaceDN w:val="0"/>
        <w:adjustRightInd w:val="0"/>
        <w:jc w:val="both"/>
        <w:rPr>
          <w:rFonts w:ascii="PT Astra Serif" w:hAnsi="PT Astra Serif"/>
          <w:sz w:val="22"/>
          <w:szCs w:val="22"/>
        </w:rPr>
      </w:pPr>
      <w:r w:rsidRPr="00C851A6">
        <w:rPr>
          <w:rFonts w:ascii="PT Astra Serif" w:hAnsi="PT Astra Serif"/>
          <w:sz w:val="22"/>
          <w:szCs w:val="22"/>
        </w:rPr>
        <w:t>б) 5 процентов цены Контракта (этапа) в случае, если цена Контракта (этапа) составляет от 3 млн. рублей до 50 млн. рублей (включительно);</w:t>
      </w:r>
    </w:p>
    <w:p w14:paraId="1D162DAC" w14:textId="77777777" w:rsidR="007D70D5" w:rsidRPr="00C851A6" w:rsidRDefault="007D70D5" w:rsidP="007D70D5">
      <w:pPr>
        <w:autoSpaceDE w:val="0"/>
        <w:autoSpaceDN w:val="0"/>
        <w:adjustRightInd w:val="0"/>
        <w:jc w:val="both"/>
        <w:rPr>
          <w:rFonts w:ascii="PT Astra Serif" w:hAnsi="PT Astra Serif"/>
          <w:sz w:val="22"/>
          <w:szCs w:val="22"/>
        </w:rPr>
      </w:pPr>
      <w:r w:rsidRPr="00C851A6">
        <w:rPr>
          <w:rFonts w:ascii="PT Astra Serif" w:hAnsi="PT Astra Serif"/>
          <w:sz w:val="22"/>
          <w:szCs w:val="22"/>
        </w:rPr>
        <w:t>в) 1 процент цены Контракта (этапа) в случае, если цена Контракта (этапа) составляет от 50 мл</w:t>
      </w:r>
      <w:r w:rsidR="0038546C" w:rsidRPr="00C851A6">
        <w:rPr>
          <w:rFonts w:ascii="PT Astra Serif" w:hAnsi="PT Astra Serif"/>
          <w:sz w:val="22"/>
          <w:szCs w:val="22"/>
        </w:rPr>
        <w:t>н рублей до 100 млн</w:t>
      </w:r>
      <w:r w:rsidRPr="00C851A6">
        <w:rPr>
          <w:rFonts w:ascii="PT Astra Serif" w:hAnsi="PT Astra Serif"/>
          <w:sz w:val="22"/>
          <w:szCs w:val="22"/>
        </w:rPr>
        <w:t xml:space="preserve"> рублей (включительно);</w:t>
      </w:r>
    </w:p>
    <w:p w14:paraId="76E2E3D1" w14:textId="77777777" w:rsidR="007D70D5" w:rsidRPr="00C851A6" w:rsidRDefault="007D70D5" w:rsidP="007D70D5">
      <w:pPr>
        <w:autoSpaceDE w:val="0"/>
        <w:autoSpaceDN w:val="0"/>
        <w:adjustRightInd w:val="0"/>
        <w:jc w:val="both"/>
        <w:rPr>
          <w:rFonts w:ascii="PT Astra Serif" w:hAnsi="PT Astra Serif"/>
          <w:sz w:val="22"/>
          <w:szCs w:val="22"/>
        </w:rPr>
      </w:pPr>
      <w:r w:rsidRPr="00C851A6">
        <w:rPr>
          <w:rFonts w:ascii="PT Astra Serif" w:hAnsi="PT Astra Serif"/>
          <w:sz w:val="22"/>
          <w:szCs w:val="22"/>
        </w:rPr>
        <w:t>г) 0,5 процента цены Контракта (этапа) в случае, если цена Контракта (этапа) составляет от 100 млн. рублей до 500 млн рублей (включительно);</w:t>
      </w:r>
    </w:p>
    <w:p w14:paraId="794ABBF0" w14:textId="77777777" w:rsidR="007D70D5" w:rsidRPr="00C851A6" w:rsidRDefault="007D70D5" w:rsidP="007D70D5">
      <w:pPr>
        <w:autoSpaceDE w:val="0"/>
        <w:autoSpaceDN w:val="0"/>
        <w:adjustRightInd w:val="0"/>
        <w:jc w:val="both"/>
        <w:rPr>
          <w:rFonts w:ascii="PT Astra Serif" w:hAnsi="PT Astra Serif"/>
          <w:sz w:val="22"/>
          <w:szCs w:val="22"/>
        </w:rPr>
      </w:pPr>
      <w:r w:rsidRPr="00C851A6">
        <w:rPr>
          <w:rFonts w:ascii="PT Astra Serif" w:hAnsi="PT Astra Serif"/>
          <w:sz w:val="22"/>
          <w:szCs w:val="22"/>
        </w:rPr>
        <w:t>д) 0,4 процента цены Контракта (этапа) в случае, если цена Контракта (этапа) составляет от 500 млн рублей до 1 млрд рублей (включительно);</w:t>
      </w:r>
    </w:p>
    <w:p w14:paraId="4318DF7F" w14:textId="77777777" w:rsidR="007D70D5" w:rsidRPr="00C851A6" w:rsidRDefault="007D70D5" w:rsidP="007D70D5">
      <w:pPr>
        <w:autoSpaceDE w:val="0"/>
        <w:autoSpaceDN w:val="0"/>
        <w:adjustRightInd w:val="0"/>
        <w:jc w:val="both"/>
        <w:rPr>
          <w:rFonts w:ascii="PT Astra Serif" w:hAnsi="PT Astra Serif"/>
          <w:sz w:val="22"/>
          <w:szCs w:val="22"/>
        </w:rPr>
      </w:pPr>
      <w:r w:rsidRPr="00C851A6">
        <w:rPr>
          <w:rFonts w:ascii="PT Astra Serif" w:hAnsi="PT Astra Serif"/>
          <w:sz w:val="22"/>
          <w:szCs w:val="22"/>
        </w:rPr>
        <w:t>е) 0,3 процента цены Контракта (этапа) в случае, если цена Контракта (этапа) составл</w:t>
      </w:r>
      <w:r w:rsidR="0038546C" w:rsidRPr="00C851A6">
        <w:rPr>
          <w:rFonts w:ascii="PT Astra Serif" w:hAnsi="PT Astra Serif"/>
          <w:sz w:val="22"/>
          <w:szCs w:val="22"/>
        </w:rPr>
        <w:t xml:space="preserve">яет от 1 млрд рублей до 2 млрд </w:t>
      </w:r>
      <w:r w:rsidRPr="00C851A6">
        <w:rPr>
          <w:rFonts w:ascii="PT Astra Serif" w:hAnsi="PT Astra Serif"/>
          <w:sz w:val="22"/>
          <w:szCs w:val="22"/>
        </w:rPr>
        <w:t>рублей (включительно);</w:t>
      </w:r>
    </w:p>
    <w:p w14:paraId="2C42E7F9" w14:textId="77777777" w:rsidR="007D70D5" w:rsidRPr="00C851A6" w:rsidRDefault="007D70D5" w:rsidP="007D70D5">
      <w:pPr>
        <w:autoSpaceDE w:val="0"/>
        <w:autoSpaceDN w:val="0"/>
        <w:adjustRightInd w:val="0"/>
        <w:jc w:val="both"/>
        <w:rPr>
          <w:rFonts w:ascii="PT Astra Serif" w:hAnsi="PT Astra Serif"/>
          <w:sz w:val="22"/>
          <w:szCs w:val="22"/>
        </w:rPr>
      </w:pPr>
      <w:r w:rsidRPr="00C851A6">
        <w:rPr>
          <w:rFonts w:ascii="PT Astra Serif" w:hAnsi="PT Astra Serif"/>
          <w:sz w:val="22"/>
          <w:szCs w:val="22"/>
        </w:rPr>
        <w:t>ж) 0,25 процента цены Контракта (этапа) в случае, если цена Контракта (этапа) составляет от 2 млрд. рублей до 5 млрд рублей (включительно);</w:t>
      </w:r>
    </w:p>
    <w:p w14:paraId="1DCA1752" w14:textId="77777777" w:rsidR="007D70D5" w:rsidRPr="00C851A6" w:rsidRDefault="007D70D5" w:rsidP="007D70D5">
      <w:pPr>
        <w:autoSpaceDE w:val="0"/>
        <w:autoSpaceDN w:val="0"/>
        <w:adjustRightInd w:val="0"/>
        <w:jc w:val="both"/>
        <w:rPr>
          <w:rFonts w:ascii="PT Astra Serif" w:hAnsi="PT Astra Serif"/>
          <w:sz w:val="22"/>
          <w:szCs w:val="22"/>
        </w:rPr>
      </w:pPr>
      <w:r w:rsidRPr="00C851A6">
        <w:rPr>
          <w:rFonts w:ascii="PT Astra Serif" w:hAnsi="PT Astra Serif"/>
          <w:sz w:val="22"/>
          <w:szCs w:val="22"/>
        </w:rPr>
        <w:t>з) 0,2 процента цены Контракта (этапа) в случае, если цена Контракта (этапа) составля</w:t>
      </w:r>
      <w:r w:rsidR="0038546C" w:rsidRPr="00C851A6">
        <w:rPr>
          <w:rFonts w:ascii="PT Astra Serif" w:hAnsi="PT Astra Serif"/>
          <w:sz w:val="22"/>
          <w:szCs w:val="22"/>
        </w:rPr>
        <w:t xml:space="preserve">ет от 5 млрд рублей до 10 млрд </w:t>
      </w:r>
      <w:r w:rsidRPr="00C851A6">
        <w:rPr>
          <w:rFonts w:ascii="PT Astra Serif" w:hAnsi="PT Astra Serif"/>
          <w:sz w:val="22"/>
          <w:szCs w:val="22"/>
        </w:rPr>
        <w:t>рублей (включительно);</w:t>
      </w:r>
    </w:p>
    <w:p w14:paraId="6CED72C9" w14:textId="77777777" w:rsidR="007D70D5" w:rsidRPr="00C851A6" w:rsidRDefault="007D70D5" w:rsidP="007D70D5">
      <w:pPr>
        <w:autoSpaceDE w:val="0"/>
        <w:autoSpaceDN w:val="0"/>
        <w:adjustRightInd w:val="0"/>
        <w:jc w:val="both"/>
        <w:rPr>
          <w:rFonts w:ascii="PT Astra Serif" w:hAnsi="PT Astra Serif"/>
          <w:sz w:val="22"/>
          <w:szCs w:val="22"/>
        </w:rPr>
      </w:pPr>
      <w:r w:rsidRPr="00C851A6">
        <w:rPr>
          <w:rFonts w:ascii="PT Astra Serif" w:hAnsi="PT Astra Serif"/>
          <w:sz w:val="22"/>
          <w:szCs w:val="22"/>
        </w:rPr>
        <w:t xml:space="preserve">и) 0,1 процента цены Контракта (этапа) в случае, если цена Контракта (этапа) превышает 10 </w:t>
      </w:r>
      <w:r w:rsidR="0038546C" w:rsidRPr="00C851A6">
        <w:rPr>
          <w:rFonts w:ascii="PT Astra Serif" w:hAnsi="PT Astra Serif"/>
          <w:sz w:val="22"/>
          <w:szCs w:val="22"/>
        </w:rPr>
        <w:t>млрд</w:t>
      </w:r>
      <w:r w:rsidRPr="00C851A6">
        <w:rPr>
          <w:rFonts w:ascii="PT Astra Serif" w:hAnsi="PT Astra Serif"/>
          <w:sz w:val="22"/>
          <w:szCs w:val="22"/>
        </w:rPr>
        <w:t xml:space="preserve"> рублей.</w:t>
      </w:r>
    </w:p>
    <w:p w14:paraId="6C598C97" w14:textId="77777777" w:rsidR="007D70D5" w:rsidRPr="00C851A6" w:rsidRDefault="007D70D5" w:rsidP="007D70D5">
      <w:pPr>
        <w:autoSpaceDE w:val="0"/>
        <w:autoSpaceDN w:val="0"/>
        <w:adjustRightInd w:val="0"/>
        <w:jc w:val="both"/>
        <w:rPr>
          <w:rFonts w:ascii="PT Astra Serif" w:hAnsi="PT Astra Serif"/>
          <w:sz w:val="22"/>
          <w:szCs w:val="22"/>
        </w:rPr>
      </w:pPr>
      <w:r w:rsidRPr="00C851A6">
        <w:rPr>
          <w:rFonts w:ascii="PT Astra Serif" w:hAnsi="PT Astra Serif"/>
          <w:sz w:val="22"/>
          <w:szCs w:val="22"/>
        </w:rPr>
        <w:t>7.3.3. В случае заключения Контракта с победителем закупки (или с иным участником закупки в случаях, установленных Федеральным законом № 44-ФЗ от 05.04.2013), предложившим наиболее высокую цену за право заключения Контракта,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w:t>
      </w:r>
    </w:p>
    <w:p w14:paraId="42737B8F" w14:textId="77777777" w:rsidR="007D70D5" w:rsidRPr="00C851A6" w:rsidRDefault="007D70D5" w:rsidP="007D70D5">
      <w:pPr>
        <w:autoSpaceDE w:val="0"/>
        <w:autoSpaceDN w:val="0"/>
        <w:adjustRightInd w:val="0"/>
        <w:jc w:val="both"/>
        <w:rPr>
          <w:rFonts w:ascii="PT Astra Serif" w:hAnsi="PT Astra Serif"/>
          <w:sz w:val="22"/>
          <w:szCs w:val="22"/>
        </w:rPr>
      </w:pPr>
      <w:r w:rsidRPr="00C851A6">
        <w:rPr>
          <w:rFonts w:ascii="PT Astra Serif" w:hAnsi="PT Astra Serif"/>
          <w:sz w:val="22"/>
          <w:szCs w:val="22"/>
        </w:rPr>
        <w:t>а) в случае, если цена Контракта не превышает начальную (максимальную) цену Контракта:</w:t>
      </w:r>
    </w:p>
    <w:p w14:paraId="6357FCC8" w14:textId="77777777" w:rsidR="007D70D5" w:rsidRPr="00C851A6" w:rsidRDefault="007D70D5" w:rsidP="007D70D5">
      <w:pPr>
        <w:autoSpaceDE w:val="0"/>
        <w:autoSpaceDN w:val="0"/>
        <w:adjustRightInd w:val="0"/>
        <w:jc w:val="both"/>
        <w:rPr>
          <w:rFonts w:ascii="PT Astra Serif" w:hAnsi="PT Astra Serif"/>
          <w:sz w:val="22"/>
          <w:szCs w:val="22"/>
        </w:rPr>
      </w:pPr>
      <w:r w:rsidRPr="00C851A6">
        <w:rPr>
          <w:rFonts w:ascii="PT Astra Serif" w:hAnsi="PT Astra Serif"/>
          <w:sz w:val="22"/>
          <w:szCs w:val="22"/>
        </w:rPr>
        <w:t xml:space="preserve">10 процентов начальной (максимальной) цены Контракта, если цена Контракта не превышает 3 </w:t>
      </w:r>
      <w:r w:rsidR="0038546C" w:rsidRPr="00C851A6">
        <w:rPr>
          <w:rFonts w:ascii="PT Astra Serif" w:hAnsi="PT Astra Serif"/>
          <w:sz w:val="22"/>
          <w:szCs w:val="22"/>
        </w:rPr>
        <w:t>млн</w:t>
      </w:r>
      <w:r w:rsidRPr="00C851A6">
        <w:rPr>
          <w:rFonts w:ascii="PT Astra Serif" w:hAnsi="PT Astra Serif"/>
          <w:sz w:val="22"/>
          <w:szCs w:val="22"/>
        </w:rPr>
        <w:t xml:space="preserve"> рублей;</w:t>
      </w:r>
    </w:p>
    <w:p w14:paraId="41896AB5" w14:textId="77777777" w:rsidR="007D70D5" w:rsidRPr="00C851A6" w:rsidRDefault="007D70D5" w:rsidP="007D70D5">
      <w:pPr>
        <w:autoSpaceDE w:val="0"/>
        <w:autoSpaceDN w:val="0"/>
        <w:adjustRightInd w:val="0"/>
        <w:jc w:val="both"/>
        <w:rPr>
          <w:rFonts w:ascii="PT Astra Serif" w:hAnsi="PT Astra Serif"/>
          <w:sz w:val="22"/>
          <w:szCs w:val="22"/>
        </w:rPr>
      </w:pPr>
      <w:r w:rsidRPr="00C851A6">
        <w:rPr>
          <w:rFonts w:ascii="PT Astra Serif" w:hAnsi="PT Astra Serif"/>
          <w:sz w:val="22"/>
          <w:szCs w:val="22"/>
        </w:rPr>
        <w:t>5 процентов начальной (максимальной) цены Контракта, если цен</w:t>
      </w:r>
      <w:r w:rsidR="0038546C" w:rsidRPr="00C851A6">
        <w:rPr>
          <w:rFonts w:ascii="PT Astra Serif" w:hAnsi="PT Astra Serif"/>
          <w:sz w:val="22"/>
          <w:szCs w:val="22"/>
        </w:rPr>
        <w:t>а Контракта составляет от 3 млн рублей до 50 млн</w:t>
      </w:r>
      <w:r w:rsidRPr="00C851A6">
        <w:rPr>
          <w:rFonts w:ascii="PT Astra Serif" w:hAnsi="PT Astra Serif"/>
          <w:sz w:val="22"/>
          <w:szCs w:val="22"/>
        </w:rPr>
        <w:t xml:space="preserve"> рублей (включительно);</w:t>
      </w:r>
    </w:p>
    <w:p w14:paraId="4FCF8ABA" w14:textId="77777777" w:rsidR="007D70D5" w:rsidRPr="00C851A6" w:rsidRDefault="007D70D5" w:rsidP="007D70D5">
      <w:pPr>
        <w:autoSpaceDE w:val="0"/>
        <w:autoSpaceDN w:val="0"/>
        <w:adjustRightInd w:val="0"/>
        <w:jc w:val="both"/>
        <w:rPr>
          <w:rFonts w:ascii="PT Astra Serif" w:hAnsi="PT Astra Serif"/>
          <w:sz w:val="22"/>
          <w:szCs w:val="22"/>
        </w:rPr>
      </w:pPr>
      <w:r w:rsidRPr="00C851A6">
        <w:rPr>
          <w:rFonts w:ascii="PT Astra Serif" w:hAnsi="PT Astra Serif"/>
          <w:sz w:val="22"/>
          <w:szCs w:val="22"/>
        </w:rPr>
        <w:t>1 процент начальной (максимальной) цены Контракта, если цена</w:t>
      </w:r>
      <w:r w:rsidR="0038546C" w:rsidRPr="00C851A6">
        <w:rPr>
          <w:rFonts w:ascii="PT Astra Serif" w:hAnsi="PT Astra Serif"/>
          <w:sz w:val="22"/>
          <w:szCs w:val="22"/>
        </w:rPr>
        <w:t xml:space="preserve"> Контракта составляет от 50 млн</w:t>
      </w:r>
      <w:r w:rsidRPr="00C851A6">
        <w:rPr>
          <w:rFonts w:ascii="PT Astra Serif" w:hAnsi="PT Astra Serif"/>
          <w:sz w:val="22"/>
          <w:szCs w:val="22"/>
        </w:rPr>
        <w:t xml:space="preserve"> рублей до 100 м</w:t>
      </w:r>
      <w:r w:rsidR="0038546C" w:rsidRPr="00C851A6">
        <w:rPr>
          <w:rFonts w:ascii="PT Astra Serif" w:hAnsi="PT Astra Serif"/>
          <w:sz w:val="22"/>
          <w:szCs w:val="22"/>
        </w:rPr>
        <w:t>лн</w:t>
      </w:r>
      <w:r w:rsidRPr="00C851A6">
        <w:rPr>
          <w:rFonts w:ascii="PT Astra Serif" w:hAnsi="PT Astra Serif"/>
          <w:sz w:val="22"/>
          <w:szCs w:val="22"/>
        </w:rPr>
        <w:t xml:space="preserve"> рублей (включительно);</w:t>
      </w:r>
    </w:p>
    <w:p w14:paraId="6809EDC4" w14:textId="77777777" w:rsidR="007D70D5" w:rsidRPr="00C851A6" w:rsidRDefault="007D70D5" w:rsidP="007D70D5">
      <w:pPr>
        <w:autoSpaceDE w:val="0"/>
        <w:autoSpaceDN w:val="0"/>
        <w:adjustRightInd w:val="0"/>
        <w:jc w:val="both"/>
        <w:rPr>
          <w:rFonts w:ascii="PT Astra Serif" w:hAnsi="PT Astra Serif"/>
          <w:sz w:val="22"/>
          <w:szCs w:val="22"/>
        </w:rPr>
      </w:pPr>
      <w:r w:rsidRPr="00C851A6">
        <w:rPr>
          <w:rFonts w:ascii="PT Astra Serif" w:hAnsi="PT Astra Serif"/>
          <w:sz w:val="22"/>
          <w:szCs w:val="22"/>
        </w:rPr>
        <w:t>б) в случае, если цена Контракта превышает начальную (максимальную) цену Контракта:</w:t>
      </w:r>
    </w:p>
    <w:p w14:paraId="5FF35D21" w14:textId="77777777" w:rsidR="007D70D5" w:rsidRPr="00C851A6" w:rsidRDefault="007D70D5" w:rsidP="007D70D5">
      <w:pPr>
        <w:autoSpaceDE w:val="0"/>
        <w:autoSpaceDN w:val="0"/>
        <w:adjustRightInd w:val="0"/>
        <w:jc w:val="both"/>
        <w:rPr>
          <w:rFonts w:ascii="PT Astra Serif" w:hAnsi="PT Astra Serif"/>
          <w:sz w:val="22"/>
          <w:szCs w:val="22"/>
        </w:rPr>
      </w:pPr>
      <w:r w:rsidRPr="00C851A6">
        <w:rPr>
          <w:rFonts w:ascii="PT Astra Serif" w:hAnsi="PT Astra Serif"/>
          <w:sz w:val="22"/>
          <w:szCs w:val="22"/>
        </w:rPr>
        <w:t>10 процентов цены Контракта, если цена</w:t>
      </w:r>
      <w:r w:rsidR="0038546C" w:rsidRPr="00C851A6">
        <w:rPr>
          <w:rFonts w:ascii="PT Astra Serif" w:hAnsi="PT Astra Serif"/>
          <w:sz w:val="22"/>
          <w:szCs w:val="22"/>
        </w:rPr>
        <w:t xml:space="preserve"> Контракта не превышает 3 млн</w:t>
      </w:r>
      <w:r w:rsidRPr="00C851A6">
        <w:rPr>
          <w:rFonts w:ascii="PT Astra Serif" w:hAnsi="PT Astra Serif"/>
          <w:sz w:val="22"/>
          <w:szCs w:val="22"/>
        </w:rPr>
        <w:t xml:space="preserve"> рублей;</w:t>
      </w:r>
    </w:p>
    <w:p w14:paraId="1648AE88" w14:textId="77777777" w:rsidR="007D70D5" w:rsidRPr="00C851A6" w:rsidRDefault="007D70D5" w:rsidP="007D70D5">
      <w:pPr>
        <w:autoSpaceDE w:val="0"/>
        <w:autoSpaceDN w:val="0"/>
        <w:adjustRightInd w:val="0"/>
        <w:jc w:val="both"/>
        <w:rPr>
          <w:rFonts w:ascii="PT Astra Serif" w:hAnsi="PT Astra Serif"/>
          <w:sz w:val="22"/>
          <w:szCs w:val="22"/>
        </w:rPr>
      </w:pPr>
      <w:r w:rsidRPr="00C851A6">
        <w:rPr>
          <w:rFonts w:ascii="PT Astra Serif" w:hAnsi="PT Astra Serif"/>
          <w:sz w:val="22"/>
          <w:szCs w:val="22"/>
        </w:rPr>
        <w:t>5 процентов цены Контракта, если цена Контракта составляет от 3 млн. рублей до 50 млн рублей (включительно);</w:t>
      </w:r>
    </w:p>
    <w:p w14:paraId="7D5C4E53" w14:textId="77777777" w:rsidR="007D70D5" w:rsidRPr="00C851A6" w:rsidRDefault="007D70D5" w:rsidP="007D70D5">
      <w:pPr>
        <w:autoSpaceDE w:val="0"/>
        <w:autoSpaceDN w:val="0"/>
        <w:adjustRightInd w:val="0"/>
        <w:jc w:val="both"/>
        <w:rPr>
          <w:rFonts w:ascii="PT Astra Serif" w:hAnsi="PT Astra Serif"/>
          <w:sz w:val="22"/>
          <w:szCs w:val="22"/>
        </w:rPr>
      </w:pPr>
      <w:r w:rsidRPr="00C851A6">
        <w:rPr>
          <w:rFonts w:ascii="PT Astra Serif" w:hAnsi="PT Astra Serif"/>
          <w:sz w:val="22"/>
          <w:szCs w:val="22"/>
        </w:rPr>
        <w:t>1 процент цены Контракта, если цена</w:t>
      </w:r>
      <w:r w:rsidR="0038546C" w:rsidRPr="00C851A6">
        <w:rPr>
          <w:rFonts w:ascii="PT Astra Serif" w:hAnsi="PT Astra Serif"/>
          <w:sz w:val="22"/>
          <w:szCs w:val="22"/>
        </w:rPr>
        <w:t xml:space="preserve"> Контракта составляет от 50 млн рублей до 100 млн</w:t>
      </w:r>
      <w:r w:rsidRPr="00C851A6">
        <w:rPr>
          <w:rFonts w:ascii="PT Astra Serif" w:hAnsi="PT Astra Serif"/>
          <w:sz w:val="22"/>
          <w:szCs w:val="22"/>
        </w:rPr>
        <w:t xml:space="preserve"> рублей (включительно).</w:t>
      </w:r>
    </w:p>
    <w:p w14:paraId="5935CBD3" w14:textId="77777777" w:rsidR="007D70D5" w:rsidRPr="00C851A6" w:rsidRDefault="007D70D5" w:rsidP="007D70D5">
      <w:pPr>
        <w:autoSpaceDE w:val="0"/>
        <w:autoSpaceDN w:val="0"/>
        <w:adjustRightInd w:val="0"/>
        <w:jc w:val="both"/>
        <w:rPr>
          <w:rFonts w:ascii="PT Astra Serif" w:hAnsi="PT Astra Serif"/>
          <w:sz w:val="22"/>
          <w:szCs w:val="22"/>
        </w:rPr>
      </w:pPr>
      <w:r w:rsidRPr="00C851A6">
        <w:rPr>
          <w:rFonts w:ascii="PT Astra Serif" w:hAnsi="PT Astra Serif"/>
          <w:sz w:val="22"/>
          <w:szCs w:val="22"/>
        </w:rPr>
        <w:t>7.3.4.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в следующем порядке:</w:t>
      </w:r>
    </w:p>
    <w:p w14:paraId="7FD93949" w14:textId="77777777" w:rsidR="007D70D5" w:rsidRPr="00C851A6" w:rsidRDefault="007D70D5" w:rsidP="007D70D5">
      <w:pPr>
        <w:autoSpaceDE w:val="0"/>
        <w:autoSpaceDN w:val="0"/>
        <w:adjustRightInd w:val="0"/>
        <w:jc w:val="both"/>
        <w:rPr>
          <w:rFonts w:ascii="PT Astra Serif" w:hAnsi="PT Astra Serif"/>
          <w:sz w:val="22"/>
          <w:szCs w:val="22"/>
        </w:rPr>
      </w:pPr>
      <w:r w:rsidRPr="00C851A6">
        <w:rPr>
          <w:rFonts w:ascii="PT Astra Serif" w:hAnsi="PT Astra Serif"/>
          <w:sz w:val="22"/>
          <w:szCs w:val="22"/>
        </w:rPr>
        <w:t>а) 1000 рублей, если цена Контракта не превышает 3 млн рублей;</w:t>
      </w:r>
    </w:p>
    <w:p w14:paraId="4B77AB57" w14:textId="77777777" w:rsidR="007D70D5" w:rsidRPr="00C851A6" w:rsidRDefault="007D70D5" w:rsidP="007D70D5">
      <w:pPr>
        <w:autoSpaceDE w:val="0"/>
        <w:autoSpaceDN w:val="0"/>
        <w:adjustRightInd w:val="0"/>
        <w:jc w:val="both"/>
        <w:rPr>
          <w:rFonts w:ascii="PT Astra Serif" w:hAnsi="PT Astra Serif"/>
          <w:sz w:val="22"/>
          <w:szCs w:val="22"/>
        </w:rPr>
      </w:pPr>
      <w:r w:rsidRPr="00C851A6">
        <w:rPr>
          <w:rFonts w:ascii="PT Astra Serif" w:hAnsi="PT Astra Serif"/>
          <w:sz w:val="22"/>
          <w:szCs w:val="22"/>
        </w:rPr>
        <w:lastRenderedPageBreak/>
        <w:t>б) 5000 рублей, если цена Контракта составляет от 3 млн рублей до 50 млн рублей (включительно);</w:t>
      </w:r>
    </w:p>
    <w:p w14:paraId="48F51254" w14:textId="77777777" w:rsidR="007D70D5" w:rsidRPr="00C851A6" w:rsidRDefault="007D70D5" w:rsidP="007D70D5">
      <w:pPr>
        <w:autoSpaceDE w:val="0"/>
        <w:autoSpaceDN w:val="0"/>
        <w:adjustRightInd w:val="0"/>
        <w:jc w:val="both"/>
        <w:rPr>
          <w:rFonts w:ascii="PT Astra Serif" w:hAnsi="PT Astra Serif"/>
          <w:sz w:val="22"/>
          <w:szCs w:val="22"/>
        </w:rPr>
      </w:pPr>
      <w:r w:rsidRPr="00C851A6">
        <w:rPr>
          <w:rFonts w:ascii="PT Astra Serif" w:hAnsi="PT Astra Serif"/>
          <w:sz w:val="22"/>
          <w:szCs w:val="22"/>
        </w:rPr>
        <w:t>в) 10000 рублей, если цена Контракта составляет от 50 млн рублей до 100 млн. рублей (включительно);</w:t>
      </w:r>
    </w:p>
    <w:p w14:paraId="7CCD05AA" w14:textId="77777777" w:rsidR="007D70D5" w:rsidRPr="00C851A6" w:rsidRDefault="007D70D5" w:rsidP="007D70D5">
      <w:pPr>
        <w:autoSpaceDE w:val="0"/>
        <w:autoSpaceDN w:val="0"/>
        <w:adjustRightInd w:val="0"/>
        <w:jc w:val="both"/>
        <w:rPr>
          <w:rFonts w:ascii="PT Astra Serif" w:hAnsi="PT Astra Serif"/>
          <w:sz w:val="22"/>
          <w:szCs w:val="22"/>
        </w:rPr>
      </w:pPr>
      <w:r w:rsidRPr="00C851A6">
        <w:rPr>
          <w:rFonts w:ascii="PT Astra Serif" w:hAnsi="PT Astra Serif"/>
          <w:sz w:val="22"/>
          <w:szCs w:val="22"/>
        </w:rPr>
        <w:t>г) 100000 рублей, если цена Контракта превышает 100 млн рублей.</w:t>
      </w:r>
    </w:p>
    <w:p w14:paraId="605F5333" w14:textId="77777777" w:rsidR="007D70D5" w:rsidRPr="00C851A6" w:rsidRDefault="007D70D5" w:rsidP="007D70D5">
      <w:pPr>
        <w:autoSpaceDE w:val="0"/>
        <w:autoSpaceDN w:val="0"/>
        <w:adjustRightInd w:val="0"/>
        <w:jc w:val="both"/>
        <w:rPr>
          <w:rFonts w:ascii="PT Astra Serif" w:hAnsi="PT Astra Serif"/>
          <w:sz w:val="22"/>
          <w:szCs w:val="22"/>
        </w:rPr>
      </w:pPr>
      <w:r w:rsidRPr="00C851A6">
        <w:rPr>
          <w:rFonts w:ascii="PT Astra Serif" w:hAnsi="PT Astra Serif"/>
          <w:sz w:val="22"/>
          <w:szCs w:val="22"/>
        </w:rPr>
        <w:t>7.3.5.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4407C2E3" w14:textId="77777777" w:rsidR="007D70D5" w:rsidRPr="00C851A6" w:rsidRDefault="007D70D5" w:rsidP="007D70D5">
      <w:pPr>
        <w:autoSpaceDE w:val="0"/>
        <w:autoSpaceDN w:val="0"/>
        <w:adjustRightInd w:val="0"/>
        <w:jc w:val="both"/>
        <w:rPr>
          <w:rFonts w:ascii="PT Astra Serif" w:hAnsi="PT Astra Serif"/>
          <w:sz w:val="22"/>
          <w:szCs w:val="22"/>
        </w:rPr>
      </w:pPr>
      <w:r w:rsidRPr="00C851A6">
        <w:rPr>
          <w:rFonts w:ascii="PT Astra Serif" w:hAnsi="PT Astra Serif"/>
          <w:sz w:val="22"/>
          <w:szCs w:val="22"/>
        </w:rPr>
        <w:t>7.4.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78CC65DD" w14:textId="77777777" w:rsidR="007D70D5" w:rsidRPr="00C851A6" w:rsidRDefault="007D70D5" w:rsidP="007D70D5">
      <w:pPr>
        <w:autoSpaceDE w:val="0"/>
        <w:autoSpaceDN w:val="0"/>
        <w:adjustRightInd w:val="0"/>
        <w:jc w:val="center"/>
        <w:outlineLvl w:val="0"/>
        <w:rPr>
          <w:rFonts w:ascii="PT Astra Serif" w:hAnsi="PT Astra Serif"/>
          <w:b/>
          <w:bCs/>
          <w:sz w:val="22"/>
          <w:szCs w:val="22"/>
        </w:rPr>
      </w:pPr>
      <w:r w:rsidRPr="00C851A6">
        <w:rPr>
          <w:rFonts w:ascii="PT Astra Serif" w:hAnsi="PT Astra Serif"/>
          <w:b/>
          <w:bCs/>
          <w:sz w:val="22"/>
          <w:szCs w:val="22"/>
        </w:rPr>
        <w:t xml:space="preserve">8. </w:t>
      </w:r>
      <w:r w:rsidRPr="00C851A6">
        <w:rPr>
          <w:rFonts w:ascii="PT Astra Serif" w:hAnsi="PT Astra Serif"/>
          <w:b/>
          <w:sz w:val="22"/>
          <w:szCs w:val="22"/>
        </w:rPr>
        <w:t>ПОРЯДОК ИЗМЕНЕНИЯ И РАСТОРЖЕНИЯ КОНТРАКТА</w:t>
      </w:r>
    </w:p>
    <w:p w14:paraId="546CC299" w14:textId="77777777" w:rsidR="007D70D5" w:rsidRPr="00C851A6" w:rsidRDefault="007D70D5" w:rsidP="007D70D5">
      <w:pPr>
        <w:jc w:val="both"/>
        <w:rPr>
          <w:rFonts w:ascii="PT Astra Serif" w:hAnsi="PT Astra Serif"/>
          <w:bCs/>
          <w:sz w:val="22"/>
          <w:szCs w:val="22"/>
        </w:rPr>
      </w:pPr>
      <w:r w:rsidRPr="00C851A6">
        <w:rPr>
          <w:rFonts w:ascii="PT Astra Serif" w:hAnsi="PT Astra Serif"/>
          <w:bCs/>
          <w:sz w:val="22"/>
          <w:szCs w:val="22"/>
        </w:rPr>
        <w:t>8.1.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14:paraId="6B725666" w14:textId="77777777" w:rsidR="007D70D5" w:rsidRPr="00C851A6" w:rsidRDefault="007D70D5" w:rsidP="007D70D5">
      <w:pPr>
        <w:jc w:val="both"/>
        <w:rPr>
          <w:rFonts w:ascii="PT Astra Serif" w:hAnsi="PT Astra Serif"/>
          <w:bCs/>
          <w:sz w:val="22"/>
          <w:szCs w:val="22"/>
        </w:rPr>
      </w:pPr>
      <w:r w:rsidRPr="00C851A6">
        <w:rPr>
          <w:rFonts w:ascii="PT Astra Serif" w:hAnsi="PT Astra Serif"/>
          <w:bCs/>
          <w:sz w:val="22"/>
          <w:szCs w:val="22"/>
        </w:rPr>
        <w:t>- при снижении цены Контракта без изменения предусмотренных Контрактом количества товара, объёма работы или услуги, качества поставляемого товара, выполняемой работы, оказываемой услуги и иных условий Контракта/</w:t>
      </w:r>
    </w:p>
    <w:p w14:paraId="1C6979B3" w14:textId="77777777" w:rsidR="007D70D5" w:rsidRPr="00C851A6" w:rsidRDefault="007D70D5" w:rsidP="007D70D5">
      <w:pPr>
        <w:jc w:val="both"/>
        <w:rPr>
          <w:rFonts w:ascii="PT Astra Serif" w:hAnsi="PT Astra Serif"/>
          <w:bCs/>
          <w:sz w:val="22"/>
          <w:szCs w:val="22"/>
        </w:rPr>
      </w:pPr>
      <w:r w:rsidRPr="00C851A6">
        <w:rPr>
          <w:rFonts w:ascii="PT Astra Serif" w:hAnsi="PT Astra Serif"/>
          <w:bCs/>
          <w:sz w:val="22"/>
          <w:szCs w:val="22"/>
        </w:rPr>
        <w:t>8.2. При исполнении Контракта не допускается перемена Поставщика (подрядчика, исполнителя), за исключением случая, если новый Поставщик (подрядчик, исполнитель) является правопреемником Поставщика (подрядчика, исполнителя) по такому Контракту вследствие реорганизации юридического лица в форме преобразования, слияния или присоединения.</w:t>
      </w:r>
    </w:p>
    <w:p w14:paraId="156E7836" w14:textId="77777777" w:rsidR="007D70D5" w:rsidRPr="00C851A6" w:rsidRDefault="007D70D5" w:rsidP="007D70D5">
      <w:pPr>
        <w:jc w:val="both"/>
        <w:rPr>
          <w:rFonts w:ascii="PT Astra Serif" w:hAnsi="PT Astra Serif"/>
          <w:bCs/>
          <w:sz w:val="22"/>
          <w:szCs w:val="22"/>
        </w:rPr>
      </w:pPr>
      <w:r w:rsidRPr="00C851A6">
        <w:rPr>
          <w:rFonts w:ascii="PT Astra Serif" w:hAnsi="PT Astra Serif"/>
          <w:bCs/>
          <w:sz w:val="22"/>
          <w:szCs w:val="22"/>
        </w:rPr>
        <w:t>8.3. В случае перемены Заказчика права и обязанности Заказчика, предусмотренные Контрактом, переходят к новому Заказчику.</w:t>
      </w:r>
    </w:p>
    <w:p w14:paraId="4A065B3A" w14:textId="77777777" w:rsidR="007D70D5" w:rsidRPr="00C851A6" w:rsidRDefault="007D70D5" w:rsidP="007D70D5">
      <w:pPr>
        <w:jc w:val="both"/>
        <w:rPr>
          <w:rFonts w:ascii="PT Astra Serif" w:hAnsi="PT Astra Serif"/>
          <w:bCs/>
          <w:sz w:val="22"/>
          <w:szCs w:val="22"/>
        </w:rPr>
      </w:pPr>
      <w:r w:rsidRPr="00C851A6">
        <w:rPr>
          <w:rFonts w:ascii="PT Astra Serif" w:hAnsi="PT Astra Serif"/>
          <w:bCs/>
          <w:sz w:val="22"/>
          <w:szCs w:val="22"/>
        </w:rPr>
        <w:t>8.4. При исполнении Контракта (за исключением случаев, которые предусмотрены нормативными правовыми актами, принятыми в соответствии с ч.6 ст.14 Федерального закона от 05.04.2013 №44-ФЗ)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w:t>
      </w:r>
    </w:p>
    <w:p w14:paraId="70E68EF8" w14:textId="77777777" w:rsidR="007D70D5" w:rsidRPr="00C851A6" w:rsidRDefault="007D70D5" w:rsidP="007D70D5">
      <w:pPr>
        <w:jc w:val="both"/>
        <w:rPr>
          <w:rFonts w:ascii="PT Astra Serif" w:hAnsi="PT Astra Serif"/>
          <w:bCs/>
          <w:sz w:val="22"/>
          <w:szCs w:val="22"/>
        </w:rPr>
      </w:pPr>
      <w:r w:rsidRPr="00C851A6">
        <w:rPr>
          <w:rFonts w:ascii="PT Astra Serif" w:hAnsi="PT Astra Serif"/>
          <w:bCs/>
          <w:sz w:val="22"/>
          <w:szCs w:val="22"/>
        </w:rPr>
        <w:t>8.5. Расторжение Контракта допускается по соглашению сторон, по решению суда, в случае одностороннего отказа стороны Контракта от исполнения Контракта на основании, предусмотренными Гражданским кодексом Российской Федерации для одностороннего отказа от исполнения отдельных видов обязательств, в том числе:</w:t>
      </w:r>
    </w:p>
    <w:p w14:paraId="5807A432" w14:textId="77777777" w:rsidR="007D70D5" w:rsidRPr="00C851A6" w:rsidRDefault="007D70D5" w:rsidP="007D70D5">
      <w:pPr>
        <w:jc w:val="both"/>
        <w:rPr>
          <w:rFonts w:ascii="PT Astra Serif" w:hAnsi="PT Astra Serif"/>
          <w:bCs/>
          <w:sz w:val="22"/>
          <w:szCs w:val="22"/>
        </w:rPr>
      </w:pPr>
      <w:r w:rsidRPr="00C851A6">
        <w:rPr>
          <w:rFonts w:ascii="PT Astra Serif" w:hAnsi="PT Astra Serif"/>
          <w:bCs/>
          <w:sz w:val="22"/>
          <w:szCs w:val="22"/>
        </w:rPr>
        <w:t>- отказ Поставщика передать Заказчику товар или принадлежности к нему (пункт 1 статьи 463, абзац второй статьи 464 ГК РФ);</w:t>
      </w:r>
    </w:p>
    <w:p w14:paraId="383305C7" w14:textId="77777777" w:rsidR="007D70D5" w:rsidRPr="00C851A6" w:rsidRDefault="007D70D5" w:rsidP="007D70D5">
      <w:pPr>
        <w:jc w:val="both"/>
        <w:rPr>
          <w:rFonts w:ascii="PT Astra Serif" w:hAnsi="PT Astra Serif"/>
          <w:bCs/>
          <w:sz w:val="22"/>
          <w:szCs w:val="22"/>
        </w:rPr>
      </w:pPr>
      <w:r w:rsidRPr="00C851A6">
        <w:rPr>
          <w:rFonts w:ascii="PT Astra Serif" w:hAnsi="PT Astra Serif"/>
          <w:bCs/>
          <w:sz w:val="22"/>
          <w:szCs w:val="22"/>
        </w:rPr>
        <w:t>- существенное нарушение Поставщиком требований к качеству товара, а именно обнаружение заказчиком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(пункт 2 статьи 475 ГК РФ);</w:t>
      </w:r>
    </w:p>
    <w:p w14:paraId="1871878D" w14:textId="77777777" w:rsidR="007D70D5" w:rsidRPr="00C851A6" w:rsidRDefault="007D70D5" w:rsidP="007D70D5">
      <w:pPr>
        <w:jc w:val="both"/>
        <w:rPr>
          <w:rFonts w:ascii="PT Astra Serif" w:hAnsi="PT Astra Serif"/>
          <w:bCs/>
          <w:sz w:val="22"/>
          <w:szCs w:val="22"/>
        </w:rPr>
      </w:pPr>
      <w:r w:rsidRPr="00C851A6">
        <w:rPr>
          <w:rFonts w:ascii="PT Astra Serif" w:hAnsi="PT Astra Serif"/>
          <w:bCs/>
          <w:sz w:val="22"/>
          <w:szCs w:val="22"/>
        </w:rPr>
        <w:t>- невыполнение Поставщиком в разумный срок требования Заказчика о доукомплектовании Товара (пункт 1 статьи 480 ГК РФ);</w:t>
      </w:r>
    </w:p>
    <w:p w14:paraId="5669E10C" w14:textId="77777777" w:rsidR="007D70D5" w:rsidRPr="00C851A6" w:rsidRDefault="007D70D5" w:rsidP="007D70D5">
      <w:pPr>
        <w:jc w:val="both"/>
        <w:rPr>
          <w:rFonts w:ascii="PT Astra Serif" w:hAnsi="PT Astra Serif"/>
          <w:bCs/>
          <w:sz w:val="22"/>
          <w:szCs w:val="22"/>
        </w:rPr>
      </w:pPr>
      <w:r w:rsidRPr="00C851A6">
        <w:rPr>
          <w:rFonts w:ascii="PT Astra Serif" w:hAnsi="PT Astra Serif"/>
          <w:bCs/>
          <w:sz w:val="22"/>
          <w:szCs w:val="22"/>
        </w:rPr>
        <w:t>- неоднократное нарушение Поставщиком сроков поставки Товара (пункт 2 статьи 523 ГК РФ).</w:t>
      </w:r>
    </w:p>
    <w:p w14:paraId="36EB655F" w14:textId="77777777" w:rsidR="007D70D5" w:rsidRPr="00C851A6" w:rsidRDefault="007D70D5" w:rsidP="007D70D5">
      <w:pPr>
        <w:jc w:val="both"/>
        <w:rPr>
          <w:rFonts w:ascii="PT Astra Serif" w:hAnsi="PT Astra Serif"/>
          <w:bCs/>
          <w:sz w:val="22"/>
          <w:szCs w:val="22"/>
        </w:rPr>
      </w:pPr>
      <w:r w:rsidRPr="00C851A6">
        <w:rPr>
          <w:rFonts w:ascii="PT Astra Serif" w:hAnsi="PT Astra Serif"/>
          <w:bCs/>
          <w:sz w:val="22"/>
          <w:szCs w:val="22"/>
        </w:rPr>
        <w:t>Возможность одностороннего отказа от исполнения Контракта предусматривается в соответствии с положениями ч.8-25 ст.95 ФЗ от 05.04.2013 44-ФЗ.</w:t>
      </w:r>
    </w:p>
    <w:p w14:paraId="7F9CC972" w14:textId="77777777" w:rsidR="007D70D5" w:rsidRPr="00C851A6" w:rsidRDefault="007D70D5" w:rsidP="007D70D5">
      <w:pPr>
        <w:jc w:val="both"/>
        <w:rPr>
          <w:rFonts w:ascii="PT Astra Serif" w:hAnsi="PT Astra Serif"/>
          <w:bCs/>
          <w:sz w:val="22"/>
          <w:szCs w:val="22"/>
        </w:rPr>
      </w:pPr>
      <w:r w:rsidRPr="00C851A6">
        <w:rPr>
          <w:rFonts w:ascii="PT Astra Serif" w:hAnsi="PT Astra Serif"/>
          <w:bCs/>
          <w:sz w:val="22"/>
          <w:szCs w:val="22"/>
        </w:rPr>
        <w:t>8.6. Заказчик обязан принять решение об одностороннем отказе от исполнения Контракта, если в ходе исполнения Контракта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w:t>
      </w:r>
    </w:p>
    <w:p w14:paraId="3CE915BF" w14:textId="77777777" w:rsidR="007D70D5" w:rsidRPr="00C851A6" w:rsidRDefault="007D70D5" w:rsidP="007D70D5">
      <w:pPr>
        <w:jc w:val="both"/>
        <w:rPr>
          <w:rFonts w:ascii="PT Astra Serif" w:hAnsi="PT Astra Serif"/>
          <w:bCs/>
          <w:sz w:val="22"/>
          <w:szCs w:val="22"/>
        </w:rPr>
      </w:pPr>
      <w:r w:rsidRPr="00C851A6">
        <w:rPr>
          <w:rFonts w:ascii="PT Astra Serif" w:hAnsi="PT Astra Serif"/>
          <w:bCs/>
          <w:sz w:val="22"/>
          <w:szCs w:val="22"/>
        </w:rPr>
        <w:t>8.7. В случае отказа Стороны от расторжения Контракта по взаимному соглашению сторон или от подписания Соглашения о расторжении Контракта и/или приложений к нему, Сторона – инициатор расторжения вправе обратиться в суд.</w:t>
      </w:r>
    </w:p>
    <w:p w14:paraId="54F419A0" w14:textId="77777777" w:rsidR="007D70D5" w:rsidRPr="00C851A6" w:rsidRDefault="007D70D5" w:rsidP="007D70D5">
      <w:pPr>
        <w:jc w:val="both"/>
        <w:rPr>
          <w:rFonts w:ascii="PT Astra Serif" w:hAnsi="PT Astra Serif"/>
          <w:bCs/>
          <w:sz w:val="22"/>
          <w:szCs w:val="22"/>
        </w:rPr>
      </w:pPr>
      <w:r w:rsidRPr="00C851A6">
        <w:rPr>
          <w:rFonts w:ascii="PT Astra Serif" w:hAnsi="PT Astra Serif"/>
          <w:bCs/>
          <w:sz w:val="22"/>
          <w:szCs w:val="22"/>
        </w:rPr>
        <w:t xml:space="preserve">8.8.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w:t>
      </w:r>
      <w:r w:rsidRPr="00C851A6">
        <w:rPr>
          <w:rFonts w:ascii="PT Astra Serif" w:hAnsi="PT Astra Serif"/>
          <w:bCs/>
          <w:sz w:val="22"/>
          <w:szCs w:val="22"/>
        </w:rPr>
        <w:lastRenderedPageBreak/>
        <w:t>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3387F5C7" w14:textId="77777777" w:rsidR="007D70D5" w:rsidRPr="00C851A6" w:rsidRDefault="007D70D5" w:rsidP="007D70D5">
      <w:pPr>
        <w:jc w:val="both"/>
        <w:rPr>
          <w:rFonts w:ascii="PT Astra Serif" w:hAnsi="PT Astra Serif"/>
          <w:bCs/>
          <w:sz w:val="22"/>
          <w:szCs w:val="22"/>
        </w:rPr>
      </w:pPr>
      <w:r w:rsidRPr="00C851A6">
        <w:rPr>
          <w:rFonts w:ascii="PT Astra Serif" w:hAnsi="PT Astra Serif"/>
          <w:bCs/>
          <w:sz w:val="22"/>
          <w:szCs w:val="22"/>
        </w:rPr>
        <w:t>8.9. Расторжение Контракта влечет за собой прекращение обязательств Сторон по нему, но не освобождает от ответственности за неисполнение контрактных обязательств, которые имели место до расторжения Контракта.</w:t>
      </w:r>
    </w:p>
    <w:p w14:paraId="01ECA74B" w14:textId="77777777" w:rsidR="007D70D5" w:rsidRPr="00C851A6" w:rsidRDefault="007D70D5" w:rsidP="007D70D5">
      <w:pPr>
        <w:autoSpaceDE w:val="0"/>
        <w:autoSpaceDN w:val="0"/>
        <w:adjustRightInd w:val="0"/>
        <w:jc w:val="center"/>
        <w:outlineLvl w:val="0"/>
        <w:rPr>
          <w:rFonts w:ascii="PT Astra Serif" w:hAnsi="PT Astra Serif"/>
          <w:sz w:val="22"/>
          <w:szCs w:val="22"/>
        </w:rPr>
      </w:pPr>
      <w:r w:rsidRPr="00C851A6">
        <w:rPr>
          <w:rFonts w:ascii="PT Astra Serif" w:hAnsi="PT Astra Serif"/>
          <w:b/>
          <w:bCs/>
          <w:sz w:val="22"/>
          <w:szCs w:val="22"/>
        </w:rPr>
        <w:t>9. ПОРЯДОК УРЕГУЛИРОВАНИЯ СПОРОВ</w:t>
      </w:r>
    </w:p>
    <w:p w14:paraId="6EDA8D1C" w14:textId="77777777" w:rsidR="007D70D5" w:rsidRPr="00C851A6" w:rsidRDefault="007D70D5" w:rsidP="007D70D5">
      <w:pPr>
        <w:autoSpaceDE w:val="0"/>
        <w:autoSpaceDN w:val="0"/>
        <w:adjustRightInd w:val="0"/>
        <w:jc w:val="both"/>
        <w:rPr>
          <w:rFonts w:ascii="PT Astra Serif" w:hAnsi="PT Astra Serif"/>
          <w:sz w:val="22"/>
          <w:szCs w:val="22"/>
        </w:rPr>
      </w:pPr>
      <w:r w:rsidRPr="00C851A6">
        <w:rPr>
          <w:rFonts w:ascii="PT Astra Serif" w:hAnsi="PT Astra Serif"/>
          <w:sz w:val="22"/>
          <w:szCs w:val="22"/>
        </w:rPr>
        <w:t>9.1. Претензионный порядок досудебного урегулирования споров, вытекающих из Контракта, является для Сторон обязательным.</w:t>
      </w:r>
    </w:p>
    <w:p w14:paraId="51645319" w14:textId="77777777" w:rsidR="007D70D5" w:rsidRPr="00C851A6" w:rsidRDefault="007D70D5" w:rsidP="007D70D5">
      <w:pPr>
        <w:autoSpaceDE w:val="0"/>
        <w:autoSpaceDN w:val="0"/>
        <w:adjustRightInd w:val="0"/>
        <w:jc w:val="both"/>
        <w:rPr>
          <w:rFonts w:ascii="PT Astra Serif" w:hAnsi="PT Astra Serif"/>
          <w:sz w:val="22"/>
          <w:szCs w:val="22"/>
        </w:rPr>
      </w:pPr>
      <w:r w:rsidRPr="00C851A6">
        <w:rPr>
          <w:rFonts w:ascii="PT Astra Serif" w:hAnsi="PT Astra Serif"/>
          <w:sz w:val="22"/>
          <w:szCs w:val="22"/>
        </w:rPr>
        <w:t>9.2. Претензионные письма направляются Сторонами нарочным либо заказным почтовым отправлением по местонахождению Сторон, указанному в разделе 1</w:t>
      </w:r>
      <w:hyperlink r:id="rId8" w:history="1">
        <w:r w:rsidRPr="00C851A6">
          <w:rPr>
            <w:rFonts w:ascii="PT Astra Serif" w:hAnsi="PT Astra Serif"/>
            <w:sz w:val="22"/>
            <w:szCs w:val="22"/>
          </w:rPr>
          <w:t>1</w:t>
        </w:r>
      </w:hyperlink>
      <w:r w:rsidRPr="00C851A6">
        <w:rPr>
          <w:rFonts w:ascii="PT Astra Serif" w:hAnsi="PT Astra Serif"/>
          <w:sz w:val="22"/>
          <w:szCs w:val="22"/>
        </w:rPr>
        <w:t xml:space="preserve"> настоящего Контракта.</w:t>
      </w:r>
    </w:p>
    <w:p w14:paraId="10D4D474" w14:textId="77777777" w:rsidR="007D70D5" w:rsidRPr="00C851A6" w:rsidRDefault="007D70D5" w:rsidP="007D70D5">
      <w:pPr>
        <w:autoSpaceDE w:val="0"/>
        <w:autoSpaceDN w:val="0"/>
        <w:adjustRightInd w:val="0"/>
        <w:jc w:val="both"/>
        <w:rPr>
          <w:rFonts w:ascii="PT Astra Serif" w:hAnsi="PT Astra Serif"/>
          <w:sz w:val="22"/>
          <w:szCs w:val="22"/>
        </w:rPr>
      </w:pPr>
      <w:r w:rsidRPr="00C851A6">
        <w:rPr>
          <w:rFonts w:ascii="PT Astra Serif" w:hAnsi="PT Astra Serif"/>
          <w:sz w:val="22"/>
          <w:szCs w:val="22"/>
        </w:rPr>
        <w:t>9.3. Допускается направление Сторонами претензионных писем иными способами: по факсу и электронной почте, экспресс-почтой.</w:t>
      </w:r>
    </w:p>
    <w:p w14:paraId="4FE72EF8" w14:textId="77777777" w:rsidR="007D70D5" w:rsidRPr="00C851A6" w:rsidRDefault="007D70D5" w:rsidP="007D70D5">
      <w:pPr>
        <w:autoSpaceDE w:val="0"/>
        <w:autoSpaceDN w:val="0"/>
        <w:adjustRightInd w:val="0"/>
        <w:jc w:val="both"/>
        <w:rPr>
          <w:rFonts w:ascii="PT Astra Serif" w:hAnsi="PT Astra Serif"/>
          <w:sz w:val="22"/>
          <w:szCs w:val="22"/>
        </w:rPr>
      </w:pPr>
      <w:r w:rsidRPr="00C851A6">
        <w:rPr>
          <w:rFonts w:ascii="PT Astra Serif" w:hAnsi="PT Astra Serif"/>
          <w:sz w:val="22"/>
          <w:szCs w:val="22"/>
        </w:rPr>
        <w:t>9.4. Срок рассмотрения претензионного письма и направления ответа на него составляет 10 (десять) календарных дней со дня получения последнего адресатом.</w:t>
      </w:r>
    </w:p>
    <w:p w14:paraId="7301CF36" w14:textId="77777777" w:rsidR="007D70D5" w:rsidRPr="00C851A6" w:rsidRDefault="007D70D5" w:rsidP="007D70D5">
      <w:pPr>
        <w:autoSpaceDE w:val="0"/>
        <w:autoSpaceDN w:val="0"/>
        <w:adjustRightInd w:val="0"/>
        <w:jc w:val="both"/>
        <w:rPr>
          <w:rFonts w:ascii="PT Astra Serif" w:hAnsi="PT Astra Serif"/>
          <w:sz w:val="22"/>
          <w:szCs w:val="22"/>
        </w:rPr>
      </w:pPr>
      <w:r w:rsidRPr="00C851A6">
        <w:rPr>
          <w:rFonts w:ascii="PT Astra Serif" w:hAnsi="PT Astra Serif"/>
          <w:sz w:val="22"/>
          <w:szCs w:val="22"/>
        </w:rPr>
        <w:t>9.5. В случае неурегулирования споров и разногласий в претензионном порядке они передаются на рассмотрение в Арбитражный суд Ульяновской области.</w:t>
      </w:r>
    </w:p>
    <w:p w14:paraId="277732C5" w14:textId="77777777" w:rsidR="007D70D5" w:rsidRPr="00C851A6" w:rsidRDefault="007D70D5" w:rsidP="007D70D5">
      <w:pPr>
        <w:autoSpaceDE w:val="0"/>
        <w:autoSpaceDN w:val="0"/>
        <w:jc w:val="center"/>
        <w:rPr>
          <w:rFonts w:ascii="PT Astra Serif" w:hAnsi="PT Astra Serif"/>
          <w:b/>
          <w:sz w:val="22"/>
          <w:szCs w:val="22"/>
        </w:rPr>
      </w:pPr>
      <w:r w:rsidRPr="00C851A6">
        <w:rPr>
          <w:rFonts w:ascii="PT Astra Serif" w:hAnsi="PT Astra Serif"/>
          <w:b/>
          <w:sz w:val="22"/>
          <w:szCs w:val="22"/>
        </w:rPr>
        <w:t>10. ПРОЧИЕ УСЛОВИЯ</w:t>
      </w:r>
    </w:p>
    <w:p w14:paraId="22E375A0" w14:textId="77777777" w:rsidR="007D70D5" w:rsidRPr="00C851A6" w:rsidRDefault="007D70D5" w:rsidP="007D70D5">
      <w:pPr>
        <w:widowControl w:val="0"/>
        <w:shd w:val="clear" w:color="auto" w:fill="FFFFFF"/>
        <w:jc w:val="both"/>
        <w:rPr>
          <w:rFonts w:ascii="PT Astra Serif" w:hAnsi="PT Astra Serif"/>
          <w:sz w:val="22"/>
          <w:szCs w:val="22"/>
          <w:shd w:val="clear" w:color="auto" w:fill="FFFFFF"/>
        </w:rPr>
      </w:pPr>
      <w:r w:rsidRPr="00C851A6">
        <w:rPr>
          <w:rFonts w:ascii="PT Astra Serif" w:hAnsi="PT Astra Serif"/>
          <w:sz w:val="22"/>
          <w:szCs w:val="22"/>
          <w:shd w:val="clear" w:color="auto" w:fill="FFFFFF"/>
        </w:rPr>
        <w:t>10.1. Контракт заключен в письменном виде в 2 (двух) экземплярах, по одному для каждой из Сторон.</w:t>
      </w:r>
    </w:p>
    <w:p w14:paraId="0B244E99" w14:textId="77777777" w:rsidR="007D70D5" w:rsidRPr="00C851A6" w:rsidRDefault="007D70D5" w:rsidP="007D70D5">
      <w:pPr>
        <w:widowControl w:val="0"/>
        <w:shd w:val="clear" w:color="auto" w:fill="FFFFFF"/>
        <w:jc w:val="both"/>
        <w:rPr>
          <w:rFonts w:ascii="PT Astra Serif" w:hAnsi="PT Astra Serif"/>
          <w:sz w:val="22"/>
          <w:szCs w:val="22"/>
          <w:shd w:val="clear" w:color="auto" w:fill="FFFFFF"/>
        </w:rPr>
      </w:pPr>
      <w:r w:rsidRPr="00C851A6">
        <w:rPr>
          <w:rFonts w:ascii="PT Astra Serif" w:hAnsi="PT Astra Serif"/>
          <w:sz w:val="22"/>
          <w:szCs w:val="22"/>
          <w:shd w:val="clear" w:color="auto" w:fill="FFFFFF"/>
        </w:rPr>
        <w:t>10.1.1. Настоящий контракт вступает в силу с момента его подписания сторонами и действует до 31 декабря 202</w:t>
      </w:r>
      <w:r w:rsidR="00DA14AD">
        <w:rPr>
          <w:rFonts w:ascii="PT Astra Serif" w:hAnsi="PT Astra Serif"/>
          <w:sz w:val="22"/>
          <w:szCs w:val="22"/>
          <w:shd w:val="clear" w:color="auto" w:fill="FFFFFF"/>
        </w:rPr>
        <w:t>6</w:t>
      </w:r>
      <w:r w:rsidRPr="00C851A6">
        <w:rPr>
          <w:rFonts w:ascii="PT Astra Serif" w:hAnsi="PT Astra Serif"/>
          <w:sz w:val="22"/>
          <w:szCs w:val="22"/>
          <w:shd w:val="clear" w:color="auto" w:fill="FFFFFF"/>
        </w:rPr>
        <w:t>, а в части расчетов до полного исполнения обязательств по контракту. Любые изменения и дополнения к настоящему контракту, не противоречащие действующему законодательству Российской Федерации, оформляются дополнительными соглашениями сторон в письменной форме.</w:t>
      </w:r>
    </w:p>
    <w:p w14:paraId="0AE80466" w14:textId="77777777" w:rsidR="007D70D5" w:rsidRPr="00C851A6" w:rsidRDefault="007D70D5" w:rsidP="007D70D5">
      <w:pPr>
        <w:widowControl w:val="0"/>
        <w:shd w:val="clear" w:color="auto" w:fill="FFFFFF"/>
        <w:jc w:val="both"/>
        <w:rPr>
          <w:rFonts w:ascii="PT Astra Serif" w:hAnsi="PT Astra Serif"/>
          <w:sz w:val="22"/>
          <w:szCs w:val="22"/>
          <w:shd w:val="clear" w:color="auto" w:fill="FFFFFF"/>
        </w:rPr>
      </w:pPr>
      <w:r w:rsidRPr="00C851A6">
        <w:rPr>
          <w:rFonts w:ascii="PT Astra Serif" w:hAnsi="PT Astra Serif"/>
          <w:sz w:val="22"/>
          <w:szCs w:val="22"/>
          <w:shd w:val="clear" w:color="auto" w:fill="FFFFFF"/>
        </w:rPr>
        <w:t>10.2. Любое уведомление, которое одна Сторона направляет другой Стороне в соответствии с Контрактом, направляется в письменной форме почтой или факсимильной связью с последующим представлением оригинала. Уведомление вступает в силу в день получения его лицом, которому оно адресовано, если иное не установлено законом или Контрактом.</w:t>
      </w:r>
    </w:p>
    <w:p w14:paraId="01FD751B" w14:textId="77777777" w:rsidR="007D70D5" w:rsidRPr="00C851A6" w:rsidRDefault="007D70D5" w:rsidP="007D70D5">
      <w:pPr>
        <w:widowControl w:val="0"/>
        <w:shd w:val="clear" w:color="auto" w:fill="FFFFFF"/>
        <w:contextualSpacing/>
        <w:jc w:val="both"/>
        <w:rPr>
          <w:rFonts w:ascii="PT Astra Serif" w:hAnsi="PT Astra Serif"/>
          <w:bCs/>
          <w:sz w:val="22"/>
          <w:szCs w:val="22"/>
          <w:shd w:val="clear" w:color="auto" w:fill="FFFFFF"/>
        </w:rPr>
      </w:pPr>
      <w:r w:rsidRPr="00C851A6">
        <w:rPr>
          <w:rFonts w:ascii="PT Astra Serif" w:hAnsi="PT Astra Serif"/>
          <w:bCs/>
          <w:sz w:val="22"/>
          <w:szCs w:val="22"/>
          <w:shd w:val="clear" w:color="auto" w:fill="FFFFFF"/>
        </w:rPr>
        <w:t>10.3. Поставщик не должен без предварительного письменного согласия Заказчика раскрывать содержание Контракта или какого-либо из его положений, а также технической документации или информации, представленных Заказчиком или от его имени другим лицам, за исключением того персонала, который привлечен Поставщиком для выполнения Контракта.</w:t>
      </w:r>
    </w:p>
    <w:p w14:paraId="73823B30" w14:textId="77777777" w:rsidR="007D70D5" w:rsidRPr="00C851A6" w:rsidRDefault="007D70D5" w:rsidP="007D70D5">
      <w:pPr>
        <w:widowControl w:val="0"/>
        <w:shd w:val="clear" w:color="auto" w:fill="FFFFFF"/>
        <w:contextualSpacing/>
        <w:jc w:val="both"/>
        <w:rPr>
          <w:rFonts w:ascii="PT Astra Serif" w:hAnsi="PT Astra Serif"/>
          <w:bCs/>
          <w:sz w:val="22"/>
          <w:szCs w:val="22"/>
          <w:shd w:val="clear" w:color="auto" w:fill="FFFFFF"/>
        </w:rPr>
      </w:pPr>
      <w:r w:rsidRPr="00C851A6">
        <w:rPr>
          <w:rFonts w:ascii="PT Astra Serif" w:hAnsi="PT Astra Serif"/>
          <w:bCs/>
          <w:sz w:val="22"/>
          <w:szCs w:val="22"/>
          <w:shd w:val="clear" w:color="auto" w:fill="FFFFFF"/>
        </w:rPr>
        <w:t>Поставщик при осуществлении поставки товара являющегося предметом контракта, установить базовый размер оплаты труда работникам, который не должен быть ниже среднеотраслевой заработной платы по Ульяновской области, рассчитанной Территориальным органом Федеральной службы государственной статистики по Ульяновской области.</w:t>
      </w:r>
    </w:p>
    <w:p w14:paraId="66258AFC" w14:textId="77777777" w:rsidR="007D70D5" w:rsidRPr="00C851A6" w:rsidRDefault="007D70D5" w:rsidP="007D70D5">
      <w:pPr>
        <w:widowControl w:val="0"/>
        <w:shd w:val="clear" w:color="auto" w:fill="FFFFFF"/>
        <w:jc w:val="both"/>
        <w:rPr>
          <w:rFonts w:ascii="PT Astra Serif" w:hAnsi="PT Astra Serif"/>
          <w:sz w:val="22"/>
          <w:szCs w:val="22"/>
        </w:rPr>
      </w:pPr>
      <w:r w:rsidRPr="00C851A6">
        <w:rPr>
          <w:rFonts w:ascii="PT Astra Serif" w:hAnsi="PT Astra Serif"/>
          <w:sz w:val="22"/>
          <w:szCs w:val="22"/>
        </w:rPr>
        <w:t>10.4. Окончание срока действия Контракта не освобождает Стороны от ответственности за его нарушение.</w:t>
      </w:r>
    </w:p>
    <w:p w14:paraId="4951E1B4" w14:textId="77777777" w:rsidR="007D70D5" w:rsidRPr="00C851A6" w:rsidRDefault="007D70D5" w:rsidP="007D70D5">
      <w:pPr>
        <w:widowControl w:val="0"/>
        <w:shd w:val="clear" w:color="auto" w:fill="FFFFFF"/>
        <w:jc w:val="both"/>
        <w:rPr>
          <w:rFonts w:ascii="PT Astra Serif" w:hAnsi="PT Astra Serif"/>
          <w:sz w:val="22"/>
          <w:szCs w:val="22"/>
        </w:rPr>
      </w:pPr>
      <w:r w:rsidRPr="00C851A6">
        <w:rPr>
          <w:rFonts w:ascii="PT Astra Serif" w:hAnsi="PT Astra Serif"/>
          <w:sz w:val="22"/>
          <w:szCs w:val="22"/>
        </w:rPr>
        <w:t>10.5. Любые изменения и дополнения к Контракту, не противоречащие действующему законодательству Российской Федерации, оформляются дополнительными соглашениями Сторон в письменной форме.</w:t>
      </w:r>
    </w:p>
    <w:p w14:paraId="654C8F67" w14:textId="77777777" w:rsidR="007D70D5" w:rsidRPr="00C851A6" w:rsidRDefault="007D70D5" w:rsidP="007D70D5">
      <w:pPr>
        <w:widowControl w:val="0"/>
        <w:shd w:val="clear" w:color="auto" w:fill="FFFFFF"/>
        <w:jc w:val="both"/>
        <w:rPr>
          <w:rFonts w:ascii="PT Astra Serif" w:hAnsi="PT Astra Serif"/>
          <w:sz w:val="22"/>
          <w:szCs w:val="22"/>
        </w:rPr>
      </w:pPr>
      <w:r w:rsidRPr="00C851A6">
        <w:rPr>
          <w:rFonts w:ascii="PT Astra Serif" w:hAnsi="PT Astra Serif"/>
          <w:sz w:val="22"/>
          <w:szCs w:val="22"/>
        </w:rPr>
        <w:t>10.6. Во всем, что не предусмотрено Контрактом, Стороны руководствуются действующим законодательством Российской Федерации.</w:t>
      </w:r>
    </w:p>
    <w:p w14:paraId="45265A87" w14:textId="77777777" w:rsidR="007D70D5" w:rsidRPr="00C851A6" w:rsidRDefault="007D70D5" w:rsidP="007D70D5">
      <w:pPr>
        <w:autoSpaceDE w:val="0"/>
        <w:autoSpaceDN w:val="0"/>
        <w:jc w:val="both"/>
        <w:rPr>
          <w:rFonts w:ascii="PT Astra Serif" w:hAnsi="PT Astra Serif"/>
          <w:sz w:val="22"/>
          <w:szCs w:val="22"/>
        </w:rPr>
      </w:pPr>
      <w:r w:rsidRPr="00C851A6">
        <w:rPr>
          <w:rFonts w:ascii="PT Astra Serif" w:hAnsi="PT Astra Serif"/>
          <w:sz w:val="22"/>
          <w:szCs w:val="22"/>
        </w:rPr>
        <w:t>10.7. Приложения, указанные в настоящем Контракте, являются его неотъемлемой частью:</w:t>
      </w:r>
    </w:p>
    <w:p w14:paraId="6B6BCD66" w14:textId="77777777" w:rsidR="007D70D5" w:rsidRPr="00C851A6" w:rsidRDefault="007D70D5" w:rsidP="007D70D5">
      <w:pPr>
        <w:autoSpaceDE w:val="0"/>
        <w:autoSpaceDN w:val="0"/>
        <w:ind w:firstLine="360"/>
        <w:jc w:val="both"/>
        <w:rPr>
          <w:rFonts w:ascii="PT Astra Serif" w:hAnsi="PT Astra Serif"/>
          <w:sz w:val="22"/>
          <w:szCs w:val="22"/>
        </w:rPr>
      </w:pPr>
      <w:r w:rsidRPr="00C851A6">
        <w:rPr>
          <w:rFonts w:ascii="PT Astra Serif" w:hAnsi="PT Astra Serif"/>
          <w:sz w:val="22"/>
          <w:szCs w:val="22"/>
        </w:rPr>
        <w:t xml:space="preserve">   Приложение № 1 – Спецификация</w:t>
      </w:r>
    </w:p>
    <w:p w14:paraId="21B3B286" w14:textId="77777777" w:rsidR="007D70D5" w:rsidRPr="00C851A6" w:rsidRDefault="007D70D5" w:rsidP="007D70D5">
      <w:pPr>
        <w:autoSpaceDE w:val="0"/>
        <w:autoSpaceDN w:val="0"/>
        <w:ind w:firstLine="360"/>
        <w:jc w:val="both"/>
        <w:rPr>
          <w:rFonts w:ascii="PT Astra Serif" w:hAnsi="PT Astra Serif"/>
          <w:sz w:val="22"/>
          <w:szCs w:val="22"/>
        </w:rPr>
      </w:pPr>
    </w:p>
    <w:p w14:paraId="05D48AE3" w14:textId="77777777" w:rsidR="007D70D5" w:rsidRPr="00C851A6" w:rsidRDefault="007D70D5" w:rsidP="007D70D5">
      <w:pPr>
        <w:ind w:firstLine="709"/>
        <w:jc w:val="center"/>
        <w:rPr>
          <w:rFonts w:ascii="PT Astra Serif" w:hAnsi="PT Astra Serif"/>
          <w:b/>
          <w:bCs/>
          <w:sz w:val="22"/>
          <w:szCs w:val="22"/>
          <w:lang w:eastAsia="ru-RU"/>
        </w:rPr>
      </w:pPr>
      <w:r w:rsidRPr="00C851A6">
        <w:rPr>
          <w:rFonts w:ascii="PT Astra Serif" w:hAnsi="PT Astra Serif"/>
          <w:b/>
          <w:bCs/>
          <w:sz w:val="22"/>
          <w:szCs w:val="22"/>
          <w:lang w:eastAsia="ru-RU"/>
        </w:rPr>
        <w:t>11. ЮРИДИЧЕСКИЕ АДРЕСА И РЕКВИЗИТЫ СТОРОН</w:t>
      </w:r>
    </w:p>
    <w:p w14:paraId="45E0CF87" w14:textId="77777777" w:rsidR="007D70D5" w:rsidRPr="00C851A6" w:rsidRDefault="007D70D5" w:rsidP="007D70D5">
      <w:pPr>
        <w:ind w:firstLine="709"/>
        <w:jc w:val="center"/>
        <w:rPr>
          <w:rFonts w:ascii="PT Astra Serif" w:hAnsi="PT Astra Serif"/>
          <w:b/>
          <w:bCs/>
          <w:sz w:val="22"/>
          <w:szCs w:val="22"/>
          <w:lang w:eastAsia="ru-RU"/>
        </w:rPr>
      </w:pPr>
    </w:p>
    <w:tbl>
      <w:tblPr>
        <w:tblW w:w="10173" w:type="dxa"/>
        <w:tblLook w:val="01E0" w:firstRow="1" w:lastRow="1" w:firstColumn="1" w:lastColumn="1" w:noHBand="0" w:noVBand="0"/>
      </w:tblPr>
      <w:tblGrid>
        <w:gridCol w:w="4928"/>
        <w:gridCol w:w="5245"/>
      </w:tblGrid>
      <w:tr w:rsidR="007D70D5" w:rsidRPr="00C851A6" w14:paraId="6A648BEA" w14:textId="77777777" w:rsidTr="00115FA1">
        <w:tc>
          <w:tcPr>
            <w:tcW w:w="4928" w:type="dxa"/>
          </w:tcPr>
          <w:p w14:paraId="5C863633" w14:textId="77777777" w:rsidR="007D70D5" w:rsidRPr="00C851A6" w:rsidRDefault="007D70D5" w:rsidP="007D70D5">
            <w:pPr>
              <w:rPr>
                <w:rFonts w:ascii="PT Astra Serif" w:hAnsi="PT Astra Serif"/>
                <w:b/>
                <w:bCs/>
                <w:sz w:val="22"/>
                <w:szCs w:val="22"/>
                <w:lang w:eastAsia="ru-RU"/>
              </w:rPr>
            </w:pPr>
            <w:r w:rsidRPr="00C851A6">
              <w:rPr>
                <w:rFonts w:ascii="PT Astra Serif" w:hAnsi="PT Astra Serif"/>
                <w:b/>
                <w:bCs/>
                <w:sz w:val="22"/>
                <w:szCs w:val="22"/>
                <w:lang w:eastAsia="ru-RU"/>
              </w:rPr>
              <w:t>ЗАКАЗЧИК</w:t>
            </w:r>
          </w:p>
          <w:p w14:paraId="23DA194C" w14:textId="77777777" w:rsidR="007D70D5" w:rsidRPr="00C851A6" w:rsidRDefault="007D70D5" w:rsidP="007D70D5">
            <w:pPr>
              <w:rPr>
                <w:rFonts w:ascii="PT Astra Serif" w:hAnsi="PT Astra Serif"/>
                <w:sz w:val="22"/>
                <w:szCs w:val="22"/>
                <w:lang w:eastAsia="ru-RU"/>
              </w:rPr>
            </w:pPr>
          </w:p>
          <w:p w14:paraId="01093920" w14:textId="77777777" w:rsidR="007D70D5" w:rsidRPr="00C851A6" w:rsidRDefault="007D70D5" w:rsidP="007D70D5">
            <w:pPr>
              <w:rPr>
                <w:rFonts w:ascii="PT Astra Serif" w:hAnsi="PT Astra Serif"/>
                <w:b/>
                <w:sz w:val="22"/>
                <w:szCs w:val="22"/>
                <w:lang w:eastAsia="ru-RU"/>
              </w:rPr>
            </w:pPr>
            <w:r w:rsidRPr="00C851A6">
              <w:rPr>
                <w:rFonts w:ascii="PT Astra Serif" w:hAnsi="PT Astra Serif"/>
                <w:b/>
                <w:sz w:val="22"/>
                <w:szCs w:val="22"/>
                <w:lang w:eastAsia="ru-RU"/>
              </w:rPr>
              <w:t>Областное государственное казённое предприятие «Агентство стратегического консалтинга»</w:t>
            </w:r>
            <w:r w:rsidR="00476B2E" w:rsidRPr="00C851A6">
              <w:rPr>
                <w:rFonts w:ascii="PT Astra Serif" w:hAnsi="PT Astra Serif"/>
                <w:b/>
                <w:sz w:val="22"/>
                <w:szCs w:val="22"/>
                <w:lang w:eastAsia="ru-RU"/>
              </w:rPr>
              <w:t xml:space="preserve"> (</w:t>
            </w:r>
            <w:r w:rsidRPr="00C851A6">
              <w:rPr>
                <w:rFonts w:ascii="PT Astra Serif" w:hAnsi="PT Astra Serif"/>
                <w:b/>
                <w:sz w:val="22"/>
                <w:szCs w:val="22"/>
                <w:lang w:eastAsia="ru-RU"/>
              </w:rPr>
              <w:t>ОГКП «АСК»</w:t>
            </w:r>
            <w:r w:rsidR="00476B2E" w:rsidRPr="00C851A6">
              <w:rPr>
                <w:rFonts w:ascii="PT Astra Serif" w:hAnsi="PT Astra Serif"/>
                <w:b/>
                <w:sz w:val="22"/>
                <w:szCs w:val="22"/>
                <w:lang w:eastAsia="ru-RU"/>
              </w:rPr>
              <w:t>)</w:t>
            </w:r>
          </w:p>
          <w:p w14:paraId="59E14329" w14:textId="77777777" w:rsidR="007D70D5" w:rsidRPr="00C851A6" w:rsidRDefault="007D70D5" w:rsidP="007D70D5">
            <w:pPr>
              <w:rPr>
                <w:rFonts w:ascii="PT Astra Serif" w:hAnsi="PT Astra Serif"/>
                <w:b/>
                <w:sz w:val="22"/>
                <w:szCs w:val="22"/>
                <w:lang w:eastAsia="ru-RU"/>
              </w:rPr>
            </w:pPr>
            <w:r w:rsidRPr="00C851A6">
              <w:rPr>
                <w:rFonts w:ascii="PT Astra Serif" w:hAnsi="PT Astra Serif"/>
                <w:b/>
                <w:sz w:val="22"/>
                <w:szCs w:val="22"/>
                <w:lang w:eastAsia="ru-RU"/>
              </w:rPr>
              <w:t xml:space="preserve"> </w:t>
            </w:r>
          </w:p>
          <w:p w14:paraId="31DA6120" w14:textId="77777777" w:rsidR="007D70D5" w:rsidRPr="00C851A6" w:rsidRDefault="007D70D5" w:rsidP="007D70D5">
            <w:pPr>
              <w:rPr>
                <w:rFonts w:ascii="PT Astra Serif" w:hAnsi="PT Astra Serif"/>
                <w:sz w:val="22"/>
                <w:szCs w:val="22"/>
                <w:lang w:eastAsia="ru-RU"/>
              </w:rPr>
            </w:pPr>
            <w:r w:rsidRPr="00C851A6">
              <w:rPr>
                <w:rFonts w:ascii="PT Astra Serif" w:hAnsi="PT Astra Serif"/>
                <w:sz w:val="22"/>
                <w:szCs w:val="22"/>
                <w:lang w:eastAsia="ru-RU"/>
              </w:rPr>
              <w:t>Юридический адрес: 432017, г. Ульяновск, ул. Спасская, д.3</w:t>
            </w:r>
          </w:p>
          <w:p w14:paraId="21CCD6C7" w14:textId="77777777" w:rsidR="007D70D5" w:rsidRPr="00C851A6" w:rsidRDefault="007D70D5" w:rsidP="007D70D5">
            <w:pPr>
              <w:rPr>
                <w:rFonts w:ascii="PT Astra Serif" w:hAnsi="PT Astra Serif"/>
                <w:sz w:val="22"/>
                <w:szCs w:val="22"/>
                <w:lang w:eastAsia="ru-RU"/>
              </w:rPr>
            </w:pPr>
            <w:r w:rsidRPr="00C851A6">
              <w:rPr>
                <w:rFonts w:ascii="PT Astra Serif" w:hAnsi="PT Astra Serif"/>
                <w:sz w:val="22"/>
                <w:szCs w:val="22"/>
                <w:lang w:eastAsia="ru-RU"/>
              </w:rPr>
              <w:lastRenderedPageBreak/>
              <w:t>Фактический и почтовый адрес совпадают с юридическим.</w:t>
            </w:r>
          </w:p>
          <w:p w14:paraId="4A585514" w14:textId="77777777" w:rsidR="007D70D5" w:rsidRPr="00C851A6" w:rsidRDefault="007D70D5" w:rsidP="007D70D5">
            <w:pPr>
              <w:rPr>
                <w:rFonts w:ascii="PT Astra Serif" w:hAnsi="PT Astra Serif"/>
                <w:sz w:val="22"/>
                <w:szCs w:val="22"/>
                <w:lang w:eastAsia="ru-RU"/>
              </w:rPr>
            </w:pPr>
          </w:p>
          <w:p w14:paraId="39C4B05D" w14:textId="77777777" w:rsidR="007D70D5" w:rsidRPr="00C851A6" w:rsidRDefault="007D70D5" w:rsidP="007D70D5">
            <w:pPr>
              <w:rPr>
                <w:rFonts w:ascii="PT Astra Serif" w:hAnsi="PT Astra Serif"/>
                <w:sz w:val="22"/>
                <w:szCs w:val="22"/>
                <w:lang w:eastAsia="ru-RU"/>
              </w:rPr>
            </w:pPr>
          </w:p>
          <w:p w14:paraId="49AEC04B" w14:textId="77777777" w:rsidR="00AD3C59" w:rsidRPr="00C851A6" w:rsidRDefault="00AD3C59" w:rsidP="007D70D5">
            <w:pPr>
              <w:rPr>
                <w:rFonts w:ascii="PT Astra Serif" w:hAnsi="PT Astra Serif"/>
                <w:sz w:val="22"/>
                <w:szCs w:val="22"/>
                <w:lang w:eastAsia="ru-RU"/>
              </w:rPr>
            </w:pPr>
          </w:p>
          <w:p w14:paraId="5013D549" w14:textId="77777777" w:rsidR="007D70D5" w:rsidRPr="00C851A6" w:rsidRDefault="007D70D5" w:rsidP="007D70D5">
            <w:pPr>
              <w:rPr>
                <w:rFonts w:ascii="PT Astra Serif" w:hAnsi="PT Astra Serif"/>
                <w:sz w:val="22"/>
                <w:szCs w:val="22"/>
                <w:lang w:eastAsia="ru-RU"/>
              </w:rPr>
            </w:pPr>
            <w:r w:rsidRPr="00C851A6">
              <w:rPr>
                <w:rFonts w:ascii="PT Astra Serif" w:hAnsi="PT Astra Serif"/>
                <w:sz w:val="22"/>
                <w:szCs w:val="22"/>
                <w:lang w:eastAsia="ru-RU"/>
              </w:rPr>
              <w:t>ИНН 7303003892</w:t>
            </w:r>
          </w:p>
          <w:p w14:paraId="23EA3BC5" w14:textId="77777777" w:rsidR="007D70D5" w:rsidRPr="00C851A6" w:rsidRDefault="007D70D5" w:rsidP="007D70D5">
            <w:pPr>
              <w:rPr>
                <w:rFonts w:ascii="PT Astra Serif" w:hAnsi="PT Astra Serif"/>
                <w:sz w:val="22"/>
                <w:szCs w:val="22"/>
                <w:lang w:eastAsia="ru-RU"/>
              </w:rPr>
            </w:pPr>
            <w:r w:rsidRPr="00C851A6">
              <w:rPr>
                <w:rFonts w:ascii="PT Astra Serif" w:hAnsi="PT Astra Serif"/>
                <w:sz w:val="22"/>
                <w:szCs w:val="22"/>
                <w:lang w:eastAsia="ru-RU"/>
              </w:rPr>
              <w:t>КПП 732501001</w:t>
            </w:r>
          </w:p>
          <w:p w14:paraId="6C03BDC5" w14:textId="77777777" w:rsidR="007D70D5" w:rsidRPr="00C851A6" w:rsidRDefault="007D70D5" w:rsidP="007D70D5">
            <w:pPr>
              <w:rPr>
                <w:rFonts w:ascii="PT Astra Serif" w:hAnsi="PT Astra Serif"/>
                <w:sz w:val="22"/>
                <w:szCs w:val="22"/>
                <w:lang w:eastAsia="ru-RU"/>
              </w:rPr>
            </w:pPr>
            <w:r w:rsidRPr="00C851A6">
              <w:rPr>
                <w:rFonts w:ascii="PT Astra Serif" w:hAnsi="PT Astra Serif"/>
                <w:sz w:val="22"/>
                <w:szCs w:val="22"/>
                <w:lang w:eastAsia="ru-RU"/>
              </w:rPr>
              <w:t>ОГРН 1027301177958</w:t>
            </w:r>
          </w:p>
          <w:p w14:paraId="66941A29" w14:textId="77777777" w:rsidR="007D70D5" w:rsidRPr="00C851A6" w:rsidRDefault="007D70D5" w:rsidP="007D70D5">
            <w:pPr>
              <w:rPr>
                <w:rFonts w:ascii="PT Astra Serif" w:hAnsi="PT Astra Serif"/>
                <w:sz w:val="22"/>
                <w:szCs w:val="22"/>
                <w:lang w:eastAsia="ru-RU"/>
              </w:rPr>
            </w:pPr>
            <w:r w:rsidRPr="00C851A6">
              <w:rPr>
                <w:rFonts w:ascii="PT Astra Serif" w:hAnsi="PT Astra Serif"/>
                <w:sz w:val="22"/>
                <w:szCs w:val="22"/>
                <w:lang w:eastAsia="ru-RU"/>
              </w:rPr>
              <w:t>ОКПО 03049834</w:t>
            </w:r>
          </w:p>
          <w:p w14:paraId="5ABC90CD" w14:textId="77777777" w:rsidR="007D70D5" w:rsidRPr="00C851A6" w:rsidRDefault="007D70D5" w:rsidP="007D70D5">
            <w:pPr>
              <w:rPr>
                <w:rFonts w:ascii="PT Astra Serif" w:hAnsi="PT Astra Serif"/>
                <w:sz w:val="22"/>
                <w:szCs w:val="22"/>
                <w:lang w:eastAsia="ru-RU"/>
              </w:rPr>
            </w:pPr>
            <w:r w:rsidRPr="00C851A6">
              <w:rPr>
                <w:rFonts w:ascii="PT Astra Serif" w:hAnsi="PT Astra Serif"/>
                <w:sz w:val="22"/>
                <w:szCs w:val="22"/>
                <w:lang w:eastAsia="ru-RU"/>
              </w:rPr>
              <w:t>Расчетный счет: 40602810420240000009</w:t>
            </w:r>
          </w:p>
          <w:p w14:paraId="0F0BF69F" w14:textId="77777777" w:rsidR="007D70D5" w:rsidRPr="00C851A6" w:rsidRDefault="0038546C" w:rsidP="007D70D5">
            <w:pPr>
              <w:rPr>
                <w:rFonts w:ascii="PT Astra Serif" w:hAnsi="PT Astra Serif"/>
                <w:sz w:val="22"/>
                <w:szCs w:val="22"/>
                <w:lang w:eastAsia="ru-RU"/>
              </w:rPr>
            </w:pPr>
            <w:r w:rsidRPr="00C851A6">
              <w:rPr>
                <w:rFonts w:ascii="PT Astra Serif" w:hAnsi="PT Astra Serif"/>
                <w:sz w:val="22"/>
                <w:szCs w:val="22"/>
                <w:lang w:eastAsia="ru-RU"/>
              </w:rPr>
              <w:t>Банк: ФИЛИАЛ «</w:t>
            </w:r>
            <w:r w:rsidR="007D70D5" w:rsidRPr="00C851A6">
              <w:rPr>
                <w:rFonts w:ascii="PT Astra Serif" w:hAnsi="PT Astra Serif"/>
                <w:sz w:val="22"/>
                <w:szCs w:val="22"/>
                <w:lang w:eastAsia="ru-RU"/>
              </w:rPr>
              <w:t>ЦЕНТРАЛЬНЫЙ</w:t>
            </w:r>
            <w:r w:rsidRPr="00C851A6">
              <w:rPr>
                <w:rFonts w:ascii="PT Astra Serif" w:hAnsi="PT Astra Serif"/>
                <w:sz w:val="22"/>
                <w:szCs w:val="22"/>
                <w:lang w:eastAsia="ru-RU"/>
              </w:rPr>
              <w:t>»</w:t>
            </w:r>
            <w:r w:rsidR="007D70D5" w:rsidRPr="00C851A6">
              <w:rPr>
                <w:rFonts w:ascii="PT Astra Serif" w:hAnsi="PT Astra Serif"/>
                <w:sz w:val="22"/>
                <w:szCs w:val="22"/>
                <w:lang w:eastAsia="ru-RU"/>
              </w:rPr>
              <w:t xml:space="preserve"> БАНКА ВТБ (ПАО) г. Москва</w:t>
            </w:r>
          </w:p>
          <w:p w14:paraId="5900E5B0" w14:textId="77777777" w:rsidR="007D70D5" w:rsidRPr="00C851A6" w:rsidRDefault="007D70D5" w:rsidP="007D70D5">
            <w:pPr>
              <w:rPr>
                <w:rFonts w:ascii="PT Astra Serif" w:hAnsi="PT Astra Serif"/>
                <w:sz w:val="22"/>
                <w:szCs w:val="22"/>
                <w:lang w:eastAsia="ru-RU"/>
              </w:rPr>
            </w:pPr>
            <w:r w:rsidRPr="00C851A6">
              <w:rPr>
                <w:rFonts w:ascii="PT Astra Serif" w:hAnsi="PT Astra Serif"/>
                <w:sz w:val="22"/>
                <w:szCs w:val="22"/>
                <w:lang w:eastAsia="ru-RU"/>
              </w:rPr>
              <w:t>БИК: 044525411</w:t>
            </w:r>
          </w:p>
          <w:p w14:paraId="1278660F" w14:textId="77777777" w:rsidR="007D70D5" w:rsidRPr="00C851A6" w:rsidRDefault="007D70D5" w:rsidP="007D70D5">
            <w:pPr>
              <w:rPr>
                <w:rFonts w:ascii="PT Astra Serif" w:hAnsi="PT Astra Serif"/>
                <w:sz w:val="22"/>
                <w:szCs w:val="22"/>
                <w:lang w:eastAsia="ru-RU"/>
              </w:rPr>
            </w:pPr>
            <w:r w:rsidRPr="00C851A6">
              <w:rPr>
                <w:rFonts w:ascii="PT Astra Serif" w:hAnsi="PT Astra Serif"/>
                <w:sz w:val="22"/>
                <w:szCs w:val="22"/>
                <w:lang w:eastAsia="ru-RU"/>
              </w:rPr>
              <w:t>Корр. счет: 30101810145250000411</w:t>
            </w:r>
          </w:p>
          <w:p w14:paraId="2FF00E1D" w14:textId="77777777" w:rsidR="007D70D5" w:rsidRPr="00C851A6" w:rsidRDefault="007D70D5" w:rsidP="007D70D5">
            <w:pPr>
              <w:rPr>
                <w:rFonts w:ascii="PT Astra Serif" w:hAnsi="PT Astra Serif"/>
                <w:sz w:val="22"/>
                <w:szCs w:val="22"/>
                <w:lang w:eastAsia="ru-RU"/>
              </w:rPr>
            </w:pPr>
            <w:r w:rsidRPr="00C851A6">
              <w:rPr>
                <w:rFonts w:ascii="PT Astra Serif" w:hAnsi="PT Astra Serif"/>
                <w:sz w:val="22"/>
                <w:szCs w:val="22"/>
                <w:lang w:eastAsia="ru-RU"/>
              </w:rPr>
              <w:t>тел.: 8 (8422) 73-79-32; 41-47-48</w:t>
            </w:r>
          </w:p>
          <w:p w14:paraId="275A3F03" w14:textId="77777777" w:rsidR="007D70D5" w:rsidRPr="00C851A6" w:rsidRDefault="007D70D5" w:rsidP="007D70D5">
            <w:pPr>
              <w:rPr>
                <w:rFonts w:ascii="PT Astra Serif" w:hAnsi="PT Astra Serif"/>
                <w:sz w:val="22"/>
                <w:szCs w:val="22"/>
              </w:rPr>
            </w:pPr>
            <w:r w:rsidRPr="00C851A6">
              <w:rPr>
                <w:rFonts w:ascii="PT Astra Serif" w:hAnsi="PT Astra Serif"/>
                <w:sz w:val="22"/>
                <w:szCs w:val="22"/>
                <w:lang w:val="en-US"/>
              </w:rPr>
              <w:t>e</w:t>
            </w:r>
            <w:r w:rsidRPr="00C851A6">
              <w:rPr>
                <w:rFonts w:ascii="PT Astra Serif" w:hAnsi="PT Astra Serif"/>
                <w:sz w:val="22"/>
                <w:szCs w:val="22"/>
              </w:rPr>
              <w:t>-</w:t>
            </w:r>
            <w:r w:rsidRPr="00C851A6">
              <w:rPr>
                <w:rFonts w:ascii="PT Astra Serif" w:hAnsi="PT Astra Serif"/>
                <w:sz w:val="22"/>
                <w:szCs w:val="22"/>
                <w:lang w:val="en-US"/>
              </w:rPr>
              <w:t>mail</w:t>
            </w:r>
            <w:r w:rsidRPr="00C851A6">
              <w:rPr>
                <w:rFonts w:ascii="PT Astra Serif" w:hAnsi="PT Astra Serif"/>
                <w:sz w:val="22"/>
                <w:szCs w:val="22"/>
              </w:rPr>
              <w:t>: а</w:t>
            </w:r>
            <w:proofErr w:type="spellStart"/>
            <w:r w:rsidRPr="00C851A6">
              <w:rPr>
                <w:rFonts w:ascii="PT Astra Serif" w:hAnsi="PT Astra Serif"/>
                <w:sz w:val="22"/>
                <w:szCs w:val="22"/>
                <w:lang w:val="en-US"/>
              </w:rPr>
              <w:t>sk</w:t>
            </w:r>
            <w:proofErr w:type="spellEnd"/>
            <w:r w:rsidRPr="00C851A6">
              <w:rPr>
                <w:rFonts w:ascii="PT Astra Serif" w:hAnsi="PT Astra Serif"/>
                <w:sz w:val="22"/>
                <w:szCs w:val="22"/>
              </w:rPr>
              <w:t>_73@</w:t>
            </w:r>
            <w:r w:rsidRPr="00C851A6">
              <w:rPr>
                <w:rFonts w:ascii="PT Astra Serif" w:hAnsi="PT Astra Serif"/>
                <w:sz w:val="22"/>
                <w:szCs w:val="22"/>
                <w:lang w:val="en-US"/>
              </w:rPr>
              <w:t>bk</w:t>
            </w:r>
            <w:r w:rsidRPr="00C851A6">
              <w:rPr>
                <w:rFonts w:ascii="PT Astra Serif" w:hAnsi="PT Astra Serif"/>
                <w:sz w:val="22"/>
                <w:szCs w:val="22"/>
              </w:rPr>
              <w:t>.</w:t>
            </w:r>
            <w:proofErr w:type="spellStart"/>
            <w:r w:rsidRPr="00C851A6">
              <w:rPr>
                <w:rFonts w:ascii="PT Astra Serif" w:hAnsi="PT Astra Serif"/>
                <w:sz w:val="22"/>
                <w:szCs w:val="22"/>
                <w:lang w:val="en-US"/>
              </w:rPr>
              <w:t>ru</w:t>
            </w:r>
            <w:proofErr w:type="spellEnd"/>
          </w:p>
        </w:tc>
        <w:tc>
          <w:tcPr>
            <w:tcW w:w="5245" w:type="dxa"/>
          </w:tcPr>
          <w:p w14:paraId="4C300CB6" w14:textId="77777777" w:rsidR="00302A1C" w:rsidRPr="003454CF" w:rsidRDefault="003454CF" w:rsidP="00302A1C">
            <w:pPr>
              <w:rPr>
                <w:rFonts w:ascii="PT Astra Serif" w:hAnsi="PT Astra Serif"/>
                <w:b/>
                <w:bCs/>
                <w:sz w:val="22"/>
                <w:szCs w:val="22"/>
                <w:lang w:eastAsia="ru-RU"/>
              </w:rPr>
            </w:pPr>
            <w:r w:rsidRPr="003454CF">
              <w:rPr>
                <w:rFonts w:ascii="PT Astra Serif" w:hAnsi="PT Astra Serif"/>
                <w:b/>
                <w:bCs/>
                <w:sz w:val="22"/>
                <w:szCs w:val="22"/>
                <w:lang w:eastAsia="ru-RU"/>
              </w:rPr>
              <w:lastRenderedPageBreak/>
              <w:t>ПОСТАВЩИК</w:t>
            </w:r>
          </w:p>
        </w:tc>
      </w:tr>
      <w:tr w:rsidR="007D70D5" w:rsidRPr="00C851A6" w14:paraId="56E179E3" w14:textId="77777777" w:rsidTr="00115FA1">
        <w:tc>
          <w:tcPr>
            <w:tcW w:w="4928" w:type="dxa"/>
          </w:tcPr>
          <w:p w14:paraId="2E587C21" w14:textId="77777777" w:rsidR="007D70D5" w:rsidRPr="00C851A6" w:rsidRDefault="007D70D5" w:rsidP="007D70D5">
            <w:pPr>
              <w:rPr>
                <w:rFonts w:ascii="PT Astra Serif" w:hAnsi="PT Astra Serif"/>
                <w:b/>
                <w:bCs/>
                <w:sz w:val="22"/>
                <w:szCs w:val="22"/>
                <w:lang w:eastAsia="ru-RU"/>
              </w:rPr>
            </w:pPr>
          </w:p>
          <w:p w14:paraId="139EDBF4" w14:textId="77777777" w:rsidR="007D70D5" w:rsidRPr="00C851A6" w:rsidRDefault="007D70D5" w:rsidP="007D70D5">
            <w:pPr>
              <w:rPr>
                <w:rFonts w:ascii="PT Astra Serif" w:hAnsi="PT Astra Serif"/>
                <w:b/>
                <w:bCs/>
                <w:sz w:val="22"/>
                <w:szCs w:val="22"/>
                <w:lang w:eastAsia="ru-RU"/>
              </w:rPr>
            </w:pPr>
          </w:p>
          <w:p w14:paraId="5068CA93" w14:textId="77777777" w:rsidR="007D70D5" w:rsidRPr="00C851A6" w:rsidRDefault="007D70D5" w:rsidP="007D70D5">
            <w:pPr>
              <w:rPr>
                <w:rFonts w:ascii="PT Astra Serif" w:hAnsi="PT Astra Serif"/>
                <w:b/>
                <w:bCs/>
                <w:sz w:val="22"/>
                <w:szCs w:val="22"/>
                <w:lang w:eastAsia="ru-RU"/>
              </w:rPr>
            </w:pPr>
          </w:p>
          <w:p w14:paraId="5F304650" w14:textId="77777777" w:rsidR="007D70D5" w:rsidRPr="00C851A6" w:rsidRDefault="007D70D5" w:rsidP="007D70D5">
            <w:pPr>
              <w:rPr>
                <w:rFonts w:ascii="PT Astra Serif" w:hAnsi="PT Astra Serif"/>
                <w:b/>
                <w:bCs/>
                <w:sz w:val="22"/>
                <w:szCs w:val="22"/>
                <w:lang w:eastAsia="ru-RU"/>
              </w:rPr>
            </w:pPr>
          </w:p>
          <w:p w14:paraId="5A064DE4" w14:textId="77777777" w:rsidR="007D70D5" w:rsidRPr="00C851A6" w:rsidRDefault="007D70D5" w:rsidP="007D70D5">
            <w:pPr>
              <w:rPr>
                <w:rFonts w:ascii="PT Astra Serif" w:hAnsi="PT Astra Serif"/>
                <w:b/>
                <w:bCs/>
                <w:sz w:val="22"/>
                <w:szCs w:val="22"/>
                <w:lang w:eastAsia="ru-RU"/>
              </w:rPr>
            </w:pPr>
          </w:p>
          <w:p w14:paraId="3EE71412" w14:textId="77777777" w:rsidR="007D70D5" w:rsidRPr="00C851A6" w:rsidRDefault="007D70D5" w:rsidP="007D70D5">
            <w:pPr>
              <w:rPr>
                <w:rFonts w:ascii="PT Astra Serif" w:hAnsi="PT Astra Serif"/>
                <w:b/>
                <w:bCs/>
                <w:sz w:val="22"/>
                <w:szCs w:val="22"/>
                <w:lang w:eastAsia="ru-RU"/>
              </w:rPr>
            </w:pPr>
            <w:r w:rsidRPr="00C851A6">
              <w:rPr>
                <w:rFonts w:ascii="PT Astra Serif" w:hAnsi="PT Astra Serif"/>
                <w:b/>
                <w:bCs/>
                <w:sz w:val="22"/>
                <w:szCs w:val="22"/>
                <w:lang w:eastAsia="ru-RU"/>
              </w:rPr>
              <w:t>Директор ОГПК «АСК»</w:t>
            </w:r>
          </w:p>
          <w:p w14:paraId="41F9D420" w14:textId="77777777" w:rsidR="007D70D5" w:rsidRPr="00C851A6" w:rsidRDefault="007D70D5" w:rsidP="007D70D5">
            <w:pPr>
              <w:rPr>
                <w:rFonts w:ascii="PT Astra Serif" w:hAnsi="PT Astra Serif"/>
                <w:b/>
                <w:bCs/>
                <w:sz w:val="22"/>
                <w:szCs w:val="22"/>
                <w:lang w:eastAsia="ru-RU"/>
              </w:rPr>
            </w:pPr>
          </w:p>
          <w:p w14:paraId="284BA472" w14:textId="77777777" w:rsidR="007D70D5" w:rsidRPr="00C851A6" w:rsidRDefault="007D70D5" w:rsidP="007D70D5">
            <w:pPr>
              <w:rPr>
                <w:rFonts w:ascii="PT Astra Serif" w:hAnsi="PT Astra Serif"/>
                <w:b/>
                <w:bCs/>
                <w:sz w:val="22"/>
                <w:szCs w:val="22"/>
                <w:lang w:eastAsia="ru-RU"/>
              </w:rPr>
            </w:pPr>
          </w:p>
          <w:p w14:paraId="78F07490" w14:textId="77777777" w:rsidR="007D70D5" w:rsidRPr="00C851A6" w:rsidRDefault="007D70D5" w:rsidP="007D70D5">
            <w:pPr>
              <w:rPr>
                <w:rFonts w:ascii="PT Astra Serif" w:hAnsi="PT Astra Serif"/>
                <w:sz w:val="22"/>
                <w:szCs w:val="22"/>
                <w:lang w:eastAsia="ru-RU"/>
              </w:rPr>
            </w:pPr>
            <w:r w:rsidRPr="00C851A6">
              <w:rPr>
                <w:rFonts w:ascii="PT Astra Serif" w:hAnsi="PT Astra Serif"/>
                <w:b/>
                <w:bCs/>
                <w:sz w:val="22"/>
                <w:szCs w:val="22"/>
                <w:lang w:eastAsia="ru-RU"/>
              </w:rPr>
              <w:t xml:space="preserve">_____________________А.Х. </w:t>
            </w:r>
            <w:proofErr w:type="spellStart"/>
            <w:r w:rsidRPr="00C851A6">
              <w:rPr>
                <w:rFonts w:ascii="PT Astra Serif" w:hAnsi="PT Astra Serif"/>
                <w:b/>
                <w:bCs/>
                <w:sz w:val="22"/>
                <w:szCs w:val="22"/>
                <w:lang w:eastAsia="ru-RU"/>
              </w:rPr>
              <w:t>Галяутдинов</w:t>
            </w:r>
            <w:proofErr w:type="spellEnd"/>
            <w:r w:rsidRPr="00C851A6">
              <w:rPr>
                <w:rFonts w:ascii="PT Astra Serif" w:hAnsi="PT Astra Serif"/>
                <w:b/>
                <w:bCs/>
                <w:sz w:val="22"/>
                <w:szCs w:val="22"/>
                <w:lang w:eastAsia="ru-RU"/>
              </w:rPr>
              <w:t xml:space="preserve"> </w:t>
            </w:r>
          </w:p>
        </w:tc>
        <w:tc>
          <w:tcPr>
            <w:tcW w:w="5245" w:type="dxa"/>
          </w:tcPr>
          <w:p w14:paraId="3BB4BFA2" w14:textId="77777777" w:rsidR="007D70D5" w:rsidRPr="003454CF" w:rsidRDefault="007D70D5" w:rsidP="007D70D5">
            <w:pPr>
              <w:rPr>
                <w:rFonts w:ascii="PT Astra Serif" w:hAnsi="PT Astra Serif"/>
                <w:sz w:val="22"/>
                <w:szCs w:val="22"/>
                <w:highlight w:val="yellow"/>
                <w:lang w:eastAsia="ru-RU"/>
              </w:rPr>
            </w:pPr>
          </w:p>
          <w:p w14:paraId="2028857E" w14:textId="77777777" w:rsidR="008E2834" w:rsidRPr="003454CF" w:rsidRDefault="008E2834" w:rsidP="007D70D5">
            <w:pPr>
              <w:rPr>
                <w:rFonts w:ascii="PT Astra Serif" w:hAnsi="PT Astra Serif"/>
                <w:sz w:val="22"/>
                <w:szCs w:val="22"/>
                <w:highlight w:val="yellow"/>
                <w:lang w:eastAsia="ru-RU"/>
              </w:rPr>
            </w:pPr>
          </w:p>
          <w:p w14:paraId="4D95EBDE" w14:textId="77777777" w:rsidR="008E2834" w:rsidRPr="003454CF" w:rsidRDefault="008E2834" w:rsidP="007D70D5">
            <w:pPr>
              <w:rPr>
                <w:rFonts w:ascii="PT Astra Serif" w:hAnsi="PT Astra Serif"/>
                <w:sz w:val="22"/>
                <w:szCs w:val="22"/>
                <w:highlight w:val="yellow"/>
                <w:lang w:eastAsia="ru-RU"/>
              </w:rPr>
            </w:pPr>
          </w:p>
          <w:p w14:paraId="0B868D3A" w14:textId="77777777" w:rsidR="008E2834" w:rsidRPr="003454CF" w:rsidRDefault="008E2834" w:rsidP="007D70D5">
            <w:pPr>
              <w:rPr>
                <w:rFonts w:ascii="PT Astra Serif" w:hAnsi="PT Astra Serif"/>
                <w:sz w:val="22"/>
                <w:szCs w:val="22"/>
                <w:highlight w:val="yellow"/>
                <w:lang w:eastAsia="ru-RU"/>
              </w:rPr>
            </w:pPr>
          </w:p>
          <w:p w14:paraId="43E49AEC" w14:textId="77777777" w:rsidR="008E2834" w:rsidRPr="003454CF" w:rsidRDefault="008E2834" w:rsidP="007D70D5">
            <w:pPr>
              <w:rPr>
                <w:rFonts w:ascii="PT Astra Serif" w:hAnsi="PT Astra Serif"/>
                <w:sz w:val="22"/>
                <w:szCs w:val="22"/>
                <w:highlight w:val="yellow"/>
                <w:lang w:eastAsia="ru-RU"/>
              </w:rPr>
            </w:pPr>
          </w:p>
          <w:p w14:paraId="34183A0F" w14:textId="77777777" w:rsidR="008E2834" w:rsidRPr="00302A1C" w:rsidRDefault="003454CF" w:rsidP="007D70D5">
            <w:pPr>
              <w:rPr>
                <w:rFonts w:ascii="PT Astra Serif" w:hAnsi="PT Astra Serif"/>
                <w:b/>
                <w:bCs/>
                <w:sz w:val="22"/>
                <w:szCs w:val="22"/>
                <w:lang w:eastAsia="ru-RU"/>
              </w:rPr>
            </w:pPr>
            <w:r>
              <w:rPr>
                <w:rFonts w:ascii="PT Astra Serif" w:hAnsi="PT Astra Serif"/>
                <w:b/>
                <w:bCs/>
                <w:sz w:val="22"/>
                <w:szCs w:val="22"/>
                <w:lang w:eastAsia="ru-RU"/>
              </w:rPr>
              <w:t>____________________________</w:t>
            </w:r>
          </w:p>
          <w:p w14:paraId="207821A0" w14:textId="77777777" w:rsidR="00AD4947" w:rsidRPr="00302A1C" w:rsidRDefault="00AD4947" w:rsidP="007D70D5">
            <w:pPr>
              <w:rPr>
                <w:rFonts w:ascii="PT Astra Serif" w:hAnsi="PT Astra Serif"/>
                <w:b/>
                <w:bCs/>
                <w:sz w:val="22"/>
                <w:szCs w:val="22"/>
                <w:highlight w:val="yellow"/>
                <w:lang w:eastAsia="ru-RU"/>
              </w:rPr>
            </w:pPr>
          </w:p>
          <w:p w14:paraId="3BAEB83D" w14:textId="77777777" w:rsidR="00AD4947" w:rsidRPr="00302A1C" w:rsidRDefault="00AD4947" w:rsidP="007D70D5">
            <w:pPr>
              <w:rPr>
                <w:rFonts w:ascii="PT Astra Serif" w:hAnsi="PT Astra Serif"/>
                <w:b/>
                <w:bCs/>
                <w:sz w:val="22"/>
                <w:szCs w:val="22"/>
                <w:highlight w:val="yellow"/>
                <w:lang w:eastAsia="ru-RU"/>
              </w:rPr>
            </w:pPr>
          </w:p>
          <w:p w14:paraId="38DED015" w14:textId="77777777" w:rsidR="008E2834" w:rsidRPr="0098014D" w:rsidRDefault="008E2834" w:rsidP="007D70D5">
            <w:pPr>
              <w:rPr>
                <w:rFonts w:ascii="PT Astra Serif" w:hAnsi="PT Astra Serif"/>
                <w:sz w:val="22"/>
                <w:szCs w:val="22"/>
                <w:highlight w:val="yellow"/>
                <w:lang w:eastAsia="ru-RU"/>
              </w:rPr>
            </w:pPr>
            <w:r w:rsidRPr="00302A1C">
              <w:rPr>
                <w:rFonts w:ascii="PT Astra Serif" w:hAnsi="PT Astra Serif"/>
                <w:b/>
                <w:bCs/>
                <w:sz w:val="22"/>
                <w:szCs w:val="22"/>
                <w:lang w:eastAsia="ru-RU"/>
              </w:rPr>
              <w:t xml:space="preserve">_________________________ </w:t>
            </w:r>
            <w:r w:rsidR="003454CF">
              <w:rPr>
                <w:rFonts w:ascii="PT Astra Serif" w:hAnsi="PT Astra Serif"/>
                <w:b/>
                <w:bCs/>
                <w:sz w:val="22"/>
                <w:szCs w:val="22"/>
                <w:lang w:eastAsia="ru-RU"/>
              </w:rPr>
              <w:t>/_____________/</w:t>
            </w:r>
            <w:r w:rsidR="00302A1C" w:rsidRPr="00302A1C">
              <w:rPr>
                <w:rFonts w:ascii="PT Astra Serif" w:hAnsi="PT Astra Serif"/>
                <w:sz w:val="22"/>
                <w:szCs w:val="22"/>
                <w:highlight w:val="yellow"/>
                <w:lang w:eastAsia="ru-RU"/>
              </w:rPr>
              <w:t xml:space="preserve"> </w:t>
            </w:r>
          </w:p>
        </w:tc>
      </w:tr>
      <w:tr w:rsidR="007D70D5" w:rsidRPr="00C851A6" w14:paraId="6AB88E8B" w14:textId="77777777" w:rsidTr="00115FA1">
        <w:tc>
          <w:tcPr>
            <w:tcW w:w="4928" w:type="dxa"/>
          </w:tcPr>
          <w:p w14:paraId="230DE583" w14:textId="77777777" w:rsidR="007D70D5" w:rsidRPr="00C851A6" w:rsidRDefault="007D70D5" w:rsidP="007D70D5">
            <w:pPr>
              <w:rPr>
                <w:rFonts w:ascii="PT Astra Serif" w:hAnsi="PT Astra Serif"/>
                <w:b/>
                <w:bCs/>
                <w:sz w:val="22"/>
                <w:szCs w:val="22"/>
                <w:lang w:eastAsia="ru-RU"/>
              </w:rPr>
            </w:pPr>
            <w:r w:rsidRPr="00C851A6">
              <w:rPr>
                <w:rFonts w:ascii="PT Astra Serif" w:hAnsi="PT Astra Serif"/>
                <w:b/>
                <w:bCs/>
                <w:sz w:val="22"/>
                <w:szCs w:val="22"/>
                <w:lang w:eastAsia="ru-RU"/>
              </w:rPr>
              <w:t>М.П.</w:t>
            </w:r>
          </w:p>
        </w:tc>
        <w:tc>
          <w:tcPr>
            <w:tcW w:w="5245" w:type="dxa"/>
          </w:tcPr>
          <w:p w14:paraId="672AA994" w14:textId="77777777" w:rsidR="007D70D5" w:rsidRPr="00C851A6" w:rsidRDefault="007D70D5" w:rsidP="007D70D5">
            <w:pPr>
              <w:rPr>
                <w:rFonts w:ascii="PT Astra Serif" w:hAnsi="PT Astra Serif"/>
                <w:b/>
                <w:bCs/>
                <w:sz w:val="22"/>
                <w:szCs w:val="22"/>
                <w:lang w:eastAsia="ru-RU"/>
              </w:rPr>
            </w:pPr>
            <w:r w:rsidRPr="00C851A6">
              <w:rPr>
                <w:rFonts w:ascii="PT Astra Serif" w:hAnsi="PT Astra Serif"/>
                <w:b/>
                <w:bCs/>
                <w:sz w:val="22"/>
                <w:szCs w:val="22"/>
                <w:lang w:eastAsia="ru-RU"/>
              </w:rPr>
              <w:t>М.П.</w:t>
            </w:r>
          </w:p>
        </w:tc>
      </w:tr>
    </w:tbl>
    <w:p w14:paraId="45416D65" w14:textId="77777777" w:rsidR="007D70D5" w:rsidRPr="00C851A6" w:rsidRDefault="007D70D5" w:rsidP="001A66EF">
      <w:pPr>
        <w:widowControl w:val="0"/>
        <w:autoSpaceDE w:val="0"/>
        <w:autoSpaceDN w:val="0"/>
        <w:adjustRightInd w:val="0"/>
        <w:ind w:firstLine="709"/>
        <w:jc w:val="both"/>
        <w:rPr>
          <w:rFonts w:ascii="PT Astra Serif" w:hAnsi="PT Astra Serif"/>
          <w:sz w:val="22"/>
          <w:szCs w:val="22"/>
          <w:lang w:eastAsia="ru-RU"/>
        </w:rPr>
      </w:pPr>
    </w:p>
    <w:p w14:paraId="7A0EA20A" w14:textId="77777777" w:rsidR="002945D7" w:rsidRDefault="00700016" w:rsidP="002B6C82">
      <w:pPr>
        <w:widowControl w:val="0"/>
        <w:autoSpaceDE w:val="0"/>
        <w:autoSpaceDN w:val="0"/>
        <w:adjustRightInd w:val="0"/>
        <w:ind w:left="5664"/>
        <w:rPr>
          <w:rFonts w:ascii="PT Astra Serif" w:eastAsia="Times New Roman" w:hAnsi="PT Astra Serif" w:cs="Arial"/>
          <w:i/>
          <w:szCs w:val="24"/>
          <w:lang w:eastAsia="ru-RU"/>
        </w:rPr>
      </w:pPr>
      <w:r w:rsidRPr="00F746DE">
        <w:rPr>
          <w:rFonts w:ascii="PT Astra Serif" w:eastAsia="Times New Roman" w:hAnsi="PT Astra Serif" w:cs="Arial"/>
          <w:szCs w:val="24"/>
          <w:lang w:eastAsia="ru-RU"/>
        </w:rPr>
        <w:t xml:space="preserve"> </w:t>
      </w:r>
      <w:r w:rsidR="0068455F" w:rsidRPr="00115FA1">
        <w:rPr>
          <w:rFonts w:ascii="PT Astra Serif" w:eastAsia="Times New Roman" w:hAnsi="PT Astra Serif" w:cs="Arial"/>
          <w:i/>
          <w:szCs w:val="24"/>
          <w:lang w:eastAsia="ru-RU"/>
        </w:rPr>
        <w:t xml:space="preserve">    </w:t>
      </w:r>
    </w:p>
    <w:p w14:paraId="1E6B5E7C" w14:textId="77777777" w:rsidR="002945D7" w:rsidRDefault="002945D7" w:rsidP="002B6C82">
      <w:pPr>
        <w:widowControl w:val="0"/>
        <w:autoSpaceDE w:val="0"/>
        <w:autoSpaceDN w:val="0"/>
        <w:adjustRightInd w:val="0"/>
        <w:ind w:left="5664"/>
        <w:rPr>
          <w:rFonts w:ascii="PT Astra Serif" w:eastAsia="Times New Roman" w:hAnsi="PT Astra Serif" w:cs="Arial"/>
          <w:i/>
          <w:szCs w:val="24"/>
          <w:lang w:eastAsia="ru-RU"/>
        </w:rPr>
      </w:pPr>
    </w:p>
    <w:p w14:paraId="18147079" w14:textId="77777777" w:rsidR="002945D7" w:rsidRDefault="002945D7" w:rsidP="002B6C82">
      <w:pPr>
        <w:widowControl w:val="0"/>
        <w:autoSpaceDE w:val="0"/>
        <w:autoSpaceDN w:val="0"/>
        <w:adjustRightInd w:val="0"/>
        <w:ind w:left="5664"/>
        <w:rPr>
          <w:rFonts w:ascii="PT Astra Serif" w:eastAsia="Times New Roman" w:hAnsi="PT Astra Serif" w:cs="Arial"/>
          <w:i/>
          <w:szCs w:val="24"/>
          <w:lang w:eastAsia="ru-RU"/>
        </w:rPr>
      </w:pPr>
    </w:p>
    <w:p w14:paraId="632B98FD" w14:textId="77777777" w:rsidR="00DA14AD" w:rsidRDefault="00DA14AD" w:rsidP="002B6C82">
      <w:pPr>
        <w:widowControl w:val="0"/>
        <w:autoSpaceDE w:val="0"/>
        <w:autoSpaceDN w:val="0"/>
        <w:adjustRightInd w:val="0"/>
        <w:ind w:left="5664"/>
        <w:rPr>
          <w:rFonts w:ascii="PT Astra Serif" w:eastAsia="Times New Roman" w:hAnsi="PT Astra Serif" w:cs="Arial"/>
          <w:i/>
          <w:szCs w:val="24"/>
          <w:lang w:eastAsia="ru-RU"/>
        </w:rPr>
      </w:pPr>
    </w:p>
    <w:p w14:paraId="1A99033F" w14:textId="77777777" w:rsidR="00DA14AD" w:rsidRDefault="00DA14AD" w:rsidP="002B6C82">
      <w:pPr>
        <w:widowControl w:val="0"/>
        <w:autoSpaceDE w:val="0"/>
        <w:autoSpaceDN w:val="0"/>
        <w:adjustRightInd w:val="0"/>
        <w:ind w:left="5664"/>
        <w:rPr>
          <w:rFonts w:ascii="PT Astra Serif" w:eastAsia="Times New Roman" w:hAnsi="PT Astra Serif" w:cs="Arial"/>
          <w:i/>
          <w:szCs w:val="24"/>
          <w:lang w:eastAsia="ru-RU"/>
        </w:rPr>
      </w:pPr>
    </w:p>
    <w:p w14:paraId="7B1E397C" w14:textId="77777777" w:rsidR="00DA14AD" w:rsidRDefault="00DA14AD" w:rsidP="002B6C82">
      <w:pPr>
        <w:widowControl w:val="0"/>
        <w:autoSpaceDE w:val="0"/>
        <w:autoSpaceDN w:val="0"/>
        <w:adjustRightInd w:val="0"/>
        <w:ind w:left="5664"/>
        <w:rPr>
          <w:rFonts w:ascii="PT Astra Serif" w:eastAsia="Times New Roman" w:hAnsi="PT Astra Serif" w:cs="Arial"/>
          <w:i/>
          <w:szCs w:val="24"/>
          <w:lang w:eastAsia="ru-RU"/>
        </w:rPr>
      </w:pPr>
    </w:p>
    <w:p w14:paraId="519053B0" w14:textId="77777777" w:rsidR="00DA14AD" w:rsidRDefault="00DA14AD" w:rsidP="002B6C82">
      <w:pPr>
        <w:widowControl w:val="0"/>
        <w:autoSpaceDE w:val="0"/>
        <w:autoSpaceDN w:val="0"/>
        <w:adjustRightInd w:val="0"/>
        <w:ind w:left="5664"/>
        <w:rPr>
          <w:rFonts w:ascii="PT Astra Serif" w:eastAsia="Times New Roman" w:hAnsi="PT Astra Serif" w:cs="Arial"/>
          <w:i/>
          <w:szCs w:val="24"/>
          <w:lang w:eastAsia="ru-RU"/>
        </w:rPr>
      </w:pPr>
    </w:p>
    <w:p w14:paraId="28E77AB4" w14:textId="77777777" w:rsidR="00DA14AD" w:rsidRDefault="00DA14AD" w:rsidP="002B6C82">
      <w:pPr>
        <w:widowControl w:val="0"/>
        <w:autoSpaceDE w:val="0"/>
        <w:autoSpaceDN w:val="0"/>
        <w:adjustRightInd w:val="0"/>
        <w:ind w:left="5664"/>
        <w:rPr>
          <w:rFonts w:ascii="PT Astra Serif" w:eastAsia="Times New Roman" w:hAnsi="PT Astra Serif" w:cs="Arial"/>
          <w:i/>
          <w:szCs w:val="24"/>
          <w:lang w:eastAsia="ru-RU"/>
        </w:rPr>
      </w:pPr>
    </w:p>
    <w:p w14:paraId="535B1738" w14:textId="410AD5A9" w:rsidR="00DA14AD" w:rsidRDefault="00DA14AD" w:rsidP="002B6C82">
      <w:pPr>
        <w:widowControl w:val="0"/>
        <w:autoSpaceDE w:val="0"/>
        <w:autoSpaceDN w:val="0"/>
        <w:adjustRightInd w:val="0"/>
        <w:ind w:left="5664"/>
        <w:rPr>
          <w:rFonts w:ascii="PT Astra Serif" w:eastAsia="Times New Roman" w:hAnsi="PT Astra Serif" w:cs="Arial"/>
          <w:i/>
          <w:szCs w:val="24"/>
          <w:lang w:eastAsia="ru-RU"/>
        </w:rPr>
      </w:pPr>
    </w:p>
    <w:p w14:paraId="57B37AC0" w14:textId="1B790719" w:rsidR="00377ADF" w:rsidRDefault="00377ADF" w:rsidP="002B6C82">
      <w:pPr>
        <w:widowControl w:val="0"/>
        <w:autoSpaceDE w:val="0"/>
        <w:autoSpaceDN w:val="0"/>
        <w:adjustRightInd w:val="0"/>
        <w:ind w:left="5664"/>
        <w:rPr>
          <w:rFonts w:ascii="PT Astra Serif" w:eastAsia="Times New Roman" w:hAnsi="PT Astra Serif" w:cs="Arial"/>
          <w:i/>
          <w:szCs w:val="24"/>
          <w:lang w:eastAsia="ru-RU"/>
        </w:rPr>
      </w:pPr>
    </w:p>
    <w:p w14:paraId="0D11FA6A" w14:textId="05C06E0E" w:rsidR="00377ADF" w:rsidRDefault="00377ADF" w:rsidP="002B6C82">
      <w:pPr>
        <w:widowControl w:val="0"/>
        <w:autoSpaceDE w:val="0"/>
        <w:autoSpaceDN w:val="0"/>
        <w:adjustRightInd w:val="0"/>
        <w:ind w:left="5664"/>
        <w:rPr>
          <w:rFonts w:ascii="PT Astra Serif" w:eastAsia="Times New Roman" w:hAnsi="PT Astra Serif" w:cs="Arial"/>
          <w:i/>
          <w:szCs w:val="24"/>
          <w:lang w:eastAsia="ru-RU"/>
        </w:rPr>
      </w:pPr>
    </w:p>
    <w:p w14:paraId="424AD5BE" w14:textId="4BF6BEE0" w:rsidR="00377ADF" w:rsidRDefault="00377ADF" w:rsidP="002B6C82">
      <w:pPr>
        <w:widowControl w:val="0"/>
        <w:autoSpaceDE w:val="0"/>
        <w:autoSpaceDN w:val="0"/>
        <w:adjustRightInd w:val="0"/>
        <w:ind w:left="5664"/>
        <w:rPr>
          <w:rFonts w:ascii="PT Astra Serif" w:eastAsia="Times New Roman" w:hAnsi="PT Astra Serif" w:cs="Arial"/>
          <w:i/>
          <w:szCs w:val="24"/>
          <w:lang w:eastAsia="ru-RU"/>
        </w:rPr>
      </w:pPr>
    </w:p>
    <w:p w14:paraId="540583F2" w14:textId="72A3BC51" w:rsidR="00377ADF" w:rsidRDefault="00377ADF" w:rsidP="002B6C82">
      <w:pPr>
        <w:widowControl w:val="0"/>
        <w:autoSpaceDE w:val="0"/>
        <w:autoSpaceDN w:val="0"/>
        <w:adjustRightInd w:val="0"/>
        <w:ind w:left="5664"/>
        <w:rPr>
          <w:rFonts w:ascii="PT Astra Serif" w:eastAsia="Times New Roman" w:hAnsi="PT Astra Serif" w:cs="Arial"/>
          <w:i/>
          <w:szCs w:val="24"/>
          <w:lang w:eastAsia="ru-RU"/>
        </w:rPr>
      </w:pPr>
    </w:p>
    <w:p w14:paraId="0E7C74BA" w14:textId="77777777" w:rsidR="00377ADF" w:rsidRDefault="00377ADF" w:rsidP="002B6C82">
      <w:pPr>
        <w:widowControl w:val="0"/>
        <w:autoSpaceDE w:val="0"/>
        <w:autoSpaceDN w:val="0"/>
        <w:adjustRightInd w:val="0"/>
        <w:ind w:left="5664"/>
        <w:rPr>
          <w:rFonts w:ascii="PT Astra Serif" w:eastAsia="Times New Roman" w:hAnsi="PT Astra Serif" w:cs="Arial"/>
          <w:i/>
          <w:szCs w:val="24"/>
          <w:lang w:eastAsia="ru-RU"/>
        </w:rPr>
      </w:pPr>
    </w:p>
    <w:p w14:paraId="6896924A" w14:textId="77777777" w:rsidR="00DA14AD" w:rsidRDefault="00DA14AD" w:rsidP="002B6C82">
      <w:pPr>
        <w:widowControl w:val="0"/>
        <w:autoSpaceDE w:val="0"/>
        <w:autoSpaceDN w:val="0"/>
        <w:adjustRightInd w:val="0"/>
        <w:ind w:left="5664"/>
        <w:rPr>
          <w:rFonts w:ascii="PT Astra Serif" w:eastAsia="Times New Roman" w:hAnsi="PT Astra Serif" w:cs="Arial"/>
          <w:i/>
          <w:szCs w:val="24"/>
          <w:lang w:eastAsia="ru-RU"/>
        </w:rPr>
      </w:pPr>
    </w:p>
    <w:p w14:paraId="7376FDA4" w14:textId="77777777" w:rsidR="00DA14AD" w:rsidRDefault="00DA14AD" w:rsidP="002B6C82">
      <w:pPr>
        <w:widowControl w:val="0"/>
        <w:autoSpaceDE w:val="0"/>
        <w:autoSpaceDN w:val="0"/>
        <w:adjustRightInd w:val="0"/>
        <w:ind w:left="5664"/>
        <w:rPr>
          <w:rFonts w:ascii="PT Astra Serif" w:eastAsia="Times New Roman" w:hAnsi="PT Astra Serif" w:cs="Arial"/>
          <w:i/>
          <w:szCs w:val="24"/>
          <w:lang w:eastAsia="ru-RU"/>
        </w:rPr>
      </w:pPr>
    </w:p>
    <w:p w14:paraId="36ED77D6" w14:textId="77777777" w:rsidR="00DA14AD" w:rsidRDefault="00DA14AD" w:rsidP="002B6C82">
      <w:pPr>
        <w:widowControl w:val="0"/>
        <w:autoSpaceDE w:val="0"/>
        <w:autoSpaceDN w:val="0"/>
        <w:adjustRightInd w:val="0"/>
        <w:ind w:left="5664"/>
        <w:rPr>
          <w:rFonts w:ascii="PT Astra Serif" w:eastAsia="Times New Roman" w:hAnsi="PT Astra Serif" w:cs="Arial"/>
          <w:i/>
          <w:szCs w:val="24"/>
          <w:lang w:eastAsia="ru-RU"/>
        </w:rPr>
      </w:pPr>
    </w:p>
    <w:p w14:paraId="4F1B1EF0" w14:textId="77777777" w:rsidR="00DA14AD" w:rsidRDefault="00DA14AD" w:rsidP="002B6C82">
      <w:pPr>
        <w:widowControl w:val="0"/>
        <w:autoSpaceDE w:val="0"/>
        <w:autoSpaceDN w:val="0"/>
        <w:adjustRightInd w:val="0"/>
        <w:ind w:left="5664"/>
        <w:rPr>
          <w:rFonts w:ascii="PT Astra Serif" w:eastAsia="Times New Roman" w:hAnsi="PT Astra Serif" w:cs="Arial"/>
          <w:i/>
          <w:szCs w:val="24"/>
          <w:lang w:eastAsia="ru-RU"/>
        </w:rPr>
      </w:pPr>
    </w:p>
    <w:p w14:paraId="5E7EC0FE" w14:textId="77777777" w:rsidR="00DA14AD" w:rsidRDefault="00DA14AD" w:rsidP="002B6C82">
      <w:pPr>
        <w:widowControl w:val="0"/>
        <w:autoSpaceDE w:val="0"/>
        <w:autoSpaceDN w:val="0"/>
        <w:adjustRightInd w:val="0"/>
        <w:ind w:left="5664"/>
        <w:rPr>
          <w:rFonts w:ascii="PT Astra Serif" w:eastAsia="Times New Roman" w:hAnsi="PT Astra Serif" w:cs="Arial"/>
          <w:i/>
          <w:szCs w:val="24"/>
          <w:lang w:eastAsia="ru-RU"/>
        </w:rPr>
      </w:pPr>
    </w:p>
    <w:p w14:paraId="3FBEA804" w14:textId="77777777" w:rsidR="00DA14AD" w:rsidRDefault="00DA14AD" w:rsidP="002B6C82">
      <w:pPr>
        <w:widowControl w:val="0"/>
        <w:autoSpaceDE w:val="0"/>
        <w:autoSpaceDN w:val="0"/>
        <w:adjustRightInd w:val="0"/>
        <w:ind w:left="5664"/>
        <w:rPr>
          <w:rFonts w:ascii="PT Astra Serif" w:eastAsia="Times New Roman" w:hAnsi="PT Astra Serif" w:cs="Arial"/>
          <w:i/>
          <w:szCs w:val="24"/>
          <w:lang w:eastAsia="ru-RU"/>
        </w:rPr>
      </w:pPr>
    </w:p>
    <w:p w14:paraId="10406FD5" w14:textId="77777777" w:rsidR="00DA14AD" w:rsidRDefault="00DA14AD" w:rsidP="002B6C82">
      <w:pPr>
        <w:widowControl w:val="0"/>
        <w:autoSpaceDE w:val="0"/>
        <w:autoSpaceDN w:val="0"/>
        <w:adjustRightInd w:val="0"/>
        <w:ind w:left="5664"/>
        <w:rPr>
          <w:rFonts w:ascii="PT Astra Serif" w:eastAsia="Times New Roman" w:hAnsi="PT Astra Serif" w:cs="Arial"/>
          <w:i/>
          <w:szCs w:val="24"/>
          <w:lang w:eastAsia="ru-RU"/>
        </w:rPr>
      </w:pPr>
    </w:p>
    <w:p w14:paraId="130EF1B5" w14:textId="77777777" w:rsidR="00DA14AD" w:rsidRDefault="00DA14AD" w:rsidP="002B6C82">
      <w:pPr>
        <w:widowControl w:val="0"/>
        <w:autoSpaceDE w:val="0"/>
        <w:autoSpaceDN w:val="0"/>
        <w:adjustRightInd w:val="0"/>
        <w:ind w:left="5664"/>
        <w:rPr>
          <w:rFonts w:ascii="PT Astra Serif" w:eastAsia="Times New Roman" w:hAnsi="PT Astra Serif" w:cs="Arial"/>
          <w:i/>
          <w:szCs w:val="24"/>
          <w:lang w:eastAsia="ru-RU"/>
        </w:rPr>
      </w:pPr>
    </w:p>
    <w:p w14:paraId="3F5B707D" w14:textId="77777777" w:rsidR="00DA14AD" w:rsidRDefault="00DA14AD" w:rsidP="002B6C82">
      <w:pPr>
        <w:widowControl w:val="0"/>
        <w:autoSpaceDE w:val="0"/>
        <w:autoSpaceDN w:val="0"/>
        <w:adjustRightInd w:val="0"/>
        <w:ind w:left="5664"/>
        <w:rPr>
          <w:rFonts w:ascii="PT Astra Serif" w:eastAsia="Times New Roman" w:hAnsi="PT Astra Serif" w:cs="Arial"/>
          <w:i/>
          <w:szCs w:val="24"/>
          <w:lang w:eastAsia="ru-RU"/>
        </w:rPr>
      </w:pPr>
    </w:p>
    <w:p w14:paraId="31F74D0B" w14:textId="77777777" w:rsidR="00DA14AD" w:rsidRDefault="00DA14AD" w:rsidP="002B6C82">
      <w:pPr>
        <w:widowControl w:val="0"/>
        <w:autoSpaceDE w:val="0"/>
        <w:autoSpaceDN w:val="0"/>
        <w:adjustRightInd w:val="0"/>
        <w:ind w:left="5664"/>
        <w:rPr>
          <w:rFonts w:ascii="PT Astra Serif" w:eastAsia="Times New Roman" w:hAnsi="PT Astra Serif" w:cs="Arial"/>
          <w:i/>
          <w:szCs w:val="24"/>
          <w:lang w:eastAsia="ru-RU"/>
        </w:rPr>
      </w:pPr>
    </w:p>
    <w:p w14:paraId="77536C78" w14:textId="77777777" w:rsidR="00DA14AD" w:rsidRDefault="00DA14AD" w:rsidP="002B6C82">
      <w:pPr>
        <w:widowControl w:val="0"/>
        <w:autoSpaceDE w:val="0"/>
        <w:autoSpaceDN w:val="0"/>
        <w:adjustRightInd w:val="0"/>
        <w:ind w:left="5664"/>
        <w:rPr>
          <w:rFonts w:ascii="PT Astra Serif" w:eastAsia="Times New Roman" w:hAnsi="PT Astra Serif" w:cs="Arial"/>
          <w:i/>
          <w:szCs w:val="24"/>
          <w:lang w:eastAsia="ru-RU"/>
        </w:rPr>
      </w:pPr>
    </w:p>
    <w:p w14:paraId="567530C0" w14:textId="77777777" w:rsidR="00DA14AD" w:rsidRDefault="00DA14AD" w:rsidP="002B6C82">
      <w:pPr>
        <w:widowControl w:val="0"/>
        <w:autoSpaceDE w:val="0"/>
        <w:autoSpaceDN w:val="0"/>
        <w:adjustRightInd w:val="0"/>
        <w:ind w:left="5664"/>
        <w:rPr>
          <w:rFonts w:ascii="PT Astra Serif" w:eastAsia="Times New Roman" w:hAnsi="PT Astra Serif" w:cs="Arial"/>
          <w:i/>
          <w:szCs w:val="24"/>
          <w:lang w:eastAsia="ru-RU"/>
        </w:rPr>
      </w:pPr>
    </w:p>
    <w:p w14:paraId="68DC2B03" w14:textId="77777777" w:rsidR="00DA14AD" w:rsidRDefault="00DA14AD" w:rsidP="002B6C82">
      <w:pPr>
        <w:widowControl w:val="0"/>
        <w:autoSpaceDE w:val="0"/>
        <w:autoSpaceDN w:val="0"/>
        <w:adjustRightInd w:val="0"/>
        <w:ind w:left="5664"/>
        <w:rPr>
          <w:rFonts w:ascii="PT Astra Serif" w:eastAsia="Times New Roman" w:hAnsi="PT Astra Serif" w:cs="Arial"/>
          <w:i/>
          <w:szCs w:val="24"/>
          <w:lang w:eastAsia="ru-RU"/>
        </w:rPr>
      </w:pPr>
    </w:p>
    <w:p w14:paraId="616AF631" w14:textId="77777777" w:rsidR="002945D7" w:rsidRDefault="002945D7" w:rsidP="002B6C82">
      <w:pPr>
        <w:widowControl w:val="0"/>
        <w:autoSpaceDE w:val="0"/>
        <w:autoSpaceDN w:val="0"/>
        <w:adjustRightInd w:val="0"/>
        <w:ind w:left="5664"/>
        <w:rPr>
          <w:rFonts w:ascii="PT Astra Serif" w:eastAsia="Times New Roman" w:hAnsi="PT Astra Serif" w:cs="Arial"/>
          <w:i/>
          <w:szCs w:val="24"/>
          <w:lang w:eastAsia="ru-RU"/>
        </w:rPr>
      </w:pPr>
    </w:p>
    <w:p w14:paraId="5F73A96A" w14:textId="77777777" w:rsidR="006F1EE1" w:rsidRPr="00C851A6" w:rsidRDefault="0068455F" w:rsidP="002B6C82">
      <w:pPr>
        <w:widowControl w:val="0"/>
        <w:autoSpaceDE w:val="0"/>
        <w:autoSpaceDN w:val="0"/>
        <w:adjustRightInd w:val="0"/>
        <w:ind w:left="5664"/>
        <w:rPr>
          <w:rFonts w:ascii="PT Astra Serif" w:eastAsia="Times New Roman" w:hAnsi="PT Astra Serif" w:cs="Arial"/>
          <w:iCs/>
          <w:szCs w:val="24"/>
          <w:lang w:eastAsia="ru-RU"/>
        </w:rPr>
      </w:pPr>
      <w:r w:rsidRPr="00115FA1">
        <w:rPr>
          <w:rFonts w:ascii="PT Astra Serif" w:eastAsia="Times New Roman" w:hAnsi="PT Astra Serif" w:cs="Arial"/>
          <w:i/>
          <w:szCs w:val="24"/>
          <w:lang w:eastAsia="ru-RU"/>
        </w:rPr>
        <w:t xml:space="preserve"> </w:t>
      </w:r>
      <w:r w:rsidR="00D6530D" w:rsidRPr="00C851A6">
        <w:rPr>
          <w:rFonts w:ascii="PT Astra Serif" w:eastAsia="Times New Roman" w:hAnsi="PT Astra Serif" w:cs="Arial"/>
          <w:iCs/>
          <w:szCs w:val="24"/>
          <w:lang w:eastAsia="ru-RU"/>
        </w:rPr>
        <w:t xml:space="preserve">Приложение </w:t>
      </w:r>
      <w:r w:rsidR="002B6C82" w:rsidRPr="00C851A6">
        <w:rPr>
          <w:rFonts w:ascii="PT Astra Serif" w:eastAsia="Times New Roman" w:hAnsi="PT Astra Serif" w:cs="Arial"/>
          <w:iCs/>
          <w:szCs w:val="24"/>
          <w:lang w:eastAsia="ru-RU"/>
        </w:rPr>
        <w:t>№</w:t>
      </w:r>
      <w:r w:rsidR="00F875D8" w:rsidRPr="00C851A6">
        <w:rPr>
          <w:rFonts w:ascii="PT Astra Serif" w:eastAsia="Times New Roman" w:hAnsi="PT Astra Serif" w:cs="Arial"/>
          <w:iCs/>
          <w:szCs w:val="24"/>
          <w:lang w:eastAsia="ru-RU"/>
        </w:rPr>
        <w:t>1</w:t>
      </w:r>
      <w:r w:rsidR="006F1EE1" w:rsidRPr="00C851A6">
        <w:rPr>
          <w:rFonts w:ascii="PT Astra Serif" w:eastAsia="Times New Roman" w:hAnsi="PT Astra Serif" w:cs="Arial"/>
          <w:iCs/>
          <w:szCs w:val="24"/>
          <w:lang w:eastAsia="ru-RU"/>
        </w:rPr>
        <w:t xml:space="preserve"> </w:t>
      </w:r>
      <w:r w:rsidR="00E61BFE" w:rsidRPr="00C851A6">
        <w:rPr>
          <w:rFonts w:ascii="PT Astra Serif" w:eastAsia="Times New Roman" w:hAnsi="PT Astra Serif" w:cs="Arial"/>
          <w:iCs/>
          <w:szCs w:val="24"/>
          <w:lang w:eastAsia="ru-RU"/>
        </w:rPr>
        <w:t xml:space="preserve">к контракту </w:t>
      </w:r>
    </w:p>
    <w:p w14:paraId="73372BC2" w14:textId="77777777" w:rsidR="003D2C27" w:rsidRPr="00C851A6" w:rsidRDefault="00700016" w:rsidP="002B6C82">
      <w:pPr>
        <w:widowControl w:val="0"/>
        <w:autoSpaceDE w:val="0"/>
        <w:autoSpaceDN w:val="0"/>
        <w:adjustRightInd w:val="0"/>
        <w:ind w:left="5664"/>
        <w:rPr>
          <w:rFonts w:ascii="PT Astra Serif" w:eastAsia="Times New Roman" w:hAnsi="PT Astra Serif" w:cs="Arial"/>
          <w:iCs/>
          <w:szCs w:val="24"/>
          <w:lang w:eastAsia="ru-RU"/>
        </w:rPr>
      </w:pPr>
      <w:r w:rsidRPr="00C851A6">
        <w:rPr>
          <w:rFonts w:ascii="PT Astra Serif" w:eastAsia="Times New Roman" w:hAnsi="PT Astra Serif" w:cs="Arial"/>
          <w:iCs/>
          <w:szCs w:val="24"/>
          <w:lang w:eastAsia="ru-RU"/>
        </w:rPr>
        <w:t xml:space="preserve">№ </w:t>
      </w:r>
      <w:r w:rsidR="003454CF">
        <w:rPr>
          <w:rFonts w:ascii="PT Astra Serif" w:eastAsia="Times New Roman" w:hAnsi="PT Astra Serif" w:cs="Arial"/>
          <w:iCs/>
          <w:szCs w:val="24"/>
          <w:lang w:eastAsia="ru-RU"/>
        </w:rPr>
        <w:t>___</w:t>
      </w:r>
      <w:r w:rsidR="00851C22" w:rsidRPr="00C851A6">
        <w:rPr>
          <w:rFonts w:ascii="PT Astra Serif" w:eastAsia="Times New Roman" w:hAnsi="PT Astra Serif" w:cs="Arial"/>
          <w:iCs/>
          <w:szCs w:val="24"/>
          <w:lang w:eastAsia="ru-RU"/>
        </w:rPr>
        <w:t xml:space="preserve"> </w:t>
      </w:r>
      <w:r w:rsidR="00E61BFE" w:rsidRPr="00C851A6">
        <w:rPr>
          <w:rFonts w:ascii="PT Astra Serif" w:eastAsia="Times New Roman" w:hAnsi="PT Astra Serif" w:cs="Arial"/>
          <w:iCs/>
          <w:szCs w:val="24"/>
          <w:lang w:eastAsia="ru-RU"/>
        </w:rPr>
        <w:t xml:space="preserve">от </w:t>
      </w:r>
      <w:r w:rsidR="003454CF">
        <w:rPr>
          <w:rFonts w:ascii="PT Astra Serif" w:eastAsia="Times New Roman" w:hAnsi="PT Astra Serif" w:cs="Arial"/>
          <w:iCs/>
          <w:szCs w:val="24"/>
          <w:lang w:eastAsia="ru-RU"/>
        </w:rPr>
        <w:t>___</w:t>
      </w:r>
      <w:r w:rsidR="0068455F" w:rsidRPr="00C851A6">
        <w:rPr>
          <w:rFonts w:ascii="PT Astra Serif" w:eastAsia="Times New Roman" w:hAnsi="PT Astra Serif" w:cs="Arial"/>
          <w:iCs/>
          <w:szCs w:val="24"/>
          <w:lang w:eastAsia="ru-RU"/>
        </w:rPr>
        <w:t xml:space="preserve"> </w:t>
      </w:r>
      <w:r w:rsidR="00DA14AD">
        <w:rPr>
          <w:rFonts w:ascii="PT Astra Serif" w:eastAsia="Times New Roman" w:hAnsi="PT Astra Serif" w:cs="Arial"/>
          <w:iCs/>
          <w:szCs w:val="24"/>
          <w:lang w:eastAsia="ru-RU"/>
        </w:rPr>
        <w:t>июня</w:t>
      </w:r>
      <w:r w:rsidR="00E67A0C" w:rsidRPr="00C851A6">
        <w:rPr>
          <w:rFonts w:ascii="PT Astra Serif" w:eastAsia="Times New Roman" w:hAnsi="PT Astra Serif" w:cs="Arial"/>
          <w:iCs/>
          <w:szCs w:val="24"/>
          <w:lang w:eastAsia="ru-RU"/>
        </w:rPr>
        <w:t xml:space="preserve"> </w:t>
      </w:r>
      <w:r w:rsidR="00597676" w:rsidRPr="00C851A6">
        <w:rPr>
          <w:rFonts w:ascii="PT Astra Serif" w:eastAsia="Times New Roman" w:hAnsi="PT Astra Serif" w:cs="Arial"/>
          <w:iCs/>
          <w:szCs w:val="24"/>
          <w:lang w:eastAsia="ru-RU"/>
        </w:rPr>
        <w:t>20</w:t>
      </w:r>
      <w:r w:rsidR="00323A14" w:rsidRPr="00C851A6">
        <w:rPr>
          <w:rFonts w:ascii="PT Astra Serif" w:eastAsia="Times New Roman" w:hAnsi="PT Astra Serif" w:cs="Arial"/>
          <w:iCs/>
          <w:szCs w:val="24"/>
          <w:lang w:eastAsia="ru-RU"/>
        </w:rPr>
        <w:t>2</w:t>
      </w:r>
      <w:r w:rsidR="00DA14AD">
        <w:rPr>
          <w:rFonts w:ascii="PT Astra Serif" w:eastAsia="Times New Roman" w:hAnsi="PT Astra Serif" w:cs="Arial"/>
          <w:iCs/>
          <w:szCs w:val="24"/>
          <w:lang w:eastAsia="ru-RU"/>
        </w:rPr>
        <w:t>6</w:t>
      </w:r>
      <w:r w:rsidR="00323A14" w:rsidRPr="00C851A6">
        <w:rPr>
          <w:rFonts w:ascii="PT Astra Serif" w:eastAsia="Times New Roman" w:hAnsi="PT Astra Serif" w:cs="Arial"/>
          <w:iCs/>
          <w:szCs w:val="24"/>
          <w:lang w:eastAsia="ru-RU"/>
        </w:rPr>
        <w:t xml:space="preserve"> г. </w:t>
      </w:r>
    </w:p>
    <w:p w14:paraId="2696B308" w14:textId="77777777" w:rsidR="00CE55DD" w:rsidRPr="00F746DE" w:rsidRDefault="00CE55DD" w:rsidP="008E3C39">
      <w:pPr>
        <w:jc w:val="both"/>
        <w:rPr>
          <w:rFonts w:ascii="PT Astra Serif" w:eastAsia="Times New Roman" w:hAnsi="PT Astra Serif" w:cs="Arial"/>
          <w:szCs w:val="24"/>
          <w:lang w:eastAsia="ru-RU"/>
        </w:rPr>
      </w:pPr>
    </w:p>
    <w:p w14:paraId="7E5EEFA0" w14:textId="77777777" w:rsidR="00867B7A" w:rsidRPr="00F746DE" w:rsidRDefault="00867B7A" w:rsidP="00867B7A">
      <w:pPr>
        <w:jc w:val="center"/>
        <w:rPr>
          <w:rFonts w:ascii="PT Astra Serif" w:hAnsi="PT Astra Serif" w:cs="Arial"/>
          <w:b/>
          <w:bCs/>
          <w:szCs w:val="24"/>
        </w:rPr>
      </w:pPr>
      <w:r w:rsidRPr="00F746DE">
        <w:rPr>
          <w:rFonts w:ascii="PT Astra Serif" w:hAnsi="PT Astra Serif" w:cs="Arial"/>
          <w:b/>
          <w:bCs/>
          <w:szCs w:val="24"/>
        </w:rPr>
        <w:t>Спецификация</w:t>
      </w:r>
    </w:p>
    <w:p w14:paraId="661FD011" w14:textId="1F95845D" w:rsidR="00377ADF" w:rsidRPr="00377ADF" w:rsidRDefault="00474920" w:rsidP="000F277A">
      <w:pPr>
        <w:numPr>
          <w:ilvl w:val="0"/>
          <w:numId w:val="16"/>
        </w:numPr>
        <w:rPr>
          <w:rFonts w:ascii="PT Astra Serif" w:hAnsi="PT Astra Serif"/>
          <w:szCs w:val="24"/>
        </w:rPr>
      </w:pPr>
      <w:r w:rsidRPr="00377ADF">
        <w:rPr>
          <w:rFonts w:ascii="PT Astra Serif" w:hAnsi="PT Astra Serif"/>
          <w:szCs w:val="24"/>
        </w:rPr>
        <w:t>Объект закупки:</w:t>
      </w:r>
      <w:r w:rsidR="0098014D" w:rsidRPr="00377ADF">
        <w:rPr>
          <w:rFonts w:ascii="PT Astra Serif" w:hAnsi="PT Astra Serif"/>
          <w:szCs w:val="24"/>
        </w:rPr>
        <w:t xml:space="preserve"> </w:t>
      </w:r>
      <w:r w:rsidR="003454CF" w:rsidRPr="00377ADF">
        <w:rPr>
          <w:rFonts w:ascii="PT Astra Serif" w:hAnsi="PT Astra Serif"/>
          <w:szCs w:val="24"/>
        </w:rPr>
        <w:t>канцелярские товары</w:t>
      </w:r>
    </w:p>
    <w:p w14:paraId="17F15F7C" w14:textId="21E8DACF" w:rsidR="00377ADF" w:rsidRDefault="00377ADF" w:rsidP="00377ADF">
      <w:pPr>
        <w:rPr>
          <w:rFonts w:ascii="PT Astra Serif" w:hAnsi="PT Astra Serif"/>
          <w:szCs w:val="24"/>
        </w:rPr>
      </w:pPr>
    </w:p>
    <w:tbl>
      <w:tblPr>
        <w:tblStyle w:val="af4"/>
        <w:tblW w:w="0" w:type="auto"/>
        <w:tblLook w:val="04A0" w:firstRow="1" w:lastRow="0" w:firstColumn="1" w:lastColumn="0" w:noHBand="0" w:noVBand="1"/>
      </w:tblPr>
      <w:tblGrid>
        <w:gridCol w:w="933"/>
        <w:gridCol w:w="3925"/>
        <w:gridCol w:w="1276"/>
        <w:gridCol w:w="967"/>
        <w:gridCol w:w="1244"/>
        <w:gridCol w:w="1284"/>
      </w:tblGrid>
      <w:tr w:rsidR="00377ADF" w:rsidRPr="00377ADF" w14:paraId="49E83149" w14:textId="77777777" w:rsidTr="00377ADF">
        <w:trPr>
          <w:trHeight w:val="900"/>
        </w:trPr>
        <w:tc>
          <w:tcPr>
            <w:tcW w:w="939" w:type="dxa"/>
            <w:noWrap/>
            <w:hideMark/>
          </w:tcPr>
          <w:p w14:paraId="33AD66D5" w14:textId="77777777" w:rsidR="00377ADF" w:rsidRPr="00377ADF" w:rsidRDefault="00377ADF" w:rsidP="00377ADF">
            <w:pPr>
              <w:rPr>
                <w:b/>
                <w:bCs/>
                <w:sz w:val="20"/>
                <w:szCs w:val="20"/>
              </w:rPr>
            </w:pPr>
            <w:r w:rsidRPr="00377ADF">
              <w:rPr>
                <w:b/>
                <w:bCs/>
                <w:sz w:val="20"/>
                <w:szCs w:val="20"/>
              </w:rPr>
              <w:t>Код товара</w:t>
            </w:r>
          </w:p>
        </w:tc>
        <w:tc>
          <w:tcPr>
            <w:tcW w:w="3959" w:type="dxa"/>
            <w:noWrap/>
            <w:hideMark/>
          </w:tcPr>
          <w:p w14:paraId="1E4ED3AB" w14:textId="77777777" w:rsidR="00377ADF" w:rsidRPr="00377ADF" w:rsidRDefault="00377ADF" w:rsidP="00377ADF">
            <w:pPr>
              <w:rPr>
                <w:b/>
                <w:bCs/>
                <w:sz w:val="20"/>
                <w:szCs w:val="20"/>
              </w:rPr>
            </w:pPr>
            <w:r w:rsidRPr="00377ADF">
              <w:rPr>
                <w:b/>
                <w:bCs/>
                <w:sz w:val="20"/>
                <w:szCs w:val="20"/>
              </w:rPr>
              <w:t>Наименование</w:t>
            </w:r>
          </w:p>
        </w:tc>
        <w:tc>
          <w:tcPr>
            <w:tcW w:w="1210" w:type="dxa"/>
            <w:noWrap/>
            <w:hideMark/>
          </w:tcPr>
          <w:p w14:paraId="511B1C3D" w14:textId="77777777" w:rsidR="00377ADF" w:rsidRPr="00377ADF" w:rsidRDefault="00377ADF" w:rsidP="00377ADF">
            <w:pPr>
              <w:rPr>
                <w:b/>
                <w:bCs/>
                <w:sz w:val="20"/>
                <w:szCs w:val="20"/>
              </w:rPr>
            </w:pPr>
            <w:r w:rsidRPr="00377ADF">
              <w:rPr>
                <w:b/>
                <w:bCs/>
                <w:sz w:val="20"/>
                <w:szCs w:val="20"/>
              </w:rPr>
              <w:t>Количество</w:t>
            </w:r>
          </w:p>
        </w:tc>
        <w:tc>
          <w:tcPr>
            <w:tcW w:w="974" w:type="dxa"/>
            <w:noWrap/>
            <w:hideMark/>
          </w:tcPr>
          <w:p w14:paraId="18173730" w14:textId="77777777" w:rsidR="00377ADF" w:rsidRPr="00377ADF" w:rsidRDefault="00377ADF" w:rsidP="00377ADF">
            <w:pPr>
              <w:rPr>
                <w:b/>
                <w:bCs/>
                <w:sz w:val="20"/>
                <w:szCs w:val="20"/>
              </w:rPr>
            </w:pPr>
            <w:r w:rsidRPr="00377ADF">
              <w:rPr>
                <w:b/>
                <w:bCs/>
                <w:sz w:val="20"/>
                <w:szCs w:val="20"/>
              </w:rPr>
              <w:t>цена за 1 шт.</w:t>
            </w:r>
          </w:p>
        </w:tc>
        <w:tc>
          <w:tcPr>
            <w:tcW w:w="1253" w:type="dxa"/>
            <w:noWrap/>
            <w:hideMark/>
          </w:tcPr>
          <w:p w14:paraId="4DACFCE9" w14:textId="77777777" w:rsidR="00377ADF" w:rsidRPr="00377ADF" w:rsidRDefault="00377ADF" w:rsidP="00377ADF">
            <w:pPr>
              <w:rPr>
                <w:b/>
                <w:bCs/>
                <w:sz w:val="20"/>
                <w:szCs w:val="20"/>
              </w:rPr>
            </w:pPr>
            <w:r w:rsidRPr="00377ADF">
              <w:rPr>
                <w:b/>
                <w:bCs/>
                <w:sz w:val="20"/>
                <w:szCs w:val="20"/>
              </w:rPr>
              <w:t>Стоимость</w:t>
            </w:r>
          </w:p>
        </w:tc>
        <w:tc>
          <w:tcPr>
            <w:tcW w:w="1294" w:type="dxa"/>
            <w:hideMark/>
          </w:tcPr>
          <w:p w14:paraId="006F53A2" w14:textId="6E3070DF" w:rsidR="00377ADF" w:rsidRPr="00377ADF" w:rsidRDefault="00377ADF" w:rsidP="00377ADF">
            <w:pPr>
              <w:rPr>
                <w:b/>
                <w:bCs/>
                <w:sz w:val="20"/>
                <w:szCs w:val="20"/>
              </w:rPr>
            </w:pPr>
            <w:r w:rsidRPr="00377ADF">
              <w:rPr>
                <w:b/>
                <w:bCs/>
                <w:sz w:val="20"/>
                <w:szCs w:val="20"/>
              </w:rPr>
              <w:t>Ед</w:t>
            </w:r>
            <w:r>
              <w:rPr>
                <w:b/>
                <w:bCs/>
                <w:sz w:val="20"/>
                <w:szCs w:val="20"/>
              </w:rPr>
              <w:t xml:space="preserve">. </w:t>
            </w:r>
            <w:r w:rsidRPr="00377ADF">
              <w:rPr>
                <w:b/>
                <w:bCs/>
                <w:sz w:val="20"/>
                <w:szCs w:val="20"/>
              </w:rPr>
              <w:t>измерения</w:t>
            </w:r>
          </w:p>
        </w:tc>
      </w:tr>
      <w:tr w:rsidR="00377ADF" w:rsidRPr="00377ADF" w14:paraId="6D5F99EA" w14:textId="77777777" w:rsidTr="00377ADF">
        <w:trPr>
          <w:trHeight w:val="510"/>
        </w:trPr>
        <w:tc>
          <w:tcPr>
            <w:tcW w:w="939" w:type="dxa"/>
            <w:noWrap/>
            <w:hideMark/>
          </w:tcPr>
          <w:p w14:paraId="6BB7A9A4" w14:textId="77777777" w:rsidR="00377ADF" w:rsidRPr="00377ADF" w:rsidRDefault="00377ADF" w:rsidP="00377ADF">
            <w:pPr>
              <w:rPr>
                <w:sz w:val="20"/>
                <w:szCs w:val="20"/>
              </w:rPr>
            </w:pPr>
            <w:r w:rsidRPr="00377ADF">
              <w:rPr>
                <w:sz w:val="20"/>
                <w:szCs w:val="20"/>
              </w:rPr>
              <w:t>229560</w:t>
            </w:r>
          </w:p>
        </w:tc>
        <w:tc>
          <w:tcPr>
            <w:tcW w:w="3959" w:type="dxa"/>
            <w:hideMark/>
          </w:tcPr>
          <w:p w14:paraId="7FF3E200" w14:textId="77777777" w:rsidR="00377ADF" w:rsidRPr="00377ADF" w:rsidRDefault="00377ADF">
            <w:pPr>
              <w:rPr>
                <w:sz w:val="20"/>
                <w:szCs w:val="20"/>
              </w:rPr>
            </w:pPr>
            <w:r w:rsidRPr="00377ADF">
              <w:rPr>
                <w:sz w:val="20"/>
                <w:szCs w:val="20"/>
              </w:rPr>
              <w:t>Ластик BRAUBERG «</w:t>
            </w:r>
            <w:proofErr w:type="spellStart"/>
            <w:r w:rsidRPr="00377ADF">
              <w:rPr>
                <w:sz w:val="20"/>
                <w:szCs w:val="20"/>
              </w:rPr>
              <w:t>Oval</w:t>
            </w:r>
            <w:proofErr w:type="spellEnd"/>
            <w:r w:rsidRPr="00377ADF">
              <w:rPr>
                <w:sz w:val="20"/>
                <w:szCs w:val="20"/>
              </w:rPr>
              <w:t xml:space="preserve"> PRO», 40×26×8 мм, овальный, красный пластиковый держатель</w:t>
            </w:r>
          </w:p>
        </w:tc>
        <w:tc>
          <w:tcPr>
            <w:tcW w:w="1210" w:type="dxa"/>
            <w:noWrap/>
            <w:hideMark/>
          </w:tcPr>
          <w:p w14:paraId="4A3209B8" w14:textId="77777777" w:rsidR="00377ADF" w:rsidRPr="00377ADF" w:rsidRDefault="00377ADF" w:rsidP="00377ADF">
            <w:pPr>
              <w:rPr>
                <w:sz w:val="20"/>
                <w:szCs w:val="20"/>
              </w:rPr>
            </w:pPr>
            <w:r w:rsidRPr="00377ADF">
              <w:rPr>
                <w:sz w:val="20"/>
                <w:szCs w:val="20"/>
              </w:rPr>
              <w:t>8</w:t>
            </w:r>
          </w:p>
        </w:tc>
        <w:tc>
          <w:tcPr>
            <w:tcW w:w="974" w:type="dxa"/>
            <w:noWrap/>
          </w:tcPr>
          <w:p w14:paraId="7CABAB16" w14:textId="0B2C40C2" w:rsidR="00377ADF" w:rsidRPr="00377ADF" w:rsidRDefault="00377ADF" w:rsidP="00377ADF">
            <w:pPr>
              <w:rPr>
                <w:sz w:val="20"/>
                <w:szCs w:val="20"/>
              </w:rPr>
            </w:pPr>
          </w:p>
        </w:tc>
        <w:tc>
          <w:tcPr>
            <w:tcW w:w="1253" w:type="dxa"/>
            <w:noWrap/>
          </w:tcPr>
          <w:p w14:paraId="60CF63A0" w14:textId="10FB139E" w:rsidR="00377ADF" w:rsidRPr="00377ADF" w:rsidRDefault="00377ADF" w:rsidP="00377ADF">
            <w:pPr>
              <w:rPr>
                <w:sz w:val="20"/>
                <w:szCs w:val="20"/>
              </w:rPr>
            </w:pPr>
          </w:p>
        </w:tc>
        <w:tc>
          <w:tcPr>
            <w:tcW w:w="1294" w:type="dxa"/>
            <w:noWrap/>
          </w:tcPr>
          <w:p w14:paraId="0F2DDC0D" w14:textId="13F3B9C0" w:rsidR="00377ADF" w:rsidRPr="00377ADF" w:rsidRDefault="00377ADF">
            <w:pPr>
              <w:rPr>
                <w:sz w:val="20"/>
                <w:szCs w:val="20"/>
              </w:rPr>
            </w:pPr>
            <w:r>
              <w:rPr>
                <w:sz w:val="20"/>
                <w:szCs w:val="20"/>
              </w:rPr>
              <w:t>штука</w:t>
            </w:r>
          </w:p>
        </w:tc>
      </w:tr>
      <w:tr w:rsidR="00377ADF" w:rsidRPr="00377ADF" w14:paraId="1119BE94" w14:textId="77777777" w:rsidTr="00377ADF">
        <w:trPr>
          <w:trHeight w:val="600"/>
        </w:trPr>
        <w:tc>
          <w:tcPr>
            <w:tcW w:w="939" w:type="dxa"/>
            <w:noWrap/>
            <w:hideMark/>
          </w:tcPr>
          <w:p w14:paraId="07A092E2" w14:textId="77777777" w:rsidR="00377ADF" w:rsidRPr="00377ADF" w:rsidRDefault="00377ADF" w:rsidP="00377ADF">
            <w:pPr>
              <w:rPr>
                <w:sz w:val="20"/>
                <w:szCs w:val="20"/>
              </w:rPr>
            </w:pPr>
            <w:r w:rsidRPr="00377ADF">
              <w:rPr>
                <w:sz w:val="20"/>
                <w:szCs w:val="20"/>
              </w:rPr>
              <w:t>221715</w:t>
            </w:r>
          </w:p>
        </w:tc>
        <w:tc>
          <w:tcPr>
            <w:tcW w:w="3959" w:type="dxa"/>
            <w:hideMark/>
          </w:tcPr>
          <w:p w14:paraId="362F98BB" w14:textId="77777777" w:rsidR="00377ADF" w:rsidRPr="00377ADF" w:rsidRDefault="00377ADF">
            <w:pPr>
              <w:rPr>
                <w:sz w:val="20"/>
                <w:szCs w:val="20"/>
              </w:rPr>
            </w:pPr>
            <w:r w:rsidRPr="00377ADF">
              <w:rPr>
                <w:sz w:val="20"/>
                <w:szCs w:val="20"/>
              </w:rPr>
              <w:t>Папки-файлы БОЛЬШОГО ФОРМАТА (297×420 мм), А3, ГОРИЗОНТАЛЬНЫЕ, КОМПЛЕКТ 50 шт., 45 мкм, BRAUBERG</w:t>
            </w:r>
          </w:p>
        </w:tc>
        <w:tc>
          <w:tcPr>
            <w:tcW w:w="1210" w:type="dxa"/>
            <w:noWrap/>
            <w:hideMark/>
          </w:tcPr>
          <w:p w14:paraId="5B03135A" w14:textId="77777777" w:rsidR="00377ADF" w:rsidRPr="00377ADF" w:rsidRDefault="00377ADF" w:rsidP="00377ADF">
            <w:pPr>
              <w:rPr>
                <w:sz w:val="20"/>
                <w:szCs w:val="20"/>
              </w:rPr>
            </w:pPr>
            <w:r w:rsidRPr="00377ADF">
              <w:rPr>
                <w:sz w:val="20"/>
                <w:szCs w:val="20"/>
              </w:rPr>
              <w:t>1</w:t>
            </w:r>
          </w:p>
        </w:tc>
        <w:tc>
          <w:tcPr>
            <w:tcW w:w="974" w:type="dxa"/>
            <w:noWrap/>
          </w:tcPr>
          <w:p w14:paraId="200A403C" w14:textId="2A7FDFB7" w:rsidR="00377ADF" w:rsidRPr="00377ADF" w:rsidRDefault="00377ADF" w:rsidP="00377ADF">
            <w:pPr>
              <w:rPr>
                <w:sz w:val="20"/>
                <w:szCs w:val="20"/>
              </w:rPr>
            </w:pPr>
          </w:p>
        </w:tc>
        <w:tc>
          <w:tcPr>
            <w:tcW w:w="1253" w:type="dxa"/>
            <w:noWrap/>
          </w:tcPr>
          <w:p w14:paraId="444EFDC9" w14:textId="60A81022" w:rsidR="00377ADF" w:rsidRPr="00377ADF" w:rsidRDefault="00377ADF" w:rsidP="00377ADF">
            <w:pPr>
              <w:rPr>
                <w:sz w:val="20"/>
                <w:szCs w:val="20"/>
              </w:rPr>
            </w:pPr>
          </w:p>
        </w:tc>
        <w:tc>
          <w:tcPr>
            <w:tcW w:w="1294" w:type="dxa"/>
            <w:noWrap/>
          </w:tcPr>
          <w:p w14:paraId="256AE682" w14:textId="79C3D597" w:rsidR="00377ADF" w:rsidRPr="00377ADF" w:rsidRDefault="00377ADF">
            <w:pPr>
              <w:rPr>
                <w:sz w:val="20"/>
                <w:szCs w:val="20"/>
              </w:rPr>
            </w:pPr>
            <w:r>
              <w:rPr>
                <w:sz w:val="20"/>
                <w:szCs w:val="20"/>
              </w:rPr>
              <w:t>комплект</w:t>
            </w:r>
          </w:p>
        </w:tc>
      </w:tr>
      <w:tr w:rsidR="00377ADF" w:rsidRPr="00377ADF" w14:paraId="34D01740" w14:textId="77777777" w:rsidTr="00377ADF">
        <w:trPr>
          <w:trHeight w:val="600"/>
        </w:trPr>
        <w:tc>
          <w:tcPr>
            <w:tcW w:w="939" w:type="dxa"/>
            <w:noWrap/>
            <w:hideMark/>
          </w:tcPr>
          <w:p w14:paraId="23B0F3D5" w14:textId="77777777" w:rsidR="00377ADF" w:rsidRPr="00377ADF" w:rsidRDefault="00377ADF" w:rsidP="00377ADF">
            <w:pPr>
              <w:rPr>
                <w:sz w:val="20"/>
                <w:szCs w:val="20"/>
              </w:rPr>
            </w:pPr>
            <w:r w:rsidRPr="00377ADF">
              <w:rPr>
                <w:sz w:val="20"/>
                <w:szCs w:val="20"/>
              </w:rPr>
              <w:t>221637</w:t>
            </w:r>
          </w:p>
        </w:tc>
        <w:tc>
          <w:tcPr>
            <w:tcW w:w="3959" w:type="dxa"/>
            <w:hideMark/>
          </w:tcPr>
          <w:p w14:paraId="5686F178" w14:textId="77777777" w:rsidR="00377ADF" w:rsidRPr="00377ADF" w:rsidRDefault="00377ADF">
            <w:pPr>
              <w:rPr>
                <w:sz w:val="20"/>
                <w:szCs w:val="20"/>
              </w:rPr>
            </w:pPr>
            <w:r w:rsidRPr="00377ADF">
              <w:rPr>
                <w:sz w:val="20"/>
                <w:szCs w:val="20"/>
              </w:rPr>
              <w:t>Папка-конверт с кнопкой BRAUBERG, А4, до 100 листов, прозрачная, синяя, 0,15 мм</w:t>
            </w:r>
          </w:p>
        </w:tc>
        <w:tc>
          <w:tcPr>
            <w:tcW w:w="1210" w:type="dxa"/>
            <w:noWrap/>
            <w:hideMark/>
          </w:tcPr>
          <w:p w14:paraId="11EA6030" w14:textId="77777777" w:rsidR="00377ADF" w:rsidRPr="00377ADF" w:rsidRDefault="00377ADF" w:rsidP="00377ADF">
            <w:pPr>
              <w:rPr>
                <w:sz w:val="20"/>
                <w:szCs w:val="20"/>
              </w:rPr>
            </w:pPr>
            <w:r w:rsidRPr="00377ADF">
              <w:rPr>
                <w:sz w:val="20"/>
                <w:szCs w:val="20"/>
              </w:rPr>
              <w:t>20</w:t>
            </w:r>
          </w:p>
        </w:tc>
        <w:tc>
          <w:tcPr>
            <w:tcW w:w="974" w:type="dxa"/>
            <w:noWrap/>
          </w:tcPr>
          <w:p w14:paraId="6778D1E0" w14:textId="6838BE72" w:rsidR="00377ADF" w:rsidRPr="00377ADF" w:rsidRDefault="00377ADF" w:rsidP="00377ADF">
            <w:pPr>
              <w:rPr>
                <w:sz w:val="20"/>
                <w:szCs w:val="20"/>
              </w:rPr>
            </w:pPr>
          </w:p>
        </w:tc>
        <w:tc>
          <w:tcPr>
            <w:tcW w:w="1253" w:type="dxa"/>
            <w:noWrap/>
          </w:tcPr>
          <w:p w14:paraId="2118604F" w14:textId="16702B45" w:rsidR="00377ADF" w:rsidRPr="00377ADF" w:rsidRDefault="00377ADF" w:rsidP="00377ADF">
            <w:pPr>
              <w:rPr>
                <w:sz w:val="20"/>
                <w:szCs w:val="20"/>
              </w:rPr>
            </w:pPr>
          </w:p>
        </w:tc>
        <w:tc>
          <w:tcPr>
            <w:tcW w:w="1294" w:type="dxa"/>
            <w:noWrap/>
          </w:tcPr>
          <w:p w14:paraId="3F3379AF" w14:textId="37C17A4C" w:rsidR="00377ADF" w:rsidRPr="00377ADF" w:rsidRDefault="00377ADF">
            <w:pPr>
              <w:rPr>
                <w:sz w:val="20"/>
                <w:szCs w:val="20"/>
              </w:rPr>
            </w:pPr>
            <w:r>
              <w:rPr>
                <w:sz w:val="20"/>
                <w:szCs w:val="20"/>
              </w:rPr>
              <w:t>штука</w:t>
            </w:r>
          </w:p>
        </w:tc>
      </w:tr>
      <w:tr w:rsidR="00377ADF" w:rsidRPr="00377ADF" w14:paraId="1EB952E1" w14:textId="77777777" w:rsidTr="00377ADF">
        <w:trPr>
          <w:trHeight w:val="420"/>
        </w:trPr>
        <w:tc>
          <w:tcPr>
            <w:tcW w:w="939" w:type="dxa"/>
            <w:noWrap/>
            <w:hideMark/>
          </w:tcPr>
          <w:p w14:paraId="2E18C293" w14:textId="77777777" w:rsidR="00377ADF" w:rsidRPr="00377ADF" w:rsidRDefault="00377ADF" w:rsidP="00377ADF">
            <w:pPr>
              <w:rPr>
                <w:sz w:val="20"/>
                <w:szCs w:val="20"/>
              </w:rPr>
            </w:pPr>
            <w:r w:rsidRPr="00377ADF">
              <w:rPr>
                <w:sz w:val="20"/>
                <w:szCs w:val="20"/>
              </w:rPr>
              <w:t>272716</w:t>
            </w:r>
          </w:p>
        </w:tc>
        <w:tc>
          <w:tcPr>
            <w:tcW w:w="3959" w:type="dxa"/>
            <w:hideMark/>
          </w:tcPr>
          <w:p w14:paraId="06ED5075" w14:textId="77777777" w:rsidR="00377ADF" w:rsidRPr="00377ADF" w:rsidRDefault="00377ADF">
            <w:pPr>
              <w:rPr>
                <w:sz w:val="20"/>
                <w:szCs w:val="20"/>
              </w:rPr>
            </w:pPr>
            <w:r w:rsidRPr="00377ADF">
              <w:rPr>
                <w:sz w:val="20"/>
                <w:szCs w:val="20"/>
              </w:rPr>
              <w:t xml:space="preserve">Степлер №24/6, №26/6 BRAUBERG «UNIVERSAL», до 30 листов, на 100 скоб, черный, </w:t>
            </w:r>
          </w:p>
        </w:tc>
        <w:tc>
          <w:tcPr>
            <w:tcW w:w="1210" w:type="dxa"/>
            <w:noWrap/>
            <w:hideMark/>
          </w:tcPr>
          <w:p w14:paraId="59343DD1" w14:textId="77777777" w:rsidR="00377ADF" w:rsidRPr="00377ADF" w:rsidRDefault="00377ADF" w:rsidP="00377ADF">
            <w:pPr>
              <w:rPr>
                <w:sz w:val="20"/>
                <w:szCs w:val="20"/>
              </w:rPr>
            </w:pPr>
            <w:r w:rsidRPr="00377ADF">
              <w:rPr>
                <w:sz w:val="20"/>
                <w:szCs w:val="20"/>
              </w:rPr>
              <w:t>10</w:t>
            </w:r>
          </w:p>
        </w:tc>
        <w:tc>
          <w:tcPr>
            <w:tcW w:w="974" w:type="dxa"/>
            <w:noWrap/>
          </w:tcPr>
          <w:p w14:paraId="4434664C" w14:textId="7D798BE2" w:rsidR="00377ADF" w:rsidRPr="00377ADF" w:rsidRDefault="00377ADF" w:rsidP="00377ADF">
            <w:pPr>
              <w:rPr>
                <w:sz w:val="20"/>
                <w:szCs w:val="20"/>
              </w:rPr>
            </w:pPr>
          </w:p>
        </w:tc>
        <w:tc>
          <w:tcPr>
            <w:tcW w:w="1253" w:type="dxa"/>
            <w:noWrap/>
          </w:tcPr>
          <w:p w14:paraId="2945569D" w14:textId="63EFB181" w:rsidR="00377ADF" w:rsidRPr="00377ADF" w:rsidRDefault="00377ADF" w:rsidP="00377ADF">
            <w:pPr>
              <w:rPr>
                <w:sz w:val="20"/>
                <w:szCs w:val="20"/>
              </w:rPr>
            </w:pPr>
          </w:p>
        </w:tc>
        <w:tc>
          <w:tcPr>
            <w:tcW w:w="1294" w:type="dxa"/>
            <w:noWrap/>
          </w:tcPr>
          <w:p w14:paraId="6418992E" w14:textId="3CE75743" w:rsidR="00377ADF" w:rsidRPr="00377ADF" w:rsidRDefault="00377ADF">
            <w:pPr>
              <w:rPr>
                <w:sz w:val="20"/>
                <w:szCs w:val="20"/>
              </w:rPr>
            </w:pPr>
            <w:r>
              <w:rPr>
                <w:sz w:val="20"/>
                <w:szCs w:val="20"/>
              </w:rPr>
              <w:t>штука</w:t>
            </w:r>
          </w:p>
        </w:tc>
      </w:tr>
      <w:tr w:rsidR="00377ADF" w:rsidRPr="00377ADF" w14:paraId="4B3186AF" w14:textId="77777777" w:rsidTr="00377ADF">
        <w:trPr>
          <w:trHeight w:val="510"/>
        </w:trPr>
        <w:tc>
          <w:tcPr>
            <w:tcW w:w="939" w:type="dxa"/>
            <w:noWrap/>
            <w:hideMark/>
          </w:tcPr>
          <w:p w14:paraId="46AD3B0F" w14:textId="77777777" w:rsidR="00377ADF" w:rsidRPr="00377ADF" w:rsidRDefault="00377ADF" w:rsidP="00377ADF">
            <w:pPr>
              <w:rPr>
                <w:sz w:val="20"/>
                <w:szCs w:val="20"/>
              </w:rPr>
            </w:pPr>
            <w:r w:rsidRPr="00377ADF">
              <w:rPr>
                <w:sz w:val="20"/>
                <w:szCs w:val="20"/>
              </w:rPr>
              <w:t>228742</w:t>
            </w:r>
          </w:p>
        </w:tc>
        <w:tc>
          <w:tcPr>
            <w:tcW w:w="3959" w:type="dxa"/>
            <w:hideMark/>
          </w:tcPr>
          <w:p w14:paraId="7EBF8690" w14:textId="5315FCEE" w:rsidR="00377ADF" w:rsidRPr="00377ADF" w:rsidRDefault="00377ADF">
            <w:pPr>
              <w:rPr>
                <w:sz w:val="20"/>
                <w:szCs w:val="20"/>
              </w:rPr>
            </w:pPr>
            <w:r w:rsidRPr="00377ADF">
              <w:rPr>
                <w:sz w:val="20"/>
                <w:szCs w:val="20"/>
              </w:rPr>
              <w:t xml:space="preserve">Степлер ЭНЕРГОСБЕРЕГАЮЩИЙ №24/6 - 24/8 BRAUBERG «Easy Press», до 40 листов, БЕЗ УСИЛИЙ, </w:t>
            </w:r>
          </w:p>
        </w:tc>
        <w:tc>
          <w:tcPr>
            <w:tcW w:w="1210" w:type="dxa"/>
            <w:noWrap/>
            <w:hideMark/>
          </w:tcPr>
          <w:p w14:paraId="149A3388" w14:textId="77777777" w:rsidR="00377ADF" w:rsidRPr="00377ADF" w:rsidRDefault="00377ADF" w:rsidP="00377ADF">
            <w:pPr>
              <w:rPr>
                <w:sz w:val="20"/>
                <w:szCs w:val="20"/>
              </w:rPr>
            </w:pPr>
            <w:r w:rsidRPr="00377ADF">
              <w:rPr>
                <w:sz w:val="20"/>
                <w:szCs w:val="20"/>
              </w:rPr>
              <w:t>2</w:t>
            </w:r>
          </w:p>
        </w:tc>
        <w:tc>
          <w:tcPr>
            <w:tcW w:w="974" w:type="dxa"/>
            <w:noWrap/>
          </w:tcPr>
          <w:p w14:paraId="7AB7AD90" w14:textId="5FF6B1A7" w:rsidR="00377ADF" w:rsidRPr="00377ADF" w:rsidRDefault="00377ADF" w:rsidP="00377ADF">
            <w:pPr>
              <w:rPr>
                <w:sz w:val="20"/>
                <w:szCs w:val="20"/>
              </w:rPr>
            </w:pPr>
          </w:p>
        </w:tc>
        <w:tc>
          <w:tcPr>
            <w:tcW w:w="1253" w:type="dxa"/>
            <w:noWrap/>
          </w:tcPr>
          <w:p w14:paraId="738A6040" w14:textId="653FE9BC" w:rsidR="00377ADF" w:rsidRPr="00377ADF" w:rsidRDefault="00377ADF" w:rsidP="00377ADF">
            <w:pPr>
              <w:rPr>
                <w:sz w:val="20"/>
                <w:szCs w:val="20"/>
              </w:rPr>
            </w:pPr>
          </w:p>
        </w:tc>
        <w:tc>
          <w:tcPr>
            <w:tcW w:w="1294" w:type="dxa"/>
            <w:noWrap/>
          </w:tcPr>
          <w:p w14:paraId="1E9B69AB" w14:textId="48EF7BA2" w:rsidR="00377ADF" w:rsidRPr="00377ADF" w:rsidRDefault="00377ADF">
            <w:pPr>
              <w:rPr>
                <w:sz w:val="20"/>
                <w:szCs w:val="20"/>
              </w:rPr>
            </w:pPr>
            <w:r>
              <w:rPr>
                <w:sz w:val="20"/>
                <w:szCs w:val="20"/>
              </w:rPr>
              <w:t>штука</w:t>
            </w:r>
          </w:p>
        </w:tc>
      </w:tr>
      <w:tr w:rsidR="00377ADF" w:rsidRPr="00377ADF" w14:paraId="247FBBDB" w14:textId="77777777" w:rsidTr="00377ADF">
        <w:trPr>
          <w:trHeight w:val="300"/>
        </w:trPr>
        <w:tc>
          <w:tcPr>
            <w:tcW w:w="939" w:type="dxa"/>
            <w:noWrap/>
            <w:hideMark/>
          </w:tcPr>
          <w:p w14:paraId="4608BEF1" w14:textId="77777777" w:rsidR="00377ADF" w:rsidRPr="00377ADF" w:rsidRDefault="00377ADF" w:rsidP="00377ADF">
            <w:pPr>
              <w:rPr>
                <w:sz w:val="20"/>
                <w:szCs w:val="20"/>
              </w:rPr>
            </w:pPr>
            <w:r w:rsidRPr="00377ADF">
              <w:rPr>
                <w:sz w:val="20"/>
                <w:szCs w:val="20"/>
              </w:rPr>
              <w:t>220385</w:t>
            </w:r>
          </w:p>
        </w:tc>
        <w:tc>
          <w:tcPr>
            <w:tcW w:w="3959" w:type="dxa"/>
            <w:hideMark/>
          </w:tcPr>
          <w:p w14:paraId="5891F572" w14:textId="77777777" w:rsidR="00377ADF" w:rsidRPr="00377ADF" w:rsidRDefault="00377ADF">
            <w:pPr>
              <w:rPr>
                <w:sz w:val="20"/>
                <w:szCs w:val="20"/>
              </w:rPr>
            </w:pPr>
            <w:r w:rsidRPr="00377ADF">
              <w:rPr>
                <w:sz w:val="20"/>
                <w:szCs w:val="20"/>
              </w:rPr>
              <w:t>Скоросшиватель пластиковый BRAUBERG, А4, 130/180 мкм, синий</w:t>
            </w:r>
          </w:p>
        </w:tc>
        <w:tc>
          <w:tcPr>
            <w:tcW w:w="1210" w:type="dxa"/>
            <w:noWrap/>
            <w:hideMark/>
          </w:tcPr>
          <w:p w14:paraId="728204B5" w14:textId="77777777" w:rsidR="00377ADF" w:rsidRPr="00377ADF" w:rsidRDefault="00377ADF" w:rsidP="00377ADF">
            <w:pPr>
              <w:rPr>
                <w:sz w:val="20"/>
                <w:szCs w:val="20"/>
              </w:rPr>
            </w:pPr>
            <w:r w:rsidRPr="00377ADF">
              <w:rPr>
                <w:sz w:val="20"/>
                <w:szCs w:val="20"/>
              </w:rPr>
              <w:t>50</w:t>
            </w:r>
          </w:p>
        </w:tc>
        <w:tc>
          <w:tcPr>
            <w:tcW w:w="974" w:type="dxa"/>
            <w:noWrap/>
          </w:tcPr>
          <w:p w14:paraId="00FB7BFC" w14:textId="3C7A2CED" w:rsidR="00377ADF" w:rsidRPr="00377ADF" w:rsidRDefault="00377ADF" w:rsidP="00377ADF">
            <w:pPr>
              <w:rPr>
                <w:sz w:val="20"/>
                <w:szCs w:val="20"/>
              </w:rPr>
            </w:pPr>
          </w:p>
        </w:tc>
        <w:tc>
          <w:tcPr>
            <w:tcW w:w="1253" w:type="dxa"/>
            <w:noWrap/>
          </w:tcPr>
          <w:p w14:paraId="4AD01922" w14:textId="22E4BED8" w:rsidR="00377ADF" w:rsidRPr="00377ADF" w:rsidRDefault="00377ADF" w:rsidP="00377ADF">
            <w:pPr>
              <w:rPr>
                <w:sz w:val="20"/>
                <w:szCs w:val="20"/>
              </w:rPr>
            </w:pPr>
          </w:p>
        </w:tc>
        <w:tc>
          <w:tcPr>
            <w:tcW w:w="1294" w:type="dxa"/>
            <w:noWrap/>
          </w:tcPr>
          <w:p w14:paraId="2C611C19" w14:textId="403742CF" w:rsidR="00377ADF" w:rsidRPr="00377ADF" w:rsidRDefault="00377ADF">
            <w:pPr>
              <w:rPr>
                <w:sz w:val="20"/>
                <w:szCs w:val="20"/>
              </w:rPr>
            </w:pPr>
            <w:r>
              <w:rPr>
                <w:sz w:val="20"/>
                <w:szCs w:val="20"/>
              </w:rPr>
              <w:t>штука</w:t>
            </w:r>
          </w:p>
        </w:tc>
      </w:tr>
      <w:tr w:rsidR="00377ADF" w:rsidRPr="00377ADF" w14:paraId="0DC76D13" w14:textId="77777777" w:rsidTr="00377ADF">
        <w:trPr>
          <w:trHeight w:val="300"/>
        </w:trPr>
        <w:tc>
          <w:tcPr>
            <w:tcW w:w="939" w:type="dxa"/>
            <w:noWrap/>
            <w:hideMark/>
          </w:tcPr>
          <w:p w14:paraId="5356930E" w14:textId="77777777" w:rsidR="00377ADF" w:rsidRPr="00377ADF" w:rsidRDefault="00377ADF" w:rsidP="00377ADF">
            <w:pPr>
              <w:rPr>
                <w:sz w:val="20"/>
                <w:szCs w:val="20"/>
              </w:rPr>
            </w:pPr>
            <w:r w:rsidRPr="00377ADF">
              <w:rPr>
                <w:sz w:val="20"/>
                <w:szCs w:val="20"/>
              </w:rPr>
              <w:t>273955</w:t>
            </w:r>
          </w:p>
        </w:tc>
        <w:tc>
          <w:tcPr>
            <w:tcW w:w="3959" w:type="dxa"/>
            <w:hideMark/>
          </w:tcPr>
          <w:p w14:paraId="3B545967" w14:textId="77777777" w:rsidR="00377ADF" w:rsidRPr="00377ADF" w:rsidRDefault="00377ADF">
            <w:pPr>
              <w:rPr>
                <w:sz w:val="20"/>
                <w:szCs w:val="20"/>
              </w:rPr>
            </w:pPr>
            <w:r w:rsidRPr="00377ADF">
              <w:rPr>
                <w:sz w:val="20"/>
                <w:szCs w:val="20"/>
              </w:rPr>
              <w:t xml:space="preserve">Дырокол металлический BRAUBERG «Office </w:t>
            </w:r>
            <w:proofErr w:type="spellStart"/>
            <w:r w:rsidRPr="00377ADF">
              <w:rPr>
                <w:sz w:val="20"/>
                <w:szCs w:val="20"/>
              </w:rPr>
              <w:t>style</w:t>
            </w:r>
            <w:proofErr w:type="spellEnd"/>
            <w:r w:rsidRPr="00377ADF">
              <w:rPr>
                <w:sz w:val="20"/>
                <w:szCs w:val="20"/>
              </w:rPr>
              <w:t>», до 40 листов, черный</w:t>
            </w:r>
          </w:p>
        </w:tc>
        <w:tc>
          <w:tcPr>
            <w:tcW w:w="1210" w:type="dxa"/>
            <w:noWrap/>
            <w:hideMark/>
          </w:tcPr>
          <w:p w14:paraId="2DF68BAD" w14:textId="77777777" w:rsidR="00377ADF" w:rsidRPr="00377ADF" w:rsidRDefault="00377ADF" w:rsidP="00377ADF">
            <w:pPr>
              <w:rPr>
                <w:sz w:val="20"/>
                <w:szCs w:val="20"/>
              </w:rPr>
            </w:pPr>
            <w:r w:rsidRPr="00377ADF">
              <w:rPr>
                <w:sz w:val="20"/>
                <w:szCs w:val="20"/>
              </w:rPr>
              <w:t>1</w:t>
            </w:r>
          </w:p>
        </w:tc>
        <w:tc>
          <w:tcPr>
            <w:tcW w:w="974" w:type="dxa"/>
            <w:noWrap/>
          </w:tcPr>
          <w:p w14:paraId="66593BB8" w14:textId="17327C1B" w:rsidR="00377ADF" w:rsidRPr="00377ADF" w:rsidRDefault="00377ADF" w:rsidP="00377ADF">
            <w:pPr>
              <w:rPr>
                <w:sz w:val="20"/>
                <w:szCs w:val="20"/>
              </w:rPr>
            </w:pPr>
          </w:p>
        </w:tc>
        <w:tc>
          <w:tcPr>
            <w:tcW w:w="1253" w:type="dxa"/>
            <w:noWrap/>
          </w:tcPr>
          <w:p w14:paraId="0854F3D0" w14:textId="29F0D545" w:rsidR="00377ADF" w:rsidRPr="00377ADF" w:rsidRDefault="00377ADF" w:rsidP="00377ADF">
            <w:pPr>
              <w:rPr>
                <w:sz w:val="20"/>
                <w:szCs w:val="20"/>
              </w:rPr>
            </w:pPr>
          </w:p>
        </w:tc>
        <w:tc>
          <w:tcPr>
            <w:tcW w:w="1294" w:type="dxa"/>
            <w:noWrap/>
          </w:tcPr>
          <w:p w14:paraId="3E1A309B" w14:textId="132F247A" w:rsidR="00377ADF" w:rsidRPr="00377ADF" w:rsidRDefault="00377ADF">
            <w:pPr>
              <w:rPr>
                <w:sz w:val="20"/>
                <w:szCs w:val="20"/>
              </w:rPr>
            </w:pPr>
            <w:r>
              <w:rPr>
                <w:sz w:val="20"/>
                <w:szCs w:val="20"/>
              </w:rPr>
              <w:t>штука</w:t>
            </w:r>
          </w:p>
        </w:tc>
      </w:tr>
      <w:tr w:rsidR="00377ADF" w:rsidRPr="00377ADF" w14:paraId="6739B235" w14:textId="77777777" w:rsidTr="00377ADF">
        <w:trPr>
          <w:trHeight w:val="600"/>
        </w:trPr>
        <w:tc>
          <w:tcPr>
            <w:tcW w:w="939" w:type="dxa"/>
            <w:noWrap/>
            <w:hideMark/>
          </w:tcPr>
          <w:p w14:paraId="36B01F4F" w14:textId="77777777" w:rsidR="00377ADF" w:rsidRPr="00377ADF" w:rsidRDefault="00377ADF" w:rsidP="00377ADF">
            <w:pPr>
              <w:rPr>
                <w:sz w:val="20"/>
                <w:szCs w:val="20"/>
              </w:rPr>
            </w:pPr>
            <w:r w:rsidRPr="00377ADF">
              <w:rPr>
                <w:sz w:val="20"/>
                <w:szCs w:val="20"/>
              </w:rPr>
              <w:t>122806</w:t>
            </w:r>
          </w:p>
        </w:tc>
        <w:tc>
          <w:tcPr>
            <w:tcW w:w="3959" w:type="dxa"/>
            <w:hideMark/>
          </w:tcPr>
          <w:p w14:paraId="1DADF663" w14:textId="31012457" w:rsidR="00377ADF" w:rsidRPr="00377ADF" w:rsidRDefault="00377ADF">
            <w:pPr>
              <w:rPr>
                <w:sz w:val="20"/>
                <w:szCs w:val="20"/>
              </w:rPr>
            </w:pPr>
            <w:r w:rsidRPr="00377ADF">
              <w:rPr>
                <w:sz w:val="20"/>
                <w:szCs w:val="20"/>
              </w:rPr>
              <w:t xml:space="preserve">Короб архивный А4 (240×330 мм), 150 мм, 2 завязки, </w:t>
            </w:r>
            <w:proofErr w:type="spellStart"/>
            <w:r w:rsidRPr="00377ADF">
              <w:rPr>
                <w:sz w:val="20"/>
                <w:szCs w:val="20"/>
              </w:rPr>
              <w:t>бумвинил</w:t>
            </w:r>
            <w:proofErr w:type="spellEnd"/>
            <w:r w:rsidRPr="00377ADF">
              <w:rPr>
                <w:sz w:val="20"/>
                <w:szCs w:val="20"/>
              </w:rPr>
              <w:t xml:space="preserve">, до 1400 листов, бордовый, BRAUBERG, </w:t>
            </w:r>
          </w:p>
        </w:tc>
        <w:tc>
          <w:tcPr>
            <w:tcW w:w="1210" w:type="dxa"/>
            <w:noWrap/>
            <w:hideMark/>
          </w:tcPr>
          <w:p w14:paraId="35D201E4" w14:textId="77777777" w:rsidR="00377ADF" w:rsidRPr="00377ADF" w:rsidRDefault="00377ADF" w:rsidP="00377ADF">
            <w:pPr>
              <w:rPr>
                <w:sz w:val="20"/>
                <w:szCs w:val="20"/>
              </w:rPr>
            </w:pPr>
            <w:r w:rsidRPr="00377ADF">
              <w:rPr>
                <w:sz w:val="20"/>
                <w:szCs w:val="20"/>
              </w:rPr>
              <w:t>5</w:t>
            </w:r>
          </w:p>
        </w:tc>
        <w:tc>
          <w:tcPr>
            <w:tcW w:w="974" w:type="dxa"/>
            <w:noWrap/>
          </w:tcPr>
          <w:p w14:paraId="549F5E12" w14:textId="2EA02A21" w:rsidR="00377ADF" w:rsidRPr="00377ADF" w:rsidRDefault="00377ADF" w:rsidP="00377ADF">
            <w:pPr>
              <w:rPr>
                <w:sz w:val="20"/>
                <w:szCs w:val="20"/>
              </w:rPr>
            </w:pPr>
          </w:p>
        </w:tc>
        <w:tc>
          <w:tcPr>
            <w:tcW w:w="1253" w:type="dxa"/>
            <w:noWrap/>
          </w:tcPr>
          <w:p w14:paraId="00E8B501" w14:textId="6C4F05D8" w:rsidR="00377ADF" w:rsidRPr="00377ADF" w:rsidRDefault="00377ADF" w:rsidP="00377ADF">
            <w:pPr>
              <w:rPr>
                <w:sz w:val="20"/>
                <w:szCs w:val="20"/>
              </w:rPr>
            </w:pPr>
          </w:p>
        </w:tc>
        <w:tc>
          <w:tcPr>
            <w:tcW w:w="1294" w:type="dxa"/>
            <w:noWrap/>
          </w:tcPr>
          <w:p w14:paraId="7A74A061" w14:textId="5196808D" w:rsidR="00377ADF" w:rsidRPr="00377ADF" w:rsidRDefault="00377ADF">
            <w:pPr>
              <w:rPr>
                <w:sz w:val="20"/>
                <w:szCs w:val="20"/>
              </w:rPr>
            </w:pPr>
            <w:r>
              <w:rPr>
                <w:sz w:val="20"/>
                <w:szCs w:val="20"/>
              </w:rPr>
              <w:t>штука</w:t>
            </w:r>
          </w:p>
        </w:tc>
      </w:tr>
      <w:tr w:rsidR="00377ADF" w:rsidRPr="00377ADF" w14:paraId="40C553DB" w14:textId="77777777" w:rsidTr="00377ADF">
        <w:trPr>
          <w:trHeight w:val="300"/>
        </w:trPr>
        <w:tc>
          <w:tcPr>
            <w:tcW w:w="939" w:type="dxa"/>
            <w:hideMark/>
          </w:tcPr>
          <w:p w14:paraId="6812905D" w14:textId="77777777" w:rsidR="00377ADF" w:rsidRPr="00377ADF" w:rsidRDefault="00377ADF" w:rsidP="00377ADF">
            <w:pPr>
              <w:rPr>
                <w:sz w:val="20"/>
                <w:szCs w:val="20"/>
              </w:rPr>
            </w:pPr>
            <w:r w:rsidRPr="00377ADF">
              <w:rPr>
                <w:sz w:val="20"/>
                <w:szCs w:val="20"/>
              </w:rPr>
              <w:t>129207</w:t>
            </w:r>
          </w:p>
        </w:tc>
        <w:tc>
          <w:tcPr>
            <w:tcW w:w="3959" w:type="dxa"/>
            <w:hideMark/>
          </w:tcPr>
          <w:p w14:paraId="2B391C40" w14:textId="77777777" w:rsidR="00377ADF" w:rsidRPr="00377ADF" w:rsidRDefault="00377ADF">
            <w:pPr>
              <w:rPr>
                <w:sz w:val="20"/>
                <w:szCs w:val="20"/>
              </w:rPr>
            </w:pPr>
            <w:r w:rsidRPr="00377ADF">
              <w:rPr>
                <w:sz w:val="20"/>
                <w:szCs w:val="20"/>
              </w:rPr>
              <w:t xml:space="preserve">Блок для записей проклеенный, 9×9х9 см, плотность 80 г/м2, цветной, BRAUBERG, </w:t>
            </w:r>
          </w:p>
        </w:tc>
        <w:tc>
          <w:tcPr>
            <w:tcW w:w="1210" w:type="dxa"/>
            <w:hideMark/>
          </w:tcPr>
          <w:p w14:paraId="48FD7C45" w14:textId="77777777" w:rsidR="00377ADF" w:rsidRPr="00377ADF" w:rsidRDefault="00377ADF" w:rsidP="00377ADF">
            <w:pPr>
              <w:rPr>
                <w:sz w:val="20"/>
                <w:szCs w:val="20"/>
              </w:rPr>
            </w:pPr>
            <w:r w:rsidRPr="00377ADF">
              <w:rPr>
                <w:sz w:val="20"/>
                <w:szCs w:val="20"/>
              </w:rPr>
              <w:t>5</w:t>
            </w:r>
          </w:p>
        </w:tc>
        <w:tc>
          <w:tcPr>
            <w:tcW w:w="974" w:type="dxa"/>
          </w:tcPr>
          <w:p w14:paraId="3F9545AC" w14:textId="68F62784" w:rsidR="00377ADF" w:rsidRPr="00377ADF" w:rsidRDefault="00377ADF" w:rsidP="00377ADF">
            <w:pPr>
              <w:rPr>
                <w:sz w:val="20"/>
                <w:szCs w:val="20"/>
              </w:rPr>
            </w:pPr>
          </w:p>
        </w:tc>
        <w:tc>
          <w:tcPr>
            <w:tcW w:w="1253" w:type="dxa"/>
            <w:noWrap/>
          </w:tcPr>
          <w:p w14:paraId="5C9EB2D2" w14:textId="56A3E788" w:rsidR="00377ADF" w:rsidRPr="00377ADF" w:rsidRDefault="00377ADF" w:rsidP="00377ADF">
            <w:pPr>
              <w:rPr>
                <w:sz w:val="20"/>
                <w:szCs w:val="20"/>
              </w:rPr>
            </w:pPr>
          </w:p>
        </w:tc>
        <w:tc>
          <w:tcPr>
            <w:tcW w:w="1294" w:type="dxa"/>
          </w:tcPr>
          <w:p w14:paraId="4F3F0C3D" w14:textId="636A21E6" w:rsidR="00377ADF" w:rsidRPr="00377ADF" w:rsidRDefault="00377ADF">
            <w:pPr>
              <w:rPr>
                <w:sz w:val="20"/>
                <w:szCs w:val="20"/>
              </w:rPr>
            </w:pPr>
            <w:r>
              <w:rPr>
                <w:sz w:val="20"/>
                <w:szCs w:val="20"/>
              </w:rPr>
              <w:t>штука</w:t>
            </w:r>
          </w:p>
        </w:tc>
      </w:tr>
      <w:tr w:rsidR="00377ADF" w:rsidRPr="00377ADF" w14:paraId="0C820315" w14:textId="77777777" w:rsidTr="00377ADF">
        <w:trPr>
          <w:trHeight w:val="510"/>
        </w:trPr>
        <w:tc>
          <w:tcPr>
            <w:tcW w:w="939" w:type="dxa"/>
            <w:hideMark/>
          </w:tcPr>
          <w:p w14:paraId="6D2ECE46" w14:textId="77777777" w:rsidR="00377ADF" w:rsidRPr="00377ADF" w:rsidRDefault="00377ADF" w:rsidP="00377ADF">
            <w:pPr>
              <w:rPr>
                <w:sz w:val="20"/>
                <w:szCs w:val="20"/>
              </w:rPr>
            </w:pPr>
            <w:r w:rsidRPr="00377ADF">
              <w:rPr>
                <w:sz w:val="20"/>
                <w:szCs w:val="20"/>
              </w:rPr>
              <w:t>129355</w:t>
            </w:r>
          </w:p>
        </w:tc>
        <w:tc>
          <w:tcPr>
            <w:tcW w:w="3959" w:type="dxa"/>
            <w:hideMark/>
          </w:tcPr>
          <w:p w14:paraId="37AC4BD7" w14:textId="27D85351" w:rsidR="00377ADF" w:rsidRPr="00377ADF" w:rsidRDefault="00377ADF">
            <w:pPr>
              <w:rPr>
                <w:sz w:val="20"/>
                <w:szCs w:val="20"/>
              </w:rPr>
            </w:pPr>
            <w:r w:rsidRPr="00377ADF">
              <w:rPr>
                <w:sz w:val="20"/>
                <w:szCs w:val="20"/>
              </w:rPr>
              <w:t xml:space="preserve">Закладки клейкие неоновые STAFF, 45×12 мм, 100 штук (5 цветов х 20 листов), на пластиковом основании, </w:t>
            </w:r>
          </w:p>
        </w:tc>
        <w:tc>
          <w:tcPr>
            <w:tcW w:w="1210" w:type="dxa"/>
            <w:hideMark/>
          </w:tcPr>
          <w:p w14:paraId="67E64D0C" w14:textId="77777777" w:rsidR="00377ADF" w:rsidRPr="00377ADF" w:rsidRDefault="00377ADF" w:rsidP="00377ADF">
            <w:pPr>
              <w:rPr>
                <w:sz w:val="20"/>
                <w:szCs w:val="20"/>
              </w:rPr>
            </w:pPr>
            <w:r w:rsidRPr="00377ADF">
              <w:rPr>
                <w:sz w:val="20"/>
                <w:szCs w:val="20"/>
              </w:rPr>
              <w:t>20</w:t>
            </w:r>
          </w:p>
        </w:tc>
        <w:tc>
          <w:tcPr>
            <w:tcW w:w="974" w:type="dxa"/>
          </w:tcPr>
          <w:p w14:paraId="0926AC51" w14:textId="62DB8647" w:rsidR="00377ADF" w:rsidRPr="00377ADF" w:rsidRDefault="00377ADF" w:rsidP="00377ADF">
            <w:pPr>
              <w:rPr>
                <w:sz w:val="20"/>
                <w:szCs w:val="20"/>
              </w:rPr>
            </w:pPr>
          </w:p>
        </w:tc>
        <w:tc>
          <w:tcPr>
            <w:tcW w:w="1253" w:type="dxa"/>
            <w:noWrap/>
          </w:tcPr>
          <w:p w14:paraId="2BAD4292" w14:textId="10031F7C" w:rsidR="00377ADF" w:rsidRPr="00377ADF" w:rsidRDefault="00377ADF" w:rsidP="00377ADF">
            <w:pPr>
              <w:rPr>
                <w:sz w:val="20"/>
                <w:szCs w:val="20"/>
              </w:rPr>
            </w:pPr>
          </w:p>
        </w:tc>
        <w:tc>
          <w:tcPr>
            <w:tcW w:w="1294" w:type="dxa"/>
          </w:tcPr>
          <w:p w14:paraId="30DF95C9" w14:textId="20D7CB29" w:rsidR="00377ADF" w:rsidRPr="00377ADF" w:rsidRDefault="00377ADF">
            <w:pPr>
              <w:rPr>
                <w:sz w:val="20"/>
                <w:szCs w:val="20"/>
              </w:rPr>
            </w:pPr>
            <w:r>
              <w:rPr>
                <w:sz w:val="20"/>
                <w:szCs w:val="20"/>
              </w:rPr>
              <w:t>штука</w:t>
            </w:r>
          </w:p>
        </w:tc>
      </w:tr>
      <w:tr w:rsidR="00377ADF" w:rsidRPr="00377ADF" w14:paraId="149AAF34" w14:textId="77777777" w:rsidTr="00377ADF">
        <w:trPr>
          <w:trHeight w:val="510"/>
        </w:trPr>
        <w:tc>
          <w:tcPr>
            <w:tcW w:w="939" w:type="dxa"/>
            <w:hideMark/>
          </w:tcPr>
          <w:p w14:paraId="72BD05E8" w14:textId="77777777" w:rsidR="00377ADF" w:rsidRPr="00377ADF" w:rsidRDefault="00377ADF" w:rsidP="00377ADF">
            <w:pPr>
              <w:rPr>
                <w:sz w:val="20"/>
                <w:szCs w:val="20"/>
              </w:rPr>
            </w:pPr>
            <w:r w:rsidRPr="00377ADF">
              <w:rPr>
                <w:sz w:val="20"/>
                <w:szCs w:val="20"/>
              </w:rPr>
              <w:t>222547</w:t>
            </w:r>
          </w:p>
        </w:tc>
        <w:tc>
          <w:tcPr>
            <w:tcW w:w="3959" w:type="dxa"/>
            <w:hideMark/>
          </w:tcPr>
          <w:p w14:paraId="589887D8" w14:textId="54D91A71" w:rsidR="00377ADF" w:rsidRPr="00377ADF" w:rsidRDefault="00377ADF">
            <w:pPr>
              <w:rPr>
                <w:sz w:val="20"/>
                <w:szCs w:val="20"/>
              </w:rPr>
            </w:pPr>
            <w:proofErr w:type="spellStart"/>
            <w:r w:rsidRPr="00377ADF">
              <w:rPr>
                <w:sz w:val="20"/>
                <w:szCs w:val="20"/>
              </w:rPr>
              <w:t>Антистеплер</w:t>
            </w:r>
            <w:proofErr w:type="spellEnd"/>
            <w:r w:rsidRPr="00377ADF">
              <w:rPr>
                <w:sz w:val="20"/>
                <w:szCs w:val="20"/>
              </w:rPr>
              <w:t xml:space="preserve"> для скоб № 10 и № 24/6, BRAUBERG «Classic», с фиксатором, черный, </w:t>
            </w:r>
          </w:p>
        </w:tc>
        <w:tc>
          <w:tcPr>
            <w:tcW w:w="1210" w:type="dxa"/>
            <w:hideMark/>
          </w:tcPr>
          <w:p w14:paraId="6EA05F54" w14:textId="77777777" w:rsidR="00377ADF" w:rsidRPr="00377ADF" w:rsidRDefault="00377ADF" w:rsidP="00377ADF">
            <w:pPr>
              <w:rPr>
                <w:sz w:val="20"/>
                <w:szCs w:val="20"/>
              </w:rPr>
            </w:pPr>
            <w:r w:rsidRPr="00377ADF">
              <w:rPr>
                <w:sz w:val="20"/>
                <w:szCs w:val="20"/>
              </w:rPr>
              <w:t>5</w:t>
            </w:r>
          </w:p>
        </w:tc>
        <w:tc>
          <w:tcPr>
            <w:tcW w:w="974" w:type="dxa"/>
          </w:tcPr>
          <w:p w14:paraId="19760F02" w14:textId="2A0BB706" w:rsidR="00377ADF" w:rsidRPr="00377ADF" w:rsidRDefault="00377ADF" w:rsidP="00377ADF">
            <w:pPr>
              <w:rPr>
                <w:sz w:val="20"/>
                <w:szCs w:val="20"/>
              </w:rPr>
            </w:pPr>
          </w:p>
        </w:tc>
        <w:tc>
          <w:tcPr>
            <w:tcW w:w="1253" w:type="dxa"/>
            <w:noWrap/>
          </w:tcPr>
          <w:p w14:paraId="612A6C02" w14:textId="19F012BE" w:rsidR="00377ADF" w:rsidRPr="00377ADF" w:rsidRDefault="00377ADF" w:rsidP="00377ADF">
            <w:pPr>
              <w:rPr>
                <w:sz w:val="20"/>
                <w:szCs w:val="20"/>
              </w:rPr>
            </w:pPr>
          </w:p>
        </w:tc>
        <w:tc>
          <w:tcPr>
            <w:tcW w:w="1294" w:type="dxa"/>
          </w:tcPr>
          <w:p w14:paraId="337E6FFB" w14:textId="436331EE" w:rsidR="00377ADF" w:rsidRPr="00377ADF" w:rsidRDefault="00377ADF">
            <w:pPr>
              <w:rPr>
                <w:sz w:val="20"/>
                <w:szCs w:val="20"/>
              </w:rPr>
            </w:pPr>
            <w:r>
              <w:rPr>
                <w:sz w:val="20"/>
                <w:szCs w:val="20"/>
              </w:rPr>
              <w:t>штука</w:t>
            </w:r>
          </w:p>
        </w:tc>
      </w:tr>
      <w:tr w:rsidR="00377ADF" w:rsidRPr="00377ADF" w14:paraId="56A767D5" w14:textId="77777777" w:rsidTr="00377ADF">
        <w:trPr>
          <w:trHeight w:val="510"/>
        </w:trPr>
        <w:tc>
          <w:tcPr>
            <w:tcW w:w="939" w:type="dxa"/>
            <w:hideMark/>
          </w:tcPr>
          <w:p w14:paraId="0D400827" w14:textId="77777777" w:rsidR="00377ADF" w:rsidRPr="00377ADF" w:rsidRDefault="00377ADF" w:rsidP="00377ADF">
            <w:pPr>
              <w:rPr>
                <w:sz w:val="20"/>
                <w:szCs w:val="20"/>
              </w:rPr>
            </w:pPr>
            <w:r w:rsidRPr="00377ADF">
              <w:rPr>
                <w:sz w:val="20"/>
                <w:szCs w:val="20"/>
              </w:rPr>
              <w:t>228643</w:t>
            </w:r>
          </w:p>
        </w:tc>
        <w:tc>
          <w:tcPr>
            <w:tcW w:w="3959" w:type="dxa"/>
            <w:hideMark/>
          </w:tcPr>
          <w:p w14:paraId="6C8584BA" w14:textId="76B33A86" w:rsidR="00377ADF" w:rsidRPr="00377ADF" w:rsidRDefault="00377ADF">
            <w:pPr>
              <w:rPr>
                <w:sz w:val="20"/>
                <w:szCs w:val="20"/>
              </w:rPr>
            </w:pPr>
            <w:r w:rsidRPr="00377ADF">
              <w:rPr>
                <w:sz w:val="20"/>
                <w:szCs w:val="20"/>
              </w:rPr>
              <w:t xml:space="preserve">Корректирующая жидкость BRAUBERG «Aqua» на водной основе 20 мл, с кисточкой, </w:t>
            </w:r>
          </w:p>
        </w:tc>
        <w:tc>
          <w:tcPr>
            <w:tcW w:w="1210" w:type="dxa"/>
            <w:hideMark/>
          </w:tcPr>
          <w:p w14:paraId="5941B520" w14:textId="77777777" w:rsidR="00377ADF" w:rsidRPr="00377ADF" w:rsidRDefault="00377ADF" w:rsidP="00377ADF">
            <w:pPr>
              <w:rPr>
                <w:sz w:val="20"/>
                <w:szCs w:val="20"/>
              </w:rPr>
            </w:pPr>
            <w:r w:rsidRPr="00377ADF">
              <w:rPr>
                <w:sz w:val="20"/>
                <w:szCs w:val="20"/>
              </w:rPr>
              <w:t>5</w:t>
            </w:r>
          </w:p>
        </w:tc>
        <w:tc>
          <w:tcPr>
            <w:tcW w:w="974" w:type="dxa"/>
          </w:tcPr>
          <w:p w14:paraId="48CE79A5" w14:textId="5191FD85" w:rsidR="00377ADF" w:rsidRPr="00377ADF" w:rsidRDefault="00377ADF" w:rsidP="00377ADF">
            <w:pPr>
              <w:rPr>
                <w:sz w:val="20"/>
                <w:szCs w:val="20"/>
              </w:rPr>
            </w:pPr>
          </w:p>
        </w:tc>
        <w:tc>
          <w:tcPr>
            <w:tcW w:w="1253" w:type="dxa"/>
            <w:noWrap/>
          </w:tcPr>
          <w:p w14:paraId="341D93CC" w14:textId="2C303C9C" w:rsidR="00377ADF" w:rsidRPr="00377ADF" w:rsidRDefault="00377ADF" w:rsidP="00377ADF">
            <w:pPr>
              <w:rPr>
                <w:sz w:val="20"/>
                <w:szCs w:val="20"/>
              </w:rPr>
            </w:pPr>
          </w:p>
        </w:tc>
        <w:tc>
          <w:tcPr>
            <w:tcW w:w="1294" w:type="dxa"/>
          </w:tcPr>
          <w:p w14:paraId="6DBBBF51" w14:textId="1E65028F" w:rsidR="00377ADF" w:rsidRPr="00377ADF" w:rsidRDefault="00377ADF">
            <w:pPr>
              <w:rPr>
                <w:sz w:val="20"/>
                <w:szCs w:val="20"/>
              </w:rPr>
            </w:pPr>
            <w:r>
              <w:rPr>
                <w:sz w:val="20"/>
                <w:szCs w:val="20"/>
              </w:rPr>
              <w:t>штука</w:t>
            </w:r>
          </w:p>
        </w:tc>
      </w:tr>
      <w:tr w:rsidR="00377ADF" w:rsidRPr="00377ADF" w14:paraId="4CD0F6F4" w14:textId="77777777" w:rsidTr="00377ADF">
        <w:trPr>
          <w:trHeight w:val="510"/>
        </w:trPr>
        <w:tc>
          <w:tcPr>
            <w:tcW w:w="939" w:type="dxa"/>
            <w:hideMark/>
          </w:tcPr>
          <w:p w14:paraId="6F47354F" w14:textId="77777777" w:rsidR="00377ADF" w:rsidRPr="00377ADF" w:rsidRDefault="00377ADF" w:rsidP="00377ADF">
            <w:pPr>
              <w:rPr>
                <w:sz w:val="20"/>
                <w:szCs w:val="20"/>
              </w:rPr>
            </w:pPr>
            <w:r w:rsidRPr="00377ADF">
              <w:rPr>
                <w:sz w:val="20"/>
                <w:szCs w:val="20"/>
              </w:rPr>
              <w:t>223969</w:t>
            </w:r>
          </w:p>
        </w:tc>
        <w:tc>
          <w:tcPr>
            <w:tcW w:w="3959" w:type="dxa"/>
            <w:hideMark/>
          </w:tcPr>
          <w:p w14:paraId="19D51D39" w14:textId="6AE1E24B" w:rsidR="00377ADF" w:rsidRPr="00377ADF" w:rsidRDefault="00377ADF">
            <w:pPr>
              <w:rPr>
                <w:sz w:val="20"/>
                <w:szCs w:val="20"/>
              </w:rPr>
            </w:pPr>
            <w:r w:rsidRPr="00377ADF">
              <w:rPr>
                <w:sz w:val="20"/>
                <w:szCs w:val="20"/>
              </w:rPr>
              <w:t xml:space="preserve">Зажимы для бумаг BRAUBERG, КОМПЛЕКТ 12 шт., 15 мм, на 45 листов, черные, картонная коробка, </w:t>
            </w:r>
          </w:p>
        </w:tc>
        <w:tc>
          <w:tcPr>
            <w:tcW w:w="1210" w:type="dxa"/>
            <w:hideMark/>
          </w:tcPr>
          <w:p w14:paraId="1FCEE18F" w14:textId="77777777" w:rsidR="00377ADF" w:rsidRPr="00377ADF" w:rsidRDefault="00377ADF" w:rsidP="00377ADF">
            <w:pPr>
              <w:rPr>
                <w:sz w:val="20"/>
                <w:szCs w:val="20"/>
              </w:rPr>
            </w:pPr>
            <w:r w:rsidRPr="00377ADF">
              <w:rPr>
                <w:sz w:val="20"/>
                <w:szCs w:val="20"/>
              </w:rPr>
              <w:t>8</w:t>
            </w:r>
          </w:p>
        </w:tc>
        <w:tc>
          <w:tcPr>
            <w:tcW w:w="974" w:type="dxa"/>
          </w:tcPr>
          <w:p w14:paraId="5EAFFA39" w14:textId="79511BD3" w:rsidR="00377ADF" w:rsidRPr="00377ADF" w:rsidRDefault="00377ADF" w:rsidP="00377ADF">
            <w:pPr>
              <w:rPr>
                <w:sz w:val="20"/>
                <w:szCs w:val="20"/>
              </w:rPr>
            </w:pPr>
          </w:p>
        </w:tc>
        <w:tc>
          <w:tcPr>
            <w:tcW w:w="1253" w:type="dxa"/>
            <w:noWrap/>
          </w:tcPr>
          <w:p w14:paraId="201F3D4B" w14:textId="6A05BDD9" w:rsidR="00377ADF" w:rsidRPr="00377ADF" w:rsidRDefault="00377ADF" w:rsidP="00377ADF">
            <w:pPr>
              <w:rPr>
                <w:sz w:val="20"/>
                <w:szCs w:val="20"/>
              </w:rPr>
            </w:pPr>
          </w:p>
        </w:tc>
        <w:tc>
          <w:tcPr>
            <w:tcW w:w="1294" w:type="dxa"/>
          </w:tcPr>
          <w:p w14:paraId="697F1EE4" w14:textId="7D777574" w:rsidR="00377ADF" w:rsidRPr="00377ADF" w:rsidRDefault="00377ADF">
            <w:pPr>
              <w:rPr>
                <w:sz w:val="20"/>
                <w:szCs w:val="20"/>
              </w:rPr>
            </w:pPr>
            <w:r>
              <w:rPr>
                <w:sz w:val="20"/>
                <w:szCs w:val="20"/>
              </w:rPr>
              <w:t>упаковка</w:t>
            </w:r>
          </w:p>
        </w:tc>
      </w:tr>
      <w:tr w:rsidR="00377ADF" w:rsidRPr="00377ADF" w14:paraId="6E08F9D2" w14:textId="77777777" w:rsidTr="00377ADF">
        <w:trPr>
          <w:trHeight w:val="300"/>
        </w:trPr>
        <w:tc>
          <w:tcPr>
            <w:tcW w:w="939" w:type="dxa"/>
            <w:hideMark/>
          </w:tcPr>
          <w:p w14:paraId="079EDE96" w14:textId="77777777" w:rsidR="00377ADF" w:rsidRPr="00377ADF" w:rsidRDefault="00377ADF" w:rsidP="00377ADF">
            <w:pPr>
              <w:rPr>
                <w:sz w:val="20"/>
                <w:szCs w:val="20"/>
              </w:rPr>
            </w:pPr>
            <w:r w:rsidRPr="00377ADF">
              <w:rPr>
                <w:sz w:val="20"/>
                <w:szCs w:val="20"/>
              </w:rPr>
              <w:t>221529</w:t>
            </w:r>
          </w:p>
        </w:tc>
        <w:tc>
          <w:tcPr>
            <w:tcW w:w="3959" w:type="dxa"/>
            <w:hideMark/>
          </w:tcPr>
          <w:p w14:paraId="74CDE234" w14:textId="35F3BD8D" w:rsidR="00377ADF" w:rsidRPr="00377ADF" w:rsidRDefault="00377ADF">
            <w:pPr>
              <w:rPr>
                <w:sz w:val="20"/>
                <w:szCs w:val="20"/>
              </w:rPr>
            </w:pPr>
            <w:r w:rsidRPr="00377ADF">
              <w:rPr>
                <w:sz w:val="20"/>
                <w:szCs w:val="20"/>
              </w:rPr>
              <w:t xml:space="preserve">Скрепки BRAUBERG, 28 мм, золотистые, 100 шт., в картонной коробке, </w:t>
            </w:r>
          </w:p>
        </w:tc>
        <w:tc>
          <w:tcPr>
            <w:tcW w:w="1210" w:type="dxa"/>
            <w:hideMark/>
          </w:tcPr>
          <w:p w14:paraId="196BCA32" w14:textId="77777777" w:rsidR="00377ADF" w:rsidRPr="00377ADF" w:rsidRDefault="00377ADF" w:rsidP="00377ADF">
            <w:pPr>
              <w:rPr>
                <w:sz w:val="20"/>
                <w:szCs w:val="20"/>
              </w:rPr>
            </w:pPr>
            <w:r w:rsidRPr="00377ADF">
              <w:rPr>
                <w:sz w:val="20"/>
                <w:szCs w:val="20"/>
              </w:rPr>
              <w:t>25</w:t>
            </w:r>
          </w:p>
        </w:tc>
        <w:tc>
          <w:tcPr>
            <w:tcW w:w="974" w:type="dxa"/>
          </w:tcPr>
          <w:p w14:paraId="5738A9D1" w14:textId="5CB7E85F" w:rsidR="00377ADF" w:rsidRPr="00377ADF" w:rsidRDefault="00377ADF" w:rsidP="00377ADF">
            <w:pPr>
              <w:rPr>
                <w:sz w:val="20"/>
                <w:szCs w:val="20"/>
              </w:rPr>
            </w:pPr>
          </w:p>
        </w:tc>
        <w:tc>
          <w:tcPr>
            <w:tcW w:w="1253" w:type="dxa"/>
            <w:noWrap/>
          </w:tcPr>
          <w:p w14:paraId="33D7A5F8" w14:textId="5E6ED395" w:rsidR="00377ADF" w:rsidRPr="00377ADF" w:rsidRDefault="00377ADF" w:rsidP="00377ADF">
            <w:pPr>
              <w:rPr>
                <w:sz w:val="20"/>
                <w:szCs w:val="20"/>
              </w:rPr>
            </w:pPr>
          </w:p>
        </w:tc>
        <w:tc>
          <w:tcPr>
            <w:tcW w:w="1294" w:type="dxa"/>
          </w:tcPr>
          <w:p w14:paraId="7306FC46" w14:textId="37D63857" w:rsidR="00377ADF" w:rsidRPr="00377ADF" w:rsidRDefault="00377ADF">
            <w:pPr>
              <w:rPr>
                <w:sz w:val="20"/>
                <w:szCs w:val="20"/>
              </w:rPr>
            </w:pPr>
            <w:r>
              <w:rPr>
                <w:sz w:val="20"/>
                <w:szCs w:val="20"/>
              </w:rPr>
              <w:t>упаковка</w:t>
            </w:r>
          </w:p>
        </w:tc>
      </w:tr>
      <w:tr w:rsidR="00377ADF" w:rsidRPr="00377ADF" w14:paraId="5821B1D3" w14:textId="77777777" w:rsidTr="00377ADF">
        <w:trPr>
          <w:trHeight w:val="510"/>
        </w:trPr>
        <w:tc>
          <w:tcPr>
            <w:tcW w:w="939" w:type="dxa"/>
            <w:hideMark/>
          </w:tcPr>
          <w:p w14:paraId="6964D8CF" w14:textId="77777777" w:rsidR="00377ADF" w:rsidRPr="00377ADF" w:rsidRDefault="00377ADF" w:rsidP="00377ADF">
            <w:pPr>
              <w:rPr>
                <w:sz w:val="20"/>
                <w:szCs w:val="20"/>
              </w:rPr>
            </w:pPr>
            <w:r w:rsidRPr="00377ADF">
              <w:rPr>
                <w:sz w:val="20"/>
                <w:szCs w:val="20"/>
              </w:rPr>
              <w:t>271179</w:t>
            </w:r>
          </w:p>
        </w:tc>
        <w:tc>
          <w:tcPr>
            <w:tcW w:w="3959" w:type="dxa"/>
            <w:hideMark/>
          </w:tcPr>
          <w:p w14:paraId="5CDE7036" w14:textId="754A6DB6" w:rsidR="00377ADF" w:rsidRPr="00377ADF" w:rsidRDefault="00377ADF">
            <w:pPr>
              <w:rPr>
                <w:sz w:val="20"/>
                <w:szCs w:val="20"/>
              </w:rPr>
            </w:pPr>
            <w:proofErr w:type="spellStart"/>
            <w:r w:rsidRPr="00377ADF">
              <w:rPr>
                <w:sz w:val="20"/>
                <w:szCs w:val="20"/>
              </w:rPr>
              <w:t>Скрепочница</w:t>
            </w:r>
            <w:proofErr w:type="spellEnd"/>
            <w:r w:rsidRPr="00377ADF">
              <w:rPr>
                <w:sz w:val="20"/>
                <w:szCs w:val="20"/>
              </w:rPr>
              <w:t xml:space="preserve"> магнитная с 50 никелированными скрепками 28 мм, РОССИЯ, BRAUBERG, </w:t>
            </w:r>
          </w:p>
        </w:tc>
        <w:tc>
          <w:tcPr>
            <w:tcW w:w="1210" w:type="dxa"/>
            <w:hideMark/>
          </w:tcPr>
          <w:p w14:paraId="5C83C0DA" w14:textId="77777777" w:rsidR="00377ADF" w:rsidRPr="00377ADF" w:rsidRDefault="00377ADF" w:rsidP="00377ADF">
            <w:pPr>
              <w:rPr>
                <w:sz w:val="20"/>
                <w:szCs w:val="20"/>
              </w:rPr>
            </w:pPr>
            <w:r w:rsidRPr="00377ADF">
              <w:rPr>
                <w:sz w:val="20"/>
                <w:szCs w:val="20"/>
              </w:rPr>
              <w:t>2</w:t>
            </w:r>
          </w:p>
        </w:tc>
        <w:tc>
          <w:tcPr>
            <w:tcW w:w="974" w:type="dxa"/>
          </w:tcPr>
          <w:p w14:paraId="458A40FD" w14:textId="42C348F6" w:rsidR="00377ADF" w:rsidRPr="00377ADF" w:rsidRDefault="00377ADF" w:rsidP="00377ADF">
            <w:pPr>
              <w:rPr>
                <w:sz w:val="20"/>
                <w:szCs w:val="20"/>
              </w:rPr>
            </w:pPr>
          </w:p>
        </w:tc>
        <w:tc>
          <w:tcPr>
            <w:tcW w:w="1253" w:type="dxa"/>
            <w:noWrap/>
          </w:tcPr>
          <w:p w14:paraId="63EC02EC" w14:textId="28AAFD47" w:rsidR="00377ADF" w:rsidRPr="00377ADF" w:rsidRDefault="00377ADF" w:rsidP="00377ADF">
            <w:pPr>
              <w:rPr>
                <w:sz w:val="20"/>
                <w:szCs w:val="20"/>
              </w:rPr>
            </w:pPr>
          </w:p>
        </w:tc>
        <w:tc>
          <w:tcPr>
            <w:tcW w:w="1294" w:type="dxa"/>
          </w:tcPr>
          <w:p w14:paraId="70390FD8" w14:textId="22542FA9" w:rsidR="00377ADF" w:rsidRPr="00377ADF" w:rsidRDefault="00377ADF">
            <w:pPr>
              <w:rPr>
                <w:sz w:val="20"/>
                <w:szCs w:val="20"/>
              </w:rPr>
            </w:pPr>
            <w:r>
              <w:rPr>
                <w:sz w:val="20"/>
                <w:szCs w:val="20"/>
              </w:rPr>
              <w:t>штука</w:t>
            </w:r>
          </w:p>
        </w:tc>
      </w:tr>
      <w:tr w:rsidR="00377ADF" w:rsidRPr="00377ADF" w14:paraId="3F8DE081" w14:textId="77777777" w:rsidTr="00377ADF">
        <w:trPr>
          <w:trHeight w:val="510"/>
        </w:trPr>
        <w:tc>
          <w:tcPr>
            <w:tcW w:w="939" w:type="dxa"/>
            <w:hideMark/>
          </w:tcPr>
          <w:p w14:paraId="1FAFDC46" w14:textId="77777777" w:rsidR="00377ADF" w:rsidRPr="00377ADF" w:rsidRDefault="00377ADF" w:rsidP="00377ADF">
            <w:pPr>
              <w:rPr>
                <w:sz w:val="20"/>
                <w:szCs w:val="20"/>
              </w:rPr>
            </w:pPr>
            <w:r w:rsidRPr="00377ADF">
              <w:rPr>
                <w:sz w:val="20"/>
                <w:szCs w:val="20"/>
              </w:rPr>
              <w:t>143302</w:t>
            </w:r>
          </w:p>
        </w:tc>
        <w:tc>
          <w:tcPr>
            <w:tcW w:w="3959" w:type="dxa"/>
            <w:hideMark/>
          </w:tcPr>
          <w:p w14:paraId="38A21D22" w14:textId="77777777" w:rsidR="00377ADF" w:rsidRPr="00377ADF" w:rsidRDefault="00377ADF">
            <w:pPr>
              <w:rPr>
                <w:sz w:val="20"/>
                <w:szCs w:val="20"/>
              </w:rPr>
            </w:pPr>
            <w:r w:rsidRPr="00377ADF">
              <w:rPr>
                <w:sz w:val="20"/>
                <w:szCs w:val="20"/>
              </w:rPr>
              <w:t xml:space="preserve">Ручка шариковая масляная с </w:t>
            </w:r>
            <w:proofErr w:type="spellStart"/>
            <w:r w:rsidRPr="00377ADF">
              <w:rPr>
                <w:sz w:val="20"/>
                <w:szCs w:val="20"/>
              </w:rPr>
              <w:t>грипом</w:t>
            </w:r>
            <w:proofErr w:type="spellEnd"/>
            <w:r w:rsidRPr="00377ADF">
              <w:rPr>
                <w:sz w:val="20"/>
                <w:szCs w:val="20"/>
              </w:rPr>
              <w:t xml:space="preserve"> BRAUBERG «i-</w:t>
            </w:r>
            <w:proofErr w:type="spellStart"/>
            <w:r w:rsidRPr="00377ADF">
              <w:rPr>
                <w:sz w:val="20"/>
                <w:szCs w:val="20"/>
              </w:rPr>
              <w:t>Rite</w:t>
            </w:r>
            <w:proofErr w:type="spellEnd"/>
            <w:r w:rsidRPr="00377ADF">
              <w:rPr>
                <w:sz w:val="20"/>
                <w:szCs w:val="20"/>
              </w:rPr>
              <w:t xml:space="preserve"> GT GLD», СИНЯЯ, корпус тонированный синий, узел 0,7 мм,</w:t>
            </w:r>
          </w:p>
        </w:tc>
        <w:tc>
          <w:tcPr>
            <w:tcW w:w="1210" w:type="dxa"/>
            <w:hideMark/>
          </w:tcPr>
          <w:p w14:paraId="3E446191" w14:textId="77777777" w:rsidR="00377ADF" w:rsidRPr="00377ADF" w:rsidRDefault="00377ADF" w:rsidP="00377ADF">
            <w:pPr>
              <w:rPr>
                <w:sz w:val="20"/>
                <w:szCs w:val="20"/>
              </w:rPr>
            </w:pPr>
            <w:r w:rsidRPr="00377ADF">
              <w:rPr>
                <w:sz w:val="20"/>
                <w:szCs w:val="20"/>
              </w:rPr>
              <w:t>100</w:t>
            </w:r>
          </w:p>
        </w:tc>
        <w:tc>
          <w:tcPr>
            <w:tcW w:w="974" w:type="dxa"/>
          </w:tcPr>
          <w:p w14:paraId="605FC4B3" w14:textId="61A6BC78" w:rsidR="00377ADF" w:rsidRPr="00377ADF" w:rsidRDefault="00377ADF" w:rsidP="00377ADF">
            <w:pPr>
              <w:rPr>
                <w:sz w:val="20"/>
                <w:szCs w:val="20"/>
              </w:rPr>
            </w:pPr>
          </w:p>
        </w:tc>
        <w:tc>
          <w:tcPr>
            <w:tcW w:w="1253" w:type="dxa"/>
            <w:noWrap/>
          </w:tcPr>
          <w:p w14:paraId="5509FCBD" w14:textId="2BF7EF5E" w:rsidR="00377ADF" w:rsidRPr="00377ADF" w:rsidRDefault="00377ADF" w:rsidP="00377ADF">
            <w:pPr>
              <w:rPr>
                <w:sz w:val="20"/>
                <w:szCs w:val="20"/>
              </w:rPr>
            </w:pPr>
          </w:p>
        </w:tc>
        <w:tc>
          <w:tcPr>
            <w:tcW w:w="1294" w:type="dxa"/>
          </w:tcPr>
          <w:p w14:paraId="7B31C635" w14:textId="34038535" w:rsidR="00377ADF" w:rsidRPr="00377ADF" w:rsidRDefault="00377ADF">
            <w:pPr>
              <w:rPr>
                <w:sz w:val="20"/>
                <w:szCs w:val="20"/>
              </w:rPr>
            </w:pPr>
            <w:r>
              <w:rPr>
                <w:sz w:val="20"/>
                <w:szCs w:val="20"/>
              </w:rPr>
              <w:t>штука</w:t>
            </w:r>
          </w:p>
        </w:tc>
      </w:tr>
      <w:tr w:rsidR="00377ADF" w:rsidRPr="00377ADF" w14:paraId="65F8D214" w14:textId="77777777" w:rsidTr="00377ADF">
        <w:trPr>
          <w:trHeight w:val="510"/>
        </w:trPr>
        <w:tc>
          <w:tcPr>
            <w:tcW w:w="939" w:type="dxa"/>
            <w:hideMark/>
          </w:tcPr>
          <w:p w14:paraId="40EA9B71" w14:textId="77777777" w:rsidR="00377ADF" w:rsidRPr="00377ADF" w:rsidRDefault="00377ADF" w:rsidP="00377ADF">
            <w:pPr>
              <w:rPr>
                <w:sz w:val="20"/>
                <w:szCs w:val="20"/>
              </w:rPr>
            </w:pPr>
            <w:r w:rsidRPr="00377ADF">
              <w:rPr>
                <w:sz w:val="20"/>
                <w:szCs w:val="20"/>
              </w:rPr>
              <w:t>143901</w:t>
            </w:r>
          </w:p>
        </w:tc>
        <w:tc>
          <w:tcPr>
            <w:tcW w:w="3959" w:type="dxa"/>
            <w:hideMark/>
          </w:tcPr>
          <w:p w14:paraId="035A0B15" w14:textId="362F6011" w:rsidR="00377ADF" w:rsidRPr="00377ADF" w:rsidRDefault="00377ADF">
            <w:pPr>
              <w:rPr>
                <w:sz w:val="20"/>
                <w:szCs w:val="20"/>
              </w:rPr>
            </w:pPr>
            <w:r w:rsidRPr="00377ADF">
              <w:rPr>
                <w:sz w:val="20"/>
                <w:szCs w:val="20"/>
              </w:rPr>
              <w:t xml:space="preserve">Ручка </w:t>
            </w:r>
            <w:proofErr w:type="spellStart"/>
            <w:r w:rsidRPr="00377ADF">
              <w:rPr>
                <w:sz w:val="20"/>
                <w:szCs w:val="20"/>
              </w:rPr>
              <w:t>гелевая</w:t>
            </w:r>
            <w:proofErr w:type="spellEnd"/>
            <w:r w:rsidRPr="00377ADF">
              <w:rPr>
                <w:sz w:val="20"/>
                <w:szCs w:val="20"/>
              </w:rPr>
              <w:t xml:space="preserve"> BRAUBERG «EXTRA GLD», ЧЕРНАЯ, корпус прозрачный, узел 0,5 мм, линия 0,35 мм,</w:t>
            </w:r>
          </w:p>
        </w:tc>
        <w:tc>
          <w:tcPr>
            <w:tcW w:w="1210" w:type="dxa"/>
            <w:hideMark/>
          </w:tcPr>
          <w:p w14:paraId="3067CD9E" w14:textId="77777777" w:rsidR="00377ADF" w:rsidRPr="00377ADF" w:rsidRDefault="00377ADF" w:rsidP="00377ADF">
            <w:pPr>
              <w:rPr>
                <w:sz w:val="20"/>
                <w:szCs w:val="20"/>
              </w:rPr>
            </w:pPr>
            <w:r w:rsidRPr="00377ADF">
              <w:rPr>
                <w:sz w:val="20"/>
                <w:szCs w:val="20"/>
              </w:rPr>
              <w:t>25</w:t>
            </w:r>
          </w:p>
        </w:tc>
        <w:tc>
          <w:tcPr>
            <w:tcW w:w="974" w:type="dxa"/>
          </w:tcPr>
          <w:p w14:paraId="1947E797" w14:textId="7A5C70E6" w:rsidR="00377ADF" w:rsidRPr="00377ADF" w:rsidRDefault="00377ADF" w:rsidP="00377ADF">
            <w:pPr>
              <w:rPr>
                <w:sz w:val="20"/>
                <w:szCs w:val="20"/>
              </w:rPr>
            </w:pPr>
          </w:p>
        </w:tc>
        <w:tc>
          <w:tcPr>
            <w:tcW w:w="1253" w:type="dxa"/>
            <w:noWrap/>
          </w:tcPr>
          <w:p w14:paraId="768C4061" w14:textId="118D7209" w:rsidR="00377ADF" w:rsidRPr="00377ADF" w:rsidRDefault="00377ADF" w:rsidP="00377ADF">
            <w:pPr>
              <w:rPr>
                <w:sz w:val="20"/>
                <w:szCs w:val="20"/>
              </w:rPr>
            </w:pPr>
          </w:p>
        </w:tc>
        <w:tc>
          <w:tcPr>
            <w:tcW w:w="1294" w:type="dxa"/>
          </w:tcPr>
          <w:p w14:paraId="7D8EAFBD" w14:textId="413C3F5C" w:rsidR="00377ADF" w:rsidRPr="00377ADF" w:rsidRDefault="00377ADF">
            <w:pPr>
              <w:rPr>
                <w:sz w:val="20"/>
                <w:szCs w:val="20"/>
              </w:rPr>
            </w:pPr>
            <w:r>
              <w:rPr>
                <w:sz w:val="20"/>
                <w:szCs w:val="20"/>
              </w:rPr>
              <w:t>штука</w:t>
            </w:r>
          </w:p>
        </w:tc>
      </w:tr>
      <w:tr w:rsidR="00377ADF" w:rsidRPr="00377ADF" w14:paraId="6CB4A7FD" w14:textId="77777777" w:rsidTr="00377ADF">
        <w:trPr>
          <w:trHeight w:val="510"/>
        </w:trPr>
        <w:tc>
          <w:tcPr>
            <w:tcW w:w="939" w:type="dxa"/>
            <w:hideMark/>
          </w:tcPr>
          <w:p w14:paraId="15A0432D" w14:textId="77777777" w:rsidR="00377ADF" w:rsidRPr="00377ADF" w:rsidRDefault="00377ADF" w:rsidP="00377ADF">
            <w:pPr>
              <w:rPr>
                <w:sz w:val="20"/>
                <w:szCs w:val="20"/>
              </w:rPr>
            </w:pPr>
            <w:r w:rsidRPr="00377ADF">
              <w:rPr>
                <w:sz w:val="20"/>
                <w:szCs w:val="20"/>
              </w:rPr>
              <w:t>150465</w:t>
            </w:r>
          </w:p>
        </w:tc>
        <w:tc>
          <w:tcPr>
            <w:tcW w:w="3959" w:type="dxa"/>
            <w:hideMark/>
          </w:tcPr>
          <w:p w14:paraId="403DDD21" w14:textId="77777777" w:rsidR="00377ADF" w:rsidRPr="00377ADF" w:rsidRDefault="00377ADF">
            <w:pPr>
              <w:rPr>
                <w:sz w:val="20"/>
                <w:szCs w:val="20"/>
              </w:rPr>
            </w:pPr>
            <w:r w:rsidRPr="00377ADF">
              <w:rPr>
                <w:sz w:val="20"/>
                <w:szCs w:val="20"/>
              </w:rPr>
              <w:t>Маркер перманентный BRAUBERG «</w:t>
            </w:r>
            <w:proofErr w:type="spellStart"/>
            <w:r w:rsidRPr="00377ADF">
              <w:rPr>
                <w:sz w:val="20"/>
                <w:szCs w:val="20"/>
              </w:rPr>
              <w:t>Contract</w:t>
            </w:r>
            <w:proofErr w:type="spellEnd"/>
            <w:r w:rsidRPr="00377ADF">
              <w:rPr>
                <w:sz w:val="20"/>
                <w:szCs w:val="20"/>
              </w:rPr>
              <w:t>», ЧЕРНЫЙ, круглый наконечник, 3 мм, упаковка</w:t>
            </w:r>
          </w:p>
        </w:tc>
        <w:tc>
          <w:tcPr>
            <w:tcW w:w="1210" w:type="dxa"/>
            <w:hideMark/>
          </w:tcPr>
          <w:p w14:paraId="20591547" w14:textId="77777777" w:rsidR="00377ADF" w:rsidRPr="00377ADF" w:rsidRDefault="00377ADF" w:rsidP="00377ADF">
            <w:pPr>
              <w:rPr>
                <w:sz w:val="20"/>
                <w:szCs w:val="20"/>
              </w:rPr>
            </w:pPr>
            <w:r w:rsidRPr="00377ADF">
              <w:rPr>
                <w:sz w:val="20"/>
                <w:szCs w:val="20"/>
              </w:rPr>
              <w:t>1</w:t>
            </w:r>
          </w:p>
        </w:tc>
        <w:tc>
          <w:tcPr>
            <w:tcW w:w="974" w:type="dxa"/>
          </w:tcPr>
          <w:p w14:paraId="149219EA" w14:textId="48ED5584" w:rsidR="00377ADF" w:rsidRPr="00377ADF" w:rsidRDefault="00377ADF" w:rsidP="00377ADF">
            <w:pPr>
              <w:rPr>
                <w:sz w:val="20"/>
                <w:szCs w:val="20"/>
              </w:rPr>
            </w:pPr>
          </w:p>
        </w:tc>
        <w:tc>
          <w:tcPr>
            <w:tcW w:w="1253" w:type="dxa"/>
            <w:noWrap/>
          </w:tcPr>
          <w:p w14:paraId="43F8E6AC" w14:textId="6625885D" w:rsidR="00377ADF" w:rsidRPr="00377ADF" w:rsidRDefault="00377ADF" w:rsidP="00377ADF">
            <w:pPr>
              <w:rPr>
                <w:sz w:val="20"/>
                <w:szCs w:val="20"/>
              </w:rPr>
            </w:pPr>
          </w:p>
        </w:tc>
        <w:tc>
          <w:tcPr>
            <w:tcW w:w="1294" w:type="dxa"/>
          </w:tcPr>
          <w:p w14:paraId="3EB624F5" w14:textId="35787432" w:rsidR="00377ADF" w:rsidRPr="00377ADF" w:rsidRDefault="00377ADF">
            <w:pPr>
              <w:rPr>
                <w:sz w:val="20"/>
                <w:szCs w:val="20"/>
              </w:rPr>
            </w:pPr>
            <w:r>
              <w:rPr>
                <w:sz w:val="20"/>
                <w:szCs w:val="20"/>
              </w:rPr>
              <w:t>штука</w:t>
            </w:r>
          </w:p>
        </w:tc>
      </w:tr>
      <w:tr w:rsidR="00377ADF" w:rsidRPr="00377ADF" w14:paraId="5832B9F8" w14:textId="77777777" w:rsidTr="00377ADF">
        <w:trPr>
          <w:trHeight w:val="510"/>
        </w:trPr>
        <w:tc>
          <w:tcPr>
            <w:tcW w:w="939" w:type="dxa"/>
            <w:hideMark/>
          </w:tcPr>
          <w:p w14:paraId="699D7EB5" w14:textId="77777777" w:rsidR="00377ADF" w:rsidRPr="00377ADF" w:rsidRDefault="00377ADF" w:rsidP="00377ADF">
            <w:pPr>
              <w:rPr>
                <w:sz w:val="20"/>
                <w:szCs w:val="20"/>
              </w:rPr>
            </w:pPr>
            <w:r w:rsidRPr="00377ADF">
              <w:rPr>
                <w:sz w:val="20"/>
                <w:szCs w:val="20"/>
              </w:rPr>
              <w:lastRenderedPageBreak/>
              <w:t>152531</w:t>
            </w:r>
          </w:p>
        </w:tc>
        <w:tc>
          <w:tcPr>
            <w:tcW w:w="3959" w:type="dxa"/>
            <w:hideMark/>
          </w:tcPr>
          <w:p w14:paraId="5A12D1E0" w14:textId="17800E90" w:rsidR="00377ADF" w:rsidRPr="00377ADF" w:rsidRDefault="00377ADF">
            <w:pPr>
              <w:rPr>
                <w:sz w:val="20"/>
                <w:szCs w:val="20"/>
              </w:rPr>
            </w:pPr>
            <w:r w:rsidRPr="00377ADF">
              <w:rPr>
                <w:sz w:val="20"/>
                <w:szCs w:val="20"/>
              </w:rPr>
              <w:t xml:space="preserve">Набор </w:t>
            </w:r>
            <w:proofErr w:type="spellStart"/>
            <w:r w:rsidRPr="00377ADF">
              <w:rPr>
                <w:sz w:val="20"/>
                <w:szCs w:val="20"/>
              </w:rPr>
              <w:t>текстовыделителей</w:t>
            </w:r>
            <w:proofErr w:type="spellEnd"/>
            <w:r w:rsidRPr="00377ADF">
              <w:rPr>
                <w:sz w:val="20"/>
                <w:szCs w:val="20"/>
              </w:rPr>
              <w:t xml:space="preserve"> 4 ПАСТЕЛЬНЫХ ЦВЕТА, АССОРТИ, STAFF College «STICK PASTEL», линия письма 1-4 мм, скошенный наконечник,</w:t>
            </w:r>
          </w:p>
        </w:tc>
        <w:tc>
          <w:tcPr>
            <w:tcW w:w="1210" w:type="dxa"/>
            <w:hideMark/>
          </w:tcPr>
          <w:p w14:paraId="1F0A5C56" w14:textId="77777777" w:rsidR="00377ADF" w:rsidRPr="00377ADF" w:rsidRDefault="00377ADF" w:rsidP="00377ADF">
            <w:pPr>
              <w:rPr>
                <w:sz w:val="20"/>
                <w:szCs w:val="20"/>
              </w:rPr>
            </w:pPr>
            <w:r w:rsidRPr="00377ADF">
              <w:rPr>
                <w:sz w:val="20"/>
                <w:szCs w:val="20"/>
              </w:rPr>
              <w:t>2</w:t>
            </w:r>
          </w:p>
        </w:tc>
        <w:tc>
          <w:tcPr>
            <w:tcW w:w="974" w:type="dxa"/>
          </w:tcPr>
          <w:p w14:paraId="6B852089" w14:textId="243E44DA" w:rsidR="00377ADF" w:rsidRPr="00377ADF" w:rsidRDefault="00377ADF" w:rsidP="00377ADF">
            <w:pPr>
              <w:rPr>
                <w:sz w:val="20"/>
                <w:szCs w:val="20"/>
              </w:rPr>
            </w:pPr>
          </w:p>
        </w:tc>
        <w:tc>
          <w:tcPr>
            <w:tcW w:w="1253" w:type="dxa"/>
            <w:noWrap/>
          </w:tcPr>
          <w:p w14:paraId="6D3E2B0B" w14:textId="31D3C521" w:rsidR="00377ADF" w:rsidRPr="00377ADF" w:rsidRDefault="00377ADF" w:rsidP="00377ADF">
            <w:pPr>
              <w:rPr>
                <w:sz w:val="20"/>
                <w:szCs w:val="20"/>
              </w:rPr>
            </w:pPr>
          </w:p>
        </w:tc>
        <w:tc>
          <w:tcPr>
            <w:tcW w:w="1294" w:type="dxa"/>
          </w:tcPr>
          <w:p w14:paraId="050627D5" w14:textId="5A897CC3" w:rsidR="00377ADF" w:rsidRPr="00377ADF" w:rsidRDefault="00377ADF">
            <w:pPr>
              <w:rPr>
                <w:sz w:val="20"/>
                <w:szCs w:val="20"/>
              </w:rPr>
            </w:pPr>
            <w:r>
              <w:rPr>
                <w:sz w:val="20"/>
                <w:szCs w:val="20"/>
              </w:rPr>
              <w:t>упаковка</w:t>
            </w:r>
          </w:p>
        </w:tc>
      </w:tr>
      <w:tr w:rsidR="00377ADF" w:rsidRPr="00377ADF" w14:paraId="19EA1DAD" w14:textId="77777777" w:rsidTr="00377ADF">
        <w:trPr>
          <w:trHeight w:val="510"/>
        </w:trPr>
        <w:tc>
          <w:tcPr>
            <w:tcW w:w="939" w:type="dxa"/>
            <w:hideMark/>
          </w:tcPr>
          <w:p w14:paraId="2D1543A6" w14:textId="77777777" w:rsidR="00377ADF" w:rsidRPr="00377ADF" w:rsidRDefault="00377ADF" w:rsidP="00377ADF">
            <w:pPr>
              <w:rPr>
                <w:sz w:val="20"/>
                <w:szCs w:val="20"/>
              </w:rPr>
            </w:pPr>
            <w:r w:rsidRPr="00377ADF">
              <w:rPr>
                <w:sz w:val="20"/>
                <w:szCs w:val="20"/>
              </w:rPr>
              <w:t>228761</w:t>
            </w:r>
          </w:p>
        </w:tc>
        <w:tc>
          <w:tcPr>
            <w:tcW w:w="3959" w:type="dxa"/>
            <w:hideMark/>
          </w:tcPr>
          <w:p w14:paraId="23D10801" w14:textId="2F0D6A49" w:rsidR="00377ADF" w:rsidRPr="00377ADF" w:rsidRDefault="00377ADF">
            <w:pPr>
              <w:rPr>
                <w:sz w:val="20"/>
                <w:szCs w:val="20"/>
              </w:rPr>
            </w:pPr>
            <w:r w:rsidRPr="00377ADF">
              <w:rPr>
                <w:sz w:val="20"/>
                <w:szCs w:val="20"/>
              </w:rPr>
              <w:t>Клейкие ленты 12 мм х 33 м канцелярские BRAUBERG, КОМПЛЕКТ 4 шт., прозрачные, гарантированная длина,</w:t>
            </w:r>
          </w:p>
        </w:tc>
        <w:tc>
          <w:tcPr>
            <w:tcW w:w="1210" w:type="dxa"/>
            <w:hideMark/>
          </w:tcPr>
          <w:p w14:paraId="252CD9E5" w14:textId="77777777" w:rsidR="00377ADF" w:rsidRPr="00377ADF" w:rsidRDefault="00377ADF" w:rsidP="00377ADF">
            <w:pPr>
              <w:rPr>
                <w:sz w:val="20"/>
                <w:szCs w:val="20"/>
              </w:rPr>
            </w:pPr>
            <w:r w:rsidRPr="00377ADF">
              <w:rPr>
                <w:sz w:val="20"/>
                <w:szCs w:val="20"/>
              </w:rPr>
              <w:t>3</w:t>
            </w:r>
          </w:p>
        </w:tc>
        <w:tc>
          <w:tcPr>
            <w:tcW w:w="974" w:type="dxa"/>
          </w:tcPr>
          <w:p w14:paraId="44AFDD44" w14:textId="17426ADC" w:rsidR="00377ADF" w:rsidRPr="00377ADF" w:rsidRDefault="00377ADF" w:rsidP="00377ADF">
            <w:pPr>
              <w:rPr>
                <w:sz w:val="20"/>
                <w:szCs w:val="20"/>
              </w:rPr>
            </w:pPr>
          </w:p>
        </w:tc>
        <w:tc>
          <w:tcPr>
            <w:tcW w:w="1253" w:type="dxa"/>
            <w:noWrap/>
          </w:tcPr>
          <w:p w14:paraId="29C84096" w14:textId="637B9650" w:rsidR="00377ADF" w:rsidRPr="00377ADF" w:rsidRDefault="00377ADF" w:rsidP="00377ADF">
            <w:pPr>
              <w:rPr>
                <w:sz w:val="20"/>
                <w:szCs w:val="20"/>
              </w:rPr>
            </w:pPr>
          </w:p>
        </w:tc>
        <w:tc>
          <w:tcPr>
            <w:tcW w:w="1294" w:type="dxa"/>
          </w:tcPr>
          <w:p w14:paraId="02628DE4" w14:textId="6E3AA154" w:rsidR="00377ADF" w:rsidRPr="00377ADF" w:rsidRDefault="00377ADF">
            <w:pPr>
              <w:rPr>
                <w:sz w:val="20"/>
                <w:szCs w:val="20"/>
              </w:rPr>
            </w:pPr>
            <w:r>
              <w:rPr>
                <w:sz w:val="20"/>
                <w:szCs w:val="20"/>
              </w:rPr>
              <w:t>упаковка</w:t>
            </w:r>
          </w:p>
        </w:tc>
      </w:tr>
      <w:tr w:rsidR="00377ADF" w:rsidRPr="00377ADF" w14:paraId="1B2BCF8C" w14:textId="77777777" w:rsidTr="00377ADF">
        <w:trPr>
          <w:trHeight w:val="510"/>
        </w:trPr>
        <w:tc>
          <w:tcPr>
            <w:tcW w:w="939" w:type="dxa"/>
            <w:hideMark/>
          </w:tcPr>
          <w:p w14:paraId="45813204" w14:textId="77777777" w:rsidR="00377ADF" w:rsidRPr="00377ADF" w:rsidRDefault="00377ADF" w:rsidP="00377ADF">
            <w:pPr>
              <w:rPr>
                <w:sz w:val="20"/>
                <w:szCs w:val="20"/>
              </w:rPr>
            </w:pPr>
            <w:r w:rsidRPr="00377ADF">
              <w:rPr>
                <w:sz w:val="20"/>
                <w:szCs w:val="20"/>
              </w:rPr>
              <w:t>122690</w:t>
            </w:r>
          </w:p>
        </w:tc>
        <w:tc>
          <w:tcPr>
            <w:tcW w:w="3959" w:type="dxa"/>
            <w:hideMark/>
          </w:tcPr>
          <w:p w14:paraId="0868AED4" w14:textId="77777777" w:rsidR="00377ADF" w:rsidRPr="00377ADF" w:rsidRDefault="00377ADF">
            <w:pPr>
              <w:rPr>
                <w:sz w:val="20"/>
                <w:szCs w:val="20"/>
              </w:rPr>
            </w:pPr>
            <w:r w:rsidRPr="00377ADF">
              <w:rPr>
                <w:sz w:val="20"/>
                <w:szCs w:val="20"/>
              </w:rPr>
              <w:t xml:space="preserve">Блок самоклеящийся (стикеры) BRAUBERG, ПАСТЕЛЬНЫЙ, 76×76 мм, 100 листов, желтый, </w:t>
            </w:r>
          </w:p>
        </w:tc>
        <w:tc>
          <w:tcPr>
            <w:tcW w:w="1210" w:type="dxa"/>
            <w:hideMark/>
          </w:tcPr>
          <w:p w14:paraId="3307B9A8" w14:textId="77777777" w:rsidR="00377ADF" w:rsidRPr="00377ADF" w:rsidRDefault="00377ADF" w:rsidP="00377ADF">
            <w:pPr>
              <w:rPr>
                <w:sz w:val="20"/>
                <w:szCs w:val="20"/>
              </w:rPr>
            </w:pPr>
            <w:r w:rsidRPr="00377ADF">
              <w:rPr>
                <w:sz w:val="20"/>
                <w:szCs w:val="20"/>
              </w:rPr>
              <w:t>30</w:t>
            </w:r>
          </w:p>
        </w:tc>
        <w:tc>
          <w:tcPr>
            <w:tcW w:w="974" w:type="dxa"/>
          </w:tcPr>
          <w:p w14:paraId="4A6A362D" w14:textId="318A2786" w:rsidR="00377ADF" w:rsidRPr="00377ADF" w:rsidRDefault="00377ADF" w:rsidP="00377ADF">
            <w:pPr>
              <w:rPr>
                <w:sz w:val="20"/>
                <w:szCs w:val="20"/>
              </w:rPr>
            </w:pPr>
          </w:p>
        </w:tc>
        <w:tc>
          <w:tcPr>
            <w:tcW w:w="1253" w:type="dxa"/>
            <w:noWrap/>
          </w:tcPr>
          <w:p w14:paraId="67AD3583" w14:textId="2387F336" w:rsidR="00377ADF" w:rsidRPr="00377ADF" w:rsidRDefault="00377ADF" w:rsidP="00377ADF">
            <w:pPr>
              <w:rPr>
                <w:sz w:val="20"/>
                <w:szCs w:val="20"/>
              </w:rPr>
            </w:pPr>
          </w:p>
        </w:tc>
        <w:tc>
          <w:tcPr>
            <w:tcW w:w="1294" w:type="dxa"/>
          </w:tcPr>
          <w:p w14:paraId="7AEAC245" w14:textId="37547C1B" w:rsidR="00377ADF" w:rsidRPr="00377ADF" w:rsidRDefault="00401A08">
            <w:pPr>
              <w:rPr>
                <w:sz w:val="20"/>
                <w:szCs w:val="20"/>
              </w:rPr>
            </w:pPr>
            <w:r>
              <w:rPr>
                <w:sz w:val="20"/>
                <w:szCs w:val="20"/>
              </w:rPr>
              <w:t>блок</w:t>
            </w:r>
          </w:p>
        </w:tc>
      </w:tr>
      <w:tr w:rsidR="00377ADF" w:rsidRPr="00377ADF" w14:paraId="1875C893" w14:textId="77777777" w:rsidTr="00377ADF">
        <w:trPr>
          <w:trHeight w:val="300"/>
        </w:trPr>
        <w:tc>
          <w:tcPr>
            <w:tcW w:w="939" w:type="dxa"/>
            <w:hideMark/>
          </w:tcPr>
          <w:p w14:paraId="7AC5F8B6" w14:textId="77777777" w:rsidR="00377ADF" w:rsidRPr="00377ADF" w:rsidRDefault="00377ADF" w:rsidP="00377ADF">
            <w:pPr>
              <w:rPr>
                <w:sz w:val="20"/>
                <w:szCs w:val="20"/>
              </w:rPr>
            </w:pPr>
            <w:r w:rsidRPr="00377ADF">
              <w:rPr>
                <w:sz w:val="20"/>
                <w:szCs w:val="20"/>
              </w:rPr>
              <w:t>127142</w:t>
            </w:r>
          </w:p>
        </w:tc>
        <w:tc>
          <w:tcPr>
            <w:tcW w:w="3959" w:type="dxa"/>
            <w:hideMark/>
          </w:tcPr>
          <w:p w14:paraId="17E34991" w14:textId="77777777" w:rsidR="00377ADF" w:rsidRPr="00377ADF" w:rsidRDefault="00377ADF">
            <w:pPr>
              <w:rPr>
                <w:sz w:val="20"/>
                <w:szCs w:val="20"/>
              </w:rPr>
            </w:pPr>
            <w:r w:rsidRPr="00377ADF">
              <w:rPr>
                <w:sz w:val="20"/>
                <w:szCs w:val="20"/>
              </w:rPr>
              <w:t xml:space="preserve">Блок самоклеящийся (стикеры) STAFF, 50×50 мм, 100 листов, желтый, </w:t>
            </w:r>
          </w:p>
        </w:tc>
        <w:tc>
          <w:tcPr>
            <w:tcW w:w="1210" w:type="dxa"/>
            <w:hideMark/>
          </w:tcPr>
          <w:p w14:paraId="058A0570" w14:textId="77777777" w:rsidR="00377ADF" w:rsidRPr="00377ADF" w:rsidRDefault="00377ADF" w:rsidP="00377ADF">
            <w:pPr>
              <w:rPr>
                <w:sz w:val="20"/>
                <w:szCs w:val="20"/>
              </w:rPr>
            </w:pPr>
            <w:r w:rsidRPr="00377ADF">
              <w:rPr>
                <w:sz w:val="20"/>
                <w:szCs w:val="20"/>
              </w:rPr>
              <w:t>30</w:t>
            </w:r>
          </w:p>
        </w:tc>
        <w:tc>
          <w:tcPr>
            <w:tcW w:w="974" w:type="dxa"/>
          </w:tcPr>
          <w:p w14:paraId="1AFF5149" w14:textId="650BF00F" w:rsidR="00377ADF" w:rsidRPr="00377ADF" w:rsidRDefault="00377ADF" w:rsidP="00377ADF">
            <w:pPr>
              <w:rPr>
                <w:sz w:val="20"/>
                <w:szCs w:val="20"/>
              </w:rPr>
            </w:pPr>
          </w:p>
        </w:tc>
        <w:tc>
          <w:tcPr>
            <w:tcW w:w="1253" w:type="dxa"/>
            <w:noWrap/>
          </w:tcPr>
          <w:p w14:paraId="4FDE2ED1" w14:textId="552AC672" w:rsidR="00377ADF" w:rsidRPr="00377ADF" w:rsidRDefault="00377ADF" w:rsidP="00377ADF">
            <w:pPr>
              <w:rPr>
                <w:sz w:val="20"/>
                <w:szCs w:val="20"/>
              </w:rPr>
            </w:pPr>
          </w:p>
        </w:tc>
        <w:tc>
          <w:tcPr>
            <w:tcW w:w="1294" w:type="dxa"/>
          </w:tcPr>
          <w:p w14:paraId="19B6E4D7" w14:textId="0C90E7E7" w:rsidR="00377ADF" w:rsidRPr="00377ADF" w:rsidRDefault="00401A08">
            <w:pPr>
              <w:rPr>
                <w:sz w:val="20"/>
                <w:szCs w:val="20"/>
              </w:rPr>
            </w:pPr>
            <w:r>
              <w:rPr>
                <w:sz w:val="20"/>
                <w:szCs w:val="20"/>
              </w:rPr>
              <w:t>блок</w:t>
            </w:r>
          </w:p>
        </w:tc>
      </w:tr>
      <w:tr w:rsidR="00377ADF" w:rsidRPr="00377ADF" w14:paraId="4DA2C234" w14:textId="77777777" w:rsidTr="00377ADF">
        <w:trPr>
          <w:trHeight w:val="510"/>
        </w:trPr>
        <w:tc>
          <w:tcPr>
            <w:tcW w:w="939" w:type="dxa"/>
            <w:hideMark/>
          </w:tcPr>
          <w:p w14:paraId="799C7947" w14:textId="77777777" w:rsidR="00377ADF" w:rsidRPr="00377ADF" w:rsidRDefault="00377ADF" w:rsidP="00377ADF">
            <w:pPr>
              <w:rPr>
                <w:sz w:val="20"/>
                <w:szCs w:val="20"/>
              </w:rPr>
            </w:pPr>
            <w:r w:rsidRPr="00377ADF">
              <w:rPr>
                <w:sz w:val="20"/>
                <w:szCs w:val="20"/>
              </w:rPr>
              <w:t>220558</w:t>
            </w:r>
          </w:p>
        </w:tc>
        <w:tc>
          <w:tcPr>
            <w:tcW w:w="3959" w:type="dxa"/>
            <w:hideMark/>
          </w:tcPr>
          <w:p w14:paraId="02E59CBF" w14:textId="77777777" w:rsidR="00377ADF" w:rsidRPr="00377ADF" w:rsidRDefault="00377ADF">
            <w:pPr>
              <w:rPr>
                <w:sz w:val="20"/>
                <w:szCs w:val="20"/>
              </w:rPr>
            </w:pPr>
            <w:r w:rsidRPr="00377ADF">
              <w:rPr>
                <w:sz w:val="20"/>
                <w:szCs w:val="20"/>
              </w:rPr>
              <w:t>Зажимы для бумаг BRAUBERG, КОМПЛЕКТ 12 шт., 25 мм, на 100 листов, черные, картонная коробка</w:t>
            </w:r>
          </w:p>
        </w:tc>
        <w:tc>
          <w:tcPr>
            <w:tcW w:w="1210" w:type="dxa"/>
            <w:hideMark/>
          </w:tcPr>
          <w:p w14:paraId="3DBAF9EB" w14:textId="77777777" w:rsidR="00377ADF" w:rsidRPr="00377ADF" w:rsidRDefault="00377ADF" w:rsidP="00377ADF">
            <w:pPr>
              <w:rPr>
                <w:sz w:val="20"/>
                <w:szCs w:val="20"/>
              </w:rPr>
            </w:pPr>
            <w:r w:rsidRPr="00377ADF">
              <w:rPr>
                <w:sz w:val="20"/>
                <w:szCs w:val="20"/>
              </w:rPr>
              <w:t>8</w:t>
            </w:r>
          </w:p>
        </w:tc>
        <w:tc>
          <w:tcPr>
            <w:tcW w:w="974" w:type="dxa"/>
          </w:tcPr>
          <w:p w14:paraId="49127E7F" w14:textId="38A8F8C4" w:rsidR="00377ADF" w:rsidRPr="00377ADF" w:rsidRDefault="00377ADF" w:rsidP="00377ADF">
            <w:pPr>
              <w:rPr>
                <w:sz w:val="20"/>
                <w:szCs w:val="20"/>
              </w:rPr>
            </w:pPr>
          </w:p>
        </w:tc>
        <w:tc>
          <w:tcPr>
            <w:tcW w:w="1253" w:type="dxa"/>
            <w:noWrap/>
          </w:tcPr>
          <w:p w14:paraId="658B9B9C" w14:textId="66071477" w:rsidR="00377ADF" w:rsidRPr="00377ADF" w:rsidRDefault="00377ADF" w:rsidP="00377ADF">
            <w:pPr>
              <w:rPr>
                <w:sz w:val="20"/>
                <w:szCs w:val="20"/>
              </w:rPr>
            </w:pPr>
          </w:p>
        </w:tc>
        <w:tc>
          <w:tcPr>
            <w:tcW w:w="1294" w:type="dxa"/>
          </w:tcPr>
          <w:p w14:paraId="37DDA8D5" w14:textId="7E4F1D6A" w:rsidR="00377ADF" w:rsidRPr="00377ADF" w:rsidRDefault="00377ADF">
            <w:pPr>
              <w:rPr>
                <w:sz w:val="20"/>
                <w:szCs w:val="20"/>
              </w:rPr>
            </w:pPr>
            <w:r>
              <w:rPr>
                <w:sz w:val="20"/>
                <w:szCs w:val="20"/>
              </w:rPr>
              <w:t>коробка</w:t>
            </w:r>
          </w:p>
        </w:tc>
      </w:tr>
      <w:tr w:rsidR="00377ADF" w:rsidRPr="00377ADF" w14:paraId="596D81D2" w14:textId="77777777" w:rsidTr="00377ADF">
        <w:trPr>
          <w:trHeight w:val="510"/>
        </w:trPr>
        <w:tc>
          <w:tcPr>
            <w:tcW w:w="939" w:type="dxa"/>
            <w:hideMark/>
          </w:tcPr>
          <w:p w14:paraId="78012206" w14:textId="77777777" w:rsidR="00377ADF" w:rsidRPr="00377ADF" w:rsidRDefault="00377ADF" w:rsidP="00377ADF">
            <w:pPr>
              <w:rPr>
                <w:sz w:val="20"/>
                <w:szCs w:val="20"/>
              </w:rPr>
            </w:pPr>
            <w:r w:rsidRPr="00377ADF">
              <w:rPr>
                <w:sz w:val="20"/>
                <w:szCs w:val="20"/>
              </w:rPr>
              <w:t>180963</w:t>
            </w:r>
          </w:p>
        </w:tc>
        <w:tc>
          <w:tcPr>
            <w:tcW w:w="3959" w:type="dxa"/>
            <w:hideMark/>
          </w:tcPr>
          <w:p w14:paraId="5E8337EA" w14:textId="77777777" w:rsidR="00377ADF" w:rsidRPr="00377ADF" w:rsidRDefault="00377ADF">
            <w:pPr>
              <w:rPr>
                <w:sz w:val="20"/>
                <w:szCs w:val="20"/>
              </w:rPr>
            </w:pPr>
            <w:r w:rsidRPr="00377ADF">
              <w:rPr>
                <w:sz w:val="20"/>
                <w:szCs w:val="20"/>
              </w:rPr>
              <w:t xml:space="preserve">Карандаш </w:t>
            </w:r>
            <w:proofErr w:type="spellStart"/>
            <w:r w:rsidRPr="00377ADF">
              <w:rPr>
                <w:sz w:val="20"/>
                <w:szCs w:val="20"/>
              </w:rPr>
              <w:t>чернографитный</w:t>
            </w:r>
            <w:proofErr w:type="spellEnd"/>
            <w:r w:rsidRPr="00377ADF">
              <w:rPr>
                <w:sz w:val="20"/>
                <w:szCs w:val="20"/>
              </w:rPr>
              <w:t xml:space="preserve"> STAFF «EVERYDAY» BLP-963, 1 шт., НВ, с ластиком, пластиковый, зеленый корпус</w:t>
            </w:r>
          </w:p>
        </w:tc>
        <w:tc>
          <w:tcPr>
            <w:tcW w:w="1210" w:type="dxa"/>
            <w:hideMark/>
          </w:tcPr>
          <w:p w14:paraId="6B04F009" w14:textId="77777777" w:rsidR="00377ADF" w:rsidRPr="00377ADF" w:rsidRDefault="00377ADF" w:rsidP="00377ADF">
            <w:pPr>
              <w:rPr>
                <w:sz w:val="20"/>
                <w:szCs w:val="20"/>
              </w:rPr>
            </w:pPr>
            <w:r w:rsidRPr="00377ADF">
              <w:rPr>
                <w:sz w:val="20"/>
                <w:szCs w:val="20"/>
              </w:rPr>
              <w:t>40</w:t>
            </w:r>
          </w:p>
        </w:tc>
        <w:tc>
          <w:tcPr>
            <w:tcW w:w="974" w:type="dxa"/>
          </w:tcPr>
          <w:p w14:paraId="377975EB" w14:textId="19DDDA5D" w:rsidR="00377ADF" w:rsidRPr="00377ADF" w:rsidRDefault="00377ADF" w:rsidP="00377ADF">
            <w:pPr>
              <w:rPr>
                <w:sz w:val="20"/>
                <w:szCs w:val="20"/>
              </w:rPr>
            </w:pPr>
          </w:p>
        </w:tc>
        <w:tc>
          <w:tcPr>
            <w:tcW w:w="1253" w:type="dxa"/>
            <w:noWrap/>
          </w:tcPr>
          <w:p w14:paraId="49AD7A88" w14:textId="7F451FB2" w:rsidR="00377ADF" w:rsidRPr="00377ADF" w:rsidRDefault="00377ADF" w:rsidP="00377ADF">
            <w:pPr>
              <w:rPr>
                <w:sz w:val="20"/>
                <w:szCs w:val="20"/>
              </w:rPr>
            </w:pPr>
          </w:p>
        </w:tc>
        <w:tc>
          <w:tcPr>
            <w:tcW w:w="1294" w:type="dxa"/>
          </w:tcPr>
          <w:p w14:paraId="1F429C29" w14:textId="5F0DD1D4" w:rsidR="00377ADF" w:rsidRPr="00377ADF" w:rsidRDefault="00377ADF">
            <w:pPr>
              <w:rPr>
                <w:sz w:val="20"/>
                <w:szCs w:val="20"/>
              </w:rPr>
            </w:pPr>
            <w:r>
              <w:rPr>
                <w:sz w:val="20"/>
                <w:szCs w:val="20"/>
              </w:rPr>
              <w:t>штука</w:t>
            </w:r>
          </w:p>
        </w:tc>
      </w:tr>
      <w:tr w:rsidR="00377ADF" w:rsidRPr="00377ADF" w14:paraId="6A3062D0" w14:textId="77777777" w:rsidTr="00377ADF">
        <w:trPr>
          <w:trHeight w:val="300"/>
        </w:trPr>
        <w:tc>
          <w:tcPr>
            <w:tcW w:w="939" w:type="dxa"/>
            <w:hideMark/>
          </w:tcPr>
          <w:p w14:paraId="591A4694" w14:textId="77777777" w:rsidR="00377ADF" w:rsidRPr="00377ADF" w:rsidRDefault="00377ADF" w:rsidP="00377ADF">
            <w:pPr>
              <w:rPr>
                <w:sz w:val="20"/>
                <w:szCs w:val="20"/>
              </w:rPr>
            </w:pPr>
            <w:r w:rsidRPr="00377ADF">
              <w:rPr>
                <w:sz w:val="20"/>
                <w:szCs w:val="20"/>
              </w:rPr>
              <w:t>270439</w:t>
            </w:r>
          </w:p>
        </w:tc>
        <w:tc>
          <w:tcPr>
            <w:tcW w:w="3959" w:type="dxa"/>
            <w:hideMark/>
          </w:tcPr>
          <w:p w14:paraId="60128E2E" w14:textId="6F9AD4C8" w:rsidR="00377ADF" w:rsidRPr="00377ADF" w:rsidRDefault="00377ADF">
            <w:pPr>
              <w:rPr>
                <w:sz w:val="20"/>
                <w:szCs w:val="20"/>
              </w:rPr>
            </w:pPr>
            <w:r w:rsidRPr="00377ADF">
              <w:rPr>
                <w:sz w:val="20"/>
                <w:szCs w:val="20"/>
              </w:rPr>
              <w:t xml:space="preserve">Клей-карандаш BRAUBERG, 100 г, </w:t>
            </w:r>
          </w:p>
        </w:tc>
        <w:tc>
          <w:tcPr>
            <w:tcW w:w="1210" w:type="dxa"/>
            <w:hideMark/>
          </w:tcPr>
          <w:p w14:paraId="42E56290" w14:textId="77777777" w:rsidR="00377ADF" w:rsidRPr="00377ADF" w:rsidRDefault="00377ADF" w:rsidP="00377ADF">
            <w:pPr>
              <w:rPr>
                <w:sz w:val="20"/>
                <w:szCs w:val="20"/>
              </w:rPr>
            </w:pPr>
            <w:r w:rsidRPr="00377ADF">
              <w:rPr>
                <w:sz w:val="20"/>
                <w:szCs w:val="20"/>
              </w:rPr>
              <w:t>3</w:t>
            </w:r>
          </w:p>
        </w:tc>
        <w:tc>
          <w:tcPr>
            <w:tcW w:w="974" w:type="dxa"/>
          </w:tcPr>
          <w:p w14:paraId="7502FEB5" w14:textId="245470E5" w:rsidR="00377ADF" w:rsidRPr="00377ADF" w:rsidRDefault="00377ADF" w:rsidP="00377ADF">
            <w:pPr>
              <w:rPr>
                <w:sz w:val="20"/>
                <w:szCs w:val="20"/>
              </w:rPr>
            </w:pPr>
          </w:p>
        </w:tc>
        <w:tc>
          <w:tcPr>
            <w:tcW w:w="1253" w:type="dxa"/>
            <w:noWrap/>
          </w:tcPr>
          <w:p w14:paraId="0EF26223" w14:textId="2ADE118F" w:rsidR="00377ADF" w:rsidRPr="00377ADF" w:rsidRDefault="00377ADF" w:rsidP="00377ADF">
            <w:pPr>
              <w:rPr>
                <w:sz w:val="20"/>
                <w:szCs w:val="20"/>
              </w:rPr>
            </w:pPr>
          </w:p>
        </w:tc>
        <w:tc>
          <w:tcPr>
            <w:tcW w:w="1294" w:type="dxa"/>
          </w:tcPr>
          <w:p w14:paraId="03ABA046" w14:textId="3D35AF2A" w:rsidR="00377ADF" w:rsidRPr="00377ADF" w:rsidRDefault="00377ADF">
            <w:pPr>
              <w:rPr>
                <w:sz w:val="20"/>
                <w:szCs w:val="20"/>
              </w:rPr>
            </w:pPr>
            <w:r>
              <w:rPr>
                <w:sz w:val="20"/>
                <w:szCs w:val="20"/>
              </w:rPr>
              <w:t>штука</w:t>
            </w:r>
          </w:p>
        </w:tc>
      </w:tr>
      <w:tr w:rsidR="00377ADF" w:rsidRPr="00377ADF" w14:paraId="2880D90F" w14:textId="77777777" w:rsidTr="00377ADF">
        <w:trPr>
          <w:trHeight w:val="510"/>
        </w:trPr>
        <w:tc>
          <w:tcPr>
            <w:tcW w:w="939" w:type="dxa"/>
            <w:hideMark/>
          </w:tcPr>
          <w:p w14:paraId="5D4BA70B" w14:textId="77777777" w:rsidR="00377ADF" w:rsidRPr="00377ADF" w:rsidRDefault="00377ADF" w:rsidP="00377ADF">
            <w:pPr>
              <w:rPr>
                <w:sz w:val="20"/>
                <w:szCs w:val="20"/>
              </w:rPr>
            </w:pPr>
            <w:r w:rsidRPr="00377ADF">
              <w:rPr>
                <w:sz w:val="20"/>
                <w:szCs w:val="20"/>
              </w:rPr>
              <w:t>152215</w:t>
            </w:r>
          </w:p>
        </w:tc>
        <w:tc>
          <w:tcPr>
            <w:tcW w:w="3959" w:type="dxa"/>
            <w:hideMark/>
          </w:tcPr>
          <w:p w14:paraId="3A5436E6" w14:textId="77777777" w:rsidR="00377ADF" w:rsidRPr="00377ADF" w:rsidRDefault="00377ADF">
            <w:pPr>
              <w:rPr>
                <w:sz w:val="20"/>
                <w:szCs w:val="20"/>
              </w:rPr>
            </w:pPr>
            <w:r w:rsidRPr="00377ADF">
              <w:rPr>
                <w:sz w:val="20"/>
                <w:szCs w:val="20"/>
              </w:rPr>
              <w:t xml:space="preserve">Набор </w:t>
            </w:r>
            <w:proofErr w:type="spellStart"/>
            <w:r w:rsidRPr="00377ADF">
              <w:rPr>
                <w:sz w:val="20"/>
                <w:szCs w:val="20"/>
              </w:rPr>
              <w:t>текстовыделителей</w:t>
            </w:r>
            <w:proofErr w:type="spellEnd"/>
            <w:r w:rsidRPr="00377ADF">
              <w:rPr>
                <w:sz w:val="20"/>
                <w:szCs w:val="20"/>
              </w:rPr>
              <w:t xml:space="preserve"> 4 ЦВЕТА, BRAUBERG «ORIGINAL NEON», линия письма 1-5 мм</w:t>
            </w:r>
          </w:p>
        </w:tc>
        <w:tc>
          <w:tcPr>
            <w:tcW w:w="1210" w:type="dxa"/>
            <w:hideMark/>
          </w:tcPr>
          <w:p w14:paraId="4BCAF098" w14:textId="77777777" w:rsidR="00377ADF" w:rsidRPr="00377ADF" w:rsidRDefault="00377ADF" w:rsidP="00377ADF">
            <w:pPr>
              <w:rPr>
                <w:sz w:val="20"/>
                <w:szCs w:val="20"/>
              </w:rPr>
            </w:pPr>
            <w:r w:rsidRPr="00377ADF">
              <w:rPr>
                <w:sz w:val="20"/>
                <w:szCs w:val="20"/>
              </w:rPr>
              <w:t>10</w:t>
            </w:r>
          </w:p>
        </w:tc>
        <w:tc>
          <w:tcPr>
            <w:tcW w:w="974" w:type="dxa"/>
          </w:tcPr>
          <w:p w14:paraId="437CC54B" w14:textId="160F0901" w:rsidR="00377ADF" w:rsidRPr="00377ADF" w:rsidRDefault="00377ADF" w:rsidP="00377ADF">
            <w:pPr>
              <w:rPr>
                <w:sz w:val="20"/>
                <w:szCs w:val="20"/>
              </w:rPr>
            </w:pPr>
          </w:p>
        </w:tc>
        <w:tc>
          <w:tcPr>
            <w:tcW w:w="1253" w:type="dxa"/>
            <w:noWrap/>
          </w:tcPr>
          <w:p w14:paraId="24A9B26D" w14:textId="64C5DF29" w:rsidR="00377ADF" w:rsidRPr="00377ADF" w:rsidRDefault="00377ADF" w:rsidP="00377ADF">
            <w:pPr>
              <w:rPr>
                <w:sz w:val="20"/>
                <w:szCs w:val="20"/>
              </w:rPr>
            </w:pPr>
          </w:p>
        </w:tc>
        <w:tc>
          <w:tcPr>
            <w:tcW w:w="1294" w:type="dxa"/>
          </w:tcPr>
          <w:p w14:paraId="1D2ED3D2" w14:textId="35C63B4C" w:rsidR="00377ADF" w:rsidRPr="00377ADF" w:rsidRDefault="00377ADF">
            <w:pPr>
              <w:rPr>
                <w:sz w:val="20"/>
                <w:szCs w:val="20"/>
              </w:rPr>
            </w:pPr>
            <w:r>
              <w:rPr>
                <w:sz w:val="20"/>
                <w:szCs w:val="20"/>
              </w:rPr>
              <w:t>комплект</w:t>
            </w:r>
          </w:p>
        </w:tc>
      </w:tr>
      <w:tr w:rsidR="00377ADF" w:rsidRPr="00377ADF" w14:paraId="19C284D4" w14:textId="77777777" w:rsidTr="00377ADF">
        <w:trPr>
          <w:trHeight w:val="300"/>
        </w:trPr>
        <w:tc>
          <w:tcPr>
            <w:tcW w:w="939" w:type="dxa"/>
            <w:hideMark/>
          </w:tcPr>
          <w:p w14:paraId="7213F002" w14:textId="77777777" w:rsidR="00377ADF" w:rsidRPr="00377ADF" w:rsidRDefault="00377ADF" w:rsidP="00377ADF">
            <w:pPr>
              <w:rPr>
                <w:sz w:val="20"/>
                <w:szCs w:val="20"/>
              </w:rPr>
            </w:pPr>
            <w:r w:rsidRPr="00377ADF">
              <w:rPr>
                <w:sz w:val="20"/>
                <w:szCs w:val="20"/>
              </w:rPr>
              <w:t>225716</w:t>
            </w:r>
          </w:p>
        </w:tc>
        <w:tc>
          <w:tcPr>
            <w:tcW w:w="3959" w:type="dxa"/>
            <w:hideMark/>
          </w:tcPr>
          <w:p w14:paraId="01EB7B96" w14:textId="77777777" w:rsidR="00377ADF" w:rsidRPr="00377ADF" w:rsidRDefault="00377ADF">
            <w:pPr>
              <w:rPr>
                <w:sz w:val="20"/>
                <w:szCs w:val="20"/>
              </w:rPr>
            </w:pPr>
            <w:r w:rsidRPr="00377ADF">
              <w:rPr>
                <w:sz w:val="20"/>
                <w:szCs w:val="20"/>
              </w:rPr>
              <w:t>Папка на 2 кольцах STAFF, 21 мм, синяя, до 170 листов, 0,5 мм</w:t>
            </w:r>
          </w:p>
        </w:tc>
        <w:tc>
          <w:tcPr>
            <w:tcW w:w="1210" w:type="dxa"/>
            <w:hideMark/>
          </w:tcPr>
          <w:p w14:paraId="41F0CA89" w14:textId="77777777" w:rsidR="00377ADF" w:rsidRPr="00377ADF" w:rsidRDefault="00377ADF" w:rsidP="00377ADF">
            <w:pPr>
              <w:rPr>
                <w:sz w:val="20"/>
                <w:szCs w:val="20"/>
              </w:rPr>
            </w:pPr>
            <w:r w:rsidRPr="00377ADF">
              <w:rPr>
                <w:sz w:val="20"/>
                <w:szCs w:val="20"/>
              </w:rPr>
              <w:t>8</w:t>
            </w:r>
          </w:p>
        </w:tc>
        <w:tc>
          <w:tcPr>
            <w:tcW w:w="974" w:type="dxa"/>
          </w:tcPr>
          <w:p w14:paraId="4D96C795" w14:textId="7BB187F0" w:rsidR="00377ADF" w:rsidRPr="00377ADF" w:rsidRDefault="00377ADF" w:rsidP="00377ADF">
            <w:pPr>
              <w:rPr>
                <w:sz w:val="20"/>
                <w:szCs w:val="20"/>
              </w:rPr>
            </w:pPr>
          </w:p>
        </w:tc>
        <w:tc>
          <w:tcPr>
            <w:tcW w:w="1253" w:type="dxa"/>
            <w:noWrap/>
          </w:tcPr>
          <w:p w14:paraId="2C73797E" w14:textId="7BD6D4E0" w:rsidR="00377ADF" w:rsidRPr="00377ADF" w:rsidRDefault="00377ADF" w:rsidP="00377ADF">
            <w:pPr>
              <w:rPr>
                <w:sz w:val="20"/>
                <w:szCs w:val="20"/>
              </w:rPr>
            </w:pPr>
          </w:p>
        </w:tc>
        <w:tc>
          <w:tcPr>
            <w:tcW w:w="1294" w:type="dxa"/>
          </w:tcPr>
          <w:p w14:paraId="6508B2DC" w14:textId="47723437" w:rsidR="00377ADF" w:rsidRPr="00377ADF" w:rsidRDefault="00377ADF">
            <w:pPr>
              <w:rPr>
                <w:sz w:val="20"/>
                <w:szCs w:val="20"/>
              </w:rPr>
            </w:pPr>
            <w:r>
              <w:rPr>
                <w:sz w:val="20"/>
                <w:szCs w:val="20"/>
              </w:rPr>
              <w:t>штука</w:t>
            </w:r>
          </w:p>
        </w:tc>
      </w:tr>
      <w:tr w:rsidR="00377ADF" w:rsidRPr="00377ADF" w14:paraId="11FE3D1A" w14:textId="77777777" w:rsidTr="00377ADF">
        <w:trPr>
          <w:trHeight w:val="510"/>
        </w:trPr>
        <w:tc>
          <w:tcPr>
            <w:tcW w:w="939" w:type="dxa"/>
            <w:hideMark/>
          </w:tcPr>
          <w:p w14:paraId="566E89DD" w14:textId="77777777" w:rsidR="00377ADF" w:rsidRPr="00377ADF" w:rsidRDefault="00377ADF" w:rsidP="00377ADF">
            <w:pPr>
              <w:rPr>
                <w:sz w:val="20"/>
                <w:szCs w:val="20"/>
              </w:rPr>
            </w:pPr>
            <w:r w:rsidRPr="00377ADF">
              <w:rPr>
                <w:sz w:val="20"/>
                <w:szCs w:val="20"/>
              </w:rPr>
              <w:t>220982</w:t>
            </w:r>
          </w:p>
        </w:tc>
        <w:tc>
          <w:tcPr>
            <w:tcW w:w="3959" w:type="dxa"/>
            <w:hideMark/>
          </w:tcPr>
          <w:p w14:paraId="69ABBCBF" w14:textId="77777777" w:rsidR="00377ADF" w:rsidRPr="00377ADF" w:rsidRDefault="00377ADF">
            <w:pPr>
              <w:rPr>
                <w:sz w:val="20"/>
                <w:szCs w:val="20"/>
              </w:rPr>
            </w:pPr>
            <w:r w:rsidRPr="00377ADF">
              <w:rPr>
                <w:sz w:val="20"/>
                <w:szCs w:val="20"/>
              </w:rPr>
              <w:t>Папка-регистратор BRAUBERG, фактура стандарт, с мраморным покрытием, 50 мм, черный корешок</w:t>
            </w:r>
          </w:p>
        </w:tc>
        <w:tc>
          <w:tcPr>
            <w:tcW w:w="1210" w:type="dxa"/>
            <w:hideMark/>
          </w:tcPr>
          <w:p w14:paraId="7C74E6F1" w14:textId="77777777" w:rsidR="00377ADF" w:rsidRPr="00377ADF" w:rsidRDefault="00377ADF" w:rsidP="00377ADF">
            <w:pPr>
              <w:rPr>
                <w:sz w:val="20"/>
                <w:szCs w:val="20"/>
              </w:rPr>
            </w:pPr>
            <w:r w:rsidRPr="00377ADF">
              <w:rPr>
                <w:sz w:val="20"/>
                <w:szCs w:val="20"/>
              </w:rPr>
              <w:t>20</w:t>
            </w:r>
          </w:p>
        </w:tc>
        <w:tc>
          <w:tcPr>
            <w:tcW w:w="974" w:type="dxa"/>
          </w:tcPr>
          <w:p w14:paraId="2BCC998C" w14:textId="4C850C59" w:rsidR="00377ADF" w:rsidRPr="00377ADF" w:rsidRDefault="00377ADF" w:rsidP="00377ADF">
            <w:pPr>
              <w:rPr>
                <w:sz w:val="20"/>
                <w:szCs w:val="20"/>
              </w:rPr>
            </w:pPr>
          </w:p>
        </w:tc>
        <w:tc>
          <w:tcPr>
            <w:tcW w:w="1253" w:type="dxa"/>
            <w:noWrap/>
          </w:tcPr>
          <w:p w14:paraId="632B5C36" w14:textId="2710D9EC" w:rsidR="00377ADF" w:rsidRPr="00377ADF" w:rsidRDefault="00377ADF" w:rsidP="00377ADF">
            <w:pPr>
              <w:rPr>
                <w:sz w:val="20"/>
                <w:szCs w:val="20"/>
              </w:rPr>
            </w:pPr>
          </w:p>
        </w:tc>
        <w:tc>
          <w:tcPr>
            <w:tcW w:w="1294" w:type="dxa"/>
          </w:tcPr>
          <w:p w14:paraId="117D60FB" w14:textId="1799F71F" w:rsidR="00377ADF" w:rsidRPr="00377ADF" w:rsidRDefault="00377ADF">
            <w:pPr>
              <w:rPr>
                <w:sz w:val="20"/>
                <w:szCs w:val="20"/>
              </w:rPr>
            </w:pPr>
            <w:r>
              <w:rPr>
                <w:sz w:val="20"/>
                <w:szCs w:val="20"/>
              </w:rPr>
              <w:t>штука</w:t>
            </w:r>
          </w:p>
        </w:tc>
      </w:tr>
      <w:tr w:rsidR="00377ADF" w:rsidRPr="00377ADF" w14:paraId="44BEDD65" w14:textId="77777777" w:rsidTr="00377ADF">
        <w:trPr>
          <w:trHeight w:val="510"/>
        </w:trPr>
        <w:tc>
          <w:tcPr>
            <w:tcW w:w="939" w:type="dxa"/>
            <w:hideMark/>
          </w:tcPr>
          <w:p w14:paraId="617ABF99" w14:textId="77777777" w:rsidR="00377ADF" w:rsidRPr="00377ADF" w:rsidRDefault="00377ADF" w:rsidP="00377ADF">
            <w:pPr>
              <w:rPr>
                <w:sz w:val="20"/>
                <w:szCs w:val="20"/>
              </w:rPr>
            </w:pPr>
            <w:r w:rsidRPr="00377ADF">
              <w:rPr>
                <w:sz w:val="20"/>
                <w:szCs w:val="20"/>
              </w:rPr>
              <w:t>221710</w:t>
            </w:r>
          </w:p>
        </w:tc>
        <w:tc>
          <w:tcPr>
            <w:tcW w:w="3959" w:type="dxa"/>
            <w:hideMark/>
          </w:tcPr>
          <w:p w14:paraId="3D15306A" w14:textId="77777777" w:rsidR="00377ADF" w:rsidRPr="00377ADF" w:rsidRDefault="00377ADF">
            <w:pPr>
              <w:rPr>
                <w:sz w:val="20"/>
                <w:szCs w:val="20"/>
              </w:rPr>
            </w:pPr>
            <w:r w:rsidRPr="00377ADF">
              <w:rPr>
                <w:sz w:val="20"/>
                <w:szCs w:val="20"/>
              </w:rPr>
              <w:t>Папки-файлы перфорированные А4 BRAUBERG, комплект 100 шт., гладкие, "Яблоко", 35 мкм, 221710</w:t>
            </w:r>
          </w:p>
        </w:tc>
        <w:tc>
          <w:tcPr>
            <w:tcW w:w="1210" w:type="dxa"/>
            <w:hideMark/>
          </w:tcPr>
          <w:p w14:paraId="70EF388F" w14:textId="77777777" w:rsidR="00377ADF" w:rsidRPr="00377ADF" w:rsidRDefault="00377ADF" w:rsidP="00377ADF">
            <w:pPr>
              <w:rPr>
                <w:sz w:val="20"/>
                <w:szCs w:val="20"/>
              </w:rPr>
            </w:pPr>
            <w:r w:rsidRPr="00377ADF">
              <w:rPr>
                <w:sz w:val="20"/>
                <w:szCs w:val="20"/>
              </w:rPr>
              <w:t>21</w:t>
            </w:r>
          </w:p>
        </w:tc>
        <w:tc>
          <w:tcPr>
            <w:tcW w:w="974" w:type="dxa"/>
          </w:tcPr>
          <w:p w14:paraId="2459AEED" w14:textId="7DDD61DC" w:rsidR="00377ADF" w:rsidRPr="00377ADF" w:rsidRDefault="00377ADF" w:rsidP="00377ADF">
            <w:pPr>
              <w:rPr>
                <w:sz w:val="20"/>
                <w:szCs w:val="20"/>
              </w:rPr>
            </w:pPr>
          </w:p>
        </w:tc>
        <w:tc>
          <w:tcPr>
            <w:tcW w:w="1253" w:type="dxa"/>
            <w:noWrap/>
          </w:tcPr>
          <w:p w14:paraId="1F988002" w14:textId="1A6DB59F" w:rsidR="00377ADF" w:rsidRPr="00377ADF" w:rsidRDefault="00377ADF" w:rsidP="00377ADF">
            <w:pPr>
              <w:rPr>
                <w:sz w:val="20"/>
                <w:szCs w:val="20"/>
              </w:rPr>
            </w:pPr>
          </w:p>
        </w:tc>
        <w:tc>
          <w:tcPr>
            <w:tcW w:w="1294" w:type="dxa"/>
          </w:tcPr>
          <w:p w14:paraId="38739243" w14:textId="4156E2C1" w:rsidR="00377ADF" w:rsidRPr="00377ADF" w:rsidRDefault="00401A08">
            <w:pPr>
              <w:rPr>
                <w:sz w:val="20"/>
                <w:szCs w:val="20"/>
              </w:rPr>
            </w:pPr>
            <w:r>
              <w:rPr>
                <w:sz w:val="20"/>
                <w:szCs w:val="20"/>
              </w:rPr>
              <w:t>комплект</w:t>
            </w:r>
          </w:p>
        </w:tc>
      </w:tr>
      <w:tr w:rsidR="00377ADF" w:rsidRPr="00377ADF" w14:paraId="1EABE43E" w14:textId="77777777" w:rsidTr="00377ADF">
        <w:trPr>
          <w:trHeight w:val="510"/>
        </w:trPr>
        <w:tc>
          <w:tcPr>
            <w:tcW w:w="939" w:type="dxa"/>
            <w:hideMark/>
          </w:tcPr>
          <w:p w14:paraId="69404959" w14:textId="77777777" w:rsidR="00377ADF" w:rsidRPr="00377ADF" w:rsidRDefault="00377ADF" w:rsidP="00377ADF">
            <w:pPr>
              <w:rPr>
                <w:sz w:val="20"/>
                <w:szCs w:val="20"/>
              </w:rPr>
            </w:pPr>
            <w:r w:rsidRPr="00377ADF">
              <w:rPr>
                <w:sz w:val="20"/>
                <w:szCs w:val="20"/>
              </w:rPr>
              <w:t>226937</w:t>
            </w:r>
          </w:p>
        </w:tc>
        <w:tc>
          <w:tcPr>
            <w:tcW w:w="3959" w:type="dxa"/>
            <w:hideMark/>
          </w:tcPr>
          <w:p w14:paraId="624ADD7B" w14:textId="77777777" w:rsidR="00377ADF" w:rsidRPr="00377ADF" w:rsidRDefault="00377ADF">
            <w:pPr>
              <w:rPr>
                <w:sz w:val="20"/>
                <w:szCs w:val="20"/>
              </w:rPr>
            </w:pPr>
            <w:r w:rsidRPr="00377ADF">
              <w:rPr>
                <w:sz w:val="20"/>
                <w:szCs w:val="20"/>
              </w:rPr>
              <w:t>Точилка BRAUBERG BELL с контейнером, пластиковая, конусообразная, цвет корпуса ассорти</w:t>
            </w:r>
          </w:p>
        </w:tc>
        <w:tc>
          <w:tcPr>
            <w:tcW w:w="1210" w:type="dxa"/>
            <w:hideMark/>
          </w:tcPr>
          <w:p w14:paraId="6D1FA514" w14:textId="77777777" w:rsidR="00377ADF" w:rsidRPr="00377ADF" w:rsidRDefault="00377ADF" w:rsidP="00377ADF">
            <w:pPr>
              <w:rPr>
                <w:sz w:val="20"/>
                <w:szCs w:val="20"/>
              </w:rPr>
            </w:pPr>
            <w:r w:rsidRPr="00377ADF">
              <w:rPr>
                <w:sz w:val="20"/>
                <w:szCs w:val="20"/>
              </w:rPr>
              <w:t>10</w:t>
            </w:r>
          </w:p>
        </w:tc>
        <w:tc>
          <w:tcPr>
            <w:tcW w:w="974" w:type="dxa"/>
          </w:tcPr>
          <w:p w14:paraId="720CD198" w14:textId="7A297222" w:rsidR="00377ADF" w:rsidRPr="00377ADF" w:rsidRDefault="00377ADF" w:rsidP="00377ADF">
            <w:pPr>
              <w:rPr>
                <w:sz w:val="20"/>
                <w:szCs w:val="20"/>
              </w:rPr>
            </w:pPr>
          </w:p>
        </w:tc>
        <w:tc>
          <w:tcPr>
            <w:tcW w:w="1253" w:type="dxa"/>
            <w:noWrap/>
          </w:tcPr>
          <w:p w14:paraId="70D1B29F" w14:textId="6F7BC45F" w:rsidR="00377ADF" w:rsidRPr="00377ADF" w:rsidRDefault="00377ADF" w:rsidP="00377ADF">
            <w:pPr>
              <w:rPr>
                <w:sz w:val="20"/>
                <w:szCs w:val="20"/>
              </w:rPr>
            </w:pPr>
          </w:p>
        </w:tc>
        <w:tc>
          <w:tcPr>
            <w:tcW w:w="1294" w:type="dxa"/>
          </w:tcPr>
          <w:p w14:paraId="37BE6816" w14:textId="7FB4C5D0" w:rsidR="00377ADF" w:rsidRPr="00377ADF" w:rsidRDefault="00401A08">
            <w:pPr>
              <w:rPr>
                <w:sz w:val="20"/>
                <w:szCs w:val="20"/>
              </w:rPr>
            </w:pPr>
            <w:r>
              <w:rPr>
                <w:sz w:val="20"/>
                <w:szCs w:val="20"/>
              </w:rPr>
              <w:t>штука</w:t>
            </w:r>
          </w:p>
        </w:tc>
      </w:tr>
      <w:tr w:rsidR="00377ADF" w:rsidRPr="00377ADF" w14:paraId="6C18F4B8" w14:textId="77777777" w:rsidTr="00377ADF">
        <w:trPr>
          <w:trHeight w:val="510"/>
        </w:trPr>
        <w:tc>
          <w:tcPr>
            <w:tcW w:w="939" w:type="dxa"/>
            <w:hideMark/>
          </w:tcPr>
          <w:p w14:paraId="435FE69B" w14:textId="77777777" w:rsidR="00377ADF" w:rsidRPr="00377ADF" w:rsidRDefault="00377ADF" w:rsidP="00377ADF">
            <w:pPr>
              <w:rPr>
                <w:sz w:val="20"/>
                <w:szCs w:val="20"/>
              </w:rPr>
            </w:pPr>
            <w:r w:rsidRPr="00377ADF">
              <w:rPr>
                <w:sz w:val="20"/>
                <w:szCs w:val="20"/>
              </w:rPr>
              <w:t>237418</w:t>
            </w:r>
          </w:p>
        </w:tc>
        <w:tc>
          <w:tcPr>
            <w:tcW w:w="3959" w:type="dxa"/>
            <w:hideMark/>
          </w:tcPr>
          <w:p w14:paraId="511E981B" w14:textId="77777777" w:rsidR="00377ADF" w:rsidRPr="00377ADF" w:rsidRDefault="00377ADF">
            <w:pPr>
              <w:rPr>
                <w:sz w:val="20"/>
                <w:szCs w:val="20"/>
              </w:rPr>
            </w:pPr>
            <w:r w:rsidRPr="00377ADF">
              <w:rPr>
                <w:sz w:val="20"/>
                <w:szCs w:val="20"/>
              </w:rPr>
              <w:t>Подставка-органайзер металлическая BRAUBERG «</w:t>
            </w:r>
            <w:proofErr w:type="spellStart"/>
            <w:r w:rsidRPr="00377ADF">
              <w:rPr>
                <w:sz w:val="20"/>
                <w:szCs w:val="20"/>
              </w:rPr>
              <w:t>Germanium</w:t>
            </w:r>
            <w:proofErr w:type="spellEnd"/>
            <w:r w:rsidRPr="00377ADF">
              <w:rPr>
                <w:sz w:val="20"/>
                <w:szCs w:val="20"/>
              </w:rPr>
              <w:t xml:space="preserve">», 9 секций, 105×220×110 мм, черная, </w:t>
            </w:r>
          </w:p>
        </w:tc>
        <w:tc>
          <w:tcPr>
            <w:tcW w:w="1210" w:type="dxa"/>
            <w:hideMark/>
          </w:tcPr>
          <w:p w14:paraId="1DBE2ECF" w14:textId="77777777" w:rsidR="00377ADF" w:rsidRPr="00377ADF" w:rsidRDefault="00377ADF" w:rsidP="00377ADF">
            <w:pPr>
              <w:rPr>
                <w:sz w:val="20"/>
                <w:szCs w:val="20"/>
              </w:rPr>
            </w:pPr>
            <w:r w:rsidRPr="00377ADF">
              <w:rPr>
                <w:sz w:val="20"/>
                <w:szCs w:val="20"/>
              </w:rPr>
              <w:t>2</w:t>
            </w:r>
          </w:p>
        </w:tc>
        <w:tc>
          <w:tcPr>
            <w:tcW w:w="974" w:type="dxa"/>
          </w:tcPr>
          <w:p w14:paraId="24167D5D" w14:textId="2F1A0EAE" w:rsidR="00377ADF" w:rsidRPr="00377ADF" w:rsidRDefault="00377ADF" w:rsidP="00377ADF">
            <w:pPr>
              <w:rPr>
                <w:sz w:val="20"/>
                <w:szCs w:val="20"/>
              </w:rPr>
            </w:pPr>
          </w:p>
        </w:tc>
        <w:tc>
          <w:tcPr>
            <w:tcW w:w="1253" w:type="dxa"/>
            <w:noWrap/>
          </w:tcPr>
          <w:p w14:paraId="0DD41B2D" w14:textId="335DC34C" w:rsidR="00377ADF" w:rsidRPr="00377ADF" w:rsidRDefault="00377ADF" w:rsidP="00377ADF">
            <w:pPr>
              <w:rPr>
                <w:sz w:val="20"/>
                <w:szCs w:val="20"/>
              </w:rPr>
            </w:pPr>
          </w:p>
        </w:tc>
        <w:tc>
          <w:tcPr>
            <w:tcW w:w="1294" w:type="dxa"/>
          </w:tcPr>
          <w:p w14:paraId="1D233E47" w14:textId="78A9AF06" w:rsidR="00377ADF" w:rsidRPr="00377ADF" w:rsidRDefault="00401A08">
            <w:pPr>
              <w:rPr>
                <w:sz w:val="20"/>
                <w:szCs w:val="20"/>
              </w:rPr>
            </w:pPr>
            <w:r>
              <w:rPr>
                <w:sz w:val="20"/>
                <w:szCs w:val="20"/>
              </w:rPr>
              <w:t>штука</w:t>
            </w:r>
          </w:p>
        </w:tc>
      </w:tr>
      <w:tr w:rsidR="00377ADF" w:rsidRPr="00377ADF" w14:paraId="22534EE8" w14:textId="77777777" w:rsidTr="00377ADF">
        <w:trPr>
          <w:trHeight w:val="510"/>
        </w:trPr>
        <w:tc>
          <w:tcPr>
            <w:tcW w:w="939" w:type="dxa"/>
            <w:hideMark/>
          </w:tcPr>
          <w:p w14:paraId="14712943" w14:textId="77777777" w:rsidR="00377ADF" w:rsidRPr="00377ADF" w:rsidRDefault="00377ADF" w:rsidP="00377ADF">
            <w:pPr>
              <w:rPr>
                <w:sz w:val="20"/>
                <w:szCs w:val="20"/>
              </w:rPr>
            </w:pPr>
            <w:r w:rsidRPr="00377ADF">
              <w:rPr>
                <w:sz w:val="20"/>
                <w:szCs w:val="20"/>
              </w:rPr>
              <w:t>111980</w:t>
            </w:r>
          </w:p>
        </w:tc>
        <w:tc>
          <w:tcPr>
            <w:tcW w:w="3959" w:type="dxa"/>
            <w:hideMark/>
          </w:tcPr>
          <w:p w14:paraId="5448B0E7" w14:textId="77777777" w:rsidR="00377ADF" w:rsidRPr="00377ADF" w:rsidRDefault="00377ADF">
            <w:pPr>
              <w:rPr>
                <w:sz w:val="20"/>
                <w:szCs w:val="20"/>
              </w:rPr>
            </w:pPr>
            <w:r w:rsidRPr="00377ADF">
              <w:rPr>
                <w:sz w:val="20"/>
                <w:szCs w:val="20"/>
              </w:rPr>
              <w:t xml:space="preserve">Блок для записей непроклеенный, 8×8х8 см, плотность 65 г/м2, белизна 90-92%, STAFF, </w:t>
            </w:r>
          </w:p>
        </w:tc>
        <w:tc>
          <w:tcPr>
            <w:tcW w:w="1210" w:type="dxa"/>
            <w:hideMark/>
          </w:tcPr>
          <w:p w14:paraId="03B7654A" w14:textId="77777777" w:rsidR="00377ADF" w:rsidRPr="00377ADF" w:rsidRDefault="00377ADF" w:rsidP="00377ADF">
            <w:pPr>
              <w:rPr>
                <w:sz w:val="20"/>
                <w:szCs w:val="20"/>
              </w:rPr>
            </w:pPr>
            <w:r w:rsidRPr="00377ADF">
              <w:rPr>
                <w:sz w:val="20"/>
                <w:szCs w:val="20"/>
              </w:rPr>
              <w:t>15</w:t>
            </w:r>
          </w:p>
        </w:tc>
        <w:tc>
          <w:tcPr>
            <w:tcW w:w="974" w:type="dxa"/>
          </w:tcPr>
          <w:p w14:paraId="2DB5736B" w14:textId="627E5A3B" w:rsidR="00377ADF" w:rsidRPr="00377ADF" w:rsidRDefault="00377ADF" w:rsidP="00377ADF">
            <w:pPr>
              <w:rPr>
                <w:sz w:val="20"/>
                <w:szCs w:val="20"/>
              </w:rPr>
            </w:pPr>
          </w:p>
        </w:tc>
        <w:tc>
          <w:tcPr>
            <w:tcW w:w="1253" w:type="dxa"/>
            <w:noWrap/>
          </w:tcPr>
          <w:p w14:paraId="251997CE" w14:textId="6806A895" w:rsidR="00377ADF" w:rsidRPr="00377ADF" w:rsidRDefault="00377ADF" w:rsidP="00377ADF">
            <w:pPr>
              <w:rPr>
                <w:sz w:val="20"/>
                <w:szCs w:val="20"/>
              </w:rPr>
            </w:pPr>
          </w:p>
        </w:tc>
        <w:tc>
          <w:tcPr>
            <w:tcW w:w="1294" w:type="dxa"/>
          </w:tcPr>
          <w:p w14:paraId="61E17BB2" w14:textId="188D20B0" w:rsidR="00377ADF" w:rsidRPr="00377ADF" w:rsidRDefault="00401A08">
            <w:pPr>
              <w:rPr>
                <w:sz w:val="20"/>
                <w:szCs w:val="20"/>
              </w:rPr>
            </w:pPr>
            <w:r>
              <w:rPr>
                <w:sz w:val="20"/>
                <w:szCs w:val="20"/>
              </w:rPr>
              <w:t>блок</w:t>
            </w:r>
          </w:p>
        </w:tc>
      </w:tr>
      <w:tr w:rsidR="00377ADF" w:rsidRPr="00377ADF" w14:paraId="278B3CCB" w14:textId="77777777" w:rsidTr="00377ADF">
        <w:trPr>
          <w:trHeight w:val="510"/>
        </w:trPr>
        <w:tc>
          <w:tcPr>
            <w:tcW w:w="939" w:type="dxa"/>
            <w:hideMark/>
          </w:tcPr>
          <w:p w14:paraId="7106DBB1" w14:textId="77777777" w:rsidR="00377ADF" w:rsidRPr="00377ADF" w:rsidRDefault="00377ADF" w:rsidP="00377ADF">
            <w:pPr>
              <w:rPr>
                <w:sz w:val="20"/>
                <w:szCs w:val="20"/>
              </w:rPr>
            </w:pPr>
            <w:r w:rsidRPr="00377ADF">
              <w:rPr>
                <w:sz w:val="20"/>
                <w:szCs w:val="20"/>
              </w:rPr>
              <w:t>220558</w:t>
            </w:r>
          </w:p>
        </w:tc>
        <w:tc>
          <w:tcPr>
            <w:tcW w:w="3959" w:type="dxa"/>
            <w:hideMark/>
          </w:tcPr>
          <w:p w14:paraId="2F270518" w14:textId="77777777" w:rsidR="00377ADF" w:rsidRPr="00377ADF" w:rsidRDefault="00377ADF">
            <w:pPr>
              <w:rPr>
                <w:sz w:val="20"/>
                <w:szCs w:val="20"/>
              </w:rPr>
            </w:pPr>
            <w:r w:rsidRPr="00377ADF">
              <w:rPr>
                <w:sz w:val="20"/>
                <w:szCs w:val="20"/>
              </w:rPr>
              <w:t>Зажимы для бумаг BRAUBERG, КОМПЛЕКТ 12 шт., 25 мм, на 100 листов, черные, картонная коробка</w:t>
            </w:r>
          </w:p>
        </w:tc>
        <w:tc>
          <w:tcPr>
            <w:tcW w:w="1210" w:type="dxa"/>
            <w:hideMark/>
          </w:tcPr>
          <w:p w14:paraId="06FB43DC" w14:textId="77777777" w:rsidR="00377ADF" w:rsidRPr="00377ADF" w:rsidRDefault="00377ADF" w:rsidP="00377ADF">
            <w:pPr>
              <w:rPr>
                <w:sz w:val="20"/>
                <w:szCs w:val="20"/>
              </w:rPr>
            </w:pPr>
            <w:r w:rsidRPr="00377ADF">
              <w:rPr>
                <w:sz w:val="20"/>
                <w:szCs w:val="20"/>
              </w:rPr>
              <w:t>12</w:t>
            </w:r>
          </w:p>
        </w:tc>
        <w:tc>
          <w:tcPr>
            <w:tcW w:w="974" w:type="dxa"/>
          </w:tcPr>
          <w:p w14:paraId="7067161A" w14:textId="347DAB95" w:rsidR="00377ADF" w:rsidRPr="00377ADF" w:rsidRDefault="00377ADF" w:rsidP="00377ADF">
            <w:pPr>
              <w:rPr>
                <w:sz w:val="20"/>
                <w:szCs w:val="20"/>
              </w:rPr>
            </w:pPr>
          </w:p>
        </w:tc>
        <w:tc>
          <w:tcPr>
            <w:tcW w:w="1253" w:type="dxa"/>
            <w:noWrap/>
          </w:tcPr>
          <w:p w14:paraId="3DC7D2B7" w14:textId="71ED37AC" w:rsidR="00377ADF" w:rsidRPr="00377ADF" w:rsidRDefault="00377ADF" w:rsidP="00377ADF">
            <w:pPr>
              <w:rPr>
                <w:sz w:val="20"/>
                <w:szCs w:val="20"/>
              </w:rPr>
            </w:pPr>
          </w:p>
        </w:tc>
        <w:tc>
          <w:tcPr>
            <w:tcW w:w="1294" w:type="dxa"/>
          </w:tcPr>
          <w:p w14:paraId="35EB8648" w14:textId="47F8E47B" w:rsidR="00377ADF" w:rsidRPr="00377ADF" w:rsidRDefault="00401A08">
            <w:pPr>
              <w:rPr>
                <w:sz w:val="20"/>
                <w:szCs w:val="20"/>
              </w:rPr>
            </w:pPr>
            <w:r>
              <w:rPr>
                <w:sz w:val="20"/>
                <w:szCs w:val="20"/>
              </w:rPr>
              <w:t>упаковка</w:t>
            </w:r>
          </w:p>
        </w:tc>
      </w:tr>
      <w:tr w:rsidR="00377ADF" w:rsidRPr="00377ADF" w14:paraId="7623BF49" w14:textId="77777777" w:rsidTr="00377ADF">
        <w:trPr>
          <w:trHeight w:val="510"/>
        </w:trPr>
        <w:tc>
          <w:tcPr>
            <w:tcW w:w="939" w:type="dxa"/>
            <w:hideMark/>
          </w:tcPr>
          <w:p w14:paraId="23A7F9E9" w14:textId="77777777" w:rsidR="00377ADF" w:rsidRPr="00377ADF" w:rsidRDefault="00377ADF" w:rsidP="00377ADF">
            <w:pPr>
              <w:rPr>
                <w:sz w:val="20"/>
                <w:szCs w:val="20"/>
              </w:rPr>
            </w:pPr>
            <w:r w:rsidRPr="00377ADF">
              <w:rPr>
                <w:sz w:val="20"/>
                <w:szCs w:val="20"/>
              </w:rPr>
              <w:t>224610</w:t>
            </w:r>
          </w:p>
        </w:tc>
        <w:tc>
          <w:tcPr>
            <w:tcW w:w="3959" w:type="dxa"/>
            <w:hideMark/>
          </w:tcPr>
          <w:p w14:paraId="7E2B2207" w14:textId="77777777" w:rsidR="00377ADF" w:rsidRPr="00377ADF" w:rsidRDefault="00377ADF">
            <w:pPr>
              <w:rPr>
                <w:sz w:val="20"/>
                <w:szCs w:val="20"/>
              </w:rPr>
            </w:pPr>
            <w:r w:rsidRPr="00377ADF">
              <w:rPr>
                <w:sz w:val="20"/>
                <w:szCs w:val="20"/>
              </w:rPr>
              <w:t>Зажимы для бумаг большие STAFF «EVERYDAY», КОМПЛЕКТ 12 шт., 51 мм, на 230 листов, черные, картонная коробка</w:t>
            </w:r>
          </w:p>
        </w:tc>
        <w:tc>
          <w:tcPr>
            <w:tcW w:w="1210" w:type="dxa"/>
            <w:hideMark/>
          </w:tcPr>
          <w:p w14:paraId="57C56432" w14:textId="77777777" w:rsidR="00377ADF" w:rsidRPr="00377ADF" w:rsidRDefault="00377ADF" w:rsidP="00377ADF">
            <w:pPr>
              <w:rPr>
                <w:sz w:val="20"/>
                <w:szCs w:val="20"/>
              </w:rPr>
            </w:pPr>
            <w:r w:rsidRPr="00377ADF">
              <w:rPr>
                <w:sz w:val="20"/>
                <w:szCs w:val="20"/>
              </w:rPr>
              <w:t>9</w:t>
            </w:r>
          </w:p>
        </w:tc>
        <w:tc>
          <w:tcPr>
            <w:tcW w:w="974" w:type="dxa"/>
          </w:tcPr>
          <w:p w14:paraId="4AA1C388" w14:textId="33131839" w:rsidR="00377ADF" w:rsidRPr="00377ADF" w:rsidRDefault="00377ADF" w:rsidP="00377ADF">
            <w:pPr>
              <w:rPr>
                <w:sz w:val="20"/>
                <w:szCs w:val="20"/>
              </w:rPr>
            </w:pPr>
          </w:p>
        </w:tc>
        <w:tc>
          <w:tcPr>
            <w:tcW w:w="1253" w:type="dxa"/>
            <w:noWrap/>
          </w:tcPr>
          <w:p w14:paraId="3AD70B6D" w14:textId="43BC8A51" w:rsidR="00377ADF" w:rsidRPr="00377ADF" w:rsidRDefault="00377ADF" w:rsidP="00377ADF">
            <w:pPr>
              <w:rPr>
                <w:sz w:val="20"/>
                <w:szCs w:val="20"/>
              </w:rPr>
            </w:pPr>
          </w:p>
        </w:tc>
        <w:tc>
          <w:tcPr>
            <w:tcW w:w="1294" w:type="dxa"/>
          </w:tcPr>
          <w:p w14:paraId="66DE3853" w14:textId="29552173" w:rsidR="00377ADF" w:rsidRPr="00377ADF" w:rsidRDefault="00401A08">
            <w:pPr>
              <w:rPr>
                <w:sz w:val="20"/>
                <w:szCs w:val="20"/>
              </w:rPr>
            </w:pPr>
            <w:r>
              <w:rPr>
                <w:sz w:val="20"/>
                <w:szCs w:val="20"/>
              </w:rPr>
              <w:t>упаковка</w:t>
            </w:r>
          </w:p>
        </w:tc>
      </w:tr>
      <w:tr w:rsidR="00377ADF" w:rsidRPr="00377ADF" w14:paraId="1277A2FA" w14:textId="77777777" w:rsidTr="00377ADF">
        <w:trPr>
          <w:trHeight w:val="510"/>
        </w:trPr>
        <w:tc>
          <w:tcPr>
            <w:tcW w:w="939" w:type="dxa"/>
            <w:hideMark/>
          </w:tcPr>
          <w:p w14:paraId="546E4C61" w14:textId="77777777" w:rsidR="00377ADF" w:rsidRPr="00377ADF" w:rsidRDefault="00377ADF" w:rsidP="00377ADF">
            <w:pPr>
              <w:rPr>
                <w:sz w:val="20"/>
                <w:szCs w:val="20"/>
              </w:rPr>
            </w:pPr>
            <w:r w:rsidRPr="00377ADF">
              <w:rPr>
                <w:sz w:val="20"/>
                <w:szCs w:val="20"/>
              </w:rPr>
              <w:t>126700</w:t>
            </w:r>
          </w:p>
        </w:tc>
        <w:tc>
          <w:tcPr>
            <w:tcW w:w="3959" w:type="dxa"/>
            <w:hideMark/>
          </w:tcPr>
          <w:p w14:paraId="2674FEA1" w14:textId="77777777" w:rsidR="00377ADF" w:rsidRPr="00377ADF" w:rsidRDefault="00377ADF">
            <w:pPr>
              <w:rPr>
                <w:sz w:val="20"/>
                <w:szCs w:val="20"/>
              </w:rPr>
            </w:pPr>
            <w:r w:rsidRPr="00377ADF">
              <w:rPr>
                <w:sz w:val="20"/>
                <w:szCs w:val="20"/>
              </w:rPr>
              <w:t>Закладки клейкие неоновые BRAUBERG, 45×12 мм, 200 штук (8 цветов х 25 листов), на пластиковой линейке 12 см, 126700</w:t>
            </w:r>
          </w:p>
        </w:tc>
        <w:tc>
          <w:tcPr>
            <w:tcW w:w="1210" w:type="dxa"/>
            <w:hideMark/>
          </w:tcPr>
          <w:p w14:paraId="715934B6" w14:textId="77777777" w:rsidR="00377ADF" w:rsidRPr="00377ADF" w:rsidRDefault="00377ADF" w:rsidP="00377ADF">
            <w:pPr>
              <w:rPr>
                <w:sz w:val="20"/>
                <w:szCs w:val="20"/>
              </w:rPr>
            </w:pPr>
            <w:r w:rsidRPr="00377ADF">
              <w:rPr>
                <w:sz w:val="20"/>
                <w:szCs w:val="20"/>
              </w:rPr>
              <w:t>20</w:t>
            </w:r>
          </w:p>
        </w:tc>
        <w:tc>
          <w:tcPr>
            <w:tcW w:w="974" w:type="dxa"/>
          </w:tcPr>
          <w:p w14:paraId="06481C3D" w14:textId="050084F2" w:rsidR="00377ADF" w:rsidRPr="00377ADF" w:rsidRDefault="00377ADF" w:rsidP="00377ADF">
            <w:pPr>
              <w:rPr>
                <w:sz w:val="20"/>
                <w:szCs w:val="20"/>
              </w:rPr>
            </w:pPr>
          </w:p>
        </w:tc>
        <w:tc>
          <w:tcPr>
            <w:tcW w:w="1253" w:type="dxa"/>
            <w:noWrap/>
          </w:tcPr>
          <w:p w14:paraId="176FF5DA" w14:textId="37CE6B8B" w:rsidR="00377ADF" w:rsidRPr="00377ADF" w:rsidRDefault="00377ADF" w:rsidP="00377ADF">
            <w:pPr>
              <w:rPr>
                <w:sz w:val="20"/>
                <w:szCs w:val="20"/>
              </w:rPr>
            </w:pPr>
          </w:p>
        </w:tc>
        <w:tc>
          <w:tcPr>
            <w:tcW w:w="1294" w:type="dxa"/>
          </w:tcPr>
          <w:p w14:paraId="3D376DAF" w14:textId="5B6347C0" w:rsidR="00377ADF" w:rsidRPr="00377ADF" w:rsidRDefault="00401A08">
            <w:pPr>
              <w:rPr>
                <w:sz w:val="20"/>
                <w:szCs w:val="20"/>
              </w:rPr>
            </w:pPr>
            <w:r>
              <w:rPr>
                <w:sz w:val="20"/>
                <w:szCs w:val="20"/>
              </w:rPr>
              <w:t>блок</w:t>
            </w:r>
          </w:p>
        </w:tc>
      </w:tr>
      <w:tr w:rsidR="00377ADF" w:rsidRPr="00377ADF" w14:paraId="093EEBCB" w14:textId="77777777" w:rsidTr="00377ADF">
        <w:trPr>
          <w:trHeight w:val="510"/>
        </w:trPr>
        <w:tc>
          <w:tcPr>
            <w:tcW w:w="939" w:type="dxa"/>
            <w:hideMark/>
          </w:tcPr>
          <w:p w14:paraId="12B4007A" w14:textId="77777777" w:rsidR="00377ADF" w:rsidRPr="00377ADF" w:rsidRDefault="00377ADF" w:rsidP="00377ADF">
            <w:pPr>
              <w:rPr>
                <w:sz w:val="20"/>
                <w:szCs w:val="20"/>
              </w:rPr>
            </w:pPr>
            <w:r w:rsidRPr="00377ADF">
              <w:rPr>
                <w:sz w:val="20"/>
                <w:szCs w:val="20"/>
              </w:rPr>
              <w:t>112188</w:t>
            </w:r>
          </w:p>
        </w:tc>
        <w:tc>
          <w:tcPr>
            <w:tcW w:w="3959" w:type="dxa"/>
            <w:hideMark/>
          </w:tcPr>
          <w:p w14:paraId="1E830FE1" w14:textId="77777777" w:rsidR="00377ADF" w:rsidRPr="00377ADF" w:rsidRDefault="00377ADF">
            <w:pPr>
              <w:rPr>
                <w:sz w:val="20"/>
                <w:szCs w:val="20"/>
              </w:rPr>
            </w:pPr>
            <w:r w:rsidRPr="00377ADF">
              <w:rPr>
                <w:sz w:val="20"/>
                <w:szCs w:val="20"/>
              </w:rPr>
              <w:t xml:space="preserve">Конверты С5 (162×229 мм), отрывная лента, Куда-Кому, внутренняя </w:t>
            </w:r>
            <w:proofErr w:type="spellStart"/>
            <w:r w:rsidRPr="00377ADF">
              <w:rPr>
                <w:sz w:val="20"/>
                <w:szCs w:val="20"/>
              </w:rPr>
              <w:t>запечатка</w:t>
            </w:r>
            <w:proofErr w:type="spellEnd"/>
            <w:r w:rsidRPr="00377ADF">
              <w:rPr>
                <w:sz w:val="20"/>
                <w:szCs w:val="20"/>
              </w:rPr>
              <w:t>, 80 г/м2, КОМПЛЕКТ 100 шт., BRAUBERG</w:t>
            </w:r>
          </w:p>
        </w:tc>
        <w:tc>
          <w:tcPr>
            <w:tcW w:w="1210" w:type="dxa"/>
            <w:hideMark/>
          </w:tcPr>
          <w:p w14:paraId="2504F020" w14:textId="77777777" w:rsidR="00377ADF" w:rsidRPr="00377ADF" w:rsidRDefault="00377ADF" w:rsidP="00377ADF">
            <w:pPr>
              <w:rPr>
                <w:sz w:val="20"/>
                <w:szCs w:val="20"/>
              </w:rPr>
            </w:pPr>
            <w:r w:rsidRPr="00377ADF">
              <w:rPr>
                <w:sz w:val="20"/>
                <w:szCs w:val="20"/>
              </w:rPr>
              <w:t>3</w:t>
            </w:r>
          </w:p>
        </w:tc>
        <w:tc>
          <w:tcPr>
            <w:tcW w:w="974" w:type="dxa"/>
          </w:tcPr>
          <w:p w14:paraId="497CB6BE" w14:textId="721A17A4" w:rsidR="00377ADF" w:rsidRPr="00377ADF" w:rsidRDefault="00377ADF" w:rsidP="00377ADF">
            <w:pPr>
              <w:rPr>
                <w:sz w:val="20"/>
                <w:szCs w:val="20"/>
              </w:rPr>
            </w:pPr>
          </w:p>
        </w:tc>
        <w:tc>
          <w:tcPr>
            <w:tcW w:w="1253" w:type="dxa"/>
            <w:noWrap/>
          </w:tcPr>
          <w:p w14:paraId="507B7CED" w14:textId="0DF7AFA5" w:rsidR="00377ADF" w:rsidRPr="00377ADF" w:rsidRDefault="00377ADF" w:rsidP="00377ADF">
            <w:pPr>
              <w:rPr>
                <w:sz w:val="20"/>
                <w:szCs w:val="20"/>
              </w:rPr>
            </w:pPr>
          </w:p>
        </w:tc>
        <w:tc>
          <w:tcPr>
            <w:tcW w:w="1294" w:type="dxa"/>
          </w:tcPr>
          <w:p w14:paraId="2C746B23" w14:textId="16F2163F" w:rsidR="00377ADF" w:rsidRPr="00377ADF" w:rsidRDefault="00401A08">
            <w:pPr>
              <w:rPr>
                <w:sz w:val="20"/>
                <w:szCs w:val="20"/>
              </w:rPr>
            </w:pPr>
            <w:r>
              <w:rPr>
                <w:sz w:val="20"/>
                <w:szCs w:val="20"/>
              </w:rPr>
              <w:t>комплект</w:t>
            </w:r>
          </w:p>
        </w:tc>
      </w:tr>
      <w:tr w:rsidR="00377ADF" w:rsidRPr="00377ADF" w14:paraId="0A345113" w14:textId="77777777" w:rsidTr="00377ADF">
        <w:trPr>
          <w:trHeight w:val="510"/>
        </w:trPr>
        <w:tc>
          <w:tcPr>
            <w:tcW w:w="939" w:type="dxa"/>
            <w:hideMark/>
          </w:tcPr>
          <w:p w14:paraId="4DE88890" w14:textId="77777777" w:rsidR="00377ADF" w:rsidRPr="00377ADF" w:rsidRDefault="00377ADF" w:rsidP="00377ADF">
            <w:pPr>
              <w:rPr>
                <w:sz w:val="20"/>
                <w:szCs w:val="20"/>
              </w:rPr>
            </w:pPr>
            <w:r w:rsidRPr="00377ADF">
              <w:rPr>
                <w:sz w:val="20"/>
                <w:szCs w:val="20"/>
              </w:rPr>
              <w:t>230762</w:t>
            </w:r>
          </w:p>
        </w:tc>
        <w:tc>
          <w:tcPr>
            <w:tcW w:w="3959" w:type="dxa"/>
            <w:hideMark/>
          </w:tcPr>
          <w:p w14:paraId="6CCBD088" w14:textId="77777777" w:rsidR="00377ADF" w:rsidRPr="00377ADF" w:rsidRDefault="00377ADF">
            <w:pPr>
              <w:rPr>
                <w:sz w:val="20"/>
                <w:szCs w:val="20"/>
              </w:rPr>
            </w:pPr>
            <w:r w:rsidRPr="00377ADF">
              <w:rPr>
                <w:sz w:val="20"/>
                <w:szCs w:val="20"/>
              </w:rPr>
              <w:t xml:space="preserve">Ножницы BRAUBERG "Soft </w:t>
            </w:r>
            <w:proofErr w:type="spellStart"/>
            <w:r w:rsidRPr="00377ADF">
              <w:rPr>
                <w:sz w:val="20"/>
                <w:szCs w:val="20"/>
              </w:rPr>
              <w:t>Grip</w:t>
            </w:r>
            <w:proofErr w:type="spellEnd"/>
            <w:r w:rsidRPr="00377ADF">
              <w:rPr>
                <w:sz w:val="20"/>
                <w:szCs w:val="20"/>
              </w:rPr>
              <w:t>", 190 мм, черно-синие, резиновые вставки, 3-х сторонняя заточка, 230762</w:t>
            </w:r>
          </w:p>
        </w:tc>
        <w:tc>
          <w:tcPr>
            <w:tcW w:w="1210" w:type="dxa"/>
            <w:hideMark/>
          </w:tcPr>
          <w:p w14:paraId="620BD18A" w14:textId="77777777" w:rsidR="00377ADF" w:rsidRPr="00377ADF" w:rsidRDefault="00377ADF" w:rsidP="00377ADF">
            <w:pPr>
              <w:rPr>
                <w:sz w:val="20"/>
                <w:szCs w:val="20"/>
              </w:rPr>
            </w:pPr>
            <w:r w:rsidRPr="00377ADF">
              <w:rPr>
                <w:sz w:val="20"/>
                <w:szCs w:val="20"/>
              </w:rPr>
              <w:t>2</w:t>
            </w:r>
          </w:p>
        </w:tc>
        <w:tc>
          <w:tcPr>
            <w:tcW w:w="974" w:type="dxa"/>
          </w:tcPr>
          <w:p w14:paraId="7A7276C4" w14:textId="3B9CF4A0" w:rsidR="00377ADF" w:rsidRPr="00377ADF" w:rsidRDefault="00377ADF" w:rsidP="00377ADF">
            <w:pPr>
              <w:rPr>
                <w:sz w:val="20"/>
                <w:szCs w:val="20"/>
              </w:rPr>
            </w:pPr>
          </w:p>
        </w:tc>
        <w:tc>
          <w:tcPr>
            <w:tcW w:w="1253" w:type="dxa"/>
            <w:noWrap/>
          </w:tcPr>
          <w:p w14:paraId="14434307" w14:textId="0EA719FF" w:rsidR="00377ADF" w:rsidRPr="00377ADF" w:rsidRDefault="00377ADF" w:rsidP="00377ADF">
            <w:pPr>
              <w:rPr>
                <w:sz w:val="20"/>
                <w:szCs w:val="20"/>
              </w:rPr>
            </w:pPr>
          </w:p>
        </w:tc>
        <w:tc>
          <w:tcPr>
            <w:tcW w:w="1294" w:type="dxa"/>
          </w:tcPr>
          <w:p w14:paraId="736F26E7" w14:textId="2D87E599" w:rsidR="00377ADF" w:rsidRPr="00377ADF" w:rsidRDefault="00401A08">
            <w:pPr>
              <w:rPr>
                <w:sz w:val="20"/>
                <w:szCs w:val="20"/>
              </w:rPr>
            </w:pPr>
            <w:r>
              <w:rPr>
                <w:sz w:val="20"/>
                <w:szCs w:val="20"/>
              </w:rPr>
              <w:t>штука</w:t>
            </w:r>
          </w:p>
        </w:tc>
      </w:tr>
      <w:tr w:rsidR="00377ADF" w:rsidRPr="00377ADF" w14:paraId="01294406" w14:textId="77777777" w:rsidTr="00377ADF">
        <w:trPr>
          <w:trHeight w:val="510"/>
        </w:trPr>
        <w:tc>
          <w:tcPr>
            <w:tcW w:w="939" w:type="dxa"/>
            <w:hideMark/>
          </w:tcPr>
          <w:p w14:paraId="141701C6" w14:textId="77777777" w:rsidR="00377ADF" w:rsidRPr="00377ADF" w:rsidRDefault="00377ADF" w:rsidP="00377ADF">
            <w:pPr>
              <w:rPr>
                <w:sz w:val="20"/>
                <w:szCs w:val="20"/>
              </w:rPr>
            </w:pPr>
            <w:r w:rsidRPr="00377ADF">
              <w:rPr>
                <w:sz w:val="20"/>
                <w:szCs w:val="20"/>
              </w:rPr>
              <w:t>220987</w:t>
            </w:r>
          </w:p>
        </w:tc>
        <w:tc>
          <w:tcPr>
            <w:tcW w:w="3959" w:type="dxa"/>
            <w:hideMark/>
          </w:tcPr>
          <w:p w14:paraId="51ABC16D" w14:textId="77777777" w:rsidR="00377ADF" w:rsidRPr="00377ADF" w:rsidRDefault="00377ADF">
            <w:pPr>
              <w:rPr>
                <w:sz w:val="20"/>
                <w:szCs w:val="20"/>
              </w:rPr>
            </w:pPr>
            <w:r w:rsidRPr="00377ADF">
              <w:rPr>
                <w:sz w:val="20"/>
                <w:szCs w:val="20"/>
              </w:rPr>
              <w:t>Папка-регистратор BRAUBERG, фактура стандарт, с мраморным покрытием, 75 мм, черный корешок</w:t>
            </w:r>
          </w:p>
        </w:tc>
        <w:tc>
          <w:tcPr>
            <w:tcW w:w="1210" w:type="dxa"/>
            <w:hideMark/>
          </w:tcPr>
          <w:p w14:paraId="45284ACA" w14:textId="77777777" w:rsidR="00377ADF" w:rsidRPr="00377ADF" w:rsidRDefault="00377ADF" w:rsidP="00377ADF">
            <w:pPr>
              <w:rPr>
                <w:sz w:val="20"/>
                <w:szCs w:val="20"/>
              </w:rPr>
            </w:pPr>
            <w:r w:rsidRPr="00377ADF">
              <w:rPr>
                <w:sz w:val="20"/>
                <w:szCs w:val="20"/>
              </w:rPr>
              <w:t>10</w:t>
            </w:r>
          </w:p>
        </w:tc>
        <w:tc>
          <w:tcPr>
            <w:tcW w:w="974" w:type="dxa"/>
          </w:tcPr>
          <w:p w14:paraId="35C9F935" w14:textId="7AB802C7" w:rsidR="00377ADF" w:rsidRPr="00377ADF" w:rsidRDefault="00377ADF" w:rsidP="00377ADF">
            <w:pPr>
              <w:rPr>
                <w:sz w:val="20"/>
                <w:szCs w:val="20"/>
              </w:rPr>
            </w:pPr>
          </w:p>
        </w:tc>
        <w:tc>
          <w:tcPr>
            <w:tcW w:w="1253" w:type="dxa"/>
            <w:noWrap/>
          </w:tcPr>
          <w:p w14:paraId="206A2738" w14:textId="25925AF4" w:rsidR="00377ADF" w:rsidRPr="00377ADF" w:rsidRDefault="00377ADF" w:rsidP="00377ADF">
            <w:pPr>
              <w:rPr>
                <w:sz w:val="20"/>
                <w:szCs w:val="20"/>
              </w:rPr>
            </w:pPr>
          </w:p>
        </w:tc>
        <w:tc>
          <w:tcPr>
            <w:tcW w:w="1294" w:type="dxa"/>
          </w:tcPr>
          <w:p w14:paraId="236F5554" w14:textId="1C60EB5F" w:rsidR="00377ADF" w:rsidRPr="00377ADF" w:rsidRDefault="00401A08">
            <w:pPr>
              <w:rPr>
                <w:sz w:val="20"/>
                <w:szCs w:val="20"/>
              </w:rPr>
            </w:pPr>
            <w:r>
              <w:rPr>
                <w:sz w:val="20"/>
                <w:szCs w:val="20"/>
              </w:rPr>
              <w:t>штука</w:t>
            </w:r>
          </w:p>
        </w:tc>
      </w:tr>
      <w:tr w:rsidR="00377ADF" w:rsidRPr="00377ADF" w14:paraId="3B7B45B6" w14:textId="77777777" w:rsidTr="00377ADF">
        <w:trPr>
          <w:trHeight w:val="300"/>
        </w:trPr>
        <w:tc>
          <w:tcPr>
            <w:tcW w:w="939" w:type="dxa"/>
            <w:hideMark/>
          </w:tcPr>
          <w:p w14:paraId="272338C1" w14:textId="77777777" w:rsidR="00377ADF" w:rsidRPr="00377ADF" w:rsidRDefault="00377ADF" w:rsidP="00377ADF">
            <w:pPr>
              <w:rPr>
                <w:sz w:val="20"/>
                <w:szCs w:val="20"/>
              </w:rPr>
            </w:pPr>
            <w:r w:rsidRPr="00377ADF">
              <w:rPr>
                <w:sz w:val="20"/>
                <w:szCs w:val="20"/>
              </w:rPr>
              <w:t>221642</w:t>
            </w:r>
          </w:p>
        </w:tc>
        <w:tc>
          <w:tcPr>
            <w:tcW w:w="3959" w:type="dxa"/>
            <w:hideMark/>
          </w:tcPr>
          <w:p w14:paraId="0D44FBCA" w14:textId="77777777" w:rsidR="00377ADF" w:rsidRPr="00377ADF" w:rsidRDefault="00377ADF">
            <w:pPr>
              <w:rPr>
                <w:sz w:val="20"/>
                <w:szCs w:val="20"/>
              </w:rPr>
            </w:pPr>
            <w:r w:rsidRPr="00377ADF">
              <w:rPr>
                <w:sz w:val="20"/>
                <w:szCs w:val="20"/>
              </w:rPr>
              <w:t xml:space="preserve">Папка-уголок жесткая BRAUBERG, синяя, 0,15 мм, </w:t>
            </w:r>
          </w:p>
        </w:tc>
        <w:tc>
          <w:tcPr>
            <w:tcW w:w="1210" w:type="dxa"/>
            <w:hideMark/>
          </w:tcPr>
          <w:p w14:paraId="2A7C31CA" w14:textId="77777777" w:rsidR="00377ADF" w:rsidRPr="00377ADF" w:rsidRDefault="00377ADF" w:rsidP="00377ADF">
            <w:pPr>
              <w:rPr>
                <w:sz w:val="20"/>
                <w:szCs w:val="20"/>
              </w:rPr>
            </w:pPr>
            <w:r w:rsidRPr="00377ADF">
              <w:rPr>
                <w:sz w:val="20"/>
                <w:szCs w:val="20"/>
              </w:rPr>
              <w:t>30</w:t>
            </w:r>
          </w:p>
        </w:tc>
        <w:tc>
          <w:tcPr>
            <w:tcW w:w="974" w:type="dxa"/>
          </w:tcPr>
          <w:p w14:paraId="798ED374" w14:textId="642A4C53" w:rsidR="00377ADF" w:rsidRPr="00377ADF" w:rsidRDefault="00377ADF" w:rsidP="00377ADF">
            <w:pPr>
              <w:rPr>
                <w:sz w:val="20"/>
                <w:szCs w:val="20"/>
              </w:rPr>
            </w:pPr>
          </w:p>
        </w:tc>
        <w:tc>
          <w:tcPr>
            <w:tcW w:w="1253" w:type="dxa"/>
            <w:noWrap/>
          </w:tcPr>
          <w:p w14:paraId="7753131E" w14:textId="03D6D808" w:rsidR="00377ADF" w:rsidRPr="00377ADF" w:rsidRDefault="00377ADF" w:rsidP="00377ADF">
            <w:pPr>
              <w:rPr>
                <w:sz w:val="20"/>
                <w:szCs w:val="20"/>
              </w:rPr>
            </w:pPr>
          </w:p>
        </w:tc>
        <w:tc>
          <w:tcPr>
            <w:tcW w:w="1294" w:type="dxa"/>
          </w:tcPr>
          <w:p w14:paraId="491165CD" w14:textId="0F47C1C8" w:rsidR="00377ADF" w:rsidRPr="00377ADF" w:rsidRDefault="00401A08">
            <w:pPr>
              <w:rPr>
                <w:sz w:val="20"/>
                <w:szCs w:val="20"/>
              </w:rPr>
            </w:pPr>
            <w:r>
              <w:rPr>
                <w:sz w:val="20"/>
                <w:szCs w:val="20"/>
              </w:rPr>
              <w:t>штука</w:t>
            </w:r>
          </w:p>
        </w:tc>
      </w:tr>
      <w:tr w:rsidR="00377ADF" w:rsidRPr="00377ADF" w14:paraId="6FD90289" w14:textId="77777777" w:rsidTr="00377ADF">
        <w:trPr>
          <w:trHeight w:val="510"/>
        </w:trPr>
        <w:tc>
          <w:tcPr>
            <w:tcW w:w="939" w:type="dxa"/>
            <w:hideMark/>
          </w:tcPr>
          <w:p w14:paraId="032E219A" w14:textId="77777777" w:rsidR="00377ADF" w:rsidRPr="00377ADF" w:rsidRDefault="00377ADF" w:rsidP="00377ADF">
            <w:pPr>
              <w:rPr>
                <w:sz w:val="20"/>
                <w:szCs w:val="20"/>
              </w:rPr>
            </w:pPr>
            <w:r w:rsidRPr="00377ADF">
              <w:rPr>
                <w:sz w:val="20"/>
                <w:szCs w:val="20"/>
              </w:rPr>
              <w:lastRenderedPageBreak/>
              <w:t>225973</w:t>
            </w:r>
          </w:p>
        </w:tc>
        <w:tc>
          <w:tcPr>
            <w:tcW w:w="3959" w:type="dxa"/>
            <w:hideMark/>
          </w:tcPr>
          <w:p w14:paraId="1BCBB331" w14:textId="77777777" w:rsidR="00377ADF" w:rsidRPr="00377ADF" w:rsidRDefault="00377ADF">
            <w:pPr>
              <w:rPr>
                <w:sz w:val="20"/>
                <w:szCs w:val="20"/>
              </w:rPr>
            </w:pPr>
            <w:r w:rsidRPr="00377ADF">
              <w:rPr>
                <w:sz w:val="20"/>
                <w:szCs w:val="20"/>
              </w:rPr>
              <w:t>Скобы BRAUBERG № 26/6 (для степлеров 24/6), 1000 штук, экономичные, до 30 листов</w:t>
            </w:r>
          </w:p>
        </w:tc>
        <w:tc>
          <w:tcPr>
            <w:tcW w:w="1210" w:type="dxa"/>
            <w:hideMark/>
          </w:tcPr>
          <w:p w14:paraId="70A612A7" w14:textId="77777777" w:rsidR="00377ADF" w:rsidRPr="00377ADF" w:rsidRDefault="00377ADF" w:rsidP="00377ADF">
            <w:pPr>
              <w:rPr>
                <w:sz w:val="20"/>
                <w:szCs w:val="20"/>
              </w:rPr>
            </w:pPr>
            <w:r w:rsidRPr="00377ADF">
              <w:rPr>
                <w:sz w:val="20"/>
                <w:szCs w:val="20"/>
              </w:rPr>
              <w:t>30</w:t>
            </w:r>
          </w:p>
        </w:tc>
        <w:tc>
          <w:tcPr>
            <w:tcW w:w="974" w:type="dxa"/>
          </w:tcPr>
          <w:p w14:paraId="2E2675D3" w14:textId="4CCF9BBE" w:rsidR="00377ADF" w:rsidRPr="00377ADF" w:rsidRDefault="00377ADF" w:rsidP="00377ADF">
            <w:pPr>
              <w:rPr>
                <w:sz w:val="20"/>
                <w:szCs w:val="20"/>
              </w:rPr>
            </w:pPr>
          </w:p>
        </w:tc>
        <w:tc>
          <w:tcPr>
            <w:tcW w:w="1253" w:type="dxa"/>
            <w:noWrap/>
          </w:tcPr>
          <w:p w14:paraId="1482DB86" w14:textId="49C2AF65" w:rsidR="00377ADF" w:rsidRPr="00377ADF" w:rsidRDefault="00377ADF" w:rsidP="00377ADF">
            <w:pPr>
              <w:rPr>
                <w:sz w:val="20"/>
                <w:szCs w:val="20"/>
              </w:rPr>
            </w:pPr>
          </w:p>
        </w:tc>
        <w:tc>
          <w:tcPr>
            <w:tcW w:w="1294" w:type="dxa"/>
          </w:tcPr>
          <w:p w14:paraId="7B2C5C2C" w14:textId="2412A5E8" w:rsidR="00377ADF" w:rsidRPr="00377ADF" w:rsidRDefault="00401A08">
            <w:pPr>
              <w:rPr>
                <w:sz w:val="20"/>
                <w:szCs w:val="20"/>
              </w:rPr>
            </w:pPr>
            <w:r>
              <w:rPr>
                <w:sz w:val="20"/>
                <w:szCs w:val="20"/>
              </w:rPr>
              <w:t>пачка</w:t>
            </w:r>
          </w:p>
        </w:tc>
      </w:tr>
      <w:tr w:rsidR="00377ADF" w:rsidRPr="00377ADF" w14:paraId="2117A3AC" w14:textId="77777777" w:rsidTr="00377ADF">
        <w:trPr>
          <w:trHeight w:val="300"/>
        </w:trPr>
        <w:tc>
          <w:tcPr>
            <w:tcW w:w="939" w:type="dxa"/>
            <w:hideMark/>
          </w:tcPr>
          <w:p w14:paraId="73433A07" w14:textId="77777777" w:rsidR="00377ADF" w:rsidRPr="00377ADF" w:rsidRDefault="00377ADF" w:rsidP="00377ADF">
            <w:pPr>
              <w:rPr>
                <w:sz w:val="20"/>
                <w:szCs w:val="20"/>
              </w:rPr>
            </w:pPr>
            <w:r w:rsidRPr="00377ADF">
              <w:rPr>
                <w:sz w:val="20"/>
                <w:szCs w:val="20"/>
              </w:rPr>
              <w:t>270452</w:t>
            </w:r>
          </w:p>
        </w:tc>
        <w:tc>
          <w:tcPr>
            <w:tcW w:w="3959" w:type="dxa"/>
            <w:hideMark/>
          </w:tcPr>
          <w:p w14:paraId="75160CE9" w14:textId="77777777" w:rsidR="00377ADF" w:rsidRPr="00377ADF" w:rsidRDefault="00377ADF">
            <w:pPr>
              <w:rPr>
                <w:sz w:val="20"/>
                <w:szCs w:val="20"/>
              </w:rPr>
            </w:pPr>
            <w:r w:rsidRPr="00377ADF">
              <w:rPr>
                <w:sz w:val="20"/>
                <w:szCs w:val="20"/>
              </w:rPr>
              <w:t>скрепки большие 50 мм, STAFF, оцинкованные, 50 шт., в картонной коробке</w:t>
            </w:r>
          </w:p>
        </w:tc>
        <w:tc>
          <w:tcPr>
            <w:tcW w:w="1210" w:type="dxa"/>
            <w:hideMark/>
          </w:tcPr>
          <w:p w14:paraId="69FA35E9" w14:textId="77777777" w:rsidR="00377ADF" w:rsidRPr="00377ADF" w:rsidRDefault="00377ADF" w:rsidP="00377ADF">
            <w:pPr>
              <w:rPr>
                <w:sz w:val="20"/>
                <w:szCs w:val="20"/>
              </w:rPr>
            </w:pPr>
            <w:r w:rsidRPr="00377ADF">
              <w:rPr>
                <w:sz w:val="20"/>
                <w:szCs w:val="20"/>
              </w:rPr>
              <w:t>30</w:t>
            </w:r>
          </w:p>
        </w:tc>
        <w:tc>
          <w:tcPr>
            <w:tcW w:w="974" w:type="dxa"/>
          </w:tcPr>
          <w:p w14:paraId="3EF321CF" w14:textId="450C5A4F" w:rsidR="00377ADF" w:rsidRPr="00377ADF" w:rsidRDefault="00377ADF" w:rsidP="00377ADF">
            <w:pPr>
              <w:rPr>
                <w:sz w:val="20"/>
                <w:szCs w:val="20"/>
              </w:rPr>
            </w:pPr>
          </w:p>
        </w:tc>
        <w:tc>
          <w:tcPr>
            <w:tcW w:w="1253" w:type="dxa"/>
            <w:noWrap/>
          </w:tcPr>
          <w:p w14:paraId="1064C6D6" w14:textId="571112D5" w:rsidR="00377ADF" w:rsidRPr="00377ADF" w:rsidRDefault="00377ADF" w:rsidP="00377ADF">
            <w:pPr>
              <w:rPr>
                <w:sz w:val="20"/>
                <w:szCs w:val="20"/>
              </w:rPr>
            </w:pPr>
          </w:p>
        </w:tc>
        <w:tc>
          <w:tcPr>
            <w:tcW w:w="1294" w:type="dxa"/>
          </w:tcPr>
          <w:p w14:paraId="052CC1E8" w14:textId="48D8E0C2" w:rsidR="00377ADF" w:rsidRPr="00377ADF" w:rsidRDefault="00401A08">
            <w:pPr>
              <w:rPr>
                <w:sz w:val="20"/>
                <w:szCs w:val="20"/>
              </w:rPr>
            </w:pPr>
            <w:r>
              <w:rPr>
                <w:sz w:val="20"/>
                <w:szCs w:val="20"/>
              </w:rPr>
              <w:t>пачка</w:t>
            </w:r>
          </w:p>
        </w:tc>
      </w:tr>
      <w:tr w:rsidR="00377ADF" w:rsidRPr="00377ADF" w14:paraId="23F98AF7" w14:textId="77777777" w:rsidTr="00377ADF">
        <w:trPr>
          <w:trHeight w:val="300"/>
        </w:trPr>
        <w:tc>
          <w:tcPr>
            <w:tcW w:w="939" w:type="dxa"/>
            <w:hideMark/>
          </w:tcPr>
          <w:p w14:paraId="22EEAE6A" w14:textId="77777777" w:rsidR="00377ADF" w:rsidRPr="00377ADF" w:rsidRDefault="00377ADF" w:rsidP="00377ADF">
            <w:pPr>
              <w:rPr>
                <w:sz w:val="20"/>
                <w:szCs w:val="20"/>
              </w:rPr>
            </w:pPr>
            <w:r w:rsidRPr="00377ADF">
              <w:rPr>
                <w:sz w:val="20"/>
                <w:szCs w:val="20"/>
              </w:rPr>
              <w:t>224770</w:t>
            </w:r>
          </w:p>
        </w:tc>
        <w:tc>
          <w:tcPr>
            <w:tcW w:w="3959" w:type="dxa"/>
            <w:hideMark/>
          </w:tcPr>
          <w:p w14:paraId="39A5E370" w14:textId="77777777" w:rsidR="00377ADF" w:rsidRPr="00377ADF" w:rsidRDefault="00377ADF">
            <w:pPr>
              <w:rPr>
                <w:sz w:val="20"/>
                <w:szCs w:val="20"/>
              </w:rPr>
            </w:pPr>
            <w:r w:rsidRPr="00377ADF">
              <w:rPr>
                <w:sz w:val="20"/>
                <w:szCs w:val="20"/>
              </w:rPr>
              <w:t xml:space="preserve">Силовые кнопки-гвоздики цветные STAFF 50 штук, в картонной коробке, </w:t>
            </w:r>
          </w:p>
        </w:tc>
        <w:tc>
          <w:tcPr>
            <w:tcW w:w="1210" w:type="dxa"/>
            <w:hideMark/>
          </w:tcPr>
          <w:p w14:paraId="2C130BBE" w14:textId="77777777" w:rsidR="00377ADF" w:rsidRPr="00377ADF" w:rsidRDefault="00377ADF" w:rsidP="00377ADF">
            <w:pPr>
              <w:rPr>
                <w:sz w:val="20"/>
                <w:szCs w:val="20"/>
              </w:rPr>
            </w:pPr>
            <w:r w:rsidRPr="00377ADF">
              <w:rPr>
                <w:sz w:val="20"/>
                <w:szCs w:val="20"/>
              </w:rPr>
              <w:t>8</w:t>
            </w:r>
          </w:p>
        </w:tc>
        <w:tc>
          <w:tcPr>
            <w:tcW w:w="974" w:type="dxa"/>
          </w:tcPr>
          <w:p w14:paraId="71B63982" w14:textId="2094E5B5" w:rsidR="00377ADF" w:rsidRPr="00377ADF" w:rsidRDefault="00377ADF" w:rsidP="00377ADF">
            <w:pPr>
              <w:rPr>
                <w:sz w:val="20"/>
                <w:szCs w:val="20"/>
              </w:rPr>
            </w:pPr>
          </w:p>
        </w:tc>
        <w:tc>
          <w:tcPr>
            <w:tcW w:w="1253" w:type="dxa"/>
            <w:noWrap/>
          </w:tcPr>
          <w:p w14:paraId="76C926FC" w14:textId="16784FAA" w:rsidR="00377ADF" w:rsidRPr="00377ADF" w:rsidRDefault="00377ADF" w:rsidP="00377ADF">
            <w:pPr>
              <w:rPr>
                <w:sz w:val="20"/>
                <w:szCs w:val="20"/>
              </w:rPr>
            </w:pPr>
          </w:p>
        </w:tc>
        <w:tc>
          <w:tcPr>
            <w:tcW w:w="1294" w:type="dxa"/>
          </w:tcPr>
          <w:p w14:paraId="1DE98E01" w14:textId="1175F4A7" w:rsidR="00377ADF" w:rsidRPr="00377ADF" w:rsidRDefault="00401A08">
            <w:pPr>
              <w:rPr>
                <w:sz w:val="20"/>
                <w:szCs w:val="20"/>
              </w:rPr>
            </w:pPr>
            <w:r>
              <w:rPr>
                <w:sz w:val="20"/>
                <w:szCs w:val="20"/>
              </w:rPr>
              <w:t>пачка</w:t>
            </w:r>
          </w:p>
        </w:tc>
      </w:tr>
      <w:tr w:rsidR="00377ADF" w:rsidRPr="00377ADF" w14:paraId="45943935" w14:textId="77777777" w:rsidTr="00377ADF">
        <w:trPr>
          <w:trHeight w:val="300"/>
        </w:trPr>
        <w:tc>
          <w:tcPr>
            <w:tcW w:w="939" w:type="dxa"/>
            <w:hideMark/>
          </w:tcPr>
          <w:p w14:paraId="3754EDF6" w14:textId="77777777" w:rsidR="00377ADF" w:rsidRPr="00377ADF" w:rsidRDefault="00377ADF" w:rsidP="00377ADF">
            <w:pPr>
              <w:rPr>
                <w:sz w:val="20"/>
                <w:szCs w:val="20"/>
              </w:rPr>
            </w:pPr>
            <w:r w:rsidRPr="00377ADF">
              <w:rPr>
                <w:sz w:val="20"/>
                <w:szCs w:val="20"/>
              </w:rPr>
              <w:t>513309</w:t>
            </w:r>
          </w:p>
        </w:tc>
        <w:tc>
          <w:tcPr>
            <w:tcW w:w="3959" w:type="dxa"/>
            <w:hideMark/>
          </w:tcPr>
          <w:p w14:paraId="5039D41A" w14:textId="77777777" w:rsidR="00377ADF" w:rsidRPr="00377ADF" w:rsidRDefault="00377ADF">
            <w:pPr>
              <w:rPr>
                <w:sz w:val="20"/>
                <w:szCs w:val="20"/>
              </w:rPr>
            </w:pPr>
            <w:r w:rsidRPr="00377ADF">
              <w:rPr>
                <w:sz w:val="20"/>
                <w:szCs w:val="20"/>
              </w:rPr>
              <w:t xml:space="preserve">Коврик для мыши SONNEN «BLACK», резина + ткань, 220×180×3 мм, </w:t>
            </w:r>
          </w:p>
        </w:tc>
        <w:tc>
          <w:tcPr>
            <w:tcW w:w="1210" w:type="dxa"/>
            <w:hideMark/>
          </w:tcPr>
          <w:p w14:paraId="558ACC33" w14:textId="77777777" w:rsidR="00377ADF" w:rsidRPr="00377ADF" w:rsidRDefault="00377ADF" w:rsidP="00377ADF">
            <w:pPr>
              <w:rPr>
                <w:sz w:val="20"/>
                <w:szCs w:val="20"/>
              </w:rPr>
            </w:pPr>
            <w:r w:rsidRPr="00377ADF">
              <w:rPr>
                <w:sz w:val="20"/>
                <w:szCs w:val="20"/>
              </w:rPr>
              <w:t>2</w:t>
            </w:r>
          </w:p>
        </w:tc>
        <w:tc>
          <w:tcPr>
            <w:tcW w:w="974" w:type="dxa"/>
          </w:tcPr>
          <w:p w14:paraId="48C8A9CD" w14:textId="5A7B5B93" w:rsidR="00377ADF" w:rsidRPr="00377ADF" w:rsidRDefault="00377ADF" w:rsidP="00377ADF">
            <w:pPr>
              <w:rPr>
                <w:sz w:val="20"/>
                <w:szCs w:val="20"/>
              </w:rPr>
            </w:pPr>
          </w:p>
        </w:tc>
        <w:tc>
          <w:tcPr>
            <w:tcW w:w="1253" w:type="dxa"/>
            <w:noWrap/>
          </w:tcPr>
          <w:p w14:paraId="5526FF2E" w14:textId="3F1D1A01" w:rsidR="00377ADF" w:rsidRPr="00377ADF" w:rsidRDefault="00377ADF" w:rsidP="00377ADF">
            <w:pPr>
              <w:rPr>
                <w:sz w:val="20"/>
                <w:szCs w:val="20"/>
              </w:rPr>
            </w:pPr>
          </w:p>
        </w:tc>
        <w:tc>
          <w:tcPr>
            <w:tcW w:w="1294" w:type="dxa"/>
          </w:tcPr>
          <w:p w14:paraId="54185C27" w14:textId="6546D77F" w:rsidR="00377ADF" w:rsidRPr="00377ADF" w:rsidRDefault="00401A08">
            <w:pPr>
              <w:rPr>
                <w:sz w:val="20"/>
                <w:szCs w:val="20"/>
              </w:rPr>
            </w:pPr>
            <w:r>
              <w:rPr>
                <w:sz w:val="20"/>
                <w:szCs w:val="20"/>
              </w:rPr>
              <w:t>штука</w:t>
            </w:r>
          </w:p>
        </w:tc>
      </w:tr>
      <w:tr w:rsidR="00377ADF" w:rsidRPr="00377ADF" w14:paraId="069374A9" w14:textId="77777777" w:rsidTr="00377ADF">
        <w:trPr>
          <w:trHeight w:val="510"/>
        </w:trPr>
        <w:tc>
          <w:tcPr>
            <w:tcW w:w="939" w:type="dxa"/>
            <w:hideMark/>
          </w:tcPr>
          <w:p w14:paraId="62637574" w14:textId="77777777" w:rsidR="00377ADF" w:rsidRPr="00377ADF" w:rsidRDefault="00377ADF" w:rsidP="00377ADF">
            <w:pPr>
              <w:rPr>
                <w:sz w:val="20"/>
                <w:szCs w:val="20"/>
              </w:rPr>
            </w:pPr>
            <w:r w:rsidRPr="00377ADF">
              <w:rPr>
                <w:sz w:val="20"/>
                <w:szCs w:val="20"/>
              </w:rPr>
              <w:t>272684</w:t>
            </w:r>
          </w:p>
        </w:tc>
        <w:tc>
          <w:tcPr>
            <w:tcW w:w="3959" w:type="dxa"/>
            <w:hideMark/>
          </w:tcPr>
          <w:p w14:paraId="1C9DBCC2" w14:textId="77777777" w:rsidR="00377ADF" w:rsidRPr="00377ADF" w:rsidRDefault="00377ADF">
            <w:pPr>
              <w:rPr>
                <w:sz w:val="20"/>
                <w:szCs w:val="20"/>
              </w:rPr>
            </w:pPr>
            <w:r w:rsidRPr="00377ADF">
              <w:rPr>
                <w:sz w:val="20"/>
                <w:szCs w:val="20"/>
              </w:rPr>
              <w:t>Ручка-корректор с улучшенным пластиковым наконечником BRAUBERG RESTART, 6 мл</w:t>
            </w:r>
          </w:p>
        </w:tc>
        <w:tc>
          <w:tcPr>
            <w:tcW w:w="1210" w:type="dxa"/>
            <w:hideMark/>
          </w:tcPr>
          <w:p w14:paraId="6A5F1B3E" w14:textId="77777777" w:rsidR="00377ADF" w:rsidRPr="00377ADF" w:rsidRDefault="00377ADF" w:rsidP="00377ADF">
            <w:pPr>
              <w:rPr>
                <w:sz w:val="20"/>
                <w:szCs w:val="20"/>
              </w:rPr>
            </w:pPr>
            <w:r w:rsidRPr="00377ADF">
              <w:rPr>
                <w:sz w:val="20"/>
                <w:szCs w:val="20"/>
              </w:rPr>
              <w:t>30</w:t>
            </w:r>
          </w:p>
        </w:tc>
        <w:tc>
          <w:tcPr>
            <w:tcW w:w="974" w:type="dxa"/>
          </w:tcPr>
          <w:p w14:paraId="5DA4FF46" w14:textId="38A47962" w:rsidR="00377ADF" w:rsidRPr="00377ADF" w:rsidRDefault="00377ADF" w:rsidP="00377ADF">
            <w:pPr>
              <w:rPr>
                <w:sz w:val="20"/>
                <w:szCs w:val="20"/>
              </w:rPr>
            </w:pPr>
          </w:p>
        </w:tc>
        <w:tc>
          <w:tcPr>
            <w:tcW w:w="1253" w:type="dxa"/>
            <w:noWrap/>
          </w:tcPr>
          <w:p w14:paraId="1DE213E6" w14:textId="25CCB0B9" w:rsidR="00377ADF" w:rsidRPr="00377ADF" w:rsidRDefault="00377ADF" w:rsidP="00377ADF">
            <w:pPr>
              <w:rPr>
                <w:sz w:val="20"/>
                <w:szCs w:val="20"/>
              </w:rPr>
            </w:pPr>
          </w:p>
        </w:tc>
        <w:tc>
          <w:tcPr>
            <w:tcW w:w="1294" w:type="dxa"/>
          </w:tcPr>
          <w:p w14:paraId="05220E83" w14:textId="447A9333" w:rsidR="00377ADF" w:rsidRPr="00377ADF" w:rsidRDefault="00401A08">
            <w:pPr>
              <w:rPr>
                <w:sz w:val="20"/>
                <w:szCs w:val="20"/>
              </w:rPr>
            </w:pPr>
            <w:r>
              <w:rPr>
                <w:sz w:val="20"/>
                <w:szCs w:val="20"/>
              </w:rPr>
              <w:t>штука</w:t>
            </w:r>
          </w:p>
        </w:tc>
      </w:tr>
      <w:tr w:rsidR="00377ADF" w:rsidRPr="00377ADF" w14:paraId="2B68AAF6" w14:textId="77777777" w:rsidTr="00377ADF">
        <w:trPr>
          <w:trHeight w:val="510"/>
        </w:trPr>
        <w:tc>
          <w:tcPr>
            <w:tcW w:w="939" w:type="dxa"/>
            <w:hideMark/>
          </w:tcPr>
          <w:p w14:paraId="61EF2C4B" w14:textId="77777777" w:rsidR="00377ADF" w:rsidRPr="00377ADF" w:rsidRDefault="00377ADF" w:rsidP="00377ADF">
            <w:pPr>
              <w:rPr>
                <w:sz w:val="20"/>
                <w:szCs w:val="20"/>
              </w:rPr>
            </w:pPr>
            <w:r w:rsidRPr="00377ADF">
              <w:rPr>
                <w:sz w:val="20"/>
                <w:szCs w:val="20"/>
              </w:rPr>
              <w:t>124567</w:t>
            </w:r>
          </w:p>
        </w:tc>
        <w:tc>
          <w:tcPr>
            <w:tcW w:w="3959" w:type="dxa"/>
            <w:hideMark/>
          </w:tcPr>
          <w:p w14:paraId="2F831C3A" w14:textId="77777777" w:rsidR="00377ADF" w:rsidRPr="00377ADF" w:rsidRDefault="00377ADF">
            <w:pPr>
              <w:rPr>
                <w:sz w:val="20"/>
                <w:szCs w:val="20"/>
              </w:rPr>
            </w:pPr>
            <w:r w:rsidRPr="00377ADF">
              <w:rPr>
                <w:sz w:val="20"/>
                <w:szCs w:val="20"/>
              </w:rPr>
              <w:t xml:space="preserve">Папка для бумаг с завязками картонная BRAUBERG, гарантированная плотность 300 г/м2, до 200 листов, </w:t>
            </w:r>
          </w:p>
        </w:tc>
        <w:tc>
          <w:tcPr>
            <w:tcW w:w="1210" w:type="dxa"/>
            <w:hideMark/>
          </w:tcPr>
          <w:p w14:paraId="53DEB4E3" w14:textId="77777777" w:rsidR="00377ADF" w:rsidRPr="00377ADF" w:rsidRDefault="00377ADF" w:rsidP="00377ADF">
            <w:pPr>
              <w:rPr>
                <w:sz w:val="20"/>
                <w:szCs w:val="20"/>
              </w:rPr>
            </w:pPr>
            <w:r w:rsidRPr="00377ADF">
              <w:rPr>
                <w:sz w:val="20"/>
                <w:szCs w:val="20"/>
              </w:rPr>
              <w:t>60</w:t>
            </w:r>
          </w:p>
        </w:tc>
        <w:tc>
          <w:tcPr>
            <w:tcW w:w="974" w:type="dxa"/>
          </w:tcPr>
          <w:p w14:paraId="21CE3DCF" w14:textId="6134C0AD" w:rsidR="00377ADF" w:rsidRPr="00377ADF" w:rsidRDefault="00377ADF" w:rsidP="00377ADF">
            <w:pPr>
              <w:rPr>
                <w:sz w:val="20"/>
                <w:szCs w:val="20"/>
              </w:rPr>
            </w:pPr>
          </w:p>
        </w:tc>
        <w:tc>
          <w:tcPr>
            <w:tcW w:w="1253" w:type="dxa"/>
            <w:noWrap/>
          </w:tcPr>
          <w:p w14:paraId="002603C6" w14:textId="3437F167" w:rsidR="00377ADF" w:rsidRPr="00377ADF" w:rsidRDefault="00377ADF" w:rsidP="00377ADF">
            <w:pPr>
              <w:rPr>
                <w:sz w:val="20"/>
                <w:szCs w:val="20"/>
              </w:rPr>
            </w:pPr>
          </w:p>
        </w:tc>
        <w:tc>
          <w:tcPr>
            <w:tcW w:w="1294" w:type="dxa"/>
          </w:tcPr>
          <w:p w14:paraId="4D6B60AD" w14:textId="475F832D" w:rsidR="00377ADF" w:rsidRPr="00377ADF" w:rsidRDefault="00377ADF">
            <w:pPr>
              <w:rPr>
                <w:sz w:val="20"/>
                <w:szCs w:val="20"/>
              </w:rPr>
            </w:pPr>
            <w:r>
              <w:rPr>
                <w:sz w:val="20"/>
                <w:szCs w:val="20"/>
              </w:rPr>
              <w:t>штука</w:t>
            </w:r>
          </w:p>
        </w:tc>
      </w:tr>
      <w:tr w:rsidR="00377ADF" w:rsidRPr="00377ADF" w14:paraId="4303C844" w14:textId="77777777" w:rsidTr="00377ADF">
        <w:trPr>
          <w:trHeight w:val="300"/>
        </w:trPr>
        <w:tc>
          <w:tcPr>
            <w:tcW w:w="939" w:type="dxa"/>
            <w:hideMark/>
          </w:tcPr>
          <w:p w14:paraId="6973669F" w14:textId="77777777" w:rsidR="00377ADF" w:rsidRPr="00377ADF" w:rsidRDefault="00377ADF" w:rsidP="00377ADF">
            <w:pPr>
              <w:rPr>
                <w:sz w:val="20"/>
                <w:szCs w:val="20"/>
              </w:rPr>
            </w:pPr>
            <w:r w:rsidRPr="00377ADF">
              <w:rPr>
                <w:sz w:val="20"/>
                <w:szCs w:val="20"/>
              </w:rPr>
              <w:t>150733</w:t>
            </w:r>
          </w:p>
        </w:tc>
        <w:tc>
          <w:tcPr>
            <w:tcW w:w="3959" w:type="dxa"/>
            <w:hideMark/>
          </w:tcPr>
          <w:p w14:paraId="0B34D801" w14:textId="77777777" w:rsidR="00377ADF" w:rsidRPr="00377ADF" w:rsidRDefault="00377ADF">
            <w:pPr>
              <w:rPr>
                <w:sz w:val="20"/>
                <w:szCs w:val="20"/>
              </w:rPr>
            </w:pPr>
            <w:r w:rsidRPr="00377ADF">
              <w:rPr>
                <w:sz w:val="20"/>
                <w:szCs w:val="20"/>
              </w:rPr>
              <w:t xml:space="preserve">Маркер перманентный STAFF Basic PM-733, ЧЕРНЫЙ, круглый наконечник 2,5 мм, </w:t>
            </w:r>
          </w:p>
        </w:tc>
        <w:tc>
          <w:tcPr>
            <w:tcW w:w="1210" w:type="dxa"/>
            <w:hideMark/>
          </w:tcPr>
          <w:p w14:paraId="054F439B" w14:textId="77777777" w:rsidR="00377ADF" w:rsidRPr="00377ADF" w:rsidRDefault="00377ADF" w:rsidP="00377ADF">
            <w:pPr>
              <w:rPr>
                <w:sz w:val="20"/>
                <w:szCs w:val="20"/>
              </w:rPr>
            </w:pPr>
            <w:r w:rsidRPr="00377ADF">
              <w:rPr>
                <w:sz w:val="20"/>
                <w:szCs w:val="20"/>
              </w:rPr>
              <w:t>15</w:t>
            </w:r>
          </w:p>
        </w:tc>
        <w:tc>
          <w:tcPr>
            <w:tcW w:w="974" w:type="dxa"/>
          </w:tcPr>
          <w:p w14:paraId="4CE14F59" w14:textId="7E24C07D" w:rsidR="00377ADF" w:rsidRPr="00377ADF" w:rsidRDefault="00377ADF" w:rsidP="00377ADF">
            <w:pPr>
              <w:rPr>
                <w:sz w:val="20"/>
                <w:szCs w:val="20"/>
              </w:rPr>
            </w:pPr>
          </w:p>
        </w:tc>
        <w:tc>
          <w:tcPr>
            <w:tcW w:w="1253" w:type="dxa"/>
            <w:noWrap/>
          </w:tcPr>
          <w:p w14:paraId="7AADF274" w14:textId="4086602F" w:rsidR="00377ADF" w:rsidRPr="00377ADF" w:rsidRDefault="00377ADF" w:rsidP="00377ADF">
            <w:pPr>
              <w:rPr>
                <w:sz w:val="20"/>
                <w:szCs w:val="20"/>
              </w:rPr>
            </w:pPr>
          </w:p>
        </w:tc>
        <w:tc>
          <w:tcPr>
            <w:tcW w:w="1294" w:type="dxa"/>
          </w:tcPr>
          <w:p w14:paraId="7E3B4645" w14:textId="0BD369A1" w:rsidR="00377ADF" w:rsidRPr="00377ADF" w:rsidRDefault="00377ADF">
            <w:pPr>
              <w:rPr>
                <w:sz w:val="20"/>
                <w:szCs w:val="20"/>
              </w:rPr>
            </w:pPr>
            <w:r>
              <w:rPr>
                <w:sz w:val="20"/>
                <w:szCs w:val="20"/>
              </w:rPr>
              <w:t>штука</w:t>
            </w:r>
          </w:p>
        </w:tc>
      </w:tr>
      <w:tr w:rsidR="00377ADF" w:rsidRPr="00377ADF" w14:paraId="5CAB9A64" w14:textId="77777777" w:rsidTr="00377ADF">
        <w:trPr>
          <w:trHeight w:val="300"/>
        </w:trPr>
        <w:tc>
          <w:tcPr>
            <w:tcW w:w="939" w:type="dxa"/>
            <w:hideMark/>
          </w:tcPr>
          <w:p w14:paraId="0326B4A5" w14:textId="77777777" w:rsidR="00377ADF" w:rsidRPr="00377ADF" w:rsidRDefault="00377ADF" w:rsidP="00377ADF">
            <w:pPr>
              <w:rPr>
                <w:sz w:val="20"/>
                <w:szCs w:val="20"/>
              </w:rPr>
            </w:pPr>
            <w:r w:rsidRPr="00377ADF">
              <w:rPr>
                <w:sz w:val="20"/>
                <w:szCs w:val="20"/>
              </w:rPr>
              <w:t>513536</w:t>
            </w:r>
          </w:p>
        </w:tc>
        <w:tc>
          <w:tcPr>
            <w:tcW w:w="3959" w:type="dxa"/>
            <w:hideMark/>
          </w:tcPr>
          <w:p w14:paraId="7EECCC8B" w14:textId="77777777" w:rsidR="00377ADF" w:rsidRPr="00377ADF" w:rsidRDefault="00377ADF">
            <w:pPr>
              <w:rPr>
                <w:sz w:val="20"/>
                <w:szCs w:val="20"/>
              </w:rPr>
            </w:pPr>
            <w:r w:rsidRPr="00377ADF">
              <w:rPr>
                <w:sz w:val="20"/>
                <w:szCs w:val="20"/>
              </w:rPr>
              <w:t>Салфетки спиртовые универсальные АНТИБАКТЕРИАЛЬНЫЕ, BRAUBERG, 100 шт.</w:t>
            </w:r>
          </w:p>
        </w:tc>
        <w:tc>
          <w:tcPr>
            <w:tcW w:w="1210" w:type="dxa"/>
            <w:hideMark/>
          </w:tcPr>
          <w:p w14:paraId="5D6FEFF3" w14:textId="77777777" w:rsidR="00377ADF" w:rsidRPr="00377ADF" w:rsidRDefault="00377ADF" w:rsidP="00377ADF">
            <w:pPr>
              <w:rPr>
                <w:sz w:val="20"/>
                <w:szCs w:val="20"/>
              </w:rPr>
            </w:pPr>
            <w:r w:rsidRPr="00377ADF">
              <w:rPr>
                <w:sz w:val="20"/>
                <w:szCs w:val="20"/>
              </w:rPr>
              <w:t>2</w:t>
            </w:r>
          </w:p>
        </w:tc>
        <w:tc>
          <w:tcPr>
            <w:tcW w:w="974" w:type="dxa"/>
          </w:tcPr>
          <w:p w14:paraId="2A552CFF" w14:textId="09064815" w:rsidR="00377ADF" w:rsidRPr="00377ADF" w:rsidRDefault="00377ADF" w:rsidP="00377ADF">
            <w:pPr>
              <w:rPr>
                <w:sz w:val="20"/>
                <w:szCs w:val="20"/>
              </w:rPr>
            </w:pPr>
          </w:p>
        </w:tc>
        <w:tc>
          <w:tcPr>
            <w:tcW w:w="1253" w:type="dxa"/>
            <w:noWrap/>
          </w:tcPr>
          <w:p w14:paraId="20AC05CF" w14:textId="186F8321" w:rsidR="00377ADF" w:rsidRPr="00377ADF" w:rsidRDefault="00377ADF" w:rsidP="00377ADF">
            <w:pPr>
              <w:rPr>
                <w:sz w:val="20"/>
                <w:szCs w:val="20"/>
              </w:rPr>
            </w:pPr>
          </w:p>
        </w:tc>
        <w:tc>
          <w:tcPr>
            <w:tcW w:w="1294" w:type="dxa"/>
          </w:tcPr>
          <w:p w14:paraId="0267A182" w14:textId="22C4470C" w:rsidR="00377ADF" w:rsidRPr="00377ADF" w:rsidRDefault="00377ADF">
            <w:pPr>
              <w:rPr>
                <w:sz w:val="20"/>
                <w:szCs w:val="20"/>
              </w:rPr>
            </w:pPr>
            <w:r>
              <w:rPr>
                <w:sz w:val="20"/>
                <w:szCs w:val="20"/>
              </w:rPr>
              <w:t>штука</w:t>
            </w:r>
          </w:p>
        </w:tc>
      </w:tr>
      <w:tr w:rsidR="00377ADF" w:rsidRPr="00377ADF" w14:paraId="337F0237" w14:textId="77777777" w:rsidTr="00377ADF">
        <w:trPr>
          <w:trHeight w:val="510"/>
        </w:trPr>
        <w:tc>
          <w:tcPr>
            <w:tcW w:w="939" w:type="dxa"/>
            <w:hideMark/>
          </w:tcPr>
          <w:p w14:paraId="3E4EE7F1" w14:textId="77777777" w:rsidR="00377ADF" w:rsidRPr="00377ADF" w:rsidRDefault="00377ADF" w:rsidP="00377ADF">
            <w:pPr>
              <w:rPr>
                <w:sz w:val="20"/>
                <w:szCs w:val="20"/>
              </w:rPr>
            </w:pPr>
            <w:r w:rsidRPr="00377ADF">
              <w:rPr>
                <w:sz w:val="20"/>
                <w:szCs w:val="20"/>
              </w:rPr>
              <w:t>236848</w:t>
            </w:r>
          </w:p>
        </w:tc>
        <w:tc>
          <w:tcPr>
            <w:tcW w:w="3959" w:type="dxa"/>
            <w:hideMark/>
          </w:tcPr>
          <w:p w14:paraId="7424CB75" w14:textId="77777777" w:rsidR="00377ADF" w:rsidRPr="00377ADF" w:rsidRDefault="00377ADF">
            <w:pPr>
              <w:rPr>
                <w:sz w:val="20"/>
                <w:szCs w:val="20"/>
              </w:rPr>
            </w:pPr>
            <w:r w:rsidRPr="00377ADF">
              <w:rPr>
                <w:sz w:val="20"/>
                <w:szCs w:val="20"/>
              </w:rPr>
              <w:t xml:space="preserve">Штамп </w:t>
            </w:r>
            <w:proofErr w:type="spellStart"/>
            <w:r w:rsidRPr="00377ADF">
              <w:rPr>
                <w:sz w:val="20"/>
                <w:szCs w:val="20"/>
              </w:rPr>
              <w:t>самонаборный</w:t>
            </w:r>
            <w:proofErr w:type="spellEnd"/>
            <w:r w:rsidRPr="00377ADF">
              <w:rPr>
                <w:sz w:val="20"/>
                <w:szCs w:val="20"/>
              </w:rPr>
              <w:t xml:space="preserve"> 4-строчный, оттиск 47×18 мм, синий без рамки, TRODAT IDEAL 4912 P2, КАССА</w:t>
            </w:r>
          </w:p>
        </w:tc>
        <w:tc>
          <w:tcPr>
            <w:tcW w:w="1210" w:type="dxa"/>
            <w:hideMark/>
          </w:tcPr>
          <w:p w14:paraId="429E4F93" w14:textId="77777777" w:rsidR="00377ADF" w:rsidRPr="00377ADF" w:rsidRDefault="00377ADF" w:rsidP="00377ADF">
            <w:pPr>
              <w:rPr>
                <w:sz w:val="20"/>
                <w:szCs w:val="20"/>
              </w:rPr>
            </w:pPr>
            <w:r w:rsidRPr="00377ADF">
              <w:rPr>
                <w:sz w:val="20"/>
                <w:szCs w:val="20"/>
              </w:rPr>
              <w:t>1</w:t>
            </w:r>
          </w:p>
        </w:tc>
        <w:tc>
          <w:tcPr>
            <w:tcW w:w="974" w:type="dxa"/>
          </w:tcPr>
          <w:p w14:paraId="4E5F8ED9" w14:textId="4BD2F15A" w:rsidR="00377ADF" w:rsidRPr="00377ADF" w:rsidRDefault="00377ADF" w:rsidP="00377ADF">
            <w:pPr>
              <w:rPr>
                <w:sz w:val="20"/>
                <w:szCs w:val="20"/>
              </w:rPr>
            </w:pPr>
          </w:p>
        </w:tc>
        <w:tc>
          <w:tcPr>
            <w:tcW w:w="1253" w:type="dxa"/>
            <w:noWrap/>
          </w:tcPr>
          <w:p w14:paraId="42F7E982" w14:textId="3AC8FE5C" w:rsidR="00377ADF" w:rsidRPr="00377ADF" w:rsidRDefault="00377ADF" w:rsidP="00377ADF">
            <w:pPr>
              <w:rPr>
                <w:sz w:val="20"/>
                <w:szCs w:val="20"/>
              </w:rPr>
            </w:pPr>
          </w:p>
        </w:tc>
        <w:tc>
          <w:tcPr>
            <w:tcW w:w="1294" w:type="dxa"/>
          </w:tcPr>
          <w:p w14:paraId="3BC5EF6D" w14:textId="4DE5BC66" w:rsidR="00377ADF" w:rsidRPr="00377ADF" w:rsidRDefault="00377ADF">
            <w:pPr>
              <w:rPr>
                <w:sz w:val="20"/>
                <w:szCs w:val="20"/>
              </w:rPr>
            </w:pPr>
            <w:r>
              <w:rPr>
                <w:sz w:val="20"/>
                <w:szCs w:val="20"/>
              </w:rPr>
              <w:t>штука</w:t>
            </w:r>
          </w:p>
        </w:tc>
      </w:tr>
      <w:tr w:rsidR="00377ADF" w:rsidRPr="00377ADF" w14:paraId="0BECE9D4" w14:textId="77777777" w:rsidTr="00377ADF">
        <w:trPr>
          <w:trHeight w:val="510"/>
        </w:trPr>
        <w:tc>
          <w:tcPr>
            <w:tcW w:w="939" w:type="dxa"/>
            <w:hideMark/>
          </w:tcPr>
          <w:p w14:paraId="2A84B4C0" w14:textId="77777777" w:rsidR="00377ADF" w:rsidRPr="00377ADF" w:rsidRDefault="00377ADF" w:rsidP="00377ADF">
            <w:pPr>
              <w:rPr>
                <w:sz w:val="20"/>
                <w:szCs w:val="20"/>
              </w:rPr>
            </w:pPr>
            <w:r w:rsidRPr="00377ADF">
              <w:rPr>
                <w:sz w:val="20"/>
                <w:szCs w:val="20"/>
              </w:rPr>
              <w:t>224350</w:t>
            </w:r>
          </w:p>
        </w:tc>
        <w:tc>
          <w:tcPr>
            <w:tcW w:w="3959" w:type="dxa"/>
            <w:hideMark/>
          </w:tcPr>
          <w:p w14:paraId="4016E924" w14:textId="77777777" w:rsidR="00377ADF" w:rsidRPr="00377ADF" w:rsidRDefault="00377ADF">
            <w:pPr>
              <w:rPr>
                <w:sz w:val="20"/>
                <w:szCs w:val="20"/>
              </w:rPr>
            </w:pPr>
            <w:r w:rsidRPr="00377ADF">
              <w:rPr>
                <w:sz w:val="20"/>
                <w:szCs w:val="20"/>
              </w:rPr>
              <w:t>Степлер ЭНЕРГОСБЕРЕГАЮЩИЙ МОЩНЫЙ №24/6-23/13 BRAUBERG «Easy Press», до 100 листов, БЕЗ УСИЛИЙ</w:t>
            </w:r>
          </w:p>
        </w:tc>
        <w:tc>
          <w:tcPr>
            <w:tcW w:w="1210" w:type="dxa"/>
            <w:hideMark/>
          </w:tcPr>
          <w:p w14:paraId="49FAD72E" w14:textId="77777777" w:rsidR="00377ADF" w:rsidRPr="00377ADF" w:rsidRDefault="00377ADF" w:rsidP="00377ADF">
            <w:pPr>
              <w:rPr>
                <w:sz w:val="20"/>
                <w:szCs w:val="20"/>
              </w:rPr>
            </w:pPr>
            <w:r w:rsidRPr="00377ADF">
              <w:rPr>
                <w:sz w:val="20"/>
                <w:szCs w:val="20"/>
              </w:rPr>
              <w:t>1</w:t>
            </w:r>
          </w:p>
        </w:tc>
        <w:tc>
          <w:tcPr>
            <w:tcW w:w="974" w:type="dxa"/>
          </w:tcPr>
          <w:p w14:paraId="371DD607" w14:textId="61F2F7E1" w:rsidR="00377ADF" w:rsidRPr="00377ADF" w:rsidRDefault="00377ADF" w:rsidP="00377ADF">
            <w:pPr>
              <w:rPr>
                <w:sz w:val="20"/>
                <w:szCs w:val="20"/>
              </w:rPr>
            </w:pPr>
          </w:p>
        </w:tc>
        <w:tc>
          <w:tcPr>
            <w:tcW w:w="1253" w:type="dxa"/>
            <w:noWrap/>
          </w:tcPr>
          <w:p w14:paraId="0EA8ADFA" w14:textId="7255D5AB" w:rsidR="00377ADF" w:rsidRPr="00377ADF" w:rsidRDefault="00377ADF" w:rsidP="00377ADF">
            <w:pPr>
              <w:rPr>
                <w:sz w:val="20"/>
                <w:szCs w:val="20"/>
              </w:rPr>
            </w:pPr>
          </w:p>
        </w:tc>
        <w:tc>
          <w:tcPr>
            <w:tcW w:w="1294" w:type="dxa"/>
          </w:tcPr>
          <w:p w14:paraId="782704B7" w14:textId="5B2322B9" w:rsidR="00377ADF" w:rsidRPr="00377ADF" w:rsidRDefault="00401A08">
            <w:pPr>
              <w:rPr>
                <w:sz w:val="20"/>
                <w:szCs w:val="20"/>
              </w:rPr>
            </w:pPr>
            <w:r>
              <w:rPr>
                <w:sz w:val="20"/>
                <w:szCs w:val="20"/>
              </w:rPr>
              <w:t>штука</w:t>
            </w:r>
          </w:p>
        </w:tc>
      </w:tr>
      <w:tr w:rsidR="00377ADF" w:rsidRPr="00377ADF" w14:paraId="0CC1C58A" w14:textId="77777777" w:rsidTr="00377ADF">
        <w:trPr>
          <w:trHeight w:val="300"/>
        </w:trPr>
        <w:tc>
          <w:tcPr>
            <w:tcW w:w="939" w:type="dxa"/>
            <w:hideMark/>
          </w:tcPr>
          <w:p w14:paraId="1AD31B8C" w14:textId="77777777" w:rsidR="00377ADF" w:rsidRPr="00377ADF" w:rsidRDefault="00377ADF" w:rsidP="00377ADF">
            <w:pPr>
              <w:rPr>
                <w:sz w:val="20"/>
                <w:szCs w:val="20"/>
              </w:rPr>
            </w:pPr>
            <w:r w:rsidRPr="00377ADF">
              <w:rPr>
                <w:sz w:val="20"/>
                <w:szCs w:val="20"/>
              </w:rPr>
              <w:t>225918</w:t>
            </w:r>
          </w:p>
        </w:tc>
        <w:tc>
          <w:tcPr>
            <w:tcW w:w="3959" w:type="dxa"/>
            <w:hideMark/>
          </w:tcPr>
          <w:p w14:paraId="2FD47FCF" w14:textId="77777777" w:rsidR="00377ADF" w:rsidRPr="00377ADF" w:rsidRDefault="00377ADF">
            <w:pPr>
              <w:rPr>
                <w:sz w:val="20"/>
                <w:szCs w:val="20"/>
              </w:rPr>
            </w:pPr>
            <w:r w:rsidRPr="00377ADF">
              <w:rPr>
                <w:sz w:val="20"/>
                <w:szCs w:val="20"/>
              </w:rPr>
              <w:t>Скобы для степлера №23/13, 1000 штук, KW-</w:t>
            </w:r>
            <w:proofErr w:type="spellStart"/>
            <w:r w:rsidRPr="00377ADF">
              <w:rPr>
                <w:sz w:val="20"/>
                <w:szCs w:val="20"/>
              </w:rPr>
              <w:t>trio</w:t>
            </w:r>
            <w:proofErr w:type="spellEnd"/>
            <w:r w:rsidRPr="00377ADF">
              <w:rPr>
                <w:sz w:val="20"/>
                <w:szCs w:val="20"/>
              </w:rPr>
              <w:t>, от 30 до 100 листов, 023D</w:t>
            </w:r>
          </w:p>
        </w:tc>
        <w:tc>
          <w:tcPr>
            <w:tcW w:w="1210" w:type="dxa"/>
            <w:hideMark/>
          </w:tcPr>
          <w:p w14:paraId="0637F9A6" w14:textId="77777777" w:rsidR="00377ADF" w:rsidRPr="00377ADF" w:rsidRDefault="00377ADF" w:rsidP="00377ADF">
            <w:pPr>
              <w:rPr>
                <w:sz w:val="20"/>
                <w:szCs w:val="20"/>
              </w:rPr>
            </w:pPr>
            <w:r w:rsidRPr="00377ADF">
              <w:rPr>
                <w:sz w:val="20"/>
                <w:szCs w:val="20"/>
              </w:rPr>
              <w:t>4</w:t>
            </w:r>
          </w:p>
        </w:tc>
        <w:tc>
          <w:tcPr>
            <w:tcW w:w="974" w:type="dxa"/>
          </w:tcPr>
          <w:p w14:paraId="2C7119CA" w14:textId="63150A90" w:rsidR="00377ADF" w:rsidRPr="00377ADF" w:rsidRDefault="00377ADF" w:rsidP="00377ADF">
            <w:pPr>
              <w:rPr>
                <w:sz w:val="20"/>
                <w:szCs w:val="20"/>
              </w:rPr>
            </w:pPr>
          </w:p>
        </w:tc>
        <w:tc>
          <w:tcPr>
            <w:tcW w:w="1253" w:type="dxa"/>
            <w:noWrap/>
          </w:tcPr>
          <w:p w14:paraId="09F734FA" w14:textId="7AE29FB0" w:rsidR="00377ADF" w:rsidRPr="00377ADF" w:rsidRDefault="00377ADF" w:rsidP="00377ADF">
            <w:pPr>
              <w:rPr>
                <w:sz w:val="20"/>
                <w:szCs w:val="20"/>
              </w:rPr>
            </w:pPr>
          </w:p>
        </w:tc>
        <w:tc>
          <w:tcPr>
            <w:tcW w:w="1294" w:type="dxa"/>
          </w:tcPr>
          <w:p w14:paraId="6BB7FF15" w14:textId="7CCA4696" w:rsidR="00377ADF" w:rsidRPr="00377ADF" w:rsidRDefault="00401A08">
            <w:pPr>
              <w:rPr>
                <w:sz w:val="20"/>
                <w:szCs w:val="20"/>
              </w:rPr>
            </w:pPr>
            <w:r>
              <w:rPr>
                <w:sz w:val="20"/>
                <w:szCs w:val="20"/>
              </w:rPr>
              <w:t>пачка</w:t>
            </w:r>
          </w:p>
        </w:tc>
      </w:tr>
      <w:tr w:rsidR="00377ADF" w:rsidRPr="00377ADF" w14:paraId="4DE6F8D8" w14:textId="77777777" w:rsidTr="00377ADF">
        <w:trPr>
          <w:trHeight w:val="300"/>
        </w:trPr>
        <w:tc>
          <w:tcPr>
            <w:tcW w:w="939" w:type="dxa"/>
            <w:hideMark/>
          </w:tcPr>
          <w:p w14:paraId="00C3EAD2" w14:textId="77777777" w:rsidR="00377ADF" w:rsidRPr="00377ADF" w:rsidRDefault="00377ADF" w:rsidP="00377ADF">
            <w:pPr>
              <w:rPr>
                <w:sz w:val="20"/>
                <w:szCs w:val="20"/>
              </w:rPr>
            </w:pPr>
            <w:r w:rsidRPr="00377ADF">
              <w:rPr>
                <w:sz w:val="20"/>
                <w:szCs w:val="20"/>
              </w:rPr>
              <w:t>224603</w:t>
            </w:r>
          </w:p>
        </w:tc>
        <w:tc>
          <w:tcPr>
            <w:tcW w:w="3959" w:type="dxa"/>
            <w:hideMark/>
          </w:tcPr>
          <w:p w14:paraId="771429CA" w14:textId="77777777" w:rsidR="00377ADF" w:rsidRPr="00377ADF" w:rsidRDefault="00377ADF">
            <w:pPr>
              <w:rPr>
                <w:sz w:val="20"/>
                <w:szCs w:val="20"/>
              </w:rPr>
            </w:pPr>
            <w:r w:rsidRPr="00377ADF">
              <w:rPr>
                <w:sz w:val="20"/>
                <w:szCs w:val="20"/>
              </w:rPr>
              <w:t>Гель для увлажнения пальцев BRAUBERG, 20 г (Малайзия), нежирный, нетоксичный</w:t>
            </w:r>
          </w:p>
        </w:tc>
        <w:tc>
          <w:tcPr>
            <w:tcW w:w="1210" w:type="dxa"/>
            <w:hideMark/>
          </w:tcPr>
          <w:p w14:paraId="5B9430BB" w14:textId="77777777" w:rsidR="00377ADF" w:rsidRPr="00377ADF" w:rsidRDefault="00377ADF" w:rsidP="00377ADF">
            <w:pPr>
              <w:rPr>
                <w:sz w:val="20"/>
                <w:szCs w:val="20"/>
              </w:rPr>
            </w:pPr>
            <w:r w:rsidRPr="00377ADF">
              <w:rPr>
                <w:sz w:val="20"/>
                <w:szCs w:val="20"/>
              </w:rPr>
              <w:t>7</w:t>
            </w:r>
          </w:p>
        </w:tc>
        <w:tc>
          <w:tcPr>
            <w:tcW w:w="974" w:type="dxa"/>
          </w:tcPr>
          <w:p w14:paraId="5F1E4F2C" w14:textId="2436B2B0" w:rsidR="00377ADF" w:rsidRPr="00377ADF" w:rsidRDefault="00377ADF" w:rsidP="00377ADF">
            <w:pPr>
              <w:rPr>
                <w:sz w:val="20"/>
                <w:szCs w:val="20"/>
              </w:rPr>
            </w:pPr>
          </w:p>
        </w:tc>
        <w:tc>
          <w:tcPr>
            <w:tcW w:w="1253" w:type="dxa"/>
            <w:noWrap/>
          </w:tcPr>
          <w:p w14:paraId="28D031A3" w14:textId="5E05EBDF" w:rsidR="00377ADF" w:rsidRPr="00377ADF" w:rsidRDefault="00377ADF" w:rsidP="00377ADF">
            <w:pPr>
              <w:rPr>
                <w:sz w:val="20"/>
                <w:szCs w:val="20"/>
              </w:rPr>
            </w:pPr>
          </w:p>
        </w:tc>
        <w:tc>
          <w:tcPr>
            <w:tcW w:w="1294" w:type="dxa"/>
          </w:tcPr>
          <w:p w14:paraId="560D0E35" w14:textId="77C9A3FE" w:rsidR="00377ADF" w:rsidRPr="00377ADF" w:rsidRDefault="00401A08">
            <w:pPr>
              <w:rPr>
                <w:sz w:val="20"/>
                <w:szCs w:val="20"/>
              </w:rPr>
            </w:pPr>
            <w:r>
              <w:rPr>
                <w:sz w:val="20"/>
                <w:szCs w:val="20"/>
              </w:rPr>
              <w:t>штука</w:t>
            </w:r>
          </w:p>
        </w:tc>
      </w:tr>
      <w:tr w:rsidR="00377ADF" w:rsidRPr="00377ADF" w14:paraId="53C02CFF" w14:textId="77777777" w:rsidTr="00377ADF">
        <w:trPr>
          <w:trHeight w:val="510"/>
        </w:trPr>
        <w:tc>
          <w:tcPr>
            <w:tcW w:w="939" w:type="dxa"/>
            <w:hideMark/>
          </w:tcPr>
          <w:p w14:paraId="30E55E65" w14:textId="77777777" w:rsidR="00377ADF" w:rsidRPr="00377ADF" w:rsidRDefault="00377ADF" w:rsidP="00377ADF">
            <w:pPr>
              <w:rPr>
                <w:sz w:val="20"/>
                <w:szCs w:val="20"/>
              </w:rPr>
            </w:pPr>
            <w:r w:rsidRPr="00377ADF">
              <w:rPr>
                <w:sz w:val="20"/>
                <w:szCs w:val="20"/>
              </w:rPr>
              <w:t>221109</w:t>
            </w:r>
          </w:p>
        </w:tc>
        <w:tc>
          <w:tcPr>
            <w:tcW w:w="3959" w:type="dxa"/>
            <w:hideMark/>
          </w:tcPr>
          <w:p w14:paraId="6A63200E" w14:textId="77777777" w:rsidR="00377ADF" w:rsidRPr="00377ADF" w:rsidRDefault="00377ADF">
            <w:pPr>
              <w:rPr>
                <w:sz w:val="20"/>
                <w:szCs w:val="20"/>
              </w:rPr>
            </w:pPr>
            <w:r w:rsidRPr="00377ADF">
              <w:rPr>
                <w:sz w:val="20"/>
                <w:szCs w:val="20"/>
              </w:rPr>
              <w:t>Клейкая лента упаковочная, 48 мм х 100 м, прозрачная, толщина 45 микрон, BRAUBERG,</w:t>
            </w:r>
          </w:p>
        </w:tc>
        <w:tc>
          <w:tcPr>
            <w:tcW w:w="1210" w:type="dxa"/>
            <w:hideMark/>
          </w:tcPr>
          <w:p w14:paraId="77D1B158" w14:textId="77777777" w:rsidR="00377ADF" w:rsidRPr="00377ADF" w:rsidRDefault="00377ADF" w:rsidP="00377ADF">
            <w:pPr>
              <w:rPr>
                <w:sz w:val="20"/>
                <w:szCs w:val="20"/>
              </w:rPr>
            </w:pPr>
            <w:r w:rsidRPr="00377ADF">
              <w:rPr>
                <w:sz w:val="20"/>
                <w:szCs w:val="20"/>
              </w:rPr>
              <w:t>3</w:t>
            </w:r>
          </w:p>
        </w:tc>
        <w:tc>
          <w:tcPr>
            <w:tcW w:w="974" w:type="dxa"/>
          </w:tcPr>
          <w:p w14:paraId="428D6B43" w14:textId="0CF4C702" w:rsidR="00377ADF" w:rsidRPr="00377ADF" w:rsidRDefault="00377ADF" w:rsidP="00377ADF">
            <w:pPr>
              <w:rPr>
                <w:sz w:val="20"/>
                <w:szCs w:val="20"/>
              </w:rPr>
            </w:pPr>
          </w:p>
        </w:tc>
        <w:tc>
          <w:tcPr>
            <w:tcW w:w="1253" w:type="dxa"/>
            <w:noWrap/>
          </w:tcPr>
          <w:p w14:paraId="4658D191" w14:textId="67CF0B63" w:rsidR="00377ADF" w:rsidRPr="00377ADF" w:rsidRDefault="00377ADF" w:rsidP="00377ADF">
            <w:pPr>
              <w:rPr>
                <w:sz w:val="20"/>
                <w:szCs w:val="20"/>
              </w:rPr>
            </w:pPr>
          </w:p>
        </w:tc>
        <w:tc>
          <w:tcPr>
            <w:tcW w:w="1294" w:type="dxa"/>
          </w:tcPr>
          <w:p w14:paraId="586C748D" w14:textId="14EBB0CB" w:rsidR="00377ADF" w:rsidRPr="00377ADF" w:rsidRDefault="00401A08">
            <w:pPr>
              <w:rPr>
                <w:sz w:val="20"/>
                <w:szCs w:val="20"/>
              </w:rPr>
            </w:pPr>
            <w:r>
              <w:rPr>
                <w:sz w:val="20"/>
                <w:szCs w:val="20"/>
              </w:rPr>
              <w:t>штука</w:t>
            </w:r>
          </w:p>
        </w:tc>
      </w:tr>
      <w:tr w:rsidR="00377ADF" w:rsidRPr="00377ADF" w14:paraId="23AC4D6B" w14:textId="77777777" w:rsidTr="00377ADF">
        <w:trPr>
          <w:trHeight w:val="510"/>
        </w:trPr>
        <w:tc>
          <w:tcPr>
            <w:tcW w:w="939" w:type="dxa"/>
            <w:hideMark/>
          </w:tcPr>
          <w:p w14:paraId="0E8B226F" w14:textId="77777777" w:rsidR="00377ADF" w:rsidRPr="00377ADF" w:rsidRDefault="00377ADF" w:rsidP="00377ADF">
            <w:pPr>
              <w:rPr>
                <w:sz w:val="20"/>
                <w:szCs w:val="20"/>
              </w:rPr>
            </w:pPr>
            <w:r w:rsidRPr="00377ADF">
              <w:rPr>
                <w:sz w:val="20"/>
                <w:szCs w:val="20"/>
              </w:rPr>
              <w:t>123797</w:t>
            </w:r>
          </w:p>
        </w:tc>
        <w:tc>
          <w:tcPr>
            <w:tcW w:w="3959" w:type="dxa"/>
            <w:hideMark/>
          </w:tcPr>
          <w:p w14:paraId="0AB4B01A" w14:textId="77777777" w:rsidR="00377ADF" w:rsidRPr="00377ADF" w:rsidRDefault="00377ADF">
            <w:pPr>
              <w:rPr>
                <w:sz w:val="20"/>
                <w:szCs w:val="20"/>
              </w:rPr>
            </w:pPr>
            <w:proofErr w:type="spellStart"/>
            <w:r w:rsidRPr="00377ADF">
              <w:rPr>
                <w:sz w:val="20"/>
                <w:szCs w:val="20"/>
              </w:rPr>
              <w:t>Планинг</w:t>
            </w:r>
            <w:proofErr w:type="spellEnd"/>
            <w:r w:rsidRPr="00377ADF">
              <w:rPr>
                <w:sz w:val="20"/>
                <w:szCs w:val="20"/>
              </w:rPr>
              <w:t xml:space="preserve"> настольный недатированный (305×140 мм) BRAUBERG «Select», </w:t>
            </w:r>
            <w:proofErr w:type="spellStart"/>
            <w:r w:rsidRPr="00377ADF">
              <w:rPr>
                <w:sz w:val="20"/>
                <w:szCs w:val="20"/>
              </w:rPr>
              <w:t>балакрон</w:t>
            </w:r>
            <w:proofErr w:type="spellEnd"/>
            <w:r w:rsidRPr="00377ADF">
              <w:rPr>
                <w:sz w:val="20"/>
                <w:szCs w:val="20"/>
              </w:rPr>
              <w:t>, 60 л., черный</w:t>
            </w:r>
          </w:p>
        </w:tc>
        <w:tc>
          <w:tcPr>
            <w:tcW w:w="1210" w:type="dxa"/>
            <w:hideMark/>
          </w:tcPr>
          <w:p w14:paraId="50D49CA0" w14:textId="77777777" w:rsidR="00377ADF" w:rsidRPr="00377ADF" w:rsidRDefault="00377ADF" w:rsidP="00377ADF">
            <w:pPr>
              <w:rPr>
                <w:sz w:val="20"/>
                <w:szCs w:val="20"/>
              </w:rPr>
            </w:pPr>
            <w:r w:rsidRPr="00377ADF">
              <w:rPr>
                <w:sz w:val="20"/>
                <w:szCs w:val="20"/>
              </w:rPr>
              <w:t>1</w:t>
            </w:r>
          </w:p>
        </w:tc>
        <w:tc>
          <w:tcPr>
            <w:tcW w:w="974" w:type="dxa"/>
          </w:tcPr>
          <w:p w14:paraId="07899566" w14:textId="2498C71E" w:rsidR="00377ADF" w:rsidRPr="00377ADF" w:rsidRDefault="00377ADF" w:rsidP="00377ADF">
            <w:pPr>
              <w:rPr>
                <w:sz w:val="20"/>
                <w:szCs w:val="20"/>
              </w:rPr>
            </w:pPr>
          </w:p>
        </w:tc>
        <w:tc>
          <w:tcPr>
            <w:tcW w:w="1253" w:type="dxa"/>
            <w:noWrap/>
          </w:tcPr>
          <w:p w14:paraId="4435136A" w14:textId="3B897D4D" w:rsidR="00377ADF" w:rsidRPr="00377ADF" w:rsidRDefault="00377ADF" w:rsidP="00377ADF">
            <w:pPr>
              <w:rPr>
                <w:sz w:val="20"/>
                <w:szCs w:val="20"/>
              </w:rPr>
            </w:pPr>
          </w:p>
        </w:tc>
        <w:tc>
          <w:tcPr>
            <w:tcW w:w="1294" w:type="dxa"/>
          </w:tcPr>
          <w:p w14:paraId="4336AD8A" w14:textId="744F4120" w:rsidR="00377ADF" w:rsidRPr="00377ADF" w:rsidRDefault="00401A08">
            <w:pPr>
              <w:rPr>
                <w:sz w:val="20"/>
                <w:szCs w:val="20"/>
              </w:rPr>
            </w:pPr>
            <w:r>
              <w:rPr>
                <w:sz w:val="20"/>
                <w:szCs w:val="20"/>
              </w:rPr>
              <w:t>штука</w:t>
            </w:r>
          </w:p>
        </w:tc>
      </w:tr>
      <w:tr w:rsidR="00377ADF" w:rsidRPr="00377ADF" w14:paraId="2C127FAF" w14:textId="77777777" w:rsidTr="00377ADF">
        <w:trPr>
          <w:trHeight w:val="510"/>
        </w:trPr>
        <w:tc>
          <w:tcPr>
            <w:tcW w:w="939" w:type="dxa"/>
            <w:hideMark/>
          </w:tcPr>
          <w:p w14:paraId="2422C3E3" w14:textId="424246BA" w:rsidR="00377ADF" w:rsidRPr="00377ADF" w:rsidRDefault="00377ADF" w:rsidP="00377ADF">
            <w:pPr>
              <w:rPr>
                <w:sz w:val="20"/>
                <w:szCs w:val="20"/>
              </w:rPr>
            </w:pPr>
            <w:r w:rsidRPr="00377ADF">
              <w:rPr>
                <w:sz w:val="20"/>
                <w:szCs w:val="20"/>
              </w:rPr>
              <w:t> </w:t>
            </w:r>
            <w:r w:rsidR="00401A08" w:rsidRPr="00401A08">
              <w:rPr>
                <w:sz w:val="20"/>
                <w:szCs w:val="20"/>
              </w:rPr>
              <w:t>117365</w:t>
            </w:r>
          </w:p>
        </w:tc>
        <w:tc>
          <w:tcPr>
            <w:tcW w:w="3959" w:type="dxa"/>
            <w:hideMark/>
          </w:tcPr>
          <w:p w14:paraId="64C18FEA" w14:textId="77777777" w:rsidR="00377ADF" w:rsidRPr="00377ADF" w:rsidRDefault="00377ADF">
            <w:pPr>
              <w:rPr>
                <w:sz w:val="20"/>
                <w:szCs w:val="20"/>
              </w:rPr>
            </w:pPr>
            <w:proofErr w:type="spellStart"/>
            <w:r w:rsidRPr="00377ADF">
              <w:rPr>
                <w:sz w:val="20"/>
                <w:szCs w:val="20"/>
              </w:rPr>
              <w:t>Планинг</w:t>
            </w:r>
            <w:proofErr w:type="spellEnd"/>
            <w:r w:rsidRPr="00377ADF">
              <w:rPr>
                <w:sz w:val="20"/>
                <w:szCs w:val="20"/>
              </w:rPr>
              <w:t xml:space="preserve"> датированный 2026 285×112 мм, STAFF, гребень, картонная обложка, 64 л., на 2026 год</w:t>
            </w:r>
          </w:p>
        </w:tc>
        <w:tc>
          <w:tcPr>
            <w:tcW w:w="1210" w:type="dxa"/>
            <w:hideMark/>
          </w:tcPr>
          <w:p w14:paraId="70BAE38A" w14:textId="77777777" w:rsidR="00377ADF" w:rsidRPr="00377ADF" w:rsidRDefault="00377ADF" w:rsidP="00377ADF">
            <w:pPr>
              <w:rPr>
                <w:sz w:val="20"/>
                <w:szCs w:val="20"/>
              </w:rPr>
            </w:pPr>
            <w:r w:rsidRPr="00377ADF">
              <w:rPr>
                <w:sz w:val="20"/>
                <w:szCs w:val="20"/>
              </w:rPr>
              <w:t>2</w:t>
            </w:r>
          </w:p>
        </w:tc>
        <w:tc>
          <w:tcPr>
            <w:tcW w:w="974" w:type="dxa"/>
          </w:tcPr>
          <w:p w14:paraId="4CB815AD" w14:textId="01F3EC42" w:rsidR="00377ADF" w:rsidRPr="00377ADF" w:rsidRDefault="00377ADF" w:rsidP="00377ADF">
            <w:pPr>
              <w:rPr>
                <w:sz w:val="20"/>
                <w:szCs w:val="20"/>
              </w:rPr>
            </w:pPr>
          </w:p>
        </w:tc>
        <w:tc>
          <w:tcPr>
            <w:tcW w:w="1253" w:type="dxa"/>
            <w:noWrap/>
          </w:tcPr>
          <w:p w14:paraId="4D246118" w14:textId="034B7C80" w:rsidR="00377ADF" w:rsidRPr="00377ADF" w:rsidRDefault="00377ADF" w:rsidP="00377ADF">
            <w:pPr>
              <w:rPr>
                <w:sz w:val="20"/>
                <w:szCs w:val="20"/>
              </w:rPr>
            </w:pPr>
          </w:p>
        </w:tc>
        <w:tc>
          <w:tcPr>
            <w:tcW w:w="1294" w:type="dxa"/>
          </w:tcPr>
          <w:p w14:paraId="07ADA7FE" w14:textId="660956EA" w:rsidR="00377ADF" w:rsidRPr="00377ADF" w:rsidRDefault="00401A08">
            <w:pPr>
              <w:rPr>
                <w:sz w:val="20"/>
                <w:szCs w:val="20"/>
              </w:rPr>
            </w:pPr>
            <w:r>
              <w:rPr>
                <w:sz w:val="20"/>
                <w:szCs w:val="20"/>
              </w:rPr>
              <w:t>штука</w:t>
            </w:r>
          </w:p>
        </w:tc>
      </w:tr>
      <w:tr w:rsidR="00377ADF" w:rsidRPr="00377ADF" w14:paraId="0B772BC8" w14:textId="77777777" w:rsidTr="00377ADF">
        <w:trPr>
          <w:trHeight w:val="510"/>
        </w:trPr>
        <w:tc>
          <w:tcPr>
            <w:tcW w:w="939" w:type="dxa"/>
            <w:hideMark/>
          </w:tcPr>
          <w:p w14:paraId="5CB93031" w14:textId="77777777" w:rsidR="00377ADF" w:rsidRPr="00377ADF" w:rsidRDefault="00377ADF" w:rsidP="00377ADF">
            <w:pPr>
              <w:rPr>
                <w:sz w:val="20"/>
                <w:szCs w:val="20"/>
              </w:rPr>
            </w:pPr>
            <w:r w:rsidRPr="00377ADF">
              <w:rPr>
                <w:sz w:val="20"/>
                <w:szCs w:val="20"/>
              </w:rPr>
              <w:t>128345</w:t>
            </w:r>
          </w:p>
        </w:tc>
        <w:tc>
          <w:tcPr>
            <w:tcW w:w="3959" w:type="dxa"/>
            <w:hideMark/>
          </w:tcPr>
          <w:p w14:paraId="477ABCEA" w14:textId="77777777" w:rsidR="00377ADF" w:rsidRPr="00377ADF" w:rsidRDefault="00377ADF">
            <w:pPr>
              <w:rPr>
                <w:sz w:val="20"/>
                <w:szCs w:val="20"/>
              </w:rPr>
            </w:pPr>
            <w:r w:rsidRPr="00377ADF">
              <w:rPr>
                <w:sz w:val="20"/>
                <w:szCs w:val="20"/>
              </w:rPr>
              <w:t xml:space="preserve">Грамота «Благодарность», А4, мелованный картон, </w:t>
            </w:r>
            <w:proofErr w:type="spellStart"/>
            <w:r w:rsidRPr="00377ADF">
              <w:rPr>
                <w:sz w:val="20"/>
                <w:szCs w:val="20"/>
              </w:rPr>
              <w:t>конгрев</w:t>
            </w:r>
            <w:proofErr w:type="spellEnd"/>
            <w:r w:rsidRPr="00377ADF">
              <w:rPr>
                <w:sz w:val="20"/>
                <w:szCs w:val="20"/>
              </w:rPr>
              <w:t>, тиснение фольгой, синяя рамка, BRAUBERG,</w:t>
            </w:r>
          </w:p>
        </w:tc>
        <w:tc>
          <w:tcPr>
            <w:tcW w:w="1210" w:type="dxa"/>
            <w:hideMark/>
          </w:tcPr>
          <w:p w14:paraId="4AAE332D" w14:textId="77777777" w:rsidR="00377ADF" w:rsidRPr="00377ADF" w:rsidRDefault="00377ADF" w:rsidP="00377ADF">
            <w:pPr>
              <w:rPr>
                <w:sz w:val="20"/>
                <w:szCs w:val="20"/>
              </w:rPr>
            </w:pPr>
            <w:r w:rsidRPr="00377ADF">
              <w:rPr>
                <w:sz w:val="20"/>
                <w:szCs w:val="20"/>
              </w:rPr>
              <w:t>20</w:t>
            </w:r>
          </w:p>
        </w:tc>
        <w:tc>
          <w:tcPr>
            <w:tcW w:w="974" w:type="dxa"/>
          </w:tcPr>
          <w:p w14:paraId="17EE1AD8" w14:textId="06814721" w:rsidR="00377ADF" w:rsidRPr="00377ADF" w:rsidRDefault="00377ADF" w:rsidP="00377ADF">
            <w:pPr>
              <w:rPr>
                <w:sz w:val="20"/>
                <w:szCs w:val="20"/>
              </w:rPr>
            </w:pPr>
          </w:p>
        </w:tc>
        <w:tc>
          <w:tcPr>
            <w:tcW w:w="1253" w:type="dxa"/>
            <w:noWrap/>
          </w:tcPr>
          <w:p w14:paraId="24888D9D" w14:textId="7C3E8BAC" w:rsidR="00377ADF" w:rsidRPr="00377ADF" w:rsidRDefault="00377ADF" w:rsidP="00377ADF">
            <w:pPr>
              <w:rPr>
                <w:sz w:val="20"/>
                <w:szCs w:val="20"/>
              </w:rPr>
            </w:pPr>
          </w:p>
        </w:tc>
        <w:tc>
          <w:tcPr>
            <w:tcW w:w="1294" w:type="dxa"/>
          </w:tcPr>
          <w:p w14:paraId="25AD7BE8" w14:textId="1229CAC4" w:rsidR="00377ADF" w:rsidRPr="00377ADF" w:rsidRDefault="00401A08">
            <w:pPr>
              <w:rPr>
                <w:sz w:val="20"/>
                <w:szCs w:val="20"/>
              </w:rPr>
            </w:pPr>
            <w:r>
              <w:rPr>
                <w:sz w:val="20"/>
                <w:szCs w:val="20"/>
              </w:rPr>
              <w:t>штука</w:t>
            </w:r>
          </w:p>
        </w:tc>
      </w:tr>
      <w:tr w:rsidR="00377ADF" w:rsidRPr="00377ADF" w14:paraId="27C67B2B" w14:textId="77777777" w:rsidTr="00377ADF">
        <w:trPr>
          <w:trHeight w:val="510"/>
        </w:trPr>
        <w:tc>
          <w:tcPr>
            <w:tcW w:w="939" w:type="dxa"/>
            <w:hideMark/>
          </w:tcPr>
          <w:p w14:paraId="75D7497B" w14:textId="77777777" w:rsidR="00377ADF" w:rsidRPr="00377ADF" w:rsidRDefault="00377ADF" w:rsidP="00377ADF">
            <w:pPr>
              <w:rPr>
                <w:sz w:val="20"/>
                <w:szCs w:val="20"/>
              </w:rPr>
            </w:pPr>
            <w:r w:rsidRPr="00377ADF">
              <w:rPr>
                <w:sz w:val="20"/>
                <w:szCs w:val="20"/>
              </w:rPr>
              <w:t>114480</w:t>
            </w:r>
          </w:p>
        </w:tc>
        <w:tc>
          <w:tcPr>
            <w:tcW w:w="3959" w:type="dxa"/>
            <w:hideMark/>
          </w:tcPr>
          <w:p w14:paraId="5F2AEBDE" w14:textId="77777777" w:rsidR="00377ADF" w:rsidRPr="00377ADF" w:rsidRDefault="00377ADF">
            <w:pPr>
              <w:rPr>
                <w:sz w:val="20"/>
                <w:szCs w:val="20"/>
              </w:rPr>
            </w:pPr>
            <w:r w:rsidRPr="00377ADF">
              <w:rPr>
                <w:sz w:val="20"/>
                <w:szCs w:val="20"/>
              </w:rPr>
              <w:t>Еженедельник недатированный МАЛЫЙ ФОРМАТ 95×155 мм, А6, BRAUBERG «</w:t>
            </w:r>
            <w:proofErr w:type="spellStart"/>
            <w:r w:rsidRPr="00377ADF">
              <w:rPr>
                <w:sz w:val="20"/>
                <w:szCs w:val="20"/>
              </w:rPr>
              <w:t>Iguana</w:t>
            </w:r>
            <w:proofErr w:type="spellEnd"/>
            <w:r w:rsidRPr="00377ADF">
              <w:rPr>
                <w:sz w:val="20"/>
                <w:szCs w:val="20"/>
              </w:rPr>
              <w:t>», под кожу, 64 л., черный</w:t>
            </w:r>
          </w:p>
        </w:tc>
        <w:tc>
          <w:tcPr>
            <w:tcW w:w="1210" w:type="dxa"/>
            <w:hideMark/>
          </w:tcPr>
          <w:p w14:paraId="0CA78AFA" w14:textId="77777777" w:rsidR="00377ADF" w:rsidRPr="00377ADF" w:rsidRDefault="00377ADF" w:rsidP="00377ADF">
            <w:pPr>
              <w:rPr>
                <w:sz w:val="20"/>
                <w:szCs w:val="20"/>
              </w:rPr>
            </w:pPr>
            <w:r w:rsidRPr="00377ADF">
              <w:rPr>
                <w:sz w:val="20"/>
                <w:szCs w:val="20"/>
              </w:rPr>
              <w:t>7</w:t>
            </w:r>
          </w:p>
        </w:tc>
        <w:tc>
          <w:tcPr>
            <w:tcW w:w="974" w:type="dxa"/>
          </w:tcPr>
          <w:p w14:paraId="128B5ECE" w14:textId="5A84F67E" w:rsidR="00377ADF" w:rsidRPr="00377ADF" w:rsidRDefault="00377ADF" w:rsidP="00377ADF">
            <w:pPr>
              <w:rPr>
                <w:sz w:val="20"/>
                <w:szCs w:val="20"/>
              </w:rPr>
            </w:pPr>
          </w:p>
        </w:tc>
        <w:tc>
          <w:tcPr>
            <w:tcW w:w="1253" w:type="dxa"/>
            <w:noWrap/>
          </w:tcPr>
          <w:p w14:paraId="07C0D157" w14:textId="13FFE1C5" w:rsidR="00377ADF" w:rsidRPr="00377ADF" w:rsidRDefault="00377ADF" w:rsidP="00377ADF">
            <w:pPr>
              <w:rPr>
                <w:sz w:val="20"/>
                <w:szCs w:val="20"/>
              </w:rPr>
            </w:pPr>
          </w:p>
        </w:tc>
        <w:tc>
          <w:tcPr>
            <w:tcW w:w="1294" w:type="dxa"/>
          </w:tcPr>
          <w:p w14:paraId="0B2BBB8B" w14:textId="68F07052" w:rsidR="00377ADF" w:rsidRPr="00377ADF" w:rsidRDefault="00401A08">
            <w:pPr>
              <w:rPr>
                <w:sz w:val="20"/>
                <w:szCs w:val="20"/>
              </w:rPr>
            </w:pPr>
            <w:r>
              <w:rPr>
                <w:sz w:val="20"/>
                <w:szCs w:val="20"/>
              </w:rPr>
              <w:t>штука</w:t>
            </w:r>
          </w:p>
        </w:tc>
      </w:tr>
      <w:tr w:rsidR="00377ADF" w:rsidRPr="00377ADF" w14:paraId="24DC9A87" w14:textId="77777777" w:rsidTr="00377ADF">
        <w:trPr>
          <w:trHeight w:val="510"/>
        </w:trPr>
        <w:tc>
          <w:tcPr>
            <w:tcW w:w="939" w:type="dxa"/>
            <w:hideMark/>
          </w:tcPr>
          <w:p w14:paraId="046FF8E4" w14:textId="77777777" w:rsidR="00377ADF" w:rsidRPr="00377ADF" w:rsidRDefault="00377ADF" w:rsidP="00377ADF">
            <w:pPr>
              <w:rPr>
                <w:sz w:val="20"/>
                <w:szCs w:val="20"/>
              </w:rPr>
            </w:pPr>
            <w:r w:rsidRPr="00377ADF">
              <w:rPr>
                <w:sz w:val="20"/>
                <w:szCs w:val="20"/>
              </w:rPr>
              <w:t>127152</w:t>
            </w:r>
          </w:p>
        </w:tc>
        <w:tc>
          <w:tcPr>
            <w:tcW w:w="3959" w:type="dxa"/>
            <w:hideMark/>
          </w:tcPr>
          <w:p w14:paraId="56ABF541" w14:textId="77777777" w:rsidR="00377ADF" w:rsidRPr="00377ADF" w:rsidRDefault="00377ADF">
            <w:pPr>
              <w:rPr>
                <w:sz w:val="20"/>
                <w:szCs w:val="20"/>
              </w:rPr>
            </w:pPr>
            <w:r w:rsidRPr="00377ADF">
              <w:rPr>
                <w:sz w:val="20"/>
                <w:szCs w:val="20"/>
              </w:rPr>
              <w:t>Папка адресная ПВХ «НА ПОДПИСЬ», формат А4, увеличенная вместимость до 100 листов, бордовая, «ДПС», 2032.Н-103</w:t>
            </w:r>
          </w:p>
        </w:tc>
        <w:tc>
          <w:tcPr>
            <w:tcW w:w="1210" w:type="dxa"/>
            <w:hideMark/>
          </w:tcPr>
          <w:p w14:paraId="1DECA1D2" w14:textId="77777777" w:rsidR="00377ADF" w:rsidRPr="00377ADF" w:rsidRDefault="00377ADF" w:rsidP="00377ADF">
            <w:pPr>
              <w:rPr>
                <w:sz w:val="20"/>
                <w:szCs w:val="20"/>
              </w:rPr>
            </w:pPr>
            <w:r w:rsidRPr="00377ADF">
              <w:rPr>
                <w:sz w:val="20"/>
                <w:szCs w:val="20"/>
              </w:rPr>
              <w:t>2</w:t>
            </w:r>
          </w:p>
        </w:tc>
        <w:tc>
          <w:tcPr>
            <w:tcW w:w="974" w:type="dxa"/>
          </w:tcPr>
          <w:p w14:paraId="1A08BBA6" w14:textId="5DD98308" w:rsidR="00377ADF" w:rsidRPr="00377ADF" w:rsidRDefault="00377ADF" w:rsidP="00377ADF">
            <w:pPr>
              <w:rPr>
                <w:sz w:val="20"/>
                <w:szCs w:val="20"/>
              </w:rPr>
            </w:pPr>
          </w:p>
        </w:tc>
        <w:tc>
          <w:tcPr>
            <w:tcW w:w="1253" w:type="dxa"/>
            <w:noWrap/>
          </w:tcPr>
          <w:p w14:paraId="5C139849" w14:textId="70BB55DA" w:rsidR="00377ADF" w:rsidRPr="00377ADF" w:rsidRDefault="00377ADF" w:rsidP="00377ADF">
            <w:pPr>
              <w:rPr>
                <w:sz w:val="20"/>
                <w:szCs w:val="20"/>
              </w:rPr>
            </w:pPr>
          </w:p>
        </w:tc>
        <w:tc>
          <w:tcPr>
            <w:tcW w:w="1294" w:type="dxa"/>
          </w:tcPr>
          <w:p w14:paraId="76C5FF35" w14:textId="4DA883CE" w:rsidR="00377ADF" w:rsidRPr="00377ADF" w:rsidRDefault="00401A08">
            <w:pPr>
              <w:rPr>
                <w:sz w:val="20"/>
                <w:szCs w:val="20"/>
              </w:rPr>
            </w:pPr>
            <w:r>
              <w:rPr>
                <w:sz w:val="20"/>
                <w:szCs w:val="20"/>
              </w:rPr>
              <w:t>штука</w:t>
            </w:r>
          </w:p>
        </w:tc>
      </w:tr>
      <w:tr w:rsidR="00377ADF" w:rsidRPr="00377ADF" w14:paraId="294E2CED" w14:textId="77777777" w:rsidTr="00377ADF">
        <w:trPr>
          <w:trHeight w:val="510"/>
        </w:trPr>
        <w:tc>
          <w:tcPr>
            <w:tcW w:w="939" w:type="dxa"/>
            <w:hideMark/>
          </w:tcPr>
          <w:p w14:paraId="3E20F3B3" w14:textId="77777777" w:rsidR="00377ADF" w:rsidRPr="00377ADF" w:rsidRDefault="00377ADF" w:rsidP="00377ADF">
            <w:pPr>
              <w:rPr>
                <w:sz w:val="20"/>
                <w:szCs w:val="20"/>
              </w:rPr>
            </w:pPr>
            <w:r w:rsidRPr="00377ADF">
              <w:rPr>
                <w:sz w:val="20"/>
                <w:szCs w:val="20"/>
              </w:rPr>
              <w:t>123599</w:t>
            </w:r>
          </w:p>
        </w:tc>
        <w:tc>
          <w:tcPr>
            <w:tcW w:w="3959" w:type="dxa"/>
            <w:hideMark/>
          </w:tcPr>
          <w:p w14:paraId="1131FEE2" w14:textId="77777777" w:rsidR="00377ADF" w:rsidRPr="00377ADF" w:rsidRDefault="00377ADF">
            <w:pPr>
              <w:rPr>
                <w:sz w:val="20"/>
                <w:szCs w:val="20"/>
              </w:rPr>
            </w:pPr>
            <w:r w:rsidRPr="00377ADF">
              <w:rPr>
                <w:sz w:val="20"/>
                <w:szCs w:val="20"/>
              </w:rPr>
              <w:t>Конверты для CD/DVD (125×125 мм) с окном, бумажные, клей декстрин, КОМПЛЕКТ 25 шт., BRAUBERG</w:t>
            </w:r>
          </w:p>
        </w:tc>
        <w:tc>
          <w:tcPr>
            <w:tcW w:w="1210" w:type="dxa"/>
            <w:hideMark/>
          </w:tcPr>
          <w:p w14:paraId="460BEA4F" w14:textId="77777777" w:rsidR="00377ADF" w:rsidRPr="00377ADF" w:rsidRDefault="00377ADF" w:rsidP="00377ADF">
            <w:pPr>
              <w:rPr>
                <w:sz w:val="20"/>
                <w:szCs w:val="20"/>
              </w:rPr>
            </w:pPr>
            <w:r w:rsidRPr="00377ADF">
              <w:rPr>
                <w:sz w:val="20"/>
                <w:szCs w:val="20"/>
              </w:rPr>
              <w:t>1</w:t>
            </w:r>
          </w:p>
        </w:tc>
        <w:tc>
          <w:tcPr>
            <w:tcW w:w="974" w:type="dxa"/>
          </w:tcPr>
          <w:p w14:paraId="5228BA1B" w14:textId="6178542D" w:rsidR="00377ADF" w:rsidRPr="00377ADF" w:rsidRDefault="00377ADF" w:rsidP="00377ADF">
            <w:pPr>
              <w:rPr>
                <w:sz w:val="20"/>
                <w:szCs w:val="20"/>
              </w:rPr>
            </w:pPr>
          </w:p>
        </w:tc>
        <w:tc>
          <w:tcPr>
            <w:tcW w:w="1253" w:type="dxa"/>
            <w:noWrap/>
          </w:tcPr>
          <w:p w14:paraId="7F787CBD" w14:textId="0809225F" w:rsidR="00377ADF" w:rsidRPr="00377ADF" w:rsidRDefault="00377ADF" w:rsidP="00377ADF">
            <w:pPr>
              <w:rPr>
                <w:sz w:val="20"/>
                <w:szCs w:val="20"/>
              </w:rPr>
            </w:pPr>
          </w:p>
        </w:tc>
        <w:tc>
          <w:tcPr>
            <w:tcW w:w="1294" w:type="dxa"/>
          </w:tcPr>
          <w:p w14:paraId="4C56642F" w14:textId="11D00078" w:rsidR="00377ADF" w:rsidRPr="00377ADF" w:rsidRDefault="00401A08">
            <w:pPr>
              <w:rPr>
                <w:sz w:val="20"/>
                <w:szCs w:val="20"/>
              </w:rPr>
            </w:pPr>
            <w:r>
              <w:rPr>
                <w:sz w:val="20"/>
                <w:szCs w:val="20"/>
              </w:rPr>
              <w:t>комплект</w:t>
            </w:r>
          </w:p>
        </w:tc>
      </w:tr>
      <w:tr w:rsidR="00377ADF" w:rsidRPr="00377ADF" w14:paraId="661EFAE7" w14:textId="77777777" w:rsidTr="00377ADF">
        <w:trPr>
          <w:trHeight w:val="300"/>
        </w:trPr>
        <w:tc>
          <w:tcPr>
            <w:tcW w:w="939" w:type="dxa"/>
            <w:hideMark/>
          </w:tcPr>
          <w:p w14:paraId="371E4F5F" w14:textId="77777777" w:rsidR="00377ADF" w:rsidRPr="00377ADF" w:rsidRDefault="00377ADF" w:rsidP="00377ADF">
            <w:pPr>
              <w:rPr>
                <w:sz w:val="20"/>
                <w:szCs w:val="20"/>
              </w:rPr>
            </w:pPr>
            <w:r w:rsidRPr="00377ADF">
              <w:rPr>
                <w:sz w:val="20"/>
                <w:szCs w:val="20"/>
              </w:rPr>
              <w:t>513531</w:t>
            </w:r>
          </w:p>
        </w:tc>
        <w:tc>
          <w:tcPr>
            <w:tcW w:w="3959" w:type="dxa"/>
            <w:hideMark/>
          </w:tcPr>
          <w:p w14:paraId="20D7D019" w14:textId="77777777" w:rsidR="00377ADF" w:rsidRPr="00377ADF" w:rsidRDefault="00377ADF">
            <w:pPr>
              <w:rPr>
                <w:sz w:val="20"/>
                <w:szCs w:val="20"/>
              </w:rPr>
            </w:pPr>
            <w:r w:rsidRPr="00377ADF">
              <w:rPr>
                <w:sz w:val="20"/>
                <w:szCs w:val="20"/>
              </w:rPr>
              <w:t xml:space="preserve">Диск CD-R SONNEN, 700 </w:t>
            </w:r>
            <w:proofErr w:type="spellStart"/>
            <w:r w:rsidRPr="00377ADF">
              <w:rPr>
                <w:sz w:val="20"/>
                <w:szCs w:val="20"/>
              </w:rPr>
              <w:t>Mb</w:t>
            </w:r>
            <w:proofErr w:type="spellEnd"/>
            <w:r w:rsidRPr="00377ADF">
              <w:rPr>
                <w:sz w:val="20"/>
                <w:szCs w:val="20"/>
              </w:rPr>
              <w:t xml:space="preserve">, 52x, </w:t>
            </w:r>
            <w:proofErr w:type="spellStart"/>
            <w:r w:rsidRPr="00377ADF">
              <w:rPr>
                <w:sz w:val="20"/>
                <w:szCs w:val="20"/>
              </w:rPr>
              <w:t>Cake</w:t>
            </w:r>
            <w:proofErr w:type="spellEnd"/>
            <w:r w:rsidRPr="00377ADF">
              <w:rPr>
                <w:sz w:val="20"/>
                <w:szCs w:val="20"/>
              </w:rPr>
              <w:t xml:space="preserve"> Box (упаковка на шпиле) КОМПЛЕКТ 25 </w:t>
            </w:r>
            <w:proofErr w:type="spellStart"/>
            <w:r w:rsidRPr="00377ADF">
              <w:rPr>
                <w:sz w:val="20"/>
                <w:szCs w:val="20"/>
              </w:rPr>
              <w:t>шт</w:t>
            </w:r>
            <w:proofErr w:type="spellEnd"/>
          </w:p>
        </w:tc>
        <w:tc>
          <w:tcPr>
            <w:tcW w:w="1210" w:type="dxa"/>
            <w:hideMark/>
          </w:tcPr>
          <w:p w14:paraId="125707BB" w14:textId="77777777" w:rsidR="00377ADF" w:rsidRPr="00377ADF" w:rsidRDefault="00377ADF" w:rsidP="00377ADF">
            <w:pPr>
              <w:rPr>
                <w:sz w:val="20"/>
                <w:szCs w:val="20"/>
              </w:rPr>
            </w:pPr>
            <w:r w:rsidRPr="00377ADF">
              <w:rPr>
                <w:sz w:val="20"/>
                <w:szCs w:val="20"/>
              </w:rPr>
              <w:t>1</w:t>
            </w:r>
          </w:p>
        </w:tc>
        <w:tc>
          <w:tcPr>
            <w:tcW w:w="974" w:type="dxa"/>
          </w:tcPr>
          <w:p w14:paraId="2FD050B3" w14:textId="4F65F11E" w:rsidR="00377ADF" w:rsidRPr="00377ADF" w:rsidRDefault="00377ADF" w:rsidP="00377ADF">
            <w:pPr>
              <w:rPr>
                <w:sz w:val="20"/>
                <w:szCs w:val="20"/>
              </w:rPr>
            </w:pPr>
          </w:p>
        </w:tc>
        <w:tc>
          <w:tcPr>
            <w:tcW w:w="1253" w:type="dxa"/>
            <w:noWrap/>
          </w:tcPr>
          <w:p w14:paraId="65B4AC9B" w14:textId="6611AEA6" w:rsidR="00377ADF" w:rsidRPr="00377ADF" w:rsidRDefault="00377ADF" w:rsidP="00377ADF">
            <w:pPr>
              <w:rPr>
                <w:sz w:val="20"/>
                <w:szCs w:val="20"/>
              </w:rPr>
            </w:pPr>
          </w:p>
        </w:tc>
        <w:tc>
          <w:tcPr>
            <w:tcW w:w="1294" w:type="dxa"/>
          </w:tcPr>
          <w:p w14:paraId="5F4E9E62" w14:textId="3FFE8737" w:rsidR="00377ADF" w:rsidRPr="00377ADF" w:rsidRDefault="00401A08">
            <w:pPr>
              <w:rPr>
                <w:sz w:val="20"/>
                <w:szCs w:val="20"/>
              </w:rPr>
            </w:pPr>
            <w:r>
              <w:rPr>
                <w:sz w:val="20"/>
                <w:szCs w:val="20"/>
              </w:rPr>
              <w:t>комплект</w:t>
            </w:r>
          </w:p>
        </w:tc>
      </w:tr>
      <w:tr w:rsidR="00377ADF" w:rsidRPr="00377ADF" w14:paraId="743C09E8" w14:textId="77777777" w:rsidTr="00377ADF">
        <w:trPr>
          <w:trHeight w:val="510"/>
        </w:trPr>
        <w:tc>
          <w:tcPr>
            <w:tcW w:w="939" w:type="dxa"/>
            <w:hideMark/>
          </w:tcPr>
          <w:p w14:paraId="4D8C5FEF" w14:textId="77777777" w:rsidR="00377ADF" w:rsidRPr="00377ADF" w:rsidRDefault="00377ADF" w:rsidP="00377ADF">
            <w:pPr>
              <w:rPr>
                <w:sz w:val="20"/>
                <w:szCs w:val="20"/>
              </w:rPr>
            </w:pPr>
            <w:r w:rsidRPr="00377ADF">
              <w:rPr>
                <w:sz w:val="20"/>
                <w:szCs w:val="20"/>
              </w:rPr>
              <w:t>180463</w:t>
            </w:r>
          </w:p>
        </w:tc>
        <w:tc>
          <w:tcPr>
            <w:tcW w:w="3959" w:type="dxa"/>
            <w:hideMark/>
          </w:tcPr>
          <w:p w14:paraId="1D4942DF" w14:textId="77777777" w:rsidR="00377ADF" w:rsidRPr="00377ADF" w:rsidRDefault="00377ADF">
            <w:pPr>
              <w:rPr>
                <w:sz w:val="20"/>
                <w:szCs w:val="20"/>
              </w:rPr>
            </w:pPr>
            <w:r w:rsidRPr="00377ADF">
              <w:rPr>
                <w:sz w:val="20"/>
                <w:szCs w:val="20"/>
              </w:rPr>
              <w:t xml:space="preserve">Карандаш механический 0,5 мм, BRAUBERG «Black Jack», металлический корпус, ластик, резиновый </w:t>
            </w:r>
            <w:proofErr w:type="spellStart"/>
            <w:r w:rsidRPr="00377ADF">
              <w:rPr>
                <w:sz w:val="20"/>
                <w:szCs w:val="20"/>
              </w:rPr>
              <w:t>грип</w:t>
            </w:r>
            <w:proofErr w:type="spellEnd"/>
          </w:p>
        </w:tc>
        <w:tc>
          <w:tcPr>
            <w:tcW w:w="1210" w:type="dxa"/>
            <w:hideMark/>
          </w:tcPr>
          <w:p w14:paraId="1E971FD5" w14:textId="77777777" w:rsidR="00377ADF" w:rsidRPr="00377ADF" w:rsidRDefault="00377ADF" w:rsidP="00377ADF">
            <w:pPr>
              <w:rPr>
                <w:sz w:val="20"/>
                <w:szCs w:val="20"/>
              </w:rPr>
            </w:pPr>
            <w:r w:rsidRPr="00377ADF">
              <w:rPr>
                <w:sz w:val="20"/>
                <w:szCs w:val="20"/>
              </w:rPr>
              <w:t>2</w:t>
            </w:r>
          </w:p>
        </w:tc>
        <w:tc>
          <w:tcPr>
            <w:tcW w:w="974" w:type="dxa"/>
          </w:tcPr>
          <w:p w14:paraId="26ACF869" w14:textId="5C26E6F5" w:rsidR="00377ADF" w:rsidRPr="00377ADF" w:rsidRDefault="00377ADF" w:rsidP="00377ADF">
            <w:pPr>
              <w:rPr>
                <w:sz w:val="20"/>
                <w:szCs w:val="20"/>
              </w:rPr>
            </w:pPr>
          </w:p>
        </w:tc>
        <w:tc>
          <w:tcPr>
            <w:tcW w:w="1253" w:type="dxa"/>
            <w:noWrap/>
          </w:tcPr>
          <w:p w14:paraId="54C2994D" w14:textId="6D57CB80" w:rsidR="00377ADF" w:rsidRPr="00377ADF" w:rsidRDefault="00377ADF" w:rsidP="00377ADF">
            <w:pPr>
              <w:rPr>
                <w:sz w:val="20"/>
                <w:szCs w:val="20"/>
              </w:rPr>
            </w:pPr>
          </w:p>
        </w:tc>
        <w:tc>
          <w:tcPr>
            <w:tcW w:w="1294" w:type="dxa"/>
          </w:tcPr>
          <w:p w14:paraId="488011EA" w14:textId="789152F2" w:rsidR="00377ADF" w:rsidRPr="00377ADF" w:rsidRDefault="00401A08">
            <w:pPr>
              <w:rPr>
                <w:sz w:val="20"/>
                <w:szCs w:val="20"/>
              </w:rPr>
            </w:pPr>
            <w:r>
              <w:rPr>
                <w:sz w:val="20"/>
                <w:szCs w:val="20"/>
              </w:rPr>
              <w:t>штука</w:t>
            </w:r>
          </w:p>
        </w:tc>
      </w:tr>
      <w:tr w:rsidR="00377ADF" w:rsidRPr="00377ADF" w14:paraId="009CDF67" w14:textId="77777777" w:rsidTr="00377ADF">
        <w:trPr>
          <w:trHeight w:val="510"/>
        </w:trPr>
        <w:tc>
          <w:tcPr>
            <w:tcW w:w="939" w:type="dxa"/>
            <w:hideMark/>
          </w:tcPr>
          <w:p w14:paraId="3E55098F" w14:textId="77777777" w:rsidR="00377ADF" w:rsidRPr="00377ADF" w:rsidRDefault="00377ADF" w:rsidP="00377ADF">
            <w:pPr>
              <w:rPr>
                <w:sz w:val="20"/>
                <w:szCs w:val="20"/>
              </w:rPr>
            </w:pPr>
            <w:r w:rsidRPr="00377ADF">
              <w:rPr>
                <w:sz w:val="20"/>
                <w:szCs w:val="20"/>
              </w:rPr>
              <w:lastRenderedPageBreak/>
              <w:t>291280</w:t>
            </w:r>
          </w:p>
        </w:tc>
        <w:tc>
          <w:tcPr>
            <w:tcW w:w="3959" w:type="dxa"/>
            <w:hideMark/>
          </w:tcPr>
          <w:p w14:paraId="5F5C8B96" w14:textId="77777777" w:rsidR="00377ADF" w:rsidRPr="00377ADF" w:rsidRDefault="00377ADF">
            <w:pPr>
              <w:rPr>
                <w:sz w:val="20"/>
                <w:szCs w:val="20"/>
              </w:rPr>
            </w:pPr>
            <w:r w:rsidRPr="00377ADF">
              <w:rPr>
                <w:sz w:val="20"/>
                <w:szCs w:val="20"/>
              </w:rPr>
              <w:t>Карманы информационные самоклеящиеся, А4, вертикальные, КОМПЛЕКТ 10 шт., ПЭТ, 0,3 мм, STAFF</w:t>
            </w:r>
          </w:p>
        </w:tc>
        <w:tc>
          <w:tcPr>
            <w:tcW w:w="1210" w:type="dxa"/>
            <w:hideMark/>
          </w:tcPr>
          <w:p w14:paraId="7C63F51F" w14:textId="77777777" w:rsidR="00377ADF" w:rsidRPr="00377ADF" w:rsidRDefault="00377ADF" w:rsidP="00377ADF">
            <w:pPr>
              <w:rPr>
                <w:sz w:val="20"/>
                <w:szCs w:val="20"/>
              </w:rPr>
            </w:pPr>
            <w:r w:rsidRPr="00377ADF">
              <w:rPr>
                <w:sz w:val="20"/>
                <w:szCs w:val="20"/>
              </w:rPr>
              <w:t>2</w:t>
            </w:r>
          </w:p>
        </w:tc>
        <w:tc>
          <w:tcPr>
            <w:tcW w:w="974" w:type="dxa"/>
          </w:tcPr>
          <w:p w14:paraId="21BF9B3A" w14:textId="2D72B7C2" w:rsidR="00377ADF" w:rsidRPr="00377ADF" w:rsidRDefault="00377ADF" w:rsidP="00377ADF">
            <w:pPr>
              <w:rPr>
                <w:sz w:val="20"/>
                <w:szCs w:val="20"/>
              </w:rPr>
            </w:pPr>
          </w:p>
        </w:tc>
        <w:tc>
          <w:tcPr>
            <w:tcW w:w="1253" w:type="dxa"/>
            <w:noWrap/>
          </w:tcPr>
          <w:p w14:paraId="4EB2C860" w14:textId="0670B8EB" w:rsidR="00377ADF" w:rsidRPr="00377ADF" w:rsidRDefault="00377ADF" w:rsidP="00377ADF">
            <w:pPr>
              <w:rPr>
                <w:sz w:val="20"/>
                <w:szCs w:val="20"/>
              </w:rPr>
            </w:pPr>
          </w:p>
        </w:tc>
        <w:tc>
          <w:tcPr>
            <w:tcW w:w="1294" w:type="dxa"/>
          </w:tcPr>
          <w:p w14:paraId="3BBDEF94" w14:textId="33D17DDA" w:rsidR="00377ADF" w:rsidRPr="00377ADF" w:rsidRDefault="00401A08">
            <w:pPr>
              <w:rPr>
                <w:sz w:val="20"/>
                <w:szCs w:val="20"/>
              </w:rPr>
            </w:pPr>
            <w:r>
              <w:rPr>
                <w:sz w:val="20"/>
                <w:szCs w:val="20"/>
              </w:rPr>
              <w:t>комплект</w:t>
            </w:r>
          </w:p>
        </w:tc>
      </w:tr>
      <w:tr w:rsidR="00377ADF" w:rsidRPr="00377ADF" w14:paraId="6A7A273D" w14:textId="77777777" w:rsidTr="00377ADF">
        <w:trPr>
          <w:trHeight w:val="510"/>
        </w:trPr>
        <w:tc>
          <w:tcPr>
            <w:tcW w:w="939" w:type="dxa"/>
            <w:hideMark/>
          </w:tcPr>
          <w:p w14:paraId="1D3335B5" w14:textId="77777777" w:rsidR="00377ADF" w:rsidRPr="00377ADF" w:rsidRDefault="00377ADF" w:rsidP="00377ADF">
            <w:pPr>
              <w:rPr>
                <w:sz w:val="20"/>
                <w:szCs w:val="20"/>
              </w:rPr>
            </w:pPr>
            <w:r w:rsidRPr="00377ADF">
              <w:rPr>
                <w:sz w:val="20"/>
                <w:szCs w:val="20"/>
              </w:rPr>
              <w:t>291280</w:t>
            </w:r>
          </w:p>
        </w:tc>
        <w:tc>
          <w:tcPr>
            <w:tcW w:w="3959" w:type="dxa"/>
            <w:hideMark/>
          </w:tcPr>
          <w:p w14:paraId="50A01893" w14:textId="77777777" w:rsidR="00377ADF" w:rsidRPr="00377ADF" w:rsidRDefault="00377ADF">
            <w:pPr>
              <w:rPr>
                <w:sz w:val="20"/>
                <w:szCs w:val="20"/>
              </w:rPr>
            </w:pPr>
            <w:r w:rsidRPr="00377ADF">
              <w:rPr>
                <w:sz w:val="20"/>
                <w:szCs w:val="20"/>
              </w:rPr>
              <w:t>Карманы информационные самоклеящиеся, А4, вертикальные, КОМПЛЕКТ 10 шт., ПЭТ, 0,3 мм, STAFF</w:t>
            </w:r>
          </w:p>
        </w:tc>
        <w:tc>
          <w:tcPr>
            <w:tcW w:w="1210" w:type="dxa"/>
            <w:hideMark/>
          </w:tcPr>
          <w:p w14:paraId="28DBB11C" w14:textId="77777777" w:rsidR="00377ADF" w:rsidRPr="00377ADF" w:rsidRDefault="00377ADF" w:rsidP="00377ADF">
            <w:pPr>
              <w:rPr>
                <w:sz w:val="20"/>
                <w:szCs w:val="20"/>
              </w:rPr>
            </w:pPr>
            <w:r w:rsidRPr="00377ADF">
              <w:rPr>
                <w:sz w:val="20"/>
                <w:szCs w:val="20"/>
              </w:rPr>
              <w:t>2</w:t>
            </w:r>
          </w:p>
        </w:tc>
        <w:tc>
          <w:tcPr>
            <w:tcW w:w="974" w:type="dxa"/>
          </w:tcPr>
          <w:p w14:paraId="0F2637F9" w14:textId="3E6133D4" w:rsidR="00377ADF" w:rsidRPr="00377ADF" w:rsidRDefault="00377ADF" w:rsidP="00377ADF">
            <w:pPr>
              <w:rPr>
                <w:sz w:val="20"/>
                <w:szCs w:val="20"/>
              </w:rPr>
            </w:pPr>
          </w:p>
        </w:tc>
        <w:tc>
          <w:tcPr>
            <w:tcW w:w="1253" w:type="dxa"/>
            <w:noWrap/>
          </w:tcPr>
          <w:p w14:paraId="483DF2CB" w14:textId="1AFB8670" w:rsidR="00377ADF" w:rsidRPr="00377ADF" w:rsidRDefault="00377ADF" w:rsidP="00377ADF">
            <w:pPr>
              <w:rPr>
                <w:sz w:val="20"/>
                <w:szCs w:val="20"/>
              </w:rPr>
            </w:pPr>
          </w:p>
        </w:tc>
        <w:tc>
          <w:tcPr>
            <w:tcW w:w="1294" w:type="dxa"/>
          </w:tcPr>
          <w:p w14:paraId="0B983D73" w14:textId="3F1DD011" w:rsidR="00377ADF" w:rsidRPr="00377ADF" w:rsidRDefault="00401A08">
            <w:pPr>
              <w:rPr>
                <w:sz w:val="20"/>
                <w:szCs w:val="20"/>
              </w:rPr>
            </w:pPr>
            <w:r>
              <w:rPr>
                <w:sz w:val="20"/>
                <w:szCs w:val="20"/>
              </w:rPr>
              <w:t>комплект</w:t>
            </w:r>
          </w:p>
        </w:tc>
      </w:tr>
      <w:tr w:rsidR="00377ADF" w:rsidRPr="00377ADF" w14:paraId="77D029B9" w14:textId="77777777" w:rsidTr="00377ADF">
        <w:trPr>
          <w:trHeight w:val="300"/>
        </w:trPr>
        <w:tc>
          <w:tcPr>
            <w:tcW w:w="939" w:type="dxa"/>
            <w:hideMark/>
          </w:tcPr>
          <w:p w14:paraId="6B402D6B" w14:textId="77777777" w:rsidR="00377ADF" w:rsidRPr="00377ADF" w:rsidRDefault="00377ADF" w:rsidP="00377ADF">
            <w:pPr>
              <w:rPr>
                <w:sz w:val="20"/>
                <w:szCs w:val="20"/>
              </w:rPr>
            </w:pPr>
            <w:r w:rsidRPr="00377ADF">
              <w:rPr>
                <w:sz w:val="20"/>
                <w:szCs w:val="20"/>
              </w:rPr>
              <w:t>180448</w:t>
            </w:r>
          </w:p>
        </w:tc>
        <w:tc>
          <w:tcPr>
            <w:tcW w:w="3959" w:type="dxa"/>
            <w:hideMark/>
          </w:tcPr>
          <w:p w14:paraId="181B4F0B" w14:textId="77777777" w:rsidR="00377ADF" w:rsidRPr="00377ADF" w:rsidRDefault="00377ADF">
            <w:pPr>
              <w:rPr>
                <w:sz w:val="20"/>
                <w:szCs w:val="20"/>
              </w:rPr>
            </w:pPr>
            <w:r w:rsidRPr="00377ADF">
              <w:rPr>
                <w:sz w:val="20"/>
                <w:szCs w:val="20"/>
              </w:rPr>
              <w:t>Грифели запасные 0,5 мм, 2B, BRAUBERG, КОМПЛЕКТ 20 шт., «Black Jack»</w:t>
            </w:r>
          </w:p>
        </w:tc>
        <w:tc>
          <w:tcPr>
            <w:tcW w:w="1210" w:type="dxa"/>
            <w:hideMark/>
          </w:tcPr>
          <w:p w14:paraId="6AB4257F" w14:textId="77777777" w:rsidR="00377ADF" w:rsidRPr="00377ADF" w:rsidRDefault="00377ADF" w:rsidP="00377ADF">
            <w:pPr>
              <w:rPr>
                <w:sz w:val="20"/>
                <w:szCs w:val="20"/>
              </w:rPr>
            </w:pPr>
            <w:r w:rsidRPr="00377ADF">
              <w:rPr>
                <w:sz w:val="20"/>
                <w:szCs w:val="20"/>
              </w:rPr>
              <w:t>1</w:t>
            </w:r>
          </w:p>
        </w:tc>
        <w:tc>
          <w:tcPr>
            <w:tcW w:w="974" w:type="dxa"/>
          </w:tcPr>
          <w:p w14:paraId="1C0F6470" w14:textId="59164893" w:rsidR="00377ADF" w:rsidRPr="00377ADF" w:rsidRDefault="00377ADF" w:rsidP="00377ADF">
            <w:pPr>
              <w:rPr>
                <w:sz w:val="20"/>
                <w:szCs w:val="20"/>
              </w:rPr>
            </w:pPr>
          </w:p>
        </w:tc>
        <w:tc>
          <w:tcPr>
            <w:tcW w:w="1253" w:type="dxa"/>
            <w:noWrap/>
          </w:tcPr>
          <w:p w14:paraId="158CD45D" w14:textId="651105BE" w:rsidR="00377ADF" w:rsidRPr="00377ADF" w:rsidRDefault="00377ADF" w:rsidP="00377ADF">
            <w:pPr>
              <w:rPr>
                <w:sz w:val="20"/>
                <w:szCs w:val="20"/>
              </w:rPr>
            </w:pPr>
          </w:p>
        </w:tc>
        <w:tc>
          <w:tcPr>
            <w:tcW w:w="1294" w:type="dxa"/>
          </w:tcPr>
          <w:p w14:paraId="56BBA5B0" w14:textId="3AF4387C" w:rsidR="00377ADF" w:rsidRPr="00377ADF" w:rsidRDefault="00401A08">
            <w:pPr>
              <w:rPr>
                <w:sz w:val="20"/>
                <w:szCs w:val="20"/>
              </w:rPr>
            </w:pPr>
            <w:r>
              <w:rPr>
                <w:sz w:val="20"/>
                <w:szCs w:val="20"/>
              </w:rPr>
              <w:t>комплект</w:t>
            </w:r>
          </w:p>
        </w:tc>
      </w:tr>
      <w:tr w:rsidR="00377ADF" w:rsidRPr="00377ADF" w14:paraId="12DBA3CF" w14:textId="77777777" w:rsidTr="00377ADF">
        <w:trPr>
          <w:trHeight w:val="300"/>
        </w:trPr>
        <w:tc>
          <w:tcPr>
            <w:tcW w:w="939" w:type="dxa"/>
            <w:hideMark/>
          </w:tcPr>
          <w:p w14:paraId="07DDA7C7" w14:textId="77777777" w:rsidR="00377ADF" w:rsidRPr="00377ADF" w:rsidRDefault="00377ADF" w:rsidP="00377ADF">
            <w:pPr>
              <w:rPr>
                <w:sz w:val="20"/>
                <w:szCs w:val="20"/>
              </w:rPr>
            </w:pPr>
            <w:r w:rsidRPr="00377ADF">
              <w:rPr>
                <w:sz w:val="20"/>
                <w:szCs w:val="20"/>
              </w:rPr>
              <w:t>220870</w:t>
            </w:r>
          </w:p>
        </w:tc>
        <w:tc>
          <w:tcPr>
            <w:tcW w:w="3959" w:type="dxa"/>
            <w:hideMark/>
          </w:tcPr>
          <w:p w14:paraId="5D7A43A6" w14:textId="50B7DB10" w:rsidR="00377ADF" w:rsidRPr="00377ADF" w:rsidRDefault="00377ADF">
            <w:pPr>
              <w:rPr>
                <w:sz w:val="20"/>
                <w:szCs w:val="20"/>
              </w:rPr>
            </w:pPr>
            <w:r w:rsidRPr="00377ADF">
              <w:rPr>
                <w:sz w:val="20"/>
                <w:szCs w:val="20"/>
              </w:rPr>
              <w:t>Клей-карандаш BRAUBERG, 15 г</w:t>
            </w:r>
          </w:p>
        </w:tc>
        <w:tc>
          <w:tcPr>
            <w:tcW w:w="1210" w:type="dxa"/>
            <w:hideMark/>
          </w:tcPr>
          <w:p w14:paraId="368226A6" w14:textId="77777777" w:rsidR="00377ADF" w:rsidRPr="00377ADF" w:rsidRDefault="00377ADF" w:rsidP="00377ADF">
            <w:pPr>
              <w:rPr>
                <w:sz w:val="20"/>
                <w:szCs w:val="20"/>
              </w:rPr>
            </w:pPr>
            <w:r w:rsidRPr="00377ADF">
              <w:rPr>
                <w:sz w:val="20"/>
                <w:szCs w:val="20"/>
              </w:rPr>
              <w:t>10</w:t>
            </w:r>
          </w:p>
        </w:tc>
        <w:tc>
          <w:tcPr>
            <w:tcW w:w="974" w:type="dxa"/>
          </w:tcPr>
          <w:p w14:paraId="3A1184FF" w14:textId="1AD91A46" w:rsidR="00377ADF" w:rsidRPr="00377ADF" w:rsidRDefault="00377ADF" w:rsidP="00377ADF">
            <w:pPr>
              <w:rPr>
                <w:sz w:val="20"/>
                <w:szCs w:val="20"/>
              </w:rPr>
            </w:pPr>
          </w:p>
        </w:tc>
        <w:tc>
          <w:tcPr>
            <w:tcW w:w="1253" w:type="dxa"/>
          </w:tcPr>
          <w:p w14:paraId="4D280A8B" w14:textId="465A8CD1" w:rsidR="00377ADF" w:rsidRPr="00377ADF" w:rsidRDefault="00377ADF" w:rsidP="00377ADF">
            <w:pPr>
              <w:rPr>
                <w:sz w:val="20"/>
                <w:szCs w:val="20"/>
              </w:rPr>
            </w:pPr>
          </w:p>
        </w:tc>
        <w:tc>
          <w:tcPr>
            <w:tcW w:w="1294" w:type="dxa"/>
          </w:tcPr>
          <w:p w14:paraId="14296385" w14:textId="2F0A8FC9" w:rsidR="00377ADF" w:rsidRPr="00377ADF" w:rsidRDefault="00401A08" w:rsidP="00377ADF">
            <w:pPr>
              <w:rPr>
                <w:sz w:val="20"/>
                <w:szCs w:val="20"/>
              </w:rPr>
            </w:pPr>
            <w:r>
              <w:rPr>
                <w:sz w:val="20"/>
                <w:szCs w:val="20"/>
              </w:rPr>
              <w:t>штука</w:t>
            </w:r>
          </w:p>
        </w:tc>
      </w:tr>
      <w:tr w:rsidR="00377ADF" w:rsidRPr="00377ADF" w14:paraId="2C9AA6C2" w14:textId="77777777" w:rsidTr="00377ADF">
        <w:trPr>
          <w:trHeight w:val="300"/>
        </w:trPr>
        <w:tc>
          <w:tcPr>
            <w:tcW w:w="7082" w:type="dxa"/>
            <w:gridSpan w:val="4"/>
            <w:hideMark/>
          </w:tcPr>
          <w:p w14:paraId="355164AC" w14:textId="0CDEB571" w:rsidR="00377ADF" w:rsidRPr="00377ADF" w:rsidRDefault="00377ADF" w:rsidP="00377ADF">
            <w:pPr>
              <w:rPr>
                <w:sz w:val="20"/>
                <w:szCs w:val="20"/>
              </w:rPr>
            </w:pPr>
            <w:r w:rsidRPr="00377ADF">
              <w:rPr>
                <w:sz w:val="20"/>
                <w:szCs w:val="20"/>
              </w:rPr>
              <w:t> </w:t>
            </w:r>
            <w:r w:rsidRPr="00377ADF">
              <w:rPr>
                <w:sz w:val="20"/>
                <w:szCs w:val="20"/>
              </w:rPr>
              <w:t>ИТОГО</w:t>
            </w:r>
          </w:p>
        </w:tc>
        <w:tc>
          <w:tcPr>
            <w:tcW w:w="2547" w:type="dxa"/>
            <w:gridSpan w:val="2"/>
          </w:tcPr>
          <w:p w14:paraId="41CB3AC6" w14:textId="15D1BBEF" w:rsidR="00377ADF" w:rsidRPr="00377ADF" w:rsidRDefault="00377ADF" w:rsidP="00377ADF">
            <w:pPr>
              <w:rPr>
                <w:sz w:val="20"/>
                <w:szCs w:val="20"/>
              </w:rPr>
            </w:pPr>
          </w:p>
        </w:tc>
      </w:tr>
    </w:tbl>
    <w:p w14:paraId="53DB2C99" w14:textId="77777777" w:rsidR="00DA14AD" w:rsidRDefault="00DA14AD" w:rsidP="003454CF">
      <w:pPr>
        <w:ind w:left="720"/>
        <w:rPr>
          <w:rFonts w:ascii="PT Astra Serif" w:hAnsi="PT Astra Serif"/>
          <w:szCs w:val="24"/>
        </w:rPr>
      </w:pPr>
    </w:p>
    <w:p w14:paraId="1A4ADCE6" w14:textId="77777777" w:rsidR="00474920" w:rsidRPr="00F746DE" w:rsidRDefault="00FF5A66" w:rsidP="00474920">
      <w:pPr>
        <w:jc w:val="both"/>
        <w:rPr>
          <w:rFonts w:ascii="PT Astra Serif" w:hAnsi="PT Astra Serif"/>
          <w:szCs w:val="24"/>
        </w:rPr>
      </w:pPr>
      <w:r>
        <w:rPr>
          <w:rFonts w:ascii="PT Astra Serif" w:hAnsi="PT Astra Serif"/>
          <w:szCs w:val="24"/>
        </w:rPr>
        <w:t>2</w:t>
      </w:r>
      <w:r w:rsidR="00474920" w:rsidRPr="00F746DE">
        <w:rPr>
          <w:rFonts w:ascii="PT Astra Serif" w:hAnsi="PT Astra Serif"/>
          <w:szCs w:val="24"/>
        </w:rPr>
        <w:t xml:space="preserve">. </w:t>
      </w:r>
      <w:r w:rsidR="00B72406" w:rsidRPr="00B72406">
        <w:rPr>
          <w:rFonts w:ascii="PT Astra Serif" w:hAnsi="PT Astra Serif"/>
          <w:szCs w:val="24"/>
        </w:rPr>
        <w:t xml:space="preserve">Доставка со склада Поставщика осуществляется силами и за счет </w:t>
      </w:r>
      <w:r w:rsidR="0098014D">
        <w:rPr>
          <w:rFonts w:ascii="PT Astra Serif" w:hAnsi="PT Astra Serif"/>
          <w:szCs w:val="24"/>
        </w:rPr>
        <w:t>поставщика</w:t>
      </w:r>
      <w:r w:rsidR="00474920" w:rsidRPr="00F746DE">
        <w:rPr>
          <w:rFonts w:ascii="PT Astra Serif" w:hAnsi="PT Astra Serif"/>
          <w:szCs w:val="24"/>
        </w:rPr>
        <w:t>.</w:t>
      </w:r>
    </w:p>
    <w:p w14:paraId="45092BEF" w14:textId="77777777" w:rsidR="008E2834" w:rsidRPr="008E2834" w:rsidRDefault="00FF5A66" w:rsidP="00474920">
      <w:pPr>
        <w:rPr>
          <w:rFonts w:ascii="PT Astra Serif" w:hAnsi="PT Astra Serif"/>
          <w:szCs w:val="24"/>
        </w:rPr>
      </w:pPr>
      <w:r>
        <w:rPr>
          <w:rFonts w:ascii="PT Astra Serif" w:hAnsi="PT Astra Serif"/>
          <w:szCs w:val="24"/>
        </w:rPr>
        <w:t>3</w:t>
      </w:r>
      <w:r w:rsidR="00474920" w:rsidRPr="00F746DE">
        <w:rPr>
          <w:rFonts w:ascii="PT Astra Serif" w:hAnsi="PT Astra Serif"/>
          <w:szCs w:val="24"/>
        </w:rPr>
        <w:t>. Сроки поставки Товара:</w:t>
      </w:r>
      <w:r w:rsidR="00474920" w:rsidRPr="00F746DE">
        <w:rPr>
          <w:rFonts w:ascii="PT Astra Serif" w:hAnsi="PT Astra Serif"/>
          <w:iCs/>
          <w:szCs w:val="24"/>
        </w:rPr>
        <w:t xml:space="preserve"> </w:t>
      </w:r>
      <w:r w:rsidR="009B476C" w:rsidRPr="009B476C">
        <w:rPr>
          <w:rFonts w:ascii="PT Astra Serif" w:hAnsi="PT Astra Serif"/>
          <w:iCs/>
          <w:szCs w:val="24"/>
        </w:rPr>
        <w:t xml:space="preserve">со дня подписания контракта и в течение </w:t>
      </w:r>
      <w:r w:rsidR="0098014D">
        <w:rPr>
          <w:rFonts w:ascii="PT Astra Serif" w:hAnsi="PT Astra Serif"/>
          <w:iCs/>
          <w:szCs w:val="24"/>
        </w:rPr>
        <w:t>5</w:t>
      </w:r>
      <w:r w:rsidR="009B476C" w:rsidRPr="009B476C">
        <w:rPr>
          <w:rFonts w:ascii="PT Astra Serif" w:hAnsi="PT Astra Serif"/>
          <w:iCs/>
          <w:szCs w:val="24"/>
        </w:rPr>
        <w:t xml:space="preserve"> календарных дней.</w:t>
      </w:r>
    </w:p>
    <w:p w14:paraId="0BE75B80" w14:textId="77777777" w:rsidR="008E2834" w:rsidRDefault="00C64382" w:rsidP="008E2834">
      <w:pPr>
        <w:rPr>
          <w:rFonts w:ascii="PT Astra Serif" w:hAnsi="PT Astra Serif"/>
          <w:szCs w:val="24"/>
        </w:rPr>
      </w:pPr>
      <w:r>
        <w:rPr>
          <w:rFonts w:ascii="PT Astra Serif" w:hAnsi="PT Astra Serif"/>
          <w:szCs w:val="24"/>
        </w:rPr>
        <w:t xml:space="preserve">4. </w:t>
      </w:r>
      <w:r w:rsidR="003454CF" w:rsidRPr="003454CF">
        <w:rPr>
          <w:rFonts w:ascii="PT Astra Serif" w:hAnsi="PT Astra Serif"/>
          <w:szCs w:val="24"/>
        </w:rPr>
        <w:t>Цена Контракта составляет _________ (_____________) руб. -_____ копеек, в том числе НДС в размере 2</w:t>
      </w:r>
      <w:r w:rsidR="00DA14AD">
        <w:rPr>
          <w:rFonts w:ascii="PT Astra Serif" w:hAnsi="PT Astra Serif"/>
          <w:szCs w:val="24"/>
        </w:rPr>
        <w:t>2</w:t>
      </w:r>
      <w:r w:rsidR="003454CF" w:rsidRPr="003454CF">
        <w:rPr>
          <w:rFonts w:ascii="PT Astra Serif" w:hAnsi="PT Astra Serif"/>
          <w:szCs w:val="24"/>
        </w:rPr>
        <w:t>% - _______ рублей, / или НДС не предусмотрен.</w:t>
      </w:r>
    </w:p>
    <w:p w14:paraId="45ADF1A6" w14:textId="768A91D2" w:rsidR="00DA14AD" w:rsidRPr="008E2834" w:rsidRDefault="00DA14AD" w:rsidP="008E2834">
      <w:pPr>
        <w:rPr>
          <w:rFonts w:ascii="PT Astra Serif" w:hAnsi="PT Astra Serif"/>
          <w:szCs w:val="24"/>
        </w:rPr>
      </w:pPr>
      <w:r>
        <w:rPr>
          <w:rFonts w:ascii="PT Astra Serif" w:hAnsi="PT Astra Serif"/>
          <w:szCs w:val="24"/>
        </w:rPr>
        <w:t xml:space="preserve">5. </w:t>
      </w:r>
      <w:r w:rsidRPr="00DA14AD">
        <w:rPr>
          <w:rFonts w:ascii="PT Astra Serif" w:hAnsi="PT Astra Serif"/>
          <w:szCs w:val="24"/>
        </w:rPr>
        <w:t>Место поставки товара: г. Ульяновск, ул. Спасская, д.</w:t>
      </w:r>
      <w:r w:rsidR="00377ADF">
        <w:rPr>
          <w:rFonts w:ascii="PT Astra Serif" w:hAnsi="PT Astra Serif"/>
          <w:szCs w:val="24"/>
        </w:rPr>
        <w:t>3</w:t>
      </w:r>
      <w:r w:rsidRPr="00DA14AD">
        <w:rPr>
          <w:rFonts w:ascii="PT Astra Serif" w:hAnsi="PT Astra Serif"/>
          <w:szCs w:val="24"/>
        </w:rPr>
        <w:t xml:space="preserve">, кабинет № </w:t>
      </w:r>
      <w:r w:rsidR="00377ADF">
        <w:rPr>
          <w:rFonts w:ascii="PT Astra Serif" w:hAnsi="PT Astra Serif"/>
          <w:szCs w:val="24"/>
        </w:rPr>
        <w:t>101.</w:t>
      </w:r>
    </w:p>
    <w:p w14:paraId="3D1C5754" w14:textId="77777777" w:rsidR="00893E48" w:rsidRPr="00F746DE" w:rsidRDefault="00893E48" w:rsidP="00893E48">
      <w:pPr>
        <w:rPr>
          <w:rFonts w:ascii="PT Astra Serif" w:eastAsia="Times New Roman" w:hAnsi="PT Astra Serif"/>
          <w:szCs w:val="24"/>
          <w:lang w:eastAsia="ru-RU"/>
        </w:rPr>
      </w:pPr>
    </w:p>
    <w:tbl>
      <w:tblPr>
        <w:tblW w:w="0" w:type="auto"/>
        <w:tblLook w:val="04A0" w:firstRow="1" w:lastRow="0" w:firstColumn="1" w:lastColumn="0" w:noHBand="0" w:noVBand="1"/>
      </w:tblPr>
      <w:tblGrid>
        <w:gridCol w:w="4816"/>
        <w:gridCol w:w="4823"/>
      </w:tblGrid>
      <w:tr w:rsidR="00893E48" w:rsidRPr="00F746DE" w14:paraId="3FB5136B" w14:textId="77777777" w:rsidTr="00D5260A">
        <w:tc>
          <w:tcPr>
            <w:tcW w:w="4856" w:type="dxa"/>
          </w:tcPr>
          <w:p w14:paraId="034F0C2F" w14:textId="77777777" w:rsidR="00893E48" w:rsidRPr="00F746DE" w:rsidRDefault="00893E48" w:rsidP="00893E48">
            <w:pPr>
              <w:widowControl w:val="0"/>
              <w:jc w:val="both"/>
              <w:rPr>
                <w:rFonts w:ascii="PT Astra Serif" w:eastAsia="Times New Roman" w:hAnsi="PT Astra Serif"/>
                <w:bCs/>
                <w:szCs w:val="24"/>
                <w:lang w:eastAsia="ru-RU"/>
              </w:rPr>
            </w:pPr>
            <w:r w:rsidRPr="00F746DE">
              <w:rPr>
                <w:rFonts w:ascii="PT Astra Serif" w:eastAsia="Times New Roman" w:hAnsi="PT Astra Serif"/>
                <w:bCs/>
                <w:szCs w:val="24"/>
                <w:lang w:eastAsia="ru-RU"/>
              </w:rPr>
              <w:t>Заказчик:</w:t>
            </w:r>
            <w:r w:rsidR="00E67A0C" w:rsidRPr="00F746DE">
              <w:rPr>
                <w:rFonts w:ascii="PT Astra Serif" w:eastAsia="Times New Roman" w:hAnsi="PT Astra Serif"/>
                <w:bCs/>
                <w:szCs w:val="24"/>
                <w:lang w:eastAsia="ru-RU"/>
              </w:rPr>
              <w:t xml:space="preserve"> ОГКП «АСК»</w:t>
            </w:r>
          </w:p>
          <w:p w14:paraId="0A931250" w14:textId="77777777" w:rsidR="00893E48" w:rsidRPr="00F746DE" w:rsidRDefault="00893E48" w:rsidP="00893E48">
            <w:pPr>
              <w:widowControl w:val="0"/>
              <w:jc w:val="both"/>
              <w:rPr>
                <w:rFonts w:ascii="PT Astra Serif" w:eastAsia="Times New Roman" w:hAnsi="PT Astra Serif"/>
                <w:bCs/>
                <w:szCs w:val="24"/>
                <w:lang w:eastAsia="ru-RU"/>
              </w:rPr>
            </w:pPr>
          </w:p>
          <w:p w14:paraId="4732331F" w14:textId="77777777" w:rsidR="00893E48" w:rsidRPr="00F746DE" w:rsidRDefault="00E67A0C" w:rsidP="00893E48">
            <w:pPr>
              <w:widowControl w:val="0"/>
              <w:jc w:val="both"/>
              <w:rPr>
                <w:rFonts w:ascii="PT Astra Serif" w:eastAsia="Times New Roman" w:hAnsi="PT Astra Serif"/>
                <w:szCs w:val="24"/>
                <w:lang w:eastAsia="ru-RU"/>
              </w:rPr>
            </w:pPr>
            <w:r w:rsidRPr="00F746DE">
              <w:rPr>
                <w:rFonts w:ascii="PT Astra Serif" w:eastAsia="Times New Roman" w:hAnsi="PT Astra Serif"/>
                <w:szCs w:val="24"/>
                <w:lang w:eastAsia="ru-RU"/>
              </w:rPr>
              <w:t>Д</w:t>
            </w:r>
            <w:r w:rsidR="00893E48" w:rsidRPr="00F746DE">
              <w:rPr>
                <w:rFonts w:ascii="PT Astra Serif" w:eastAsia="Times New Roman" w:hAnsi="PT Astra Serif"/>
                <w:szCs w:val="24"/>
                <w:lang w:eastAsia="ru-RU"/>
              </w:rPr>
              <w:t>иректор</w:t>
            </w:r>
          </w:p>
          <w:p w14:paraId="6BE01599" w14:textId="77777777" w:rsidR="00893E48" w:rsidRPr="00F746DE" w:rsidRDefault="00893E48" w:rsidP="00893E48">
            <w:pPr>
              <w:widowControl w:val="0"/>
              <w:jc w:val="both"/>
              <w:rPr>
                <w:rFonts w:ascii="PT Astra Serif" w:eastAsia="Times New Roman" w:hAnsi="PT Astra Serif"/>
                <w:szCs w:val="24"/>
                <w:lang w:eastAsia="ru-RU"/>
              </w:rPr>
            </w:pPr>
          </w:p>
          <w:p w14:paraId="0EA98E57" w14:textId="77777777" w:rsidR="00893E48" w:rsidRPr="00F746DE" w:rsidRDefault="00893E48" w:rsidP="00893E48">
            <w:pPr>
              <w:widowControl w:val="0"/>
              <w:jc w:val="both"/>
              <w:rPr>
                <w:rFonts w:ascii="PT Astra Serif" w:eastAsia="Times New Roman" w:hAnsi="PT Astra Serif"/>
                <w:szCs w:val="24"/>
                <w:lang w:eastAsia="ru-RU"/>
              </w:rPr>
            </w:pPr>
          </w:p>
          <w:p w14:paraId="19C6478B" w14:textId="77777777" w:rsidR="00893E48" w:rsidRPr="00F746DE" w:rsidRDefault="00832168" w:rsidP="00893E48">
            <w:pPr>
              <w:widowControl w:val="0"/>
              <w:jc w:val="both"/>
              <w:rPr>
                <w:rFonts w:ascii="PT Astra Serif" w:eastAsia="Times New Roman" w:hAnsi="PT Astra Serif"/>
                <w:szCs w:val="24"/>
                <w:lang w:eastAsia="ru-RU"/>
              </w:rPr>
            </w:pPr>
            <w:r w:rsidRPr="00F746DE">
              <w:rPr>
                <w:rFonts w:ascii="PT Astra Serif" w:eastAsia="Times New Roman" w:hAnsi="PT Astra Serif"/>
                <w:szCs w:val="24"/>
                <w:lang w:eastAsia="ru-RU"/>
              </w:rPr>
              <w:t>____________________</w:t>
            </w:r>
            <w:r w:rsidR="00893E48" w:rsidRPr="00F746DE">
              <w:rPr>
                <w:rFonts w:ascii="PT Astra Serif" w:eastAsia="Times New Roman" w:hAnsi="PT Astra Serif"/>
                <w:szCs w:val="24"/>
                <w:lang w:eastAsia="ru-RU"/>
              </w:rPr>
              <w:t xml:space="preserve"> А.</w:t>
            </w:r>
            <w:r w:rsidR="006F1EE1" w:rsidRPr="00F746DE">
              <w:rPr>
                <w:rFonts w:ascii="PT Astra Serif" w:eastAsia="Times New Roman" w:hAnsi="PT Astra Serif"/>
                <w:szCs w:val="24"/>
                <w:lang w:eastAsia="ru-RU"/>
              </w:rPr>
              <w:t>Х</w:t>
            </w:r>
            <w:r w:rsidR="00893E48" w:rsidRPr="00F746DE">
              <w:rPr>
                <w:rFonts w:ascii="PT Astra Serif" w:eastAsia="Times New Roman" w:hAnsi="PT Astra Serif"/>
                <w:szCs w:val="24"/>
                <w:lang w:eastAsia="ru-RU"/>
              </w:rPr>
              <w:t xml:space="preserve">. </w:t>
            </w:r>
            <w:proofErr w:type="spellStart"/>
            <w:r w:rsidR="006F1EE1" w:rsidRPr="00F746DE">
              <w:rPr>
                <w:rFonts w:ascii="PT Astra Serif" w:eastAsia="Times New Roman" w:hAnsi="PT Astra Serif"/>
                <w:szCs w:val="24"/>
                <w:lang w:eastAsia="ru-RU"/>
              </w:rPr>
              <w:t>Галяутдинов</w:t>
            </w:r>
            <w:proofErr w:type="spellEnd"/>
          </w:p>
          <w:p w14:paraId="66B37237" w14:textId="77777777" w:rsidR="00893E48" w:rsidRPr="00F746DE" w:rsidRDefault="00893E48" w:rsidP="00893E48">
            <w:pPr>
              <w:widowControl w:val="0"/>
              <w:jc w:val="both"/>
              <w:rPr>
                <w:rFonts w:ascii="PT Astra Serif" w:eastAsia="Times New Roman" w:hAnsi="PT Astra Serif"/>
                <w:szCs w:val="24"/>
                <w:lang w:eastAsia="ru-RU"/>
              </w:rPr>
            </w:pPr>
            <w:r w:rsidRPr="00F746DE">
              <w:rPr>
                <w:rFonts w:ascii="PT Astra Serif" w:eastAsia="Times New Roman" w:hAnsi="PT Astra Serif"/>
                <w:szCs w:val="24"/>
                <w:lang w:eastAsia="ru-RU"/>
              </w:rPr>
              <w:t xml:space="preserve">«_____» _____________________ </w:t>
            </w:r>
            <w:r w:rsidR="00F746DE">
              <w:rPr>
                <w:rFonts w:ascii="PT Astra Serif" w:eastAsia="Times New Roman" w:hAnsi="PT Astra Serif"/>
                <w:szCs w:val="24"/>
                <w:lang w:eastAsia="ru-RU"/>
              </w:rPr>
              <w:t>202</w:t>
            </w:r>
            <w:r w:rsidR="00DA14AD">
              <w:rPr>
                <w:rFonts w:ascii="PT Astra Serif" w:eastAsia="Times New Roman" w:hAnsi="PT Astra Serif"/>
                <w:szCs w:val="24"/>
                <w:lang w:eastAsia="ru-RU"/>
              </w:rPr>
              <w:t>6</w:t>
            </w:r>
            <w:r w:rsidR="00F746DE">
              <w:rPr>
                <w:rFonts w:ascii="PT Astra Serif" w:eastAsia="Times New Roman" w:hAnsi="PT Astra Serif"/>
                <w:szCs w:val="24"/>
                <w:lang w:eastAsia="ru-RU"/>
              </w:rPr>
              <w:t xml:space="preserve"> г</w:t>
            </w:r>
            <w:r w:rsidRPr="00F746DE">
              <w:rPr>
                <w:rFonts w:ascii="PT Astra Serif" w:eastAsia="Times New Roman" w:hAnsi="PT Astra Serif"/>
                <w:szCs w:val="24"/>
                <w:lang w:eastAsia="ru-RU"/>
              </w:rPr>
              <w:t>.</w:t>
            </w:r>
          </w:p>
          <w:p w14:paraId="0D319634" w14:textId="77777777" w:rsidR="00893E48" w:rsidRPr="00F746DE" w:rsidRDefault="00893E48" w:rsidP="00893E48">
            <w:pPr>
              <w:rPr>
                <w:rFonts w:ascii="PT Astra Serif" w:eastAsia="Times New Roman" w:hAnsi="PT Astra Serif"/>
                <w:bCs/>
                <w:szCs w:val="24"/>
                <w:lang w:eastAsia="ru-RU"/>
              </w:rPr>
            </w:pPr>
            <w:r w:rsidRPr="00F746DE">
              <w:rPr>
                <w:rFonts w:ascii="PT Astra Serif" w:hAnsi="PT Astra Serif"/>
                <w:bCs/>
                <w:szCs w:val="24"/>
                <w:lang w:eastAsia="ru-RU"/>
              </w:rPr>
              <w:t>М.П.</w:t>
            </w:r>
          </w:p>
        </w:tc>
        <w:tc>
          <w:tcPr>
            <w:tcW w:w="4856" w:type="dxa"/>
          </w:tcPr>
          <w:p w14:paraId="425C03C9" w14:textId="77777777" w:rsidR="00893E48" w:rsidRDefault="006F1EE1" w:rsidP="00893E48">
            <w:pPr>
              <w:widowControl w:val="0"/>
              <w:jc w:val="both"/>
              <w:rPr>
                <w:rFonts w:ascii="PT Astra Serif" w:eastAsia="Times New Roman" w:hAnsi="PT Astra Serif"/>
                <w:bCs/>
                <w:szCs w:val="24"/>
                <w:lang w:eastAsia="ru-RU"/>
              </w:rPr>
            </w:pPr>
            <w:r w:rsidRPr="00F746DE">
              <w:rPr>
                <w:rFonts w:ascii="PT Astra Serif" w:eastAsia="Times New Roman" w:hAnsi="PT Astra Serif"/>
                <w:bCs/>
                <w:szCs w:val="24"/>
                <w:lang w:eastAsia="ru-RU"/>
              </w:rPr>
              <w:t>Поставщик</w:t>
            </w:r>
            <w:r w:rsidR="00893E48" w:rsidRPr="00302A1C">
              <w:rPr>
                <w:rFonts w:ascii="PT Astra Serif" w:eastAsia="Times New Roman" w:hAnsi="PT Astra Serif"/>
                <w:bCs/>
                <w:szCs w:val="24"/>
                <w:lang w:eastAsia="ru-RU"/>
              </w:rPr>
              <w:t>:</w:t>
            </w:r>
            <w:r w:rsidR="00302A1C" w:rsidRPr="00302A1C">
              <w:rPr>
                <w:rFonts w:ascii="PT Astra Serif" w:eastAsia="Times New Roman" w:hAnsi="PT Astra Serif"/>
                <w:bCs/>
                <w:szCs w:val="24"/>
                <w:lang w:eastAsia="ru-RU"/>
              </w:rPr>
              <w:t xml:space="preserve"> </w:t>
            </w:r>
          </w:p>
          <w:p w14:paraId="5F0A0704" w14:textId="77777777" w:rsidR="003454CF" w:rsidRPr="0098014D" w:rsidRDefault="003454CF" w:rsidP="00893E48">
            <w:pPr>
              <w:widowControl w:val="0"/>
              <w:jc w:val="both"/>
              <w:rPr>
                <w:rFonts w:ascii="PT Astra Serif" w:eastAsia="Times New Roman" w:hAnsi="PT Astra Serif"/>
                <w:b/>
                <w:bCs/>
                <w:szCs w:val="24"/>
                <w:highlight w:val="yellow"/>
                <w:lang w:eastAsia="ru-RU"/>
              </w:rPr>
            </w:pPr>
          </w:p>
          <w:p w14:paraId="1EBC0BDB" w14:textId="77777777" w:rsidR="008E2834" w:rsidRPr="00302A1C" w:rsidRDefault="003454CF" w:rsidP="00893E48">
            <w:pPr>
              <w:rPr>
                <w:rFonts w:ascii="PT Astra Serif" w:eastAsia="Times New Roman" w:hAnsi="PT Astra Serif"/>
                <w:bCs/>
                <w:szCs w:val="24"/>
                <w:lang w:eastAsia="ru-RU"/>
              </w:rPr>
            </w:pPr>
            <w:r>
              <w:rPr>
                <w:rFonts w:ascii="PT Astra Serif" w:eastAsia="Times New Roman" w:hAnsi="PT Astra Serif"/>
                <w:bCs/>
                <w:szCs w:val="24"/>
                <w:lang w:eastAsia="ru-RU"/>
              </w:rPr>
              <w:t>______________</w:t>
            </w:r>
          </w:p>
          <w:p w14:paraId="2F1F9D83" w14:textId="77777777" w:rsidR="008E2834" w:rsidRPr="0098014D" w:rsidRDefault="008E2834" w:rsidP="00893E48">
            <w:pPr>
              <w:rPr>
                <w:rFonts w:ascii="PT Astra Serif" w:eastAsia="Times New Roman" w:hAnsi="PT Astra Serif"/>
                <w:bCs/>
                <w:szCs w:val="24"/>
                <w:highlight w:val="yellow"/>
                <w:lang w:eastAsia="ru-RU"/>
              </w:rPr>
            </w:pPr>
          </w:p>
          <w:p w14:paraId="6AEA72F8" w14:textId="77777777" w:rsidR="008E2834" w:rsidRPr="0098014D" w:rsidRDefault="008E2834" w:rsidP="00893E48">
            <w:pPr>
              <w:rPr>
                <w:rFonts w:ascii="PT Astra Serif" w:eastAsia="Times New Roman" w:hAnsi="PT Astra Serif"/>
                <w:bCs/>
                <w:szCs w:val="24"/>
                <w:highlight w:val="yellow"/>
                <w:lang w:eastAsia="ru-RU"/>
              </w:rPr>
            </w:pPr>
          </w:p>
          <w:p w14:paraId="3F497FC4" w14:textId="77777777" w:rsidR="00893E48" w:rsidRPr="00F746DE" w:rsidRDefault="00893E48" w:rsidP="00893E48">
            <w:pPr>
              <w:widowControl w:val="0"/>
              <w:jc w:val="both"/>
              <w:rPr>
                <w:rFonts w:ascii="PT Astra Serif" w:eastAsia="Times New Roman" w:hAnsi="PT Astra Serif"/>
                <w:bCs/>
                <w:szCs w:val="24"/>
                <w:lang w:eastAsia="ru-RU"/>
              </w:rPr>
            </w:pPr>
            <w:r w:rsidRPr="00302A1C">
              <w:rPr>
                <w:rFonts w:ascii="PT Astra Serif" w:eastAsia="Times New Roman" w:hAnsi="PT Astra Serif"/>
                <w:bCs/>
                <w:szCs w:val="24"/>
                <w:lang w:eastAsia="ru-RU"/>
              </w:rPr>
              <w:t>____________________</w:t>
            </w:r>
            <w:r w:rsidR="006F1EE1" w:rsidRPr="00302A1C">
              <w:rPr>
                <w:rFonts w:ascii="PT Astra Serif" w:eastAsia="Times New Roman" w:hAnsi="PT Astra Serif"/>
                <w:bCs/>
                <w:szCs w:val="24"/>
                <w:lang w:eastAsia="ru-RU"/>
              </w:rPr>
              <w:t xml:space="preserve"> </w:t>
            </w:r>
            <w:r w:rsidR="003454CF">
              <w:rPr>
                <w:rFonts w:ascii="PT Astra Serif" w:eastAsia="Times New Roman" w:hAnsi="PT Astra Serif"/>
                <w:bCs/>
                <w:szCs w:val="24"/>
                <w:lang w:eastAsia="ru-RU"/>
              </w:rPr>
              <w:t>/____________</w:t>
            </w:r>
          </w:p>
          <w:p w14:paraId="01B75CCC" w14:textId="77777777" w:rsidR="00893E48" w:rsidRPr="00F746DE" w:rsidRDefault="00893E48" w:rsidP="00893E48">
            <w:pPr>
              <w:widowControl w:val="0"/>
              <w:jc w:val="both"/>
              <w:rPr>
                <w:rFonts w:ascii="PT Astra Serif" w:eastAsia="Times New Roman" w:hAnsi="PT Astra Serif"/>
                <w:bCs/>
                <w:szCs w:val="24"/>
                <w:lang w:eastAsia="ru-RU"/>
              </w:rPr>
            </w:pPr>
            <w:r w:rsidRPr="00F746DE">
              <w:rPr>
                <w:rFonts w:ascii="PT Astra Serif" w:eastAsia="Times New Roman" w:hAnsi="PT Astra Serif"/>
                <w:bCs/>
                <w:szCs w:val="24"/>
                <w:lang w:eastAsia="ru-RU"/>
              </w:rPr>
              <w:t>«____» ____________________</w:t>
            </w:r>
            <w:r w:rsidR="00F746DE">
              <w:rPr>
                <w:rFonts w:ascii="PT Astra Serif" w:eastAsia="Times New Roman" w:hAnsi="PT Astra Serif"/>
                <w:bCs/>
                <w:szCs w:val="24"/>
                <w:lang w:eastAsia="ru-RU"/>
              </w:rPr>
              <w:t>202</w:t>
            </w:r>
            <w:r w:rsidR="00DA14AD">
              <w:rPr>
                <w:rFonts w:ascii="PT Astra Serif" w:eastAsia="Times New Roman" w:hAnsi="PT Astra Serif"/>
                <w:bCs/>
                <w:szCs w:val="24"/>
                <w:lang w:eastAsia="ru-RU"/>
              </w:rPr>
              <w:t>6</w:t>
            </w:r>
            <w:r w:rsidR="00F746DE">
              <w:rPr>
                <w:rFonts w:ascii="PT Astra Serif" w:eastAsia="Times New Roman" w:hAnsi="PT Astra Serif"/>
                <w:bCs/>
                <w:szCs w:val="24"/>
                <w:lang w:eastAsia="ru-RU"/>
              </w:rPr>
              <w:t xml:space="preserve"> г</w:t>
            </w:r>
            <w:r w:rsidRPr="00F746DE">
              <w:rPr>
                <w:rFonts w:ascii="PT Astra Serif" w:eastAsia="Times New Roman" w:hAnsi="PT Astra Serif"/>
                <w:bCs/>
                <w:szCs w:val="24"/>
                <w:lang w:eastAsia="ru-RU"/>
              </w:rPr>
              <w:t>.</w:t>
            </w:r>
          </w:p>
          <w:p w14:paraId="726FA25F" w14:textId="77777777" w:rsidR="00893E48" w:rsidRPr="00F746DE" w:rsidRDefault="00893E48" w:rsidP="00893E48">
            <w:pPr>
              <w:widowControl w:val="0"/>
              <w:jc w:val="both"/>
              <w:rPr>
                <w:rFonts w:ascii="PT Astra Serif" w:eastAsia="Times New Roman" w:hAnsi="PT Astra Serif"/>
                <w:bCs/>
                <w:szCs w:val="24"/>
                <w:lang w:eastAsia="ru-RU"/>
              </w:rPr>
            </w:pPr>
            <w:r w:rsidRPr="00F746DE">
              <w:rPr>
                <w:rFonts w:ascii="PT Astra Serif" w:eastAsia="Times New Roman" w:hAnsi="PT Astra Serif"/>
                <w:bCs/>
                <w:szCs w:val="24"/>
                <w:lang w:eastAsia="ru-RU"/>
              </w:rPr>
              <w:t xml:space="preserve">           М.П.</w:t>
            </w:r>
          </w:p>
        </w:tc>
      </w:tr>
    </w:tbl>
    <w:p w14:paraId="20B6D8D9" w14:textId="77777777" w:rsidR="00893E48" w:rsidRPr="00F746DE" w:rsidRDefault="00893E48" w:rsidP="00467742">
      <w:pPr>
        <w:rPr>
          <w:rFonts w:ascii="PT Astra Serif" w:eastAsia="Times New Roman" w:hAnsi="PT Astra Serif"/>
          <w:szCs w:val="24"/>
          <w:lang w:eastAsia="ru-RU"/>
        </w:rPr>
      </w:pPr>
    </w:p>
    <w:sectPr w:rsidR="00893E48" w:rsidRPr="00F746DE" w:rsidSect="002945D7">
      <w:headerReference w:type="default" r:id="rId9"/>
      <w:footerReference w:type="default" r:id="rId10"/>
      <w:pgSz w:w="11906" w:h="16838"/>
      <w:pgMar w:top="568" w:right="1133" w:bottom="851" w:left="1134" w:header="708" w:footer="59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EEFA7D" w14:textId="77777777" w:rsidR="00322A5A" w:rsidRDefault="00322A5A" w:rsidP="00D6530D">
      <w:r>
        <w:separator/>
      </w:r>
    </w:p>
  </w:endnote>
  <w:endnote w:type="continuationSeparator" w:id="0">
    <w:p w14:paraId="17376201" w14:textId="77777777" w:rsidR="00322A5A" w:rsidRDefault="00322A5A" w:rsidP="00D653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PT Astra Serif">
    <w:altName w:val="Cambria"/>
    <w:charset w:val="CC"/>
    <w:family w:val="roman"/>
    <w:pitch w:val="variable"/>
    <w:sig w:usb0="A00002EF" w:usb1="5000204B" w:usb2="00000020" w:usb3="00000000" w:csb0="00000097"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A3C6D1" w14:textId="77777777" w:rsidR="00115FA1" w:rsidRDefault="00115FA1">
    <w:pPr>
      <w:pStyle w:val="ac"/>
      <w:jc w:val="center"/>
    </w:pPr>
    <w:r>
      <w:fldChar w:fldCharType="begin"/>
    </w:r>
    <w:r>
      <w:instrText>PAGE   \* MERGEFORMAT</w:instrText>
    </w:r>
    <w:r>
      <w:fldChar w:fldCharType="separate"/>
    </w:r>
    <w:r w:rsidR="00975F48" w:rsidRPr="00975F48">
      <w:rPr>
        <w:noProof/>
        <w:lang w:val="ru-RU"/>
      </w:rPr>
      <w:t>5</w:t>
    </w:r>
    <w:r>
      <w:fldChar w:fldCharType="end"/>
    </w:r>
  </w:p>
  <w:p w14:paraId="4B0F2E5F" w14:textId="77777777" w:rsidR="00115FA1" w:rsidRDefault="00115FA1">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4A8C1E" w14:textId="77777777" w:rsidR="00322A5A" w:rsidRDefault="00322A5A" w:rsidP="00D6530D">
      <w:r>
        <w:separator/>
      </w:r>
    </w:p>
  </w:footnote>
  <w:footnote w:type="continuationSeparator" w:id="0">
    <w:p w14:paraId="087AF09D" w14:textId="77777777" w:rsidR="00322A5A" w:rsidRDefault="00322A5A" w:rsidP="00D653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E43A93" w14:textId="77777777" w:rsidR="00115FA1" w:rsidRDefault="00115FA1" w:rsidP="00115FA1">
    <w:pPr>
      <w:pStyle w:val="aa"/>
      <w:tabs>
        <w:tab w:val="left" w:pos="586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B3222"/>
    <w:multiLevelType w:val="multilevel"/>
    <w:tmpl w:val="67687A24"/>
    <w:lvl w:ilvl="0">
      <w:start w:val="1"/>
      <w:numFmt w:val="decimal"/>
      <w:lvlText w:val="%1."/>
      <w:lvlJc w:val="left"/>
      <w:pPr>
        <w:ind w:left="720" w:hanging="360"/>
      </w:pPr>
      <w:rPr>
        <w:rFonts w:hint="default"/>
        <w:b/>
      </w:rPr>
    </w:lvl>
    <w:lvl w:ilvl="1">
      <w:start w:val="1"/>
      <w:numFmt w:val="decimal"/>
      <w:isLgl/>
      <w:lvlText w:val="%1.%2."/>
      <w:lvlJc w:val="left"/>
      <w:pPr>
        <w:ind w:left="795" w:hanging="435"/>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FF54F68"/>
    <w:multiLevelType w:val="hybridMultilevel"/>
    <w:tmpl w:val="5AAE2E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B9B5197"/>
    <w:multiLevelType w:val="hybridMultilevel"/>
    <w:tmpl w:val="5B9AACF2"/>
    <w:lvl w:ilvl="0" w:tplc="E4948EF2">
      <w:start w:val="6"/>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22A25AE8"/>
    <w:multiLevelType w:val="hybridMultilevel"/>
    <w:tmpl w:val="A8E2611A"/>
    <w:lvl w:ilvl="0" w:tplc="6248011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244F289F"/>
    <w:multiLevelType w:val="hybridMultilevel"/>
    <w:tmpl w:val="8AD81B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99B5AB5"/>
    <w:multiLevelType w:val="hybridMultilevel"/>
    <w:tmpl w:val="7D86FDE0"/>
    <w:lvl w:ilvl="0" w:tplc="0419000F">
      <w:start w:val="1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410E6AD5"/>
    <w:multiLevelType w:val="hybridMultilevel"/>
    <w:tmpl w:val="8AD81B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C7075E3"/>
    <w:multiLevelType w:val="multilevel"/>
    <w:tmpl w:val="D8B07B46"/>
    <w:lvl w:ilvl="0">
      <w:start w:val="5"/>
      <w:numFmt w:val="decimal"/>
      <w:lvlText w:val="%1."/>
      <w:lvlJc w:val="left"/>
      <w:pPr>
        <w:ind w:left="360" w:hanging="360"/>
      </w:pPr>
      <w:rPr>
        <w:rFonts w:hint="default"/>
      </w:rPr>
    </w:lvl>
    <w:lvl w:ilvl="1">
      <w:start w:val="1"/>
      <w:numFmt w:val="decimal"/>
      <w:lvlText w:val="%1.%2."/>
      <w:lvlJc w:val="left"/>
      <w:pPr>
        <w:ind w:left="644" w:hanging="360"/>
      </w:pPr>
      <w:rPr>
        <w:rFonts w:hint="default"/>
        <w:b w:val="0"/>
        <w:bCs w:val="0"/>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8" w15:restartNumberingAfterBreak="0">
    <w:nsid w:val="60B83EC3"/>
    <w:multiLevelType w:val="hybridMultilevel"/>
    <w:tmpl w:val="E8FA531A"/>
    <w:lvl w:ilvl="0" w:tplc="36BC32A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61DF65BB"/>
    <w:multiLevelType w:val="hybridMultilevel"/>
    <w:tmpl w:val="9BE89942"/>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2E40C12"/>
    <w:multiLevelType w:val="hybridMultilevel"/>
    <w:tmpl w:val="5AAE2E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7044D57"/>
    <w:multiLevelType w:val="singleLevel"/>
    <w:tmpl w:val="D8DE72E0"/>
    <w:lvl w:ilvl="0">
      <w:start w:val="2"/>
      <w:numFmt w:val="decimal"/>
      <w:lvlText w:val="1.%1."/>
      <w:legacy w:legacy="1" w:legacySpace="0" w:legacyIndent="413"/>
      <w:lvlJc w:val="left"/>
      <w:rPr>
        <w:rFonts w:ascii="Times New Roman" w:hAnsi="Times New Roman" w:cs="Times New Roman" w:hint="default"/>
        <w:i w:val="0"/>
      </w:rPr>
    </w:lvl>
  </w:abstractNum>
  <w:abstractNum w:abstractNumId="12" w15:restartNumberingAfterBreak="0">
    <w:nsid w:val="69ED7955"/>
    <w:multiLevelType w:val="hybridMultilevel"/>
    <w:tmpl w:val="F6DE23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46C25B9"/>
    <w:multiLevelType w:val="hybridMultilevel"/>
    <w:tmpl w:val="840AEE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788759C"/>
    <w:multiLevelType w:val="hybridMultilevel"/>
    <w:tmpl w:val="9D3ECE38"/>
    <w:lvl w:ilvl="0" w:tplc="FFFFFFFF">
      <w:start w:val="5"/>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5" w15:restartNumberingAfterBreak="0">
    <w:nsid w:val="7C2E52F4"/>
    <w:multiLevelType w:val="hybridMultilevel"/>
    <w:tmpl w:val="7D4C4638"/>
    <w:lvl w:ilvl="0" w:tplc="C28857C4">
      <w:start w:val="8"/>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num w:numId="1">
    <w:abstractNumId w:val="0"/>
  </w:num>
  <w:num w:numId="2">
    <w:abstractNumId w:val="14"/>
  </w:num>
  <w:num w:numId="3">
    <w:abstractNumId w:val="7"/>
  </w:num>
  <w:num w:numId="4">
    <w:abstractNumId w:val="5"/>
  </w:num>
  <w:num w:numId="5">
    <w:abstractNumId w:val="3"/>
  </w:num>
  <w:num w:numId="6">
    <w:abstractNumId w:val="2"/>
  </w:num>
  <w:num w:numId="7">
    <w:abstractNumId w:val="4"/>
  </w:num>
  <w:num w:numId="8">
    <w:abstractNumId w:val="6"/>
  </w:num>
  <w:num w:numId="9">
    <w:abstractNumId w:val="9"/>
  </w:num>
  <w:num w:numId="10">
    <w:abstractNumId w:val="15"/>
  </w:num>
  <w:num w:numId="11">
    <w:abstractNumId w:val="10"/>
  </w:num>
  <w:num w:numId="12">
    <w:abstractNumId w:val="8"/>
  </w:num>
  <w:num w:numId="13">
    <w:abstractNumId w:val="1"/>
  </w:num>
  <w:num w:numId="14">
    <w:abstractNumId w:val="11"/>
  </w:num>
  <w:num w:numId="15">
    <w:abstractNumId w:val="12"/>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EFF"/>
    <w:rsid w:val="00000015"/>
    <w:rsid w:val="000020FB"/>
    <w:rsid w:val="00003FBD"/>
    <w:rsid w:val="00011018"/>
    <w:rsid w:val="00011E5E"/>
    <w:rsid w:val="000173B6"/>
    <w:rsid w:val="00026C79"/>
    <w:rsid w:val="00031FF3"/>
    <w:rsid w:val="0003313D"/>
    <w:rsid w:val="000352D4"/>
    <w:rsid w:val="00035570"/>
    <w:rsid w:val="000373B8"/>
    <w:rsid w:val="00037DD6"/>
    <w:rsid w:val="00051844"/>
    <w:rsid w:val="00066A84"/>
    <w:rsid w:val="00067387"/>
    <w:rsid w:val="00074E18"/>
    <w:rsid w:val="00083792"/>
    <w:rsid w:val="000868BB"/>
    <w:rsid w:val="0008732B"/>
    <w:rsid w:val="0008788B"/>
    <w:rsid w:val="0009047F"/>
    <w:rsid w:val="000918A2"/>
    <w:rsid w:val="00091D32"/>
    <w:rsid w:val="00093C24"/>
    <w:rsid w:val="000A239D"/>
    <w:rsid w:val="000A23A6"/>
    <w:rsid w:val="000B0F78"/>
    <w:rsid w:val="000B3A4E"/>
    <w:rsid w:val="000B7FC1"/>
    <w:rsid w:val="000C1159"/>
    <w:rsid w:val="000C1245"/>
    <w:rsid w:val="000C28F6"/>
    <w:rsid w:val="000D1E96"/>
    <w:rsid w:val="000D23A3"/>
    <w:rsid w:val="000D2AEB"/>
    <w:rsid w:val="000D593C"/>
    <w:rsid w:val="000F4272"/>
    <w:rsid w:val="000F5DBA"/>
    <w:rsid w:val="000F664A"/>
    <w:rsid w:val="00100C11"/>
    <w:rsid w:val="00104919"/>
    <w:rsid w:val="00106244"/>
    <w:rsid w:val="00114121"/>
    <w:rsid w:val="0011467F"/>
    <w:rsid w:val="00115FA1"/>
    <w:rsid w:val="0012253E"/>
    <w:rsid w:val="00127CE5"/>
    <w:rsid w:val="0013135E"/>
    <w:rsid w:val="00133796"/>
    <w:rsid w:val="001377B2"/>
    <w:rsid w:val="00142BD2"/>
    <w:rsid w:val="00143643"/>
    <w:rsid w:val="00152F5E"/>
    <w:rsid w:val="00161A3B"/>
    <w:rsid w:val="00167596"/>
    <w:rsid w:val="001722C4"/>
    <w:rsid w:val="001759CE"/>
    <w:rsid w:val="00184FB9"/>
    <w:rsid w:val="00185F3A"/>
    <w:rsid w:val="001860EB"/>
    <w:rsid w:val="00194B47"/>
    <w:rsid w:val="00195E87"/>
    <w:rsid w:val="001A11C3"/>
    <w:rsid w:val="001A1EF6"/>
    <w:rsid w:val="001A6422"/>
    <w:rsid w:val="001A66EF"/>
    <w:rsid w:val="001B06FB"/>
    <w:rsid w:val="001B169E"/>
    <w:rsid w:val="001B78B2"/>
    <w:rsid w:val="001C18A3"/>
    <w:rsid w:val="001C7581"/>
    <w:rsid w:val="001D0858"/>
    <w:rsid w:val="001D45AD"/>
    <w:rsid w:val="001D6AB2"/>
    <w:rsid w:val="001D7C56"/>
    <w:rsid w:val="001F0743"/>
    <w:rsid w:val="001F479C"/>
    <w:rsid w:val="001F49B6"/>
    <w:rsid w:val="001F58A3"/>
    <w:rsid w:val="001F7823"/>
    <w:rsid w:val="00214288"/>
    <w:rsid w:val="00215FA1"/>
    <w:rsid w:val="00220354"/>
    <w:rsid w:val="002223B7"/>
    <w:rsid w:val="00224E99"/>
    <w:rsid w:val="00242A10"/>
    <w:rsid w:val="002473FC"/>
    <w:rsid w:val="002607F4"/>
    <w:rsid w:val="00274BCC"/>
    <w:rsid w:val="00282C17"/>
    <w:rsid w:val="002856C1"/>
    <w:rsid w:val="0028620A"/>
    <w:rsid w:val="0028665E"/>
    <w:rsid w:val="00293566"/>
    <w:rsid w:val="002945D7"/>
    <w:rsid w:val="00295835"/>
    <w:rsid w:val="00295E0A"/>
    <w:rsid w:val="002B2E5C"/>
    <w:rsid w:val="002B6C82"/>
    <w:rsid w:val="002C1F40"/>
    <w:rsid w:val="002C2541"/>
    <w:rsid w:val="002C7F95"/>
    <w:rsid w:val="002D416D"/>
    <w:rsid w:val="002D47E4"/>
    <w:rsid w:val="002F4261"/>
    <w:rsid w:val="002F47C0"/>
    <w:rsid w:val="002F5EA2"/>
    <w:rsid w:val="002F7FB1"/>
    <w:rsid w:val="00302A1C"/>
    <w:rsid w:val="00303F4B"/>
    <w:rsid w:val="00304B1A"/>
    <w:rsid w:val="00310C51"/>
    <w:rsid w:val="00312A2C"/>
    <w:rsid w:val="00322A5A"/>
    <w:rsid w:val="00323683"/>
    <w:rsid w:val="00323A14"/>
    <w:rsid w:val="003242F1"/>
    <w:rsid w:val="003366FE"/>
    <w:rsid w:val="003403EE"/>
    <w:rsid w:val="003454CF"/>
    <w:rsid w:val="00351406"/>
    <w:rsid w:val="00352D28"/>
    <w:rsid w:val="0037070E"/>
    <w:rsid w:val="003737DD"/>
    <w:rsid w:val="00377ADF"/>
    <w:rsid w:val="00377CE7"/>
    <w:rsid w:val="0038546C"/>
    <w:rsid w:val="00386977"/>
    <w:rsid w:val="003A3C0D"/>
    <w:rsid w:val="003A6094"/>
    <w:rsid w:val="003A787A"/>
    <w:rsid w:val="003C2048"/>
    <w:rsid w:val="003C2C59"/>
    <w:rsid w:val="003C2E97"/>
    <w:rsid w:val="003D0F13"/>
    <w:rsid w:val="003D113B"/>
    <w:rsid w:val="003D1DEE"/>
    <w:rsid w:val="003D2144"/>
    <w:rsid w:val="003D2C27"/>
    <w:rsid w:val="003E4B45"/>
    <w:rsid w:val="003E59E5"/>
    <w:rsid w:val="003E5C29"/>
    <w:rsid w:val="003F6BCE"/>
    <w:rsid w:val="003F7131"/>
    <w:rsid w:val="00400E2F"/>
    <w:rsid w:val="00401A08"/>
    <w:rsid w:val="0040357F"/>
    <w:rsid w:val="00410E50"/>
    <w:rsid w:val="0041261F"/>
    <w:rsid w:val="00412EDB"/>
    <w:rsid w:val="00416EC8"/>
    <w:rsid w:val="004224FB"/>
    <w:rsid w:val="00422759"/>
    <w:rsid w:val="00422B46"/>
    <w:rsid w:val="00435782"/>
    <w:rsid w:val="00443BD8"/>
    <w:rsid w:val="00445EF6"/>
    <w:rsid w:val="00447F20"/>
    <w:rsid w:val="0045713C"/>
    <w:rsid w:val="00464E2C"/>
    <w:rsid w:val="0046541A"/>
    <w:rsid w:val="00467742"/>
    <w:rsid w:val="00470F23"/>
    <w:rsid w:val="00474920"/>
    <w:rsid w:val="00476B2E"/>
    <w:rsid w:val="00477C63"/>
    <w:rsid w:val="00480C12"/>
    <w:rsid w:val="004824F1"/>
    <w:rsid w:val="00493B94"/>
    <w:rsid w:val="004B2AF8"/>
    <w:rsid w:val="004B73CD"/>
    <w:rsid w:val="004C17EB"/>
    <w:rsid w:val="004C7999"/>
    <w:rsid w:val="004D037B"/>
    <w:rsid w:val="004D3A95"/>
    <w:rsid w:val="004E6A30"/>
    <w:rsid w:val="004F1B90"/>
    <w:rsid w:val="004F24F0"/>
    <w:rsid w:val="004F2AC8"/>
    <w:rsid w:val="00503ED6"/>
    <w:rsid w:val="005113CC"/>
    <w:rsid w:val="005129EF"/>
    <w:rsid w:val="0051500B"/>
    <w:rsid w:val="0051760C"/>
    <w:rsid w:val="00517DC2"/>
    <w:rsid w:val="00527F77"/>
    <w:rsid w:val="00530A96"/>
    <w:rsid w:val="00531258"/>
    <w:rsid w:val="005319EA"/>
    <w:rsid w:val="005414ED"/>
    <w:rsid w:val="00550927"/>
    <w:rsid w:val="0055181C"/>
    <w:rsid w:val="0056246F"/>
    <w:rsid w:val="00564494"/>
    <w:rsid w:val="00566683"/>
    <w:rsid w:val="00567646"/>
    <w:rsid w:val="00570367"/>
    <w:rsid w:val="005724A4"/>
    <w:rsid w:val="0057374E"/>
    <w:rsid w:val="00573A2C"/>
    <w:rsid w:val="00576973"/>
    <w:rsid w:val="00585271"/>
    <w:rsid w:val="005858C0"/>
    <w:rsid w:val="00593EB4"/>
    <w:rsid w:val="00597676"/>
    <w:rsid w:val="005A1E4E"/>
    <w:rsid w:val="005A24D4"/>
    <w:rsid w:val="005A5CF6"/>
    <w:rsid w:val="005A667E"/>
    <w:rsid w:val="005A76F4"/>
    <w:rsid w:val="005B1B6A"/>
    <w:rsid w:val="005B4126"/>
    <w:rsid w:val="005B7426"/>
    <w:rsid w:val="005C1D44"/>
    <w:rsid w:val="005D00D2"/>
    <w:rsid w:val="005D561C"/>
    <w:rsid w:val="005E0206"/>
    <w:rsid w:val="005F5AF3"/>
    <w:rsid w:val="006010F1"/>
    <w:rsid w:val="00601519"/>
    <w:rsid w:val="00601538"/>
    <w:rsid w:val="00601DCD"/>
    <w:rsid w:val="00612F94"/>
    <w:rsid w:val="006142C9"/>
    <w:rsid w:val="006150A2"/>
    <w:rsid w:val="00622BE2"/>
    <w:rsid w:val="0062356A"/>
    <w:rsid w:val="0062365F"/>
    <w:rsid w:val="0062662A"/>
    <w:rsid w:val="00626CB0"/>
    <w:rsid w:val="00631968"/>
    <w:rsid w:val="006349C0"/>
    <w:rsid w:val="00634BEF"/>
    <w:rsid w:val="00634E14"/>
    <w:rsid w:val="006474C9"/>
    <w:rsid w:val="006474DE"/>
    <w:rsid w:val="00650C6E"/>
    <w:rsid w:val="0065621B"/>
    <w:rsid w:val="00662036"/>
    <w:rsid w:val="0066235E"/>
    <w:rsid w:val="006635C0"/>
    <w:rsid w:val="0066438C"/>
    <w:rsid w:val="00665223"/>
    <w:rsid w:val="006724C3"/>
    <w:rsid w:val="00675601"/>
    <w:rsid w:val="0067673A"/>
    <w:rsid w:val="0068134A"/>
    <w:rsid w:val="00682027"/>
    <w:rsid w:val="0068455F"/>
    <w:rsid w:val="00691682"/>
    <w:rsid w:val="00693A75"/>
    <w:rsid w:val="006A1EFF"/>
    <w:rsid w:val="006A2B35"/>
    <w:rsid w:val="006A5ADE"/>
    <w:rsid w:val="006A797E"/>
    <w:rsid w:val="006B3A44"/>
    <w:rsid w:val="006C4992"/>
    <w:rsid w:val="006D0ED6"/>
    <w:rsid w:val="006D19D2"/>
    <w:rsid w:val="006D2618"/>
    <w:rsid w:val="006D62D9"/>
    <w:rsid w:val="006D679E"/>
    <w:rsid w:val="006E31C6"/>
    <w:rsid w:val="006E6A31"/>
    <w:rsid w:val="006E7458"/>
    <w:rsid w:val="006F1EE1"/>
    <w:rsid w:val="00700016"/>
    <w:rsid w:val="007019BA"/>
    <w:rsid w:val="007068C8"/>
    <w:rsid w:val="00713D1A"/>
    <w:rsid w:val="00715836"/>
    <w:rsid w:val="00715CAE"/>
    <w:rsid w:val="00716DB4"/>
    <w:rsid w:val="007204F0"/>
    <w:rsid w:val="00724129"/>
    <w:rsid w:val="00725F4D"/>
    <w:rsid w:val="007264D6"/>
    <w:rsid w:val="007316B9"/>
    <w:rsid w:val="007357D5"/>
    <w:rsid w:val="00736AE0"/>
    <w:rsid w:val="00742D34"/>
    <w:rsid w:val="00742EFF"/>
    <w:rsid w:val="00743482"/>
    <w:rsid w:val="00743D3C"/>
    <w:rsid w:val="00745273"/>
    <w:rsid w:val="00750DBC"/>
    <w:rsid w:val="00756CF5"/>
    <w:rsid w:val="00760B17"/>
    <w:rsid w:val="00761C6A"/>
    <w:rsid w:val="00763357"/>
    <w:rsid w:val="00763E96"/>
    <w:rsid w:val="00767454"/>
    <w:rsid w:val="00767634"/>
    <w:rsid w:val="00770570"/>
    <w:rsid w:val="007759E3"/>
    <w:rsid w:val="00782EAC"/>
    <w:rsid w:val="00785113"/>
    <w:rsid w:val="0078569A"/>
    <w:rsid w:val="00787649"/>
    <w:rsid w:val="00794057"/>
    <w:rsid w:val="007959D8"/>
    <w:rsid w:val="007A025D"/>
    <w:rsid w:val="007A08C7"/>
    <w:rsid w:val="007A1C92"/>
    <w:rsid w:val="007A2876"/>
    <w:rsid w:val="007A768A"/>
    <w:rsid w:val="007B04AE"/>
    <w:rsid w:val="007B0599"/>
    <w:rsid w:val="007B4778"/>
    <w:rsid w:val="007B47DE"/>
    <w:rsid w:val="007B7268"/>
    <w:rsid w:val="007C55A6"/>
    <w:rsid w:val="007D05CB"/>
    <w:rsid w:val="007D2284"/>
    <w:rsid w:val="007D70D5"/>
    <w:rsid w:val="007E6B01"/>
    <w:rsid w:val="007E6CB2"/>
    <w:rsid w:val="00810159"/>
    <w:rsid w:val="00810740"/>
    <w:rsid w:val="00817F3B"/>
    <w:rsid w:val="00832168"/>
    <w:rsid w:val="00833178"/>
    <w:rsid w:val="00841CB2"/>
    <w:rsid w:val="00844205"/>
    <w:rsid w:val="008477FE"/>
    <w:rsid w:val="00851C22"/>
    <w:rsid w:val="00852574"/>
    <w:rsid w:val="00855C3C"/>
    <w:rsid w:val="0086624E"/>
    <w:rsid w:val="00867B7A"/>
    <w:rsid w:val="008709D1"/>
    <w:rsid w:val="00873F80"/>
    <w:rsid w:val="00884D6A"/>
    <w:rsid w:val="00892322"/>
    <w:rsid w:val="00893E48"/>
    <w:rsid w:val="008A118A"/>
    <w:rsid w:val="008A22A1"/>
    <w:rsid w:val="008A59C2"/>
    <w:rsid w:val="008B5656"/>
    <w:rsid w:val="008C2601"/>
    <w:rsid w:val="008C46A1"/>
    <w:rsid w:val="008E2834"/>
    <w:rsid w:val="008E3C39"/>
    <w:rsid w:val="008F0AB0"/>
    <w:rsid w:val="008F0D68"/>
    <w:rsid w:val="008F20E0"/>
    <w:rsid w:val="008F4BF9"/>
    <w:rsid w:val="008F5AB9"/>
    <w:rsid w:val="008F5F1F"/>
    <w:rsid w:val="008F722E"/>
    <w:rsid w:val="0090373C"/>
    <w:rsid w:val="009062E5"/>
    <w:rsid w:val="0090635C"/>
    <w:rsid w:val="00910E76"/>
    <w:rsid w:val="00911BF0"/>
    <w:rsid w:val="00913016"/>
    <w:rsid w:val="009156B1"/>
    <w:rsid w:val="00915CA9"/>
    <w:rsid w:val="009247C1"/>
    <w:rsid w:val="009306E1"/>
    <w:rsid w:val="0093399D"/>
    <w:rsid w:val="00934DE4"/>
    <w:rsid w:val="009411B4"/>
    <w:rsid w:val="00941222"/>
    <w:rsid w:val="0094226F"/>
    <w:rsid w:val="009423DB"/>
    <w:rsid w:val="0094792B"/>
    <w:rsid w:val="009667FC"/>
    <w:rsid w:val="0097210A"/>
    <w:rsid w:val="009740E7"/>
    <w:rsid w:val="00975F48"/>
    <w:rsid w:val="00976364"/>
    <w:rsid w:val="0098014D"/>
    <w:rsid w:val="00981AA7"/>
    <w:rsid w:val="00983B7F"/>
    <w:rsid w:val="009840C1"/>
    <w:rsid w:val="00984866"/>
    <w:rsid w:val="00991F03"/>
    <w:rsid w:val="009A0313"/>
    <w:rsid w:val="009A4764"/>
    <w:rsid w:val="009A7358"/>
    <w:rsid w:val="009A74D3"/>
    <w:rsid w:val="009B410D"/>
    <w:rsid w:val="009B476C"/>
    <w:rsid w:val="009C558E"/>
    <w:rsid w:val="009C5C68"/>
    <w:rsid w:val="009E1B8E"/>
    <w:rsid w:val="009E4BAA"/>
    <w:rsid w:val="009F0D84"/>
    <w:rsid w:val="009F4022"/>
    <w:rsid w:val="009F41E7"/>
    <w:rsid w:val="009F4EB0"/>
    <w:rsid w:val="009F545B"/>
    <w:rsid w:val="009F6679"/>
    <w:rsid w:val="00A00826"/>
    <w:rsid w:val="00A11ABB"/>
    <w:rsid w:val="00A202D1"/>
    <w:rsid w:val="00A250FE"/>
    <w:rsid w:val="00A32F29"/>
    <w:rsid w:val="00A36C3A"/>
    <w:rsid w:val="00A4582D"/>
    <w:rsid w:val="00A55938"/>
    <w:rsid w:val="00A665EB"/>
    <w:rsid w:val="00A71884"/>
    <w:rsid w:val="00A742AC"/>
    <w:rsid w:val="00A819F3"/>
    <w:rsid w:val="00A81ACF"/>
    <w:rsid w:val="00A8274F"/>
    <w:rsid w:val="00A83B75"/>
    <w:rsid w:val="00A84B37"/>
    <w:rsid w:val="00A85842"/>
    <w:rsid w:val="00A909C2"/>
    <w:rsid w:val="00A91B2A"/>
    <w:rsid w:val="00AA7C79"/>
    <w:rsid w:val="00AB29DA"/>
    <w:rsid w:val="00AB448A"/>
    <w:rsid w:val="00AB561D"/>
    <w:rsid w:val="00AB6B68"/>
    <w:rsid w:val="00AC66E8"/>
    <w:rsid w:val="00AC7487"/>
    <w:rsid w:val="00AD3C59"/>
    <w:rsid w:val="00AD4947"/>
    <w:rsid w:val="00AD7BD0"/>
    <w:rsid w:val="00AE1EF2"/>
    <w:rsid w:val="00AE46E6"/>
    <w:rsid w:val="00AE7211"/>
    <w:rsid w:val="00AF03A1"/>
    <w:rsid w:val="00AF7D18"/>
    <w:rsid w:val="00B06894"/>
    <w:rsid w:val="00B06C49"/>
    <w:rsid w:val="00B12458"/>
    <w:rsid w:val="00B23156"/>
    <w:rsid w:val="00B2449B"/>
    <w:rsid w:val="00B30A48"/>
    <w:rsid w:val="00B3316E"/>
    <w:rsid w:val="00B33D31"/>
    <w:rsid w:val="00B351E1"/>
    <w:rsid w:val="00B35734"/>
    <w:rsid w:val="00B36F72"/>
    <w:rsid w:val="00B37991"/>
    <w:rsid w:val="00B4133E"/>
    <w:rsid w:val="00B441B3"/>
    <w:rsid w:val="00B46C26"/>
    <w:rsid w:val="00B51216"/>
    <w:rsid w:val="00B53DAA"/>
    <w:rsid w:val="00B71FC5"/>
    <w:rsid w:val="00B72406"/>
    <w:rsid w:val="00B87117"/>
    <w:rsid w:val="00B93198"/>
    <w:rsid w:val="00B94DB3"/>
    <w:rsid w:val="00B975C3"/>
    <w:rsid w:val="00BA6ECC"/>
    <w:rsid w:val="00BB091E"/>
    <w:rsid w:val="00BB2931"/>
    <w:rsid w:val="00BB5E7A"/>
    <w:rsid w:val="00BB60DA"/>
    <w:rsid w:val="00BB7BA6"/>
    <w:rsid w:val="00BC2B5A"/>
    <w:rsid w:val="00BD55A0"/>
    <w:rsid w:val="00BD5BD9"/>
    <w:rsid w:val="00BD709F"/>
    <w:rsid w:val="00BE1C81"/>
    <w:rsid w:val="00BE3CFE"/>
    <w:rsid w:val="00BE407A"/>
    <w:rsid w:val="00BF6540"/>
    <w:rsid w:val="00C00750"/>
    <w:rsid w:val="00C04D22"/>
    <w:rsid w:val="00C1510D"/>
    <w:rsid w:val="00C1669F"/>
    <w:rsid w:val="00C219F2"/>
    <w:rsid w:val="00C252F4"/>
    <w:rsid w:val="00C36E82"/>
    <w:rsid w:val="00C45B9F"/>
    <w:rsid w:val="00C45D90"/>
    <w:rsid w:val="00C57096"/>
    <w:rsid w:val="00C6262A"/>
    <w:rsid w:val="00C62E3D"/>
    <w:rsid w:val="00C64382"/>
    <w:rsid w:val="00C666AB"/>
    <w:rsid w:val="00C71415"/>
    <w:rsid w:val="00C75587"/>
    <w:rsid w:val="00C8176D"/>
    <w:rsid w:val="00C851A6"/>
    <w:rsid w:val="00CA3030"/>
    <w:rsid w:val="00CA3583"/>
    <w:rsid w:val="00CB1DD5"/>
    <w:rsid w:val="00CB7F69"/>
    <w:rsid w:val="00CC7AA8"/>
    <w:rsid w:val="00CD2030"/>
    <w:rsid w:val="00CD78AC"/>
    <w:rsid w:val="00CE108E"/>
    <w:rsid w:val="00CE2B6D"/>
    <w:rsid w:val="00CE5172"/>
    <w:rsid w:val="00CE55DD"/>
    <w:rsid w:val="00CF0355"/>
    <w:rsid w:val="00CF29AA"/>
    <w:rsid w:val="00D00E9E"/>
    <w:rsid w:val="00D0130C"/>
    <w:rsid w:val="00D02BBF"/>
    <w:rsid w:val="00D10A41"/>
    <w:rsid w:val="00D14185"/>
    <w:rsid w:val="00D16620"/>
    <w:rsid w:val="00D17709"/>
    <w:rsid w:val="00D31149"/>
    <w:rsid w:val="00D33CF8"/>
    <w:rsid w:val="00D33F4A"/>
    <w:rsid w:val="00D35966"/>
    <w:rsid w:val="00D36B20"/>
    <w:rsid w:val="00D466C6"/>
    <w:rsid w:val="00D5260A"/>
    <w:rsid w:val="00D5401A"/>
    <w:rsid w:val="00D54B6A"/>
    <w:rsid w:val="00D57424"/>
    <w:rsid w:val="00D6530D"/>
    <w:rsid w:val="00D677D0"/>
    <w:rsid w:val="00D738E6"/>
    <w:rsid w:val="00D74CDA"/>
    <w:rsid w:val="00D82DEB"/>
    <w:rsid w:val="00D90A26"/>
    <w:rsid w:val="00DA0D8C"/>
    <w:rsid w:val="00DA14AD"/>
    <w:rsid w:val="00DA4017"/>
    <w:rsid w:val="00DA5117"/>
    <w:rsid w:val="00DB2A1B"/>
    <w:rsid w:val="00DB2B0D"/>
    <w:rsid w:val="00DB55B8"/>
    <w:rsid w:val="00DB7176"/>
    <w:rsid w:val="00DB743D"/>
    <w:rsid w:val="00DC39E3"/>
    <w:rsid w:val="00DD3018"/>
    <w:rsid w:val="00DD7837"/>
    <w:rsid w:val="00DE19C9"/>
    <w:rsid w:val="00DE6E7D"/>
    <w:rsid w:val="00DF0208"/>
    <w:rsid w:val="00DF4A79"/>
    <w:rsid w:val="00E17AB1"/>
    <w:rsid w:val="00E24A12"/>
    <w:rsid w:val="00E30A7C"/>
    <w:rsid w:val="00E45AA9"/>
    <w:rsid w:val="00E5251A"/>
    <w:rsid w:val="00E55FAE"/>
    <w:rsid w:val="00E61BFE"/>
    <w:rsid w:val="00E65838"/>
    <w:rsid w:val="00E67A0C"/>
    <w:rsid w:val="00E70EC4"/>
    <w:rsid w:val="00E733D4"/>
    <w:rsid w:val="00E753A4"/>
    <w:rsid w:val="00E756E8"/>
    <w:rsid w:val="00E766CB"/>
    <w:rsid w:val="00E90896"/>
    <w:rsid w:val="00E9458E"/>
    <w:rsid w:val="00EA39AF"/>
    <w:rsid w:val="00EB0A94"/>
    <w:rsid w:val="00EB650A"/>
    <w:rsid w:val="00EB6C0A"/>
    <w:rsid w:val="00EB7683"/>
    <w:rsid w:val="00EB7CCF"/>
    <w:rsid w:val="00EC3D73"/>
    <w:rsid w:val="00ED07B1"/>
    <w:rsid w:val="00ED1ECA"/>
    <w:rsid w:val="00ED220B"/>
    <w:rsid w:val="00ED287C"/>
    <w:rsid w:val="00ED3C12"/>
    <w:rsid w:val="00EE3BC9"/>
    <w:rsid w:val="00EE4590"/>
    <w:rsid w:val="00EE5B04"/>
    <w:rsid w:val="00EF25AC"/>
    <w:rsid w:val="00F02969"/>
    <w:rsid w:val="00F078E2"/>
    <w:rsid w:val="00F10141"/>
    <w:rsid w:val="00F12AB5"/>
    <w:rsid w:val="00F152CF"/>
    <w:rsid w:val="00F153C4"/>
    <w:rsid w:val="00F2500E"/>
    <w:rsid w:val="00F3144E"/>
    <w:rsid w:val="00F34E89"/>
    <w:rsid w:val="00F35071"/>
    <w:rsid w:val="00F3564F"/>
    <w:rsid w:val="00F37388"/>
    <w:rsid w:val="00F37E1D"/>
    <w:rsid w:val="00F41A50"/>
    <w:rsid w:val="00F4649D"/>
    <w:rsid w:val="00F50FAD"/>
    <w:rsid w:val="00F54265"/>
    <w:rsid w:val="00F5627B"/>
    <w:rsid w:val="00F61DFB"/>
    <w:rsid w:val="00F61F18"/>
    <w:rsid w:val="00F6361B"/>
    <w:rsid w:val="00F65163"/>
    <w:rsid w:val="00F715B8"/>
    <w:rsid w:val="00F746DE"/>
    <w:rsid w:val="00F7518A"/>
    <w:rsid w:val="00F84454"/>
    <w:rsid w:val="00F874B1"/>
    <w:rsid w:val="00F875D8"/>
    <w:rsid w:val="00F87A10"/>
    <w:rsid w:val="00F9016F"/>
    <w:rsid w:val="00F907CD"/>
    <w:rsid w:val="00F90AA3"/>
    <w:rsid w:val="00F96207"/>
    <w:rsid w:val="00F96EF5"/>
    <w:rsid w:val="00FA474E"/>
    <w:rsid w:val="00FB13FA"/>
    <w:rsid w:val="00FB32C8"/>
    <w:rsid w:val="00FB451C"/>
    <w:rsid w:val="00FC7AD7"/>
    <w:rsid w:val="00FD2D5C"/>
    <w:rsid w:val="00FE10BF"/>
    <w:rsid w:val="00FE11DF"/>
    <w:rsid w:val="00FE53F7"/>
    <w:rsid w:val="00FE6BAB"/>
    <w:rsid w:val="00FF170B"/>
    <w:rsid w:val="00FF5A66"/>
    <w:rsid w:val="00FF5E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4D8E44"/>
  <w15:chartTrackingRefBased/>
  <w15:docId w15:val="{2EB84110-B276-4990-9CED-69F306655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55FAE"/>
    <w:rPr>
      <w:rFonts w:ascii="Times New Roman" w:hAnsi="Times New Roman"/>
      <w:sz w:val="24"/>
      <w:szCs w:val="28"/>
      <w:lang w:eastAsia="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uiPriority w:val="99"/>
    <w:rsid w:val="006A1EFF"/>
    <w:pPr>
      <w:widowControl w:val="0"/>
      <w:autoSpaceDE w:val="0"/>
      <w:autoSpaceDN w:val="0"/>
      <w:adjustRightInd w:val="0"/>
    </w:pPr>
    <w:rPr>
      <w:rFonts w:ascii="Times New Roman" w:eastAsia="Times New Roman" w:hAnsi="Times New Roman"/>
      <w:b/>
      <w:bCs/>
      <w:sz w:val="24"/>
      <w:szCs w:val="24"/>
    </w:rPr>
  </w:style>
  <w:style w:type="paragraph" w:customStyle="1" w:styleId="ConsPlusNonformat">
    <w:name w:val="ConsPlusNonformat"/>
    <w:uiPriority w:val="99"/>
    <w:rsid w:val="006A1EFF"/>
    <w:pPr>
      <w:widowControl w:val="0"/>
      <w:autoSpaceDE w:val="0"/>
      <w:autoSpaceDN w:val="0"/>
      <w:adjustRightInd w:val="0"/>
    </w:pPr>
    <w:rPr>
      <w:rFonts w:ascii="Courier New" w:eastAsia="Times New Roman" w:hAnsi="Courier New" w:cs="Courier New"/>
    </w:rPr>
  </w:style>
  <w:style w:type="character" w:styleId="a3">
    <w:name w:val="Strong"/>
    <w:uiPriority w:val="22"/>
    <w:qFormat/>
    <w:rsid w:val="006A1EFF"/>
    <w:rPr>
      <w:b/>
      <w:bCs/>
    </w:rPr>
  </w:style>
  <w:style w:type="paragraph" w:customStyle="1" w:styleId="3">
    <w:name w:val="Стиль3 Знак Знак"/>
    <w:basedOn w:val="a"/>
    <w:rsid w:val="006A1EFF"/>
    <w:pPr>
      <w:widowControl w:val="0"/>
      <w:tabs>
        <w:tab w:val="num" w:pos="2160"/>
      </w:tabs>
      <w:ind w:left="2160" w:hanging="360"/>
      <w:jc w:val="both"/>
    </w:pPr>
    <w:rPr>
      <w:rFonts w:eastAsia="Times New Roman"/>
      <w:szCs w:val="20"/>
      <w:lang w:eastAsia="ru-RU"/>
    </w:rPr>
  </w:style>
  <w:style w:type="paragraph" w:customStyle="1" w:styleId="ConsPlusNormal">
    <w:name w:val="ConsPlusNormal"/>
    <w:rsid w:val="006A1EFF"/>
    <w:pPr>
      <w:widowControl w:val="0"/>
      <w:autoSpaceDE w:val="0"/>
      <w:autoSpaceDN w:val="0"/>
      <w:adjustRightInd w:val="0"/>
      <w:ind w:firstLine="720"/>
    </w:pPr>
    <w:rPr>
      <w:rFonts w:ascii="Arial" w:eastAsia="Times New Roman" w:hAnsi="Arial" w:cs="Arial"/>
    </w:rPr>
  </w:style>
  <w:style w:type="character" w:styleId="a4">
    <w:name w:val="Hyperlink"/>
    <w:rsid w:val="00742D34"/>
    <w:rPr>
      <w:color w:val="0000FF"/>
      <w:u w:val="single"/>
    </w:rPr>
  </w:style>
  <w:style w:type="paragraph" w:styleId="a5">
    <w:name w:val="Body Text Indent"/>
    <w:basedOn w:val="a"/>
    <w:link w:val="a6"/>
    <w:rsid w:val="00011018"/>
    <w:pPr>
      <w:ind w:firstLine="720"/>
    </w:pPr>
    <w:rPr>
      <w:rFonts w:eastAsia="Times New Roman"/>
      <w:sz w:val="28"/>
      <w:szCs w:val="24"/>
      <w:lang w:val="x-none" w:eastAsia="x-none"/>
    </w:rPr>
  </w:style>
  <w:style w:type="character" w:customStyle="1" w:styleId="a6">
    <w:name w:val="Основной текст с отступом Знак"/>
    <w:link w:val="a5"/>
    <w:rsid w:val="00981AA7"/>
    <w:rPr>
      <w:rFonts w:ascii="Times New Roman" w:eastAsia="Times New Roman" w:hAnsi="Times New Roman"/>
      <w:sz w:val="28"/>
      <w:szCs w:val="24"/>
    </w:rPr>
  </w:style>
  <w:style w:type="character" w:customStyle="1" w:styleId="iceouttxt1">
    <w:name w:val="iceouttxt1"/>
    <w:rsid w:val="00A83B75"/>
    <w:rPr>
      <w:rFonts w:ascii="Arial" w:hAnsi="Arial" w:cs="Arial" w:hint="default"/>
      <w:color w:val="666666"/>
      <w:sz w:val="17"/>
      <w:szCs w:val="17"/>
    </w:rPr>
  </w:style>
  <w:style w:type="paragraph" w:customStyle="1" w:styleId="a7">
    <w:name w:val="Знак"/>
    <w:basedOn w:val="a"/>
    <w:rsid w:val="00C71415"/>
    <w:pPr>
      <w:spacing w:after="160" w:line="240" w:lineRule="exact"/>
    </w:pPr>
    <w:rPr>
      <w:rFonts w:ascii="Verdana" w:eastAsia="Times New Roman" w:hAnsi="Verdana"/>
      <w:sz w:val="20"/>
      <w:szCs w:val="20"/>
      <w:lang w:val="en-US"/>
    </w:rPr>
  </w:style>
  <w:style w:type="paragraph" w:styleId="30">
    <w:name w:val="Body Text Indent 3"/>
    <w:basedOn w:val="a"/>
    <w:link w:val="31"/>
    <w:uiPriority w:val="99"/>
    <w:semiHidden/>
    <w:unhideWhenUsed/>
    <w:rsid w:val="003D2C27"/>
    <w:pPr>
      <w:spacing w:after="120"/>
      <w:ind w:left="283"/>
    </w:pPr>
    <w:rPr>
      <w:sz w:val="16"/>
      <w:szCs w:val="16"/>
      <w:lang w:val="x-none"/>
    </w:rPr>
  </w:style>
  <w:style w:type="character" w:customStyle="1" w:styleId="31">
    <w:name w:val="Основной текст с отступом 3 Знак"/>
    <w:link w:val="30"/>
    <w:uiPriority w:val="99"/>
    <w:semiHidden/>
    <w:rsid w:val="003D2C27"/>
    <w:rPr>
      <w:rFonts w:ascii="Times New Roman" w:hAnsi="Times New Roman"/>
      <w:sz w:val="16"/>
      <w:szCs w:val="16"/>
      <w:lang w:eastAsia="en-US"/>
    </w:rPr>
  </w:style>
  <w:style w:type="paragraph" w:styleId="a8">
    <w:name w:val="Balloon Text"/>
    <w:basedOn w:val="a"/>
    <w:link w:val="a9"/>
    <w:uiPriority w:val="99"/>
    <w:semiHidden/>
    <w:unhideWhenUsed/>
    <w:rsid w:val="00E45AA9"/>
    <w:rPr>
      <w:rFonts w:ascii="Tahoma" w:hAnsi="Tahoma"/>
      <w:sz w:val="16"/>
      <w:szCs w:val="16"/>
      <w:lang w:val="x-none"/>
    </w:rPr>
  </w:style>
  <w:style w:type="character" w:customStyle="1" w:styleId="a9">
    <w:name w:val="Текст выноски Знак"/>
    <w:link w:val="a8"/>
    <w:uiPriority w:val="99"/>
    <w:semiHidden/>
    <w:rsid w:val="00E45AA9"/>
    <w:rPr>
      <w:rFonts w:ascii="Tahoma" w:hAnsi="Tahoma" w:cs="Tahoma"/>
      <w:sz w:val="16"/>
      <w:szCs w:val="16"/>
      <w:lang w:eastAsia="en-US"/>
    </w:rPr>
  </w:style>
  <w:style w:type="paragraph" w:styleId="aa">
    <w:name w:val="header"/>
    <w:basedOn w:val="a"/>
    <w:link w:val="ab"/>
    <w:uiPriority w:val="99"/>
    <w:unhideWhenUsed/>
    <w:rsid w:val="00D6530D"/>
    <w:pPr>
      <w:tabs>
        <w:tab w:val="center" w:pos="4677"/>
        <w:tab w:val="right" w:pos="9355"/>
      </w:tabs>
    </w:pPr>
    <w:rPr>
      <w:lang w:val="x-none"/>
    </w:rPr>
  </w:style>
  <w:style w:type="character" w:customStyle="1" w:styleId="ab">
    <w:name w:val="Верхний колонтитул Знак"/>
    <w:link w:val="aa"/>
    <w:uiPriority w:val="99"/>
    <w:rsid w:val="00D6530D"/>
    <w:rPr>
      <w:rFonts w:ascii="Times New Roman" w:hAnsi="Times New Roman"/>
      <w:sz w:val="24"/>
      <w:szCs w:val="28"/>
      <w:lang w:eastAsia="en-US"/>
    </w:rPr>
  </w:style>
  <w:style w:type="paragraph" w:styleId="ac">
    <w:name w:val="footer"/>
    <w:basedOn w:val="a"/>
    <w:link w:val="ad"/>
    <w:uiPriority w:val="99"/>
    <w:unhideWhenUsed/>
    <w:rsid w:val="00D6530D"/>
    <w:pPr>
      <w:tabs>
        <w:tab w:val="center" w:pos="4677"/>
        <w:tab w:val="right" w:pos="9355"/>
      </w:tabs>
    </w:pPr>
    <w:rPr>
      <w:lang w:val="x-none"/>
    </w:rPr>
  </w:style>
  <w:style w:type="character" w:customStyle="1" w:styleId="ad">
    <w:name w:val="Нижний колонтитул Знак"/>
    <w:link w:val="ac"/>
    <w:uiPriority w:val="99"/>
    <w:rsid w:val="00D6530D"/>
    <w:rPr>
      <w:rFonts w:ascii="Times New Roman" w:hAnsi="Times New Roman"/>
      <w:sz w:val="24"/>
      <w:szCs w:val="28"/>
      <w:lang w:eastAsia="en-US"/>
    </w:rPr>
  </w:style>
  <w:style w:type="paragraph" w:styleId="ae">
    <w:name w:val="Body Text"/>
    <w:basedOn w:val="a"/>
    <w:link w:val="af"/>
    <w:uiPriority w:val="99"/>
    <w:unhideWhenUsed/>
    <w:rsid w:val="00AB448A"/>
    <w:pPr>
      <w:spacing w:after="120"/>
    </w:pPr>
    <w:rPr>
      <w:rFonts w:eastAsia="Times New Roman"/>
      <w:szCs w:val="24"/>
      <w:lang w:val="x-none" w:eastAsia="x-none"/>
    </w:rPr>
  </w:style>
  <w:style w:type="character" w:customStyle="1" w:styleId="af">
    <w:name w:val="Основной текст Знак"/>
    <w:link w:val="ae"/>
    <w:uiPriority w:val="99"/>
    <w:rsid w:val="00AB448A"/>
    <w:rPr>
      <w:rFonts w:ascii="Times New Roman" w:eastAsia="Times New Roman" w:hAnsi="Times New Roman"/>
      <w:sz w:val="24"/>
      <w:szCs w:val="24"/>
      <w:lang w:val="x-none"/>
    </w:rPr>
  </w:style>
  <w:style w:type="character" w:customStyle="1" w:styleId="af0">
    <w:name w:val="Без интервала Знак"/>
    <w:link w:val="af1"/>
    <w:uiPriority w:val="1"/>
    <w:locked/>
    <w:rsid w:val="00F50FAD"/>
    <w:rPr>
      <w:rFonts w:eastAsia="Times New Roman"/>
      <w:lang w:val="ru-RU" w:eastAsia="ru-RU" w:bidi="ar-SA"/>
    </w:rPr>
  </w:style>
  <w:style w:type="paragraph" w:styleId="af1">
    <w:name w:val="No Spacing"/>
    <w:link w:val="af0"/>
    <w:uiPriority w:val="1"/>
    <w:qFormat/>
    <w:rsid w:val="00F50FAD"/>
    <w:rPr>
      <w:rFonts w:eastAsia="Times New Roman"/>
    </w:rPr>
  </w:style>
  <w:style w:type="character" w:customStyle="1" w:styleId="FontStyle11">
    <w:name w:val="Font Style11"/>
    <w:rsid w:val="002B6C82"/>
    <w:rPr>
      <w:rFonts w:ascii="Times New Roman" w:hAnsi="Times New Roman" w:cs="Times New Roman" w:hint="default"/>
      <w:sz w:val="22"/>
      <w:szCs w:val="22"/>
    </w:rPr>
  </w:style>
  <w:style w:type="paragraph" w:styleId="af2">
    <w:name w:val="List Paragraph"/>
    <w:basedOn w:val="a"/>
    <w:link w:val="af3"/>
    <w:qFormat/>
    <w:rsid w:val="00295E0A"/>
    <w:pPr>
      <w:spacing w:after="200" w:line="276" w:lineRule="auto"/>
      <w:ind w:left="720"/>
      <w:contextualSpacing/>
    </w:pPr>
    <w:rPr>
      <w:rFonts w:ascii="Calibri" w:hAnsi="Calibri"/>
      <w:sz w:val="22"/>
      <w:szCs w:val="22"/>
      <w:lang w:val="x-none"/>
    </w:rPr>
  </w:style>
  <w:style w:type="character" w:customStyle="1" w:styleId="af3">
    <w:name w:val="Абзац списка Знак"/>
    <w:link w:val="af2"/>
    <w:locked/>
    <w:rsid w:val="00295E0A"/>
    <w:rPr>
      <w:sz w:val="22"/>
      <w:szCs w:val="22"/>
      <w:lang w:val="x-none" w:eastAsia="en-US"/>
    </w:rPr>
  </w:style>
  <w:style w:type="table" w:styleId="af4">
    <w:name w:val="Table Grid"/>
    <w:basedOn w:val="a1"/>
    <w:uiPriority w:val="59"/>
    <w:rsid w:val="00303F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
    <w:name w:val="Основной текст (2) + Полужирный"/>
    <w:rsid w:val="006F1EE1"/>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20">
    <w:name w:val="Основной текст (2)"/>
    <w:rsid w:val="006F1EE1"/>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table" w:customStyle="1" w:styleId="1">
    <w:name w:val="Сетка таблицы1"/>
    <w:basedOn w:val="a1"/>
    <w:next w:val="af4"/>
    <w:uiPriority w:val="39"/>
    <w:rsid w:val="008E283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2">
    <w:name w:val="Body Text 3"/>
    <w:basedOn w:val="a"/>
    <w:link w:val="33"/>
    <w:uiPriority w:val="99"/>
    <w:semiHidden/>
    <w:unhideWhenUsed/>
    <w:rsid w:val="00474920"/>
    <w:pPr>
      <w:spacing w:after="120"/>
    </w:pPr>
    <w:rPr>
      <w:sz w:val="16"/>
      <w:szCs w:val="16"/>
    </w:rPr>
  </w:style>
  <w:style w:type="character" w:customStyle="1" w:styleId="33">
    <w:name w:val="Основной текст 3 Знак"/>
    <w:link w:val="32"/>
    <w:uiPriority w:val="99"/>
    <w:semiHidden/>
    <w:rsid w:val="00474920"/>
    <w:rPr>
      <w:rFonts w:ascii="Times New Roman" w:hAnsi="Times New Roman"/>
      <w:sz w:val="16"/>
      <w:szCs w:val="16"/>
      <w:lang w:eastAsia="en-US"/>
    </w:rPr>
  </w:style>
  <w:style w:type="character" w:styleId="af5">
    <w:name w:val="annotation reference"/>
    <w:uiPriority w:val="99"/>
    <w:semiHidden/>
    <w:unhideWhenUsed/>
    <w:rsid w:val="00975F48"/>
    <w:rPr>
      <w:sz w:val="16"/>
      <w:szCs w:val="16"/>
    </w:rPr>
  </w:style>
  <w:style w:type="paragraph" w:styleId="af6">
    <w:name w:val="annotation text"/>
    <w:basedOn w:val="a"/>
    <w:link w:val="af7"/>
    <w:uiPriority w:val="99"/>
    <w:semiHidden/>
    <w:unhideWhenUsed/>
    <w:rsid w:val="00975F48"/>
    <w:rPr>
      <w:sz w:val="20"/>
      <w:szCs w:val="20"/>
    </w:rPr>
  </w:style>
  <w:style w:type="character" w:customStyle="1" w:styleId="af7">
    <w:name w:val="Текст примечания Знак"/>
    <w:link w:val="af6"/>
    <w:uiPriority w:val="99"/>
    <w:semiHidden/>
    <w:rsid w:val="00975F48"/>
    <w:rPr>
      <w:rFonts w:ascii="Times New Roman" w:hAnsi="Times New Roman"/>
      <w:lang w:eastAsia="en-US"/>
    </w:rPr>
  </w:style>
  <w:style w:type="paragraph" w:styleId="af8">
    <w:name w:val="annotation subject"/>
    <w:basedOn w:val="af6"/>
    <w:next w:val="af6"/>
    <w:link w:val="af9"/>
    <w:uiPriority w:val="99"/>
    <w:semiHidden/>
    <w:unhideWhenUsed/>
    <w:rsid w:val="00975F48"/>
    <w:rPr>
      <w:b/>
      <w:bCs/>
    </w:rPr>
  </w:style>
  <w:style w:type="character" w:customStyle="1" w:styleId="af9">
    <w:name w:val="Тема примечания Знак"/>
    <w:link w:val="af8"/>
    <w:uiPriority w:val="99"/>
    <w:semiHidden/>
    <w:rsid w:val="00975F48"/>
    <w:rPr>
      <w:rFonts w:ascii="Times New Roman" w:hAnsi="Times New Roman"/>
      <w:b/>
      <w:bCs/>
      <w:lang w:eastAsia="en-US"/>
    </w:rPr>
  </w:style>
  <w:style w:type="table" w:customStyle="1" w:styleId="21">
    <w:name w:val="Сетка таблицы2"/>
    <w:basedOn w:val="a1"/>
    <w:next w:val="af4"/>
    <w:uiPriority w:val="39"/>
    <w:rsid w:val="00DA14A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8770719">
      <w:bodyDiv w:val="1"/>
      <w:marLeft w:val="0"/>
      <w:marRight w:val="0"/>
      <w:marTop w:val="0"/>
      <w:marBottom w:val="0"/>
      <w:divBdr>
        <w:top w:val="none" w:sz="0" w:space="0" w:color="auto"/>
        <w:left w:val="none" w:sz="0" w:space="0" w:color="auto"/>
        <w:bottom w:val="none" w:sz="0" w:space="0" w:color="auto"/>
        <w:right w:val="none" w:sz="0" w:space="0" w:color="auto"/>
      </w:divBdr>
    </w:div>
    <w:div w:id="685639010">
      <w:bodyDiv w:val="1"/>
      <w:marLeft w:val="0"/>
      <w:marRight w:val="0"/>
      <w:marTop w:val="0"/>
      <w:marBottom w:val="0"/>
      <w:divBdr>
        <w:top w:val="none" w:sz="0" w:space="0" w:color="auto"/>
        <w:left w:val="none" w:sz="0" w:space="0" w:color="auto"/>
        <w:bottom w:val="none" w:sz="0" w:space="0" w:color="auto"/>
        <w:right w:val="none" w:sz="0" w:space="0" w:color="auto"/>
      </w:divBdr>
    </w:div>
    <w:div w:id="950480470">
      <w:bodyDiv w:val="1"/>
      <w:marLeft w:val="0"/>
      <w:marRight w:val="0"/>
      <w:marTop w:val="0"/>
      <w:marBottom w:val="0"/>
      <w:divBdr>
        <w:top w:val="none" w:sz="0" w:space="0" w:color="auto"/>
        <w:left w:val="none" w:sz="0" w:space="0" w:color="auto"/>
        <w:bottom w:val="none" w:sz="0" w:space="0" w:color="auto"/>
        <w:right w:val="none" w:sz="0" w:space="0" w:color="auto"/>
      </w:divBdr>
    </w:div>
    <w:div w:id="1081290904">
      <w:bodyDiv w:val="1"/>
      <w:marLeft w:val="0"/>
      <w:marRight w:val="0"/>
      <w:marTop w:val="0"/>
      <w:marBottom w:val="0"/>
      <w:divBdr>
        <w:top w:val="none" w:sz="0" w:space="0" w:color="auto"/>
        <w:left w:val="none" w:sz="0" w:space="0" w:color="auto"/>
        <w:bottom w:val="none" w:sz="0" w:space="0" w:color="auto"/>
        <w:right w:val="none" w:sz="0" w:space="0" w:color="auto"/>
      </w:divBdr>
    </w:div>
    <w:div w:id="1544096743">
      <w:bodyDiv w:val="1"/>
      <w:marLeft w:val="0"/>
      <w:marRight w:val="0"/>
      <w:marTop w:val="0"/>
      <w:marBottom w:val="0"/>
      <w:divBdr>
        <w:top w:val="none" w:sz="0" w:space="0" w:color="auto"/>
        <w:left w:val="none" w:sz="0" w:space="0" w:color="auto"/>
        <w:bottom w:val="none" w:sz="0" w:space="0" w:color="auto"/>
        <w:right w:val="none" w:sz="0" w:space="0" w:color="auto"/>
      </w:divBdr>
    </w:div>
    <w:div w:id="1904674779">
      <w:bodyDiv w:val="1"/>
      <w:marLeft w:val="0"/>
      <w:marRight w:val="0"/>
      <w:marTop w:val="0"/>
      <w:marBottom w:val="0"/>
      <w:divBdr>
        <w:top w:val="none" w:sz="0" w:space="0" w:color="auto"/>
        <w:left w:val="none" w:sz="0" w:space="0" w:color="auto"/>
        <w:bottom w:val="none" w:sz="0" w:space="0" w:color="auto"/>
        <w:right w:val="none" w:sz="0" w:space="0" w:color="auto"/>
      </w:divBdr>
    </w:div>
    <w:div w:id="1912885973">
      <w:bodyDiv w:val="1"/>
      <w:marLeft w:val="0"/>
      <w:marRight w:val="0"/>
      <w:marTop w:val="0"/>
      <w:marBottom w:val="0"/>
      <w:divBdr>
        <w:top w:val="none" w:sz="0" w:space="0" w:color="auto"/>
        <w:left w:val="none" w:sz="0" w:space="0" w:color="auto"/>
        <w:bottom w:val="none" w:sz="0" w:space="0" w:color="auto"/>
        <w:right w:val="none" w:sz="0" w:space="0" w:color="auto"/>
      </w:divBdr>
    </w:div>
    <w:div w:id="2127499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7BFE5A3C1B66F5A327648A76CB034B07B7E05A7104A23551593B7FD752F7A14C89F0C227261405CiF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570ED1-CB72-4DFF-969C-4CF46A4D6D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13</Pages>
  <Words>5964</Words>
  <Characters>33995</Characters>
  <Application>Microsoft Office Word</Application>
  <DocSecurity>0</DocSecurity>
  <Lines>283</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39880</CharactersWithSpaces>
  <SharedDoc>false</SharedDoc>
  <HLinks>
    <vt:vector size="6" baseType="variant">
      <vt:variant>
        <vt:i4>4522066</vt:i4>
      </vt:variant>
      <vt:variant>
        <vt:i4>0</vt:i4>
      </vt:variant>
      <vt:variant>
        <vt:i4>0</vt:i4>
      </vt:variant>
      <vt:variant>
        <vt:i4>5</vt:i4>
      </vt:variant>
      <vt:variant>
        <vt:lpwstr>consultantplus://offline/ref=17BFE5A3C1B66F5A327648A76CB034B07B7E05A7104A23551593B7FD752F7A14C89F0C227261405CiFM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TurinaUA</dc:creator>
  <cp:keywords/>
  <cp:lastModifiedBy>user</cp:lastModifiedBy>
  <cp:revision>2</cp:revision>
  <cp:lastPrinted>2024-12-24T09:09:00Z</cp:lastPrinted>
  <dcterms:created xsi:type="dcterms:W3CDTF">2026-05-28T09:25:00Z</dcterms:created>
  <dcterms:modified xsi:type="dcterms:W3CDTF">2026-05-28T09:25:00Z</dcterms:modified>
</cp:coreProperties>
</file>