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C47408" w14:textId="77777777" w:rsidR="006546D6" w:rsidRDefault="005A3266" w:rsidP="006546D6">
      <w:pPr>
        <w:spacing w:before="0" w:beforeAutospacing="0" w:after="0" w:afterAutospacing="0"/>
        <w:contextualSpacing/>
        <w:jc w:val="center"/>
        <w:rPr>
          <w:b/>
          <w:caps/>
        </w:rPr>
      </w:pPr>
      <w:r w:rsidRPr="006546D6">
        <w:rPr>
          <w:b/>
          <w:caps/>
        </w:rPr>
        <w:t>Техническое задание</w:t>
      </w:r>
    </w:p>
    <w:p w14:paraId="21D43709" w14:textId="7F8A116D" w:rsidR="005A3266" w:rsidRPr="006546D6" w:rsidRDefault="005A3266" w:rsidP="006546D6">
      <w:pPr>
        <w:spacing w:before="0" w:beforeAutospacing="0" w:after="0" w:afterAutospacing="0"/>
        <w:contextualSpacing/>
        <w:jc w:val="center"/>
        <w:rPr>
          <w:b/>
          <w:caps/>
        </w:rPr>
      </w:pPr>
      <w:r w:rsidRPr="006546D6">
        <w:rPr>
          <w:b/>
        </w:rPr>
        <w:t xml:space="preserve">на поставку </w:t>
      </w:r>
      <w:r w:rsidR="005208F5">
        <w:rPr>
          <w:b/>
        </w:rPr>
        <w:t>электроинструмента</w:t>
      </w:r>
      <w:r w:rsidRPr="006546D6">
        <w:rPr>
          <w:b/>
        </w:rPr>
        <w:t>.</w:t>
      </w:r>
    </w:p>
    <w:p w14:paraId="5EC7B141" w14:textId="77777777" w:rsidR="006C0A7D" w:rsidRPr="006546D6" w:rsidRDefault="006C0A7D" w:rsidP="006546D6">
      <w:pPr>
        <w:spacing w:before="0" w:beforeAutospacing="0" w:after="0" w:afterAutospacing="0"/>
        <w:ind w:firstLine="709"/>
        <w:contextualSpacing/>
        <w:jc w:val="center"/>
        <w:rPr>
          <w:b/>
          <w:bCs/>
        </w:rPr>
      </w:pPr>
    </w:p>
    <w:p w14:paraId="655006EB" w14:textId="3425FDCA" w:rsidR="005A3266" w:rsidRPr="006546D6" w:rsidRDefault="005A3266" w:rsidP="005A3266">
      <w:pPr>
        <w:spacing w:before="0" w:beforeAutospacing="0" w:after="0" w:afterAutospacing="0"/>
        <w:ind w:firstLine="708"/>
        <w:contextualSpacing/>
        <w:rPr>
          <w:b/>
        </w:rPr>
      </w:pPr>
      <w:r w:rsidRPr="006546D6">
        <w:rPr>
          <w:b/>
        </w:rPr>
        <w:t xml:space="preserve">1. Наименование закупки: </w:t>
      </w:r>
      <w:r w:rsidRPr="006546D6">
        <w:t xml:space="preserve">поставка </w:t>
      </w:r>
      <w:r w:rsidR="005208F5" w:rsidRPr="005208F5">
        <w:t xml:space="preserve">электроинструмента. </w:t>
      </w:r>
      <w:r w:rsidRPr="006546D6">
        <w:t>(далее - товар).</w:t>
      </w:r>
    </w:p>
    <w:p w14:paraId="4A265D7B" w14:textId="3273C1B6" w:rsidR="005A3266" w:rsidRPr="006546D6" w:rsidRDefault="005A3266" w:rsidP="005A3266">
      <w:pPr>
        <w:spacing w:before="0" w:beforeAutospacing="0" w:after="0" w:afterAutospacing="0"/>
        <w:ind w:firstLine="708"/>
        <w:contextualSpacing/>
      </w:pPr>
      <w:r w:rsidRPr="006546D6">
        <w:rPr>
          <w:b/>
        </w:rPr>
        <w:t xml:space="preserve">2. Срок (период) поставки товара: </w:t>
      </w:r>
      <w:r w:rsidR="00AB3031" w:rsidRPr="006546D6">
        <w:t xml:space="preserve">по </w:t>
      </w:r>
      <w:r w:rsidR="005208F5">
        <w:t>18 июня</w:t>
      </w:r>
      <w:r w:rsidR="00E73B65" w:rsidRPr="006546D6">
        <w:t xml:space="preserve"> 2026</w:t>
      </w:r>
      <w:r w:rsidRPr="006546D6">
        <w:t xml:space="preserve"> года.</w:t>
      </w:r>
    </w:p>
    <w:p w14:paraId="3CDD180B" w14:textId="1DBF4765" w:rsidR="005A3266" w:rsidRPr="006546D6" w:rsidRDefault="005A3266" w:rsidP="005A3266">
      <w:pPr>
        <w:spacing w:before="0" w:beforeAutospacing="0" w:after="0" w:afterAutospacing="0"/>
      </w:pPr>
      <w:r w:rsidRPr="006546D6">
        <w:rPr>
          <w:b/>
        </w:rPr>
        <w:t xml:space="preserve">          </w:t>
      </w:r>
      <w:r w:rsidR="007B712C">
        <w:rPr>
          <w:b/>
        </w:rPr>
        <w:t xml:space="preserve">  </w:t>
      </w:r>
      <w:r w:rsidRPr="006546D6">
        <w:rPr>
          <w:b/>
        </w:rPr>
        <w:t xml:space="preserve">3. Доставка товара осуществляется по адресу: </w:t>
      </w:r>
      <w:r w:rsidR="005208F5" w:rsidRPr="005208F5">
        <w:t xml:space="preserve">г. Москва, </w:t>
      </w:r>
      <w:proofErr w:type="spellStart"/>
      <w:r w:rsidR="005208F5" w:rsidRPr="005208F5">
        <w:t>вн</w:t>
      </w:r>
      <w:proofErr w:type="spellEnd"/>
      <w:r w:rsidR="005208F5" w:rsidRPr="005208F5">
        <w:t>. тер. г. муниципальный округ Дорогомилово, Кутузовский проезд, дом 5.</w:t>
      </w:r>
    </w:p>
    <w:p w14:paraId="08F0281B" w14:textId="77777777" w:rsidR="005A3266" w:rsidRPr="006546D6" w:rsidRDefault="005A3266" w:rsidP="005A3266">
      <w:pPr>
        <w:spacing w:before="0" w:beforeAutospacing="0" w:after="0" w:afterAutospacing="0"/>
        <w:ind w:firstLine="708"/>
        <w:contextualSpacing/>
        <w:rPr>
          <w:b/>
        </w:rPr>
      </w:pPr>
      <w:r w:rsidRPr="006546D6">
        <w:rPr>
          <w:b/>
        </w:rPr>
        <w:t>4. Порядок и условия поставки товара:</w:t>
      </w:r>
    </w:p>
    <w:p w14:paraId="003F3994" w14:textId="0A4A858E" w:rsidR="005A3266" w:rsidRPr="006546D6" w:rsidRDefault="005A3266" w:rsidP="005A3266">
      <w:pPr>
        <w:spacing w:before="0" w:beforeAutospacing="0" w:after="0" w:afterAutospacing="0"/>
        <w:ind w:firstLine="708"/>
        <w:contextualSpacing/>
        <w:jc w:val="both"/>
      </w:pPr>
      <w:r w:rsidRPr="006546D6">
        <w:rPr>
          <w:b/>
        </w:rPr>
        <w:t>4.1</w:t>
      </w:r>
      <w:r w:rsidRPr="006546D6">
        <w:t>. Поставка и р</w:t>
      </w:r>
      <w:r w:rsidR="003C208F" w:rsidRPr="006546D6">
        <w:t>азгрузка товара осуществляется П</w:t>
      </w:r>
      <w:r w:rsidRPr="006546D6">
        <w:t>оставщиком в рабочие дни с обязательным оповещением Заказчика за 2 (два) рабочих дня до даты поставки товара, по средствам оформления заявки в письменном виде на бланке Поставщика и направляется электронной почтой. В заявке указывается ФИО водителя (курьера)</w:t>
      </w:r>
      <w:r w:rsidR="003C208F" w:rsidRPr="006546D6">
        <w:t xml:space="preserve">, </w:t>
      </w:r>
      <w:r w:rsidRPr="006546D6">
        <w:t xml:space="preserve">марка и регистрационный номер машины. Время поставки товара определяется по согласованию с Заказчиком. Поставка товара отдельными партиями не допускается. </w:t>
      </w:r>
    </w:p>
    <w:p w14:paraId="149084DC" w14:textId="6862A659" w:rsidR="005A3266" w:rsidRPr="006546D6" w:rsidRDefault="005A3266" w:rsidP="005A3266">
      <w:pPr>
        <w:spacing w:before="0" w:beforeAutospacing="0" w:after="0" w:afterAutospacing="0"/>
        <w:ind w:firstLine="708"/>
        <w:contextualSpacing/>
        <w:jc w:val="both"/>
      </w:pPr>
      <w:r w:rsidRPr="006546D6">
        <w:rPr>
          <w:b/>
        </w:rPr>
        <w:t xml:space="preserve">4.2. </w:t>
      </w:r>
      <w:r w:rsidRPr="006546D6">
        <w:t xml:space="preserve">Одновременно с товаром Поставщик предоставляет Заказчику оригинал счета и товарной накладной (УПД), копии сертификатов соответствия (декларации о соответствии) на товар, подлежащий обязательной сертификации в соответствии с законодательством Российской Федерации, </w:t>
      </w:r>
      <w:r w:rsidR="00265B14" w:rsidRPr="006546D6">
        <w:t xml:space="preserve">при наличии </w:t>
      </w:r>
      <w:r w:rsidRPr="006546D6">
        <w:t>паспорт и гарантийный талон.</w:t>
      </w:r>
    </w:p>
    <w:p w14:paraId="0745B834" w14:textId="5CE078D2" w:rsidR="005A3266" w:rsidRPr="006546D6" w:rsidRDefault="005A3266" w:rsidP="005A3266">
      <w:pPr>
        <w:spacing w:before="0" w:beforeAutospacing="0" w:after="0" w:afterAutospacing="0"/>
        <w:ind w:firstLine="708"/>
        <w:contextualSpacing/>
        <w:jc w:val="both"/>
      </w:pPr>
      <w:r w:rsidRPr="006546D6">
        <w:rPr>
          <w:b/>
        </w:rPr>
        <w:t>4.4.</w:t>
      </w:r>
      <w:r w:rsidRPr="006546D6">
        <w:t xml:space="preserve"> Срок приемки заказчиком товара (работ</w:t>
      </w:r>
      <w:r w:rsidR="00BA3DC5">
        <w:t xml:space="preserve">, услуг): </w:t>
      </w:r>
      <w:proofErr w:type="gramStart"/>
      <w:r w:rsidR="00BA3DC5">
        <w:t>В</w:t>
      </w:r>
      <w:proofErr w:type="gramEnd"/>
      <w:r w:rsidR="00BA3DC5">
        <w:t xml:space="preserve"> течении 10</w:t>
      </w:r>
      <w:r w:rsidRPr="006546D6">
        <w:t xml:space="preserve"> рабочих дней с момента подписания Заказчиком товарной накладной (УПД).</w:t>
      </w:r>
    </w:p>
    <w:p w14:paraId="18B8614A" w14:textId="77777777" w:rsidR="005A3266" w:rsidRPr="006546D6" w:rsidRDefault="005A3266" w:rsidP="005A3266">
      <w:pPr>
        <w:spacing w:before="0" w:beforeAutospacing="0" w:after="0" w:afterAutospacing="0"/>
        <w:ind w:firstLine="708"/>
        <w:contextualSpacing/>
        <w:jc w:val="both"/>
      </w:pPr>
      <w:r w:rsidRPr="006546D6">
        <w:rPr>
          <w:b/>
        </w:rPr>
        <w:t xml:space="preserve">4.5. </w:t>
      </w:r>
      <w:r w:rsidRPr="006546D6">
        <w:t>Гарантийный срок на поставленный товар составляет 12 (двенадцать) месяцев с даты подписания сторонами товарной накладной (УПД).</w:t>
      </w:r>
    </w:p>
    <w:p w14:paraId="74791AF8" w14:textId="77777777" w:rsidR="005A3266" w:rsidRPr="006546D6" w:rsidRDefault="005A3266" w:rsidP="005A3266">
      <w:pPr>
        <w:spacing w:before="0" w:beforeAutospacing="0" w:after="0" w:afterAutospacing="0"/>
        <w:ind w:firstLine="708"/>
        <w:contextualSpacing/>
        <w:jc w:val="both"/>
      </w:pPr>
      <w:r w:rsidRPr="006546D6">
        <w:rPr>
          <w:b/>
        </w:rPr>
        <w:t xml:space="preserve">4.6. </w:t>
      </w:r>
      <w:r w:rsidRPr="006546D6">
        <w:t>Товар и его упаковка должны быть промаркированы в соответствии с требованиями законодательства Российской Федерации.</w:t>
      </w:r>
    </w:p>
    <w:p w14:paraId="650C8C3E" w14:textId="77777777" w:rsidR="005A3266" w:rsidRPr="006546D6" w:rsidRDefault="005A3266" w:rsidP="005A3266">
      <w:pPr>
        <w:spacing w:before="0" w:beforeAutospacing="0" w:after="0" w:afterAutospacing="0"/>
        <w:ind w:firstLine="708"/>
        <w:contextualSpacing/>
        <w:jc w:val="both"/>
      </w:pPr>
      <w:r w:rsidRPr="006546D6">
        <w:rPr>
          <w:b/>
        </w:rPr>
        <w:t xml:space="preserve">4.7. </w:t>
      </w:r>
      <w:r w:rsidRPr="006546D6">
        <w:t>Качество поставляемого товара должно соответствовать требованиям технического задания и соответствующих стандартов.</w:t>
      </w:r>
    </w:p>
    <w:p w14:paraId="2D6D0502" w14:textId="77777777" w:rsidR="005A3266" w:rsidRPr="006546D6" w:rsidRDefault="005A3266" w:rsidP="005A3266">
      <w:pPr>
        <w:spacing w:before="0" w:beforeAutospacing="0" w:after="0" w:afterAutospacing="0"/>
        <w:ind w:firstLine="708"/>
        <w:contextualSpacing/>
        <w:jc w:val="both"/>
        <w:rPr>
          <w:iCs/>
        </w:rPr>
      </w:pPr>
      <w:r w:rsidRPr="006546D6">
        <w:rPr>
          <w:b/>
        </w:rPr>
        <w:t xml:space="preserve">4.8. </w:t>
      </w:r>
      <w:r w:rsidRPr="006546D6">
        <w:t>Дефектный (бракованный) товар возвращается Поставщику за его счет после поставки нового товара.</w:t>
      </w:r>
    </w:p>
    <w:p w14:paraId="60731EE7" w14:textId="75889BF0" w:rsidR="006546D6" w:rsidRDefault="005A3266" w:rsidP="005C38BE">
      <w:pPr>
        <w:spacing w:before="0" w:beforeAutospacing="0" w:after="0" w:afterAutospacing="0"/>
        <w:ind w:firstLine="708"/>
        <w:contextualSpacing/>
        <w:jc w:val="both"/>
        <w:rPr>
          <w:b/>
        </w:rPr>
      </w:pPr>
      <w:r w:rsidRPr="006546D6">
        <w:rPr>
          <w:b/>
        </w:rPr>
        <w:t>5. Общие параметры и технические характеристики поставляемого товара:</w:t>
      </w:r>
      <w:r w:rsidR="00265B14" w:rsidRPr="006546D6">
        <w:rPr>
          <w:b/>
        </w:rPr>
        <w:t xml:space="preserve"> </w:t>
      </w:r>
    </w:p>
    <w:p w14:paraId="14D32B7E" w14:textId="77777777" w:rsidR="005C38BE" w:rsidRPr="006546D6" w:rsidRDefault="005C38BE" w:rsidP="005C38BE">
      <w:pPr>
        <w:spacing w:before="0" w:beforeAutospacing="0" w:after="0" w:afterAutospacing="0"/>
        <w:ind w:firstLine="708"/>
        <w:contextualSpacing/>
        <w:jc w:val="both"/>
        <w:rPr>
          <w:b/>
        </w:rPr>
      </w:pPr>
    </w:p>
    <w:tbl>
      <w:tblPr>
        <w:tblpPr w:leftFromText="180" w:rightFromText="180" w:vertAnchor="text" w:tblpXSpec="center" w:tblpY="1"/>
        <w:tblOverlap w:val="never"/>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
        <w:gridCol w:w="1279"/>
        <w:gridCol w:w="1560"/>
        <w:gridCol w:w="2692"/>
        <w:gridCol w:w="3404"/>
        <w:gridCol w:w="3259"/>
        <w:gridCol w:w="11"/>
        <w:gridCol w:w="1690"/>
        <w:gridCol w:w="1134"/>
        <w:gridCol w:w="567"/>
      </w:tblGrid>
      <w:tr w:rsidR="00CA5500" w:rsidRPr="00415784" w14:paraId="065BF6E3" w14:textId="77777777" w:rsidTr="008F0982">
        <w:trPr>
          <w:trHeight w:val="329"/>
        </w:trPr>
        <w:tc>
          <w:tcPr>
            <w:tcW w:w="417" w:type="dxa"/>
            <w:vMerge w:val="restart"/>
            <w:hideMark/>
          </w:tcPr>
          <w:p w14:paraId="4EA4B3B2" w14:textId="77777777" w:rsidR="00CA5500" w:rsidRPr="00415784" w:rsidRDefault="00CA5500" w:rsidP="008F0982">
            <w:pPr>
              <w:spacing w:before="0" w:beforeAutospacing="0" w:after="0" w:afterAutospacing="0"/>
              <w:jc w:val="center"/>
              <w:rPr>
                <w:sz w:val="20"/>
                <w:szCs w:val="20"/>
              </w:rPr>
            </w:pPr>
            <w:r w:rsidRPr="00415784">
              <w:rPr>
                <w:sz w:val="20"/>
                <w:szCs w:val="20"/>
              </w:rPr>
              <w:t>№ п/п</w:t>
            </w:r>
          </w:p>
        </w:tc>
        <w:tc>
          <w:tcPr>
            <w:tcW w:w="1279" w:type="dxa"/>
            <w:vMerge w:val="restart"/>
          </w:tcPr>
          <w:p w14:paraId="1F8E8244" w14:textId="77777777" w:rsidR="00CA5500" w:rsidRPr="00415784" w:rsidRDefault="00CA5500" w:rsidP="008F0982">
            <w:pPr>
              <w:spacing w:before="0" w:beforeAutospacing="0" w:after="0" w:afterAutospacing="0"/>
              <w:jc w:val="center"/>
              <w:rPr>
                <w:sz w:val="20"/>
                <w:szCs w:val="20"/>
              </w:rPr>
            </w:pPr>
          </w:p>
          <w:p w14:paraId="392832EF" w14:textId="77777777" w:rsidR="00CA5500" w:rsidRPr="00415784" w:rsidRDefault="00CA5500" w:rsidP="008F0982">
            <w:pPr>
              <w:spacing w:before="0" w:beforeAutospacing="0" w:after="0" w:afterAutospacing="0"/>
              <w:jc w:val="center"/>
              <w:rPr>
                <w:sz w:val="20"/>
                <w:szCs w:val="20"/>
              </w:rPr>
            </w:pPr>
            <w:r w:rsidRPr="00415784">
              <w:rPr>
                <w:sz w:val="20"/>
                <w:szCs w:val="20"/>
              </w:rPr>
              <w:t>Номер</w:t>
            </w:r>
          </w:p>
          <w:p w14:paraId="5636D88F" w14:textId="77777777" w:rsidR="00CA5500" w:rsidRPr="00415784" w:rsidRDefault="00CA5500" w:rsidP="008F0982">
            <w:pPr>
              <w:spacing w:before="0" w:beforeAutospacing="0" w:after="0" w:afterAutospacing="0"/>
              <w:jc w:val="center"/>
              <w:rPr>
                <w:sz w:val="20"/>
                <w:szCs w:val="20"/>
              </w:rPr>
            </w:pPr>
            <w:r w:rsidRPr="00415784">
              <w:rPr>
                <w:sz w:val="20"/>
                <w:szCs w:val="20"/>
              </w:rPr>
              <w:t>КТРУ/ОКПД2</w:t>
            </w:r>
          </w:p>
        </w:tc>
        <w:tc>
          <w:tcPr>
            <w:tcW w:w="1560" w:type="dxa"/>
            <w:vMerge w:val="restart"/>
          </w:tcPr>
          <w:p w14:paraId="111EC8B5" w14:textId="77777777" w:rsidR="00CA5500" w:rsidRPr="00415784" w:rsidRDefault="00CA5500" w:rsidP="008F0982">
            <w:pPr>
              <w:spacing w:before="0" w:beforeAutospacing="0" w:after="0" w:afterAutospacing="0"/>
              <w:jc w:val="center"/>
              <w:rPr>
                <w:sz w:val="20"/>
                <w:szCs w:val="20"/>
              </w:rPr>
            </w:pPr>
          </w:p>
          <w:p w14:paraId="65068AAA" w14:textId="77777777" w:rsidR="00CA5500" w:rsidRPr="00415784" w:rsidRDefault="00CA5500" w:rsidP="008F0982">
            <w:pPr>
              <w:spacing w:before="0" w:beforeAutospacing="0" w:after="0" w:afterAutospacing="0"/>
              <w:jc w:val="center"/>
              <w:rPr>
                <w:sz w:val="20"/>
                <w:szCs w:val="20"/>
              </w:rPr>
            </w:pPr>
            <w:r w:rsidRPr="00415784">
              <w:rPr>
                <w:sz w:val="20"/>
                <w:szCs w:val="20"/>
              </w:rPr>
              <w:t>Наименование товара в соответствии с КТРУ</w:t>
            </w:r>
          </w:p>
        </w:tc>
        <w:tc>
          <w:tcPr>
            <w:tcW w:w="2692" w:type="dxa"/>
            <w:vMerge w:val="restart"/>
            <w:hideMark/>
          </w:tcPr>
          <w:p w14:paraId="47027D77" w14:textId="77777777" w:rsidR="00CA5500" w:rsidRPr="00415784" w:rsidRDefault="00CA5500" w:rsidP="008F0982">
            <w:pPr>
              <w:spacing w:before="0" w:beforeAutospacing="0" w:after="0" w:afterAutospacing="0"/>
              <w:jc w:val="center"/>
              <w:rPr>
                <w:sz w:val="20"/>
                <w:szCs w:val="20"/>
              </w:rPr>
            </w:pPr>
            <w:r w:rsidRPr="00415784">
              <w:rPr>
                <w:sz w:val="20"/>
                <w:szCs w:val="20"/>
              </w:rPr>
              <w:t>Наименование товара</w:t>
            </w:r>
          </w:p>
        </w:tc>
        <w:tc>
          <w:tcPr>
            <w:tcW w:w="6663" w:type="dxa"/>
            <w:gridSpan w:val="2"/>
            <w:hideMark/>
          </w:tcPr>
          <w:p w14:paraId="459412AD" w14:textId="77777777" w:rsidR="00CA5500" w:rsidRPr="00415784" w:rsidRDefault="00CA5500" w:rsidP="008F0982">
            <w:pPr>
              <w:spacing w:before="0" w:beforeAutospacing="0" w:after="0" w:afterAutospacing="0"/>
              <w:jc w:val="center"/>
              <w:rPr>
                <w:sz w:val="20"/>
                <w:szCs w:val="20"/>
              </w:rPr>
            </w:pPr>
            <w:r w:rsidRPr="00415784">
              <w:rPr>
                <w:sz w:val="20"/>
                <w:szCs w:val="20"/>
              </w:rPr>
              <w:t>Техническое описание товара</w:t>
            </w:r>
          </w:p>
        </w:tc>
        <w:tc>
          <w:tcPr>
            <w:tcW w:w="1701" w:type="dxa"/>
            <w:gridSpan w:val="2"/>
            <w:vMerge w:val="restart"/>
          </w:tcPr>
          <w:p w14:paraId="5C9D4585" w14:textId="77777777" w:rsidR="00CA5500" w:rsidRPr="00415784" w:rsidRDefault="00CA5500" w:rsidP="008F0982">
            <w:pPr>
              <w:spacing w:before="0" w:beforeAutospacing="0" w:after="0" w:afterAutospacing="0"/>
              <w:jc w:val="center"/>
              <w:rPr>
                <w:sz w:val="20"/>
                <w:szCs w:val="20"/>
              </w:rPr>
            </w:pPr>
            <w:r w:rsidRPr="00415784">
              <w:rPr>
                <w:sz w:val="20"/>
                <w:szCs w:val="20"/>
              </w:rPr>
              <w:t>Обоснование включения показателя в описание объекта закупки</w:t>
            </w:r>
          </w:p>
        </w:tc>
        <w:tc>
          <w:tcPr>
            <w:tcW w:w="1134" w:type="dxa"/>
            <w:vMerge w:val="restart"/>
            <w:hideMark/>
          </w:tcPr>
          <w:p w14:paraId="61EEA0D3" w14:textId="77777777" w:rsidR="00CA5500" w:rsidRPr="00415784" w:rsidRDefault="00CA5500" w:rsidP="008F0982">
            <w:pPr>
              <w:spacing w:before="0" w:beforeAutospacing="0" w:after="0" w:afterAutospacing="0"/>
              <w:jc w:val="center"/>
              <w:rPr>
                <w:sz w:val="20"/>
                <w:szCs w:val="20"/>
              </w:rPr>
            </w:pPr>
            <w:r w:rsidRPr="00415784">
              <w:rPr>
                <w:sz w:val="20"/>
                <w:szCs w:val="20"/>
              </w:rPr>
              <w:t xml:space="preserve">Ед. </w:t>
            </w:r>
            <w:proofErr w:type="spellStart"/>
            <w:r w:rsidRPr="00415784">
              <w:rPr>
                <w:sz w:val="20"/>
                <w:szCs w:val="20"/>
              </w:rPr>
              <w:t>изм</w:t>
            </w:r>
            <w:proofErr w:type="spellEnd"/>
          </w:p>
        </w:tc>
        <w:tc>
          <w:tcPr>
            <w:tcW w:w="567" w:type="dxa"/>
            <w:vMerge w:val="restart"/>
            <w:hideMark/>
          </w:tcPr>
          <w:p w14:paraId="1A9CA468" w14:textId="77777777" w:rsidR="00CA5500" w:rsidRPr="00415784" w:rsidRDefault="00CA5500" w:rsidP="008F0982">
            <w:pPr>
              <w:spacing w:before="0" w:beforeAutospacing="0" w:after="0" w:afterAutospacing="0"/>
              <w:ind w:right="-108"/>
              <w:jc w:val="center"/>
              <w:rPr>
                <w:sz w:val="20"/>
                <w:szCs w:val="20"/>
              </w:rPr>
            </w:pPr>
            <w:r w:rsidRPr="00415784">
              <w:rPr>
                <w:sz w:val="20"/>
                <w:szCs w:val="20"/>
              </w:rPr>
              <w:t>Кол-во</w:t>
            </w:r>
          </w:p>
        </w:tc>
      </w:tr>
      <w:tr w:rsidR="00CA5500" w:rsidRPr="00415784" w14:paraId="048B2446" w14:textId="77777777" w:rsidTr="008F0982">
        <w:trPr>
          <w:trHeight w:val="652"/>
        </w:trPr>
        <w:tc>
          <w:tcPr>
            <w:tcW w:w="417" w:type="dxa"/>
            <w:vMerge/>
            <w:tcBorders>
              <w:bottom w:val="single" w:sz="4" w:space="0" w:color="auto"/>
            </w:tcBorders>
          </w:tcPr>
          <w:p w14:paraId="111B126C" w14:textId="77777777" w:rsidR="00CA5500" w:rsidRPr="00415784" w:rsidRDefault="00CA5500" w:rsidP="008F0982">
            <w:pPr>
              <w:spacing w:before="0" w:beforeAutospacing="0" w:after="0" w:afterAutospacing="0"/>
              <w:jc w:val="center"/>
              <w:rPr>
                <w:sz w:val="20"/>
                <w:szCs w:val="20"/>
              </w:rPr>
            </w:pPr>
          </w:p>
        </w:tc>
        <w:tc>
          <w:tcPr>
            <w:tcW w:w="1279" w:type="dxa"/>
            <w:vMerge/>
          </w:tcPr>
          <w:p w14:paraId="569E764D" w14:textId="77777777" w:rsidR="00CA5500" w:rsidRPr="00415784" w:rsidRDefault="00CA5500" w:rsidP="008F0982">
            <w:pPr>
              <w:spacing w:before="0" w:beforeAutospacing="0" w:after="0" w:afterAutospacing="0"/>
              <w:jc w:val="center"/>
              <w:rPr>
                <w:sz w:val="20"/>
                <w:szCs w:val="20"/>
              </w:rPr>
            </w:pPr>
          </w:p>
        </w:tc>
        <w:tc>
          <w:tcPr>
            <w:tcW w:w="1560" w:type="dxa"/>
            <w:vMerge/>
          </w:tcPr>
          <w:p w14:paraId="182D433D" w14:textId="77777777" w:rsidR="00CA5500" w:rsidRPr="00415784" w:rsidRDefault="00CA5500" w:rsidP="008F0982">
            <w:pPr>
              <w:spacing w:before="0" w:beforeAutospacing="0" w:after="0" w:afterAutospacing="0"/>
              <w:jc w:val="center"/>
              <w:rPr>
                <w:sz w:val="20"/>
                <w:szCs w:val="20"/>
              </w:rPr>
            </w:pPr>
          </w:p>
        </w:tc>
        <w:tc>
          <w:tcPr>
            <w:tcW w:w="2692" w:type="dxa"/>
            <w:vMerge/>
          </w:tcPr>
          <w:p w14:paraId="1B7937C8" w14:textId="77777777" w:rsidR="00CA5500" w:rsidRPr="00415784" w:rsidRDefault="00CA5500" w:rsidP="008F0982">
            <w:pPr>
              <w:spacing w:before="0" w:beforeAutospacing="0" w:after="0" w:afterAutospacing="0"/>
              <w:jc w:val="center"/>
              <w:rPr>
                <w:sz w:val="20"/>
                <w:szCs w:val="20"/>
              </w:rPr>
            </w:pPr>
          </w:p>
        </w:tc>
        <w:tc>
          <w:tcPr>
            <w:tcW w:w="3404" w:type="dxa"/>
          </w:tcPr>
          <w:p w14:paraId="145DA51D" w14:textId="77777777" w:rsidR="00CA5500" w:rsidRPr="00415784" w:rsidRDefault="00CA5500" w:rsidP="008F0982">
            <w:pPr>
              <w:spacing w:before="0" w:beforeAutospacing="0" w:after="0" w:afterAutospacing="0"/>
              <w:jc w:val="center"/>
              <w:rPr>
                <w:sz w:val="20"/>
                <w:szCs w:val="20"/>
              </w:rPr>
            </w:pPr>
            <w:r w:rsidRPr="00415784">
              <w:rPr>
                <w:sz w:val="20"/>
                <w:szCs w:val="20"/>
              </w:rPr>
              <w:t xml:space="preserve">Наименование </w:t>
            </w:r>
            <w:proofErr w:type="spellStart"/>
            <w:r w:rsidRPr="00415784">
              <w:rPr>
                <w:sz w:val="20"/>
                <w:szCs w:val="20"/>
              </w:rPr>
              <w:t>харак-ки</w:t>
            </w:r>
            <w:proofErr w:type="spellEnd"/>
          </w:p>
        </w:tc>
        <w:tc>
          <w:tcPr>
            <w:tcW w:w="3259" w:type="dxa"/>
          </w:tcPr>
          <w:p w14:paraId="6793F883" w14:textId="77777777" w:rsidR="00CA5500" w:rsidRPr="00415784" w:rsidRDefault="00CA5500" w:rsidP="008F0982">
            <w:pPr>
              <w:spacing w:before="0" w:beforeAutospacing="0" w:after="0" w:afterAutospacing="0"/>
              <w:jc w:val="center"/>
              <w:rPr>
                <w:sz w:val="20"/>
                <w:szCs w:val="20"/>
              </w:rPr>
            </w:pPr>
            <w:r w:rsidRPr="00415784">
              <w:rPr>
                <w:sz w:val="20"/>
                <w:szCs w:val="20"/>
              </w:rPr>
              <w:t xml:space="preserve">Значение </w:t>
            </w:r>
            <w:proofErr w:type="spellStart"/>
            <w:r w:rsidRPr="00415784">
              <w:rPr>
                <w:sz w:val="20"/>
                <w:szCs w:val="20"/>
              </w:rPr>
              <w:t>харак-ки</w:t>
            </w:r>
            <w:proofErr w:type="spellEnd"/>
          </w:p>
        </w:tc>
        <w:tc>
          <w:tcPr>
            <w:tcW w:w="1701" w:type="dxa"/>
            <w:gridSpan w:val="2"/>
            <w:vMerge/>
          </w:tcPr>
          <w:p w14:paraId="32B1B586" w14:textId="77777777" w:rsidR="00CA5500" w:rsidRPr="00415784" w:rsidRDefault="00CA5500" w:rsidP="008F0982">
            <w:pPr>
              <w:spacing w:before="0" w:beforeAutospacing="0" w:after="0" w:afterAutospacing="0"/>
              <w:jc w:val="center"/>
              <w:rPr>
                <w:sz w:val="20"/>
                <w:szCs w:val="20"/>
              </w:rPr>
            </w:pPr>
          </w:p>
        </w:tc>
        <w:tc>
          <w:tcPr>
            <w:tcW w:w="1134" w:type="dxa"/>
            <w:vMerge/>
            <w:tcBorders>
              <w:bottom w:val="single" w:sz="4" w:space="0" w:color="auto"/>
            </w:tcBorders>
          </w:tcPr>
          <w:p w14:paraId="171F9903" w14:textId="77777777" w:rsidR="00CA5500" w:rsidRPr="00415784" w:rsidRDefault="00CA5500" w:rsidP="008F0982">
            <w:pPr>
              <w:spacing w:before="0" w:beforeAutospacing="0" w:after="0" w:afterAutospacing="0"/>
              <w:jc w:val="center"/>
              <w:rPr>
                <w:sz w:val="20"/>
                <w:szCs w:val="20"/>
              </w:rPr>
            </w:pPr>
          </w:p>
        </w:tc>
        <w:tc>
          <w:tcPr>
            <w:tcW w:w="567" w:type="dxa"/>
            <w:vMerge/>
            <w:tcBorders>
              <w:bottom w:val="single" w:sz="4" w:space="0" w:color="auto"/>
            </w:tcBorders>
          </w:tcPr>
          <w:p w14:paraId="323DB666" w14:textId="77777777" w:rsidR="00CA5500" w:rsidRPr="00415784" w:rsidRDefault="00CA5500" w:rsidP="008F0982">
            <w:pPr>
              <w:spacing w:before="0" w:beforeAutospacing="0" w:after="0" w:afterAutospacing="0"/>
              <w:jc w:val="center"/>
              <w:rPr>
                <w:sz w:val="20"/>
                <w:szCs w:val="20"/>
              </w:rPr>
            </w:pPr>
          </w:p>
        </w:tc>
      </w:tr>
      <w:tr w:rsidR="00415784" w:rsidRPr="00415784" w14:paraId="4CF45CBE" w14:textId="77777777" w:rsidTr="008F0982">
        <w:tblPrEx>
          <w:tblBorders>
            <w:insideH w:val="single" w:sz="6" w:space="0" w:color="auto"/>
            <w:insideV w:val="single" w:sz="6" w:space="0" w:color="auto"/>
          </w:tblBorders>
        </w:tblPrEx>
        <w:trPr>
          <w:trHeight w:val="65"/>
        </w:trPr>
        <w:tc>
          <w:tcPr>
            <w:tcW w:w="417" w:type="dxa"/>
            <w:vMerge w:val="restart"/>
          </w:tcPr>
          <w:p w14:paraId="68FB5443" w14:textId="77777777" w:rsidR="00415784" w:rsidRPr="00415784" w:rsidRDefault="00415784" w:rsidP="008F0982">
            <w:pPr>
              <w:spacing w:before="0" w:beforeAutospacing="0" w:after="0" w:afterAutospacing="0"/>
              <w:jc w:val="center"/>
              <w:rPr>
                <w:sz w:val="20"/>
                <w:szCs w:val="20"/>
              </w:rPr>
            </w:pPr>
            <w:r w:rsidRPr="00415784">
              <w:rPr>
                <w:sz w:val="20"/>
                <w:szCs w:val="20"/>
              </w:rPr>
              <w:t>1</w:t>
            </w:r>
          </w:p>
        </w:tc>
        <w:tc>
          <w:tcPr>
            <w:tcW w:w="1279" w:type="dxa"/>
            <w:vMerge w:val="restart"/>
          </w:tcPr>
          <w:p w14:paraId="5221A1A1" w14:textId="506443AB" w:rsidR="00415784" w:rsidRPr="00415784" w:rsidRDefault="00267BFE" w:rsidP="008F0982">
            <w:pPr>
              <w:spacing w:before="0" w:beforeAutospacing="0" w:after="0" w:afterAutospacing="0"/>
              <w:jc w:val="center"/>
              <w:rPr>
                <w:sz w:val="20"/>
                <w:szCs w:val="20"/>
              </w:rPr>
            </w:pPr>
            <w:r w:rsidRPr="00267BFE">
              <w:rPr>
                <w:sz w:val="20"/>
                <w:szCs w:val="20"/>
              </w:rPr>
              <w:t xml:space="preserve">28.24.11.000-00000036 </w:t>
            </w:r>
            <w:r>
              <w:rPr>
                <w:sz w:val="20"/>
                <w:szCs w:val="20"/>
              </w:rPr>
              <w:t xml:space="preserve"> / </w:t>
            </w:r>
            <w:r w:rsidRPr="00267BFE">
              <w:rPr>
                <w:sz w:val="20"/>
                <w:szCs w:val="20"/>
              </w:rPr>
              <w:t>28.24.11.000</w:t>
            </w:r>
          </w:p>
          <w:p w14:paraId="6F42803E" w14:textId="77777777" w:rsidR="00415784" w:rsidRPr="00415784" w:rsidRDefault="00415784" w:rsidP="008F0982">
            <w:pPr>
              <w:spacing w:before="0" w:beforeAutospacing="0" w:after="0" w:afterAutospacing="0"/>
              <w:jc w:val="center"/>
              <w:rPr>
                <w:sz w:val="20"/>
                <w:szCs w:val="20"/>
              </w:rPr>
            </w:pPr>
          </w:p>
          <w:p w14:paraId="0CDC8F72" w14:textId="1177CDD9" w:rsidR="00415784" w:rsidRPr="00415784" w:rsidRDefault="00415784" w:rsidP="008F0982">
            <w:pPr>
              <w:spacing w:before="0" w:beforeAutospacing="0" w:after="0" w:afterAutospacing="0"/>
              <w:jc w:val="center"/>
              <w:rPr>
                <w:sz w:val="20"/>
                <w:szCs w:val="20"/>
              </w:rPr>
            </w:pPr>
          </w:p>
        </w:tc>
        <w:tc>
          <w:tcPr>
            <w:tcW w:w="1560" w:type="dxa"/>
            <w:vMerge w:val="restart"/>
          </w:tcPr>
          <w:p w14:paraId="0477BA9F" w14:textId="5907B22B" w:rsidR="00415784" w:rsidRPr="00415784" w:rsidRDefault="00267BFE" w:rsidP="008F0982">
            <w:pPr>
              <w:spacing w:before="0" w:beforeAutospacing="0" w:after="0" w:afterAutospacing="0"/>
              <w:jc w:val="center"/>
              <w:rPr>
                <w:sz w:val="20"/>
                <w:szCs w:val="20"/>
              </w:rPr>
            </w:pPr>
            <w:proofErr w:type="spellStart"/>
            <w:r w:rsidRPr="00267BFE">
              <w:rPr>
                <w:sz w:val="20"/>
                <w:szCs w:val="20"/>
              </w:rPr>
              <w:t>Шлифмашина</w:t>
            </w:r>
            <w:proofErr w:type="spellEnd"/>
          </w:p>
        </w:tc>
        <w:tc>
          <w:tcPr>
            <w:tcW w:w="2692" w:type="dxa"/>
            <w:vMerge w:val="restart"/>
          </w:tcPr>
          <w:p w14:paraId="4515E37B" w14:textId="10860BAE" w:rsidR="00415784" w:rsidRPr="00415784" w:rsidRDefault="005208F5" w:rsidP="008F0982">
            <w:pPr>
              <w:spacing w:before="0" w:beforeAutospacing="0" w:after="0" w:afterAutospacing="0"/>
              <w:jc w:val="center"/>
              <w:rPr>
                <w:sz w:val="20"/>
                <w:szCs w:val="20"/>
              </w:rPr>
            </w:pPr>
            <w:r w:rsidRPr="005208F5">
              <w:rPr>
                <w:sz w:val="20"/>
                <w:szCs w:val="20"/>
              </w:rPr>
              <w:t xml:space="preserve">Аккумуляторная угловая </w:t>
            </w:r>
            <w:proofErr w:type="spellStart"/>
            <w:r w:rsidRPr="005208F5">
              <w:rPr>
                <w:sz w:val="20"/>
                <w:szCs w:val="20"/>
              </w:rPr>
              <w:t>шлифмашина</w:t>
            </w:r>
            <w:proofErr w:type="spellEnd"/>
          </w:p>
          <w:p w14:paraId="198075F4" w14:textId="5BD63559" w:rsidR="00415784" w:rsidRPr="00415784" w:rsidRDefault="00415784" w:rsidP="008F0982">
            <w:pPr>
              <w:spacing w:before="0" w:beforeAutospacing="0" w:after="0" w:afterAutospacing="0"/>
              <w:ind w:hanging="533"/>
              <w:jc w:val="center"/>
              <w:rPr>
                <w:sz w:val="20"/>
                <w:szCs w:val="20"/>
              </w:rPr>
            </w:pPr>
          </w:p>
          <w:p w14:paraId="364AF62E" w14:textId="7FEF142A" w:rsidR="00415784" w:rsidRPr="00415784" w:rsidRDefault="00415784" w:rsidP="008F0982">
            <w:pPr>
              <w:spacing w:before="0" w:beforeAutospacing="0" w:after="0" w:afterAutospacing="0"/>
              <w:ind w:left="-250"/>
              <w:jc w:val="center"/>
              <w:rPr>
                <w:sz w:val="20"/>
                <w:szCs w:val="20"/>
              </w:rPr>
            </w:pPr>
          </w:p>
          <w:p w14:paraId="11E59096" w14:textId="43C9737E" w:rsidR="00415784" w:rsidRPr="00415784" w:rsidRDefault="00415784" w:rsidP="008F0982">
            <w:pPr>
              <w:spacing w:before="0" w:beforeAutospacing="0" w:after="0" w:afterAutospacing="0"/>
              <w:ind w:left="-250" w:hanging="1276"/>
              <w:jc w:val="center"/>
              <w:rPr>
                <w:sz w:val="20"/>
                <w:szCs w:val="20"/>
              </w:rPr>
            </w:pPr>
          </w:p>
          <w:p w14:paraId="52DC86F4" w14:textId="13CD467D" w:rsidR="00415784" w:rsidRPr="00415784" w:rsidRDefault="00415784" w:rsidP="008F0982">
            <w:pPr>
              <w:ind w:left="-250"/>
              <w:rPr>
                <w:sz w:val="20"/>
                <w:szCs w:val="20"/>
              </w:rPr>
            </w:pPr>
          </w:p>
          <w:p w14:paraId="1D9910D9" w14:textId="5BF721BA" w:rsidR="00415784" w:rsidRPr="00415784" w:rsidRDefault="00415784" w:rsidP="008F0982">
            <w:pPr>
              <w:jc w:val="center"/>
              <w:rPr>
                <w:sz w:val="20"/>
                <w:szCs w:val="20"/>
              </w:rPr>
            </w:pPr>
          </w:p>
        </w:tc>
        <w:tc>
          <w:tcPr>
            <w:tcW w:w="3404" w:type="dxa"/>
          </w:tcPr>
          <w:p w14:paraId="0DFD5EC0" w14:textId="6910FC5B" w:rsidR="00415784" w:rsidRPr="00415784" w:rsidRDefault="00267BFE" w:rsidP="008F0982">
            <w:pPr>
              <w:spacing w:before="0" w:beforeAutospacing="0" w:after="0" w:afterAutospacing="0"/>
              <w:jc w:val="center"/>
              <w:rPr>
                <w:sz w:val="20"/>
                <w:szCs w:val="20"/>
              </w:rPr>
            </w:pPr>
            <w:r>
              <w:rPr>
                <w:sz w:val="20"/>
                <w:szCs w:val="20"/>
              </w:rPr>
              <w:t>Вид</w:t>
            </w:r>
          </w:p>
        </w:tc>
        <w:tc>
          <w:tcPr>
            <w:tcW w:w="3259" w:type="dxa"/>
            <w:tcBorders>
              <w:bottom w:val="single" w:sz="4" w:space="0" w:color="auto"/>
            </w:tcBorders>
          </w:tcPr>
          <w:p w14:paraId="4C28B39B" w14:textId="15C9CC3E" w:rsidR="00415784" w:rsidRPr="00415784" w:rsidRDefault="00267BFE" w:rsidP="008F0982">
            <w:pPr>
              <w:spacing w:before="0" w:beforeAutospacing="0" w:after="0" w:afterAutospacing="0"/>
              <w:jc w:val="center"/>
              <w:rPr>
                <w:sz w:val="20"/>
                <w:szCs w:val="20"/>
              </w:rPr>
            </w:pPr>
            <w:proofErr w:type="spellStart"/>
            <w:r w:rsidRPr="00267BFE">
              <w:rPr>
                <w:sz w:val="20"/>
                <w:szCs w:val="20"/>
              </w:rPr>
              <w:t>Углошлифовальная</w:t>
            </w:r>
            <w:proofErr w:type="spellEnd"/>
            <w:r w:rsidRPr="00267BFE">
              <w:rPr>
                <w:sz w:val="20"/>
                <w:szCs w:val="20"/>
              </w:rPr>
              <w:t xml:space="preserve"> машина</w:t>
            </w:r>
          </w:p>
        </w:tc>
        <w:tc>
          <w:tcPr>
            <w:tcW w:w="1701" w:type="dxa"/>
            <w:gridSpan w:val="2"/>
            <w:tcBorders>
              <w:bottom w:val="single" w:sz="4" w:space="0" w:color="auto"/>
            </w:tcBorders>
          </w:tcPr>
          <w:p w14:paraId="507F30EF" w14:textId="4B97201F" w:rsidR="00415784" w:rsidRPr="00415784" w:rsidRDefault="00AD7CB5" w:rsidP="008F0982">
            <w:pPr>
              <w:spacing w:before="0" w:beforeAutospacing="0" w:after="0" w:afterAutospacing="0"/>
              <w:jc w:val="center"/>
              <w:rPr>
                <w:sz w:val="20"/>
                <w:szCs w:val="20"/>
              </w:rPr>
            </w:pPr>
            <w:r>
              <w:rPr>
                <w:sz w:val="20"/>
                <w:szCs w:val="20"/>
              </w:rPr>
              <w:t>В соответствии с КТРУ</w:t>
            </w:r>
          </w:p>
        </w:tc>
        <w:tc>
          <w:tcPr>
            <w:tcW w:w="1134" w:type="dxa"/>
            <w:vMerge w:val="restart"/>
          </w:tcPr>
          <w:p w14:paraId="6BC5714E" w14:textId="7E26A7CB" w:rsidR="00415784" w:rsidRPr="00415784" w:rsidRDefault="005208F5" w:rsidP="008F0982">
            <w:pPr>
              <w:spacing w:before="0" w:beforeAutospacing="0" w:after="0" w:afterAutospacing="0"/>
              <w:jc w:val="center"/>
              <w:rPr>
                <w:sz w:val="20"/>
                <w:szCs w:val="20"/>
              </w:rPr>
            </w:pPr>
            <w:proofErr w:type="spellStart"/>
            <w:r>
              <w:rPr>
                <w:sz w:val="20"/>
                <w:szCs w:val="20"/>
              </w:rPr>
              <w:t>Шт</w:t>
            </w:r>
            <w:proofErr w:type="spellEnd"/>
          </w:p>
        </w:tc>
        <w:tc>
          <w:tcPr>
            <w:tcW w:w="567" w:type="dxa"/>
            <w:vMerge w:val="restart"/>
          </w:tcPr>
          <w:p w14:paraId="1098B214" w14:textId="5FADEF35" w:rsidR="00415784" w:rsidRPr="00415784" w:rsidRDefault="005208F5" w:rsidP="008F0982">
            <w:pPr>
              <w:spacing w:before="0" w:beforeAutospacing="0" w:after="0" w:afterAutospacing="0"/>
              <w:jc w:val="center"/>
              <w:rPr>
                <w:sz w:val="20"/>
                <w:szCs w:val="20"/>
              </w:rPr>
            </w:pPr>
            <w:r>
              <w:rPr>
                <w:sz w:val="20"/>
                <w:szCs w:val="20"/>
              </w:rPr>
              <w:t>1</w:t>
            </w:r>
          </w:p>
        </w:tc>
      </w:tr>
      <w:tr w:rsidR="00AD7CB5" w:rsidRPr="00415784" w14:paraId="27581B25" w14:textId="77777777" w:rsidTr="008F0982">
        <w:tblPrEx>
          <w:tblBorders>
            <w:insideH w:val="single" w:sz="6" w:space="0" w:color="auto"/>
            <w:insideV w:val="single" w:sz="6" w:space="0" w:color="auto"/>
          </w:tblBorders>
        </w:tblPrEx>
        <w:trPr>
          <w:trHeight w:val="110"/>
        </w:trPr>
        <w:tc>
          <w:tcPr>
            <w:tcW w:w="417" w:type="dxa"/>
            <w:vMerge/>
          </w:tcPr>
          <w:p w14:paraId="6B7508D3" w14:textId="77777777" w:rsidR="00AD7CB5" w:rsidRPr="00415784" w:rsidRDefault="00AD7CB5" w:rsidP="008F0982">
            <w:pPr>
              <w:spacing w:before="0" w:beforeAutospacing="0" w:after="0" w:afterAutospacing="0"/>
              <w:jc w:val="center"/>
              <w:rPr>
                <w:sz w:val="20"/>
                <w:szCs w:val="20"/>
              </w:rPr>
            </w:pPr>
          </w:p>
        </w:tc>
        <w:tc>
          <w:tcPr>
            <w:tcW w:w="1279" w:type="dxa"/>
            <w:vMerge/>
          </w:tcPr>
          <w:p w14:paraId="03E0849C" w14:textId="77777777" w:rsidR="00AD7CB5" w:rsidRPr="00415784" w:rsidRDefault="00AD7CB5" w:rsidP="008F0982">
            <w:pPr>
              <w:spacing w:before="0" w:beforeAutospacing="0" w:after="0" w:afterAutospacing="0"/>
              <w:jc w:val="center"/>
              <w:rPr>
                <w:sz w:val="20"/>
                <w:szCs w:val="20"/>
              </w:rPr>
            </w:pPr>
          </w:p>
        </w:tc>
        <w:tc>
          <w:tcPr>
            <w:tcW w:w="1560" w:type="dxa"/>
            <w:vMerge/>
          </w:tcPr>
          <w:p w14:paraId="574C152F" w14:textId="77777777" w:rsidR="00AD7CB5" w:rsidRPr="00415784" w:rsidRDefault="00AD7CB5" w:rsidP="008F0982">
            <w:pPr>
              <w:spacing w:before="0" w:beforeAutospacing="0" w:after="0" w:afterAutospacing="0"/>
              <w:jc w:val="center"/>
              <w:rPr>
                <w:sz w:val="20"/>
                <w:szCs w:val="20"/>
              </w:rPr>
            </w:pPr>
          </w:p>
        </w:tc>
        <w:tc>
          <w:tcPr>
            <w:tcW w:w="2692" w:type="dxa"/>
            <w:vMerge/>
          </w:tcPr>
          <w:p w14:paraId="1CD594FA" w14:textId="77777777" w:rsidR="00AD7CB5" w:rsidRPr="00415784" w:rsidRDefault="00AD7CB5" w:rsidP="008F0982">
            <w:pPr>
              <w:spacing w:before="0" w:beforeAutospacing="0" w:after="0" w:afterAutospacing="0"/>
              <w:jc w:val="center"/>
              <w:rPr>
                <w:sz w:val="20"/>
                <w:szCs w:val="20"/>
              </w:rPr>
            </w:pPr>
          </w:p>
        </w:tc>
        <w:tc>
          <w:tcPr>
            <w:tcW w:w="3404" w:type="dxa"/>
          </w:tcPr>
          <w:p w14:paraId="48C0F9AF" w14:textId="02DC2BE1" w:rsidR="00AD7CB5" w:rsidRPr="00415784" w:rsidRDefault="00AD7CB5" w:rsidP="008F0982">
            <w:pPr>
              <w:spacing w:before="0" w:beforeAutospacing="0" w:after="0" w:afterAutospacing="0"/>
              <w:jc w:val="center"/>
              <w:rPr>
                <w:sz w:val="20"/>
                <w:szCs w:val="20"/>
              </w:rPr>
            </w:pPr>
            <w:r>
              <w:rPr>
                <w:sz w:val="20"/>
                <w:szCs w:val="20"/>
              </w:rPr>
              <w:t>Диаметр диска</w:t>
            </w:r>
          </w:p>
        </w:tc>
        <w:tc>
          <w:tcPr>
            <w:tcW w:w="3259" w:type="dxa"/>
            <w:tcBorders>
              <w:top w:val="single" w:sz="4" w:space="0" w:color="auto"/>
            </w:tcBorders>
          </w:tcPr>
          <w:p w14:paraId="2E3797A0" w14:textId="45753170" w:rsidR="00AD7CB5" w:rsidRPr="00663827" w:rsidRDefault="00AD7CB5" w:rsidP="008F0982">
            <w:pPr>
              <w:spacing w:before="0" w:beforeAutospacing="0" w:after="0" w:afterAutospacing="0"/>
              <w:jc w:val="center"/>
              <w:rPr>
                <w:sz w:val="20"/>
                <w:szCs w:val="20"/>
              </w:rPr>
            </w:pPr>
            <w:r>
              <w:rPr>
                <w:sz w:val="20"/>
                <w:szCs w:val="20"/>
              </w:rPr>
              <w:t xml:space="preserve">≥ </w:t>
            </w:r>
            <w:proofErr w:type="gramStart"/>
            <w:r>
              <w:rPr>
                <w:sz w:val="20"/>
                <w:szCs w:val="20"/>
              </w:rPr>
              <w:t>125  и</w:t>
            </w:r>
            <w:proofErr w:type="gramEnd"/>
            <w:r>
              <w:rPr>
                <w:sz w:val="20"/>
                <w:szCs w:val="20"/>
              </w:rPr>
              <w:t xml:space="preserve">  &lt; 130 </w:t>
            </w:r>
            <w:r w:rsidRPr="00267BFE">
              <w:rPr>
                <w:sz w:val="20"/>
                <w:szCs w:val="20"/>
              </w:rPr>
              <w:t>Миллиметр</w:t>
            </w:r>
          </w:p>
        </w:tc>
        <w:tc>
          <w:tcPr>
            <w:tcW w:w="1701" w:type="dxa"/>
            <w:gridSpan w:val="2"/>
            <w:tcBorders>
              <w:top w:val="single" w:sz="4" w:space="0" w:color="auto"/>
              <w:bottom w:val="single" w:sz="4" w:space="0" w:color="auto"/>
            </w:tcBorders>
          </w:tcPr>
          <w:p w14:paraId="25C0A1EE" w14:textId="0D624B39" w:rsidR="00AD7CB5" w:rsidRPr="00415784" w:rsidRDefault="00AD7CB5" w:rsidP="008F0982">
            <w:pPr>
              <w:spacing w:before="0" w:beforeAutospacing="0" w:after="0" w:afterAutospacing="0"/>
              <w:jc w:val="center"/>
              <w:rPr>
                <w:sz w:val="20"/>
                <w:szCs w:val="20"/>
              </w:rPr>
            </w:pPr>
            <w:r w:rsidRPr="004820AD">
              <w:rPr>
                <w:sz w:val="20"/>
                <w:szCs w:val="20"/>
              </w:rPr>
              <w:t>В соответствии с КТРУ</w:t>
            </w:r>
          </w:p>
        </w:tc>
        <w:tc>
          <w:tcPr>
            <w:tcW w:w="1134" w:type="dxa"/>
            <w:vMerge/>
          </w:tcPr>
          <w:p w14:paraId="6A10E1E7" w14:textId="77777777" w:rsidR="00AD7CB5" w:rsidRPr="00415784" w:rsidRDefault="00AD7CB5" w:rsidP="008F0982">
            <w:pPr>
              <w:spacing w:before="0" w:beforeAutospacing="0" w:after="0" w:afterAutospacing="0"/>
              <w:jc w:val="center"/>
              <w:rPr>
                <w:sz w:val="20"/>
                <w:szCs w:val="20"/>
              </w:rPr>
            </w:pPr>
          </w:p>
        </w:tc>
        <w:tc>
          <w:tcPr>
            <w:tcW w:w="567" w:type="dxa"/>
            <w:vMerge/>
          </w:tcPr>
          <w:p w14:paraId="24B74ED6" w14:textId="77777777" w:rsidR="00AD7CB5" w:rsidRPr="00415784" w:rsidRDefault="00AD7CB5" w:rsidP="008F0982">
            <w:pPr>
              <w:spacing w:before="0" w:beforeAutospacing="0" w:after="0" w:afterAutospacing="0"/>
              <w:jc w:val="center"/>
              <w:rPr>
                <w:sz w:val="20"/>
                <w:szCs w:val="20"/>
              </w:rPr>
            </w:pPr>
          </w:p>
        </w:tc>
      </w:tr>
      <w:tr w:rsidR="00AD7CB5" w:rsidRPr="00415784" w14:paraId="7BF41732" w14:textId="77777777" w:rsidTr="008F0982">
        <w:tblPrEx>
          <w:tblBorders>
            <w:insideH w:val="single" w:sz="6" w:space="0" w:color="auto"/>
            <w:insideV w:val="single" w:sz="6" w:space="0" w:color="auto"/>
          </w:tblBorders>
        </w:tblPrEx>
        <w:trPr>
          <w:trHeight w:val="110"/>
        </w:trPr>
        <w:tc>
          <w:tcPr>
            <w:tcW w:w="417" w:type="dxa"/>
            <w:vMerge/>
          </w:tcPr>
          <w:p w14:paraId="5F073EDD" w14:textId="74D31607" w:rsidR="00AD7CB5" w:rsidRPr="00415784" w:rsidRDefault="00AD7CB5" w:rsidP="008F0982">
            <w:pPr>
              <w:spacing w:before="0" w:beforeAutospacing="0" w:after="0" w:afterAutospacing="0"/>
              <w:jc w:val="center"/>
              <w:rPr>
                <w:sz w:val="20"/>
                <w:szCs w:val="20"/>
              </w:rPr>
            </w:pPr>
          </w:p>
        </w:tc>
        <w:tc>
          <w:tcPr>
            <w:tcW w:w="1279" w:type="dxa"/>
            <w:vMerge/>
          </w:tcPr>
          <w:p w14:paraId="34039128" w14:textId="77777777" w:rsidR="00AD7CB5" w:rsidRPr="00415784" w:rsidRDefault="00AD7CB5" w:rsidP="008F0982">
            <w:pPr>
              <w:spacing w:before="0" w:beforeAutospacing="0" w:after="0" w:afterAutospacing="0"/>
              <w:jc w:val="center"/>
              <w:rPr>
                <w:sz w:val="20"/>
                <w:szCs w:val="20"/>
              </w:rPr>
            </w:pPr>
          </w:p>
        </w:tc>
        <w:tc>
          <w:tcPr>
            <w:tcW w:w="1560" w:type="dxa"/>
            <w:vMerge/>
          </w:tcPr>
          <w:p w14:paraId="07E48274" w14:textId="77777777" w:rsidR="00AD7CB5" w:rsidRPr="00415784" w:rsidRDefault="00AD7CB5" w:rsidP="008F0982">
            <w:pPr>
              <w:spacing w:before="0" w:beforeAutospacing="0" w:after="0" w:afterAutospacing="0"/>
              <w:jc w:val="center"/>
              <w:rPr>
                <w:sz w:val="20"/>
                <w:szCs w:val="20"/>
              </w:rPr>
            </w:pPr>
          </w:p>
        </w:tc>
        <w:tc>
          <w:tcPr>
            <w:tcW w:w="2692" w:type="dxa"/>
            <w:vMerge/>
          </w:tcPr>
          <w:p w14:paraId="646D443A" w14:textId="77777777" w:rsidR="00AD7CB5" w:rsidRPr="00415784" w:rsidRDefault="00AD7CB5" w:rsidP="008F0982">
            <w:pPr>
              <w:spacing w:before="0" w:beforeAutospacing="0" w:after="0" w:afterAutospacing="0"/>
              <w:jc w:val="center"/>
              <w:rPr>
                <w:sz w:val="20"/>
                <w:szCs w:val="20"/>
              </w:rPr>
            </w:pPr>
          </w:p>
        </w:tc>
        <w:tc>
          <w:tcPr>
            <w:tcW w:w="3404" w:type="dxa"/>
          </w:tcPr>
          <w:p w14:paraId="4EDF45BA" w14:textId="36BE4156" w:rsidR="00AD7CB5" w:rsidRPr="00415784" w:rsidRDefault="00AD7CB5" w:rsidP="008F0982">
            <w:pPr>
              <w:spacing w:before="0" w:beforeAutospacing="0" w:after="0" w:afterAutospacing="0"/>
              <w:jc w:val="center"/>
              <w:rPr>
                <w:sz w:val="20"/>
                <w:szCs w:val="20"/>
              </w:rPr>
            </w:pPr>
            <w:r w:rsidRPr="005C0CEB">
              <w:rPr>
                <w:sz w:val="20"/>
                <w:szCs w:val="20"/>
              </w:rPr>
              <w:t>Емкость аккумулятора</w:t>
            </w:r>
          </w:p>
        </w:tc>
        <w:tc>
          <w:tcPr>
            <w:tcW w:w="3259" w:type="dxa"/>
            <w:tcBorders>
              <w:bottom w:val="single" w:sz="4" w:space="0" w:color="auto"/>
            </w:tcBorders>
          </w:tcPr>
          <w:p w14:paraId="6682D68C" w14:textId="56CACB86" w:rsidR="00AD7CB5" w:rsidRPr="00415784" w:rsidRDefault="00AD7CB5" w:rsidP="008F0982">
            <w:pPr>
              <w:spacing w:before="0" w:beforeAutospacing="0" w:after="0" w:afterAutospacing="0"/>
              <w:jc w:val="center"/>
              <w:rPr>
                <w:sz w:val="20"/>
                <w:szCs w:val="20"/>
              </w:rPr>
            </w:pPr>
            <w:r>
              <w:rPr>
                <w:sz w:val="20"/>
                <w:szCs w:val="20"/>
              </w:rPr>
              <w:t xml:space="preserve">≥ </w:t>
            </w:r>
            <w:proofErr w:type="gramStart"/>
            <w:r>
              <w:rPr>
                <w:sz w:val="20"/>
                <w:szCs w:val="20"/>
              </w:rPr>
              <w:t>4  и</w:t>
            </w:r>
            <w:proofErr w:type="gramEnd"/>
            <w:r>
              <w:rPr>
                <w:sz w:val="20"/>
                <w:szCs w:val="20"/>
              </w:rPr>
              <w:t xml:space="preserve">  &lt; 6 </w:t>
            </w:r>
            <w:r w:rsidRPr="005C0CEB">
              <w:rPr>
                <w:sz w:val="20"/>
                <w:szCs w:val="20"/>
              </w:rPr>
              <w:t>Ампер-час (3,6 кКл)</w:t>
            </w:r>
          </w:p>
        </w:tc>
        <w:tc>
          <w:tcPr>
            <w:tcW w:w="1701" w:type="dxa"/>
            <w:gridSpan w:val="2"/>
            <w:tcBorders>
              <w:top w:val="single" w:sz="4" w:space="0" w:color="auto"/>
              <w:bottom w:val="single" w:sz="4" w:space="0" w:color="auto"/>
            </w:tcBorders>
          </w:tcPr>
          <w:p w14:paraId="446D9ADE" w14:textId="0EEC8248" w:rsidR="00AD7CB5" w:rsidRPr="00415784" w:rsidRDefault="00AD7CB5" w:rsidP="008F0982">
            <w:pPr>
              <w:spacing w:before="0" w:beforeAutospacing="0" w:after="0" w:afterAutospacing="0"/>
              <w:jc w:val="center"/>
              <w:rPr>
                <w:sz w:val="20"/>
                <w:szCs w:val="20"/>
              </w:rPr>
            </w:pPr>
            <w:r w:rsidRPr="004820AD">
              <w:rPr>
                <w:sz w:val="20"/>
                <w:szCs w:val="20"/>
              </w:rPr>
              <w:t>В соответствии с КТРУ</w:t>
            </w:r>
          </w:p>
        </w:tc>
        <w:tc>
          <w:tcPr>
            <w:tcW w:w="1134" w:type="dxa"/>
            <w:vMerge/>
          </w:tcPr>
          <w:p w14:paraId="3BDB009A" w14:textId="77777777" w:rsidR="00AD7CB5" w:rsidRPr="00415784" w:rsidRDefault="00AD7CB5" w:rsidP="008F0982">
            <w:pPr>
              <w:spacing w:before="0" w:beforeAutospacing="0" w:after="0" w:afterAutospacing="0"/>
              <w:jc w:val="center"/>
              <w:rPr>
                <w:sz w:val="20"/>
                <w:szCs w:val="20"/>
              </w:rPr>
            </w:pPr>
          </w:p>
        </w:tc>
        <w:tc>
          <w:tcPr>
            <w:tcW w:w="567" w:type="dxa"/>
            <w:vMerge/>
          </w:tcPr>
          <w:p w14:paraId="5BB2F87F" w14:textId="77777777" w:rsidR="00AD7CB5" w:rsidRPr="00415784" w:rsidRDefault="00AD7CB5" w:rsidP="008F0982">
            <w:pPr>
              <w:spacing w:before="0" w:beforeAutospacing="0" w:after="0" w:afterAutospacing="0"/>
              <w:jc w:val="center"/>
              <w:rPr>
                <w:sz w:val="20"/>
                <w:szCs w:val="20"/>
              </w:rPr>
            </w:pPr>
          </w:p>
        </w:tc>
      </w:tr>
      <w:tr w:rsidR="00AD7CB5" w:rsidRPr="00415784" w14:paraId="4470EECB" w14:textId="77777777" w:rsidTr="008F0982">
        <w:tblPrEx>
          <w:tblBorders>
            <w:insideH w:val="single" w:sz="6" w:space="0" w:color="auto"/>
            <w:insideV w:val="single" w:sz="6" w:space="0" w:color="auto"/>
          </w:tblBorders>
        </w:tblPrEx>
        <w:trPr>
          <w:trHeight w:val="110"/>
        </w:trPr>
        <w:tc>
          <w:tcPr>
            <w:tcW w:w="417" w:type="dxa"/>
            <w:vMerge/>
          </w:tcPr>
          <w:p w14:paraId="483F66FE" w14:textId="7783E6F5" w:rsidR="00AD7CB5" w:rsidRPr="00415784" w:rsidRDefault="00AD7CB5" w:rsidP="008F0982">
            <w:pPr>
              <w:spacing w:before="0" w:beforeAutospacing="0" w:after="0" w:afterAutospacing="0"/>
              <w:jc w:val="center"/>
              <w:rPr>
                <w:sz w:val="20"/>
                <w:szCs w:val="20"/>
              </w:rPr>
            </w:pPr>
          </w:p>
        </w:tc>
        <w:tc>
          <w:tcPr>
            <w:tcW w:w="1279" w:type="dxa"/>
            <w:vMerge/>
          </w:tcPr>
          <w:p w14:paraId="435F029A" w14:textId="77777777" w:rsidR="00AD7CB5" w:rsidRPr="00415784" w:rsidRDefault="00AD7CB5" w:rsidP="008F0982">
            <w:pPr>
              <w:spacing w:before="0" w:beforeAutospacing="0" w:after="0" w:afterAutospacing="0"/>
              <w:jc w:val="center"/>
              <w:rPr>
                <w:sz w:val="20"/>
                <w:szCs w:val="20"/>
              </w:rPr>
            </w:pPr>
          </w:p>
        </w:tc>
        <w:tc>
          <w:tcPr>
            <w:tcW w:w="1560" w:type="dxa"/>
            <w:vMerge/>
          </w:tcPr>
          <w:p w14:paraId="2EF3B01A" w14:textId="77777777" w:rsidR="00AD7CB5" w:rsidRPr="00415784" w:rsidRDefault="00AD7CB5" w:rsidP="008F0982">
            <w:pPr>
              <w:spacing w:before="0" w:beforeAutospacing="0" w:after="0" w:afterAutospacing="0"/>
              <w:jc w:val="center"/>
              <w:rPr>
                <w:sz w:val="20"/>
                <w:szCs w:val="20"/>
              </w:rPr>
            </w:pPr>
          </w:p>
        </w:tc>
        <w:tc>
          <w:tcPr>
            <w:tcW w:w="2692" w:type="dxa"/>
            <w:vMerge/>
          </w:tcPr>
          <w:p w14:paraId="55B7AD56" w14:textId="77777777" w:rsidR="00AD7CB5" w:rsidRPr="00415784" w:rsidRDefault="00AD7CB5" w:rsidP="008F0982">
            <w:pPr>
              <w:spacing w:before="0" w:beforeAutospacing="0" w:after="0" w:afterAutospacing="0"/>
              <w:jc w:val="center"/>
              <w:rPr>
                <w:sz w:val="20"/>
                <w:szCs w:val="20"/>
              </w:rPr>
            </w:pPr>
          </w:p>
        </w:tc>
        <w:tc>
          <w:tcPr>
            <w:tcW w:w="3404" w:type="dxa"/>
            <w:shd w:val="clear" w:color="auto" w:fill="auto"/>
          </w:tcPr>
          <w:p w14:paraId="0281988F" w14:textId="19DF858F" w:rsidR="00AD7CB5" w:rsidRPr="00415784" w:rsidRDefault="00AD7CB5" w:rsidP="008F0982">
            <w:pPr>
              <w:spacing w:before="0" w:beforeAutospacing="0" w:after="0" w:afterAutospacing="0"/>
              <w:jc w:val="center"/>
              <w:rPr>
                <w:sz w:val="20"/>
                <w:szCs w:val="20"/>
              </w:rPr>
            </w:pPr>
            <w:r w:rsidRPr="005C0CEB">
              <w:rPr>
                <w:sz w:val="20"/>
                <w:szCs w:val="20"/>
              </w:rPr>
              <w:t>Количество оборотов в минуту</w:t>
            </w:r>
          </w:p>
        </w:tc>
        <w:tc>
          <w:tcPr>
            <w:tcW w:w="3259" w:type="dxa"/>
            <w:tcBorders>
              <w:top w:val="single" w:sz="4" w:space="0" w:color="auto"/>
            </w:tcBorders>
          </w:tcPr>
          <w:p w14:paraId="40C65109" w14:textId="66A964A0" w:rsidR="00AD7CB5" w:rsidRPr="00415784" w:rsidRDefault="00AD7CB5" w:rsidP="008F0982">
            <w:pPr>
              <w:spacing w:before="0" w:beforeAutospacing="0" w:after="0" w:afterAutospacing="0"/>
              <w:jc w:val="center"/>
              <w:rPr>
                <w:sz w:val="20"/>
                <w:szCs w:val="20"/>
              </w:rPr>
            </w:pPr>
            <w:r w:rsidRPr="005C0CEB">
              <w:rPr>
                <w:sz w:val="20"/>
                <w:szCs w:val="20"/>
              </w:rPr>
              <w:t xml:space="preserve">≥ </w:t>
            </w:r>
            <w:proofErr w:type="gramStart"/>
            <w:r w:rsidRPr="005C0CEB">
              <w:rPr>
                <w:sz w:val="20"/>
                <w:szCs w:val="20"/>
              </w:rPr>
              <w:t>8000  и</w:t>
            </w:r>
            <w:proofErr w:type="gramEnd"/>
            <w:r w:rsidRPr="005C0CEB">
              <w:rPr>
                <w:sz w:val="20"/>
                <w:szCs w:val="20"/>
              </w:rPr>
              <w:t xml:space="preserve">  &lt; 10000</w:t>
            </w:r>
          </w:p>
        </w:tc>
        <w:tc>
          <w:tcPr>
            <w:tcW w:w="1701" w:type="dxa"/>
            <w:gridSpan w:val="2"/>
            <w:tcBorders>
              <w:top w:val="single" w:sz="4" w:space="0" w:color="auto"/>
              <w:bottom w:val="single" w:sz="4" w:space="0" w:color="auto"/>
            </w:tcBorders>
          </w:tcPr>
          <w:p w14:paraId="131F8AC2" w14:textId="224EBCF4" w:rsidR="00AD7CB5" w:rsidRPr="00415784" w:rsidRDefault="00AD7CB5" w:rsidP="008F0982">
            <w:pPr>
              <w:spacing w:before="0" w:beforeAutospacing="0" w:after="0" w:afterAutospacing="0"/>
              <w:jc w:val="center"/>
              <w:rPr>
                <w:sz w:val="20"/>
                <w:szCs w:val="20"/>
              </w:rPr>
            </w:pPr>
            <w:r w:rsidRPr="004820AD">
              <w:rPr>
                <w:sz w:val="20"/>
                <w:szCs w:val="20"/>
              </w:rPr>
              <w:t>В соответствии с КТРУ</w:t>
            </w:r>
          </w:p>
        </w:tc>
        <w:tc>
          <w:tcPr>
            <w:tcW w:w="1134" w:type="dxa"/>
            <w:vMerge/>
          </w:tcPr>
          <w:p w14:paraId="3C1AFFB5" w14:textId="77777777" w:rsidR="00AD7CB5" w:rsidRPr="00415784" w:rsidRDefault="00AD7CB5" w:rsidP="008F0982">
            <w:pPr>
              <w:spacing w:before="0" w:beforeAutospacing="0" w:after="0" w:afterAutospacing="0"/>
              <w:jc w:val="center"/>
              <w:rPr>
                <w:sz w:val="20"/>
                <w:szCs w:val="20"/>
              </w:rPr>
            </w:pPr>
          </w:p>
        </w:tc>
        <w:tc>
          <w:tcPr>
            <w:tcW w:w="567" w:type="dxa"/>
            <w:vMerge/>
          </w:tcPr>
          <w:p w14:paraId="72D08450" w14:textId="77777777" w:rsidR="00AD7CB5" w:rsidRPr="00415784" w:rsidRDefault="00AD7CB5" w:rsidP="008F0982">
            <w:pPr>
              <w:spacing w:before="0" w:beforeAutospacing="0" w:after="0" w:afterAutospacing="0"/>
              <w:jc w:val="center"/>
              <w:rPr>
                <w:sz w:val="20"/>
                <w:szCs w:val="20"/>
              </w:rPr>
            </w:pPr>
          </w:p>
        </w:tc>
      </w:tr>
      <w:tr w:rsidR="00AD7CB5" w:rsidRPr="00415784" w14:paraId="5BD420B5" w14:textId="77777777" w:rsidTr="008F0982">
        <w:tblPrEx>
          <w:tblBorders>
            <w:insideH w:val="single" w:sz="6" w:space="0" w:color="auto"/>
            <w:insideV w:val="single" w:sz="6" w:space="0" w:color="auto"/>
          </w:tblBorders>
        </w:tblPrEx>
        <w:trPr>
          <w:trHeight w:val="110"/>
        </w:trPr>
        <w:tc>
          <w:tcPr>
            <w:tcW w:w="417" w:type="dxa"/>
            <w:vMerge/>
          </w:tcPr>
          <w:p w14:paraId="5596B6B2" w14:textId="77777777" w:rsidR="00AD7CB5" w:rsidRPr="00415784" w:rsidRDefault="00AD7CB5" w:rsidP="008F0982">
            <w:pPr>
              <w:spacing w:before="0" w:beforeAutospacing="0" w:after="0" w:afterAutospacing="0"/>
              <w:jc w:val="center"/>
              <w:rPr>
                <w:sz w:val="20"/>
                <w:szCs w:val="20"/>
              </w:rPr>
            </w:pPr>
          </w:p>
        </w:tc>
        <w:tc>
          <w:tcPr>
            <w:tcW w:w="1279" w:type="dxa"/>
            <w:vMerge/>
          </w:tcPr>
          <w:p w14:paraId="11EBA40F" w14:textId="77777777" w:rsidR="00AD7CB5" w:rsidRPr="00415784" w:rsidRDefault="00AD7CB5" w:rsidP="008F0982">
            <w:pPr>
              <w:spacing w:before="0" w:beforeAutospacing="0" w:after="0" w:afterAutospacing="0"/>
              <w:jc w:val="center"/>
              <w:rPr>
                <w:sz w:val="20"/>
                <w:szCs w:val="20"/>
              </w:rPr>
            </w:pPr>
          </w:p>
        </w:tc>
        <w:tc>
          <w:tcPr>
            <w:tcW w:w="1560" w:type="dxa"/>
            <w:vMerge/>
          </w:tcPr>
          <w:p w14:paraId="18017B50" w14:textId="77777777" w:rsidR="00AD7CB5" w:rsidRPr="00415784" w:rsidRDefault="00AD7CB5" w:rsidP="008F0982">
            <w:pPr>
              <w:spacing w:before="0" w:beforeAutospacing="0" w:after="0" w:afterAutospacing="0"/>
              <w:jc w:val="center"/>
              <w:rPr>
                <w:sz w:val="20"/>
                <w:szCs w:val="20"/>
              </w:rPr>
            </w:pPr>
          </w:p>
        </w:tc>
        <w:tc>
          <w:tcPr>
            <w:tcW w:w="2692" w:type="dxa"/>
            <w:vMerge/>
          </w:tcPr>
          <w:p w14:paraId="0BE477D2" w14:textId="77777777" w:rsidR="00AD7CB5" w:rsidRPr="00415784" w:rsidRDefault="00AD7CB5" w:rsidP="008F0982">
            <w:pPr>
              <w:spacing w:before="0" w:beforeAutospacing="0" w:after="0" w:afterAutospacing="0"/>
              <w:jc w:val="center"/>
              <w:rPr>
                <w:sz w:val="20"/>
                <w:szCs w:val="20"/>
              </w:rPr>
            </w:pPr>
          </w:p>
        </w:tc>
        <w:tc>
          <w:tcPr>
            <w:tcW w:w="3404" w:type="dxa"/>
            <w:shd w:val="clear" w:color="auto" w:fill="auto"/>
          </w:tcPr>
          <w:p w14:paraId="56D558E7" w14:textId="66887822" w:rsidR="00AD7CB5" w:rsidRPr="00415784" w:rsidRDefault="00AD7CB5" w:rsidP="008F0982">
            <w:pPr>
              <w:spacing w:before="0" w:beforeAutospacing="0" w:after="0" w:afterAutospacing="0"/>
              <w:jc w:val="center"/>
              <w:rPr>
                <w:sz w:val="20"/>
                <w:szCs w:val="20"/>
              </w:rPr>
            </w:pPr>
            <w:r w:rsidRPr="005C0CEB">
              <w:rPr>
                <w:sz w:val="20"/>
                <w:szCs w:val="20"/>
              </w:rPr>
              <w:t>Скорость</w:t>
            </w:r>
          </w:p>
        </w:tc>
        <w:tc>
          <w:tcPr>
            <w:tcW w:w="3259" w:type="dxa"/>
          </w:tcPr>
          <w:p w14:paraId="51C076CD" w14:textId="0ED9AD0D" w:rsidR="00AD7CB5" w:rsidRPr="00415784" w:rsidRDefault="00AD7CB5" w:rsidP="008F0982">
            <w:pPr>
              <w:spacing w:before="0" w:beforeAutospacing="0" w:after="0" w:afterAutospacing="0"/>
              <w:jc w:val="center"/>
              <w:rPr>
                <w:sz w:val="20"/>
                <w:szCs w:val="20"/>
              </w:rPr>
            </w:pPr>
            <w:r w:rsidRPr="005C0CEB">
              <w:rPr>
                <w:sz w:val="20"/>
                <w:szCs w:val="20"/>
              </w:rPr>
              <w:t>Многоскоростная</w:t>
            </w:r>
          </w:p>
        </w:tc>
        <w:tc>
          <w:tcPr>
            <w:tcW w:w="1701" w:type="dxa"/>
            <w:gridSpan w:val="2"/>
            <w:tcBorders>
              <w:top w:val="single" w:sz="4" w:space="0" w:color="auto"/>
              <w:bottom w:val="single" w:sz="4" w:space="0" w:color="auto"/>
            </w:tcBorders>
          </w:tcPr>
          <w:p w14:paraId="5F9A6AFD" w14:textId="41B3AA57" w:rsidR="00AD7CB5" w:rsidRPr="00415784" w:rsidRDefault="00AD7CB5" w:rsidP="008F0982">
            <w:pPr>
              <w:spacing w:before="0" w:beforeAutospacing="0" w:after="0" w:afterAutospacing="0"/>
              <w:jc w:val="center"/>
              <w:rPr>
                <w:sz w:val="20"/>
                <w:szCs w:val="20"/>
              </w:rPr>
            </w:pPr>
            <w:r w:rsidRPr="004820AD">
              <w:rPr>
                <w:sz w:val="20"/>
                <w:szCs w:val="20"/>
              </w:rPr>
              <w:t>В соответствии с КТРУ</w:t>
            </w:r>
          </w:p>
        </w:tc>
        <w:tc>
          <w:tcPr>
            <w:tcW w:w="1134" w:type="dxa"/>
            <w:vMerge/>
          </w:tcPr>
          <w:p w14:paraId="43B5AEC4" w14:textId="77777777" w:rsidR="00AD7CB5" w:rsidRPr="00415784" w:rsidRDefault="00AD7CB5" w:rsidP="008F0982">
            <w:pPr>
              <w:spacing w:before="0" w:beforeAutospacing="0" w:after="0" w:afterAutospacing="0"/>
              <w:jc w:val="center"/>
              <w:rPr>
                <w:sz w:val="20"/>
                <w:szCs w:val="20"/>
              </w:rPr>
            </w:pPr>
          </w:p>
        </w:tc>
        <w:tc>
          <w:tcPr>
            <w:tcW w:w="567" w:type="dxa"/>
            <w:vMerge/>
          </w:tcPr>
          <w:p w14:paraId="2BFE74D0" w14:textId="77777777" w:rsidR="00AD7CB5" w:rsidRPr="00415784" w:rsidRDefault="00AD7CB5" w:rsidP="008F0982">
            <w:pPr>
              <w:spacing w:before="0" w:beforeAutospacing="0" w:after="0" w:afterAutospacing="0"/>
              <w:jc w:val="center"/>
              <w:rPr>
                <w:sz w:val="20"/>
                <w:szCs w:val="20"/>
              </w:rPr>
            </w:pPr>
          </w:p>
        </w:tc>
      </w:tr>
      <w:tr w:rsidR="00AD7CB5" w:rsidRPr="00415784" w14:paraId="29EA97BF" w14:textId="77777777" w:rsidTr="008F0982">
        <w:tblPrEx>
          <w:tblBorders>
            <w:insideH w:val="single" w:sz="6" w:space="0" w:color="auto"/>
            <w:insideV w:val="single" w:sz="6" w:space="0" w:color="auto"/>
          </w:tblBorders>
        </w:tblPrEx>
        <w:trPr>
          <w:trHeight w:val="120"/>
        </w:trPr>
        <w:tc>
          <w:tcPr>
            <w:tcW w:w="417" w:type="dxa"/>
            <w:vMerge/>
          </w:tcPr>
          <w:p w14:paraId="73F7B517" w14:textId="18DB1D73" w:rsidR="00AD7CB5" w:rsidRPr="00415784" w:rsidRDefault="00AD7CB5" w:rsidP="008F0982">
            <w:pPr>
              <w:spacing w:before="0" w:beforeAutospacing="0" w:after="0" w:afterAutospacing="0"/>
              <w:jc w:val="center"/>
              <w:rPr>
                <w:sz w:val="20"/>
                <w:szCs w:val="20"/>
              </w:rPr>
            </w:pPr>
          </w:p>
        </w:tc>
        <w:tc>
          <w:tcPr>
            <w:tcW w:w="1279" w:type="dxa"/>
            <w:vMerge/>
          </w:tcPr>
          <w:p w14:paraId="00EB1E6F" w14:textId="77777777" w:rsidR="00AD7CB5" w:rsidRPr="00415784" w:rsidRDefault="00AD7CB5" w:rsidP="008F0982">
            <w:pPr>
              <w:spacing w:before="0" w:beforeAutospacing="0" w:after="0" w:afterAutospacing="0"/>
              <w:jc w:val="center"/>
              <w:rPr>
                <w:sz w:val="20"/>
                <w:szCs w:val="20"/>
              </w:rPr>
            </w:pPr>
          </w:p>
        </w:tc>
        <w:tc>
          <w:tcPr>
            <w:tcW w:w="1560" w:type="dxa"/>
            <w:vMerge/>
          </w:tcPr>
          <w:p w14:paraId="56FB2B2A" w14:textId="77777777" w:rsidR="00AD7CB5" w:rsidRPr="00415784" w:rsidRDefault="00AD7CB5" w:rsidP="008F0982">
            <w:pPr>
              <w:spacing w:before="0" w:beforeAutospacing="0" w:after="0" w:afterAutospacing="0"/>
              <w:jc w:val="center"/>
              <w:rPr>
                <w:sz w:val="20"/>
                <w:szCs w:val="20"/>
              </w:rPr>
            </w:pPr>
          </w:p>
        </w:tc>
        <w:tc>
          <w:tcPr>
            <w:tcW w:w="2692" w:type="dxa"/>
            <w:vMerge/>
          </w:tcPr>
          <w:p w14:paraId="7CB3D5DA" w14:textId="77777777" w:rsidR="00AD7CB5" w:rsidRPr="00415784" w:rsidRDefault="00AD7CB5" w:rsidP="008F0982">
            <w:pPr>
              <w:spacing w:before="0" w:beforeAutospacing="0" w:after="0" w:afterAutospacing="0"/>
              <w:jc w:val="center"/>
              <w:rPr>
                <w:sz w:val="20"/>
                <w:szCs w:val="20"/>
              </w:rPr>
            </w:pPr>
          </w:p>
        </w:tc>
        <w:tc>
          <w:tcPr>
            <w:tcW w:w="3404" w:type="dxa"/>
            <w:shd w:val="clear" w:color="auto" w:fill="auto"/>
          </w:tcPr>
          <w:p w14:paraId="1A201192" w14:textId="02A699D3" w:rsidR="00AD7CB5" w:rsidRPr="00415784" w:rsidRDefault="00AD7CB5" w:rsidP="008F0982">
            <w:pPr>
              <w:spacing w:before="0" w:beforeAutospacing="0" w:after="0" w:afterAutospacing="0"/>
              <w:jc w:val="center"/>
              <w:rPr>
                <w:sz w:val="20"/>
                <w:szCs w:val="20"/>
              </w:rPr>
            </w:pPr>
            <w:r w:rsidRPr="005C0CEB">
              <w:rPr>
                <w:sz w:val="20"/>
                <w:szCs w:val="20"/>
              </w:rPr>
              <w:t>Тип питания</w:t>
            </w:r>
          </w:p>
        </w:tc>
        <w:tc>
          <w:tcPr>
            <w:tcW w:w="3259" w:type="dxa"/>
          </w:tcPr>
          <w:p w14:paraId="5B4ECDCD" w14:textId="23A77702" w:rsidR="00AD7CB5" w:rsidRPr="00415784" w:rsidRDefault="00AD7CB5" w:rsidP="008F0982">
            <w:pPr>
              <w:spacing w:before="0" w:beforeAutospacing="0" w:after="0" w:afterAutospacing="0"/>
              <w:jc w:val="center"/>
              <w:rPr>
                <w:sz w:val="20"/>
                <w:szCs w:val="20"/>
              </w:rPr>
            </w:pPr>
            <w:r w:rsidRPr="005C0CEB">
              <w:rPr>
                <w:sz w:val="20"/>
                <w:szCs w:val="20"/>
              </w:rPr>
              <w:t>От аккумулятора</w:t>
            </w:r>
          </w:p>
        </w:tc>
        <w:tc>
          <w:tcPr>
            <w:tcW w:w="1701" w:type="dxa"/>
            <w:gridSpan w:val="2"/>
            <w:tcBorders>
              <w:top w:val="single" w:sz="4" w:space="0" w:color="auto"/>
              <w:bottom w:val="single" w:sz="4" w:space="0" w:color="auto"/>
            </w:tcBorders>
          </w:tcPr>
          <w:p w14:paraId="793A216A" w14:textId="249AB34F" w:rsidR="00AD7CB5" w:rsidRPr="00415784" w:rsidRDefault="00AD7CB5" w:rsidP="008F0982">
            <w:pPr>
              <w:spacing w:before="0" w:beforeAutospacing="0" w:after="0" w:afterAutospacing="0"/>
              <w:jc w:val="center"/>
              <w:rPr>
                <w:sz w:val="20"/>
                <w:szCs w:val="20"/>
              </w:rPr>
            </w:pPr>
            <w:r w:rsidRPr="004820AD">
              <w:rPr>
                <w:sz w:val="20"/>
                <w:szCs w:val="20"/>
              </w:rPr>
              <w:t>В соответствии с КТРУ</w:t>
            </w:r>
          </w:p>
        </w:tc>
        <w:tc>
          <w:tcPr>
            <w:tcW w:w="1134" w:type="dxa"/>
            <w:vMerge/>
          </w:tcPr>
          <w:p w14:paraId="6D093FD9" w14:textId="77777777" w:rsidR="00AD7CB5" w:rsidRPr="00415784" w:rsidRDefault="00AD7CB5" w:rsidP="008F0982">
            <w:pPr>
              <w:spacing w:before="0" w:beforeAutospacing="0" w:after="0" w:afterAutospacing="0"/>
              <w:jc w:val="center"/>
              <w:rPr>
                <w:sz w:val="20"/>
                <w:szCs w:val="20"/>
              </w:rPr>
            </w:pPr>
          </w:p>
        </w:tc>
        <w:tc>
          <w:tcPr>
            <w:tcW w:w="567" w:type="dxa"/>
            <w:vMerge/>
          </w:tcPr>
          <w:p w14:paraId="16E352C2" w14:textId="77777777" w:rsidR="00AD7CB5" w:rsidRPr="00415784" w:rsidRDefault="00AD7CB5" w:rsidP="008F0982">
            <w:pPr>
              <w:spacing w:before="0" w:beforeAutospacing="0" w:after="0" w:afterAutospacing="0"/>
              <w:jc w:val="center"/>
              <w:rPr>
                <w:sz w:val="20"/>
                <w:szCs w:val="20"/>
              </w:rPr>
            </w:pPr>
          </w:p>
        </w:tc>
      </w:tr>
      <w:tr w:rsidR="00AD7CB5" w:rsidRPr="00415784" w14:paraId="43AEC070" w14:textId="77777777" w:rsidTr="008F0982">
        <w:tblPrEx>
          <w:tblBorders>
            <w:insideH w:val="single" w:sz="6" w:space="0" w:color="auto"/>
            <w:insideV w:val="single" w:sz="6" w:space="0" w:color="auto"/>
          </w:tblBorders>
        </w:tblPrEx>
        <w:trPr>
          <w:trHeight w:val="120"/>
        </w:trPr>
        <w:tc>
          <w:tcPr>
            <w:tcW w:w="417" w:type="dxa"/>
            <w:vMerge/>
          </w:tcPr>
          <w:p w14:paraId="7C0E1FD4" w14:textId="77777777" w:rsidR="00AD7CB5" w:rsidRPr="00415784" w:rsidRDefault="00AD7CB5" w:rsidP="008F0982">
            <w:pPr>
              <w:spacing w:before="0" w:beforeAutospacing="0" w:after="0" w:afterAutospacing="0"/>
              <w:jc w:val="center"/>
              <w:rPr>
                <w:sz w:val="20"/>
                <w:szCs w:val="20"/>
              </w:rPr>
            </w:pPr>
          </w:p>
        </w:tc>
        <w:tc>
          <w:tcPr>
            <w:tcW w:w="1279" w:type="dxa"/>
            <w:vMerge/>
          </w:tcPr>
          <w:p w14:paraId="44E803B9" w14:textId="77777777" w:rsidR="00AD7CB5" w:rsidRPr="00415784" w:rsidRDefault="00AD7CB5" w:rsidP="008F0982">
            <w:pPr>
              <w:spacing w:before="0" w:beforeAutospacing="0" w:after="0" w:afterAutospacing="0"/>
              <w:jc w:val="center"/>
              <w:rPr>
                <w:sz w:val="20"/>
                <w:szCs w:val="20"/>
              </w:rPr>
            </w:pPr>
          </w:p>
        </w:tc>
        <w:tc>
          <w:tcPr>
            <w:tcW w:w="1560" w:type="dxa"/>
            <w:vMerge/>
          </w:tcPr>
          <w:p w14:paraId="13E3A5DA" w14:textId="77777777" w:rsidR="00AD7CB5" w:rsidRPr="00415784" w:rsidRDefault="00AD7CB5" w:rsidP="008F0982">
            <w:pPr>
              <w:spacing w:before="0" w:beforeAutospacing="0" w:after="0" w:afterAutospacing="0"/>
              <w:jc w:val="center"/>
              <w:rPr>
                <w:sz w:val="20"/>
                <w:szCs w:val="20"/>
              </w:rPr>
            </w:pPr>
          </w:p>
        </w:tc>
        <w:tc>
          <w:tcPr>
            <w:tcW w:w="2692" w:type="dxa"/>
            <w:vMerge/>
          </w:tcPr>
          <w:p w14:paraId="1F5E6747" w14:textId="77777777" w:rsidR="00AD7CB5" w:rsidRPr="00415784" w:rsidRDefault="00AD7CB5" w:rsidP="008F0982">
            <w:pPr>
              <w:spacing w:before="0" w:beforeAutospacing="0" w:after="0" w:afterAutospacing="0"/>
              <w:jc w:val="center"/>
              <w:rPr>
                <w:sz w:val="20"/>
                <w:szCs w:val="20"/>
              </w:rPr>
            </w:pPr>
          </w:p>
        </w:tc>
        <w:tc>
          <w:tcPr>
            <w:tcW w:w="6663" w:type="dxa"/>
            <w:gridSpan w:val="2"/>
            <w:shd w:val="clear" w:color="auto" w:fill="auto"/>
          </w:tcPr>
          <w:p w14:paraId="797D7523" w14:textId="77777777" w:rsidR="00AD7CB5" w:rsidRDefault="00AD7CB5" w:rsidP="008F0982">
            <w:pPr>
              <w:spacing w:before="0" w:beforeAutospacing="0" w:after="0" w:afterAutospacing="0"/>
              <w:jc w:val="center"/>
              <w:rPr>
                <w:sz w:val="20"/>
                <w:szCs w:val="20"/>
              </w:rPr>
            </w:pPr>
            <w:r>
              <w:rPr>
                <w:sz w:val="20"/>
                <w:szCs w:val="20"/>
              </w:rPr>
              <w:t>Дополнительные характеристики</w:t>
            </w:r>
          </w:p>
          <w:p w14:paraId="15AB627C" w14:textId="2392ACF4" w:rsidR="00056CC0" w:rsidRPr="00415784" w:rsidRDefault="00056CC0" w:rsidP="008F0982">
            <w:pPr>
              <w:spacing w:before="0" w:beforeAutospacing="0" w:after="0" w:afterAutospacing="0"/>
              <w:jc w:val="center"/>
              <w:rPr>
                <w:sz w:val="20"/>
                <w:szCs w:val="20"/>
              </w:rPr>
            </w:pPr>
          </w:p>
        </w:tc>
        <w:tc>
          <w:tcPr>
            <w:tcW w:w="1701" w:type="dxa"/>
            <w:gridSpan w:val="2"/>
            <w:vMerge w:val="restart"/>
            <w:tcBorders>
              <w:top w:val="single" w:sz="4" w:space="0" w:color="auto"/>
            </w:tcBorders>
          </w:tcPr>
          <w:p w14:paraId="6AEDD9D4" w14:textId="5E8494EB" w:rsidR="00AD7CB5" w:rsidRPr="00415784" w:rsidRDefault="00AD7CB5" w:rsidP="008F0982">
            <w:pPr>
              <w:spacing w:before="0" w:beforeAutospacing="0" w:after="0" w:afterAutospacing="0"/>
              <w:jc w:val="center"/>
              <w:rPr>
                <w:sz w:val="20"/>
                <w:szCs w:val="20"/>
              </w:rPr>
            </w:pPr>
            <w:r w:rsidRPr="00AD7CB5">
              <w:rPr>
                <w:sz w:val="20"/>
                <w:szCs w:val="20"/>
              </w:rPr>
              <w:t>В целях подробного описания функциональных и качественных свойств закупаемого товара</w:t>
            </w:r>
          </w:p>
        </w:tc>
        <w:tc>
          <w:tcPr>
            <w:tcW w:w="1134" w:type="dxa"/>
            <w:vMerge/>
          </w:tcPr>
          <w:p w14:paraId="41CA8F5B" w14:textId="77777777" w:rsidR="00AD7CB5" w:rsidRPr="00415784" w:rsidRDefault="00AD7CB5" w:rsidP="008F0982">
            <w:pPr>
              <w:spacing w:before="0" w:beforeAutospacing="0" w:after="0" w:afterAutospacing="0"/>
              <w:jc w:val="center"/>
              <w:rPr>
                <w:sz w:val="20"/>
                <w:szCs w:val="20"/>
              </w:rPr>
            </w:pPr>
          </w:p>
        </w:tc>
        <w:tc>
          <w:tcPr>
            <w:tcW w:w="567" w:type="dxa"/>
            <w:vMerge/>
          </w:tcPr>
          <w:p w14:paraId="12EA5AEC" w14:textId="77777777" w:rsidR="00AD7CB5" w:rsidRPr="00415784" w:rsidRDefault="00AD7CB5" w:rsidP="008F0982">
            <w:pPr>
              <w:spacing w:before="0" w:beforeAutospacing="0" w:after="0" w:afterAutospacing="0"/>
              <w:jc w:val="center"/>
              <w:rPr>
                <w:sz w:val="20"/>
                <w:szCs w:val="20"/>
              </w:rPr>
            </w:pPr>
          </w:p>
        </w:tc>
      </w:tr>
      <w:tr w:rsidR="00663827" w:rsidRPr="00415784" w14:paraId="296F9333" w14:textId="77777777" w:rsidTr="008F0982">
        <w:tblPrEx>
          <w:tblBorders>
            <w:insideH w:val="single" w:sz="6" w:space="0" w:color="auto"/>
            <w:insideV w:val="single" w:sz="6" w:space="0" w:color="auto"/>
          </w:tblBorders>
        </w:tblPrEx>
        <w:trPr>
          <w:trHeight w:val="120"/>
        </w:trPr>
        <w:tc>
          <w:tcPr>
            <w:tcW w:w="417" w:type="dxa"/>
            <w:vMerge/>
          </w:tcPr>
          <w:p w14:paraId="74A44AB9" w14:textId="77777777" w:rsidR="00663827" w:rsidRPr="00415784" w:rsidRDefault="00663827" w:rsidP="008F0982">
            <w:pPr>
              <w:spacing w:before="0" w:beforeAutospacing="0" w:after="0" w:afterAutospacing="0"/>
              <w:jc w:val="center"/>
              <w:rPr>
                <w:sz w:val="20"/>
                <w:szCs w:val="20"/>
              </w:rPr>
            </w:pPr>
          </w:p>
        </w:tc>
        <w:tc>
          <w:tcPr>
            <w:tcW w:w="1279" w:type="dxa"/>
            <w:vMerge/>
          </w:tcPr>
          <w:p w14:paraId="5DD381EF" w14:textId="77777777" w:rsidR="00663827" w:rsidRPr="00415784" w:rsidRDefault="00663827" w:rsidP="008F0982">
            <w:pPr>
              <w:spacing w:before="0" w:beforeAutospacing="0" w:after="0" w:afterAutospacing="0"/>
              <w:jc w:val="center"/>
              <w:rPr>
                <w:sz w:val="20"/>
                <w:szCs w:val="20"/>
              </w:rPr>
            </w:pPr>
          </w:p>
        </w:tc>
        <w:tc>
          <w:tcPr>
            <w:tcW w:w="1560" w:type="dxa"/>
            <w:vMerge/>
          </w:tcPr>
          <w:p w14:paraId="162C88DD" w14:textId="77777777" w:rsidR="00663827" w:rsidRPr="00415784" w:rsidRDefault="00663827" w:rsidP="008F0982">
            <w:pPr>
              <w:spacing w:before="0" w:beforeAutospacing="0" w:after="0" w:afterAutospacing="0"/>
              <w:jc w:val="center"/>
              <w:rPr>
                <w:sz w:val="20"/>
                <w:szCs w:val="20"/>
              </w:rPr>
            </w:pPr>
          </w:p>
        </w:tc>
        <w:tc>
          <w:tcPr>
            <w:tcW w:w="2692" w:type="dxa"/>
            <w:vMerge/>
          </w:tcPr>
          <w:p w14:paraId="458B545C" w14:textId="77777777" w:rsidR="00663827" w:rsidRPr="00415784" w:rsidRDefault="00663827" w:rsidP="008F0982">
            <w:pPr>
              <w:spacing w:before="0" w:beforeAutospacing="0" w:after="0" w:afterAutospacing="0"/>
              <w:jc w:val="center"/>
              <w:rPr>
                <w:sz w:val="20"/>
                <w:szCs w:val="20"/>
              </w:rPr>
            </w:pPr>
          </w:p>
        </w:tc>
        <w:tc>
          <w:tcPr>
            <w:tcW w:w="3404" w:type="dxa"/>
            <w:shd w:val="clear" w:color="auto" w:fill="auto"/>
          </w:tcPr>
          <w:p w14:paraId="0D30319B" w14:textId="0A668196" w:rsidR="00663827" w:rsidRPr="00415784" w:rsidRDefault="00AD7CB5" w:rsidP="008F0982">
            <w:pPr>
              <w:spacing w:before="0" w:beforeAutospacing="0" w:after="0" w:afterAutospacing="0"/>
              <w:jc w:val="center"/>
              <w:rPr>
                <w:sz w:val="20"/>
                <w:szCs w:val="20"/>
              </w:rPr>
            </w:pPr>
            <w:r w:rsidRPr="00AD7CB5">
              <w:rPr>
                <w:sz w:val="20"/>
                <w:szCs w:val="20"/>
              </w:rPr>
              <w:t>Количество аккумуляторов в комплекте</w:t>
            </w:r>
          </w:p>
        </w:tc>
        <w:tc>
          <w:tcPr>
            <w:tcW w:w="3259" w:type="dxa"/>
          </w:tcPr>
          <w:p w14:paraId="0CEBB52B" w14:textId="66D5D304" w:rsidR="00663827" w:rsidRPr="00415784" w:rsidRDefault="00AD7CB5" w:rsidP="008F0982">
            <w:pPr>
              <w:spacing w:before="0" w:beforeAutospacing="0" w:after="0" w:afterAutospacing="0"/>
              <w:jc w:val="center"/>
              <w:rPr>
                <w:sz w:val="20"/>
                <w:szCs w:val="20"/>
              </w:rPr>
            </w:pPr>
            <w:r>
              <w:rPr>
                <w:sz w:val="20"/>
                <w:szCs w:val="20"/>
              </w:rPr>
              <w:t xml:space="preserve">2 </w:t>
            </w:r>
            <w:proofErr w:type="spellStart"/>
            <w:r>
              <w:rPr>
                <w:sz w:val="20"/>
                <w:szCs w:val="20"/>
              </w:rPr>
              <w:t>Шт</w:t>
            </w:r>
            <w:proofErr w:type="spellEnd"/>
          </w:p>
        </w:tc>
        <w:tc>
          <w:tcPr>
            <w:tcW w:w="1701" w:type="dxa"/>
            <w:gridSpan w:val="2"/>
            <w:vMerge/>
          </w:tcPr>
          <w:p w14:paraId="4991EC64" w14:textId="77777777" w:rsidR="00663827" w:rsidRPr="00415784" w:rsidRDefault="00663827" w:rsidP="008F0982">
            <w:pPr>
              <w:spacing w:before="0" w:beforeAutospacing="0" w:after="0" w:afterAutospacing="0"/>
              <w:jc w:val="center"/>
              <w:rPr>
                <w:sz w:val="20"/>
                <w:szCs w:val="20"/>
              </w:rPr>
            </w:pPr>
          </w:p>
        </w:tc>
        <w:tc>
          <w:tcPr>
            <w:tcW w:w="1134" w:type="dxa"/>
            <w:vMerge/>
          </w:tcPr>
          <w:p w14:paraId="7E2693E3" w14:textId="77777777" w:rsidR="00663827" w:rsidRPr="00415784" w:rsidRDefault="00663827" w:rsidP="008F0982">
            <w:pPr>
              <w:spacing w:before="0" w:beforeAutospacing="0" w:after="0" w:afterAutospacing="0"/>
              <w:jc w:val="center"/>
              <w:rPr>
                <w:sz w:val="20"/>
                <w:szCs w:val="20"/>
              </w:rPr>
            </w:pPr>
          </w:p>
        </w:tc>
        <w:tc>
          <w:tcPr>
            <w:tcW w:w="567" w:type="dxa"/>
            <w:vMerge/>
          </w:tcPr>
          <w:p w14:paraId="29046A52" w14:textId="77777777" w:rsidR="00663827" w:rsidRPr="00415784" w:rsidRDefault="00663827" w:rsidP="008F0982">
            <w:pPr>
              <w:spacing w:before="0" w:beforeAutospacing="0" w:after="0" w:afterAutospacing="0"/>
              <w:jc w:val="center"/>
              <w:rPr>
                <w:sz w:val="20"/>
                <w:szCs w:val="20"/>
              </w:rPr>
            </w:pPr>
          </w:p>
        </w:tc>
      </w:tr>
      <w:tr w:rsidR="001B7486" w:rsidRPr="00415784" w14:paraId="0F4DDED5" w14:textId="77777777" w:rsidTr="008F0982">
        <w:tblPrEx>
          <w:tblBorders>
            <w:insideH w:val="single" w:sz="6" w:space="0" w:color="auto"/>
            <w:insideV w:val="single" w:sz="6" w:space="0" w:color="auto"/>
          </w:tblBorders>
        </w:tblPrEx>
        <w:trPr>
          <w:trHeight w:val="120"/>
        </w:trPr>
        <w:tc>
          <w:tcPr>
            <w:tcW w:w="417" w:type="dxa"/>
            <w:vMerge/>
          </w:tcPr>
          <w:p w14:paraId="7EB82B18" w14:textId="77777777" w:rsidR="001B7486" w:rsidRPr="00415784" w:rsidRDefault="001B7486" w:rsidP="008F0982">
            <w:pPr>
              <w:spacing w:before="0" w:beforeAutospacing="0" w:after="0" w:afterAutospacing="0"/>
              <w:jc w:val="center"/>
              <w:rPr>
                <w:sz w:val="20"/>
                <w:szCs w:val="20"/>
              </w:rPr>
            </w:pPr>
          </w:p>
        </w:tc>
        <w:tc>
          <w:tcPr>
            <w:tcW w:w="1279" w:type="dxa"/>
            <w:vMerge/>
          </w:tcPr>
          <w:p w14:paraId="7A5A4195" w14:textId="77777777" w:rsidR="001B7486" w:rsidRPr="00415784" w:rsidRDefault="001B7486" w:rsidP="008F0982">
            <w:pPr>
              <w:spacing w:before="0" w:beforeAutospacing="0" w:after="0" w:afterAutospacing="0"/>
              <w:jc w:val="center"/>
              <w:rPr>
                <w:sz w:val="20"/>
                <w:szCs w:val="20"/>
              </w:rPr>
            </w:pPr>
          </w:p>
        </w:tc>
        <w:tc>
          <w:tcPr>
            <w:tcW w:w="1560" w:type="dxa"/>
            <w:vMerge/>
          </w:tcPr>
          <w:p w14:paraId="7392F9B8" w14:textId="77777777" w:rsidR="001B7486" w:rsidRPr="00415784" w:rsidRDefault="001B7486" w:rsidP="008F0982">
            <w:pPr>
              <w:spacing w:before="0" w:beforeAutospacing="0" w:after="0" w:afterAutospacing="0"/>
              <w:jc w:val="center"/>
              <w:rPr>
                <w:sz w:val="20"/>
                <w:szCs w:val="20"/>
              </w:rPr>
            </w:pPr>
          </w:p>
        </w:tc>
        <w:tc>
          <w:tcPr>
            <w:tcW w:w="2692" w:type="dxa"/>
            <w:vMerge/>
          </w:tcPr>
          <w:p w14:paraId="68830D24" w14:textId="77777777" w:rsidR="001B7486" w:rsidRPr="00415784" w:rsidRDefault="001B7486" w:rsidP="008F0982">
            <w:pPr>
              <w:spacing w:before="0" w:beforeAutospacing="0" w:after="0" w:afterAutospacing="0"/>
              <w:jc w:val="center"/>
              <w:rPr>
                <w:sz w:val="20"/>
                <w:szCs w:val="20"/>
              </w:rPr>
            </w:pPr>
          </w:p>
        </w:tc>
        <w:tc>
          <w:tcPr>
            <w:tcW w:w="3404" w:type="dxa"/>
          </w:tcPr>
          <w:p w14:paraId="40420619" w14:textId="77777777" w:rsidR="001B7486" w:rsidRDefault="0097614C" w:rsidP="008F0982">
            <w:pPr>
              <w:spacing w:before="0" w:beforeAutospacing="0" w:after="0" w:afterAutospacing="0"/>
              <w:jc w:val="center"/>
              <w:rPr>
                <w:sz w:val="20"/>
                <w:szCs w:val="20"/>
              </w:rPr>
            </w:pPr>
            <w:r w:rsidRPr="0097614C">
              <w:rPr>
                <w:sz w:val="20"/>
                <w:szCs w:val="20"/>
              </w:rPr>
              <w:t>Посадочный диаметр</w:t>
            </w:r>
          </w:p>
          <w:p w14:paraId="069BFD51" w14:textId="03FF0BFF" w:rsidR="00056CC0" w:rsidRPr="00415784" w:rsidRDefault="00056CC0" w:rsidP="008F0982">
            <w:pPr>
              <w:spacing w:before="0" w:beforeAutospacing="0" w:after="0" w:afterAutospacing="0"/>
              <w:jc w:val="center"/>
              <w:rPr>
                <w:sz w:val="20"/>
                <w:szCs w:val="20"/>
              </w:rPr>
            </w:pPr>
          </w:p>
        </w:tc>
        <w:tc>
          <w:tcPr>
            <w:tcW w:w="3259" w:type="dxa"/>
          </w:tcPr>
          <w:p w14:paraId="2951BABC" w14:textId="60598953" w:rsidR="001B7486" w:rsidRPr="00415784" w:rsidRDefault="0097614C" w:rsidP="008F0982">
            <w:pPr>
              <w:spacing w:before="0" w:beforeAutospacing="0" w:after="0" w:afterAutospacing="0"/>
              <w:jc w:val="center"/>
              <w:rPr>
                <w:sz w:val="20"/>
                <w:szCs w:val="20"/>
              </w:rPr>
            </w:pPr>
            <w:r>
              <w:rPr>
                <w:sz w:val="20"/>
                <w:szCs w:val="20"/>
              </w:rPr>
              <w:t>22.2 Мм</w:t>
            </w:r>
          </w:p>
        </w:tc>
        <w:tc>
          <w:tcPr>
            <w:tcW w:w="1701" w:type="dxa"/>
            <w:gridSpan w:val="2"/>
            <w:vMerge/>
          </w:tcPr>
          <w:p w14:paraId="3F757B83" w14:textId="77777777" w:rsidR="001B7486" w:rsidRPr="00415784" w:rsidRDefault="001B7486" w:rsidP="008F0982">
            <w:pPr>
              <w:spacing w:before="0" w:beforeAutospacing="0" w:after="0" w:afterAutospacing="0"/>
              <w:jc w:val="center"/>
              <w:rPr>
                <w:sz w:val="20"/>
                <w:szCs w:val="20"/>
              </w:rPr>
            </w:pPr>
          </w:p>
        </w:tc>
        <w:tc>
          <w:tcPr>
            <w:tcW w:w="1134" w:type="dxa"/>
            <w:vMerge/>
          </w:tcPr>
          <w:p w14:paraId="191039CB" w14:textId="77777777" w:rsidR="001B7486" w:rsidRPr="00415784" w:rsidRDefault="001B7486" w:rsidP="008F0982">
            <w:pPr>
              <w:spacing w:before="0" w:beforeAutospacing="0" w:after="0" w:afterAutospacing="0"/>
              <w:jc w:val="center"/>
              <w:rPr>
                <w:sz w:val="20"/>
                <w:szCs w:val="20"/>
              </w:rPr>
            </w:pPr>
          </w:p>
        </w:tc>
        <w:tc>
          <w:tcPr>
            <w:tcW w:w="567" w:type="dxa"/>
            <w:vMerge/>
          </w:tcPr>
          <w:p w14:paraId="1E85D520" w14:textId="77777777" w:rsidR="001B7486" w:rsidRPr="00415784" w:rsidRDefault="001B7486" w:rsidP="008F0982">
            <w:pPr>
              <w:spacing w:before="0" w:beforeAutospacing="0" w:after="0" w:afterAutospacing="0"/>
              <w:jc w:val="center"/>
              <w:rPr>
                <w:sz w:val="20"/>
                <w:szCs w:val="20"/>
              </w:rPr>
            </w:pPr>
          </w:p>
        </w:tc>
      </w:tr>
      <w:tr w:rsidR="00E73B65" w:rsidRPr="00415784" w14:paraId="66328226" w14:textId="77777777" w:rsidTr="008F0982">
        <w:tblPrEx>
          <w:tblBorders>
            <w:insideH w:val="single" w:sz="6" w:space="0" w:color="auto"/>
            <w:insideV w:val="single" w:sz="6" w:space="0" w:color="auto"/>
          </w:tblBorders>
        </w:tblPrEx>
        <w:trPr>
          <w:trHeight w:val="120"/>
        </w:trPr>
        <w:tc>
          <w:tcPr>
            <w:tcW w:w="417" w:type="dxa"/>
            <w:vMerge/>
          </w:tcPr>
          <w:p w14:paraId="0201CA91" w14:textId="77777777" w:rsidR="00E73B65" w:rsidRPr="00415784" w:rsidRDefault="00E73B65" w:rsidP="008F0982">
            <w:pPr>
              <w:spacing w:before="0" w:beforeAutospacing="0" w:after="0" w:afterAutospacing="0"/>
              <w:jc w:val="center"/>
              <w:rPr>
                <w:sz w:val="20"/>
                <w:szCs w:val="20"/>
              </w:rPr>
            </w:pPr>
          </w:p>
        </w:tc>
        <w:tc>
          <w:tcPr>
            <w:tcW w:w="1279" w:type="dxa"/>
            <w:vMerge/>
          </w:tcPr>
          <w:p w14:paraId="19C4E06A" w14:textId="77777777" w:rsidR="00E73B65" w:rsidRPr="00415784" w:rsidRDefault="00E73B65" w:rsidP="008F0982">
            <w:pPr>
              <w:spacing w:before="0" w:beforeAutospacing="0" w:after="0" w:afterAutospacing="0"/>
              <w:jc w:val="center"/>
              <w:rPr>
                <w:sz w:val="20"/>
                <w:szCs w:val="20"/>
              </w:rPr>
            </w:pPr>
          </w:p>
        </w:tc>
        <w:tc>
          <w:tcPr>
            <w:tcW w:w="1560" w:type="dxa"/>
            <w:vMerge/>
          </w:tcPr>
          <w:p w14:paraId="30E1FDC8" w14:textId="77777777" w:rsidR="00E73B65" w:rsidRPr="00415784" w:rsidRDefault="00E73B65" w:rsidP="008F0982">
            <w:pPr>
              <w:spacing w:before="0" w:beforeAutospacing="0" w:after="0" w:afterAutospacing="0"/>
              <w:jc w:val="center"/>
              <w:rPr>
                <w:sz w:val="20"/>
                <w:szCs w:val="20"/>
              </w:rPr>
            </w:pPr>
          </w:p>
        </w:tc>
        <w:tc>
          <w:tcPr>
            <w:tcW w:w="2692" w:type="dxa"/>
            <w:vMerge/>
          </w:tcPr>
          <w:p w14:paraId="68D19FC5" w14:textId="77777777" w:rsidR="00E73B65" w:rsidRPr="00415784" w:rsidRDefault="00E73B65" w:rsidP="008F0982">
            <w:pPr>
              <w:spacing w:before="0" w:beforeAutospacing="0" w:after="0" w:afterAutospacing="0"/>
              <w:jc w:val="center"/>
              <w:rPr>
                <w:sz w:val="20"/>
                <w:szCs w:val="20"/>
              </w:rPr>
            </w:pPr>
          </w:p>
        </w:tc>
        <w:tc>
          <w:tcPr>
            <w:tcW w:w="3404" w:type="dxa"/>
          </w:tcPr>
          <w:p w14:paraId="3FF0C6D9" w14:textId="77777777" w:rsidR="00E73B65" w:rsidRDefault="0097614C" w:rsidP="008F0982">
            <w:pPr>
              <w:spacing w:before="0" w:beforeAutospacing="0" w:after="0" w:afterAutospacing="0"/>
              <w:jc w:val="center"/>
              <w:rPr>
                <w:sz w:val="20"/>
                <w:szCs w:val="20"/>
              </w:rPr>
            </w:pPr>
            <w:r w:rsidRPr="0097614C">
              <w:rPr>
                <w:sz w:val="20"/>
                <w:szCs w:val="20"/>
              </w:rPr>
              <w:t>Тип аккумулятора</w:t>
            </w:r>
          </w:p>
          <w:p w14:paraId="4CEB38A9" w14:textId="3BD9D9A0" w:rsidR="00056CC0" w:rsidRPr="00415784" w:rsidRDefault="00056CC0" w:rsidP="008F0982">
            <w:pPr>
              <w:spacing w:before="0" w:beforeAutospacing="0" w:after="0" w:afterAutospacing="0"/>
              <w:jc w:val="center"/>
              <w:rPr>
                <w:sz w:val="20"/>
                <w:szCs w:val="20"/>
              </w:rPr>
            </w:pPr>
          </w:p>
        </w:tc>
        <w:tc>
          <w:tcPr>
            <w:tcW w:w="3259" w:type="dxa"/>
          </w:tcPr>
          <w:p w14:paraId="76E97B0A" w14:textId="39036327" w:rsidR="00E73B65" w:rsidRPr="00415784" w:rsidRDefault="0097614C" w:rsidP="008F0982">
            <w:pPr>
              <w:spacing w:before="0" w:beforeAutospacing="0" w:after="0" w:afterAutospacing="0"/>
              <w:jc w:val="center"/>
              <w:rPr>
                <w:sz w:val="20"/>
                <w:szCs w:val="20"/>
              </w:rPr>
            </w:pPr>
            <w:proofErr w:type="spellStart"/>
            <w:r w:rsidRPr="0097614C">
              <w:rPr>
                <w:sz w:val="20"/>
                <w:szCs w:val="20"/>
              </w:rPr>
              <w:t>Li-Ion</w:t>
            </w:r>
            <w:proofErr w:type="spellEnd"/>
          </w:p>
        </w:tc>
        <w:tc>
          <w:tcPr>
            <w:tcW w:w="1701" w:type="dxa"/>
            <w:gridSpan w:val="2"/>
            <w:vMerge/>
          </w:tcPr>
          <w:p w14:paraId="7622320E" w14:textId="77777777" w:rsidR="00E73B65" w:rsidRPr="00415784" w:rsidRDefault="00E73B65" w:rsidP="008F0982">
            <w:pPr>
              <w:spacing w:before="0" w:beforeAutospacing="0" w:after="0" w:afterAutospacing="0"/>
              <w:jc w:val="center"/>
              <w:rPr>
                <w:sz w:val="20"/>
                <w:szCs w:val="20"/>
              </w:rPr>
            </w:pPr>
          </w:p>
        </w:tc>
        <w:tc>
          <w:tcPr>
            <w:tcW w:w="1134" w:type="dxa"/>
            <w:vMerge/>
          </w:tcPr>
          <w:p w14:paraId="18E73401" w14:textId="77777777" w:rsidR="00E73B65" w:rsidRPr="00415784" w:rsidRDefault="00E73B65" w:rsidP="008F0982">
            <w:pPr>
              <w:spacing w:before="0" w:beforeAutospacing="0" w:after="0" w:afterAutospacing="0"/>
              <w:jc w:val="center"/>
              <w:rPr>
                <w:sz w:val="20"/>
                <w:szCs w:val="20"/>
              </w:rPr>
            </w:pPr>
          </w:p>
        </w:tc>
        <w:tc>
          <w:tcPr>
            <w:tcW w:w="567" w:type="dxa"/>
            <w:vMerge/>
          </w:tcPr>
          <w:p w14:paraId="78C2DA02" w14:textId="77777777" w:rsidR="00E73B65" w:rsidRPr="00415784" w:rsidRDefault="00E73B65" w:rsidP="008F0982">
            <w:pPr>
              <w:spacing w:before="0" w:beforeAutospacing="0" w:after="0" w:afterAutospacing="0"/>
              <w:jc w:val="center"/>
              <w:rPr>
                <w:sz w:val="20"/>
                <w:szCs w:val="20"/>
              </w:rPr>
            </w:pPr>
          </w:p>
        </w:tc>
      </w:tr>
      <w:tr w:rsidR="0097614C" w:rsidRPr="00415784" w14:paraId="6A7E3858" w14:textId="77777777" w:rsidTr="008F0982">
        <w:tblPrEx>
          <w:tblBorders>
            <w:insideH w:val="single" w:sz="6" w:space="0" w:color="auto"/>
            <w:insideV w:val="single" w:sz="6" w:space="0" w:color="auto"/>
          </w:tblBorders>
        </w:tblPrEx>
        <w:trPr>
          <w:trHeight w:val="120"/>
        </w:trPr>
        <w:tc>
          <w:tcPr>
            <w:tcW w:w="417" w:type="dxa"/>
            <w:vMerge/>
          </w:tcPr>
          <w:p w14:paraId="21A2BDDB" w14:textId="77777777" w:rsidR="0097614C" w:rsidRPr="00415784" w:rsidRDefault="0097614C" w:rsidP="008F0982">
            <w:pPr>
              <w:spacing w:before="0" w:beforeAutospacing="0" w:after="0" w:afterAutospacing="0"/>
              <w:jc w:val="center"/>
              <w:rPr>
                <w:sz w:val="20"/>
                <w:szCs w:val="20"/>
              </w:rPr>
            </w:pPr>
          </w:p>
        </w:tc>
        <w:tc>
          <w:tcPr>
            <w:tcW w:w="1279" w:type="dxa"/>
            <w:vMerge/>
          </w:tcPr>
          <w:p w14:paraId="7B5A5020" w14:textId="77777777" w:rsidR="0097614C" w:rsidRPr="00415784" w:rsidRDefault="0097614C" w:rsidP="008F0982">
            <w:pPr>
              <w:spacing w:before="0" w:beforeAutospacing="0" w:after="0" w:afterAutospacing="0"/>
              <w:jc w:val="center"/>
              <w:rPr>
                <w:sz w:val="20"/>
                <w:szCs w:val="20"/>
              </w:rPr>
            </w:pPr>
          </w:p>
        </w:tc>
        <w:tc>
          <w:tcPr>
            <w:tcW w:w="1560" w:type="dxa"/>
            <w:vMerge/>
          </w:tcPr>
          <w:p w14:paraId="52C0C619" w14:textId="77777777" w:rsidR="0097614C" w:rsidRPr="00415784" w:rsidRDefault="0097614C" w:rsidP="008F0982">
            <w:pPr>
              <w:spacing w:before="0" w:beforeAutospacing="0" w:after="0" w:afterAutospacing="0"/>
              <w:jc w:val="center"/>
              <w:rPr>
                <w:sz w:val="20"/>
                <w:szCs w:val="20"/>
              </w:rPr>
            </w:pPr>
          </w:p>
        </w:tc>
        <w:tc>
          <w:tcPr>
            <w:tcW w:w="2692" w:type="dxa"/>
            <w:vMerge/>
          </w:tcPr>
          <w:p w14:paraId="487C8B44" w14:textId="77777777" w:rsidR="0097614C" w:rsidRPr="00415784" w:rsidRDefault="0097614C" w:rsidP="008F0982">
            <w:pPr>
              <w:spacing w:before="0" w:beforeAutospacing="0" w:after="0" w:afterAutospacing="0"/>
              <w:jc w:val="center"/>
              <w:rPr>
                <w:sz w:val="20"/>
                <w:szCs w:val="20"/>
              </w:rPr>
            </w:pPr>
          </w:p>
        </w:tc>
        <w:tc>
          <w:tcPr>
            <w:tcW w:w="3404" w:type="dxa"/>
          </w:tcPr>
          <w:p w14:paraId="13093D8A" w14:textId="77777777" w:rsidR="0097614C" w:rsidRDefault="0097614C" w:rsidP="008F0982">
            <w:pPr>
              <w:spacing w:before="0" w:beforeAutospacing="0" w:after="0" w:afterAutospacing="0"/>
              <w:jc w:val="center"/>
              <w:rPr>
                <w:sz w:val="20"/>
                <w:szCs w:val="20"/>
              </w:rPr>
            </w:pPr>
            <w:r w:rsidRPr="0097614C">
              <w:rPr>
                <w:sz w:val="20"/>
                <w:szCs w:val="20"/>
              </w:rPr>
              <w:t>Напряжение аккумулятора</w:t>
            </w:r>
          </w:p>
          <w:p w14:paraId="6CF795E7" w14:textId="029B1665" w:rsidR="00056CC0" w:rsidRPr="0097614C" w:rsidRDefault="00056CC0" w:rsidP="008F0982">
            <w:pPr>
              <w:spacing w:before="0" w:beforeAutospacing="0" w:after="0" w:afterAutospacing="0"/>
              <w:jc w:val="center"/>
              <w:rPr>
                <w:sz w:val="20"/>
                <w:szCs w:val="20"/>
              </w:rPr>
            </w:pPr>
          </w:p>
        </w:tc>
        <w:tc>
          <w:tcPr>
            <w:tcW w:w="3259" w:type="dxa"/>
          </w:tcPr>
          <w:p w14:paraId="713EB5D4" w14:textId="0CF48058" w:rsidR="0097614C" w:rsidRPr="0097614C" w:rsidRDefault="0097614C" w:rsidP="008F0982">
            <w:pPr>
              <w:spacing w:before="0" w:beforeAutospacing="0" w:after="0" w:afterAutospacing="0"/>
              <w:jc w:val="center"/>
              <w:rPr>
                <w:sz w:val="20"/>
                <w:szCs w:val="20"/>
              </w:rPr>
            </w:pPr>
            <w:r>
              <w:rPr>
                <w:sz w:val="20"/>
                <w:szCs w:val="20"/>
              </w:rPr>
              <w:t>20 В</w:t>
            </w:r>
          </w:p>
        </w:tc>
        <w:tc>
          <w:tcPr>
            <w:tcW w:w="1701" w:type="dxa"/>
            <w:gridSpan w:val="2"/>
            <w:vMerge/>
          </w:tcPr>
          <w:p w14:paraId="0DD26A0C" w14:textId="77777777" w:rsidR="0097614C" w:rsidRPr="00415784" w:rsidRDefault="0097614C" w:rsidP="008F0982">
            <w:pPr>
              <w:spacing w:before="0" w:beforeAutospacing="0" w:after="0" w:afterAutospacing="0"/>
              <w:jc w:val="center"/>
              <w:rPr>
                <w:sz w:val="20"/>
                <w:szCs w:val="20"/>
              </w:rPr>
            </w:pPr>
          </w:p>
        </w:tc>
        <w:tc>
          <w:tcPr>
            <w:tcW w:w="1134" w:type="dxa"/>
            <w:vMerge/>
          </w:tcPr>
          <w:p w14:paraId="5C3B14B7" w14:textId="77777777" w:rsidR="0097614C" w:rsidRPr="00415784" w:rsidRDefault="0097614C" w:rsidP="008F0982">
            <w:pPr>
              <w:spacing w:before="0" w:beforeAutospacing="0" w:after="0" w:afterAutospacing="0"/>
              <w:jc w:val="center"/>
              <w:rPr>
                <w:sz w:val="20"/>
                <w:szCs w:val="20"/>
              </w:rPr>
            </w:pPr>
          </w:p>
        </w:tc>
        <w:tc>
          <w:tcPr>
            <w:tcW w:w="567" w:type="dxa"/>
            <w:vMerge/>
          </w:tcPr>
          <w:p w14:paraId="61969FD2" w14:textId="77777777" w:rsidR="0097614C" w:rsidRPr="00415784" w:rsidRDefault="0097614C" w:rsidP="008F0982">
            <w:pPr>
              <w:spacing w:before="0" w:beforeAutospacing="0" w:after="0" w:afterAutospacing="0"/>
              <w:jc w:val="center"/>
              <w:rPr>
                <w:sz w:val="20"/>
                <w:szCs w:val="20"/>
              </w:rPr>
            </w:pPr>
          </w:p>
        </w:tc>
      </w:tr>
      <w:tr w:rsidR="00E73B65" w:rsidRPr="00415784" w14:paraId="19D122AF" w14:textId="77777777" w:rsidTr="008F0982">
        <w:tblPrEx>
          <w:tblBorders>
            <w:insideH w:val="single" w:sz="6" w:space="0" w:color="auto"/>
            <w:insideV w:val="single" w:sz="6" w:space="0" w:color="auto"/>
          </w:tblBorders>
        </w:tblPrEx>
        <w:trPr>
          <w:trHeight w:val="120"/>
        </w:trPr>
        <w:tc>
          <w:tcPr>
            <w:tcW w:w="417" w:type="dxa"/>
            <w:vMerge/>
          </w:tcPr>
          <w:p w14:paraId="5F2E5314" w14:textId="77777777" w:rsidR="00E73B65" w:rsidRPr="00415784" w:rsidRDefault="00E73B65" w:rsidP="008F0982">
            <w:pPr>
              <w:spacing w:before="0" w:beforeAutospacing="0" w:after="0" w:afterAutospacing="0"/>
              <w:jc w:val="center"/>
              <w:rPr>
                <w:sz w:val="20"/>
                <w:szCs w:val="20"/>
              </w:rPr>
            </w:pPr>
          </w:p>
        </w:tc>
        <w:tc>
          <w:tcPr>
            <w:tcW w:w="1279" w:type="dxa"/>
            <w:vMerge/>
          </w:tcPr>
          <w:p w14:paraId="0F3602A8" w14:textId="77777777" w:rsidR="00E73B65" w:rsidRPr="00415784" w:rsidRDefault="00E73B65" w:rsidP="008F0982">
            <w:pPr>
              <w:spacing w:before="0" w:beforeAutospacing="0" w:after="0" w:afterAutospacing="0"/>
              <w:jc w:val="center"/>
              <w:rPr>
                <w:sz w:val="20"/>
                <w:szCs w:val="20"/>
              </w:rPr>
            </w:pPr>
          </w:p>
        </w:tc>
        <w:tc>
          <w:tcPr>
            <w:tcW w:w="1560" w:type="dxa"/>
            <w:vMerge/>
          </w:tcPr>
          <w:p w14:paraId="26109916" w14:textId="77777777" w:rsidR="00E73B65" w:rsidRPr="00415784" w:rsidRDefault="00E73B65" w:rsidP="008F0982">
            <w:pPr>
              <w:spacing w:before="0" w:beforeAutospacing="0" w:after="0" w:afterAutospacing="0"/>
              <w:jc w:val="center"/>
              <w:rPr>
                <w:sz w:val="20"/>
                <w:szCs w:val="20"/>
              </w:rPr>
            </w:pPr>
          </w:p>
        </w:tc>
        <w:tc>
          <w:tcPr>
            <w:tcW w:w="2692" w:type="dxa"/>
            <w:vMerge/>
          </w:tcPr>
          <w:p w14:paraId="65CDA15B" w14:textId="77777777" w:rsidR="00E73B65" w:rsidRPr="00415784" w:rsidRDefault="00E73B65" w:rsidP="008F0982">
            <w:pPr>
              <w:spacing w:before="0" w:beforeAutospacing="0" w:after="0" w:afterAutospacing="0"/>
              <w:jc w:val="center"/>
              <w:rPr>
                <w:sz w:val="20"/>
                <w:szCs w:val="20"/>
              </w:rPr>
            </w:pPr>
          </w:p>
        </w:tc>
        <w:tc>
          <w:tcPr>
            <w:tcW w:w="3404" w:type="dxa"/>
          </w:tcPr>
          <w:p w14:paraId="648A8E47" w14:textId="77777777" w:rsidR="00E73B65" w:rsidRDefault="0097614C" w:rsidP="008F0982">
            <w:pPr>
              <w:spacing w:before="0" w:beforeAutospacing="0" w:after="0" w:afterAutospacing="0"/>
              <w:jc w:val="center"/>
              <w:rPr>
                <w:sz w:val="20"/>
                <w:szCs w:val="20"/>
              </w:rPr>
            </w:pPr>
            <w:proofErr w:type="spellStart"/>
            <w:r>
              <w:rPr>
                <w:sz w:val="20"/>
                <w:szCs w:val="20"/>
              </w:rPr>
              <w:t>Безщеточный</w:t>
            </w:r>
            <w:proofErr w:type="spellEnd"/>
            <w:r>
              <w:rPr>
                <w:sz w:val="20"/>
                <w:szCs w:val="20"/>
              </w:rPr>
              <w:t xml:space="preserve"> двигатель</w:t>
            </w:r>
          </w:p>
          <w:p w14:paraId="1CB3FB06" w14:textId="77D9A492" w:rsidR="00056CC0" w:rsidRPr="00415784" w:rsidRDefault="00056CC0" w:rsidP="008F0982">
            <w:pPr>
              <w:spacing w:before="0" w:beforeAutospacing="0" w:after="0" w:afterAutospacing="0"/>
              <w:jc w:val="center"/>
              <w:rPr>
                <w:sz w:val="20"/>
                <w:szCs w:val="20"/>
              </w:rPr>
            </w:pPr>
          </w:p>
        </w:tc>
        <w:tc>
          <w:tcPr>
            <w:tcW w:w="3259" w:type="dxa"/>
          </w:tcPr>
          <w:p w14:paraId="3FB1DC49" w14:textId="45887B04" w:rsidR="00E73B65" w:rsidRPr="00415784" w:rsidRDefault="0097614C" w:rsidP="008F0982">
            <w:pPr>
              <w:spacing w:before="0" w:beforeAutospacing="0" w:after="0" w:afterAutospacing="0"/>
              <w:jc w:val="center"/>
              <w:rPr>
                <w:sz w:val="20"/>
                <w:szCs w:val="20"/>
              </w:rPr>
            </w:pPr>
            <w:r>
              <w:rPr>
                <w:sz w:val="20"/>
                <w:szCs w:val="20"/>
              </w:rPr>
              <w:t>Да</w:t>
            </w:r>
          </w:p>
        </w:tc>
        <w:tc>
          <w:tcPr>
            <w:tcW w:w="1701" w:type="dxa"/>
            <w:gridSpan w:val="2"/>
            <w:vMerge/>
          </w:tcPr>
          <w:p w14:paraId="255CC4D2" w14:textId="77777777" w:rsidR="00E73B65" w:rsidRPr="00415784" w:rsidRDefault="00E73B65" w:rsidP="008F0982">
            <w:pPr>
              <w:spacing w:before="0" w:beforeAutospacing="0" w:after="0" w:afterAutospacing="0"/>
              <w:jc w:val="center"/>
              <w:rPr>
                <w:sz w:val="20"/>
                <w:szCs w:val="20"/>
              </w:rPr>
            </w:pPr>
          </w:p>
        </w:tc>
        <w:tc>
          <w:tcPr>
            <w:tcW w:w="1134" w:type="dxa"/>
            <w:vMerge/>
          </w:tcPr>
          <w:p w14:paraId="72F78022" w14:textId="77777777" w:rsidR="00E73B65" w:rsidRPr="00415784" w:rsidRDefault="00E73B65" w:rsidP="008F0982">
            <w:pPr>
              <w:spacing w:before="0" w:beforeAutospacing="0" w:after="0" w:afterAutospacing="0"/>
              <w:jc w:val="center"/>
              <w:rPr>
                <w:sz w:val="20"/>
                <w:szCs w:val="20"/>
              </w:rPr>
            </w:pPr>
          </w:p>
        </w:tc>
        <w:tc>
          <w:tcPr>
            <w:tcW w:w="567" w:type="dxa"/>
            <w:vMerge/>
          </w:tcPr>
          <w:p w14:paraId="1BFB7C02" w14:textId="77777777" w:rsidR="00E73B65" w:rsidRPr="00415784" w:rsidRDefault="00E73B65" w:rsidP="008F0982">
            <w:pPr>
              <w:spacing w:before="0" w:beforeAutospacing="0" w:after="0" w:afterAutospacing="0"/>
              <w:jc w:val="center"/>
              <w:rPr>
                <w:sz w:val="20"/>
                <w:szCs w:val="20"/>
              </w:rPr>
            </w:pPr>
          </w:p>
        </w:tc>
      </w:tr>
      <w:tr w:rsidR="001B7486" w:rsidRPr="00415784" w14:paraId="6C3CCB70" w14:textId="77777777" w:rsidTr="008F0982">
        <w:tblPrEx>
          <w:tblBorders>
            <w:insideH w:val="single" w:sz="6" w:space="0" w:color="auto"/>
            <w:insideV w:val="single" w:sz="6" w:space="0" w:color="auto"/>
          </w:tblBorders>
        </w:tblPrEx>
        <w:trPr>
          <w:trHeight w:val="120"/>
        </w:trPr>
        <w:tc>
          <w:tcPr>
            <w:tcW w:w="417" w:type="dxa"/>
            <w:vMerge/>
          </w:tcPr>
          <w:p w14:paraId="13274EC3" w14:textId="05151573" w:rsidR="001B7486" w:rsidRPr="00415784" w:rsidRDefault="001B7486" w:rsidP="008F0982">
            <w:pPr>
              <w:spacing w:before="0" w:beforeAutospacing="0" w:after="0" w:afterAutospacing="0"/>
              <w:jc w:val="center"/>
              <w:rPr>
                <w:sz w:val="20"/>
                <w:szCs w:val="20"/>
              </w:rPr>
            </w:pPr>
          </w:p>
        </w:tc>
        <w:tc>
          <w:tcPr>
            <w:tcW w:w="1279" w:type="dxa"/>
            <w:vMerge/>
          </w:tcPr>
          <w:p w14:paraId="66053846" w14:textId="77777777" w:rsidR="001B7486" w:rsidRPr="00415784" w:rsidRDefault="001B7486" w:rsidP="008F0982">
            <w:pPr>
              <w:spacing w:before="0" w:beforeAutospacing="0" w:after="0" w:afterAutospacing="0"/>
              <w:jc w:val="center"/>
              <w:rPr>
                <w:sz w:val="20"/>
                <w:szCs w:val="20"/>
              </w:rPr>
            </w:pPr>
          </w:p>
        </w:tc>
        <w:tc>
          <w:tcPr>
            <w:tcW w:w="1560" w:type="dxa"/>
            <w:vMerge/>
          </w:tcPr>
          <w:p w14:paraId="714CC06D" w14:textId="77777777" w:rsidR="001B7486" w:rsidRPr="00415784" w:rsidRDefault="001B7486" w:rsidP="008F0982">
            <w:pPr>
              <w:spacing w:before="0" w:beforeAutospacing="0" w:after="0" w:afterAutospacing="0"/>
              <w:jc w:val="center"/>
              <w:rPr>
                <w:sz w:val="20"/>
                <w:szCs w:val="20"/>
              </w:rPr>
            </w:pPr>
          </w:p>
        </w:tc>
        <w:tc>
          <w:tcPr>
            <w:tcW w:w="2692" w:type="dxa"/>
            <w:vMerge/>
          </w:tcPr>
          <w:p w14:paraId="287EFE20" w14:textId="77777777" w:rsidR="001B7486" w:rsidRPr="00415784" w:rsidRDefault="001B7486" w:rsidP="008F0982">
            <w:pPr>
              <w:spacing w:before="0" w:beforeAutospacing="0" w:after="0" w:afterAutospacing="0"/>
              <w:jc w:val="center"/>
              <w:rPr>
                <w:sz w:val="20"/>
                <w:szCs w:val="20"/>
              </w:rPr>
            </w:pPr>
          </w:p>
        </w:tc>
        <w:tc>
          <w:tcPr>
            <w:tcW w:w="3404" w:type="dxa"/>
          </w:tcPr>
          <w:p w14:paraId="32812E02" w14:textId="77777777" w:rsidR="001B7486" w:rsidRDefault="0097614C" w:rsidP="008F0982">
            <w:pPr>
              <w:spacing w:before="0" w:beforeAutospacing="0" w:after="0" w:afterAutospacing="0"/>
              <w:jc w:val="center"/>
              <w:rPr>
                <w:sz w:val="20"/>
                <w:szCs w:val="20"/>
              </w:rPr>
            </w:pPr>
            <w:r w:rsidRPr="0097614C">
              <w:rPr>
                <w:sz w:val="20"/>
                <w:szCs w:val="20"/>
              </w:rPr>
              <w:t>Алюминиевый корпус редуктора</w:t>
            </w:r>
          </w:p>
          <w:p w14:paraId="2AE7D417" w14:textId="58F04153" w:rsidR="00056CC0" w:rsidRPr="00415784" w:rsidRDefault="00056CC0" w:rsidP="008F0982">
            <w:pPr>
              <w:spacing w:before="0" w:beforeAutospacing="0" w:after="0" w:afterAutospacing="0"/>
              <w:jc w:val="center"/>
              <w:rPr>
                <w:sz w:val="20"/>
                <w:szCs w:val="20"/>
              </w:rPr>
            </w:pPr>
          </w:p>
        </w:tc>
        <w:tc>
          <w:tcPr>
            <w:tcW w:w="3259" w:type="dxa"/>
          </w:tcPr>
          <w:p w14:paraId="1AC02E41" w14:textId="6A22D590" w:rsidR="001B7486" w:rsidRPr="00415784" w:rsidRDefault="0097614C" w:rsidP="008F0982">
            <w:pPr>
              <w:spacing w:before="0" w:beforeAutospacing="0" w:after="0" w:afterAutospacing="0"/>
              <w:jc w:val="center"/>
              <w:rPr>
                <w:sz w:val="20"/>
                <w:szCs w:val="20"/>
              </w:rPr>
            </w:pPr>
            <w:r>
              <w:rPr>
                <w:sz w:val="20"/>
                <w:szCs w:val="20"/>
              </w:rPr>
              <w:t>Да</w:t>
            </w:r>
          </w:p>
        </w:tc>
        <w:tc>
          <w:tcPr>
            <w:tcW w:w="1701" w:type="dxa"/>
            <w:gridSpan w:val="2"/>
            <w:vMerge/>
          </w:tcPr>
          <w:p w14:paraId="59BB3A6B" w14:textId="77777777" w:rsidR="001B7486" w:rsidRPr="00415784" w:rsidRDefault="001B7486" w:rsidP="008F0982">
            <w:pPr>
              <w:spacing w:before="0" w:beforeAutospacing="0" w:after="0" w:afterAutospacing="0"/>
              <w:jc w:val="center"/>
              <w:rPr>
                <w:sz w:val="20"/>
                <w:szCs w:val="20"/>
              </w:rPr>
            </w:pPr>
          </w:p>
        </w:tc>
        <w:tc>
          <w:tcPr>
            <w:tcW w:w="1134" w:type="dxa"/>
            <w:vMerge/>
          </w:tcPr>
          <w:p w14:paraId="7EBD0DA8" w14:textId="77777777" w:rsidR="001B7486" w:rsidRPr="00415784" w:rsidRDefault="001B7486" w:rsidP="008F0982">
            <w:pPr>
              <w:spacing w:before="0" w:beforeAutospacing="0" w:after="0" w:afterAutospacing="0"/>
              <w:jc w:val="center"/>
              <w:rPr>
                <w:sz w:val="20"/>
                <w:szCs w:val="20"/>
              </w:rPr>
            </w:pPr>
          </w:p>
        </w:tc>
        <w:tc>
          <w:tcPr>
            <w:tcW w:w="567" w:type="dxa"/>
            <w:vMerge/>
          </w:tcPr>
          <w:p w14:paraId="35C1F0B9" w14:textId="77777777" w:rsidR="001B7486" w:rsidRPr="00415784" w:rsidRDefault="001B7486" w:rsidP="008F0982">
            <w:pPr>
              <w:spacing w:before="0" w:beforeAutospacing="0" w:after="0" w:afterAutospacing="0"/>
              <w:jc w:val="center"/>
              <w:rPr>
                <w:sz w:val="20"/>
                <w:szCs w:val="20"/>
              </w:rPr>
            </w:pPr>
          </w:p>
        </w:tc>
      </w:tr>
      <w:tr w:rsidR="0032784A" w:rsidRPr="00415784" w14:paraId="50CE8284" w14:textId="77777777" w:rsidTr="008F0982">
        <w:tblPrEx>
          <w:tblBorders>
            <w:insideH w:val="single" w:sz="6" w:space="0" w:color="auto"/>
            <w:insideV w:val="single" w:sz="6" w:space="0" w:color="auto"/>
          </w:tblBorders>
        </w:tblPrEx>
        <w:trPr>
          <w:trHeight w:val="120"/>
        </w:trPr>
        <w:tc>
          <w:tcPr>
            <w:tcW w:w="417" w:type="dxa"/>
            <w:vMerge/>
          </w:tcPr>
          <w:p w14:paraId="10E56F2D" w14:textId="77777777" w:rsidR="0032784A" w:rsidRPr="00415784" w:rsidRDefault="0032784A" w:rsidP="008F0982">
            <w:pPr>
              <w:spacing w:before="0" w:beforeAutospacing="0" w:after="0" w:afterAutospacing="0"/>
              <w:jc w:val="center"/>
              <w:rPr>
                <w:sz w:val="20"/>
                <w:szCs w:val="20"/>
              </w:rPr>
            </w:pPr>
          </w:p>
        </w:tc>
        <w:tc>
          <w:tcPr>
            <w:tcW w:w="1279" w:type="dxa"/>
            <w:vMerge/>
          </w:tcPr>
          <w:p w14:paraId="4CE6C9C5" w14:textId="77777777" w:rsidR="0032784A" w:rsidRPr="00415784" w:rsidRDefault="0032784A" w:rsidP="008F0982">
            <w:pPr>
              <w:spacing w:before="0" w:beforeAutospacing="0" w:after="0" w:afterAutospacing="0"/>
              <w:jc w:val="center"/>
              <w:rPr>
                <w:sz w:val="20"/>
                <w:szCs w:val="20"/>
              </w:rPr>
            </w:pPr>
          </w:p>
        </w:tc>
        <w:tc>
          <w:tcPr>
            <w:tcW w:w="1560" w:type="dxa"/>
            <w:vMerge/>
          </w:tcPr>
          <w:p w14:paraId="4CD75BCA" w14:textId="77777777" w:rsidR="0032784A" w:rsidRPr="00415784" w:rsidRDefault="0032784A" w:rsidP="008F0982">
            <w:pPr>
              <w:spacing w:before="0" w:beforeAutospacing="0" w:after="0" w:afterAutospacing="0"/>
              <w:jc w:val="center"/>
              <w:rPr>
                <w:sz w:val="20"/>
                <w:szCs w:val="20"/>
              </w:rPr>
            </w:pPr>
          </w:p>
        </w:tc>
        <w:tc>
          <w:tcPr>
            <w:tcW w:w="2692" w:type="dxa"/>
            <w:vMerge/>
          </w:tcPr>
          <w:p w14:paraId="7CE92A52" w14:textId="77777777" w:rsidR="0032784A" w:rsidRPr="00415784" w:rsidRDefault="0032784A" w:rsidP="008F0982">
            <w:pPr>
              <w:spacing w:before="0" w:beforeAutospacing="0" w:after="0" w:afterAutospacing="0"/>
              <w:jc w:val="center"/>
              <w:rPr>
                <w:sz w:val="20"/>
                <w:szCs w:val="20"/>
              </w:rPr>
            </w:pPr>
          </w:p>
        </w:tc>
        <w:tc>
          <w:tcPr>
            <w:tcW w:w="3404" w:type="dxa"/>
            <w:shd w:val="clear" w:color="auto" w:fill="auto"/>
          </w:tcPr>
          <w:p w14:paraId="1809991B" w14:textId="1AEC643C" w:rsidR="0032784A" w:rsidRPr="00415784" w:rsidRDefault="0097614C" w:rsidP="008F0982">
            <w:pPr>
              <w:spacing w:before="0" w:beforeAutospacing="0" w:after="0" w:afterAutospacing="0"/>
              <w:jc w:val="center"/>
              <w:rPr>
                <w:sz w:val="20"/>
                <w:szCs w:val="20"/>
              </w:rPr>
            </w:pPr>
            <w:r w:rsidRPr="0097614C">
              <w:rPr>
                <w:sz w:val="20"/>
                <w:szCs w:val="20"/>
              </w:rPr>
              <w:t xml:space="preserve">Зарядное устройство 6 </w:t>
            </w:r>
            <w:proofErr w:type="gramStart"/>
            <w:r w:rsidRPr="0097614C">
              <w:rPr>
                <w:sz w:val="20"/>
                <w:szCs w:val="20"/>
              </w:rPr>
              <w:t>А</w:t>
            </w:r>
            <w:proofErr w:type="gramEnd"/>
            <w:r>
              <w:rPr>
                <w:sz w:val="20"/>
                <w:szCs w:val="20"/>
              </w:rPr>
              <w:t xml:space="preserve"> в комплекте</w:t>
            </w:r>
          </w:p>
        </w:tc>
        <w:tc>
          <w:tcPr>
            <w:tcW w:w="3259" w:type="dxa"/>
          </w:tcPr>
          <w:p w14:paraId="43436A77" w14:textId="4A5AFCC9" w:rsidR="0032784A" w:rsidRPr="00415784" w:rsidRDefault="0097614C" w:rsidP="008F0982">
            <w:pPr>
              <w:spacing w:before="0" w:beforeAutospacing="0" w:after="0" w:afterAutospacing="0"/>
              <w:jc w:val="center"/>
              <w:rPr>
                <w:sz w:val="20"/>
                <w:szCs w:val="20"/>
              </w:rPr>
            </w:pPr>
            <w:r>
              <w:rPr>
                <w:sz w:val="20"/>
                <w:szCs w:val="20"/>
              </w:rPr>
              <w:t>Да</w:t>
            </w:r>
          </w:p>
        </w:tc>
        <w:tc>
          <w:tcPr>
            <w:tcW w:w="1701" w:type="dxa"/>
            <w:gridSpan w:val="2"/>
            <w:vMerge/>
          </w:tcPr>
          <w:p w14:paraId="0C581FEA" w14:textId="77777777" w:rsidR="0032784A" w:rsidRPr="00415784" w:rsidRDefault="0032784A" w:rsidP="008F0982">
            <w:pPr>
              <w:spacing w:before="0" w:beforeAutospacing="0" w:after="0" w:afterAutospacing="0"/>
              <w:jc w:val="center"/>
              <w:rPr>
                <w:sz w:val="20"/>
                <w:szCs w:val="20"/>
              </w:rPr>
            </w:pPr>
          </w:p>
        </w:tc>
        <w:tc>
          <w:tcPr>
            <w:tcW w:w="1134" w:type="dxa"/>
            <w:vMerge/>
          </w:tcPr>
          <w:p w14:paraId="2BCD0ED4" w14:textId="77777777" w:rsidR="0032784A" w:rsidRPr="00415784" w:rsidRDefault="0032784A" w:rsidP="008F0982">
            <w:pPr>
              <w:spacing w:before="0" w:beforeAutospacing="0" w:after="0" w:afterAutospacing="0"/>
              <w:jc w:val="center"/>
              <w:rPr>
                <w:sz w:val="20"/>
                <w:szCs w:val="20"/>
              </w:rPr>
            </w:pPr>
          </w:p>
        </w:tc>
        <w:tc>
          <w:tcPr>
            <w:tcW w:w="567" w:type="dxa"/>
            <w:vMerge/>
          </w:tcPr>
          <w:p w14:paraId="74BEA50B" w14:textId="77777777" w:rsidR="0032784A" w:rsidRPr="00415784" w:rsidRDefault="0032784A" w:rsidP="008F0982">
            <w:pPr>
              <w:spacing w:before="0" w:beforeAutospacing="0" w:after="0" w:afterAutospacing="0"/>
              <w:jc w:val="center"/>
              <w:rPr>
                <w:sz w:val="20"/>
                <w:szCs w:val="20"/>
              </w:rPr>
            </w:pPr>
          </w:p>
        </w:tc>
      </w:tr>
      <w:tr w:rsidR="00415784" w:rsidRPr="00415784" w14:paraId="6ECB01E6" w14:textId="77777777" w:rsidTr="008F0982">
        <w:tblPrEx>
          <w:tblBorders>
            <w:insideH w:val="single" w:sz="6" w:space="0" w:color="auto"/>
            <w:insideV w:val="single" w:sz="6" w:space="0" w:color="auto"/>
          </w:tblBorders>
        </w:tblPrEx>
        <w:trPr>
          <w:trHeight w:val="120"/>
        </w:trPr>
        <w:tc>
          <w:tcPr>
            <w:tcW w:w="417" w:type="dxa"/>
            <w:vMerge/>
          </w:tcPr>
          <w:p w14:paraId="506A7FC3" w14:textId="77777777" w:rsidR="00415784" w:rsidRPr="00415784" w:rsidRDefault="00415784" w:rsidP="008F0982">
            <w:pPr>
              <w:spacing w:before="0" w:beforeAutospacing="0" w:after="0" w:afterAutospacing="0"/>
              <w:jc w:val="center"/>
              <w:rPr>
                <w:sz w:val="20"/>
                <w:szCs w:val="20"/>
              </w:rPr>
            </w:pPr>
          </w:p>
        </w:tc>
        <w:tc>
          <w:tcPr>
            <w:tcW w:w="1279" w:type="dxa"/>
            <w:vMerge/>
          </w:tcPr>
          <w:p w14:paraId="20B42D24" w14:textId="77777777" w:rsidR="00415784" w:rsidRPr="00415784" w:rsidRDefault="00415784" w:rsidP="008F0982">
            <w:pPr>
              <w:spacing w:before="0" w:beforeAutospacing="0" w:after="0" w:afterAutospacing="0"/>
              <w:jc w:val="center"/>
              <w:rPr>
                <w:sz w:val="20"/>
                <w:szCs w:val="20"/>
              </w:rPr>
            </w:pPr>
          </w:p>
        </w:tc>
        <w:tc>
          <w:tcPr>
            <w:tcW w:w="1560" w:type="dxa"/>
            <w:vMerge/>
          </w:tcPr>
          <w:p w14:paraId="3B3474A0" w14:textId="77777777" w:rsidR="00415784" w:rsidRPr="00415784" w:rsidRDefault="00415784" w:rsidP="008F0982">
            <w:pPr>
              <w:spacing w:before="0" w:beforeAutospacing="0" w:after="0" w:afterAutospacing="0"/>
              <w:jc w:val="center"/>
              <w:rPr>
                <w:sz w:val="20"/>
                <w:szCs w:val="20"/>
              </w:rPr>
            </w:pPr>
          </w:p>
        </w:tc>
        <w:tc>
          <w:tcPr>
            <w:tcW w:w="2692" w:type="dxa"/>
            <w:vMerge/>
          </w:tcPr>
          <w:p w14:paraId="666B00F4" w14:textId="77777777" w:rsidR="00415784" w:rsidRPr="00415784" w:rsidRDefault="00415784" w:rsidP="008F0982">
            <w:pPr>
              <w:spacing w:before="0" w:beforeAutospacing="0" w:after="0" w:afterAutospacing="0"/>
              <w:jc w:val="center"/>
              <w:rPr>
                <w:sz w:val="20"/>
                <w:szCs w:val="20"/>
              </w:rPr>
            </w:pPr>
          </w:p>
        </w:tc>
        <w:tc>
          <w:tcPr>
            <w:tcW w:w="3404" w:type="dxa"/>
            <w:shd w:val="clear" w:color="auto" w:fill="auto"/>
          </w:tcPr>
          <w:p w14:paraId="20CED201" w14:textId="77777777" w:rsidR="00415784" w:rsidRDefault="0097614C" w:rsidP="008F0982">
            <w:pPr>
              <w:spacing w:before="0" w:beforeAutospacing="0" w:after="0" w:afterAutospacing="0"/>
              <w:jc w:val="center"/>
              <w:rPr>
                <w:sz w:val="20"/>
                <w:szCs w:val="20"/>
              </w:rPr>
            </w:pPr>
            <w:r w:rsidRPr="0097614C">
              <w:rPr>
                <w:sz w:val="20"/>
                <w:szCs w:val="20"/>
              </w:rPr>
              <w:t>Резьба шпинделя</w:t>
            </w:r>
          </w:p>
          <w:p w14:paraId="321080E2" w14:textId="2D5D9C9B" w:rsidR="00056CC0" w:rsidRPr="00415784" w:rsidRDefault="00056CC0" w:rsidP="008F0982">
            <w:pPr>
              <w:spacing w:before="0" w:beforeAutospacing="0" w:after="0" w:afterAutospacing="0"/>
              <w:jc w:val="center"/>
              <w:rPr>
                <w:sz w:val="20"/>
                <w:szCs w:val="20"/>
              </w:rPr>
            </w:pPr>
          </w:p>
        </w:tc>
        <w:tc>
          <w:tcPr>
            <w:tcW w:w="3259" w:type="dxa"/>
          </w:tcPr>
          <w:p w14:paraId="3E2D3BB0" w14:textId="713B9EB0" w:rsidR="00415784" w:rsidRPr="00415784" w:rsidRDefault="0097614C" w:rsidP="008F0982">
            <w:pPr>
              <w:spacing w:before="0" w:beforeAutospacing="0" w:after="0" w:afterAutospacing="0"/>
              <w:jc w:val="center"/>
              <w:rPr>
                <w:sz w:val="20"/>
                <w:szCs w:val="20"/>
              </w:rPr>
            </w:pPr>
            <w:r>
              <w:rPr>
                <w:sz w:val="20"/>
                <w:szCs w:val="20"/>
              </w:rPr>
              <w:t>М14</w:t>
            </w:r>
          </w:p>
        </w:tc>
        <w:tc>
          <w:tcPr>
            <w:tcW w:w="1701" w:type="dxa"/>
            <w:gridSpan w:val="2"/>
            <w:vMerge/>
          </w:tcPr>
          <w:p w14:paraId="6857A3C1" w14:textId="77777777" w:rsidR="00415784" w:rsidRPr="00415784" w:rsidRDefault="00415784" w:rsidP="008F0982">
            <w:pPr>
              <w:spacing w:before="0" w:beforeAutospacing="0" w:after="0" w:afterAutospacing="0"/>
              <w:jc w:val="center"/>
              <w:rPr>
                <w:sz w:val="20"/>
                <w:szCs w:val="20"/>
              </w:rPr>
            </w:pPr>
          </w:p>
        </w:tc>
        <w:tc>
          <w:tcPr>
            <w:tcW w:w="1134" w:type="dxa"/>
            <w:vMerge/>
          </w:tcPr>
          <w:p w14:paraId="053214A2" w14:textId="77777777" w:rsidR="00415784" w:rsidRPr="00415784" w:rsidRDefault="00415784" w:rsidP="008F0982">
            <w:pPr>
              <w:spacing w:before="0" w:beforeAutospacing="0" w:after="0" w:afterAutospacing="0"/>
              <w:jc w:val="center"/>
              <w:rPr>
                <w:sz w:val="20"/>
                <w:szCs w:val="20"/>
              </w:rPr>
            </w:pPr>
          </w:p>
        </w:tc>
        <w:tc>
          <w:tcPr>
            <w:tcW w:w="567" w:type="dxa"/>
            <w:vMerge/>
          </w:tcPr>
          <w:p w14:paraId="6D4E4571" w14:textId="77777777" w:rsidR="00415784" w:rsidRPr="00415784" w:rsidRDefault="00415784" w:rsidP="008F0982">
            <w:pPr>
              <w:spacing w:before="0" w:beforeAutospacing="0" w:after="0" w:afterAutospacing="0"/>
              <w:jc w:val="center"/>
              <w:rPr>
                <w:sz w:val="20"/>
                <w:szCs w:val="20"/>
              </w:rPr>
            </w:pPr>
          </w:p>
        </w:tc>
      </w:tr>
      <w:tr w:rsidR="00415784" w:rsidRPr="00415784" w14:paraId="026E1DD5" w14:textId="77777777" w:rsidTr="008F0982">
        <w:tblPrEx>
          <w:tblBorders>
            <w:insideH w:val="single" w:sz="6" w:space="0" w:color="auto"/>
            <w:insideV w:val="single" w:sz="6" w:space="0" w:color="auto"/>
          </w:tblBorders>
        </w:tblPrEx>
        <w:trPr>
          <w:trHeight w:val="120"/>
        </w:trPr>
        <w:tc>
          <w:tcPr>
            <w:tcW w:w="417" w:type="dxa"/>
            <w:vMerge/>
          </w:tcPr>
          <w:p w14:paraId="7D14CC83" w14:textId="77777777" w:rsidR="00415784" w:rsidRPr="00415784" w:rsidRDefault="00415784" w:rsidP="008F0982">
            <w:pPr>
              <w:spacing w:before="0" w:beforeAutospacing="0" w:after="0" w:afterAutospacing="0"/>
              <w:jc w:val="center"/>
              <w:rPr>
                <w:sz w:val="20"/>
                <w:szCs w:val="20"/>
              </w:rPr>
            </w:pPr>
          </w:p>
        </w:tc>
        <w:tc>
          <w:tcPr>
            <w:tcW w:w="1279" w:type="dxa"/>
            <w:vMerge/>
          </w:tcPr>
          <w:p w14:paraId="21F6B674" w14:textId="77777777" w:rsidR="00415784" w:rsidRPr="00415784" w:rsidRDefault="00415784" w:rsidP="008F0982">
            <w:pPr>
              <w:spacing w:before="0" w:beforeAutospacing="0" w:after="0" w:afterAutospacing="0"/>
              <w:jc w:val="center"/>
              <w:rPr>
                <w:sz w:val="20"/>
                <w:szCs w:val="20"/>
              </w:rPr>
            </w:pPr>
          </w:p>
        </w:tc>
        <w:tc>
          <w:tcPr>
            <w:tcW w:w="1560" w:type="dxa"/>
            <w:vMerge/>
          </w:tcPr>
          <w:p w14:paraId="10C2332C" w14:textId="77777777" w:rsidR="00415784" w:rsidRPr="00415784" w:rsidRDefault="00415784" w:rsidP="008F0982">
            <w:pPr>
              <w:spacing w:before="0" w:beforeAutospacing="0" w:after="0" w:afterAutospacing="0"/>
              <w:jc w:val="center"/>
              <w:rPr>
                <w:sz w:val="20"/>
                <w:szCs w:val="20"/>
              </w:rPr>
            </w:pPr>
          </w:p>
        </w:tc>
        <w:tc>
          <w:tcPr>
            <w:tcW w:w="2692" w:type="dxa"/>
            <w:vMerge/>
          </w:tcPr>
          <w:p w14:paraId="0531C6DA" w14:textId="77777777" w:rsidR="00415784" w:rsidRPr="00415784" w:rsidRDefault="00415784" w:rsidP="008F0982">
            <w:pPr>
              <w:spacing w:before="0" w:beforeAutospacing="0" w:after="0" w:afterAutospacing="0"/>
              <w:jc w:val="center"/>
              <w:rPr>
                <w:sz w:val="20"/>
                <w:szCs w:val="20"/>
              </w:rPr>
            </w:pPr>
          </w:p>
        </w:tc>
        <w:tc>
          <w:tcPr>
            <w:tcW w:w="3404" w:type="dxa"/>
            <w:shd w:val="clear" w:color="auto" w:fill="auto"/>
          </w:tcPr>
          <w:p w14:paraId="395B2A95" w14:textId="77777777" w:rsidR="00415784" w:rsidRDefault="0097614C" w:rsidP="008F0982">
            <w:pPr>
              <w:spacing w:before="0" w:beforeAutospacing="0" w:after="0" w:afterAutospacing="0"/>
              <w:jc w:val="center"/>
              <w:rPr>
                <w:sz w:val="20"/>
                <w:szCs w:val="20"/>
              </w:rPr>
            </w:pPr>
            <w:r w:rsidRPr="0097614C">
              <w:rPr>
                <w:sz w:val="20"/>
                <w:szCs w:val="20"/>
              </w:rPr>
              <w:t>Электр. регулировка оборотов</w:t>
            </w:r>
          </w:p>
          <w:p w14:paraId="61A63E95" w14:textId="5BE2E4D1" w:rsidR="00056CC0" w:rsidRPr="00415784" w:rsidRDefault="00056CC0" w:rsidP="008F0982">
            <w:pPr>
              <w:spacing w:before="0" w:beforeAutospacing="0" w:after="0" w:afterAutospacing="0"/>
              <w:jc w:val="center"/>
              <w:rPr>
                <w:sz w:val="20"/>
                <w:szCs w:val="20"/>
              </w:rPr>
            </w:pPr>
          </w:p>
        </w:tc>
        <w:tc>
          <w:tcPr>
            <w:tcW w:w="3259" w:type="dxa"/>
          </w:tcPr>
          <w:p w14:paraId="41BBCC78" w14:textId="4FE507C6" w:rsidR="00415784" w:rsidRPr="00415784" w:rsidRDefault="0097614C" w:rsidP="008F0982">
            <w:pPr>
              <w:spacing w:before="0" w:beforeAutospacing="0" w:after="0" w:afterAutospacing="0"/>
              <w:jc w:val="center"/>
              <w:rPr>
                <w:sz w:val="20"/>
                <w:szCs w:val="20"/>
              </w:rPr>
            </w:pPr>
            <w:r>
              <w:rPr>
                <w:sz w:val="20"/>
                <w:szCs w:val="20"/>
              </w:rPr>
              <w:t>Да</w:t>
            </w:r>
          </w:p>
        </w:tc>
        <w:tc>
          <w:tcPr>
            <w:tcW w:w="1701" w:type="dxa"/>
            <w:gridSpan w:val="2"/>
            <w:vMerge/>
          </w:tcPr>
          <w:p w14:paraId="5C9FF87A" w14:textId="77777777" w:rsidR="00415784" w:rsidRPr="00415784" w:rsidRDefault="00415784" w:rsidP="008F0982">
            <w:pPr>
              <w:spacing w:before="0" w:beforeAutospacing="0" w:after="0" w:afterAutospacing="0"/>
              <w:jc w:val="center"/>
              <w:rPr>
                <w:sz w:val="20"/>
                <w:szCs w:val="20"/>
              </w:rPr>
            </w:pPr>
          </w:p>
        </w:tc>
        <w:tc>
          <w:tcPr>
            <w:tcW w:w="1134" w:type="dxa"/>
            <w:vMerge/>
          </w:tcPr>
          <w:p w14:paraId="000C34D8" w14:textId="77777777" w:rsidR="00415784" w:rsidRPr="00415784" w:rsidRDefault="00415784" w:rsidP="008F0982">
            <w:pPr>
              <w:spacing w:before="0" w:beforeAutospacing="0" w:after="0" w:afterAutospacing="0"/>
              <w:jc w:val="center"/>
              <w:rPr>
                <w:sz w:val="20"/>
                <w:szCs w:val="20"/>
              </w:rPr>
            </w:pPr>
          </w:p>
        </w:tc>
        <w:tc>
          <w:tcPr>
            <w:tcW w:w="567" w:type="dxa"/>
            <w:vMerge/>
          </w:tcPr>
          <w:p w14:paraId="6F53F1BF" w14:textId="77777777" w:rsidR="00415784" w:rsidRPr="00415784" w:rsidRDefault="00415784" w:rsidP="008F0982">
            <w:pPr>
              <w:spacing w:before="0" w:beforeAutospacing="0" w:after="0" w:afterAutospacing="0"/>
              <w:jc w:val="center"/>
              <w:rPr>
                <w:sz w:val="20"/>
                <w:szCs w:val="20"/>
              </w:rPr>
            </w:pPr>
          </w:p>
        </w:tc>
      </w:tr>
      <w:tr w:rsidR="008F24A1" w:rsidRPr="00415784" w14:paraId="5DE53AC4" w14:textId="77777777" w:rsidTr="008F0982">
        <w:tblPrEx>
          <w:tblBorders>
            <w:insideH w:val="single" w:sz="6" w:space="0" w:color="auto"/>
            <w:insideV w:val="single" w:sz="6" w:space="0" w:color="auto"/>
          </w:tblBorders>
        </w:tblPrEx>
        <w:trPr>
          <w:trHeight w:val="120"/>
        </w:trPr>
        <w:tc>
          <w:tcPr>
            <w:tcW w:w="417" w:type="dxa"/>
            <w:vMerge/>
          </w:tcPr>
          <w:p w14:paraId="02D7AD6E" w14:textId="77777777" w:rsidR="008F24A1" w:rsidRPr="00415784" w:rsidRDefault="008F24A1" w:rsidP="008F0982">
            <w:pPr>
              <w:spacing w:before="0" w:beforeAutospacing="0" w:after="0" w:afterAutospacing="0"/>
              <w:jc w:val="center"/>
              <w:rPr>
                <w:sz w:val="20"/>
                <w:szCs w:val="20"/>
              </w:rPr>
            </w:pPr>
          </w:p>
        </w:tc>
        <w:tc>
          <w:tcPr>
            <w:tcW w:w="1279" w:type="dxa"/>
            <w:vMerge/>
          </w:tcPr>
          <w:p w14:paraId="2725012C" w14:textId="77777777" w:rsidR="008F24A1" w:rsidRPr="00415784" w:rsidRDefault="008F24A1" w:rsidP="008F0982">
            <w:pPr>
              <w:spacing w:before="0" w:beforeAutospacing="0" w:after="0" w:afterAutospacing="0"/>
              <w:jc w:val="center"/>
              <w:rPr>
                <w:sz w:val="20"/>
                <w:szCs w:val="20"/>
              </w:rPr>
            </w:pPr>
          </w:p>
        </w:tc>
        <w:tc>
          <w:tcPr>
            <w:tcW w:w="1560" w:type="dxa"/>
            <w:vMerge/>
          </w:tcPr>
          <w:p w14:paraId="51AAAEE8" w14:textId="77777777" w:rsidR="008F24A1" w:rsidRPr="00415784" w:rsidRDefault="008F24A1" w:rsidP="008F0982">
            <w:pPr>
              <w:spacing w:before="0" w:beforeAutospacing="0" w:after="0" w:afterAutospacing="0"/>
              <w:jc w:val="center"/>
              <w:rPr>
                <w:sz w:val="20"/>
                <w:szCs w:val="20"/>
              </w:rPr>
            </w:pPr>
          </w:p>
        </w:tc>
        <w:tc>
          <w:tcPr>
            <w:tcW w:w="2692" w:type="dxa"/>
            <w:vMerge/>
          </w:tcPr>
          <w:p w14:paraId="1C04D46C" w14:textId="77777777" w:rsidR="008F24A1" w:rsidRPr="00415784" w:rsidRDefault="008F24A1" w:rsidP="008F0982">
            <w:pPr>
              <w:spacing w:before="0" w:beforeAutospacing="0" w:after="0" w:afterAutospacing="0"/>
              <w:jc w:val="center"/>
              <w:rPr>
                <w:sz w:val="20"/>
                <w:szCs w:val="20"/>
              </w:rPr>
            </w:pPr>
          </w:p>
        </w:tc>
        <w:tc>
          <w:tcPr>
            <w:tcW w:w="3404" w:type="dxa"/>
            <w:shd w:val="clear" w:color="auto" w:fill="auto"/>
          </w:tcPr>
          <w:p w14:paraId="0055FA6C" w14:textId="0B8A298E" w:rsidR="008F24A1" w:rsidRPr="0097614C" w:rsidRDefault="008F24A1" w:rsidP="008F0982">
            <w:pPr>
              <w:spacing w:before="0" w:beforeAutospacing="0" w:after="0" w:afterAutospacing="0"/>
              <w:jc w:val="center"/>
              <w:rPr>
                <w:sz w:val="20"/>
                <w:szCs w:val="20"/>
              </w:rPr>
            </w:pPr>
            <w:r>
              <w:rPr>
                <w:sz w:val="20"/>
                <w:szCs w:val="20"/>
              </w:rPr>
              <w:t xml:space="preserve">Для </w:t>
            </w:r>
            <w:r w:rsidRPr="0097614C">
              <w:rPr>
                <w:sz w:val="20"/>
                <w:szCs w:val="20"/>
              </w:rPr>
              <w:t>замены шлифовальных дисков предусмотрена блокировка шпинделя.</w:t>
            </w:r>
          </w:p>
        </w:tc>
        <w:tc>
          <w:tcPr>
            <w:tcW w:w="3259" w:type="dxa"/>
          </w:tcPr>
          <w:p w14:paraId="7D74A3C6" w14:textId="4E68D19A" w:rsidR="008F24A1" w:rsidRDefault="008F24A1" w:rsidP="008F0982">
            <w:pPr>
              <w:spacing w:before="0" w:beforeAutospacing="0" w:after="0" w:afterAutospacing="0"/>
              <w:jc w:val="center"/>
              <w:rPr>
                <w:sz w:val="20"/>
                <w:szCs w:val="20"/>
              </w:rPr>
            </w:pPr>
            <w:r>
              <w:rPr>
                <w:sz w:val="20"/>
                <w:szCs w:val="20"/>
              </w:rPr>
              <w:t>Да</w:t>
            </w:r>
          </w:p>
        </w:tc>
        <w:tc>
          <w:tcPr>
            <w:tcW w:w="1701" w:type="dxa"/>
            <w:gridSpan w:val="2"/>
            <w:vMerge/>
          </w:tcPr>
          <w:p w14:paraId="7EBBD904" w14:textId="77777777" w:rsidR="008F24A1" w:rsidRPr="00415784" w:rsidRDefault="008F24A1" w:rsidP="008F0982">
            <w:pPr>
              <w:spacing w:before="0" w:beforeAutospacing="0" w:after="0" w:afterAutospacing="0"/>
              <w:jc w:val="center"/>
              <w:rPr>
                <w:sz w:val="20"/>
                <w:szCs w:val="20"/>
              </w:rPr>
            </w:pPr>
          </w:p>
        </w:tc>
        <w:tc>
          <w:tcPr>
            <w:tcW w:w="1134" w:type="dxa"/>
            <w:vMerge/>
          </w:tcPr>
          <w:p w14:paraId="078160DF" w14:textId="77777777" w:rsidR="008F24A1" w:rsidRPr="00415784" w:rsidRDefault="008F24A1" w:rsidP="008F0982">
            <w:pPr>
              <w:spacing w:before="0" w:beforeAutospacing="0" w:after="0" w:afterAutospacing="0"/>
              <w:jc w:val="center"/>
              <w:rPr>
                <w:sz w:val="20"/>
                <w:szCs w:val="20"/>
              </w:rPr>
            </w:pPr>
          </w:p>
        </w:tc>
        <w:tc>
          <w:tcPr>
            <w:tcW w:w="567" w:type="dxa"/>
            <w:vMerge/>
          </w:tcPr>
          <w:p w14:paraId="096E0C94" w14:textId="77777777" w:rsidR="008F24A1" w:rsidRPr="00415784" w:rsidRDefault="008F24A1" w:rsidP="008F0982">
            <w:pPr>
              <w:spacing w:before="0" w:beforeAutospacing="0" w:after="0" w:afterAutospacing="0"/>
              <w:jc w:val="center"/>
              <w:rPr>
                <w:sz w:val="20"/>
                <w:szCs w:val="20"/>
              </w:rPr>
            </w:pPr>
          </w:p>
        </w:tc>
      </w:tr>
      <w:tr w:rsidR="00415784" w:rsidRPr="00415784" w14:paraId="631E8904" w14:textId="77777777" w:rsidTr="008F0982">
        <w:tblPrEx>
          <w:tblBorders>
            <w:insideH w:val="single" w:sz="6" w:space="0" w:color="auto"/>
            <w:insideV w:val="single" w:sz="6" w:space="0" w:color="auto"/>
          </w:tblBorders>
        </w:tblPrEx>
        <w:trPr>
          <w:trHeight w:val="120"/>
        </w:trPr>
        <w:tc>
          <w:tcPr>
            <w:tcW w:w="417" w:type="dxa"/>
            <w:vMerge/>
          </w:tcPr>
          <w:p w14:paraId="557B35CA" w14:textId="77777777" w:rsidR="00415784" w:rsidRPr="00415784" w:rsidRDefault="00415784" w:rsidP="008F0982">
            <w:pPr>
              <w:spacing w:before="0" w:beforeAutospacing="0" w:after="0" w:afterAutospacing="0"/>
              <w:jc w:val="center"/>
              <w:rPr>
                <w:sz w:val="20"/>
                <w:szCs w:val="20"/>
              </w:rPr>
            </w:pPr>
          </w:p>
        </w:tc>
        <w:tc>
          <w:tcPr>
            <w:tcW w:w="1279" w:type="dxa"/>
            <w:vMerge/>
          </w:tcPr>
          <w:p w14:paraId="72CB762D" w14:textId="77777777" w:rsidR="00415784" w:rsidRPr="00415784" w:rsidRDefault="00415784" w:rsidP="008F0982">
            <w:pPr>
              <w:spacing w:before="0" w:beforeAutospacing="0" w:after="0" w:afterAutospacing="0"/>
              <w:jc w:val="center"/>
              <w:rPr>
                <w:sz w:val="20"/>
                <w:szCs w:val="20"/>
              </w:rPr>
            </w:pPr>
          </w:p>
        </w:tc>
        <w:tc>
          <w:tcPr>
            <w:tcW w:w="1560" w:type="dxa"/>
            <w:vMerge/>
          </w:tcPr>
          <w:p w14:paraId="02818D7E" w14:textId="77777777" w:rsidR="00415784" w:rsidRPr="00415784" w:rsidRDefault="00415784" w:rsidP="008F0982">
            <w:pPr>
              <w:spacing w:before="0" w:beforeAutospacing="0" w:after="0" w:afterAutospacing="0"/>
              <w:jc w:val="center"/>
              <w:rPr>
                <w:sz w:val="20"/>
                <w:szCs w:val="20"/>
              </w:rPr>
            </w:pPr>
          </w:p>
        </w:tc>
        <w:tc>
          <w:tcPr>
            <w:tcW w:w="2692" w:type="dxa"/>
            <w:vMerge/>
          </w:tcPr>
          <w:p w14:paraId="3F1DD90A" w14:textId="77777777" w:rsidR="00415784" w:rsidRPr="00415784" w:rsidRDefault="00415784" w:rsidP="008F0982">
            <w:pPr>
              <w:spacing w:before="0" w:beforeAutospacing="0" w:after="0" w:afterAutospacing="0"/>
              <w:jc w:val="center"/>
              <w:rPr>
                <w:sz w:val="20"/>
                <w:szCs w:val="20"/>
              </w:rPr>
            </w:pPr>
          </w:p>
        </w:tc>
        <w:tc>
          <w:tcPr>
            <w:tcW w:w="3404" w:type="dxa"/>
            <w:shd w:val="clear" w:color="auto" w:fill="auto"/>
          </w:tcPr>
          <w:p w14:paraId="771C2C4C" w14:textId="2C72748A" w:rsidR="00415784" w:rsidRPr="00415784" w:rsidRDefault="008F24A1" w:rsidP="008F0982">
            <w:pPr>
              <w:spacing w:before="0" w:beforeAutospacing="0" w:after="0" w:afterAutospacing="0"/>
              <w:jc w:val="center"/>
              <w:rPr>
                <w:sz w:val="20"/>
                <w:szCs w:val="20"/>
              </w:rPr>
            </w:pPr>
            <w:r>
              <w:rPr>
                <w:sz w:val="20"/>
                <w:szCs w:val="20"/>
              </w:rPr>
              <w:t>Хранение</w:t>
            </w:r>
          </w:p>
        </w:tc>
        <w:tc>
          <w:tcPr>
            <w:tcW w:w="3259" w:type="dxa"/>
          </w:tcPr>
          <w:p w14:paraId="5D03A5D7" w14:textId="77777777" w:rsidR="00415784" w:rsidRDefault="008F24A1" w:rsidP="008F0982">
            <w:pPr>
              <w:spacing w:before="0" w:beforeAutospacing="0" w:after="0" w:afterAutospacing="0"/>
              <w:jc w:val="center"/>
              <w:rPr>
                <w:sz w:val="20"/>
                <w:szCs w:val="20"/>
              </w:rPr>
            </w:pPr>
            <w:r>
              <w:rPr>
                <w:sz w:val="20"/>
                <w:szCs w:val="20"/>
              </w:rPr>
              <w:t>Кейс</w:t>
            </w:r>
          </w:p>
          <w:p w14:paraId="0EDC6463" w14:textId="60D74D8B" w:rsidR="00056CC0" w:rsidRPr="00415784" w:rsidRDefault="00056CC0" w:rsidP="008F0982">
            <w:pPr>
              <w:spacing w:before="0" w:beforeAutospacing="0" w:after="0" w:afterAutospacing="0"/>
              <w:jc w:val="center"/>
              <w:rPr>
                <w:sz w:val="20"/>
                <w:szCs w:val="20"/>
              </w:rPr>
            </w:pPr>
          </w:p>
        </w:tc>
        <w:tc>
          <w:tcPr>
            <w:tcW w:w="1701" w:type="dxa"/>
            <w:gridSpan w:val="2"/>
            <w:vMerge/>
          </w:tcPr>
          <w:p w14:paraId="3803D859" w14:textId="77777777" w:rsidR="00415784" w:rsidRPr="00415784" w:rsidRDefault="00415784" w:rsidP="008F0982">
            <w:pPr>
              <w:spacing w:before="0" w:beforeAutospacing="0" w:after="0" w:afterAutospacing="0"/>
              <w:jc w:val="center"/>
              <w:rPr>
                <w:sz w:val="20"/>
                <w:szCs w:val="20"/>
              </w:rPr>
            </w:pPr>
          </w:p>
        </w:tc>
        <w:tc>
          <w:tcPr>
            <w:tcW w:w="1134" w:type="dxa"/>
            <w:vMerge/>
          </w:tcPr>
          <w:p w14:paraId="068F9285" w14:textId="77777777" w:rsidR="00415784" w:rsidRPr="00415784" w:rsidRDefault="00415784" w:rsidP="008F0982">
            <w:pPr>
              <w:spacing w:before="0" w:beforeAutospacing="0" w:after="0" w:afterAutospacing="0"/>
              <w:jc w:val="center"/>
              <w:rPr>
                <w:sz w:val="20"/>
                <w:szCs w:val="20"/>
              </w:rPr>
            </w:pPr>
          </w:p>
        </w:tc>
        <w:tc>
          <w:tcPr>
            <w:tcW w:w="567" w:type="dxa"/>
            <w:vMerge/>
          </w:tcPr>
          <w:p w14:paraId="4CF4B708" w14:textId="77777777" w:rsidR="00415784" w:rsidRPr="00415784" w:rsidRDefault="00415784" w:rsidP="008F0982">
            <w:pPr>
              <w:spacing w:before="0" w:beforeAutospacing="0" w:after="0" w:afterAutospacing="0"/>
              <w:jc w:val="center"/>
              <w:rPr>
                <w:sz w:val="20"/>
                <w:szCs w:val="20"/>
              </w:rPr>
            </w:pPr>
          </w:p>
        </w:tc>
      </w:tr>
      <w:tr w:rsidR="00B47C46" w:rsidRPr="00415784" w14:paraId="7A053A06" w14:textId="77777777" w:rsidTr="008F0982">
        <w:tblPrEx>
          <w:tblBorders>
            <w:insideH w:val="single" w:sz="6" w:space="0" w:color="auto"/>
            <w:insideV w:val="single" w:sz="6" w:space="0" w:color="auto"/>
          </w:tblBorders>
        </w:tblPrEx>
        <w:trPr>
          <w:trHeight w:val="65"/>
        </w:trPr>
        <w:tc>
          <w:tcPr>
            <w:tcW w:w="417" w:type="dxa"/>
            <w:vMerge w:val="restart"/>
          </w:tcPr>
          <w:p w14:paraId="1CF1183D" w14:textId="1D1A5ADD" w:rsidR="00B47C46" w:rsidRPr="00415784" w:rsidRDefault="008F24A1" w:rsidP="008F0982">
            <w:pPr>
              <w:spacing w:before="0" w:beforeAutospacing="0" w:after="0" w:afterAutospacing="0"/>
              <w:jc w:val="center"/>
              <w:rPr>
                <w:sz w:val="20"/>
                <w:szCs w:val="20"/>
              </w:rPr>
            </w:pPr>
            <w:r>
              <w:rPr>
                <w:sz w:val="20"/>
                <w:szCs w:val="20"/>
              </w:rPr>
              <w:t>2</w:t>
            </w:r>
          </w:p>
        </w:tc>
        <w:tc>
          <w:tcPr>
            <w:tcW w:w="1279" w:type="dxa"/>
            <w:vMerge w:val="restart"/>
          </w:tcPr>
          <w:p w14:paraId="53DC2587" w14:textId="14E20E68" w:rsidR="00B47C46" w:rsidRPr="00415784" w:rsidRDefault="00B47C46" w:rsidP="008F0982">
            <w:pPr>
              <w:spacing w:before="0" w:beforeAutospacing="0" w:after="0" w:afterAutospacing="0"/>
              <w:jc w:val="center"/>
              <w:rPr>
                <w:sz w:val="20"/>
                <w:szCs w:val="20"/>
              </w:rPr>
            </w:pPr>
            <w:r w:rsidRPr="00267BFE">
              <w:rPr>
                <w:sz w:val="20"/>
                <w:szCs w:val="20"/>
              </w:rPr>
              <w:t>28.24.11.000-00000030</w:t>
            </w:r>
            <w:r>
              <w:rPr>
                <w:sz w:val="20"/>
                <w:szCs w:val="20"/>
              </w:rPr>
              <w:t xml:space="preserve"> / </w:t>
            </w:r>
            <w:r w:rsidRPr="00267BFE">
              <w:rPr>
                <w:sz w:val="20"/>
                <w:szCs w:val="20"/>
              </w:rPr>
              <w:t>28.24.11.000</w:t>
            </w:r>
          </w:p>
          <w:p w14:paraId="3F988B5A" w14:textId="77777777" w:rsidR="00B47C46" w:rsidRPr="00415784" w:rsidRDefault="00B47C46" w:rsidP="008F0982">
            <w:pPr>
              <w:spacing w:before="0" w:beforeAutospacing="0" w:after="0" w:afterAutospacing="0"/>
              <w:jc w:val="center"/>
              <w:rPr>
                <w:sz w:val="20"/>
                <w:szCs w:val="20"/>
              </w:rPr>
            </w:pPr>
          </w:p>
        </w:tc>
        <w:tc>
          <w:tcPr>
            <w:tcW w:w="1560" w:type="dxa"/>
            <w:vMerge w:val="restart"/>
          </w:tcPr>
          <w:p w14:paraId="5A26D755" w14:textId="27100648" w:rsidR="00B47C46" w:rsidRPr="00415784" w:rsidRDefault="00B47C46" w:rsidP="008F0982">
            <w:pPr>
              <w:spacing w:before="0" w:beforeAutospacing="0" w:after="0" w:afterAutospacing="0"/>
              <w:jc w:val="center"/>
              <w:rPr>
                <w:sz w:val="20"/>
                <w:szCs w:val="20"/>
              </w:rPr>
            </w:pPr>
            <w:proofErr w:type="spellStart"/>
            <w:r w:rsidRPr="00267BFE">
              <w:rPr>
                <w:sz w:val="20"/>
                <w:szCs w:val="20"/>
              </w:rPr>
              <w:t>Шуруповерт</w:t>
            </w:r>
            <w:proofErr w:type="spellEnd"/>
          </w:p>
        </w:tc>
        <w:tc>
          <w:tcPr>
            <w:tcW w:w="2692" w:type="dxa"/>
            <w:vMerge w:val="restart"/>
          </w:tcPr>
          <w:p w14:paraId="25CB950F" w14:textId="4E99834B" w:rsidR="00B47C46" w:rsidRPr="00267BFE" w:rsidRDefault="00B47C46" w:rsidP="008F0982">
            <w:pPr>
              <w:spacing w:before="0" w:beforeAutospacing="0" w:after="0" w:afterAutospacing="0"/>
              <w:ind w:left="33" w:hanging="1276"/>
              <w:jc w:val="center"/>
              <w:rPr>
                <w:sz w:val="20"/>
                <w:szCs w:val="20"/>
              </w:rPr>
            </w:pPr>
            <w:r>
              <w:rPr>
                <w:sz w:val="20"/>
                <w:szCs w:val="20"/>
              </w:rPr>
              <w:t xml:space="preserve">                  </w:t>
            </w:r>
            <w:r w:rsidRPr="00267BFE">
              <w:rPr>
                <w:sz w:val="20"/>
                <w:szCs w:val="20"/>
              </w:rPr>
              <w:t>Аккумуляторная</w:t>
            </w:r>
          </w:p>
          <w:p w14:paraId="0E2222B0" w14:textId="77777777" w:rsidR="00B47C46" w:rsidRPr="00267BFE" w:rsidRDefault="00B47C46" w:rsidP="008F0982">
            <w:pPr>
              <w:spacing w:before="0" w:beforeAutospacing="0" w:after="0" w:afterAutospacing="0"/>
              <w:ind w:left="33" w:hanging="1276"/>
              <w:jc w:val="center"/>
              <w:rPr>
                <w:sz w:val="20"/>
                <w:szCs w:val="20"/>
              </w:rPr>
            </w:pPr>
            <w:r w:rsidRPr="00267BFE">
              <w:rPr>
                <w:sz w:val="20"/>
                <w:szCs w:val="20"/>
              </w:rPr>
              <w:t xml:space="preserve">                 дрель-</w:t>
            </w:r>
            <w:proofErr w:type="spellStart"/>
            <w:r w:rsidRPr="00267BFE">
              <w:rPr>
                <w:sz w:val="20"/>
                <w:szCs w:val="20"/>
              </w:rPr>
              <w:t>шуруповерт</w:t>
            </w:r>
            <w:proofErr w:type="spellEnd"/>
          </w:p>
          <w:p w14:paraId="4965EF3B" w14:textId="77777777" w:rsidR="00B47C46" w:rsidRDefault="00B47C46" w:rsidP="008F0982">
            <w:pPr>
              <w:spacing w:before="0" w:beforeAutospacing="0" w:after="0" w:afterAutospacing="0"/>
              <w:ind w:left="33" w:hanging="1276"/>
              <w:jc w:val="center"/>
              <w:rPr>
                <w:sz w:val="20"/>
                <w:szCs w:val="20"/>
              </w:rPr>
            </w:pPr>
          </w:p>
          <w:p w14:paraId="2D3C3655" w14:textId="6D96008B" w:rsidR="00B47C46" w:rsidRPr="00415784" w:rsidRDefault="00B47C46" w:rsidP="008F0982">
            <w:pPr>
              <w:spacing w:before="0" w:beforeAutospacing="0" w:after="0" w:afterAutospacing="0"/>
              <w:rPr>
                <w:sz w:val="20"/>
                <w:szCs w:val="20"/>
              </w:rPr>
            </w:pPr>
            <w:r>
              <w:rPr>
                <w:sz w:val="20"/>
                <w:szCs w:val="20"/>
              </w:rPr>
              <w:t xml:space="preserve">      </w:t>
            </w:r>
          </w:p>
        </w:tc>
        <w:tc>
          <w:tcPr>
            <w:tcW w:w="3404" w:type="dxa"/>
          </w:tcPr>
          <w:p w14:paraId="79FD2ECC" w14:textId="6D39FF88" w:rsidR="00B47C46" w:rsidRPr="00415784" w:rsidRDefault="00B47C46" w:rsidP="008F0982">
            <w:pPr>
              <w:spacing w:before="0" w:beforeAutospacing="0" w:after="0" w:afterAutospacing="0"/>
              <w:jc w:val="center"/>
              <w:rPr>
                <w:sz w:val="20"/>
                <w:szCs w:val="20"/>
              </w:rPr>
            </w:pPr>
            <w:r w:rsidRPr="0097614C">
              <w:rPr>
                <w:sz w:val="20"/>
                <w:szCs w:val="20"/>
              </w:rPr>
              <w:t>Количество аккумуляторов в комплекте</w:t>
            </w:r>
          </w:p>
        </w:tc>
        <w:tc>
          <w:tcPr>
            <w:tcW w:w="3259" w:type="dxa"/>
          </w:tcPr>
          <w:p w14:paraId="00F932BD" w14:textId="47C21B4B" w:rsidR="00B47C46" w:rsidRPr="00415784" w:rsidRDefault="00B47C46" w:rsidP="008F0982">
            <w:pPr>
              <w:spacing w:before="0" w:beforeAutospacing="0" w:after="0" w:afterAutospacing="0"/>
              <w:jc w:val="center"/>
              <w:rPr>
                <w:sz w:val="20"/>
                <w:szCs w:val="20"/>
              </w:rPr>
            </w:pPr>
            <w:r>
              <w:rPr>
                <w:sz w:val="20"/>
                <w:szCs w:val="20"/>
              </w:rPr>
              <w:t>2 Штука</w:t>
            </w:r>
          </w:p>
        </w:tc>
        <w:tc>
          <w:tcPr>
            <w:tcW w:w="1701" w:type="dxa"/>
            <w:gridSpan w:val="2"/>
            <w:tcBorders>
              <w:bottom w:val="single" w:sz="4" w:space="0" w:color="auto"/>
            </w:tcBorders>
          </w:tcPr>
          <w:p w14:paraId="731C1C0D" w14:textId="75816F59" w:rsidR="00B47C46" w:rsidRPr="00415784" w:rsidRDefault="00B47C46" w:rsidP="008F0982">
            <w:pPr>
              <w:spacing w:before="0" w:beforeAutospacing="0" w:after="0" w:afterAutospacing="0"/>
              <w:jc w:val="center"/>
              <w:rPr>
                <w:sz w:val="20"/>
                <w:szCs w:val="20"/>
              </w:rPr>
            </w:pPr>
            <w:r w:rsidRPr="005F46F0">
              <w:rPr>
                <w:sz w:val="20"/>
                <w:szCs w:val="20"/>
              </w:rPr>
              <w:t>В соответствии с КТРУ</w:t>
            </w:r>
          </w:p>
        </w:tc>
        <w:tc>
          <w:tcPr>
            <w:tcW w:w="1134" w:type="dxa"/>
            <w:vMerge w:val="restart"/>
          </w:tcPr>
          <w:p w14:paraId="186D230D" w14:textId="77777777" w:rsidR="00B47C46" w:rsidRPr="00415784" w:rsidRDefault="00B47C46" w:rsidP="008F0982">
            <w:pPr>
              <w:spacing w:before="0" w:beforeAutospacing="0" w:after="0" w:afterAutospacing="0"/>
              <w:jc w:val="center"/>
              <w:rPr>
                <w:sz w:val="20"/>
                <w:szCs w:val="20"/>
              </w:rPr>
            </w:pPr>
            <w:proofErr w:type="spellStart"/>
            <w:r>
              <w:rPr>
                <w:sz w:val="20"/>
                <w:szCs w:val="20"/>
              </w:rPr>
              <w:t>Шт</w:t>
            </w:r>
            <w:proofErr w:type="spellEnd"/>
          </w:p>
        </w:tc>
        <w:tc>
          <w:tcPr>
            <w:tcW w:w="567" w:type="dxa"/>
            <w:vMerge w:val="restart"/>
          </w:tcPr>
          <w:p w14:paraId="2DE66032" w14:textId="77777777" w:rsidR="00B47C46" w:rsidRPr="00415784" w:rsidRDefault="00B47C46" w:rsidP="008F0982">
            <w:pPr>
              <w:spacing w:before="0" w:beforeAutospacing="0" w:after="0" w:afterAutospacing="0"/>
              <w:jc w:val="center"/>
              <w:rPr>
                <w:sz w:val="20"/>
                <w:szCs w:val="20"/>
              </w:rPr>
            </w:pPr>
            <w:r>
              <w:rPr>
                <w:sz w:val="20"/>
                <w:szCs w:val="20"/>
              </w:rPr>
              <w:t>1</w:t>
            </w:r>
          </w:p>
        </w:tc>
      </w:tr>
      <w:tr w:rsidR="00B47C46" w:rsidRPr="00415784" w14:paraId="0F4F7F37" w14:textId="77777777" w:rsidTr="008F0982">
        <w:tblPrEx>
          <w:tblBorders>
            <w:insideH w:val="single" w:sz="6" w:space="0" w:color="auto"/>
            <w:insideV w:val="single" w:sz="6" w:space="0" w:color="auto"/>
          </w:tblBorders>
        </w:tblPrEx>
        <w:trPr>
          <w:trHeight w:val="110"/>
        </w:trPr>
        <w:tc>
          <w:tcPr>
            <w:tcW w:w="417" w:type="dxa"/>
            <w:vMerge/>
          </w:tcPr>
          <w:p w14:paraId="358FEC8B" w14:textId="77777777" w:rsidR="00B47C46" w:rsidRPr="00415784" w:rsidRDefault="00B47C46" w:rsidP="008F0982">
            <w:pPr>
              <w:spacing w:before="0" w:beforeAutospacing="0" w:after="0" w:afterAutospacing="0"/>
              <w:jc w:val="center"/>
              <w:rPr>
                <w:sz w:val="20"/>
                <w:szCs w:val="20"/>
              </w:rPr>
            </w:pPr>
          </w:p>
        </w:tc>
        <w:tc>
          <w:tcPr>
            <w:tcW w:w="1279" w:type="dxa"/>
            <w:vMerge/>
          </w:tcPr>
          <w:p w14:paraId="6D726DC8" w14:textId="77777777" w:rsidR="00B47C46" w:rsidRPr="00415784" w:rsidRDefault="00B47C46" w:rsidP="008F0982">
            <w:pPr>
              <w:spacing w:before="0" w:beforeAutospacing="0" w:after="0" w:afterAutospacing="0"/>
              <w:jc w:val="center"/>
              <w:rPr>
                <w:sz w:val="20"/>
                <w:szCs w:val="20"/>
              </w:rPr>
            </w:pPr>
          </w:p>
        </w:tc>
        <w:tc>
          <w:tcPr>
            <w:tcW w:w="1560" w:type="dxa"/>
            <w:vMerge/>
          </w:tcPr>
          <w:p w14:paraId="59EA70F7" w14:textId="77777777" w:rsidR="00B47C46" w:rsidRPr="00415784" w:rsidRDefault="00B47C46" w:rsidP="008F0982">
            <w:pPr>
              <w:spacing w:before="0" w:beforeAutospacing="0" w:after="0" w:afterAutospacing="0"/>
              <w:jc w:val="center"/>
              <w:rPr>
                <w:sz w:val="20"/>
                <w:szCs w:val="20"/>
              </w:rPr>
            </w:pPr>
          </w:p>
        </w:tc>
        <w:tc>
          <w:tcPr>
            <w:tcW w:w="2692" w:type="dxa"/>
            <w:vMerge/>
          </w:tcPr>
          <w:p w14:paraId="11FC8F5F" w14:textId="77777777" w:rsidR="00B47C46" w:rsidRPr="00415784" w:rsidRDefault="00B47C46" w:rsidP="008F0982">
            <w:pPr>
              <w:spacing w:before="0" w:beforeAutospacing="0" w:after="0" w:afterAutospacing="0"/>
              <w:jc w:val="center"/>
              <w:rPr>
                <w:sz w:val="20"/>
                <w:szCs w:val="20"/>
              </w:rPr>
            </w:pPr>
          </w:p>
        </w:tc>
        <w:tc>
          <w:tcPr>
            <w:tcW w:w="3404" w:type="dxa"/>
          </w:tcPr>
          <w:p w14:paraId="2114E89C" w14:textId="18ACF3AB" w:rsidR="00B47C46" w:rsidRPr="00415784" w:rsidRDefault="00B47C46" w:rsidP="008F0982">
            <w:pPr>
              <w:spacing w:before="0" w:beforeAutospacing="0" w:after="0" w:afterAutospacing="0"/>
              <w:jc w:val="center"/>
              <w:rPr>
                <w:sz w:val="20"/>
                <w:szCs w:val="20"/>
              </w:rPr>
            </w:pPr>
            <w:r w:rsidRPr="0097614C">
              <w:rPr>
                <w:sz w:val="20"/>
                <w:szCs w:val="20"/>
              </w:rPr>
              <w:t>Максимальный крутящий момент (</w:t>
            </w:r>
            <w:proofErr w:type="spellStart"/>
            <w:r w:rsidRPr="0097614C">
              <w:rPr>
                <w:sz w:val="20"/>
                <w:szCs w:val="20"/>
              </w:rPr>
              <w:t>Нм</w:t>
            </w:r>
            <w:proofErr w:type="spellEnd"/>
            <w:r w:rsidRPr="0097614C">
              <w:rPr>
                <w:sz w:val="20"/>
                <w:szCs w:val="20"/>
              </w:rPr>
              <w:t>)</w:t>
            </w:r>
          </w:p>
        </w:tc>
        <w:tc>
          <w:tcPr>
            <w:tcW w:w="3259" w:type="dxa"/>
          </w:tcPr>
          <w:p w14:paraId="3A2C6BE2" w14:textId="406C09B0" w:rsidR="00B47C46" w:rsidRPr="00663827" w:rsidRDefault="00B47C46" w:rsidP="008F0982">
            <w:pPr>
              <w:spacing w:before="0" w:beforeAutospacing="0" w:after="0" w:afterAutospacing="0"/>
              <w:jc w:val="center"/>
              <w:rPr>
                <w:sz w:val="20"/>
                <w:szCs w:val="20"/>
              </w:rPr>
            </w:pPr>
            <w:r w:rsidRPr="0097614C">
              <w:rPr>
                <w:sz w:val="20"/>
                <w:szCs w:val="20"/>
              </w:rPr>
              <w:t xml:space="preserve">≥ </w:t>
            </w:r>
            <w:proofErr w:type="gramStart"/>
            <w:r w:rsidRPr="0097614C">
              <w:rPr>
                <w:sz w:val="20"/>
                <w:szCs w:val="20"/>
              </w:rPr>
              <w:t>60  и</w:t>
            </w:r>
            <w:proofErr w:type="gramEnd"/>
            <w:r w:rsidRPr="0097614C">
              <w:rPr>
                <w:sz w:val="20"/>
                <w:szCs w:val="20"/>
              </w:rPr>
              <w:t xml:space="preserve">  &lt; 80</w:t>
            </w:r>
          </w:p>
        </w:tc>
        <w:tc>
          <w:tcPr>
            <w:tcW w:w="1701" w:type="dxa"/>
            <w:gridSpan w:val="2"/>
            <w:tcBorders>
              <w:top w:val="single" w:sz="4" w:space="0" w:color="auto"/>
              <w:bottom w:val="single" w:sz="4" w:space="0" w:color="auto"/>
            </w:tcBorders>
          </w:tcPr>
          <w:p w14:paraId="55339451" w14:textId="01998DF7" w:rsidR="00B47C46" w:rsidRPr="00415784" w:rsidRDefault="00B47C46" w:rsidP="008F0982">
            <w:pPr>
              <w:spacing w:before="0" w:beforeAutospacing="0" w:after="0" w:afterAutospacing="0"/>
              <w:jc w:val="center"/>
              <w:rPr>
                <w:sz w:val="20"/>
                <w:szCs w:val="20"/>
              </w:rPr>
            </w:pPr>
            <w:r w:rsidRPr="005F46F0">
              <w:rPr>
                <w:sz w:val="20"/>
                <w:szCs w:val="20"/>
              </w:rPr>
              <w:t>В соответствии с КТРУ</w:t>
            </w:r>
          </w:p>
        </w:tc>
        <w:tc>
          <w:tcPr>
            <w:tcW w:w="1134" w:type="dxa"/>
            <w:vMerge/>
          </w:tcPr>
          <w:p w14:paraId="36CDD1C0" w14:textId="77777777" w:rsidR="00B47C46" w:rsidRPr="00415784" w:rsidRDefault="00B47C46" w:rsidP="008F0982">
            <w:pPr>
              <w:spacing w:before="0" w:beforeAutospacing="0" w:after="0" w:afterAutospacing="0"/>
              <w:jc w:val="center"/>
              <w:rPr>
                <w:sz w:val="20"/>
                <w:szCs w:val="20"/>
              </w:rPr>
            </w:pPr>
          </w:p>
        </w:tc>
        <w:tc>
          <w:tcPr>
            <w:tcW w:w="567" w:type="dxa"/>
            <w:vMerge/>
          </w:tcPr>
          <w:p w14:paraId="10F482ED" w14:textId="77777777" w:rsidR="00B47C46" w:rsidRPr="00415784" w:rsidRDefault="00B47C46" w:rsidP="008F0982">
            <w:pPr>
              <w:spacing w:before="0" w:beforeAutospacing="0" w:after="0" w:afterAutospacing="0"/>
              <w:jc w:val="center"/>
              <w:rPr>
                <w:sz w:val="20"/>
                <w:szCs w:val="20"/>
              </w:rPr>
            </w:pPr>
          </w:p>
        </w:tc>
      </w:tr>
      <w:tr w:rsidR="00B47C46" w:rsidRPr="00415784" w14:paraId="3AE05D3F" w14:textId="77777777" w:rsidTr="008F0982">
        <w:tblPrEx>
          <w:tblBorders>
            <w:insideH w:val="single" w:sz="6" w:space="0" w:color="auto"/>
            <w:insideV w:val="single" w:sz="6" w:space="0" w:color="auto"/>
          </w:tblBorders>
        </w:tblPrEx>
        <w:trPr>
          <w:trHeight w:val="110"/>
        </w:trPr>
        <w:tc>
          <w:tcPr>
            <w:tcW w:w="417" w:type="dxa"/>
            <w:vMerge/>
          </w:tcPr>
          <w:p w14:paraId="77D00E89" w14:textId="77777777" w:rsidR="00B47C46" w:rsidRPr="00415784" w:rsidRDefault="00B47C46" w:rsidP="008F0982">
            <w:pPr>
              <w:spacing w:before="0" w:beforeAutospacing="0" w:after="0" w:afterAutospacing="0"/>
              <w:jc w:val="center"/>
              <w:rPr>
                <w:sz w:val="20"/>
                <w:szCs w:val="20"/>
              </w:rPr>
            </w:pPr>
          </w:p>
        </w:tc>
        <w:tc>
          <w:tcPr>
            <w:tcW w:w="1279" w:type="dxa"/>
            <w:vMerge/>
          </w:tcPr>
          <w:p w14:paraId="03CA8866" w14:textId="77777777" w:rsidR="00B47C46" w:rsidRPr="00415784" w:rsidRDefault="00B47C46" w:rsidP="008F0982">
            <w:pPr>
              <w:spacing w:before="0" w:beforeAutospacing="0" w:after="0" w:afterAutospacing="0"/>
              <w:jc w:val="center"/>
              <w:rPr>
                <w:sz w:val="20"/>
                <w:szCs w:val="20"/>
              </w:rPr>
            </w:pPr>
          </w:p>
        </w:tc>
        <w:tc>
          <w:tcPr>
            <w:tcW w:w="1560" w:type="dxa"/>
            <w:vMerge/>
          </w:tcPr>
          <w:p w14:paraId="0BDF5074" w14:textId="77777777" w:rsidR="00B47C46" w:rsidRPr="00415784" w:rsidRDefault="00B47C46" w:rsidP="008F0982">
            <w:pPr>
              <w:spacing w:before="0" w:beforeAutospacing="0" w:after="0" w:afterAutospacing="0"/>
              <w:jc w:val="center"/>
              <w:rPr>
                <w:sz w:val="20"/>
                <w:szCs w:val="20"/>
              </w:rPr>
            </w:pPr>
          </w:p>
        </w:tc>
        <w:tc>
          <w:tcPr>
            <w:tcW w:w="2692" w:type="dxa"/>
            <w:vMerge/>
          </w:tcPr>
          <w:p w14:paraId="111E29BE" w14:textId="77777777" w:rsidR="00B47C46" w:rsidRPr="00415784" w:rsidRDefault="00B47C46" w:rsidP="008F0982">
            <w:pPr>
              <w:spacing w:before="0" w:beforeAutospacing="0" w:after="0" w:afterAutospacing="0"/>
              <w:jc w:val="center"/>
              <w:rPr>
                <w:sz w:val="20"/>
                <w:szCs w:val="20"/>
              </w:rPr>
            </w:pPr>
          </w:p>
        </w:tc>
        <w:tc>
          <w:tcPr>
            <w:tcW w:w="3404" w:type="dxa"/>
          </w:tcPr>
          <w:p w14:paraId="4D3408F5" w14:textId="14443244" w:rsidR="00B47C46" w:rsidRPr="00415784" w:rsidRDefault="00B47C46" w:rsidP="008F0982">
            <w:pPr>
              <w:spacing w:before="0" w:beforeAutospacing="0" w:after="0" w:afterAutospacing="0"/>
              <w:jc w:val="center"/>
              <w:rPr>
                <w:sz w:val="20"/>
                <w:szCs w:val="20"/>
              </w:rPr>
            </w:pPr>
            <w:r w:rsidRPr="0097614C">
              <w:rPr>
                <w:sz w:val="20"/>
                <w:szCs w:val="20"/>
              </w:rPr>
              <w:t>Наличие аккумуляторов в комплекте</w:t>
            </w:r>
          </w:p>
        </w:tc>
        <w:tc>
          <w:tcPr>
            <w:tcW w:w="3259" w:type="dxa"/>
          </w:tcPr>
          <w:p w14:paraId="60487BEA" w14:textId="694FE545" w:rsidR="00B47C46" w:rsidRPr="00415784" w:rsidRDefault="00B47C46" w:rsidP="008F0982">
            <w:pPr>
              <w:spacing w:before="0" w:beforeAutospacing="0" w:after="0" w:afterAutospacing="0"/>
              <w:jc w:val="center"/>
              <w:rPr>
                <w:sz w:val="20"/>
                <w:szCs w:val="20"/>
              </w:rPr>
            </w:pPr>
            <w:r>
              <w:rPr>
                <w:sz w:val="20"/>
                <w:szCs w:val="20"/>
              </w:rPr>
              <w:t>Да</w:t>
            </w:r>
          </w:p>
        </w:tc>
        <w:tc>
          <w:tcPr>
            <w:tcW w:w="1701" w:type="dxa"/>
            <w:gridSpan w:val="2"/>
            <w:tcBorders>
              <w:top w:val="single" w:sz="4" w:space="0" w:color="auto"/>
              <w:bottom w:val="single" w:sz="4" w:space="0" w:color="auto"/>
            </w:tcBorders>
          </w:tcPr>
          <w:p w14:paraId="57C6A2D6" w14:textId="7AE7EE1B" w:rsidR="00B47C46" w:rsidRPr="00415784" w:rsidRDefault="00B47C46" w:rsidP="008F0982">
            <w:pPr>
              <w:spacing w:before="0" w:beforeAutospacing="0" w:after="0" w:afterAutospacing="0"/>
              <w:jc w:val="center"/>
              <w:rPr>
                <w:sz w:val="20"/>
                <w:szCs w:val="20"/>
              </w:rPr>
            </w:pPr>
            <w:r w:rsidRPr="005F46F0">
              <w:rPr>
                <w:sz w:val="20"/>
                <w:szCs w:val="20"/>
              </w:rPr>
              <w:t>В соответствии с КТРУ</w:t>
            </w:r>
          </w:p>
        </w:tc>
        <w:tc>
          <w:tcPr>
            <w:tcW w:w="1134" w:type="dxa"/>
            <w:vMerge/>
          </w:tcPr>
          <w:p w14:paraId="7A61DBFB" w14:textId="77777777" w:rsidR="00B47C46" w:rsidRPr="00415784" w:rsidRDefault="00B47C46" w:rsidP="008F0982">
            <w:pPr>
              <w:spacing w:before="0" w:beforeAutospacing="0" w:after="0" w:afterAutospacing="0"/>
              <w:jc w:val="center"/>
              <w:rPr>
                <w:sz w:val="20"/>
                <w:szCs w:val="20"/>
              </w:rPr>
            </w:pPr>
          </w:p>
        </w:tc>
        <w:tc>
          <w:tcPr>
            <w:tcW w:w="567" w:type="dxa"/>
            <w:vMerge/>
          </w:tcPr>
          <w:p w14:paraId="17413023" w14:textId="77777777" w:rsidR="00B47C46" w:rsidRPr="00415784" w:rsidRDefault="00B47C46" w:rsidP="008F0982">
            <w:pPr>
              <w:spacing w:before="0" w:beforeAutospacing="0" w:after="0" w:afterAutospacing="0"/>
              <w:jc w:val="center"/>
              <w:rPr>
                <w:sz w:val="20"/>
                <w:szCs w:val="20"/>
              </w:rPr>
            </w:pPr>
          </w:p>
        </w:tc>
      </w:tr>
      <w:tr w:rsidR="00B47C46" w:rsidRPr="00415784" w14:paraId="0B5D5DCF" w14:textId="77777777" w:rsidTr="008F0982">
        <w:tblPrEx>
          <w:tblBorders>
            <w:insideH w:val="single" w:sz="6" w:space="0" w:color="auto"/>
            <w:insideV w:val="single" w:sz="6" w:space="0" w:color="auto"/>
          </w:tblBorders>
        </w:tblPrEx>
        <w:trPr>
          <w:trHeight w:val="110"/>
        </w:trPr>
        <w:tc>
          <w:tcPr>
            <w:tcW w:w="417" w:type="dxa"/>
            <w:vMerge/>
          </w:tcPr>
          <w:p w14:paraId="4C660C02" w14:textId="77777777" w:rsidR="00B47C46" w:rsidRPr="00415784" w:rsidRDefault="00B47C46" w:rsidP="008F0982">
            <w:pPr>
              <w:spacing w:before="0" w:beforeAutospacing="0" w:after="0" w:afterAutospacing="0"/>
              <w:jc w:val="center"/>
              <w:rPr>
                <w:sz w:val="20"/>
                <w:szCs w:val="20"/>
              </w:rPr>
            </w:pPr>
          </w:p>
        </w:tc>
        <w:tc>
          <w:tcPr>
            <w:tcW w:w="1279" w:type="dxa"/>
            <w:vMerge/>
          </w:tcPr>
          <w:p w14:paraId="01E78591" w14:textId="77777777" w:rsidR="00B47C46" w:rsidRPr="00415784" w:rsidRDefault="00B47C46" w:rsidP="008F0982">
            <w:pPr>
              <w:spacing w:before="0" w:beforeAutospacing="0" w:after="0" w:afterAutospacing="0"/>
              <w:jc w:val="center"/>
              <w:rPr>
                <w:sz w:val="20"/>
                <w:szCs w:val="20"/>
              </w:rPr>
            </w:pPr>
          </w:p>
        </w:tc>
        <w:tc>
          <w:tcPr>
            <w:tcW w:w="1560" w:type="dxa"/>
            <w:vMerge/>
          </w:tcPr>
          <w:p w14:paraId="29FBC12D" w14:textId="77777777" w:rsidR="00B47C46" w:rsidRPr="00415784" w:rsidRDefault="00B47C46" w:rsidP="008F0982">
            <w:pPr>
              <w:spacing w:before="0" w:beforeAutospacing="0" w:after="0" w:afterAutospacing="0"/>
              <w:jc w:val="center"/>
              <w:rPr>
                <w:sz w:val="20"/>
                <w:szCs w:val="20"/>
              </w:rPr>
            </w:pPr>
          </w:p>
        </w:tc>
        <w:tc>
          <w:tcPr>
            <w:tcW w:w="2692" w:type="dxa"/>
            <w:vMerge/>
          </w:tcPr>
          <w:p w14:paraId="3A2EA95A" w14:textId="77777777" w:rsidR="00B47C46" w:rsidRPr="00415784" w:rsidRDefault="00B47C46" w:rsidP="008F0982">
            <w:pPr>
              <w:spacing w:before="0" w:beforeAutospacing="0" w:after="0" w:afterAutospacing="0"/>
              <w:jc w:val="center"/>
              <w:rPr>
                <w:sz w:val="20"/>
                <w:szCs w:val="20"/>
              </w:rPr>
            </w:pPr>
          </w:p>
        </w:tc>
        <w:tc>
          <w:tcPr>
            <w:tcW w:w="3404" w:type="dxa"/>
            <w:shd w:val="clear" w:color="auto" w:fill="auto"/>
          </w:tcPr>
          <w:p w14:paraId="2B23AF8C" w14:textId="07B701CF" w:rsidR="00B47C46" w:rsidRPr="00415784" w:rsidRDefault="00B47C46" w:rsidP="008F0982">
            <w:pPr>
              <w:spacing w:before="0" w:beforeAutospacing="0" w:after="0" w:afterAutospacing="0"/>
              <w:jc w:val="center"/>
              <w:rPr>
                <w:sz w:val="20"/>
                <w:szCs w:val="20"/>
              </w:rPr>
            </w:pPr>
            <w:r w:rsidRPr="0097614C">
              <w:rPr>
                <w:sz w:val="20"/>
                <w:szCs w:val="20"/>
              </w:rPr>
              <w:t>Наличие функции удара</w:t>
            </w:r>
          </w:p>
        </w:tc>
        <w:tc>
          <w:tcPr>
            <w:tcW w:w="3259" w:type="dxa"/>
          </w:tcPr>
          <w:p w14:paraId="13125D23" w14:textId="5F38B15D" w:rsidR="00B47C46" w:rsidRPr="00415784" w:rsidRDefault="00B47C46" w:rsidP="008F0982">
            <w:pPr>
              <w:spacing w:before="0" w:beforeAutospacing="0" w:after="0" w:afterAutospacing="0"/>
              <w:jc w:val="center"/>
              <w:rPr>
                <w:sz w:val="20"/>
                <w:szCs w:val="20"/>
              </w:rPr>
            </w:pPr>
            <w:r>
              <w:rPr>
                <w:sz w:val="20"/>
                <w:szCs w:val="20"/>
              </w:rPr>
              <w:t>Да</w:t>
            </w:r>
          </w:p>
        </w:tc>
        <w:tc>
          <w:tcPr>
            <w:tcW w:w="1701" w:type="dxa"/>
            <w:gridSpan w:val="2"/>
            <w:tcBorders>
              <w:top w:val="single" w:sz="4" w:space="0" w:color="auto"/>
              <w:bottom w:val="single" w:sz="4" w:space="0" w:color="auto"/>
            </w:tcBorders>
          </w:tcPr>
          <w:p w14:paraId="428BC1EF" w14:textId="2EA6768D" w:rsidR="00B47C46" w:rsidRPr="00415784" w:rsidRDefault="00B47C46" w:rsidP="008F0982">
            <w:pPr>
              <w:spacing w:before="0" w:beforeAutospacing="0" w:after="0" w:afterAutospacing="0"/>
              <w:jc w:val="center"/>
              <w:rPr>
                <w:sz w:val="20"/>
                <w:szCs w:val="20"/>
              </w:rPr>
            </w:pPr>
            <w:r w:rsidRPr="005F46F0">
              <w:rPr>
                <w:sz w:val="20"/>
                <w:szCs w:val="20"/>
              </w:rPr>
              <w:t>В соответствии с КТРУ</w:t>
            </w:r>
          </w:p>
        </w:tc>
        <w:tc>
          <w:tcPr>
            <w:tcW w:w="1134" w:type="dxa"/>
            <w:vMerge/>
          </w:tcPr>
          <w:p w14:paraId="069BCCD6" w14:textId="77777777" w:rsidR="00B47C46" w:rsidRPr="00415784" w:rsidRDefault="00B47C46" w:rsidP="008F0982">
            <w:pPr>
              <w:spacing w:before="0" w:beforeAutospacing="0" w:after="0" w:afterAutospacing="0"/>
              <w:jc w:val="center"/>
              <w:rPr>
                <w:sz w:val="20"/>
                <w:szCs w:val="20"/>
              </w:rPr>
            </w:pPr>
          </w:p>
        </w:tc>
        <w:tc>
          <w:tcPr>
            <w:tcW w:w="567" w:type="dxa"/>
            <w:vMerge/>
          </w:tcPr>
          <w:p w14:paraId="220DED82" w14:textId="77777777" w:rsidR="00B47C46" w:rsidRPr="00415784" w:rsidRDefault="00B47C46" w:rsidP="008F0982">
            <w:pPr>
              <w:spacing w:before="0" w:beforeAutospacing="0" w:after="0" w:afterAutospacing="0"/>
              <w:jc w:val="center"/>
              <w:rPr>
                <w:sz w:val="20"/>
                <w:szCs w:val="20"/>
              </w:rPr>
            </w:pPr>
          </w:p>
        </w:tc>
      </w:tr>
      <w:tr w:rsidR="00B47C46" w:rsidRPr="00415784" w14:paraId="7C012079" w14:textId="77777777" w:rsidTr="008F0982">
        <w:tblPrEx>
          <w:tblBorders>
            <w:insideH w:val="single" w:sz="6" w:space="0" w:color="auto"/>
            <w:insideV w:val="single" w:sz="6" w:space="0" w:color="auto"/>
          </w:tblBorders>
        </w:tblPrEx>
        <w:trPr>
          <w:trHeight w:val="110"/>
        </w:trPr>
        <w:tc>
          <w:tcPr>
            <w:tcW w:w="417" w:type="dxa"/>
            <w:vMerge/>
          </w:tcPr>
          <w:p w14:paraId="17E48FEA" w14:textId="77777777" w:rsidR="00B47C46" w:rsidRPr="00415784" w:rsidRDefault="00B47C46" w:rsidP="008F0982">
            <w:pPr>
              <w:spacing w:before="0" w:beforeAutospacing="0" w:after="0" w:afterAutospacing="0"/>
              <w:jc w:val="center"/>
              <w:rPr>
                <w:sz w:val="20"/>
                <w:szCs w:val="20"/>
              </w:rPr>
            </w:pPr>
          </w:p>
        </w:tc>
        <w:tc>
          <w:tcPr>
            <w:tcW w:w="1279" w:type="dxa"/>
            <w:vMerge/>
          </w:tcPr>
          <w:p w14:paraId="3671C2F3" w14:textId="77777777" w:rsidR="00B47C46" w:rsidRPr="00415784" w:rsidRDefault="00B47C46" w:rsidP="008F0982">
            <w:pPr>
              <w:spacing w:before="0" w:beforeAutospacing="0" w:after="0" w:afterAutospacing="0"/>
              <w:jc w:val="center"/>
              <w:rPr>
                <w:sz w:val="20"/>
                <w:szCs w:val="20"/>
              </w:rPr>
            </w:pPr>
          </w:p>
        </w:tc>
        <w:tc>
          <w:tcPr>
            <w:tcW w:w="1560" w:type="dxa"/>
            <w:vMerge/>
          </w:tcPr>
          <w:p w14:paraId="4550ADEF" w14:textId="77777777" w:rsidR="00B47C46" w:rsidRPr="00415784" w:rsidRDefault="00B47C46" w:rsidP="008F0982">
            <w:pPr>
              <w:spacing w:before="0" w:beforeAutospacing="0" w:after="0" w:afterAutospacing="0"/>
              <w:jc w:val="center"/>
              <w:rPr>
                <w:sz w:val="20"/>
                <w:szCs w:val="20"/>
              </w:rPr>
            </w:pPr>
          </w:p>
        </w:tc>
        <w:tc>
          <w:tcPr>
            <w:tcW w:w="2692" w:type="dxa"/>
            <w:vMerge/>
          </w:tcPr>
          <w:p w14:paraId="432D7281" w14:textId="77777777" w:rsidR="00B47C46" w:rsidRPr="00415784" w:rsidRDefault="00B47C46" w:rsidP="008F0982">
            <w:pPr>
              <w:spacing w:before="0" w:beforeAutospacing="0" w:after="0" w:afterAutospacing="0"/>
              <w:jc w:val="center"/>
              <w:rPr>
                <w:sz w:val="20"/>
                <w:szCs w:val="20"/>
              </w:rPr>
            </w:pPr>
          </w:p>
        </w:tc>
        <w:tc>
          <w:tcPr>
            <w:tcW w:w="3404" w:type="dxa"/>
            <w:shd w:val="clear" w:color="auto" w:fill="auto"/>
          </w:tcPr>
          <w:p w14:paraId="418EA00C" w14:textId="0545E0D8" w:rsidR="00B47C46" w:rsidRPr="00415784" w:rsidRDefault="00B47C46" w:rsidP="008F0982">
            <w:pPr>
              <w:spacing w:before="0" w:beforeAutospacing="0" w:after="0" w:afterAutospacing="0"/>
              <w:jc w:val="center"/>
              <w:rPr>
                <w:sz w:val="20"/>
                <w:szCs w:val="20"/>
              </w:rPr>
            </w:pPr>
            <w:r w:rsidRPr="0097614C">
              <w:rPr>
                <w:sz w:val="20"/>
                <w:szCs w:val="20"/>
              </w:rPr>
              <w:t>Тип патрона</w:t>
            </w:r>
          </w:p>
        </w:tc>
        <w:tc>
          <w:tcPr>
            <w:tcW w:w="3259" w:type="dxa"/>
            <w:tcBorders>
              <w:top w:val="single" w:sz="4" w:space="0" w:color="auto"/>
            </w:tcBorders>
          </w:tcPr>
          <w:p w14:paraId="179EB664" w14:textId="067BF61B" w:rsidR="00B47C46" w:rsidRPr="00415784" w:rsidRDefault="00B47C46" w:rsidP="008F0982">
            <w:pPr>
              <w:spacing w:before="0" w:beforeAutospacing="0" w:after="0" w:afterAutospacing="0"/>
              <w:jc w:val="center"/>
              <w:rPr>
                <w:sz w:val="20"/>
                <w:szCs w:val="20"/>
              </w:rPr>
            </w:pPr>
            <w:r w:rsidRPr="0097614C">
              <w:rPr>
                <w:sz w:val="20"/>
                <w:szCs w:val="20"/>
              </w:rPr>
              <w:t>Быстрозажимной патрон</w:t>
            </w:r>
          </w:p>
        </w:tc>
        <w:tc>
          <w:tcPr>
            <w:tcW w:w="1701" w:type="dxa"/>
            <w:gridSpan w:val="2"/>
            <w:tcBorders>
              <w:top w:val="single" w:sz="4" w:space="0" w:color="auto"/>
              <w:bottom w:val="single" w:sz="4" w:space="0" w:color="auto"/>
            </w:tcBorders>
          </w:tcPr>
          <w:p w14:paraId="3EC7DF7D" w14:textId="431EBE16" w:rsidR="00B47C46" w:rsidRPr="00415784" w:rsidRDefault="00B47C46" w:rsidP="008F0982">
            <w:pPr>
              <w:spacing w:before="0" w:beforeAutospacing="0" w:after="0" w:afterAutospacing="0"/>
              <w:jc w:val="center"/>
              <w:rPr>
                <w:sz w:val="20"/>
                <w:szCs w:val="20"/>
              </w:rPr>
            </w:pPr>
            <w:r w:rsidRPr="005F46F0">
              <w:rPr>
                <w:sz w:val="20"/>
                <w:szCs w:val="20"/>
              </w:rPr>
              <w:t>В соответствии с КТРУ</w:t>
            </w:r>
          </w:p>
        </w:tc>
        <w:tc>
          <w:tcPr>
            <w:tcW w:w="1134" w:type="dxa"/>
            <w:vMerge/>
          </w:tcPr>
          <w:p w14:paraId="14D58AFD" w14:textId="77777777" w:rsidR="00B47C46" w:rsidRPr="00415784" w:rsidRDefault="00B47C46" w:rsidP="008F0982">
            <w:pPr>
              <w:spacing w:before="0" w:beforeAutospacing="0" w:after="0" w:afterAutospacing="0"/>
              <w:jc w:val="center"/>
              <w:rPr>
                <w:sz w:val="20"/>
                <w:szCs w:val="20"/>
              </w:rPr>
            </w:pPr>
          </w:p>
        </w:tc>
        <w:tc>
          <w:tcPr>
            <w:tcW w:w="567" w:type="dxa"/>
            <w:vMerge/>
          </w:tcPr>
          <w:p w14:paraId="5F41D7D0" w14:textId="77777777" w:rsidR="00B47C46" w:rsidRPr="00415784" w:rsidRDefault="00B47C46" w:rsidP="008F0982">
            <w:pPr>
              <w:spacing w:before="0" w:beforeAutospacing="0" w:after="0" w:afterAutospacing="0"/>
              <w:jc w:val="center"/>
              <w:rPr>
                <w:sz w:val="20"/>
                <w:szCs w:val="20"/>
              </w:rPr>
            </w:pPr>
          </w:p>
        </w:tc>
      </w:tr>
      <w:tr w:rsidR="00B47C46" w:rsidRPr="00415784" w14:paraId="6BDFE916" w14:textId="77777777" w:rsidTr="008F0982">
        <w:tblPrEx>
          <w:tblBorders>
            <w:insideH w:val="single" w:sz="6" w:space="0" w:color="auto"/>
            <w:insideV w:val="single" w:sz="6" w:space="0" w:color="auto"/>
          </w:tblBorders>
        </w:tblPrEx>
        <w:trPr>
          <w:trHeight w:val="120"/>
        </w:trPr>
        <w:tc>
          <w:tcPr>
            <w:tcW w:w="417" w:type="dxa"/>
            <w:vMerge/>
          </w:tcPr>
          <w:p w14:paraId="5247C0F6" w14:textId="77777777" w:rsidR="00B47C46" w:rsidRPr="00415784" w:rsidRDefault="00B47C46" w:rsidP="008F0982">
            <w:pPr>
              <w:spacing w:before="0" w:beforeAutospacing="0" w:after="0" w:afterAutospacing="0"/>
              <w:jc w:val="center"/>
              <w:rPr>
                <w:sz w:val="20"/>
                <w:szCs w:val="20"/>
              </w:rPr>
            </w:pPr>
          </w:p>
        </w:tc>
        <w:tc>
          <w:tcPr>
            <w:tcW w:w="1279" w:type="dxa"/>
            <w:vMerge/>
          </w:tcPr>
          <w:p w14:paraId="25C272B6" w14:textId="77777777" w:rsidR="00B47C46" w:rsidRPr="00415784" w:rsidRDefault="00B47C46" w:rsidP="008F0982">
            <w:pPr>
              <w:spacing w:before="0" w:beforeAutospacing="0" w:after="0" w:afterAutospacing="0"/>
              <w:jc w:val="center"/>
              <w:rPr>
                <w:sz w:val="20"/>
                <w:szCs w:val="20"/>
              </w:rPr>
            </w:pPr>
          </w:p>
        </w:tc>
        <w:tc>
          <w:tcPr>
            <w:tcW w:w="1560" w:type="dxa"/>
            <w:vMerge/>
          </w:tcPr>
          <w:p w14:paraId="2FB785B0" w14:textId="77777777" w:rsidR="00B47C46" w:rsidRPr="00415784" w:rsidRDefault="00B47C46" w:rsidP="008F0982">
            <w:pPr>
              <w:spacing w:before="0" w:beforeAutospacing="0" w:after="0" w:afterAutospacing="0"/>
              <w:jc w:val="center"/>
              <w:rPr>
                <w:sz w:val="20"/>
                <w:szCs w:val="20"/>
              </w:rPr>
            </w:pPr>
          </w:p>
        </w:tc>
        <w:tc>
          <w:tcPr>
            <w:tcW w:w="2692" w:type="dxa"/>
            <w:vMerge/>
          </w:tcPr>
          <w:p w14:paraId="2E90750C" w14:textId="77777777" w:rsidR="00B47C46" w:rsidRPr="00415784" w:rsidRDefault="00B47C46" w:rsidP="008F0982">
            <w:pPr>
              <w:spacing w:before="0" w:beforeAutospacing="0" w:after="0" w:afterAutospacing="0"/>
              <w:jc w:val="center"/>
              <w:rPr>
                <w:sz w:val="20"/>
                <w:szCs w:val="20"/>
              </w:rPr>
            </w:pPr>
          </w:p>
        </w:tc>
        <w:tc>
          <w:tcPr>
            <w:tcW w:w="3404" w:type="dxa"/>
            <w:shd w:val="clear" w:color="auto" w:fill="auto"/>
          </w:tcPr>
          <w:p w14:paraId="76E72B77" w14:textId="21629478" w:rsidR="00B47C46" w:rsidRPr="00415784" w:rsidRDefault="00B47C46" w:rsidP="008F0982">
            <w:pPr>
              <w:spacing w:before="0" w:beforeAutospacing="0" w:after="0" w:afterAutospacing="0"/>
              <w:jc w:val="center"/>
              <w:rPr>
                <w:sz w:val="20"/>
                <w:szCs w:val="20"/>
              </w:rPr>
            </w:pPr>
            <w:r w:rsidRPr="0097614C">
              <w:rPr>
                <w:sz w:val="20"/>
                <w:szCs w:val="20"/>
              </w:rPr>
              <w:t>Тип питания</w:t>
            </w:r>
          </w:p>
        </w:tc>
        <w:tc>
          <w:tcPr>
            <w:tcW w:w="3259" w:type="dxa"/>
          </w:tcPr>
          <w:p w14:paraId="1D7B79D4" w14:textId="68E0DAE8" w:rsidR="00B47C46" w:rsidRPr="00415784" w:rsidRDefault="00B47C46" w:rsidP="008F0982">
            <w:pPr>
              <w:spacing w:before="0" w:beforeAutospacing="0" w:after="0" w:afterAutospacing="0"/>
              <w:jc w:val="center"/>
              <w:rPr>
                <w:sz w:val="20"/>
                <w:szCs w:val="20"/>
              </w:rPr>
            </w:pPr>
            <w:r w:rsidRPr="0097614C">
              <w:rPr>
                <w:sz w:val="20"/>
                <w:szCs w:val="20"/>
              </w:rPr>
              <w:t>От аккумуляторных батарей</w:t>
            </w:r>
          </w:p>
        </w:tc>
        <w:tc>
          <w:tcPr>
            <w:tcW w:w="1701" w:type="dxa"/>
            <w:gridSpan w:val="2"/>
            <w:tcBorders>
              <w:top w:val="single" w:sz="4" w:space="0" w:color="auto"/>
              <w:bottom w:val="single" w:sz="4" w:space="0" w:color="auto"/>
            </w:tcBorders>
          </w:tcPr>
          <w:p w14:paraId="24FD8EC3" w14:textId="0D6F3B0C" w:rsidR="00B47C46" w:rsidRPr="00415784" w:rsidRDefault="00B47C46" w:rsidP="008F0982">
            <w:pPr>
              <w:spacing w:before="0" w:beforeAutospacing="0" w:after="0" w:afterAutospacing="0"/>
              <w:jc w:val="center"/>
              <w:rPr>
                <w:sz w:val="20"/>
                <w:szCs w:val="20"/>
              </w:rPr>
            </w:pPr>
            <w:r w:rsidRPr="005F46F0">
              <w:rPr>
                <w:sz w:val="20"/>
                <w:szCs w:val="20"/>
              </w:rPr>
              <w:t>В соответствии с КТРУ</w:t>
            </w:r>
          </w:p>
        </w:tc>
        <w:tc>
          <w:tcPr>
            <w:tcW w:w="1134" w:type="dxa"/>
            <w:vMerge/>
          </w:tcPr>
          <w:p w14:paraId="2E5A9307" w14:textId="77777777" w:rsidR="00B47C46" w:rsidRPr="00415784" w:rsidRDefault="00B47C46" w:rsidP="008F0982">
            <w:pPr>
              <w:spacing w:before="0" w:beforeAutospacing="0" w:after="0" w:afterAutospacing="0"/>
              <w:jc w:val="center"/>
              <w:rPr>
                <w:sz w:val="20"/>
                <w:szCs w:val="20"/>
              </w:rPr>
            </w:pPr>
          </w:p>
        </w:tc>
        <w:tc>
          <w:tcPr>
            <w:tcW w:w="567" w:type="dxa"/>
            <w:vMerge/>
          </w:tcPr>
          <w:p w14:paraId="63C73242" w14:textId="77777777" w:rsidR="00B47C46" w:rsidRPr="00415784" w:rsidRDefault="00B47C46" w:rsidP="008F0982">
            <w:pPr>
              <w:spacing w:before="0" w:beforeAutospacing="0" w:after="0" w:afterAutospacing="0"/>
              <w:jc w:val="center"/>
              <w:rPr>
                <w:sz w:val="20"/>
                <w:szCs w:val="20"/>
              </w:rPr>
            </w:pPr>
          </w:p>
        </w:tc>
      </w:tr>
      <w:tr w:rsidR="00B47C46" w:rsidRPr="00415784" w14:paraId="2AC8D45F" w14:textId="77777777" w:rsidTr="008F0982">
        <w:tblPrEx>
          <w:tblBorders>
            <w:insideH w:val="single" w:sz="6" w:space="0" w:color="auto"/>
            <w:insideV w:val="single" w:sz="6" w:space="0" w:color="auto"/>
          </w:tblBorders>
        </w:tblPrEx>
        <w:trPr>
          <w:trHeight w:val="65"/>
        </w:trPr>
        <w:tc>
          <w:tcPr>
            <w:tcW w:w="417" w:type="dxa"/>
            <w:vMerge/>
          </w:tcPr>
          <w:p w14:paraId="07FDEC67" w14:textId="77777777" w:rsidR="00B47C46" w:rsidRPr="00415784" w:rsidRDefault="00B47C46" w:rsidP="008F0982">
            <w:pPr>
              <w:spacing w:before="0" w:beforeAutospacing="0" w:after="0" w:afterAutospacing="0"/>
              <w:jc w:val="center"/>
              <w:rPr>
                <w:sz w:val="20"/>
                <w:szCs w:val="20"/>
              </w:rPr>
            </w:pPr>
          </w:p>
        </w:tc>
        <w:tc>
          <w:tcPr>
            <w:tcW w:w="1279" w:type="dxa"/>
            <w:vMerge/>
          </w:tcPr>
          <w:p w14:paraId="3362E530" w14:textId="77777777" w:rsidR="00B47C46" w:rsidRPr="00415784" w:rsidRDefault="00B47C46" w:rsidP="008F0982">
            <w:pPr>
              <w:spacing w:before="0" w:beforeAutospacing="0" w:after="0" w:afterAutospacing="0"/>
              <w:jc w:val="center"/>
              <w:rPr>
                <w:sz w:val="20"/>
                <w:szCs w:val="20"/>
              </w:rPr>
            </w:pPr>
          </w:p>
        </w:tc>
        <w:tc>
          <w:tcPr>
            <w:tcW w:w="1560" w:type="dxa"/>
            <w:vMerge/>
          </w:tcPr>
          <w:p w14:paraId="73FF3DFF" w14:textId="77777777" w:rsidR="00B47C46" w:rsidRPr="00415784" w:rsidRDefault="00B47C46" w:rsidP="008F0982">
            <w:pPr>
              <w:spacing w:before="0" w:beforeAutospacing="0" w:after="0" w:afterAutospacing="0"/>
              <w:jc w:val="center"/>
              <w:rPr>
                <w:sz w:val="20"/>
                <w:szCs w:val="20"/>
              </w:rPr>
            </w:pPr>
          </w:p>
        </w:tc>
        <w:tc>
          <w:tcPr>
            <w:tcW w:w="2692" w:type="dxa"/>
            <w:vMerge/>
          </w:tcPr>
          <w:p w14:paraId="21FA5E7E" w14:textId="77777777" w:rsidR="00B47C46" w:rsidRPr="00415784" w:rsidRDefault="00B47C46" w:rsidP="008F0982">
            <w:pPr>
              <w:spacing w:before="0" w:beforeAutospacing="0" w:after="0" w:afterAutospacing="0"/>
              <w:jc w:val="center"/>
              <w:rPr>
                <w:sz w:val="20"/>
                <w:szCs w:val="20"/>
              </w:rPr>
            </w:pPr>
          </w:p>
        </w:tc>
        <w:tc>
          <w:tcPr>
            <w:tcW w:w="6663" w:type="dxa"/>
            <w:gridSpan w:val="2"/>
            <w:shd w:val="clear" w:color="auto" w:fill="auto"/>
          </w:tcPr>
          <w:p w14:paraId="6FFE191F" w14:textId="77777777" w:rsidR="00B47C46" w:rsidRDefault="008F24A1" w:rsidP="008F0982">
            <w:pPr>
              <w:spacing w:before="0" w:beforeAutospacing="0" w:after="0" w:afterAutospacing="0"/>
              <w:jc w:val="center"/>
              <w:rPr>
                <w:sz w:val="20"/>
                <w:szCs w:val="20"/>
              </w:rPr>
            </w:pPr>
            <w:r>
              <w:rPr>
                <w:sz w:val="20"/>
                <w:szCs w:val="20"/>
              </w:rPr>
              <w:t>Дополнительны</w:t>
            </w:r>
            <w:r w:rsidR="00B47C46">
              <w:rPr>
                <w:sz w:val="20"/>
                <w:szCs w:val="20"/>
              </w:rPr>
              <w:t>е характеристики</w:t>
            </w:r>
          </w:p>
          <w:p w14:paraId="4FA3F585" w14:textId="32E45FAB" w:rsidR="00056CC0" w:rsidRPr="00415784" w:rsidRDefault="00056CC0" w:rsidP="008F0982">
            <w:pPr>
              <w:spacing w:before="0" w:beforeAutospacing="0" w:after="0" w:afterAutospacing="0"/>
              <w:jc w:val="center"/>
              <w:rPr>
                <w:sz w:val="20"/>
                <w:szCs w:val="20"/>
              </w:rPr>
            </w:pPr>
          </w:p>
        </w:tc>
        <w:tc>
          <w:tcPr>
            <w:tcW w:w="1701" w:type="dxa"/>
            <w:gridSpan w:val="2"/>
            <w:vMerge w:val="restart"/>
            <w:tcBorders>
              <w:top w:val="single" w:sz="4" w:space="0" w:color="auto"/>
            </w:tcBorders>
          </w:tcPr>
          <w:p w14:paraId="600ED90A" w14:textId="66519F04" w:rsidR="00B47C46" w:rsidRPr="00415784" w:rsidRDefault="008F24A1" w:rsidP="008F0982">
            <w:pPr>
              <w:spacing w:before="0" w:beforeAutospacing="0" w:after="0" w:afterAutospacing="0"/>
              <w:jc w:val="center"/>
              <w:rPr>
                <w:sz w:val="20"/>
                <w:szCs w:val="20"/>
              </w:rPr>
            </w:pPr>
            <w:r w:rsidRPr="008F24A1">
              <w:rPr>
                <w:sz w:val="20"/>
                <w:szCs w:val="20"/>
              </w:rPr>
              <w:t xml:space="preserve">В целях подробного описания функциональных и качественных </w:t>
            </w:r>
            <w:r w:rsidRPr="008F24A1">
              <w:rPr>
                <w:sz w:val="20"/>
                <w:szCs w:val="20"/>
              </w:rPr>
              <w:lastRenderedPageBreak/>
              <w:t>свойств закупаемого товара</w:t>
            </w:r>
          </w:p>
        </w:tc>
        <w:tc>
          <w:tcPr>
            <w:tcW w:w="1134" w:type="dxa"/>
            <w:vMerge/>
          </w:tcPr>
          <w:p w14:paraId="34A939C9" w14:textId="77777777" w:rsidR="00B47C46" w:rsidRPr="00415784" w:rsidRDefault="00B47C46" w:rsidP="008F0982">
            <w:pPr>
              <w:spacing w:before="0" w:beforeAutospacing="0" w:after="0" w:afterAutospacing="0"/>
              <w:jc w:val="center"/>
              <w:rPr>
                <w:sz w:val="20"/>
                <w:szCs w:val="20"/>
              </w:rPr>
            </w:pPr>
          </w:p>
        </w:tc>
        <w:tc>
          <w:tcPr>
            <w:tcW w:w="567" w:type="dxa"/>
            <w:vMerge/>
          </w:tcPr>
          <w:p w14:paraId="5B1AB619" w14:textId="77777777" w:rsidR="00B47C46" w:rsidRPr="00415784" w:rsidRDefault="00B47C46" w:rsidP="008F0982">
            <w:pPr>
              <w:spacing w:before="0" w:beforeAutospacing="0" w:after="0" w:afterAutospacing="0"/>
              <w:jc w:val="center"/>
              <w:rPr>
                <w:sz w:val="20"/>
                <w:szCs w:val="20"/>
              </w:rPr>
            </w:pPr>
          </w:p>
        </w:tc>
      </w:tr>
      <w:tr w:rsidR="008F24A1" w:rsidRPr="00415784" w14:paraId="678E9591" w14:textId="77777777" w:rsidTr="008F0982">
        <w:tblPrEx>
          <w:tblBorders>
            <w:insideH w:val="single" w:sz="6" w:space="0" w:color="auto"/>
            <w:insideV w:val="single" w:sz="6" w:space="0" w:color="auto"/>
          </w:tblBorders>
        </w:tblPrEx>
        <w:trPr>
          <w:trHeight w:val="120"/>
        </w:trPr>
        <w:tc>
          <w:tcPr>
            <w:tcW w:w="417" w:type="dxa"/>
            <w:vMerge/>
          </w:tcPr>
          <w:p w14:paraId="7587FA94" w14:textId="77777777" w:rsidR="008F24A1" w:rsidRPr="00415784" w:rsidRDefault="008F24A1" w:rsidP="008F0982">
            <w:pPr>
              <w:spacing w:before="0" w:beforeAutospacing="0" w:after="0" w:afterAutospacing="0"/>
              <w:jc w:val="center"/>
              <w:rPr>
                <w:sz w:val="20"/>
                <w:szCs w:val="20"/>
              </w:rPr>
            </w:pPr>
          </w:p>
        </w:tc>
        <w:tc>
          <w:tcPr>
            <w:tcW w:w="1279" w:type="dxa"/>
            <w:vMerge/>
          </w:tcPr>
          <w:p w14:paraId="7CA4F733" w14:textId="77777777" w:rsidR="008F24A1" w:rsidRPr="00415784" w:rsidRDefault="008F24A1" w:rsidP="008F0982">
            <w:pPr>
              <w:spacing w:before="0" w:beforeAutospacing="0" w:after="0" w:afterAutospacing="0"/>
              <w:jc w:val="center"/>
              <w:rPr>
                <w:sz w:val="20"/>
                <w:szCs w:val="20"/>
              </w:rPr>
            </w:pPr>
          </w:p>
        </w:tc>
        <w:tc>
          <w:tcPr>
            <w:tcW w:w="1560" w:type="dxa"/>
            <w:vMerge/>
          </w:tcPr>
          <w:p w14:paraId="5FAC4E0C" w14:textId="77777777" w:rsidR="008F24A1" w:rsidRPr="00415784" w:rsidRDefault="008F24A1" w:rsidP="008F0982">
            <w:pPr>
              <w:spacing w:before="0" w:beforeAutospacing="0" w:after="0" w:afterAutospacing="0"/>
              <w:jc w:val="center"/>
              <w:rPr>
                <w:sz w:val="20"/>
                <w:szCs w:val="20"/>
              </w:rPr>
            </w:pPr>
          </w:p>
        </w:tc>
        <w:tc>
          <w:tcPr>
            <w:tcW w:w="2692" w:type="dxa"/>
            <w:vMerge/>
          </w:tcPr>
          <w:p w14:paraId="703AF933" w14:textId="77777777" w:rsidR="008F24A1" w:rsidRPr="00415784" w:rsidRDefault="008F24A1" w:rsidP="008F0982">
            <w:pPr>
              <w:spacing w:before="0" w:beforeAutospacing="0" w:after="0" w:afterAutospacing="0"/>
              <w:jc w:val="center"/>
              <w:rPr>
                <w:sz w:val="20"/>
                <w:szCs w:val="20"/>
              </w:rPr>
            </w:pPr>
          </w:p>
        </w:tc>
        <w:tc>
          <w:tcPr>
            <w:tcW w:w="3404" w:type="dxa"/>
            <w:shd w:val="clear" w:color="auto" w:fill="auto"/>
          </w:tcPr>
          <w:p w14:paraId="21770760" w14:textId="2BF2CBB4" w:rsidR="008F24A1" w:rsidRPr="00415784" w:rsidRDefault="008F24A1" w:rsidP="008F0982">
            <w:pPr>
              <w:spacing w:before="0" w:beforeAutospacing="0" w:after="0" w:afterAutospacing="0"/>
              <w:jc w:val="center"/>
              <w:rPr>
                <w:sz w:val="20"/>
                <w:szCs w:val="20"/>
              </w:rPr>
            </w:pPr>
            <w:r w:rsidRPr="008F24A1">
              <w:rPr>
                <w:sz w:val="20"/>
                <w:szCs w:val="20"/>
              </w:rPr>
              <w:t>Тип аккумулятора</w:t>
            </w:r>
          </w:p>
        </w:tc>
        <w:tc>
          <w:tcPr>
            <w:tcW w:w="3259" w:type="dxa"/>
          </w:tcPr>
          <w:p w14:paraId="0216A94F" w14:textId="77777777" w:rsidR="008F24A1" w:rsidRDefault="008F24A1" w:rsidP="008F0982">
            <w:pPr>
              <w:spacing w:before="0" w:beforeAutospacing="0" w:after="0" w:afterAutospacing="0"/>
              <w:jc w:val="center"/>
              <w:rPr>
                <w:sz w:val="20"/>
                <w:szCs w:val="20"/>
              </w:rPr>
            </w:pPr>
            <w:proofErr w:type="spellStart"/>
            <w:r w:rsidRPr="008F24A1">
              <w:rPr>
                <w:sz w:val="20"/>
                <w:szCs w:val="20"/>
              </w:rPr>
              <w:t>Li-Ion</w:t>
            </w:r>
            <w:proofErr w:type="spellEnd"/>
          </w:p>
          <w:p w14:paraId="6E62AC70" w14:textId="254D580D" w:rsidR="00056CC0" w:rsidRPr="00415784" w:rsidRDefault="00056CC0" w:rsidP="008F0982">
            <w:pPr>
              <w:spacing w:before="0" w:beforeAutospacing="0" w:after="0" w:afterAutospacing="0"/>
              <w:jc w:val="center"/>
              <w:rPr>
                <w:sz w:val="20"/>
                <w:szCs w:val="20"/>
              </w:rPr>
            </w:pPr>
          </w:p>
        </w:tc>
        <w:tc>
          <w:tcPr>
            <w:tcW w:w="1701" w:type="dxa"/>
            <w:gridSpan w:val="2"/>
            <w:vMerge/>
          </w:tcPr>
          <w:p w14:paraId="5A7E383A" w14:textId="77777777" w:rsidR="008F24A1" w:rsidRPr="00415784" w:rsidRDefault="008F24A1" w:rsidP="008F0982">
            <w:pPr>
              <w:spacing w:before="0" w:beforeAutospacing="0" w:after="0" w:afterAutospacing="0"/>
              <w:jc w:val="center"/>
              <w:rPr>
                <w:sz w:val="20"/>
                <w:szCs w:val="20"/>
              </w:rPr>
            </w:pPr>
          </w:p>
        </w:tc>
        <w:tc>
          <w:tcPr>
            <w:tcW w:w="1134" w:type="dxa"/>
            <w:vMerge/>
          </w:tcPr>
          <w:p w14:paraId="373FE682" w14:textId="77777777" w:rsidR="008F24A1" w:rsidRPr="00415784" w:rsidRDefault="008F24A1" w:rsidP="008F0982">
            <w:pPr>
              <w:spacing w:before="0" w:beforeAutospacing="0" w:after="0" w:afterAutospacing="0"/>
              <w:jc w:val="center"/>
              <w:rPr>
                <w:sz w:val="20"/>
                <w:szCs w:val="20"/>
              </w:rPr>
            </w:pPr>
          </w:p>
        </w:tc>
        <w:tc>
          <w:tcPr>
            <w:tcW w:w="567" w:type="dxa"/>
            <w:vMerge/>
          </w:tcPr>
          <w:p w14:paraId="297AD01C" w14:textId="77777777" w:rsidR="008F24A1" w:rsidRPr="00415784" w:rsidRDefault="008F24A1" w:rsidP="008F0982">
            <w:pPr>
              <w:spacing w:before="0" w:beforeAutospacing="0" w:after="0" w:afterAutospacing="0"/>
              <w:jc w:val="center"/>
              <w:rPr>
                <w:sz w:val="20"/>
                <w:szCs w:val="20"/>
              </w:rPr>
            </w:pPr>
          </w:p>
        </w:tc>
      </w:tr>
      <w:tr w:rsidR="005208F5" w:rsidRPr="00415784" w14:paraId="530C8ABE" w14:textId="77777777" w:rsidTr="008F0982">
        <w:tblPrEx>
          <w:tblBorders>
            <w:insideH w:val="single" w:sz="6" w:space="0" w:color="auto"/>
            <w:insideV w:val="single" w:sz="6" w:space="0" w:color="auto"/>
          </w:tblBorders>
        </w:tblPrEx>
        <w:trPr>
          <w:trHeight w:val="120"/>
        </w:trPr>
        <w:tc>
          <w:tcPr>
            <w:tcW w:w="417" w:type="dxa"/>
            <w:vMerge/>
          </w:tcPr>
          <w:p w14:paraId="640CBBE2" w14:textId="77777777" w:rsidR="005208F5" w:rsidRPr="00415784" w:rsidRDefault="005208F5" w:rsidP="008F0982">
            <w:pPr>
              <w:spacing w:before="0" w:beforeAutospacing="0" w:after="0" w:afterAutospacing="0"/>
              <w:jc w:val="center"/>
              <w:rPr>
                <w:sz w:val="20"/>
                <w:szCs w:val="20"/>
              </w:rPr>
            </w:pPr>
          </w:p>
        </w:tc>
        <w:tc>
          <w:tcPr>
            <w:tcW w:w="1279" w:type="dxa"/>
            <w:vMerge/>
          </w:tcPr>
          <w:p w14:paraId="5790AFA2" w14:textId="77777777" w:rsidR="005208F5" w:rsidRPr="00415784" w:rsidRDefault="005208F5" w:rsidP="008F0982">
            <w:pPr>
              <w:spacing w:before="0" w:beforeAutospacing="0" w:after="0" w:afterAutospacing="0"/>
              <w:jc w:val="center"/>
              <w:rPr>
                <w:sz w:val="20"/>
                <w:szCs w:val="20"/>
              </w:rPr>
            </w:pPr>
          </w:p>
        </w:tc>
        <w:tc>
          <w:tcPr>
            <w:tcW w:w="1560" w:type="dxa"/>
            <w:vMerge/>
          </w:tcPr>
          <w:p w14:paraId="64AEAE38" w14:textId="77777777" w:rsidR="005208F5" w:rsidRPr="00415784" w:rsidRDefault="005208F5" w:rsidP="008F0982">
            <w:pPr>
              <w:spacing w:before="0" w:beforeAutospacing="0" w:after="0" w:afterAutospacing="0"/>
              <w:jc w:val="center"/>
              <w:rPr>
                <w:sz w:val="20"/>
                <w:szCs w:val="20"/>
              </w:rPr>
            </w:pPr>
          </w:p>
        </w:tc>
        <w:tc>
          <w:tcPr>
            <w:tcW w:w="2692" w:type="dxa"/>
            <w:vMerge/>
          </w:tcPr>
          <w:p w14:paraId="1C5E886A" w14:textId="77777777" w:rsidR="005208F5" w:rsidRPr="00415784" w:rsidRDefault="005208F5" w:rsidP="008F0982">
            <w:pPr>
              <w:spacing w:before="0" w:beforeAutospacing="0" w:after="0" w:afterAutospacing="0"/>
              <w:jc w:val="center"/>
              <w:rPr>
                <w:sz w:val="20"/>
                <w:szCs w:val="20"/>
              </w:rPr>
            </w:pPr>
          </w:p>
        </w:tc>
        <w:tc>
          <w:tcPr>
            <w:tcW w:w="3404" w:type="dxa"/>
          </w:tcPr>
          <w:p w14:paraId="71A41DD3" w14:textId="29AA4FCE" w:rsidR="005208F5" w:rsidRPr="00415784" w:rsidRDefault="008F24A1" w:rsidP="008F0982">
            <w:pPr>
              <w:spacing w:before="0" w:beforeAutospacing="0" w:after="0" w:afterAutospacing="0"/>
              <w:jc w:val="center"/>
              <w:rPr>
                <w:sz w:val="20"/>
                <w:szCs w:val="20"/>
              </w:rPr>
            </w:pPr>
            <w:r>
              <w:rPr>
                <w:sz w:val="20"/>
                <w:szCs w:val="20"/>
              </w:rPr>
              <w:t>Напряжение аккумулятора</w:t>
            </w:r>
          </w:p>
        </w:tc>
        <w:tc>
          <w:tcPr>
            <w:tcW w:w="3259" w:type="dxa"/>
          </w:tcPr>
          <w:p w14:paraId="3A69F6AB" w14:textId="77777777" w:rsidR="005208F5" w:rsidRDefault="008F24A1" w:rsidP="008F0982">
            <w:pPr>
              <w:spacing w:before="0" w:beforeAutospacing="0" w:after="0" w:afterAutospacing="0"/>
              <w:jc w:val="center"/>
              <w:rPr>
                <w:sz w:val="20"/>
                <w:szCs w:val="20"/>
              </w:rPr>
            </w:pPr>
            <w:r w:rsidRPr="008F24A1">
              <w:rPr>
                <w:sz w:val="20"/>
                <w:szCs w:val="20"/>
              </w:rPr>
              <w:t>24 В</w:t>
            </w:r>
          </w:p>
          <w:p w14:paraId="40192741" w14:textId="6A7E7906" w:rsidR="00056CC0" w:rsidRPr="00415784" w:rsidRDefault="00056CC0" w:rsidP="008F0982">
            <w:pPr>
              <w:spacing w:before="0" w:beforeAutospacing="0" w:after="0" w:afterAutospacing="0"/>
              <w:jc w:val="center"/>
              <w:rPr>
                <w:sz w:val="20"/>
                <w:szCs w:val="20"/>
              </w:rPr>
            </w:pPr>
          </w:p>
        </w:tc>
        <w:tc>
          <w:tcPr>
            <w:tcW w:w="1701" w:type="dxa"/>
            <w:gridSpan w:val="2"/>
            <w:vMerge/>
          </w:tcPr>
          <w:p w14:paraId="2003CF58" w14:textId="77777777" w:rsidR="005208F5" w:rsidRPr="00415784" w:rsidRDefault="005208F5" w:rsidP="008F0982">
            <w:pPr>
              <w:spacing w:before="0" w:beforeAutospacing="0" w:after="0" w:afterAutospacing="0"/>
              <w:jc w:val="center"/>
              <w:rPr>
                <w:sz w:val="20"/>
                <w:szCs w:val="20"/>
              </w:rPr>
            </w:pPr>
          </w:p>
        </w:tc>
        <w:tc>
          <w:tcPr>
            <w:tcW w:w="1134" w:type="dxa"/>
            <w:vMerge/>
          </w:tcPr>
          <w:p w14:paraId="4D361791" w14:textId="77777777" w:rsidR="005208F5" w:rsidRPr="00415784" w:rsidRDefault="005208F5" w:rsidP="008F0982">
            <w:pPr>
              <w:spacing w:before="0" w:beforeAutospacing="0" w:after="0" w:afterAutospacing="0"/>
              <w:jc w:val="center"/>
              <w:rPr>
                <w:sz w:val="20"/>
                <w:szCs w:val="20"/>
              </w:rPr>
            </w:pPr>
          </w:p>
        </w:tc>
        <w:tc>
          <w:tcPr>
            <w:tcW w:w="567" w:type="dxa"/>
            <w:vMerge/>
          </w:tcPr>
          <w:p w14:paraId="2F330326" w14:textId="77777777" w:rsidR="005208F5" w:rsidRPr="00415784" w:rsidRDefault="005208F5" w:rsidP="008F0982">
            <w:pPr>
              <w:spacing w:before="0" w:beforeAutospacing="0" w:after="0" w:afterAutospacing="0"/>
              <w:jc w:val="center"/>
              <w:rPr>
                <w:sz w:val="20"/>
                <w:szCs w:val="20"/>
              </w:rPr>
            </w:pPr>
          </w:p>
        </w:tc>
      </w:tr>
      <w:tr w:rsidR="005208F5" w:rsidRPr="00415784" w14:paraId="0A12FCD7" w14:textId="77777777" w:rsidTr="008F0982">
        <w:tblPrEx>
          <w:tblBorders>
            <w:insideH w:val="single" w:sz="6" w:space="0" w:color="auto"/>
            <w:insideV w:val="single" w:sz="6" w:space="0" w:color="auto"/>
          </w:tblBorders>
        </w:tblPrEx>
        <w:trPr>
          <w:trHeight w:val="120"/>
        </w:trPr>
        <w:tc>
          <w:tcPr>
            <w:tcW w:w="417" w:type="dxa"/>
            <w:vMerge/>
          </w:tcPr>
          <w:p w14:paraId="23336EDF" w14:textId="77777777" w:rsidR="005208F5" w:rsidRPr="00415784" w:rsidRDefault="005208F5" w:rsidP="008F0982">
            <w:pPr>
              <w:spacing w:before="0" w:beforeAutospacing="0" w:after="0" w:afterAutospacing="0"/>
              <w:jc w:val="center"/>
              <w:rPr>
                <w:sz w:val="20"/>
                <w:szCs w:val="20"/>
              </w:rPr>
            </w:pPr>
          </w:p>
        </w:tc>
        <w:tc>
          <w:tcPr>
            <w:tcW w:w="1279" w:type="dxa"/>
            <w:vMerge/>
          </w:tcPr>
          <w:p w14:paraId="07311E4F" w14:textId="77777777" w:rsidR="005208F5" w:rsidRPr="00415784" w:rsidRDefault="005208F5" w:rsidP="008F0982">
            <w:pPr>
              <w:spacing w:before="0" w:beforeAutospacing="0" w:after="0" w:afterAutospacing="0"/>
              <w:jc w:val="center"/>
              <w:rPr>
                <w:sz w:val="20"/>
                <w:szCs w:val="20"/>
              </w:rPr>
            </w:pPr>
          </w:p>
        </w:tc>
        <w:tc>
          <w:tcPr>
            <w:tcW w:w="1560" w:type="dxa"/>
            <w:vMerge/>
          </w:tcPr>
          <w:p w14:paraId="02646025" w14:textId="77777777" w:rsidR="005208F5" w:rsidRPr="00415784" w:rsidRDefault="005208F5" w:rsidP="008F0982">
            <w:pPr>
              <w:spacing w:before="0" w:beforeAutospacing="0" w:after="0" w:afterAutospacing="0"/>
              <w:jc w:val="center"/>
              <w:rPr>
                <w:sz w:val="20"/>
                <w:szCs w:val="20"/>
              </w:rPr>
            </w:pPr>
          </w:p>
        </w:tc>
        <w:tc>
          <w:tcPr>
            <w:tcW w:w="2692" w:type="dxa"/>
            <w:vMerge/>
          </w:tcPr>
          <w:p w14:paraId="5FC91BB2" w14:textId="77777777" w:rsidR="005208F5" w:rsidRPr="00415784" w:rsidRDefault="005208F5" w:rsidP="008F0982">
            <w:pPr>
              <w:spacing w:before="0" w:beforeAutospacing="0" w:after="0" w:afterAutospacing="0"/>
              <w:jc w:val="center"/>
              <w:rPr>
                <w:sz w:val="20"/>
                <w:szCs w:val="20"/>
              </w:rPr>
            </w:pPr>
          </w:p>
        </w:tc>
        <w:tc>
          <w:tcPr>
            <w:tcW w:w="3404" w:type="dxa"/>
          </w:tcPr>
          <w:p w14:paraId="4138549B" w14:textId="423BD84B" w:rsidR="005208F5" w:rsidRPr="00415784" w:rsidRDefault="008F24A1" w:rsidP="008F0982">
            <w:pPr>
              <w:spacing w:before="0" w:beforeAutospacing="0" w:after="0" w:afterAutospacing="0"/>
              <w:jc w:val="center"/>
              <w:rPr>
                <w:sz w:val="20"/>
                <w:szCs w:val="20"/>
              </w:rPr>
            </w:pPr>
            <w:r>
              <w:rPr>
                <w:sz w:val="20"/>
                <w:szCs w:val="20"/>
              </w:rPr>
              <w:t>Подсветка</w:t>
            </w:r>
          </w:p>
        </w:tc>
        <w:tc>
          <w:tcPr>
            <w:tcW w:w="3259" w:type="dxa"/>
          </w:tcPr>
          <w:p w14:paraId="7970CAC4" w14:textId="77777777" w:rsidR="005208F5" w:rsidRDefault="008F24A1" w:rsidP="008F0982">
            <w:pPr>
              <w:spacing w:before="0" w:beforeAutospacing="0" w:after="0" w:afterAutospacing="0"/>
              <w:jc w:val="center"/>
              <w:rPr>
                <w:sz w:val="20"/>
                <w:szCs w:val="20"/>
              </w:rPr>
            </w:pPr>
            <w:r>
              <w:rPr>
                <w:sz w:val="20"/>
                <w:szCs w:val="20"/>
              </w:rPr>
              <w:t>Да</w:t>
            </w:r>
          </w:p>
          <w:p w14:paraId="2912A017" w14:textId="4872DC0D" w:rsidR="00056CC0" w:rsidRPr="00415784" w:rsidRDefault="00056CC0" w:rsidP="008F0982">
            <w:pPr>
              <w:spacing w:before="0" w:beforeAutospacing="0" w:after="0" w:afterAutospacing="0"/>
              <w:jc w:val="center"/>
              <w:rPr>
                <w:sz w:val="20"/>
                <w:szCs w:val="20"/>
              </w:rPr>
            </w:pPr>
          </w:p>
        </w:tc>
        <w:tc>
          <w:tcPr>
            <w:tcW w:w="1701" w:type="dxa"/>
            <w:gridSpan w:val="2"/>
            <w:vMerge/>
          </w:tcPr>
          <w:p w14:paraId="4A946DC5" w14:textId="77777777" w:rsidR="005208F5" w:rsidRPr="00415784" w:rsidRDefault="005208F5" w:rsidP="008F0982">
            <w:pPr>
              <w:spacing w:before="0" w:beforeAutospacing="0" w:after="0" w:afterAutospacing="0"/>
              <w:jc w:val="center"/>
              <w:rPr>
                <w:sz w:val="20"/>
                <w:szCs w:val="20"/>
              </w:rPr>
            </w:pPr>
          </w:p>
        </w:tc>
        <w:tc>
          <w:tcPr>
            <w:tcW w:w="1134" w:type="dxa"/>
            <w:vMerge/>
          </w:tcPr>
          <w:p w14:paraId="3B43E91F" w14:textId="77777777" w:rsidR="005208F5" w:rsidRPr="00415784" w:rsidRDefault="005208F5" w:rsidP="008F0982">
            <w:pPr>
              <w:spacing w:before="0" w:beforeAutospacing="0" w:after="0" w:afterAutospacing="0"/>
              <w:jc w:val="center"/>
              <w:rPr>
                <w:sz w:val="20"/>
                <w:szCs w:val="20"/>
              </w:rPr>
            </w:pPr>
          </w:p>
        </w:tc>
        <w:tc>
          <w:tcPr>
            <w:tcW w:w="567" w:type="dxa"/>
            <w:vMerge/>
          </w:tcPr>
          <w:p w14:paraId="375319D6" w14:textId="77777777" w:rsidR="005208F5" w:rsidRPr="00415784" w:rsidRDefault="005208F5" w:rsidP="008F0982">
            <w:pPr>
              <w:spacing w:before="0" w:beforeAutospacing="0" w:after="0" w:afterAutospacing="0"/>
              <w:jc w:val="center"/>
              <w:rPr>
                <w:sz w:val="20"/>
                <w:szCs w:val="20"/>
              </w:rPr>
            </w:pPr>
          </w:p>
        </w:tc>
      </w:tr>
      <w:tr w:rsidR="005208F5" w:rsidRPr="00415784" w14:paraId="3B6C94A5" w14:textId="77777777" w:rsidTr="008F0982">
        <w:tblPrEx>
          <w:tblBorders>
            <w:insideH w:val="single" w:sz="6" w:space="0" w:color="auto"/>
            <w:insideV w:val="single" w:sz="6" w:space="0" w:color="auto"/>
          </w:tblBorders>
        </w:tblPrEx>
        <w:trPr>
          <w:trHeight w:val="120"/>
        </w:trPr>
        <w:tc>
          <w:tcPr>
            <w:tcW w:w="417" w:type="dxa"/>
            <w:vMerge/>
          </w:tcPr>
          <w:p w14:paraId="157A6C45" w14:textId="77777777" w:rsidR="005208F5" w:rsidRPr="00415784" w:rsidRDefault="005208F5" w:rsidP="008F0982">
            <w:pPr>
              <w:spacing w:before="0" w:beforeAutospacing="0" w:after="0" w:afterAutospacing="0"/>
              <w:jc w:val="center"/>
              <w:rPr>
                <w:sz w:val="20"/>
                <w:szCs w:val="20"/>
              </w:rPr>
            </w:pPr>
          </w:p>
        </w:tc>
        <w:tc>
          <w:tcPr>
            <w:tcW w:w="1279" w:type="dxa"/>
            <w:vMerge/>
          </w:tcPr>
          <w:p w14:paraId="14985455" w14:textId="77777777" w:rsidR="005208F5" w:rsidRPr="00415784" w:rsidRDefault="005208F5" w:rsidP="008F0982">
            <w:pPr>
              <w:spacing w:before="0" w:beforeAutospacing="0" w:after="0" w:afterAutospacing="0"/>
              <w:jc w:val="center"/>
              <w:rPr>
                <w:sz w:val="20"/>
                <w:szCs w:val="20"/>
              </w:rPr>
            </w:pPr>
          </w:p>
        </w:tc>
        <w:tc>
          <w:tcPr>
            <w:tcW w:w="1560" w:type="dxa"/>
            <w:vMerge/>
          </w:tcPr>
          <w:p w14:paraId="32E7FC60" w14:textId="77777777" w:rsidR="005208F5" w:rsidRPr="00415784" w:rsidRDefault="005208F5" w:rsidP="008F0982">
            <w:pPr>
              <w:spacing w:before="0" w:beforeAutospacing="0" w:after="0" w:afterAutospacing="0"/>
              <w:jc w:val="center"/>
              <w:rPr>
                <w:sz w:val="20"/>
                <w:szCs w:val="20"/>
              </w:rPr>
            </w:pPr>
          </w:p>
        </w:tc>
        <w:tc>
          <w:tcPr>
            <w:tcW w:w="2692" w:type="dxa"/>
            <w:vMerge/>
          </w:tcPr>
          <w:p w14:paraId="08C9AAE5" w14:textId="77777777" w:rsidR="005208F5" w:rsidRPr="00415784" w:rsidRDefault="005208F5" w:rsidP="008F0982">
            <w:pPr>
              <w:spacing w:before="0" w:beforeAutospacing="0" w:after="0" w:afterAutospacing="0"/>
              <w:jc w:val="center"/>
              <w:rPr>
                <w:sz w:val="20"/>
                <w:szCs w:val="20"/>
              </w:rPr>
            </w:pPr>
          </w:p>
        </w:tc>
        <w:tc>
          <w:tcPr>
            <w:tcW w:w="3404" w:type="dxa"/>
          </w:tcPr>
          <w:p w14:paraId="3BADD9A0" w14:textId="6FA5227B" w:rsidR="005208F5" w:rsidRPr="00415784" w:rsidRDefault="008F24A1" w:rsidP="008F0982">
            <w:pPr>
              <w:spacing w:before="0" w:beforeAutospacing="0" w:after="0" w:afterAutospacing="0"/>
              <w:jc w:val="center"/>
              <w:rPr>
                <w:sz w:val="20"/>
                <w:szCs w:val="20"/>
              </w:rPr>
            </w:pPr>
            <w:r w:rsidRPr="008F24A1">
              <w:rPr>
                <w:sz w:val="20"/>
                <w:szCs w:val="20"/>
              </w:rPr>
              <w:t>Тип двигателя</w:t>
            </w:r>
          </w:p>
        </w:tc>
        <w:tc>
          <w:tcPr>
            <w:tcW w:w="3259" w:type="dxa"/>
          </w:tcPr>
          <w:p w14:paraId="771FBE8E" w14:textId="77777777" w:rsidR="005208F5" w:rsidRDefault="008F24A1" w:rsidP="008F0982">
            <w:pPr>
              <w:spacing w:before="0" w:beforeAutospacing="0" w:after="0" w:afterAutospacing="0"/>
              <w:jc w:val="center"/>
              <w:rPr>
                <w:sz w:val="20"/>
                <w:szCs w:val="20"/>
              </w:rPr>
            </w:pPr>
            <w:r>
              <w:rPr>
                <w:sz w:val="20"/>
                <w:szCs w:val="20"/>
              </w:rPr>
              <w:t>Щ</w:t>
            </w:r>
            <w:r w:rsidRPr="008F24A1">
              <w:rPr>
                <w:sz w:val="20"/>
                <w:szCs w:val="20"/>
              </w:rPr>
              <w:t>еточный</w:t>
            </w:r>
          </w:p>
          <w:p w14:paraId="17829F14" w14:textId="5BE3CE6B" w:rsidR="00056CC0" w:rsidRPr="00415784" w:rsidRDefault="00056CC0" w:rsidP="008F0982">
            <w:pPr>
              <w:spacing w:before="0" w:beforeAutospacing="0" w:after="0" w:afterAutospacing="0"/>
              <w:jc w:val="center"/>
              <w:rPr>
                <w:sz w:val="20"/>
                <w:szCs w:val="20"/>
              </w:rPr>
            </w:pPr>
          </w:p>
        </w:tc>
        <w:tc>
          <w:tcPr>
            <w:tcW w:w="1701" w:type="dxa"/>
            <w:gridSpan w:val="2"/>
            <w:vMerge/>
          </w:tcPr>
          <w:p w14:paraId="091D6E7A" w14:textId="77777777" w:rsidR="005208F5" w:rsidRPr="00415784" w:rsidRDefault="005208F5" w:rsidP="008F0982">
            <w:pPr>
              <w:spacing w:before="0" w:beforeAutospacing="0" w:after="0" w:afterAutospacing="0"/>
              <w:jc w:val="center"/>
              <w:rPr>
                <w:sz w:val="20"/>
                <w:szCs w:val="20"/>
              </w:rPr>
            </w:pPr>
          </w:p>
        </w:tc>
        <w:tc>
          <w:tcPr>
            <w:tcW w:w="1134" w:type="dxa"/>
            <w:vMerge/>
          </w:tcPr>
          <w:p w14:paraId="4923F83D" w14:textId="77777777" w:rsidR="005208F5" w:rsidRPr="00415784" w:rsidRDefault="005208F5" w:rsidP="008F0982">
            <w:pPr>
              <w:spacing w:before="0" w:beforeAutospacing="0" w:after="0" w:afterAutospacing="0"/>
              <w:jc w:val="center"/>
              <w:rPr>
                <w:sz w:val="20"/>
                <w:szCs w:val="20"/>
              </w:rPr>
            </w:pPr>
          </w:p>
        </w:tc>
        <w:tc>
          <w:tcPr>
            <w:tcW w:w="567" w:type="dxa"/>
            <w:vMerge/>
          </w:tcPr>
          <w:p w14:paraId="03F725AA" w14:textId="77777777" w:rsidR="005208F5" w:rsidRPr="00415784" w:rsidRDefault="005208F5" w:rsidP="008F0982">
            <w:pPr>
              <w:spacing w:before="0" w:beforeAutospacing="0" w:after="0" w:afterAutospacing="0"/>
              <w:jc w:val="center"/>
              <w:rPr>
                <w:sz w:val="20"/>
                <w:szCs w:val="20"/>
              </w:rPr>
            </w:pPr>
          </w:p>
        </w:tc>
      </w:tr>
      <w:tr w:rsidR="005208F5" w:rsidRPr="00415784" w14:paraId="5CBCE791" w14:textId="77777777" w:rsidTr="008F0982">
        <w:tblPrEx>
          <w:tblBorders>
            <w:insideH w:val="single" w:sz="6" w:space="0" w:color="auto"/>
            <w:insideV w:val="single" w:sz="6" w:space="0" w:color="auto"/>
          </w:tblBorders>
        </w:tblPrEx>
        <w:trPr>
          <w:trHeight w:val="120"/>
        </w:trPr>
        <w:tc>
          <w:tcPr>
            <w:tcW w:w="417" w:type="dxa"/>
            <w:vMerge/>
          </w:tcPr>
          <w:p w14:paraId="4F8F4606" w14:textId="77777777" w:rsidR="005208F5" w:rsidRPr="00415784" w:rsidRDefault="005208F5" w:rsidP="008F0982">
            <w:pPr>
              <w:spacing w:before="0" w:beforeAutospacing="0" w:after="0" w:afterAutospacing="0"/>
              <w:jc w:val="center"/>
              <w:rPr>
                <w:sz w:val="20"/>
                <w:szCs w:val="20"/>
              </w:rPr>
            </w:pPr>
          </w:p>
        </w:tc>
        <w:tc>
          <w:tcPr>
            <w:tcW w:w="1279" w:type="dxa"/>
            <w:vMerge/>
          </w:tcPr>
          <w:p w14:paraId="467E23FA" w14:textId="77777777" w:rsidR="005208F5" w:rsidRPr="00415784" w:rsidRDefault="005208F5" w:rsidP="008F0982">
            <w:pPr>
              <w:spacing w:before="0" w:beforeAutospacing="0" w:after="0" w:afterAutospacing="0"/>
              <w:jc w:val="center"/>
              <w:rPr>
                <w:sz w:val="20"/>
                <w:szCs w:val="20"/>
              </w:rPr>
            </w:pPr>
          </w:p>
        </w:tc>
        <w:tc>
          <w:tcPr>
            <w:tcW w:w="1560" w:type="dxa"/>
            <w:vMerge/>
          </w:tcPr>
          <w:p w14:paraId="703718D1" w14:textId="77777777" w:rsidR="005208F5" w:rsidRPr="00415784" w:rsidRDefault="005208F5" w:rsidP="008F0982">
            <w:pPr>
              <w:spacing w:before="0" w:beforeAutospacing="0" w:after="0" w:afterAutospacing="0"/>
              <w:jc w:val="center"/>
              <w:rPr>
                <w:sz w:val="20"/>
                <w:szCs w:val="20"/>
              </w:rPr>
            </w:pPr>
          </w:p>
        </w:tc>
        <w:tc>
          <w:tcPr>
            <w:tcW w:w="2692" w:type="dxa"/>
            <w:vMerge/>
          </w:tcPr>
          <w:p w14:paraId="0CBFF274" w14:textId="77777777" w:rsidR="005208F5" w:rsidRPr="00415784" w:rsidRDefault="005208F5" w:rsidP="008F0982">
            <w:pPr>
              <w:spacing w:before="0" w:beforeAutospacing="0" w:after="0" w:afterAutospacing="0"/>
              <w:jc w:val="center"/>
              <w:rPr>
                <w:sz w:val="20"/>
                <w:szCs w:val="20"/>
              </w:rPr>
            </w:pPr>
          </w:p>
        </w:tc>
        <w:tc>
          <w:tcPr>
            <w:tcW w:w="3404" w:type="dxa"/>
          </w:tcPr>
          <w:p w14:paraId="3AC50E9A" w14:textId="28EC0F92" w:rsidR="005208F5" w:rsidRPr="00415784" w:rsidRDefault="008F24A1" w:rsidP="008F0982">
            <w:pPr>
              <w:spacing w:before="0" w:beforeAutospacing="0" w:after="0" w:afterAutospacing="0"/>
              <w:jc w:val="center"/>
              <w:rPr>
                <w:sz w:val="20"/>
                <w:szCs w:val="20"/>
              </w:rPr>
            </w:pPr>
            <w:r w:rsidRPr="008F24A1">
              <w:rPr>
                <w:sz w:val="20"/>
                <w:szCs w:val="20"/>
              </w:rPr>
              <w:t>Емкость аккумулятора</w:t>
            </w:r>
          </w:p>
        </w:tc>
        <w:tc>
          <w:tcPr>
            <w:tcW w:w="3259" w:type="dxa"/>
          </w:tcPr>
          <w:p w14:paraId="17DE4972" w14:textId="77777777" w:rsidR="005208F5" w:rsidRDefault="008F24A1" w:rsidP="008F0982">
            <w:pPr>
              <w:spacing w:before="0" w:beforeAutospacing="0" w:after="0" w:afterAutospacing="0"/>
              <w:jc w:val="center"/>
              <w:rPr>
                <w:sz w:val="20"/>
                <w:szCs w:val="20"/>
              </w:rPr>
            </w:pPr>
            <w:r w:rsidRPr="008F24A1">
              <w:rPr>
                <w:sz w:val="20"/>
                <w:szCs w:val="20"/>
              </w:rPr>
              <w:t>2 А*ч</w:t>
            </w:r>
          </w:p>
          <w:p w14:paraId="34CE0835" w14:textId="37F24380" w:rsidR="00056CC0" w:rsidRPr="00415784" w:rsidRDefault="00056CC0" w:rsidP="008F0982">
            <w:pPr>
              <w:spacing w:before="0" w:beforeAutospacing="0" w:after="0" w:afterAutospacing="0"/>
              <w:jc w:val="center"/>
              <w:rPr>
                <w:sz w:val="20"/>
                <w:szCs w:val="20"/>
              </w:rPr>
            </w:pPr>
          </w:p>
        </w:tc>
        <w:tc>
          <w:tcPr>
            <w:tcW w:w="1701" w:type="dxa"/>
            <w:gridSpan w:val="2"/>
            <w:vMerge/>
          </w:tcPr>
          <w:p w14:paraId="5F1DA00F" w14:textId="77777777" w:rsidR="005208F5" w:rsidRPr="00415784" w:rsidRDefault="005208F5" w:rsidP="008F0982">
            <w:pPr>
              <w:spacing w:before="0" w:beforeAutospacing="0" w:after="0" w:afterAutospacing="0"/>
              <w:jc w:val="center"/>
              <w:rPr>
                <w:sz w:val="20"/>
                <w:szCs w:val="20"/>
              </w:rPr>
            </w:pPr>
          </w:p>
        </w:tc>
        <w:tc>
          <w:tcPr>
            <w:tcW w:w="1134" w:type="dxa"/>
            <w:vMerge/>
          </w:tcPr>
          <w:p w14:paraId="0E92523E" w14:textId="77777777" w:rsidR="005208F5" w:rsidRPr="00415784" w:rsidRDefault="005208F5" w:rsidP="008F0982">
            <w:pPr>
              <w:spacing w:before="0" w:beforeAutospacing="0" w:after="0" w:afterAutospacing="0"/>
              <w:jc w:val="center"/>
              <w:rPr>
                <w:sz w:val="20"/>
                <w:szCs w:val="20"/>
              </w:rPr>
            </w:pPr>
          </w:p>
        </w:tc>
        <w:tc>
          <w:tcPr>
            <w:tcW w:w="567" w:type="dxa"/>
            <w:vMerge/>
          </w:tcPr>
          <w:p w14:paraId="1E69D27E" w14:textId="77777777" w:rsidR="005208F5" w:rsidRPr="00415784" w:rsidRDefault="005208F5" w:rsidP="008F0982">
            <w:pPr>
              <w:spacing w:before="0" w:beforeAutospacing="0" w:after="0" w:afterAutospacing="0"/>
              <w:jc w:val="center"/>
              <w:rPr>
                <w:sz w:val="20"/>
                <w:szCs w:val="20"/>
              </w:rPr>
            </w:pPr>
          </w:p>
        </w:tc>
      </w:tr>
      <w:tr w:rsidR="005208F5" w:rsidRPr="00415784" w14:paraId="7B4833C4" w14:textId="77777777" w:rsidTr="008F0982">
        <w:tblPrEx>
          <w:tblBorders>
            <w:insideH w:val="single" w:sz="6" w:space="0" w:color="auto"/>
            <w:insideV w:val="single" w:sz="6" w:space="0" w:color="auto"/>
          </w:tblBorders>
        </w:tblPrEx>
        <w:trPr>
          <w:trHeight w:val="120"/>
        </w:trPr>
        <w:tc>
          <w:tcPr>
            <w:tcW w:w="417" w:type="dxa"/>
            <w:vMerge/>
          </w:tcPr>
          <w:p w14:paraId="560C7D91" w14:textId="77777777" w:rsidR="005208F5" w:rsidRPr="00415784" w:rsidRDefault="005208F5" w:rsidP="008F0982">
            <w:pPr>
              <w:spacing w:before="0" w:beforeAutospacing="0" w:after="0" w:afterAutospacing="0"/>
              <w:jc w:val="center"/>
              <w:rPr>
                <w:sz w:val="20"/>
                <w:szCs w:val="20"/>
              </w:rPr>
            </w:pPr>
          </w:p>
        </w:tc>
        <w:tc>
          <w:tcPr>
            <w:tcW w:w="1279" w:type="dxa"/>
            <w:vMerge/>
          </w:tcPr>
          <w:p w14:paraId="3839FFFD" w14:textId="77777777" w:rsidR="005208F5" w:rsidRPr="00415784" w:rsidRDefault="005208F5" w:rsidP="008F0982">
            <w:pPr>
              <w:spacing w:before="0" w:beforeAutospacing="0" w:after="0" w:afterAutospacing="0"/>
              <w:jc w:val="center"/>
              <w:rPr>
                <w:sz w:val="20"/>
                <w:szCs w:val="20"/>
              </w:rPr>
            </w:pPr>
          </w:p>
        </w:tc>
        <w:tc>
          <w:tcPr>
            <w:tcW w:w="1560" w:type="dxa"/>
            <w:vMerge/>
          </w:tcPr>
          <w:p w14:paraId="241E5E5C" w14:textId="77777777" w:rsidR="005208F5" w:rsidRPr="00415784" w:rsidRDefault="005208F5" w:rsidP="008F0982">
            <w:pPr>
              <w:spacing w:before="0" w:beforeAutospacing="0" w:after="0" w:afterAutospacing="0"/>
              <w:jc w:val="center"/>
              <w:rPr>
                <w:sz w:val="20"/>
                <w:szCs w:val="20"/>
              </w:rPr>
            </w:pPr>
          </w:p>
        </w:tc>
        <w:tc>
          <w:tcPr>
            <w:tcW w:w="2692" w:type="dxa"/>
            <w:vMerge/>
          </w:tcPr>
          <w:p w14:paraId="3C16B3E8" w14:textId="77777777" w:rsidR="005208F5" w:rsidRPr="00415784" w:rsidRDefault="005208F5" w:rsidP="008F0982">
            <w:pPr>
              <w:spacing w:before="0" w:beforeAutospacing="0" w:after="0" w:afterAutospacing="0"/>
              <w:jc w:val="center"/>
              <w:rPr>
                <w:sz w:val="20"/>
                <w:szCs w:val="20"/>
              </w:rPr>
            </w:pPr>
          </w:p>
        </w:tc>
        <w:tc>
          <w:tcPr>
            <w:tcW w:w="3404" w:type="dxa"/>
            <w:shd w:val="clear" w:color="auto" w:fill="auto"/>
          </w:tcPr>
          <w:p w14:paraId="4E00A5DE" w14:textId="5D8546A8" w:rsidR="005208F5" w:rsidRPr="00415784" w:rsidRDefault="008F24A1" w:rsidP="008F0982">
            <w:pPr>
              <w:spacing w:before="0" w:beforeAutospacing="0" w:after="0" w:afterAutospacing="0"/>
              <w:jc w:val="center"/>
              <w:rPr>
                <w:sz w:val="20"/>
                <w:szCs w:val="20"/>
              </w:rPr>
            </w:pPr>
            <w:r w:rsidRPr="008F24A1">
              <w:rPr>
                <w:sz w:val="20"/>
                <w:szCs w:val="20"/>
              </w:rPr>
              <w:t>Напряжение аккумулятора</w:t>
            </w:r>
          </w:p>
        </w:tc>
        <w:tc>
          <w:tcPr>
            <w:tcW w:w="3259" w:type="dxa"/>
          </w:tcPr>
          <w:p w14:paraId="45B457A1" w14:textId="77777777" w:rsidR="005208F5" w:rsidRDefault="008F24A1" w:rsidP="008F0982">
            <w:pPr>
              <w:spacing w:before="0" w:beforeAutospacing="0" w:after="0" w:afterAutospacing="0"/>
              <w:jc w:val="center"/>
              <w:rPr>
                <w:sz w:val="20"/>
                <w:szCs w:val="20"/>
              </w:rPr>
            </w:pPr>
            <w:r>
              <w:rPr>
                <w:sz w:val="20"/>
                <w:szCs w:val="20"/>
              </w:rPr>
              <w:t>24 В</w:t>
            </w:r>
          </w:p>
          <w:p w14:paraId="09E826A5" w14:textId="5F8F207E" w:rsidR="00056CC0" w:rsidRPr="00415784" w:rsidRDefault="00056CC0" w:rsidP="008F0982">
            <w:pPr>
              <w:spacing w:before="0" w:beforeAutospacing="0" w:after="0" w:afterAutospacing="0"/>
              <w:jc w:val="center"/>
              <w:rPr>
                <w:sz w:val="20"/>
                <w:szCs w:val="20"/>
              </w:rPr>
            </w:pPr>
          </w:p>
        </w:tc>
        <w:tc>
          <w:tcPr>
            <w:tcW w:w="1701" w:type="dxa"/>
            <w:gridSpan w:val="2"/>
            <w:vMerge/>
          </w:tcPr>
          <w:p w14:paraId="2A1F381F" w14:textId="77777777" w:rsidR="005208F5" w:rsidRPr="00415784" w:rsidRDefault="005208F5" w:rsidP="008F0982">
            <w:pPr>
              <w:spacing w:before="0" w:beforeAutospacing="0" w:after="0" w:afterAutospacing="0"/>
              <w:jc w:val="center"/>
              <w:rPr>
                <w:sz w:val="20"/>
                <w:szCs w:val="20"/>
              </w:rPr>
            </w:pPr>
          </w:p>
        </w:tc>
        <w:tc>
          <w:tcPr>
            <w:tcW w:w="1134" w:type="dxa"/>
            <w:vMerge/>
          </w:tcPr>
          <w:p w14:paraId="0AB8CF3D" w14:textId="77777777" w:rsidR="005208F5" w:rsidRPr="00415784" w:rsidRDefault="005208F5" w:rsidP="008F0982">
            <w:pPr>
              <w:spacing w:before="0" w:beforeAutospacing="0" w:after="0" w:afterAutospacing="0"/>
              <w:jc w:val="center"/>
              <w:rPr>
                <w:sz w:val="20"/>
                <w:szCs w:val="20"/>
              </w:rPr>
            </w:pPr>
          </w:p>
        </w:tc>
        <w:tc>
          <w:tcPr>
            <w:tcW w:w="567" w:type="dxa"/>
            <w:vMerge/>
          </w:tcPr>
          <w:p w14:paraId="6EF2FFB2" w14:textId="77777777" w:rsidR="005208F5" w:rsidRPr="00415784" w:rsidRDefault="005208F5" w:rsidP="008F0982">
            <w:pPr>
              <w:spacing w:before="0" w:beforeAutospacing="0" w:after="0" w:afterAutospacing="0"/>
              <w:jc w:val="center"/>
              <w:rPr>
                <w:sz w:val="20"/>
                <w:szCs w:val="20"/>
              </w:rPr>
            </w:pPr>
          </w:p>
        </w:tc>
      </w:tr>
      <w:tr w:rsidR="005208F5" w:rsidRPr="00415784" w14:paraId="5B114B62" w14:textId="77777777" w:rsidTr="008F0982">
        <w:tblPrEx>
          <w:tblBorders>
            <w:insideH w:val="single" w:sz="6" w:space="0" w:color="auto"/>
            <w:insideV w:val="single" w:sz="6" w:space="0" w:color="auto"/>
          </w:tblBorders>
        </w:tblPrEx>
        <w:trPr>
          <w:trHeight w:val="120"/>
        </w:trPr>
        <w:tc>
          <w:tcPr>
            <w:tcW w:w="417" w:type="dxa"/>
            <w:vMerge/>
          </w:tcPr>
          <w:p w14:paraId="1BF6D9D2" w14:textId="77777777" w:rsidR="005208F5" w:rsidRPr="00415784" w:rsidRDefault="005208F5" w:rsidP="008F0982">
            <w:pPr>
              <w:spacing w:before="0" w:beforeAutospacing="0" w:after="0" w:afterAutospacing="0"/>
              <w:jc w:val="center"/>
              <w:rPr>
                <w:sz w:val="20"/>
                <w:szCs w:val="20"/>
              </w:rPr>
            </w:pPr>
          </w:p>
        </w:tc>
        <w:tc>
          <w:tcPr>
            <w:tcW w:w="1279" w:type="dxa"/>
            <w:vMerge/>
          </w:tcPr>
          <w:p w14:paraId="680F0B41" w14:textId="77777777" w:rsidR="005208F5" w:rsidRPr="00415784" w:rsidRDefault="005208F5" w:rsidP="008F0982">
            <w:pPr>
              <w:spacing w:before="0" w:beforeAutospacing="0" w:after="0" w:afterAutospacing="0"/>
              <w:jc w:val="center"/>
              <w:rPr>
                <w:sz w:val="20"/>
                <w:szCs w:val="20"/>
              </w:rPr>
            </w:pPr>
          </w:p>
        </w:tc>
        <w:tc>
          <w:tcPr>
            <w:tcW w:w="1560" w:type="dxa"/>
            <w:vMerge/>
          </w:tcPr>
          <w:p w14:paraId="242F9EC5" w14:textId="77777777" w:rsidR="005208F5" w:rsidRPr="00415784" w:rsidRDefault="005208F5" w:rsidP="008F0982">
            <w:pPr>
              <w:spacing w:before="0" w:beforeAutospacing="0" w:after="0" w:afterAutospacing="0"/>
              <w:jc w:val="center"/>
              <w:rPr>
                <w:sz w:val="20"/>
                <w:szCs w:val="20"/>
              </w:rPr>
            </w:pPr>
          </w:p>
        </w:tc>
        <w:tc>
          <w:tcPr>
            <w:tcW w:w="2692" w:type="dxa"/>
            <w:vMerge/>
          </w:tcPr>
          <w:p w14:paraId="51EAC375" w14:textId="77777777" w:rsidR="005208F5" w:rsidRPr="00415784" w:rsidRDefault="005208F5" w:rsidP="008F0982">
            <w:pPr>
              <w:spacing w:before="0" w:beforeAutospacing="0" w:after="0" w:afterAutospacing="0"/>
              <w:jc w:val="center"/>
              <w:rPr>
                <w:sz w:val="20"/>
                <w:szCs w:val="20"/>
              </w:rPr>
            </w:pPr>
          </w:p>
        </w:tc>
        <w:tc>
          <w:tcPr>
            <w:tcW w:w="3404" w:type="dxa"/>
            <w:shd w:val="clear" w:color="auto" w:fill="auto"/>
          </w:tcPr>
          <w:p w14:paraId="36593BD1" w14:textId="43FB71E0" w:rsidR="005208F5" w:rsidRPr="00415784" w:rsidRDefault="008F24A1" w:rsidP="008F0982">
            <w:pPr>
              <w:spacing w:before="0" w:beforeAutospacing="0" w:after="0" w:afterAutospacing="0"/>
              <w:jc w:val="center"/>
              <w:rPr>
                <w:sz w:val="20"/>
                <w:szCs w:val="20"/>
              </w:rPr>
            </w:pPr>
            <w:r w:rsidRPr="008F24A1">
              <w:rPr>
                <w:sz w:val="20"/>
                <w:szCs w:val="20"/>
              </w:rPr>
              <w:t>Наличие реверса</w:t>
            </w:r>
          </w:p>
        </w:tc>
        <w:tc>
          <w:tcPr>
            <w:tcW w:w="3259" w:type="dxa"/>
          </w:tcPr>
          <w:p w14:paraId="3292A4B0" w14:textId="77777777" w:rsidR="005208F5" w:rsidRDefault="008F24A1" w:rsidP="008F0982">
            <w:pPr>
              <w:spacing w:before="0" w:beforeAutospacing="0" w:after="0" w:afterAutospacing="0"/>
              <w:jc w:val="center"/>
              <w:rPr>
                <w:sz w:val="20"/>
                <w:szCs w:val="20"/>
              </w:rPr>
            </w:pPr>
            <w:r>
              <w:rPr>
                <w:sz w:val="20"/>
                <w:szCs w:val="20"/>
              </w:rPr>
              <w:t>Да</w:t>
            </w:r>
          </w:p>
          <w:p w14:paraId="18589260" w14:textId="3133C193" w:rsidR="00056CC0" w:rsidRPr="00415784" w:rsidRDefault="00056CC0" w:rsidP="008F0982">
            <w:pPr>
              <w:spacing w:before="0" w:beforeAutospacing="0" w:after="0" w:afterAutospacing="0"/>
              <w:jc w:val="center"/>
              <w:rPr>
                <w:sz w:val="20"/>
                <w:szCs w:val="20"/>
              </w:rPr>
            </w:pPr>
          </w:p>
        </w:tc>
        <w:tc>
          <w:tcPr>
            <w:tcW w:w="1701" w:type="dxa"/>
            <w:gridSpan w:val="2"/>
            <w:vMerge/>
          </w:tcPr>
          <w:p w14:paraId="18F4315D" w14:textId="77777777" w:rsidR="005208F5" w:rsidRPr="00415784" w:rsidRDefault="005208F5" w:rsidP="008F0982">
            <w:pPr>
              <w:spacing w:before="0" w:beforeAutospacing="0" w:after="0" w:afterAutospacing="0"/>
              <w:jc w:val="center"/>
              <w:rPr>
                <w:sz w:val="20"/>
                <w:szCs w:val="20"/>
              </w:rPr>
            </w:pPr>
          </w:p>
        </w:tc>
        <w:tc>
          <w:tcPr>
            <w:tcW w:w="1134" w:type="dxa"/>
            <w:vMerge/>
          </w:tcPr>
          <w:p w14:paraId="6B167102" w14:textId="77777777" w:rsidR="005208F5" w:rsidRPr="00415784" w:rsidRDefault="005208F5" w:rsidP="008F0982">
            <w:pPr>
              <w:spacing w:before="0" w:beforeAutospacing="0" w:after="0" w:afterAutospacing="0"/>
              <w:jc w:val="center"/>
              <w:rPr>
                <w:sz w:val="20"/>
                <w:szCs w:val="20"/>
              </w:rPr>
            </w:pPr>
          </w:p>
        </w:tc>
        <w:tc>
          <w:tcPr>
            <w:tcW w:w="567" w:type="dxa"/>
            <w:vMerge/>
          </w:tcPr>
          <w:p w14:paraId="56FA4AB8" w14:textId="77777777" w:rsidR="005208F5" w:rsidRPr="00415784" w:rsidRDefault="005208F5" w:rsidP="008F0982">
            <w:pPr>
              <w:spacing w:before="0" w:beforeAutospacing="0" w:after="0" w:afterAutospacing="0"/>
              <w:jc w:val="center"/>
              <w:rPr>
                <w:sz w:val="20"/>
                <w:szCs w:val="20"/>
              </w:rPr>
            </w:pPr>
          </w:p>
        </w:tc>
      </w:tr>
      <w:tr w:rsidR="005208F5" w:rsidRPr="00415784" w14:paraId="38816158" w14:textId="77777777" w:rsidTr="008F0982">
        <w:tblPrEx>
          <w:tblBorders>
            <w:insideH w:val="single" w:sz="6" w:space="0" w:color="auto"/>
            <w:insideV w:val="single" w:sz="6" w:space="0" w:color="auto"/>
          </w:tblBorders>
        </w:tblPrEx>
        <w:trPr>
          <w:trHeight w:val="120"/>
        </w:trPr>
        <w:tc>
          <w:tcPr>
            <w:tcW w:w="417" w:type="dxa"/>
            <w:vMerge/>
          </w:tcPr>
          <w:p w14:paraId="4185E6F0" w14:textId="77777777" w:rsidR="005208F5" w:rsidRPr="00415784" w:rsidRDefault="005208F5" w:rsidP="008F0982">
            <w:pPr>
              <w:spacing w:before="0" w:beforeAutospacing="0" w:after="0" w:afterAutospacing="0"/>
              <w:jc w:val="center"/>
              <w:rPr>
                <w:sz w:val="20"/>
                <w:szCs w:val="20"/>
              </w:rPr>
            </w:pPr>
          </w:p>
        </w:tc>
        <w:tc>
          <w:tcPr>
            <w:tcW w:w="1279" w:type="dxa"/>
            <w:vMerge/>
          </w:tcPr>
          <w:p w14:paraId="48F95416" w14:textId="77777777" w:rsidR="005208F5" w:rsidRPr="00415784" w:rsidRDefault="005208F5" w:rsidP="008F0982">
            <w:pPr>
              <w:spacing w:before="0" w:beforeAutospacing="0" w:after="0" w:afterAutospacing="0"/>
              <w:jc w:val="center"/>
              <w:rPr>
                <w:sz w:val="20"/>
                <w:szCs w:val="20"/>
              </w:rPr>
            </w:pPr>
          </w:p>
        </w:tc>
        <w:tc>
          <w:tcPr>
            <w:tcW w:w="1560" w:type="dxa"/>
            <w:vMerge/>
          </w:tcPr>
          <w:p w14:paraId="201BB419" w14:textId="77777777" w:rsidR="005208F5" w:rsidRPr="00415784" w:rsidRDefault="005208F5" w:rsidP="008F0982">
            <w:pPr>
              <w:spacing w:before="0" w:beforeAutospacing="0" w:after="0" w:afterAutospacing="0"/>
              <w:jc w:val="center"/>
              <w:rPr>
                <w:sz w:val="20"/>
                <w:szCs w:val="20"/>
              </w:rPr>
            </w:pPr>
          </w:p>
        </w:tc>
        <w:tc>
          <w:tcPr>
            <w:tcW w:w="2692" w:type="dxa"/>
            <w:vMerge/>
          </w:tcPr>
          <w:p w14:paraId="61D8F055" w14:textId="77777777" w:rsidR="005208F5" w:rsidRPr="00415784" w:rsidRDefault="005208F5" w:rsidP="008F0982">
            <w:pPr>
              <w:spacing w:before="0" w:beforeAutospacing="0" w:after="0" w:afterAutospacing="0"/>
              <w:jc w:val="center"/>
              <w:rPr>
                <w:sz w:val="20"/>
                <w:szCs w:val="20"/>
              </w:rPr>
            </w:pPr>
          </w:p>
        </w:tc>
        <w:tc>
          <w:tcPr>
            <w:tcW w:w="3404" w:type="dxa"/>
            <w:shd w:val="clear" w:color="auto" w:fill="auto"/>
          </w:tcPr>
          <w:p w14:paraId="5A88D122" w14:textId="100EE89E" w:rsidR="005208F5" w:rsidRPr="00415784" w:rsidRDefault="008F24A1" w:rsidP="008F0982">
            <w:pPr>
              <w:spacing w:before="0" w:beforeAutospacing="0" w:after="0" w:afterAutospacing="0"/>
              <w:jc w:val="center"/>
              <w:rPr>
                <w:sz w:val="20"/>
                <w:szCs w:val="20"/>
              </w:rPr>
            </w:pPr>
            <w:r w:rsidRPr="008F24A1">
              <w:rPr>
                <w:sz w:val="20"/>
                <w:szCs w:val="20"/>
              </w:rPr>
              <w:t>Блокировка шпинделя</w:t>
            </w:r>
          </w:p>
        </w:tc>
        <w:tc>
          <w:tcPr>
            <w:tcW w:w="3259" w:type="dxa"/>
          </w:tcPr>
          <w:p w14:paraId="3EC4CEAD" w14:textId="77777777" w:rsidR="005208F5" w:rsidRDefault="008F24A1" w:rsidP="008F0982">
            <w:pPr>
              <w:spacing w:before="0" w:beforeAutospacing="0" w:after="0" w:afterAutospacing="0"/>
              <w:jc w:val="center"/>
              <w:rPr>
                <w:sz w:val="20"/>
                <w:szCs w:val="20"/>
              </w:rPr>
            </w:pPr>
            <w:r>
              <w:rPr>
                <w:sz w:val="20"/>
                <w:szCs w:val="20"/>
              </w:rPr>
              <w:t>Да</w:t>
            </w:r>
          </w:p>
          <w:p w14:paraId="4DCBE08A" w14:textId="13060686" w:rsidR="00056CC0" w:rsidRPr="00415784" w:rsidRDefault="00056CC0" w:rsidP="008F0982">
            <w:pPr>
              <w:spacing w:before="0" w:beforeAutospacing="0" w:after="0" w:afterAutospacing="0"/>
              <w:jc w:val="center"/>
              <w:rPr>
                <w:sz w:val="20"/>
                <w:szCs w:val="20"/>
              </w:rPr>
            </w:pPr>
          </w:p>
        </w:tc>
        <w:tc>
          <w:tcPr>
            <w:tcW w:w="1701" w:type="dxa"/>
            <w:gridSpan w:val="2"/>
            <w:vMerge/>
          </w:tcPr>
          <w:p w14:paraId="2171EA26" w14:textId="77777777" w:rsidR="005208F5" w:rsidRPr="00415784" w:rsidRDefault="005208F5" w:rsidP="008F0982">
            <w:pPr>
              <w:spacing w:before="0" w:beforeAutospacing="0" w:after="0" w:afterAutospacing="0"/>
              <w:jc w:val="center"/>
              <w:rPr>
                <w:sz w:val="20"/>
                <w:szCs w:val="20"/>
              </w:rPr>
            </w:pPr>
          </w:p>
        </w:tc>
        <w:tc>
          <w:tcPr>
            <w:tcW w:w="1134" w:type="dxa"/>
            <w:vMerge/>
          </w:tcPr>
          <w:p w14:paraId="2A306961" w14:textId="77777777" w:rsidR="005208F5" w:rsidRPr="00415784" w:rsidRDefault="005208F5" w:rsidP="008F0982">
            <w:pPr>
              <w:spacing w:before="0" w:beforeAutospacing="0" w:after="0" w:afterAutospacing="0"/>
              <w:jc w:val="center"/>
              <w:rPr>
                <w:sz w:val="20"/>
                <w:szCs w:val="20"/>
              </w:rPr>
            </w:pPr>
          </w:p>
        </w:tc>
        <w:tc>
          <w:tcPr>
            <w:tcW w:w="567" w:type="dxa"/>
            <w:vMerge/>
          </w:tcPr>
          <w:p w14:paraId="1E478336" w14:textId="77777777" w:rsidR="005208F5" w:rsidRPr="00415784" w:rsidRDefault="005208F5" w:rsidP="008F0982">
            <w:pPr>
              <w:spacing w:before="0" w:beforeAutospacing="0" w:after="0" w:afterAutospacing="0"/>
              <w:jc w:val="center"/>
              <w:rPr>
                <w:sz w:val="20"/>
                <w:szCs w:val="20"/>
              </w:rPr>
            </w:pPr>
          </w:p>
        </w:tc>
      </w:tr>
      <w:tr w:rsidR="005208F5" w:rsidRPr="00415784" w14:paraId="380FD49F" w14:textId="77777777" w:rsidTr="008F0982">
        <w:tblPrEx>
          <w:tblBorders>
            <w:insideH w:val="single" w:sz="6" w:space="0" w:color="auto"/>
            <w:insideV w:val="single" w:sz="6" w:space="0" w:color="auto"/>
          </w:tblBorders>
        </w:tblPrEx>
        <w:trPr>
          <w:trHeight w:val="120"/>
        </w:trPr>
        <w:tc>
          <w:tcPr>
            <w:tcW w:w="417" w:type="dxa"/>
            <w:vMerge/>
          </w:tcPr>
          <w:p w14:paraId="568045AF" w14:textId="77777777" w:rsidR="005208F5" w:rsidRPr="00415784" w:rsidRDefault="005208F5" w:rsidP="008F0982">
            <w:pPr>
              <w:spacing w:before="0" w:beforeAutospacing="0" w:after="0" w:afterAutospacing="0"/>
              <w:jc w:val="center"/>
              <w:rPr>
                <w:sz w:val="20"/>
                <w:szCs w:val="20"/>
              </w:rPr>
            </w:pPr>
          </w:p>
        </w:tc>
        <w:tc>
          <w:tcPr>
            <w:tcW w:w="1279" w:type="dxa"/>
            <w:vMerge/>
          </w:tcPr>
          <w:p w14:paraId="11FE26D0" w14:textId="77777777" w:rsidR="005208F5" w:rsidRPr="00415784" w:rsidRDefault="005208F5" w:rsidP="008F0982">
            <w:pPr>
              <w:spacing w:before="0" w:beforeAutospacing="0" w:after="0" w:afterAutospacing="0"/>
              <w:jc w:val="center"/>
              <w:rPr>
                <w:sz w:val="20"/>
                <w:szCs w:val="20"/>
              </w:rPr>
            </w:pPr>
          </w:p>
        </w:tc>
        <w:tc>
          <w:tcPr>
            <w:tcW w:w="1560" w:type="dxa"/>
            <w:vMerge/>
          </w:tcPr>
          <w:p w14:paraId="5E23C40A" w14:textId="77777777" w:rsidR="005208F5" w:rsidRPr="00415784" w:rsidRDefault="005208F5" w:rsidP="008F0982">
            <w:pPr>
              <w:spacing w:before="0" w:beforeAutospacing="0" w:after="0" w:afterAutospacing="0"/>
              <w:jc w:val="center"/>
              <w:rPr>
                <w:sz w:val="20"/>
                <w:szCs w:val="20"/>
              </w:rPr>
            </w:pPr>
          </w:p>
        </w:tc>
        <w:tc>
          <w:tcPr>
            <w:tcW w:w="2692" w:type="dxa"/>
            <w:vMerge/>
          </w:tcPr>
          <w:p w14:paraId="1D24A29B" w14:textId="77777777" w:rsidR="005208F5" w:rsidRPr="00415784" w:rsidRDefault="005208F5" w:rsidP="008F0982">
            <w:pPr>
              <w:spacing w:before="0" w:beforeAutospacing="0" w:after="0" w:afterAutospacing="0"/>
              <w:jc w:val="center"/>
              <w:rPr>
                <w:sz w:val="20"/>
                <w:szCs w:val="20"/>
              </w:rPr>
            </w:pPr>
          </w:p>
        </w:tc>
        <w:tc>
          <w:tcPr>
            <w:tcW w:w="3404" w:type="dxa"/>
            <w:shd w:val="clear" w:color="auto" w:fill="auto"/>
          </w:tcPr>
          <w:p w14:paraId="217EC829" w14:textId="1D6B9E90" w:rsidR="005208F5" w:rsidRPr="00415784" w:rsidRDefault="008F24A1" w:rsidP="008F0982">
            <w:pPr>
              <w:spacing w:before="0" w:beforeAutospacing="0" w:after="0" w:afterAutospacing="0"/>
              <w:jc w:val="center"/>
              <w:rPr>
                <w:sz w:val="20"/>
                <w:szCs w:val="20"/>
              </w:rPr>
            </w:pPr>
            <w:r w:rsidRPr="008F24A1">
              <w:rPr>
                <w:sz w:val="20"/>
                <w:szCs w:val="20"/>
              </w:rPr>
              <w:t>Число скоростей</w:t>
            </w:r>
          </w:p>
        </w:tc>
        <w:tc>
          <w:tcPr>
            <w:tcW w:w="3259" w:type="dxa"/>
          </w:tcPr>
          <w:p w14:paraId="1F399B6A" w14:textId="77777777" w:rsidR="005208F5" w:rsidRDefault="008F24A1" w:rsidP="008F0982">
            <w:pPr>
              <w:spacing w:before="0" w:beforeAutospacing="0" w:after="0" w:afterAutospacing="0"/>
              <w:jc w:val="center"/>
              <w:rPr>
                <w:sz w:val="20"/>
                <w:szCs w:val="20"/>
              </w:rPr>
            </w:pPr>
            <w:r>
              <w:rPr>
                <w:sz w:val="20"/>
                <w:szCs w:val="20"/>
              </w:rPr>
              <w:t>2</w:t>
            </w:r>
          </w:p>
          <w:p w14:paraId="17D19B0C" w14:textId="44AEC3F8" w:rsidR="00056CC0" w:rsidRPr="00415784" w:rsidRDefault="00056CC0" w:rsidP="008F0982">
            <w:pPr>
              <w:spacing w:before="0" w:beforeAutospacing="0" w:after="0" w:afterAutospacing="0"/>
              <w:jc w:val="center"/>
              <w:rPr>
                <w:sz w:val="20"/>
                <w:szCs w:val="20"/>
              </w:rPr>
            </w:pPr>
          </w:p>
        </w:tc>
        <w:tc>
          <w:tcPr>
            <w:tcW w:w="1701" w:type="dxa"/>
            <w:gridSpan w:val="2"/>
            <w:vMerge/>
          </w:tcPr>
          <w:p w14:paraId="5F35E024" w14:textId="77777777" w:rsidR="005208F5" w:rsidRPr="00415784" w:rsidRDefault="005208F5" w:rsidP="008F0982">
            <w:pPr>
              <w:spacing w:before="0" w:beforeAutospacing="0" w:after="0" w:afterAutospacing="0"/>
              <w:jc w:val="center"/>
              <w:rPr>
                <w:sz w:val="20"/>
                <w:szCs w:val="20"/>
              </w:rPr>
            </w:pPr>
          </w:p>
        </w:tc>
        <w:tc>
          <w:tcPr>
            <w:tcW w:w="1134" w:type="dxa"/>
            <w:vMerge/>
          </w:tcPr>
          <w:p w14:paraId="30E4BB8A" w14:textId="77777777" w:rsidR="005208F5" w:rsidRPr="00415784" w:rsidRDefault="005208F5" w:rsidP="008F0982">
            <w:pPr>
              <w:spacing w:before="0" w:beforeAutospacing="0" w:after="0" w:afterAutospacing="0"/>
              <w:jc w:val="center"/>
              <w:rPr>
                <w:sz w:val="20"/>
                <w:szCs w:val="20"/>
              </w:rPr>
            </w:pPr>
          </w:p>
        </w:tc>
        <w:tc>
          <w:tcPr>
            <w:tcW w:w="567" w:type="dxa"/>
            <w:vMerge/>
          </w:tcPr>
          <w:p w14:paraId="51FB7DA4" w14:textId="77777777" w:rsidR="005208F5" w:rsidRPr="00415784" w:rsidRDefault="005208F5" w:rsidP="008F0982">
            <w:pPr>
              <w:spacing w:before="0" w:beforeAutospacing="0" w:after="0" w:afterAutospacing="0"/>
              <w:jc w:val="center"/>
              <w:rPr>
                <w:sz w:val="20"/>
                <w:szCs w:val="20"/>
              </w:rPr>
            </w:pPr>
          </w:p>
        </w:tc>
      </w:tr>
      <w:tr w:rsidR="008F24A1" w:rsidRPr="00415784" w14:paraId="5ACA63CD" w14:textId="77777777" w:rsidTr="008F0982">
        <w:tblPrEx>
          <w:tblBorders>
            <w:insideH w:val="single" w:sz="6" w:space="0" w:color="auto"/>
            <w:insideV w:val="single" w:sz="6" w:space="0" w:color="auto"/>
          </w:tblBorders>
        </w:tblPrEx>
        <w:trPr>
          <w:trHeight w:val="120"/>
        </w:trPr>
        <w:tc>
          <w:tcPr>
            <w:tcW w:w="417" w:type="dxa"/>
            <w:vMerge/>
          </w:tcPr>
          <w:p w14:paraId="61E19DBB" w14:textId="77777777" w:rsidR="008F24A1" w:rsidRPr="00415784" w:rsidRDefault="008F24A1" w:rsidP="008F0982">
            <w:pPr>
              <w:spacing w:before="0" w:beforeAutospacing="0" w:after="0" w:afterAutospacing="0"/>
              <w:jc w:val="center"/>
              <w:rPr>
                <w:sz w:val="20"/>
                <w:szCs w:val="20"/>
              </w:rPr>
            </w:pPr>
          </w:p>
        </w:tc>
        <w:tc>
          <w:tcPr>
            <w:tcW w:w="1279" w:type="dxa"/>
            <w:vMerge/>
          </w:tcPr>
          <w:p w14:paraId="276D016D" w14:textId="77777777" w:rsidR="008F24A1" w:rsidRPr="00415784" w:rsidRDefault="008F24A1" w:rsidP="008F0982">
            <w:pPr>
              <w:spacing w:before="0" w:beforeAutospacing="0" w:after="0" w:afterAutospacing="0"/>
              <w:jc w:val="center"/>
              <w:rPr>
                <w:sz w:val="20"/>
                <w:szCs w:val="20"/>
              </w:rPr>
            </w:pPr>
          </w:p>
        </w:tc>
        <w:tc>
          <w:tcPr>
            <w:tcW w:w="1560" w:type="dxa"/>
            <w:vMerge/>
          </w:tcPr>
          <w:p w14:paraId="1BDC7B0E" w14:textId="77777777" w:rsidR="008F24A1" w:rsidRPr="00415784" w:rsidRDefault="008F24A1" w:rsidP="008F0982">
            <w:pPr>
              <w:spacing w:before="0" w:beforeAutospacing="0" w:after="0" w:afterAutospacing="0"/>
              <w:jc w:val="center"/>
              <w:rPr>
                <w:sz w:val="20"/>
                <w:szCs w:val="20"/>
              </w:rPr>
            </w:pPr>
          </w:p>
        </w:tc>
        <w:tc>
          <w:tcPr>
            <w:tcW w:w="2692" w:type="dxa"/>
            <w:vMerge/>
          </w:tcPr>
          <w:p w14:paraId="7469945C" w14:textId="77777777" w:rsidR="008F24A1" w:rsidRPr="00415784" w:rsidRDefault="008F24A1" w:rsidP="008F0982">
            <w:pPr>
              <w:spacing w:before="0" w:beforeAutospacing="0" w:after="0" w:afterAutospacing="0"/>
              <w:jc w:val="center"/>
              <w:rPr>
                <w:sz w:val="20"/>
                <w:szCs w:val="20"/>
              </w:rPr>
            </w:pPr>
          </w:p>
        </w:tc>
        <w:tc>
          <w:tcPr>
            <w:tcW w:w="3404" w:type="dxa"/>
            <w:shd w:val="clear" w:color="auto" w:fill="auto"/>
          </w:tcPr>
          <w:p w14:paraId="116D8A2E" w14:textId="1DECA4C2" w:rsidR="008F24A1" w:rsidRPr="008F24A1" w:rsidRDefault="008F24A1" w:rsidP="008F0982">
            <w:pPr>
              <w:spacing w:before="0" w:beforeAutospacing="0" w:after="0" w:afterAutospacing="0"/>
              <w:jc w:val="center"/>
              <w:rPr>
                <w:sz w:val="20"/>
                <w:szCs w:val="20"/>
              </w:rPr>
            </w:pPr>
            <w:r w:rsidRPr="008F24A1">
              <w:rPr>
                <w:sz w:val="20"/>
                <w:szCs w:val="20"/>
              </w:rPr>
              <w:t>Частота вращения шпинделя</w:t>
            </w:r>
          </w:p>
        </w:tc>
        <w:tc>
          <w:tcPr>
            <w:tcW w:w="3259" w:type="dxa"/>
          </w:tcPr>
          <w:p w14:paraId="000BFFD0" w14:textId="77777777" w:rsidR="008F24A1" w:rsidRDefault="008F24A1" w:rsidP="008F0982">
            <w:pPr>
              <w:spacing w:before="0" w:beforeAutospacing="0" w:after="0" w:afterAutospacing="0"/>
              <w:jc w:val="center"/>
              <w:rPr>
                <w:sz w:val="20"/>
                <w:szCs w:val="20"/>
              </w:rPr>
            </w:pPr>
            <w:r w:rsidRPr="008F24A1">
              <w:rPr>
                <w:sz w:val="20"/>
                <w:szCs w:val="20"/>
              </w:rPr>
              <w:t>400/1400 об/мин</w:t>
            </w:r>
          </w:p>
          <w:p w14:paraId="325ACAD2" w14:textId="761EC37F" w:rsidR="00056CC0" w:rsidRDefault="00056CC0" w:rsidP="008F0982">
            <w:pPr>
              <w:spacing w:before="0" w:beforeAutospacing="0" w:after="0" w:afterAutospacing="0"/>
              <w:jc w:val="center"/>
              <w:rPr>
                <w:sz w:val="20"/>
                <w:szCs w:val="20"/>
              </w:rPr>
            </w:pPr>
          </w:p>
        </w:tc>
        <w:tc>
          <w:tcPr>
            <w:tcW w:w="1701" w:type="dxa"/>
            <w:gridSpan w:val="2"/>
            <w:vMerge/>
          </w:tcPr>
          <w:p w14:paraId="6023B866" w14:textId="77777777" w:rsidR="008F24A1" w:rsidRPr="00415784" w:rsidRDefault="008F24A1" w:rsidP="008F0982">
            <w:pPr>
              <w:spacing w:before="0" w:beforeAutospacing="0" w:after="0" w:afterAutospacing="0"/>
              <w:jc w:val="center"/>
              <w:rPr>
                <w:sz w:val="20"/>
                <w:szCs w:val="20"/>
              </w:rPr>
            </w:pPr>
          </w:p>
        </w:tc>
        <w:tc>
          <w:tcPr>
            <w:tcW w:w="1134" w:type="dxa"/>
            <w:vMerge/>
          </w:tcPr>
          <w:p w14:paraId="5566004A" w14:textId="77777777" w:rsidR="008F24A1" w:rsidRPr="00415784" w:rsidRDefault="008F24A1" w:rsidP="008F0982">
            <w:pPr>
              <w:spacing w:before="0" w:beforeAutospacing="0" w:after="0" w:afterAutospacing="0"/>
              <w:jc w:val="center"/>
              <w:rPr>
                <w:sz w:val="20"/>
                <w:szCs w:val="20"/>
              </w:rPr>
            </w:pPr>
          </w:p>
        </w:tc>
        <w:tc>
          <w:tcPr>
            <w:tcW w:w="567" w:type="dxa"/>
            <w:vMerge/>
          </w:tcPr>
          <w:p w14:paraId="4525EB8D" w14:textId="77777777" w:rsidR="008F24A1" w:rsidRPr="00415784" w:rsidRDefault="008F24A1" w:rsidP="008F0982">
            <w:pPr>
              <w:spacing w:before="0" w:beforeAutospacing="0" w:after="0" w:afterAutospacing="0"/>
              <w:jc w:val="center"/>
              <w:rPr>
                <w:sz w:val="20"/>
                <w:szCs w:val="20"/>
              </w:rPr>
            </w:pPr>
          </w:p>
        </w:tc>
      </w:tr>
      <w:tr w:rsidR="008F24A1" w:rsidRPr="00415784" w14:paraId="7804F056" w14:textId="77777777" w:rsidTr="008F0982">
        <w:tblPrEx>
          <w:tblBorders>
            <w:insideH w:val="single" w:sz="6" w:space="0" w:color="auto"/>
            <w:insideV w:val="single" w:sz="6" w:space="0" w:color="auto"/>
          </w:tblBorders>
        </w:tblPrEx>
        <w:trPr>
          <w:trHeight w:val="120"/>
        </w:trPr>
        <w:tc>
          <w:tcPr>
            <w:tcW w:w="417" w:type="dxa"/>
            <w:vMerge/>
          </w:tcPr>
          <w:p w14:paraId="098EAC26" w14:textId="77777777" w:rsidR="008F24A1" w:rsidRPr="00415784" w:rsidRDefault="008F24A1" w:rsidP="008F0982">
            <w:pPr>
              <w:spacing w:before="0" w:beforeAutospacing="0" w:after="0" w:afterAutospacing="0"/>
              <w:jc w:val="center"/>
              <w:rPr>
                <w:sz w:val="20"/>
                <w:szCs w:val="20"/>
              </w:rPr>
            </w:pPr>
          </w:p>
        </w:tc>
        <w:tc>
          <w:tcPr>
            <w:tcW w:w="1279" w:type="dxa"/>
            <w:vMerge/>
          </w:tcPr>
          <w:p w14:paraId="416EDDAF" w14:textId="77777777" w:rsidR="008F24A1" w:rsidRPr="00415784" w:rsidRDefault="008F24A1" w:rsidP="008F0982">
            <w:pPr>
              <w:spacing w:before="0" w:beforeAutospacing="0" w:after="0" w:afterAutospacing="0"/>
              <w:jc w:val="center"/>
              <w:rPr>
                <w:sz w:val="20"/>
                <w:szCs w:val="20"/>
              </w:rPr>
            </w:pPr>
          </w:p>
        </w:tc>
        <w:tc>
          <w:tcPr>
            <w:tcW w:w="1560" w:type="dxa"/>
            <w:vMerge/>
          </w:tcPr>
          <w:p w14:paraId="553B5F09" w14:textId="77777777" w:rsidR="008F24A1" w:rsidRPr="00415784" w:rsidRDefault="008F24A1" w:rsidP="008F0982">
            <w:pPr>
              <w:spacing w:before="0" w:beforeAutospacing="0" w:after="0" w:afterAutospacing="0"/>
              <w:jc w:val="center"/>
              <w:rPr>
                <w:sz w:val="20"/>
                <w:szCs w:val="20"/>
              </w:rPr>
            </w:pPr>
          </w:p>
        </w:tc>
        <w:tc>
          <w:tcPr>
            <w:tcW w:w="2692" w:type="dxa"/>
            <w:vMerge/>
          </w:tcPr>
          <w:p w14:paraId="61B9BBA7" w14:textId="77777777" w:rsidR="008F24A1" w:rsidRPr="00415784" w:rsidRDefault="008F24A1" w:rsidP="008F0982">
            <w:pPr>
              <w:spacing w:before="0" w:beforeAutospacing="0" w:after="0" w:afterAutospacing="0"/>
              <w:jc w:val="center"/>
              <w:rPr>
                <w:sz w:val="20"/>
                <w:szCs w:val="20"/>
              </w:rPr>
            </w:pPr>
          </w:p>
        </w:tc>
        <w:tc>
          <w:tcPr>
            <w:tcW w:w="3404" w:type="dxa"/>
            <w:shd w:val="clear" w:color="auto" w:fill="auto"/>
          </w:tcPr>
          <w:p w14:paraId="2D60D846" w14:textId="47815B3E" w:rsidR="008F24A1" w:rsidRPr="008F24A1" w:rsidRDefault="00056CC0" w:rsidP="008F0982">
            <w:pPr>
              <w:spacing w:before="0" w:beforeAutospacing="0" w:after="0" w:afterAutospacing="0"/>
              <w:jc w:val="center"/>
              <w:rPr>
                <w:sz w:val="20"/>
                <w:szCs w:val="20"/>
              </w:rPr>
            </w:pPr>
            <w:r w:rsidRPr="00056CC0">
              <w:rPr>
                <w:sz w:val="20"/>
                <w:szCs w:val="20"/>
              </w:rPr>
              <w:t>Частота ударов</w:t>
            </w:r>
          </w:p>
        </w:tc>
        <w:tc>
          <w:tcPr>
            <w:tcW w:w="3259" w:type="dxa"/>
          </w:tcPr>
          <w:p w14:paraId="67617AEB" w14:textId="77777777" w:rsidR="008F24A1" w:rsidRDefault="00056CC0" w:rsidP="008F0982">
            <w:pPr>
              <w:spacing w:before="0" w:beforeAutospacing="0" w:after="0" w:afterAutospacing="0"/>
              <w:jc w:val="center"/>
              <w:rPr>
                <w:sz w:val="20"/>
                <w:szCs w:val="20"/>
              </w:rPr>
            </w:pPr>
            <w:r w:rsidRPr="00056CC0">
              <w:rPr>
                <w:sz w:val="20"/>
                <w:szCs w:val="20"/>
              </w:rPr>
              <w:t>1400 уд/мин</w:t>
            </w:r>
          </w:p>
          <w:p w14:paraId="7755D0C4" w14:textId="45D292E4" w:rsidR="00056CC0" w:rsidRDefault="00056CC0" w:rsidP="008F0982">
            <w:pPr>
              <w:spacing w:before="0" w:beforeAutospacing="0" w:after="0" w:afterAutospacing="0"/>
              <w:jc w:val="center"/>
              <w:rPr>
                <w:sz w:val="20"/>
                <w:szCs w:val="20"/>
              </w:rPr>
            </w:pPr>
          </w:p>
        </w:tc>
        <w:tc>
          <w:tcPr>
            <w:tcW w:w="1701" w:type="dxa"/>
            <w:gridSpan w:val="2"/>
            <w:vMerge/>
          </w:tcPr>
          <w:p w14:paraId="3236D927" w14:textId="77777777" w:rsidR="008F24A1" w:rsidRPr="00415784" w:rsidRDefault="008F24A1" w:rsidP="008F0982">
            <w:pPr>
              <w:spacing w:before="0" w:beforeAutospacing="0" w:after="0" w:afterAutospacing="0"/>
              <w:jc w:val="center"/>
              <w:rPr>
                <w:sz w:val="20"/>
                <w:szCs w:val="20"/>
              </w:rPr>
            </w:pPr>
          </w:p>
        </w:tc>
        <w:tc>
          <w:tcPr>
            <w:tcW w:w="1134" w:type="dxa"/>
            <w:vMerge/>
          </w:tcPr>
          <w:p w14:paraId="7D358102" w14:textId="77777777" w:rsidR="008F24A1" w:rsidRPr="00415784" w:rsidRDefault="008F24A1" w:rsidP="008F0982">
            <w:pPr>
              <w:spacing w:before="0" w:beforeAutospacing="0" w:after="0" w:afterAutospacing="0"/>
              <w:jc w:val="center"/>
              <w:rPr>
                <w:sz w:val="20"/>
                <w:szCs w:val="20"/>
              </w:rPr>
            </w:pPr>
          </w:p>
        </w:tc>
        <w:tc>
          <w:tcPr>
            <w:tcW w:w="567" w:type="dxa"/>
            <w:vMerge/>
          </w:tcPr>
          <w:p w14:paraId="08A333C0" w14:textId="77777777" w:rsidR="008F24A1" w:rsidRPr="00415784" w:rsidRDefault="008F24A1" w:rsidP="008F0982">
            <w:pPr>
              <w:spacing w:before="0" w:beforeAutospacing="0" w:after="0" w:afterAutospacing="0"/>
              <w:jc w:val="center"/>
              <w:rPr>
                <w:sz w:val="20"/>
                <w:szCs w:val="20"/>
              </w:rPr>
            </w:pPr>
          </w:p>
        </w:tc>
      </w:tr>
      <w:tr w:rsidR="008F24A1" w:rsidRPr="00415784" w14:paraId="7AA40849" w14:textId="77777777" w:rsidTr="008F0982">
        <w:tblPrEx>
          <w:tblBorders>
            <w:insideH w:val="single" w:sz="6" w:space="0" w:color="auto"/>
            <w:insideV w:val="single" w:sz="6" w:space="0" w:color="auto"/>
          </w:tblBorders>
        </w:tblPrEx>
        <w:trPr>
          <w:trHeight w:val="120"/>
        </w:trPr>
        <w:tc>
          <w:tcPr>
            <w:tcW w:w="417" w:type="dxa"/>
            <w:vMerge/>
          </w:tcPr>
          <w:p w14:paraId="5B4251D9" w14:textId="77777777" w:rsidR="008F24A1" w:rsidRPr="00415784" w:rsidRDefault="008F24A1" w:rsidP="008F0982">
            <w:pPr>
              <w:spacing w:before="0" w:beforeAutospacing="0" w:after="0" w:afterAutospacing="0"/>
              <w:jc w:val="center"/>
              <w:rPr>
                <w:sz w:val="20"/>
                <w:szCs w:val="20"/>
              </w:rPr>
            </w:pPr>
          </w:p>
        </w:tc>
        <w:tc>
          <w:tcPr>
            <w:tcW w:w="1279" w:type="dxa"/>
            <w:vMerge/>
          </w:tcPr>
          <w:p w14:paraId="1A4ADD35" w14:textId="77777777" w:rsidR="008F24A1" w:rsidRPr="00415784" w:rsidRDefault="008F24A1" w:rsidP="008F0982">
            <w:pPr>
              <w:spacing w:before="0" w:beforeAutospacing="0" w:after="0" w:afterAutospacing="0"/>
              <w:jc w:val="center"/>
              <w:rPr>
                <w:sz w:val="20"/>
                <w:szCs w:val="20"/>
              </w:rPr>
            </w:pPr>
          </w:p>
        </w:tc>
        <w:tc>
          <w:tcPr>
            <w:tcW w:w="1560" w:type="dxa"/>
            <w:vMerge/>
          </w:tcPr>
          <w:p w14:paraId="4514F8E5" w14:textId="77777777" w:rsidR="008F24A1" w:rsidRPr="00415784" w:rsidRDefault="008F24A1" w:rsidP="008F0982">
            <w:pPr>
              <w:spacing w:before="0" w:beforeAutospacing="0" w:after="0" w:afterAutospacing="0"/>
              <w:jc w:val="center"/>
              <w:rPr>
                <w:sz w:val="20"/>
                <w:szCs w:val="20"/>
              </w:rPr>
            </w:pPr>
          </w:p>
        </w:tc>
        <w:tc>
          <w:tcPr>
            <w:tcW w:w="2692" w:type="dxa"/>
            <w:vMerge/>
          </w:tcPr>
          <w:p w14:paraId="509D3D56" w14:textId="77777777" w:rsidR="008F24A1" w:rsidRPr="00415784" w:rsidRDefault="008F24A1" w:rsidP="008F0982">
            <w:pPr>
              <w:spacing w:before="0" w:beforeAutospacing="0" w:after="0" w:afterAutospacing="0"/>
              <w:jc w:val="center"/>
              <w:rPr>
                <w:sz w:val="20"/>
                <w:szCs w:val="20"/>
              </w:rPr>
            </w:pPr>
          </w:p>
        </w:tc>
        <w:tc>
          <w:tcPr>
            <w:tcW w:w="3404" w:type="dxa"/>
            <w:shd w:val="clear" w:color="auto" w:fill="auto"/>
          </w:tcPr>
          <w:p w14:paraId="3B46E568" w14:textId="48DEDF16" w:rsidR="008F24A1" w:rsidRPr="008F24A1" w:rsidRDefault="00056CC0" w:rsidP="008F0982">
            <w:pPr>
              <w:spacing w:before="0" w:beforeAutospacing="0" w:after="0" w:afterAutospacing="0"/>
              <w:jc w:val="center"/>
              <w:rPr>
                <w:sz w:val="20"/>
                <w:szCs w:val="20"/>
              </w:rPr>
            </w:pPr>
            <w:r w:rsidRPr="00056CC0">
              <w:rPr>
                <w:sz w:val="20"/>
                <w:szCs w:val="20"/>
              </w:rPr>
              <w:t>Зарядное устройство в комплекте</w:t>
            </w:r>
          </w:p>
        </w:tc>
        <w:tc>
          <w:tcPr>
            <w:tcW w:w="3259" w:type="dxa"/>
          </w:tcPr>
          <w:p w14:paraId="21B57798" w14:textId="77777777" w:rsidR="008F24A1" w:rsidRDefault="00056CC0" w:rsidP="008F0982">
            <w:pPr>
              <w:spacing w:before="0" w:beforeAutospacing="0" w:after="0" w:afterAutospacing="0"/>
              <w:jc w:val="center"/>
              <w:rPr>
                <w:sz w:val="20"/>
                <w:szCs w:val="20"/>
              </w:rPr>
            </w:pPr>
            <w:r>
              <w:rPr>
                <w:sz w:val="20"/>
                <w:szCs w:val="20"/>
              </w:rPr>
              <w:t>Да</w:t>
            </w:r>
          </w:p>
          <w:p w14:paraId="29DBA677" w14:textId="7B2D8242" w:rsidR="00056CC0" w:rsidRDefault="00056CC0" w:rsidP="008F0982">
            <w:pPr>
              <w:spacing w:before="0" w:beforeAutospacing="0" w:after="0" w:afterAutospacing="0"/>
              <w:jc w:val="center"/>
              <w:rPr>
                <w:sz w:val="20"/>
                <w:szCs w:val="20"/>
              </w:rPr>
            </w:pPr>
          </w:p>
        </w:tc>
        <w:tc>
          <w:tcPr>
            <w:tcW w:w="1701" w:type="dxa"/>
            <w:gridSpan w:val="2"/>
            <w:vMerge/>
          </w:tcPr>
          <w:p w14:paraId="6A8DFB58" w14:textId="77777777" w:rsidR="008F24A1" w:rsidRPr="00415784" w:rsidRDefault="008F24A1" w:rsidP="008F0982">
            <w:pPr>
              <w:spacing w:before="0" w:beforeAutospacing="0" w:after="0" w:afterAutospacing="0"/>
              <w:jc w:val="center"/>
              <w:rPr>
                <w:sz w:val="20"/>
                <w:szCs w:val="20"/>
              </w:rPr>
            </w:pPr>
          </w:p>
        </w:tc>
        <w:tc>
          <w:tcPr>
            <w:tcW w:w="1134" w:type="dxa"/>
            <w:vMerge/>
          </w:tcPr>
          <w:p w14:paraId="63F0502F" w14:textId="77777777" w:rsidR="008F24A1" w:rsidRPr="00415784" w:rsidRDefault="008F24A1" w:rsidP="008F0982">
            <w:pPr>
              <w:spacing w:before="0" w:beforeAutospacing="0" w:after="0" w:afterAutospacing="0"/>
              <w:jc w:val="center"/>
              <w:rPr>
                <w:sz w:val="20"/>
                <w:szCs w:val="20"/>
              </w:rPr>
            </w:pPr>
          </w:p>
        </w:tc>
        <w:tc>
          <w:tcPr>
            <w:tcW w:w="567" w:type="dxa"/>
            <w:vMerge/>
          </w:tcPr>
          <w:p w14:paraId="15410686" w14:textId="77777777" w:rsidR="008F24A1" w:rsidRPr="00415784" w:rsidRDefault="008F24A1" w:rsidP="008F0982">
            <w:pPr>
              <w:spacing w:before="0" w:beforeAutospacing="0" w:after="0" w:afterAutospacing="0"/>
              <w:jc w:val="center"/>
              <w:rPr>
                <w:sz w:val="20"/>
                <w:szCs w:val="20"/>
              </w:rPr>
            </w:pPr>
          </w:p>
        </w:tc>
      </w:tr>
      <w:tr w:rsidR="008F24A1" w:rsidRPr="00415784" w14:paraId="34B7CC26" w14:textId="77777777" w:rsidTr="008F0982">
        <w:tblPrEx>
          <w:tblBorders>
            <w:insideH w:val="single" w:sz="6" w:space="0" w:color="auto"/>
            <w:insideV w:val="single" w:sz="6" w:space="0" w:color="auto"/>
          </w:tblBorders>
        </w:tblPrEx>
        <w:trPr>
          <w:trHeight w:val="120"/>
        </w:trPr>
        <w:tc>
          <w:tcPr>
            <w:tcW w:w="417" w:type="dxa"/>
            <w:vMerge/>
          </w:tcPr>
          <w:p w14:paraId="01DECEE9" w14:textId="77777777" w:rsidR="008F24A1" w:rsidRPr="00415784" w:rsidRDefault="008F24A1" w:rsidP="008F0982">
            <w:pPr>
              <w:spacing w:before="0" w:beforeAutospacing="0" w:after="0" w:afterAutospacing="0"/>
              <w:jc w:val="center"/>
              <w:rPr>
                <w:sz w:val="20"/>
                <w:szCs w:val="20"/>
              </w:rPr>
            </w:pPr>
          </w:p>
        </w:tc>
        <w:tc>
          <w:tcPr>
            <w:tcW w:w="1279" w:type="dxa"/>
            <w:vMerge/>
          </w:tcPr>
          <w:p w14:paraId="5BB473D2" w14:textId="77777777" w:rsidR="008F24A1" w:rsidRPr="00415784" w:rsidRDefault="008F24A1" w:rsidP="008F0982">
            <w:pPr>
              <w:spacing w:before="0" w:beforeAutospacing="0" w:after="0" w:afterAutospacing="0"/>
              <w:jc w:val="center"/>
              <w:rPr>
                <w:sz w:val="20"/>
                <w:szCs w:val="20"/>
              </w:rPr>
            </w:pPr>
          </w:p>
        </w:tc>
        <w:tc>
          <w:tcPr>
            <w:tcW w:w="1560" w:type="dxa"/>
            <w:vMerge/>
          </w:tcPr>
          <w:p w14:paraId="34CC1B74" w14:textId="77777777" w:rsidR="008F24A1" w:rsidRPr="00415784" w:rsidRDefault="008F24A1" w:rsidP="008F0982">
            <w:pPr>
              <w:spacing w:before="0" w:beforeAutospacing="0" w:after="0" w:afterAutospacing="0"/>
              <w:jc w:val="center"/>
              <w:rPr>
                <w:sz w:val="20"/>
                <w:szCs w:val="20"/>
              </w:rPr>
            </w:pPr>
          </w:p>
        </w:tc>
        <w:tc>
          <w:tcPr>
            <w:tcW w:w="2692" w:type="dxa"/>
            <w:vMerge/>
          </w:tcPr>
          <w:p w14:paraId="15460BA8" w14:textId="77777777" w:rsidR="008F24A1" w:rsidRPr="00415784" w:rsidRDefault="008F24A1" w:rsidP="008F0982">
            <w:pPr>
              <w:spacing w:before="0" w:beforeAutospacing="0" w:after="0" w:afterAutospacing="0"/>
              <w:jc w:val="center"/>
              <w:rPr>
                <w:sz w:val="20"/>
                <w:szCs w:val="20"/>
              </w:rPr>
            </w:pPr>
          </w:p>
        </w:tc>
        <w:tc>
          <w:tcPr>
            <w:tcW w:w="3404" w:type="dxa"/>
            <w:shd w:val="clear" w:color="auto" w:fill="auto"/>
          </w:tcPr>
          <w:p w14:paraId="3B39EFB1" w14:textId="68E06913" w:rsidR="008F24A1" w:rsidRPr="008F24A1" w:rsidRDefault="00056CC0" w:rsidP="008F0982">
            <w:pPr>
              <w:spacing w:before="0" w:beforeAutospacing="0" w:after="0" w:afterAutospacing="0"/>
              <w:jc w:val="center"/>
              <w:rPr>
                <w:sz w:val="20"/>
                <w:szCs w:val="20"/>
              </w:rPr>
            </w:pPr>
            <w:r w:rsidRPr="00056CC0">
              <w:rPr>
                <w:sz w:val="20"/>
                <w:szCs w:val="20"/>
              </w:rPr>
              <w:t>Съемный патрон</w:t>
            </w:r>
          </w:p>
        </w:tc>
        <w:tc>
          <w:tcPr>
            <w:tcW w:w="3259" w:type="dxa"/>
          </w:tcPr>
          <w:p w14:paraId="49B9CAC0" w14:textId="77777777" w:rsidR="008F24A1" w:rsidRDefault="00056CC0" w:rsidP="008F0982">
            <w:pPr>
              <w:spacing w:before="0" w:beforeAutospacing="0" w:after="0" w:afterAutospacing="0"/>
              <w:jc w:val="center"/>
              <w:rPr>
                <w:sz w:val="20"/>
                <w:szCs w:val="20"/>
              </w:rPr>
            </w:pPr>
            <w:r>
              <w:rPr>
                <w:sz w:val="20"/>
                <w:szCs w:val="20"/>
              </w:rPr>
              <w:t>Да</w:t>
            </w:r>
          </w:p>
          <w:p w14:paraId="38AD33F7" w14:textId="24CBF9FC" w:rsidR="00056CC0" w:rsidRDefault="00056CC0" w:rsidP="008F0982">
            <w:pPr>
              <w:spacing w:before="0" w:beforeAutospacing="0" w:after="0" w:afterAutospacing="0"/>
              <w:jc w:val="center"/>
              <w:rPr>
                <w:sz w:val="20"/>
                <w:szCs w:val="20"/>
              </w:rPr>
            </w:pPr>
          </w:p>
        </w:tc>
        <w:tc>
          <w:tcPr>
            <w:tcW w:w="1701" w:type="dxa"/>
            <w:gridSpan w:val="2"/>
            <w:vMerge/>
          </w:tcPr>
          <w:p w14:paraId="67AF5C53" w14:textId="77777777" w:rsidR="008F24A1" w:rsidRPr="00415784" w:rsidRDefault="008F24A1" w:rsidP="008F0982">
            <w:pPr>
              <w:spacing w:before="0" w:beforeAutospacing="0" w:after="0" w:afterAutospacing="0"/>
              <w:jc w:val="center"/>
              <w:rPr>
                <w:sz w:val="20"/>
                <w:szCs w:val="20"/>
              </w:rPr>
            </w:pPr>
          </w:p>
        </w:tc>
        <w:tc>
          <w:tcPr>
            <w:tcW w:w="1134" w:type="dxa"/>
            <w:vMerge/>
          </w:tcPr>
          <w:p w14:paraId="4D75D4F0" w14:textId="77777777" w:rsidR="008F24A1" w:rsidRPr="00415784" w:rsidRDefault="008F24A1" w:rsidP="008F0982">
            <w:pPr>
              <w:spacing w:before="0" w:beforeAutospacing="0" w:after="0" w:afterAutospacing="0"/>
              <w:jc w:val="center"/>
              <w:rPr>
                <w:sz w:val="20"/>
                <w:szCs w:val="20"/>
              </w:rPr>
            </w:pPr>
          </w:p>
        </w:tc>
        <w:tc>
          <w:tcPr>
            <w:tcW w:w="567" w:type="dxa"/>
            <w:vMerge/>
          </w:tcPr>
          <w:p w14:paraId="3C76CD89" w14:textId="77777777" w:rsidR="008F24A1" w:rsidRPr="00415784" w:rsidRDefault="008F24A1" w:rsidP="008F0982">
            <w:pPr>
              <w:spacing w:before="0" w:beforeAutospacing="0" w:after="0" w:afterAutospacing="0"/>
              <w:jc w:val="center"/>
              <w:rPr>
                <w:sz w:val="20"/>
                <w:szCs w:val="20"/>
              </w:rPr>
            </w:pPr>
          </w:p>
        </w:tc>
      </w:tr>
      <w:tr w:rsidR="008F24A1" w:rsidRPr="00415784" w14:paraId="03617594" w14:textId="77777777" w:rsidTr="008F0982">
        <w:tblPrEx>
          <w:tblBorders>
            <w:insideH w:val="single" w:sz="6" w:space="0" w:color="auto"/>
            <w:insideV w:val="single" w:sz="6" w:space="0" w:color="auto"/>
          </w:tblBorders>
        </w:tblPrEx>
        <w:trPr>
          <w:trHeight w:val="120"/>
        </w:trPr>
        <w:tc>
          <w:tcPr>
            <w:tcW w:w="417" w:type="dxa"/>
            <w:vMerge/>
          </w:tcPr>
          <w:p w14:paraId="525C9BA5" w14:textId="77777777" w:rsidR="008F24A1" w:rsidRPr="00415784" w:rsidRDefault="008F24A1" w:rsidP="008F0982">
            <w:pPr>
              <w:spacing w:before="0" w:beforeAutospacing="0" w:after="0" w:afterAutospacing="0"/>
              <w:jc w:val="center"/>
              <w:rPr>
                <w:sz w:val="20"/>
                <w:szCs w:val="20"/>
              </w:rPr>
            </w:pPr>
          </w:p>
        </w:tc>
        <w:tc>
          <w:tcPr>
            <w:tcW w:w="1279" w:type="dxa"/>
            <w:vMerge/>
          </w:tcPr>
          <w:p w14:paraId="45CBF882" w14:textId="77777777" w:rsidR="008F24A1" w:rsidRPr="00415784" w:rsidRDefault="008F24A1" w:rsidP="008F0982">
            <w:pPr>
              <w:spacing w:before="0" w:beforeAutospacing="0" w:after="0" w:afterAutospacing="0"/>
              <w:jc w:val="center"/>
              <w:rPr>
                <w:sz w:val="20"/>
                <w:szCs w:val="20"/>
              </w:rPr>
            </w:pPr>
          </w:p>
        </w:tc>
        <w:tc>
          <w:tcPr>
            <w:tcW w:w="1560" w:type="dxa"/>
            <w:vMerge/>
          </w:tcPr>
          <w:p w14:paraId="3D097ED3" w14:textId="77777777" w:rsidR="008F24A1" w:rsidRPr="00415784" w:rsidRDefault="008F24A1" w:rsidP="008F0982">
            <w:pPr>
              <w:spacing w:before="0" w:beforeAutospacing="0" w:after="0" w:afterAutospacing="0"/>
              <w:jc w:val="center"/>
              <w:rPr>
                <w:sz w:val="20"/>
                <w:szCs w:val="20"/>
              </w:rPr>
            </w:pPr>
          </w:p>
        </w:tc>
        <w:tc>
          <w:tcPr>
            <w:tcW w:w="2692" w:type="dxa"/>
            <w:vMerge/>
          </w:tcPr>
          <w:p w14:paraId="30533833" w14:textId="77777777" w:rsidR="008F24A1" w:rsidRPr="00415784" w:rsidRDefault="008F24A1" w:rsidP="008F0982">
            <w:pPr>
              <w:spacing w:before="0" w:beforeAutospacing="0" w:after="0" w:afterAutospacing="0"/>
              <w:jc w:val="center"/>
              <w:rPr>
                <w:sz w:val="20"/>
                <w:szCs w:val="20"/>
              </w:rPr>
            </w:pPr>
          </w:p>
        </w:tc>
        <w:tc>
          <w:tcPr>
            <w:tcW w:w="3404" w:type="dxa"/>
            <w:shd w:val="clear" w:color="auto" w:fill="auto"/>
          </w:tcPr>
          <w:p w14:paraId="039FC450" w14:textId="44F5AE3F" w:rsidR="008F24A1" w:rsidRPr="00415784" w:rsidRDefault="008F24A1" w:rsidP="008F0982">
            <w:pPr>
              <w:spacing w:before="0" w:beforeAutospacing="0" w:after="0" w:afterAutospacing="0"/>
              <w:jc w:val="center"/>
              <w:rPr>
                <w:sz w:val="20"/>
                <w:szCs w:val="20"/>
              </w:rPr>
            </w:pPr>
            <w:r>
              <w:rPr>
                <w:sz w:val="20"/>
                <w:szCs w:val="20"/>
              </w:rPr>
              <w:t>Хранение</w:t>
            </w:r>
          </w:p>
        </w:tc>
        <w:tc>
          <w:tcPr>
            <w:tcW w:w="3259" w:type="dxa"/>
          </w:tcPr>
          <w:p w14:paraId="77A3FAFE" w14:textId="77777777" w:rsidR="008F24A1" w:rsidRDefault="008F24A1" w:rsidP="008F0982">
            <w:pPr>
              <w:spacing w:before="0" w:beforeAutospacing="0" w:after="0" w:afterAutospacing="0"/>
              <w:jc w:val="center"/>
              <w:rPr>
                <w:sz w:val="20"/>
                <w:szCs w:val="20"/>
              </w:rPr>
            </w:pPr>
            <w:r>
              <w:rPr>
                <w:sz w:val="20"/>
                <w:szCs w:val="20"/>
              </w:rPr>
              <w:t>Кейс</w:t>
            </w:r>
          </w:p>
          <w:p w14:paraId="233AE4FD" w14:textId="202A84C6" w:rsidR="00056CC0" w:rsidRPr="00415784" w:rsidRDefault="00056CC0" w:rsidP="008F0982">
            <w:pPr>
              <w:spacing w:before="0" w:beforeAutospacing="0" w:after="0" w:afterAutospacing="0"/>
              <w:jc w:val="center"/>
              <w:rPr>
                <w:sz w:val="20"/>
                <w:szCs w:val="20"/>
              </w:rPr>
            </w:pPr>
          </w:p>
        </w:tc>
        <w:tc>
          <w:tcPr>
            <w:tcW w:w="1701" w:type="dxa"/>
            <w:gridSpan w:val="2"/>
            <w:vMerge/>
          </w:tcPr>
          <w:p w14:paraId="256F9308" w14:textId="77777777" w:rsidR="008F24A1" w:rsidRPr="00415784" w:rsidRDefault="008F24A1" w:rsidP="008F0982">
            <w:pPr>
              <w:spacing w:before="0" w:beforeAutospacing="0" w:after="0" w:afterAutospacing="0"/>
              <w:jc w:val="center"/>
              <w:rPr>
                <w:sz w:val="20"/>
                <w:szCs w:val="20"/>
              </w:rPr>
            </w:pPr>
          </w:p>
        </w:tc>
        <w:tc>
          <w:tcPr>
            <w:tcW w:w="1134" w:type="dxa"/>
            <w:vMerge/>
          </w:tcPr>
          <w:p w14:paraId="44685A92" w14:textId="77777777" w:rsidR="008F24A1" w:rsidRPr="00415784" w:rsidRDefault="008F24A1" w:rsidP="008F0982">
            <w:pPr>
              <w:spacing w:before="0" w:beforeAutospacing="0" w:after="0" w:afterAutospacing="0"/>
              <w:jc w:val="center"/>
              <w:rPr>
                <w:sz w:val="20"/>
                <w:szCs w:val="20"/>
              </w:rPr>
            </w:pPr>
          </w:p>
        </w:tc>
        <w:tc>
          <w:tcPr>
            <w:tcW w:w="567" w:type="dxa"/>
            <w:vMerge/>
          </w:tcPr>
          <w:p w14:paraId="72676382" w14:textId="77777777" w:rsidR="008F24A1" w:rsidRPr="00415784" w:rsidRDefault="008F24A1" w:rsidP="008F0982">
            <w:pPr>
              <w:spacing w:before="0" w:beforeAutospacing="0" w:after="0" w:afterAutospacing="0"/>
              <w:jc w:val="center"/>
              <w:rPr>
                <w:sz w:val="20"/>
                <w:szCs w:val="20"/>
              </w:rPr>
            </w:pPr>
          </w:p>
        </w:tc>
      </w:tr>
      <w:tr w:rsidR="00EA6726" w:rsidRPr="00415784" w14:paraId="6C7BAFCC" w14:textId="77777777" w:rsidTr="008F0982">
        <w:tblPrEx>
          <w:tblBorders>
            <w:insideH w:val="single" w:sz="6" w:space="0" w:color="auto"/>
            <w:insideV w:val="single" w:sz="6" w:space="0" w:color="auto"/>
          </w:tblBorders>
        </w:tblPrEx>
        <w:trPr>
          <w:trHeight w:val="739"/>
        </w:trPr>
        <w:tc>
          <w:tcPr>
            <w:tcW w:w="417" w:type="dxa"/>
            <w:vMerge w:val="restart"/>
            <w:tcBorders>
              <w:bottom w:val="single" w:sz="6" w:space="0" w:color="auto"/>
            </w:tcBorders>
          </w:tcPr>
          <w:p w14:paraId="78600682" w14:textId="3BFD6141" w:rsidR="00EA6726" w:rsidRPr="00415784" w:rsidRDefault="00EA6726" w:rsidP="008F0982">
            <w:pPr>
              <w:spacing w:before="0" w:beforeAutospacing="0" w:after="0" w:afterAutospacing="0"/>
              <w:jc w:val="center"/>
              <w:rPr>
                <w:sz w:val="20"/>
                <w:szCs w:val="20"/>
              </w:rPr>
            </w:pPr>
            <w:r>
              <w:rPr>
                <w:sz w:val="20"/>
                <w:szCs w:val="20"/>
              </w:rPr>
              <w:t>3</w:t>
            </w:r>
          </w:p>
        </w:tc>
        <w:tc>
          <w:tcPr>
            <w:tcW w:w="1279" w:type="dxa"/>
            <w:vMerge w:val="restart"/>
            <w:tcBorders>
              <w:bottom w:val="single" w:sz="6" w:space="0" w:color="auto"/>
            </w:tcBorders>
          </w:tcPr>
          <w:p w14:paraId="16E69C78" w14:textId="7D205513" w:rsidR="00EA6726" w:rsidRPr="00415784" w:rsidRDefault="00EA6726" w:rsidP="008F0982">
            <w:pPr>
              <w:spacing w:before="0" w:beforeAutospacing="0" w:after="0" w:afterAutospacing="0"/>
              <w:jc w:val="center"/>
              <w:rPr>
                <w:sz w:val="20"/>
                <w:szCs w:val="20"/>
              </w:rPr>
            </w:pPr>
            <w:r w:rsidRPr="00267BFE">
              <w:rPr>
                <w:sz w:val="20"/>
                <w:szCs w:val="20"/>
              </w:rPr>
              <w:t>28.41.23.130-00000001</w:t>
            </w:r>
            <w:r>
              <w:rPr>
                <w:sz w:val="20"/>
                <w:szCs w:val="20"/>
              </w:rPr>
              <w:t xml:space="preserve"> / </w:t>
            </w:r>
            <w:r w:rsidRPr="00267BFE">
              <w:rPr>
                <w:sz w:val="20"/>
                <w:szCs w:val="20"/>
              </w:rPr>
              <w:t>28.41.23.130</w:t>
            </w:r>
            <w:r>
              <w:t xml:space="preserve"> </w:t>
            </w:r>
          </w:p>
          <w:p w14:paraId="280D6928" w14:textId="77777777" w:rsidR="00EA6726" w:rsidRPr="00415784" w:rsidRDefault="00EA6726" w:rsidP="008F0982">
            <w:pPr>
              <w:spacing w:before="0" w:beforeAutospacing="0" w:after="0" w:afterAutospacing="0"/>
              <w:jc w:val="center"/>
              <w:rPr>
                <w:sz w:val="20"/>
                <w:szCs w:val="20"/>
              </w:rPr>
            </w:pPr>
          </w:p>
          <w:p w14:paraId="2587FAE6" w14:textId="77777777" w:rsidR="00EA6726" w:rsidRPr="00415784" w:rsidRDefault="00EA6726" w:rsidP="008F0982">
            <w:pPr>
              <w:spacing w:before="0" w:beforeAutospacing="0" w:after="0" w:afterAutospacing="0"/>
              <w:jc w:val="center"/>
              <w:rPr>
                <w:sz w:val="20"/>
                <w:szCs w:val="20"/>
              </w:rPr>
            </w:pPr>
          </w:p>
        </w:tc>
        <w:tc>
          <w:tcPr>
            <w:tcW w:w="1560" w:type="dxa"/>
            <w:vMerge w:val="restart"/>
            <w:tcBorders>
              <w:bottom w:val="single" w:sz="6" w:space="0" w:color="auto"/>
            </w:tcBorders>
          </w:tcPr>
          <w:p w14:paraId="6CB11B73" w14:textId="660C3156" w:rsidR="00EA6726" w:rsidRPr="00415784" w:rsidRDefault="00EA6726" w:rsidP="008F0982">
            <w:pPr>
              <w:spacing w:before="0" w:beforeAutospacing="0" w:after="0" w:afterAutospacing="0"/>
              <w:jc w:val="center"/>
              <w:rPr>
                <w:sz w:val="20"/>
                <w:szCs w:val="20"/>
              </w:rPr>
            </w:pPr>
            <w:r w:rsidRPr="00267BFE">
              <w:rPr>
                <w:sz w:val="20"/>
                <w:szCs w:val="20"/>
              </w:rPr>
              <w:t>Станок шлифовальный</w:t>
            </w:r>
          </w:p>
        </w:tc>
        <w:tc>
          <w:tcPr>
            <w:tcW w:w="2692" w:type="dxa"/>
            <w:vMerge w:val="restart"/>
            <w:tcBorders>
              <w:bottom w:val="single" w:sz="6" w:space="0" w:color="auto"/>
            </w:tcBorders>
          </w:tcPr>
          <w:p w14:paraId="63EF9F14" w14:textId="186D7AC2" w:rsidR="00EA6726" w:rsidRPr="00415784" w:rsidRDefault="00EA6726" w:rsidP="008F0982">
            <w:pPr>
              <w:spacing w:before="0" w:beforeAutospacing="0" w:after="0" w:afterAutospacing="0"/>
              <w:ind w:left="-250"/>
              <w:jc w:val="center"/>
              <w:rPr>
                <w:sz w:val="20"/>
                <w:szCs w:val="20"/>
              </w:rPr>
            </w:pPr>
            <w:r w:rsidRPr="00267BFE">
              <w:rPr>
                <w:sz w:val="20"/>
                <w:szCs w:val="20"/>
              </w:rPr>
              <w:t>Станок для заточки инструмента</w:t>
            </w:r>
          </w:p>
          <w:p w14:paraId="7AB6AA0A" w14:textId="77777777" w:rsidR="00EA6726" w:rsidRPr="00415784" w:rsidRDefault="00EA6726" w:rsidP="008F0982">
            <w:pPr>
              <w:spacing w:before="0" w:beforeAutospacing="0" w:after="0" w:afterAutospacing="0"/>
              <w:ind w:left="-250" w:hanging="1276"/>
              <w:jc w:val="center"/>
              <w:rPr>
                <w:sz w:val="20"/>
                <w:szCs w:val="20"/>
              </w:rPr>
            </w:pPr>
          </w:p>
          <w:p w14:paraId="4CA6316D" w14:textId="77777777" w:rsidR="00EA6726" w:rsidRPr="00415784" w:rsidRDefault="00EA6726" w:rsidP="008F0982">
            <w:pPr>
              <w:ind w:left="-250"/>
              <w:rPr>
                <w:sz w:val="20"/>
                <w:szCs w:val="20"/>
              </w:rPr>
            </w:pPr>
          </w:p>
          <w:p w14:paraId="1EC2FCBD" w14:textId="77777777" w:rsidR="00EA6726" w:rsidRPr="00415784" w:rsidRDefault="00EA6726" w:rsidP="008F0982">
            <w:pPr>
              <w:jc w:val="center"/>
              <w:rPr>
                <w:sz w:val="20"/>
                <w:szCs w:val="20"/>
              </w:rPr>
            </w:pPr>
          </w:p>
        </w:tc>
        <w:tc>
          <w:tcPr>
            <w:tcW w:w="3404" w:type="dxa"/>
            <w:tcBorders>
              <w:right w:val="single" w:sz="4" w:space="0" w:color="auto"/>
            </w:tcBorders>
          </w:tcPr>
          <w:p w14:paraId="22B4EA9A" w14:textId="571DF225" w:rsidR="00EA6726" w:rsidRPr="00415784" w:rsidRDefault="00EA6726" w:rsidP="008F0982">
            <w:pPr>
              <w:spacing w:before="0" w:beforeAutospacing="0" w:after="0" w:afterAutospacing="0"/>
              <w:jc w:val="center"/>
              <w:rPr>
                <w:sz w:val="20"/>
                <w:szCs w:val="20"/>
              </w:rPr>
            </w:pPr>
            <w:r w:rsidRPr="00EA6726">
              <w:rPr>
                <w:sz w:val="20"/>
                <w:szCs w:val="20"/>
              </w:rPr>
              <w:t>Тип станка</w:t>
            </w:r>
          </w:p>
        </w:tc>
        <w:tc>
          <w:tcPr>
            <w:tcW w:w="3270" w:type="dxa"/>
            <w:gridSpan w:val="2"/>
            <w:tcBorders>
              <w:left w:val="single" w:sz="4" w:space="0" w:color="auto"/>
              <w:right w:val="single" w:sz="4" w:space="0" w:color="auto"/>
            </w:tcBorders>
          </w:tcPr>
          <w:p w14:paraId="2B40FA20" w14:textId="32DF4C36" w:rsidR="00EA6726" w:rsidRPr="00415784" w:rsidRDefault="00EA6726" w:rsidP="008F0982">
            <w:pPr>
              <w:spacing w:before="0" w:beforeAutospacing="0" w:after="0" w:afterAutospacing="0"/>
              <w:jc w:val="center"/>
              <w:rPr>
                <w:sz w:val="20"/>
                <w:szCs w:val="20"/>
              </w:rPr>
            </w:pPr>
            <w:r w:rsidRPr="00EA6726">
              <w:rPr>
                <w:sz w:val="20"/>
                <w:szCs w:val="20"/>
              </w:rPr>
              <w:t>Заточный</w:t>
            </w:r>
          </w:p>
        </w:tc>
        <w:tc>
          <w:tcPr>
            <w:tcW w:w="1690" w:type="dxa"/>
            <w:tcBorders>
              <w:top w:val="single" w:sz="4" w:space="0" w:color="auto"/>
              <w:left w:val="single" w:sz="4" w:space="0" w:color="auto"/>
              <w:bottom w:val="single" w:sz="4" w:space="0" w:color="auto"/>
              <w:right w:val="single" w:sz="4" w:space="0" w:color="auto"/>
            </w:tcBorders>
          </w:tcPr>
          <w:p w14:paraId="2C558184" w14:textId="3B7B7422" w:rsidR="00EA6726" w:rsidRPr="00415784" w:rsidRDefault="00EA6726" w:rsidP="008F0982">
            <w:pPr>
              <w:spacing w:before="0" w:beforeAutospacing="0" w:after="0" w:afterAutospacing="0"/>
              <w:jc w:val="center"/>
              <w:rPr>
                <w:sz w:val="20"/>
                <w:szCs w:val="20"/>
              </w:rPr>
            </w:pPr>
            <w:r w:rsidRPr="00EA6726">
              <w:rPr>
                <w:sz w:val="20"/>
                <w:szCs w:val="20"/>
              </w:rPr>
              <w:t>В соответствии с КТРУ</w:t>
            </w:r>
          </w:p>
        </w:tc>
        <w:tc>
          <w:tcPr>
            <w:tcW w:w="1134" w:type="dxa"/>
            <w:vMerge w:val="restart"/>
            <w:tcBorders>
              <w:left w:val="single" w:sz="4" w:space="0" w:color="auto"/>
              <w:bottom w:val="single" w:sz="6" w:space="0" w:color="auto"/>
            </w:tcBorders>
          </w:tcPr>
          <w:p w14:paraId="1198D39D" w14:textId="6ADFF20B" w:rsidR="00EA6726" w:rsidRPr="00415784" w:rsidRDefault="00EA6726" w:rsidP="008F0982">
            <w:pPr>
              <w:spacing w:before="0" w:beforeAutospacing="0" w:after="0" w:afterAutospacing="0"/>
              <w:jc w:val="center"/>
              <w:rPr>
                <w:sz w:val="20"/>
                <w:szCs w:val="20"/>
              </w:rPr>
            </w:pPr>
            <w:proofErr w:type="spellStart"/>
            <w:r>
              <w:rPr>
                <w:sz w:val="20"/>
                <w:szCs w:val="20"/>
              </w:rPr>
              <w:t>Шт</w:t>
            </w:r>
            <w:proofErr w:type="spellEnd"/>
          </w:p>
        </w:tc>
        <w:tc>
          <w:tcPr>
            <w:tcW w:w="567" w:type="dxa"/>
            <w:vMerge w:val="restart"/>
            <w:tcBorders>
              <w:bottom w:val="single" w:sz="6" w:space="0" w:color="auto"/>
            </w:tcBorders>
          </w:tcPr>
          <w:p w14:paraId="2EFAF452" w14:textId="77777777" w:rsidR="00EA6726" w:rsidRPr="00415784" w:rsidRDefault="00EA6726" w:rsidP="008F0982">
            <w:pPr>
              <w:spacing w:before="0" w:beforeAutospacing="0" w:after="0" w:afterAutospacing="0"/>
              <w:jc w:val="center"/>
              <w:rPr>
                <w:sz w:val="20"/>
                <w:szCs w:val="20"/>
              </w:rPr>
            </w:pPr>
            <w:r>
              <w:rPr>
                <w:sz w:val="20"/>
                <w:szCs w:val="20"/>
              </w:rPr>
              <w:t>1</w:t>
            </w:r>
          </w:p>
        </w:tc>
      </w:tr>
      <w:tr w:rsidR="00EA6726" w:rsidRPr="00415784" w14:paraId="3F68FFE4" w14:textId="77777777" w:rsidTr="008F0982">
        <w:tblPrEx>
          <w:tblBorders>
            <w:insideH w:val="single" w:sz="6" w:space="0" w:color="auto"/>
            <w:insideV w:val="single" w:sz="6" w:space="0" w:color="auto"/>
          </w:tblBorders>
        </w:tblPrEx>
        <w:trPr>
          <w:trHeight w:val="84"/>
        </w:trPr>
        <w:tc>
          <w:tcPr>
            <w:tcW w:w="417" w:type="dxa"/>
            <w:vMerge/>
          </w:tcPr>
          <w:p w14:paraId="60142649" w14:textId="77777777" w:rsidR="00EA6726" w:rsidRPr="00415784" w:rsidRDefault="00EA6726" w:rsidP="008F0982">
            <w:pPr>
              <w:spacing w:before="0" w:beforeAutospacing="0" w:after="0" w:afterAutospacing="0"/>
              <w:jc w:val="center"/>
              <w:rPr>
                <w:sz w:val="20"/>
                <w:szCs w:val="20"/>
              </w:rPr>
            </w:pPr>
          </w:p>
        </w:tc>
        <w:tc>
          <w:tcPr>
            <w:tcW w:w="1279" w:type="dxa"/>
            <w:vMerge/>
          </w:tcPr>
          <w:p w14:paraId="000D9E0F" w14:textId="77777777" w:rsidR="00EA6726" w:rsidRPr="00415784" w:rsidRDefault="00EA6726" w:rsidP="008F0982">
            <w:pPr>
              <w:spacing w:before="0" w:beforeAutospacing="0" w:after="0" w:afterAutospacing="0"/>
              <w:jc w:val="center"/>
              <w:rPr>
                <w:sz w:val="20"/>
                <w:szCs w:val="20"/>
              </w:rPr>
            </w:pPr>
          </w:p>
        </w:tc>
        <w:tc>
          <w:tcPr>
            <w:tcW w:w="1560" w:type="dxa"/>
            <w:vMerge/>
          </w:tcPr>
          <w:p w14:paraId="25754944" w14:textId="77777777" w:rsidR="00EA6726" w:rsidRPr="00415784" w:rsidRDefault="00EA6726" w:rsidP="008F0982">
            <w:pPr>
              <w:spacing w:before="0" w:beforeAutospacing="0" w:after="0" w:afterAutospacing="0"/>
              <w:jc w:val="center"/>
              <w:rPr>
                <w:sz w:val="20"/>
                <w:szCs w:val="20"/>
              </w:rPr>
            </w:pPr>
          </w:p>
        </w:tc>
        <w:tc>
          <w:tcPr>
            <w:tcW w:w="2692" w:type="dxa"/>
            <w:vMerge/>
          </w:tcPr>
          <w:p w14:paraId="1F8888CD" w14:textId="77777777" w:rsidR="00EA6726" w:rsidRPr="00415784" w:rsidRDefault="00EA6726" w:rsidP="008F0982">
            <w:pPr>
              <w:spacing w:before="0" w:beforeAutospacing="0" w:after="0" w:afterAutospacing="0"/>
              <w:jc w:val="center"/>
              <w:rPr>
                <w:sz w:val="20"/>
                <w:szCs w:val="20"/>
              </w:rPr>
            </w:pPr>
          </w:p>
        </w:tc>
        <w:tc>
          <w:tcPr>
            <w:tcW w:w="6663" w:type="dxa"/>
            <w:gridSpan w:val="2"/>
            <w:tcBorders>
              <w:right w:val="single" w:sz="4" w:space="0" w:color="auto"/>
            </w:tcBorders>
          </w:tcPr>
          <w:p w14:paraId="4FFF1527" w14:textId="0279D782" w:rsidR="00EA6726" w:rsidRDefault="00EA6726" w:rsidP="008F0982">
            <w:pPr>
              <w:spacing w:before="0" w:beforeAutospacing="0" w:after="0" w:afterAutospacing="0"/>
              <w:jc w:val="center"/>
              <w:rPr>
                <w:sz w:val="20"/>
                <w:szCs w:val="20"/>
              </w:rPr>
            </w:pPr>
            <w:r>
              <w:rPr>
                <w:sz w:val="20"/>
                <w:szCs w:val="20"/>
              </w:rPr>
              <w:t>Дополнительные характеристики</w:t>
            </w:r>
          </w:p>
          <w:p w14:paraId="7705CE4F" w14:textId="416FA11A" w:rsidR="00EA6726" w:rsidRPr="00663827" w:rsidRDefault="00EA6726" w:rsidP="008F0982">
            <w:pPr>
              <w:spacing w:before="0" w:beforeAutospacing="0" w:after="0" w:afterAutospacing="0"/>
              <w:jc w:val="center"/>
              <w:rPr>
                <w:sz w:val="20"/>
                <w:szCs w:val="20"/>
              </w:rPr>
            </w:pPr>
          </w:p>
        </w:tc>
        <w:tc>
          <w:tcPr>
            <w:tcW w:w="1701" w:type="dxa"/>
            <w:gridSpan w:val="2"/>
            <w:vMerge w:val="restart"/>
            <w:tcBorders>
              <w:top w:val="single" w:sz="4" w:space="0" w:color="auto"/>
              <w:left w:val="single" w:sz="4" w:space="0" w:color="auto"/>
              <w:right w:val="single" w:sz="4" w:space="0" w:color="auto"/>
            </w:tcBorders>
          </w:tcPr>
          <w:p w14:paraId="34C8B72B" w14:textId="590E2731" w:rsidR="00EA6726" w:rsidRPr="00415784" w:rsidRDefault="00EF136E" w:rsidP="008F0982">
            <w:pPr>
              <w:spacing w:before="0" w:beforeAutospacing="0" w:after="0" w:afterAutospacing="0"/>
              <w:jc w:val="center"/>
              <w:rPr>
                <w:sz w:val="20"/>
                <w:szCs w:val="20"/>
              </w:rPr>
            </w:pPr>
            <w:r w:rsidRPr="00EF136E">
              <w:rPr>
                <w:sz w:val="20"/>
                <w:szCs w:val="20"/>
              </w:rPr>
              <w:t>В целях подробного описания функциональных и качественных свойств закупаемого товара</w:t>
            </w:r>
          </w:p>
        </w:tc>
        <w:tc>
          <w:tcPr>
            <w:tcW w:w="1134" w:type="dxa"/>
            <w:vMerge/>
            <w:tcBorders>
              <w:left w:val="single" w:sz="4" w:space="0" w:color="auto"/>
            </w:tcBorders>
          </w:tcPr>
          <w:p w14:paraId="1327B9E0" w14:textId="77777777" w:rsidR="00EA6726" w:rsidRPr="00415784" w:rsidRDefault="00EA6726" w:rsidP="008F0982">
            <w:pPr>
              <w:spacing w:before="0" w:beforeAutospacing="0" w:after="0" w:afterAutospacing="0"/>
              <w:jc w:val="center"/>
              <w:rPr>
                <w:sz w:val="20"/>
                <w:szCs w:val="20"/>
              </w:rPr>
            </w:pPr>
          </w:p>
        </w:tc>
        <w:tc>
          <w:tcPr>
            <w:tcW w:w="567" w:type="dxa"/>
            <w:vMerge/>
          </w:tcPr>
          <w:p w14:paraId="76128443" w14:textId="77777777" w:rsidR="00EA6726" w:rsidRPr="00415784" w:rsidRDefault="00EA6726" w:rsidP="008F0982">
            <w:pPr>
              <w:spacing w:before="0" w:beforeAutospacing="0" w:after="0" w:afterAutospacing="0"/>
              <w:jc w:val="center"/>
              <w:rPr>
                <w:sz w:val="20"/>
                <w:szCs w:val="20"/>
              </w:rPr>
            </w:pPr>
          </w:p>
        </w:tc>
      </w:tr>
      <w:tr w:rsidR="00EF136E" w:rsidRPr="00415784" w14:paraId="6D51B16F" w14:textId="77777777" w:rsidTr="008F0982">
        <w:tblPrEx>
          <w:tblBorders>
            <w:insideH w:val="single" w:sz="6" w:space="0" w:color="auto"/>
            <w:insideV w:val="single" w:sz="6" w:space="0" w:color="auto"/>
          </w:tblBorders>
        </w:tblPrEx>
        <w:trPr>
          <w:trHeight w:val="110"/>
        </w:trPr>
        <w:tc>
          <w:tcPr>
            <w:tcW w:w="417" w:type="dxa"/>
            <w:vMerge/>
          </w:tcPr>
          <w:p w14:paraId="3A2DA9EA" w14:textId="77777777" w:rsidR="00EF136E" w:rsidRPr="00415784" w:rsidRDefault="00EF136E" w:rsidP="008F0982">
            <w:pPr>
              <w:spacing w:before="0" w:beforeAutospacing="0" w:after="0" w:afterAutospacing="0"/>
              <w:jc w:val="center"/>
              <w:rPr>
                <w:sz w:val="20"/>
                <w:szCs w:val="20"/>
              </w:rPr>
            </w:pPr>
          </w:p>
        </w:tc>
        <w:tc>
          <w:tcPr>
            <w:tcW w:w="1279" w:type="dxa"/>
            <w:vMerge/>
          </w:tcPr>
          <w:p w14:paraId="04DC58EB" w14:textId="77777777" w:rsidR="00EF136E" w:rsidRPr="00415784" w:rsidRDefault="00EF136E" w:rsidP="008F0982">
            <w:pPr>
              <w:spacing w:before="0" w:beforeAutospacing="0" w:after="0" w:afterAutospacing="0"/>
              <w:jc w:val="center"/>
              <w:rPr>
                <w:sz w:val="20"/>
                <w:szCs w:val="20"/>
              </w:rPr>
            </w:pPr>
          </w:p>
        </w:tc>
        <w:tc>
          <w:tcPr>
            <w:tcW w:w="1560" w:type="dxa"/>
            <w:vMerge/>
          </w:tcPr>
          <w:p w14:paraId="144BD9DC" w14:textId="77777777" w:rsidR="00EF136E" w:rsidRPr="00415784" w:rsidRDefault="00EF136E" w:rsidP="008F0982">
            <w:pPr>
              <w:spacing w:before="0" w:beforeAutospacing="0" w:after="0" w:afterAutospacing="0"/>
              <w:jc w:val="center"/>
              <w:rPr>
                <w:sz w:val="20"/>
                <w:szCs w:val="20"/>
              </w:rPr>
            </w:pPr>
          </w:p>
        </w:tc>
        <w:tc>
          <w:tcPr>
            <w:tcW w:w="2692" w:type="dxa"/>
            <w:vMerge/>
          </w:tcPr>
          <w:p w14:paraId="3CF18006" w14:textId="77777777" w:rsidR="00EF136E" w:rsidRPr="00415784" w:rsidRDefault="00EF136E" w:rsidP="008F0982">
            <w:pPr>
              <w:spacing w:before="0" w:beforeAutospacing="0" w:after="0" w:afterAutospacing="0"/>
              <w:jc w:val="center"/>
              <w:rPr>
                <w:sz w:val="20"/>
                <w:szCs w:val="20"/>
              </w:rPr>
            </w:pPr>
          </w:p>
        </w:tc>
        <w:tc>
          <w:tcPr>
            <w:tcW w:w="3404" w:type="dxa"/>
          </w:tcPr>
          <w:p w14:paraId="0DE5D911" w14:textId="77777777" w:rsidR="00EF136E" w:rsidRDefault="00EF136E" w:rsidP="008F0982">
            <w:pPr>
              <w:spacing w:before="0" w:beforeAutospacing="0" w:after="0" w:afterAutospacing="0"/>
              <w:jc w:val="center"/>
              <w:rPr>
                <w:sz w:val="20"/>
                <w:szCs w:val="20"/>
              </w:rPr>
            </w:pPr>
            <w:r w:rsidRPr="00EF136E">
              <w:rPr>
                <w:sz w:val="20"/>
                <w:szCs w:val="20"/>
              </w:rPr>
              <w:t>Диаметр диска</w:t>
            </w:r>
          </w:p>
          <w:p w14:paraId="17C93B60" w14:textId="058D3B95" w:rsidR="00EF136E" w:rsidRPr="00415784" w:rsidRDefault="00EF136E" w:rsidP="008F0982">
            <w:pPr>
              <w:spacing w:before="0" w:beforeAutospacing="0" w:after="0" w:afterAutospacing="0"/>
              <w:jc w:val="center"/>
              <w:rPr>
                <w:sz w:val="20"/>
                <w:szCs w:val="20"/>
              </w:rPr>
            </w:pPr>
          </w:p>
        </w:tc>
        <w:tc>
          <w:tcPr>
            <w:tcW w:w="3259" w:type="dxa"/>
            <w:tcBorders>
              <w:right w:val="single" w:sz="4" w:space="0" w:color="auto"/>
            </w:tcBorders>
          </w:tcPr>
          <w:p w14:paraId="1DF79982" w14:textId="16336F1D" w:rsidR="00EF136E" w:rsidRPr="00415784" w:rsidRDefault="00EF136E" w:rsidP="008F0982">
            <w:pPr>
              <w:spacing w:before="0" w:beforeAutospacing="0" w:after="0" w:afterAutospacing="0"/>
              <w:jc w:val="center"/>
              <w:rPr>
                <w:sz w:val="20"/>
                <w:szCs w:val="20"/>
              </w:rPr>
            </w:pPr>
            <w:r w:rsidRPr="00EF136E">
              <w:rPr>
                <w:sz w:val="20"/>
                <w:szCs w:val="20"/>
              </w:rPr>
              <w:t>150 мм</w:t>
            </w:r>
          </w:p>
        </w:tc>
        <w:tc>
          <w:tcPr>
            <w:tcW w:w="1701" w:type="dxa"/>
            <w:gridSpan w:val="2"/>
            <w:vMerge/>
            <w:tcBorders>
              <w:left w:val="single" w:sz="4" w:space="0" w:color="auto"/>
              <w:right w:val="single" w:sz="4" w:space="0" w:color="auto"/>
            </w:tcBorders>
          </w:tcPr>
          <w:p w14:paraId="3EC8DC94" w14:textId="77777777" w:rsidR="00EF136E" w:rsidRPr="00415784" w:rsidRDefault="00EF136E" w:rsidP="008F0982">
            <w:pPr>
              <w:spacing w:before="0" w:beforeAutospacing="0" w:after="0" w:afterAutospacing="0"/>
              <w:jc w:val="center"/>
              <w:rPr>
                <w:sz w:val="20"/>
                <w:szCs w:val="20"/>
              </w:rPr>
            </w:pPr>
          </w:p>
        </w:tc>
        <w:tc>
          <w:tcPr>
            <w:tcW w:w="1134" w:type="dxa"/>
            <w:vMerge/>
            <w:tcBorders>
              <w:left w:val="single" w:sz="4" w:space="0" w:color="auto"/>
            </w:tcBorders>
          </w:tcPr>
          <w:p w14:paraId="3AC2F720" w14:textId="77777777" w:rsidR="00EF136E" w:rsidRPr="00415784" w:rsidRDefault="00EF136E" w:rsidP="008F0982">
            <w:pPr>
              <w:spacing w:before="0" w:beforeAutospacing="0" w:after="0" w:afterAutospacing="0"/>
              <w:jc w:val="center"/>
              <w:rPr>
                <w:sz w:val="20"/>
                <w:szCs w:val="20"/>
              </w:rPr>
            </w:pPr>
          </w:p>
        </w:tc>
        <w:tc>
          <w:tcPr>
            <w:tcW w:w="567" w:type="dxa"/>
            <w:vMerge/>
          </w:tcPr>
          <w:p w14:paraId="648F6CE6" w14:textId="77777777" w:rsidR="00EF136E" w:rsidRPr="00415784" w:rsidRDefault="00EF136E" w:rsidP="008F0982">
            <w:pPr>
              <w:spacing w:before="0" w:beforeAutospacing="0" w:after="0" w:afterAutospacing="0"/>
              <w:jc w:val="center"/>
              <w:rPr>
                <w:sz w:val="20"/>
                <w:szCs w:val="20"/>
              </w:rPr>
            </w:pPr>
          </w:p>
        </w:tc>
      </w:tr>
      <w:tr w:rsidR="00EA6726" w:rsidRPr="00415784" w14:paraId="4E2BF703" w14:textId="77777777" w:rsidTr="008F0982">
        <w:tblPrEx>
          <w:tblBorders>
            <w:insideH w:val="single" w:sz="6" w:space="0" w:color="auto"/>
            <w:insideV w:val="single" w:sz="6" w:space="0" w:color="auto"/>
          </w:tblBorders>
        </w:tblPrEx>
        <w:trPr>
          <w:trHeight w:val="110"/>
        </w:trPr>
        <w:tc>
          <w:tcPr>
            <w:tcW w:w="417" w:type="dxa"/>
            <w:vMerge/>
          </w:tcPr>
          <w:p w14:paraId="7210CF28" w14:textId="77777777" w:rsidR="00EA6726" w:rsidRPr="00415784" w:rsidRDefault="00EA6726" w:rsidP="008F0982">
            <w:pPr>
              <w:spacing w:before="0" w:beforeAutospacing="0" w:after="0" w:afterAutospacing="0"/>
              <w:jc w:val="center"/>
              <w:rPr>
                <w:sz w:val="20"/>
                <w:szCs w:val="20"/>
              </w:rPr>
            </w:pPr>
          </w:p>
        </w:tc>
        <w:tc>
          <w:tcPr>
            <w:tcW w:w="1279" w:type="dxa"/>
            <w:vMerge/>
          </w:tcPr>
          <w:p w14:paraId="09E817AA" w14:textId="77777777" w:rsidR="00EA6726" w:rsidRPr="00415784" w:rsidRDefault="00EA6726" w:rsidP="008F0982">
            <w:pPr>
              <w:spacing w:before="0" w:beforeAutospacing="0" w:after="0" w:afterAutospacing="0"/>
              <w:jc w:val="center"/>
              <w:rPr>
                <w:sz w:val="20"/>
                <w:szCs w:val="20"/>
              </w:rPr>
            </w:pPr>
          </w:p>
        </w:tc>
        <w:tc>
          <w:tcPr>
            <w:tcW w:w="1560" w:type="dxa"/>
            <w:vMerge/>
          </w:tcPr>
          <w:p w14:paraId="27E0780D" w14:textId="77777777" w:rsidR="00EA6726" w:rsidRPr="00415784" w:rsidRDefault="00EA6726" w:rsidP="008F0982">
            <w:pPr>
              <w:spacing w:before="0" w:beforeAutospacing="0" w:after="0" w:afterAutospacing="0"/>
              <w:jc w:val="center"/>
              <w:rPr>
                <w:sz w:val="20"/>
                <w:szCs w:val="20"/>
              </w:rPr>
            </w:pPr>
          </w:p>
        </w:tc>
        <w:tc>
          <w:tcPr>
            <w:tcW w:w="2692" w:type="dxa"/>
            <w:vMerge/>
          </w:tcPr>
          <w:p w14:paraId="696A5367" w14:textId="77777777" w:rsidR="00EA6726" w:rsidRPr="00415784" w:rsidRDefault="00EA6726" w:rsidP="008F0982">
            <w:pPr>
              <w:spacing w:before="0" w:beforeAutospacing="0" w:after="0" w:afterAutospacing="0"/>
              <w:jc w:val="center"/>
              <w:rPr>
                <w:sz w:val="20"/>
                <w:szCs w:val="20"/>
              </w:rPr>
            </w:pPr>
          </w:p>
        </w:tc>
        <w:tc>
          <w:tcPr>
            <w:tcW w:w="3404" w:type="dxa"/>
            <w:shd w:val="clear" w:color="auto" w:fill="auto"/>
          </w:tcPr>
          <w:p w14:paraId="2A6C8EA8" w14:textId="78CED56C" w:rsidR="00EA6726" w:rsidRDefault="00EF136E" w:rsidP="008F0982">
            <w:pPr>
              <w:spacing w:before="0" w:beforeAutospacing="0" w:after="0" w:afterAutospacing="0"/>
              <w:jc w:val="center"/>
              <w:rPr>
                <w:sz w:val="20"/>
                <w:szCs w:val="20"/>
              </w:rPr>
            </w:pPr>
            <w:r>
              <w:rPr>
                <w:sz w:val="20"/>
                <w:szCs w:val="20"/>
              </w:rPr>
              <w:t>Мощность двигателя</w:t>
            </w:r>
          </w:p>
          <w:p w14:paraId="2F0E779A" w14:textId="77777777" w:rsidR="00EA6726" w:rsidRPr="00415784" w:rsidRDefault="00EA6726" w:rsidP="008F0982">
            <w:pPr>
              <w:spacing w:before="0" w:beforeAutospacing="0" w:after="0" w:afterAutospacing="0"/>
              <w:jc w:val="center"/>
              <w:rPr>
                <w:sz w:val="20"/>
                <w:szCs w:val="20"/>
              </w:rPr>
            </w:pPr>
          </w:p>
        </w:tc>
        <w:tc>
          <w:tcPr>
            <w:tcW w:w="3259" w:type="dxa"/>
            <w:tcBorders>
              <w:right w:val="single" w:sz="4" w:space="0" w:color="auto"/>
            </w:tcBorders>
          </w:tcPr>
          <w:p w14:paraId="590F18F9" w14:textId="7BACAF44" w:rsidR="00EA6726" w:rsidRPr="00415784" w:rsidRDefault="00EF136E" w:rsidP="008F0982">
            <w:pPr>
              <w:spacing w:before="0" w:beforeAutospacing="0" w:after="0" w:afterAutospacing="0"/>
              <w:jc w:val="center"/>
              <w:rPr>
                <w:sz w:val="20"/>
                <w:szCs w:val="20"/>
              </w:rPr>
            </w:pPr>
            <w:r>
              <w:rPr>
                <w:sz w:val="20"/>
                <w:szCs w:val="20"/>
              </w:rPr>
              <w:t xml:space="preserve">≥ </w:t>
            </w:r>
            <w:r w:rsidRPr="00EF136E">
              <w:rPr>
                <w:sz w:val="20"/>
                <w:szCs w:val="20"/>
              </w:rPr>
              <w:t>260 Вт</w:t>
            </w:r>
          </w:p>
        </w:tc>
        <w:tc>
          <w:tcPr>
            <w:tcW w:w="1701" w:type="dxa"/>
            <w:gridSpan w:val="2"/>
            <w:vMerge/>
            <w:tcBorders>
              <w:left w:val="single" w:sz="4" w:space="0" w:color="auto"/>
              <w:right w:val="single" w:sz="4" w:space="0" w:color="auto"/>
            </w:tcBorders>
          </w:tcPr>
          <w:p w14:paraId="333DF3FB" w14:textId="77777777" w:rsidR="00EA6726" w:rsidRPr="00415784" w:rsidRDefault="00EA6726" w:rsidP="008F0982">
            <w:pPr>
              <w:spacing w:before="0" w:beforeAutospacing="0" w:after="0" w:afterAutospacing="0"/>
              <w:jc w:val="center"/>
              <w:rPr>
                <w:sz w:val="20"/>
                <w:szCs w:val="20"/>
              </w:rPr>
            </w:pPr>
          </w:p>
        </w:tc>
        <w:tc>
          <w:tcPr>
            <w:tcW w:w="1134" w:type="dxa"/>
            <w:vMerge/>
            <w:tcBorders>
              <w:left w:val="single" w:sz="4" w:space="0" w:color="auto"/>
            </w:tcBorders>
          </w:tcPr>
          <w:p w14:paraId="6AC5B0C2" w14:textId="77777777" w:rsidR="00EA6726" w:rsidRPr="00415784" w:rsidRDefault="00EA6726" w:rsidP="008F0982">
            <w:pPr>
              <w:spacing w:before="0" w:beforeAutospacing="0" w:after="0" w:afterAutospacing="0"/>
              <w:jc w:val="center"/>
              <w:rPr>
                <w:sz w:val="20"/>
                <w:szCs w:val="20"/>
              </w:rPr>
            </w:pPr>
          </w:p>
        </w:tc>
        <w:tc>
          <w:tcPr>
            <w:tcW w:w="567" w:type="dxa"/>
            <w:vMerge/>
          </w:tcPr>
          <w:p w14:paraId="3D1AF4BE" w14:textId="77777777" w:rsidR="00EA6726" w:rsidRPr="00415784" w:rsidRDefault="00EA6726" w:rsidP="008F0982">
            <w:pPr>
              <w:spacing w:before="0" w:beforeAutospacing="0" w:after="0" w:afterAutospacing="0"/>
              <w:jc w:val="center"/>
              <w:rPr>
                <w:sz w:val="20"/>
                <w:szCs w:val="20"/>
              </w:rPr>
            </w:pPr>
          </w:p>
        </w:tc>
      </w:tr>
      <w:tr w:rsidR="00EA6726" w:rsidRPr="00415784" w14:paraId="07EA54C6" w14:textId="77777777" w:rsidTr="008F0982">
        <w:tblPrEx>
          <w:tblBorders>
            <w:insideH w:val="single" w:sz="6" w:space="0" w:color="auto"/>
            <w:insideV w:val="single" w:sz="6" w:space="0" w:color="auto"/>
          </w:tblBorders>
        </w:tblPrEx>
        <w:trPr>
          <w:trHeight w:val="110"/>
        </w:trPr>
        <w:tc>
          <w:tcPr>
            <w:tcW w:w="417" w:type="dxa"/>
            <w:vMerge/>
          </w:tcPr>
          <w:p w14:paraId="07B00DB4" w14:textId="77777777" w:rsidR="00EA6726" w:rsidRPr="00415784" w:rsidRDefault="00EA6726" w:rsidP="008F0982">
            <w:pPr>
              <w:spacing w:before="0" w:beforeAutospacing="0" w:after="0" w:afterAutospacing="0"/>
              <w:jc w:val="center"/>
              <w:rPr>
                <w:sz w:val="20"/>
                <w:szCs w:val="20"/>
              </w:rPr>
            </w:pPr>
          </w:p>
        </w:tc>
        <w:tc>
          <w:tcPr>
            <w:tcW w:w="1279" w:type="dxa"/>
            <w:vMerge/>
          </w:tcPr>
          <w:p w14:paraId="080A5D2E" w14:textId="77777777" w:rsidR="00EA6726" w:rsidRPr="00415784" w:rsidRDefault="00EA6726" w:rsidP="008F0982">
            <w:pPr>
              <w:spacing w:before="0" w:beforeAutospacing="0" w:after="0" w:afterAutospacing="0"/>
              <w:jc w:val="center"/>
              <w:rPr>
                <w:sz w:val="20"/>
                <w:szCs w:val="20"/>
              </w:rPr>
            </w:pPr>
          </w:p>
        </w:tc>
        <w:tc>
          <w:tcPr>
            <w:tcW w:w="1560" w:type="dxa"/>
            <w:vMerge/>
          </w:tcPr>
          <w:p w14:paraId="10A55653" w14:textId="77777777" w:rsidR="00EA6726" w:rsidRPr="00415784" w:rsidRDefault="00EA6726" w:rsidP="008F0982">
            <w:pPr>
              <w:spacing w:before="0" w:beforeAutospacing="0" w:after="0" w:afterAutospacing="0"/>
              <w:jc w:val="center"/>
              <w:rPr>
                <w:sz w:val="20"/>
                <w:szCs w:val="20"/>
              </w:rPr>
            </w:pPr>
          </w:p>
        </w:tc>
        <w:tc>
          <w:tcPr>
            <w:tcW w:w="2692" w:type="dxa"/>
            <w:vMerge/>
          </w:tcPr>
          <w:p w14:paraId="31ED72DD" w14:textId="77777777" w:rsidR="00EA6726" w:rsidRPr="00415784" w:rsidRDefault="00EA6726" w:rsidP="008F0982">
            <w:pPr>
              <w:spacing w:before="0" w:beforeAutospacing="0" w:after="0" w:afterAutospacing="0"/>
              <w:jc w:val="center"/>
              <w:rPr>
                <w:sz w:val="20"/>
                <w:szCs w:val="20"/>
              </w:rPr>
            </w:pPr>
          </w:p>
        </w:tc>
        <w:tc>
          <w:tcPr>
            <w:tcW w:w="3404" w:type="dxa"/>
            <w:shd w:val="clear" w:color="auto" w:fill="auto"/>
          </w:tcPr>
          <w:p w14:paraId="21A99694" w14:textId="12E5E316" w:rsidR="00EA6726" w:rsidRDefault="00EF136E" w:rsidP="008F0982">
            <w:pPr>
              <w:spacing w:before="0" w:beforeAutospacing="0" w:after="0" w:afterAutospacing="0"/>
              <w:jc w:val="center"/>
              <w:rPr>
                <w:sz w:val="20"/>
                <w:szCs w:val="20"/>
              </w:rPr>
            </w:pPr>
            <w:r>
              <w:rPr>
                <w:sz w:val="20"/>
                <w:szCs w:val="20"/>
              </w:rPr>
              <w:t>Тип электродвигателя</w:t>
            </w:r>
          </w:p>
          <w:p w14:paraId="7D5C5169" w14:textId="77777777" w:rsidR="00EA6726" w:rsidRPr="00415784" w:rsidRDefault="00EA6726" w:rsidP="008F0982">
            <w:pPr>
              <w:spacing w:before="0" w:beforeAutospacing="0" w:after="0" w:afterAutospacing="0"/>
              <w:jc w:val="center"/>
              <w:rPr>
                <w:sz w:val="20"/>
                <w:szCs w:val="20"/>
              </w:rPr>
            </w:pPr>
          </w:p>
        </w:tc>
        <w:tc>
          <w:tcPr>
            <w:tcW w:w="3259" w:type="dxa"/>
            <w:tcBorders>
              <w:right w:val="single" w:sz="4" w:space="0" w:color="auto"/>
            </w:tcBorders>
          </w:tcPr>
          <w:p w14:paraId="59AC3423" w14:textId="1338C6DD" w:rsidR="00EA6726" w:rsidRPr="00415784" w:rsidRDefault="00EF136E" w:rsidP="008F0982">
            <w:pPr>
              <w:spacing w:before="0" w:beforeAutospacing="0" w:after="0" w:afterAutospacing="0"/>
              <w:jc w:val="center"/>
              <w:rPr>
                <w:sz w:val="20"/>
                <w:szCs w:val="20"/>
              </w:rPr>
            </w:pPr>
            <w:r>
              <w:rPr>
                <w:sz w:val="20"/>
                <w:szCs w:val="20"/>
              </w:rPr>
              <w:t>А</w:t>
            </w:r>
            <w:r w:rsidRPr="00EF136E">
              <w:rPr>
                <w:sz w:val="20"/>
                <w:szCs w:val="20"/>
              </w:rPr>
              <w:t>синхронный</w:t>
            </w:r>
          </w:p>
        </w:tc>
        <w:tc>
          <w:tcPr>
            <w:tcW w:w="1701" w:type="dxa"/>
            <w:gridSpan w:val="2"/>
            <w:vMerge/>
            <w:tcBorders>
              <w:left w:val="single" w:sz="4" w:space="0" w:color="auto"/>
              <w:right w:val="single" w:sz="4" w:space="0" w:color="auto"/>
            </w:tcBorders>
          </w:tcPr>
          <w:p w14:paraId="3E58FA75" w14:textId="77777777" w:rsidR="00EA6726" w:rsidRPr="00415784" w:rsidRDefault="00EA6726" w:rsidP="008F0982">
            <w:pPr>
              <w:spacing w:before="0" w:beforeAutospacing="0" w:after="0" w:afterAutospacing="0"/>
              <w:jc w:val="center"/>
              <w:rPr>
                <w:sz w:val="20"/>
                <w:szCs w:val="20"/>
              </w:rPr>
            </w:pPr>
          </w:p>
        </w:tc>
        <w:tc>
          <w:tcPr>
            <w:tcW w:w="1134" w:type="dxa"/>
            <w:vMerge/>
            <w:tcBorders>
              <w:left w:val="single" w:sz="4" w:space="0" w:color="auto"/>
            </w:tcBorders>
          </w:tcPr>
          <w:p w14:paraId="768D28E0" w14:textId="77777777" w:rsidR="00EA6726" w:rsidRPr="00415784" w:rsidRDefault="00EA6726" w:rsidP="008F0982">
            <w:pPr>
              <w:spacing w:before="0" w:beforeAutospacing="0" w:after="0" w:afterAutospacing="0"/>
              <w:jc w:val="center"/>
              <w:rPr>
                <w:sz w:val="20"/>
                <w:szCs w:val="20"/>
              </w:rPr>
            </w:pPr>
          </w:p>
        </w:tc>
        <w:tc>
          <w:tcPr>
            <w:tcW w:w="567" w:type="dxa"/>
            <w:vMerge/>
          </w:tcPr>
          <w:p w14:paraId="2066196E" w14:textId="77777777" w:rsidR="00EA6726" w:rsidRPr="00415784" w:rsidRDefault="00EA6726" w:rsidP="008F0982">
            <w:pPr>
              <w:spacing w:before="0" w:beforeAutospacing="0" w:after="0" w:afterAutospacing="0"/>
              <w:jc w:val="center"/>
              <w:rPr>
                <w:sz w:val="20"/>
                <w:szCs w:val="20"/>
              </w:rPr>
            </w:pPr>
          </w:p>
        </w:tc>
      </w:tr>
      <w:tr w:rsidR="00EA6726" w:rsidRPr="00415784" w14:paraId="574FBB05" w14:textId="77777777" w:rsidTr="008F0982">
        <w:tblPrEx>
          <w:tblBorders>
            <w:insideH w:val="single" w:sz="6" w:space="0" w:color="auto"/>
            <w:insideV w:val="single" w:sz="6" w:space="0" w:color="auto"/>
          </w:tblBorders>
        </w:tblPrEx>
        <w:trPr>
          <w:trHeight w:val="120"/>
        </w:trPr>
        <w:tc>
          <w:tcPr>
            <w:tcW w:w="417" w:type="dxa"/>
            <w:vMerge/>
          </w:tcPr>
          <w:p w14:paraId="43C2F22B" w14:textId="77777777" w:rsidR="00EA6726" w:rsidRPr="00415784" w:rsidRDefault="00EA6726" w:rsidP="008F0982">
            <w:pPr>
              <w:spacing w:before="0" w:beforeAutospacing="0" w:after="0" w:afterAutospacing="0"/>
              <w:jc w:val="center"/>
              <w:rPr>
                <w:sz w:val="20"/>
                <w:szCs w:val="20"/>
              </w:rPr>
            </w:pPr>
          </w:p>
        </w:tc>
        <w:tc>
          <w:tcPr>
            <w:tcW w:w="1279" w:type="dxa"/>
            <w:vMerge/>
          </w:tcPr>
          <w:p w14:paraId="28D124FA" w14:textId="77777777" w:rsidR="00EA6726" w:rsidRPr="00415784" w:rsidRDefault="00EA6726" w:rsidP="008F0982">
            <w:pPr>
              <w:spacing w:before="0" w:beforeAutospacing="0" w:after="0" w:afterAutospacing="0"/>
              <w:jc w:val="center"/>
              <w:rPr>
                <w:sz w:val="20"/>
                <w:szCs w:val="20"/>
              </w:rPr>
            </w:pPr>
          </w:p>
        </w:tc>
        <w:tc>
          <w:tcPr>
            <w:tcW w:w="1560" w:type="dxa"/>
            <w:vMerge/>
          </w:tcPr>
          <w:p w14:paraId="7A845DFD" w14:textId="77777777" w:rsidR="00EA6726" w:rsidRPr="00415784" w:rsidRDefault="00EA6726" w:rsidP="008F0982">
            <w:pPr>
              <w:spacing w:before="0" w:beforeAutospacing="0" w:after="0" w:afterAutospacing="0"/>
              <w:jc w:val="center"/>
              <w:rPr>
                <w:sz w:val="20"/>
                <w:szCs w:val="20"/>
              </w:rPr>
            </w:pPr>
          </w:p>
        </w:tc>
        <w:tc>
          <w:tcPr>
            <w:tcW w:w="2692" w:type="dxa"/>
            <w:vMerge/>
          </w:tcPr>
          <w:p w14:paraId="4316A494" w14:textId="77777777" w:rsidR="00EA6726" w:rsidRPr="00415784" w:rsidRDefault="00EA6726" w:rsidP="008F0982">
            <w:pPr>
              <w:spacing w:before="0" w:beforeAutospacing="0" w:after="0" w:afterAutospacing="0"/>
              <w:jc w:val="center"/>
              <w:rPr>
                <w:sz w:val="20"/>
                <w:szCs w:val="20"/>
              </w:rPr>
            </w:pPr>
          </w:p>
        </w:tc>
        <w:tc>
          <w:tcPr>
            <w:tcW w:w="3404" w:type="dxa"/>
            <w:shd w:val="clear" w:color="auto" w:fill="auto"/>
          </w:tcPr>
          <w:p w14:paraId="0202738D" w14:textId="58BD6F64" w:rsidR="00EA6726" w:rsidRDefault="00EF136E" w:rsidP="008F0982">
            <w:pPr>
              <w:spacing w:before="0" w:beforeAutospacing="0" w:after="0" w:afterAutospacing="0"/>
              <w:jc w:val="center"/>
              <w:rPr>
                <w:sz w:val="20"/>
                <w:szCs w:val="20"/>
              </w:rPr>
            </w:pPr>
            <w:r>
              <w:rPr>
                <w:sz w:val="20"/>
                <w:szCs w:val="20"/>
              </w:rPr>
              <w:t>Передача</w:t>
            </w:r>
          </w:p>
          <w:p w14:paraId="56B48A5F" w14:textId="77777777" w:rsidR="00EA6726" w:rsidRPr="00415784" w:rsidRDefault="00EA6726" w:rsidP="008F0982">
            <w:pPr>
              <w:spacing w:before="0" w:beforeAutospacing="0" w:after="0" w:afterAutospacing="0"/>
              <w:jc w:val="center"/>
              <w:rPr>
                <w:sz w:val="20"/>
                <w:szCs w:val="20"/>
              </w:rPr>
            </w:pPr>
          </w:p>
        </w:tc>
        <w:tc>
          <w:tcPr>
            <w:tcW w:w="3259" w:type="dxa"/>
            <w:tcBorders>
              <w:right w:val="single" w:sz="4" w:space="0" w:color="auto"/>
            </w:tcBorders>
          </w:tcPr>
          <w:p w14:paraId="672D38B9" w14:textId="3E3D1FDA" w:rsidR="00EA6726" w:rsidRPr="00415784" w:rsidRDefault="00EF136E" w:rsidP="008F0982">
            <w:pPr>
              <w:spacing w:before="0" w:beforeAutospacing="0" w:after="0" w:afterAutospacing="0"/>
              <w:jc w:val="center"/>
              <w:rPr>
                <w:sz w:val="20"/>
                <w:szCs w:val="20"/>
              </w:rPr>
            </w:pPr>
            <w:r>
              <w:rPr>
                <w:sz w:val="20"/>
                <w:szCs w:val="20"/>
              </w:rPr>
              <w:t>Прямая</w:t>
            </w:r>
          </w:p>
        </w:tc>
        <w:tc>
          <w:tcPr>
            <w:tcW w:w="1701" w:type="dxa"/>
            <w:gridSpan w:val="2"/>
            <w:vMerge/>
            <w:tcBorders>
              <w:left w:val="single" w:sz="4" w:space="0" w:color="auto"/>
              <w:right w:val="single" w:sz="4" w:space="0" w:color="auto"/>
            </w:tcBorders>
          </w:tcPr>
          <w:p w14:paraId="4CE605B8" w14:textId="77777777" w:rsidR="00EA6726" w:rsidRPr="00415784" w:rsidRDefault="00EA6726" w:rsidP="008F0982">
            <w:pPr>
              <w:spacing w:before="0" w:beforeAutospacing="0" w:after="0" w:afterAutospacing="0"/>
              <w:jc w:val="center"/>
              <w:rPr>
                <w:sz w:val="20"/>
                <w:szCs w:val="20"/>
              </w:rPr>
            </w:pPr>
          </w:p>
        </w:tc>
        <w:tc>
          <w:tcPr>
            <w:tcW w:w="1134" w:type="dxa"/>
            <w:vMerge/>
            <w:tcBorders>
              <w:left w:val="single" w:sz="4" w:space="0" w:color="auto"/>
            </w:tcBorders>
          </w:tcPr>
          <w:p w14:paraId="2F764EFE" w14:textId="77777777" w:rsidR="00EA6726" w:rsidRPr="00415784" w:rsidRDefault="00EA6726" w:rsidP="008F0982">
            <w:pPr>
              <w:spacing w:before="0" w:beforeAutospacing="0" w:after="0" w:afterAutospacing="0"/>
              <w:jc w:val="center"/>
              <w:rPr>
                <w:sz w:val="20"/>
                <w:szCs w:val="20"/>
              </w:rPr>
            </w:pPr>
          </w:p>
        </w:tc>
        <w:tc>
          <w:tcPr>
            <w:tcW w:w="567" w:type="dxa"/>
            <w:vMerge/>
          </w:tcPr>
          <w:p w14:paraId="68C1365F" w14:textId="77777777" w:rsidR="00EA6726" w:rsidRPr="00415784" w:rsidRDefault="00EA6726" w:rsidP="008F0982">
            <w:pPr>
              <w:spacing w:before="0" w:beforeAutospacing="0" w:after="0" w:afterAutospacing="0"/>
              <w:jc w:val="center"/>
              <w:rPr>
                <w:sz w:val="20"/>
                <w:szCs w:val="20"/>
              </w:rPr>
            </w:pPr>
          </w:p>
        </w:tc>
      </w:tr>
      <w:tr w:rsidR="00EA6726" w:rsidRPr="00415784" w14:paraId="67707AAA" w14:textId="77777777" w:rsidTr="008F0982">
        <w:tblPrEx>
          <w:tblBorders>
            <w:insideH w:val="single" w:sz="6" w:space="0" w:color="auto"/>
            <w:insideV w:val="single" w:sz="6" w:space="0" w:color="auto"/>
          </w:tblBorders>
        </w:tblPrEx>
        <w:trPr>
          <w:trHeight w:val="120"/>
        </w:trPr>
        <w:tc>
          <w:tcPr>
            <w:tcW w:w="417" w:type="dxa"/>
            <w:vMerge/>
          </w:tcPr>
          <w:p w14:paraId="28C686DC" w14:textId="77777777" w:rsidR="00EA6726" w:rsidRPr="00415784" w:rsidRDefault="00EA6726" w:rsidP="008F0982">
            <w:pPr>
              <w:spacing w:before="0" w:beforeAutospacing="0" w:after="0" w:afterAutospacing="0"/>
              <w:jc w:val="center"/>
              <w:rPr>
                <w:sz w:val="20"/>
                <w:szCs w:val="20"/>
              </w:rPr>
            </w:pPr>
          </w:p>
        </w:tc>
        <w:tc>
          <w:tcPr>
            <w:tcW w:w="1279" w:type="dxa"/>
            <w:vMerge/>
          </w:tcPr>
          <w:p w14:paraId="633069CE" w14:textId="77777777" w:rsidR="00EA6726" w:rsidRPr="00415784" w:rsidRDefault="00EA6726" w:rsidP="008F0982">
            <w:pPr>
              <w:spacing w:before="0" w:beforeAutospacing="0" w:after="0" w:afterAutospacing="0"/>
              <w:jc w:val="center"/>
              <w:rPr>
                <w:sz w:val="20"/>
                <w:szCs w:val="20"/>
              </w:rPr>
            </w:pPr>
          </w:p>
        </w:tc>
        <w:tc>
          <w:tcPr>
            <w:tcW w:w="1560" w:type="dxa"/>
            <w:vMerge/>
          </w:tcPr>
          <w:p w14:paraId="5357F367" w14:textId="77777777" w:rsidR="00EA6726" w:rsidRPr="00415784" w:rsidRDefault="00EA6726" w:rsidP="008F0982">
            <w:pPr>
              <w:spacing w:before="0" w:beforeAutospacing="0" w:after="0" w:afterAutospacing="0"/>
              <w:jc w:val="center"/>
              <w:rPr>
                <w:sz w:val="20"/>
                <w:szCs w:val="20"/>
              </w:rPr>
            </w:pPr>
          </w:p>
        </w:tc>
        <w:tc>
          <w:tcPr>
            <w:tcW w:w="2692" w:type="dxa"/>
            <w:vMerge/>
          </w:tcPr>
          <w:p w14:paraId="7021A203" w14:textId="77777777" w:rsidR="00EA6726" w:rsidRPr="00415784" w:rsidRDefault="00EA6726" w:rsidP="008F0982">
            <w:pPr>
              <w:spacing w:before="0" w:beforeAutospacing="0" w:after="0" w:afterAutospacing="0"/>
              <w:jc w:val="center"/>
              <w:rPr>
                <w:sz w:val="20"/>
                <w:szCs w:val="20"/>
              </w:rPr>
            </w:pPr>
          </w:p>
        </w:tc>
        <w:tc>
          <w:tcPr>
            <w:tcW w:w="3404" w:type="dxa"/>
            <w:shd w:val="clear" w:color="auto" w:fill="auto"/>
          </w:tcPr>
          <w:p w14:paraId="33179C26" w14:textId="0CAE7458" w:rsidR="00EA6726" w:rsidRDefault="00EF136E" w:rsidP="008F0982">
            <w:pPr>
              <w:spacing w:before="0" w:beforeAutospacing="0" w:after="0" w:afterAutospacing="0"/>
              <w:jc w:val="center"/>
              <w:rPr>
                <w:sz w:val="20"/>
                <w:szCs w:val="20"/>
              </w:rPr>
            </w:pPr>
            <w:r>
              <w:rPr>
                <w:sz w:val="20"/>
                <w:szCs w:val="20"/>
              </w:rPr>
              <w:t>Частота вращения шлиф. круга</w:t>
            </w:r>
          </w:p>
          <w:p w14:paraId="555146FF" w14:textId="77777777" w:rsidR="00EA6726" w:rsidRPr="00415784" w:rsidRDefault="00EA6726" w:rsidP="008F0982">
            <w:pPr>
              <w:spacing w:before="0" w:beforeAutospacing="0" w:after="0" w:afterAutospacing="0"/>
              <w:jc w:val="center"/>
              <w:rPr>
                <w:sz w:val="20"/>
                <w:szCs w:val="20"/>
              </w:rPr>
            </w:pPr>
          </w:p>
        </w:tc>
        <w:tc>
          <w:tcPr>
            <w:tcW w:w="3259" w:type="dxa"/>
            <w:tcBorders>
              <w:right w:val="single" w:sz="4" w:space="0" w:color="auto"/>
            </w:tcBorders>
          </w:tcPr>
          <w:p w14:paraId="2A1D92DC" w14:textId="5428CD9B" w:rsidR="00EA6726" w:rsidRPr="00415784" w:rsidRDefault="00EF136E" w:rsidP="008F0982">
            <w:pPr>
              <w:spacing w:before="0" w:beforeAutospacing="0" w:after="0" w:afterAutospacing="0"/>
              <w:jc w:val="center"/>
              <w:rPr>
                <w:sz w:val="20"/>
                <w:szCs w:val="20"/>
              </w:rPr>
            </w:pPr>
            <w:r>
              <w:rPr>
                <w:sz w:val="20"/>
                <w:szCs w:val="20"/>
              </w:rPr>
              <w:t xml:space="preserve">≥ </w:t>
            </w:r>
            <w:r w:rsidRPr="00EF136E">
              <w:rPr>
                <w:sz w:val="20"/>
                <w:szCs w:val="20"/>
              </w:rPr>
              <w:t>2850 об/мин</w:t>
            </w:r>
          </w:p>
        </w:tc>
        <w:tc>
          <w:tcPr>
            <w:tcW w:w="1701" w:type="dxa"/>
            <w:gridSpan w:val="2"/>
            <w:vMerge/>
            <w:tcBorders>
              <w:left w:val="single" w:sz="4" w:space="0" w:color="auto"/>
              <w:right w:val="single" w:sz="4" w:space="0" w:color="auto"/>
            </w:tcBorders>
          </w:tcPr>
          <w:p w14:paraId="4B97BCD1" w14:textId="77777777" w:rsidR="00EA6726" w:rsidRPr="00415784" w:rsidRDefault="00EA6726" w:rsidP="008F0982">
            <w:pPr>
              <w:spacing w:before="0" w:beforeAutospacing="0" w:after="0" w:afterAutospacing="0"/>
              <w:jc w:val="center"/>
              <w:rPr>
                <w:sz w:val="20"/>
                <w:szCs w:val="20"/>
              </w:rPr>
            </w:pPr>
          </w:p>
        </w:tc>
        <w:tc>
          <w:tcPr>
            <w:tcW w:w="1134" w:type="dxa"/>
            <w:vMerge/>
            <w:tcBorders>
              <w:left w:val="single" w:sz="4" w:space="0" w:color="auto"/>
            </w:tcBorders>
          </w:tcPr>
          <w:p w14:paraId="17336EED" w14:textId="77777777" w:rsidR="00EA6726" w:rsidRPr="00415784" w:rsidRDefault="00EA6726" w:rsidP="008F0982">
            <w:pPr>
              <w:spacing w:before="0" w:beforeAutospacing="0" w:after="0" w:afterAutospacing="0"/>
              <w:jc w:val="center"/>
              <w:rPr>
                <w:sz w:val="20"/>
                <w:szCs w:val="20"/>
              </w:rPr>
            </w:pPr>
          </w:p>
        </w:tc>
        <w:tc>
          <w:tcPr>
            <w:tcW w:w="567" w:type="dxa"/>
            <w:vMerge/>
          </w:tcPr>
          <w:p w14:paraId="2B333B23" w14:textId="77777777" w:rsidR="00EA6726" w:rsidRPr="00415784" w:rsidRDefault="00EA6726" w:rsidP="008F0982">
            <w:pPr>
              <w:spacing w:before="0" w:beforeAutospacing="0" w:after="0" w:afterAutospacing="0"/>
              <w:jc w:val="center"/>
              <w:rPr>
                <w:sz w:val="20"/>
                <w:szCs w:val="20"/>
              </w:rPr>
            </w:pPr>
          </w:p>
        </w:tc>
      </w:tr>
      <w:tr w:rsidR="00EA6726" w:rsidRPr="00415784" w14:paraId="114DFB4D" w14:textId="77777777" w:rsidTr="008F0982">
        <w:tblPrEx>
          <w:tblBorders>
            <w:insideH w:val="single" w:sz="6" w:space="0" w:color="auto"/>
            <w:insideV w:val="single" w:sz="6" w:space="0" w:color="auto"/>
          </w:tblBorders>
        </w:tblPrEx>
        <w:trPr>
          <w:trHeight w:val="120"/>
        </w:trPr>
        <w:tc>
          <w:tcPr>
            <w:tcW w:w="417" w:type="dxa"/>
            <w:vMerge/>
          </w:tcPr>
          <w:p w14:paraId="611EBA80" w14:textId="77777777" w:rsidR="00EA6726" w:rsidRPr="00415784" w:rsidRDefault="00EA6726" w:rsidP="008F0982">
            <w:pPr>
              <w:spacing w:before="0" w:beforeAutospacing="0" w:after="0" w:afterAutospacing="0"/>
              <w:jc w:val="center"/>
              <w:rPr>
                <w:sz w:val="20"/>
                <w:szCs w:val="20"/>
              </w:rPr>
            </w:pPr>
          </w:p>
        </w:tc>
        <w:tc>
          <w:tcPr>
            <w:tcW w:w="1279" w:type="dxa"/>
            <w:vMerge/>
          </w:tcPr>
          <w:p w14:paraId="72E5AC2B" w14:textId="77777777" w:rsidR="00EA6726" w:rsidRPr="00415784" w:rsidRDefault="00EA6726" w:rsidP="008F0982">
            <w:pPr>
              <w:spacing w:before="0" w:beforeAutospacing="0" w:after="0" w:afterAutospacing="0"/>
              <w:jc w:val="center"/>
              <w:rPr>
                <w:sz w:val="20"/>
                <w:szCs w:val="20"/>
              </w:rPr>
            </w:pPr>
          </w:p>
        </w:tc>
        <w:tc>
          <w:tcPr>
            <w:tcW w:w="1560" w:type="dxa"/>
            <w:vMerge/>
          </w:tcPr>
          <w:p w14:paraId="700AEE7F" w14:textId="77777777" w:rsidR="00EA6726" w:rsidRPr="00415784" w:rsidRDefault="00EA6726" w:rsidP="008F0982">
            <w:pPr>
              <w:spacing w:before="0" w:beforeAutospacing="0" w:after="0" w:afterAutospacing="0"/>
              <w:jc w:val="center"/>
              <w:rPr>
                <w:sz w:val="20"/>
                <w:szCs w:val="20"/>
              </w:rPr>
            </w:pPr>
          </w:p>
        </w:tc>
        <w:tc>
          <w:tcPr>
            <w:tcW w:w="2692" w:type="dxa"/>
            <w:vMerge/>
          </w:tcPr>
          <w:p w14:paraId="6E6C6828" w14:textId="77777777" w:rsidR="00EA6726" w:rsidRPr="00415784" w:rsidRDefault="00EA6726" w:rsidP="008F0982">
            <w:pPr>
              <w:spacing w:before="0" w:beforeAutospacing="0" w:after="0" w:afterAutospacing="0"/>
              <w:jc w:val="center"/>
              <w:rPr>
                <w:sz w:val="20"/>
                <w:szCs w:val="20"/>
              </w:rPr>
            </w:pPr>
          </w:p>
        </w:tc>
        <w:tc>
          <w:tcPr>
            <w:tcW w:w="3404" w:type="dxa"/>
            <w:shd w:val="clear" w:color="auto" w:fill="auto"/>
          </w:tcPr>
          <w:p w14:paraId="2BCE32ED" w14:textId="542E8370" w:rsidR="00EA6726" w:rsidRDefault="00EF136E" w:rsidP="008F0982">
            <w:pPr>
              <w:spacing w:before="0" w:beforeAutospacing="0" w:after="0" w:afterAutospacing="0"/>
              <w:jc w:val="center"/>
              <w:rPr>
                <w:sz w:val="20"/>
                <w:szCs w:val="20"/>
              </w:rPr>
            </w:pPr>
            <w:r>
              <w:rPr>
                <w:sz w:val="20"/>
                <w:szCs w:val="20"/>
              </w:rPr>
              <w:t>Назначение</w:t>
            </w:r>
          </w:p>
          <w:p w14:paraId="4FE4C7A2" w14:textId="77777777" w:rsidR="00EA6726" w:rsidRPr="00415784" w:rsidRDefault="00EA6726" w:rsidP="008F0982">
            <w:pPr>
              <w:spacing w:before="0" w:beforeAutospacing="0" w:after="0" w:afterAutospacing="0"/>
              <w:jc w:val="center"/>
              <w:rPr>
                <w:sz w:val="20"/>
                <w:szCs w:val="20"/>
              </w:rPr>
            </w:pPr>
          </w:p>
        </w:tc>
        <w:tc>
          <w:tcPr>
            <w:tcW w:w="3259" w:type="dxa"/>
            <w:tcBorders>
              <w:right w:val="single" w:sz="4" w:space="0" w:color="auto"/>
            </w:tcBorders>
          </w:tcPr>
          <w:p w14:paraId="16CB6A7F" w14:textId="0354A862" w:rsidR="00EA6726" w:rsidRPr="00415784" w:rsidRDefault="00EF136E" w:rsidP="008F0982">
            <w:pPr>
              <w:spacing w:before="0" w:beforeAutospacing="0" w:after="0" w:afterAutospacing="0"/>
              <w:jc w:val="center"/>
              <w:rPr>
                <w:sz w:val="20"/>
                <w:szCs w:val="20"/>
              </w:rPr>
            </w:pPr>
            <w:r>
              <w:rPr>
                <w:sz w:val="20"/>
                <w:szCs w:val="20"/>
              </w:rPr>
              <w:t>Для инструмента</w:t>
            </w:r>
          </w:p>
        </w:tc>
        <w:tc>
          <w:tcPr>
            <w:tcW w:w="1701" w:type="dxa"/>
            <w:gridSpan w:val="2"/>
            <w:vMerge/>
            <w:tcBorders>
              <w:left w:val="single" w:sz="4" w:space="0" w:color="auto"/>
              <w:right w:val="single" w:sz="4" w:space="0" w:color="auto"/>
            </w:tcBorders>
          </w:tcPr>
          <w:p w14:paraId="14C1390B" w14:textId="77777777" w:rsidR="00EA6726" w:rsidRPr="00415784" w:rsidRDefault="00EA6726" w:rsidP="008F0982">
            <w:pPr>
              <w:spacing w:before="0" w:beforeAutospacing="0" w:after="0" w:afterAutospacing="0"/>
              <w:jc w:val="center"/>
              <w:rPr>
                <w:sz w:val="20"/>
                <w:szCs w:val="20"/>
              </w:rPr>
            </w:pPr>
          </w:p>
        </w:tc>
        <w:tc>
          <w:tcPr>
            <w:tcW w:w="1134" w:type="dxa"/>
            <w:vMerge/>
            <w:tcBorders>
              <w:left w:val="single" w:sz="4" w:space="0" w:color="auto"/>
            </w:tcBorders>
          </w:tcPr>
          <w:p w14:paraId="53B62998" w14:textId="77777777" w:rsidR="00EA6726" w:rsidRPr="00415784" w:rsidRDefault="00EA6726" w:rsidP="008F0982">
            <w:pPr>
              <w:spacing w:before="0" w:beforeAutospacing="0" w:after="0" w:afterAutospacing="0"/>
              <w:jc w:val="center"/>
              <w:rPr>
                <w:sz w:val="20"/>
                <w:szCs w:val="20"/>
              </w:rPr>
            </w:pPr>
          </w:p>
        </w:tc>
        <w:tc>
          <w:tcPr>
            <w:tcW w:w="567" w:type="dxa"/>
            <w:vMerge/>
          </w:tcPr>
          <w:p w14:paraId="0E669AD1" w14:textId="77777777" w:rsidR="00EA6726" w:rsidRPr="00415784" w:rsidRDefault="00EA6726" w:rsidP="008F0982">
            <w:pPr>
              <w:spacing w:before="0" w:beforeAutospacing="0" w:after="0" w:afterAutospacing="0"/>
              <w:jc w:val="center"/>
              <w:rPr>
                <w:sz w:val="20"/>
                <w:szCs w:val="20"/>
              </w:rPr>
            </w:pPr>
          </w:p>
        </w:tc>
      </w:tr>
      <w:tr w:rsidR="00EA6726" w:rsidRPr="00415784" w14:paraId="02954D64" w14:textId="77777777" w:rsidTr="008F0982">
        <w:tblPrEx>
          <w:tblBorders>
            <w:insideH w:val="single" w:sz="6" w:space="0" w:color="auto"/>
            <w:insideV w:val="single" w:sz="6" w:space="0" w:color="auto"/>
          </w:tblBorders>
        </w:tblPrEx>
        <w:trPr>
          <w:trHeight w:val="120"/>
        </w:trPr>
        <w:tc>
          <w:tcPr>
            <w:tcW w:w="417" w:type="dxa"/>
            <w:vMerge/>
          </w:tcPr>
          <w:p w14:paraId="77AE755D" w14:textId="77777777" w:rsidR="00EA6726" w:rsidRPr="00415784" w:rsidRDefault="00EA6726" w:rsidP="008F0982">
            <w:pPr>
              <w:spacing w:before="0" w:beforeAutospacing="0" w:after="0" w:afterAutospacing="0"/>
              <w:jc w:val="center"/>
              <w:rPr>
                <w:sz w:val="20"/>
                <w:szCs w:val="20"/>
              </w:rPr>
            </w:pPr>
          </w:p>
        </w:tc>
        <w:tc>
          <w:tcPr>
            <w:tcW w:w="1279" w:type="dxa"/>
            <w:vMerge/>
          </w:tcPr>
          <w:p w14:paraId="7AD95A0E" w14:textId="77777777" w:rsidR="00EA6726" w:rsidRPr="00415784" w:rsidRDefault="00EA6726" w:rsidP="008F0982">
            <w:pPr>
              <w:spacing w:before="0" w:beforeAutospacing="0" w:after="0" w:afterAutospacing="0"/>
              <w:jc w:val="center"/>
              <w:rPr>
                <w:sz w:val="20"/>
                <w:szCs w:val="20"/>
              </w:rPr>
            </w:pPr>
          </w:p>
        </w:tc>
        <w:tc>
          <w:tcPr>
            <w:tcW w:w="1560" w:type="dxa"/>
            <w:vMerge/>
          </w:tcPr>
          <w:p w14:paraId="7F60D33A" w14:textId="77777777" w:rsidR="00EA6726" w:rsidRPr="00415784" w:rsidRDefault="00EA6726" w:rsidP="008F0982">
            <w:pPr>
              <w:spacing w:before="0" w:beforeAutospacing="0" w:after="0" w:afterAutospacing="0"/>
              <w:jc w:val="center"/>
              <w:rPr>
                <w:sz w:val="20"/>
                <w:szCs w:val="20"/>
              </w:rPr>
            </w:pPr>
          </w:p>
        </w:tc>
        <w:tc>
          <w:tcPr>
            <w:tcW w:w="2692" w:type="dxa"/>
            <w:vMerge/>
          </w:tcPr>
          <w:p w14:paraId="409459EC" w14:textId="77777777" w:rsidR="00EA6726" w:rsidRPr="00415784" w:rsidRDefault="00EA6726" w:rsidP="008F0982">
            <w:pPr>
              <w:spacing w:before="0" w:beforeAutospacing="0" w:after="0" w:afterAutospacing="0"/>
              <w:jc w:val="center"/>
              <w:rPr>
                <w:sz w:val="20"/>
                <w:szCs w:val="20"/>
              </w:rPr>
            </w:pPr>
          </w:p>
        </w:tc>
        <w:tc>
          <w:tcPr>
            <w:tcW w:w="3404" w:type="dxa"/>
          </w:tcPr>
          <w:p w14:paraId="208485C4" w14:textId="0783622A" w:rsidR="00EA6726" w:rsidRDefault="00EF136E" w:rsidP="008F0982">
            <w:pPr>
              <w:spacing w:before="0" w:beforeAutospacing="0" w:after="0" w:afterAutospacing="0"/>
              <w:jc w:val="center"/>
              <w:rPr>
                <w:sz w:val="20"/>
                <w:szCs w:val="20"/>
              </w:rPr>
            </w:pPr>
            <w:r w:rsidRPr="00EF136E">
              <w:rPr>
                <w:sz w:val="20"/>
                <w:szCs w:val="20"/>
              </w:rPr>
              <w:t>Тип привода</w:t>
            </w:r>
          </w:p>
          <w:p w14:paraId="164A8456" w14:textId="77777777" w:rsidR="00EA6726" w:rsidRPr="00415784" w:rsidRDefault="00EA6726" w:rsidP="008F0982">
            <w:pPr>
              <w:spacing w:before="0" w:beforeAutospacing="0" w:after="0" w:afterAutospacing="0"/>
              <w:jc w:val="center"/>
              <w:rPr>
                <w:sz w:val="20"/>
                <w:szCs w:val="20"/>
              </w:rPr>
            </w:pPr>
          </w:p>
        </w:tc>
        <w:tc>
          <w:tcPr>
            <w:tcW w:w="3259" w:type="dxa"/>
            <w:tcBorders>
              <w:right w:val="single" w:sz="4" w:space="0" w:color="auto"/>
            </w:tcBorders>
          </w:tcPr>
          <w:p w14:paraId="43C3834D" w14:textId="465C34EF" w:rsidR="00EA6726" w:rsidRPr="00415784" w:rsidRDefault="00EF136E" w:rsidP="008F0982">
            <w:pPr>
              <w:spacing w:before="0" w:beforeAutospacing="0" w:after="0" w:afterAutospacing="0"/>
              <w:jc w:val="center"/>
              <w:rPr>
                <w:sz w:val="20"/>
                <w:szCs w:val="20"/>
              </w:rPr>
            </w:pPr>
            <w:r>
              <w:rPr>
                <w:sz w:val="20"/>
                <w:szCs w:val="20"/>
              </w:rPr>
              <w:lastRenderedPageBreak/>
              <w:t>Электрический</w:t>
            </w:r>
          </w:p>
        </w:tc>
        <w:tc>
          <w:tcPr>
            <w:tcW w:w="1701" w:type="dxa"/>
            <w:gridSpan w:val="2"/>
            <w:vMerge/>
            <w:tcBorders>
              <w:left w:val="single" w:sz="4" w:space="0" w:color="auto"/>
              <w:right w:val="single" w:sz="4" w:space="0" w:color="auto"/>
            </w:tcBorders>
          </w:tcPr>
          <w:p w14:paraId="3E90F352" w14:textId="77777777" w:rsidR="00EA6726" w:rsidRPr="00415784" w:rsidRDefault="00EA6726" w:rsidP="008F0982">
            <w:pPr>
              <w:spacing w:before="0" w:beforeAutospacing="0" w:after="0" w:afterAutospacing="0"/>
              <w:jc w:val="center"/>
              <w:rPr>
                <w:sz w:val="20"/>
                <w:szCs w:val="20"/>
              </w:rPr>
            </w:pPr>
          </w:p>
        </w:tc>
        <w:tc>
          <w:tcPr>
            <w:tcW w:w="1134" w:type="dxa"/>
            <w:vMerge/>
            <w:tcBorders>
              <w:left w:val="single" w:sz="4" w:space="0" w:color="auto"/>
            </w:tcBorders>
          </w:tcPr>
          <w:p w14:paraId="59D35C2A" w14:textId="77777777" w:rsidR="00EA6726" w:rsidRPr="00415784" w:rsidRDefault="00EA6726" w:rsidP="008F0982">
            <w:pPr>
              <w:spacing w:before="0" w:beforeAutospacing="0" w:after="0" w:afterAutospacing="0"/>
              <w:jc w:val="center"/>
              <w:rPr>
                <w:sz w:val="20"/>
                <w:szCs w:val="20"/>
              </w:rPr>
            </w:pPr>
          </w:p>
        </w:tc>
        <w:tc>
          <w:tcPr>
            <w:tcW w:w="567" w:type="dxa"/>
            <w:vMerge/>
          </w:tcPr>
          <w:p w14:paraId="1C83AD1F" w14:textId="77777777" w:rsidR="00EA6726" w:rsidRPr="00415784" w:rsidRDefault="00EA6726" w:rsidP="008F0982">
            <w:pPr>
              <w:spacing w:before="0" w:beforeAutospacing="0" w:after="0" w:afterAutospacing="0"/>
              <w:jc w:val="center"/>
              <w:rPr>
                <w:sz w:val="20"/>
                <w:szCs w:val="20"/>
              </w:rPr>
            </w:pPr>
          </w:p>
        </w:tc>
      </w:tr>
      <w:tr w:rsidR="00EA6726" w:rsidRPr="00415784" w14:paraId="1095F5BD" w14:textId="77777777" w:rsidTr="008F0982">
        <w:tblPrEx>
          <w:tblBorders>
            <w:insideH w:val="single" w:sz="6" w:space="0" w:color="auto"/>
            <w:insideV w:val="single" w:sz="6" w:space="0" w:color="auto"/>
          </w:tblBorders>
        </w:tblPrEx>
        <w:trPr>
          <w:trHeight w:val="120"/>
        </w:trPr>
        <w:tc>
          <w:tcPr>
            <w:tcW w:w="417" w:type="dxa"/>
            <w:vMerge/>
          </w:tcPr>
          <w:p w14:paraId="14D044AD" w14:textId="77777777" w:rsidR="00EA6726" w:rsidRPr="00415784" w:rsidRDefault="00EA6726" w:rsidP="008F0982">
            <w:pPr>
              <w:spacing w:before="0" w:beforeAutospacing="0" w:after="0" w:afterAutospacing="0"/>
              <w:jc w:val="center"/>
              <w:rPr>
                <w:sz w:val="20"/>
                <w:szCs w:val="20"/>
              </w:rPr>
            </w:pPr>
          </w:p>
        </w:tc>
        <w:tc>
          <w:tcPr>
            <w:tcW w:w="1279" w:type="dxa"/>
            <w:vMerge/>
          </w:tcPr>
          <w:p w14:paraId="14E75A9F" w14:textId="77777777" w:rsidR="00EA6726" w:rsidRPr="00415784" w:rsidRDefault="00EA6726" w:rsidP="008F0982">
            <w:pPr>
              <w:spacing w:before="0" w:beforeAutospacing="0" w:after="0" w:afterAutospacing="0"/>
              <w:jc w:val="center"/>
              <w:rPr>
                <w:sz w:val="20"/>
                <w:szCs w:val="20"/>
              </w:rPr>
            </w:pPr>
          </w:p>
        </w:tc>
        <w:tc>
          <w:tcPr>
            <w:tcW w:w="1560" w:type="dxa"/>
            <w:vMerge/>
          </w:tcPr>
          <w:p w14:paraId="0A8C3AF7" w14:textId="77777777" w:rsidR="00EA6726" w:rsidRPr="00415784" w:rsidRDefault="00EA6726" w:rsidP="008F0982">
            <w:pPr>
              <w:spacing w:before="0" w:beforeAutospacing="0" w:after="0" w:afterAutospacing="0"/>
              <w:jc w:val="center"/>
              <w:rPr>
                <w:sz w:val="20"/>
                <w:szCs w:val="20"/>
              </w:rPr>
            </w:pPr>
          </w:p>
        </w:tc>
        <w:tc>
          <w:tcPr>
            <w:tcW w:w="2692" w:type="dxa"/>
            <w:vMerge/>
          </w:tcPr>
          <w:p w14:paraId="40BEC7DC" w14:textId="77777777" w:rsidR="00EA6726" w:rsidRPr="00415784" w:rsidRDefault="00EA6726" w:rsidP="008F0982">
            <w:pPr>
              <w:spacing w:before="0" w:beforeAutospacing="0" w:after="0" w:afterAutospacing="0"/>
              <w:jc w:val="center"/>
              <w:rPr>
                <w:sz w:val="20"/>
                <w:szCs w:val="20"/>
              </w:rPr>
            </w:pPr>
          </w:p>
        </w:tc>
        <w:tc>
          <w:tcPr>
            <w:tcW w:w="3404" w:type="dxa"/>
          </w:tcPr>
          <w:p w14:paraId="5455797B" w14:textId="493FB758" w:rsidR="00EA6726" w:rsidRDefault="00EF136E" w:rsidP="008F0982">
            <w:pPr>
              <w:spacing w:before="0" w:beforeAutospacing="0" w:after="0" w:afterAutospacing="0"/>
              <w:jc w:val="center"/>
              <w:rPr>
                <w:sz w:val="20"/>
                <w:szCs w:val="20"/>
              </w:rPr>
            </w:pPr>
            <w:r>
              <w:rPr>
                <w:sz w:val="20"/>
                <w:szCs w:val="20"/>
              </w:rPr>
              <w:t>Напряжение</w:t>
            </w:r>
          </w:p>
          <w:p w14:paraId="72060A40" w14:textId="77777777" w:rsidR="00EA6726" w:rsidRPr="00415784" w:rsidRDefault="00EA6726" w:rsidP="008F0982">
            <w:pPr>
              <w:spacing w:before="0" w:beforeAutospacing="0" w:after="0" w:afterAutospacing="0"/>
              <w:jc w:val="center"/>
              <w:rPr>
                <w:sz w:val="20"/>
                <w:szCs w:val="20"/>
              </w:rPr>
            </w:pPr>
          </w:p>
        </w:tc>
        <w:tc>
          <w:tcPr>
            <w:tcW w:w="3259" w:type="dxa"/>
            <w:tcBorders>
              <w:right w:val="single" w:sz="4" w:space="0" w:color="auto"/>
            </w:tcBorders>
          </w:tcPr>
          <w:p w14:paraId="6CC43674" w14:textId="6854FCA5" w:rsidR="00EA6726" w:rsidRPr="00415784" w:rsidRDefault="00EF136E" w:rsidP="008F0982">
            <w:pPr>
              <w:spacing w:before="0" w:beforeAutospacing="0" w:after="0" w:afterAutospacing="0"/>
              <w:jc w:val="center"/>
              <w:rPr>
                <w:sz w:val="20"/>
                <w:szCs w:val="20"/>
              </w:rPr>
            </w:pPr>
            <w:r>
              <w:rPr>
                <w:sz w:val="20"/>
                <w:szCs w:val="20"/>
              </w:rPr>
              <w:t>220 В</w:t>
            </w:r>
          </w:p>
        </w:tc>
        <w:tc>
          <w:tcPr>
            <w:tcW w:w="1701" w:type="dxa"/>
            <w:gridSpan w:val="2"/>
            <w:vMerge/>
            <w:tcBorders>
              <w:left w:val="single" w:sz="4" w:space="0" w:color="auto"/>
              <w:right w:val="single" w:sz="4" w:space="0" w:color="auto"/>
            </w:tcBorders>
          </w:tcPr>
          <w:p w14:paraId="3E69EE10" w14:textId="77777777" w:rsidR="00EA6726" w:rsidRPr="00415784" w:rsidRDefault="00EA6726" w:rsidP="008F0982">
            <w:pPr>
              <w:spacing w:before="0" w:beforeAutospacing="0" w:after="0" w:afterAutospacing="0"/>
              <w:jc w:val="center"/>
              <w:rPr>
                <w:sz w:val="20"/>
                <w:szCs w:val="20"/>
              </w:rPr>
            </w:pPr>
          </w:p>
        </w:tc>
        <w:tc>
          <w:tcPr>
            <w:tcW w:w="1134" w:type="dxa"/>
            <w:vMerge/>
            <w:tcBorders>
              <w:left w:val="single" w:sz="4" w:space="0" w:color="auto"/>
            </w:tcBorders>
          </w:tcPr>
          <w:p w14:paraId="00DEA146" w14:textId="77777777" w:rsidR="00EA6726" w:rsidRPr="00415784" w:rsidRDefault="00EA6726" w:rsidP="008F0982">
            <w:pPr>
              <w:spacing w:before="0" w:beforeAutospacing="0" w:after="0" w:afterAutospacing="0"/>
              <w:jc w:val="center"/>
              <w:rPr>
                <w:sz w:val="20"/>
                <w:szCs w:val="20"/>
              </w:rPr>
            </w:pPr>
          </w:p>
        </w:tc>
        <w:tc>
          <w:tcPr>
            <w:tcW w:w="567" w:type="dxa"/>
            <w:vMerge/>
          </w:tcPr>
          <w:p w14:paraId="77DDBC83" w14:textId="77777777" w:rsidR="00EA6726" w:rsidRPr="00415784" w:rsidRDefault="00EA6726" w:rsidP="008F0982">
            <w:pPr>
              <w:spacing w:before="0" w:beforeAutospacing="0" w:after="0" w:afterAutospacing="0"/>
              <w:jc w:val="center"/>
              <w:rPr>
                <w:sz w:val="20"/>
                <w:szCs w:val="20"/>
              </w:rPr>
            </w:pPr>
          </w:p>
        </w:tc>
      </w:tr>
      <w:tr w:rsidR="00EA6726" w:rsidRPr="00415784" w14:paraId="40578C96" w14:textId="77777777" w:rsidTr="008F0982">
        <w:tblPrEx>
          <w:tblBorders>
            <w:insideH w:val="single" w:sz="6" w:space="0" w:color="auto"/>
            <w:insideV w:val="single" w:sz="6" w:space="0" w:color="auto"/>
          </w:tblBorders>
        </w:tblPrEx>
        <w:trPr>
          <w:trHeight w:val="120"/>
        </w:trPr>
        <w:tc>
          <w:tcPr>
            <w:tcW w:w="417" w:type="dxa"/>
            <w:vMerge/>
          </w:tcPr>
          <w:p w14:paraId="64011452" w14:textId="77777777" w:rsidR="00EA6726" w:rsidRPr="00415784" w:rsidRDefault="00EA6726" w:rsidP="008F0982">
            <w:pPr>
              <w:spacing w:before="0" w:beforeAutospacing="0" w:after="0" w:afterAutospacing="0"/>
              <w:jc w:val="center"/>
              <w:rPr>
                <w:sz w:val="20"/>
                <w:szCs w:val="20"/>
              </w:rPr>
            </w:pPr>
          </w:p>
        </w:tc>
        <w:tc>
          <w:tcPr>
            <w:tcW w:w="1279" w:type="dxa"/>
            <w:vMerge/>
          </w:tcPr>
          <w:p w14:paraId="187584A1" w14:textId="77777777" w:rsidR="00EA6726" w:rsidRPr="00415784" w:rsidRDefault="00EA6726" w:rsidP="008F0982">
            <w:pPr>
              <w:spacing w:before="0" w:beforeAutospacing="0" w:after="0" w:afterAutospacing="0"/>
              <w:jc w:val="center"/>
              <w:rPr>
                <w:sz w:val="20"/>
                <w:szCs w:val="20"/>
              </w:rPr>
            </w:pPr>
          </w:p>
        </w:tc>
        <w:tc>
          <w:tcPr>
            <w:tcW w:w="1560" w:type="dxa"/>
            <w:vMerge/>
          </w:tcPr>
          <w:p w14:paraId="6F6DCB1C" w14:textId="77777777" w:rsidR="00EA6726" w:rsidRPr="00415784" w:rsidRDefault="00EA6726" w:rsidP="008F0982">
            <w:pPr>
              <w:spacing w:before="0" w:beforeAutospacing="0" w:after="0" w:afterAutospacing="0"/>
              <w:jc w:val="center"/>
              <w:rPr>
                <w:sz w:val="20"/>
                <w:szCs w:val="20"/>
              </w:rPr>
            </w:pPr>
          </w:p>
        </w:tc>
        <w:tc>
          <w:tcPr>
            <w:tcW w:w="2692" w:type="dxa"/>
            <w:vMerge/>
          </w:tcPr>
          <w:p w14:paraId="6215DAF8" w14:textId="77777777" w:rsidR="00EA6726" w:rsidRPr="00415784" w:rsidRDefault="00EA6726" w:rsidP="008F0982">
            <w:pPr>
              <w:spacing w:before="0" w:beforeAutospacing="0" w:after="0" w:afterAutospacing="0"/>
              <w:jc w:val="center"/>
              <w:rPr>
                <w:sz w:val="20"/>
                <w:szCs w:val="20"/>
              </w:rPr>
            </w:pPr>
          </w:p>
        </w:tc>
        <w:tc>
          <w:tcPr>
            <w:tcW w:w="3404" w:type="dxa"/>
          </w:tcPr>
          <w:p w14:paraId="69551AAD" w14:textId="37E58342" w:rsidR="00EA6726" w:rsidRDefault="00EF136E" w:rsidP="008F0982">
            <w:pPr>
              <w:spacing w:before="0" w:beforeAutospacing="0" w:after="0" w:afterAutospacing="0"/>
              <w:jc w:val="center"/>
              <w:rPr>
                <w:sz w:val="20"/>
                <w:szCs w:val="20"/>
              </w:rPr>
            </w:pPr>
            <w:r>
              <w:rPr>
                <w:sz w:val="20"/>
                <w:szCs w:val="20"/>
              </w:rPr>
              <w:t>Частота вращения шлиф. к</w:t>
            </w:r>
            <w:r w:rsidR="00935B89">
              <w:rPr>
                <w:sz w:val="20"/>
                <w:szCs w:val="20"/>
              </w:rPr>
              <w:t>ругов</w:t>
            </w:r>
          </w:p>
          <w:p w14:paraId="7B7E4836" w14:textId="06D9B72E" w:rsidR="00EF136E" w:rsidRPr="00415784" w:rsidRDefault="00EF136E" w:rsidP="008F0982">
            <w:pPr>
              <w:spacing w:before="0" w:beforeAutospacing="0" w:after="0" w:afterAutospacing="0"/>
              <w:jc w:val="center"/>
              <w:rPr>
                <w:sz w:val="20"/>
                <w:szCs w:val="20"/>
              </w:rPr>
            </w:pPr>
          </w:p>
        </w:tc>
        <w:tc>
          <w:tcPr>
            <w:tcW w:w="3259" w:type="dxa"/>
            <w:tcBorders>
              <w:right w:val="single" w:sz="4" w:space="0" w:color="auto"/>
            </w:tcBorders>
          </w:tcPr>
          <w:p w14:paraId="36A543F1" w14:textId="42A65C4C" w:rsidR="00EA6726" w:rsidRPr="00415784" w:rsidRDefault="00EF136E" w:rsidP="008F0982">
            <w:pPr>
              <w:spacing w:before="0" w:beforeAutospacing="0" w:after="0" w:afterAutospacing="0"/>
              <w:jc w:val="center"/>
              <w:rPr>
                <w:sz w:val="20"/>
                <w:szCs w:val="20"/>
              </w:rPr>
            </w:pPr>
            <w:r>
              <w:rPr>
                <w:sz w:val="20"/>
                <w:szCs w:val="20"/>
              </w:rPr>
              <w:t xml:space="preserve">≥ </w:t>
            </w:r>
            <w:r w:rsidRPr="00EF136E">
              <w:rPr>
                <w:sz w:val="20"/>
                <w:szCs w:val="20"/>
              </w:rPr>
              <w:t>2850 об/мин</w:t>
            </w:r>
          </w:p>
        </w:tc>
        <w:tc>
          <w:tcPr>
            <w:tcW w:w="1701" w:type="dxa"/>
            <w:gridSpan w:val="2"/>
            <w:vMerge/>
            <w:tcBorders>
              <w:left w:val="single" w:sz="4" w:space="0" w:color="auto"/>
              <w:right w:val="single" w:sz="4" w:space="0" w:color="auto"/>
            </w:tcBorders>
          </w:tcPr>
          <w:p w14:paraId="7D2C45FF" w14:textId="77777777" w:rsidR="00EA6726" w:rsidRPr="00415784" w:rsidRDefault="00EA6726" w:rsidP="008F0982">
            <w:pPr>
              <w:spacing w:before="0" w:beforeAutospacing="0" w:after="0" w:afterAutospacing="0"/>
              <w:jc w:val="center"/>
              <w:rPr>
                <w:sz w:val="20"/>
                <w:szCs w:val="20"/>
              </w:rPr>
            </w:pPr>
          </w:p>
        </w:tc>
        <w:tc>
          <w:tcPr>
            <w:tcW w:w="1134" w:type="dxa"/>
            <w:vMerge/>
            <w:tcBorders>
              <w:left w:val="single" w:sz="4" w:space="0" w:color="auto"/>
            </w:tcBorders>
          </w:tcPr>
          <w:p w14:paraId="2686327D" w14:textId="77777777" w:rsidR="00EA6726" w:rsidRPr="00415784" w:rsidRDefault="00EA6726" w:rsidP="008F0982">
            <w:pPr>
              <w:spacing w:before="0" w:beforeAutospacing="0" w:after="0" w:afterAutospacing="0"/>
              <w:jc w:val="center"/>
              <w:rPr>
                <w:sz w:val="20"/>
                <w:szCs w:val="20"/>
              </w:rPr>
            </w:pPr>
          </w:p>
        </w:tc>
        <w:tc>
          <w:tcPr>
            <w:tcW w:w="567" w:type="dxa"/>
            <w:vMerge/>
          </w:tcPr>
          <w:p w14:paraId="054B99CA" w14:textId="77777777" w:rsidR="00EA6726" w:rsidRPr="00415784" w:rsidRDefault="00EA6726" w:rsidP="008F0982">
            <w:pPr>
              <w:spacing w:before="0" w:beforeAutospacing="0" w:after="0" w:afterAutospacing="0"/>
              <w:jc w:val="center"/>
              <w:rPr>
                <w:sz w:val="20"/>
                <w:szCs w:val="20"/>
              </w:rPr>
            </w:pPr>
          </w:p>
        </w:tc>
      </w:tr>
      <w:tr w:rsidR="00EA6726" w:rsidRPr="00415784" w14:paraId="0FDA7F08" w14:textId="77777777" w:rsidTr="008F0982">
        <w:tblPrEx>
          <w:tblBorders>
            <w:insideH w:val="single" w:sz="6" w:space="0" w:color="auto"/>
            <w:insideV w:val="single" w:sz="6" w:space="0" w:color="auto"/>
          </w:tblBorders>
        </w:tblPrEx>
        <w:trPr>
          <w:trHeight w:val="120"/>
        </w:trPr>
        <w:tc>
          <w:tcPr>
            <w:tcW w:w="417" w:type="dxa"/>
            <w:vMerge/>
          </w:tcPr>
          <w:p w14:paraId="79B924CA" w14:textId="77777777" w:rsidR="00EA6726" w:rsidRPr="00415784" w:rsidRDefault="00EA6726" w:rsidP="008F0982">
            <w:pPr>
              <w:spacing w:before="0" w:beforeAutospacing="0" w:after="0" w:afterAutospacing="0"/>
              <w:jc w:val="center"/>
              <w:rPr>
                <w:sz w:val="20"/>
                <w:szCs w:val="20"/>
              </w:rPr>
            </w:pPr>
          </w:p>
        </w:tc>
        <w:tc>
          <w:tcPr>
            <w:tcW w:w="1279" w:type="dxa"/>
            <w:vMerge/>
          </w:tcPr>
          <w:p w14:paraId="4EC55277" w14:textId="77777777" w:rsidR="00EA6726" w:rsidRPr="00415784" w:rsidRDefault="00EA6726" w:rsidP="008F0982">
            <w:pPr>
              <w:spacing w:before="0" w:beforeAutospacing="0" w:after="0" w:afterAutospacing="0"/>
              <w:jc w:val="center"/>
              <w:rPr>
                <w:sz w:val="20"/>
                <w:szCs w:val="20"/>
              </w:rPr>
            </w:pPr>
          </w:p>
        </w:tc>
        <w:tc>
          <w:tcPr>
            <w:tcW w:w="1560" w:type="dxa"/>
            <w:vMerge/>
          </w:tcPr>
          <w:p w14:paraId="02F98D74" w14:textId="77777777" w:rsidR="00EA6726" w:rsidRPr="00415784" w:rsidRDefault="00EA6726" w:rsidP="008F0982">
            <w:pPr>
              <w:spacing w:before="0" w:beforeAutospacing="0" w:after="0" w:afterAutospacing="0"/>
              <w:jc w:val="center"/>
              <w:rPr>
                <w:sz w:val="20"/>
                <w:szCs w:val="20"/>
              </w:rPr>
            </w:pPr>
          </w:p>
        </w:tc>
        <w:tc>
          <w:tcPr>
            <w:tcW w:w="2692" w:type="dxa"/>
            <w:vMerge/>
          </w:tcPr>
          <w:p w14:paraId="3AB45609" w14:textId="77777777" w:rsidR="00EA6726" w:rsidRPr="00415784" w:rsidRDefault="00EA6726" w:rsidP="008F0982">
            <w:pPr>
              <w:spacing w:before="0" w:beforeAutospacing="0" w:after="0" w:afterAutospacing="0"/>
              <w:jc w:val="center"/>
              <w:rPr>
                <w:sz w:val="20"/>
                <w:szCs w:val="20"/>
              </w:rPr>
            </w:pPr>
          </w:p>
        </w:tc>
        <w:tc>
          <w:tcPr>
            <w:tcW w:w="3404" w:type="dxa"/>
            <w:shd w:val="clear" w:color="auto" w:fill="auto"/>
          </w:tcPr>
          <w:p w14:paraId="6D6C7A0E" w14:textId="31F70948" w:rsidR="00EA6726" w:rsidRDefault="00EF136E" w:rsidP="008F0982">
            <w:pPr>
              <w:spacing w:before="0" w:beforeAutospacing="0" w:after="0" w:afterAutospacing="0"/>
              <w:jc w:val="center"/>
              <w:rPr>
                <w:sz w:val="20"/>
                <w:szCs w:val="20"/>
              </w:rPr>
            </w:pPr>
            <w:r w:rsidRPr="00EF136E">
              <w:rPr>
                <w:sz w:val="20"/>
                <w:szCs w:val="20"/>
              </w:rPr>
              <w:t>Зернистость круга</w:t>
            </w:r>
          </w:p>
          <w:p w14:paraId="33556845" w14:textId="77777777" w:rsidR="00EA6726" w:rsidRPr="00415784" w:rsidRDefault="00EA6726" w:rsidP="008F0982">
            <w:pPr>
              <w:spacing w:before="0" w:beforeAutospacing="0" w:after="0" w:afterAutospacing="0"/>
              <w:jc w:val="center"/>
              <w:rPr>
                <w:sz w:val="20"/>
                <w:szCs w:val="20"/>
              </w:rPr>
            </w:pPr>
          </w:p>
        </w:tc>
        <w:tc>
          <w:tcPr>
            <w:tcW w:w="3259" w:type="dxa"/>
            <w:tcBorders>
              <w:right w:val="single" w:sz="4" w:space="0" w:color="auto"/>
            </w:tcBorders>
          </w:tcPr>
          <w:p w14:paraId="6E8DF71B" w14:textId="71CEC3C2" w:rsidR="00EA6726" w:rsidRPr="00415784" w:rsidRDefault="00EF136E" w:rsidP="008F0982">
            <w:pPr>
              <w:spacing w:before="0" w:beforeAutospacing="0" w:after="0" w:afterAutospacing="0"/>
              <w:jc w:val="center"/>
              <w:rPr>
                <w:sz w:val="20"/>
                <w:szCs w:val="20"/>
              </w:rPr>
            </w:pPr>
            <w:r w:rsidRPr="00EF136E">
              <w:rPr>
                <w:sz w:val="20"/>
                <w:szCs w:val="20"/>
              </w:rPr>
              <w:t>36/60</w:t>
            </w:r>
          </w:p>
        </w:tc>
        <w:tc>
          <w:tcPr>
            <w:tcW w:w="1701" w:type="dxa"/>
            <w:gridSpan w:val="2"/>
            <w:vMerge/>
            <w:tcBorders>
              <w:left w:val="single" w:sz="4" w:space="0" w:color="auto"/>
              <w:right w:val="single" w:sz="4" w:space="0" w:color="auto"/>
            </w:tcBorders>
          </w:tcPr>
          <w:p w14:paraId="574DB10E" w14:textId="77777777" w:rsidR="00EA6726" w:rsidRPr="00415784" w:rsidRDefault="00EA6726" w:rsidP="008F0982">
            <w:pPr>
              <w:spacing w:before="0" w:beforeAutospacing="0" w:after="0" w:afterAutospacing="0"/>
              <w:jc w:val="center"/>
              <w:rPr>
                <w:sz w:val="20"/>
                <w:szCs w:val="20"/>
              </w:rPr>
            </w:pPr>
          </w:p>
        </w:tc>
        <w:tc>
          <w:tcPr>
            <w:tcW w:w="1134" w:type="dxa"/>
            <w:vMerge/>
            <w:tcBorders>
              <w:left w:val="single" w:sz="4" w:space="0" w:color="auto"/>
            </w:tcBorders>
          </w:tcPr>
          <w:p w14:paraId="5A8E55CD" w14:textId="77777777" w:rsidR="00EA6726" w:rsidRPr="00415784" w:rsidRDefault="00EA6726" w:rsidP="008F0982">
            <w:pPr>
              <w:spacing w:before="0" w:beforeAutospacing="0" w:after="0" w:afterAutospacing="0"/>
              <w:jc w:val="center"/>
              <w:rPr>
                <w:sz w:val="20"/>
                <w:szCs w:val="20"/>
              </w:rPr>
            </w:pPr>
          </w:p>
        </w:tc>
        <w:tc>
          <w:tcPr>
            <w:tcW w:w="567" w:type="dxa"/>
            <w:vMerge/>
          </w:tcPr>
          <w:p w14:paraId="217E9302" w14:textId="77777777" w:rsidR="00EA6726" w:rsidRPr="00415784" w:rsidRDefault="00EA6726" w:rsidP="008F0982">
            <w:pPr>
              <w:spacing w:before="0" w:beforeAutospacing="0" w:after="0" w:afterAutospacing="0"/>
              <w:jc w:val="center"/>
              <w:rPr>
                <w:sz w:val="20"/>
                <w:szCs w:val="20"/>
              </w:rPr>
            </w:pPr>
          </w:p>
        </w:tc>
      </w:tr>
      <w:tr w:rsidR="00EA6726" w:rsidRPr="00415784" w14:paraId="51D68B1E" w14:textId="77777777" w:rsidTr="008F0982">
        <w:tblPrEx>
          <w:tblBorders>
            <w:insideH w:val="single" w:sz="6" w:space="0" w:color="auto"/>
            <w:insideV w:val="single" w:sz="6" w:space="0" w:color="auto"/>
          </w:tblBorders>
        </w:tblPrEx>
        <w:trPr>
          <w:trHeight w:val="120"/>
        </w:trPr>
        <w:tc>
          <w:tcPr>
            <w:tcW w:w="417" w:type="dxa"/>
            <w:vMerge/>
          </w:tcPr>
          <w:p w14:paraId="4C481E70" w14:textId="77777777" w:rsidR="00EA6726" w:rsidRPr="00415784" w:rsidRDefault="00EA6726" w:rsidP="008F0982">
            <w:pPr>
              <w:spacing w:before="0" w:beforeAutospacing="0" w:after="0" w:afterAutospacing="0"/>
              <w:jc w:val="center"/>
              <w:rPr>
                <w:sz w:val="20"/>
                <w:szCs w:val="20"/>
              </w:rPr>
            </w:pPr>
          </w:p>
        </w:tc>
        <w:tc>
          <w:tcPr>
            <w:tcW w:w="1279" w:type="dxa"/>
            <w:vMerge/>
          </w:tcPr>
          <w:p w14:paraId="05C481F0" w14:textId="77777777" w:rsidR="00EA6726" w:rsidRPr="00415784" w:rsidRDefault="00EA6726" w:rsidP="008F0982">
            <w:pPr>
              <w:spacing w:before="0" w:beforeAutospacing="0" w:after="0" w:afterAutospacing="0"/>
              <w:jc w:val="center"/>
              <w:rPr>
                <w:sz w:val="20"/>
                <w:szCs w:val="20"/>
              </w:rPr>
            </w:pPr>
          </w:p>
        </w:tc>
        <w:tc>
          <w:tcPr>
            <w:tcW w:w="1560" w:type="dxa"/>
            <w:vMerge/>
          </w:tcPr>
          <w:p w14:paraId="5EB98018" w14:textId="77777777" w:rsidR="00EA6726" w:rsidRPr="00415784" w:rsidRDefault="00EA6726" w:rsidP="008F0982">
            <w:pPr>
              <w:spacing w:before="0" w:beforeAutospacing="0" w:after="0" w:afterAutospacing="0"/>
              <w:jc w:val="center"/>
              <w:rPr>
                <w:sz w:val="20"/>
                <w:szCs w:val="20"/>
              </w:rPr>
            </w:pPr>
          </w:p>
        </w:tc>
        <w:tc>
          <w:tcPr>
            <w:tcW w:w="2692" w:type="dxa"/>
            <w:vMerge/>
          </w:tcPr>
          <w:p w14:paraId="0D74037F" w14:textId="77777777" w:rsidR="00EA6726" w:rsidRPr="00415784" w:rsidRDefault="00EA6726" w:rsidP="008F0982">
            <w:pPr>
              <w:spacing w:before="0" w:beforeAutospacing="0" w:after="0" w:afterAutospacing="0"/>
              <w:jc w:val="center"/>
              <w:rPr>
                <w:sz w:val="20"/>
                <w:szCs w:val="20"/>
              </w:rPr>
            </w:pPr>
          </w:p>
        </w:tc>
        <w:tc>
          <w:tcPr>
            <w:tcW w:w="3404" w:type="dxa"/>
            <w:shd w:val="clear" w:color="auto" w:fill="auto"/>
          </w:tcPr>
          <w:p w14:paraId="759349F1" w14:textId="5D2A7371" w:rsidR="00EA6726" w:rsidRDefault="00EF136E" w:rsidP="008F0982">
            <w:pPr>
              <w:spacing w:before="0" w:beforeAutospacing="0" w:after="0" w:afterAutospacing="0"/>
              <w:jc w:val="center"/>
              <w:rPr>
                <w:sz w:val="20"/>
                <w:szCs w:val="20"/>
              </w:rPr>
            </w:pPr>
            <w:r w:rsidRPr="00EF136E">
              <w:rPr>
                <w:sz w:val="20"/>
                <w:szCs w:val="20"/>
              </w:rPr>
              <w:t>Посадочный диаметр</w:t>
            </w:r>
          </w:p>
          <w:p w14:paraId="36B6CC65" w14:textId="77777777" w:rsidR="00EA6726" w:rsidRPr="00415784" w:rsidRDefault="00EA6726" w:rsidP="008F0982">
            <w:pPr>
              <w:spacing w:before="0" w:beforeAutospacing="0" w:after="0" w:afterAutospacing="0"/>
              <w:jc w:val="center"/>
              <w:rPr>
                <w:sz w:val="20"/>
                <w:szCs w:val="20"/>
              </w:rPr>
            </w:pPr>
          </w:p>
        </w:tc>
        <w:tc>
          <w:tcPr>
            <w:tcW w:w="3259" w:type="dxa"/>
            <w:tcBorders>
              <w:right w:val="single" w:sz="4" w:space="0" w:color="auto"/>
            </w:tcBorders>
          </w:tcPr>
          <w:p w14:paraId="1DCC0D72" w14:textId="59217467" w:rsidR="00EA6726" w:rsidRPr="00415784" w:rsidRDefault="00EF136E" w:rsidP="008F0982">
            <w:pPr>
              <w:spacing w:before="0" w:beforeAutospacing="0" w:after="0" w:afterAutospacing="0"/>
              <w:jc w:val="center"/>
              <w:rPr>
                <w:sz w:val="20"/>
                <w:szCs w:val="20"/>
              </w:rPr>
            </w:pPr>
            <w:r>
              <w:rPr>
                <w:sz w:val="20"/>
                <w:szCs w:val="20"/>
              </w:rPr>
              <w:t>12.7 Мм</w:t>
            </w:r>
          </w:p>
        </w:tc>
        <w:tc>
          <w:tcPr>
            <w:tcW w:w="1701" w:type="dxa"/>
            <w:gridSpan w:val="2"/>
            <w:vMerge/>
            <w:tcBorders>
              <w:left w:val="single" w:sz="4" w:space="0" w:color="auto"/>
              <w:right w:val="single" w:sz="4" w:space="0" w:color="auto"/>
            </w:tcBorders>
          </w:tcPr>
          <w:p w14:paraId="382C7E38" w14:textId="77777777" w:rsidR="00EA6726" w:rsidRPr="00415784" w:rsidRDefault="00EA6726" w:rsidP="008F0982">
            <w:pPr>
              <w:spacing w:before="0" w:beforeAutospacing="0" w:after="0" w:afterAutospacing="0"/>
              <w:jc w:val="center"/>
              <w:rPr>
                <w:sz w:val="20"/>
                <w:szCs w:val="20"/>
              </w:rPr>
            </w:pPr>
          </w:p>
        </w:tc>
        <w:tc>
          <w:tcPr>
            <w:tcW w:w="1134" w:type="dxa"/>
            <w:vMerge/>
            <w:tcBorders>
              <w:left w:val="single" w:sz="4" w:space="0" w:color="auto"/>
            </w:tcBorders>
          </w:tcPr>
          <w:p w14:paraId="1DF2FFD7" w14:textId="77777777" w:rsidR="00EA6726" w:rsidRPr="00415784" w:rsidRDefault="00EA6726" w:rsidP="008F0982">
            <w:pPr>
              <w:spacing w:before="0" w:beforeAutospacing="0" w:after="0" w:afterAutospacing="0"/>
              <w:jc w:val="center"/>
              <w:rPr>
                <w:sz w:val="20"/>
                <w:szCs w:val="20"/>
              </w:rPr>
            </w:pPr>
          </w:p>
        </w:tc>
        <w:tc>
          <w:tcPr>
            <w:tcW w:w="567" w:type="dxa"/>
            <w:vMerge/>
          </w:tcPr>
          <w:p w14:paraId="0E4D9840" w14:textId="77777777" w:rsidR="00EA6726" w:rsidRPr="00415784" w:rsidRDefault="00EA6726" w:rsidP="008F0982">
            <w:pPr>
              <w:spacing w:before="0" w:beforeAutospacing="0" w:after="0" w:afterAutospacing="0"/>
              <w:jc w:val="center"/>
              <w:rPr>
                <w:sz w:val="20"/>
                <w:szCs w:val="20"/>
              </w:rPr>
            </w:pPr>
          </w:p>
        </w:tc>
      </w:tr>
      <w:tr w:rsidR="00EA6726" w:rsidRPr="00415784" w14:paraId="7D49149B" w14:textId="77777777" w:rsidTr="008F0982">
        <w:tblPrEx>
          <w:tblBorders>
            <w:insideH w:val="single" w:sz="6" w:space="0" w:color="auto"/>
            <w:insideV w:val="single" w:sz="6" w:space="0" w:color="auto"/>
          </w:tblBorders>
        </w:tblPrEx>
        <w:trPr>
          <w:trHeight w:val="120"/>
        </w:trPr>
        <w:tc>
          <w:tcPr>
            <w:tcW w:w="417" w:type="dxa"/>
            <w:vMerge/>
          </w:tcPr>
          <w:p w14:paraId="2EA3DCC2" w14:textId="77777777" w:rsidR="00EA6726" w:rsidRPr="00415784" w:rsidRDefault="00EA6726" w:rsidP="008F0982">
            <w:pPr>
              <w:spacing w:before="0" w:beforeAutospacing="0" w:after="0" w:afterAutospacing="0"/>
              <w:jc w:val="center"/>
              <w:rPr>
                <w:sz w:val="20"/>
                <w:szCs w:val="20"/>
              </w:rPr>
            </w:pPr>
          </w:p>
        </w:tc>
        <w:tc>
          <w:tcPr>
            <w:tcW w:w="1279" w:type="dxa"/>
            <w:vMerge/>
          </w:tcPr>
          <w:p w14:paraId="5F58D6AA" w14:textId="77777777" w:rsidR="00EA6726" w:rsidRPr="00415784" w:rsidRDefault="00EA6726" w:rsidP="008F0982">
            <w:pPr>
              <w:spacing w:before="0" w:beforeAutospacing="0" w:after="0" w:afterAutospacing="0"/>
              <w:jc w:val="center"/>
              <w:rPr>
                <w:sz w:val="20"/>
                <w:szCs w:val="20"/>
              </w:rPr>
            </w:pPr>
          </w:p>
        </w:tc>
        <w:tc>
          <w:tcPr>
            <w:tcW w:w="1560" w:type="dxa"/>
            <w:vMerge/>
          </w:tcPr>
          <w:p w14:paraId="6E302FF1" w14:textId="77777777" w:rsidR="00EA6726" w:rsidRPr="00415784" w:rsidRDefault="00EA6726" w:rsidP="008F0982">
            <w:pPr>
              <w:spacing w:before="0" w:beforeAutospacing="0" w:after="0" w:afterAutospacing="0"/>
              <w:jc w:val="center"/>
              <w:rPr>
                <w:sz w:val="20"/>
                <w:szCs w:val="20"/>
              </w:rPr>
            </w:pPr>
          </w:p>
        </w:tc>
        <w:tc>
          <w:tcPr>
            <w:tcW w:w="2692" w:type="dxa"/>
            <w:vMerge/>
          </w:tcPr>
          <w:p w14:paraId="49AC17E0" w14:textId="77777777" w:rsidR="00EA6726" w:rsidRPr="00415784" w:rsidRDefault="00EA6726" w:rsidP="008F0982">
            <w:pPr>
              <w:spacing w:before="0" w:beforeAutospacing="0" w:after="0" w:afterAutospacing="0"/>
              <w:jc w:val="center"/>
              <w:rPr>
                <w:sz w:val="20"/>
                <w:szCs w:val="20"/>
              </w:rPr>
            </w:pPr>
          </w:p>
        </w:tc>
        <w:tc>
          <w:tcPr>
            <w:tcW w:w="3404" w:type="dxa"/>
            <w:shd w:val="clear" w:color="auto" w:fill="auto"/>
          </w:tcPr>
          <w:p w14:paraId="2E88A142" w14:textId="2067607F" w:rsidR="00EA6726" w:rsidRDefault="00EF136E" w:rsidP="008F0982">
            <w:pPr>
              <w:spacing w:before="0" w:beforeAutospacing="0" w:after="0" w:afterAutospacing="0"/>
              <w:jc w:val="center"/>
              <w:rPr>
                <w:sz w:val="20"/>
                <w:szCs w:val="20"/>
              </w:rPr>
            </w:pPr>
            <w:r w:rsidRPr="00EF136E">
              <w:rPr>
                <w:sz w:val="20"/>
                <w:szCs w:val="20"/>
              </w:rPr>
              <w:t>Толщина круга</w:t>
            </w:r>
          </w:p>
          <w:p w14:paraId="6A1CD8CB" w14:textId="77777777" w:rsidR="00EA6726" w:rsidRPr="00415784" w:rsidRDefault="00EA6726" w:rsidP="008F0982">
            <w:pPr>
              <w:spacing w:before="0" w:beforeAutospacing="0" w:after="0" w:afterAutospacing="0"/>
              <w:jc w:val="center"/>
              <w:rPr>
                <w:sz w:val="20"/>
                <w:szCs w:val="20"/>
              </w:rPr>
            </w:pPr>
          </w:p>
        </w:tc>
        <w:tc>
          <w:tcPr>
            <w:tcW w:w="3259" w:type="dxa"/>
            <w:tcBorders>
              <w:right w:val="single" w:sz="4" w:space="0" w:color="auto"/>
            </w:tcBorders>
          </w:tcPr>
          <w:p w14:paraId="6FB5DD94" w14:textId="1CA8F455" w:rsidR="00EA6726" w:rsidRPr="00415784" w:rsidRDefault="00EF136E" w:rsidP="008F0982">
            <w:pPr>
              <w:spacing w:before="0" w:beforeAutospacing="0" w:after="0" w:afterAutospacing="0"/>
              <w:jc w:val="center"/>
              <w:rPr>
                <w:sz w:val="20"/>
                <w:szCs w:val="20"/>
              </w:rPr>
            </w:pPr>
            <w:r>
              <w:rPr>
                <w:sz w:val="20"/>
                <w:szCs w:val="20"/>
              </w:rPr>
              <w:t>20 Мм</w:t>
            </w:r>
          </w:p>
        </w:tc>
        <w:tc>
          <w:tcPr>
            <w:tcW w:w="1701" w:type="dxa"/>
            <w:gridSpan w:val="2"/>
            <w:vMerge/>
            <w:tcBorders>
              <w:left w:val="single" w:sz="4" w:space="0" w:color="auto"/>
              <w:right w:val="single" w:sz="4" w:space="0" w:color="auto"/>
            </w:tcBorders>
          </w:tcPr>
          <w:p w14:paraId="2F025DF1" w14:textId="77777777" w:rsidR="00EA6726" w:rsidRPr="00415784" w:rsidRDefault="00EA6726" w:rsidP="008F0982">
            <w:pPr>
              <w:spacing w:before="0" w:beforeAutospacing="0" w:after="0" w:afterAutospacing="0"/>
              <w:jc w:val="center"/>
              <w:rPr>
                <w:sz w:val="20"/>
                <w:szCs w:val="20"/>
              </w:rPr>
            </w:pPr>
          </w:p>
        </w:tc>
        <w:tc>
          <w:tcPr>
            <w:tcW w:w="1134" w:type="dxa"/>
            <w:vMerge/>
            <w:tcBorders>
              <w:left w:val="single" w:sz="4" w:space="0" w:color="auto"/>
            </w:tcBorders>
          </w:tcPr>
          <w:p w14:paraId="08DAC50A" w14:textId="77777777" w:rsidR="00EA6726" w:rsidRPr="00415784" w:rsidRDefault="00EA6726" w:rsidP="008F0982">
            <w:pPr>
              <w:spacing w:before="0" w:beforeAutospacing="0" w:after="0" w:afterAutospacing="0"/>
              <w:jc w:val="center"/>
              <w:rPr>
                <w:sz w:val="20"/>
                <w:szCs w:val="20"/>
              </w:rPr>
            </w:pPr>
          </w:p>
        </w:tc>
        <w:tc>
          <w:tcPr>
            <w:tcW w:w="567" w:type="dxa"/>
            <w:vMerge/>
          </w:tcPr>
          <w:p w14:paraId="4BC5C5FB" w14:textId="77777777" w:rsidR="00EA6726" w:rsidRPr="00415784" w:rsidRDefault="00EA6726" w:rsidP="008F0982">
            <w:pPr>
              <w:spacing w:before="0" w:beforeAutospacing="0" w:after="0" w:afterAutospacing="0"/>
              <w:jc w:val="center"/>
              <w:rPr>
                <w:sz w:val="20"/>
                <w:szCs w:val="20"/>
              </w:rPr>
            </w:pPr>
          </w:p>
        </w:tc>
      </w:tr>
      <w:tr w:rsidR="00EA6726" w:rsidRPr="00415784" w14:paraId="5546E897" w14:textId="77777777" w:rsidTr="008F0982">
        <w:tblPrEx>
          <w:tblBorders>
            <w:insideH w:val="single" w:sz="6" w:space="0" w:color="auto"/>
            <w:insideV w:val="single" w:sz="6" w:space="0" w:color="auto"/>
          </w:tblBorders>
        </w:tblPrEx>
        <w:trPr>
          <w:trHeight w:val="120"/>
        </w:trPr>
        <w:tc>
          <w:tcPr>
            <w:tcW w:w="417" w:type="dxa"/>
            <w:vMerge/>
          </w:tcPr>
          <w:p w14:paraId="77A88A1F" w14:textId="77777777" w:rsidR="00EA6726" w:rsidRPr="00415784" w:rsidRDefault="00EA6726" w:rsidP="008F0982">
            <w:pPr>
              <w:spacing w:before="0" w:beforeAutospacing="0" w:after="0" w:afterAutospacing="0"/>
              <w:jc w:val="center"/>
              <w:rPr>
                <w:sz w:val="20"/>
                <w:szCs w:val="20"/>
              </w:rPr>
            </w:pPr>
          </w:p>
        </w:tc>
        <w:tc>
          <w:tcPr>
            <w:tcW w:w="1279" w:type="dxa"/>
            <w:vMerge/>
          </w:tcPr>
          <w:p w14:paraId="17C7C55E" w14:textId="77777777" w:rsidR="00EA6726" w:rsidRPr="00415784" w:rsidRDefault="00EA6726" w:rsidP="008F0982">
            <w:pPr>
              <w:spacing w:before="0" w:beforeAutospacing="0" w:after="0" w:afterAutospacing="0"/>
              <w:jc w:val="center"/>
              <w:rPr>
                <w:sz w:val="20"/>
                <w:szCs w:val="20"/>
              </w:rPr>
            </w:pPr>
          </w:p>
        </w:tc>
        <w:tc>
          <w:tcPr>
            <w:tcW w:w="1560" w:type="dxa"/>
            <w:vMerge/>
          </w:tcPr>
          <w:p w14:paraId="65EB7599" w14:textId="77777777" w:rsidR="00EA6726" w:rsidRPr="00415784" w:rsidRDefault="00EA6726" w:rsidP="008F0982">
            <w:pPr>
              <w:spacing w:before="0" w:beforeAutospacing="0" w:after="0" w:afterAutospacing="0"/>
              <w:jc w:val="center"/>
              <w:rPr>
                <w:sz w:val="20"/>
                <w:szCs w:val="20"/>
              </w:rPr>
            </w:pPr>
          </w:p>
        </w:tc>
        <w:tc>
          <w:tcPr>
            <w:tcW w:w="2692" w:type="dxa"/>
            <w:vMerge/>
          </w:tcPr>
          <w:p w14:paraId="150B4F3E" w14:textId="77777777" w:rsidR="00EA6726" w:rsidRPr="00415784" w:rsidRDefault="00EA6726" w:rsidP="008F0982">
            <w:pPr>
              <w:spacing w:before="0" w:beforeAutospacing="0" w:after="0" w:afterAutospacing="0"/>
              <w:jc w:val="center"/>
              <w:rPr>
                <w:sz w:val="20"/>
                <w:szCs w:val="20"/>
              </w:rPr>
            </w:pPr>
          </w:p>
        </w:tc>
        <w:tc>
          <w:tcPr>
            <w:tcW w:w="3404" w:type="dxa"/>
            <w:shd w:val="clear" w:color="auto" w:fill="auto"/>
          </w:tcPr>
          <w:p w14:paraId="4A9F1A72" w14:textId="0A10D2CF" w:rsidR="00EA6726" w:rsidRDefault="00EF136E" w:rsidP="008F0982">
            <w:pPr>
              <w:spacing w:before="0" w:beforeAutospacing="0" w:after="0" w:afterAutospacing="0"/>
              <w:jc w:val="center"/>
              <w:rPr>
                <w:sz w:val="20"/>
                <w:szCs w:val="20"/>
              </w:rPr>
            </w:pPr>
            <w:r w:rsidRPr="00EF136E">
              <w:rPr>
                <w:sz w:val="20"/>
                <w:szCs w:val="20"/>
              </w:rPr>
              <w:t>Размер второго заточного круга</w:t>
            </w:r>
          </w:p>
          <w:p w14:paraId="6DEBBD23" w14:textId="77777777" w:rsidR="00EA6726" w:rsidRPr="00415784" w:rsidRDefault="00EA6726" w:rsidP="008F0982">
            <w:pPr>
              <w:spacing w:before="0" w:beforeAutospacing="0" w:after="0" w:afterAutospacing="0"/>
              <w:jc w:val="center"/>
              <w:rPr>
                <w:sz w:val="20"/>
                <w:szCs w:val="20"/>
              </w:rPr>
            </w:pPr>
          </w:p>
        </w:tc>
        <w:tc>
          <w:tcPr>
            <w:tcW w:w="3259" w:type="dxa"/>
            <w:tcBorders>
              <w:right w:val="single" w:sz="4" w:space="0" w:color="auto"/>
            </w:tcBorders>
          </w:tcPr>
          <w:p w14:paraId="07C3C9BA" w14:textId="1E6429C2" w:rsidR="00EA6726" w:rsidRPr="00415784" w:rsidRDefault="00EF136E" w:rsidP="008F0982">
            <w:pPr>
              <w:spacing w:before="0" w:beforeAutospacing="0" w:after="0" w:afterAutospacing="0"/>
              <w:jc w:val="center"/>
              <w:rPr>
                <w:sz w:val="20"/>
                <w:szCs w:val="20"/>
              </w:rPr>
            </w:pPr>
            <w:r>
              <w:rPr>
                <w:sz w:val="20"/>
                <w:szCs w:val="20"/>
              </w:rPr>
              <w:t>150 Мм</w:t>
            </w:r>
          </w:p>
        </w:tc>
        <w:tc>
          <w:tcPr>
            <w:tcW w:w="1701" w:type="dxa"/>
            <w:gridSpan w:val="2"/>
            <w:vMerge/>
            <w:tcBorders>
              <w:left w:val="single" w:sz="4" w:space="0" w:color="auto"/>
              <w:right w:val="single" w:sz="4" w:space="0" w:color="auto"/>
            </w:tcBorders>
          </w:tcPr>
          <w:p w14:paraId="7D1E8828" w14:textId="77777777" w:rsidR="00EA6726" w:rsidRPr="00415784" w:rsidRDefault="00EA6726" w:rsidP="008F0982">
            <w:pPr>
              <w:spacing w:before="0" w:beforeAutospacing="0" w:after="0" w:afterAutospacing="0"/>
              <w:jc w:val="center"/>
              <w:rPr>
                <w:sz w:val="20"/>
                <w:szCs w:val="20"/>
              </w:rPr>
            </w:pPr>
          </w:p>
        </w:tc>
        <w:tc>
          <w:tcPr>
            <w:tcW w:w="1134" w:type="dxa"/>
            <w:vMerge/>
            <w:tcBorders>
              <w:left w:val="single" w:sz="4" w:space="0" w:color="auto"/>
            </w:tcBorders>
          </w:tcPr>
          <w:p w14:paraId="175A7173" w14:textId="77777777" w:rsidR="00EA6726" w:rsidRPr="00415784" w:rsidRDefault="00EA6726" w:rsidP="008F0982">
            <w:pPr>
              <w:spacing w:before="0" w:beforeAutospacing="0" w:after="0" w:afterAutospacing="0"/>
              <w:jc w:val="center"/>
              <w:rPr>
                <w:sz w:val="20"/>
                <w:szCs w:val="20"/>
              </w:rPr>
            </w:pPr>
          </w:p>
        </w:tc>
        <w:tc>
          <w:tcPr>
            <w:tcW w:w="567" w:type="dxa"/>
            <w:vMerge/>
          </w:tcPr>
          <w:p w14:paraId="03BF19A1" w14:textId="77777777" w:rsidR="00EA6726" w:rsidRPr="00415784" w:rsidRDefault="00EA6726" w:rsidP="008F0982">
            <w:pPr>
              <w:spacing w:before="0" w:beforeAutospacing="0" w:after="0" w:afterAutospacing="0"/>
              <w:jc w:val="center"/>
              <w:rPr>
                <w:sz w:val="20"/>
                <w:szCs w:val="20"/>
              </w:rPr>
            </w:pPr>
          </w:p>
        </w:tc>
      </w:tr>
      <w:tr w:rsidR="00935B89" w:rsidRPr="00415784" w14:paraId="119ED411" w14:textId="77777777" w:rsidTr="008F0982">
        <w:tblPrEx>
          <w:tblBorders>
            <w:insideH w:val="single" w:sz="6" w:space="0" w:color="auto"/>
            <w:insideV w:val="single" w:sz="6" w:space="0" w:color="auto"/>
          </w:tblBorders>
        </w:tblPrEx>
        <w:trPr>
          <w:trHeight w:val="120"/>
        </w:trPr>
        <w:tc>
          <w:tcPr>
            <w:tcW w:w="417" w:type="dxa"/>
            <w:vMerge/>
          </w:tcPr>
          <w:p w14:paraId="49A7CDD8" w14:textId="77777777" w:rsidR="00935B89" w:rsidRPr="00415784" w:rsidRDefault="00935B89" w:rsidP="008F0982">
            <w:pPr>
              <w:spacing w:before="0" w:beforeAutospacing="0" w:after="0" w:afterAutospacing="0"/>
              <w:jc w:val="center"/>
              <w:rPr>
                <w:sz w:val="20"/>
                <w:szCs w:val="20"/>
              </w:rPr>
            </w:pPr>
          </w:p>
        </w:tc>
        <w:tc>
          <w:tcPr>
            <w:tcW w:w="1279" w:type="dxa"/>
            <w:vMerge/>
          </w:tcPr>
          <w:p w14:paraId="4590A52B" w14:textId="77777777" w:rsidR="00935B89" w:rsidRPr="00415784" w:rsidRDefault="00935B89" w:rsidP="008F0982">
            <w:pPr>
              <w:spacing w:before="0" w:beforeAutospacing="0" w:after="0" w:afterAutospacing="0"/>
              <w:jc w:val="center"/>
              <w:rPr>
                <w:sz w:val="20"/>
                <w:szCs w:val="20"/>
              </w:rPr>
            </w:pPr>
          </w:p>
        </w:tc>
        <w:tc>
          <w:tcPr>
            <w:tcW w:w="1560" w:type="dxa"/>
            <w:vMerge/>
          </w:tcPr>
          <w:p w14:paraId="591D4A52" w14:textId="77777777" w:rsidR="00935B89" w:rsidRPr="00415784" w:rsidRDefault="00935B89" w:rsidP="008F0982">
            <w:pPr>
              <w:spacing w:before="0" w:beforeAutospacing="0" w:after="0" w:afterAutospacing="0"/>
              <w:jc w:val="center"/>
              <w:rPr>
                <w:sz w:val="20"/>
                <w:szCs w:val="20"/>
              </w:rPr>
            </w:pPr>
          </w:p>
        </w:tc>
        <w:tc>
          <w:tcPr>
            <w:tcW w:w="2692" w:type="dxa"/>
            <w:vMerge/>
          </w:tcPr>
          <w:p w14:paraId="53B9149D" w14:textId="77777777" w:rsidR="00935B89" w:rsidRPr="00415784" w:rsidRDefault="00935B89" w:rsidP="008F0982">
            <w:pPr>
              <w:spacing w:before="0" w:beforeAutospacing="0" w:after="0" w:afterAutospacing="0"/>
              <w:jc w:val="center"/>
              <w:rPr>
                <w:sz w:val="20"/>
                <w:szCs w:val="20"/>
              </w:rPr>
            </w:pPr>
          </w:p>
        </w:tc>
        <w:tc>
          <w:tcPr>
            <w:tcW w:w="3404" w:type="dxa"/>
            <w:shd w:val="clear" w:color="auto" w:fill="auto"/>
          </w:tcPr>
          <w:p w14:paraId="578999A7" w14:textId="77777777" w:rsidR="00935B89" w:rsidRDefault="00935B89" w:rsidP="008F0982">
            <w:pPr>
              <w:spacing w:before="0" w:beforeAutospacing="0" w:after="0" w:afterAutospacing="0"/>
              <w:jc w:val="center"/>
              <w:rPr>
                <w:sz w:val="20"/>
                <w:szCs w:val="20"/>
              </w:rPr>
            </w:pPr>
            <w:r w:rsidRPr="00EF136E">
              <w:rPr>
                <w:sz w:val="20"/>
                <w:szCs w:val="20"/>
              </w:rPr>
              <w:t>Посадочный диаметр второго круга</w:t>
            </w:r>
          </w:p>
          <w:p w14:paraId="7E58A94B" w14:textId="77777777" w:rsidR="00935B89" w:rsidRPr="00EF136E" w:rsidRDefault="00935B89" w:rsidP="008F0982">
            <w:pPr>
              <w:spacing w:before="0" w:beforeAutospacing="0" w:after="0" w:afterAutospacing="0"/>
              <w:jc w:val="center"/>
              <w:rPr>
                <w:sz w:val="20"/>
                <w:szCs w:val="20"/>
              </w:rPr>
            </w:pPr>
          </w:p>
        </w:tc>
        <w:tc>
          <w:tcPr>
            <w:tcW w:w="3259" w:type="dxa"/>
            <w:tcBorders>
              <w:right w:val="single" w:sz="4" w:space="0" w:color="auto"/>
            </w:tcBorders>
          </w:tcPr>
          <w:p w14:paraId="2A638F6B" w14:textId="54D87E46" w:rsidR="00935B89" w:rsidRDefault="00935B89" w:rsidP="008F0982">
            <w:pPr>
              <w:spacing w:before="0" w:beforeAutospacing="0" w:after="0" w:afterAutospacing="0"/>
              <w:jc w:val="center"/>
              <w:rPr>
                <w:sz w:val="20"/>
                <w:szCs w:val="20"/>
              </w:rPr>
            </w:pPr>
            <w:r>
              <w:rPr>
                <w:sz w:val="20"/>
                <w:szCs w:val="20"/>
              </w:rPr>
              <w:t>12.7 Мм</w:t>
            </w:r>
          </w:p>
        </w:tc>
        <w:tc>
          <w:tcPr>
            <w:tcW w:w="1701" w:type="dxa"/>
            <w:gridSpan w:val="2"/>
            <w:vMerge/>
            <w:tcBorders>
              <w:left w:val="single" w:sz="4" w:space="0" w:color="auto"/>
              <w:right w:val="single" w:sz="4" w:space="0" w:color="auto"/>
            </w:tcBorders>
          </w:tcPr>
          <w:p w14:paraId="4881C85F" w14:textId="77777777" w:rsidR="00935B89" w:rsidRPr="00415784" w:rsidRDefault="00935B89" w:rsidP="008F0982">
            <w:pPr>
              <w:spacing w:before="0" w:beforeAutospacing="0" w:after="0" w:afterAutospacing="0"/>
              <w:jc w:val="center"/>
              <w:rPr>
                <w:sz w:val="20"/>
                <w:szCs w:val="20"/>
              </w:rPr>
            </w:pPr>
          </w:p>
        </w:tc>
        <w:tc>
          <w:tcPr>
            <w:tcW w:w="1134" w:type="dxa"/>
            <w:vMerge/>
            <w:tcBorders>
              <w:left w:val="single" w:sz="4" w:space="0" w:color="auto"/>
            </w:tcBorders>
          </w:tcPr>
          <w:p w14:paraId="35F0CFCF" w14:textId="77777777" w:rsidR="00935B89" w:rsidRPr="00415784" w:rsidRDefault="00935B89" w:rsidP="008F0982">
            <w:pPr>
              <w:spacing w:before="0" w:beforeAutospacing="0" w:after="0" w:afterAutospacing="0"/>
              <w:jc w:val="center"/>
              <w:rPr>
                <w:sz w:val="20"/>
                <w:szCs w:val="20"/>
              </w:rPr>
            </w:pPr>
          </w:p>
        </w:tc>
        <w:tc>
          <w:tcPr>
            <w:tcW w:w="567" w:type="dxa"/>
            <w:vMerge/>
          </w:tcPr>
          <w:p w14:paraId="7261163B" w14:textId="77777777" w:rsidR="00935B89" w:rsidRPr="00415784" w:rsidRDefault="00935B89" w:rsidP="008F0982">
            <w:pPr>
              <w:spacing w:before="0" w:beforeAutospacing="0" w:after="0" w:afterAutospacing="0"/>
              <w:jc w:val="center"/>
              <w:rPr>
                <w:sz w:val="20"/>
                <w:szCs w:val="20"/>
              </w:rPr>
            </w:pPr>
          </w:p>
        </w:tc>
      </w:tr>
      <w:tr w:rsidR="00935B89" w:rsidRPr="00415784" w14:paraId="44F0AFAB" w14:textId="77777777" w:rsidTr="008F0982">
        <w:tblPrEx>
          <w:tblBorders>
            <w:insideH w:val="single" w:sz="6" w:space="0" w:color="auto"/>
            <w:insideV w:val="single" w:sz="6" w:space="0" w:color="auto"/>
          </w:tblBorders>
        </w:tblPrEx>
        <w:trPr>
          <w:trHeight w:val="120"/>
        </w:trPr>
        <w:tc>
          <w:tcPr>
            <w:tcW w:w="417" w:type="dxa"/>
            <w:vMerge/>
          </w:tcPr>
          <w:p w14:paraId="153A42C1" w14:textId="77777777" w:rsidR="00935B89" w:rsidRPr="00415784" w:rsidRDefault="00935B89" w:rsidP="008F0982">
            <w:pPr>
              <w:spacing w:before="0" w:beforeAutospacing="0" w:after="0" w:afterAutospacing="0"/>
              <w:jc w:val="center"/>
              <w:rPr>
                <w:sz w:val="20"/>
                <w:szCs w:val="20"/>
              </w:rPr>
            </w:pPr>
          </w:p>
        </w:tc>
        <w:tc>
          <w:tcPr>
            <w:tcW w:w="1279" w:type="dxa"/>
            <w:vMerge/>
          </w:tcPr>
          <w:p w14:paraId="771FB0E4" w14:textId="77777777" w:rsidR="00935B89" w:rsidRPr="00415784" w:rsidRDefault="00935B89" w:rsidP="008F0982">
            <w:pPr>
              <w:spacing w:before="0" w:beforeAutospacing="0" w:after="0" w:afterAutospacing="0"/>
              <w:jc w:val="center"/>
              <w:rPr>
                <w:sz w:val="20"/>
                <w:szCs w:val="20"/>
              </w:rPr>
            </w:pPr>
          </w:p>
        </w:tc>
        <w:tc>
          <w:tcPr>
            <w:tcW w:w="1560" w:type="dxa"/>
            <w:vMerge/>
          </w:tcPr>
          <w:p w14:paraId="15D1FF4F" w14:textId="77777777" w:rsidR="00935B89" w:rsidRPr="00415784" w:rsidRDefault="00935B89" w:rsidP="008F0982">
            <w:pPr>
              <w:spacing w:before="0" w:beforeAutospacing="0" w:after="0" w:afterAutospacing="0"/>
              <w:jc w:val="center"/>
              <w:rPr>
                <w:sz w:val="20"/>
                <w:szCs w:val="20"/>
              </w:rPr>
            </w:pPr>
          </w:p>
        </w:tc>
        <w:tc>
          <w:tcPr>
            <w:tcW w:w="2692" w:type="dxa"/>
            <w:vMerge/>
          </w:tcPr>
          <w:p w14:paraId="343C4381" w14:textId="77777777" w:rsidR="00935B89" w:rsidRPr="00415784" w:rsidRDefault="00935B89" w:rsidP="008F0982">
            <w:pPr>
              <w:spacing w:before="0" w:beforeAutospacing="0" w:after="0" w:afterAutospacing="0"/>
              <w:jc w:val="center"/>
              <w:rPr>
                <w:sz w:val="20"/>
                <w:szCs w:val="20"/>
              </w:rPr>
            </w:pPr>
          </w:p>
        </w:tc>
        <w:tc>
          <w:tcPr>
            <w:tcW w:w="3404" w:type="dxa"/>
            <w:shd w:val="clear" w:color="auto" w:fill="auto"/>
          </w:tcPr>
          <w:p w14:paraId="10711EC5" w14:textId="47E57C27" w:rsidR="00935B89" w:rsidRDefault="00935B89" w:rsidP="008F0982">
            <w:pPr>
              <w:spacing w:before="0" w:beforeAutospacing="0" w:after="0" w:afterAutospacing="0"/>
              <w:jc w:val="center"/>
              <w:rPr>
                <w:sz w:val="20"/>
                <w:szCs w:val="20"/>
              </w:rPr>
            </w:pPr>
            <w:r>
              <w:rPr>
                <w:sz w:val="20"/>
                <w:szCs w:val="20"/>
              </w:rPr>
              <w:t xml:space="preserve">Наличие </w:t>
            </w:r>
            <w:proofErr w:type="spellStart"/>
            <w:r>
              <w:rPr>
                <w:sz w:val="20"/>
                <w:szCs w:val="20"/>
              </w:rPr>
              <w:t>защитныз</w:t>
            </w:r>
            <w:proofErr w:type="spellEnd"/>
            <w:r w:rsidRPr="00935B89">
              <w:rPr>
                <w:sz w:val="20"/>
                <w:szCs w:val="20"/>
              </w:rPr>
              <w:t xml:space="preserve"> </w:t>
            </w:r>
            <w:proofErr w:type="spellStart"/>
            <w:r w:rsidRPr="00935B89">
              <w:rPr>
                <w:sz w:val="20"/>
                <w:szCs w:val="20"/>
              </w:rPr>
              <w:t>экран</w:t>
            </w:r>
            <w:r>
              <w:rPr>
                <w:sz w:val="20"/>
                <w:szCs w:val="20"/>
              </w:rPr>
              <w:t>оы</w:t>
            </w:r>
            <w:proofErr w:type="spellEnd"/>
          </w:p>
          <w:p w14:paraId="06F6827C" w14:textId="77777777" w:rsidR="00935B89" w:rsidRPr="00EF136E" w:rsidRDefault="00935B89" w:rsidP="008F0982">
            <w:pPr>
              <w:spacing w:before="0" w:beforeAutospacing="0" w:after="0" w:afterAutospacing="0"/>
              <w:jc w:val="center"/>
              <w:rPr>
                <w:sz w:val="20"/>
                <w:szCs w:val="20"/>
              </w:rPr>
            </w:pPr>
          </w:p>
        </w:tc>
        <w:tc>
          <w:tcPr>
            <w:tcW w:w="3259" w:type="dxa"/>
            <w:tcBorders>
              <w:right w:val="single" w:sz="4" w:space="0" w:color="auto"/>
            </w:tcBorders>
          </w:tcPr>
          <w:p w14:paraId="39F881A0" w14:textId="1C48B587" w:rsidR="00935B89" w:rsidRDefault="00935B89" w:rsidP="008F0982">
            <w:pPr>
              <w:spacing w:before="0" w:beforeAutospacing="0" w:after="0" w:afterAutospacing="0"/>
              <w:jc w:val="center"/>
              <w:rPr>
                <w:sz w:val="20"/>
                <w:szCs w:val="20"/>
              </w:rPr>
            </w:pPr>
            <w:r>
              <w:rPr>
                <w:sz w:val="20"/>
                <w:szCs w:val="20"/>
              </w:rPr>
              <w:t>Да</w:t>
            </w:r>
          </w:p>
        </w:tc>
        <w:tc>
          <w:tcPr>
            <w:tcW w:w="1701" w:type="dxa"/>
            <w:gridSpan w:val="2"/>
            <w:vMerge/>
            <w:tcBorders>
              <w:left w:val="single" w:sz="4" w:space="0" w:color="auto"/>
              <w:right w:val="single" w:sz="4" w:space="0" w:color="auto"/>
            </w:tcBorders>
          </w:tcPr>
          <w:p w14:paraId="0D91A1E8" w14:textId="77777777" w:rsidR="00935B89" w:rsidRPr="00415784" w:rsidRDefault="00935B89" w:rsidP="008F0982">
            <w:pPr>
              <w:spacing w:before="0" w:beforeAutospacing="0" w:after="0" w:afterAutospacing="0"/>
              <w:jc w:val="center"/>
              <w:rPr>
                <w:sz w:val="20"/>
                <w:szCs w:val="20"/>
              </w:rPr>
            </w:pPr>
          </w:p>
        </w:tc>
        <w:tc>
          <w:tcPr>
            <w:tcW w:w="1134" w:type="dxa"/>
            <w:vMerge/>
            <w:tcBorders>
              <w:left w:val="single" w:sz="4" w:space="0" w:color="auto"/>
            </w:tcBorders>
          </w:tcPr>
          <w:p w14:paraId="26FCFF66" w14:textId="77777777" w:rsidR="00935B89" w:rsidRPr="00415784" w:rsidRDefault="00935B89" w:rsidP="008F0982">
            <w:pPr>
              <w:spacing w:before="0" w:beforeAutospacing="0" w:after="0" w:afterAutospacing="0"/>
              <w:jc w:val="center"/>
              <w:rPr>
                <w:sz w:val="20"/>
                <w:szCs w:val="20"/>
              </w:rPr>
            </w:pPr>
          </w:p>
        </w:tc>
        <w:tc>
          <w:tcPr>
            <w:tcW w:w="567" w:type="dxa"/>
            <w:vMerge/>
          </w:tcPr>
          <w:p w14:paraId="52DEB5C9" w14:textId="77777777" w:rsidR="00935B89" w:rsidRPr="00415784" w:rsidRDefault="00935B89" w:rsidP="008F0982">
            <w:pPr>
              <w:spacing w:before="0" w:beforeAutospacing="0" w:after="0" w:afterAutospacing="0"/>
              <w:jc w:val="center"/>
              <w:rPr>
                <w:sz w:val="20"/>
                <w:szCs w:val="20"/>
              </w:rPr>
            </w:pPr>
          </w:p>
        </w:tc>
      </w:tr>
      <w:tr w:rsidR="00935B89" w:rsidRPr="00415784" w14:paraId="3A492A85" w14:textId="77777777" w:rsidTr="008F0982">
        <w:tblPrEx>
          <w:tblBorders>
            <w:insideH w:val="single" w:sz="6" w:space="0" w:color="auto"/>
            <w:insideV w:val="single" w:sz="6" w:space="0" w:color="auto"/>
          </w:tblBorders>
        </w:tblPrEx>
        <w:trPr>
          <w:trHeight w:val="120"/>
        </w:trPr>
        <w:tc>
          <w:tcPr>
            <w:tcW w:w="417" w:type="dxa"/>
            <w:vMerge/>
          </w:tcPr>
          <w:p w14:paraId="64E13A1C" w14:textId="77777777" w:rsidR="00935B89" w:rsidRPr="00415784" w:rsidRDefault="00935B89" w:rsidP="008F0982">
            <w:pPr>
              <w:spacing w:before="0" w:beforeAutospacing="0" w:after="0" w:afterAutospacing="0"/>
              <w:jc w:val="center"/>
              <w:rPr>
                <w:sz w:val="20"/>
                <w:szCs w:val="20"/>
              </w:rPr>
            </w:pPr>
          </w:p>
        </w:tc>
        <w:tc>
          <w:tcPr>
            <w:tcW w:w="1279" w:type="dxa"/>
            <w:vMerge/>
          </w:tcPr>
          <w:p w14:paraId="2F7F249B" w14:textId="77777777" w:rsidR="00935B89" w:rsidRPr="00415784" w:rsidRDefault="00935B89" w:rsidP="008F0982">
            <w:pPr>
              <w:spacing w:before="0" w:beforeAutospacing="0" w:after="0" w:afterAutospacing="0"/>
              <w:jc w:val="center"/>
              <w:rPr>
                <w:sz w:val="20"/>
                <w:szCs w:val="20"/>
              </w:rPr>
            </w:pPr>
          </w:p>
        </w:tc>
        <w:tc>
          <w:tcPr>
            <w:tcW w:w="1560" w:type="dxa"/>
            <w:vMerge/>
          </w:tcPr>
          <w:p w14:paraId="3BAC1F62" w14:textId="77777777" w:rsidR="00935B89" w:rsidRPr="00415784" w:rsidRDefault="00935B89" w:rsidP="008F0982">
            <w:pPr>
              <w:spacing w:before="0" w:beforeAutospacing="0" w:after="0" w:afterAutospacing="0"/>
              <w:jc w:val="center"/>
              <w:rPr>
                <w:sz w:val="20"/>
                <w:szCs w:val="20"/>
              </w:rPr>
            </w:pPr>
          </w:p>
        </w:tc>
        <w:tc>
          <w:tcPr>
            <w:tcW w:w="2692" w:type="dxa"/>
            <w:vMerge/>
          </w:tcPr>
          <w:p w14:paraId="553CBA9B" w14:textId="77777777" w:rsidR="00935B89" w:rsidRPr="00415784" w:rsidRDefault="00935B89" w:rsidP="008F0982">
            <w:pPr>
              <w:spacing w:before="0" w:beforeAutospacing="0" w:after="0" w:afterAutospacing="0"/>
              <w:jc w:val="center"/>
              <w:rPr>
                <w:sz w:val="20"/>
                <w:szCs w:val="20"/>
              </w:rPr>
            </w:pPr>
          </w:p>
        </w:tc>
        <w:tc>
          <w:tcPr>
            <w:tcW w:w="3404" w:type="dxa"/>
            <w:shd w:val="clear" w:color="auto" w:fill="auto"/>
          </w:tcPr>
          <w:p w14:paraId="561F288E" w14:textId="77777777" w:rsidR="00935B89" w:rsidRDefault="00935B89" w:rsidP="008F0982">
            <w:pPr>
              <w:spacing w:before="0" w:beforeAutospacing="0" w:after="0" w:afterAutospacing="0"/>
              <w:jc w:val="center"/>
              <w:rPr>
                <w:sz w:val="20"/>
                <w:szCs w:val="20"/>
              </w:rPr>
            </w:pPr>
            <w:r>
              <w:rPr>
                <w:sz w:val="20"/>
                <w:szCs w:val="20"/>
              </w:rPr>
              <w:t>Подсветка на гибкой ножке</w:t>
            </w:r>
          </w:p>
          <w:p w14:paraId="15CFBB81" w14:textId="77777777" w:rsidR="00935B89" w:rsidRDefault="00935B89" w:rsidP="008F0982">
            <w:pPr>
              <w:spacing w:before="0" w:beforeAutospacing="0" w:after="0" w:afterAutospacing="0"/>
              <w:jc w:val="center"/>
              <w:rPr>
                <w:sz w:val="20"/>
                <w:szCs w:val="20"/>
              </w:rPr>
            </w:pPr>
          </w:p>
        </w:tc>
        <w:tc>
          <w:tcPr>
            <w:tcW w:w="3259" w:type="dxa"/>
            <w:tcBorders>
              <w:right w:val="single" w:sz="4" w:space="0" w:color="auto"/>
            </w:tcBorders>
          </w:tcPr>
          <w:p w14:paraId="5D590C9E" w14:textId="0463B651" w:rsidR="00935B89" w:rsidRDefault="00935B89" w:rsidP="008F0982">
            <w:pPr>
              <w:spacing w:before="0" w:beforeAutospacing="0" w:after="0" w:afterAutospacing="0"/>
              <w:jc w:val="center"/>
              <w:rPr>
                <w:sz w:val="20"/>
                <w:szCs w:val="20"/>
              </w:rPr>
            </w:pPr>
            <w:r>
              <w:rPr>
                <w:sz w:val="20"/>
                <w:szCs w:val="20"/>
              </w:rPr>
              <w:t>Да</w:t>
            </w:r>
          </w:p>
        </w:tc>
        <w:tc>
          <w:tcPr>
            <w:tcW w:w="1701" w:type="dxa"/>
            <w:gridSpan w:val="2"/>
            <w:vMerge/>
            <w:tcBorders>
              <w:left w:val="single" w:sz="4" w:space="0" w:color="auto"/>
              <w:right w:val="single" w:sz="4" w:space="0" w:color="auto"/>
            </w:tcBorders>
          </w:tcPr>
          <w:p w14:paraId="3C45F18D" w14:textId="77777777" w:rsidR="00935B89" w:rsidRPr="00415784" w:rsidRDefault="00935B89" w:rsidP="008F0982">
            <w:pPr>
              <w:spacing w:before="0" w:beforeAutospacing="0" w:after="0" w:afterAutospacing="0"/>
              <w:jc w:val="center"/>
              <w:rPr>
                <w:sz w:val="20"/>
                <w:szCs w:val="20"/>
              </w:rPr>
            </w:pPr>
          </w:p>
        </w:tc>
        <w:tc>
          <w:tcPr>
            <w:tcW w:w="1134" w:type="dxa"/>
            <w:vMerge/>
            <w:tcBorders>
              <w:left w:val="single" w:sz="4" w:space="0" w:color="auto"/>
            </w:tcBorders>
          </w:tcPr>
          <w:p w14:paraId="62507421" w14:textId="77777777" w:rsidR="00935B89" w:rsidRPr="00415784" w:rsidRDefault="00935B89" w:rsidP="008F0982">
            <w:pPr>
              <w:spacing w:before="0" w:beforeAutospacing="0" w:after="0" w:afterAutospacing="0"/>
              <w:jc w:val="center"/>
              <w:rPr>
                <w:sz w:val="20"/>
                <w:szCs w:val="20"/>
              </w:rPr>
            </w:pPr>
          </w:p>
        </w:tc>
        <w:tc>
          <w:tcPr>
            <w:tcW w:w="567" w:type="dxa"/>
            <w:vMerge/>
          </w:tcPr>
          <w:p w14:paraId="438401E3" w14:textId="77777777" w:rsidR="00935B89" w:rsidRPr="00415784" w:rsidRDefault="00935B89" w:rsidP="008F0982">
            <w:pPr>
              <w:spacing w:before="0" w:beforeAutospacing="0" w:after="0" w:afterAutospacing="0"/>
              <w:jc w:val="center"/>
              <w:rPr>
                <w:sz w:val="20"/>
                <w:szCs w:val="20"/>
              </w:rPr>
            </w:pPr>
          </w:p>
        </w:tc>
      </w:tr>
      <w:tr w:rsidR="00935B89" w:rsidRPr="00415784" w14:paraId="5F21C80D" w14:textId="77777777" w:rsidTr="008F0982">
        <w:tblPrEx>
          <w:tblBorders>
            <w:insideH w:val="single" w:sz="6" w:space="0" w:color="auto"/>
            <w:insideV w:val="single" w:sz="6" w:space="0" w:color="auto"/>
          </w:tblBorders>
        </w:tblPrEx>
        <w:trPr>
          <w:trHeight w:val="120"/>
        </w:trPr>
        <w:tc>
          <w:tcPr>
            <w:tcW w:w="417" w:type="dxa"/>
            <w:vMerge/>
          </w:tcPr>
          <w:p w14:paraId="6095ADBD" w14:textId="77777777" w:rsidR="00935B89" w:rsidRPr="00415784" w:rsidRDefault="00935B89" w:rsidP="008F0982">
            <w:pPr>
              <w:spacing w:before="0" w:beforeAutospacing="0" w:after="0" w:afterAutospacing="0"/>
              <w:jc w:val="center"/>
              <w:rPr>
                <w:sz w:val="20"/>
                <w:szCs w:val="20"/>
              </w:rPr>
            </w:pPr>
          </w:p>
        </w:tc>
        <w:tc>
          <w:tcPr>
            <w:tcW w:w="1279" w:type="dxa"/>
            <w:vMerge/>
          </w:tcPr>
          <w:p w14:paraId="69371049" w14:textId="77777777" w:rsidR="00935B89" w:rsidRPr="00415784" w:rsidRDefault="00935B89" w:rsidP="008F0982">
            <w:pPr>
              <w:spacing w:before="0" w:beforeAutospacing="0" w:after="0" w:afterAutospacing="0"/>
              <w:jc w:val="center"/>
              <w:rPr>
                <w:sz w:val="20"/>
                <w:szCs w:val="20"/>
              </w:rPr>
            </w:pPr>
          </w:p>
        </w:tc>
        <w:tc>
          <w:tcPr>
            <w:tcW w:w="1560" w:type="dxa"/>
            <w:vMerge/>
          </w:tcPr>
          <w:p w14:paraId="0078BE8E" w14:textId="77777777" w:rsidR="00935B89" w:rsidRPr="00415784" w:rsidRDefault="00935B89" w:rsidP="008F0982">
            <w:pPr>
              <w:spacing w:before="0" w:beforeAutospacing="0" w:after="0" w:afterAutospacing="0"/>
              <w:jc w:val="center"/>
              <w:rPr>
                <w:sz w:val="20"/>
                <w:szCs w:val="20"/>
              </w:rPr>
            </w:pPr>
          </w:p>
        </w:tc>
        <w:tc>
          <w:tcPr>
            <w:tcW w:w="2692" w:type="dxa"/>
            <w:vMerge/>
          </w:tcPr>
          <w:p w14:paraId="3332EEA1" w14:textId="77777777" w:rsidR="00935B89" w:rsidRPr="00415784" w:rsidRDefault="00935B89" w:rsidP="008F0982">
            <w:pPr>
              <w:spacing w:before="0" w:beforeAutospacing="0" w:after="0" w:afterAutospacing="0"/>
              <w:jc w:val="center"/>
              <w:rPr>
                <w:sz w:val="20"/>
                <w:szCs w:val="20"/>
              </w:rPr>
            </w:pPr>
          </w:p>
        </w:tc>
        <w:tc>
          <w:tcPr>
            <w:tcW w:w="3404" w:type="dxa"/>
            <w:shd w:val="clear" w:color="auto" w:fill="auto"/>
          </w:tcPr>
          <w:p w14:paraId="450A5AFB" w14:textId="77777777" w:rsidR="00935B89" w:rsidRDefault="00935B89" w:rsidP="008F0982">
            <w:pPr>
              <w:spacing w:before="0" w:beforeAutospacing="0" w:after="0" w:afterAutospacing="0"/>
              <w:jc w:val="center"/>
              <w:rPr>
                <w:sz w:val="20"/>
                <w:szCs w:val="20"/>
              </w:rPr>
            </w:pPr>
            <w:r>
              <w:rPr>
                <w:sz w:val="20"/>
                <w:szCs w:val="20"/>
              </w:rPr>
              <w:t>Вес</w:t>
            </w:r>
          </w:p>
          <w:p w14:paraId="43F9744D" w14:textId="00737663" w:rsidR="00935B89" w:rsidRPr="00935B89" w:rsidRDefault="00935B89" w:rsidP="008F0982">
            <w:pPr>
              <w:spacing w:before="0" w:beforeAutospacing="0" w:after="0" w:afterAutospacing="0"/>
              <w:jc w:val="center"/>
              <w:rPr>
                <w:sz w:val="20"/>
                <w:szCs w:val="20"/>
              </w:rPr>
            </w:pPr>
          </w:p>
        </w:tc>
        <w:tc>
          <w:tcPr>
            <w:tcW w:w="3259" w:type="dxa"/>
            <w:tcBorders>
              <w:right w:val="single" w:sz="4" w:space="0" w:color="auto"/>
            </w:tcBorders>
          </w:tcPr>
          <w:p w14:paraId="53EF7CD5" w14:textId="72626D5C" w:rsidR="00935B89" w:rsidRDefault="00935B89" w:rsidP="008F0982">
            <w:pPr>
              <w:spacing w:before="0" w:beforeAutospacing="0" w:after="0" w:afterAutospacing="0"/>
              <w:jc w:val="center"/>
              <w:rPr>
                <w:sz w:val="20"/>
                <w:szCs w:val="20"/>
              </w:rPr>
            </w:pPr>
            <w:r>
              <w:rPr>
                <w:sz w:val="20"/>
                <w:szCs w:val="20"/>
              </w:rPr>
              <w:t>≥ 9 Кг</w:t>
            </w:r>
          </w:p>
        </w:tc>
        <w:tc>
          <w:tcPr>
            <w:tcW w:w="1701" w:type="dxa"/>
            <w:gridSpan w:val="2"/>
            <w:vMerge/>
            <w:tcBorders>
              <w:left w:val="single" w:sz="4" w:space="0" w:color="auto"/>
              <w:right w:val="single" w:sz="4" w:space="0" w:color="auto"/>
            </w:tcBorders>
          </w:tcPr>
          <w:p w14:paraId="2594EB38" w14:textId="77777777" w:rsidR="00935B89" w:rsidRPr="00415784" w:rsidRDefault="00935B89" w:rsidP="008F0982">
            <w:pPr>
              <w:spacing w:before="0" w:beforeAutospacing="0" w:after="0" w:afterAutospacing="0"/>
              <w:jc w:val="center"/>
              <w:rPr>
                <w:sz w:val="20"/>
                <w:szCs w:val="20"/>
              </w:rPr>
            </w:pPr>
          </w:p>
        </w:tc>
        <w:tc>
          <w:tcPr>
            <w:tcW w:w="1134" w:type="dxa"/>
            <w:vMerge/>
            <w:tcBorders>
              <w:left w:val="single" w:sz="4" w:space="0" w:color="auto"/>
            </w:tcBorders>
          </w:tcPr>
          <w:p w14:paraId="5D109623" w14:textId="77777777" w:rsidR="00935B89" w:rsidRPr="00415784" w:rsidRDefault="00935B89" w:rsidP="008F0982">
            <w:pPr>
              <w:spacing w:before="0" w:beforeAutospacing="0" w:after="0" w:afterAutospacing="0"/>
              <w:jc w:val="center"/>
              <w:rPr>
                <w:sz w:val="20"/>
                <w:szCs w:val="20"/>
              </w:rPr>
            </w:pPr>
          </w:p>
        </w:tc>
        <w:tc>
          <w:tcPr>
            <w:tcW w:w="567" w:type="dxa"/>
            <w:vMerge/>
          </w:tcPr>
          <w:p w14:paraId="605CB1E7" w14:textId="77777777" w:rsidR="00935B89" w:rsidRPr="00415784" w:rsidRDefault="00935B89" w:rsidP="008F0982">
            <w:pPr>
              <w:spacing w:before="0" w:beforeAutospacing="0" w:after="0" w:afterAutospacing="0"/>
              <w:jc w:val="center"/>
              <w:rPr>
                <w:sz w:val="20"/>
                <w:szCs w:val="20"/>
              </w:rPr>
            </w:pPr>
          </w:p>
        </w:tc>
      </w:tr>
      <w:tr w:rsidR="00EA6726" w:rsidRPr="00415784" w14:paraId="564F15ED" w14:textId="77777777" w:rsidTr="008F0982">
        <w:tblPrEx>
          <w:tblBorders>
            <w:insideH w:val="single" w:sz="6" w:space="0" w:color="auto"/>
            <w:insideV w:val="single" w:sz="6" w:space="0" w:color="auto"/>
          </w:tblBorders>
        </w:tblPrEx>
        <w:trPr>
          <w:trHeight w:val="120"/>
        </w:trPr>
        <w:tc>
          <w:tcPr>
            <w:tcW w:w="417" w:type="dxa"/>
            <w:vMerge/>
          </w:tcPr>
          <w:p w14:paraId="1C55BE0D" w14:textId="77777777" w:rsidR="00EA6726" w:rsidRPr="00415784" w:rsidRDefault="00EA6726" w:rsidP="008F0982">
            <w:pPr>
              <w:spacing w:before="0" w:beforeAutospacing="0" w:after="0" w:afterAutospacing="0"/>
              <w:jc w:val="center"/>
              <w:rPr>
                <w:sz w:val="20"/>
                <w:szCs w:val="20"/>
              </w:rPr>
            </w:pPr>
          </w:p>
        </w:tc>
        <w:tc>
          <w:tcPr>
            <w:tcW w:w="1279" w:type="dxa"/>
            <w:vMerge/>
          </w:tcPr>
          <w:p w14:paraId="2068C05B" w14:textId="77777777" w:rsidR="00EA6726" w:rsidRPr="00415784" w:rsidRDefault="00EA6726" w:rsidP="008F0982">
            <w:pPr>
              <w:spacing w:before="0" w:beforeAutospacing="0" w:after="0" w:afterAutospacing="0"/>
              <w:jc w:val="center"/>
              <w:rPr>
                <w:sz w:val="20"/>
                <w:szCs w:val="20"/>
              </w:rPr>
            </w:pPr>
          </w:p>
        </w:tc>
        <w:tc>
          <w:tcPr>
            <w:tcW w:w="1560" w:type="dxa"/>
            <w:vMerge/>
          </w:tcPr>
          <w:p w14:paraId="6DA82F68" w14:textId="77777777" w:rsidR="00EA6726" w:rsidRPr="00415784" w:rsidRDefault="00EA6726" w:rsidP="008F0982">
            <w:pPr>
              <w:spacing w:before="0" w:beforeAutospacing="0" w:after="0" w:afterAutospacing="0"/>
              <w:jc w:val="center"/>
              <w:rPr>
                <w:sz w:val="20"/>
                <w:szCs w:val="20"/>
              </w:rPr>
            </w:pPr>
          </w:p>
        </w:tc>
        <w:tc>
          <w:tcPr>
            <w:tcW w:w="2692" w:type="dxa"/>
            <w:vMerge/>
          </w:tcPr>
          <w:p w14:paraId="682FAC81" w14:textId="77777777" w:rsidR="00EA6726" w:rsidRPr="00415784" w:rsidRDefault="00EA6726" w:rsidP="008F0982">
            <w:pPr>
              <w:spacing w:before="0" w:beforeAutospacing="0" w:after="0" w:afterAutospacing="0"/>
              <w:jc w:val="center"/>
              <w:rPr>
                <w:sz w:val="20"/>
                <w:szCs w:val="20"/>
              </w:rPr>
            </w:pPr>
          </w:p>
        </w:tc>
        <w:tc>
          <w:tcPr>
            <w:tcW w:w="3404" w:type="dxa"/>
            <w:shd w:val="clear" w:color="auto" w:fill="auto"/>
          </w:tcPr>
          <w:p w14:paraId="07F9B74B" w14:textId="5CFDE572" w:rsidR="00935B89" w:rsidRPr="00415784" w:rsidRDefault="00935B89" w:rsidP="008F0982">
            <w:pPr>
              <w:spacing w:before="0" w:beforeAutospacing="0" w:after="0" w:afterAutospacing="0"/>
              <w:jc w:val="center"/>
              <w:rPr>
                <w:sz w:val="20"/>
                <w:szCs w:val="20"/>
              </w:rPr>
            </w:pPr>
            <w:r w:rsidRPr="00935B89">
              <w:rPr>
                <w:sz w:val="20"/>
                <w:szCs w:val="20"/>
              </w:rPr>
              <w:t>Обрезиненные опоры для устойчивости</w:t>
            </w:r>
          </w:p>
        </w:tc>
        <w:tc>
          <w:tcPr>
            <w:tcW w:w="3259" w:type="dxa"/>
            <w:tcBorders>
              <w:right w:val="single" w:sz="4" w:space="0" w:color="auto"/>
            </w:tcBorders>
          </w:tcPr>
          <w:p w14:paraId="11F97757" w14:textId="3947EAEA" w:rsidR="00EA6726" w:rsidRPr="00415784" w:rsidRDefault="00935B89" w:rsidP="008F0982">
            <w:pPr>
              <w:spacing w:before="0" w:beforeAutospacing="0" w:after="0" w:afterAutospacing="0"/>
              <w:jc w:val="center"/>
              <w:rPr>
                <w:sz w:val="20"/>
                <w:szCs w:val="20"/>
              </w:rPr>
            </w:pPr>
            <w:r>
              <w:rPr>
                <w:sz w:val="20"/>
                <w:szCs w:val="20"/>
              </w:rPr>
              <w:t>Да</w:t>
            </w:r>
          </w:p>
        </w:tc>
        <w:tc>
          <w:tcPr>
            <w:tcW w:w="1701" w:type="dxa"/>
            <w:gridSpan w:val="2"/>
            <w:vMerge/>
            <w:tcBorders>
              <w:left w:val="single" w:sz="4" w:space="0" w:color="auto"/>
              <w:right w:val="single" w:sz="4" w:space="0" w:color="auto"/>
            </w:tcBorders>
          </w:tcPr>
          <w:p w14:paraId="2A63F5D6" w14:textId="77777777" w:rsidR="00EA6726" w:rsidRPr="00415784" w:rsidRDefault="00EA6726" w:rsidP="008F0982">
            <w:pPr>
              <w:spacing w:before="0" w:beforeAutospacing="0" w:after="0" w:afterAutospacing="0"/>
              <w:jc w:val="center"/>
              <w:rPr>
                <w:sz w:val="20"/>
                <w:szCs w:val="20"/>
              </w:rPr>
            </w:pPr>
          </w:p>
        </w:tc>
        <w:tc>
          <w:tcPr>
            <w:tcW w:w="1134" w:type="dxa"/>
            <w:vMerge/>
            <w:tcBorders>
              <w:left w:val="single" w:sz="4" w:space="0" w:color="auto"/>
            </w:tcBorders>
          </w:tcPr>
          <w:p w14:paraId="57DAD32E" w14:textId="77777777" w:rsidR="00EA6726" w:rsidRPr="00415784" w:rsidRDefault="00EA6726" w:rsidP="008F0982">
            <w:pPr>
              <w:spacing w:before="0" w:beforeAutospacing="0" w:after="0" w:afterAutospacing="0"/>
              <w:jc w:val="center"/>
              <w:rPr>
                <w:sz w:val="20"/>
                <w:szCs w:val="20"/>
              </w:rPr>
            </w:pPr>
          </w:p>
        </w:tc>
        <w:tc>
          <w:tcPr>
            <w:tcW w:w="567" w:type="dxa"/>
            <w:vMerge/>
          </w:tcPr>
          <w:p w14:paraId="00E46DA5" w14:textId="77777777" w:rsidR="00EA6726" w:rsidRPr="00415784" w:rsidRDefault="00EA6726" w:rsidP="008F0982">
            <w:pPr>
              <w:spacing w:before="0" w:beforeAutospacing="0" w:after="0" w:afterAutospacing="0"/>
              <w:jc w:val="center"/>
              <w:rPr>
                <w:sz w:val="20"/>
                <w:szCs w:val="20"/>
              </w:rPr>
            </w:pPr>
          </w:p>
        </w:tc>
      </w:tr>
      <w:tr w:rsidR="005208F5" w:rsidRPr="005208F5" w14:paraId="7425C16F" w14:textId="77777777" w:rsidTr="008F0982">
        <w:tblPrEx>
          <w:tblBorders>
            <w:insideH w:val="single" w:sz="6" w:space="0" w:color="auto"/>
            <w:insideV w:val="single" w:sz="6" w:space="0" w:color="auto"/>
          </w:tblBorders>
        </w:tblPrEx>
        <w:trPr>
          <w:trHeight w:val="65"/>
        </w:trPr>
        <w:tc>
          <w:tcPr>
            <w:tcW w:w="417" w:type="dxa"/>
            <w:vMerge w:val="restart"/>
          </w:tcPr>
          <w:p w14:paraId="467F68B1" w14:textId="54FDC6D0" w:rsidR="005208F5" w:rsidRPr="005208F5" w:rsidRDefault="008F24A1" w:rsidP="008F0982">
            <w:pPr>
              <w:spacing w:before="0" w:beforeAutospacing="0" w:after="0" w:afterAutospacing="0"/>
              <w:jc w:val="center"/>
              <w:rPr>
                <w:sz w:val="20"/>
                <w:szCs w:val="20"/>
              </w:rPr>
            </w:pPr>
            <w:r>
              <w:rPr>
                <w:sz w:val="20"/>
                <w:szCs w:val="20"/>
              </w:rPr>
              <w:t>4</w:t>
            </w:r>
          </w:p>
        </w:tc>
        <w:tc>
          <w:tcPr>
            <w:tcW w:w="1279" w:type="dxa"/>
            <w:vMerge w:val="restart"/>
          </w:tcPr>
          <w:p w14:paraId="20E0176F" w14:textId="1E1AE12E" w:rsidR="005208F5" w:rsidRPr="005208F5" w:rsidRDefault="00267BFE" w:rsidP="008F0982">
            <w:pPr>
              <w:spacing w:before="0" w:beforeAutospacing="0" w:after="0" w:afterAutospacing="0"/>
              <w:jc w:val="center"/>
              <w:rPr>
                <w:sz w:val="20"/>
                <w:szCs w:val="20"/>
              </w:rPr>
            </w:pPr>
            <w:r w:rsidRPr="00267BFE">
              <w:rPr>
                <w:sz w:val="20"/>
                <w:szCs w:val="20"/>
              </w:rPr>
              <w:t>25.73.60.190-00000003</w:t>
            </w:r>
            <w:r>
              <w:rPr>
                <w:sz w:val="20"/>
                <w:szCs w:val="20"/>
              </w:rPr>
              <w:t xml:space="preserve"> </w:t>
            </w:r>
            <w:r w:rsidR="005208F5" w:rsidRPr="005208F5">
              <w:rPr>
                <w:sz w:val="20"/>
                <w:szCs w:val="20"/>
              </w:rPr>
              <w:t xml:space="preserve">/ </w:t>
            </w:r>
            <w:r w:rsidRPr="00267BFE">
              <w:rPr>
                <w:sz w:val="20"/>
                <w:szCs w:val="20"/>
              </w:rPr>
              <w:t>25.73.60.190</w:t>
            </w:r>
          </w:p>
          <w:p w14:paraId="4FEFBB97" w14:textId="77777777" w:rsidR="005208F5" w:rsidRPr="005208F5" w:rsidRDefault="005208F5" w:rsidP="008F0982">
            <w:pPr>
              <w:spacing w:before="0" w:beforeAutospacing="0" w:after="0" w:afterAutospacing="0"/>
              <w:jc w:val="center"/>
              <w:rPr>
                <w:sz w:val="20"/>
                <w:szCs w:val="20"/>
              </w:rPr>
            </w:pPr>
          </w:p>
          <w:p w14:paraId="3AFC6786" w14:textId="77777777" w:rsidR="005208F5" w:rsidRPr="005208F5" w:rsidRDefault="005208F5" w:rsidP="008F0982">
            <w:pPr>
              <w:spacing w:before="0" w:beforeAutospacing="0" w:after="0" w:afterAutospacing="0"/>
              <w:jc w:val="center"/>
              <w:rPr>
                <w:sz w:val="20"/>
                <w:szCs w:val="20"/>
              </w:rPr>
            </w:pPr>
          </w:p>
        </w:tc>
        <w:tc>
          <w:tcPr>
            <w:tcW w:w="1560" w:type="dxa"/>
            <w:vMerge w:val="restart"/>
          </w:tcPr>
          <w:p w14:paraId="001C4717" w14:textId="2AE7724E" w:rsidR="005208F5" w:rsidRPr="005208F5" w:rsidRDefault="00267BFE" w:rsidP="008F0982">
            <w:pPr>
              <w:spacing w:before="0" w:beforeAutospacing="0" w:after="0" w:afterAutospacing="0"/>
              <w:jc w:val="center"/>
              <w:rPr>
                <w:sz w:val="20"/>
                <w:szCs w:val="20"/>
              </w:rPr>
            </w:pPr>
            <w:proofErr w:type="spellStart"/>
            <w:r w:rsidRPr="00267BFE">
              <w:rPr>
                <w:sz w:val="20"/>
                <w:szCs w:val="20"/>
              </w:rPr>
              <w:t>Реноватор</w:t>
            </w:r>
            <w:proofErr w:type="spellEnd"/>
          </w:p>
        </w:tc>
        <w:tc>
          <w:tcPr>
            <w:tcW w:w="2692" w:type="dxa"/>
            <w:vMerge w:val="restart"/>
          </w:tcPr>
          <w:p w14:paraId="45BF4633" w14:textId="29378BE0" w:rsidR="005208F5" w:rsidRPr="005208F5" w:rsidRDefault="00267BFE" w:rsidP="008F0982">
            <w:pPr>
              <w:spacing w:before="0" w:beforeAutospacing="0" w:after="0" w:afterAutospacing="0"/>
              <w:ind w:hanging="533"/>
              <w:jc w:val="center"/>
              <w:rPr>
                <w:sz w:val="20"/>
                <w:szCs w:val="20"/>
              </w:rPr>
            </w:pPr>
            <w:proofErr w:type="spellStart"/>
            <w:r w:rsidRPr="00267BFE">
              <w:rPr>
                <w:sz w:val="20"/>
                <w:szCs w:val="20"/>
              </w:rPr>
              <w:t>Мультитул</w:t>
            </w:r>
            <w:proofErr w:type="spellEnd"/>
            <w:r w:rsidRPr="00267BFE">
              <w:rPr>
                <w:sz w:val="20"/>
                <w:szCs w:val="20"/>
              </w:rPr>
              <w:t xml:space="preserve"> </w:t>
            </w:r>
            <w:proofErr w:type="spellStart"/>
            <w:r w:rsidRPr="00267BFE">
              <w:rPr>
                <w:sz w:val="20"/>
                <w:szCs w:val="20"/>
              </w:rPr>
              <w:t>реноватор</w:t>
            </w:r>
            <w:proofErr w:type="spellEnd"/>
          </w:p>
          <w:p w14:paraId="55F4DFB4" w14:textId="77777777" w:rsidR="005208F5" w:rsidRPr="005208F5" w:rsidRDefault="005208F5" w:rsidP="008F0982">
            <w:pPr>
              <w:spacing w:before="0" w:beforeAutospacing="0" w:after="0" w:afterAutospacing="0"/>
              <w:ind w:left="-250"/>
              <w:jc w:val="center"/>
              <w:rPr>
                <w:sz w:val="20"/>
                <w:szCs w:val="20"/>
              </w:rPr>
            </w:pPr>
          </w:p>
          <w:p w14:paraId="2E36D9AE" w14:textId="77777777" w:rsidR="005208F5" w:rsidRPr="005208F5" w:rsidRDefault="005208F5" w:rsidP="008F0982">
            <w:pPr>
              <w:spacing w:before="0" w:beforeAutospacing="0" w:after="0" w:afterAutospacing="0"/>
              <w:ind w:left="-250" w:hanging="1276"/>
              <w:jc w:val="center"/>
              <w:rPr>
                <w:sz w:val="20"/>
                <w:szCs w:val="20"/>
              </w:rPr>
            </w:pPr>
          </w:p>
          <w:p w14:paraId="0949A129" w14:textId="77777777" w:rsidR="005208F5" w:rsidRPr="005208F5" w:rsidRDefault="005208F5" w:rsidP="008F0982">
            <w:pPr>
              <w:ind w:left="-250"/>
              <w:rPr>
                <w:sz w:val="20"/>
                <w:szCs w:val="20"/>
              </w:rPr>
            </w:pPr>
          </w:p>
          <w:p w14:paraId="68B8572B" w14:textId="77777777" w:rsidR="005208F5" w:rsidRPr="005208F5" w:rsidRDefault="005208F5" w:rsidP="008F0982">
            <w:pPr>
              <w:jc w:val="center"/>
              <w:rPr>
                <w:sz w:val="20"/>
                <w:szCs w:val="20"/>
              </w:rPr>
            </w:pPr>
          </w:p>
        </w:tc>
        <w:tc>
          <w:tcPr>
            <w:tcW w:w="3404" w:type="dxa"/>
            <w:vAlign w:val="center"/>
          </w:tcPr>
          <w:p w14:paraId="1D321C1D" w14:textId="266D554F" w:rsidR="00935B89" w:rsidRDefault="00935B89" w:rsidP="008F0982">
            <w:pPr>
              <w:spacing w:before="0" w:beforeAutospacing="0" w:after="0" w:afterAutospacing="0"/>
              <w:jc w:val="center"/>
              <w:rPr>
                <w:sz w:val="20"/>
                <w:szCs w:val="20"/>
              </w:rPr>
            </w:pPr>
            <w:r w:rsidRPr="00935B89">
              <w:rPr>
                <w:sz w:val="20"/>
                <w:szCs w:val="20"/>
              </w:rPr>
              <w:t>Максимальная частота колебания платформы, колебаний/мин</w:t>
            </w:r>
          </w:p>
          <w:p w14:paraId="02F4EC15" w14:textId="77777777" w:rsidR="00056CC0" w:rsidRPr="005208F5" w:rsidRDefault="00056CC0" w:rsidP="008F0982">
            <w:pPr>
              <w:spacing w:before="0" w:beforeAutospacing="0" w:after="0" w:afterAutospacing="0"/>
              <w:jc w:val="center"/>
              <w:rPr>
                <w:sz w:val="20"/>
                <w:szCs w:val="20"/>
              </w:rPr>
            </w:pPr>
          </w:p>
        </w:tc>
        <w:tc>
          <w:tcPr>
            <w:tcW w:w="3259" w:type="dxa"/>
            <w:vAlign w:val="center"/>
          </w:tcPr>
          <w:p w14:paraId="0911A4D8" w14:textId="6316BFF6" w:rsidR="005208F5" w:rsidRPr="005208F5" w:rsidRDefault="00935B89" w:rsidP="008F0982">
            <w:pPr>
              <w:spacing w:before="0" w:beforeAutospacing="0" w:after="0" w:afterAutospacing="0"/>
              <w:jc w:val="center"/>
              <w:rPr>
                <w:sz w:val="20"/>
                <w:szCs w:val="20"/>
              </w:rPr>
            </w:pPr>
            <w:r w:rsidRPr="00935B89">
              <w:rPr>
                <w:sz w:val="20"/>
                <w:szCs w:val="20"/>
              </w:rPr>
              <w:t>≥ 22000</w:t>
            </w:r>
          </w:p>
        </w:tc>
        <w:tc>
          <w:tcPr>
            <w:tcW w:w="1701" w:type="dxa"/>
            <w:gridSpan w:val="2"/>
            <w:tcBorders>
              <w:bottom w:val="single" w:sz="4" w:space="0" w:color="auto"/>
            </w:tcBorders>
          </w:tcPr>
          <w:p w14:paraId="04EDA354" w14:textId="4B6E8A32" w:rsidR="00935B89" w:rsidRPr="005208F5" w:rsidRDefault="00935B89" w:rsidP="008F0982">
            <w:pPr>
              <w:spacing w:before="0" w:beforeAutospacing="0" w:after="0" w:afterAutospacing="0"/>
              <w:jc w:val="center"/>
              <w:rPr>
                <w:sz w:val="20"/>
                <w:szCs w:val="20"/>
              </w:rPr>
            </w:pPr>
            <w:r w:rsidRPr="00935B89">
              <w:rPr>
                <w:sz w:val="20"/>
                <w:szCs w:val="20"/>
              </w:rPr>
              <w:t>В соответствии с КТРУ</w:t>
            </w:r>
          </w:p>
        </w:tc>
        <w:tc>
          <w:tcPr>
            <w:tcW w:w="1134" w:type="dxa"/>
            <w:vMerge w:val="restart"/>
          </w:tcPr>
          <w:p w14:paraId="2B9F821C" w14:textId="77777777" w:rsidR="005208F5" w:rsidRPr="005208F5" w:rsidRDefault="005208F5" w:rsidP="008F0982">
            <w:pPr>
              <w:spacing w:before="0" w:beforeAutospacing="0" w:after="0" w:afterAutospacing="0"/>
              <w:jc w:val="center"/>
              <w:rPr>
                <w:sz w:val="20"/>
                <w:szCs w:val="20"/>
              </w:rPr>
            </w:pPr>
            <w:proofErr w:type="spellStart"/>
            <w:r w:rsidRPr="005208F5">
              <w:rPr>
                <w:sz w:val="20"/>
                <w:szCs w:val="20"/>
              </w:rPr>
              <w:t>Шт</w:t>
            </w:r>
            <w:proofErr w:type="spellEnd"/>
          </w:p>
        </w:tc>
        <w:tc>
          <w:tcPr>
            <w:tcW w:w="567" w:type="dxa"/>
            <w:vMerge w:val="restart"/>
          </w:tcPr>
          <w:p w14:paraId="214F2406" w14:textId="77777777" w:rsidR="005208F5" w:rsidRPr="005208F5" w:rsidRDefault="005208F5" w:rsidP="008F0982">
            <w:pPr>
              <w:spacing w:before="0" w:beforeAutospacing="0" w:after="0" w:afterAutospacing="0"/>
              <w:jc w:val="center"/>
              <w:rPr>
                <w:sz w:val="20"/>
                <w:szCs w:val="20"/>
              </w:rPr>
            </w:pPr>
            <w:r w:rsidRPr="005208F5">
              <w:rPr>
                <w:sz w:val="20"/>
                <w:szCs w:val="20"/>
              </w:rPr>
              <w:t>1</w:t>
            </w:r>
          </w:p>
        </w:tc>
      </w:tr>
      <w:tr w:rsidR="008F0982" w:rsidRPr="005208F5" w14:paraId="5DC1D4DD" w14:textId="77777777" w:rsidTr="008F0982">
        <w:tblPrEx>
          <w:tblBorders>
            <w:insideH w:val="single" w:sz="6" w:space="0" w:color="auto"/>
            <w:insideV w:val="single" w:sz="6" w:space="0" w:color="auto"/>
          </w:tblBorders>
        </w:tblPrEx>
        <w:trPr>
          <w:trHeight w:val="110"/>
        </w:trPr>
        <w:tc>
          <w:tcPr>
            <w:tcW w:w="417" w:type="dxa"/>
            <w:vMerge/>
          </w:tcPr>
          <w:p w14:paraId="677AB58F" w14:textId="77777777" w:rsidR="008F0982" w:rsidRPr="005208F5" w:rsidRDefault="008F0982" w:rsidP="008F0982">
            <w:pPr>
              <w:spacing w:before="0" w:beforeAutospacing="0" w:after="0" w:afterAutospacing="0"/>
              <w:jc w:val="center"/>
              <w:rPr>
                <w:sz w:val="20"/>
                <w:szCs w:val="20"/>
              </w:rPr>
            </w:pPr>
          </w:p>
        </w:tc>
        <w:tc>
          <w:tcPr>
            <w:tcW w:w="1279" w:type="dxa"/>
            <w:vMerge/>
          </w:tcPr>
          <w:p w14:paraId="69942110" w14:textId="77777777" w:rsidR="008F0982" w:rsidRPr="005208F5" w:rsidRDefault="008F0982" w:rsidP="008F0982">
            <w:pPr>
              <w:spacing w:before="0" w:beforeAutospacing="0" w:after="0" w:afterAutospacing="0"/>
              <w:jc w:val="center"/>
              <w:rPr>
                <w:sz w:val="20"/>
                <w:szCs w:val="20"/>
              </w:rPr>
            </w:pPr>
          </w:p>
        </w:tc>
        <w:tc>
          <w:tcPr>
            <w:tcW w:w="1560" w:type="dxa"/>
            <w:vMerge/>
          </w:tcPr>
          <w:p w14:paraId="72C55526" w14:textId="77777777" w:rsidR="008F0982" w:rsidRPr="005208F5" w:rsidRDefault="008F0982" w:rsidP="008F0982">
            <w:pPr>
              <w:spacing w:before="0" w:beforeAutospacing="0" w:after="0" w:afterAutospacing="0"/>
              <w:jc w:val="center"/>
              <w:rPr>
                <w:sz w:val="20"/>
                <w:szCs w:val="20"/>
              </w:rPr>
            </w:pPr>
          </w:p>
        </w:tc>
        <w:tc>
          <w:tcPr>
            <w:tcW w:w="2692" w:type="dxa"/>
            <w:vMerge/>
          </w:tcPr>
          <w:p w14:paraId="17609A0E" w14:textId="77777777" w:rsidR="008F0982" w:rsidRPr="005208F5" w:rsidRDefault="008F0982" w:rsidP="008F0982">
            <w:pPr>
              <w:spacing w:before="0" w:beforeAutospacing="0" w:after="0" w:afterAutospacing="0"/>
              <w:jc w:val="center"/>
              <w:rPr>
                <w:sz w:val="20"/>
                <w:szCs w:val="20"/>
              </w:rPr>
            </w:pPr>
          </w:p>
        </w:tc>
        <w:tc>
          <w:tcPr>
            <w:tcW w:w="3404" w:type="dxa"/>
            <w:vAlign w:val="center"/>
          </w:tcPr>
          <w:p w14:paraId="66B85216" w14:textId="0318B873" w:rsidR="008F0982" w:rsidRDefault="008F0982" w:rsidP="008F0982">
            <w:pPr>
              <w:spacing w:before="0" w:beforeAutospacing="0" w:after="0" w:afterAutospacing="0"/>
              <w:jc w:val="center"/>
              <w:rPr>
                <w:sz w:val="20"/>
                <w:szCs w:val="20"/>
              </w:rPr>
            </w:pPr>
            <w:r w:rsidRPr="008F0982">
              <w:rPr>
                <w:sz w:val="20"/>
                <w:szCs w:val="20"/>
              </w:rPr>
              <w:t>Наличие функции плавного пуска</w:t>
            </w:r>
          </w:p>
          <w:p w14:paraId="7002B950" w14:textId="77777777" w:rsidR="008F0982" w:rsidRPr="005208F5" w:rsidRDefault="008F0982" w:rsidP="008F0982">
            <w:pPr>
              <w:spacing w:before="0" w:beforeAutospacing="0" w:after="0" w:afterAutospacing="0"/>
              <w:jc w:val="center"/>
              <w:rPr>
                <w:sz w:val="20"/>
                <w:szCs w:val="20"/>
              </w:rPr>
            </w:pPr>
          </w:p>
        </w:tc>
        <w:tc>
          <w:tcPr>
            <w:tcW w:w="3259" w:type="dxa"/>
            <w:vAlign w:val="center"/>
          </w:tcPr>
          <w:p w14:paraId="338C350A" w14:textId="5A5DD50E" w:rsidR="008F0982" w:rsidRPr="005208F5" w:rsidRDefault="008F0982" w:rsidP="008F0982">
            <w:pPr>
              <w:spacing w:before="0" w:beforeAutospacing="0" w:after="0" w:afterAutospacing="0"/>
              <w:jc w:val="center"/>
              <w:rPr>
                <w:sz w:val="20"/>
                <w:szCs w:val="20"/>
              </w:rPr>
            </w:pPr>
            <w:r>
              <w:rPr>
                <w:sz w:val="20"/>
                <w:szCs w:val="20"/>
              </w:rPr>
              <w:t>Да</w:t>
            </w:r>
          </w:p>
        </w:tc>
        <w:tc>
          <w:tcPr>
            <w:tcW w:w="1701" w:type="dxa"/>
            <w:gridSpan w:val="2"/>
            <w:tcBorders>
              <w:top w:val="single" w:sz="4" w:space="0" w:color="auto"/>
              <w:bottom w:val="single" w:sz="4" w:space="0" w:color="auto"/>
            </w:tcBorders>
          </w:tcPr>
          <w:p w14:paraId="24DB8798" w14:textId="2EAB3EFA" w:rsidR="008F0982" w:rsidRPr="005208F5" w:rsidRDefault="008F0982" w:rsidP="008F0982">
            <w:pPr>
              <w:spacing w:before="0" w:after="0"/>
              <w:jc w:val="center"/>
              <w:rPr>
                <w:sz w:val="20"/>
                <w:szCs w:val="20"/>
              </w:rPr>
            </w:pPr>
            <w:r w:rsidRPr="00CB4B7A">
              <w:rPr>
                <w:sz w:val="20"/>
                <w:szCs w:val="20"/>
              </w:rPr>
              <w:t>В соответствии с КТРУ</w:t>
            </w:r>
          </w:p>
        </w:tc>
        <w:tc>
          <w:tcPr>
            <w:tcW w:w="1134" w:type="dxa"/>
            <w:vMerge/>
          </w:tcPr>
          <w:p w14:paraId="14ED8639" w14:textId="77777777" w:rsidR="008F0982" w:rsidRPr="005208F5" w:rsidRDefault="008F0982" w:rsidP="008F0982">
            <w:pPr>
              <w:spacing w:before="0" w:beforeAutospacing="0" w:after="0" w:afterAutospacing="0"/>
              <w:jc w:val="center"/>
              <w:rPr>
                <w:sz w:val="20"/>
                <w:szCs w:val="20"/>
              </w:rPr>
            </w:pPr>
          </w:p>
        </w:tc>
        <w:tc>
          <w:tcPr>
            <w:tcW w:w="567" w:type="dxa"/>
            <w:vMerge/>
          </w:tcPr>
          <w:p w14:paraId="7742EE6D" w14:textId="77777777" w:rsidR="008F0982" w:rsidRPr="005208F5" w:rsidRDefault="008F0982" w:rsidP="008F0982">
            <w:pPr>
              <w:spacing w:before="0" w:beforeAutospacing="0" w:after="0" w:afterAutospacing="0"/>
              <w:jc w:val="center"/>
              <w:rPr>
                <w:sz w:val="20"/>
                <w:szCs w:val="20"/>
              </w:rPr>
            </w:pPr>
          </w:p>
        </w:tc>
      </w:tr>
      <w:tr w:rsidR="008F0982" w:rsidRPr="005208F5" w14:paraId="6FAFE481" w14:textId="77777777" w:rsidTr="008F0982">
        <w:tblPrEx>
          <w:tblBorders>
            <w:insideH w:val="single" w:sz="6" w:space="0" w:color="auto"/>
            <w:insideV w:val="single" w:sz="6" w:space="0" w:color="auto"/>
          </w:tblBorders>
        </w:tblPrEx>
        <w:trPr>
          <w:trHeight w:val="110"/>
        </w:trPr>
        <w:tc>
          <w:tcPr>
            <w:tcW w:w="417" w:type="dxa"/>
            <w:vMerge/>
          </w:tcPr>
          <w:p w14:paraId="7010197E" w14:textId="77777777" w:rsidR="008F0982" w:rsidRPr="005208F5" w:rsidRDefault="008F0982" w:rsidP="008F0982">
            <w:pPr>
              <w:spacing w:before="0" w:beforeAutospacing="0" w:after="0" w:afterAutospacing="0"/>
              <w:jc w:val="center"/>
              <w:rPr>
                <w:sz w:val="20"/>
                <w:szCs w:val="20"/>
              </w:rPr>
            </w:pPr>
          </w:p>
        </w:tc>
        <w:tc>
          <w:tcPr>
            <w:tcW w:w="1279" w:type="dxa"/>
            <w:vMerge/>
          </w:tcPr>
          <w:p w14:paraId="34AEF69A" w14:textId="77777777" w:rsidR="008F0982" w:rsidRPr="005208F5" w:rsidRDefault="008F0982" w:rsidP="008F0982">
            <w:pPr>
              <w:spacing w:before="0" w:beforeAutospacing="0" w:after="0" w:afterAutospacing="0"/>
              <w:jc w:val="center"/>
              <w:rPr>
                <w:sz w:val="20"/>
                <w:szCs w:val="20"/>
              </w:rPr>
            </w:pPr>
          </w:p>
        </w:tc>
        <w:tc>
          <w:tcPr>
            <w:tcW w:w="1560" w:type="dxa"/>
            <w:vMerge/>
          </w:tcPr>
          <w:p w14:paraId="3737474A" w14:textId="77777777" w:rsidR="008F0982" w:rsidRPr="005208F5" w:rsidRDefault="008F0982" w:rsidP="008F0982">
            <w:pPr>
              <w:spacing w:before="0" w:beforeAutospacing="0" w:after="0" w:afterAutospacing="0"/>
              <w:jc w:val="center"/>
              <w:rPr>
                <w:sz w:val="20"/>
                <w:szCs w:val="20"/>
              </w:rPr>
            </w:pPr>
          </w:p>
        </w:tc>
        <w:tc>
          <w:tcPr>
            <w:tcW w:w="2692" w:type="dxa"/>
            <w:vMerge/>
          </w:tcPr>
          <w:p w14:paraId="5EB6B773" w14:textId="77777777" w:rsidR="008F0982" w:rsidRPr="005208F5" w:rsidRDefault="008F0982" w:rsidP="008F0982">
            <w:pPr>
              <w:spacing w:before="0" w:beforeAutospacing="0" w:after="0" w:afterAutospacing="0"/>
              <w:jc w:val="center"/>
              <w:rPr>
                <w:sz w:val="20"/>
                <w:szCs w:val="20"/>
              </w:rPr>
            </w:pPr>
          </w:p>
        </w:tc>
        <w:tc>
          <w:tcPr>
            <w:tcW w:w="3404" w:type="dxa"/>
            <w:vAlign w:val="center"/>
          </w:tcPr>
          <w:p w14:paraId="4831FAEC" w14:textId="5279AA49" w:rsidR="008F0982" w:rsidRDefault="008F0982" w:rsidP="008F0982">
            <w:pPr>
              <w:spacing w:before="0" w:beforeAutospacing="0" w:after="0" w:afterAutospacing="0"/>
              <w:jc w:val="center"/>
              <w:rPr>
                <w:sz w:val="20"/>
                <w:szCs w:val="20"/>
              </w:rPr>
            </w:pPr>
            <w:r w:rsidRPr="008F0982">
              <w:rPr>
                <w:sz w:val="20"/>
                <w:szCs w:val="20"/>
              </w:rPr>
              <w:t>Потребляемая мощность</w:t>
            </w:r>
          </w:p>
          <w:p w14:paraId="22A8A141" w14:textId="77777777" w:rsidR="008F0982" w:rsidRPr="005208F5" w:rsidRDefault="008F0982" w:rsidP="008F0982">
            <w:pPr>
              <w:spacing w:before="0" w:beforeAutospacing="0" w:after="0" w:afterAutospacing="0"/>
              <w:jc w:val="center"/>
              <w:rPr>
                <w:sz w:val="20"/>
                <w:szCs w:val="20"/>
              </w:rPr>
            </w:pPr>
          </w:p>
        </w:tc>
        <w:tc>
          <w:tcPr>
            <w:tcW w:w="3259" w:type="dxa"/>
            <w:vAlign w:val="center"/>
          </w:tcPr>
          <w:p w14:paraId="3A3EF25C" w14:textId="1BFA3C76" w:rsidR="008F0982" w:rsidRPr="005208F5" w:rsidRDefault="008F0982" w:rsidP="008F0982">
            <w:pPr>
              <w:spacing w:before="0" w:beforeAutospacing="0" w:after="0" w:afterAutospacing="0"/>
              <w:jc w:val="center"/>
              <w:rPr>
                <w:sz w:val="20"/>
                <w:szCs w:val="20"/>
              </w:rPr>
            </w:pPr>
            <w:r w:rsidRPr="008F0982">
              <w:rPr>
                <w:sz w:val="20"/>
                <w:szCs w:val="20"/>
              </w:rPr>
              <w:t>≥ 350 Ватт</w:t>
            </w:r>
          </w:p>
        </w:tc>
        <w:tc>
          <w:tcPr>
            <w:tcW w:w="1701" w:type="dxa"/>
            <w:gridSpan w:val="2"/>
            <w:tcBorders>
              <w:top w:val="single" w:sz="4" w:space="0" w:color="auto"/>
              <w:bottom w:val="single" w:sz="4" w:space="0" w:color="auto"/>
            </w:tcBorders>
          </w:tcPr>
          <w:p w14:paraId="1BE492A9" w14:textId="7A9BD096" w:rsidR="008F0982" w:rsidRPr="005208F5" w:rsidRDefault="008F0982" w:rsidP="008F0982">
            <w:pPr>
              <w:spacing w:before="0" w:beforeAutospacing="0" w:after="0" w:afterAutospacing="0"/>
              <w:jc w:val="center"/>
              <w:rPr>
                <w:sz w:val="20"/>
                <w:szCs w:val="20"/>
              </w:rPr>
            </w:pPr>
            <w:r w:rsidRPr="00CB4B7A">
              <w:rPr>
                <w:sz w:val="20"/>
                <w:szCs w:val="20"/>
              </w:rPr>
              <w:t>В соответствии с КТРУ</w:t>
            </w:r>
          </w:p>
        </w:tc>
        <w:tc>
          <w:tcPr>
            <w:tcW w:w="1134" w:type="dxa"/>
            <w:vMerge/>
          </w:tcPr>
          <w:p w14:paraId="2ADB0BB4" w14:textId="77777777" w:rsidR="008F0982" w:rsidRPr="005208F5" w:rsidRDefault="008F0982" w:rsidP="008F0982">
            <w:pPr>
              <w:spacing w:before="0" w:beforeAutospacing="0" w:after="0" w:afterAutospacing="0"/>
              <w:jc w:val="center"/>
              <w:rPr>
                <w:sz w:val="20"/>
                <w:szCs w:val="20"/>
              </w:rPr>
            </w:pPr>
          </w:p>
        </w:tc>
        <w:tc>
          <w:tcPr>
            <w:tcW w:w="567" w:type="dxa"/>
            <w:vMerge/>
          </w:tcPr>
          <w:p w14:paraId="305CB59C" w14:textId="77777777" w:rsidR="008F0982" w:rsidRPr="005208F5" w:rsidRDefault="008F0982" w:rsidP="008F0982">
            <w:pPr>
              <w:spacing w:before="0" w:beforeAutospacing="0" w:after="0" w:afterAutospacing="0"/>
              <w:jc w:val="center"/>
              <w:rPr>
                <w:sz w:val="20"/>
                <w:szCs w:val="20"/>
              </w:rPr>
            </w:pPr>
          </w:p>
        </w:tc>
      </w:tr>
      <w:tr w:rsidR="008F0982" w:rsidRPr="005208F5" w14:paraId="06AFB8B3" w14:textId="77777777" w:rsidTr="008F0982">
        <w:tblPrEx>
          <w:tblBorders>
            <w:insideH w:val="single" w:sz="6" w:space="0" w:color="auto"/>
            <w:insideV w:val="single" w:sz="6" w:space="0" w:color="auto"/>
          </w:tblBorders>
        </w:tblPrEx>
        <w:trPr>
          <w:trHeight w:val="110"/>
        </w:trPr>
        <w:tc>
          <w:tcPr>
            <w:tcW w:w="417" w:type="dxa"/>
            <w:vMerge/>
          </w:tcPr>
          <w:p w14:paraId="49DE29F7" w14:textId="77777777" w:rsidR="008F0982" w:rsidRPr="005208F5" w:rsidRDefault="008F0982" w:rsidP="008F0982">
            <w:pPr>
              <w:spacing w:before="0" w:beforeAutospacing="0" w:after="0" w:afterAutospacing="0"/>
              <w:jc w:val="center"/>
              <w:rPr>
                <w:sz w:val="20"/>
                <w:szCs w:val="20"/>
              </w:rPr>
            </w:pPr>
          </w:p>
        </w:tc>
        <w:tc>
          <w:tcPr>
            <w:tcW w:w="1279" w:type="dxa"/>
            <w:vMerge/>
          </w:tcPr>
          <w:p w14:paraId="6AFCC15E" w14:textId="77777777" w:rsidR="008F0982" w:rsidRPr="005208F5" w:rsidRDefault="008F0982" w:rsidP="008F0982">
            <w:pPr>
              <w:spacing w:before="0" w:beforeAutospacing="0" w:after="0" w:afterAutospacing="0"/>
              <w:jc w:val="center"/>
              <w:rPr>
                <w:sz w:val="20"/>
                <w:szCs w:val="20"/>
              </w:rPr>
            </w:pPr>
          </w:p>
        </w:tc>
        <w:tc>
          <w:tcPr>
            <w:tcW w:w="1560" w:type="dxa"/>
            <w:vMerge/>
          </w:tcPr>
          <w:p w14:paraId="7D932EC7" w14:textId="77777777" w:rsidR="008F0982" w:rsidRPr="005208F5" w:rsidRDefault="008F0982" w:rsidP="008F0982">
            <w:pPr>
              <w:spacing w:before="0" w:beforeAutospacing="0" w:after="0" w:afterAutospacing="0"/>
              <w:jc w:val="center"/>
              <w:rPr>
                <w:sz w:val="20"/>
                <w:szCs w:val="20"/>
              </w:rPr>
            </w:pPr>
          </w:p>
        </w:tc>
        <w:tc>
          <w:tcPr>
            <w:tcW w:w="2692" w:type="dxa"/>
            <w:vMerge/>
          </w:tcPr>
          <w:p w14:paraId="12767D69" w14:textId="77777777" w:rsidR="008F0982" w:rsidRPr="005208F5" w:rsidRDefault="008F0982" w:rsidP="008F0982">
            <w:pPr>
              <w:spacing w:before="0" w:beforeAutospacing="0" w:after="0" w:afterAutospacing="0"/>
              <w:jc w:val="center"/>
              <w:rPr>
                <w:sz w:val="20"/>
                <w:szCs w:val="20"/>
              </w:rPr>
            </w:pPr>
          </w:p>
        </w:tc>
        <w:tc>
          <w:tcPr>
            <w:tcW w:w="3404" w:type="dxa"/>
            <w:shd w:val="clear" w:color="auto" w:fill="auto"/>
            <w:vAlign w:val="center"/>
          </w:tcPr>
          <w:p w14:paraId="4073FCE9" w14:textId="737FE01A" w:rsidR="008F0982" w:rsidRDefault="008F0982" w:rsidP="008F0982">
            <w:pPr>
              <w:spacing w:before="0" w:beforeAutospacing="0" w:after="0" w:afterAutospacing="0"/>
              <w:jc w:val="center"/>
              <w:rPr>
                <w:sz w:val="20"/>
                <w:szCs w:val="20"/>
              </w:rPr>
            </w:pPr>
            <w:r>
              <w:rPr>
                <w:sz w:val="20"/>
                <w:szCs w:val="20"/>
              </w:rPr>
              <w:t>Тип питания</w:t>
            </w:r>
          </w:p>
          <w:p w14:paraId="66B5D506" w14:textId="77777777" w:rsidR="008F0982" w:rsidRPr="005208F5" w:rsidRDefault="008F0982" w:rsidP="008F0982">
            <w:pPr>
              <w:spacing w:before="0" w:beforeAutospacing="0" w:after="0" w:afterAutospacing="0"/>
              <w:jc w:val="center"/>
              <w:rPr>
                <w:sz w:val="20"/>
                <w:szCs w:val="20"/>
              </w:rPr>
            </w:pPr>
          </w:p>
        </w:tc>
        <w:tc>
          <w:tcPr>
            <w:tcW w:w="3259" w:type="dxa"/>
            <w:vAlign w:val="center"/>
          </w:tcPr>
          <w:p w14:paraId="68BA23A4" w14:textId="26D1E84D" w:rsidR="008F0982" w:rsidRPr="005208F5" w:rsidRDefault="008F0982" w:rsidP="008F0982">
            <w:pPr>
              <w:spacing w:before="0" w:beforeAutospacing="0" w:after="0" w:afterAutospacing="0"/>
              <w:jc w:val="center"/>
              <w:rPr>
                <w:sz w:val="20"/>
                <w:szCs w:val="20"/>
              </w:rPr>
            </w:pPr>
            <w:r>
              <w:rPr>
                <w:sz w:val="20"/>
                <w:szCs w:val="20"/>
              </w:rPr>
              <w:t>От сети</w:t>
            </w:r>
          </w:p>
        </w:tc>
        <w:tc>
          <w:tcPr>
            <w:tcW w:w="1701" w:type="dxa"/>
            <w:gridSpan w:val="2"/>
            <w:tcBorders>
              <w:top w:val="single" w:sz="4" w:space="0" w:color="auto"/>
              <w:bottom w:val="single" w:sz="4" w:space="0" w:color="auto"/>
            </w:tcBorders>
          </w:tcPr>
          <w:p w14:paraId="47F629F6" w14:textId="469E0D8B" w:rsidR="008F0982" w:rsidRPr="005208F5" w:rsidRDefault="008F0982" w:rsidP="008F0982">
            <w:pPr>
              <w:spacing w:before="0" w:beforeAutospacing="0" w:after="0" w:afterAutospacing="0"/>
              <w:jc w:val="center"/>
              <w:rPr>
                <w:sz w:val="20"/>
                <w:szCs w:val="20"/>
              </w:rPr>
            </w:pPr>
            <w:r w:rsidRPr="00CB4B7A">
              <w:rPr>
                <w:sz w:val="20"/>
                <w:szCs w:val="20"/>
              </w:rPr>
              <w:t>В соответствии с КТРУ</w:t>
            </w:r>
          </w:p>
        </w:tc>
        <w:tc>
          <w:tcPr>
            <w:tcW w:w="1134" w:type="dxa"/>
            <w:vMerge/>
          </w:tcPr>
          <w:p w14:paraId="49B4A4F9" w14:textId="77777777" w:rsidR="008F0982" w:rsidRPr="005208F5" w:rsidRDefault="008F0982" w:rsidP="008F0982">
            <w:pPr>
              <w:spacing w:before="0" w:beforeAutospacing="0" w:after="0" w:afterAutospacing="0"/>
              <w:jc w:val="center"/>
              <w:rPr>
                <w:sz w:val="20"/>
                <w:szCs w:val="20"/>
              </w:rPr>
            </w:pPr>
          </w:p>
        </w:tc>
        <w:tc>
          <w:tcPr>
            <w:tcW w:w="567" w:type="dxa"/>
            <w:vMerge/>
          </w:tcPr>
          <w:p w14:paraId="3229BFCC" w14:textId="77777777" w:rsidR="008F0982" w:rsidRPr="005208F5" w:rsidRDefault="008F0982" w:rsidP="008F0982">
            <w:pPr>
              <w:spacing w:before="0" w:beforeAutospacing="0" w:after="0" w:afterAutospacing="0"/>
              <w:jc w:val="center"/>
              <w:rPr>
                <w:sz w:val="20"/>
                <w:szCs w:val="20"/>
              </w:rPr>
            </w:pPr>
          </w:p>
        </w:tc>
      </w:tr>
      <w:tr w:rsidR="008F0982" w:rsidRPr="005208F5" w14:paraId="27B2187F" w14:textId="77777777" w:rsidTr="008F0982">
        <w:tblPrEx>
          <w:tblBorders>
            <w:insideH w:val="single" w:sz="6" w:space="0" w:color="auto"/>
            <w:insideV w:val="single" w:sz="6" w:space="0" w:color="auto"/>
          </w:tblBorders>
        </w:tblPrEx>
        <w:trPr>
          <w:trHeight w:val="110"/>
        </w:trPr>
        <w:tc>
          <w:tcPr>
            <w:tcW w:w="417" w:type="dxa"/>
            <w:vMerge/>
          </w:tcPr>
          <w:p w14:paraId="1E4D585D" w14:textId="77777777" w:rsidR="008F0982" w:rsidRPr="005208F5" w:rsidRDefault="008F0982" w:rsidP="008F0982">
            <w:pPr>
              <w:spacing w:before="0" w:beforeAutospacing="0" w:after="0" w:afterAutospacing="0"/>
              <w:jc w:val="center"/>
              <w:rPr>
                <w:sz w:val="20"/>
                <w:szCs w:val="20"/>
              </w:rPr>
            </w:pPr>
          </w:p>
        </w:tc>
        <w:tc>
          <w:tcPr>
            <w:tcW w:w="1279" w:type="dxa"/>
            <w:vMerge/>
          </w:tcPr>
          <w:p w14:paraId="18439725" w14:textId="77777777" w:rsidR="008F0982" w:rsidRPr="005208F5" w:rsidRDefault="008F0982" w:rsidP="008F0982">
            <w:pPr>
              <w:spacing w:before="0" w:beforeAutospacing="0" w:after="0" w:afterAutospacing="0"/>
              <w:jc w:val="center"/>
              <w:rPr>
                <w:sz w:val="20"/>
                <w:szCs w:val="20"/>
              </w:rPr>
            </w:pPr>
          </w:p>
        </w:tc>
        <w:tc>
          <w:tcPr>
            <w:tcW w:w="1560" w:type="dxa"/>
            <w:vMerge/>
          </w:tcPr>
          <w:p w14:paraId="740A121F" w14:textId="77777777" w:rsidR="008F0982" w:rsidRPr="005208F5" w:rsidRDefault="008F0982" w:rsidP="008F0982">
            <w:pPr>
              <w:spacing w:before="0" w:beforeAutospacing="0" w:after="0" w:afterAutospacing="0"/>
              <w:jc w:val="center"/>
              <w:rPr>
                <w:sz w:val="20"/>
                <w:szCs w:val="20"/>
              </w:rPr>
            </w:pPr>
          </w:p>
        </w:tc>
        <w:tc>
          <w:tcPr>
            <w:tcW w:w="2692" w:type="dxa"/>
            <w:vMerge/>
          </w:tcPr>
          <w:p w14:paraId="41662B7E" w14:textId="77777777" w:rsidR="008F0982" w:rsidRPr="005208F5" w:rsidRDefault="008F0982" w:rsidP="008F0982">
            <w:pPr>
              <w:spacing w:before="0" w:beforeAutospacing="0" w:after="0" w:afterAutospacing="0"/>
              <w:jc w:val="center"/>
              <w:rPr>
                <w:sz w:val="20"/>
                <w:szCs w:val="20"/>
              </w:rPr>
            </w:pPr>
          </w:p>
        </w:tc>
        <w:tc>
          <w:tcPr>
            <w:tcW w:w="6663" w:type="dxa"/>
            <w:gridSpan w:val="2"/>
            <w:shd w:val="clear" w:color="auto" w:fill="auto"/>
            <w:vAlign w:val="center"/>
          </w:tcPr>
          <w:p w14:paraId="2FFE4F6C" w14:textId="247DD03D" w:rsidR="008F0982" w:rsidRDefault="008F0982" w:rsidP="008F0982">
            <w:pPr>
              <w:spacing w:before="0" w:beforeAutospacing="0" w:after="0" w:afterAutospacing="0"/>
              <w:jc w:val="center"/>
              <w:rPr>
                <w:sz w:val="20"/>
                <w:szCs w:val="20"/>
              </w:rPr>
            </w:pPr>
            <w:r>
              <w:rPr>
                <w:sz w:val="20"/>
                <w:szCs w:val="20"/>
              </w:rPr>
              <w:t xml:space="preserve">Дополнительные </w:t>
            </w:r>
            <w:proofErr w:type="spellStart"/>
            <w:r>
              <w:rPr>
                <w:sz w:val="20"/>
                <w:szCs w:val="20"/>
              </w:rPr>
              <w:t>характирестики</w:t>
            </w:r>
            <w:proofErr w:type="spellEnd"/>
            <w:r>
              <w:rPr>
                <w:sz w:val="20"/>
                <w:szCs w:val="20"/>
              </w:rPr>
              <w:t xml:space="preserve"> </w:t>
            </w:r>
          </w:p>
          <w:p w14:paraId="08557FD9" w14:textId="77777777" w:rsidR="008F0982" w:rsidRPr="005208F5" w:rsidRDefault="008F0982" w:rsidP="008F0982">
            <w:pPr>
              <w:spacing w:before="0" w:beforeAutospacing="0" w:after="0" w:afterAutospacing="0"/>
              <w:jc w:val="center"/>
              <w:rPr>
                <w:sz w:val="20"/>
                <w:szCs w:val="20"/>
              </w:rPr>
            </w:pPr>
          </w:p>
        </w:tc>
        <w:tc>
          <w:tcPr>
            <w:tcW w:w="1701" w:type="dxa"/>
            <w:gridSpan w:val="2"/>
            <w:vMerge w:val="restart"/>
            <w:tcBorders>
              <w:top w:val="single" w:sz="4" w:space="0" w:color="auto"/>
            </w:tcBorders>
          </w:tcPr>
          <w:p w14:paraId="531659F5" w14:textId="530E1071" w:rsidR="008F0982" w:rsidRPr="005208F5" w:rsidRDefault="008F0982" w:rsidP="008F0982">
            <w:pPr>
              <w:spacing w:before="0" w:beforeAutospacing="0" w:after="0" w:afterAutospacing="0"/>
              <w:jc w:val="center"/>
              <w:rPr>
                <w:sz w:val="20"/>
                <w:szCs w:val="20"/>
              </w:rPr>
            </w:pPr>
            <w:r w:rsidRPr="008F0982">
              <w:rPr>
                <w:sz w:val="20"/>
                <w:szCs w:val="20"/>
              </w:rPr>
              <w:t>В целях подробного описания функциональных и качественных свойств закупаемого товара</w:t>
            </w:r>
          </w:p>
        </w:tc>
        <w:tc>
          <w:tcPr>
            <w:tcW w:w="1134" w:type="dxa"/>
            <w:vMerge/>
          </w:tcPr>
          <w:p w14:paraId="1B85F9B4" w14:textId="77777777" w:rsidR="008F0982" w:rsidRPr="005208F5" w:rsidRDefault="008F0982" w:rsidP="008F0982">
            <w:pPr>
              <w:spacing w:before="0" w:beforeAutospacing="0" w:after="0" w:afterAutospacing="0"/>
              <w:jc w:val="center"/>
              <w:rPr>
                <w:sz w:val="20"/>
                <w:szCs w:val="20"/>
              </w:rPr>
            </w:pPr>
          </w:p>
        </w:tc>
        <w:tc>
          <w:tcPr>
            <w:tcW w:w="567" w:type="dxa"/>
            <w:vMerge/>
          </w:tcPr>
          <w:p w14:paraId="7DC91EDE" w14:textId="77777777" w:rsidR="008F0982" w:rsidRPr="005208F5" w:rsidRDefault="008F0982" w:rsidP="008F0982">
            <w:pPr>
              <w:spacing w:before="0" w:beforeAutospacing="0" w:after="0" w:afterAutospacing="0"/>
              <w:jc w:val="center"/>
              <w:rPr>
                <w:sz w:val="20"/>
                <w:szCs w:val="20"/>
              </w:rPr>
            </w:pPr>
          </w:p>
        </w:tc>
      </w:tr>
      <w:tr w:rsidR="005208F5" w:rsidRPr="005208F5" w14:paraId="6486908A" w14:textId="77777777" w:rsidTr="008F0982">
        <w:tblPrEx>
          <w:tblBorders>
            <w:insideH w:val="single" w:sz="6" w:space="0" w:color="auto"/>
            <w:insideV w:val="single" w:sz="6" w:space="0" w:color="auto"/>
          </w:tblBorders>
        </w:tblPrEx>
        <w:trPr>
          <w:trHeight w:val="529"/>
        </w:trPr>
        <w:tc>
          <w:tcPr>
            <w:tcW w:w="417" w:type="dxa"/>
            <w:vMerge/>
          </w:tcPr>
          <w:p w14:paraId="76627EB3" w14:textId="77777777" w:rsidR="005208F5" w:rsidRPr="005208F5" w:rsidRDefault="005208F5" w:rsidP="008F0982">
            <w:pPr>
              <w:spacing w:before="0" w:beforeAutospacing="0" w:after="0" w:afterAutospacing="0"/>
              <w:jc w:val="center"/>
              <w:rPr>
                <w:sz w:val="20"/>
                <w:szCs w:val="20"/>
              </w:rPr>
            </w:pPr>
          </w:p>
        </w:tc>
        <w:tc>
          <w:tcPr>
            <w:tcW w:w="1279" w:type="dxa"/>
            <w:vMerge/>
          </w:tcPr>
          <w:p w14:paraId="3BA38C91" w14:textId="77777777" w:rsidR="005208F5" w:rsidRPr="005208F5" w:rsidRDefault="005208F5" w:rsidP="008F0982">
            <w:pPr>
              <w:spacing w:before="0" w:beforeAutospacing="0" w:after="0" w:afterAutospacing="0"/>
              <w:jc w:val="center"/>
              <w:rPr>
                <w:sz w:val="20"/>
                <w:szCs w:val="20"/>
              </w:rPr>
            </w:pPr>
          </w:p>
        </w:tc>
        <w:tc>
          <w:tcPr>
            <w:tcW w:w="1560" w:type="dxa"/>
            <w:vMerge/>
          </w:tcPr>
          <w:p w14:paraId="0C54741D" w14:textId="77777777" w:rsidR="005208F5" w:rsidRPr="005208F5" w:rsidRDefault="005208F5" w:rsidP="008F0982">
            <w:pPr>
              <w:spacing w:before="0" w:beforeAutospacing="0" w:after="0" w:afterAutospacing="0"/>
              <w:jc w:val="center"/>
              <w:rPr>
                <w:sz w:val="20"/>
                <w:szCs w:val="20"/>
              </w:rPr>
            </w:pPr>
          </w:p>
        </w:tc>
        <w:tc>
          <w:tcPr>
            <w:tcW w:w="2692" w:type="dxa"/>
            <w:vMerge/>
          </w:tcPr>
          <w:p w14:paraId="1EF7436B" w14:textId="77777777" w:rsidR="005208F5" w:rsidRPr="005208F5" w:rsidRDefault="005208F5" w:rsidP="008F0982">
            <w:pPr>
              <w:spacing w:before="0" w:beforeAutospacing="0" w:after="0" w:afterAutospacing="0"/>
              <w:jc w:val="center"/>
              <w:rPr>
                <w:sz w:val="20"/>
                <w:szCs w:val="20"/>
              </w:rPr>
            </w:pPr>
          </w:p>
        </w:tc>
        <w:tc>
          <w:tcPr>
            <w:tcW w:w="3404" w:type="dxa"/>
            <w:shd w:val="clear" w:color="auto" w:fill="auto"/>
            <w:vAlign w:val="center"/>
          </w:tcPr>
          <w:p w14:paraId="5332B0C5" w14:textId="422D93D9" w:rsidR="005208F5" w:rsidRDefault="008F0982" w:rsidP="008F0982">
            <w:pPr>
              <w:spacing w:before="0" w:beforeAutospacing="0" w:after="0" w:afterAutospacing="0"/>
              <w:jc w:val="center"/>
              <w:rPr>
                <w:sz w:val="20"/>
                <w:szCs w:val="20"/>
              </w:rPr>
            </w:pPr>
            <w:r w:rsidRPr="008F0982">
              <w:rPr>
                <w:sz w:val="20"/>
                <w:szCs w:val="20"/>
              </w:rPr>
              <w:t xml:space="preserve">Быстрая </w:t>
            </w:r>
            <w:proofErr w:type="spellStart"/>
            <w:r w:rsidRPr="008F0982">
              <w:rPr>
                <w:sz w:val="20"/>
                <w:szCs w:val="20"/>
              </w:rPr>
              <w:t>бесключевая</w:t>
            </w:r>
            <w:proofErr w:type="spellEnd"/>
            <w:r w:rsidRPr="008F0982">
              <w:rPr>
                <w:sz w:val="20"/>
                <w:szCs w:val="20"/>
              </w:rPr>
              <w:t xml:space="preserve"> смена насадок</w:t>
            </w:r>
          </w:p>
          <w:p w14:paraId="0EE23345" w14:textId="77777777" w:rsidR="00056CC0" w:rsidRPr="005208F5" w:rsidRDefault="00056CC0" w:rsidP="008F0982">
            <w:pPr>
              <w:spacing w:before="0" w:beforeAutospacing="0" w:after="0" w:afterAutospacing="0"/>
              <w:rPr>
                <w:sz w:val="20"/>
                <w:szCs w:val="20"/>
              </w:rPr>
            </w:pPr>
          </w:p>
        </w:tc>
        <w:tc>
          <w:tcPr>
            <w:tcW w:w="3259" w:type="dxa"/>
            <w:vAlign w:val="center"/>
          </w:tcPr>
          <w:p w14:paraId="16D597EA" w14:textId="7EC126A7" w:rsidR="005208F5" w:rsidRPr="005208F5" w:rsidRDefault="008F0982" w:rsidP="008F0982">
            <w:pPr>
              <w:spacing w:before="0" w:beforeAutospacing="0" w:after="0" w:afterAutospacing="0"/>
              <w:jc w:val="center"/>
              <w:rPr>
                <w:sz w:val="20"/>
                <w:szCs w:val="20"/>
              </w:rPr>
            </w:pPr>
            <w:r>
              <w:rPr>
                <w:sz w:val="20"/>
                <w:szCs w:val="20"/>
              </w:rPr>
              <w:t>Да</w:t>
            </w:r>
          </w:p>
        </w:tc>
        <w:tc>
          <w:tcPr>
            <w:tcW w:w="1701" w:type="dxa"/>
            <w:gridSpan w:val="2"/>
            <w:vMerge/>
          </w:tcPr>
          <w:p w14:paraId="1B31A82E" w14:textId="77777777" w:rsidR="005208F5" w:rsidRPr="005208F5" w:rsidRDefault="005208F5" w:rsidP="008F0982">
            <w:pPr>
              <w:spacing w:before="0" w:beforeAutospacing="0" w:after="0" w:afterAutospacing="0"/>
              <w:jc w:val="center"/>
              <w:rPr>
                <w:sz w:val="20"/>
                <w:szCs w:val="20"/>
              </w:rPr>
            </w:pPr>
          </w:p>
        </w:tc>
        <w:tc>
          <w:tcPr>
            <w:tcW w:w="1134" w:type="dxa"/>
            <w:vMerge/>
          </w:tcPr>
          <w:p w14:paraId="5B0D9AB7" w14:textId="77777777" w:rsidR="005208F5" w:rsidRPr="005208F5" w:rsidRDefault="005208F5" w:rsidP="008F0982">
            <w:pPr>
              <w:spacing w:before="0" w:beforeAutospacing="0" w:after="0" w:afterAutospacing="0"/>
              <w:jc w:val="center"/>
              <w:rPr>
                <w:sz w:val="20"/>
                <w:szCs w:val="20"/>
              </w:rPr>
            </w:pPr>
          </w:p>
        </w:tc>
        <w:tc>
          <w:tcPr>
            <w:tcW w:w="567" w:type="dxa"/>
            <w:vMerge/>
          </w:tcPr>
          <w:p w14:paraId="33F54C8D" w14:textId="77777777" w:rsidR="005208F5" w:rsidRPr="005208F5" w:rsidRDefault="005208F5" w:rsidP="008F0982">
            <w:pPr>
              <w:spacing w:before="0" w:beforeAutospacing="0" w:after="0" w:afterAutospacing="0"/>
              <w:jc w:val="center"/>
              <w:rPr>
                <w:sz w:val="20"/>
                <w:szCs w:val="20"/>
              </w:rPr>
            </w:pPr>
          </w:p>
        </w:tc>
      </w:tr>
      <w:tr w:rsidR="005208F5" w:rsidRPr="005208F5" w14:paraId="1CCC5F1E" w14:textId="77777777" w:rsidTr="008F0982">
        <w:tblPrEx>
          <w:tblBorders>
            <w:insideH w:val="single" w:sz="6" w:space="0" w:color="auto"/>
            <w:insideV w:val="single" w:sz="6" w:space="0" w:color="auto"/>
          </w:tblBorders>
        </w:tblPrEx>
        <w:trPr>
          <w:trHeight w:val="120"/>
        </w:trPr>
        <w:tc>
          <w:tcPr>
            <w:tcW w:w="417" w:type="dxa"/>
            <w:vMerge/>
          </w:tcPr>
          <w:p w14:paraId="1963FDBD" w14:textId="77777777" w:rsidR="005208F5" w:rsidRPr="005208F5" w:rsidRDefault="005208F5" w:rsidP="008F0982">
            <w:pPr>
              <w:spacing w:before="0" w:beforeAutospacing="0" w:after="0" w:afterAutospacing="0"/>
              <w:jc w:val="center"/>
              <w:rPr>
                <w:sz w:val="20"/>
                <w:szCs w:val="20"/>
              </w:rPr>
            </w:pPr>
          </w:p>
        </w:tc>
        <w:tc>
          <w:tcPr>
            <w:tcW w:w="1279" w:type="dxa"/>
            <w:vMerge/>
          </w:tcPr>
          <w:p w14:paraId="2C09FBF3" w14:textId="77777777" w:rsidR="005208F5" w:rsidRPr="005208F5" w:rsidRDefault="005208F5" w:rsidP="008F0982">
            <w:pPr>
              <w:spacing w:before="0" w:beforeAutospacing="0" w:after="0" w:afterAutospacing="0"/>
              <w:jc w:val="center"/>
              <w:rPr>
                <w:sz w:val="20"/>
                <w:szCs w:val="20"/>
              </w:rPr>
            </w:pPr>
          </w:p>
        </w:tc>
        <w:tc>
          <w:tcPr>
            <w:tcW w:w="1560" w:type="dxa"/>
            <w:vMerge/>
          </w:tcPr>
          <w:p w14:paraId="16136D46" w14:textId="77777777" w:rsidR="005208F5" w:rsidRPr="005208F5" w:rsidRDefault="005208F5" w:rsidP="008F0982">
            <w:pPr>
              <w:spacing w:before="0" w:beforeAutospacing="0" w:after="0" w:afterAutospacing="0"/>
              <w:jc w:val="center"/>
              <w:rPr>
                <w:sz w:val="20"/>
                <w:szCs w:val="20"/>
              </w:rPr>
            </w:pPr>
          </w:p>
        </w:tc>
        <w:tc>
          <w:tcPr>
            <w:tcW w:w="2692" w:type="dxa"/>
            <w:vMerge/>
          </w:tcPr>
          <w:p w14:paraId="0253E1A9" w14:textId="77777777" w:rsidR="005208F5" w:rsidRPr="005208F5" w:rsidRDefault="005208F5" w:rsidP="008F0982">
            <w:pPr>
              <w:spacing w:before="0" w:beforeAutospacing="0" w:after="0" w:afterAutospacing="0"/>
              <w:jc w:val="center"/>
              <w:rPr>
                <w:sz w:val="20"/>
                <w:szCs w:val="20"/>
              </w:rPr>
            </w:pPr>
          </w:p>
        </w:tc>
        <w:tc>
          <w:tcPr>
            <w:tcW w:w="3404" w:type="dxa"/>
            <w:shd w:val="clear" w:color="auto" w:fill="auto"/>
            <w:vAlign w:val="center"/>
          </w:tcPr>
          <w:p w14:paraId="5AB45134" w14:textId="1DEA5C94" w:rsidR="005208F5" w:rsidRDefault="008F0982" w:rsidP="008F0982">
            <w:pPr>
              <w:spacing w:before="0" w:beforeAutospacing="0" w:after="0" w:afterAutospacing="0"/>
              <w:jc w:val="center"/>
              <w:rPr>
                <w:sz w:val="20"/>
                <w:szCs w:val="20"/>
              </w:rPr>
            </w:pPr>
            <w:r w:rsidRPr="008F0982">
              <w:rPr>
                <w:sz w:val="20"/>
                <w:szCs w:val="20"/>
              </w:rPr>
              <w:t>Электр. регулировка оборотов</w:t>
            </w:r>
          </w:p>
          <w:p w14:paraId="6704D1F4" w14:textId="77777777" w:rsidR="00056CC0" w:rsidRPr="005208F5" w:rsidRDefault="00056CC0" w:rsidP="008F0982">
            <w:pPr>
              <w:spacing w:before="0" w:beforeAutospacing="0" w:after="0" w:afterAutospacing="0"/>
              <w:jc w:val="center"/>
              <w:rPr>
                <w:sz w:val="20"/>
                <w:szCs w:val="20"/>
              </w:rPr>
            </w:pPr>
          </w:p>
        </w:tc>
        <w:tc>
          <w:tcPr>
            <w:tcW w:w="3259" w:type="dxa"/>
            <w:vAlign w:val="center"/>
          </w:tcPr>
          <w:p w14:paraId="3EF77B5F" w14:textId="4BB14E36" w:rsidR="005208F5" w:rsidRPr="005208F5" w:rsidRDefault="008F0982" w:rsidP="008F0982">
            <w:pPr>
              <w:spacing w:before="0" w:beforeAutospacing="0" w:after="0" w:afterAutospacing="0"/>
              <w:jc w:val="center"/>
              <w:rPr>
                <w:sz w:val="20"/>
                <w:szCs w:val="20"/>
              </w:rPr>
            </w:pPr>
            <w:r>
              <w:rPr>
                <w:sz w:val="20"/>
                <w:szCs w:val="20"/>
              </w:rPr>
              <w:t>Да</w:t>
            </w:r>
          </w:p>
        </w:tc>
        <w:tc>
          <w:tcPr>
            <w:tcW w:w="1701" w:type="dxa"/>
            <w:gridSpan w:val="2"/>
            <w:vMerge/>
          </w:tcPr>
          <w:p w14:paraId="3744D46A" w14:textId="77777777" w:rsidR="005208F5" w:rsidRPr="005208F5" w:rsidRDefault="005208F5" w:rsidP="008F0982">
            <w:pPr>
              <w:spacing w:before="0" w:beforeAutospacing="0" w:after="0" w:afterAutospacing="0"/>
              <w:jc w:val="center"/>
              <w:rPr>
                <w:sz w:val="20"/>
                <w:szCs w:val="20"/>
              </w:rPr>
            </w:pPr>
          </w:p>
        </w:tc>
        <w:tc>
          <w:tcPr>
            <w:tcW w:w="1134" w:type="dxa"/>
            <w:vMerge/>
          </w:tcPr>
          <w:p w14:paraId="6695A55F" w14:textId="77777777" w:rsidR="005208F5" w:rsidRPr="005208F5" w:rsidRDefault="005208F5" w:rsidP="008F0982">
            <w:pPr>
              <w:spacing w:before="0" w:beforeAutospacing="0" w:after="0" w:afterAutospacing="0"/>
              <w:jc w:val="center"/>
              <w:rPr>
                <w:sz w:val="20"/>
                <w:szCs w:val="20"/>
              </w:rPr>
            </w:pPr>
          </w:p>
        </w:tc>
        <w:tc>
          <w:tcPr>
            <w:tcW w:w="567" w:type="dxa"/>
            <w:vMerge/>
          </w:tcPr>
          <w:p w14:paraId="15F61690" w14:textId="77777777" w:rsidR="005208F5" w:rsidRPr="005208F5" w:rsidRDefault="005208F5" w:rsidP="008F0982">
            <w:pPr>
              <w:spacing w:before="0" w:beforeAutospacing="0" w:after="0" w:afterAutospacing="0"/>
              <w:jc w:val="center"/>
              <w:rPr>
                <w:sz w:val="20"/>
                <w:szCs w:val="20"/>
              </w:rPr>
            </w:pPr>
          </w:p>
        </w:tc>
      </w:tr>
      <w:tr w:rsidR="005208F5" w:rsidRPr="005208F5" w14:paraId="2A662CC4" w14:textId="77777777" w:rsidTr="008F0982">
        <w:tblPrEx>
          <w:tblBorders>
            <w:insideH w:val="single" w:sz="6" w:space="0" w:color="auto"/>
            <w:insideV w:val="single" w:sz="6" w:space="0" w:color="auto"/>
          </w:tblBorders>
        </w:tblPrEx>
        <w:trPr>
          <w:trHeight w:val="120"/>
        </w:trPr>
        <w:tc>
          <w:tcPr>
            <w:tcW w:w="417" w:type="dxa"/>
            <w:vMerge/>
          </w:tcPr>
          <w:p w14:paraId="6769BC57" w14:textId="77777777" w:rsidR="005208F5" w:rsidRPr="005208F5" w:rsidRDefault="005208F5" w:rsidP="008F0982">
            <w:pPr>
              <w:spacing w:before="0" w:beforeAutospacing="0" w:after="0" w:afterAutospacing="0"/>
              <w:jc w:val="center"/>
              <w:rPr>
                <w:sz w:val="20"/>
                <w:szCs w:val="20"/>
              </w:rPr>
            </w:pPr>
          </w:p>
        </w:tc>
        <w:tc>
          <w:tcPr>
            <w:tcW w:w="1279" w:type="dxa"/>
            <w:vMerge/>
          </w:tcPr>
          <w:p w14:paraId="5E6B4985" w14:textId="77777777" w:rsidR="005208F5" w:rsidRPr="005208F5" w:rsidRDefault="005208F5" w:rsidP="008F0982">
            <w:pPr>
              <w:spacing w:before="0" w:beforeAutospacing="0" w:after="0" w:afterAutospacing="0"/>
              <w:jc w:val="center"/>
              <w:rPr>
                <w:sz w:val="20"/>
                <w:szCs w:val="20"/>
              </w:rPr>
            </w:pPr>
          </w:p>
        </w:tc>
        <w:tc>
          <w:tcPr>
            <w:tcW w:w="1560" w:type="dxa"/>
            <w:vMerge/>
          </w:tcPr>
          <w:p w14:paraId="54F04D14" w14:textId="77777777" w:rsidR="005208F5" w:rsidRPr="005208F5" w:rsidRDefault="005208F5" w:rsidP="008F0982">
            <w:pPr>
              <w:spacing w:before="0" w:beforeAutospacing="0" w:after="0" w:afterAutospacing="0"/>
              <w:jc w:val="center"/>
              <w:rPr>
                <w:sz w:val="20"/>
                <w:szCs w:val="20"/>
              </w:rPr>
            </w:pPr>
          </w:p>
        </w:tc>
        <w:tc>
          <w:tcPr>
            <w:tcW w:w="2692" w:type="dxa"/>
            <w:vMerge/>
          </w:tcPr>
          <w:p w14:paraId="21C9E956" w14:textId="77777777" w:rsidR="005208F5" w:rsidRPr="005208F5" w:rsidRDefault="005208F5" w:rsidP="008F0982">
            <w:pPr>
              <w:spacing w:before="0" w:beforeAutospacing="0" w:after="0" w:afterAutospacing="0"/>
              <w:jc w:val="center"/>
              <w:rPr>
                <w:sz w:val="20"/>
                <w:szCs w:val="20"/>
              </w:rPr>
            </w:pPr>
          </w:p>
        </w:tc>
        <w:tc>
          <w:tcPr>
            <w:tcW w:w="3404" w:type="dxa"/>
            <w:shd w:val="clear" w:color="auto" w:fill="auto"/>
            <w:vAlign w:val="center"/>
          </w:tcPr>
          <w:p w14:paraId="529C1759" w14:textId="0249D3D1" w:rsidR="005208F5" w:rsidRDefault="008F0982" w:rsidP="008F0982">
            <w:pPr>
              <w:spacing w:before="0" w:beforeAutospacing="0" w:after="0" w:afterAutospacing="0"/>
              <w:jc w:val="center"/>
              <w:rPr>
                <w:sz w:val="20"/>
                <w:szCs w:val="20"/>
              </w:rPr>
            </w:pPr>
            <w:r w:rsidRPr="008F0982">
              <w:rPr>
                <w:sz w:val="20"/>
                <w:szCs w:val="20"/>
              </w:rPr>
              <w:t>Тип соединения</w:t>
            </w:r>
          </w:p>
          <w:p w14:paraId="5A093F63" w14:textId="77777777" w:rsidR="00056CC0" w:rsidRPr="005208F5" w:rsidRDefault="00056CC0" w:rsidP="008F0982">
            <w:pPr>
              <w:spacing w:before="0" w:beforeAutospacing="0" w:after="0" w:afterAutospacing="0"/>
              <w:jc w:val="center"/>
              <w:rPr>
                <w:sz w:val="20"/>
                <w:szCs w:val="20"/>
              </w:rPr>
            </w:pPr>
          </w:p>
        </w:tc>
        <w:tc>
          <w:tcPr>
            <w:tcW w:w="3259" w:type="dxa"/>
            <w:vAlign w:val="center"/>
          </w:tcPr>
          <w:p w14:paraId="2FD1AD2E" w14:textId="68957270" w:rsidR="005208F5" w:rsidRPr="005208F5" w:rsidRDefault="008F0982" w:rsidP="008F0982">
            <w:pPr>
              <w:spacing w:before="0" w:beforeAutospacing="0" w:after="0" w:afterAutospacing="0"/>
              <w:jc w:val="center"/>
              <w:rPr>
                <w:sz w:val="20"/>
                <w:szCs w:val="20"/>
              </w:rPr>
            </w:pPr>
            <w:r w:rsidRPr="008F0982">
              <w:rPr>
                <w:sz w:val="20"/>
                <w:szCs w:val="20"/>
              </w:rPr>
              <w:t>OQIS</w:t>
            </w:r>
          </w:p>
        </w:tc>
        <w:tc>
          <w:tcPr>
            <w:tcW w:w="1701" w:type="dxa"/>
            <w:gridSpan w:val="2"/>
            <w:vMerge/>
          </w:tcPr>
          <w:p w14:paraId="19ED8CFD" w14:textId="77777777" w:rsidR="005208F5" w:rsidRPr="005208F5" w:rsidRDefault="005208F5" w:rsidP="008F0982">
            <w:pPr>
              <w:spacing w:before="0" w:beforeAutospacing="0" w:after="0" w:afterAutospacing="0"/>
              <w:jc w:val="center"/>
              <w:rPr>
                <w:sz w:val="20"/>
                <w:szCs w:val="20"/>
              </w:rPr>
            </w:pPr>
          </w:p>
        </w:tc>
        <w:tc>
          <w:tcPr>
            <w:tcW w:w="1134" w:type="dxa"/>
            <w:vMerge/>
          </w:tcPr>
          <w:p w14:paraId="49468021" w14:textId="77777777" w:rsidR="005208F5" w:rsidRPr="005208F5" w:rsidRDefault="005208F5" w:rsidP="008F0982">
            <w:pPr>
              <w:spacing w:before="0" w:beforeAutospacing="0" w:after="0" w:afterAutospacing="0"/>
              <w:jc w:val="center"/>
              <w:rPr>
                <w:sz w:val="20"/>
                <w:szCs w:val="20"/>
              </w:rPr>
            </w:pPr>
          </w:p>
        </w:tc>
        <w:tc>
          <w:tcPr>
            <w:tcW w:w="567" w:type="dxa"/>
            <w:vMerge/>
          </w:tcPr>
          <w:p w14:paraId="30AE5100" w14:textId="77777777" w:rsidR="005208F5" w:rsidRPr="005208F5" w:rsidRDefault="005208F5" w:rsidP="008F0982">
            <w:pPr>
              <w:spacing w:before="0" w:beforeAutospacing="0" w:after="0" w:afterAutospacing="0"/>
              <w:jc w:val="center"/>
              <w:rPr>
                <w:sz w:val="20"/>
                <w:szCs w:val="20"/>
              </w:rPr>
            </w:pPr>
          </w:p>
        </w:tc>
      </w:tr>
      <w:tr w:rsidR="005208F5" w:rsidRPr="005208F5" w14:paraId="4CAF7008" w14:textId="77777777" w:rsidTr="008F0982">
        <w:tblPrEx>
          <w:tblBorders>
            <w:insideH w:val="single" w:sz="6" w:space="0" w:color="auto"/>
            <w:insideV w:val="single" w:sz="6" w:space="0" w:color="auto"/>
          </w:tblBorders>
        </w:tblPrEx>
        <w:trPr>
          <w:trHeight w:val="120"/>
        </w:trPr>
        <w:tc>
          <w:tcPr>
            <w:tcW w:w="417" w:type="dxa"/>
            <w:vMerge/>
          </w:tcPr>
          <w:p w14:paraId="2CD024C9" w14:textId="77777777" w:rsidR="005208F5" w:rsidRPr="005208F5" w:rsidRDefault="005208F5" w:rsidP="008F0982">
            <w:pPr>
              <w:spacing w:before="0" w:beforeAutospacing="0" w:after="0" w:afterAutospacing="0"/>
              <w:jc w:val="center"/>
              <w:rPr>
                <w:sz w:val="20"/>
                <w:szCs w:val="20"/>
              </w:rPr>
            </w:pPr>
          </w:p>
        </w:tc>
        <w:tc>
          <w:tcPr>
            <w:tcW w:w="1279" w:type="dxa"/>
            <w:vMerge/>
          </w:tcPr>
          <w:p w14:paraId="481FF4BB" w14:textId="77777777" w:rsidR="005208F5" w:rsidRPr="005208F5" w:rsidRDefault="005208F5" w:rsidP="008F0982">
            <w:pPr>
              <w:spacing w:before="0" w:beforeAutospacing="0" w:after="0" w:afterAutospacing="0"/>
              <w:jc w:val="center"/>
              <w:rPr>
                <w:sz w:val="20"/>
                <w:szCs w:val="20"/>
              </w:rPr>
            </w:pPr>
          </w:p>
        </w:tc>
        <w:tc>
          <w:tcPr>
            <w:tcW w:w="1560" w:type="dxa"/>
            <w:vMerge/>
          </w:tcPr>
          <w:p w14:paraId="0CFC8F3D" w14:textId="77777777" w:rsidR="005208F5" w:rsidRPr="005208F5" w:rsidRDefault="005208F5" w:rsidP="008F0982">
            <w:pPr>
              <w:spacing w:before="0" w:beforeAutospacing="0" w:after="0" w:afterAutospacing="0"/>
              <w:jc w:val="center"/>
              <w:rPr>
                <w:sz w:val="20"/>
                <w:szCs w:val="20"/>
              </w:rPr>
            </w:pPr>
          </w:p>
        </w:tc>
        <w:tc>
          <w:tcPr>
            <w:tcW w:w="2692" w:type="dxa"/>
            <w:vMerge/>
          </w:tcPr>
          <w:p w14:paraId="500FE0D0" w14:textId="77777777" w:rsidR="005208F5" w:rsidRPr="005208F5" w:rsidRDefault="005208F5" w:rsidP="008F0982">
            <w:pPr>
              <w:spacing w:before="0" w:beforeAutospacing="0" w:after="0" w:afterAutospacing="0"/>
              <w:jc w:val="center"/>
              <w:rPr>
                <w:sz w:val="20"/>
                <w:szCs w:val="20"/>
              </w:rPr>
            </w:pPr>
          </w:p>
        </w:tc>
        <w:tc>
          <w:tcPr>
            <w:tcW w:w="3404" w:type="dxa"/>
            <w:vAlign w:val="center"/>
          </w:tcPr>
          <w:p w14:paraId="49389AE8" w14:textId="66CB69CD" w:rsidR="005208F5" w:rsidRDefault="008F0982" w:rsidP="008F0982">
            <w:pPr>
              <w:spacing w:before="0" w:beforeAutospacing="0" w:after="0" w:afterAutospacing="0"/>
              <w:jc w:val="center"/>
              <w:rPr>
                <w:sz w:val="20"/>
                <w:szCs w:val="20"/>
              </w:rPr>
            </w:pPr>
            <w:r w:rsidRPr="008F0982">
              <w:rPr>
                <w:sz w:val="20"/>
                <w:szCs w:val="20"/>
              </w:rPr>
              <w:t>Количество насадок в наборе</w:t>
            </w:r>
          </w:p>
          <w:p w14:paraId="0C307A9C" w14:textId="77777777" w:rsidR="00056CC0" w:rsidRPr="005208F5" w:rsidRDefault="00056CC0" w:rsidP="008F0982">
            <w:pPr>
              <w:spacing w:before="0" w:beforeAutospacing="0" w:after="0" w:afterAutospacing="0"/>
              <w:jc w:val="center"/>
              <w:rPr>
                <w:sz w:val="20"/>
                <w:szCs w:val="20"/>
              </w:rPr>
            </w:pPr>
          </w:p>
        </w:tc>
        <w:tc>
          <w:tcPr>
            <w:tcW w:w="3259" w:type="dxa"/>
            <w:vAlign w:val="center"/>
          </w:tcPr>
          <w:p w14:paraId="3ADC6D7E" w14:textId="24A6BD02" w:rsidR="005208F5" w:rsidRPr="005208F5" w:rsidRDefault="008F0982" w:rsidP="008F0982">
            <w:pPr>
              <w:spacing w:before="0" w:beforeAutospacing="0" w:after="0" w:afterAutospacing="0"/>
              <w:jc w:val="center"/>
              <w:rPr>
                <w:sz w:val="20"/>
                <w:szCs w:val="20"/>
              </w:rPr>
            </w:pPr>
            <w:r>
              <w:rPr>
                <w:sz w:val="20"/>
                <w:szCs w:val="20"/>
              </w:rPr>
              <w:t>7 штук</w:t>
            </w:r>
          </w:p>
        </w:tc>
        <w:tc>
          <w:tcPr>
            <w:tcW w:w="1701" w:type="dxa"/>
            <w:gridSpan w:val="2"/>
            <w:vMerge/>
          </w:tcPr>
          <w:p w14:paraId="356144CE" w14:textId="77777777" w:rsidR="005208F5" w:rsidRPr="005208F5" w:rsidRDefault="005208F5" w:rsidP="008F0982">
            <w:pPr>
              <w:spacing w:before="0" w:beforeAutospacing="0" w:after="0" w:afterAutospacing="0"/>
              <w:jc w:val="center"/>
              <w:rPr>
                <w:sz w:val="20"/>
                <w:szCs w:val="20"/>
              </w:rPr>
            </w:pPr>
          </w:p>
        </w:tc>
        <w:tc>
          <w:tcPr>
            <w:tcW w:w="1134" w:type="dxa"/>
            <w:vMerge/>
          </w:tcPr>
          <w:p w14:paraId="6F9957FE" w14:textId="77777777" w:rsidR="005208F5" w:rsidRPr="005208F5" w:rsidRDefault="005208F5" w:rsidP="008F0982">
            <w:pPr>
              <w:spacing w:before="0" w:beforeAutospacing="0" w:after="0" w:afterAutospacing="0"/>
              <w:jc w:val="center"/>
              <w:rPr>
                <w:sz w:val="20"/>
                <w:szCs w:val="20"/>
              </w:rPr>
            </w:pPr>
          </w:p>
        </w:tc>
        <w:tc>
          <w:tcPr>
            <w:tcW w:w="567" w:type="dxa"/>
            <w:vMerge/>
          </w:tcPr>
          <w:p w14:paraId="68D19E36" w14:textId="77777777" w:rsidR="005208F5" w:rsidRPr="005208F5" w:rsidRDefault="005208F5" w:rsidP="008F0982">
            <w:pPr>
              <w:spacing w:before="0" w:beforeAutospacing="0" w:after="0" w:afterAutospacing="0"/>
              <w:jc w:val="center"/>
              <w:rPr>
                <w:sz w:val="20"/>
                <w:szCs w:val="20"/>
              </w:rPr>
            </w:pPr>
          </w:p>
        </w:tc>
      </w:tr>
      <w:tr w:rsidR="008F0982" w:rsidRPr="005208F5" w14:paraId="1A3B1A79" w14:textId="77777777" w:rsidTr="004E11BE">
        <w:tblPrEx>
          <w:tblBorders>
            <w:insideH w:val="single" w:sz="6" w:space="0" w:color="auto"/>
            <w:insideV w:val="single" w:sz="6" w:space="0" w:color="auto"/>
          </w:tblBorders>
        </w:tblPrEx>
        <w:trPr>
          <w:trHeight w:val="120"/>
        </w:trPr>
        <w:tc>
          <w:tcPr>
            <w:tcW w:w="417" w:type="dxa"/>
            <w:vMerge/>
          </w:tcPr>
          <w:p w14:paraId="0169CAC3" w14:textId="77777777" w:rsidR="008F0982" w:rsidRPr="005208F5" w:rsidRDefault="008F0982" w:rsidP="008F0982">
            <w:pPr>
              <w:spacing w:before="0" w:beforeAutospacing="0" w:after="0" w:afterAutospacing="0"/>
              <w:jc w:val="center"/>
              <w:rPr>
                <w:sz w:val="20"/>
                <w:szCs w:val="20"/>
              </w:rPr>
            </w:pPr>
          </w:p>
        </w:tc>
        <w:tc>
          <w:tcPr>
            <w:tcW w:w="1279" w:type="dxa"/>
            <w:vMerge/>
          </w:tcPr>
          <w:p w14:paraId="529444E0" w14:textId="77777777" w:rsidR="008F0982" w:rsidRPr="005208F5" w:rsidRDefault="008F0982" w:rsidP="008F0982">
            <w:pPr>
              <w:spacing w:before="0" w:beforeAutospacing="0" w:after="0" w:afterAutospacing="0"/>
              <w:jc w:val="center"/>
              <w:rPr>
                <w:sz w:val="20"/>
                <w:szCs w:val="20"/>
              </w:rPr>
            </w:pPr>
          </w:p>
        </w:tc>
        <w:tc>
          <w:tcPr>
            <w:tcW w:w="1560" w:type="dxa"/>
            <w:vMerge/>
          </w:tcPr>
          <w:p w14:paraId="1D231B65" w14:textId="77777777" w:rsidR="008F0982" w:rsidRPr="005208F5" w:rsidRDefault="008F0982" w:rsidP="008F0982">
            <w:pPr>
              <w:spacing w:before="0" w:beforeAutospacing="0" w:after="0" w:afterAutospacing="0"/>
              <w:jc w:val="center"/>
              <w:rPr>
                <w:sz w:val="20"/>
                <w:szCs w:val="20"/>
              </w:rPr>
            </w:pPr>
          </w:p>
        </w:tc>
        <w:tc>
          <w:tcPr>
            <w:tcW w:w="2692" w:type="dxa"/>
            <w:vMerge/>
          </w:tcPr>
          <w:p w14:paraId="66DEC4B6" w14:textId="77777777" w:rsidR="008F0982" w:rsidRPr="005208F5" w:rsidRDefault="008F0982" w:rsidP="008F0982">
            <w:pPr>
              <w:spacing w:before="0" w:beforeAutospacing="0" w:after="0" w:afterAutospacing="0"/>
              <w:jc w:val="center"/>
              <w:rPr>
                <w:sz w:val="20"/>
                <w:szCs w:val="20"/>
              </w:rPr>
            </w:pPr>
          </w:p>
        </w:tc>
        <w:tc>
          <w:tcPr>
            <w:tcW w:w="3404" w:type="dxa"/>
          </w:tcPr>
          <w:p w14:paraId="0B2D5DDA" w14:textId="3F64AD29" w:rsidR="008F0982" w:rsidRPr="005208F5" w:rsidRDefault="008F0982" w:rsidP="008F0982">
            <w:pPr>
              <w:spacing w:before="0" w:beforeAutospacing="0" w:after="0" w:afterAutospacing="0"/>
              <w:jc w:val="center"/>
              <w:rPr>
                <w:sz w:val="20"/>
                <w:szCs w:val="20"/>
              </w:rPr>
            </w:pPr>
            <w:r w:rsidRPr="005C38BE">
              <w:rPr>
                <w:sz w:val="20"/>
                <w:szCs w:val="20"/>
              </w:rPr>
              <w:t>Насадка-пилка для резки дерева,</w:t>
            </w:r>
            <w:r w:rsidR="005C38BE">
              <w:rPr>
                <w:sz w:val="20"/>
                <w:szCs w:val="20"/>
              </w:rPr>
              <w:t xml:space="preserve"> в том числе содержащего гвозди</w:t>
            </w:r>
          </w:p>
        </w:tc>
        <w:tc>
          <w:tcPr>
            <w:tcW w:w="3259" w:type="dxa"/>
            <w:vAlign w:val="center"/>
          </w:tcPr>
          <w:p w14:paraId="66761E9A" w14:textId="612AAEAD" w:rsidR="008F0982" w:rsidRPr="005208F5" w:rsidRDefault="005C38BE" w:rsidP="008F0982">
            <w:pPr>
              <w:spacing w:before="0" w:beforeAutospacing="0" w:after="0" w:afterAutospacing="0"/>
              <w:jc w:val="center"/>
              <w:rPr>
                <w:sz w:val="20"/>
                <w:szCs w:val="20"/>
              </w:rPr>
            </w:pPr>
            <w:r>
              <w:rPr>
                <w:sz w:val="20"/>
                <w:szCs w:val="20"/>
              </w:rPr>
              <w:t>Да</w:t>
            </w:r>
          </w:p>
        </w:tc>
        <w:tc>
          <w:tcPr>
            <w:tcW w:w="1701" w:type="dxa"/>
            <w:gridSpan w:val="2"/>
            <w:vMerge/>
          </w:tcPr>
          <w:p w14:paraId="5C80F2CE" w14:textId="77777777" w:rsidR="008F0982" w:rsidRPr="005208F5" w:rsidRDefault="008F0982" w:rsidP="008F0982">
            <w:pPr>
              <w:spacing w:before="0" w:beforeAutospacing="0" w:after="0" w:afterAutospacing="0"/>
              <w:jc w:val="center"/>
              <w:rPr>
                <w:sz w:val="20"/>
                <w:szCs w:val="20"/>
              </w:rPr>
            </w:pPr>
          </w:p>
        </w:tc>
        <w:tc>
          <w:tcPr>
            <w:tcW w:w="1134" w:type="dxa"/>
            <w:vMerge/>
          </w:tcPr>
          <w:p w14:paraId="59EFA226" w14:textId="77777777" w:rsidR="008F0982" w:rsidRPr="005208F5" w:rsidRDefault="008F0982" w:rsidP="008F0982">
            <w:pPr>
              <w:spacing w:before="0" w:beforeAutospacing="0" w:after="0" w:afterAutospacing="0"/>
              <w:jc w:val="center"/>
              <w:rPr>
                <w:sz w:val="20"/>
                <w:szCs w:val="20"/>
              </w:rPr>
            </w:pPr>
          </w:p>
        </w:tc>
        <w:tc>
          <w:tcPr>
            <w:tcW w:w="567" w:type="dxa"/>
            <w:vMerge/>
          </w:tcPr>
          <w:p w14:paraId="592C796C" w14:textId="77777777" w:rsidR="008F0982" w:rsidRPr="005208F5" w:rsidRDefault="008F0982" w:rsidP="008F0982">
            <w:pPr>
              <w:spacing w:before="0" w:beforeAutospacing="0" w:after="0" w:afterAutospacing="0"/>
              <w:jc w:val="center"/>
              <w:rPr>
                <w:sz w:val="20"/>
                <w:szCs w:val="20"/>
              </w:rPr>
            </w:pPr>
          </w:p>
        </w:tc>
      </w:tr>
      <w:tr w:rsidR="005C38BE" w:rsidRPr="005208F5" w14:paraId="174E4EF6" w14:textId="77777777" w:rsidTr="00B40A9B">
        <w:tblPrEx>
          <w:tblBorders>
            <w:insideH w:val="single" w:sz="6" w:space="0" w:color="auto"/>
            <w:insideV w:val="single" w:sz="6" w:space="0" w:color="auto"/>
          </w:tblBorders>
        </w:tblPrEx>
        <w:trPr>
          <w:trHeight w:val="120"/>
        </w:trPr>
        <w:tc>
          <w:tcPr>
            <w:tcW w:w="417" w:type="dxa"/>
            <w:vMerge/>
          </w:tcPr>
          <w:p w14:paraId="68735F8F" w14:textId="77777777" w:rsidR="005C38BE" w:rsidRPr="005208F5" w:rsidRDefault="005C38BE" w:rsidP="005C38BE">
            <w:pPr>
              <w:spacing w:before="0" w:beforeAutospacing="0" w:after="0" w:afterAutospacing="0"/>
              <w:jc w:val="center"/>
              <w:rPr>
                <w:sz w:val="20"/>
                <w:szCs w:val="20"/>
              </w:rPr>
            </w:pPr>
          </w:p>
        </w:tc>
        <w:tc>
          <w:tcPr>
            <w:tcW w:w="1279" w:type="dxa"/>
            <w:vMerge/>
          </w:tcPr>
          <w:p w14:paraId="2D25D55B" w14:textId="77777777" w:rsidR="005C38BE" w:rsidRPr="005208F5" w:rsidRDefault="005C38BE" w:rsidP="005C38BE">
            <w:pPr>
              <w:spacing w:before="0" w:beforeAutospacing="0" w:after="0" w:afterAutospacing="0"/>
              <w:jc w:val="center"/>
              <w:rPr>
                <w:sz w:val="20"/>
                <w:szCs w:val="20"/>
              </w:rPr>
            </w:pPr>
          </w:p>
        </w:tc>
        <w:tc>
          <w:tcPr>
            <w:tcW w:w="1560" w:type="dxa"/>
            <w:vMerge/>
          </w:tcPr>
          <w:p w14:paraId="1F76C6D2" w14:textId="77777777" w:rsidR="005C38BE" w:rsidRPr="005208F5" w:rsidRDefault="005C38BE" w:rsidP="005C38BE">
            <w:pPr>
              <w:spacing w:before="0" w:beforeAutospacing="0" w:after="0" w:afterAutospacing="0"/>
              <w:jc w:val="center"/>
              <w:rPr>
                <w:sz w:val="20"/>
                <w:szCs w:val="20"/>
              </w:rPr>
            </w:pPr>
          </w:p>
        </w:tc>
        <w:tc>
          <w:tcPr>
            <w:tcW w:w="2692" w:type="dxa"/>
            <w:vMerge/>
          </w:tcPr>
          <w:p w14:paraId="2AB63A0F" w14:textId="77777777" w:rsidR="005C38BE" w:rsidRPr="005208F5" w:rsidRDefault="005C38BE" w:rsidP="005C38BE">
            <w:pPr>
              <w:spacing w:before="0" w:beforeAutospacing="0" w:after="0" w:afterAutospacing="0"/>
              <w:jc w:val="center"/>
              <w:rPr>
                <w:sz w:val="20"/>
                <w:szCs w:val="20"/>
              </w:rPr>
            </w:pPr>
          </w:p>
        </w:tc>
        <w:tc>
          <w:tcPr>
            <w:tcW w:w="3404" w:type="dxa"/>
          </w:tcPr>
          <w:p w14:paraId="2BDE2E23" w14:textId="6C5A9D91" w:rsidR="005C38BE" w:rsidRPr="005208F5" w:rsidRDefault="005C38BE" w:rsidP="005C38BE">
            <w:pPr>
              <w:spacing w:before="0" w:beforeAutospacing="0" w:after="0" w:afterAutospacing="0"/>
              <w:jc w:val="center"/>
              <w:rPr>
                <w:sz w:val="20"/>
                <w:szCs w:val="20"/>
              </w:rPr>
            </w:pPr>
            <w:r w:rsidRPr="005C38BE">
              <w:rPr>
                <w:sz w:val="20"/>
                <w:szCs w:val="20"/>
              </w:rPr>
              <w:t>Насадка-пи</w:t>
            </w:r>
            <w:r>
              <w:rPr>
                <w:sz w:val="20"/>
                <w:szCs w:val="20"/>
              </w:rPr>
              <w:t xml:space="preserve">лка </w:t>
            </w:r>
            <w:proofErr w:type="gramStart"/>
            <w:r>
              <w:rPr>
                <w:sz w:val="20"/>
                <w:szCs w:val="20"/>
              </w:rPr>
              <w:t>для быстрой резки древесины</w:t>
            </w:r>
            <w:proofErr w:type="gramEnd"/>
          </w:p>
        </w:tc>
        <w:tc>
          <w:tcPr>
            <w:tcW w:w="3259" w:type="dxa"/>
          </w:tcPr>
          <w:p w14:paraId="059CC2A5" w14:textId="0926AB45" w:rsidR="005C38BE" w:rsidRPr="005208F5" w:rsidRDefault="005C38BE" w:rsidP="005C38BE">
            <w:pPr>
              <w:spacing w:before="0" w:beforeAutospacing="0" w:after="0" w:afterAutospacing="0"/>
              <w:jc w:val="center"/>
              <w:rPr>
                <w:sz w:val="20"/>
                <w:szCs w:val="20"/>
              </w:rPr>
            </w:pPr>
            <w:r w:rsidRPr="00E14FB4">
              <w:rPr>
                <w:sz w:val="20"/>
                <w:szCs w:val="20"/>
              </w:rPr>
              <w:t>Да</w:t>
            </w:r>
          </w:p>
        </w:tc>
        <w:tc>
          <w:tcPr>
            <w:tcW w:w="1701" w:type="dxa"/>
            <w:gridSpan w:val="2"/>
            <w:vMerge/>
          </w:tcPr>
          <w:p w14:paraId="69E3E3D1" w14:textId="77777777" w:rsidR="005C38BE" w:rsidRPr="005208F5" w:rsidRDefault="005C38BE" w:rsidP="005C38BE">
            <w:pPr>
              <w:spacing w:before="0" w:beforeAutospacing="0" w:after="0" w:afterAutospacing="0"/>
              <w:jc w:val="center"/>
              <w:rPr>
                <w:sz w:val="20"/>
                <w:szCs w:val="20"/>
              </w:rPr>
            </w:pPr>
          </w:p>
        </w:tc>
        <w:tc>
          <w:tcPr>
            <w:tcW w:w="1134" w:type="dxa"/>
            <w:vMerge/>
          </w:tcPr>
          <w:p w14:paraId="66A7CBC0" w14:textId="77777777" w:rsidR="005C38BE" w:rsidRPr="005208F5" w:rsidRDefault="005C38BE" w:rsidP="005C38BE">
            <w:pPr>
              <w:spacing w:before="0" w:beforeAutospacing="0" w:after="0" w:afterAutospacing="0"/>
              <w:jc w:val="center"/>
              <w:rPr>
                <w:sz w:val="20"/>
                <w:szCs w:val="20"/>
              </w:rPr>
            </w:pPr>
          </w:p>
        </w:tc>
        <w:tc>
          <w:tcPr>
            <w:tcW w:w="567" w:type="dxa"/>
            <w:vMerge/>
          </w:tcPr>
          <w:p w14:paraId="4E406422" w14:textId="77777777" w:rsidR="005C38BE" w:rsidRPr="005208F5" w:rsidRDefault="005C38BE" w:rsidP="005C38BE">
            <w:pPr>
              <w:spacing w:before="0" w:beforeAutospacing="0" w:after="0" w:afterAutospacing="0"/>
              <w:jc w:val="center"/>
              <w:rPr>
                <w:sz w:val="20"/>
                <w:szCs w:val="20"/>
              </w:rPr>
            </w:pPr>
          </w:p>
        </w:tc>
      </w:tr>
      <w:tr w:rsidR="005C38BE" w:rsidRPr="005208F5" w14:paraId="56EE45A7" w14:textId="77777777" w:rsidTr="00B40A9B">
        <w:tblPrEx>
          <w:tblBorders>
            <w:insideH w:val="single" w:sz="6" w:space="0" w:color="auto"/>
            <w:insideV w:val="single" w:sz="6" w:space="0" w:color="auto"/>
          </w:tblBorders>
        </w:tblPrEx>
        <w:trPr>
          <w:trHeight w:val="120"/>
        </w:trPr>
        <w:tc>
          <w:tcPr>
            <w:tcW w:w="417" w:type="dxa"/>
            <w:vMerge/>
          </w:tcPr>
          <w:p w14:paraId="3237E858" w14:textId="77777777" w:rsidR="005C38BE" w:rsidRPr="005208F5" w:rsidRDefault="005C38BE" w:rsidP="005C38BE">
            <w:pPr>
              <w:spacing w:before="0" w:beforeAutospacing="0" w:after="0" w:afterAutospacing="0"/>
              <w:jc w:val="center"/>
              <w:rPr>
                <w:sz w:val="20"/>
                <w:szCs w:val="20"/>
              </w:rPr>
            </w:pPr>
          </w:p>
        </w:tc>
        <w:tc>
          <w:tcPr>
            <w:tcW w:w="1279" w:type="dxa"/>
            <w:vMerge/>
          </w:tcPr>
          <w:p w14:paraId="25D93B8E" w14:textId="77777777" w:rsidR="005C38BE" w:rsidRPr="005208F5" w:rsidRDefault="005C38BE" w:rsidP="005C38BE">
            <w:pPr>
              <w:spacing w:before="0" w:beforeAutospacing="0" w:after="0" w:afterAutospacing="0"/>
              <w:jc w:val="center"/>
              <w:rPr>
                <w:sz w:val="20"/>
                <w:szCs w:val="20"/>
              </w:rPr>
            </w:pPr>
          </w:p>
        </w:tc>
        <w:tc>
          <w:tcPr>
            <w:tcW w:w="1560" w:type="dxa"/>
            <w:vMerge/>
          </w:tcPr>
          <w:p w14:paraId="19CE8A49" w14:textId="77777777" w:rsidR="005C38BE" w:rsidRPr="005208F5" w:rsidRDefault="005C38BE" w:rsidP="005C38BE">
            <w:pPr>
              <w:spacing w:before="0" w:beforeAutospacing="0" w:after="0" w:afterAutospacing="0"/>
              <w:jc w:val="center"/>
              <w:rPr>
                <w:sz w:val="20"/>
                <w:szCs w:val="20"/>
              </w:rPr>
            </w:pPr>
          </w:p>
        </w:tc>
        <w:tc>
          <w:tcPr>
            <w:tcW w:w="2692" w:type="dxa"/>
            <w:vMerge/>
          </w:tcPr>
          <w:p w14:paraId="239BC1E0" w14:textId="77777777" w:rsidR="005C38BE" w:rsidRPr="005208F5" w:rsidRDefault="005C38BE" w:rsidP="005C38BE">
            <w:pPr>
              <w:spacing w:before="0" w:beforeAutospacing="0" w:after="0" w:afterAutospacing="0"/>
              <w:jc w:val="center"/>
              <w:rPr>
                <w:sz w:val="20"/>
                <w:szCs w:val="20"/>
              </w:rPr>
            </w:pPr>
          </w:p>
        </w:tc>
        <w:tc>
          <w:tcPr>
            <w:tcW w:w="3404" w:type="dxa"/>
          </w:tcPr>
          <w:p w14:paraId="2969806C" w14:textId="36F2A90A" w:rsidR="005C38BE" w:rsidRPr="005208F5" w:rsidRDefault="005C38BE" w:rsidP="005C38BE">
            <w:pPr>
              <w:spacing w:before="0" w:beforeAutospacing="0" w:after="0" w:afterAutospacing="0"/>
              <w:jc w:val="center"/>
              <w:rPr>
                <w:sz w:val="20"/>
                <w:szCs w:val="20"/>
              </w:rPr>
            </w:pPr>
            <w:r w:rsidRPr="005C38BE">
              <w:rPr>
                <w:sz w:val="20"/>
                <w:szCs w:val="20"/>
              </w:rPr>
              <w:t>Насадка-пилка для выполнения</w:t>
            </w:r>
            <w:r>
              <w:rPr>
                <w:sz w:val="20"/>
                <w:szCs w:val="20"/>
              </w:rPr>
              <w:t xml:space="preserve"> точных видов реза по древесине</w:t>
            </w:r>
          </w:p>
        </w:tc>
        <w:tc>
          <w:tcPr>
            <w:tcW w:w="3259" w:type="dxa"/>
          </w:tcPr>
          <w:p w14:paraId="4F70851A" w14:textId="2B85268C" w:rsidR="005C38BE" w:rsidRPr="005208F5" w:rsidRDefault="005C38BE" w:rsidP="005C38BE">
            <w:pPr>
              <w:spacing w:before="0" w:beforeAutospacing="0" w:after="0" w:afterAutospacing="0"/>
              <w:jc w:val="center"/>
              <w:rPr>
                <w:sz w:val="20"/>
                <w:szCs w:val="20"/>
              </w:rPr>
            </w:pPr>
            <w:r w:rsidRPr="00E14FB4">
              <w:rPr>
                <w:sz w:val="20"/>
                <w:szCs w:val="20"/>
              </w:rPr>
              <w:t>Да</w:t>
            </w:r>
          </w:p>
        </w:tc>
        <w:tc>
          <w:tcPr>
            <w:tcW w:w="1701" w:type="dxa"/>
            <w:gridSpan w:val="2"/>
            <w:vMerge/>
          </w:tcPr>
          <w:p w14:paraId="2AAF166E" w14:textId="77777777" w:rsidR="005C38BE" w:rsidRPr="005208F5" w:rsidRDefault="005C38BE" w:rsidP="005C38BE">
            <w:pPr>
              <w:spacing w:before="0" w:beforeAutospacing="0" w:after="0" w:afterAutospacing="0"/>
              <w:jc w:val="center"/>
              <w:rPr>
                <w:sz w:val="20"/>
                <w:szCs w:val="20"/>
              </w:rPr>
            </w:pPr>
          </w:p>
        </w:tc>
        <w:tc>
          <w:tcPr>
            <w:tcW w:w="1134" w:type="dxa"/>
            <w:vMerge/>
          </w:tcPr>
          <w:p w14:paraId="19FC4797" w14:textId="77777777" w:rsidR="005C38BE" w:rsidRPr="005208F5" w:rsidRDefault="005C38BE" w:rsidP="005C38BE">
            <w:pPr>
              <w:spacing w:before="0" w:beforeAutospacing="0" w:after="0" w:afterAutospacing="0"/>
              <w:jc w:val="center"/>
              <w:rPr>
                <w:sz w:val="20"/>
                <w:szCs w:val="20"/>
              </w:rPr>
            </w:pPr>
          </w:p>
        </w:tc>
        <w:tc>
          <w:tcPr>
            <w:tcW w:w="567" w:type="dxa"/>
            <w:vMerge/>
          </w:tcPr>
          <w:p w14:paraId="7E532639" w14:textId="77777777" w:rsidR="005C38BE" w:rsidRPr="005208F5" w:rsidRDefault="005C38BE" w:rsidP="005C38BE">
            <w:pPr>
              <w:spacing w:before="0" w:beforeAutospacing="0" w:after="0" w:afterAutospacing="0"/>
              <w:jc w:val="center"/>
              <w:rPr>
                <w:sz w:val="20"/>
                <w:szCs w:val="20"/>
              </w:rPr>
            </w:pPr>
          </w:p>
        </w:tc>
      </w:tr>
      <w:tr w:rsidR="005C38BE" w:rsidRPr="005208F5" w14:paraId="094E2BDB" w14:textId="77777777" w:rsidTr="00B40A9B">
        <w:tblPrEx>
          <w:tblBorders>
            <w:insideH w:val="single" w:sz="6" w:space="0" w:color="auto"/>
            <w:insideV w:val="single" w:sz="6" w:space="0" w:color="auto"/>
          </w:tblBorders>
        </w:tblPrEx>
        <w:trPr>
          <w:trHeight w:val="120"/>
        </w:trPr>
        <w:tc>
          <w:tcPr>
            <w:tcW w:w="417" w:type="dxa"/>
            <w:vMerge/>
          </w:tcPr>
          <w:p w14:paraId="0DF2F5B5" w14:textId="77777777" w:rsidR="005C38BE" w:rsidRPr="005208F5" w:rsidRDefault="005C38BE" w:rsidP="005C38BE">
            <w:pPr>
              <w:spacing w:before="0" w:beforeAutospacing="0" w:after="0" w:afterAutospacing="0"/>
              <w:jc w:val="center"/>
              <w:rPr>
                <w:sz w:val="20"/>
                <w:szCs w:val="20"/>
              </w:rPr>
            </w:pPr>
          </w:p>
        </w:tc>
        <w:tc>
          <w:tcPr>
            <w:tcW w:w="1279" w:type="dxa"/>
            <w:vMerge/>
          </w:tcPr>
          <w:p w14:paraId="3CC8D2A8" w14:textId="77777777" w:rsidR="005C38BE" w:rsidRPr="005208F5" w:rsidRDefault="005C38BE" w:rsidP="005C38BE">
            <w:pPr>
              <w:spacing w:before="0" w:beforeAutospacing="0" w:after="0" w:afterAutospacing="0"/>
              <w:jc w:val="center"/>
              <w:rPr>
                <w:sz w:val="20"/>
                <w:szCs w:val="20"/>
              </w:rPr>
            </w:pPr>
          </w:p>
        </w:tc>
        <w:tc>
          <w:tcPr>
            <w:tcW w:w="1560" w:type="dxa"/>
            <w:vMerge/>
          </w:tcPr>
          <w:p w14:paraId="7F464FD1" w14:textId="77777777" w:rsidR="005C38BE" w:rsidRPr="005208F5" w:rsidRDefault="005C38BE" w:rsidP="005C38BE">
            <w:pPr>
              <w:spacing w:before="0" w:beforeAutospacing="0" w:after="0" w:afterAutospacing="0"/>
              <w:jc w:val="center"/>
              <w:rPr>
                <w:sz w:val="20"/>
                <w:szCs w:val="20"/>
              </w:rPr>
            </w:pPr>
          </w:p>
        </w:tc>
        <w:tc>
          <w:tcPr>
            <w:tcW w:w="2692" w:type="dxa"/>
            <w:vMerge/>
          </w:tcPr>
          <w:p w14:paraId="47710E7E" w14:textId="77777777" w:rsidR="005C38BE" w:rsidRPr="005208F5" w:rsidRDefault="005C38BE" w:rsidP="005C38BE">
            <w:pPr>
              <w:spacing w:before="0" w:beforeAutospacing="0" w:after="0" w:afterAutospacing="0"/>
              <w:jc w:val="center"/>
              <w:rPr>
                <w:sz w:val="20"/>
                <w:szCs w:val="20"/>
              </w:rPr>
            </w:pPr>
          </w:p>
        </w:tc>
        <w:tc>
          <w:tcPr>
            <w:tcW w:w="3404" w:type="dxa"/>
            <w:shd w:val="clear" w:color="auto" w:fill="auto"/>
          </w:tcPr>
          <w:p w14:paraId="5745E47E" w14:textId="72B47B2E" w:rsidR="005C38BE" w:rsidRPr="005208F5" w:rsidRDefault="005C38BE" w:rsidP="005C38BE">
            <w:pPr>
              <w:spacing w:before="0" w:beforeAutospacing="0" w:after="0" w:afterAutospacing="0"/>
              <w:jc w:val="center"/>
              <w:rPr>
                <w:sz w:val="20"/>
                <w:szCs w:val="20"/>
              </w:rPr>
            </w:pPr>
            <w:r w:rsidRPr="005C38BE">
              <w:rPr>
                <w:sz w:val="20"/>
                <w:szCs w:val="20"/>
              </w:rPr>
              <w:t>Насадка-пилка (п</w:t>
            </w:r>
            <w:r>
              <w:rPr>
                <w:sz w:val="20"/>
                <w:szCs w:val="20"/>
              </w:rPr>
              <w:t>олукруглая) для резки древесины</w:t>
            </w:r>
          </w:p>
        </w:tc>
        <w:tc>
          <w:tcPr>
            <w:tcW w:w="3259" w:type="dxa"/>
          </w:tcPr>
          <w:p w14:paraId="2F5BA51E" w14:textId="2E249058" w:rsidR="005C38BE" w:rsidRPr="005208F5" w:rsidRDefault="005C38BE" w:rsidP="005C38BE">
            <w:pPr>
              <w:spacing w:before="0" w:beforeAutospacing="0" w:after="0" w:afterAutospacing="0"/>
              <w:jc w:val="center"/>
              <w:rPr>
                <w:sz w:val="20"/>
                <w:szCs w:val="20"/>
              </w:rPr>
            </w:pPr>
            <w:r w:rsidRPr="00E14FB4">
              <w:rPr>
                <w:sz w:val="20"/>
                <w:szCs w:val="20"/>
              </w:rPr>
              <w:t>Да</w:t>
            </w:r>
          </w:p>
        </w:tc>
        <w:tc>
          <w:tcPr>
            <w:tcW w:w="1701" w:type="dxa"/>
            <w:gridSpan w:val="2"/>
            <w:vMerge/>
          </w:tcPr>
          <w:p w14:paraId="69DA4697" w14:textId="77777777" w:rsidR="005C38BE" w:rsidRPr="005208F5" w:rsidRDefault="005C38BE" w:rsidP="005C38BE">
            <w:pPr>
              <w:spacing w:before="0" w:beforeAutospacing="0" w:after="0" w:afterAutospacing="0"/>
              <w:jc w:val="center"/>
              <w:rPr>
                <w:sz w:val="20"/>
                <w:szCs w:val="20"/>
              </w:rPr>
            </w:pPr>
          </w:p>
        </w:tc>
        <w:tc>
          <w:tcPr>
            <w:tcW w:w="1134" w:type="dxa"/>
            <w:vMerge/>
          </w:tcPr>
          <w:p w14:paraId="75D2EEC3" w14:textId="77777777" w:rsidR="005C38BE" w:rsidRPr="005208F5" w:rsidRDefault="005C38BE" w:rsidP="005C38BE">
            <w:pPr>
              <w:spacing w:before="0" w:beforeAutospacing="0" w:after="0" w:afterAutospacing="0"/>
              <w:jc w:val="center"/>
              <w:rPr>
                <w:sz w:val="20"/>
                <w:szCs w:val="20"/>
              </w:rPr>
            </w:pPr>
          </w:p>
        </w:tc>
        <w:tc>
          <w:tcPr>
            <w:tcW w:w="567" w:type="dxa"/>
            <w:vMerge/>
          </w:tcPr>
          <w:p w14:paraId="381E9BDC" w14:textId="77777777" w:rsidR="005C38BE" w:rsidRPr="005208F5" w:rsidRDefault="005C38BE" w:rsidP="005C38BE">
            <w:pPr>
              <w:spacing w:before="0" w:beforeAutospacing="0" w:after="0" w:afterAutospacing="0"/>
              <w:jc w:val="center"/>
              <w:rPr>
                <w:sz w:val="20"/>
                <w:szCs w:val="20"/>
              </w:rPr>
            </w:pPr>
          </w:p>
        </w:tc>
      </w:tr>
      <w:tr w:rsidR="005C38BE" w:rsidRPr="005208F5" w14:paraId="5C8B98ED" w14:textId="77777777" w:rsidTr="00B40A9B">
        <w:tblPrEx>
          <w:tblBorders>
            <w:insideH w:val="single" w:sz="6" w:space="0" w:color="auto"/>
            <w:insideV w:val="single" w:sz="6" w:space="0" w:color="auto"/>
          </w:tblBorders>
        </w:tblPrEx>
        <w:trPr>
          <w:trHeight w:val="120"/>
        </w:trPr>
        <w:tc>
          <w:tcPr>
            <w:tcW w:w="417" w:type="dxa"/>
            <w:vMerge/>
          </w:tcPr>
          <w:p w14:paraId="16F51760" w14:textId="77777777" w:rsidR="005C38BE" w:rsidRPr="005208F5" w:rsidRDefault="005C38BE" w:rsidP="005C38BE">
            <w:pPr>
              <w:spacing w:before="0" w:beforeAutospacing="0" w:after="0" w:afterAutospacing="0"/>
              <w:jc w:val="center"/>
              <w:rPr>
                <w:sz w:val="20"/>
                <w:szCs w:val="20"/>
              </w:rPr>
            </w:pPr>
          </w:p>
        </w:tc>
        <w:tc>
          <w:tcPr>
            <w:tcW w:w="1279" w:type="dxa"/>
            <w:vMerge/>
          </w:tcPr>
          <w:p w14:paraId="538E74CC" w14:textId="77777777" w:rsidR="005C38BE" w:rsidRPr="005208F5" w:rsidRDefault="005C38BE" w:rsidP="005C38BE">
            <w:pPr>
              <w:spacing w:before="0" w:beforeAutospacing="0" w:after="0" w:afterAutospacing="0"/>
              <w:jc w:val="center"/>
              <w:rPr>
                <w:sz w:val="20"/>
                <w:szCs w:val="20"/>
              </w:rPr>
            </w:pPr>
          </w:p>
        </w:tc>
        <w:tc>
          <w:tcPr>
            <w:tcW w:w="1560" w:type="dxa"/>
            <w:vMerge/>
          </w:tcPr>
          <w:p w14:paraId="1B23956C" w14:textId="77777777" w:rsidR="005C38BE" w:rsidRPr="005208F5" w:rsidRDefault="005C38BE" w:rsidP="005C38BE">
            <w:pPr>
              <w:spacing w:before="0" w:beforeAutospacing="0" w:after="0" w:afterAutospacing="0"/>
              <w:jc w:val="center"/>
              <w:rPr>
                <w:sz w:val="20"/>
                <w:szCs w:val="20"/>
              </w:rPr>
            </w:pPr>
          </w:p>
        </w:tc>
        <w:tc>
          <w:tcPr>
            <w:tcW w:w="2692" w:type="dxa"/>
            <w:vMerge/>
          </w:tcPr>
          <w:p w14:paraId="3F280582" w14:textId="77777777" w:rsidR="005C38BE" w:rsidRPr="005208F5" w:rsidRDefault="005C38BE" w:rsidP="005C38BE">
            <w:pPr>
              <w:spacing w:before="0" w:beforeAutospacing="0" w:after="0" w:afterAutospacing="0"/>
              <w:jc w:val="center"/>
              <w:rPr>
                <w:sz w:val="20"/>
                <w:szCs w:val="20"/>
              </w:rPr>
            </w:pPr>
          </w:p>
        </w:tc>
        <w:tc>
          <w:tcPr>
            <w:tcW w:w="3404" w:type="dxa"/>
            <w:shd w:val="clear" w:color="auto" w:fill="auto"/>
          </w:tcPr>
          <w:p w14:paraId="7D682BAF" w14:textId="749DB99A" w:rsidR="005C38BE" w:rsidRPr="005208F5" w:rsidRDefault="005C38BE" w:rsidP="005C38BE">
            <w:pPr>
              <w:spacing w:before="0" w:beforeAutospacing="0" w:after="0" w:afterAutospacing="0"/>
              <w:jc w:val="center"/>
              <w:rPr>
                <w:sz w:val="20"/>
                <w:szCs w:val="20"/>
              </w:rPr>
            </w:pPr>
            <w:r w:rsidRPr="005C38BE">
              <w:rPr>
                <w:sz w:val="20"/>
                <w:szCs w:val="20"/>
              </w:rPr>
              <w:t>Насадка (полу</w:t>
            </w:r>
            <w:r>
              <w:rPr>
                <w:sz w:val="20"/>
                <w:szCs w:val="20"/>
              </w:rPr>
              <w:t>круглая) для удаления материала</w:t>
            </w:r>
          </w:p>
        </w:tc>
        <w:tc>
          <w:tcPr>
            <w:tcW w:w="3259" w:type="dxa"/>
          </w:tcPr>
          <w:p w14:paraId="2060C227" w14:textId="4BC23E62" w:rsidR="005C38BE" w:rsidRPr="005208F5" w:rsidRDefault="005C38BE" w:rsidP="005C38BE">
            <w:pPr>
              <w:spacing w:before="0" w:beforeAutospacing="0" w:after="0" w:afterAutospacing="0"/>
              <w:jc w:val="center"/>
              <w:rPr>
                <w:sz w:val="20"/>
                <w:szCs w:val="20"/>
              </w:rPr>
            </w:pPr>
            <w:r w:rsidRPr="00E14FB4">
              <w:rPr>
                <w:sz w:val="20"/>
                <w:szCs w:val="20"/>
              </w:rPr>
              <w:t>Да</w:t>
            </w:r>
          </w:p>
        </w:tc>
        <w:tc>
          <w:tcPr>
            <w:tcW w:w="1701" w:type="dxa"/>
            <w:gridSpan w:val="2"/>
            <w:vMerge/>
          </w:tcPr>
          <w:p w14:paraId="3B050319" w14:textId="77777777" w:rsidR="005C38BE" w:rsidRPr="005208F5" w:rsidRDefault="005C38BE" w:rsidP="005C38BE">
            <w:pPr>
              <w:spacing w:before="0" w:beforeAutospacing="0" w:after="0" w:afterAutospacing="0"/>
              <w:jc w:val="center"/>
              <w:rPr>
                <w:sz w:val="20"/>
                <w:szCs w:val="20"/>
              </w:rPr>
            </w:pPr>
          </w:p>
        </w:tc>
        <w:tc>
          <w:tcPr>
            <w:tcW w:w="1134" w:type="dxa"/>
            <w:vMerge/>
          </w:tcPr>
          <w:p w14:paraId="4A54A103" w14:textId="77777777" w:rsidR="005C38BE" w:rsidRPr="005208F5" w:rsidRDefault="005C38BE" w:rsidP="005C38BE">
            <w:pPr>
              <w:spacing w:before="0" w:beforeAutospacing="0" w:after="0" w:afterAutospacing="0"/>
              <w:jc w:val="center"/>
              <w:rPr>
                <w:sz w:val="20"/>
                <w:szCs w:val="20"/>
              </w:rPr>
            </w:pPr>
          </w:p>
        </w:tc>
        <w:tc>
          <w:tcPr>
            <w:tcW w:w="567" w:type="dxa"/>
            <w:vMerge/>
          </w:tcPr>
          <w:p w14:paraId="2BB1BC25" w14:textId="77777777" w:rsidR="005C38BE" w:rsidRPr="005208F5" w:rsidRDefault="005C38BE" w:rsidP="005C38BE">
            <w:pPr>
              <w:spacing w:before="0" w:beforeAutospacing="0" w:after="0" w:afterAutospacing="0"/>
              <w:jc w:val="center"/>
              <w:rPr>
                <w:sz w:val="20"/>
                <w:szCs w:val="20"/>
              </w:rPr>
            </w:pPr>
          </w:p>
        </w:tc>
      </w:tr>
      <w:tr w:rsidR="005C38BE" w:rsidRPr="005208F5" w14:paraId="500FA435" w14:textId="77777777" w:rsidTr="00B40A9B">
        <w:tblPrEx>
          <w:tblBorders>
            <w:insideH w:val="single" w:sz="6" w:space="0" w:color="auto"/>
            <w:insideV w:val="single" w:sz="6" w:space="0" w:color="auto"/>
          </w:tblBorders>
        </w:tblPrEx>
        <w:trPr>
          <w:trHeight w:val="120"/>
        </w:trPr>
        <w:tc>
          <w:tcPr>
            <w:tcW w:w="417" w:type="dxa"/>
            <w:vMerge/>
          </w:tcPr>
          <w:p w14:paraId="7276B2DB" w14:textId="77777777" w:rsidR="005C38BE" w:rsidRPr="005208F5" w:rsidRDefault="005C38BE" w:rsidP="005C38BE">
            <w:pPr>
              <w:spacing w:before="0" w:beforeAutospacing="0" w:after="0" w:afterAutospacing="0"/>
              <w:jc w:val="center"/>
              <w:rPr>
                <w:sz w:val="20"/>
                <w:szCs w:val="20"/>
              </w:rPr>
            </w:pPr>
          </w:p>
        </w:tc>
        <w:tc>
          <w:tcPr>
            <w:tcW w:w="1279" w:type="dxa"/>
            <w:vMerge/>
          </w:tcPr>
          <w:p w14:paraId="4EB877F0" w14:textId="77777777" w:rsidR="005C38BE" w:rsidRPr="005208F5" w:rsidRDefault="005C38BE" w:rsidP="005C38BE">
            <w:pPr>
              <w:spacing w:before="0" w:beforeAutospacing="0" w:after="0" w:afterAutospacing="0"/>
              <w:jc w:val="center"/>
              <w:rPr>
                <w:sz w:val="20"/>
                <w:szCs w:val="20"/>
              </w:rPr>
            </w:pPr>
          </w:p>
        </w:tc>
        <w:tc>
          <w:tcPr>
            <w:tcW w:w="1560" w:type="dxa"/>
            <w:vMerge/>
          </w:tcPr>
          <w:p w14:paraId="15DE201C" w14:textId="77777777" w:rsidR="005C38BE" w:rsidRPr="005208F5" w:rsidRDefault="005C38BE" w:rsidP="005C38BE">
            <w:pPr>
              <w:spacing w:before="0" w:beforeAutospacing="0" w:after="0" w:afterAutospacing="0"/>
              <w:jc w:val="center"/>
              <w:rPr>
                <w:sz w:val="20"/>
                <w:szCs w:val="20"/>
              </w:rPr>
            </w:pPr>
          </w:p>
        </w:tc>
        <w:tc>
          <w:tcPr>
            <w:tcW w:w="2692" w:type="dxa"/>
            <w:vMerge/>
          </w:tcPr>
          <w:p w14:paraId="0582978F" w14:textId="77777777" w:rsidR="005C38BE" w:rsidRPr="005208F5" w:rsidRDefault="005C38BE" w:rsidP="005C38BE">
            <w:pPr>
              <w:spacing w:before="0" w:beforeAutospacing="0" w:after="0" w:afterAutospacing="0"/>
              <w:jc w:val="center"/>
              <w:rPr>
                <w:sz w:val="20"/>
                <w:szCs w:val="20"/>
              </w:rPr>
            </w:pPr>
          </w:p>
        </w:tc>
        <w:tc>
          <w:tcPr>
            <w:tcW w:w="3404" w:type="dxa"/>
            <w:shd w:val="clear" w:color="auto" w:fill="auto"/>
          </w:tcPr>
          <w:p w14:paraId="7DFD0410" w14:textId="5A156E09" w:rsidR="005C38BE" w:rsidRPr="005208F5" w:rsidRDefault="005C38BE" w:rsidP="005C38BE">
            <w:pPr>
              <w:spacing w:before="0" w:beforeAutospacing="0" w:after="0" w:afterAutospacing="0"/>
              <w:jc w:val="center"/>
              <w:rPr>
                <w:sz w:val="20"/>
                <w:szCs w:val="20"/>
              </w:rPr>
            </w:pPr>
            <w:r w:rsidRPr="005C38BE">
              <w:rPr>
                <w:sz w:val="20"/>
                <w:szCs w:val="20"/>
              </w:rPr>
              <w:t>Насадка</w:t>
            </w:r>
            <w:r>
              <w:rPr>
                <w:sz w:val="20"/>
                <w:szCs w:val="20"/>
              </w:rPr>
              <w:t>-скребок для удаления материала</w:t>
            </w:r>
          </w:p>
        </w:tc>
        <w:tc>
          <w:tcPr>
            <w:tcW w:w="3259" w:type="dxa"/>
          </w:tcPr>
          <w:p w14:paraId="6E91E613" w14:textId="75E01B34" w:rsidR="005C38BE" w:rsidRPr="005208F5" w:rsidRDefault="005C38BE" w:rsidP="005C38BE">
            <w:pPr>
              <w:spacing w:before="0" w:beforeAutospacing="0" w:after="0" w:afterAutospacing="0"/>
              <w:jc w:val="center"/>
              <w:rPr>
                <w:sz w:val="20"/>
                <w:szCs w:val="20"/>
              </w:rPr>
            </w:pPr>
            <w:r w:rsidRPr="00E14FB4">
              <w:rPr>
                <w:sz w:val="20"/>
                <w:szCs w:val="20"/>
              </w:rPr>
              <w:t>Да</w:t>
            </w:r>
          </w:p>
        </w:tc>
        <w:tc>
          <w:tcPr>
            <w:tcW w:w="1701" w:type="dxa"/>
            <w:gridSpan w:val="2"/>
            <w:vMerge/>
          </w:tcPr>
          <w:p w14:paraId="6E34684D" w14:textId="77777777" w:rsidR="005C38BE" w:rsidRPr="005208F5" w:rsidRDefault="005C38BE" w:rsidP="005C38BE">
            <w:pPr>
              <w:spacing w:before="0" w:beforeAutospacing="0" w:after="0" w:afterAutospacing="0"/>
              <w:jc w:val="center"/>
              <w:rPr>
                <w:sz w:val="20"/>
                <w:szCs w:val="20"/>
              </w:rPr>
            </w:pPr>
          </w:p>
        </w:tc>
        <w:tc>
          <w:tcPr>
            <w:tcW w:w="1134" w:type="dxa"/>
            <w:vMerge/>
          </w:tcPr>
          <w:p w14:paraId="6B92467C" w14:textId="77777777" w:rsidR="005C38BE" w:rsidRPr="005208F5" w:rsidRDefault="005C38BE" w:rsidP="005C38BE">
            <w:pPr>
              <w:spacing w:before="0" w:beforeAutospacing="0" w:after="0" w:afterAutospacing="0"/>
              <w:jc w:val="center"/>
              <w:rPr>
                <w:sz w:val="20"/>
                <w:szCs w:val="20"/>
              </w:rPr>
            </w:pPr>
          </w:p>
        </w:tc>
        <w:tc>
          <w:tcPr>
            <w:tcW w:w="567" w:type="dxa"/>
            <w:vMerge/>
          </w:tcPr>
          <w:p w14:paraId="65A6EE44" w14:textId="77777777" w:rsidR="005C38BE" w:rsidRPr="005208F5" w:rsidRDefault="005C38BE" w:rsidP="005C38BE">
            <w:pPr>
              <w:spacing w:before="0" w:beforeAutospacing="0" w:after="0" w:afterAutospacing="0"/>
              <w:jc w:val="center"/>
              <w:rPr>
                <w:sz w:val="20"/>
                <w:szCs w:val="20"/>
              </w:rPr>
            </w:pPr>
          </w:p>
        </w:tc>
      </w:tr>
      <w:tr w:rsidR="005C38BE" w:rsidRPr="005208F5" w14:paraId="1D87BA90" w14:textId="77777777" w:rsidTr="00B40A9B">
        <w:tblPrEx>
          <w:tblBorders>
            <w:insideH w:val="single" w:sz="6" w:space="0" w:color="auto"/>
            <w:insideV w:val="single" w:sz="6" w:space="0" w:color="auto"/>
          </w:tblBorders>
        </w:tblPrEx>
        <w:trPr>
          <w:trHeight w:val="120"/>
        </w:trPr>
        <w:tc>
          <w:tcPr>
            <w:tcW w:w="417" w:type="dxa"/>
            <w:vMerge/>
          </w:tcPr>
          <w:p w14:paraId="031B689D" w14:textId="77777777" w:rsidR="005C38BE" w:rsidRPr="005208F5" w:rsidRDefault="005C38BE" w:rsidP="005C38BE">
            <w:pPr>
              <w:spacing w:before="0" w:beforeAutospacing="0" w:after="0" w:afterAutospacing="0"/>
              <w:jc w:val="center"/>
              <w:rPr>
                <w:sz w:val="20"/>
                <w:szCs w:val="20"/>
              </w:rPr>
            </w:pPr>
          </w:p>
        </w:tc>
        <w:tc>
          <w:tcPr>
            <w:tcW w:w="1279" w:type="dxa"/>
            <w:vMerge/>
          </w:tcPr>
          <w:p w14:paraId="4D88FCF7" w14:textId="77777777" w:rsidR="005C38BE" w:rsidRPr="005208F5" w:rsidRDefault="005C38BE" w:rsidP="005C38BE">
            <w:pPr>
              <w:spacing w:before="0" w:beforeAutospacing="0" w:after="0" w:afterAutospacing="0"/>
              <w:jc w:val="center"/>
              <w:rPr>
                <w:sz w:val="20"/>
                <w:szCs w:val="20"/>
              </w:rPr>
            </w:pPr>
          </w:p>
        </w:tc>
        <w:tc>
          <w:tcPr>
            <w:tcW w:w="1560" w:type="dxa"/>
            <w:vMerge/>
          </w:tcPr>
          <w:p w14:paraId="1B5D76D6" w14:textId="77777777" w:rsidR="005C38BE" w:rsidRPr="005208F5" w:rsidRDefault="005C38BE" w:rsidP="005C38BE">
            <w:pPr>
              <w:spacing w:before="0" w:beforeAutospacing="0" w:after="0" w:afterAutospacing="0"/>
              <w:jc w:val="center"/>
              <w:rPr>
                <w:sz w:val="20"/>
                <w:szCs w:val="20"/>
              </w:rPr>
            </w:pPr>
          </w:p>
        </w:tc>
        <w:tc>
          <w:tcPr>
            <w:tcW w:w="2692" w:type="dxa"/>
            <w:vMerge/>
          </w:tcPr>
          <w:p w14:paraId="6BA4B7D2" w14:textId="77777777" w:rsidR="005C38BE" w:rsidRPr="005208F5" w:rsidRDefault="005C38BE" w:rsidP="005C38BE">
            <w:pPr>
              <w:spacing w:before="0" w:beforeAutospacing="0" w:after="0" w:afterAutospacing="0"/>
              <w:jc w:val="center"/>
              <w:rPr>
                <w:sz w:val="20"/>
                <w:szCs w:val="20"/>
              </w:rPr>
            </w:pPr>
          </w:p>
        </w:tc>
        <w:tc>
          <w:tcPr>
            <w:tcW w:w="3404" w:type="dxa"/>
            <w:shd w:val="clear" w:color="auto" w:fill="auto"/>
          </w:tcPr>
          <w:p w14:paraId="5F8023DB" w14:textId="77777777" w:rsidR="005C38BE" w:rsidRDefault="005C38BE" w:rsidP="005C38BE">
            <w:pPr>
              <w:spacing w:before="0" w:beforeAutospacing="0" w:after="0" w:afterAutospacing="0"/>
              <w:jc w:val="center"/>
              <w:rPr>
                <w:sz w:val="20"/>
                <w:szCs w:val="20"/>
              </w:rPr>
            </w:pPr>
            <w:r>
              <w:rPr>
                <w:sz w:val="20"/>
                <w:szCs w:val="20"/>
              </w:rPr>
              <w:t>Подошва для шлифования</w:t>
            </w:r>
          </w:p>
          <w:p w14:paraId="292CE974" w14:textId="2D52E0A0" w:rsidR="005C38BE" w:rsidRPr="005208F5" w:rsidRDefault="005C38BE" w:rsidP="005C38BE">
            <w:pPr>
              <w:spacing w:before="0" w:beforeAutospacing="0" w:after="0" w:afterAutospacing="0"/>
              <w:jc w:val="center"/>
              <w:rPr>
                <w:sz w:val="20"/>
                <w:szCs w:val="20"/>
              </w:rPr>
            </w:pPr>
          </w:p>
        </w:tc>
        <w:tc>
          <w:tcPr>
            <w:tcW w:w="3259" w:type="dxa"/>
          </w:tcPr>
          <w:p w14:paraId="3B04CBDA" w14:textId="31807F6B" w:rsidR="005C38BE" w:rsidRPr="005208F5" w:rsidRDefault="005C38BE" w:rsidP="005C38BE">
            <w:pPr>
              <w:spacing w:before="0" w:beforeAutospacing="0" w:after="0" w:afterAutospacing="0"/>
              <w:jc w:val="center"/>
              <w:rPr>
                <w:sz w:val="20"/>
                <w:szCs w:val="20"/>
              </w:rPr>
            </w:pPr>
            <w:r w:rsidRPr="00E14FB4">
              <w:rPr>
                <w:sz w:val="20"/>
                <w:szCs w:val="20"/>
              </w:rPr>
              <w:t>Да</w:t>
            </w:r>
          </w:p>
        </w:tc>
        <w:tc>
          <w:tcPr>
            <w:tcW w:w="1701" w:type="dxa"/>
            <w:gridSpan w:val="2"/>
            <w:vMerge/>
          </w:tcPr>
          <w:p w14:paraId="420D3353" w14:textId="77777777" w:rsidR="005C38BE" w:rsidRPr="005208F5" w:rsidRDefault="005C38BE" w:rsidP="005C38BE">
            <w:pPr>
              <w:spacing w:before="0" w:beforeAutospacing="0" w:after="0" w:afterAutospacing="0"/>
              <w:jc w:val="center"/>
              <w:rPr>
                <w:sz w:val="20"/>
                <w:szCs w:val="20"/>
              </w:rPr>
            </w:pPr>
          </w:p>
        </w:tc>
        <w:tc>
          <w:tcPr>
            <w:tcW w:w="1134" w:type="dxa"/>
            <w:vMerge/>
          </w:tcPr>
          <w:p w14:paraId="0F76DBC9" w14:textId="77777777" w:rsidR="005C38BE" w:rsidRPr="005208F5" w:rsidRDefault="005C38BE" w:rsidP="005C38BE">
            <w:pPr>
              <w:spacing w:before="0" w:beforeAutospacing="0" w:after="0" w:afterAutospacing="0"/>
              <w:jc w:val="center"/>
              <w:rPr>
                <w:sz w:val="20"/>
                <w:szCs w:val="20"/>
              </w:rPr>
            </w:pPr>
          </w:p>
        </w:tc>
        <w:tc>
          <w:tcPr>
            <w:tcW w:w="567" w:type="dxa"/>
            <w:vMerge/>
          </w:tcPr>
          <w:p w14:paraId="5DDA5F52" w14:textId="77777777" w:rsidR="005C38BE" w:rsidRPr="005208F5" w:rsidRDefault="005C38BE" w:rsidP="005C38BE">
            <w:pPr>
              <w:spacing w:before="0" w:beforeAutospacing="0" w:after="0" w:afterAutospacing="0"/>
              <w:jc w:val="center"/>
              <w:rPr>
                <w:sz w:val="20"/>
                <w:szCs w:val="20"/>
              </w:rPr>
            </w:pPr>
          </w:p>
        </w:tc>
      </w:tr>
      <w:tr w:rsidR="005C38BE" w:rsidRPr="005208F5" w14:paraId="2BC7F2AA" w14:textId="77777777" w:rsidTr="00B40A9B">
        <w:tblPrEx>
          <w:tblBorders>
            <w:insideH w:val="single" w:sz="6" w:space="0" w:color="auto"/>
            <w:insideV w:val="single" w:sz="6" w:space="0" w:color="auto"/>
          </w:tblBorders>
        </w:tblPrEx>
        <w:trPr>
          <w:trHeight w:val="120"/>
        </w:trPr>
        <w:tc>
          <w:tcPr>
            <w:tcW w:w="417" w:type="dxa"/>
            <w:vMerge/>
          </w:tcPr>
          <w:p w14:paraId="035B4D0C" w14:textId="77777777" w:rsidR="005C38BE" w:rsidRPr="005208F5" w:rsidRDefault="005C38BE" w:rsidP="005C38BE">
            <w:pPr>
              <w:spacing w:before="0" w:beforeAutospacing="0" w:after="0" w:afterAutospacing="0"/>
              <w:jc w:val="center"/>
              <w:rPr>
                <w:sz w:val="20"/>
                <w:szCs w:val="20"/>
              </w:rPr>
            </w:pPr>
          </w:p>
        </w:tc>
        <w:tc>
          <w:tcPr>
            <w:tcW w:w="1279" w:type="dxa"/>
            <w:vMerge/>
          </w:tcPr>
          <w:p w14:paraId="60A784D2" w14:textId="77777777" w:rsidR="005C38BE" w:rsidRPr="005208F5" w:rsidRDefault="005C38BE" w:rsidP="005C38BE">
            <w:pPr>
              <w:spacing w:before="0" w:beforeAutospacing="0" w:after="0" w:afterAutospacing="0"/>
              <w:jc w:val="center"/>
              <w:rPr>
                <w:sz w:val="20"/>
                <w:szCs w:val="20"/>
              </w:rPr>
            </w:pPr>
          </w:p>
        </w:tc>
        <w:tc>
          <w:tcPr>
            <w:tcW w:w="1560" w:type="dxa"/>
            <w:vMerge/>
          </w:tcPr>
          <w:p w14:paraId="159F66BA" w14:textId="77777777" w:rsidR="005C38BE" w:rsidRPr="005208F5" w:rsidRDefault="005C38BE" w:rsidP="005C38BE">
            <w:pPr>
              <w:spacing w:before="0" w:beforeAutospacing="0" w:after="0" w:afterAutospacing="0"/>
              <w:jc w:val="center"/>
              <w:rPr>
                <w:sz w:val="20"/>
                <w:szCs w:val="20"/>
              </w:rPr>
            </w:pPr>
          </w:p>
        </w:tc>
        <w:tc>
          <w:tcPr>
            <w:tcW w:w="2692" w:type="dxa"/>
            <w:vMerge/>
          </w:tcPr>
          <w:p w14:paraId="1F349968" w14:textId="77777777" w:rsidR="005C38BE" w:rsidRPr="005208F5" w:rsidRDefault="005C38BE" w:rsidP="005C38BE">
            <w:pPr>
              <w:spacing w:before="0" w:beforeAutospacing="0" w:after="0" w:afterAutospacing="0"/>
              <w:jc w:val="center"/>
              <w:rPr>
                <w:sz w:val="20"/>
                <w:szCs w:val="20"/>
              </w:rPr>
            </w:pPr>
          </w:p>
        </w:tc>
        <w:tc>
          <w:tcPr>
            <w:tcW w:w="3404" w:type="dxa"/>
            <w:shd w:val="clear" w:color="auto" w:fill="auto"/>
          </w:tcPr>
          <w:p w14:paraId="3FEDE839" w14:textId="3C3E3601" w:rsidR="005C38BE" w:rsidRPr="005C38BE" w:rsidRDefault="005C38BE" w:rsidP="005C38BE">
            <w:pPr>
              <w:spacing w:before="0" w:beforeAutospacing="0" w:after="0" w:afterAutospacing="0"/>
              <w:jc w:val="center"/>
              <w:rPr>
                <w:sz w:val="20"/>
                <w:szCs w:val="20"/>
              </w:rPr>
            </w:pPr>
            <w:r w:rsidRPr="005C38BE">
              <w:rPr>
                <w:sz w:val="20"/>
                <w:szCs w:val="20"/>
              </w:rPr>
              <w:t>Универсальный адаптер (переходник)</w:t>
            </w:r>
          </w:p>
        </w:tc>
        <w:tc>
          <w:tcPr>
            <w:tcW w:w="3259" w:type="dxa"/>
          </w:tcPr>
          <w:p w14:paraId="24F2AA73" w14:textId="5DDAECB9" w:rsidR="005C38BE" w:rsidRPr="00E14FB4" w:rsidRDefault="005C38BE" w:rsidP="005C38BE">
            <w:pPr>
              <w:spacing w:before="0" w:beforeAutospacing="0" w:after="0" w:afterAutospacing="0"/>
              <w:jc w:val="center"/>
              <w:rPr>
                <w:sz w:val="20"/>
                <w:szCs w:val="20"/>
              </w:rPr>
            </w:pPr>
            <w:r>
              <w:rPr>
                <w:sz w:val="20"/>
                <w:szCs w:val="20"/>
              </w:rPr>
              <w:t>Да</w:t>
            </w:r>
          </w:p>
        </w:tc>
        <w:tc>
          <w:tcPr>
            <w:tcW w:w="1701" w:type="dxa"/>
            <w:gridSpan w:val="2"/>
            <w:vMerge/>
          </w:tcPr>
          <w:p w14:paraId="0C81CC28" w14:textId="77777777" w:rsidR="005C38BE" w:rsidRPr="005208F5" w:rsidRDefault="005C38BE" w:rsidP="005C38BE">
            <w:pPr>
              <w:spacing w:before="0" w:beforeAutospacing="0" w:after="0" w:afterAutospacing="0"/>
              <w:jc w:val="center"/>
              <w:rPr>
                <w:sz w:val="20"/>
                <w:szCs w:val="20"/>
              </w:rPr>
            </w:pPr>
          </w:p>
        </w:tc>
        <w:tc>
          <w:tcPr>
            <w:tcW w:w="1134" w:type="dxa"/>
            <w:vMerge/>
          </w:tcPr>
          <w:p w14:paraId="6A81CDDB" w14:textId="77777777" w:rsidR="005C38BE" w:rsidRPr="005208F5" w:rsidRDefault="005C38BE" w:rsidP="005C38BE">
            <w:pPr>
              <w:spacing w:before="0" w:beforeAutospacing="0" w:after="0" w:afterAutospacing="0"/>
              <w:jc w:val="center"/>
              <w:rPr>
                <w:sz w:val="20"/>
                <w:szCs w:val="20"/>
              </w:rPr>
            </w:pPr>
          </w:p>
        </w:tc>
        <w:tc>
          <w:tcPr>
            <w:tcW w:w="567" w:type="dxa"/>
            <w:vMerge/>
          </w:tcPr>
          <w:p w14:paraId="10C334A9" w14:textId="77777777" w:rsidR="005C38BE" w:rsidRPr="005208F5" w:rsidRDefault="005C38BE" w:rsidP="005C38BE">
            <w:pPr>
              <w:spacing w:before="0" w:beforeAutospacing="0" w:after="0" w:afterAutospacing="0"/>
              <w:jc w:val="center"/>
              <w:rPr>
                <w:sz w:val="20"/>
                <w:szCs w:val="20"/>
              </w:rPr>
            </w:pPr>
          </w:p>
        </w:tc>
      </w:tr>
      <w:tr w:rsidR="005C38BE" w:rsidRPr="005208F5" w14:paraId="5FD875F0" w14:textId="77777777" w:rsidTr="00B40A9B">
        <w:tblPrEx>
          <w:tblBorders>
            <w:insideH w:val="single" w:sz="6" w:space="0" w:color="auto"/>
            <w:insideV w:val="single" w:sz="6" w:space="0" w:color="auto"/>
          </w:tblBorders>
        </w:tblPrEx>
        <w:trPr>
          <w:trHeight w:val="120"/>
        </w:trPr>
        <w:tc>
          <w:tcPr>
            <w:tcW w:w="417" w:type="dxa"/>
            <w:vMerge/>
          </w:tcPr>
          <w:p w14:paraId="30B5313C" w14:textId="77777777" w:rsidR="005C38BE" w:rsidRPr="005208F5" w:rsidRDefault="005C38BE" w:rsidP="005C38BE">
            <w:pPr>
              <w:spacing w:before="0" w:beforeAutospacing="0" w:after="0" w:afterAutospacing="0"/>
              <w:jc w:val="center"/>
              <w:rPr>
                <w:sz w:val="20"/>
                <w:szCs w:val="20"/>
              </w:rPr>
            </w:pPr>
          </w:p>
        </w:tc>
        <w:tc>
          <w:tcPr>
            <w:tcW w:w="1279" w:type="dxa"/>
            <w:vMerge/>
          </w:tcPr>
          <w:p w14:paraId="322E9D98" w14:textId="77777777" w:rsidR="005C38BE" w:rsidRPr="005208F5" w:rsidRDefault="005C38BE" w:rsidP="005C38BE">
            <w:pPr>
              <w:spacing w:before="0" w:beforeAutospacing="0" w:after="0" w:afterAutospacing="0"/>
              <w:jc w:val="center"/>
              <w:rPr>
                <w:sz w:val="20"/>
                <w:szCs w:val="20"/>
              </w:rPr>
            </w:pPr>
          </w:p>
        </w:tc>
        <w:tc>
          <w:tcPr>
            <w:tcW w:w="1560" w:type="dxa"/>
            <w:vMerge/>
          </w:tcPr>
          <w:p w14:paraId="41609F0B" w14:textId="77777777" w:rsidR="005C38BE" w:rsidRPr="005208F5" w:rsidRDefault="005C38BE" w:rsidP="005C38BE">
            <w:pPr>
              <w:spacing w:before="0" w:beforeAutospacing="0" w:after="0" w:afterAutospacing="0"/>
              <w:jc w:val="center"/>
              <w:rPr>
                <w:sz w:val="20"/>
                <w:szCs w:val="20"/>
              </w:rPr>
            </w:pPr>
          </w:p>
        </w:tc>
        <w:tc>
          <w:tcPr>
            <w:tcW w:w="2692" w:type="dxa"/>
            <w:vMerge/>
          </w:tcPr>
          <w:p w14:paraId="32C24622" w14:textId="77777777" w:rsidR="005C38BE" w:rsidRPr="005208F5" w:rsidRDefault="005C38BE" w:rsidP="005C38BE">
            <w:pPr>
              <w:spacing w:before="0" w:beforeAutospacing="0" w:after="0" w:afterAutospacing="0"/>
              <w:jc w:val="center"/>
              <w:rPr>
                <w:sz w:val="20"/>
                <w:szCs w:val="20"/>
              </w:rPr>
            </w:pPr>
          </w:p>
        </w:tc>
        <w:tc>
          <w:tcPr>
            <w:tcW w:w="3404" w:type="dxa"/>
            <w:shd w:val="clear" w:color="auto" w:fill="auto"/>
          </w:tcPr>
          <w:p w14:paraId="620957B9" w14:textId="324C21A7" w:rsidR="005C38BE" w:rsidRPr="005C38BE" w:rsidRDefault="005C38BE" w:rsidP="005C38BE">
            <w:pPr>
              <w:spacing w:before="0" w:beforeAutospacing="0" w:after="0" w:afterAutospacing="0"/>
              <w:jc w:val="center"/>
              <w:rPr>
                <w:sz w:val="20"/>
                <w:szCs w:val="20"/>
              </w:rPr>
            </w:pPr>
            <w:r w:rsidRPr="005C38BE">
              <w:rPr>
                <w:sz w:val="20"/>
                <w:szCs w:val="20"/>
              </w:rPr>
              <w:t xml:space="preserve">Шестигранник </w:t>
            </w:r>
            <w:r>
              <w:rPr>
                <w:sz w:val="20"/>
                <w:szCs w:val="20"/>
              </w:rPr>
              <w:t>3-</w:t>
            </w:r>
            <w:r w:rsidRPr="005C38BE">
              <w:rPr>
                <w:sz w:val="20"/>
                <w:szCs w:val="20"/>
              </w:rPr>
              <w:t>5 мм</w:t>
            </w:r>
          </w:p>
        </w:tc>
        <w:tc>
          <w:tcPr>
            <w:tcW w:w="3259" w:type="dxa"/>
          </w:tcPr>
          <w:p w14:paraId="4AFF3F70" w14:textId="77777777" w:rsidR="005C38BE" w:rsidRDefault="005C38BE" w:rsidP="005C38BE">
            <w:pPr>
              <w:spacing w:before="0" w:beforeAutospacing="0" w:after="0" w:afterAutospacing="0"/>
              <w:jc w:val="center"/>
              <w:rPr>
                <w:sz w:val="20"/>
                <w:szCs w:val="20"/>
              </w:rPr>
            </w:pPr>
            <w:r>
              <w:rPr>
                <w:sz w:val="20"/>
                <w:szCs w:val="20"/>
              </w:rPr>
              <w:t>Да</w:t>
            </w:r>
          </w:p>
          <w:p w14:paraId="1B773817" w14:textId="2746322A" w:rsidR="005C38BE" w:rsidRPr="00E14FB4" w:rsidRDefault="005C38BE" w:rsidP="005C38BE">
            <w:pPr>
              <w:spacing w:before="0" w:beforeAutospacing="0" w:after="0" w:afterAutospacing="0"/>
              <w:jc w:val="center"/>
              <w:rPr>
                <w:sz w:val="20"/>
                <w:szCs w:val="20"/>
              </w:rPr>
            </w:pPr>
          </w:p>
        </w:tc>
        <w:tc>
          <w:tcPr>
            <w:tcW w:w="1701" w:type="dxa"/>
            <w:gridSpan w:val="2"/>
            <w:vMerge/>
          </w:tcPr>
          <w:p w14:paraId="47AF82B4" w14:textId="77777777" w:rsidR="005C38BE" w:rsidRPr="005208F5" w:rsidRDefault="005C38BE" w:rsidP="005C38BE">
            <w:pPr>
              <w:spacing w:before="0" w:beforeAutospacing="0" w:after="0" w:afterAutospacing="0"/>
              <w:jc w:val="center"/>
              <w:rPr>
                <w:sz w:val="20"/>
                <w:szCs w:val="20"/>
              </w:rPr>
            </w:pPr>
          </w:p>
        </w:tc>
        <w:tc>
          <w:tcPr>
            <w:tcW w:w="1134" w:type="dxa"/>
            <w:vMerge/>
          </w:tcPr>
          <w:p w14:paraId="3335FDA5" w14:textId="77777777" w:rsidR="005C38BE" w:rsidRPr="005208F5" w:rsidRDefault="005C38BE" w:rsidP="005C38BE">
            <w:pPr>
              <w:spacing w:before="0" w:beforeAutospacing="0" w:after="0" w:afterAutospacing="0"/>
              <w:jc w:val="center"/>
              <w:rPr>
                <w:sz w:val="20"/>
                <w:szCs w:val="20"/>
              </w:rPr>
            </w:pPr>
          </w:p>
        </w:tc>
        <w:tc>
          <w:tcPr>
            <w:tcW w:w="567" w:type="dxa"/>
            <w:vMerge/>
          </w:tcPr>
          <w:p w14:paraId="39507D02" w14:textId="77777777" w:rsidR="005C38BE" w:rsidRPr="005208F5" w:rsidRDefault="005C38BE" w:rsidP="005C38BE">
            <w:pPr>
              <w:spacing w:before="0" w:beforeAutospacing="0" w:after="0" w:afterAutospacing="0"/>
              <w:jc w:val="center"/>
              <w:rPr>
                <w:sz w:val="20"/>
                <w:szCs w:val="20"/>
              </w:rPr>
            </w:pPr>
          </w:p>
        </w:tc>
      </w:tr>
      <w:tr w:rsidR="005C38BE" w:rsidRPr="005208F5" w14:paraId="433BE835" w14:textId="77777777" w:rsidTr="00B40A9B">
        <w:tblPrEx>
          <w:tblBorders>
            <w:insideH w:val="single" w:sz="6" w:space="0" w:color="auto"/>
            <w:insideV w:val="single" w:sz="6" w:space="0" w:color="auto"/>
          </w:tblBorders>
        </w:tblPrEx>
        <w:trPr>
          <w:trHeight w:val="120"/>
        </w:trPr>
        <w:tc>
          <w:tcPr>
            <w:tcW w:w="417" w:type="dxa"/>
            <w:vMerge/>
          </w:tcPr>
          <w:p w14:paraId="0E316B95" w14:textId="3D3195C9" w:rsidR="005C38BE" w:rsidRPr="005208F5" w:rsidRDefault="005C38BE" w:rsidP="005C38BE">
            <w:pPr>
              <w:spacing w:before="0" w:beforeAutospacing="0" w:after="0" w:afterAutospacing="0"/>
              <w:jc w:val="center"/>
              <w:rPr>
                <w:sz w:val="20"/>
                <w:szCs w:val="20"/>
              </w:rPr>
            </w:pPr>
          </w:p>
        </w:tc>
        <w:tc>
          <w:tcPr>
            <w:tcW w:w="1279" w:type="dxa"/>
            <w:vMerge/>
          </w:tcPr>
          <w:p w14:paraId="18F8DC1E" w14:textId="77777777" w:rsidR="005C38BE" w:rsidRPr="005208F5" w:rsidRDefault="005C38BE" w:rsidP="005C38BE">
            <w:pPr>
              <w:spacing w:before="0" w:beforeAutospacing="0" w:after="0" w:afterAutospacing="0"/>
              <w:jc w:val="center"/>
              <w:rPr>
                <w:sz w:val="20"/>
                <w:szCs w:val="20"/>
              </w:rPr>
            </w:pPr>
          </w:p>
        </w:tc>
        <w:tc>
          <w:tcPr>
            <w:tcW w:w="1560" w:type="dxa"/>
            <w:vMerge/>
          </w:tcPr>
          <w:p w14:paraId="1E212C17" w14:textId="77777777" w:rsidR="005C38BE" w:rsidRPr="005208F5" w:rsidRDefault="005C38BE" w:rsidP="005C38BE">
            <w:pPr>
              <w:spacing w:before="0" w:beforeAutospacing="0" w:after="0" w:afterAutospacing="0"/>
              <w:jc w:val="center"/>
              <w:rPr>
                <w:sz w:val="20"/>
                <w:szCs w:val="20"/>
              </w:rPr>
            </w:pPr>
          </w:p>
        </w:tc>
        <w:tc>
          <w:tcPr>
            <w:tcW w:w="2692" w:type="dxa"/>
            <w:vMerge/>
          </w:tcPr>
          <w:p w14:paraId="79A522E1" w14:textId="77777777" w:rsidR="005C38BE" w:rsidRPr="005208F5" w:rsidRDefault="005C38BE" w:rsidP="005C38BE">
            <w:pPr>
              <w:spacing w:before="0" w:beforeAutospacing="0" w:after="0" w:afterAutospacing="0"/>
              <w:jc w:val="center"/>
              <w:rPr>
                <w:sz w:val="20"/>
                <w:szCs w:val="20"/>
              </w:rPr>
            </w:pPr>
          </w:p>
        </w:tc>
        <w:tc>
          <w:tcPr>
            <w:tcW w:w="3404" w:type="dxa"/>
            <w:shd w:val="clear" w:color="auto" w:fill="auto"/>
          </w:tcPr>
          <w:p w14:paraId="7B60A689" w14:textId="77777777" w:rsidR="005C38BE" w:rsidRDefault="005C38BE" w:rsidP="005C38BE">
            <w:pPr>
              <w:spacing w:before="0" w:beforeAutospacing="0" w:after="0" w:afterAutospacing="0"/>
              <w:jc w:val="center"/>
              <w:rPr>
                <w:sz w:val="20"/>
                <w:szCs w:val="20"/>
              </w:rPr>
            </w:pPr>
            <w:r w:rsidRPr="005C38BE">
              <w:rPr>
                <w:sz w:val="20"/>
                <w:szCs w:val="20"/>
              </w:rPr>
              <w:t>Длина кабеля</w:t>
            </w:r>
          </w:p>
          <w:p w14:paraId="4F37F83D" w14:textId="4CF202C2" w:rsidR="005C38BE" w:rsidRPr="005C38BE" w:rsidRDefault="005C38BE" w:rsidP="005C38BE">
            <w:pPr>
              <w:spacing w:before="0" w:beforeAutospacing="0" w:after="0" w:afterAutospacing="0"/>
              <w:jc w:val="center"/>
              <w:rPr>
                <w:sz w:val="20"/>
                <w:szCs w:val="20"/>
              </w:rPr>
            </w:pPr>
          </w:p>
        </w:tc>
        <w:tc>
          <w:tcPr>
            <w:tcW w:w="3259" w:type="dxa"/>
          </w:tcPr>
          <w:p w14:paraId="313B2895" w14:textId="777C26E9" w:rsidR="005C38BE" w:rsidRPr="00E14FB4" w:rsidRDefault="005C38BE" w:rsidP="005C38BE">
            <w:pPr>
              <w:spacing w:before="0" w:beforeAutospacing="0" w:after="0" w:afterAutospacing="0"/>
              <w:jc w:val="center"/>
              <w:rPr>
                <w:sz w:val="20"/>
                <w:szCs w:val="20"/>
              </w:rPr>
            </w:pPr>
            <w:r>
              <w:rPr>
                <w:sz w:val="20"/>
                <w:szCs w:val="20"/>
              </w:rPr>
              <w:t>≥ 2,5 М</w:t>
            </w:r>
          </w:p>
        </w:tc>
        <w:tc>
          <w:tcPr>
            <w:tcW w:w="1701" w:type="dxa"/>
            <w:gridSpan w:val="2"/>
            <w:vMerge/>
          </w:tcPr>
          <w:p w14:paraId="4590AF99" w14:textId="77777777" w:rsidR="005C38BE" w:rsidRPr="005208F5" w:rsidRDefault="005C38BE" w:rsidP="005C38BE">
            <w:pPr>
              <w:spacing w:before="0" w:beforeAutospacing="0" w:after="0" w:afterAutospacing="0"/>
              <w:jc w:val="center"/>
              <w:rPr>
                <w:sz w:val="20"/>
                <w:szCs w:val="20"/>
              </w:rPr>
            </w:pPr>
          </w:p>
        </w:tc>
        <w:tc>
          <w:tcPr>
            <w:tcW w:w="1134" w:type="dxa"/>
            <w:vMerge/>
          </w:tcPr>
          <w:p w14:paraId="5AAD67C2" w14:textId="77777777" w:rsidR="005C38BE" w:rsidRPr="005208F5" w:rsidRDefault="005C38BE" w:rsidP="005C38BE">
            <w:pPr>
              <w:spacing w:before="0" w:beforeAutospacing="0" w:after="0" w:afterAutospacing="0"/>
              <w:jc w:val="center"/>
              <w:rPr>
                <w:sz w:val="20"/>
                <w:szCs w:val="20"/>
              </w:rPr>
            </w:pPr>
          </w:p>
        </w:tc>
        <w:tc>
          <w:tcPr>
            <w:tcW w:w="567" w:type="dxa"/>
            <w:vMerge/>
          </w:tcPr>
          <w:p w14:paraId="49725BE3" w14:textId="77777777" w:rsidR="005C38BE" w:rsidRPr="005208F5" w:rsidRDefault="005C38BE" w:rsidP="005C38BE">
            <w:pPr>
              <w:spacing w:before="0" w:beforeAutospacing="0" w:after="0" w:afterAutospacing="0"/>
              <w:jc w:val="center"/>
              <w:rPr>
                <w:sz w:val="20"/>
                <w:szCs w:val="20"/>
              </w:rPr>
            </w:pPr>
          </w:p>
        </w:tc>
      </w:tr>
      <w:tr w:rsidR="005C38BE" w:rsidRPr="005208F5" w14:paraId="62D589B4" w14:textId="77777777" w:rsidTr="00B40A9B">
        <w:tblPrEx>
          <w:tblBorders>
            <w:insideH w:val="single" w:sz="6" w:space="0" w:color="auto"/>
            <w:insideV w:val="single" w:sz="6" w:space="0" w:color="auto"/>
          </w:tblBorders>
        </w:tblPrEx>
        <w:trPr>
          <w:trHeight w:val="120"/>
        </w:trPr>
        <w:tc>
          <w:tcPr>
            <w:tcW w:w="417" w:type="dxa"/>
            <w:vMerge/>
          </w:tcPr>
          <w:p w14:paraId="6C4823CD" w14:textId="77777777" w:rsidR="005C38BE" w:rsidRPr="005208F5" w:rsidRDefault="005C38BE" w:rsidP="005C38BE">
            <w:pPr>
              <w:spacing w:before="0" w:beforeAutospacing="0" w:after="0" w:afterAutospacing="0"/>
              <w:jc w:val="center"/>
              <w:rPr>
                <w:sz w:val="20"/>
                <w:szCs w:val="20"/>
              </w:rPr>
            </w:pPr>
          </w:p>
        </w:tc>
        <w:tc>
          <w:tcPr>
            <w:tcW w:w="1279" w:type="dxa"/>
            <w:vMerge/>
          </w:tcPr>
          <w:p w14:paraId="2692548E" w14:textId="77777777" w:rsidR="005C38BE" w:rsidRPr="005208F5" w:rsidRDefault="005C38BE" w:rsidP="005C38BE">
            <w:pPr>
              <w:spacing w:before="0" w:beforeAutospacing="0" w:after="0" w:afterAutospacing="0"/>
              <w:jc w:val="center"/>
              <w:rPr>
                <w:sz w:val="20"/>
                <w:szCs w:val="20"/>
              </w:rPr>
            </w:pPr>
          </w:p>
        </w:tc>
        <w:tc>
          <w:tcPr>
            <w:tcW w:w="1560" w:type="dxa"/>
            <w:vMerge/>
          </w:tcPr>
          <w:p w14:paraId="56C28069" w14:textId="77777777" w:rsidR="005C38BE" w:rsidRPr="005208F5" w:rsidRDefault="005C38BE" w:rsidP="005C38BE">
            <w:pPr>
              <w:spacing w:before="0" w:beforeAutospacing="0" w:after="0" w:afterAutospacing="0"/>
              <w:jc w:val="center"/>
              <w:rPr>
                <w:sz w:val="20"/>
                <w:szCs w:val="20"/>
              </w:rPr>
            </w:pPr>
          </w:p>
        </w:tc>
        <w:tc>
          <w:tcPr>
            <w:tcW w:w="2692" w:type="dxa"/>
            <w:vMerge/>
          </w:tcPr>
          <w:p w14:paraId="7EC51827" w14:textId="77777777" w:rsidR="005C38BE" w:rsidRPr="005208F5" w:rsidRDefault="005C38BE" w:rsidP="005C38BE">
            <w:pPr>
              <w:spacing w:before="0" w:beforeAutospacing="0" w:after="0" w:afterAutospacing="0"/>
              <w:jc w:val="center"/>
              <w:rPr>
                <w:sz w:val="20"/>
                <w:szCs w:val="20"/>
              </w:rPr>
            </w:pPr>
          </w:p>
        </w:tc>
        <w:tc>
          <w:tcPr>
            <w:tcW w:w="3404" w:type="dxa"/>
            <w:shd w:val="clear" w:color="auto" w:fill="auto"/>
          </w:tcPr>
          <w:p w14:paraId="36790C92" w14:textId="77777777" w:rsidR="005C38BE" w:rsidRDefault="005C38BE" w:rsidP="005C38BE">
            <w:pPr>
              <w:spacing w:before="0" w:beforeAutospacing="0" w:after="0" w:afterAutospacing="0"/>
              <w:jc w:val="center"/>
              <w:rPr>
                <w:sz w:val="20"/>
                <w:szCs w:val="20"/>
              </w:rPr>
            </w:pPr>
            <w:r w:rsidRPr="005C38BE">
              <w:rPr>
                <w:sz w:val="20"/>
                <w:szCs w:val="20"/>
              </w:rPr>
              <w:t>Регулировка частоты колебани</w:t>
            </w:r>
            <w:r>
              <w:rPr>
                <w:sz w:val="20"/>
                <w:szCs w:val="20"/>
              </w:rPr>
              <w:t>й</w:t>
            </w:r>
          </w:p>
          <w:p w14:paraId="6A3C9277" w14:textId="2F0D90CE" w:rsidR="005C38BE" w:rsidRPr="005C38BE" w:rsidRDefault="005C38BE" w:rsidP="005C38BE">
            <w:pPr>
              <w:spacing w:before="0" w:beforeAutospacing="0" w:after="0" w:afterAutospacing="0"/>
              <w:jc w:val="center"/>
              <w:rPr>
                <w:sz w:val="20"/>
                <w:szCs w:val="20"/>
              </w:rPr>
            </w:pPr>
          </w:p>
        </w:tc>
        <w:tc>
          <w:tcPr>
            <w:tcW w:w="3259" w:type="dxa"/>
          </w:tcPr>
          <w:p w14:paraId="30CBDAA3" w14:textId="6368D985" w:rsidR="005C38BE" w:rsidRPr="00E14FB4" w:rsidRDefault="005C38BE" w:rsidP="005C38BE">
            <w:pPr>
              <w:spacing w:before="0" w:beforeAutospacing="0" w:after="0" w:afterAutospacing="0"/>
              <w:jc w:val="center"/>
              <w:rPr>
                <w:sz w:val="20"/>
                <w:szCs w:val="20"/>
              </w:rPr>
            </w:pPr>
            <w:r>
              <w:rPr>
                <w:sz w:val="20"/>
                <w:szCs w:val="20"/>
              </w:rPr>
              <w:t>Да</w:t>
            </w:r>
          </w:p>
        </w:tc>
        <w:tc>
          <w:tcPr>
            <w:tcW w:w="1701" w:type="dxa"/>
            <w:gridSpan w:val="2"/>
            <w:vMerge/>
          </w:tcPr>
          <w:p w14:paraId="178F7F47" w14:textId="77777777" w:rsidR="005C38BE" w:rsidRPr="005208F5" w:rsidRDefault="005C38BE" w:rsidP="005C38BE">
            <w:pPr>
              <w:spacing w:before="0" w:beforeAutospacing="0" w:after="0" w:afterAutospacing="0"/>
              <w:jc w:val="center"/>
              <w:rPr>
                <w:sz w:val="20"/>
                <w:szCs w:val="20"/>
              </w:rPr>
            </w:pPr>
          </w:p>
        </w:tc>
        <w:tc>
          <w:tcPr>
            <w:tcW w:w="1134" w:type="dxa"/>
            <w:vMerge/>
          </w:tcPr>
          <w:p w14:paraId="77127505" w14:textId="77777777" w:rsidR="005C38BE" w:rsidRPr="005208F5" w:rsidRDefault="005C38BE" w:rsidP="005C38BE">
            <w:pPr>
              <w:spacing w:before="0" w:beforeAutospacing="0" w:after="0" w:afterAutospacing="0"/>
              <w:jc w:val="center"/>
              <w:rPr>
                <w:sz w:val="20"/>
                <w:szCs w:val="20"/>
              </w:rPr>
            </w:pPr>
          </w:p>
        </w:tc>
        <w:tc>
          <w:tcPr>
            <w:tcW w:w="567" w:type="dxa"/>
            <w:vMerge/>
          </w:tcPr>
          <w:p w14:paraId="1A2043CB" w14:textId="77777777" w:rsidR="005C38BE" w:rsidRPr="005208F5" w:rsidRDefault="005C38BE" w:rsidP="005C38BE">
            <w:pPr>
              <w:spacing w:before="0" w:beforeAutospacing="0" w:after="0" w:afterAutospacing="0"/>
              <w:jc w:val="center"/>
              <w:rPr>
                <w:sz w:val="20"/>
                <w:szCs w:val="20"/>
              </w:rPr>
            </w:pPr>
          </w:p>
        </w:tc>
      </w:tr>
      <w:tr w:rsidR="005C38BE" w:rsidRPr="005208F5" w14:paraId="15662C34" w14:textId="77777777" w:rsidTr="00B40A9B">
        <w:tblPrEx>
          <w:tblBorders>
            <w:insideH w:val="single" w:sz="6" w:space="0" w:color="auto"/>
            <w:insideV w:val="single" w:sz="6" w:space="0" w:color="auto"/>
          </w:tblBorders>
        </w:tblPrEx>
        <w:trPr>
          <w:trHeight w:val="120"/>
        </w:trPr>
        <w:tc>
          <w:tcPr>
            <w:tcW w:w="417" w:type="dxa"/>
            <w:vMerge/>
          </w:tcPr>
          <w:p w14:paraId="351098C1" w14:textId="5CE41FCB" w:rsidR="005C38BE" w:rsidRPr="005208F5" w:rsidRDefault="005C38BE" w:rsidP="005C38BE">
            <w:pPr>
              <w:spacing w:before="0" w:beforeAutospacing="0" w:after="0" w:afterAutospacing="0"/>
              <w:jc w:val="center"/>
              <w:rPr>
                <w:sz w:val="20"/>
                <w:szCs w:val="20"/>
              </w:rPr>
            </w:pPr>
          </w:p>
        </w:tc>
        <w:tc>
          <w:tcPr>
            <w:tcW w:w="1279" w:type="dxa"/>
            <w:vMerge/>
          </w:tcPr>
          <w:p w14:paraId="58C10033" w14:textId="77777777" w:rsidR="005C38BE" w:rsidRPr="005208F5" w:rsidRDefault="005C38BE" w:rsidP="005C38BE">
            <w:pPr>
              <w:spacing w:before="0" w:beforeAutospacing="0" w:after="0" w:afterAutospacing="0"/>
              <w:jc w:val="center"/>
              <w:rPr>
                <w:sz w:val="20"/>
                <w:szCs w:val="20"/>
              </w:rPr>
            </w:pPr>
          </w:p>
        </w:tc>
        <w:tc>
          <w:tcPr>
            <w:tcW w:w="1560" w:type="dxa"/>
            <w:vMerge/>
          </w:tcPr>
          <w:p w14:paraId="7F31876E" w14:textId="77777777" w:rsidR="005C38BE" w:rsidRPr="005208F5" w:rsidRDefault="005C38BE" w:rsidP="005C38BE">
            <w:pPr>
              <w:spacing w:before="0" w:beforeAutospacing="0" w:after="0" w:afterAutospacing="0"/>
              <w:jc w:val="center"/>
              <w:rPr>
                <w:sz w:val="20"/>
                <w:szCs w:val="20"/>
              </w:rPr>
            </w:pPr>
          </w:p>
        </w:tc>
        <w:tc>
          <w:tcPr>
            <w:tcW w:w="2692" w:type="dxa"/>
            <w:vMerge/>
          </w:tcPr>
          <w:p w14:paraId="2A257E2C" w14:textId="77777777" w:rsidR="005C38BE" w:rsidRPr="005208F5" w:rsidRDefault="005C38BE" w:rsidP="005C38BE">
            <w:pPr>
              <w:spacing w:before="0" w:beforeAutospacing="0" w:after="0" w:afterAutospacing="0"/>
              <w:jc w:val="center"/>
              <w:rPr>
                <w:sz w:val="20"/>
                <w:szCs w:val="20"/>
              </w:rPr>
            </w:pPr>
          </w:p>
        </w:tc>
        <w:tc>
          <w:tcPr>
            <w:tcW w:w="3404" w:type="dxa"/>
            <w:shd w:val="clear" w:color="auto" w:fill="auto"/>
          </w:tcPr>
          <w:p w14:paraId="7B663785" w14:textId="0BA509BF" w:rsidR="005C38BE" w:rsidRPr="005C38BE" w:rsidRDefault="005C38BE" w:rsidP="005C38BE">
            <w:pPr>
              <w:spacing w:before="0" w:beforeAutospacing="0" w:after="0" w:afterAutospacing="0"/>
              <w:jc w:val="center"/>
              <w:rPr>
                <w:sz w:val="20"/>
                <w:szCs w:val="20"/>
              </w:rPr>
            </w:pPr>
            <w:r w:rsidRPr="005C38BE">
              <w:rPr>
                <w:sz w:val="20"/>
                <w:szCs w:val="20"/>
              </w:rPr>
              <w:t>Ограничитель глубины реза / Направляющая для прямого реза</w:t>
            </w:r>
          </w:p>
        </w:tc>
        <w:tc>
          <w:tcPr>
            <w:tcW w:w="3259" w:type="dxa"/>
          </w:tcPr>
          <w:p w14:paraId="1B6CEBD8" w14:textId="501419C2" w:rsidR="005C38BE" w:rsidRPr="00E14FB4" w:rsidRDefault="005C38BE" w:rsidP="005C38BE">
            <w:pPr>
              <w:spacing w:before="0" w:beforeAutospacing="0" w:after="0" w:afterAutospacing="0"/>
              <w:jc w:val="center"/>
              <w:rPr>
                <w:sz w:val="20"/>
                <w:szCs w:val="20"/>
              </w:rPr>
            </w:pPr>
            <w:r>
              <w:rPr>
                <w:sz w:val="20"/>
                <w:szCs w:val="20"/>
              </w:rPr>
              <w:t>Да</w:t>
            </w:r>
          </w:p>
        </w:tc>
        <w:tc>
          <w:tcPr>
            <w:tcW w:w="1701" w:type="dxa"/>
            <w:gridSpan w:val="2"/>
            <w:vMerge/>
          </w:tcPr>
          <w:p w14:paraId="3CA08121" w14:textId="77777777" w:rsidR="005C38BE" w:rsidRPr="005208F5" w:rsidRDefault="005C38BE" w:rsidP="005C38BE">
            <w:pPr>
              <w:spacing w:before="0" w:beforeAutospacing="0" w:after="0" w:afterAutospacing="0"/>
              <w:jc w:val="center"/>
              <w:rPr>
                <w:sz w:val="20"/>
                <w:szCs w:val="20"/>
              </w:rPr>
            </w:pPr>
          </w:p>
        </w:tc>
        <w:tc>
          <w:tcPr>
            <w:tcW w:w="1134" w:type="dxa"/>
            <w:vMerge/>
          </w:tcPr>
          <w:p w14:paraId="7486A9A6" w14:textId="77777777" w:rsidR="005C38BE" w:rsidRPr="005208F5" w:rsidRDefault="005C38BE" w:rsidP="005C38BE">
            <w:pPr>
              <w:spacing w:before="0" w:beforeAutospacing="0" w:after="0" w:afterAutospacing="0"/>
              <w:jc w:val="center"/>
              <w:rPr>
                <w:sz w:val="20"/>
                <w:szCs w:val="20"/>
              </w:rPr>
            </w:pPr>
          </w:p>
        </w:tc>
        <w:tc>
          <w:tcPr>
            <w:tcW w:w="567" w:type="dxa"/>
            <w:vMerge/>
          </w:tcPr>
          <w:p w14:paraId="6D273D43" w14:textId="77777777" w:rsidR="005C38BE" w:rsidRPr="005208F5" w:rsidRDefault="005C38BE" w:rsidP="005C38BE">
            <w:pPr>
              <w:spacing w:before="0" w:beforeAutospacing="0" w:after="0" w:afterAutospacing="0"/>
              <w:jc w:val="center"/>
              <w:rPr>
                <w:sz w:val="20"/>
                <w:szCs w:val="20"/>
              </w:rPr>
            </w:pPr>
          </w:p>
        </w:tc>
      </w:tr>
      <w:tr w:rsidR="005C38BE" w:rsidRPr="005208F5" w14:paraId="4A4A6963" w14:textId="77777777" w:rsidTr="00B40A9B">
        <w:tblPrEx>
          <w:tblBorders>
            <w:insideH w:val="single" w:sz="6" w:space="0" w:color="auto"/>
            <w:insideV w:val="single" w:sz="6" w:space="0" w:color="auto"/>
          </w:tblBorders>
        </w:tblPrEx>
        <w:trPr>
          <w:trHeight w:val="120"/>
        </w:trPr>
        <w:tc>
          <w:tcPr>
            <w:tcW w:w="417" w:type="dxa"/>
            <w:vMerge/>
          </w:tcPr>
          <w:p w14:paraId="0BBA79EC" w14:textId="77777777" w:rsidR="005C38BE" w:rsidRPr="005208F5" w:rsidRDefault="005C38BE" w:rsidP="005C38BE">
            <w:pPr>
              <w:spacing w:before="0" w:beforeAutospacing="0" w:after="0" w:afterAutospacing="0"/>
              <w:jc w:val="center"/>
              <w:rPr>
                <w:sz w:val="20"/>
                <w:szCs w:val="20"/>
              </w:rPr>
            </w:pPr>
          </w:p>
        </w:tc>
        <w:tc>
          <w:tcPr>
            <w:tcW w:w="1279" w:type="dxa"/>
            <w:vMerge/>
          </w:tcPr>
          <w:p w14:paraId="0BE3FA9A" w14:textId="77777777" w:rsidR="005C38BE" w:rsidRPr="005208F5" w:rsidRDefault="005C38BE" w:rsidP="005C38BE">
            <w:pPr>
              <w:spacing w:before="0" w:beforeAutospacing="0" w:after="0" w:afterAutospacing="0"/>
              <w:jc w:val="center"/>
              <w:rPr>
                <w:sz w:val="20"/>
                <w:szCs w:val="20"/>
              </w:rPr>
            </w:pPr>
          </w:p>
        </w:tc>
        <w:tc>
          <w:tcPr>
            <w:tcW w:w="1560" w:type="dxa"/>
            <w:vMerge/>
          </w:tcPr>
          <w:p w14:paraId="44118B56" w14:textId="77777777" w:rsidR="005C38BE" w:rsidRPr="005208F5" w:rsidRDefault="005C38BE" w:rsidP="005C38BE">
            <w:pPr>
              <w:spacing w:before="0" w:beforeAutospacing="0" w:after="0" w:afterAutospacing="0"/>
              <w:jc w:val="center"/>
              <w:rPr>
                <w:sz w:val="20"/>
                <w:szCs w:val="20"/>
              </w:rPr>
            </w:pPr>
          </w:p>
        </w:tc>
        <w:tc>
          <w:tcPr>
            <w:tcW w:w="2692" w:type="dxa"/>
            <w:vMerge/>
          </w:tcPr>
          <w:p w14:paraId="701B2E38" w14:textId="77777777" w:rsidR="005C38BE" w:rsidRPr="005208F5" w:rsidRDefault="005C38BE" w:rsidP="005C38BE">
            <w:pPr>
              <w:spacing w:before="0" w:beforeAutospacing="0" w:after="0" w:afterAutospacing="0"/>
              <w:jc w:val="center"/>
              <w:rPr>
                <w:sz w:val="20"/>
                <w:szCs w:val="20"/>
              </w:rPr>
            </w:pPr>
          </w:p>
        </w:tc>
        <w:tc>
          <w:tcPr>
            <w:tcW w:w="3404" w:type="dxa"/>
            <w:shd w:val="clear" w:color="auto" w:fill="auto"/>
          </w:tcPr>
          <w:p w14:paraId="0DE085E3" w14:textId="77777777" w:rsidR="005C38BE" w:rsidRDefault="005C38BE" w:rsidP="005C38BE">
            <w:pPr>
              <w:spacing w:before="0" w:beforeAutospacing="0" w:after="0" w:afterAutospacing="0"/>
              <w:jc w:val="center"/>
              <w:rPr>
                <w:sz w:val="20"/>
                <w:szCs w:val="20"/>
              </w:rPr>
            </w:pPr>
            <w:r>
              <w:rPr>
                <w:sz w:val="20"/>
                <w:szCs w:val="20"/>
              </w:rPr>
              <w:t xml:space="preserve">Хранение </w:t>
            </w:r>
          </w:p>
          <w:p w14:paraId="5DC8FB39" w14:textId="2E2CF5DA" w:rsidR="005C38BE" w:rsidRPr="005C38BE" w:rsidRDefault="005C38BE" w:rsidP="005C38BE">
            <w:pPr>
              <w:spacing w:before="0" w:beforeAutospacing="0" w:after="0" w:afterAutospacing="0"/>
              <w:jc w:val="center"/>
              <w:rPr>
                <w:sz w:val="20"/>
                <w:szCs w:val="20"/>
              </w:rPr>
            </w:pPr>
          </w:p>
        </w:tc>
        <w:tc>
          <w:tcPr>
            <w:tcW w:w="3259" w:type="dxa"/>
          </w:tcPr>
          <w:p w14:paraId="025AB4AB" w14:textId="41D54646" w:rsidR="005C38BE" w:rsidRPr="005C38BE" w:rsidRDefault="005C38BE" w:rsidP="005C38BE">
            <w:pPr>
              <w:spacing w:before="0" w:beforeAutospacing="0" w:after="0" w:afterAutospacing="0"/>
              <w:jc w:val="center"/>
              <w:rPr>
                <w:sz w:val="20"/>
                <w:szCs w:val="20"/>
              </w:rPr>
            </w:pPr>
            <w:r>
              <w:rPr>
                <w:sz w:val="20"/>
                <w:szCs w:val="20"/>
              </w:rPr>
              <w:t xml:space="preserve">Кейс </w:t>
            </w:r>
            <w:r>
              <w:rPr>
                <w:sz w:val="20"/>
                <w:szCs w:val="20"/>
                <w:lang w:val="en-US"/>
              </w:rPr>
              <w:t>/</w:t>
            </w:r>
            <w:r>
              <w:rPr>
                <w:sz w:val="20"/>
                <w:szCs w:val="20"/>
              </w:rPr>
              <w:t xml:space="preserve"> Чемодан</w:t>
            </w:r>
          </w:p>
        </w:tc>
        <w:tc>
          <w:tcPr>
            <w:tcW w:w="1701" w:type="dxa"/>
            <w:gridSpan w:val="2"/>
            <w:vMerge/>
          </w:tcPr>
          <w:p w14:paraId="6CD1BA5E" w14:textId="77777777" w:rsidR="005C38BE" w:rsidRPr="005208F5" w:rsidRDefault="005C38BE" w:rsidP="005C38BE">
            <w:pPr>
              <w:spacing w:before="0" w:beforeAutospacing="0" w:after="0" w:afterAutospacing="0"/>
              <w:jc w:val="center"/>
              <w:rPr>
                <w:sz w:val="20"/>
                <w:szCs w:val="20"/>
              </w:rPr>
            </w:pPr>
          </w:p>
        </w:tc>
        <w:tc>
          <w:tcPr>
            <w:tcW w:w="1134" w:type="dxa"/>
            <w:vMerge/>
          </w:tcPr>
          <w:p w14:paraId="44E79579" w14:textId="77777777" w:rsidR="005C38BE" w:rsidRPr="005208F5" w:rsidRDefault="005C38BE" w:rsidP="005C38BE">
            <w:pPr>
              <w:spacing w:before="0" w:beforeAutospacing="0" w:after="0" w:afterAutospacing="0"/>
              <w:jc w:val="center"/>
              <w:rPr>
                <w:sz w:val="20"/>
                <w:szCs w:val="20"/>
              </w:rPr>
            </w:pPr>
          </w:p>
        </w:tc>
        <w:tc>
          <w:tcPr>
            <w:tcW w:w="567" w:type="dxa"/>
            <w:vMerge/>
          </w:tcPr>
          <w:p w14:paraId="035E0DF7" w14:textId="77777777" w:rsidR="005C38BE" w:rsidRPr="005208F5" w:rsidRDefault="005C38BE" w:rsidP="005C38BE">
            <w:pPr>
              <w:spacing w:before="0" w:beforeAutospacing="0" w:after="0" w:afterAutospacing="0"/>
              <w:jc w:val="center"/>
              <w:rPr>
                <w:sz w:val="20"/>
                <w:szCs w:val="20"/>
              </w:rPr>
            </w:pPr>
          </w:p>
        </w:tc>
      </w:tr>
    </w:tbl>
    <w:p w14:paraId="7A7C7077" w14:textId="77777777" w:rsidR="00663827" w:rsidRDefault="00663827" w:rsidP="00BE4869">
      <w:pPr>
        <w:spacing w:before="0" w:beforeAutospacing="0" w:after="0" w:afterAutospacing="0"/>
        <w:jc w:val="both"/>
      </w:pPr>
    </w:p>
    <w:p w14:paraId="77D60932" w14:textId="77777777" w:rsidR="005208F5" w:rsidRDefault="005208F5" w:rsidP="00BE4869">
      <w:pPr>
        <w:spacing w:before="0" w:beforeAutospacing="0" w:after="0" w:afterAutospacing="0"/>
        <w:jc w:val="both"/>
      </w:pPr>
    </w:p>
    <w:p w14:paraId="692BC670" w14:textId="77777777" w:rsidR="005208F5" w:rsidRDefault="005208F5" w:rsidP="00BE4869">
      <w:pPr>
        <w:spacing w:before="0" w:beforeAutospacing="0" w:after="0" w:afterAutospacing="0"/>
        <w:jc w:val="both"/>
      </w:pPr>
    </w:p>
    <w:p w14:paraId="5E760705" w14:textId="77777777" w:rsidR="006546D6" w:rsidRDefault="006546D6" w:rsidP="00BE4869">
      <w:pPr>
        <w:spacing w:before="0" w:beforeAutospacing="0" w:after="0" w:afterAutospacing="0"/>
        <w:jc w:val="both"/>
      </w:pPr>
    </w:p>
    <w:p w14:paraId="229FF4C1" w14:textId="77777777" w:rsidR="003300F4" w:rsidRPr="00BE4869" w:rsidRDefault="003300F4" w:rsidP="00BE4869">
      <w:pPr>
        <w:spacing w:before="0" w:beforeAutospacing="0" w:after="0" w:afterAutospacing="0"/>
        <w:jc w:val="both"/>
      </w:pPr>
      <w:bookmarkStart w:id="0" w:name="_GoBack"/>
      <w:bookmarkEnd w:id="0"/>
    </w:p>
    <w:p w14:paraId="41A49D73" w14:textId="08DBEB14" w:rsidR="003300F4" w:rsidRPr="00BE4869" w:rsidRDefault="003300F4" w:rsidP="00BE4869">
      <w:pPr>
        <w:spacing w:before="0" w:beforeAutospacing="0" w:after="0" w:afterAutospacing="0"/>
        <w:jc w:val="both"/>
      </w:pPr>
    </w:p>
    <w:sectPr w:rsidR="003300F4" w:rsidRPr="00BE4869" w:rsidSect="008F24A1">
      <w:footerReference w:type="default" r:id="rId8"/>
      <w:pgSz w:w="16838" w:h="11906" w:orient="landscape" w:code="9"/>
      <w:pgMar w:top="567" w:right="1387" w:bottom="851" w:left="1134"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A04F0E" w14:textId="77777777" w:rsidR="003873C6" w:rsidRDefault="003873C6">
      <w:pPr>
        <w:spacing w:before="0" w:after="0"/>
      </w:pPr>
      <w:r>
        <w:separator/>
      </w:r>
    </w:p>
  </w:endnote>
  <w:endnote w:type="continuationSeparator" w:id="0">
    <w:p w14:paraId="081D5965" w14:textId="77777777" w:rsidR="003873C6" w:rsidRDefault="003873C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aramondC">
    <w:altName w:val="Courier New"/>
    <w:panose1 w:val="00000000000000000000"/>
    <w:charset w:val="00"/>
    <w:family w:val="decorative"/>
    <w:notTrueType/>
    <w:pitch w:val="variable"/>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B7FBAD" w14:textId="77777777" w:rsidR="000F3AC1" w:rsidRDefault="000F3AC1">
    <w:pPr>
      <w:spacing w:before="0" w:beforeAutospacing="0" w:after="0" w:afterAutospacing="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4EA06B" w14:textId="77777777" w:rsidR="003873C6" w:rsidRDefault="003873C6">
      <w:pPr>
        <w:spacing w:before="0" w:after="0"/>
      </w:pPr>
      <w:r>
        <w:separator/>
      </w:r>
    </w:p>
  </w:footnote>
  <w:footnote w:type="continuationSeparator" w:id="0">
    <w:p w14:paraId="614443D2" w14:textId="77777777" w:rsidR="003873C6" w:rsidRDefault="003873C6">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6244C3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AA309FA4"/>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FF81F0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8F6A56FC"/>
    <w:lvl w:ilvl="0">
      <w:start w:val="1"/>
      <w:numFmt w:val="decimal"/>
      <w:pStyle w:val="2"/>
      <w:lvlText w:val="%1."/>
      <w:lvlJc w:val="left"/>
      <w:pPr>
        <w:tabs>
          <w:tab w:val="num" w:pos="643"/>
        </w:tabs>
        <w:ind w:left="643" w:hanging="360"/>
      </w:pPr>
    </w:lvl>
  </w:abstractNum>
  <w:abstractNum w:abstractNumId="4" w15:restartNumberingAfterBreak="0">
    <w:nsid w:val="FFFFFF83"/>
    <w:multiLevelType w:val="singleLevel"/>
    <w:tmpl w:val="70F84630"/>
    <w:lvl w:ilvl="0">
      <w:start w:val="1"/>
      <w:numFmt w:val="bullet"/>
      <w:pStyle w:val="20"/>
      <w:lvlText w:val=""/>
      <w:lvlJc w:val="left"/>
      <w:pPr>
        <w:tabs>
          <w:tab w:val="num" w:pos="643"/>
        </w:tabs>
        <w:ind w:left="643" w:hanging="360"/>
      </w:pPr>
      <w:rPr>
        <w:rFonts w:ascii="Symbol" w:hAnsi="Symbol" w:hint="default"/>
      </w:rPr>
    </w:lvl>
  </w:abstractNum>
  <w:abstractNum w:abstractNumId="5" w15:restartNumberingAfterBreak="0">
    <w:nsid w:val="010661DE"/>
    <w:multiLevelType w:val="hybridMultilevel"/>
    <w:tmpl w:val="17FEC842"/>
    <w:lvl w:ilvl="0" w:tplc="FFD6800A">
      <w:start w:val="1"/>
      <w:numFmt w:val="russianLower"/>
      <w:pStyle w:val="a"/>
      <w:lvlText w:val="%1."/>
      <w:lvlJc w:val="left"/>
      <w:pPr>
        <w:ind w:left="1776" w:hanging="36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6" w15:restartNumberingAfterBreak="0">
    <w:nsid w:val="0964013A"/>
    <w:multiLevelType w:val="hybridMultilevel"/>
    <w:tmpl w:val="735AADE6"/>
    <w:lvl w:ilvl="0" w:tplc="43C09618">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9A70236"/>
    <w:multiLevelType w:val="multilevel"/>
    <w:tmpl w:val="B270FE2A"/>
    <w:lvl w:ilvl="0">
      <w:start w:val="1"/>
      <w:numFmt w:val="russianLower"/>
      <w:lvlText w:val="%1)"/>
      <w:lvlJc w:val="left"/>
      <w:pPr>
        <w:ind w:left="360" w:hanging="360"/>
      </w:pPr>
      <w:rPr>
        <w:rFonts w:hint="default"/>
        <w:b w:val="0"/>
      </w:rPr>
    </w:lvl>
    <w:lvl w:ilvl="1">
      <w:start w:val="1"/>
      <w:numFmt w:val="decimal"/>
      <w:lvlText w:val="%1.%2."/>
      <w:lvlJc w:val="left"/>
      <w:pPr>
        <w:ind w:left="432" w:hanging="432"/>
      </w:pPr>
      <w:rPr>
        <w:rFonts w:hint="default"/>
        <w:b/>
      </w:rPr>
    </w:lvl>
    <w:lvl w:ilvl="2">
      <w:start w:val="1"/>
      <w:numFmt w:val="decimal"/>
      <w:lvlText w:val="%1.%2.%3."/>
      <w:lvlJc w:val="left"/>
      <w:pPr>
        <w:ind w:left="504" w:hanging="504"/>
      </w:pPr>
      <w:rPr>
        <w:rFonts w:hint="default"/>
        <w:b w:val="0"/>
        <w:i w:val="0"/>
      </w:rPr>
    </w:lvl>
    <w:lvl w:ilvl="3">
      <w:start w:val="1"/>
      <w:numFmt w:val="decimal"/>
      <w:lvlText w:val="%1.%2.%3.%4."/>
      <w:lvlJc w:val="left"/>
      <w:pPr>
        <w:ind w:left="64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C1A71DC"/>
    <w:multiLevelType w:val="multilevel"/>
    <w:tmpl w:val="BF06BE02"/>
    <w:name w:val="WW8Num6"/>
    <w:lvl w:ilvl="0">
      <w:start w:val="1"/>
      <w:numFmt w:val="decimal"/>
      <w:lvlText w:val="%1."/>
      <w:lvlJc w:val="left"/>
      <w:pPr>
        <w:ind w:left="560" w:hanging="360"/>
      </w:pPr>
      <w:rPr>
        <w:rFonts w:hint="default"/>
      </w:rPr>
    </w:lvl>
    <w:lvl w:ilvl="1">
      <w:start w:val="2"/>
      <w:numFmt w:val="decimal"/>
      <w:isLgl/>
      <w:lvlText w:val="%1.%2."/>
      <w:lvlJc w:val="left"/>
      <w:pPr>
        <w:ind w:left="1560" w:hanging="1020"/>
      </w:pPr>
      <w:rPr>
        <w:rFonts w:hint="default"/>
      </w:rPr>
    </w:lvl>
    <w:lvl w:ilvl="2">
      <w:start w:val="1"/>
      <w:numFmt w:val="decimal"/>
      <w:isLgl/>
      <w:lvlText w:val="%1.%2.%3."/>
      <w:lvlJc w:val="left"/>
      <w:pPr>
        <w:ind w:left="1900" w:hanging="1020"/>
      </w:pPr>
      <w:rPr>
        <w:rFonts w:hint="default"/>
      </w:rPr>
    </w:lvl>
    <w:lvl w:ilvl="3">
      <w:start w:val="1"/>
      <w:numFmt w:val="decimal"/>
      <w:isLgl/>
      <w:lvlText w:val="%1.%2.%3.%4."/>
      <w:lvlJc w:val="left"/>
      <w:pPr>
        <w:ind w:left="2300" w:hanging="108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3340" w:hanging="1440"/>
      </w:pPr>
      <w:rPr>
        <w:rFonts w:hint="default"/>
      </w:rPr>
    </w:lvl>
    <w:lvl w:ilvl="6">
      <w:start w:val="1"/>
      <w:numFmt w:val="decimal"/>
      <w:isLgl/>
      <w:lvlText w:val="%1.%2.%3.%4.%5.%6.%7."/>
      <w:lvlJc w:val="left"/>
      <w:pPr>
        <w:ind w:left="3680" w:hanging="1440"/>
      </w:pPr>
      <w:rPr>
        <w:rFonts w:hint="default"/>
      </w:rPr>
    </w:lvl>
    <w:lvl w:ilvl="7">
      <w:start w:val="1"/>
      <w:numFmt w:val="decimal"/>
      <w:isLgl/>
      <w:lvlText w:val="%1.%2.%3.%4.%5.%6.%7.%8."/>
      <w:lvlJc w:val="left"/>
      <w:pPr>
        <w:ind w:left="4380" w:hanging="1800"/>
      </w:pPr>
      <w:rPr>
        <w:rFonts w:hint="default"/>
      </w:rPr>
    </w:lvl>
    <w:lvl w:ilvl="8">
      <w:start w:val="1"/>
      <w:numFmt w:val="decimal"/>
      <w:isLgl/>
      <w:lvlText w:val="%1.%2.%3.%4.%5.%6.%7.%8.%9."/>
      <w:lvlJc w:val="left"/>
      <w:pPr>
        <w:ind w:left="4720" w:hanging="1800"/>
      </w:pPr>
      <w:rPr>
        <w:rFonts w:hint="default"/>
      </w:rPr>
    </w:lvl>
  </w:abstractNum>
  <w:abstractNum w:abstractNumId="9" w15:restartNumberingAfterBreak="0">
    <w:nsid w:val="0C891B6F"/>
    <w:multiLevelType w:val="multilevel"/>
    <w:tmpl w:val="B270FE2A"/>
    <w:lvl w:ilvl="0">
      <w:start w:val="1"/>
      <w:numFmt w:val="russianLower"/>
      <w:lvlText w:val="%1)"/>
      <w:lvlJc w:val="left"/>
      <w:pPr>
        <w:ind w:left="360" w:hanging="360"/>
      </w:pPr>
      <w:rPr>
        <w:rFonts w:hint="default"/>
        <w:b w:val="0"/>
      </w:rPr>
    </w:lvl>
    <w:lvl w:ilvl="1">
      <w:start w:val="1"/>
      <w:numFmt w:val="decimal"/>
      <w:lvlText w:val="%1.%2."/>
      <w:lvlJc w:val="left"/>
      <w:pPr>
        <w:ind w:left="432" w:hanging="432"/>
      </w:pPr>
      <w:rPr>
        <w:rFonts w:hint="default"/>
        <w:b/>
      </w:rPr>
    </w:lvl>
    <w:lvl w:ilvl="2">
      <w:start w:val="1"/>
      <w:numFmt w:val="decimal"/>
      <w:lvlText w:val="%1.%2.%3."/>
      <w:lvlJc w:val="left"/>
      <w:pPr>
        <w:ind w:left="504" w:hanging="504"/>
      </w:pPr>
      <w:rPr>
        <w:rFonts w:hint="default"/>
        <w:b w:val="0"/>
        <w:i w:val="0"/>
      </w:rPr>
    </w:lvl>
    <w:lvl w:ilvl="3">
      <w:start w:val="1"/>
      <w:numFmt w:val="decimal"/>
      <w:lvlText w:val="%1.%2.%3.%4."/>
      <w:lvlJc w:val="left"/>
      <w:pPr>
        <w:ind w:left="64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EB31CDD"/>
    <w:multiLevelType w:val="hybridMultilevel"/>
    <w:tmpl w:val="2146F2D2"/>
    <w:lvl w:ilvl="0" w:tplc="4A04F77E">
      <w:start w:val="1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2AE5BC5"/>
    <w:multiLevelType w:val="hybridMultilevel"/>
    <w:tmpl w:val="7826E8A4"/>
    <w:lvl w:ilvl="0" w:tplc="04190001">
      <w:start w:val="27"/>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92F593E"/>
    <w:multiLevelType w:val="hybridMultilevel"/>
    <w:tmpl w:val="E972393A"/>
    <w:lvl w:ilvl="0" w:tplc="43C09618">
      <w:start w:val="1"/>
      <w:numFmt w:val="bullet"/>
      <w:lvlText w:val="-"/>
      <w:lvlJc w:val="left"/>
      <w:pPr>
        <w:ind w:left="1080" w:hanging="360"/>
      </w:pPr>
      <w:rPr>
        <w:rFonts w:ascii="Times New Roman" w:hAnsi="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1BC62BEB"/>
    <w:multiLevelType w:val="hybridMultilevel"/>
    <w:tmpl w:val="2DBE5C9C"/>
    <w:lvl w:ilvl="0" w:tplc="6546AFFE">
      <w:start w:val="1"/>
      <w:numFmt w:val="bullet"/>
      <w:pStyle w:val="1"/>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 w15:restartNumberingAfterBreak="0">
    <w:nsid w:val="1FDF7394"/>
    <w:multiLevelType w:val="hybridMultilevel"/>
    <w:tmpl w:val="8E549D46"/>
    <w:lvl w:ilvl="0" w:tplc="43C09618">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AF3714F"/>
    <w:multiLevelType w:val="hybridMultilevel"/>
    <w:tmpl w:val="698CB8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90770D1"/>
    <w:multiLevelType w:val="hybridMultilevel"/>
    <w:tmpl w:val="BDF4C69C"/>
    <w:lvl w:ilvl="0" w:tplc="67CC7164">
      <w:start w:val="1"/>
      <w:numFmt w:val="upperRoman"/>
      <w:pStyle w:val="10"/>
      <w:lvlText w:val="%1."/>
      <w:lvlJc w:val="righ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DD314B9"/>
    <w:multiLevelType w:val="multilevel"/>
    <w:tmpl w:val="55F6477C"/>
    <w:lvl w:ilvl="0">
      <w:start w:val="8"/>
      <w:numFmt w:val="decimal"/>
      <w:lvlText w:val="%1."/>
      <w:lvlJc w:val="left"/>
      <w:pPr>
        <w:ind w:left="720" w:hanging="360"/>
      </w:pPr>
      <w:rPr>
        <w:rFonts w:hint="default"/>
      </w:rPr>
    </w:lvl>
    <w:lvl w:ilvl="1">
      <w:start w:val="4"/>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8" w15:restartNumberingAfterBreak="0">
    <w:nsid w:val="47512D35"/>
    <w:multiLevelType w:val="multilevel"/>
    <w:tmpl w:val="D64CA698"/>
    <w:lvl w:ilvl="0">
      <w:start w:val="1"/>
      <w:numFmt w:val="decimal"/>
      <w:lvlText w:val="%1."/>
      <w:lvlJc w:val="left"/>
      <w:pPr>
        <w:ind w:left="360" w:hanging="360"/>
      </w:pPr>
      <w:rPr>
        <w:rFonts w:hint="default"/>
      </w:rPr>
    </w:lvl>
    <w:lvl w:ilvl="1">
      <w:start w:val="1"/>
      <w:numFmt w:val="decimal"/>
      <w:lvlText w:val="4.%2."/>
      <w:lvlJc w:val="left"/>
      <w:pPr>
        <w:ind w:left="2558"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78A395C"/>
    <w:multiLevelType w:val="multilevel"/>
    <w:tmpl w:val="566E458A"/>
    <w:lvl w:ilvl="0">
      <w:start w:val="1"/>
      <w:numFmt w:val="decimal"/>
      <w:lvlText w:val="%1."/>
      <w:lvlJc w:val="left"/>
      <w:pPr>
        <w:tabs>
          <w:tab w:val="num" w:pos="480"/>
        </w:tabs>
        <w:ind w:left="480" w:hanging="360"/>
      </w:pPr>
      <w:rPr>
        <w:rFonts w:hint="default"/>
        <w:color w:val="auto"/>
      </w:rPr>
    </w:lvl>
    <w:lvl w:ilvl="1">
      <w:start w:val="1"/>
      <w:numFmt w:val="decimal"/>
      <w:lvlText w:val="%1.%2."/>
      <w:lvlJc w:val="left"/>
      <w:pPr>
        <w:tabs>
          <w:tab w:val="num" w:pos="1440"/>
        </w:tabs>
        <w:ind w:left="1152" w:hanging="432"/>
      </w:pPr>
      <w:rPr>
        <w:rFonts w:hint="default"/>
      </w:rPr>
    </w:lvl>
    <w:lvl w:ilvl="2">
      <w:start w:val="1"/>
      <w:numFmt w:val="decimal"/>
      <w:pStyle w:val="a0"/>
      <w:lvlText w:val="%1.%2.%3."/>
      <w:lvlJc w:val="left"/>
      <w:pPr>
        <w:tabs>
          <w:tab w:val="num" w:pos="1680"/>
        </w:tabs>
        <w:ind w:left="1104" w:hanging="504"/>
      </w:pPr>
      <w:rPr>
        <w:rFonts w:ascii="Times New Roman" w:eastAsia="Times New Roman" w:hAnsi="Times New Roman" w:cs="Times New Roman"/>
        <w:i w:val="0"/>
        <w:color w:val="auto"/>
      </w:rPr>
    </w:lvl>
    <w:lvl w:ilvl="3">
      <w:start w:val="1"/>
      <w:numFmt w:val="decimal"/>
      <w:pStyle w:val="a1"/>
      <w:lvlText w:val="%1.%2.%3.%4."/>
      <w:lvlJc w:val="left"/>
      <w:pPr>
        <w:tabs>
          <w:tab w:val="num" w:pos="2520"/>
        </w:tabs>
        <w:ind w:left="1728" w:hanging="648"/>
      </w:pPr>
      <w:rPr>
        <w:rFonts w:hint="default"/>
      </w:rPr>
    </w:lvl>
    <w:lvl w:ilvl="4">
      <w:start w:val="1"/>
      <w:numFmt w:val="bullet"/>
      <w:lvlText w:val="-"/>
      <w:lvlJc w:val="left"/>
      <w:pPr>
        <w:tabs>
          <w:tab w:val="num" w:pos="2232"/>
        </w:tabs>
        <w:ind w:left="2232" w:hanging="792"/>
      </w:pPr>
      <w:rPr>
        <w:rFonts w:ascii="Times New Roman" w:cs="Times New Roman"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0" w15:restartNumberingAfterBreak="0">
    <w:nsid w:val="49A17CF3"/>
    <w:multiLevelType w:val="hybridMultilevel"/>
    <w:tmpl w:val="5CDE08C8"/>
    <w:lvl w:ilvl="0" w:tplc="50B478EE">
      <w:start w:val="1"/>
      <w:numFmt w:val="upperRoman"/>
      <w:lvlText w:val="Раздел %1."/>
      <w:lvlJc w:val="left"/>
      <w:pPr>
        <w:ind w:left="2062" w:hanging="360"/>
      </w:pPr>
      <w:rPr>
        <w:rFonts w:hint="default"/>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4D1A34EB"/>
    <w:multiLevelType w:val="hybridMultilevel"/>
    <w:tmpl w:val="A42CC414"/>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4DE45F13"/>
    <w:multiLevelType w:val="hybridMultilevel"/>
    <w:tmpl w:val="9DE60B52"/>
    <w:lvl w:ilvl="0" w:tplc="41246CBA">
      <w:start w:val="27"/>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56AB1BF5"/>
    <w:multiLevelType w:val="multilevel"/>
    <w:tmpl w:val="13BC5516"/>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b w:val="0"/>
      </w:rPr>
    </w:lvl>
    <w:lvl w:ilvl="2">
      <w:start w:val="1"/>
      <w:numFmt w:val="decimal"/>
      <w:isLgl/>
      <w:lvlText w:val="%1.%2.%3."/>
      <w:lvlJc w:val="left"/>
      <w:pPr>
        <w:ind w:left="1778" w:hanging="720"/>
      </w:pPr>
      <w:rPr>
        <w:rFonts w:hint="default"/>
        <w:b w:val="0"/>
      </w:rPr>
    </w:lvl>
    <w:lvl w:ilvl="3">
      <w:start w:val="1"/>
      <w:numFmt w:val="decimal"/>
      <w:isLgl/>
      <w:lvlText w:val="%1.%2.%3.%4."/>
      <w:lvlJc w:val="left"/>
      <w:pPr>
        <w:ind w:left="2487" w:hanging="1080"/>
      </w:pPr>
      <w:rPr>
        <w:rFonts w:hint="default"/>
        <w:b w:val="0"/>
      </w:rPr>
    </w:lvl>
    <w:lvl w:ilvl="4">
      <w:start w:val="1"/>
      <w:numFmt w:val="decimal"/>
      <w:isLgl/>
      <w:lvlText w:val="%1.%2.%3.%4.%5."/>
      <w:lvlJc w:val="left"/>
      <w:pPr>
        <w:ind w:left="2836" w:hanging="1080"/>
      </w:pPr>
      <w:rPr>
        <w:rFonts w:hint="default"/>
        <w:b w:val="0"/>
      </w:rPr>
    </w:lvl>
    <w:lvl w:ilvl="5">
      <w:start w:val="1"/>
      <w:numFmt w:val="decimal"/>
      <w:isLgl/>
      <w:lvlText w:val="%1.%2.%3.%4.%5.%6."/>
      <w:lvlJc w:val="left"/>
      <w:pPr>
        <w:ind w:left="3545" w:hanging="1440"/>
      </w:pPr>
      <w:rPr>
        <w:rFonts w:hint="default"/>
        <w:b w:val="0"/>
      </w:rPr>
    </w:lvl>
    <w:lvl w:ilvl="6">
      <w:start w:val="1"/>
      <w:numFmt w:val="decimal"/>
      <w:isLgl/>
      <w:lvlText w:val="%1.%2.%3.%4.%5.%6.%7."/>
      <w:lvlJc w:val="left"/>
      <w:pPr>
        <w:ind w:left="4254" w:hanging="1800"/>
      </w:pPr>
      <w:rPr>
        <w:rFonts w:hint="default"/>
        <w:b w:val="0"/>
      </w:rPr>
    </w:lvl>
    <w:lvl w:ilvl="7">
      <w:start w:val="1"/>
      <w:numFmt w:val="decimal"/>
      <w:isLgl/>
      <w:lvlText w:val="%1.%2.%3.%4.%5.%6.%7.%8."/>
      <w:lvlJc w:val="left"/>
      <w:pPr>
        <w:ind w:left="4603" w:hanging="1800"/>
      </w:pPr>
      <w:rPr>
        <w:rFonts w:hint="default"/>
        <w:b w:val="0"/>
      </w:rPr>
    </w:lvl>
    <w:lvl w:ilvl="8">
      <w:start w:val="1"/>
      <w:numFmt w:val="decimal"/>
      <w:isLgl/>
      <w:lvlText w:val="%1.%2.%3.%4.%5.%6.%7.%8.%9."/>
      <w:lvlJc w:val="left"/>
      <w:pPr>
        <w:ind w:left="5312" w:hanging="2160"/>
      </w:pPr>
      <w:rPr>
        <w:rFonts w:hint="default"/>
        <w:b w:val="0"/>
      </w:rPr>
    </w:lvl>
  </w:abstractNum>
  <w:abstractNum w:abstractNumId="24" w15:restartNumberingAfterBreak="0">
    <w:nsid w:val="5AC929D2"/>
    <w:multiLevelType w:val="multilevel"/>
    <w:tmpl w:val="14E60012"/>
    <w:lvl w:ilvl="0">
      <w:start w:val="1"/>
      <w:numFmt w:val="decimal"/>
      <w:pStyle w:val="11"/>
      <w:lvlText w:val="%1."/>
      <w:lvlJc w:val="left"/>
      <w:pPr>
        <w:ind w:left="360" w:hanging="360"/>
      </w:pPr>
      <w:rPr>
        <w:rFonts w:hint="default"/>
        <w:b/>
        <w:i w:val="0"/>
      </w:rPr>
    </w:lvl>
    <w:lvl w:ilvl="1">
      <w:start w:val="1"/>
      <w:numFmt w:val="decimal"/>
      <w:pStyle w:val="21"/>
      <w:lvlText w:val="%1.%2."/>
      <w:lvlJc w:val="left"/>
      <w:pPr>
        <w:ind w:left="113" w:hanging="113"/>
      </w:pPr>
      <w:rPr>
        <w:rFonts w:hint="default"/>
        <w:b w:val="0"/>
        <w:sz w:val="24"/>
        <w:szCs w:val="24"/>
      </w:rPr>
    </w:lvl>
    <w:lvl w:ilvl="2">
      <w:start w:val="1"/>
      <w:numFmt w:val="decimal"/>
      <w:pStyle w:val="30"/>
      <w:lvlText w:val="%1.%2.%3."/>
      <w:lvlJc w:val="left"/>
      <w:pPr>
        <w:ind w:left="1224" w:hanging="504"/>
      </w:pPr>
      <w:rPr>
        <w:rFonts w:hint="default"/>
      </w:rPr>
    </w:lvl>
    <w:lvl w:ilvl="3">
      <w:start w:val="1"/>
      <w:numFmt w:val="decimal"/>
      <w:pStyle w:val="40"/>
      <w:lvlText w:val="%1.%2.%3.%4."/>
      <w:lvlJc w:val="left"/>
      <w:pPr>
        <w:ind w:left="1357"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AD73DA0"/>
    <w:multiLevelType w:val="multilevel"/>
    <w:tmpl w:val="8D06BAE8"/>
    <w:lvl w:ilvl="0">
      <w:start w:val="1"/>
      <w:numFmt w:val="decimal"/>
      <w:lvlText w:val="%1."/>
      <w:lvlJc w:val="left"/>
      <w:pPr>
        <w:ind w:left="360" w:hanging="360"/>
      </w:pPr>
      <w:rPr>
        <w:rFonts w:hint="default"/>
        <w:b/>
      </w:rPr>
    </w:lvl>
    <w:lvl w:ilvl="1">
      <w:start w:val="1"/>
      <w:numFmt w:val="decimal"/>
      <w:lvlText w:val="%1.%2."/>
      <w:lvlJc w:val="left"/>
      <w:pPr>
        <w:ind w:left="4685" w:hanging="432"/>
      </w:pPr>
      <w:rPr>
        <w:rFonts w:hint="default"/>
        <w:b/>
      </w:rPr>
    </w:lvl>
    <w:lvl w:ilvl="2">
      <w:start w:val="1"/>
      <w:numFmt w:val="decimal"/>
      <w:lvlText w:val="%1.%2.%3."/>
      <w:lvlJc w:val="left"/>
      <w:pPr>
        <w:ind w:left="788" w:hanging="504"/>
      </w:pPr>
      <w:rPr>
        <w:rFonts w:hint="default"/>
        <w:b w:val="0"/>
        <w:i w:val="0"/>
      </w:rPr>
    </w:lvl>
    <w:lvl w:ilvl="3">
      <w:start w:val="1"/>
      <w:numFmt w:val="decimal"/>
      <w:lvlText w:val="%1.%2.%3.%4."/>
      <w:lvlJc w:val="left"/>
      <w:pPr>
        <w:ind w:left="648" w:hanging="648"/>
      </w:pPr>
      <w:rPr>
        <w:rFonts w:hint="default"/>
        <w:b w:val="0"/>
      </w:rPr>
    </w:lvl>
    <w:lvl w:ilvl="4">
      <w:start w:val="1"/>
      <w:numFmt w:val="decimal"/>
      <w:lvlText w:val="%1.%2.%3.%4.%5."/>
      <w:lvlJc w:val="left"/>
      <w:pPr>
        <w:ind w:left="2232" w:hanging="792"/>
      </w:pPr>
      <w:rPr>
        <w:rFonts w:hint="default"/>
        <w:b w:val="0"/>
        <w:sz w:val="26"/>
        <w:szCs w:val="26"/>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DB654D6"/>
    <w:multiLevelType w:val="hybridMultilevel"/>
    <w:tmpl w:val="6D4ED36A"/>
    <w:lvl w:ilvl="0" w:tplc="D8A82FBE">
      <w:start w:val="1"/>
      <w:numFmt w:val="bullet"/>
      <w:pStyle w:val="22"/>
      <w:lvlText w:val=""/>
      <w:lvlJc w:val="left"/>
      <w:pPr>
        <w:ind w:left="360" w:hanging="360"/>
      </w:pPr>
      <w:rPr>
        <w:rFonts w:ascii="Symbol" w:hAnsi="Symbol" w:hint="default"/>
      </w:rPr>
    </w:lvl>
    <w:lvl w:ilvl="1" w:tplc="DA36CFA6">
      <w:start w:val="1"/>
      <w:numFmt w:val="bullet"/>
      <w:lvlText w:val="o"/>
      <w:lvlJc w:val="left"/>
      <w:pPr>
        <w:ind w:left="1080" w:hanging="360"/>
      </w:pPr>
      <w:rPr>
        <w:rFonts w:ascii="Courier New" w:hAnsi="Courier New" w:cs="Courier New" w:hint="default"/>
      </w:rPr>
    </w:lvl>
    <w:lvl w:ilvl="2" w:tplc="C1F08CF2" w:tentative="1">
      <w:start w:val="1"/>
      <w:numFmt w:val="bullet"/>
      <w:lvlText w:val=""/>
      <w:lvlJc w:val="left"/>
      <w:pPr>
        <w:ind w:left="1800" w:hanging="360"/>
      </w:pPr>
      <w:rPr>
        <w:rFonts w:ascii="Wingdings" w:hAnsi="Wingdings" w:hint="default"/>
      </w:rPr>
    </w:lvl>
    <w:lvl w:ilvl="3" w:tplc="9F7A85F2" w:tentative="1">
      <w:start w:val="1"/>
      <w:numFmt w:val="bullet"/>
      <w:lvlText w:val=""/>
      <w:lvlJc w:val="left"/>
      <w:pPr>
        <w:ind w:left="2520" w:hanging="360"/>
      </w:pPr>
      <w:rPr>
        <w:rFonts w:ascii="Symbol" w:hAnsi="Symbol" w:hint="default"/>
      </w:rPr>
    </w:lvl>
    <w:lvl w:ilvl="4" w:tplc="076C10DE" w:tentative="1">
      <w:start w:val="1"/>
      <w:numFmt w:val="bullet"/>
      <w:lvlText w:val="o"/>
      <w:lvlJc w:val="left"/>
      <w:pPr>
        <w:ind w:left="3240" w:hanging="360"/>
      </w:pPr>
      <w:rPr>
        <w:rFonts w:ascii="Courier New" w:hAnsi="Courier New" w:cs="Courier New" w:hint="default"/>
      </w:rPr>
    </w:lvl>
    <w:lvl w:ilvl="5" w:tplc="6FF81B3A" w:tentative="1">
      <w:start w:val="1"/>
      <w:numFmt w:val="bullet"/>
      <w:lvlText w:val=""/>
      <w:lvlJc w:val="left"/>
      <w:pPr>
        <w:ind w:left="3960" w:hanging="360"/>
      </w:pPr>
      <w:rPr>
        <w:rFonts w:ascii="Wingdings" w:hAnsi="Wingdings" w:hint="default"/>
      </w:rPr>
    </w:lvl>
    <w:lvl w:ilvl="6" w:tplc="D3642460" w:tentative="1">
      <w:start w:val="1"/>
      <w:numFmt w:val="bullet"/>
      <w:lvlText w:val=""/>
      <w:lvlJc w:val="left"/>
      <w:pPr>
        <w:ind w:left="4680" w:hanging="360"/>
      </w:pPr>
      <w:rPr>
        <w:rFonts w:ascii="Symbol" w:hAnsi="Symbol" w:hint="default"/>
      </w:rPr>
    </w:lvl>
    <w:lvl w:ilvl="7" w:tplc="BCA8F518" w:tentative="1">
      <w:start w:val="1"/>
      <w:numFmt w:val="bullet"/>
      <w:lvlText w:val="o"/>
      <w:lvlJc w:val="left"/>
      <w:pPr>
        <w:ind w:left="5400" w:hanging="360"/>
      </w:pPr>
      <w:rPr>
        <w:rFonts w:ascii="Courier New" w:hAnsi="Courier New" w:cs="Courier New" w:hint="default"/>
      </w:rPr>
    </w:lvl>
    <w:lvl w:ilvl="8" w:tplc="2D22FBE2" w:tentative="1">
      <w:start w:val="1"/>
      <w:numFmt w:val="bullet"/>
      <w:lvlText w:val=""/>
      <w:lvlJc w:val="left"/>
      <w:pPr>
        <w:ind w:left="6120" w:hanging="360"/>
      </w:pPr>
      <w:rPr>
        <w:rFonts w:ascii="Wingdings" w:hAnsi="Wingdings" w:hint="default"/>
      </w:rPr>
    </w:lvl>
  </w:abstractNum>
  <w:abstractNum w:abstractNumId="27" w15:restartNumberingAfterBreak="0">
    <w:nsid w:val="5F7E3317"/>
    <w:multiLevelType w:val="hybridMultilevel"/>
    <w:tmpl w:val="ECFC03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10C436B"/>
    <w:multiLevelType w:val="multilevel"/>
    <w:tmpl w:val="B270FE2A"/>
    <w:lvl w:ilvl="0">
      <w:start w:val="1"/>
      <w:numFmt w:val="russianLower"/>
      <w:lvlText w:val="%1)"/>
      <w:lvlJc w:val="left"/>
      <w:pPr>
        <w:ind w:left="360" w:hanging="360"/>
      </w:pPr>
      <w:rPr>
        <w:rFonts w:hint="default"/>
        <w:b w:val="0"/>
      </w:rPr>
    </w:lvl>
    <w:lvl w:ilvl="1">
      <w:start w:val="1"/>
      <w:numFmt w:val="decimal"/>
      <w:lvlText w:val="%1.%2."/>
      <w:lvlJc w:val="left"/>
      <w:pPr>
        <w:ind w:left="432" w:hanging="432"/>
      </w:pPr>
      <w:rPr>
        <w:rFonts w:hint="default"/>
        <w:b/>
      </w:rPr>
    </w:lvl>
    <w:lvl w:ilvl="2">
      <w:start w:val="1"/>
      <w:numFmt w:val="decimal"/>
      <w:lvlText w:val="%1.%2.%3."/>
      <w:lvlJc w:val="left"/>
      <w:pPr>
        <w:ind w:left="504" w:hanging="504"/>
      </w:pPr>
      <w:rPr>
        <w:rFonts w:hint="default"/>
        <w:b w:val="0"/>
        <w:i w:val="0"/>
      </w:rPr>
    </w:lvl>
    <w:lvl w:ilvl="3">
      <w:start w:val="1"/>
      <w:numFmt w:val="decimal"/>
      <w:lvlText w:val="%1.%2.%3.%4."/>
      <w:lvlJc w:val="left"/>
      <w:pPr>
        <w:ind w:left="64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13B59D3"/>
    <w:multiLevelType w:val="multilevel"/>
    <w:tmpl w:val="B9DE17D2"/>
    <w:lvl w:ilvl="0">
      <w:start w:val="1"/>
      <w:numFmt w:val="decimal"/>
      <w:pStyle w:val="23"/>
      <w:lvlText w:val="%1."/>
      <w:lvlJc w:val="left"/>
      <w:pPr>
        <w:tabs>
          <w:tab w:val="num" w:pos="720"/>
        </w:tabs>
        <w:ind w:left="720" w:hanging="360"/>
      </w:pPr>
      <w:rPr>
        <w:rFonts w:cs="Times New Roman" w:hint="default"/>
      </w:rPr>
    </w:lvl>
    <w:lvl w:ilvl="1">
      <w:start w:val="3"/>
      <w:numFmt w:val="decimal"/>
      <w:isLgl/>
      <w:lvlText w:val="%1.%2."/>
      <w:lvlJc w:val="left"/>
      <w:pPr>
        <w:ind w:left="1712" w:hanging="720"/>
      </w:pPr>
      <w:rPr>
        <w:rFonts w:hint="default"/>
      </w:rPr>
    </w:lvl>
    <w:lvl w:ilvl="2">
      <w:start w:val="1"/>
      <w:numFmt w:val="decimal"/>
      <w:isLgl/>
      <w:lvlText w:val="%1.%2.%3."/>
      <w:lvlJc w:val="left"/>
      <w:pPr>
        <w:ind w:left="2344" w:hanging="720"/>
      </w:pPr>
      <w:rPr>
        <w:rFonts w:hint="default"/>
      </w:rPr>
    </w:lvl>
    <w:lvl w:ilvl="3">
      <w:start w:val="1"/>
      <w:numFmt w:val="decimal"/>
      <w:isLgl/>
      <w:lvlText w:val="%1.%2.%3.%4."/>
      <w:lvlJc w:val="left"/>
      <w:pPr>
        <w:ind w:left="3336" w:hanging="1080"/>
      </w:pPr>
      <w:rPr>
        <w:rFonts w:hint="default"/>
      </w:rPr>
    </w:lvl>
    <w:lvl w:ilvl="4">
      <w:start w:val="1"/>
      <w:numFmt w:val="decimal"/>
      <w:isLgl/>
      <w:lvlText w:val="%1.%2.%3.%4.%5."/>
      <w:lvlJc w:val="left"/>
      <w:pPr>
        <w:ind w:left="3968" w:hanging="1080"/>
      </w:pPr>
      <w:rPr>
        <w:rFonts w:hint="default"/>
      </w:rPr>
    </w:lvl>
    <w:lvl w:ilvl="5">
      <w:start w:val="1"/>
      <w:numFmt w:val="decimal"/>
      <w:isLgl/>
      <w:lvlText w:val="%1.%2.%3.%4.%5.%6."/>
      <w:lvlJc w:val="left"/>
      <w:pPr>
        <w:ind w:left="4960" w:hanging="1440"/>
      </w:pPr>
      <w:rPr>
        <w:rFonts w:hint="default"/>
      </w:rPr>
    </w:lvl>
    <w:lvl w:ilvl="6">
      <w:start w:val="1"/>
      <w:numFmt w:val="decimal"/>
      <w:isLgl/>
      <w:lvlText w:val="%1.%2.%3.%4.%5.%6.%7."/>
      <w:lvlJc w:val="left"/>
      <w:pPr>
        <w:ind w:left="5952" w:hanging="1800"/>
      </w:pPr>
      <w:rPr>
        <w:rFonts w:hint="default"/>
      </w:rPr>
    </w:lvl>
    <w:lvl w:ilvl="7">
      <w:start w:val="1"/>
      <w:numFmt w:val="decimal"/>
      <w:isLgl/>
      <w:lvlText w:val="%1.%2.%3.%4.%5.%6.%7.%8."/>
      <w:lvlJc w:val="left"/>
      <w:pPr>
        <w:ind w:left="6584" w:hanging="1800"/>
      </w:pPr>
      <w:rPr>
        <w:rFonts w:hint="default"/>
      </w:rPr>
    </w:lvl>
    <w:lvl w:ilvl="8">
      <w:start w:val="1"/>
      <w:numFmt w:val="decimal"/>
      <w:isLgl/>
      <w:lvlText w:val="%1.%2.%3.%4.%5.%6.%7.%8.%9."/>
      <w:lvlJc w:val="left"/>
      <w:pPr>
        <w:ind w:left="7576" w:hanging="2160"/>
      </w:pPr>
      <w:rPr>
        <w:rFonts w:hint="default"/>
      </w:rPr>
    </w:lvl>
  </w:abstractNum>
  <w:abstractNum w:abstractNumId="30" w15:restartNumberingAfterBreak="0">
    <w:nsid w:val="64BE292E"/>
    <w:multiLevelType w:val="hybridMultilevel"/>
    <w:tmpl w:val="0F34814E"/>
    <w:lvl w:ilvl="0" w:tplc="9BC668F6">
      <w:start w:val="13"/>
      <w:numFmt w:val="decimal"/>
      <w:lvlText w:val="%1."/>
      <w:lvlJc w:val="left"/>
      <w:pPr>
        <w:ind w:left="1110" w:hanging="375"/>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31" w15:restartNumberingAfterBreak="0">
    <w:nsid w:val="6AC3022E"/>
    <w:multiLevelType w:val="multilevel"/>
    <w:tmpl w:val="B270FE2A"/>
    <w:lvl w:ilvl="0">
      <w:start w:val="1"/>
      <w:numFmt w:val="russianLower"/>
      <w:lvlText w:val="%1)"/>
      <w:lvlJc w:val="left"/>
      <w:pPr>
        <w:ind w:left="360" w:hanging="360"/>
      </w:pPr>
      <w:rPr>
        <w:rFonts w:hint="default"/>
        <w:b w:val="0"/>
      </w:rPr>
    </w:lvl>
    <w:lvl w:ilvl="1">
      <w:start w:val="1"/>
      <w:numFmt w:val="decimal"/>
      <w:lvlText w:val="%1.%2."/>
      <w:lvlJc w:val="left"/>
      <w:pPr>
        <w:ind w:left="432" w:hanging="432"/>
      </w:pPr>
      <w:rPr>
        <w:rFonts w:hint="default"/>
        <w:b/>
      </w:rPr>
    </w:lvl>
    <w:lvl w:ilvl="2">
      <w:start w:val="1"/>
      <w:numFmt w:val="decimal"/>
      <w:lvlText w:val="%1.%2.%3."/>
      <w:lvlJc w:val="left"/>
      <w:pPr>
        <w:ind w:left="504" w:hanging="504"/>
      </w:pPr>
      <w:rPr>
        <w:rFonts w:hint="default"/>
        <w:b w:val="0"/>
        <w:i w:val="0"/>
      </w:rPr>
    </w:lvl>
    <w:lvl w:ilvl="3">
      <w:start w:val="1"/>
      <w:numFmt w:val="decimal"/>
      <w:lvlText w:val="%1.%2.%3.%4."/>
      <w:lvlJc w:val="left"/>
      <w:pPr>
        <w:ind w:left="64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F4764C"/>
    <w:multiLevelType w:val="hybridMultilevel"/>
    <w:tmpl w:val="879261EC"/>
    <w:lvl w:ilvl="0" w:tplc="58FC5042">
      <w:start w:val="5"/>
      <w:numFmt w:val="bullet"/>
      <w:lvlText w:val=""/>
      <w:lvlJc w:val="left"/>
      <w:pPr>
        <w:ind w:left="1440" w:hanging="360"/>
      </w:pPr>
      <w:rPr>
        <w:rFonts w:ascii="Symbol" w:eastAsia="Times New Roman" w:hAnsi="Symbol" w:cs="Times New Roman" w:hint="default"/>
        <w:i/>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15:restartNumberingAfterBreak="0">
    <w:nsid w:val="77567AA4"/>
    <w:multiLevelType w:val="hybridMultilevel"/>
    <w:tmpl w:val="BD5AD552"/>
    <w:lvl w:ilvl="0" w:tplc="1988BD9C">
      <w:start w:val="1"/>
      <w:numFmt w:val="decimal"/>
      <w:lvlText w:val="%1)"/>
      <w:lvlJc w:val="left"/>
      <w:pPr>
        <w:ind w:left="560" w:hanging="360"/>
      </w:pPr>
      <w:rPr>
        <w:rFonts w:cs="Times New Roman" w:hint="default"/>
      </w:rPr>
    </w:lvl>
    <w:lvl w:ilvl="1" w:tplc="04190019" w:tentative="1">
      <w:start w:val="1"/>
      <w:numFmt w:val="lowerLetter"/>
      <w:lvlText w:val="%2."/>
      <w:lvlJc w:val="left"/>
      <w:pPr>
        <w:ind w:left="1280" w:hanging="360"/>
      </w:pPr>
      <w:rPr>
        <w:rFonts w:cs="Times New Roman"/>
      </w:rPr>
    </w:lvl>
    <w:lvl w:ilvl="2" w:tplc="0419001B" w:tentative="1">
      <w:start w:val="1"/>
      <w:numFmt w:val="lowerRoman"/>
      <w:lvlText w:val="%3."/>
      <w:lvlJc w:val="right"/>
      <w:pPr>
        <w:ind w:left="2000" w:hanging="180"/>
      </w:pPr>
      <w:rPr>
        <w:rFonts w:cs="Times New Roman"/>
      </w:rPr>
    </w:lvl>
    <w:lvl w:ilvl="3" w:tplc="0419000F" w:tentative="1">
      <w:start w:val="1"/>
      <w:numFmt w:val="decimal"/>
      <w:lvlText w:val="%4."/>
      <w:lvlJc w:val="left"/>
      <w:pPr>
        <w:ind w:left="2720" w:hanging="360"/>
      </w:pPr>
      <w:rPr>
        <w:rFonts w:cs="Times New Roman"/>
      </w:rPr>
    </w:lvl>
    <w:lvl w:ilvl="4" w:tplc="04190019" w:tentative="1">
      <w:start w:val="1"/>
      <w:numFmt w:val="lowerLetter"/>
      <w:lvlText w:val="%5."/>
      <w:lvlJc w:val="left"/>
      <w:pPr>
        <w:ind w:left="3440" w:hanging="360"/>
      </w:pPr>
      <w:rPr>
        <w:rFonts w:cs="Times New Roman"/>
      </w:rPr>
    </w:lvl>
    <w:lvl w:ilvl="5" w:tplc="0419001B" w:tentative="1">
      <w:start w:val="1"/>
      <w:numFmt w:val="lowerRoman"/>
      <w:lvlText w:val="%6."/>
      <w:lvlJc w:val="right"/>
      <w:pPr>
        <w:ind w:left="4160" w:hanging="180"/>
      </w:pPr>
      <w:rPr>
        <w:rFonts w:cs="Times New Roman"/>
      </w:rPr>
    </w:lvl>
    <w:lvl w:ilvl="6" w:tplc="0419000F" w:tentative="1">
      <w:start w:val="1"/>
      <w:numFmt w:val="decimal"/>
      <w:lvlText w:val="%7."/>
      <w:lvlJc w:val="left"/>
      <w:pPr>
        <w:ind w:left="4880" w:hanging="360"/>
      </w:pPr>
      <w:rPr>
        <w:rFonts w:cs="Times New Roman"/>
      </w:rPr>
    </w:lvl>
    <w:lvl w:ilvl="7" w:tplc="04190019" w:tentative="1">
      <w:start w:val="1"/>
      <w:numFmt w:val="lowerLetter"/>
      <w:lvlText w:val="%8."/>
      <w:lvlJc w:val="left"/>
      <w:pPr>
        <w:ind w:left="5600" w:hanging="360"/>
      </w:pPr>
      <w:rPr>
        <w:rFonts w:cs="Times New Roman"/>
      </w:rPr>
    </w:lvl>
    <w:lvl w:ilvl="8" w:tplc="0419001B" w:tentative="1">
      <w:start w:val="1"/>
      <w:numFmt w:val="lowerRoman"/>
      <w:lvlText w:val="%9."/>
      <w:lvlJc w:val="right"/>
      <w:pPr>
        <w:ind w:left="6320" w:hanging="180"/>
      </w:pPr>
      <w:rPr>
        <w:rFonts w:cs="Times New Roman"/>
      </w:rPr>
    </w:lvl>
  </w:abstractNum>
  <w:abstractNum w:abstractNumId="34" w15:restartNumberingAfterBreak="0">
    <w:nsid w:val="78A2388B"/>
    <w:multiLevelType w:val="hybridMultilevel"/>
    <w:tmpl w:val="FFFFFFFF"/>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15:restartNumberingAfterBreak="0">
    <w:nsid w:val="7A765264"/>
    <w:multiLevelType w:val="hybridMultilevel"/>
    <w:tmpl w:val="204C8D2A"/>
    <w:lvl w:ilvl="0" w:tplc="04190001">
      <w:start w:val="27"/>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BFD7725"/>
    <w:multiLevelType w:val="multilevel"/>
    <w:tmpl w:val="0AC68784"/>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3"/>
  </w:num>
  <w:num w:numId="2">
    <w:abstractNumId w:val="26"/>
  </w:num>
  <w:num w:numId="3">
    <w:abstractNumId w:val="16"/>
  </w:num>
  <w:num w:numId="4">
    <w:abstractNumId w:val="24"/>
  </w:num>
  <w:num w:numId="5">
    <w:abstractNumId w:val="5"/>
  </w:num>
  <w:num w:numId="6">
    <w:abstractNumId w:val="4"/>
  </w:num>
  <w:num w:numId="7">
    <w:abstractNumId w:val="3"/>
  </w:num>
  <w:num w:numId="8">
    <w:abstractNumId w:val="2"/>
  </w:num>
  <w:num w:numId="9">
    <w:abstractNumId w:val="1"/>
  </w:num>
  <w:num w:numId="10">
    <w:abstractNumId w:val="0"/>
  </w:num>
  <w:num w:numId="11">
    <w:abstractNumId w:val="19"/>
  </w:num>
  <w:num w:numId="12">
    <w:abstractNumId w:val="25"/>
  </w:num>
  <w:num w:numId="13">
    <w:abstractNumId w:val="20"/>
  </w:num>
  <w:num w:numId="14">
    <w:abstractNumId w:val="31"/>
  </w:num>
  <w:num w:numId="15">
    <w:abstractNumId w:val="29"/>
  </w:num>
  <w:num w:numId="16">
    <w:abstractNumId w:val="28"/>
  </w:num>
  <w:num w:numId="17">
    <w:abstractNumId w:val="7"/>
  </w:num>
  <w:num w:numId="18">
    <w:abstractNumId w:val="12"/>
  </w:num>
  <w:num w:numId="19">
    <w:abstractNumId w:val="9"/>
  </w:num>
  <w:num w:numId="20">
    <w:abstractNumId w:val="21"/>
  </w:num>
  <w:num w:numId="21">
    <w:abstractNumId w:val="6"/>
  </w:num>
  <w:num w:numId="22">
    <w:abstractNumId w:val="15"/>
  </w:num>
  <w:num w:numId="23">
    <w:abstractNumId w:val="33"/>
  </w:num>
  <w:num w:numId="24">
    <w:abstractNumId w:val="27"/>
  </w:num>
  <w:num w:numId="25">
    <w:abstractNumId w:val="14"/>
  </w:num>
  <w:num w:numId="26">
    <w:abstractNumId w:val="17"/>
  </w:num>
  <w:num w:numId="27">
    <w:abstractNumId w:val="23"/>
  </w:num>
  <w:num w:numId="28">
    <w:abstractNumId w:val="10"/>
  </w:num>
  <w:num w:numId="29">
    <w:abstractNumId w:val="30"/>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35"/>
  </w:num>
  <w:num w:numId="38">
    <w:abstractNumId w:val="22"/>
  </w:num>
  <w:num w:numId="39">
    <w:abstractNumId w:val="3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1563425115" w:val="Код^П4_1_ОбеспечЗаявкиНаУчастие"/>
    <w:docVar w:name="9383863" w:val="Код^П1_2_1_ЗаказчикОтвДолжЛицо"/>
    <w:docVar w:name="9383885" w:val="Код^П9_1_ИнфОКонтрСлужбе"/>
    <w:docVar w:name="9383892" w:val="Код^П1_1_2_СпособОпрПост"/>
    <w:docVar w:name="9383895" w:val="Код^П3_2_1_5_1_1_6_2_2_АдресЭлПлощадки"/>
    <w:docVar w:name="9383914" w:val="Код^П1_2_2_НаимОбъектаЗакупки"/>
    <w:docVar w:name="9383924" w:val="Код^П1_2_2_1_2_4_ОписОбъектаЗакупки"/>
    <w:docVar w:name="9383934" w:val="Код^П1_2_2_1_2_4_МестоПоставки"/>
    <w:docVar w:name="9383941" w:val="Код^П1_2_2_1_2_4_СрокПоставки"/>
    <w:docVar w:name="9383949" w:val="Код^П1_2_2_1_2_4_КоличПостТовара"/>
    <w:docVar w:name="9383953" w:val="Код^П1_3_1_НМЦКРазмер"/>
    <w:docVar w:name="9383959" w:val="Код^П1_3_1_НМЦКВключаетВСебя"/>
    <w:docVar w:name="9383963" w:val="Код^П6_2_4_ОбщаяНМЦК"/>
    <w:docVar w:name="9383987" w:val="Код^П1_3_2_ОбоснованиеНМЦК"/>
    <w:docVar w:name="9384001" w:val="Код^П1_4_1_1_4_3_ИсточФинансИнфОВалюте"/>
    <w:docVar w:name="9384015" w:val="Код^П1_5_2_1_ЕдТребКУчасЭА"/>
    <w:docVar w:name="9384037" w:val="Код^П1_5_6_ДопТребКУчасЭА"/>
    <w:docVar w:name="9384074" w:val="Код^П1_6_ПреимуществаУИС"/>
    <w:docVar w:name="9384116" w:val="Код^П1_7_ПреимуществаОргИнвалидов"/>
    <w:docVar w:name="9384138" w:val="Код^П1_8_ОграничУчастиеВОпрПоставщика"/>
    <w:docVar w:name="9384151" w:val="Код^П1_9_УсловияЗапретыОгрДопускаТов"/>
    <w:docVar w:name="9384221" w:val="Код^П7_1_11_7_4_1_7_4_2_ИнфОВозЗакИзмУс"/>
    <w:docVar w:name="9384227" w:val="Код^П7_4_4_ИнфОВозмОдносторОтказа"/>
    <w:docVar w:name="9384238" w:val="Код^П7_2_ОбеспИсполКонт"/>
    <w:docVar w:name="9385650" w:val="Код^ОбразБанкГарантии~КодТипаФрагмента^ЗакупкаБанковскаяГарантия"/>
    <w:docVar w:name="9385667" w:val="Код^ОбоснЦеныКонтракта~КодТипаФрагмента^ЗакупкаОбоснованиеНМЦК"/>
    <w:docVar w:name="9385682" w:val="Код^УсловияПроектаКонтракта~КодТипаФрагмента^ЗакупкаПроектКонтракта"/>
    <w:docVar w:name="9385697" w:val="Код^ТехническоеЗадание~КодТипаФрагмента^ЗакупкаТехническоеЗадание"/>
  </w:docVars>
  <w:rsids>
    <w:rsidRoot w:val="005E3BFD"/>
    <w:rsid w:val="00005BC3"/>
    <w:rsid w:val="00006B8E"/>
    <w:rsid w:val="0001032A"/>
    <w:rsid w:val="000118FC"/>
    <w:rsid w:val="0002327E"/>
    <w:rsid w:val="00024292"/>
    <w:rsid w:val="00024BDE"/>
    <w:rsid w:val="00036CAD"/>
    <w:rsid w:val="0003759B"/>
    <w:rsid w:val="00041FA7"/>
    <w:rsid w:val="000438A3"/>
    <w:rsid w:val="00045D42"/>
    <w:rsid w:val="00056CC0"/>
    <w:rsid w:val="00062A41"/>
    <w:rsid w:val="00063C1F"/>
    <w:rsid w:val="00065202"/>
    <w:rsid w:val="000663FD"/>
    <w:rsid w:val="00067621"/>
    <w:rsid w:val="000738A1"/>
    <w:rsid w:val="000758CD"/>
    <w:rsid w:val="00076296"/>
    <w:rsid w:val="00083DEE"/>
    <w:rsid w:val="00086134"/>
    <w:rsid w:val="000906F9"/>
    <w:rsid w:val="00091CD0"/>
    <w:rsid w:val="000A245A"/>
    <w:rsid w:val="000C220B"/>
    <w:rsid w:val="000D2C0B"/>
    <w:rsid w:val="000D486A"/>
    <w:rsid w:val="000D4B8C"/>
    <w:rsid w:val="000E1F32"/>
    <w:rsid w:val="000E77A8"/>
    <w:rsid w:val="000F106F"/>
    <w:rsid w:val="000F3AC1"/>
    <w:rsid w:val="000F5D3B"/>
    <w:rsid w:val="000F74DA"/>
    <w:rsid w:val="000F75F7"/>
    <w:rsid w:val="00100CAB"/>
    <w:rsid w:val="00125258"/>
    <w:rsid w:val="001328D8"/>
    <w:rsid w:val="00134BD1"/>
    <w:rsid w:val="00135831"/>
    <w:rsid w:val="001466ED"/>
    <w:rsid w:val="00147BAF"/>
    <w:rsid w:val="00154FB6"/>
    <w:rsid w:val="001556CC"/>
    <w:rsid w:val="0015786F"/>
    <w:rsid w:val="00183D2C"/>
    <w:rsid w:val="00185105"/>
    <w:rsid w:val="00185A29"/>
    <w:rsid w:val="0019182E"/>
    <w:rsid w:val="0019668D"/>
    <w:rsid w:val="001B0F76"/>
    <w:rsid w:val="001B6E69"/>
    <w:rsid w:val="001B7486"/>
    <w:rsid w:val="001C1A28"/>
    <w:rsid w:val="001C28DB"/>
    <w:rsid w:val="001C6E15"/>
    <w:rsid w:val="001E2AA7"/>
    <w:rsid w:val="001E5ED6"/>
    <w:rsid w:val="001E71AD"/>
    <w:rsid w:val="001F0A69"/>
    <w:rsid w:val="001F25B9"/>
    <w:rsid w:val="001F4876"/>
    <w:rsid w:val="001F76C4"/>
    <w:rsid w:val="00214879"/>
    <w:rsid w:val="00217868"/>
    <w:rsid w:val="00227442"/>
    <w:rsid w:val="00231005"/>
    <w:rsid w:val="00233C98"/>
    <w:rsid w:val="00234B5C"/>
    <w:rsid w:val="00234C52"/>
    <w:rsid w:val="00236298"/>
    <w:rsid w:val="00240C8C"/>
    <w:rsid w:val="002420DD"/>
    <w:rsid w:val="00244890"/>
    <w:rsid w:val="00245C35"/>
    <w:rsid w:val="0025212A"/>
    <w:rsid w:val="00255C0C"/>
    <w:rsid w:val="00255DE4"/>
    <w:rsid w:val="00264654"/>
    <w:rsid w:val="00265B14"/>
    <w:rsid w:val="00267BFE"/>
    <w:rsid w:val="0027047B"/>
    <w:rsid w:val="00271B37"/>
    <w:rsid w:val="00272D4B"/>
    <w:rsid w:val="00297FC8"/>
    <w:rsid w:val="002A1DCE"/>
    <w:rsid w:val="002B6126"/>
    <w:rsid w:val="002C1912"/>
    <w:rsid w:val="002C39B0"/>
    <w:rsid w:val="002C5D8C"/>
    <w:rsid w:val="002C6FC8"/>
    <w:rsid w:val="002D0040"/>
    <w:rsid w:val="002D0BC6"/>
    <w:rsid w:val="002E1565"/>
    <w:rsid w:val="002E724C"/>
    <w:rsid w:val="00302DAD"/>
    <w:rsid w:val="00302E4E"/>
    <w:rsid w:val="00307982"/>
    <w:rsid w:val="00316ACA"/>
    <w:rsid w:val="00325DE7"/>
    <w:rsid w:val="0032784A"/>
    <w:rsid w:val="003300F4"/>
    <w:rsid w:val="003302BF"/>
    <w:rsid w:val="003330EF"/>
    <w:rsid w:val="0033587D"/>
    <w:rsid w:val="00355431"/>
    <w:rsid w:val="003631ED"/>
    <w:rsid w:val="00363244"/>
    <w:rsid w:val="003751E2"/>
    <w:rsid w:val="003757BB"/>
    <w:rsid w:val="00376ADB"/>
    <w:rsid w:val="00381AFC"/>
    <w:rsid w:val="00384F24"/>
    <w:rsid w:val="00386C17"/>
    <w:rsid w:val="00387155"/>
    <w:rsid w:val="003873C6"/>
    <w:rsid w:val="003951D9"/>
    <w:rsid w:val="003A4592"/>
    <w:rsid w:val="003B27BE"/>
    <w:rsid w:val="003B6369"/>
    <w:rsid w:val="003B7A91"/>
    <w:rsid w:val="003B7AA9"/>
    <w:rsid w:val="003C0E17"/>
    <w:rsid w:val="003C2018"/>
    <w:rsid w:val="003C208F"/>
    <w:rsid w:val="003C4D11"/>
    <w:rsid w:val="003D3E13"/>
    <w:rsid w:val="003D4BE4"/>
    <w:rsid w:val="003D5D04"/>
    <w:rsid w:val="003D7B44"/>
    <w:rsid w:val="003E0534"/>
    <w:rsid w:val="003E40AC"/>
    <w:rsid w:val="003F03AC"/>
    <w:rsid w:val="003F0F62"/>
    <w:rsid w:val="003F33A3"/>
    <w:rsid w:val="003F6B12"/>
    <w:rsid w:val="00405AD1"/>
    <w:rsid w:val="00412128"/>
    <w:rsid w:val="0041252B"/>
    <w:rsid w:val="00415784"/>
    <w:rsid w:val="00421750"/>
    <w:rsid w:val="00432DDA"/>
    <w:rsid w:val="0043616C"/>
    <w:rsid w:val="00447EC8"/>
    <w:rsid w:val="00450791"/>
    <w:rsid w:val="00450801"/>
    <w:rsid w:val="004701C1"/>
    <w:rsid w:val="004703C2"/>
    <w:rsid w:val="00471871"/>
    <w:rsid w:val="00495D48"/>
    <w:rsid w:val="00496A6A"/>
    <w:rsid w:val="004A6BCF"/>
    <w:rsid w:val="004B28F2"/>
    <w:rsid w:val="004B43BC"/>
    <w:rsid w:val="004B471D"/>
    <w:rsid w:val="004C1D14"/>
    <w:rsid w:val="004C2EB0"/>
    <w:rsid w:val="004D0D75"/>
    <w:rsid w:val="004D3926"/>
    <w:rsid w:val="004D5585"/>
    <w:rsid w:val="004D7FC8"/>
    <w:rsid w:val="004E49E6"/>
    <w:rsid w:val="004E6B69"/>
    <w:rsid w:val="004F6401"/>
    <w:rsid w:val="00503835"/>
    <w:rsid w:val="005076C5"/>
    <w:rsid w:val="00510BEC"/>
    <w:rsid w:val="005208F5"/>
    <w:rsid w:val="00522A79"/>
    <w:rsid w:val="0053379C"/>
    <w:rsid w:val="005367BF"/>
    <w:rsid w:val="0053713B"/>
    <w:rsid w:val="00537A0F"/>
    <w:rsid w:val="00550C29"/>
    <w:rsid w:val="005543F6"/>
    <w:rsid w:val="00560BC0"/>
    <w:rsid w:val="00573E1A"/>
    <w:rsid w:val="00574A30"/>
    <w:rsid w:val="005774A0"/>
    <w:rsid w:val="00580393"/>
    <w:rsid w:val="00592833"/>
    <w:rsid w:val="0059285E"/>
    <w:rsid w:val="00594568"/>
    <w:rsid w:val="00595053"/>
    <w:rsid w:val="005A1033"/>
    <w:rsid w:val="005A23C0"/>
    <w:rsid w:val="005A3266"/>
    <w:rsid w:val="005B23AD"/>
    <w:rsid w:val="005B2FDB"/>
    <w:rsid w:val="005C0C2D"/>
    <w:rsid w:val="005C0CEB"/>
    <w:rsid w:val="005C14E3"/>
    <w:rsid w:val="005C1E56"/>
    <w:rsid w:val="005C38BE"/>
    <w:rsid w:val="005C3BF2"/>
    <w:rsid w:val="005C6B8D"/>
    <w:rsid w:val="005D0215"/>
    <w:rsid w:val="005D66D5"/>
    <w:rsid w:val="005D7CAA"/>
    <w:rsid w:val="005E3BFD"/>
    <w:rsid w:val="005F59B9"/>
    <w:rsid w:val="006015F1"/>
    <w:rsid w:val="0060274E"/>
    <w:rsid w:val="00614549"/>
    <w:rsid w:val="00617019"/>
    <w:rsid w:val="006333B0"/>
    <w:rsid w:val="006373FD"/>
    <w:rsid w:val="006546D6"/>
    <w:rsid w:val="00654C04"/>
    <w:rsid w:val="00656FCD"/>
    <w:rsid w:val="00663827"/>
    <w:rsid w:val="00665512"/>
    <w:rsid w:val="00665971"/>
    <w:rsid w:val="00665D41"/>
    <w:rsid w:val="00666A87"/>
    <w:rsid w:val="006737F8"/>
    <w:rsid w:val="00675DE9"/>
    <w:rsid w:val="00691DE8"/>
    <w:rsid w:val="00694747"/>
    <w:rsid w:val="00697BB7"/>
    <w:rsid w:val="006A0CD4"/>
    <w:rsid w:val="006A6F3E"/>
    <w:rsid w:val="006A7141"/>
    <w:rsid w:val="006B0AD3"/>
    <w:rsid w:val="006B5EAB"/>
    <w:rsid w:val="006C0A7D"/>
    <w:rsid w:val="006C15C4"/>
    <w:rsid w:val="006D2D82"/>
    <w:rsid w:val="006D3B30"/>
    <w:rsid w:val="006E1686"/>
    <w:rsid w:val="006E1E70"/>
    <w:rsid w:val="006E3A9A"/>
    <w:rsid w:val="006E7E1D"/>
    <w:rsid w:val="0070366F"/>
    <w:rsid w:val="00704B8B"/>
    <w:rsid w:val="00711E5B"/>
    <w:rsid w:val="00713097"/>
    <w:rsid w:val="007150A4"/>
    <w:rsid w:val="00717132"/>
    <w:rsid w:val="00720CF9"/>
    <w:rsid w:val="007210A7"/>
    <w:rsid w:val="0072778B"/>
    <w:rsid w:val="00731818"/>
    <w:rsid w:val="00732866"/>
    <w:rsid w:val="007402A3"/>
    <w:rsid w:val="00753D6A"/>
    <w:rsid w:val="007545FB"/>
    <w:rsid w:val="00761D08"/>
    <w:rsid w:val="00762E23"/>
    <w:rsid w:val="007832BD"/>
    <w:rsid w:val="0078490F"/>
    <w:rsid w:val="00786192"/>
    <w:rsid w:val="00791270"/>
    <w:rsid w:val="007A3347"/>
    <w:rsid w:val="007A65AA"/>
    <w:rsid w:val="007A674B"/>
    <w:rsid w:val="007A7944"/>
    <w:rsid w:val="007B712C"/>
    <w:rsid w:val="007D1D3B"/>
    <w:rsid w:val="007D72E0"/>
    <w:rsid w:val="007F2A82"/>
    <w:rsid w:val="007F2FCD"/>
    <w:rsid w:val="00802339"/>
    <w:rsid w:val="00807623"/>
    <w:rsid w:val="00807BB0"/>
    <w:rsid w:val="008105C2"/>
    <w:rsid w:val="00810AC0"/>
    <w:rsid w:val="00810AEA"/>
    <w:rsid w:val="0081355A"/>
    <w:rsid w:val="008243B6"/>
    <w:rsid w:val="00843BD2"/>
    <w:rsid w:val="008478FB"/>
    <w:rsid w:val="0085673A"/>
    <w:rsid w:val="008617BE"/>
    <w:rsid w:val="00863ADD"/>
    <w:rsid w:val="008779A6"/>
    <w:rsid w:val="008806B9"/>
    <w:rsid w:val="00882162"/>
    <w:rsid w:val="00893BBA"/>
    <w:rsid w:val="0089758F"/>
    <w:rsid w:val="008B404A"/>
    <w:rsid w:val="008B7A91"/>
    <w:rsid w:val="008B7D82"/>
    <w:rsid w:val="008E22C5"/>
    <w:rsid w:val="008F0982"/>
    <w:rsid w:val="008F24A1"/>
    <w:rsid w:val="009035FD"/>
    <w:rsid w:val="00911925"/>
    <w:rsid w:val="0091583F"/>
    <w:rsid w:val="00921ACD"/>
    <w:rsid w:val="00927842"/>
    <w:rsid w:val="00934232"/>
    <w:rsid w:val="00935B89"/>
    <w:rsid w:val="00955DC4"/>
    <w:rsid w:val="00964ACE"/>
    <w:rsid w:val="00964EED"/>
    <w:rsid w:val="0097614C"/>
    <w:rsid w:val="00981F66"/>
    <w:rsid w:val="009824C2"/>
    <w:rsid w:val="009834C8"/>
    <w:rsid w:val="00993B6F"/>
    <w:rsid w:val="00997354"/>
    <w:rsid w:val="009A1558"/>
    <w:rsid w:val="009A41EA"/>
    <w:rsid w:val="009A54F3"/>
    <w:rsid w:val="009A754E"/>
    <w:rsid w:val="009A7BD6"/>
    <w:rsid w:val="009B31B5"/>
    <w:rsid w:val="009B4D52"/>
    <w:rsid w:val="009C070A"/>
    <w:rsid w:val="009C655E"/>
    <w:rsid w:val="009D067A"/>
    <w:rsid w:val="009D5445"/>
    <w:rsid w:val="009D73FA"/>
    <w:rsid w:val="009E3414"/>
    <w:rsid w:val="009E4DEF"/>
    <w:rsid w:val="009E7974"/>
    <w:rsid w:val="009F654F"/>
    <w:rsid w:val="00A0213E"/>
    <w:rsid w:val="00A0408D"/>
    <w:rsid w:val="00A040B6"/>
    <w:rsid w:val="00A0559A"/>
    <w:rsid w:val="00A07020"/>
    <w:rsid w:val="00A11EBD"/>
    <w:rsid w:val="00A1518A"/>
    <w:rsid w:val="00A20C97"/>
    <w:rsid w:val="00A3042E"/>
    <w:rsid w:val="00A30E39"/>
    <w:rsid w:val="00A34285"/>
    <w:rsid w:val="00A41444"/>
    <w:rsid w:val="00A43295"/>
    <w:rsid w:val="00A445E0"/>
    <w:rsid w:val="00A55653"/>
    <w:rsid w:val="00A5662A"/>
    <w:rsid w:val="00A60776"/>
    <w:rsid w:val="00A74EBB"/>
    <w:rsid w:val="00A75F0A"/>
    <w:rsid w:val="00A83E7C"/>
    <w:rsid w:val="00A84D36"/>
    <w:rsid w:val="00A87350"/>
    <w:rsid w:val="00A87E9B"/>
    <w:rsid w:val="00A93015"/>
    <w:rsid w:val="00A93F8D"/>
    <w:rsid w:val="00A95C1C"/>
    <w:rsid w:val="00AA4B20"/>
    <w:rsid w:val="00AB3031"/>
    <w:rsid w:val="00AB761D"/>
    <w:rsid w:val="00AB7A36"/>
    <w:rsid w:val="00AC0225"/>
    <w:rsid w:val="00AC3534"/>
    <w:rsid w:val="00AD2112"/>
    <w:rsid w:val="00AD2B5B"/>
    <w:rsid w:val="00AD7CB5"/>
    <w:rsid w:val="00AE20C9"/>
    <w:rsid w:val="00AE3CD0"/>
    <w:rsid w:val="00AE4537"/>
    <w:rsid w:val="00AF4F0E"/>
    <w:rsid w:val="00B037E4"/>
    <w:rsid w:val="00B14653"/>
    <w:rsid w:val="00B15C72"/>
    <w:rsid w:val="00B2546C"/>
    <w:rsid w:val="00B267BA"/>
    <w:rsid w:val="00B26BD0"/>
    <w:rsid w:val="00B27638"/>
    <w:rsid w:val="00B32E40"/>
    <w:rsid w:val="00B41341"/>
    <w:rsid w:val="00B45354"/>
    <w:rsid w:val="00B47C46"/>
    <w:rsid w:val="00B5146A"/>
    <w:rsid w:val="00B61A33"/>
    <w:rsid w:val="00B62F3D"/>
    <w:rsid w:val="00B72177"/>
    <w:rsid w:val="00B73054"/>
    <w:rsid w:val="00B73160"/>
    <w:rsid w:val="00B77B98"/>
    <w:rsid w:val="00B82980"/>
    <w:rsid w:val="00B8758A"/>
    <w:rsid w:val="00B91C47"/>
    <w:rsid w:val="00B91F28"/>
    <w:rsid w:val="00B97900"/>
    <w:rsid w:val="00BA2724"/>
    <w:rsid w:val="00BA3DC5"/>
    <w:rsid w:val="00BD578C"/>
    <w:rsid w:val="00BE4869"/>
    <w:rsid w:val="00BE51D1"/>
    <w:rsid w:val="00BE5E3D"/>
    <w:rsid w:val="00BF1584"/>
    <w:rsid w:val="00BF3C51"/>
    <w:rsid w:val="00BF604E"/>
    <w:rsid w:val="00C00B24"/>
    <w:rsid w:val="00C15A38"/>
    <w:rsid w:val="00C2145F"/>
    <w:rsid w:val="00C22B24"/>
    <w:rsid w:val="00C2559A"/>
    <w:rsid w:val="00C31D20"/>
    <w:rsid w:val="00C350F9"/>
    <w:rsid w:val="00C35E63"/>
    <w:rsid w:val="00C430A0"/>
    <w:rsid w:val="00C5661E"/>
    <w:rsid w:val="00C64B97"/>
    <w:rsid w:val="00C65C47"/>
    <w:rsid w:val="00C7161E"/>
    <w:rsid w:val="00C758BD"/>
    <w:rsid w:val="00C8166C"/>
    <w:rsid w:val="00C96A9A"/>
    <w:rsid w:val="00CA12F1"/>
    <w:rsid w:val="00CA43C2"/>
    <w:rsid w:val="00CA5500"/>
    <w:rsid w:val="00CB1E8A"/>
    <w:rsid w:val="00CB2987"/>
    <w:rsid w:val="00CC2628"/>
    <w:rsid w:val="00CC3CF1"/>
    <w:rsid w:val="00CD32CE"/>
    <w:rsid w:val="00CE006C"/>
    <w:rsid w:val="00CE5418"/>
    <w:rsid w:val="00D12834"/>
    <w:rsid w:val="00D20A87"/>
    <w:rsid w:val="00D272C8"/>
    <w:rsid w:val="00D27456"/>
    <w:rsid w:val="00D276A6"/>
    <w:rsid w:val="00D33D64"/>
    <w:rsid w:val="00D35567"/>
    <w:rsid w:val="00D37599"/>
    <w:rsid w:val="00D46EC5"/>
    <w:rsid w:val="00D5207C"/>
    <w:rsid w:val="00D57071"/>
    <w:rsid w:val="00D60900"/>
    <w:rsid w:val="00D643CA"/>
    <w:rsid w:val="00D7414D"/>
    <w:rsid w:val="00D804AB"/>
    <w:rsid w:val="00D81A79"/>
    <w:rsid w:val="00D939D7"/>
    <w:rsid w:val="00DA05C9"/>
    <w:rsid w:val="00DB4C17"/>
    <w:rsid w:val="00DB5AF7"/>
    <w:rsid w:val="00DB782D"/>
    <w:rsid w:val="00DC109A"/>
    <w:rsid w:val="00DC2C13"/>
    <w:rsid w:val="00DD0ECE"/>
    <w:rsid w:val="00DD3768"/>
    <w:rsid w:val="00DD4186"/>
    <w:rsid w:val="00DD4F17"/>
    <w:rsid w:val="00DD55E0"/>
    <w:rsid w:val="00DD6269"/>
    <w:rsid w:val="00DD7329"/>
    <w:rsid w:val="00DE2D04"/>
    <w:rsid w:val="00DE613D"/>
    <w:rsid w:val="00DE634A"/>
    <w:rsid w:val="00DE6487"/>
    <w:rsid w:val="00DE71A4"/>
    <w:rsid w:val="00DF0BF3"/>
    <w:rsid w:val="00DF4E34"/>
    <w:rsid w:val="00E15902"/>
    <w:rsid w:val="00E15FB7"/>
    <w:rsid w:val="00E1643E"/>
    <w:rsid w:val="00E209BD"/>
    <w:rsid w:val="00E22996"/>
    <w:rsid w:val="00E2306F"/>
    <w:rsid w:val="00E23CB7"/>
    <w:rsid w:val="00E24CB6"/>
    <w:rsid w:val="00E26B86"/>
    <w:rsid w:val="00E30532"/>
    <w:rsid w:val="00E30F33"/>
    <w:rsid w:val="00E33A39"/>
    <w:rsid w:val="00E35189"/>
    <w:rsid w:val="00E35999"/>
    <w:rsid w:val="00E62EA4"/>
    <w:rsid w:val="00E65668"/>
    <w:rsid w:val="00E713C6"/>
    <w:rsid w:val="00E73B65"/>
    <w:rsid w:val="00E74C1D"/>
    <w:rsid w:val="00E77BD4"/>
    <w:rsid w:val="00E80087"/>
    <w:rsid w:val="00E85518"/>
    <w:rsid w:val="00E908F6"/>
    <w:rsid w:val="00E91A02"/>
    <w:rsid w:val="00E95ED5"/>
    <w:rsid w:val="00E96885"/>
    <w:rsid w:val="00EA6726"/>
    <w:rsid w:val="00EB645B"/>
    <w:rsid w:val="00EC361F"/>
    <w:rsid w:val="00EC369A"/>
    <w:rsid w:val="00EE25B8"/>
    <w:rsid w:val="00EF136E"/>
    <w:rsid w:val="00EF2E79"/>
    <w:rsid w:val="00EF6470"/>
    <w:rsid w:val="00EF74B9"/>
    <w:rsid w:val="00EF7F6E"/>
    <w:rsid w:val="00F03EF7"/>
    <w:rsid w:val="00F1267C"/>
    <w:rsid w:val="00F2459B"/>
    <w:rsid w:val="00F35CEF"/>
    <w:rsid w:val="00F440A1"/>
    <w:rsid w:val="00F53856"/>
    <w:rsid w:val="00F60A3E"/>
    <w:rsid w:val="00F7044D"/>
    <w:rsid w:val="00F757FC"/>
    <w:rsid w:val="00F87B7A"/>
    <w:rsid w:val="00F904EE"/>
    <w:rsid w:val="00F91E15"/>
    <w:rsid w:val="00F92364"/>
    <w:rsid w:val="00FA2B41"/>
    <w:rsid w:val="00FA73B9"/>
    <w:rsid w:val="00FB50CF"/>
    <w:rsid w:val="00FC48E8"/>
    <w:rsid w:val="00FC4FA7"/>
    <w:rsid w:val="00FC7CFE"/>
    <w:rsid w:val="00FD1D0E"/>
    <w:rsid w:val="00FD206B"/>
    <w:rsid w:val="00FD2B07"/>
    <w:rsid w:val="00FE10B5"/>
    <w:rsid w:val="00FE2B16"/>
    <w:rsid w:val="00FE3431"/>
    <w:rsid w:val="00FE6338"/>
    <w:rsid w:val="00FF46AD"/>
  </w:rsids>
  <m:mathPr>
    <m:mathFont m:val="Cambria Math"/>
    <m:brkBin m:val="before"/>
    <m:brkBinSub m:val="--"/>
    <m:smallFrac m:val="0"/>
    <m:dispDef/>
    <m:lMargin m:val="0"/>
    <m:rMargin m:val="0"/>
    <m:defJc m:val="centerGroup"/>
    <m:wrapIndent m:val="1440"/>
    <m:intLim m:val="subSup"/>
    <m:naryLim m:val="undOvr"/>
  </m:mathPr>
  <w:attachedSchema w:val="http://www.rgds.ru/schema/ReportSchema1.0.0.xsd"/>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47763B"/>
  <w15:docId w15:val="{06F3E2FD-DA5E-4328-9508-50081DB62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7402A3"/>
    <w:pPr>
      <w:spacing w:before="100" w:beforeAutospacing="1" w:after="100" w:afterAutospacing="1"/>
    </w:pPr>
    <w:rPr>
      <w:rFonts w:ascii="Times New Roman" w:eastAsia="Times New Roman" w:hAnsi="Times New Roman"/>
      <w:sz w:val="24"/>
      <w:szCs w:val="24"/>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__4_heading 1"/>
    <w:basedOn w:val="a2"/>
    <w:next w:val="a2"/>
    <w:link w:val="13"/>
    <w:qFormat/>
    <w:pPr>
      <w:spacing w:before="480" w:after="0"/>
      <w:contextualSpacing/>
      <w:outlineLvl w:val="0"/>
    </w:pPr>
    <w:rPr>
      <w:smallCaps/>
      <w:spacing w:val="5"/>
      <w:sz w:val="36"/>
      <w:szCs w:val="36"/>
    </w:rPr>
  </w:style>
  <w:style w:type="paragraph" w:styleId="24">
    <w:name w:val="heading 2"/>
    <w:aliases w:val="H2"/>
    <w:basedOn w:val="a2"/>
    <w:next w:val="a2"/>
    <w:link w:val="25"/>
    <w:qFormat/>
    <w:pPr>
      <w:spacing w:before="200" w:after="0" w:line="271" w:lineRule="auto"/>
      <w:outlineLvl w:val="1"/>
    </w:pPr>
    <w:rPr>
      <w:smallCaps/>
      <w:sz w:val="28"/>
      <w:szCs w:val="28"/>
    </w:rPr>
  </w:style>
  <w:style w:type="paragraph" w:styleId="31">
    <w:name w:val="heading 3"/>
    <w:aliases w:val="h3,Gliederung3 Char,Gliederung3,H3,Çàãîëîâîê 3,Заголовок 3_Устав,_уровень_3,Map,Level 3 Topic Heading,H31,Minor,H32,H33,H34,H35,H36,H37,H38,H39,H310,H311,H312,H313,H314,Level 1 - 1,h31,h32,h33,h34,h35,h36,h37,h38,h39,h310,h311,h321,h331,H315"/>
    <w:basedOn w:val="a2"/>
    <w:next w:val="a2"/>
    <w:link w:val="32"/>
    <w:qFormat/>
    <w:pPr>
      <w:spacing w:before="200" w:after="0" w:line="271" w:lineRule="auto"/>
      <w:outlineLvl w:val="2"/>
    </w:pPr>
    <w:rPr>
      <w:i/>
      <w:iCs/>
      <w:smallCaps/>
      <w:spacing w:val="5"/>
      <w:sz w:val="26"/>
      <w:szCs w:val="26"/>
    </w:rPr>
  </w:style>
  <w:style w:type="paragraph" w:styleId="41">
    <w:name w:val="heading 4"/>
    <w:basedOn w:val="a2"/>
    <w:next w:val="a2"/>
    <w:link w:val="42"/>
    <w:qFormat/>
    <w:pPr>
      <w:spacing w:after="0" w:line="271" w:lineRule="auto"/>
      <w:outlineLvl w:val="3"/>
    </w:pPr>
    <w:rPr>
      <w:rFonts w:ascii="Cambria" w:hAnsi="Cambria"/>
      <w:b/>
      <w:bCs/>
      <w:spacing w:val="5"/>
      <w:lang w:val="en-US"/>
    </w:rPr>
  </w:style>
  <w:style w:type="paragraph" w:styleId="50">
    <w:name w:val="heading 5"/>
    <w:basedOn w:val="a2"/>
    <w:next w:val="a2"/>
    <w:link w:val="51"/>
    <w:qFormat/>
    <w:pPr>
      <w:spacing w:after="0" w:line="271" w:lineRule="auto"/>
      <w:outlineLvl w:val="4"/>
    </w:pPr>
    <w:rPr>
      <w:rFonts w:ascii="Cambria" w:hAnsi="Cambria"/>
      <w:i/>
      <w:iCs/>
      <w:lang w:val="en-US"/>
    </w:rPr>
  </w:style>
  <w:style w:type="paragraph" w:styleId="6">
    <w:name w:val="heading 6"/>
    <w:basedOn w:val="a2"/>
    <w:next w:val="a2"/>
    <w:link w:val="60"/>
    <w:qFormat/>
    <w:pPr>
      <w:shd w:val="clear" w:color="auto" w:fill="FFFFFF"/>
      <w:spacing w:after="0" w:line="271" w:lineRule="auto"/>
      <w:outlineLvl w:val="5"/>
    </w:pPr>
    <w:rPr>
      <w:rFonts w:ascii="Cambria" w:hAnsi="Cambria"/>
      <w:b/>
      <w:bCs/>
      <w:color w:val="595959"/>
      <w:spacing w:val="5"/>
      <w:sz w:val="22"/>
      <w:lang w:val="en-US"/>
    </w:rPr>
  </w:style>
  <w:style w:type="paragraph" w:styleId="7">
    <w:name w:val="heading 7"/>
    <w:basedOn w:val="a2"/>
    <w:next w:val="a2"/>
    <w:link w:val="70"/>
    <w:qFormat/>
    <w:pPr>
      <w:spacing w:after="0"/>
      <w:outlineLvl w:val="6"/>
    </w:pPr>
    <w:rPr>
      <w:rFonts w:ascii="Cambria" w:hAnsi="Cambria"/>
      <w:b/>
      <w:bCs/>
      <w:i/>
      <w:iCs/>
      <w:color w:val="5A5A5A"/>
      <w:sz w:val="20"/>
      <w:szCs w:val="20"/>
      <w:lang w:val="en-US"/>
    </w:rPr>
  </w:style>
  <w:style w:type="paragraph" w:styleId="8">
    <w:name w:val="heading 8"/>
    <w:basedOn w:val="a2"/>
    <w:next w:val="a2"/>
    <w:link w:val="80"/>
    <w:qFormat/>
    <w:pPr>
      <w:spacing w:after="0"/>
      <w:outlineLvl w:val="7"/>
    </w:pPr>
    <w:rPr>
      <w:rFonts w:ascii="Cambria" w:hAnsi="Cambria"/>
      <w:b/>
      <w:bCs/>
      <w:color w:val="7F7F7F"/>
      <w:sz w:val="20"/>
      <w:szCs w:val="20"/>
      <w:lang w:val="en-US"/>
    </w:rPr>
  </w:style>
  <w:style w:type="paragraph" w:styleId="9">
    <w:name w:val="heading 9"/>
    <w:basedOn w:val="a2"/>
    <w:next w:val="a2"/>
    <w:link w:val="90"/>
    <w:qFormat/>
    <w:pPr>
      <w:spacing w:after="0" w:line="271" w:lineRule="auto"/>
      <w:outlineLvl w:val="8"/>
    </w:pPr>
    <w:rPr>
      <w:rFonts w:ascii="Cambria" w:hAnsi="Cambria"/>
      <w:b/>
      <w:bCs/>
      <w:i/>
      <w:iCs/>
      <w:color w:val="7F7F7F"/>
      <w:sz w:val="18"/>
      <w:szCs w:val="18"/>
      <w:lang w:val="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3">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3"/>
    <w:link w:val="12"/>
    <w:rPr>
      <w:rFonts w:ascii="Times New Roman" w:eastAsia="Times New Roman" w:hAnsi="Times New Roman" w:cs="Times New Roman"/>
      <w:smallCaps/>
      <w:spacing w:val="5"/>
      <w:sz w:val="36"/>
      <w:szCs w:val="36"/>
      <w:lang w:eastAsia="ru-RU"/>
    </w:rPr>
  </w:style>
  <w:style w:type="character" w:customStyle="1" w:styleId="25">
    <w:name w:val="Заголовок 2 Знак"/>
    <w:aliases w:val="H2 Знак"/>
    <w:basedOn w:val="a3"/>
    <w:link w:val="24"/>
    <w:rPr>
      <w:rFonts w:ascii="Times New Roman" w:eastAsia="Times New Roman" w:hAnsi="Times New Roman" w:cs="Times New Roman"/>
      <w:smallCaps/>
      <w:sz w:val="28"/>
      <w:szCs w:val="28"/>
      <w:lang w:eastAsia="ru-RU"/>
    </w:rPr>
  </w:style>
  <w:style w:type="character" w:customStyle="1" w:styleId="32">
    <w:name w:val="Заголовок 3 Знак"/>
    <w:aliases w:val="h3 Знак,Gliederung3 Char Знак,Gliederung3 Знак,H3 Знак,Çàãîëîâîê 3 Знак1,Заголовок 3_Устав Знак,_уровень_3 Знак,Map Знак,Level 3 Topic Heading Знак,H31 Знак,Minor Знак,H32 Знак,H33 Знак,H34 Знак,H35 Знак,H36 Знак,H37 Знак,H38 Знак"/>
    <w:basedOn w:val="a3"/>
    <w:link w:val="31"/>
    <w:rPr>
      <w:rFonts w:ascii="Times New Roman" w:eastAsia="Times New Roman" w:hAnsi="Times New Roman" w:cs="Times New Roman"/>
      <w:i/>
      <w:iCs/>
      <w:smallCaps/>
      <w:spacing w:val="5"/>
      <w:sz w:val="26"/>
      <w:szCs w:val="26"/>
      <w:lang w:eastAsia="ru-RU"/>
    </w:rPr>
  </w:style>
  <w:style w:type="character" w:customStyle="1" w:styleId="42">
    <w:name w:val="Заголовок 4 Знак"/>
    <w:basedOn w:val="a3"/>
    <w:link w:val="41"/>
    <w:rPr>
      <w:rFonts w:ascii="Cambria" w:eastAsia="Times New Roman" w:hAnsi="Cambria" w:cs="Times New Roman"/>
      <w:b/>
      <w:bCs/>
      <w:spacing w:val="5"/>
      <w:sz w:val="24"/>
      <w:szCs w:val="24"/>
      <w:lang w:val="en-US" w:eastAsia="ru-RU"/>
    </w:rPr>
  </w:style>
  <w:style w:type="character" w:customStyle="1" w:styleId="51">
    <w:name w:val="Заголовок 5 Знак"/>
    <w:basedOn w:val="a3"/>
    <w:link w:val="50"/>
    <w:rPr>
      <w:rFonts w:ascii="Cambria" w:eastAsia="Times New Roman" w:hAnsi="Cambria" w:cs="Times New Roman"/>
      <w:i/>
      <w:iCs/>
      <w:sz w:val="24"/>
      <w:szCs w:val="24"/>
      <w:lang w:val="en-US" w:eastAsia="ru-RU"/>
    </w:rPr>
  </w:style>
  <w:style w:type="character" w:customStyle="1" w:styleId="60">
    <w:name w:val="Заголовок 6 Знак"/>
    <w:basedOn w:val="a3"/>
    <w:link w:val="6"/>
    <w:rPr>
      <w:rFonts w:ascii="Cambria" w:eastAsia="Times New Roman" w:hAnsi="Cambria" w:cs="Times New Roman"/>
      <w:b/>
      <w:bCs/>
      <w:color w:val="595959"/>
      <w:spacing w:val="5"/>
      <w:szCs w:val="24"/>
      <w:shd w:val="clear" w:color="auto" w:fill="FFFFFF"/>
      <w:lang w:val="en-US" w:eastAsia="ru-RU"/>
    </w:rPr>
  </w:style>
  <w:style w:type="character" w:customStyle="1" w:styleId="70">
    <w:name w:val="Заголовок 7 Знак"/>
    <w:basedOn w:val="a3"/>
    <w:link w:val="7"/>
    <w:rPr>
      <w:rFonts w:ascii="Cambria" w:eastAsia="Times New Roman" w:hAnsi="Cambria" w:cs="Times New Roman"/>
      <w:b/>
      <w:bCs/>
      <w:i/>
      <w:iCs/>
      <w:color w:val="5A5A5A"/>
      <w:sz w:val="20"/>
      <w:szCs w:val="20"/>
      <w:lang w:val="en-US" w:eastAsia="ru-RU"/>
    </w:rPr>
  </w:style>
  <w:style w:type="character" w:customStyle="1" w:styleId="80">
    <w:name w:val="Заголовок 8 Знак"/>
    <w:basedOn w:val="a3"/>
    <w:link w:val="8"/>
    <w:rPr>
      <w:rFonts w:ascii="Cambria" w:eastAsia="Times New Roman" w:hAnsi="Cambria" w:cs="Times New Roman"/>
      <w:b/>
      <w:bCs/>
      <w:color w:val="7F7F7F"/>
      <w:sz w:val="20"/>
      <w:szCs w:val="20"/>
      <w:lang w:val="en-US" w:eastAsia="ru-RU"/>
    </w:rPr>
  </w:style>
  <w:style w:type="character" w:customStyle="1" w:styleId="90">
    <w:name w:val="Заголовок 9 Знак"/>
    <w:basedOn w:val="a3"/>
    <w:link w:val="9"/>
    <w:rPr>
      <w:rFonts w:ascii="Cambria" w:eastAsia="Times New Roman" w:hAnsi="Cambria" w:cs="Times New Roman"/>
      <w:b/>
      <w:bCs/>
      <w:i/>
      <w:iCs/>
      <w:color w:val="7F7F7F"/>
      <w:sz w:val="18"/>
      <w:szCs w:val="18"/>
      <w:lang w:val="en-US" w:eastAsia="ru-RU"/>
    </w:rPr>
  </w:style>
  <w:style w:type="paragraph" w:customStyle="1" w:styleId="a6">
    <w:name w:val="Основной текст документа"/>
    <w:basedOn w:val="a2"/>
    <w:pPr>
      <w:ind w:firstLine="709"/>
      <w:jc w:val="both"/>
    </w:pPr>
  </w:style>
  <w:style w:type="paragraph" w:styleId="a7">
    <w:name w:val="Body Text"/>
    <w:basedOn w:val="a2"/>
    <w:link w:val="a8"/>
    <w:pPr>
      <w:spacing w:before="0" w:beforeAutospacing="0" w:after="120" w:afterAutospacing="0"/>
      <w:jc w:val="both"/>
    </w:pPr>
    <w:rPr>
      <w:szCs w:val="20"/>
    </w:rPr>
  </w:style>
  <w:style w:type="paragraph" w:customStyle="1" w:styleId="14">
    <w:name w:val="Заголовок документа 1"/>
    <w:basedOn w:val="12"/>
    <w:next w:val="a6"/>
    <w:pPr>
      <w:spacing w:before="360" w:beforeAutospacing="0" w:after="120" w:afterAutospacing="0"/>
      <w:contextualSpacing w:val="0"/>
      <w:jc w:val="center"/>
    </w:pPr>
    <w:rPr>
      <w:b/>
      <w:smallCaps w:val="0"/>
      <w:sz w:val="32"/>
      <w:szCs w:val="28"/>
    </w:rPr>
  </w:style>
  <w:style w:type="paragraph" w:customStyle="1" w:styleId="26">
    <w:name w:val="Заголовок документа 2"/>
    <w:basedOn w:val="24"/>
    <w:next w:val="a9"/>
    <w:pPr>
      <w:spacing w:before="360" w:beforeAutospacing="0" w:after="120" w:afterAutospacing="0" w:line="240" w:lineRule="auto"/>
    </w:pPr>
    <w:rPr>
      <w:b/>
      <w:smallCaps w:val="0"/>
    </w:rPr>
  </w:style>
  <w:style w:type="paragraph" w:customStyle="1" w:styleId="33">
    <w:name w:val="Заголовок документа 3"/>
    <w:basedOn w:val="31"/>
    <w:next w:val="a6"/>
    <w:pPr>
      <w:spacing w:before="360" w:beforeAutospacing="0" w:after="120" w:afterAutospacing="0" w:line="240" w:lineRule="auto"/>
    </w:pPr>
    <w:rPr>
      <w:b/>
      <w:i w:val="0"/>
      <w:smallCaps w:val="0"/>
      <w:sz w:val="24"/>
    </w:rPr>
  </w:style>
  <w:style w:type="paragraph" w:customStyle="1" w:styleId="43">
    <w:name w:val="Заголовок документа 4"/>
    <w:basedOn w:val="41"/>
    <w:pPr>
      <w:spacing w:before="360" w:beforeAutospacing="0" w:after="120" w:afterAutospacing="0" w:line="240" w:lineRule="auto"/>
    </w:pPr>
    <w:rPr>
      <w:rFonts w:ascii="Times New Roman" w:hAnsi="Times New Roman"/>
      <w:lang w:val="ru-RU"/>
    </w:rPr>
  </w:style>
  <w:style w:type="paragraph" w:customStyle="1" w:styleId="aa">
    <w:name w:val="Примечание"/>
    <w:basedOn w:val="a2"/>
    <w:pPr>
      <w:spacing w:beforeAutospacing="0" w:afterAutospacing="0"/>
      <w:jc w:val="both"/>
    </w:pPr>
    <w:rPr>
      <w:i/>
    </w:rPr>
  </w:style>
  <w:style w:type="paragraph" w:customStyle="1" w:styleId="30">
    <w:name w:val="Нумерованный список (3)"/>
    <w:basedOn w:val="a2"/>
    <w:next w:val="a6"/>
    <w:pPr>
      <w:widowControl w:val="0"/>
      <w:numPr>
        <w:ilvl w:val="2"/>
        <w:numId w:val="4"/>
      </w:numPr>
      <w:spacing w:before="240" w:beforeAutospacing="0" w:after="120" w:afterAutospacing="0"/>
      <w:jc w:val="both"/>
    </w:pPr>
  </w:style>
  <w:style w:type="paragraph" w:customStyle="1" w:styleId="40">
    <w:name w:val="Нумерованный список (4)"/>
    <w:basedOn w:val="a2"/>
    <w:pPr>
      <w:widowControl w:val="0"/>
      <w:numPr>
        <w:ilvl w:val="3"/>
        <w:numId w:val="4"/>
      </w:numPr>
      <w:spacing w:before="240" w:beforeAutospacing="0" w:after="120" w:afterAutospacing="0"/>
      <w:jc w:val="both"/>
    </w:pPr>
  </w:style>
  <w:style w:type="paragraph" w:customStyle="1" w:styleId="1">
    <w:name w:val="Маркированный список (1)"/>
    <w:basedOn w:val="a2"/>
    <w:next w:val="a6"/>
    <w:pPr>
      <w:widowControl w:val="0"/>
      <w:numPr>
        <w:numId w:val="1"/>
      </w:numPr>
      <w:spacing w:before="120" w:beforeAutospacing="0" w:after="120" w:afterAutospacing="0"/>
      <w:ind w:left="709" w:hanging="425"/>
      <w:jc w:val="both"/>
    </w:pPr>
  </w:style>
  <w:style w:type="paragraph" w:customStyle="1" w:styleId="ab">
    <w:name w:val="Таблица (наименование колонок)"/>
    <w:basedOn w:val="a2"/>
    <w:pPr>
      <w:spacing w:after="0"/>
      <w:jc w:val="center"/>
    </w:pPr>
    <w:rPr>
      <w:b/>
      <w:sz w:val="20"/>
      <w:szCs w:val="20"/>
    </w:rPr>
  </w:style>
  <w:style w:type="paragraph" w:customStyle="1" w:styleId="ac">
    <w:name w:val="Таблица (текст основной)"/>
    <w:basedOn w:val="a2"/>
    <w:pPr>
      <w:spacing w:after="0"/>
    </w:pPr>
    <w:rPr>
      <w:sz w:val="20"/>
      <w:szCs w:val="20"/>
    </w:rPr>
  </w:style>
  <w:style w:type="paragraph" w:customStyle="1" w:styleId="ad">
    <w:name w:val="Таблица (текст по центру)"/>
    <w:basedOn w:val="ac"/>
    <w:pPr>
      <w:jc w:val="center"/>
    </w:pPr>
    <w:rPr>
      <w:szCs w:val="24"/>
    </w:rPr>
  </w:style>
  <w:style w:type="paragraph" w:customStyle="1" w:styleId="11">
    <w:name w:val="Нумерованный список (1)"/>
    <w:basedOn w:val="a2"/>
    <w:next w:val="a6"/>
    <w:pPr>
      <w:widowControl w:val="0"/>
      <w:numPr>
        <w:numId w:val="4"/>
      </w:numPr>
      <w:spacing w:before="240" w:beforeAutospacing="0" w:after="120" w:afterAutospacing="0"/>
      <w:jc w:val="both"/>
    </w:pPr>
  </w:style>
  <w:style w:type="paragraph" w:customStyle="1" w:styleId="21">
    <w:name w:val="Нумерованный список (2)"/>
    <w:basedOn w:val="a2"/>
    <w:next w:val="a6"/>
    <w:pPr>
      <w:widowControl w:val="0"/>
      <w:numPr>
        <w:ilvl w:val="1"/>
        <w:numId w:val="4"/>
      </w:numPr>
      <w:spacing w:before="240" w:beforeAutospacing="0" w:after="120" w:afterAutospacing="0"/>
      <w:jc w:val="both"/>
    </w:pPr>
  </w:style>
  <w:style w:type="paragraph" w:customStyle="1" w:styleId="22">
    <w:name w:val="Маркированный список (2)"/>
    <w:basedOn w:val="a2"/>
    <w:next w:val="a6"/>
    <w:pPr>
      <w:numPr>
        <w:numId w:val="2"/>
      </w:numPr>
      <w:contextualSpacing/>
      <w:jc w:val="both"/>
    </w:pPr>
  </w:style>
  <w:style w:type="character" w:customStyle="1" w:styleId="a8">
    <w:name w:val="Основной текст Знак"/>
    <w:basedOn w:val="a3"/>
    <w:link w:val="a7"/>
    <w:rPr>
      <w:rFonts w:ascii="Times New Roman" w:eastAsia="Times New Roman" w:hAnsi="Times New Roman"/>
      <w:sz w:val="24"/>
    </w:rPr>
  </w:style>
  <w:style w:type="character" w:customStyle="1" w:styleId="ae">
    <w:name w:val="Выделение в документе (Сильное)"/>
    <w:basedOn w:val="a3"/>
    <w:rPr>
      <w:rFonts w:ascii="Times New Roman" w:hAnsi="Times New Roman"/>
      <w:b/>
      <w:dstrike w:val="0"/>
      <w:color w:val="auto"/>
      <w:kern w:val="0"/>
      <w:sz w:val="28"/>
      <w:szCs w:val="28"/>
      <w:u w:val="none"/>
      <w:vertAlign w:val="baseline"/>
    </w:rPr>
  </w:style>
  <w:style w:type="character" w:customStyle="1" w:styleId="af">
    <w:name w:val="Выделение в документе (Основное)"/>
    <w:basedOn w:val="a3"/>
    <w:rPr>
      <w:rFonts w:ascii="Times New Roman" w:hAnsi="Times New Roman"/>
      <w:b/>
      <w:dstrike w:val="0"/>
      <w:color w:val="auto"/>
      <w:kern w:val="0"/>
      <w:sz w:val="24"/>
      <w:u w:val="none"/>
      <w:vertAlign w:val="baseline"/>
    </w:rPr>
  </w:style>
  <w:style w:type="paragraph" w:customStyle="1" w:styleId="af0">
    <w:name w:val="Приложение"/>
    <w:basedOn w:val="a2"/>
    <w:pPr>
      <w:spacing w:after="0"/>
      <w:ind w:left="6804"/>
      <w:jc w:val="both"/>
    </w:pPr>
  </w:style>
  <w:style w:type="paragraph" w:styleId="af1">
    <w:name w:val="Note Heading"/>
    <w:basedOn w:val="a2"/>
    <w:next w:val="a2"/>
    <w:link w:val="af2"/>
    <w:pPr>
      <w:spacing w:before="0" w:beforeAutospacing="0" w:after="60" w:afterAutospacing="0"/>
      <w:jc w:val="both"/>
    </w:pPr>
  </w:style>
  <w:style w:type="paragraph" w:customStyle="1" w:styleId="a">
    <w:name w:val="Буквенный список"/>
    <w:basedOn w:val="a2"/>
    <w:pPr>
      <w:widowControl w:val="0"/>
      <w:numPr>
        <w:numId w:val="5"/>
      </w:numPr>
      <w:spacing w:before="120" w:beforeAutospacing="0" w:after="120" w:afterAutospacing="0"/>
      <w:jc w:val="both"/>
    </w:pPr>
  </w:style>
  <w:style w:type="character" w:customStyle="1" w:styleId="af3">
    <w:name w:val="Подпись в документе"/>
    <w:basedOn w:val="a3"/>
    <w:rPr>
      <w:i/>
      <w:dstrike w:val="0"/>
      <w:sz w:val="24"/>
      <w:vertAlign w:val="subscript"/>
    </w:rPr>
  </w:style>
  <w:style w:type="paragraph" w:customStyle="1" w:styleId="a9">
    <w:name w:val="Обычный текст документа"/>
    <w:basedOn w:val="a2"/>
    <w:pPr>
      <w:spacing w:after="0"/>
      <w:jc w:val="both"/>
    </w:pPr>
  </w:style>
  <w:style w:type="paragraph" w:customStyle="1" w:styleId="af4">
    <w:name w:val="Обычный текст документа (по центру)"/>
    <w:basedOn w:val="a9"/>
    <w:pPr>
      <w:spacing w:after="100"/>
      <w:jc w:val="center"/>
    </w:pPr>
  </w:style>
  <w:style w:type="character" w:customStyle="1" w:styleId="af2">
    <w:name w:val="Заголовок записки Знак"/>
    <w:basedOn w:val="a3"/>
    <w:link w:val="af1"/>
    <w:rPr>
      <w:rFonts w:ascii="Times New Roman" w:eastAsia="Times New Roman" w:hAnsi="Times New Roman"/>
      <w:sz w:val="24"/>
      <w:szCs w:val="24"/>
    </w:rPr>
  </w:style>
  <w:style w:type="table" w:styleId="af5">
    <w:name w:val="Table Grid"/>
    <w:basedOn w:val="a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Number"/>
    <w:basedOn w:val="a2"/>
    <w:pPr>
      <w:tabs>
        <w:tab w:val="num" w:pos="360"/>
      </w:tabs>
      <w:ind w:left="360" w:hanging="360"/>
      <w:contextualSpacing/>
    </w:pPr>
  </w:style>
  <w:style w:type="paragraph" w:customStyle="1" w:styleId="10">
    <w:name w:val="Нумерованный заголовок 1"/>
    <w:basedOn w:val="14"/>
    <w:next w:val="a6"/>
    <w:pPr>
      <w:widowControl w:val="0"/>
      <w:numPr>
        <w:numId w:val="3"/>
      </w:numPr>
    </w:pPr>
  </w:style>
  <w:style w:type="paragraph" w:customStyle="1" w:styleId="52">
    <w:name w:val="Нумерованный заголовок 5"/>
    <w:basedOn w:val="40"/>
    <w:next w:val="a9"/>
    <w:pPr>
      <w:spacing w:before="360"/>
      <w:outlineLvl w:val="4"/>
    </w:pPr>
  </w:style>
  <w:style w:type="paragraph" w:customStyle="1" w:styleId="44">
    <w:name w:val="Нумерованный заголовок 4"/>
    <w:basedOn w:val="30"/>
    <w:next w:val="a6"/>
    <w:pPr>
      <w:spacing w:before="360"/>
      <w:outlineLvl w:val="3"/>
    </w:pPr>
  </w:style>
  <w:style w:type="paragraph" w:customStyle="1" w:styleId="34">
    <w:name w:val="Нумерованный заголовок 3"/>
    <w:basedOn w:val="21"/>
    <w:next w:val="a6"/>
    <w:pPr>
      <w:spacing w:before="360"/>
      <w:outlineLvl w:val="2"/>
    </w:pPr>
    <w:rPr>
      <w:b/>
    </w:rPr>
  </w:style>
  <w:style w:type="paragraph" w:customStyle="1" w:styleId="27">
    <w:name w:val="Нумерованный заголовок 2"/>
    <w:basedOn w:val="11"/>
    <w:pPr>
      <w:spacing w:before="360"/>
      <w:outlineLvl w:val="1"/>
    </w:pPr>
    <w:rPr>
      <w:b/>
      <w:sz w:val="28"/>
    </w:rPr>
  </w:style>
  <w:style w:type="paragraph" w:styleId="28">
    <w:name w:val="toc 2"/>
    <w:basedOn w:val="a2"/>
    <w:next w:val="a2"/>
    <w:autoRedefine/>
    <w:pPr>
      <w:ind w:left="240"/>
    </w:pPr>
  </w:style>
  <w:style w:type="paragraph" w:styleId="15">
    <w:name w:val="toc 1"/>
    <w:basedOn w:val="a2"/>
    <w:next w:val="a2"/>
    <w:autoRedefine/>
    <w:uiPriority w:val="39"/>
    <w:pPr>
      <w:tabs>
        <w:tab w:val="right" w:leader="dot" w:pos="10206"/>
      </w:tabs>
      <w:ind w:left="1276" w:hanging="1276"/>
      <w:jc w:val="both"/>
    </w:pPr>
    <w:rPr>
      <w:sz w:val="26"/>
    </w:rPr>
  </w:style>
  <w:style w:type="paragraph" w:styleId="35">
    <w:name w:val="toc 3"/>
    <w:basedOn w:val="a2"/>
    <w:next w:val="a2"/>
    <w:autoRedefine/>
    <w:pPr>
      <w:tabs>
        <w:tab w:val="left" w:pos="1100"/>
        <w:tab w:val="right" w:leader="dot" w:pos="9679"/>
      </w:tabs>
      <w:ind w:left="480"/>
    </w:pPr>
  </w:style>
  <w:style w:type="paragraph" w:styleId="af7">
    <w:name w:val="Revision"/>
    <w:hidden/>
    <w:rPr>
      <w:rFonts w:ascii="Times New Roman" w:eastAsia="Times New Roman" w:hAnsi="Times New Roman"/>
      <w:sz w:val="24"/>
      <w:szCs w:val="24"/>
    </w:rPr>
  </w:style>
  <w:style w:type="character" w:styleId="af8">
    <w:name w:val="Hyperlink"/>
    <w:basedOn w:val="a3"/>
    <w:uiPriority w:val="99"/>
    <w:rPr>
      <w:color w:val="0000FF"/>
      <w:u w:val="single"/>
    </w:rPr>
  </w:style>
  <w:style w:type="character" w:styleId="af9">
    <w:name w:val="page number"/>
    <w:basedOn w:val="a3"/>
    <w:rPr>
      <w:rFonts w:ascii="Times New Roman" w:hAnsi="Times New Roman" w:cs="Times New Roman"/>
    </w:rPr>
  </w:style>
  <w:style w:type="paragraph" w:styleId="afa">
    <w:name w:val="Document Map"/>
    <w:basedOn w:val="a2"/>
    <w:link w:val="afb"/>
    <w:rPr>
      <w:rFonts w:ascii="Tahoma" w:hAnsi="Tahoma" w:cs="Tahoma"/>
      <w:sz w:val="16"/>
      <w:szCs w:val="16"/>
    </w:rPr>
  </w:style>
  <w:style w:type="character" w:customStyle="1" w:styleId="afb">
    <w:name w:val="Схема документа Знак"/>
    <w:basedOn w:val="a3"/>
    <w:link w:val="afa"/>
    <w:rPr>
      <w:rFonts w:ascii="Tahoma" w:eastAsia="Times New Roman" w:hAnsi="Tahoma" w:cs="Tahoma"/>
      <w:sz w:val="16"/>
      <w:szCs w:val="16"/>
    </w:rPr>
  </w:style>
  <w:style w:type="paragraph" w:styleId="45">
    <w:name w:val="toc 4"/>
    <w:basedOn w:val="a2"/>
    <w:next w:val="a2"/>
    <w:autoRedefine/>
    <w:pPr>
      <w:spacing w:before="0" w:beforeAutospacing="0" w:afterAutospacing="0" w:line="276" w:lineRule="auto"/>
      <w:ind w:left="660"/>
    </w:pPr>
    <w:rPr>
      <w:rFonts w:ascii="Calibri" w:hAnsi="Calibri"/>
      <w:sz w:val="22"/>
      <w:szCs w:val="22"/>
    </w:rPr>
  </w:style>
  <w:style w:type="paragraph" w:styleId="53">
    <w:name w:val="toc 5"/>
    <w:basedOn w:val="a2"/>
    <w:next w:val="a2"/>
    <w:autoRedefine/>
    <w:pPr>
      <w:spacing w:before="0" w:beforeAutospacing="0" w:afterAutospacing="0" w:line="276" w:lineRule="auto"/>
      <w:ind w:left="880"/>
    </w:pPr>
    <w:rPr>
      <w:rFonts w:ascii="Calibri" w:hAnsi="Calibri"/>
      <w:sz w:val="22"/>
      <w:szCs w:val="22"/>
    </w:rPr>
  </w:style>
  <w:style w:type="paragraph" w:styleId="61">
    <w:name w:val="toc 6"/>
    <w:basedOn w:val="a2"/>
    <w:next w:val="a2"/>
    <w:autoRedefine/>
    <w:pPr>
      <w:spacing w:before="0" w:beforeAutospacing="0" w:afterAutospacing="0" w:line="276" w:lineRule="auto"/>
      <w:ind w:left="1100"/>
    </w:pPr>
    <w:rPr>
      <w:rFonts w:ascii="Calibri" w:hAnsi="Calibri"/>
      <w:sz w:val="22"/>
      <w:szCs w:val="22"/>
    </w:rPr>
  </w:style>
  <w:style w:type="paragraph" w:styleId="71">
    <w:name w:val="toc 7"/>
    <w:basedOn w:val="a2"/>
    <w:next w:val="a2"/>
    <w:autoRedefine/>
    <w:pPr>
      <w:spacing w:before="0" w:beforeAutospacing="0" w:afterAutospacing="0" w:line="276" w:lineRule="auto"/>
      <w:ind w:left="1320"/>
    </w:pPr>
    <w:rPr>
      <w:rFonts w:ascii="Calibri" w:hAnsi="Calibri"/>
      <w:sz w:val="22"/>
      <w:szCs w:val="22"/>
    </w:rPr>
  </w:style>
  <w:style w:type="paragraph" w:styleId="81">
    <w:name w:val="toc 8"/>
    <w:basedOn w:val="a2"/>
    <w:next w:val="a2"/>
    <w:autoRedefine/>
    <w:pPr>
      <w:spacing w:before="0" w:beforeAutospacing="0" w:afterAutospacing="0" w:line="276" w:lineRule="auto"/>
      <w:ind w:left="1540"/>
    </w:pPr>
    <w:rPr>
      <w:rFonts w:ascii="Calibri" w:hAnsi="Calibri"/>
      <w:sz w:val="22"/>
      <w:szCs w:val="22"/>
    </w:rPr>
  </w:style>
  <w:style w:type="paragraph" w:styleId="91">
    <w:name w:val="toc 9"/>
    <w:basedOn w:val="a2"/>
    <w:next w:val="a2"/>
    <w:autoRedefine/>
    <w:pPr>
      <w:spacing w:before="0" w:beforeAutospacing="0" w:afterAutospacing="0" w:line="276" w:lineRule="auto"/>
      <w:ind w:left="1760"/>
    </w:pPr>
    <w:rPr>
      <w:rFonts w:ascii="Calibri" w:hAnsi="Calibri"/>
      <w:sz w:val="22"/>
      <w:szCs w:val="22"/>
    </w:rPr>
  </w:style>
  <w:style w:type="paragraph" w:styleId="5">
    <w:name w:val="List Number 5"/>
    <w:basedOn w:val="a2"/>
    <w:pPr>
      <w:numPr>
        <w:numId w:val="10"/>
      </w:numPr>
      <w:contextualSpacing/>
    </w:pPr>
  </w:style>
  <w:style w:type="paragraph" w:styleId="4">
    <w:name w:val="List Number 4"/>
    <w:basedOn w:val="a2"/>
    <w:pPr>
      <w:numPr>
        <w:numId w:val="9"/>
      </w:numPr>
      <w:contextualSpacing/>
    </w:pPr>
  </w:style>
  <w:style w:type="paragraph" w:styleId="3">
    <w:name w:val="List Number 3"/>
    <w:basedOn w:val="a2"/>
    <w:pPr>
      <w:numPr>
        <w:numId w:val="8"/>
      </w:numPr>
      <w:contextualSpacing/>
    </w:pPr>
  </w:style>
  <w:style w:type="paragraph" w:styleId="2">
    <w:name w:val="List Number 2"/>
    <w:basedOn w:val="a2"/>
    <w:pPr>
      <w:numPr>
        <w:numId w:val="7"/>
      </w:numPr>
      <w:contextualSpacing/>
    </w:pPr>
  </w:style>
  <w:style w:type="paragraph" w:styleId="20">
    <w:name w:val="List Bullet 2"/>
    <w:basedOn w:val="a2"/>
    <w:pPr>
      <w:numPr>
        <w:numId w:val="6"/>
      </w:numPr>
      <w:contextualSpacing/>
    </w:pPr>
  </w:style>
  <w:style w:type="character" w:styleId="afc">
    <w:name w:val="annotation reference"/>
    <w:basedOn w:val="a3"/>
    <w:rPr>
      <w:sz w:val="16"/>
      <w:szCs w:val="16"/>
    </w:rPr>
  </w:style>
  <w:style w:type="paragraph" w:styleId="afd">
    <w:name w:val="annotation text"/>
    <w:basedOn w:val="a2"/>
    <w:link w:val="afe"/>
    <w:rPr>
      <w:sz w:val="20"/>
      <w:szCs w:val="20"/>
    </w:rPr>
  </w:style>
  <w:style w:type="character" w:customStyle="1" w:styleId="afe">
    <w:name w:val="Текст примечания Знак"/>
    <w:basedOn w:val="a3"/>
    <w:link w:val="afd"/>
    <w:rPr>
      <w:rFonts w:ascii="Times New Roman" w:eastAsia="Times New Roman" w:hAnsi="Times New Roman"/>
    </w:rPr>
  </w:style>
  <w:style w:type="paragraph" w:styleId="aff">
    <w:name w:val="Balloon Text"/>
    <w:basedOn w:val="a2"/>
    <w:link w:val="aff0"/>
    <w:pPr>
      <w:spacing w:before="0" w:after="0"/>
    </w:pPr>
    <w:rPr>
      <w:rFonts w:ascii="Tahoma" w:hAnsi="Tahoma" w:cs="Tahoma"/>
      <w:sz w:val="16"/>
      <w:szCs w:val="16"/>
    </w:rPr>
  </w:style>
  <w:style w:type="character" w:customStyle="1" w:styleId="aff0">
    <w:name w:val="Текст выноски Знак"/>
    <w:basedOn w:val="a3"/>
    <w:link w:val="aff"/>
    <w:rPr>
      <w:rFonts w:ascii="Tahoma" w:eastAsia="Times New Roman" w:hAnsi="Tahoma" w:cs="Tahoma"/>
      <w:sz w:val="16"/>
      <w:szCs w:val="16"/>
    </w:rPr>
  </w:style>
  <w:style w:type="character" w:styleId="aff1">
    <w:name w:val="FollowedHyperlink"/>
    <w:basedOn w:val="a3"/>
    <w:rPr>
      <w:color w:val="800080"/>
      <w:u w:val="single"/>
    </w:rPr>
  </w:style>
  <w:style w:type="paragraph" w:customStyle="1" w:styleId="a0">
    <w:name w:val="Пункт"/>
    <w:basedOn w:val="a2"/>
    <w:pPr>
      <w:numPr>
        <w:ilvl w:val="2"/>
        <w:numId w:val="11"/>
      </w:numPr>
      <w:spacing w:before="0" w:beforeAutospacing="0" w:after="0" w:afterAutospacing="0"/>
      <w:jc w:val="both"/>
    </w:pPr>
    <w:rPr>
      <w:szCs w:val="28"/>
    </w:rPr>
  </w:style>
  <w:style w:type="paragraph" w:customStyle="1" w:styleId="a1">
    <w:name w:val="Подпункт"/>
    <w:basedOn w:val="a0"/>
    <w:pPr>
      <w:numPr>
        <w:ilvl w:val="3"/>
      </w:numPr>
    </w:pPr>
  </w:style>
  <w:style w:type="character" w:customStyle="1" w:styleId="iceouttxt5">
    <w:name w:val="iceouttxt5"/>
    <w:basedOn w:val="a3"/>
    <w:rPr>
      <w:rFonts w:ascii="Arial" w:hAnsi="Arial" w:cs="Arial" w:hint="default"/>
      <w:color w:val="666666"/>
      <w:sz w:val="14"/>
      <w:szCs w:val="14"/>
    </w:rPr>
  </w:style>
  <w:style w:type="paragraph" w:styleId="aff2">
    <w:name w:val="List Paragraph"/>
    <w:aliases w:val="Bullet List,FooterText,numbered"/>
    <w:basedOn w:val="a2"/>
    <w:link w:val="aff3"/>
    <w:uiPriority w:val="34"/>
    <w:qFormat/>
    <w:pPr>
      <w:spacing w:before="0" w:beforeAutospacing="0" w:after="60" w:afterAutospacing="0"/>
      <w:ind w:left="720"/>
      <w:contextualSpacing/>
      <w:jc w:val="both"/>
    </w:pPr>
  </w:style>
  <w:style w:type="character" w:customStyle="1" w:styleId="WW8Num4z1">
    <w:name w:val="WW8Num4z1"/>
    <w:rPr>
      <w:rFonts w:ascii="Courier New" w:hAnsi="Courier New" w:cs="Courier New"/>
    </w:rPr>
  </w:style>
  <w:style w:type="character" w:customStyle="1" w:styleId="16">
    <w:name w:val="Текст примечания Знак1"/>
    <w:basedOn w:val="a3"/>
    <w:rPr>
      <w:lang w:eastAsia="zh-CN"/>
    </w:rPr>
  </w:style>
  <w:style w:type="paragraph" w:customStyle="1" w:styleId="36">
    <w:name w:val="Стиль3 Знак"/>
    <w:basedOn w:val="29"/>
    <w:link w:val="310"/>
    <w:pPr>
      <w:suppressAutoHyphens/>
      <w:spacing w:before="0" w:beforeAutospacing="0" w:after="0" w:afterAutospacing="0" w:line="240" w:lineRule="auto"/>
      <w:ind w:left="0"/>
    </w:pPr>
    <w:rPr>
      <w:lang w:eastAsia="zh-CN"/>
    </w:rPr>
  </w:style>
  <w:style w:type="character" w:customStyle="1" w:styleId="310">
    <w:name w:val="Стиль3 Знак Знак1"/>
    <w:basedOn w:val="2a"/>
    <w:link w:val="36"/>
    <w:rPr>
      <w:rFonts w:ascii="Times New Roman" w:eastAsia="Times New Roman" w:hAnsi="Times New Roman"/>
      <w:sz w:val="24"/>
      <w:szCs w:val="24"/>
      <w:lang w:eastAsia="zh-CN"/>
    </w:rPr>
  </w:style>
  <w:style w:type="paragraph" w:styleId="29">
    <w:name w:val="Body Text Indent 2"/>
    <w:basedOn w:val="a2"/>
    <w:link w:val="2a"/>
    <w:pPr>
      <w:spacing w:after="120" w:line="480" w:lineRule="auto"/>
      <w:ind w:left="283"/>
    </w:pPr>
  </w:style>
  <w:style w:type="character" w:customStyle="1" w:styleId="2a">
    <w:name w:val="Основной текст с отступом 2 Знак"/>
    <w:basedOn w:val="a3"/>
    <w:link w:val="29"/>
    <w:rPr>
      <w:rFonts w:ascii="Times New Roman" w:eastAsia="Times New Roman" w:hAnsi="Times New Roman"/>
      <w:sz w:val="24"/>
      <w:szCs w:val="24"/>
    </w:rPr>
  </w:style>
  <w:style w:type="paragraph" w:customStyle="1" w:styleId="210">
    <w:name w:val="Основной текст 21"/>
    <w:basedOn w:val="a2"/>
    <w:pPr>
      <w:overflowPunct w:val="0"/>
      <w:autoSpaceDE w:val="0"/>
      <w:autoSpaceDN w:val="0"/>
      <w:adjustRightInd w:val="0"/>
      <w:spacing w:before="0" w:beforeAutospacing="0" w:after="0" w:afterAutospacing="0"/>
      <w:jc w:val="center"/>
    </w:pPr>
    <w:rPr>
      <w:b/>
      <w:sz w:val="28"/>
      <w:szCs w:val="20"/>
    </w:rPr>
  </w:style>
  <w:style w:type="paragraph" w:customStyle="1" w:styleId="2b">
    <w:name w:val="Стиль2"/>
    <w:basedOn w:val="2"/>
    <w:pPr>
      <w:keepNext/>
      <w:keepLines/>
      <w:widowControl w:val="0"/>
      <w:numPr>
        <w:numId w:val="0"/>
      </w:numPr>
      <w:suppressLineNumbers/>
      <w:tabs>
        <w:tab w:val="num" w:pos="1176"/>
      </w:tabs>
      <w:suppressAutoHyphens/>
      <w:spacing w:before="0" w:beforeAutospacing="0" w:after="60" w:afterAutospacing="0"/>
      <w:ind w:left="1176" w:hanging="576"/>
      <w:contextualSpacing w:val="0"/>
      <w:jc w:val="both"/>
    </w:pPr>
    <w:rPr>
      <w:b/>
      <w:szCs w:val="20"/>
    </w:rPr>
  </w:style>
  <w:style w:type="character" w:customStyle="1" w:styleId="311">
    <w:name w:val="Заголовок 3 Знак1"/>
    <w:aliases w:val="h3 Знак2,Gliederung3 Char Знак2,Gliederung3 Знак2,H3 Знак2,Çàãîëîâîê 3 Знак,Заголовок 3_Устав Знак1,_уровень_3 Знак1,Map Знак1,Level 3 Topic Heading Знак1,H31 Знак1,Minor Знак1,H32 Знак1,H33 Знак1,H34 Знак1,H35 Знак1,H36 Знак1,h31 Знак"/>
    <w:basedOn w:val="a3"/>
    <w:rPr>
      <w:b/>
      <w:bCs/>
      <w:sz w:val="26"/>
      <w:szCs w:val="26"/>
      <w:lang w:eastAsia="zh-CN"/>
    </w:rPr>
  </w:style>
  <w:style w:type="paragraph" w:customStyle="1" w:styleId="StyleFirstline127cm">
    <w:name w:val="Style First line:  127 cm"/>
    <w:basedOn w:val="a2"/>
    <w:pPr>
      <w:spacing w:before="120" w:beforeAutospacing="0" w:after="0" w:afterAutospacing="0"/>
      <w:ind w:firstLine="720"/>
      <w:jc w:val="both"/>
    </w:pPr>
    <w:rPr>
      <w:rFonts w:ascii="Arial" w:hAnsi="Arial"/>
      <w:szCs w:val="20"/>
      <w:lang w:eastAsia="en-US"/>
    </w:rPr>
  </w:style>
  <w:style w:type="character" w:customStyle="1" w:styleId="WW8Num10z3">
    <w:name w:val="WW8Num10z3"/>
    <w:rPr>
      <w:rFonts w:ascii="Symbol" w:hAnsi="Symbol" w:cs="Symbol"/>
    </w:rPr>
  </w:style>
  <w:style w:type="paragraph" w:customStyle="1" w:styleId="aff4">
    <w:name w:val="Обычный таблица"/>
    <w:basedOn w:val="a2"/>
    <w:pPr>
      <w:suppressAutoHyphens/>
      <w:spacing w:before="0" w:beforeAutospacing="0" w:after="0" w:afterAutospacing="0"/>
    </w:pPr>
    <w:rPr>
      <w:sz w:val="18"/>
      <w:szCs w:val="18"/>
      <w:lang w:eastAsia="zh-CN"/>
    </w:rPr>
  </w:style>
  <w:style w:type="character" w:customStyle="1" w:styleId="WW8Num22z0">
    <w:name w:val="WW8Num22z0"/>
    <w:rPr>
      <w:position w:val="0"/>
      <w:sz w:val="28"/>
      <w:szCs w:val="28"/>
      <w:vertAlign w:val="baseline"/>
    </w:rPr>
  </w:style>
  <w:style w:type="paragraph" w:customStyle="1" w:styleId="37">
    <w:name w:val="Стиль3"/>
    <w:basedOn w:val="a2"/>
    <w:pPr>
      <w:widowControl w:val="0"/>
      <w:suppressAutoHyphens/>
      <w:spacing w:before="0" w:beforeAutospacing="0" w:after="0" w:afterAutospacing="0" w:line="100" w:lineRule="atLeast"/>
      <w:ind w:left="1080"/>
      <w:jc w:val="both"/>
      <w:textAlignment w:val="baseline"/>
    </w:pPr>
    <w:rPr>
      <w:szCs w:val="20"/>
      <w:lang w:eastAsia="zh-CN"/>
    </w:rPr>
  </w:style>
  <w:style w:type="paragraph" w:customStyle="1" w:styleId="Iniiaiieoaeno">
    <w:name w:val="Iniiaiie oaeno"/>
    <w:basedOn w:val="a2"/>
    <w:pPr>
      <w:suppressAutoHyphens/>
      <w:autoSpaceDE w:val="0"/>
      <w:autoSpaceDN w:val="0"/>
      <w:spacing w:before="0" w:beforeAutospacing="0" w:after="0" w:afterAutospacing="0"/>
      <w:jc w:val="center"/>
    </w:pPr>
    <w:rPr>
      <w:rFonts w:ascii="Arial" w:hAnsi="Arial" w:cs="Arial"/>
    </w:rPr>
  </w:style>
  <w:style w:type="character" w:customStyle="1" w:styleId="aff3">
    <w:name w:val="Абзац списка Знак"/>
    <w:aliases w:val="Bullet List Знак,FooterText Знак,numbered Знак"/>
    <w:link w:val="aff2"/>
    <w:uiPriority w:val="34"/>
    <w:locked/>
    <w:rPr>
      <w:rFonts w:ascii="Times New Roman" w:eastAsia="Times New Roman" w:hAnsi="Times New Roman"/>
      <w:sz w:val="24"/>
      <w:szCs w:val="24"/>
    </w:rPr>
  </w:style>
  <w:style w:type="paragraph" w:styleId="23">
    <w:name w:val="Body Text 2"/>
    <w:basedOn w:val="a2"/>
    <w:link w:val="2c"/>
    <w:pPr>
      <w:numPr>
        <w:numId w:val="15"/>
      </w:numPr>
      <w:spacing w:before="0" w:beforeAutospacing="0" w:after="120" w:afterAutospacing="0" w:line="480" w:lineRule="auto"/>
    </w:pPr>
    <w:rPr>
      <w:sz w:val="20"/>
      <w:szCs w:val="20"/>
    </w:rPr>
  </w:style>
  <w:style w:type="character" w:customStyle="1" w:styleId="2c">
    <w:name w:val="Основной текст 2 Знак"/>
    <w:basedOn w:val="a3"/>
    <w:link w:val="23"/>
    <w:rPr>
      <w:rFonts w:ascii="Times New Roman" w:eastAsia="Times New Roman" w:hAnsi="Times New Roman"/>
    </w:rPr>
  </w:style>
  <w:style w:type="paragraph" w:customStyle="1" w:styleId="03zagolovok2">
    <w:name w:val="03zagolovok2"/>
    <w:basedOn w:val="a2"/>
    <w:pPr>
      <w:keepNext/>
      <w:spacing w:before="360" w:beforeAutospacing="0" w:after="120" w:afterAutospacing="0" w:line="360" w:lineRule="atLeast"/>
      <w:outlineLvl w:val="1"/>
    </w:pPr>
    <w:rPr>
      <w:rFonts w:ascii="GaramondC" w:hAnsi="GaramondC"/>
      <w:b/>
      <w:color w:val="000000"/>
      <w:sz w:val="28"/>
      <w:szCs w:val="28"/>
    </w:rPr>
  </w:style>
  <w:style w:type="paragraph" w:customStyle="1" w:styleId="17">
    <w:name w:val="Основной текст с отступом1"/>
    <w:basedOn w:val="a2"/>
    <w:pPr>
      <w:spacing w:before="60" w:beforeAutospacing="0" w:after="0" w:afterAutospacing="0"/>
      <w:ind w:firstLine="851"/>
      <w:jc w:val="both"/>
    </w:pPr>
    <w:rPr>
      <w:szCs w:val="20"/>
    </w:rPr>
  </w:style>
  <w:style w:type="paragraph" w:styleId="aff5">
    <w:name w:val="TOC Heading"/>
    <w:basedOn w:val="12"/>
    <w:next w:val="a2"/>
    <w:qFormat/>
    <w:pPr>
      <w:keepNext/>
      <w:spacing w:before="240" w:after="60"/>
      <w:contextualSpacing w:val="0"/>
      <w:outlineLvl w:val="9"/>
    </w:pPr>
    <w:rPr>
      <w:rFonts w:ascii="Cambria" w:hAnsi="Cambria"/>
      <w:b/>
      <w:bCs/>
      <w:smallCaps w:val="0"/>
      <w:spacing w:val="0"/>
      <w:kern w:val="32"/>
      <w:sz w:val="32"/>
      <w:szCs w:val="32"/>
    </w:rPr>
  </w:style>
  <w:style w:type="character" w:customStyle="1" w:styleId="WW8Num9z0">
    <w:name w:val="WW8Num9z0"/>
    <w:rPr>
      <w:b/>
      <w:bCs/>
      <w:i w:val="0"/>
      <w:iCs w:val="0"/>
      <w:color w:val="000000"/>
      <w:sz w:val="24"/>
      <w:szCs w:val="24"/>
    </w:rPr>
  </w:style>
  <w:style w:type="paragraph" w:styleId="aff6">
    <w:name w:val="Normal (Web)"/>
    <w:basedOn w:val="a2"/>
    <w:pPr>
      <w:suppressAutoHyphens/>
      <w:spacing w:before="280" w:beforeAutospacing="0" w:after="280" w:afterAutospacing="0"/>
    </w:pPr>
    <w:rPr>
      <w:lang w:eastAsia="zh-CN"/>
    </w:rPr>
  </w:style>
  <w:style w:type="character" w:customStyle="1" w:styleId="38">
    <w:name w:val="Знак Знак3"/>
    <w:basedOn w:val="a3"/>
  </w:style>
  <w:style w:type="paragraph" w:styleId="aff7">
    <w:name w:val="header"/>
    <w:basedOn w:val="a2"/>
    <w:link w:val="aff8"/>
    <w:pPr>
      <w:tabs>
        <w:tab w:val="center" w:pos="4677"/>
        <w:tab w:val="right" w:pos="9355"/>
      </w:tabs>
    </w:pPr>
  </w:style>
  <w:style w:type="character" w:customStyle="1" w:styleId="aff8">
    <w:name w:val="Верхний колонтитул Знак"/>
    <w:basedOn w:val="a3"/>
    <w:link w:val="aff7"/>
    <w:rPr>
      <w:rFonts w:ascii="Times New Roman" w:eastAsia="Times New Roman" w:hAnsi="Times New Roman"/>
      <w:sz w:val="24"/>
      <w:szCs w:val="24"/>
    </w:rPr>
  </w:style>
  <w:style w:type="paragraph" w:styleId="aff9">
    <w:name w:val="footer"/>
    <w:basedOn w:val="a2"/>
    <w:link w:val="affa"/>
    <w:pPr>
      <w:tabs>
        <w:tab w:val="center" w:pos="4677"/>
        <w:tab w:val="right" w:pos="9355"/>
      </w:tabs>
    </w:pPr>
  </w:style>
  <w:style w:type="character" w:customStyle="1" w:styleId="affa">
    <w:name w:val="Нижний колонтитул Знак"/>
    <w:basedOn w:val="a3"/>
    <w:link w:val="aff9"/>
    <w:rPr>
      <w:rFonts w:ascii="Times New Roman" w:eastAsia="Times New Roman" w:hAnsi="Times New Roman"/>
      <w:sz w:val="24"/>
      <w:szCs w:val="24"/>
    </w:rPr>
  </w:style>
  <w:style w:type="character" w:customStyle="1" w:styleId="WW8Num15z0">
    <w:name w:val="WW8Num15z0"/>
    <w:rPr>
      <w:position w:val="0"/>
      <w:sz w:val="28"/>
      <w:vertAlign w:val="baseline"/>
    </w:rPr>
  </w:style>
  <w:style w:type="character" w:styleId="affb">
    <w:name w:val="Placeholder Text"/>
    <w:basedOn w:val="a3"/>
    <w:rPr>
      <w:color w:val="808080"/>
    </w:rPr>
  </w:style>
  <w:style w:type="character" w:customStyle="1" w:styleId="apple-converted-space">
    <w:name w:val="apple-converted-space"/>
    <w:basedOn w:val="a3"/>
  </w:style>
  <w:style w:type="paragraph" w:styleId="affc">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2"/>
    <w:link w:val="affd"/>
    <w:unhideWhenUsed/>
    <w:pPr>
      <w:spacing w:before="0" w:after="0"/>
    </w:pPr>
    <w:rPr>
      <w:sz w:val="20"/>
      <w:szCs w:val="20"/>
    </w:rPr>
  </w:style>
  <w:style w:type="character" w:customStyle="1" w:styleId="affd">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3"/>
    <w:link w:val="affc"/>
    <w:rPr>
      <w:rFonts w:ascii="Times New Roman" w:eastAsia="Times New Roman" w:hAnsi="Times New Roman"/>
    </w:rPr>
  </w:style>
  <w:style w:type="character" w:styleId="affe">
    <w:name w:val="footnote reference"/>
    <w:aliases w:val="Ссылка на сноску 45"/>
    <w:rPr>
      <w:vertAlign w:val="superscript"/>
    </w:rPr>
  </w:style>
  <w:style w:type="character" w:customStyle="1" w:styleId="blk">
    <w:name w:val="blk"/>
    <w:basedOn w:val="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04508">
      <w:bodyDiv w:val="1"/>
      <w:marLeft w:val="0"/>
      <w:marRight w:val="0"/>
      <w:marTop w:val="0"/>
      <w:marBottom w:val="0"/>
      <w:divBdr>
        <w:top w:val="none" w:sz="0" w:space="0" w:color="auto"/>
        <w:left w:val="none" w:sz="0" w:space="0" w:color="auto"/>
        <w:bottom w:val="none" w:sz="0" w:space="0" w:color="auto"/>
        <w:right w:val="none" w:sz="0" w:space="0" w:color="auto"/>
      </w:divBdr>
    </w:div>
    <w:div w:id="55590566">
      <w:bodyDiv w:val="1"/>
      <w:marLeft w:val="0"/>
      <w:marRight w:val="0"/>
      <w:marTop w:val="0"/>
      <w:marBottom w:val="0"/>
      <w:divBdr>
        <w:top w:val="none" w:sz="0" w:space="0" w:color="auto"/>
        <w:left w:val="none" w:sz="0" w:space="0" w:color="auto"/>
        <w:bottom w:val="none" w:sz="0" w:space="0" w:color="auto"/>
        <w:right w:val="none" w:sz="0" w:space="0" w:color="auto"/>
      </w:divBdr>
    </w:div>
    <w:div w:id="155264055">
      <w:bodyDiv w:val="1"/>
      <w:marLeft w:val="0"/>
      <w:marRight w:val="0"/>
      <w:marTop w:val="0"/>
      <w:marBottom w:val="0"/>
      <w:divBdr>
        <w:top w:val="none" w:sz="0" w:space="0" w:color="auto"/>
        <w:left w:val="none" w:sz="0" w:space="0" w:color="auto"/>
        <w:bottom w:val="none" w:sz="0" w:space="0" w:color="auto"/>
        <w:right w:val="none" w:sz="0" w:space="0" w:color="auto"/>
      </w:divBdr>
    </w:div>
    <w:div w:id="235287405">
      <w:bodyDiv w:val="1"/>
      <w:marLeft w:val="0"/>
      <w:marRight w:val="0"/>
      <w:marTop w:val="0"/>
      <w:marBottom w:val="0"/>
      <w:divBdr>
        <w:top w:val="none" w:sz="0" w:space="0" w:color="auto"/>
        <w:left w:val="none" w:sz="0" w:space="0" w:color="auto"/>
        <w:bottom w:val="none" w:sz="0" w:space="0" w:color="auto"/>
        <w:right w:val="none" w:sz="0" w:space="0" w:color="auto"/>
      </w:divBdr>
    </w:div>
    <w:div w:id="237978993">
      <w:bodyDiv w:val="1"/>
      <w:marLeft w:val="0"/>
      <w:marRight w:val="0"/>
      <w:marTop w:val="0"/>
      <w:marBottom w:val="0"/>
      <w:divBdr>
        <w:top w:val="none" w:sz="0" w:space="0" w:color="auto"/>
        <w:left w:val="none" w:sz="0" w:space="0" w:color="auto"/>
        <w:bottom w:val="none" w:sz="0" w:space="0" w:color="auto"/>
        <w:right w:val="none" w:sz="0" w:space="0" w:color="auto"/>
      </w:divBdr>
    </w:div>
    <w:div w:id="294718046">
      <w:bodyDiv w:val="1"/>
      <w:marLeft w:val="0"/>
      <w:marRight w:val="0"/>
      <w:marTop w:val="0"/>
      <w:marBottom w:val="0"/>
      <w:divBdr>
        <w:top w:val="none" w:sz="0" w:space="0" w:color="auto"/>
        <w:left w:val="none" w:sz="0" w:space="0" w:color="auto"/>
        <w:bottom w:val="none" w:sz="0" w:space="0" w:color="auto"/>
        <w:right w:val="none" w:sz="0" w:space="0" w:color="auto"/>
      </w:divBdr>
    </w:div>
    <w:div w:id="331758014">
      <w:bodyDiv w:val="1"/>
      <w:marLeft w:val="0"/>
      <w:marRight w:val="0"/>
      <w:marTop w:val="0"/>
      <w:marBottom w:val="0"/>
      <w:divBdr>
        <w:top w:val="none" w:sz="0" w:space="0" w:color="auto"/>
        <w:left w:val="none" w:sz="0" w:space="0" w:color="auto"/>
        <w:bottom w:val="none" w:sz="0" w:space="0" w:color="auto"/>
        <w:right w:val="none" w:sz="0" w:space="0" w:color="auto"/>
      </w:divBdr>
    </w:div>
    <w:div w:id="597104119">
      <w:bodyDiv w:val="1"/>
      <w:marLeft w:val="0"/>
      <w:marRight w:val="0"/>
      <w:marTop w:val="0"/>
      <w:marBottom w:val="0"/>
      <w:divBdr>
        <w:top w:val="none" w:sz="0" w:space="0" w:color="auto"/>
        <w:left w:val="none" w:sz="0" w:space="0" w:color="auto"/>
        <w:bottom w:val="none" w:sz="0" w:space="0" w:color="auto"/>
        <w:right w:val="none" w:sz="0" w:space="0" w:color="auto"/>
      </w:divBdr>
    </w:div>
    <w:div w:id="726416356">
      <w:bodyDiv w:val="1"/>
      <w:marLeft w:val="0"/>
      <w:marRight w:val="0"/>
      <w:marTop w:val="0"/>
      <w:marBottom w:val="0"/>
      <w:divBdr>
        <w:top w:val="none" w:sz="0" w:space="0" w:color="auto"/>
        <w:left w:val="none" w:sz="0" w:space="0" w:color="auto"/>
        <w:bottom w:val="none" w:sz="0" w:space="0" w:color="auto"/>
        <w:right w:val="none" w:sz="0" w:space="0" w:color="auto"/>
      </w:divBdr>
    </w:div>
    <w:div w:id="757142991">
      <w:bodyDiv w:val="1"/>
      <w:marLeft w:val="0"/>
      <w:marRight w:val="0"/>
      <w:marTop w:val="0"/>
      <w:marBottom w:val="0"/>
      <w:divBdr>
        <w:top w:val="none" w:sz="0" w:space="0" w:color="auto"/>
        <w:left w:val="none" w:sz="0" w:space="0" w:color="auto"/>
        <w:bottom w:val="none" w:sz="0" w:space="0" w:color="auto"/>
        <w:right w:val="none" w:sz="0" w:space="0" w:color="auto"/>
      </w:divBdr>
    </w:div>
    <w:div w:id="1003826094">
      <w:bodyDiv w:val="1"/>
      <w:marLeft w:val="0"/>
      <w:marRight w:val="0"/>
      <w:marTop w:val="0"/>
      <w:marBottom w:val="0"/>
      <w:divBdr>
        <w:top w:val="none" w:sz="0" w:space="0" w:color="auto"/>
        <w:left w:val="none" w:sz="0" w:space="0" w:color="auto"/>
        <w:bottom w:val="none" w:sz="0" w:space="0" w:color="auto"/>
        <w:right w:val="none" w:sz="0" w:space="0" w:color="auto"/>
      </w:divBdr>
    </w:div>
    <w:div w:id="1158108941">
      <w:bodyDiv w:val="1"/>
      <w:marLeft w:val="0"/>
      <w:marRight w:val="0"/>
      <w:marTop w:val="0"/>
      <w:marBottom w:val="0"/>
      <w:divBdr>
        <w:top w:val="none" w:sz="0" w:space="0" w:color="auto"/>
        <w:left w:val="none" w:sz="0" w:space="0" w:color="auto"/>
        <w:bottom w:val="none" w:sz="0" w:space="0" w:color="auto"/>
        <w:right w:val="none" w:sz="0" w:space="0" w:color="auto"/>
      </w:divBdr>
    </w:div>
    <w:div w:id="1385375639">
      <w:bodyDiv w:val="1"/>
      <w:marLeft w:val="0"/>
      <w:marRight w:val="0"/>
      <w:marTop w:val="0"/>
      <w:marBottom w:val="0"/>
      <w:divBdr>
        <w:top w:val="none" w:sz="0" w:space="0" w:color="auto"/>
        <w:left w:val="none" w:sz="0" w:space="0" w:color="auto"/>
        <w:bottom w:val="none" w:sz="0" w:space="0" w:color="auto"/>
        <w:right w:val="none" w:sz="0" w:space="0" w:color="auto"/>
      </w:divBdr>
    </w:div>
    <w:div w:id="1406952098">
      <w:bodyDiv w:val="1"/>
      <w:marLeft w:val="0"/>
      <w:marRight w:val="0"/>
      <w:marTop w:val="0"/>
      <w:marBottom w:val="0"/>
      <w:divBdr>
        <w:top w:val="none" w:sz="0" w:space="0" w:color="auto"/>
        <w:left w:val="none" w:sz="0" w:space="0" w:color="auto"/>
        <w:bottom w:val="none" w:sz="0" w:space="0" w:color="auto"/>
        <w:right w:val="none" w:sz="0" w:space="0" w:color="auto"/>
      </w:divBdr>
    </w:div>
    <w:div w:id="1668439417">
      <w:bodyDiv w:val="1"/>
      <w:marLeft w:val="0"/>
      <w:marRight w:val="0"/>
      <w:marTop w:val="0"/>
      <w:marBottom w:val="0"/>
      <w:divBdr>
        <w:top w:val="none" w:sz="0" w:space="0" w:color="auto"/>
        <w:left w:val="none" w:sz="0" w:space="0" w:color="auto"/>
        <w:bottom w:val="none" w:sz="0" w:space="0" w:color="auto"/>
        <w:right w:val="none" w:sz="0" w:space="0" w:color="auto"/>
      </w:divBdr>
    </w:div>
    <w:div w:id="1739091873">
      <w:bodyDiv w:val="1"/>
      <w:marLeft w:val="0"/>
      <w:marRight w:val="0"/>
      <w:marTop w:val="0"/>
      <w:marBottom w:val="0"/>
      <w:divBdr>
        <w:top w:val="none" w:sz="0" w:space="0" w:color="auto"/>
        <w:left w:val="none" w:sz="0" w:space="0" w:color="auto"/>
        <w:bottom w:val="none" w:sz="0" w:space="0" w:color="auto"/>
        <w:right w:val="none" w:sz="0" w:space="0" w:color="auto"/>
      </w:divBdr>
    </w:div>
    <w:div w:id="1756586359">
      <w:bodyDiv w:val="1"/>
      <w:marLeft w:val="0"/>
      <w:marRight w:val="0"/>
      <w:marTop w:val="0"/>
      <w:marBottom w:val="0"/>
      <w:divBdr>
        <w:top w:val="none" w:sz="0" w:space="0" w:color="auto"/>
        <w:left w:val="none" w:sz="0" w:space="0" w:color="auto"/>
        <w:bottom w:val="none" w:sz="0" w:space="0" w:color="auto"/>
        <w:right w:val="none" w:sz="0" w:space="0" w:color="auto"/>
      </w:divBdr>
    </w:div>
    <w:div w:id="200192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A15AA2-E7B5-493A-841B-1D0B953DF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964</Words>
  <Characters>5495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Малютина И.В.</dc:creator>
  <cp:keywords/>
  <dc:description/>
  <cp:lastModifiedBy>Линская О.Ю.</cp:lastModifiedBy>
  <cp:revision>3</cp:revision>
  <cp:lastPrinted>2026-04-28T06:53:00Z</cp:lastPrinted>
  <dcterms:created xsi:type="dcterms:W3CDTF">2026-05-21T11:32:00Z</dcterms:created>
  <dcterms:modified xsi:type="dcterms:W3CDTF">2026-05-28T07:10:00Z</dcterms:modified>
</cp:coreProperties>
</file>