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2641" w14:textId="77777777" w:rsidR="00B060FD" w:rsidRDefault="00B060FD" w:rsidP="00B060FD">
      <w:pPr>
        <w:jc w:val="center"/>
        <w:rPr>
          <w:b/>
        </w:rPr>
      </w:pPr>
      <w:bookmarkStart w:id="0" w:name="_Toc180148399"/>
      <w:bookmarkStart w:id="1" w:name="_Toc246846261"/>
      <w:r w:rsidRPr="000A4AC9">
        <w:rPr>
          <w:b/>
        </w:rPr>
        <w:t xml:space="preserve">Заявка на закупку </w:t>
      </w:r>
    </w:p>
    <w:p w14:paraId="0B155B91" w14:textId="77777777" w:rsidR="00B060FD" w:rsidRPr="000A4AC9" w:rsidRDefault="00B060FD" w:rsidP="00B060FD">
      <w:pPr>
        <w:jc w:val="center"/>
        <w:rPr>
          <w:b/>
        </w:rPr>
      </w:pPr>
    </w:p>
    <w:p w14:paraId="7AE54216" w14:textId="77777777" w:rsidR="00516F9A" w:rsidRDefault="00516F9A" w:rsidP="00516F9A">
      <w:pPr>
        <w:widowControl w:val="0"/>
        <w:suppressAutoHyphens/>
        <w:rPr>
          <w:rFonts w:eastAsia="Lucida Sans Unicode"/>
          <w:kern w:val="2"/>
        </w:rPr>
      </w:pPr>
      <w:r>
        <w:rPr>
          <w:rFonts w:eastAsia="Lucida Sans Unicode"/>
          <w:b/>
          <w:kern w:val="2"/>
        </w:rPr>
        <w:t>1. Заказчик:</w:t>
      </w:r>
      <w:r>
        <w:rPr>
          <w:rFonts w:eastAsia="Lucida Sans Unicode"/>
          <w:kern w:val="2"/>
        </w:rPr>
        <w:t xml:space="preserve"> ФКУ «ФЦПиЛО» Минздрава России.</w:t>
      </w:r>
    </w:p>
    <w:p w14:paraId="482552B5" w14:textId="51BF3517" w:rsidR="00516F9A" w:rsidRPr="00C257A4" w:rsidRDefault="00516F9A" w:rsidP="00516F9A">
      <w:pPr>
        <w:jc w:val="both"/>
      </w:pPr>
      <w:r w:rsidRPr="3EBA99D2">
        <w:rPr>
          <w:rFonts w:eastAsia="Lucida Sans Unicode"/>
          <w:b/>
          <w:bCs/>
          <w:kern w:val="2"/>
        </w:rPr>
        <w:t xml:space="preserve">2. Объект закупки: </w:t>
      </w:r>
      <w:r w:rsidR="001426C6" w:rsidRPr="00A41CFB">
        <w:rPr>
          <w:rFonts w:eastAsia="Lucida Sans Unicode"/>
          <w:kern w:val="2"/>
        </w:rPr>
        <w:t>Аппараты телефонные</w:t>
      </w:r>
    </w:p>
    <w:p w14:paraId="5AE2C863" w14:textId="1E1F491D" w:rsidR="00516F9A" w:rsidRPr="001426C6" w:rsidRDefault="00516F9A" w:rsidP="00516F9A">
      <w:r>
        <w:t xml:space="preserve">Код по ОКПД 2: </w:t>
      </w:r>
      <w:r w:rsidR="00A27BA1" w:rsidRPr="00A27BA1">
        <w:rPr>
          <w:rStyle w:val="lot-item-window-infovalue"/>
        </w:rPr>
        <w:t>26.30.11.110</w:t>
      </w:r>
      <w:r w:rsidR="001426C6" w:rsidRPr="0085622F">
        <w:rPr>
          <w:color w:val="334059"/>
          <w:shd w:val="clear" w:color="auto" w:fill="FFFFFF"/>
        </w:rPr>
        <w:t>;</w:t>
      </w:r>
    </w:p>
    <w:p w14:paraId="492E679D" w14:textId="77777777" w:rsidR="00516F9A" w:rsidRDefault="00516F9A" w:rsidP="00516F9A">
      <w:pPr>
        <w:pStyle w:val="cl-black"/>
        <w:spacing w:before="0" w:beforeAutospacing="0" w:after="0" w:afterAutospacing="0"/>
        <w:rPr>
          <w:color w:val="auto"/>
        </w:rPr>
      </w:pPr>
      <w:r>
        <w:rPr>
          <w:color w:val="auto"/>
        </w:rPr>
        <w:t>ИКЗ: ___________________________________</w:t>
      </w:r>
    </w:p>
    <w:p w14:paraId="0EC5ACA2" w14:textId="77777777" w:rsidR="005A1D5B" w:rsidRDefault="00516F9A" w:rsidP="00516F9A">
      <w:pPr>
        <w:rPr>
          <w:color w:val="000000"/>
        </w:rPr>
      </w:pPr>
      <w:r>
        <w:rPr>
          <w:b/>
          <w:color w:val="000000"/>
        </w:rPr>
        <w:t xml:space="preserve">3. Способ определения поставщика: </w:t>
      </w:r>
      <w:r>
        <w:rPr>
          <w:color w:val="000000"/>
        </w:rPr>
        <w:t>закупка до 600 000 руб. (п. 4 ч.1 ст. 93 44-ФЗ)</w:t>
      </w:r>
    </w:p>
    <w:p w14:paraId="4C2CFCF2" w14:textId="385C629D" w:rsidR="00634B5B" w:rsidRDefault="00B060FD" w:rsidP="00516F9A">
      <w:pPr>
        <w:rPr>
          <w:b/>
        </w:rPr>
      </w:pPr>
      <w:r w:rsidRPr="002A1E7D">
        <w:rPr>
          <w:b/>
        </w:rPr>
        <w:t xml:space="preserve">4. Стартовая </w:t>
      </w:r>
      <w:r w:rsidR="002F015D" w:rsidRPr="002A1E7D">
        <w:rPr>
          <w:b/>
        </w:rPr>
        <w:t>цена государственного</w:t>
      </w:r>
      <w:r w:rsidRPr="002A1E7D">
        <w:rPr>
          <w:b/>
        </w:rPr>
        <w:t xml:space="preserve"> контракта:</w:t>
      </w:r>
      <w:r w:rsidR="00CA0062">
        <w:rPr>
          <w:b/>
        </w:rPr>
        <w:t xml:space="preserve"> </w:t>
      </w:r>
      <w:r w:rsidR="00536AAE">
        <w:rPr>
          <w:b/>
        </w:rPr>
        <w:t>88</w:t>
      </w:r>
      <w:r w:rsidR="00536AAE" w:rsidRPr="00567362">
        <w:rPr>
          <w:b/>
        </w:rPr>
        <w:t xml:space="preserve"> </w:t>
      </w:r>
      <w:r w:rsidR="00536AAE">
        <w:rPr>
          <w:b/>
        </w:rPr>
        <w:t>928</w:t>
      </w:r>
      <w:r w:rsidR="00536AAE" w:rsidRPr="00567362">
        <w:rPr>
          <w:b/>
        </w:rPr>
        <w:t xml:space="preserve"> </w:t>
      </w:r>
      <w:r w:rsidR="00536AAE">
        <w:rPr>
          <w:b/>
        </w:rPr>
        <w:t>(</w:t>
      </w:r>
      <w:r w:rsidR="00536AAE" w:rsidRPr="00536AAE">
        <w:rPr>
          <w:b/>
          <w:bCs/>
          <w:color w:val="222222"/>
          <w:shd w:val="clear" w:color="auto" w:fill="FFFFFF"/>
        </w:rPr>
        <w:t>восемьдесят восемь тысяч девятьсот двадцать восемь</w:t>
      </w:r>
      <w:r w:rsidR="00536AAE" w:rsidRPr="00327EB2">
        <w:rPr>
          <w:b/>
          <w:bCs/>
        </w:rPr>
        <w:t>)</w:t>
      </w:r>
      <w:r w:rsidR="00536AAE" w:rsidRPr="00DD7FAB">
        <w:rPr>
          <w:b/>
        </w:rPr>
        <w:t xml:space="preserve"> руб</w:t>
      </w:r>
      <w:r w:rsidR="00536AAE">
        <w:rPr>
          <w:b/>
        </w:rPr>
        <w:t>лей</w:t>
      </w:r>
      <w:r w:rsidR="00536AAE" w:rsidRPr="00DD7FAB">
        <w:rPr>
          <w:b/>
        </w:rPr>
        <w:t xml:space="preserve"> </w:t>
      </w:r>
      <w:r w:rsidR="00536AAE">
        <w:rPr>
          <w:b/>
        </w:rPr>
        <w:t>00</w:t>
      </w:r>
      <w:r w:rsidR="00536AAE" w:rsidRPr="00DD7FAB">
        <w:rPr>
          <w:b/>
        </w:rPr>
        <w:t xml:space="preserve"> копе</w:t>
      </w:r>
      <w:r w:rsidR="00536AAE">
        <w:rPr>
          <w:b/>
        </w:rPr>
        <w:t>е</w:t>
      </w:r>
      <w:r w:rsidR="00536AAE" w:rsidRPr="00DD7FAB">
        <w:rPr>
          <w:b/>
        </w:rPr>
        <w:t>к</w:t>
      </w:r>
      <w:r w:rsidR="00536AAE">
        <w:rPr>
          <w:b/>
        </w:rPr>
        <w:t>.</w:t>
      </w:r>
    </w:p>
    <w:p w14:paraId="6F5782C1" w14:textId="77777777" w:rsidR="00536AAE" w:rsidRDefault="00536AAE" w:rsidP="00516F9A">
      <w:pPr>
        <w:rPr>
          <w:b/>
        </w:rPr>
      </w:pPr>
    </w:p>
    <w:p w14:paraId="47CDE563" w14:textId="77777777" w:rsidR="005A1D5B" w:rsidRPr="00184874" w:rsidRDefault="005A1D5B" w:rsidP="005A1D5B">
      <w:pPr>
        <w:rPr>
          <w:bCs/>
        </w:rPr>
      </w:pPr>
      <w:r w:rsidRPr="00184874">
        <w:rPr>
          <w:bCs/>
        </w:rPr>
        <w:t xml:space="preserve">НМЦК определена методом сопоставимых рыночных цен </w:t>
      </w:r>
      <w:r w:rsidRPr="0003103C">
        <w:rPr>
          <w:bCs/>
        </w:rPr>
        <w:t xml:space="preserve">по наименьшему ценовому </w:t>
      </w:r>
      <w:r>
        <w:rPr>
          <w:bCs/>
        </w:rPr>
        <w:t>п</w:t>
      </w:r>
      <w:r w:rsidRPr="0003103C">
        <w:rPr>
          <w:bCs/>
        </w:rPr>
        <w:t>редложению</w:t>
      </w:r>
      <w:r>
        <w:rPr>
          <w:bCs/>
        </w:rPr>
        <w:t>.</w:t>
      </w:r>
      <w:r w:rsidRPr="0003103C">
        <w:rPr>
          <w:bCs/>
        </w:rPr>
        <w:t xml:space="preserve"> </w:t>
      </w:r>
    </w:p>
    <w:p w14:paraId="6220A15A" w14:textId="21188650" w:rsidR="00516F9A" w:rsidRDefault="00516F9A" w:rsidP="00516F9A">
      <w:pPr>
        <w:rPr>
          <w:lang w:eastAsia="ar-SA"/>
        </w:rPr>
      </w:pPr>
      <w:r>
        <w:rPr>
          <w:lang w:eastAsia="ar-SA"/>
        </w:rPr>
        <w:t xml:space="preserve">Цена включает общую стоимость Товара, расходы по доставке Товара и его разгрузке на склад Заказчика, а также иные расходы Поставщика, связанные с исполнением обязательств </w:t>
      </w:r>
      <w:r>
        <w:rPr>
          <w:lang w:eastAsia="ar-SA"/>
        </w:rPr>
        <w:br/>
        <w:t>по Контракту.</w:t>
      </w:r>
    </w:p>
    <w:p w14:paraId="44E578FD" w14:textId="77777777" w:rsidR="005A1D5B" w:rsidRDefault="005A1D5B" w:rsidP="00516F9A">
      <w:pPr>
        <w:rPr>
          <w:lang w:eastAsia="ar-SA"/>
        </w:rPr>
      </w:pPr>
    </w:p>
    <w:p w14:paraId="18DAEC43" w14:textId="75F4A644" w:rsidR="00516F9A" w:rsidRDefault="00516F9A" w:rsidP="00516F9A">
      <w:pPr>
        <w:rPr>
          <w:sz w:val="22"/>
          <w:szCs w:val="22"/>
          <w:lang w:eastAsia="ar-SA"/>
        </w:rPr>
      </w:pPr>
      <w:r>
        <w:rPr>
          <w:lang w:eastAsia="ar-SA"/>
        </w:rPr>
        <w:t>«</w:t>
      </w:r>
      <w:r>
        <w:rPr>
          <w:b/>
          <w:bCs/>
          <w:lang w:eastAsia="ar-SA"/>
        </w:rPr>
        <w:t>4.1. Информация участникам закупки в соответствии с пунктом 24 части 1</w:t>
      </w:r>
      <w:r w:rsidR="000F128A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 xml:space="preserve">статьи 42 Закона № 44-ФЗ: </w:t>
      </w:r>
      <w:r>
        <w:rPr>
          <w:lang w:eastAsia="ar-SA"/>
        </w:rPr>
        <w:t>Участник закупки предупреждается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соглашениях, осуществления ограничивающих конкуренцию согласованных действий».</w:t>
      </w:r>
    </w:p>
    <w:p w14:paraId="21A695C4" w14:textId="77777777" w:rsidR="00516F9A" w:rsidRDefault="00516F9A" w:rsidP="00516F9A">
      <w:pPr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14:paraId="1CBC72A0" w14:textId="0AA501AC" w:rsidR="008C6CA1" w:rsidRDefault="00516F9A" w:rsidP="00516F9A">
      <w:pPr>
        <w:jc w:val="both"/>
      </w:pPr>
      <w:r>
        <w:rPr>
          <w:b/>
        </w:rPr>
        <w:t>5. Источник финансирования</w:t>
      </w:r>
      <w:r w:rsidRPr="004B3F45">
        <w:t xml:space="preserve"> </w:t>
      </w:r>
      <w:r w:rsidRPr="00F75D27">
        <w:t>за счет средств федерального бюджета, предусмотренных на 202</w:t>
      </w:r>
      <w:r w:rsidR="00A27BA1" w:rsidRPr="00A27BA1">
        <w:t>6</w:t>
      </w:r>
      <w:r w:rsidRPr="00F75D27">
        <w:t xml:space="preserve"> год по главе 056 разделу 09 подразделу 09 целевой статье 0141890059, виду расходов 242, КОСГУ </w:t>
      </w:r>
      <w:r w:rsidRPr="00696837">
        <w:t>3</w:t>
      </w:r>
      <w:r w:rsidR="00C257A4" w:rsidRPr="00C257A4">
        <w:t>10</w:t>
      </w:r>
      <w:r w:rsidRPr="00696837">
        <w:t>.</w:t>
      </w:r>
    </w:p>
    <w:p w14:paraId="048622EB" w14:textId="77777777" w:rsidR="00F034D0" w:rsidRPr="00CD3A98" w:rsidRDefault="00F034D0" w:rsidP="008C6CA1">
      <w:pPr>
        <w:jc w:val="both"/>
      </w:pPr>
    </w:p>
    <w:p w14:paraId="45A26AEB" w14:textId="492627A1" w:rsidR="00B40AEB" w:rsidRDefault="00B060FD" w:rsidP="000F6643">
      <w:pPr>
        <w:jc w:val="both"/>
        <w:rPr>
          <w:b/>
        </w:rPr>
      </w:pPr>
      <w:r>
        <w:rPr>
          <w:b/>
        </w:rPr>
        <w:t>6</w:t>
      </w:r>
      <w:r w:rsidRPr="00ED233F">
        <w:rPr>
          <w:b/>
        </w:rPr>
        <w:t xml:space="preserve">. </w:t>
      </w:r>
      <w:r>
        <w:rPr>
          <w:b/>
        </w:rPr>
        <w:t>О</w:t>
      </w:r>
      <w:r w:rsidRPr="00ED233F">
        <w:rPr>
          <w:b/>
        </w:rPr>
        <w:t>боснование начальной (максимальной) цены государственного контракта:</w:t>
      </w:r>
    </w:p>
    <w:p w14:paraId="51579AB9" w14:textId="77777777" w:rsidR="00F64973" w:rsidRDefault="00F64973" w:rsidP="000F6643">
      <w:pPr>
        <w:jc w:val="both"/>
        <w:rPr>
          <w:b/>
        </w:rPr>
      </w:pPr>
    </w:p>
    <w:p w14:paraId="60282713" w14:textId="444F7CCE" w:rsidR="00F64973" w:rsidRDefault="00F64973" w:rsidP="000F6643">
      <w:pPr>
        <w:jc w:val="both"/>
        <w:rPr>
          <w:b/>
        </w:rPr>
      </w:pPr>
      <w:r w:rsidRPr="00F64973">
        <w:rPr>
          <w:b/>
          <w:bCs/>
        </w:rPr>
        <w:t>В  соответствии с требованиями пункта а) статьи 7 постановления Правительства РФ от 23.12.2024 N 1875 "О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лиц" декларация об отсутствии закупаемого товара в реестре российской промышленной продукции указана в приложении к Описанию объекта закупки и является неотъемлемой частью Описания объекта закупки</w:t>
      </w:r>
    </w:p>
    <w:p w14:paraId="3281CA66" w14:textId="77777777" w:rsidR="00E11F8A" w:rsidRDefault="00E11F8A" w:rsidP="000F6643">
      <w:pPr>
        <w:jc w:val="both"/>
        <w:rPr>
          <w:b/>
        </w:rPr>
      </w:pPr>
    </w:p>
    <w:p w14:paraId="4E105E4F" w14:textId="3B6A5AF2" w:rsidR="00E11F8A" w:rsidRDefault="00E11F8A" w:rsidP="000F6643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9282380" wp14:editId="766191EA">
            <wp:extent cx="64293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0CB9" w14:textId="77777777" w:rsidR="00E11F8A" w:rsidRDefault="00E11F8A" w:rsidP="000F6643">
      <w:pPr>
        <w:jc w:val="both"/>
        <w:rPr>
          <w:b/>
        </w:rPr>
      </w:pPr>
    </w:p>
    <w:p w14:paraId="13202651" w14:textId="23C54D9B" w:rsidR="00E11F8A" w:rsidRDefault="00E11F8A" w:rsidP="000F6643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E47E0C9" wp14:editId="5E7CD76E">
            <wp:extent cx="6429375" cy="3581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7782" w14:textId="77777777" w:rsidR="00E11F8A" w:rsidRDefault="00E11F8A" w:rsidP="000F6643">
      <w:pPr>
        <w:jc w:val="both"/>
        <w:rPr>
          <w:b/>
        </w:rPr>
      </w:pPr>
    </w:p>
    <w:p w14:paraId="75B2B2F7" w14:textId="7ECBA146" w:rsidR="00E11F8A" w:rsidRPr="000F6643" w:rsidRDefault="00E11F8A" w:rsidP="000F6643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571423" wp14:editId="3E159EE0">
            <wp:extent cx="6429375" cy="3600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6E75" w14:textId="06D7F017" w:rsidR="00D73BD7" w:rsidRDefault="00D73BD7" w:rsidP="00B060FD">
      <w:pPr>
        <w:jc w:val="both"/>
        <w:rPr>
          <w:b/>
        </w:rPr>
      </w:pPr>
    </w:p>
    <w:p w14:paraId="2A882AA8" w14:textId="071B0958" w:rsidR="00085FAB" w:rsidRDefault="00085FAB" w:rsidP="00B060FD">
      <w:pPr>
        <w:jc w:val="both"/>
        <w:rPr>
          <w:b/>
        </w:rPr>
      </w:pPr>
    </w:p>
    <w:p w14:paraId="4616952B" w14:textId="33422FCA" w:rsidR="00085FAB" w:rsidRPr="00567362" w:rsidRDefault="00085FAB" w:rsidP="00B060FD">
      <w:pPr>
        <w:jc w:val="both"/>
        <w:rPr>
          <w:b/>
          <w:lang w:val="en-US"/>
        </w:rPr>
      </w:pPr>
    </w:p>
    <w:p w14:paraId="0AB63C6E" w14:textId="5EE75898" w:rsidR="000F6643" w:rsidRDefault="000F6643" w:rsidP="00B060FD">
      <w:pPr>
        <w:jc w:val="both"/>
        <w:rPr>
          <w:b/>
        </w:rPr>
      </w:pPr>
    </w:p>
    <w:p w14:paraId="7FF3564A" w14:textId="77777777" w:rsidR="00FA6A88" w:rsidRDefault="00FA6A88" w:rsidP="00B060FD">
      <w:pPr>
        <w:jc w:val="both"/>
        <w:rPr>
          <w:b/>
        </w:rPr>
      </w:pPr>
    </w:p>
    <w:p w14:paraId="3C8D33D7" w14:textId="6C3EA69E" w:rsidR="00FA6A88" w:rsidRDefault="00FA6A88" w:rsidP="00B060FD">
      <w:pPr>
        <w:jc w:val="both"/>
        <w:rPr>
          <w:b/>
        </w:rPr>
      </w:pPr>
    </w:p>
    <w:p w14:paraId="7E7291EC" w14:textId="77777777" w:rsidR="00FA6A88" w:rsidRDefault="00FA6A88" w:rsidP="00B060FD">
      <w:pPr>
        <w:jc w:val="both"/>
        <w:rPr>
          <w:b/>
        </w:rPr>
      </w:pPr>
    </w:p>
    <w:p w14:paraId="55371FF9" w14:textId="3A8AEEB7" w:rsidR="00FA6A88" w:rsidRDefault="00FA6A88" w:rsidP="00B060FD">
      <w:pPr>
        <w:jc w:val="both"/>
        <w:rPr>
          <w:b/>
        </w:rPr>
        <w:sectPr w:rsidR="00FA6A88" w:rsidSect="00D73BD7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</w:p>
    <w:p w14:paraId="2EAC686C" w14:textId="553B0B8E" w:rsidR="00B40AEB" w:rsidRPr="00B40AEB" w:rsidRDefault="00B40AEB" w:rsidP="00B060FD">
      <w:pPr>
        <w:jc w:val="both"/>
        <w:rPr>
          <w:b/>
        </w:rPr>
      </w:pPr>
    </w:p>
    <w:tbl>
      <w:tblPr>
        <w:tblW w:w="1516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843"/>
        <w:gridCol w:w="992"/>
        <w:gridCol w:w="1134"/>
        <w:gridCol w:w="1701"/>
        <w:gridCol w:w="1843"/>
        <w:gridCol w:w="1559"/>
        <w:gridCol w:w="1560"/>
        <w:gridCol w:w="1701"/>
        <w:gridCol w:w="2268"/>
      </w:tblGrid>
      <w:tr w:rsidR="00D73BD7" w:rsidRPr="003B3E1D" w14:paraId="67599199" w14:textId="77777777" w:rsidTr="00D73BD7">
        <w:trPr>
          <w:trHeight w:val="27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7F16101E" w14:textId="0BBC2673" w:rsidR="00D73BD7" w:rsidRPr="003B3E1D" w:rsidRDefault="00B40AEB" w:rsidP="00AA3544">
            <w:pPr>
              <w:widowControl w:val="0"/>
              <w:autoSpaceDE w:val="0"/>
              <w:autoSpaceDN w:val="0"/>
              <w:spacing w:line="246" w:lineRule="exact"/>
              <w:ind w:right="107"/>
              <w:jc w:val="center"/>
              <w:rPr>
                <w:b/>
                <w:lang w:eastAsia="en-US"/>
              </w:rPr>
            </w:pPr>
            <w:r>
              <w:rPr>
                <w:b/>
                <w:lang w:val="en-US"/>
              </w:rPr>
              <w:br w:type="page"/>
            </w:r>
            <w:bookmarkStart w:id="2" w:name="_Hlk163659403"/>
            <w:r w:rsidR="00D73BD7" w:rsidRPr="003B3E1D">
              <w:rPr>
                <w:b/>
                <w:lang w:eastAsia="en-US"/>
              </w:rPr>
              <w:t>№</w:t>
            </w:r>
          </w:p>
          <w:p w14:paraId="0C75461D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line="246" w:lineRule="exact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п/п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A0F79B7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line="246" w:lineRule="exact"/>
              <w:ind w:left="11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Наименование товара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EBD1748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Ед. изм.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732E8AC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Кол-во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14B4D9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Ценовое предложение </w:t>
            </w:r>
          </w:p>
          <w:p w14:paraId="006AC2AD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№1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BB1229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Ценовое предложение №2.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B461ED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Ценовое предложение №3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41D7476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Коэффициент вариации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3909AD45" w14:textId="77777777" w:rsidR="00D73BD7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Минимальная цена за ед. изм.</w:t>
            </w:r>
          </w:p>
          <w:p w14:paraId="4348FC7E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(руб.) с НДС</w:t>
            </w:r>
          </w:p>
        </w:tc>
        <w:tc>
          <w:tcPr>
            <w:tcW w:w="2268" w:type="dxa"/>
            <w:vMerge w:val="restart"/>
            <w:vAlign w:val="center"/>
          </w:tcPr>
          <w:p w14:paraId="620B521A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(</w:t>
            </w:r>
            <w:proofErr w:type="spellStart"/>
            <w:r>
              <w:rPr>
                <w:b/>
                <w:lang w:eastAsia="en-US"/>
              </w:rPr>
              <w:t>руб</w:t>
            </w:r>
            <w:proofErr w:type="spellEnd"/>
            <w:r>
              <w:rPr>
                <w:b/>
                <w:lang w:eastAsia="en-US"/>
              </w:rPr>
              <w:t>)</w:t>
            </w:r>
          </w:p>
        </w:tc>
      </w:tr>
      <w:tr w:rsidR="00D73BD7" w:rsidRPr="003B3E1D" w14:paraId="2A0552F6" w14:textId="77777777" w:rsidTr="00D73BD7">
        <w:trPr>
          <w:trHeight w:val="725"/>
        </w:trPr>
        <w:tc>
          <w:tcPr>
            <w:tcW w:w="567" w:type="dxa"/>
            <w:vMerge/>
            <w:shd w:val="clear" w:color="auto" w:fill="auto"/>
            <w:vAlign w:val="center"/>
          </w:tcPr>
          <w:p w14:paraId="723398D5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line="165" w:lineRule="exact"/>
              <w:jc w:val="center"/>
              <w:rPr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07B260E" w14:textId="77777777" w:rsidR="00D73BD7" w:rsidRPr="003B3E1D" w:rsidRDefault="00D73BD7" w:rsidP="00AA3544">
            <w:pPr>
              <w:widowControl w:val="0"/>
              <w:autoSpaceDE w:val="0"/>
              <w:autoSpaceDN w:val="0"/>
              <w:ind w:left="149"/>
              <w:rPr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F6FB888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C072442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0906AC35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60091184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843" w:type="dxa"/>
            <w:shd w:val="clear" w:color="auto" w:fill="auto"/>
          </w:tcPr>
          <w:p w14:paraId="56F1F1DC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1AD856E5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559" w:type="dxa"/>
            <w:shd w:val="clear" w:color="auto" w:fill="auto"/>
          </w:tcPr>
          <w:p w14:paraId="788A5E16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6F487C75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560" w:type="dxa"/>
            <w:vMerge/>
            <w:shd w:val="clear" w:color="auto" w:fill="auto"/>
          </w:tcPr>
          <w:p w14:paraId="4ADB881E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301CB3A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2268" w:type="dxa"/>
            <w:vMerge/>
          </w:tcPr>
          <w:p w14:paraId="56DE523A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</w:tr>
      <w:tr w:rsidR="00D73BD7" w:rsidRPr="003B3E1D" w14:paraId="29DF6BB3" w14:textId="77777777" w:rsidTr="00D73BD7">
        <w:trPr>
          <w:trHeight w:val="546"/>
        </w:trPr>
        <w:tc>
          <w:tcPr>
            <w:tcW w:w="567" w:type="dxa"/>
            <w:shd w:val="clear" w:color="auto" w:fill="auto"/>
            <w:vAlign w:val="center"/>
          </w:tcPr>
          <w:p w14:paraId="294C83AE" w14:textId="77777777" w:rsidR="00D73BD7" w:rsidRPr="003B3E1D" w:rsidRDefault="00D73BD7" w:rsidP="00AA3544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3B3E1D">
              <w:rPr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14:paraId="77647BA8" w14:textId="4C517FD6" w:rsidR="00D73BD7" w:rsidRPr="003B3E1D" w:rsidRDefault="00567362" w:rsidP="000D1C8B">
            <w:pPr>
              <w:widowControl w:val="0"/>
              <w:autoSpaceDE w:val="0"/>
              <w:autoSpaceDN w:val="0"/>
              <w:spacing w:before="5"/>
              <w:jc w:val="center"/>
              <w:rPr>
                <w:color w:val="000000"/>
              </w:rPr>
            </w:pPr>
            <w:r w:rsidRPr="00A41CFB">
              <w:rPr>
                <w:rFonts w:eastAsia="Lucida Sans Unicode"/>
                <w:kern w:val="2"/>
              </w:rPr>
              <w:t>Аппараты телефонные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8C6E1" w14:textId="77777777" w:rsidR="00D73BD7" w:rsidRPr="003B3E1D" w:rsidRDefault="00D73BD7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2807A" w14:textId="0291A633" w:rsidR="00D73BD7" w:rsidRPr="00E11F8A" w:rsidRDefault="00E11F8A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A7A0E3" w14:textId="3E7E2CDC" w:rsidR="00D73BD7" w:rsidRPr="00E11F8A" w:rsidRDefault="00E11F8A" w:rsidP="00AA3544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  <w:r>
              <w:rPr>
                <w:color w:val="000000"/>
              </w:rPr>
              <w:t>23</w:t>
            </w:r>
            <w:r w:rsidR="00536AAE">
              <w:rPr>
                <w:color w:val="000000"/>
              </w:rPr>
              <w:t> </w:t>
            </w:r>
            <w:r>
              <w:rPr>
                <w:color w:val="000000"/>
              </w:rPr>
              <w:t>877</w:t>
            </w:r>
            <w:r w:rsidR="00536AAE">
              <w:rPr>
                <w:color w:val="000000"/>
              </w:rPr>
              <w:t>,</w:t>
            </w:r>
            <w:r>
              <w:rPr>
                <w:color w:val="000000"/>
              </w:rPr>
              <w:t>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D3F2C4" w14:textId="7DD92145" w:rsidR="00D73BD7" w:rsidRPr="00E11F8A" w:rsidRDefault="00E11F8A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22</w:t>
            </w:r>
            <w:r w:rsidR="00536AAE">
              <w:rPr>
                <w:bCs/>
                <w:lang w:eastAsia="en-US"/>
              </w:rPr>
              <w:t> </w:t>
            </w:r>
            <w:r>
              <w:rPr>
                <w:bCs/>
                <w:lang w:eastAsia="en-US"/>
              </w:rPr>
              <w:t>578</w:t>
            </w:r>
            <w:r w:rsidR="00536AAE">
              <w:rPr>
                <w:bCs/>
                <w:lang w:eastAsia="en-US"/>
              </w:rPr>
              <w:t>,</w:t>
            </w:r>
            <w:r>
              <w:rPr>
                <w:bCs/>
                <w:lang w:eastAsia="en-US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151BED" w14:textId="2922B107" w:rsidR="00D73BD7" w:rsidRPr="00E11F8A" w:rsidRDefault="00E11F8A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22</w:t>
            </w:r>
            <w:r w:rsidR="00536AAE">
              <w:rPr>
                <w:bCs/>
                <w:lang w:eastAsia="en-US"/>
              </w:rPr>
              <w:t> </w:t>
            </w:r>
            <w:r>
              <w:rPr>
                <w:bCs/>
                <w:lang w:eastAsia="en-US"/>
              </w:rPr>
              <w:t>232</w:t>
            </w:r>
            <w:r w:rsidR="00536AAE">
              <w:rPr>
                <w:bCs/>
                <w:lang w:eastAsia="en-US"/>
              </w:rPr>
              <w:t>,</w:t>
            </w:r>
            <w:r>
              <w:rPr>
                <w:bCs/>
                <w:lang w:eastAsia="en-US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DD1AF5" w14:textId="15937976" w:rsidR="00D73BD7" w:rsidRPr="00E11F8A" w:rsidRDefault="00E11F8A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  <w:r>
              <w:rPr>
                <w:color w:val="333333"/>
                <w:shd w:val="clear" w:color="auto" w:fill="F8F9FA"/>
              </w:rPr>
              <w:t>3</w:t>
            </w:r>
            <w:r w:rsidR="000F6643">
              <w:rPr>
                <w:color w:val="333333"/>
                <w:shd w:val="clear" w:color="auto" w:fill="F8F9FA"/>
              </w:rPr>
              <w:t>.</w:t>
            </w:r>
            <w:r>
              <w:rPr>
                <w:color w:val="333333"/>
                <w:shd w:val="clear" w:color="auto" w:fill="F8F9FA"/>
              </w:rPr>
              <w:t>79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5FE3E5" w14:textId="3ACDCBC3" w:rsidR="00D73BD7" w:rsidRPr="00E11F8A" w:rsidRDefault="00E11F8A" w:rsidP="00AA3544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22</w:t>
            </w:r>
            <w:r w:rsidR="00536AAE">
              <w:rPr>
                <w:bCs/>
                <w:lang w:eastAsia="en-US"/>
              </w:rPr>
              <w:t> </w:t>
            </w:r>
            <w:r>
              <w:rPr>
                <w:bCs/>
                <w:lang w:eastAsia="en-US"/>
              </w:rPr>
              <w:t>232</w:t>
            </w:r>
            <w:r w:rsidR="00536AAE">
              <w:rPr>
                <w:bCs/>
                <w:lang w:eastAsia="en-US"/>
              </w:rPr>
              <w:t>,</w:t>
            </w:r>
            <w:r>
              <w:rPr>
                <w:bCs/>
                <w:lang w:eastAsia="en-US"/>
              </w:rPr>
              <w:t>00</w:t>
            </w:r>
          </w:p>
        </w:tc>
        <w:tc>
          <w:tcPr>
            <w:tcW w:w="2268" w:type="dxa"/>
            <w:vAlign w:val="center"/>
          </w:tcPr>
          <w:p w14:paraId="1CB6BF8E" w14:textId="7C28CCDC" w:rsidR="00D73BD7" w:rsidRPr="00567362" w:rsidRDefault="00536AAE" w:rsidP="00D73BD7">
            <w:pPr>
              <w:widowControl w:val="0"/>
              <w:autoSpaceDE w:val="0"/>
              <w:autoSpaceDN w:val="0"/>
              <w:jc w:val="center"/>
              <w:rPr>
                <w:bCs/>
                <w:lang w:val="en-US" w:eastAsia="en-US"/>
              </w:rPr>
            </w:pPr>
            <w:r w:rsidRPr="00536AAE">
              <w:rPr>
                <w:bCs/>
                <w:lang w:eastAsia="en-US"/>
              </w:rPr>
              <w:t>88</w:t>
            </w:r>
            <w:r>
              <w:rPr>
                <w:bCs/>
                <w:lang w:eastAsia="en-US"/>
              </w:rPr>
              <w:t> </w:t>
            </w:r>
            <w:r w:rsidRPr="00536AAE">
              <w:rPr>
                <w:bCs/>
                <w:lang w:eastAsia="en-US"/>
              </w:rPr>
              <w:t>928</w:t>
            </w:r>
            <w:r>
              <w:rPr>
                <w:bCs/>
                <w:lang w:eastAsia="en-US"/>
              </w:rPr>
              <w:t>,00</w:t>
            </w:r>
          </w:p>
        </w:tc>
      </w:tr>
      <w:tr w:rsidR="00D73BD7" w:rsidRPr="003B3E1D" w14:paraId="67096645" w14:textId="77777777" w:rsidTr="00AA3544">
        <w:trPr>
          <w:trHeight w:val="546"/>
        </w:trPr>
        <w:tc>
          <w:tcPr>
            <w:tcW w:w="12900" w:type="dxa"/>
            <w:gridSpan w:val="9"/>
            <w:shd w:val="clear" w:color="auto" w:fill="auto"/>
            <w:vAlign w:val="center"/>
          </w:tcPr>
          <w:p w14:paraId="6A5CE9A0" w14:textId="77777777" w:rsidR="00D73BD7" w:rsidRPr="001A07BB" w:rsidRDefault="00D73BD7" w:rsidP="00AA3544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1A07BB">
              <w:rPr>
                <w:b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ИТОГО</w:t>
            </w:r>
            <w:r>
              <w:rPr>
                <w:b/>
                <w:lang w:eastAsia="en-US"/>
              </w:rPr>
              <w:t>:</w:t>
            </w:r>
          </w:p>
        </w:tc>
        <w:tc>
          <w:tcPr>
            <w:tcW w:w="2268" w:type="dxa"/>
            <w:vAlign w:val="center"/>
          </w:tcPr>
          <w:p w14:paraId="097BA22E" w14:textId="3C97884D" w:rsidR="00D73BD7" w:rsidRPr="00567362" w:rsidRDefault="00536AAE" w:rsidP="00AA3544">
            <w:pPr>
              <w:widowControl w:val="0"/>
              <w:autoSpaceDE w:val="0"/>
              <w:autoSpaceDN w:val="0"/>
              <w:jc w:val="center"/>
              <w:rPr>
                <w:b/>
                <w:lang w:val="en-US" w:eastAsia="en-US"/>
              </w:rPr>
            </w:pPr>
            <w:r w:rsidRPr="00536AAE">
              <w:rPr>
                <w:b/>
                <w:lang w:eastAsia="en-US"/>
              </w:rPr>
              <w:t>88</w:t>
            </w:r>
            <w:r>
              <w:rPr>
                <w:b/>
                <w:lang w:eastAsia="en-US"/>
              </w:rPr>
              <w:t> </w:t>
            </w:r>
            <w:r w:rsidRPr="00536AAE">
              <w:rPr>
                <w:b/>
                <w:lang w:eastAsia="en-US"/>
              </w:rPr>
              <w:t>928</w:t>
            </w:r>
            <w:r>
              <w:rPr>
                <w:b/>
                <w:lang w:eastAsia="en-US"/>
              </w:rPr>
              <w:t>,00</w:t>
            </w:r>
          </w:p>
        </w:tc>
      </w:tr>
      <w:bookmarkEnd w:id="2"/>
    </w:tbl>
    <w:p w14:paraId="2319E610" w14:textId="77777777" w:rsidR="00D73BD7" w:rsidRDefault="00D73BD7">
      <w:pPr>
        <w:rPr>
          <w:b/>
          <w:lang w:val="en-US"/>
        </w:rPr>
      </w:pPr>
    </w:p>
    <w:p w14:paraId="7930883A" w14:textId="77777777" w:rsidR="00D73BD7" w:rsidRDefault="00D73BD7">
      <w:pPr>
        <w:rPr>
          <w:b/>
          <w:lang w:val="en-US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2"/>
        <w:gridCol w:w="4224"/>
      </w:tblGrid>
      <w:tr w:rsidR="00D73BD7" w:rsidRPr="003B3E1D" w14:paraId="2F6DBA2C" w14:textId="77777777" w:rsidTr="00AA3544">
        <w:trPr>
          <w:trHeight w:val="1015"/>
        </w:trPr>
        <w:tc>
          <w:tcPr>
            <w:tcW w:w="7542" w:type="dxa"/>
            <w:shd w:val="clear" w:color="auto" w:fill="auto"/>
            <w:vAlign w:val="center"/>
          </w:tcPr>
          <w:p w14:paraId="55E71959" w14:textId="77777777" w:rsidR="00D73BD7" w:rsidRPr="003B3E1D" w:rsidRDefault="00D73BD7" w:rsidP="00AA3544">
            <w:pPr>
              <w:snapToGrid w:val="0"/>
              <w:jc w:val="center"/>
              <w:rPr>
                <w:rFonts w:eastAsia="Calibri"/>
                <w:b/>
              </w:rPr>
            </w:pPr>
            <w:r w:rsidRPr="003B3E1D">
              <w:rPr>
                <w:rFonts w:eastAsia="Calibri"/>
                <w:b/>
              </w:rPr>
              <w:t>Расчет</w:t>
            </w:r>
          </w:p>
          <w:p w14:paraId="1DC443FA" w14:textId="77777777" w:rsidR="00D73BD7" w:rsidRPr="003B3E1D" w:rsidRDefault="00D73BD7" w:rsidP="00AA3544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4224" w:type="dxa"/>
            <w:shd w:val="clear" w:color="auto" w:fill="auto"/>
            <w:vAlign w:val="center"/>
          </w:tcPr>
          <w:p w14:paraId="0D707CBB" w14:textId="77777777" w:rsidR="00D73BD7" w:rsidRPr="003B3E1D" w:rsidRDefault="00D73BD7" w:rsidP="00AA3544">
            <w:pPr>
              <w:snapToGrid w:val="0"/>
              <w:jc w:val="center"/>
              <w:rPr>
                <w:rFonts w:eastAsia="Calibri"/>
                <w:b/>
              </w:rPr>
            </w:pPr>
            <w:r w:rsidRPr="003B3E1D">
              <w:rPr>
                <w:rFonts w:eastAsia="Calibri"/>
                <w:b/>
              </w:rPr>
              <w:t>Начальная (максимальная) цена государственного контракта, руб. с НДС</w:t>
            </w:r>
          </w:p>
        </w:tc>
      </w:tr>
      <w:tr w:rsidR="00D73BD7" w:rsidRPr="003B3E1D" w14:paraId="4D679F3F" w14:textId="77777777" w:rsidTr="00AA3544">
        <w:trPr>
          <w:trHeight w:val="704"/>
        </w:trPr>
        <w:tc>
          <w:tcPr>
            <w:tcW w:w="7542" w:type="dxa"/>
            <w:shd w:val="clear" w:color="auto" w:fill="auto"/>
            <w:vAlign w:val="center"/>
          </w:tcPr>
          <w:p w14:paraId="1F8BF238" w14:textId="77777777" w:rsidR="00D73BD7" w:rsidRDefault="00D73BD7" w:rsidP="00AA3544">
            <w:pPr>
              <w:jc w:val="center"/>
              <w:rPr>
                <w:rFonts w:eastAsia="Calibri"/>
                <w:b/>
                <w:bCs/>
              </w:rPr>
            </w:pPr>
          </w:p>
          <w:p w14:paraId="56D805B7" w14:textId="22EF9171" w:rsidR="00D73BD7" w:rsidRPr="00567362" w:rsidRDefault="00D73BD7" w:rsidP="00AA3544">
            <w:pPr>
              <w:jc w:val="center"/>
              <w:rPr>
                <w:rFonts w:eastAsia="Calibri"/>
                <w:b/>
                <w:bCs/>
                <w:lang w:val="en-US"/>
              </w:rPr>
            </w:pPr>
            <w:r w:rsidRPr="353CB64A">
              <w:rPr>
                <w:rFonts w:eastAsia="Calibri"/>
                <w:b/>
                <w:bCs/>
              </w:rPr>
              <w:t>(</w:t>
            </w:r>
            <w:r w:rsidR="00536AAE">
              <w:rPr>
                <w:rFonts w:eastAsia="Calibri"/>
                <w:b/>
                <w:bCs/>
              </w:rPr>
              <w:t>22232</w:t>
            </w:r>
            <w:r w:rsidRPr="353CB64A">
              <w:rPr>
                <w:rFonts w:eastAsia="Calibri"/>
                <w:b/>
                <w:bCs/>
              </w:rPr>
              <w:t>х</w:t>
            </w:r>
            <w:r w:rsidR="00536AAE">
              <w:rPr>
                <w:rFonts w:eastAsia="Calibri"/>
                <w:b/>
                <w:bCs/>
              </w:rPr>
              <w:t>4</w:t>
            </w:r>
            <w:r w:rsidRPr="353CB64A">
              <w:rPr>
                <w:rFonts w:eastAsia="Calibri"/>
                <w:b/>
                <w:bCs/>
              </w:rPr>
              <w:t>)</w:t>
            </w:r>
            <w:r w:rsidR="00F55261">
              <w:rPr>
                <w:rFonts w:eastAsia="Calibri"/>
                <w:b/>
                <w:bCs/>
              </w:rPr>
              <w:t xml:space="preserve"> </w:t>
            </w:r>
            <w:r w:rsidRPr="353CB64A">
              <w:rPr>
                <w:rFonts w:eastAsia="Calibri"/>
                <w:b/>
                <w:bCs/>
              </w:rPr>
              <w:t>=</w:t>
            </w:r>
            <w:r>
              <w:t xml:space="preserve"> </w:t>
            </w:r>
            <w:r w:rsidR="00536AAE">
              <w:rPr>
                <w:b/>
                <w:bCs/>
              </w:rPr>
              <w:t>88 928</w:t>
            </w:r>
            <w:r w:rsidR="00567362">
              <w:rPr>
                <w:b/>
                <w:bCs/>
                <w:lang w:val="en-US"/>
              </w:rPr>
              <w:t>,00</w:t>
            </w:r>
          </w:p>
          <w:p w14:paraId="3860203D" w14:textId="77777777" w:rsidR="00D73BD7" w:rsidRPr="003B3E1D" w:rsidRDefault="00D73BD7" w:rsidP="00AA3544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224" w:type="dxa"/>
            <w:shd w:val="clear" w:color="auto" w:fill="auto"/>
            <w:vAlign w:val="center"/>
          </w:tcPr>
          <w:p w14:paraId="5AC18712" w14:textId="5D51CBB5" w:rsidR="00D73BD7" w:rsidRPr="00567362" w:rsidRDefault="00536AAE" w:rsidP="00AA3544">
            <w:pPr>
              <w:snapToGrid w:val="0"/>
              <w:jc w:val="center"/>
              <w:rPr>
                <w:rFonts w:eastAsia="Calibri"/>
                <w:b/>
                <w:bCs/>
                <w:lang w:val="en-US"/>
              </w:rPr>
            </w:pPr>
            <w:r>
              <w:rPr>
                <w:rFonts w:eastAsia="Calibri"/>
                <w:b/>
                <w:bCs/>
              </w:rPr>
              <w:t>88</w:t>
            </w:r>
            <w:r w:rsidR="00567362">
              <w:rPr>
                <w:rFonts w:eastAsia="Calibri"/>
                <w:b/>
                <w:bCs/>
                <w:lang w:val="en-US"/>
              </w:rPr>
              <w:t> </w:t>
            </w:r>
            <w:r>
              <w:rPr>
                <w:rFonts w:eastAsia="Calibri"/>
                <w:b/>
                <w:bCs/>
              </w:rPr>
              <w:t>928</w:t>
            </w:r>
            <w:r w:rsidR="00567362">
              <w:rPr>
                <w:rFonts w:eastAsia="Calibri"/>
                <w:b/>
                <w:bCs/>
                <w:lang w:val="en-US"/>
              </w:rPr>
              <w:t>,00</w:t>
            </w:r>
          </w:p>
        </w:tc>
      </w:tr>
    </w:tbl>
    <w:p w14:paraId="5C027EA2" w14:textId="77777777" w:rsidR="00F55261" w:rsidRDefault="00F55261" w:rsidP="00F55261">
      <w:pPr>
        <w:jc w:val="both"/>
        <w:rPr>
          <w:b/>
        </w:rPr>
      </w:pPr>
    </w:p>
    <w:p w14:paraId="12225D2E" w14:textId="77777777" w:rsidR="00F55261" w:rsidRDefault="00F55261" w:rsidP="00F55261">
      <w:pPr>
        <w:jc w:val="both"/>
        <w:rPr>
          <w:b/>
        </w:rPr>
      </w:pPr>
    </w:p>
    <w:p w14:paraId="7679AC04" w14:textId="5A5D8179" w:rsidR="00F55261" w:rsidRDefault="00F55261" w:rsidP="00F55261">
      <w:pPr>
        <w:jc w:val="both"/>
        <w:rPr>
          <w:b/>
        </w:rPr>
        <w:sectPr w:rsidR="00F55261" w:rsidSect="00F55261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  <w:r w:rsidRPr="00DD7FAB">
        <w:rPr>
          <w:b/>
        </w:rPr>
        <w:t xml:space="preserve">На основании проведенного исследования устанавливается следующая стартовая цена государственного контракта: </w:t>
      </w:r>
      <w:r w:rsidR="00536AAE">
        <w:rPr>
          <w:b/>
        </w:rPr>
        <w:t>88</w:t>
      </w:r>
      <w:r w:rsidR="00567362" w:rsidRPr="00567362">
        <w:rPr>
          <w:b/>
        </w:rPr>
        <w:t xml:space="preserve"> </w:t>
      </w:r>
      <w:r w:rsidR="00536AAE">
        <w:rPr>
          <w:b/>
        </w:rPr>
        <w:t>928</w:t>
      </w:r>
      <w:r w:rsidR="00567362" w:rsidRPr="00567362">
        <w:rPr>
          <w:b/>
        </w:rPr>
        <w:t xml:space="preserve"> </w:t>
      </w:r>
      <w:r w:rsidR="000F6643">
        <w:rPr>
          <w:b/>
        </w:rPr>
        <w:t>(</w:t>
      </w:r>
      <w:r w:rsidR="00536AAE" w:rsidRPr="00536AAE">
        <w:rPr>
          <w:b/>
          <w:bCs/>
          <w:color w:val="222222"/>
          <w:shd w:val="clear" w:color="auto" w:fill="FFFFFF"/>
        </w:rPr>
        <w:t>восемьдесят восемь тысяч девятьсот двадцать восемь</w:t>
      </w:r>
      <w:r w:rsidR="000F6643" w:rsidRPr="00327EB2">
        <w:rPr>
          <w:b/>
          <w:bCs/>
        </w:rPr>
        <w:t>)</w:t>
      </w:r>
      <w:r w:rsidR="000F6643" w:rsidRPr="00DD7FAB">
        <w:rPr>
          <w:b/>
        </w:rPr>
        <w:t xml:space="preserve"> руб</w:t>
      </w:r>
      <w:r w:rsidR="000F6643">
        <w:rPr>
          <w:b/>
        </w:rPr>
        <w:t>л</w:t>
      </w:r>
      <w:r w:rsidR="00536AAE">
        <w:rPr>
          <w:b/>
        </w:rPr>
        <w:t>ей</w:t>
      </w:r>
      <w:r w:rsidR="000F6643" w:rsidRPr="00DD7FAB">
        <w:rPr>
          <w:b/>
        </w:rPr>
        <w:t xml:space="preserve"> </w:t>
      </w:r>
      <w:r w:rsidR="000F6643">
        <w:rPr>
          <w:b/>
        </w:rPr>
        <w:t>00</w:t>
      </w:r>
      <w:r w:rsidR="000F6643" w:rsidRPr="00DD7FAB">
        <w:rPr>
          <w:b/>
        </w:rPr>
        <w:t xml:space="preserve"> копе</w:t>
      </w:r>
      <w:r w:rsidR="000F6643">
        <w:rPr>
          <w:b/>
        </w:rPr>
        <w:t>е</w:t>
      </w:r>
      <w:r w:rsidR="000F6643" w:rsidRPr="00DD7FAB">
        <w:rPr>
          <w:b/>
        </w:rPr>
        <w:t>к</w:t>
      </w:r>
      <w:r w:rsidR="00567362">
        <w:rPr>
          <w:b/>
        </w:rPr>
        <w:t>.</w:t>
      </w:r>
    </w:p>
    <w:p w14:paraId="739C89AF" w14:textId="57FB47BC" w:rsidR="00516F9A" w:rsidRDefault="00516F9A" w:rsidP="00547BD4">
      <w:pPr>
        <w:tabs>
          <w:tab w:val="left" w:pos="2580"/>
        </w:tabs>
      </w:pPr>
      <w:r>
        <w:rPr>
          <w:b/>
        </w:rPr>
        <w:lastRenderedPageBreak/>
        <w:t>7.Место доставки товара:</w:t>
      </w:r>
      <w:r>
        <w:t xml:space="preserve"> по месту нахождения Заказчика:</w:t>
      </w:r>
    </w:p>
    <w:p w14:paraId="575AFD80" w14:textId="77777777" w:rsidR="00516F9A" w:rsidRPr="00B1379B" w:rsidRDefault="00516F9A" w:rsidP="00500717">
      <w:pPr>
        <w:jc w:val="both"/>
      </w:pPr>
      <w:r>
        <w:t>109044 г. Москва ул. Воронцовская д. 6 стр. 1</w:t>
      </w:r>
      <w:r w:rsidRPr="00B1379B">
        <w:t>.</w:t>
      </w:r>
    </w:p>
    <w:p w14:paraId="58BC0C50" w14:textId="77777777" w:rsidR="00516F9A" w:rsidRPr="00B1379B" w:rsidRDefault="00516F9A" w:rsidP="00500717">
      <w:pPr>
        <w:jc w:val="both"/>
      </w:pPr>
    </w:p>
    <w:p w14:paraId="413139B8" w14:textId="77777777" w:rsidR="00516F9A" w:rsidRPr="00B1379B" w:rsidRDefault="00516F9A" w:rsidP="00500717">
      <w:pPr>
        <w:jc w:val="both"/>
      </w:pPr>
    </w:p>
    <w:p w14:paraId="18802DD3" w14:textId="77777777" w:rsidR="00516F9A" w:rsidRDefault="00516F9A" w:rsidP="00500717">
      <w:pPr>
        <w:jc w:val="both"/>
        <w:rPr>
          <w:b/>
        </w:rPr>
      </w:pPr>
      <w:r>
        <w:rPr>
          <w:b/>
        </w:rPr>
        <w:t>8. Срок поставки Товара, срок действия контракта:</w:t>
      </w:r>
    </w:p>
    <w:p w14:paraId="086AB34D" w14:textId="75F7145A" w:rsidR="00516F9A" w:rsidRDefault="00516F9A" w:rsidP="00500717">
      <w:pPr>
        <w:jc w:val="both"/>
      </w:pPr>
      <w:r>
        <w:rPr>
          <w:b/>
        </w:rPr>
        <w:t xml:space="preserve">Срок поставки товара: </w:t>
      </w:r>
      <w:r w:rsidRPr="00B1379B">
        <w:t xml:space="preserve">в течении </w:t>
      </w:r>
      <w:r w:rsidR="0034039F">
        <w:t>7</w:t>
      </w:r>
      <w:r w:rsidRPr="00B1379B">
        <w:t xml:space="preserve"> (</w:t>
      </w:r>
      <w:r w:rsidR="0034039F">
        <w:t>семи</w:t>
      </w:r>
      <w:r w:rsidRPr="00B1379B">
        <w:t>) рабочих дней с момента заключения контракта;</w:t>
      </w:r>
    </w:p>
    <w:p w14:paraId="13ABD045" w14:textId="77777777" w:rsidR="00EF738F" w:rsidRDefault="00EF738F" w:rsidP="00EF738F">
      <w:pPr>
        <w:jc w:val="both"/>
      </w:pPr>
      <w:r>
        <w:rPr>
          <w:b/>
          <w:bCs/>
        </w:rPr>
        <w:t>Срок приемки товара:</w:t>
      </w:r>
      <w:r>
        <w:t xml:space="preserve"> в течении 2 (двух) рабочих дней с момента поставки Товара</w:t>
      </w:r>
    </w:p>
    <w:p w14:paraId="2317C01D" w14:textId="1A4839D3" w:rsidR="00EF738F" w:rsidRDefault="00EF738F" w:rsidP="00500717">
      <w:pPr>
        <w:jc w:val="both"/>
      </w:pPr>
      <w:r>
        <w:rPr>
          <w:b/>
          <w:bCs/>
        </w:rPr>
        <w:t>Срок поставки документов:</w:t>
      </w:r>
      <w:r>
        <w:t xml:space="preserve"> в течении 2 (двух) рабочих дней с момента поставки Товара</w:t>
      </w:r>
    </w:p>
    <w:p w14:paraId="78865CDD" w14:textId="57692455" w:rsidR="00516F9A" w:rsidRDefault="00516F9A" w:rsidP="00500717">
      <w:pPr>
        <w:jc w:val="both"/>
      </w:pPr>
      <w:r>
        <w:rPr>
          <w:b/>
        </w:rPr>
        <w:t>Срок действия Контракта:</w:t>
      </w:r>
      <w:r>
        <w:t xml:space="preserve"> не позднее 31 декабря 202</w:t>
      </w:r>
      <w:r w:rsidR="0034039F">
        <w:t>6</w:t>
      </w:r>
      <w:r>
        <w:t xml:space="preserve"> года, а в части осуществления расчетов по Контракту и ответственности Сторон, предусмотренной разделом __ Контракта, - до полного исполнения Сторонами взаимных обязательств по Контракту.</w:t>
      </w:r>
    </w:p>
    <w:p w14:paraId="21C4E103" w14:textId="77777777" w:rsidR="004914EE" w:rsidRDefault="004914EE" w:rsidP="00500717">
      <w:pPr>
        <w:jc w:val="both"/>
      </w:pPr>
    </w:p>
    <w:p w14:paraId="55A58159" w14:textId="2A996D39" w:rsidR="00516F9A" w:rsidRDefault="00516F9A" w:rsidP="00516F9A">
      <w:pPr>
        <w:jc w:val="both"/>
        <w:rPr>
          <w:b/>
        </w:rPr>
      </w:pPr>
      <w:r>
        <w:rPr>
          <w:b/>
        </w:rPr>
        <w:t>9. Количество поставляемого Товара:</w:t>
      </w:r>
      <w:r w:rsidRPr="00B1379B">
        <w:rPr>
          <w:b/>
        </w:rPr>
        <w:t xml:space="preserve"> </w:t>
      </w:r>
      <w:r w:rsidR="005A1D5B" w:rsidRPr="005A1D5B">
        <w:rPr>
          <w:bCs/>
        </w:rPr>
        <w:t>Согласно ТЗ</w:t>
      </w:r>
      <w:r>
        <w:rPr>
          <w:b/>
        </w:rPr>
        <w:t>.</w:t>
      </w:r>
    </w:p>
    <w:p w14:paraId="39D7343F" w14:textId="0FFC1CE5" w:rsidR="00516F9A" w:rsidRDefault="00516F9A" w:rsidP="00516F9A">
      <w:pPr>
        <w:jc w:val="both"/>
        <w:rPr>
          <w:b/>
        </w:rPr>
      </w:pPr>
    </w:p>
    <w:bookmarkEnd w:id="0"/>
    <w:bookmarkEnd w:id="1"/>
    <w:p w14:paraId="243E29CD" w14:textId="77777777" w:rsidR="004914EE" w:rsidRDefault="004914EE" w:rsidP="00516F9A">
      <w:pPr>
        <w:tabs>
          <w:tab w:val="right" w:pos="10148"/>
        </w:tabs>
        <w:rPr>
          <w:b/>
        </w:rPr>
        <w:sectPr w:rsidR="004914EE" w:rsidSect="00D73BD7"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</w:p>
    <w:p w14:paraId="671F9D95" w14:textId="43F7DB16" w:rsidR="00516F9A" w:rsidRPr="004914EE" w:rsidRDefault="00516F9A" w:rsidP="004914EE">
      <w:pPr>
        <w:tabs>
          <w:tab w:val="right" w:pos="10148"/>
        </w:tabs>
        <w:rPr>
          <w:b/>
        </w:rPr>
      </w:pPr>
      <w:r>
        <w:rPr>
          <w:b/>
        </w:rPr>
        <w:lastRenderedPageBreak/>
        <w:t>10. Описание объекта закупки</w:t>
      </w:r>
      <w:r w:rsidR="004914EE" w:rsidRPr="004914EE">
        <w:rPr>
          <w:b/>
        </w:rPr>
        <w:t>:</w:t>
      </w:r>
      <w:r>
        <w:rPr>
          <w:b/>
        </w:rPr>
        <w:t xml:space="preserve"> </w:t>
      </w:r>
      <w:r>
        <w:rPr>
          <w:b/>
          <w:szCs w:val="20"/>
        </w:rPr>
        <w:t xml:space="preserve"> </w:t>
      </w:r>
    </w:p>
    <w:p w14:paraId="42ED523E" w14:textId="77777777" w:rsidR="00516F9A" w:rsidRDefault="00516F9A" w:rsidP="00516F9A">
      <w:pPr>
        <w:jc w:val="center"/>
        <w:rPr>
          <w:b/>
          <w:sz w:val="20"/>
          <w:szCs w:val="20"/>
        </w:rPr>
      </w:pPr>
    </w:p>
    <w:p w14:paraId="713443BF" w14:textId="3DDED656" w:rsidR="004914EE" w:rsidRDefault="7D6114AE" w:rsidP="00734BF9">
      <w:pPr>
        <w:jc w:val="both"/>
      </w:pPr>
      <w:r w:rsidRPr="7D6114AE">
        <w:rPr>
          <w:b/>
          <w:bCs/>
          <w:highlight w:val="yellow"/>
        </w:rPr>
        <w:t>Требования к товару</w:t>
      </w:r>
      <w:proofErr w:type="gramStart"/>
      <w:r w:rsidRPr="7D6114AE">
        <w:rPr>
          <w:b/>
          <w:bCs/>
          <w:highlight w:val="yellow"/>
        </w:rPr>
        <w:t>:</w:t>
      </w:r>
      <w:r w:rsidRPr="7D6114AE">
        <w:rPr>
          <w:highlight w:val="yellow"/>
        </w:rPr>
        <w:t xml:space="preserve"> На основании</w:t>
      </w:r>
      <w:proofErr w:type="gramEnd"/>
      <w:r w:rsidRPr="7D6114AE">
        <w:rPr>
          <w:highlight w:val="yellow"/>
        </w:rPr>
        <w:t xml:space="preserve"> постановления Правительства РФ от 23 декабря 2024 г.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на объект закупки устанавливается:</w:t>
      </w:r>
    </w:p>
    <w:p w14:paraId="4FE20EB2" w14:textId="1ACFC633" w:rsidR="004914EE" w:rsidRPr="00712810" w:rsidRDefault="004914EE" w:rsidP="00734BF9">
      <w:pPr>
        <w:jc w:val="both"/>
        <w:rPr>
          <w:color w:val="333333"/>
          <w:shd w:val="clear" w:color="auto" w:fill="FFFFFF"/>
        </w:rPr>
      </w:pPr>
      <w:r w:rsidRPr="00712810">
        <w:rPr>
          <w:rStyle w:val="affc"/>
          <w:color w:val="333333"/>
          <w:highlight w:val="yellow"/>
          <w:shd w:val="clear" w:color="auto" w:fill="FFFFFF"/>
        </w:rPr>
        <w:t>Ограничение</w:t>
      </w:r>
      <w:r w:rsidRPr="00712810">
        <w:rPr>
          <w:color w:val="333333"/>
          <w:highlight w:val="yellow"/>
          <w:shd w:val="clear" w:color="auto" w:fill="FFFFFF"/>
        </w:rPr>
        <w:t> 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по перечню</w:t>
      </w:r>
      <w:r w:rsidR="00712810">
        <w:rPr>
          <w:color w:val="333333"/>
          <w:highlight w:val="yellow"/>
          <w:shd w:val="clear" w:color="auto" w:fill="FFFFFF"/>
        </w:rPr>
        <w:t>,</w:t>
      </w:r>
      <w:r w:rsidRPr="00712810">
        <w:rPr>
          <w:color w:val="333333"/>
          <w:highlight w:val="yellow"/>
          <w:shd w:val="clear" w:color="auto" w:fill="FFFFFF"/>
        </w:rPr>
        <w:t xml:space="preserve"> согласно приложению </w:t>
      </w:r>
      <w:r w:rsidR="00712810">
        <w:rPr>
          <w:color w:val="333333"/>
          <w:highlight w:val="yellow"/>
          <w:shd w:val="clear" w:color="auto" w:fill="FFFFFF"/>
        </w:rPr>
        <w:t>№</w:t>
      </w:r>
      <w:r w:rsidRPr="00712810">
        <w:rPr>
          <w:color w:val="333333"/>
          <w:highlight w:val="yellow"/>
          <w:shd w:val="clear" w:color="auto" w:fill="FFFFFF"/>
        </w:rPr>
        <w:t xml:space="preserve"> 2</w:t>
      </w:r>
      <w:r w:rsidR="007B1BAA">
        <w:rPr>
          <w:color w:val="333333"/>
          <w:highlight w:val="yellow"/>
          <w:shd w:val="clear" w:color="auto" w:fill="FFFFFF"/>
        </w:rPr>
        <w:t xml:space="preserve"> к постановлению Правительства Российской Федерации от 23 декабря 2024 № 1875</w:t>
      </w:r>
      <w:r w:rsidR="00734BF9" w:rsidRPr="00712810">
        <w:rPr>
          <w:color w:val="333333"/>
          <w:highlight w:val="yellow"/>
          <w:shd w:val="clear" w:color="auto" w:fill="FFFFFF"/>
        </w:rPr>
        <w:t>.</w:t>
      </w:r>
    </w:p>
    <w:p w14:paraId="2E5AB5E8" w14:textId="77777777" w:rsidR="00734BF9" w:rsidRDefault="00734BF9" w:rsidP="00734BF9">
      <w:pPr>
        <w:tabs>
          <w:tab w:val="right" w:pos="10148"/>
        </w:tabs>
        <w:rPr>
          <w:b/>
          <w:lang w:eastAsia="en-US"/>
        </w:rPr>
      </w:pPr>
      <w:r w:rsidRPr="004B530B">
        <w:rPr>
          <w:b/>
          <w:bCs/>
        </w:rPr>
        <w:t>Требования к упаковке:</w:t>
      </w:r>
      <w:r w:rsidRPr="004B530B">
        <w:rPr>
          <w:bCs/>
        </w:rPr>
        <w:t xml:space="preserve"> Товар поставляется в упаковке, обеспечивающей сохранность товара, исключающей его порчу либо уничтожение при транспортировке и погрузо-разгрузочных работах. Тара и упаковка входят в цену поставляемого Товара.</w:t>
      </w:r>
    </w:p>
    <w:p w14:paraId="4F9E751F" w14:textId="77777777" w:rsidR="00734BF9" w:rsidRPr="00712810" w:rsidRDefault="00734BF9" w:rsidP="004914EE">
      <w:pPr>
        <w:ind w:firstLine="708"/>
        <w:jc w:val="both"/>
      </w:pPr>
    </w:p>
    <w:p w14:paraId="44C71591" w14:textId="77777777" w:rsidR="00734BF9" w:rsidRDefault="00734BF9" w:rsidP="00734BF9">
      <w:pPr>
        <w:ind w:firstLine="708"/>
        <w:jc w:val="center"/>
        <w:rPr>
          <w:b/>
          <w:lang w:eastAsia="en-US"/>
        </w:rPr>
      </w:pPr>
      <w:r w:rsidRPr="00861442">
        <w:rPr>
          <w:b/>
          <w:lang w:eastAsia="en-US"/>
        </w:rPr>
        <w:t>Наименование, характеристики, количество поставляемого товара</w:t>
      </w:r>
    </w:p>
    <w:p w14:paraId="4E7C49E6" w14:textId="77777777" w:rsidR="00734BF9" w:rsidRDefault="00734BF9" w:rsidP="00734BF9">
      <w:pPr>
        <w:ind w:firstLine="708"/>
        <w:jc w:val="center"/>
        <w:rPr>
          <w:b/>
          <w:lang w:eastAsia="en-US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2704"/>
        <w:gridCol w:w="1417"/>
        <w:gridCol w:w="2127"/>
        <w:gridCol w:w="1701"/>
        <w:gridCol w:w="2268"/>
        <w:gridCol w:w="1560"/>
        <w:gridCol w:w="1559"/>
      </w:tblGrid>
      <w:tr w:rsidR="00734BF9" w:rsidRPr="00861442" w14:paraId="155F6FB9" w14:textId="77777777" w:rsidTr="00E2395D">
        <w:trPr>
          <w:trHeight w:val="361"/>
          <w:jc w:val="center"/>
        </w:trPr>
        <w:tc>
          <w:tcPr>
            <w:tcW w:w="551" w:type="dxa"/>
            <w:vMerge w:val="restart"/>
            <w:vAlign w:val="center"/>
          </w:tcPr>
          <w:p w14:paraId="192AB0D2" w14:textId="7777777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№</w:t>
            </w:r>
          </w:p>
        </w:tc>
        <w:tc>
          <w:tcPr>
            <w:tcW w:w="2704" w:type="dxa"/>
            <w:vMerge w:val="restart"/>
            <w:vAlign w:val="center"/>
          </w:tcPr>
          <w:p w14:paraId="15CE3864" w14:textId="7777777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14:paraId="0CCDB3EB" w14:textId="77777777" w:rsidR="0034039F" w:rsidRDefault="0034039F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ОКПД2</w:t>
            </w:r>
            <w:r>
              <w:rPr>
                <w:rFonts w:eastAsia="Tahoma"/>
                <w:b/>
                <w:color w:val="000000"/>
                <w:sz w:val="22"/>
                <w:szCs w:val="22"/>
                <w:lang w:val="en-US" w:eastAsia="zh-CN"/>
              </w:rPr>
              <w:t>/</w:t>
            </w:r>
          </w:p>
          <w:p w14:paraId="23560E79" w14:textId="157A384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КТРУ</w:t>
            </w:r>
          </w:p>
        </w:tc>
        <w:tc>
          <w:tcPr>
            <w:tcW w:w="6096" w:type="dxa"/>
            <w:gridSpan w:val="3"/>
          </w:tcPr>
          <w:p w14:paraId="37761000" w14:textId="7777777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Характеристики товара</w:t>
            </w:r>
          </w:p>
        </w:tc>
        <w:tc>
          <w:tcPr>
            <w:tcW w:w="1560" w:type="dxa"/>
            <w:vAlign w:val="center"/>
          </w:tcPr>
          <w:p w14:paraId="475093E3" w14:textId="7777777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Ед. изм. Товара</w:t>
            </w:r>
          </w:p>
        </w:tc>
        <w:tc>
          <w:tcPr>
            <w:tcW w:w="1559" w:type="dxa"/>
            <w:vAlign w:val="center"/>
          </w:tcPr>
          <w:p w14:paraId="794634AB" w14:textId="77777777" w:rsidR="00734BF9" w:rsidRPr="00861442" w:rsidRDefault="00734BF9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Кол-во</w:t>
            </w:r>
          </w:p>
        </w:tc>
      </w:tr>
      <w:tr w:rsidR="00E2395D" w:rsidRPr="00861442" w14:paraId="158ABD32" w14:textId="77777777" w:rsidTr="002605A3">
        <w:trPr>
          <w:trHeight w:val="361"/>
          <w:jc w:val="center"/>
        </w:trPr>
        <w:tc>
          <w:tcPr>
            <w:tcW w:w="551" w:type="dxa"/>
            <w:vMerge/>
            <w:vAlign w:val="center"/>
          </w:tcPr>
          <w:p w14:paraId="094DB964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704" w:type="dxa"/>
            <w:vMerge/>
            <w:vAlign w:val="center"/>
          </w:tcPr>
          <w:p w14:paraId="05CDF91D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vMerge/>
            <w:vAlign w:val="center"/>
          </w:tcPr>
          <w:p w14:paraId="49DA8176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127" w:type="dxa"/>
          </w:tcPr>
          <w:p w14:paraId="5EA560FC" w14:textId="2413E674" w:rsidR="00E2395D" w:rsidRPr="00861442" w:rsidRDefault="00E2395D" w:rsidP="0034039F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Наименование характеристики</w:t>
            </w:r>
          </w:p>
        </w:tc>
        <w:tc>
          <w:tcPr>
            <w:tcW w:w="1701" w:type="dxa"/>
          </w:tcPr>
          <w:p w14:paraId="09868A94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</w:t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2268" w:type="dxa"/>
          </w:tcPr>
          <w:p w14:paraId="6744E35C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Инструкция по заполнению характеристик в заявке</w:t>
            </w:r>
          </w:p>
        </w:tc>
        <w:tc>
          <w:tcPr>
            <w:tcW w:w="1560" w:type="dxa"/>
            <w:vAlign w:val="center"/>
          </w:tcPr>
          <w:p w14:paraId="58D32A38" w14:textId="77777777" w:rsidR="00E2395D" w:rsidRPr="00A27BA1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59" w:type="dxa"/>
            <w:vAlign w:val="center"/>
          </w:tcPr>
          <w:p w14:paraId="38079277" w14:textId="77777777" w:rsidR="00E2395D" w:rsidRPr="00861442" w:rsidRDefault="00E2395D" w:rsidP="00AA3544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567362" w:rsidRPr="00861442" w14:paraId="069F47E2" w14:textId="77777777" w:rsidTr="002605A3">
        <w:trPr>
          <w:trHeight w:val="1259"/>
          <w:jc w:val="center"/>
        </w:trPr>
        <w:tc>
          <w:tcPr>
            <w:tcW w:w="551" w:type="dxa"/>
            <w:vAlign w:val="center"/>
          </w:tcPr>
          <w:p w14:paraId="0688D21A" w14:textId="77777777" w:rsidR="00567362" w:rsidRPr="00861442" w:rsidRDefault="00567362" w:rsidP="0056736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</w:pPr>
            <w:r w:rsidRPr="00861442"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704" w:type="dxa"/>
            <w:vAlign w:val="center"/>
          </w:tcPr>
          <w:p w14:paraId="49F0E5FE" w14:textId="063A7137" w:rsidR="00567362" w:rsidRPr="00567362" w:rsidRDefault="00567362" w:rsidP="00567362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>
              <w:rPr>
                <w:rFonts w:eastAsia="Calibri"/>
                <w:color w:val="000000"/>
                <w:lang w:val="en-US"/>
              </w:rPr>
              <w:t xml:space="preserve">   </w:t>
            </w:r>
            <w:r w:rsidR="0034039F" w:rsidRPr="00A41CFB">
              <w:rPr>
                <w:rFonts w:eastAsia="Lucida Sans Unicode"/>
                <w:kern w:val="2"/>
              </w:rPr>
              <w:t>Аппараты телефонные</w:t>
            </w:r>
          </w:p>
        </w:tc>
        <w:tc>
          <w:tcPr>
            <w:tcW w:w="1417" w:type="dxa"/>
          </w:tcPr>
          <w:p w14:paraId="0828E633" w14:textId="77777777" w:rsidR="0034039F" w:rsidRDefault="0034039F" w:rsidP="0034039F">
            <w:pPr>
              <w:jc w:val="both"/>
              <w:rPr>
                <w:rFonts w:ascii="Calibri" w:eastAsia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/>
                <w:color w:val="000000"/>
                <w:sz w:val="20"/>
                <w:szCs w:val="20"/>
              </w:rPr>
              <w:t>26.30.</w:t>
            </w:r>
            <w:r>
              <w:rPr>
                <w:rFonts w:ascii="Calibri" w:eastAsia="Calibri" w:hAnsi="Calibri"/>
                <w:color w:val="000000"/>
                <w:sz w:val="20"/>
                <w:szCs w:val="20"/>
                <w:lang w:val="en-US"/>
              </w:rPr>
              <w:t>11</w:t>
            </w:r>
            <w:r>
              <w:rPr>
                <w:rFonts w:ascii="Calibri" w:eastAsia="Calibri" w:hAnsi="Calibri"/>
                <w:color w:val="000000"/>
                <w:sz w:val="20"/>
                <w:szCs w:val="20"/>
              </w:rPr>
              <w:t>.1</w:t>
            </w:r>
            <w:r>
              <w:rPr>
                <w:rFonts w:ascii="Calibri" w:eastAsia="Calibri" w:hAnsi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Calibri" w:hAnsi="Calibri"/>
                <w:color w:val="000000"/>
                <w:sz w:val="20"/>
                <w:szCs w:val="20"/>
                <w:lang w:val="en-US"/>
              </w:rPr>
              <w:t>/</w:t>
            </w:r>
          </w:p>
          <w:p w14:paraId="4B2D1925" w14:textId="4B549D71" w:rsidR="0034039F" w:rsidRPr="0034039F" w:rsidRDefault="0034039F" w:rsidP="0034039F">
            <w:pPr>
              <w:jc w:val="both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color w:val="000000"/>
                <w:sz w:val="20"/>
                <w:szCs w:val="20"/>
              </w:rPr>
              <w:t>26.30</w:t>
            </w:r>
            <w:r>
              <w:rPr>
                <w:rFonts w:ascii="Calibri" w:eastAsia="Calibri" w:hAnsi="Calibri"/>
                <w:color w:val="000000"/>
                <w:sz w:val="20"/>
                <w:szCs w:val="20"/>
                <w:lang w:val="en-US"/>
              </w:rPr>
              <w:t>.11.110-00000047</w:t>
            </w:r>
          </w:p>
          <w:p w14:paraId="39B4241B" w14:textId="0ECA7E8B" w:rsidR="00567362" w:rsidRPr="00567362" w:rsidRDefault="00567362" w:rsidP="00567362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/>
                <w:kern w:val="2"/>
                <w:lang w:eastAsia="zh-CN" w:bidi="hi-IN"/>
              </w:rPr>
            </w:pPr>
          </w:p>
        </w:tc>
        <w:tc>
          <w:tcPr>
            <w:tcW w:w="2127" w:type="dxa"/>
          </w:tcPr>
          <w:p w14:paraId="45267018" w14:textId="77777777" w:rsidR="00693507" w:rsidRPr="00983285" w:rsidRDefault="00693507" w:rsidP="002605A3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40F6387" w14:textId="6EA72481" w:rsidR="00567362" w:rsidRPr="00983285" w:rsidRDefault="00567362" w:rsidP="0034039F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983285">
              <w:rPr>
                <w:rFonts w:eastAsia="Tahoma"/>
                <w:color w:val="000000"/>
                <w:lang w:eastAsia="zh-CN"/>
              </w:rPr>
              <w:t>Тип устройства</w:t>
            </w:r>
          </w:p>
          <w:p w14:paraId="0D0EE50E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D3CA719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872CBC8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5824923" w14:textId="695E7811" w:rsidR="00567362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34039F">
              <w:rPr>
                <w:rFonts w:eastAsia="Calibri"/>
                <w:color w:val="000000"/>
              </w:rPr>
              <w:t>Количество дисплеев</w:t>
            </w:r>
          </w:p>
          <w:p w14:paraId="526530C5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9AE7840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E3FDC3B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3987179" w14:textId="6F3F7A4D" w:rsidR="00567362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34039F">
              <w:rPr>
                <w:rFonts w:eastAsia="Calibri"/>
                <w:color w:val="000000"/>
              </w:rPr>
              <w:t>Количество поддерживаемых SIP-линий</w:t>
            </w:r>
          </w:p>
          <w:p w14:paraId="6F4A735E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9BF6F00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1104B27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8AC538E" w14:textId="35E05F7E" w:rsidR="00567362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34039F">
              <w:rPr>
                <w:rFonts w:eastAsia="Calibri"/>
                <w:color w:val="000000"/>
              </w:rPr>
              <w:t xml:space="preserve">Количество </w:t>
            </w:r>
            <w:r w:rsidRPr="0034039F">
              <w:rPr>
                <w:rFonts w:eastAsia="Calibri"/>
                <w:color w:val="000000"/>
              </w:rPr>
              <w:lastRenderedPageBreak/>
              <w:t>клавиш быстрого набора</w:t>
            </w:r>
          </w:p>
          <w:p w14:paraId="1A321F43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7EAAA62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1B29F39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05D2C3A" w14:textId="0A4BE343" w:rsidR="00567362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34039F">
              <w:rPr>
                <w:rFonts w:eastAsia="Calibri"/>
                <w:color w:val="000000"/>
              </w:rPr>
              <w:t>Конструктивные особенности дисплея 1</w:t>
            </w:r>
          </w:p>
          <w:p w14:paraId="7CCDD415" w14:textId="77777777" w:rsidR="002605A3" w:rsidRPr="00983285" w:rsidRDefault="002605A3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B042C56" w14:textId="77777777" w:rsidR="00C26631" w:rsidRPr="0024240B" w:rsidRDefault="00C26631" w:rsidP="001437DB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F47F375" w14:textId="77777777" w:rsidR="001437DB" w:rsidRPr="0024240B" w:rsidRDefault="001437DB" w:rsidP="001437DB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28C6E47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FF8B0E9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5E674AE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E6294C5" w14:textId="77777777" w:rsidR="001437DB" w:rsidRPr="0024240B" w:rsidRDefault="001437DB" w:rsidP="001437DB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5EA69B33" w14:textId="77777777" w:rsidR="001437DB" w:rsidRPr="0024240B" w:rsidRDefault="001437DB" w:rsidP="001437DB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4CF57BA0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22B56E75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433B08D1" w14:textId="236CDF0B" w:rsidR="00693507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1437DB">
              <w:rPr>
                <w:rFonts w:eastAsia="Calibri"/>
                <w:color w:val="000000"/>
              </w:rPr>
              <w:t>Сетевые функции</w:t>
            </w:r>
          </w:p>
          <w:p w14:paraId="606B85C5" w14:textId="77777777" w:rsidR="00693507" w:rsidRPr="00983285" w:rsidRDefault="00693507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16A4922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1684ED2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95D737F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120CDCB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2A9585F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EFDDA89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21F89CB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AF9281C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8C8BDFC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06D0208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996F47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0A31A54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84E04D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D192CB4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604A63F" w14:textId="2F3CC2A1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1437DB">
              <w:rPr>
                <w:rFonts w:eastAsia="Calibri"/>
                <w:color w:val="000000"/>
              </w:rPr>
              <w:lastRenderedPageBreak/>
              <w:t>Размер дисплея 1</w:t>
            </w:r>
          </w:p>
          <w:p w14:paraId="384031F7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1BE07E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4B8DE66" w14:textId="111F6E99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795D5BB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2EDD6FC0" w14:textId="77777777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2B9C05E" w14:textId="0E65EF31" w:rsidR="001437DB" w:rsidRPr="001437D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1437DB">
              <w:rPr>
                <w:rFonts w:eastAsia="Calibri"/>
                <w:color w:val="000000"/>
              </w:rPr>
              <w:t>Конструкция</w:t>
            </w:r>
          </w:p>
          <w:p w14:paraId="507A17FF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021B39F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BB10F73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907A4ED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75E288B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8FB7B4F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BC66880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4353C8E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045E80B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4F42631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1D9A1B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BF8B639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4BBF20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60B76D5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423264CC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362B5A2" w14:textId="60DABA85" w:rsidR="00693507" w:rsidRPr="001437D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1437DB">
              <w:rPr>
                <w:rFonts w:eastAsia="Calibri"/>
                <w:color w:val="000000"/>
              </w:rPr>
              <w:t>Функции устройства</w:t>
            </w:r>
          </w:p>
          <w:p w14:paraId="5CDB7C9A" w14:textId="77777777" w:rsidR="00693507" w:rsidRPr="00983285" w:rsidRDefault="00693507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28F2702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F8FA465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EEDDC5B" w14:textId="77777777" w:rsidR="00983285" w:rsidRPr="00983285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ABA9A01" w14:textId="77777777" w:rsidR="00C26631" w:rsidRPr="00A27BA1" w:rsidRDefault="00C26631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20238B2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48A1725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140AB7E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B5E401A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FCFD94A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B41D280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EC7FD4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02D2780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B5BE910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5AB82BB5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28FA782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A483775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FB97BC8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6F0C158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FBE18EB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7F6263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6C8440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4A9DA8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810A4F9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1998D0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F035E67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C050DC4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A600DB2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8436AF5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0B8CEE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6F49B77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CE3C3D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4E0054F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ADD95B6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30FBA14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282FF1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73A80D9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308EE5FD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03C7683" w14:textId="77777777" w:rsidR="001437DB" w:rsidRPr="0024240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57FDF05" w14:textId="2EDF4CFD" w:rsidR="001437DB" w:rsidRPr="00BD0D34" w:rsidRDefault="001437DB" w:rsidP="00BD0D34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1437DB">
              <w:rPr>
                <w:rFonts w:eastAsia="Calibri"/>
                <w:color w:val="000000"/>
              </w:rPr>
              <w:t>Сетевые протоколы</w:t>
            </w:r>
          </w:p>
          <w:p w14:paraId="007C0C43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BB2E4A0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E471DEF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1B2EB74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2C9A150D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241D53E" w14:textId="77777777" w:rsidR="00BD0D34" w:rsidRPr="0024240B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48C217B0" w14:textId="77777777" w:rsidR="00BD0D34" w:rsidRPr="0024240B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082DECD" w14:textId="729E94DF" w:rsidR="001437DB" w:rsidRPr="00BD0D34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BD0D34">
              <w:rPr>
                <w:rFonts w:eastAsia="Calibri"/>
                <w:color w:val="000000"/>
              </w:rPr>
              <w:t>Наличие модулей, портов и интерфейсов</w:t>
            </w:r>
          </w:p>
          <w:p w14:paraId="24E0CD89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4500D855" w14:textId="77777777" w:rsidR="001437DB" w:rsidRPr="00BD0D34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697045C4" w14:textId="77777777" w:rsidR="00BD0D34" w:rsidRPr="0024240B" w:rsidRDefault="00BD0D34" w:rsidP="00BD0D34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6AFE59F" w14:textId="77777777" w:rsidR="00BD0D34" w:rsidRPr="00BD0D34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347A9EB3" w14:textId="77777777" w:rsidR="00BD0D34" w:rsidRPr="0024240B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7E7F182B" w14:textId="77777777" w:rsidR="00BD0D34" w:rsidRPr="0024240B" w:rsidRDefault="00BD0D34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083F3090" w14:textId="5D401554" w:rsidR="00693507" w:rsidRPr="00983285" w:rsidRDefault="00693507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  <w:r w:rsidRPr="00983285">
              <w:rPr>
                <w:rFonts w:eastAsia="Tahoma"/>
                <w:color w:val="000000"/>
                <w:lang w:eastAsia="zh-CN"/>
              </w:rPr>
              <w:t>Комплектация</w:t>
            </w:r>
          </w:p>
        </w:tc>
        <w:tc>
          <w:tcPr>
            <w:tcW w:w="1701" w:type="dxa"/>
          </w:tcPr>
          <w:p w14:paraId="452AE4B6" w14:textId="77777777" w:rsidR="00567362" w:rsidRPr="00C26631" w:rsidRDefault="00567362" w:rsidP="00983285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eastAsia="zh-CN"/>
              </w:rPr>
            </w:pPr>
          </w:p>
          <w:p w14:paraId="144D711D" w14:textId="48DE62D6" w:rsidR="00983285" w:rsidRPr="0034039F" w:rsidRDefault="0034039F" w:rsidP="0034039F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34039F">
              <w:rPr>
                <w:rFonts w:eastAsia="Calibri"/>
                <w:color w:val="000000"/>
              </w:rPr>
              <w:t>Стационарный телефон</w:t>
            </w:r>
          </w:p>
          <w:p w14:paraId="645858BA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3C8A30D" w14:textId="77777777" w:rsidR="0034039F" w:rsidRPr="0024240B" w:rsidRDefault="0034039F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35D66F23" w14:textId="77777777" w:rsidR="001437DB" w:rsidRPr="0024240B" w:rsidRDefault="001437DB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FE114DA" w14:textId="4C781550" w:rsidR="00983285" w:rsidRPr="0024240B" w:rsidRDefault="0034039F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24240B">
              <w:rPr>
                <w:rFonts w:eastAsia="Calibri"/>
                <w:color w:val="000000"/>
              </w:rPr>
              <w:t>1</w:t>
            </w:r>
          </w:p>
          <w:p w14:paraId="58F810CA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0809D46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35154C1A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2DDC3BE" w14:textId="77777777" w:rsidR="0034039F" w:rsidRPr="0024240B" w:rsidRDefault="0034039F" w:rsidP="001437DB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29410FE5" w14:textId="41328682" w:rsidR="00983285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34039F">
              <w:rPr>
                <w:rFonts w:eastAsia="Calibri"/>
                <w:color w:val="000000"/>
              </w:rPr>
              <w:t>≥ 16</w:t>
            </w:r>
          </w:p>
          <w:p w14:paraId="1384A697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02433AC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43176543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176E4B54" w14:textId="77777777" w:rsidR="0034039F" w:rsidRPr="0024240B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E0D7479" w14:textId="77777777" w:rsidR="0034039F" w:rsidRPr="0024240B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0D5B81F" w14:textId="71FCDF30" w:rsidR="00983285" w:rsidRPr="0034039F" w:rsidRDefault="0034039F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34039F">
              <w:rPr>
                <w:rFonts w:eastAsia="Calibri"/>
                <w:color w:val="000000"/>
              </w:rPr>
              <w:lastRenderedPageBreak/>
              <w:t>≥ 10</w:t>
            </w:r>
          </w:p>
          <w:p w14:paraId="3A096CE8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9C90C0A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1F6CC7B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1E1D8A6" w14:textId="77777777" w:rsidR="0034039F" w:rsidRPr="0024240B" w:rsidRDefault="0034039F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CF49D21" w14:textId="74598025" w:rsidR="0034039F" w:rsidRPr="0024240B" w:rsidRDefault="0034039F" w:rsidP="0034039F">
            <w:pPr>
              <w:jc w:val="center"/>
              <w:rPr>
                <w:rFonts w:eastAsia="Calibri"/>
                <w:color w:val="000000"/>
              </w:rPr>
            </w:pPr>
            <w:r w:rsidRPr="0034039F">
              <w:rPr>
                <w:rFonts w:eastAsia="Calibri"/>
                <w:color w:val="000000"/>
              </w:rPr>
              <w:t>Цветной</w:t>
            </w:r>
            <w:r w:rsidRPr="0024240B">
              <w:rPr>
                <w:rFonts w:eastAsia="Calibri"/>
                <w:color w:val="000000"/>
              </w:rPr>
              <w:t>,</w:t>
            </w:r>
          </w:p>
          <w:p w14:paraId="113183A9" w14:textId="6220AC78" w:rsidR="00983285" w:rsidRPr="0024240B" w:rsidRDefault="0034039F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34039F">
              <w:rPr>
                <w:rFonts w:eastAsia="Calibri"/>
                <w:color w:val="000000"/>
              </w:rPr>
              <w:t>Сенсорный</w:t>
            </w:r>
          </w:p>
          <w:p w14:paraId="67064ADB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24B00D9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E796C32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7362769A" w14:textId="77777777" w:rsidR="001437DB" w:rsidRPr="0024240B" w:rsidRDefault="001437DB" w:rsidP="001437DB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50302454" w14:textId="389CD349" w:rsidR="00983285" w:rsidRPr="001437DB" w:rsidRDefault="001437DB" w:rsidP="001437DB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  <w:r w:rsidRPr="001437DB">
              <w:rPr>
                <w:rFonts w:eastAsia="Calibri"/>
                <w:color w:val="000000"/>
              </w:rPr>
              <w:t xml:space="preserve">Управление HTTPS-сертификатами, WEB-интерфейс управления, Поддержка получения </w:t>
            </w:r>
            <w:proofErr w:type="spellStart"/>
            <w:r w:rsidRPr="001437DB">
              <w:rPr>
                <w:rFonts w:eastAsia="Calibri"/>
                <w:color w:val="000000"/>
              </w:rPr>
              <w:t>ip</w:t>
            </w:r>
            <w:proofErr w:type="spellEnd"/>
            <w:r w:rsidRPr="001437DB">
              <w:rPr>
                <w:rFonts w:eastAsia="Calibri"/>
                <w:color w:val="000000"/>
              </w:rPr>
              <w:t xml:space="preserve">-адреса по протоколу DHCP, Поддержка </w:t>
            </w:r>
            <w:proofErr w:type="spellStart"/>
            <w:r w:rsidRPr="001437DB">
              <w:rPr>
                <w:rFonts w:eastAsia="Calibri"/>
                <w:color w:val="000000"/>
              </w:rPr>
              <w:t>QoS</w:t>
            </w:r>
            <w:proofErr w:type="spellEnd"/>
            <w:r w:rsidRPr="001437DB">
              <w:rPr>
                <w:rFonts w:eastAsia="Calibri"/>
                <w:color w:val="000000"/>
              </w:rPr>
              <w:t xml:space="preserve">: 802.1p/Q </w:t>
            </w:r>
            <w:proofErr w:type="spellStart"/>
            <w:r w:rsidRPr="001437DB">
              <w:rPr>
                <w:rFonts w:eastAsia="Calibri"/>
                <w:color w:val="000000"/>
              </w:rPr>
              <w:t>tagging</w:t>
            </w:r>
            <w:proofErr w:type="spellEnd"/>
            <w:r w:rsidRPr="001437DB">
              <w:rPr>
                <w:rFonts w:eastAsia="Calibri"/>
                <w:color w:val="000000"/>
              </w:rPr>
              <w:t xml:space="preserve"> (VLAN), Поддержка стандарта IEEE 802.1X</w:t>
            </w:r>
          </w:p>
          <w:p w14:paraId="17D3D7AA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45A4EAED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2F07C946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0C11DF59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5C774052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489C45F5" w14:textId="280FF212" w:rsidR="001437DB" w:rsidRPr="0024240B" w:rsidRDefault="001437DB" w:rsidP="001437DB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1437DB">
              <w:rPr>
                <w:rFonts w:eastAsia="Calibri"/>
                <w:color w:val="000000"/>
              </w:rPr>
              <w:lastRenderedPageBreak/>
              <w:t>≥ 7 Дюйм</w:t>
            </w:r>
            <w:r w:rsidRPr="0024240B">
              <w:rPr>
                <w:rFonts w:eastAsia="Calibri"/>
                <w:color w:val="000000"/>
              </w:rPr>
              <w:t xml:space="preserve"> </w:t>
            </w:r>
            <w:r w:rsidRPr="001437DB">
              <w:rPr>
                <w:rFonts w:eastAsia="Calibri"/>
                <w:color w:val="000000"/>
              </w:rPr>
              <w:t>(25,4 мм)</w:t>
            </w:r>
          </w:p>
          <w:p w14:paraId="3750C93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758C3D2F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7E385615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42CD120A" w14:textId="4A356A35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  <w:r w:rsidRPr="001437DB">
              <w:rPr>
                <w:rFonts w:eastAsia="Calibri"/>
                <w:color w:val="000000"/>
              </w:rPr>
              <w:t>Кнопочный номеронабиратель</w:t>
            </w:r>
          </w:p>
          <w:p w14:paraId="1E48ABDB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42E70DCC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3BD284D4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7824BDC8" w14:textId="77777777" w:rsidR="001437DB" w:rsidRPr="001437DB" w:rsidRDefault="001437DB" w:rsidP="00C26631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6CE9C228" w14:textId="3B15FC65" w:rsidR="00983285" w:rsidRPr="001437DB" w:rsidRDefault="001437DB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1437DB">
              <w:rPr>
                <w:rFonts w:eastAsia="Calibri"/>
                <w:color w:val="000000"/>
              </w:rPr>
              <w:t xml:space="preserve">Отображение номера и имени вызывающего абонента, Поддержка подключения консолей расширения, Встроенные клавиши быстрого набора, Удержание вызова, Перенаправление вызова, Переадресация вызова, Перехват вызова, Отключение </w:t>
            </w:r>
            <w:r w:rsidRPr="001437DB">
              <w:rPr>
                <w:rFonts w:eastAsia="Calibri"/>
                <w:color w:val="000000"/>
              </w:rPr>
              <w:lastRenderedPageBreak/>
              <w:t xml:space="preserve">микрофона, Функция не беспокоить, Уведомление о поступлении нового вызова, Переадресация по занятости, Переадресация по </w:t>
            </w:r>
            <w:proofErr w:type="spellStart"/>
            <w:r w:rsidRPr="001437DB">
              <w:rPr>
                <w:rFonts w:eastAsia="Calibri"/>
                <w:color w:val="000000"/>
              </w:rPr>
              <w:t>неответу</w:t>
            </w:r>
            <w:proofErr w:type="spellEnd"/>
            <w:r w:rsidRPr="001437DB">
              <w:rPr>
                <w:rFonts w:eastAsia="Calibri"/>
                <w:color w:val="000000"/>
              </w:rPr>
              <w:t>, Громкая связь, Локальная записная книжка, Сетевая записная книжка, Поиск по записным книжкам, История вызовов, Повторный набор номера</w:t>
            </w:r>
          </w:p>
          <w:p w14:paraId="14E8FFB1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04A1A601" w14:textId="77777777" w:rsidR="00983285" w:rsidRPr="00C26631" w:rsidRDefault="00983285" w:rsidP="00983285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3638A194" w14:textId="77777777" w:rsidR="00C26631" w:rsidRPr="00A27BA1" w:rsidRDefault="00C26631" w:rsidP="00983285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03E8D70B" w14:textId="77777777" w:rsidR="001437DB" w:rsidRPr="0024240B" w:rsidRDefault="001437DB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6F87B51D" w14:textId="518763FC" w:rsidR="001437DB" w:rsidRPr="0024240B" w:rsidRDefault="001437DB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1437DB">
              <w:rPr>
                <w:rFonts w:eastAsia="Calibri"/>
                <w:color w:val="000000"/>
              </w:rPr>
              <w:t xml:space="preserve">Поддержка NAT, Поддержка SIP, Поддержка TLS, Поддержка </w:t>
            </w:r>
            <w:r w:rsidRPr="001437DB">
              <w:rPr>
                <w:rFonts w:eastAsia="Calibri"/>
                <w:color w:val="000000"/>
              </w:rPr>
              <w:lastRenderedPageBreak/>
              <w:t>IPv6</w:t>
            </w:r>
          </w:p>
          <w:p w14:paraId="73BBE73B" w14:textId="6E0A1404" w:rsidR="001437DB" w:rsidRPr="0024240B" w:rsidRDefault="001437DB" w:rsidP="00BD0D34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36DC0362" w14:textId="77777777" w:rsidR="00BD0D34" w:rsidRPr="0024240B" w:rsidRDefault="00BD0D34" w:rsidP="00BD0D34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1F1D8F77" w14:textId="293322D2" w:rsidR="001437DB" w:rsidRPr="00BD0D34" w:rsidRDefault="00BD0D34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BD0D34">
              <w:rPr>
                <w:rFonts w:eastAsia="Calibri"/>
                <w:color w:val="000000"/>
              </w:rPr>
              <w:t>Порт Ethernet для подключения к АРМ, Порт Ethernet для подключения к ЛВС</w:t>
            </w:r>
          </w:p>
          <w:p w14:paraId="668800C4" w14:textId="77777777" w:rsidR="00BD0D34" w:rsidRPr="0024240B" w:rsidRDefault="00BD0D34" w:rsidP="00BD0D34">
            <w:pPr>
              <w:widowControl w:val="0"/>
              <w:autoSpaceDE w:val="0"/>
              <w:autoSpaceDN w:val="0"/>
              <w:rPr>
                <w:rFonts w:eastAsia="Calibri"/>
                <w:color w:val="000000"/>
              </w:rPr>
            </w:pPr>
          </w:p>
          <w:p w14:paraId="29FEA600" w14:textId="77777777" w:rsidR="00BD0D34" w:rsidRPr="00BD0D34" w:rsidRDefault="00BD0D34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35F73A36" w14:textId="77777777" w:rsidR="00BD0D34" w:rsidRPr="0024240B" w:rsidRDefault="00BD0D34" w:rsidP="00C26631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  <w:p w14:paraId="52DD37CE" w14:textId="372F8B13" w:rsidR="00983285" w:rsidRPr="001437DB" w:rsidRDefault="00983285" w:rsidP="00C26631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lang w:val="en-US" w:eastAsia="zh-CN"/>
              </w:rPr>
            </w:pPr>
            <w:r w:rsidRPr="00C26631">
              <w:rPr>
                <w:rFonts w:eastAsia="Calibri"/>
                <w:color w:val="000000"/>
              </w:rPr>
              <w:t>Блок питания, Подставка</w:t>
            </w:r>
          </w:p>
        </w:tc>
        <w:tc>
          <w:tcPr>
            <w:tcW w:w="2268" w:type="dxa"/>
          </w:tcPr>
          <w:p w14:paraId="7E9497AB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lastRenderedPageBreak/>
              <w:t>Значение характеристики не может изменяться участником закупки</w:t>
            </w:r>
          </w:p>
          <w:p w14:paraId="258B8571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48AFF83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Значение характеристики не может изменяться участником закупки</w:t>
            </w:r>
          </w:p>
          <w:p w14:paraId="13793F07" w14:textId="0E9290F1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6203348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DD3E777" w14:textId="5009FE6E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AD71C75" w14:textId="77777777" w:rsidR="0034039F" w:rsidRPr="0024240B" w:rsidRDefault="0034039F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4308A3E" w14:textId="00AA2842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 xml:space="preserve">Значение </w:t>
            </w:r>
            <w:r w:rsidRPr="00C26631">
              <w:rPr>
                <w:rFonts w:eastAsia="Tahoma"/>
                <w:color w:val="000000"/>
                <w:lang w:eastAsia="zh-CN"/>
              </w:rPr>
              <w:lastRenderedPageBreak/>
              <w:t>характеристики не может изменяться участником закупки</w:t>
            </w:r>
          </w:p>
          <w:p w14:paraId="2A72938F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1914670" w14:textId="2E2EEAAF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D739B87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BE5E3F6" w14:textId="659BBC90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BED8C9C" w14:textId="77777777" w:rsidR="00567362" w:rsidRPr="00C26631" w:rsidRDefault="00567362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DF9AA12" w14:textId="77777777" w:rsidR="00693507" w:rsidRPr="00C26631" w:rsidRDefault="00693507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D5EEFB0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57A9653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8C0D4C7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772151D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E60FB3C" w14:textId="0EA0A96B" w:rsidR="00693507" w:rsidRPr="00C26631" w:rsidRDefault="00693507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08D7882D" w14:textId="77777777" w:rsidR="00693507" w:rsidRPr="00C26631" w:rsidRDefault="00693507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DA61B51" w14:textId="77777777" w:rsidR="00C26631" w:rsidRPr="00A27BA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57DD09C" w14:textId="77777777" w:rsidR="00C26631" w:rsidRPr="00A27BA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B48FCB9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1458902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8D8F594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7DB491F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D7FEBD7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53973D1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1B275EB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2168AAE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E70A653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E1F099E" w14:textId="77777777" w:rsidR="001437DB" w:rsidRPr="001437D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F8FDF25" w14:textId="52A990A6" w:rsidR="00693507" w:rsidRPr="00C26631" w:rsidRDefault="00693507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 xml:space="preserve">Участник закупки </w:t>
            </w:r>
            <w:r w:rsidRPr="00C26631">
              <w:rPr>
                <w:rFonts w:eastAsia="Tahoma"/>
                <w:color w:val="000000"/>
                <w:lang w:eastAsia="zh-CN"/>
              </w:rPr>
              <w:lastRenderedPageBreak/>
              <w:t>указывает в заявке конкретное значение характеристики</w:t>
            </w:r>
          </w:p>
          <w:p w14:paraId="3A168E82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A41AF5A" w14:textId="77777777" w:rsidR="001437DB" w:rsidRPr="0024240B" w:rsidRDefault="001437DB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BADBFE6" w14:textId="0014D525" w:rsidR="00693507" w:rsidRPr="00C26631" w:rsidRDefault="00693507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38FAF7EF" w14:textId="77777777" w:rsidR="00C26631" w:rsidRPr="00C2663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2A805BF" w14:textId="77777777" w:rsidR="00C26631" w:rsidRPr="00C2663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6617952" w14:textId="77777777" w:rsidR="00C26631" w:rsidRPr="00C2663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DBF6884" w14:textId="77777777" w:rsidR="00C26631" w:rsidRPr="00A27BA1" w:rsidRDefault="00C26631" w:rsidP="00693507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969BE48" w14:textId="77777777" w:rsidR="00693507" w:rsidRPr="00C26631" w:rsidRDefault="00693507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C9DA96D" w14:textId="77777777" w:rsidR="00983285" w:rsidRPr="00C26631" w:rsidRDefault="00983285" w:rsidP="00567362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B85652A" w14:textId="77777777" w:rsidR="00C26631" w:rsidRPr="00C26631" w:rsidRDefault="00C26631" w:rsidP="00983285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BC69E6C" w14:textId="77777777" w:rsidR="00C26631" w:rsidRPr="00A27BA1" w:rsidRDefault="00C26631" w:rsidP="00983285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C529D7B" w14:textId="77777777" w:rsidR="00C26631" w:rsidRPr="00A27BA1" w:rsidRDefault="00C26631" w:rsidP="00983285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2D39AC1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3ED77C1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84BCBF6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C3EB664" w14:textId="77777777" w:rsidR="00983285" w:rsidRPr="0024240B" w:rsidRDefault="00983285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3CA283EF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6DBD9E4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BB7088D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7AC4F05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F10D5BB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91C8082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D81AD16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5B22243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D6D935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2383C53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8A61A3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238B51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B16CDFF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AD0C716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B491C21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99CCDF4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489B44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F5B49DF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05E27A1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C6701A7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B839B25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41AC4BE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37C194E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E4FB9B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24240B">
              <w:rPr>
                <w:rFonts w:eastAsia="Tahoma"/>
                <w:color w:val="000000"/>
                <w:lang w:eastAsia="zh-CN"/>
              </w:rPr>
              <w:br/>
            </w:r>
          </w:p>
          <w:p w14:paraId="615A05FA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6A8EB2E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EBC5FCB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7997CE8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220A6A8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03A7C5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F4C24EF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97DBC29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37AC43E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35F72F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107E578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B5192AE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E8BE21D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344021F0" w14:textId="77777777" w:rsidR="001437DB" w:rsidRPr="0024240B" w:rsidRDefault="001437DB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39ABE706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043DAE6C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FA27DF1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15E2337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5E17F87A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2EF36D18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18F3854A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1686E571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7D9DEBB1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64BF41E2" w14:textId="77777777" w:rsidR="00BD0D34" w:rsidRPr="0024240B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</w:p>
          <w:p w14:paraId="4722556C" w14:textId="184F59AA" w:rsidR="00BD0D34" w:rsidRPr="00BD0D34" w:rsidRDefault="00BD0D34" w:rsidP="00C26631">
            <w:pPr>
              <w:widowControl w:val="0"/>
              <w:autoSpaceDE w:val="0"/>
              <w:autoSpaceDN w:val="0"/>
              <w:rPr>
                <w:rFonts w:eastAsia="Tahoma"/>
                <w:color w:val="000000"/>
                <w:lang w:eastAsia="zh-CN"/>
              </w:rPr>
            </w:pPr>
            <w:r w:rsidRPr="00C26631">
              <w:rPr>
                <w:rFonts w:eastAsia="Tahoma"/>
                <w:color w:val="000000"/>
                <w:lang w:eastAsia="zh-CN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60" w:type="dxa"/>
            <w:vAlign w:val="center"/>
          </w:tcPr>
          <w:p w14:paraId="0B33DFBD" w14:textId="77777777" w:rsidR="00567362" w:rsidRPr="00861442" w:rsidRDefault="00567362" w:rsidP="0056736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lastRenderedPageBreak/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601AFE6B" w14:textId="5E041254" w:rsidR="00567362" w:rsidRPr="00BD0D34" w:rsidRDefault="00BD0D34" w:rsidP="0056736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eastAsia="Tahoma"/>
                <w:color w:val="000000"/>
                <w:sz w:val="22"/>
                <w:szCs w:val="22"/>
                <w:lang w:val="en-US" w:eastAsia="zh-CN"/>
              </w:rPr>
              <w:t>4</w:t>
            </w:r>
          </w:p>
        </w:tc>
      </w:tr>
    </w:tbl>
    <w:p w14:paraId="02B166F2" w14:textId="60EE6554" w:rsidR="00734BF9" w:rsidRDefault="00734BF9" w:rsidP="00734BF9">
      <w:pPr>
        <w:ind w:firstLine="708"/>
        <w:jc w:val="center"/>
        <w:rPr>
          <w:lang w:val="en-US"/>
        </w:rPr>
      </w:pPr>
    </w:p>
    <w:p w14:paraId="5CFD5FA9" w14:textId="34B23DFA" w:rsidR="006D2DFA" w:rsidRPr="006D2DFA" w:rsidRDefault="006D2DFA" w:rsidP="00734BF9">
      <w:pPr>
        <w:ind w:firstLine="708"/>
        <w:jc w:val="center"/>
        <w:rPr>
          <w:lang w:val="en-US"/>
        </w:rPr>
        <w:sectPr w:rsidR="006D2DFA" w:rsidRPr="006D2DFA" w:rsidSect="004914EE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</w:p>
    <w:p w14:paraId="5E1D0D17" w14:textId="77777777" w:rsidR="00516F9A" w:rsidRPr="007E37A5" w:rsidRDefault="00516F9A" w:rsidP="00516F9A">
      <w:pPr>
        <w:jc w:val="both"/>
      </w:pPr>
    </w:p>
    <w:p w14:paraId="1B8C1BD3" w14:textId="77777777" w:rsidR="00516F9A" w:rsidRDefault="00516F9A" w:rsidP="00516F9A">
      <w:pPr>
        <w:jc w:val="both"/>
        <w:rPr>
          <w:b/>
        </w:rPr>
      </w:pPr>
      <w:r>
        <w:rPr>
          <w:b/>
        </w:rPr>
        <w:t>11. Порядок приемки товара, в том числе с учетом требований Закона №44-ФЗ о необходимости проведения экспертизы (ст. 41,94 Федерального закона от 05.04.2013 №44-ФЗ):</w:t>
      </w:r>
    </w:p>
    <w:p w14:paraId="2FF149C6" w14:textId="197323C9" w:rsidR="00E2395D" w:rsidRDefault="00E2395D" w:rsidP="00E2395D">
      <w:pPr>
        <w:ind w:firstLine="708"/>
        <w:jc w:val="both"/>
      </w:pPr>
      <w:r w:rsidRPr="007567DF">
        <w:t>Приемка товара осуществляется Заказчиком самостоятельно или с привлечением эксперта, экспертной организации для проведения экспертизы соответствия результатов, предоставленных Поставщиком, условиям Контракта.</w:t>
      </w:r>
    </w:p>
    <w:p w14:paraId="56A804D9" w14:textId="77777777" w:rsidR="00E2395D" w:rsidRPr="00241173" w:rsidRDefault="00E2395D" w:rsidP="00E2395D">
      <w:pPr>
        <w:pStyle w:val="-0"/>
        <w:numPr>
          <w:ilvl w:val="0"/>
          <w:numId w:val="0"/>
        </w:numPr>
        <w:ind w:firstLine="708"/>
      </w:pPr>
      <w:r w:rsidRPr="00241173">
        <w:t>При поставке</w:t>
      </w:r>
      <w:r>
        <w:t xml:space="preserve"> </w:t>
      </w:r>
      <w:r w:rsidRPr="00241173">
        <w:t xml:space="preserve">Товара Поставщик предоставляет </w:t>
      </w:r>
      <w:r>
        <w:t>Заказчику</w:t>
      </w:r>
      <w:r w:rsidRPr="00241173">
        <w:t xml:space="preserve"> следующ</w:t>
      </w:r>
      <w:r>
        <w:t>ие</w:t>
      </w:r>
      <w:r w:rsidRPr="00241173">
        <w:t xml:space="preserve"> документ</w:t>
      </w:r>
      <w:r>
        <w:t>ы</w:t>
      </w:r>
      <w:r w:rsidRPr="00241173">
        <w:t>:</w:t>
      </w:r>
    </w:p>
    <w:p w14:paraId="06CEE375" w14:textId="77777777" w:rsidR="00E2395D" w:rsidRPr="00241173" w:rsidRDefault="00E2395D" w:rsidP="00E2395D">
      <w:pPr>
        <w:pStyle w:val="-0"/>
        <w:numPr>
          <w:ilvl w:val="0"/>
          <w:numId w:val="0"/>
        </w:numPr>
        <w:ind w:firstLine="708"/>
      </w:pPr>
      <w:r w:rsidRPr="00241173">
        <w:t>а) товарн</w:t>
      </w:r>
      <w:r>
        <w:t>ую</w:t>
      </w:r>
      <w:r w:rsidRPr="00241173">
        <w:t xml:space="preserve"> н</w:t>
      </w:r>
      <w:r>
        <w:t xml:space="preserve">акладную либо УПД </w:t>
      </w:r>
      <w:r w:rsidRPr="00AD44B7">
        <w:t>(в случае утверждения в учетной политике или бухгалтерском учете)</w:t>
      </w:r>
      <w:r>
        <w:t>, подписанную Поставщиком, в 2</w:t>
      </w:r>
      <w:r w:rsidRPr="00241173">
        <w:t>-х экз.</w:t>
      </w:r>
      <w:r>
        <w:t xml:space="preserve"> (один экземпляр для Заказчика </w:t>
      </w:r>
      <w:r w:rsidRPr="00241173">
        <w:t>и один экземпляр для Поставщика);</w:t>
      </w:r>
    </w:p>
    <w:p w14:paraId="49F8C530" w14:textId="77777777" w:rsidR="00E2395D" w:rsidRDefault="00E2395D" w:rsidP="00E2395D">
      <w:pPr>
        <w:pStyle w:val="-0"/>
        <w:numPr>
          <w:ilvl w:val="0"/>
          <w:numId w:val="0"/>
        </w:numPr>
        <w:ind w:firstLine="708"/>
      </w:pPr>
      <w:r>
        <w:t>б</w:t>
      </w:r>
      <w:r w:rsidRPr="00241173">
        <w:t xml:space="preserve">) </w:t>
      </w:r>
      <w:r>
        <w:t>А</w:t>
      </w:r>
      <w:r w:rsidRPr="00241173">
        <w:t>кт приема-передачи Товара</w:t>
      </w:r>
      <w:r>
        <w:t xml:space="preserve">, </w:t>
      </w:r>
      <w:r w:rsidRPr="00CE274D">
        <w:t xml:space="preserve">подписанный Поставщиком, </w:t>
      </w:r>
      <w:r>
        <w:t>в 2</w:t>
      </w:r>
      <w:r w:rsidRPr="00241173">
        <w:t xml:space="preserve">-х экз. (один экземпляр для Заказчика и </w:t>
      </w:r>
      <w:r>
        <w:t>один экземпляр для Поставщика);</w:t>
      </w:r>
    </w:p>
    <w:p w14:paraId="67B1996D" w14:textId="77777777" w:rsidR="00E2395D" w:rsidRPr="00A849BE" w:rsidRDefault="00E2395D" w:rsidP="00E2395D">
      <w:pPr>
        <w:pStyle w:val="-0"/>
        <w:numPr>
          <w:ilvl w:val="0"/>
          <w:numId w:val="0"/>
        </w:numPr>
        <w:ind w:firstLine="708"/>
      </w:pPr>
      <w:r>
        <w:t>в) копии документов, подтверждающих соответствие Товара требованиям, установленным в соответствии с законодательством Российской Федерации;</w:t>
      </w:r>
    </w:p>
    <w:p w14:paraId="2357E662" w14:textId="77777777" w:rsidR="00E2395D" w:rsidRDefault="00E2395D" w:rsidP="00E2395D">
      <w:pPr>
        <w:jc w:val="both"/>
      </w:pPr>
      <w:r>
        <w:rPr>
          <w:b/>
        </w:rPr>
        <w:tab/>
      </w:r>
      <w:r>
        <w:t>г) счет;</w:t>
      </w:r>
    </w:p>
    <w:p w14:paraId="7E2DF3C5" w14:textId="77777777" w:rsidR="00E2395D" w:rsidRDefault="00E2395D" w:rsidP="00E2395D">
      <w:pPr>
        <w:jc w:val="both"/>
      </w:pPr>
      <w:r>
        <w:tab/>
        <w:t>д) счет-фактура</w:t>
      </w:r>
    </w:p>
    <w:p w14:paraId="235B68FC" w14:textId="7A3C39C2" w:rsidR="00B064DA" w:rsidRDefault="7D6114AE" w:rsidP="00B064DA">
      <w:pPr>
        <w:jc w:val="both"/>
      </w:pPr>
      <w:r w:rsidRPr="7D6114AE">
        <w:t xml:space="preserve">            </w:t>
      </w:r>
      <w:r w:rsidR="00B064DA">
        <w:t>е) Документы, подтверждающие качество товара: копия сертификата соответствия и/или декларации о соответствии на Товар (в случаях, установленных законодательством Российской Федерации) и/или иные документы, руководство по эксплуатации и/или методические рекомендации и/или инструкция и паспорт качества и/или иные документы (в случаях, установленных законодательством Российской Федерации).</w:t>
      </w:r>
    </w:p>
    <w:p w14:paraId="6B008E51" w14:textId="6CF0F4D1" w:rsidR="00A10F9F" w:rsidRDefault="00A10F9F" w:rsidP="00A10F9F">
      <w:pPr>
        <w:ind w:firstLine="708"/>
        <w:jc w:val="both"/>
      </w:pPr>
      <w:r>
        <w:t>Контрактом предусмотрена передача документов посредством электронного</w:t>
      </w:r>
      <w:r>
        <w:t xml:space="preserve"> </w:t>
      </w:r>
      <w:r>
        <w:t>документооборота (ЭДО).</w:t>
      </w:r>
    </w:p>
    <w:p w14:paraId="148C2A18" w14:textId="77777777" w:rsidR="00BD0D34" w:rsidRPr="00BD0D34" w:rsidRDefault="00BD0D34" w:rsidP="00BD0D34">
      <w:pPr>
        <w:ind w:firstLine="708"/>
        <w:jc w:val="both"/>
      </w:pPr>
    </w:p>
    <w:p w14:paraId="21B5B745" w14:textId="60378966" w:rsidR="00BD0D34" w:rsidRPr="00BD0D34" w:rsidRDefault="00BD0D34" w:rsidP="00BD0D34">
      <w:pPr>
        <w:ind w:firstLine="708"/>
        <w:jc w:val="both"/>
      </w:pPr>
    </w:p>
    <w:p w14:paraId="6D17CA51" w14:textId="77777777" w:rsidR="00E2395D" w:rsidRDefault="00E2395D" w:rsidP="00E2395D">
      <w:pPr>
        <w:ind w:firstLine="708"/>
        <w:jc w:val="both"/>
      </w:pPr>
    </w:p>
    <w:p w14:paraId="4AEFB64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Реквизиты</w:t>
      </w:r>
    </w:p>
    <w:p w14:paraId="692FA065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ФКУ «ФЦПИЛО» МИНЗДРАВА РОССИИ</w:t>
      </w:r>
    </w:p>
    <w:p w14:paraId="63293927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Юридический адрес: город Москва</w:t>
      </w:r>
    </w:p>
    <w:p w14:paraId="3F826DAD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ул. Воронцовская, д. 6, стр. 1</w:t>
      </w:r>
    </w:p>
    <w:p w14:paraId="09B65DE4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Почтовый адрес: город Москва</w:t>
      </w:r>
    </w:p>
    <w:p w14:paraId="343CB7B7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ул. Воронцовская, д. 6, стр. 1</w:t>
      </w:r>
    </w:p>
    <w:p w14:paraId="1860B0B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ИНН 9705150202</w:t>
      </w:r>
    </w:p>
    <w:p w14:paraId="5067152C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КПП 770501001</w:t>
      </w:r>
    </w:p>
    <w:p w14:paraId="1DA40C88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ОГРН 1207700453400</w:t>
      </w:r>
    </w:p>
    <w:p w14:paraId="3981853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ОКОПФ 75104</w:t>
      </w:r>
    </w:p>
    <w:p w14:paraId="38DF5CBA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Р/С 03211643000000017300</w:t>
      </w:r>
    </w:p>
    <w:p w14:paraId="6BF520B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ОКЦ № 1 ГУ БАНКА РОССИИ ПО ЦФО//УФК ПО Г. МОСКВЕ</w:t>
      </w:r>
    </w:p>
    <w:p w14:paraId="35F3E6F7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К/С 40102810545370000003</w:t>
      </w:r>
    </w:p>
    <w:p w14:paraId="68F06247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УФК по г. Москве (ФКУ «ФЦПиЛО» Минздрава России л/с 03731F19320</w:t>
      </w:r>
    </w:p>
    <w:p w14:paraId="68F721BF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БИК 004525988</w:t>
      </w:r>
    </w:p>
    <w:p w14:paraId="6BD6821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Тел: +7 (495) 249-03-01</w:t>
      </w:r>
    </w:p>
    <w:p w14:paraId="1F488C5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proofErr w:type="spellStart"/>
      <w:r w:rsidRPr="0024240B">
        <w:rPr>
          <w:b/>
          <w:bCs/>
        </w:rPr>
        <w:t>Email</w:t>
      </w:r>
      <w:proofErr w:type="spellEnd"/>
      <w:r w:rsidRPr="0024240B">
        <w:rPr>
          <w:b/>
          <w:bCs/>
        </w:rPr>
        <w:t>: Fcpilo.info@minzdrav.gov.ru</w:t>
      </w:r>
    </w:p>
    <w:p w14:paraId="3D3B8D23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Реквизиты для оплаты пени, штрафов:</w:t>
      </w:r>
    </w:p>
    <w:p w14:paraId="30A25AC5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Получатель:</w:t>
      </w:r>
    </w:p>
    <w:p w14:paraId="5F811659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УФК по г. Москве (ФКУ «ФЦПиЛО» Минздрава России</w:t>
      </w:r>
    </w:p>
    <w:p w14:paraId="76434BEA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л/с 04731F19320), счет № 03100643000000017300</w:t>
      </w:r>
    </w:p>
    <w:p w14:paraId="0EC44C51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Банк получателя:</w:t>
      </w:r>
    </w:p>
    <w:p w14:paraId="1BB08017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ОКЦ № 1 ГУ БАНКА РОССИИ ПО ЦФО//УФК ПО Г. МОСКВЕ г. Москва,</w:t>
      </w:r>
    </w:p>
    <w:p w14:paraId="5D2EC2D4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счет № 40102810545370000003,</w:t>
      </w:r>
    </w:p>
    <w:p w14:paraId="65F51C00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БИК 004525988,</w:t>
      </w:r>
    </w:p>
    <w:p w14:paraId="074015CD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ИНН/КПП 9705150202/770501001,</w:t>
      </w:r>
    </w:p>
    <w:p w14:paraId="40911F3B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lastRenderedPageBreak/>
        <w:t>КБК 056 1 16 07010 01 9000 140</w:t>
      </w:r>
    </w:p>
    <w:p w14:paraId="1A67F865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ОКПО 46520420,</w:t>
      </w:r>
    </w:p>
    <w:p w14:paraId="21B10BFE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ОКТМО 45381000,</w:t>
      </w:r>
    </w:p>
    <w:p w14:paraId="2025C5D3" w14:textId="77777777" w:rsidR="0024240B" w:rsidRPr="0024240B" w:rsidRDefault="0024240B" w:rsidP="0024240B">
      <w:pPr>
        <w:ind w:firstLine="709"/>
        <w:jc w:val="both"/>
        <w:rPr>
          <w:b/>
          <w:bCs/>
        </w:rPr>
      </w:pPr>
      <w:r w:rsidRPr="0024240B">
        <w:rPr>
          <w:b/>
          <w:bCs/>
        </w:rPr>
        <w:t>ОКОПФ 75104</w:t>
      </w:r>
    </w:p>
    <w:p w14:paraId="594D84D2" w14:textId="77777777" w:rsidR="00516F9A" w:rsidRDefault="00516F9A" w:rsidP="00516F9A">
      <w:pPr>
        <w:ind w:firstLine="709"/>
        <w:jc w:val="both"/>
        <w:rPr>
          <w:rFonts w:eastAsia="Batang"/>
          <w:color w:val="000000"/>
          <w:u w:val="single"/>
          <w:lang w:eastAsia="ko-KR"/>
        </w:rPr>
      </w:pPr>
    </w:p>
    <w:p w14:paraId="10FCF130" w14:textId="77777777" w:rsidR="00207778" w:rsidRDefault="00207778" w:rsidP="00516F9A">
      <w:pPr>
        <w:spacing w:after="160" w:line="259" w:lineRule="auto"/>
        <w:rPr>
          <w:b/>
        </w:rPr>
      </w:pPr>
    </w:p>
    <w:p w14:paraId="0DED5498" w14:textId="04F6F40B" w:rsidR="00516F9A" w:rsidRPr="00FA65C7" w:rsidRDefault="00516F9A" w:rsidP="00516F9A">
      <w:pPr>
        <w:spacing w:after="160" w:line="259" w:lineRule="auto"/>
        <w:rPr>
          <w:rFonts w:eastAsia="Batang"/>
          <w:color w:val="000000"/>
          <w:u w:val="single"/>
          <w:lang w:eastAsia="ko-KR"/>
        </w:rPr>
      </w:pPr>
      <w:r>
        <w:rPr>
          <w:b/>
        </w:rPr>
        <w:t>1</w:t>
      </w:r>
      <w:r w:rsidR="006D0E2C" w:rsidRPr="000307E5">
        <w:rPr>
          <w:b/>
        </w:rPr>
        <w:t>2</w:t>
      </w:r>
      <w:r>
        <w:rPr>
          <w:b/>
        </w:rPr>
        <w:t xml:space="preserve">.  Форма, сроки и порядок оплаты Товаров: </w:t>
      </w:r>
    </w:p>
    <w:p w14:paraId="64D2F8B3" w14:textId="77777777" w:rsidR="00516F9A" w:rsidRDefault="00516F9A" w:rsidP="00516F9A">
      <w:pPr>
        <w:spacing w:line="264" w:lineRule="auto"/>
        <w:ind w:firstLine="567"/>
        <w:jc w:val="both"/>
      </w:pPr>
      <w:r>
        <w:t>Оплата за поставленный Товар осуществляется платежным поручением с лицевого счета Заказчика на расчетный счет Поставщика. Датой оплаты является дата списания денежных средств со счета Заказчика (лицевого счета получателя средств федерального бюджета).</w:t>
      </w:r>
    </w:p>
    <w:p w14:paraId="0C9BCEAF" w14:textId="77777777" w:rsidR="00516F9A" w:rsidRDefault="00516F9A" w:rsidP="00516F9A">
      <w:pPr>
        <w:ind w:firstLine="709"/>
        <w:jc w:val="both"/>
      </w:pPr>
      <w:r>
        <w:t>Оплата осуществляется по факту поставки Товара, в течение 7 (семи) рабочих дней с даты подписания Заказчиком Акта приема-передачи Товара на основании представленного Поставщиком счета.</w:t>
      </w:r>
    </w:p>
    <w:p w14:paraId="5054D961" w14:textId="77777777" w:rsidR="00516F9A" w:rsidRDefault="00516F9A" w:rsidP="00516F9A">
      <w:pPr>
        <w:ind w:firstLine="709"/>
        <w:jc w:val="both"/>
      </w:pPr>
    </w:p>
    <w:p w14:paraId="622434DB" w14:textId="564AEE74" w:rsidR="00516F9A" w:rsidRDefault="00516F9A" w:rsidP="00516F9A">
      <w:pPr>
        <w:rPr>
          <w:b/>
        </w:rPr>
      </w:pPr>
      <w:r>
        <w:rPr>
          <w:b/>
        </w:rPr>
        <w:t>1</w:t>
      </w:r>
      <w:r w:rsidR="006D0E2C" w:rsidRPr="000307E5">
        <w:rPr>
          <w:b/>
        </w:rPr>
        <w:t>3</w:t>
      </w:r>
      <w:r>
        <w:rPr>
          <w:b/>
        </w:rPr>
        <w:t>. Размер штрафа, неустойки при неисполнении или ненадлежащем исполнении поставщиком обязательств, предусмотренных контрактом (ст. 34 Федерального закона от 05.04.2013 № 44-ФЗ).</w:t>
      </w:r>
    </w:p>
    <w:p w14:paraId="220C8E80" w14:textId="77777777" w:rsidR="00516F9A" w:rsidRPr="0090748E" w:rsidRDefault="00516F9A" w:rsidP="00516F9A">
      <w:pPr>
        <w:ind w:firstLine="709"/>
        <w:jc w:val="both"/>
        <w:rPr>
          <w:u w:val="single"/>
        </w:rPr>
      </w:pPr>
      <w:r>
        <w:t>Размер неустойки (штрафов, пени) устанавливается контрактом в порядке, установленном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 30 августа 2017 г. № 1042.</w:t>
      </w:r>
    </w:p>
    <w:p w14:paraId="56C38F47" w14:textId="77777777" w:rsidR="00516F9A" w:rsidRDefault="00516F9A" w:rsidP="00516F9A"/>
    <w:p w14:paraId="275C7B46" w14:textId="77777777" w:rsidR="00516F9A" w:rsidRDefault="00516F9A" w:rsidP="00516F9A"/>
    <w:p w14:paraId="21F1F629" w14:textId="77777777" w:rsidR="00516F9A" w:rsidRDefault="00516F9A" w:rsidP="00516F9A">
      <w:pPr>
        <w:jc w:val="both"/>
      </w:pPr>
      <w:r>
        <w:t>Начальник</w:t>
      </w:r>
    </w:p>
    <w:p w14:paraId="5A7D528B" w14:textId="77777777" w:rsidR="00516F9A" w:rsidRPr="007E0E68" w:rsidRDefault="00516F9A" w:rsidP="00516F9A">
      <w:pPr>
        <w:jc w:val="both"/>
      </w:pPr>
      <w:r>
        <w:t xml:space="preserve">Отдела информатизации и информационной безопасности                              /Ступаков В.В./                                                                                            </w:t>
      </w:r>
    </w:p>
    <w:p w14:paraId="18571F9E" w14:textId="5F1BA9D0" w:rsidR="007E0E68" w:rsidRDefault="007E0E68" w:rsidP="00516F9A">
      <w:pPr>
        <w:jc w:val="both"/>
      </w:pPr>
    </w:p>
    <w:p w14:paraId="70B5DC68" w14:textId="77777777" w:rsidR="00F64973" w:rsidRDefault="00F64973" w:rsidP="00516F9A">
      <w:pPr>
        <w:jc w:val="both"/>
      </w:pPr>
    </w:p>
    <w:p w14:paraId="1625521C" w14:textId="77777777" w:rsidR="00F64973" w:rsidRDefault="00F64973" w:rsidP="00516F9A">
      <w:pPr>
        <w:jc w:val="both"/>
      </w:pPr>
    </w:p>
    <w:p w14:paraId="148AFD89" w14:textId="77777777" w:rsidR="00F64973" w:rsidRDefault="00F64973" w:rsidP="00516F9A">
      <w:pPr>
        <w:jc w:val="both"/>
      </w:pPr>
    </w:p>
    <w:p w14:paraId="671EE7AF" w14:textId="77777777" w:rsidR="00F64973" w:rsidRDefault="00F64973" w:rsidP="00516F9A">
      <w:pPr>
        <w:jc w:val="both"/>
      </w:pPr>
    </w:p>
    <w:p w14:paraId="69953026" w14:textId="77777777" w:rsidR="00F64973" w:rsidRDefault="00F64973" w:rsidP="00516F9A">
      <w:pPr>
        <w:jc w:val="both"/>
      </w:pPr>
    </w:p>
    <w:p w14:paraId="0C86D593" w14:textId="77777777" w:rsidR="00F64973" w:rsidRDefault="00F64973" w:rsidP="00516F9A">
      <w:pPr>
        <w:jc w:val="both"/>
      </w:pPr>
    </w:p>
    <w:p w14:paraId="695E45BA" w14:textId="77777777" w:rsidR="00F64973" w:rsidRDefault="00F64973" w:rsidP="00516F9A">
      <w:pPr>
        <w:jc w:val="both"/>
      </w:pPr>
    </w:p>
    <w:p w14:paraId="59604A1C" w14:textId="77777777" w:rsidR="00F64973" w:rsidRDefault="00F64973" w:rsidP="00516F9A">
      <w:pPr>
        <w:jc w:val="both"/>
      </w:pPr>
    </w:p>
    <w:p w14:paraId="71C414F0" w14:textId="77777777" w:rsidR="00F64973" w:rsidRDefault="00F64973" w:rsidP="00516F9A">
      <w:pPr>
        <w:jc w:val="both"/>
      </w:pPr>
    </w:p>
    <w:p w14:paraId="432A52EF" w14:textId="77777777" w:rsidR="00F64973" w:rsidRDefault="00F64973" w:rsidP="00516F9A">
      <w:pPr>
        <w:jc w:val="both"/>
      </w:pPr>
    </w:p>
    <w:p w14:paraId="5D0E185A" w14:textId="77777777" w:rsidR="00F64973" w:rsidRDefault="00F64973" w:rsidP="00516F9A">
      <w:pPr>
        <w:jc w:val="both"/>
      </w:pPr>
    </w:p>
    <w:p w14:paraId="3E8CB4EE" w14:textId="77777777" w:rsidR="00F64973" w:rsidRDefault="00F64973" w:rsidP="00516F9A">
      <w:pPr>
        <w:jc w:val="both"/>
      </w:pPr>
    </w:p>
    <w:p w14:paraId="787CD14E" w14:textId="77777777" w:rsidR="00F64973" w:rsidRDefault="00F64973" w:rsidP="00516F9A">
      <w:pPr>
        <w:jc w:val="both"/>
      </w:pPr>
    </w:p>
    <w:p w14:paraId="4A41E301" w14:textId="77777777" w:rsidR="00F64973" w:rsidRDefault="00F64973" w:rsidP="00516F9A">
      <w:pPr>
        <w:jc w:val="both"/>
      </w:pPr>
    </w:p>
    <w:p w14:paraId="2B5F403B" w14:textId="77777777" w:rsidR="00F64973" w:rsidRDefault="00F64973" w:rsidP="00516F9A">
      <w:pPr>
        <w:jc w:val="both"/>
      </w:pPr>
    </w:p>
    <w:p w14:paraId="45993208" w14:textId="77777777" w:rsidR="00F64973" w:rsidRDefault="00F64973" w:rsidP="00516F9A">
      <w:pPr>
        <w:jc w:val="both"/>
      </w:pPr>
    </w:p>
    <w:p w14:paraId="10FF0BCE" w14:textId="77777777" w:rsidR="00F64973" w:rsidRDefault="00F64973" w:rsidP="00516F9A">
      <w:pPr>
        <w:jc w:val="both"/>
      </w:pPr>
    </w:p>
    <w:p w14:paraId="48BE29D5" w14:textId="77777777" w:rsidR="00F64973" w:rsidRDefault="00F64973" w:rsidP="00516F9A">
      <w:pPr>
        <w:jc w:val="both"/>
      </w:pPr>
    </w:p>
    <w:p w14:paraId="366C6C10" w14:textId="77777777" w:rsidR="00F64973" w:rsidRDefault="00F64973" w:rsidP="00516F9A">
      <w:pPr>
        <w:jc w:val="both"/>
      </w:pPr>
    </w:p>
    <w:p w14:paraId="0BD2BF45" w14:textId="77777777" w:rsidR="00F64973" w:rsidRDefault="00F64973" w:rsidP="00516F9A">
      <w:pPr>
        <w:jc w:val="both"/>
      </w:pPr>
    </w:p>
    <w:p w14:paraId="3DAE0839" w14:textId="77777777" w:rsidR="00F64973" w:rsidRDefault="00F64973" w:rsidP="00516F9A">
      <w:pPr>
        <w:jc w:val="both"/>
      </w:pPr>
    </w:p>
    <w:p w14:paraId="24B72750" w14:textId="132AFDB2" w:rsidR="00F64973" w:rsidRPr="007E0E68" w:rsidRDefault="00F64973" w:rsidP="00516F9A">
      <w:pPr>
        <w:jc w:val="both"/>
      </w:pPr>
      <w:r>
        <w:rPr>
          <w:noProof/>
        </w:rPr>
        <w:lastRenderedPageBreak/>
        <w:drawing>
          <wp:inline distT="0" distB="0" distL="0" distR="0" wp14:anchorId="03AF1654" wp14:editId="3E1A5490">
            <wp:extent cx="6448425" cy="919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973" w:rsidRPr="007E0E68" w:rsidSect="004914EE">
      <w:pgSz w:w="11906" w:h="16838"/>
      <w:pgMar w:top="1134" w:right="62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C4215" w14:textId="77777777" w:rsidR="00DB6DBB" w:rsidRDefault="00DB6DBB">
      <w:r>
        <w:separator/>
      </w:r>
    </w:p>
  </w:endnote>
  <w:endnote w:type="continuationSeparator" w:id="0">
    <w:p w14:paraId="6407A4FC" w14:textId="77777777" w:rsidR="00DB6DBB" w:rsidRDefault="00DB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C">
    <w:altName w:val="Garamond"/>
    <w:charset w:val="CC"/>
    <w:family w:val="roman"/>
    <w:pitch w:val="variable"/>
  </w:font>
  <w:font w:name="GaramondNarrowC">
    <w:altName w:val="Garamon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"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5F296" w14:textId="77777777" w:rsidR="00453BD8" w:rsidRDefault="00FA55F6" w:rsidP="00F64A78">
    <w:pPr>
      <w:pStyle w:val="ad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53BD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8784A66" w14:textId="77777777" w:rsidR="00453BD8" w:rsidRDefault="00453BD8" w:rsidP="00F64A78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D702" w14:textId="77777777" w:rsidR="00453BD8" w:rsidRDefault="00453BD8" w:rsidP="00F64A78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1ED7B" w14:textId="77777777" w:rsidR="00DB6DBB" w:rsidRDefault="00DB6DBB">
      <w:r>
        <w:separator/>
      </w:r>
    </w:p>
  </w:footnote>
  <w:footnote w:type="continuationSeparator" w:id="0">
    <w:p w14:paraId="3451A306" w14:textId="77777777" w:rsidR="00DB6DBB" w:rsidRDefault="00DB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A80F1" w14:textId="77777777" w:rsidR="00453BD8" w:rsidRDefault="00FA55F6" w:rsidP="00F64A78">
    <w:pPr>
      <w:pStyle w:val="ac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453BD8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6371743E" w14:textId="77777777" w:rsidR="00453BD8" w:rsidRDefault="00453BD8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BEFC" w14:textId="77777777" w:rsidR="00453BD8" w:rsidRPr="00813216" w:rsidRDefault="00FA55F6" w:rsidP="00F64A78">
    <w:pPr>
      <w:pStyle w:val="ac"/>
      <w:framePr w:wrap="around" w:vAnchor="text" w:hAnchor="page" w:x="5815" w:y="361"/>
      <w:rPr>
        <w:rStyle w:val="af1"/>
        <w:sz w:val="20"/>
        <w:szCs w:val="20"/>
      </w:rPr>
    </w:pPr>
    <w:r w:rsidRPr="00813216">
      <w:rPr>
        <w:rStyle w:val="af1"/>
        <w:sz w:val="20"/>
        <w:szCs w:val="20"/>
      </w:rPr>
      <w:fldChar w:fldCharType="begin"/>
    </w:r>
    <w:r w:rsidR="00453BD8" w:rsidRPr="00813216">
      <w:rPr>
        <w:rStyle w:val="af1"/>
        <w:sz w:val="20"/>
        <w:szCs w:val="20"/>
      </w:rPr>
      <w:instrText xml:space="preserve">PAGE  </w:instrText>
    </w:r>
    <w:r w:rsidRPr="00813216">
      <w:rPr>
        <w:rStyle w:val="af1"/>
        <w:sz w:val="20"/>
        <w:szCs w:val="20"/>
      </w:rPr>
      <w:fldChar w:fldCharType="separate"/>
    </w:r>
    <w:r w:rsidR="00167D8D">
      <w:rPr>
        <w:rStyle w:val="af1"/>
        <w:noProof/>
        <w:sz w:val="20"/>
        <w:szCs w:val="20"/>
      </w:rPr>
      <w:t>5</w:t>
    </w:r>
    <w:r w:rsidRPr="00813216">
      <w:rPr>
        <w:rStyle w:val="af1"/>
        <w:sz w:val="20"/>
        <w:szCs w:val="20"/>
      </w:rPr>
      <w:fldChar w:fldCharType="end"/>
    </w:r>
  </w:p>
  <w:p w14:paraId="79918809" w14:textId="77777777" w:rsidR="00453BD8" w:rsidRDefault="00453BD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7F0190"/>
    <w:multiLevelType w:val="hybridMultilevel"/>
    <w:tmpl w:val="4EF0A220"/>
    <w:lvl w:ilvl="0" w:tplc="E7AA09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F4F33"/>
    <w:multiLevelType w:val="hybridMultilevel"/>
    <w:tmpl w:val="5F0E0CC4"/>
    <w:lvl w:ilvl="0" w:tplc="88964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52CC1"/>
    <w:multiLevelType w:val="hybridMultilevel"/>
    <w:tmpl w:val="59C6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01ABD"/>
    <w:multiLevelType w:val="hybridMultilevel"/>
    <w:tmpl w:val="B748DAD0"/>
    <w:lvl w:ilvl="0" w:tplc="23D27D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B6829"/>
    <w:multiLevelType w:val="hybridMultilevel"/>
    <w:tmpl w:val="4F304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1D353D9D"/>
    <w:multiLevelType w:val="hybridMultilevel"/>
    <w:tmpl w:val="8AD0E2BE"/>
    <w:lvl w:ilvl="0" w:tplc="51823F9A">
      <w:start w:val="15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8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9" w15:restartNumberingAfterBreak="0">
    <w:nsid w:val="27720CD5"/>
    <w:multiLevelType w:val="multilevel"/>
    <w:tmpl w:val="EEF8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F950D8"/>
    <w:multiLevelType w:val="hybridMultilevel"/>
    <w:tmpl w:val="06402FBE"/>
    <w:lvl w:ilvl="0" w:tplc="7CD2272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C789E"/>
    <w:multiLevelType w:val="hybridMultilevel"/>
    <w:tmpl w:val="A91A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F200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11E0DFE"/>
    <w:multiLevelType w:val="hybridMultilevel"/>
    <w:tmpl w:val="523C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D2B0E"/>
    <w:multiLevelType w:val="multilevel"/>
    <w:tmpl w:val="3B4C36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71656542">
    <w:abstractNumId w:val="8"/>
  </w:num>
  <w:num w:numId="2" w16cid:durableId="1796094388">
    <w:abstractNumId w:val="0"/>
  </w:num>
  <w:num w:numId="3" w16cid:durableId="1471165575">
    <w:abstractNumId w:val="6"/>
  </w:num>
  <w:num w:numId="4" w16cid:durableId="1174689115">
    <w:abstractNumId w:val="4"/>
  </w:num>
  <w:num w:numId="5" w16cid:durableId="2113166344">
    <w:abstractNumId w:val="14"/>
  </w:num>
  <w:num w:numId="6" w16cid:durableId="914096485">
    <w:abstractNumId w:val="1"/>
  </w:num>
  <w:num w:numId="7" w16cid:durableId="990598352">
    <w:abstractNumId w:val="2"/>
  </w:num>
  <w:num w:numId="8" w16cid:durableId="1869949670">
    <w:abstractNumId w:val="10"/>
  </w:num>
  <w:num w:numId="9" w16cid:durableId="87698721">
    <w:abstractNumId w:val="7"/>
  </w:num>
  <w:num w:numId="10" w16cid:durableId="177355060">
    <w:abstractNumId w:val="3"/>
  </w:num>
  <w:num w:numId="11" w16cid:durableId="1569488454">
    <w:abstractNumId w:val="13"/>
  </w:num>
  <w:num w:numId="12" w16cid:durableId="1668513525">
    <w:abstractNumId w:val="5"/>
  </w:num>
  <w:num w:numId="13" w16cid:durableId="1188636807">
    <w:abstractNumId w:val="11"/>
  </w:num>
  <w:num w:numId="14" w16cid:durableId="85880435">
    <w:abstractNumId w:val="9"/>
  </w:num>
  <w:num w:numId="15" w16cid:durableId="16855529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7394668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A78"/>
    <w:rsid w:val="000010A2"/>
    <w:rsid w:val="00002404"/>
    <w:rsid w:val="0000547A"/>
    <w:rsid w:val="00005FF8"/>
    <w:rsid w:val="00006551"/>
    <w:rsid w:val="000104DE"/>
    <w:rsid w:val="000124E6"/>
    <w:rsid w:val="00013F2D"/>
    <w:rsid w:val="00014C08"/>
    <w:rsid w:val="00015698"/>
    <w:rsid w:val="0001651D"/>
    <w:rsid w:val="0002012B"/>
    <w:rsid w:val="0002212F"/>
    <w:rsid w:val="000223F0"/>
    <w:rsid w:val="0002481C"/>
    <w:rsid w:val="00024E56"/>
    <w:rsid w:val="00027281"/>
    <w:rsid w:val="0002735C"/>
    <w:rsid w:val="00030298"/>
    <w:rsid w:val="000307E5"/>
    <w:rsid w:val="000315FD"/>
    <w:rsid w:val="00032058"/>
    <w:rsid w:val="0003285C"/>
    <w:rsid w:val="00036F9C"/>
    <w:rsid w:val="000371AB"/>
    <w:rsid w:val="0005052A"/>
    <w:rsid w:val="00050601"/>
    <w:rsid w:val="00050D5B"/>
    <w:rsid w:val="00053C91"/>
    <w:rsid w:val="00055E2E"/>
    <w:rsid w:val="00057255"/>
    <w:rsid w:val="0005738E"/>
    <w:rsid w:val="0006220C"/>
    <w:rsid w:val="00066C57"/>
    <w:rsid w:val="000705F9"/>
    <w:rsid w:val="00073589"/>
    <w:rsid w:val="00073885"/>
    <w:rsid w:val="00073D45"/>
    <w:rsid w:val="00074823"/>
    <w:rsid w:val="00074D5C"/>
    <w:rsid w:val="00076219"/>
    <w:rsid w:val="0007733A"/>
    <w:rsid w:val="00080B6A"/>
    <w:rsid w:val="00081757"/>
    <w:rsid w:val="00082A06"/>
    <w:rsid w:val="00085654"/>
    <w:rsid w:val="00085FAB"/>
    <w:rsid w:val="000860EA"/>
    <w:rsid w:val="00086EA6"/>
    <w:rsid w:val="000907C9"/>
    <w:rsid w:val="000929CA"/>
    <w:rsid w:val="00092BFD"/>
    <w:rsid w:val="000968DF"/>
    <w:rsid w:val="00097DB8"/>
    <w:rsid w:val="000A0844"/>
    <w:rsid w:val="000A0B5D"/>
    <w:rsid w:val="000A3A4B"/>
    <w:rsid w:val="000A4FB8"/>
    <w:rsid w:val="000A641E"/>
    <w:rsid w:val="000A73E4"/>
    <w:rsid w:val="000B115B"/>
    <w:rsid w:val="000B1F94"/>
    <w:rsid w:val="000B45D0"/>
    <w:rsid w:val="000B4B39"/>
    <w:rsid w:val="000B78B5"/>
    <w:rsid w:val="000C02DD"/>
    <w:rsid w:val="000C191E"/>
    <w:rsid w:val="000C1A6F"/>
    <w:rsid w:val="000C1FA0"/>
    <w:rsid w:val="000C315E"/>
    <w:rsid w:val="000C407D"/>
    <w:rsid w:val="000C425B"/>
    <w:rsid w:val="000D1C8B"/>
    <w:rsid w:val="000D44E4"/>
    <w:rsid w:val="000D4E95"/>
    <w:rsid w:val="000E01C7"/>
    <w:rsid w:val="000E22DE"/>
    <w:rsid w:val="000E3465"/>
    <w:rsid w:val="000E3E7A"/>
    <w:rsid w:val="000E4FC1"/>
    <w:rsid w:val="000E51D1"/>
    <w:rsid w:val="000E71D3"/>
    <w:rsid w:val="000E7F73"/>
    <w:rsid w:val="000F128A"/>
    <w:rsid w:val="000F64C2"/>
    <w:rsid w:val="000F6643"/>
    <w:rsid w:val="001020AC"/>
    <w:rsid w:val="00102795"/>
    <w:rsid w:val="00103CEE"/>
    <w:rsid w:val="00103E23"/>
    <w:rsid w:val="001061ED"/>
    <w:rsid w:val="00107402"/>
    <w:rsid w:val="001124D5"/>
    <w:rsid w:val="0011289C"/>
    <w:rsid w:val="00113DC7"/>
    <w:rsid w:val="00114685"/>
    <w:rsid w:val="001208A4"/>
    <w:rsid w:val="00120B44"/>
    <w:rsid w:val="0012437C"/>
    <w:rsid w:val="00125DA7"/>
    <w:rsid w:val="00126089"/>
    <w:rsid w:val="00130991"/>
    <w:rsid w:val="00134245"/>
    <w:rsid w:val="001350C6"/>
    <w:rsid w:val="00137921"/>
    <w:rsid w:val="001426C6"/>
    <w:rsid w:val="001437DB"/>
    <w:rsid w:val="0014585B"/>
    <w:rsid w:val="00146389"/>
    <w:rsid w:val="0014639A"/>
    <w:rsid w:val="00150B25"/>
    <w:rsid w:val="00151FA5"/>
    <w:rsid w:val="00152DF6"/>
    <w:rsid w:val="0015307B"/>
    <w:rsid w:val="0015388D"/>
    <w:rsid w:val="0015459F"/>
    <w:rsid w:val="001550DF"/>
    <w:rsid w:val="00155538"/>
    <w:rsid w:val="001555A9"/>
    <w:rsid w:val="00155E46"/>
    <w:rsid w:val="00156A13"/>
    <w:rsid w:val="00161C75"/>
    <w:rsid w:val="00162FD3"/>
    <w:rsid w:val="001649B8"/>
    <w:rsid w:val="00167CFD"/>
    <w:rsid w:val="00167D8D"/>
    <w:rsid w:val="001734D0"/>
    <w:rsid w:val="00174360"/>
    <w:rsid w:val="00174D49"/>
    <w:rsid w:val="00175130"/>
    <w:rsid w:val="001804BD"/>
    <w:rsid w:val="00184D88"/>
    <w:rsid w:val="00185047"/>
    <w:rsid w:val="001862F1"/>
    <w:rsid w:val="00187F87"/>
    <w:rsid w:val="00192E85"/>
    <w:rsid w:val="0019399D"/>
    <w:rsid w:val="00194F90"/>
    <w:rsid w:val="00195A8A"/>
    <w:rsid w:val="001A0A73"/>
    <w:rsid w:val="001A194C"/>
    <w:rsid w:val="001A3D4A"/>
    <w:rsid w:val="001A41B4"/>
    <w:rsid w:val="001A53E3"/>
    <w:rsid w:val="001A55B5"/>
    <w:rsid w:val="001A648A"/>
    <w:rsid w:val="001A7430"/>
    <w:rsid w:val="001B3EE9"/>
    <w:rsid w:val="001B41FD"/>
    <w:rsid w:val="001B50AA"/>
    <w:rsid w:val="001B7172"/>
    <w:rsid w:val="001B7E11"/>
    <w:rsid w:val="001C0073"/>
    <w:rsid w:val="001C1074"/>
    <w:rsid w:val="001C15AC"/>
    <w:rsid w:val="001C3F63"/>
    <w:rsid w:val="001C6D5B"/>
    <w:rsid w:val="001D05EF"/>
    <w:rsid w:val="001D1068"/>
    <w:rsid w:val="001D138B"/>
    <w:rsid w:val="001D1DE1"/>
    <w:rsid w:val="001D2826"/>
    <w:rsid w:val="001D2EE0"/>
    <w:rsid w:val="001D4D7F"/>
    <w:rsid w:val="001D50A4"/>
    <w:rsid w:val="001D63F6"/>
    <w:rsid w:val="001D71EC"/>
    <w:rsid w:val="001D7B09"/>
    <w:rsid w:val="001E0560"/>
    <w:rsid w:val="001E5375"/>
    <w:rsid w:val="001E7EE3"/>
    <w:rsid w:val="001F19AA"/>
    <w:rsid w:val="001F323A"/>
    <w:rsid w:val="001F3601"/>
    <w:rsid w:val="001F5CD3"/>
    <w:rsid w:val="002006CF"/>
    <w:rsid w:val="0020215D"/>
    <w:rsid w:val="002024BD"/>
    <w:rsid w:val="00204AC9"/>
    <w:rsid w:val="00204CAE"/>
    <w:rsid w:val="00205DE4"/>
    <w:rsid w:val="00206A29"/>
    <w:rsid w:val="00207778"/>
    <w:rsid w:val="00207965"/>
    <w:rsid w:val="00210F91"/>
    <w:rsid w:val="002119B8"/>
    <w:rsid w:val="00211A59"/>
    <w:rsid w:val="00211AF9"/>
    <w:rsid w:val="00212806"/>
    <w:rsid w:val="0021297B"/>
    <w:rsid w:val="0021772D"/>
    <w:rsid w:val="00217BAB"/>
    <w:rsid w:val="00221FFB"/>
    <w:rsid w:val="00223020"/>
    <w:rsid w:val="00223222"/>
    <w:rsid w:val="00224DD2"/>
    <w:rsid w:val="0022576C"/>
    <w:rsid w:val="00225ED7"/>
    <w:rsid w:val="002304CE"/>
    <w:rsid w:val="002314A6"/>
    <w:rsid w:val="00232365"/>
    <w:rsid w:val="00234C54"/>
    <w:rsid w:val="00237417"/>
    <w:rsid w:val="002376B2"/>
    <w:rsid w:val="0024240B"/>
    <w:rsid w:val="00243B54"/>
    <w:rsid w:val="002449A4"/>
    <w:rsid w:val="002455AA"/>
    <w:rsid w:val="00246E52"/>
    <w:rsid w:val="00247239"/>
    <w:rsid w:val="00250E7A"/>
    <w:rsid w:val="0025123E"/>
    <w:rsid w:val="002519AD"/>
    <w:rsid w:val="002521C9"/>
    <w:rsid w:val="002529D4"/>
    <w:rsid w:val="00252BE9"/>
    <w:rsid w:val="002530AC"/>
    <w:rsid w:val="002605A3"/>
    <w:rsid w:val="00260F1E"/>
    <w:rsid w:val="00261496"/>
    <w:rsid w:val="00263375"/>
    <w:rsid w:val="002649F7"/>
    <w:rsid w:val="00264E02"/>
    <w:rsid w:val="00265B20"/>
    <w:rsid w:val="002667C3"/>
    <w:rsid w:val="00266B07"/>
    <w:rsid w:val="00267903"/>
    <w:rsid w:val="00267996"/>
    <w:rsid w:val="00267DEF"/>
    <w:rsid w:val="00271F1F"/>
    <w:rsid w:val="002728BE"/>
    <w:rsid w:val="00272F42"/>
    <w:rsid w:val="00274AD0"/>
    <w:rsid w:val="0027664C"/>
    <w:rsid w:val="0027710C"/>
    <w:rsid w:val="00277454"/>
    <w:rsid w:val="00277A6D"/>
    <w:rsid w:val="00280E92"/>
    <w:rsid w:val="00281EC6"/>
    <w:rsid w:val="00283A47"/>
    <w:rsid w:val="002850B0"/>
    <w:rsid w:val="00286642"/>
    <w:rsid w:val="002867AF"/>
    <w:rsid w:val="00286AD5"/>
    <w:rsid w:val="00287054"/>
    <w:rsid w:val="00287180"/>
    <w:rsid w:val="002911E0"/>
    <w:rsid w:val="002934A7"/>
    <w:rsid w:val="0029382A"/>
    <w:rsid w:val="002951E9"/>
    <w:rsid w:val="00295E42"/>
    <w:rsid w:val="002960CA"/>
    <w:rsid w:val="00297444"/>
    <w:rsid w:val="00297BAA"/>
    <w:rsid w:val="002A08CF"/>
    <w:rsid w:val="002A2042"/>
    <w:rsid w:val="002A22CB"/>
    <w:rsid w:val="002A528E"/>
    <w:rsid w:val="002A5600"/>
    <w:rsid w:val="002A7CD8"/>
    <w:rsid w:val="002B0221"/>
    <w:rsid w:val="002B080A"/>
    <w:rsid w:val="002B0ADD"/>
    <w:rsid w:val="002B234A"/>
    <w:rsid w:val="002B239A"/>
    <w:rsid w:val="002B2A2C"/>
    <w:rsid w:val="002B3367"/>
    <w:rsid w:val="002B4989"/>
    <w:rsid w:val="002B542F"/>
    <w:rsid w:val="002B5DEC"/>
    <w:rsid w:val="002B7081"/>
    <w:rsid w:val="002C0148"/>
    <w:rsid w:val="002C2415"/>
    <w:rsid w:val="002C4066"/>
    <w:rsid w:val="002C4260"/>
    <w:rsid w:val="002D03F9"/>
    <w:rsid w:val="002D3721"/>
    <w:rsid w:val="002D39EF"/>
    <w:rsid w:val="002D5B24"/>
    <w:rsid w:val="002D5C87"/>
    <w:rsid w:val="002D5C99"/>
    <w:rsid w:val="002D5D94"/>
    <w:rsid w:val="002D7811"/>
    <w:rsid w:val="002E1290"/>
    <w:rsid w:val="002E1FD6"/>
    <w:rsid w:val="002E638D"/>
    <w:rsid w:val="002E67E3"/>
    <w:rsid w:val="002E6D55"/>
    <w:rsid w:val="002E7905"/>
    <w:rsid w:val="002F015D"/>
    <w:rsid w:val="002F05C5"/>
    <w:rsid w:val="002F1413"/>
    <w:rsid w:val="002F55A6"/>
    <w:rsid w:val="00300CF1"/>
    <w:rsid w:val="00301303"/>
    <w:rsid w:val="00301C8D"/>
    <w:rsid w:val="003022A5"/>
    <w:rsid w:val="0030315B"/>
    <w:rsid w:val="00304FFD"/>
    <w:rsid w:val="00306606"/>
    <w:rsid w:val="00306683"/>
    <w:rsid w:val="003067D6"/>
    <w:rsid w:val="00306B0C"/>
    <w:rsid w:val="00306F66"/>
    <w:rsid w:val="003104E1"/>
    <w:rsid w:val="00316F05"/>
    <w:rsid w:val="00320CE5"/>
    <w:rsid w:val="00321249"/>
    <w:rsid w:val="00322246"/>
    <w:rsid w:val="00322A87"/>
    <w:rsid w:val="00327807"/>
    <w:rsid w:val="00327EB2"/>
    <w:rsid w:val="00332D8C"/>
    <w:rsid w:val="00333231"/>
    <w:rsid w:val="00333ECF"/>
    <w:rsid w:val="00334E6C"/>
    <w:rsid w:val="00336943"/>
    <w:rsid w:val="00337412"/>
    <w:rsid w:val="003379CD"/>
    <w:rsid w:val="00337B0F"/>
    <w:rsid w:val="0034039F"/>
    <w:rsid w:val="003419DD"/>
    <w:rsid w:val="00342A89"/>
    <w:rsid w:val="00343343"/>
    <w:rsid w:val="00343856"/>
    <w:rsid w:val="003522D9"/>
    <w:rsid w:val="00353035"/>
    <w:rsid w:val="00356CFF"/>
    <w:rsid w:val="00360328"/>
    <w:rsid w:val="00361467"/>
    <w:rsid w:val="0036283E"/>
    <w:rsid w:val="003678C2"/>
    <w:rsid w:val="00367D5F"/>
    <w:rsid w:val="00367DD7"/>
    <w:rsid w:val="0037288B"/>
    <w:rsid w:val="00372985"/>
    <w:rsid w:val="00373416"/>
    <w:rsid w:val="003748F2"/>
    <w:rsid w:val="0037726F"/>
    <w:rsid w:val="003776B6"/>
    <w:rsid w:val="00380E9E"/>
    <w:rsid w:val="00381273"/>
    <w:rsid w:val="0038387F"/>
    <w:rsid w:val="00383F01"/>
    <w:rsid w:val="003856FE"/>
    <w:rsid w:val="00386A79"/>
    <w:rsid w:val="00390C01"/>
    <w:rsid w:val="003921A0"/>
    <w:rsid w:val="0039371D"/>
    <w:rsid w:val="0039669D"/>
    <w:rsid w:val="00397917"/>
    <w:rsid w:val="003A0344"/>
    <w:rsid w:val="003A0BFD"/>
    <w:rsid w:val="003A2700"/>
    <w:rsid w:val="003A5E6A"/>
    <w:rsid w:val="003A679A"/>
    <w:rsid w:val="003A6EFC"/>
    <w:rsid w:val="003B07B9"/>
    <w:rsid w:val="003B0B23"/>
    <w:rsid w:val="003C0858"/>
    <w:rsid w:val="003C1CA9"/>
    <w:rsid w:val="003C2AEE"/>
    <w:rsid w:val="003C54F4"/>
    <w:rsid w:val="003D033F"/>
    <w:rsid w:val="003D0378"/>
    <w:rsid w:val="003D04A0"/>
    <w:rsid w:val="003D21C5"/>
    <w:rsid w:val="003D2237"/>
    <w:rsid w:val="003D26FA"/>
    <w:rsid w:val="003D48D3"/>
    <w:rsid w:val="003D61B5"/>
    <w:rsid w:val="003D673E"/>
    <w:rsid w:val="003D6E70"/>
    <w:rsid w:val="003E043C"/>
    <w:rsid w:val="003E480D"/>
    <w:rsid w:val="003E548C"/>
    <w:rsid w:val="003E629A"/>
    <w:rsid w:val="003E67D8"/>
    <w:rsid w:val="003E75DF"/>
    <w:rsid w:val="003F10D7"/>
    <w:rsid w:val="003F1467"/>
    <w:rsid w:val="003F1AA8"/>
    <w:rsid w:val="003F3B33"/>
    <w:rsid w:val="003F435E"/>
    <w:rsid w:val="003F657C"/>
    <w:rsid w:val="003F6A59"/>
    <w:rsid w:val="003F6A6B"/>
    <w:rsid w:val="00401677"/>
    <w:rsid w:val="00403A7D"/>
    <w:rsid w:val="0040531A"/>
    <w:rsid w:val="00405F3A"/>
    <w:rsid w:val="004062E8"/>
    <w:rsid w:val="00406C26"/>
    <w:rsid w:val="00407C80"/>
    <w:rsid w:val="00410C8E"/>
    <w:rsid w:val="00411E10"/>
    <w:rsid w:val="00412609"/>
    <w:rsid w:val="00413873"/>
    <w:rsid w:val="00415349"/>
    <w:rsid w:val="00416258"/>
    <w:rsid w:val="00416330"/>
    <w:rsid w:val="00417F0C"/>
    <w:rsid w:val="00423007"/>
    <w:rsid w:val="00423D0E"/>
    <w:rsid w:val="00426667"/>
    <w:rsid w:val="00426E86"/>
    <w:rsid w:val="004300D9"/>
    <w:rsid w:val="00430219"/>
    <w:rsid w:val="00431D04"/>
    <w:rsid w:val="004332BF"/>
    <w:rsid w:val="00433A8E"/>
    <w:rsid w:val="00435FC7"/>
    <w:rsid w:val="00436156"/>
    <w:rsid w:val="00437E10"/>
    <w:rsid w:val="004404DB"/>
    <w:rsid w:val="00440660"/>
    <w:rsid w:val="00441BDF"/>
    <w:rsid w:val="00442E7D"/>
    <w:rsid w:val="00443611"/>
    <w:rsid w:val="004446DB"/>
    <w:rsid w:val="00450852"/>
    <w:rsid w:val="00452EE5"/>
    <w:rsid w:val="00453BD8"/>
    <w:rsid w:val="00454460"/>
    <w:rsid w:val="004545B7"/>
    <w:rsid w:val="004562BC"/>
    <w:rsid w:val="00456381"/>
    <w:rsid w:val="0046098E"/>
    <w:rsid w:val="00461272"/>
    <w:rsid w:val="004622EE"/>
    <w:rsid w:val="004635F3"/>
    <w:rsid w:val="0046445B"/>
    <w:rsid w:val="00464A28"/>
    <w:rsid w:val="00465FFB"/>
    <w:rsid w:val="004664BB"/>
    <w:rsid w:val="0047078C"/>
    <w:rsid w:val="00470A33"/>
    <w:rsid w:val="00471DB8"/>
    <w:rsid w:val="004737AD"/>
    <w:rsid w:val="004743E2"/>
    <w:rsid w:val="00474BD5"/>
    <w:rsid w:val="00474FE0"/>
    <w:rsid w:val="00475667"/>
    <w:rsid w:val="00477689"/>
    <w:rsid w:val="00477D37"/>
    <w:rsid w:val="00481BCD"/>
    <w:rsid w:val="00482BED"/>
    <w:rsid w:val="00483957"/>
    <w:rsid w:val="004848E8"/>
    <w:rsid w:val="00486582"/>
    <w:rsid w:val="004914EE"/>
    <w:rsid w:val="00493FE1"/>
    <w:rsid w:val="00495EFA"/>
    <w:rsid w:val="0049751C"/>
    <w:rsid w:val="00497623"/>
    <w:rsid w:val="004A1959"/>
    <w:rsid w:val="004A29E9"/>
    <w:rsid w:val="004A711C"/>
    <w:rsid w:val="004B23A5"/>
    <w:rsid w:val="004B2662"/>
    <w:rsid w:val="004B3398"/>
    <w:rsid w:val="004B4084"/>
    <w:rsid w:val="004B4E28"/>
    <w:rsid w:val="004B52A9"/>
    <w:rsid w:val="004B5337"/>
    <w:rsid w:val="004B5F99"/>
    <w:rsid w:val="004C0091"/>
    <w:rsid w:val="004C0F55"/>
    <w:rsid w:val="004C362E"/>
    <w:rsid w:val="004C5BC9"/>
    <w:rsid w:val="004C7664"/>
    <w:rsid w:val="004D1FA4"/>
    <w:rsid w:val="004D2F71"/>
    <w:rsid w:val="004D4AB2"/>
    <w:rsid w:val="004D6945"/>
    <w:rsid w:val="004E08D0"/>
    <w:rsid w:val="004E0C4C"/>
    <w:rsid w:val="004E0E08"/>
    <w:rsid w:val="004E1450"/>
    <w:rsid w:val="004E21CD"/>
    <w:rsid w:val="004E37FE"/>
    <w:rsid w:val="004E6995"/>
    <w:rsid w:val="004F1E25"/>
    <w:rsid w:val="004F2479"/>
    <w:rsid w:val="005022B0"/>
    <w:rsid w:val="00504F0A"/>
    <w:rsid w:val="005073C7"/>
    <w:rsid w:val="00507EAB"/>
    <w:rsid w:val="00511CC9"/>
    <w:rsid w:val="00513790"/>
    <w:rsid w:val="0051436B"/>
    <w:rsid w:val="00514957"/>
    <w:rsid w:val="00516F9A"/>
    <w:rsid w:val="005210F5"/>
    <w:rsid w:val="00524302"/>
    <w:rsid w:val="00524BB1"/>
    <w:rsid w:val="00524E69"/>
    <w:rsid w:val="00525E9C"/>
    <w:rsid w:val="00525F0C"/>
    <w:rsid w:val="00525F1B"/>
    <w:rsid w:val="005266B1"/>
    <w:rsid w:val="00531CB7"/>
    <w:rsid w:val="00533BE4"/>
    <w:rsid w:val="0053505C"/>
    <w:rsid w:val="00536AAE"/>
    <w:rsid w:val="00536BF5"/>
    <w:rsid w:val="00541958"/>
    <w:rsid w:val="00545C90"/>
    <w:rsid w:val="00547BD4"/>
    <w:rsid w:val="00551ACF"/>
    <w:rsid w:val="00551EE6"/>
    <w:rsid w:val="00552B81"/>
    <w:rsid w:val="00554125"/>
    <w:rsid w:val="00554EB0"/>
    <w:rsid w:val="00560095"/>
    <w:rsid w:val="00560C6A"/>
    <w:rsid w:val="00561457"/>
    <w:rsid w:val="00562A52"/>
    <w:rsid w:val="00562FB3"/>
    <w:rsid w:val="00563450"/>
    <w:rsid w:val="00564E80"/>
    <w:rsid w:val="00565063"/>
    <w:rsid w:val="00566E00"/>
    <w:rsid w:val="00567362"/>
    <w:rsid w:val="00570E08"/>
    <w:rsid w:val="0057171A"/>
    <w:rsid w:val="00571E36"/>
    <w:rsid w:val="005750C8"/>
    <w:rsid w:val="005754F6"/>
    <w:rsid w:val="005760D4"/>
    <w:rsid w:val="00577F8E"/>
    <w:rsid w:val="005908F0"/>
    <w:rsid w:val="0059275F"/>
    <w:rsid w:val="00592A03"/>
    <w:rsid w:val="00593DC4"/>
    <w:rsid w:val="005953A1"/>
    <w:rsid w:val="00596227"/>
    <w:rsid w:val="00596B5E"/>
    <w:rsid w:val="00597069"/>
    <w:rsid w:val="005A104E"/>
    <w:rsid w:val="005A1D5B"/>
    <w:rsid w:val="005A20C1"/>
    <w:rsid w:val="005A253A"/>
    <w:rsid w:val="005A3505"/>
    <w:rsid w:val="005A359B"/>
    <w:rsid w:val="005A3E78"/>
    <w:rsid w:val="005A5111"/>
    <w:rsid w:val="005B1EF8"/>
    <w:rsid w:val="005B2785"/>
    <w:rsid w:val="005B316F"/>
    <w:rsid w:val="005B3228"/>
    <w:rsid w:val="005B70B0"/>
    <w:rsid w:val="005B73E8"/>
    <w:rsid w:val="005C0D33"/>
    <w:rsid w:val="005C0FB1"/>
    <w:rsid w:val="005C2CE6"/>
    <w:rsid w:val="005C3287"/>
    <w:rsid w:val="005C4BCD"/>
    <w:rsid w:val="005C6350"/>
    <w:rsid w:val="005D1203"/>
    <w:rsid w:val="005D2767"/>
    <w:rsid w:val="005D3D0A"/>
    <w:rsid w:val="005D4BC7"/>
    <w:rsid w:val="005D7424"/>
    <w:rsid w:val="005D7D43"/>
    <w:rsid w:val="005E1F7E"/>
    <w:rsid w:val="005E3745"/>
    <w:rsid w:val="005E4E56"/>
    <w:rsid w:val="005E5BF5"/>
    <w:rsid w:val="005F2133"/>
    <w:rsid w:val="005F33C6"/>
    <w:rsid w:val="005F5866"/>
    <w:rsid w:val="005F7673"/>
    <w:rsid w:val="005F7A74"/>
    <w:rsid w:val="00600092"/>
    <w:rsid w:val="006008D7"/>
    <w:rsid w:val="00602F88"/>
    <w:rsid w:val="00610B80"/>
    <w:rsid w:val="00610D9E"/>
    <w:rsid w:val="00614265"/>
    <w:rsid w:val="00621283"/>
    <w:rsid w:val="00622D69"/>
    <w:rsid w:val="00623B53"/>
    <w:rsid w:val="00623DEF"/>
    <w:rsid w:val="0063032C"/>
    <w:rsid w:val="00630B74"/>
    <w:rsid w:val="0063109C"/>
    <w:rsid w:val="00631450"/>
    <w:rsid w:val="00631D8D"/>
    <w:rsid w:val="00634B5B"/>
    <w:rsid w:val="00634DFD"/>
    <w:rsid w:val="006350B6"/>
    <w:rsid w:val="006376EB"/>
    <w:rsid w:val="0064020A"/>
    <w:rsid w:val="00640325"/>
    <w:rsid w:val="00642127"/>
    <w:rsid w:val="006437CB"/>
    <w:rsid w:val="00646196"/>
    <w:rsid w:val="00650ED7"/>
    <w:rsid w:val="00651579"/>
    <w:rsid w:val="0065184C"/>
    <w:rsid w:val="00653373"/>
    <w:rsid w:val="00653925"/>
    <w:rsid w:val="00655A82"/>
    <w:rsid w:val="006617A2"/>
    <w:rsid w:val="00662286"/>
    <w:rsid w:val="00665CF2"/>
    <w:rsid w:val="00667041"/>
    <w:rsid w:val="0067161D"/>
    <w:rsid w:val="00671A54"/>
    <w:rsid w:val="00672BE7"/>
    <w:rsid w:val="00682599"/>
    <w:rsid w:val="00682799"/>
    <w:rsid w:val="00684499"/>
    <w:rsid w:val="006860AB"/>
    <w:rsid w:val="00686AD0"/>
    <w:rsid w:val="0069122C"/>
    <w:rsid w:val="00693507"/>
    <w:rsid w:val="00696837"/>
    <w:rsid w:val="00696EE5"/>
    <w:rsid w:val="0069713D"/>
    <w:rsid w:val="006A0048"/>
    <w:rsid w:val="006A2020"/>
    <w:rsid w:val="006A21B3"/>
    <w:rsid w:val="006A54CC"/>
    <w:rsid w:val="006A61D1"/>
    <w:rsid w:val="006A6F14"/>
    <w:rsid w:val="006B0AE2"/>
    <w:rsid w:val="006B24A2"/>
    <w:rsid w:val="006B3459"/>
    <w:rsid w:val="006B43AE"/>
    <w:rsid w:val="006B487F"/>
    <w:rsid w:val="006C0585"/>
    <w:rsid w:val="006C1487"/>
    <w:rsid w:val="006C1963"/>
    <w:rsid w:val="006C5553"/>
    <w:rsid w:val="006C5D80"/>
    <w:rsid w:val="006C6089"/>
    <w:rsid w:val="006D0E2C"/>
    <w:rsid w:val="006D1A71"/>
    <w:rsid w:val="006D2748"/>
    <w:rsid w:val="006D2DFA"/>
    <w:rsid w:val="006D476D"/>
    <w:rsid w:val="006D6B04"/>
    <w:rsid w:val="006D7439"/>
    <w:rsid w:val="006D76E0"/>
    <w:rsid w:val="006E20EA"/>
    <w:rsid w:val="006E396D"/>
    <w:rsid w:val="006E4599"/>
    <w:rsid w:val="006E75BD"/>
    <w:rsid w:val="006F142E"/>
    <w:rsid w:val="006F28FE"/>
    <w:rsid w:val="006F6534"/>
    <w:rsid w:val="00700A01"/>
    <w:rsid w:val="007032FE"/>
    <w:rsid w:val="00703EA1"/>
    <w:rsid w:val="00704B33"/>
    <w:rsid w:val="00704C79"/>
    <w:rsid w:val="00705EFA"/>
    <w:rsid w:val="00712810"/>
    <w:rsid w:val="00714A77"/>
    <w:rsid w:val="00715054"/>
    <w:rsid w:val="00715186"/>
    <w:rsid w:val="007152AF"/>
    <w:rsid w:val="00716F4B"/>
    <w:rsid w:val="00720B04"/>
    <w:rsid w:val="00722B06"/>
    <w:rsid w:val="007240CB"/>
    <w:rsid w:val="00724A80"/>
    <w:rsid w:val="00725EE1"/>
    <w:rsid w:val="00726E5A"/>
    <w:rsid w:val="007303EA"/>
    <w:rsid w:val="0073143A"/>
    <w:rsid w:val="0073146F"/>
    <w:rsid w:val="00731EDE"/>
    <w:rsid w:val="00732BEB"/>
    <w:rsid w:val="007330F1"/>
    <w:rsid w:val="0073380D"/>
    <w:rsid w:val="00734BF9"/>
    <w:rsid w:val="00736422"/>
    <w:rsid w:val="00736E49"/>
    <w:rsid w:val="007374EC"/>
    <w:rsid w:val="00737917"/>
    <w:rsid w:val="00742008"/>
    <w:rsid w:val="007428D3"/>
    <w:rsid w:val="00743B39"/>
    <w:rsid w:val="00743F9D"/>
    <w:rsid w:val="00744F23"/>
    <w:rsid w:val="0074578A"/>
    <w:rsid w:val="00751E1A"/>
    <w:rsid w:val="007532FB"/>
    <w:rsid w:val="00755F46"/>
    <w:rsid w:val="007567DF"/>
    <w:rsid w:val="00757281"/>
    <w:rsid w:val="00760E5A"/>
    <w:rsid w:val="00761019"/>
    <w:rsid w:val="007612A8"/>
    <w:rsid w:val="00762605"/>
    <w:rsid w:val="00765BD7"/>
    <w:rsid w:val="0076688F"/>
    <w:rsid w:val="0077053A"/>
    <w:rsid w:val="00771F6C"/>
    <w:rsid w:val="00780E19"/>
    <w:rsid w:val="007810BF"/>
    <w:rsid w:val="00785384"/>
    <w:rsid w:val="007854EA"/>
    <w:rsid w:val="0078557F"/>
    <w:rsid w:val="007858C9"/>
    <w:rsid w:val="00785DE6"/>
    <w:rsid w:val="00792FBC"/>
    <w:rsid w:val="00793C54"/>
    <w:rsid w:val="00796C8B"/>
    <w:rsid w:val="007A02EF"/>
    <w:rsid w:val="007A0DAA"/>
    <w:rsid w:val="007A2398"/>
    <w:rsid w:val="007A2CF1"/>
    <w:rsid w:val="007A3879"/>
    <w:rsid w:val="007A525F"/>
    <w:rsid w:val="007A5D11"/>
    <w:rsid w:val="007A6174"/>
    <w:rsid w:val="007B0CFA"/>
    <w:rsid w:val="007B1BAA"/>
    <w:rsid w:val="007B42EC"/>
    <w:rsid w:val="007B564A"/>
    <w:rsid w:val="007B69E8"/>
    <w:rsid w:val="007C13F2"/>
    <w:rsid w:val="007C1AE6"/>
    <w:rsid w:val="007C2B45"/>
    <w:rsid w:val="007C46BA"/>
    <w:rsid w:val="007C5048"/>
    <w:rsid w:val="007C54DF"/>
    <w:rsid w:val="007C705D"/>
    <w:rsid w:val="007D170A"/>
    <w:rsid w:val="007D4C65"/>
    <w:rsid w:val="007D7737"/>
    <w:rsid w:val="007E0782"/>
    <w:rsid w:val="007E0E68"/>
    <w:rsid w:val="007E0E7A"/>
    <w:rsid w:val="007E4374"/>
    <w:rsid w:val="007E58ED"/>
    <w:rsid w:val="007E65E1"/>
    <w:rsid w:val="007E683B"/>
    <w:rsid w:val="007E77D4"/>
    <w:rsid w:val="007E7AF7"/>
    <w:rsid w:val="007E7E6A"/>
    <w:rsid w:val="007F12FA"/>
    <w:rsid w:val="007F2073"/>
    <w:rsid w:val="007F6010"/>
    <w:rsid w:val="007F6584"/>
    <w:rsid w:val="00802670"/>
    <w:rsid w:val="00807738"/>
    <w:rsid w:val="00807B7B"/>
    <w:rsid w:val="008130F5"/>
    <w:rsid w:val="0081494A"/>
    <w:rsid w:val="0081550D"/>
    <w:rsid w:val="00815701"/>
    <w:rsid w:val="008214D1"/>
    <w:rsid w:val="00826522"/>
    <w:rsid w:val="00831025"/>
    <w:rsid w:val="00832883"/>
    <w:rsid w:val="0083568F"/>
    <w:rsid w:val="00835FB9"/>
    <w:rsid w:val="0083675E"/>
    <w:rsid w:val="00841C3D"/>
    <w:rsid w:val="00842784"/>
    <w:rsid w:val="00843F42"/>
    <w:rsid w:val="00844021"/>
    <w:rsid w:val="00846DE2"/>
    <w:rsid w:val="008476E6"/>
    <w:rsid w:val="00847FF7"/>
    <w:rsid w:val="00850FEA"/>
    <w:rsid w:val="0085175D"/>
    <w:rsid w:val="00853CCE"/>
    <w:rsid w:val="008542B1"/>
    <w:rsid w:val="0085441A"/>
    <w:rsid w:val="0085622F"/>
    <w:rsid w:val="00856F90"/>
    <w:rsid w:val="008611DE"/>
    <w:rsid w:val="00861D4D"/>
    <w:rsid w:val="00862FC8"/>
    <w:rsid w:val="00863906"/>
    <w:rsid w:val="008639EC"/>
    <w:rsid w:val="00863AD0"/>
    <w:rsid w:val="00864960"/>
    <w:rsid w:val="008679B8"/>
    <w:rsid w:val="00871EB0"/>
    <w:rsid w:val="0087374C"/>
    <w:rsid w:val="00875C51"/>
    <w:rsid w:val="00876671"/>
    <w:rsid w:val="0088036E"/>
    <w:rsid w:val="00880B88"/>
    <w:rsid w:val="008820E9"/>
    <w:rsid w:val="00883188"/>
    <w:rsid w:val="008837B2"/>
    <w:rsid w:val="00884C63"/>
    <w:rsid w:val="008856F2"/>
    <w:rsid w:val="00885F35"/>
    <w:rsid w:val="00886004"/>
    <w:rsid w:val="00890058"/>
    <w:rsid w:val="00891511"/>
    <w:rsid w:val="008924D7"/>
    <w:rsid w:val="00892601"/>
    <w:rsid w:val="00896AD3"/>
    <w:rsid w:val="00896CBE"/>
    <w:rsid w:val="008976DF"/>
    <w:rsid w:val="008A0802"/>
    <w:rsid w:val="008A2091"/>
    <w:rsid w:val="008A73EE"/>
    <w:rsid w:val="008A764C"/>
    <w:rsid w:val="008B2B30"/>
    <w:rsid w:val="008B3B7A"/>
    <w:rsid w:val="008B3C85"/>
    <w:rsid w:val="008B42BE"/>
    <w:rsid w:val="008B650C"/>
    <w:rsid w:val="008B7721"/>
    <w:rsid w:val="008C03AB"/>
    <w:rsid w:val="008C0FC6"/>
    <w:rsid w:val="008C1F53"/>
    <w:rsid w:val="008C2096"/>
    <w:rsid w:val="008C2404"/>
    <w:rsid w:val="008C2D2A"/>
    <w:rsid w:val="008C6546"/>
    <w:rsid w:val="008C6882"/>
    <w:rsid w:val="008C6CA1"/>
    <w:rsid w:val="008C6E18"/>
    <w:rsid w:val="008C7130"/>
    <w:rsid w:val="008D5A13"/>
    <w:rsid w:val="008D5DCC"/>
    <w:rsid w:val="008D74AA"/>
    <w:rsid w:val="008D768D"/>
    <w:rsid w:val="008E12DD"/>
    <w:rsid w:val="008E13F3"/>
    <w:rsid w:val="008E2581"/>
    <w:rsid w:val="008E55D9"/>
    <w:rsid w:val="008E7FB9"/>
    <w:rsid w:val="008F0377"/>
    <w:rsid w:val="008F0E0B"/>
    <w:rsid w:val="008F5419"/>
    <w:rsid w:val="008F5DEB"/>
    <w:rsid w:val="008F6A39"/>
    <w:rsid w:val="0090300A"/>
    <w:rsid w:val="00903B64"/>
    <w:rsid w:val="00904160"/>
    <w:rsid w:val="00904447"/>
    <w:rsid w:val="00905F67"/>
    <w:rsid w:val="0090748E"/>
    <w:rsid w:val="009074C7"/>
    <w:rsid w:val="00910B0F"/>
    <w:rsid w:val="00913510"/>
    <w:rsid w:val="00915B37"/>
    <w:rsid w:val="00917789"/>
    <w:rsid w:val="0091781A"/>
    <w:rsid w:val="00920121"/>
    <w:rsid w:val="0092050D"/>
    <w:rsid w:val="00921518"/>
    <w:rsid w:val="009236D9"/>
    <w:rsid w:val="009242D5"/>
    <w:rsid w:val="00927235"/>
    <w:rsid w:val="00932456"/>
    <w:rsid w:val="00936A8A"/>
    <w:rsid w:val="0094077F"/>
    <w:rsid w:val="00941ECC"/>
    <w:rsid w:val="00944053"/>
    <w:rsid w:val="0094453B"/>
    <w:rsid w:val="00946059"/>
    <w:rsid w:val="00947105"/>
    <w:rsid w:val="00947FE5"/>
    <w:rsid w:val="00951AA0"/>
    <w:rsid w:val="009529FE"/>
    <w:rsid w:val="009531E3"/>
    <w:rsid w:val="00954C90"/>
    <w:rsid w:val="00954CEC"/>
    <w:rsid w:val="00956D2B"/>
    <w:rsid w:val="00957273"/>
    <w:rsid w:val="009579F2"/>
    <w:rsid w:val="009612CF"/>
    <w:rsid w:val="009619D8"/>
    <w:rsid w:val="00963DDF"/>
    <w:rsid w:val="00965CCC"/>
    <w:rsid w:val="009660A5"/>
    <w:rsid w:val="00971CED"/>
    <w:rsid w:val="009725AE"/>
    <w:rsid w:val="009727D9"/>
    <w:rsid w:val="00973066"/>
    <w:rsid w:val="00976017"/>
    <w:rsid w:val="00976726"/>
    <w:rsid w:val="00976B3E"/>
    <w:rsid w:val="00981ECB"/>
    <w:rsid w:val="0098204B"/>
    <w:rsid w:val="00983285"/>
    <w:rsid w:val="00983899"/>
    <w:rsid w:val="00986255"/>
    <w:rsid w:val="009865A0"/>
    <w:rsid w:val="009908B4"/>
    <w:rsid w:val="00994A9D"/>
    <w:rsid w:val="00996C2C"/>
    <w:rsid w:val="009A22D3"/>
    <w:rsid w:val="009A7D63"/>
    <w:rsid w:val="009B0912"/>
    <w:rsid w:val="009B1836"/>
    <w:rsid w:val="009B1CF9"/>
    <w:rsid w:val="009B2E53"/>
    <w:rsid w:val="009C0F74"/>
    <w:rsid w:val="009C3F6F"/>
    <w:rsid w:val="009C7000"/>
    <w:rsid w:val="009D0BCD"/>
    <w:rsid w:val="009D0E97"/>
    <w:rsid w:val="009D17BB"/>
    <w:rsid w:val="009D1DAF"/>
    <w:rsid w:val="009D27DC"/>
    <w:rsid w:val="009D4616"/>
    <w:rsid w:val="009D480E"/>
    <w:rsid w:val="009D57AA"/>
    <w:rsid w:val="009D6D10"/>
    <w:rsid w:val="009D7D16"/>
    <w:rsid w:val="009E0FD7"/>
    <w:rsid w:val="009E2FCD"/>
    <w:rsid w:val="009E48E0"/>
    <w:rsid w:val="009E7076"/>
    <w:rsid w:val="009F17DB"/>
    <w:rsid w:val="009F2B82"/>
    <w:rsid w:val="009F34BC"/>
    <w:rsid w:val="009F785F"/>
    <w:rsid w:val="009F7D4C"/>
    <w:rsid w:val="00A01351"/>
    <w:rsid w:val="00A017B2"/>
    <w:rsid w:val="00A03740"/>
    <w:rsid w:val="00A10F9F"/>
    <w:rsid w:val="00A12C72"/>
    <w:rsid w:val="00A16E99"/>
    <w:rsid w:val="00A1723E"/>
    <w:rsid w:val="00A17B02"/>
    <w:rsid w:val="00A17FA4"/>
    <w:rsid w:val="00A22B9D"/>
    <w:rsid w:val="00A254D3"/>
    <w:rsid w:val="00A268BF"/>
    <w:rsid w:val="00A27BA1"/>
    <w:rsid w:val="00A3185F"/>
    <w:rsid w:val="00A32773"/>
    <w:rsid w:val="00A3327E"/>
    <w:rsid w:val="00A3523C"/>
    <w:rsid w:val="00A36682"/>
    <w:rsid w:val="00A36C3A"/>
    <w:rsid w:val="00A36E4D"/>
    <w:rsid w:val="00A37845"/>
    <w:rsid w:val="00A40B2E"/>
    <w:rsid w:val="00A41CFB"/>
    <w:rsid w:val="00A424B8"/>
    <w:rsid w:val="00A445E9"/>
    <w:rsid w:val="00A44815"/>
    <w:rsid w:val="00A46588"/>
    <w:rsid w:val="00A472E2"/>
    <w:rsid w:val="00A51A1E"/>
    <w:rsid w:val="00A528D8"/>
    <w:rsid w:val="00A52907"/>
    <w:rsid w:val="00A54AF9"/>
    <w:rsid w:val="00A5586E"/>
    <w:rsid w:val="00A56359"/>
    <w:rsid w:val="00A62D89"/>
    <w:rsid w:val="00A64A94"/>
    <w:rsid w:val="00A72F77"/>
    <w:rsid w:val="00A73CD4"/>
    <w:rsid w:val="00A743D4"/>
    <w:rsid w:val="00A75663"/>
    <w:rsid w:val="00A75F16"/>
    <w:rsid w:val="00A76B09"/>
    <w:rsid w:val="00A76D7E"/>
    <w:rsid w:val="00A76E57"/>
    <w:rsid w:val="00A77371"/>
    <w:rsid w:val="00A77892"/>
    <w:rsid w:val="00A80A60"/>
    <w:rsid w:val="00A810EB"/>
    <w:rsid w:val="00A82E3F"/>
    <w:rsid w:val="00A84E04"/>
    <w:rsid w:val="00A8726A"/>
    <w:rsid w:val="00A87EFB"/>
    <w:rsid w:val="00A90690"/>
    <w:rsid w:val="00A92013"/>
    <w:rsid w:val="00A9312B"/>
    <w:rsid w:val="00A94BF0"/>
    <w:rsid w:val="00A96A19"/>
    <w:rsid w:val="00AA07C0"/>
    <w:rsid w:val="00AA0EFD"/>
    <w:rsid w:val="00AA1045"/>
    <w:rsid w:val="00AA2C64"/>
    <w:rsid w:val="00AA4349"/>
    <w:rsid w:val="00AA4909"/>
    <w:rsid w:val="00AA50E7"/>
    <w:rsid w:val="00AA52BF"/>
    <w:rsid w:val="00AA6061"/>
    <w:rsid w:val="00AB14B1"/>
    <w:rsid w:val="00AB3959"/>
    <w:rsid w:val="00AB5E5E"/>
    <w:rsid w:val="00AB75F3"/>
    <w:rsid w:val="00AB7BA3"/>
    <w:rsid w:val="00AC043B"/>
    <w:rsid w:val="00AC0ABA"/>
    <w:rsid w:val="00AC12F7"/>
    <w:rsid w:val="00AC1D03"/>
    <w:rsid w:val="00AC1D77"/>
    <w:rsid w:val="00AC2C54"/>
    <w:rsid w:val="00AC30D5"/>
    <w:rsid w:val="00AC3DAF"/>
    <w:rsid w:val="00AC51B3"/>
    <w:rsid w:val="00AD1787"/>
    <w:rsid w:val="00AD27D3"/>
    <w:rsid w:val="00AD5E37"/>
    <w:rsid w:val="00AD5E6F"/>
    <w:rsid w:val="00AD603B"/>
    <w:rsid w:val="00AD794B"/>
    <w:rsid w:val="00AE09DD"/>
    <w:rsid w:val="00AE0D3C"/>
    <w:rsid w:val="00AE1C33"/>
    <w:rsid w:val="00AE3569"/>
    <w:rsid w:val="00AE40DD"/>
    <w:rsid w:val="00AE6B93"/>
    <w:rsid w:val="00AE77E8"/>
    <w:rsid w:val="00AF1E8D"/>
    <w:rsid w:val="00AF30DC"/>
    <w:rsid w:val="00AF30FD"/>
    <w:rsid w:val="00AF3FF5"/>
    <w:rsid w:val="00AF7B30"/>
    <w:rsid w:val="00B005B4"/>
    <w:rsid w:val="00B00D6F"/>
    <w:rsid w:val="00B01737"/>
    <w:rsid w:val="00B021A9"/>
    <w:rsid w:val="00B028A1"/>
    <w:rsid w:val="00B03305"/>
    <w:rsid w:val="00B03A65"/>
    <w:rsid w:val="00B044B8"/>
    <w:rsid w:val="00B060FD"/>
    <w:rsid w:val="00B064DA"/>
    <w:rsid w:val="00B06519"/>
    <w:rsid w:val="00B11D63"/>
    <w:rsid w:val="00B15612"/>
    <w:rsid w:val="00B15C5A"/>
    <w:rsid w:val="00B20424"/>
    <w:rsid w:val="00B20442"/>
    <w:rsid w:val="00B215FC"/>
    <w:rsid w:val="00B2481A"/>
    <w:rsid w:val="00B2484C"/>
    <w:rsid w:val="00B2595D"/>
    <w:rsid w:val="00B27091"/>
    <w:rsid w:val="00B31A0F"/>
    <w:rsid w:val="00B31F4B"/>
    <w:rsid w:val="00B322E4"/>
    <w:rsid w:val="00B32786"/>
    <w:rsid w:val="00B3452A"/>
    <w:rsid w:val="00B36146"/>
    <w:rsid w:val="00B37B84"/>
    <w:rsid w:val="00B4070F"/>
    <w:rsid w:val="00B40AEB"/>
    <w:rsid w:val="00B4191C"/>
    <w:rsid w:val="00B420CA"/>
    <w:rsid w:val="00B425AA"/>
    <w:rsid w:val="00B43C9D"/>
    <w:rsid w:val="00B442E7"/>
    <w:rsid w:val="00B446DD"/>
    <w:rsid w:val="00B464A6"/>
    <w:rsid w:val="00B46C92"/>
    <w:rsid w:val="00B46E62"/>
    <w:rsid w:val="00B50662"/>
    <w:rsid w:val="00B50EDE"/>
    <w:rsid w:val="00B515BF"/>
    <w:rsid w:val="00B5199A"/>
    <w:rsid w:val="00B54705"/>
    <w:rsid w:val="00B5741D"/>
    <w:rsid w:val="00B57BF5"/>
    <w:rsid w:val="00B608F2"/>
    <w:rsid w:val="00B6167E"/>
    <w:rsid w:val="00B63737"/>
    <w:rsid w:val="00B6390B"/>
    <w:rsid w:val="00B70974"/>
    <w:rsid w:val="00B715E8"/>
    <w:rsid w:val="00B71DE6"/>
    <w:rsid w:val="00B756E9"/>
    <w:rsid w:val="00B77007"/>
    <w:rsid w:val="00B77BA7"/>
    <w:rsid w:val="00B77E7D"/>
    <w:rsid w:val="00B81171"/>
    <w:rsid w:val="00B81A25"/>
    <w:rsid w:val="00B83365"/>
    <w:rsid w:val="00B8510D"/>
    <w:rsid w:val="00B85309"/>
    <w:rsid w:val="00B863B6"/>
    <w:rsid w:val="00B863D6"/>
    <w:rsid w:val="00B87B72"/>
    <w:rsid w:val="00B9007A"/>
    <w:rsid w:val="00B907B9"/>
    <w:rsid w:val="00B916C3"/>
    <w:rsid w:val="00B92CF7"/>
    <w:rsid w:val="00B935E5"/>
    <w:rsid w:val="00B95C97"/>
    <w:rsid w:val="00B97D4A"/>
    <w:rsid w:val="00BA0893"/>
    <w:rsid w:val="00BA0E6F"/>
    <w:rsid w:val="00BA10A9"/>
    <w:rsid w:val="00BA31F2"/>
    <w:rsid w:val="00BA3DDE"/>
    <w:rsid w:val="00BA606A"/>
    <w:rsid w:val="00BB0473"/>
    <w:rsid w:val="00BB6230"/>
    <w:rsid w:val="00BB700C"/>
    <w:rsid w:val="00BC0CB7"/>
    <w:rsid w:val="00BC1041"/>
    <w:rsid w:val="00BC2999"/>
    <w:rsid w:val="00BC3EA0"/>
    <w:rsid w:val="00BC654F"/>
    <w:rsid w:val="00BD0D34"/>
    <w:rsid w:val="00BD1CCA"/>
    <w:rsid w:val="00BD23D1"/>
    <w:rsid w:val="00BD304C"/>
    <w:rsid w:val="00BD3CFD"/>
    <w:rsid w:val="00BD5098"/>
    <w:rsid w:val="00BD6336"/>
    <w:rsid w:val="00BD6612"/>
    <w:rsid w:val="00BD6B93"/>
    <w:rsid w:val="00BE5C8B"/>
    <w:rsid w:val="00BE62BA"/>
    <w:rsid w:val="00BF0B7C"/>
    <w:rsid w:val="00BF0BD8"/>
    <w:rsid w:val="00BF5CC5"/>
    <w:rsid w:val="00C015B9"/>
    <w:rsid w:val="00C0361C"/>
    <w:rsid w:val="00C043BA"/>
    <w:rsid w:val="00C06191"/>
    <w:rsid w:val="00C11C21"/>
    <w:rsid w:val="00C122F5"/>
    <w:rsid w:val="00C12432"/>
    <w:rsid w:val="00C154CF"/>
    <w:rsid w:val="00C160E4"/>
    <w:rsid w:val="00C16548"/>
    <w:rsid w:val="00C1694F"/>
    <w:rsid w:val="00C16CC9"/>
    <w:rsid w:val="00C20812"/>
    <w:rsid w:val="00C21547"/>
    <w:rsid w:val="00C21FE4"/>
    <w:rsid w:val="00C22FCF"/>
    <w:rsid w:val="00C24E8C"/>
    <w:rsid w:val="00C254D0"/>
    <w:rsid w:val="00C257A4"/>
    <w:rsid w:val="00C25D94"/>
    <w:rsid w:val="00C26631"/>
    <w:rsid w:val="00C26F9E"/>
    <w:rsid w:val="00C309C6"/>
    <w:rsid w:val="00C346C6"/>
    <w:rsid w:val="00C36250"/>
    <w:rsid w:val="00C41BC9"/>
    <w:rsid w:val="00C42247"/>
    <w:rsid w:val="00C44C2E"/>
    <w:rsid w:val="00C45B44"/>
    <w:rsid w:val="00C4686B"/>
    <w:rsid w:val="00C47CE5"/>
    <w:rsid w:val="00C53793"/>
    <w:rsid w:val="00C53FA0"/>
    <w:rsid w:val="00C54A8F"/>
    <w:rsid w:val="00C57DC3"/>
    <w:rsid w:val="00C61290"/>
    <w:rsid w:val="00C616E0"/>
    <w:rsid w:val="00C660E3"/>
    <w:rsid w:val="00C67A47"/>
    <w:rsid w:val="00C72B46"/>
    <w:rsid w:val="00C73B8A"/>
    <w:rsid w:val="00C75E95"/>
    <w:rsid w:val="00C769E5"/>
    <w:rsid w:val="00C76CD6"/>
    <w:rsid w:val="00C77349"/>
    <w:rsid w:val="00C77F56"/>
    <w:rsid w:val="00C80138"/>
    <w:rsid w:val="00C829C1"/>
    <w:rsid w:val="00C837C1"/>
    <w:rsid w:val="00C84AEB"/>
    <w:rsid w:val="00C873C4"/>
    <w:rsid w:val="00C92751"/>
    <w:rsid w:val="00C9595B"/>
    <w:rsid w:val="00CA0062"/>
    <w:rsid w:val="00CA3B3A"/>
    <w:rsid w:val="00CA6946"/>
    <w:rsid w:val="00CB2BB1"/>
    <w:rsid w:val="00CB30BD"/>
    <w:rsid w:val="00CB3116"/>
    <w:rsid w:val="00CB5D62"/>
    <w:rsid w:val="00CB654F"/>
    <w:rsid w:val="00CC130B"/>
    <w:rsid w:val="00CC1423"/>
    <w:rsid w:val="00CD05B5"/>
    <w:rsid w:val="00CD0A5A"/>
    <w:rsid w:val="00CD0D91"/>
    <w:rsid w:val="00CD0F5B"/>
    <w:rsid w:val="00CD64BD"/>
    <w:rsid w:val="00CD6C01"/>
    <w:rsid w:val="00CD738C"/>
    <w:rsid w:val="00CD76F0"/>
    <w:rsid w:val="00CE0253"/>
    <w:rsid w:val="00CE3849"/>
    <w:rsid w:val="00CE56E1"/>
    <w:rsid w:val="00CE61C4"/>
    <w:rsid w:val="00CE70CC"/>
    <w:rsid w:val="00CE7571"/>
    <w:rsid w:val="00CE77A8"/>
    <w:rsid w:val="00CE7908"/>
    <w:rsid w:val="00CF19D0"/>
    <w:rsid w:val="00D0019D"/>
    <w:rsid w:val="00D02CF6"/>
    <w:rsid w:val="00D03349"/>
    <w:rsid w:val="00D03F4C"/>
    <w:rsid w:val="00D045FB"/>
    <w:rsid w:val="00D04869"/>
    <w:rsid w:val="00D05560"/>
    <w:rsid w:val="00D06C7C"/>
    <w:rsid w:val="00D07377"/>
    <w:rsid w:val="00D10E15"/>
    <w:rsid w:val="00D11549"/>
    <w:rsid w:val="00D11D29"/>
    <w:rsid w:val="00D11EC9"/>
    <w:rsid w:val="00D12F7C"/>
    <w:rsid w:val="00D13AEB"/>
    <w:rsid w:val="00D14D3C"/>
    <w:rsid w:val="00D1695E"/>
    <w:rsid w:val="00D17B17"/>
    <w:rsid w:val="00D20714"/>
    <w:rsid w:val="00D20D23"/>
    <w:rsid w:val="00D214E6"/>
    <w:rsid w:val="00D22B13"/>
    <w:rsid w:val="00D2307A"/>
    <w:rsid w:val="00D25FC0"/>
    <w:rsid w:val="00D26162"/>
    <w:rsid w:val="00D268A6"/>
    <w:rsid w:val="00D26F8A"/>
    <w:rsid w:val="00D30AF5"/>
    <w:rsid w:val="00D315F6"/>
    <w:rsid w:val="00D321AA"/>
    <w:rsid w:val="00D33EB6"/>
    <w:rsid w:val="00D35C06"/>
    <w:rsid w:val="00D35F41"/>
    <w:rsid w:val="00D37A88"/>
    <w:rsid w:val="00D37C88"/>
    <w:rsid w:val="00D40E2E"/>
    <w:rsid w:val="00D4154A"/>
    <w:rsid w:val="00D435D5"/>
    <w:rsid w:val="00D45006"/>
    <w:rsid w:val="00D4645B"/>
    <w:rsid w:val="00D5020D"/>
    <w:rsid w:val="00D502D4"/>
    <w:rsid w:val="00D514C8"/>
    <w:rsid w:val="00D5258D"/>
    <w:rsid w:val="00D56C69"/>
    <w:rsid w:val="00D607FC"/>
    <w:rsid w:val="00D61351"/>
    <w:rsid w:val="00D61778"/>
    <w:rsid w:val="00D621E4"/>
    <w:rsid w:val="00D63365"/>
    <w:rsid w:val="00D63A6F"/>
    <w:rsid w:val="00D63D8C"/>
    <w:rsid w:val="00D63DDE"/>
    <w:rsid w:val="00D660AF"/>
    <w:rsid w:val="00D6710D"/>
    <w:rsid w:val="00D70A40"/>
    <w:rsid w:val="00D70E6A"/>
    <w:rsid w:val="00D715D4"/>
    <w:rsid w:val="00D72B2C"/>
    <w:rsid w:val="00D73BD7"/>
    <w:rsid w:val="00D73F6D"/>
    <w:rsid w:val="00D74F06"/>
    <w:rsid w:val="00D75B1B"/>
    <w:rsid w:val="00D76AEA"/>
    <w:rsid w:val="00D778C5"/>
    <w:rsid w:val="00D80647"/>
    <w:rsid w:val="00D81053"/>
    <w:rsid w:val="00D8173C"/>
    <w:rsid w:val="00D8203B"/>
    <w:rsid w:val="00D83BFF"/>
    <w:rsid w:val="00D869D2"/>
    <w:rsid w:val="00D87D43"/>
    <w:rsid w:val="00D9073F"/>
    <w:rsid w:val="00D9083C"/>
    <w:rsid w:val="00D91826"/>
    <w:rsid w:val="00D918DA"/>
    <w:rsid w:val="00D93A39"/>
    <w:rsid w:val="00D94EF8"/>
    <w:rsid w:val="00D96B2D"/>
    <w:rsid w:val="00D97945"/>
    <w:rsid w:val="00DA3E1C"/>
    <w:rsid w:val="00DB5674"/>
    <w:rsid w:val="00DB6DBB"/>
    <w:rsid w:val="00DC0C55"/>
    <w:rsid w:val="00DC17CF"/>
    <w:rsid w:val="00DC3B49"/>
    <w:rsid w:val="00DC4524"/>
    <w:rsid w:val="00DC4BE1"/>
    <w:rsid w:val="00DC56F7"/>
    <w:rsid w:val="00DC7303"/>
    <w:rsid w:val="00DC79F8"/>
    <w:rsid w:val="00DD06FC"/>
    <w:rsid w:val="00DD4A14"/>
    <w:rsid w:val="00DD58FB"/>
    <w:rsid w:val="00DD71A1"/>
    <w:rsid w:val="00DD71BB"/>
    <w:rsid w:val="00DD76AD"/>
    <w:rsid w:val="00DE2B81"/>
    <w:rsid w:val="00DE4CDA"/>
    <w:rsid w:val="00DE4CE6"/>
    <w:rsid w:val="00DE5171"/>
    <w:rsid w:val="00DF2CDE"/>
    <w:rsid w:val="00DF39C2"/>
    <w:rsid w:val="00DF3ADC"/>
    <w:rsid w:val="00DF3BD9"/>
    <w:rsid w:val="00DF3F72"/>
    <w:rsid w:val="00DF442F"/>
    <w:rsid w:val="00DF4E3F"/>
    <w:rsid w:val="00E002EE"/>
    <w:rsid w:val="00E003C3"/>
    <w:rsid w:val="00E01F70"/>
    <w:rsid w:val="00E025C0"/>
    <w:rsid w:val="00E02BE9"/>
    <w:rsid w:val="00E02E54"/>
    <w:rsid w:val="00E03479"/>
    <w:rsid w:val="00E06098"/>
    <w:rsid w:val="00E0697A"/>
    <w:rsid w:val="00E11257"/>
    <w:rsid w:val="00E11412"/>
    <w:rsid w:val="00E11F8A"/>
    <w:rsid w:val="00E12A6B"/>
    <w:rsid w:val="00E12EBF"/>
    <w:rsid w:val="00E145A6"/>
    <w:rsid w:val="00E146FA"/>
    <w:rsid w:val="00E14DFF"/>
    <w:rsid w:val="00E1506B"/>
    <w:rsid w:val="00E179D3"/>
    <w:rsid w:val="00E20875"/>
    <w:rsid w:val="00E22757"/>
    <w:rsid w:val="00E227C6"/>
    <w:rsid w:val="00E2395D"/>
    <w:rsid w:val="00E24C33"/>
    <w:rsid w:val="00E25F43"/>
    <w:rsid w:val="00E27046"/>
    <w:rsid w:val="00E27142"/>
    <w:rsid w:val="00E277C7"/>
    <w:rsid w:val="00E27950"/>
    <w:rsid w:val="00E30348"/>
    <w:rsid w:val="00E3511E"/>
    <w:rsid w:val="00E37372"/>
    <w:rsid w:val="00E37C84"/>
    <w:rsid w:val="00E42C13"/>
    <w:rsid w:val="00E4384B"/>
    <w:rsid w:val="00E43B5D"/>
    <w:rsid w:val="00E45B98"/>
    <w:rsid w:val="00E460FB"/>
    <w:rsid w:val="00E51D07"/>
    <w:rsid w:val="00E52695"/>
    <w:rsid w:val="00E52AB5"/>
    <w:rsid w:val="00E53FAF"/>
    <w:rsid w:val="00E54416"/>
    <w:rsid w:val="00E55399"/>
    <w:rsid w:val="00E56924"/>
    <w:rsid w:val="00E5729E"/>
    <w:rsid w:val="00E63892"/>
    <w:rsid w:val="00E66E27"/>
    <w:rsid w:val="00E72D9F"/>
    <w:rsid w:val="00E73D0E"/>
    <w:rsid w:val="00E74DBB"/>
    <w:rsid w:val="00E753EE"/>
    <w:rsid w:val="00E77625"/>
    <w:rsid w:val="00E81E33"/>
    <w:rsid w:val="00E82213"/>
    <w:rsid w:val="00E8353E"/>
    <w:rsid w:val="00E836CB"/>
    <w:rsid w:val="00E905EA"/>
    <w:rsid w:val="00E94FA2"/>
    <w:rsid w:val="00E96F48"/>
    <w:rsid w:val="00EA1343"/>
    <w:rsid w:val="00EA529A"/>
    <w:rsid w:val="00EA73E1"/>
    <w:rsid w:val="00EA779C"/>
    <w:rsid w:val="00EB47C5"/>
    <w:rsid w:val="00EB5F13"/>
    <w:rsid w:val="00EB6824"/>
    <w:rsid w:val="00EC26B5"/>
    <w:rsid w:val="00EC3C86"/>
    <w:rsid w:val="00EC3CA7"/>
    <w:rsid w:val="00EC3D78"/>
    <w:rsid w:val="00EC4DB5"/>
    <w:rsid w:val="00EC5716"/>
    <w:rsid w:val="00EC5E38"/>
    <w:rsid w:val="00EC78C0"/>
    <w:rsid w:val="00EC7BDE"/>
    <w:rsid w:val="00EC7C43"/>
    <w:rsid w:val="00ED0FFB"/>
    <w:rsid w:val="00ED1AD0"/>
    <w:rsid w:val="00ED34DE"/>
    <w:rsid w:val="00ED632C"/>
    <w:rsid w:val="00EE18B3"/>
    <w:rsid w:val="00EE2917"/>
    <w:rsid w:val="00EE3996"/>
    <w:rsid w:val="00EE4C89"/>
    <w:rsid w:val="00EE656B"/>
    <w:rsid w:val="00EF0965"/>
    <w:rsid w:val="00EF1BC9"/>
    <w:rsid w:val="00EF2C86"/>
    <w:rsid w:val="00EF341D"/>
    <w:rsid w:val="00EF3435"/>
    <w:rsid w:val="00EF38FE"/>
    <w:rsid w:val="00EF4998"/>
    <w:rsid w:val="00EF602A"/>
    <w:rsid w:val="00EF7099"/>
    <w:rsid w:val="00EF738F"/>
    <w:rsid w:val="00F008D0"/>
    <w:rsid w:val="00F0157A"/>
    <w:rsid w:val="00F028A1"/>
    <w:rsid w:val="00F02EF9"/>
    <w:rsid w:val="00F02F96"/>
    <w:rsid w:val="00F034D0"/>
    <w:rsid w:val="00F039AF"/>
    <w:rsid w:val="00F1116B"/>
    <w:rsid w:val="00F130C4"/>
    <w:rsid w:val="00F13EB5"/>
    <w:rsid w:val="00F2131C"/>
    <w:rsid w:val="00F2135A"/>
    <w:rsid w:val="00F21D8A"/>
    <w:rsid w:val="00F256E2"/>
    <w:rsid w:val="00F25906"/>
    <w:rsid w:val="00F30AEA"/>
    <w:rsid w:val="00F32341"/>
    <w:rsid w:val="00F331F5"/>
    <w:rsid w:val="00F340E9"/>
    <w:rsid w:val="00F350D4"/>
    <w:rsid w:val="00F36BBE"/>
    <w:rsid w:val="00F403A0"/>
    <w:rsid w:val="00F41C78"/>
    <w:rsid w:val="00F41CC6"/>
    <w:rsid w:val="00F43353"/>
    <w:rsid w:val="00F43368"/>
    <w:rsid w:val="00F43ED5"/>
    <w:rsid w:val="00F44617"/>
    <w:rsid w:val="00F4486A"/>
    <w:rsid w:val="00F44D8C"/>
    <w:rsid w:val="00F47BFB"/>
    <w:rsid w:val="00F52F4B"/>
    <w:rsid w:val="00F53D8B"/>
    <w:rsid w:val="00F55261"/>
    <w:rsid w:val="00F56B61"/>
    <w:rsid w:val="00F56B65"/>
    <w:rsid w:val="00F60A92"/>
    <w:rsid w:val="00F60F2F"/>
    <w:rsid w:val="00F630C7"/>
    <w:rsid w:val="00F6482A"/>
    <w:rsid w:val="00F64973"/>
    <w:rsid w:val="00F64A78"/>
    <w:rsid w:val="00F65800"/>
    <w:rsid w:val="00F65B38"/>
    <w:rsid w:val="00F66363"/>
    <w:rsid w:val="00F67634"/>
    <w:rsid w:val="00F71A29"/>
    <w:rsid w:val="00F73122"/>
    <w:rsid w:val="00F73F45"/>
    <w:rsid w:val="00F746E0"/>
    <w:rsid w:val="00F75D27"/>
    <w:rsid w:val="00F76FCC"/>
    <w:rsid w:val="00F82ED1"/>
    <w:rsid w:val="00F83C6E"/>
    <w:rsid w:val="00F866A4"/>
    <w:rsid w:val="00F91093"/>
    <w:rsid w:val="00F923CF"/>
    <w:rsid w:val="00F92BCB"/>
    <w:rsid w:val="00F932F8"/>
    <w:rsid w:val="00F944E4"/>
    <w:rsid w:val="00F95B17"/>
    <w:rsid w:val="00FA1D22"/>
    <w:rsid w:val="00FA30D1"/>
    <w:rsid w:val="00FA3BF2"/>
    <w:rsid w:val="00FA3F29"/>
    <w:rsid w:val="00FA5140"/>
    <w:rsid w:val="00FA55F6"/>
    <w:rsid w:val="00FA652D"/>
    <w:rsid w:val="00FA65F3"/>
    <w:rsid w:val="00FA6A88"/>
    <w:rsid w:val="00FB1B54"/>
    <w:rsid w:val="00FB317C"/>
    <w:rsid w:val="00FB3804"/>
    <w:rsid w:val="00FB3C87"/>
    <w:rsid w:val="00FB44AB"/>
    <w:rsid w:val="00FB50A6"/>
    <w:rsid w:val="00FB5A60"/>
    <w:rsid w:val="00FB5D2C"/>
    <w:rsid w:val="00FB6A94"/>
    <w:rsid w:val="00FC046F"/>
    <w:rsid w:val="00FC12F7"/>
    <w:rsid w:val="00FC1CBE"/>
    <w:rsid w:val="00FC3195"/>
    <w:rsid w:val="00FC43DA"/>
    <w:rsid w:val="00FC71CF"/>
    <w:rsid w:val="00FD1899"/>
    <w:rsid w:val="00FD28DE"/>
    <w:rsid w:val="00FD3504"/>
    <w:rsid w:val="00FD356C"/>
    <w:rsid w:val="00FE1720"/>
    <w:rsid w:val="00FE2548"/>
    <w:rsid w:val="00FE649A"/>
    <w:rsid w:val="00FE6A68"/>
    <w:rsid w:val="00FE6A8F"/>
    <w:rsid w:val="00FE73C0"/>
    <w:rsid w:val="00FE78F9"/>
    <w:rsid w:val="00FE7EBE"/>
    <w:rsid w:val="00FF075E"/>
    <w:rsid w:val="00FF1009"/>
    <w:rsid w:val="00FF16CC"/>
    <w:rsid w:val="00FF16DF"/>
    <w:rsid w:val="00FF23C1"/>
    <w:rsid w:val="00FF40E2"/>
    <w:rsid w:val="00FF61A4"/>
    <w:rsid w:val="00FF685D"/>
    <w:rsid w:val="00FF70CA"/>
    <w:rsid w:val="3EBA99D2"/>
    <w:rsid w:val="7D61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6C076A"/>
  <w15:docId w15:val="{2AEFC05D-44DF-48FF-BBF0-9BAEC958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64A78"/>
    <w:rPr>
      <w:sz w:val="24"/>
      <w:szCs w:val="24"/>
    </w:rPr>
  </w:style>
  <w:style w:type="paragraph" w:styleId="10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link w:val="11"/>
    <w:qFormat/>
    <w:rsid w:val="00F64A78"/>
    <w:pPr>
      <w:spacing w:before="100" w:beforeAutospacing="1" w:after="100" w:afterAutospacing="1"/>
      <w:ind w:left="150"/>
      <w:outlineLvl w:val="0"/>
    </w:pPr>
    <w:rPr>
      <w:b/>
      <w:bCs/>
      <w:kern w:val="36"/>
    </w:rPr>
  </w:style>
  <w:style w:type="paragraph" w:styleId="20">
    <w:name w:val="heading 2"/>
    <w:aliases w:val="H2"/>
    <w:basedOn w:val="a"/>
    <w:qFormat/>
    <w:rsid w:val="00F64A78"/>
    <w:pPr>
      <w:spacing w:before="75" w:after="75"/>
      <w:ind w:left="150" w:right="75"/>
      <w:outlineLvl w:val="1"/>
    </w:pPr>
    <w:rPr>
      <w:b/>
      <w:bCs/>
      <w:sz w:val="21"/>
      <w:szCs w:val="21"/>
    </w:rPr>
  </w:style>
  <w:style w:type="paragraph" w:styleId="3">
    <w:name w:val="heading 3"/>
    <w:basedOn w:val="a"/>
    <w:next w:val="a"/>
    <w:qFormat/>
    <w:rsid w:val="00F64A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64A78"/>
    <w:pPr>
      <w:keepNext/>
      <w:spacing w:before="120"/>
      <w:jc w:val="both"/>
      <w:outlineLvl w:val="3"/>
    </w:pPr>
    <w:rPr>
      <w:i/>
      <w:iCs/>
      <w:sz w:val="22"/>
    </w:rPr>
  </w:style>
  <w:style w:type="paragraph" w:styleId="5">
    <w:name w:val="heading 5"/>
    <w:basedOn w:val="a"/>
    <w:next w:val="a"/>
    <w:qFormat/>
    <w:rsid w:val="00F64A78"/>
    <w:pPr>
      <w:keepNext/>
      <w:spacing w:before="120"/>
      <w:jc w:val="center"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F64A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F64A78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F64A78"/>
    <w:pPr>
      <w:keepNext/>
      <w:spacing w:before="120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qFormat/>
    <w:rsid w:val="00F64A78"/>
    <w:pPr>
      <w:keepNext/>
      <w:spacing w:before="120"/>
      <w:jc w:val="right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zagalovok1">
    <w:name w:val="03zagalovok1"/>
    <w:basedOn w:val="a"/>
    <w:rsid w:val="00F64A78"/>
    <w:pPr>
      <w:spacing w:line="288" w:lineRule="auto"/>
    </w:pPr>
    <w:rPr>
      <w:color w:val="000000"/>
    </w:rPr>
  </w:style>
  <w:style w:type="paragraph" w:customStyle="1" w:styleId="03osnovnoytext">
    <w:name w:val="03osnovnoytext"/>
    <w:basedOn w:val="a"/>
    <w:rsid w:val="00F64A78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zagolovok2">
    <w:name w:val="03zagolovok2"/>
    <w:basedOn w:val="a"/>
    <w:rsid w:val="00F64A78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bulliti">
    <w:name w:val="03bulliti"/>
    <w:basedOn w:val="a"/>
    <w:rsid w:val="00F64A78"/>
    <w:pPr>
      <w:spacing w:before="170" w:line="320" w:lineRule="atLeast"/>
      <w:ind w:left="1640" w:hanging="44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vajno">
    <w:name w:val="03vajno"/>
    <w:basedOn w:val="a"/>
    <w:rsid w:val="00F64A78"/>
    <w:pPr>
      <w:spacing w:before="64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textnum">
    <w:name w:val="03textnum"/>
    <w:basedOn w:val="a"/>
    <w:rsid w:val="00F64A78"/>
    <w:pPr>
      <w:spacing w:before="320" w:line="320" w:lineRule="atLeast"/>
      <w:ind w:left="1580" w:hanging="38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1zagolovok">
    <w:name w:val="01_zagolovok"/>
    <w:basedOn w:val="a"/>
    <w:rsid w:val="00F64A78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paragraph" w:customStyle="1" w:styleId="01">
    <w:name w:val="01"/>
    <w:basedOn w:val="a"/>
    <w:rsid w:val="00F64A78"/>
    <w:pPr>
      <w:spacing w:before="60" w:line="340" w:lineRule="atLeast"/>
      <w:ind w:left="567" w:right="850"/>
    </w:pPr>
    <w:rPr>
      <w:rFonts w:ascii="GaramondC" w:hAnsi="GaramondC"/>
      <w:b/>
      <w:bCs/>
      <w:color w:val="000000"/>
      <w:sz w:val="28"/>
      <w:szCs w:val="28"/>
    </w:rPr>
  </w:style>
  <w:style w:type="paragraph" w:customStyle="1" w:styleId="03zagolovok3">
    <w:name w:val="03zagolovok3"/>
    <w:basedOn w:val="a"/>
    <w:rsid w:val="00F64A78"/>
    <w:pPr>
      <w:spacing w:before="500" w:line="320" w:lineRule="atLeast"/>
      <w:ind w:left="1120" w:hanging="580"/>
    </w:pPr>
    <w:rPr>
      <w:rFonts w:ascii="GaramondC" w:hAnsi="GaramondC"/>
      <w:caps/>
      <w:color w:val="000000"/>
    </w:rPr>
  </w:style>
  <w:style w:type="paragraph" w:customStyle="1" w:styleId="02statia1">
    <w:name w:val="02statia1"/>
    <w:basedOn w:val="a"/>
    <w:rsid w:val="00F64A78"/>
    <w:pPr>
      <w:keepNext/>
      <w:spacing w:before="280" w:line="320" w:lineRule="atLeast"/>
      <w:ind w:left="1134" w:right="851" w:hanging="578"/>
      <w:outlineLvl w:val="2"/>
    </w:pPr>
    <w:rPr>
      <w:rFonts w:ascii="GaramondNarrowC" w:hAnsi="GaramondNarrowC"/>
      <w:b/>
    </w:rPr>
  </w:style>
  <w:style w:type="paragraph" w:customStyle="1" w:styleId="02statia2">
    <w:name w:val="02statia2"/>
    <w:basedOn w:val="a"/>
    <w:rsid w:val="00F64A78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2statia3">
    <w:name w:val="02statia3"/>
    <w:basedOn w:val="a"/>
    <w:rsid w:val="00F64A78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closecomment">
    <w:name w:val="03closecomment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">
    <w:name w:val="03osnovnoytexttabl"/>
    <w:basedOn w:val="a"/>
    <w:rsid w:val="00F64A78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noparagraphstyle">
    <w:name w:val="noparagraphstyle"/>
    <w:basedOn w:val="a"/>
    <w:rsid w:val="00F64A78"/>
    <w:pPr>
      <w:spacing w:line="288" w:lineRule="auto"/>
    </w:pPr>
    <w:rPr>
      <w:color w:val="000000"/>
    </w:rPr>
  </w:style>
  <w:style w:type="character" w:customStyle="1" w:styleId="italic">
    <w:name w:val="italic"/>
    <w:basedOn w:val="a0"/>
    <w:rsid w:val="00F64A78"/>
    <w:rPr>
      <w:rFonts w:ascii="GaramondC" w:hAnsi="GaramondC" w:hint="default"/>
      <w:i/>
      <w:iCs/>
    </w:rPr>
  </w:style>
  <w:style w:type="paragraph" w:customStyle="1" w:styleId="03tablznak">
    <w:name w:val="03tablznak"/>
    <w:basedOn w:val="a"/>
    <w:rsid w:val="00F64A78"/>
    <w:pPr>
      <w:spacing w:before="500" w:line="320" w:lineRule="atLeast"/>
      <w:ind w:left="680"/>
    </w:pPr>
    <w:rPr>
      <w:rFonts w:ascii="GaramondC" w:hAnsi="GaramondC"/>
      <w:color w:val="000000"/>
      <w:sz w:val="20"/>
      <w:szCs w:val="20"/>
    </w:rPr>
  </w:style>
  <w:style w:type="paragraph" w:customStyle="1" w:styleId="03closeznak">
    <w:name w:val="03closeznak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">
    <w:name w:val="03osnovnoytexttablbullit"/>
    <w:basedOn w:val="a"/>
    <w:rsid w:val="00F64A78"/>
    <w:pPr>
      <w:spacing w:before="120" w:line="320" w:lineRule="atLeast"/>
      <w:ind w:left="300" w:hanging="30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2">
    <w:name w:val="03osnovnoytexttablbullit2"/>
    <w:basedOn w:val="a"/>
    <w:rsid w:val="00F64A78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3">
    <w:name w:val="03osnovnoytexttablbullit3"/>
    <w:basedOn w:val="a"/>
    <w:rsid w:val="00F64A78"/>
    <w:pPr>
      <w:spacing w:before="120" w:line="320" w:lineRule="atLeast"/>
      <w:ind w:left="1240" w:hanging="460"/>
    </w:pPr>
    <w:rPr>
      <w:rFonts w:ascii="GaramondC" w:hAnsi="GaramondC"/>
      <w:color w:val="000000"/>
      <w:sz w:val="20"/>
      <w:szCs w:val="20"/>
    </w:rPr>
  </w:style>
  <w:style w:type="character" w:styleId="a3">
    <w:name w:val="Hyperlink"/>
    <w:basedOn w:val="a0"/>
    <w:rsid w:val="00F64A78"/>
    <w:rPr>
      <w:color w:val="0000FF"/>
      <w:u w:val="single"/>
    </w:rPr>
  </w:style>
  <w:style w:type="character" w:customStyle="1" w:styleId="a4">
    <w:name w:val="внимание"/>
    <w:basedOn w:val="a0"/>
    <w:rsid w:val="00F64A78"/>
    <w:rPr>
      <w:rFonts w:ascii="Times New Roman" w:hAnsi="Times New Roman"/>
      <w:i/>
      <w:color w:val="auto"/>
      <w:shd w:val="clear" w:color="auto" w:fill="FF0000"/>
    </w:rPr>
  </w:style>
  <w:style w:type="paragraph" w:customStyle="1" w:styleId="110">
    <w:name w:val="11"/>
    <w:basedOn w:val="a"/>
    <w:rsid w:val="00F64A78"/>
    <w:pPr>
      <w:spacing w:before="150" w:after="150"/>
      <w:ind w:left="150" w:right="150"/>
    </w:pPr>
  </w:style>
  <w:style w:type="paragraph" w:styleId="30">
    <w:name w:val="Body Text 3"/>
    <w:basedOn w:val="a"/>
    <w:rsid w:val="00F64A78"/>
    <w:pPr>
      <w:spacing w:before="150" w:after="150"/>
      <w:ind w:left="150" w:right="150"/>
    </w:pPr>
  </w:style>
  <w:style w:type="paragraph" w:styleId="a5">
    <w:name w:val="Body Text Indent"/>
    <w:basedOn w:val="a"/>
    <w:link w:val="a6"/>
    <w:rsid w:val="00F64A78"/>
    <w:pPr>
      <w:spacing w:before="150" w:after="150"/>
      <w:ind w:left="150" w:right="150"/>
    </w:pPr>
  </w:style>
  <w:style w:type="paragraph" w:styleId="a7">
    <w:name w:val="Body Text"/>
    <w:aliases w:val="Список 1"/>
    <w:basedOn w:val="a"/>
    <w:rsid w:val="00F64A78"/>
    <w:pPr>
      <w:spacing w:before="150" w:after="150"/>
      <w:ind w:left="150" w:right="150"/>
    </w:pPr>
  </w:style>
  <w:style w:type="character" w:customStyle="1" w:styleId="af9">
    <w:name w:val="af9"/>
    <w:basedOn w:val="a0"/>
    <w:rsid w:val="00F64A78"/>
  </w:style>
  <w:style w:type="paragraph" w:styleId="21">
    <w:name w:val="Body Text 2"/>
    <w:basedOn w:val="a"/>
    <w:rsid w:val="00F64A78"/>
    <w:pPr>
      <w:spacing w:before="150" w:after="150"/>
      <w:ind w:left="150" w:right="150"/>
    </w:pPr>
  </w:style>
  <w:style w:type="paragraph" w:customStyle="1" w:styleId="af">
    <w:name w:val="af"/>
    <w:basedOn w:val="a"/>
    <w:rsid w:val="00F64A78"/>
    <w:pPr>
      <w:spacing w:before="150" w:after="150"/>
      <w:ind w:left="150" w:right="150"/>
    </w:pPr>
  </w:style>
  <w:style w:type="paragraph" w:customStyle="1" w:styleId="31">
    <w:name w:val="3"/>
    <w:basedOn w:val="a"/>
    <w:rsid w:val="00F64A78"/>
    <w:pPr>
      <w:spacing w:before="150" w:after="150"/>
      <w:ind w:left="150" w:right="150"/>
    </w:pPr>
  </w:style>
  <w:style w:type="paragraph" w:customStyle="1" w:styleId="a8">
    <w:name w:val="Таблица шапка"/>
    <w:basedOn w:val="a"/>
    <w:rsid w:val="00F64A78"/>
    <w:pPr>
      <w:keepNext/>
      <w:spacing w:before="40" w:after="40"/>
      <w:ind w:left="57" w:right="57"/>
    </w:pPr>
    <w:rPr>
      <w:sz w:val="18"/>
      <w:szCs w:val="18"/>
    </w:rPr>
  </w:style>
  <w:style w:type="character" w:customStyle="1" w:styleId="a9">
    <w:name w:val="коммент"/>
    <w:basedOn w:val="a0"/>
    <w:rsid w:val="00F64A78"/>
    <w:rPr>
      <w:i/>
      <w:u w:val="single"/>
      <w:shd w:val="clear" w:color="auto" w:fill="FFFF99"/>
    </w:rPr>
  </w:style>
  <w:style w:type="paragraph" w:customStyle="1" w:styleId="aa">
    <w:name w:val="Пункт б/н"/>
    <w:basedOn w:val="a"/>
    <w:semiHidden/>
    <w:rsid w:val="00F64A78"/>
    <w:pPr>
      <w:tabs>
        <w:tab w:val="left" w:pos="1134"/>
      </w:tabs>
      <w:ind w:firstLine="567"/>
      <w:jc w:val="both"/>
    </w:pPr>
  </w:style>
  <w:style w:type="paragraph" w:customStyle="1" w:styleId="ab">
    <w:name w:val="Таблица текст"/>
    <w:basedOn w:val="a"/>
    <w:rsid w:val="00F64A78"/>
    <w:pPr>
      <w:spacing w:before="40" w:after="40"/>
      <w:ind w:left="57" w:right="57"/>
    </w:pPr>
    <w:rPr>
      <w:sz w:val="22"/>
      <w:szCs w:val="22"/>
    </w:rPr>
  </w:style>
  <w:style w:type="paragraph" w:customStyle="1" w:styleId="-">
    <w:name w:val="Контракт-раздел"/>
    <w:basedOn w:val="a"/>
    <w:next w:val="-0"/>
    <w:rsid w:val="00F64A78"/>
    <w:pPr>
      <w:keepNext/>
      <w:numPr>
        <w:numId w:val="1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"/>
    <w:rsid w:val="00F64A78"/>
    <w:pPr>
      <w:numPr>
        <w:ilvl w:val="1"/>
        <w:numId w:val="1"/>
      </w:numPr>
      <w:jc w:val="both"/>
    </w:pPr>
  </w:style>
  <w:style w:type="paragraph" w:customStyle="1" w:styleId="-1">
    <w:name w:val="Контракт-подпункт"/>
    <w:basedOn w:val="a"/>
    <w:link w:val="-3"/>
    <w:rsid w:val="00F64A78"/>
    <w:pPr>
      <w:numPr>
        <w:ilvl w:val="2"/>
        <w:numId w:val="1"/>
      </w:numPr>
      <w:jc w:val="both"/>
    </w:pPr>
  </w:style>
  <w:style w:type="character" w:customStyle="1" w:styleId="-3">
    <w:name w:val="Контракт-подпункт Знак"/>
    <w:basedOn w:val="a0"/>
    <w:link w:val="-1"/>
    <w:rsid w:val="00F64A78"/>
    <w:rPr>
      <w:sz w:val="24"/>
      <w:szCs w:val="24"/>
    </w:rPr>
  </w:style>
  <w:style w:type="paragraph" w:customStyle="1" w:styleId="-2">
    <w:name w:val="Контракт-подподпункт"/>
    <w:basedOn w:val="a"/>
    <w:rsid w:val="00F64A78"/>
    <w:pPr>
      <w:numPr>
        <w:ilvl w:val="3"/>
        <w:numId w:val="1"/>
      </w:numPr>
      <w:jc w:val="both"/>
    </w:pPr>
  </w:style>
  <w:style w:type="paragraph" w:styleId="ac">
    <w:name w:val="header"/>
    <w:basedOn w:val="a"/>
    <w:rsid w:val="00F64A78"/>
    <w:pPr>
      <w:tabs>
        <w:tab w:val="center" w:pos="4677"/>
        <w:tab w:val="right" w:pos="9355"/>
      </w:tabs>
    </w:pPr>
  </w:style>
  <w:style w:type="paragraph" w:styleId="ad">
    <w:name w:val="footer"/>
    <w:basedOn w:val="a"/>
    <w:rsid w:val="00F64A78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semiHidden/>
    <w:rsid w:val="00F64A78"/>
    <w:pPr>
      <w:tabs>
        <w:tab w:val="right" w:leader="dot" w:pos="10440"/>
      </w:tabs>
      <w:spacing w:before="120"/>
    </w:pPr>
    <w:rPr>
      <w:b/>
      <w:bCs/>
      <w:caps/>
      <w:noProof/>
    </w:rPr>
  </w:style>
  <w:style w:type="paragraph" w:styleId="22">
    <w:name w:val="toc 2"/>
    <w:basedOn w:val="a"/>
    <w:next w:val="a"/>
    <w:autoRedefine/>
    <w:semiHidden/>
    <w:rsid w:val="00F64A78"/>
    <w:pPr>
      <w:tabs>
        <w:tab w:val="left" w:pos="480"/>
        <w:tab w:val="left" w:pos="960"/>
        <w:tab w:val="right" w:leader="dot" w:pos="9720"/>
      </w:tabs>
      <w:spacing w:before="120"/>
      <w:ind w:right="426" w:firstLine="240"/>
      <w:jc w:val="both"/>
    </w:pPr>
    <w:rPr>
      <w:b/>
      <w:bCs/>
      <w:sz w:val="20"/>
      <w:szCs w:val="20"/>
    </w:rPr>
  </w:style>
  <w:style w:type="paragraph" w:styleId="32">
    <w:name w:val="toc 3"/>
    <w:basedOn w:val="a"/>
    <w:next w:val="a"/>
    <w:autoRedefine/>
    <w:semiHidden/>
    <w:rsid w:val="00F64A78"/>
    <w:pPr>
      <w:ind w:left="240"/>
    </w:pPr>
    <w:rPr>
      <w:sz w:val="20"/>
      <w:szCs w:val="20"/>
    </w:rPr>
  </w:style>
  <w:style w:type="paragraph" w:customStyle="1" w:styleId="33">
    <w:name w:val="Стиль Оглавление 3 +"/>
    <w:basedOn w:val="32"/>
    <w:rsid w:val="00F64A78"/>
    <w:pPr>
      <w:ind w:right="1134"/>
    </w:pPr>
  </w:style>
  <w:style w:type="paragraph" w:styleId="ae">
    <w:name w:val="Title"/>
    <w:basedOn w:val="a"/>
    <w:link w:val="af0"/>
    <w:uiPriority w:val="10"/>
    <w:qFormat/>
    <w:rsid w:val="00F64A7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styleId="af1">
    <w:name w:val="page number"/>
    <w:basedOn w:val="a0"/>
    <w:rsid w:val="00F64A78"/>
  </w:style>
  <w:style w:type="paragraph" w:styleId="af2">
    <w:name w:val="Plain Text"/>
    <w:basedOn w:val="a"/>
    <w:rsid w:val="00F64A78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f3">
    <w:name w:val="List Number"/>
    <w:basedOn w:val="a"/>
    <w:rsid w:val="00F64A78"/>
    <w:pPr>
      <w:spacing w:before="120"/>
      <w:jc w:val="both"/>
    </w:pPr>
    <w:rPr>
      <w:rFonts w:ascii="Arial" w:hAnsi="Arial"/>
      <w:szCs w:val="20"/>
    </w:rPr>
  </w:style>
  <w:style w:type="paragraph" w:styleId="34">
    <w:name w:val="Body Text Indent 3"/>
    <w:basedOn w:val="a"/>
    <w:rsid w:val="00F64A78"/>
    <w:pPr>
      <w:spacing w:after="120"/>
      <w:ind w:left="283"/>
    </w:pPr>
    <w:rPr>
      <w:sz w:val="16"/>
      <w:szCs w:val="16"/>
    </w:rPr>
  </w:style>
  <w:style w:type="paragraph" w:styleId="2">
    <w:name w:val="List Bullet 2"/>
    <w:basedOn w:val="a"/>
    <w:autoRedefine/>
    <w:rsid w:val="00F64A78"/>
    <w:pPr>
      <w:numPr>
        <w:numId w:val="2"/>
      </w:numPr>
      <w:spacing w:after="60"/>
      <w:jc w:val="both"/>
    </w:pPr>
    <w:rPr>
      <w:szCs w:val="20"/>
    </w:rPr>
  </w:style>
  <w:style w:type="paragraph" w:styleId="af4">
    <w:name w:val="annotation text"/>
    <w:basedOn w:val="a"/>
    <w:semiHidden/>
    <w:rsid w:val="00F64A78"/>
    <w:rPr>
      <w:sz w:val="20"/>
      <w:szCs w:val="20"/>
    </w:rPr>
  </w:style>
  <w:style w:type="paragraph" w:customStyle="1" w:styleId="13">
    <w:name w:val="текст1"/>
    <w:rsid w:val="00F64A78"/>
    <w:pPr>
      <w:autoSpaceDE w:val="0"/>
      <w:autoSpaceDN w:val="0"/>
      <w:adjustRightInd w:val="0"/>
      <w:ind w:firstLine="397"/>
      <w:jc w:val="both"/>
    </w:pPr>
    <w:rPr>
      <w:rFonts w:ascii="SchoolBookC" w:hAnsi="SchoolBookC"/>
      <w:sz w:val="24"/>
    </w:rPr>
  </w:style>
  <w:style w:type="paragraph" w:customStyle="1" w:styleId="14">
    <w:name w:val="Обычный1"/>
    <w:rsid w:val="00F64A78"/>
    <w:pPr>
      <w:widowControl w:val="0"/>
      <w:spacing w:before="100" w:after="100"/>
    </w:pPr>
    <w:rPr>
      <w:snapToGrid w:val="0"/>
      <w:sz w:val="24"/>
    </w:rPr>
  </w:style>
  <w:style w:type="character" w:customStyle="1" w:styleId="Normal0">
    <w:name w:val="Normal0"/>
    <w:basedOn w:val="a0"/>
    <w:rsid w:val="00F64A78"/>
    <w:rPr>
      <w:snapToGrid w:val="0"/>
      <w:sz w:val="24"/>
      <w:lang w:val="ru-RU" w:eastAsia="ru-RU" w:bidi="ar-SA"/>
    </w:rPr>
  </w:style>
  <w:style w:type="paragraph" w:customStyle="1" w:styleId="ConsNormal">
    <w:name w:val="ConsNormal"/>
    <w:rsid w:val="00F64A7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3">
    <w:name w:val="Обычный2"/>
    <w:basedOn w:val="a"/>
    <w:rsid w:val="00F64A78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rsid w:val="00F64A78"/>
    <w:pPr>
      <w:widowControl w:val="0"/>
      <w:spacing w:line="360" w:lineRule="auto"/>
      <w:ind w:firstLine="720"/>
      <w:jc w:val="both"/>
    </w:pPr>
    <w:rPr>
      <w:sz w:val="26"/>
      <w:szCs w:val="20"/>
    </w:rPr>
  </w:style>
  <w:style w:type="paragraph" w:customStyle="1" w:styleId="af5">
    <w:name w:val="Подподпункт"/>
    <w:basedOn w:val="a"/>
    <w:rsid w:val="00F64A78"/>
    <w:pPr>
      <w:tabs>
        <w:tab w:val="num" w:pos="1701"/>
      </w:tabs>
      <w:ind w:left="1701" w:hanging="567"/>
      <w:jc w:val="both"/>
    </w:pPr>
  </w:style>
  <w:style w:type="character" w:customStyle="1" w:styleId="af6">
    <w:name w:val="комментарий"/>
    <w:basedOn w:val="a0"/>
    <w:semiHidden/>
    <w:rsid w:val="00F64A78"/>
    <w:rPr>
      <w:i/>
      <w:u w:val="single"/>
      <w:shd w:val="clear" w:color="auto" w:fill="FFFF99"/>
    </w:rPr>
  </w:style>
  <w:style w:type="paragraph" w:styleId="af7">
    <w:name w:val="Normal (Web)"/>
    <w:basedOn w:val="a"/>
    <w:uiPriority w:val="99"/>
    <w:rsid w:val="00F64A78"/>
    <w:pPr>
      <w:spacing w:before="100" w:beforeAutospacing="1" w:after="100" w:afterAutospacing="1"/>
    </w:pPr>
  </w:style>
  <w:style w:type="paragraph" w:styleId="24">
    <w:name w:val="Body Text Indent 2"/>
    <w:aliases w:val=" Знак"/>
    <w:basedOn w:val="a"/>
    <w:rsid w:val="00F64A78"/>
    <w:pPr>
      <w:spacing w:after="120" w:line="480" w:lineRule="auto"/>
      <w:ind w:left="283"/>
    </w:pPr>
  </w:style>
  <w:style w:type="character" w:styleId="HTML">
    <w:name w:val="HTML Typewriter"/>
    <w:basedOn w:val="a0"/>
    <w:rsid w:val="00F64A78"/>
    <w:rPr>
      <w:rFonts w:ascii="Courier New" w:hAnsi="Courier New" w:cs="Courier New"/>
      <w:sz w:val="20"/>
      <w:szCs w:val="20"/>
    </w:rPr>
  </w:style>
  <w:style w:type="character" w:styleId="af8">
    <w:name w:val="FollowedHyperlink"/>
    <w:basedOn w:val="a0"/>
    <w:rsid w:val="00F64A78"/>
    <w:rPr>
      <w:color w:val="800080"/>
      <w:u w:val="single"/>
    </w:rPr>
  </w:style>
  <w:style w:type="paragraph" w:customStyle="1" w:styleId="-20">
    <w:name w:val="Контракт-пункт2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30">
    <w:name w:val="Контракт-пункт3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4">
    <w:name w:val="Контракт-пункт4"/>
    <w:basedOn w:val="a"/>
    <w:rsid w:val="00F64A78"/>
    <w:pPr>
      <w:tabs>
        <w:tab w:val="num" w:pos="5009"/>
      </w:tabs>
      <w:ind w:left="5009" w:hanging="567"/>
      <w:jc w:val="both"/>
    </w:pPr>
  </w:style>
  <w:style w:type="paragraph" w:styleId="25">
    <w:name w:val="List Continue 2"/>
    <w:basedOn w:val="a"/>
    <w:rsid w:val="00F64A78"/>
    <w:pPr>
      <w:spacing w:after="120"/>
      <w:ind w:left="566" w:firstLine="567"/>
      <w:jc w:val="both"/>
    </w:pPr>
  </w:style>
  <w:style w:type="paragraph" w:customStyle="1" w:styleId="ConsPlusNormal">
    <w:name w:val="ConsPlusNormal"/>
    <w:rsid w:val="00F64A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Balloon Text"/>
    <w:basedOn w:val="a"/>
    <w:link w:val="afb"/>
    <w:uiPriority w:val="99"/>
    <w:semiHidden/>
    <w:rsid w:val="00F64A78"/>
    <w:rPr>
      <w:rFonts w:ascii="Tahoma" w:hAnsi="Tahoma" w:cs="Tahoma"/>
      <w:sz w:val="16"/>
      <w:szCs w:val="16"/>
    </w:rPr>
  </w:style>
  <w:style w:type="paragraph" w:customStyle="1" w:styleId="095">
    <w:name w:val="Стиль Первая строка:  095 см"/>
    <w:basedOn w:val="a"/>
    <w:rsid w:val="00F64A78"/>
    <w:pPr>
      <w:ind w:firstLine="567"/>
      <w:jc w:val="both"/>
    </w:pPr>
    <w:rPr>
      <w:szCs w:val="20"/>
    </w:rPr>
  </w:style>
  <w:style w:type="paragraph" w:styleId="41">
    <w:name w:val="toc 4"/>
    <w:basedOn w:val="a"/>
    <w:next w:val="a"/>
    <w:autoRedefine/>
    <w:semiHidden/>
    <w:rsid w:val="00F64A78"/>
    <w:pPr>
      <w:ind w:left="48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64A78"/>
    <w:pPr>
      <w:ind w:left="720"/>
    </w:pPr>
    <w:rPr>
      <w:sz w:val="20"/>
      <w:szCs w:val="20"/>
    </w:rPr>
  </w:style>
  <w:style w:type="numbering" w:customStyle="1" w:styleId="1">
    <w:name w:val="Стиль1"/>
    <w:rsid w:val="00F64A78"/>
    <w:pPr>
      <w:numPr>
        <w:numId w:val="3"/>
      </w:numPr>
    </w:pPr>
  </w:style>
  <w:style w:type="paragraph" w:styleId="60">
    <w:name w:val="toc 6"/>
    <w:basedOn w:val="a"/>
    <w:next w:val="a"/>
    <w:autoRedefine/>
    <w:semiHidden/>
    <w:rsid w:val="00F64A78"/>
    <w:pPr>
      <w:ind w:left="96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64A78"/>
    <w:pPr>
      <w:ind w:left="120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64A78"/>
    <w:pPr>
      <w:ind w:left="144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64A78"/>
    <w:pPr>
      <w:ind w:left="1680"/>
    </w:pPr>
    <w:rPr>
      <w:sz w:val="20"/>
      <w:szCs w:val="20"/>
    </w:rPr>
  </w:style>
  <w:style w:type="table" w:styleId="afc">
    <w:name w:val="Table Grid"/>
    <w:basedOn w:val="a1"/>
    <w:uiPriority w:val="39"/>
    <w:rsid w:val="00F64A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нак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d">
    <w:name w:val="Пункт"/>
    <w:basedOn w:val="a"/>
    <w:rsid w:val="00F64A78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afe">
    <w:name w:val="Подпункт"/>
    <w:basedOn w:val="afd"/>
    <w:rsid w:val="00F64A78"/>
    <w:pPr>
      <w:tabs>
        <w:tab w:val="clear" w:pos="1980"/>
        <w:tab w:val="num" w:pos="2520"/>
      </w:tabs>
      <w:ind w:left="1728" w:hanging="648"/>
    </w:pPr>
  </w:style>
  <w:style w:type="paragraph" w:customStyle="1" w:styleId="aff">
    <w:name w:val="маркированный"/>
    <w:basedOn w:val="a"/>
    <w:semiHidden/>
    <w:rsid w:val="00F64A78"/>
    <w:pPr>
      <w:jc w:val="both"/>
    </w:pPr>
  </w:style>
  <w:style w:type="paragraph" w:customStyle="1" w:styleId="aff0">
    <w:name w:val="нумерованный"/>
    <w:basedOn w:val="a"/>
    <w:semiHidden/>
    <w:rsid w:val="00F64A78"/>
    <w:pPr>
      <w:tabs>
        <w:tab w:val="num" w:pos="567"/>
      </w:tabs>
      <w:ind w:left="567" w:hanging="567"/>
      <w:jc w:val="both"/>
    </w:pPr>
  </w:style>
  <w:style w:type="paragraph" w:customStyle="1" w:styleId="26">
    <w:name w:val="Знак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auiue">
    <w:name w:val="Iau?iue"/>
    <w:rsid w:val="00F64A78"/>
    <w:pPr>
      <w:widowControl w:val="0"/>
    </w:pPr>
    <w:rPr>
      <w:color w:val="000000"/>
      <w:sz w:val="24"/>
      <w:lang w:eastAsia="en-US"/>
    </w:rPr>
  </w:style>
  <w:style w:type="character" w:styleId="aff1">
    <w:name w:val="annotation reference"/>
    <w:basedOn w:val="a0"/>
    <w:semiHidden/>
    <w:rsid w:val="00F64A78"/>
    <w:rPr>
      <w:sz w:val="16"/>
      <w:szCs w:val="16"/>
    </w:rPr>
  </w:style>
  <w:style w:type="paragraph" w:styleId="aff2">
    <w:name w:val="endnote text"/>
    <w:basedOn w:val="a"/>
    <w:semiHidden/>
    <w:rsid w:val="00F64A78"/>
    <w:pPr>
      <w:spacing w:before="120"/>
      <w:jc w:val="both"/>
    </w:pPr>
    <w:rPr>
      <w:sz w:val="20"/>
      <w:szCs w:val="20"/>
    </w:rPr>
  </w:style>
  <w:style w:type="character" w:styleId="aff3">
    <w:name w:val="endnote reference"/>
    <w:basedOn w:val="a0"/>
    <w:semiHidden/>
    <w:rsid w:val="00F64A78"/>
    <w:rPr>
      <w:vertAlign w:val="superscript"/>
    </w:rPr>
  </w:style>
  <w:style w:type="paragraph" w:styleId="aff4">
    <w:name w:val="footnote text"/>
    <w:basedOn w:val="a"/>
    <w:semiHidden/>
    <w:rsid w:val="00F64A78"/>
    <w:pPr>
      <w:spacing w:before="120"/>
      <w:jc w:val="both"/>
    </w:pPr>
    <w:rPr>
      <w:sz w:val="20"/>
      <w:szCs w:val="20"/>
    </w:rPr>
  </w:style>
  <w:style w:type="character" w:styleId="aff5">
    <w:name w:val="footnote reference"/>
    <w:basedOn w:val="a0"/>
    <w:semiHidden/>
    <w:rsid w:val="00F64A78"/>
    <w:rPr>
      <w:vertAlign w:val="superscript"/>
    </w:rPr>
  </w:style>
  <w:style w:type="paragraph" w:styleId="aff6">
    <w:name w:val="caption"/>
    <w:basedOn w:val="a"/>
    <w:next w:val="a"/>
    <w:uiPriority w:val="35"/>
    <w:qFormat/>
    <w:rsid w:val="00F64A78"/>
    <w:pPr>
      <w:widowControl w:val="0"/>
      <w:spacing w:before="120"/>
      <w:ind w:left="360"/>
      <w:jc w:val="both"/>
    </w:pPr>
  </w:style>
  <w:style w:type="paragraph" w:customStyle="1" w:styleId="FR4">
    <w:name w:val="FR4"/>
    <w:rsid w:val="00F64A7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16">
    <w:name w:val="Текст выноски1"/>
    <w:basedOn w:val="a"/>
    <w:semiHidden/>
    <w:rsid w:val="00F64A78"/>
    <w:pPr>
      <w:spacing w:before="120"/>
      <w:jc w:val="both"/>
    </w:pPr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af4"/>
    <w:next w:val="af4"/>
    <w:semiHidden/>
    <w:rsid w:val="00F64A78"/>
    <w:pPr>
      <w:spacing w:before="120"/>
      <w:jc w:val="both"/>
    </w:pPr>
    <w:rPr>
      <w:b/>
      <w:bCs/>
    </w:rPr>
  </w:style>
  <w:style w:type="paragraph" w:customStyle="1" w:styleId="-21">
    <w:name w:val="Пункт-2"/>
    <w:basedOn w:val="afd"/>
    <w:rsid w:val="00F64A78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bCs/>
      <w:sz w:val="28"/>
    </w:rPr>
  </w:style>
  <w:style w:type="paragraph" w:styleId="aff7">
    <w:name w:val="Subtitle"/>
    <w:basedOn w:val="a"/>
    <w:qFormat/>
    <w:rsid w:val="00F64A78"/>
    <w:pPr>
      <w:jc w:val="center"/>
    </w:pPr>
    <w:rPr>
      <w:b/>
      <w:bCs/>
    </w:rPr>
  </w:style>
  <w:style w:type="character" w:customStyle="1" w:styleId="spelle">
    <w:name w:val="spelle"/>
    <w:basedOn w:val="a0"/>
    <w:rsid w:val="00F64A78"/>
  </w:style>
  <w:style w:type="paragraph" w:customStyle="1" w:styleId="310">
    <w:name w:val="Основной текст 31"/>
    <w:basedOn w:val="a"/>
    <w:rsid w:val="00F64A78"/>
    <w:pPr>
      <w:jc w:val="both"/>
    </w:pPr>
    <w:rPr>
      <w:szCs w:val="20"/>
    </w:rPr>
  </w:style>
  <w:style w:type="paragraph" w:customStyle="1" w:styleId="111">
    <w:name w:val="Знак1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"/>
    <w:rsid w:val="00F64A78"/>
    <w:pPr>
      <w:ind w:left="-852" w:firstLine="852"/>
    </w:pPr>
    <w:rPr>
      <w:sz w:val="28"/>
      <w:lang w:eastAsia="ar-SA"/>
    </w:rPr>
  </w:style>
  <w:style w:type="character" w:styleId="aff8">
    <w:name w:val="Emphasis"/>
    <w:basedOn w:val="a0"/>
    <w:qFormat/>
    <w:rsid w:val="00F64A78"/>
    <w:rPr>
      <w:i/>
      <w:iCs/>
    </w:rPr>
  </w:style>
  <w:style w:type="paragraph" w:customStyle="1" w:styleId="112">
    <w:name w:val="Обычный11"/>
    <w:rsid w:val="00F64A78"/>
    <w:pPr>
      <w:widowControl w:val="0"/>
      <w:autoSpaceDE w:val="0"/>
      <w:autoSpaceDN w:val="0"/>
    </w:pPr>
  </w:style>
  <w:style w:type="paragraph" w:customStyle="1" w:styleId="aff9">
    <w:name w:val="Содержимое таблицы"/>
    <w:basedOn w:val="a"/>
    <w:rsid w:val="00F64A78"/>
    <w:pPr>
      <w:suppressLineNumbers/>
      <w:suppressAutoHyphens/>
      <w:spacing w:before="120"/>
      <w:jc w:val="both"/>
    </w:pPr>
    <w:rPr>
      <w:lang w:eastAsia="ar-SA"/>
    </w:rPr>
  </w:style>
  <w:style w:type="character" w:customStyle="1" w:styleId="tis-value1">
    <w:name w:val="tis-value1"/>
    <w:basedOn w:val="a0"/>
    <w:rsid w:val="00F64A78"/>
    <w:rPr>
      <w:b w:val="0"/>
      <w:bCs w:val="0"/>
      <w:vanish w:val="0"/>
      <w:webHidden w:val="0"/>
      <w:specVanish w:val="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F64A78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F64A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2">
    <w:name w:val="Char Char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 Знак Знак Знак Знак1"/>
    <w:basedOn w:val="a"/>
    <w:rsid w:val="00F64A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a">
    <w:name w:val="List Continue"/>
    <w:basedOn w:val="a"/>
    <w:rsid w:val="00F64A78"/>
    <w:pPr>
      <w:spacing w:after="120"/>
      <w:ind w:left="283"/>
    </w:pPr>
  </w:style>
  <w:style w:type="paragraph" w:customStyle="1" w:styleId="affb">
    <w:name w:val="Нормальный"/>
    <w:rsid w:val="00F64A78"/>
    <w:pPr>
      <w:autoSpaceDE w:val="0"/>
      <w:autoSpaceDN w:val="0"/>
    </w:pPr>
    <w:rPr>
      <w:rFonts w:ascii="Arial" w:hAnsi="Arial" w:cs="Arial"/>
    </w:rPr>
  </w:style>
  <w:style w:type="character" w:customStyle="1" w:styleId="a6">
    <w:name w:val="Основной текст с отступом Знак"/>
    <w:basedOn w:val="a0"/>
    <w:link w:val="a5"/>
    <w:rsid w:val="00A75663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A7566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7566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currency-money">
    <w:name w:val="currency-money"/>
    <w:basedOn w:val="a0"/>
    <w:rsid w:val="00A75663"/>
  </w:style>
  <w:style w:type="character" w:styleId="affc">
    <w:name w:val="Strong"/>
    <w:basedOn w:val="a0"/>
    <w:uiPriority w:val="22"/>
    <w:qFormat/>
    <w:rsid w:val="00A75663"/>
    <w:rPr>
      <w:b/>
      <w:bCs/>
    </w:rPr>
  </w:style>
  <w:style w:type="character" w:customStyle="1" w:styleId="idnickuser1">
    <w:name w:val="idnickuser1"/>
    <w:basedOn w:val="a0"/>
    <w:rsid w:val="00A75663"/>
    <w:rPr>
      <w:color w:val="000000"/>
    </w:rPr>
  </w:style>
  <w:style w:type="character" w:customStyle="1" w:styleId="idtimestamp1">
    <w:name w:val="idtimestamp1"/>
    <w:basedOn w:val="a0"/>
    <w:rsid w:val="00A75663"/>
    <w:rPr>
      <w:b w:val="0"/>
      <w:bCs w:val="0"/>
      <w:color w:val="B3B3B3"/>
      <w:sz w:val="13"/>
      <w:szCs w:val="13"/>
    </w:rPr>
  </w:style>
  <w:style w:type="paragraph" w:styleId="affd">
    <w:name w:val="Document Map"/>
    <w:basedOn w:val="a"/>
    <w:semiHidden/>
    <w:rsid w:val="00A77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style-span">
    <w:name w:val="apple-style-span"/>
    <w:basedOn w:val="a0"/>
    <w:rsid w:val="00A77892"/>
    <w:rPr>
      <w:rFonts w:cs="Times New Roman"/>
    </w:rPr>
  </w:style>
  <w:style w:type="character" w:customStyle="1" w:styleId="apple-converted-space">
    <w:name w:val="apple-converted-space"/>
    <w:basedOn w:val="a0"/>
    <w:rsid w:val="00A77892"/>
    <w:rPr>
      <w:rFonts w:cs="Times New Roman"/>
    </w:rPr>
  </w:style>
  <w:style w:type="character" w:customStyle="1" w:styleId="nicktext1">
    <w:name w:val="nicktext1"/>
    <w:basedOn w:val="a0"/>
    <w:rsid w:val="00A77892"/>
    <w:rPr>
      <w:rFonts w:ascii="Verdana" w:hAnsi="Verdana" w:cs="Times New Roman"/>
      <w:color w:val="006DBA"/>
      <w:sz w:val="19"/>
      <w:szCs w:val="19"/>
    </w:rPr>
  </w:style>
  <w:style w:type="character" w:customStyle="1" w:styleId="11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0"/>
    <w:locked/>
    <w:rsid w:val="00A77892"/>
    <w:rPr>
      <w:b/>
      <w:bCs/>
      <w:kern w:val="36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F41CC6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7">
    <w:name w:val="Style7"/>
    <w:basedOn w:val="a"/>
    <w:rsid w:val="00F41CC6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11">
    <w:name w:val="Font Style11"/>
    <w:basedOn w:val="a0"/>
    <w:rsid w:val="00F41CC6"/>
    <w:rPr>
      <w:rFonts w:ascii="Times New Roman" w:hAnsi="Times New Roman" w:cs="Times New Roman"/>
      <w:sz w:val="26"/>
      <w:szCs w:val="26"/>
    </w:rPr>
  </w:style>
  <w:style w:type="paragraph" w:customStyle="1" w:styleId="17">
    <w:name w:val="Абзац списка1"/>
    <w:basedOn w:val="a"/>
    <w:rsid w:val="00E30348"/>
    <w:pPr>
      <w:ind w:left="720"/>
      <w:contextualSpacing/>
    </w:pPr>
  </w:style>
  <w:style w:type="paragraph" w:styleId="affe">
    <w:name w:val="List Paragraph"/>
    <w:basedOn w:val="a"/>
    <w:link w:val="afff"/>
    <w:uiPriority w:val="34"/>
    <w:qFormat/>
    <w:rsid w:val="00050D5B"/>
    <w:pPr>
      <w:ind w:left="720"/>
      <w:contextualSpacing/>
    </w:pPr>
  </w:style>
  <w:style w:type="character" w:customStyle="1" w:styleId="af0">
    <w:name w:val="Заголовок Знак"/>
    <w:basedOn w:val="a0"/>
    <w:link w:val="ae"/>
    <w:uiPriority w:val="10"/>
    <w:rsid w:val="007330F1"/>
    <w:rPr>
      <w:rFonts w:ascii="Arial" w:hAnsi="Arial"/>
      <w:b/>
      <w:kern w:val="28"/>
      <w:sz w:val="32"/>
    </w:rPr>
  </w:style>
  <w:style w:type="character" w:customStyle="1" w:styleId="category">
    <w:name w:val="category"/>
    <w:basedOn w:val="a0"/>
    <w:rsid w:val="00D6710D"/>
  </w:style>
  <w:style w:type="character" w:customStyle="1" w:styleId="fn">
    <w:name w:val="fn"/>
    <w:basedOn w:val="a0"/>
    <w:rsid w:val="00D6710D"/>
  </w:style>
  <w:style w:type="character" w:customStyle="1" w:styleId="tahoma11b1">
    <w:name w:val="tahoma11b1"/>
    <w:basedOn w:val="a0"/>
    <w:rsid w:val="00757281"/>
  </w:style>
  <w:style w:type="character" w:customStyle="1" w:styleId="afff">
    <w:name w:val="Абзац списка Знак"/>
    <w:link w:val="affe"/>
    <w:uiPriority w:val="34"/>
    <w:rsid w:val="00B43C9D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8A764C"/>
    <w:rPr>
      <w:i/>
      <w:iCs/>
      <w:sz w:val="22"/>
      <w:szCs w:val="24"/>
    </w:rPr>
  </w:style>
  <w:style w:type="paragraph" w:styleId="afff0">
    <w:name w:val="No Spacing"/>
    <w:uiPriority w:val="1"/>
    <w:qFormat/>
    <w:rsid w:val="008A764C"/>
    <w:rPr>
      <w:sz w:val="24"/>
      <w:szCs w:val="24"/>
    </w:rPr>
  </w:style>
  <w:style w:type="character" w:customStyle="1" w:styleId="afb">
    <w:name w:val="Текст выноски Знак"/>
    <w:basedOn w:val="a0"/>
    <w:link w:val="afa"/>
    <w:uiPriority w:val="99"/>
    <w:semiHidden/>
    <w:rsid w:val="008A764C"/>
    <w:rPr>
      <w:rFonts w:ascii="Tahoma" w:hAnsi="Tahoma" w:cs="Tahoma"/>
      <w:sz w:val="16"/>
      <w:szCs w:val="16"/>
    </w:rPr>
  </w:style>
  <w:style w:type="paragraph" w:customStyle="1" w:styleId="cl-black">
    <w:name w:val="cl-black"/>
    <w:basedOn w:val="a"/>
    <w:rsid w:val="00B060FD"/>
    <w:pPr>
      <w:spacing w:before="100" w:beforeAutospacing="1" w:after="100" w:afterAutospacing="1"/>
    </w:pPr>
    <w:rPr>
      <w:color w:val="08373B"/>
    </w:rPr>
  </w:style>
  <w:style w:type="table" w:customStyle="1" w:styleId="18">
    <w:name w:val="Сетка таблицы1"/>
    <w:basedOn w:val="a1"/>
    <w:next w:val="afc"/>
    <w:uiPriority w:val="39"/>
    <w:rsid w:val="00F256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t-item-window-infovalue">
    <w:name w:val="lot-item-window-info__value"/>
    <w:basedOn w:val="a0"/>
    <w:rsid w:val="00B515BF"/>
  </w:style>
  <w:style w:type="character" w:customStyle="1" w:styleId="i-text-lowcase">
    <w:name w:val="i-text-lowcase"/>
    <w:basedOn w:val="a0"/>
    <w:rsid w:val="00E81E33"/>
  </w:style>
  <w:style w:type="paragraph" w:customStyle="1" w:styleId="app-catalog-10ib5jr">
    <w:name w:val="app-catalog-10ib5jr"/>
    <w:basedOn w:val="a"/>
    <w:rsid w:val="0085441A"/>
    <w:pPr>
      <w:spacing w:before="100" w:beforeAutospacing="1" w:after="100" w:afterAutospacing="1"/>
    </w:pPr>
  </w:style>
  <w:style w:type="character" w:customStyle="1" w:styleId="e1ckvoeh1">
    <w:name w:val="e1ckvoeh1"/>
    <w:basedOn w:val="a0"/>
    <w:rsid w:val="0085441A"/>
  </w:style>
  <w:style w:type="character" w:customStyle="1" w:styleId="e1ckvoeh0">
    <w:name w:val="e1ckvoeh0"/>
    <w:basedOn w:val="a0"/>
    <w:rsid w:val="0085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3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1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4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7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1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2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2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7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0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6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3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9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2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0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7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1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0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6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9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1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9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2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78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2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4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9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5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6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4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8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5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0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9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7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4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6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6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8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0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09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0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9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5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86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2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8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5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0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4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3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1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9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9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1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1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7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0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6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4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9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9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0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84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46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6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2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8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3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7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46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8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7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0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6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7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0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8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5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4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9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6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2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0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4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5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9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4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2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1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2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2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6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6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8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2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9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7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6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8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6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8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6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0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7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2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5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9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2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5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31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7" w:color="E5E7EB"/>
            <w:bottom w:val="single" w:sz="2" w:space="0" w:color="E5E7EB"/>
            <w:right w:val="single" w:sz="2" w:space="7" w:color="E5E7EB"/>
          </w:divBdr>
        </w:div>
      </w:divsChild>
    </w:div>
    <w:div w:id="1529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3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1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80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5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2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2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0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0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0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0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7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6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0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7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0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5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0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1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0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4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1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3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4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7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3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2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4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9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5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8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2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3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8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4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7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0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4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5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4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5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5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7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7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1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3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1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0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0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6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8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4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6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5EC38-A4BF-42D3-9EA9-554845470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1601</Words>
  <Characters>9127</Characters>
  <Application>Microsoft Office Word</Application>
  <DocSecurity>0</DocSecurity>
  <Lines>76</Lines>
  <Paragraphs>21</Paragraphs>
  <ScaleCrop>false</ScaleCrop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BulatovaSI</dc:creator>
  <cp:keywords/>
  <cp:lastModifiedBy>Селютин Денис Юрьевич</cp:lastModifiedBy>
  <cp:revision>9</cp:revision>
  <cp:lastPrinted>2021-04-29T12:19:00Z</cp:lastPrinted>
  <dcterms:created xsi:type="dcterms:W3CDTF">2026-06-08T07:06:00Z</dcterms:created>
  <dcterms:modified xsi:type="dcterms:W3CDTF">2026-06-09T12:20:00Z</dcterms:modified>
</cp:coreProperties>
</file>