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9D" w:rsidRPr="0050576C" w:rsidRDefault="0086029D" w:rsidP="0086029D">
      <w:pPr>
        <w:pStyle w:val="a3"/>
        <w:rPr>
          <w:sz w:val="22"/>
          <w:szCs w:val="22"/>
        </w:rPr>
      </w:pPr>
      <w:r w:rsidRPr="0050576C">
        <w:rPr>
          <w:sz w:val="22"/>
          <w:szCs w:val="22"/>
        </w:rPr>
        <w:t xml:space="preserve">Контракт № </w:t>
      </w:r>
    </w:p>
    <w:p w:rsidR="0086029D" w:rsidRPr="002953F1" w:rsidRDefault="0086029D" w:rsidP="0086029D">
      <w:pPr>
        <w:pStyle w:val="a3"/>
        <w:rPr>
          <w:rFonts w:ascii="XO Thames" w:hAnsi="XO Thames"/>
          <w:sz w:val="22"/>
          <w:szCs w:val="22"/>
        </w:rPr>
      </w:pPr>
      <w:r w:rsidRPr="002953F1">
        <w:rPr>
          <w:rFonts w:ascii="XO Thames" w:hAnsi="XO Thames"/>
          <w:sz w:val="22"/>
          <w:szCs w:val="22"/>
        </w:rPr>
        <w:t xml:space="preserve">на оказание услуг </w:t>
      </w:r>
    </w:p>
    <w:p w:rsidR="0086029D" w:rsidRPr="002953F1" w:rsidRDefault="0086029D" w:rsidP="0086029D">
      <w:pPr>
        <w:spacing w:after="0" w:line="240" w:lineRule="auto"/>
        <w:jc w:val="center"/>
        <w:rPr>
          <w:rFonts w:ascii="XO Thames" w:hAnsi="XO Thames"/>
          <w:b/>
          <w:bCs/>
        </w:rPr>
      </w:pPr>
    </w:p>
    <w:tbl>
      <w:tblPr>
        <w:tblW w:w="0" w:type="auto"/>
        <w:tblLook w:val="0000" w:firstRow="0" w:lastRow="0" w:firstColumn="0" w:lastColumn="0" w:noHBand="0" w:noVBand="0"/>
      </w:tblPr>
      <w:tblGrid>
        <w:gridCol w:w="4789"/>
        <w:gridCol w:w="4782"/>
      </w:tblGrid>
      <w:tr w:rsidR="0086029D" w:rsidRPr="002953F1" w:rsidTr="00D1745E">
        <w:trPr>
          <w:trHeight w:val="343"/>
        </w:trPr>
        <w:tc>
          <w:tcPr>
            <w:tcW w:w="5190" w:type="dxa"/>
          </w:tcPr>
          <w:p w:rsidR="0086029D" w:rsidRPr="002953F1" w:rsidRDefault="0086029D" w:rsidP="00D1745E">
            <w:pPr>
              <w:spacing w:after="0" w:line="240" w:lineRule="auto"/>
              <w:rPr>
                <w:rFonts w:ascii="XO Thames" w:hAnsi="XO Thames"/>
                <w:bCs/>
                <w:lang w:val="en-US"/>
              </w:rPr>
            </w:pPr>
            <w:r w:rsidRPr="002953F1">
              <w:rPr>
                <w:rFonts w:ascii="XO Thames" w:hAnsi="XO Thames"/>
                <w:bCs/>
              </w:rPr>
              <w:t>г. Мариинск</w:t>
            </w:r>
          </w:p>
        </w:tc>
        <w:tc>
          <w:tcPr>
            <w:tcW w:w="5191" w:type="dxa"/>
          </w:tcPr>
          <w:p w:rsidR="0086029D" w:rsidRPr="002953F1" w:rsidRDefault="0086029D" w:rsidP="00D1745E">
            <w:pPr>
              <w:spacing w:after="0" w:line="240" w:lineRule="auto"/>
              <w:jc w:val="right"/>
              <w:rPr>
                <w:rFonts w:ascii="XO Thames" w:hAnsi="XO Thames"/>
                <w:bCs/>
              </w:rPr>
            </w:pPr>
            <w:r w:rsidRPr="002953F1">
              <w:rPr>
                <w:rFonts w:ascii="XO Thames" w:hAnsi="XO Thames"/>
                <w:bCs/>
              </w:rPr>
              <w:t>«____» ________ 202</w:t>
            </w:r>
            <w:r>
              <w:rPr>
                <w:rFonts w:ascii="XO Thames" w:hAnsi="XO Thames"/>
                <w:bCs/>
              </w:rPr>
              <w:t>6</w:t>
            </w:r>
            <w:r w:rsidRPr="002953F1">
              <w:rPr>
                <w:rFonts w:ascii="XO Thames" w:hAnsi="XO Thames"/>
                <w:bCs/>
              </w:rPr>
              <w:t xml:space="preserve"> г.</w:t>
            </w:r>
          </w:p>
        </w:tc>
      </w:tr>
      <w:tr w:rsidR="0086029D" w:rsidRPr="002953F1" w:rsidTr="00D1745E">
        <w:trPr>
          <w:trHeight w:val="343"/>
        </w:trPr>
        <w:tc>
          <w:tcPr>
            <w:tcW w:w="5190" w:type="dxa"/>
          </w:tcPr>
          <w:p w:rsidR="0086029D" w:rsidRPr="002953F1" w:rsidRDefault="0086029D" w:rsidP="00D1745E">
            <w:pPr>
              <w:spacing w:after="0" w:line="240" w:lineRule="auto"/>
              <w:rPr>
                <w:rFonts w:ascii="XO Thames" w:hAnsi="XO Thames"/>
                <w:bCs/>
              </w:rPr>
            </w:pPr>
          </w:p>
        </w:tc>
        <w:tc>
          <w:tcPr>
            <w:tcW w:w="5191" w:type="dxa"/>
          </w:tcPr>
          <w:p w:rsidR="0086029D" w:rsidRPr="002953F1" w:rsidRDefault="0086029D" w:rsidP="00D1745E">
            <w:pPr>
              <w:spacing w:after="0" w:line="240" w:lineRule="auto"/>
              <w:jc w:val="right"/>
              <w:rPr>
                <w:rFonts w:ascii="XO Thames" w:hAnsi="XO Thames"/>
                <w:bCs/>
              </w:rPr>
            </w:pPr>
          </w:p>
        </w:tc>
      </w:tr>
    </w:tbl>
    <w:p w:rsidR="0086029D" w:rsidRPr="002953F1" w:rsidRDefault="0086029D" w:rsidP="0086029D">
      <w:pPr>
        <w:spacing w:after="0" w:line="240" w:lineRule="auto"/>
        <w:ind w:firstLine="360"/>
        <w:jc w:val="both"/>
        <w:rPr>
          <w:rFonts w:ascii="XO Thames" w:hAnsi="XO Thames"/>
        </w:rPr>
      </w:pPr>
      <w:r w:rsidRPr="002953F1">
        <w:rPr>
          <w:rFonts w:ascii="XO Thames" w:hAnsi="XO Thames"/>
          <w:b/>
          <w:bCs/>
        </w:rPr>
        <w:tab/>
      </w:r>
      <w:proofErr w:type="gramStart"/>
      <w:r w:rsidRPr="002953F1">
        <w:rPr>
          <w:rFonts w:ascii="XO Thames" w:hAnsi="XO Thames"/>
          <w:b/>
          <w:color w:val="000000"/>
        </w:rPr>
        <w:t xml:space="preserve">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 </w:t>
      </w:r>
      <w:r w:rsidRPr="002953F1">
        <w:rPr>
          <w:rFonts w:ascii="XO Thames" w:hAnsi="XO Thames"/>
          <w:color w:val="000000"/>
        </w:rPr>
        <w:t xml:space="preserve">выступающее от имени Российской Федерации, в целях обеспечения государственных нужд, именуемое в дальнейшем «Заказчик», в лице  </w:t>
      </w:r>
      <w:proofErr w:type="spellStart"/>
      <w:r>
        <w:rPr>
          <w:rFonts w:ascii="XO Thames" w:hAnsi="XO Thames"/>
        </w:rPr>
        <w:t>врио</w:t>
      </w:r>
      <w:proofErr w:type="spellEnd"/>
      <w:r>
        <w:rPr>
          <w:rFonts w:ascii="XO Thames" w:hAnsi="XO Thames"/>
        </w:rPr>
        <w:t xml:space="preserve"> </w:t>
      </w:r>
      <w:r w:rsidRPr="00FB52A3">
        <w:rPr>
          <w:rFonts w:ascii="XO Thames" w:hAnsi="XO Thames"/>
        </w:rPr>
        <w:t xml:space="preserve">начальника </w:t>
      </w:r>
      <w:proofErr w:type="spellStart"/>
      <w:r>
        <w:rPr>
          <w:rFonts w:ascii="XO Thames" w:hAnsi="XO Thames"/>
        </w:rPr>
        <w:t>Винникова</w:t>
      </w:r>
      <w:proofErr w:type="spellEnd"/>
      <w:r>
        <w:rPr>
          <w:rFonts w:ascii="XO Thames" w:hAnsi="XO Thames"/>
        </w:rPr>
        <w:t xml:space="preserve"> Сергея Валерьевича</w:t>
      </w:r>
      <w:r w:rsidRPr="00FB52A3">
        <w:rPr>
          <w:rFonts w:ascii="XO Thames" w:hAnsi="XO Thames"/>
        </w:rPr>
        <w:t>, действующего на  основании</w:t>
      </w:r>
      <w:r>
        <w:rPr>
          <w:rFonts w:ascii="XO Thames" w:hAnsi="XO Thames"/>
        </w:rPr>
        <w:t xml:space="preserve"> Приказа ГУФСИН России по Кемеровской области – Кузбассу № 79-к от 27.04.2026 и </w:t>
      </w:r>
      <w:r w:rsidRPr="00FB52A3">
        <w:rPr>
          <w:rFonts w:ascii="XO Thames" w:hAnsi="XO Thames"/>
        </w:rPr>
        <w:t>Устава</w:t>
      </w:r>
      <w:r w:rsidRPr="002953F1">
        <w:rPr>
          <w:rFonts w:ascii="XO Thames" w:hAnsi="XO Thames"/>
          <w:color w:val="000000"/>
        </w:rPr>
        <w:t>, с одной стороны</w:t>
      </w:r>
      <w:r w:rsidRPr="002953F1">
        <w:rPr>
          <w:rFonts w:ascii="XO Thames" w:hAnsi="XO Thames"/>
        </w:rPr>
        <w:t>, и</w:t>
      </w:r>
      <w:r w:rsidRPr="002953F1">
        <w:rPr>
          <w:rFonts w:ascii="XO Thames" w:hAnsi="XO Thames"/>
          <w:b/>
          <w:color w:val="FF0000"/>
        </w:rPr>
        <w:softHyphen/>
      </w:r>
      <w:r w:rsidRPr="002953F1">
        <w:rPr>
          <w:rFonts w:ascii="XO Thames" w:hAnsi="XO Thames"/>
          <w:b/>
          <w:color w:val="FF0000"/>
        </w:rPr>
        <w:softHyphen/>
      </w:r>
      <w:r w:rsidRPr="002953F1">
        <w:rPr>
          <w:rFonts w:ascii="XO Thames" w:hAnsi="XO Thames"/>
          <w:b/>
          <w:color w:val="FF0000"/>
        </w:rPr>
        <w:softHyphen/>
      </w:r>
      <w:r w:rsidRPr="002953F1">
        <w:rPr>
          <w:rFonts w:ascii="XO Thames" w:hAnsi="XO Thames"/>
          <w:b/>
          <w:color w:val="FF0000"/>
        </w:rPr>
        <w:softHyphen/>
      </w:r>
      <w:r w:rsidRPr="002953F1">
        <w:rPr>
          <w:rFonts w:ascii="XO Thames" w:hAnsi="XO Thames"/>
          <w:b/>
          <w:color w:val="FF0000"/>
        </w:rPr>
        <w:softHyphen/>
      </w:r>
      <w:r w:rsidRPr="002953F1">
        <w:rPr>
          <w:rFonts w:ascii="XO Thames" w:hAnsi="XO Thames"/>
          <w:b/>
          <w:color w:val="FF0000"/>
        </w:rPr>
        <w:softHyphen/>
      </w:r>
      <w:r w:rsidRPr="002953F1">
        <w:rPr>
          <w:rFonts w:ascii="XO Thames" w:hAnsi="XO Thames"/>
          <w:b/>
          <w:color w:val="FF0000"/>
        </w:rPr>
        <w:softHyphen/>
        <w:t xml:space="preserve"> </w:t>
      </w:r>
      <w:r w:rsidRPr="002953F1">
        <w:rPr>
          <w:rFonts w:ascii="XO Thames" w:hAnsi="XO Thames"/>
          <w:b/>
          <w:szCs w:val="28"/>
        </w:rPr>
        <w:t>_____________________________________</w:t>
      </w:r>
      <w:r w:rsidRPr="002953F1">
        <w:rPr>
          <w:rFonts w:ascii="XO Thames" w:hAnsi="XO Thames"/>
        </w:rPr>
        <w:t>, именуемый в дальнейшем «Исполнитель</w:t>
      </w:r>
      <w:proofErr w:type="gramEnd"/>
      <w:r w:rsidRPr="002953F1">
        <w:rPr>
          <w:rFonts w:ascii="XO Thames" w:hAnsi="XO Thames"/>
        </w:rPr>
        <w:t xml:space="preserve">», </w:t>
      </w:r>
      <w:proofErr w:type="gramStart"/>
      <w:r w:rsidRPr="002953F1">
        <w:rPr>
          <w:rFonts w:ascii="XO Thames" w:hAnsi="XO Thames"/>
        </w:rPr>
        <w:t>в лице _____________________, действующего на основании__________________________________, с другой стороны, вместе именуемые в дальнейшем Стороны, руководствуясь п.4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на основании протокола закупочной сессии на ЕАТ № ______ от ______.202</w:t>
      </w:r>
      <w:r>
        <w:rPr>
          <w:rFonts w:ascii="XO Thames" w:hAnsi="XO Thames"/>
        </w:rPr>
        <w:t>6</w:t>
      </w:r>
      <w:r w:rsidRPr="002953F1">
        <w:rPr>
          <w:rFonts w:ascii="XO Thames" w:hAnsi="XO Thames"/>
        </w:rPr>
        <w:t xml:space="preserve"> заключили настоящий контракт (далее - Контракт) о нижеследующем:</w:t>
      </w:r>
      <w:proofErr w:type="gramEnd"/>
    </w:p>
    <w:p w:rsidR="0086029D" w:rsidRPr="002953F1" w:rsidRDefault="0086029D" w:rsidP="0086029D">
      <w:pPr>
        <w:spacing w:after="0" w:line="240" w:lineRule="auto"/>
        <w:ind w:firstLine="720"/>
        <w:jc w:val="both"/>
        <w:rPr>
          <w:rFonts w:ascii="XO Thames" w:hAnsi="XO Thames"/>
        </w:rPr>
      </w:pPr>
    </w:p>
    <w:p w:rsidR="0086029D" w:rsidRPr="002953F1" w:rsidRDefault="0086029D" w:rsidP="0086029D">
      <w:pPr>
        <w:tabs>
          <w:tab w:val="left" w:pos="3450"/>
          <w:tab w:val="left" w:pos="3570"/>
          <w:tab w:val="center" w:pos="4857"/>
        </w:tabs>
        <w:spacing w:after="0" w:line="240" w:lineRule="auto"/>
        <w:rPr>
          <w:rFonts w:ascii="XO Thames" w:hAnsi="XO Thames"/>
          <w:b/>
          <w:bCs/>
        </w:rPr>
      </w:pPr>
      <w:r w:rsidRPr="002953F1">
        <w:rPr>
          <w:rFonts w:ascii="XO Thames" w:hAnsi="XO Thames"/>
          <w:b/>
          <w:bCs/>
        </w:rPr>
        <w:tab/>
        <w:t xml:space="preserve"> 1. Предмет Контракта</w:t>
      </w:r>
    </w:p>
    <w:p w:rsidR="0086029D" w:rsidRPr="002953F1" w:rsidRDefault="0086029D" w:rsidP="0086029D">
      <w:pPr>
        <w:pStyle w:val="a7"/>
        <w:ind w:firstLine="708"/>
        <w:jc w:val="both"/>
        <w:rPr>
          <w:rFonts w:ascii="XO Thames" w:hAnsi="XO Thames"/>
          <w:lang w:eastAsia="en-US"/>
        </w:rPr>
      </w:pPr>
      <w:r w:rsidRPr="002953F1">
        <w:rPr>
          <w:rFonts w:ascii="XO Thames" w:hAnsi="XO Thames"/>
        </w:rPr>
        <w:t xml:space="preserve">1.1.  </w:t>
      </w:r>
      <w:proofErr w:type="gramStart"/>
      <w:r w:rsidRPr="002953F1">
        <w:rPr>
          <w:rFonts w:ascii="XO Thames" w:hAnsi="XO Thames"/>
          <w:color w:val="000000"/>
        </w:rPr>
        <w:t xml:space="preserve">По настоящему Контракту Исполнитель по заданию Заказчика оказывает </w:t>
      </w:r>
      <w:r w:rsidRPr="002953F1">
        <w:rPr>
          <w:rFonts w:ascii="XO Thames" w:hAnsi="XO Thames"/>
          <w:b/>
          <w:color w:val="000000"/>
        </w:rPr>
        <w:t xml:space="preserve">услуги </w:t>
      </w:r>
      <w:r w:rsidRPr="002953F1">
        <w:rPr>
          <w:rFonts w:ascii="XO Thames" w:hAnsi="XO Thames"/>
          <w:b/>
          <w:lang w:eastAsia="en-US"/>
        </w:rPr>
        <w:t xml:space="preserve">по измерению сопротивления контура заземления труб котельной промышленной и жилой зон </w:t>
      </w:r>
      <w:r w:rsidRPr="002953F1">
        <w:rPr>
          <w:rFonts w:ascii="XO Thames" w:eastAsia="Calibri" w:hAnsi="XO Thames"/>
          <w:b/>
          <w:lang w:eastAsia="en-US"/>
        </w:rPr>
        <w:t>ФКУ ИК – 35 ГУФСИН России по Кемеровской области – Кузбассу</w:t>
      </w:r>
      <w:r w:rsidRPr="002953F1">
        <w:rPr>
          <w:rFonts w:ascii="XO Thames" w:eastAsia="Calibri" w:hAnsi="XO Thames"/>
          <w:lang w:eastAsia="en-US"/>
        </w:rPr>
        <w:t xml:space="preserve"> с оформлением технического отчета</w:t>
      </w:r>
      <w:r w:rsidRPr="002953F1">
        <w:rPr>
          <w:rFonts w:ascii="XO Thames" w:hAnsi="XO Thames"/>
          <w:color w:val="000000"/>
        </w:rPr>
        <w:t xml:space="preserve"> (далее – услуги), для нужд Заказчика в соответствии с техническим заданием Заказчика в установленные Контрактом сроки, а Заказчик обязуется оплатить оказанные услуги. </w:t>
      </w:r>
      <w:proofErr w:type="gramEnd"/>
    </w:p>
    <w:p w:rsidR="0086029D" w:rsidRPr="002953F1" w:rsidRDefault="0086029D" w:rsidP="0086029D">
      <w:pPr>
        <w:spacing w:after="0" w:line="240" w:lineRule="auto"/>
        <w:ind w:left="568" w:firstLine="140"/>
        <w:jc w:val="both"/>
        <w:rPr>
          <w:rFonts w:ascii="XO Thames" w:hAnsi="XO Thames"/>
          <w:b/>
        </w:rPr>
      </w:pPr>
      <w:r w:rsidRPr="002953F1">
        <w:rPr>
          <w:rFonts w:ascii="XO Thames" w:hAnsi="XO Thames"/>
          <w:color w:val="000000"/>
        </w:rPr>
        <w:t>1.2. Место оказания услуг: ФКУ ИК-35 ГУФСИН России по Кемеровской области - Кузбассу, г. Мариинск,</w:t>
      </w:r>
      <w:r w:rsidRPr="002953F1">
        <w:rPr>
          <w:rFonts w:ascii="XO Thames" w:hAnsi="XO Thames"/>
        </w:rPr>
        <w:t xml:space="preserve"> ул. Макаренко, 7.</w:t>
      </w:r>
      <w:r w:rsidRPr="002953F1">
        <w:rPr>
          <w:rFonts w:ascii="XO Thames" w:hAnsi="XO Thames"/>
          <w:b/>
        </w:rPr>
        <w:t xml:space="preserve"> </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1.3. Срок оказания услуг: в течени</w:t>
      </w:r>
      <w:proofErr w:type="gramStart"/>
      <w:r w:rsidRPr="002953F1">
        <w:rPr>
          <w:rFonts w:ascii="XO Thames" w:hAnsi="XO Thames"/>
        </w:rPr>
        <w:t>и</w:t>
      </w:r>
      <w:proofErr w:type="gramEnd"/>
      <w:r w:rsidRPr="002953F1">
        <w:rPr>
          <w:rFonts w:ascii="XO Thames" w:hAnsi="XO Thames"/>
        </w:rPr>
        <w:t xml:space="preserve"> 15 (пятнадцати) рабочих дней с момента подписания контракта.   </w:t>
      </w:r>
    </w:p>
    <w:p w:rsidR="0086029D" w:rsidRPr="002953F1" w:rsidRDefault="0086029D" w:rsidP="0086029D">
      <w:pPr>
        <w:tabs>
          <w:tab w:val="left" w:pos="426"/>
        </w:tabs>
        <w:autoSpaceDE w:val="0"/>
        <w:spacing w:after="0" w:line="240" w:lineRule="auto"/>
        <w:jc w:val="both"/>
        <w:rPr>
          <w:rFonts w:ascii="XO Thames" w:eastAsia="Times New Roman" w:hAnsi="XO Thames"/>
          <w:color w:val="000000"/>
        </w:rPr>
      </w:pPr>
      <w:r w:rsidRPr="002953F1">
        <w:rPr>
          <w:rFonts w:ascii="XO Thames" w:eastAsia="Times New Roman" w:hAnsi="XO Thames"/>
          <w:color w:val="000000"/>
        </w:rPr>
        <w:tab/>
      </w:r>
      <w:r w:rsidRPr="002953F1">
        <w:rPr>
          <w:rFonts w:ascii="XO Thames" w:eastAsia="Times New Roman" w:hAnsi="XO Thames"/>
          <w:color w:val="000000"/>
        </w:rPr>
        <w:tab/>
        <w:t xml:space="preserve">1.4. Объем услуг измеряется – 2 </w:t>
      </w:r>
      <w:proofErr w:type="spellStart"/>
      <w:r w:rsidRPr="002953F1">
        <w:rPr>
          <w:rFonts w:ascii="XO Thames" w:eastAsia="Times New Roman" w:hAnsi="XO Thames"/>
          <w:color w:val="000000"/>
        </w:rPr>
        <w:t>ус</w:t>
      </w:r>
      <w:proofErr w:type="gramStart"/>
      <w:r w:rsidRPr="002953F1">
        <w:rPr>
          <w:rFonts w:ascii="XO Thames" w:eastAsia="Times New Roman" w:hAnsi="XO Thames"/>
          <w:color w:val="000000"/>
        </w:rPr>
        <w:t>.е</w:t>
      </w:r>
      <w:proofErr w:type="gramEnd"/>
      <w:r w:rsidRPr="002953F1">
        <w:rPr>
          <w:rFonts w:ascii="XO Thames" w:eastAsia="Times New Roman" w:hAnsi="XO Thames"/>
          <w:color w:val="000000"/>
        </w:rPr>
        <w:t>д</w:t>
      </w:r>
      <w:proofErr w:type="spellEnd"/>
      <w:r w:rsidRPr="002953F1">
        <w:rPr>
          <w:rFonts w:ascii="XO Thames" w:eastAsia="Times New Roman" w:hAnsi="XO Thames"/>
          <w:color w:val="000000"/>
        </w:rPr>
        <w:t>.</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1.5. ОКПД</w:t>
      </w:r>
      <w:proofErr w:type="gramStart"/>
      <w:r w:rsidRPr="002953F1">
        <w:rPr>
          <w:rFonts w:ascii="XO Thames" w:hAnsi="XO Thames"/>
        </w:rPr>
        <w:t>2</w:t>
      </w:r>
      <w:proofErr w:type="gramEnd"/>
      <w:r w:rsidRPr="002953F1">
        <w:rPr>
          <w:rFonts w:ascii="XO Thames" w:hAnsi="XO Thames"/>
        </w:rPr>
        <w:t xml:space="preserve"> 71.20.13.000    </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ИКЗ </w:t>
      </w:r>
      <w:r w:rsidRPr="00FB52A3">
        <w:rPr>
          <w:rFonts w:ascii="XO Thames" w:hAnsi="XO Thames" w:cs="Tahoma"/>
          <w:bCs/>
          <w:color w:val="000000"/>
        </w:rPr>
        <w:t>26 1 4213002176 421301001 0007 000 0000 244</w:t>
      </w:r>
      <w:r w:rsidRPr="002953F1">
        <w:rPr>
          <w:rFonts w:ascii="XO Thames" w:hAnsi="XO Thames"/>
        </w:rPr>
        <w:t xml:space="preserve"> </w:t>
      </w:r>
    </w:p>
    <w:p w:rsidR="0086029D" w:rsidRPr="002953F1" w:rsidRDefault="0086029D" w:rsidP="0086029D">
      <w:pPr>
        <w:spacing w:after="0" w:line="240" w:lineRule="auto"/>
        <w:jc w:val="both"/>
        <w:rPr>
          <w:rFonts w:ascii="XO Thames" w:hAnsi="XO Thames"/>
        </w:rPr>
      </w:pPr>
    </w:p>
    <w:p w:rsidR="0086029D" w:rsidRPr="002953F1" w:rsidRDefault="0086029D" w:rsidP="0086029D">
      <w:pPr>
        <w:spacing w:after="0" w:line="240" w:lineRule="auto"/>
        <w:jc w:val="center"/>
        <w:rPr>
          <w:rFonts w:ascii="XO Thames" w:hAnsi="XO Thames"/>
          <w:b/>
          <w:bCs/>
        </w:rPr>
      </w:pPr>
      <w:r w:rsidRPr="002953F1">
        <w:rPr>
          <w:rFonts w:ascii="XO Thames" w:hAnsi="XO Thames"/>
          <w:b/>
          <w:bCs/>
        </w:rPr>
        <w:t xml:space="preserve">      2. Права и обязанности Сторон</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 Заказчик обязуется:</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2.1.1. Осуществлять </w:t>
      </w:r>
      <w:proofErr w:type="gramStart"/>
      <w:r w:rsidRPr="002953F1">
        <w:rPr>
          <w:rFonts w:ascii="XO Thames" w:hAnsi="XO Thames"/>
        </w:rPr>
        <w:t>контроль за</w:t>
      </w:r>
      <w:proofErr w:type="gramEnd"/>
      <w:r w:rsidRPr="002953F1">
        <w:rPr>
          <w:rFonts w:ascii="XO Thames" w:hAnsi="XO Thames"/>
        </w:rPr>
        <w:t xml:space="preserve"> выполнением Исполнителем условий контракта </w:t>
      </w:r>
      <w:r w:rsidRPr="002953F1">
        <w:rPr>
          <w:rFonts w:ascii="XO Thames" w:hAnsi="XO Thames"/>
        </w:rPr>
        <w:br/>
        <w:t>в соответствии с законодательством Российской Федерации.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2.1.2. Обеспечить приемку оказанных услуг в соответствии с законодательством Российской Фед</w:t>
      </w:r>
      <w:r w:rsidRPr="002953F1">
        <w:rPr>
          <w:rFonts w:ascii="XO Thames" w:hAnsi="XO Thames"/>
        </w:rPr>
        <w:t>е</w:t>
      </w:r>
      <w:r w:rsidRPr="002953F1">
        <w:rPr>
          <w:rFonts w:ascii="XO Thames" w:hAnsi="XO Thames"/>
        </w:rPr>
        <w:t>рации.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2.1.3. Обеспечить оплату оказанных услуг в соответствии с условиями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2.1.4. В случае расторжения Контракта (по любым основаниям) оплатить Исполнителю стоимость услуг, фактически выполненных на момент расторжения Контракта, при условии о</w:t>
      </w:r>
      <w:r w:rsidRPr="002953F1">
        <w:rPr>
          <w:rFonts w:ascii="XO Thames" w:hAnsi="XO Thames"/>
        </w:rPr>
        <w:t>т</w:t>
      </w:r>
      <w:r w:rsidRPr="002953F1">
        <w:rPr>
          <w:rFonts w:ascii="XO Thames" w:hAnsi="XO Thames"/>
        </w:rPr>
        <w:t>сутствия претензий по качеству.</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2.1.5. Взыскивать пени и штраф в соответствии с условиями настоящего контракта за неисполнение или ненадлежащее выполнение Исполнителем обязательств, предусмотренных Ко</w:t>
      </w:r>
      <w:r w:rsidRPr="002953F1">
        <w:rPr>
          <w:rFonts w:ascii="XO Thames" w:hAnsi="XO Thames"/>
        </w:rPr>
        <w:t>н</w:t>
      </w:r>
      <w:r w:rsidRPr="002953F1">
        <w:rPr>
          <w:rFonts w:ascii="XO Thames" w:hAnsi="XO Thames"/>
        </w:rPr>
        <w:t>трактом.</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2.1.6. Направить в уполномоченный на осуществление контроля в сфере закупок федеральный орган исполнительной власти сведения </w:t>
      </w:r>
      <w:proofErr w:type="gramStart"/>
      <w:r w:rsidRPr="002953F1">
        <w:rPr>
          <w:rFonts w:ascii="XO Thames" w:hAnsi="XO Thames"/>
        </w:rPr>
        <w:t>о</w:t>
      </w:r>
      <w:proofErr w:type="gramEnd"/>
      <w:r w:rsidRPr="002953F1">
        <w:rPr>
          <w:rFonts w:ascii="XO Thames" w:hAnsi="XO Thames"/>
        </w:rPr>
        <w:t xml:space="preserve"> Исполнителе для включения их в реестр недо</w:t>
      </w:r>
      <w:r w:rsidRPr="002953F1">
        <w:rPr>
          <w:rFonts w:ascii="XO Thames" w:hAnsi="XO Thames"/>
        </w:rPr>
        <w:t>б</w:t>
      </w:r>
      <w:r w:rsidRPr="002953F1">
        <w:rPr>
          <w:rFonts w:ascii="XO Thames" w:hAnsi="XO Thames"/>
        </w:rPr>
        <w:t>росовестных поставщиков (подрядчиков, исполнителей) в случае расторжения Контракта по р</w:t>
      </w:r>
      <w:r w:rsidRPr="002953F1">
        <w:rPr>
          <w:rFonts w:ascii="XO Thames" w:hAnsi="XO Thames"/>
        </w:rPr>
        <w:t>е</w:t>
      </w:r>
      <w:r w:rsidRPr="002953F1">
        <w:rPr>
          <w:rFonts w:ascii="XO Thames" w:hAnsi="XO Thames"/>
        </w:rPr>
        <w:t xml:space="preserve">шению суда или в случае одностороннего отказа Заказчика от исполнения Контракта в связи </w:t>
      </w:r>
      <w:r w:rsidRPr="002953F1">
        <w:rPr>
          <w:rFonts w:ascii="XO Thames" w:hAnsi="XO Thames"/>
        </w:rPr>
        <w:br/>
        <w:t>с существенным нарушением Исполнителем условий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2.1.7. Выполнять иные обязанности, предусмотренные законодательством Российской Ф</w:t>
      </w:r>
      <w:r w:rsidRPr="002953F1">
        <w:rPr>
          <w:rFonts w:ascii="XO Thames" w:hAnsi="XO Thames"/>
        </w:rPr>
        <w:t>е</w:t>
      </w:r>
      <w:r w:rsidRPr="002953F1">
        <w:rPr>
          <w:rFonts w:ascii="XO Thames" w:hAnsi="XO Thames"/>
        </w:rPr>
        <w:t>дерации и Контрактом.</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2.2. Заказчик имеет право:</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2.2.1. Определять лиц, непосредственно участвующих в контроле над оказанной услугой Исполнителем и (или) лиц, участвующих в приемке услуг по количеству и качеству. </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2.2.2. Принять решение об одностороннем отказе от исполнения Контракта в соответствии с гражданским законодательством Российской Федерации. </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2.3. Исполнитель обязуется:</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2.3.1. С использованием любых сре</w:t>
      </w:r>
      <w:proofErr w:type="gramStart"/>
      <w:r w:rsidRPr="002953F1">
        <w:rPr>
          <w:rFonts w:ascii="XO Thames" w:hAnsi="XO Thames"/>
        </w:rPr>
        <w:t>дств св</w:t>
      </w:r>
      <w:proofErr w:type="gramEnd"/>
      <w:r w:rsidRPr="002953F1">
        <w:rPr>
          <w:rFonts w:ascii="XO Thames" w:hAnsi="XO Thames"/>
        </w:rPr>
        <w:t>язи известить Заказчика о готовности услуг</w:t>
      </w:r>
      <w:r w:rsidRPr="002953F1">
        <w:rPr>
          <w:rFonts w:ascii="XO Thames" w:hAnsi="XO Thames"/>
        </w:rPr>
        <w:br/>
        <w:t>и о дате сдачи.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lastRenderedPageBreak/>
        <w:t xml:space="preserve">2.3.2. Обеспечить соответствие услуг требованиям законодательства, нормативных </w:t>
      </w:r>
      <w:r w:rsidRPr="002953F1">
        <w:rPr>
          <w:rFonts w:ascii="XO Thames" w:hAnsi="XO Thames"/>
        </w:rPr>
        <w:br/>
        <w:t>и технических документов, иных актов Заказчика и условиям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2.3.3. Оказать услуги, по показателям качества и безопасности </w:t>
      </w:r>
      <w:proofErr w:type="gramStart"/>
      <w:r w:rsidRPr="002953F1">
        <w:rPr>
          <w:rFonts w:ascii="XO Thames" w:hAnsi="XO Thames"/>
        </w:rPr>
        <w:t>соответствующий</w:t>
      </w:r>
      <w:proofErr w:type="gramEnd"/>
      <w:r w:rsidRPr="002953F1">
        <w:rPr>
          <w:rFonts w:ascii="XO Thames" w:hAnsi="XO Thames"/>
        </w:rPr>
        <w:t xml:space="preserve"> требов</w:t>
      </w:r>
      <w:r w:rsidRPr="002953F1">
        <w:rPr>
          <w:rFonts w:ascii="XO Thames" w:hAnsi="XO Thames"/>
        </w:rPr>
        <w:t>а</w:t>
      </w:r>
      <w:r w:rsidRPr="002953F1">
        <w:rPr>
          <w:rFonts w:ascii="XO Thames" w:hAnsi="XO Thames"/>
        </w:rPr>
        <w:t xml:space="preserve">ниям, содержащимся в нормативных, технических документах и в Контракте, </w:t>
      </w:r>
      <w:r w:rsidRPr="002953F1">
        <w:rPr>
          <w:rFonts w:ascii="XO Thames" w:hAnsi="XO Thames"/>
        </w:rPr>
        <w:br/>
        <w:t>в количестве, предусмотренном Контрактом, не обремененный правами третьих лиц.</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2.3.4. Осуществить безвозмездную замену услуг, </w:t>
      </w:r>
      <w:proofErr w:type="gramStart"/>
      <w:r w:rsidRPr="002953F1">
        <w:rPr>
          <w:rFonts w:ascii="XO Thames" w:hAnsi="XO Thames"/>
        </w:rPr>
        <w:t>несоответствующего</w:t>
      </w:r>
      <w:proofErr w:type="gramEnd"/>
      <w:r w:rsidRPr="002953F1">
        <w:rPr>
          <w:rFonts w:ascii="XO Thames" w:hAnsi="XO Thames"/>
        </w:rPr>
        <w:t xml:space="preserve"> по качеству </w:t>
      </w:r>
      <w:r w:rsidRPr="002953F1">
        <w:rPr>
          <w:rFonts w:ascii="XO Thames" w:hAnsi="XO Thames"/>
        </w:rPr>
        <w:br/>
        <w:t>и безопасности.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2.3.5. Обеспечить устранение за свой счет недостатков и дефектов, выявленных при пр</w:t>
      </w:r>
      <w:r w:rsidRPr="002953F1">
        <w:rPr>
          <w:rFonts w:ascii="XO Thames" w:hAnsi="XO Thames"/>
        </w:rPr>
        <w:t>и</w:t>
      </w:r>
      <w:r w:rsidRPr="002953F1">
        <w:rPr>
          <w:rFonts w:ascii="XO Thames" w:hAnsi="XO Thames"/>
        </w:rPr>
        <w:t>емке оказанных услуг.</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2.3.6. Выполнять иные обязанности, предусмотренные законодательством Российской Ф</w:t>
      </w:r>
      <w:r w:rsidRPr="002953F1">
        <w:rPr>
          <w:rFonts w:ascii="XO Thames" w:hAnsi="XO Thames"/>
        </w:rPr>
        <w:t>е</w:t>
      </w:r>
      <w:r w:rsidRPr="002953F1">
        <w:rPr>
          <w:rFonts w:ascii="XO Thames" w:hAnsi="XO Thames"/>
        </w:rPr>
        <w:t>дерации и Контрактом.</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2.4. Исполнитель вправе:</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2.4.1. Требовать оплату надлежащим образом поставленных и принятых Заказчиком услуг в соответствии с условиями настоящего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2.4.2. Требовать уплату пеней и штрафа согласно условиям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86029D" w:rsidRPr="002953F1" w:rsidRDefault="0086029D" w:rsidP="0086029D">
      <w:pPr>
        <w:pStyle w:val="NoSpacing"/>
        <w:tabs>
          <w:tab w:val="left" w:pos="4403"/>
        </w:tabs>
        <w:jc w:val="both"/>
        <w:rPr>
          <w:rFonts w:ascii="XO Thames" w:hAnsi="XO Thames"/>
        </w:rPr>
      </w:pPr>
    </w:p>
    <w:p w:rsidR="0086029D" w:rsidRPr="002953F1" w:rsidRDefault="0086029D" w:rsidP="0086029D">
      <w:pPr>
        <w:pStyle w:val="NoSpacing"/>
        <w:tabs>
          <w:tab w:val="left" w:pos="4403"/>
        </w:tabs>
        <w:jc w:val="center"/>
        <w:rPr>
          <w:rFonts w:ascii="XO Thames" w:hAnsi="XO Thames"/>
          <w:b/>
          <w:bCs/>
        </w:rPr>
      </w:pPr>
      <w:r w:rsidRPr="002953F1">
        <w:rPr>
          <w:rFonts w:ascii="XO Thames" w:hAnsi="XO Thames"/>
          <w:b/>
          <w:bCs/>
        </w:rPr>
        <w:t>3. Цена Контракта и порядок расчетов</w:t>
      </w:r>
    </w:p>
    <w:p w:rsidR="0086029D" w:rsidRPr="002953F1" w:rsidRDefault="0086029D" w:rsidP="0086029D">
      <w:pPr>
        <w:pStyle w:val="NoSpacing"/>
        <w:tabs>
          <w:tab w:val="left" w:pos="4403"/>
        </w:tabs>
        <w:jc w:val="center"/>
        <w:rPr>
          <w:rFonts w:ascii="XO Thames" w:hAnsi="XO Thames"/>
          <w:b/>
          <w:bCs/>
        </w:rPr>
      </w:pPr>
    </w:p>
    <w:p w:rsidR="0086029D" w:rsidRPr="002953F1" w:rsidRDefault="0086029D" w:rsidP="0086029D">
      <w:pPr>
        <w:spacing w:after="0" w:line="240" w:lineRule="auto"/>
        <w:jc w:val="both"/>
        <w:rPr>
          <w:rStyle w:val="apple-style-span"/>
          <w:rFonts w:ascii="XO Thames" w:hAnsi="XO Thames"/>
        </w:rPr>
      </w:pPr>
      <w:r w:rsidRPr="002953F1">
        <w:rPr>
          <w:rFonts w:ascii="XO Thames" w:hAnsi="XO Thames"/>
          <w:noProof/>
        </w:rPr>
        <w:t xml:space="preserve">            3.1. Цена Контракта составляет: </w:t>
      </w:r>
      <w:r w:rsidRPr="002953F1">
        <w:rPr>
          <w:rFonts w:ascii="XO Thames" w:hAnsi="XO Thames"/>
          <w:b/>
          <w:noProof/>
        </w:rPr>
        <w:t>_________</w:t>
      </w:r>
      <w:r w:rsidRPr="002953F1">
        <w:rPr>
          <w:rFonts w:ascii="XO Thames" w:hAnsi="XO Thames"/>
          <w:b/>
        </w:rPr>
        <w:t xml:space="preserve"> (_________________________) рублей 00 копеек, НДС___% / </w:t>
      </w:r>
      <w:proofErr w:type="gramStart"/>
      <w:r w:rsidRPr="002953F1">
        <w:rPr>
          <w:rFonts w:ascii="XO Thames" w:hAnsi="XO Thames"/>
          <w:b/>
        </w:rPr>
        <w:t>НДС</w:t>
      </w:r>
      <w:proofErr w:type="gramEnd"/>
      <w:r w:rsidRPr="002953F1">
        <w:rPr>
          <w:rFonts w:ascii="XO Thames" w:hAnsi="XO Thames"/>
          <w:b/>
        </w:rPr>
        <w:t xml:space="preserve"> не предусмотрен. </w:t>
      </w:r>
      <w:r w:rsidRPr="002953F1">
        <w:rPr>
          <w:rFonts w:ascii="XO Thames" w:hAnsi="XO Thames"/>
        </w:rPr>
        <w:t>Цена контракта</w:t>
      </w:r>
      <w:r w:rsidRPr="002953F1">
        <w:rPr>
          <w:rFonts w:ascii="XO Thames" w:hAnsi="XO Thames"/>
          <w:noProof/>
        </w:rPr>
        <w:t xml:space="preserve"> включает в себя стоимость материалов, транспортные расходы по доставке, страхование, уплату таможенных пошлин, прочие налоги, сборы и другие обязательные платежи, взимаемые с Исполнителя в связи с выполнением обязательств по Контракту. </w:t>
      </w:r>
    </w:p>
    <w:p w:rsidR="0086029D" w:rsidRPr="002953F1" w:rsidRDefault="0086029D" w:rsidP="0086029D">
      <w:pPr>
        <w:pStyle w:val="a5"/>
        <w:ind w:firstLine="709"/>
        <w:rPr>
          <w:rFonts w:ascii="XO Thames" w:hAnsi="XO Thames"/>
          <w:sz w:val="22"/>
          <w:szCs w:val="22"/>
        </w:rPr>
      </w:pPr>
      <w:r w:rsidRPr="002953F1">
        <w:rPr>
          <w:rFonts w:ascii="XO Thames" w:hAnsi="XO Thames"/>
          <w:sz w:val="22"/>
          <w:szCs w:val="22"/>
        </w:rPr>
        <w:t>3.2. Цена Контракта является твердой и не может изменяться в ходе его исполнения, за и</w:t>
      </w:r>
      <w:r w:rsidRPr="002953F1">
        <w:rPr>
          <w:rFonts w:ascii="XO Thames" w:hAnsi="XO Thames"/>
          <w:sz w:val="22"/>
          <w:szCs w:val="22"/>
        </w:rPr>
        <w:t>с</w:t>
      </w:r>
      <w:r w:rsidRPr="002953F1">
        <w:rPr>
          <w:rFonts w:ascii="XO Thames" w:hAnsi="XO Thames"/>
          <w:sz w:val="22"/>
          <w:szCs w:val="22"/>
        </w:rPr>
        <w:t>ключением случаев предусмотренных п.11.1 Контракта.</w:t>
      </w:r>
    </w:p>
    <w:p w:rsidR="0086029D" w:rsidRPr="002953F1" w:rsidRDefault="0086029D" w:rsidP="0086029D">
      <w:pPr>
        <w:spacing w:after="0" w:line="240" w:lineRule="auto"/>
        <w:ind w:firstLine="709"/>
        <w:jc w:val="both"/>
        <w:rPr>
          <w:rFonts w:ascii="XO Thames" w:hAnsi="XO Thames"/>
        </w:rPr>
      </w:pPr>
      <w:r w:rsidRPr="002953F1">
        <w:rPr>
          <w:rFonts w:ascii="XO Thames" w:hAnsi="XO Thames"/>
        </w:rPr>
        <w:t xml:space="preserve">3.3. </w:t>
      </w:r>
      <w:proofErr w:type="gramStart"/>
      <w:r w:rsidRPr="002953F1">
        <w:rPr>
          <w:rFonts w:ascii="XO Thames" w:hAnsi="XO Thames"/>
          <w:bCs/>
          <w:color w:val="000000"/>
        </w:rPr>
        <w:t>Оплата по Контракту осуществляется в рублях Российской Федерации в безналичном порядке в форме платежных поручений путем перечисления денежных средств выделенных из федерального бюджета на 202</w:t>
      </w:r>
      <w:r>
        <w:rPr>
          <w:rFonts w:ascii="XO Thames" w:hAnsi="XO Thames"/>
          <w:bCs/>
          <w:color w:val="000000"/>
        </w:rPr>
        <w:t>6</w:t>
      </w:r>
      <w:r w:rsidRPr="002953F1">
        <w:rPr>
          <w:rFonts w:ascii="XO Thames" w:hAnsi="XO Thames"/>
          <w:bCs/>
          <w:color w:val="000000"/>
        </w:rPr>
        <w:t xml:space="preserve"> год по главе 320, раздел (подраздел) 0305 целевая статья  4240690048  вид расхода 244 на расчетный счет Подрядчика  в </w:t>
      </w:r>
      <w:r w:rsidRPr="002953F1">
        <w:rPr>
          <w:rFonts w:ascii="XO Thames" w:hAnsi="XO Thames"/>
        </w:rPr>
        <w:t>течение 10 (десяти) рабочих дней по окончанию оказания услуг, начиная с даты предоставления Поставщиком Заказчику комплекта сопроводительной</w:t>
      </w:r>
      <w:proofErr w:type="gramEnd"/>
      <w:r w:rsidRPr="002953F1">
        <w:rPr>
          <w:rFonts w:ascii="XO Thames" w:hAnsi="XO Thames"/>
        </w:rPr>
        <w:t xml:space="preserve"> документации (счет-фактура, акт приема-сдачи оказанных услуг). </w:t>
      </w:r>
    </w:p>
    <w:p w:rsidR="0086029D" w:rsidRPr="002953F1" w:rsidRDefault="0086029D" w:rsidP="0086029D">
      <w:pPr>
        <w:spacing w:after="0" w:line="240" w:lineRule="auto"/>
        <w:ind w:firstLine="708"/>
        <w:jc w:val="both"/>
        <w:rPr>
          <w:rFonts w:ascii="XO Thames" w:hAnsi="XO Thames"/>
        </w:rPr>
      </w:pPr>
      <w:proofErr w:type="gramStart"/>
      <w:r w:rsidRPr="002953F1">
        <w:rPr>
          <w:rFonts w:ascii="XO Thames" w:hAnsi="XO Thames"/>
        </w:rPr>
        <w:t xml:space="preserve">В случае организации электронного документооборота по приемке товаров, сформированных с использованием единой информационной системы в сфере покупок (далее ЭДО) стороны используют квалифицированную электронную цифровую подпись (далее ЭЦП), </w:t>
      </w:r>
      <w:r w:rsidRPr="002953F1">
        <w:rPr>
          <w:rFonts w:ascii="XO Thames" w:hAnsi="XO Thames"/>
        </w:rPr>
        <w:br/>
        <w:t>что предполагает получение Сторонами сертификатов ключа проверки ЭЦП в аккредитованном удостоверяющем центре, в соответствии с положениями Федерального закона от 06.04.2011</w:t>
      </w:r>
      <w:r w:rsidRPr="002953F1">
        <w:rPr>
          <w:rFonts w:ascii="XO Thames" w:hAnsi="XO Thames"/>
        </w:rPr>
        <w:br/>
        <w:t xml:space="preserve"> № 63-ФЗ «Об электронной подписи».</w:t>
      </w:r>
      <w:proofErr w:type="gramEnd"/>
      <w:r w:rsidRPr="002953F1">
        <w:rPr>
          <w:rFonts w:ascii="XO Thames" w:hAnsi="XO Thames"/>
        </w:rPr>
        <w:t xml:space="preserve"> Электронные документы, отправляемые Стороной </w:t>
      </w:r>
      <w:r w:rsidRPr="002953F1">
        <w:rPr>
          <w:rFonts w:ascii="XO Thames" w:hAnsi="XO Thames"/>
        </w:rPr>
        <w:br/>
        <w:t>по средствам ЭДО, подписываются квалифицированной электронной цифровой подписью. Полученные электронные документы, заверенные ЭЦП уполномоченных лиц, юридически эквивалентны документам на бумажных носителях, заверенным соответствующими подписями.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Стороны обязаны заблаговременно информировать друг друга о невозможности обмена документами в электронном виде, подписанными ЭЦП, в случаях технического сбоя внутренних систем Стороны.  В этом случае, в период действия такого сбоя, Стороны производят обмен документами на бумажном носителе </w:t>
      </w:r>
      <w:proofErr w:type="gramStart"/>
      <w:r w:rsidRPr="002953F1">
        <w:rPr>
          <w:rFonts w:ascii="XO Thames" w:hAnsi="XO Thames"/>
        </w:rPr>
        <w:t>подписанных</w:t>
      </w:r>
      <w:proofErr w:type="gramEnd"/>
      <w:r w:rsidRPr="002953F1">
        <w:rPr>
          <w:rFonts w:ascii="XO Thames" w:hAnsi="XO Thames"/>
        </w:rPr>
        <w:t xml:space="preserve"> собственноручной подписью.</w:t>
      </w:r>
    </w:p>
    <w:p w:rsidR="0086029D" w:rsidRPr="002953F1" w:rsidRDefault="0086029D" w:rsidP="0086029D">
      <w:pPr>
        <w:spacing w:after="0" w:line="240" w:lineRule="auto"/>
        <w:ind w:firstLine="709"/>
        <w:jc w:val="both"/>
        <w:rPr>
          <w:rFonts w:ascii="XO Thames" w:hAnsi="XO Thames"/>
          <w:noProof/>
          <w:spacing w:val="2"/>
        </w:rPr>
      </w:pPr>
      <w:r w:rsidRPr="002953F1">
        <w:rPr>
          <w:rFonts w:ascii="XO Thames" w:hAnsi="XO Thames"/>
          <w:noProof/>
          <w:spacing w:val="2"/>
        </w:rPr>
        <w:t>3.4. Обязательства по оплате оказанных услуг считаются выполненными в день списания денежных средств со счетов Заказчика.</w:t>
      </w:r>
    </w:p>
    <w:p w:rsidR="0086029D" w:rsidRPr="002953F1" w:rsidRDefault="0086029D" w:rsidP="0086029D">
      <w:pPr>
        <w:pStyle w:val="NoSpacing"/>
        <w:ind w:firstLine="708"/>
        <w:jc w:val="both"/>
        <w:rPr>
          <w:rFonts w:ascii="XO Thames" w:hAnsi="XO Thames"/>
        </w:rPr>
      </w:pPr>
      <w:r w:rsidRPr="002953F1">
        <w:rPr>
          <w:rFonts w:ascii="XO Thames" w:hAnsi="XO Thames"/>
        </w:rPr>
        <w:t>3.5. В случае изменения банковских реквизитов исполнитель обязан в течение 1 (одного) р</w:t>
      </w:r>
      <w:r w:rsidRPr="002953F1">
        <w:rPr>
          <w:rFonts w:ascii="XO Thames" w:hAnsi="XO Thames"/>
        </w:rPr>
        <w:t>а</w:t>
      </w:r>
      <w:r w:rsidRPr="002953F1">
        <w:rPr>
          <w:rFonts w:ascii="XO Thames" w:hAnsi="XO Thames"/>
        </w:rPr>
        <w:t xml:space="preserve">бочего дня в письменной форме сообщить об этом Заказчику с указанием новых реквизитов. </w:t>
      </w:r>
      <w:r w:rsidRPr="002953F1">
        <w:rPr>
          <w:rFonts w:ascii="XO Thames" w:hAnsi="XO Thames"/>
        </w:rPr>
        <w:br/>
        <w:t>В противном случае все риски, связанные с перечислением Заказчиком денежных средств по ук</w:t>
      </w:r>
      <w:r w:rsidRPr="002953F1">
        <w:rPr>
          <w:rFonts w:ascii="XO Thames" w:hAnsi="XO Thames"/>
        </w:rPr>
        <w:t>а</w:t>
      </w:r>
      <w:r w:rsidRPr="002953F1">
        <w:rPr>
          <w:rFonts w:ascii="XO Thames" w:hAnsi="XO Thames"/>
        </w:rPr>
        <w:t>занным в Контракте реквизитам Исполнителя, несет Исполнитель.</w:t>
      </w:r>
    </w:p>
    <w:p w:rsidR="0086029D" w:rsidRPr="002953F1" w:rsidRDefault="0086029D" w:rsidP="0086029D">
      <w:pPr>
        <w:tabs>
          <w:tab w:val="left" w:pos="0"/>
        </w:tabs>
        <w:spacing w:after="0" w:line="240" w:lineRule="auto"/>
        <w:jc w:val="both"/>
        <w:rPr>
          <w:rFonts w:ascii="XO Thames" w:hAnsi="XO Thames"/>
        </w:rPr>
      </w:pPr>
    </w:p>
    <w:p w:rsidR="0086029D" w:rsidRPr="002953F1" w:rsidRDefault="0086029D" w:rsidP="0086029D">
      <w:pPr>
        <w:pStyle w:val="1"/>
        <w:tabs>
          <w:tab w:val="left" w:pos="2536"/>
          <w:tab w:val="center" w:pos="5074"/>
        </w:tabs>
        <w:spacing w:line="240" w:lineRule="auto"/>
        <w:ind w:firstLine="0"/>
        <w:contextualSpacing/>
        <w:jc w:val="left"/>
        <w:rPr>
          <w:rFonts w:ascii="XO Thames" w:hAnsi="XO Thames"/>
          <w:b/>
          <w:sz w:val="22"/>
          <w:szCs w:val="22"/>
        </w:rPr>
      </w:pPr>
      <w:r w:rsidRPr="002953F1">
        <w:rPr>
          <w:rFonts w:ascii="XO Thames" w:hAnsi="XO Thames"/>
          <w:b/>
          <w:color w:val="FF0000"/>
          <w:sz w:val="22"/>
          <w:szCs w:val="22"/>
        </w:rPr>
        <w:tab/>
        <w:t xml:space="preserve">   </w:t>
      </w:r>
      <w:r w:rsidRPr="002953F1">
        <w:rPr>
          <w:rFonts w:ascii="XO Thames" w:hAnsi="XO Thames"/>
          <w:b/>
          <w:sz w:val="22"/>
          <w:szCs w:val="22"/>
        </w:rPr>
        <w:t xml:space="preserve"> 4. Сроки и порядок оказания услуг</w:t>
      </w:r>
    </w:p>
    <w:p w:rsidR="0086029D" w:rsidRPr="002953F1" w:rsidRDefault="0086029D" w:rsidP="0086029D">
      <w:pPr>
        <w:pStyle w:val="2"/>
        <w:spacing w:line="240" w:lineRule="auto"/>
        <w:ind w:firstLine="567"/>
        <w:contextualSpacing/>
        <w:rPr>
          <w:rFonts w:ascii="XO Thames" w:hAnsi="XO Thames"/>
          <w:noProof/>
          <w:sz w:val="22"/>
          <w:szCs w:val="22"/>
        </w:rPr>
      </w:pPr>
      <w:r w:rsidRPr="002953F1">
        <w:rPr>
          <w:rFonts w:ascii="XO Thames" w:hAnsi="XO Thames"/>
          <w:noProof/>
          <w:sz w:val="22"/>
          <w:szCs w:val="22"/>
        </w:rPr>
        <w:t xml:space="preserve">  4.1. Исполнитель обязуется </w:t>
      </w:r>
      <w:r w:rsidRPr="002953F1">
        <w:rPr>
          <w:rFonts w:ascii="XO Thames" w:hAnsi="XO Thames"/>
          <w:sz w:val="22"/>
          <w:szCs w:val="22"/>
        </w:rPr>
        <w:t xml:space="preserve">оказать </w:t>
      </w:r>
      <w:r w:rsidRPr="002953F1">
        <w:rPr>
          <w:rFonts w:ascii="XO Thames" w:hAnsi="XO Thames"/>
          <w:noProof/>
          <w:sz w:val="22"/>
          <w:szCs w:val="22"/>
        </w:rPr>
        <w:t>Заказчику</w:t>
      </w:r>
      <w:r w:rsidRPr="002953F1">
        <w:rPr>
          <w:rFonts w:ascii="XO Thames" w:hAnsi="XO Thames"/>
          <w:sz w:val="22"/>
          <w:szCs w:val="22"/>
        </w:rPr>
        <w:t xml:space="preserve"> услуги, </w:t>
      </w:r>
      <w:r w:rsidRPr="002953F1">
        <w:rPr>
          <w:rFonts w:ascii="XO Thames" w:hAnsi="XO Thames"/>
          <w:noProof/>
          <w:sz w:val="22"/>
          <w:szCs w:val="22"/>
        </w:rPr>
        <w:t xml:space="preserve">в количестве, по цене, адресу </w:t>
      </w:r>
      <w:r w:rsidRPr="002953F1">
        <w:rPr>
          <w:rFonts w:ascii="XO Thames" w:hAnsi="XO Thames"/>
          <w:noProof/>
          <w:sz w:val="22"/>
          <w:szCs w:val="22"/>
        </w:rPr>
        <w:br/>
        <w:t>и в сроки, предусмотренные техническим заданием (Приложение № 1).</w:t>
      </w:r>
    </w:p>
    <w:p w:rsidR="0086029D" w:rsidRPr="002953F1" w:rsidRDefault="0086029D" w:rsidP="0086029D">
      <w:pPr>
        <w:pStyle w:val="3"/>
        <w:ind w:firstLine="709"/>
        <w:rPr>
          <w:rFonts w:ascii="XO Thames" w:hAnsi="XO Thames"/>
          <w:sz w:val="22"/>
          <w:szCs w:val="22"/>
        </w:rPr>
      </w:pPr>
      <w:r w:rsidRPr="002953F1">
        <w:rPr>
          <w:rFonts w:ascii="XO Thames" w:hAnsi="XO Thames"/>
          <w:sz w:val="22"/>
          <w:szCs w:val="22"/>
        </w:rPr>
        <w:t>4.2. Исполнитель имеет право выполнить обязательство или его часть досрочно                               по письменному согласованию с Заказчиком.</w:t>
      </w:r>
    </w:p>
    <w:p w:rsidR="0086029D" w:rsidRPr="002953F1" w:rsidRDefault="0086029D" w:rsidP="0086029D">
      <w:pPr>
        <w:pStyle w:val="a7"/>
        <w:ind w:firstLine="708"/>
        <w:jc w:val="both"/>
        <w:rPr>
          <w:rFonts w:ascii="XO Thames" w:hAnsi="XO Thames"/>
          <w:u w:val="single"/>
        </w:rPr>
      </w:pPr>
      <w:r w:rsidRPr="002953F1">
        <w:rPr>
          <w:rFonts w:ascii="XO Thames" w:hAnsi="XO Thames"/>
        </w:rPr>
        <w:t xml:space="preserve">4.3. Не позднее, чем за 2 (два) рабочих дня до планируемой даты сдачи, Исполнитель </w:t>
      </w:r>
      <w:r w:rsidRPr="002953F1">
        <w:rPr>
          <w:rFonts w:ascii="XO Thames" w:hAnsi="XO Thames"/>
        </w:rPr>
        <w:br/>
        <w:t xml:space="preserve">в письменной форме извещает Заказчика о готовности и о дате сдачи оказанных услуг. </w:t>
      </w:r>
    </w:p>
    <w:p w:rsidR="0086029D" w:rsidRPr="002953F1" w:rsidRDefault="0086029D" w:rsidP="0086029D">
      <w:pPr>
        <w:pStyle w:val="a7"/>
        <w:ind w:firstLine="708"/>
        <w:jc w:val="both"/>
        <w:rPr>
          <w:rFonts w:ascii="XO Thames" w:hAnsi="XO Thames"/>
        </w:rPr>
      </w:pPr>
      <w:r w:rsidRPr="002953F1">
        <w:rPr>
          <w:rFonts w:ascii="XO Thames" w:hAnsi="XO Thames"/>
        </w:rPr>
        <w:t>4.4. Вместе с оказанными услугами Исполнитель передает Заказчику относящуюся к услугам документ</w:t>
      </w:r>
      <w:r w:rsidRPr="002953F1">
        <w:rPr>
          <w:rFonts w:ascii="XO Thames" w:hAnsi="XO Thames"/>
        </w:rPr>
        <w:t>а</w:t>
      </w:r>
      <w:r w:rsidRPr="002953F1">
        <w:rPr>
          <w:rFonts w:ascii="XO Thames" w:hAnsi="XO Thames"/>
        </w:rPr>
        <w:t>цию:</w:t>
      </w:r>
    </w:p>
    <w:p w:rsidR="0086029D" w:rsidRPr="002953F1" w:rsidRDefault="0086029D" w:rsidP="0086029D">
      <w:pPr>
        <w:pStyle w:val="NoSpacing"/>
        <w:ind w:firstLine="708"/>
        <w:jc w:val="both"/>
        <w:rPr>
          <w:rFonts w:ascii="XO Thames" w:hAnsi="XO Thames"/>
        </w:rPr>
      </w:pPr>
      <w:r w:rsidRPr="002953F1">
        <w:rPr>
          <w:rFonts w:ascii="XO Thames" w:hAnsi="XO Thames"/>
        </w:rPr>
        <w:lastRenderedPageBreak/>
        <w:t>-  счет-фактура (счет);</w:t>
      </w:r>
    </w:p>
    <w:p w:rsidR="0086029D" w:rsidRPr="002953F1" w:rsidRDefault="0086029D" w:rsidP="0086029D">
      <w:pPr>
        <w:pStyle w:val="10"/>
        <w:ind w:firstLine="708"/>
        <w:jc w:val="both"/>
        <w:rPr>
          <w:rFonts w:ascii="XO Thames" w:hAnsi="XO Thames"/>
        </w:rPr>
      </w:pPr>
      <w:r w:rsidRPr="002953F1">
        <w:rPr>
          <w:rFonts w:ascii="XO Thames" w:hAnsi="XO Thames"/>
        </w:rPr>
        <w:t>- акт приема-сдачи оказанных услуг (приложение №2), с печатью Исполнителя.</w:t>
      </w:r>
    </w:p>
    <w:p w:rsidR="0086029D" w:rsidRPr="002953F1" w:rsidRDefault="0086029D" w:rsidP="0086029D">
      <w:pPr>
        <w:pStyle w:val="NoSpacing"/>
        <w:ind w:firstLine="708"/>
        <w:jc w:val="both"/>
        <w:rPr>
          <w:rFonts w:ascii="XO Thames" w:hAnsi="XO Thames"/>
        </w:rPr>
      </w:pPr>
      <w:r w:rsidRPr="002953F1">
        <w:rPr>
          <w:rFonts w:ascii="XO Thames" w:hAnsi="XO Thames"/>
        </w:rPr>
        <w:t>4.5. В случае</w:t>
      </w:r>
      <w:proofErr w:type="gramStart"/>
      <w:r w:rsidRPr="002953F1">
        <w:rPr>
          <w:rFonts w:ascii="XO Thames" w:hAnsi="XO Thames"/>
        </w:rPr>
        <w:t>,</w:t>
      </w:r>
      <w:proofErr w:type="gramEnd"/>
      <w:r w:rsidRPr="002953F1">
        <w:rPr>
          <w:rFonts w:ascii="XO Thames" w:hAnsi="XO Thames"/>
        </w:rPr>
        <w:t xml:space="preserve"> если документы, указанные в пункте 4.4 Контракта, </w:t>
      </w:r>
      <w:r w:rsidRPr="002953F1">
        <w:rPr>
          <w:rFonts w:ascii="XO Thames" w:hAnsi="XO Thames"/>
          <w:u w:val="single"/>
        </w:rPr>
        <w:t>не переданы Исполнителем Заказчику одновременно со сдачей оказанных услуг, услуги считаются не выполненными и приемке не подлежат.</w:t>
      </w:r>
    </w:p>
    <w:p w:rsidR="0086029D" w:rsidRPr="002953F1" w:rsidRDefault="0086029D" w:rsidP="0086029D">
      <w:pPr>
        <w:pStyle w:val="NoSpacing"/>
        <w:ind w:firstLine="708"/>
        <w:jc w:val="both"/>
        <w:rPr>
          <w:rFonts w:ascii="XO Thames" w:hAnsi="XO Thames"/>
        </w:rPr>
      </w:pPr>
      <w:r w:rsidRPr="002953F1">
        <w:rPr>
          <w:rFonts w:ascii="XO Thames" w:hAnsi="XO Thames"/>
        </w:rPr>
        <w:t xml:space="preserve">4.6. Обязательство Исполнителя по сдаче (передаче) услуг считается исполненным </w:t>
      </w:r>
      <w:r w:rsidRPr="002953F1">
        <w:rPr>
          <w:rFonts w:ascii="XO Thames" w:hAnsi="XO Thames"/>
        </w:rPr>
        <w:br/>
        <w:t>с момента подписания Заказчиком без замечаний акта выполненных работ по факту приемки оказанных услуг.</w:t>
      </w:r>
    </w:p>
    <w:p w:rsidR="0086029D" w:rsidRPr="002953F1" w:rsidRDefault="0086029D" w:rsidP="0086029D">
      <w:pPr>
        <w:pStyle w:val="NoSpacing"/>
        <w:ind w:firstLine="708"/>
        <w:jc w:val="both"/>
        <w:rPr>
          <w:rFonts w:ascii="XO Thames" w:hAnsi="XO Thames"/>
        </w:rPr>
      </w:pPr>
      <w:r w:rsidRPr="002953F1">
        <w:rPr>
          <w:rFonts w:ascii="XO Thames" w:hAnsi="XO Thames"/>
        </w:rPr>
        <w:t>4.7. В течение 2 (двух) календарных дней после приемки услуг без замечаний Исполнитель представляет Заказчику подлинники платежных и иных документов:</w:t>
      </w:r>
    </w:p>
    <w:p w:rsidR="0086029D" w:rsidRPr="002953F1" w:rsidRDefault="0086029D" w:rsidP="0086029D">
      <w:pPr>
        <w:pStyle w:val="NoSpacing"/>
        <w:ind w:firstLine="708"/>
        <w:jc w:val="both"/>
        <w:rPr>
          <w:rFonts w:ascii="XO Thames" w:hAnsi="XO Thames"/>
        </w:rPr>
      </w:pPr>
      <w:r w:rsidRPr="002953F1">
        <w:rPr>
          <w:rFonts w:ascii="XO Thames" w:hAnsi="XO Thames"/>
        </w:rPr>
        <w:t>-  счет-фактура (счет);</w:t>
      </w:r>
    </w:p>
    <w:p w:rsidR="0086029D" w:rsidRPr="002953F1" w:rsidRDefault="0086029D" w:rsidP="0086029D">
      <w:pPr>
        <w:pStyle w:val="10"/>
        <w:ind w:firstLine="708"/>
        <w:jc w:val="both"/>
        <w:rPr>
          <w:rFonts w:ascii="XO Thames" w:hAnsi="XO Thames"/>
        </w:rPr>
      </w:pPr>
      <w:r w:rsidRPr="002953F1">
        <w:rPr>
          <w:rFonts w:ascii="XO Thames" w:hAnsi="XO Thames"/>
        </w:rPr>
        <w:t>- акт приема-сдачи оказанных услуг (приложение №2), с печатью Исполнителя.</w:t>
      </w:r>
    </w:p>
    <w:p w:rsidR="0086029D" w:rsidRPr="002953F1" w:rsidRDefault="0086029D" w:rsidP="0086029D">
      <w:pPr>
        <w:pStyle w:val="NoSpacing"/>
        <w:jc w:val="both"/>
        <w:rPr>
          <w:rFonts w:ascii="XO Thames" w:hAnsi="XO Thames"/>
        </w:rPr>
      </w:pPr>
      <w:r w:rsidRPr="002953F1">
        <w:rPr>
          <w:rFonts w:ascii="XO Thames" w:hAnsi="XO Thames"/>
        </w:rPr>
        <w:t xml:space="preserve"> </w:t>
      </w:r>
    </w:p>
    <w:p w:rsidR="0086029D" w:rsidRPr="002953F1" w:rsidRDefault="0086029D" w:rsidP="0086029D">
      <w:pPr>
        <w:pStyle w:val="a7"/>
        <w:widowControl w:val="0"/>
        <w:jc w:val="center"/>
        <w:rPr>
          <w:rFonts w:ascii="XO Thames" w:hAnsi="XO Thames"/>
          <w:b/>
          <w:noProof/>
        </w:rPr>
      </w:pPr>
      <w:r w:rsidRPr="002953F1">
        <w:rPr>
          <w:rFonts w:ascii="XO Thames" w:hAnsi="XO Thames"/>
          <w:b/>
          <w:noProof/>
        </w:rPr>
        <w:t xml:space="preserve">5. Порядок и сроки проведения экспертизы оказанных услуг, </w:t>
      </w:r>
    </w:p>
    <w:p w:rsidR="0086029D" w:rsidRPr="002953F1" w:rsidRDefault="0086029D" w:rsidP="0086029D">
      <w:pPr>
        <w:pStyle w:val="a7"/>
        <w:widowControl w:val="0"/>
        <w:jc w:val="center"/>
        <w:rPr>
          <w:rFonts w:ascii="XO Thames" w:hAnsi="XO Thames"/>
          <w:b/>
          <w:noProof/>
        </w:rPr>
      </w:pPr>
      <w:r w:rsidRPr="002953F1">
        <w:rPr>
          <w:rFonts w:ascii="XO Thames" w:hAnsi="XO Thames"/>
          <w:b/>
          <w:noProof/>
        </w:rPr>
        <w:t>порядок и сроки оформления результатов такой экспертизы</w:t>
      </w:r>
    </w:p>
    <w:p w:rsidR="0086029D" w:rsidRPr="002953F1" w:rsidRDefault="0086029D" w:rsidP="0086029D">
      <w:pPr>
        <w:pStyle w:val="10"/>
        <w:ind w:firstLine="708"/>
        <w:jc w:val="both"/>
        <w:rPr>
          <w:rFonts w:ascii="XO Thames" w:hAnsi="XO Thames"/>
          <w:noProof/>
        </w:rPr>
      </w:pPr>
      <w:r w:rsidRPr="002953F1">
        <w:rPr>
          <w:rFonts w:ascii="XO Thames" w:hAnsi="XO Thames"/>
          <w:noProof/>
        </w:rPr>
        <w:t xml:space="preserve">5.1. Государственный заказчик своими силами проводит экспертизу предоставленных исполнителем результатов, представленных контрактов, в части их соответствии условиям контракта. Под качеством оказанных услуг в Контракте понимается качество в момент проведения экспертизы, которое характеризуется фактическими значениями качественных, функциональных и эксплуатационных параметров и характеристики оценивается на соответствие параметрам </w:t>
      </w:r>
      <w:r w:rsidRPr="002953F1">
        <w:rPr>
          <w:rFonts w:ascii="XO Thames" w:hAnsi="XO Thames"/>
          <w:noProof/>
        </w:rPr>
        <w:br/>
        <w:t>и характеристикам, приведенным в нормативной документации на услуги.</w:t>
      </w:r>
    </w:p>
    <w:p w:rsidR="0086029D" w:rsidRPr="002953F1" w:rsidRDefault="0086029D" w:rsidP="0086029D">
      <w:pPr>
        <w:pStyle w:val="10"/>
        <w:ind w:firstLine="708"/>
        <w:jc w:val="both"/>
        <w:rPr>
          <w:rFonts w:ascii="XO Thames" w:hAnsi="XO Thames"/>
          <w:noProof/>
        </w:rPr>
      </w:pPr>
      <w:r w:rsidRPr="002953F1">
        <w:rPr>
          <w:rFonts w:ascii="XO Thames" w:hAnsi="XO Thames"/>
          <w:noProof/>
        </w:rPr>
        <w:t>5.2. Государственный заказчик приступает к проведению экспертизы в течение 5 (пяти) дней, с момента получения от Исполнителя письменного уведомления о готовности сдать услуги для проведения экспертизы.</w:t>
      </w:r>
    </w:p>
    <w:p w:rsidR="0086029D" w:rsidRPr="002953F1" w:rsidRDefault="0086029D" w:rsidP="0086029D">
      <w:pPr>
        <w:pStyle w:val="10"/>
        <w:ind w:firstLine="708"/>
        <w:jc w:val="both"/>
        <w:rPr>
          <w:rFonts w:ascii="XO Thames" w:hAnsi="XO Thames"/>
          <w:noProof/>
        </w:rPr>
      </w:pPr>
      <w:r w:rsidRPr="002953F1">
        <w:rPr>
          <w:rFonts w:ascii="XO Thames" w:hAnsi="XO Thames"/>
          <w:noProof/>
        </w:rPr>
        <w:t>5.3. Результаты экспертизы оформляются в виде отметки на актах, которые составляются  и подписываются представителями Государственного заказчика в 2 (двух) экземплярах, по одному для Государственного заказчика и Исполнителя.</w:t>
      </w:r>
    </w:p>
    <w:p w:rsidR="0086029D" w:rsidRPr="002953F1" w:rsidRDefault="0086029D" w:rsidP="0086029D">
      <w:pPr>
        <w:pStyle w:val="10"/>
        <w:ind w:firstLine="708"/>
        <w:jc w:val="both"/>
        <w:rPr>
          <w:rFonts w:ascii="XO Thames" w:hAnsi="XO Thames"/>
          <w:noProof/>
        </w:rPr>
      </w:pPr>
      <w:r w:rsidRPr="002953F1">
        <w:rPr>
          <w:rFonts w:ascii="XO Thames" w:hAnsi="XO Thames"/>
          <w:noProof/>
        </w:rPr>
        <w:t xml:space="preserve">5.4. В случае выявления по результатам экспертизы несоответствия качественного состояния услуг условиям Государственного контракта, не препятствующего приемке, </w:t>
      </w:r>
      <w:r w:rsidRPr="002953F1">
        <w:rPr>
          <w:rFonts w:ascii="XO Thames" w:hAnsi="XO Thames"/>
          <w:noProof/>
        </w:rPr>
        <w:br/>
        <w:t>в заключение указываются предложения об устранении данных нарушений и срок их устранения.</w:t>
      </w:r>
    </w:p>
    <w:p w:rsidR="0086029D" w:rsidRPr="002953F1" w:rsidRDefault="0086029D" w:rsidP="0086029D">
      <w:pPr>
        <w:pStyle w:val="10"/>
        <w:widowControl w:val="0"/>
        <w:ind w:firstLine="708"/>
        <w:jc w:val="both"/>
        <w:rPr>
          <w:rFonts w:ascii="XO Thames" w:hAnsi="XO Thames"/>
          <w:noProof/>
        </w:rPr>
      </w:pPr>
      <w:r w:rsidRPr="002953F1">
        <w:rPr>
          <w:rFonts w:ascii="XO Thames" w:hAnsi="XO Thames"/>
          <w:noProof/>
        </w:rPr>
        <w:t xml:space="preserve">5.5. При установлении по результатам экспертизы  соответствия  качественного состоянии услуг условиям Государственного контракта. Уполномоченные представители Исполнителя </w:t>
      </w:r>
      <w:r w:rsidRPr="002953F1">
        <w:rPr>
          <w:rFonts w:ascii="XO Thames" w:hAnsi="XO Thames"/>
          <w:noProof/>
        </w:rPr>
        <w:br/>
        <w:t>и Государственного заказчика незамедлительно приступают к его приему-передаче в соответствии с условиями Государственного контракта.</w:t>
      </w:r>
    </w:p>
    <w:p w:rsidR="0086029D" w:rsidRPr="002953F1" w:rsidRDefault="0086029D" w:rsidP="0086029D">
      <w:pPr>
        <w:pStyle w:val="NoSpacing"/>
        <w:tabs>
          <w:tab w:val="left" w:pos="567"/>
          <w:tab w:val="left" w:pos="795"/>
        </w:tabs>
        <w:jc w:val="both"/>
        <w:rPr>
          <w:rFonts w:ascii="XO Thames" w:hAnsi="XO Thames"/>
          <w:b/>
          <w:noProof/>
        </w:rPr>
      </w:pPr>
    </w:p>
    <w:p w:rsidR="0086029D" w:rsidRPr="002953F1" w:rsidRDefault="0086029D" w:rsidP="0086029D">
      <w:pPr>
        <w:pStyle w:val="NoSpacing"/>
        <w:tabs>
          <w:tab w:val="left" w:pos="567"/>
          <w:tab w:val="left" w:pos="795"/>
        </w:tabs>
        <w:jc w:val="center"/>
        <w:rPr>
          <w:rFonts w:ascii="XO Thames" w:hAnsi="XO Thames"/>
          <w:b/>
          <w:noProof/>
        </w:rPr>
      </w:pPr>
      <w:r w:rsidRPr="002953F1">
        <w:rPr>
          <w:rFonts w:ascii="XO Thames" w:hAnsi="XO Thames"/>
          <w:b/>
          <w:noProof/>
        </w:rPr>
        <w:t>6. Качество и безопасность оказанных услуг, порядок приемки</w:t>
      </w:r>
    </w:p>
    <w:p w:rsidR="0086029D" w:rsidRPr="002953F1" w:rsidRDefault="0086029D" w:rsidP="0086029D">
      <w:pPr>
        <w:pStyle w:val="ConsPlusNormal"/>
        <w:widowControl/>
        <w:ind w:firstLine="709"/>
        <w:jc w:val="both"/>
        <w:rPr>
          <w:rFonts w:ascii="XO Thames" w:hAnsi="XO Thames" w:cs="Times New Roman"/>
          <w:color w:val="000000"/>
          <w:sz w:val="22"/>
          <w:szCs w:val="22"/>
        </w:rPr>
      </w:pPr>
      <w:r w:rsidRPr="002953F1">
        <w:rPr>
          <w:rFonts w:ascii="XO Thames" w:hAnsi="XO Thames" w:cs="Times New Roman"/>
          <w:sz w:val="22"/>
          <w:szCs w:val="22"/>
        </w:rPr>
        <w:t>6.1. Моментом исполнения обязательств Исполнителя по сдаче оказанных услуг счит</w:t>
      </w:r>
      <w:r w:rsidRPr="002953F1">
        <w:rPr>
          <w:rFonts w:ascii="XO Thames" w:hAnsi="XO Thames" w:cs="Times New Roman"/>
          <w:sz w:val="22"/>
          <w:szCs w:val="22"/>
        </w:rPr>
        <w:t>а</w:t>
      </w:r>
      <w:r w:rsidRPr="002953F1">
        <w:rPr>
          <w:rFonts w:ascii="XO Thames" w:hAnsi="XO Thames" w:cs="Times New Roman"/>
          <w:sz w:val="22"/>
          <w:szCs w:val="22"/>
        </w:rPr>
        <w:t>ется дата подписания Заказчиком</w:t>
      </w:r>
      <w:r w:rsidRPr="002953F1">
        <w:rPr>
          <w:rFonts w:ascii="XO Thames" w:hAnsi="XO Thames" w:cs="Times New Roman"/>
          <w:color w:val="0070C0"/>
          <w:sz w:val="22"/>
          <w:szCs w:val="22"/>
        </w:rPr>
        <w:t xml:space="preserve"> </w:t>
      </w:r>
      <w:r w:rsidRPr="002953F1">
        <w:rPr>
          <w:rFonts w:ascii="XO Thames" w:hAnsi="XO Thames" w:cs="Times New Roman"/>
          <w:sz w:val="22"/>
          <w:szCs w:val="22"/>
        </w:rPr>
        <w:t>без замечаний акта приема оказанных услуг по факту приемки.</w:t>
      </w:r>
      <w:r w:rsidRPr="002953F1">
        <w:rPr>
          <w:rFonts w:ascii="XO Thames" w:hAnsi="XO Thames" w:cs="Times New Roman"/>
          <w:color w:val="000000"/>
          <w:sz w:val="22"/>
          <w:szCs w:val="22"/>
        </w:rPr>
        <w:t xml:space="preserve"> </w:t>
      </w:r>
    </w:p>
    <w:p w:rsidR="0086029D" w:rsidRPr="002953F1" w:rsidRDefault="0086029D" w:rsidP="0086029D">
      <w:pPr>
        <w:pStyle w:val="NoSpacing"/>
        <w:jc w:val="both"/>
        <w:rPr>
          <w:rFonts w:ascii="XO Thames" w:hAnsi="XO Thames"/>
          <w:noProof/>
        </w:rPr>
      </w:pPr>
      <w:r w:rsidRPr="002953F1">
        <w:rPr>
          <w:rFonts w:ascii="XO Thames" w:hAnsi="XO Thames"/>
        </w:rPr>
        <w:tab/>
        <w:t>6</w:t>
      </w:r>
      <w:r w:rsidRPr="002953F1">
        <w:rPr>
          <w:rFonts w:ascii="XO Thames" w:hAnsi="XO Thames"/>
          <w:noProof/>
        </w:rPr>
        <w:t>.2 Услуги, не соответствующие требованиям, предусмотренным Контрактом, приемке не подлежат и считаются неоказаннымии. При этом Заказчик составляет мотивированный отказ от приемки услуг и подписания акта приема услуг, который направляет Исполнителю в течение 5 (пяти) рабочих дней с момента выявления несоответствия услуг требованиям законодательства и условиям Контракта.</w:t>
      </w:r>
    </w:p>
    <w:p w:rsidR="0086029D" w:rsidRPr="002953F1" w:rsidRDefault="0086029D" w:rsidP="0086029D">
      <w:pPr>
        <w:pStyle w:val="3"/>
        <w:ind w:firstLine="709"/>
        <w:rPr>
          <w:rFonts w:ascii="XO Thames" w:hAnsi="XO Thames"/>
          <w:sz w:val="22"/>
          <w:szCs w:val="22"/>
        </w:rPr>
      </w:pPr>
      <w:r w:rsidRPr="002953F1">
        <w:rPr>
          <w:rFonts w:ascii="XO Thames" w:hAnsi="XO Thames"/>
          <w:noProof/>
          <w:sz w:val="22"/>
          <w:szCs w:val="22"/>
        </w:rPr>
        <w:t xml:space="preserve">6.3. </w:t>
      </w:r>
      <w:r w:rsidRPr="002953F1">
        <w:rPr>
          <w:rFonts w:ascii="XO Thames" w:hAnsi="XO Thames"/>
          <w:sz w:val="22"/>
          <w:szCs w:val="22"/>
        </w:rPr>
        <w:t xml:space="preserve">В случае нарушения условий Контракта о сроках сдачи и качестве услуг Исполнитель обязан возместить Заказчику убытки, причиненные вследствие нарушения сроков сдачи услуг </w:t>
      </w:r>
      <w:r w:rsidRPr="002953F1">
        <w:rPr>
          <w:rFonts w:ascii="XO Thames" w:hAnsi="XO Thames"/>
          <w:sz w:val="22"/>
          <w:szCs w:val="22"/>
        </w:rPr>
        <w:br/>
        <w:t>и сдачи услуг ненадлежащего качества. Требование Заказчика о возмещ</w:t>
      </w:r>
      <w:r w:rsidRPr="002953F1">
        <w:rPr>
          <w:rFonts w:ascii="XO Thames" w:hAnsi="XO Thames"/>
          <w:sz w:val="22"/>
          <w:szCs w:val="22"/>
        </w:rPr>
        <w:t>е</w:t>
      </w:r>
      <w:r w:rsidRPr="002953F1">
        <w:rPr>
          <w:rFonts w:ascii="XO Thames" w:hAnsi="XO Thames"/>
          <w:sz w:val="22"/>
          <w:szCs w:val="22"/>
        </w:rPr>
        <w:t>нии убытков, причиненных вследствие нарушения сроков сдачи услуг или сдачи услуг ненадлежащего качества, подлежат удовлетворению исполнителем в течение 10 (дес</w:t>
      </w:r>
      <w:r w:rsidRPr="002953F1">
        <w:rPr>
          <w:rFonts w:ascii="XO Thames" w:hAnsi="XO Thames"/>
          <w:sz w:val="22"/>
          <w:szCs w:val="22"/>
        </w:rPr>
        <w:t>я</w:t>
      </w:r>
      <w:r w:rsidRPr="002953F1">
        <w:rPr>
          <w:rFonts w:ascii="XO Thames" w:hAnsi="XO Thames"/>
          <w:sz w:val="22"/>
          <w:szCs w:val="22"/>
        </w:rPr>
        <w:t>ти) календарных дней со дня получения соответствующего требования Заказчика.</w:t>
      </w:r>
    </w:p>
    <w:p w:rsidR="0086029D" w:rsidRPr="002953F1" w:rsidRDefault="0086029D" w:rsidP="0086029D">
      <w:pPr>
        <w:pStyle w:val="3"/>
        <w:tabs>
          <w:tab w:val="left" w:pos="2566"/>
          <w:tab w:val="left" w:pos="3105"/>
          <w:tab w:val="left" w:pos="4440"/>
        </w:tabs>
        <w:ind w:firstLine="0"/>
        <w:rPr>
          <w:rFonts w:ascii="XO Thames" w:hAnsi="XO Thames"/>
          <w:sz w:val="22"/>
          <w:szCs w:val="22"/>
        </w:rPr>
      </w:pPr>
    </w:p>
    <w:p w:rsidR="0086029D" w:rsidRPr="002953F1" w:rsidRDefault="0086029D" w:rsidP="0086029D">
      <w:pPr>
        <w:pStyle w:val="3"/>
        <w:tabs>
          <w:tab w:val="left" w:pos="2566"/>
          <w:tab w:val="left" w:pos="3105"/>
          <w:tab w:val="left" w:pos="4440"/>
        </w:tabs>
        <w:ind w:firstLine="0"/>
        <w:jc w:val="center"/>
        <w:rPr>
          <w:rFonts w:ascii="XO Thames" w:hAnsi="XO Thames"/>
          <w:sz w:val="22"/>
          <w:szCs w:val="22"/>
        </w:rPr>
      </w:pPr>
      <w:r w:rsidRPr="002953F1">
        <w:rPr>
          <w:rFonts w:ascii="XO Thames" w:hAnsi="XO Thames"/>
          <w:b/>
          <w:sz w:val="22"/>
          <w:szCs w:val="22"/>
        </w:rPr>
        <w:t>7. Гарантийные обязательства</w:t>
      </w:r>
    </w:p>
    <w:p w:rsidR="0086029D" w:rsidRPr="002953F1" w:rsidRDefault="0086029D" w:rsidP="0086029D">
      <w:pPr>
        <w:pStyle w:val="a7"/>
        <w:ind w:firstLine="708"/>
        <w:jc w:val="both"/>
        <w:rPr>
          <w:rFonts w:ascii="XO Thames" w:hAnsi="XO Thames"/>
          <w:color w:val="000000"/>
        </w:rPr>
      </w:pPr>
      <w:r w:rsidRPr="002953F1">
        <w:rPr>
          <w:rFonts w:ascii="XO Thames" w:hAnsi="XO Thames"/>
          <w:color w:val="000000"/>
        </w:rPr>
        <w:t>7.1. Исполнитель гарантирует:</w:t>
      </w:r>
    </w:p>
    <w:p w:rsidR="0086029D" w:rsidRPr="002953F1" w:rsidRDefault="0086029D" w:rsidP="0086029D">
      <w:pPr>
        <w:pStyle w:val="a7"/>
        <w:ind w:firstLine="708"/>
        <w:jc w:val="both"/>
        <w:rPr>
          <w:rFonts w:ascii="XO Thames" w:hAnsi="XO Thames"/>
        </w:rPr>
      </w:pPr>
      <w:r w:rsidRPr="002953F1">
        <w:rPr>
          <w:rFonts w:ascii="XO Thames" w:hAnsi="XO Thames"/>
        </w:rPr>
        <w:t xml:space="preserve">соответствие качества оказанных услуг требованиям законодательства Российской Федерации, нормативных и иных актов Заказчика и условиям Контракта. </w:t>
      </w:r>
    </w:p>
    <w:p w:rsidR="0086029D" w:rsidRPr="002953F1" w:rsidRDefault="0086029D" w:rsidP="0086029D">
      <w:pPr>
        <w:pStyle w:val="a7"/>
        <w:ind w:firstLine="708"/>
        <w:jc w:val="both"/>
        <w:rPr>
          <w:rFonts w:ascii="XO Thames" w:hAnsi="XO Thames"/>
        </w:rPr>
      </w:pPr>
      <w:r w:rsidRPr="002953F1">
        <w:rPr>
          <w:rFonts w:ascii="XO Thames" w:hAnsi="XO Thames"/>
        </w:rPr>
        <w:t>7.2. Срок замены некачественно оказанных услуг составляет не более 3 (трех) календарных дней с момента получения Исполнителем письменного требования Заказчика о замене услуг несоотве</w:t>
      </w:r>
      <w:r w:rsidRPr="002953F1">
        <w:rPr>
          <w:rFonts w:ascii="XO Thames" w:hAnsi="XO Thames"/>
        </w:rPr>
        <w:t>т</w:t>
      </w:r>
      <w:r w:rsidRPr="002953F1">
        <w:rPr>
          <w:rFonts w:ascii="XO Thames" w:hAnsi="XO Thames"/>
        </w:rPr>
        <w:t xml:space="preserve">ствующего качества. </w:t>
      </w:r>
    </w:p>
    <w:p w:rsidR="0086029D" w:rsidRPr="002953F1" w:rsidRDefault="0086029D" w:rsidP="0086029D">
      <w:pPr>
        <w:pStyle w:val="a7"/>
        <w:jc w:val="both"/>
        <w:rPr>
          <w:rFonts w:ascii="XO Thames" w:hAnsi="XO Thames"/>
        </w:rPr>
      </w:pPr>
      <w:r w:rsidRPr="002953F1">
        <w:rPr>
          <w:rFonts w:ascii="XO Thames" w:hAnsi="XO Thames"/>
        </w:rPr>
        <w:tab/>
        <w:t>7.3. Все расходы, связанные с заменых услуг ненадлежащего качества, оплачиваются за счет Исполнителя.</w:t>
      </w:r>
    </w:p>
    <w:p w:rsidR="0086029D" w:rsidRPr="002953F1" w:rsidRDefault="0086029D" w:rsidP="0086029D">
      <w:pPr>
        <w:pStyle w:val="10"/>
        <w:ind w:firstLine="426"/>
        <w:jc w:val="both"/>
        <w:rPr>
          <w:rFonts w:ascii="XO Thames" w:hAnsi="XO Thames"/>
        </w:rPr>
      </w:pPr>
      <w:r w:rsidRPr="002953F1">
        <w:rPr>
          <w:rFonts w:ascii="XO Thames" w:hAnsi="XO Thames"/>
        </w:rPr>
        <w:t xml:space="preserve">     7.4. Замена услуг ненадлежащего качества осуществляется Исполнителем по акту возврата по унифицированной форме.</w:t>
      </w:r>
    </w:p>
    <w:p w:rsidR="0086029D" w:rsidRPr="002953F1" w:rsidRDefault="0086029D" w:rsidP="0086029D">
      <w:pPr>
        <w:pStyle w:val="10"/>
        <w:ind w:firstLine="426"/>
        <w:jc w:val="both"/>
        <w:rPr>
          <w:rFonts w:ascii="XO Thames" w:hAnsi="XO Thames"/>
        </w:rPr>
      </w:pPr>
    </w:p>
    <w:p w:rsidR="0086029D" w:rsidRPr="002953F1" w:rsidRDefault="0086029D" w:rsidP="0086029D">
      <w:pPr>
        <w:pStyle w:val="NoSpacing"/>
        <w:jc w:val="center"/>
        <w:rPr>
          <w:rFonts w:ascii="XO Thames" w:hAnsi="XO Thames"/>
          <w:b/>
        </w:rPr>
      </w:pPr>
      <w:r w:rsidRPr="002953F1">
        <w:rPr>
          <w:rFonts w:ascii="XO Thames" w:hAnsi="XO Thames"/>
          <w:b/>
        </w:rPr>
        <w:lastRenderedPageBreak/>
        <w:t>8. Ответственность Сторон</w:t>
      </w:r>
    </w:p>
    <w:p w:rsidR="0086029D" w:rsidRPr="002953F1" w:rsidRDefault="0086029D" w:rsidP="0086029D">
      <w:pPr>
        <w:pStyle w:val="a7"/>
        <w:ind w:firstLine="708"/>
        <w:jc w:val="both"/>
        <w:rPr>
          <w:rFonts w:ascii="XO Thames" w:hAnsi="XO Thames"/>
          <w:noProof/>
        </w:rPr>
      </w:pPr>
      <w:r w:rsidRPr="002953F1">
        <w:rPr>
          <w:rFonts w:ascii="XO Thames" w:hAnsi="XO Thames"/>
          <w:noProof/>
          <w:lang w:eastAsia="en-US"/>
        </w:rPr>
        <w:t xml:space="preserve">8.1. </w:t>
      </w:r>
      <w:r w:rsidRPr="002953F1">
        <w:rPr>
          <w:rFonts w:ascii="XO Thames" w:hAnsi="XO Thames"/>
          <w:noProof/>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86029D" w:rsidRPr="002953F1" w:rsidRDefault="0086029D" w:rsidP="0086029D">
      <w:pPr>
        <w:spacing w:after="0" w:line="240" w:lineRule="auto"/>
        <w:ind w:firstLine="709"/>
        <w:jc w:val="both"/>
        <w:rPr>
          <w:rFonts w:ascii="XO Thames" w:hAnsi="XO Thames"/>
        </w:rPr>
      </w:pPr>
      <w:r w:rsidRPr="002953F1">
        <w:rPr>
          <w:rFonts w:ascii="XO Thames" w:hAnsi="XO Thames"/>
          <w:noProof/>
        </w:rPr>
        <w:t xml:space="preserve">8.2. В случае просрочки исполнения Заказчиком обязательств по оплате Товара, предусмотренных Контрактом, Исполнитель вправе </w:t>
      </w:r>
      <w:r w:rsidRPr="002953F1">
        <w:rPr>
          <w:rFonts w:ascii="XO Thames" w:hAnsi="XO Thames"/>
        </w:rPr>
        <w:t>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86029D" w:rsidRPr="002953F1" w:rsidRDefault="0086029D" w:rsidP="0086029D">
      <w:pPr>
        <w:pStyle w:val="ConsPlusNormal"/>
        <w:ind w:firstLine="709"/>
        <w:jc w:val="both"/>
        <w:rPr>
          <w:rFonts w:ascii="XO Thames" w:hAnsi="XO Thames" w:cs="Times New Roman"/>
          <w:sz w:val="22"/>
          <w:szCs w:val="22"/>
        </w:rPr>
      </w:pPr>
      <w:r w:rsidRPr="002953F1">
        <w:rPr>
          <w:rFonts w:ascii="XO Thames" w:hAnsi="XO Thames" w:cs="Times New Roman"/>
          <w:sz w:val="22"/>
          <w:szCs w:val="22"/>
        </w:rPr>
        <w:t>8.3. За каждый факт неисполнения или ненадлежащего выполнения Исполнителем обязательства, предусмотренного контрактом, которое не имеет стоимостного выражения, размер штрафа устанавливается:</w:t>
      </w:r>
    </w:p>
    <w:p w:rsidR="0086029D" w:rsidRPr="002953F1" w:rsidRDefault="0086029D" w:rsidP="0086029D">
      <w:pPr>
        <w:pStyle w:val="ConsPlusNormal"/>
        <w:ind w:firstLine="540"/>
        <w:jc w:val="both"/>
        <w:rPr>
          <w:rFonts w:ascii="XO Thames" w:hAnsi="XO Thames" w:cs="Times New Roman"/>
          <w:sz w:val="22"/>
          <w:szCs w:val="22"/>
        </w:rPr>
      </w:pPr>
      <w:r w:rsidRPr="002953F1">
        <w:rPr>
          <w:rFonts w:ascii="XO Thames" w:hAnsi="XO Thames" w:cs="Times New Roman"/>
          <w:sz w:val="22"/>
          <w:szCs w:val="22"/>
        </w:rPr>
        <w:t>а) 1000 рублей.</w:t>
      </w:r>
    </w:p>
    <w:p w:rsidR="0086029D" w:rsidRPr="002953F1" w:rsidRDefault="0086029D" w:rsidP="0086029D">
      <w:pPr>
        <w:pStyle w:val="ConsPlusNormal"/>
        <w:ind w:firstLine="709"/>
        <w:jc w:val="both"/>
        <w:rPr>
          <w:rFonts w:ascii="XO Thames" w:hAnsi="XO Thames" w:cs="Times New Roman"/>
          <w:sz w:val="22"/>
          <w:szCs w:val="22"/>
        </w:rPr>
      </w:pPr>
      <w:r w:rsidRPr="002953F1">
        <w:rPr>
          <w:rFonts w:ascii="XO Thames" w:hAnsi="XO Thames" w:cs="Times New Roman"/>
          <w:sz w:val="22"/>
          <w:szCs w:val="22"/>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86029D" w:rsidRPr="002953F1" w:rsidRDefault="0086029D" w:rsidP="0086029D">
      <w:pPr>
        <w:pStyle w:val="ConsPlusNormal"/>
        <w:ind w:firstLine="540"/>
        <w:jc w:val="both"/>
        <w:rPr>
          <w:rFonts w:ascii="XO Thames" w:hAnsi="XO Thames" w:cs="Times New Roman"/>
          <w:sz w:val="22"/>
          <w:szCs w:val="22"/>
        </w:rPr>
      </w:pPr>
      <w:r w:rsidRPr="002953F1">
        <w:rPr>
          <w:rFonts w:ascii="XO Thames" w:hAnsi="XO Thames" w:cs="Times New Roman"/>
          <w:sz w:val="22"/>
          <w:szCs w:val="22"/>
        </w:rPr>
        <w:t>а) 1000 рублей.</w:t>
      </w:r>
    </w:p>
    <w:p w:rsidR="0086029D" w:rsidRPr="002953F1" w:rsidRDefault="0086029D" w:rsidP="0086029D">
      <w:pPr>
        <w:autoSpaceDE w:val="0"/>
        <w:autoSpaceDN w:val="0"/>
        <w:adjustRightInd w:val="0"/>
        <w:spacing w:after="0" w:line="240" w:lineRule="auto"/>
        <w:ind w:firstLine="709"/>
        <w:jc w:val="both"/>
        <w:rPr>
          <w:rFonts w:ascii="XO Thames" w:hAnsi="XO Thames"/>
        </w:rPr>
      </w:pPr>
      <w:r w:rsidRPr="002953F1">
        <w:rPr>
          <w:rFonts w:ascii="XO Thames" w:hAnsi="XO Thames"/>
        </w:rPr>
        <w:t>8.5. В случаях просрочки выполнения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выполнения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6029D" w:rsidRPr="002953F1" w:rsidRDefault="0086029D" w:rsidP="0086029D">
      <w:pPr>
        <w:pStyle w:val="ConsPlusNormal"/>
        <w:ind w:firstLine="709"/>
        <w:jc w:val="both"/>
        <w:rPr>
          <w:rFonts w:ascii="XO Thames" w:hAnsi="XO Thames" w:cs="Times New Roman"/>
          <w:noProof/>
          <w:sz w:val="22"/>
          <w:szCs w:val="22"/>
        </w:rPr>
      </w:pPr>
      <w:r w:rsidRPr="002953F1">
        <w:rPr>
          <w:rFonts w:ascii="XO Thames" w:hAnsi="XO Thames" w:cs="Times New Roman"/>
          <w:sz w:val="22"/>
          <w:szCs w:val="22"/>
        </w:rPr>
        <w:t xml:space="preserve">За каждый факт неисполнения или ненадлежащего выполнения Исполнителем обязательств, предусмотренных контрактом, за исключением просрочки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2953F1">
        <w:rPr>
          <w:rFonts w:ascii="XO Thames" w:hAnsi="XO Thames" w:cs="Times New Roman"/>
          <w:sz w:val="22"/>
          <w:szCs w:val="22"/>
        </w:rPr>
        <w:br/>
        <w:t>в размере 10% цены контракта.</w:t>
      </w:r>
    </w:p>
    <w:p w:rsidR="0086029D" w:rsidRPr="002953F1" w:rsidRDefault="0086029D" w:rsidP="0086029D">
      <w:pPr>
        <w:pStyle w:val="ConsPlusNormal"/>
        <w:ind w:firstLine="709"/>
        <w:jc w:val="both"/>
        <w:rPr>
          <w:rFonts w:ascii="XO Thames" w:hAnsi="XO Thames" w:cs="Times New Roman"/>
          <w:sz w:val="22"/>
          <w:szCs w:val="22"/>
        </w:rPr>
      </w:pPr>
      <w:r w:rsidRPr="002953F1">
        <w:rPr>
          <w:rFonts w:ascii="XO Thames" w:hAnsi="XO Thames" w:cs="Times New Roman"/>
          <w:sz w:val="22"/>
          <w:szCs w:val="22"/>
        </w:rPr>
        <w:t xml:space="preserve">8.6. </w:t>
      </w:r>
      <w:proofErr w:type="gramStart"/>
      <w:r w:rsidRPr="002953F1">
        <w:rPr>
          <w:rFonts w:ascii="XO Thames" w:hAnsi="XO Thames" w:cs="Times New Roman"/>
          <w:sz w:val="22"/>
          <w:szCs w:val="22"/>
        </w:rPr>
        <w:t>Пеня начисляется за каждый день просрочки выполнения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Исполнителем, за исключением случаев, если</w:t>
      </w:r>
      <w:proofErr w:type="gramEnd"/>
      <w:r w:rsidRPr="002953F1">
        <w:rPr>
          <w:rFonts w:ascii="XO Thames" w:hAnsi="XO Thames" w:cs="Times New Roman"/>
          <w:sz w:val="22"/>
          <w:szCs w:val="22"/>
        </w:rPr>
        <w:t xml:space="preserve"> законодательством Российской Федерации не предусмотрен иной порядок начисления пени.</w:t>
      </w:r>
    </w:p>
    <w:p w:rsidR="0086029D" w:rsidRPr="002953F1" w:rsidRDefault="0086029D" w:rsidP="0086029D">
      <w:pPr>
        <w:pStyle w:val="ConsPlusNormal"/>
        <w:ind w:firstLine="709"/>
        <w:jc w:val="both"/>
        <w:rPr>
          <w:rFonts w:ascii="XO Thames" w:hAnsi="XO Thames" w:cs="Times New Roman"/>
          <w:sz w:val="22"/>
          <w:szCs w:val="22"/>
        </w:rPr>
      </w:pPr>
      <w:r w:rsidRPr="002953F1">
        <w:rPr>
          <w:rFonts w:ascii="XO Thames" w:hAnsi="XO Thames" w:cs="Times New Roman"/>
          <w:sz w:val="22"/>
          <w:szCs w:val="22"/>
        </w:rPr>
        <w:t>8.7. Общая сумма начисления штрафов за неисполнение или ненадлежащее выполнения Исполнителем обязательств, предусмотренных контрактом, не может превышать цену контракта.</w:t>
      </w:r>
    </w:p>
    <w:p w:rsidR="0086029D" w:rsidRPr="002953F1" w:rsidRDefault="0086029D" w:rsidP="0086029D">
      <w:pPr>
        <w:pStyle w:val="ConsPlusNormal"/>
        <w:ind w:firstLine="709"/>
        <w:jc w:val="both"/>
        <w:rPr>
          <w:rFonts w:ascii="XO Thames" w:hAnsi="XO Thames" w:cs="Times New Roman"/>
          <w:sz w:val="22"/>
          <w:szCs w:val="22"/>
        </w:rPr>
      </w:pPr>
      <w:r w:rsidRPr="002953F1">
        <w:rPr>
          <w:rFonts w:ascii="XO Thames" w:hAnsi="XO Thames" w:cs="Times New Roman"/>
          <w:sz w:val="22"/>
          <w:szCs w:val="22"/>
        </w:rPr>
        <w:t xml:space="preserve">8.8. Общая сумма начисления штрафов за ненадлежащее исполнение Заказчиком обязательств, предусмотренных контрактом, не может превышать цену контракта. </w:t>
      </w:r>
    </w:p>
    <w:p w:rsidR="0086029D" w:rsidRPr="002953F1" w:rsidRDefault="0086029D" w:rsidP="0086029D">
      <w:pPr>
        <w:pStyle w:val="10"/>
        <w:ind w:firstLine="708"/>
        <w:jc w:val="both"/>
        <w:rPr>
          <w:rFonts w:ascii="XO Thames" w:hAnsi="XO Thames"/>
          <w:noProof/>
        </w:rPr>
      </w:pPr>
      <w:r w:rsidRPr="002953F1">
        <w:rPr>
          <w:rFonts w:ascii="XO Thames" w:hAnsi="XO Thame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6029D" w:rsidRPr="002953F1" w:rsidRDefault="0086029D" w:rsidP="0086029D">
      <w:pPr>
        <w:pStyle w:val="1"/>
        <w:spacing w:line="240" w:lineRule="auto"/>
        <w:rPr>
          <w:rFonts w:ascii="XO Thames" w:hAnsi="XO Thames"/>
          <w:noProof/>
          <w:sz w:val="22"/>
          <w:szCs w:val="22"/>
        </w:rPr>
      </w:pPr>
      <w:r w:rsidRPr="002953F1">
        <w:rPr>
          <w:rFonts w:ascii="XO Thames" w:hAnsi="XO Thames"/>
          <w:noProof/>
          <w:sz w:val="22"/>
          <w:szCs w:val="22"/>
        </w:rPr>
        <w:t>8.10. Уплата неустойки (штрафа, пени) не освобождает Стороны от исполнения обязательств по Контракту.</w:t>
      </w:r>
    </w:p>
    <w:p w:rsidR="0086029D" w:rsidRPr="002953F1" w:rsidRDefault="0086029D" w:rsidP="0086029D">
      <w:pPr>
        <w:pStyle w:val="1"/>
        <w:spacing w:line="240" w:lineRule="auto"/>
        <w:rPr>
          <w:rFonts w:ascii="XO Thames" w:hAnsi="XO Thames"/>
          <w:noProof/>
          <w:sz w:val="22"/>
          <w:szCs w:val="22"/>
        </w:rPr>
      </w:pPr>
      <w:r w:rsidRPr="002953F1">
        <w:rPr>
          <w:rFonts w:ascii="XO Thames" w:hAnsi="XO Thames"/>
          <w:noProof/>
          <w:sz w:val="22"/>
          <w:szCs w:val="22"/>
        </w:rPr>
        <w:t>8.11. В случае начисления Заказчиком 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86029D" w:rsidRPr="002953F1" w:rsidRDefault="0086029D" w:rsidP="0086029D">
      <w:pPr>
        <w:pStyle w:val="1"/>
        <w:spacing w:line="240" w:lineRule="auto"/>
        <w:rPr>
          <w:rFonts w:ascii="XO Thames" w:hAnsi="XO Thames"/>
          <w:noProof/>
          <w:sz w:val="22"/>
          <w:szCs w:val="22"/>
        </w:rPr>
      </w:pPr>
      <w:r w:rsidRPr="002953F1">
        <w:rPr>
          <w:rFonts w:ascii="XO Thames" w:hAnsi="XO Thames"/>
          <w:noProof/>
          <w:sz w:val="22"/>
          <w:szCs w:val="22"/>
        </w:rPr>
        <w:t>8.12. В случае, если Исполнитель в добровольном порядке в установленный Заказчиком срок не оплатил неустойку (штраф, пени), Заказчик 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в доход бюджета возлагается на Заказчика.</w:t>
      </w:r>
    </w:p>
    <w:p w:rsidR="0086029D" w:rsidRPr="002953F1" w:rsidRDefault="0086029D" w:rsidP="0086029D">
      <w:pPr>
        <w:pStyle w:val="1"/>
        <w:spacing w:line="240" w:lineRule="auto"/>
        <w:rPr>
          <w:rFonts w:ascii="XO Thames" w:hAnsi="XO Thames"/>
          <w:noProof/>
          <w:sz w:val="22"/>
          <w:szCs w:val="22"/>
        </w:rPr>
      </w:pPr>
      <w:r w:rsidRPr="002953F1">
        <w:rPr>
          <w:rFonts w:ascii="XO Thames" w:hAnsi="XO Thames"/>
          <w:noProof/>
          <w:sz w:val="22"/>
          <w:szCs w:val="22"/>
        </w:rPr>
        <w:t>8.13.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п.8.12 Контракта.</w:t>
      </w:r>
    </w:p>
    <w:p w:rsidR="0086029D" w:rsidRPr="002953F1" w:rsidRDefault="0086029D" w:rsidP="0086029D">
      <w:pPr>
        <w:pStyle w:val="40"/>
        <w:ind w:firstLine="708"/>
        <w:jc w:val="both"/>
        <w:rPr>
          <w:rFonts w:ascii="XO Thames" w:hAnsi="XO Thames"/>
        </w:rPr>
      </w:pPr>
      <w:r w:rsidRPr="002953F1">
        <w:rPr>
          <w:rFonts w:ascii="XO Thames" w:hAnsi="XO Thames"/>
          <w:noProof/>
        </w:rPr>
        <w:t xml:space="preserve">8.14. </w:t>
      </w:r>
      <w:r w:rsidRPr="002953F1">
        <w:rPr>
          <w:rFonts w:ascii="XO Thames" w:hAnsi="XO Thames"/>
        </w:rPr>
        <w:t>Вред, причиненный третьим лицам по вине Исполнителя при исполнении обязательств по Контракту, возмещается за его счет.</w:t>
      </w:r>
    </w:p>
    <w:p w:rsidR="0086029D" w:rsidRPr="002953F1" w:rsidRDefault="0086029D" w:rsidP="0086029D">
      <w:pPr>
        <w:pStyle w:val="NoSpacing"/>
        <w:jc w:val="both"/>
        <w:rPr>
          <w:rFonts w:ascii="XO Thames" w:hAnsi="XO Thames"/>
        </w:rPr>
      </w:pPr>
    </w:p>
    <w:p w:rsidR="0086029D" w:rsidRPr="002953F1" w:rsidRDefault="0086029D" w:rsidP="0086029D">
      <w:pPr>
        <w:pStyle w:val="NoSpacing"/>
        <w:jc w:val="center"/>
        <w:rPr>
          <w:rFonts w:ascii="XO Thames" w:hAnsi="XO Thames"/>
          <w:b/>
        </w:rPr>
      </w:pPr>
      <w:r w:rsidRPr="002953F1">
        <w:rPr>
          <w:rFonts w:ascii="XO Thames" w:hAnsi="XO Thames"/>
          <w:b/>
        </w:rPr>
        <w:t>9. Форс-мажорные обстоятельства</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w:t>
      </w:r>
      <w:r w:rsidRPr="002953F1">
        <w:rPr>
          <w:rFonts w:ascii="XO Thames" w:hAnsi="XO Thames"/>
          <w:noProof/>
        </w:rPr>
        <w:lastRenderedPageBreak/>
        <w:t>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6029D" w:rsidRPr="002953F1" w:rsidRDefault="0086029D" w:rsidP="0086029D">
      <w:pPr>
        <w:pStyle w:val="NoSpacing"/>
        <w:ind w:firstLine="708"/>
        <w:jc w:val="both"/>
        <w:rPr>
          <w:rFonts w:ascii="XO Thames" w:hAnsi="XO Thames"/>
          <w:noProof/>
        </w:rPr>
      </w:pPr>
      <w:r w:rsidRPr="002953F1">
        <w:rPr>
          <w:rFonts w:ascii="XO Thames" w:hAnsi="XO Thames"/>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6029D" w:rsidRPr="002953F1" w:rsidRDefault="0086029D" w:rsidP="0086029D">
      <w:pPr>
        <w:pStyle w:val="NoSpacing"/>
        <w:tabs>
          <w:tab w:val="center" w:pos="5031"/>
        </w:tabs>
        <w:jc w:val="both"/>
        <w:rPr>
          <w:rFonts w:ascii="XO Thames" w:hAnsi="XO Thames"/>
          <w:b/>
        </w:rPr>
      </w:pPr>
    </w:p>
    <w:p w:rsidR="0086029D" w:rsidRPr="002953F1" w:rsidRDefault="0086029D" w:rsidP="0086029D">
      <w:pPr>
        <w:pStyle w:val="NoSpacing"/>
        <w:tabs>
          <w:tab w:val="center" w:pos="5031"/>
        </w:tabs>
        <w:jc w:val="center"/>
        <w:rPr>
          <w:rFonts w:ascii="XO Thames" w:hAnsi="XO Thames"/>
          <w:b/>
        </w:rPr>
      </w:pPr>
      <w:r w:rsidRPr="002953F1">
        <w:rPr>
          <w:rFonts w:ascii="XO Thames" w:hAnsi="XO Thames"/>
          <w:b/>
        </w:rPr>
        <w:t>10. Изменение, расторжение Контракта</w:t>
      </w:r>
    </w:p>
    <w:p w:rsidR="0086029D" w:rsidRPr="002953F1" w:rsidRDefault="0086029D" w:rsidP="0086029D">
      <w:pPr>
        <w:pStyle w:val="NoSpacing"/>
        <w:ind w:firstLine="708"/>
        <w:jc w:val="both"/>
        <w:rPr>
          <w:rFonts w:ascii="XO Thames" w:hAnsi="XO Thames"/>
        </w:rPr>
      </w:pPr>
      <w:r w:rsidRPr="002953F1">
        <w:rPr>
          <w:rFonts w:ascii="XO Thames" w:hAnsi="XO Thames"/>
        </w:rPr>
        <w:t>10.1.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г. № 44-ФЗ «О контрактной системе в сфере закупок товаров, работ, услуг для обеспечения госуда</w:t>
      </w:r>
      <w:r w:rsidRPr="002953F1">
        <w:rPr>
          <w:rFonts w:ascii="XO Thames" w:hAnsi="XO Thames"/>
        </w:rPr>
        <w:t>р</w:t>
      </w:r>
      <w:r w:rsidRPr="002953F1">
        <w:rPr>
          <w:rFonts w:ascii="XO Thames" w:hAnsi="XO Thames"/>
        </w:rPr>
        <w:t>ственных и муниципальных нужд».</w:t>
      </w:r>
    </w:p>
    <w:p w:rsidR="0086029D" w:rsidRPr="002953F1" w:rsidRDefault="0086029D" w:rsidP="0086029D">
      <w:pPr>
        <w:pStyle w:val="a7"/>
        <w:ind w:firstLine="709"/>
        <w:jc w:val="both"/>
        <w:rPr>
          <w:rFonts w:ascii="XO Thames" w:hAnsi="XO Thames"/>
          <w:noProof/>
        </w:rPr>
      </w:pPr>
      <w:r w:rsidRPr="002953F1">
        <w:rPr>
          <w:rFonts w:ascii="XO Thames" w:hAnsi="XO Thames"/>
          <w:noProof/>
        </w:rPr>
        <w:t>10.2. Все изменения к Контракту действительны, если они оформлены в виде дополнительного соглашения к Контракту и подписаны Сторонами.</w:t>
      </w:r>
    </w:p>
    <w:p w:rsidR="0086029D" w:rsidRPr="002953F1" w:rsidRDefault="0086029D" w:rsidP="0086029D">
      <w:pPr>
        <w:pStyle w:val="4"/>
        <w:spacing w:line="240" w:lineRule="auto"/>
        <w:contextualSpacing/>
        <w:rPr>
          <w:rFonts w:ascii="XO Thames" w:hAnsi="XO Thames"/>
          <w:sz w:val="22"/>
          <w:szCs w:val="22"/>
          <w:lang w:eastAsia="en-US"/>
        </w:rPr>
      </w:pPr>
      <w:r w:rsidRPr="002953F1">
        <w:rPr>
          <w:rFonts w:ascii="XO Thames" w:hAnsi="XO Thames"/>
          <w:noProof/>
          <w:sz w:val="22"/>
          <w:szCs w:val="22"/>
        </w:rPr>
        <w:t xml:space="preserve">10.3. Контракт может быть расторгнут </w:t>
      </w:r>
      <w:r w:rsidRPr="002953F1">
        <w:rPr>
          <w:rFonts w:ascii="XO Thames" w:hAnsi="XO Thames"/>
          <w:sz w:val="22"/>
          <w:szCs w:val="22"/>
          <w:lang w:eastAsia="en-US"/>
        </w:rPr>
        <w:t xml:space="preserve">по соглашению Сторон, по решению суда или </w:t>
      </w:r>
      <w:r w:rsidRPr="002953F1">
        <w:rPr>
          <w:rFonts w:ascii="XO Thames" w:hAnsi="XO Thames"/>
          <w:sz w:val="22"/>
          <w:szCs w:val="22"/>
          <w:lang w:eastAsia="en-US"/>
        </w:rPr>
        <w:br/>
        <w:t xml:space="preserve">в связи с односторонним отказом Стороны Контракта от исполнения Контракта в соответствии </w:t>
      </w:r>
      <w:r w:rsidRPr="002953F1">
        <w:rPr>
          <w:rFonts w:ascii="XO Thames" w:hAnsi="XO Thames"/>
          <w:sz w:val="22"/>
          <w:szCs w:val="22"/>
          <w:lang w:eastAsia="en-US"/>
        </w:rPr>
        <w:br/>
        <w:t>с гра</w:t>
      </w:r>
      <w:r w:rsidRPr="002953F1">
        <w:rPr>
          <w:rFonts w:ascii="XO Thames" w:hAnsi="XO Thames"/>
          <w:sz w:val="22"/>
          <w:szCs w:val="22"/>
          <w:lang w:eastAsia="en-US"/>
        </w:rPr>
        <w:t>ж</w:t>
      </w:r>
      <w:r w:rsidRPr="002953F1">
        <w:rPr>
          <w:rFonts w:ascii="XO Thames" w:hAnsi="XO Thames"/>
          <w:sz w:val="22"/>
          <w:szCs w:val="22"/>
          <w:lang w:eastAsia="en-US"/>
        </w:rPr>
        <w:t>данским законодательством и условиями Контракта.</w:t>
      </w:r>
    </w:p>
    <w:p w:rsidR="0086029D" w:rsidRPr="002953F1" w:rsidRDefault="0086029D" w:rsidP="0086029D">
      <w:pPr>
        <w:spacing w:after="0" w:line="240" w:lineRule="auto"/>
        <w:ind w:firstLine="708"/>
        <w:jc w:val="both"/>
        <w:rPr>
          <w:rFonts w:ascii="XO Thames" w:hAnsi="XO Thames"/>
          <w:b/>
          <w:color w:val="FF0000"/>
        </w:rPr>
      </w:pPr>
      <w:r w:rsidRPr="002953F1">
        <w:rPr>
          <w:rFonts w:ascii="XO Thames" w:hAnsi="XO Thames"/>
          <w:noProof/>
        </w:rPr>
        <w:t>10.4. З</w:t>
      </w:r>
      <w:proofErr w:type="spellStart"/>
      <w:r w:rsidRPr="002953F1">
        <w:rPr>
          <w:rFonts w:ascii="XO Thames" w:hAnsi="XO Thames"/>
        </w:rPr>
        <w:t>аказчик</w:t>
      </w:r>
      <w:proofErr w:type="spellEnd"/>
      <w:r w:rsidRPr="002953F1">
        <w:rPr>
          <w:rFonts w:ascii="XO Thames" w:hAnsi="XO Thames"/>
        </w:rPr>
        <w:t xml:space="preserve"> вправе принять решение </w:t>
      </w:r>
      <w:proofErr w:type="gramStart"/>
      <w:r w:rsidRPr="002953F1">
        <w:rPr>
          <w:rFonts w:ascii="XO Thames" w:hAnsi="XO Thames"/>
        </w:rPr>
        <w:t>об одностороннем отказе от исполнения Контракта в соответствии с гражданским законодательством в случае</w:t>
      </w:r>
      <w:proofErr w:type="gramEnd"/>
      <w:r w:rsidRPr="002953F1">
        <w:rPr>
          <w:rFonts w:ascii="XO Thames" w:hAnsi="XO Thames"/>
        </w:rPr>
        <w:t xml:space="preserve"> неисполнения (ненадлежащего исполнения) Исполнителем обязательств, предусмотренных действующим законодательством Росси</w:t>
      </w:r>
      <w:r w:rsidRPr="002953F1">
        <w:rPr>
          <w:rFonts w:ascii="XO Thames" w:hAnsi="XO Thames"/>
        </w:rPr>
        <w:t>й</w:t>
      </w:r>
      <w:r w:rsidRPr="002953F1">
        <w:rPr>
          <w:rFonts w:ascii="XO Thames" w:hAnsi="XO Thames"/>
        </w:rPr>
        <w:t>ской Федерации и Контрактом.</w:t>
      </w:r>
      <w:r w:rsidRPr="002953F1">
        <w:rPr>
          <w:rFonts w:ascii="XO Thames" w:hAnsi="XO Thames"/>
          <w:color w:val="FF0000"/>
        </w:rPr>
        <w:t xml:space="preserve"> </w:t>
      </w:r>
    </w:p>
    <w:p w:rsidR="0086029D" w:rsidRPr="002953F1" w:rsidRDefault="0086029D" w:rsidP="0086029D">
      <w:pPr>
        <w:spacing w:after="0" w:line="240" w:lineRule="auto"/>
        <w:ind w:firstLine="708"/>
        <w:jc w:val="both"/>
        <w:rPr>
          <w:rFonts w:ascii="XO Thames" w:hAnsi="XO Thames"/>
          <w:b/>
          <w:color w:val="FF0000"/>
        </w:rPr>
      </w:pPr>
      <w:r w:rsidRPr="002953F1">
        <w:rPr>
          <w:rFonts w:ascii="XO Thames" w:hAnsi="XO Thames"/>
        </w:rPr>
        <w:t xml:space="preserve">10.5. Исполнитель вправе принять решение </w:t>
      </w:r>
      <w:proofErr w:type="gramStart"/>
      <w:r w:rsidRPr="002953F1">
        <w:rPr>
          <w:rFonts w:ascii="XO Thames" w:hAnsi="XO Thames"/>
        </w:rPr>
        <w:t>об одностороннем отказе от исполнения Ко</w:t>
      </w:r>
      <w:r w:rsidRPr="002953F1">
        <w:rPr>
          <w:rFonts w:ascii="XO Thames" w:hAnsi="XO Thames"/>
        </w:rPr>
        <w:t>н</w:t>
      </w:r>
      <w:r w:rsidRPr="002953F1">
        <w:rPr>
          <w:rFonts w:ascii="XO Thames" w:hAnsi="XO Thames"/>
        </w:rPr>
        <w:t>тракта в соответствии с гражданским законодательством в случае</w:t>
      </w:r>
      <w:proofErr w:type="gramEnd"/>
      <w:r w:rsidRPr="002953F1">
        <w:rPr>
          <w:rFonts w:ascii="XO Thames" w:hAnsi="XO Thames"/>
        </w:rPr>
        <w:t xml:space="preserve"> неисполнения (ненадлежащего исполнения) Заказчиком обязательств, предусмотренных действующим законодательством Ро</w:t>
      </w:r>
      <w:r w:rsidRPr="002953F1">
        <w:rPr>
          <w:rFonts w:ascii="XO Thames" w:hAnsi="XO Thames"/>
        </w:rPr>
        <w:t>с</w:t>
      </w:r>
      <w:r w:rsidRPr="002953F1">
        <w:rPr>
          <w:rFonts w:ascii="XO Thames" w:hAnsi="XO Thames"/>
        </w:rPr>
        <w:t>сийской Федерации и Контрактом.</w:t>
      </w:r>
      <w:r w:rsidRPr="002953F1">
        <w:rPr>
          <w:rFonts w:ascii="XO Thames" w:hAnsi="XO Thames"/>
          <w:b/>
          <w:color w:val="FF0000"/>
        </w:rPr>
        <w:t xml:space="preserve"> </w:t>
      </w:r>
    </w:p>
    <w:p w:rsidR="0086029D" w:rsidRPr="002953F1" w:rsidRDefault="0086029D" w:rsidP="0086029D">
      <w:pPr>
        <w:pStyle w:val="4"/>
        <w:spacing w:line="240" w:lineRule="auto"/>
        <w:contextualSpacing/>
        <w:rPr>
          <w:rFonts w:ascii="XO Thames" w:hAnsi="XO Thames"/>
          <w:noProof/>
          <w:sz w:val="22"/>
          <w:szCs w:val="22"/>
        </w:rPr>
      </w:pPr>
      <w:r w:rsidRPr="002953F1">
        <w:rPr>
          <w:rFonts w:ascii="XO Thames" w:hAnsi="XO Thames"/>
          <w:noProof/>
          <w:sz w:val="22"/>
          <w:szCs w:val="22"/>
        </w:rPr>
        <w:t xml:space="preserve">10.6.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6029D" w:rsidRPr="002953F1" w:rsidRDefault="0086029D" w:rsidP="0086029D">
      <w:pPr>
        <w:pStyle w:val="4"/>
        <w:spacing w:line="240" w:lineRule="auto"/>
        <w:contextualSpacing/>
        <w:rPr>
          <w:rFonts w:ascii="XO Thames" w:hAnsi="XO Thames"/>
          <w:noProof/>
          <w:sz w:val="22"/>
          <w:szCs w:val="22"/>
        </w:rPr>
      </w:pPr>
      <w:proofErr w:type="gramStart"/>
      <w:r w:rsidRPr="002953F1">
        <w:rPr>
          <w:rFonts w:ascii="XO Thames" w:hAnsi="XO Thames"/>
          <w:noProof/>
          <w:sz w:val="22"/>
          <w:szCs w:val="22"/>
        </w:rPr>
        <w:t xml:space="preserve">10.7 Заказчик обязан принять решение об одностороннем отказе от исполнения котракта </w:t>
      </w:r>
      <w:r w:rsidRPr="002953F1">
        <w:rPr>
          <w:rFonts w:ascii="XO Thames" w:hAnsi="XO Thames"/>
          <w:noProof/>
          <w:sz w:val="22"/>
          <w:szCs w:val="22"/>
        </w:rPr>
        <w:br/>
        <w:t>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w:t>
      </w:r>
      <w:proofErr w:type="gramEnd"/>
      <w:r w:rsidRPr="002953F1">
        <w:rPr>
          <w:rFonts w:ascii="XO Thames" w:hAnsi="XO Thames"/>
          <w:noProof/>
          <w:sz w:val="22"/>
          <w:szCs w:val="22"/>
        </w:rPr>
        <w:t xml:space="preserve"> позволило ему стать победителем определения поставщика.</w:t>
      </w:r>
    </w:p>
    <w:p w:rsidR="0086029D" w:rsidRPr="002953F1" w:rsidRDefault="0086029D" w:rsidP="0086029D">
      <w:pPr>
        <w:pStyle w:val="4"/>
        <w:spacing w:line="240" w:lineRule="auto"/>
        <w:contextualSpacing/>
        <w:rPr>
          <w:rFonts w:ascii="XO Thames" w:hAnsi="XO Thames"/>
          <w:noProof/>
          <w:sz w:val="22"/>
          <w:szCs w:val="22"/>
        </w:rPr>
      </w:pPr>
    </w:p>
    <w:p w:rsidR="0086029D" w:rsidRPr="002953F1" w:rsidRDefault="0086029D" w:rsidP="0086029D">
      <w:pPr>
        <w:pStyle w:val="NoSpacing"/>
        <w:jc w:val="center"/>
        <w:rPr>
          <w:rFonts w:ascii="XO Thames" w:hAnsi="XO Thames"/>
          <w:b/>
        </w:rPr>
      </w:pPr>
      <w:r w:rsidRPr="002953F1">
        <w:rPr>
          <w:rFonts w:ascii="XO Thames" w:hAnsi="XO Thames"/>
          <w:b/>
        </w:rPr>
        <w:t>11. Порядок разрешения споров</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11.1. Все споры и разногласия, возникающие при исполнении Контракта, решаются Стор</w:t>
      </w:r>
      <w:r w:rsidRPr="002953F1">
        <w:rPr>
          <w:rFonts w:ascii="XO Thames" w:hAnsi="XO Thames"/>
        </w:rPr>
        <w:t>о</w:t>
      </w:r>
      <w:r w:rsidRPr="002953F1">
        <w:rPr>
          <w:rFonts w:ascii="XO Thames" w:hAnsi="XO Thames"/>
        </w:rPr>
        <w:t xml:space="preserve">нами путем переговоров. При невозможности достижения соглашения Сторон споры </w:t>
      </w:r>
      <w:r w:rsidRPr="002953F1">
        <w:rPr>
          <w:rFonts w:ascii="XO Thames" w:hAnsi="XO Thames"/>
        </w:rPr>
        <w:br/>
        <w:t>и разногл</w:t>
      </w:r>
      <w:r w:rsidRPr="002953F1">
        <w:rPr>
          <w:rFonts w:ascii="XO Thames" w:hAnsi="XO Thames"/>
        </w:rPr>
        <w:t>а</w:t>
      </w:r>
      <w:r w:rsidRPr="002953F1">
        <w:rPr>
          <w:rFonts w:ascii="XO Thames" w:hAnsi="XO Thames"/>
        </w:rPr>
        <w:t xml:space="preserve">сия, возникающие при исполнении Контракта, подлежат разрешению в Арбитражном </w:t>
      </w:r>
      <w:r w:rsidRPr="002953F1">
        <w:rPr>
          <w:rFonts w:ascii="XO Thames" w:hAnsi="XO Thames"/>
        </w:rPr>
        <w:lastRenderedPageBreak/>
        <w:t>суде Кем</w:t>
      </w:r>
      <w:r w:rsidRPr="002953F1">
        <w:rPr>
          <w:rFonts w:ascii="XO Thames" w:hAnsi="XO Thames"/>
        </w:rPr>
        <w:t>е</w:t>
      </w:r>
      <w:r w:rsidRPr="002953F1">
        <w:rPr>
          <w:rFonts w:ascii="XO Thames" w:hAnsi="XO Thames"/>
        </w:rPr>
        <w:t>ровской области в порядке, предусмотренном законодательством Российской Федерации.</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11.2. Досудебный порядок урегулирования споров, предусматривающий направление пр</w:t>
      </w:r>
      <w:r w:rsidRPr="002953F1">
        <w:rPr>
          <w:rFonts w:ascii="XO Thames" w:hAnsi="XO Thames"/>
        </w:rPr>
        <w:t>е</w:t>
      </w:r>
      <w:r w:rsidRPr="002953F1">
        <w:rPr>
          <w:rFonts w:ascii="XO Thames" w:hAnsi="XO Thames"/>
        </w:rPr>
        <w:t xml:space="preserve">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w:t>
      </w:r>
      <w:r w:rsidRPr="002953F1">
        <w:rPr>
          <w:rFonts w:ascii="XO Thames" w:hAnsi="XO Thames"/>
        </w:rPr>
        <w:br/>
        <w:t>и сообщить о своем решении другой Стороне путем направления ответа в письменной форме.</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11.3. Заказчик вправе заявлять Исполнителю претензии по вопросам, связанным </w:t>
      </w:r>
      <w:r w:rsidRPr="002953F1">
        <w:rPr>
          <w:rFonts w:ascii="XO Thames" w:hAnsi="XO Thames"/>
        </w:rPr>
        <w:br/>
        <w:t>с неиспо</w:t>
      </w:r>
      <w:r w:rsidRPr="002953F1">
        <w:rPr>
          <w:rFonts w:ascii="XO Thames" w:hAnsi="XO Thames"/>
        </w:rPr>
        <w:t>л</w:t>
      </w:r>
      <w:r w:rsidRPr="002953F1">
        <w:rPr>
          <w:rFonts w:ascii="XO Thames" w:hAnsi="XO Thames"/>
        </w:rPr>
        <w:t xml:space="preserve">нением (ненадлежащим исполнением) условий Контракта, в том числе по количеству </w:t>
      </w:r>
      <w:r w:rsidRPr="002953F1">
        <w:rPr>
          <w:rFonts w:ascii="XO Thames" w:hAnsi="XO Thames"/>
        </w:rPr>
        <w:br/>
        <w:t>и качеству товара.</w:t>
      </w:r>
    </w:p>
    <w:p w:rsidR="0086029D" w:rsidRPr="002953F1" w:rsidRDefault="0086029D" w:rsidP="0086029D">
      <w:pPr>
        <w:spacing w:after="0" w:line="240" w:lineRule="auto"/>
        <w:ind w:firstLine="708"/>
        <w:jc w:val="both"/>
        <w:rPr>
          <w:rFonts w:ascii="XO Thames" w:hAnsi="XO Thames"/>
        </w:rPr>
      </w:pPr>
    </w:p>
    <w:p w:rsidR="0086029D" w:rsidRPr="002953F1" w:rsidRDefault="0086029D" w:rsidP="0086029D">
      <w:pPr>
        <w:tabs>
          <w:tab w:val="left" w:pos="0"/>
        </w:tabs>
        <w:spacing w:after="0" w:line="240" w:lineRule="auto"/>
        <w:jc w:val="center"/>
        <w:rPr>
          <w:rFonts w:ascii="XO Thames" w:hAnsi="XO Thames"/>
          <w:b/>
          <w:spacing w:val="2"/>
        </w:rPr>
      </w:pPr>
      <w:r w:rsidRPr="002953F1">
        <w:rPr>
          <w:rFonts w:ascii="XO Thames" w:hAnsi="XO Thames"/>
          <w:b/>
          <w:spacing w:val="2"/>
        </w:rPr>
        <w:t>12. Антикоррупционная оговорка</w:t>
      </w:r>
    </w:p>
    <w:p w:rsidR="0086029D" w:rsidRPr="002953F1" w:rsidRDefault="0086029D" w:rsidP="0086029D">
      <w:pPr>
        <w:shd w:val="clear" w:color="auto" w:fill="FFFFFF"/>
        <w:spacing w:after="0" w:line="240" w:lineRule="auto"/>
        <w:ind w:firstLine="709"/>
        <w:jc w:val="both"/>
        <w:textAlignment w:val="baseline"/>
        <w:rPr>
          <w:rFonts w:ascii="XO Thames" w:hAnsi="XO Thames"/>
          <w:spacing w:val="2"/>
        </w:rPr>
      </w:pPr>
      <w:r w:rsidRPr="002953F1">
        <w:rPr>
          <w:rFonts w:ascii="XO Thames" w:hAnsi="XO Thames"/>
          <w:spacing w:val="2"/>
        </w:rPr>
        <w:t xml:space="preserve">12.1. </w:t>
      </w:r>
      <w:proofErr w:type="gramStart"/>
      <w:r w:rsidRPr="002953F1">
        <w:rPr>
          <w:rFonts w:ascii="XO Thames" w:hAnsi="XO Thames"/>
          <w:spacing w:val="2"/>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6029D" w:rsidRPr="002953F1" w:rsidRDefault="0086029D" w:rsidP="0086029D">
      <w:pPr>
        <w:shd w:val="clear" w:color="auto" w:fill="FFFFFF"/>
        <w:spacing w:after="0" w:line="240" w:lineRule="auto"/>
        <w:ind w:firstLine="567"/>
        <w:jc w:val="both"/>
        <w:textAlignment w:val="baseline"/>
        <w:rPr>
          <w:rFonts w:ascii="XO Thames" w:hAnsi="XO Thames"/>
          <w:spacing w:val="2"/>
        </w:rPr>
      </w:pPr>
      <w:r w:rsidRPr="002953F1">
        <w:rPr>
          <w:rFonts w:ascii="XO Thames" w:hAnsi="XO Thames"/>
          <w:spacing w:val="2"/>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6029D" w:rsidRPr="002953F1" w:rsidRDefault="0086029D" w:rsidP="0086029D">
      <w:pPr>
        <w:shd w:val="clear" w:color="auto" w:fill="FFFFFF"/>
        <w:spacing w:after="0" w:line="240" w:lineRule="auto"/>
        <w:ind w:firstLine="567"/>
        <w:jc w:val="both"/>
        <w:textAlignment w:val="baseline"/>
        <w:rPr>
          <w:rFonts w:ascii="XO Thames" w:hAnsi="XO Thames"/>
          <w:spacing w:val="2"/>
        </w:rPr>
      </w:pPr>
      <w:r w:rsidRPr="002953F1">
        <w:rPr>
          <w:rFonts w:ascii="XO Thames" w:hAnsi="XO Thames"/>
          <w:spacing w:val="2"/>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86029D" w:rsidRPr="002953F1" w:rsidRDefault="0086029D" w:rsidP="0086029D">
      <w:pPr>
        <w:shd w:val="clear" w:color="auto" w:fill="FFFFFF"/>
        <w:spacing w:after="0" w:line="240" w:lineRule="auto"/>
        <w:ind w:firstLine="567"/>
        <w:jc w:val="both"/>
        <w:textAlignment w:val="baseline"/>
        <w:rPr>
          <w:rFonts w:ascii="XO Thames" w:hAnsi="XO Thames"/>
          <w:spacing w:val="2"/>
        </w:rPr>
      </w:pPr>
      <w:r w:rsidRPr="002953F1">
        <w:rPr>
          <w:rFonts w:ascii="XO Thames" w:hAnsi="XO Thames"/>
          <w:spacing w:val="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w:t>
      </w:r>
      <w:proofErr w:type="gramStart"/>
      <w:r w:rsidRPr="002953F1">
        <w:rPr>
          <w:rFonts w:ascii="XO Thames" w:hAnsi="XO Thames"/>
          <w:spacing w:val="2"/>
        </w:rPr>
        <w:t>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86029D" w:rsidRPr="002953F1" w:rsidRDefault="0086029D" w:rsidP="0086029D">
      <w:pPr>
        <w:shd w:val="clear" w:color="auto" w:fill="FFFFFF"/>
        <w:spacing w:after="0" w:line="240" w:lineRule="auto"/>
        <w:ind w:firstLine="567"/>
        <w:jc w:val="both"/>
        <w:textAlignment w:val="baseline"/>
        <w:rPr>
          <w:rFonts w:ascii="XO Thames" w:hAnsi="XO Thames"/>
          <w:spacing w:val="2"/>
        </w:rPr>
      </w:pPr>
      <w:r w:rsidRPr="002953F1">
        <w:rPr>
          <w:rFonts w:ascii="XO Thames" w:hAnsi="XO Thames"/>
          <w:spacing w:val="2"/>
        </w:rPr>
        <w:t xml:space="preserve">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w:t>
      </w:r>
      <w:r w:rsidRPr="002953F1">
        <w:rPr>
          <w:rFonts w:ascii="XO Thames" w:hAnsi="XO Thames"/>
          <w:spacing w:val="2"/>
        </w:rPr>
        <w:br/>
        <w:t xml:space="preserve">в течение десяти рабочих дней </w:t>
      </w:r>
      <w:proofErr w:type="gramStart"/>
      <w:r w:rsidRPr="002953F1">
        <w:rPr>
          <w:rFonts w:ascii="XO Thames" w:hAnsi="XO Thames"/>
          <w:spacing w:val="2"/>
        </w:rPr>
        <w:t>с даты направления</w:t>
      </w:r>
      <w:proofErr w:type="gramEnd"/>
      <w:r w:rsidRPr="002953F1">
        <w:rPr>
          <w:rFonts w:ascii="XO Thames" w:hAnsi="XO Thames"/>
          <w:spacing w:val="2"/>
        </w:rPr>
        <w:t xml:space="preserve"> письменного уведомления.</w:t>
      </w:r>
    </w:p>
    <w:p w:rsidR="0086029D" w:rsidRPr="002953F1" w:rsidRDefault="0086029D" w:rsidP="0086029D">
      <w:pPr>
        <w:shd w:val="clear" w:color="auto" w:fill="FFFFFF"/>
        <w:spacing w:after="0" w:line="240" w:lineRule="auto"/>
        <w:ind w:firstLine="567"/>
        <w:jc w:val="both"/>
        <w:textAlignment w:val="baseline"/>
        <w:rPr>
          <w:rFonts w:ascii="XO Thames" w:hAnsi="XO Thames"/>
          <w:spacing w:val="2"/>
        </w:rPr>
      </w:pPr>
      <w:r w:rsidRPr="002953F1">
        <w:rPr>
          <w:rFonts w:ascii="XO Thames" w:hAnsi="XO Thames"/>
          <w:spacing w:val="2"/>
        </w:rPr>
        <w:t xml:space="preserve">12.3. </w:t>
      </w:r>
      <w:proofErr w:type="gramStart"/>
      <w:r w:rsidRPr="002953F1">
        <w:rPr>
          <w:rFonts w:ascii="XO Thames" w:hAnsi="XO Thames"/>
          <w:spacing w:val="2"/>
        </w:rPr>
        <w:t xml:space="preserve">В случае нарушения одной Стороной обязательств воздерживаться </w:t>
      </w:r>
      <w:r w:rsidRPr="002953F1">
        <w:rPr>
          <w:rFonts w:ascii="XO Thames" w:hAnsi="XO Thames"/>
          <w:spacing w:val="2"/>
        </w:rPr>
        <w:br/>
        <w:t xml:space="preserve">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w:t>
      </w:r>
      <w:r w:rsidRPr="002953F1">
        <w:rPr>
          <w:rFonts w:ascii="XO Thames" w:hAnsi="XO Thames"/>
          <w:spacing w:val="2"/>
        </w:rPr>
        <w:br/>
        <w:t>о расторжении.</w:t>
      </w:r>
      <w:proofErr w:type="gramEnd"/>
    </w:p>
    <w:p w:rsidR="0086029D" w:rsidRPr="002953F1" w:rsidRDefault="0086029D" w:rsidP="0086029D">
      <w:pPr>
        <w:spacing w:after="0" w:line="240" w:lineRule="auto"/>
        <w:jc w:val="both"/>
        <w:rPr>
          <w:rFonts w:ascii="XO Thames" w:hAnsi="XO Thames"/>
        </w:rPr>
      </w:pPr>
    </w:p>
    <w:p w:rsidR="0086029D" w:rsidRPr="002953F1" w:rsidRDefault="0086029D" w:rsidP="0086029D">
      <w:pPr>
        <w:pStyle w:val="NoSpacing"/>
        <w:jc w:val="center"/>
        <w:rPr>
          <w:rFonts w:ascii="XO Thames" w:hAnsi="XO Thames"/>
          <w:b/>
        </w:rPr>
      </w:pPr>
      <w:r w:rsidRPr="002953F1">
        <w:rPr>
          <w:rFonts w:ascii="XO Thames" w:hAnsi="XO Thames"/>
          <w:b/>
        </w:rPr>
        <w:t>13. Прочие условия</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13.1. Контракт составлен в двух подлинных экземплярах, имеющих одинаковую юридич</w:t>
      </w:r>
      <w:r w:rsidRPr="002953F1">
        <w:rPr>
          <w:rFonts w:ascii="XO Thames" w:hAnsi="XO Thames"/>
        </w:rPr>
        <w:t>е</w:t>
      </w:r>
      <w:r w:rsidRPr="002953F1">
        <w:rPr>
          <w:rFonts w:ascii="XO Thames" w:hAnsi="XO Thames"/>
        </w:rPr>
        <w:t>скую силу, по одному для каждой из Сторон.</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 xml:space="preserve">13.2.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Pr="002953F1">
        <w:rPr>
          <w:rFonts w:ascii="XO Thames" w:hAnsi="XO Thames"/>
        </w:rPr>
        <w:br/>
        <w:t>в письме</w:t>
      </w:r>
      <w:r w:rsidRPr="002953F1">
        <w:rPr>
          <w:rFonts w:ascii="XO Thames" w:hAnsi="XO Thames"/>
        </w:rPr>
        <w:t>н</w:t>
      </w:r>
      <w:r w:rsidRPr="002953F1">
        <w:rPr>
          <w:rFonts w:ascii="XO Thames" w:hAnsi="XO Thames"/>
        </w:rPr>
        <w:t>ной форме.</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13.3.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w:t>
      </w:r>
      <w:r w:rsidRPr="002953F1">
        <w:rPr>
          <w:rFonts w:ascii="XO Thames" w:hAnsi="XO Thames"/>
        </w:rPr>
        <w:t>е</w:t>
      </w:r>
      <w:r w:rsidRPr="002953F1">
        <w:rPr>
          <w:rFonts w:ascii="XO Thames" w:hAnsi="XO Thames"/>
        </w:rPr>
        <w:t>ния. В случае перемены Заказчика по Контракту его права и обязанности по такому Контракту п</w:t>
      </w:r>
      <w:r w:rsidRPr="002953F1">
        <w:rPr>
          <w:rFonts w:ascii="XO Thames" w:hAnsi="XO Thames"/>
        </w:rPr>
        <w:t>е</w:t>
      </w:r>
      <w:r w:rsidRPr="002953F1">
        <w:rPr>
          <w:rFonts w:ascii="XO Thames" w:hAnsi="XO Thames"/>
        </w:rPr>
        <w:t>реходят к новому Заказчику в том же объеме и на тех же условиях.</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13.4. Во всем остальном, что не предусмотрено Контрактом, Стороны руководствуются з</w:t>
      </w:r>
      <w:r w:rsidRPr="002953F1">
        <w:rPr>
          <w:rFonts w:ascii="XO Thames" w:hAnsi="XO Thames"/>
        </w:rPr>
        <w:t>а</w:t>
      </w:r>
      <w:r w:rsidRPr="002953F1">
        <w:rPr>
          <w:rFonts w:ascii="XO Thames" w:hAnsi="XO Thames"/>
        </w:rPr>
        <w:t>конодательством Российской Федерации.</w:t>
      </w:r>
    </w:p>
    <w:p w:rsidR="0086029D" w:rsidRPr="002953F1" w:rsidRDefault="0086029D" w:rsidP="0086029D">
      <w:pPr>
        <w:tabs>
          <w:tab w:val="left" w:pos="9355"/>
        </w:tabs>
        <w:spacing w:after="0" w:line="240" w:lineRule="auto"/>
        <w:ind w:firstLine="708"/>
        <w:jc w:val="both"/>
        <w:rPr>
          <w:rFonts w:ascii="XO Thames" w:hAnsi="XO Thames"/>
        </w:rPr>
      </w:pPr>
      <w:r w:rsidRPr="002953F1">
        <w:rPr>
          <w:rFonts w:ascii="XO Thames" w:hAnsi="XO Thames"/>
        </w:rPr>
        <w:t>13.5. Все документы (договор, дополнительные соглашения, а также иные документы, связанные с исполнением договора), подписанные обеими сторонами и переданные по факс</w:t>
      </w:r>
      <w:r w:rsidRPr="002953F1">
        <w:rPr>
          <w:rFonts w:ascii="XO Thames" w:hAnsi="XO Thames"/>
        </w:rPr>
        <w:t>и</w:t>
      </w:r>
      <w:r w:rsidRPr="002953F1">
        <w:rPr>
          <w:rFonts w:ascii="XO Thames" w:hAnsi="XO Thames"/>
        </w:rPr>
        <w:t>мильной связи или сканированный вариант документов, переданный по электронной почте указанные в пункте Юридические адреса и банковские реквизиты сторон, имеют силу оригиналов до получения их подлинников. Подлинники документов должны быть предоставл</w:t>
      </w:r>
      <w:r w:rsidRPr="002953F1">
        <w:rPr>
          <w:rFonts w:ascii="XO Thames" w:hAnsi="XO Thames"/>
        </w:rPr>
        <w:t>е</w:t>
      </w:r>
      <w:r w:rsidRPr="002953F1">
        <w:rPr>
          <w:rFonts w:ascii="XO Thames" w:hAnsi="XO Thames"/>
        </w:rPr>
        <w:t xml:space="preserve">ны не позднее </w:t>
      </w:r>
      <w:r w:rsidRPr="002953F1">
        <w:rPr>
          <w:rFonts w:ascii="XO Thames" w:hAnsi="XO Thames"/>
        </w:rPr>
        <w:lastRenderedPageBreak/>
        <w:t xml:space="preserve">15 (пятнадцати) рабочих дней </w:t>
      </w:r>
      <w:proofErr w:type="gramStart"/>
      <w:r w:rsidRPr="002953F1">
        <w:rPr>
          <w:rFonts w:ascii="XO Thames" w:hAnsi="XO Thames"/>
        </w:rPr>
        <w:t>с даты подписания</w:t>
      </w:r>
      <w:proofErr w:type="gramEnd"/>
      <w:r w:rsidRPr="002953F1">
        <w:rPr>
          <w:rFonts w:ascii="XO Thames" w:hAnsi="XO Thames"/>
        </w:rPr>
        <w:t xml:space="preserve"> их факсимильных копий или отсканированного варианта и должны полностью соответствовать ранее переданным по факсимильной св</w:t>
      </w:r>
      <w:r w:rsidRPr="002953F1">
        <w:rPr>
          <w:rFonts w:ascii="XO Thames" w:hAnsi="XO Thames"/>
        </w:rPr>
        <w:t>я</w:t>
      </w:r>
      <w:r w:rsidRPr="002953F1">
        <w:rPr>
          <w:rFonts w:ascii="XO Thames" w:hAnsi="XO Thames"/>
        </w:rPr>
        <w:t>зи или электронной почте документы. При расхождении текста документов или условий договора, дополнительных соглашений, прилож</w:t>
      </w:r>
      <w:r w:rsidRPr="002953F1">
        <w:rPr>
          <w:rFonts w:ascii="XO Thames" w:hAnsi="XO Thames"/>
        </w:rPr>
        <w:t>е</w:t>
      </w:r>
      <w:r w:rsidRPr="002953F1">
        <w:rPr>
          <w:rFonts w:ascii="XO Thames" w:hAnsi="XO Thames"/>
        </w:rPr>
        <w:t>ний и прочих подлинников, и факсимильных копий или сканов, переданных электронной почтой, действительными считать первоначально переданные факсимильные или сканированные копии д</w:t>
      </w:r>
      <w:r w:rsidRPr="002953F1">
        <w:rPr>
          <w:rFonts w:ascii="XO Thames" w:hAnsi="XO Thames"/>
        </w:rPr>
        <w:t>о</w:t>
      </w:r>
      <w:r w:rsidRPr="002953F1">
        <w:rPr>
          <w:rFonts w:ascii="XO Thames" w:hAnsi="XO Thames"/>
        </w:rPr>
        <w:t>кументов, что не исключает обязанности Сторон по передаче надлежащим образом оформленных ор</w:t>
      </w:r>
      <w:r w:rsidRPr="002953F1">
        <w:rPr>
          <w:rFonts w:ascii="XO Thames" w:hAnsi="XO Thames"/>
        </w:rPr>
        <w:t>и</w:t>
      </w:r>
      <w:r w:rsidRPr="002953F1">
        <w:rPr>
          <w:rFonts w:ascii="XO Thames" w:hAnsi="XO Thames"/>
        </w:rPr>
        <w:t>гиналов документов.</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13.6. Приложения к Контракту, являющиеся его неотъемлемой частью:</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Приложение №1 (техническое задание);</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Приложение №2 (форма акта приема-сдачи оказанных услуг).</w:t>
      </w:r>
    </w:p>
    <w:p w:rsidR="0086029D" w:rsidRPr="002953F1" w:rsidRDefault="0086029D" w:rsidP="0086029D">
      <w:pPr>
        <w:spacing w:after="0" w:line="240" w:lineRule="auto"/>
        <w:ind w:firstLine="708"/>
        <w:jc w:val="both"/>
        <w:rPr>
          <w:rFonts w:ascii="XO Thames" w:hAnsi="XO Thames"/>
        </w:rPr>
      </w:pPr>
    </w:p>
    <w:p w:rsidR="0086029D" w:rsidRPr="002953F1" w:rsidRDefault="0086029D" w:rsidP="0086029D">
      <w:pPr>
        <w:pStyle w:val="NoSpacing"/>
        <w:tabs>
          <w:tab w:val="left" w:pos="708"/>
          <w:tab w:val="left" w:pos="2731"/>
          <w:tab w:val="center" w:pos="4677"/>
        </w:tabs>
        <w:jc w:val="both"/>
        <w:rPr>
          <w:rFonts w:ascii="XO Thames" w:hAnsi="XO Thames"/>
          <w:b/>
        </w:rPr>
      </w:pPr>
      <w:r w:rsidRPr="002953F1">
        <w:rPr>
          <w:rFonts w:ascii="XO Thames" w:hAnsi="XO Thames"/>
        </w:rPr>
        <w:tab/>
      </w:r>
      <w:r w:rsidRPr="002953F1">
        <w:rPr>
          <w:rFonts w:ascii="XO Thames" w:hAnsi="XO Thames"/>
        </w:rPr>
        <w:tab/>
        <w:t xml:space="preserve">      </w:t>
      </w:r>
      <w:r w:rsidRPr="002953F1">
        <w:rPr>
          <w:rFonts w:ascii="XO Thames" w:hAnsi="XO Thames"/>
          <w:b/>
        </w:rPr>
        <w:t>14. Срок действия Контракта</w:t>
      </w:r>
    </w:p>
    <w:p w:rsidR="0086029D" w:rsidRPr="002953F1" w:rsidRDefault="0086029D" w:rsidP="0086029D">
      <w:pPr>
        <w:spacing w:after="0" w:line="240" w:lineRule="auto"/>
        <w:ind w:firstLine="708"/>
        <w:jc w:val="both"/>
        <w:rPr>
          <w:rFonts w:ascii="XO Thames" w:hAnsi="XO Thames"/>
        </w:rPr>
      </w:pPr>
      <w:r w:rsidRPr="002953F1">
        <w:rPr>
          <w:rFonts w:ascii="XO Thames" w:hAnsi="XO Thames"/>
        </w:rPr>
        <w:t>14.1. Контра</w:t>
      </w:r>
      <w:proofErr w:type="gramStart"/>
      <w:r w:rsidRPr="002953F1">
        <w:rPr>
          <w:rFonts w:ascii="XO Thames" w:hAnsi="XO Thames"/>
        </w:rPr>
        <w:t>кт вст</w:t>
      </w:r>
      <w:proofErr w:type="gramEnd"/>
      <w:r w:rsidRPr="002953F1">
        <w:rPr>
          <w:rFonts w:ascii="XO Thames" w:hAnsi="XO Thames"/>
        </w:rPr>
        <w:t xml:space="preserve">упает в силу с момента его подписания Сторонами и действует до </w:t>
      </w:r>
      <w:r w:rsidRPr="002953F1">
        <w:rPr>
          <w:rFonts w:ascii="XO Thames" w:hAnsi="XO Thames"/>
          <w:b/>
        </w:rPr>
        <w:t>31.12.202</w:t>
      </w:r>
      <w:r>
        <w:rPr>
          <w:rFonts w:ascii="XO Thames" w:hAnsi="XO Thames"/>
          <w:b/>
        </w:rPr>
        <w:t>6</w:t>
      </w:r>
      <w:r w:rsidRPr="002953F1">
        <w:rPr>
          <w:rFonts w:ascii="XO Thames" w:hAnsi="XO Thames"/>
          <w:b/>
        </w:rPr>
        <w:t xml:space="preserve"> года</w:t>
      </w:r>
      <w:r w:rsidRPr="002953F1">
        <w:rPr>
          <w:rFonts w:ascii="XO Thames" w:hAnsi="XO Thames"/>
        </w:rPr>
        <w:t>, а в части осуществления оплаты и гарантийных обязательств - до их полного и</w:t>
      </w:r>
      <w:r w:rsidRPr="002953F1">
        <w:rPr>
          <w:rFonts w:ascii="XO Thames" w:hAnsi="XO Thames"/>
        </w:rPr>
        <w:t>с</w:t>
      </w:r>
      <w:r w:rsidRPr="002953F1">
        <w:rPr>
          <w:rFonts w:ascii="XO Thames" w:hAnsi="XO Thames"/>
        </w:rPr>
        <w:t>полнения.</w:t>
      </w:r>
    </w:p>
    <w:p w:rsidR="0086029D" w:rsidRPr="002953F1" w:rsidRDefault="0086029D" w:rsidP="0086029D">
      <w:pPr>
        <w:spacing w:after="0" w:line="240" w:lineRule="auto"/>
        <w:ind w:firstLine="708"/>
        <w:jc w:val="both"/>
        <w:rPr>
          <w:rFonts w:ascii="XO Thames" w:hAnsi="XO Thames"/>
        </w:rPr>
      </w:pPr>
    </w:p>
    <w:p w:rsidR="0086029D" w:rsidRPr="002953F1" w:rsidRDefault="0086029D" w:rsidP="0086029D">
      <w:pPr>
        <w:pStyle w:val="NoSpacing"/>
        <w:jc w:val="center"/>
        <w:rPr>
          <w:rFonts w:ascii="XO Thames" w:hAnsi="XO Thames"/>
          <w:b/>
          <w:bCs/>
        </w:rPr>
      </w:pPr>
      <w:r w:rsidRPr="002953F1">
        <w:rPr>
          <w:rFonts w:ascii="XO Thames" w:hAnsi="XO Thames"/>
          <w:b/>
          <w:bCs/>
        </w:rPr>
        <w:t>15. Юридические адреса, банковские и отгрузочные реквизиты Сторон на момент подписания Контракта</w:t>
      </w:r>
    </w:p>
    <w:p w:rsidR="0086029D" w:rsidRPr="002953F1" w:rsidRDefault="0086029D" w:rsidP="0086029D">
      <w:pPr>
        <w:pStyle w:val="NoSpacing"/>
        <w:jc w:val="center"/>
        <w:rPr>
          <w:rFonts w:ascii="XO Thames" w:hAnsi="XO Thames"/>
          <w:b/>
          <w:bCs/>
        </w:rPr>
      </w:pPr>
    </w:p>
    <w:tbl>
      <w:tblPr>
        <w:tblW w:w="4953" w:type="pct"/>
        <w:jc w:val="center"/>
        <w:tblLook w:val="0000" w:firstRow="0" w:lastRow="0" w:firstColumn="0" w:lastColumn="0" w:noHBand="0" w:noVBand="0"/>
      </w:tblPr>
      <w:tblGrid>
        <w:gridCol w:w="4740"/>
        <w:gridCol w:w="4741"/>
      </w:tblGrid>
      <w:tr w:rsidR="0086029D" w:rsidRPr="002953F1" w:rsidTr="00D1745E">
        <w:trPr>
          <w:trHeight w:val="6442"/>
          <w:jc w:val="center"/>
        </w:trPr>
        <w:tc>
          <w:tcPr>
            <w:tcW w:w="2500" w:type="pct"/>
          </w:tcPr>
          <w:p w:rsidR="0086029D" w:rsidRPr="002953F1" w:rsidRDefault="0086029D" w:rsidP="00D1745E">
            <w:pPr>
              <w:spacing w:after="0" w:line="240" w:lineRule="auto"/>
              <w:rPr>
                <w:rFonts w:ascii="XO Thames" w:hAnsi="XO Thames"/>
                <w:b/>
                <w:bCs/>
              </w:rPr>
            </w:pPr>
            <w:r w:rsidRPr="002953F1">
              <w:rPr>
                <w:rFonts w:ascii="XO Thames" w:hAnsi="XO Thames"/>
                <w:b/>
                <w:bCs/>
              </w:rPr>
              <w:t xml:space="preserve"> «Исполнитель»</w:t>
            </w: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rPr>
                <w:rFonts w:ascii="XO Thames" w:hAnsi="XO Thames"/>
              </w:rPr>
            </w:pPr>
            <w:r w:rsidRPr="002953F1">
              <w:rPr>
                <w:rFonts w:ascii="XO Thames" w:hAnsi="XO Thames"/>
              </w:rPr>
              <w:t xml:space="preserve">___________________ </w:t>
            </w:r>
          </w:p>
          <w:p w:rsidR="0086029D" w:rsidRPr="002953F1" w:rsidRDefault="0086029D" w:rsidP="00D1745E">
            <w:pPr>
              <w:spacing w:after="0" w:line="240" w:lineRule="auto"/>
              <w:jc w:val="both"/>
              <w:rPr>
                <w:rFonts w:ascii="XO Thames" w:hAnsi="XO Thames"/>
              </w:rPr>
            </w:pPr>
            <w:r w:rsidRPr="002953F1">
              <w:rPr>
                <w:rFonts w:ascii="XO Thames" w:hAnsi="XO Thames"/>
              </w:rPr>
              <w:t xml:space="preserve">               М.П.</w:t>
            </w:r>
            <w:r w:rsidRPr="002953F1">
              <w:rPr>
                <w:rFonts w:ascii="XO Thames" w:hAnsi="XO Thames"/>
              </w:rPr>
              <w:tab/>
            </w:r>
          </w:p>
        </w:tc>
        <w:tc>
          <w:tcPr>
            <w:tcW w:w="2500" w:type="pct"/>
          </w:tcPr>
          <w:p w:rsidR="0086029D" w:rsidRPr="002953F1" w:rsidRDefault="0086029D" w:rsidP="00D1745E">
            <w:pPr>
              <w:tabs>
                <w:tab w:val="center" w:pos="2285"/>
              </w:tabs>
              <w:spacing w:after="0" w:line="240" w:lineRule="auto"/>
              <w:rPr>
                <w:rFonts w:ascii="XO Thames" w:hAnsi="XO Thames"/>
                <w:b/>
                <w:bCs/>
              </w:rPr>
            </w:pPr>
            <w:r w:rsidRPr="002953F1">
              <w:rPr>
                <w:rFonts w:ascii="XO Thames" w:hAnsi="XO Thames"/>
                <w:b/>
                <w:bCs/>
              </w:rPr>
              <w:t>«Заказчик»</w:t>
            </w:r>
          </w:p>
          <w:p w:rsidR="0086029D" w:rsidRPr="002953F1" w:rsidRDefault="0086029D" w:rsidP="00D1745E">
            <w:pPr>
              <w:spacing w:after="0" w:line="240" w:lineRule="auto"/>
              <w:rPr>
                <w:rFonts w:ascii="XO Thames" w:hAnsi="XO Thames"/>
                <w:b/>
              </w:rPr>
            </w:pPr>
            <w:r w:rsidRPr="002953F1">
              <w:rPr>
                <w:rFonts w:ascii="XO Thames" w:hAnsi="XO Thames"/>
                <w:b/>
              </w:rPr>
              <w:t>федеральное казенное учреждение «Исправительная колония № 35 Главного управления Федеральной службы исполнения наказаний по Кемеровской области - Кузбассу»</w:t>
            </w:r>
          </w:p>
          <w:p w:rsidR="0086029D" w:rsidRPr="002953F1" w:rsidRDefault="0086029D" w:rsidP="00D1745E">
            <w:pPr>
              <w:spacing w:after="0" w:line="240" w:lineRule="auto"/>
              <w:rPr>
                <w:rFonts w:ascii="XO Thames" w:hAnsi="XO Thames"/>
                <w:u w:val="single"/>
              </w:rPr>
            </w:pPr>
            <w:r w:rsidRPr="002953F1">
              <w:rPr>
                <w:rFonts w:ascii="XO Thames" w:hAnsi="XO Thames"/>
                <w:u w:val="single"/>
              </w:rPr>
              <w:t>Юридический адрес:</w:t>
            </w:r>
          </w:p>
          <w:p w:rsidR="0086029D" w:rsidRPr="002953F1" w:rsidRDefault="0086029D" w:rsidP="00D1745E">
            <w:pPr>
              <w:spacing w:after="0" w:line="240" w:lineRule="auto"/>
              <w:rPr>
                <w:rFonts w:ascii="XO Thames" w:hAnsi="XO Thames"/>
              </w:rPr>
            </w:pPr>
            <w:r w:rsidRPr="002953F1">
              <w:rPr>
                <w:rFonts w:ascii="XO Thames" w:hAnsi="XO Thames"/>
              </w:rPr>
              <w:t>652154, Россия, Кемеровская область - Кузбасс, г. Мариинск, ул. Макаренко, 7.</w:t>
            </w:r>
          </w:p>
          <w:p w:rsidR="0086029D" w:rsidRPr="002953F1" w:rsidRDefault="0086029D" w:rsidP="00D1745E">
            <w:pPr>
              <w:spacing w:after="0" w:line="240" w:lineRule="auto"/>
              <w:rPr>
                <w:rFonts w:ascii="XO Thames" w:hAnsi="XO Thames"/>
                <w:u w:val="single"/>
              </w:rPr>
            </w:pPr>
            <w:r w:rsidRPr="002953F1">
              <w:rPr>
                <w:rFonts w:ascii="XO Thames" w:hAnsi="XO Thames"/>
                <w:u w:val="single"/>
              </w:rPr>
              <w:t xml:space="preserve">Почтовый адрес: </w:t>
            </w:r>
          </w:p>
          <w:p w:rsidR="0086029D" w:rsidRPr="002953F1" w:rsidRDefault="0086029D" w:rsidP="00D1745E">
            <w:pPr>
              <w:spacing w:after="0" w:line="240" w:lineRule="auto"/>
              <w:rPr>
                <w:rFonts w:ascii="XO Thames" w:hAnsi="XO Thames"/>
              </w:rPr>
            </w:pPr>
            <w:r w:rsidRPr="002953F1">
              <w:rPr>
                <w:rFonts w:ascii="XO Thames" w:hAnsi="XO Thames"/>
              </w:rPr>
              <w:t xml:space="preserve">652154, Россия, Кемеровская область - Кузбасс, </w:t>
            </w:r>
          </w:p>
          <w:p w:rsidR="0086029D" w:rsidRPr="002953F1" w:rsidRDefault="0086029D" w:rsidP="00D1745E">
            <w:pPr>
              <w:spacing w:after="0" w:line="240" w:lineRule="auto"/>
              <w:rPr>
                <w:rFonts w:ascii="XO Thames" w:hAnsi="XO Thames"/>
              </w:rPr>
            </w:pPr>
            <w:r w:rsidRPr="002953F1">
              <w:rPr>
                <w:rFonts w:ascii="XO Thames" w:hAnsi="XO Thames"/>
              </w:rPr>
              <w:t>г. Мариинск, ул. Макаренко, 7.</w:t>
            </w:r>
          </w:p>
          <w:p w:rsidR="0086029D" w:rsidRPr="002953F1" w:rsidRDefault="0086029D" w:rsidP="00D1745E">
            <w:pPr>
              <w:spacing w:after="0" w:line="240" w:lineRule="auto"/>
              <w:rPr>
                <w:rFonts w:ascii="XO Thames" w:hAnsi="XO Thames"/>
              </w:rPr>
            </w:pPr>
            <w:r w:rsidRPr="002953F1">
              <w:rPr>
                <w:rFonts w:ascii="XO Thames" w:hAnsi="XO Thames"/>
              </w:rPr>
              <w:t>Тел/факс: (38443) 50-4-05, 50-4-0</w:t>
            </w:r>
            <w:r>
              <w:rPr>
                <w:rFonts w:ascii="XO Thames" w:hAnsi="XO Thames"/>
              </w:rPr>
              <w:t>7</w:t>
            </w:r>
          </w:p>
          <w:p w:rsidR="0086029D" w:rsidRPr="002953F1" w:rsidRDefault="0086029D" w:rsidP="00D1745E">
            <w:pPr>
              <w:spacing w:after="0" w:line="240" w:lineRule="auto"/>
              <w:rPr>
                <w:rFonts w:ascii="XO Thames" w:hAnsi="XO Thames"/>
              </w:rPr>
            </w:pPr>
            <w:r w:rsidRPr="002953F1">
              <w:rPr>
                <w:rFonts w:ascii="XO Thames" w:hAnsi="XO Thames"/>
              </w:rPr>
              <w:t>E-</w:t>
            </w:r>
            <w:proofErr w:type="spellStart"/>
            <w:r w:rsidRPr="002953F1">
              <w:rPr>
                <w:rFonts w:ascii="XO Thames" w:hAnsi="XO Thames"/>
              </w:rPr>
              <w:t>mail</w:t>
            </w:r>
            <w:proofErr w:type="spellEnd"/>
            <w:r w:rsidRPr="002953F1">
              <w:rPr>
                <w:rFonts w:ascii="XO Thames" w:hAnsi="XO Thames"/>
              </w:rPr>
              <w:t>: fguik35@mail.ru</w:t>
            </w:r>
          </w:p>
          <w:p w:rsidR="0086029D" w:rsidRPr="002953F1" w:rsidRDefault="0086029D" w:rsidP="00D1745E">
            <w:pPr>
              <w:spacing w:after="0" w:line="240" w:lineRule="auto"/>
              <w:rPr>
                <w:rFonts w:ascii="XO Thames" w:hAnsi="XO Thames"/>
                <w:u w:val="single"/>
              </w:rPr>
            </w:pPr>
            <w:r w:rsidRPr="002953F1">
              <w:rPr>
                <w:rFonts w:ascii="XO Thames" w:hAnsi="XO Thames"/>
                <w:u w:val="single"/>
              </w:rPr>
              <w:t xml:space="preserve">Банковские реквизиты: </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 xml:space="preserve">ИНН 4213002176, КПП 421301001 </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 xml:space="preserve">ОГРН 1024201365869 </w:t>
            </w:r>
          </w:p>
          <w:p w:rsidR="0086029D" w:rsidRPr="00FB52A3" w:rsidRDefault="0086029D" w:rsidP="00D1745E">
            <w:pPr>
              <w:widowControl w:val="0"/>
              <w:shd w:val="clear" w:color="auto" w:fill="FFFFFF"/>
              <w:spacing w:after="0" w:line="240" w:lineRule="auto"/>
              <w:rPr>
                <w:rFonts w:ascii="XO Thames" w:hAnsi="XO Thames"/>
                <w:color w:val="000000"/>
              </w:rPr>
            </w:pPr>
            <w:r w:rsidRPr="00FB52A3">
              <w:rPr>
                <w:rFonts w:ascii="XO Thames" w:hAnsi="XO Thames"/>
                <w:color w:val="000000"/>
              </w:rPr>
              <w:t>Лицевой счет: 03391059340</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 xml:space="preserve">Банк: ОКЦ № 1 </w:t>
            </w:r>
            <w:proofErr w:type="spellStart"/>
            <w:r w:rsidRPr="00FB52A3">
              <w:rPr>
                <w:rFonts w:ascii="XO Thames" w:hAnsi="XO Thames"/>
                <w:color w:val="000000"/>
              </w:rPr>
              <w:t>СибГУ</w:t>
            </w:r>
            <w:proofErr w:type="spellEnd"/>
            <w:r w:rsidRPr="00FB52A3">
              <w:rPr>
                <w:rFonts w:ascii="XO Thames" w:hAnsi="XO Thames"/>
                <w:color w:val="000000"/>
              </w:rPr>
              <w:t xml:space="preserve"> Банка России//УФК по Новосибирской области, </w:t>
            </w:r>
            <w:proofErr w:type="gramStart"/>
            <w:r w:rsidRPr="00FB52A3">
              <w:rPr>
                <w:rFonts w:ascii="XO Thames" w:hAnsi="XO Thames"/>
                <w:color w:val="000000"/>
              </w:rPr>
              <w:t>г</w:t>
            </w:r>
            <w:proofErr w:type="gramEnd"/>
            <w:r w:rsidRPr="00FB52A3">
              <w:rPr>
                <w:rFonts w:ascii="XO Thames" w:hAnsi="XO Thames"/>
                <w:color w:val="000000"/>
              </w:rPr>
              <w:t xml:space="preserve"> Новосибирск </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 xml:space="preserve">БИК 015004950 </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Единый казначейский счет 40102810445370000043</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Казначейский счет 03211643000000015106</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ОКФС/ОКОПФ 12/75104</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ОКОГУ1318010</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ОКТМО 32516000, ОКПО   08831048</w:t>
            </w:r>
          </w:p>
          <w:p w:rsidR="0086029D" w:rsidRPr="00FB52A3" w:rsidRDefault="0086029D" w:rsidP="00D1745E">
            <w:pPr>
              <w:widowControl w:val="0"/>
              <w:spacing w:after="0" w:line="240" w:lineRule="auto"/>
              <w:contextualSpacing/>
              <w:rPr>
                <w:rFonts w:ascii="XO Thames" w:hAnsi="XO Thames"/>
                <w:color w:val="000000"/>
              </w:rPr>
            </w:pPr>
            <w:r w:rsidRPr="00FB52A3">
              <w:rPr>
                <w:rFonts w:ascii="XO Thames" w:hAnsi="XO Thames"/>
                <w:color w:val="000000"/>
              </w:rPr>
              <w:t>ОКВЭД 84.23.4</w:t>
            </w:r>
          </w:p>
          <w:p w:rsidR="0086029D" w:rsidRPr="002953F1" w:rsidRDefault="0086029D" w:rsidP="00D1745E">
            <w:pPr>
              <w:spacing w:after="0" w:line="240" w:lineRule="auto"/>
              <w:jc w:val="both"/>
              <w:rPr>
                <w:rFonts w:ascii="XO Thames" w:hAnsi="XO Thames"/>
              </w:rPr>
            </w:pPr>
            <w:r w:rsidRPr="00FB52A3">
              <w:rPr>
                <w:rFonts w:ascii="XO Thames" w:hAnsi="XO Thames"/>
                <w:color w:val="000000"/>
              </w:rPr>
              <w:t>Дата постановки на налоговый учет 01.11.2002</w:t>
            </w: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roofErr w:type="spellStart"/>
            <w:r>
              <w:rPr>
                <w:rFonts w:ascii="XO Thames" w:hAnsi="XO Thames"/>
              </w:rPr>
              <w:t>Врио</w:t>
            </w:r>
            <w:proofErr w:type="spellEnd"/>
            <w:r>
              <w:rPr>
                <w:rFonts w:ascii="XO Thames" w:hAnsi="XO Thames"/>
              </w:rPr>
              <w:t xml:space="preserve"> н</w:t>
            </w:r>
            <w:r w:rsidRPr="002953F1">
              <w:rPr>
                <w:rFonts w:ascii="XO Thames" w:hAnsi="XO Thames"/>
              </w:rPr>
              <w:t>ачальник</w:t>
            </w:r>
            <w:r>
              <w:rPr>
                <w:rFonts w:ascii="XO Thames" w:hAnsi="XO Thames"/>
              </w:rPr>
              <w:t>а</w:t>
            </w: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r w:rsidRPr="002953F1">
              <w:rPr>
                <w:rFonts w:ascii="XO Thames" w:hAnsi="XO Thames"/>
              </w:rPr>
              <w:t xml:space="preserve">__________________ </w:t>
            </w:r>
            <w:r>
              <w:rPr>
                <w:rFonts w:ascii="XO Thames" w:hAnsi="XO Thames"/>
              </w:rPr>
              <w:t>С. В. Винников</w:t>
            </w:r>
            <w:r w:rsidRPr="002953F1">
              <w:rPr>
                <w:rFonts w:ascii="XO Thames" w:hAnsi="XO Thames"/>
              </w:rPr>
              <w:t xml:space="preserve">     </w:t>
            </w:r>
          </w:p>
          <w:p w:rsidR="0086029D" w:rsidRPr="002953F1" w:rsidRDefault="0086029D" w:rsidP="00D1745E">
            <w:pPr>
              <w:tabs>
                <w:tab w:val="left" w:pos="3075"/>
              </w:tabs>
              <w:spacing w:after="0" w:line="240" w:lineRule="auto"/>
              <w:jc w:val="both"/>
              <w:rPr>
                <w:rFonts w:ascii="XO Thames" w:hAnsi="XO Thames"/>
              </w:rPr>
            </w:pPr>
            <w:r w:rsidRPr="002953F1">
              <w:rPr>
                <w:rFonts w:ascii="XO Thames" w:hAnsi="XO Thames"/>
              </w:rPr>
              <w:t xml:space="preserve">                 М.П.</w:t>
            </w:r>
          </w:p>
        </w:tc>
      </w:tr>
    </w:tbl>
    <w:p w:rsidR="0086029D" w:rsidRPr="002953F1" w:rsidRDefault="0086029D" w:rsidP="0086029D">
      <w:pPr>
        <w:rPr>
          <w:rFonts w:ascii="XO Thames" w:hAnsi="XO Thames"/>
        </w:rPr>
        <w:sectPr w:rsidR="0086029D" w:rsidRPr="002953F1" w:rsidSect="002149B8">
          <w:pgSz w:w="11906" w:h="16838"/>
          <w:pgMar w:top="568" w:right="850" w:bottom="568" w:left="1701" w:header="708" w:footer="708" w:gutter="0"/>
          <w:cols w:space="708"/>
          <w:docGrid w:linePitch="360"/>
        </w:sectPr>
      </w:pPr>
    </w:p>
    <w:p w:rsidR="0086029D" w:rsidRPr="002953F1" w:rsidRDefault="0086029D" w:rsidP="0086029D">
      <w:pPr>
        <w:widowControl w:val="0"/>
        <w:tabs>
          <w:tab w:val="left" w:pos="6480"/>
        </w:tabs>
        <w:autoSpaceDE w:val="0"/>
        <w:autoSpaceDN w:val="0"/>
        <w:adjustRightInd w:val="0"/>
        <w:spacing w:after="0" w:line="240" w:lineRule="auto"/>
        <w:ind w:right="-74"/>
        <w:contextualSpacing/>
        <w:jc w:val="center"/>
        <w:rPr>
          <w:rFonts w:ascii="XO Thames" w:eastAsia="Arial Unicode MS" w:hAnsi="XO Thames"/>
        </w:rPr>
      </w:pPr>
      <w:r w:rsidRPr="002953F1">
        <w:rPr>
          <w:rFonts w:ascii="XO Thames" w:eastAsia="Arial Unicode MS" w:hAnsi="XO Thames"/>
        </w:rPr>
        <w:lastRenderedPageBreak/>
        <w:t xml:space="preserve">                                                                                                                  Приложение № 1  к Контракту</w:t>
      </w:r>
    </w:p>
    <w:p w:rsidR="0086029D" w:rsidRPr="002953F1" w:rsidRDefault="0086029D" w:rsidP="0086029D">
      <w:pPr>
        <w:pStyle w:val="Default"/>
        <w:ind w:firstLine="709"/>
        <w:jc w:val="center"/>
        <w:rPr>
          <w:rFonts w:ascii="XO Thames" w:hAnsi="XO Thames"/>
          <w:b/>
          <w:bCs/>
          <w:color w:val="auto"/>
          <w:sz w:val="22"/>
          <w:szCs w:val="22"/>
        </w:rPr>
      </w:pPr>
      <w:r w:rsidRPr="002953F1">
        <w:rPr>
          <w:rFonts w:ascii="XO Thames" w:eastAsia="Arial Unicode MS" w:hAnsi="XO Thames"/>
          <w:color w:val="auto"/>
          <w:sz w:val="22"/>
          <w:szCs w:val="22"/>
          <w:lang w:eastAsia="ru-RU"/>
        </w:rPr>
        <w:t xml:space="preserve">                                                                                         №  __  от « ____»  ________ 202</w:t>
      </w:r>
      <w:r>
        <w:rPr>
          <w:rFonts w:ascii="XO Thames" w:eastAsia="Arial Unicode MS" w:hAnsi="XO Thames"/>
          <w:color w:val="auto"/>
          <w:sz w:val="22"/>
          <w:szCs w:val="22"/>
          <w:lang w:eastAsia="ru-RU"/>
        </w:rPr>
        <w:t>6</w:t>
      </w:r>
      <w:r w:rsidRPr="002953F1">
        <w:rPr>
          <w:rFonts w:ascii="XO Thames" w:eastAsia="Arial Unicode MS" w:hAnsi="XO Thames"/>
          <w:color w:val="auto"/>
          <w:sz w:val="22"/>
          <w:szCs w:val="22"/>
          <w:lang w:eastAsia="ru-RU"/>
        </w:rPr>
        <w:t>г</w:t>
      </w:r>
    </w:p>
    <w:p w:rsidR="0086029D" w:rsidRPr="002953F1" w:rsidRDefault="0086029D" w:rsidP="0086029D">
      <w:pPr>
        <w:pStyle w:val="Default"/>
        <w:ind w:firstLine="709"/>
        <w:jc w:val="center"/>
        <w:rPr>
          <w:rFonts w:ascii="XO Thames" w:hAnsi="XO Thames"/>
          <w:b/>
          <w:bCs/>
          <w:color w:val="auto"/>
          <w:sz w:val="22"/>
          <w:szCs w:val="22"/>
        </w:rPr>
      </w:pPr>
    </w:p>
    <w:p w:rsidR="0086029D" w:rsidRPr="002953F1" w:rsidRDefault="0086029D" w:rsidP="0086029D">
      <w:pPr>
        <w:pStyle w:val="Default"/>
        <w:rPr>
          <w:rFonts w:ascii="XO Thames" w:hAnsi="XO Thames"/>
          <w:b/>
          <w:bCs/>
          <w:color w:val="auto"/>
          <w:sz w:val="22"/>
          <w:szCs w:val="22"/>
        </w:rPr>
      </w:pPr>
    </w:p>
    <w:p w:rsidR="0086029D" w:rsidRPr="002953F1" w:rsidRDefault="0086029D" w:rsidP="0086029D">
      <w:pPr>
        <w:pStyle w:val="Default"/>
        <w:ind w:firstLine="709"/>
        <w:jc w:val="center"/>
        <w:rPr>
          <w:rFonts w:ascii="XO Thames" w:hAnsi="XO Thames"/>
          <w:b/>
          <w:bCs/>
          <w:color w:val="auto"/>
          <w:sz w:val="22"/>
          <w:szCs w:val="22"/>
        </w:rPr>
      </w:pPr>
      <w:r w:rsidRPr="002953F1">
        <w:rPr>
          <w:rFonts w:ascii="XO Thames" w:hAnsi="XO Thames"/>
          <w:b/>
          <w:bCs/>
          <w:color w:val="auto"/>
          <w:sz w:val="22"/>
          <w:szCs w:val="22"/>
        </w:rPr>
        <w:t>Техническое задание</w:t>
      </w:r>
    </w:p>
    <w:p w:rsidR="0086029D" w:rsidRPr="002953F1" w:rsidRDefault="0086029D" w:rsidP="0086029D">
      <w:pPr>
        <w:pStyle w:val="Default"/>
        <w:ind w:firstLine="709"/>
        <w:jc w:val="center"/>
        <w:rPr>
          <w:rFonts w:ascii="XO Thames" w:hAnsi="XO Thames"/>
          <w:b/>
          <w:bCs/>
          <w:color w:val="auto"/>
          <w:sz w:val="22"/>
          <w:szCs w:val="22"/>
        </w:rPr>
      </w:pPr>
      <w:r w:rsidRPr="002953F1">
        <w:rPr>
          <w:rFonts w:ascii="XO Thames" w:hAnsi="XO Thames"/>
          <w:b/>
          <w:bCs/>
          <w:color w:val="auto"/>
          <w:sz w:val="22"/>
          <w:szCs w:val="22"/>
        </w:rPr>
        <w:t>на оказание услуг по измерению сопротивления контура заземления труб котельной промышленной и жилой зон ФКУ ИК – 35 ГУФСИН России по Кемеровской области – Кузбассу с оформлением технического отчета</w:t>
      </w:r>
    </w:p>
    <w:p w:rsidR="0086029D" w:rsidRPr="002953F1" w:rsidRDefault="0086029D" w:rsidP="0086029D">
      <w:pPr>
        <w:pStyle w:val="Default"/>
        <w:ind w:firstLine="709"/>
        <w:jc w:val="center"/>
        <w:rPr>
          <w:rFonts w:ascii="XO Thames" w:hAnsi="XO Thames"/>
          <w:b/>
          <w:bC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06"/>
        <w:gridCol w:w="715"/>
        <w:gridCol w:w="683"/>
        <w:gridCol w:w="4834"/>
      </w:tblGrid>
      <w:tr w:rsidR="0086029D" w:rsidRPr="002953F1" w:rsidTr="00D1745E">
        <w:tc>
          <w:tcPr>
            <w:tcW w:w="534" w:type="dxa"/>
            <w:shd w:val="clear" w:color="auto" w:fill="auto"/>
          </w:tcPr>
          <w:p w:rsidR="0086029D" w:rsidRPr="002953F1" w:rsidRDefault="0086029D" w:rsidP="00D1745E">
            <w:pPr>
              <w:rPr>
                <w:rFonts w:ascii="XO Thames" w:eastAsia="Times New Roman" w:hAnsi="XO Thames"/>
                <w:b/>
                <w:bCs/>
                <w:color w:val="000000"/>
                <w:lang w:eastAsia="en-US"/>
              </w:rPr>
            </w:pPr>
            <w:r w:rsidRPr="002953F1">
              <w:rPr>
                <w:rFonts w:ascii="XO Thames" w:eastAsia="Times New Roman" w:hAnsi="XO Thames"/>
                <w:b/>
                <w:bCs/>
                <w:color w:val="000000"/>
                <w:lang w:eastAsia="en-US"/>
              </w:rPr>
              <w:t xml:space="preserve">№ </w:t>
            </w:r>
            <w:proofErr w:type="gramStart"/>
            <w:r w:rsidRPr="002953F1">
              <w:rPr>
                <w:rFonts w:ascii="XO Thames" w:eastAsia="Times New Roman" w:hAnsi="XO Thames"/>
                <w:b/>
                <w:bCs/>
                <w:color w:val="000000"/>
                <w:lang w:eastAsia="en-US"/>
              </w:rPr>
              <w:t>п</w:t>
            </w:r>
            <w:proofErr w:type="gramEnd"/>
            <w:r w:rsidRPr="002953F1">
              <w:rPr>
                <w:rFonts w:ascii="XO Thames" w:eastAsia="Times New Roman" w:hAnsi="XO Thames"/>
                <w:b/>
                <w:bCs/>
                <w:color w:val="000000"/>
                <w:lang w:eastAsia="en-US"/>
              </w:rPr>
              <w:t>/п</w:t>
            </w:r>
          </w:p>
        </w:tc>
        <w:tc>
          <w:tcPr>
            <w:tcW w:w="2833" w:type="dxa"/>
            <w:shd w:val="clear" w:color="auto" w:fill="auto"/>
          </w:tcPr>
          <w:p w:rsidR="0086029D" w:rsidRPr="002953F1" w:rsidRDefault="0086029D" w:rsidP="00D1745E">
            <w:pPr>
              <w:spacing w:after="0"/>
              <w:ind w:right="340"/>
              <w:jc w:val="center"/>
              <w:rPr>
                <w:rFonts w:ascii="XO Thames" w:eastAsia="Times New Roman" w:hAnsi="XO Thames"/>
                <w:b/>
                <w:lang w:eastAsia="en-US"/>
              </w:rPr>
            </w:pPr>
            <w:r w:rsidRPr="002953F1">
              <w:rPr>
                <w:rFonts w:ascii="XO Thames" w:eastAsia="Times New Roman" w:hAnsi="XO Thames"/>
                <w:b/>
                <w:lang w:eastAsia="en-US"/>
              </w:rPr>
              <w:t>Наименование услуги</w:t>
            </w:r>
          </w:p>
        </w:tc>
        <w:tc>
          <w:tcPr>
            <w:tcW w:w="715" w:type="dxa"/>
            <w:shd w:val="clear" w:color="auto" w:fill="auto"/>
          </w:tcPr>
          <w:p w:rsidR="0086029D" w:rsidRPr="002953F1" w:rsidRDefault="0086029D" w:rsidP="00D1745E">
            <w:pPr>
              <w:spacing w:after="0"/>
              <w:ind w:right="34"/>
              <w:jc w:val="center"/>
              <w:rPr>
                <w:rFonts w:ascii="XO Thames" w:eastAsia="Times New Roman" w:hAnsi="XO Thames"/>
                <w:b/>
                <w:lang w:eastAsia="en-US"/>
              </w:rPr>
            </w:pPr>
            <w:r w:rsidRPr="002953F1">
              <w:rPr>
                <w:rFonts w:ascii="XO Thames" w:eastAsia="Times New Roman" w:hAnsi="XO Thames"/>
                <w:b/>
                <w:lang w:eastAsia="en-US"/>
              </w:rPr>
              <w:t xml:space="preserve">Ед. </w:t>
            </w:r>
          </w:p>
          <w:p w:rsidR="0086029D" w:rsidRPr="002953F1" w:rsidRDefault="0086029D" w:rsidP="00D1745E">
            <w:pPr>
              <w:spacing w:after="0"/>
              <w:ind w:right="34"/>
              <w:jc w:val="center"/>
              <w:rPr>
                <w:rFonts w:ascii="XO Thames" w:eastAsia="Times New Roman" w:hAnsi="XO Thames"/>
                <w:b/>
                <w:lang w:eastAsia="en-US"/>
              </w:rPr>
            </w:pPr>
            <w:r w:rsidRPr="002953F1">
              <w:rPr>
                <w:rFonts w:ascii="XO Thames" w:eastAsia="Times New Roman" w:hAnsi="XO Thames"/>
                <w:b/>
                <w:lang w:eastAsia="en-US"/>
              </w:rPr>
              <w:t>Изм.</w:t>
            </w:r>
          </w:p>
        </w:tc>
        <w:tc>
          <w:tcPr>
            <w:tcW w:w="562" w:type="dxa"/>
            <w:shd w:val="clear" w:color="auto" w:fill="auto"/>
          </w:tcPr>
          <w:p w:rsidR="0086029D" w:rsidRPr="002953F1" w:rsidRDefault="0086029D" w:rsidP="00D1745E">
            <w:pPr>
              <w:spacing w:after="0"/>
              <w:jc w:val="center"/>
              <w:rPr>
                <w:rFonts w:ascii="XO Thames" w:eastAsia="Times New Roman" w:hAnsi="XO Thames"/>
                <w:b/>
                <w:lang w:eastAsia="en-US"/>
              </w:rPr>
            </w:pPr>
            <w:r w:rsidRPr="002953F1">
              <w:rPr>
                <w:rFonts w:ascii="XO Thames" w:eastAsia="Times New Roman" w:hAnsi="XO Thames"/>
                <w:b/>
                <w:lang w:eastAsia="en-US"/>
              </w:rPr>
              <w:t>Кол-во</w:t>
            </w:r>
          </w:p>
        </w:tc>
        <w:tc>
          <w:tcPr>
            <w:tcW w:w="4927" w:type="dxa"/>
            <w:shd w:val="clear" w:color="auto" w:fill="auto"/>
          </w:tcPr>
          <w:p w:rsidR="0086029D" w:rsidRPr="002953F1" w:rsidRDefault="0086029D" w:rsidP="00D1745E">
            <w:pPr>
              <w:spacing w:after="0"/>
              <w:jc w:val="center"/>
              <w:rPr>
                <w:rFonts w:ascii="XO Thames" w:eastAsia="Times New Roman" w:hAnsi="XO Thames"/>
                <w:b/>
                <w:lang w:eastAsia="en-US"/>
              </w:rPr>
            </w:pPr>
            <w:r w:rsidRPr="002953F1">
              <w:rPr>
                <w:rFonts w:ascii="XO Thames" w:eastAsia="Times New Roman" w:hAnsi="XO Thames"/>
                <w:b/>
                <w:lang w:eastAsia="en-US"/>
              </w:rPr>
              <w:t>Технические характеристики</w:t>
            </w:r>
          </w:p>
        </w:tc>
      </w:tr>
      <w:tr w:rsidR="0086029D" w:rsidRPr="002953F1" w:rsidTr="00D1745E">
        <w:tc>
          <w:tcPr>
            <w:tcW w:w="534" w:type="dxa"/>
            <w:shd w:val="clear" w:color="auto" w:fill="auto"/>
          </w:tcPr>
          <w:p w:rsidR="0086029D" w:rsidRPr="002953F1" w:rsidRDefault="0086029D" w:rsidP="00D1745E">
            <w:pPr>
              <w:jc w:val="both"/>
              <w:rPr>
                <w:rFonts w:ascii="XO Thames" w:eastAsia="Times New Roman" w:hAnsi="XO Thames"/>
                <w:bCs/>
                <w:color w:val="000000"/>
                <w:lang w:eastAsia="en-US"/>
              </w:rPr>
            </w:pPr>
            <w:r w:rsidRPr="002953F1">
              <w:rPr>
                <w:rFonts w:ascii="XO Thames" w:eastAsia="Times New Roman" w:hAnsi="XO Thames"/>
                <w:bCs/>
                <w:color w:val="000000"/>
                <w:lang w:eastAsia="en-US"/>
              </w:rPr>
              <w:t>1.</w:t>
            </w:r>
          </w:p>
        </w:tc>
        <w:tc>
          <w:tcPr>
            <w:tcW w:w="2833" w:type="dxa"/>
            <w:shd w:val="clear" w:color="auto" w:fill="auto"/>
            <w:vAlign w:val="center"/>
          </w:tcPr>
          <w:p w:rsidR="0086029D" w:rsidRPr="002953F1" w:rsidRDefault="0086029D" w:rsidP="00D1745E">
            <w:pPr>
              <w:jc w:val="center"/>
              <w:rPr>
                <w:rFonts w:ascii="XO Thames" w:hAnsi="XO Thames"/>
                <w:lang w:eastAsia="en-US"/>
              </w:rPr>
            </w:pPr>
            <w:r w:rsidRPr="002953F1">
              <w:rPr>
                <w:rFonts w:ascii="XO Thames" w:hAnsi="XO Thames"/>
                <w:lang w:eastAsia="en-US"/>
              </w:rPr>
              <w:t>Услуги по измерению сопротивления контура заземления труб котельной промышленной и жилой зон ФКУ ИК – 35 ГУФСИН России по Кемеровской области – Кузбассу с оформлением технического отчета</w:t>
            </w:r>
          </w:p>
          <w:p w:rsidR="0086029D" w:rsidRPr="002953F1" w:rsidRDefault="0086029D" w:rsidP="00D1745E">
            <w:pPr>
              <w:jc w:val="center"/>
              <w:rPr>
                <w:rFonts w:ascii="XO Thames" w:eastAsia="Times New Roman" w:hAnsi="XO Thames"/>
                <w:b/>
                <w:bCs/>
                <w:color w:val="000000"/>
                <w:lang w:eastAsia="en-US"/>
              </w:rPr>
            </w:pPr>
          </w:p>
        </w:tc>
        <w:tc>
          <w:tcPr>
            <w:tcW w:w="715" w:type="dxa"/>
            <w:shd w:val="clear" w:color="auto" w:fill="auto"/>
            <w:vAlign w:val="center"/>
          </w:tcPr>
          <w:p w:rsidR="0086029D" w:rsidRPr="002953F1" w:rsidRDefault="0086029D" w:rsidP="00D1745E">
            <w:pPr>
              <w:jc w:val="center"/>
              <w:rPr>
                <w:rFonts w:ascii="XO Thames" w:eastAsia="Times New Roman" w:hAnsi="XO Thames"/>
                <w:bCs/>
                <w:color w:val="000000"/>
                <w:lang w:eastAsia="en-US"/>
              </w:rPr>
            </w:pPr>
            <w:proofErr w:type="spellStart"/>
            <w:r w:rsidRPr="002953F1">
              <w:rPr>
                <w:rFonts w:ascii="XO Thames" w:eastAsia="Times New Roman" w:hAnsi="XO Thames"/>
                <w:bCs/>
                <w:color w:val="000000"/>
                <w:lang w:eastAsia="en-US"/>
              </w:rPr>
              <w:t>Усл</w:t>
            </w:r>
            <w:proofErr w:type="spellEnd"/>
            <w:r w:rsidRPr="002953F1">
              <w:rPr>
                <w:rFonts w:ascii="XO Thames" w:eastAsia="Times New Roman" w:hAnsi="XO Thames"/>
                <w:bCs/>
                <w:color w:val="000000"/>
                <w:lang w:eastAsia="en-US"/>
              </w:rPr>
              <w:t>. ед.</w:t>
            </w:r>
          </w:p>
        </w:tc>
        <w:tc>
          <w:tcPr>
            <w:tcW w:w="562" w:type="dxa"/>
            <w:shd w:val="clear" w:color="auto" w:fill="auto"/>
            <w:vAlign w:val="center"/>
          </w:tcPr>
          <w:p w:rsidR="0086029D" w:rsidRPr="002953F1" w:rsidRDefault="0086029D" w:rsidP="00D1745E">
            <w:pPr>
              <w:jc w:val="center"/>
              <w:rPr>
                <w:rFonts w:ascii="XO Thames" w:eastAsia="Times New Roman" w:hAnsi="XO Thames"/>
                <w:bCs/>
                <w:color w:val="000000"/>
                <w:lang w:eastAsia="en-US"/>
              </w:rPr>
            </w:pPr>
            <w:r w:rsidRPr="002953F1">
              <w:rPr>
                <w:rFonts w:ascii="XO Thames" w:eastAsia="Times New Roman" w:hAnsi="XO Thames"/>
                <w:bCs/>
                <w:color w:val="000000"/>
                <w:lang w:eastAsia="en-US"/>
              </w:rPr>
              <w:t>2</w:t>
            </w:r>
          </w:p>
        </w:tc>
        <w:tc>
          <w:tcPr>
            <w:tcW w:w="4927" w:type="dxa"/>
            <w:shd w:val="clear" w:color="auto" w:fill="auto"/>
          </w:tcPr>
          <w:p w:rsidR="0086029D" w:rsidRPr="002953F1" w:rsidRDefault="0086029D" w:rsidP="00D1745E">
            <w:pPr>
              <w:suppressAutoHyphens/>
              <w:spacing w:after="0" w:line="240" w:lineRule="auto"/>
              <w:jc w:val="center"/>
              <w:outlineLvl w:val="0"/>
              <w:rPr>
                <w:rFonts w:ascii="XO Thames" w:eastAsia="Times New Roman" w:hAnsi="XO Thames"/>
                <w:lang w:eastAsia="en-US"/>
              </w:rPr>
            </w:pPr>
            <w:r w:rsidRPr="002953F1">
              <w:rPr>
                <w:rFonts w:ascii="XO Thames" w:eastAsia="Times New Roman" w:hAnsi="XO Thames"/>
                <w:lang w:eastAsia="en-US"/>
              </w:rPr>
              <w:t xml:space="preserve">Оказание услуг производится в соответствии </w:t>
            </w:r>
            <w:proofErr w:type="gramStart"/>
            <w:r w:rsidRPr="002953F1">
              <w:rPr>
                <w:rFonts w:ascii="XO Thames" w:eastAsia="Times New Roman" w:hAnsi="XO Thames"/>
                <w:lang w:eastAsia="en-US"/>
              </w:rPr>
              <w:t>с</w:t>
            </w:r>
            <w:proofErr w:type="gramEnd"/>
            <w:r w:rsidRPr="002953F1">
              <w:rPr>
                <w:rFonts w:ascii="XO Thames" w:eastAsia="Times New Roman" w:hAnsi="XO Thames"/>
                <w:lang w:eastAsia="en-US"/>
              </w:rPr>
              <w:t>:</w:t>
            </w:r>
          </w:p>
          <w:p w:rsidR="0086029D" w:rsidRPr="002953F1" w:rsidRDefault="0086029D" w:rsidP="00D1745E">
            <w:pPr>
              <w:suppressAutoHyphens/>
              <w:spacing w:after="0" w:line="240" w:lineRule="auto"/>
              <w:jc w:val="center"/>
              <w:outlineLvl w:val="0"/>
              <w:rPr>
                <w:rFonts w:ascii="XO Thames" w:eastAsia="Times New Roman" w:hAnsi="XO Thames"/>
                <w:lang w:eastAsia="en-US"/>
              </w:rPr>
            </w:pPr>
            <w:r w:rsidRPr="002953F1">
              <w:rPr>
                <w:rFonts w:ascii="XO Thames" w:eastAsia="Times New Roman" w:hAnsi="XO Thames"/>
                <w:lang w:eastAsia="en-US"/>
              </w:rPr>
              <w:t xml:space="preserve">- Нормативными документами ПУЭ (Правила устройства электроустановок), утвержденные приказом Минэнерго России от 08.07.2002 № 204, ПТЭЭП (Правила технической эксплуатации электроустановок потребителей), утвержденные приказом Минэнерго России от </w:t>
            </w:r>
            <w:r>
              <w:rPr>
                <w:rFonts w:ascii="XO Thames" w:eastAsia="Times New Roman" w:hAnsi="XO Thames"/>
                <w:lang w:eastAsia="en-US"/>
              </w:rPr>
              <w:t>12.08.2022</w:t>
            </w:r>
            <w:r w:rsidRPr="002953F1">
              <w:rPr>
                <w:rFonts w:ascii="XO Thames" w:eastAsia="Times New Roman" w:hAnsi="XO Thames"/>
                <w:lang w:eastAsia="en-US"/>
              </w:rPr>
              <w:t xml:space="preserve"> № </w:t>
            </w:r>
            <w:r>
              <w:rPr>
                <w:rFonts w:ascii="XO Thames" w:eastAsia="Times New Roman" w:hAnsi="XO Thames"/>
                <w:lang w:eastAsia="en-US"/>
              </w:rPr>
              <w:t>811</w:t>
            </w:r>
            <w:r w:rsidRPr="002953F1">
              <w:rPr>
                <w:rFonts w:ascii="XO Thames" w:eastAsia="Times New Roman" w:hAnsi="XO Thames"/>
                <w:lang w:eastAsia="en-US"/>
              </w:rPr>
              <w:t>;</w:t>
            </w:r>
          </w:p>
          <w:p w:rsidR="0086029D" w:rsidRPr="002953F1" w:rsidRDefault="0086029D" w:rsidP="00D1745E">
            <w:pPr>
              <w:suppressAutoHyphens/>
              <w:spacing w:after="0" w:line="240" w:lineRule="auto"/>
              <w:jc w:val="center"/>
              <w:outlineLvl w:val="0"/>
              <w:rPr>
                <w:rFonts w:ascii="XO Thames" w:eastAsia="Times New Roman" w:hAnsi="XO Thames"/>
                <w:lang w:eastAsia="en-US"/>
              </w:rPr>
            </w:pPr>
            <w:r w:rsidRPr="002953F1">
              <w:rPr>
                <w:rFonts w:ascii="XO Thames" w:eastAsia="Times New Roman" w:hAnsi="XO Thames"/>
                <w:lang w:eastAsia="en-US"/>
              </w:rPr>
              <w:t xml:space="preserve">- Приказом от </w:t>
            </w:r>
            <w:r>
              <w:rPr>
                <w:rFonts w:ascii="XO Thames" w:eastAsia="Times New Roman" w:hAnsi="XO Thames"/>
                <w:lang w:eastAsia="en-US"/>
              </w:rPr>
              <w:t>02</w:t>
            </w:r>
            <w:r w:rsidRPr="002953F1">
              <w:rPr>
                <w:rFonts w:ascii="XO Thames" w:eastAsia="Times New Roman" w:hAnsi="XO Thames"/>
                <w:lang w:eastAsia="en-US"/>
              </w:rPr>
              <w:t xml:space="preserve"> </w:t>
            </w:r>
            <w:r>
              <w:rPr>
                <w:rFonts w:ascii="XO Thames" w:eastAsia="Times New Roman" w:hAnsi="XO Thames"/>
                <w:lang w:eastAsia="en-US"/>
              </w:rPr>
              <w:t>июля</w:t>
            </w:r>
            <w:r w:rsidRPr="002953F1">
              <w:rPr>
                <w:rFonts w:ascii="XO Thames" w:eastAsia="Times New Roman" w:hAnsi="XO Thames"/>
                <w:lang w:eastAsia="en-US"/>
              </w:rPr>
              <w:t xml:space="preserve"> 20</w:t>
            </w:r>
            <w:r>
              <w:rPr>
                <w:rFonts w:ascii="XO Thames" w:eastAsia="Times New Roman" w:hAnsi="XO Thames"/>
                <w:lang w:eastAsia="en-US"/>
              </w:rPr>
              <w:t>21</w:t>
            </w:r>
            <w:r w:rsidRPr="002953F1">
              <w:rPr>
                <w:rFonts w:ascii="XO Thames" w:eastAsia="Times New Roman" w:hAnsi="XO Thames"/>
                <w:lang w:eastAsia="en-US"/>
              </w:rPr>
              <w:t xml:space="preserve"> г. № </w:t>
            </w:r>
            <w:r>
              <w:rPr>
                <w:rFonts w:ascii="XO Thames" w:eastAsia="Times New Roman" w:hAnsi="XO Thames"/>
                <w:lang w:eastAsia="en-US"/>
              </w:rPr>
              <w:t>250</w:t>
            </w:r>
            <w:r w:rsidRPr="002953F1">
              <w:rPr>
                <w:rFonts w:ascii="XO Thames" w:eastAsia="Times New Roman" w:hAnsi="XO Thames"/>
                <w:lang w:eastAsia="en-US"/>
              </w:rPr>
              <w:t xml:space="preserve"> «Об утверждении Перечня нормативных правовых актов и нормативных документов, относящихся к сфере деятельности Федеральной службы по экологическому, технологическому и атомному надзору (раздел I "Технологический, строительный, энергетический надзор") П-01-01-20</w:t>
            </w:r>
            <w:r>
              <w:rPr>
                <w:rFonts w:ascii="XO Thames" w:eastAsia="Times New Roman" w:hAnsi="XO Thames"/>
                <w:lang w:eastAsia="en-US"/>
              </w:rPr>
              <w:t>21</w:t>
            </w:r>
            <w:r w:rsidRPr="002953F1">
              <w:rPr>
                <w:rFonts w:ascii="XO Thames" w:eastAsia="Times New Roman" w:hAnsi="XO Thames"/>
                <w:lang w:eastAsia="en-US"/>
              </w:rPr>
              <w:t>;</w:t>
            </w:r>
          </w:p>
          <w:p w:rsidR="0086029D" w:rsidRPr="002953F1" w:rsidRDefault="0086029D" w:rsidP="00D1745E">
            <w:pPr>
              <w:suppressAutoHyphens/>
              <w:spacing w:after="0" w:line="240" w:lineRule="auto"/>
              <w:jc w:val="center"/>
              <w:outlineLvl w:val="0"/>
              <w:rPr>
                <w:rFonts w:ascii="XO Thames" w:eastAsia="Times New Roman" w:hAnsi="XO Thames"/>
                <w:lang w:eastAsia="en-US"/>
              </w:rPr>
            </w:pPr>
            <w:r w:rsidRPr="002953F1">
              <w:rPr>
                <w:rFonts w:ascii="XO Thames" w:eastAsia="Times New Roman" w:hAnsi="XO Thames"/>
                <w:lang w:eastAsia="en-US"/>
              </w:rPr>
              <w:t xml:space="preserve">- Инструкцией о порядке допуска в эксплуатацию электроустановок для производства испытаний (измерений) – </w:t>
            </w:r>
            <w:proofErr w:type="spellStart"/>
            <w:r w:rsidRPr="002953F1">
              <w:rPr>
                <w:rFonts w:ascii="XO Thames" w:eastAsia="Times New Roman" w:hAnsi="XO Thames"/>
                <w:lang w:eastAsia="en-US"/>
              </w:rPr>
              <w:t>электролабораторий</w:t>
            </w:r>
            <w:proofErr w:type="spellEnd"/>
            <w:r w:rsidRPr="002953F1">
              <w:rPr>
                <w:rFonts w:ascii="XO Thames" w:eastAsia="Times New Roman" w:hAnsi="XO Thames"/>
                <w:lang w:eastAsia="en-US"/>
              </w:rPr>
              <w:t xml:space="preserve">, утвержденной </w:t>
            </w:r>
            <w:proofErr w:type="spellStart"/>
            <w:r w:rsidRPr="002953F1">
              <w:rPr>
                <w:rFonts w:ascii="XO Thames" w:eastAsia="Times New Roman" w:hAnsi="XO Thames"/>
                <w:lang w:eastAsia="en-US"/>
              </w:rPr>
              <w:t>Госэнергонадзором</w:t>
            </w:r>
            <w:proofErr w:type="spellEnd"/>
            <w:r w:rsidRPr="002953F1">
              <w:rPr>
                <w:rFonts w:ascii="XO Thames" w:eastAsia="Times New Roman" w:hAnsi="XO Thames"/>
                <w:lang w:eastAsia="en-US"/>
              </w:rPr>
              <w:t xml:space="preserve"> Минэнерго России 13.03.2001 №32-01-04/55, </w:t>
            </w:r>
            <w:proofErr w:type="spellStart"/>
            <w:r w:rsidRPr="002953F1">
              <w:rPr>
                <w:rFonts w:ascii="XO Thames" w:eastAsia="Times New Roman" w:hAnsi="XO Thames"/>
                <w:lang w:eastAsia="en-US"/>
              </w:rPr>
              <w:t>электролаборатория</w:t>
            </w:r>
            <w:proofErr w:type="spellEnd"/>
            <w:r w:rsidRPr="002953F1">
              <w:rPr>
                <w:rFonts w:ascii="XO Thames" w:eastAsia="Times New Roman" w:hAnsi="XO Thames"/>
                <w:lang w:eastAsia="en-US"/>
              </w:rPr>
              <w:t xml:space="preserve"> должна быть допущена в эксплуатацию и зарегистрирована органами государственного энергетического надзора.</w:t>
            </w:r>
          </w:p>
          <w:p w:rsidR="0086029D" w:rsidRPr="002953F1" w:rsidRDefault="0086029D" w:rsidP="00D1745E">
            <w:pPr>
              <w:suppressAutoHyphens/>
              <w:spacing w:after="0" w:line="240" w:lineRule="auto"/>
              <w:jc w:val="center"/>
              <w:outlineLvl w:val="0"/>
              <w:rPr>
                <w:rFonts w:ascii="XO Thames" w:eastAsia="Times New Roman" w:hAnsi="XO Thames"/>
                <w:lang w:eastAsia="en-US"/>
              </w:rPr>
            </w:pPr>
            <w:r w:rsidRPr="002953F1">
              <w:rPr>
                <w:rFonts w:ascii="XO Thames" w:eastAsia="Times New Roman" w:hAnsi="XO Thames"/>
                <w:lang w:eastAsia="en-US"/>
              </w:rPr>
              <w:t xml:space="preserve">Перечень разрешенных видов испытаний и (или) измерений свидетельства о регистрации </w:t>
            </w:r>
            <w:proofErr w:type="spellStart"/>
            <w:r w:rsidRPr="002953F1">
              <w:rPr>
                <w:rFonts w:ascii="XO Thames" w:eastAsia="Times New Roman" w:hAnsi="XO Thames"/>
                <w:lang w:eastAsia="en-US"/>
              </w:rPr>
              <w:t>электролаборатории</w:t>
            </w:r>
            <w:proofErr w:type="spellEnd"/>
            <w:r w:rsidRPr="002953F1">
              <w:rPr>
                <w:rFonts w:ascii="XO Thames" w:eastAsia="Times New Roman" w:hAnsi="XO Thames"/>
                <w:lang w:eastAsia="en-US"/>
              </w:rPr>
              <w:t xml:space="preserve"> должен позволять осуществлять следующие испытания и (или) измерения,</w:t>
            </w:r>
            <w:r>
              <w:rPr>
                <w:rFonts w:ascii="XO Thames" w:eastAsia="Times New Roman" w:hAnsi="XO Thames"/>
                <w:lang w:eastAsia="en-US"/>
              </w:rPr>
              <w:t xml:space="preserve"> в соответствии с ГОСТ </w:t>
            </w:r>
            <w:proofErr w:type="gramStart"/>
            <w:r>
              <w:rPr>
                <w:rFonts w:ascii="XO Thames" w:eastAsia="Times New Roman" w:hAnsi="XO Thames"/>
                <w:lang w:eastAsia="en-US"/>
              </w:rPr>
              <w:t>Р</w:t>
            </w:r>
            <w:proofErr w:type="gramEnd"/>
            <w:r>
              <w:rPr>
                <w:rFonts w:ascii="XO Thames" w:eastAsia="Times New Roman" w:hAnsi="XO Thames"/>
                <w:lang w:eastAsia="en-US"/>
              </w:rPr>
              <w:t xml:space="preserve"> 50571.16-2019</w:t>
            </w:r>
            <w:r w:rsidRPr="002953F1">
              <w:rPr>
                <w:rFonts w:ascii="XO Thames" w:eastAsia="Times New Roman" w:hAnsi="XO Thames"/>
                <w:lang w:eastAsia="en-US"/>
              </w:rPr>
              <w:t>:</w:t>
            </w:r>
          </w:p>
          <w:p w:rsidR="0086029D" w:rsidRPr="002953F1" w:rsidRDefault="0086029D" w:rsidP="00D1745E">
            <w:pPr>
              <w:spacing w:line="240" w:lineRule="auto"/>
              <w:jc w:val="center"/>
              <w:rPr>
                <w:rFonts w:ascii="XO Thames" w:eastAsia="Times New Roman" w:hAnsi="XO Thames"/>
                <w:b/>
                <w:bCs/>
                <w:color w:val="000000"/>
                <w:lang w:eastAsia="en-US"/>
              </w:rPr>
            </w:pPr>
            <w:r w:rsidRPr="002953F1">
              <w:rPr>
                <w:rFonts w:ascii="XO Thames" w:eastAsia="Times New Roman" w:hAnsi="XO Thames"/>
                <w:lang w:eastAsia="en-US"/>
              </w:rPr>
              <w:t>1. Измерение сопротивления контура заземления труб котельной промышленной и жилой зон.</w:t>
            </w:r>
          </w:p>
        </w:tc>
      </w:tr>
    </w:tbl>
    <w:p w:rsidR="0086029D" w:rsidRPr="002953F1" w:rsidRDefault="0086029D" w:rsidP="0086029D">
      <w:pPr>
        <w:rPr>
          <w:rFonts w:ascii="XO Thames" w:eastAsia="Times New Roman" w:hAnsi="XO Thames"/>
          <w:b/>
          <w:bCs/>
          <w:color w:val="000000"/>
          <w:lang w:eastAsia="en-US"/>
        </w:rPr>
      </w:pPr>
    </w:p>
    <w:p w:rsidR="0086029D" w:rsidRPr="002953F1" w:rsidRDefault="0086029D" w:rsidP="0086029D">
      <w:pPr>
        <w:spacing w:after="0" w:line="240" w:lineRule="auto"/>
        <w:ind w:firstLine="708"/>
        <w:jc w:val="both"/>
        <w:rPr>
          <w:rFonts w:ascii="XO Thames" w:eastAsia="Times New Roman" w:hAnsi="XO Thames"/>
          <w:lang w:eastAsia="en-US"/>
        </w:rPr>
      </w:pPr>
      <w:r w:rsidRPr="002953F1">
        <w:rPr>
          <w:rFonts w:ascii="XO Thames" w:eastAsia="Times New Roman" w:hAnsi="XO Thames"/>
          <w:lang w:eastAsia="en-US"/>
        </w:rPr>
        <w:t xml:space="preserve">По факту оказания услуг Исполнитель обязуется представить Заказчику оформленные согласно Правил устройства электроустановок (ПУЭ) (утвержденные приказом Минэнерго России от 08.07.2002 № 204) соответствующие протоколы (Протоколы </w:t>
      </w:r>
      <w:proofErr w:type="gramStart"/>
      <w:r w:rsidRPr="002953F1">
        <w:rPr>
          <w:rFonts w:ascii="XO Thames" w:eastAsia="Times New Roman" w:hAnsi="XO Thames"/>
          <w:lang w:eastAsia="en-US"/>
        </w:rPr>
        <w:t>проверки измерения сопротивления контура заземления труб котельной промышленной</w:t>
      </w:r>
      <w:proofErr w:type="gramEnd"/>
      <w:r w:rsidRPr="002953F1">
        <w:rPr>
          <w:rFonts w:ascii="XO Thames" w:eastAsia="Times New Roman" w:hAnsi="XO Thames"/>
          <w:lang w:eastAsia="en-US"/>
        </w:rPr>
        <w:t xml:space="preserve"> и жилой зон.)</w:t>
      </w:r>
    </w:p>
    <w:p w:rsidR="0086029D" w:rsidRPr="002953F1" w:rsidRDefault="0086029D" w:rsidP="0086029D">
      <w:pPr>
        <w:spacing w:after="0" w:line="240" w:lineRule="auto"/>
        <w:jc w:val="both"/>
        <w:rPr>
          <w:rFonts w:ascii="XO Thames" w:eastAsia="Times New Roman" w:hAnsi="XO Thames"/>
          <w:lang w:eastAsia="en-US"/>
        </w:rPr>
      </w:pPr>
      <w:r w:rsidRPr="002953F1">
        <w:rPr>
          <w:rFonts w:ascii="XO Thames" w:eastAsia="Times New Roman" w:hAnsi="XO Thames"/>
          <w:lang w:eastAsia="en-US"/>
        </w:rPr>
        <w:t xml:space="preserve">         </w:t>
      </w:r>
      <w:r w:rsidRPr="002953F1">
        <w:rPr>
          <w:rFonts w:ascii="XO Thames" w:eastAsia="Times New Roman" w:hAnsi="XO Thames"/>
          <w:lang w:eastAsia="en-US"/>
        </w:rPr>
        <w:tab/>
        <w:t xml:space="preserve">Результатом оказания услуг являются технический отчет (на бумажном носителе) по проверке </w:t>
      </w:r>
      <w:proofErr w:type="gramStart"/>
      <w:r w:rsidRPr="002953F1">
        <w:rPr>
          <w:rFonts w:ascii="XO Thames" w:eastAsia="Times New Roman" w:hAnsi="XO Thames"/>
          <w:lang w:eastAsia="en-US"/>
        </w:rPr>
        <w:t>измерения сопротивления контура заземления труб котельной промышленной</w:t>
      </w:r>
      <w:proofErr w:type="gramEnd"/>
      <w:r w:rsidRPr="002953F1">
        <w:rPr>
          <w:rFonts w:ascii="XO Thames" w:eastAsia="Times New Roman" w:hAnsi="XO Thames"/>
          <w:lang w:eastAsia="en-US"/>
        </w:rPr>
        <w:t xml:space="preserve"> и жилой зон с оформлением протоколов испытаний.</w:t>
      </w:r>
    </w:p>
    <w:p w:rsidR="0086029D" w:rsidRPr="002953F1" w:rsidRDefault="0086029D" w:rsidP="0086029D">
      <w:pPr>
        <w:spacing w:after="0" w:line="240" w:lineRule="auto"/>
        <w:ind w:firstLine="708"/>
        <w:jc w:val="both"/>
        <w:rPr>
          <w:rFonts w:ascii="XO Thames" w:hAnsi="XO Thames"/>
          <w:b/>
          <w:color w:val="000000"/>
          <w:spacing w:val="1"/>
          <w:szCs w:val="24"/>
          <w:u w:val="single"/>
          <w:lang w:eastAsia="en-US"/>
        </w:rPr>
      </w:pPr>
      <w:r w:rsidRPr="002953F1">
        <w:rPr>
          <w:rFonts w:ascii="XO Thames" w:hAnsi="XO Thames"/>
          <w:b/>
          <w:color w:val="000000"/>
          <w:spacing w:val="1"/>
          <w:szCs w:val="24"/>
          <w:u w:val="single"/>
          <w:lang w:eastAsia="en-US"/>
        </w:rPr>
        <w:t>Требование к Исполнителю:</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 w:val="24"/>
          <w:szCs w:val="24"/>
          <w:lang w:eastAsia="en-US"/>
        </w:rPr>
        <w:tab/>
      </w:r>
      <w:r w:rsidRPr="002953F1">
        <w:rPr>
          <w:rFonts w:ascii="XO Thames" w:hAnsi="XO Thames"/>
          <w:color w:val="000000"/>
          <w:spacing w:val="1"/>
          <w:szCs w:val="24"/>
          <w:lang w:eastAsia="en-US"/>
        </w:rPr>
        <w:t xml:space="preserve">Наличие свидетельства о регистрации </w:t>
      </w:r>
      <w:proofErr w:type="spellStart"/>
      <w:r w:rsidRPr="002953F1">
        <w:rPr>
          <w:rFonts w:ascii="XO Thames" w:hAnsi="XO Thames"/>
          <w:color w:val="000000"/>
          <w:spacing w:val="1"/>
          <w:szCs w:val="24"/>
          <w:lang w:eastAsia="en-US"/>
        </w:rPr>
        <w:t>электролаборатории</w:t>
      </w:r>
      <w:proofErr w:type="spellEnd"/>
      <w:r w:rsidRPr="002953F1">
        <w:rPr>
          <w:rFonts w:ascii="XO Thames" w:hAnsi="XO Thames"/>
          <w:color w:val="000000"/>
          <w:spacing w:val="1"/>
          <w:szCs w:val="24"/>
          <w:lang w:eastAsia="en-US"/>
        </w:rPr>
        <w:t xml:space="preserve"> в Федеральной службе по экологическому, технологическому и атомному надзору;</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Утвержденный перечень средств измерений;</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lastRenderedPageBreak/>
        <w:tab/>
        <w:t xml:space="preserve">Программа испытаний и измерений в соответствии с ГОСТ </w:t>
      </w:r>
      <w:proofErr w:type="gramStart"/>
      <w:r w:rsidRPr="002953F1">
        <w:rPr>
          <w:rFonts w:ascii="XO Thames" w:hAnsi="XO Thames"/>
          <w:color w:val="000000"/>
          <w:spacing w:val="1"/>
          <w:szCs w:val="24"/>
          <w:lang w:eastAsia="en-US"/>
        </w:rPr>
        <w:t>Р</w:t>
      </w:r>
      <w:proofErr w:type="gramEnd"/>
      <w:r w:rsidRPr="002953F1">
        <w:rPr>
          <w:rFonts w:ascii="XO Thames" w:hAnsi="XO Thames"/>
          <w:color w:val="000000"/>
          <w:spacing w:val="1"/>
          <w:szCs w:val="24"/>
          <w:lang w:eastAsia="en-US"/>
        </w:rPr>
        <w:t xml:space="preserve"> </w:t>
      </w:r>
      <w:r>
        <w:rPr>
          <w:rFonts w:ascii="XO Thames" w:hAnsi="XO Thames"/>
          <w:color w:val="000000"/>
          <w:spacing w:val="1"/>
          <w:szCs w:val="24"/>
          <w:lang w:eastAsia="en-US"/>
        </w:rPr>
        <w:t>50571.16-2019</w:t>
      </w:r>
      <w:r w:rsidRPr="002953F1">
        <w:rPr>
          <w:rFonts w:ascii="XO Thames" w:hAnsi="XO Thames"/>
          <w:color w:val="000000"/>
          <w:spacing w:val="1"/>
          <w:szCs w:val="24"/>
          <w:lang w:eastAsia="en-US"/>
        </w:rPr>
        <w:t>;</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Перечень услуг по проведению диагностики:</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а) входной визуальный контроль;</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 xml:space="preserve">б) проверка сопротивления контура заземления труб котельной промышленной и жилой зон </w:t>
      </w:r>
      <w:proofErr w:type="gramStart"/>
      <w:r w:rsidRPr="002953F1">
        <w:rPr>
          <w:rFonts w:ascii="XO Thames" w:hAnsi="XO Thames"/>
          <w:color w:val="000000"/>
          <w:spacing w:val="1"/>
          <w:szCs w:val="24"/>
          <w:lang w:eastAsia="en-US"/>
        </w:rPr>
        <w:t>согласно пунктов</w:t>
      </w:r>
      <w:proofErr w:type="gramEnd"/>
      <w:r w:rsidRPr="002953F1">
        <w:rPr>
          <w:rFonts w:ascii="XO Thames" w:hAnsi="XO Thames"/>
          <w:color w:val="000000"/>
          <w:spacing w:val="1"/>
          <w:szCs w:val="24"/>
          <w:lang w:eastAsia="en-US"/>
        </w:rPr>
        <w:t xml:space="preserve"> технического задания;</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в) отчетная документация:</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 технический отчет по проверке сопротивления контура заземления труб котельной промышленной и жилой зон;</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 акт приема-сдачи оказанных услуг;</w:t>
      </w:r>
    </w:p>
    <w:p w:rsidR="0086029D" w:rsidRPr="002953F1" w:rsidRDefault="0086029D" w:rsidP="0086029D">
      <w:pPr>
        <w:spacing w:after="0" w:line="240" w:lineRule="auto"/>
        <w:jc w:val="both"/>
        <w:rPr>
          <w:rFonts w:ascii="XO Thames" w:hAnsi="XO Thames"/>
          <w:color w:val="000000"/>
          <w:spacing w:val="1"/>
          <w:szCs w:val="24"/>
          <w:lang w:eastAsia="en-US"/>
        </w:rPr>
      </w:pPr>
      <w:r w:rsidRPr="002953F1">
        <w:rPr>
          <w:rFonts w:ascii="XO Thames" w:hAnsi="XO Thames"/>
          <w:color w:val="000000"/>
          <w:spacing w:val="1"/>
          <w:szCs w:val="24"/>
          <w:lang w:eastAsia="en-US"/>
        </w:rPr>
        <w:tab/>
        <w:t>- отчетные документы представляются Заказчику на бумажном носителе.</w:t>
      </w:r>
    </w:p>
    <w:p w:rsidR="0086029D" w:rsidRPr="002953F1" w:rsidRDefault="0086029D" w:rsidP="0086029D">
      <w:pPr>
        <w:spacing w:after="0" w:line="240" w:lineRule="auto"/>
        <w:jc w:val="both"/>
        <w:rPr>
          <w:rFonts w:ascii="XO Thames" w:hAnsi="XO Thames"/>
          <w:color w:val="000000"/>
          <w:spacing w:val="1"/>
          <w:szCs w:val="24"/>
          <w:lang w:eastAsia="en-US"/>
        </w:rPr>
      </w:pPr>
    </w:p>
    <w:p w:rsidR="0086029D" w:rsidRPr="002953F1" w:rsidRDefault="0086029D" w:rsidP="0086029D">
      <w:pPr>
        <w:spacing w:after="0" w:line="240" w:lineRule="auto"/>
        <w:jc w:val="both"/>
        <w:rPr>
          <w:rFonts w:ascii="XO Thames" w:hAnsi="XO Thames"/>
          <w:color w:val="000000"/>
          <w:spacing w:val="1"/>
          <w:sz w:val="24"/>
          <w:szCs w:val="24"/>
          <w:lang w:eastAsia="en-US"/>
        </w:rPr>
      </w:pPr>
    </w:p>
    <w:p w:rsidR="0086029D" w:rsidRPr="002953F1" w:rsidRDefault="0086029D" w:rsidP="0086029D">
      <w:pPr>
        <w:pStyle w:val="Default"/>
        <w:ind w:firstLine="709"/>
        <w:jc w:val="both"/>
        <w:rPr>
          <w:rFonts w:ascii="XO Thames" w:hAnsi="XO Thames"/>
          <w:color w:val="auto"/>
          <w:sz w:val="22"/>
          <w:szCs w:val="22"/>
        </w:rPr>
      </w:pPr>
    </w:p>
    <w:tbl>
      <w:tblPr>
        <w:tblW w:w="5000" w:type="pct"/>
        <w:jc w:val="center"/>
        <w:tblLook w:val="04A0" w:firstRow="1" w:lastRow="0" w:firstColumn="1" w:lastColumn="0" w:noHBand="0" w:noVBand="1"/>
      </w:tblPr>
      <w:tblGrid>
        <w:gridCol w:w="4785"/>
        <w:gridCol w:w="4786"/>
      </w:tblGrid>
      <w:tr w:rsidR="0086029D" w:rsidRPr="002953F1" w:rsidTr="00D1745E">
        <w:trPr>
          <w:trHeight w:val="1074"/>
          <w:jc w:val="center"/>
        </w:trPr>
        <w:tc>
          <w:tcPr>
            <w:tcW w:w="2500" w:type="pct"/>
          </w:tcPr>
          <w:p w:rsidR="0086029D" w:rsidRPr="002953F1" w:rsidRDefault="0086029D" w:rsidP="00D1745E">
            <w:pPr>
              <w:spacing w:after="0" w:line="0" w:lineRule="atLeast"/>
              <w:rPr>
                <w:rFonts w:ascii="XO Thames" w:hAnsi="XO Thames"/>
                <w:b/>
              </w:rPr>
            </w:pPr>
            <w:r w:rsidRPr="002953F1">
              <w:rPr>
                <w:rFonts w:ascii="XO Thames" w:hAnsi="XO Thames"/>
                <w:b/>
              </w:rPr>
              <w:t>«Исполнитель»</w:t>
            </w: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rPr>
                <w:rFonts w:ascii="XO Thames" w:hAnsi="XO Thames"/>
              </w:rPr>
            </w:pPr>
            <w:r w:rsidRPr="002953F1">
              <w:rPr>
                <w:rFonts w:ascii="XO Thames" w:hAnsi="XO Thames"/>
              </w:rPr>
              <w:t xml:space="preserve">___________________ </w:t>
            </w:r>
          </w:p>
          <w:p w:rsidR="0086029D" w:rsidRPr="002953F1" w:rsidRDefault="0086029D" w:rsidP="00D1745E">
            <w:pPr>
              <w:spacing w:after="0" w:line="0" w:lineRule="atLeast"/>
              <w:rPr>
                <w:rFonts w:ascii="XO Thames" w:hAnsi="XO Thames"/>
              </w:rPr>
            </w:pPr>
            <w:r w:rsidRPr="002953F1">
              <w:rPr>
                <w:rFonts w:ascii="XO Thames" w:hAnsi="XO Thames"/>
              </w:rPr>
              <w:t xml:space="preserve">               М.П.</w:t>
            </w:r>
            <w:r w:rsidRPr="002953F1">
              <w:rPr>
                <w:rFonts w:ascii="XO Thames" w:hAnsi="XO Thames"/>
              </w:rPr>
              <w:tab/>
            </w:r>
          </w:p>
        </w:tc>
        <w:tc>
          <w:tcPr>
            <w:tcW w:w="2500" w:type="pct"/>
          </w:tcPr>
          <w:p w:rsidR="0086029D" w:rsidRPr="002953F1" w:rsidRDefault="0086029D" w:rsidP="00D1745E">
            <w:pPr>
              <w:spacing w:after="0" w:line="0" w:lineRule="atLeast"/>
              <w:rPr>
                <w:rFonts w:ascii="XO Thames" w:hAnsi="XO Thames"/>
                <w:b/>
              </w:rPr>
            </w:pPr>
            <w:r w:rsidRPr="002953F1">
              <w:rPr>
                <w:rFonts w:ascii="XO Thames" w:hAnsi="XO Thames"/>
                <w:b/>
              </w:rPr>
              <w:t xml:space="preserve">                       «Заказчик»</w:t>
            </w:r>
          </w:p>
          <w:p w:rsidR="0086029D" w:rsidRPr="002953F1" w:rsidRDefault="0086029D" w:rsidP="00D1745E">
            <w:pPr>
              <w:spacing w:after="0" w:line="0" w:lineRule="atLeast"/>
              <w:rPr>
                <w:rFonts w:ascii="XO Thames" w:hAnsi="XO Thames"/>
              </w:rPr>
            </w:pPr>
            <w:r w:rsidRPr="002953F1">
              <w:rPr>
                <w:rFonts w:ascii="XO Thames" w:hAnsi="XO Thames"/>
              </w:rPr>
              <w:t xml:space="preserve">                        </w:t>
            </w:r>
            <w:proofErr w:type="spellStart"/>
            <w:r>
              <w:rPr>
                <w:rFonts w:ascii="XO Thames" w:hAnsi="XO Thames"/>
              </w:rPr>
              <w:t>Врио</w:t>
            </w:r>
            <w:proofErr w:type="spellEnd"/>
            <w:r>
              <w:rPr>
                <w:rFonts w:ascii="XO Thames" w:hAnsi="XO Thames"/>
              </w:rPr>
              <w:t xml:space="preserve"> н</w:t>
            </w:r>
            <w:r w:rsidRPr="002953F1">
              <w:rPr>
                <w:rFonts w:ascii="XO Thames" w:hAnsi="XO Thames"/>
              </w:rPr>
              <w:t>ачальник</w:t>
            </w:r>
            <w:r>
              <w:rPr>
                <w:rFonts w:ascii="XO Thames" w:hAnsi="XO Thames"/>
              </w:rPr>
              <w:t>а</w:t>
            </w:r>
          </w:p>
          <w:p w:rsidR="0086029D" w:rsidRPr="002953F1" w:rsidRDefault="0086029D" w:rsidP="00D1745E">
            <w:pPr>
              <w:spacing w:after="0" w:line="0" w:lineRule="atLeast"/>
              <w:rPr>
                <w:rFonts w:ascii="XO Thames" w:hAnsi="XO Thames"/>
              </w:rPr>
            </w:pPr>
          </w:p>
          <w:p w:rsidR="0086029D" w:rsidRPr="002953F1" w:rsidRDefault="0086029D" w:rsidP="00D1745E">
            <w:pPr>
              <w:spacing w:after="0" w:line="0" w:lineRule="atLeast"/>
              <w:rPr>
                <w:rFonts w:ascii="XO Thames" w:hAnsi="XO Thames"/>
              </w:rPr>
            </w:pPr>
          </w:p>
          <w:p w:rsidR="0086029D" w:rsidRPr="002953F1" w:rsidRDefault="0086029D" w:rsidP="00D1745E">
            <w:pPr>
              <w:spacing w:after="0" w:line="0" w:lineRule="atLeast"/>
              <w:rPr>
                <w:rFonts w:ascii="XO Thames" w:hAnsi="XO Thames"/>
              </w:rPr>
            </w:pPr>
            <w:r w:rsidRPr="002953F1">
              <w:rPr>
                <w:rFonts w:ascii="XO Thames" w:hAnsi="XO Thames"/>
              </w:rPr>
              <w:t xml:space="preserve">                  __________________ </w:t>
            </w:r>
            <w:r>
              <w:rPr>
                <w:rFonts w:ascii="XO Thames" w:hAnsi="XO Thames"/>
              </w:rPr>
              <w:t>С. В. Винников</w:t>
            </w:r>
            <w:r w:rsidRPr="002953F1">
              <w:rPr>
                <w:rFonts w:ascii="XO Thames" w:hAnsi="XO Thames"/>
              </w:rPr>
              <w:t xml:space="preserve"> </w:t>
            </w:r>
          </w:p>
          <w:p w:rsidR="0086029D" w:rsidRPr="002953F1" w:rsidRDefault="0086029D" w:rsidP="00D1745E">
            <w:pPr>
              <w:spacing w:after="0" w:line="0" w:lineRule="atLeast"/>
              <w:rPr>
                <w:rFonts w:ascii="XO Thames" w:hAnsi="XO Thames"/>
                <w:b/>
              </w:rPr>
            </w:pPr>
            <w:r w:rsidRPr="002953F1">
              <w:rPr>
                <w:rFonts w:ascii="XO Thames" w:hAnsi="XO Thames"/>
              </w:rPr>
              <w:t xml:space="preserve">                                        М.П.</w:t>
            </w:r>
          </w:p>
        </w:tc>
      </w:tr>
    </w:tbl>
    <w:p w:rsidR="0086029D" w:rsidRPr="002953F1" w:rsidRDefault="0086029D" w:rsidP="0086029D">
      <w:pPr>
        <w:pStyle w:val="Default"/>
        <w:rPr>
          <w:rFonts w:ascii="XO Thames" w:hAnsi="XO Thames"/>
          <w:color w:val="auto"/>
          <w:sz w:val="22"/>
          <w:szCs w:val="22"/>
        </w:rPr>
      </w:pPr>
    </w:p>
    <w:p w:rsidR="0086029D" w:rsidRPr="002953F1" w:rsidRDefault="0086029D" w:rsidP="0086029D">
      <w:pPr>
        <w:pStyle w:val="Default"/>
        <w:ind w:firstLine="709"/>
        <w:rPr>
          <w:rFonts w:ascii="XO Thames" w:hAnsi="XO Thames"/>
          <w:color w:val="auto"/>
          <w:sz w:val="22"/>
          <w:szCs w:val="22"/>
        </w:rPr>
      </w:pPr>
    </w:p>
    <w:p w:rsidR="0086029D" w:rsidRPr="002953F1" w:rsidRDefault="0086029D" w:rsidP="0086029D">
      <w:pPr>
        <w:pStyle w:val="2"/>
        <w:tabs>
          <w:tab w:val="left" w:pos="6480"/>
        </w:tabs>
        <w:spacing w:line="240" w:lineRule="auto"/>
        <w:ind w:right="-74" w:firstLine="0"/>
        <w:contextualSpacing/>
        <w:rPr>
          <w:rFonts w:ascii="XO Thames" w:hAnsi="XO Thames"/>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Pr="002953F1" w:rsidRDefault="0086029D" w:rsidP="0086029D">
      <w:pPr>
        <w:pStyle w:val="ConsPlusNormal"/>
        <w:spacing w:line="0" w:lineRule="atLeast"/>
        <w:ind w:firstLine="0"/>
        <w:jc w:val="right"/>
        <w:rPr>
          <w:rFonts w:ascii="XO Thames" w:hAnsi="XO Thames" w:cs="Times New Roman"/>
          <w:b/>
          <w:sz w:val="22"/>
          <w:szCs w:val="22"/>
        </w:rPr>
      </w:pPr>
    </w:p>
    <w:p w:rsidR="0086029D" w:rsidRDefault="0086029D" w:rsidP="0086029D">
      <w:pPr>
        <w:pStyle w:val="ConsPlusNormal"/>
        <w:spacing w:line="0" w:lineRule="atLeast"/>
        <w:ind w:firstLine="0"/>
        <w:rPr>
          <w:rFonts w:ascii="XO Thames" w:hAnsi="XO Thames" w:cs="Times New Roman"/>
          <w:b/>
          <w:sz w:val="22"/>
          <w:szCs w:val="22"/>
        </w:rPr>
        <w:sectPr w:rsidR="0086029D" w:rsidSect="002B3430">
          <w:pgSz w:w="11906" w:h="16838"/>
          <w:pgMar w:top="709" w:right="850" w:bottom="1134" w:left="1701" w:header="708" w:footer="708" w:gutter="0"/>
          <w:cols w:space="708"/>
          <w:docGrid w:linePitch="360"/>
        </w:sectPr>
      </w:pPr>
    </w:p>
    <w:p w:rsidR="0086029D" w:rsidRPr="002953F1" w:rsidRDefault="0086029D" w:rsidP="0086029D">
      <w:pPr>
        <w:tabs>
          <w:tab w:val="left" w:pos="6807"/>
        </w:tabs>
        <w:spacing w:after="0" w:line="0" w:lineRule="atLeast"/>
        <w:jc w:val="right"/>
        <w:rPr>
          <w:rFonts w:ascii="XO Thames" w:hAnsi="XO Thames"/>
          <w:b/>
        </w:rPr>
      </w:pPr>
      <w:r w:rsidRPr="002953F1">
        <w:rPr>
          <w:rFonts w:ascii="XO Thames" w:hAnsi="XO Thames"/>
          <w:b/>
        </w:rPr>
        <w:lastRenderedPageBreak/>
        <w:t xml:space="preserve">Приложение № 2 </w:t>
      </w:r>
      <w:r w:rsidRPr="002953F1">
        <w:rPr>
          <w:rFonts w:ascii="XO Thames" w:hAnsi="XO Thames"/>
        </w:rPr>
        <w:t xml:space="preserve">к Контракту </w:t>
      </w:r>
      <w:r w:rsidRPr="002953F1">
        <w:rPr>
          <w:rFonts w:ascii="XO Thames" w:hAnsi="XO Thames"/>
        </w:rPr>
        <w:br/>
        <w:t>№ ____ от "_____" __________ 202</w:t>
      </w:r>
      <w:r>
        <w:rPr>
          <w:rFonts w:ascii="XO Thames" w:hAnsi="XO Thames"/>
        </w:rPr>
        <w:t>6</w:t>
      </w:r>
      <w:r w:rsidRPr="002953F1">
        <w:rPr>
          <w:rFonts w:ascii="XO Thames" w:hAnsi="XO Thames"/>
        </w:rPr>
        <w:t xml:space="preserve"> г.</w:t>
      </w:r>
    </w:p>
    <w:p w:rsidR="0086029D" w:rsidRPr="002953F1" w:rsidRDefault="0086029D" w:rsidP="0086029D">
      <w:pPr>
        <w:spacing w:after="0" w:line="0" w:lineRule="atLeast"/>
        <w:ind w:firstLine="540"/>
        <w:jc w:val="center"/>
        <w:rPr>
          <w:rFonts w:ascii="XO Thames" w:hAnsi="XO Thames"/>
          <w:b/>
        </w:rPr>
      </w:pPr>
    </w:p>
    <w:p w:rsidR="0086029D" w:rsidRPr="002953F1" w:rsidRDefault="0086029D" w:rsidP="0086029D">
      <w:pPr>
        <w:spacing w:after="0" w:line="0" w:lineRule="atLeast"/>
        <w:ind w:firstLine="540"/>
        <w:jc w:val="center"/>
        <w:rPr>
          <w:rFonts w:ascii="XO Thames" w:hAnsi="XO Thames"/>
          <w:b/>
        </w:rPr>
      </w:pPr>
      <w:r>
        <w:rPr>
          <w:noProof/>
        </w:rPr>
        <w:drawing>
          <wp:anchor distT="0" distB="0" distL="114300" distR="114300" simplePos="0" relativeHeight="251659264" behindDoc="1" locked="0" layoutInCell="1" allowOverlap="1">
            <wp:simplePos x="0" y="0"/>
            <wp:positionH relativeFrom="column">
              <wp:posOffset>-210185</wp:posOffset>
            </wp:positionH>
            <wp:positionV relativeFrom="paragraph">
              <wp:posOffset>91440</wp:posOffset>
            </wp:positionV>
            <wp:extent cx="9267825" cy="5489575"/>
            <wp:effectExtent l="0" t="0" r="9525" b="0"/>
            <wp:wrapThrough wrapText="largest">
              <wp:wrapPolygon edited="0">
                <wp:start x="19358" y="0"/>
                <wp:lineTo x="1909" y="1049"/>
                <wp:lineTo x="1865" y="1349"/>
                <wp:lineTo x="0" y="1499"/>
                <wp:lineTo x="0" y="3598"/>
                <wp:lineTo x="10789" y="3748"/>
                <wp:lineTo x="9102" y="4048"/>
                <wp:lineTo x="9146" y="4722"/>
                <wp:lineTo x="18248" y="4947"/>
                <wp:lineTo x="0" y="5397"/>
                <wp:lineTo x="0" y="8995"/>
                <wp:lineTo x="18470" y="9744"/>
                <wp:lineTo x="89" y="10644"/>
                <wp:lineTo x="0" y="10794"/>
                <wp:lineTo x="0" y="12368"/>
                <wp:lineTo x="10789" y="13342"/>
                <wp:lineTo x="0" y="13567"/>
                <wp:lineTo x="0" y="13942"/>
                <wp:lineTo x="19091" y="14542"/>
                <wp:lineTo x="0" y="15291"/>
                <wp:lineTo x="0" y="21513"/>
                <wp:lineTo x="21578" y="21513"/>
                <wp:lineTo x="21578" y="13567"/>
                <wp:lineTo x="18559" y="13342"/>
                <wp:lineTo x="21578" y="13042"/>
                <wp:lineTo x="21578" y="11243"/>
                <wp:lineTo x="16827" y="10944"/>
                <wp:lineTo x="21578" y="10719"/>
                <wp:lineTo x="21578" y="4273"/>
                <wp:lineTo x="21001" y="4273"/>
                <wp:lineTo x="10789" y="3748"/>
                <wp:lineTo x="21578" y="3448"/>
                <wp:lineTo x="21578" y="2773"/>
                <wp:lineTo x="15229" y="2549"/>
                <wp:lineTo x="18203" y="2099"/>
                <wp:lineTo x="18159" y="1349"/>
                <wp:lineTo x="20201" y="1349"/>
                <wp:lineTo x="21578" y="899"/>
                <wp:lineTo x="21578" y="0"/>
                <wp:lineTo x="19358"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67825" cy="548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rPr>
      </w:pPr>
    </w:p>
    <w:p w:rsidR="0086029D" w:rsidRDefault="0086029D" w:rsidP="0086029D">
      <w:pPr>
        <w:spacing w:after="0" w:line="0" w:lineRule="atLeast"/>
        <w:ind w:firstLine="540"/>
        <w:jc w:val="center"/>
        <w:rPr>
          <w:rFonts w:ascii="XO Thames" w:hAnsi="XO Thames"/>
          <w:b/>
          <w:noProof/>
        </w:rPr>
      </w:pPr>
      <w:r>
        <w:rPr>
          <w:rFonts w:ascii="XO Thames" w:hAnsi="XO Thames"/>
          <w:b/>
          <w:noProof/>
        </w:rPr>
        <w:lastRenderedPageBreak/>
        <w:drawing>
          <wp:inline distT="0" distB="0" distL="0" distR="0">
            <wp:extent cx="9225915" cy="601853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5915" cy="6018530"/>
                    </a:xfrm>
                    <a:prstGeom prst="rect">
                      <a:avLst/>
                    </a:prstGeom>
                    <a:noFill/>
                    <a:ln>
                      <a:noFill/>
                    </a:ln>
                  </pic:spPr>
                </pic:pic>
              </a:graphicData>
            </a:graphic>
          </wp:inline>
        </w:drawing>
      </w:r>
    </w:p>
    <w:p w:rsidR="0086029D" w:rsidRDefault="0086029D" w:rsidP="0086029D">
      <w:pPr>
        <w:spacing w:after="0" w:line="0" w:lineRule="atLeast"/>
        <w:ind w:firstLine="540"/>
        <w:jc w:val="center"/>
        <w:rPr>
          <w:rFonts w:ascii="XO Thames" w:hAnsi="XO Thames"/>
          <w:b/>
          <w:noProof/>
        </w:rPr>
      </w:pPr>
    </w:p>
    <w:p w:rsidR="0086029D" w:rsidRDefault="0086029D" w:rsidP="0086029D">
      <w:pPr>
        <w:spacing w:after="0" w:line="0" w:lineRule="atLeast"/>
        <w:ind w:firstLine="540"/>
        <w:jc w:val="center"/>
        <w:rPr>
          <w:rFonts w:ascii="XO Thames" w:hAnsi="XO Thames"/>
          <w:b/>
          <w:noProof/>
        </w:rPr>
      </w:pPr>
    </w:p>
    <w:p w:rsidR="0086029D" w:rsidRDefault="0086029D" w:rsidP="0086029D">
      <w:pPr>
        <w:spacing w:after="0" w:line="0" w:lineRule="atLeast"/>
        <w:ind w:firstLine="540"/>
        <w:jc w:val="center"/>
        <w:rPr>
          <w:rFonts w:ascii="XO Thames" w:hAnsi="XO Thames"/>
          <w:b/>
        </w:rPr>
      </w:pPr>
      <w:r>
        <w:rPr>
          <w:rFonts w:ascii="XO Thames" w:hAnsi="XO Thames"/>
          <w:b/>
          <w:noProof/>
        </w:rPr>
        <w:lastRenderedPageBreak/>
        <w:drawing>
          <wp:inline distT="0" distB="0" distL="0" distR="0">
            <wp:extent cx="9211945" cy="6114415"/>
            <wp:effectExtent l="0" t="0" r="825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11945" cy="6114415"/>
                    </a:xfrm>
                    <a:prstGeom prst="rect">
                      <a:avLst/>
                    </a:prstGeom>
                    <a:noFill/>
                    <a:ln>
                      <a:noFill/>
                    </a:ln>
                  </pic:spPr>
                </pic:pic>
              </a:graphicData>
            </a:graphic>
          </wp:inline>
        </w:drawing>
      </w:r>
    </w:p>
    <w:p w:rsidR="0086029D" w:rsidRDefault="0086029D" w:rsidP="0086029D">
      <w:pPr>
        <w:spacing w:after="0" w:line="0" w:lineRule="atLeast"/>
        <w:rPr>
          <w:rFonts w:ascii="XO Thames" w:hAnsi="XO Thames"/>
          <w:b/>
        </w:rPr>
      </w:pPr>
    </w:p>
    <w:p w:rsidR="0086029D" w:rsidRPr="002953F1" w:rsidRDefault="0086029D" w:rsidP="0086029D">
      <w:pPr>
        <w:spacing w:after="0" w:line="0" w:lineRule="atLeast"/>
        <w:ind w:firstLine="540"/>
        <w:jc w:val="center"/>
        <w:rPr>
          <w:rFonts w:ascii="XO Thames" w:hAnsi="XO Thames"/>
          <w:b/>
        </w:rPr>
      </w:pPr>
    </w:p>
    <w:p w:rsidR="0086029D" w:rsidRPr="002953F1" w:rsidRDefault="0086029D" w:rsidP="0086029D">
      <w:pPr>
        <w:spacing w:after="0" w:line="0" w:lineRule="atLeast"/>
        <w:ind w:firstLine="540"/>
        <w:jc w:val="center"/>
        <w:rPr>
          <w:rFonts w:ascii="XO Thames" w:hAnsi="XO Thames"/>
          <w:b/>
        </w:rPr>
      </w:pPr>
      <w:r w:rsidRPr="002953F1">
        <w:rPr>
          <w:rFonts w:ascii="XO Thames" w:hAnsi="XO Thames"/>
          <w:b/>
        </w:rPr>
        <w:lastRenderedPageBreak/>
        <w:t>Подписи сторон</w:t>
      </w:r>
    </w:p>
    <w:p w:rsidR="0086029D" w:rsidRPr="002953F1" w:rsidRDefault="0086029D" w:rsidP="0086029D">
      <w:pPr>
        <w:spacing w:after="0" w:line="0" w:lineRule="atLeast"/>
        <w:ind w:firstLine="540"/>
        <w:rPr>
          <w:rFonts w:ascii="XO Thames" w:hAnsi="XO Thames"/>
        </w:rPr>
      </w:pPr>
    </w:p>
    <w:tbl>
      <w:tblPr>
        <w:tblW w:w="5000" w:type="pct"/>
        <w:jc w:val="center"/>
        <w:tblLook w:val="04A0" w:firstRow="1" w:lastRow="0" w:firstColumn="1" w:lastColumn="0" w:noHBand="0" w:noVBand="1"/>
      </w:tblPr>
      <w:tblGrid>
        <w:gridCol w:w="7605"/>
        <w:gridCol w:w="7606"/>
      </w:tblGrid>
      <w:tr w:rsidR="0086029D" w:rsidRPr="002953F1" w:rsidTr="00D1745E">
        <w:trPr>
          <w:trHeight w:val="1074"/>
          <w:jc w:val="center"/>
        </w:trPr>
        <w:tc>
          <w:tcPr>
            <w:tcW w:w="2500" w:type="pct"/>
          </w:tcPr>
          <w:p w:rsidR="0086029D" w:rsidRPr="002953F1" w:rsidRDefault="0086029D" w:rsidP="00D1745E">
            <w:pPr>
              <w:spacing w:after="0" w:line="0" w:lineRule="atLeast"/>
              <w:rPr>
                <w:rFonts w:ascii="XO Thames" w:hAnsi="XO Thames"/>
                <w:b/>
              </w:rPr>
            </w:pPr>
            <w:r w:rsidRPr="002953F1">
              <w:rPr>
                <w:rFonts w:ascii="XO Thames" w:hAnsi="XO Thames"/>
                <w:b/>
              </w:rPr>
              <w:t>«Исполнитель»</w:t>
            </w: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jc w:val="both"/>
              <w:rPr>
                <w:rFonts w:ascii="XO Thames" w:hAnsi="XO Thames"/>
              </w:rPr>
            </w:pPr>
          </w:p>
          <w:p w:rsidR="0086029D" w:rsidRPr="002953F1" w:rsidRDefault="0086029D" w:rsidP="00D1745E">
            <w:pPr>
              <w:spacing w:after="0" w:line="240" w:lineRule="auto"/>
              <w:rPr>
                <w:rFonts w:ascii="XO Thames" w:hAnsi="XO Thames"/>
              </w:rPr>
            </w:pPr>
            <w:r w:rsidRPr="002953F1">
              <w:rPr>
                <w:rFonts w:ascii="XO Thames" w:hAnsi="XO Thames"/>
              </w:rPr>
              <w:t xml:space="preserve">___________________ </w:t>
            </w:r>
          </w:p>
          <w:p w:rsidR="0086029D" w:rsidRPr="002953F1" w:rsidRDefault="0086029D" w:rsidP="00D1745E">
            <w:pPr>
              <w:spacing w:after="0" w:line="0" w:lineRule="atLeast"/>
              <w:rPr>
                <w:rFonts w:ascii="XO Thames" w:hAnsi="XO Thames"/>
              </w:rPr>
            </w:pPr>
            <w:r w:rsidRPr="002953F1">
              <w:rPr>
                <w:rFonts w:ascii="XO Thames" w:hAnsi="XO Thames"/>
              </w:rPr>
              <w:t xml:space="preserve">               М.П.</w:t>
            </w:r>
            <w:r w:rsidRPr="002953F1">
              <w:rPr>
                <w:rFonts w:ascii="XO Thames" w:hAnsi="XO Thames"/>
              </w:rPr>
              <w:tab/>
            </w:r>
          </w:p>
        </w:tc>
        <w:tc>
          <w:tcPr>
            <w:tcW w:w="2500" w:type="pct"/>
          </w:tcPr>
          <w:p w:rsidR="0086029D" w:rsidRPr="002953F1" w:rsidRDefault="0086029D" w:rsidP="00D1745E">
            <w:pPr>
              <w:spacing w:after="0" w:line="0" w:lineRule="atLeast"/>
              <w:rPr>
                <w:rFonts w:ascii="XO Thames" w:hAnsi="XO Thames"/>
                <w:b/>
              </w:rPr>
            </w:pPr>
            <w:r w:rsidRPr="002953F1">
              <w:rPr>
                <w:rFonts w:ascii="XO Thames" w:hAnsi="XO Thames"/>
                <w:b/>
              </w:rPr>
              <w:t xml:space="preserve">                          «Заказчик»</w:t>
            </w:r>
          </w:p>
          <w:p w:rsidR="0086029D" w:rsidRPr="002953F1" w:rsidRDefault="0086029D" w:rsidP="00D1745E">
            <w:pPr>
              <w:spacing w:after="0" w:line="0" w:lineRule="atLeast"/>
              <w:rPr>
                <w:rFonts w:ascii="XO Thames" w:hAnsi="XO Thames"/>
              </w:rPr>
            </w:pPr>
            <w:r w:rsidRPr="002953F1">
              <w:rPr>
                <w:rFonts w:ascii="XO Thames" w:hAnsi="XO Thames"/>
              </w:rPr>
              <w:t xml:space="preserve">                      </w:t>
            </w:r>
            <w:proofErr w:type="spellStart"/>
            <w:r>
              <w:rPr>
                <w:rFonts w:ascii="XO Thames" w:hAnsi="XO Thames"/>
              </w:rPr>
              <w:t>Врио</w:t>
            </w:r>
            <w:proofErr w:type="spellEnd"/>
            <w:r w:rsidRPr="002953F1">
              <w:rPr>
                <w:rFonts w:ascii="XO Thames" w:hAnsi="XO Thames"/>
              </w:rPr>
              <w:t xml:space="preserve"> </w:t>
            </w:r>
            <w:r>
              <w:rPr>
                <w:rFonts w:ascii="XO Thames" w:hAnsi="XO Thames"/>
              </w:rPr>
              <w:t>н</w:t>
            </w:r>
            <w:r w:rsidRPr="002953F1">
              <w:rPr>
                <w:rFonts w:ascii="XO Thames" w:hAnsi="XO Thames"/>
              </w:rPr>
              <w:t>ачальник</w:t>
            </w:r>
            <w:r>
              <w:rPr>
                <w:rFonts w:ascii="XO Thames" w:hAnsi="XO Thames"/>
              </w:rPr>
              <w:t>а</w:t>
            </w:r>
          </w:p>
          <w:p w:rsidR="0086029D" w:rsidRPr="002953F1" w:rsidRDefault="0086029D" w:rsidP="00D1745E">
            <w:pPr>
              <w:spacing w:after="0" w:line="0" w:lineRule="atLeast"/>
              <w:rPr>
                <w:rFonts w:ascii="XO Thames" w:hAnsi="XO Thames"/>
              </w:rPr>
            </w:pPr>
          </w:p>
          <w:p w:rsidR="0086029D" w:rsidRPr="002953F1" w:rsidRDefault="0086029D" w:rsidP="00D1745E">
            <w:pPr>
              <w:spacing w:after="0" w:line="0" w:lineRule="atLeast"/>
              <w:rPr>
                <w:rFonts w:ascii="XO Thames" w:hAnsi="XO Thames"/>
              </w:rPr>
            </w:pPr>
          </w:p>
          <w:p w:rsidR="0086029D" w:rsidRPr="002953F1" w:rsidRDefault="0086029D" w:rsidP="00D1745E">
            <w:pPr>
              <w:spacing w:after="0" w:line="0" w:lineRule="atLeast"/>
              <w:rPr>
                <w:rFonts w:ascii="XO Thames" w:hAnsi="XO Thames"/>
              </w:rPr>
            </w:pPr>
            <w:r w:rsidRPr="002953F1">
              <w:rPr>
                <w:rFonts w:ascii="XO Thames" w:hAnsi="XO Thames"/>
              </w:rPr>
              <w:t xml:space="preserve">                  __________________ </w:t>
            </w:r>
            <w:r>
              <w:rPr>
                <w:rFonts w:ascii="XO Thames" w:hAnsi="XO Thames"/>
              </w:rPr>
              <w:t>С. В. Винников</w:t>
            </w:r>
            <w:r w:rsidRPr="002953F1">
              <w:rPr>
                <w:rFonts w:ascii="XO Thames" w:hAnsi="XO Thames"/>
              </w:rPr>
              <w:t xml:space="preserve"> </w:t>
            </w:r>
          </w:p>
          <w:p w:rsidR="0086029D" w:rsidRPr="002953F1" w:rsidRDefault="0086029D" w:rsidP="00D1745E">
            <w:pPr>
              <w:spacing w:after="0" w:line="0" w:lineRule="atLeast"/>
              <w:rPr>
                <w:rFonts w:ascii="XO Thames" w:hAnsi="XO Thames"/>
                <w:b/>
              </w:rPr>
            </w:pPr>
            <w:r w:rsidRPr="002953F1">
              <w:rPr>
                <w:rFonts w:ascii="XO Thames" w:hAnsi="XO Thames"/>
              </w:rPr>
              <w:t xml:space="preserve">                                        М.П.</w:t>
            </w:r>
          </w:p>
        </w:tc>
      </w:tr>
    </w:tbl>
    <w:p w:rsidR="0086029D" w:rsidRPr="002953F1" w:rsidRDefault="0086029D" w:rsidP="0086029D">
      <w:pPr>
        <w:pStyle w:val="2"/>
        <w:tabs>
          <w:tab w:val="left" w:pos="6480"/>
        </w:tabs>
        <w:spacing w:line="240" w:lineRule="auto"/>
        <w:ind w:right="-74" w:firstLine="0"/>
        <w:contextualSpacing/>
        <w:rPr>
          <w:rFonts w:ascii="XO Thames" w:hAnsi="XO Thames"/>
          <w:sz w:val="22"/>
          <w:szCs w:val="22"/>
        </w:rPr>
      </w:pPr>
    </w:p>
    <w:p w:rsidR="00262894" w:rsidRDefault="00262894">
      <w:bookmarkStart w:id="0" w:name="_GoBack"/>
      <w:bookmarkEnd w:id="0"/>
    </w:p>
    <w:sectPr w:rsidR="00262894" w:rsidSect="009D5288">
      <w:pgSz w:w="16838" w:h="11906" w:orient="landscape"/>
      <w:pgMar w:top="85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F96"/>
    <w:rsid w:val="00096F96"/>
    <w:rsid w:val="00262894"/>
    <w:rsid w:val="00860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6029D"/>
    <w:pPr>
      <w:spacing w:after="0" w:line="240" w:lineRule="auto"/>
      <w:jc w:val="center"/>
    </w:pPr>
    <w:rPr>
      <w:rFonts w:ascii="Times New Roman" w:hAnsi="Times New Roman"/>
      <w:b/>
      <w:bCs/>
      <w:sz w:val="24"/>
      <w:szCs w:val="24"/>
      <w:lang w:val="x-none"/>
    </w:rPr>
  </w:style>
  <w:style w:type="character" w:customStyle="1" w:styleId="a4">
    <w:name w:val="Название Знак"/>
    <w:basedOn w:val="a0"/>
    <w:link w:val="a3"/>
    <w:rsid w:val="0086029D"/>
    <w:rPr>
      <w:rFonts w:ascii="Times New Roman" w:eastAsia="Calibri" w:hAnsi="Times New Roman" w:cs="Times New Roman"/>
      <w:b/>
      <w:bCs/>
      <w:sz w:val="24"/>
      <w:szCs w:val="24"/>
      <w:lang w:val="x-none" w:eastAsia="ru-RU"/>
    </w:rPr>
  </w:style>
  <w:style w:type="paragraph" w:styleId="a5">
    <w:name w:val="Body Text Indent"/>
    <w:basedOn w:val="a"/>
    <w:link w:val="a6"/>
    <w:rsid w:val="0086029D"/>
    <w:pPr>
      <w:spacing w:after="0" w:line="240" w:lineRule="auto"/>
      <w:ind w:firstLine="360"/>
      <w:jc w:val="both"/>
    </w:pPr>
    <w:rPr>
      <w:rFonts w:ascii="Times New Roman" w:hAnsi="Times New Roman"/>
      <w:sz w:val="24"/>
      <w:szCs w:val="24"/>
      <w:lang w:val="x-none"/>
    </w:rPr>
  </w:style>
  <w:style w:type="character" w:customStyle="1" w:styleId="a6">
    <w:name w:val="Основной текст с отступом Знак"/>
    <w:basedOn w:val="a0"/>
    <w:link w:val="a5"/>
    <w:rsid w:val="0086029D"/>
    <w:rPr>
      <w:rFonts w:ascii="Times New Roman" w:eastAsia="Calibri" w:hAnsi="Times New Roman" w:cs="Times New Roman"/>
      <w:sz w:val="24"/>
      <w:szCs w:val="24"/>
      <w:lang w:val="x-none" w:eastAsia="ru-RU"/>
    </w:rPr>
  </w:style>
  <w:style w:type="paragraph" w:styleId="3">
    <w:name w:val="Body Text Indent 3"/>
    <w:basedOn w:val="a"/>
    <w:link w:val="30"/>
    <w:rsid w:val="0086029D"/>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basedOn w:val="a0"/>
    <w:link w:val="3"/>
    <w:rsid w:val="0086029D"/>
    <w:rPr>
      <w:rFonts w:ascii="Times New Roman" w:eastAsia="Calibri" w:hAnsi="Times New Roman" w:cs="Times New Roman"/>
      <w:sz w:val="24"/>
      <w:szCs w:val="24"/>
      <w:lang w:val="x-none" w:eastAsia="ru-RU"/>
    </w:rPr>
  </w:style>
  <w:style w:type="paragraph" w:customStyle="1" w:styleId="ConsPlusNormal">
    <w:name w:val="ConsPlusNormal"/>
    <w:link w:val="ConsPlusNormal0"/>
    <w:uiPriority w:val="99"/>
    <w:rsid w:val="0086029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NoSpacing">
    <w:name w:val="No Spacing"/>
    <w:rsid w:val="0086029D"/>
    <w:pPr>
      <w:spacing w:after="0" w:line="240" w:lineRule="auto"/>
    </w:pPr>
    <w:rPr>
      <w:rFonts w:ascii="Calibri" w:eastAsia="Calibri" w:hAnsi="Calibri" w:cs="Times New Roman"/>
      <w:lang w:eastAsia="ru-RU"/>
    </w:rPr>
  </w:style>
  <w:style w:type="paragraph" w:customStyle="1" w:styleId="1">
    <w:name w:val="Обычный1"/>
    <w:link w:val="CharChar"/>
    <w:rsid w:val="0086029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
    <w:name w:val="Обычный2"/>
    <w:rsid w:val="0086029D"/>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pple-style-span">
    <w:name w:val="apple-style-span"/>
    <w:rsid w:val="0086029D"/>
    <w:rPr>
      <w:rFonts w:cs="Times New Roman"/>
    </w:rPr>
  </w:style>
  <w:style w:type="paragraph" w:styleId="a7">
    <w:name w:val="No Spacing"/>
    <w:link w:val="a8"/>
    <w:uiPriority w:val="99"/>
    <w:qFormat/>
    <w:rsid w:val="0086029D"/>
    <w:pPr>
      <w:spacing w:after="0" w:line="240" w:lineRule="auto"/>
    </w:pPr>
    <w:rPr>
      <w:rFonts w:ascii="Calibri" w:eastAsia="Times New Roman" w:hAnsi="Calibri" w:cs="Times New Roman"/>
      <w:lang w:eastAsia="ru-RU"/>
    </w:rPr>
  </w:style>
  <w:style w:type="paragraph" w:customStyle="1" w:styleId="10">
    <w:name w:val="Без интервала1"/>
    <w:link w:val="NoSpacingChar"/>
    <w:qFormat/>
    <w:rsid w:val="0086029D"/>
    <w:pPr>
      <w:spacing w:after="0" w:line="240" w:lineRule="auto"/>
    </w:pPr>
    <w:rPr>
      <w:rFonts w:ascii="Calibri" w:eastAsia="Calibri" w:hAnsi="Calibri" w:cs="Times New Roman"/>
      <w:lang w:eastAsia="ru-RU"/>
    </w:rPr>
  </w:style>
  <w:style w:type="paragraph" w:customStyle="1" w:styleId="4">
    <w:name w:val="Обычный4"/>
    <w:rsid w:val="0086029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locked/>
    <w:rsid w:val="0086029D"/>
    <w:rPr>
      <w:rFonts w:ascii="Calibri" w:eastAsia="Times New Roman" w:hAnsi="Calibri" w:cs="Times New Roman"/>
      <w:lang w:eastAsia="ru-RU"/>
    </w:rPr>
  </w:style>
  <w:style w:type="character" w:customStyle="1" w:styleId="NoSpacingChar">
    <w:name w:val="No Spacing Char"/>
    <w:link w:val="10"/>
    <w:locked/>
    <w:rsid w:val="0086029D"/>
    <w:rPr>
      <w:rFonts w:ascii="Calibri" w:eastAsia="Calibri" w:hAnsi="Calibri" w:cs="Times New Roman"/>
      <w:lang w:eastAsia="ru-RU"/>
    </w:rPr>
  </w:style>
  <w:style w:type="character" w:customStyle="1" w:styleId="ConsPlusNormal0">
    <w:name w:val="ConsPlusNormal Знак"/>
    <w:link w:val="ConsPlusNormal"/>
    <w:uiPriority w:val="99"/>
    <w:locked/>
    <w:rsid w:val="0086029D"/>
    <w:rPr>
      <w:rFonts w:ascii="Arial" w:eastAsia="Calibri" w:hAnsi="Arial" w:cs="Arial"/>
      <w:sz w:val="20"/>
      <w:szCs w:val="20"/>
      <w:lang w:eastAsia="ru-RU"/>
    </w:rPr>
  </w:style>
  <w:style w:type="paragraph" w:customStyle="1" w:styleId="40">
    <w:name w:val="Без интервала4"/>
    <w:rsid w:val="0086029D"/>
    <w:pPr>
      <w:spacing w:after="0" w:line="240" w:lineRule="auto"/>
    </w:pPr>
    <w:rPr>
      <w:rFonts w:ascii="Calibri" w:eastAsia="Calibri" w:hAnsi="Calibri" w:cs="Times New Roman"/>
      <w:lang w:eastAsia="ru-RU"/>
    </w:rPr>
  </w:style>
  <w:style w:type="character" w:customStyle="1" w:styleId="CharChar">
    <w:name w:val="Обычный Char Char"/>
    <w:link w:val="1"/>
    <w:locked/>
    <w:rsid w:val="0086029D"/>
    <w:rPr>
      <w:rFonts w:ascii="Times New Roman" w:eastAsia="Calibri" w:hAnsi="Times New Roman" w:cs="Times New Roman"/>
      <w:sz w:val="24"/>
      <w:szCs w:val="20"/>
      <w:lang w:eastAsia="ru-RU"/>
    </w:rPr>
  </w:style>
  <w:style w:type="paragraph" w:customStyle="1" w:styleId="Default">
    <w:name w:val="Default"/>
    <w:rsid w:val="008602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8602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029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6029D"/>
    <w:pPr>
      <w:spacing w:after="0" w:line="240" w:lineRule="auto"/>
      <w:jc w:val="center"/>
    </w:pPr>
    <w:rPr>
      <w:rFonts w:ascii="Times New Roman" w:hAnsi="Times New Roman"/>
      <w:b/>
      <w:bCs/>
      <w:sz w:val="24"/>
      <w:szCs w:val="24"/>
      <w:lang w:val="x-none"/>
    </w:rPr>
  </w:style>
  <w:style w:type="character" w:customStyle="1" w:styleId="a4">
    <w:name w:val="Название Знак"/>
    <w:basedOn w:val="a0"/>
    <w:link w:val="a3"/>
    <w:rsid w:val="0086029D"/>
    <w:rPr>
      <w:rFonts w:ascii="Times New Roman" w:eastAsia="Calibri" w:hAnsi="Times New Roman" w:cs="Times New Roman"/>
      <w:b/>
      <w:bCs/>
      <w:sz w:val="24"/>
      <w:szCs w:val="24"/>
      <w:lang w:val="x-none" w:eastAsia="ru-RU"/>
    </w:rPr>
  </w:style>
  <w:style w:type="paragraph" w:styleId="a5">
    <w:name w:val="Body Text Indent"/>
    <w:basedOn w:val="a"/>
    <w:link w:val="a6"/>
    <w:rsid w:val="0086029D"/>
    <w:pPr>
      <w:spacing w:after="0" w:line="240" w:lineRule="auto"/>
      <w:ind w:firstLine="360"/>
      <w:jc w:val="both"/>
    </w:pPr>
    <w:rPr>
      <w:rFonts w:ascii="Times New Roman" w:hAnsi="Times New Roman"/>
      <w:sz w:val="24"/>
      <w:szCs w:val="24"/>
      <w:lang w:val="x-none"/>
    </w:rPr>
  </w:style>
  <w:style w:type="character" w:customStyle="1" w:styleId="a6">
    <w:name w:val="Основной текст с отступом Знак"/>
    <w:basedOn w:val="a0"/>
    <w:link w:val="a5"/>
    <w:rsid w:val="0086029D"/>
    <w:rPr>
      <w:rFonts w:ascii="Times New Roman" w:eastAsia="Calibri" w:hAnsi="Times New Roman" w:cs="Times New Roman"/>
      <w:sz w:val="24"/>
      <w:szCs w:val="24"/>
      <w:lang w:val="x-none" w:eastAsia="ru-RU"/>
    </w:rPr>
  </w:style>
  <w:style w:type="paragraph" w:styleId="3">
    <w:name w:val="Body Text Indent 3"/>
    <w:basedOn w:val="a"/>
    <w:link w:val="30"/>
    <w:rsid w:val="0086029D"/>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basedOn w:val="a0"/>
    <w:link w:val="3"/>
    <w:rsid w:val="0086029D"/>
    <w:rPr>
      <w:rFonts w:ascii="Times New Roman" w:eastAsia="Calibri" w:hAnsi="Times New Roman" w:cs="Times New Roman"/>
      <w:sz w:val="24"/>
      <w:szCs w:val="24"/>
      <w:lang w:val="x-none" w:eastAsia="ru-RU"/>
    </w:rPr>
  </w:style>
  <w:style w:type="paragraph" w:customStyle="1" w:styleId="ConsPlusNormal">
    <w:name w:val="ConsPlusNormal"/>
    <w:link w:val="ConsPlusNormal0"/>
    <w:uiPriority w:val="99"/>
    <w:rsid w:val="0086029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NoSpacing">
    <w:name w:val="No Spacing"/>
    <w:rsid w:val="0086029D"/>
    <w:pPr>
      <w:spacing w:after="0" w:line="240" w:lineRule="auto"/>
    </w:pPr>
    <w:rPr>
      <w:rFonts w:ascii="Calibri" w:eastAsia="Calibri" w:hAnsi="Calibri" w:cs="Times New Roman"/>
      <w:lang w:eastAsia="ru-RU"/>
    </w:rPr>
  </w:style>
  <w:style w:type="paragraph" w:customStyle="1" w:styleId="1">
    <w:name w:val="Обычный1"/>
    <w:link w:val="CharChar"/>
    <w:rsid w:val="0086029D"/>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
    <w:name w:val="Обычный2"/>
    <w:rsid w:val="0086029D"/>
    <w:pPr>
      <w:widowControl w:val="0"/>
      <w:spacing w:after="0" w:line="300" w:lineRule="auto"/>
      <w:ind w:firstLine="720"/>
      <w:jc w:val="both"/>
    </w:pPr>
    <w:rPr>
      <w:rFonts w:ascii="Times New Roman" w:eastAsia="Calibri" w:hAnsi="Times New Roman" w:cs="Times New Roman"/>
      <w:sz w:val="24"/>
      <w:szCs w:val="20"/>
      <w:lang w:eastAsia="ru-RU"/>
    </w:rPr>
  </w:style>
  <w:style w:type="character" w:customStyle="1" w:styleId="apple-style-span">
    <w:name w:val="apple-style-span"/>
    <w:rsid w:val="0086029D"/>
    <w:rPr>
      <w:rFonts w:cs="Times New Roman"/>
    </w:rPr>
  </w:style>
  <w:style w:type="paragraph" w:styleId="a7">
    <w:name w:val="No Spacing"/>
    <w:link w:val="a8"/>
    <w:uiPriority w:val="99"/>
    <w:qFormat/>
    <w:rsid w:val="0086029D"/>
    <w:pPr>
      <w:spacing w:after="0" w:line="240" w:lineRule="auto"/>
    </w:pPr>
    <w:rPr>
      <w:rFonts w:ascii="Calibri" w:eastAsia="Times New Roman" w:hAnsi="Calibri" w:cs="Times New Roman"/>
      <w:lang w:eastAsia="ru-RU"/>
    </w:rPr>
  </w:style>
  <w:style w:type="paragraph" w:customStyle="1" w:styleId="10">
    <w:name w:val="Без интервала1"/>
    <w:link w:val="NoSpacingChar"/>
    <w:qFormat/>
    <w:rsid w:val="0086029D"/>
    <w:pPr>
      <w:spacing w:after="0" w:line="240" w:lineRule="auto"/>
    </w:pPr>
    <w:rPr>
      <w:rFonts w:ascii="Calibri" w:eastAsia="Calibri" w:hAnsi="Calibri" w:cs="Times New Roman"/>
      <w:lang w:eastAsia="ru-RU"/>
    </w:rPr>
  </w:style>
  <w:style w:type="paragraph" w:customStyle="1" w:styleId="4">
    <w:name w:val="Обычный4"/>
    <w:rsid w:val="0086029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locked/>
    <w:rsid w:val="0086029D"/>
    <w:rPr>
      <w:rFonts w:ascii="Calibri" w:eastAsia="Times New Roman" w:hAnsi="Calibri" w:cs="Times New Roman"/>
      <w:lang w:eastAsia="ru-RU"/>
    </w:rPr>
  </w:style>
  <w:style w:type="character" w:customStyle="1" w:styleId="NoSpacingChar">
    <w:name w:val="No Spacing Char"/>
    <w:link w:val="10"/>
    <w:locked/>
    <w:rsid w:val="0086029D"/>
    <w:rPr>
      <w:rFonts w:ascii="Calibri" w:eastAsia="Calibri" w:hAnsi="Calibri" w:cs="Times New Roman"/>
      <w:lang w:eastAsia="ru-RU"/>
    </w:rPr>
  </w:style>
  <w:style w:type="character" w:customStyle="1" w:styleId="ConsPlusNormal0">
    <w:name w:val="ConsPlusNormal Знак"/>
    <w:link w:val="ConsPlusNormal"/>
    <w:uiPriority w:val="99"/>
    <w:locked/>
    <w:rsid w:val="0086029D"/>
    <w:rPr>
      <w:rFonts w:ascii="Arial" w:eastAsia="Calibri" w:hAnsi="Arial" w:cs="Arial"/>
      <w:sz w:val="20"/>
      <w:szCs w:val="20"/>
      <w:lang w:eastAsia="ru-RU"/>
    </w:rPr>
  </w:style>
  <w:style w:type="paragraph" w:customStyle="1" w:styleId="40">
    <w:name w:val="Без интервала4"/>
    <w:rsid w:val="0086029D"/>
    <w:pPr>
      <w:spacing w:after="0" w:line="240" w:lineRule="auto"/>
    </w:pPr>
    <w:rPr>
      <w:rFonts w:ascii="Calibri" w:eastAsia="Calibri" w:hAnsi="Calibri" w:cs="Times New Roman"/>
      <w:lang w:eastAsia="ru-RU"/>
    </w:rPr>
  </w:style>
  <w:style w:type="character" w:customStyle="1" w:styleId="CharChar">
    <w:name w:val="Обычный Char Char"/>
    <w:link w:val="1"/>
    <w:locked/>
    <w:rsid w:val="0086029D"/>
    <w:rPr>
      <w:rFonts w:ascii="Times New Roman" w:eastAsia="Calibri" w:hAnsi="Times New Roman" w:cs="Times New Roman"/>
      <w:sz w:val="24"/>
      <w:szCs w:val="20"/>
      <w:lang w:eastAsia="ru-RU"/>
    </w:rPr>
  </w:style>
  <w:style w:type="paragraph" w:customStyle="1" w:styleId="Default">
    <w:name w:val="Default"/>
    <w:rsid w:val="008602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8602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029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4622</Words>
  <Characters>26348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2026-05-27T09:07:00Z</dcterms:created>
  <dcterms:modified xsi:type="dcterms:W3CDTF">2026-05-27T09:07:00Z</dcterms:modified>
</cp:coreProperties>
</file>