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C31" w:rsidRPr="005872CD" w:rsidRDefault="00F1090B" w:rsidP="007A2289">
      <w:pPr>
        <w:pStyle w:val="a5"/>
        <w:rPr>
          <w:sz w:val="26"/>
          <w:szCs w:val="26"/>
        </w:rPr>
      </w:pPr>
      <w:r w:rsidRPr="005872CD">
        <w:rPr>
          <w:sz w:val="26"/>
          <w:szCs w:val="26"/>
        </w:rPr>
        <w:t>Договор</w:t>
      </w:r>
    </w:p>
    <w:p w:rsidR="001E4C31" w:rsidRPr="005872CD" w:rsidRDefault="008470DC">
      <w:pPr>
        <w:pStyle w:val="a5"/>
        <w:rPr>
          <w:sz w:val="26"/>
          <w:szCs w:val="26"/>
        </w:rPr>
      </w:pPr>
      <w:r>
        <w:rPr>
          <w:sz w:val="26"/>
          <w:szCs w:val="26"/>
        </w:rPr>
        <w:t>на поставку товара</w:t>
      </w:r>
      <w:r w:rsidR="00F1090B" w:rsidRPr="005872CD">
        <w:rPr>
          <w:sz w:val="26"/>
          <w:szCs w:val="26"/>
        </w:rPr>
        <w:t xml:space="preserve"> № ____/</w:t>
      </w:r>
      <w:r w:rsidR="005E4ABF" w:rsidRPr="005872CD">
        <w:rPr>
          <w:sz w:val="26"/>
          <w:szCs w:val="26"/>
        </w:rPr>
        <w:t>2</w:t>
      </w:r>
      <w:r w:rsidR="00F3567C">
        <w:rPr>
          <w:sz w:val="26"/>
          <w:szCs w:val="26"/>
        </w:rPr>
        <w:t>6</w:t>
      </w:r>
    </w:p>
    <w:p w:rsidR="0057089A" w:rsidRDefault="0057089A">
      <w:pPr>
        <w:pStyle w:val="a6"/>
        <w:rPr>
          <w:sz w:val="26"/>
          <w:szCs w:val="26"/>
        </w:rPr>
      </w:pPr>
    </w:p>
    <w:p w:rsidR="0057089A" w:rsidRDefault="0057089A">
      <w:pPr>
        <w:pStyle w:val="a6"/>
        <w:rPr>
          <w:sz w:val="26"/>
          <w:szCs w:val="26"/>
        </w:rPr>
      </w:pP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F1090B" w:rsidRPr="005872CD">
        <w:rPr>
          <w:sz w:val="26"/>
          <w:szCs w:val="26"/>
        </w:rPr>
        <w:t>г.</w:t>
      </w:r>
    </w:p>
    <w:p w:rsidR="001E4C31" w:rsidRPr="005872CD" w:rsidRDefault="001E4C31">
      <w:pPr>
        <w:pStyle w:val="a7"/>
        <w:rPr>
          <w:sz w:val="26"/>
          <w:szCs w:val="26"/>
        </w:rPr>
      </w:pPr>
    </w:p>
    <w:p w:rsidR="00033081" w:rsidRDefault="00BB5732" w:rsidP="000921F5">
      <w:pPr>
        <w:pStyle w:val="a7"/>
        <w:rPr>
          <w:b/>
          <w:bCs/>
          <w:sz w:val="26"/>
          <w:szCs w:val="26"/>
        </w:rPr>
      </w:pPr>
      <w:r w:rsidRPr="005872CD">
        <w:rPr>
          <w:b/>
          <w:sz w:val="26"/>
          <w:szCs w:val="26"/>
        </w:rPr>
        <w:t>Федеральное казенное учреждение «Исправительная колония № 4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FB64BB">
        <w:rPr>
          <w:sz w:val="26"/>
          <w:szCs w:val="26"/>
        </w:rPr>
        <w:t xml:space="preserve">в лице </w:t>
      </w:r>
      <w:r w:rsidR="001A64E5">
        <w:rPr>
          <w:sz w:val="26"/>
          <w:szCs w:val="26"/>
        </w:rPr>
        <w:t>начальник</w:t>
      </w:r>
      <w:r w:rsidR="001C338A">
        <w:rPr>
          <w:sz w:val="26"/>
          <w:szCs w:val="26"/>
        </w:rPr>
        <w:t>а</w:t>
      </w:r>
      <w:r w:rsidR="00033081">
        <w:rPr>
          <w:sz w:val="26"/>
          <w:szCs w:val="26"/>
        </w:rPr>
        <w:t xml:space="preserve"> Матюшкина Александра Дмитриевича</w:t>
      </w:r>
      <w:r w:rsidR="001A64E5" w:rsidRPr="00EC4D05">
        <w:rPr>
          <w:sz w:val="26"/>
          <w:szCs w:val="26"/>
        </w:rPr>
        <w:t xml:space="preserve">, </w:t>
      </w:r>
      <w:r w:rsidR="001A64E5" w:rsidRPr="000921F5">
        <w:rPr>
          <w:sz w:val="26"/>
          <w:szCs w:val="26"/>
        </w:rPr>
        <w:t>действующего на основании</w:t>
      </w:r>
      <w:r w:rsidR="00033081">
        <w:rPr>
          <w:sz w:val="26"/>
          <w:szCs w:val="26"/>
        </w:rPr>
        <w:t xml:space="preserve"> Устава</w:t>
      </w:r>
    </w:p>
    <w:p w:rsidR="001E4C31" w:rsidRPr="000921F5" w:rsidRDefault="000110F0" w:rsidP="000921F5">
      <w:pPr>
        <w:pStyle w:val="a7"/>
        <w:rPr>
          <w:b/>
          <w:bCs/>
          <w:sz w:val="26"/>
          <w:szCs w:val="26"/>
        </w:rPr>
      </w:pPr>
      <w:r>
        <w:rPr>
          <w:bCs/>
          <w:sz w:val="26"/>
          <w:szCs w:val="26"/>
        </w:rPr>
        <w:t>и</w:t>
      </w:r>
      <w:r>
        <w:rPr>
          <w:b/>
          <w:bCs/>
          <w:sz w:val="26"/>
          <w:szCs w:val="26"/>
        </w:rPr>
        <w:t>_________________________________________________________________________</w:t>
      </w:r>
      <w:r w:rsidR="00FD75D3" w:rsidRPr="000921F5">
        <w:rPr>
          <w:sz w:val="26"/>
          <w:szCs w:val="26"/>
        </w:rPr>
        <w:t>, именуемое в дальнейшем «Поставщик»</w:t>
      </w:r>
      <w:r w:rsidR="006C07FB" w:rsidRPr="000921F5">
        <w:rPr>
          <w:sz w:val="26"/>
          <w:szCs w:val="26"/>
        </w:rPr>
        <w:t>, в лице</w:t>
      </w:r>
      <w:r>
        <w:rPr>
          <w:sz w:val="26"/>
          <w:szCs w:val="26"/>
        </w:rPr>
        <w:t xml:space="preserve"> ____________________________</w:t>
      </w:r>
      <w:r w:rsidR="000921F5" w:rsidRPr="000921F5">
        <w:rPr>
          <w:sz w:val="26"/>
          <w:szCs w:val="26"/>
        </w:rPr>
        <w:t xml:space="preserve"> </w:t>
      </w:r>
      <w:r w:rsidR="006C07FB" w:rsidRPr="000921F5">
        <w:rPr>
          <w:sz w:val="26"/>
          <w:szCs w:val="26"/>
        </w:rPr>
        <w:t>действующий на основании</w:t>
      </w:r>
      <w:r w:rsidR="008C0436">
        <w:rPr>
          <w:sz w:val="26"/>
          <w:szCs w:val="26"/>
        </w:rPr>
        <w:t xml:space="preserve"> </w:t>
      </w:r>
      <w:r>
        <w:rPr>
          <w:sz w:val="26"/>
          <w:szCs w:val="26"/>
        </w:rPr>
        <w:t xml:space="preserve">_____________________________________________________ </w:t>
      </w:r>
      <w:r w:rsidR="00F1090B" w:rsidRPr="000921F5">
        <w:rPr>
          <w:sz w:val="26"/>
          <w:szCs w:val="26"/>
        </w:rPr>
        <w:t>с другой стороны,</w:t>
      </w:r>
      <w:r w:rsidR="00F1090B" w:rsidRPr="005872CD">
        <w:rPr>
          <w:sz w:val="26"/>
          <w:szCs w:val="26"/>
        </w:rPr>
        <w:t xml:space="preserve"> вместе именуемые в дальнейшем Стороны,</w:t>
      </w:r>
      <w:r w:rsidR="0020681A" w:rsidRPr="005872CD">
        <w:rPr>
          <w:sz w:val="26"/>
          <w:szCs w:val="26"/>
        </w:rPr>
        <w:t xml:space="preserve">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товар </w:t>
      </w:r>
      <w:bookmarkStart w:id="0" w:name="_Hlk213751518"/>
      <w:r w:rsidR="00B45CF5" w:rsidRPr="005872CD">
        <w:rPr>
          <w:sz w:val="26"/>
          <w:szCs w:val="26"/>
        </w:rPr>
        <w:t>(</w:t>
      </w:r>
      <w:r w:rsidR="00E01237">
        <w:rPr>
          <w:sz w:val="26"/>
          <w:szCs w:val="26"/>
        </w:rPr>
        <w:t>запасные части для автомобиля</w:t>
      </w:r>
      <w:r w:rsidR="00E01237" w:rsidRPr="00E01237">
        <w:rPr>
          <w:sz w:val="26"/>
          <w:szCs w:val="26"/>
        </w:rPr>
        <w:t xml:space="preserve"> </w:t>
      </w:r>
      <w:r w:rsidR="00E01237">
        <w:rPr>
          <w:sz w:val="26"/>
          <w:szCs w:val="26"/>
          <w:lang w:val="en-US"/>
        </w:rPr>
        <w:t>Kia</w:t>
      </w:r>
      <w:r w:rsidR="00E01237" w:rsidRPr="00E01237">
        <w:rPr>
          <w:sz w:val="26"/>
          <w:szCs w:val="26"/>
        </w:rPr>
        <w:t xml:space="preserve"> </w:t>
      </w:r>
      <w:r w:rsidR="00E01237">
        <w:rPr>
          <w:sz w:val="26"/>
          <w:szCs w:val="26"/>
          <w:lang w:val="en-US"/>
        </w:rPr>
        <w:t>Rio</w:t>
      </w:r>
      <w:r w:rsidR="00E01237" w:rsidRPr="00E01237">
        <w:rPr>
          <w:sz w:val="26"/>
          <w:szCs w:val="26"/>
        </w:rPr>
        <w:t xml:space="preserve"> </w:t>
      </w:r>
      <w:r w:rsidR="00E01237">
        <w:rPr>
          <w:sz w:val="26"/>
          <w:szCs w:val="26"/>
          <w:lang w:val="en-US"/>
        </w:rPr>
        <w:t>II</w:t>
      </w:r>
      <w:r w:rsidR="00E01237" w:rsidRPr="00E01237">
        <w:rPr>
          <w:sz w:val="26"/>
          <w:szCs w:val="26"/>
        </w:rPr>
        <w:t xml:space="preserve"> (</w:t>
      </w:r>
      <w:r w:rsidR="00E01237">
        <w:rPr>
          <w:sz w:val="26"/>
          <w:szCs w:val="26"/>
          <w:lang w:val="en-US"/>
        </w:rPr>
        <w:t>JB</w:t>
      </w:r>
      <w:r w:rsidR="00E01237" w:rsidRPr="00E01237">
        <w:rPr>
          <w:sz w:val="26"/>
          <w:szCs w:val="26"/>
        </w:rPr>
        <w:t xml:space="preserve">) </w:t>
      </w:r>
      <w:r w:rsidR="00E01237">
        <w:rPr>
          <w:sz w:val="26"/>
          <w:szCs w:val="26"/>
        </w:rPr>
        <w:t>1,4 л</w:t>
      </w:r>
      <w:proofErr w:type="gramStart"/>
      <w:r w:rsidR="00E01237">
        <w:rPr>
          <w:sz w:val="26"/>
          <w:szCs w:val="26"/>
        </w:rPr>
        <w:t xml:space="preserve"> </w:t>
      </w:r>
      <w:r w:rsidR="005753B7" w:rsidRPr="005872CD">
        <w:rPr>
          <w:sz w:val="26"/>
          <w:szCs w:val="26"/>
        </w:rPr>
        <w:t>)</w:t>
      </w:r>
      <w:bookmarkEnd w:id="0"/>
      <w:proofErr w:type="gramEnd"/>
      <w:r w:rsidR="00033081" w:rsidRPr="00033081">
        <w:rPr>
          <w:sz w:val="26"/>
          <w:szCs w:val="26"/>
        </w:rPr>
        <w:t xml:space="preserve"> </w:t>
      </w:r>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033081">
        <w:rPr>
          <w:sz w:val="26"/>
          <w:szCs w:val="26"/>
        </w:rPr>
        <w:t xml:space="preserve"> </w:t>
      </w:r>
      <w:r w:rsidR="004F66DF">
        <w:rPr>
          <w:sz w:val="26"/>
          <w:szCs w:val="26"/>
        </w:rPr>
        <w:t>ФКУ ИК-4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03308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03308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F4065">
        <w:rPr>
          <w:bCs/>
          <w:sz w:val="26"/>
          <w:szCs w:val="26"/>
          <w:lang w:eastAsia="ar-SA"/>
        </w:rPr>
        <w:t>.2.2</w:t>
      </w:r>
      <w:r w:rsidR="005E4ABF" w:rsidRPr="005872CD">
        <w:rPr>
          <w:bCs/>
          <w:sz w:val="26"/>
          <w:szCs w:val="26"/>
          <w:lang w:eastAsia="ar-SA"/>
        </w:rPr>
        <w:t xml:space="preserve">. Направить </w:t>
      </w:r>
      <w:proofErr w:type="gramStart"/>
      <w:r w:rsidR="005E4ABF" w:rsidRPr="005872CD">
        <w:rPr>
          <w:bCs/>
          <w:sz w:val="26"/>
          <w:szCs w:val="26"/>
          <w:lang w:eastAsia="ar-SA"/>
        </w:rPr>
        <w:t xml:space="preserve">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w:t>
      </w:r>
      <w:proofErr w:type="gramEnd"/>
      <w:r w:rsidR="005E4ABF" w:rsidRPr="005872CD">
        <w:rPr>
          <w:bCs/>
          <w:sz w:val="26"/>
          <w:szCs w:val="26"/>
          <w:lang w:eastAsia="ar-SA"/>
        </w:rPr>
        <w:t xml:space="preserve"> их в реестр недобросовестных поставщиков в случае расторжения Договора по решению суда</w:t>
      </w:r>
      <w:r w:rsidR="00CA3F35">
        <w:rPr>
          <w:bCs/>
          <w:sz w:val="26"/>
          <w:szCs w:val="26"/>
          <w:lang w:eastAsia="ar-SA"/>
        </w:rPr>
        <w:t>,</w:t>
      </w:r>
      <w:r w:rsidR="005F4065">
        <w:rPr>
          <w:bCs/>
          <w:sz w:val="26"/>
          <w:szCs w:val="26"/>
          <w:lang w:eastAsia="ar-SA"/>
        </w:rPr>
        <w:t xml:space="preserve"> в одностороннем порядке </w:t>
      </w:r>
      <w:r w:rsidR="00CA3F35">
        <w:rPr>
          <w:bCs/>
          <w:sz w:val="26"/>
          <w:szCs w:val="26"/>
          <w:lang w:eastAsia="ar-SA"/>
        </w:rPr>
        <w:t xml:space="preserve"> в случае существенного нарушения</w:t>
      </w:r>
      <w:r w:rsidR="00033081">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lastRenderedPageBreak/>
        <w:t>3</w:t>
      </w:r>
      <w:r w:rsidR="005E4ABF" w:rsidRPr="005872CD">
        <w:rPr>
          <w:bCs/>
          <w:sz w:val="26"/>
          <w:szCs w:val="26"/>
          <w:lang w:eastAsia="ar-SA"/>
        </w:rPr>
        <w:t>.3.1. </w:t>
      </w:r>
      <w:r w:rsidRPr="005872CD">
        <w:rPr>
          <w:bCs/>
          <w:sz w:val="26"/>
          <w:szCs w:val="26"/>
          <w:lang w:eastAsia="ar-SA"/>
        </w:rPr>
        <w:t>Поставить товар</w:t>
      </w:r>
      <w:r w:rsidR="00033081">
        <w:rPr>
          <w:bCs/>
          <w:sz w:val="26"/>
          <w:szCs w:val="26"/>
          <w:lang w:eastAsia="ar-SA"/>
        </w:rPr>
        <w:t xml:space="preserve"> </w:t>
      </w:r>
      <w:proofErr w:type="gramStart"/>
      <w:r w:rsidR="005E4ABF" w:rsidRPr="005872CD">
        <w:rPr>
          <w:bCs/>
          <w:sz w:val="26"/>
          <w:szCs w:val="26"/>
          <w:lang w:eastAsia="ar-SA"/>
        </w:rPr>
        <w:t>согласно</w:t>
      </w:r>
      <w:proofErr w:type="gramEnd"/>
      <w:r w:rsidR="005E4ABF" w:rsidRPr="005872CD">
        <w:rPr>
          <w:bCs/>
          <w:sz w:val="26"/>
          <w:szCs w:val="26"/>
          <w:lang w:eastAsia="ar-SA"/>
        </w:rPr>
        <w:t xml:space="preserve">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03308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881583" w:rsidRPr="00881583" w:rsidRDefault="00881583" w:rsidP="00881583">
      <w:pPr>
        <w:tabs>
          <w:tab w:val="left" w:pos="284"/>
        </w:tabs>
        <w:suppressAutoHyphens/>
        <w:jc w:val="both"/>
        <w:rPr>
          <w:sz w:val="26"/>
          <w:szCs w:val="26"/>
        </w:rPr>
      </w:pPr>
      <w:r w:rsidRPr="00881583">
        <w:rPr>
          <w:sz w:val="26"/>
          <w:szCs w:val="26"/>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81583">
        <w:rPr>
          <w:sz w:val="26"/>
          <w:szCs w:val="26"/>
        </w:rPr>
        <w:t>являющихся</w:t>
      </w:r>
      <w:proofErr w:type="gramEnd"/>
      <w:r w:rsidRPr="00881583">
        <w:rPr>
          <w:sz w:val="26"/>
          <w:szCs w:val="26"/>
        </w:rPr>
        <w:t xml:space="preserve"> объектом закупки: не установлено.</w:t>
      </w:r>
    </w:p>
    <w:p w:rsidR="00881583" w:rsidRPr="00881583" w:rsidRDefault="00881583" w:rsidP="00881583">
      <w:pPr>
        <w:tabs>
          <w:tab w:val="left" w:pos="284"/>
        </w:tabs>
        <w:suppressAutoHyphens/>
        <w:jc w:val="both"/>
        <w:rPr>
          <w:sz w:val="26"/>
          <w:szCs w:val="26"/>
        </w:rPr>
      </w:pPr>
      <w:r w:rsidRPr="00881583">
        <w:rPr>
          <w:sz w:val="26"/>
          <w:szCs w:val="26"/>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81583" w:rsidRPr="00881583" w:rsidRDefault="00881583" w:rsidP="00881583">
      <w:pPr>
        <w:tabs>
          <w:tab w:val="left" w:pos="284"/>
        </w:tabs>
        <w:suppressAutoHyphens/>
        <w:jc w:val="both"/>
        <w:rPr>
          <w:sz w:val="26"/>
          <w:szCs w:val="26"/>
        </w:rPr>
      </w:pPr>
      <w:r w:rsidRPr="00881583">
        <w:rPr>
          <w:sz w:val="26"/>
          <w:szCs w:val="26"/>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881583" w:rsidRPr="00881583" w:rsidRDefault="00881583" w:rsidP="00881583">
      <w:pPr>
        <w:tabs>
          <w:tab w:val="left" w:pos="284"/>
        </w:tabs>
        <w:suppressAutoHyphens/>
        <w:jc w:val="both"/>
        <w:rPr>
          <w:sz w:val="26"/>
          <w:szCs w:val="26"/>
        </w:rPr>
      </w:pPr>
      <w:r w:rsidRPr="00881583">
        <w:rPr>
          <w:sz w:val="26"/>
          <w:szCs w:val="26"/>
        </w:rPr>
        <w:t xml:space="preserve">4. </w:t>
      </w:r>
      <w:proofErr w:type="gramStart"/>
      <w:r w:rsidRPr="00881583">
        <w:rPr>
          <w:sz w:val="26"/>
          <w:szCs w:val="26"/>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881583">
        <w:rPr>
          <w:sz w:val="26"/>
          <w:szCs w:val="26"/>
        </w:rPr>
        <w:t xml:space="preserve"> </w:t>
      </w:r>
      <w:proofErr w:type="gramStart"/>
      <w:r w:rsidRPr="00881583">
        <w:rPr>
          <w:sz w:val="26"/>
          <w:szCs w:val="26"/>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881583">
        <w:rPr>
          <w:sz w:val="26"/>
          <w:szCs w:val="26"/>
        </w:rPr>
        <w:t xml:space="preserve">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881583" w:rsidRPr="00881583" w:rsidRDefault="00881583" w:rsidP="00881583">
      <w:pPr>
        <w:tabs>
          <w:tab w:val="left" w:pos="284"/>
        </w:tabs>
        <w:suppressAutoHyphens/>
        <w:jc w:val="both"/>
        <w:rPr>
          <w:sz w:val="26"/>
          <w:szCs w:val="26"/>
        </w:rPr>
      </w:pPr>
      <w:r w:rsidRPr="00881583">
        <w:rPr>
          <w:sz w:val="26"/>
          <w:szCs w:val="26"/>
        </w:rPr>
        <w:t xml:space="preserve">5. </w:t>
      </w:r>
      <w:proofErr w:type="gramStart"/>
      <w:r w:rsidRPr="00881583">
        <w:rPr>
          <w:sz w:val="26"/>
          <w:szCs w:val="26"/>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881583">
        <w:rPr>
          <w:sz w:val="26"/>
          <w:szCs w:val="26"/>
        </w:rPr>
        <w:t xml:space="preserve"> </w:t>
      </w:r>
      <w:proofErr w:type="gramStart"/>
      <w:r w:rsidRPr="00881583">
        <w:rPr>
          <w:sz w:val="26"/>
          <w:szCs w:val="26"/>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881583" w:rsidRPr="00881583" w:rsidRDefault="00881583" w:rsidP="00881583">
      <w:pPr>
        <w:tabs>
          <w:tab w:val="left" w:pos="284"/>
        </w:tabs>
        <w:suppressAutoHyphens/>
        <w:jc w:val="both"/>
        <w:rPr>
          <w:sz w:val="26"/>
          <w:szCs w:val="26"/>
        </w:rPr>
      </w:pPr>
      <w:r w:rsidRPr="00881583">
        <w:rPr>
          <w:sz w:val="26"/>
          <w:szCs w:val="26"/>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881583" w:rsidRPr="00881583" w:rsidRDefault="00881583" w:rsidP="00881583">
      <w:pPr>
        <w:tabs>
          <w:tab w:val="left" w:pos="284"/>
        </w:tabs>
        <w:suppressAutoHyphens/>
        <w:jc w:val="both"/>
        <w:rPr>
          <w:sz w:val="26"/>
          <w:szCs w:val="26"/>
        </w:rPr>
      </w:pPr>
      <w:r w:rsidRPr="00881583">
        <w:rPr>
          <w:sz w:val="26"/>
          <w:szCs w:val="26"/>
        </w:rPr>
        <w:lastRenderedPageBreak/>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81583" w:rsidRPr="00881583" w:rsidRDefault="00881583" w:rsidP="00881583">
      <w:pPr>
        <w:tabs>
          <w:tab w:val="left" w:pos="284"/>
        </w:tabs>
        <w:suppressAutoHyphens/>
        <w:jc w:val="both"/>
        <w:rPr>
          <w:sz w:val="26"/>
          <w:szCs w:val="26"/>
        </w:rPr>
      </w:pPr>
      <w:proofErr w:type="gramStart"/>
      <w:r w:rsidRPr="00881583">
        <w:rPr>
          <w:sz w:val="26"/>
          <w:szCs w:val="26"/>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w:t>
      </w:r>
      <w:proofErr w:type="gramEnd"/>
      <w:r w:rsidRPr="00881583">
        <w:rPr>
          <w:sz w:val="26"/>
          <w:szCs w:val="26"/>
        </w:rPr>
        <w:t xml:space="preserve"> усыновитель этого должностного лица заказчика является:</w:t>
      </w:r>
    </w:p>
    <w:p w:rsidR="00881583" w:rsidRPr="00881583" w:rsidRDefault="00881583" w:rsidP="00881583">
      <w:pPr>
        <w:tabs>
          <w:tab w:val="left" w:pos="284"/>
        </w:tabs>
        <w:suppressAutoHyphens/>
        <w:jc w:val="both"/>
        <w:rPr>
          <w:sz w:val="26"/>
          <w:szCs w:val="26"/>
        </w:rPr>
      </w:pPr>
      <w:r w:rsidRPr="00881583">
        <w:rPr>
          <w:sz w:val="26"/>
          <w:szCs w:val="26"/>
        </w:rPr>
        <w:t>а) физическим лицом (в том числе зарегистрированным в качестве индивидуального предпринимателя), являющимся участником закупки;</w:t>
      </w:r>
    </w:p>
    <w:p w:rsidR="00881583" w:rsidRPr="00881583" w:rsidRDefault="00881583" w:rsidP="00881583">
      <w:pPr>
        <w:tabs>
          <w:tab w:val="left" w:pos="284"/>
        </w:tabs>
        <w:suppressAutoHyphens/>
        <w:jc w:val="both"/>
        <w:rPr>
          <w:sz w:val="26"/>
          <w:szCs w:val="26"/>
        </w:rPr>
      </w:pPr>
      <w:r w:rsidRPr="00881583">
        <w:rPr>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81583" w:rsidRPr="00881583" w:rsidRDefault="00881583" w:rsidP="00881583">
      <w:pPr>
        <w:tabs>
          <w:tab w:val="left" w:pos="284"/>
        </w:tabs>
        <w:suppressAutoHyphens/>
        <w:jc w:val="both"/>
        <w:rPr>
          <w:sz w:val="26"/>
          <w:szCs w:val="26"/>
        </w:rPr>
      </w:pPr>
      <w:r w:rsidRPr="00881583">
        <w:rPr>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81583" w:rsidRPr="00881583" w:rsidRDefault="00881583" w:rsidP="00881583">
      <w:pPr>
        <w:tabs>
          <w:tab w:val="left" w:pos="284"/>
        </w:tabs>
        <w:suppressAutoHyphens/>
        <w:jc w:val="both"/>
        <w:rPr>
          <w:sz w:val="26"/>
          <w:szCs w:val="26"/>
        </w:rPr>
      </w:pPr>
      <w:r w:rsidRPr="00881583">
        <w:rPr>
          <w:sz w:val="26"/>
          <w:szCs w:val="26"/>
        </w:rPr>
        <w:t xml:space="preserve">9. </w:t>
      </w:r>
      <w:proofErr w:type="gramStart"/>
      <w:r w:rsidRPr="00881583">
        <w:rPr>
          <w:sz w:val="26"/>
          <w:szCs w:val="26"/>
        </w:rPr>
        <w:t>Участник закупки не является офшорной компанией, не имеет в составе участников (членов) корпоративного юрлица или в составе учредителей унитарного юрлица офшорной компании, а также не имеет офшорных компаний в числе лиц, владеющих напрямую или косвенно (через юрлицо или через несколько юрлиц)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roofErr w:type="gramEnd"/>
    </w:p>
    <w:p w:rsidR="00881583" w:rsidRPr="00881583" w:rsidRDefault="00881583" w:rsidP="00881583">
      <w:pPr>
        <w:tabs>
          <w:tab w:val="left" w:pos="284"/>
        </w:tabs>
        <w:suppressAutoHyphens/>
        <w:jc w:val="both"/>
        <w:rPr>
          <w:sz w:val="26"/>
          <w:szCs w:val="26"/>
        </w:rPr>
      </w:pPr>
      <w:r w:rsidRPr="00881583">
        <w:rPr>
          <w:sz w:val="26"/>
          <w:szCs w:val="26"/>
        </w:rPr>
        <w:t>10. Участник закупки не является иностранным агентом.</w:t>
      </w:r>
    </w:p>
    <w:p w:rsidR="00881583" w:rsidRPr="00881583" w:rsidRDefault="00881583" w:rsidP="00881583">
      <w:pPr>
        <w:tabs>
          <w:tab w:val="left" w:pos="284"/>
        </w:tabs>
        <w:suppressAutoHyphens/>
        <w:jc w:val="both"/>
        <w:rPr>
          <w:sz w:val="26"/>
          <w:szCs w:val="26"/>
        </w:rPr>
      </w:pPr>
      <w:r w:rsidRPr="00881583">
        <w:rPr>
          <w:sz w:val="26"/>
          <w:szCs w:val="26"/>
        </w:rPr>
        <w:t>11. У участника закупки отсутствуют ограничения для участия в закупках, установленные законодательством Российской Федерации.</w:t>
      </w:r>
    </w:p>
    <w:p w:rsidR="00881583" w:rsidRDefault="00881583" w:rsidP="00881583">
      <w:pPr>
        <w:tabs>
          <w:tab w:val="left" w:pos="284"/>
        </w:tabs>
        <w:suppressAutoHyphens/>
        <w:jc w:val="both"/>
        <w:rPr>
          <w:sz w:val="26"/>
          <w:szCs w:val="26"/>
        </w:rPr>
      </w:pPr>
      <w:r w:rsidRPr="00881583">
        <w:rPr>
          <w:sz w:val="26"/>
          <w:szCs w:val="26"/>
        </w:rPr>
        <w:t>Соответствие участника закупки требованиям, установленным в п. п. 2 – 11 настоящего раздела, подтверждается декларацией о соответствии участника требованиям.</w:t>
      </w:r>
    </w:p>
    <w:p w:rsidR="00016A25" w:rsidRDefault="00016A25" w:rsidP="00016A25">
      <w:pPr>
        <w:jc w:val="both"/>
        <w:rPr>
          <w:sz w:val="26"/>
          <w:szCs w:val="26"/>
        </w:rPr>
      </w:pPr>
      <w:r>
        <w:rPr>
          <w:sz w:val="26"/>
          <w:szCs w:val="26"/>
        </w:rPr>
        <w:t>3.3.5</w:t>
      </w:r>
      <w:r w:rsidRPr="005872CD">
        <w:rPr>
          <w:sz w:val="26"/>
          <w:szCs w:val="26"/>
        </w:rPr>
        <w:t xml:space="preserve"> 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p>
    <w:p w:rsidR="005E4ABF" w:rsidRPr="005872CD" w:rsidRDefault="00881583" w:rsidP="00341F62">
      <w:pPr>
        <w:tabs>
          <w:tab w:val="left" w:pos="284"/>
        </w:tabs>
        <w:suppressAutoHyphens/>
        <w:jc w:val="both"/>
        <w:rPr>
          <w:bCs/>
          <w:sz w:val="26"/>
          <w:szCs w:val="26"/>
          <w:lang w:eastAsia="ar-SA"/>
        </w:rPr>
      </w:pPr>
      <w:r>
        <w:rPr>
          <w:bCs/>
          <w:sz w:val="26"/>
          <w:szCs w:val="26"/>
          <w:lang w:eastAsia="ar-SA"/>
        </w:rPr>
        <w:t>3</w:t>
      </w:r>
      <w:r w:rsidR="005E4ABF" w:rsidRPr="005872CD">
        <w:rPr>
          <w:bCs/>
          <w:sz w:val="26"/>
          <w:szCs w:val="26"/>
          <w:lang w:eastAsia="ar-SA"/>
        </w:rPr>
        <w:t>.3.</w:t>
      </w:r>
      <w:r w:rsidR="00016A25">
        <w:rPr>
          <w:bCs/>
          <w:sz w:val="26"/>
          <w:szCs w:val="26"/>
          <w:lang w:eastAsia="ar-SA"/>
        </w:rPr>
        <w:t>6</w:t>
      </w:r>
      <w:r w:rsidR="005E4ABF" w:rsidRPr="005872CD">
        <w:rPr>
          <w:bCs/>
          <w:sz w:val="26"/>
          <w:szCs w:val="26"/>
          <w:lang w:eastAsia="ar-SA"/>
        </w:rPr>
        <w:t>.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t>4</w:t>
      </w:r>
      <w:r w:rsidR="00F1090B" w:rsidRPr="005872CD">
        <w:rPr>
          <w:sz w:val="26"/>
          <w:szCs w:val="26"/>
        </w:rPr>
        <w:t xml:space="preserve">.2. Товар должен быть поставлен в ассортименте (наименовании) и объеме (количестве), </w:t>
      </w:r>
      <w:proofErr w:type="gramStart"/>
      <w:r w:rsidR="00F1090B" w:rsidRPr="005872CD">
        <w:rPr>
          <w:sz w:val="26"/>
          <w:szCs w:val="26"/>
        </w:rPr>
        <w:t>предусмотренных</w:t>
      </w:r>
      <w:proofErr w:type="gramEnd"/>
      <w:r w:rsidR="00F1090B" w:rsidRPr="005872CD">
        <w:rPr>
          <w:sz w:val="26"/>
          <w:szCs w:val="26"/>
        </w:rPr>
        <w:t xml:space="preserve">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w:t>
      </w:r>
      <w:r w:rsidR="006B45DE">
        <w:rPr>
          <w:sz w:val="26"/>
          <w:szCs w:val="26"/>
        </w:rPr>
        <w:t xml:space="preserve"> до окончания срока действия контракта</w:t>
      </w:r>
      <w:r w:rsidR="00F1090B" w:rsidRPr="005872CD">
        <w:rPr>
          <w:sz w:val="26"/>
          <w:szCs w:val="26"/>
        </w:rPr>
        <w:t>,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w:t>
      </w:r>
      <w:proofErr w:type="gramStart"/>
      <w:r w:rsidR="00F1090B" w:rsidRPr="005872CD">
        <w:rPr>
          <w:sz w:val="26"/>
          <w:szCs w:val="26"/>
        </w:rPr>
        <w:t>СМ</w:t>
      </w:r>
      <w:proofErr w:type="gramEnd"/>
      <w:r w:rsidR="00F1090B" w:rsidRPr="005872CD">
        <w:rPr>
          <w:sz w:val="26"/>
          <w:szCs w:val="26"/>
        </w:rPr>
        <w:t xml:space="preserve">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 xml:space="preserve">4.5 </w:t>
      </w:r>
      <w:r w:rsidR="007147AC">
        <w:rPr>
          <w:sz w:val="26"/>
          <w:szCs w:val="26"/>
        </w:rPr>
        <w:t xml:space="preserve">Срок приемки Заказчиком товара 14 </w:t>
      </w:r>
      <w:r>
        <w:rPr>
          <w:sz w:val="26"/>
          <w:szCs w:val="26"/>
        </w:rPr>
        <w:t>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proofErr w:type="gramStart"/>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E2431A">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 xml:space="preserve">.2.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F1090B" w:rsidRPr="005872CD">
        <w:rPr>
          <w:sz w:val="26"/>
          <w:szCs w:val="26"/>
        </w:rPr>
        <w:t>в</w:t>
      </w:r>
      <w:proofErr w:type="gramEnd"/>
      <w:r w:rsidR="00F1090B" w:rsidRPr="005872CD">
        <w:rPr>
          <w:sz w:val="26"/>
          <w:szCs w:val="26"/>
        </w:rPr>
        <w:t xml:space="preserve">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 xml:space="preserve">.5. </w:t>
      </w:r>
      <w:proofErr w:type="gramStart"/>
      <w:r w:rsidR="00F1090B" w:rsidRPr="005872CD">
        <w:rPr>
          <w:sz w:val="26"/>
          <w:szCs w:val="26"/>
        </w:rPr>
        <w:t>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roofErr w:type="gramEnd"/>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810C9A" w:rsidRPr="005872CD">
        <w:rPr>
          <w:sz w:val="26"/>
          <w:szCs w:val="26"/>
        </w:rPr>
        <w:t xml:space="preserve"> адрес «Покупателя» в течени</w:t>
      </w:r>
      <w:r w:rsidR="00E8450D" w:rsidRPr="005872CD">
        <w:rPr>
          <w:sz w:val="26"/>
          <w:szCs w:val="26"/>
        </w:rPr>
        <w:t>е</w:t>
      </w:r>
      <w:r w:rsidR="00033081">
        <w:rPr>
          <w:sz w:val="26"/>
          <w:szCs w:val="26"/>
        </w:rPr>
        <w:t xml:space="preserve"> </w:t>
      </w:r>
      <w:r w:rsidR="00221E04">
        <w:rPr>
          <w:sz w:val="26"/>
          <w:szCs w:val="26"/>
        </w:rPr>
        <w:t xml:space="preserve">                </w:t>
      </w:r>
      <w:r w:rsidR="00FE163C">
        <w:rPr>
          <w:sz w:val="26"/>
          <w:szCs w:val="26"/>
        </w:rPr>
        <w:t>3</w:t>
      </w:r>
      <w:r w:rsidR="0057089A">
        <w:rPr>
          <w:sz w:val="26"/>
          <w:szCs w:val="26"/>
        </w:rPr>
        <w:t xml:space="preserve"> </w:t>
      </w:r>
      <w:r w:rsidR="00CA32CC">
        <w:rPr>
          <w:sz w:val="26"/>
          <w:szCs w:val="26"/>
        </w:rPr>
        <w:t>рабочих</w:t>
      </w:r>
      <w:r w:rsidR="00033081">
        <w:rPr>
          <w:sz w:val="26"/>
          <w:szCs w:val="26"/>
        </w:rPr>
        <w:t xml:space="preserve"> </w:t>
      </w:r>
      <w:r w:rsidR="00862AAB">
        <w:rPr>
          <w:sz w:val="26"/>
          <w:szCs w:val="26"/>
        </w:rPr>
        <w:t>дн</w:t>
      </w:r>
      <w:r w:rsidR="004900B3">
        <w:rPr>
          <w:sz w:val="26"/>
          <w:szCs w:val="26"/>
        </w:rPr>
        <w:t>ей</w:t>
      </w:r>
      <w:r w:rsidR="005F4065">
        <w:rPr>
          <w:sz w:val="26"/>
          <w:szCs w:val="26"/>
        </w:rPr>
        <w:t xml:space="preserve">  с </w:t>
      </w:r>
      <w:r w:rsidR="0057089A">
        <w:rPr>
          <w:sz w:val="26"/>
          <w:szCs w:val="26"/>
        </w:rPr>
        <w:t>момента</w:t>
      </w:r>
      <w:r w:rsidR="00862AAB">
        <w:rPr>
          <w:sz w:val="26"/>
          <w:szCs w:val="26"/>
        </w:rPr>
        <w:t xml:space="preserve">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.2. Обязанность «Поставщика» передать товар «Покупателю» считается исполненной в момент получения товара «Покупателем». Риск случайной гибели ил</w:t>
      </w:r>
      <w:bookmarkStart w:id="1" w:name="_GoBack"/>
      <w:bookmarkEnd w:id="1"/>
      <w:r w:rsidR="00F1090B" w:rsidRPr="005872CD">
        <w:rPr>
          <w:sz w:val="26"/>
          <w:szCs w:val="26"/>
        </w:rPr>
        <w:t xml:space="preserve">и случайного </w:t>
      </w:r>
      <w:r w:rsidR="00F1090B" w:rsidRPr="005872CD">
        <w:rPr>
          <w:sz w:val="26"/>
          <w:szCs w:val="26"/>
        </w:rPr>
        <w:lastRenderedPageBreak/>
        <w:t>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.4. В случае обоснованного отказа «Покупателя» (получателя) от переданного (отгруженного) «Поставщиком» товара, он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w:t>
      </w:r>
      <w:proofErr w:type="gramStart"/>
      <w:r w:rsidR="00F1090B" w:rsidRPr="005872CD">
        <w:rPr>
          <w:sz w:val="26"/>
          <w:szCs w:val="26"/>
        </w:rPr>
        <w:t xml:space="preserve">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roofErr w:type="gramEnd"/>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033081">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proofErr w:type="gramStart"/>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roofErr w:type="gramEnd"/>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r w:rsidR="008A7A29">
        <w:rPr>
          <w:sz w:val="26"/>
          <w:szCs w:val="26"/>
        </w:rPr>
        <w:t xml:space="preserve">    </w:t>
      </w:r>
      <w:r w:rsidR="000110F0" w:rsidRPr="000110F0">
        <w:rPr>
          <w:b/>
          <w:sz w:val="26"/>
          <w:szCs w:val="26"/>
        </w:rPr>
        <w:t xml:space="preserve">сумма </w:t>
      </w:r>
      <w:r w:rsidR="00033081">
        <w:rPr>
          <w:sz w:val="26"/>
          <w:szCs w:val="26"/>
        </w:rPr>
        <w:t xml:space="preserve"> </w:t>
      </w:r>
      <w:r w:rsidR="00F1090B" w:rsidRPr="005872CD">
        <w:rPr>
          <w:sz w:val="26"/>
          <w:szCs w:val="26"/>
        </w:rPr>
        <w:t>(</w:t>
      </w:r>
      <w:r w:rsidR="000110F0">
        <w:rPr>
          <w:sz w:val="26"/>
          <w:szCs w:val="26"/>
        </w:rPr>
        <w:t>сумма прописью</w:t>
      </w:r>
      <w:r w:rsidR="00F1090B" w:rsidRPr="005872CD">
        <w:rPr>
          <w:sz w:val="26"/>
          <w:szCs w:val="26"/>
        </w:rPr>
        <w:t>) рублей</w:t>
      </w:r>
      <w:r w:rsidR="00033081">
        <w:rPr>
          <w:sz w:val="26"/>
          <w:szCs w:val="26"/>
        </w:rPr>
        <w:t xml:space="preserve"> </w:t>
      </w:r>
      <w:r w:rsidR="000A0AC4">
        <w:rPr>
          <w:sz w:val="26"/>
          <w:szCs w:val="26"/>
        </w:rPr>
        <w:t>00</w:t>
      </w:r>
      <w:r w:rsidR="00221E04">
        <w:rPr>
          <w:sz w:val="26"/>
          <w:szCs w:val="26"/>
        </w:rPr>
        <w:t xml:space="preserve"> копеек, </w:t>
      </w:r>
      <w:proofErr w:type="gramStart"/>
      <w:r w:rsidR="000110F0">
        <w:rPr>
          <w:sz w:val="26"/>
          <w:szCs w:val="26"/>
        </w:rPr>
        <w:t>с</w:t>
      </w:r>
      <w:proofErr w:type="gramEnd"/>
      <w:r w:rsidR="000110F0">
        <w:rPr>
          <w:sz w:val="26"/>
          <w:szCs w:val="26"/>
        </w:rPr>
        <w:t>/</w:t>
      </w:r>
      <w:r w:rsidR="00221E04">
        <w:rPr>
          <w:sz w:val="26"/>
          <w:szCs w:val="26"/>
        </w:rPr>
        <w:t>без</w:t>
      </w:r>
      <w:r w:rsidR="00033081">
        <w:rPr>
          <w:sz w:val="26"/>
          <w:szCs w:val="26"/>
        </w:rPr>
        <w:t xml:space="preserve"> </w:t>
      </w:r>
      <w:r w:rsidR="00F1090B" w:rsidRPr="005872CD">
        <w:rPr>
          <w:sz w:val="26"/>
          <w:szCs w:val="26"/>
        </w:rPr>
        <w:t>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 xml:space="preserve">8.2. Расчеты за поставленную продукцию производятся форме безналичного денежного расчета не более 5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DF2B5B">
        <w:rPr>
          <w:color w:val="000000"/>
          <w:sz w:val="26"/>
          <w:szCs w:val="26"/>
        </w:rPr>
        <w:t xml:space="preserve"> </w:t>
      </w:r>
      <w:r w:rsidR="00033081" w:rsidRPr="00DF2B5B">
        <w:rPr>
          <w:b/>
          <w:color w:val="000000"/>
          <w:sz w:val="26"/>
          <w:szCs w:val="26"/>
          <w:u w:val="single"/>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 xml:space="preserve">.2. </w:t>
      </w:r>
      <w:proofErr w:type="gramStart"/>
      <w:r w:rsidR="00F1090B" w:rsidRPr="005872CD">
        <w:rPr>
          <w:sz w:val="26"/>
          <w:szCs w:val="26"/>
        </w:rPr>
        <w:t xml:space="preserve">Настоящего Договора, если невозможность выполнения ими условий Настоящего Договора наступила в силу </w:t>
      </w:r>
      <w:r w:rsidR="00F1090B" w:rsidRPr="005872CD">
        <w:rPr>
          <w:sz w:val="26"/>
          <w:szCs w:val="26"/>
        </w:rPr>
        <w:lastRenderedPageBreak/>
        <w:t>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roofErr w:type="gramEnd"/>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w:t>
      </w:r>
      <w:proofErr w:type="gramStart"/>
      <w:r w:rsidR="00F1090B" w:rsidRPr="005872CD">
        <w:rPr>
          <w:sz w:val="26"/>
          <w:szCs w:val="26"/>
        </w:rPr>
        <w:t>и</w:t>
      </w:r>
      <w:proofErr w:type="gramEnd"/>
      <w:r w:rsidR="00F1090B" w:rsidRPr="005872CD">
        <w:rPr>
          <w:sz w:val="26"/>
          <w:szCs w:val="26"/>
        </w:rPr>
        <w:t xml:space="preserve">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 xml:space="preserve">.5. </w:t>
      </w:r>
      <w:proofErr w:type="gramStart"/>
      <w:r w:rsidR="00F1090B" w:rsidRPr="005872CD">
        <w:rPr>
          <w:color w:val="000000"/>
          <w:sz w:val="26"/>
          <w:szCs w:val="26"/>
        </w:rP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roofErr w:type="gramEnd"/>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 xml:space="preserve">.1. Настоящий </w:t>
      </w:r>
      <w:proofErr w:type="gramStart"/>
      <w:r w:rsidRPr="005872CD">
        <w:rPr>
          <w:color w:val="000000"/>
          <w:sz w:val="26"/>
          <w:szCs w:val="26"/>
        </w:rPr>
        <w:t>Договор</w:t>
      </w:r>
      <w:proofErr w:type="gramEnd"/>
      <w:r w:rsidRPr="005872CD">
        <w:rPr>
          <w:color w:val="000000"/>
          <w:sz w:val="26"/>
          <w:szCs w:val="26"/>
        </w:rPr>
        <w:t xml:space="preserve"> может быть расторгнут по соглашению Сторон</w:t>
      </w:r>
      <w:r w:rsidR="00E2431A">
        <w:rPr>
          <w:color w:val="000000"/>
          <w:sz w:val="26"/>
          <w:szCs w:val="26"/>
        </w:rPr>
        <w:t>, в одностороннем порядке, по решению суда.</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 xml:space="preserve">.2. </w:t>
      </w:r>
      <w:proofErr w:type="gramStart"/>
      <w:r w:rsidRPr="005872CD">
        <w:rPr>
          <w:color w:val="000000"/>
          <w:sz w:val="26"/>
          <w:szCs w:val="26"/>
        </w:rPr>
        <w:t>Договор</w:t>
      </w:r>
      <w:proofErr w:type="gramEnd"/>
      <w:r w:rsidRPr="005872CD">
        <w:rPr>
          <w:color w:val="000000"/>
          <w:sz w:val="26"/>
          <w:szCs w:val="26"/>
        </w:rPr>
        <w:t xml:space="preserve">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.2. Прекращение (окончание) срока </w:t>
      </w:r>
      <w:proofErr w:type="gramStart"/>
      <w:r w:rsidRPr="005872CD">
        <w:rPr>
          <w:color w:val="000000"/>
          <w:sz w:val="26"/>
          <w:szCs w:val="26"/>
        </w:rPr>
        <w:t>действи</w:t>
      </w:r>
      <w:r w:rsidR="00A16710">
        <w:rPr>
          <w:color w:val="000000"/>
          <w:sz w:val="26"/>
          <w:szCs w:val="26"/>
        </w:rPr>
        <w:t>и</w:t>
      </w:r>
      <w:proofErr w:type="gramEnd"/>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w:t>
      </w:r>
      <w:r w:rsidRPr="005872CD">
        <w:rPr>
          <w:color w:val="000000"/>
          <w:sz w:val="26"/>
          <w:szCs w:val="26"/>
        </w:rPr>
        <w:lastRenderedPageBreak/>
        <w:t>ответственности за его нарушения, если таковые имели место при исполнении условий настоящего договора.</w:t>
      </w:r>
    </w:p>
    <w:p w:rsidR="001E4C31" w:rsidRPr="005872CD" w:rsidRDefault="00F1090B" w:rsidP="009650CF">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DF2B5B">
        <w:rPr>
          <w:color w:val="000000"/>
          <w:sz w:val="26"/>
          <w:szCs w:val="26"/>
        </w:rPr>
        <w:t>25</w:t>
      </w:r>
      <w:r w:rsidR="004D6400" w:rsidRPr="005872CD">
        <w:rPr>
          <w:color w:val="000000"/>
          <w:sz w:val="26"/>
          <w:szCs w:val="26"/>
        </w:rPr>
        <w:t>.</w:t>
      </w:r>
      <w:r w:rsidR="000110F0">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w:t>
      </w:r>
      <w:proofErr w:type="gramStart"/>
      <w:r w:rsidR="00F3567C">
        <w:rPr>
          <w:color w:val="000000"/>
          <w:sz w:val="26"/>
          <w:szCs w:val="26"/>
        </w:rPr>
        <w:t>в-</w:t>
      </w:r>
      <w:proofErr w:type="gramEnd"/>
      <w:r w:rsidR="00F3567C">
        <w:rPr>
          <w:color w:val="000000"/>
          <w:sz w:val="26"/>
          <w:szCs w:val="26"/>
        </w:rPr>
        <w:t xml:space="preserve"> до полного их исполнения сторонами.</w:t>
      </w:r>
      <w:r w:rsidR="006B45DE">
        <w:rPr>
          <w:color w:val="000000"/>
          <w:sz w:val="26"/>
          <w:szCs w:val="26"/>
        </w:rPr>
        <w:t xml:space="preserve"> Окончание срока действия договора не влечет за собой прекращения неисполненных обязатель</w:t>
      </w:r>
      <w:proofErr w:type="gramStart"/>
      <w:r w:rsidR="006B45DE">
        <w:rPr>
          <w:color w:val="000000"/>
          <w:sz w:val="26"/>
          <w:szCs w:val="26"/>
        </w:rPr>
        <w:t>ств Ст</w:t>
      </w:r>
      <w:proofErr w:type="gramEnd"/>
      <w:r w:rsidR="006B45DE">
        <w:rPr>
          <w:color w:val="000000"/>
          <w:sz w:val="26"/>
          <w:szCs w:val="26"/>
        </w:rPr>
        <w:t xml:space="preserve">орон и не освобождает их от </w:t>
      </w:r>
      <w:r w:rsidR="000921F5">
        <w:rPr>
          <w:color w:val="000000"/>
          <w:sz w:val="26"/>
          <w:szCs w:val="26"/>
        </w:rPr>
        <w:t>ответственности</w:t>
      </w:r>
      <w:r w:rsidR="006B45DE">
        <w:rPr>
          <w:color w:val="000000"/>
          <w:sz w:val="26"/>
          <w:szCs w:val="26"/>
        </w:rPr>
        <w:t>.</w:t>
      </w:r>
    </w:p>
    <w:p w:rsidR="00AA0F39" w:rsidRDefault="00AA0F39" w:rsidP="009650CF">
      <w:pPr>
        <w:shd w:val="clear" w:color="auto" w:fill="FFFFFF"/>
        <w:jc w:val="both"/>
        <w:rPr>
          <w:b/>
          <w:color w:val="000000"/>
          <w:sz w:val="26"/>
          <w:szCs w:val="26"/>
        </w:rPr>
      </w:pPr>
    </w:p>
    <w:p w:rsidR="00552938" w:rsidRDefault="00552938" w:rsidP="009650CF">
      <w:pPr>
        <w:shd w:val="clear" w:color="auto" w:fill="FFFFFF"/>
        <w:jc w:val="both"/>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5872CD" w:rsidRPr="005872CD" w:rsidRDefault="005872CD" w:rsidP="00341F62">
      <w:pPr>
        <w:shd w:val="clear" w:color="auto" w:fill="FFFFFF"/>
        <w:jc w:val="center"/>
        <w:rPr>
          <w:b/>
          <w:color w:val="000000"/>
          <w:sz w:val="26"/>
          <w:szCs w:val="26"/>
        </w:rPr>
      </w:pPr>
    </w:p>
    <w:tbl>
      <w:tblPr>
        <w:tblW w:w="0" w:type="auto"/>
        <w:tblInd w:w="-108" w:type="dxa"/>
        <w:tblLook w:val="0000" w:firstRow="0" w:lastRow="0" w:firstColumn="0" w:lastColumn="0" w:noHBand="0" w:noVBand="0"/>
      </w:tblPr>
      <w:tblGrid>
        <w:gridCol w:w="4944"/>
        <w:gridCol w:w="5229"/>
      </w:tblGrid>
      <w:tr w:rsidR="001E4C31" w:rsidRPr="000921F5">
        <w:tc>
          <w:tcPr>
            <w:tcW w:w="4944" w:type="dxa"/>
          </w:tcPr>
          <w:p w:rsidR="001E4C31" w:rsidRPr="005872CD" w:rsidRDefault="00F1090B" w:rsidP="00341F62">
            <w:pPr>
              <w:shd w:val="clear" w:color="auto" w:fill="FFFFFF"/>
              <w:spacing w:line="278" w:lineRule="exact"/>
              <w:jc w:val="both"/>
              <w:rPr>
                <w:color w:val="000000"/>
                <w:sz w:val="26"/>
                <w:szCs w:val="26"/>
              </w:rPr>
            </w:pPr>
            <w:r w:rsidRPr="005872CD">
              <w:rPr>
                <w:color w:val="000000"/>
                <w:sz w:val="26"/>
                <w:szCs w:val="26"/>
              </w:rPr>
              <w:t xml:space="preserve">Покупатель: </w:t>
            </w:r>
          </w:p>
          <w:p w:rsidR="001E4C31" w:rsidRPr="005872CD" w:rsidRDefault="00F1090B" w:rsidP="00341F62">
            <w:pPr>
              <w:shd w:val="clear" w:color="auto" w:fill="FFFFFF"/>
              <w:spacing w:line="278" w:lineRule="exact"/>
              <w:jc w:val="both"/>
              <w:rPr>
                <w:color w:val="000000"/>
                <w:sz w:val="26"/>
                <w:szCs w:val="26"/>
              </w:rPr>
            </w:pPr>
            <w:r w:rsidRPr="005872CD">
              <w:rPr>
                <w:b/>
                <w:color w:val="000000"/>
                <w:sz w:val="26"/>
                <w:szCs w:val="26"/>
              </w:rPr>
              <w:t>ФКУ ИК-4 УФСИН России по Оренбургской области</w:t>
            </w:r>
            <w:r w:rsidRPr="005872CD">
              <w:rPr>
                <w:color w:val="000000"/>
                <w:sz w:val="26"/>
                <w:szCs w:val="26"/>
              </w:rPr>
              <w:t xml:space="preserve">, </w:t>
            </w:r>
          </w:p>
          <w:p w:rsidR="001E4C31" w:rsidRPr="005872CD" w:rsidRDefault="00F1090B" w:rsidP="00341F62">
            <w:pPr>
              <w:shd w:val="clear" w:color="auto" w:fill="FFFFFF"/>
              <w:spacing w:line="278" w:lineRule="exact"/>
              <w:jc w:val="both"/>
              <w:rPr>
                <w:color w:val="000000"/>
                <w:sz w:val="26"/>
                <w:szCs w:val="26"/>
              </w:rPr>
            </w:pPr>
            <w:r w:rsidRPr="005872CD">
              <w:rPr>
                <w:color w:val="000000"/>
                <w:sz w:val="26"/>
                <w:szCs w:val="26"/>
              </w:rPr>
              <w:t xml:space="preserve">460019, г. Оренбург, </w:t>
            </w:r>
          </w:p>
          <w:p w:rsidR="006C07FB" w:rsidRPr="005872CD" w:rsidRDefault="00F1090B" w:rsidP="00A20EAB">
            <w:pPr>
              <w:shd w:val="clear" w:color="auto" w:fill="FFFFFF"/>
              <w:spacing w:line="278" w:lineRule="exact"/>
              <w:jc w:val="both"/>
              <w:rPr>
                <w:sz w:val="26"/>
                <w:szCs w:val="26"/>
              </w:rPr>
            </w:pPr>
            <w:r w:rsidRPr="005872CD">
              <w:rPr>
                <w:color w:val="000000"/>
                <w:sz w:val="26"/>
                <w:szCs w:val="26"/>
              </w:rPr>
              <w:t>ул. Техническая, д.2,</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Банковские реквизиты:</w:t>
            </w:r>
          </w:p>
          <w:p w:rsidR="009720CA" w:rsidRPr="005872CD" w:rsidRDefault="009720CA" w:rsidP="00341F62">
            <w:pPr>
              <w:pStyle w:val="20"/>
              <w:shd w:val="clear" w:color="auto" w:fill="auto"/>
              <w:spacing w:after="0" w:line="269" w:lineRule="exact"/>
              <w:rPr>
                <w:sz w:val="26"/>
                <w:szCs w:val="26"/>
              </w:rPr>
            </w:pPr>
            <w:r w:rsidRPr="005872CD">
              <w:rPr>
                <w:sz w:val="26"/>
                <w:szCs w:val="26"/>
              </w:rPr>
              <w:t>ИНН 5609031170 КПП 560901001</w:t>
            </w:r>
          </w:p>
          <w:p w:rsidR="007F3D90" w:rsidRPr="005872CD" w:rsidRDefault="009720CA" w:rsidP="00341F62">
            <w:pPr>
              <w:pStyle w:val="22"/>
              <w:shd w:val="clear" w:color="auto" w:fill="auto"/>
              <w:rPr>
                <w:b w:val="0"/>
                <w:sz w:val="26"/>
                <w:szCs w:val="26"/>
              </w:rPr>
            </w:pPr>
            <w:r w:rsidRPr="005872CD">
              <w:rPr>
                <w:b w:val="0"/>
                <w:sz w:val="26"/>
                <w:szCs w:val="26"/>
              </w:rPr>
              <w:t xml:space="preserve">Управление Федерального казначейства по Оренбургской области (ОФК 5308) ФКУ   ИК-4 УФСИН России по Оренбургской области </w:t>
            </w:r>
          </w:p>
          <w:p w:rsidR="009720CA" w:rsidRPr="005872CD" w:rsidRDefault="009720CA" w:rsidP="00341F62">
            <w:pPr>
              <w:pStyle w:val="22"/>
              <w:shd w:val="clear" w:color="auto" w:fill="auto"/>
              <w:rPr>
                <w:b w:val="0"/>
                <w:sz w:val="26"/>
                <w:szCs w:val="26"/>
              </w:rPr>
            </w:pPr>
            <w:proofErr w:type="gramStart"/>
            <w:r w:rsidRPr="005872CD">
              <w:rPr>
                <w:b w:val="0"/>
                <w:sz w:val="26"/>
                <w:szCs w:val="26"/>
              </w:rPr>
              <w:t>л</w:t>
            </w:r>
            <w:proofErr w:type="gramEnd"/>
            <w:r w:rsidRPr="005872CD">
              <w:rPr>
                <w:b w:val="0"/>
                <w:sz w:val="26"/>
                <w:szCs w:val="26"/>
              </w:rPr>
              <w:t>/сч 03531140900</w:t>
            </w:r>
          </w:p>
          <w:p w:rsidR="009A2EBE" w:rsidRDefault="00E2431A" w:rsidP="00341F62">
            <w:pPr>
              <w:pStyle w:val="20"/>
              <w:shd w:val="clear" w:color="auto" w:fill="auto"/>
              <w:spacing w:after="0" w:line="269" w:lineRule="exact"/>
              <w:rPr>
                <w:sz w:val="26"/>
                <w:szCs w:val="26"/>
              </w:rPr>
            </w:pPr>
            <w:r>
              <w:rPr>
                <w:sz w:val="26"/>
                <w:szCs w:val="26"/>
              </w:rPr>
              <w:t>ОКЦ № 1 Сиб ГУ</w:t>
            </w:r>
            <w:r w:rsidR="009A2EBE">
              <w:rPr>
                <w:sz w:val="26"/>
                <w:szCs w:val="26"/>
              </w:rPr>
              <w:t xml:space="preserve"> БАНКА РОССИИ //УФК по Новосибирской области, г. Новосибирск</w:t>
            </w:r>
          </w:p>
          <w:p w:rsidR="009720CA" w:rsidRPr="005872CD" w:rsidRDefault="009720CA" w:rsidP="00341F62">
            <w:pPr>
              <w:pStyle w:val="20"/>
              <w:shd w:val="clear" w:color="auto" w:fill="auto"/>
              <w:spacing w:after="0" w:line="269" w:lineRule="exact"/>
              <w:rPr>
                <w:sz w:val="26"/>
                <w:szCs w:val="26"/>
              </w:rPr>
            </w:pPr>
            <w:r w:rsidRPr="005872CD">
              <w:rPr>
                <w:sz w:val="26"/>
                <w:szCs w:val="26"/>
              </w:rPr>
              <w:t xml:space="preserve">БИК </w:t>
            </w:r>
            <w:r w:rsidR="00611B57">
              <w:rPr>
                <w:sz w:val="26"/>
                <w:szCs w:val="26"/>
              </w:rPr>
              <w:t>015004950</w:t>
            </w:r>
          </w:p>
          <w:p w:rsidR="009720CA" w:rsidRPr="005872CD" w:rsidRDefault="009720CA" w:rsidP="00341F62">
            <w:pPr>
              <w:pStyle w:val="20"/>
              <w:shd w:val="clear" w:color="auto" w:fill="auto"/>
              <w:spacing w:after="0" w:line="269" w:lineRule="exact"/>
              <w:rPr>
                <w:sz w:val="26"/>
                <w:szCs w:val="26"/>
              </w:rPr>
            </w:pPr>
            <w:r w:rsidRPr="005872CD">
              <w:rPr>
                <w:sz w:val="26"/>
                <w:szCs w:val="26"/>
              </w:rPr>
              <w:t>Казначейский счет 032116</w:t>
            </w:r>
            <w:r w:rsidR="00611B57">
              <w:rPr>
                <w:sz w:val="26"/>
                <w:szCs w:val="26"/>
              </w:rPr>
              <w:t>43000000015112</w:t>
            </w:r>
          </w:p>
          <w:p w:rsidR="009720CA" w:rsidRPr="005872CD" w:rsidRDefault="009720CA" w:rsidP="00341F62">
            <w:pPr>
              <w:pStyle w:val="20"/>
              <w:shd w:val="clear" w:color="auto" w:fill="auto"/>
              <w:spacing w:after="0" w:line="269" w:lineRule="exact"/>
              <w:rPr>
                <w:sz w:val="26"/>
                <w:szCs w:val="26"/>
              </w:rPr>
            </w:pPr>
            <w:r w:rsidRPr="005872CD">
              <w:rPr>
                <w:sz w:val="26"/>
                <w:szCs w:val="26"/>
              </w:rPr>
              <w:t>ЕКС 40102810</w:t>
            </w:r>
            <w:r w:rsidR="00611B57">
              <w:rPr>
                <w:sz w:val="26"/>
                <w:szCs w:val="26"/>
              </w:rPr>
              <w:t>4</w:t>
            </w:r>
            <w:r w:rsidRPr="005872CD">
              <w:rPr>
                <w:sz w:val="26"/>
                <w:szCs w:val="26"/>
              </w:rPr>
              <w:t>4537000004</w:t>
            </w:r>
            <w:r w:rsidR="00611B57">
              <w:rPr>
                <w:sz w:val="26"/>
                <w:szCs w:val="26"/>
              </w:rPr>
              <w:t>3</w:t>
            </w:r>
          </w:p>
          <w:p w:rsidR="009720CA" w:rsidRPr="005872CD" w:rsidRDefault="009720CA" w:rsidP="00341F62">
            <w:pPr>
              <w:pStyle w:val="20"/>
              <w:shd w:val="clear" w:color="auto" w:fill="auto"/>
              <w:spacing w:after="0" w:line="269" w:lineRule="exact"/>
              <w:rPr>
                <w:sz w:val="26"/>
                <w:szCs w:val="26"/>
              </w:rPr>
            </w:pPr>
            <w:r w:rsidRPr="005872CD">
              <w:rPr>
                <w:sz w:val="26"/>
                <w:szCs w:val="26"/>
              </w:rPr>
              <w:t>ОКАТО 53401362000 ОКОГУ 1318010 ОКФС 12 ОКОПФ 75104, ОКОПФ81,74ОКТМО 53701000</w:t>
            </w:r>
          </w:p>
          <w:p w:rsidR="001E4C31" w:rsidRPr="005872CD" w:rsidRDefault="009720CA" w:rsidP="00341F62">
            <w:pPr>
              <w:pStyle w:val="20"/>
              <w:shd w:val="clear" w:color="auto" w:fill="auto"/>
              <w:spacing w:after="0" w:line="269" w:lineRule="exact"/>
              <w:rPr>
                <w:sz w:val="26"/>
                <w:szCs w:val="26"/>
              </w:rPr>
            </w:pPr>
            <w:r w:rsidRPr="005872CD">
              <w:rPr>
                <w:sz w:val="26"/>
                <w:szCs w:val="26"/>
              </w:rPr>
              <w:t>ОКПО 08831640</w:t>
            </w:r>
          </w:p>
        </w:tc>
        <w:tc>
          <w:tcPr>
            <w:tcW w:w="5229" w:type="dxa"/>
          </w:tcPr>
          <w:p w:rsidR="00E62AB3" w:rsidRDefault="00B009EF" w:rsidP="00E62AB3">
            <w:pPr>
              <w:rPr>
                <w:color w:val="000000"/>
                <w:sz w:val="26"/>
                <w:szCs w:val="26"/>
              </w:rPr>
            </w:pPr>
            <w:r>
              <w:rPr>
                <w:color w:val="000000"/>
                <w:sz w:val="26"/>
                <w:szCs w:val="26"/>
              </w:rPr>
              <w:t>Поставщик:</w:t>
            </w:r>
          </w:p>
          <w:p w:rsidR="00C21F98" w:rsidRPr="000921F5" w:rsidRDefault="00C21F98" w:rsidP="000110F0">
            <w:pPr>
              <w:rPr>
                <w:sz w:val="26"/>
                <w:szCs w:val="26"/>
              </w:rPr>
            </w:pPr>
          </w:p>
        </w:tc>
      </w:tr>
    </w:tbl>
    <w:p w:rsidR="001E4C31" w:rsidRPr="00C21F98"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___________________</w:t>
      </w:r>
      <w:r w:rsidR="00065B17" w:rsidRPr="005872CD">
        <w:rPr>
          <w:b/>
          <w:sz w:val="26"/>
          <w:szCs w:val="26"/>
        </w:rPr>
        <w:t>___</w:t>
      </w:r>
      <w:r w:rsidRPr="005872CD">
        <w:rPr>
          <w:b/>
          <w:sz w:val="26"/>
          <w:szCs w:val="26"/>
        </w:rPr>
        <w:t>__</w:t>
      </w:r>
      <w:bookmarkStart w:id="2" w:name="_Hlk174528285"/>
      <w:r w:rsidR="00033081">
        <w:rPr>
          <w:sz w:val="26"/>
          <w:szCs w:val="26"/>
        </w:rPr>
        <w:t xml:space="preserve"> А.Д. Матюшкин</w:t>
      </w:r>
      <w:r w:rsidR="00E12475">
        <w:rPr>
          <w:sz w:val="26"/>
          <w:szCs w:val="26"/>
        </w:rPr>
        <w:t xml:space="preserve">             </w:t>
      </w:r>
      <w:bookmarkEnd w:id="2"/>
      <w:r w:rsidR="00A33EB0" w:rsidRPr="005872CD">
        <w:rPr>
          <w:b/>
          <w:sz w:val="26"/>
          <w:szCs w:val="26"/>
        </w:rPr>
        <w:t>_________</w:t>
      </w:r>
      <w:r w:rsidRPr="005872CD">
        <w:rPr>
          <w:b/>
          <w:sz w:val="26"/>
          <w:szCs w:val="26"/>
        </w:rPr>
        <w:t>________</w:t>
      </w:r>
      <w:r w:rsidR="00C21F98">
        <w:rPr>
          <w:b/>
          <w:sz w:val="26"/>
          <w:szCs w:val="26"/>
        </w:rPr>
        <w:t xml:space="preserve">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033081" w:rsidRDefault="00033081" w:rsidP="005872CD">
      <w:pPr>
        <w:jc w:val="both"/>
        <w:rPr>
          <w:sz w:val="26"/>
          <w:szCs w:val="26"/>
        </w:rPr>
      </w:pPr>
    </w:p>
    <w:p w:rsidR="00221E04" w:rsidRDefault="00221E04" w:rsidP="005872CD">
      <w:pPr>
        <w:jc w:val="both"/>
        <w:rPr>
          <w:b/>
          <w:sz w:val="26"/>
          <w:szCs w:val="26"/>
        </w:rPr>
      </w:pPr>
    </w:p>
    <w:p w:rsidR="009650CF" w:rsidRPr="005872CD" w:rsidRDefault="009650CF"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8470DC" w:rsidRDefault="005E4ABF" w:rsidP="00DF2B5B">
      <w:pPr>
        <w:jc w:val="right"/>
        <w:rPr>
          <w:sz w:val="26"/>
          <w:szCs w:val="26"/>
        </w:rPr>
      </w:pPr>
      <w:r w:rsidRPr="005872CD">
        <w:rPr>
          <w:sz w:val="26"/>
          <w:szCs w:val="26"/>
        </w:rPr>
        <w:t>от «___» _________ 202</w:t>
      </w:r>
      <w:r w:rsidR="00F3567C">
        <w:rPr>
          <w:sz w:val="26"/>
          <w:szCs w:val="26"/>
        </w:rPr>
        <w:t>6</w:t>
      </w:r>
      <w:r w:rsidR="00B45CF5" w:rsidRPr="005872CD">
        <w:rPr>
          <w:sz w:val="26"/>
          <w:szCs w:val="26"/>
        </w:rPr>
        <w:t>г.</w:t>
      </w:r>
    </w:p>
    <w:p w:rsidR="00E01237" w:rsidRPr="00E01237" w:rsidRDefault="00E01237" w:rsidP="00E01237">
      <w:pPr>
        <w:shd w:val="clear" w:color="auto" w:fill="FFFFFF"/>
        <w:rPr>
          <w:b/>
          <w:sz w:val="26"/>
          <w:szCs w:val="26"/>
        </w:rPr>
      </w:pPr>
      <w:r w:rsidRPr="00E01237">
        <w:rPr>
          <w:b/>
          <w:sz w:val="26"/>
          <w:szCs w:val="26"/>
        </w:rPr>
        <w:t>1. Требования к месту поставки товара:</w:t>
      </w:r>
    </w:p>
    <w:p w:rsidR="00E01237" w:rsidRPr="00E01237" w:rsidRDefault="00E01237" w:rsidP="00E01237">
      <w:pPr>
        <w:shd w:val="clear" w:color="auto" w:fill="FFFFFF"/>
        <w:rPr>
          <w:sz w:val="26"/>
          <w:szCs w:val="26"/>
        </w:rPr>
      </w:pPr>
      <w:r w:rsidRPr="00E01237">
        <w:rPr>
          <w:sz w:val="26"/>
          <w:szCs w:val="26"/>
        </w:rPr>
        <w:t xml:space="preserve">    Поставщик обязан поставить товары по следующему адресу: </w:t>
      </w:r>
    </w:p>
    <w:p w:rsidR="00E01237" w:rsidRPr="00E01237" w:rsidRDefault="00E01237" w:rsidP="00E01237">
      <w:pPr>
        <w:ind w:left="-993"/>
        <w:contextualSpacing/>
        <w:rPr>
          <w:sz w:val="26"/>
          <w:szCs w:val="26"/>
        </w:rPr>
      </w:pPr>
      <w:r w:rsidRPr="00E01237">
        <w:rPr>
          <w:sz w:val="26"/>
          <w:szCs w:val="26"/>
        </w:rPr>
        <w:t xml:space="preserve">                       ФКУ ИК-4 УФСИН России по Оренбургской области, г.  Оренбург, ул. </w:t>
      </w:r>
      <w:proofErr w:type="gramStart"/>
      <w:r w:rsidRPr="00E01237">
        <w:rPr>
          <w:sz w:val="26"/>
          <w:szCs w:val="26"/>
        </w:rPr>
        <w:t>Техническая</w:t>
      </w:r>
      <w:proofErr w:type="gramEnd"/>
      <w:r w:rsidRPr="00E01237">
        <w:rPr>
          <w:sz w:val="26"/>
          <w:szCs w:val="26"/>
        </w:rPr>
        <w:t xml:space="preserve">, </w:t>
      </w:r>
    </w:p>
    <w:p w:rsidR="00E01237" w:rsidRPr="00E01237" w:rsidRDefault="00E01237" w:rsidP="00E01237">
      <w:pPr>
        <w:jc w:val="both"/>
        <w:rPr>
          <w:b/>
          <w:sz w:val="26"/>
          <w:szCs w:val="26"/>
        </w:rPr>
      </w:pPr>
    </w:p>
    <w:p w:rsidR="00E01237" w:rsidRPr="00E01237" w:rsidRDefault="00E01237" w:rsidP="00E01237">
      <w:pPr>
        <w:jc w:val="both"/>
        <w:rPr>
          <w:b/>
          <w:sz w:val="26"/>
          <w:szCs w:val="26"/>
        </w:rPr>
      </w:pPr>
      <w:r w:rsidRPr="00E01237">
        <w:rPr>
          <w:b/>
          <w:sz w:val="26"/>
          <w:szCs w:val="26"/>
        </w:rPr>
        <w:t>2. Основные характеристики товара:</w:t>
      </w:r>
    </w:p>
    <w:tbl>
      <w:tblPr>
        <w:tblStyle w:val="10"/>
        <w:tblW w:w="4556" w:type="pct"/>
        <w:tblInd w:w="108" w:type="dxa"/>
        <w:tblLayout w:type="fixed"/>
        <w:tblLook w:val="04A0" w:firstRow="1" w:lastRow="0" w:firstColumn="1" w:lastColumn="0" w:noHBand="0" w:noVBand="1"/>
      </w:tblPr>
      <w:tblGrid>
        <w:gridCol w:w="563"/>
        <w:gridCol w:w="6562"/>
        <w:gridCol w:w="1157"/>
        <w:gridCol w:w="1214"/>
      </w:tblGrid>
      <w:tr w:rsidR="00E01237" w:rsidRPr="00E01237" w:rsidTr="00A3264F">
        <w:trPr>
          <w:trHeight w:val="379"/>
        </w:trPr>
        <w:tc>
          <w:tcPr>
            <w:tcW w:w="297" w:type="pct"/>
            <w:shd w:val="clear" w:color="auto" w:fill="FFFFFF" w:themeFill="background1"/>
            <w:vAlign w:val="center"/>
          </w:tcPr>
          <w:p w:rsidR="00E01237" w:rsidRPr="00E01237" w:rsidRDefault="00E01237" w:rsidP="00A3264F">
            <w:pPr>
              <w:ind w:left="-108" w:right="-155" w:hanging="108"/>
              <w:contextualSpacing/>
              <w:jc w:val="center"/>
              <w:rPr>
                <w:rFonts w:ascii="Times New Roman" w:hAnsi="Times New Roman"/>
                <w:b/>
                <w:sz w:val="26"/>
                <w:szCs w:val="26"/>
              </w:rPr>
            </w:pPr>
            <w:r w:rsidRPr="00E01237">
              <w:rPr>
                <w:rFonts w:ascii="Times New Roman" w:hAnsi="Times New Roman"/>
                <w:b/>
                <w:sz w:val="26"/>
                <w:szCs w:val="26"/>
              </w:rPr>
              <w:t>№</w:t>
            </w:r>
          </w:p>
        </w:tc>
        <w:tc>
          <w:tcPr>
            <w:tcW w:w="3454" w:type="pct"/>
            <w:shd w:val="clear" w:color="auto" w:fill="FFFFFF" w:themeFill="background1"/>
            <w:vAlign w:val="center"/>
          </w:tcPr>
          <w:p w:rsidR="00E01237" w:rsidRPr="00E01237" w:rsidRDefault="00E01237" w:rsidP="00A3264F">
            <w:pPr>
              <w:ind w:left="-108" w:right="-155"/>
              <w:contextualSpacing/>
              <w:jc w:val="center"/>
              <w:rPr>
                <w:rFonts w:ascii="Times New Roman" w:hAnsi="Times New Roman"/>
                <w:b/>
                <w:sz w:val="26"/>
                <w:szCs w:val="26"/>
              </w:rPr>
            </w:pPr>
            <w:r w:rsidRPr="00E01237">
              <w:rPr>
                <w:rFonts w:ascii="Times New Roman" w:hAnsi="Times New Roman"/>
                <w:b/>
                <w:sz w:val="26"/>
                <w:szCs w:val="26"/>
              </w:rPr>
              <w:t>Наименование, описание объекта закупки</w:t>
            </w:r>
          </w:p>
        </w:tc>
        <w:tc>
          <w:tcPr>
            <w:tcW w:w="609" w:type="pct"/>
            <w:shd w:val="clear" w:color="auto" w:fill="FFFFFF" w:themeFill="background1"/>
            <w:vAlign w:val="center"/>
          </w:tcPr>
          <w:p w:rsidR="00E01237" w:rsidRPr="00E01237" w:rsidRDefault="00E01237" w:rsidP="00A3264F">
            <w:pPr>
              <w:ind w:left="-108" w:right="-155"/>
              <w:contextualSpacing/>
              <w:jc w:val="center"/>
              <w:rPr>
                <w:rFonts w:ascii="Times New Roman" w:hAnsi="Times New Roman"/>
                <w:b/>
                <w:sz w:val="26"/>
                <w:szCs w:val="26"/>
              </w:rPr>
            </w:pPr>
            <w:r w:rsidRPr="00E01237">
              <w:rPr>
                <w:rFonts w:ascii="Times New Roman" w:hAnsi="Times New Roman"/>
                <w:b/>
                <w:sz w:val="26"/>
                <w:szCs w:val="26"/>
              </w:rPr>
              <w:t>Ед. изм.</w:t>
            </w:r>
          </w:p>
        </w:tc>
        <w:tc>
          <w:tcPr>
            <w:tcW w:w="639" w:type="pct"/>
            <w:shd w:val="clear" w:color="auto" w:fill="FFFFFF" w:themeFill="background1"/>
            <w:vAlign w:val="center"/>
          </w:tcPr>
          <w:p w:rsidR="00E01237" w:rsidRPr="00E01237" w:rsidRDefault="00E01237" w:rsidP="00A3264F">
            <w:pPr>
              <w:ind w:left="-108" w:right="-66"/>
              <w:contextualSpacing/>
              <w:jc w:val="center"/>
              <w:rPr>
                <w:rFonts w:ascii="Times New Roman" w:hAnsi="Times New Roman"/>
                <w:b/>
                <w:sz w:val="26"/>
                <w:szCs w:val="26"/>
              </w:rPr>
            </w:pPr>
            <w:r w:rsidRPr="00E01237">
              <w:rPr>
                <w:rFonts w:ascii="Times New Roman" w:hAnsi="Times New Roman"/>
                <w:b/>
                <w:sz w:val="26"/>
                <w:szCs w:val="26"/>
              </w:rPr>
              <w:t>Кол-во</w:t>
            </w:r>
          </w:p>
        </w:tc>
      </w:tr>
      <w:tr w:rsidR="00E01237" w:rsidRPr="00E01237" w:rsidTr="00A3264F">
        <w:trPr>
          <w:trHeight w:val="1020"/>
        </w:trPr>
        <w:tc>
          <w:tcPr>
            <w:tcW w:w="297" w:type="pct"/>
            <w:shd w:val="clear" w:color="auto" w:fill="FFFFFF" w:themeFill="background1"/>
            <w:vAlign w:val="center"/>
          </w:tcPr>
          <w:p w:rsidR="00E01237" w:rsidRPr="00E01237" w:rsidRDefault="00E01237" w:rsidP="00A3264F">
            <w:pPr>
              <w:tabs>
                <w:tab w:val="left" w:pos="0"/>
              </w:tabs>
              <w:ind w:left="-108" w:right="-155" w:hanging="108"/>
              <w:contextualSpacing/>
              <w:jc w:val="center"/>
              <w:rPr>
                <w:rFonts w:ascii="Times New Roman" w:hAnsi="Times New Roman"/>
                <w:sz w:val="26"/>
                <w:szCs w:val="26"/>
              </w:rPr>
            </w:pPr>
            <w:r w:rsidRPr="00E01237">
              <w:rPr>
                <w:rFonts w:ascii="Times New Roman" w:hAnsi="Times New Roman"/>
                <w:sz w:val="26"/>
                <w:szCs w:val="26"/>
              </w:rPr>
              <w:t>1</w:t>
            </w:r>
          </w:p>
        </w:tc>
        <w:tc>
          <w:tcPr>
            <w:tcW w:w="3454" w:type="pct"/>
            <w:shd w:val="clear" w:color="auto" w:fill="FFFFFF" w:themeFill="background1"/>
            <w:vAlign w:val="center"/>
          </w:tcPr>
          <w:p w:rsidR="00E01237" w:rsidRPr="00E01237" w:rsidRDefault="00E01237" w:rsidP="00A3264F">
            <w:pPr>
              <w:jc w:val="center"/>
              <w:rPr>
                <w:rFonts w:ascii="Times New Roman" w:hAnsi="Times New Roman"/>
                <w:b/>
                <w:sz w:val="26"/>
                <w:szCs w:val="26"/>
              </w:rPr>
            </w:pPr>
            <w:r w:rsidRPr="00E01237">
              <w:rPr>
                <w:rFonts w:ascii="Times New Roman" w:hAnsi="Times New Roman"/>
                <w:b/>
                <w:sz w:val="26"/>
                <w:szCs w:val="26"/>
              </w:rPr>
              <w:t>Замок зажигания</w:t>
            </w:r>
          </w:p>
          <w:p w:rsidR="00E01237" w:rsidRPr="00E01237" w:rsidRDefault="00E01237" w:rsidP="00A3264F">
            <w:pPr>
              <w:jc w:val="center"/>
              <w:rPr>
                <w:rFonts w:ascii="Times New Roman" w:hAnsi="Times New Roman"/>
                <w:sz w:val="26"/>
                <w:szCs w:val="26"/>
              </w:rPr>
            </w:pPr>
            <w:r w:rsidRPr="00E01237">
              <w:rPr>
                <w:rFonts w:ascii="Times New Roman" w:hAnsi="Times New Roman"/>
                <w:sz w:val="26"/>
                <w:szCs w:val="26"/>
              </w:rPr>
              <w:t>В комплект входят замок зажигания с контактной группой, 2 ключа.</w:t>
            </w:r>
          </w:p>
          <w:p w:rsidR="00E01237" w:rsidRPr="00E01237" w:rsidRDefault="00E01237" w:rsidP="00A3264F">
            <w:pPr>
              <w:jc w:val="center"/>
              <w:rPr>
                <w:rFonts w:ascii="Times New Roman" w:hAnsi="Times New Roman"/>
                <w:sz w:val="26"/>
                <w:szCs w:val="26"/>
              </w:rPr>
            </w:pPr>
            <w:r w:rsidRPr="00E01237">
              <w:rPr>
                <w:rFonts w:ascii="Times New Roman" w:hAnsi="Times New Roman"/>
                <w:sz w:val="26"/>
                <w:szCs w:val="26"/>
              </w:rPr>
              <w:t>ОКПД</w:t>
            </w:r>
            <w:proofErr w:type="gramStart"/>
            <w:r w:rsidRPr="00E01237">
              <w:rPr>
                <w:rFonts w:ascii="Times New Roman" w:hAnsi="Times New Roman"/>
                <w:sz w:val="26"/>
                <w:szCs w:val="26"/>
              </w:rPr>
              <w:t>2</w:t>
            </w:r>
            <w:proofErr w:type="gramEnd"/>
            <w:r w:rsidRPr="00E01237">
              <w:rPr>
                <w:rFonts w:ascii="Times New Roman" w:hAnsi="Times New Roman"/>
                <w:sz w:val="26"/>
                <w:szCs w:val="26"/>
              </w:rPr>
              <w:t>:</w:t>
            </w:r>
            <w:r w:rsidRPr="00E01237">
              <w:rPr>
                <w:sz w:val="26"/>
                <w:szCs w:val="26"/>
              </w:rPr>
              <w:t xml:space="preserve"> </w:t>
            </w:r>
            <w:r w:rsidRPr="00E01237">
              <w:rPr>
                <w:rFonts w:ascii="Times New Roman" w:hAnsi="Times New Roman"/>
                <w:sz w:val="26"/>
                <w:szCs w:val="26"/>
              </w:rPr>
              <w:t>29.32.30.390</w:t>
            </w:r>
          </w:p>
          <w:p w:rsidR="00E01237" w:rsidRPr="00E01237" w:rsidRDefault="00E01237" w:rsidP="00A3264F">
            <w:pPr>
              <w:jc w:val="center"/>
              <w:rPr>
                <w:rFonts w:ascii="Times New Roman" w:hAnsi="Times New Roman"/>
                <w:sz w:val="26"/>
                <w:szCs w:val="26"/>
              </w:rPr>
            </w:pPr>
            <w:r w:rsidRPr="00E01237">
              <w:rPr>
                <w:rFonts w:ascii="Times New Roman" w:hAnsi="Times New Roman"/>
                <w:sz w:val="26"/>
                <w:szCs w:val="26"/>
              </w:rPr>
              <w:t>КТРУ не применяется</w:t>
            </w:r>
          </w:p>
          <w:p w:rsidR="00E01237" w:rsidRPr="00E01237" w:rsidRDefault="00E01237" w:rsidP="00A3264F">
            <w:pPr>
              <w:ind w:hanging="106"/>
              <w:jc w:val="center"/>
              <w:rPr>
                <w:rFonts w:ascii="Times New Roman" w:hAnsi="Times New Roman"/>
                <w:sz w:val="26"/>
                <w:szCs w:val="26"/>
              </w:rPr>
            </w:pPr>
          </w:p>
        </w:tc>
        <w:tc>
          <w:tcPr>
            <w:tcW w:w="60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r w:rsidRPr="00E01237">
              <w:rPr>
                <w:rFonts w:ascii="Times New Roman" w:hAnsi="Times New Roman"/>
                <w:sz w:val="26"/>
                <w:szCs w:val="26"/>
              </w:rPr>
              <w:t>шт.</w:t>
            </w:r>
          </w:p>
        </w:tc>
        <w:tc>
          <w:tcPr>
            <w:tcW w:w="63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r w:rsidRPr="00E01237">
              <w:rPr>
                <w:rFonts w:ascii="Times New Roman" w:hAnsi="Times New Roman"/>
                <w:sz w:val="26"/>
                <w:szCs w:val="26"/>
              </w:rPr>
              <w:t>1</w:t>
            </w:r>
          </w:p>
        </w:tc>
      </w:tr>
      <w:tr w:rsidR="00E01237" w:rsidRPr="00E01237" w:rsidTr="00A3264F">
        <w:trPr>
          <w:trHeight w:val="379"/>
        </w:trPr>
        <w:tc>
          <w:tcPr>
            <w:tcW w:w="297" w:type="pct"/>
            <w:shd w:val="clear" w:color="auto" w:fill="FFFFFF" w:themeFill="background1"/>
            <w:vAlign w:val="center"/>
          </w:tcPr>
          <w:p w:rsidR="00E01237" w:rsidRPr="00E01237" w:rsidRDefault="00E01237" w:rsidP="00A3264F">
            <w:pPr>
              <w:tabs>
                <w:tab w:val="left" w:pos="-108"/>
              </w:tabs>
              <w:ind w:left="-108" w:right="-155" w:hanging="108"/>
              <w:contextualSpacing/>
              <w:jc w:val="center"/>
              <w:rPr>
                <w:rFonts w:ascii="Times New Roman" w:hAnsi="Times New Roman"/>
                <w:sz w:val="26"/>
                <w:szCs w:val="26"/>
              </w:rPr>
            </w:pPr>
            <w:r w:rsidRPr="00E01237">
              <w:rPr>
                <w:rFonts w:ascii="Times New Roman" w:hAnsi="Times New Roman"/>
                <w:sz w:val="26"/>
                <w:szCs w:val="26"/>
              </w:rPr>
              <w:t>2</w:t>
            </w:r>
          </w:p>
        </w:tc>
        <w:tc>
          <w:tcPr>
            <w:tcW w:w="3454" w:type="pct"/>
            <w:shd w:val="clear" w:color="auto" w:fill="FFFFFF" w:themeFill="background1"/>
            <w:vAlign w:val="center"/>
          </w:tcPr>
          <w:p w:rsidR="00E01237" w:rsidRPr="00E01237" w:rsidRDefault="00E01237" w:rsidP="00A3264F">
            <w:pPr>
              <w:jc w:val="center"/>
              <w:rPr>
                <w:rFonts w:ascii="Times New Roman" w:hAnsi="Times New Roman"/>
                <w:b/>
                <w:color w:val="000000"/>
                <w:spacing w:val="-6"/>
                <w:sz w:val="26"/>
                <w:szCs w:val="26"/>
                <w:shd w:val="clear" w:color="auto" w:fill="FFFFFF"/>
              </w:rPr>
            </w:pPr>
          </w:p>
          <w:p w:rsidR="00E01237" w:rsidRPr="00E01237" w:rsidRDefault="00E01237" w:rsidP="00A3264F">
            <w:pPr>
              <w:ind w:left="-105" w:hanging="1"/>
              <w:jc w:val="center"/>
              <w:rPr>
                <w:rFonts w:ascii="Times New Roman" w:hAnsi="Times New Roman"/>
                <w:b/>
                <w:color w:val="000000"/>
                <w:spacing w:val="-6"/>
                <w:sz w:val="26"/>
                <w:szCs w:val="26"/>
                <w:shd w:val="clear" w:color="auto" w:fill="FFFFFF"/>
              </w:rPr>
            </w:pPr>
            <w:r w:rsidRPr="00E01237">
              <w:rPr>
                <w:rFonts w:ascii="Times New Roman" w:hAnsi="Times New Roman"/>
                <w:b/>
                <w:color w:val="000000"/>
                <w:spacing w:val="-6"/>
                <w:sz w:val="26"/>
                <w:szCs w:val="26"/>
                <w:shd w:val="clear" w:color="auto" w:fill="FFFFFF"/>
              </w:rPr>
              <w:t>Колодки задние тормозные</w:t>
            </w:r>
          </w:p>
          <w:p w:rsidR="00E01237" w:rsidRPr="00E01237" w:rsidRDefault="00E01237" w:rsidP="00A3264F">
            <w:pPr>
              <w:ind w:left="-105" w:hanging="1"/>
              <w:jc w:val="center"/>
              <w:rPr>
                <w:rFonts w:ascii="Times New Roman" w:hAnsi="Times New Roman"/>
                <w:color w:val="000000"/>
                <w:spacing w:val="-6"/>
                <w:sz w:val="26"/>
                <w:szCs w:val="26"/>
                <w:shd w:val="clear" w:color="auto" w:fill="FFFFFF"/>
              </w:rPr>
            </w:pPr>
            <w:r w:rsidRPr="00E01237">
              <w:rPr>
                <w:rFonts w:ascii="Times New Roman" w:hAnsi="Times New Roman"/>
                <w:color w:val="000000"/>
                <w:spacing w:val="-6"/>
                <w:sz w:val="26"/>
                <w:szCs w:val="26"/>
                <w:shd w:val="clear" w:color="auto" w:fill="FFFFFF"/>
              </w:rPr>
              <w:t>диаметр: 203,2 мм</w:t>
            </w:r>
          </w:p>
          <w:p w:rsidR="00E01237" w:rsidRPr="00E01237" w:rsidRDefault="00E01237" w:rsidP="00A3264F">
            <w:pPr>
              <w:ind w:left="-105" w:hanging="1"/>
              <w:jc w:val="center"/>
              <w:rPr>
                <w:rFonts w:ascii="Times New Roman" w:hAnsi="Times New Roman"/>
                <w:color w:val="000000"/>
                <w:spacing w:val="-6"/>
                <w:sz w:val="26"/>
                <w:szCs w:val="26"/>
                <w:shd w:val="clear" w:color="auto" w:fill="FFFFFF"/>
              </w:rPr>
            </w:pPr>
            <w:r w:rsidRPr="00E01237">
              <w:rPr>
                <w:rFonts w:ascii="Times New Roman" w:hAnsi="Times New Roman"/>
                <w:color w:val="000000"/>
                <w:spacing w:val="-6"/>
                <w:sz w:val="26"/>
                <w:szCs w:val="26"/>
                <w:shd w:val="clear" w:color="auto" w:fill="FFFFFF"/>
              </w:rPr>
              <w:t>ширина: 31,5 мм</w:t>
            </w:r>
          </w:p>
          <w:p w:rsidR="00E01237" w:rsidRPr="00E01237" w:rsidRDefault="00E01237" w:rsidP="00A3264F">
            <w:pPr>
              <w:ind w:left="-105" w:hanging="1"/>
              <w:jc w:val="center"/>
              <w:rPr>
                <w:rFonts w:ascii="Times New Roman" w:hAnsi="Times New Roman"/>
                <w:color w:val="000000"/>
                <w:spacing w:val="-6"/>
                <w:sz w:val="26"/>
                <w:szCs w:val="26"/>
                <w:shd w:val="clear" w:color="auto" w:fill="FFFFFF"/>
              </w:rPr>
            </w:pPr>
            <w:r w:rsidRPr="00E01237">
              <w:rPr>
                <w:rFonts w:ascii="Times New Roman" w:hAnsi="Times New Roman"/>
                <w:color w:val="000000"/>
                <w:spacing w:val="-6"/>
                <w:sz w:val="26"/>
                <w:szCs w:val="26"/>
                <w:shd w:val="clear" w:color="auto" w:fill="FFFFFF"/>
              </w:rPr>
              <w:t>толщина: 5 мм</w:t>
            </w:r>
          </w:p>
          <w:p w:rsidR="00E01237" w:rsidRPr="00E01237" w:rsidRDefault="00E01237" w:rsidP="00A3264F">
            <w:pPr>
              <w:ind w:left="-105"/>
              <w:jc w:val="center"/>
              <w:rPr>
                <w:rFonts w:ascii="Times New Roman" w:hAnsi="Times New Roman"/>
                <w:sz w:val="26"/>
                <w:szCs w:val="26"/>
              </w:rPr>
            </w:pPr>
            <w:r w:rsidRPr="00E01237">
              <w:rPr>
                <w:rFonts w:ascii="Times New Roman" w:hAnsi="Times New Roman"/>
                <w:sz w:val="26"/>
                <w:szCs w:val="26"/>
              </w:rPr>
              <w:t>ОКПД</w:t>
            </w:r>
            <w:proofErr w:type="gramStart"/>
            <w:r w:rsidRPr="00E01237">
              <w:rPr>
                <w:rFonts w:ascii="Times New Roman" w:hAnsi="Times New Roman"/>
                <w:sz w:val="26"/>
                <w:szCs w:val="26"/>
              </w:rPr>
              <w:t>2</w:t>
            </w:r>
            <w:proofErr w:type="gramEnd"/>
            <w:r w:rsidRPr="00E01237">
              <w:rPr>
                <w:rFonts w:ascii="Times New Roman" w:hAnsi="Times New Roman"/>
                <w:sz w:val="26"/>
                <w:szCs w:val="26"/>
              </w:rPr>
              <w:t>:</w:t>
            </w:r>
            <w:r w:rsidRPr="00E01237">
              <w:rPr>
                <w:sz w:val="26"/>
                <w:szCs w:val="26"/>
              </w:rPr>
              <w:t xml:space="preserve"> </w:t>
            </w:r>
            <w:r w:rsidRPr="00E01237">
              <w:rPr>
                <w:rFonts w:ascii="Times New Roman" w:hAnsi="Times New Roman"/>
                <w:sz w:val="26"/>
                <w:szCs w:val="26"/>
              </w:rPr>
              <w:t>29.32.30.132</w:t>
            </w:r>
          </w:p>
          <w:p w:rsidR="00E01237" w:rsidRPr="00E01237" w:rsidRDefault="00E01237" w:rsidP="00A3264F">
            <w:pPr>
              <w:ind w:left="-105"/>
              <w:jc w:val="center"/>
              <w:rPr>
                <w:rFonts w:ascii="Times New Roman" w:hAnsi="Times New Roman"/>
                <w:sz w:val="26"/>
                <w:szCs w:val="26"/>
              </w:rPr>
            </w:pPr>
            <w:r w:rsidRPr="00E01237">
              <w:rPr>
                <w:rFonts w:ascii="Times New Roman" w:hAnsi="Times New Roman"/>
                <w:sz w:val="26"/>
                <w:szCs w:val="26"/>
              </w:rPr>
              <w:t>КТРУ не применяется</w:t>
            </w:r>
          </w:p>
        </w:tc>
        <w:tc>
          <w:tcPr>
            <w:tcW w:w="60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r w:rsidRPr="00E01237">
              <w:rPr>
                <w:rFonts w:ascii="Times New Roman" w:hAnsi="Times New Roman"/>
                <w:sz w:val="26"/>
                <w:szCs w:val="26"/>
              </w:rPr>
              <w:t>шт.</w:t>
            </w:r>
          </w:p>
        </w:tc>
        <w:tc>
          <w:tcPr>
            <w:tcW w:w="63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r w:rsidRPr="00E01237">
              <w:rPr>
                <w:rFonts w:ascii="Times New Roman" w:hAnsi="Times New Roman"/>
                <w:sz w:val="26"/>
                <w:szCs w:val="26"/>
              </w:rPr>
              <w:t>4</w:t>
            </w:r>
          </w:p>
        </w:tc>
      </w:tr>
      <w:tr w:rsidR="00E01237" w:rsidRPr="00E01237" w:rsidTr="00A3264F">
        <w:trPr>
          <w:trHeight w:val="379"/>
        </w:trPr>
        <w:tc>
          <w:tcPr>
            <w:tcW w:w="297" w:type="pct"/>
            <w:shd w:val="clear" w:color="auto" w:fill="FFFFFF" w:themeFill="background1"/>
            <w:vAlign w:val="center"/>
          </w:tcPr>
          <w:p w:rsidR="00E01237" w:rsidRPr="00E01237" w:rsidRDefault="00E01237" w:rsidP="00A3264F">
            <w:pPr>
              <w:tabs>
                <w:tab w:val="left" w:pos="-108"/>
              </w:tabs>
              <w:ind w:left="-108" w:right="-155" w:hanging="108"/>
              <w:contextualSpacing/>
              <w:jc w:val="center"/>
              <w:rPr>
                <w:rFonts w:ascii="Times New Roman" w:hAnsi="Times New Roman"/>
                <w:sz w:val="26"/>
                <w:szCs w:val="26"/>
              </w:rPr>
            </w:pPr>
            <w:r w:rsidRPr="00E01237">
              <w:rPr>
                <w:rFonts w:ascii="Times New Roman" w:hAnsi="Times New Roman"/>
                <w:sz w:val="26"/>
                <w:szCs w:val="26"/>
              </w:rPr>
              <w:t>3</w:t>
            </w:r>
          </w:p>
        </w:tc>
        <w:tc>
          <w:tcPr>
            <w:tcW w:w="3454" w:type="pct"/>
            <w:shd w:val="clear" w:color="auto" w:fill="FFFFFF" w:themeFill="background1"/>
            <w:vAlign w:val="center"/>
          </w:tcPr>
          <w:p w:rsidR="00E01237" w:rsidRPr="00E01237" w:rsidRDefault="00E01237" w:rsidP="00A3264F">
            <w:pPr>
              <w:ind w:left="-105" w:hanging="1"/>
              <w:jc w:val="center"/>
              <w:rPr>
                <w:rFonts w:ascii="Times New Roman" w:hAnsi="Times New Roman"/>
                <w:b/>
                <w:color w:val="000000"/>
                <w:spacing w:val="-6"/>
                <w:sz w:val="26"/>
                <w:szCs w:val="26"/>
                <w:shd w:val="clear" w:color="auto" w:fill="FFFFFF"/>
              </w:rPr>
            </w:pPr>
          </w:p>
          <w:p w:rsidR="00E01237" w:rsidRPr="00E01237" w:rsidRDefault="00E01237" w:rsidP="00A3264F">
            <w:pPr>
              <w:ind w:left="-105" w:hanging="1"/>
              <w:jc w:val="center"/>
              <w:rPr>
                <w:rFonts w:ascii="Times New Roman" w:hAnsi="Times New Roman"/>
                <w:b/>
                <w:color w:val="000000"/>
                <w:spacing w:val="-6"/>
                <w:sz w:val="26"/>
                <w:szCs w:val="26"/>
                <w:shd w:val="clear" w:color="auto" w:fill="FFFFFF"/>
              </w:rPr>
            </w:pPr>
            <w:r w:rsidRPr="00E01237">
              <w:rPr>
                <w:rFonts w:ascii="Times New Roman" w:hAnsi="Times New Roman"/>
                <w:b/>
                <w:color w:val="000000"/>
                <w:spacing w:val="-6"/>
                <w:sz w:val="26"/>
                <w:szCs w:val="26"/>
                <w:shd w:val="clear" w:color="auto" w:fill="FFFFFF"/>
              </w:rPr>
              <w:t>Колодки передние  тормозные</w:t>
            </w:r>
          </w:p>
          <w:p w:rsidR="00E01237" w:rsidRPr="00E01237" w:rsidRDefault="00E01237" w:rsidP="00A3264F">
            <w:pPr>
              <w:ind w:left="-105" w:hanging="1"/>
              <w:jc w:val="center"/>
              <w:rPr>
                <w:rFonts w:ascii="Times New Roman" w:hAnsi="Times New Roman"/>
                <w:color w:val="000000"/>
                <w:spacing w:val="-6"/>
                <w:sz w:val="26"/>
                <w:szCs w:val="26"/>
                <w:shd w:val="clear" w:color="auto" w:fill="FFFFFF"/>
              </w:rPr>
            </w:pPr>
            <w:r w:rsidRPr="00E01237">
              <w:rPr>
                <w:rFonts w:ascii="Times New Roman" w:hAnsi="Times New Roman"/>
                <w:color w:val="000000"/>
                <w:spacing w:val="-6"/>
                <w:sz w:val="26"/>
                <w:szCs w:val="26"/>
                <w:shd w:val="clear" w:color="auto" w:fill="FFFFFF"/>
              </w:rPr>
              <w:t>длина: 129,6 мм</w:t>
            </w:r>
          </w:p>
          <w:p w:rsidR="00E01237" w:rsidRPr="00E01237" w:rsidRDefault="00E01237" w:rsidP="00A3264F">
            <w:pPr>
              <w:ind w:left="-105" w:hanging="1"/>
              <w:jc w:val="center"/>
              <w:rPr>
                <w:rFonts w:ascii="Times New Roman" w:hAnsi="Times New Roman"/>
                <w:color w:val="000000"/>
                <w:spacing w:val="-6"/>
                <w:sz w:val="26"/>
                <w:szCs w:val="26"/>
                <w:shd w:val="clear" w:color="auto" w:fill="FFFFFF"/>
              </w:rPr>
            </w:pPr>
            <w:r w:rsidRPr="00E01237">
              <w:rPr>
                <w:rFonts w:ascii="Times New Roman" w:hAnsi="Times New Roman"/>
                <w:color w:val="000000"/>
                <w:spacing w:val="-6"/>
                <w:sz w:val="26"/>
                <w:szCs w:val="26"/>
                <w:shd w:val="clear" w:color="auto" w:fill="FFFFFF"/>
              </w:rPr>
              <w:t>ширина: 56 мм</w:t>
            </w:r>
          </w:p>
          <w:p w:rsidR="00E01237" w:rsidRPr="00E01237" w:rsidRDefault="00E01237" w:rsidP="00A3264F">
            <w:pPr>
              <w:ind w:left="-105" w:hanging="1"/>
              <w:jc w:val="center"/>
              <w:rPr>
                <w:rFonts w:ascii="Times New Roman" w:hAnsi="Times New Roman"/>
                <w:color w:val="000000"/>
                <w:spacing w:val="-6"/>
                <w:sz w:val="26"/>
                <w:szCs w:val="26"/>
                <w:shd w:val="clear" w:color="auto" w:fill="FFFFFF"/>
              </w:rPr>
            </w:pPr>
            <w:r w:rsidRPr="00E01237">
              <w:rPr>
                <w:rFonts w:ascii="Times New Roman" w:hAnsi="Times New Roman"/>
                <w:color w:val="000000"/>
                <w:spacing w:val="-6"/>
                <w:sz w:val="26"/>
                <w:szCs w:val="26"/>
                <w:shd w:val="clear" w:color="auto" w:fill="FFFFFF"/>
              </w:rPr>
              <w:t>толщина: 18мм</w:t>
            </w:r>
          </w:p>
          <w:p w:rsidR="00E01237" w:rsidRPr="00E01237" w:rsidRDefault="00E01237" w:rsidP="00A3264F">
            <w:pPr>
              <w:ind w:left="-105"/>
              <w:jc w:val="center"/>
              <w:rPr>
                <w:rFonts w:ascii="Times New Roman" w:hAnsi="Times New Roman"/>
                <w:sz w:val="26"/>
                <w:szCs w:val="26"/>
              </w:rPr>
            </w:pPr>
            <w:r w:rsidRPr="00E01237">
              <w:rPr>
                <w:rFonts w:ascii="Times New Roman" w:hAnsi="Times New Roman"/>
                <w:sz w:val="26"/>
                <w:szCs w:val="26"/>
              </w:rPr>
              <w:t>ОКПД</w:t>
            </w:r>
            <w:proofErr w:type="gramStart"/>
            <w:r w:rsidRPr="00E01237">
              <w:rPr>
                <w:rFonts w:ascii="Times New Roman" w:hAnsi="Times New Roman"/>
                <w:sz w:val="26"/>
                <w:szCs w:val="26"/>
              </w:rPr>
              <w:t>2</w:t>
            </w:r>
            <w:proofErr w:type="gramEnd"/>
            <w:r w:rsidRPr="00E01237">
              <w:rPr>
                <w:rFonts w:ascii="Times New Roman" w:hAnsi="Times New Roman"/>
                <w:sz w:val="26"/>
                <w:szCs w:val="26"/>
              </w:rPr>
              <w:t>:</w:t>
            </w:r>
            <w:r w:rsidRPr="00E01237">
              <w:rPr>
                <w:sz w:val="26"/>
                <w:szCs w:val="26"/>
              </w:rPr>
              <w:t xml:space="preserve"> </w:t>
            </w:r>
            <w:r w:rsidRPr="00E01237">
              <w:rPr>
                <w:rFonts w:ascii="Times New Roman" w:hAnsi="Times New Roman"/>
                <w:sz w:val="26"/>
                <w:szCs w:val="26"/>
              </w:rPr>
              <w:t>29.32.30.132</w:t>
            </w:r>
          </w:p>
          <w:p w:rsidR="00E01237" w:rsidRPr="00E01237" w:rsidRDefault="00E01237" w:rsidP="00A3264F">
            <w:pPr>
              <w:tabs>
                <w:tab w:val="left" w:pos="-108"/>
              </w:tabs>
              <w:ind w:left="-105"/>
              <w:jc w:val="center"/>
              <w:rPr>
                <w:rFonts w:ascii="Times New Roman" w:hAnsi="Times New Roman"/>
                <w:sz w:val="26"/>
                <w:szCs w:val="26"/>
              </w:rPr>
            </w:pPr>
            <w:r w:rsidRPr="00E01237">
              <w:rPr>
                <w:rFonts w:ascii="Times New Roman" w:hAnsi="Times New Roman"/>
                <w:sz w:val="26"/>
                <w:szCs w:val="26"/>
              </w:rPr>
              <w:t>КТРУ не применяется</w:t>
            </w:r>
          </w:p>
        </w:tc>
        <w:tc>
          <w:tcPr>
            <w:tcW w:w="60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r w:rsidRPr="00E01237">
              <w:rPr>
                <w:rFonts w:ascii="Times New Roman" w:hAnsi="Times New Roman"/>
                <w:sz w:val="26"/>
                <w:szCs w:val="26"/>
              </w:rPr>
              <w:t>шт.</w:t>
            </w:r>
          </w:p>
        </w:tc>
        <w:tc>
          <w:tcPr>
            <w:tcW w:w="63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r w:rsidRPr="00E01237">
              <w:rPr>
                <w:rFonts w:ascii="Times New Roman" w:hAnsi="Times New Roman"/>
                <w:sz w:val="26"/>
                <w:szCs w:val="26"/>
              </w:rPr>
              <w:t>4</w:t>
            </w:r>
          </w:p>
        </w:tc>
      </w:tr>
      <w:tr w:rsidR="00E01237" w:rsidRPr="00E01237" w:rsidTr="00A3264F">
        <w:trPr>
          <w:trHeight w:val="379"/>
        </w:trPr>
        <w:tc>
          <w:tcPr>
            <w:tcW w:w="297" w:type="pct"/>
            <w:shd w:val="clear" w:color="auto" w:fill="FFFFFF" w:themeFill="background1"/>
            <w:vAlign w:val="center"/>
          </w:tcPr>
          <w:p w:rsidR="00E01237" w:rsidRPr="00E01237" w:rsidRDefault="00E01237" w:rsidP="00A3264F">
            <w:pPr>
              <w:tabs>
                <w:tab w:val="left" w:pos="-108"/>
              </w:tabs>
              <w:ind w:left="-108" w:right="-155" w:hanging="108"/>
              <w:contextualSpacing/>
              <w:jc w:val="center"/>
              <w:rPr>
                <w:rFonts w:ascii="Times New Roman" w:hAnsi="Times New Roman"/>
                <w:sz w:val="26"/>
                <w:szCs w:val="26"/>
              </w:rPr>
            </w:pPr>
            <w:r w:rsidRPr="00E01237">
              <w:rPr>
                <w:rFonts w:ascii="Times New Roman" w:hAnsi="Times New Roman"/>
                <w:sz w:val="26"/>
                <w:szCs w:val="26"/>
              </w:rPr>
              <w:t>4</w:t>
            </w:r>
          </w:p>
        </w:tc>
        <w:tc>
          <w:tcPr>
            <w:tcW w:w="3454" w:type="pct"/>
            <w:shd w:val="clear" w:color="auto" w:fill="FFFFFF" w:themeFill="background1"/>
            <w:vAlign w:val="center"/>
          </w:tcPr>
          <w:p w:rsidR="00E01237" w:rsidRPr="00E01237" w:rsidRDefault="00E01237" w:rsidP="00A3264F">
            <w:pPr>
              <w:tabs>
                <w:tab w:val="left" w:pos="-108"/>
              </w:tabs>
              <w:ind w:hanging="106"/>
              <w:jc w:val="center"/>
              <w:rPr>
                <w:rFonts w:ascii="Times New Roman" w:hAnsi="Times New Roman"/>
                <w:b/>
                <w:color w:val="000000"/>
                <w:spacing w:val="-5"/>
                <w:sz w:val="26"/>
                <w:szCs w:val="26"/>
                <w:shd w:val="clear" w:color="auto" w:fill="FFFFFF"/>
              </w:rPr>
            </w:pPr>
            <w:r w:rsidRPr="00E01237">
              <w:rPr>
                <w:rFonts w:ascii="Times New Roman" w:hAnsi="Times New Roman"/>
                <w:b/>
                <w:color w:val="000000"/>
                <w:spacing w:val="-5"/>
                <w:sz w:val="26"/>
                <w:szCs w:val="26"/>
                <w:shd w:val="clear" w:color="auto" w:fill="FFFFFF"/>
              </w:rPr>
              <w:t xml:space="preserve">Колесные диски штампованные  </w:t>
            </w:r>
            <w:r w:rsidRPr="00E01237">
              <w:rPr>
                <w:rFonts w:ascii="Times New Roman" w:hAnsi="Times New Roman"/>
                <w:b/>
                <w:color w:val="000000"/>
                <w:spacing w:val="-5"/>
                <w:sz w:val="26"/>
                <w:szCs w:val="26"/>
                <w:shd w:val="clear" w:color="auto" w:fill="FFFFFF"/>
                <w:lang w:val="en-US"/>
              </w:rPr>
              <w:t>R</w:t>
            </w:r>
            <w:r w:rsidRPr="00E01237">
              <w:rPr>
                <w:rFonts w:ascii="Times New Roman" w:hAnsi="Times New Roman"/>
                <w:b/>
                <w:color w:val="000000"/>
                <w:spacing w:val="-5"/>
                <w:sz w:val="26"/>
                <w:szCs w:val="26"/>
                <w:shd w:val="clear" w:color="auto" w:fill="FFFFFF"/>
              </w:rPr>
              <w:t>14</w:t>
            </w:r>
          </w:p>
          <w:p w:rsidR="00E01237" w:rsidRPr="00E01237" w:rsidRDefault="00E01237" w:rsidP="00A3264F">
            <w:pPr>
              <w:tabs>
                <w:tab w:val="left" w:pos="-108"/>
              </w:tabs>
              <w:ind w:hanging="106"/>
              <w:jc w:val="center"/>
              <w:rPr>
                <w:rFonts w:ascii="Times New Roman" w:hAnsi="Times New Roman"/>
                <w:color w:val="000000"/>
                <w:spacing w:val="-5"/>
                <w:sz w:val="26"/>
                <w:szCs w:val="26"/>
                <w:shd w:val="clear" w:color="auto" w:fill="FFFFFF"/>
              </w:rPr>
            </w:pPr>
            <w:r w:rsidRPr="00E01237">
              <w:rPr>
                <w:rFonts w:ascii="Times New Roman" w:hAnsi="Times New Roman"/>
                <w:color w:val="000000"/>
                <w:spacing w:val="-5"/>
                <w:sz w:val="26"/>
                <w:szCs w:val="26"/>
                <w:shd w:val="clear" w:color="auto" w:fill="FFFFFF"/>
              </w:rPr>
              <w:t>материал диска - сталь</w:t>
            </w:r>
          </w:p>
          <w:p w:rsidR="00E01237" w:rsidRPr="00E01237" w:rsidRDefault="00E01237" w:rsidP="00A3264F">
            <w:pPr>
              <w:tabs>
                <w:tab w:val="left" w:pos="-108"/>
              </w:tabs>
              <w:ind w:hanging="106"/>
              <w:jc w:val="center"/>
              <w:rPr>
                <w:rFonts w:ascii="__Inter_Fallback_fcbcbf" w:hAnsi="__Inter_Fallback_fcbcbf"/>
                <w:color w:val="000000"/>
                <w:spacing w:val="-5"/>
                <w:sz w:val="26"/>
                <w:szCs w:val="26"/>
                <w:shd w:val="clear" w:color="auto" w:fill="FFFFFF"/>
              </w:rPr>
            </w:pPr>
            <w:r w:rsidRPr="00E01237">
              <w:rPr>
                <w:rFonts w:ascii="__Inter_Fallback_fcbcbf" w:hAnsi="__Inter_Fallback_fcbcbf"/>
                <w:color w:val="000000"/>
                <w:spacing w:val="-5"/>
                <w:sz w:val="26"/>
                <w:szCs w:val="26"/>
                <w:shd w:val="clear" w:color="auto" w:fill="FFFFFF"/>
              </w:rPr>
              <w:t>диаметр диска: 14 дюймов</w:t>
            </w:r>
          </w:p>
          <w:p w:rsidR="00E01237" w:rsidRPr="00E01237" w:rsidRDefault="00E01237" w:rsidP="00A3264F">
            <w:pPr>
              <w:tabs>
                <w:tab w:val="left" w:pos="-108"/>
              </w:tabs>
              <w:ind w:hanging="106"/>
              <w:jc w:val="center"/>
              <w:rPr>
                <w:rFonts w:ascii="__Inter_Fallback_fcbcbf" w:hAnsi="__Inter_Fallback_fcbcbf"/>
                <w:color w:val="000000"/>
                <w:spacing w:val="-5"/>
                <w:sz w:val="26"/>
                <w:szCs w:val="26"/>
                <w:shd w:val="clear" w:color="auto" w:fill="FFFFFF"/>
              </w:rPr>
            </w:pPr>
            <w:r w:rsidRPr="00E01237">
              <w:rPr>
                <w:rFonts w:ascii="__Inter_Fallback_fcbcbf" w:hAnsi="__Inter_Fallback_fcbcbf"/>
                <w:color w:val="000000"/>
                <w:spacing w:val="-5"/>
                <w:sz w:val="26"/>
                <w:szCs w:val="26"/>
                <w:shd w:val="clear" w:color="auto" w:fill="FFFFFF"/>
              </w:rPr>
              <w:t xml:space="preserve">ширина обода: 5.5 </w:t>
            </w:r>
            <w:r w:rsidRPr="00E01237">
              <w:rPr>
                <w:rFonts w:ascii="__Inter_Fallback_fcbcbf" w:hAnsi="__Inter_Fallback_fcbcbf"/>
                <w:color w:val="000000"/>
                <w:spacing w:val="-5"/>
                <w:sz w:val="26"/>
                <w:szCs w:val="26"/>
                <w:shd w:val="clear" w:color="auto" w:fill="FFFFFF"/>
                <w:lang w:val="en-US"/>
              </w:rPr>
              <w:t>J</w:t>
            </w:r>
          </w:p>
          <w:p w:rsidR="00E01237" w:rsidRPr="00E01237" w:rsidRDefault="00E01237" w:rsidP="00A3264F">
            <w:pPr>
              <w:tabs>
                <w:tab w:val="left" w:pos="-108"/>
              </w:tabs>
              <w:ind w:hanging="106"/>
              <w:jc w:val="center"/>
              <w:rPr>
                <w:rFonts w:ascii="__Inter_Fallback_fcbcbf" w:hAnsi="__Inter_Fallback_fcbcbf"/>
                <w:color w:val="000000"/>
                <w:spacing w:val="-5"/>
                <w:sz w:val="26"/>
                <w:szCs w:val="26"/>
                <w:shd w:val="clear" w:color="auto" w:fill="FFFFFF"/>
              </w:rPr>
            </w:pPr>
            <w:proofErr w:type="spellStart"/>
            <w:r w:rsidRPr="00E01237">
              <w:rPr>
                <w:rFonts w:ascii="__Inter_Fallback_fcbcbf" w:hAnsi="__Inter_Fallback_fcbcbf"/>
                <w:color w:val="000000"/>
                <w:spacing w:val="-5"/>
                <w:sz w:val="26"/>
                <w:szCs w:val="26"/>
                <w:shd w:val="clear" w:color="auto" w:fill="FFFFFF"/>
              </w:rPr>
              <w:t>Разболтовка</w:t>
            </w:r>
            <w:proofErr w:type="spellEnd"/>
            <w:r w:rsidRPr="00E01237">
              <w:rPr>
                <w:rFonts w:ascii="__Inter_Fallback_fcbcbf" w:hAnsi="__Inter_Fallback_fcbcbf"/>
                <w:color w:val="000000"/>
                <w:spacing w:val="-5"/>
                <w:sz w:val="26"/>
                <w:szCs w:val="26"/>
                <w:shd w:val="clear" w:color="auto" w:fill="FFFFFF"/>
              </w:rPr>
              <w:t>: 4*100</w:t>
            </w:r>
          </w:p>
          <w:p w:rsidR="00E01237" w:rsidRPr="00E01237" w:rsidRDefault="00E01237" w:rsidP="00A3264F">
            <w:pPr>
              <w:tabs>
                <w:tab w:val="left" w:pos="-108"/>
              </w:tabs>
              <w:ind w:hanging="106"/>
              <w:jc w:val="center"/>
              <w:rPr>
                <w:rFonts w:ascii="__Inter_Fallback_fcbcbf" w:hAnsi="__Inter_Fallback_fcbcbf"/>
                <w:color w:val="000000"/>
                <w:spacing w:val="-5"/>
                <w:sz w:val="26"/>
                <w:szCs w:val="26"/>
                <w:shd w:val="clear" w:color="auto" w:fill="FFFFFF"/>
              </w:rPr>
            </w:pPr>
            <w:r w:rsidRPr="00E01237">
              <w:rPr>
                <w:rFonts w:ascii="__Inter_Fallback_fcbcbf" w:hAnsi="__Inter_Fallback_fcbcbf"/>
                <w:color w:val="000000"/>
                <w:spacing w:val="-5"/>
                <w:sz w:val="26"/>
                <w:szCs w:val="26"/>
                <w:shd w:val="clear" w:color="auto" w:fill="FFFFFF"/>
              </w:rPr>
              <w:t>диаметр центрального отверстия: 54.1 мм</w:t>
            </w:r>
          </w:p>
          <w:p w:rsidR="00E01237" w:rsidRPr="00E01237" w:rsidRDefault="00E01237" w:rsidP="00A3264F">
            <w:pPr>
              <w:tabs>
                <w:tab w:val="left" w:pos="-108"/>
              </w:tabs>
              <w:ind w:hanging="106"/>
              <w:jc w:val="center"/>
              <w:rPr>
                <w:rFonts w:ascii="Times New Roman" w:hAnsi="Times New Roman"/>
                <w:sz w:val="26"/>
                <w:szCs w:val="26"/>
              </w:rPr>
            </w:pPr>
            <w:r w:rsidRPr="00E01237">
              <w:rPr>
                <w:rFonts w:ascii="Times New Roman" w:hAnsi="Times New Roman"/>
                <w:sz w:val="26"/>
                <w:szCs w:val="26"/>
              </w:rPr>
              <w:t>ОКПД</w:t>
            </w:r>
            <w:proofErr w:type="gramStart"/>
            <w:r w:rsidRPr="00E01237">
              <w:rPr>
                <w:rFonts w:ascii="Times New Roman" w:hAnsi="Times New Roman"/>
                <w:sz w:val="26"/>
                <w:szCs w:val="26"/>
              </w:rPr>
              <w:t>2</w:t>
            </w:r>
            <w:proofErr w:type="gramEnd"/>
            <w:r w:rsidRPr="00E01237">
              <w:rPr>
                <w:rFonts w:ascii="Times New Roman" w:hAnsi="Times New Roman"/>
                <w:sz w:val="26"/>
                <w:szCs w:val="26"/>
              </w:rPr>
              <w:t>:</w:t>
            </w:r>
            <w:r w:rsidRPr="00E01237">
              <w:rPr>
                <w:sz w:val="26"/>
                <w:szCs w:val="26"/>
              </w:rPr>
              <w:t xml:space="preserve"> </w:t>
            </w:r>
            <w:r w:rsidRPr="00E01237">
              <w:rPr>
                <w:rFonts w:ascii="Times New Roman" w:hAnsi="Times New Roman"/>
                <w:sz w:val="26"/>
                <w:szCs w:val="26"/>
              </w:rPr>
              <w:t>29.32.30.220</w:t>
            </w:r>
          </w:p>
          <w:p w:rsidR="00E01237" w:rsidRPr="00E01237" w:rsidRDefault="00E01237" w:rsidP="00A3264F">
            <w:pPr>
              <w:tabs>
                <w:tab w:val="left" w:pos="-108"/>
              </w:tabs>
              <w:ind w:hanging="106"/>
              <w:jc w:val="center"/>
              <w:rPr>
                <w:rFonts w:ascii="Times New Roman" w:hAnsi="Times New Roman"/>
                <w:sz w:val="26"/>
                <w:szCs w:val="26"/>
              </w:rPr>
            </w:pPr>
            <w:r w:rsidRPr="00E01237">
              <w:rPr>
                <w:rFonts w:ascii="Times New Roman" w:hAnsi="Times New Roman"/>
                <w:sz w:val="26"/>
                <w:szCs w:val="26"/>
              </w:rPr>
              <w:t>КТРУ не применяется</w:t>
            </w:r>
          </w:p>
        </w:tc>
        <w:tc>
          <w:tcPr>
            <w:tcW w:w="60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proofErr w:type="spellStart"/>
            <w:proofErr w:type="gramStart"/>
            <w:r w:rsidRPr="00E01237">
              <w:rPr>
                <w:rFonts w:ascii="Times New Roman" w:hAnsi="Times New Roman"/>
                <w:sz w:val="26"/>
                <w:szCs w:val="26"/>
              </w:rPr>
              <w:t>шт</w:t>
            </w:r>
            <w:proofErr w:type="spellEnd"/>
            <w:proofErr w:type="gramEnd"/>
          </w:p>
        </w:tc>
        <w:tc>
          <w:tcPr>
            <w:tcW w:w="63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r w:rsidRPr="00E01237">
              <w:rPr>
                <w:rFonts w:ascii="Times New Roman" w:hAnsi="Times New Roman"/>
                <w:sz w:val="26"/>
                <w:szCs w:val="26"/>
              </w:rPr>
              <w:t>4</w:t>
            </w:r>
          </w:p>
        </w:tc>
      </w:tr>
      <w:tr w:rsidR="00E01237" w:rsidRPr="00E01237" w:rsidTr="00A3264F">
        <w:trPr>
          <w:trHeight w:val="379"/>
        </w:trPr>
        <w:tc>
          <w:tcPr>
            <w:tcW w:w="297" w:type="pct"/>
            <w:shd w:val="clear" w:color="auto" w:fill="FFFFFF" w:themeFill="background1"/>
            <w:vAlign w:val="center"/>
          </w:tcPr>
          <w:p w:rsidR="00E01237" w:rsidRPr="00E01237" w:rsidRDefault="00E01237" w:rsidP="00A3264F">
            <w:pPr>
              <w:tabs>
                <w:tab w:val="left" w:pos="-108"/>
              </w:tabs>
              <w:ind w:left="-108" w:right="-155" w:hanging="108"/>
              <w:contextualSpacing/>
              <w:jc w:val="center"/>
              <w:rPr>
                <w:rFonts w:ascii="Times New Roman" w:hAnsi="Times New Roman"/>
                <w:sz w:val="26"/>
                <w:szCs w:val="26"/>
              </w:rPr>
            </w:pPr>
            <w:r w:rsidRPr="00E01237">
              <w:rPr>
                <w:rFonts w:ascii="Times New Roman" w:hAnsi="Times New Roman"/>
                <w:sz w:val="26"/>
                <w:szCs w:val="26"/>
              </w:rPr>
              <w:t>5</w:t>
            </w:r>
          </w:p>
        </w:tc>
        <w:tc>
          <w:tcPr>
            <w:tcW w:w="3454" w:type="pct"/>
            <w:shd w:val="clear" w:color="auto" w:fill="FFFFFF" w:themeFill="background1"/>
            <w:vAlign w:val="center"/>
          </w:tcPr>
          <w:p w:rsidR="00E01237" w:rsidRPr="00E01237" w:rsidRDefault="00E01237" w:rsidP="00A3264F">
            <w:pPr>
              <w:tabs>
                <w:tab w:val="left" w:pos="-108"/>
              </w:tabs>
              <w:jc w:val="center"/>
              <w:rPr>
                <w:rFonts w:ascii="Times New Roman" w:hAnsi="Times New Roman"/>
                <w:b/>
                <w:color w:val="000000"/>
                <w:spacing w:val="-5"/>
                <w:sz w:val="26"/>
                <w:szCs w:val="26"/>
                <w:shd w:val="clear" w:color="auto" w:fill="FFFFFF"/>
              </w:rPr>
            </w:pPr>
          </w:p>
          <w:p w:rsidR="00E01237" w:rsidRPr="00E01237" w:rsidRDefault="00E01237" w:rsidP="00A3264F">
            <w:pPr>
              <w:tabs>
                <w:tab w:val="left" w:pos="-108"/>
              </w:tabs>
              <w:ind w:hanging="106"/>
              <w:jc w:val="center"/>
              <w:rPr>
                <w:rFonts w:ascii="Times New Roman" w:hAnsi="Times New Roman"/>
                <w:b/>
                <w:color w:val="000000"/>
                <w:spacing w:val="-5"/>
                <w:sz w:val="26"/>
                <w:szCs w:val="26"/>
                <w:shd w:val="clear" w:color="auto" w:fill="FFFFFF"/>
              </w:rPr>
            </w:pPr>
            <w:r w:rsidRPr="00E01237">
              <w:rPr>
                <w:rFonts w:ascii="Times New Roman" w:hAnsi="Times New Roman"/>
                <w:b/>
                <w:color w:val="000000"/>
                <w:spacing w:val="-5"/>
                <w:sz w:val="26"/>
                <w:szCs w:val="26"/>
                <w:shd w:val="clear" w:color="auto" w:fill="FFFFFF"/>
              </w:rPr>
              <w:t>Фары противотуманные</w:t>
            </w:r>
          </w:p>
          <w:p w:rsidR="00E01237" w:rsidRPr="00E01237" w:rsidRDefault="00E01237" w:rsidP="00A3264F">
            <w:pPr>
              <w:tabs>
                <w:tab w:val="left" w:pos="-108"/>
              </w:tabs>
              <w:ind w:hanging="106"/>
              <w:jc w:val="center"/>
              <w:rPr>
                <w:rFonts w:ascii="Times New Roman" w:hAnsi="Times New Roman"/>
                <w:sz w:val="26"/>
                <w:szCs w:val="26"/>
              </w:rPr>
            </w:pPr>
            <w:r w:rsidRPr="00E01237">
              <w:rPr>
                <w:rFonts w:ascii="Times New Roman" w:hAnsi="Times New Roman"/>
                <w:sz w:val="26"/>
                <w:szCs w:val="26"/>
              </w:rPr>
              <w:t>ОКПД</w:t>
            </w:r>
            <w:proofErr w:type="gramStart"/>
            <w:r w:rsidRPr="00E01237">
              <w:rPr>
                <w:rFonts w:ascii="Times New Roman" w:hAnsi="Times New Roman"/>
                <w:sz w:val="26"/>
                <w:szCs w:val="26"/>
              </w:rPr>
              <w:t>2</w:t>
            </w:r>
            <w:proofErr w:type="gramEnd"/>
            <w:r w:rsidRPr="00E01237">
              <w:rPr>
                <w:rFonts w:ascii="Times New Roman" w:hAnsi="Times New Roman"/>
                <w:sz w:val="26"/>
                <w:szCs w:val="26"/>
              </w:rPr>
              <w:t>:</w:t>
            </w:r>
            <w:r w:rsidRPr="00E01237">
              <w:rPr>
                <w:sz w:val="26"/>
                <w:szCs w:val="26"/>
              </w:rPr>
              <w:t xml:space="preserve"> 29.31.23.111</w:t>
            </w:r>
          </w:p>
          <w:p w:rsidR="00E01237" w:rsidRPr="00E01237" w:rsidRDefault="00E01237" w:rsidP="00A3264F">
            <w:pPr>
              <w:tabs>
                <w:tab w:val="left" w:pos="-108"/>
              </w:tabs>
              <w:ind w:hanging="106"/>
              <w:jc w:val="center"/>
              <w:rPr>
                <w:rFonts w:ascii="Times New Roman" w:hAnsi="Times New Roman"/>
                <w:b/>
                <w:color w:val="000000"/>
                <w:spacing w:val="-5"/>
                <w:sz w:val="26"/>
                <w:szCs w:val="26"/>
                <w:shd w:val="clear" w:color="auto" w:fill="FFFFFF"/>
              </w:rPr>
            </w:pPr>
            <w:r w:rsidRPr="00E01237">
              <w:rPr>
                <w:rFonts w:ascii="Times New Roman" w:hAnsi="Times New Roman"/>
                <w:sz w:val="26"/>
                <w:szCs w:val="26"/>
              </w:rPr>
              <w:t>КТРУ не применяется</w:t>
            </w:r>
          </w:p>
        </w:tc>
        <w:tc>
          <w:tcPr>
            <w:tcW w:w="60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proofErr w:type="spellStart"/>
            <w:proofErr w:type="gramStart"/>
            <w:r w:rsidRPr="00E01237">
              <w:rPr>
                <w:rFonts w:ascii="Times New Roman" w:hAnsi="Times New Roman"/>
                <w:sz w:val="26"/>
                <w:szCs w:val="26"/>
              </w:rPr>
              <w:t>шт</w:t>
            </w:r>
            <w:proofErr w:type="spellEnd"/>
            <w:proofErr w:type="gramEnd"/>
          </w:p>
        </w:tc>
        <w:tc>
          <w:tcPr>
            <w:tcW w:w="63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r w:rsidRPr="00E01237">
              <w:rPr>
                <w:rFonts w:ascii="Times New Roman" w:hAnsi="Times New Roman"/>
                <w:sz w:val="26"/>
                <w:szCs w:val="26"/>
              </w:rPr>
              <w:t>2</w:t>
            </w:r>
          </w:p>
        </w:tc>
      </w:tr>
      <w:tr w:rsidR="00E01237" w:rsidRPr="00E01237" w:rsidTr="00A3264F">
        <w:trPr>
          <w:trHeight w:val="379"/>
        </w:trPr>
        <w:tc>
          <w:tcPr>
            <w:tcW w:w="297" w:type="pct"/>
            <w:shd w:val="clear" w:color="auto" w:fill="FFFFFF" w:themeFill="background1"/>
            <w:vAlign w:val="center"/>
          </w:tcPr>
          <w:p w:rsidR="00E01237" w:rsidRPr="00E01237" w:rsidRDefault="00E01237" w:rsidP="00A3264F">
            <w:pPr>
              <w:tabs>
                <w:tab w:val="left" w:pos="-108"/>
              </w:tabs>
              <w:ind w:left="-108" w:right="-155" w:hanging="108"/>
              <w:contextualSpacing/>
              <w:jc w:val="center"/>
              <w:rPr>
                <w:rFonts w:ascii="Times New Roman" w:hAnsi="Times New Roman"/>
                <w:sz w:val="26"/>
                <w:szCs w:val="26"/>
              </w:rPr>
            </w:pPr>
            <w:r w:rsidRPr="00E01237">
              <w:rPr>
                <w:rFonts w:ascii="Times New Roman" w:hAnsi="Times New Roman"/>
                <w:sz w:val="26"/>
                <w:szCs w:val="26"/>
              </w:rPr>
              <w:t>6</w:t>
            </w:r>
          </w:p>
        </w:tc>
        <w:tc>
          <w:tcPr>
            <w:tcW w:w="3454" w:type="pct"/>
            <w:shd w:val="clear" w:color="auto" w:fill="FFFFFF" w:themeFill="background1"/>
            <w:vAlign w:val="center"/>
          </w:tcPr>
          <w:p w:rsidR="00E01237" w:rsidRPr="00E01237" w:rsidRDefault="00E01237" w:rsidP="00A3264F">
            <w:pPr>
              <w:tabs>
                <w:tab w:val="left" w:pos="-108"/>
              </w:tabs>
              <w:ind w:left="-105" w:hanging="1"/>
              <w:jc w:val="center"/>
              <w:rPr>
                <w:rFonts w:ascii="Times New Roman" w:hAnsi="Times New Roman"/>
                <w:b/>
                <w:color w:val="000000"/>
                <w:spacing w:val="-5"/>
                <w:sz w:val="26"/>
                <w:szCs w:val="26"/>
                <w:shd w:val="clear" w:color="auto" w:fill="FFFFFF"/>
              </w:rPr>
            </w:pPr>
            <w:r w:rsidRPr="00E01237">
              <w:rPr>
                <w:rFonts w:ascii="Times New Roman" w:hAnsi="Times New Roman"/>
                <w:b/>
                <w:color w:val="000000"/>
                <w:spacing w:val="-5"/>
                <w:sz w:val="26"/>
                <w:szCs w:val="26"/>
                <w:shd w:val="clear" w:color="auto" w:fill="FFFFFF"/>
              </w:rPr>
              <w:t>Ремень ГРМ</w:t>
            </w:r>
          </w:p>
          <w:p w:rsidR="00E01237" w:rsidRPr="00E01237" w:rsidRDefault="00E01237" w:rsidP="00A3264F">
            <w:pPr>
              <w:tabs>
                <w:tab w:val="left" w:pos="-108"/>
              </w:tabs>
              <w:ind w:left="-105" w:hanging="1"/>
              <w:jc w:val="center"/>
              <w:rPr>
                <w:rFonts w:ascii="Times New Roman" w:hAnsi="Times New Roman"/>
                <w:color w:val="000000"/>
                <w:spacing w:val="-5"/>
                <w:sz w:val="26"/>
                <w:szCs w:val="26"/>
                <w:shd w:val="clear" w:color="auto" w:fill="FFFFFF"/>
              </w:rPr>
            </w:pPr>
            <w:r w:rsidRPr="00E01237">
              <w:rPr>
                <w:rFonts w:ascii="Times New Roman" w:hAnsi="Times New Roman"/>
                <w:color w:val="000000"/>
                <w:spacing w:val="-5"/>
                <w:sz w:val="26"/>
                <w:szCs w:val="26"/>
                <w:shd w:val="clear" w:color="auto" w:fill="FFFFFF"/>
              </w:rPr>
              <w:t>ремень ГРМ с роликами (комплект)</w:t>
            </w:r>
          </w:p>
          <w:p w:rsidR="00E01237" w:rsidRPr="00E01237" w:rsidRDefault="00E01237" w:rsidP="00A3264F">
            <w:pPr>
              <w:tabs>
                <w:tab w:val="left" w:pos="-108"/>
              </w:tabs>
              <w:ind w:hanging="106"/>
              <w:jc w:val="center"/>
              <w:rPr>
                <w:rFonts w:ascii="Times New Roman" w:hAnsi="Times New Roman"/>
                <w:sz w:val="26"/>
                <w:szCs w:val="26"/>
              </w:rPr>
            </w:pPr>
            <w:r w:rsidRPr="00E01237">
              <w:rPr>
                <w:rFonts w:ascii="Times New Roman" w:hAnsi="Times New Roman"/>
                <w:sz w:val="26"/>
                <w:szCs w:val="26"/>
              </w:rPr>
              <w:t>ОКПД</w:t>
            </w:r>
            <w:proofErr w:type="gramStart"/>
            <w:r w:rsidRPr="00E01237">
              <w:rPr>
                <w:rFonts w:ascii="Times New Roman" w:hAnsi="Times New Roman"/>
                <w:sz w:val="26"/>
                <w:szCs w:val="26"/>
              </w:rPr>
              <w:t>2</w:t>
            </w:r>
            <w:proofErr w:type="gramEnd"/>
            <w:r w:rsidRPr="00E01237">
              <w:rPr>
                <w:rFonts w:ascii="Times New Roman" w:hAnsi="Times New Roman"/>
                <w:sz w:val="26"/>
                <w:szCs w:val="26"/>
              </w:rPr>
              <w:t>:</w:t>
            </w:r>
            <w:r w:rsidRPr="00E01237">
              <w:rPr>
                <w:sz w:val="26"/>
                <w:szCs w:val="26"/>
              </w:rPr>
              <w:t xml:space="preserve"> </w:t>
            </w:r>
            <w:r w:rsidRPr="00E01237">
              <w:rPr>
                <w:rFonts w:ascii="Times New Roman" w:hAnsi="Times New Roman"/>
                <w:sz w:val="26"/>
                <w:szCs w:val="26"/>
              </w:rPr>
              <w:t>29.32.30.390</w:t>
            </w:r>
          </w:p>
          <w:p w:rsidR="00E01237" w:rsidRPr="00E01237" w:rsidRDefault="00E01237" w:rsidP="00A3264F">
            <w:pPr>
              <w:tabs>
                <w:tab w:val="left" w:pos="-108"/>
              </w:tabs>
              <w:ind w:left="-105" w:hanging="1"/>
              <w:jc w:val="center"/>
              <w:rPr>
                <w:rFonts w:ascii="Times New Roman" w:hAnsi="Times New Roman"/>
                <w:b/>
                <w:color w:val="000000"/>
                <w:spacing w:val="-5"/>
                <w:sz w:val="26"/>
                <w:szCs w:val="26"/>
                <w:shd w:val="clear" w:color="auto" w:fill="FFFFFF"/>
              </w:rPr>
            </w:pPr>
            <w:r w:rsidRPr="00E01237">
              <w:rPr>
                <w:rFonts w:ascii="Times New Roman" w:hAnsi="Times New Roman"/>
                <w:sz w:val="26"/>
                <w:szCs w:val="26"/>
              </w:rPr>
              <w:t>КТРУ не применяется</w:t>
            </w:r>
          </w:p>
        </w:tc>
        <w:tc>
          <w:tcPr>
            <w:tcW w:w="60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proofErr w:type="spellStart"/>
            <w:proofErr w:type="gramStart"/>
            <w:r w:rsidRPr="00E01237">
              <w:rPr>
                <w:rFonts w:ascii="Times New Roman" w:hAnsi="Times New Roman"/>
                <w:sz w:val="26"/>
                <w:szCs w:val="26"/>
              </w:rPr>
              <w:t>шт</w:t>
            </w:r>
            <w:proofErr w:type="spellEnd"/>
            <w:proofErr w:type="gramEnd"/>
          </w:p>
        </w:tc>
        <w:tc>
          <w:tcPr>
            <w:tcW w:w="63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r w:rsidRPr="00E01237">
              <w:rPr>
                <w:rFonts w:ascii="Times New Roman" w:hAnsi="Times New Roman"/>
                <w:sz w:val="26"/>
                <w:szCs w:val="26"/>
              </w:rPr>
              <w:t>1</w:t>
            </w:r>
          </w:p>
        </w:tc>
      </w:tr>
      <w:tr w:rsidR="00E01237" w:rsidRPr="00E01237" w:rsidTr="00A3264F">
        <w:trPr>
          <w:trHeight w:val="379"/>
        </w:trPr>
        <w:tc>
          <w:tcPr>
            <w:tcW w:w="297" w:type="pct"/>
            <w:shd w:val="clear" w:color="auto" w:fill="FFFFFF" w:themeFill="background1"/>
            <w:vAlign w:val="center"/>
          </w:tcPr>
          <w:p w:rsidR="00E01237" w:rsidRPr="00E01237" w:rsidRDefault="00E01237" w:rsidP="00A3264F">
            <w:pPr>
              <w:tabs>
                <w:tab w:val="left" w:pos="-108"/>
              </w:tabs>
              <w:ind w:left="-108" w:right="-155" w:hanging="108"/>
              <w:contextualSpacing/>
              <w:jc w:val="center"/>
              <w:rPr>
                <w:rFonts w:ascii="Times New Roman" w:hAnsi="Times New Roman"/>
                <w:sz w:val="26"/>
                <w:szCs w:val="26"/>
              </w:rPr>
            </w:pPr>
            <w:r w:rsidRPr="00E01237">
              <w:rPr>
                <w:rFonts w:ascii="Times New Roman" w:hAnsi="Times New Roman"/>
                <w:sz w:val="26"/>
                <w:szCs w:val="26"/>
              </w:rPr>
              <w:t>7</w:t>
            </w:r>
          </w:p>
        </w:tc>
        <w:tc>
          <w:tcPr>
            <w:tcW w:w="3454" w:type="pct"/>
            <w:shd w:val="clear" w:color="auto" w:fill="FFFFFF" w:themeFill="background1"/>
            <w:vAlign w:val="center"/>
          </w:tcPr>
          <w:p w:rsidR="00E01237" w:rsidRPr="00E01237" w:rsidRDefault="00E01237" w:rsidP="00A3264F">
            <w:pPr>
              <w:tabs>
                <w:tab w:val="left" w:pos="-108"/>
              </w:tabs>
              <w:ind w:left="-105" w:hanging="1"/>
              <w:jc w:val="center"/>
              <w:rPr>
                <w:rFonts w:ascii="Times New Roman" w:hAnsi="Times New Roman"/>
                <w:b/>
                <w:color w:val="000000"/>
                <w:spacing w:val="-5"/>
                <w:sz w:val="26"/>
                <w:szCs w:val="26"/>
                <w:shd w:val="clear" w:color="auto" w:fill="FFFFFF"/>
              </w:rPr>
            </w:pPr>
            <w:r w:rsidRPr="00E01237">
              <w:rPr>
                <w:rFonts w:ascii="Times New Roman" w:hAnsi="Times New Roman"/>
                <w:b/>
                <w:color w:val="000000"/>
                <w:spacing w:val="-5"/>
                <w:sz w:val="26"/>
                <w:szCs w:val="26"/>
                <w:shd w:val="clear" w:color="auto" w:fill="FFFFFF"/>
              </w:rPr>
              <w:t>Фильтр масляный</w:t>
            </w:r>
          </w:p>
          <w:p w:rsidR="00E01237" w:rsidRPr="00E01237" w:rsidRDefault="00E01237" w:rsidP="00A3264F">
            <w:pPr>
              <w:tabs>
                <w:tab w:val="left" w:pos="-108"/>
              </w:tabs>
              <w:ind w:hanging="106"/>
              <w:jc w:val="center"/>
              <w:rPr>
                <w:rFonts w:ascii="Times New Roman" w:hAnsi="Times New Roman"/>
                <w:sz w:val="26"/>
                <w:szCs w:val="26"/>
              </w:rPr>
            </w:pPr>
            <w:r w:rsidRPr="00E01237">
              <w:rPr>
                <w:rFonts w:ascii="Times New Roman" w:hAnsi="Times New Roman"/>
                <w:sz w:val="26"/>
                <w:szCs w:val="26"/>
              </w:rPr>
              <w:t>ОКПД</w:t>
            </w:r>
            <w:proofErr w:type="gramStart"/>
            <w:r w:rsidRPr="00E01237">
              <w:rPr>
                <w:rFonts w:ascii="Times New Roman" w:hAnsi="Times New Roman"/>
                <w:sz w:val="26"/>
                <w:szCs w:val="26"/>
              </w:rPr>
              <w:t>2</w:t>
            </w:r>
            <w:proofErr w:type="gramEnd"/>
            <w:r w:rsidRPr="00E01237">
              <w:rPr>
                <w:rFonts w:ascii="Times New Roman" w:hAnsi="Times New Roman"/>
                <w:sz w:val="26"/>
                <w:szCs w:val="26"/>
              </w:rPr>
              <w:t>:</w:t>
            </w:r>
            <w:r w:rsidRPr="00E01237">
              <w:rPr>
                <w:sz w:val="26"/>
                <w:szCs w:val="26"/>
              </w:rPr>
              <w:t xml:space="preserve"> </w:t>
            </w:r>
            <w:r w:rsidRPr="00E01237">
              <w:rPr>
                <w:rFonts w:ascii="Times New Roman" w:hAnsi="Times New Roman"/>
                <w:sz w:val="26"/>
                <w:szCs w:val="26"/>
              </w:rPr>
              <w:t>28.29.13.110</w:t>
            </w:r>
          </w:p>
          <w:p w:rsidR="00E01237" w:rsidRPr="00E01237" w:rsidRDefault="00E01237" w:rsidP="00A3264F">
            <w:pPr>
              <w:tabs>
                <w:tab w:val="left" w:pos="-108"/>
              </w:tabs>
              <w:ind w:left="-105" w:hanging="1"/>
              <w:jc w:val="center"/>
              <w:rPr>
                <w:rFonts w:ascii="Times New Roman" w:hAnsi="Times New Roman"/>
                <w:color w:val="000000"/>
                <w:spacing w:val="-5"/>
                <w:sz w:val="26"/>
                <w:szCs w:val="26"/>
                <w:shd w:val="clear" w:color="auto" w:fill="FFFFFF"/>
              </w:rPr>
            </w:pPr>
            <w:r w:rsidRPr="00E01237">
              <w:rPr>
                <w:rFonts w:ascii="Times New Roman" w:hAnsi="Times New Roman"/>
                <w:sz w:val="26"/>
                <w:szCs w:val="26"/>
              </w:rPr>
              <w:t>КТРУ не применяется</w:t>
            </w:r>
          </w:p>
        </w:tc>
        <w:tc>
          <w:tcPr>
            <w:tcW w:w="60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proofErr w:type="spellStart"/>
            <w:proofErr w:type="gramStart"/>
            <w:r w:rsidRPr="00E01237">
              <w:rPr>
                <w:rFonts w:ascii="Times New Roman" w:hAnsi="Times New Roman"/>
                <w:sz w:val="26"/>
                <w:szCs w:val="26"/>
              </w:rPr>
              <w:t>шт</w:t>
            </w:r>
            <w:proofErr w:type="spellEnd"/>
            <w:proofErr w:type="gramEnd"/>
          </w:p>
        </w:tc>
        <w:tc>
          <w:tcPr>
            <w:tcW w:w="63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r w:rsidRPr="00E01237">
              <w:rPr>
                <w:rFonts w:ascii="Times New Roman" w:hAnsi="Times New Roman"/>
                <w:sz w:val="26"/>
                <w:szCs w:val="26"/>
              </w:rPr>
              <w:t>1</w:t>
            </w:r>
          </w:p>
        </w:tc>
      </w:tr>
      <w:tr w:rsidR="00E01237" w:rsidRPr="00E01237" w:rsidTr="00A3264F">
        <w:trPr>
          <w:trHeight w:val="379"/>
        </w:trPr>
        <w:tc>
          <w:tcPr>
            <w:tcW w:w="297" w:type="pct"/>
            <w:shd w:val="clear" w:color="auto" w:fill="FFFFFF" w:themeFill="background1"/>
            <w:vAlign w:val="center"/>
          </w:tcPr>
          <w:p w:rsidR="00E01237" w:rsidRPr="00E01237" w:rsidRDefault="00E01237" w:rsidP="00A3264F">
            <w:pPr>
              <w:tabs>
                <w:tab w:val="left" w:pos="-108"/>
              </w:tabs>
              <w:ind w:left="-108" w:right="-155" w:hanging="108"/>
              <w:contextualSpacing/>
              <w:jc w:val="center"/>
              <w:rPr>
                <w:rFonts w:ascii="Times New Roman" w:hAnsi="Times New Roman"/>
                <w:sz w:val="26"/>
                <w:szCs w:val="26"/>
              </w:rPr>
            </w:pPr>
            <w:r w:rsidRPr="00E01237">
              <w:rPr>
                <w:rFonts w:ascii="Times New Roman" w:hAnsi="Times New Roman"/>
                <w:sz w:val="26"/>
                <w:szCs w:val="26"/>
              </w:rPr>
              <w:lastRenderedPageBreak/>
              <w:t>8</w:t>
            </w:r>
          </w:p>
        </w:tc>
        <w:tc>
          <w:tcPr>
            <w:tcW w:w="3454" w:type="pct"/>
            <w:shd w:val="clear" w:color="auto" w:fill="FFFFFF" w:themeFill="background1"/>
            <w:vAlign w:val="center"/>
          </w:tcPr>
          <w:p w:rsidR="00E01237" w:rsidRPr="00E01237" w:rsidRDefault="00E01237" w:rsidP="00A3264F">
            <w:pPr>
              <w:tabs>
                <w:tab w:val="left" w:pos="-108"/>
              </w:tabs>
              <w:ind w:left="-105" w:hanging="1"/>
              <w:jc w:val="center"/>
              <w:rPr>
                <w:rFonts w:ascii="Times New Roman" w:hAnsi="Times New Roman"/>
                <w:b/>
                <w:color w:val="000000"/>
                <w:spacing w:val="-5"/>
                <w:sz w:val="26"/>
                <w:szCs w:val="26"/>
                <w:shd w:val="clear" w:color="auto" w:fill="FFFFFF"/>
              </w:rPr>
            </w:pPr>
            <w:r w:rsidRPr="00E01237">
              <w:rPr>
                <w:rFonts w:ascii="Times New Roman" w:hAnsi="Times New Roman"/>
                <w:b/>
                <w:color w:val="000000"/>
                <w:spacing w:val="-5"/>
                <w:sz w:val="26"/>
                <w:szCs w:val="26"/>
                <w:shd w:val="clear" w:color="auto" w:fill="FFFFFF"/>
              </w:rPr>
              <w:t>Свечи зажигания</w:t>
            </w:r>
          </w:p>
          <w:p w:rsidR="00E01237" w:rsidRPr="00E01237" w:rsidRDefault="00E01237" w:rsidP="00A3264F">
            <w:pPr>
              <w:tabs>
                <w:tab w:val="left" w:pos="-108"/>
              </w:tabs>
              <w:ind w:hanging="106"/>
              <w:jc w:val="center"/>
              <w:rPr>
                <w:rFonts w:ascii="Times New Roman" w:hAnsi="Times New Roman"/>
                <w:sz w:val="26"/>
                <w:szCs w:val="26"/>
              </w:rPr>
            </w:pPr>
            <w:r w:rsidRPr="00E01237">
              <w:rPr>
                <w:rFonts w:ascii="Times New Roman" w:hAnsi="Times New Roman"/>
                <w:sz w:val="26"/>
                <w:szCs w:val="26"/>
              </w:rPr>
              <w:t>ОКПД</w:t>
            </w:r>
            <w:proofErr w:type="gramStart"/>
            <w:r w:rsidRPr="00E01237">
              <w:rPr>
                <w:rFonts w:ascii="Times New Roman" w:hAnsi="Times New Roman"/>
                <w:sz w:val="26"/>
                <w:szCs w:val="26"/>
              </w:rPr>
              <w:t>2</w:t>
            </w:r>
            <w:proofErr w:type="gramEnd"/>
            <w:r w:rsidRPr="00E01237">
              <w:rPr>
                <w:rFonts w:ascii="Times New Roman" w:hAnsi="Times New Roman"/>
                <w:sz w:val="26"/>
                <w:szCs w:val="26"/>
              </w:rPr>
              <w:t>:</w:t>
            </w:r>
            <w:r w:rsidRPr="00E01237">
              <w:rPr>
                <w:sz w:val="26"/>
                <w:szCs w:val="26"/>
              </w:rPr>
              <w:t xml:space="preserve"> </w:t>
            </w:r>
            <w:r w:rsidRPr="00E01237">
              <w:rPr>
                <w:rFonts w:ascii="Times New Roman" w:hAnsi="Times New Roman"/>
                <w:sz w:val="26"/>
                <w:szCs w:val="26"/>
              </w:rPr>
              <w:t>29.31.21.110</w:t>
            </w:r>
          </w:p>
          <w:p w:rsidR="00E01237" w:rsidRPr="00E01237" w:rsidRDefault="00E01237" w:rsidP="00A3264F">
            <w:pPr>
              <w:tabs>
                <w:tab w:val="left" w:pos="-108"/>
              </w:tabs>
              <w:ind w:left="-105" w:hanging="1"/>
              <w:jc w:val="center"/>
              <w:rPr>
                <w:rFonts w:ascii="Times New Roman" w:hAnsi="Times New Roman"/>
                <w:b/>
                <w:color w:val="000000"/>
                <w:spacing w:val="-5"/>
                <w:sz w:val="26"/>
                <w:szCs w:val="26"/>
                <w:shd w:val="clear" w:color="auto" w:fill="FFFFFF"/>
              </w:rPr>
            </w:pPr>
            <w:r w:rsidRPr="00E01237">
              <w:rPr>
                <w:rFonts w:ascii="Times New Roman" w:hAnsi="Times New Roman"/>
                <w:sz w:val="26"/>
                <w:szCs w:val="26"/>
              </w:rPr>
              <w:t>КТРУ не применяется</w:t>
            </w:r>
          </w:p>
        </w:tc>
        <w:tc>
          <w:tcPr>
            <w:tcW w:w="60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proofErr w:type="spellStart"/>
            <w:proofErr w:type="gramStart"/>
            <w:r w:rsidRPr="00E01237">
              <w:rPr>
                <w:rFonts w:ascii="Times New Roman" w:hAnsi="Times New Roman"/>
                <w:sz w:val="26"/>
                <w:szCs w:val="26"/>
              </w:rPr>
              <w:t>шт</w:t>
            </w:r>
            <w:proofErr w:type="spellEnd"/>
            <w:proofErr w:type="gramEnd"/>
          </w:p>
        </w:tc>
        <w:tc>
          <w:tcPr>
            <w:tcW w:w="63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r w:rsidRPr="00E01237">
              <w:rPr>
                <w:rFonts w:ascii="Times New Roman" w:hAnsi="Times New Roman"/>
                <w:sz w:val="26"/>
                <w:szCs w:val="26"/>
              </w:rPr>
              <w:t>4</w:t>
            </w:r>
          </w:p>
        </w:tc>
      </w:tr>
      <w:tr w:rsidR="00E01237" w:rsidRPr="00E01237" w:rsidTr="00A3264F">
        <w:trPr>
          <w:trHeight w:val="379"/>
        </w:trPr>
        <w:tc>
          <w:tcPr>
            <w:tcW w:w="297" w:type="pct"/>
            <w:shd w:val="clear" w:color="auto" w:fill="FFFFFF" w:themeFill="background1"/>
            <w:vAlign w:val="center"/>
          </w:tcPr>
          <w:p w:rsidR="00E01237" w:rsidRPr="00E01237" w:rsidRDefault="00E01237" w:rsidP="00A3264F">
            <w:pPr>
              <w:tabs>
                <w:tab w:val="left" w:pos="-108"/>
              </w:tabs>
              <w:ind w:left="-108" w:right="-155" w:hanging="108"/>
              <w:contextualSpacing/>
              <w:jc w:val="center"/>
              <w:rPr>
                <w:rFonts w:ascii="Times New Roman" w:hAnsi="Times New Roman"/>
                <w:sz w:val="26"/>
                <w:szCs w:val="26"/>
              </w:rPr>
            </w:pPr>
            <w:r w:rsidRPr="00E01237">
              <w:rPr>
                <w:rFonts w:ascii="Times New Roman" w:hAnsi="Times New Roman"/>
                <w:sz w:val="26"/>
                <w:szCs w:val="26"/>
              </w:rPr>
              <w:t>9</w:t>
            </w:r>
          </w:p>
        </w:tc>
        <w:tc>
          <w:tcPr>
            <w:tcW w:w="3454" w:type="pct"/>
            <w:shd w:val="clear" w:color="auto" w:fill="FFFFFF" w:themeFill="background1"/>
            <w:vAlign w:val="center"/>
          </w:tcPr>
          <w:p w:rsidR="00E01237" w:rsidRPr="00E01237" w:rsidRDefault="00E01237" w:rsidP="00A3264F">
            <w:pPr>
              <w:tabs>
                <w:tab w:val="left" w:pos="-108"/>
              </w:tabs>
              <w:ind w:left="-105" w:hanging="1"/>
              <w:jc w:val="center"/>
              <w:rPr>
                <w:rFonts w:ascii="Times New Roman" w:hAnsi="Times New Roman"/>
                <w:b/>
                <w:color w:val="000000"/>
                <w:spacing w:val="-5"/>
                <w:sz w:val="26"/>
                <w:szCs w:val="26"/>
                <w:shd w:val="clear" w:color="auto" w:fill="FFFFFF"/>
              </w:rPr>
            </w:pPr>
            <w:r w:rsidRPr="00E01237">
              <w:rPr>
                <w:rFonts w:ascii="Times New Roman" w:hAnsi="Times New Roman"/>
                <w:b/>
                <w:color w:val="000000"/>
                <w:spacing w:val="-5"/>
                <w:sz w:val="26"/>
                <w:szCs w:val="26"/>
                <w:shd w:val="clear" w:color="auto" w:fill="FFFFFF"/>
              </w:rPr>
              <w:t>Задние стойки</w:t>
            </w:r>
          </w:p>
          <w:p w:rsidR="00E01237" w:rsidRPr="00E01237" w:rsidRDefault="00E01237" w:rsidP="00A3264F">
            <w:pPr>
              <w:tabs>
                <w:tab w:val="left" w:pos="-108"/>
              </w:tabs>
              <w:ind w:hanging="106"/>
              <w:jc w:val="center"/>
              <w:rPr>
                <w:rFonts w:ascii="Times New Roman" w:hAnsi="Times New Roman"/>
                <w:sz w:val="26"/>
                <w:szCs w:val="26"/>
              </w:rPr>
            </w:pPr>
            <w:r w:rsidRPr="00E01237">
              <w:rPr>
                <w:rFonts w:ascii="Times New Roman" w:hAnsi="Times New Roman"/>
                <w:sz w:val="26"/>
                <w:szCs w:val="26"/>
              </w:rPr>
              <w:t>ОКПД</w:t>
            </w:r>
            <w:proofErr w:type="gramStart"/>
            <w:r w:rsidRPr="00E01237">
              <w:rPr>
                <w:rFonts w:ascii="Times New Roman" w:hAnsi="Times New Roman"/>
                <w:sz w:val="26"/>
                <w:szCs w:val="26"/>
              </w:rPr>
              <w:t>2</w:t>
            </w:r>
            <w:proofErr w:type="gramEnd"/>
            <w:r w:rsidRPr="00E01237">
              <w:rPr>
                <w:rFonts w:ascii="Times New Roman" w:hAnsi="Times New Roman"/>
                <w:sz w:val="26"/>
                <w:szCs w:val="26"/>
              </w:rPr>
              <w:t>:</w:t>
            </w:r>
            <w:r w:rsidRPr="00E01237">
              <w:rPr>
                <w:sz w:val="26"/>
                <w:szCs w:val="26"/>
              </w:rPr>
              <w:t xml:space="preserve"> </w:t>
            </w:r>
            <w:r w:rsidRPr="00E01237">
              <w:rPr>
                <w:rFonts w:ascii="Times New Roman" w:hAnsi="Times New Roman"/>
                <w:sz w:val="26"/>
                <w:szCs w:val="26"/>
              </w:rPr>
              <w:t>29.32.30.390</w:t>
            </w:r>
          </w:p>
          <w:p w:rsidR="00E01237" w:rsidRPr="00E01237" w:rsidRDefault="00E01237" w:rsidP="00A3264F">
            <w:pPr>
              <w:tabs>
                <w:tab w:val="left" w:pos="-108"/>
              </w:tabs>
              <w:ind w:left="-105" w:hanging="1"/>
              <w:jc w:val="center"/>
              <w:rPr>
                <w:rFonts w:ascii="Times New Roman" w:hAnsi="Times New Roman"/>
                <w:b/>
                <w:color w:val="000000"/>
                <w:spacing w:val="-5"/>
                <w:sz w:val="26"/>
                <w:szCs w:val="26"/>
                <w:shd w:val="clear" w:color="auto" w:fill="FFFFFF"/>
              </w:rPr>
            </w:pPr>
            <w:r w:rsidRPr="00E01237">
              <w:rPr>
                <w:rFonts w:ascii="Times New Roman" w:hAnsi="Times New Roman"/>
                <w:sz w:val="26"/>
                <w:szCs w:val="26"/>
              </w:rPr>
              <w:t>КТРУ не применяется</w:t>
            </w:r>
          </w:p>
        </w:tc>
        <w:tc>
          <w:tcPr>
            <w:tcW w:w="60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proofErr w:type="spellStart"/>
            <w:proofErr w:type="gramStart"/>
            <w:r w:rsidRPr="00E01237">
              <w:rPr>
                <w:rFonts w:ascii="Times New Roman" w:hAnsi="Times New Roman"/>
                <w:sz w:val="26"/>
                <w:szCs w:val="26"/>
              </w:rPr>
              <w:t>шт</w:t>
            </w:r>
            <w:proofErr w:type="spellEnd"/>
            <w:proofErr w:type="gramEnd"/>
          </w:p>
        </w:tc>
        <w:tc>
          <w:tcPr>
            <w:tcW w:w="63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r w:rsidRPr="00E01237">
              <w:rPr>
                <w:rFonts w:ascii="Times New Roman" w:hAnsi="Times New Roman"/>
                <w:sz w:val="26"/>
                <w:szCs w:val="26"/>
              </w:rPr>
              <w:t>2</w:t>
            </w:r>
          </w:p>
        </w:tc>
      </w:tr>
      <w:tr w:rsidR="00E01237" w:rsidRPr="00E01237" w:rsidTr="00A3264F">
        <w:trPr>
          <w:trHeight w:val="379"/>
        </w:trPr>
        <w:tc>
          <w:tcPr>
            <w:tcW w:w="297" w:type="pct"/>
            <w:shd w:val="clear" w:color="auto" w:fill="FFFFFF" w:themeFill="background1"/>
            <w:vAlign w:val="center"/>
          </w:tcPr>
          <w:p w:rsidR="00E01237" w:rsidRPr="00E01237" w:rsidRDefault="00E01237" w:rsidP="00A3264F">
            <w:pPr>
              <w:tabs>
                <w:tab w:val="left" w:pos="-108"/>
              </w:tabs>
              <w:ind w:left="-108" w:right="-155" w:hanging="108"/>
              <w:contextualSpacing/>
              <w:jc w:val="center"/>
              <w:rPr>
                <w:rFonts w:ascii="Times New Roman" w:hAnsi="Times New Roman"/>
                <w:sz w:val="26"/>
                <w:szCs w:val="26"/>
              </w:rPr>
            </w:pPr>
            <w:r w:rsidRPr="00E01237">
              <w:rPr>
                <w:rFonts w:ascii="Times New Roman" w:hAnsi="Times New Roman"/>
                <w:sz w:val="26"/>
                <w:szCs w:val="26"/>
              </w:rPr>
              <w:t>10</w:t>
            </w:r>
          </w:p>
        </w:tc>
        <w:tc>
          <w:tcPr>
            <w:tcW w:w="3454" w:type="pct"/>
            <w:shd w:val="clear" w:color="auto" w:fill="FFFFFF" w:themeFill="background1"/>
            <w:vAlign w:val="center"/>
          </w:tcPr>
          <w:p w:rsidR="00E01237" w:rsidRPr="00E01237" w:rsidRDefault="00E01237" w:rsidP="00A3264F">
            <w:pPr>
              <w:tabs>
                <w:tab w:val="left" w:pos="-108"/>
              </w:tabs>
              <w:ind w:left="-105" w:hanging="1"/>
              <w:jc w:val="center"/>
              <w:rPr>
                <w:rFonts w:ascii="Times New Roman" w:hAnsi="Times New Roman"/>
                <w:b/>
                <w:color w:val="000000"/>
                <w:spacing w:val="-5"/>
                <w:sz w:val="26"/>
                <w:szCs w:val="26"/>
                <w:shd w:val="clear" w:color="auto" w:fill="FFFFFF"/>
              </w:rPr>
            </w:pPr>
            <w:r w:rsidRPr="00E01237">
              <w:rPr>
                <w:rFonts w:ascii="Times New Roman" w:hAnsi="Times New Roman"/>
                <w:b/>
                <w:color w:val="000000"/>
                <w:spacing w:val="-5"/>
                <w:sz w:val="26"/>
                <w:szCs w:val="26"/>
                <w:shd w:val="clear" w:color="auto" w:fill="FFFFFF"/>
              </w:rPr>
              <w:t>Подшипник ступицы передний</w:t>
            </w:r>
          </w:p>
          <w:p w:rsidR="00E01237" w:rsidRPr="00E01237" w:rsidRDefault="00E01237" w:rsidP="00A3264F">
            <w:pPr>
              <w:tabs>
                <w:tab w:val="left" w:pos="-108"/>
              </w:tabs>
              <w:ind w:hanging="106"/>
              <w:jc w:val="center"/>
              <w:rPr>
                <w:rFonts w:ascii="Times New Roman" w:hAnsi="Times New Roman"/>
                <w:sz w:val="26"/>
                <w:szCs w:val="26"/>
              </w:rPr>
            </w:pPr>
            <w:r w:rsidRPr="00E01237">
              <w:rPr>
                <w:rFonts w:ascii="Times New Roman" w:hAnsi="Times New Roman"/>
                <w:sz w:val="26"/>
                <w:szCs w:val="26"/>
              </w:rPr>
              <w:t>ОКПД</w:t>
            </w:r>
            <w:proofErr w:type="gramStart"/>
            <w:r w:rsidRPr="00E01237">
              <w:rPr>
                <w:rFonts w:ascii="Times New Roman" w:hAnsi="Times New Roman"/>
                <w:sz w:val="26"/>
                <w:szCs w:val="26"/>
              </w:rPr>
              <w:t>2</w:t>
            </w:r>
            <w:proofErr w:type="gramEnd"/>
            <w:r w:rsidRPr="00E01237">
              <w:rPr>
                <w:rFonts w:ascii="Times New Roman" w:hAnsi="Times New Roman"/>
                <w:sz w:val="26"/>
                <w:szCs w:val="26"/>
              </w:rPr>
              <w:t>:</w:t>
            </w:r>
            <w:r w:rsidRPr="00E01237">
              <w:rPr>
                <w:sz w:val="26"/>
                <w:szCs w:val="26"/>
              </w:rPr>
              <w:t xml:space="preserve"> </w:t>
            </w:r>
            <w:r w:rsidRPr="00E01237">
              <w:rPr>
                <w:rFonts w:ascii="Times New Roman" w:hAnsi="Times New Roman"/>
                <w:sz w:val="26"/>
                <w:szCs w:val="26"/>
              </w:rPr>
              <w:t>29.32.30.390</w:t>
            </w:r>
          </w:p>
          <w:p w:rsidR="00E01237" w:rsidRPr="00E01237" w:rsidRDefault="00E01237" w:rsidP="00A3264F">
            <w:pPr>
              <w:tabs>
                <w:tab w:val="left" w:pos="-108"/>
              </w:tabs>
              <w:ind w:left="-105" w:hanging="1"/>
              <w:jc w:val="center"/>
              <w:rPr>
                <w:rFonts w:ascii="Times New Roman" w:hAnsi="Times New Roman"/>
                <w:b/>
                <w:color w:val="000000"/>
                <w:spacing w:val="-5"/>
                <w:sz w:val="26"/>
                <w:szCs w:val="26"/>
                <w:shd w:val="clear" w:color="auto" w:fill="FFFFFF"/>
              </w:rPr>
            </w:pPr>
            <w:r w:rsidRPr="00E01237">
              <w:rPr>
                <w:rFonts w:ascii="Times New Roman" w:hAnsi="Times New Roman"/>
                <w:sz w:val="26"/>
                <w:szCs w:val="26"/>
              </w:rPr>
              <w:t>КТРУ не применяется</w:t>
            </w:r>
          </w:p>
        </w:tc>
        <w:tc>
          <w:tcPr>
            <w:tcW w:w="60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proofErr w:type="spellStart"/>
            <w:proofErr w:type="gramStart"/>
            <w:r w:rsidRPr="00E01237">
              <w:rPr>
                <w:rFonts w:ascii="Times New Roman" w:hAnsi="Times New Roman"/>
                <w:sz w:val="26"/>
                <w:szCs w:val="26"/>
              </w:rPr>
              <w:t>шт</w:t>
            </w:r>
            <w:proofErr w:type="spellEnd"/>
            <w:proofErr w:type="gramEnd"/>
          </w:p>
        </w:tc>
        <w:tc>
          <w:tcPr>
            <w:tcW w:w="639" w:type="pct"/>
            <w:shd w:val="clear" w:color="auto" w:fill="FFFFFF" w:themeFill="background1"/>
            <w:vAlign w:val="center"/>
          </w:tcPr>
          <w:p w:rsidR="00E01237" w:rsidRPr="00E01237" w:rsidRDefault="00E01237" w:rsidP="00A3264F">
            <w:pPr>
              <w:jc w:val="center"/>
              <w:rPr>
                <w:rFonts w:ascii="Times New Roman" w:hAnsi="Times New Roman"/>
                <w:sz w:val="26"/>
                <w:szCs w:val="26"/>
              </w:rPr>
            </w:pPr>
            <w:r w:rsidRPr="00E01237">
              <w:rPr>
                <w:rFonts w:ascii="Times New Roman" w:hAnsi="Times New Roman"/>
                <w:sz w:val="26"/>
                <w:szCs w:val="26"/>
              </w:rPr>
              <w:t>1</w:t>
            </w:r>
          </w:p>
        </w:tc>
      </w:tr>
    </w:tbl>
    <w:p w:rsidR="00E01237" w:rsidRPr="00E01237" w:rsidRDefault="00E01237" w:rsidP="00E01237">
      <w:pPr>
        <w:jc w:val="both"/>
        <w:rPr>
          <w:b/>
          <w:sz w:val="26"/>
          <w:szCs w:val="26"/>
        </w:rPr>
      </w:pPr>
      <w:r w:rsidRPr="00E01237">
        <w:rPr>
          <w:b/>
          <w:sz w:val="26"/>
          <w:szCs w:val="26"/>
        </w:rPr>
        <w:t>3.Требования к техническим характеристикам товара:</w:t>
      </w:r>
    </w:p>
    <w:p w:rsidR="00E01237" w:rsidRPr="00E01237" w:rsidRDefault="00E01237" w:rsidP="00E01237">
      <w:pPr>
        <w:jc w:val="both"/>
        <w:rPr>
          <w:sz w:val="26"/>
          <w:szCs w:val="26"/>
        </w:rPr>
      </w:pPr>
      <w:proofErr w:type="gramStart"/>
      <w:r w:rsidRPr="00E01237">
        <w:rPr>
          <w:sz w:val="26"/>
          <w:szCs w:val="26"/>
        </w:rPr>
        <w:t>Поставляемые товары должны быть новыми, выпуска не ранее  2025 года (в связи с</w:t>
      </w:r>
      <w:proofErr w:type="gramEnd"/>
    </w:p>
    <w:p w:rsidR="00E01237" w:rsidRPr="00E01237" w:rsidRDefault="00E01237" w:rsidP="00E01237">
      <w:pPr>
        <w:jc w:val="both"/>
        <w:rPr>
          <w:sz w:val="26"/>
          <w:szCs w:val="26"/>
        </w:rPr>
      </w:pPr>
      <w:r w:rsidRPr="00E01237">
        <w:rPr>
          <w:sz w:val="26"/>
          <w:szCs w:val="26"/>
        </w:rPr>
        <w:t>техническими особенностями товара), не бывшими в употреблении, не восстановленными, не являться выставочными образцами, свободными от прав третьих лиц. Поставляемые товары готовы к эксплуатации.</w:t>
      </w:r>
    </w:p>
    <w:p w:rsidR="00E01237" w:rsidRPr="00E01237" w:rsidRDefault="00E01237" w:rsidP="00E01237">
      <w:pPr>
        <w:jc w:val="both"/>
        <w:rPr>
          <w:b/>
          <w:sz w:val="26"/>
          <w:szCs w:val="26"/>
        </w:rPr>
      </w:pPr>
      <w:r w:rsidRPr="00E01237">
        <w:rPr>
          <w:b/>
          <w:sz w:val="26"/>
          <w:szCs w:val="26"/>
        </w:rPr>
        <w:t xml:space="preserve"> 4. Требования к количеству поставляемого товара:</w:t>
      </w:r>
    </w:p>
    <w:p w:rsidR="00E01237" w:rsidRPr="00E01237" w:rsidRDefault="00E01237" w:rsidP="00E01237">
      <w:pPr>
        <w:jc w:val="both"/>
        <w:rPr>
          <w:sz w:val="26"/>
          <w:szCs w:val="26"/>
        </w:rPr>
      </w:pPr>
      <w:r w:rsidRPr="00E01237">
        <w:rPr>
          <w:sz w:val="26"/>
          <w:szCs w:val="26"/>
        </w:rPr>
        <w:t xml:space="preserve">  Согласно п. 2 настоящего Технического задания.</w:t>
      </w:r>
    </w:p>
    <w:p w:rsidR="00E01237" w:rsidRPr="00E01237" w:rsidRDefault="00E01237" w:rsidP="00E01237">
      <w:pPr>
        <w:jc w:val="both"/>
        <w:rPr>
          <w:b/>
          <w:sz w:val="26"/>
          <w:szCs w:val="26"/>
        </w:rPr>
      </w:pPr>
      <w:r w:rsidRPr="00E01237">
        <w:rPr>
          <w:b/>
          <w:sz w:val="26"/>
          <w:szCs w:val="26"/>
        </w:rPr>
        <w:t xml:space="preserve">  5. Требования к сроку (периодичности) поставки товара:</w:t>
      </w:r>
    </w:p>
    <w:p w:rsidR="00E01237" w:rsidRPr="00E01237" w:rsidRDefault="00E01237" w:rsidP="00E01237">
      <w:pPr>
        <w:jc w:val="both"/>
        <w:rPr>
          <w:sz w:val="26"/>
          <w:szCs w:val="26"/>
        </w:rPr>
      </w:pPr>
      <w:r w:rsidRPr="00E01237">
        <w:rPr>
          <w:sz w:val="26"/>
          <w:szCs w:val="26"/>
        </w:rPr>
        <w:t>Поставка товара осуществляется автотранспортом поставщика в течение 3  рабочих дней с момента заключения договора.</w:t>
      </w:r>
    </w:p>
    <w:p w:rsidR="00E01237" w:rsidRPr="00E01237" w:rsidRDefault="00E01237" w:rsidP="00E01237">
      <w:pPr>
        <w:jc w:val="both"/>
        <w:rPr>
          <w:sz w:val="26"/>
          <w:szCs w:val="26"/>
        </w:rPr>
      </w:pPr>
      <w:r w:rsidRPr="00E01237">
        <w:rPr>
          <w:sz w:val="26"/>
          <w:szCs w:val="26"/>
        </w:rPr>
        <w:t>Оплата в течение 5 рабочих дней со дня подписания документов о приемке.</w:t>
      </w:r>
    </w:p>
    <w:p w:rsidR="00E01237" w:rsidRPr="00E01237" w:rsidRDefault="00E01237" w:rsidP="00E01237">
      <w:pPr>
        <w:jc w:val="both"/>
        <w:rPr>
          <w:b/>
          <w:sz w:val="26"/>
          <w:szCs w:val="26"/>
        </w:rPr>
      </w:pPr>
      <w:r w:rsidRPr="00E01237">
        <w:rPr>
          <w:b/>
          <w:sz w:val="26"/>
          <w:szCs w:val="26"/>
        </w:rPr>
        <w:t xml:space="preserve">   6. Требования к комплектации, размерам, упаковке, отгрузке товара</w:t>
      </w:r>
    </w:p>
    <w:p w:rsidR="00E01237" w:rsidRPr="00E01237" w:rsidRDefault="00E01237" w:rsidP="00E01237">
      <w:pPr>
        <w:jc w:val="both"/>
        <w:rPr>
          <w:sz w:val="26"/>
          <w:szCs w:val="26"/>
        </w:rPr>
      </w:pPr>
      <w:r w:rsidRPr="00E01237">
        <w:rPr>
          <w:sz w:val="26"/>
          <w:szCs w:val="26"/>
        </w:rPr>
        <w:t>Поставка товара производится в упаковке и с маркировкой данного товара. Товар поставляется в невскрытой заводской упаковке.</w:t>
      </w:r>
    </w:p>
    <w:p w:rsidR="00E01237" w:rsidRPr="00E01237" w:rsidRDefault="00E01237" w:rsidP="00E01237">
      <w:pPr>
        <w:jc w:val="both"/>
        <w:rPr>
          <w:b/>
          <w:sz w:val="26"/>
          <w:szCs w:val="26"/>
        </w:rPr>
      </w:pPr>
      <w:r w:rsidRPr="00E01237">
        <w:rPr>
          <w:b/>
          <w:sz w:val="26"/>
          <w:szCs w:val="26"/>
        </w:rPr>
        <w:t xml:space="preserve">   7. Требования к обслуживанию товара</w:t>
      </w:r>
    </w:p>
    <w:p w:rsidR="00E01237" w:rsidRPr="00E01237" w:rsidRDefault="00E01237" w:rsidP="00E01237">
      <w:pPr>
        <w:jc w:val="both"/>
        <w:rPr>
          <w:sz w:val="26"/>
          <w:szCs w:val="26"/>
        </w:rPr>
      </w:pPr>
      <w:r w:rsidRPr="00E01237">
        <w:rPr>
          <w:sz w:val="26"/>
          <w:szCs w:val="26"/>
        </w:rPr>
        <w:t xml:space="preserve">Устранять недостатки </w:t>
      </w:r>
      <w:proofErr w:type="gramStart"/>
      <w:r w:rsidRPr="00E01237">
        <w:rPr>
          <w:sz w:val="26"/>
          <w:szCs w:val="26"/>
        </w:rPr>
        <w:t>согласно</w:t>
      </w:r>
      <w:proofErr w:type="gramEnd"/>
      <w:r w:rsidRPr="00E01237">
        <w:rPr>
          <w:sz w:val="26"/>
          <w:szCs w:val="26"/>
        </w:rPr>
        <w:t xml:space="preserve"> гарантийных обязательств. Расходы, связанные с устранением недостатков товара в течение гарантийного срока несет Поставщик.</w:t>
      </w:r>
    </w:p>
    <w:p w:rsidR="00E01237" w:rsidRPr="00E01237" w:rsidRDefault="00E01237" w:rsidP="00E01237">
      <w:pPr>
        <w:jc w:val="both"/>
        <w:rPr>
          <w:b/>
          <w:sz w:val="26"/>
          <w:szCs w:val="26"/>
        </w:rPr>
      </w:pPr>
      <w:r w:rsidRPr="00E01237">
        <w:rPr>
          <w:b/>
          <w:sz w:val="26"/>
          <w:szCs w:val="26"/>
        </w:rPr>
        <w:t xml:space="preserve">  8. Требования к качеству поставляемого товара:</w:t>
      </w:r>
    </w:p>
    <w:p w:rsidR="00E01237" w:rsidRPr="00E01237" w:rsidRDefault="00E01237" w:rsidP="00E01237">
      <w:pPr>
        <w:ind w:firstLine="426"/>
        <w:jc w:val="both"/>
        <w:rPr>
          <w:sz w:val="26"/>
          <w:szCs w:val="26"/>
        </w:rPr>
      </w:pPr>
      <w:r w:rsidRPr="00E01237">
        <w:rPr>
          <w:sz w:val="26"/>
          <w:szCs w:val="26"/>
        </w:rPr>
        <w:t xml:space="preserve">8.1. </w:t>
      </w:r>
      <w:proofErr w:type="gramStart"/>
      <w:r w:rsidRPr="00E01237">
        <w:rPr>
          <w:sz w:val="26"/>
          <w:szCs w:val="26"/>
        </w:rPr>
        <w:t>Качество и комплектность должны соответствовать назначению товара, требованиям, предъявляемых к техническим характеристикам товара в стране производителя, а также действующим в РФ стандартам и техническим условиям.</w:t>
      </w:r>
      <w:proofErr w:type="gramEnd"/>
    </w:p>
    <w:p w:rsidR="00E01237" w:rsidRPr="00E01237" w:rsidRDefault="00E01237" w:rsidP="00E01237">
      <w:pPr>
        <w:ind w:firstLine="426"/>
        <w:jc w:val="both"/>
        <w:rPr>
          <w:sz w:val="26"/>
          <w:szCs w:val="26"/>
        </w:rPr>
      </w:pPr>
      <w:r w:rsidRPr="00E01237">
        <w:rPr>
          <w:sz w:val="26"/>
          <w:szCs w:val="26"/>
        </w:rPr>
        <w:t>8.2. Качество поставляемого оборудования должно соответствовать действующим ГОСТ,  Приказам, ТУ  в  РФ.</w:t>
      </w:r>
    </w:p>
    <w:p w:rsidR="00E01237" w:rsidRPr="00E01237" w:rsidRDefault="00E01237" w:rsidP="00E01237">
      <w:pPr>
        <w:jc w:val="both"/>
        <w:rPr>
          <w:b/>
          <w:sz w:val="26"/>
          <w:szCs w:val="26"/>
        </w:rPr>
      </w:pPr>
      <w:r w:rsidRPr="00E01237">
        <w:rPr>
          <w:b/>
          <w:sz w:val="26"/>
          <w:szCs w:val="26"/>
        </w:rPr>
        <w:t xml:space="preserve">  9. Требования к безопасности поставляемого товара:</w:t>
      </w:r>
    </w:p>
    <w:p w:rsidR="00E01237" w:rsidRPr="00E01237" w:rsidRDefault="00E01237" w:rsidP="00E01237">
      <w:pPr>
        <w:ind w:firstLine="426"/>
        <w:jc w:val="both"/>
        <w:rPr>
          <w:sz w:val="26"/>
          <w:szCs w:val="26"/>
        </w:rPr>
      </w:pPr>
      <w:r w:rsidRPr="00E01237">
        <w:rPr>
          <w:sz w:val="26"/>
          <w:szCs w:val="26"/>
        </w:rPr>
        <w:t>9.1. Товар должен быть разрешен к установке и эксплуатации на территории РФ.</w:t>
      </w:r>
    </w:p>
    <w:p w:rsidR="00E01237" w:rsidRPr="00E01237" w:rsidRDefault="00E01237" w:rsidP="00E01237">
      <w:pPr>
        <w:jc w:val="both"/>
        <w:rPr>
          <w:sz w:val="26"/>
          <w:szCs w:val="26"/>
        </w:rPr>
      </w:pPr>
      <w:r w:rsidRPr="00E01237">
        <w:rPr>
          <w:b/>
          <w:sz w:val="26"/>
          <w:szCs w:val="26"/>
        </w:rPr>
        <w:t xml:space="preserve">  10. Требования к сроку и (или) объему предоставления гарантий качества товара к обслуживанию товара, к расходам на эксплуатацию товара:</w:t>
      </w:r>
      <w:r w:rsidRPr="00E01237">
        <w:rPr>
          <w:sz w:val="26"/>
          <w:szCs w:val="26"/>
        </w:rPr>
        <w:t xml:space="preserve"> </w:t>
      </w:r>
    </w:p>
    <w:p w:rsidR="00E01237" w:rsidRPr="00E01237" w:rsidRDefault="00E01237" w:rsidP="00E01237">
      <w:pPr>
        <w:jc w:val="both"/>
        <w:rPr>
          <w:sz w:val="26"/>
          <w:szCs w:val="26"/>
        </w:rPr>
      </w:pPr>
      <w:r w:rsidRPr="00E01237">
        <w:rPr>
          <w:sz w:val="26"/>
          <w:szCs w:val="26"/>
        </w:rPr>
        <w:t xml:space="preserve">Гарантийный срок на товар устанавливается заводом изготовителем. </w:t>
      </w:r>
    </w:p>
    <w:p w:rsidR="00784262" w:rsidRPr="00EA1D80" w:rsidRDefault="00784262" w:rsidP="00784262">
      <w:pPr>
        <w:tabs>
          <w:tab w:val="left" w:pos="1276"/>
        </w:tabs>
        <w:jc w:val="both"/>
        <w:rPr>
          <w:sz w:val="27"/>
          <w:szCs w:val="27"/>
        </w:rPr>
      </w:pPr>
      <w:r w:rsidRPr="00EA1D80">
        <w:rPr>
          <w:sz w:val="27"/>
          <w:szCs w:val="27"/>
        </w:rPr>
        <w:t xml:space="preserve">   </w:t>
      </w:r>
    </w:p>
    <w:tbl>
      <w:tblPr>
        <w:tblpPr w:leftFromText="180" w:rightFromText="180" w:vertAnchor="text" w:tblpY="911"/>
        <w:tblW w:w="10425" w:type="dxa"/>
        <w:tblLayout w:type="fixed"/>
        <w:tblLook w:val="04A0" w:firstRow="1" w:lastRow="0" w:firstColumn="1" w:lastColumn="0" w:noHBand="0" w:noVBand="1"/>
      </w:tblPr>
      <w:tblGrid>
        <w:gridCol w:w="5212"/>
        <w:gridCol w:w="5213"/>
      </w:tblGrid>
      <w:tr w:rsidR="0057089A" w:rsidRPr="00B90959" w:rsidTr="0057089A">
        <w:tc>
          <w:tcPr>
            <w:tcW w:w="5212" w:type="dxa"/>
            <w:hideMark/>
          </w:tcPr>
          <w:p w:rsidR="0057089A" w:rsidRPr="0057089A" w:rsidRDefault="0057089A" w:rsidP="0057089A">
            <w:pPr>
              <w:suppressAutoHyphens/>
              <w:snapToGrid w:val="0"/>
              <w:rPr>
                <w:sz w:val="26"/>
                <w:szCs w:val="26"/>
                <w:lang w:eastAsia="ar-SA"/>
              </w:rPr>
            </w:pPr>
            <w:r w:rsidRPr="0057089A">
              <w:rPr>
                <w:i/>
                <w:sz w:val="26"/>
                <w:szCs w:val="26"/>
                <w:lang w:eastAsia="ar-SA"/>
              </w:rPr>
              <w:t>___________________</w:t>
            </w:r>
            <w:r w:rsidRPr="0057089A">
              <w:rPr>
                <w:bCs/>
                <w:sz w:val="26"/>
                <w:szCs w:val="26"/>
                <w:lang w:eastAsia="ar-SA"/>
              </w:rPr>
              <w:t>А.Д. Матюшкин</w:t>
            </w:r>
          </w:p>
          <w:p w:rsidR="0057089A" w:rsidRPr="0057089A" w:rsidRDefault="0057089A" w:rsidP="0057089A">
            <w:pPr>
              <w:suppressAutoHyphens/>
              <w:rPr>
                <w:sz w:val="26"/>
                <w:szCs w:val="26"/>
                <w:lang w:eastAsia="ar-SA"/>
              </w:rPr>
            </w:pPr>
            <w:r w:rsidRPr="0057089A">
              <w:rPr>
                <w:sz w:val="26"/>
                <w:szCs w:val="26"/>
                <w:lang w:eastAsia="ar-SA"/>
              </w:rPr>
              <w:t>м.п.</w:t>
            </w:r>
          </w:p>
        </w:tc>
        <w:tc>
          <w:tcPr>
            <w:tcW w:w="5213" w:type="dxa"/>
          </w:tcPr>
          <w:p w:rsidR="0057089A" w:rsidRPr="0057089A" w:rsidRDefault="0057089A" w:rsidP="0057089A">
            <w:pPr>
              <w:tabs>
                <w:tab w:val="left" w:pos="851"/>
              </w:tabs>
              <w:suppressAutoHyphens/>
              <w:ind w:firstLine="709"/>
              <w:rPr>
                <w:bCs/>
                <w:sz w:val="26"/>
                <w:szCs w:val="26"/>
                <w:lang w:eastAsia="ar-SA"/>
              </w:rPr>
            </w:pPr>
            <w:r w:rsidRPr="0057089A">
              <w:rPr>
                <w:sz w:val="26"/>
                <w:szCs w:val="26"/>
                <w:lang w:eastAsia="ar-SA"/>
              </w:rPr>
              <w:t xml:space="preserve">__________________ </w:t>
            </w:r>
          </w:p>
          <w:p w:rsidR="0057089A" w:rsidRPr="0057089A" w:rsidRDefault="0057089A" w:rsidP="0057089A">
            <w:pPr>
              <w:tabs>
                <w:tab w:val="left" w:pos="851"/>
              </w:tabs>
              <w:suppressAutoHyphens/>
              <w:ind w:firstLine="709"/>
              <w:rPr>
                <w:sz w:val="26"/>
                <w:szCs w:val="26"/>
                <w:lang w:eastAsia="ar-SA"/>
              </w:rPr>
            </w:pPr>
            <w:r w:rsidRPr="0057089A">
              <w:rPr>
                <w:sz w:val="26"/>
                <w:szCs w:val="26"/>
                <w:lang w:eastAsia="ar-SA"/>
              </w:rPr>
              <w:t>м.п.</w:t>
            </w:r>
          </w:p>
        </w:tc>
      </w:tr>
    </w:tbl>
    <w:p w:rsidR="004F3AEE" w:rsidRPr="005872CD" w:rsidRDefault="0057089A" w:rsidP="0057089A">
      <w:pPr>
        <w:rPr>
          <w:sz w:val="26"/>
          <w:szCs w:val="26"/>
        </w:rPr>
      </w:pPr>
      <w:r>
        <w:rPr>
          <w:sz w:val="26"/>
          <w:szCs w:val="26"/>
        </w:rPr>
        <w:t xml:space="preserve"> </w:t>
      </w:r>
    </w:p>
    <w:sectPr w:rsidR="004F3AEE" w:rsidRPr="005872CD" w:rsidSect="00341F62">
      <w:headerReference w:type="default" r:id="rId9"/>
      <w:pgSz w:w="11906" w:h="16838"/>
      <w:pgMar w:top="1134" w:right="567" w:bottom="1134"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5B6" w:rsidRDefault="00F415B6" w:rsidP="00C937F9">
      <w:r>
        <w:separator/>
      </w:r>
    </w:p>
  </w:endnote>
  <w:endnote w:type="continuationSeparator" w:id="0">
    <w:p w:rsidR="00F415B6" w:rsidRDefault="00F415B6" w:rsidP="00C93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__Inter_Fallback_fcbcb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5B6" w:rsidRDefault="00F415B6" w:rsidP="00C937F9">
      <w:r>
        <w:separator/>
      </w:r>
    </w:p>
  </w:footnote>
  <w:footnote w:type="continuationSeparator" w:id="0">
    <w:p w:rsidR="00F415B6" w:rsidRDefault="00F415B6" w:rsidP="00C937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6B0" w:rsidRDefault="0057089A" w:rsidP="0066464A">
    <w:pPr>
      <w:pStyle w:val="a3"/>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1B71753"/>
    <w:multiLevelType w:val="multilevel"/>
    <w:tmpl w:val="62445256"/>
    <w:lvl w:ilvl="0">
      <w:start w:val="1"/>
      <w:numFmt w:val="decimal"/>
      <w:lvlText w:val="%1."/>
      <w:lvlJc w:val="left"/>
      <w:pPr>
        <w:ind w:left="1353" w:hanging="360"/>
      </w:pPr>
      <w:rPr>
        <w:rFonts w:hint="default"/>
        <w:b/>
      </w:rPr>
    </w:lvl>
    <w:lvl w:ilvl="1">
      <w:start w:val="1"/>
      <w:numFmt w:val="decimal"/>
      <w:isLgl/>
      <w:lvlText w:val="%1.%2."/>
      <w:lvlJc w:val="left"/>
      <w:pPr>
        <w:ind w:left="1288"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935" w:hanging="180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3295" w:hanging="2160"/>
      </w:pPr>
      <w:rPr>
        <w:rFonts w:hint="default"/>
      </w:rPr>
    </w:lvl>
  </w:abstractNum>
  <w:abstractNum w:abstractNumId="15">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7">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8">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0">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8"/>
  </w:num>
  <w:num w:numId="2">
    <w:abstractNumId w:val="6"/>
  </w:num>
  <w:num w:numId="3">
    <w:abstractNumId w:val="9"/>
  </w:num>
  <w:num w:numId="4">
    <w:abstractNumId w:val="11"/>
  </w:num>
  <w:num w:numId="5">
    <w:abstractNumId w:val="19"/>
  </w:num>
  <w:num w:numId="6">
    <w:abstractNumId w:val="8"/>
  </w:num>
  <w:num w:numId="7">
    <w:abstractNumId w:val="5"/>
  </w:num>
  <w:num w:numId="8">
    <w:abstractNumId w:val="13"/>
  </w:num>
  <w:num w:numId="9">
    <w:abstractNumId w:val="7"/>
  </w:num>
  <w:num w:numId="10">
    <w:abstractNumId w:val="17"/>
  </w:num>
  <w:num w:numId="11">
    <w:abstractNumId w:val="16"/>
  </w:num>
  <w:num w:numId="12">
    <w:abstractNumId w:val="2"/>
  </w:num>
  <w:num w:numId="13">
    <w:abstractNumId w:val="0"/>
  </w:num>
  <w:num w:numId="14">
    <w:abstractNumId w:val="22"/>
  </w:num>
  <w:num w:numId="15">
    <w:abstractNumId w:val="10"/>
  </w:num>
  <w:num w:numId="16">
    <w:abstractNumId w:val="15"/>
  </w:num>
  <w:num w:numId="17">
    <w:abstractNumId w:val="4"/>
  </w:num>
  <w:num w:numId="18">
    <w:abstractNumId w:val="1"/>
  </w:num>
  <w:num w:numId="19">
    <w:abstractNumId w:val="3"/>
  </w:num>
  <w:num w:numId="20">
    <w:abstractNumId w:val="2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E4C31"/>
    <w:rsid w:val="00002F04"/>
    <w:rsid w:val="000110F0"/>
    <w:rsid w:val="00011B5D"/>
    <w:rsid w:val="00011F37"/>
    <w:rsid w:val="00014A7F"/>
    <w:rsid w:val="00016A25"/>
    <w:rsid w:val="000228B9"/>
    <w:rsid w:val="00022AC0"/>
    <w:rsid w:val="00022D58"/>
    <w:rsid w:val="000240E0"/>
    <w:rsid w:val="000242DF"/>
    <w:rsid w:val="00024793"/>
    <w:rsid w:val="00027C60"/>
    <w:rsid w:val="00033081"/>
    <w:rsid w:val="00033C69"/>
    <w:rsid w:val="0003427D"/>
    <w:rsid w:val="0003566A"/>
    <w:rsid w:val="000370CA"/>
    <w:rsid w:val="00042B19"/>
    <w:rsid w:val="00052FD7"/>
    <w:rsid w:val="000538EA"/>
    <w:rsid w:val="00053B29"/>
    <w:rsid w:val="00053B9D"/>
    <w:rsid w:val="00054A69"/>
    <w:rsid w:val="00054FDD"/>
    <w:rsid w:val="00056B39"/>
    <w:rsid w:val="0006066D"/>
    <w:rsid w:val="000630C0"/>
    <w:rsid w:val="000643DB"/>
    <w:rsid w:val="00065B17"/>
    <w:rsid w:val="000672E6"/>
    <w:rsid w:val="00070192"/>
    <w:rsid w:val="00073BC1"/>
    <w:rsid w:val="00080C11"/>
    <w:rsid w:val="0008211C"/>
    <w:rsid w:val="00083088"/>
    <w:rsid w:val="000834C6"/>
    <w:rsid w:val="00083F33"/>
    <w:rsid w:val="000921F5"/>
    <w:rsid w:val="000953EB"/>
    <w:rsid w:val="00096951"/>
    <w:rsid w:val="000A0AC4"/>
    <w:rsid w:val="000A2F06"/>
    <w:rsid w:val="000A6099"/>
    <w:rsid w:val="000A6D85"/>
    <w:rsid w:val="000B412A"/>
    <w:rsid w:val="000B63A2"/>
    <w:rsid w:val="000B6512"/>
    <w:rsid w:val="000D3AE5"/>
    <w:rsid w:val="000E09A2"/>
    <w:rsid w:val="000E564A"/>
    <w:rsid w:val="000E779F"/>
    <w:rsid w:val="000F545D"/>
    <w:rsid w:val="001001CF"/>
    <w:rsid w:val="0010100A"/>
    <w:rsid w:val="00106048"/>
    <w:rsid w:val="00110A3E"/>
    <w:rsid w:val="0011498E"/>
    <w:rsid w:val="00116C65"/>
    <w:rsid w:val="001175D8"/>
    <w:rsid w:val="00121734"/>
    <w:rsid w:val="001228B4"/>
    <w:rsid w:val="001308EF"/>
    <w:rsid w:val="00136258"/>
    <w:rsid w:val="00141818"/>
    <w:rsid w:val="001420B9"/>
    <w:rsid w:val="00143189"/>
    <w:rsid w:val="00144210"/>
    <w:rsid w:val="001466B1"/>
    <w:rsid w:val="001630F8"/>
    <w:rsid w:val="00164445"/>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34C6"/>
    <w:rsid w:val="001A64E5"/>
    <w:rsid w:val="001B2A5D"/>
    <w:rsid w:val="001B4D0A"/>
    <w:rsid w:val="001B558F"/>
    <w:rsid w:val="001B76D3"/>
    <w:rsid w:val="001B7A63"/>
    <w:rsid w:val="001C0A9F"/>
    <w:rsid w:val="001C338A"/>
    <w:rsid w:val="001C784C"/>
    <w:rsid w:val="001D07C3"/>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517A"/>
    <w:rsid w:val="00221A06"/>
    <w:rsid w:val="00221ACE"/>
    <w:rsid w:val="00221E04"/>
    <w:rsid w:val="00223DDA"/>
    <w:rsid w:val="002240F3"/>
    <w:rsid w:val="002249DA"/>
    <w:rsid w:val="002279E0"/>
    <w:rsid w:val="00235949"/>
    <w:rsid w:val="00237BCC"/>
    <w:rsid w:val="00240683"/>
    <w:rsid w:val="00241355"/>
    <w:rsid w:val="00243A61"/>
    <w:rsid w:val="00246BA3"/>
    <w:rsid w:val="00254DE2"/>
    <w:rsid w:val="0025538F"/>
    <w:rsid w:val="0025681B"/>
    <w:rsid w:val="00257851"/>
    <w:rsid w:val="002607CE"/>
    <w:rsid w:val="00260927"/>
    <w:rsid w:val="002621E7"/>
    <w:rsid w:val="002622E8"/>
    <w:rsid w:val="00262C2E"/>
    <w:rsid w:val="00263624"/>
    <w:rsid w:val="002657B6"/>
    <w:rsid w:val="00266317"/>
    <w:rsid w:val="002772CC"/>
    <w:rsid w:val="0029305E"/>
    <w:rsid w:val="00293130"/>
    <w:rsid w:val="00295EC9"/>
    <w:rsid w:val="002A3882"/>
    <w:rsid w:val="002A395A"/>
    <w:rsid w:val="002A3EEB"/>
    <w:rsid w:val="002A45D8"/>
    <w:rsid w:val="002A4B8E"/>
    <w:rsid w:val="002A4E98"/>
    <w:rsid w:val="002A65BA"/>
    <w:rsid w:val="002A6941"/>
    <w:rsid w:val="002B6482"/>
    <w:rsid w:val="002B7C95"/>
    <w:rsid w:val="002C0AB6"/>
    <w:rsid w:val="002C4C04"/>
    <w:rsid w:val="002D218A"/>
    <w:rsid w:val="002E3D37"/>
    <w:rsid w:val="002E73AE"/>
    <w:rsid w:val="002F6248"/>
    <w:rsid w:val="00301290"/>
    <w:rsid w:val="00303BDF"/>
    <w:rsid w:val="00305D92"/>
    <w:rsid w:val="003108D4"/>
    <w:rsid w:val="003217D7"/>
    <w:rsid w:val="00323DDC"/>
    <w:rsid w:val="00325A0F"/>
    <w:rsid w:val="003325AC"/>
    <w:rsid w:val="0033675C"/>
    <w:rsid w:val="003372EA"/>
    <w:rsid w:val="00337983"/>
    <w:rsid w:val="00341F62"/>
    <w:rsid w:val="00351D82"/>
    <w:rsid w:val="00352C35"/>
    <w:rsid w:val="00353297"/>
    <w:rsid w:val="00354725"/>
    <w:rsid w:val="00355890"/>
    <w:rsid w:val="00361ECC"/>
    <w:rsid w:val="00362B5B"/>
    <w:rsid w:val="0036316D"/>
    <w:rsid w:val="00364822"/>
    <w:rsid w:val="003653D6"/>
    <w:rsid w:val="00366220"/>
    <w:rsid w:val="00370975"/>
    <w:rsid w:val="00374C38"/>
    <w:rsid w:val="0037582B"/>
    <w:rsid w:val="00377BDD"/>
    <w:rsid w:val="00382590"/>
    <w:rsid w:val="00382BBC"/>
    <w:rsid w:val="00384E6A"/>
    <w:rsid w:val="00387C8C"/>
    <w:rsid w:val="00390EFB"/>
    <w:rsid w:val="0039213E"/>
    <w:rsid w:val="003949E1"/>
    <w:rsid w:val="00394EA1"/>
    <w:rsid w:val="003A04A9"/>
    <w:rsid w:val="003A52D1"/>
    <w:rsid w:val="003C40C6"/>
    <w:rsid w:val="003C59BB"/>
    <w:rsid w:val="003D2CB7"/>
    <w:rsid w:val="003D5ABF"/>
    <w:rsid w:val="003E1601"/>
    <w:rsid w:val="003E7E6C"/>
    <w:rsid w:val="003F0BE6"/>
    <w:rsid w:val="003F267A"/>
    <w:rsid w:val="003F5A4E"/>
    <w:rsid w:val="00403C25"/>
    <w:rsid w:val="004105C6"/>
    <w:rsid w:val="00414041"/>
    <w:rsid w:val="00417F37"/>
    <w:rsid w:val="00426977"/>
    <w:rsid w:val="00426F73"/>
    <w:rsid w:val="004324A6"/>
    <w:rsid w:val="0043380E"/>
    <w:rsid w:val="00437C6C"/>
    <w:rsid w:val="00440CDD"/>
    <w:rsid w:val="00441809"/>
    <w:rsid w:val="0044241B"/>
    <w:rsid w:val="00443D09"/>
    <w:rsid w:val="00446998"/>
    <w:rsid w:val="00450592"/>
    <w:rsid w:val="00455A4C"/>
    <w:rsid w:val="004602C3"/>
    <w:rsid w:val="00462538"/>
    <w:rsid w:val="00463FD2"/>
    <w:rsid w:val="004651EB"/>
    <w:rsid w:val="00471248"/>
    <w:rsid w:val="0047372C"/>
    <w:rsid w:val="004756ED"/>
    <w:rsid w:val="00475B68"/>
    <w:rsid w:val="0048025E"/>
    <w:rsid w:val="00480439"/>
    <w:rsid w:val="0048648C"/>
    <w:rsid w:val="00486DD0"/>
    <w:rsid w:val="00487020"/>
    <w:rsid w:val="004900B3"/>
    <w:rsid w:val="00490859"/>
    <w:rsid w:val="00495FCE"/>
    <w:rsid w:val="00496176"/>
    <w:rsid w:val="004966D9"/>
    <w:rsid w:val="004A0133"/>
    <w:rsid w:val="004A418C"/>
    <w:rsid w:val="004B1B68"/>
    <w:rsid w:val="004B2A8A"/>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5FF3"/>
    <w:rsid w:val="004F66DF"/>
    <w:rsid w:val="004F69E6"/>
    <w:rsid w:val="004F70CC"/>
    <w:rsid w:val="004F7F3B"/>
    <w:rsid w:val="004F7FED"/>
    <w:rsid w:val="00501E82"/>
    <w:rsid w:val="00503F20"/>
    <w:rsid w:val="0050451B"/>
    <w:rsid w:val="00513937"/>
    <w:rsid w:val="00516444"/>
    <w:rsid w:val="00516A41"/>
    <w:rsid w:val="005176BC"/>
    <w:rsid w:val="00520514"/>
    <w:rsid w:val="00521BEA"/>
    <w:rsid w:val="00524010"/>
    <w:rsid w:val="005246DC"/>
    <w:rsid w:val="00524937"/>
    <w:rsid w:val="00525028"/>
    <w:rsid w:val="00526BBD"/>
    <w:rsid w:val="00533954"/>
    <w:rsid w:val="00534BFF"/>
    <w:rsid w:val="00542261"/>
    <w:rsid w:val="0054227E"/>
    <w:rsid w:val="00550D38"/>
    <w:rsid w:val="00552938"/>
    <w:rsid w:val="00552D28"/>
    <w:rsid w:val="005559CF"/>
    <w:rsid w:val="00563FD6"/>
    <w:rsid w:val="00564370"/>
    <w:rsid w:val="0056793E"/>
    <w:rsid w:val="0057089A"/>
    <w:rsid w:val="00574E13"/>
    <w:rsid w:val="005753B7"/>
    <w:rsid w:val="0057541F"/>
    <w:rsid w:val="00576CA6"/>
    <w:rsid w:val="00581730"/>
    <w:rsid w:val="00581AEC"/>
    <w:rsid w:val="005830D1"/>
    <w:rsid w:val="00583B52"/>
    <w:rsid w:val="00584425"/>
    <w:rsid w:val="005872CD"/>
    <w:rsid w:val="005873E0"/>
    <w:rsid w:val="005916A8"/>
    <w:rsid w:val="00593952"/>
    <w:rsid w:val="00593F9E"/>
    <w:rsid w:val="0059776A"/>
    <w:rsid w:val="005A6D6E"/>
    <w:rsid w:val="005A757A"/>
    <w:rsid w:val="005B4C67"/>
    <w:rsid w:val="005B554C"/>
    <w:rsid w:val="005B669B"/>
    <w:rsid w:val="005B7234"/>
    <w:rsid w:val="005C6736"/>
    <w:rsid w:val="005C6AC8"/>
    <w:rsid w:val="005D0731"/>
    <w:rsid w:val="005D2A0C"/>
    <w:rsid w:val="005D59EF"/>
    <w:rsid w:val="005D7A33"/>
    <w:rsid w:val="005E1779"/>
    <w:rsid w:val="005E34A0"/>
    <w:rsid w:val="005E4ABF"/>
    <w:rsid w:val="005E6692"/>
    <w:rsid w:val="005E776D"/>
    <w:rsid w:val="005F0136"/>
    <w:rsid w:val="005F061D"/>
    <w:rsid w:val="005F1524"/>
    <w:rsid w:val="005F164D"/>
    <w:rsid w:val="005F3F79"/>
    <w:rsid w:val="005F4065"/>
    <w:rsid w:val="005F5A29"/>
    <w:rsid w:val="005F5FA1"/>
    <w:rsid w:val="005F66B0"/>
    <w:rsid w:val="005F7D5C"/>
    <w:rsid w:val="0060441E"/>
    <w:rsid w:val="00604801"/>
    <w:rsid w:val="0060672D"/>
    <w:rsid w:val="00607E75"/>
    <w:rsid w:val="00611431"/>
    <w:rsid w:val="00611B57"/>
    <w:rsid w:val="0061212A"/>
    <w:rsid w:val="00614315"/>
    <w:rsid w:val="006147EE"/>
    <w:rsid w:val="00615BB1"/>
    <w:rsid w:val="006166F3"/>
    <w:rsid w:val="00616EB0"/>
    <w:rsid w:val="00625328"/>
    <w:rsid w:val="006253B0"/>
    <w:rsid w:val="006261A2"/>
    <w:rsid w:val="0062646B"/>
    <w:rsid w:val="006311F8"/>
    <w:rsid w:val="00637EBB"/>
    <w:rsid w:val="00640F75"/>
    <w:rsid w:val="006416E3"/>
    <w:rsid w:val="00641A79"/>
    <w:rsid w:val="00646B12"/>
    <w:rsid w:val="0065070C"/>
    <w:rsid w:val="00653F63"/>
    <w:rsid w:val="006609D2"/>
    <w:rsid w:val="00664610"/>
    <w:rsid w:val="0066464A"/>
    <w:rsid w:val="00665EE9"/>
    <w:rsid w:val="0067675F"/>
    <w:rsid w:val="006769BE"/>
    <w:rsid w:val="006774BC"/>
    <w:rsid w:val="00677729"/>
    <w:rsid w:val="00677882"/>
    <w:rsid w:val="00693C86"/>
    <w:rsid w:val="0069504C"/>
    <w:rsid w:val="00695A2F"/>
    <w:rsid w:val="00696D96"/>
    <w:rsid w:val="006A4546"/>
    <w:rsid w:val="006B3897"/>
    <w:rsid w:val="006B45DE"/>
    <w:rsid w:val="006B5DF5"/>
    <w:rsid w:val="006B65A9"/>
    <w:rsid w:val="006C07FB"/>
    <w:rsid w:val="006C150D"/>
    <w:rsid w:val="006D4CD0"/>
    <w:rsid w:val="006D4F2E"/>
    <w:rsid w:val="006D7FC9"/>
    <w:rsid w:val="006E11A6"/>
    <w:rsid w:val="006E3787"/>
    <w:rsid w:val="006E5B88"/>
    <w:rsid w:val="006F57BD"/>
    <w:rsid w:val="006F5D54"/>
    <w:rsid w:val="006F5F66"/>
    <w:rsid w:val="0070174A"/>
    <w:rsid w:val="007147AC"/>
    <w:rsid w:val="007158A6"/>
    <w:rsid w:val="00717C6D"/>
    <w:rsid w:val="00725695"/>
    <w:rsid w:val="00731DF7"/>
    <w:rsid w:val="00733B71"/>
    <w:rsid w:val="00733BAC"/>
    <w:rsid w:val="007342FA"/>
    <w:rsid w:val="00734DF6"/>
    <w:rsid w:val="007364C0"/>
    <w:rsid w:val="007369AA"/>
    <w:rsid w:val="00740C12"/>
    <w:rsid w:val="007430C2"/>
    <w:rsid w:val="00743809"/>
    <w:rsid w:val="00744511"/>
    <w:rsid w:val="00746E96"/>
    <w:rsid w:val="00751434"/>
    <w:rsid w:val="00751AFB"/>
    <w:rsid w:val="00753F00"/>
    <w:rsid w:val="007609CE"/>
    <w:rsid w:val="0076124B"/>
    <w:rsid w:val="00773C27"/>
    <w:rsid w:val="00781B02"/>
    <w:rsid w:val="00784262"/>
    <w:rsid w:val="007860A5"/>
    <w:rsid w:val="0079129B"/>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F3D90"/>
    <w:rsid w:val="007F525E"/>
    <w:rsid w:val="007F6E48"/>
    <w:rsid w:val="007F75DE"/>
    <w:rsid w:val="00802674"/>
    <w:rsid w:val="008029D4"/>
    <w:rsid w:val="008079B9"/>
    <w:rsid w:val="00810C9A"/>
    <w:rsid w:val="008152E1"/>
    <w:rsid w:val="008167D2"/>
    <w:rsid w:val="008225EB"/>
    <w:rsid w:val="008279F0"/>
    <w:rsid w:val="00827F27"/>
    <w:rsid w:val="008313A6"/>
    <w:rsid w:val="00837DC1"/>
    <w:rsid w:val="00840005"/>
    <w:rsid w:val="0084082E"/>
    <w:rsid w:val="00844D50"/>
    <w:rsid w:val="00845160"/>
    <w:rsid w:val="008459CD"/>
    <w:rsid w:val="008470DC"/>
    <w:rsid w:val="00850602"/>
    <w:rsid w:val="008519F6"/>
    <w:rsid w:val="00853298"/>
    <w:rsid w:val="00853A61"/>
    <w:rsid w:val="008548FE"/>
    <w:rsid w:val="00855E43"/>
    <w:rsid w:val="00862AAB"/>
    <w:rsid w:val="0086338A"/>
    <w:rsid w:val="00866680"/>
    <w:rsid w:val="00874FE0"/>
    <w:rsid w:val="0087599B"/>
    <w:rsid w:val="008767CA"/>
    <w:rsid w:val="008809CD"/>
    <w:rsid w:val="00881583"/>
    <w:rsid w:val="008838EC"/>
    <w:rsid w:val="00884C7E"/>
    <w:rsid w:val="0088736C"/>
    <w:rsid w:val="0089057D"/>
    <w:rsid w:val="008936AC"/>
    <w:rsid w:val="00893B32"/>
    <w:rsid w:val="00895E09"/>
    <w:rsid w:val="008A07F1"/>
    <w:rsid w:val="008A2D73"/>
    <w:rsid w:val="008A2EBA"/>
    <w:rsid w:val="008A3BA0"/>
    <w:rsid w:val="008A6BE8"/>
    <w:rsid w:val="008A7A29"/>
    <w:rsid w:val="008B0C12"/>
    <w:rsid w:val="008B1649"/>
    <w:rsid w:val="008B45BE"/>
    <w:rsid w:val="008C0436"/>
    <w:rsid w:val="008C1776"/>
    <w:rsid w:val="008D1948"/>
    <w:rsid w:val="008D38FE"/>
    <w:rsid w:val="008E2682"/>
    <w:rsid w:val="008E34FE"/>
    <w:rsid w:val="008E3B78"/>
    <w:rsid w:val="008E4373"/>
    <w:rsid w:val="008E4489"/>
    <w:rsid w:val="008F00F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9F"/>
    <w:rsid w:val="00923F39"/>
    <w:rsid w:val="00924A97"/>
    <w:rsid w:val="00926AD2"/>
    <w:rsid w:val="00927BF0"/>
    <w:rsid w:val="0093066C"/>
    <w:rsid w:val="00930CD9"/>
    <w:rsid w:val="00941870"/>
    <w:rsid w:val="00942822"/>
    <w:rsid w:val="0094367B"/>
    <w:rsid w:val="00945126"/>
    <w:rsid w:val="00955B16"/>
    <w:rsid w:val="009610D6"/>
    <w:rsid w:val="00964338"/>
    <w:rsid w:val="009650CF"/>
    <w:rsid w:val="0096581A"/>
    <w:rsid w:val="009703EC"/>
    <w:rsid w:val="009706AA"/>
    <w:rsid w:val="009720CA"/>
    <w:rsid w:val="00972F37"/>
    <w:rsid w:val="00974FCC"/>
    <w:rsid w:val="00977A1D"/>
    <w:rsid w:val="00984FD9"/>
    <w:rsid w:val="009A0A16"/>
    <w:rsid w:val="009A0FF3"/>
    <w:rsid w:val="009A2EBE"/>
    <w:rsid w:val="009A5243"/>
    <w:rsid w:val="009A6F60"/>
    <w:rsid w:val="009B0878"/>
    <w:rsid w:val="009B17C0"/>
    <w:rsid w:val="009B29BE"/>
    <w:rsid w:val="009B33AA"/>
    <w:rsid w:val="009C0150"/>
    <w:rsid w:val="009C2A71"/>
    <w:rsid w:val="009C5B9B"/>
    <w:rsid w:val="009C61EE"/>
    <w:rsid w:val="009C6FCC"/>
    <w:rsid w:val="009D15AE"/>
    <w:rsid w:val="009D5687"/>
    <w:rsid w:val="009D7E2A"/>
    <w:rsid w:val="009E1A69"/>
    <w:rsid w:val="009E1CB1"/>
    <w:rsid w:val="009E458E"/>
    <w:rsid w:val="009F1857"/>
    <w:rsid w:val="009F267B"/>
    <w:rsid w:val="009F4315"/>
    <w:rsid w:val="009F44D0"/>
    <w:rsid w:val="00A03AD4"/>
    <w:rsid w:val="00A03FE6"/>
    <w:rsid w:val="00A06A76"/>
    <w:rsid w:val="00A16710"/>
    <w:rsid w:val="00A20D72"/>
    <w:rsid w:val="00A20EAB"/>
    <w:rsid w:val="00A22216"/>
    <w:rsid w:val="00A23AE8"/>
    <w:rsid w:val="00A2504E"/>
    <w:rsid w:val="00A32A91"/>
    <w:rsid w:val="00A33640"/>
    <w:rsid w:val="00A33EB0"/>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67BA5"/>
    <w:rsid w:val="00A7038E"/>
    <w:rsid w:val="00A70960"/>
    <w:rsid w:val="00A71F42"/>
    <w:rsid w:val="00A8172F"/>
    <w:rsid w:val="00A8310E"/>
    <w:rsid w:val="00A84BCF"/>
    <w:rsid w:val="00A87A8A"/>
    <w:rsid w:val="00A91C6C"/>
    <w:rsid w:val="00AA0F39"/>
    <w:rsid w:val="00AA2C09"/>
    <w:rsid w:val="00AA2E22"/>
    <w:rsid w:val="00AA3F65"/>
    <w:rsid w:val="00AA4A98"/>
    <w:rsid w:val="00AB13AD"/>
    <w:rsid w:val="00AB3B89"/>
    <w:rsid w:val="00AC300F"/>
    <w:rsid w:val="00AC3FE2"/>
    <w:rsid w:val="00AC7213"/>
    <w:rsid w:val="00AC74C1"/>
    <w:rsid w:val="00AC791B"/>
    <w:rsid w:val="00AD00DC"/>
    <w:rsid w:val="00AD0ABF"/>
    <w:rsid w:val="00AD118F"/>
    <w:rsid w:val="00AD1BCD"/>
    <w:rsid w:val="00AE0579"/>
    <w:rsid w:val="00AE3001"/>
    <w:rsid w:val="00AF012B"/>
    <w:rsid w:val="00AF0F53"/>
    <w:rsid w:val="00B009EF"/>
    <w:rsid w:val="00B018E1"/>
    <w:rsid w:val="00B02B35"/>
    <w:rsid w:val="00B04A61"/>
    <w:rsid w:val="00B07FC7"/>
    <w:rsid w:val="00B118AA"/>
    <w:rsid w:val="00B11AE9"/>
    <w:rsid w:val="00B1207E"/>
    <w:rsid w:val="00B147E7"/>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87C2A"/>
    <w:rsid w:val="00B90B4A"/>
    <w:rsid w:val="00B93D1F"/>
    <w:rsid w:val="00BA08A9"/>
    <w:rsid w:val="00BA51C8"/>
    <w:rsid w:val="00BB10CF"/>
    <w:rsid w:val="00BB2E7A"/>
    <w:rsid w:val="00BB5732"/>
    <w:rsid w:val="00BC128F"/>
    <w:rsid w:val="00BC5361"/>
    <w:rsid w:val="00BC7904"/>
    <w:rsid w:val="00BD442A"/>
    <w:rsid w:val="00BD4831"/>
    <w:rsid w:val="00BD76B6"/>
    <w:rsid w:val="00BD7C45"/>
    <w:rsid w:val="00BE005E"/>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1F98"/>
    <w:rsid w:val="00C24C30"/>
    <w:rsid w:val="00C2632F"/>
    <w:rsid w:val="00C30B8A"/>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72148"/>
    <w:rsid w:val="00C75DD6"/>
    <w:rsid w:val="00C7759A"/>
    <w:rsid w:val="00C775A7"/>
    <w:rsid w:val="00C84F0F"/>
    <w:rsid w:val="00C86B12"/>
    <w:rsid w:val="00C870D6"/>
    <w:rsid w:val="00C8796B"/>
    <w:rsid w:val="00C937F9"/>
    <w:rsid w:val="00CA2D79"/>
    <w:rsid w:val="00CA32CC"/>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D17D3"/>
    <w:rsid w:val="00CD4F82"/>
    <w:rsid w:val="00CD6E3B"/>
    <w:rsid w:val="00CE394D"/>
    <w:rsid w:val="00CE3A48"/>
    <w:rsid w:val="00CE7353"/>
    <w:rsid w:val="00CF0947"/>
    <w:rsid w:val="00CF0BB8"/>
    <w:rsid w:val="00CF1732"/>
    <w:rsid w:val="00CF40DC"/>
    <w:rsid w:val="00CF43CB"/>
    <w:rsid w:val="00CF5DC6"/>
    <w:rsid w:val="00CF72F6"/>
    <w:rsid w:val="00CF7B71"/>
    <w:rsid w:val="00CF7D06"/>
    <w:rsid w:val="00D009C7"/>
    <w:rsid w:val="00D05055"/>
    <w:rsid w:val="00D2310C"/>
    <w:rsid w:val="00D258A3"/>
    <w:rsid w:val="00D32A97"/>
    <w:rsid w:val="00D338F6"/>
    <w:rsid w:val="00D33966"/>
    <w:rsid w:val="00D37332"/>
    <w:rsid w:val="00D4097C"/>
    <w:rsid w:val="00D41AEE"/>
    <w:rsid w:val="00D42E15"/>
    <w:rsid w:val="00D47E14"/>
    <w:rsid w:val="00D50CE6"/>
    <w:rsid w:val="00D54725"/>
    <w:rsid w:val="00D55C7E"/>
    <w:rsid w:val="00D60ADE"/>
    <w:rsid w:val="00D624ED"/>
    <w:rsid w:val="00D70D1C"/>
    <w:rsid w:val="00D71D2E"/>
    <w:rsid w:val="00D82FD7"/>
    <w:rsid w:val="00DA06A3"/>
    <w:rsid w:val="00DA3CA3"/>
    <w:rsid w:val="00DA4E8B"/>
    <w:rsid w:val="00DA66C0"/>
    <w:rsid w:val="00DB047B"/>
    <w:rsid w:val="00DB09AA"/>
    <w:rsid w:val="00DB3A7B"/>
    <w:rsid w:val="00DB5BBD"/>
    <w:rsid w:val="00DC141E"/>
    <w:rsid w:val="00DC6F9A"/>
    <w:rsid w:val="00DD12C9"/>
    <w:rsid w:val="00DD4EEF"/>
    <w:rsid w:val="00DE374D"/>
    <w:rsid w:val="00DE3ED5"/>
    <w:rsid w:val="00DE4911"/>
    <w:rsid w:val="00DF1E4C"/>
    <w:rsid w:val="00DF25AA"/>
    <w:rsid w:val="00DF2B5B"/>
    <w:rsid w:val="00DF4B3C"/>
    <w:rsid w:val="00E01237"/>
    <w:rsid w:val="00E01679"/>
    <w:rsid w:val="00E071D7"/>
    <w:rsid w:val="00E103E2"/>
    <w:rsid w:val="00E107CE"/>
    <w:rsid w:val="00E11544"/>
    <w:rsid w:val="00E12475"/>
    <w:rsid w:val="00E2188B"/>
    <w:rsid w:val="00E2431A"/>
    <w:rsid w:val="00E26373"/>
    <w:rsid w:val="00E2796A"/>
    <w:rsid w:val="00E27BD8"/>
    <w:rsid w:val="00E32638"/>
    <w:rsid w:val="00E33E89"/>
    <w:rsid w:val="00E341B3"/>
    <w:rsid w:val="00E35FAE"/>
    <w:rsid w:val="00E364CA"/>
    <w:rsid w:val="00E50123"/>
    <w:rsid w:val="00E52B87"/>
    <w:rsid w:val="00E52C50"/>
    <w:rsid w:val="00E611F2"/>
    <w:rsid w:val="00E62AB3"/>
    <w:rsid w:val="00E67D6C"/>
    <w:rsid w:val="00E71D7C"/>
    <w:rsid w:val="00E76BA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74D7"/>
    <w:rsid w:val="00EC0085"/>
    <w:rsid w:val="00EC04F5"/>
    <w:rsid w:val="00EC1152"/>
    <w:rsid w:val="00EC3F33"/>
    <w:rsid w:val="00EC4D05"/>
    <w:rsid w:val="00EC506B"/>
    <w:rsid w:val="00ED0AF5"/>
    <w:rsid w:val="00ED3241"/>
    <w:rsid w:val="00EE192D"/>
    <w:rsid w:val="00EF7312"/>
    <w:rsid w:val="00F017A9"/>
    <w:rsid w:val="00F044F8"/>
    <w:rsid w:val="00F062EC"/>
    <w:rsid w:val="00F1090B"/>
    <w:rsid w:val="00F110F4"/>
    <w:rsid w:val="00F12DC4"/>
    <w:rsid w:val="00F1369A"/>
    <w:rsid w:val="00F15AA5"/>
    <w:rsid w:val="00F24B1E"/>
    <w:rsid w:val="00F25B82"/>
    <w:rsid w:val="00F314A5"/>
    <w:rsid w:val="00F33904"/>
    <w:rsid w:val="00F3567C"/>
    <w:rsid w:val="00F415A1"/>
    <w:rsid w:val="00F415B6"/>
    <w:rsid w:val="00F4393A"/>
    <w:rsid w:val="00F51904"/>
    <w:rsid w:val="00F52BDE"/>
    <w:rsid w:val="00F55090"/>
    <w:rsid w:val="00F629BC"/>
    <w:rsid w:val="00F62DDE"/>
    <w:rsid w:val="00F62F46"/>
    <w:rsid w:val="00F636E3"/>
    <w:rsid w:val="00F64F88"/>
    <w:rsid w:val="00F65397"/>
    <w:rsid w:val="00F66941"/>
    <w:rsid w:val="00F66E0D"/>
    <w:rsid w:val="00F7124D"/>
    <w:rsid w:val="00F71A7D"/>
    <w:rsid w:val="00F71EA5"/>
    <w:rsid w:val="00F7462E"/>
    <w:rsid w:val="00F75E86"/>
    <w:rsid w:val="00F81E0B"/>
    <w:rsid w:val="00F8339F"/>
    <w:rsid w:val="00F9057E"/>
    <w:rsid w:val="00F9123F"/>
    <w:rsid w:val="00F97FCD"/>
    <w:rsid w:val="00FA2FDD"/>
    <w:rsid w:val="00FA5299"/>
    <w:rsid w:val="00FA7A61"/>
    <w:rsid w:val="00FB4A38"/>
    <w:rsid w:val="00FB64BB"/>
    <w:rsid w:val="00FC0738"/>
    <w:rsid w:val="00FC1883"/>
    <w:rsid w:val="00FD6194"/>
    <w:rsid w:val="00FD6F66"/>
    <w:rsid w:val="00FD723F"/>
    <w:rsid w:val="00FD75D3"/>
    <w:rsid w:val="00FE01AB"/>
    <w:rsid w:val="00FE0978"/>
    <w:rsid w:val="00FE163C"/>
    <w:rsid w:val="00FE20AE"/>
    <w:rsid w:val="00FE20DF"/>
    <w:rsid w:val="00FF1461"/>
    <w:rsid w:val="00FF40D1"/>
    <w:rsid w:val="00FF4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0">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99"/>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Без интервала Знак"/>
    <w:link w:val="a9"/>
    <w:uiPriority w:val="99"/>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1">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2">
    <w:name w:val="Заголовок №1_"/>
    <w:basedOn w:val="a0"/>
    <w:link w:val="13"/>
    <w:qFormat/>
    <w:rsid w:val="00A61182"/>
    <w:rPr>
      <w:b/>
      <w:bCs/>
    </w:rPr>
  </w:style>
  <w:style w:type="paragraph" w:customStyle="1" w:styleId="13">
    <w:name w:val="Основной текст1"/>
    <w:basedOn w:val="a"/>
    <w:link w:val="12"/>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
    <w:name w:val="Сетка таблицы2"/>
    <w:basedOn w:val="a1"/>
    <w:next w:val="af0"/>
    <w:uiPriority w:val="59"/>
    <w:rsid w:val="004D3B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1">
    <w:name w:val="Сетка таблицы3"/>
    <w:basedOn w:val="a1"/>
    <w:next w:val="af0"/>
    <w:uiPriority w:val="59"/>
    <w:rsid w:val="00964338"/>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
    <w:name w:val="Сетка таблицы8"/>
    <w:basedOn w:val="a1"/>
    <w:next w:val="af0"/>
    <w:uiPriority w:val="59"/>
    <w:rsid w:val="00EC1152"/>
    <w:rPr>
      <w:rFonts w:ascii="Calibri" w:hAnsi="Calibr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styleId="af4">
    <w:name w:val="Hyperlink"/>
    <w:basedOn w:val="a0"/>
    <w:uiPriority w:val="99"/>
    <w:unhideWhenUsed/>
    <w:rsid w:val="000672E6"/>
    <w:rPr>
      <w:color w:val="0000FF"/>
      <w:u w:val="single"/>
    </w:rPr>
  </w:style>
  <w:style w:type="character" w:customStyle="1" w:styleId="UnresolvedMention">
    <w:name w:val="Unresolved Mention"/>
    <w:basedOn w:val="a0"/>
    <w:uiPriority w:val="99"/>
    <w:semiHidden/>
    <w:unhideWhenUsed/>
    <w:rsid w:val="000921F5"/>
    <w:rPr>
      <w:color w:val="605E5C"/>
      <w:shd w:val="clear" w:color="auto" w:fill="E1DFDD"/>
    </w:rPr>
  </w:style>
  <w:style w:type="table" w:customStyle="1" w:styleId="15">
    <w:name w:val="Сетка таблицы15"/>
    <w:basedOn w:val="a1"/>
    <w:uiPriority w:val="59"/>
    <w:rsid w:val="008470DC"/>
    <w:rPr>
      <w:rFonts w:asciiTheme="minorHAnsi" w:eastAsiaTheme="minorHAnsi" w:hAnsiTheme="minorHAnsi" w:cstheme="minorBidi"/>
      <w:sz w:val="22"/>
      <w:szCs w:val="22"/>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EE83C-8425-45BC-9648-67377857E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TotalTime>
  <Pages>9</Pages>
  <Words>3411</Words>
  <Characters>19443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эмг</cp:lastModifiedBy>
  <cp:revision>51</cp:revision>
  <cp:lastPrinted>2026-05-26T06:22:00Z</cp:lastPrinted>
  <dcterms:created xsi:type="dcterms:W3CDTF">2024-02-05T03:45:00Z</dcterms:created>
  <dcterms:modified xsi:type="dcterms:W3CDTF">2026-08-26T12:43:00Z</dcterms:modified>
</cp:coreProperties>
</file>