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F354EA" w14:textId="21549429" w:rsidR="00A322EE" w:rsidRPr="00D97F6B" w:rsidRDefault="00A322EE" w:rsidP="00A322EE">
      <w:pPr>
        <w:pStyle w:val="1"/>
        <w:spacing w:before="66"/>
        <w:ind w:left="47" w:firstLine="0"/>
        <w:jc w:val="center"/>
      </w:pPr>
      <w:r w:rsidRPr="00D97F6B">
        <w:t xml:space="preserve">         ДОГОВОР</w:t>
      </w:r>
      <w:r w:rsidRPr="00D97F6B">
        <w:rPr>
          <w:spacing w:val="2"/>
        </w:rPr>
        <w:t xml:space="preserve"> </w:t>
      </w:r>
      <w:r w:rsidRPr="00D97F6B">
        <w:t>№</w:t>
      </w:r>
      <w:r w:rsidR="00E2382B" w:rsidRPr="00D97F6B">
        <w:t>_________</w:t>
      </w:r>
      <w:r w:rsidRPr="00D97F6B">
        <w:t xml:space="preserve"> </w:t>
      </w:r>
      <w:r w:rsidR="0037067D" w:rsidRPr="00D97F6B">
        <w:softHyphen/>
      </w:r>
      <w:r w:rsidR="0037067D" w:rsidRPr="00D97F6B">
        <w:softHyphen/>
      </w:r>
      <w:r w:rsidR="0037067D" w:rsidRPr="00D97F6B">
        <w:softHyphen/>
      </w:r>
      <w:r w:rsidR="0037067D" w:rsidRPr="00D97F6B">
        <w:softHyphen/>
      </w:r>
      <w:r w:rsidR="0037067D" w:rsidRPr="00D97F6B">
        <w:softHyphen/>
      </w:r>
      <w:r w:rsidR="0037067D" w:rsidRPr="00D97F6B">
        <w:softHyphen/>
      </w:r>
      <w:r w:rsidR="0037067D" w:rsidRPr="00D97F6B">
        <w:softHyphen/>
      </w:r>
      <w:r w:rsidR="0037067D" w:rsidRPr="00D97F6B">
        <w:softHyphen/>
      </w:r>
      <w:r w:rsidR="0037067D" w:rsidRPr="00D97F6B">
        <w:softHyphen/>
      </w:r>
    </w:p>
    <w:p w14:paraId="130D99EF" w14:textId="4D7ED6F7" w:rsidR="00A322EE" w:rsidRPr="00D97F6B" w:rsidRDefault="00A322EE" w:rsidP="00A322EE">
      <w:pPr>
        <w:spacing w:before="6"/>
        <w:ind w:left="47"/>
        <w:jc w:val="center"/>
        <w:rPr>
          <w:rFonts w:ascii="Times New Roman" w:hAnsi="Times New Roman" w:cs="Times New Roman"/>
          <w:b/>
          <w:sz w:val="22"/>
          <w:szCs w:val="22"/>
        </w:rPr>
      </w:pPr>
      <w:r w:rsidRPr="00D97F6B">
        <w:rPr>
          <w:rFonts w:ascii="Times New Roman" w:hAnsi="Times New Roman" w:cs="Times New Roman"/>
          <w:b/>
          <w:sz w:val="22"/>
          <w:szCs w:val="22"/>
        </w:rPr>
        <w:t>о</w:t>
      </w:r>
      <w:r w:rsidRPr="00D97F6B">
        <w:rPr>
          <w:rFonts w:ascii="Times New Roman" w:hAnsi="Times New Roman" w:cs="Times New Roman"/>
          <w:b/>
          <w:spacing w:val="-6"/>
          <w:sz w:val="22"/>
          <w:szCs w:val="22"/>
        </w:rPr>
        <w:t xml:space="preserve"> </w:t>
      </w:r>
      <w:r w:rsidRPr="00D97F6B">
        <w:rPr>
          <w:rFonts w:ascii="Times New Roman" w:hAnsi="Times New Roman" w:cs="Times New Roman"/>
          <w:b/>
          <w:sz w:val="22"/>
          <w:szCs w:val="22"/>
        </w:rPr>
        <w:t>выполнении</w:t>
      </w:r>
      <w:r w:rsidRPr="00D97F6B">
        <w:rPr>
          <w:rFonts w:ascii="Times New Roman" w:hAnsi="Times New Roman" w:cs="Times New Roman"/>
          <w:b/>
          <w:spacing w:val="-4"/>
          <w:sz w:val="22"/>
          <w:szCs w:val="22"/>
        </w:rPr>
        <w:t xml:space="preserve"> </w:t>
      </w:r>
      <w:r w:rsidRPr="00D97F6B">
        <w:rPr>
          <w:rFonts w:ascii="Times New Roman" w:hAnsi="Times New Roman" w:cs="Times New Roman"/>
          <w:b/>
          <w:sz w:val="22"/>
          <w:szCs w:val="22"/>
        </w:rPr>
        <w:t>работ</w:t>
      </w:r>
      <w:r w:rsidRPr="00D97F6B">
        <w:rPr>
          <w:rFonts w:ascii="Times New Roman" w:hAnsi="Times New Roman" w:cs="Times New Roman"/>
          <w:b/>
          <w:spacing w:val="-6"/>
          <w:sz w:val="22"/>
          <w:szCs w:val="22"/>
        </w:rPr>
        <w:t xml:space="preserve"> </w:t>
      </w:r>
      <w:r w:rsidRPr="00D97F6B">
        <w:rPr>
          <w:rFonts w:ascii="Times New Roman" w:hAnsi="Times New Roman" w:cs="Times New Roman"/>
          <w:b/>
          <w:sz w:val="22"/>
          <w:szCs w:val="22"/>
        </w:rPr>
        <w:t>по</w:t>
      </w:r>
      <w:r w:rsidRPr="00D97F6B">
        <w:rPr>
          <w:rFonts w:ascii="Times New Roman" w:hAnsi="Times New Roman" w:cs="Times New Roman"/>
          <w:b/>
          <w:spacing w:val="-6"/>
          <w:sz w:val="22"/>
          <w:szCs w:val="22"/>
        </w:rPr>
        <w:t xml:space="preserve"> </w:t>
      </w:r>
      <w:r w:rsidR="00227CE5">
        <w:rPr>
          <w:rFonts w:ascii="Times New Roman" w:hAnsi="Times New Roman" w:cs="Times New Roman"/>
          <w:b/>
          <w:sz w:val="22"/>
          <w:szCs w:val="22"/>
        </w:rPr>
        <w:t>сервисному</w:t>
      </w:r>
      <w:r w:rsidRPr="00D97F6B">
        <w:rPr>
          <w:rFonts w:ascii="Times New Roman" w:hAnsi="Times New Roman" w:cs="Times New Roman"/>
          <w:b/>
          <w:spacing w:val="-5"/>
          <w:sz w:val="22"/>
          <w:szCs w:val="22"/>
        </w:rPr>
        <w:t xml:space="preserve"> </w:t>
      </w:r>
      <w:r w:rsidRPr="00D97F6B">
        <w:rPr>
          <w:rFonts w:ascii="Times New Roman" w:hAnsi="Times New Roman" w:cs="Times New Roman"/>
          <w:b/>
          <w:sz w:val="22"/>
          <w:szCs w:val="22"/>
        </w:rPr>
        <w:t>обслуживанию</w:t>
      </w:r>
      <w:r w:rsidRPr="00D97F6B">
        <w:rPr>
          <w:rFonts w:ascii="Times New Roman" w:hAnsi="Times New Roman" w:cs="Times New Roman"/>
          <w:b/>
          <w:spacing w:val="-6"/>
          <w:sz w:val="22"/>
          <w:szCs w:val="22"/>
        </w:rPr>
        <w:t xml:space="preserve"> </w:t>
      </w:r>
      <w:r w:rsidRPr="00D97F6B">
        <w:rPr>
          <w:rFonts w:ascii="Times New Roman" w:hAnsi="Times New Roman" w:cs="Times New Roman"/>
          <w:b/>
          <w:sz w:val="22"/>
          <w:szCs w:val="22"/>
        </w:rPr>
        <w:t>и</w:t>
      </w:r>
      <w:r w:rsidRPr="00D97F6B">
        <w:rPr>
          <w:rFonts w:ascii="Times New Roman" w:hAnsi="Times New Roman" w:cs="Times New Roman"/>
          <w:b/>
          <w:spacing w:val="-4"/>
          <w:sz w:val="22"/>
          <w:szCs w:val="22"/>
        </w:rPr>
        <w:t xml:space="preserve"> </w:t>
      </w:r>
      <w:r w:rsidRPr="00D97F6B">
        <w:rPr>
          <w:rFonts w:ascii="Times New Roman" w:hAnsi="Times New Roman" w:cs="Times New Roman"/>
          <w:b/>
          <w:sz w:val="22"/>
          <w:szCs w:val="22"/>
        </w:rPr>
        <w:t>ремонту</w:t>
      </w:r>
      <w:r w:rsidRPr="00D97F6B">
        <w:rPr>
          <w:rFonts w:ascii="Times New Roman" w:hAnsi="Times New Roman" w:cs="Times New Roman"/>
          <w:b/>
          <w:spacing w:val="-6"/>
          <w:sz w:val="22"/>
          <w:szCs w:val="22"/>
        </w:rPr>
        <w:t xml:space="preserve"> </w:t>
      </w:r>
      <w:r w:rsidRPr="00D97F6B">
        <w:rPr>
          <w:rFonts w:ascii="Times New Roman" w:hAnsi="Times New Roman" w:cs="Times New Roman"/>
          <w:b/>
          <w:sz w:val="22"/>
          <w:szCs w:val="22"/>
        </w:rPr>
        <w:t>автомототранспортного</w:t>
      </w:r>
      <w:r w:rsidRPr="00D97F6B">
        <w:rPr>
          <w:rFonts w:ascii="Times New Roman" w:hAnsi="Times New Roman" w:cs="Times New Roman"/>
          <w:b/>
          <w:spacing w:val="-5"/>
          <w:sz w:val="22"/>
          <w:szCs w:val="22"/>
        </w:rPr>
        <w:t xml:space="preserve"> </w:t>
      </w:r>
      <w:r w:rsidRPr="00D97F6B">
        <w:rPr>
          <w:rFonts w:ascii="Times New Roman" w:hAnsi="Times New Roman" w:cs="Times New Roman"/>
          <w:b/>
          <w:sz w:val="22"/>
          <w:szCs w:val="22"/>
        </w:rPr>
        <w:t>средства</w:t>
      </w:r>
    </w:p>
    <w:p w14:paraId="0BD7224B" w14:textId="09886DB7" w:rsidR="00A322EE" w:rsidRPr="00D97F6B" w:rsidRDefault="00A322EE" w:rsidP="00A322EE">
      <w:pPr>
        <w:pStyle w:val="a8"/>
        <w:tabs>
          <w:tab w:val="left" w:pos="8469"/>
        </w:tabs>
        <w:spacing w:before="172"/>
        <w:ind w:left="47"/>
        <w:rPr>
          <w:b w:val="0"/>
          <w:sz w:val="22"/>
          <w:szCs w:val="22"/>
        </w:rPr>
      </w:pPr>
      <w:r w:rsidRPr="00D97F6B">
        <w:rPr>
          <w:b w:val="0"/>
          <w:sz w:val="22"/>
          <w:szCs w:val="22"/>
        </w:rPr>
        <w:t>г.</w:t>
      </w:r>
      <w:r w:rsidRPr="00D97F6B">
        <w:rPr>
          <w:b w:val="0"/>
          <w:spacing w:val="-1"/>
          <w:sz w:val="22"/>
          <w:szCs w:val="22"/>
        </w:rPr>
        <w:t xml:space="preserve"> </w:t>
      </w:r>
      <w:r w:rsidR="00014900">
        <w:rPr>
          <w:b w:val="0"/>
          <w:sz w:val="22"/>
          <w:szCs w:val="22"/>
        </w:rPr>
        <w:t xml:space="preserve">Ялта             </w:t>
      </w:r>
      <w:r w:rsidRPr="00D97F6B">
        <w:rPr>
          <w:b w:val="0"/>
          <w:sz w:val="22"/>
          <w:szCs w:val="22"/>
        </w:rPr>
        <w:t xml:space="preserve">                             </w:t>
      </w:r>
      <w:r w:rsidR="000B65BC" w:rsidRPr="00D97F6B">
        <w:rPr>
          <w:b w:val="0"/>
          <w:sz w:val="22"/>
          <w:szCs w:val="22"/>
        </w:rPr>
        <w:t xml:space="preserve">                 </w:t>
      </w:r>
      <w:r w:rsidR="00A255B7" w:rsidRPr="00D97F6B">
        <w:rPr>
          <w:b w:val="0"/>
          <w:sz w:val="22"/>
          <w:szCs w:val="22"/>
        </w:rPr>
        <w:t xml:space="preserve">        </w:t>
      </w:r>
      <w:r w:rsidRPr="00D97F6B">
        <w:rPr>
          <w:b w:val="0"/>
          <w:sz w:val="22"/>
          <w:szCs w:val="22"/>
        </w:rPr>
        <w:t xml:space="preserve"> </w:t>
      </w:r>
      <w:r w:rsidR="00CE7078" w:rsidRPr="00D97F6B">
        <w:rPr>
          <w:b w:val="0"/>
          <w:sz w:val="22"/>
          <w:szCs w:val="22"/>
        </w:rPr>
        <w:t xml:space="preserve">  </w:t>
      </w:r>
      <w:proofErr w:type="gramStart"/>
      <w:r w:rsidR="00CE7078" w:rsidRPr="00D97F6B">
        <w:rPr>
          <w:b w:val="0"/>
          <w:sz w:val="22"/>
          <w:szCs w:val="22"/>
        </w:rPr>
        <w:t xml:space="preserve">  </w:t>
      </w:r>
      <w:r w:rsidRPr="00D97F6B">
        <w:rPr>
          <w:b w:val="0"/>
          <w:sz w:val="22"/>
          <w:szCs w:val="22"/>
        </w:rPr>
        <w:t xml:space="preserve"> «</w:t>
      </w:r>
      <w:proofErr w:type="gramEnd"/>
      <w:r w:rsidR="00E2382B" w:rsidRPr="00D97F6B">
        <w:rPr>
          <w:b w:val="0"/>
          <w:sz w:val="22"/>
          <w:szCs w:val="22"/>
        </w:rPr>
        <w:t>__</w:t>
      </w:r>
      <w:r w:rsidRPr="00D97F6B">
        <w:rPr>
          <w:b w:val="0"/>
          <w:sz w:val="22"/>
          <w:szCs w:val="22"/>
        </w:rPr>
        <w:t>»</w:t>
      </w:r>
      <w:r w:rsidRPr="00D97F6B">
        <w:rPr>
          <w:b w:val="0"/>
          <w:spacing w:val="-7"/>
          <w:sz w:val="22"/>
          <w:szCs w:val="22"/>
        </w:rPr>
        <w:t xml:space="preserve"> </w:t>
      </w:r>
      <w:r w:rsidR="00E2382B" w:rsidRPr="00D97F6B">
        <w:rPr>
          <w:b w:val="0"/>
          <w:sz w:val="22"/>
          <w:szCs w:val="22"/>
        </w:rPr>
        <w:t>________</w:t>
      </w:r>
      <w:r w:rsidR="00CE7078" w:rsidRPr="00D97F6B">
        <w:rPr>
          <w:b w:val="0"/>
          <w:sz w:val="22"/>
          <w:szCs w:val="22"/>
        </w:rPr>
        <w:t xml:space="preserve"> </w:t>
      </w:r>
      <w:r w:rsidR="00C26270" w:rsidRPr="00D97F6B">
        <w:rPr>
          <w:b w:val="0"/>
          <w:sz w:val="22"/>
          <w:szCs w:val="22"/>
        </w:rPr>
        <w:t>20</w:t>
      </w:r>
      <w:r w:rsidR="00B43C77">
        <w:rPr>
          <w:b w:val="0"/>
          <w:sz w:val="22"/>
          <w:szCs w:val="22"/>
        </w:rPr>
        <w:t>26</w:t>
      </w:r>
      <w:r w:rsidR="000B65BC" w:rsidRPr="00D97F6B">
        <w:rPr>
          <w:b w:val="0"/>
          <w:sz w:val="22"/>
          <w:szCs w:val="22"/>
        </w:rPr>
        <w:t xml:space="preserve"> года</w:t>
      </w:r>
    </w:p>
    <w:p w14:paraId="05B782AF" w14:textId="77777777" w:rsidR="00796C82" w:rsidRDefault="00796C82" w:rsidP="00B04E6B">
      <w:pPr>
        <w:pStyle w:val="af0"/>
        <w:ind w:left="4546"/>
        <w:jc w:val="both"/>
        <w:rPr>
          <w:rFonts w:ascii="Times New Roman" w:hAnsi="Times New Roman" w:cs="Times New Roman"/>
          <w:sz w:val="22"/>
          <w:szCs w:val="22"/>
        </w:rPr>
      </w:pPr>
    </w:p>
    <w:p w14:paraId="338A2540" w14:textId="0DEE7F74" w:rsidR="00796C82" w:rsidRPr="00220348" w:rsidRDefault="00796C82" w:rsidP="00796C82">
      <w:pPr>
        <w:pStyle w:val="a8"/>
        <w:spacing w:before="176" w:line="244" w:lineRule="auto"/>
        <w:ind w:left="47" w:right="108" w:firstLine="662"/>
        <w:rPr>
          <w:b w:val="0"/>
          <w:sz w:val="23"/>
          <w:szCs w:val="23"/>
        </w:rPr>
      </w:pPr>
      <w:r>
        <w:rPr>
          <w:b w:val="0"/>
          <w:sz w:val="23"/>
          <w:szCs w:val="23"/>
        </w:rPr>
        <w:t>______________________________</w:t>
      </w:r>
      <w:r w:rsidRPr="00220348">
        <w:rPr>
          <w:b w:val="0"/>
          <w:sz w:val="23"/>
          <w:szCs w:val="23"/>
        </w:rPr>
        <w:t>, именуемое в дальнейшем «Исполнитель», в лице</w:t>
      </w:r>
      <w:r>
        <w:rPr>
          <w:b w:val="0"/>
          <w:sz w:val="23"/>
          <w:szCs w:val="23"/>
        </w:rPr>
        <w:t>_______________________</w:t>
      </w:r>
      <w:r w:rsidRPr="00220348">
        <w:rPr>
          <w:b w:val="0"/>
          <w:sz w:val="23"/>
          <w:szCs w:val="23"/>
        </w:rPr>
        <w:t>,</w:t>
      </w:r>
      <w:r w:rsidRPr="00220348">
        <w:rPr>
          <w:b w:val="0"/>
          <w:spacing w:val="1"/>
          <w:sz w:val="23"/>
          <w:szCs w:val="23"/>
        </w:rPr>
        <w:t xml:space="preserve"> </w:t>
      </w:r>
      <w:r w:rsidRPr="00220348">
        <w:rPr>
          <w:b w:val="0"/>
          <w:sz w:val="23"/>
          <w:szCs w:val="23"/>
        </w:rPr>
        <w:t>действующего</w:t>
      </w:r>
      <w:r w:rsidRPr="00220348">
        <w:rPr>
          <w:b w:val="0"/>
          <w:spacing w:val="1"/>
          <w:sz w:val="23"/>
          <w:szCs w:val="23"/>
        </w:rPr>
        <w:t xml:space="preserve"> </w:t>
      </w:r>
      <w:r w:rsidRPr="00220348">
        <w:rPr>
          <w:b w:val="0"/>
          <w:sz w:val="23"/>
          <w:szCs w:val="23"/>
        </w:rPr>
        <w:t>на</w:t>
      </w:r>
      <w:r w:rsidRPr="00220348">
        <w:rPr>
          <w:b w:val="0"/>
          <w:spacing w:val="1"/>
          <w:sz w:val="23"/>
          <w:szCs w:val="23"/>
        </w:rPr>
        <w:t xml:space="preserve"> </w:t>
      </w:r>
      <w:r w:rsidRPr="00220348">
        <w:rPr>
          <w:b w:val="0"/>
          <w:sz w:val="23"/>
          <w:szCs w:val="23"/>
        </w:rPr>
        <w:t>основании</w:t>
      </w:r>
      <w:r>
        <w:rPr>
          <w:b w:val="0"/>
          <w:sz w:val="23"/>
          <w:szCs w:val="23"/>
        </w:rPr>
        <w:t>________</w:t>
      </w:r>
      <w:r w:rsidRPr="00220348">
        <w:rPr>
          <w:b w:val="0"/>
          <w:sz w:val="23"/>
          <w:szCs w:val="23"/>
        </w:rPr>
        <w:t>,</w:t>
      </w:r>
      <w:r w:rsidRPr="00220348">
        <w:rPr>
          <w:b w:val="0"/>
          <w:spacing w:val="1"/>
          <w:sz w:val="23"/>
          <w:szCs w:val="23"/>
        </w:rPr>
        <w:t xml:space="preserve"> </w:t>
      </w:r>
      <w:r w:rsidRPr="00220348">
        <w:rPr>
          <w:b w:val="0"/>
          <w:sz w:val="23"/>
          <w:szCs w:val="23"/>
        </w:rPr>
        <w:t>с</w:t>
      </w:r>
      <w:r w:rsidRPr="00220348">
        <w:rPr>
          <w:b w:val="0"/>
          <w:spacing w:val="1"/>
          <w:sz w:val="23"/>
          <w:szCs w:val="23"/>
        </w:rPr>
        <w:t xml:space="preserve"> </w:t>
      </w:r>
      <w:r w:rsidRPr="00220348">
        <w:rPr>
          <w:b w:val="0"/>
          <w:sz w:val="23"/>
          <w:szCs w:val="23"/>
        </w:rPr>
        <w:t>одной</w:t>
      </w:r>
      <w:r w:rsidRPr="00220348">
        <w:rPr>
          <w:b w:val="0"/>
          <w:spacing w:val="1"/>
          <w:sz w:val="23"/>
          <w:szCs w:val="23"/>
        </w:rPr>
        <w:t xml:space="preserve"> </w:t>
      </w:r>
      <w:r w:rsidRPr="00220348">
        <w:rPr>
          <w:b w:val="0"/>
          <w:sz w:val="23"/>
          <w:szCs w:val="23"/>
        </w:rPr>
        <w:t>стороны,</w:t>
      </w:r>
      <w:r w:rsidRPr="00220348">
        <w:rPr>
          <w:b w:val="0"/>
          <w:spacing w:val="55"/>
          <w:sz w:val="23"/>
          <w:szCs w:val="23"/>
        </w:rPr>
        <w:t xml:space="preserve"> </w:t>
      </w:r>
      <w:r w:rsidRPr="00220348">
        <w:rPr>
          <w:b w:val="0"/>
          <w:sz w:val="23"/>
          <w:szCs w:val="23"/>
        </w:rPr>
        <w:t>и</w:t>
      </w:r>
      <w:r w:rsidRPr="00220348">
        <w:rPr>
          <w:b w:val="0"/>
          <w:spacing w:val="1"/>
          <w:sz w:val="23"/>
          <w:szCs w:val="23"/>
        </w:rPr>
        <w:t xml:space="preserve"> </w:t>
      </w:r>
      <w:r w:rsidRPr="001800D7">
        <w:rPr>
          <w:bCs w:val="0"/>
          <w:sz w:val="23"/>
          <w:szCs w:val="23"/>
        </w:rPr>
        <w:t>ФЕДЕРАЛЬНОЕ ГОСУДАРСТВЕННОЕ БЮДЖЕТНОЕ УЧРЕЖДЕНИЕ "ОБЪЕДИНЕННАЯ ДИРЕКЦИЯ ОСОБО ОХРАНЯЕМЫХ ПРИРОДНЫХ ТЕРРИТОРИЙ "ЗАПОВЕДНЫЙ КРЫМ" (ФГБУ «Заповедный Крым»)</w:t>
      </w:r>
      <w:r w:rsidRPr="001800D7">
        <w:rPr>
          <w:b w:val="0"/>
          <w:sz w:val="23"/>
          <w:szCs w:val="23"/>
        </w:rPr>
        <w:t xml:space="preserve">, именуемое в  дальнейшем  «Заказчик», в лице директора </w:t>
      </w:r>
      <w:proofErr w:type="spellStart"/>
      <w:r w:rsidRPr="001800D7">
        <w:rPr>
          <w:b w:val="0"/>
          <w:sz w:val="23"/>
          <w:szCs w:val="23"/>
        </w:rPr>
        <w:t>Мурзаханова</w:t>
      </w:r>
      <w:proofErr w:type="spellEnd"/>
      <w:r w:rsidRPr="001800D7">
        <w:rPr>
          <w:b w:val="0"/>
          <w:sz w:val="23"/>
          <w:szCs w:val="23"/>
        </w:rPr>
        <w:t xml:space="preserve"> Артура </w:t>
      </w:r>
      <w:proofErr w:type="spellStart"/>
      <w:r w:rsidRPr="001800D7">
        <w:rPr>
          <w:b w:val="0"/>
          <w:sz w:val="23"/>
          <w:szCs w:val="23"/>
        </w:rPr>
        <w:t>Рахимжановича</w:t>
      </w:r>
      <w:proofErr w:type="spellEnd"/>
      <w:r w:rsidRPr="001800D7">
        <w:rPr>
          <w:b w:val="0"/>
          <w:sz w:val="23"/>
          <w:szCs w:val="23"/>
        </w:rPr>
        <w:t>, действующего на основании Устава</w:t>
      </w:r>
      <w:r w:rsidRPr="00220348">
        <w:rPr>
          <w:b w:val="0"/>
          <w:sz w:val="23"/>
          <w:szCs w:val="23"/>
        </w:rPr>
        <w:t>,</w:t>
      </w:r>
      <w:r w:rsidRPr="00220348">
        <w:rPr>
          <w:b w:val="0"/>
          <w:spacing w:val="1"/>
          <w:sz w:val="23"/>
          <w:szCs w:val="23"/>
        </w:rPr>
        <w:t xml:space="preserve"> </w:t>
      </w:r>
      <w:r w:rsidRPr="00220348">
        <w:rPr>
          <w:b w:val="0"/>
          <w:sz w:val="23"/>
          <w:szCs w:val="23"/>
        </w:rPr>
        <w:t>с</w:t>
      </w:r>
      <w:r w:rsidRPr="00220348">
        <w:rPr>
          <w:b w:val="0"/>
          <w:spacing w:val="1"/>
          <w:sz w:val="23"/>
          <w:szCs w:val="23"/>
        </w:rPr>
        <w:t xml:space="preserve"> </w:t>
      </w:r>
      <w:r w:rsidRPr="00220348">
        <w:rPr>
          <w:b w:val="0"/>
          <w:sz w:val="23"/>
          <w:szCs w:val="23"/>
        </w:rPr>
        <w:t>другой</w:t>
      </w:r>
      <w:r w:rsidRPr="00220348">
        <w:rPr>
          <w:b w:val="0"/>
          <w:spacing w:val="1"/>
          <w:sz w:val="23"/>
          <w:szCs w:val="23"/>
        </w:rPr>
        <w:t xml:space="preserve"> </w:t>
      </w:r>
      <w:r w:rsidRPr="00220348">
        <w:rPr>
          <w:b w:val="0"/>
          <w:sz w:val="23"/>
          <w:szCs w:val="23"/>
        </w:rPr>
        <w:t>стороны,</w:t>
      </w:r>
      <w:r w:rsidRPr="00220348">
        <w:rPr>
          <w:b w:val="0"/>
          <w:spacing w:val="33"/>
          <w:sz w:val="23"/>
          <w:szCs w:val="23"/>
        </w:rPr>
        <w:t xml:space="preserve"> </w:t>
      </w:r>
      <w:r w:rsidRPr="00220348">
        <w:rPr>
          <w:b w:val="0"/>
          <w:sz w:val="23"/>
          <w:szCs w:val="23"/>
        </w:rPr>
        <w:t>вместе</w:t>
      </w:r>
      <w:r w:rsidRPr="00220348">
        <w:rPr>
          <w:b w:val="0"/>
          <w:spacing w:val="33"/>
          <w:sz w:val="23"/>
          <w:szCs w:val="23"/>
        </w:rPr>
        <w:t xml:space="preserve"> </w:t>
      </w:r>
      <w:r w:rsidRPr="00220348">
        <w:rPr>
          <w:b w:val="0"/>
          <w:sz w:val="23"/>
          <w:szCs w:val="23"/>
        </w:rPr>
        <w:t>в</w:t>
      </w:r>
      <w:r w:rsidRPr="00220348">
        <w:rPr>
          <w:b w:val="0"/>
          <w:spacing w:val="34"/>
          <w:sz w:val="23"/>
          <w:szCs w:val="23"/>
        </w:rPr>
        <w:t xml:space="preserve"> </w:t>
      </w:r>
      <w:r w:rsidRPr="00220348">
        <w:rPr>
          <w:b w:val="0"/>
          <w:sz w:val="23"/>
          <w:szCs w:val="23"/>
        </w:rPr>
        <w:t>дальнейшем</w:t>
      </w:r>
      <w:r w:rsidRPr="00220348">
        <w:rPr>
          <w:b w:val="0"/>
          <w:spacing w:val="33"/>
          <w:sz w:val="23"/>
          <w:szCs w:val="23"/>
        </w:rPr>
        <w:t xml:space="preserve"> </w:t>
      </w:r>
      <w:r w:rsidRPr="00220348">
        <w:rPr>
          <w:b w:val="0"/>
          <w:sz w:val="23"/>
          <w:szCs w:val="23"/>
        </w:rPr>
        <w:t>именуемые «Стороны», руководствуясь</w:t>
      </w:r>
      <w:r w:rsidRPr="00461999">
        <w:rPr>
          <w:rFonts w:eastAsia="Times New Roman"/>
          <w:b w:val="0"/>
          <w:bCs w:val="0"/>
          <w:sz w:val="24"/>
          <w:lang w:eastAsia="ru-RU"/>
        </w:rPr>
        <w:t xml:space="preserve"> </w:t>
      </w:r>
      <w:r w:rsidRPr="00461999">
        <w:rPr>
          <w:b w:val="0"/>
          <w:sz w:val="23"/>
          <w:szCs w:val="23"/>
        </w:rPr>
        <w:t xml:space="preserve"> </w:t>
      </w:r>
      <w:r w:rsidRPr="00796C82">
        <w:rPr>
          <w:b w:val="0"/>
          <w:sz w:val="23"/>
          <w:szCs w:val="23"/>
        </w:rPr>
        <w:t>пунктом 5 части 1 статьи 93</w:t>
      </w:r>
      <w:r w:rsidRPr="00461999">
        <w:rPr>
          <w:b w:val="0"/>
          <w:sz w:val="23"/>
          <w:szCs w:val="23"/>
        </w:rPr>
        <w:t xml:space="preserve"> Федерального закона от 05.04.2013№ 44-ФЗ</w:t>
      </w:r>
      <w:r w:rsidRPr="00220348">
        <w:rPr>
          <w:b w:val="0"/>
          <w:sz w:val="23"/>
          <w:szCs w:val="23"/>
        </w:rPr>
        <w:t xml:space="preserve"> Федеральным законом от 5 апреля 2013 г. №44-ФЗ заключили настоящий договор (далее по тексту - «Договор»), о нижеследующем:</w:t>
      </w:r>
    </w:p>
    <w:p w14:paraId="49C7966C" w14:textId="19EE180F" w:rsidR="00B04E6B" w:rsidRPr="00D97F6B" w:rsidRDefault="00B04E6B" w:rsidP="00B04E6B">
      <w:pPr>
        <w:pStyle w:val="af0"/>
        <w:ind w:left="4546"/>
        <w:jc w:val="both"/>
        <w:rPr>
          <w:rFonts w:ascii="Times New Roman" w:hAnsi="Times New Roman" w:cs="Times New Roman"/>
          <w:sz w:val="22"/>
          <w:szCs w:val="22"/>
        </w:rPr>
      </w:pPr>
      <w:r w:rsidRPr="00D97F6B">
        <w:rPr>
          <w:rFonts w:ascii="Times New Roman" w:hAnsi="Times New Roman" w:cs="Times New Roman"/>
          <w:sz w:val="22"/>
          <w:szCs w:val="22"/>
        </w:rPr>
        <w:tab/>
      </w:r>
      <w:r w:rsidRPr="00D97F6B">
        <w:rPr>
          <w:rFonts w:ascii="Times New Roman" w:hAnsi="Times New Roman" w:cs="Times New Roman"/>
          <w:sz w:val="22"/>
          <w:szCs w:val="22"/>
        </w:rPr>
        <w:tab/>
      </w:r>
      <w:r w:rsidRPr="00D97F6B">
        <w:rPr>
          <w:rFonts w:ascii="Times New Roman" w:hAnsi="Times New Roman" w:cs="Times New Roman"/>
          <w:sz w:val="22"/>
          <w:szCs w:val="22"/>
        </w:rPr>
        <w:tab/>
      </w:r>
      <w:r w:rsidRPr="00D97F6B">
        <w:rPr>
          <w:rFonts w:ascii="Times New Roman" w:hAnsi="Times New Roman" w:cs="Times New Roman"/>
          <w:sz w:val="22"/>
          <w:szCs w:val="22"/>
        </w:rPr>
        <w:tab/>
      </w:r>
      <w:r w:rsidRPr="00D97F6B">
        <w:rPr>
          <w:rFonts w:ascii="Times New Roman" w:hAnsi="Times New Roman" w:cs="Times New Roman"/>
          <w:sz w:val="22"/>
          <w:szCs w:val="22"/>
        </w:rPr>
        <w:tab/>
      </w:r>
    </w:p>
    <w:p w14:paraId="01D9E637" w14:textId="77777777" w:rsidR="00A322EE" w:rsidRPr="00D97F6B" w:rsidRDefault="00A322EE" w:rsidP="00A322EE">
      <w:pPr>
        <w:pStyle w:val="1"/>
        <w:numPr>
          <w:ilvl w:val="0"/>
          <w:numId w:val="6"/>
        </w:numPr>
        <w:tabs>
          <w:tab w:val="left" w:pos="4547"/>
        </w:tabs>
        <w:spacing w:before="181"/>
        <w:ind w:left="47" w:hanging="222"/>
        <w:jc w:val="center"/>
      </w:pPr>
      <w:r w:rsidRPr="00D97F6B">
        <w:t>Предмет</w:t>
      </w:r>
      <w:r w:rsidRPr="00D97F6B">
        <w:rPr>
          <w:spacing w:val="-6"/>
        </w:rPr>
        <w:t xml:space="preserve"> </w:t>
      </w:r>
      <w:r w:rsidRPr="00D97F6B">
        <w:t>Договора</w:t>
      </w:r>
    </w:p>
    <w:p w14:paraId="1F617A70" w14:textId="1292D37A" w:rsidR="00A322EE" w:rsidRPr="00D97F6B" w:rsidRDefault="00774404" w:rsidP="00774404">
      <w:pPr>
        <w:pStyle w:val="af0"/>
        <w:tabs>
          <w:tab w:val="left" w:pos="663"/>
        </w:tabs>
        <w:suppressAutoHyphens w:val="0"/>
        <w:adjustRightInd/>
        <w:spacing w:before="40" w:line="244" w:lineRule="auto"/>
        <w:ind w:left="47" w:right="111"/>
        <w:contextualSpacing w:val="0"/>
        <w:jc w:val="both"/>
        <w:rPr>
          <w:rFonts w:ascii="Times New Roman" w:hAnsi="Times New Roman" w:cs="Times New Roman"/>
          <w:sz w:val="22"/>
          <w:szCs w:val="22"/>
        </w:rPr>
      </w:pPr>
      <w:r>
        <w:rPr>
          <w:rFonts w:ascii="Times New Roman" w:hAnsi="Times New Roman" w:cs="Times New Roman"/>
          <w:sz w:val="22"/>
          <w:szCs w:val="22"/>
        </w:rPr>
        <w:t>1.1. </w:t>
      </w:r>
      <w:r w:rsidR="00A322EE" w:rsidRPr="00D97F6B">
        <w:rPr>
          <w:rFonts w:ascii="Times New Roman" w:hAnsi="Times New Roman" w:cs="Times New Roman"/>
          <w:sz w:val="22"/>
          <w:szCs w:val="22"/>
        </w:rPr>
        <w:t>Исполнитель</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обязуется</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выполнить</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комплекс</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работ</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по</w:t>
      </w:r>
      <w:r w:rsidR="00A322EE" w:rsidRPr="00D97F6B">
        <w:rPr>
          <w:rFonts w:ascii="Times New Roman" w:hAnsi="Times New Roman" w:cs="Times New Roman"/>
          <w:spacing w:val="1"/>
          <w:sz w:val="22"/>
          <w:szCs w:val="22"/>
        </w:rPr>
        <w:t xml:space="preserve"> </w:t>
      </w:r>
      <w:r w:rsidR="00227CE5">
        <w:rPr>
          <w:rFonts w:ascii="Times New Roman" w:hAnsi="Times New Roman" w:cs="Times New Roman"/>
          <w:sz w:val="22"/>
          <w:szCs w:val="22"/>
        </w:rPr>
        <w:t>сервисному</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обслуживанию</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и</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ремонту</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автомобилей,</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предоставленных</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Заказчиком,</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согласно</w:t>
      </w:r>
      <w:r w:rsidR="00A322EE" w:rsidRPr="00D97F6B">
        <w:rPr>
          <w:rFonts w:ascii="Times New Roman" w:hAnsi="Times New Roman" w:cs="Times New Roman"/>
          <w:spacing w:val="1"/>
          <w:sz w:val="22"/>
          <w:szCs w:val="22"/>
        </w:rPr>
        <w:t xml:space="preserve"> </w:t>
      </w:r>
      <w:r>
        <w:rPr>
          <w:rFonts w:ascii="Times New Roman" w:hAnsi="Times New Roman" w:cs="Times New Roman"/>
          <w:sz w:val="22"/>
          <w:szCs w:val="22"/>
        </w:rPr>
        <w:t>Спецификации</w:t>
      </w:r>
      <w:r w:rsidR="00A322EE" w:rsidRPr="00D97F6B">
        <w:rPr>
          <w:rFonts w:ascii="Times New Roman" w:hAnsi="Times New Roman" w:cs="Times New Roman"/>
          <w:sz w:val="22"/>
          <w:szCs w:val="22"/>
        </w:rPr>
        <w:t>,</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котор</w:t>
      </w:r>
      <w:r>
        <w:rPr>
          <w:rFonts w:ascii="Times New Roman" w:hAnsi="Times New Roman" w:cs="Times New Roman"/>
          <w:sz w:val="22"/>
          <w:szCs w:val="22"/>
        </w:rPr>
        <w:t>ая</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является</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Приложением</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№1</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к</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настоящему договору, а Заказчик обязуется оплатить выполненные работы на условиях настоящего договора</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в</w:t>
      </w:r>
      <w:r w:rsidR="00A322EE" w:rsidRPr="00D97F6B">
        <w:rPr>
          <w:rFonts w:ascii="Times New Roman" w:hAnsi="Times New Roman" w:cs="Times New Roman"/>
          <w:spacing w:val="-2"/>
          <w:sz w:val="22"/>
          <w:szCs w:val="22"/>
        </w:rPr>
        <w:t xml:space="preserve"> </w:t>
      </w:r>
      <w:r w:rsidR="00A322EE" w:rsidRPr="00D97F6B">
        <w:rPr>
          <w:rFonts w:ascii="Times New Roman" w:hAnsi="Times New Roman" w:cs="Times New Roman"/>
          <w:sz w:val="22"/>
          <w:szCs w:val="22"/>
        </w:rPr>
        <w:t>соответствии</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с</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действующим</w:t>
      </w:r>
      <w:r w:rsidR="00A322EE" w:rsidRPr="00D97F6B">
        <w:rPr>
          <w:rFonts w:ascii="Times New Roman" w:hAnsi="Times New Roman" w:cs="Times New Roman"/>
          <w:spacing w:val="-2"/>
          <w:sz w:val="22"/>
          <w:szCs w:val="22"/>
        </w:rPr>
        <w:t xml:space="preserve"> </w:t>
      </w:r>
      <w:r w:rsidR="00A322EE" w:rsidRPr="00D97F6B">
        <w:rPr>
          <w:rFonts w:ascii="Times New Roman" w:hAnsi="Times New Roman" w:cs="Times New Roman"/>
          <w:sz w:val="22"/>
          <w:szCs w:val="22"/>
        </w:rPr>
        <w:t>прейскурантом</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цен.</w:t>
      </w:r>
    </w:p>
    <w:p w14:paraId="79A2E5D7" w14:textId="56C777E7" w:rsidR="00A322EE" w:rsidRPr="00D97F6B" w:rsidRDefault="00774404" w:rsidP="00774404">
      <w:pPr>
        <w:pStyle w:val="af0"/>
        <w:tabs>
          <w:tab w:val="left" w:pos="677"/>
        </w:tabs>
        <w:suppressAutoHyphens w:val="0"/>
        <w:adjustRightInd/>
        <w:spacing w:before="41" w:line="244" w:lineRule="auto"/>
        <w:ind w:left="47" w:right="111"/>
        <w:contextualSpacing w:val="0"/>
        <w:jc w:val="both"/>
        <w:rPr>
          <w:rFonts w:ascii="Times New Roman" w:hAnsi="Times New Roman" w:cs="Times New Roman"/>
          <w:sz w:val="22"/>
          <w:szCs w:val="22"/>
        </w:rPr>
      </w:pPr>
      <w:r>
        <w:rPr>
          <w:rFonts w:ascii="Times New Roman" w:hAnsi="Times New Roman" w:cs="Times New Roman"/>
          <w:sz w:val="22"/>
          <w:szCs w:val="22"/>
        </w:rPr>
        <w:t>1.2. </w:t>
      </w:r>
      <w:r w:rsidR="00A322EE" w:rsidRPr="00D97F6B">
        <w:rPr>
          <w:rFonts w:ascii="Times New Roman" w:hAnsi="Times New Roman" w:cs="Times New Roman"/>
          <w:sz w:val="22"/>
          <w:szCs w:val="22"/>
        </w:rPr>
        <w:t>Автомототранспортные</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средства</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доставляются</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(перегоняются)</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Заказчиком</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в</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место</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нахождения</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сервисной</w:t>
      </w:r>
      <w:r w:rsidR="00A322EE" w:rsidRPr="00D97F6B">
        <w:rPr>
          <w:rFonts w:ascii="Times New Roman" w:hAnsi="Times New Roman" w:cs="Times New Roman"/>
          <w:spacing w:val="-2"/>
          <w:sz w:val="22"/>
          <w:szCs w:val="22"/>
        </w:rPr>
        <w:t xml:space="preserve"> </w:t>
      </w:r>
      <w:r w:rsidR="00A322EE" w:rsidRPr="00D97F6B">
        <w:rPr>
          <w:rFonts w:ascii="Times New Roman" w:hAnsi="Times New Roman" w:cs="Times New Roman"/>
          <w:sz w:val="22"/>
          <w:szCs w:val="22"/>
        </w:rPr>
        <w:t>станции</w:t>
      </w:r>
      <w:r w:rsidR="00A322EE" w:rsidRPr="00D97F6B">
        <w:rPr>
          <w:rFonts w:ascii="Times New Roman" w:hAnsi="Times New Roman" w:cs="Times New Roman"/>
          <w:spacing w:val="-2"/>
          <w:sz w:val="22"/>
          <w:szCs w:val="22"/>
        </w:rPr>
        <w:t xml:space="preserve"> </w:t>
      </w:r>
      <w:r w:rsidR="00A322EE" w:rsidRPr="00D97F6B">
        <w:rPr>
          <w:rFonts w:ascii="Times New Roman" w:hAnsi="Times New Roman" w:cs="Times New Roman"/>
          <w:sz w:val="22"/>
          <w:szCs w:val="22"/>
        </w:rPr>
        <w:t>Исполнителя «своим</w:t>
      </w:r>
      <w:r w:rsidR="00A322EE" w:rsidRPr="00D97F6B">
        <w:rPr>
          <w:rFonts w:ascii="Times New Roman" w:hAnsi="Times New Roman" w:cs="Times New Roman"/>
          <w:spacing w:val="-2"/>
          <w:sz w:val="22"/>
          <w:szCs w:val="22"/>
        </w:rPr>
        <w:t xml:space="preserve"> </w:t>
      </w:r>
      <w:r w:rsidR="00A322EE" w:rsidRPr="00D97F6B">
        <w:rPr>
          <w:rFonts w:ascii="Times New Roman" w:hAnsi="Times New Roman" w:cs="Times New Roman"/>
          <w:sz w:val="22"/>
          <w:szCs w:val="22"/>
        </w:rPr>
        <w:t>ходом»</w:t>
      </w:r>
      <w:r w:rsidR="00A322EE" w:rsidRPr="00D97F6B">
        <w:rPr>
          <w:rFonts w:ascii="Times New Roman" w:hAnsi="Times New Roman" w:cs="Times New Roman"/>
          <w:spacing w:val="-6"/>
          <w:sz w:val="22"/>
          <w:szCs w:val="22"/>
        </w:rPr>
        <w:t xml:space="preserve"> </w:t>
      </w:r>
      <w:r w:rsidR="00A322EE" w:rsidRPr="00D97F6B">
        <w:rPr>
          <w:rFonts w:ascii="Times New Roman" w:hAnsi="Times New Roman" w:cs="Times New Roman"/>
          <w:sz w:val="22"/>
          <w:szCs w:val="22"/>
        </w:rPr>
        <w:t>силами</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и</w:t>
      </w:r>
      <w:r w:rsidR="00A322EE" w:rsidRPr="00D97F6B">
        <w:rPr>
          <w:rFonts w:ascii="Times New Roman" w:hAnsi="Times New Roman" w:cs="Times New Roman"/>
          <w:spacing w:val="-2"/>
          <w:sz w:val="22"/>
          <w:szCs w:val="22"/>
        </w:rPr>
        <w:t xml:space="preserve"> </w:t>
      </w:r>
      <w:r w:rsidR="00A322EE" w:rsidRPr="00D97F6B">
        <w:rPr>
          <w:rFonts w:ascii="Times New Roman" w:hAnsi="Times New Roman" w:cs="Times New Roman"/>
          <w:sz w:val="22"/>
          <w:szCs w:val="22"/>
        </w:rPr>
        <w:t>за счет</w:t>
      </w:r>
      <w:r w:rsidR="00A322EE" w:rsidRPr="00D97F6B">
        <w:rPr>
          <w:rFonts w:ascii="Times New Roman" w:hAnsi="Times New Roman" w:cs="Times New Roman"/>
          <w:spacing w:val="-2"/>
          <w:sz w:val="22"/>
          <w:szCs w:val="22"/>
        </w:rPr>
        <w:t xml:space="preserve"> </w:t>
      </w:r>
      <w:r w:rsidR="00A322EE" w:rsidRPr="00D97F6B">
        <w:rPr>
          <w:rFonts w:ascii="Times New Roman" w:hAnsi="Times New Roman" w:cs="Times New Roman"/>
          <w:sz w:val="22"/>
          <w:szCs w:val="22"/>
        </w:rPr>
        <w:t>Заказчика.</w:t>
      </w:r>
    </w:p>
    <w:p w14:paraId="41F2C762" w14:textId="4744E4E6" w:rsidR="00240E1F" w:rsidRPr="00D97F6B" w:rsidRDefault="00774404" w:rsidP="00774404">
      <w:pPr>
        <w:pStyle w:val="af0"/>
        <w:tabs>
          <w:tab w:val="left" w:pos="602"/>
        </w:tabs>
        <w:suppressAutoHyphens w:val="0"/>
        <w:adjustRightInd/>
        <w:spacing w:before="38" w:line="244" w:lineRule="auto"/>
        <w:ind w:left="47" w:right="112"/>
        <w:contextualSpacing w:val="0"/>
        <w:jc w:val="both"/>
        <w:rPr>
          <w:rFonts w:ascii="Times New Roman" w:hAnsi="Times New Roman" w:cs="Times New Roman"/>
          <w:sz w:val="22"/>
          <w:szCs w:val="22"/>
        </w:rPr>
      </w:pPr>
      <w:r>
        <w:rPr>
          <w:rFonts w:ascii="Times New Roman" w:hAnsi="Times New Roman" w:cs="Times New Roman"/>
          <w:sz w:val="22"/>
          <w:szCs w:val="22"/>
        </w:rPr>
        <w:t>1.3. </w:t>
      </w:r>
      <w:r w:rsidR="00A322EE" w:rsidRPr="00D97F6B">
        <w:rPr>
          <w:rFonts w:ascii="Times New Roman" w:hAnsi="Times New Roman" w:cs="Times New Roman"/>
          <w:sz w:val="22"/>
          <w:szCs w:val="22"/>
        </w:rPr>
        <w:t>Сроки выполнения работ устанавливаются Исполнителем самостоятельно, исходя из вида, объема и</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сложности выполняемых работ</w:t>
      </w:r>
      <w:r w:rsidR="00A322EE" w:rsidRPr="00D97F6B">
        <w:rPr>
          <w:rFonts w:ascii="Times New Roman" w:hAnsi="Times New Roman" w:cs="Times New Roman"/>
          <w:spacing w:val="-3"/>
          <w:sz w:val="22"/>
          <w:szCs w:val="22"/>
        </w:rPr>
        <w:t xml:space="preserve"> </w:t>
      </w:r>
      <w:r w:rsidR="00A322EE" w:rsidRPr="00D97F6B">
        <w:rPr>
          <w:rFonts w:ascii="Times New Roman" w:hAnsi="Times New Roman" w:cs="Times New Roman"/>
          <w:sz w:val="22"/>
          <w:szCs w:val="22"/>
        </w:rPr>
        <w:t>и</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согласовываются</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с</w:t>
      </w:r>
      <w:r w:rsidR="00A322EE" w:rsidRPr="00D97F6B">
        <w:rPr>
          <w:rFonts w:ascii="Times New Roman" w:hAnsi="Times New Roman" w:cs="Times New Roman"/>
          <w:spacing w:val="-1"/>
          <w:sz w:val="22"/>
          <w:szCs w:val="22"/>
        </w:rPr>
        <w:t xml:space="preserve"> </w:t>
      </w:r>
      <w:r w:rsidR="00A322EE" w:rsidRPr="00D97F6B">
        <w:rPr>
          <w:rFonts w:ascii="Times New Roman" w:hAnsi="Times New Roman" w:cs="Times New Roman"/>
          <w:sz w:val="22"/>
          <w:szCs w:val="22"/>
        </w:rPr>
        <w:t>Заказчиком.</w:t>
      </w:r>
    </w:p>
    <w:p w14:paraId="4E909BAC" w14:textId="77777777" w:rsidR="00A322EE" w:rsidRPr="00D97F6B" w:rsidRDefault="00A322EE" w:rsidP="00A322EE">
      <w:pPr>
        <w:pStyle w:val="1"/>
        <w:numPr>
          <w:ilvl w:val="0"/>
          <w:numId w:val="6"/>
        </w:numPr>
        <w:tabs>
          <w:tab w:val="left" w:pos="4184"/>
        </w:tabs>
        <w:spacing w:before="178"/>
        <w:ind w:left="47"/>
        <w:jc w:val="center"/>
      </w:pPr>
      <w:r w:rsidRPr="00D97F6B">
        <w:t>Цена</w:t>
      </w:r>
      <w:r w:rsidRPr="00D97F6B">
        <w:rPr>
          <w:spacing w:val="-2"/>
        </w:rPr>
        <w:t xml:space="preserve"> </w:t>
      </w:r>
      <w:r w:rsidRPr="00D97F6B">
        <w:t>и</w:t>
      </w:r>
      <w:r w:rsidRPr="00D97F6B">
        <w:rPr>
          <w:spacing w:val="-1"/>
        </w:rPr>
        <w:t xml:space="preserve"> </w:t>
      </w:r>
      <w:r w:rsidRPr="00D97F6B">
        <w:t>порядок</w:t>
      </w:r>
      <w:r w:rsidRPr="00D97F6B">
        <w:rPr>
          <w:spacing w:val="-3"/>
        </w:rPr>
        <w:t xml:space="preserve"> </w:t>
      </w:r>
      <w:r w:rsidRPr="00D97F6B">
        <w:t>расчетов</w:t>
      </w:r>
    </w:p>
    <w:p w14:paraId="7E416614" w14:textId="77777777" w:rsidR="00F1219E" w:rsidRPr="00D97F6B" w:rsidRDefault="00F1219E" w:rsidP="00F1219E">
      <w:pPr>
        <w:jc w:val="both"/>
        <w:rPr>
          <w:rFonts w:ascii="Times New Roman" w:hAnsi="Times New Roman" w:cs="Times New Roman"/>
          <w:sz w:val="22"/>
          <w:szCs w:val="22"/>
        </w:rPr>
      </w:pPr>
    </w:p>
    <w:p w14:paraId="79EC64D8" w14:textId="0984116F" w:rsidR="00F1219E" w:rsidRPr="00D97F6B" w:rsidRDefault="00F1219E" w:rsidP="00F1219E">
      <w:pPr>
        <w:jc w:val="both"/>
        <w:rPr>
          <w:rFonts w:ascii="Times New Roman" w:hAnsi="Times New Roman" w:cs="Times New Roman"/>
          <w:sz w:val="22"/>
          <w:szCs w:val="22"/>
        </w:rPr>
      </w:pPr>
      <w:r w:rsidRPr="00D97F6B">
        <w:rPr>
          <w:rFonts w:ascii="Times New Roman" w:hAnsi="Times New Roman" w:cs="Times New Roman"/>
          <w:sz w:val="22"/>
          <w:szCs w:val="22"/>
        </w:rPr>
        <w:t xml:space="preserve">2.1 Цена договора составляет </w:t>
      </w:r>
      <w:r w:rsidRPr="00D97F6B">
        <w:rPr>
          <w:rFonts w:ascii="Times New Roman" w:hAnsi="Times New Roman" w:cs="Times New Roman"/>
          <w:sz w:val="22"/>
          <w:szCs w:val="22"/>
          <w:u w:val="single"/>
        </w:rPr>
        <w:t>_______________________</w:t>
      </w:r>
      <w:r w:rsidR="00E2382B" w:rsidRPr="00D97F6B">
        <w:rPr>
          <w:rFonts w:ascii="Times New Roman" w:hAnsi="Times New Roman" w:cs="Times New Roman"/>
          <w:sz w:val="22"/>
          <w:szCs w:val="22"/>
          <w:u w:val="single"/>
        </w:rPr>
        <w:t>_________________</w:t>
      </w:r>
      <w:r w:rsidRPr="00D97F6B">
        <w:rPr>
          <w:rFonts w:ascii="Times New Roman" w:hAnsi="Times New Roman" w:cs="Times New Roman"/>
          <w:sz w:val="22"/>
          <w:szCs w:val="22"/>
          <w:u w:val="single"/>
        </w:rPr>
        <w:t>__</w:t>
      </w:r>
      <w:r w:rsidRPr="00D97F6B">
        <w:rPr>
          <w:rFonts w:ascii="Times New Roman" w:hAnsi="Times New Roman" w:cs="Times New Roman"/>
          <w:sz w:val="22"/>
          <w:szCs w:val="22"/>
        </w:rPr>
        <w:t xml:space="preserve">. </w:t>
      </w:r>
      <w:r w:rsidR="00F5189E" w:rsidRPr="00D97F6B">
        <w:rPr>
          <w:rFonts w:ascii="Times New Roman" w:hAnsi="Times New Roman" w:cs="Times New Roman"/>
          <w:sz w:val="22"/>
          <w:szCs w:val="22"/>
        </w:rPr>
        <w:t xml:space="preserve">Облагается </w:t>
      </w:r>
      <w:r w:rsidRPr="00D97F6B">
        <w:rPr>
          <w:rFonts w:ascii="Times New Roman" w:hAnsi="Times New Roman" w:cs="Times New Roman"/>
          <w:sz w:val="22"/>
          <w:szCs w:val="22"/>
        </w:rPr>
        <w:t>НДС</w:t>
      </w:r>
      <w:r w:rsidR="00B43C77">
        <w:rPr>
          <w:rFonts w:ascii="Times New Roman" w:hAnsi="Times New Roman" w:cs="Times New Roman"/>
          <w:sz w:val="22"/>
          <w:szCs w:val="22"/>
        </w:rPr>
        <w:t xml:space="preserve"> 22</w:t>
      </w:r>
      <w:r w:rsidR="000E514B">
        <w:rPr>
          <w:rFonts w:ascii="Times New Roman" w:hAnsi="Times New Roman" w:cs="Times New Roman"/>
          <w:sz w:val="22"/>
          <w:szCs w:val="22"/>
        </w:rPr>
        <w:t>%</w:t>
      </w:r>
      <w:r w:rsidR="00F5189E" w:rsidRPr="00D97F6B">
        <w:rPr>
          <w:rFonts w:ascii="Times New Roman" w:hAnsi="Times New Roman" w:cs="Times New Roman"/>
          <w:sz w:val="22"/>
          <w:szCs w:val="22"/>
        </w:rPr>
        <w:t>.</w:t>
      </w:r>
    </w:p>
    <w:p w14:paraId="7CE5A6C1" w14:textId="4D0511E7" w:rsidR="00F1219E" w:rsidRPr="00D97F6B" w:rsidRDefault="00F1219E" w:rsidP="00F1219E">
      <w:pPr>
        <w:jc w:val="both"/>
        <w:rPr>
          <w:rFonts w:ascii="Times New Roman" w:hAnsi="Times New Roman" w:cs="Times New Roman"/>
          <w:sz w:val="22"/>
          <w:szCs w:val="22"/>
        </w:rPr>
      </w:pPr>
      <w:r w:rsidRPr="00D97F6B">
        <w:rPr>
          <w:rFonts w:ascii="Times New Roman" w:hAnsi="Times New Roman" w:cs="Times New Roman"/>
          <w:sz w:val="22"/>
          <w:szCs w:val="22"/>
        </w:rPr>
        <w:t xml:space="preserve">2.2. Стоимость и виды услуг определяется в акте выполненных работ </w:t>
      </w:r>
      <w:r w:rsidR="006913BD">
        <w:rPr>
          <w:rFonts w:ascii="Times New Roman" w:hAnsi="Times New Roman" w:cs="Times New Roman"/>
          <w:sz w:val="22"/>
          <w:szCs w:val="22"/>
        </w:rPr>
        <w:t>(приложение</w:t>
      </w:r>
      <w:r w:rsidRPr="00D97F6B">
        <w:rPr>
          <w:rFonts w:ascii="Times New Roman" w:hAnsi="Times New Roman" w:cs="Times New Roman"/>
          <w:sz w:val="22"/>
          <w:szCs w:val="22"/>
        </w:rPr>
        <w:t xml:space="preserve"> </w:t>
      </w:r>
      <w:r w:rsidR="006913BD">
        <w:rPr>
          <w:rFonts w:ascii="Times New Roman" w:hAnsi="Times New Roman" w:cs="Times New Roman"/>
          <w:sz w:val="22"/>
          <w:szCs w:val="22"/>
        </w:rPr>
        <w:t xml:space="preserve">к </w:t>
      </w:r>
      <w:r w:rsidRPr="00D97F6B">
        <w:rPr>
          <w:rFonts w:ascii="Times New Roman" w:hAnsi="Times New Roman" w:cs="Times New Roman"/>
          <w:sz w:val="22"/>
          <w:szCs w:val="22"/>
        </w:rPr>
        <w:t>заказ</w:t>
      </w:r>
      <w:r w:rsidR="006913BD">
        <w:rPr>
          <w:rFonts w:ascii="Times New Roman" w:hAnsi="Times New Roman" w:cs="Times New Roman"/>
          <w:sz w:val="22"/>
          <w:szCs w:val="22"/>
        </w:rPr>
        <w:t>у</w:t>
      </w:r>
      <w:r w:rsidRPr="00D97F6B">
        <w:rPr>
          <w:rFonts w:ascii="Times New Roman" w:hAnsi="Times New Roman" w:cs="Times New Roman"/>
          <w:sz w:val="22"/>
          <w:szCs w:val="22"/>
        </w:rPr>
        <w:t>-наряд</w:t>
      </w:r>
      <w:r w:rsidR="006913BD">
        <w:rPr>
          <w:rFonts w:ascii="Times New Roman" w:hAnsi="Times New Roman" w:cs="Times New Roman"/>
          <w:sz w:val="22"/>
          <w:szCs w:val="22"/>
        </w:rPr>
        <w:t>у)</w:t>
      </w:r>
      <w:r w:rsidRPr="00D97F6B">
        <w:rPr>
          <w:rFonts w:ascii="Times New Roman" w:hAnsi="Times New Roman" w:cs="Times New Roman"/>
          <w:sz w:val="22"/>
          <w:szCs w:val="22"/>
        </w:rPr>
        <w:t xml:space="preserve">, с учетом стоимости расходных материалов и комплектующих. </w:t>
      </w:r>
    </w:p>
    <w:p w14:paraId="113B36B9" w14:textId="5A883E33" w:rsidR="00F1219E" w:rsidRPr="00D97F6B" w:rsidRDefault="00F1219E" w:rsidP="00F1219E">
      <w:pPr>
        <w:jc w:val="both"/>
        <w:rPr>
          <w:rFonts w:ascii="Times New Roman" w:hAnsi="Times New Roman" w:cs="Times New Roman"/>
          <w:sz w:val="22"/>
          <w:szCs w:val="22"/>
        </w:rPr>
      </w:pPr>
      <w:r w:rsidRPr="00D97F6B">
        <w:rPr>
          <w:rFonts w:ascii="Times New Roman" w:hAnsi="Times New Roman" w:cs="Times New Roman"/>
          <w:sz w:val="22"/>
          <w:szCs w:val="22"/>
        </w:rPr>
        <w:t xml:space="preserve">2.3. Оплата за оказанные услуги производится путем перечисления денежных средств на расчетный счет Исполнителя в течение 7 (семи) рабочих дней с момента подписания Сторонами акта выполненных работ </w:t>
      </w:r>
      <w:r w:rsidR="00774404">
        <w:rPr>
          <w:rFonts w:ascii="Times New Roman" w:hAnsi="Times New Roman" w:cs="Times New Roman"/>
          <w:sz w:val="22"/>
          <w:szCs w:val="22"/>
        </w:rPr>
        <w:t>(приложение</w:t>
      </w:r>
      <w:r w:rsidR="00774404" w:rsidRPr="00D97F6B">
        <w:rPr>
          <w:rFonts w:ascii="Times New Roman" w:hAnsi="Times New Roman" w:cs="Times New Roman"/>
          <w:sz w:val="22"/>
          <w:szCs w:val="22"/>
        </w:rPr>
        <w:t xml:space="preserve"> </w:t>
      </w:r>
      <w:r w:rsidR="00774404">
        <w:rPr>
          <w:rFonts w:ascii="Times New Roman" w:hAnsi="Times New Roman" w:cs="Times New Roman"/>
          <w:sz w:val="22"/>
          <w:szCs w:val="22"/>
        </w:rPr>
        <w:t xml:space="preserve">к </w:t>
      </w:r>
      <w:r w:rsidR="00774404" w:rsidRPr="00D97F6B">
        <w:rPr>
          <w:rFonts w:ascii="Times New Roman" w:hAnsi="Times New Roman" w:cs="Times New Roman"/>
          <w:sz w:val="22"/>
          <w:szCs w:val="22"/>
        </w:rPr>
        <w:t>заказ</w:t>
      </w:r>
      <w:r w:rsidR="00774404">
        <w:rPr>
          <w:rFonts w:ascii="Times New Roman" w:hAnsi="Times New Roman" w:cs="Times New Roman"/>
          <w:sz w:val="22"/>
          <w:szCs w:val="22"/>
        </w:rPr>
        <w:t>у</w:t>
      </w:r>
      <w:r w:rsidR="00774404" w:rsidRPr="00D97F6B">
        <w:rPr>
          <w:rFonts w:ascii="Times New Roman" w:hAnsi="Times New Roman" w:cs="Times New Roman"/>
          <w:sz w:val="22"/>
          <w:szCs w:val="22"/>
        </w:rPr>
        <w:t>-наряд</w:t>
      </w:r>
      <w:r w:rsidR="00774404">
        <w:rPr>
          <w:rFonts w:ascii="Times New Roman" w:hAnsi="Times New Roman" w:cs="Times New Roman"/>
          <w:sz w:val="22"/>
          <w:szCs w:val="22"/>
        </w:rPr>
        <w:t>у).</w:t>
      </w:r>
    </w:p>
    <w:p w14:paraId="33A93733" w14:textId="01254C71" w:rsidR="00F1219E" w:rsidRPr="00D97F6B" w:rsidRDefault="00F1219E" w:rsidP="00F1219E">
      <w:pPr>
        <w:jc w:val="both"/>
        <w:rPr>
          <w:rFonts w:ascii="Times New Roman" w:hAnsi="Times New Roman" w:cs="Times New Roman"/>
          <w:sz w:val="22"/>
          <w:szCs w:val="22"/>
        </w:rPr>
      </w:pPr>
      <w:r w:rsidRPr="00D97F6B">
        <w:rPr>
          <w:rFonts w:ascii="Times New Roman" w:hAnsi="Times New Roman" w:cs="Times New Roman"/>
          <w:sz w:val="22"/>
          <w:szCs w:val="22"/>
        </w:rPr>
        <w:t xml:space="preserve">2.4. Датой </w:t>
      </w:r>
      <w:r w:rsidR="00014900">
        <w:rPr>
          <w:rFonts w:ascii="Times New Roman" w:hAnsi="Times New Roman" w:cs="Times New Roman"/>
          <w:sz w:val="22"/>
          <w:szCs w:val="22"/>
        </w:rPr>
        <w:t>оплаты считается дата списания денежных средств с расчетного</w:t>
      </w:r>
      <w:r w:rsidRPr="00D97F6B">
        <w:rPr>
          <w:rFonts w:ascii="Times New Roman" w:hAnsi="Times New Roman" w:cs="Times New Roman"/>
          <w:sz w:val="22"/>
          <w:szCs w:val="22"/>
        </w:rPr>
        <w:t xml:space="preserve"> счет</w:t>
      </w:r>
      <w:r w:rsidR="00014900">
        <w:rPr>
          <w:rFonts w:ascii="Times New Roman" w:hAnsi="Times New Roman" w:cs="Times New Roman"/>
          <w:sz w:val="22"/>
          <w:szCs w:val="22"/>
        </w:rPr>
        <w:t>а</w:t>
      </w:r>
      <w:r w:rsidRPr="00D97F6B">
        <w:rPr>
          <w:rFonts w:ascii="Times New Roman" w:hAnsi="Times New Roman" w:cs="Times New Roman"/>
          <w:sz w:val="22"/>
          <w:szCs w:val="22"/>
        </w:rPr>
        <w:t xml:space="preserve"> </w:t>
      </w:r>
      <w:r w:rsidR="00014900">
        <w:rPr>
          <w:rFonts w:ascii="Times New Roman" w:hAnsi="Times New Roman" w:cs="Times New Roman"/>
          <w:sz w:val="22"/>
          <w:szCs w:val="22"/>
        </w:rPr>
        <w:t>Заказчика.</w:t>
      </w:r>
    </w:p>
    <w:p w14:paraId="7AC01F0A" w14:textId="77777777" w:rsidR="006160D6" w:rsidRPr="00D97F6B" w:rsidRDefault="006160D6" w:rsidP="006160D6">
      <w:pPr>
        <w:pStyle w:val="af0"/>
        <w:tabs>
          <w:tab w:val="left" w:pos="569"/>
        </w:tabs>
        <w:suppressAutoHyphens w:val="0"/>
        <w:adjustRightInd/>
        <w:spacing w:before="42" w:line="244" w:lineRule="auto"/>
        <w:ind w:left="47" w:right="112"/>
        <w:contextualSpacing w:val="0"/>
        <w:jc w:val="both"/>
        <w:rPr>
          <w:rFonts w:ascii="Times New Roman" w:hAnsi="Times New Roman" w:cs="Times New Roman"/>
          <w:sz w:val="22"/>
          <w:szCs w:val="22"/>
        </w:rPr>
      </w:pPr>
    </w:p>
    <w:p w14:paraId="2B9F4D41" w14:textId="77777777" w:rsidR="00E4568E" w:rsidRPr="00D97F6B" w:rsidRDefault="00E4568E" w:rsidP="00AB0622">
      <w:pPr>
        <w:jc w:val="center"/>
        <w:rPr>
          <w:rFonts w:ascii="Times New Roman" w:hAnsi="Times New Roman" w:cs="Times New Roman"/>
          <w:sz w:val="22"/>
          <w:szCs w:val="22"/>
        </w:rPr>
      </w:pPr>
      <w:r w:rsidRPr="00D97F6B">
        <w:rPr>
          <w:rFonts w:ascii="Times New Roman" w:hAnsi="Times New Roman" w:cs="Times New Roman"/>
          <w:b/>
          <w:bCs/>
          <w:sz w:val="22"/>
          <w:szCs w:val="22"/>
        </w:rPr>
        <w:t>3. Права и обязанности Сторон</w:t>
      </w:r>
    </w:p>
    <w:p w14:paraId="39630C6A" w14:textId="77777777" w:rsidR="00961074" w:rsidRPr="00961074" w:rsidRDefault="00961074" w:rsidP="00961074">
      <w:pPr>
        <w:jc w:val="both"/>
        <w:rPr>
          <w:rFonts w:ascii="Times New Roman" w:hAnsi="Times New Roman" w:cs="Times New Roman"/>
          <w:sz w:val="22"/>
          <w:szCs w:val="22"/>
        </w:rPr>
      </w:pPr>
      <w:r w:rsidRPr="00961074">
        <w:rPr>
          <w:rFonts w:ascii="Times New Roman" w:hAnsi="Times New Roman" w:cs="Times New Roman"/>
          <w:sz w:val="22"/>
          <w:szCs w:val="22"/>
        </w:rPr>
        <w:t>3.1. Права и обязанности Сторон определяются действующим законодательством РФ и настоящим договором.</w:t>
      </w:r>
    </w:p>
    <w:p w14:paraId="27E01846" w14:textId="4B013AA8" w:rsidR="00961074" w:rsidRPr="00961074" w:rsidRDefault="00961074" w:rsidP="00961074">
      <w:pPr>
        <w:jc w:val="both"/>
        <w:rPr>
          <w:rFonts w:ascii="Times New Roman" w:hAnsi="Times New Roman" w:cs="Times New Roman"/>
          <w:sz w:val="22"/>
          <w:szCs w:val="22"/>
          <w:u w:val="single"/>
        </w:rPr>
      </w:pPr>
      <w:r w:rsidRPr="00961074">
        <w:rPr>
          <w:rFonts w:ascii="Times New Roman" w:hAnsi="Times New Roman" w:cs="Times New Roman"/>
          <w:sz w:val="22"/>
          <w:szCs w:val="22"/>
          <w:u w:val="single"/>
        </w:rPr>
        <w:t>3.2. Исполнитель обязан:</w:t>
      </w:r>
    </w:p>
    <w:p w14:paraId="5B100022" w14:textId="63D11361" w:rsidR="00961074" w:rsidRPr="00961074" w:rsidRDefault="00961074" w:rsidP="00961074">
      <w:pPr>
        <w:jc w:val="both"/>
        <w:rPr>
          <w:rFonts w:ascii="Times New Roman" w:hAnsi="Times New Roman" w:cs="Times New Roman"/>
          <w:sz w:val="22"/>
          <w:szCs w:val="22"/>
        </w:rPr>
      </w:pPr>
      <w:r w:rsidRPr="00961074">
        <w:rPr>
          <w:rFonts w:ascii="Times New Roman" w:hAnsi="Times New Roman" w:cs="Times New Roman"/>
          <w:sz w:val="22"/>
          <w:szCs w:val="22"/>
        </w:rPr>
        <w:t>3.2.1.</w:t>
      </w:r>
      <w:r>
        <w:rPr>
          <w:rFonts w:ascii="Times New Roman" w:hAnsi="Times New Roman" w:cs="Times New Roman"/>
          <w:sz w:val="22"/>
          <w:szCs w:val="22"/>
        </w:rPr>
        <w:t> </w:t>
      </w:r>
      <w:r w:rsidR="00CB477F">
        <w:rPr>
          <w:rFonts w:ascii="Times New Roman" w:hAnsi="Times New Roman" w:cs="Times New Roman"/>
          <w:sz w:val="22"/>
          <w:szCs w:val="22"/>
        </w:rPr>
        <w:t>о</w:t>
      </w:r>
      <w:r w:rsidRPr="00961074">
        <w:rPr>
          <w:rFonts w:ascii="Times New Roman" w:hAnsi="Times New Roman" w:cs="Times New Roman"/>
          <w:sz w:val="22"/>
          <w:szCs w:val="22"/>
        </w:rPr>
        <w:t>беспечить Заказчику квалифицированную помощь по вопросам обслуживания и ремонта автомобиля;</w:t>
      </w:r>
    </w:p>
    <w:p w14:paraId="0FE1F5DE" w14:textId="5475AAA8" w:rsidR="00961074" w:rsidRPr="00961074" w:rsidRDefault="00961074" w:rsidP="00961074">
      <w:pPr>
        <w:jc w:val="both"/>
        <w:rPr>
          <w:rFonts w:ascii="Times New Roman" w:hAnsi="Times New Roman" w:cs="Times New Roman"/>
          <w:sz w:val="22"/>
          <w:szCs w:val="22"/>
        </w:rPr>
      </w:pPr>
      <w:r w:rsidRPr="00961074">
        <w:rPr>
          <w:rFonts w:ascii="Times New Roman" w:hAnsi="Times New Roman" w:cs="Times New Roman"/>
          <w:sz w:val="22"/>
          <w:szCs w:val="22"/>
        </w:rPr>
        <w:t>3.2.2.</w:t>
      </w:r>
      <w:r w:rsidR="00CB477F">
        <w:rPr>
          <w:rFonts w:ascii="Times New Roman" w:hAnsi="Times New Roman" w:cs="Times New Roman"/>
          <w:sz w:val="22"/>
          <w:szCs w:val="22"/>
        </w:rPr>
        <w:t> н</w:t>
      </w:r>
      <w:r w:rsidRPr="00961074">
        <w:rPr>
          <w:rFonts w:ascii="Times New Roman" w:hAnsi="Times New Roman" w:cs="Times New Roman"/>
          <w:sz w:val="22"/>
          <w:szCs w:val="22"/>
        </w:rPr>
        <w:t xml:space="preserve">а выполненные работы, израсходованные материалы/замененные запасные части и агрегаты Исполнитель предоставляет гарантию в течение 3 (трех) месяцев эксплуатации при условии, что пробег за этот период не превысит 10 000 (десять тысяч) </w:t>
      </w:r>
      <w:proofErr w:type="gramStart"/>
      <w:r w:rsidRPr="00961074">
        <w:rPr>
          <w:rFonts w:ascii="Times New Roman" w:hAnsi="Times New Roman" w:cs="Times New Roman"/>
          <w:sz w:val="22"/>
          <w:szCs w:val="22"/>
        </w:rPr>
        <w:t>км.,</w:t>
      </w:r>
      <w:proofErr w:type="gramEnd"/>
      <w:r w:rsidRPr="00961074">
        <w:rPr>
          <w:rFonts w:ascii="Times New Roman" w:hAnsi="Times New Roman" w:cs="Times New Roman"/>
          <w:sz w:val="22"/>
          <w:szCs w:val="22"/>
        </w:rPr>
        <w:t xml:space="preserve"> за исключением отдельных зап. частей и агрегатов, на которые установлен иной срок гарантии, на условиях, определенных заводом-изготовителем. Гарантийный срок исчисляется с момента передачи автомобиля Заказчику. Срок устранения недостатков выполненной работы/замененной зап. части составляет 20 (двадцать) календарных дней с момента подтверждения Исполнителем указанных недостатков, если более продолжительный срок не будет связан с доставкой необходимых для ремонта запасных частей и/или расходных материалов.</w:t>
      </w:r>
    </w:p>
    <w:p w14:paraId="6AA1ED22" w14:textId="124C853B" w:rsidR="00961074" w:rsidRPr="00961074" w:rsidRDefault="00961074" w:rsidP="00961074">
      <w:pPr>
        <w:jc w:val="both"/>
        <w:rPr>
          <w:rFonts w:ascii="Times New Roman" w:hAnsi="Times New Roman" w:cs="Times New Roman"/>
          <w:sz w:val="22"/>
          <w:szCs w:val="22"/>
        </w:rPr>
      </w:pPr>
      <w:r w:rsidRPr="00961074">
        <w:rPr>
          <w:rFonts w:ascii="Times New Roman" w:hAnsi="Times New Roman" w:cs="Times New Roman"/>
          <w:sz w:val="22"/>
          <w:szCs w:val="22"/>
        </w:rPr>
        <w:t>3.2.3.</w:t>
      </w:r>
      <w:r w:rsidR="00CB477F">
        <w:rPr>
          <w:rFonts w:ascii="Times New Roman" w:hAnsi="Times New Roman" w:cs="Times New Roman"/>
          <w:sz w:val="22"/>
          <w:szCs w:val="22"/>
        </w:rPr>
        <w:t> и</w:t>
      </w:r>
      <w:r w:rsidRPr="00961074">
        <w:rPr>
          <w:rFonts w:ascii="Times New Roman" w:hAnsi="Times New Roman" w:cs="Times New Roman"/>
          <w:sz w:val="22"/>
          <w:szCs w:val="22"/>
        </w:rPr>
        <w:t>сполнитель при необходимости извещает Заказчика об окончании работ по телефону с подтверждением извещения путем направления Заказчику заказного письма с уведомлением.</w:t>
      </w:r>
    </w:p>
    <w:p w14:paraId="611326FD" w14:textId="11DC0099" w:rsidR="00961074" w:rsidRPr="00796C82" w:rsidRDefault="00961074" w:rsidP="00961074">
      <w:pPr>
        <w:jc w:val="both"/>
        <w:rPr>
          <w:rFonts w:ascii="Times New Roman" w:hAnsi="Times New Roman" w:cs="Times New Roman"/>
          <w:sz w:val="22"/>
          <w:szCs w:val="22"/>
        </w:rPr>
      </w:pPr>
      <w:r w:rsidRPr="00961074">
        <w:rPr>
          <w:rFonts w:ascii="Times New Roman" w:hAnsi="Times New Roman" w:cs="Times New Roman"/>
          <w:sz w:val="22"/>
          <w:szCs w:val="22"/>
        </w:rPr>
        <w:t>3.2.4.</w:t>
      </w:r>
      <w:r w:rsidR="00CB477F">
        <w:rPr>
          <w:rFonts w:ascii="Times New Roman" w:hAnsi="Times New Roman" w:cs="Times New Roman"/>
          <w:sz w:val="22"/>
          <w:szCs w:val="22"/>
        </w:rPr>
        <w:t> </w:t>
      </w:r>
      <w:r w:rsidR="00CB477F" w:rsidRPr="00796C82">
        <w:rPr>
          <w:rFonts w:ascii="Times New Roman" w:hAnsi="Times New Roman" w:cs="Times New Roman"/>
          <w:sz w:val="22"/>
          <w:szCs w:val="22"/>
        </w:rPr>
        <w:t>в</w:t>
      </w:r>
      <w:r w:rsidRPr="00796C82">
        <w:rPr>
          <w:rFonts w:ascii="Times New Roman" w:hAnsi="Times New Roman" w:cs="Times New Roman"/>
          <w:sz w:val="22"/>
          <w:szCs w:val="22"/>
        </w:rPr>
        <w:t>се запасные части и расходные материалы, высвободившиеся в процессе технического обслуживания и ремонта</w:t>
      </w:r>
      <w:r w:rsidR="00030E68" w:rsidRPr="00796C82">
        <w:rPr>
          <w:rFonts w:ascii="Times New Roman" w:hAnsi="Times New Roman" w:cs="Times New Roman"/>
          <w:sz w:val="22"/>
          <w:szCs w:val="22"/>
        </w:rPr>
        <w:t>,</w:t>
      </w:r>
      <w:r w:rsidR="00796C82">
        <w:rPr>
          <w:rFonts w:ascii="Times New Roman" w:hAnsi="Times New Roman" w:cs="Times New Roman"/>
          <w:sz w:val="22"/>
          <w:szCs w:val="22"/>
        </w:rPr>
        <w:t xml:space="preserve"> остаются у</w:t>
      </w:r>
      <w:r w:rsidR="00B228CC" w:rsidRPr="00796C82">
        <w:rPr>
          <w:rFonts w:ascii="Times New Roman" w:hAnsi="Times New Roman" w:cs="Times New Roman"/>
          <w:sz w:val="22"/>
          <w:szCs w:val="22"/>
        </w:rPr>
        <w:t xml:space="preserve"> Исполнителю.</w:t>
      </w:r>
    </w:p>
    <w:p w14:paraId="36CB987E" w14:textId="3AD19E36" w:rsidR="00961074" w:rsidRPr="00CB477F" w:rsidRDefault="00961074" w:rsidP="00961074">
      <w:pPr>
        <w:jc w:val="both"/>
        <w:rPr>
          <w:rFonts w:ascii="Times New Roman" w:hAnsi="Times New Roman" w:cs="Times New Roman"/>
          <w:sz w:val="22"/>
          <w:szCs w:val="22"/>
          <w:u w:val="single"/>
        </w:rPr>
      </w:pPr>
      <w:r w:rsidRPr="00CB477F">
        <w:rPr>
          <w:rFonts w:ascii="Times New Roman" w:hAnsi="Times New Roman" w:cs="Times New Roman"/>
          <w:sz w:val="22"/>
          <w:szCs w:val="22"/>
          <w:u w:val="single"/>
        </w:rPr>
        <w:t>3.3.</w:t>
      </w:r>
      <w:r w:rsidR="00CB477F" w:rsidRPr="00CB477F">
        <w:rPr>
          <w:rFonts w:ascii="Times New Roman" w:hAnsi="Times New Roman" w:cs="Times New Roman"/>
          <w:sz w:val="22"/>
          <w:szCs w:val="22"/>
          <w:u w:val="single"/>
        </w:rPr>
        <w:t> </w:t>
      </w:r>
      <w:r w:rsidRPr="00CB477F">
        <w:rPr>
          <w:rFonts w:ascii="Times New Roman" w:hAnsi="Times New Roman" w:cs="Times New Roman"/>
          <w:sz w:val="22"/>
          <w:szCs w:val="22"/>
          <w:u w:val="single"/>
        </w:rPr>
        <w:t>Заказчик обязан:</w:t>
      </w:r>
    </w:p>
    <w:p w14:paraId="3BA5F8C8" w14:textId="5C00A01C" w:rsidR="00961074" w:rsidRPr="00961074" w:rsidRDefault="00961074" w:rsidP="00961074">
      <w:pPr>
        <w:jc w:val="both"/>
        <w:rPr>
          <w:rFonts w:ascii="Times New Roman" w:hAnsi="Times New Roman" w:cs="Times New Roman"/>
          <w:sz w:val="22"/>
          <w:szCs w:val="22"/>
        </w:rPr>
      </w:pPr>
      <w:r w:rsidRPr="00961074">
        <w:rPr>
          <w:rFonts w:ascii="Times New Roman" w:hAnsi="Times New Roman" w:cs="Times New Roman"/>
          <w:sz w:val="22"/>
          <w:szCs w:val="22"/>
        </w:rPr>
        <w:t>3.3.1.</w:t>
      </w:r>
      <w:r w:rsidR="00CB477F">
        <w:rPr>
          <w:rFonts w:ascii="Times New Roman" w:hAnsi="Times New Roman" w:cs="Times New Roman"/>
          <w:sz w:val="22"/>
          <w:szCs w:val="22"/>
        </w:rPr>
        <w:t> </w:t>
      </w:r>
      <w:r w:rsidRPr="00961074">
        <w:rPr>
          <w:rFonts w:ascii="Times New Roman" w:hAnsi="Times New Roman" w:cs="Times New Roman"/>
          <w:sz w:val="22"/>
          <w:szCs w:val="22"/>
        </w:rPr>
        <w:t>предоставить автомобиль в назначенное Исполнителем время для выполнения работ по техническому обслуживанию и ремонту, указанного в п. 1.1. настоящего договора автомобиля.</w:t>
      </w:r>
    </w:p>
    <w:p w14:paraId="6945F6C8" w14:textId="76AEDE6D" w:rsidR="00961074" w:rsidRPr="00961074" w:rsidRDefault="00961074" w:rsidP="00961074">
      <w:pPr>
        <w:jc w:val="both"/>
        <w:rPr>
          <w:rFonts w:ascii="Times New Roman" w:hAnsi="Times New Roman" w:cs="Times New Roman"/>
          <w:sz w:val="22"/>
          <w:szCs w:val="22"/>
        </w:rPr>
      </w:pPr>
      <w:r w:rsidRPr="00961074">
        <w:rPr>
          <w:rFonts w:ascii="Times New Roman" w:hAnsi="Times New Roman" w:cs="Times New Roman"/>
          <w:sz w:val="22"/>
          <w:szCs w:val="22"/>
        </w:rPr>
        <w:lastRenderedPageBreak/>
        <w:t>3.3.2.</w:t>
      </w:r>
      <w:r w:rsidR="00CB477F">
        <w:rPr>
          <w:rFonts w:ascii="Times New Roman" w:hAnsi="Times New Roman" w:cs="Times New Roman"/>
          <w:sz w:val="22"/>
          <w:szCs w:val="22"/>
        </w:rPr>
        <w:t> </w:t>
      </w:r>
      <w:r w:rsidRPr="00961074">
        <w:rPr>
          <w:rFonts w:ascii="Times New Roman" w:hAnsi="Times New Roman" w:cs="Times New Roman"/>
          <w:sz w:val="22"/>
          <w:szCs w:val="22"/>
        </w:rPr>
        <w:t>предъявлять при выполнении работ по п. 1.1. сервисную книжку, паспорт транспортного средства, свидетельство о регистрации транспортного средства. В случае предоставления автомобиля на техническое обслуживание/ремонт лицом, не являющимся собственником транспортного средства необходимо наличие доверенности, согласно Приложению №</w:t>
      </w:r>
      <w:r w:rsidR="00774404">
        <w:rPr>
          <w:rFonts w:ascii="Times New Roman" w:hAnsi="Times New Roman" w:cs="Times New Roman"/>
          <w:sz w:val="22"/>
          <w:szCs w:val="22"/>
        </w:rPr>
        <w:t>2</w:t>
      </w:r>
      <w:r w:rsidRPr="00961074">
        <w:rPr>
          <w:rFonts w:ascii="Times New Roman" w:hAnsi="Times New Roman" w:cs="Times New Roman"/>
          <w:sz w:val="22"/>
          <w:szCs w:val="22"/>
        </w:rPr>
        <w:t xml:space="preserve"> к настоящему договору, на подписание договор/заказ-наряда, акта выполненных работ по договору/заказ-наряду и иных документов в рамках исполнения настоящего договора;</w:t>
      </w:r>
    </w:p>
    <w:p w14:paraId="3C19469A" w14:textId="77777777" w:rsidR="00961074" w:rsidRPr="00961074" w:rsidRDefault="00961074" w:rsidP="00961074">
      <w:pPr>
        <w:jc w:val="both"/>
        <w:rPr>
          <w:rFonts w:ascii="Times New Roman" w:hAnsi="Times New Roman" w:cs="Times New Roman"/>
          <w:sz w:val="22"/>
          <w:szCs w:val="22"/>
        </w:rPr>
      </w:pPr>
      <w:r w:rsidRPr="00961074">
        <w:rPr>
          <w:rFonts w:ascii="Times New Roman" w:hAnsi="Times New Roman" w:cs="Times New Roman"/>
          <w:sz w:val="22"/>
          <w:szCs w:val="22"/>
        </w:rPr>
        <w:t>3.3.3.</w:t>
      </w:r>
      <w:r w:rsidRPr="00961074">
        <w:rPr>
          <w:rFonts w:ascii="Times New Roman" w:hAnsi="Times New Roman" w:cs="Times New Roman"/>
          <w:sz w:val="22"/>
          <w:szCs w:val="22"/>
        </w:rPr>
        <w:tab/>
        <w:t>забрать автомобиль с СТО Исполнителя не позднее трех рабочих дней после выполнения работ, окончания ремонта или диагностики автомобиля. Моментом окончания работ для целей настоящего пункта признается дата подписания Сторонами акта выполненных работ или момент получения Заказчиком извещения Исполнителя согласно п.3.2.3. настоящего договора.</w:t>
      </w:r>
    </w:p>
    <w:p w14:paraId="30B643A9" w14:textId="77777777" w:rsidR="00961074" w:rsidRPr="00961074" w:rsidRDefault="00961074" w:rsidP="00961074">
      <w:pPr>
        <w:jc w:val="both"/>
        <w:rPr>
          <w:rFonts w:ascii="Times New Roman" w:hAnsi="Times New Roman" w:cs="Times New Roman"/>
          <w:sz w:val="22"/>
          <w:szCs w:val="22"/>
        </w:rPr>
      </w:pPr>
      <w:r w:rsidRPr="00961074">
        <w:rPr>
          <w:rFonts w:ascii="Times New Roman" w:hAnsi="Times New Roman" w:cs="Times New Roman"/>
          <w:sz w:val="22"/>
          <w:szCs w:val="22"/>
        </w:rPr>
        <w:t>3.3.4.</w:t>
      </w:r>
      <w:r w:rsidRPr="00961074">
        <w:rPr>
          <w:rFonts w:ascii="Times New Roman" w:hAnsi="Times New Roman" w:cs="Times New Roman"/>
          <w:sz w:val="22"/>
          <w:szCs w:val="22"/>
        </w:rPr>
        <w:tab/>
        <w:t>В случае неисполнения Заказчиком п. 3.3.3. в срок Исполнитель имеет право взыскать штраф исходя из расчета 100 (Сто) рублей за каждые полные сутки нахождения автомобиля на сервисной станции Исполнителя.</w:t>
      </w:r>
    </w:p>
    <w:p w14:paraId="5B4E6955" w14:textId="7931DB56" w:rsidR="00961074" w:rsidRPr="00961074" w:rsidRDefault="00961074" w:rsidP="00961074">
      <w:pPr>
        <w:jc w:val="both"/>
        <w:rPr>
          <w:rFonts w:ascii="Times New Roman" w:hAnsi="Times New Roman" w:cs="Times New Roman"/>
          <w:sz w:val="22"/>
          <w:szCs w:val="22"/>
        </w:rPr>
      </w:pPr>
      <w:r w:rsidRPr="00961074">
        <w:rPr>
          <w:rFonts w:ascii="Times New Roman" w:hAnsi="Times New Roman" w:cs="Times New Roman"/>
          <w:sz w:val="22"/>
          <w:szCs w:val="22"/>
        </w:rPr>
        <w:t>3.3.5.</w:t>
      </w:r>
      <w:r w:rsidRPr="00961074">
        <w:rPr>
          <w:rFonts w:ascii="Times New Roman" w:hAnsi="Times New Roman" w:cs="Times New Roman"/>
          <w:sz w:val="22"/>
          <w:szCs w:val="22"/>
        </w:rPr>
        <w:tab/>
        <w:t>Заказчик обязуется доставить автомобиль без дополнительного груза в назначенное исполнителем время для выполнения услуги по адресу:</w:t>
      </w:r>
      <w:r w:rsidR="00CB477F" w:rsidRPr="00CB477F">
        <w:rPr>
          <w:rFonts w:ascii="Times New Roman" w:hAnsi="Times New Roman" w:cs="Times New Roman"/>
          <w:sz w:val="22"/>
          <w:szCs w:val="22"/>
        </w:rPr>
        <w:t xml:space="preserve"> Республика Крым, </w:t>
      </w:r>
      <w:r w:rsidR="00E65CC6">
        <w:rPr>
          <w:rFonts w:ascii="Times New Roman" w:hAnsi="Times New Roman" w:cs="Times New Roman"/>
          <w:sz w:val="22"/>
          <w:szCs w:val="22"/>
        </w:rPr>
        <w:t>_______________</w:t>
      </w:r>
    </w:p>
    <w:p w14:paraId="6A2BD1E5" w14:textId="068C95ED" w:rsidR="00961074" w:rsidRPr="00961074" w:rsidRDefault="00961074" w:rsidP="00961074">
      <w:pPr>
        <w:jc w:val="both"/>
        <w:rPr>
          <w:rFonts w:ascii="Times New Roman" w:hAnsi="Times New Roman" w:cs="Times New Roman"/>
          <w:sz w:val="22"/>
          <w:szCs w:val="22"/>
        </w:rPr>
      </w:pPr>
      <w:r w:rsidRPr="00961074">
        <w:rPr>
          <w:rFonts w:ascii="Times New Roman" w:hAnsi="Times New Roman" w:cs="Times New Roman"/>
          <w:sz w:val="22"/>
          <w:szCs w:val="22"/>
        </w:rPr>
        <w:t>3.4. Подписанием настоящего Договора Заказчик выражает свое согласие на обработку (осуществление любых действий, включая сбор, систематизацию, накопление, хранение, уточнение,</w:t>
      </w:r>
      <w:r w:rsidR="00CB477F">
        <w:rPr>
          <w:rFonts w:ascii="Times New Roman" w:hAnsi="Times New Roman" w:cs="Times New Roman"/>
          <w:sz w:val="22"/>
          <w:szCs w:val="22"/>
        </w:rPr>
        <w:t xml:space="preserve"> </w:t>
      </w:r>
      <w:r w:rsidRPr="00961074">
        <w:rPr>
          <w:rFonts w:ascii="Times New Roman" w:hAnsi="Times New Roman" w:cs="Times New Roman"/>
          <w:sz w:val="22"/>
          <w:szCs w:val="22"/>
        </w:rPr>
        <w:t xml:space="preserve">обновление, </w:t>
      </w:r>
      <w:proofErr w:type="gramStart"/>
      <w:r w:rsidRPr="00961074">
        <w:rPr>
          <w:rFonts w:ascii="Times New Roman" w:hAnsi="Times New Roman" w:cs="Times New Roman"/>
          <w:sz w:val="22"/>
          <w:szCs w:val="22"/>
        </w:rPr>
        <w:t>изменение,</w:t>
      </w:r>
      <w:r w:rsidRPr="00961074">
        <w:rPr>
          <w:rFonts w:ascii="Times New Roman" w:hAnsi="Times New Roman" w:cs="Times New Roman"/>
          <w:sz w:val="22"/>
          <w:szCs w:val="22"/>
        </w:rPr>
        <w:tab/>
      </w:r>
      <w:proofErr w:type="gramEnd"/>
      <w:r w:rsidRPr="00961074">
        <w:rPr>
          <w:rFonts w:ascii="Times New Roman" w:hAnsi="Times New Roman" w:cs="Times New Roman"/>
          <w:sz w:val="22"/>
          <w:szCs w:val="22"/>
        </w:rPr>
        <w:t xml:space="preserve"> использование, распространение,</w:t>
      </w:r>
      <w:r w:rsidRPr="00961074">
        <w:rPr>
          <w:rFonts w:ascii="Times New Roman" w:hAnsi="Times New Roman" w:cs="Times New Roman"/>
          <w:sz w:val="22"/>
          <w:szCs w:val="22"/>
        </w:rPr>
        <w:tab/>
        <w:t>передачу, обезличивание, блокирование, перемещение, уничтожение,</w:t>
      </w:r>
      <w:r w:rsidRPr="00961074">
        <w:rPr>
          <w:rFonts w:ascii="Times New Roman" w:hAnsi="Times New Roman" w:cs="Times New Roman"/>
          <w:sz w:val="22"/>
          <w:szCs w:val="22"/>
        </w:rPr>
        <w:tab/>
        <w:t>иное</w:t>
      </w:r>
      <w:r w:rsidRPr="00961074">
        <w:rPr>
          <w:rFonts w:ascii="Times New Roman" w:hAnsi="Times New Roman" w:cs="Times New Roman"/>
          <w:sz w:val="22"/>
          <w:szCs w:val="22"/>
        </w:rPr>
        <w:tab/>
        <w:t>использование.</w:t>
      </w:r>
    </w:p>
    <w:p w14:paraId="2E202D3D" w14:textId="77777777" w:rsidR="00961074" w:rsidRPr="00961074" w:rsidRDefault="00961074" w:rsidP="00961074">
      <w:pPr>
        <w:jc w:val="both"/>
        <w:rPr>
          <w:rFonts w:ascii="Times New Roman" w:hAnsi="Times New Roman" w:cs="Times New Roman"/>
          <w:sz w:val="22"/>
          <w:szCs w:val="22"/>
        </w:rPr>
      </w:pPr>
      <w:r w:rsidRPr="00961074">
        <w:rPr>
          <w:rFonts w:ascii="Times New Roman" w:hAnsi="Times New Roman" w:cs="Times New Roman"/>
          <w:sz w:val="22"/>
          <w:szCs w:val="22"/>
        </w:rPr>
        <w:t>Исполнителем информации, относящейся к персональным данным Заказчика, которая предоставлена или может быть предоставлена Заказчиком Исполнителю при заключении и исполнении настоящего Договора (фамилия, имя, отчество, год, дата и место рождения, адрес, паспортные данные, образование, профессия, место работы и должность, домашний, рабочий и мобильный телефоны, адрес электронной почты и другое), в том числе, на передачу указанных выше персональных данных и осуществление аналогичных действий любым иным третьим лицам, с которыми Исполнитель по собственному усмотрению заключили/заключат соответствующие договоры, для целей: -предоставления Заказчику информации о товарах и услугах, которые потенциально могут предоставлять интерес для Заказчика; -сбора и обработки статистической информации и проведения маркетинговых, социологических и других исследований; -для проведения маркетинговых программ; - доставки заказанных/согласованных товаров и предоставления услуг; -для продвижения Исполнителем товаров, работ, услуг на рынке путем осуществления прямых контактов с Заказчиком с помощью различных средств связи, включая, но не ограничиваясь: почтовая рассылка, электронная почта, телефон (включая мобильный), факсимильная связь, сеть Интернет. Исполнитель использует неавтоматизированный и автоматизированный способы обработки персональных данных с передачей полученной информации с использованием сети Интернет, включая, но не ограничиваясь, автоматической сверкой почтовых кодов с базой кодов, автоматической проверкой написания названий улиц, населенных пунктов, уточнение данных с Заказчиком путем телефонной, почтовой связи или с помощью контакта через сеть Интернет.</w:t>
      </w:r>
    </w:p>
    <w:p w14:paraId="34762AE9" w14:textId="237437FB" w:rsidR="00487595" w:rsidRPr="00D97F6B" w:rsidRDefault="00961074" w:rsidP="00961074">
      <w:pPr>
        <w:jc w:val="both"/>
        <w:rPr>
          <w:rFonts w:ascii="Times New Roman" w:hAnsi="Times New Roman" w:cs="Times New Roman"/>
          <w:sz w:val="22"/>
          <w:szCs w:val="22"/>
        </w:rPr>
      </w:pPr>
      <w:r w:rsidRPr="00961074">
        <w:rPr>
          <w:rFonts w:ascii="Times New Roman" w:hAnsi="Times New Roman" w:cs="Times New Roman"/>
          <w:sz w:val="22"/>
          <w:szCs w:val="22"/>
        </w:rPr>
        <w:t>Согласие на обработку персональных данных в соответствие с указанными выше условиями предоставляется Заказчиком без ограничения срока. Заказчик уведомлен и согласен с тем, что указанное согласие может быть отозван путем направления в письменной форме уведомления Исполнителю заказным почтовым отправлением с описью вложения, либо вручено лично под роспись уполномоченному представителю Исполнителя.</w:t>
      </w:r>
    </w:p>
    <w:p w14:paraId="52B73E9F" w14:textId="45A9A650" w:rsidR="00487595" w:rsidRPr="00D97F6B" w:rsidRDefault="00A255B7" w:rsidP="00A255B7">
      <w:pPr>
        <w:jc w:val="both"/>
        <w:rPr>
          <w:rFonts w:ascii="Times New Roman" w:hAnsi="Times New Roman" w:cs="Times New Roman"/>
          <w:sz w:val="22"/>
          <w:szCs w:val="22"/>
        </w:rPr>
      </w:pPr>
      <w:r w:rsidRPr="00D97F6B">
        <w:rPr>
          <w:rFonts w:ascii="Times New Roman" w:hAnsi="Times New Roman" w:cs="Times New Roman"/>
          <w:b/>
          <w:bCs/>
          <w:sz w:val="22"/>
          <w:szCs w:val="22"/>
        </w:rPr>
        <w:t xml:space="preserve">                                     4. </w:t>
      </w:r>
      <w:r w:rsidR="00487595" w:rsidRPr="00D97F6B">
        <w:rPr>
          <w:rFonts w:ascii="Times New Roman" w:hAnsi="Times New Roman" w:cs="Times New Roman"/>
          <w:b/>
          <w:bCs/>
          <w:sz w:val="22"/>
          <w:szCs w:val="22"/>
        </w:rPr>
        <w:t>Гарантия качества</w:t>
      </w:r>
    </w:p>
    <w:p w14:paraId="473D761E" w14:textId="4AB46F01" w:rsidR="00487595" w:rsidRPr="00D97F6B" w:rsidRDefault="00487595" w:rsidP="00487595">
      <w:pPr>
        <w:shd w:val="clear" w:color="auto" w:fill="FFFFFF"/>
        <w:tabs>
          <w:tab w:val="left" w:pos="370"/>
        </w:tabs>
        <w:suppressAutoHyphens w:val="0"/>
        <w:spacing w:before="48" w:line="245" w:lineRule="exact"/>
        <w:ind w:right="-48"/>
        <w:jc w:val="both"/>
        <w:rPr>
          <w:rFonts w:ascii="Times New Roman" w:hAnsi="Times New Roman" w:cs="Times New Roman"/>
          <w:sz w:val="22"/>
          <w:szCs w:val="22"/>
        </w:rPr>
      </w:pPr>
      <w:r w:rsidRPr="00D97F6B">
        <w:rPr>
          <w:rFonts w:ascii="Times New Roman" w:hAnsi="Times New Roman" w:cs="Times New Roman"/>
          <w:bCs/>
          <w:sz w:val="22"/>
          <w:szCs w:val="22"/>
        </w:rPr>
        <w:t xml:space="preserve">4.1. </w:t>
      </w:r>
      <w:r w:rsidRPr="00D97F6B">
        <w:rPr>
          <w:rFonts w:ascii="Times New Roman" w:hAnsi="Times New Roman" w:cs="Times New Roman"/>
          <w:sz w:val="22"/>
          <w:szCs w:val="22"/>
        </w:rPr>
        <w:t xml:space="preserve">Гарантия на выполненные работы предоставляется сроком на 30 календарных дней, и 30 календарных дней на </w:t>
      </w:r>
      <w:r w:rsidRPr="00D97F6B">
        <w:rPr>
          <w:rFonts w:ascii="Times New Roman" w:hAnsi="Times New Roman" w:cs="Times New Roman"/>
          <w:spacing w:val="2"/>
          <w:sz w:val="22"/>
          <w:szCs w:val="22"/>
        </w:rPr>
        <w:t xml:space="preserve">установленные Исполнителем запасные части, от даты оказания услуг, продажи </w:t>
      </w:r>
      <w:r w:rsidR="00151BED">
        <w:rPr>
          <w:rFonts w:ascii="Times New Roman" w:hAnsi="Times New Roman" w:cs="Times New Roman"/>
          <w:spacing w:val="2"/>
          <w:sz w:val="22"/>
          <w:szCs w:val="22"/>
        </w:rPr>
        <w:t xml:space="preserve"> </w:t>
      </w:r>
      <w:r w:rsidRPr="00D97F6B">
        <w:rPr>
          <w:rFonts w:ascii="Times New Roman" w:hAnsi="Times New Roman" w:cs="Times New Roman"/>
          <w:spacing w:val="2"/>
          <w:sz w:val="22"/>
          <w:szCs w:val="22"/>
        </w:rPr>
        <w:t>з</w:t>
      </w:r>
      <w:r w:rsidR="00151BED">
        <w:rPr>
          <w:rFonts w:ascii="Times New Roman" w:hAnsi="Times New Roman" w:cs="Times New Roman"/>
          <w:spacing w:val="2"/>
          <w:sz w:val="22"/>
          <w:szCs w:val="22"/>
        </w:rPr>
        <w:t>а</w:t>
      </w:r>
      <w:r w:rsidRPr="00D97F6B">
        <w:rPr>
          <w:rFonts w:ascii="Times New Roman" w:hAnsi="Times New Roman" w:cs="Times New Roman"/>
          <w:spacing w:val="2"/>
          <w:sz w:val="22"/>
          <w:szCs w:val="22"/>
        </w:rPr>
        <w:t xml:space="preserve">пчастей. </w:t>
      </w:r>
    </w:p>
    <w:p w14:paraId="1BE93E62" w14:textId="1E4FC52D" w:rsidR="00487595" w:rsidRPr="00D97F6B" w:rsidRDefault="00487595" w:rsidP="00487595">
      <w:pPr>
        <w:shd w:val="clear" w:color="auto" w:fill="FFFFFF"/>
        <w:tabs>
          <w:tab w:val="left" w:pos="370"/>
        </w:tabs>
        <w:suppressAutoHyphens w:val="0"/>
        <w:spacing w:line="245" w:lineRule="exact"/>
        <w:ind w:right="-48"/>
        <w:jc w:val="both"/>
        <w:rPr>
          <w:rFonts w:ascii="Times New Roman" w:hAnsi="Times New Roman" w:cs="Times New Roman"/>
          <w:spacing w:val="-5"/>
          <w:sz w:val="22"/>
          <w:szCs w:val="22"/>
        </w:rPr>
      </w:pPr>
      <w:r w:rsidRPr="00D97F6B">
        <w:rPr>
          <w:rFonts w:ascii="Times New Roman" w:hAnsi="Times New Roman" w:cs="Times New Roman"/>
          <w:spacing w:val="-3"/>
          <w:sz w:val="22"/>
          <w:szCs w:val="22"/>
        </w:rPr>
        <w:t xml:space="preserve">4.2. Гарантия на выполненные работы предоставляется только в случае выполнения Исполнителем полного объема работ, </w:t>
      </w:r>
      <w:r w:rsidRPr="00D97F6B">
        <w:rPr>
          <w:rFonts w:ascii="Times New Roman" w:hAnsi="Times New Roman" w:cs="Times New Roman"/>
          <w:spacing w:val="-5"/>
          <w:sz w:val="22"/>
          <w:szCs w:val="22"/>
        </w:rPr>
        <w:t xml:space="preserve">необходимого для надлежащей эксплуатации транспортного средства. </w:t>
      </w:r>
    </w:p>
    <w:p w14:paraId="5E0AF524" w14:textId="2B38A940" w:rsidR="00487595" w:rsidRPr="00D97F6B" w:rsidRDefault="00487595" w:rsidP="00487595">
      <w:pPr>
        <w:shd w:val="clear" w:color="auto" w:fill="FFFFFF"/>
        <w:tabs>
          <w:tab w:val="left" w:pos="370"/>
        </w:tabs>
        <w:suppressAutoHyphens w:val="0"/>
        <w:spacing w:line="245" w:lineRule="exact"/>
        <w:ind w:right="-48"/>
        <w:jc w:val="both"/>
        <w:rPr>
          <w:rFonts w:ascii="Times New Roman" w:hAnsi="Times New Roman" w:cs="Times New Roman"/>
          <w:sz w:val="22"/>
          <w:szCs w:val="22"/>
        </w:rPr>
      </w:pPr>
      <w:r w:rsidRPr="00D97F6B">
        <w:rPr>
          <w:rFonts w:ascii="Times New Roman" w:hAnsi="Times New Roman" w:cs="Times New Roman"/>
          <w:spacing w:val="-5"/>
          <w:sz w:val="22"/>
          <w:szCs w:val="22"/>
        </w:rPr>
        <w:t xml:space="preserve">4.3. </w:t>
      </w:r>
      <w:r w:rsidRPr="00D97F6B">
        <w:rPr>
          <w:rFonts w:ascii="Times New Roman" w:hAnsi="Times New Roman" w:cs="Times New Roman"/>
          <w:spacing w:val="-2"/>
          <w:sz w:val="22"/>
          <w:szCs w:val="22"/>
        </w:rPr>
        <w:t xml:space="preserve">Исполнитель оставляет за собой право на выставление встречных претензий, в случае, если устранение недостатков за счет Исполнителя было произведено вследствие предоставления Заказчиком недостоверной, либо неполной информации </w:t>
      </w:r>
      <w:r w:rsidRPr="00D97F6B">
        <w:rPr>
          <w:rFonts w:ascii="Times New Roman" w:hAnsi="Times New Roman" w:cs="Times New Roman"/>
          <w:spacing w:val="-5"/>
          <w:sz w:val="22"/>
          <w:szCs w:val="22"/>
        </w:rPr>
        <w:t xml:space="preserve">(автомобиль находился в ДТП, использовались неразрешенные производителем эксплуатационные материалы, произведем </w:t>
      </w:r>
      <w:r w:rsidRPr="00D97F6B">
        <w:rPr>
          <w:rFonts w:ascii="Times New Roman" w:hAnsi="Times New Roman" w:cs="Times New Roman"/>
          <w:spacing w:val="-4"/>
          <w:sz w:val="22"/>
          <w:szCs w:val="22"/>
        </w:rPr>
        <w:t>несанкционированное заводом-изготовителем переоборудование и т.п.).</w:t>
      </w:r>
    </w:p>
    <w:p w14:paraId="656B411D" w14:textId="1640A936" w:rsidR="00487595" w:rsidRPr="00D97F6B" w:rsidRDefault="00487595" w:rsidP="00487595">
      <w:pPr>
        <w:shd w:val="clear" w:color="auto" w:fill="FFFFFF"/>
        <w:tabs>
          <w:tab w:val="left" w:pos="370"/>
        </w:tabs>
        <w:suppressAutoHyphens w:val="0"/>
        <w:spacing w:line="245" w:lineRule="exact"/>
        <w:ind w:right="-48"/>
        <w:jc w:val="both"/>
        <w:rPr>
          <w:rFonts w:ascii="Times New Roman" w:hAnsi="Times New Roman" w:cs="Times New Roman"/>
          <w:sz w:val="22"/>
          <w:szCs w:val="22"/>
        </w:rPr>
      </w:pPr>
      <w:r w:rsidRPr="00D97F6B">
        <w:rPr>
          <w:rFonts w:ascii="Times New Roman" w:hAnsi="Times New Roman" w:cs="Times New Roman"/>
          <w:sz w:val="22"/>
          <w:szCs w:val="22"/>
        </w:rPr>
        <w:t xml:space="preserve">4.4. </w:t>
      </w:r>
      <w:r w:rsidRPr="00D97F6B">
        <w:rPr>
          <w:rFonts w:ascii="Times New Roman" w:hAnsi="Times New Roman" w:cs="Times New Roman"/>
          <w:spacing w:val="-5"/>
          <w:sz w:val="22"/>
          <w:szCs w:val="22"/>
        </w:rPr>
        <w:t>Предпосылкой для устранения недостатков в рамках гарантии качества Исполнителя является комплексное выполнение Заказчиком следующих правил:</w:t>
      </w:r>
    </w:p>
    <w:p w14:paraId="5EADE9F9" w14:textId="53D11FD2" w:rsidR="00487595" w:rsidRPr="00D97F6B" w:rsidRDefault="00487595" w:rsidP="00487595">
      <w:pPr>
        <w:shd w:val="clear" w:color="auto" w:fill="FFFFFF"/>
        <w:tabs>
          <w:tab w:val="left" w:pos="370"/>
        </w:tabs>
        <w:suppressAutoHyphens w:val="0"/>
        <w:spacing w:line="245" w:lineRule="exact"/>
        <w:ind w:right="-48"/>
        <w:jc w:val="both"/>
        <w:rPr>
          <w:rFonts w:ascii="Times New Roman" w:hAnsi="Times New Roman" w:cs="Times New Roman"/>
          <w:sz w:val="22"/>
          <w:szCs w:val="22"/>
        </w:rPr>
      </w:pPr>
      <w:r w:rsidRPr="00D97F6B">
        <w:rPr>
          <w:rFonts w:ascii="Times New Roman" w:hAnsi="Times New Roman" w:cs="Times New Roman"/>
          <w:sz w:val="22"/>
          <w:szCs w:val="22"/>
        </w:rPr>
        <w:t xml:space="preserve">4.4.1. </w:t>
      </w:r>
      <w:r w:rsidRPr="00D97F6B">
        <w:rPr>
          <w:rFonts w:ascii="Times New Roman" w:hAnsi="Times New Roman" w:cs="Times New Roman"/>
          <w:spacing w:val="-5"/>
          <w:sz w:val="22"/>
          <w:szCs w:val="22"/>
        </w:rPr>
        <w:t xml:space="preserve">Заказчик предъявляет Исполнителю рекламацию по качеству в течение всего гарантийного срока в форме письменной </w:t>
      </w:r>
      <w:r w:rsidRPr="00D97F6B">
        <w:rPr>
          <w:rFonts w:ascii="Times New Roman" w:hAnsi="Times New Roman" w:cs="Times New Roman"/>
          <w:sz w:val="22"/>
          <w:szCs w:val="22"/>
        </w:rPr>
        <w:t>претензии в течение 7 (семи) календарных дней с момента наступления/обнаружения дефекта. После согласования с Исполнителем Заказчик незамедлительно предъявляет транспортное средство для проверки, на станцию технического обслуживания Исполнителя.</w:t>
      </w:r>
    </w:p>
    <w:p w14:paraId="50F5D9A3" w14:textId="6F63B419" w:rsidR="00487595" w:rsidRPr="00D97F6B" w:rsidRDefault="00487595" w:rsidP="00487595">
      <w:pPr>
        <w:shd w:val="clear" w:color="auto" w:fill="FFFFFF"/>
        <w:tabs>
          <w:tab w:val="left" w:pos="-2410"/>
          <w:tab w:val="left" w:pos="763"/>
        </w:tabs>
        <w:suppressAutoHyphens w:val="0"/>
        <w:spacing w:before="5" w:line="240" w:lineRule="exact"/>
        <w:ind w:right="-48"/>
        <w:jc w:val="both"/>
        <w:rPr>
          <w:rFonts w:ascii="Times New Roman" w:hAnsi="Times New Roman" w:cs="Times New Roman"/>
          <w:sz w:val="22"/>
          <w:szCs w:val="22"/>
        </w:rPr>
      </w:pPr>
      <w:r w:rsidRPr="00D97F6B">
        <w:rPr>
          <w:rFonts w:ascii="Times New Roman" w:hAnsi="Times New Roman" w:cs="Times New Roman"/>
          <w:sz w:val="22"/>
          <w:szCs w:val="22"/>
        </w:rPr>
        <w:t xml:space="preserve">4.4.2. Для устранения недостатков, возникших из-за некачественно выполненных работ Исполнителем </w:t>
      </w:r>
      <w:r w:rsidRPr="00D97F6B">
        <w:rPr>
          <w:rFonts w:ascii="Times New Roman" w:hAnsi="Times New Roman" w:cs="Times New Roman"/>
          <w:sz w:val="22"/>
          <w:szCs w:val="22"/>
        </w:rPr>
        <w:lastRenderedPageBreak/>
        <w:t xml:space="preserve">– Заказчик </w:t>
      </w:r>
      <w:r w:rsidRPr="00D97F6B">
        <w:rPr>
          <w:rFonts w:ascii="Times New Roman" w:hAnsi="Times New Roman" w:cs="Times New Roman"/>
          <w:spacing w:val="-4"/>
          <w:sz w:val="22"/>
          <w:szCs w:val="22"/>
        </w:rPr>
        <w:t>предъявляет транспортное средство Исполнителю;</w:t>
      </w:r>
    </w:p>
    <w:p w14:paraId="02AB1670" w14:textId="525F4597" w:rsidR="00487595" w:rsidRPr="00D97F6B" w:rsidRDefault="00487595" w:rsidP="00487595">
      <w:pPr>
        <w:shd w:val="clear" w:color="auto" w:fill="FFFFFF"/>
        <w:tabs>
          <w:tab w:val="left" w:pos="-2410"/>
          <w:tab w:val="left" w:pos="763"/>
        </w:tabs>
        <w:suppressAutoHyphens w:val="0"/>
        <w:spacing w:before="5" w:line="240" w:lineRule="exact"/>
        <w:ind w:right="-48"/>
        <w:jc w:val="both"/>
        <w:rPr>
          <w:rFonts w:ascii="Times New Roman" w:hAnsi="Times New Roman" w:cs="Times New Roman"/>
          <w:sz w:val="22"/>
          <w:szCs w:val="22"/>
        </w:rPr>
      </w:pPr>
      <w:r w:rsidRPr="00D97F6B">
        <w:rPr>
          <w:rFonts w:ascii="Times New Roman" w:hAnsi="Times New Roman" w:cs="Times New Roman"/>
          <w:sz w:val="22"/>
          <w:szCs w:val="22"/>
        </w:rPr>
        <w:t>4.4.3. Рекламации по качеству Заказчик может предъявлять не позднее окончания установленного п. 4.1. срока;</w:t>
      </w:r>
    </w:p>
    <w:p w14:paraId="78888074" w14:textId="177B7EAC" w:rsidR="00487595" w:rsidRPr="00D97F6B" w:rsidRDefault="00415B24" w:rsidP="00487595">
      <w:pPr>
        <w:shd w:val="clear" w:color="auto" w:fill="FFFFFF"/>
        <w:tabs>
          <w:tab w:val="left" w:pos="-2410"/>
          <w:tab w:val="left" w:pos="629"/>
        </w:tabs>
        <w:suppressAutoHyphens w:val="0"/>
        <w:spacing w:before="5" w:line="240" w:lineRule="exact"/>
        <w:ind w:right="-48"/>
        <w:jc w:val="both"/>
        <w:rPr>
          <w:rFonts w:ascii="Times New Roman" w:hAnsi="Times New Roman" w:cs="Times New Roman"/>
          <w:sz w:val="22"/>
          <w:szCs w:val="22"/>
        </w:rPr>
      </w:pPr>
      <w:r w:rsidRPr="00D97F6B">
        <w:rPr>
          <w:rFonts w:ascii="Times New Roman" w:hAnsi="Times New Roman" w:cs="Times New Roman"/>
          <w:spacing w:val="-1"/>
          <w:sz w:val="22"/>
          <w:szCs w:val="22"/>
        </w:rPr>
        <w:t>4.5.</w:t>
      </w:r>
      <w:r w:rsidR="00487595" w:rsidRPr="00D97F6B">
        <w:rPr>
          <w:rFonts w:ascii="Times New Roman" w:hAnsi="Times New Roman" w:cs="Times New Roman"/>
          <w:spacing w:val="-1"/>
          <w:sz w:val="22"/>
          <w:szCs w:val="22"/>
        </w:rPr>
        <w:t xml:space="preserve"> Решение о способах восстановления работоспособности транспортного средства принимается сервисной станцией, </w:t>
      </w:r>
      <w:r w:rsidR="00487595" w:rsidRPr="00D97F6B">
        <w:rPr>
          <w:rFonts w:ascii="Times New Roman" w:hAnsi="Times New Roman" w:cs="Times New Roman"/>
          <w:spacing w:val="-5"/>
          <w:sz w:val="22"/>
          <w:szCs w:val="22"/>
        </w:rPr>
        <w:t>производящей ремонт;</w:t>
      </w:r>
    </w:p>
    <w:p w14:paraId="27B4E412" w14:textId="6646480C" w:rsidR="00487595" w:rsidRPr="00D97F6B" w:rsidRDefault="00415B24" w:rsidP="00487595">
      <w:pPr>
        <w:shd w:val="clear" w:color="auto" w:fill="FFFFFF"/>
        <w:tabs>
          <w:tab w:val="left" w:pos="-2410"/>
          <w:tab w:val="left" w:pos="629"/>
        </w:tabs>
        <w:suppressAutoHyphens w:val="0"/>
        <w:spacing w:before="5" w:line="240" w:lineRule="exact"/>
        <w:ind w:right="-48"/>
        <w:jc w:val="both"/>
        <w:rPr>
          <w:rFonts w:ascii="Times New Roman" w:hAnsi="Times New Roman" w:cs="Times New Roman"/>
          <w:sz w:val="22"/>
          <w:szCs w:val="22"/>
        </w:rPr>
      </w:pPr>
      <w:r w:rsidRPr="00D97F6B">
        <w:rPr>
          <w:rFonts w:ascii="Times New Roman" w:hAnsi="Times New Roman" w:cs="Times New Roman"/>
          <w:sz w:val="22"/>
          <w:szCs w:val="22"/>
        </w:rPr>
        <w:t>4.6.</w:t>
      </w:r>
      <w:r w:rsidR="00487595" w:rsidRPr="00D97F6B">
        <w:rPr>
          <w:rFonts w:ascii="Times New Roman" w:hAnsi="Times New Roman" w:cs="Times New Roman"/>
          <w:sz w:val="22"/>
          <w:szCs w:val="22"/>
        </w:rPr>
        <w:t xml:space="preserve"> </w:t>
      </w:r>
      <w:r w:rsidR="00487595" w:rsidRPr="00D97F6B">
        <w:rPr>
          <w:rFonts w:ascii="Times New Roman" w:hAnsi="Times New Roman" w:cs="Times New Roman"/>
          <w:spacing w:val="-5"/>
          <w:sz w:val="22"/>
          <w:szCs w:val="22"/>
        </w:rPr>
        <w:t xml:space="preserve">Недостатками, не подпадающими под гарантию качества, являются повреждения, в основе которых прямо либо косвенно </w:t>
      </w:r>
      <w:r w:rsidR="00487595" w:rsidRPr="00D97F6B">
        <w:rPr>
          <w:rFonts w:ascii="Times New Roman" w:hAnsi="Times New Roman" w:cs="Times New Roman"/>
          <w:spacing w:val="-6"/>
          <w:sz w:val="22"/>
          <w:szCs w:val="22"/>
        </w:rPr>
        <w:t>могут лежать:</w:t>
      </w:r>
    </w:p>
    <w:p w14:paraId="619E4FBE" w14:textId="6E25835E" w:rsidR="00487595" w:rsidRPr="00D97F6B" w:rsidRDefault="00415B24" w:rsidP="00487595">
      <w:pPr>
        <w:shd w:val="clear" w:color="auto" w:fill="FFFFFF"/>
        <w:tabs>
          <w:tab w:val="left" w:pos="-2410"/>
          <w:tab w:val="left" w:pos="763"/>
        </w:tabs>
        <w:spacing w:before="10" w:line="240" w:lineRule="exact"/>
        <w:ind w:right="-48"/>
        <w:jc w:val="both"/>
        <w:rPr>
          <w:rFonts w:ascii="Times New Roman" w:hAnsi="Times New Roman" w:cs="Times New Roman"/>
          <w:sz w:val="22"/>
          <w:szCs w:val="22"/>
        </w:rPr>
      </w:pPr>
      <w:r w:rsidRPr="00D97F6B">
        <w:rPr>
          <w:rFonts w:ascii="Times New Roman" w:hAnsi="Times New Roman" w:cs="Times New Roman"/>
          <w:sz w:val="22"/>
          <w:szCs w:val="22"/>
        </w:rPr>
        <w:t>4.6.1.</w:t>
      </w:r>
      <w:r w:rsidR="00487595" w:rsidRPr="00D97F6B">
        <w:rPr>
          <w:rFonts w:ascii="Times New Roman" w:hAnsi="Times New Roman" w:cs="Times New Roman"/>
          <w:sz w:val="22"/>
          <w:szCs w:val="22"/>
        </w:rPr>
        <w:tab/>
      </w:r>
      <w:r w:rsidR="00487595" w:rsidRPr="00D97F6B">
        <w:rPr>
          <w:rFonts w:ascii="Times New Roman" w:hAnsi="Times New Roman" w:cs="Times New Roman"/>
          <w:spacing w:val="-4"/>
          <w:sz w:val="22"/>
          <w:szCs w:val="22"/>
        </w:rPr>
        <w:t>воздействие внешней механической силы;</w:t>
      </w:r>
    </w:p>
    <w:p w14:paraId="116617A0" w14:textId="736082C6" w:rsidR="00487595" w:rsidRPr="00D97F6B" w:rsidRDefault="00415B24" w:rsidP="00487595">
      <w:pPr>
        <w:shd w:val="clear" w:color="auto" w:fill="FFFFFF"/>
        <w:tabs>
          <w:tab w:val="left" w:pos="-2410"/>
          <w:tab w:val="left" w:pos="763"/>
        </w:tabs>
        <w:spacing w:before="10" w:line="240" w:lineRule="exact"/>
        <w:ind w:right="-48"/>
        <w:jc w:val="both"/>
        <w:rPr>
          <w:rFonts w:ascii="Times New Roman" w:hAnsi="Times New Roman" w:cs="Times New Roman"/>
          <w:sz w:val="22"/>
          <w:szCs w:val="22"/>
        </w:rPr>
      </w:pPr>
      <w:r w:rsidRPr="00D97F6B">
        <w:rPr>
          <w:rFonts w:ascii="Times New Roman" w:hAnsi="Times New Roman" w:cs="Times New Roman"/>
          <w:sz w:val="22"/>
          <w:szCs w:val="22"/>
        </w:rPr>
        <w:t>4.6.2.</w:t>
      </w:r>
      <w:r w:rsidR="00487595" w:rsidRPr="00D97F6B">
        <w:rPr>
          <w:rFonts w:ascii="Times New Roman" w:hAnsi="Times New Roman" w:cs="Times New Roman"/>
          <w:sz w:val="22"/>
          <w:szCs w:val="22"/>
        </w:rPr>
        <w:t xml:space="preserve"> </w:t>
      </w:r>
      <w:r w:rsidR="00487595" w:rsidRPr="00D97F6B">
        <w:rPr>
          <w:rFonts w:ascii="Times New Roman" w:hAnsi="Times New Roman" w:cs="Times New Roman"/>
          <w:spacing w:val="4"/>
          <w:sz w:val="22"/>
          <w:szCs w:val="22"/>
        </w:rPr>
        <w:t xml:space="preserve">установка Заказчиком запасных частей, приобретенных у Исполнителя, не на авторизованных СТО заводов </w:t>
      </w:r>
      <w:r w:rsidR="00487595" w:rsidRPr="00D97F6B">
        <w:rPr>
          <w:rFonts w:ascii="Times New Roman" w:hAnsi="Times New Roman" w:cs="Times New Roman"/>
          <w:spacing w:val="-6"/>
          <w:sz w:val="22"/>
          <w:szCs w:val="22"/>
        </w:rPr>
        <w:t>изготовителей;</w:t>
      </w:r>
    </w:p>
    <w:p w14:paraId="14A5024F" w14:textId="2C103965" w:rsidR="00487595" w:rsidRPr="00D97F6B" w:rsidRDefault="00415B24" w:rsidP="00487595">
      <w:pPr>
        <w:shd w:val="clear" w:color="auto" w:fill="FFFFFF"/>
        <w:tabs>
          <w:tab w:val="left" w:pos="-2410"/>
          <w:tab w:val="left" w:pos="835"/>
        </w:tabs>
        <w:suppressAutoHyphens w:val="0"/>
        <w:spacing w:before="10" w:line="240" w:lineRule="exact"/>
        <w:ind w:right="-48"/>
        <w:jc w:val="both"/>
        <w:rPr>
          <w:rFonts w:ascii="Times New Roman" w:hAnsi="Times New Roman" w:cs="Times New Roman"/>
          <w:sz w:val="22"/>
          <w:szCs w:val="22"/>
        </w:rPr>
      </w:pPr>
      <w:r w:rsidRPr="00D97F6B">
        <w:rPr>
          <w:rFonts w:ascii="Times New Roman" w:hAnsi="Times New Roman" w:cs="Times New Roman"/>
          <w:spacing w:val="2"/>
          <w:sz w:val="22"/>
          <w:szCs w:val="22"/>
        </w:rPr>
        <w:t>4.6.3.</w:t>
      </w:r>
      <w:r w:rsidR="00487595" w:rsidRPr="00D97F6B">
        <w:rPr>
          <w:rFonts w:ascii="Times New Roman" w:hAnsi="Times New Roman" w:cs="Times New Roman"/>
          <w:spacing w:val="2"/>
          <w:sz w:val="22"/>
          <w:szCs w:val="22"/>
        </w:rPr>
        <w:t xml:space="preserve"> несоблюдение, либо невыполнение предписанных, в прилагаемых к транспортному средству «Руководстве по </w:t>
      </w:r>
      <w:r w:rsidR="00487595" w:rsidRPr="00D97F6B">
        <w:rPr>
          <w:rFonts w:ascii="Times New Roman" w:hAnsi="Times New Roman" w:cs="Times New Roman"/>
          <w:sz w:val="22"/>
          <w:szCs w:val="22"/>
        </w:rPr>
        <w:t xml:space="preserve">эксплуатации автомобиля», «Руководстве по эксплуатации и обслуживанию надстроек на шасси (самосвальный кузов, </w:t>
      </w:r>
      <w:r w:rsidR="00487595" w:rsidRPr="00D97F6B">
        <w:rPr>
          <w:rFonts w:ascii="Times New Roman" w:hAnsi="Times New Roman" w:cs="Times New Roman"/>
          <w:spacing w:val="2"/>
          <w:sz w:val="22"/>
          <w:szCs w:val="22"/>
        </w:rPr>
        <w:t xml:space="preserve">полуприцеп, бетоносмесительная установка и т.п.), «Рекомендациях по применяемым материалам для технического </w:t>
      </w:r>
      <w:r w:rsidR="00487595" w:rsidRPr="00D97F6B">
        <w:rPr>
          <w:rFonts w:ascii="Times New Roman" w:hAnsi="Times New Roman" w:cs="Times New Roman"/>
          <w:spacing w:val="-5"/>
          <w:sz w:val="22"/>
          <w:szCs w:val="22"/>
        </w:rPr>
        <w:t xml:space="preserve">обслуживания и эксплуатационным материалам» и «Сервисной книжке» работ и указаний по техническому обслуживанию и </w:t>
      </w:r>
      <w:r w:rsidR="00487595" w:rsidRPr="00D97F6B">
        <w:rPr>
          <w:rFonts w:ascii="Times New Roman" w:hAnsi="Times New Roman" w:cs="Times New Roman"/>
          <w:spacing w:val="-4"/>
          <w:sz w:val="22"/>
          <w:szCs w:val="22"/>
        </w:rPr>
        <w:t>эксплуатации или ненадлежащее выполнение этих работ или указаний;</w:t>
      </w:r>
    </w:p>
    <w:p w14:paraId="1956587C" w14:textId="5A3E04F4" w:rsidR="00487595" w:rsidRPr="00D97F6B" w:rsidRDefault="00415B24" w:rsidP="00487595">
      <w:pPr>
        <w:shd w:val="clear" w:color="auto" w:fill="FFFFFF"/>
        <w:tabs>
          <w:tab w:val="left" w:pos="-2410"/>
          <w:tab w:val="left" w:pos="768"/>
        </w:tabs>
        <w:suppressAutoHyphens w:val="0"/>
        <w:spacing w:before="5" w:line="240" w:lineRule="exact"/>
        <w:ind w:right="-48"/>
        <w:jc w:val="both"/>
        <w:rPr>
          <w:rFonts w:ascii="Times New Roman" w:hAnsi="Times New Roman" w:cs="Times New Roman"/>
          <w:sz w:val="22"/>
          <w:szCs w:val="22"/>
        </w:rPr>
      </w:pPr>
      <w:r w:rsidRPr="00D97F6B">
        <w:rPr>
          <w:rFonts w:ascii="Times New Roman" w:hAnsi="Times New Roman" w:cs="Times New Roman"/>
          <w:spacing w:val="-4"/>
          <w:sz w:val="22"/>
          <w:szCs w:val="22"/>
        </w:rPr>
        <w:t>4.6.4</w:t>
      </w:r>
      <w:r w:rsidR="00487595" w:rsidRPr="00D97F6B">
        <w:rPr>
          <w:rFonts w:ascii="Times New Roman" w:hAnsi="Times New Roman" w:cs="Times New Roman"/>
          <w:spacing w:val="-4"/>
          <w:sz w:val="22"/>
          <w:szCs w:val="22"/>
        </w:rPr>
        <w:t>. Внесение любых конструктивных изменений без письменного разрешения производителя транспортного средства;</w:t>
      </w:r>
    </w:p>
    <w:p w14:paraId="208D40F9" w14:textId="212732D6" w:rsidR="00487595" w:rsidRPr="00D97F6B" w:rsidRDefault="00415B24" w:rsidP="00487595">
      <w:pPr>
        <w:shd w:val="clear" w:color="auto" w:fill="FFFFFF"/>
        <w:tabs>
          <w:tab w:val="left" w:pos="-2410"/>
          <w:tab w:val="left" w:pos="768"/>
        </w:tabs>
        <w:suppressAutoHyphens w:val="0"/>
        <w:spacing w:before="5" w:line="240" w:lineRule="exact"/>
        <w:ind w:right="-48"/>
        <w:jc w:val="both"/>
        <w:rPr>
          <w:rFonts w:ascii="Times New Roman" w:hAnsi="Times New Roman" w:cs="Times New Roman"/>
          <w:sz w:val="22"/>
          <w:szCs w:val="22"/>
        </w:rPr>
      </w:pPr>
      <w:r w:rsidRPr="00D97F6B">
        <w:rPr>
          <w:rFonts w:ascii="Times New Roman" w:hAnsi="Times New Roman" w:cs="Times New Roman"/>
          <w:spacing w:val="-3"/>
          <w:sz w:val="22"/>
          <w:szCs w:val="22"/>
        </w:rPr>
        <w:t>4.6.5.</w:t>
      </w:r>
      <w:r w:rsidR="00487595" w:rsidRPr="00D97F6B">
        <w:rPr>
          <w:rFonts w:ascii="Times New Roman" w:hAnsi="Times New Roman" w:cs="Times New Roman"/>
          <w:spacing w:val="-3"/>
          <w:sz w:val="22"/>
          <w:szCs w:val="22"/>
        </w:rPr>
        <w:t xml:space="preserve"> Установка на транспортное средство любых неоригинальных деталей, то есть деталей, которые не имеют одобрения </w:t>
      </w:r>
      <w:r w:rsidR="00487595" w:rsidRPr="00D97F6B">
        <w:rPr>
          <w:rFonts w:ascii="Times New Roman" w:hAnsi="Times New Roman" w:cs="Times New Roman"/>
          <w:spacing w:val="-4"/>
          <w:sz w:val="22"/>
          <w:szCs w:val="22"/>
        </w:rPr>
        <w:t>производителя транспортного средства и отсутствуют в заводских спецификациях производителя;</w:t>
      </w:r>
    </w:p>
    <w:p w14:paraId="66026593" w14:textId="489F3F91" w:rsidR="00487595" w:rsidRPr="00D97F6B" w:rsidRDefault="00415B24" w:rsidP="00487595">
      <w:pPr>
        <w:shd w:val="clear" w:color="auto" w:fill="FFFFFF"/>
        <w:tabs>
          <w:tab w:val="left" w:pos="-2410"/>
          <w:tab w:val="left" w:pos="821"/>
        </w:tabs>
        <w:suppressAutoHyphens w:val="0"/>
        <w:spacing w:line="240" w:lineRule="exact"/>
        <w:ind w:right="-48"/>
        <w:jc w:val="both"/>
        <w:rPr>
          <w:rFonts w:ascii="Times New Roman" w:hAnsi="Times New Roman" w:cs="Times New Roman"/>
          <w:sz w:val="22"/>
          <w:szCs w:val="22"/>
        </w:rPr>
      </w:pPr>
      <w:r w:rsidRPr="00D97F6B">
        <w:rPr>
          <w:rFonts w:ascii="Times New Roman" w:hAnsi="Times New Roman" w:cs="Times New Roman"/>
          <w:spacing w:val="1"/>
          <w:sz w:val="22"/>
          <w:szCs w:val="22"/>
        </w:rPr>
        <w:t>4.6.6.</w:t>
      </w:r>
      <w:r w:rsidR="00487595" w:rsidRPr="00D97F6B">
        <w:rPr>
          <w:rFonts w:ascii="Times New Roman" w:hAnsi="Times New Roman" w:cs="Times New Roman"/>
          <w:spacing w:val="1"/>
          <w:sz w:val="22"/>
          <w:szCs w:val="22"/>
        </w:rPr>
        <w:t xml:space="preserve"> Износ (повреждение) в процессе эксплуатации следующих деталей: фрикционных накладок дисков сцепления, </w:t>
      </w:r>
      <w:r w:rsidR="00487595" w:rsidRPr="00D97F6B">
        <w:rPr>
          <w:rFonts w:ascii="Times New Roman" w:hAnsi="Times New Roman" w:cs="Times New Roman"/>
          <w:spacing w:val="2"/>
          <w:sz w:val="22"/>
          <w:szCs w:val="22"/>
        </w:rPr>
        <w:t xml:space="preserve">тормозных колодок, тормозных барабанов, тормозных дисков, аккумуляторов, рессор (например, из-за превышения </w:t>
      </w:r>
      <w:r w:rsidR="00487595" w:rsidRPr="00D97F6B">
        <w:rPr>
          <w:rFonts w:ascii="Times New Roman" w:hAnsi="Times New Roman" w:cs="Times New Roman"/>
          <w:spacing w:val="-2"/>
          <w:sz w:val="22"/>
          <w:szCs w:val="22"/>
        </w:rPr>
        <w:t xml:space="preserve">максимально допустимой нагрузки на ось и т.д.), </w:t>
      </w:r>
      <w:r w:rsidR="00487595" w:rsidRPr="00D97F6B">
        <w:rPr>
          <w:rFonts w:ascii="Times New Roman" w:hAnsi="Times New Roman" w:cs="Times New Roman"/>
          <w:sz w:val="22"/>
          <w:szCs w:val="22"/>
        </w:rPr>
        <w:t>клиновых, зубчатых и ручейковых ремней</w:t>
      </w:r>
      <w:r w:rsidR="00487595" w:rsidRPr="00D97F6B">
        <w:rPr>
          <w:rFonts w:ascii="Times New Roman" w:hAnsi="Times New Roman" w:cs="Times New Roman"/>
          <w:spacing w:val="-2"/>
          <w:sz w:val="22"/>
          <w:szCs w:val="22"/>
        </w:rPr>
        <w:t>, подшипников, тяго</w:t>
      </w:r>
      <w:r w:rsidR="00B75282" w:rsidRPr="00D97F6B">
        <w:rPr>
          <w:rFonts w:ascii="Times New Roman" w:hAnsi="Times New Roman" w:cs="Times New Roman"/>
          <w:spacing w:val="-2"/>
          <w:sz w:val="22"/>
          <w:szCs w:val="22"/>
        </w:rPr>
        <w:t>во-сцепных устройств, седельно-</w:t>
      </w:r>
      <w:r w:rsidR="00487595" w:rsidRPr="00D97F6B">
        <w:rPr>
          <w:rFonts w:ascii="Times New Roman" w:hAnsi="Times New Roman" w:cs="Times New Roman"/>
          <w:spacing w:val="-2"/>
          <w:sz w:val="22"/>
          <w:szCs w:val="22"/>
        </w:rPr>
        <w:t xml:space="preserve">сцепных устройств, резиновых лент щёток стеклоочистителя, стекол (повреждения в результате воздействия силы), ламп </w:t>
      </w:r>
      <w:r w:rsidR="00487595" w:rsidRPr="00D97F6B">
        <w:rPr>
          <w:rFonts w:ascii="Times New Roman" w:hAnsi="Times New Roman" w:cs="Times New Roman"/>
          <w:spacing w:val="-4"/>
          <w:sz w:val="22"/>
          <w:szCs w:val="22"/>
        </w:rPr>
        <w:t>накаливания, гибких спиральных шлангов и спиральных кабелей;</w:t>
      </w:r>
    </w:p>
    <w:p w14:paraId="04FF9F6F" w14:textId="4EDDF619" w:rsidR="00487595" w:rsidRPr="00D97F6B" w:rsidRDefault="00415B24" w:rsidP="00487595">
      <w:pPr>
        <w:shd w:val="clear" w:color="auto" w:fill="FFFFFF"/>
        <w:tabs>
          <w:tab w:val="left" w:pos="-2410"/>
          <w:tab w:val="left" w:pos="821"/>
        </w:tabs>
        <w:suppressAutoHyphens w:val="0"/>
        <w:spacing w:line="240" w:lineRule="exact"/>
        <w:ind w:right="-48"/>
        <w:jc w:val="both"/>
        <w:rPr>
          <w:rFonts w:ascii="Times New Roman" w:hAnsi="Times New Roman" w:cs="Times New Roman"/>
          <w:sz w:val="22"/>
          <w:szCs w:val="22"/>
        </w:rPr>
      </w:pPr>
      <w:r w:rsidRPr="00D97F6B">
        <w:rPr>
          <w:rFonts w:ascii="Times New Roman" w:hAnsi="Times New Roman" w:cs="Times New Roman"/>
          <w:spacing w:val="1"/>
          <w:sz w:val="22"/>
          <w:szCs w:val="22"/>
        </w:rPr>
        <w:t>4.6.7.</w:t>
      </w:r>
      <w:r w:rsidR="00487595" w:rsidRPr="00D97F6B">
        <w:rPr>
          <w:rFonts w:ascii="Times New Roman" w:hAnsi="Times New Roman" w:cs="Times New Roman"/>
          <w:spacing w:val="1"/>
          <w:sz w:val="22"/>
          <w:szCs w:val="22"/>
        </w:rPr>
        <w:t xml:space="preserve"> Детали для проведения технического обслуживания: фильтр хладагента, топливный фильтр, масляный фильтр, </w:t>
      </w:r>
      <w:r w:rsidR="00487595" w:rsidRPr="00D97F6B">
        <w:rPr>
          <w:rFonts w:ascii="Times New Roman" w:hAnsi="Times New Roman" w:cs="Times New Roman"/>
          <w:sz w:val="22"/>
          <w:szCs w:val="22"/>
        </w:rPr>
        <w:t xml:space="preserve">воздушный фильтр, вытяжной фильтр, фильтр системы обогрева, фильтр осушителя воздуха, хладагент, жидкости для </w:t>
      </w:r>
      <w:r w:rsidR="00487595" w:rsidRPr="00D97F6B">
        <w:rPr>
          <w:rFonts w:ascii="Times New Roman" w:hAnsi="Times New Roman" w:cs="Times New Roman"/>
          <w:spacing w:val="2"/>
          <w:sz w:val="22"/>
          <w:szCs w:val="22"/>
        </w:rPr>
        <w:t xml:space="preserve">муфты сцепления, жидкость системы переключения передач КПП, тормозная жидкость, масла, смазочные средства, </w:t>
      </w:r>
      <w:r w:rsidR="00487595" w:rsidRPr="00D97F6B">
        <w:rPr>
          <w:rFonts w:ascii="Times New Roman" w:hAnsi="Times New Roman" w:cs="Times New Roman"/>
          <w:spacing w:val="-5"/>
          <w:sz w:val="22"/>
          <w:szCs w:val="22"/>
        </w:rPr>
        <w:t>консистентные смазки, уплотнения и др.;</w:t>
      </w:r>
    </w:p>
    <w:p w14:paraId="5D940F6F" w14:textId="266401B7" w:rsidR="00487595" w:rsidRPr="00D97F6B" w:rsidRDefault="00415B24" w:rsidP="00487595">
      <w:pPr>
        <w:shd w:val="clear" w:color="auto" w:fill="FFFFFF"/>
        <w:tabs>
          <w:tab w:val="left" w:pos="-2410"/>
          <w:tab w:val="left" w:pos="821"/>
        </w:tabs>
        <w:suppressAutoHyphens w:val="0"/>
        <w:spacing w:line="240" w:lineRule="exact"/>
        <w:ind w:right="-48"/>
        <w:jc w:val="both"/>
        <w:rPr>
          <w:rFonts w:ascii="Times New Roman" w:hAnsi="Times New Roman" w:cs="Times New Roman"/>
          <w:sz w:val="22"/>
          <w:szCs w:val="22"/>
        </w:rPr>
      </w:pPr>
      <w:r w:rsidRPr="00D97F6B">
        <w:rPr>
          <w:rFonts w:ascii="Times New Roman" w:hAnsi="Times New Roman" w:cs="Times New Roman"/>
          <w:sz w:val="22"/>
          <w:szCs w:val="22"/>
        </w:rPr>
        <w:t>4.6.8</w:t>
      </w:r>
      <w:r w:rsidR="00487595" w:rsidRPr="00D97F6B">
        <w:rPr>
          <w:rFonts w:ascii="Times New Roman" w:hAnsi="Times New Roman" w:cs="Times New Roman"/>
          <w:sz w:val="22"/>
          <w:szCs w:val="22"/>
        </w:rPr>
        <w:t xml:space="preserve">. </w:t>
      </w:r>
      <w:r w:rsidR="00487595" w:rsidRPr="00D97F6B">
        <w:rPr>
          <w:rFonts w:ascii="Times New Roman" w:hAnsi="Times New Roman" w:cs="Times New Roman"/>
          <w:spacing w:val="2"/>
          <w:sz w:val="22"/>
          <w:szCs w:val="22"/>
        </w:rPr>
        <w:t xml:space="preserve">Неверные действия при вождении или нарушение правил дорожного движения, а </w:t>
      </w:r>
      <w:r w:rsidR="00487595" w:rsidRPr="00D97F6B">
        <w:rPr>
          <w:rFonts w:ascii="Times New Roman" w:hAnsi="Times New Roman" w:cs="Times New Roman"/>
          <w:bCs/>
          <w:spacing w:val="2"/>
          <w:sz w:val="22"/>
          <w:szCs w:val="22"/>
        </w:rPr>
        <w:t xml:space="preserve">так же прямо </w:t>
      </w:r>
      <w:r w:rsidR="00487595" w:rsidRPr="00D97F6B">
        <w:rPr>
          <w:rFonts w:ascii="Times New Roman" w:hAnsi="Times New Roman" w:cs="Times New Roman"/>
          <w:spacing w:val="2"/>
          <w:sz w:val="22"/>
          <w:szCs w:val="22"/>
        </w:rPr>
        <w:t xml:space="preserve">или косвенно </w:t>
      </w:r>
      <w:r w:rsidR="00487595" w:rsidRPr="00D97F6B">
        <w:rPr>
          <w:rFonts w:ascii="Times New Roman" w:hAnsi="Times New Roman" w:cs="Times New Roman"/>
          <w:spacing w:val="-4"/>
          <w:sz w:val="22"/>
          <w:szCs w:val="22"/>
        </w:rPr>
        <w:t>связанные с этим неисправности;</w:t>
      </w:r>
    </w:p>
    <w:p w14:paraId="1420F250" w14:textId="65038C86" w:rsidR="00487595" w:rsidRPr="00D97F6B" w:rsidRDefault="00415B24" w:rsidP="00487595">
      <w:pPr>
        <w:shd w:val="clear" w:color="auto" w:fill="FFFFFF"/>
        <w:tabs>
          <w:tab w:val="left" w:pos="-2410"/>
          <w:tab w:val="left" w:pos="768"/>
        </w:tabs>
        <w:spacing w:before="14" w:line="240" w:lineRule="exact"/>
        <w:ind w:right="-48"/>
        <w:rPr>
          <w:rFonts w:ascii="Times New Roman" w:hAnsi="Times New Roman" w:cs="Times New Roman"/>
          <w:sz w:val="22"/>
          <w:szCs w:val="22"/>
        </w:rPr>
      </w:pPr>
      <w:r w:rsidRPr="00D97F6B">
        <w:rPr>
          <w:rFonts w:ascii="Times New Roman" w:hAnsi="Times New Roman" w:cs="Times New Roman"/>
          <w:sz w:val="22"/>
          <w:szCs w:val="22"/>
        </w:rPr>
        <w:t>4.6.9.</w:t>
      </w:r>
      <w:r w:rsidR="00487595" w:rsidRPr="00D97F6B">
        <w:rPr>
          <w:rFonts w:ascii="Times New Roman" w:hAnsi="Times New Roman" w:cs="Times New Roman"/>
          <w:sz w:val="22"/>
          <w:szCs w:val="22"/>
        </w:rPr>
        <w:tab/>
      </w:r>
      <w:r w:rsidR="00487595" w:rsidRPr="00D97F6B">
        <w:rPr>
          <w:rFonts w:ascii="Times New Roman" w:hAnsi="Times New Roman" w:cs="Times New Roman"/>
          <w:spacing w:val="-4"/>
          <w:sz w:val="22"/>
          <w:szCs w:val="22"/>
        </w:rPr>
        <w:t>Последствия аварии, а так же прямо или косвенно связанные с этим неисправности;</w:t>
      </w:r>
    </w:p>
    <w:p w14:paraId="4EFCAA7F" w14:textId="3CC9E6AA" w:rsidR="00487595" w:rsidRPr="00D97F6B" w:rsidRDefault="00415B24" w:rsidP="00487595">
      <w:pPr>
        <w:shd w:val="clear" w:color="auto" w:fill="FFFFFF"/>
        <w:tabs>
          <w:tab w:val="left" w:pos="-2410"/>
          <w:tab w:val="left" w:pos="859"/>
        </w:tabs>
        <w:spacing w:before="5" w:line="240" w:lineRule="exact"/>
        <w:ind w:right="-48"/>
        <w:rPr>
          <w:rFonts w:ascii="Times New Roman" w:hAnsi="Times New Roman" w:cs="Times New Roman"/>
          <w:sz w:val="22"/>
          <w:szCs w:val="22"/>
        </w:rPr>
      </w:pPr>
      <w:r w:rsidRPr="00D97F6B">
        <w:rPr>
          <w:rFonts w:ascii="Times New Roman" w:hAnsi="Times New Roman" w:cs="Times New Roman"/>
          <w:sz w:val="22"/>
          <w:szCs w:val="22"/>
        </w:rPr>
        <w:t>4.6.10</w:t>
      </w:r>
      <w:r w:rsidR="00487595" w:rsidRPr="00D97F6B">
        <w:rPr>
          <w:rFonts w:ascii="Times New Roman" w:hAnsi="Times New Roman" w:cs="Times New Roman"/>
          <w:sz w:val="22"/>
          <w:szCs w:val="22"/>
        </w:rPr>
        <w:tab/>
      </w:r>
      <w:r w:rsidR="00487595" w:rsidRPr="00D97F6B">
        <w:rPr>
          <w:rFonts w:ascii="Times New Roman" w:hAnsi="Times New Roman" w:cs="Times New Roman"/>
          <w:spacing w:val="-5"/>
          <w:sz w:val="22"/>
          <w:szCs w:val="22"/>
        </w:rPr>
        <w:t>Засоренный или загрязненный топливопровод или фильтрующие элементы, а так же прямо или косвенно связанные с этим неисправности;</w:t>
      </w:r>
    </w:p>
    <w:p w14:paraId="4E25B642" w14:textId="045F5FA2" w:rsidR="00487595" w:rsidRPr="00D97F6B" w:rsidRDefault="00415B24" w:rsidP="00487595">
      <w:pPr>
        <w:shd w:val="clear" w:color="auto" w:fill="FFFFFF"/>
        <w:tabs>
          <w:tab w:val="left" w:pos="-2410"/>
        </w:tabs>
        <w:spacing w:before="10" w:line="240" w:lineRule="exact"/>
        <w:ind w:right="-48"/>
        <w:jc w:val="both"/>
        <w:rPr>
          <w:rFonts w:ascii="Times New Roman" w:hAnsi="Times New Roman" w:cs="Times New Roman"/>
          <w:sz w:val="22"/>
          <w:szCs w:val="22"/>
        </w:rPr>
      </w:pPr>
      <w:r w:rsidRPr="00D97F6B">
        <w:rPr>
          <w:rFonts w:ascii="Times New Roman" w:hAnsi="Times New Roman" w:cs="Times New Roman"/>
          <w:sz w:val="22"/>
          <w:szCs w:val="22"/>
        </w:rPr>
        <w:t xml:space="preserve">4.6.11. </w:t>
      </w:r>
      <w:r w:rsidR="00487595" w:rsidRPr="00D97F6B">
        <w:rPr>
          <w:rFonts w:ascii="Times New Roman" w:hAnsi="Times New Roman" w:cs="Times New Roman"/>
          <w:sz w:val="22"/>
          <w:szCs w:val="22"/>
        </w:rPr>
        <w:t xml:space="preserve">Применение </w:t>
      </w:r>
      <w:proofErr w:type="gramStart"/>
      <w:r w:rsidR="00487595" w:rsidRPr="00D97F6B">
        <w:rPr>
          <w:rFonts w:ascii="Times New Roman" w:hAnsi="Times New Roman" w:cs="Times New Roman"/>
          <w:sz w:val="22"/>
          <w:szCs w:val="22"/>
        </w:rPr>
        <w:t>топлива</w:t>
      </w:r>
      <w:proofErr w:type="gramEnd"/>
      <w:r w:rsidR="00487595" w:rsidRPr="00D97F6B">
        <w:rPr>
          <w:rFonts w:ascii="Times New Roman" w:hAnsi="Times New Roman" w:cs="Times New Roman"/>
          <w:sz w:val="22"/>
          <w:szCs w:val="22"/>
        </w:rPr>
        <w:t xml:space="preserve"> не соответствующего действующим в настоящее время в Российской Федерации но</w:t>
      </w:r>
      <w:r w:rsidR="00B75282" w:rsidRPr="00D97F6B">
        <w:rPr>
          <w:rFonts w:ascii="Times New Roman" w:hAnsi="Times New Roman" w:cs="Times New Roman"/>
          <w:sz w:val="22"/>
          <w:szCs w:val="22"/>
        </w:rPr>
        <w:t>рмативным документам: ТУ 38.401</w:t>
      </w:r>
      <w:r w:rsidR="00487595" w:rsidRPr="00D97F6B">
        <w:rPr>
          <w:rFonts w:ascii="Times New Roman" w:hAnsi="Times New Roman" w:cs="Times New Roman"/>
          <w:sz w:val="22"/>
          <w:szCs w:val="22"/>
        </w:rPr>
        <w:t>-58-170-96, ТУ 38.1011348-99, ТУ 38.401 -58-296-2001, ГОСТ 305-82Ч</w:t>
      </w:r>
      <w:r w:rsidR="00B75282" w:rsidRPr="00D97F6B">
        <w:rPr>
          <w:rFonts w:ascii="Times New Roman" w:hAnsi="Times New Roman" w:cs="Times New Roman"/>
          <w:sz w:val="22"/>
          <w:szCs w:val="22"/>
        </w:rPr>
        <w:t xml:space="preserve"> </w:t>
      </w:r>
      <w:r w:rsidR="00487595" w:rsidRPr="00D97F6B">
        <w:rPr>
          <w:rFonts w:ascii="Times New Roman" w:hAnsi="Times New Roman" w:cs="Times New Roman"/>
          <w:sz w:val="22"/>
          <w:szCs w:val="22"/>
        </w:rPr>
        <w:t>тип 1 топливо);</w:t>
      </w:r>
    </w:p>
    <w:p w14:paraId="17CDDFF0" w14:textId="2F6867C1" w:rsidR="00487595" w:rsidRPr="00D97F6B" w:rsidRDefault="00415B24" w:rsidP="00487595">
      <w:pPr>
        <w:shd w:val="clear" w:color="auto" w:fill="FFFFFF"/>
        <w:tabs>
          <w:tab w:val="left" w:pos="-2410"/>
        </w:tabs>
        <w:spacing w:before="10" w:line="240" w:lineRule="exact"/>
        <w:ind w:right="-48"/>
        <w:jc w:val="both"/>
        <w:rPr>
          <w:rFonts w:ascii="Times New Roman" w:hAnsi="Times New Roman" w:cs="Times New Roman"/>
          <w:sz w:val="22"/>
          <w:szCs w:val="22"/>
        </w:rPr>
      </w:pPr>
      <w:r w:rsidRPr="00D97F6B">
        <w:rPr>
          <w:rFonts w:ascii="Times New Roman" w:hAnsi="Times New Roman" w:cs="Times New Roman"/>
          <w:sz w:val="22"/>
          <w:szCs w:val="22"/>
        </w:rPr>
        <w:t>4.6.</w:t>
      </w:r>
      <w:r w:rsidR="00487595" w:rsidRPr="00D97F6B">
        <w:rPr>
          <w:rFonts w:ascii="Times New Roman" w:hAnsi="Times New Roman" w:cs="Times New Roman"/>
          <w:sz w:val="22"/>
          <w:szCs w:val="22"/>
        </w:rPr>
        <w:t>12.</w:t>
      </w:r>
      <w:r w:rsidRPr="00D97F6B">
        <w:rPr>
          <w:rFonts w:ascii="Times New Roman" w:hAnsi="Times New Roman" w:cs="Times New Roman"/>
          <w:sz w:val="22"/>
          <w:szCs w:val="22"/>
        </w:rPr>
        <w:t xml:space="preserve"> </w:t>
      </w:r>
      <w:r w:rsidR="00487595" w:rsidRPr="00D97F6B">
        <w:rPr>
          <w:rFonts w:ascii="Times New Roman" w:hAnsi="Times New Roman" w:cs="Times New Roman"/>
          <w:spacing w:val="-4"/>
          <w:sz w:val="22"/>
          <w:szCs w:val="22"/>
        </w:rPr>
        <w:t>Преднамеренные или злонамеренные действия;</w:t>
      </w:r>
    </w:p>
    <w:p w14:paraId="5014CB7C" w14:textId="5B2A6668" w:rsidR="00487595" w:rsidRPr="00D97F6B" w:rsidRDefault="00415B24" w:rsidP="00487595">
      <w:pPr>
        <w:shd w:val="clear" w:color="auto" w:fill="FFFFFF"/>
        <w:tabs>
          <w:tab w:val="left" w:pos="-2410"/>
          <w:tab w:val="left" w:pos="854"/>
        </w:tabs>
        <w:suppressAutoHyphens w:val="0"/>
        <w:spacing w:before="10" w:line="240" w:lineRule="exact"/>
        <w:ind w:right="-48"/>
        <w:rPr>
          <w:rFonts w:ascii="Times New Roman" w:hAnsi="Times New Roman" w:cs="Times New Roman"/>
          <w:spacing w:val="-5"/>
          <w:sz w:val="22"/>
          <w:szCs w:val="22"/>
        </w:rPr>
      </w:pPr>
      <w:r w:rsidRPr="00D97F6B">
        <w:rPr>
          <w:rFonts w:ascii="Times New Roman" w:hAnsi="Times New Roman" w:cs="Times New Roman"/>
          <w:spacing w:val="-5"/>
          <w:sz w:val="22"/>
          <w:szCs w:val="22"/>
        </w:rPr>
        <w:t>4.6.</w:t>
      </w:r>
      <w:r w:rsidR="00487595" w:rsidRPr="00D97F6B">
        <w:rPr>
          <w:rFonts w:ascii="Times New Roman" w:hAnsi="Times New Roman" w:cs="Times New Roman"/>
          <w:spacing w:val="-5"/>
          <w:sz w:val="22"/>
          <w:szCs w:val="22"/>
        </w:rPr>
        <w:t>13.</w:t>
      </w:r>
      <w:r w:rsidRPr="00D97F6B">
        <w:rPr>
          <w:rFonts w:ascii="Times New Roman" w:hAnsi="Times New Roman" w:cs="Times New Roman"/>
          <w:spacing w:val="-5"/>
          <w:sz w:val="22"/>
          <w:szCs w:val="22"/>
        </w:rPr>
        <w:t xml:space="preserve"> </w:t>
      </w:r>
      <w:r w:rsidR="00487595" w:rsidRPr="00D97F6B">
        <w:rPr>
          <w:rFonts w:ascii="Times New Roman" w:hAnsi="Times New Roman" w:cs="Times New Roman"/>
          <w:spacing w:val="-5"/>
          <w:sz w:val="22"/>
          <w:szCs w:val="22"/>
        </w:rPr>
        <w:t>Пожар или взрывы;</w:t>
      </w:r>
    </w:p>
    <w:p w14:paraId="48CF30F5" w14:textId="6B5DFF81" w:rsidR="00487595" w:rsidRPr="00D97F6B" w:rsidRDefault="00415B24" w:rsidP="00487595">
      <w:pPr>
        <w:shd w:val="clear" w:color="auto" w:fill="FFFFFF"/>
        <w:tabs>
          <w:tab w:val="left" w:pos="-2410"/>
          <w:tab w:val="left" w:pos="854"/>
        </w:tabs>
        <w:suppressAutoHyphens w:val="0"/>
        <w:spacing w:before="10" w:line="240" w:lineRule="exact"/>
        <w:ind w:right="-48"/>
        <w:rPr>
          <w:rFonts w:ascii="Times New Roman" w:hAnsi="Times New Roman" w:cs="Times New Roman"/>
          <w:sz w:val="22"/>
          <w:szCs w:val="22"/>
        </w:rPr>
      </w:pPr>
      <w:r w:rsidRPr="00D97F6B">
        <w:rPr>
          <w:rFonts w:ascii="Times New Roman" w:hAnsi="Times New Roman" w:cs="Times New Roman"/>
          <w:spacing w:val="-5"/>
          <w:sz w:val="22"/>
          <w:szCs w:val="22"/>
        </w:rPr>
        <w:t>4.6</w:t>
      </w:r>
      <w:r w:rsidR="00487595" w:rsidRPr="00D97F6B">
        <w:rPr>
          <w:rFonts w:ascii="Times New Roman" w:hAnsi="Times New Roman" w:cs="Times New Roman"/>
          <w:spacing w:val="-5"/>
          <w:sz w:val="22"/>
          <w:szCs w:val="22"/>
        </w:rPr>
        <w:t xml:space="preserve">.14. </w:t>
      </w:r>
      <w:r w:rsidR="00487595" w:rsidRPr="00D97F6B">
        <w:rPr>
          <w:rFonts w:ascii="Times New Roman" w:hAnsi="Times New Roman" w:cs="Times New Roman"/>
          <w:spacing w:val="-4"/>
          <w:sz w:val="22"/>
          <w:szCs w:val="22"/>
        </w:rPr>
        <w:t>Различные манипуляции со счетчиком пробега или тахографом и регистратором моточасов;</w:t>
      </w:r>
    </w:p>
    <w:p w14:paraId="4F9609D5" w14:textId="2B87931B" w:rsidR="00487595" w:rsidRPr="00D97F6B" w:rsidRDefault="00415B24" w:rsidP="00487595">
      <w:pPr>
        <w:shd w:val="clear" w:color="auto" w:fill="FFFFFF"/>
        <w:tabs>
          <w:tab w:val="left" w:pos="-2410"/>
          <w:tab w:val="left" w:pos="854"/>
        </w:tabs>
        <w:suppressAutoHyphens w:val="0"/>
        <w:spacing w:before="10" w:line="240" w:lineRule="exact"/>
        <w:ind w:right="-48"/>
        <w:jc w:val="both"/>
        <w:rPr>
          <w:rFonts w:ascii="Times New Roman" w:hAnsi="Times New Roman" w:cs="Times New Roman"/>
          <w:sz w:val="22"/>
          <w:szCs w:val="22"/>
        </w:rPr>
      </w:pPr>
      <w:r w:rsidRPr="00D97F6B">
        <w:rPr>
          <w:rFonts w:ascii="Times New Roman" w:hAnsi="Times New Roman" w:cs="Times New Roman"/>
          <w:spacing w:val="-4"/>
          <w:sz w:val="22"/>
          <w:szCs w:val="22"/>
        </w:rPr>
        <w:t>4.6</w:t>
      </w:r>
      <w:r w:rsidR="00487595" w:rsidRPr="00D97F6B">
        <w:rPr>
          <w:rFonts w:ascii="Times New Roman" w:hAnsi="Times New Roman" w:cs="Times New Roman"/>
          <w:spacing w:val="-4"/>
          <w:sz w:val="22"/>
          <w:szCs w:val="22"/>
        </w:rPr>
        <w:t>.15. Ситуации, при которых транспортное средство не было своевременно представлено к ремонту.</w:t>
      </w:r>
    </w:p>
    <w:p w14:paraId="4A04209F" w14:textId="782E69A3" w:rsidR="00487595" w:rsidRPr="00D97F6B" w:rsidRDefault="00415B24" w:rsidP="00487595">
      <w:pPr>
        <w:shd w:val="clear" w:color="auto" w:fill="FFFFFF"/>
        <w:tabs>
          <w:tab w:val="left" w:pos="-2410"/>
          <w:tab w:val="left" w:pos="854"/>
        </w:tabs>
        <w:suppressAutoHyphens w:val="0"/>
        <w:spacing w:before="10" w:line="240" w:lineRule="exact"/>
        <w:ind w:right="-48"/>
        <w:jc w:val="both"/>
        <w:rPr>
          <w:rFonts w:ascii="Times New Roman" w:hAnsi="Times New Roman" w:cs="Times New Roman"/>
          <w:sz w:val="22"/>
          <w:szCs w:val="22"/>
        </w:rPr>
      </w:pPr>
      <w:r w:rsidRPr="00D97F6B">
        <w:rPr>
          <w:rFonts w:ascii="Times New Roman" w:hAnsi="Times New Roman" w:cs="Times New Roman"/>
          <w:sz w:val="22"/>
          <w:szCs w:val="22"/>
        </w:rPr>
        <w:t>4.7.</w:t>
      </w:r>
      <w:r w:rsidR="00487595" w:rsidRPr="00D97F6B">
        <w:rPr>
          <w:rFonts w:ascii="Times New Roman" w:hAnsi="Times New Roman" w:cs="Times New Roman"/>
          <w:sz w:val="22"/>
          <w:szCs w:val="22"/>
        </w:rPr>
        <w:t xml:space="preserve"> Положения статьи </w:t>
      </w:r>
      <w:r w:rsidRPr="00D97F6B">
        <w:rPr>
          <w:rFonts w:ascii="Times New Roman" w:hAnsi="Times New Roman" w:cs="Times New Roman"/>
          <w:sz w:val="22"/>
          <w:szCs w:val="22"/>
        </w:rPr>
        <w:t>4.1.</w:t>
      </w:r>
      <w:r w:rsidR="00487595" w:rsidRPr="00D97F6B">
        <w:rPr>
          <w:rFonts w:ascii="Times New Roman" w:hAnsi="Times New Roman" w:cs="Times New Roman"/>
          <w:sz w:val="22"/>
          <w:szCs w:val="22"/>
        </w:rPr>
        <w:t xml:space="preserve"> распространяются только на случаи, когда при оказании услуг используются оригинальные </w:t>
      </w:r>
      <w:r w:rsidR="00487595" w:rsidRPr="00D97F6B">
        <w:rPr>
          <w:rFonts w:ascii="Times New Roman" w:hAnsi="Times New Roman" w:cs="Times New Roman"/>
          <w:spacing w:val="3"/>
          <w:sz w:val="22"/>
          <w:szCs w:val="22"/>
        </w:rPr>
        <w:t xml:space="preserve">запасные части, узлы, детали и комплектующие Исполнителя и работы производятся на авторизованных Станциях </w:t>
      </w:r>
      <w:r w:rsidR="00487595" w:rsidRPr="00D97F6B">
        <w:rPr>
          <w:rFonts w:ascii="Times New Roman" w:hAnsi="Times New Roman" w:cs="Times New Roman"/>
          <w:spacing w:val="1"/>
          <w:sz w:val="22"/>
          <w:szCs w:val="22"/>
        </w:rPr>
        <w:t xml:space="preserve">технического обслуживания. В случае установки запасных частей, предоставленных Заказчиком, Исполнитель несет </w:t>
      </w:r>
      <w:r w:rsidR="00487595" w:rsidRPr="00D97F6B">
        <w:rPr>
          <w:rFonts w:ascii="Times New Roman" w:hAnsi="Times New Roman" w:cs="Times New Roman"/>
          <w:spacing w:val="-4"/>
          <w:sz w:val="22"/>
          <w:szCs w:val="22"/>
        </w:rPr>
        <w:t>ответственность только за качество выполненных работ.</w:t>
      </w:r>
    </w:p>
    <w:p w14:paraId="72919826" w14:textId="46F3EF3E" w:rsidR="00487595" w:rsidRPr="00D97F6B" w:rsidRDefault="00415B24" w:rsidP="00A255B7">
      <w:pPr>
        <w:shd w:val="clear" w:color="auto" w:fill="FFFFFF"/>
        <w:tabs>
          <w:tab w:val="left" w:pos="-2410"/>
          <w:tab w:val="left" w:pos="854"/>
        </w:tabs>
        <w:suppressAutoHyphens w:val="0"/>
        <w:spacing w:before="10" w:line="240" w:lineRule="exact"/>
        <w:ind w:right="-48"/>
        <w:jc w:val="both"/>
        <w:rPr>
          <w:rFonts w:ascii="Times New Roman" w:hAnsi="Times New Roman" w:cs="Times New Roman"/>
          <w:sz w:val="22"/>
          <w:szCs w:val="22"/>
        </w:rPr>
      </w:pPr>
      <w:r w:rsidRPr="00D97F6B">
        <w:rPr>
          <w:rFonts w:ascii="Times New Roman" w:hAnsi="Times New Roman" w:cs="Times New Roman"/>
          <w:sz w:val="22"/>
          <w:szCs w:val="22"/>
        </w:rPr>
        <w:t>4.8.</w:t>
      </w:r>
      <w:r w:rsidR="00487595" w:rsidRPr="00D97F6B">
        <w:rPr>
          <w:rFonts w:ascii="Times New Roman" w:hAnsi="Times New Roman" w:cs="Times New Roman"/>
          <w:sz w:val="22"/>
          <w:szCs w:val="22"/>
        </w:rPr>
        <w:t xml:space="preserve"> </w:t>
      </w:r>
      <w:r w:rsidR="00487595" w:rsidRPr="00D97F6B">
        <w:rPr>
          <w:rFonts w:ascii="Times New Roman" w:hAnsi="Times New Roman" w:cs="Times New Roman"/>
          <w:spacing w:val="-6"/>
          <w:sz w:val="22"/>
          <w:szCs w:val="22"/>
        </w:rPr>
        <w:t xml:space="preserve">Исполнитель не компенсирует Заказчику убытки (упущенную выгоду, реальный ущерб, включая прямой или косвенный </w:t>
      </w:r>
      <w:r w:rsidR="00487595" w:rsidRPr="00D97F6B">
        <w:rPr>
          <w:rFonts w:ascii="Times New Roman" w:hAnsi="Times New Roman" w:cs="Times New Roman"/>
          <w:spacing w:val="-4"/>
          <w:sz w:val="22"/>
          <w:szCs w:val="22"/>
        </w:rPr>
        <w:t>ущерб), возникшие в результате наступления гарантийного случая.</w:t>
      </w:r>
    </w:p>
    <w:p w14:paraId="449A38D2" w14:textId="23E951CF" w:rsidR="00E4568E" w:rsidRPr="00D97F6B" w:rsidRDefault="00E4568E" w:rsidP="00AB0622">
      <w:pPr>
        <w:jc w:val="both"/>
        <w:rPr>
          <w:rFonts w:ascii="Times New Roman" w:hAnsi="Times New Roman" w:cs="Times New Roman"/>
          <w:sz w:val="22"/>
          <w:szCs w:val="22"/>
        </w:rPr>
      </w:pPr>
    </w:p>
    <w:p w14:paraId="6B82B417" w14:textId="102827D3" w:rsidR="00E4568E" w:rsidRPr="00D97F6B" w:rsidRDefault="00415B24" w:rsidP="00AB0622">
      <w:pPr>
        <w:jc w:val="center"/>
        <w:rPr>
          <w:rFonts w:ascii="Times New Roman" w:hAnsi="Times New Roman" w:cs="Times New Roman"/>
          <w:sz w:val="22"/>
          <w:szCs w:val="22"/>
        </w:rPr>
      </w:pPr>
      <w:r w:rsidRPr="00D97F6B">
        <w:rPr>
          <w:rFonts w:ascii="Times New Roman" w:hAnsi="Times New Roman" w:cs="Times New Roman"/>
          <w:b/>
          <w:bCs/>
          <w:sz w:val="22"/>
          <w:szCs w:val="22"/>
        </w:rPr>
        <w:t>5</w:t>
      </w:r>
      <w:r w:rsidR="00E4568E" w:rsidRPr="00D97F6B">
        <w:rPr>
          <w:rFonts w:ascii="Times New Roman" w:hAnsi="Times New Roman" w:cs="Times New Roman"/>
          <w:b/>
          <w:bCs/>
          <w:sz w:val="22"/>
          <w:szCs w:val="22"/>
        </w:rPr>
        <w:t>. Ответственность Сторон</w:t>
      </w:r>
    </w:p>
    <w:p w14:paraId="7DAC88C1" w14:textId="05A6B51D" w:rsidR="00343FD6" w:rsidRPr="00D97F6B" w:rsidRDefault="00415B24" w:rsidP="00AB0622">
      <w:pPr>
        <w:jc w:val="both"/>
        <w:rPr>
          <w:rFonts w:ascii="Times New Roman" w:hAnsi="Times New Roman" w:cs="Times New Roman"/>
          <w:sz w:val="22"/>
          <w:szCs w:val="22"/>
        </w:rPr>
      </w:pPr>
      <w:r w:rsidRPr="00D97F6B">
        <w:rPr>
          <w:rFonts w:ascii="Times New Roman" w:hAnsi="Times New Roman" w:cs="Times New Roman"/>
          <w:sz w:val="22"/>
          <w:szCs w:val="22"/>
        </w:rPr>
        <w:t>5</w:t>
      </w:r>
      <w:r w:rsidR="00E4568E" w:rsidRPr="00D97F6B">
        <w:rPr>
          <w:rFonts w:ascii="Times New Roman" w:hAnsi="Times New Roman" w:cs="Times New Roman"/>
          <w:sz w:val="22"/>
          <w:szCs w:val="22"/>
        </w:rPr>
        <w:t>.1.    В случае нарушения сроков оплаты, предусмотренных п. 2.</w:t>
      </w:r>
      <w:r w:rsidR="00220348" w:rsidRPr="00D97F6B">
        <w:rPr>
          <w:rFonts w:ascii="Times New Roman" w:hAnsi="Times New Roman" w:cs="Times New Roman"/>
          <w:sz w:val="22"/>
          <w:szCs w:val="22"/>
        </w:rPr>
        <w:t>3</w:t>
      </w:r>
      <w:r w:rsidR="00E4568E" w:rsidRPr="00D97F6B">
        <w:rPr>
          <w:rFonts w:ascii="Times New Roman" w:hAnsi="Times New Roman" w:cs="Times New Roman"/>
          <w:sz w:val="22"/>
          <w:szCs w:val="22"/>
        </w:rPr>
        <w:t>.    настоящего договора Заказчик уплачивает Исполнителю неустойку в размере</w:t>
      </w:r>
      <w:r w:rsidR="0042441A" w:rsidRPr="00D97F6B">
        <w:rPr>
          <w:rFonts w:ascii="Times New Roman" w:hAnsi="Times New Roman" w:cs="Times New Roman"/>
          <w:sz w:val="22"/>
          <w:szCs w:val="22"/>
        </w:rPr>
        <w:t xml:space="preserve"> </w:t>
      </w:r>
      <w:r w:rsidR="00E4568E" w:rsidRPr="00D97F6B">
        <w:rPr>
          <w:rFonts w:ascii="Times New Roman" w:hAnsi="Times New Roman" w:cs="Times New Roman"/>
          <w:sz w:val="22"/>
          <w:szCs w:val="22"/>
        </w:rPr>
        <w:t>1% от суммы д</w:t>
      </w:r>
      <w:r w:rsidR="00A255B7" w:rsidRPr="00D97F6B">
        <w:rPr>
          <w:rFonts w:ascii="Times New Roman" w:hAnsi="Times New Roman" w:cs="Times New Roman"/>
          <w:sz w:val="22"/>
          <w:szCs w:val="22"/>
        </w:rPr>
        <w:t>олга за каждый день просрочки.</w:t>
      </w:r>
    </w:p>
    <w:p w14:paraId="0C3BA209" w14:textId="4A2AB336" w:rsidR="00343FD6" w:rsidRPr="00D97F6B" w:rsidRDefault="00415B24" w:rsidP="00AB0622">
      <w:pPr>
        <w:jc w:val="both"/>
        <w:rPr>
          <w:rFonts w:ascii="Times New Roman" w:hAnsi="Times New Roman" w:cs="Times New Roman"/>
          <w:sz w:val="22"/>
          <w:szCs w:val="22"/>
        </w:rPr>
      </w:pPr>
      <w:r w:rsidRPr="00D97F6B">
        <w:rPr>
          <w:rFonts w:ascii="Times New Roman" w:hAnsi="Times New Roman" w:cs="Times New Roman"/>
          <w:sz w:val="22"/>
          <w:szCs w:val="22"/>
        </w:rPr>
        <w:t>5</w:t>
      </w:r>
      <w:r w:rsidR="00E4568E" w:rsidRPr="00D97F6B">
        <w:rPr>
          <w:rFonts w:ascii="Times New Roman" w:hAnsi="Times New Roman" w:cs="Times New Roman"/>
          <w:sz w:val="22"/>
          <w:szCs w:val="22"/>
        </w:rPr>
        <w:t>.2. Меры ответственности Сторон, не предусмотренные настоящим договором, применяются в соответствии с нормами гражданского законодательства, действ</w:t>
      </w:r>
      <w:r w:rsidR="00A255B7" w:rsidRPr="00D97F6B">
        <w:rPr>
          <w:rFonts w:ascii="Times New Roman" w:hAnsi="Times New Roman" w:cs="Times New Roman"/>
          <w:sz w:val="22"/>
          <w:szCs w:val="22"/>
        </w:rPr>
        <w:t xml:space="preserve">ующего на территории России. </w:t>
      </w:r>
    </w:p>
    <w:p w14:paraId="007FE116" w14:textId="2D85A9C6" w:rsidR="00E4568E" w:rsidRPr="00D97F6B" w:rsidRDefault="00415B24" w:rsidP="00AB0622">
      <w:pPr>
        <w:jc w:val="both"/>
        <w:rPr>
          <w:rFonts w:ascii="Times New Roman" w:hAnsi="Times New Roman" w:cs="Times New Roman"/>
          <w:sz w:val="22"/>
          <w:szCs w:val="22"/>
        </w:rPr>
      </w:pPr>
      <w:r w:rsidRPr="00D97F6B">
        <w:rPr>
          <w:rFonts w:ascii="Times New Roman" w:hAnsi="Times New Roman" w:cs="Times New Roman"/>
          <w:sz w:val="22"/>
          <w:szCs w:val="22"/>
        </w:rPr>
        <w:t>5</w:t>
      </w:r>
      <w:r w:rsidR="00E4568E" w:rsidRPr="00D97F6B">
        <w:rPr>
          <w:rFonts w:ascii="Times New Roman" w:hAnsi="Times New Roman" w:cs="Times New Roman"/>
          <w:sz w:val="22"/>
          <w:szCs w:val="22"/>
        </w:rPr>
        <w:t>.3. Ни одна из Сторон не будет нести ответственность за полное или частичное невыполнение своих обязательств по настоящему договору, если оно явилось следствием обстоятельств непреодолимой силы (форс-мажор), возникших после з</w:t>
      </w:r>
      <w:r w:rsidR="000C6515" w:rsidRPr="00D97F6B">
        <w:rPr>
          <w:rFonts w:ascii="Times New Roman" w:hAnsi="Times New Roman" w:cs="Times New Roman"/>
          <w:sz w:val="22"/>
          <w:szCs w:val="22"/>
        </w:rPr>
        <w:t>аключения настоящего Договора.</w:t>
      </w:r>
      <w:r w:rsidR="00E4568E" w:rsidRPr="00D97F6B">
        <w:rPr>
          <w:rFonts w:ascii="Times New Roman" w:hAnsi="Times New Roman" w:cs="Times New Roman"/>
          <w:sz w:val="22"/>
          <w:szCs w:val="22"/>
        </w:rPr>
        <w:tab/>
      </w:r>
    </w:p>
    <w:p w14:paraId="44EAC89B" w14:textId="480F2768" w:rsidR="00E4568E" w:rsidRPr="00D97F6B" w:rsidRDefault="00415B24" w:rsidP="00AB0622">
      <w:pPr>
        <w:jc w:val="both"/>
        <w:rPr>
          <w:rFonts w:ascii="Times New Roman" w:hAnsi="Times New Roman" w:cs="Times New Roman"/>
          <w:sz w:val="22"/>
          <w:szCs w:val="22"/>
        </w:rPr>
      </w:pPr>
      <w:r w:rsidRPr="00D97F6B">
        <w:rPr>
          <w:rFonts w:ascii="Times New Roman" w:hAnsi="Times New Roman" w:cs="Times New Roman"/>
          <w:sz w:val="22"/>
          <w:szCs w:val="22"/>
        </w:rPr>
        <w:t>5</w:t>
      </w:r>
      <w:r w:rsidR="00E4568E" w:rsidRPr="00D97F6B">
        <w:rPr>
          <w:rFonts w:ascii="Times New Roman" w:hAnsi="Times New Roman" w:cs="Times New Roman"/>
          <w:sz w:val="22"/>
          <w:szCs w:val="22"/>
        </w:rPr>
        <w:t>.4. Обстоятельствами непреодолимой силы Стороны договорились считать: наводнение, пожар, землетрясение и другие стихийные бедствия, а также войну, военные действия, акты или действия властей, забастовки, а также другие обстоятельства, не зависящие от воли Сторон и существенно влияющие на выполнение Сторонами своих обязательств по Договору.</w:t>
      </w:r>
    </w:p>
    <w:p w14:paraId="7E1EC450" w14:textId="0B97C0EF" w:rsidR="00E4568E" w:rsidRPr="00D97F6B" w:rsidRDefault="00415B24" w:rsidP="00AB0622">
      <w:pPr>
        <w:jc w:val="both"/>
        <w:rPr>
          <w:rFonts w:ascii="Times New Roman" w:hAnsi="Times New Roman" w:cs="Times New Roman"/>
          <w:sz w:val="22"/>
          <w:szCs w:val="22"/>
        </w:rPr>
      </w:pPr>
      <w:r w:rsidRPr="00D97F6B">
        <w:rPr>
          <w:rFonts w:ascii="Times New Roman" w:hAnsi="Times New Roman" w:cs="Times New Roman"/>
          <w:sz w:val="22"/>
          <w:szCs w:val="22"/>
        </w:rPr>
        <w:t>5</w:t>
      </w:r>
      <w:r w:rsidR="00E4568E" w:rsidRPr="00D97F6B">
        <w:rPr>
          <w:rFonts w:ascii="Times New Roman" w:hAnsi="Times New Roman" w:cs="Times New Roman"/>
          <w:sz w:val="22"/>
          <w:szCs w:val="22"/>
        </w:rPr>
        <w:t>.5. Сторона, которой возникшие форс-мажорные обстоятельства не позволяют исполнить обязательство, обязана известить об этом другую Сторону.</w:t>
      </w:r>
    </w:p>
    <w:p w14:paraId="7D5E2CD7" w14:textId="13EAFBFD" w:rsidR="00E4568E" w:rsidRPr="00D97F6B" w:rsidRDefault="00415B24" w:rsidP="00AB0622">
      <w:pPr>
        <w:jc w:val="both"/>
        <w:rPr>
          <w:rFonts w:ascii="Times New Roman" w:hAnsi="Times New Roman" w:cs="Times New Roman"/>
          <w:sz w:val="22"/>
          <w:szCs w:val="22"/>
        </w:rPr>
      </w:pPr>
      <w:r w:rsidRPr="00D97F6B">
        <w:rPr>
          <w:rFonts w:ascii="Times New Roman" w:hAnsi="Times New Roman" w:cs="Times New Roman"/>
          <w:sz w:val="22"/>
          <w:szCs w:val="22"/>
        </w:rPr>
        <w:t>5</w:t>
      </w:r>
      <w:r w:rsidR="00E4568E" w:rsidRPr="00D97F6B">
        <w:rPr>
          <w:rFonts w:ascii="Times New Roman" w:hAnsi="Times New Roman" w:cs="Times New Roman"/>
          <w:sz w:val="22"/>
          <w:szCs w:val="22"/>
        </w:rPr>
        <w:t>.6. Если обстоятельство носит временный характер, освобождение от ответственности имеет силу на период действия таких обстоятельств и их последствий.</w:t>
      </w:r>
    </w:p>
    <w:p w14:paraId="7AAA07C9" w14:textId="6E9EE224" w:rsidR="00E4568E" w:rsidRPr="00D97F6B" w:rsidRDefault="00415B24" w:rsidP="00AB0622">
      <w:pPr>
        <w:jc w:val="both"/>
        <w:rPr>
          <w:rFonts w:ascii="Times New Roman" w:hAnsi="Times New Roman" w:cs="Times New Roman"/>
          <w:sz w:val="22"/>
          <w:szCs w:val="22"/>
        </w:rPr>
      </w:pPr>
      <w:r w:rsidRPr="00D97F6B">
        <w:rPr>
          <w:rFonts w:ascii="Times New Roman" w:hAnsi="Times New Roman" w:cs="Times New Roman"/>
          <w:sz w:val="22"/>
          <w:szCs w:val="22"/>
        </w:rPr>
        <w:t>5</w:t>
      </w:r>
      <w:r w:rsidR="00E4568E" w:rsidRPr="00D97F6B">
        <w:rPr>
          <w:rFonts w:ascii="Times New Roman" w:hAnsi="Times New Roman" w:cs="Times New Roman"/>
          <w:sz w:val="22"/>
          <w:szCs w:val="22"/>
        </w:rPr>
        <w:t>.7. Если невозможность надлежащего исполнения обязательств будет существовать свыше трех месяцев, Стороны вправе в одностороннем порядке расторгнуть настоящий Договор без обязанности по возмещению возникших вследствие этого убытков</w:t>
      </w:r>
      <w:r w:rsidR="006160D6" w:rsidRPr="00D97F6B">
        <w:rPr>
          <w:rFonts w:ascii="Times New Roman" w:hAnsi="Times New Roman" w:cs="Times New Roman"/>
          <w:sz w:val="22"/>
          <w:szCs w:val="22"/>
        </w:rPr>
        <w:t>.</w:t>
      </w:r>
    </w:p>
    <w:p w14:paraId="3773C023" w14:textId="77777777" w:rsidR="006160D6" w:rsidRPr="00D97F6B" w:rsidRDefault="006160D6" w:rsidP="00AB0622">
      <w:pPr>
        <w:jc w:val="both"/>
        <w:rPr>
          <w:rFonts w:ascii="Times New Roman" w:hAnsi="Times New Roman" w:cs="Times New Roman"/>
          <w:sz w:val="22"/>
          <w:szCs w:val="22"/>
        </w:rPr>
      </w:pPr>
    </w:p>
    <w:p w14:paraId="67F9B5D5" w14:textId="4E4E7611" w:rsidR="00E4568E" w:rsidRPr="00D97F6B" w:rsidRDefault="00415B24" w:rsidP="00AB0622">
      <w:pPr>
        <w:jc w:val="center"/>
        <w:rPr>
          <w:rFonts w:ascii="Times New Roman" w:hAnsi="Times New Roman" w:cs="Times New Roman"/>
          <w:sz w:val="22"/>
          <w:szCs w:val="22"/>
        </w:rPr>
      </w:pPr>
      <w:r w:rsidRPr="00D97F6B">
        <w:rPr>
          <w:rFonts w:ascii="Times New Roman" w:hAnsi="Times New Roman" w:cs="Times New Roman"/>
          <w:b/>
          <w:bCs/>
          <w:sz w:val="22"/>
          <w:szCs w:val="22"/>
        </w:rPr>
        <w:t>6</w:t>
      </w:r>
      <w:r w:rsidR="00E4568E" w:rsidRPr="00D97F6B">
        <w:rPr>
          <w:rFonts w:ascii="Times New Roman" w:hAnsi="Times New Roman" w:cs="Times New Roman"/>
          <w:b/>
          <w:bCs/>
          <w:sz w:val="22"/>
          <w:szCs w:val="22"/>
        </w:rPr>
        <w:t>. Порядок разрешения споров.</w:t>
      </w:r>
    </w:p>
    <w:p w14:paraId="71C1AA7B" w14:textId="2EFD3709" w:rsidR="00E4568E" w:rsidRPr="00D97F6B" w:rsidRDefault="00415B24" w:rsidP="00AB0622">
      <w:pPr>
        <w:jc w:val="both"/>
        <w:rPr>
          <w:rFonts w:ascii="Times New Roman" w:hAnsi="Times New Roman" w:cs="Times New Roman"/>
          <w:sz w:val="22"/>
          <w:szCs w:val="22"/>
        </w:rPr>
      </w:pPr>
      <w:r w:rsidRPr="00D97F6B">
        <w:rPr>
          <w:rFonts w:ascii="Times New Roman" w:hAnsi="Times New Roman" w:cs="Times New Roman"/>
          <w:sz w:val="22"/>
          <w:szCs w:val="22"/>
        </w:rPr>
        <w:t>6</w:t>
      </w:r>
      <w:r w:rsidR="00E4568E" w:rsidRPr="00D97F6B">
        <w:rPr>
          <w:rFonts w:ascii="Times New Roman" w:hAnsi="Times New Roman" w:cs="Times New Roman"/>
          <w:sz w:val="22"/>
          <w:szCs w:val="22"/>
        </w:rPr>
        <w:t>.1. Споры и разногласия, которые могут возникнуть при исполнении настоящего договора, будут по возможности решаться путем переговоров между Сторонами.</w:t>
      </w:r>
    </w:p>
    <w:p w14:paraId="605680B4" w14:textId="77777777" w:rsidR="006160D6" w:rsidRPr="00D97F6B" w:rsidRDefault="00415B24" w:rsidP="00217696">
      <w:pPr>
        <w:jc w:val="both"/>
        <w:rPr>
          <w:rFonts w:ascii="Times New Roman" w:hAnsi="Times New Roman" w:cs="Times New Roman"/>
          <w:sz w:val="22"/>
          <w:szCs w:val="22"/>
        </w:rPr>
      </w:pPr>
      <w:r w:rsidRPr="00D97F6B">
        <w:rPr>
          <w:rFonts w:ascii="Times New Roman" w:hAnsi="Times New Roman" w:cs="Times New Roman"/>
          <w:sz w:val="22"/>
          <w:szCs w:val="22"/>
        </w:rPr>
        <w:t>6</w:t>
      </w:r>
      <w:r w:rsidR="00E4568E" w:rsidRPr="00D97F6B">
        <w:rPr>
          <w:rFonts w:ascii="Times New Roman" w:hAnsi="Times New Roman" w:cs="Times New Roman"/>
          <w:sz w:val="22"/>
          <w:szCs w:val="22"/>
        </w:rPr>
        <w:t>.2.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(срок рассмотрения претензий - 10 (десять) календарных дней) передают их на рассмотрение в Арбитражный суд Республики Крым.</w:t>
      </w:r>
      <w:r w:rsidR="00E4568E" w:rsidRPr="00D97F6B">
        <w:rPr>
          <w:rFonts w:ascii="Times New Roman" w:hAnsi="Times New Roman" w:cs="Times New Roman"/>
          <w:sz w:val="22"/>
          <w:szCs w:val="22"/>
        </w:rPr>
        <w:tab/>
      </w:r>
    </w:p>
    <w:p w14:paraId="677F2BF4" w14:textId="71945C85" w:rsidR="00907AC9" w:rsidRPr="00D97F6B" w:rsidRDefault="00E4568E" w:rsidP="00217696">
      <w:pPr>
        <w:jc w:val="both"/>
        <w:rPr>
          <w:rFonts w:ascii="Times New Roman" w:hAnsi="Times New Roman" w:cs="Times New Roman"/>
          <w:sz w:val="22"/>
          <w:szCs w:val="22"/>
        </w:rPr>
      </w:pPr>
      <w:r w:rsidRPr="00D97F6B">
        <w:rPr>
          <w:rFonts w:ascii="Times New Roman" w:hAnsi="Times New Roman" w:cs="Times New Roman"/>
          <w:sz w:val="22"/>
          <w:szCs w:val="22"/>
        </w:rPr>
        <w:tab/>
      </w:r>
    </w:p>
    <w:p w14:paraId="02937DAA" w14:textId="739EE1B4" w:rsidR="00907AC9" w:rsidRPr="00D97F6B" w:rsidRDefault="00415B24" w:rsidP="00DE224D">
      <w:pPr>
        <w:jc w:val="center"/>
        <w:rPr>
          <w:rFonts w:ascii="Times New Roman" w:hAnsi="Times New Roman" w:cs="Times New Roman"/>
          <w:b/>
          <w:sz w:val="22"/>
          <w:szCs w:val="22"/>
        </w:rPr>
      </w:pPr>
      <w:r w:rsidRPr="00D97F6B">
        <w:rPr>
          <w:rFonts w:ascii="Times New Roman" w:hAnsi="Times New Roman" w:cs="Times New Roman"/>
          <w:b/>
          <w:sz w:val="22"/>
          <w:szCs w:val="22"/>
        </w:rPr>
        <w:t>7</w:t>
      </w:r>
      <w:r w:rsidR="00907AC9" w:rsidRPr="00D97F6B">
        <w:rPr>
          <w:rFonts w:ascii="Times New Roman" w:hAnsi="Times New Roman" w:cs="Times New Roman"/>
          <w:b/>
          <w:sz w:val="22"/>
          <w:szCs w:val="22"/>
        </w:rPr>
        <w:t>. Заверения</w:t>
      </w:r>
      <w:r w:rsidR="00386D06" w:rsidRPr="00D97F6B">
        <w:rPr>
          <w:rFonts w:ascii="Times New Roman" w:hAnsi="Times New Roman" w:cs="Times New Roman"/>
          <w:b/>
          <w:sz w:val="22"/>
          <w:szCs w:val="22"/>
        </w:rPr>
        <w:t xml:space="preserve"> </w:t>
      </w:r>
      <w:r w:rsidR="00907AC9" w:rsidRPr="00D97F6B">
        <w:rPr>
          <w:rFonts w:ascii="Times New Roman" w:hAnsi="Times New Roman" w:cs="Times New Roman"/>
          <w:b/>
          <w:sz w:val="22"/>
          <w:szCs w:val="22"/>
        </w:rPr>
        <w:t>об обстоятельствах</w:t>
      </w:r>
      <w:r w:rsidR="00386D06" w:rsidRPr="00D97F6B">
        <w:rPr>
          <w:rFonts w:ascii="Times New Roman" w:hAnsi="Times New Roman" w:cs="Times New Roman"/>
          <w:b/>
          <w:sz w:val="22"/>
          <w:szCs w:val="22"/>
        </w:rPr>
        <w:t>.</w:t>
      </w:r>
    </w:p>
    <w:p w14:paraId="760C8185" w14:textId="569263F8" w:rsidR="00907AC9" w:rsidRPr="00D97F6B" w:rsidRDefault="00415B24" w:rsidP="00907AC9">
      <w:pPr>
        <w:jc w:val="both"/>
        <w:rPr>
          <w:rFonts w:ascii="Times New Roman" w:hAnsi="Times New Roman" w:cs="Times New Roman"/>
          <w:sz w:val="22"/>
          <w:szCs w:val="22"/>
        </w:rPr>
      </w:pPr>
      <w:r w:rsidRPr="00D97F6B">
        <w:rPr>
          <w:rFonts w:ascii="Times New Roman" w:hAnsi="Times New Roman" w:cs="Times New Roman"/>
          <w:sz w:val="22"/>
          <w:szCs w:val="22"/>
        </w:rPr>
        <w:t>7</w:t>
      </w:r>
      <w:r w:rsidR="00907AC9" w:rsidRPr="00D97F6B">
        <w:rPr>
          <w:rFonts w:ascii="Times New Roman" w:hAnsi="Times New Roman" w:cs="Times New Roman"/>
          <w:sz w:val="22"/>
          <w:szCs w:val="22"/>
        </w:rPr>
        <w:t xml:space="preserve">.1. В соответствии со ст. 431.2 Гражданского кодекса Российской Федерации каждая из Сторон Договора заверяет другую Сторону о </w:t>
      </w:r>
      <w:r w:rsidR="000D30FD" w:rsidRPr="00D97F6B">
        <w:rPr>
          <w:rFonts w:ascii="Times New Roman" w:hAnsi="Times New Roman" w:cs="Times New Roman"/>
          <w:sz w:val="22"/>
          <w:szCs w:val="22"/>
        </w:rPr>
        <w:t>ниже</w:t>
      </w:r>
      <w:r w:rsidR="00907AC9" w:rsidRPr="00D97F6B">
        <w:rPr>
          <w:rFonts w:ascii="Times New Roman" w:hAnsi="Times New Roman" w:cs="Times New Roman"/>
          <w:sz w:val="22"/>
          <w:szCs w:val="22"/>
        </w:rPr>
        <w:t xml:space="preserve">следующем: </w:t>
      </w:r>
    </w:p>
    <w:p w14:paraId="56A9F32C" w14:textId="5501EFE5" w:rsidR="00907AC9" w:rsidRPr="00D97F6B" w:rsidRDefault="00415B24" w:rsidP="00907AC9">
      <w:pPr>
        <w:jc w:val="both"/>
        <w:rPr>
          <w:rFonts w:ascii="Times New Roman" w:hAnsi="Times New Roman" w:cs="Times New Roman"/>
          <w:sz w:val="22"/>
          <w:szCs w:val="22"/>
        </w:rPr>
      </w:pPr>
      <w:r w:rsidRPr="00D97F6B">
        <w:rPr>
          <w:rFonts w:ascii="Times New Roman" w:hAnsi="Times New Roman" w:cs="Times New Roman"/>
          <w:sz w:val="22"/>
          <w:szCs w:val="22"/>
        </w:rPr>
        <w:t>7</w:t>
      </w:r>
      <w:r w:rsidR="00907AC9" w:rsidRPr="00D97F6B">
        <w:rPr>
          <w:rFonts w:ascii="Times New Roman" w:hAnsi="Times New Roman" w:cs="Times New Roman"/>
          <w:sz w:val="22"/>
          <w:szCs w:val="22"/>
        </w:rPr>
        <w:t xml:space="preserve">.1.1. Сторона зарегистрирована в качестве юридического лица по законодательству РФ и не находится в процессе ликвидации или банкротства, в отношении нее не открыто конкурсное производство. </w:t>
      </w:r>
    </w:p>
    <w:p w14:paraId="612DF2C3" w14:textId="7BEB83A6" w:rsidR="00907AC9" w:rsidRPr="00D97F6B" w:rsidRDefault="00415B24" w:rsidP="00907AC9">
      <w:pPr>
        <w:jc w:val="both"/>
        <w:rPr>
          <w:rFonts w:ascii="Times New Roman" w:hAnsi="Times New Roman" w:cs="Times New Roman"/>
          <w:sz w:val="22"/>
          <w:szCs w:val="22"/>
        </w:rPr>
      </w:pPr>
      <w:r w:rsidRPr="00D97F6B">
        <w:rPr>
          <w:rFonts w:ascii="Times New Roman" w:hAnsi="Times New Roman" w:cs="Times New Roman"/>
          <w:sz w:val="22"/>
          <w:szCs w:val="22"/>
        </w:rPr>
        <w:t>7</w:t>
      </w:r>
      <w:r w:rsidR="00907AC9" w:rsidRPr="00D97F6B">
        <w:rPr>
          <w:rFonts w:ascii="Times New Roman" w:hAnsi="Times New Roman" w:cs="Times New Roman"/>
          <w:sz w:val="22"/>
          <w:szCs w:val="22"/>
        </w:rPr>
        <w:t>.1.2. Исполнительные органы Стороны находятся и осуществляют функции управления по месту их нахождения/регистрации, а в руководящем составе отсутствуют дисквалифицированные лица.</w:t>
      </w:r>
    </w:p>
    <w:p w14:paraId="4335279D" w14:textId="7DC6BEEF" w:rsidR="00907AC9" w:rsidRPr="00D97F6B" w:rsidRDefault="00415B24" w:rsidP="00907AC9">
      <w:pPr>
        <w:jc w:val="both"/>
        <w:rPr>
          <w:rFonts w:ascii="Times New Roman" w:hAnsi="Times New Roman" w:cs="Times New Roman"/>
          <w:sz w:val="22"/>
          <w:szCs w:val="22"/>
        </w:rPr>
      </w:pPr>
      <w:r w:rsidRPr="00D97F6B">
        <w:rPr>
          <w:rFonts w:ascii="Times New Roman" w:hAnsi="Times New Roman" w:cs="Times New Roman"/>
          <w:sz w:val="22"/>
          <w:szCs w:val="22"/>
        </w:rPr>
        <w:t>7</w:t>
      </w:r>
      <w:r w:rsidR="00907AC9" w:rsidRPr="00D97F6B">
        <w:rPr>
          <w:rFonts w:ascii="Times New Roman" w:hAnsi="Times New Roman" w:cs="Times New Roman"/>
          <w:sz w:val="22"/>
          <w:szCs w:val="22"/>
        </w:rPr>
        <w:t xml:space="preserve">.1.3. Сторона получила в установленном порядке все необходимые допуски и разрешения, согласования и одобрения для заключения и исполнения Договора, в компетентных органах управления Стороны в соответствии с требованиями действующего законодательства и учредительных документов, и заключение и последующее исполнение Договора не нарушает норм законодательства РФ, учредительных документов и любых других договоров (соглашений), которые заключены Стороной с третьими лицами; </w:t>
      </w:r>
    </w:p>
    <w:p w14:paraId="1D46A981" w14:textId="7A3A812D" w:rsidR="00907AC9" w:rsidRPr="00D97F6B" w:rsidRDefault="00415B24" w:rsidP="00907AC9">
      <w:pPr>
        <w:jc w:val="both"/>
        <w:rPr>
          <w:rFonts w:ascii="Times New Roman" w:hAnsi="Times New Roman" w:cs="Times New Roman"/>
          <w:sz w:val="22"/>
          <w:szCs w:val="22"/>
        </w:rPr>
      </w:pPr>
      <w:r w:rsidRPr="00D97F6B">
        <w:rPr>
          <w:rFonts w:ascii="Times New Roman" w:hAnsi="Times New Roman" w:cs="Times New Roman"/>
          <w:sz w:val="22"/>
          <w:szCs w:val="22"/>
        </w:rPr>
        <w:t>7</w:t>
      </w:r>
      <w:r w:rsidR="00907AC9" w:rsidRPr="00D97F6B">
        <w:rPr>
          <w:rFonts w:ascii="Times New Roman" w:hAnsi="Times New Roman" w:cs="Times New Roman"/>
          <w:sz w:val="22"/>
          <w:szCs w:val="22"/>
        </w:rPr>
        <w:t xml:space="preserve">.1.4. Против Сторон не ведутся судебные разбирательства, которые способны подорвать материально-техническую и/ или финансовую основу ее деятельности и, тем самым, воспрепятствовать исполнению обязанностей по Договору; </w:t>
      </w:r>
    </w:p>
    <w:p w14:paraId="48A928E6" w14:textId="49325096" w:rsidR="00907AC9" w:rsidRPr="00D97F6B" w:rsidRDefault="00415B24" w:rsidP="00907AC9">
      <w:pPr>
        <w:jc w:val="both"/>
        <w:rPr>
          <w:rFonts w:ascii="Times New Roman" w:hAnsi="Times New Roman" w:cs="Times New Roman"/>
          <w:sz w:val="22"/>
          <w:szCs w:val="22"/>
        </w:rPr>
      </w:pPr>
      <w:r w:rsidRPr="00D97F6B">
        <w:rPr>
          <w:rFonts w:ascii="Times New Roman" w:hAnsi="Times New Roman" w:cs="Times New Roman"/>
          <w:sz w:val="22"/>
          <w:szCs w:val="22"/>
        </w:rPr>
        <w:t>7</w:t>
      </w:r>
      <w:r w:rsidR="00907AC9" w:rsidRPr="00D97F6B">
        <w:rPr>
          <w:rFonts w:ascii="Times New Roman" w:hAnsi="Times New Roman" w:cs="Times New Roman"/>
          <w:sz w:val="22"/>
          <w:szCs w:val="22"/>
        </w:rPr>
        <w:t xml:space="preserve">.1.5. Лица, подписывающие Договор от имени Стороны, имеют все необходимые полномочия, предоставляемые в соответствии с действующим законодательством РФ и учредительными документами. </w:t>
      </w:r>
    </w:p>
    <w:p w14:paraId="24D823FB" w14:textId="021A8C83" w:rsidR="000D30FD" w:rsidRPr="00D97F6B" w:rsidRDefault="00415B24" w:rsidP="000D30FD">
      <w:pPr>
        <w:jc w:val="both"/>
        <w:rPr>
          <w:rFonts w:ascii="Times New Roman" w:hAnsi="Times New Roman" w:cs="Times New Roman"/>
          <w:sz w:val="22"/>
          <w:szCs w:val="22"/>
        </w:rPr>
      </w:pPr>
      <w:r w:rsidRPr="00D97F6B">
        <w:rPr>
          <w:rFonts w:ascii="Times New Roman" w:hAnsi="Times New Roman" w:cs="Times New Roman"/>
          <w:sz w:val="22"/>
          <w:szCs w:val="22"/>
        </w:rPr>
        <w:t>7</w:t>
      </w:r>
      <w:r w:rsidR="00907AC9" w:rsidRPr="00D97F6B">
        <w:rPr>
          <w:rFonts w:ascii="Times New Roman" w:hAnsi="Times New Roman" w:cs="Times New Roman"/>
          <w:sz w:val="22"/>
          <w:szCs w:val="22"/>
        </w:rPr>
        <w:t xml:space="preserve">.1.6. </w:t>
      </w:r>
      <w:r w:rsidR="000D30FD" w:rsidRPr="00D97F6B">
        <w:rPr>
          <w:rFonts w:ascii="Times New Roman" w:hAnsi="Times New Roman" w:cs="Times New Roman"/>
          <w:sz w:val="22"/>
          <w:szCs w:val="22"/>
        </w:rPr>
        <w:t>Сторона является добросовестным налогоплательщиком - ею уплачиваются все налоги и сборы в соответствии с законодательством РФ, ведется и своевременно и в полном объеме подается в налоговые и иные государственные органы бухгалтерская, налоговая, статистическая и иная установленная отчетность. Сторона не совершает сделки/операции с целью неуплаты или неполной уплаты и/или зачета/возврата суммы налога.</w:t>
      </w:r>
    </w:p>
    <w:p w14:paraId="176AA55B" w14:textId="781E79A6" w:rsidR="00907AC9" w:rsidRPr="00D97F6B" w:rsidRDefault="00415B24" w:rsidP="000D30FD">
      <w:pPr>
        <w:jc w:val="both"/>
        <w:rPr>
          <w:rFonts w:ascii="Times New Roman" w:hAnsi="Times New Roman" w:cs="Times New Roman"/>
          <w:sz w:val="22"/>
          <w:szCs w:val="22"/>
        </w:rPr>
      </w:pPr>
      <w:r w:rsidRPr="00D97F6B">
        <w:rPr>
          <w:rFonts w:ascii="Times New Roman" w:hAnsi="Times New Roman" w:cs="Times New Roman"/>
          <w:sz w:val="22"/>
          <w:szCs w:val="22"/>
        </w:rPr>
        <w:t>7</w:t>
      </w:r>
      <w:r w:rsidR="000D30FD" w:rsidRPr="00D97F6B">
        <w:rPr>
          <w:rFonts w:ascii="Times New Roman" w:hAnsi="Times New Roman" w:cs="Times New Roman"/>
          <w:sz w:val="22"/>
          <w:szCs w:val="22"/>
        </w:rPr>
        <w:t>.1.7.</w:t>
      </w:r>
      <w:r w:rsidR="00907AC9" w:rsidRPr="00D97F6B">
        <w:rPr>
          <w:rFonts w:ascii="Times New Roman" w:hAnsi="Times New Roman" w:cs="Times New Roman"/>
          <w:sz w:val="22"/>
          <w:szCs w:val="22"/>
        </w:rPr>
        <w:t xml:space="preserve"> Сторона не искажает факты хозяйственной жизни и не </w:t>
      </w:r>
      <w:r w:rsidR="000D30FD" w:rsidRPr="00D97F6B">
        <w:rPr>
          <w:rFonts w:ascii="Times New Roman" w:hAnsi="Times New Roman" w:cs="Times New Roman"/>
          <w:sz w:val="22"/>
          <w:szCs w:val="22"/>
        </w:rPr>
        <w:t>ведет фиктивный документооборот.</w:t>
      </w:r>
      <w:r w:rsidR="00907AC9" w:rsidRPr="00D97F6B">
        <w:rPr>
          <w:rFonts w:ascii="Times New Roman" w:hAnsi="Times New Roman" w:cs="Times New Roman"/>
          <w:sz w:val="22"/>
          <w:szCs w:val="22"/>
        </w:rPr>
        <w:t xml:space="preserve"> </w:t>
      </w:r>
    </w:p>
    <w:p w14:paraId="25907881" w14:textId="295F9C46" w:rsidR="00907AC9" w:rsidRPr="00D97F6B" w:rsidRDefault="00415B24" w:rsidP="00907AC9">
      <w:pPr>
        <w:jc w:val="both"/>
        <w:rPr>
          <w:rFonts w:ascii="Times New Roman" w:hAnsi="Times New Roman" w:cs="Times New Roman"/>
          <w:sz w:val="22"/>
          <w:szCs w:val="22"/>
        </w:rPr>
      </w:pPr>
      <w:r w:rsidRPr="00D97F6B">
        <w:rPr>
          <w:rFonts w:ascii="Times New Roman" w:hAnsi="Times New Roman" w:cs="Times New Roman"/>
          <w:sz w:val="22"/>
          <w:szCs w:val="22"/>
        </w:rPr>
        <w:t>7</w:t>
      </w:r>
      <w:r w:rsidR="000D30FD" w:rsidRPr="00D97F6B">
        <w:rPr>
          <w:rFonts w:ascii="Times New Roman" w:hAnsi="Times New Roman" w:cs="Times New Roman"/>
          <w:sz w:val="22"/>
          <w:szCs w:val="22"/>
        </w:rPr>
        <w:t>.1.8.</w:t>
      </w:r>
      <w:r w:rsidR="00907AC9" w:rsidRPr="00D97F6B">
        <w:rPr>
          <w:rFonts w:ascii="Times New Roman" w:hAnsi="Times New Roman" w:cs="Times New Roman"/>
          <w:sz w:val="22"/>
          <w:szCs w:val="22"/>
        </w:rPr>
        <w:t xml:space="preserve"> Сторона обладает достаточными ресурсами (в том числе техническими, человеческими, финансовыми, информационными и иными), необходимыми для надлежащего исполнения обязательств по Договору. </w:t>
      </w:r>
    </w:p>
    <w:p w14:paraId="056BE769" w14:textId="5D943870" w:rsidR="00907AC9" w:rsidRPr="00D97F6B" w:rsidRDefault="00415B24" w:rsidP="00907AC9">
      <w:pPr>
        <w:jc w:val="both"/>
        <w:rPr>
          <w:rFonts w:ascii="Times New Roman" w:hAnsi="Times New Roman" w:cs="Times New Roman"/>
          <w:sz w:val="22"/>
          <w:szCs w:val="22"/>
        </w:rPr>
      </w:pPr>
      <w:r w:rsidRPr="00D97F6B">
        <w:rPr>
          <w:rFonts w:ascii="Times New Roman" w:hAnsi="Times New Roman" w:cs="Times New Roman"/>
          <w:sz w:val="22"/>
          <w:szCs w:val="22"/>
        </w:rPr>
        <w:t>7</w:t>
      </w:r>
      <w:r w:rsidR="00386D06" w:rsidRPr="00D97F6B">
        <w:rPr>
          <w:rFonts w:ascii="Times New Roman" w:hAnsi="Times New Roman" w:cs="Times New Roman"/>
          <w:sz w:val="22"/>
          <w:szCs w:val="22"/>
        </w:rPr>
        <w:t>.</w:t>
      </w:r>
      <w:r w:rsidR="00AE2607" w:rsidRPr="00D97F6B">
        <w:rPr>
          <w:rFonts w:ascii="Times New Roman" w:hAnsi="Times New Roman" w:cs="Times New Roman"/>
          <w:sz w:val="22"/>
          <w:szCs w:val="22"/>
        </w:rPr>
        <w:t>2.</w:t>
      </w:r>
      <w:r w:rsidR="00907AC9" w:rsidRPr="00D97F6B">
        <w:rPr>
          <w:rFonts w:ascii="Times New Roman" w:hAnsi="Times New Roman" w:cs="Times New Roman"/>
          <w:sz w:val="22"/>
          <w:szCs w:val="22"/>
        </w:rPr>
        <w:t xml:space="preserve"> Каждая Сторона при заключении Договора полагается на указанные выше заверения об обстоятельствах другой Стороны, которые рассматриваются как имеющие существенное значение для заключения и (или) исполнения Договора. </w:t>
      </w:r>
    </w:p>
    <w:p w14:paraId="338F0D75" w14:textId="6329ECC4" w:rsidR="00907AC9" w:rsidRPr="00D97F6B" w:rsidRDefault="00415B24" w:rsidP="00907AC9">
      <w:pPr>
        <w:jc w:val="both"/>
        <w:rPr>
          <w:rFonts w:ascii="Times New Roman" w:hAnsi="Times New Roman" w:cs="Times New Roman"/>
          <w:sz w:val="22"/>
          <w:szCs w:val="22"/>
        </w:rPr>
      </w:pPr>
      <w:r w:rsidRPr="00D97F6B">
        <w:rPr>
          <w:rFonts w:ascii="Times New Roman" w:hAnsi="Times New Roman" w:cs="Times New Roman"/>
          <w:sz w:val="22"/>
          <w:szCs w:val="22"/>
        </w:rPr>
        <w:t>7</w:t>
      </w:r>
      <w:r w:rsidR="00386D06" w:rsidRPr="00D97F6B">
        <w:rPr>
          <w:rFonts w:ascii="Times New Roman" w:hAnsi="Times New Roman" w:cs="Times New Roman"/>
          <w:sz w:val="22"/>
          <w:szCs w:val="22"/>
        </w:rPr>
        <w:t>.</w:t>
      </w:r>
      <w:r w:rsidR="00AE2607" w:rsidRPr="00D97F6B">
        <w:rPr>
          <w:rFonts w:ascii="Times New Roman" w:hAnsi="Times New Roman" w:cs="Times New Roman"/>
          <w:sz w:val="22"/>
          <w:szCs w:val="22"/>
        </w:rPr>
        <w:t>3.</w:t>
      </w:r>
      <w:r w:rsidR="00A255B7" w:rsidRPr="00D97F6B">
        <w:rPr>
          <w:rFonts w:ascii="Times New Roman" w:hAnsi="Times New Roman" w:cs="Times New Roman"/>
          <w:sz w:val="22"/>
          <w:szCs w:val="22"/>
        </w:rPr>
        <w:t xml:space="preserve"> </w:t>
      </w:r>
      <w:r w:rsidR="00907AC9" w:rsidRPr="00D97F6B">
        <w:rPr>
          <w:rFonts w:ascii="Times New Roman" w:hAnsi="Times New Roman" w:cs="Times New Roman"/>
          <w:sz w:val="22"/>
          <w:szCs w:val="22"/>
        </w:rPr>
        <w:t xml:space="preserve">Каждая Сторона обязана немедленно уведомить другую Сторону, если изменятся обстоятельства, в отношении которых стороной выданы указанные выше заверения. </w:t>
      </w:r>
    </w:p>
    <w:p w14:paraId="2C5C0C7C" w14:textId="5A6D0659" w:rsidR="00415B24" w:rsidRPr="00D97F6B" w:rsidRDefault="00415B24" w:rsidP="00907AC9">
      <w:pPr>
        <w:jc w:val="both"/>
        <w:rPr>
          <w:rFonts w:ascii="Times New Roman" w:hAnsi="Times New Roman" w:cs="Times New Roman"/>
          <w:sz w:val="22"/>
          <w:szCs w:val="22"/>
        </w:rPr>
      </w:pPr>
      <w:r w:rsidRPr="00D97F6B">
        <w:rPr>
          <w:rFonts w:ascii="Times New Roman" w:hAnsi="Times New Roman" w:cs="Times New Roman"/>
          <w:sz w:val="22"/>
          <w:szCs w:val="22"/>
        </w:rPr>
        <w:t>7</w:t>
      </w:r>
      <w:r w:rsidR="00AE2607" w:rsidRPr="00D97F6B">
        <w:rPr>
          <w:rFonts w:ascii="Times New Roman" w:hAnsi="Times New Roman" w:cs="Times New Roman"/>
          <w:sz w:val="22"/>
          <w:szCs w:val="22"/>
        </w:rPr>
        <w:t>.4.</w:t>
      </w:r>
      <w:r w:rsidR="00386D06" w:rsidRPr="00D97F6B">
        <w:rPr>
          <w:rFonts w:ascii="Times New Roman" w:hAnsi="Times New Roman" w:cs="Times New Roman"/>
          <w:sz w:val="22"/>
          <w:szCs w:val="22"/>
        </w:rPr>
        <w:t xml:space="preserve"> </w:t>
      </w:r>
      <w:r w:rsidR="00907AC9" w:rsidRPr="00D97F6B">
        <w:rPr>
          <w:rFonts w:ascii="Times New Roman" w:hAnsi="Times New Roman" w:cs="Times New Roman"/>
          <w:sz w:val="22"/>
          <w:szCs w:val="22"/>
        </w:rPr>
        <w:t>В случае нарушения Стороной одного или одновременно нескольких указанных выше заверений об обстоятельствах, она обязуется возместить другой Стороне в порядке, предусмотренном статьей 406.1 Гражданского кодекса РФ, понесённые такой Стороной имущественные (денежные) потери, которые могут возникнуть по любым основаниям, в том числе, но, не ограничиваясь, к потерям другой Стороны относятся ее затраты на оплату штрафных санкций, предъявлен</w:t>
      </w:r>
      <w:r w:rsidR="00386D06" w:rsidRPr="00D97F6B">
        <w:rPr>
          <w:rFonts w:ascii="Times New Roman" w:hAnsi="Times New Roman" w:cs="Times New Roman"/>
          <w:sz w:val="22"/>
          <w:szCs w:val="22"/>
        </w:rPr>
        <w:t>ных её контролирующими органами. П</w:t>
      </w:r>
      <w:r w:rsidR="00907AC9" w:rsidRPr="00D97F6B">
        <w:rPr>
          <w:rFonts w:ascii="Times New Roman" w:hAnsi="Times New Roman" w:cs="Times New Roman"/>
          <w:sz w:val="22"/>
          <w:szCs w:val="22"/>
        </w:rPr>
        <w:t>онесённые другой Стороной убытки, возникшие в связи с неисполнением/невозможностью исполнения Договора, признанием Договора оспоримым/ничтожным; стоимость аудиторских, экспертных, юридических услуг, услуг представителя при защите интересов другой Стороны в суде и прочее. Возмещение потерь производится нарушившей Стороной потерпевшей Стороне на основании предъявленного к оплате счёта с приложенным к нему расчетом размера убытков и подтверждающих документов (если применимо), в течение 10-ти банковских дней, по банковским реквизитам, указанным в Договоре.</w:t>
      </w:r>
    </w:p>
    <w:p w14:paraId="3FC67A13" w14:textId="5A57976F" w:rsidR="00E4568E" w:rsidRPr="00D97F6B" w:rsidRDefault="00415B24" w:rsidP="00AB0622">
      <w:pPr>
        <w:jc w:val="center"/>
        <w:rPr>
          <w:rFonts w:ascii="Times New Roman" w:hAnsi="Times New Roman" w:cs="Times New Roman"/>
          <w:sz w:val="22"/>
          <w:szCs w:val="22"/>
        </w:rPr>
      </w:pPr>
      <w:r w:rsidRPr="00D97F6B">
        <w:rPr>
          <w:rFonts w:ascii="Times New Roman" w:hAnsi="Times New Roman" w:cs="Times New Roman"/>
          <w:b/>
          <w:bCs/>
          <w:sz w:val="22"/>
          <w:szCs w:val="22"/>
        </w:rPr>
        <w:t>8</w:t>
      </w:r>
      <w:r w:rsidR="00E4568E" w:rsidRPr="00D97F6B">
        <w:rPr>
          <w:rFonts w:ascii="Times New Roman" w:hAnsi="Times New Roman" w:cs="Times New Roman"/>
          <w:b/>
          <w:bCs/>
          <w:sz w:val="22"/>
          <w:szCs w:val="22"/>
        </w:rPr>
        <w:t>. Заключительные положения</w:t>
      </w:r>
    </w:p>
    <w:p w14:paraId="3C45FC93" w14:textId="175AB8F8" w:rsidR="00E4568E" w:rsidRPr="00D97F6B" w:rsidRDefault="00415B24" w:rsidP="00AB0622">
      <w:pPr>
        <w:jc w:val="both"/>
        <w:rPr>
          <w:rFonts w:ascii="Times New Roman" w:hAnsi="Times New Roman" w:cs="Times New Roman"/>
          <w:sz w:val="22"/>
          <w:szCs w:val="22"/>
        </w:rPr>
      </w:pPr>
      <w:r w:rsidRPr="00D97F6B">
        <w:rPr>
          <w:rFonts w:ascii="Times New Roman" w:hAnsi="Times New Roman" w:cs="Times New Roman"/>
          <w:sz w:val="22"/>
          <w:szCs w:val="22"/>
        </w:rPr>
        <w:t>8</w:t>
      </w:r>
      <w:r w:rsidR="00E4568E" w:rsidRPr="00D97F6B">
        <w:rPr>
          <w:rFonts w:ascii="Times New Roman" w:hAnsi="Times New Roman" w:cs="Times New Roman"/>
          <w:sz w:val="22"/>
          <w:szCs w:val="22"/>
        </w:rPr>
        <w:t>.1. Настоящий договор вступает в силу после подписания обеими Сторонами и действует в течение одного календарного года, но в любом случае не ранее исполнения сторонами своих обязательств, возникших до прекращения действия настоящего договора, в полном объеме. Стороны вправе в любое время отказаться от исполнения настоящего договора путем направления письменного уведомления. Договор считается расторгнутым с момента получения другой стороной уведомления, если в уведомлении не предусмотрен более поздний срок расторжения договора.</w:t>
      </w:r>
    </w:p>
    <w:p w14:paraId="63F76CCA" w14:textId="613A333D" w:rsidR="00E4568E" w:rsidRPr="00D97F6B" w:rsidRDefault="00415B24" w:rsidP="00AB0622">
      <w:pPr>
        <w:jc w:val="both"/>
        <w:rPr>
          <w:rFonts w:ascii="Times New Roman" w:hAnsi="Times New Roman" w:cs="Times New Roman"/>
          <w:sz w:val="22"/>
          <w:szCs w:val="22"/>
        </w:rPr>
      </w:pPr>
      <w:r w:rsidRPr="00D97F6B">
        <w:rPr>
          <w:rFonts w:ascii="Times New Roman" w:hAnsi="Times New Roman" w:cs="Times New Roman"/>
          <w:sz w:val="22"/>
          <w:szCs w:val="22"/>
        </w:rPr>
        <w:t>8</w:t>
      </w:r>
      <w:r w:rsidR="00B43C77">
        <w:rPr>
          <w:rFonts w:ascii="Times New Roman" w:hAnsi="Times New Roman" w:cs="Times New Roman"/>
          <w:sz w:val="22"/>
          <w:szCs w:val="22"/>
        </w:rPr>
        <w:t>.2. Срок действия договора до 31.12.2026</w:t>
      </w:r>
    </w:p>
    <w:p w14:paraId="4D34EF00" w14:textId="6107081D" w:rsidR="006E63B5" w:rsidRPr="00D97F6B" w:rsidRDefault="00415B24" w:rsidP="00AB0622">
      <w:pPr>
        <w:jc w:val="both"/>
        <w:rPr>
          <w:rFonts w:ascii="Times New Roman" w:hAnsi="Times New Roman" w:cs="Times New Roman"/>
          <w:sz w:val="22"/>
          <w:szCs w:val="22"/>
        </w:rPr>
      </w:pPr>
      <w:r w:rsidRPr="00D97F6B">
        <w:rPr>
          <w:rFonts w:ascii="Times New Roman" w:hAnsi="Times New Roman" w:cs="Times New Roman"/>
          <w:sz w:val="22"/>
          <w:szCs w:val="22"/>
        </w:rPr>
        <w:t>8</w:t>
      </w:r>
      <w:r w:rsidR="00E4568E" w:rsidRPr="00D97F6B">
        <w:rPr>
          <w:rFonts w:ascii="Times New Roman" w:hAnsi="Times New Roman" w:cs="Times New Roman"/>
          <w:sz w:val="22"/>
          <w:szCs w:val="22"/>
        </w:rPr>
        <w:t>.3. Любые изменения и дополнения к настоящему договору действительны только при условии, что они совершены в письменной форме и подписаны уполномоченными на то представителями Сторон</w:t>
      </w:r>
      <w:r w:rsidR="00F32485" w:rsidRPr="00D97F6B">
        <w:rPr>
          <w:rFonts w:ascii="Times New Roman" w:hAnsi="Times New Roman" w:cs="Times New Roman"/>
          <w:sz w:val="22"/>
          <w:szCs w:val="22"/>
        </w:rPr>
        <w:t>.</w:t>
      </w:r>
    </w:p>
    <w:p w14:paraId="41C8932A" w14:textId="2505E871" w:rsidR="00AC1D95" w:rsidRPr="00D97F6B" w:rsidRDefault="00415B24" w:rsidP="00D328E8">
      <w:pPr>
        <w:pStyle w:val="a6"/>
        <w:spacing w:before="0" w:beforeAutospacing="0" w:after="0" w:afterAutospacing="0"/>
        <w:rPr>
          <w:sz w:val="22"/>
          <w:szCs w:val="22"/>
        </w:rPr>
      </w:pPr>
      <w:r w:rsidRPr="00D97F6B">
        <w:rPr>
          <w:sz w:val="22"/>
          <w:szCs w:val="22"/>
        </w:rPr>
        <w:t>8</w:t>
      </w:r>
      <w:r w:rsidR="000C6515" w:rsidRPr="00D97F6B">
        <w:rPr>
          <w:sz w:val="22"/>
          <w:szCs w:val="22"/>
        </w:rPr>
        <w:t>.4</w:t>
      </w:r>
      <w:r w:rsidR="00471FA1" w:rsidRPr="00D97F6B">
        <w:rPr>
          <w:sz w:val="22"/>
          <w:szCs w:val="22"/>
        </w:rPr>
        <w:t xml:space="preserve">. При заключении настоящего договора Заказчик обязуется </w:t>
      </w:r>
      <w:r w:rsidR="008D3CAA" w:rsidRPr="00D97F6B">
        <w:rPr>
          <w:sz w:val="22"/>
          <w:szCs w:val="22"/>
        </w:rPr>
        <w:t>направить</w:t>
      </w:r>
      <w:r w:rsidR="00471FA1" w:rsidRPr="00D97F6B">
        <w:rPr>
          <w:sz w:val="22"/>
          <w:szCs w:val="22"/>
        </w:rPr>
        <w:t xml:space="preserve"> нижеприведенные документы</w:t>
      </w:r>
      <w:r w:rsidR="008D3CAA" w:rsidRPr="00D97F6B">
        <w:rPr>
          <w:sz w:val="22"/>
          <w:szCs w:val="22"/>
        </w:rPr>
        <w:t xml:space="preserve"> </w:t>
      </w:r>
      <w:r w:rsidR="00471FA1" w:rsidRPr="00D97F6B">
        <w:rPr>
          <w:sz w:val="22"/>
          <w:szCs w:val="22"/>
        </w:rPr>
        <w:t>на эл</w:t>
      </w:r>
      <w:r w:rsidR="008D3CAA" w:rsidRPr="00D97F6B">
        <w:rPr>
          <w:sz w:val="22"/>
          <w:szCs w:val="22"/>
        </w:rPr>
        <w:t>ектронный</w:t>
      </w:r>
      <w:r w:rsidR="00471FA1" w:rsidRPr="00D97F6B">
        <w:rPr>
          <w:sz w:val="22"/>
          <w:szCs w:val="22"/>
        </w:rPr>
        <w:t xml:space="preserve"> адрес</w:t>
      </w:r>
      <w:r w:rsidR="008D3CAA" w:rsidRPr="00D97F6B">
        <w:rPr>
          <w:sz w:val="22"/>
          <w:szCs w:val="22"/>
        </w:rPr>
        <w:t xml:space="preserve"> Исполнителя:</w:t>
      </w:r>
      <w:r w:rsidR="00E65CC6">
        <w:rPr>
          <w:bCs/>
          <w:sz w:val="22"/>
          <w:szCs w:val="22"/>
        </w:rPr>
        <w:t>_____________</w:t>
      </w:r>
      <w:r w:rsidR="008D3CAA" w:rsidRPr="00D97F6B">
        <w:rPr>
          <w:sz w:val="22"/>
          <w:szCs w:val="22"/>
        </w:rPr>
        <w:t xml:space="preserve">, </w:t>
      </w:r>
      <w:r w:rsidR="00471FA1" w:rsidRPr="00D97F6B">
        <w:rPr>
          <w:sz w:val="22"/>
          <w:szCs w:val="22"/>
        </w:rPr>
        <w:t>с последующим предоставлением бумажных вариантов</w:t>
      </w:r>
      <w:r w:rsidR="008D3CAA" w:rsidRPr="00D97F6B">
        <w:rPr>
          <w:sz w:val="22"/>
          <w:szCs w:val="22"/>
        </w:rPr>
        <w:t xml:space="preserve"> заверенных руководителем и скрепленных печатью организации</w:t>
      </w:r>
      <w:r w:rsidR="00471FA1" w:rsidRPr="00D97F6B">
        <w:rPr>
          <w:sz w:val="22"/>
          <w:szCs w:val="22"/>
        </w:rPr>
        <w:t xml:space="preserve">: </w:t>
      </w:r>
    </w:p>
    <w:p w14:paraId="56F1DD8B" w14:textId="77777777" w:rsidR="00F1219E" w:rsidRPr="00D97F6B" w:rsidRDefault="00F1219E" w:rsidP="00F1219E">
      <w:pPr>
        <w:jc w:val="both"/>
        <w:rPr>
          <w:rFonts w:ascii="Times New Roman" w:hAnsi="Times New Roman" w:cs="Times New Roman"/>
          <w:sz w:val="22"/>
          <w:szCs w:val="22"/>
        </w:rPr>
      </w:pPr>
      <w:r w:rsidRPr="00D97F6B">
        <w:rPr>
          <w:rFonts w:ascii="Times New Roman" w:hAnsi="Times New Roman" w:cs="Times New Roman"/>
          <w:sz w:val="22"/>
          <w:szCs w:val="22"/>
        </w:rPr>
        <w:t xml:space="preserve">- свидетельство о постановке на учет в налоговом органе юридического лица; </w:t>
      </w:r>
    </w:p>
    <w:p w14:paraId="17CD1084" w14:textId="77777777" w:rsidR="00F1219E" w:rsidRPr="00D97F6B" w:rsidRDefault="00F1219E" w:rsidP="00F1219E">
      <w:pPr>
        <w:shd w:val="clear" w:color="auto" w:fill="FFFFFF"/>
        <w:tabs>
          <w:tab w:val="left" w:pos="714"/>
        </w:tabs>
        <w:spacing w:before="3" w:line="272" w:lineRule="exact"/>
        <w:jc w:val="both"/>
        <w:rPr>
          <w:rFonts w:ascii="Times New Roman" w:eastAsia="Times New Roman" w:hAnsi="Times New Roman" w:cs="Times New Roman"/>
          <w:color w:val="000000"/>
          <w:sz w:val="22"/>
          <w:szCs w:val="22"/>
        </w:rPr>
      </w:pPr>
      <w:r w:rsidRPr="00D97F6B">
        <w:rPr>
          <w:rFonts w:ascii="Times New Roman" w:hAnsi="Times New Roman" w:cs="Times New Roman"/>
          <w:sz w:val="22"/>
          <w:szCs w:val="22"/>
        </w:rPr>
        <w:t xml:space="preserve">- </w:t>
      </w:r>
      <w:r w:rsidRPr="00D97F6B">
        <w:rPr>
          <w:rFonts w:ascii="Times New Roman" w:eastAsia="Times New Roman" w:hAnsi="Times New Roman" w:cs="Times New Roman"/>
          <w:color w:val="000000"/>
          <w:spacing w:val="4"/>
          <w:sz w:val="22"/>
          <w:szCs w:val="22"/>
        </w:rPr>
        <w:t xml:space="preserve">лист записи </w:t>
      </w:r>
      <w:r w:rsidRPr="00D97F6B">
        <w:rPr>
          <w:rFonts w:ascii="Times New Roman" w:eastAsia="Times New Roman" w:hAnsi="Times New Roman" w:cs="Times New Roman"/>
          <w:color w:val="000000"/>
          <w:spacing w:val="11"/>
          <w:sz w:val="22"/>
          <w:szCs w:val="22"/>
        </w:rPr>
        <w:t>ЕГРЮЛ</w:t>
      </w:r>
      <w:r w:rsidRPr="00D97F6B">
        <w:rPr>
          <w:rFonts w:ascii="Times New Roman" w:eastAsia="Times New Roman" w:hAnsi="Times New Roman" w:cs="Times New Roman"/>
          <w:color w:val="000000"/>
          <w:sz w:val="22"/>
          <w:szCs w:val="22"/>
        </w:rPr>
        <w:t>;</w:t>
      </w:r>
    </w:p>
    <w:p w14:paraId="30FF4476" w14:textId="77777777" w:rsidR="00F1219E" w:rsidRPr="00D97F6B" w:rsidRDefault="00F1219E" w:rsidP="00F1219E">
      <w:pPr>
        <w:shd w:val="clear" w:color="auto" w:fill="FFFFFF"/>
        <w:tabs>
          <w:tab w:val="left" w:pos="714"/>
        </w:tabs>
        <w:spacing w:before="3" w:line="272" w:lineRule="exact"/>
        <w:jc w:val="both"/>
        <w:rPr>
          <w:rFonts w:ascii="Times New Roman" w:eastAsia="Times New Roman" w:hAnsi="Times New Roman" w:cs="Times New Roman"/>
          <w:color w:val="000000"/>
          <w:spacing w:val="-9"/>
          <w:sz w:val="22"/>
          <w:szCs w:val="22"/>
        </w:rPr>
      </w:pPr>
      <w:r w:rsidRPr="00D97F6B">
        <w:rPr>
          <w:rFonts w:ascii="Times New Roman" w:eastAsia="Times New Roman" w:hAnsi="Times New Roman" w:cs="Times New Roman"/>
          <w:color w:val="000000"/>
          <w:sz w:val="22"/>
          <w:szCs w:val="22"/>
        </w:rPr>
        <w:t>- Устав (положение);</w:t>
      </w:r>
    </w:p>
    <w:p w14:paraId="4BF238A9" w14:textId="77777777" w:rsidR="00F1219E" w:rsidRPr="00D97F6B" w:rsidRDefault="00F1219E" w:rsidP="00F1219E">
      <w:pPr>
        <w:jc w:val="both"/>
        <w:rPr>
          <w:rFonts w:ascii="Times New Roman" w:hAnsi="Times New Roman" w:cs="Times New Roman"/>
          <w:sz w:val="22"/>
          <w:szCs w:val="22"/>
        </w:rPr>
      </w:pPr>
      <w:r w:rsidRPr="00D97F6B">
        <w:rPr>
          <w:rFonts w:ascii="Times New Roman" w:hAnsi="Times New Roman" w:cs="Times New Roman"/>
          <w:sz w:val="22"/>
          <w:szCs w:val="22"/>
        </w:rPr>
        <w:t>- карта партнера (карта организации);</w:t>
      </w:r>
    </w:p>
    <w:p w14:paraId="26748469" w14:textId="77777777" w:rsidR="00F1219E" w:rsidRPr="00D97F6B" w:rsidRDefault="00F1219E" w:rsidP="00F1219E">
      <w:pPr>
        <w:jc w:val="both"/>
        <w:rPr>
          <w:rFonts w:ascii="Times New Roman" w:hAnsi="Times New Roman" w:cs="Times New Roman"/>
          <w:sz w:val="22"/>
          <w:szCs w:val="22"/>
        </w:rPr>
      </w:pPr>
      <w:r w:rsidRPr="00D97F6B">
        <w:rPr>
          <w:rFonts w:ascii="Times New Roman" w:hAnsi="Times New Roman" w:cs="Times New Roman"/>
          <w:sz w:val="22"/>
          <w:szCs w:val="22"/>
        </w:rPr>
        <w:t xml:space="preserve">- приказ (протокол) о принятии решения о назначении лица, имеющего право совершать сделки от имени организации без доверенности (в т.ч. подписывать договоры); </w:t>
      </w:r>
    </w:p>
    <w:p w14:paraId="5F0881E4" w14:textId="77777777" w:rsidR="00F1219E" w:rsidRPr="00D97F6B" w:rsidRDefault="00F1219E" w:rsidP="00F1219E">
      <w:pPr>
        <w:jc w:val="both"/>
        <w:rPr>
          <w:rFonts w:ascii="Times New Roman" w:hAnsi="Times New Roman" w:cs="Times New Roman"/>
          <w:sz w:val="22"/>
          <w:szCs w:val="22"/>
        </w:rPr>
      </w:pPr>
      <w:r w:rsidRPr="00D97F6B">
        <w:rPr>
          <w:rFonts w:ascii="Times New Roman" w:hAnsi="Times New Roman" w:cs="Times New Roman"/>
          <w:sz w:val="22"/>
          <w:szCs w:val="22"/>
        </w:rPr>
        <w:t xml:space="preserve">- приказ о назначении лица, имеющего право совершать сделку от имени организации (при наличии);  </w:t>
      </w:r>
    </w:p>
    <w:p w14:paraId="7D26DCCF" w14:textId="03A6F7A1" w:rsidR="00F1219E" w:rsidRPr="00D97F6B" w:rsidRDefault="00F1219E" w:rsidP="00AB0622">
      <w:pPr>
        <w:jc w:val="both"/>
        <w:rPr>
          <w:rFonts w:ascii="Times New Roman" w:hAnsi="Times New Roman" w:cs="Times New Roman"/>
          <w:sz w:val="22"/>
          <w:szCs w:val="22"/>
        </w:rPr>
      </w:pPr>
      <w:r w:rsidRPr="00D97F6B">
        <w:rPr>
          <w:rFonts w:ascii="Times New Roman" w:hAnsi="Times New Roman" w:cs="Times New Roman"/>
          <w:sz w:val="22"/>
          <w:szCs w:val="22"/>
        </w:rPr>
        <w:t>- оригинал доверенности или заверенная копия доверенности лицом выдавшим доверенность (требуется, если все действия производит иное лицо).</w:t>
      </w:r>
    </w:p>
    <w:p w14:paraId="205B9D36" w14:textId="468B2652" w:rsidR="00F32485" w:rsidRPr="00D97F6B" w:rsidRDefault="00415B24" w:rsidP="00AB0622">
      <w:pPr>
        <w:jc w:val="both"/>
        <w:rPr>
          <w:rFonts w:ascii="Times New Roman" w:hAnsi="Times New Roman" w:cs="Times New Roman"/>
          <w:sz w:val="22"/>
          <w:szCs w:val="22"/>
        </w:rPr>
      </w:pPr>
      <w:r w:rsidRPr="00D97F6B">
        <w:rPr>
          <w:rFonts w:ascii="Times New Roman" w:hAnsi="Times New Roman" w:cs="Times New Roman"/>
          <w:sz w:val="22"/>
          <w:szCs w:val="22"/>
        </w:rPr>
        <w:t>8</w:t>
      </w:r>
      <w:r w:rsidR="000C6515" w:rsidRPr="00D97F6B">
        <w:rPr>
          <w:rFonts w:ascii="Times New Roman" w:hAnsi="Times New Roman" w:cs="Times New Roman"/>
          <w:sz w:val="22"/>
          <w:szCs w:val="22"/>
        </w:rPr>
        <w:t>.5</w:t>
      </w:r>
      <w:r w:rsidR="00A32E18" w:rsidRPr="00D97F6B">
        <w:rPr>
          <w:rFonts w:ascii="Times New Roman" w:hAnsi="Times New Roman" w:cs="Times New Roman"/>
          <w:sz w:val="22"/>
          <w:szCs w:val="22"/>
        </w:rPr>
        <w:t xml:space="preserve">. </w:t>
      </w:r>
      <w:r w:rsidR="00E4568E" w:rsidRPr="00D97F6B">
        <w:rPr>
          <w:rFonts w:ascii="Times New Roman" w:hAnsi="Times New Roman" w:cs="Times New Roman"/>
          <w:sz w:val="22"/>
          <w:szCs w:val="22"/>
        </w:rPr>
        <w:t xml:space="preserve">Документы, переданные </w:t>
      </w:r>
      <w:r w:rsidR="00907AC9" w:rsidRPr="00D97F6B">
        <w:rPr>
          <w:rFonts w:ascii="Times New Roman" w:hAnsi="Times New Roman" w:cs="Times New Roman"/>
          <w:sz w:val="22"/>
          <w:szCs w:val="22"/>
        </w:rPr>
        <w:t>в соответствии с</w:t>
      </w:r>
      <w:r w:rsidR="00A32E18" w:rsidRPr="00D97F6B">
        <w:rPr>
          <w:rFonts w:ascii="Times New Roman" w:hAnsi="Times New Roman" w:cs="Times New Roman"/>
          <w:sz w:val="22"/>
          <w:szCs w:val="22"/>
        </w:rPr>
        <w:t xml:space="preserve"> </w:t>
      </w:r>
      <w:r w:rsidR="00907AC9" w:rsidRPr="00D97F6B">
        <w:rPr>
          <w:rFonts w:ascii="Times New Roman" w:hAnsi="Times New Roman" w:cs="Times New Roman"/>
          <w:sz w:val="22"/>
          <w:szCs w:val="22"/>
        </w:rPr>
        <w:t>перечнем</w:t>
      </w:r>
      <w:r w:rsidR="00A255B7" w:rsidRPr="00D97F6B">
        <w:rPr>
          <w:rFonts w:ascii="Times New Roman" w:hAnsi="Times New Roman" w:cs="Times New Roman"/>
          <w:sz w:val="22"/>
          <w:szCs w:val="22"/>
        </w:rPr>
        <w:t xml:space="preserve"> пункта 8</w:t>
      </w:r>
      <w:r w:rsidR="000C6515" w:rsidRPr="00D97F6B">
        <w:rPr>
          <w:rFonts w:ascii="Times New Roman" w:hAnsi="Times New Roman" w:cs="Times New Roman"/>
          <w:sz w:val="22"/>
          <w:szCs w:val="22"/>
        </w:rPr>
        <w:t>.4</w:t>
      </w:r>
      <w:r w:rsidR="00A32E18" w:rsidRPr="00D97F6B">
        <w:rPr>
          <w:rFonts w:ascii="Times New Roman" w:hAnsi="Times New Roman" w:cs="Times New Roman"/>
          <w:sz w:val="22"/>
          <w:szCs w:val="22"/>
        </w:rPr>
        <w:t xml:space="preserve">. Договора </w:t>
      </w:r>
      <w:r w:rsidR="00E4568E" w:rsidRPr="00D97F6B">
        <w:rPr>
          <w:rFonts w:ascii="Times New Roman" w:hAnsi="Times New Roman" w:cs="Times New Roman"/>
          <w:sz w:val="22"/>
          <w:szCs w:val="22"/>
        </w:rPr>
        <w:t>при помощи факсимильной связи, имеют юридическую силу до последующего предоставления Сторонами друг другу оригиналов.</w:t>
      </w:r>
    </w:p>
    <w:p w14:paraId="54A317BC" w14:textId="0C7DB8FE" w:rsidR="00E276E6" w:rsidRPr="00D97F6B" w:rsidRDefault="00415B24" w:rsidP="00E276E6">
      <w:pPr>
        <w:jc w:val="both"/>
        <w:rPr>
          <w:rFonts w:ascii="Times New Roman" w:hAnsi="Times New Roman" w:cs="Times New Roman"/>
          <w:sz w:val="22"/>
          <w:szCs w:val="22"/>
        </w:rPr>
      </w:pPr>
      <w:r w:rsidRPr="00D97F6B">
        <w:rPr>
          <w:rFonts w:ascii="Times New Roman" w:hAnsi="Times New Roman" w:cs="Times New Roman"/>
          <w:sz w:val="22"/>
          <w:szCs w:val="22"/>
        </w:rPr>
        <w:t>8</w:t>
      </w:r>
      <w:r w:rsidR="000C6515" w:rsidRPr="00D97F6B">
        <w:rPr>
          <w:rFonts w:ascii="Times New Roman" w:hAnsi="Times New Roman" w:cs="Times New Roman"/>
          <w:sz w:val="22"/>
          <w:szCs w:val="22"/>
        </w:rPr>
        <w:t>.6</w:t>
      </w:r>
      <w:r w:rsidR="008E531A" w:rsidRPr="00D97F6B">
        <w:rPr>
          <w:rFonts w:ascii="Times New Roman" w:hAnsi="Times New Roman" w:cs="Times New Roman"/>
          <w:sz w:val="22"/>
          <w:szCs w:val="22"/>
        </w:rPr>
        <w:t xml:space="preserve">. </w:t>
      </w:r>
      <w:r w:rsidR="00E276E6" w:rsidRPr="00D97F6B">
        <w:rPr>
          <w:rFonts w:ascii="Times New Roman" w:hAnsi="Times New Roman" w:cs="Times New Roman"/>
          <w:sz w:val="22"/>
          <w:szCs w:val="22"/>
        </w:rPr>
        <w:t>Стороны договорились, что подписание настоящего Договора, а также обмен электронными документами между Сторонами допускается с применением системы электронного документооборота (ЭДО).</w:t>
      </w:r>
      <w:r w:rsidR="00C3784B" w:rsidRPr="00D97F6B">
        <w:rPr>
          <w:rFonts w:ascii="Times New Roman" w:hAnsi="Times New Roman" w:cs="Times New Roman"/>
          <w:sz w:val="22"/>
          <w:szCs w:val="22"/>
        </w:rPr>
        <w:t xml:space="preserve"> </w:t>
      </w:r>
    </w:p>
    <w:p w14:paraId="6966D71A" w14:textId="77777777" w:rsidR="00193C5E" w:rsidRPr="00D97F6B" w:rsidRDefault="00E276E6" w:rsidP="00193C5E">
      <w:pPr>
        <w:pStyle w:val="ConsPlusNormal"/>
        <w:ind w:firstLine="540"/>
        <w:jc w:val="both"/>
        <w:rPr>
          <w:rFonts w:ascii="Times New Roman" w:hAnsi="Times New Roman" w:cs="Times New Roman"/>
          <w:szCs w:val="22"/>
        </w:rPr>
      </w:pPr>
      <w:r w:rsidRPr="00D97F6B">
        <w:rPr>
          <w:rFonts w:ascii="Times New Roman" w:hAnsi="Times New Roman" w:cs="Times New Roman"/>
          <w:szCs w:val="22"/>
        </w:rPr>
        <w:t xml:space="preserve">Электронный обмен документами будет осуществляться Сторонами через систему электронного документооборота СБИС (Тензор) или </w:t>
      </w:r>
      <w:proofErr w:type="spellStart"/>
      <w:r w:rsidRPr="00D97F6B">
        <w:rPr>
          <w:rFonts w:ascii="Times New Roman" w:hAnsi="Times New Roman" w:cs="Times New Roman"/>
          <w:szCs w:val="22"/>
        </w:rPr>
        <w:t>Контур.Диадок</w:t>
      </w:r>
      <w:proofErr w:type="spellEnd"/>
      <w:r w:rsidRPr="00D97F6B">
        <w:rPr>
          <w:rFonts w:ascii="Times New Roman" w:hAnsi="Times New Roman" w:cs="Times New Roman"/>
          <w:szCs w:val="22"/>
        </w:rPr>
        <w:t>,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(далее – Закон об ЭП),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14:paraId="507A0DCE" w14:textId="6CDD8923" w:rsidR="00193C5E" w:rsidRPr="00D97F6B" w:rsidRDefault="00415B24" w:rsidP="00193C5E">
      <w:pPr>
        <w:pStyle w:val="ConsPlusNormal"/>
        <w:jc w:val="both"/>
        <w:rPr>
          <w:rFonts w:ascii="Times New Roman" w:hAnsi="Times New Roman" w:cs="Times New Roman"/>
          <w:szCs w:val="22"/>
        </w:rPr>
      </w:pPr>
      <w:r w:rsidRPr="00D97F6B">
        <w:rPr>
          <w:rFonts w:ascii="Times New Roman" w:hAnsi="Times New Roman" w:cs="Times New Roman"/>
          <w:szCs w:val="22"/>
        </w:rPr>
        <w:t>8</w:t>
      </w:r>
      <w:r w:rsidR="00193C5E" w:rsidRPr="00D97F6B">
        <w:rPr>
          <w:rFonts w:ascii="Times New Roman" w:hAnsi="Times New Roman" w:cs="Times New Roman"/>
          <w:szCs w:val="22"/>
        </w:rPr>
        <w:t>.7. Стороны</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признают,</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что</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УКЭП</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документа</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признается</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равнозначной</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собственноручной</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подписи</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владельца</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сертификата</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и</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порождает</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для</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подписанта</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юридические</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последствия</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в</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виде</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установления,</w:t>
      </w:r>
      <w:r w:rsidR="00193C5E" w:rsidRPr="00D97F6B">
        <w:rPr>
          <w:rFonts w:ascii="Times New Roman" w:hAnsi="Times New Roman" w:cs="Times New Roman"/>
          <w:spacing w:val="1"/>
          <w:szCs w:val="22"/>
        </w:rPr>
        <w:t xml:space="preserve"> </w:t>
      </w:r>
      <w:r w:rsidR="00193C5E" w:rsidRPr="00D97F6B">
        <w:rPr>
          <w:rFonts w:ascii="Times New Roman" w:hAnsi="Times New Roman" w:cs="Times New Roman"/>
          <w:szCs w:val="22"/>
        </w:rPr>
        <w:t>изменения и прекращения прав и обязанностей в соответствии с законодательством Российской Федерации.</w:t>
      </w:r>
      <w:r w:rsidR="00193C5E" w:rsidRPr="00D97F6B">
        <w:rPr>
          <w:rFonts w:ascii="Times New Roman" w:hAnsi="Times New Roman" w:cs="Times New Roman"/>
          <w:spacing w:val="1"/>
          <w:szCs w:val="22"/>
        </w:rPr>
        <w:t xml:space="preserve"> </w:t>
      </w:r>
    </w:p>
    <w:p w14:paraId="7D03904C" w14:textId="79983886" w:rsidR="00EF4176" w:rsidRPr="00D97F6B" w:rsidRDefault="00415B24" w:rsidP="00217696">
      <w:pPr>
        <w:jc w:val="both"/>
        <w:rPr>
          <w:rFonts w:ascii="Times New Roman" w:hAnsi="Times New Roman" w:cs="Times New Roman"/>
          <w:sz w:val="22"/>
          <w:szCs w:val="22"/>
        </w:rPr>
      </w:pPr>
      <w:r w:rsidRPr="00D97F6B">
        <w:rPr>
          <w:rFonts w:ascii="Times New Roman" w:hAnsi="Times New Roman" w:cs="Times New Roman"/>
          <w:sz w:val="22"/>
          <w:szCs w:val="22"/>
        </w:rPr>
        <w:t>8</w:t>
      </w:r>
      <w:r w:rsidR="00193C5E" w:rsidRPr="00D97F6B">
        <w:rPr>
          <w:rFonts w:ascii="Times New Roman" w:hAnsi="Times New Roman" w:cs="Times New Roman"/>
          <w:sz w:val="22"/>
          <w:szCs w:val="22"/>
        </w:rPr>
        <w:t>.8</w:t>
      </w:r>
      <w:r w:rsidR="00F32485" w:rsidRPr="00D97F6B">
        <w:rPr>
          <w:rFonts w:ascii="Times New Roman" w:hAnsi="Times New Roman" w:cs="Times New Roman"/>
          <w:sz w:val="22"/>
          <w:szCs w:val="22"/>
        </w:rPr>
        <w:t>. Настоящий договор составлен в двух экземплярах, имеющих одинаковую юридическую силу. У каждой из Сторон находится один экземпляр настоящего договора.</w:t>
      </w:r>
      <w:r w:rsidR="00F32485" w:rsidRPr="00D97F6B">
        <w:rPr>
          <w:rFonts w:ascii="Times New Roman" w:hAnsi="Times New Roman" w:cs="Times New Roman"/>
          <w:sz w:val="22"/>
          <w:szCs w:val="22"/>
        </w:rPr>
        <w:tab/>
      </w:r>
    </w:p>
    <w:p w14:paraId="52B08078" w14:textId="77777777" w:rsidR="00B75282" w:rsidRPr="00D97F6B" w:rsidRDefault="00B75282" w:rsidP="00217696">
      <w:pPr>
        <w:jc w:val="both"/>
        <w:rPr>
          <w:rFonts w:ascii="Times New Roman" w:hAnsi="Times New Roman" w:cs="Times New Roman"/>
          <w:sz w:val="22"/>
          <w:szCs w:val="22"/>
        </w:rPr>
      </w:pPr>
    </w:p>
    <w:p w14:paraId="0D9EE97B" w14:textId="684ED54B" w:rsidR="000C6515" w:rsidRPr="00D97F6B" w:rsidRDefault="00922A5E" w:rsidP="00DE224D">
      <w:pPr>
        <w:ind w:firstLine="709"/>
        <w:jc w:val="both"/>
        <w:rPr>
          <w:rFonts w:ascii="Times New Roman" w:hAnsi="Times New Roman" w:cs="Times New Roman"/>
          <w:sz w:val="22"/>
          <w:szCs w:val="22"/>
        </w:rPr>
      </w:pPr>
      <w:r w:rsidRPr="00D97F6B">
        <w:rPr>
          <w:rFonts w:ascii="Times New Roman" w:hAnsi="Times New Roman" w:cs="Times New Roman"/>
          <w:sz w:val="22"/>
          <w:szCs w:val="22"/>
        </w:rPr>
        <w:t>Приложение:</w:t>
      </w:r>
    </w:p>
    <w:p w14:paraId="63AE4011" w14:textId="77777777" w:rsidR="006160D6" w:rsidRPr="00D97F6B" w:rsidRDefault="006160D6" w:rsidP="00DE224D">
      <w:pPr>
        <w:ind w:firstLine="709"/>
        <w:jc w:val="both"/>
        <w:rPr>
          <w:rFonts w:ascii="Times New Roman" w:hAnsi="Times New Roman" w:cs="Times New Roman"/>
          <w:sz w:val="22"/>
          <w:szCs w:val="22"/>
        </w:rPr>
      </w:pPr>
    </w:p>
    <w:p w14:paraId="3039F676" w14:textId="4393373A" w:rsidR="00922A5E" w:rsidRPr="00D97F6B" w:rsidRDefault="00922A5E" w:rsidP="00922A5E">
      <w:pPr>
        <w:ind w:firstLine="709"/>
        <w:rPr>
          <w:rFonts w:ascii="Times New Roman" w:hAnsi="Times New Roman" w:cs="Times New Roman"/>
          <w:bCs/>
          <w:sz w:val="22"/>
          <w:szCs w:val="22"/>
        </w:rPr>
      </w:pPr>
      <w:r w:rsidRPr="00D97F6B">
        <w:rPr>
          <w:rFonts w:ascii="Times New Roman" w:hAnsi="Times New Roman" w:cs="Times New Roman"/>
          <w:sz w:val="22"/>
          <w:szCs w:val="22"/>
        </w:rPr>
        <w:t xml:space="preserve">1. </w:t>
      </w:r>
      <w:r w:rsidR="00774404">
        <w:rPr>
          <w:rFonts w:ascii="Times New Roman" w:hAnsi="Times New Roman" w:cs="Times New Roman"/>
          <w:sz w:val="22"/>
          <w:szCs w:val="22"/>
        </w:rPr>
        <w:t xml:space="preserve">Спецификация </w:t>
      </w:r>
      <w:r w:rsidRPr="00D97F6B">
        <w:rPr>
          <w:rFonts w:ascii="Times New Roman" w:hAnsi="Times New Roman" w:cs="Times New Roman"/>
          <w:bCs/>
          <w:sz w:val="22"/>
          <w:szCs w:val="22"/>
        </w:rPr>
        <w:t>(Приложение №1 – к настоящему Договору).</w:t>
      </w:r>
    </w:p>
    <w:p w14:paraId="78847211" w14:textId="77777777" w:rsidR="003B77D1" w:rsidRDefault="00922A5E" w:rsidP="00922A5E">
      <w:pPr>
        <w:ind w:firstLine="709"/>
        <w:rPr>
          <w:rFonts w:ascii="Times New Roman" w:hAnsi="Times New Roman" w:cs="Times New Roman"/>
          <w:bCs/>
          <w:sz w:val="22"/>
          <w:szCs w:val="22"/>
        </w:rPr>
        <w:sectPr w:rsidR="003B77D1" w:rsidSect="009F2EA3">
          <w:footerReference w:type="default" r:id="rId8"/>
          <w:pgSz w:w="11906" w:h="16838"/>
          <w:pgMar w:top="426" w:right="1134" w:bottom="993" w:left="1134" w:header="720" w:footer="720" w:gutter="0"/>
          <w:cols w:space="720"/>
          <w:formProt w:val="0"/>
          <w:noEndnote/>
        </w:sectPr>
      </w:pPr>
      <w:r w:rsidRPr="00D97F6B">
        <w:rPr>
          <w:rFonts w:ascii="Times New Roman" w:hAnsi="Times New Roman" w:cs="Times New Roman"/>
          <w:bCs/>
          <w:sz w:val="22"/>
          <w:szCs w:val="22"/>
        </w:rPr>
        <w:t>2. Образец доверенности (Приложение №2 – к настоящему Договору).</w:t>
      </w:r>
    </w:p>
    <w:p w14:paraId="24DD654E" w14:textId="7E7563D9" w:rsidR="00922A5E" w:rsidRDefault="00922A5E" w:rsidP="00922A5E">
      <w:pPr>
        <w:ind w:firstLine="709"/>
        <w:rPr>
          <w:rFonts w:ascii="Times New Roman" w:hAnsi="Times New Roman" w:cs="Times New Roman"/>
          <w:bCs/>
          <w:sz w:val="22"/>
          <w:szCs w:val="22"/>
        </w:rPr>
      </w:pPr>
    </w:p>
    <w:p w14:paraId="1A23E81F" w14:textId="6E8CAADA" w:rsidR="00197979" w:rsidRDefault="00197979" w:rsidP="00922A5E">
      <w:pPr>
        <w:ind w:firstLine="709"/>
        <w:rPr>
          <w:rFonts w:ascii="Times New Roman" w:hAnsi="Times New Roman" w:cs="Times New Roman"/>
          <w:bCs/>
          <w:sz w:val="22"/>
          <w:szCs w:val="22"/>
        </w:rPr>
      </w:pPr>
    </w:p>
    <w:p w14:paraId="5F22CDE8" w14:textId="77777777" w:rsidR="00217696" w:rsidRPr="00D97F6B" w:rsidRDefault="00217696" w:rsidP="00774404">
      <w:pPr>
        <w:rPr>
          <w:rFonts w:ascii="Times New Roman" w:hAnsi="Times New Roman" w:cs="Times New Roman"/>
          <w:b/>
          <w:bCs/>
          <w:sz w:val="22"/>
          <w:szCs w:val="22"/>
        </w:rPr>
      </w:pPr>
    </w:p>
    <w:p w14:paraId="3E7B723F" w14:textId="76600CEC" w:rsidR="00F32485" w:rsidRPr="00D97F6B" w:rsidRDefault="00B75282" w:rsidP="00EF4176">
      <w:pPr>
        <w:jc w:val="center"/>
        <w:rPr>
          <w:rFonts w:ascii="Times New Roman" w:hAnsi="Times New Roman" w:cs="Times New Roman"/>
          <w:sz w:val="22"/>
          <w:szCs w:val="22"/>
        </w:rPr>
      </w:pPr>
      <w:r w:rsidRPr="00D97F6B">
        <w:rPr>
          <w:rFonts w:ascii="Times New Roman" w:hAnsi="Times New Roman" w:cs="Times New Roman"/>
          <w:b/>
          <w:bCs/>
          <w:sz w:val="22"/>
          <w:szCs w:val="22"/>
        </w:rPr>
        <w:t>9</w:t>
      </w:r>
      <w:r w:rsidR="00F32485" w:rsidRPr="00D97F6B">
        <w:rPr>
          <w:rFonts w:ascii="Times New Roman" w:hAnsi="Times New Roman" w:cs="Times New Roman"/>
          <w:b/>
          <w:bCs/>
          <w:sz w:val="22"/>
          <w:szCs w:val="22"/>
        </w:rPr>
        <w:t>. Юридические адреса, банковские реквизиты и подписи Сторон.</w:t>
      </w:r>
    </w:p>
    <w:tbl>
      <w:tblPr>
        <w:tblW w:w="9876" w:type="dxa"/>
        <w:tblInd w:w="-129" w:type="dxa"/>
        <w:tblLayout w:type="fixed"/>
        <w:tblCellMar>
          <w:left w:w="0" w:type="dxa"/>
          <w:right w:w="0" w:type="dxa"/>
        </w:tblCellMar>
        <w:tblLook w:val="0000" w:firstRow="0" w:lastRow="0" w:firstColumn="0" w:lastColumn="0" w:noHBand="0" w:noVBand="0"/>
      </w:tblPr>
      <w:tblGrid>
        <w:gridCol w:w="4915"/>
        <w:gridCol w:w="4961"/>
      </w:tblGrid>
      <w:tr w:rsidR="00F32485" w:rsidRPr="00D97F6B" w14:paraId="046F8878" w14:textId="77777777" w:rsidTr="00833341">
        <w:tc>
          <w:tcPr>
            <w:tcW w:w="491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0DAA1D9" w14:textId="3E624CA0" w:rsidR="00F32485" w:rsidRPr="00D97F6B" w:rsidRDefault="00E65CC6" w:rsidP="00D328E8">
            <w:pPr>
              <w:pStyle w:val="a6"/>
              <w:spacing w:after="0"/>
              <w:jc w:val="center"/>
              <w:rPr>
                <w:b/>
                <w:bCs/>
                <w:sz w:val="22"/>
                <w:szCs w:val="22"/>
              </w:rPr>
            </w:pPr>
            <w:r>
              <w:rPr>
                <w:b/>
                <w:bCs/>
                <w:sz w:val="22"/>
                <w:szCs w:val="22"/>
              </w:rPr>
              <w:t>Исполнитель</w:t>
            </w:r>
          </w:p>
        </w:tc>
        <w:tc>
          <w:tcPr>
            <w:tcW w:w="49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E7FB5D4" w14:textId="2B26BAA7" w:rsidR="00F32485" w:rsidRPr="00D97F6B" w:rsidRDefault="00EF4176" w:rsidP="00833341">
            <w:pPr>
              <w:jc w:val="center"/>
              <w:rPr>
                <w:rFonts w:ascii="Times New Roman" w:hAnsi="Times New Roman" w:cs="Times New Roman"/>
                <w:b/>
                <w:sz w:val="22"/>
                <w:szCs w:val="22"/>
              </w:rPr>
            </w:pPr>
            <w:r w:rsidRPr="00D97F6B">
              <w:rPr>
                <w:rFonts w:ascii="Times New Roman" w:hAnsi="Times New Roman" w:cs="Times New Roman"/>
                <w:b/>
                <w:sz w:val="22"/>
                <w:szCs w:val="22"/>
              </w:rPr>
              <w:t>Заказчик:</w:t>
            </w:r>
          </w:p>
        </w:tc>
      </w:tr>
      <w:tr w:rsidR="00F32485" w:rsidRPr="00D97F6B" w14:paraId="0CD38E56" w14:textId="77777777" w:rsidTr="00217696">
        <w:trPr>
          <w:trHeight w:val="4534"/>
        </w:trPr>
        <w:tc>
          <w:tcPr>
            <w:tcW w:w="49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81AAA0E" w14:textId="77777777" w:rsidR="0048207B" w:rsidRPr="0048207B" w:rsidRDefault="0048207B" w:rsidP="0048207B">
            <w:pPr>
              <w:widowControl/>
              <w:suppressAutoHyphens w:val="0"/>
              <w:autoSpaceDE/>
              <w:autoSpaceDN/>
              <w:adjustRightInd/>
              <w:rPr>
                <w:rFonts w:ascii="Times New Roman" w:eastAsia="Times New Roman" w:hAnsi="Times New Roman" w:cs="Times New Roman"/>
                <w:bCs/>
                <w:kern w:val="0"/>
                <w:sz w:val="22"/>
                <w:szCs w:val="22"/>
                <w:lang w:bidi="ar-SA"/>
              </w:rPr>
            </w:pPr>
          </w:p>
          <w:p w14:paraId="130EE443" w14:textId="63C48D38" w:rsidR="00240E1F" w:rsidRPr="00D97F6B" w:rsidRDefault="00240E1F" w:rsidP="0048207B">
            <w:pPr>
              <w:jc w:val="both"/>
              <w:rPr>
                <w:rFonts w:ascii="Times New Roman" w:hAnsi="Times New Roman" w:cs="Times New Roman"/>
                <w:sz w:val="22"/>
                <w:szCs w:val="22"/>
              </w:rPr>
            </w:pPr>
          </w:p>
        </w:tc>
        <w:tc>
          <w:tcPr>
            <w:tcW w:w="496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0CC8EAB" w14:textId="77777777" w:rsidR="00B43C77" w:rsidRDefault="00B43C77" w:rsidP="00E65CC6">
            <w:pPr>
              <w:rPr>
                <w:rFonts w:ascii="Times New Roman" w:hAnsi="Times New Roman" w:cs="Times New Roman"/>
                <w:sz w:val="22"/>
                <w:szCs w:val="22"/>
              </w:rPr>
            </w:pPr>
          </w:p>
          <w:p w14:paraId="65D76A92" w14:textId="77777777" w:rsidR="00B43C77" w:rsidRPr="006B62F8" w:rsidRDefault="00B43C77" w:rsidP="00B43C77">
            <w:pPr>
              <w:jc w:val="both"/>
              <w:rPr>
                <w:rFonts w:ascii="Times New Roman" w:hAnsi="Times New Roman"/>
                <w:b/>
                <w:lang w:eastAsia="ar-SA"/>
              </w:rPr>
            </w:pPr>
            <w:r w:rsidRPr="006B62F8">
              <w:rPr>
                <w:rFonts w:ascii="Times New Roman" w:hAnsi="Times New Roman"/>
                <w:b/>
                <w:lang w:eastAsia="ar-SA"/>
              </w:rPr>
              <w:t>Федеральное государственное бюджетное учреждение «Объединенная дирекция особо охраняемых природных территорий «Заповедный Крым»</w:t>
            </w:r>
          </w:p>
          <w:p w14:paraId="14204A85" w14:textId="77777777" w:rsidR="00B43C77" w:rsidRDefault="00B43C77" w:rsidP="00B43C77">
            <w:pPr>
              <w:jc w:val="both"/>
              <w:rPr>
                <w:rFonts w:ascii="Times New Roman" w:hAnsi="Times New Roman"/>
                <w:lang w:eastAsia="ar-SA"/>
              </w:rPr>
            </w:pPr>
            <w:r>
              <w:rPr>
                <w:rFonts w:ascii="Times New Roman" w:hAnsi="Times New Roman"/>
                <w:lang w:eastAsia="ar-SA"/>
              </w:rPr>
              <w:t xml:space="preserve">Юридический адрес: 298650 </w:t>
            </w:r>
          </w:p>
          <w:p w14:paraId="35D77DE0" w14:textId="77777777" w:rsidR="00B43C77" w:rsidRDefault="00B43C77" w:rsidP="00B43C77">
            <w:pPr>
              <w:jc w:val="both"/>
              <w:rPr>
                <w:rFonts w:ascii="Times New Roman" w:hAnsi="Times New Roman"/>
                <w:lang w:eastAsia="ar-SA"/>
              </w:rPr>
            </w:pPr>
            <w:r w:rsidRPr="006B62F8">
              <w:rPr>
                <w:rFonts w:ascii="Times New Roman" w:hAnsi="Times New Roman"/>
                <w:lang w:eastAsia="ar-SA"/>
              </w:rPr>
              <w:t xml:space="preserve">Республика Крым, г. Ялта, </w:t>
            </w:r>
            <w:proofErr w:type="spellStart"/>
            <w:r w:rsidRPr="006B62F8">
              <w:rPr>
                <w:rFonts w:ascii="Times New Roman" w:hAnsi="Times New Roman"/>
                <w:lang w:eastAsia="ar-SA"/>
              </w:rPr>
              <w:t>пгт</w:t>
            </w:r>
            <w:proofErr w:type="spellEnd"/>
            <w:r w:rsidRPr="006B62F8">
              <w:rPr>
                <w:rFonts w:ascii="Times New Roman" w:hAnsi="Times New Roman"/>
                <w:lang w:eastAsia="ar-SA"/>
              </w:rPr>
              <w:t xml:space="preserve">. Советское, </w:t>
            </w:r>
          </w:p>
          <w:p w14:paraId="2704BEA3" w14:textId="77777777" w:rsidR="00B43C77" w:rsidRPr="006B62F8" w:rsidRDefault="00B43C77" w:rsidP="00B43C77">
            <w:pPr>
              <w:jc w:val="both"/>
              <w:rPr>
                <w:rFonts w:ascii="Times New Roman" w:hAnsi="Times New Roman"/>
                <w:lang w:eastAsia="ar-SA"/>
              </w:rPr>
            </w:pPr>
            <w:r w:rsidRPr="006B62F8">
              <w:rPr>
                <w:rFonts w:ascii="Times New Roman" w:hAnsi="Times New Roman"/>
                <w:lang w:eastAsia="ar-SA"/>
              </w:rPr>
              <w:t>Долосское шоссе, д. 2</w:t>
            </w:r>
            <w:r>
              <w:rPr>
                <w:rFonts w:ascii="Times New Roman" w:hAnsi="Times New Roman"/>
                <w:lang w:eastAsia="ar-SA"/>
              </w:rPr>
              <w:t>, оф.1</w:t>
            </w:r>
          </w:p>
          <w:p w14:paraId="7C1238E5" w14:textId="77777777" w:rsidR="00B43C77" w:rsidRPr="00E01327" w:rsidRDefault="00B43C77" w:rsidP="00B43C77">
            <w:pPr>
              <w:jc w:val="both"/>
              <w:rPr>
                <w:rFonts w:ascii="Times New Roman" w:hAnsi="Times New Roman"/>
                <w:lang w:val="en-US" w:eastAsia="ar-SA"/>
              </w:rPr>
            </w:pPr>
            <w:r w:rsidRPr="006B62F8">
              <w:rPr>
                <w:rFonts w:ascii="Times New Roman" w:hAnsi="Times New Roman"/>
                <w:lang w:eastAsia="ar-SA"/>
              </w:rPr>
              <w:t>Тел</w:t>
            </w:r>
            <w:r w:rsidRPr="00E01327">
              <w:rPr>
                <w:rFonts w:ascii="Times New Roman" w:hAnsi="Times New Roman"/>
                <w:lang w:val="en-US" w:eastAsia="ar-SA"/>
              </w:rPr>
              <w:t>. +7 (3654) 205514</w:t>
            </w:r>
          </w:p>
          <w:p w14:paraId="621DA68B" w14:textId="77777777" w:rsidR="00B43C77" w:rsidRPr="006B62F8" w:rsidRDefault="00B43C77" w:rsidP="00B43C77">
            <w:pPr>
              <w:jc w:val="both"/>
              <w:rPr>
                <w:rFonts w:ascii="Times New Roman" w:hAnsi="Times New Roman"/>
                <w:lang w:val="en-US" w:eastAsia="ar-SA"/>
              </w:rPr>
            </w:pPr>
            <w:r w:rsidRPr="006B62F8">
              <w:rPr>
                <w:rFonts w:ascii="Times New Roman" w:hAnsi="Times New Roman"/>
                <w:lang w:val="en-US" w:eastAsia="ar-SA"/>
              </w:rPr>
              <w:t xml:space="preserve">e-mail: </w:t>
            </w:r>
            <w:r>
              <w:rPr>
                <w:rFonts w:ascii="Times New Roman" w:hAnsi="Times New Roman"/>
                <w:lang w:val="en-US" w:eastAsia="ar-SA"/>
              </w:rPr>
              <w:t>zapovedzakupki</w:t>
            </w:r>
            <w:r w:rsidRPr="006B62F8">
              <w:rPr>
                <w:rFonts w:ascii="Times New Roman" w:hAnsi="Times New Roman"/>
                <w:lang w:val="en-US" w:eastAsia="ar-SA"/>
              </w:rPr>
              <w:t>@mail.ru</w:t>
            </w:r>
          </w:p>
          <w:p w14:paraId="268B1E5B" w14:textId="77777777" w:rsidR="00B43C77" w:rsidRPr="00E01327" w:rsidRDefault="00B43C77" w:rsidP="00B43C77">
            <w:pPr>
              <w:jc w:val="both"/>
              <w:rPr>
                <w:rFonts w:ascii="Times New Roman" w:hAnsi="Times New Roman"/>
                <w:lang w:eastAsia="ar-SA"/>
              </w:rPr>
            </w:pPr>
            <w:r w:rsidRPr="006B62F8">
              <w:rPr>
                <w:rFonts w:ascii="Times New Roman" w:hAnsi="Times New Roman"/>
                <w:lang w:eastAsia="ar-SA"/>
              </w:rPr>
              <w:t>ИНН</w:t>
            </w:r>
            <w:r w:rsidRPr="00E01327">
              <w:rPr>
                <w:rFonts w:ascii="Times New Roman" w:hAnsi="Times New Roman"/>
                <w:lang w:eastAsia="ar-SA"/>
              </w:rPr>
              <w:t xml:space="preserve"> 9103093187</w:t>
            </w:r>
          </w:p>
          <w:p w14:paraId="42184633" w14:textId="77777777" w:rsidR="00B43C77" w:rsidRPr="006B62F8" w:rsidRDefault="00B43C77" w:rsidP="00B43C77">
            <w:pPr>
              <w:jc w:val="both"/>
              <w:rPr>
                <w:rFonts w:ascii="Times New Roman" w:hAnsi="Times New Roman"/>
                <w:lang w:eastAsia="ar-SA"/>
              </w:rPr>
            </w:pPr>
            <w:r w:rsidRPr="006B62F8">
              <w:rPr>
                <w:rFonts w:ascii="Times New Roman" w:hAnsi="Times New Roman"/>
                <w:lang w:eastAsia="ar-SA"/>
              </w:rPr>
              <w:t>КПП 910301001</w:t>
            </w:r>
          </w:p>
          <w:p w14:paraId="3849F4C2" w14:textId="77777777" w:rsidR="00B43C77" w:rsidRPr="006B62F8" w:rsidRDefault="00B43C77" w:rsidP="00B43C77">
            <w:pPr>
              <w:jc w:val="both"/>
              <w:rPr>
                <w:rFonts w:ascii="Times New Roman" w:hAnsi="Times New Roman"/>
                <w:lang w:eastAsia="ar-SA"/>
              </w:rPr>
            </w:pPr>
            <w:r w:rsidRPr="006B62F8">
              <w:rPr>
                <w:rFonts w:ascii="Times New Roman" w:hAnsi="Times New Roman"/>
                <w:lang w:eastAsia="ar-SA"/>
              </w:rPr>
              <w:t>ОКТМО 35729000151</w:t>
            </w:r>
          </w:p>
          <w:p w14:paraId="1289F1FE" w14:textId="77777777" w:rsidR="00B43C77" w:rsidRDefault="00B43C77" w:rsidP="00E65CC6">
            <w:pPr>
              <w:rPr>
                <w:rFonts w:ascii="Times New Roman" w:hAnsi="Times New Roman" w:cs="Times New Roman"/>
                <w:sz w:val="22"/>
                <w:szCs w:val="22"/>
              </w:rPr>
            </w:pPr>
          </w:p>
          <w:p w14:paraId="511555C5" w14:textId="77777777" w:rsidR="00B43C77" w:rsidRDefault="00B43C77" w:rsidP="00E65CC6">
            <w:pPr>
              <w:rPr>
                <w:rFonts w:ascii="Times New Roman" w:hAnsi="Times New Roman" w:cs="Times New Roman"/>
                <w:sz w:val="22"/>
                <w:szCs w:val="22"/>
              </w:rPr>
            </w:pPr>
          </w:p>
          <w:p w14:paraId="3A883EC2" w14:textId="77777777" w:rsidR="00B43C77" w:rsidRDefault="00B43C77" w:rsidP="00E65CC6">
            <w:pPr>
              <w:rPr>
                <w:rFonts w:ascii="Times New Roman" w:hAnsi="Times New Roman" w:cs="Times New Roman"/>
                <w:sz w:val="22"/>
                <w:szCs w:val="22"/>
              </w:rPr>
            </w:pPr>
          </w:p>
          <w:p w14:paraId="17DC6A4D" w14:textId="77777777" w:rsidR="00B43C77" w:rsidRDefault="00B43C77" w:rsidP="00E65CC6">
            <w:pPr>
              <w:rPr>
                <w:rFonts w:ascii="Times New Roman" w:hAnsi="Times New Roman" w:cs="Times New Roman"/>
                <w:sz w:val="22"/>
                <w:szCs w:val="22"/>
              </w:rPr>
            </w:pPr>
          </w:p>
          <w:p w14:paraId="7DE6CCEF" w14:textId="77777777" w:rsidR="00B43C77" w:rsidRDefault="00B43C77" w:rsidP="00E65CC6">
            <w:pPr>
              <w:rPr>
                <w:rFonts w:ascii="Times New Roman" w:hAnsi="Times New Roman" w:cs="Times New Roman"/>
                <w:sz w:val="22"/>
                <w:szCs w:val="22"/>
              </w:rPr>
            </w:pPr>
          </w:p>
          <w:p w14:paraId="1A50D92C" w14:textId="77777777" w:rsidR="00B43C77" w:rsidRDefault="00B43C77" w:rsidP="00E65CC6">
            <w:pPr>
              <w:rPr>
                <w:rFonts w:ascii="Times New Roman" w:hAnsi="Times New Roman" w:cs="Times New Roman"/>
                <w:sz w:val="22"/>
                <w:szCs w:val="22"/>
              </w:rPr>
            </w:pPr>
          </w:p>
          <w:p w14:paraId="2AA839A3" w14:textId="77777777" w:rsidR="00B43C77" w:rsidRDefault="00B43C77" w:rsidP="00E65CC6">
            <w:pPr>
              <w:rPr>
                <w:rFonts w:ascii="Times New Roman" w:hAnsi="Times New Roman" w:cs="Times New Roman"/>
                <w:sz w:val="22"/>
                <w:szCs w:val="22"/>
              </w:rPr>
            </w:pPr>
          </w:p>
          <w:p w14:paraId="12B7F517" w14:textId="77777777" w:rsidR="00B43C77" w:rsidRDefault="00B43C77" w:rsidP="00E65CC6">
            <w:pPr>
              <w:rPr>
                <w:rFonts w:ascii="Times New Roman" w:hAnsi="Times New Roman" w:cs="Times New Roman"/>
                <w:sz w:val="22"/>
                <w:szCs w:val="22"/>
              </w:rPr>
            </w:pPr>
          </w:p>
          <w:p w14:paraId="364222C9" w14:textId="77777777" w:rsidR="00B43C77" w:rsidRDefault="00B43C77" w:rsidP="00E65CC6">
            <w:pPr>
              <w:rPr>
                <w:rFonts w:ascii="Times New Roman" w:hAnsi="Times New Roman" w:cs="Times New Roman"/>
                <w:sz w:val="22"/>
                <w:szCs w:val="22"/>
              </w:rPr>
            </w:pPr>
          </w:p>
          <w:p w14:paraId="223D5209" w14:textId="77777777" w:rsidR="00B43C77" w:rsidRDefault="00B43C77" w:rsidP="00E65CC6">
            <w:pPr>
              <w:rPr>
                <w:rFonts w:ascii="Times New Roman" w:hAnsi="Times New Roman" w:cs="Times New Roman"/>
                <w:sz w:val="22"/>
                <w:szCs w:val="22"/>
              </w:rPr>
            </w:pPr>
          </w:p>
          <w:p w14:paraId="6B14C75D" w14:textId="77777777" w:rsidR="00E65CC6" w:rsidRDefault="00E65CC6" w:rsidP="00E65CC6">
            <w:pPr>
              <w:rPr>
                <w:rFonts w:ascii="Times New Roman" w:hAnsi="Times New Roman" w:cs="Times New Roman"/>
                <w:sz w:val="22"/>
                <w:szCs w:val="22"/>
              </w:rPr>
            </w:pPr>
            <w:r>
              <w:rPr>
                <w:rFonts w:ascii="Times New Roman" w:hAnsi="Times New Roman" w:cs="Times New Roman"/>
                <w:sz w:val="22"/>
                <w:szCs w:val="22"/>
              </w:rPr>
              <w:t xml:space="preserve">Директор </w:t>
            </w:r>
          </w:p>
          <w:p w14:paraId="173125A3" w14:textId="77777777" w:rsidR="00E65CC6" w:rsidRDefault="00E65CC6" w:rsidP="00E65CC6">
            <w:pPr>
              <w:rPr>
                <w:rFonts w:ascii="Times New Roman" w:hAnsi="Times New Roman" w:cs="Times New Roman"/>
                <w:sz w:val="22"/>
                <w:szCs w:val="22"/>
              </w:rPr>
            </w:pPr>
          </w:p>
          <w:p w14:paraId="537D9297" w14:textId="77777777" w:rsidR="00E65CC6" w:rsidRPr="00D97F6B" w:rsidRDefault="00E65CC6" w:rsidP="00E65CC6">
            <w:pPr>
              <w:rPr>
                <w:rFonts w:ascii="Times New Roman" w:hAnsi="Times New Roman" w:cs="Times New Roman"/>
                <w:sz w:val="22"/>
                <w:szCs w:val="22"/>
              </w:rPr>
            </w:pPr>
            <w:r>
              <w:rPr>
                <w:rFonts w:ascii="Times New Roman" w:hAnsi="Times New Roman" w:cs="Times New Roman"/>
                <w:sz w:val="22"/>
                <w:szCs w:val="22"/>
              </w:rPr>
              <w:t>М.П.______________________А.Р. Мурзаханов</w:t>
            </w:r>
          </w:p>
          <w:p w14:paraId="1BFB2552" w14:textId="0EAACB3D" w:rsidR="0069266C" w:rsidRPr="00D97F6B" w:rsidRDefault="0069266C" w:rsidP="000255B0">
            <w:pPr>
              <w:rPr>
                <w:rFonts w:ascii="Times New Roman" w:hAnsi="Times New Roman" w:cs="Times New Roman"/>
                <w:sz w:val="22"/>
                <w:szCs w:val="22"/>
              </w:rPr>
            </w:pPr>
          </w:p>
        </w:tc>
      </w:tr>
    </w:tbl>
    <w:p w14:paraId="2B084106" w14:textId="77777777" w:rsidR="00F32485" w:rsidRPr="00D97F6B" w:rsidRDefault="00F32485" w:rsidP="00227CE5">
      <w:pPr>
        <w:rPr>
          <w:rFonts w:ascii="Times New Roman" w:hAnsi="Times New Roman" w:cs="Times New Roman"/>
          <w:sz w:val="22"/>
          <w:szCs w:val="22"/>
        </w:rPr>
        <w:sectPr w:rsidR="00F32485" w:rsidRPr="00D97F6B" w:rsidSect="009F2EA3">
          <w:footerReference w:type="default" r:id="rId9"/>
          <w:pgSz w:w="11906" w:h="16838"/>
          <w:pgMar w:top="426" w:right="1134" w:bottom="993" w:left="1134" w:header="720" w:footer="720" w:gutter="0"/>
          <w:cols w:space="720"/>
          <w:formProt w:val="0"/>
          <w:noEndnote/>
        </w:sectPr>
      </w:pPr>
    </w:p>
    <w:p w14:paraId="5A1599B6" w14:textId="77777777" w:rsidR="002A3E70" w:rsidRPr="00D97F6B" w:rsidRDefault="002A3E70" w:rsidP="00AB0622">
      <w:pPr>
        <w:rPr>
          <w:rFonts w:ascii="Times New Roman" w:hAnsi="Times New Roman" w:cs="Times New Roman"/>
          <w:bCs/>
          <w:sz w:val="22"/>
          <w:szCs w:val="22"/>
        </w:rPr>
      </w:pPr>
    </w:p>
    <w:tbl>
      <w:tblPr>
        <w:tblStyle w:val="a3"/>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217"/>
      </w:tblGrid>
      <w:tr w:rsidR="00227CE5" w:rsidRPr="00012F16" w14:paraId="5C1A1CD2" w14:textId="77777777" w:rsidTr="00227CE5">
        <w:tc>
          <w:tcPr>
            <w:tcW w:w="4814" w:type="dxa"/>
          </w:tcPr>
          <w:p w14:paraId="1E83B502" w14:textId="77777777" w:rsidR="00227CE5" w:rsidRPr="00012F16" w:rsidRDefault="00227CE5" w:rsidP="00E57B4A">
            <w:pPr>
              <w:rPr>
                <w:kern w:val="0"/>
                <w:sz w:val="20"/>
                <w:szCs w:val="20"/>
              </w:rPr>
            </w:pPr>
            <w:bookmarkStart w:id="2" w:name="_Hlk215069746"/>
          </w:p>
        </w:tc>
        <w:tc>
          <w:tcPr>
            <w:tcW w:w="5217" w:type="dxa"/>
          </w:tcPr>
          <w:p w14:paraId="3DC3D44F" w14:textId="77777777" w:rsidR="00227CE5" w:rsidRPr="00012F16" w:rsidRDefault="00227CE5" w:rsidP="00227CE5">
            <w:pPr>
              <w:jc w:val="right"/>
              <w:rPr>
                <w:kern w:val="0"/>
                <w:sz w:val="20"/>
                <w:szCs w:val="20"/>
              </w:rPr>
            </w:pPr>
            <w:r w:rsidRPr="00012F16">
              <w:rPr>
                <w:kern w:val="0"/>
                <w:sz w:val="20"/>
                <w:szCs w:val="20"/>
              </w:rPr>
              <w:t>Приложение №1</w:t>
            </w:r>
          </w:p>
          <w:p w14:paraId="1CB4B896" w14:textId="7DE577C2" w:rsidR="00227CE5" w:rsidRPr="00012F16" w:rsidRDefault="00227CE5" w:rsidP="00227CE5">
            <w:pPr>
              <w:ind w:left="5"/>
              <w:jc w:val="right"/>
              <w:rPr>
                <w:kern w:val="0"/>
                <w:sz w:val="20"/>
                <w:szCs w:val="20"/>
              </w:rPr>
            </w:pPr>
            <w:r w:rsidRPr="00012F16">
              <w:rPr>
                <w:kern w:val="0"/>
                <w:sz w:val="20"/>
                <w:szCs w:val="20"/>
              </w:rPr>
              <w:t xml:space="preserve">к </w:t>
            </w:r>
            <w:r w:rsidRPr="006014C8">
              <w:rPr>
                <w:kern w:val="0"/>
                <w:sz w:val="20"/>
                <w:szCs w:val="20"/>
              </w:rPr>
              <w:t>Контракт</w:t>
            </w:r>
            <w:r w:rsidRPr="00012F16">
              <w:rPr>
                <w:kern w:val="0"/>
                <w:sz w:val="20"/>
                <w:szCs w:val="20"/>
              </w:rPr>
              <w:t xml:space="preserve">у на выполнение работ по </w:t>
            </w:r>
            <w:r>
              <w:rPr>
                <w:kern w:val="0"/>
                <w:sz w:val="20"/>
                <w:szCs w:val="20"/>
              </w:rPr>
              <w:t xml:space="preserve">сервисному </w:t>
            </w:r>
            <w:r w:rsidRPr="00012F16">
              <w:rPr>
                <w:kern w:val="0"/>
                <w:sz w:val="20"/>
                <w:szCs w:val="20"/>
              </w:rPr>
              <w:t>обслуживанию и ремонту автомо</w:t>
            </w:r>
            <w:r>
              <w:rPr>
                <w:kern w:val="0"/>
                <w:sz w:val="20"/>
                <w:szCs w:val="20"/>
              </w:rPr>
              <w:t xml:space="preserve">тотранспортных средств </w:t>
            </w:r>
            <w:r w:rsidRPr="00012F16">
              <w:rPr>
                <w:kern w:val="0"/>
                <w:sz w:val="20"/>
                <w:szCs w:val="20"/>
              </w:rPr>
              <w:t>от «</w:t>
            </w:r>
            <w:r>
              <w:rPr>
                <w:kern w:val="0"/>
                <w:sz w:val="20"/>
                <w:szCs w:val="20"/>
              </w:rPr>
              <w:t>_</w:t>
            </w:r>
            <w:proofErr w:type="gramStart"/>
            <w:r>
              <w:rPr>
                <w:kern w:val="0"/>
                <w:sz w:val="20"/>
                <w:szCs w:val="20"/>
              </w:rPr>
              <w:t>_</w:t>
            </w:r>
            <w:r w:rsidRPr="00012F16">
              <w:rPr>
                <w:kern w:val="0"/>
                <w:sz w:val="20"/>
                <w:szCs w:val="20"/>
              </w:rPr>
              <w:t>»</w:t>
            </w:r>
            <w:r>
              <w:rPr>
                <w:kern w:val="0"/>
                <w:sz w:val="20"/>
                <w:szCs w:val="20"/>
              </w:rPr>
              <w:t>_</w:t>
            </w:r>
            <w:proofErr w:type="gramEnd"/>
            <w:r>
              <w:rPr>
                <w:kern w:val="0"/>
                <w:sz w:val="20"/>
                <w:szCs w:val="20"/>
              </w:rPr>
              <w:t xml:space="preserve">________ </w:t>
            </w:r>
            <w:r w:rsidR="00014900">
              <w:rPr>
                <w:kern w:val="0"/>
                <w:sz w:val="20"/>
                <w:szCs w:val="20"/>
              </w:rPr>
              <w:t>2026</w:t>
            </w:r>
            <w:r w:rsidRPr="00012F16">
              <w:rPr>
                <w:kern w:val="0"/>
                <w:sz w:val="20"/>
                <w:szCs w:val="20"/>
              </w:rPr>
              <w:t xml:space="preserve"> г. №</w:t>
            </w:r>
            <w:r>
              <w:rPr>
                <w:kern w:val="0"/>
                <w:sz w:val="20"/>
                <w:szCs w:val="20"/>
              </w:rPr>
              <w:t> </w:t>
            </w:r>
            <w:r w:rsidR="00427F15">
              <w:rPr>
                <w:kern w:val="0"/>
                <w:sz w:val="20"/>
                <w:szCs w:val="20"/>
              </w:rPr>
              <w:t>___</w:t>
            </w:r>
          </w:p>
        </w:tc>
      </w:tr>
    </w:tbl>
    <w:p w14:paraId="70D08552" w14:textId="77777777" w:rsidR="00227CE5" w:rsidRPr="00012F16" w:rsidRDefault="00227CE5" w:rsidP="00227CE5">
      <w:pPr>
        <w:pStyle w:val="1"/>
        <w:rPr>
          <w:rFonts w:eastAsia="Calibri"/>
          <w:bCs w:val="0"/>
        </w:rPr>
      </w:pPr>
    </w:p>
    <w:bookmarkEnd w:id="2"/>
    <w:p w14:paraId="0A977D40" w14:textId="60EA1411" w:rsidR="00227CE5" w:rsidRDefault="00227CE5" w:rsidP="00227CE5">
      <w:pPr>
        <w:rPr>
          <w:bCs/>
        </w:rPr>
      </w:pPr>
    </w:p>
    <w:p w14:paraId="0F10B688" w14:textId="77777777" w:rsidR="00774404" w:rsidRPr="00012F16" w:rsidRDefault="00774404" w:rsidP="00227CE5">
      <w:pPr>
        <w:rPr>
          <w:bCs/>
        </w:rPr>
      </w:pPr>
    </w:p>
    <w:p w14:paraId="1A21BCE7" w14:textId="77777777" w:rsidR="00227CE5" w:rsidRPr="00227CE5" w:rsidRDefault="00227CE5" w:rsidP="00227CE5">
      <w:pPr>
        <w:suppressAutoHyphens w:val="0"/>
        <w:adjustRightInd/>
        <w:jc w:val="center"/>
        <w:rPr>
          <w:rFonts w:ascii="Times New Roman" w:eastAsia="Calibri" w:hAnsi="Times New Roman" w:cs="Times New Roman"/>
          <w:b/>
          <w:kern w:val="0"/>
          <w:lang w:eastAsia="en-US" w:bidi="ar-SA"/>
        </w:rPr>
      </w:pPr>
      <w:r w:rsidRPr="00227CE5">
        <w:rPr>
          <w:rFonts w:ascii="Times New Roman" w:eastAsia="Calibri" w:hAnsi="Times New Roman" w:cs="Times New Roman"/>
          <w:b/>
          <w:kern w:val="0"/>
          <w:lang w:eastAsia="en-US" w:bidi="ar-SA"/>
        </w:rPr>
        <w:t>СПЕЦИФИКАЦИЯ</w:t>
      </w:r>
    </w:p>
    <w:p w14:paraId="1B58ACD5" w14:textId="77777777" w:rsidR="00227CE5" w:rsidRPr="00227CE5" w:rsidRDefault="00227CE5" w:rsidP="00227CE5">
      <w:pPr>
        <w:suppressAutoHyphens w:val="0"/>
        <w:adjustRightInd/>
        <w:rPr>
          <w:rFonts w:ascii="Times New Roman" w:eastAsia="Times New Roman" w:hAnsi="Times New Roman" w:cs="Times New Roman"/>
          <w:kern w:val="0"/>
          <w:lang w:eastAsia="en-US" w:bidi="ar-SA"/>
        </w:rPr>
      </w:pPr>
    </w:p>
    <w:p w14:paraId="33EB22B9" w14:textId="42670C29" w:rsidR="00227CE5" w:rsidRPr="00774404" w:rsidRDefault="00227CE5" w:rsidP="00227CE5">
      <w:pPr>
        <w:numPr>
          <w:ilvl w:val="0"/>
          <w:numId w:val="25"/>
        </w:numPr>
        <w:tabs>
          <w:tab w:val="left" w:pos="851"/>
        </w:tabs>
        <w:suppressAutoHyphens w:val="0"/>
        <w:adjustRightInd/>
        <w:ind w:left="0" w:firstLine="567"/>
        <w:jc w:val="both"/>
        <w:rPr>
          <w:rFonts w:ascii="Times New Roman" w:eastAsia="Times New Roman" w:hAnsi="Times New Roman" w:cs="Times New Roman"/>
          <w:kern w:val="0"/>
          <w:sz w:val="22"/>
          <w:szCs w:val="22"/>
          <w:lang w:eastAsia="en-US" w:bidi="ar-SA"/>
        </w:rPr>
      </w:pPr>
      <w:r w:rsidRPr="00774404">
        <w:rPr>
          <w:rFonts w:ascii="Times New Roman" w:eastAsia="Times New Roman" w:hAnsi="Times New Roman" w:cs="Times New Roman"/>
          <w:spacing w:val="-2"/>
          <w:kern w:val="0"/>
          <w:sz w:val="22"/>
          <w:szCs w:val="22"/>
          <w:lang w:eastAsia="en-US" w:bidi="ar-SA"/>
        </w:rPr>
        <w:t xml:space="preserve">Перечень автомототранспортных средств Заказчика, </w:t>
      </w:r>
      <w:r w:rsidRPr="00774404">
        <w:rPr>
          <w:rFonts w:ascii="Times New Roman" w:eastAsia="Times New Roman" w:hAnsi="Times New Roman" w:cs="Times New Roman"/>
          <w:kern w:val="0"/>
          <w:sz w:val="22"/>
          <w:szCs w:val="22"/>
          <w:lang w:eastAsia="en-US" w:bidi="ar-SA"/>
        </w:rPr>
        <w:t>направляемых</w:t>
      </w:r>
      <w:r w:rsidRPr="00774404">
        <w:rPr>
          <w:rFonts w:ascii="Times New Roman" w:eastAsia="Times New Roman" w:hAnsi="Times New Roman" w:cs="Times New Roman"/>
          <w:spacing w:val="-8"/>
          <w:kern w:val="0"/>
          <w:sz w:val="22"/>
          <w:szCs w:val="22"/>
          <w:lang w:eastAsia="en-US" w:bidi="ar-SA"/>
        </w:rPr>
        <w:t xml:space="preserve"> </w:t>
      </w:r>
      <w:r w:rsidRPr="00774404">
        <w:rPr>
          <w:rFonts w:ascii="Times New Roman" w:eastAsia="Times New Roman" w:hAnsi="Times New Roman" w:cs="Times New Roman"/>
          <w:kern w:val="0"/>
          <w:sz w:val="22"/>
          <w:szCs w:val="22"/>
          <w:lang w:eastAsia="en-US" w:bidi="ar-SA"/>
        </w:rPr>
        <w:t>на</w:t>
      </w:r>
      <w:r w:rsidRPr="00774404">
        <w:rPr>
          <w:rFonts w:ascii="Times New Roman" w:eastAsia="Times New Roman" w:hAnsi="Times New Roman" w:cs="Times New Roman"/>
          <w:spacing w:val="-10"/>
          <w:kern w:val="0"/>
          <w:sz w:val="22"/>
          <w:szCs w:val="22"/>
          <w:lang w:eastAsia="en-US" w:bidi="ar-SA"/>
        </w:rPr>
        <w:t xml:space="preserve"> </w:t>
      </w:r>
      <w:r w:rsidRPr="00774404">
        <w:rPr>
          <w:rFonts w:ascii="Times New Roman" w:eastAsia="Times New Roman" w:hAnsi="Times New Roman" w:cs="Times New Roman"/>
          <w:kern w:val="0"/>
          <w:sz w:val="22"/>
          <w:szCs w:val="22"/>
          <w:lang w:eastAsia="en-US" w:bidi="ar-SA"/>
        </w:rPr>
        <w:t>сервисное</w:t>
      </w:r>
      <w:r w:rsidRPr="00774404">
        <w:rPr>
          <w:rFonts w:ascii="Times New Roman" w:eastAsia="Times New Roman" w:hAnsi="Times New Roman" w:cs="Times New Roman"/>
          <w:spacing w:val="-6"/>
          <w:kern w:val="0"/>
          <w:sz w:val="22"/>
          <w:szCs w:val="22"/>
          <w:lang w:eastAsia="en-US" w:bidi="ar-SA"/>
        </w:rPr>
        <w:t xml:space="preserve"> </w:t>
      </w:r>
      <w:r w:rsidRPr="00774404">
        <w:rPr>
          <w:rFonts w:ascii="Times New Roman" w:eastAsia="Times New Roman" w:hAnsi="Times New Roman" w:cs="Times New Roman"/>
          <w:kern w:val="0"/>
          <w:sz w:val="22"/>
          <w:szCs w:val="22"/>
          <w:lang w:eastAsia="en-US" w:bidi="ar-SA"/>
        </w:rPr>
        <w:t>обслуживание:</w:t>
      </w:r>
    </w:p>
    <w:tbl>
      <w:tblPr>
        <w:tblStyle w:val="2"/>
        <w:tblW w:w="0" w:type="auto"/>
        <w:tblLook w:val="04A0" w:firstRow="1" w:lastRow="0" w:firstColumn="1" w:lastColumn="0" w:noHBand="0" w:noVBand="1"/>
      </w:tblPr>
      <w:tblGrid>
        <w:gridCol w:w="442"/>
        <w:gridCol w:w="3068"/>
        <w:gridCol w:w="2552"/>
        <w:gridCol w:w="2551"/>
        <w:gridCol w:w="1078"/>
      </w:tblGrid>
      <w:tr w:rsidR="00227CE5" w:rsidRPr="00774404" w14:paraId="36E467DA" w14:textId="77777777" w:rsidTr="000A3589">
        <w:tc>
          <w:tcPr>
            <w:tcW w:w="442" w:type="dxa"/>
            <w:vAlign w:val="center"/>
          </w:tcPr>
          <w:p w14:paraId="5E9FE7A6" w14:textId="77777777" w:rsidR="00227CE5" w:rsidRPr="00774404" w:rsidRDefault="00227CE5" w:rsidP="00227CE5">
            <w:pPr>
              <w:suppressAutoHyphens w:val="0"/>
              <w:adjustRightInd/>
              <w:jc w:val="center"/>
              <w:rPr>
                <w:rFonts w:ascii="Times New Roman" w:eastAsia="Times New Roman" w:hAnsi="Times New Roman" w:cs="Times New Roman"/>
                <w:b/>
                <w:bCs/>
                <w:kern w:val="0"/>
                <w:sz w:val="22"/>
                <w:szCs w:val="22"/>
                <w:lang w:bidi="ar-SA"/>
              </w:rPr>
            </w:pPr>
            <w:r w:rsidRPr="00774404">
              <w:rPr>
                <w:rFonts w:ascii="Times New Roman" w:eastAsia="Times New Roman" w:hAnsi="Times New Roman" w:cs="Times New Roman"/>
                <w:b/>
                <w:bCs/>
                <w:kern w:val="0"/>
                <w:sz w:val="22"/>
                <w:szCs w:val="22"/>
                <w:lang w:bidi="ar-SA"/>
              </w:rPr>
              <w:t>№</w:t>
            </w:r>
          </w:p>
        </w:tc>
        <w:tc>
          <w:tcPr>
            <w:tcW w:w="3068" w:type="dxa"/>
            <w:vAlign w:val="center"/>
          </w:tcPr>
          <w:p w14:paraId="3786C058" w14:textId="315F0760" w:rsidR="00227CE5" w:rsidRPr="00774404" w:rsidRDefault="00227CE5" w:rsidP="00227CE5">
            <w:pPr>
              <w:suppressAutoHyphens w:val="0"/>
              <w:adjustRightInd/>
              <w:jc w:val="center"/>
              <w:rPr>
                <w:rFonts w:ascii="Times New Roman" w:eastAsia="Times New Roman" w:hAnsi="Times New Roman" w:cs="Times New Roman"/>
                <w:b/>
                <w:bCs/>
                <w:kern w:val="0"/>
                <w:sz w:val="22"/>
                <w:szCs w:val="22"/>
                <w:lang w:bidi="ar-SA"/>
              </w:rPr>
            </w:pPr>
            <w:r w:rsidRPr="00774404">
              <w:rPr>
                <w:rFonts w:ascii="Times New Roman" w:hAnsi="Times New Roman" w:cs="Times New Roman"/>
                <w:b/>
                <w:bCs/>
                <w:kern w:val="0"/>
                <w:sz w:val="22"/>
                <w:szCs w:val="22"/>
                <w:lang w:bidi="ar-SA"/>
              </w:rPr>
              <w:t xml:space="preserve">Марка, модель </w:t>
            </w:r>
          </w:p>
        </w:tc>
        <w:tc>
          <w:tcPr>
            <w:tcW w:w="2552" w:type="dxa"/>
            <w:vAlign w:val="center"/>
          </w:tcPr>
          <w:p w14:paraId="478DBF2B" w14:textId="77777777" w:rsidR="00227CE5" w:rsidRPr="00774404" w:rsidRDefault="00227CE5" w:rsidP="00227CE5">
            <w:pPr>
              <w:suppressAutoHyphens w:val="0"/>
              <w:adjustRightInd/>
              <w:jc w:val="center"/>
              <w:rPr>
                <w:rFonts w:ascii="Times New Roman" w:eastAsia="Times New Roman" w:hAnsi="Times New Roman" w:cs="Times New Roman"/>
                <w:b/>
                <w:bCs/>
                <w:kern w:val="0"/>
                <w:sz w:val="22"/>
                <w:szCs w:val="22"/>
                <w:lang w:bidi="ar-SA"/>
              </w:rPr>
            </w:pPr>
            <w:r w:rsidRPr="00774404">
              <w:rPr>
                <w:rFonts w:ascii="Times New Roman" w:hAnsi="Times New Roman" w:cs="Times New Roman"/>
                <w:b/>
                <w:bCs/>
                <w:kern w:val="0"/>
                <w:sz w:val="22"/>
                <w:szCs w:val="22"/>
                <w:lang w:bidi="ar-SA"/>
              </w:rPr>
              <w:t>Идентификационный номер (</w:t>
            </w:r>
            <w:r w:rsidRPr="00774404">
              <w:rPr>
                <w:rFonts w:ascii="Times New Roman" w:hAnsi="Times New Roman" w:cs="Times New Roman"/>
                <w:b/>
                <w:bCs/>
                <w:kern w:val="0"/>
                <w:sz w:val="22"/>
                <w:szCs w:val="22"/>
                <w:lang w:val="en-US" w:bidi="ar-SA"/>
              </w:rPr>
              <w:t>VIN</w:t>
            </w:r>
            <w:r w:rsidRPr="00774404">
              <w:rPr>
                <w:rFonts w:ascii="Times New Roman" w:hAnsi="Times New Roman" w:cs="Times New Roman"/>
                <w:b/>
                <w:bCs/>
                <w:kern w:val="0"/>
                <w:sz w:val="22"/>
                <w:szCs w:val="22"/>
                <w:lang w:bidi="ar-SA"/>
              </w:rPr>
              <w:t>)</w:t>
            </w:r>
          </w:p>
        </w:tc>
        <w:tc>
          <w:tcPr>
            <w:tcW w:w="2551" w:type="dxa"/>
            <w:vAlign w:val="center"/>
          </w:tcPr>
          <w:p w14:paraId="23EBAE3D" w14:textId="77777777" w:rsidR="00227CE5" w:rsidRPr="00774404" w:rsidRDefault="00227CE5" w:rsidP="00227CE5">
            <w:pPr>
              <w:suppressAutoHyphens w:val="0"/>
              <w:adjustRightInd/>
              <w:jc w:val="center"/>
              <w:rPr>
                <w:rFonts w:ascii="Times New Roman" w:eastAsia="Times New Roman" w:hAnsi="Times New Roman" w:cs="Times New Roman"/>
                <w:b/>
                <w:bCs/>
                <w:kern w:val="0"/>
                <w:sz w:val="22"/>
                <w:szCs w:val="22"/>
                <w:lang w:bidi="ar-SA"/>
              </w:rPr>
            </w:pPr>
            <w:r w:rsidRPr="00774404">
              <w:rPr>
                <w:rFonts w:ascii="Times New Roman" w:hAnsi="Times New Roman" w:cs="Times New Roman"/>
                <w:b/>
                <w:bCs/>
                <w:kern w:val="0"/>
                <w:sz w:val="22"/>
                <w:szCs w:val="22"/>
                <w:lang w:bidi="ar-SA"/>
              </w:rPr>
              <w:t>Государственный регистрационный номер</w:t>
            </w:r>
          </w:p>
        </w:tc>
        <w:tc>
          <w:tcPr>
            <w:tcW w:w="1078" w:type="dxa"/>
            <w:vAlign w:val="center"/>
          </w:tcPr>
          <w:p w14:paraId="238816EE" w14:textId="77777777" w:rsidR="00227CE5" w:rsidRPr="00774404" w:rsidRDefault="00227CE5" w:rsidP="00227CE5">
            <w:pPr>
              <w:suppressAutoHyphens w:val="0"/>
              <w:adjustRightInd/>
              <w:jc w:val="center"/>
              <w:rPr>
                <w:rFonts w:ascii="Times New Roman" w:eastAsia="Times New Roman" w:hAnsi="Times New Roman" w:cs="Times New Roman"/>
                <w:b/>
                <w:bCs/>
                <w:kern w:val="0"/>
                <w:sz w:val="22"/>
                <w:szCs w:val="22"/>
                <w:lang w:bidi="ar-SA"/>
              </w:rPr>
            </w:pPr>
            <w:r w:rsidRPr="00774404">
              <w:rPr>
                <w:rFonts w:ascii="Times New Roman" w:hAnsi="Times New Roman" w:cs="Times New Roman"/>
                <w:b/>
                <w:bCs/>
                <w:kern w:val="0"/>
                <w:sz w:val="22"/>
                <w:szCs w:val="22"/>
                <w:lang w:bidi="ar-SA"/>
              </w:rPr>
              <w:t>Год выпуска</w:t>
            </w:r>
          </w:p>
        </w:tc>
      </w:tr>
      <w:tr w:rsidR="000A3589" w:rsidRPr="00774404" w14:paraId="08665B3F" w14:textId="77777777" w:rsidTr="00774404">
        <w:trPr>
          <w:trHeight w:val="77"/>
        </w:trPr>
        <w:tc>
          <w:tcPr>
            <w:tcW w:w="442" w:type="dxa"/>
            <w:vAlign w:val="center"/>
          </w:tcPr>
          <w:p w14:paraId="7370E34B" w14:textId="77777777" w:rsidR="000A3589" w:rsidRPr="00774404" w:rsidRDefault="000A3589" w:rsidP="000A3589">
            <w:pPr>
              <w:suppressAutoHyphens w:val="0"/>
              <w:adjustRightInd/>
              <w:jc w:val="center"/>
              <w:rPr>
                <w:rFonts w:ascii="Times New Roman" w:eastAsia="Times New Roman" w:hAnsi="Times New Roman" w:cs="Times New Roman"/>
                <w:kern w:val="0"/>
                <w:sz w:val="22"/>
                <w:szCs w:val="22"/>
                <w:lang w:bidi="ar-SA"/>
              </w:rPr>
            </w:pPr>
            <w:r w:rsidRPr="00774404">
              <w:rPr>
                <w:rFonts w:ascii="Times New Roman" w:eastAsia="Times New Roman" w:hAnsi="Times New Roman" w:cs="Times New Roman"/>
                <w:kern w:val="0"/>
                <w:sz w:val="22"/>
                <w:szCs w:val="22"/>
                <w:lang w:bidi="ar-SA"/>
              </w:rPr>
              <w:t>1.</w:t>
            </w:r>
          </w:p>
        </w:tc>
        <w:tc>
          <w:tcPr>
            <w:tcW w:w="3068" w:type="dxa"/>
          </w:tcPr>
          <w:p w14:paraId="4CCCB0ED" w14:textId="390E210C" w:rsidR="000A3589" w:rsidRPr="00774404" w:rsidRDefault="000A3589" w:rsidP="000A3589">
            <w:pPr>
              <w:suppressAutoHyphens w:val="0"/>
              <w:adjustRightInd/>
              <w:jc w:val="center"/>
              <w:rPr>
                <w:rFonts w:ascii="Times New Roman" w:eastAsia="Times New Roman" w:hAnsi="Times New Roman" w:cs="Times New Roman"/>
                <w:kern w:val="0"/>
                <w:sz w:val="22"/>
                <w:szCs w:val="22"/>
                <w:lang w:bidi="ar-SA"/>
              </w:rPr>
            </w:pPr>
          </w:p>
        </w:tc>
        <w:tc>
          <w:tcPr>
            <w:tcW w:w="2552" w:type="dxa"/>
          </w:tcPr>
          <w:p w14:paraId="63AC5787" w14:textId="6E16ACDD" w:rsidR="000A3589" w:rsidRPr="00774404" w:rsidRDefault="000A3589" w:rsidP="000A3589">
            <w:pPr>
              <w:suppressAutoHyphens w:val="0"/>
              <w:adjustRightInd/>
              <w:jc w:val="center"/>
              <w:rPr>
                <w:rFonts w:ascii="Times New Roman" w:eastAsia="Times New Roman" w:hAnsi="Times New Roman" w:cs="Times New Roman"/>
                <w:kern w:val="0"/>
                <w:sz w:val="22"/>
                <w:szCs w:val="22"/>
                <w:lang w:bidi="ar-SA"/>
              </w:rPr>
            </w:pPr>
          </w:p>
        </w:tc>
        <w:tc>
          <w:tcPr>
            <w:tcW w:w="2551" w:type="dxa"/>
          </w:tcPr>
          <w:p w14:paraId="65A6B14E" w14:textId="3C9E8DB3" w:rsidR="000A3589" w:rsidRPr="00774404" w:rsidRDefault="000A3589" w:rsidP="000A3589">
            <w:pPr>
              <w:suppressAutoHyphens w:val="0"/>
              <w:adjustRightInd/>
              <w:jc w:val="center"/>
              <w:rPr>
                <w:rFonts w:ascii="Times New Roman" w:eastAsia="Times New Roman" w:hAnsi="Times New Roman" w:cs="Times New Roman"/>
                <w:kern w:val="0"/>
                <w:sz w:val="22"/>
                <w:szCs w:val="22"/>
                <w:lang w:bidi="ar-SA"/>
              </w:rPr>
            </w:pPr>
          </w:p>
        </w:tc>
        <w:tc>
          <w:tcPr>
            <w:tcW w:w="1078" w:type="dxa"/>
          </w:tcPr>
          <w:p w14:paraId="46ECE051" w14:textId="29AEE0B3" w:rsidR="000A3589" w:rsidRPr="00774404" w:rsidRDefault="000A3589" w:rsidP="000A3589">
            <w:pPr>
              <w:suppressAutoHyphens w:val="0"/>
              <w:adjustRightInd/>
              <w:jc w:val="center"/>
              <w:rPr>
                <w:rFonts w:ascii="Times New Roman" w:eastAsia="Times New Roman" w:hAnsi="Times New Roman" w:cs="Times New Roman"/>
                <w:kern w:val="0"/>
                <w:sz w:val="22"/>
                <w:szCs w:val="22"/>
                <w:lang w:bidi="ar-SA"/>
              </w:rPr>
            </w:pPr>
          </w:p>
        </w:tc>
      </w:tr>
    </w:tbl>
    <w:p w14:paraId="59C72EDE" w14:textId="77777777" w:rsidR="00227CE5" w:rsidRPr="00774404" w:rsidRDefault="00227CE5" w:rsidP="00227CE5">
      <w:pPr>
        <w:suppressAutoHyphens w:val="0"/>
        <w:adjustRightInd/>
        <w:rPr>
          <w:rFonts w:ascii="Times New Roman" w:eastAsia="Times New Roman" w:hAnsi="Times New Roman" w:cs="Times New Roman"/>
          <w:kern w:val="0"/>
          <w:sz w:val="22"/>
          <w:szCs w:val="22"/>
          <w:lang w:eastAsia="en-US" w:bidi="ar-SA"/>
        </w:rPr>
      </w:pPr>
    </w:p>
    <w:p w14:paraId="72AA562B" w14:textId="1F0807E1" w:rsidR="006913BD" w:rsidRPr="00774404" w:rsidRDefault="00227CE5" w:rsidP="000A3589">
      <w:pPr>
        <w:numPr>
          <w:ilvl w:val="0"/>
          <w:numId w:val="25"/>
        </w:numPr>
        <w:tabs>
          <w:tab w:val="left" w:pos="851"/>
        </w:tabs>
        <w:suppressAutoHyphens w:val="0"/>
        <w:adjustRightInd/>
        <w:ind w:left="0" w:firstLine="567"/>
        <w:jc w:val="both"/>
        <w:rPr>
          <w:rFonts w:ascii="Times New Roman" w:eastAsia="Times New Roman" w:hAnsi="Times New Roman" w:cs="Times New Roman"/>
          <w:spacing w:val="-2"/>
          <w:kern w:val="0"/>
          <w:sz w:val="22"/>
          <w:szCs w:val="22"/>
          <w:lang w:eastAsia="en-US" w:bidi="ar-SA"/>
        </w:rPr>
      </w:pPr>
      <w:r w:rsidRPr="00774404">
        <w:rPr>
          <w:rFonts w:ascii="Times New Roman" w:eastAsia="Times New Roman" w:hAnsi="Times New Roman" w:cs="Times New Roman"/>
          <w:spacing w:val="-2"/>
          <w:kern w:val="0"/>
          <w:sz w:val="22"/>
          <w:szCs w:val="22"/>
          <w:lang w:eastAsia="en-US" w:bidi="ar-SA"/>
        </w:rPr>
        <w:t>Перечень выполняемых работ по сервисному обслуживанию и ремонту автомототранспортных средств, расходных материалов, необходимых для выполнения работ (оказания услуг):</w:t>
      </w:r>
    </w:p>
    <w:tbl>
      <w:tblPr>
        <w:tblStyle w:val="12"/>
        <w:tblpPr w:leftFromText="180" w:rightFromText="180" w:vertAnchor="text" w:tblpY="1"/>
        <w:tblOverlap w:val="never"/>
        <w:tblW w:w="10206" w:type="dxa"/>
        <w:tblLook w:val="04A0" w:firstRow="1" w:lastRow="0" w:firstColumn="1" w:lastColumn="0" w:noHBand="0" w:noVBand="1"/>
      </w:tblPr>
      <w:tblGrid>
        <w:gridCol w:w="513"/>
        <w:gridCol w:w="4585"/>
        <w:gridCol w:w="1276"/>
        <w:gridCol w:w="992"/>
        <w:gridCol w:w="1418"/>
        <w:gridCol w:w="1422"/>
      </w:tblGrid>
      <w:tr w:rsidR="006913BD" w:rsidRPr="00774404" w14:paraId="4148C1C3" w14:textId="77777777" w:rsidTr="008C6F13">
        <w:tc>
          <w:tcPr>
            <w:tcW w:w="513" w:type="dxa"/>
            <w:tcBorders>
              <w:top w:val="single" w:sz="4" w:space="0" w:color="auto"/>
              <w:left w:val="single" w:sz="4" w:space="0" w:color="auto"/>
              <w:bottom w:val="single" w:sz="4" w:space="0" w:color="auto"/>
              <w:right w:val="single" w:sz="4" w:space="0" w:color="auto"/>
            </w:tcBorders>
          </w:tcPr>
          <w:p w14:paraId="0BB89DD8" w14:textId="77777777" w:rsidR="006913BD" w:rsidRPr="00774404" w:rsidRDefault="006913BD" w:rsidP="006913BD">
            <w:pPr>
              <w:widowControl/>
              <w:suppressAutoHyphens w:val="0"/>
              <w:autoSpaceDE/>
              <w:autoSpaceDN/>
              <w:adjustRightInd/>
              <w:rPr>
                <w:rFonts w:ascii="Times New Roman" w:hAnsi="Times New Roman" w:cs="Times New Roman"/>
                <w:kern w:val="0"/>
                <w:sz w:val="22"/>
                <w:szCs w:val="22"/>
                <w:lang w:bidi="ar-SA"/>
              </w:rPr>
            </w:pPr>
            <w:r w:rsidRPr="00774404">
              <w:rPr>
                <w:rFonts w:ascii="Times New Roman" w:hAnsi="Times New Roman" w:cs="Times New Roman"/>
                <w:kern w:val="0"/>
                <w:sz w:val="22"/>
                <w:szCs w:val="22"/>
                <w:lang w:bidi="ar-SA"/>
              </w:rPr>
              <w:t>№ п/п</w:t>
            </w:r>
          </w:p>
        </w:tc>
        <w:tc>
          <w:tcPr>
            <w:tcW w:w="4585" w:type="dxa"/>
            <w:tcBorders>
              <w:top w:val="single" w:sz="4" w:space="0" w:color="auto"/>
              <w:left w:val="single" w:sz="4" w:space="0" w:color="auto"/>
              <w:bottom w:val="single" w:sz="4" w:space="0" w:color="auto"/>
              <w:right w:val="single" w:sz="4" w:space="0" w:color="auto"/>
            </w:tcBorders>
          </w:tcPr>
          <w:p w14:paraId="448C2270" w14:textId="77777777" w:rsidR="006913BD" w:rsidRPr="00774404" w:rsidRDefault="006913BD" w:rsidP="006913BD">
            <w:pPr>
              <w:widowControl/>
              <w:suppressAutoHyphens w:val="0"/>
              <w:autoSpaceDE/>
              <w:autoSpaceDN/>
              <w:adjustRightInd/>
              <w:jc w:val="center"/>
              <w:rPr>
                <w:rFonts w:ascii="Times New Roman" w:hAnsi="Times New Roman" w:cs="Times New Roman"/>
                <w:kern w:val="0"/>
                <w:sz w:val="22"/>
                <w:szCs w:val="22"/>
                <w:lang w:bidi="ar-SA"/>
              </w:rPr>
            </w:pPr>
            <w:r w:rsidRPr="00774404">
              <w:rPr>
                <w:rFonts w:ascii="Times New Roman" w:hAnsi="Times New Roman" w:cs="Times New Roman"/>
                <w:kern w:val="0"/>
                <w:sz w:val="22"/>
                <w:szCs w:val="22"/>
                <w:lang w:bidi="ar-SA"/>
              </w:rPr>
              <w:t>Наименование</w:t>
            </w:r>
          </w:p>
        </w:tc>
        <w:tc>
          <w:tcPr>
            <w:tcW w:w="1276" w:type="dxa"/>
            <w:tcBorders>
              <w:top w:val="single" w:sz="4" w:space="0" w:color="auto"/>
              <w:left w:val="single" w:sz="4" w:space="0" w:color="auto"/>
              <w:bottom w:val="single" w:sz="4" w:space="0" w:color="auto"/>
              <w:right w:val="single" w:sz="4" w:space="0" w:color="auto"/>
            </w:tcBorders>
          </w:tcPr>
          <w:p w14:paraId="4F11FAA7" w14:textId="77777777" w:rsidR="006913BD" w:rsidRPr="00774404" w:rsidRDefault="006913BD" w:rsidP="006913BD">
            <w:pPr>
              <w:widowControl/>
              <w:suppressAutoHyphens w:val="0"/>
              <w:autoSpaceDE/>
              <w:autoSpaceDN/>
              <w:adjustRightInd/>
              <w:jc w:val="center"/>
              <w:rPr>
                <w:rFonts w:ascii="Times New Roman" w:hAnsi="Times New Roman" w:cs="Times New Roman"/>
                <w:kern w:val="0"/>
                <w:sz w:val="22"/>
                <w:szCs w:val="22"/>
                <w:lang w:bidi="ar-SA"/>
              </w:rPr>
            </w:pPr>
            <w:r w:rsidRPr="00774404">
              <w:rPr>
                <w:rFonts w:ascii="Times New Roman" w:hAnsi="Times New Roman" w:cs="Times New Roman"/>
                <w:kern w:val="0"/>
                <w:sz w:val="22"/>
                <w:szCs w:val="22"/>
                <w:lang w:bidi="ar-SA"/>
              </w:rPr>
              <w:t>Кол-во</w:t>
            </w:r>
          </w:p>
        </w:tc>
        <w:tc>
          <w:tcPr>
            <w:tcW w:w="992" w:type="dxa"/>
            <w:tcBorders>
              <w:top w:val="single" w:sz="4" w:space="0" w:color="auto"/>
              <w:left w:val="single" w:sz="4" w:space="0" w:color="auto"/>
              <w:bottom w:val="single" w:sz="4" w:space="0" w:color="auto"/>
              <w:right w:val="single" w:sz="4" w:space="0" w:color="auto"/>
            </w:tcBorders>
          </w:tcPr>
          <w:p w14:paraId="7FC9BBF2" w14:textId="77777777" w:rsidR="006913BD" w:rsidRPr="00774404" w:rsidRDefault="006913BD" w:rsidP="006913BD">
            <w:pPr>
              <w:widowControl/>
              <w:suppressAutoHyphens w:val="0"/>
              <w:autoSpaceDE/>
              <w:autoSpaceDN/>
              <w:adjustRightInd/>
              <w:jc w:val="center"/>
              <w:rPr>
                <w:rFonts w:ascii="Times New Roman" w:hAnsi="Times New Roman" w:cs="Times New Roman"/>
                <w:kern w:val="0"/>
                <w:sz w:val="22"/>
                <w:szCs w:val="22"/>
                <w:lang w:bidi="ar-SA"/>
              </w:rPr>
            </w:pPr>
            <w:r w:rsidRPr="00774404">
              <w:rPr>
                <w:rFonts w:ascii="Times New Roman" w:hAnsi="Times New Roman" w:cs="Times New Roman"/>
                <w:kern w:val="0"/>
                <w:sz w:val="22"/>
                <w:szCs w:val="22"/>
                <w:lang w:bidi="ar-SA"/>
              </w:rPr>
              <w:t>Ед. изм.</w:t>
            </w:r>
          </w:p>
        </w:tc>
        <w:tc>
          <w:tcPr>
            <w:tcW w:w="1418" w:type="dxa"/>
            <w:tcBorders>
              <w:top w:val="single" w:sz="4" w:space="0" w:color="auto"/>
              <w:left w:val="single" w:sz="4" w:space="0" w:color="auto"/>
              <w:bottom w:val="single" w:sz="4" w:space="0" w:color="auto"/>
              <w:right w:val="single" w:sz="4" w:space="0" w:color="auto"/>
            </w:tcBorders>
          </w:tcPr>
          <w:p w14:paraId="793C269A" w14:textId="77777777" w:rsidR="006913BD" w:rsidRPr="00774404" w:rsidRDefault="006913BD" w:rsidP="006913BD">
            <w:pPr>
              <w:widowControl/>
              <w:suppressAutoHyphens w:val="0"/>
              <w:autoSpaceDE/>
              <w:autoSpaceDN/>
              <w:adjustRightInd/>
              <w:jc w:val="center"/>
              <w:rPr>
                <w:rFonts w:ascii="Times New Roman" w:hAnsi="Times New Roman" w:cs="Times New Roman"/>
                <w:kern w:val="0"/>
                <w:sz w:val="22"/>
                <w:szCs w:val="22"/>
                <w:lang w:bidi="ar-SA"/>
              </w:rPr>
            </w:pPr>
            <w:r w:rsidRPr="00774404">
              <w:rPr>
                <w:rFonts w:ascii="Times New Roman" w:hAnsi="Times New Roman" w:cs="Times New Roman"/>
                <w:kern w:val="0"/>
                <w:sz w:val="22"/>
                <w:szCs w:val="22"/>
                <w:lang w:bidi="ar-SA"/>
              </w:rPr>
              <w:t>Цена</w:t>
            </w:r>
          </w:p>
        </w:tc>
        <w:tc>
          <w:tcPr>
            <w:tcW w:w="1422" w:type="dxa"/>
            <w:tcBorders>
              <w:top w:val="single" w:sz="4" w:space="0" w:color="auto"/>
              <w:left w:val="single" w:sz="4" w:space="0" w:color="auto"/>
              <w:bottom w:val="single" w:sz="4" w:space="0" w:color="auto"/>
              <w:right w:val="single" w:sz="4" w:space="0" w:color="auto"/>
            </w:tcBorders>
            <w:hideMark/>
          </w:tcPr>
          <w:p w14:paraId="13A1CD2C" w14:textId="77777777" w:rsidR="006913BD" w:rsidRPr="00774404" w:rsidRDefault="006913BD" w:rsidP="006913BD">
            <w:pPr>
              <w:widowControl/>
              <w:suppressAutoHyphens w:val="0"/>
              <w:autoSpaceDE/>
              <w:autoSpaceDN/>
              <w:adjustRightInd/>
              <w:jc w:val="center"/>
              <w:rPr>
                <w:rFonts w:ascii="Times New Roman" w:hAnsi="Times New Roman" w:cs="Times New Roman"/>
                <w:kern w:val="0"/>
                <w:sz w:val="22"/>
                <w:szCs w:val="22"/>
                <w:lang w:bidi="ar-SA"/>
              </w:rPr>
            </w:pPr>
            <w:r w:rsidRPr="00774404">
              <w:rPr>
                <w:rFonts w:ascii="Times New Roman" w:hAnsi="Times New Roman" w:cs="Times New Roman"/>
                <w:kern w:val="0"/>
                <w:sz w:val="22"/>
                <w:szCs w:val="22"/>
                <w:lang w:bidi="ar-SA"/>
              </w:rPr>
              <w:t>Сумма</w:t>
            </w:r>
          </w:p>
        </w:tc>
      </w:tr>
      <w:tr w:rsidR="006913BD" w:rsidRPr="00774404" w14:paraId="749BFA9A" w14:textId="77777777" w:rsidTr="008C6F13">
        <w:tc>
          <w:tcPr>
            <w:tcW w:w="8784" w:type="dxa"/>
            <w:gridSpan w:val="5"/>
            <w:tcBorders>
              <w:top w:val="single" w:sz="4" w:space="0" w:color="auto"/>
              <w:left w:val="single" w:sz="4" w:space="0" w:color="auto"/>
              <w:bottom w:val="single" w:sz="4" w:space="0" w:color="auto"/>
              <w:right w:val="single" w:sz="4" w:space="0" w:color="auto"/>
            </w:tcBorders>
          </w:tcPr>
          <w:p w14:paraId="1F3E3932" w14:textId="41E09998" w:rsidR="006913BD" w:rsidRPr="00774404" w:rsidRDefault="006913BD" w:rsidP="006913BD">
            <w:pPr>
              <w:widowControl/>
              <w:suppressAutoHyphens w:val="0"/>
              <w:autoSpaceDE/>
              <w:autoSpaceDN/>
              <w:adjustRightInd/>
              <w:rPr>
                <w:rFonts w:ascii="Times New Roman" w:hAnsi="Times New Roman" w:cs="Times New Roman"/>
                <w:b/>
                <w:bCs/>
                <w:kern w:val="0"/>
                <w:sz w:val="22"/>
                <w:szCs w:val="22"/>
                <w:lang w:bidi="ar-SA"/>
              </w:rPr>
            </w:pPr>
            <w:r w:rsidRPr="00774404">
              <w:rPr>
                <w:rFonts w:ascii="Times New Roman" w:hAnsi="Times New Roman" w:cs="Times New Roman"/>
                <w:b/>
                <w:bCs/>
                <w:kern w:val="0"/>
                <w:sz w:val="22"/>
                <w:szCs w:val="22"/>
                <w:lang w:bidi="ar-SA"/>
              </w:rPr>
              <w:t xml:space="preserve">Расходные материалы, необходимые для </w:t>
            </w:r>
            <w:r w:rsidR="00227CE5" w:rsidRPr="00774404">
              <w:rPr>
                <w:rFonts w:ascii="Times New Roman" w:hAnsi="Times New Roman" w:cs="Times New Roman"/>
                <w:b/>
                <w:bCs/>
                <w:kern w:val="0"/>
                <w:sz w:val="22"/>
                <w:szCs w:val="22"/>
                <w:lang w:bidi="ar-SA"/>
              </w:rPr>
              <w:t>выполнения работ</w:t>
            </w:r>
            <w:r w:rsidRPr="00774404">
              <w:rPr>
                <w:rFonts w:ascii="Times New Roman" w:hAnsi="Times New Roman" w:cs="Times New Roman"/>
                <w:b/>
                <w:bCs/>
                <w:kern w:val="0"/>
                <w:sz w:val="22"/>
                <w:szCs w:val="22"/>
                <w:lang w:bidi="ar-SA"/>
              </w:rPr>
              <w:t>:</w:t>
            </w:r>
          </w:p>
        </w:tc>
        <w:tc>
          <w:tcPr>
            <w:tcW w:w="1422" w:type="dxa"/>
            <w:tcBorders>
              <w:top w:val="single" w:sz="4" w:space="0" w:color="auto"/>
              <w:left w:val="single" w:sz="4" w:space="0" w:color="auto"/>
              <w:bottom w:val="single" w:sz="4" w:space="0" w:color="auto"/>
              <w:right w:val="single" w:sz="4" w:space="0" w:color="auto"/>
            </w:tcBorders>
          </w:tcPr>
          <w:p w14:paraId="31250776" w14:textId="77777777" w:rsidR="006913BD" w:rsidRPr="00774404" w:rsidRDefault="006913BD" w:rsidP="006913BD">
            <w:pPr>
              <w:widowControl/>
              <w:suppressAutoHyphens w:val="0"/>
              <w:autoSpaceDE/>
              <w:autoSpaceDN/>
              <w:adjustRightInd/>
              <w:jc w:val="center"/>
              <w:rPr>
                <w:rFonts w:ascii="Times New Roman" w:hAnsi="Times New Roman" w:cs="Times New Roman"/>
                <w:kern w:val="0"/>
                <w:sz w:val="22"/>
                <w:szCs w:val="22"/>
                <w:lang w:bidi="ar-SA"/>
              </w:rPr>
            </w:pPr>
          </w:p>
        </w:tc>
      </w:tr>
      <w:tr w:rsidR="000A3589" w:rsidRPr="00774404" w14:paraId="697C09CF" w14:textId="77777777" w:rsidTr="00BB6FCF">
        <w:tc>
          <w:tcPr>
            <w:tcW w:w="513" w:type="dxa"/>
            <w:tcBorders>
              <w:top w:val="single" w:sz="4" w:space="0" w:color="auto"/>
              <w:left w:val="single" w:sz="4" w:space="0" w:color="auto"/>
              <w:bottom w:val="single" w:sz="4" w:space="0" w:color="auto"/>
              <w:right w:val="single" w:sz="4" w:space="0" w:color="auto"/>
            </w:tcBorders>
          </w:tcPr>
          <w:p w14:paraId="1EE9E3C1" w14:textId="25AAC35F" w:rsidR="000A3589" w:rsidRPr="00774404" w:rsidRDefault="000A3589" w:rsidP="000A3589">
            <w:pPr>
              <w:widowControl/>
              <w:suppressAutoHyphens w:val="0"/>
              <w:autoSpaceDE/>
              <w:autoSpaceDN/>
              <w:adjustRightInd/>
              <w:jc w:val="right"/>
              <w:rPr>
                <w:rFonts w:ascii="Times New Roman" w:hAnsi="Times New Roman" w:cs="Times New Roman"/>
                <w:kern w:val="0"/>
                <w:sz w:val="22"/>
                <w:szCs w:val="22"/>
                <w:lang w:bidi="ar-SA"/>
              </w:rPr>
            </w:pPr>
            <w:r w:rsidRPr="00774404">
              <w:rPr>
                <w:rFonts w:ascii="Times New Roman" w:hAnsi="Times New Roman" w:cs="Times New Roman"/>
                <w:kern w:val="0"/>
                <w:sz w:val="22"/>
                <w:szCs w:val="22"/>
                <w:lang w:bidi="ar-SA"/>
              </w:rPr>
              <w:t>1.</w:t>
            </w:r>
          </w:p>
        </w:tc>
        <w:tc>
          <w:tcPr>
            <w:tcW w:w="4585" w:type="dxa"/>
            <w:tcBorders>
              <w:top w:val="single" w:sz="4" w:space="0" w:color="auto"/>
              <w:left w:val="single" w:sz="4" w:space="0" w:color="auto"/>
              <w:bottom w:val="single" w:sz="4" w:space="0" w:color="auto"/>
              <w:right w:val="single" w:sz="4" w:space="0" w:color="auto"/>
            </w:tcBorders>
            <w:vAlign w:val="center"/>
          </w:tcPr>
          <w:p w14:paraId="0DD315B1" w14:textId="34EEF03F" w:rsidR="000A3589" w:rsidRPr="00774404" w:rsidRDefault="000A3589" w:rsidP="000A3589">
            <w:pPr>
              <w:widowControl/>
              <w:suppressAutoHyphens w:val="0"/>
              <w:autoSpaceDE/>
              <w:autoSpaceDN/>
              <w:adjustRightInd/>
              <w:rPr>
                <w:rFonts w:ascii="Times New Roman" w:hAnsi="Times New Roman" w:cs="Times New Roman"/>
                <w:kern w:val="0"/>
                <w:sz w:val="22"/>
                <w:szCs w:val="22"/>
                <w:lang w:val="en-US" w:bidi="ar-SA"/>
              </w:rPr>
            </w:pPr>
          </w:p>
        </w:tc>
        <w:tc>
          <w:tcPr>
            <w:tcW w:w="1276" w:type="dxa"/>
            <w:tcBorders>
              <w:top w:val="single" w:sz="4" w:space="0" w:color="auto"/>
              <w:left w:val="single" w:sz="4" w:space="0" w:color="auto"/>
              <w:bottom w:val="single" w:sz="4" w:space="0" w:color="auto"/>
              <w:right w:val="single" w:sz="4" w:space="0" w:color="auto"/>
            </w:tcBorders>
            <w:vAlign w:val="center"/>
          </w:tcPr>
          <w:p w14:paraId="75F3F214" w14:textId="4D8363B9" w:rsidR="000A3589" w:rsidRPr="00774404" w:rsidRDefault="000A3589"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992" w:type="dxa"/>
            <w:tcBorders>
              <w:top w:val="single" w:sz="4" w:space="0" w:color="auto"/>
              <w:left w:val="single" w:sz="4" w:space="0" w:color="auto"/>
              <w:bottom w:val="single" w:sz="4" w:space="0" w:color="auto"/>
              <w:right w:val="single" w:sz="4" w:space="0" w:color="auto"/>
            </w:tcBorders>
            <w:vAlign w:val="center"/>
          </w:tcPr>
          <w:p w14:paraId="2A9ACDBF" w14:textId="44958AF2" w:rsidR="000A3589" w:rsidRPr="00774404" w:rsidRDefault="000A3589"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18" w:type="dxa"/>
            <w:tcBorders>
              <w:top w:val="single" w:sz="4" w:space="0" w:color="auto"/>
              <w:left w:val="single" w:sz="4" w:space="0" w:color="auto"/>
              <w:bottom w:val="single" w:sz="4" w:space="0" w:color="auto"/>
              <w:right w:val="single" w:sz="4" w:space="0" w:color="auto"/>
            </w:tcBorders>
          </w:tcPr>
          <w:p w14:paraId="0FD3E232" w14:textId="38003E7B" w:rsidR="000A3589" w:rsidRPr="00774404" w:rsidRDefault="000A3589"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22" w:type="dxa"/>
            <w:tcBorders>
              <w:top w:val="single" w:sz="4" w:space="0" w:color="auto"/>
              <w:left w:val="single" w:sz="4" w:space="0" w:color="auto"/>
              <w:bottom w:val="single" w:sz="4" w:space="0" w:color="auto"/>
              <w:right w:val="single" w:sz="4" w:space="0" w:color="auto"/>
            </w:tcBorders>
            <w:vAlign w:val="center"/>
          </w:tcPr>
          <w:p w14:paraId="4E99486B" w14:textId="3BBEBAC6" w:rsidR="000A3589" w:rsidRPr="00774404" w:rsidRDefault="000A3589" w:rsidP="000A3589">
            <w:pPr>
              <w:widowControl/>
              <w:suppressAutoHyphens w:val="0"/>
              <w:autoSpaceDE/>
              <w:autoSpaceDN/>
              <w:adjustRightInd/>
              <w:jc w:val="center"/>
              <w:rPr>
                <w:rFonts w:ascii="Times New Roman" w:hAnsi="Times New Roman" w:cs="Times New Roman"/>
                <w:kern w:val="0"/>
                <w:sz w:val="22"/>
                <w:szCs w:val="22"/>
                <w:lang w:val="en-US" w:bidi="ar-SA"/>
              </w:rPr>
            </w:pPr>
          </w:p>
        </w:tc>
      </w:tr>
      <w:tr w:rsidR="00774404" w:rsidRPr="00774404" w14:paraId="5786995C" w14:textId="77777777" w:rsidTr="00BB6FCF">
        <w:tc>
          <w:tcPr>
            <w:tcW w:w="513" w:type="dxa"/>
            <w:tcBorders>
              <w:top w:val="single" w:sz="4" w:space="0" w:color="auto"/>
              <w:left w:val="single" w:sz="4" w:space="0" w:color="auto"/>
              <w:bottom w:val="single" w:sz="4" w:space="0" w:color="auto"/>
              <w:right w:val="single" w:sz="4" w:space="0" w:color="auto"/>
            </w:tcBorders>
          </w:tcPr>
          <w:p w14:paraId="7A319B80" w14:textId="77777777" w:rsidR="00774404" w:rsidRPr="00774404" w:rsidRDefault="00774404" w:rsidP="000A3589">
            <w:pPr>
              <w:widowControl/>
              <w:suppressAutoHyphens w:val="0"/>
              <w:autoSpaceDE/>
              <w:autoSpaceDN/>
              <w:adjustRightInd/>
              <w:jc w:val="right"/>
              <w:rPr>
                <w:rFonts w:ascii="Times New Roman" w:hAnsi="Times New Roman" w:cs="Times New Roman"/>
                <w:kern w:val="0"/>
                <w:sz w:val="22"/>
                <w:szCs w:val="22"/>
                <w:lang w:bidi="ar-SA"/>
              </w:rPr>
            </w:pPr>
          </w:p>
        </w:tc>
        <w:tc>
          <w:tcPr>
            <w:tcW w:w="4585" w:type="dxa"/>
            <w:tcBorders>
              <w:top w:val="single" w:sz="4" w:space="0" w:color="auto"/>
              <w:left w:val="single" w:sz="4" w:space="0" w:color="auto"/>
              <w:bottom w:val="single" w:sz="4" w:space="0" w:color="auto"/>
              <w:right w:val="single" w:sz="4" w:space="0" w:color="auto"/>
            </w:tcBorders>
            <w:vAlign w:val="center"/>
          </w:tcPr>
          <w:p w14:paraId="5C276606" w14:textId="77777777" w:rsidR="00774404" w:rsidRPr="00774404" w:rsidRDefault="00774404" w:rsidP="000A3589">
            <w:pPr>
              <w:widowControl/>
              <w:suppressAutoHyphens w:val="0"/>
              <w:autoSpaceDE/>
              <w:autoSpaceDN/>
              <w:adjustRightInd/>
              <w:rPr>
                <w:rFonts w:ascii="Times New Roman" w:hAnsi="Times New Roman" w:cs="Times New Roman"/>
                <w:kern w:val="0"/>
                <w:sz w:val="22"/>
                <w:szCs w:val="22"/>
                <w:lang w:val="en-US" w:bidi="ar-SA"/>
              </w:rPr>
            </w:pPr>
          </w:p>
        </w:tc>
        <w:tc>
          <w:tcPr>
            <w:tcW w:w="1276" w:type="dxa"/>
            <w:tcBorders>
              <w:top w:val="single" w:sz="4" w:space="0" w:color="auto"/>
              <w:left w:val="single" w:sz="4" w:space="0" w:color="auto"/>
              <w:bottom w:val="single" w:sz="4" w:space="0" w:color="auto"/>
              <w:right w:val="single" w:sz="4" w:space="0" w:color="auto"/>
            </w:tcBorders>
            <w:vAlign w:val="center"/>
          </w:tcPr>
          <w:p w14:paraId="6E81DD00"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992" w:type="dxa"/>
            <w:tcBorders>
              <w:top w:val="single" w:sz="4" w:space="0" w:color="auto"/>
              <w:left w:val="single" w:sz="4" w:space="0" w:color="auto"/>
              <w:bottom w:val="single" w:sz="4" w:space="0" w:color="auto"/>
              <w:right w:val="single" w:sz="4" w:space="0" w:color="auto"/>
            </w:tcBorders>
            <w:vAlign w:val="center"/>
          </w:tcPr>
          <w:p w14:paraId="07084DA0"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18" w:type="dxa"/>
            <w:tcBorders>
              <w:top w:val="single" w:sz="4" w:space="0" w:color="auto"/>
              <w:left w:val="single" w:sz="4" w:space="0" w:color="auto"/>
              <w:bottom w:val="single" w:sz="4" w:space="0" w:color="auto"/>
              <w:right w:val="single" w:sz="4" w:space="0" w:color="auto"/>
            </w:tcBorders>
          </w:tcPr>
          <w:p w14:paraId="6496BA15"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22" w:type="dxa"/>
            <w:tcBorders>
              <w:top w:val="single" w:sz="4" w:space="0" w:color="auto"/>
              <w:left w:val="single" w:sz="4" w:space="0" w:color="auto"/>
              <w:bottom w:val="single" w:sz="4" w:space="0" w:color="auto"/>
              <w:right w:val="single" w:sz="4" w:space="0" w:color="auto"/>
            </w:tcBorders>
            <w:vAlign w:val="center"/>
          </w:tcPr>
          <w:p w14:paraId="056D91FF"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val="en-US" w:bidi="ar-SA"/>
              </w:rPr>
            </w:pPr>
          </w:p>
        </w:tc>
      </w:tr>
      <w:tr w:rsidR="00774404" w:rsidRPr="00774404" w14:paraId="5162992B" w14:textId="77777777" w:rsidTr="00BB6FCF">
        <w:tc>
          <w:tcPr>
            <w:tcW w:w="513" w:type="dxa"/>
            <w:tcBorders>
              <w:top w:val="single" w:sz="4" w:space="0" w:color="auto"/>
              <w:left w:val="single" w:sz="4" w:space="0" w:color="auto"/>
              <w:bottom w:val="single" w:sz="4" w:space="0" w:color="auto"/>
              <w:right w:val="single" w:sz="4" w:space="0" w:color="auto"/>
            </w:tcBorders>
          </w:tcPr>
          <w:p w14:paraId="7E39335D" w14:textId="77777777" w:rsidR="00774404" w:rsidRPr="00774404" w:rsidRDefault="00774404" w:rsidP="000A3589">
            <w:pPr>
              <w:widowControl/>
              <w:suppressAutoHyphens w:val="0"/>
              <w:autoSpaceDE/>
              <w:autoSpaceDN/>
              <w:adjustRightInd/>
              <w:jc w:val="right"/>
              <w:rPr>
                <w:rFonts w:ascii="Times New Roman" w:hAnsi="Times New Roman" w:cs="Times New Roman"/>
                <w:kern w:val="0"/>
                <w:sz w:val="22"/>
                <w:szCs w:val="22"/>
                <w:lang w:bidi="ar-SA"/>
              </w:rPr>
            </w:pPr>
          </w:p>
        </w:tc>
        <w:tc>
          <w:tcPr>
            <w:tcW w:w="4585" w:type="dxa"/>
            <w:tcBorders>
              <w:top w:val="single" w:sz="4" w:space="0" w:color="auto"/>
              <w:left w:val="single" w:sz="4" w:space="0" w:color="auto"/>
              <w:bottom w:val="single" w:sz="4" w:space="0" w:color="auto"/>
              <w:right w:val="single" w:sz="4" w:space="0" w:color="auto"/>
            </w:tcBorders>
            <w:vAlign w:val="center"/>
          </w:tcPr>
          <w:p w14:paraId="737483CC" w14:textId="77777777" w:rsidR="00774404" w:rsidRPr="00774404" w:rsidRDefault="00774404" w:rsidP="000A3589">
            <w:pPr>
              <w:widowControl/>
              <w:suppressAutoHyphens w:val="0"/>
              <w:autoSpaceDE/>
              <w:autoSpaceDN/>
              <w:adjustRightInd/>
              <w:rPr>
                <w:rFonts w:ascii="Times New Roman" w:hAnsi="Times New Roman" w:cs="Times New Roman"/>
                <w:kern w:val="0"/>
                <w:sz w:val="22"/>
                <w:szCs w:val="22"/>
                <w:lang w:val="en-US" w:bidi="ar-SA"/>
              </w:rPr>
            </w:pPr>
          </w:p>
        </w:tc>
        <w:tc>
          <w:tcPr>
            <w:tcW w:w="1276" w:type="dxa"/>
            <w:tcBorders>
              <w:top w:val="single" w:sz="4" w:space="0" w:color="auto"/>
              <w:left w:val="single" w:sz="4" w:space="0" w:color="auto"/>
              <w:bottom w:val="single" w:sz="4" w:space="0" w:color="auto"/>
              <w:right w:val="single" w:sz="4" w:space="0" w:color="auto"/>
            </w:tcBorders>
            <w:vAlign w:val="center"/>
          </w:tcPr>
          <w:p w14:paraId="57F1239E"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992" w:type="dxa"/>
            <w:tcBorders>
              <w:top w:val="single" w:sz="4" w:space="0" w:color="auto"/>
              <w:left w:val="single" w:sz="4" w:space="0" w:color="auto"/>
              <w:bottom w:val="single" w:sz="4" w:space="0" w:color="auto"/>
              <w:right w:val="single" w:sz="4" w:space="0" w:color="auto"/>
            </w:tcBorders>
            <w:vAlign w:val="center"/>
          </w:tcPr>
          <w:p w14:paraId="58F03DA3"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18" w:type="dxa"/>
            <w:tcBorders>
              <w:top w:val="single" w:sz="4" w:space="0" w:color="auto"/>
              <w:left w:val="single" w:sz="4" w:space="0" w:color="auto"/>
              <w:bottom w:val="single" w:sz="4" w:space="0" w:color="auto"/>
              <w:right w:val="single" w:sz="4" w:space="0" w:color="auto"/>
            </w:tcBorders>
          </w:tcPr>
          <w:p w14:paraId="13797CDF"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22" w:type="dxa"/>
            <w:tcBorders>
              <w:top w:val="single" w:sz="4" w:space="0" w:color="auto"/>
              <w:left w:val="single" w:sz="4" w:space="0" w:color="auto"/>
              <w:bottom w:val="single" w:sz="4" w:space="0" w:color="auto"/>
              <w:right w:val="single" w:sz="4" w:space="0" w:color="auto"/>
            </w:tcBorders>
            <w:vAlign w:val="center"/>
          </w:tcPr>
          <w:p w14:paraId="36B824A5"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val="en-US" w:bidi="ar-SA"/>
              </w:rPr>
            </w:pPr>
          </w:p>
        </w:tc>
      </w:tr>
      <w:tr w:rsidR="00774404" w:rsidRPr="00774404" w14:paraId="67C1FCC0" w14:textId="77777777" w:rsidTr="00BB6FCF">
        <w:tc>
          <w:tcPr>
            <w:tcW w:w="513" w:type="dxa"/>
            <w:tcBorders>
              <w:top w:val="single" w:sz="4" w:space="0" w:color="auto"/>
              <w:left w:val="single" w:sz="4" w:space="0" w:color="auto"/>
              <w:bottom w:val="single" w:sz="4" w:space="0" w:color="auto"/>
              <w:right w:val="single" w:sz="4" w:space="0" w:color="auto"/>
            </w:tcBorders>
          </w:tcPr>
          <w:p w14:paraId="37DDF0CF" w14:textId="77777777" w:rsidR="00774404" w:rsidRPr="00774404" w:rsidRDefault="00774404" w:rsidP="000A3589">
            <w:pPr>
              <w:widowControl/>
              <w:suppressAutoHyphens w:val="0"/>
              <w:autoSpaceDE/>
              <w:autoSpaceDN/>
              <w:adjustRightInd/>
              <w:jc w:val="right"/>
              <w:rPr>
                <w:rFonts w:ascii="Times New Roman" w:hAnsi="Times New Roman" w:cs="Times New Roman"/>
                <w:kern w:val="0"/>
                <w:sz w:val="22"/>
                <w:szCs w:val="22"/>
                <w:lang w:bidi="ar-SA"/>
              </w:rPr>
            </w:pPr>
          </w:p>
        </w:tc>
        <w:tc>
          <w:tcPr>
            <w:tcW w:w="4585" w:type="dxa"/>
            <w:tcBorders>
              <w:top w:val="single" w:sz="4" w:space="0" w:color="auto"/>
              <w:left w:val="single" w:sz="4" w:space="0" w:color="auto"/>
              <w:bottom w:val="single" w:sz="4" w:space="0" w:color="auto"/>
              <w:right w:val="single" w:sz="4" w:space="0" w:color="auto"/>
            </w:tcBorders>
            <w:vAlign w:val="center"/>
          </w:tcPr>
          <w:p w14:paraId="586BFEA1" w14:textId="77777777" w:rsidR="00774404" w:rsidRPr="00774404" w:rsidRDefault="00774404" w:rsidP="000A3589">
            <w:pPr>
              <w:widowControl/>
              <w:suppressAutoHyphens w:val="0"/>
              <w:autoSpaceDE/>
              <w:autoSpaceDN/>
              <w:adjustRightInd/>
              <w:rPr>
                <w:rFonts w:ascii="Times New Roman" w:hAnsi="Times New Roman" w:cs="Times New Roman"/>
                <w:kern w:val="0"/>
                <w:sz w:val="22"/>
                <w:szCs w:val="22"/>
                <w:lang w:val="en-US" w:bidi="ar-SA"/>
              </w:rPr>
            </w:pPr>
          </w:p>
        </w:tc>
        <w:tc>
          <w:tcPr>
            <w:tcW w:w="1276" w:type="dxa"/>
            <w:tcBorders>
              <w:top w:val="single" w:sz="4" w:space="0" w:color="auto"/>
              <w:left w:val="single" w:sz="4" w:space="0" w:color="auto"/>
              <w:bottom w:val="single" w:sz="4" w:space="0" w:color="auto"/>
              <w:right w:val="single" w:sz="4" w:space="0" w:color="auto"/>
            </w:tcBorders>
            <w:vAlign w:val="center"/>
          </w:tcPr>
          <w:p w14:paraId="421440A1"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992" w:type="dxa"/>
            <w:tcBorders>
              <w:top w:val="single" w:sz="4" w:space="0" w:color="auto"/>
              <w:left w:val="single" w:sz="4" w:space="0" w:color="auto"/>
              <w:bottom w:val="single" w:sz="4" w:space="0" w:color="auto"/>
              <w:right w:val="single" w:sz="4" w:space="0" w:color="auto"/>
            </w:tcBorders>
            <w:vAlign w:val="center"/>
          </w:tcPr>
          <w:p w14:paraId="1E0027AC"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18" w:type="dxa"/>
            <w:tcBorders>
              <w:top w:val="single" w:sz="4" w:space="0" w:color="auto"/>
              <w:left w:val="single" w:sz="4" w:space="0" w:color="auto"/>
              <w:bottom w:val="single" w:sz="4" w:space="0" w:color="auto"/>
              <w:right w:val="single" w:sz="4" w:space="0" w:color="auto"/>
            </w:tcBorders>
          </w:tcPr>
          <w:p w14:paraId="06FEBA65"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22" w:type="dxa"/>
            <w:tcBorders>
              <w:top w:val="single" w:sz="4" w:space="0" w:color="auto"/>
              <w:left w:val="single" w:sz="4" w:space="0" w:color="auto"/>
              <w:bottom w:val="single" w:sz="4" w:space="0" w:color="auto"/>
              <w:right w:val="single" w:sz="4" w:space="0" w:color="auto"/>
            </w:tcBorders>
            <w:vAlign w:val="center"/>
          </w:tcPr>
          <w:p w14:paraId="75415E0D"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val="en-US" w:bidi="ar-SA"/>
              </w:rPr>
            </w:pPr>
          </w:p>
        </w:tc>
      </w:tr>
      <w:tr w:rsidR="00774404" w:rsidRPr="00774404" w14:paraId="567282F9" w14:textId="77777777" w:rsidTr="00BB6FCF">
        <w:tc>
          <w:tcPr>
            <w:tcW w:w="513" w:type="dxa"/>
            <w:tcBorders>
              <w:top w:val="single" w:sz="4" w:space="0" w:color="auto"/>
              <w:left w:val="single" w:sz="4" w:space="0" w:color="auto"/>
              <w:bottom w:val="single" w:sz="4" w:space="0" w:color="auto"/>
              <w:right w:val="single" w:sz="4" w:space="0" w:color="auto"/>
            </w:tcBorders>
          </w:tcPr>
          <w:p w14:paraId="6A1C2C60" w14:textId="77777777" w:rsidR="00774404" w:rsidRPr="00774404" w:rsidRDefault="00774404" w:rsidP="000A3589">
            <w:pPr>
              <w:widowControl/>
              <w:suppressAutoHyphens w:val="0"/>
              <w:autoSpaceDE/>
              <w:autoSpaceDN/>
              <w:adjustRightInd/>
              <w:jc w:val="right"/>
              <w:rPr>
                <w:rFonts w:ascii="Times New Roman" w:hAnsi="Times New Roman" w:cs="Times New Roman"/>
                <w:kern w:val="0"/>
                <w:sz w:val="22"/>
                <w:szCs w:val="22"/>
                <w:lang w:bidi="ar-SA"/>
              </w:rPr>
            </w:pPr>
          </w:p>
        </w:tc>
        <w:tc>
          <w:tcPr>
            <w:tcW w:w="4585" w:type="dxa"/>
            <w:tcBorders>
              <w:top w:val="single" w:sz="4" w:space="0" w:color="auto"/>
              <w:left w:val="single" w:sz="4" w:space="0" w:color="auto"/>
              <w:bottom w:val="single" w:sz="4" w:space="0" w:color="auto"/>
              <w:right w:val="single" w:sz="4" w:space="0" w:color="auto"/>
            </w:tcBorders>
            <w:vAlign w:val="center"/>
          </w:tcPr>
          <w:p w14:paraId="55DF5EA0" w14:textId="77777777" w:rsidR="00774404" w:rsidRPr="00774404" w:rsidRDefault="00774404" w:rsidP="000A3589">
            <w:pPr>
              <w:widowControl/>
              <w:suppressAutoHyphens w:val="0"/>
              <w:autoSpaceDE/>
              <w:autoSpaceDN/>
              <w:adjustRightInd/>
              <w:rPr>
                <w:rFonts w:ascii="Times New Roman" w:hAnsi="Times New Roman" w:cs="Times New Roman"/>
                <w:kern w:val="0"/>
                <w:sz w:val="22"/>
                <w:szCs w:val="22"/>
                <w:lang w:val="en-US" w:bidi="ar-SA"/>
              </w:rPr>
            </w:pPr>
          </w:p>
        </w:tc>
        <w:tc>
          <w:tcPr>
            <w:tcW w:w="1276" w:type="dxa"/>
            <w:tcBorders>
              <w:top w:val="single" w:sz="4" w:space="0" w:color="auto"/>
              <w:left w:val="single" w:sz="4" w:space="0" w:color="auto"/>
              <w:bottom w:val="single" w:sz="4" w:space="0" w:color="auto"/>
              <w:right w:val="single" w:sz="4" w:space="0" w:color="auto"/>
            </w:tcBorders>
            <w:vAlign w:val="center"/>
          </w:tcPr>
          <w:p w14:paraId="753E14B6"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992" w:type="dxa"/>
            <w:tcBorders>
              <w:top w:val="single" w:sz="4" w:space="0" w:color="auto"/>
              <w:left w:val="single" w:sz="4" w:space="0" w:color="auto"/>
              <w:bottom w:val="single" w:sz="4" w:space="0" w:color="auto"/>
              <w:right w:val="single" w:sz="4" w:space="0" w:color="auto"/>
            </w:tcBorders>
            <w:vAlign w:val="center"/>
          </w:tcPr>
          <w:p w14:paraId="69AD7C3B"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18" w:type="dxa"/>
            <w:tcBorders>
              <w:top w:val="single" w:sz="4" w:space="0" w:color="auto"/>
              <w:left w:val="single" w:sz="4" w:space="0" w:color="auto"/>
              <w:bottom w:val="single" w:sz="4" w:space="0" w:color="auto"/>
              <w:right w:val="single" w:sz="4" w:space="0" w:color="auto"/>
            </w:tcBorders>
          </w:tcPr>
          <w:p w14:paraId="3F83D5D9"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22" w:type="dxa"/>
            <w:tcBorders>
              <w:top w:val="single" w:sz="4" w:space="0" w:color="auto"/>
              <w:left w:val="single" w:sz="4" w:space="0" w:color="auto"/>
              <w:bottom w:val="single" w:sz="4" w:space="0" w:color="auto"/>
              <w:right w:val="single" w:sz="4" w:space="0" w:color="auto"/>
            </w:tcBorders>
            <w:vAlign w:val="center"/>
          </w:tcPr>
          <w:p w14:paraId="3FAFCDAF"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val="en-US" w:bidi="ar-SA"/>
              </w:rPr>
            </w:pPr>
          </w:p>
        </w:tc>
      </w:tr>
      <w:tr w:rsidR="00774404" w:rsidRPr="00774404" w14:paraId="535C5E50" w14:textId="77777777" w:rsidTr="00BB6FCF">
        <w:tc>
          <w:tcPr>
            <w:tcW w:w="513" w:type="dxa"/>
            <w:tcBorders>
              <w:top w:val="single" w:sz="4" w:space="0" w:color="auto"/>
              <w:left w:val="single" w:sz="4" w:space="0" w:color="auto"/>
              <w:bottom w:val="single" w:sz="4" w:space="0" w:color="auto"/>
              <w:right w:val="single" w:sz="4" w:space="0" w:color="auto"/>
            </w:tcBorders>
          </w:tcPr>
          <w:p w14:paraId="7C777A09" w14:textId="77777777" w:rsidR="00774404" w:rsidRPr="00774404" w:rsidRDefault="00774404" w:rsidP="000A3589">
            <w:pPr>
              <w:widowControl/>
              <w:suppressAutoHyphens w:val="0"/>
              <w:autoSpaceDE/>
              <w:autoSpaceDN/>
              <w:adjustRightInd/>
              <w:jc w:val="right"/>
              <w:rPr>
                <w:rFonts w:ascii="Times New Roman" w:hAnsi="Times New Roman" w:cs="Times New Roman"/>
                <w:kern w:val="0"/>
                <w:sz w:val="22"/>
                <w:szCs w:val="22"/>
                <w:lang w:bidi="ar-SA"/>
              </w:rPr>
            </w:pPr>
          </w:p>
        </w:tc>
        <w:tc>
          <w:tcPr>
            <w:tcW w:w="4585" w:type="dxa"/>
            <w:tcBorders>
              <w:top w:val="single" w:sz="4" w:space="0" w:color="auto"/>
              <w:left w:val="single" w:sz="4" w:space="0" w:color="auto"/>
              <w:bottom w:val="single" w:sz="4" w:space="0" w:color="auto"/>
              <w:right w:val="single" w:sz="4" w:space="0" w:color="auto"/>
            </w:tcBorders>
            <w:vAlign w:val="center"/>
          </w:tcPr>
          <w:p w14:paraId="0E91AED9" w14:textId="77777777" w:rsidR="00774404" w:rsidRPr="00774404" w:rsidRDefault="00774404" w:rsidP="000A3589">
            <w:pPr>
              <w:widowControl/>
              <w:suppressAutoHyphens w:val="0"/>
              <w:autoSpaceDE/>
              <w:autoSpaceDN/>
              <w:adjustRightInd/>
              <w:rPr>
                <w:rFonts w:ascii="Times New Roman" w:hAnsi="Times New Roman" w:cs="Times New Roman"/>
                <w:kern w:val="0"/>
                <w:sz w:val="22"/>
                <w:szCs w:val="22"/>
                <w:lang w:val="en-US" w:bidi="ar-SA"/>
              </w:rPr>
            </w:pPr>
          </w:p>
        </w:tc>
        <w:tc>
          <w:tcPr>
            <w:tcW w:w="1276" w:type="dxa"/>
            <w:tcBorders>
              <w:top w:val="single" w:sz="4" w:space="0" w:color="auto"/>
              <w:left w:val="single" w:sz="4" w:space="0" w:color="auto"/>
              <w:bottom w:val="single" w:sz="4" w:space="0" w:color="auto"/>
              <w:right w:val="single" w:sz="4" w:space="0" w:color="auto"/>
            </w:tcBorders>
            <w:vAlign w:val="center"/>
          </w:tcPr>
          <w:p w14:paraId="05ED6CD0"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992" w:type="dxa"/>
            <w:tcBorders>
              <w:top w:val="single" w:sz="4" w:space="0" w:color="auto"/>
              <w:left w:val="single" w:sz="4" w:space="0" w:color="auto"/>
              <w:bottom w:val="single" w:sz="4" w:space="0" w:color="auto"/>
              <w:right w:val="single" w:sz="4" w:space="0" w:color="auto"/>
            </w:tcBorders>
            <w:vAlign w:val="center"/>
          </w:tcPr>
          <w:p w14:paraId="007420F6"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18" w:type="dxa"/>
            <w:tcBorders>
              <w:top w:val="single" w:sz="4" w:space="0" w:color="auto"/>
              <w:left w:val="single" w:sz="4" w:space="0" w:color="auto"/>
              <w:bottom w:val="single" w:sz="4" w:space="0" w:color="auto"/>
              <w:right w:val="single" w:sz="4" w:space="0" w:color="auto"/>
            </w:tcBorders>
          </w:tcPr>
          <w:p w14:paraId="02213618"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22" w:type="dxa"/>
            <w:tcBorders>
              <w:top w:val="single" w:sz="4" w:space="0" w:color="auto"/>
              <w:left w:val="single" w:sz="4" w:space="0" w:color="auto"/>
              <w:bottom w:val="single" w:sz="4" w:space="0" w:color="auto"/>
              <w:right w:val="single" w:sz="4" w:space="0" w:color="auto"/>
            </w:tcBorders>
            <w:vAlign w:val="center"/>
          </w:tcPr>
          <w:p w14:paraId="4F24D717"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val="en-US" w:bidi="ar-SA"/>
              </w:rPr>
            </w:pPr>
          </w:p>
        </w:tc>
      </w:tr>
      <w:tr w:rsidR="00774404" w:rsidRPr="00774404" w14:paraId="0ADF7383" w14:textId="77777777" w:rsidTr="00BB6FCF">
        <w:tc>
          <w:tcPr>
            <w:tcW w:w="513" w:type="dxa"/>
            <w:tcBorders>
              <w:top w:val="single" w:sz="4" w:space="0" w:color="auto"/>
              <w:left w:val="single" w:sz="4" w:space="0" w:color="auto"/>
              <w:bottom w:val="single" w:sz="4" w:space="0" w:color="auto"/>
              <w:right w:val="single" w:sz="4" w:space="0" w:color="auto"/>
            </w:tcBorders>
          </w:tcPr>
          <w:p w14:paraId="778FC7FA" w14:textId="77777777" w:rsidR="00774404" w:rsidRPr="00774404" w:rsidRDefault="00774404" w:rsidP="000A3589">
            <w:pPr>
              <w:widowControl/>
              <w:suppressAutoHyphens w:val="0"/>
              <w:autoSpaceDE/>
              <w:autoSpaceDN/>
              <w:adjustRightInd/>
              <w:jc w:val="right"/>
              <w:rPr>
                <w:rFonts w:ascii="Times New Roman" w:hAnsi="Times New Roman" w:cs="Times New Roman"/>
                <w:kern w:val="0"/>
                <w:sz w:val="22"/>
                <w:szCs w:val="22"/>
                <w:lang w:bidi="ar-SA"/>
              </w:rPr>
            </w:pPr>
          </w:p>
        </w:tc>
        <w:tc>
          <w:tcPr>
            <w:tcW w:w="4585" w:type="dxa"/>
            <w:tcBorders>
              <w:top w:val="single" w:sz="4" w:space="0" w:color="auto"/>
              <w:left w:val="single" w:sz="4" w:space="0" w:color="auto"/>
              <w:bottom w:val="single" w:sz="4" w:space="0" w:color="auto"/>
              <w:right w:val="single" w:sz="4" w:space="0" w:color="auto"/>
            </w:tcBorders>
            <w:vAlign w:val="center"/>
          </w:tcPr>
          <w:p w14:paraId="61F7CA43" w14:textId="77777777" w:rsidR="00774404" w:rsidRPr="00774404" w:rsidRDefault="00774404" w:rsidP="000A3589">
            <w:pPr>
              <w:widowControl/>
              <w:suppressAutoHyphens w:val="0"/>
              <w:autoSpaceDE/>
              <w:autoSpaceDN/>
              <w:adjustRightInd/>
              <w:rPr>
                <w:rFonts w:ascii="Times New Roman" w:hAnsi="Times New Roman" w:cs="Times New Roman"/>
                <w:kern w:val="0"/>
                <w:sz w:val="22"/>
                <w:szCs w:val="22"/>
                <w:lang w:val="en-US" w:bidi="ar-SA"/>
              </w:rPr>
            </w:pPr>
          </w:p>
        </w:tc>
        <w:tc>
          <w:tcPr>
            <w:tcW w:w="1276" w:type="dxa"/>
            <w:tcBorders>
              <w:top w:val="single" w:sz="4" w:space="0" w:color="auto"/>
              <w:left w:val="single" w:sz="4" w:space="0" w:color="auto"/>
              <w:bottom w:val="single" w:sz="4" w:space="0" w:color="auto"/>
              <w:right w:val="single" w:sz="4" w:space="0" w:color="auto"/>
            </w:tcBorders>
            <w:vAlign w:val="center"/>
          </w:tcPr>
          <w:p w14:paraId="7A1763B3"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992" w:type="dxa"/>
            <w:tcBorders>
              <w:top w:val="single" w:sz="4" w:space="0" w:color="auto"/>
              <w:left w:val="single" w:sz="4" w:space="0" w:color="auto"/>
              <w:bottom w:val="single" w:sz="4" w:space="0" w:color="auto"/>
              <w:right w:val="single" w:sz="4" w:space="0" w:color="auto"/>
            </w:tcBorders>
            <w:vAlign w:val="center"/>
          </w:tcPr>
          <w:p w14:paraId="6E58B16D"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18" w:type="dxa"/>
            <w:tcBorders>
              <w:top w:val="single" w:sz="4" w:space="0" w:color="auto"/>
              <w:left w:val="single" w:sz="4" w:space="0" w:color="auto"/>
              <w:bottom w:val="single" w:sz="4" w:space="0" w:color="auto"/>
              <w:right w:val="single" w:sz="4" w:space="0" w:color="auto"/>
            </w:tcBorders>
          </w:tcPr>
          <w:p w14:paraId="5B9B95E9"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22" w:type="dxa"/>
            <w:tcBorders>
              <w:top w:val="single" w:sz="4" w:space="0" w:color="auto"/>
              <w:left w:val="single" w:sz="4" w:space="0" w:color="auto"/>
              <w:bottom w:val="single" w:sz="4" w:space="0" w:color="auto"/>
              <w:right w:val="single" w:sz="4" w:space="0" w:color="auto"/>
            </w:tcBorders>
            <w:vAlign w:val="center"/>
          </w:tcPr>
          <w:p w14:paraId="7AD2FA76"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val="en-US" w:bidi="ar-SA"/>
              </w:rPr>
            </w:pPr>
          </w:p>
        </w:tc>
      </w:tr>
      <w:tr w:rsidR="006913BD" w:rsidRPr="00774404" w14:paraId="1025BADE" w14:textId="77777777" w:rsidTr="008C6F13">
        <w:trPr>
          <w:trHeight w:val="100"/>
        </w:trPr>
        <w:tc>
          <w:tcPr>
            <w:tcW w:w="10206" w:type="dxa"/>
            <w:gridSpan w:val="6"/>
            <w:tcBorders>
              <w:top w:val="single" w:sz="4" w:space="0" w:color="auto"/>
              <w:left w:val="single" w:sz="4" w:space="0" w:color="auto"/>
              <w:bottom w:val="single" w:sz="4" w:space="0" w:color="auto"/>
              <w:right w:val="single" w:sz="4" w:space="0" w:color="auto"/>
            </w:tcBorders>
          </w:tcPr>
          <w:p w14:paraId="0AEF0F2C" w14:textId="6645B960" w:rsidR="006913BD" w:rsidRPr="00774404" w:rsidRDefault="00227CE5" w:rsidP="006913BD">
            <w:pPr>
              <w:widowControl/>
              <w:suppressAutoHyphens w:val="0"/>
              <w:autoSpaceDE/>
              <w:autoSpaceDN/>
              <w:adjustRightInd/>
              <w:rPr>
                <w:rFonts w:ascii="Times New Roman" w:hAnsi="Times New Roman" w:cs="Times New Roman"/>
                <w:b/>
                <w:bCs/>
                <w:kern w:val="0"/>
                <w:sz w:val="22"/>
                <w:szCs w:val="22"/>
                <w:lang w:bidi="ar-SA"/>
              </w:rPr>
            </w:pPr>
            <w:r w:rsidRPr="00774404">
              <w:rPr>
                <w:rFonts w:ascii="Times New Roman" w:hAnsi="Times New Roman" w:cs="Times New Roman"/>
                <w:b/>
                <w:bCs/>
                <w:kern w:val="0"/>
                <w:sz w:val="22"/>
                <w:szCs w:val="22"/>
                <w:lang w:bidi="ar-SA"/>
              </w:rPr>
              <w:t>Работы</w:t>
            </w:r>
            <w:r w:rsidR="006913BD" w:rsidRPr="00774404">
              <w:rPr>
                <w:rFonts w:ascii="Times New Roman" w:hAnsi="Times New Roman" w:cs="Times New Roman"/>
                <w:b/>
                <w:bCs/>
                <w:kern w:val="0"/>
                <w:sz w:val="22"/>
                <w:szCs w:val="22"/>
                <w:lang w:bidi="ar-SA"/>
              </w:rPr>
              <w:t>:</w:t>
            </w:r>
          </w:p>
        </w:tc>
      </w:tr>
      <w:tr w:rsidR="000A3589" w:rsidRPr="00774404" w14:paraId="60DECAC6" w14:textId="77777777" w:rsidTr="000A3589">
        <w:tc>
          <w:tcPr>
            <w:tcW w:w="513" w:type="dxa"/>
            <w:tcBorders>
              <w:top w:val="single" w:sz="4" w:space="0" w:color="auto"/>
              <w:left w:val="single" w:sz="4" w:space="0" w:color="auto"/>
              <w:bottom w:val="single" w:sz="4" w:space="0" w:color="auto"/>
              <w:right w:val="single" w:sz="4" w:space="0" w:color="auto"/>
            </w:tcBorders>
            <w:hideMark/>
          </w:tcPr>
          <w:p w14:paraId="127E8CC0" w14:textId="2315D0A8" w:rsidR="000A3589" w:rsidRPr="00774404" w:rsidRDefault="000A3589" w:rsidP="000A3589">
            <w:pPr>
              <w:widowControl/>
              <w:suppressAutoHyphens w:val="0"/>
              <w:autoSpaceDE/>
              <w:autoSpaceDN/>
              <w:adjustRightInd/>
              <w:jc w:val="center"/>
              <w:rPr>
                <w:rFonts w:ascii="Times New Roman" w:hAnsi="Times New Roman" w:cs="Times New Roman"/>
                <w:kern w:val="0"/>
                <w:sz w:val="22"/>
                <w:szCs w:val="22"/>
                <w:lang w:bidi="ar-SA"/>
              </w:rPr>
            </w:pPr>
            <w:r w:rsidRPr="00774404">
              <w:rPr>
                <w:rFonts w:ascii="Times New Roman" w:hAnsi="Times New Roman" w:cs="Times New Roman"/>
                <w:kern w:val="0"/>
                <w:sz w:val="22"/>
                <w:szCs w:val="22"/>
                <w:lang w:bidi="ar-SA"/>
              </w:rPr>
              <w:t>1.</w:t>
            </w:r>
          </w:p>
        </w:tc>
        <w:tc>
          <w:tcPr>
            <w:tcW w:w="4585" w:type="dxa"/>
            <w:tcBorders>
              <w:top w:val="single" w:sz="4" w:space="0" w:color="auto"/>
              <w:left w:val="single" w:sz="4" w:space="0" w:color="auto"/>
              <w:bottom w:val="single" w:sz="4" w:space="0" w:color="auto"/>
              <w:right w:val="single" w:sz="4" w:space="0" w:color="auto"/>
            </w:tcBorders>
            <w:hideMark/>
          </w:tcPr>
          <w:p w14:paraId="1BEA5AC6" w14:textId="395F18C5" w:rsidR="000A3589" w:rsidRPr="00774404" w:rsidRDefault="000A3589" w:rsidP="000A3589">
            <w:pPr>
              <w:widowControl/>
              <w:suppressAutoHyphens w:val="0"/>
              <w:autoSpaceDE/>
              <w:autoSpaceDN/>
              <w:adjustRightInd/>
              <w:rPr>
                <w:rFonts w:ascii="Times New Roman" w:hAnsi="Times New Roman" w:cs="Times New Roman"/>
                <w:kern w:val="0"/>
                <w:sz w:val="22"/>
                <w:szCs w:val="22"/>
                <w:lang w:bidi="ar-SA"/>
              </w:rPr>
            </w:pPr>
          </w:p>
        </w:tc>
        <w:tc>
          <w:tcPr>
            <w:tcW w:w="1276" w:type="dxa"/>
            <w:tcBorders>
              <w:top w:val="single" w:sz="4" w:space="0" w:color="auto"/>
              <w:left w:val="single" w:sz="4" w:space="0" w:color="auto"/>
              <w:bottom w:val="single" w:sz="4" w:space="0" w:color="auto"/>
              <w:right w:val="single" w:sz="4" w:space="0" w:color="auto"/>
            </w:tcBorders>
            <w:hideMark/>
          </w:tcPr>
          <w:p w14:paraId="08A91A2D" w14:textId="10460F8B" w:rsidR="000A3589" w:rsidRPr="00774404" w:rsidRDefault="000A3589"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992" w:type="dxa"/>
            <w:tcBorders>
              <w:top w:val="single" w:sz="4" w:space="0" w:color="auto"/>
              <w:left w:val="single" w:sz="4" w:space="0" w:color="auto"/>
              <w:bottom w:val="single" w:sz="4" w:space="0" w:color="auto"/>
              <w:right w:val="single" w:sz="4" w:space="0" w:color="auto"/>
            </w:tcBorders>
            <w:hideMark/>
          </w:tcPr>
          <w:p w14:paraId="5A5DE552" w14:textId="6ACEF008" w:rsidR="000A3589" w:rsidRPr="00774404" w:rsidRDefault="000A3589"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18" w:type="dxa"/>
            <w:tcBorders>
              <w:top w:val="single" w:sz="4" w:space="0" w:color="auto"/>
              <w:left w:val="single" w:sz="4" w:space="0" w:color="auto"/>
              <w:bottom w:val="single" w:sz="4" w:space="0" w:color="auto"/>
              <w:right w:val="single" w:sz="4" w:space="0" w:color="auto"/>
            </w:tcBorders>
          </w:tcPr>
          <w:p w14:paraId="5F3364BC" w14:textId="1FDB4703" w:rsidR="000A3589" w:rsidRPr="00774404" w:rsidRDefault="000A3589"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22" w:type="dxa"/>
            <w:tcBorders>
              <w:top w:val="single" w:sz="4" w:space="0" w:color="auto"/>
              <w:left w:val="single" w:sz="4" w:space="0" w:color="auto"/>
              <w:bottom w:val="single" w:sz="4" w:space="0" w:color="auto"/>
              <w:right w:val="single" w:sz="4" w:space="0" w:color="auto"/>
            </w:tcBorders>
            <w:vAlign w:val="center"/>
            <w:hideMark/>
          </w:tcPr>
          <w:p w14:paraId="51AC7A5B" w14:textId="3A400B57" w:rsidR="000A3589" w:rsidRPr="00774404" w:rsidRDefault="000A3589" w:rsidP="000A3589">
            <w:pPr>
              <w:widowControl/>
              <w:suppressAutoHyphens w:val="0"/>
              <w:autoSpaceDE/>
              <w:autoSpaceDN/>
              <w:adjustRightInd/>
              <w:jc w:val="center"/>
              <w:rPr>
                <w:rFonts w:ascii="Times New Roman" w:hAnsi="Times New Roman" w:cs="Times New Roman"/>
                <w:kern w:val="0"/>
                <w:sz w:val="22"/>
                <w:szCs w:val="22"/>
                <w:lang w:bidi="ar-SA"/>
              </w:rPr>
            </w:pPr>
          </w:p>
        </w:tc>
      </w:tr>
      <w:tr w:rsidR="00774404" w:rsidRPr="00774404" w14:paraId="5C502DFC" w14:textId="77777777" w:rsidTr="000A3589">
        <w:tc>
          <w:tcPr>
            <w:tcW w:w="513" w:type="dxa"/>
            <w:tcBorders>
              <w:top w:val="single" w:sz="4" w:space="0" w:color="auto"/>
              <w:left w:val="single" w:sz="4" w:space="0" w:color="auto"/>
              <w:bottom w:val="single" w:sz="4" w:space="0" w:color="auto"/>
              <w:right w:val="single" w:sz="4" w:space="0" w:color="auto"/>
            </w:tcBorders>
          </w:tcPr>
          <w:p w14:paraId="4B51D312"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4585" w:type="dxa"/>
            <w:tcBorders>
              <w:top w:val="single" w:sz="4" w:space="0" w:color="auto"/>
              <w:left w:val="single" w:sz="4" w:space="0" w:color="auto"/>
              <w:bottom w:val="single" w:sz="4" w:space="0" w:color="auto"/>
              <w:right w:val="single" w:sz="4" w:space="0" w:color="auto"/>
            </w:tcBorders>
          </w:tcPr>
          <w:p w14:paraId="1D1B2405" w14:textId="77777777" w:rsidR="00774404" w:rsidRPr="00774404" w:rsidRDefault="00774404" w:rsidP="000A3589">
            <w:pPr>
              <w:widowControl/>
              <w:suppressAutoHyphens w:val="0"/>
              <w:autoSpaceDE/>
              <w:autoSpaceDN/>
              <w:adjustRightInd/>
              <w:rPr>
                <w:rFonts w:ascii="Times New Roman" w:hAnsi="Times New Roman" w:cs="Times New Roman"/>
                <w:kern w:val="0"/>
                <w:sz w:val="22"/>
                <w:szCs w:val="22"/>
                <w:lang w:bidi="ar-SA"/>
              </w:rPr>
            </w:pPr>
          </w:p>
        </w:tc>
        <w:tc>
          <w:tcPr>
            <w:tcW w:w="1276" w:type="dxa"/>
            <w:tcBorders>
              <w:top w:val="single" w:sz="4" w:space="0" w:color="auto"/>
              <w:left w:val="single" w:sz="4" w:space="0" w:color="auto"/>
              <w:bottom w:val="single" w:sz="4" w:space="0" w:color="auto"/>
              <w:right w:val="single" w:sz="4" w:space="0" w:color="auto"/>
            </w:tcBorders>
          </w:tcPr>
          <w:p w14:paraId="35419C6C"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992" w:type="dxa"/>
            <w:tcBorders>
              <w:top w:val="single" w:sz="4" w:space="0" w:color="auto"/>
              <w:left w:val="single" w:sz="4" w:space="0" w:color="auto"/>
              <w:bottom w:val="single" w:sz="4" w:space="0" w:color="auto"/>
              <w:right w:val="single" w:sz="4" w:space="0" w:color="auto"/>
            </w:tcBorders>
          </w:tcPr>
          <w:p w14:paraId="311AB573"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18" w:type="dxa"/>
            <w:tcBorders>
              <w:top w:val="single" w:sz="4" w:space="0" w:color="auto"/>
              <w:left w:val="single" w:sz="4" w:space="0" w:color="auto"/>
              <w:bottom w:val="single" w:sz="4" w:space="0" w:color="auto"/>
              <w:right w:val="single" w:sz="4" w:space="0" w:color="auto"/>
            </w:tcBorders>
          </w:tcPr>
          <w:p w14:paraId="68AFCAED"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22" w:type="dxa"/>
            <w:tcBorders>
              <w:top w:val="single" w:sz="4" w:space="0" w:color="auto"/>
              <w:left w:val="single" w:sz="4" w:space="0" w:color="auto"/>
              <w:bottom w:val="single" w:sz="4" w:space="0" w:color="auto"/>
              <w:right w:val="single" w:sz="4" w:space="0" w:color="auto"/>
            </w:tcBorders>
            <w:vAlign w:val="center"/>
          </w:tcPr>
          <w:p w14:paraId="3B08D13F"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r>
      <w:tr w:rsidR="00774404" w:rsidRPr="00774404" w14:paraId="4D0ADAFE" w14:textId="77777777" w:rsidTr="000A3589">
        <w:tc>
          <w:tcPr>
            <w:tcW w:w="513" w:type="dxa"/>
            <w:tcBorders>
              <w:top w:val="single" w:sz="4" w:space="0" w:color="auto"/>
              <w:left w:val="single" w:sz="4" w:space="0" w:color="auto"/>
              <w:bottom w:val="single" w:sz="4" w:space="0" w:color="auto"/>
              <w:right w:val="single" w:sz="4" w:space="0" w:color="auto"/>
            </w:tcBorders>
          </w:tcPr>
          <w:p w14:paraId="36C155A9"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4585" w:type="dxa"/>
            <w:tcBorders>
              <w:top w:val="single" w:sz="4" w:space="0" w:color="auto"/>
              <w:left w:val="single" w:sz="4" w:space="0" w:color="auto"/>
              <w:bottom w:val="single" w:sz="4" w:space="0" w:color="auto"/>
              <w:right w:val="single" w:sz="4" w:space="0" w:color="auto"/>
            </w:tcBorders>
          </w:tcPr>
          <w:p w14:paraId="32000EAF" w14:textId="77777777" w:rsidR="00774404" w:rsidRPr="00774404" w:rsidRDefault="00774404" w:rsidP="000A3589">
            <w:pPr>
              <w:widowControl/>
              <w:suppressAutoHyphens w:val="0"/>
              <w:autoSpaceDE/>
              <w:autoSpaceDN/>
              <w:adjustRightInd/>
              <w:rPr>
                <w:rFonts w:ascii="Times New Roman" w:hAnsi="Times New Roman" w:cs="Times New Roman"/>
                <w:kern w:val="0"/>
                <w:sz w:val="22"/>
                <w:szCs w:val="22"/>
                <w:lang w:bidi="ar-SA"/>
              </w:rPr>
            </w:pPr>
          </w:p>
        </w:tc>
        <w:tc>
          <w:tcPr>
            <w:tcW w:w="1276" w:type="dxa"/>
            <w:tcBorders>
              <w:top w:val="single" w:sz="4" w:space="0" w:color="auto"/>
              <w:left w:val="single" w:sz="4" w:space="0" w:color="auto"/>
              <w:bottom w:val="single" w:sz="4" w:space="0" w:color="auto"/>
              <w:right w:val="single" w:sz="4" w:space="0" w:color="auto"/>
            </w:tcBorders>
          </w:tcPr>
          <w:p w14:paraId="474024B1"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992" w:type="dxa"/>
            <w:tcBorders>
              <w:top w:val="single" w:sz="4" w:space="0" w:color="auto"/>
              <w:left w:val="single" w:sz="4" w:space="0" w:color="auto"/>
              <w:bottom w:val="single" w:sz="4" w:space="0" w:color="auto"/>
              <w:right w:val="single" w:sz="4" w:space="0" w:color="auto"/>
            </w:tcBorders>
          </w:tcPr>
          <w:p w14:paraId="02CC8155"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18" w:type="dxa"/>
            <w:tcBorders>
              <w:top w:val="single" w:sz="4" w:space="0" w:color="auto"/>
              <w:left w:val="single" w:sz="4" w:space="0" w:color="auto"/>
              <w:bottom w:val="single" w:sz="4" w:space="0" w:color="auto"/>
              <w:right w:val="single" w:sz="4" w:space="0" w:color="auto"/>
            </w:tcBorders>
          </w:tcPr>
          <w:p w14:paraId="7A8A43FC"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c>
          <w:tcPr>
            <w:tcW w:w="1422" w:type="dxa"/>
            <w:tcBorders>
              <w:top w:val="single" w:sz="4" w:space="0" w:color="auto"/>
              <w:left w:val="single" w:sz="4" w:space="0" w:color="auto"/>
              <w:bottom w:val="single" w:sz="4" w:space="0" w:color="auto"/>
              <w:right w:val="single" w:sz="4" w:space="0" w:color="auto"/>
            </w:tcBorders>
            <w:vAlign w:val="center"/>
          </w:tcPr>
          <w:p w14:paraId="255F1DE7" w14:textId="77777777" w:rsidR="00774404" w:rsidRPr="00774404" w:rsidRDefault="00774404" w:rsidP="000A3589">
            <w:pPr>
              <w:widowControl/>
              <w:suppressAutoHyphens w:val="0"/>
              <w:autoSpaceDE/>
              <w:autoSpaceDN/>
              <w:adjustRightInd/>
              <w:jc w:val="center"/>
              <w:rPr>
                <w:rFonts w:ascii="Times New Roman" w:hAnsi="Times New Roman" w:cs="Times New Roman"/>
                <w:kern w:val="0"/>
                <w:sz w:val="22"/>
                <w:szCs w:val="22"/>
                <w:lang w:bidi="ar-SA"/>
              </w:rPr>
            </w:pPr>
          </w:p>
        </w:tc>
      </w:tr>
      <w:tr w:rsidR="006913BD" w:rsidRPr="00774404" w14:paraId="6657BAF0" w14:textId="77777777" w:rsidTr="008C6F13">
        <w:tc>
          <w:tcPr>
            <w:tcW w:w="8784" w:type="dxa"/>
            <w:gridSpan w:val="5"/>
            <w:tcBorders>
              <w:top w:val="single" w:sz="4" w:space="0" w:color="auto"/>
              <w:left w:val="single" w:sz="4" w:space="0" w:color="auto"/>
              <w:bottom w:val="single" w:sz="4" w:space="0" w:color="auto"/>
              <w:right w:val="single" w:sz="4" w:space="0" w:color="auto"/>
            </w:tcBorders>
          </w:tcPr>
          <w:p w14:paraId="5E160657" w14:textId="401FF084" w:rsidR="006913BD" w:rsidRPr="00774404" w:rsidRDefault="006913BD" w:rsidP="006913BD">
            <w:pPr>
              <w:widowControl/>
              <w:suppressAutoHyphens w:val="0"/>
              <w:autoSpaceDE/>
              <w:autoSpaceDN/>
              <w:adjustRightInd/>
              <w:jc w:val="right"/>
              <w:rPr>
                <w:rFonts w:ascii="Times New Roman" w:hAnsi="Times New Roman" w:cs="Times New Roman"/>
                <w:kern w:val="0"/>
                <w:sz w:val="22"/>
                <w:szCs w:val="22"/>
                <w:lang w:bidi="ar-SA"/>
              </w:rPr>
            </w:pPr>
            <w:r w:rsidRPr="00774404">
              <w:rPr>
                <w:rFonts w:ascii="Times New Roman" w:hAnsi="Times New Roman" w:cs="Times New Roman"/>
                <w:b/>
                <w:kern w:val="0"/>
                <w:sz w:val="22"/>
                <w:szCs w:val="22"/>
                <w:lang w:bidi="ar-SA"/>
              </w:rPr>
              <w:t>ИТОГО, руб.</w:t>
            </w:r>
            <w:r w:rsidRPr="00774404">
              <w:rPr>
                <w:rFonts w:ascii="Times New Roman" w:hAnsi="Times New Roman" w:cs="Times New Roman"/>
                <w:kern w:val="0"/>
                <w:sz w:val="22"/>
                <w:szCs w:val="22"/>
                <w:lang w:bidi="ar-SA"/>
              </w:rPr>
              <w:t xml:space="preserve"> </w:t>
            </w:r>
            <w:r w:rsidR="00014900">
              <w:rPr>
                <w:rFonts w:ascii="Times New Roman" w:hAnsi="Times New Roman" w:cs="Times New Roman"/>
                <w:b/>
                <w:kern w:val="0"/>
                <w:sz w:val="22"/>
                <w:szCs w:val="22"/>
                <w:lang w:bidi="ar-SA"/>
              </w:rPr>
              <w:t>в т.ч. НДС (22</w:t>
            </w:r>
            <w:r w:rsidRPr="00774404">
              <w:rPr>
                <w:rFonts w:ascii="Times New Roman" w:hAnsi="Times New Roman" w:cs="Times New Roman"/>
                <w:b/>
                <w:kern w:val="0"/>
                <w:sz w:val="22"/>
                <w:szCs w:val="22"/>
                <w:lang w:bidi="ar-SA"/>
              </w:rPr>
              <w:t>%):</w:t>
            </w:r>
          </w:p>
        </w:tc>
        <w:tc>
          <w:tcPr>
            <w:tcW w:w="1422" w:type="dxa"/>
            <w:tcBorders>
              <w:top w:val="single" w:sz="4" w:space="0" w:color="auto"/>
              <w:left w:val="single" w:sz="4" w:space="0" w:color="auto"/>
              <w:bottom w:val="single" w:sz="4" w:space="0" w:color="auto"/>
              <w:right w:val="single" w:sz="4" w:space="0" w:color="auto"/>
            </w:tcBorders>
          </w:tcPr>
          <w:p w14:paraId="0DFE0D7A" w14:textId="45FFECDC" w:rsidR="006913BD" w:rsidRPr="00774404" w:rsidRDefault="006913BD" w:rsidP="006913BD">
            <w:pPr>
              <w:widowControl/>
              <w:suppressAutoHyphens w:val="0"/>
              <w:autoSpaceDE/>
              <w:autoSpaceDN/>
              <w:adjustRightInd/>
              <w:jc w:val="center"/>
              <w:rPr>
                <w:rFonts w:ascii="Times New Roman" w:hAnsi="Times New Roman" w:cs="Times New Roman"/>
                <w:kern w:val="0"/>
                <w:sz w:val="22"/>
                <w:szCs w:val="22"/>
                <w:lang w:bidi="ar-SA"/>
              </w:rPr>
            </w:pPr>
          </w:p>
        </w:tc>
      </w:tr>
    </w:tbl>
    <w:p w14:paraId="4EAB7D2D" w14:textId="529A9D27" w:rsidR="006913BD" w:rsidRPr="00774404" w:rsidRDefault="006913BD" w:rsidP="006913BD">
      <w:pPr>
        <w:suppressAutoHyphens w:val="0"/>
        <w:jc w:val="both"/>
        <w:outlineLvl w:val="1"/>
        <w:rPr>
          <w:rFonts w:ascii="Times New Roman" w:eastAsia="Times New Roman" w:hAnsi="Times New Roman" w:cs="Times New Roman"/>
          <w:kern w:val="0"/>
          <w:sz w:val="22"/>
          <w:szCs w:val="22"/>
          <w:bdr w:val="none" w:sz="0" w:space="0" w:color="auto" w:frame="1"/>
          <w:lang w:bidi="ar-SA"/>
        </w:rPr>
      </w:pPr>
      <w:r w:rsidRPr="00774404">
        <w:rPr>
          <w:rFonts w:ascii="Times New Roman" w:eastAsia="Times New Roman" w:hAnsi="Times New Roman" w:cs="Times New Roman"/>
          <w:kern w:val="0"/>
          <w:sz w:val="22"/>
          <w:szCs w:val="22"/>
          <w:bdr w:val="none" w:sz="0" w:space="0" w:color="auto" w:frame="1"/>
          <w:lang w:bidi="ar-SA"/>
        </w:rPr>
        <w:br w:type="textWrapping" w:clear="all"/>
      </w:r>
    </w:p>
    <w:p w14:paraId="2E90730E" w14:textId="77777777" w:rsidR="000A3589" w:rsidRPr="00FE3434" w:rsidRDefault="000A3589" w:rsidP="000A3589">
      <w:pPr>
        <w:rPr>
          <w:rFonts w:ascii="Times New Roman" w:hAnsi="Times New Roman" w:cs="Times New Roman"/>
          <w:sz w:val="16"/>
          <w:szCs w:val="16"/>
        </w:rPr>
      </w:pPr>
      <w:bookmarkStart w:id="3" w:name="_Hlk212721244"/>
      <w:r w:rsidRPr="00FE3434">
        <w:rPr>
          <w:rFonts w:ascii="Times New Roman" w:hAnsi="Times New Roman" w:cs="Times New Roman"/>
          <w:sz w:val="16"/>
          <w:szCs w:val="16"/>
        </w:rPr>
        <w:t xml:space="preserve">*условная единица включает услуги, измеряемые единицами: </w:t>
      </w:r>
    </w:p>
    <w:tbl>
      <w:tblPr>
        <w:tblW w:w="978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505"/>
      </w:tblGrid>
      <w:tr w:rsidR="000A3589" w:rsidRPr="00FE3434" w14:paraId="7E5B7FF7" w14:textId="77777777" w:rsidTr="00D54F79">
        <w:trPr>
          <w:trHeight w:val="280"/>
        </w:trPr>
        <w:tc>
          <w:tcPr>
            <w:tcW w:w="1276" w:type="dxa"/>
          </w:tcPr>
          <w:p w14:paraId="769A9B20" w14:textId="77777777" w:rsidR="000A3589" w:rsidRPr="00FE3434" w:rsidRDefault="000A3589" w:rsidP="00D54F79">
            <w:pPr>
              <w:jc w:val="center"/>
              <w:rPr>
                <w:rFonts w:ascii="Times New Roman" w:eastAsia="SimSun" w:hAnsi="Times New Roman" w:cs="Times New Roman"/>
                <w:b/>
                <w:bCs/>
                <w:sz w:val="16"/>
                <w:szCs w:val="16"/>
              </w:rPr>
            </w:pPr>
            <w:r w:rsidRPr="00FE3434">
              <w:rPr>
                <w:rFonts w:ascii="Times New Roman" w:eastAsia="SimSun" w:hAnsi="Times New Roman" w:cs="Times New Roman"/>
                <w:b/>
                <w:bCs/>
                <w:sz w:val="16"/>
                <w:szCs w:val="16"/>
              </w:rPr>
              <w:t xml:space="preserve">Ед. </w:t>
            </w:r>
            <w:proofErr w:type="spellStart"/>
            <w:r w:rsidRPr="00FE3434">
              <w:rPr>
                <w:rFonts w:ascii="Times New Roman" w:eastAsia="SimSun" w:hAnsi="Times New Roman" w:cs="Times New Roman"/>
                <w:b/>
                <w:bCs/>
                <w:sz w:val="16"/>
                <w:szCs w:val="16"/>
              </w:rPr>
              <w:t>измер</w:t>
            </w:r>
            <w:proofErr w:type="spellEnd"/>
            <w:r w:rsidRPr="00FE3434">
              <w:rPr>
                <w:rFonts w:ascii="Times New Roman" w:eastAsia="SimSun" w:hAnsi="Times New Roman" w:cs="Times New Roman"/>
                <w:b/>
                <w:bCs/>
                <w:sz w:val="16"/>
                <w:szCs w:val="16"/>
              </w:rPr>
              <w:t>.</w:t>
            </w:r>
          </w:p>
        </w:tc>
        <w:tc>
          <w:tcPr>
            <w:tcW w:w="8505" w:type="dxa"/>
          </w:tcPr>
          <w:p w14:paraId="243E1FED" w14:textId="77777777" w:rsidR="000A3589" w:rsidRPr="00FE3434" w:rsidRDefault="000A3589" w:rsidP="00D54F79">
            <w:pPr>
              <w:jc w:val="center"/>
              <w:rPr>
                <w:rFonts w:ascii="Times New Roman" w:eastAsia="SimSun" w:hAnsi="Times New Roman" w:cs="Times New Roman"/>
                <w:b/>
                <w:bCs/>
                <w:sz w:val="16"/>
                <w:szCs w:val="16"/>
              </w:rPr>
            </w:pPr>
            <w:r w:rsidRPr="00FE3434">
              <w:rPr>
                <w:rFonts w:ascii="Times New Roman" w:eastAsia="SimSun" w:hAnsi="Times New Roman" w:cs="Times New Roman"/>
                <w:b/>
                <w:bCs/>
                <w:sz w:val="16"/>
                <w:szCs w:val="16"/>
              </w:rPr>
              <w:t>Возможные наименования услуг, работ и т.п.</w:t>
            </w:r>
          </w:p>
        </w:tc>
      </w:tr>
      <w:tr w:rsidR="000A3589" w:rsidRPr="00FE3434" w14:paraId="1E5EC6D0" w14:textId="77777777" w:rsidTr="00D54F79">
        <w:trPr>
          <w:trHeight w:val="60"/>
        </w:trPr>
        <w:tc>
          <w:tcPr>
            <w:tcW w:w="1276" w:type="dxa"/>
            <w:vAlign w:val="center"/>
          </w:tcPr>
          <w:p w14:paraId="174921C4" w14:textId="77777777" w:rsidR="000A3589" w:rsidRPr="00FE3434" w:rsidRDefault="000A3589" w:rsidP="00D54F79">
            <w:pPr>
              <w:jc w:val="center"/>
              <w:rPr>
                <w:rFonts w:ascii="Times New Roman" w:eastAsia="SimSun" w:hAnsi="Times New Roman" w:cs="Times New Roman"/>
                <w:sz w:val="16"/>
                <w:szCs w:val="16"/>
              </w:rPr>
            </w:pPr>
            <w:proofErr w:type="spellStart"/>
            <w:r w:rsidRPr="00FE3434">
              <w:rPr>
                <w:rFonts w:ascii="Times New Roman" w:eastAsia="SimSun" w:hAnsi="Times New Roman" w:cs="Times New Roman"/>
                <w:sz w:val="16"/>
                <w:szCs w:val="16"/>
              </w:rPr>
              <w:t>Нормо</w:t>
            </w:r>
            <w:proofErr w:type="spellEnd"/>
            <w:r w:rsidRPr="00FE3434">
              <w:rPr>
                <w:rFonts w:ascii="Times New Roman" w:eastAsia="SimSun" w:hAnsi="Times New Roman" w:cs="Times New Roman"/>
                <w:sz w:val="16"/>
                <w:szCs w:val="16"/>
              </w:rPr>
              <w:t>/час</w:t>
            </w:r>
          </w:p>
        </w:tc>
        <w:tc>
          <w:tcPr>
            <w:tcW w:w="8505" w:type="dxa"/>
          </w:tcPr>
          <w:p w14:paraId="6BA11991" w14:textId="77777777" w:rsidR="000A3589" w:rsidRPr="00FE3434" w:rsidRDefault="000A3589" w:rsidP="00D54F79">
            <w:pPr>
              <w:rPr>
                <w:rFonts w:ascii="Times New Roman" w:eastAsia="SimSun" w:hAnsi="Times New Roman" w:cs="Times New Roman"/>
                <w:sz w:val="16"/>
                <w:szCs w:val="16"/>
              </w:rPr>
            </w:pPr>
            <w:r w:rsidRPr="00FE3434">
              <w:rPr>
                <w:rFonts w:ascii="Times New Roman" w:eastAsia="SimSun" w:hAnsi="Times New Roman" w:cs="Times New Roman"/>
                <w:sz w:val="16"/>
                <w:szCs w:val="16"/>
              </w:rPr>
              <w:t>Все работы, связанные с проведением ремонта, диагностики и технического обслуживания автотранспорта</w:t>
            </w:r>
          </w:p>
        </w:tc>
      </w:tr>
      <w:tr w:rsidR="000A3589" w:rsidRPr="00FE3434" w14:paraId="305CFE3E" w14:textId="77777777" w:rsidTr="00D54F79">
        <w:trPr>
          <w:trHeight w:val="292"/>
        </w:trPr>
        <w:tc>
          <w:tcPr>
            <w:tcW w:w="1276" w:type="dxa"/>
            <w:vAlign w:val="center"/>
          </w:tcPr>
          <w:p w14:paraId="34FDEC36" w14:textId="77777777" w:rsidR="000A3589" w:rsidRPr="00FE3434" w:rsidRDefault="000A3589" w:rsidP="00D54F79">
            <w:pPr>
              <w:jc w:val="center"/>
              <w:rPr>
                <w:rFonts w:ascii="Times New Roman" w:eastAsia="SimSun" w:hAnsi="Times New Roman" w:cs="Times New Roman"/>
                <w:sz w:val="16"/>
                <w:szCs w:val="16"/>
              </w:rPr>
            </w:pPr>
            <w:r w:rsidRPr="00FE3434">
              <w:rPr>
                <w:rFonts w:ascii="Times New Roman" w:eastAsia="SimSun" w:hAnsi="Times New Roman" w:cs="Times New Roman"/>
                <w:sz w:val="16"/>
                <w:szCs w:val="16"/>
              </w:rPr>
              <w:t>Штука</w:t>
            </w:r>
          </w:p>
        </w:tc>
        <w:tc>
          <w:tcPr>
            <w:tcW w:w="8505" w:type="dxa"/>
          </w:tcPr>
          <w:p w14:paraId="0C5B9482" w14:textId="77777777" w:rsidR="000A3589" w:rsidRPr="00FE3434" w:rsidRDefault="000A3589" w:rsidP="00D54F79">
            <w:pPr>
              <w:rPr>
                <w:rFonts w:ascii="Times New Roman" w:eastAsia="SimSun" w:hAnsi="Times New Roman" w:cs="Times New Roman"/>
                <w:sz w:val="16"/>
                <w:szCs w:val="16"/>
              </w:rPr>
            </w:pPr>
            <w:r w:rsidRPr="00FE3434">
              <w:rPr>
                <w:rFonts w:ascii="Times New Roman" w:eastAsia="SimSun" w:hAnsi="Times New Roman" w:cs="Times New Roman"/>
                <w:sz w:val="16"/>
                <w:szCs w:val="16"/>
              </w:rPr>
              <w:t>Запасные части и расходные материалы, используемые при проведении технического обслуживания автотранспорта</w:t>
            </w:r>
          </w:p>
        </w:tc>
      </w:tr>
      <w:tr w:rsidR="000A3589" w:rsidRPr="00FE3434" w14:paraId="5BDED86A" w14:textId="77777777" w:rsidTr="00D54F79">
        <w:trPr>
          <w:trHeight w:val="292"/>
        </w:trPr>
        <w:tc>
          <w:tcPr>
            <w:tcW w:w="1276" w:type="dxa"/>
            <w:vAlign w:val="center"/>
          </w:tcPr>
          <w:p w14:paraId="7A926125" w14:textId="77777777" w:rsidR="000A3589" w:rsidRPr="00FE3434" w:rsidRDefault="000A3589" w:rsidP="00D54F79">
            <w:pPr>
              <w:jc w:val="center"/>
              <w:rPr>
                <w:rFonts w:ascii="Times New Roman" w:eastAsia="SimSun" w:hAnsi="Times New Roman" w:cs="Times New Roman"/>
                <w:sz w:val="16"/>
                <w:szCs w:val="16"/>
              </w:rPr>
            </w:pPr>
            <w:r w:rsidRPr="00FE3434">
              <w:rPr>
                <w:rFonts w:ascii="Times New Roman" w:eastAsia="SimSun" w:hAnsi="Times New Roman" w:cs="Times New Roman"/>
                <w:sz w:val="16"/>
                <w:szCs w:val="16"/>
              </w:rPr>
              <w:t>Комплект</w:t>
            </w:r>
          </w:p>
        </w:tc>
        <w:tc>
          <w:tcPr>
            <w:tcW w:w="8505" w:type="dxa"/>
          </w:tcPr>
          <w:p w14:paraId="5CA5B35D" w14:textId="77777777" w:rsidR="000A3589" w:rsidRPr="00FE3434" w:rsidRDefault="000A3589" w:rsidP="00D54F79">
            <w:pPr>
              <w:rPr>
                <w:rFonts w:ascii="Times New Roman" w:eastAsia="SimSun" w:hAnsi="Times New Roman" w:cs="Times New Roman"/>
                <w:sz w:val="16"/>
                <w:szCs w:val="16"/>
              </w:rPr>
            </w:pPr>
            <w:r w:rsidRPr="00FE3434">
              <w:rPr>
                <w:rFonts w:ascii="Times New Roman" w:eastAsia="SimSun" w:hAnsi="Times New Roman" w:cs="Times New Roman"/>
                <w:sz w:val="16"/>
                <w:szCs w:val="16"/>
              </w:rPr>
              <w:t xml:space="preserve">Отдельные виды запасных частей и расходных материалов, используемые и изготавливаемые производителем в комплекте. </w:t>
            </w:r>
          </w:p>
        </w:tc>
      </w:tr>
      <w:tr w:rsidR="000A3589" w:rsidRPr="00FE3434" w14:paraId="7F64E3CF" w14:textId="77777777" w:rsidTr="00D54F79">
        <w:trPr>
          <w:trHeight w:val="292"/>
        </w:trPr>
        <w:tc>
          <w:tcPr>
            <w:tcW w:w="1276" w:type="dxa"/>
            <w:vAlign w:val="center"/>
          </w:tcPr>
          <w:p w14:paraId="0F214E5A" w14:textId="77777777" w:rsidR="000A3589" w:rsidRPr="00FE3434" w:rsidRDefault="000A3589" w:rsidP="00D54F79">
            <w:pPr>
              <w:jc w:val="center"/>
              <w:rPr>
                <w:rFonts w:ascii="Times New Roman" w:eastAsia="SimSun" w:hAnsi="Times New Roman" w:cs="Times New Roman"/>
                <w:sz w:val="16"/>
                <w:szCs w:val="16"/>
              </w:rPr>
            </w:pPr>
            <w:r w:rsidRPr="00FE3434">
              <w:rPr>
                <w:rFonts w:ascii="Times New Roman" w:eastAsia="SimSun" w:hAnsi="Times New Roman" w:cs="Times New Roman"/>
                <w:sz w:val="16"/>
                <w:szCs w:val="16"/>
              </w:rPr>
              <w:t>Литр</w:t>
            </w:r>
          </w:p>
        </w:tc>
        <w:tc>
          <w:tcPr>
            <w:tcW w:w="8505" w:type="dxa"/>
          </w:tcPr>
          <w:p w14:paraId="0BC77F22" w14:textId="77777777" w:rsidR="000A3589" w:rsidRPr="00FE3434" w:rsidRDefault="000A3589" w:rsidP="00D54F79">
            <w:pPr>
              <w:rPr>
                <w:rFonts w:ascii="Times New Roman" w:eastAsia="SimSun" w:hAnsi="Times New Roman" w:cs="Times New Roman"/>
                <w:sz w:val="16"/>
                <w:szCs w:val="16"/>
              </w:rPr>
            </w:pPr>
            <w:r w:rsidRPr="00FE3434">
              <w:rPr>
                <w:rFonts w:ascii="Times New Roman" w:eastAsia="SimSun" w:hAnsi="Times New Roman" w:cs="Times New Roman"/>
                <w:sz w:val="16"/>
                <w:szCs w:val="16"/>
              </w:rPr>
              <w:t>Автомобильные масла и жидкости: тормозная жидкость, жидкость для АКПП, антифриз, охлаждающая жидкость, масло трансмиссионное, масло гидравлическое, масло моторное и др.</w:t>
            </w:r>
          </w:p>
        </w:tc>
      </w:tr>
    </w:tbl>
    <w:p w14:paraId="5C847FB2" w14:textId="77777777" w:rsidR="000A3589" w:rsidRPr="00012F16" w:rsidRDefault="000A3589" w:rsidP="000A3589">
      <w:pPr>
        <w:rPr>
          <w:rFonts w:ascii="Times New Roman" w:eastAsia="Calibri" w:hAnsi="Times New Roman" w:cs="Times New Roman"/>
          <w:bCs/>
        </w:rPr>
      </w:pPr>
      <w:bookmarkStart w:id="4" w:name="_Hlk214374237"/>
      <w:bookmarkEnd w:id="3"/>
    </w:p>
    <w:bookmarkEnd w:id="4"/>
    <w:p w14:paraId="108BB40B" w14:textId="5A86B96D" w:rsidR="006913BD" w:rsidRDefault="006913BD" w:rsidP="006913BD">
      <w:pPr>
        <w:suppressAutoHyphens w:val="0"/>
        <w:jc w:val="both"/>
        <w:outlineLvl w:val="1"/>
        <w:rPr>
          <w:rFonts w:ascii="Times New Roman" w:eastAsia="Times New Roman" w:hAnsi="Times New Roman" w:cs="Times New Roman"/>
          <w:kern w:val="0"/>
          <w:sz w:val="18"/>
          <w:szCs w:val="18"/>
          <w:bdr w:val="none" w:sz="0" w:space="0" w:color="auto" w:frame="1"/>
          <w:lang w:bidi="ar-SA"/>
        </w:rPr>
      </w:pPr>
    </w:p>
    <w:p w14:paraId="7D84639C" w14:textId="77777777" w:rsidR="006913BD" w:rsidRPr="006913BD" w:rsidRDefault="006913BD" w:rsidP="006913BD">
      <w:pPr>
        <w:suppressAutoHyphens w:val="0"/>
        <w:jc w:val="both"/>
        <w:outlineLvl w:val="1"/>
        <w:rPr>
          <w:rFonts w:ascii="Times New Roman" w:eastAsia="Times New Roman" w:hAnsi="Times New Roman" w:cs="Times New Roman"/>
          <w:kern w:val="0"/>
          <w:sz w:val="18"/>
          <w:szCs w:val="18"/>
          <w:bdr w:val="none" w:sz="0" w:space="0" w:color="auto" w:frame="1"/>
          <w:lang w:bidi="ar-SA"/>
        </w:rPr>
      </w:pPr>
    </w:p>
    <w:p w14:paraId="04A338CD" w14:textId="77777777" w:rsidR="006913BD" w:rsidRDefault="006913BD" w:rsidP="00AB0622">
      <w:pPr>
        <w:pStyle w:val="a7"/>
        <w:rPr>
          <w:sz w:val="22"/>
          <w:szCs w:val="22"/>
        </w:rPr>
      </w:pPr>
    </w:p>
    <w:p w14:paraId="17994514" w14:textId="77777777" w:rsidR="006913BD" w:rsidRPr="00227CE5" w:rsidRDefault="006913BD" w:rsidP="006913BD">
      <w:pPr>
        <w:jc w:val="center"/>
        <w:rPr>
          <w:rFonts w:ascii="Times New Roman" w:hAnsi="Times New Roman" w:cs="Times New Roman"/>
          <w:b/>
          <w:sz w:val="22"/>
          <w:szCs w:val="22"/>
        </w:rPr>
      </w:pPr>
      <w:r w:rsidRPr="00227CE5">
        <w:rPr>
          <w:rFonts w:ascii="Times New Roman" w:hAnsi="Times New Roman" w:cs="Times New Roman"/>
          <w:b/>
          <w:sz w:val="22"/>
          <w:szCs w:val="22"/>
        </w:rPr>
        <w:t>ИСПОЛНИТЕЛЬ</w:t>
      </w:r>
      <w:r w:rsidRPr="00227CE5">
        <w:rPr>
          <w:rFonts w:ascii="Times New Roman" w:hAnsi="Times New Roman" w:cs="Times New Roman"/>
          <w:b/>
          <w:sz w:val="22"/>
          <w:szCs w:val="22"/>
        </w:rPr>
        <w:tab/>
      </w:r>
      <w:r w:rsidRPr="00227CE5">
        <w:rPr>
          <w:rFonts w:ascii="Times New Roman" w:hAnsi="Times New Roman" w:cs="Times New Roman"/>
          <w:b/>
          <w:sz w:val="22"/>
          <w:szCs w:val="22"/>
        </w:rPr>
        <w:tab/>
      </w:r>
      <w:r w:rsidRPr="00227CE5">
        <w:rPr>
          <w:rFonts w:ascii="Times New Roman" w:hAnsi="Times New Roman" w:cs="Times New Roman"/>
          <w:b/>
          <w:sz w:val="22"/>
          <w:szCs w:val="22"/>
        </w:rPr>
        <w:tab/>
      </w:r>
      <w:r w:rsidRPr="00227CE5">
        <w:rPr>
          <w:rFonts w:ascii="Times New Roman" w:hAnsi="Times New Roman" w:cs="Times New Roman"/>
          <w:b/>
          <w:sz w:val="22"/>
          <w:szCs w:val="22"/>
        </w:rPr>
        <w:tab/>
      </w:r>
      <w:r w:rsidRPr="00227CE5">
        <w:rPr>
          <w:rFonts w:ascii="Times New Roman" w:hAnsi="Times New Roman" w:cs="Times New Roman"/>
          <w:b/>
          <w:sz w:val="22"/>
          <w:szCs w:val="22"/>
        </w:rPr>
        <w:tab/>
      </w:r>
      <w:r w:rsidRPr="00227CE5">
        <w:rPr>
          <w:rFonts w:ascii="Times New Roman" w:hAnsi="Times New Roman" w:cs="Times New Roman"/>
          <w:b/>
          <w:sz w:val="22"/>
          <w:szCs w:val="22"/>
        </w:rPr>
        <w:tab/>
        <w:t>ЗАКАЗЧИК</w:t>
      </w:r>
    </w:p>
    <w:p w14:paraId="6DFBCF09" w14:textId="77777777" w:rsidR="006913BD" w:rsidRPr="00227CE5" w:rsidRDefault="006913BD" w:rsidP="006913BD">
      <w:pPr>
        <w:jc w:val="center"/>
        <w:rPr>
          <w:rFonts w:ascii="Times New Roman" w:hAnsi="Times New Roman" w:cs="Times New Roman"/>
          <w:b/>
          <w:sz w:val="22"/>
          <w:szCs w:val="22"/>
        </w:rPr>
      </w:pPr>
    </w:p>
    <w:p w14:paraId="70427632" w14:textId="77777777" w:rsidR="006913BD" w:rsidRPr="00227CE5" w:rsidRDefault="006913BD" w:rsidP="006913BD">
      <w:pPr>
        <w:tabs>
          <w:tab w:val="left" w:pos="8662"/>
        </w:tabs>
        <w:jc w:val="center"/>
        <w:rPr>
          <w:rFonts w:ascii="Times New Roman" w:hAnsi="Times New Roman" w:cs="Times New Roman"/>
          <w:b/>
          <w:sz w:val="22"/>
          <w:szCs w:val="22"/>
        </w:rPr>
      </w:pPr>
    </w:p>
    <w:p w14:paraId="40BD5E2A" w14:textId="51FD582D" w:rsidR="006913BD" w:rsidRPr="00227CE5" w:rsidRDefault="006913BD" w:rsidP="006913BD">
      <w:pPr>
        <w:pStyle w:val="a6"/>
        <w:spacing w:before="0" w:beforeAutospacing="0" w:after="0" w:afterAutospacing="0"/>
        <w:jc w:val="center"/>
        <w:rPr>
          <w:b/>
          <w:sz w:val="22"/>
          <w:szCs w:val="22"/>
        </w:rPr>
      </w:pPr>
      <w:r w:rsidRPr="00227CE5">
        <w:rPr>
          <w:rFonts w:eastAsia="Times New Roman"/>
          <w:b/>
          <w:sz w:val="22"/>
          <w:szCs w:val="22"/>
        </w:rPr>
        <w:t>__</w:t>
      </w:r>
      <w:r w:rsidR="00851444">
        <w:rPr>
          <w:rFonts w:eastAsia="Times New Roman"/>
          <w:b/>
          <w:sz w:val="22"/>
          <w:szCs w:val="22"/>
        </w:rPr>
        <w:t>________________ /______________</w:t>
      </w:r>
      <w:r w:rsidRPr="00227CE5">
        <w:rPr>
          <w:rFonts w:eastAsia="Times New Roman"/>
          <w:b/>
          <w:sz w:val="22"/>
          <w:szCs w:val="22"/>
        </w:rPr>
        <w:t xml:space="preserve"> /             _________________</w:t>
      </w:r>
      <w:r w:rsidRPr="00227CE5">
        <w:rPr>
          <w:b/>
          <w:sz w:val="22"/>
          <w:szCs w:val="22"/>
        </w:rPr>
        <w:t xml:space="preserve"> /</w:t>
      </w:r>
      <w:r w:rsidR="00774404">
        <w:rPr>
          <w:b/>
          <w:sz w:val="22"/>
          <w:szCs w:val="22"/>
        </w:rPr>
        <w:t>___________</w:t>
      </w:r>
      <w:r w:rsidRPr="00227CE5">
        <w:rPr>
          <w:b/>
          <w:sz w:val="22"/>
          <w:szCs w:val="22"/>
        </w:rPr>
        <w:t>/</w:t>
      </w:r>
    </w:p>
    <w:p w14:paraId="3BD250CB" w14:textId="77777777" w:rsidR="006913BD" w:rsidRPr="00227CE5" w:rsidRDefault="006913BD" w:rsidP="006913BD">
      <w:pPr>
        <w:jc w:val="center"/>
        <w:rPr>
          <w:rFonts w:ascii="Times New Roman" w:hAnsi="Times New Roman" w:cs="Times New Roman"/>
          <w:b/>
          <w:sz w:val="22"/>
          <w:szCs w:val="22"/>
        </w:rPr>
      </w:pPr>
    </w:p>
    <w:p w14:paraId="0E7245EE" w14:textId="29BBFE55" w:rsidR="006913BD" w:rsidRPr="00227CE5" w:rsidRDefault="000A3589" w:rsidP="000A3589">
      <w:pPr>
        <w:rPr>
          <w:rFonts w:ascii="Times New Roman" w:hAnsi="Times New Roman" w:cs="Times New Roman"/>
          <w:b/>
          <w:sz w:val="22"/>
          <w:szCs w:val="22"/>
        </w:rPr>
      </w:pPr>
      <w:r>
        <w:rPr>
          <w:rFonts w:ascii="Times New Roman" w:hAnsi="Times New Roman" w:cs="Times New Roman"/>
          <w:b/>
          <w:sz w:val="22"/>
          <w:szCs w:val="22"/>
        </w:rPr>
        <w:t xml:space="preserve">                     </w:t>
      </w:r>
      <w:r w:rsidR="006913BD" w:rsidRPr="00227CE5">
        <w:rPr>
          <w:rFonts w:ascii="Times New Roman" w:hAnsi="Times New Roman" w:cs="Times New Roman"/>
          <w:b/>
          <w:sz w:val="22"/>
          <w:szCs w:val="22"/>
        </w:rPr>
        <w:t>М.П.                                               М.П.</w:t>
      </w:r>
    </w:p>
    <w:p w14:paraId="7368F081" w14:textId="2C18CE68" w:rsidR="006913BD" w:rsidRDefault="006913BD" w:rsidP="000A3589">
      <w:pPr>
        <w:pStyle w:val="a7"/>
        <w:jc w:val="left"/>
        <w:rPr>
          <w:sz w:val="22"/>
          <w:szCs w:val="22"/>
        </w:rPr>
      </w:pPr>
    </w:p>
    <w:p w14:paraId="4EB34937" w14:textId="77777777" w:rsidR="000A3589" w:rsidRPr="000A3589" w:rsidRDefault="000A3589" w:rsidP="000A3589">
      <w:pPr>
        <w:pStyle w:val="a8"/>
      </w:pPr>
    </w:p>
    <w:p w14:paraId="6731E3D1" w14:textId="220C46B5" w:rsidR="006913BD" w:rsidRDefault="006913BD" w:rsidP="00AB0622">
      <w:pPr>
        <w:pStyle w:val="a7"/>
        <w:rPr>
          <w:sz w:val="22"/>
          <w:szCs w:val="22"/>
        </w:rPr>
      </w:pPr>
    </w:p>
    <w:p w14:paraId="4C015503" w14:textId="6A2723F6" w:rsidR="00774404" w:rsidRDefault="00774404" w:rsidP="00774404">
      <w:pPr>
        <w:pStyle w:val="a8"/>
      </w:pPr>
    </w:p>
    <w:p w14:paraId="7A9B8654" w14:textId="77777777" w:rsidR="00774404" w:rsidRPr="00774404" w:rsidRDefault="00774404" w:rsidP="00774404">
      <w:pPr>
        <w:pStyle w:val="a8"/>
      </w:pPr>
    </w:p>
    <w:tbl>
      <w:tblPr>
        <w:tblStyle w:val="a3"/>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217"/>
      </w:tblGrid>
      <w:tr w:rsidR="00227CE5" w:rsidRPr="00012F16" w14:paraId="40C53C9B" w14:textId="77777777" w:rsidTr="00E57B4A">
        <w:tc>
          <w:tcPr>
            <w:tcW w:w="4814" w:type="dxa"/>
          </w:tcPr>
          <w:p w14:paraId="5EC2E93A" w14:textId="77777777" w:rsidR="00227CE5" w:rsidRPr="00012F16" w:rsidRDefault="00227CE5" w:rsidP="00E57B4A">
            <w:pPr>
              <w:rPr>
                <w:kern w:val="0"/>
                <w:sz w:val="20"/>
                <w:szCs w:val="20"/>
              </w:rPr>
            </w:pPr>
          </w:p>
        </w:tc>
        <w:tc>
          <w:tcPr>
            <w:tcW w:w="5217" w:type="dxa"/>
          </w:tcPr>
          <w:p w14:paraId="31300E30" w14:textId="781BFB90" w:rsidR="00427F15" w:rsidRPr="00012F16" w:rsidRDefault="00427F15" w:rsidP="00427F15">
            <w:pPr>
              <w:jc w:val="right"/>
              <w:rPr>
                <w:kern w:val="0"/>
                <w:sz w:val="20"/>
                <w:szCs w:val="20"/>
              </w:rPr>
            </w:pPr>
            <w:r w:rsidRPr="00012F16">
              <w:rPr>
                <w:kern w:val="0"/>
                <w:sz w:val="20"/>
                <w:szCs w:val="20"/>
              </w:rPr>
              <w:t>Приложение №</w:t>
            </w:r>
            <w:r>
              <w:rPr>
                <w:kern w:val="0"/>
                <w:sz w:val="20"/>
                <w:szCs w:val="20"/>
              </w:rPr>
              <w:t>2</w:t>
            </w:r>
          </w:p>
          <w:p w14:paraId="4C610337" w14:textId="4A1E16B4" w:rsidR="00227CE5" w:rsidRPr="00012F16" w:rsidRDefault="00427F15" w:rsidP="00427F15">
            <w:pPr>
              <w:ind w:left="5"/>
              <w:jc w:val="right"/>
              <w:rPr>
                <w:kern w:val="0"/>
                <w:sz w:val="20"/>
                <w:szCs w:val="20"/>
              </w:rPr>
            </w:pPr>
            <w:r w:rsidRPr="00012F16">
              <w:rPr>
                <w:kern w:val="0"/>
                <w:sz w:val="20"/>
                <w:szCs w:val="20"/>
              </w:rPr>
              <w:t xml:space="preserve">к </w:t>
            </w:r>
            <w:r w:rsidRPr="006014C8">
              <w:rPr>
                <w:kern w:val="0"/>
                <w:sz w:val="20"/>
                <w:szCs w:val="20"/>
              </w:rPr>
              <w:t>Контракт</w:t>
            </w:r>
            <w:r w:rsidRPr="00012F16">
              <w:rPr>
                <w:kern w:val="0"/>
                <w:sz w:val="20"/>
                <w:szCs w:val="20"/>
              </w:rPr>
              <w:t xml:space="preserve">у на выполнение работ по </w:t>
            </w:r>
            <w:r>
              <w:rPr>
                <w:kern w:val="0"/>
                <w:sz w:val="20"/>
                <w:szCs w:val="20"/>
              </w:rPr>
              <w:t xml:space="preserve">сервисному </w:t>
            </w:r>
            <w:r w:rsidRPr="00012F16">
              <w:rPr>
                <w:kern w:val="0"/>
                <w:sz w:val="20"/>
                <w:szCs w:val="20"/>
              </w:rPr>
              <w:t>обслуживанию и ремонту автомо</w:t>
            </w:r>
            <w:r>
              <w:rPr>
                <w:kern w:val="0"/>
                <w:sz w:val="20"/>
                <w:szCs w:val="20"/>
              </w:rPr>
              <w:t xml:space="preserve">тотранспортных средств </w:t>
            </w:r>
            <w:r w:rsidRPr="00012F16">
              <w:rPr>
                <w:kern w:val="0"/>
                <w:sz w:val="20"/>
                <w:szCs w:val="20"/>
              </w:rPr>
              <w:t>от «</w:t>
            </w:r>
            <w:r>
              <w:rPr>
                <w:kern w:val="0"/>
                <w:sz w:val="20"/>
                <w:szCs w:val="20"/>
              </w:rPr>
              <w:t>_</w:t>
            </w:r>
            <w:proofErr w:type="gramStart"/>
            <w:r>
              <w:rPr>
                <w:kern w:val="0"/>
                <w:sz w:val="20"/>
                <w:szCs w:val="20"/>
              </w:rPr>
              <w:t>_</w:t>
            </w:r>
            <w:r w:rsidRPr="00012F16">
              <w:rPr>
                <w:kern w:val="0"/>
                <w:sz w:val="20"/>
                <w:szCs w:val="20"/>
              </w:rPr>
              <w:t>»</w:t>
            </w:r>
            <w:r>
              <w:rPr>
                <w:kern w:val="0"/>
                <w:sz w:val="20"/>
                <w:szCs w:val="20"/>
              </w:rPr>
              <w:t>_</w:t>
            </w:r>
            <w:proofErr w:type="gramEnd"/>
            <w:r>
              <w:rPr>
                <w:kern w:val="0"/>
                <w:sz w:val="20"/>
                <w:szCs w:val="20"/>
              </w:rPr>
              <w:t xml:space="preserve">________ </w:t>
            </w:r>
            <w:r w:rsidR="00014900">
              <w:rPr>
                <w:kern w:val="0"/>
                <w:sz w:val="20"/>
                <w:szCs w:val="20"/>
              </w:rPr>
              <w:t>2026</w:t>
            </w:r>
            <w:bookmarkStart w:id="5" w:name="_GoBack"/>
            <w:bookmarkEnd w:id="5"/>
            <w:r w:rsidRPr="00012F16">
              <w:rPr>
                <w:kern w:val="0"/>
                <w:sz w:val="20"/>
                <w:szCs w:val="20"/>
              </w:rPr>
              <w:t xml:space="preserve"> г. №</w:t>
            </w:r>
            <w:r>
              <w:rPr>
                <w:kern w:val="0"/>
                <w:sz w:val="20"/>
                <w:szCs w:val="20"/>
              </w:rPr>
              <w:t> ___</w:t>
            </w:r>
          </w:p>
        </w:tc>
      </w:tr>
    </w:tbl>
    <w:p w14:paraId="69B2E82A" w14:textId="77777777" w:rsidR="00227CE5" w:rsidRPr="00012F16" w:rsidRDefault="00227CE5" w:rsidP="00227CE5">
      <w:pPr>
        <w:pStyle w:val="1"/>
        <w:rPr>
          <w:rFonts w:eastAsia="Calibri"/>
          <w:bCs w:val="0"/>
        </w:rPr>
      </w:pPr>
    </w:p>
    <w:p w14:paraId="1EEEDF82" w14:textId="77777777" w:rsidR="006913BD" w:rsidRPr="006913BD" w:rsidRDefault="006913BD" w:rsidP="006913BD">
      <w:pPr>
        <w:pStyle w:val="a8"/>
      </w:pPr>
    </w:p>
    <w:p w14:paraId="66E998F6" w14:textId="77777777" w:rsidR="006913BD" w:rsidRPr="009D2837" w:rsidRDefault="006913BD" w:rsidP="006913BD">
      <w:pPr>
        <w:pStyle w:val="af1"/>
        <w:jc w:val="center"/>
        <w:rPr>
          <w:rFonts w:ascii="Times New Roman" w:hAnsi="Times New Roman" w:cs="Times New Roman"/>
          <w:b/>
          <w:sz w:val="22"/>
          <w:szCs w:val="22"/>
        </w:rPr>
      </w:pPr>
      <w:r w:rsidRPr="009D2837">
        <w:rPr>
          <w:rFonts w:ascii="Times New Roman" w:hAnsi="Times New Roman" w:cs="Times New Roman"/>
          <w:b/>
          <w:sz w:val="22"/>
          <w:szCs w:val="22"/>
        </w:rPr>
        <w:t>Доверенность №</w:t>
      </w:r>
    </w:p>
    <w:p w14:paraId="1BE037DC" w14:textId="77777777" w:rsidR="006913BD" w:rsidRDefault="006913BD" w:rsidP="006913BD">
      <w:pPr>
        <w:jc w:val="right"/>
        <w:rPr>
          <w:rFonts w:ascii="Times New Roman" w:hAnsi="Times New Roman" w:cs="Times New Roman"/>
          <w:b/>
          <w:bCs/>
        </w:rPr>
      </w:pPr>
    </w:p>
    <w:p w14:paraId="7F2C9B33" w14:textId="77777777" w:rsidR="00851444" w:rsidRDefault="00851444" w:rsidP="006913BD">
      <w:pPr>
        <w:jc w:val="right"/>
        <w:rPr>
          <w:rFonts w:ascii="Times New Roman" w:hAnsi="Times New Roman" w:cs="Times New Roman"/>
          <w:b/>
          <w:bCs/>
        </w:rPr>
      </w:pPr>
    </w:p>
    <w:p w14:paraId="6D4AE019" w14:textId="77777777" w:rsidR="00851444" w:rsidRDefault="00851444" w:rsidP="006913BD">
      <w:pPr>
        <w:jc w:val="right"/>
        <w:rPr>
          <w:rFonts w:ascii="Times New Roman" w:hAnsi="Times New Roman" w:cs="Times New Roman"/>
          <w:b/>
          <w:bCs/>
        </w:rPr>
      </w:pPr>
    </w:p>
    <w:p w14:paraId="6C840090" w14:textId="77777777" w:rsidR="00851444" w:rsidRDefault="00851444" w:rsidP="006913BD">
      <w:pPr>
        <w:jc w:val="right"/>
        <w:rPr>
          <w:rFonts w:ascii="Times New Roman" w:hAnsi="Times New Roman" w:cs="Times New Roman"/>
          <w:b/>
          <w:bCs/>
        </w:rPr>
      </w:pPr>
    </w:p>
    <w:p w14:paraId="1F167A4B" w14:textId="77777777" w:rsidR="00851444" w:rsidRPr="00454AEB" w:rsidRDefault="00851444" w:rsidP="006913BD">
      <w:pPr>
        <w:jc w:val="right"/>
        <w:rPr>
          <w:rFonts w:ascii="Times New Roman" w:hAnsi="Times New Roman" w:cs="Times New Roman"/>
          <w:b/>
          <w:bCs/>
        </w:rPr>
      </w:pPr>
    </w:p>
    <w:p w14:paraId="03CBBDEE" w14:textId="77777777" w:rsidR="006913BD" w:rsidRPr="00454AEB" w:rsidRDefault="006913BD" w:rsidP="006913BD">
      <w:pPr>
        <w:tabs>
          <w:tab w:val="left" w:pos="3960"/>
        </w:tabs>
        <w:ind w:firstLine="720"/>
        <w:rPr>
          <w:rFonts w:ascii="Times New Roman" w:eastAsia="Calibri" w:hAnsi="Times New Roman" w:cs="Times New Roman"/>
          <w:b/>
          <w:bCs/>
          <w:kern w:val="2"/>
          <w:lang w:eastAsia="en-US" w:bidi="ar-SA"/>
          <w14:ligatures w14:val="standardContextual"/>
        </w:rPr>
      </w:pPr>
      <w:r w:rsidRPr="00454AEB">
        <w:rPr>
          <w:rFonts w:ascii="Times New Roman" w:eastAsia="Calibri" w:hAnsi="Times New Roman" w:cs="Times New Roman"/>
          <w:b/>
          <w:bCs/>
          <w:kern w:val="2"/>
          <w:lang w:eastAsia="en-US" w:bidi="ar-SA"/>
          <w14:ligatures w14:val="standardContextual"/>
        </w:rPr>
        <w:t>ИСПОЛНИТЕЛЬ</w:t>
      </w:r>
      <w:r w:rsidRPr="00454AEB">
        <w:rPr>
          <w:rFonts w:ascii="Times New Roman" w:eastAsia="Calibri" w:hAnsi="Times New Roman" w:cs="Times New Roman"/>
          <w:b/>
          <w:bCs/>
          <w:kern w:val="2"/>
          <w:lang w:eastAsia="en-US" w:bidi="ar-SA"/>
          <w14:ligatures w14:val="standardContextual"/>
        </w:rPr>
        <w:tab/>
      </w:r>
      <w:r w:rsidRPr="00454AEB">
        <w:rPr>
          <w:rFonts w:ascii="Times New Roman" w:eastAsia="Calibri" w:hAnsi="Times New Roman" w:cs="Times New Roman"/>
          <w:b/>
          <w:bCs/>
          <w:kern w:val="2"/>
          <w:lang w:eastAsia="en-US" w:bidi="ar-SA"/>
          <w14:ligatures w14:val="standardContextual"/>
        </w:rPr>
        <w:tab/>
      </w:r>
      <w:r w:rsidRPr="00454AEB">
        <w:rPr>
          <w:rFonts w:ascii="Times New Roman" w:eastAsia="Calibri" w:hAnsi="Times New Roman" w:cs="Times New Roman"/>
          <w:b/>
          <w:bCs/>
          <w:kern w:val="2"/>
          <w:lang w:eastAsia="en-US" w:bidi="ar-SA"/>
          <w14:ligatures w14:val="standardContextual"/>
        </w:rPr>
        <w:tab/>
      </w:r>
      <w:r w:rsidRPr="00454AEB">
        <w:rPr>
          <w:rFonts w:ascii="Times New Roman" w:eastAsia="Calibri" w:hAnsi="Times New Roman" w:cs="Times New Roman"/>
          <w:b/>
          <w:bCs/>
          <w:kern w:val="2"/>
          <w:lang w:eastAsia="en-US" w:bidi="ar-SA"/>
          <w14:ligatures w14:val="standardContextual"/>
        </w:rPr>
        <w:tab/>
      </w:r>
      <w:r w:rsidRPr="00454AEB">
        <w:rPr>
          <w:rFonts w:ascii="Times New Roman" w:eastAsia="Calibri" w:hAnsi="Times New Roman" w:cs="Times New Roman"/>
          <w:b/>
          <w:bCs/>
          <w:kern w:val="2"/>
          <w:lang w:eastAsia="en-US" w:bidi="ar-SA"/>
          <w14:ligatures w14:val="standardContextual"/>
        </w:rPr>
        <w:tab/>
      </w:r>
      <w:r w:rsidRPr="00454AEB">
        <w:rPr>
          <w:rFonts w:ascii="Times New Roman" w:eastAsia="Calibri" w:hAnsi="Times New Roman" w:cs="Times New Roman"/>
          <w:b/>
          <w:bCs/>
          <w:kern w:val="2"/>
          <w:lang w:eastAsia="en-US" w:bidi="ar-SA"/>
          <w14:ligatures w14:val="standardContextual"/>
        </w:rPr>
        <w:tab/>
        <w:t xml:space="preserve"> ЗАКАЗЧИК</w:t>
      </w:r>
    </w:p>
    <w:p w14:paraId="3A42001E" w14:textId="77777777" w:rsidR="006913BD" w:rsidRPr="00454AEB" w:rsidRDefault="006913BD" w:rsidP="006913BD">
      <w:pPr>
        <w:tabs>
          <w:tab w:val="left" w:pos="3960"/>
        </w:tabs>
        <w:ind w:firstLine="720"/>
        <w:rPr>
          <w:b/>
          <w:bCs/>
          <w:sz w:val="21"/>
          <w:szCs w:val="21"/>
        </w:rPr>
      </w:pPr>
    </w:p>
    <w:p w14:paraId="110B62A2" w14:textId="77777777" w:rsidR="006913BD" w:rsidRPr="00454AEB" w:rsidRDefault="006913BD" w:rsidP="006913BD">
      <w:pPr>
        <w:tabs>
          <w:tab w:val="left" w:pos="3960"/>
        </w:tabs>
        <w:ind w:firstLine="720"/>
        <w:rPr>
          <w:b/>
          <w:bCs/>
          <w:sz w:val="21"/>
          <w:szCs w:val="21"/>
        </w:rPr>
      </w:pPr>
    </w:p>
    <w:p w14:paraId="7CD38B42" w14:textId="2DE49D8F" w:rsidR="006913BD" w:rsidRPr="00454AEB" w:rsidRDefault="006913BD" w:rsidP="006913BD">
      <w:pPr>
        <w:jc w:val="both"/>
        <w:rPr>
          <w:rFonts w:ascii="Times New Roman" w:hAnsi="Times New Roman" w:cs="Times New Roman"/>
          <w:b/>
          <w:bCs/>
        </w:rPr>
      </w:pPr>
      <w:r w:rsidRPr="00454AEB">
        <w:rPr>
          <w:rFonts w:ascii="Times New Roman" w:hAnsi="Times New Roman" w:cs="Times New Roman"/>
          <w:b/>
          <w:bCs/>
        </w:rPr>
        <w:t>_________________ /</w:t>
      </w:r>
      <w:r w:rsidR="00851444">
        <w:rPr>
          <w:rFonts w:ascii="Times New Roman" w:hAnsi="Times New Roman" w:cs="Times New Roman"/>
          <w:b/>
          <w:bCs/>
        </w:rPr>
        <w:t>_______________</w:t>
      </w:r>
      <w:r w:rsidRPr="00454AEB">
        <w:rPr>
          <w:rFonts w:ascii="Times New Roman" w:hAnsi="Times New Roman" w:cs="Times New Roman"/>
          <w:b/>
          <w:bCs/>
        </w:rPr>
        <w:t>/</w:t>
      </w:r>
      <w:r w:rsidRPr="00454AEB">
        <w:rPr>
          <w:rFonts w:ascii="Times New Roman" w:hAnsi="Times New Roman" w:cs="Times New Roman"/>
          <w:b/>
          <w:bCs/>
        </w:rPr>
        <w:tab/>
      </w:r>
      <w:r w:rsidRPr="00454AEB">
        <w:rPr>
          <w:rFonts w:ascii="Times New Roman" w:hAnsi="Times New Roman" w:cs="Times New Roman"/>
          <w:b/>
          <w:bCs/>
        </w:rPr>
        <w:tab/>
      </w:r>
      <w:r w:rsidRPr="00454AEB">
        <w:rPr>
          <w:rFonts w:ascii="Times New Roman" w:hAnsi="Times New Roman" w:cs="Times New Roman"/>
          <w:b/>
          <w:bCs/>
        </w:rPr>
        <w:tab/>
        <w:t>_________________ /</w:t>
      </w:r>
      <w:r w:rsidR="000A3589" w:rsidRPr="000A3589">
        <w:rPr>
          <w:b/>
          <w:sz w:val="22"/>
          <w:szCs w:val="22"/>
        </w:rPr>
        <w:t xml:space="preserve"> </w:t>
      </w:r>
      <w:r w:rsidR="00774404">
        <w:rPr>
          <w:b/>
          <w:sz w:val="22"/>
          <w:szCs w:val="22"/>
        </w:rPr>
        <w:t>______________</w:t>
      </w:r>
      <w:r w:rsidR="000A3589" w:rsidRPr="00454AEB">
        <w:rPr>
          <w:rFonts w:ascii="Times New Roman" w:hAnsi="Times New Roman" w:cs="Times New Roman"/>
          <w:b/>
          <w:bCs/>
        </w:rPr>
        <w:t xml:space="preserve"> </w:t>
      </w:r>
      <w:r w:rsidRPr="00454AEB">
        <w:rPr>
          <w:rFonts w:ascii="Times New Roman" w:hAnsi="Times New Roman" w:cs="Times New Roman"/>
          <w:b/>
          <w:bCs/>
        </w:rPr>
        <w:t>/</w:t>
      </w:r>
    </w:p>
    <w:p w14:paraId="0711CF65" w14:textId="7A9160C1" w:rsidR="00C84345" w:rsidRPr="000A3589" w:rsidRDefault="006913BD" w:rsidP="000A3589">
      <w:pPr>
        <w:ind w:firstLine="1134"/>
        <w:jc w:val="both"/>
        <w:rPr>
          <w:rFonts w:ascii="Times New Roman" w:hAnsi="Times New Roman" w:cs="Times New Roman"/>
          <w:b/>
          <w:bCs/>
        </w:rPr>
      </w:pPr>
      <w:r w:rsidRPr="00454AEB">
        <w:rPr>
          <w:rFonts w:ascii="Times New Roman" w:hAnsi="Times New Roman" w:cs="Times New Roman"/>
          <w:b/>
          <w:bCs/>
        </w:rPr>
        <w:t>М.П.                                                     М.П.</w:t>
      </w:r>
    </w:p>
    <w:sectPr w:rsidR="00C84345" w:rsidRPr="000A3589" w:rsidSect="00182125">
      <w:footerReference w:type="default" r:id="rId10"/>
      <w:pgSz w:w="11906" w:h="16838"/>
      <w:pgMar w:top="1134" w:right="1134" w:bottom="1134" w:left="1134" w:header="720" w:footer="720" w:gutter="0"/>
      <w:cols w:space="720"/>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168F9" w14:textId="77777777" w:rsidR="003E750E" w:rsidRDefault="003E750E">
      <w:r>
        <w:separator/>
      </w:r>
    </w:p>
  </w:endnote>
  <w:endnote w:type="continuationSeparator" w:id="0">
    <w:p w14:paraId="7938F934" w14:textId="77777777" w:rsidR="003E750E" w:rsidRDefault="003E7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ans">
    <w:altName w:val="Arial"/>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NewRomanPSMT">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118AB" w14:textId="708003BA" w:rsidR="009F2EA3" w:rsidRDefault="009F2EA3">
    <w:pPr>
      <w:pStyle w:val="ad"/>
    </w:pPr>
    <w:bookmarkStart w:id="0" w:name="_Hlk202441607"/>
    <w:bookmarkStart w:id="1" w:name="_Hlk202441608"/>
    <w:r w:rsidRPr="009F2EA3">
      <w:rPr>
        <w:noProof/>
        <w:lang w:bidi="ar-SA"/>
      </w:rPr>
      <w:drawing>
        <wp:inline distT="0" distB="0" distL="0" distR="0" wp14:anchorId="71C1B127" wp14:editId="6CF790EF">
          <wp:extent cx="5939790" cy="17462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74625"/>
                  </a:xfrm>
                  <a:prstGeom prst="rect">
                    <a:avLst/>
                  </a:prstGeom>
                  <a:noFill/>
                  <a:ln>
                    <a:noFill/>
                  </a:ln>
                </pic:spPr>
              </pic:pic>
            </a:graphicData>
          </a:graphic>
        </wp:inline>
      </w:drawing>
    </w:r>
    <w:bookmarkEnd w:id="0"/>
    <w:bookmarkEnd w:id="1"/>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632B2" w14:textId="291855CB" w:rsidR="003B77D1" w:rsidRDefault="003B77D1">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B6874" w14:textId="77777777" w:rsidR="00182125" w:rsidRDefault="0018212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AF3E8" w14:textId="77777777" w:rsidR="003E750E" w:rsidRDefault="003E750E">
      <w:r>
        <w:rPr>
          <w:rFonts w:cs="Times New Roman"/>
          <w:kern w:val="0"/>
          <w:lang w:bidi="ar-SA"/>
        </w:rPr>
        <w:separator/>
      </w:r>
    </w:p>
  </w:footnote>
  <w:footnote w:type="continuationSeparator" w:id="0">
    <w:p w14:paraId="75C4C831" w14:textId="77777777" w:rsidR="003E750E" w:rsidRDefault="003E75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FFFFFFFF"/>
    <w:lvl w:ilvl="0">
      <w:start w:val="1"/>
      <w:numFmt w:val="decimal"/>
      <w:lvlText w:val="%1."/>
      <w:lvlJc w:val="left"/>
      <w:pPr>
        <w:ind w:left="720" w:hanging="360"/>
      </w:pPr>
      <w:rPr>
        <w:rFonts w:ascii="Times New Roman" w:eastAsia="Times New Roman" w:cs="Times New Roman"/>
        <w:b/>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1">
    <w:nsid w:val="00000002"/>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nsid w:val="015B3103"/>
    <w:multiLevelType w:val="hybridMultilevel"/>
    <w:tmpl w:val="3D80DD04"/>
    <w:lvl w:ilvl="0" w:tplc="AE02229C">
      <w:start w:val="4"/>
      <w:numFmt w:val="decimal"/>
      <w:lvlText w:val="%1."/>
      <w:lvlJc w:val="left"/>
      <w:pPr>
        <w:ind w:left="4685" w:hanging="360"/>
      </w:pPr>
      <w:rPr>
        <w:rFonts w:ascii="Liberation Serif" w:hAnsi="Liberation Serif" w:cs="Liberation Serif" w:hint="default"/>
        <w:b/>
        <w:sz w:val="24"/>
      </w:rPr>
    </w:lvl>
    <w:lvl w:ilvl="1" w:tplc="04190019" w:tentative="1">
      <w:start w:val="1"/>
      <w:numFmt w:val="lowerLetter"/>
      <w:lvlText w:val="%2."/>
      <w:lvlJc w:val="left"/>
      <w:pPr>
        <w:ind w:left="5405" w:hanging="360"/>
      </w:pPr>
    </w:lvl>
    <w:lvl w:ilvl="2" w:tplc="0419001B" w:tentative="1">
      <w:start w:val="1"/>
      <w:numFmt w:val="lowerRoman"/>
      <w:lvlText w:val="%3."/>
      <w:lvlJc w:val="right"/>
      <w:pPr>
        <w:ind w:left="6125" w:hanging="180"/>
      </w:pPr>
    </w:lvl>
    <w:lvl w:ilvl="3" w:tplc="0419000F" w:tentative="1">
      <w:start w:val="1"/>
      <w:numFmt w:val="decimal"/>
      <w:lvlText w:val="%4."/>
      <w:lvlJc w:val="left"/>
      <w:pPr>
        <w:ind w:left="6845" w:hanging="360"/>
      </w:pPr>
    </w:lvl>
    <w:lvl w:ilvl="4" w:tplc="04190019" w:tentative="1">
      <w:start w:val="1"/>
      <w:numFmt w:val="lowerLetter"/>
      <w:lvlText w:val="%5."/>
      <w:lvlJc w:val="left"/>
      <w:pPr>
        <w:ind w:left="7565" w:hanging="360"/>
      </w:pPr>
    </w:lvl>
    <w:lvl w:ilvl="5" w:tplc="0419001B" w:tentative="1">
      <w:start w:val="1"/>
      <w:numFmt w:val="lowerRoman"/>
      <w:lvlText w:val="%6."/>
      <w:lvlJc w:val="right"/>
      <w:pPr>
        <w:ind w:left="8285" w:hanging="180"/>
      </w:pPr>
    </w:lvl>
    <w:lvl w:ilvl="6" w:tplc="0419000F" w:tentative="1">
      <w:start w:val="1"/>
      <w:numFmt w:val="decimal"/>
      <w:lvlText w:val="%7."/>
      <w:lvlJc w:val="left"/>
      <w:pPr>
        <w:ind w:left="9005" w:hanging="360"/>
      </w:pPr>
    </w:lvl>
    <w:lvl w:ilvl="7" w:tplc="04190019" w:tentative="1">
      <w:start w:val="1"/>
      <w:numFmt w:val="lowerLetter"/>
      <w:lvlText w:val="%8."/>
      <w:lvlJc w:val="left"/>
      <w:pPr>
        <w:ind w:left="9725" w:hanging="360"/>
      </w:pPr>
    </w:lvl>
    <w:lvl w:ilvl="8" w:tplc="0419001B" w:tentative="1">
      <w:start w:val="1"/>
      <w:numFmt w:val="lowerRoman"/>
      <w:lvlText w:val="%9."/>
      <w:lvlJc w:val="right"/>
      <w:pPr>
        <w:ind w:left="10445" w:hanging="180"/>
      </w:pPr>
    </w:lvl>
  </w:abstractNum>
  <w:abstractNum w:abstractNumId="3">
    <w:nsid w:val="0F1E260F"/>
    <w:multiLevelType w:val="singleLevel"/>
    <w:tmpl w:val="B3F8E8BA"/>
    <w:lvl w:ilvl="0">
      <w:start w:val="1"/>
      <w:numFmt w:val="decimal"/>
      <w:lvlText w:val="5.4.%1."/>
      <w:legacy w:legacy="1" w:legacySpace="0" w:legacyIndent="480"/>
      <w:lvlJc w:val="left"/>
      <w:rPr>
        <w:rFonts w:ascii="Times New Roman" w:hAnsi="Times New Roman" w:cs="Times New Roman" w:hint="default"/>
      </w:rPr>
    </w:lvl>
  </w:abstractNum>
  <w:abstractNum w:abstractNumId="4">
    <w:nsid w:val="16EB5996"/>
    <w:multiLevelType w:val="hybridMultilevel"/>
    <w:tmpl w:val="2E747F60"/>
    <w:lvl w:ilvl="0" w:tplc="ACFCE9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85D5A26"/>
    <w:multiLevelType w:val="multilevel"/>
    <w:tmpl w:val="E522F176"/>
    <w:lvl w:ilvl="0">
      <w:start w:val="2"/>
      <w:numFmt w:val="decimal"/>
      <w:lvlText w:val="%1"/>
      <w:lvlJc w:val="left"/>
      <w:pPr>
        <w:ind w:left="163" w:hanging="449"/>
      </w:pPr>
      <w:rPr>
        <w:rFonts w:hint="default"/>
        <w:lang w:val="ru-RU" w:eastAsia="en-US" w:bidi="ar-SA"/>
      </w:rPr>
    </w:lvl>
    <w:lvl w:ilvl="1">
      <w:start w:val="1"/>
      <w:numFmt w:val="decimal"/>
      <w:lvlText w:val="%1.%2."/>
      <w:lvlJc w:val="left"/>
      <w:pPr>
        <w:ind w:left="163" w:hanging="449"/>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261" w:hanging="449"/>
      </w:pPr>
      <w:rPr>
        <w:rFonts w:hint="default"/>
        <w:lang w:val="ru-RU" w:eastAsia="en-US" w:bidi="ar-SA"/>
      </w:rPr>
    </w:lvl>
    <w:lvl w:ilvl="3">
      <w:numFmt w:val="bullet"/>
      <w:lvlText w:val="•"/>
      <w:lvlJc w:val="left"/>
      <w:pPr>
        <w:ind w:left="3311" w:hanging="449"/>
      </w:pPr>
      <w:rPr>
        <w:rFonts w:hint="default"/>
        <w:lang w:val="ru-RU" w:eastAsia="en-US" w:bidi="ar-SA"/>
      </w:rPr>
    </w:lvl>
    <w:lvl w:ilvl="4">
      <w:numFmt w:val="bullet"/>
      <w:lvlText w:val="•"/>
      <w:lvlJc w:val="left"/>
      <w:pPr>
        <w:ind w:left="4362" w:hanging="449"/>
      </w:pPr>
      <w:rPr>
        <w:rFonts w:hint="default"/>
        <w:lang w:val="ru-RU" w:eastAsia="en-US" w:bidi="ar-SA"/>
      </w:rPr>
    </w:lvl>
    <w:lvl w:ilvl="5">
      <w:numFmt w:val="bullet"/>
      <w:lvlText w:val="•"/>
      <w:lvlJc w:val="left"/>
      <w:pPr>
        <w:ind w:left="5413" w:hanging="449"/>
      </w:pPr>
      <w:rPr>
        <w:rFonts w:hint="default"/>
        <w:lang w:val="ru-RU" w:eastAsia="en-US" w:bidi="ar-SA"/>
      </w:rPr>
    </w:lvl>
    <w:lvl w:ilvl="6">
      <w:numFmt w:val="bullet"/>
      <w:lvlText w:val="•"/>
      <w:lvlJc w:val="left"/>
      <w:pPr>
        <w:ind w:left="6463" w:hanging="449"/>
      </w:pPr>
      <w:rPr>
        <w:rFonts w:hint="default"/>
        <w:lang w:val="ru-RU" w:eastAsia="en-US" w:bidi="ar-SA"/>
      </w:rPr>
    </w:lvl>
    <w:lvl w:ilvl="7">
      <w:numFmt w:val="bullet"/>
      <w:lvlText w:val="•"/>
      <w:lvlJc w:val="left"/>
      <w:pPr>
        <w:ind w:left="7514" w:hanging="449"/>
      </w:pPr>
      <w:rPr>
        <w:rFonts w:hint="default"/>
        <w:lang w:val="ru-RU" w:eastAsia="en-US" w:bidi="ar-SA"/>
      </w:rPr>
    </w:lvl>
    <w:lvl w:ilvl="8">
      <w:numFmt w:val="bullet"/>
      <w:lvlText w:val="•"/>
      <w:lvlJc w:val="left"/>
      <w:pPr>
        <w:ind w:left="8565" w:hanging="449"/>
      </w:pPr>
      <w:rPr>
        <w:rFonts w:hint="default"/>
        <w:lang w:val="ru-RU" w:eastAsia="en-US" w:bidi="ar-SA"/>
      </w:rPr>
    </w:lvl>
  </w:abstractNum>
  <w:abstractNum w:abstractNumId="6">
    <w:nsid w:val="3FB6723E"/>
    <w:multiLevelType w:val="hybridMultilevel"/>
    <w:tmpl w:val="6CBCF9C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615D14"/>
    <w:multiLevelType w:val="hybridMultilevel"/>
    <w:tmpl w:val="1142579A"/>
    <w:lvl w:ilvl="0" w:tplc="AB2888FE">
      <w:start w:val="4"/>
      <w:numFmt w:val="decimal"/>
      <w:lvlText w:val="%1."/>
      <w:lvlJc w:val="left"/>
      <w:pPr>
        <w:ind w:left="4614" w:hanging="360"/>
      </w:pPr>
      <w:rPr>
        <w:rFonts w:ascii="Liberation Serif" w:hAnsi="Liberation Serif" w:cs="Liberation Serif" w:hint="default"/>
        <w:b/>
        <w:sz w:val="24"/>
      </w:rPr>
    </w:lvl>
    <w:lvl w:ilvl="1" w:tplc="04190019" w:tentative="1">
      <w:start w:val="1"/>
      <w:numFmt w:val="lowerLetter"/>
      <w:lvlText w:val="%2."/>
      <w:lvlJc w:val="left"/>
      <w:pPr>
        <w:ind w:left="5334" w:hanging="360"/>
      </w:pPr>
    </w:lvl>
    <w:lvl w:ilvl="2" w:tplc="0419001B" w:tentative="1">
      <w:start w:val="1"/>
      <w:numFmt w:val="lowerRoman"/>
      <w:lvlText w:val="%3."/>
      <w:lvlJc w:val="right"/>
      <w:pPr>
        <w:ind w:left="6054" w:hanging="180"/>
      </w:pPr>
    </w:lvl>
    <w:lvl w:ilvl="3" w:tplc="0419000F" w:tentative="1">
      <w:start w:val="1"/>
      <w:numFmt w:val="decimal"/>
      <w:lvlText w:val="%4."/>
      <w:lvlJc w:val="left"/>
      <w:pPr>
        <w:ind w:left="6774" w:hanging="360"/>
      </w:pPr>
    </w:lvl>
    <w:lvl w:ilvl="4" w:tplc="04190019" w:tentative="1">
      <w:start w:val="1"/>
      <w:numFmt w:val="lowerLetter"/>
      <w:lvlText w:val="%5."/>
      <w:lvlJc w:val="left"/>
      <w:pPr>
        <w:ind w:left="7494" w:hanging="360"/>
      </w:pPr>
    </w:lvl>
    <w:lvl w:ilvl="5" w:tplc="0419001B" w:tentative="1">
      <w:start w:val="1"/>
      <w:numFmt w:val="lowerRoman"/>
      <w:lvlText w:val="%6."/>
      <w:lvlJc w:val="right"/>
      <w:pPr>
        <w:ind w:left="8214" w:hanging="180"/>
      </w:pPr>
    </w:lvl>
    <w:lvl w:ilvl="6" w:tplc="0419000F" w:tentative="1">
      <w:start w:val="1"/>
      <w:numFmt w:val="decimal"/>
      <w:lvlText w:val="%7."/>
      <w:lvlJc w:val="left"/>
      <w:pPr>
        <w:ind w:left="8934" w:hanging="360"/>
      </w:pPr>
    </w:lvl>
    <w:lvl w:ilvl="7" w:tplc="04190019" w:tentative="1">
      <w:start w:val="1"/>
      <w:numFmt w:val="lowerLetter"/>
      <w:lvlText w:val="%8."/>
      <w:lvlJc w:val="left"/>
      <w:pPr>
        <w:ind w:left="9654" w:hanging="360"/>
      </w:pPr>
    </w:lvl>
    <w:lvl w:ilvl="8" w:tplc="0419001B" w:tentative="1">
      <w:start w:val="1"/>
      <w:numFmt w:val="lowerRoman"/>
      <w:lvlText w:val="%9."/>
      <w:lvlJc w:val="right"/>
      <w:pPr>
        <w:ind w:left="10374" w:hanging="180"/>
      </w:pPr>
    </w:lvl>
  </w:abstractNum>
  <w:abstractNum w:abstractNumId="8">
    <w:nsid w:val="47303D5C"/>
    <w:multiLevelType w:val="multilevel"/>
    <w:tmpl w:val="AF5A8E1C"/>
    <w:lvl w:ilvl="0">
      <w:start w:val="1"/>
      <w:numFmt w:val="decimal"/>
      <w:lvlText w:val="%1"/>
      <w:lvlJc w:val="left"/>
      <w:pPr>
        <w:ind w:left="163" w:hanging="499"/>
      </w:pPr>
      <w:rPr>
        <w:rFonts w:hint="default"/>
        <w:lang w:val="ru-RU" w:eastAsia="en-US" w:bidi="ar-SA"/>
      </w:rPr>
    </w:lvl>
    <w:lvl w:ilvl="1">
      <w:start w:val="1"/>
      <w:numFmt w:val="decimal"/>
      <w:lvlText w:val="%1.%2."/>
      <w:lvlJc w:val="left"/>
      <w:pPr>
        <w:ind w:left="163" w:hanging="499"/>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261" w:hanging="499"/>
      </w:pPr>
      <w:rPr>
        <w:rFonts w:hint="default"/>
        <w:lang w:val="ru-RU" w:eastAsia="en-US" w:bidi="ar-SA"/>
      </w:rPr>
    </w:lvl>
    <w:lvl w:ilvl="3">
      <w:numFmt w:val="bullet"/>
      <w:lvlText w:val="•"/>
      <w:lvlJc w:val="left"/>
      <w:pPr>
        <w:ind w:left="3311" w:hanging="499"/>
      </w:pPr>
      <w:rPr>
        <w:rFonts w:hint="default"/>
        <w:lang w:val="ru-RU" w:eastAsia="en-US" w:bidi="ar-SA"/>
      </w:rPr>
    </w:lvl>
    <w:lvl w:ilvl="4">
      <w:numFmt w:val="bullet"/>
      <w:lvlText w:val="•"/>
      <w:lvlJc w:val="left"/>
      <w:pPr>
        <w:ind w:left="4362" w:hanging="499"/>
      </w:pPr>
      <w:rPr>
        <w:rFonts w:hint="default"/>
        <w:lang w:val="ru-RU" w:eastAsia="en-US" w:bidi="ar-SA"/>
      </w:rPr>
    </w:lvl>
    <w:lvl w:ilvl="5">
      <w:numFmt w:val="bullet"/>
      <w:lvlText w:val="•"/>
      <w:lvlJc w:val="left"/>
      <w:pPr>
        <w:ind w:left="5413" w:hanging="499"/>
      </w:pPr>
      <w:rPr>
        <w:rFonts w:hint="default"/>
        <w:lang w:val="ru-RU" w:eastAsia="en-US" w:bidi="ar-SA"/>
      </w:rPr>
    </w:lvl>
    <w:lvl w:ilvl="6">
      <w:numFmt w:val="bullet"/>
      <w:lvlText w:val="•"/>
      <w:lvlJc w:val="left"/>
      <w:pPr>
        <w:ind w:left="6463" w:hanging="499"/>
      </w:pPr>
      <w:rPr>
        <w:rFonts w:hint="default"/>
        <w:lang w:val="ru-RU" w:eastAsia="en-US" w:bidi="ar-SA"/>
      </w:rPr>
    </w:lvl>
    <w:lvl w:ilvl="7">
      <w:numFmt w:val="bullet"/>
      <w:lvlText w:val="•"/>
      <w:lvlJc w:val="left"/>
      <w:pPr>
        <w:ind w:left="7514" w:hanging="499"/>
      </w:pPr>
      <w:rPr>
        <w:rFonts w:hint="default"/>
        <w:lang w:val="ru-RU" w:eastAsia="en-US" w:bidi="ar-SA"/>
      </w:rPr>
    </w:lvl>
    <w:lvl w:ilvl="8">
      <w:numFmt w:val="bullet"/>
      <w:lvlText w:val="•"/>
      <w:lvlJc w:val="left"/>
      <w:pPr>
        <w:ind w:left="8565" w:hanging="499"/>
      </w:pPr>
      <w:rPr>
        <w:rFonts w:hint="default"/>
        <w:lang w:val="ru-RU" w:eastAsia="en-US" w:bidi="ar-SA"/>
      </w:rPr>
    </w:lvl>
  </w:abstractNum>
  <w:abstractNum w:abstractNumId="9">
    <w:nsid w:val="47F13418"/>
    <w:multiLevelType w:val="hybridMultilevel"/>
    <w:tmpl w:val="705847DE"/>
    <w:lvl w:ilvl="0" w:tplc="04190005">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5585BD8"/>
    <w:multiLevelType w:val="singleLevel"/>
    <w:tmpl w:val="783063CA"/>
    <w:lvl w:ilvl="0">
      <w:start w:val="7"/>
      <w:numFmt w:val="decimal"/>
      <w:lvlText w:val="5.%1."/>
      <w:legacy w:legacy="1" w:legacySpace="0" w:legacyIndent="341"/>
      <w:lvlJc w:val="left"/>
      <w:rPr>
        <w:rFonts w:ascii="Times New Roman" w:hAnsi="Times New Roman" w:cs="Times New Roman" w:hint="default"/>
      </w:rPr>
    </w:lvl>
  </w:abstractNum>
  <w:abstractNum w:abstractNumId="11">
    <w:nsid w:val="586150DF"/>
    <w:multiLevelType w:val="singleLevel"/>
    <w:tmpl w:val="60E00B74"/>
    <w:lvl w:ilvl="0">
      <w:start w:val="4"/>
      <w:numFmt w:val="decimal"/>
      <w:lvlText w:val="5.6.%1."/>
      <w:legacy w:legacy="1" w:legacySpace="0" w:legacyIndent="475"/>
      <w:lvlJc w:val="left"/>
      <w:rPr>
        <w:rFonts w:ascii="Times New Roman" w:hAnsi="Times New Roman" w:cs="Times New Roman" w:hint="default"/>
      </w:rPr>
    </w:lvl>
  </w:abstractNum>
  <w:abstractNum w:abstractNumId="12">
    <w:nsid w:val="5FD77795"/>
    <w:multiLevelType w:val="singleLevel"/>
    <w:tmpl w:val="AAA4E81C"/>
    <w:lvl w:ilvl="0">
      <w:start w:val="1"/>
      <w:numFmt w:val="decimal"/>
      <w:lvlText w:val="%1)"/>
      <w:legacy w:legacy="1" w:legacySpace="0" w:legacyIndent="358"/>
      <w:lvlJc w:val="left"/>
      <w:rPr>
        <w:rFonts w:ascii="Times New Roman" w:hAnsi="Times New Roman" w:cs="Times New Roman" w:hint="default"/>
      </w:rPr>
    </w:lvl>
  </w:abstractNum>
  <w:abstractNum w:abstractNumId="13">
    <w:nsid w:val="616C39E9"/>
    <w:multiLevelType w:val="singleLevel"/>
    <w:tmpl w:val="E31C3ECE"/>
    <w:lvl w:ilvl="0">
      <w:start w:val="6"/>
      <w:numFmt w:val="decimal"/>
      <w:lvlText w:val="5.6.%1."/>
      <w:legacy w:legacy="1" w:legacySpace="0" w:legacyIndent="533"/>
      <w:lvlJc w:val="left"/>
      <w:rPr>
        <w:rFonts w:ascii="Times New Roman" w:hAnsi="Times New Roman" w:cs="Times New Roman" w:hint="default"/>
      </w:rPr>
    </w:lvl>
  </w:abstractNum>
  <w:abstractNum w:abstractNumId="14">
    <w:nsid w:val="651F1488"/>
    <w:multiLevelType w:val="singleLevel"/>
    <w:tmpl w:val="93D01E1E"/>
    <w:lvl w:ilvl="0">
      <w:start w:val="5"/>
      <w:numFmt w:val="decimal"/>
      <w:lvlText w:val="5.%1."/>
      <w:legacy w:legacy="1" w:legacySpace="0" w:legacyIndent="341"/>
      <w:lvlJc w:val="left"/>
      <w:rPr>
        <w:rFonts w:ascii="Times New Roman" w:hAnsi="Times New Roman" w:cs="Times New Roman" w:hint="default"/>
      </w:rPr>
    </w:lvl>
  </w:abstractNum>
  <w:abstractNum w:abstractNumId="15">
    <w:nsid w:val="65C617F8"/>
    <w:multiLevelType w:val="singleLevel"/>
    <w:tmpl w:val="770A4D38"/>
    <w:lvl w:ilvl="0">
      <w:start w:val="2"/>
      <w:numFmt w:val="decimal"/>
      <w:lvlText w:val="5.6.%1."/>
      <w:legacy w:legacy="1" w:legacySpace="0" w:legacyIndent="547"/>
      <w:lvlJc w:val="left"/>
      <w:rPr>
        <w:rFonts w:ascii="Times New Roman" w:hAnsi="Times New Roman" w:cs="Times New Roman" w:hint="default"/>
      </w:rPr>
    </w:lvl>
  </w:abstractNum>
  <w:abstractNum w:abstractNumId="16">
    <w:nsid w:val="661C1BE3"/>
    <w:multiLevelType w:val="multilevel"/>
    <w:tmpl w:val="C37AC236"/>
    <w:lvl w:ilvl="0">
      <w:start w:val="5"/>
      <w:numFmt w:val="decimal"/>
      <w:lvlText w:val="%1"/>
      <w:lvlJc w:val="left"/>
      <w:pPr>
        <w:ind w:left="163" w:hanging="469"/>
      </w:pPr>
      <w:rPr>
        <w:rFonts w:hint="default"/>
        <w:lang w:val="ru-RU" w:eastAsia="en-US" w:bidi="ar-SA"/>
      </w:rPr>
    </w:lvl>
    <w:lvl w:ilvl="1">
      <w:start w:val="1"/>
      <w:numFmt w:val="decimal"/>
      <w:lvlText w:val="%1.%2."/>
      <w:lvlJc w:val="left"/>
      <w:pPr>
        <w:ind w:left="163" w:hanging="469"/>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261" w:hanging="469"/>
      </w:pPr>
      <w:rPr>
        <w:rFonts w:hint="default"/>
        <w:lang w:val="ru-RU" w:eastAsia="en-US" w:bidi="ar-SA"/>
      </w:rPr>
    </w:lvl>
    <w:lvl w:ilvl="3">
      <w:numFmt w:val="bullet"/>
      <w:lvlText w:val="•"/>
      <w:lvlJc w:val="left"/>
      <w:pPr>
        <w:ind w:left="3311" w:hanging="469"/>
      </w:pPr>
      <w:rPr>
        <w:rFonts w:hint="default"/>
        <w:lang w:val="ru-RU" w:eastAsia="en-US" w:bidi="ar-SA"/>
      </w:rPr>
    </w:lvl>
    <w:lvl w:ilvl="4">
      <w:numFmt w:val="bullet"/>
      <w:lvlText w:val="•"/>
      <w:lvlJc w:val="left"/>
      <w:pPr>
        <w:ind w:left="4362" w:hanging="469"/>
      </w:pPr>
      <w:rPr>
        <w:rFonts w:hint="default"/>
        <w:lang w:val="ru-RU" w:eastAsia="en-US" w:bidi="ar-SA"/>
      </w:rPr>
    </w:lvl>
    <w:lvl w:ilvl="5">
      <w:numFmt w:val="bullet"/>
      <w:lvlText w:val="•"/>
      <w:lvlJc w:val="left"/>
      <w:pPr>
        <w:ind w:left="5413" w:hanging="469"/>
      </w:pPr>
      <w:rPr>
        <w:rFonts w:hint="default"/>
        <w:lang w:val="ru-RU" w:eastAsia="en-US" w:bidi="ar-SA"/>
      </w:rPr>
    </w:lvl>
    <w:lvl w:ilvl="6">
      <w:numFmt w:val="bullet"/>
      <w:lvlText w:val="•"/>
      <w:lvlJc w:val="left"/>
      <w:pPr>
        <w:ind w:left="6463" w:hanging="469"/>
      </w:pPr>
      <w:rPr>
        <w:rFonts w:hint="default"/>
        <w:lang w:val="ru-RU" w:eastAsia="en-US" w:bidi="ar-SA"/>
      </w:rPr>
    </w:lvl>
    <w:lvl w:ilvl="7">
      <w:numFmt w:val="bullet"/>
      <w:lvlText w:val="•"/>
      <w:lvlJc w:val="left"/>
      <w:pPr>
        <w:ind w:left="7514" w:hanging="469"/>
      </w:pPr>
      <w:rPr>
        <w:rFonts w:hint="default"/>
        <w:lang w:val="ru-RU" w:eastAsia="en-US" w:bidi="ar-SA"/>
      </w:rPr>
    </w:lvl>
    <w:lvl w:ilvl="8">
      <w:numFmt w:val="bullet"/>
      <w:lvlText w:val="•"/>
      <w:lvlJc w:val="left"/>
      <w:pPr>
        <w:ind w:left="8565" w:hanging="469"/>
      </w:pPr>
      <w:rPr>
        <w:rFonts w:hint="default"/>
        <w:lang w:val="ru-RU" w:eastAsia="en-US" w:bidi="ar-SA"/>
      </w:rPr>
    </w:lvl>
  </w:abstractNum>
  <w:abstractNum w:abstractNumId="17">
    <w:nsid w:val="66A463C7"/>
    <w:multiLevelType w:val="hybridMultilevel"/>
    <w:tmpl w:val="3538F7E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75B500C"/>
    <w:multiLevelType w:val="singleLevel"/>
    <w:tmpl w:val="3C92146E"/>
    <w:lvl w:ilvl="0">
      <w:start w:val="1"/>
      <w:numFmt w:val="decimal"/>
      <w:lvlText w:val="5.%1."/>
      <w:legacy w:legacy="1" w:legacySpace="0" w:legacyIndent="365"/>
      <w:lvlJc w:val="left"/>
      <w:rPr>
        <w:rFonts w:ascii="Times New Roman" w:hAnsi="Times New Roman" w:cs="Times New Roman" w:hint="default"/>
      </w:rPr>
    </w:lvl>
  </w:abstractNum>
  <w:abstractNum w:abstractNumId="19">
    <w:nsid w:val="687F1706"/>
    <w:multiLevelType w:val="singleLevel"/>
    <w:tmpl w:val="04101CC8"/>
    <w:lvl w:ilvl="0">
      <w:start w:val="1"/>
      <w:numFmt w:val="decimal"/>
      <w:lvlText w:val="3.1.%1."/>
      <w:legacy w:legacy="1" w:legacySpace="0" w:legacyIndent="490"/>
      <w:lvlJc w:val="left"/>
      <w:rPr>
        <w:rFonts w:ascii="Times New Roman" w:hAnsi="Times New Roman" w:cs="Times New Roman" w:hint="default"/>
      </w:rPr>
    </w:lvl>
  </w:abstractNum>
  <w:abstractNum w:abstractNumId="20">
    <w:nsid w:val="6FC80B46"/>
    <w:multiLevelType w:val="hybridMultilevel"/>
    <w:tmpl w:val="5E5093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7252B38"/>
    <w:multiLevelType w:val="hybridMultilevel"/>
    <w:tmpl w:val="A282BC5E"/>
    <w:lvl w:ilvl="0" w:tplc="FC060218">
      <w:start w:val="1"/>
      <w:numFmt w:val="decimal"/>
      <w:lvlText w:val="%1."/>
      <w:lvlJc w:val="left"/>
      <w:pPr>
        <w:ind w:left="4546" w:hanging="221"/>
        <w:jc w:val="right"/>
      </w:pPr>
      <w:rPr>
        <w:rFonts w:ascii="Times New Roman" w:eastAsia="Times New Roman" w:hAnsi="Times New Roman" w:cs="Times New Roman" w:hint="default"/>
        <w:b/>
        <w:bCs/>
        <w:w w:val="100"/>
        <w:sz w:val="22"/>
        <w:szCs w:val="22"/>
        <w:lang w:val="ru-RU" w:eastAsia="en-US" w:bidi="ar-SA"/>
      </w:rPr>
    </w:lvl>
    <w:lvl w:ilvl="1" w:tplc="CE566C92">
      <w:numFmt w:val="bullet"/>
      <w:lvlText w:val="•"/>
      <w:lvlJc w:val="left"/>
      <w:pPr>
        <w:ind w:left="5152" w:hanging="221"/>
      </w:pPr>
      <w:rPr>
        <w:rFonts w:hint="default"/>
        <w:lang w:val="ru-RU" w:eastAsia="en-US" w:bidi="ar-SA"/>
      </w:rPr>
    </w:lvl>
    <w:lvl w:ilvl="2" w:tplc="BDBA2A88">
      <w:numFmt w:val="bullet"/>
      <w:lvlText w:val="•"/>
      <w:lvlJc w:val="left"/>
      <w:pPr>
        <w:ind w:left="5765" w:hanging="221"/>
      </w:pPr>
      <w:rPr>
        <w:rFonts w:hint="default"/>
        <w:lang w:val="ru-RU" w:eastAsia="en-US" w:bidi="ar-SA"/>
      </w:rPr>
    </w:lvl>
    <w:lvl w:ilvl="3" w:tplc="044418EA">
      <w:numFmt w:val="bullet"/>
      <w:lvlText w:val="•"/>
      <w:lvlJc w:val="left"/>
      <w:pPr>
        <w:ind w:left="6377" w:hanging="221"/>
      </w:pPr>
      <w:rPr>
        <w:rFonts w:hint="default"/>
        <w:lang w:val="ru-RU" w:eastAsia="en-US" w:bidi="ar-SA"/>
      </w:rPr>
    </w:lvl>
    <w:lvl w:ilvl="4" w:tplc="3636223A">
      <w:numFmt w:val="bullet"/>
      <w:lvlText w:val="•"/>
      <w:lvlJc w:val="left"/>
      <w:pPr>
        <w:ind w:left="6990" w:hanging="221"/>
      </w:pPr>
      <w:rPr>
        <w:rFonts w:hint="default"/>
        <w:lang w:val="ru-RU" w:eastAsia="en-US" w:bidi="ar-SA"/>
      </w:rPr>
    </w:lvl>
    <w:lvl w:ilvl="5" w:tplc="7388BC94">
      <w:numFmt w:val="bullet"/>
      <w:lvlText w:val="•"/>
      <w:lvlJc w:val="left"/>
      <w:pPr>
        <w:ind w:left="7603" w:hanging="221"/>
      </w:pPr>
      <w:rPr>
        <w:rFonts w:hint="default"/>
        <w:lang w:val="ru-RU" w:eastAsia="en-US" w:bidi="ar-SA"/>
      </w:rPr>
    </w:lvl>
    <w:lvl w:ilvl="6" w:tplc="0980B8E8">
      <w:numFmt w:val="bullet"/>
      <w:lvlText w:val="•"/>
      <w:lvlJc w:val="left"/>
      <w:pPr>
        <w:ind w:left="8215" w:hanging="221"/>
      </w:pPr>
      <w:rPr>
        <w:rFonts w:hint="default"/>
        <w:lang w:val="ru-RU" w:eastAsia="en-US" w:bidi="ar-SA"/>
      </w:rPr>
    </w:lvl>
    <w:lvl w:ilvl="7" w:tplc="22E060F0">
      <w:numFmt w:val="bullet"/>
      <w:lvlText w:val="•"/>
      <w:lvlJc w:val="left"/>
      <w:pPr>
        <w:ind w:left="8828" w:hanging="221"/>
      </w:pPr>
      <w:rPr>
        <w:rFonts w:hint="default"/>
        <w:lang w:val="ru-RU" w:eastAsia="en-US" w:bidi="ar-SA"/>
      </w:rPr>
    </w:lvl>
    <w:lvl w:ilvl="8" w:tplc="64044264">
      <w:numFmt w:val="bullet"/>
      <w:lvlText w:val="•"/>
      <w:lvlJc w:val="left"/>
      <w:pPr>
        <w:ind w:left="9441" w:hanging="221"/>
      </w:pPr>
      <w:rPr>
        <w:rFonts w:hint="default"/>
        <w:lang w:val="ru-RU" w:eastAsia="en-US" w:bidi="ar-SA"/>
      </w:rPr>
    </w:lvl>
  </w:abstractNum>
  <w:abstractNum w:abstractNumId="22">
    <w:nsid w:val="7BE606C8"/>
    <w:multiLevelType w:val="singleLevel"/>
    <w:tmpl w:val="AF28090E"/>
    <w:lvl w:ilvl="0">
      <w:start w:val="12"/>
      <w:numFmt w:val="decimal"/>
      <w:lvlText w:val="5.6.%1."/>
      <w:legacy w:legacy="1" w:legacySpace="0" w:legacyIndent="556"/>
      <w:lvlJc w:val="left"/>
      <w:rPr>
        <w:rFonts w:ascii="Times New Roman" w:hAnsi="Times New Roman" w:cs="Times New Roman" w:hint="default"/>
      </w:rPr>
    </w:lvl>
  </w:abstractNum>
  <w:num w:numId="1">
    <w:abstractNumId w:val="0"/>
  </w:num>
  <w:num w:numId="2">
    <w:abstractNumId w:val="1"/>
  </w:num>
  <w:num w:numId="3">
    <w:abstractNumId w:val="16"/>
  </w:num>
  <w:num w:numId="4">
    <w:abstractNumId w:val="5"/>
  </w:num>
  <w:num w:numId="5">
    <w:abstractNumId w:val="8"/>
  </w:num>
  <w:num w:numId="6">
    <w:abstractNumId w:val="21"/>
  </w:num>
  <w:num w:numId="7">
    <w:abstractNumId w:val="12"/>
  </w:num>
  <w:num w:numId="8">
    <w:abstractNumId w:val="12"/>
    <w:lvlOverride w:ilvl="0">
      <w:lvl w:ilvl="0">
        <w:start w:val="1"/>
        <w:numFmt w:val="decimal"/>
        <w:lvlText w:val="%1)"/>
        <w:legacy w:legacy="1" w:legacySpace="0" w:legacyIndent="359"/>
        <w:lvlJc w:val="left"/>
        <w:rPr>
          <w:rFonts w:ascii="Times New Roman" w:hAnsi="Times New Roman" w:cs="Times New Roman" w:hint="default"/>
        </w:rPr>
      </w:lvl>
    </w:lvlOverride>
  </w:num>
  <w:num w:numId="9">
    <w:abstractNumId w:val="17"/>
  </w:num>
  <w:num w:numId="10">
    <w:abstractNumId w:val="6"/>
  </w:num>
  <w:num w:numId="11">
    <w:abstractNumId w:val="9"/>
  </w:num>
  <w:num w:numId="12">
    <w:abstractNumId w:val="20"/>
  </w:num>
  <w:num w:numId="13">
    <w:abstractNumId w:val="18"/>
  </w:num>
  <w:num w:numId="14">
    <w:abstractNumId w:val="18"/>
    <w:lvlOverride w:ilvl="0">
      <w:lvl w:ilvl="0">
        <w:start w:val="3"/>
        <w:numFmt w:val="decimal"/>
        <w:lvlText w:val="5.%1."/>
        <w:legacy w:legacy="1" w:legacySpace="0" w:legacyIndent="341"/>
        <w:lvlJc w:val="left"/>
        <w:rPr>
          <w:rFonts w:ascii="Times New Roman" w:hAnsi="Times New Roman" w:cs="Times New Roman" w:hint="default"/>
        </w:rPr>
      </w:lvl>
    </w:lvlOverride>
  </w:num>
  <w:num w:numId="15">
    <w:abstractNumId w:val="3"/>
  </w:num>
  <w:num w:numId="16">
    <w:abstractNumId w:val="14"/>
  </w:num>
  <w:num w:numId="17">
    <w:abstractNumId w:val="15"/>
  </w:num>
  <w:num w:numId="18">
    <w:abstractNumId w:val="11"/>
  </w:num>
  <w:num w:numId="19">
    <w:abstractNumId w:val="13"/>
  </w:num>
  <w:num w:numId="20">
    <w:abstractNumId w:val="22"/>
  </w:num>
  <w:num w:numId="21">
    <w:abstractNumId w:val="10"/>
  </w:num>
  <w:num w:numId="22">
    <w:abstractNumId w:val="19"/>
  </w:num>
  <w:num w:numId="23">
    <w:abstractNumId w:val="2"/>
  </w:num>
  <w:num w:numId="24">
    <w:abstractNumId w:val="7"/>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09"/>
  <w:autoHyphenation/>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41A"/>
    <w:rsid w:val="00014900"/>
    <w:rsid w:val="000255B0"/>
    <w:rsid w:val="00030E68"/>
    <w:rsid w:val="0003596E"/>
    <w:rsid w:val="00036793"/>
    <w:rsid w:val="000473A4"/>
    <w:rsid w:val="000A3589"/>
    <w:rsid w:val="000B65BC"/>
    <w:rsid w:val="000B6F95"/>
    <w:rsid w:val="000C1DC0"/>
    <w:rsid w:val="000C6515"/>
    <w:rsid w:val="000D30FD"/>
    <w:rsid w:val="000E1A73"/>
    <w:rsid w:val="000E514B"/>
    <w:rsid w:val="000E7A31"/>
    <w:rsid w:val="001003E1"/>
    <w:rsid w:val="00101DE0"/>
    <w:rsid w:val="001140A0"/>
    <w:rsid w:val="00117E7F"/>
    <w:rsid w:val="0013010B"/>
    <w:rsid w:val="00141EC6"/>
    <w:rsid w:val="00151BED"/>
    <w:rsid w:val="001546DA"/>
    <w:rsid w:val="00182125"/>
    <w:rsid w:val="00193A16"/>
    <w:rsid w:val="00193C5E"/>
    <w:rsid w:val="00197979"/>
    <w:rsid w:val="001B2C45"/>
    <w:rsid w:val="002171E7"/>
    <w:rsid w:val="00217696"/>
    <w:rsid w:val="00220348"/>
    <w:rsid w:val="00227CE5"/>
    <w:rsid w:val="00240E1F"/>
    <w:rsid w:val="002443E5"/>
    <w:rsid w:val="002606D4"/>
    <w:rsid w:val="00270937"/>
    <w:rsid w:val="002A3E70"/>
    <w:rsid w:val="002C566D"/>
    <w:rsid w:val="002E06B2"/>
    <w:rsid w:val="00321E6A"/>
    <w:rsid w:val="0032550D"/>
    <w:rsid w:val="00330661"/>
    <w:rsid w:val="00336F19"/>
    <w:rsid w:val="00342BD7"/>
    <w:rsid w:val="00343FD6"/>
    <w:rsid w:val="00350C34"/>
    <w:rsid w:val="0037067D"/>
    <w:rsid w:val="00386D06"/>
    <w:rsid w:val="003916FC"/>
    <w:rsid w:val="003B77D1"/>
    <w:rsid w:val="003C066A"/>
    <w:rsid w:val="003C375F"/>
    <w:rsid w:val="003D2793"/>
    <w:rsid w:val="003E750E"/>
    <w:rsid w:val="003F4702"/>
    <w:rsid w:val="00415B24"/>
    <w:rsid w:val="0042441A"/>
    <w:rsid w:val="00427F15"/>
    <w:rsid w:val="00433CDD"/>
    <w:rsid w:val="00447251"/>
    <w:rsid w:val="004529EE"/>
    <w:rsid w:val="00452F24"/>
    <w:rsid w:val="00471FA1"/>
    <w:rsid w:val="0048207B"/>
    <w:rsid w:val="00487595"/>
    <w:rsid w:val="004A35E2"/>
    <w:rsid w:val="004C3BB1"/>
    <w:rsid w:val="004C7A51"/>
    <w:rsid w:val="004E2DD2"/>
    <w:rsid w:val="005177DF"/>
    <w:rsid w:val="00532541"/>
    <w:rsid w:val="005768F7"/>
    <w:rsid w:val="0058094D"/>
    <w:rsid w:val="005828BE"/>
    <w:rsid w:val="005B5BD1"/>
    <w:rsid w:val="005C1706"/>
    <w:rsid w:val="005E7EE9"/>
    <w:rsid w:val="005F0D0A"/>
    <w:rsid w:val="006160D6"/>
    <w:rsid w:val="00644734"/>
    <w:rsid w:val="00651118"/>
    <w:rsid w:val="00655575"/>
    <w:rsid w:val="00671E43"/>
    <w:rsid w:val="00672205"/>
    <w:rsid w:val="006913BD"/>
    <w:rsid w:val="0069266C"/>
    <w:rsid w:val="006B1722"/>
    <w:rsid w:val="006E63B5"/>
    <w:rsid w:val="00725947"/>
    <w:rsid w:val="00774404"/>
    <w:rsid w:val="00796C82"/>
    <w:rsid w:val="007A0212"/>
    <w:rsid w:val="007A1ABE"/>
    <w:rsid w:val="007C6B01"/>
    <w:rsid w:val="007C7F78"/>
    <w:rsid w:val="007D232E"/>
    <w:rsid w:val="00800D78"/>
    <w:rsid w:val="00833341"/>
    <w:rsid w:val="00851444"/>
    <w:rsid w:val="008647D1"/>
    <w:rsid w:val="00886650"/>
    <w:rsid w:val="008B099E"/>
    <w:rsid w:val="008B681C"/>
    <w:rsid w:val="008C1B87"/>
    <w:rsid w:val="008D3CAA"/>
    <w:rsid w:val="008E531A"/>
    <w:rsid w:val="00907AC9"/>
    <w:rsid w:val="00921776"/>
    <w:rsid w:val="00922A5E"/>
    <w:rsid w:val="00925DD3"/>
    <w:rsid w:val="009566A9"/>
    <w:rsid w:val="00961074"/>
    <w:rsid w:val="00961E47"/>
    <w:rsid w:val="00973249"/>
    <w:rsid w:val="009B2BFF"/>
    <w:rsid w:val="009C2A9D"/>
    <w:rsid w:val="009D3665"/>
    <w:rsid w:val="009F2EA3"/>
    <w:rsid w:val="00A101A3"/>
    <w:rsid w:val="00A255B7"/>
    <w:rsid w:val="00A25938"/>
    <w:rsid w:val="00A322EE"/>
    <w:rsid w:val="00A32E18"/>
    <w:rsid w:val="00A70B1C"/>
    <w:rsid w:val="00A83DC0"/>
    <w:rsid w:val="00A90835"/>
    <w:rsid w:val="00AB0622"/>
    <w:rsid w:val="00AC1BFF"/>
    <w:rsid w:val="00AC1D95"/>
    <w:rsid w:val="00AE2607"/>
    <w:rsid w:val="00AE70F3"/>
    <w:rsid w:val="00B04E6B"/>
    <w:rsid w:val="00B228CC"/>
    <w:rsid w:val="00B41B58"/>
    <w:rsid w:val="00B43C77"/>
    <w:rsid w:val="00B65F2F"/>
    <w:rsid w:val="00B75282"/>
    <w:rsid w:val="00B94B5D"/>
    <w:rsid w:val="00B96050"/>
    <w:rsid w:val="00C24429"/>
    <w:rsid w:val="00C26270"/>
    <w:rsid w:val="00C3784B"/>
    <w:rsid w:val="00C455B3"/>
    <w:rsid w:val="00C63471"/>
    <w:rsid w:val="00C84345"/>
    <w:rsid w:val="00C8598F"/>
    <w:rsid w:val="00CB2A84"/>
    <w:rsid w:val="00CB2FCD"/>
    <w:rsid w:val="00CB477F"/>
    <w:rsid w:val="00CC661E"/>
    <w:rsid w:val="00CC68C0"/>
    <w:rsid w:val="00CE7078"/>
    <w:rsid w:val="00D02DC5"/>
    <w:rsid w:val="00D316F7"/>
    <w:rsid w:val="00D328E8"/>
    <w:rsid w:val="00D409E4"/>
    <w:rsid w:val="00D438E4"/>
    <w:rsid w:val="00D97F6B"/>
    <w:rsid w:val="00DA0DA1"/>
    <w:rsid w:val="00DA1640"/>
    <w:rsid w:val="00DD16E9"/>
    <w:rsid w:val="00DE224D"/>
    <w:rsid w:val="00DF2110"/>
    <w:rsid w:val="00E20144"/>
    <w:rsid w:val="00E2382B"/>
    <w:rsid w:val="00E24D86"/>
    <w:rsid w:val="00E276E6"/>
    <w:rsid w:val="00E4568E"/>
    <w:rsid w:val="00E46DAD"/>
    <w:rsid w:val="00E65CC6"/>
    <w:rsid w:val="00E80FD3"/>
    <w:rsid w:val="00EA651A"/>
    <w:rsid w:val="00ED67D7"/>
    <w:rsid w:val="00EF1DC7"/>
    <w:rsid w:val="00EF4176"/>
    <w:rsid w:val="00F1219E"/>
    <w:rsid w:val="00F32485"/>
    <w:rsid w:val="00F46432"/>
    <w:rsid w:val="00F464A4"/>
    <w:rsid w:val="00F5189E"/>
    <w:rsid w:val="00F52630"/>
    <w:rsid w:val="00F52A7E"/>
    <w:rsid w:val="00F8672A"/>
    <w:rsid w:val="00FB3C26"/>
    <w:rsid w:val="00FC614F"/>
    <w:rsid w:val="00FF53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E0F5A16"/>
  <w14:defaultImageDpi w14:val="96"/>
  <w15:docId w15:val="{46C64EBD-AB12-4A9E-9DAD-519AA0B8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CE5"/>
    <w:pPr>
      <w:widowControl w:val="0"/>
      <w:suppressAutoHyphens/>
      <w:autoSpaceDE w:val="0"/>
      <w:autoSpaceDN w:val="0"/>
      <w:adjustRightInd w:val="0"/>
      <w:spacing w:after="0" w:line="240" w:lineRule="auto"/>
    </w:pPr>
    <w:rPr>
      <w:rFonts w:ascii="Liberation Serif" w:hAnsi="Liberation Serif" w:cs="Liberation Serif"/>
      <w:kern w:val="1"/>
      <w:sz w:val="24"/>
      <w:szCs w:val="24"/>
      <w:lang w:bidi="hi-IN"/>
    </w:rPr>
  </w:style>
  <w:style w:type="paragraph" w:styleId="1">
    <w:name w:val="heading 1"/>
    <w:basedOn w:val="a"/>
    <w:link w:val="10"/>
    <w:uiPriority w:val="1"/>
    <w:qFormat/>
    <w:rsid w:val="00A322EE"/>
    <w:pPr>
      <w:suppressAutoHyphens w:val="0"/>
      <w:adjustRightInd/>
      <w:ind w:left="166" w:hanging="222"/>
      <w:jc w:val="both"/>
      <w:outlineLvl w:val="0"/>
    </w:pPr>
    <w:rPr>
      <w:rFonts w:ascii="Times New Roman" w:eastAsia="Times New Roman" w:hAnsi="Times New Roman" w:cs="Times New Roman"/>
      <w:b/>
      <w:bCs/>
      <w:kern w:val="0"/>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8c8ededf2f2e5e5f0f0edede5e5f2f2-f1f1f1f1fbfbebebeaeae0e0">
    <w:name w:val="Иc8c8нededтf2f2еe5e5рf0f0нededеe5e5тf2f2-сf1f1сf1f1ыfbfbлebebкeaeaаe0e0"/>
    <w:uiPriority w:val="99"/>
    <w:rPr>
      <w:color w:val="000080"/>
      <w:u w:val="single"/>
    </w:rPr>
  </w:style>
  <w:style w:type="character" w:customStyle="1" w:styleId="cef1edeee2edeee9f8f0e8f4f2e0e1e7e0f6e01">
    <w:name w:val="Оceсf1нedоeeвe2нedоeeйe9 шf8рf0иe8фf4тf2 аe0бe1зe7аe0цf6аe01"/>
    <w:uiPriority w:val="99"/>
  </w:style>
  <w:style w:type="character" w:customStyle="1" w:styleId="d2e5eaf1f2e2fbedeef1eae8c7ede0ea">
    <w:name w:val="Тd2еe5кeaсf1тf2 вe2ыfbнedоeeсf1кeaиe8 Зc7нedаe0кea"/>
    <w:basedOn w:val="a0"/>
    <w:uiPriority w:val="99"/>
    <w:rPr>
      <w:rFonts w:ascii="Segoe UI" w:eastAsia="Times New Roman" w:cs="Segoe UI"/>
      <w:sz w:val="16"/>
      <w:szCs w:val="16"/>
    </w:rPr>
  </w:style>
  <w:style w:type="character" w:customStyle="1" w:styleId="FontStyle12">
    <w:name w:val="Font Style12"/>
    <w:uiPriority w:val="99"/>
    <w:rPr>
      <w:rFonts w:ascii="Microsoft Sans Serif" w:eastAsia="Times New Roman"/>
      <w:sz w:val="16"/>
    </w:rPr>
  </w:style>
  <w:style w:type="character" w:customStyle="1" w:styleId="ListLabel1">
    <w:name w:val="ListLabel 1"/>
    <w:uiPriority w:val="99"/>
    <w:rPr>
      <w:rFonts w:ascii="Times New Roman" w:eastAsia="Times New Roman"/>
      <w:b/>
      <w:sz w:val="22"/>
    </w:rPr>
  </w:style>
  <w:style w:type="character" w:customStyle="1" w:styleId="ListLabel2">
    <w:name w:val="ListLabel 2"/>
    <w:uiPriority w:val="99"/>
    <w:rPr>
      <w:rFonts w:eastAsia="Times New Roman"/>
    </w:rPr>
  </w:style>
  <w:style w:type="character" w:customStyle="1" w:styleId="ListLabel3">
    <w:name w:val="ListLabel 3"/>
    <w:uiPriority w:val="99"/>
    <w:rPr>
      <w:rFonts w:eastAsia="Times New Roman"/>
    </w:rPr>
  </w:style>
  <w:style w:type="character" w:customStyle="1" w:styleId="ListLabel4">
    <w:name w:val="ListLabel 4"/>
    <w:uiPriority w:val="99"/>
    <w:rPr>
      <w:rFonts w:eastAsia="Times New Roman"/>
    </w:rPr>
  </w:style>
  <w:style w:type="character" w:customStyle="1" w:styleId="ListLabel5">
    <w:name w:val="ListLabel 5"/>
    <w:uiPriority w:val="99"/>
    <w:rPr>
      <w:rFonts w:eastAsia="Times New Roman"/>
    </w:rPr>
  </w:style>
  <w:style w:type="character" w:customStyle="1" w:styleId="ListLabel6">
    <w:name w:val="ListLabel 6"/>
    <w:uiPriority w:val="99"/>
    <w:rPr>
      <w:rFonts w:eastAsia="Times New Roman"/>
    </w:rPr>
  </w:style>
  <w:style w:type="character" w:customStyle="1" w:styleId="ListLabel7">
    <w:name w:val="ListLabel 7"/>
    <w:uiPriority w:val="99"/>
    <w:rPr>
      <w:rFonts w:eastAsia="Times New Roman"/>
    </w:rPr>
  </w:style>
  <w:style w:type="character" w:customStyle="1" w:styleId="ListLabel8">
    <w:name w:val="ListLabel 8"/>
    <w:uiPriority w:val="99"/>
    <w:rPr>
      <w:rFonts w:eastAsia="Times New Roman"/>
    </w:rPr>
  </w:style>
  <w:style w:type="character" w:customStyle="1" w:styleId="ListLabel9">
    <w:name w:val="ListLabel 9"/>
    <w:uiPriority w:val="99"/>
    <w:rPr>
      <w:rFonts w:eastAsia="Times New Roman"/>
    </w:rPr>
  </w:style>
  <w:style w:type="character" w:customStyle="1" w:styleId="c8edf2e5f0ede5f2-f1f1fbebeae0">
    <w:name w:val="Иc8нedтf2еe5рf0нedеe5тf2-сf1сf1ыfbлebкeaаe0"/>
    <w:uiPriority w:val="99"/>
    <w:rPr>
      <w:color w:val="000080"/>
      <w:u w:val="single"/>
    </w:rPr>
  </w:style>
  <w:style w:type="character" w:customStyle="1" w:styleId="ListLabel10">
    <w:name w:val="ListLabel 10"/>
    <w:uiPriority w:val="99"/>
    <w:rPr>
      <w:rFonts w:ascii="Times New Roman" w:eastAsia="Times New Roman"/>
      <w:b/>
      <w:sz w:val="22"/>
    </w:rPr>
  </w:style>
  <w:style w:type="character" w:customStyle="1" w:styleId="ListLabel11">
    <w:name w:val="ListLabel 11"/>
    <w:uiPriority w:val="99"/>
    <w:rPr>
      <w:rFonts w:eastAsia="Times New Roman"/>
    </w:rPr>
  </w:style>
  <w:style w:type="character" w:customStyle="1" w:styleId="ListLabel12">
    <w:name w:val="ListLabel 12"/>
    <w:uiPriority w:val="99"/>
    <w:rPr>
      <w:rFonts w:eastAsia="Times New Roman"/>
    </w:rPr>
  </w:style>
  <w:style w:type="character" w:customStyle="1" w:styleId="ListLabel13">
    <w:name w:val="ListLabel 13"/>
    <w:uiPriority w:val="99"/>
    <w:rPr>
      <w:rFonts w:eastAsia="Times New Roman"/>
    </w:rPr>
  </w:style>
  <w:style w:type="character" w:customStyle="1" w:styleId="ListLabel14">
    <w:name w:val="ListLabel 14"/>
    <w:uiPriority w:val="99"/>
    <w:rPr>
      <w:rFonts w:eastAsia="Times New Roman"/>
    </w:rPr>
  </w:style>
  <w:style w:type="character" w:customStyle="1" w:styleId="ListLabel15">
    <w:name w:val="ListLabel 15"/>
    <w:uiPriority w:val="99"/>
    <w:rPr>
      <w:rFonts w:eastAsia="Times New Roman"/>
    </w:rPr>
  </w:style>
  <w:style w:type="character" w:customStyle="1" w:styleId="ListLabel16">
    <w:name w:val="ListLabel 16"/>
    <w:uiPriority w:val="99"/>
    <w:rPr>
      <w:rFonts w:eastAsia="Times New Roman"/>
    </w:rPr>
  </w:style>
  <w:style w:type="character" w:customStyle="1" w:styleId="ListLabel17">
    <w:name w:val="ListLabel 17"/>
    <w:uiPriority w:val="99"/>
    <w:rPr>
      <w:rFonts w:eastAsia="Times New Roman"/>
    </w:rPr>
  </w:style>
  <w:style w:type="character" w:customStyle="1" w:styleId="ListLabel18">
    <w:name w:val="ListLabel 18"/>
    <w:uiPriority w:val="99"/>
    <w:rPr>
      <w:rFonts w:eastAsia="Times New Roman"/>
    </w:rPr>
  </w:style>
  <w:style w:type="character" w:customStyle="1" w:styleId="ListLabel19">
    <w:name w:val="ListLabel 19"/>
    <w:uiPriority w:val="99"/>
    <w:rPr>
      <w:rFonts w:ascii="Times New Roman" w:eastAsia="Times New Roman"/>
      <w:b/>
      <w:sz w:val="22"/>
    </w:rPr>
  </w:style>
  <w:style w:type="character" w:customStyle="1" w:styleId="ListLabel20">
    <w:name w:val="ListLabel 20"/>
    <w:uiPriority w:val="99"/>
    <w:rPr>
      <w:rFonts w:eastAsia="Times New Roman"/>
    </w:rPr>
  </w:style>
  <w:style w:type="character" w:customStyle="1" w:styleId="ListLabel21">
    <w:name w:val="ListLabel 21"/>
    <w:uiPriority w:val="99"/>
    <w:rPr>
      <w:rFonts w:eastAsia="Times New Roman"/>
    </w:rPr>
  </w:style>
  <w:style w:type="character" w:customStyle="1" w:styleId="ListLabel22">
    <w:name w:val="ListLabel 22"/>
    <w:uiPriority w:val="99"/>
    <w:rPr>
      <w:rFonts w:eastAsia="Times New Roman"/>
    </w:rPr>
  </w:style>
  <w:style w:type="character" w:customStyle="1" w:styleId="ListLabel23">
    <w:name w:val="ListLabel 23"/>
    <w:uiPriority w:val="99"/>
    <w:rPr>
      <w:rFonts w:eastAsia="Times New Roman"/>
    </w:rPr>
  </w:style>
  <w:style w:type="character" w:customStyle="1" w:styleId="ListLabel24">
    <w:name w:val="ListLabel 24"/>
    <w:uiPriority w:val="99"/>
    <w:rPr>
      <w:rFonts w:eastAsia="Times New Roman"/>
    </w:rPr>
  </w:style>
  <w:style w:type="character" w:customStyle="1" w:styleId="ListLabel25">
    <w:name w:val="ListLabel 25"/>
    <w:uiPriority w:val="99"/>
    <w:rPr>
      <w:rFonts w:eastAsia="Times New Roman"/>
    </w:rPr>
  </w:style>
  <w:style w:type="character" w:customStyle="1" w:styleId="ListLabel26">
    <w:name w:val="ListLabel 26"/>
    <w:uiPriority w:val="99"/>
    <w:rPr>
      <w:rFonts w:eastAsia="Times New Roman"/>
    </w:rPr>
  </w:style>
  <w:style w:type="character" w:customStyle="1" w:styleId="ListLabel27">
    <w:name w:val="ListLabel 27"/>
    <w:uiPriority w:val="99"/>
    <w:rPr>
      <w:rFonts w:eastAsia="Times New Roman"/>
    </w:rPr>
  </w:style>
  <w:style w:type="character" w:customStyle="1" w:styleId="ListLabel28">
    <w:name w:val="ListLabel 28"/>
    <w:uiPriority w:val="99"/>
    <w:rPr>
      <w:rFonts w:ascii="Times New Roman" w:eastAsia="Times New Roman"/>
      <w:b/>
      <w:sz w:val="22"/>
    </w:rPr>
  </w:style>
  <w:style w:type="character" w:customStyle="1" w:styleId="ListLabel29">
    <w:name w:val="ListLabel 29"/>
    <w:uiPriority w:val="99"/>
    <w:rPr>
      <w:rFonts w:eastAsia="Times New Roman"/>
    </w:rPr>
  </w:style>
  <w:style w:type="character" w:customStyle="1" w:styleId="ListLabel30">
    <w:name w:val="ListLabel 30"/>
    <w:uiPriority w:val="99"/>
    <w:rPr>
      <w:rFonts w:eastAsia="Times New Roman"/>
    </w:rPr>
  </w:style>
  <w:style w:type="character" w:customStyle="1" w:styleId="ListLabel31">
    <w:name w:val="ListLabel 31"/>
    <w:uiPriority w:val="99"/>
    <w:rPr>
      <w:rFonts w:eastAsia="Times New Roman"/>
    </w:rPr>
  </w:style>
  <w:style w:type="character" w:customStyle="1" w:styleId="ListLabel32">
    <w:name w:val="ListLabel 32"/>
    <w:uiPriority w:val="99"/>
    <w:rPr>
      <w:rFonts w:eastAsia="Times New Roman"/>
    </w:rPr>
  </w:style>
  <w:style w:type="character" w:customStyle="1" w:styleId="ListLabel33">
    <w:name w:val="ListLabel 33"/>
    <w:uiPriority w:val="99"/>
    <w:rPr>
      <w:rFonts w:eastAsia="Times New Roman"/>
    </w:rPr>
  </w:style>
  <w:style w:type="character" w:customStyle="1" w:styleId="ListLabel34">
    <w:name w:val="ListLabel 34"/>
    <w:uiPriority w:val="99"/>
    <w:rPr>
      <w:rFonts w:eastAsia="Times New Roman"/>
    </w:rPr>
  </w:style>
  <w:style w:type="character" w:customStyle="1" w:styleId="ListLabel35">
    <w:name w:val="ListLabel 35"/>
    <w:uiPriority w:val="99"/>
    <w:rPr>
      <w:rFonts w:eastAsia="Times New Roman"/>
    </w:rPr>
  </w:style>
  <w:style w:type="character" w:customStyle="1" w:styleId="ListLabel36">
    <w:name w:val="ListLabel 36"/>
    <w:uiPriority w:val="99"/>
    <w:rPr>
      <w:rFonts w:eastAsia="Times New Roman"/>
    </w:rPr>
  </w:style>
  <w:style w:type="character" w:customStyle="1" w:styleId="ListLabel37">
    <w:name w:val="ListLabel 37"/>
    <w:uiPriority w:val="99"/>
    <w:rPr>
      <w:rFonts w:ascii="Times New Roman" w:eastAsia="Times New Roman"/>
      <w:b/>
    </w:rPr>
  </w:style>
  <w:style w:type="character" w:customStyle="1" w:styleId="ListLabel38">
    <w:name w:val="ListLabel 38"/>
    <w:uiPriority w:val="99"/>
    <w:rPr>
      <w:rFonts w:eastAsia="Times New Roman"/>
    </w:rPr>
  </w:style>
  <w:style w:type="character" w:customStyle="1" w:styleId="ListLabel39">
    <w:name w:val="ListLabel 39"/>
    <w:uiPriority w:val="99"/>
    <w:rPr>
      <w:rFonts w:eastAsia="Times New Roman"/>
    </w:rPr>
  </w:style>
  <w:style w:type="character" w:customStyle="1" w:styleId="ListLabel40">
    <w:name w:val="ListLabel 40"/>
    <w:uiPriority w:val="99"/>
    <w:rPr>
      <w:rFonts w:eastAsia="Times New Roman"/>
    </w:rPr>
  </w:style>
  <w:style w:type="character" w:customStyle="1" w:styleId="ListLabel41">
    <w:name w:val="ListLabel 41"/>
    <w:uiPriority w:val="99"/>
    <w:rPr>
      <w:rFonts w:eastAsia="Times New Roman"/>
    </w:rPr>
  </w:style>
  <w:style w:type="character" w:customStyle="1" w:styleId="ListLabel42">
    <w:name w:val="ListLabel 42"/>
    <w:uiPriority w:val="99"/>
    <w:rPr>
      <w:rFonts w:eastAsia="Times New Roman"/>
    </w:rPr>
  </w:style>
  <w:style w:type="character" w:customStyle="1" w:styleId="ListLabel43">
    <w:name w:val="ListLabel 43"/>
    <w:uiPriority w:val="99"/>
    <w:rPr>
      <w:rFonts w:eastAsia="Times New Roman"/>
    </w:rPr>
  </w:style>
  <w:style w:type="character" w:customStyle="1" w:styleId="ListLabel44">
    <w:name w:val="ListLabel 44"/>
    <w:uiPriority w:val="99"/>
    <w:rPr>
      <w:rFonts w:eastAsia="Times New Roman"/>
    </w:rPr>
  </w:style>
  <w:style w:type="character" w:customStyle="1" w:styleId="ListLabel45">
    <w:name w:val="ListLabel 45"/>
    <w:uiPriority w:val="99"/>
    <w:rPr>
      <w:rFonts w:eastAsia="Times New Roman"/>
    </w:rPr>
  </w:style>
  <w:style w:type="paragraph" w:customStyle="1" w:styleId="c7e0e3eeebeee2eeea">
    <w:name w:val="Зc7аe0гe3оeeлebоeeвe2оeeкea"/>
    <w:basedOn w:val="a"/>
    <w:next w:val="cef1edeee2edeee9f2e5eaf1f2"/>
    <w:uiPriority w:val="99"/>
    <w:pPr>
      <w:keepNext/>
      <w:spacing w:before="240" w:after="120"/>
    </w:pPr>
    <w:rPr>
      <w:rFonts w:ascii="Liberation Sans" w:eastAsia="Times New Roman" w:cs="Liberation Sans"/>
      <w:sz w:val="28"/>
      <w:szCs w:val="28"/>
    </w:rPr>
  </w:style>
  <w:style w:type="paragraph" w:customStyle="1" w:styleId="cef1edeee2edeee9f2e5eaf1f2">
    <w:name w:val="Оceсf1нedоeeвe2нedоeeйe9 тf2еe5кeaсf1тf2"/>
    <w:basedOn w:val="a"/>
    <w:uiPriority w:val="99"/>
    <w:pPr>
      <w:spacing w:after="140" w:line="276" w:lineRule="auto"/>
    </w:pPr>
  </w:style>
  <w:style w:type="paragraph" w:customStyle="1" w:styleId="d1efe8f1eeea">
    <w:name w:val="Сd1пefиe8сf1оeeкea"/>
    <w:basedOn w:val="cef1edeee2edeee9f2e5eaf1f2"/>
    <w:uiPriority w:val="99"/>
  </w:style>
  <w:style w:type="paragraph" w:customStyle="1" w:styleId="cde0e7e2e0ede8e5">
    <w:name w:val="Нcdаe0зe7вe2аe0нedиe8еe5"/>
    <w:basedOn w:val="a"/>
    <w:uiPriority w:val="99"/>
    <w:pPr>
      <w:spacing w:before="120" w:after="120"/>
    </w:pPr>
    <w:rPr>
      <w:i/>
      <w:iCs/>
    </w:rPr>
  </w:style>
  <w:style w:type="paragraph" w:customStyle="1" w:styleId="d3eae0e7e0f2e5ebfc">
    <w:name w:val="Уd3кeaаe0зe7аe0тf2еe5лebьfc"/>
    <w:basedOn w:val="a"/>
    <w:uiPriority w:val="99"/>
  </w:style>
  <w:style w:type="paragraph" w:customStyle="1" w:styleId="c7c7e0e0e3e3eeeeebebeeeee2e2eeeeeaea">
    <w:name w:val="Зc7c7аe0e0гe3e3оeeeeлebebоeeeeвe2e2оeeeeкeaea"/>
    <w:basedOn w:val="a"/>
    <w:uiPriority w:val="99"/>
    <w:pPr>
      <w:keepNext/>
      <w:spacing w:before="240" w:after="120"/>
    </w:pPr>
    <w:rPr>
      <w:rFonts w:ascii="Liberation Sans" w:eastAsia="Times New Roman" w:cs="Liberation Sans"/>
      <w:sz w:val="28"/>
      <w:szCs w:val="28"/>
    </w:rPr>
  </w:style>
  <w:style w:type="paragraph" w:customStyle="1" w:styleId="cecef1f1ededeeeee2e2ededeeeee9e9f2f2e5e5eaeaf1f1f2f2">
    <w:name w:val="Оceceсf1f1нededоeeeeвe2e2нededоeeeeйe9e9 тf2f2еe5e5кeaeaсf1f1тf2f2"/>
    <w:basedOn w:val="a"/>
    <w:uiPriority w:val="99"/>
    <w:pPr>
      <w:spacing w:after="140" w:line="276" w:lineRule="auto"/>
    </w:pPr>
  </w:style>
  <w:style w:type="paragraph" w:customStyle="1" w:styleId="d1d1efefe8e8f1f1eeeeeaea">
    <w:name w:val="Сd1d1пefefиe8e8сf1f1оeeeeкeaea"/>
    <w:basedOn w:val="cecef1f1ededeeeee2e2ededeeeee9e9f2f2e5e5eaeaf1f1f2f2"/>
    <w:uiPriority w:val="99"/>
  </w:style>
  <w:style w:type="paragraph" w:customStyle="1" w:styleId="cdcde0e0e7e7e2e2e0e0edede8e8e5e5">
    <w:name w:val="Нcdcdаe0e0зe7e7вe2e2аe0e0нededиe8e8еe5e5"/>
    <w:basedOn w:val="a"/>
    <w:uiPriority w:val="99"/>
    <w:pPr>
      <w:spacing w:before="120" w:after="120"/>
    </w:pPr>
    <w:rPr>
      <w:i/>
      <w:iCs/>
    </w:rPr>
  </w:style>
  <w:style w:type="paragraph" w:customStyle="1" w:styleId="d3d3eaeae0e0e7e7e0e0f2f2e5e5ebebfcfc">
    <w:name w:val="Уd3d3кeaeaаe0e0зe7e7аe0e0тf2f2еe5e5лebebьfcfc"/>
    <w:basedOn w:val="a"/>
    <w:uiPriority w:val="99"/>
  </w:style>
  <w:style w:type="table" w:styleId="a3">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rPr>
      <w:rFonts w:ascii="Segoe UI" w:eastAsia="Times New Roman" w:cs="Segoe UI"/>
      <w:sz w:val="18"/>
      <w:szCs w:val="18"/>
    </w:rPr>
  </w:style>
  <w:style w:type="character" w:customStyle="1" w:styleId="a5">
    <w:name w:val="Текст выноски Знак"/>
    <w:basedOn w:val="a0"/>
    <w:link w:val="a4"/>
    <w:uiPriority w:val="99"/>
    <w:semiHidden/>
    <w:locked/>
    <w:rPr>
      <w:rFonts w:ascii="Segoe UI" w:hAnsi="Segoe UI" w:cs="Mangal"/>
      <w:kern w:val="1"/>
      <w:sz w:val="16"/>
      <w:szCs w:val="16"/>
      <w:lang w:bidi="hi-IN"/>
    </w:rPr>
  </w:style>
  <w:style w:type="paragraph" w:styleId="a6">
    <w:name w:val="Normal (Web)"/>
    <w:basedOn w:val="a"/>
    <w:uiPriority w:val="99"/>
    <w:unhideWhenUsed/>
    <w:rsid w:val="002A3E70"/>
    <w:pPr>
      <w:widowControl/>
      <w:suppressAutoHyphens w:val="0"/>
      <w:autoSpaceDE/>
      <w:autoSpaceDN/>
      <w:adjustRightInd/>
      <w:spacing w:before="100" w:beforeAutospacing="1" w:after="100" w:afterAutospacing="1"/>
    </w:pPr>
    <w:rPr>
      <w:rFonts w:ascii="Times New Roman" w:hAnsi="Times New Roman" w:cs="Times New Roman"/>
      <w:kern w:val="0"/>
      <w:lang w:bidi="ar-SA"/>
    </w:rPr>
  </w:style>
  <w:style w:type="paragraph" w:customStyle="1" w:styleId="a7">
    <w:name w:val="Стиль"/>
    <w:basedOn w:val="a"/>
    <w:next w:val="a8"/>
    <w:rsid w:val="00101DE0"/>
    <w:pPr>
      <w:widowControl/>
      <w:autoSpaceDE/>
      <w:autoSpaceDN/>
      <w:adjustRightInd/>
      <w:jc w:val="center"/>
    </w:pPr>
    <w:rPr>
      <w:rFonts w:ascii="Times New Roman" w:hAnsi="Times New Roman" w:cs="Times New Roman"/>
      <w:b/>
      <w:bCs/>
      <w:kern w:val="0"/>
      <w:sz w:val="32"/>
      <w:lang w:eastAsia="ar-SA" w:bidi="ar-SA"/>
    </w:rPr>
  </w:style>
  <w:style w:type="paragraph" w:styleId="a8">
    <w:name w:val="Body Text"/>
    <w:basedOn w:val="a"/>
    <w:link w:val="a9"/>
    <w:uiPriority w:val="99"/>
    <w:rsid w:val="00101DE0"/>
    <w:pPr>
      <w:widowControl/>
      <w:autoSpaceDE/>
      <w:autoSpaceDN/>
      <w:adjustRightInd/>
      <w:jc w:val="both"/>
    </w:pPr>
    <w:rPr>
      <w:rFonts w:ascii="Times New Roman" w:hAnsi="Times New Roman" w:cs="Times New Roman"/>
      <w:b/>
      <w:bCs/>
      <w:kern w:val="0"/>
      <w:sz w:val="28"/>
      <w:lang w:eastAsia="ar-SA" w:bidi="ar-SA"/>
    </w:rPr>
  </w:style>
  <w:style w:type="character" w:customStyle="1" w:styleId="a9">
    <w:name w:val="Основной текст Знак"/>
    <w:basedOn w:val="a0"/>
    <w:link w:val="a8"/>
    <w:uiPriority w:val="99"/>
    <w:locked/>
    <w:rsid w:val="00101DE0"/>
    <w:rPr>
      <w:rFonts w:ascii="Times New Roman" w:hAnsi="Times New Roman" w:cs="Times New Roman"/>
      <w:b/>
      <w:bCs/>
      <w:sz w:val="24"/>
      <w:szCs w:val="24"/>
      <w:lang w:val="x-none" w:eastAsia="ar-SA" w:bidi="ar-SA"/>
    </w:rPr>
  </w:style>
  <w:style w:type="character" w:customStyle="1" w:styleId="apple-style-span">
    <w:name w:val="apple-style-span"/>
    <w:rsid w:val="00CC68C0"/>
  </w:style>
  <w:style w:type="character" w:customStyle="1" w:styleId="apple-converted-space">
    <w:name w:val="apple-converted-space"/>
    <w:rsid w:val="00CC68C0"/>
  </w:style>
  <w:style w:type="character" w:customStyle="1" w:styleId="aa">
    <w:name w:val="Основной текст_"/>
    <w:link w:val="11"/>
    <w:rsid w:val="00AB0622"/>
    <w:rPr>
      <w:rFonts w:ascii="Times New Roman" w:hAnsi="Times New Roman"/>
    </w:rPr>
  </w:style>
  <w:style w:type="paragraph" w:customStyle="1" w:styleId="11">
    <w:name w:val="Основной текст1"/>
    <w:basedOn w:val="a"/>
    <w:link w:val="aa"/>
    <w:qFormat/>
    <w:rsid w:val="00AB0622"/>
    <w:pPr>
      <w:suppressAutoHyphens w:val="0"/>
      <w:autoSpaceDE/>
      <w:autoSpaceDN/>
      <w:adjustRightInd/>
      <w:spacing w:line="264" w:lineRule="auto"/>
    </w:pPr>
    <w:rPr>
      <w:rFonts w:ascii="Times New Roman" w:hAnsi="Times New Roman" w:cs="Times New Roman"/>
      <w:kern w:val="0"/>
      <w:sz w:val="22"/>
      <w:szCs w:val="22"/>
      <w:lang w:bidi="ar-SA"/>
    </w:rPr>
  </w:style>
  <w:style w:type="paragraph" w:styleId="ab">
    <w:name w:val="header"/>
    <w:basedOn w:val="a"/>
    <w:link w:val="ac"/>
    <w:uiPriority w:val="99"/>
    <w:unhideWhenUsed/>
    <w:rsid w:val="00182125"/>
    <w:pPr>
      <w:tabs>
        <w:tab w:val="center" w:pos="4677"/>
        <w:tab w:val="right" w:pos="9355"/>
      </w:tabs>
    </w:pPr>
    <w:rPr>
      <w:rFonts w:cs="Mangal"/>
      <w:szCs w:val="21"/>
    </w:rPr>
  </w:style>
  <w:style w:type="character" w:customStyle="1" w:styleId="ac">
    <w:name w:val="Верхний колонтитул Знак"/>
    <w:basedOn w:val="a0"/>
    <w:link w:val="ab"/>
    <w:uiPriority w:val="99"/>
    <w:rsid w:val="00182125"/>
    <w:rPr>
      <w:rFonts w:ascii="Liberation Serif" w:hAnsi="Liberation Serif" w:cs="Mangal"/>
      <w:kern w:val="1"/>
      <w:sz w:val="21"/>
      <w:szCs w:val="21"/>
      <w:lang w:bidi="hi-IN"/>
    </w:rPr>
  </w:style>
  <w:style w:type="paragraph" w:styleId="ad">
    <w:name w:val="footer"/>
    <w:basedOn w:val="a"/>
    <w:link w:val="ae"/>
    <w:uiPriority w:val="99"/>
    <w:unhideWhenUsed/>
    <w:rsid w:val="00182125"/>
    <w:pPr>
      <w:tabs>
        <w:tab w:val="center" w:pos="4677"/>
        <w:tab w:val="right" w:pos="9355"/>
      </w:tabs>
    </w:pPr>
    <w:rPr>
      <w:rFonts w:cs="Mangal"/>
      <w:szCs w:val="21"/>
    </w:rPr>
  </w:style>
  <w:style w:type="character" w:customStyle="1" w:styleId="ae">
    <w:name w:val="Нижний колонтитул Знак"/>
    <w:basedOn w:val="a0"/>
    <w:link w:val="ad"/>
    <w:uiPriority w:val="99"/>
    <w:rsid w:val="00182125"/>
    <w:rPr>
      <w:rFonts w:ascii="Liberation Serif" w:hAnsi="Liberation Serif" w:cs="Mangal"/>
      <w:kern w:val="1"/>
      <w:sz w:val="21"/>
      <w:szCs w:val="21"/>
      <w:lang w:bidi="hi-IN"/>
    </w:rPr>
  </w:style>
  <w:style w:type="character" w:styleId="af">
    <w:name w:val="Hyperlink"/>
    <w:basedOn w:val="a0"/>
    <w:uiPriority w:val="99"/>
    <w:unhideWhenUsed/>
    <w:rsid w:val="000255B0"/>
    <w:rPr>
      <w:color w:val="0000FF"/>
      <w:u w:val="single"/>
    </w:rPr>
  </w:style>
  <w:style w:type="paragraph" w:styleId="af0">
    <w:name w:val="List Paragraph"/>
    <w:basedOn w:val="a"/>
    <w:uiPriority w:val="1"/>
    <w:qFormat/>
    <w:rsid w:val="00922A5E"/>
    <w:pPr>
      <w:ind w:left="720"/>
      <w:contextualSpacing/>
    </w:pPr>
    <w:rPr>
      <w:rFonts w:cs="Mangal"/>
      <w:szCs w:val="21"/>
    </w:rPr>
  </w:style>
  <w:style w:type="character" w:customStyle="1" w:styleId="link">
    <w:name w:val="link"/>
    <w:basedOn w:val="a0"/>
    <w:rsid w:val="006E63B5"/>
  </w:style>
  <w:style w:type="paragraph" w:customStyle="1" w:styleId="ConsPlusNormal">
    <w:name w:val="ConsPlusNormal"/>
    <w:rsid w:val="00E276E6"/>
    <w:pPr>
      <w:widowControl w:val="0"/>
      <w:autoSpaceDE w:val="0"/>
      <w:autoSpaceDN w:val="0"/>
      <w:spacing w:after="0" w:line="240" w:lineRule="auto"/>
    </w:pPr>
    <w:rPr>
      <w:rFonts w:ascii="Calibri" w:eastAsia="Times New Roman" w:hAnsi="Calibri" w:cs="Calibri"/>
      <w:szCs w:val="20"/>
    </w:rPr>
  </w:style>
  <w:style w:type="character" w:customStyle="1" w:styleId="10">
    <w:name w:val="Заголовок 1 Знак"/>
    <w:basedOn w:val="a0"/>
    <w:link w:val="1"/>
    <w:uiPriority w:val="1"/>
    <w:rsid w:val="00A322EE"/>
    <w:rPr>
      <w:rFonts w:ascii="Times New Roman" w:eastAsia="Times New Roman" w:hAnsi="Times New Roman"/>
      <w:b/>
      <w:bCs/>
      <w:lang w:eastAsia="en-US"/>
    </w:rPr>
  </w:style>
  <w:style w:type="table" w:customStyle="1" w:styleId="12">
    <w:name w:val="Сетка таблицы1"/>
    <w:basedOn w:val="a1"/>
    <w:next w:val="a3"/>
    <w:uiPriority w:val="39"/>
    <w:rsid w:val="006913BD"/>
    <w:pPr>
      <w:spacing w:after="0" w:line="240" w:lineRule="auto"/>
    </w:pPr>
    <w:rPr>
      <w:rFonts w:ascii="Calibri" w:eastAsia="Times New Roman"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Title"/>
    <w:basedOn w:val="a"/>
    <w:next w:val="a8"/>
    <w:link w:val="af2"/>
    <w:rsid w:val="006913BD"/>
    <w:pPr>
      <w:keepNext/>
      <w:autoSpaceDN/>
      <w:adjustRightInd/>
      <w:spacing w:before="240" w:after="120"/>
    </w:pPr>
    <w:rPr>
      <w:rFonts w:ascii="Arial" w:eastAsia="Microsoft YaHei" w:hAnsi="Arial" w:cs="Mangal"/>
      <w:kern w:val="0"/>
      <w:sz w:val="28"/>
      <w:szCs w:val="28"/>
      <w:lang w:eastAsia="ar-SA" w:bidi="ar-SA"/>
    </w:rPr>
  </w:style>
  <w:style w:type="character" w:customStyle="1" w:styleId="af2">
    <w:name w:val="Название Знак"/>
    <w:basedOn w:val="a0"/>
    <w:link w:val="af1"/>
    <w:rsid w:val="006913BD"/>
    <w:rPr>
      <w:rFonts w:ascii="Arial" w:eastAsia="Microsoft YaHei" w:hAnsi="Arial" w:cs="Mangal"/>
      <w:sz w:val="28"/>
      <w:szCs w:val="28"/>
      <w:lang w:eastAsia="ar-SA"/>
    </w:rPr>
  </w:style>
  <w:style w:type="character" w:customStyle="1" w:styleId="fontstyle21">
    <w:name w:val="fontstyle21"/>
    <w:rsid w:val="006913BD"/>
    <w:rPr>
      <w:rFonts w:ascii="TimesNewRomanPSMT" w:hAnsi="TimesNewRomanPSMT" w:hint="default"/>
      <w:b w:val="0"/>
      <w:bCs w:val="0"/>
      <w:i w:val="0"/>
      <w:iCs w:val="0"/>
      <w:color w:val="000000"/>
      <w:sz w:val="20"/>
      <w:szCs w:val="20"/>
    </w:rPr>
  </w:style>
  <w:style w:type="table" w:customStyle="1" w:styleId="2">
    <w:name w:val="Сетка таблицы2"/>
    <w:basedOn w:val="a1"/>
    <w:next w:val="a3"/>
    <w:uiPriority w:val="39"/>
    <w:rsid w:val="00227CE5"/>
    <w:pPr>
      <w:spacing w:after="0" w:line="240" w:lineRule="auto"/>
    </w:pPr>
    <w:rPr>
      <w:rFonts w:eastAsia="Calibri"/>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465376">
      <w:bodyDiv w:val="1"/>
      <w:marLeft w:val="0"/>
      <w:marRight w:val="0"/>
      <w:marTop w:val="0"/>
      <w:marBottom w:val="0"/>
      <w:divBdr>
        <w:top w:val="none" w:sz="0" w:space="0" w:color="auto"/>
        <w:left w:val="none" w:sz="0" w:space="0" w:color="auto"/>
        <w:bottom w:val="none" w:sz="0" w:space="0" w:color="auto"/>
        <w:right w:val="none" w:sz="0" w:space="0" w:color="auto"/>
      </w:divBdr>
      <w:divsChild>
        <w:div w:id="2006397690">
          <w:marLeft w:val="0"/>
          <w:marRight w:val="0"/>
          <w:marTop w:val="0"/>
          <w:marBottom w:val="0"/>
          <w:divBdr>
            <w:top w:val="none" w:sz="0" w:space="0" w:color="auto"/>
            <w:left w:val="none" w:sz="0" w:space="0" w:color="auto"/>
            <w:bottom w:val="none" w:sz="0" w:space="0" w:color="auto"/>
            <w:right w:val="none" w:sz="0" w:space="0" w:color="auto"/>
          </w:divBdr>
          <w:divsChild>
            <w:div w:id="147628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47139-66F7-4434-857E-5B02CDCB1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8</Pages>
  <Words>3531</Words>
  <Characters>20131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Кристина</dc:creator>
  <cp:lastModifiedBy>user</cp:lastModifiedBy>
  <cp:revision>42</cp:revision>
  <cp:lastPrinted>2025-07-11T09:20:00Z</cp:lastPrinted>
  <dcterms:created xsi:type="dcterms:W3CDTF">2024-02-14T12:33:00Z</dcterms:created>
  <dcterms:modified xsi:type="dcterms:W3CDTF">2026-08-21T07:26:00Z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Кристина</vt:lpwstr>
  </property>
</Properties>
</file>