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8EC0" w14:textId="77777777" w:rsidR="0048275D" w:rsidRPr="00F65918" w:rsidRDefault="00460E0C" w:rsidP="00072C9A">
      <w:pPr>
        <w:jc w:val="right"/>
        <w:rPr>
          <w:rFonts w:ascii="XO Thames" w:hAnsi="XO Thames"/>
          <w:sz w:val="22"/>
          <w:szCs w:val="22"/>
        </w:rPr>
      </w:pPr>
      <w:r w:rsidRPr="00F65918">
        <w:rPr>
          <w:rFonts w:ascii="XO Thames" w:hAnsi="XO Thames"/>
          <w:sz w:val="22"/>
          <w:szCs w:val="22"/>
        </w:rPr>
        <w:t xml:space="preserve">ПРОЕКТ </w:t>
      </w:r>
    </w:p>
    <w:p w14:paraId="409820AF" w14:textId="7988FE17" w:rsidR="00A067FF" w:rsidRPr="009E4CB0" w:rsidRDefault="005D0A60" w:rsidP="00E5454F">
      <w:pPr>
        <w:pStyle w:val="a8"/>
        <w:spacing w:before="0"/>
        <w:ind w:right="0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Договор</w:t>
      </w:r>
      <w:r w:rsidR="00F65918" w:rsidRPr="009E4CB0">
        <w:rPr>
          <w:rFonts w:ascii="XO Thames" w:hAnsi="XO Thames"/>
          <w:sz w:val="22"/>
          <w:szCs w:val="22"/>
        </w:rPr>
        <w:t xml:space="preserve"> </w:t>
      </w:r>
      <w:r w:rsidR="00A067FF" w:rsidRPr="009E4CB0">
        <w:rPr>
          <w:rFonts w:ascii="XO Thames" w:hAnsi="XO Thames"/>
          <w:sz w:val="22"/>
          <w:szCs w:val="22"/>
        </w:rPr>
        <w:t>№</w:t>
      </w:r>
      <w:r w:rsidR="00E17AF4" w:rsidRPr="009E4CB0">
        <w:rPr>
          <w:rFonts w:ascii="XO Thames" w:hAnsi="XO Thames"/>
          <w:sz w:val="22"/>
          <w:szCs w:val="22"/>
        </w:rPr>
        <w:t xml:space="preserve"> </w:t>
      </w:r>
      <w:r w:rsidR="00A067FF" w:rsidRPr="009E4CB0">
        <w:rPr>
          <w:rFonts w:ascii="XO Thames" w:hAnsi="XO Thames"/>
          <w:sz w:val="22"/>
          <w:szCs w:val="22"/>
        </w:rPr>
        <w:t>________</w:t>
      </w:r>
    </w:p>
    <w:p w14:paraId="2A4DD6FB" w14:textId="77777777" w:rsidR="00072C9A" w:rsidRPr="009E4CB0" w:rsidRDefault="00072C9A" w:rsidP="00E5454F">
      <w:pPr>
        <w:pStyle w:val="a8"/>
        <w:spacing w:before="0"/>
        <w:ind w:right="0"/>
        <w:rPr>
          <w:rFonts w:ascii="XO Thames" w:hAnsi="XO Thames"/>
          <w:sz w:val="22"/>
          <w:szCs w:val="22"/>
        </w:rPr>
      </w:pPr>
    </w:p>
    <w:p w14:paraId="073D1807" w14:textId="6FC96396" w:rsidR="00A067FF" w:rsidRPr="009E4CB0" w:rsidRDefault="00A067FF" w:rsidP="00E5454F">
      <w:pPr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г. Курган</w:t>
      </w:r>
      <w:r w:rsidRPr="009E4CB0">
        <w:rPr>
          <w:rFonts w:ascii="XO Thames" w:hAnsi="XO Thames"/>
          <w:sz w:val="22"/>
          <w:szCs w:val="22"/>
        </w:rPr>
        <w:tab/>
      </w:r>
      <w:r w:rsidRPr="009E4CB0">
        <w:rPr>
          <w:rFonts w:ascii="XO Thames" w:hAnsi="XO Thames"/>
          <w:sz w:val="22"/>
          <w:szCs w:val="22"/>
        </w:rPr>
        <w:tab/>
      </w:r>
      <w:r w:rsidR="00D03B2C" w:rsidRPr="009E4CB0">
        <w:rPr>
          <w:rFonts w:ascii="XO Thames" w:hAnsi="XO Thames"/>
          <w:sz w:val="22"/>
          <w:szCs w:val="22"/>
        </w:rPr>
        <w:t xml:space="preserve">    </w:t>
      </w:r>
      <w:r w:rsidR="00F65918" w:rsidRPr="009E4CB0">
        <w:rPr>
          <w:rFonts w:ascii="XO Thames" w:hAnsi="XO Thames"/>
          <w:sz w:val="22"/>
          <w:szCs w:val="22"/>
        </w:rPr>
        <w:t xml:space="preserve">          </w:t>
      </w:r>
      <w:r w:rsidR="00D03B2C" w:rsidRPr="009E4CB0">
        <w:rPr>
          <w:rFonts w:ascii="XO Thames" w:hAnsi="XO Thames"/>
          <w:sz w:val="22"/>
          <w:szCs w:val="22"/>
        </w:rPr>
        <w:t xml:space="preserve">                                                                         </w:t>
      </w:r>
      <w:r w:rsidRPr="009E4CB0">
        <w:rPr>
          <w:rFonts w:ascii="XO Thames" w:hAnsi="XO Thames"/>
          <w:sz w:val="22"/>
          <w:szCs w:val="22"/>
        </w:rPr>
        <w:t xml:space="preserve"> </w:t>
      </w:r>
      <w:r w:rsidR="00F65918" w:rsidRPr="009E4CB0">
        <w:rPr>
          <w:rFonts w:ascii="XO Thames" w:hAnsi="XO Thames"/>
          <w:sz w:val="22"/>
          <w:szCs w:val="22"/>
        </w:rPr>
        <w:t>«</w:t>
      </w:r>
      <w:r w:rsidRPr="009E4CB0">
        <w:rPr>
          <w:rFonts w:ascii="XO Thames" w:hAnsi="XO Thames"/>
          <w:sz w:val="22"/>
          <w:szCs w:val="22"/>
        </w:rPr>
        <w:t>___</w:t>
      </w:r>
      <w:r w:rsidR="00F65918" w:rsidRPr="009E4CB0">
        <w:rPr>
          <w:rFonts w:ascii="XO Thames" w:hAnsi="XO Thames"/>
          <w:sz w:val="22"/>
          <w:szCs w:val="22"/>
        </w:rPr>
        <w:t>»</w:t>
      </w:r>
      <w:r w:rsidRPr="009E4CB0">
        <w:rPr>
          <w:rFonts w:ascii="XO Thames" w:hAnsi="XO Thames"/>
          <w:sz w:val="22"/>
          <w:szCs w:val="22"/>
        </w:rPr>
        <w:t xml:space="preserve"> ___________ </w:t>
      </w:r>
      <w:r w:rsidR="00692436" w:rsidRPr="009E4CB0">
        <w:rPr>
          <w:rFonts w:ascii="XO Thames" w:hAnsi="XO Thames"/>
          <w:sz w:val="22"/>
          <w:szCs w:val="22"/>
        </w:rPr>
        <w:t>202</w:t>
      </w:r>
      <w:r w:rsidR="00F65918" w:rsidRPr="009E4CB0">
        <w:rPr>
          <w:rFonts w:ascii="XO Thames" w:hAnsi="XO Thames"/>
          <w:sz w:val="22"/>
          <w:szCs w:val="22"/>
        </w:rPr>
        <w:t>6</w:t>
      </w:r>
      <w:r w:rsidRPr="009E4CB0">
        <w:rPr>
          <w:rFonts w:ascii="XO Thames" w:hAnsi="XO Thames"/>
          <w:sz w:val="22"/>
          <w:szCs w:val="22"/>
        </w:rPr>
        <w:t xml:space="preserve"> г.</w:t>
      </w:r>
    </w:p>
    <w:p w14:paraId="4DCF8AE6" w14:textId="77777777" w:rsidR="00A067FF" w:rsidRPr="009E4CB0" w:rsidRDefault="00A067FF" w:rsidP="00E5454F">
      <w:pPr>
        <w:jc w:val="both"/>
        <w:rPr>
          <w:rFonts w:ascii="XO Thames" w:hAnsi="XO Thames"/>
          <w:sz w:val="22"/>
          <w:szCs w:val="22"/>
        </w:rPr>
      </w:pPr>
    </w:p>
    <w:p w14:paraId="58B5748C" w14:textId="123ADDB6" w:rsidR="00EF4046" w:rsidRPr="009E4CB0" w:rsidRDefault="003E4D98" w:rsidP="00EF4046">
      <w:pPr>
        <w:ind w:firstLine="709"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Управление Федеральной службы исполнения наказаний по Курганской области, именуемое</w:t>
      </w:r>
      <w:r w:rsidRPr="009E4CB0">
        <w:rPr>
          <w:rFonts w:ascii="XO Thames" w:hAnsi="XO Thames"/>
          <w:sz w:val="22"/>
          <w:szCs w:val="22"/>
        </w:rPr>
        <w:br/>
        <w:t>в дальнейшем «</w:t>
      </w:r>
      <w:r w:rsidR="00072C9A" w:rsidRPr="009E4CB0">
        <w:rPr>
          <w:rFonts w:ascii="XO Thames" w:hAnsi="XO Thames"/>
          <w:sz w:val="22"/>
          <w:szCs w:val="22"/>
        </w:rPr>
        <w:t>Государственный з</w:t>
      </w:r>
      <w:r w:rsidRPr="009E4CB0">
        <w:rPr>
          <w:rFonts w:ascii="XO Thames" w:hAnsi="XO Thames"/>
          <w:sz w:val="22"/>
          <w:szCs w:val="22"/>
        </w:rPr>
        <w:t>аказчик»</w:t>
      </w:r>
      <w:r w:rsidR="00072C9A" w:rsidRPr="009E4CB0">
        <w:rPr>
          <w:rFonts w:ascii="XO Thames" w:hAnsi="XO Thames"/>
          <w:sz w:val="22"/>
          <w:szCs w:val="22"/>
        </w:rPr>
        <w:t xml:space="preserve"> (далее </w:t>
      </w:r>
      <w:r w:rsidR="00F65918" w:rsidRPr="009E4CB0">
        <w:rPr>
          <w:rFonts w:ascii="XO Thames" w:hAnsi="XO Thames"/>
          <w:sz w:val="22"/>
          <w:szCs w:val="22"/>
        </w:rPr>
        <w:t xml:space="preserve">- </w:t>
      </w:r>
      <w:r w:rsidR="00072C9A" w:rsidRPr="009E4CB0">
        <w:rPr>
          <w:rFonts w:ascii="XO Thames" w:hAnsi="XO Thames"/>
          <w:sz w:val="22"/>
          <w:szCs w:val="22"/>
        </w:rPr>
        <w:t>Заказчик)</w:t>
      </w:r>
      <w:r w:rsidRPr="009E4CB0">
        <w:rPr>
          <w:rFonts w:ascii="XO Thames" w:hAnsi="XO Thames"/>
          <w:sz w:val="22"/>
          <w:szCs w:val="22"/>
        </w:rPr>
        <w:t xml:space="preserve">, в лице </w:t>
      </w:r>
      <w:r w:rsidR="00995E6F" w:rsidRPr="009E4CB0">
        <w:rPr>
          <w:rFonts w:ascii="XO Thames" w:hAnsi="XO Thames"/>
          <w:sz w:val="22"/>
          <w:szCs w:val="22"/>
        </w:rPr>
        <w:t>_____________</w:t>
      </w:r>
      <w:r w:rsidR="00861CF9" w:rsidRPr="009E4CB0">
        <w:rPr>
          <w:rFonts w:ascii="XO Thames" w:hAnsi="XO Thames"/>
          <w:sz w:val="22"/>
          <w:szCs w:val="22"/>
        </w:rPr>
        <w:t>_</w:t>
      </w:r>
      <w:r w:rsidRPr="009E4CB0">
        <w:rPr>
          <w:rFonts w:ascii="XO Thames" w:hAnsi="XO Thames"/>
          <w:sz w:val="22"/>
          <w:szCs w:val="22"/>
        </w:rPr>
        <w:t xml:space="preserve">, действующего на основании </w:t>
      </w:r>
      <w:r w:rsidR="00995E6F" w:rsidRPr="009E4CB0">
        <w:rPr>
          <w:rFonts w:ascii="XO Thames" w:hAnsi="XO Thames"/>
          <w:sz w:val="22"/>
          <w:szCs w:val="22"/>
        </w:rPr>
        <w:t>___________________</w:t>
      </w:r>
      <w:r w:rsidR="008F515B" w:rsidRPr="009E4CB0">
        <w:rPr>
          <w:rFonts w:ascii="XO Thames" w:hAnsi="XO Thames"/>
          <w:sz w:val="22"/>
          <w:szCs w:val="22"/>
        </w:rPr>
        <w:t xml:space="preserve">, с одной стороны и _______________, именуемый в дальнейшем «Исполнитель», в лице __________________, действующего на основании _______, </w:t>
      </w:r>
      <w:r w:rsidR="00072C9A" w:rsidRPr="009E4CB0">
        <w:rPr>
          <w:rFonts w:ascii="XO Thames" w:hAnsi="XO Thames"/>
          <w:sz w:val="22"/>
          <w:szCs w:val="22"/>
        </w:rPr>
        <w:br/>
      </w:r>
      <w:r w:rsidR="008F515B" w:rsidRPr="009E4CB0">
        <w:rPr>
          <w:rFonts w:ascii="XO Thames" w:hAnsi="XO Thames"/>
          <w:sz w:val="22"/>
          <w:szCs w:val="22"/>
        </w:rPr>
        <w:t>с другой стороны, вместе именуемые</w:t>
      </w:r>
      <w:r w:rsidR="0084094E" w:rsidRPr="009E4CB0">
        <w:rPr>
          <w:rFonts w:ascii="XO Thames" w:hAnsi="XO Thames"/>
          <w:sz w:val="22"/>
          <w:szCs w:val="22"/>
        </w:rPr>
        <w:t xml:space="preserve"> </w:t>
      </w:r>
      <w:r w:rsidR="008F515B" w:rsidRPr="009E4CB0">
        <w:rPr>
          <w:rFonts w:ascii="XO Thames" w:hAnsi="XO Thames"/>
          <w:sz w:val="22"/>
          <w:szCs w:val="22"/>
        </w:rPr>
        <w:t xml:space="preserve">в дальнейшем Стороны, </w:t>
      </w:r>
      <w:r w:rsidR="006F03BD" w:rsidRPr="009E4CB0">
        <w:rPr>
          <w:rFonts w:ascii="XO Thames" w:hAnsi="XO Thames"/>
          <w:sz w:val="22"/>
          <w:szCs w:val="22"/>
        </w:rPr>
        <w:t>руководствуясь</w:t>
      </w:r>
      <w:r w:rsidR="00F81B75" w:rsidRPr="009E4CB0">
        <w:rPr>
          <w:rFonts w:ascii="XO Thames" w:hAnsi="XO Thames"/>
          <w:sz w:val="22"/>
          <w:szCs w:val="22"/>
        </w:rPr>
        <w:t xml:space="preserve"> п.4 ч.1 ст.93 Федерального закона от 05.04.2013 № 44-ФЗ «О Контрактной системе в сфере закупок товаров, работ, услуг</w:t>
      </w:r>
      <w:r w:rsidR="00B35859" w:rsidRPr="009E4CB0">
        <w:rPr>
          <w:rFonts w:ascii="XO Thames" w:hAnsi="XO Thames"/>
          <w:sz w:val="22"/>
          <w:szCs w:val="22"/>
        </w:rPr>
        <w:t xml:space="preserve"> </w:t>
      </w:r>
      <w:r w:rsidR="00F81B75" w:rsidRPr="009E4CB0">
        <w:rPr>
          <w:rFonts w:ascii="XO Thames" w:hAnsi="XO Thames"/>
          <w:sz w:val="22"/>
          <w:szCs w:val="22"/>
        </w:rPr>
        <w:t>для обеспечения государственных и муниципальных нужд»</w:t>
      </w:r>
      <w:r w:rsidR="00F65918" w:rsidRPr="009E4CB0">
        <w:rPr>
          <w:rFonts w:ascii="XO Thames" w:hAnsi="XO Thames"/>
          <w:sz w:val="22"/>
          <w:szCs w:val="22"/>
        </w:rPr>
        <w:t xml:space="preserve"> </w:t>
      </w:r>
      <w:r w:rsidR="00514F40" w:rsidRPr="009E4CB0">
        <w:rPr>
          <w:rFonts w:ascii="XO Thames" w:hAnsi="XO Thames"/>
          <w:sz w:val="22"/>
          <w:szCs w:val="22"/>
        </w:rPr>
        <w:t>(далее – Закон о Контрактной системе)</w:t>
      </w:r>
      <w:r w:rsidR="00F81B75" w:rsidRPr="009E4CB0">
        <w:rPr>
          <w:rFonts w:ascii="XO Thames" w:hAnsi="XO Thames"/>
          <w:sz w:val="22"/>
          <w:szCs w:val="22"/>
        </w:rPr>
        <w:t xml:space="preserve">, </w:t>
      </w:r>
      <w:r w:rsidR="00EF4046" w:rsidRPr="009E4CB0">
        <w:rPr>
          <w:rFonts w:ascii="XO Thames" w:eastAsia="Calibri" w:hAnsi="XO Thames"/>
          <w:sz w:val="22"/>
          <w:szCs w:val="22"/>
        </w:rPr>
        <w:t xml:space="preserve">приказом Минфина России от 15.06.2021 № 61н </w:t>
      </w:r>
      <w:r w:rsidR="00EF4046" w:rsidRPr="009E4CB0">
        <w:rPr>
          <w:rFonts w:ascii="XO Thames" w:hAnsi="XO Thames"/>
          <w:sz w:val="22"/>
          <w:szCs w:val="22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EF4046" w:rsidRPr="009E4CB0">
        <w:rPr>
          <w:rFonts w:ascii="XO Thames" w:hAnsi="XO Thames"/>
          <w:sz w:val="22"/>
          <w:szCs w:val="22"/>
        </w:rPr>
        <w:br/>
        <w:t>по их формированию и применению»,</w:t>
      </w:r>
      <w:r w:rsidR="00EF4046" w:rsidRPr="009E4CB0">
        <w:rPr>
          <w:rFonts w:ascii="XO Thames" w:eastAsia="Calibri" w:hAnsi="XO Thames"/>
          <w:sz w:val="22"/>
          <w:szCs w:val="22"/>
        </w:rPr>
        <w:t xml:space="preserve"> </w:t>
      </w:r>
      <w:r w:rsidR="00EF4046" w:rsidRPr="009E4CB0">
        <w:rPr>
          <w:rFonts w:ascii="XO Thames" w:hAnsi="XO Thames" w:cs="Arial"/>
          <w:color w:val="222222"/>
          <w:sz w:val="22"/>
          <w:szCs w:val="22"/>
          <w:shd w:val="clear" w:color="auto" w:fill="FFFFFF"/>
        </w:rPr>
        <w:t xml:space="preserve">приказом Минфина России от 30.09.2024 № 144н </w:t>
      </w:r>
      <w:r w:rsidR="00EF4046" w:rsidRPr="009E4CB0">
        <w:rPr>
          <w:rFonts w:ascii="XO Thames" w:hAnsi="XO Thames" w:cs="Arial"/>
          <w:color w:val="222222"/>
          <w:sz w:val="22"/>
          <w:szCs w:val="22"/>
          <w:shd w:val="clear" w:color="auto" w:fill="FFFFFF"/>
        </w:rPr>
        <w:br/>
        <w:t xml:space="preserve">«О внесении изменений в приложения № 1, 2, 4 и 5 к приказу Министерства финансов Российской Федерации от 15 апреля 2021 г.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EF4046" w:rsidRPr="009E4CB0">
        <w:rPr>
          <w:rFonts w:ascii="XO Thames" w:hAnsi="XO Thames" w:cs="Arial"/>
          <w:color w:val="222222"/>
          <w:sz w:val="22"/>
          <w:szCs w:val="22"/>
          <w:shd w:val="clear" w:color="auto" w:fill="FFFFFF"/>
        </w:rPr>
        <w:br/>
        <w:t>по их формированию и применению</w:t>
      </w:r>
      <w:r w:rsidR="00EF4046" w:rsidRPr="009E4CB0">
        <w:rPr>
          <w:rFonts w:ascii="XO Thames" w:hAnsi="XO Thames" w:cs="Arial"/>
          <w:color w:val="222222"/>
          <w:sz w:val="22"/>
          <w:szCs w:val="22"/>
        </w:rPr>
        <w:t xml:space="preserve">», </w:t>
      </w:r>
      <w:r w:rsidR="00EF4046" w:rsidRPr="009E4CB0">
        <w:rPr>
          <w:rFonts w:ascii="XO Thames" w:hAnsi="XO Thames" w:cs="Arial"/>
          <w:color w:val="222222"/>
          <w:sz w:val="22"/>
          <w:szCs w:val="22"/>
          <w:shd w:val="clear" w:color="auto" w:fill="FFFFFF"/>
        </w:rPr>
        <w:t xml:space="preserve">Гражданского кодекса Российской Федерации </w:t>
      </w:r>
      <w:r w:rsidR="00EF4046" w:rsidRPr="009E4CB0">
        <w:rPr>
          <w:rFonts w:ascii="XO Thames" w:hAnsi="XO Thames"/>
          <w:sz w:val="22"/>
          <w:szCs w:val="22"/>
        </w:rPr>
        <w:t xml:space="preserve">(с изменениями и дополнениями), на основании подведения итогов закупочной сессии в Едином агрегаторе торговли от _____________ № _____________, заключили настоящий </w:t>
      </w:r>
      <w:r w:rsidR="004B3A81">
        <w:rPr>
          <w:rFonts w:ascii="XO Thames" w:hAnsi="XO Thames"/>
          <w:sz w:val="22"/>
          <w:szCs w:val="22"/>
        </w:rPr>
        <w:t>д</w:t>
      </w:r>
      <w:r w:rsidR="00EF4046" w:rsidRPr="009E4CB0">
        <w:rPr>
          <w:rFonts w:ascii="XO Thames" w:hAnsi="XO Thames"/>
          <w:sz w:val="22"/>
          <w:szCs w:val="22"/>
        </w:rPr>
        <w:t>оговор о нижеследующем:</w:t>
      </w:r>
    </w:p>
    <w:p w14:paraId="4B60B63F" w14:textId="44451565" w:rsidR="00562601" w:rsidRPr="009E4CB0" w:rsidRDefault="00562601" w:rsidP="00E5454F">
      <w:pPr>
        <w:pStyle w:val="Default"/>
        <w:ind w:firstLine="709"/>
        <w:jc w:val="both"/>
        <w:rPr>
          <w:rFonts w:ascii="XO Thames" w:hAnsi="XO Thames" w:cs="Times New Roman"/>
          <w:color w:val="auto"/>
          <w:sz w:val="22"/>
          <w:szCs w:val="22"/>
        </w:rPr>
      </w:pPr>
    </w:p>
    <w:p w14:paraId="583C6ECB" w14:textId="77777777" w:rsidR="00B00757" w:rsidRPr="009E4CB0" w:rsidRDefault="00460E0C" w:rsidP="00E5454F">
      <w:pPr>
        <w:widowControl w:val="0"/>
        <w:autoSpaceDE w:val="0"/>
        <w:autoSpaceDN w:val="0"/>
        <w:adjustRightInd w:val="0"/>
        <w:jc w:val="center"/>
        <w:rPr>
          <w:rFonts w:ascii="XO Thames" w:hAnsi="XO Thames"/>
          <w:b/>
          <w:bCs/>
          <w:sz w:val="22"/>
          <w:szCs w:val="22"/>
        </w:rPr>
      </w:pPr>
      <w:r w:rsidRPr="009E4CB0">
        <w:rPr>
          <w:rFonts w:ascii="XO Thames" w:hAnsi="XO Thames"/>
          <w:b/>
          <w:bCs/>
          <w:sz w:val="22"/>
          <w:szCs w:val="22"/>
        </w:rPr>
        <w:t xml:space="preserve">1. </w:t>
      </w:r>
      <w:r w:rsidR="00B00757" w:rsidRPr="009E4CB0">
        <w:rPr>
          <w:rFonts w:ascii="XO Thames" w:hAnsi="XO Thames"/>
          <w:b/>
          <w:bCs/>
          <w:sz w:val="22"/>
          <w:szCs w:val="22"/>
        </w:rPr>
        <w:t xml:space="preserve">Предмет </w:t>
      </w:r>
      <w:r w:rsidR="00B2361C" w:rsidRPr="009E4CB0">
        <w:rPr>
          <w:rFonts w:ascii="XO Thames" w:hAnsi="XO Thames"/>
          <w:b/>
          <w:bCs/>
          <w:sz w:val="22"/>
          <w:szCs w:val="22"/>
        </w:rPr>
        <w:t>договора</w:t>
      </w:r>
    </w:p>
    <w:p w14:paraId="0B9DB9DA" w14:textId="305E1F17" w:rsidR="006F03BD" w:rsidRPr="009E4CB0" w:rsidRDefault="00CD0641" w:rsidP="006F03BD">
      <w:pPr>
        <w:pStyle w:val="ac"/>
        <w:widowControl/>
        <w:shd w:val="clear" w:color="auto" w:fill="auto"/>
        <w:ind w:left="0" w:firstLine="851"/>
        <w:rPr>
          <w:rFonts w:ascii="XO Thames" w:hAnsi="XO Thames"/>
        </w:rPr>
      </w:pPr>
      <w:r w:rsidRPr="009E4CB0">
        <w:rPr>
          <w:rFonts w:ascii="XO Thames" w:hAnsi="XO Thames"/>
          <w:bCs/>
        </w:rPr>
        <w:t>1.1.</w:t>
      </w:r>
      <w:r w:rsidRPr="009E4CB0">
        <w:rPr>
          <w:rFonts w:ascii="XO Thames" w:hAnsi="XO Thames"/>
          <w:bCs/>
        </w:rPr>
        <w:tab/>
      </w:r>
      <w:r w:rsidR="006F03BD" w:rsidRPr="009E4CB0">
        <w:rPr>
          <w:rFonts w:ascii="XO Thames" w:hAnsi="XO Thames"/>
        </w:rPr>
        <w:t>По настоящему договору Исполнитель обязуется по заданию Государственного заказчика оказать услуги по монтажу-демонтажу, обслуживанию кондиционеров (сплит-систем) (далее – услуги), а Государственный заказчик обязуется принять и оплатить данные услуги.</w:t>
      </w:r>
    </w:p>
    <w:p w14:paraId="3257FF3B" w14:textId="6DBF0B0E" w:rsidR="005A1AFE" w:rsidRPr="001F1D80" w:rsidRDefault="00CD0641" w:rsidP="005A1AFE">
      <w:pPr>
        <w:widowControl w:val="0"/>
        <w:ind w:firstLine="709"/>
        <w:contextualSpacing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1.2.</w:t>
      </w:r>
      <w:r w:rsidRPr="009E4CB0">
        <w:rPr>
          <w:rFonts w:ascii="XO Thames" w:hAnsi="XO Thames"/>
          <w:sz w:val="22"/>
          <w:szCs w:val="22"/>
        </w:rPr>
        <w:tab/>
      </w:r>
      <w:r w:rsidR="00B53D8A">
        <w:rPr>
          <w:rFonts w:ascii="XO Thames" w:hAnsi="XO Thames"/>
          <w:sz w:val="22"/>
          <w:szCs w:val="22"/>
        </w:rPr>
        <w:t>Срок, п</w:t>
      </w:r>
      <w:r w:rsidR="00B00757" w:rsidRPr="009E4CB0">
        <w:rPr>
          <w:rFonts w:ascii="XO Thames" w:hAnsi="XO Thames"/>
          <w:sz w:val="22"/>
          <w:szCs w:val="22"/>
        </w:rPr>
        <w:t xml:space="preserve">еречень предоставляемых услуг, их объем, </w:t>
      </w:r>
      <w:r w:rsidR="00B00757" w:rsidRPr="001F1D80">
        <w:rPr>
          <w:rFonts w:ascii="XO Thames" w:hAnsi="XO Thames"/>
          <w:sz w:val="22"/>
          <w:szCs w:val="22"/>
        </w:rPr>
        <w:t xml:space="preserve">требования к качеству и другие исходные данные указаны в </w:t>
      </w:r>
      <w:r w:rsidR="00892693" w:rsidRPr="001F1D80">
        <w:rPr>
          <w:rFonts w:ascii="XO Thames" w:hAnsi="XO Thames"/>
          <w:sz w:val="22"/>
          <w:szCs w:val="22"/>
        </w:rPr>
        <w:t>Техническом задании (Приложение №</w:t>
      </w:r>
      <w:r w:rsidR="00F92C39" w:rsidRPr="001F1D80">
        <w:rPr>
          <w:rFonts w:ascii="XO Thames" w:hAnsi="XO Thames"/>
          <w:sz w:val="22"/>
          <w:szCs w:val="22"/>
        </w:rPr>
        <w:t xml:space="preserve"> 1</w:t>
      </w:r>
      <w:r w:rsidR="00892693" w:rsidRPr="001F1D80">
        <w:rPr>
          <w:rFonts w:ascii="XO Thames" w:hAnsi="XO Thames"/>
          <w:sz w:val="22"/>
          <w:szCs w:val="22"/>
        </w:rPr>
        <w:t xml:space="preserve"> к </w:t>
      </w:r>
      <w:r w:rsidR="00B2361C" w:rsidRPr="001F1D80">
        <w:rPr>
          <w:rFonts w:ascii="XO Thames" w:hAnsi="XO Thames"/>
          <w:sz w:val="22"/>
          <w:szCs w:val="22"/>
        </w:rPr>
        <w:t>договору</w:t>
      </w:r>
      <w:r w:rsidR="00892693" w:rsidRPr="001F1D80">
        <w:rPr>
          <w:rFonts w:ascii="XO Thames" w:hAnsi="XO Thames"/>
          <w:sz w:val="22"/>
          <w:szCs w:val="22"/>
        </w:rPr>
        <w:t>)</w:t>
      </w:r>
      <w:r w:rsidR="00B00757" w:rsidRPr="001F1D80">
        <w:rPr>
          <w:rFonts w:ascii="XO Thames" w:hAnsi="XO Thames"/>
          <w:sz w:val="22"/>
          <w:szCs w:val="22"/>
        </w:rPr>
        <w:t>, которое является неотъемлемой частью настоя</w:t>
      </w:r>
      <w:r w:rsidR="00892693" w:rsidRPr="001F1D80">
        <w:rPr>
          <w:rFonts w:ascii="XO Thames" w:hAnsi="XO Thames"/>
          <w:sz w:val="22"/>
          <w:szCs w:val="22"/>
        </w:rPr>
        <w:t xml:space="preserve">щего </w:t>
      </w:r>
      <w:r w:rsidR="00B2361C" w:rsidRPr="001F1D80">
        <w:rPr>
          <w:rFonts w:ascii="XO Thames" w:hAnsi="XO Thames"/>
          <w:sz w:val="22"/>
          <w:szCs w:val="22"/>
        </w:rPr>
        <w:t>договора</w:t>
      </w:r>
      <w:r w:rsidR="00892693" w:rsidRPr="001F1D80">
        <w:rPr>
          <w:rFonts w:ascii="XO Thames" w:hAnsi="XO Thames"/>
          <w:sz w:val="22"/>
          <w:szCs w:val="22"/>
        </w:rPr>
        <w:t>.</w:t>
      </w:r>
    </w:p>
    <w:p w14:paraId="16053077" w14:textId="4BF1F7AA" w:rsidR="005A1AFE" w:rsidRPr="009E4CB0" w:rsidRDefault="005A1AFE" w:rsidP="005A1AFE">
      <w:pPr>
        <w:widowControl w:val="0"/>
        <w:ind w:firstLine="709"/>
        <w:contextualSpacing/>
        <w:jc w:val="both"/>
        <w:rPr>
          <w:rFonts w:ascii="XO Thames" w:hAnsi="XO Thames"/>
          <w:sz w:val="22"/>
          <w:szCs w:val="22"/>
        </w:rPr>
      </w:pPr>
      <w:r w:rsidRPr="001F1D80">
        <w:rPr>
          <w:rFonts w:ascii="XO Thames" w:hAnsi="XO Thames"/>
          <w:sz w:val="22"/>
          <w:szCs w:val="22"/>
        </w:rPr>
        <w:t xml:space="preserve">1.3. </w:t>
      </w:r>
      <w:r w:rsidRPr="001F1D80">
        <w:rPr>
          <w:rFonts w:ascii="XO Thames" w:hAnsi="XO Thames"/>
          <w:bCs/>
          <w:sz w:val="22"/>
          <w:szCs w:val="22"/>
        </w:rPr>
        <w:t>Идентификационный код закупки:</w:t>
      </w:r>
      <w:r w:rsidRPr="001F1D80">
        <w:rPr>
          <w:rFonts w:ascii="XO Thames" w:hAnsi="XO Thames"/>
          <w:sz w:val="22"/>
          <w:szCs w:val="22"/>
        </w:rPr>
        <w:t xml:space="preserve"> </w:t>
      </w:r>
      <w:r w:rsidR="006F03BD" w:rsidRPr="001F1D80">
        <w:rPr>
          <w:rFonts w:ascii="XO Thames" w:hAnsi="XO Thames" w:cs="Tahoma"/>
          <w:color w:val="000000"/>
          <w:sz w:val="22"/>
          <w:szCs w:val="22"/>
        </w:rPr>
        <w:t>261450111347545010100100010000000000</w:t>
      </w:r>
      <w:r w:rsidR="00F65918" w:rsidRPr="009E4CB0">
        <w:rPr>
          <w:rFonts w:ascii="XO Thames" w:hAnsi="XO Thames"/>
          <w:sz w:val="22"/>
          <w:szCs w:val="22"/>
        </w:rPr>
        <w:t>.</w:t>
      </w:r>
    </w:p>
    <w:p w14:paraId="15DEF711" w14:textId="25B90392" w:rsidR="00361063" w:rsidRPr="009E4CB0" w:rsidRDefault="00361063" w:rsidP="00361063">
      <w:pPr>
        <w:widowControl w:val="0"/>
        <w:contextualSpacing/>
        <w:jc w:val="both"/>
        <w:rPr>
          <w:rFonts w:ascii="XO Thames" w:hAnsi="XO Thames"/>
          <w:sz w:val="22"/>
          <w:szCs w:val="22"/>
        </w:rPr>
      </w:pPr>
    </w:p>
    <w:p w14:paraId="5A57E8B9" w14:textId="5B0BA2E1" w:rsidR="00361063" w:rsidRPr="009E4CB0" w:rsidRDefault="00361063" w:rsidP="00361063">
      <w:pPr>
        <w:widowControl w:val="0"/>
        <w:autoSpaceDE w:val="0"/>
        <w:autoSpaceDN w:val="0"/>
        <w:adjustRightInd w:val="0"/>
        <w:jc w:val="center"/>
        <w:rPr>
          <w:rFonts w:ascii="XO Thames" w:hAnsi="XO Thames"/>
          <w:b/>
          <w:bCs/>
          <w:sz w:val="22"/>
          <w:szCs w:val="22"/>
        </w:rPr>
      </w:pPr>
      <w:r w:rsidRPr="009E4CB0">
        <w:rPr>
          <w:rFonts w:ascii="XO Thames" w:hAnsi="XO Thames"/>
          <w:b/>
          <w:bCs/>
          <w:sz w:val="22"/>
          <w:szCs w:val="22"/>
        </w:rPr>
        <w:t>2. Цена договора и порядок расчетов</w:t>
      </w:r>
    </w:p>
    <w:p w14:paraId="7987DEA4" w14:textId="7CF928E4" w:rsidR="00361063" w:rsidRPr="001F1D80" w:rsidRDefault="00964532" w:rsidP="00361063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2</w:t>
      </w:r>
      <w:r w:rsidR="00361063" w:rsidRPr="009E4CB0">
        <w:rPr>
          <w:rFonts w:ascii="XO Thames" w:hAnsi="XO Thames"/>
          <w:sz w:val="22"/>
          <w:szCs w:val="22"/>
        </w:rPr>
        <w:t>.1.</w:t>
      </w:r>
      <w:r w:rsidR="00361063" w:rsidRPr="009E4CB0">
        <w:rPr>
          <w:rFonts w:ascii="XO Thames" w:hAnsi="XO Thames"/>
          <w:sz w:val="22"/>
          <w:szCs w:val="22"/>
        </w:rPr>
        <w:tab/>
        <w:t>Цена Договора составляет:</w:t>
      </w:r>
      <w:r w:rsidR="00361063" w:rsidRPr="009E4CB0">
        <w:rPr>
          <w:rFonts w:ascii="XO Thames" w:hAnsi="XO Thames"/>
          <w:b/>
          <w:sz w:val="22"/>
          <w:szCs w:val="22"/>
        </w:rPr>
        <w:t xml:space="preserve"> _________ (_____) рублей _____ копеек, </w:t>
      </w:r>
      <w:r w:rsidR="00361063" w:rsidRPr="009E4CB0">
        <w:rPr>
          <w:rFonts w:ascii="XO Thames" w:hAnsi="XO Thames"/>
          <w:sz w:val="22"/>
          <w:szCs w:val="22"/>
        </w:rPr>
        <w:t xml:space="preserve">в т.ч. НДС __ % ____________ рублей ____ копеек (или НДС не предусмотрен). </w:t>
      </w:r>
      <w:bookmarkStart w:id="0" w:name="_Hlk110588246"/>
      <w:r w:rsidR="00B30E7C">
        <w:rPr>
          <w:rFonts w:ascii="XO Thames" w:hAnsi="XO Thames"/>
          <w:sz w:val="22"/>
          <w:szCs w:val="22"/>
        </w:rPr>
        <w:t>Цена за единицу</w:t>
      </w:r>
      <w:r w:rsidR="001F1D80">
        <w:rPr>
          <w:rFonts w:ascii="XO Thames" w:hAnsi="XO Thames"/>
          <w:sz w:val="22"/>
          <w:szCs w:val="22"/>
        </w:rPr>
        <w:t xml:space="preserve"> и</w:t>
      </w:r>
      <w:r w:rsidR="00F92C39">
        <w:rPr>
          <w:rFonts w:ascii="XO Thames" w:hAnsi="XO Thames"/>
          <w:sz w:val="22"/>
          <w:szCs w:val="22"/>
        </w:rPr>
        <w:t xml:space="preserve"> </w:t>
      </w:r>
      <w:r w:rsidR="001F1D80">
        <w:rPr>
          <w:rFonts w:ascii="XO Thames" w:hAnsi="XO Thames"/>
          <w:sz w:val="22"/>
          <w:szCs w:val="22"/>
        </w:rPr>
        <w:t>количество оказанных</w:t>
      </w:r>
      <w:r w:rsidR="00B30E7C">
        <w:rPr>
          <w:rFonts w:ascii="XO Thames" w:hAnsi="XO Thames"/>
          <w:sz w:val="22"/>
          <w:szCs w:val="22"/>
        </w:rPr>
        <w:t xml:space="preserve"> услуг </w:t>
      </w:r>
      <w:r w:rsidR="001F1D80">
        <w:rPr>
          <w:rFonts w:ascii="XO Thames" w:hAnsi="XO Thames"/>
          <w:sz w:val="22"/>
          <w:szCs w:val="22"/>
        </w:rPr>
        <w:t>указаны в спецификации.</w:t>
      </w:r>
    </w:p>
    <w:bookmarkEnd w:id="0"/>
    <w:p w14:paraId="684270A6" w14:textId="03133D36" w:rsidR="00BE272F" w:rsidRPr="009E4CB0" w:rsidRDefault="00964532" w:rsidP="00BE272F">
      <w:pPr>
        <w:ind w:firstLine="709"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2.</w:t>
      </w:r>
      <w:r w:rsidR="00361063" w:rsidRPr="009E4CB0">
        <w:rPr>
          <w:rFonts w:ascii="XO Thames" w:hAnsi="XO Thames"/>
          <w:sz w:val="22"/>
          <w:szCs w:val="22"/>
        </w:rPr>
        <w:t>2.</w:t>
      </w:r>
      <w:r w:rsidR="00361063" w:rsidRPr="009E4CB0">
        <w:rPr>
          <w:rFonts w:ascii="XO Thames" w:hAnsi="XO Thames"/>
          <w:sz w:val="22"/>
          <w:szCs w:val="22"/>
        </w:rPr>
        <w:tab/>
      </w:r>
      <w:bookmarkStart w:id="1" w:name="_Hlk110588305"/>
      <w:r w:rsidR="00361063" w:rsidRPr="009E4CB0">
        <w:rPr>
          <w:rFonts w:ascii="XO Thames" w:hAnsi="XO Thames"/>
          <w:sz w:val="22"/>
          <w:szCs w:val="22"/>
        </w:rPr>
        <w:t xml:space="preserve">Цена договора включает все возможные </w:t>
      </w:r>
      <w:r w:rsidR="00361063" w:rsidRPr="009E4CB0">
        <w:rPr>
          <w:rFonts w:ascii="XO Thames" w:eastAsia="MS Mincho" w:hAnsi="XO Thames"/>
          <w:sz w:val="22"/>
          <w:szCs w:val="22"/>
        </w:rPr>
        <w:t xml:space="preserve">расходы </w:t>
      </w:r>
      <w:r w:rsidR="00361063" w:rsidRPr="009E4CB0">
        <w:rPr>
          <w:rFonts w:ascii="XO Thames" w:hAnsi="XO Thames"/>
          <w:sz w:val="22"/>
          <w:szCs w:val="22"/>
          <w:lang w:eastAsia="en-US"/>
        </w:rPr>
        <w:t xml:space="preserve">на </w:t>
      </w:r>
      <w:r w:rsidR="00361063" w:rsidRPr="009E4CB0">
        <w:rPr>
          <w:rFonts w:ascii="XO Thames" w:hAnsi="XO Thames"/>
          <w:sz w:val="22"/>
          <w:szCs w:val="22"/>
        </w:rPr>
        <w:t>оказание услуг</w:t>
      </w:r>
      <w:r w:rsidR="00361063" w:rsidRPr="009E4CB0">
        <w:rPr>
          <w:rFonts w:ascii="XO Thames" w:hAnsi="XO Thames"/>
          <w:color w:val="000000"/>
          <w:sz w:val="22"/>
          <w:szCs w:val="22"/>
        </w:rPr>
        <w:t xml:space="preserve">, включая стоимость материалов и оборудования, необходимых для оказания услуг, транспортные расходы, </w:t>
      </w:r>
      <w:r w:rsidR="00361063" w:rsidRPr="009E4CB0">
        <w:rPr>
          <w:rFonts w:ascii="XO Thames" w:eastAsia="MS Mincho" w:hAnsi="XO Thames"/>
          <w:sz w:val="22"/>
          <w:szCs w:val="22"/>
        </w:rPr>
        <w:t>затраты на страхование, уплату таможенных пошлин, налогов, сборов и других обязательных платежей</w:t>
      </w:r>
      <w:r w:rsidR="00361063" w:rsidRPr="009E4CB0">
        <w:rPr>
          <w:rFonts w:ascii="XO Thames" w:hAnsi="XO Thames"/>
          <w:noProof/>
          <w:sz w:val="22"/>
          <w:szCs w:val="22"/>
        </w:rPr>
        <w:t xml:space="preserve"> в связи с исполнением договора. </w:t>
      </w:r>
      <w:r w:rsidR="00361063" w:rsidRPr="009E4CB0">
        <w:rPr>
          <w:rFonts w:ascii="XO Thames" w:hAnsi="XO Thames"/>
          <w:sz w:val="22"/>
          <w:szCs w:val="22"/>
        </w:rPr>
        <w:t xml:space="preserve">Неучтенные затраты Исполнителя, связанные с исполнением договора, и не включенные в предлагаемую Цену договора, не подлежат оплате Заказчиком. </w:t>
      </w:r>
      <w:r w:rsidR="00BE272F" w:rsidRPr="009E4CB0">
        <w:rPr>
          <w:rFonts w:ascii="XO Thames" w:hAnsi="XO Thames"/>
          <w:sz w:val="22"/>
          <w:szCs w:val="22"/>
        </w:rPr>
        <w:t>Цена договора является твердой, определяется на весь срок исполнения договора</w:t>
      </w:r>
      <w:r w:rsidR="00BE272F" w:rsidRPr="009E4CB0">
        <w:rPr>
          <w:rFonts w:ascii="XO Thames" w:hAnsi="XO Thames"/>
          <w:sz w:val="22"/>
          <w:szCs w:val="22"/>
        </w:rPr>
        <w:br/>
        <w:t xml:space="preserve">и не может изменяться в ходе его исполнения, за исключением случаев, предусмотренных Закона </w:t>
      </w:r>
      <w:r w:rsidR="00BE272F" w:rsidRPr="009E4CB0">
        <w:rPr>
          <w:rFonts w:ascii="XO Thames" w:hAnsi="XO Thames"/>
          <w:sz w:val="22"/>
          <w:szCs w:val="22"/>
        </w:rPr>
        <w:br/>
        <w:t>о Контрактной системе и настоящим договором.</w:t>
      </w:r>
    </w:p>
    <w:bookmarkEnd w:id="1"/>
    <w:p w14:paraId="122EAC63" w14:textId="13B7F17F" w:rsidR="00361063" w:rsidRPr="009E4CB0" w:rsidRDefault="00964532" w:rsidP="00361063">
      <w:pPr>
        <w:ind w:firstLine="709"/>
        <w:contextualSpacing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2</w:t>
      </w:r>
      <w:r w:rsidR="00361063" w:rsidRPr="009E4CB0">
        <w:rPr>
          <w:rFonts w:ascii="XO Thames" w:hAnsi="XO Thames"/>
          <w:sz w:val="22"/>
          <w:szCs w:val="22"/>
        </w:rPr>
        <w:t>.</w:t>
      </w:r>
      <w:r w:rsidR="00BE272F" w:rsidRPr="009E4CB0">
        <w:rPr>
          <w:rFonts w:ascii="XO Thames" w:hAnsi="XO Thames"/>
          <w:sz w:val="22"/>
          <w:szCs w:val="22"/>
        </w:rPr>
        <w:t>3</w:t>
      </w:r>
      <w:r w:rsidR="00361063" w:rsidRPr="009E4CB0">
        <w:rPr>
          <w:rFonts w:ascii="XO Thames" w:hAnsi="XO Thames"/>
          <w:sz w:val="22"/>
          <w:szCs w:val="22"/>
        </w:rPr>
        <w:t xml:space="preserve">. Оплата по договору производится Заказчиком по безналичному расчету платежным поручением за фактически оказанные услуги, путем перечисления денежных средств </w:t>
      </w:r>
      <w:r w:rsidR="00361063" w:rsidRPr="009E4CB0">
        <w:rPr>
          <w:rFonts w:ascii="XO Thames" w:hAnsi="XO Thames"/>
          <w:sz w:val="22"/>
          <w:szCs w:val="22"/>
        </w:rPr>
        <w:br/>
        <w:t xml:space="preserve">на расчетный счет Исполнителя в течение 7 (семи) рабочих дней, но не позднее, чем за один рабочий день до окончания финансового года, </w:t>
      </w:r>
      <w:r w:rsidR="00361063" w:rsidRPr="009E4CB0">
        <w:rPr>
          <w:rFonts w:ascii="XO Thames" w:hAnsi="XO Thames"/>
          <w:sz w:val="22"/>
          <w:szCs w:val="22"/>
          <w:shd w:val="clear" w:color="auto" w:fill="FFFFFF"/>
        </w:rPr>
        <w:t xml:space="preserve">с даты завершения приемки, оформленной Актом приемки </w:t>
      </w:r>
      <w:r w:rsidR="00361063" w:rsidRPr="009E4CB0">
        <w:rPr>
          <w:rFonts w:ascii="XO Thames" w:hAnsi="XO Thames"/>
          <w:sz w:val="22"/>
          <w:szCs w:val="22"/>
          <w:shd w:val="clear" w:color="auto" w:fill="FFFFFF"/>
        </w:rPr>
        <w:br/>
        <w:t>(</w:t>
      </w:r>
      <w:hyperlink r:id="rId8" w:anchor="/document/99/603561707/XA00M882MK/" w:tgtFrame="_self" w:history="1">
        <w:r w:rsidR="00361063" w:rsidRPr="009E4CB0">
          <w:rPr>
            <w:rFonts w:ascii="XO Thames" w:hAnsi="XO Thames"/>
            <w:sz w:val="22"/>
            <w:szCs w:val="22"/>
          </w:rPr>
          <w:t>ф. 0510452</w:t>
        </w:r>
      </w:hyperlink>
      <w:r w:rsidR="00361063" w:rsidRPr="009E4CB0">
        <w:rPr>
          <w:rFonts w:ascii="XO Thames" w:hAnsi="XO Thames"/>
          <w:sz w:val="22"/>
          <w:szCs w:val="22"/>
          <w:shd w:val="clear" w:color="auto" w:fill="FFFFFF"/>
        </w:rPr>
        <w:t>). Датой оформления считается дата утверждения Акта приемки (</w:t>
      </w:r>
      <w:hyperlink r:id="rId9" w:anchor="/document/99/603561707/XA00M882MK/" w:tgtFrame="_self" w:history="1">
        <w:r w:rsidR="00361063" w:rsidRPr="009E4CB0">
          <w:rPr>
            <w:rFonts w:ascii="XO Thames" w:hAnsi="XO Thames"/>
            <w:sz w:val="22"/>
            <w:szCs w:val="22"/>
          </w:rPr>
          <w:t>ф.0510452</w:t>
        </w:r>
      </w:hyperlink>
      <w:r w:rsidR="00361063" w:rsidRPr="009E4CB0">
        <w:rPr>
          <w:rFonts w:ascii="XO Thames" w:hAnsi="XO Thames"/>
          <w:sz w:val="22"/>
          <w:szCs w:val="22"/>
          <w:shd w:val="clear" w:color="auto" w:fill="FFFFFF"/>
        </w:rPr>
        <w:t xml:space="preserve">) Заказчиком. </w:t>
      </w:r>
      <w:r w:rsidR="00361063" w:rsidRPr="009E4CB0">
        <w:rPr>
          <w:rFonts w:ascii="XO Thames" w:hAnsi="XO Thames"/>
          <w:sz w:val="22"/>
          <w:szCs w:val="22"/>
        </w:rPr>
        <w:t>Обязательства по оплате оказанных услуг считаются выполненными в день зачисления денежных средств на счёт Исполнителя. Источник финансирования - Федеральный бюджет.</w:t>
      </w:r>
      <w:r w:rsidR="001F1D80">
        <w:rPr>
          <w:rFonts w:ascii="XO Thames" w:hAnsi="XO Thames"/>
          <w:sz w:val="22"/>
          <w:szCs w:val="22"/>
        </w:rPr>
        <w:t xml:space="preserve"> </w:t>
      </w:r>
      <w:r w:rsidR="001F1D80">
        <w:rPr>
          <w:rFonts w:ascii="XO Thames" w:hAnsi="XO Thames"/>
          <w:sz w:val="22"/>
          <w:szCs w:val="22"/>
        </w:rPr>
        <w:br/>
        <w:t>КБК 32003054240690049244.</w:t>
      </w:r>
    </w:p>
    <w:p w14:paraId="23980CDC" w14:textId="7B757FAA" w:rsidR="00361063" w:rsidRPr="009E4CB0" w:rsidRDefault="00964532" w:rsidP="00361063">
      <w:pPr>
        <w:ind w:firstLine="709"/>
        <w:contextualSpacing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2</w:t>
      </w:r>
      <w:r w:rsidR="00361063" w:rsidRPr="009E4CB0">
        <w:rPr>
          <w:rFonts w:ascii="XO Thames" w:hAnsi="XO Thames"/>
          <w:sz w:val="22"/>
          <w:szCs w:val="22"/>
        </w:rPr>
        <w:t>.</w:t>
      </w:r>
      <w:r w:rsidR="00BE272F" w:rsidRPr="009E4CB0">
        <w:rPr>
          <w:rFonts w:ascii="XO Thames" w:hAnsi="XO Thames"/>
          <w:sz w:val="22"/>
          <w:szCs w:val="22"/>
        </w:rPr>
        <w:t>4</w:t>
      </w:r>
      <w:r w:rsidR="00361063" w:rsidRPr="009E4CB0">
        <w:rPr>
          <w:rFonts w:ascii="XO Thames" w:hAnsi="XO Thames"/>
          <w:sz w:val="22"/>
          <w:szCs w:val="22"/>
        </w:rPr>
        <w:t xml:space="preserve">. В случае изменения банковских реквизитов Исполнитель обязан в течение одного рабочего дня в письменной форме сообщить об этом Заказчику с указанием новых реквизитов. </w:t>
      </w:r>
      <w:r w:rsidR="00361063" w:rsidRPr="009E4CB0">
        <w:rPr>
          <w:rFonts w:ascii="XO Thames" w:hAnsi="XO Thames"/>
          <w:sz w:val="22"/>
          <w:szCs w:val="22"/>
        </w:rPr>
        <w:br/>
        <w:t xml:space="preserve">В противном случае все риски, связанные с перечислением Заказчиком денежных средств </w:t>
      </w:r>
      <w:r w:rsidR="00361063" w:rsidRPr="009E4CB0">
        <w:rPr>
          <w:rFonts w:ascii="XO Thames" w:hAnsi="XO Thames"/>
          <w:sz w:val="22"/>
          <w:szCs w:val="22"/>
        </w:rPr>
        <w:br/>
        <w:t>по указанным в договоре реквизитам Исполнителя, несет Исполнитель.</w:t>
      </w:r>
    </w:p>
    <w:p w14:paraId="1B3224EC" w14:textId="19682642" w:rsidR="00361063" w:rsidRPr="009E4CB0" w:rsidRDefault="00964532" w:rsidP="00361063">
      <w:pPr>
        <w:ind w:firstLine="709"/>
        <w:contextualSpacing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2</w:t>
      </w:r>
      <w:r w:rsidR="00361063" w:rsidRPr="009E4CB0">
        <w:rPr>
          <w:rFonts w:ascii="XO Thames" w:hAnsi="XO Thames"/>
          <w:sz w:val="22"/>
          <w:szCs w:val="22"/>
        </w:rPr>
        <w:t>.</w:t>
      </w:r>
      <w:r w:rsidR="00BE272F" w:rsidRPr="009E4CB0">
        <w:rPr>
          <w:rFonts w:ascii="XO Thames" w:hAnsi="XO Thames"/>
          <w:sz w:val="22"/>
          <w:szCs w:val="22"/>
        </w:rPr>
        <w:t>5</w:t>
      </w:r>
      <w:r w:rsidR="00361063" w:rsidRPr="009E4CB0">
        <w:rPr>
          <w:rFonts w:ascii="XO Thames" w:hAnsi="XO Thames"/>
          <w:sz w:val="22"/>
          <w:szCs w:val="22"/>
        </w:rPr>
        <w:t>. Заказчик имеет право произвести полный отказ от оплаты за расходы, непредусмотренные в данном договоре.</w:t>
      </w:r>
    </w:p>
    <w:p w14:paraId="462CA612" w14:textId="39EBE611" w:rsidR="007171E0" w:rsidRPr="009E4CB0" w:rsidRDefault="007171E0" w:rsidP="00F65918">
      <w:pPr>
        <w:widowControl w:val="0"/>
        <w:ind w:firstLine="709"/>
        <w:contextualSpacing/>
        <w:jc w:val="center"/>
        <w:rPr>
          <w:rFonts w:ascii="XO Thames" w:hAnsi="XO Thames"/>
          <w:b/>
          <w:bCs/>
          <w:sz w:val="22"/>
          <w:szCs w:val="22"/>
        </w:rPr>
      </w:pPr>
    </w:p>
    <w:p w14:paraId="29E5F8BD" w14:textId="768426F9" w:rsidR="007171E0" w:rsidRPr="009E4CB0" w:rsidRDefault="007171E0" w:rsidP="00F65918">
      <w:pPr>
        <w:widowControl w:val="0"/>
        <w:ind w:firstLine="709"/>
        <w:contextualSpacing/>
        <w:jc w:val="center"/>
        <w:rPr>
          <w:rFonts w:ascii="XO Thames" w:hAnsi="XO Thames"/>
          <w:b/>
          <w:bCs/>
          <w:sz w:val="22"/>
          <w:szCs w:val="22"/>
        </w:rPr>
      </w:pPr>
    </w:p>
    <w:p w14:paraId="091EC971" w14:textId="77777777" w:rsidR="00B00757" w:rsidRPr="00E5454F" w:rsidRDefault="00B00757" w:rsidP="00E5454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454F">
        <w:rPr>
          <w:b/>
          <w:bCs/>
          <w:sz w:val="22"/>
          <w:szCs w:val="22"/>
        </w:rPr>
        <w:t>3. Права и обязанности сторон</w:t>
      </w:r>
    </w:p>
    <w:p w14:paraId="7D22AA12" w14:textId="77777777" w:rsidR="00B00757" w:rsidRPr="00DE4008" w:rsidRDefault="008F4018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b/>
          <w:sz w:val="22"/>
          <w:szCs w:val="22"/>
        </w:rPr>
      </w:pPr>
      <w:r w:rsidRPr="00DE4008">
        <w:rPr>
          <w:rFonts w:ascii="XO Thames" w:hAnsi="XO Thames"/>
          <w:b/>
          <w:sz w:val="22"/>
          <w:szCs w:val="22"/>
        </w:rPr>
        <w:t>3.1.</w:t>
      </w:r>
      <w:r w:rsidRPr="00DE4008">
        <w:rPr>
          <w:rFonts w:ascii="XO Thames" w:hAnsi="XO Thames"/>
          <w:b/>
          <w:sz w:val="22"/>
          <w:szCs w:val="22"/>
        </w:rPr>
        <w:tab/>
      </w:r>
      <w:r w:rsidR="00B00757" w:rsidRPr="00DE4008">
        <w:rPr>
          <w:rFonts w:ascii="XO Thames" w:hAnsi="XO Thames"/>
          <w:b/>
          <w:sz w:val="22"/>
          <w:szCs w:val="22"/>
        </w:rPr>
        <w:t>Исполнитель обязан:</w:t>
      </w:r>
    </w:p>
    <w:p w14:paraId="6DC6D7E1" w14:textId="1ED3DCFA" w:rsidR="004B3A81" w:rsidRPr="00DE4008" w:rsidRDefault="008F4018" w:rsidP="004B3A8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>3.1.1.</w:t>
      </w:r>
      <w:r w:rsidRPr="00DE4008">
        <w:rPr>
          <w:rFonts w:ascii="XO Thames" w:hAnsi="XO Thames"/>
          <w:sz w:val="22"/>
          <w:szCs w:val="22"/>
        </w:rPr>
        <w:tab/>
      </w:r>
      <w:r w:rsidR="004B3A81" w:rsidRPr="00DE4008">
        <w:rPr>
          <w:rFonts w:ascii="XO Thames" w:hAnsi="XO Thames"/>
          <w:sz w:val="22"/>
          <w:szCs w:val="22"/>
        </w:rPr>
        <w:t xml:space="preserve">Своевременно и надлежащим образом оказать услуги в соответствии с условиями настоящего договора и техническим заданием к договору, проводить их в соответствии </w:t>
      </w:r>
      <w:r w:rsidR="00DE4008">
        <w:rPr>
          <w:rFonts w:ascii="XO Thames" w:hAnsi="XO Thames"/>
          <w:sz w:val="22"/>
          <w:szCs w:val="22"/>
        </w:rPr>
        <w:br/>
      </w:r>
      <w:r w:rsidR="004B3A81" w:rsidRPr="00DE4008">
        <w:rPr>
          <w:rFonts w:ascii="XO Thames" w:hAnsi="XO Thames"/>
          <w:sz w:val="22"/>
          <w:szCs w:val="22"/>
        </w:rPr>
        <w:t>с требованиями</w:t>
      </w:r>
      <w:r w:rsidR="004B3A81" w:rsidRPr="00DE4008">
        <w:rPr>
          <w:rFonts w:ascii="XO Thames" w:hAnsi="XO Thames"/>
          <w:bCs/>
          <w:color w:val="150F10"/>
          <w:sz w:val="22"/>
          <w:szCs w:val="22"/>
        </w:rPr>
        <w:t xml:space="preserve">, обычно предъявляемыми к данному виду работ </w:t>
      </w:r>
      <w:r w:rsidR="004B3A81" w:rsidRPr="00DE4008">
        <w:rPr>
          <w:rFonts w:ascii="XO Thames" w:hAnsi="XO Thames"/>
          <w:spacing w:val="1"/>
          <w:sz w:val="22"/>
          <w:szCs w:val="22"/>
        </w:rPr>
        <w:t xml:space="preserve">и настоящего </w:t>
      </w:r>
      <w:r w:rsidR="004B3A81" w:rsidRPr="00DE4008">
        <w:rPr>
          <w:rFonts w:ascii="XO Thames" w:hAnsi="XO Thames"/>
          <w:sz w:val="22"/>
          <w:szCs w:val="22"/>
        </w:rPr>
        <w:t>договора</w:t>
      </w:r>
      <w:r w:rsidR="004B3A81" w:rsidRPr="00DE4008">
        <w:rPr>
          <w:rFonts w:ascii="XO Thames" w:hAnsi="XO Thames"/>
          <w:spacing w:val="1"/>
          <w:sz w:val="22"/>
          <w:szCs w:val="22"/>
        </w:rPr>
        <w:t>.</w:t>
      </w:r>
    </w:p>
    <w:p w14:paraId="3F22AC75" w14:textId="77777777" w:rsidR="004B3A81" w:rsidRPr="00DE4008" w:rsidRDefault="004B3A81" w:rsidP="004B3A8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>3.1.2. Соответствовать единым требованиям ч.1 ст.31 Закона о Контрактной системе.</w:t>
      </w:r>
    </w:p>
    <w:p w14:paraId="063AFEAB" w14:textId="77777777" w:rsidR="004B3A81" w:rsidRPr="00DE4008" w:rsidRDefault="004B3A81" w:rsidP="004B3A8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 xml:space="preserve">3.1.3. </w:t>
      </w:r>
      <w:r w:rsidRPr="00DE4008">
        <w:rPr>
          <w:rFonts w:ascii="XO Thames" w:hAnsi="XO Thames"/>
          <w:spacing w:val="1"/>
          <w:sz w:val="22"/>
          <w:szCs w:val="22"/>
        </w:rPr>
        <w:t xml:space="preserve">Нести ответственность за соблюдение правил пожарной безопасности, </w:t>
      </w:r>
      <w:r w:rsidRPr="00DE4008">
        <w:rPr>
          <w:rFonts w:ascii="XO Thames" w:hAnsi="XO Thames"/>
          <w:sz w:val="22"/>
          <w:szCs w:val="22"/>
        </w:rPr>
        <w:t>электробезопасности и техники безопасности на месте проведения комплексного обслуживания.</w:t>
      </w:r>
    </w:p>
    <w:p w14:paraId="32593712" w14:textId="40D11B77" w:rsidR="004B3A81" w:rsidRPr="00DE4008" w:rsidRDefault="004B3A81" w:rsidP="004B3A8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 xml:space="preserve">3.1.4. Подготовить и передать Государственному заказчику документы, подготовленные </w:t>
      </w:r>
      <w:r w:rsidR="00DE4008">
        <w:rPr>
          <w:rFonts w:ascii="XO Thames" w:hAnsi="XO Thames"/>
          <w:sz w:val="22"/>
          <w:szCs w:val="22"/>
        </w:rPr>
        <w:br/>
      </w:r>
      <w:r w:rsidRPr="00DE4008">
        <w:rPr>
          <w:rFonts w:ascii="XO Thames" w:hAnsi="XO Thames"/>
          <w:sz w:val="22"/>
          <w:szCs w:val="22"/>
        </w:rPr>
        <w:t>в результате оказания услуг.</w:t>
      </w:r>
    </w:p>
    <w:p w14:paraId="6D37731B" w14:textId="5B1B9BCF" w:rsidR="004B3A81" w:rsidRPr="00DE4008" w:rsidRDefault="004B3A81" w:rsidP="004B3A8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 xml:space="preserve">3.1.5. </w:t>
      </w:r>
      <w:r w:rsidRPr="00DE4008">
        <w:rPr>
          <w:rFonts w:ascii="XO Thames" w:hAnsi="XO Thames"/>
          <w:color w:val="000000"/>
          <w:sz w:val="22"/>
          <w:szCs w:val="22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Pr="00DE4008">
        <w:rPr>
          <w:rFonts w:ascii="XO Thames" w:hAnsi="XO Thames"/>
          <w:sz w:val="22"/>
          <w:szCs w:val="22"/>
        </w:rPr>
        <w:t>договор</w:t>
      </w:r>
      <w:r w:rsidRPr="00DE4008">
        <w:rPr>
          <w:rFonts w:ascii="XO Thames" w:hAnsi="XO Thames"/>
          <w:color w:val="000000"/>
          <w:sz w:val="22"/>
          <w:szCs w:val="22"/>
        </w:rPr>
        <w:t xml:space="preserve">а, а также к установленному </w:t>
      </w:r>
      <w:r w:rsidRPr="00DE4008">
        <w:rPr>
          <w:rFonts w:ascii="XO Thames" w:hAnsi="XO Thames"/>
          <w:sz w:val="22"/>
          <w:szCs w:val="22"/>
        </w:rPr>
        <w:t>договор</w:t>
      </w:r>
      <w:r w:rsidRPr="00DE4008">
        <w:rPr>
          <w:rFonts w:ascii="XO Thames" w:hAnsi="XO Thames"/>
          <w:color w:val="000000"/>
          <w:sz w:val="22"/>
          <w:szCs w:val="22"/>
        </w:rPr>
        <w:t xml:space="preserve">ом сроку обязан предоставить </w:t>
      </w:r>
      <w:r w:rsidR="00DE4008" w:rsidRPr="00DE4008">
        <w:rPr>
          <w:rFonts w:ascii="XO Thames" w:hAnsi="XO Thames"/>
          <w:sz w:val="22"/>
          <w:szCs w:val="22"/>
        </w:rPr>
        <w:t>З</w:t>
      </w:r>
      <w:r w:rsidRPr="00DE4008">
        <w:rPr>
          <w:rFonts w:ascii="XO Thames" w:hAnsi="XO Thames"/>
          <w:sz w:val="22"/>
          <w:szCs w:val="22"/>
        </w:rPr>
        <w:t>аказчику</w:t>
      </w:r>
      <w:r w:rsidRPr="00DE4008">
        <w:rPr>
          <w:rFonts w:ascii="XO Thames" w:hAnsi="XO Thames"/>
          <w:color w:val="000000"/>
          <w:sz w:val="22"/>
          <w:szCs w:val="22"/>
        </w:rPr>
        <w:t xml:space="preserve"> результаты </w:t>
      </w:r>
      <w:r w:rsidR="00DE4008" w:rsidRPr="00DE4008">
        <w:rPr>
          <w:rFonts w:ascii="XO Thames" w:hAnsi="XO Thames"/>
          <w:color w:val="000000"/>
          <w:sz w:val="22"/>
          <w:szCs w:val="22"/>
        </w:rPr>
        <w:t>оказанных услуг</w:t>
      </w:r>
      <w:r w:rsidRPr="00DE4008">
        <w:rPr>
          <w:rFonts w:ascii="XO Thames" w:hAnsi="XO Thames"/>
          <w:color w:val="000000"/>
          <w:sz w:val="22"/>
          <w:szCs w:val="22"/>
        </w:rPr>
        <w:t xml:space="preserve">, предусмотренные </w:t>
      </w:r>
      <w:r w:rsidRPr="00DE4008">
        <w:rPr>
          <w:rFonts w:ascii="XO Thames" w:hAnsi="XO Thames"/>
          <w:sz w:val="22"/>
          <w:szCs w:val="22"/>
        </w:rPr>
        <w:t>договор</w:t>
      </w:r>
      <w:r w:rsidRPr="00DE4008">
        <w:rPr>
          <w:rFonts w:ascii="XO Thames" w:hAnsi="XO Thames"/>
          <w:color w:val="000000"/>
          <w:sz w:val="22"/>
          <w:szCs w:val="22"/>
        </w:rPr>
        <w:t>ом.</w:t>
      </w:r>
    </w:p>
    <w:p w14:paraId="71CBD126" w14:textId="243BC8B9" w:rsidR="00B35859" w:rsidRPr="00DE4008" w:rsidRDefault="008F4018" w:rsidP="00B35859">
      <w:pPr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>3.1.</w:t>
      </w:r>
      <w:r w:rsidR="004B3A81" w:rsidRPr="00DE4008">
        <w:rPr>
          <w:rFonts w:ascii="XO Thames" w:hAnsi="XO Thames"/>
          <w:sz w:val="22"/>
          <w:szCs w:val="22"/>
        </w:rPr>
        <w:t>6</w:t>
      </w:r>
      <w:r w:rsidRPr="00DE4008">
        <w:rPr>
          <w:rFonts w:ascii="XO Thames" w:hAnsi="XO Thames"/>
          <w:sz w:val="22"/>
          <w:szCs w:val="22"/>
        </w:rPr>
        <w:t>.</w:t>
      </w:r>
      <w:r w:rsidRPr="00DE4008">
        <w:rPr>
          <w:rFonts w:ascii="XO Thames" w:hAnsi="XO Thames"/>
          <w:sz w:val="22"/>
          <w:szCs w:val="22"/>
        </w:rPr>
        <w:tab/>
      </w:r>
      <w:r w:rsidR="00B00757" w:rsidRPr="00DE4008">
        <w:rPr>
          <w:rFonts w:ascii="XO Thames" w:hAnsi="XO Thames"/>
          <w:sz w:val="22"/>
          <w:szCs w:val="22"/>
        </w:rPr>
        <w:t xml:space="preserve">В случае выявления несоответствия качества </w:t>
      </w:r>
      <w:r w:rsidR="000D20F5" w:rsidRPr="00DE4008">
        <w:rPr>
          <w:rFonts w:ascii="XO Thames" w:hAnsi="XO Thames"/>
          <w:sz w:val="22"/>
          <w:szCs w:val="22"/>
        </w:rPr>
        <w:t>выполненных работ</w:t>
      </w:r>
      <w:r w:rsidR="00B00757" w:rsidRPr="00DE4008">
        <w:rPr>
          <w:rFonts w:ascii="XO Thames" w:hAnsi="XO Thames"/>
          <w:sz w:val="22"/>
          <w:szCs w:val="22"/>
        </w:rPr>
        <w:t xml:space="preserve"> </w:t>
      </w:r>
      <w:r w:rsidR="00B35859" w:rsidRPr="00DE4008">
        <w:rPr>
          <w:rFonts w:ascii="XO Thames" w:hAnsi="XO Thames"/>
          <w:sz w:val="22"/>
          <w:szCs w:val="22"/>
          <w:shd w:val="clear" w:color="auto" w:fill="FFFFFF"/>
        </w:rPr>
        <w:t xml:space="preserve">устранить недостатки в течение </w:t>
      </w:r>
      <w:r w:rsidR="00B35859" w:rsidRPr="00DE4008">
        <w:rPr>
          <w:rFonts w:ascii="XO Thames" w:hAnsi="XO Thames"/>
          <w:sz w:val="22"/>
          <w:szCs w:val="22"/>
        </w:rPr>
        <w:t>в течение </w:t>
      </w:r>
      <w:r w:rsidR="004B3A81" w:rsidRPr="00DE4008">
        <w:rPr>
          <w:rFonts w:ascii="XO Thames" w:hAnsi="XO Thames"/>
          <w:sz w:val="22"/>
          <w:szCs w:val="22"/>
        </w:rPr>
        <w:t>10</w:t>
      </w:r>
      <w:r w:rsidR="00B35859" w:rsidRPr="00DE4008">
        <w:rPr>
          <w:rFonts w:ascii="XO Thames" w:hAnsi="XO Thames"/>
          <w:sz w:val="22"/>
          <w:szCs w:val="22"/>
        </w:rPr>
        <w:t> (</w:t>
      </w:r>
      <w:r w:rsidR="004B3A81" w:rsidRPr="00DE4008">
        <w:rPr>
          <w:rFonts w:ascii="XO Thames" w:hAnsi="XO Thames"/>
          <w:sz w:val="22"/>
          <w:szCs w:val="22"/>
        </w:rPr>
        <w:t>десят</w:t>
      </w:r>
      <w:r w:rsidR="00B35859" w:rsidRPr="00DE4008">
        <w:rPr>
          <w:rFonts w:ascii="XO Thames" w:hAnsi="XO Thames"/>
          <w:sz w:val="22"/>
          <w:szCs w:val="22"/>
        </w:rPr>
        <w:t>и) рабочих дней с момента получения претензии в адрес Исполнителя.</w:t>
      </w:r>
    </w:p>
    <w:p w14:paraId="0D9C88BC" w14:textId="63695AC8" w:rsidR="00EF4046" w:rsidRPr="00DE4008" w:rsidRDefault="00EF4046" w:rsidP="00EF4046">
      <w:pPr>
        <w:tabs>
          <w:tab w:val="left" w:pos="1276"/>
        </w:tabs>
        <w:spacing w:line="247" w:lineRule="auto"/>
        <w:ind w:firstLine="709"/>
        <w:jc w:val="both"/>
        <w:rPr>
          <w:rFonts w:ascii="XO Thames" w:eastAsia="Calibri" w:hAnsi="XO Thames"/>
          <w:noProof/>
          <w:sz w:val="22"/>
          <w:szCs w:val="22"/>
        </w:rPr>
      </w:pPr>
      <w:r w:rsidRPr="00DE4008">
        <w:rPr>
          <w:rFonts w:ascii="XO Thames" w:eastAsia="Calibri" w:hAnsi="XO Thames"/>
          <w:noProof/>
          <w:sz w:val="22"/>
          <w:szCs w:val="22"/>
        </w:rPr>
        <w:t>3.1.</w:t>
      </w:r>
      <w:r w:rsidR="004B3A81" w:rsidRPr="00DE4008">
        <w:rPr>
          <w:rFonts w:ascii="XO Thames" w:eastAsia="Calibri" w:hAnsi="XO Thames"/>
          <w:noProof/>
          <w:sz w:val="22"/>
          <w:szCs w:val="22"/>
        </w:rPr>
        <w:t>7</w:t>
      </w:r>
      <w:r w:rsidRPr="00DE4008">
        <w:rPr>
          <w:rFonts w:ascii="XO Thames" w:eastAsia="Calibri" w:hAnsi="XO Thames"/>
          <w:noProof/>
          <w:sz w:val="22"/>
          <w:szCs w:val="22"/>
        </w:rPr>
        <w:t xml:space="preserve">. Выполнять иные обязанности, предусмотренные действующим законодательством Российской Федерации и </w:t>
      </w:r>
      <w:r w:rsidR="00DE4008">
        <w:rPr>
          <w:rFonts w:ascii="XO Thames" w:eastAsia="Calibri" w:hAnsi="XO Thames"/>
          <w:noProof/>
          <w:sz w:val="22"/>
          <w:szCs w:val="22"/>
        </w:rPr>
        <w:t>д</w:t>
      </w:r>
      <w:r w:rsidRPr="00DE4008">
        <w:rPr>
          <w:rFonts w:ascii="XO Thames" w:eastAsia="Calibri" w:hAnsi="XO Thames"/>
          <w:noProof/>
          <w:sz w:val="22"/>
          <w:szCs w:val="22"/>
        </w:rPr>
        <w:t>оговором.</w:t>
      </w:r>
    </w:p>
    <w:p w14:paraId="6BD4D38B" w14:textId="783040EA" w:rsidR="00B00757" w:rsidRPr="00DE4008" w:rsidRDefault="008F4018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b/>
          <w:sz w:val="22"/>
          <w:szCs w:val="22"/>
        </w:rPr>
      </w:pPr>
      <w:r w:rsidRPr="00DE4008">
        <w:rPr>
          <w:rFonts w:ascii="XO Thames" w:hAnsi="XO Thames"/>
          <w:b/>
          <w:sz w:val="22"/>
          <w:szCs w:val="22"/>
        </w:rPr>
        <w:t>3.2.</w:t>
      </w:r>
      <w:r w:rsidRPr="00DE4008">
        <w:rPr>
          <w:rFonts w:ascii="XO Thames" w:hAnsi="XO Thames"/>
          <w:b/>
          <w:sz w:val="22"/>
          <w:szCs w:val="22"/>
        </w:rPr>
        <w:tab/>
      </w:r>
      <w:r w:rsidR="00B00757" w:rsidRPr="00DE4008">
        <w:rPr>
          <w:rFonts w:ascii="XO Thames" w:hAnsi="XO Thames"/>
          <w:b/>
          <w:sz w:val="22"/>
          <w:szCs w:val="22"/>
        </w:rPr>
        <w:t>Исполнитель вправе:</w:t>
      </w:r>
    </w:p>
    <w:p w14:paraId="5EC46D9C" w14:textId="03DA2349" w:rsidR="00B00757" w:rsidRPr="00DE4008" w:rsidRDefault="008F4018" w:rsidP="00E5454F">
      <w:pPr>
        <w:widowControl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>3.2.1.</w:t>
      </w:r>
      <w:r w:rsidRPr="00DE4008">
        <w:rPr>
          <w:rFonts w:ascii="XO Thames" w:hAnsi="XO Thames"/>
          <w:sz w:val="22"/>
          <w:szCs w:val="22"/>
        </w:rPr>
        <w:tab/>
      </w:r>
      <w:r w:rsidR="00B00757" w:rsidRPr="00DE4008">
        <w:rPr>
          <w:rFonts w:ascii="XO Thames" w:hAnsi="XO Thames"/>
          <w:sz w:val="22"/>
          <w:szCs w:val="22"/>
        </w:rPr>
        <w:t xml:space="preserve">Требовать от </w:t>
      </w:r>
      <w:r w:rsidR="000D20F5" w:rsidRPr="00DE4008">
        <w:rPr>
          <w:rFonts w:ascii="XO Thames" w:hAnsi="XO Thames"/>
          <w:sz w:val="22"/>
          <w:szCs w:val="22"/>
        </w:rPr>
        <w:t>З</w:t>
      </w:r>
      <w:r w:rsidR="00B00757" w:rsidRPr="00DE4008">
        <w:rPr>
          <w:rFonts w:ascii="XO Thames" w:hAnsi="XO Thames"/>
          <w:sz w:val="22"/>
          <w:szCs w:val="22"/>
        </w:rPr>
        <w:t xml:space="preserve">аказчика осуществить приемку оказанной надлежащим образом </w:t>
      </w:r>
      <w:r w:rsidR="00AE126D" w:rsidRPr="00DE4008">
        <w:rPr>
          <w:rFonts w:ascii="XO Thames" w:hAnsi="XO Thames"/>
          <w:sz w:val="22"/>
          <w:szCs w:val="22"/>
        </w:rPr>
        <w:br/>
      </w:r>
      <w:r w:rsidR="00B00757" w:rsidRPr="00DE4008">
        <w:rPr>
          <w:rFonts w:ascii="XO Thames" w:hAnsi="XO Thames"/>
          <w:sz w:val="22"/>
          <w:szCs w:val="22"/>
        </w:rPr>
        <w:t xml:space="preserve">и в соответствии с условиями настоящего </w:t>
      </w:r>
      <w:r w:rsidR="00DE4008">
        <w:rPr>
          <w:rFonts w:ascii="XO Thames" w:hAnsi="XO Thames"/>
          <w:sz w:val="22"/>
          <w:szCs w:val="22"/>
        </w:rPr>
        <w:t>д</w:t>
      </w:r>
      <w:r w:rsidR="000D20F5" w:rsidRPr="00DE4008">
        <w:rPr>
          <w:rFonts w:ascii="XO Thames" w:hAnsi="XO Thames"/>
          <w:sz w:val="22"/>
          <w:szCs w:val="22"/>
        </w:rPr>
        <w:t>оговора</w:t>
      </w:r>
      <w:r w:rsidR="00B00757" w:rsidRPr="00DE4008">
        <w:rPr>
          <w:rFonts w:ascii="XO Thames" w:hAnsi="XO Thames"/>
          <w:sz w:val="22"/>
          <w:szCs w:val="22"/>
        </w:rPr>
        <w:t xml:space="preserve"> услуги в порядке и в сроки, установленные настоящим </w:t>
      </w:r>
      <w:r w:rsidR="00DE4008">
        <w:rPr>
          <w:rFonts w:ascii="XO Thames" w:hAnsi="XO Thames"/>
          <w:sz w:val="22"/>
          <w:szCs w:val="22"/>
        </w:rPr>
        <w:t>д</w:t>
      </w:r>
      <w:r w:rsidR="000D20F5" w:rsidRPr="00DE4008">
        <w:rPr>
          <w:rFonts w:ascii="XO Thames" w:hAnsi="XO Thames"/>
          <w:sz w:val="22"/>
          <w:szCs w:val="22"/>
        </w:rPr>
        <w:t>оговором</w:t>
      </w:r>
      <w:r w:rsidR="00B00757" w:rsidRPr="00DE4008">
        <w:rPr>
          <w:rFonts w:ascii="XO Thames" w:hAnsi="XO Thames"/>
          <w:sz w:val="22"/>
          <w:szCs w:val="22"/>
        </w:rPr>
        <w:t xml:space="preserve">. </w:t>
      </w:r>
    </w:p>
    <w:p w14:paraId="30ADEC17" w14:textId="2870B1A4" w:rsidR="00C50130" w:rsidRPr="00DE4008" w:rsidRDefault="00B00757" w:rsidP="00C108F0">
      <w:pPr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>3.2.2.</w:t>
      </w:r>
      <w:r w:rsidR="00711F52" w:rsidRPr="00DE4008">
        <w:rPr>
          <w:rFonts w:ascii="XO Thames" w:hAnsi="XO Thames"/>
          <w:sz w:val="22"/>
          <w:szCs w:val="22"/>
        </w:rPr>
        <w:tab/>
      </w:r>
      <w:r w:rsidRPr="00DE4008">
        <w:rPr>
          <w:rFonts w:ascii="XO Thames" w:hAnsi="XO Thames"/>
          <w:sz w:val="22"/>
          <w:szCs w:val="22"/>
        </w:rPr>
        <w:t xml:space="preserve">Требовать оплаты по настоящему </w:t>
      </w:r>
      <w:r w:rsidR="006A3C0B" w:rsidRPr="00DE4008">
        <w:rPr>
          <w:rFonts w:ascii="XO Thames" w:hAnsi="XO Thames"/>
          <w:sz w:val="22"/>
          <w:szCs w:val="22"/>
        </w:rPr>
        <w:t>договору</w:t>
      </w:r>
      <w:r w:rsidRPr="00DE4008">
        <w:rPr>
          <w:rFonts w:ascii="XO Thames" w:hAnsi="XO Thames"/>
          <w:sz w:val="22"/>
          <w:szCs w:val="22"/>
        </w:rPr>
        <w:t xml:space="preserve"> в случае надлежащего исполнения обязательств по настоящему </w:t>
      </w:r>
      <w:r w:rsidR="000D20F5" w:rsidRPr="00DE4008">
        <w:rPr>
          <w:rFonts w:ascii="XO Thames" w:hAnsi="XO Thames"/>
          <w:sz w:val="22"/>
          <w:szCs w:val="22"/>
        </w:rPr>
        <w:t>договору</w:t>
      </w:r>
      <w:r w:rsidR="00A2767C" w:rsidRPr="00DE4008">
        <w:rPr>
          <w:rFonts w:ascii="XO Thames" w:hAnsi="XO Thames"/>
          <w:sz w:val="22"/>
          <w:szCs w:val="22"/>
        </w:rPr>
        <w:t>,</w:t>
      </w:r>
      <w:r w:rsidR="00B35859" w:rsidRPr="00DE4008">
        <w:rPr>
          <w:rFonts w:ascii="XO Thames" w:hAnsi="XO Thames"/>
          <w:sz w:val="22"/>
          <w:szCs w:val="22"/>
        </w:rPr>
        <w:t xml:space="preserve"> в соответствии с разделом </w:t>
      </w:r>
      <w:r w:rsidR="00DE4008">
        <w:rPr>
          <w:rFonts w:ascii="XO Thames" w:hAnsi="XO Thames"/>
          <w:sz w:val="22"/>
          <w:szCs w:val="22"/>
        </w:rPr>
        <w:t>2</w:t>
      </w:r>
      <w:r w:rsidR="00EF4046" w:rsidRPr="00DE4008">
        <w:rPr>
          <w:rFonts w:ascii="XO Thames" w:hAnsi="XO Thames"/>
          <w:sz w:val="22"/>
          <w:szCs w:val="22"/>
        </w:rPr>
        <w:t xml:space="preserve"> </w:t>
      </w:r>
      <w:r w:rsidR="00DE4008">
        <w:rPr>
          <w:rFonts w:ascii="XO Thames" w:hAnsi="XO Thames"/>
          <w:sz w:val="22"/>
          <w:szCs w:val="22"/>
        </w:rPr>
        <w:t>д</w:t>
      </w:r>
      <w:r w:rsidR="00B35859" w:rsidRPr="00DE4008">
        <w:rPr>
          <w:rFonts w:ascii="XO Thames" w:hAnsi="XO Thames"/>
          <w:sz w:val="22"/>
          <w:szCs w:val="22"/>
        </w:rPr>
        <w:t>оговора.</w:t>
      </w:r>
    </w:p>
    <w:p w14:paraId="1DA7DA9C" w14:textId="079B5197" w:rsidR="0093301F" w:rsidRPr="00DE4008" w:rsidRDefault="0093301F" w:rsidP="0093301F">
      <w:pPr>
        <w:ind w:firstLine="709"/>
        <w:jc w:val="both"/>
        <w:rPr>
          <w:rFonts w:ascii="XO Thames" w:hAnsi="XO Thames"/>
          <w:sz w:val="22"/>
          <w:szCs w:val="22"/>
        </w:rPr>
      </w:pPr>
      <w:r w:rsidRPr="00DE4008">
        <w:rPr>
          <w:rFonts w:ascii="XO Thames" w:hAnsi="XO Thames"/>
          <w:sz w:val="22"/>
          <w:szCs w:val="22"/>
        </w:rPr>
        <w:t xml:space="preserve">3.2.3 </w:t>
      </w:r>
      <w:r w:rsidRPr="00DE4008">
        <w:rPr>
          <w:rFonts w:ascii="XO Thames" w:eastAsia="Calibri" w:hAnsi="XO Thames"/>
          <w:sz w:val="22"/>
          <w:szCs w:val="22"/>
        </w:rPr>
        <w:t xml:space="preserve">Требовать уплаты неустойки (штрафов, пеней) в соответствии с условиями раздела </w:t>
      </w:r>
      <w:r w:rsidR="00E17AF4" w:rsidRPr="00DE4008">
        <w:rPr>
          <w:rFonts w:ascii="XO Thames" w:eastAsia="Calibri" w:hAnsi="XO Thames"/>
          <w:sz w:val="22"/>
          <w:szCs w:val="22"/>
        </w:rPr>
        <w:br/>
        <w:t xml:space="preserve">5 </w:t>
      </w:r>
      <w:r w:rsidR="00DE4008">
        <w:rPr>
          <w:rFonts w:ascii="XO Thames" w:eastAsia="Calibri" w:hAnsi="XO Thames"/>
          <w:sz w:val="22"/>
          <w:szCs w:val="22"/>
        </w:rPr>
        <w:t>д</w:t>
      </w:r>
      <w:r w:rsidRPr="00DE4008">
        <w:rPr>
          <w:rFonts w:ascii="XO Thames" w:eastAsia="Calibri" w:hAnsi="XO Thames"/>
          <w:sz w:val="22"/>
          <w:szCs w:val="22"/>
        </w:rPr>
        <w:t>оговора.</w:t>
      </w:r>
    </w:p>
    <w:p w14:paraId="4B7A62B2" w14:textId="492C3FC8" w:rsidR="0093301F" w:rsidRPr="00DE4008" w:rsidRDefault="0093301F" w:rsidP="0093301F">
      <w:pPr>
        <w:widowControl w:val="0"/>
        <w:spacing w:line="247" w:lineRule="auto"/>
        <w:ind w:firstLine="709"/>
        <w:jc w:val="both"/>
        <w:rPr>
          <w:rFonts w:ascii="XO Thames" w:eastAsia="Calibri" w:hAnsi="XO Thames"/>
          <w:sz w:val="22"/>
          <w:szCs w:val="22"/>
        </w:rPr>
      </w:pPr>
      <w:r w:rsidRPr="00DE4008">
        <w:rPr>
          <w:rFonts w:ascii="XO Thames" w:eastAsia="Calibri" w:hAnsi="XO Thames"/>
          <w:sz w:val="22"/>
          <w:szCs w:val="22"/>
        </w:rPr>
        <w:t xml:space="preserve">3.2.4. Принять решение об одностороннем отказе от исполнения </w:t>
      </w:r>
      <w:r w:rsidR="00DE4008">
        <w:rPr>
          <w:rFonts w:ascii="XO Thames" w:eastAsia="Calibri" w:hAnsi="XO Thames"/>
          <w:sz w:val="22"/>
          <w:szCs w:val="22"/>
        </w:rPr>
        <w:t>д</w:t>
      </w:r>
      <w:r w:rsidRPr="00DE4008">
        <w:rPr>
          <w:rFonts w:ascii="XO Thames" w:eastAsia="Calibri" w:hAnsi="XO Thames"/>
          <w:sz w:val="22"/>
          <w:szCs w:val="22"/>
        </w:rPr>
        <w:t xml:space="preserve">оговора по основаниям, предусмотренным Гражданским кодексом Российской Федерации для одностороннего отказа </w:t>
      </w:r>
      <w:r w:rsidR="00E17AF4" w:rsidRPr="00DE4008">
        <w:rPr>
          <w:rFonts w:ascii="XO Thames" w:eastAsia="Calibri" w:hAnsi="XO Thames"/>
          <w:sz w:val="22"/>
          <w:szCs w:val="22"/>
        </w:rPr>
        <w:br/>
      </w:r>
      <w:r w:rsidRPr="00DE4008">
        <w:rPr>
          <w:rFonts w:ascii="XO Thames" w:eastAsia="Calibri" w:hAnsi="XO Thames"/>
          <w:sz w:val="22"/>
          <w:szCs w:val="22"/>
        </w:rPr>
        <w:t>от исполнения отдельных видов обязательств</w:t>
      </w:r>
      <w:r w:rsidR="00E17AF4" w:rsidRPr="00DE4008">
        <w:rPr>
          <w:rFonts w:ascii="XO Thames" w:eastAsia="Calibri" w:hAnsi="XO Thames"/>
          <w:sz w:val="22"/>
          <w:szCs w:val="22"/>
        </w:rPr>
        <w:t>.</w:t>
      </w:r>
    </w:p>
    <w:p w14:paraId="1004B0E5" w14:textId="4F1802E8" w:rsidR="00EF4046" w:rsidRPr="00EF4046" w:rsidRDefault="00EF4046" w:rsidP="00EF4046">
      <w:pPr>
        <w:widowControl w:val="0"/>
        <w:spacing w:line="247" w:lineRule="auto"/>
        <w:ind w:firstLine="709"/>
        <w:jc w:val="both"/>
        <w:rPr>
          <w:rFonts w:ascii="XO Thames" w:hAnsi="XO Thames"/>
          <w:noProof/>
          <w:sz w:val="22"/>
          <w:szCs w:val="22"/>
        </w:rPr>
      </w:pPr>
      <w:r>
        <w:rPr>
          <w:sz w:val="22"/>
          <w:szCs w:val="22"/>
        </w:rPr>
        <w:t>3.2.</w:t>
      </w:r>
      <w:r w:rsidR="0093301F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bookmarkStart w:id="2" w:name="_Hlk227244493"/>
      <w:r w:rsidRPr="00EF4046">
        <w:rPr>
          <w:rFonts w:ascii="XO Thames" w:hAnsi="XO Thames"/>
          <w:noProof/>
          <w:sz w:val="22"/>
          <w:szCs w:val="22"/>
        </w:rPr>
        <w:t>Осуществлять иные права в соответствии с законодательством Российской Федерации.</w:t>
      </w:r>
    </w:p>
    <w:bookmarkEnd w:id="2"/>
    <w:p w14:paraId="1B46EFD8" w14:textId="77777777" w:rsidR="00B00757" w:rsidRPr="00A2767C" w:rsidRDefault="00711F52" w:rsidP="00E5454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2767C">
        <w:rPr>
          <w:b/>
          <w:sz w:val="22"/>
          <w:szCs w:val="22"/>
        </w:rPr>
        <w:t>3.3.</w:t>
      </w:r>
      <w:r w:rsidRPr="00A2767C">
        <w:rPr>
          <w:b/>
          <w:sz w:val="22"/>
          <w:szCs w:val="22"/>
        </w:rPr>
        <w:tab/>
      </w:r>
      <w:r w:rsidR="005840D5" w:rsidRPr="00A2767C">
        <w:rPr>
          <w:b/>
          <w:sz w:val="22"/>
          <w:szCs w:val="22"/>
        </w:rPr>
        <w:t>З</w:t>
      </w:r>
      <w:r w:rsidR="00B00757" w:rsidRPr="00A2767C">
        <w:rPr>
          <w:b/>
          <w:sz w:val="22"/>
          <w:szCs w:val="22"/>
        </w:rPr>
        <w:t>аказчик обязан:</w:t>
      </w:r>
    </w:p>
    <w:p w14:paraId="0B6C01DF" w14:textId="25A1692E" w:rsidR="00B00757" w:rsidRPr="008B1E55" w:rsidRDefault="00711F52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A2767C">
        <w:rPr>
          <w:sz w:val="22"/>
          <w:szCs w:val="22"/>
        </w:rPr>
        <w:t>3.3.1.</w:t>
      </w:r>
      <w:r w:rsidRPr="00A2767C">
        <w:rPr>
          <w:sz w:val="22"/>
          <w:szCs w:val="22"/>
        </w:rPr>
        <w:tab/>
      </w:r>
      <w:bookmarkStart w:id="3" w:name="_Hlk110593844"/>
      <w:r w:rsidR="00B00757" w:rsidRPr="00A2767C">
        <w:rPr>
          <w:sz w:val="22"/>
          <w:szCs w:val="22"/>
        </w:rPr>
        <w:t xml:space="preserve">Осуществить приемку </w:t>
      </w:r>
      <w:r w:rsidR="00971239" w:rsidRPr="00A2767C">
        <w:rPr>
          <w:sz w:val="22"/>
          <w:szCs w:val="22"/>
        </w:rPr>
        <w:t xml:space="preserve">оказанных услуг, отдельных этапов исполнения </w:t>
      </w:r>
      <w:r w:rsidR="00DE4008">
        <w:rPr>
          <w:sz w:val="22"/>
          <w:szCs w:val="22"/>
        </w:rPr>
        <w:t>д</w:t>
      </w:r>
      <w:r w:rsidR="00971239" w:rsidRPr="00A2767C">
        <w:rPr>
          <w:sz w:val="22"/>
          <w:szCs w:val="22"/>
        </w:rPr>
        <w:t xml:space="preserve">оговора, предусмотренных </w:t>
      </w:r>
      <w:r w:rsidR="00DE4008">
        <w:rPr>
          <w:sz w:val="22"/>
          <w:szCs w:val="22"/>
        </w:rPr>
        <w:t>д</w:t>
      </w:r>
      <w:r w:rsidR="00971239" w:rsidRPr="00A2767C">
        <w:rPr>
          <w:sz w:val="22"/>
          <w:szCs w:val="22"/>
        </w:rPr>
        <w:t xml:space="preserve">оговором, включая проведение в соответствии с Законом </w:t>
      </w:r>
      <w:r w:rsidR="00EF4046">
        <w:rPr>
          <w:sz w:val="22"/>
          <w:szCs w:val="22"/>
        </w:rPr>
        <w:t>о Контрактной системе</w:t>
      </w:r>
      <w:r w:rsidR="00971239" w:rsidRPr="00A2767C">
        <w:rPr>
          <w:sz w:val="22"/>
          <w:szCs w:val="22"/>
        </w:rPr>
        <w:t xml:space="preserve"> экспертизы оказанных услуг, отдельных этапов исполнения, а также оплатить надлежащим образом </w:t>
      </w:r>
      <w:r w:rsidR="00971239" w:rsidRPr="008B1E55">
        <w:rPr>
          <w:rFonts w:ascii="XO Thames" w:hAnsi="XO Thames"/>
          <w:sz w:val="22"/>
          <w:szCs w:val="22"/>
        </w:rPr>
        <w:t xml:space="preserve">оказанные услуги в порядке и в сроки, установленные настоящим </w:t>
      </w:r>
      <w:r w:rsidR="00DE4008">
        <w:rPr>
          <w:rFonts w:ascii="XO Thames" w:hAnsi="XO Thames"/>
          <w:sz w:val="22"/>
          <w:szCs w:val="22"/>
        </w:rPr>
        <w:t>д</w:t>
      </w:r>
      <w:r w:rsidR="00971239" w:rsidRPr="008B1E55">
        <w:rPr>
          <w:rFonts w:ascii="XO Thames" w:hAnsi="XO Thames"/>
          <w:sz w:val="22"/>
          <w:szCs w:val="22"/>
        </w:rPr>
        <w:t>оговором.</w:t>
      </w:r>
      <w:bookmarkEnd w:id="3"/>
    </w:p>
    <w:p w14:paraId="499077AA" w14:textId="6C32015C" w:rsidR="00B00757" w:rsidRPr="008B1E55" w:rsidRDefault="003458A3" w:rsidP="00A2767C">
      <w:pPr>
        <w:ind w:firstLine="709"/>
        <w:jc w:val="both"/>
        <w:rPr>
          <w:rFonts w:ascii="XO Thames" w:hAnsi="XO Thames"/>
          <w:sz w:val="22"/>
          <w:szCs w:val="22"/>
        </w:rPr>
      </w:pPr>
      <w:r w:rsidRPr="008B1E55">
        <w:rPr>
          <w:rFonts w:ascii="XO Thames" w:hAnsi="XO Thames"/>
          <w:sz w:val="22"/>
          <w:szCs w:val="22"/>
        </w:rPr>
        <w:t>3.3.2.</w:t>
      </w:r>
      <w:r w:rsidRPr="008B1E55">
        <w:rPr>
          <w:rFonts w:ascii="XO Thames" w:hAnsi="XO Thames"/>
          <w:sz w:val="22"/>
          <w:szCs w:val="22"/>
        </w:rPr>
        <w:tab/>
      </w:r>
      <w:r w:rsidR="00B00757" w:rsidRPr="008B1E55">
        <w:rPr>
          <w:rFonts w:ascii="XO Thames" w:hAnsi="XO Thames"/>
          <w:sz w:val="22"/>
          <w:szCs w:val="22"/>
        </w:rPr>
        <w:t xml:space="preserve">Взыскивать </w:t>
      </w:r>
      <w:bookmarkStart w:id="4" w:name="_Hlk222238629"/>
      <w:r w:rsidR="008B1E55" w:rsidRPr="008B1E55">
        <w:rPr>
          <w:rFonts w:ascii="XO Thames" w:hAnsi="XO Thames"/>
          <w:sz w:val="22"/>
          <w:szCs w:val="22"/>
        </w:rPr>
        <w:t xml:space="preserve">неустойку (пени, штраф) </w:t>
      </w:r>
      <w:bookmarkEnd w:id="4"/>
      <w:r w:rsidR="00B00757" w:rsidRPr="008B1E55">
        <w:rPr>
          <w:rFonts w:ascii="XO Thames" w:hAnsi="XO Thames"/>
          <w:sz w:val="22"/>
          <w:szCs w:val="22"/>
        </w:rPr>
        <w:t xml:space="preserve">в соответствии с условиями настоящего </w:t>
      </w:r>
      <w:r w:rsidRPr="008B1E55">
        <w:rPr>
          <w:rFonts w:ascii="XO Thames" w:hAnsi="XO Thames"/>
          <w:sz w:val="22"/>
          <w:szCs w:val="22"/>
        </w:rPr>
        <w:t>договора</w:t>
      </w:r>
      <w:r w:rsidR="008B1E55" w:rsidRPr="008B1E55">
        <w:rPr>
          <w:rFonts w:ascii="XO Thames" w:hAnsi="XO Thames"/>
          <w:sz w:val="22"/>
          <w:szCs w:val="22"/>
        </w:rPr>
        <w:t xml:space="preserve"> </w:t>
      </w:r>
      <w:r w:rsidR="00B00757" w:rsidRPr="008B1E55">
        <w:rPr>
          <w:rFonts w:ascii="XO Thames" w:hAnsi="XO Thames"/>
          <w:sz w:val="22"/>
          <w:szCs w:val="22"/>
        </w:rPr>
        <w:t xml:space="preserve">за неисполнение или ненадлежащее исполнение Исполнителем обязательств, предусмотренных </w:t>
      </w:r>
      <w:r w:rsidRPr="008B1E55">
        <w:rPr>
          <w:rFonts w:ascii="XO Thames" w:hAnsi="XO Thames"/>
          <w:sz w:val="22"/>
          <w:szCs w:val="22"/>
        </w:rPr>
        <w:t>договором</w:t>
      </w:r>
      <w:r w:rsidR="008B1E55" w:rsidRPr="008B1E55">
        <w:rPr>
          <w:rFonts w:ascii="XO Thames" w:hAnsi="XO Thames"/>
          <w:sz w:val="22"/>
          <w:szCs w:val="22"/>
        </w:rPr>
        <w:t>.</w:t>
      </w:r>
    </w:p>
    <w:p w14:paraId="464BA2AD" w14:textId="77777777" w:rsidR="00B00757" w:rsidRPr="008B1E55" w:rsidRDefault="003458A3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8B1E55">
        <w:rPr>
          <w:rFonts w:ascii="XO Thames" w:hAnsi="XO Thames"/>
          <w:sz w:val="22"/>
          <w:szCs w:val="22"/>
        </w:rPr>
        <w:t>3.3.3.</w:t>
      </w:r>
      <w:r w:rsidRPr="008B1E55">
        <w:rPr>
          <w:rFonts w:ascii="XO Thames" w:hAnsi="XO Thames"/>
          <w:sz w:val="22"/>
          <w:szCs w:val="22"/>
        </w:rPr>
        <w:tab/>
      </w:r>
      <w:r w:rsidR="00B00757" w:rsidRPr="008B1E55">
        <w:rPr>
          <w:rFonts w:ascii="XO Thames" w:hAnsi="XO Thames"/>
          <w:sz w:val="22"/>
          <w:szCs w:val="22"/>
        </w:rPr>
        <w:t xml:space="preserve">При обнаружении в ходе оказания услуг отступлений от условий настоящего </w:t>
      </w:r>
      <w:r w:rsidR="00B36107" w:rsidRPr="008B1E55">
        <w:rPr>
          <w:rFonts w:ascii="XO Thames" w:hAnsi="XO Thames"/>
          <w:sz w:val="22"/>
          <w:szCs w:val="22"/>
        </w:rPr>
        <w:t>договора</w:t>
      </w:r>
      <w:r w:rsidR="00B00757" w:rsidRPr="008B1E55">
        <w:rPr>
          <w:rFonts w:ascii="XO Thames" w:hAnsi="XO Thames"/>
          <w:sz w:val="22"/>
          <w:szCs w:val="22"/>
        </w:rPr>
        <w:t xml:space="preserve">, немедленно заявить об этом Исполнителю в письменной форме, назначив срок </w:t>
      </w:r>
      <w:r w:rsidR="001F0725" w:rsidRPr="008B1E55">
        <w:rPr>
          <w:rFonts w:ascii="XO Thames" w:hAnsi="XO Thames"/>
          <w:sz w:val="22"/>
          <w:szCs w:val="22"/>
        </w:rPr>
        <w:br/>
      </w:r>
      <w:r w:rsidR="00B00757" w:rsidRPr="008B1E55">
        <w:rPr>
          <w:rFonts w:ascii="XO Thames" w:hAnsi="XO Thames"/>
          <w:sz w:val="22"/>
          <w:szCs w:val="22"/>
        </w:rPr>
        <w:t>их устранения.</w:t>
      </w:r>
    </w:p>
    <w:p w14:paraId="5EACB298" w14:textId="6A4166BB" w:rsidR="00B00757" w:rsidRPr="008B1E55" w:rsidRDefault="003458A3" w:rsidP="00E5454F">
      <w:pPr>
        <w:pBdr>
          <w:top w:val="nil"/>
          <w:left w:val="nil"/>
          <w:bottom w:val="nil"/>
          <w:right w:val="nil"/>
          <w:between w:val="nil"/>
          <w:bar w:val="nil"/>
        </w:pBdr>
        <w:ind w:right="-1" w:firstLine="708"/>
        <w:jc w:val="both"/>
        <w:rPr>
          <w:rFonts w:ascii="XO Thames" w:eastAsia="Calibri" w:hAnsi="XO Thames"/>
          <w:sz w:val="22"/>
          <w:szCs w:val="22"/>
          <w:lang w:eastAsia="en-US"/>
        </w:rPr>
      </w:pPr>
      <w:r w:rsidRPr="008B1E55">
        <w:rPr>
          <w:rFonts w:ascii="XO Thames" w:hAnsi="XO Thames"/>
          <w:sz w:val="22"/>
          <w:szCs w:val="22"/>
        </w:rPr>
        <w:t>3.3.4.</w:t>
      </w:r>
      <w:r w:rsidRPr="008B1E55">
        <w:rPr>
          <w:rFonts w:ascii="XO Thames" w:hAnsi="XO Thames"/>
          <w:sz w:val="22"/>
          <w:szCs w:val="22"/>
        </w:rPr>
        <w:tab/>
      </w:r>
      <w:r w:rsidR="00B00757" w:rsidRPr="008B1E55">
        <w:rPr>
          <w:rFonts w:ascii="XO Thames" w:hAnsi="XO Thames"/>
          <w:noProof/>
          <w:sz w:val="22"/>
          <w:szCs w:val="22"/>
        </w:rPr>
        <w:t xml:space="preserve">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(подрядчиков, исполнителей) в случае расторжения </w:t>
      </w:r>
      <w:r w:rsidR="00DE4008">
        <w:rPr>
          <w:rFonts w:ascii="XO Thames" w:hAnsi="XO Thames"/>
          <w:noProof/>
          <w:sz w:val="22"/>
          <w:szCs w:val="22"/>
        </w:rPr>
        <w:t>д</w:t>
      </w:r>
      <w:r w:rsidR="006A3C0B" w:rsidRPr="008B1E55">
        <w:rPr>
          <w:rFonts w:ascii="XO Thames" w:hAnsi="XO Thames"/>
          <w:noProof/>
          <w:sz w:val="22"/>
          <w:szCs w:val="22"/>
        </w:rPr>
        <w:t>оговора</w:t>
      </w:r>
      <w:r w:rsidR="001F0725" w:rsidRPr="008B1E55">
        <w:rPr>
          <w:rFonts w:ascii="XO Thames" w:hAnsi="XO Thames"/>
          <w:noProof/>
          <w:sz w:val="22"/>
          <w:szCs w:val="22"/>
        </w:rPr>
        <w:br/>
      </w:r>
      <w:r w:rsidR="00B00757" w:rsidRPr="008B1E55">
        <w:rPr>
          <w:rFonts w:ascii="XO Thames" w:hAnsi="XO Thames"/>
          <w:noProof/>
          <w:sz w:val="22"/>
          <w:szCs w:val="22"/>
        </w:rPr>
        <w:t xml:space="preserve">по решению суда, а также </w:t>
      </w:r>
      <w:r w:rsidR="00B00757" w:rsidRPr="008B1E55">
        <w:rPr>
          <w:rFonts w:ascii="XO Thames" w:eastAsia="Calibri" w:hAnsi="XO Thames"/>
          <w:sz w:val="22"/>
          <w:szCs w:val="22"/>
          <w:lang w:eastAsia="en-US"/>
        </w:rPr>
        <w:t xml:space="preserve">в случае принятия решения Заказчиком об одностороннем отказе </w:t>
      </w:r>
      <w:r w:rsidR="001F0725" w:rsidRPr="008B1E55">
        <w:rPr>
          <w:rFonts w:ascii="XO Thames" w:eastAsia="Calibri" w:hAnsi="XO Thames"/>
          <w:sz w:val="22"/>
          <w:szCs w:val="22"/>
          <w:lang w:eastAsia="en-US"/>
        </w:rPr>
        <w:br/>
      </w:r>
      <w:r w:rsidR="00B00757" w:rsidRPr="008B1E55">
        <w:rPr>
          <w:rFonts w:ascii="XO Thames" w:eastAsia="Calibri" w:hAnsi="XO Thames"/>
          <w:sz w:val="22"/>
          <w:szCs w:val="22"/>
          <w:lang w:eastAsia="en-US"/>
        </w:rPr>
        <w:t xml:space="preserve">от исполнения </w:t>
      </w:r>
      <w:r w:rsidR="006A3C0B" w:rsidRPr="008B1E55">
        <w:rPr>
          <w:rFonts w:ascii="XO Thames" w:eastAsia="Calibri" w:hAnsi="XO Thames"/>
          <w:sz w:val="22"/>
          <w:szCs w:val="22"/>
          <w:lang w:eastAsia="en-US"/>
        </w:rPr>
        <w:t>договора</w:t>
      </w:r>
      <w:r w:rsidR="00B00757" w:rsidRPr="008B1E55">
        <w:rPr>
          <w:rFonts w:ascii="XO Thames" w:eastAsia="Calibri" w:hAnsi="XO Thames"/>
          <w:sz w:val="22"/>
          <w:szCs w:val="22"/>
          <w:lang w:eastAsia="en-US"/>
        </w:rPr>
        <w:t>, в соответствии с гражданским законодательством.</w:t>
      </w:r>
    </w:p>
    <w:p w14:paraId="224C52B4" w14:textId="56617F45" w:rsidR="0049417D" w:rsidRPr="008B1E55" w:rsidRDefault="0049417D" w:rsidP="00E5454F">
      <w:pPr>
        <w:pBdr>
          <w:top w:val="nil"/>
          <w:left w:val="nil"/>
          <w:bottom w:val="nil"/>
          <w:right w:val="nil"/>
          <w:between w:val="nil"/>
          <w:bar w:val="nil"/>
        </w:pBdr>
        <w:ind w:right="-1" w:firstLine="708"/>
        <w:jc w:val="both"/>
        <w:rPr>
          <w:rFonts w:ascii="XO Thames" w:eastAsia="Calibri" w:hAnsi="XO Thames"/>
          <w:sz w:val="22"/>
          <w:szCs w:val="22"/>
          <w:lang w:eastAsia="en-US"/>
        </w:rPr>
      </w:pPr>
      <w:r w:rsidRPr="008B1E55">
        <w:rPr>
          <w:rFonts w:ascii="XO Thames" w:eastAsia="Calibri" w:hAnsi="XO Thames"/>
          <w:sz w:val="22"/>
          <w:szCs w:val="22"/>
          <w:lang w:eastAsia="en-US"/>
        </w:rPr>
        <w:t>3.3.5</w:t>
      </w:r>
      <w:r w:rsidR="008B1E55">
        <w:rPr>
          <w:rFonts w:ascii="XO Thames" w:eastAsia="Calibri" w:hAnsi="XO Thames"/>
          <w:sz w:val="22"/>
          <w:szCs w:val="22"/>
          <w:lang w:eastAsia="en-US"/>
        </w:rPr>
        <w:t>.</w:t>
      </w:r>
      <w:r w:rsidRPr="008B1E55">
        <w:rPr>
          <w:rFonts w:ascii="XO Thames" w:eastAsia="Calibri" w:hAnsi="XO Thames"/>
          <w:sz w:val="22"/>
          <w:szCs w:val="22"/>
          <w:lang w:eastAsia="en-US"/>
        </w:rPr>
        <w:tab/>
      </w:r>
      <w:bookmarkStart w:id="5" w:name="_Hlk110587905"/>
      <w:r w:rsidRPr="008B1E55">
        <w:rPr>
          <w:rFonts w:ascii="XO Thames" w:eastAsia="Calibri" w:hAnsi="XO Thames"/>
          <w:sz w:val="22"/>
          <w:szCs w:val="22"/>
          <w:lang w:eastAsia="en-US"/>
        </w:rPr>
        <w:t>Провести экспертизу своими силами или привлечь экспертов, экспертную организацию.</w:t>
      </w:r>
      <w:bookmarkEnd w:id="5"/>
    </w:p>
    <w:p w14:paraId="2EE1A8D1" w14:textId="0D67E268" w:rsidR="008B1E55" w:rsidRPr="008B1E55" w:rsidRDefault="008B1E55" w:rsidP="008B1E55">
      <w:pPr>
        <w:spacing w:line="242" w:lineRule="auto"/>
        <w:ind w:firstLine="709"/>
        <w:jc w:val="both"/>
        <w:rPr>
          <w:rFonts w:ascii="XO Thames" w:hAnsi="XO Thames"/>
          <w:noProof/>
          <w:sz w:val="22"/>
          <w:szCs w:val="22"/>
        </w:rPr>
      </w:pPr>
      <w:r w:rsidRPr="008B1E55">
        <w:rPr>
          <w:rFonts w:ascii="XO Thames" w:hAnsi="XO Thames"/>
          <w:noProof/>
          <w:sz w:val="22"/>
          <w:szCs w:val="22"/>
        </w:rPr>
        <w:t xml:space="preserve">3.3.6. В случае расторжения </w:t>
      </w:r>
      <w:r w:rsidR="00DE4008">
        <w:rPr>
          <w:rFonts w:ascii="XO Thames" w:hAnsi="XO Thames"/>
          <w:noProof/>
          <w:sz w:val="22"/>
          <w:szCs w:val="22"/>
        </w:rPr>
        <w:t>д</w:t>
      </w:r>
      <w:r w:rsidRPr="008B1E55">
        <w:rPr>
          <w:rFonts w:ascii="XO Thames" w:hAnsi="XO Thames"/>
          <w:noProof/>
          <w:sz w:val="22"/>
          <w:szCs w:val="22"/>
        </w:rPr>
        <w:t xml:space="preserve">оговора (по любым основаниям) оплатить Исполнителю стоимость услуги, фактически оказанной на момент расторжения </w:t>
      </w:r>
      <w:r w:rsidR="00DE4008">
        <w:rPr>
          <w:rFonts w:ascii="XO Thames" w:hAnsi="XO Thames"/>
          <w:noProof/>
          <w:sz w:val="22"/>
          <w:szCs w:val="22"/>
        </w:rPr>
        <w:t>д</w:t>
      </w:r>
      <w:r w:rsidRPr="008B1E55">
        <w:rPr>
          <w:rFonts w:ascii="XO Thames" w:hAnsi="XO Thames"/>
          <w:noProof/>
          <w:sz w:val="22"/>
          <w:szCs w:val="22"/>
        </w:rPr>
        <w:t>оговора, при условии отсутствия претензий к ее качеству.</w:t>
      </w:r>
    </w:p>
    <w:p w14:paraId="7490CC67" w14:textId="7F5298FD" w:rsidR="008B1E55" w:rsidRPr="008B1E55" w:rsidRDefault="008B1E55" w:rsidP="008B1E55">
      <w:pPr>
        <w:spacing w:line="242" w:lineRule="auto"/>
        <w:ind w:firstLine="709"/>
        <w:jc w:val="both"/>
        <w:rPr>
          <w:rFonts w:ascii="XO Thames" w:hAnsi="XO Thames"/>
          <w:noProof/>
          <w:sz w:val="22"/>
          <w:szCs w:val="22"/>
        </w:rPr>
      </w:pPr>
      <w:r w:rsidRPr="008B1E55">
        <w:rPr>
          <w:rFonts w:ascii="XO Thames" w:hAnsi="XO Thames"/>
          <w:noProof/>
          <w:sz w:val="22"/>
          <w:szCs w:val="22"/>
        </w:rPr>
        <w:t xml:space="preserve">3.3.7. Исполнять иные обязанности, предусмотренные действующим законодательством Российской Федерации и </w:t>
      </w:r>
      <w:r w:rsidR="00DE4008">
        <w:rPr>
          <w:rFonts w:ascii="XO Thames" w:hAnsi="XO Thames"/>
          <w:noProof/>
          <w:sz w:val="22"/>
          <w:szCs w:val="22"/>
        </w:rPr>
        <w:t>д</w:t>
      </w:r>
      <w:r w:rsidRPr="008B1E55">
        <w:rPr>
          <w:rFonts w:ascii="XO Thames" w:hAnsi="XO Thames"/>
          <w:noProof/>
          <w:sz w:val="22"/>
          <w:szCs w:val="22"/>
        </w:rPr>
        <w:t>оговором.</w:t>
      </w:r>
    </w:p>
    <w:p w14:paraId="650D82EE" w14:textId="77777777" w:rsidR="00B00757" w:rsidRPr="008B1E55" w:rsidRDefault="00424AA2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b/>
          <w:sz w:val="22"/>
          <w:szCs w:val="22"/>
        </w:rPr>
      </w:pPr>
      <w:r w:rsidRPr="008B1E55">
        <w:rPr>
          <w:rFonts w:ascii="XO Thames" w:hAnsi="XO Thames"/>
          <w:b/>
          <w:sz w:val="22"/>
          <w:szCs w:val="22"/>
        </w:rPr>
        <w:t>3.4.</w:t>
      </w:r>
      <w:r w:rsidRPr="008B1E55">
        <w:rPr>
          <w:rFonts w:ascii="XO Thames" w:hAnsi="XO Thames"/>
          <w:b/>
          <w:sz w:val="22"/>
          <w:szCs w:val="22"/>
        </w:rPr>
        <w:tab/>
      </w:r>
      <w:r w:rsidR="00D548A7" w:rsidRPr="008B1E55">
        <w:rPr>
          <w:rFonts w:ascii="XO Thames" w:hAnsi="XO Thames"/>
          <w:b/>
          <w:sz w:val="22"/>
          <w:szCs w:val="22"/>
        </w:rPr>
        <w:t>З</w:t>
      </w:r>
      <w:r w:rsidR="00B00757" w:rsidRPr="008B1E55">
        <w:rPr>
          <w:rFonts w:ascii="XO Thames" w:hAnsi="XO Thames"/>
          <w:b/>
          <w:sz w:val="22"/>
          <w:szCs w:val="22"/>
        </w:rPr>
        <w:t>аказчик вправе:</w:t>
      </w:r>
    </w:p>
    <w:p w14:paraId="5264BF7F" w14:textId="3FD23380" w:rsidR="00B00757" w:rsidRPr="008B1E55" w:rsidRDefault="00424AA2" w:rsidP="00E5454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</w:rPr>
      </w:pPr>
      <w:r w:rsidRPr="008B1E55">
        <w:rPr>
          <w:rFonts w:ascii="XO Thames" w:hAnsi="XO Thames"/>
          <w:sz w:val="22"/>
          <w:szCs w:val="22"/>
        </w:rPr>
        <w:t>3.4.1.</w:t>
      </w:r>
      <w:r w:rsidRPr="008B1E55">
        <w:rPr>
          <w:rFonts w:ascii="XO Thames" w:hAnsi="XO Thames"/>
          <w:sz w:val="22"/>
          <w:szCs w:val="22"/>
        </w:rPr>
        <w:tab/>
      </w:r>
      <w:r w:rsidR="00B00757" w:rsidRPr="008B1E55">
        <w:rPr>
          <w:rFonts w:ascii="XO Thames" w:hAnsi="XO Thames"/>
          <w:sz w:val="22"/>
          <w:szCs w:val="22"/>
        </w:rPr>
        <w:t xml:space="preserve">Проверять качество оказанных Исполнителем услуг на соответствие требованиям </w:t>
      </w:r>
      <w:r w:rsidR="00DE4008">
        <w:rPr>
          <w:rFonts w:ascii="XO Thames" w:hAnsi="XO Thames"/>
          <w:sz w:val="22"/>
          <w:szCs w:val="22"/>
        </w:rPr>
        <w:t>д</w:t>
      </w:r>
      <w:r w:rsidR="006A3C0B" w:rsidRPr="008B1E55">
        <w:rPr>
          <w:rFonts w:ascii="XO Thames" w:hAnsi="XO Thames"/>
          <w:sz w:val="22"/>
          <w:szCs w:val="22"/>
        </w:rPr>
        <w:t>оговора</w:t>
      </w:r>
      <w:r w:rsidR="00895E8E">
        <w:rPr>
          <w:rFonts w:ascii="XO Thames" w:hAnsi="XO Thames"/>
          <w:sz w:val="22"/>
          <w:szCs w:val="22"/>
        </w:rPr>
        <w:t xml:space="preserve">, </w:t>
      </w:r>
      <w:r w:rsidR="00895E8E" w:rsidRPr="00B670EC">
        <w:rPr>
          <w:rFonts w:ascii="XO Thames" w:hAnsi="XO Thames"/>
          <w:color w:val="000000"/>
          <w:sz w:val="22"/>
          <w:szCs w:val="22"/>
        </w:rPr>
        <w:t>не вмешиваясь в его деятельность.</w:t>
      </w:r>
    </w:p>
    <w:p w14:paraId="71407613" w14:textId="54F774C6" w:rsidR="008B1E55" w:rsidRPr="008B1E55" w:rsidRDefault="008B1E55" w:rsidP="008B1E55">
      <w:pPr>
        <w:widowControl w:val="0"/>
        <w:spacing w:line="242" w:lineRule="auto"/>
        <w:ind w:firstLine="709"/>
        <w:jc w:val="both"/>
        <w:rPr>
          <w:rFonts w:ascii="XO Thames" w:hAnsi="XO Thames"/>
          <w:noProof/>
          <w:sz w:val="22"/>
          <w:szCs w:val="22"/>
        </w:rPr>
      </w:pPr>
      <w:r w:rsidRPr="008B1E55">
        <w:rPr>
          <w:rFonts w:ascii="XO Thames" w:hAnsi="XO Thames"/>
          <w:noProof/>
          <w:sz w:val="22"/>
          <w:szCs w:val="22"/>
        </w:rPr>
        <w:lastRenderedPageBreak/>
        <w:t xml:space="preserve">3.4.2. Требовать от Исполнителя надлежащего исполнения обязательств, предусмотренных </w:t>
      </w:r>
      <w:r w:rsidR="00DE4008">
        <w:rPr>
          <w:rFonts w:ascii="XO Thames" w:hAnsi="XO Thames"/>
          <w:noProof/>
          <w:sz w:val="22"/>
          <w:szCs w:val="22"/>
        </w:rPr>
        <w:t>д</w:t>
      </w:r>
      <w:r w:rsidRPr="008B1E55">
        <w:rPr>
          <w:rFonts w:ascii="XO Thames" w:hAnsi="XO Thames"/>
          <w:noProof/>
          <w:sz w:val="22"/>
          <w:szCs w:val="22"/>
        </w:rPr>
        <w:t>оговором.</w:t>
      </w:r>
    </w:p>
    <w:p w14:paraId="7E135F92" w14:textId="107B2453" w:rsidR="00B00757" w:rsidRPr="008B1E55" w:rsidRDefault="00424AA2" w:rsidP="00E5454F">
      <w:pPr>
        <w:ind w:firstLine="709"/>
        <w:jc w:val="both"/>
        <w:rPr>
          <w:rFonts w:ascii="XO Thames" w:hAnsi="XO Thames"/>
          <w:sz w:val="22"/>
          <w:szCs w:val="22"/>
        </w:rPr>
      </w:pPr>
      <w:r w:rsidRPr="008B1E55">
        <w:rPr>
          <w:rFonts w:ascii="XO Thames" w:hAnsi="XO Thames"/>
          <w:sz w:val="22"/>
          <w:szCs w:val="22"/>
        </w:rPr>
        <w:t>3.4.</w:t>
      </w:r>
      <w:r w:rsidR="00895E8E">
        <w:rPr>
          <w:rFonts w:ascii="XO Thames" w:hAnsi="XO Thames"/>
          <w:sz w:val="22"/>
          <w:szCs w:val="22"/>
        </w:rPr>
        <w:t>3.</w:t>
      </w:r>
      <w:r w:rsidRPr="008B1E55">
        <w:rPr>
          <w:rFonts w:ascii="XO Thames" w:hAnsi="XO Thames"/>
          <w:sz w:val="22"/>
          <w:szCs w:val="22"/>
        </w:rPr>
        <w:tab/>
      </w:r>
      <w:r w:rsidR="00B00757" w:rsidRPr="008B1E55">
        <w:rPr>
          <w:rFonts w:ascii="XO Thames" w:hAnsi="XO Thames"/>
          <w:sz w:val="22"/>
          <w:szCs w:val="22"/>
        </w:rPr>
        <w:t>Привлекать экспертов, в том числе независимых, выбор которых осуществляется</w:t>
      </w:r>
      <w:r w:rsidR="005A027E" w:rsidRPr="008B1E55">
        <w:rPr>
          <w:rFonts w:ascii="XO Thames" w:hAnsi="XO Thames"/>
          <w:sz w:val="22"/>
          <w:szCs w:val="22"/>
        </w:rPr>
        <w:br/>
      </w:r>
      <w:r w:rsidR="00B00757" w:rsidRPr="008B1E55">
        <w:rPr>
          <w:rFonts w:ascii="XO Thames" w:hAnsi="XO Thames"/>
          <w:sz w:val="22"/>
          <w:szCs w:val="22"/>
        </w:rPr>
        <w:t>в соответствии с требованиями законодательства Российской Федерации, для оценки (экспертизы) показателей качества и безопасности оказанных услуг, установленных в</w:t>
      </w:r>
      <w:r w:rsidR="00B00757" w:rsidRPr="008B1E55">
        <w:rPr>
          <w:rFonts w:ascii="XO Thames" w:hAnsi="XO Thames"/>
          <w:noProof/>
          <w:sz w:val="22"/>
          <w:szCs w:val="22"/>
        </w:rPr>
        <w:t xml:space="preserve"> нормативных и технических документах </w:t>
      </w:r>
      <w:r w:rsidR="00B00757" w:rsidRPr="008B1E55">
        <w:rPr>
          <w:rFonts w:ascii="XO Thames" w:hAnsi="XO Thames"/>
          <w:sz w:val="22"/>
          <w:szCs w:val="22"/>
        </w:rPr>
        <w:t xml:space="preserve">и настоящем </w:t>
      </w:r>
      <w:r w:rsidR="00DE4008">
        <w:rPr>
          <w:rFonts w:ascii="XO Thames" w:hAnsi="XO Thames"/>
          <w:sz w:val="22"/>
          <w:szCs w:val="22"/>
        </w:rPr>
        <w:t>д</w:t>
      </w:r>
      <w:r w:rsidR="00FA374F" w:rsidRPr="008B1E55">
        <w:rPr>
          <w:rFonts w:ascii="XO Thames" w:hAnsi="XO Thames"/>
          <w:sz w:val="22"/>
          <w:szCs w:val="22"/>
        </w:rPr>
        <w:t>оговор</w:t>
      </w:r>
      <w:r w:rsidR="00B00757" w:rsidRPr="008B1E55">
        <w:rPr>
          <w:rFonts w:ascii="XO Thames" w:hAnsi="XO Thames"/>
          <w:sz w:val="22"/>
          <w:szCs w:val="22"/>
        </w:rPr>
        <w:t>е, в ходе приемки результата оказанных услуг.</w:t>
      </w:r>
    </w:p>
    <w:p w14:paraId="48466E95" w14:textId="10ECF9CF" w:rsidR="00B00757" w:rsidRPr="008B1E55" w:rsidRDefault="00424AA2" w:rsidP="00E5454F">
      <w:pPr>
        <w:ind w:firstLine="709"/>
        <w:jc w:val="both"/>
        <w:rPr>
          <w:rFonts w:ascii="XO Thames" w:hAnsi="XO Thames"/>
          <w:noProof/>
          <w:sz w:val="22"/>
          <w:szCs w:val="22"/>
        </w:rPr>
      </w:pPr>
      <w:r w:rsidRPr="008B1E55">
        <w:rPr>
          <w:rFonts w:ascii="XO Thames" w:hAnsi="XO Thames"/>
          <w:sz w:val="22"/>
          <w:szCs w:val="22"/>
        </w:rPr>
        <w:t>3.4.</w:t>
      </w:r>
      <w:r w:rsidR="00895E8E">
        <w:rPr>
          <w:rFonts w:ascii="XO Thames" w:hAnsi="XO Thames"/>
          <w:sz w:val="22"/>
          <w:szCs w:val="22"/>
        </w:rPr>
        <w:t>4</w:t>
      </w:r>
      <w:r w:rsidRPr="008B1E55">
        <w:rPr>
          <w:rFonts w:ascii="XO Thames" w:hAnsi="XO Thames"/>
          <w:sz w:val="22"/>
          <w:szCs w:val="22"/>
        </w:rPr>
        <w:t>.</w:t>
      </w:r>
      <w:r w:rsidRPr="008B1E55">
        <w:rPr>
          <w:rFonts w:ascii="XO Thames" w:hAnsi="XO Thames"/>
          <w:sz w:val="22"/>
          <w:szCs w:val="22"/>
        </w:rPr>
        <w:tab/>
      </w:r>
      <w:bookmarkStart w:id="6" w:name="_Hlk110588037"/>
      <w:r w:rsidR="00C108F0" w:rsidRPr="008B1E55">
        <w:rPr>
          <w:rFonts w:ascii="XO Thames" w:hAnsi="XO Thames"/>
          <w:noProof/>
          <w:sz w:val="22"/>
          <w:szCs w:val="22"/>
        </w:rPr>
        <w:t xml:space="preserve">Принять решение об одностороннем отказе от исполнения </w:t>
      </w:r>
      <w:r w:rsidR="00C108F0" w:rsidRPr="008B1E55">
        <w:rPr>
          <w:rFonts w:ascii="XO Thames" w:hAnsi="XO Thames"/>
          <w:bCs/>
          <w:spacing w:val="-5"/>
          <w:sz w:val="22"/>
          <w:szCs w:val="22"/>
        </w:rPr>
        <w:t>по основаниям, предусмотренным Гражданским кодексом Российской Федерации для одностороннего отказа</w:t>
      </w:r>
      <w:r w:rsidR="00671AC9" w:rsidRPr="008B1E55">
        <w:rPr>
          <w:rFonts w:ascii="XO Thames" w:hAnsi="XO Thames"/>
          <w:bCs/>
          <w:spacing w:val="-5"/>
          <w:sz w:val="22"/>
          <w:szCs w:val="22"/>
        </w:rPr>
        <w:br/>
      </w:r>
      <w:r w:rsidR="00C108F0" w:rsidRPr="008B1E55">
        <w:rPr>
          <w:rFonts w:ascii="XO Thames" w:hAnsi="XO Thames"/>
          <w:bCs/>
          <w:spacing w:val="-5"/>
          <w:sz w:val="22"/>
          <w:szCs w:val="22"/>
        </w:rPr>
        <w:t>от исполнения отдельных видов обязательств.</w:t>
      </w:r>
      <w:bookmarkEnd w:id="6"/>
    </w:p>
    <w:p w14:paraId="510D1E6C" w14:textId="7ABEC8B7" w:rsidR="00562601" w:rsidRDefault="008B1E55" w:rsidP="00E5454F">
      <w:pPr>
        <w:ind w:firstLine="709"/>
        <w:jc w:val="both"/>
        <w:rPr>
          <w:rFonts w:ascii="XO Thames" w:hAnsi="XO Thames"/>
          <w:noProof/>
          <w:sz w:val="22"/>
          <w:szCs w:val="22"/>
        </w:rPr>
      </w:pPr>
      <w:r w:rsidRPr="008B1E55">
        <w:rPr>
          <w:rFonts w:ascii="XO Thames" w:hAnsi="XO Thames"/>
          <w:noProof/>
          <w:sz w:val="22"/>
          <w:szCs w:val="22"/>
        </w:rPr>
        <w:t>3.4.</w:t>
      </w:r>
      <w:r w:rsidR="00895E8E">
        <w:rPr>
          <w:rFonts w:ascii="XO Thames" w:hAnsi="XO Thames"/>
          <w:noProof/>
          <w:sz w:val="22"/>
          <w:szCs w:val="22"/>
        </w:rPr>
        <w:t>5</w:t>
      </w:r>
      <w:r w:rsidRPr="008B1E55">
        <w:rPr>
          <w:rFonts w:ascii="XO Thames" w:hAnsi="XO Thames"/>
          <w:noProof/>
          <w:sz w:val="22"/>
          <w:szCs w:val="22"/>
        </w:rPr>
        <w:t>. Осуществлять иные права в соответствии с законодательством Российской Федерации.</w:t>
      </w:r>
    </w:p>
    <w:p w14:paraId="6F683B21" w14:textId="77777777" w:rsidR="009E4CB0" w:rsidRPr="009E4CB0" w:rsidRDefault="009E4CB0" w:rsidP="00DE4008">
      <w:pPr>
        <w:widowControl w:val="0"/>
        <w:contextualSpacing/>
        <w:jc w:val="both"/>
        <w:rPr>
          <w:rFonts w:ascii="XO Thames" w:hAnsi="XO Thames"/>
          <w:sz w:val="22"/>
          <w:szCs w:val="22"/>
        </w:rPr>
      </w:pPr>
    </w:p>
    <w:p w14:paraId="3CAE44BB" w14:textId="4DD64243" w:rsidR="009E4CB0" w:rsidRPr="009E4CB0" w:rsidRDefault="009E4CB0" w:rsidP="009E4CB0">
      <w:pPr>
        <w:widowControl w:val="0"/>
        <w:ind w:firstLine="709"/>
        <w:contextualSpacing/>
        <w:jc w:val="center"/>
        <w:rPr>
          <w:rFonts w:ascii="XO Thames" w:hAnsi="XO Thames"/>
          <w:b/>
          <w:bCs/>
          <w:sz w:val="22"/>
          <w:szCs w:val="22"/>
        </w:rPr>
      </w:pPr>
      <w:r>
        <w:rPr>
          <w:rFonts w:ascii="XO Thames" w:hAnsi="XO Thames"/>
          <w:b/>
          <w:bCs/>
          <w:sz w:val="22"/>
          <w:szCs w:val="22"/>
        </w:rPr>
        <w:t>4</w:t>
      </w:r>
      <w:r w:rsidRPr="009E4CB0">
        <w:rPr>
          <w:rFonts w:ascii="XO Thames" w:hAnsi="XO Thames"/>
          <w:b/>
          <w:bCs/>
          <w:sz w:val="22"/>
          <w:szCs w:val="22"/>
        </w:rPr>
        <w:t>.</w:t>
      </w:r>
      <w:r>
        <w:rPr>
          <w:rFonts w:ascii="XO Thames" w:hAnsi="XO Thames"/>
          <w:b/>
          <w:bCs/>
          <w:sz w:val="22"/>
          <w:szCs w:val="22"/>
        </w:rPr>
        <w:t xml:space="preserve"> </w:t>
      </w:r>
      <w:r w:rsidRPr="009E4CB0">
        <w:rPr>
          <w:rFonts w:ascii="XO Thames" w:hAnsi="XO Thames"/>
          <w:b/>
          <w:sz w:val="22"/>
          <w:szCs w:val="22"/>
        </w:rPr>
        <w:t>Качество услуг, гарантийные обязательства и порядок приемки услуг</w:t>
      </w:r>
    </w:p>
    <w:p w14:paraId="048F9952" w14:textId="1330AFD5" w:rsidR="009E4CB0" w:rsidRPr="009E4CB0" w:rsidRDefault="009E4CB0" w:rsidP="00B53D8A">
      <w:pPr>
        <w:ind w:right="-1" w:firstLine="709"/>
        <w:jc w:val="both"/>
        <w:rPr>
          <w:rFonts w:ascii="XO Thames" w:hAnsi="XO Thames"/>
          <w:spacing w:val="-4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>4.1. Услуги должны быть оказаны в соответствии с действующими нормами и правилами путем своевременного и качественного выполнения требований технической документации на оборудование.</w:t>
      </w:r>
    </w:p>
    <w:p w14:paraId="13F99B09" w14:textId="6571F6E0" w:rsidR="009E4CB0" w:rsidRPr="009E4CB0" w:rsidRDefault="009E4CB0" w:rsidP="00B53D8A">
      <w:pPr>
        <w:ind w:right="-1" w:firstLine="709"/>
        <w:jc w:val="both"/>
        <w:rPr>
          <w:rFonts w:ascii="XO Thames" w:hAnsi="XO Thames"/>
          <w:spacing w:val="-4"/>
          <w:sz w:val="22"/>
          <w:szCs w:val="22"/>
        </w:rPr>
      </w:pPr>
      <w:r w:rsidRPr="009E4CB0">
        <w:rPr>
          <w:rFonts w:ascii="XO Thames" w:hAnsi="XO Thames"/>
          <w:spacing w:val="-4"/>
          <w:sz w:val="22"/>
          <w:szCs w:val="22"/>
        </w:rPr>
        <w:t xml:space="preserve">4.2. </w:t>
      </w:r>
      <w:r w:rsidRPr="009E4CB0">
        <w:rPr>
          <w:rFonts w:ascii="XO Thames" w:eastAsia="Arial" w:hAnsi="XO Thames"/>
          <w:kern w:val="2"/>
          <w:sz w:val="22"/>
          <w:szCs w:val="22"/>
          <w:lang w:eastAsia="hi-IN" w:bidi="hi-IN"/>
        </w:rPr>
        <w:t>Исполнитель</w:t>
      </w:r>
      <w:r w:rsidRPr="009E4CB0">
        <w:rPr>
          <w:rFonts w:ascii="XO Thames" w:hAnsi="XO Thames"/>
          <w:sz w:val="22"/>
          <w:szCs w:val="22"/>
        </w:rPr>
        <w:t xml:space="preserve"> гарантирует соответствие оказанных услуг требованиям качества, </w:t>
      </w:r>
      <w:r w:rsidRPr="009E4CB0">
        <w:rPr>
          <w:rFonts w:ascii="XO Thames" w:hAnsi="XO Thames"/>
          <w:spacing w:val="-4"/>
          <w:sz w:val="22"/>
          <w:szCs w:val="22"/>
        </w:rPr>
        <w:t>безопасности жизни и здоровья, а также иным требованиям, установленным настоящим договором и действующим законодательством Российской Федерации.</w:t>
      </w:r>
    </w:p>
    <w:p w14:paraId="69BD5D3E" w14:textId="36BA5D4D" w:rsidR="009E4CB0" w:rsidRPr="009E4CB0" w:rsidRDefault="009E4CB0" w:rsidP="00B53D8A">
      <w:pPr>
        <w:ind w:right="-1" w:firstLine="709"/>
        <w:jc w:val="both"/>
        <w:rPr>
          <w:rFonts w:ascii="XO Thames" w:hAnsi="XO Thames"/>
          <w:spacing w:val="-4"/>
          <w:sz w:val="22"/>
          <w:szCs w:val="22"/>
        </w:rPr>
      </w:pPr>
      <w:r w:rsidRPr="009E4CB0">
        <w:rPr>
          <w:rFonts w:ascii="XO Thames" w:hAnsi="XO Thames"/>
          <w:spacing w:val="-4"/>
          <w:sz w:val="22"/>
          <w:szCs w:val="22"/>
        </w:rPr>
        <w:t>4.3. Г</w:t>
      </w:r>
      <w:r w:rsidRPr="009E4CB0">
        <w:rPr>
          <w:rFonts w:ascii="XO Thames" w:hAnsi="XO Thames"/>
          <w:sz w:val="22"/>
          <w:szCs w:val="22"/>
        </w:rPr>
        <w:t>арантийный срок на оказанные услуги составляет - не менее 6 (шести) месяцев со дня подписания сторонами акта выполненных работ (оказанных услуг).</w:t>
      </w:r>
    </w:p>
    <w:p w14:paraId="20AEFD79" w14:textId="03C73876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 w:rsidRPr="009E4CB0">
        <w:rPr>
          <w:rFonts w:ascii="XO Thames" w:hAnsi="XO Thames"/>
          <w:spacing w:val="-4"/>
          <w:sz w:val="22"/>
          <w:szCs w:val="22"/>
        </w:rPr>
        <w:t>4.4. В</w:t>
      </w:r>
      <w:r w:rsidRPr="009E4CB0">
        <w:rPr>
          <w:rFonts w:ascii="XO Thames" w:hAnsi="XO Thames"/>
          <w:sz w:val="22"/>
          <w:szCs w:val="22"/>
        </w:rPr>
        <w:t xml:space="preserve"> ходе исполнения гарантийных обязательств Исполнитель обязуется за свой счет устранить недостатки оказанных услуг в соответствии с требованиями законодательства Российской Федерации.</w:t>
      </w:r>
    </w:p>
    <w:p w14:paraId="743EDEA6" w14:textId="5ED5E83D" w:rsidR="009E4CB0" w:rsidRPr="009E4CB0" w:rsidRDefault="009E4CB0" w:rsidP="00B53D8A">
      <w:pPr>
        <w:ind w:right="-1" w:firstLine="709"/>
        <w:jc w:val="both"/>
        <w:rPr>
          <w:rFonts w:ascii="XO Thames" w:hAnsi="XO Thames"/>
          <w:spacing w:val="-4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 xml:space="preserve">4.5. 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 xml:space="preserve">Исполнитель обязан устранить недостатки в течение </w:t>
      </w:r>
      <w:r w:rsidRPr="009E4CB0">
        <w:rPr>
          <w:rFonts w:ascii="XO Thames" w:hAnsi="XO Thames"/>
          <w:sz w:val="22"/>
          <w:szCs w:val="22"/>
        </w:rPr>
        <w:t>в течение 10 (десяти) рабочих дней </w:t>
      </w:r>
      <w:r w:rsidR="00B53D8A">
        <w:rPr>
          <w:rFonts w:ascii="XO Thames" w:hAnsi="XO Thames"/>
          <w:sz w:val="22"/>
          <w:szCs w:val="22"/>
        </w:rPr>
        <w:br/>
      </w:r>
      <w:r w:rsidRPr="009E4CB0">
        <w:rPr>
          <w:rFonts w:ascii="XO Thames" w:hAnsi="XO Thames"/>
          <w:sz w:val="22"/>
          <w:szCs w:val="22"/>
        </w:rPr>
        <w:t>с момента получения претензии по качеству оказанных Услуг.</w:t>
      </w:r>
    </w:p>
    <w:p w14:paraId="2AF08263" w14:textId="016B7700" w:rsidR="009E4CB0" w:rsidRPr="009E4CB0" w:rsidRDefault="009E4CB0" w:rsidP="00B53D8A">
      <w:pPr>
        <w:ind w:right="-1" w:firstLine="709"/>
        <w:jc w:val="both"/>
        <w:rPr>
          <w:rFonts w:ascii="XO Thames" w:eastAsia="Calibri" w:hAnsi="XO Thames"/>
          <w:sz w:val="22"/>
          <w:szCs w:val="22"/>
        </w:rPr>
      </w:pPr>
      <w:r w:rsidRPr="009E4CB0">
        <w:rPr>
          <w:rFonts w:ascii="XO Thames" w:hAnsi="XO Thames"/>
          <w:sz w:val="22"/>
          <w:szCs w:val="22"/>
        </w:rPr>
        <w:t xml:space="preserve">4.6. </w:t>
      </w:r>
      <w:r w:rsidRPr="009E4CB0">
        <w:rPr>
          <w:rFonts w:ascii="XO Thames" w:eastAsiaTheme="minorEastAsia" w:hAnsi="XO Thames"/>
          <w:sz w:val="22"/>
          <w:szCs w:val="22"/>
        </w:rPr>
        <w:t xml:space="preserve">Исполнитель предоставляет </w:t>
      </w:r>
      <w:r w:rsidR="004B3A81">
        <w:rPr>
          <w:rFonts w:ascii="XO Thames" w:eastAsiaTheme="minorEastAsia" w:hAnsi="XO Thames"/>
          <w:sz w:val="22"/>
          <w:szCs w:val="22"/>
        </w:rPr>
        <w:t>З</w:t>
      </w:r>
      <w:r w:rsidRPr="009E4CB0">
        <w:rPr>
          <w:rFonts w:ascii="XO Thames" w:eastAsiaTheme="minorEastAsia" w:hAnsi="XO Thames"/>
          <w:sz w:val="22"/>
          <w:szCs w:val="22"/>
        </w:rPr>
        <w:t>аказчику после оказания Услуг, надлежаще оформленные документы для оплаты: счет (счет-фактура</w:t>
      </w:r>
      <w:r w:rsidRPr="009E4CB0">
        <w:rPr>
          <w:rFonts w:ascii="XO Thames" w:hAnsi="XO Thames"/>
          <w:sz w:val="22"/>
          <w:szCs w:val="22"/>
        </w:rPr>
        <w:t xml:space="preserve"> и (или) УПД)</w:t>
      </w:r>
      <w:r w:rsidRPr="009E4CB0">
        <w:rPr>
          <w:rFonts w:ascii="XO Thames" w:eastAsiaTheme="minorEastAsia" w:hAnsi="XO Thames"/>
          <w:sz w:val="22"/>
          <w:szCs w:val="22"/>
        </w:rPr>
        <w:t xml:space="preserve">, акт об оказании услуг, </w:t>
      </w:r>
      <w:r w:rsidRPr="009E4CB0">
        <w:rPr>
          <w:rFonts w:ascii="XO Thames" w:eastAsia="Calibri" w:hAnsi="XO Thames"/>
          <w:sz w:val="22"/>
          <w:szCs w:val="22"/>
        </w:rPr>
        <w:t xml:space="preserve">в течение 5 (пяти) рабочих дней с даты окончания оказания </w:t>
      </w:r>
      <w:r w:rsidR="004B3A81">
        <w:rPr>
          <w:rFonts w:ascii="XO Thames" w:eastAsia="Calibri" w:hAnsi="XO Thames"/>
          <w:sz w:val="22"/>
          <w:szCs w:val="22"/>
        </w:rPr>
        <w:t>у</w:t>
      </w:r>
      <w:r w:rsidRPr="009E4CB0">
        <w:rPr>
          <w:rFonts w:ascii="XO Thames" w:eastAsia="Calibri" w:hAnsi="XO Thames"/>
          <w:sz w:val="22"/>
          <w:szCs w:val="22"/>
        </w:rPr>
        <w:t>слуг.</w:t>
      </w:r>
    </w:p>
    <w:p w14:paraId="67C6E202" w14:textId="6CE0CDF3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>
        <w:rPr>
          <w:rFonts w:ascii="XO Thames" w:eastAsia="Calibri" w:hAnsi="XO Thames"/>
          <w:sz w:val="22"/>
          <w:szCs w:val="22"/>
        </w:rPr>
        <w:t>4</w:t>
      </w:r>
      <w:r w:rsidRPr="009E4CB0">
        <w:rPr>
          <w:rFonts w:ascii="XO Thames" w:eastAsia="Calibri" w:hAnsi="XO Thames"/>
          <w:sz w:val="22"/>
          <w:szCs w:val="22"/>
        </w:rPr>
        <w:t xml:space="preserve">.7. </w:t>
      </w:r>
      <w:r w:rsidR="004B3A81">
        <w:rPr>
          <w:rFonts w:ascii="XO Thames" w:hAnsi="XO Thames"/>
          <w:sz w:val="22"/>
          <w:szCs w:val="22"/>
        </w:rPr>
        <w:t>З</w:t>
      </w:r>
      <w:r w:rsidRPr="009E4CB0">
        <w:rPr>
          <w:rFonts w:ascii="XO Thames" w:hAnsi="XO Thames"/>
          <w:sz w:val="22"/>
          <w:szCs w:val="22"/>
        </w:rPr>
        <w:t>аказчик в течение 20 (двадцати) рабочих дней после получения от Исполнителя документов, подтверждающих факт оказания услуг, рассматривает результаты экспертизы и осуществляет приемку оказанных услуг на предмет соответствия их объема и качества требованиям, изложенным в настоящем договоре.</w:t>
      </w:r>
    </w:p>
    <w:p w14:paraId="53D962F5" w14:textId="18A99044" w:rsidR="009E4CB0" w:rsidRPr="009E4CB0" w:rsidRDefault="009E4CB0" w:rsidP="00B53D8A">
      <w:pPr>
        <w:ind w:right="-1" w:firstLine="709"/>
        <w:jc w:val="both"/>
        <w:rPr>
          <w:rFonts w:ascii="XO Thames" w:eastAsia="Calibri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4</w:t>
      </w:r>
      <w:r w:rsidRPr="009E4CB0">
        <w:rPr>
          <w:rFonts w:ascii="XO Thames" w:hAnsi="XO Thames"/>
          <w:sz w:val="22"/>
          <w:szCs w:val="22"/>
        </w:rPr>
        <w:t xml:space="preserve">.8. Для проверки предоставленных Исполнителем результатов оказания услуг, в части их соответствия условиям договора </w:t>
      </w:r>
      <w:r w:rsidR="004B3A81">
        <w:rPr>
          <w:rFonts w:ascii="XO Thames" w:hAnsi="XO Thames"/>
          <w:sz w:val="22"/>
          <w:szCs w:val="22"/>
        </w:rPr>
        <w:t>З</w:t>
      </w:r>
      <w:r w:rsidRPr="009E4CB0">
        <w:rPr>
          <w:rFonts w:ascii="XO Thames" w:hAnsi="XO Thames"/>
          <w:sz w:val="22"/>
          <w:szCs w:val="22"/>
        </w:rPr>
        <w:t xml:space="preserve">аказчик проводит экспертизу. Экспертиза результатов, предусмотренных договором, может проводиться </w:t>
      </w:r>
      <w:r w:rsidR="004B3A81">
        <w:rPr>
          <w:rFonts w:ascii="XO Thames" w:hAnsi="XO Thames"/>
          <w:sz w:val="22"/>
          <w:szCs w:val="22"/>
        </w:rPr>
        <w:t>З</w:t>
      </w:r>
      <w:r w:rsidRPr="009E4CB0">
        <w:rPr>
          <w:rFonts w:ascii="XO Thames" w:hAnsi="XO Thames"/>
          <w:sz w:val="22"/>
          <w:szCs w:val="22"/>
        </w:rPr>
        <w:t xml:space="preserve">аказчиком своими силами или к ее проведению могут привлекаться эксперты, экспертные организации на основании договоров, заключенных в соответствии с </w:t>
      </w:r>
      <w:r w:rsidRPr="009E4CB0">
        <w:rPr>
          <w:rFonts w:ascii="XO Thames" w:eastAsia="Calibri" w:hAnsi="XO Thames"/>
          <w:sz w:val="22"/>
          <w:szCs w:val="22"/>
        </w:rPr>
        <w:t>Законом о Контрактной системе.</w:t>
      </w:r>
    </w:p>
    <w:p w14:paraId="55B630FC" w14:textId="214ABAE6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>
        <w:rPr>
          <w:rFonts w:ascii="XO Thames" w:eastAsia="Calibri" w:hAnsi="XO Thames"/>
          <w:sz w:val="22"/>
          <w:szCs w:val="22"/>
        </w:rPr>
        <w:t>4</w:t>
      </w:r>
      <w:r w:rsidRPr="009E4CB0">
        <w:rPr>
          <w:rFonts w:ascii="XO Thames" w:eastAsia="Calibri" w:hAnsi="XO Thames"/>
          <w:sz w:val="22"/>
          <w:szCs w:val="22"/>
        </w:rPr>
        <w:t xml:space="preserve">.9. </w:t>
      </w:r>
      <w:r w:rsidRPr="009E4CB0">
        <w:rPr>
          <w:rFonts w:ascii="XO Thames" w:hAnsi="XO Thames"/>
          <w:sz w:val="22"/>
          <w:szCs w:val="22"/>
        </w:rPr>
        <w:t xml:space="preserve">Для проведения экспертизы результатов, предусмотренных договором, эксперты, экспертные организации имеют право запрашивать у </w:t>
      </w:r>
      <w:r w:rsidR="004B3A81">
        <w:rPr>
          <w:rFonts w:ascii="XO Thames" w:hAnsi="XO Thames"/>
          <w:sz w:val="22"/>
          <w:szCs w:val="22"/>
        </w:rPr>
        <w:t>З</w:t>
      </w:r>
      <w:r w:rsidRPr="009E4CB0">
        <w:rPr>
          <w:rFonts w:ascii="XO Thames" w:hAnsi="XO Thames"/>
          <w:sz w:val="22"/>
          <w:szCs w:val="22"/>
        </w:rPr>
        <w:t>аказчика и Исполнителя дополнительные материалы, относящиеся к условиям исполнения договора.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договора, не препятствующие приемке услуг, оказанных в соответствии с договором, в заключении могут содержаться предложения об устранении данных нарушений, в том числе с указанием срока их устранения.</w:t>
      </w:r>
    </w:p>
    <w:p w14:paraId="49822789" w14:textId="3BE9B1E9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4</w:t>
      </w:r>
      <w:r w:rsidRPr="009E4CB0">
        <w:rPr>
          <w:rFonts w:ascii="XO Thames" w:hAnsi="XO Thames"/>
          <w:sz w:val="22"/>
          <w:szCs w:val="22"/>
        </w:rPr>
        <w:t xml:space="preserve">.10. Результаты экспертизы результатов оказанных услуг, проведенной силами Государственного заказчика, отражаются в акте об оказании услуг, предоставленным Исполнителем. </w:t>
      </w:r>
    </w:p>
    <w:p w14:paraId="21339381" w14:textId="31872D11" w:rsidR="009E4CB0" w:rsidRPr="009E4CB0" w:rsidRDefault="009E4CB0" w:rsidP="00B53D8A">
      <w:pPr>
        <w:ind w:right="-1" w:firstLine="709"/>
        <w:jc w:val="both"/>
        <w:rPr>
          <w:rFonts w:ascii="XO Thames" w:eastAsia="Calibri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4</w:t>
      </w:r>
      <w:r w:rsidRPr="009E4CB0">
        <w:rPr>
          <w:rFonts w:ascii="XO Thames" w:hAnsi="XO Thames"/>
          <w:sz w:val="22"/>
          <w:szCs w:val="22"/>
        </w:rPr>
        <w:t xml:space="preserve">.11. </w:t>
      </w:r>
      <w:r w:rsidRPr="009E4CB0">
        <w:rPr>
          <w:rFonts w:ascii="XO Thames" w:eastAsia="Calibri" w:hAnsi="XO Thames"/>
          <w:sz w:val="22"/>
          <w:szCs w:val="22"/>
        </w:rPr>
        <w:t xml:space="preserve">По итогам приемки оказанных услуг Заказчик оформляет Акт приемки (ф.0510452) </w:t>
      </w:r>
      <w:r w:rsidRPr="009E4CB0">
        <w:rPr>
          <w:rFonts w:ascii="XO Thames" w:eastAsia="Calibri" w:hAnsi="XO Thames"/>
          <w:sz w:val="22"/>
          <w:szCs w:val="22"/>
        </w:rPr>
        <w:br/>
        <w:t xml:space="preserve">по унифицированной форме, установленной Приказом Минфина России от 15.06.2021 № 61н, </w:t>
      </w:r>
      <w:r w:rsidRPr="009E4CB0">
        <w:rPr>
          <w:rFonts w:ascii="XO Thames" w:hAnsi="XO Thames" w:cs="Arial"/>
          <w:sz w:val="22"/>
          <w:szCs w:val="22"/>
          <w:shd w:val="clear" w:color="auto" w:fill="FFFFFF"/>
        </w:rPr>
        <w:t>приказом Минфина России от 30.09.2024 № 144н</w:t>
      </w:r>
      <w:r w:rsidRPr="009E4CB0">
        <w:rPr>
          <w:rFonts w:ascii="XO Thames" w:eastAsia="Calibri" w:hAnsi="XO Thames"/>
          <w:sz w:val="22"/>
          <w:szCs w:val="22"/>
        </w:rPr>
        <w:t>. Акт формируется на основании данных документов, предоставленных Исполнителем и подтверждающих оказание Услуг по настоящему договору.</w:t>
      </w:r>
    </w:p>
    <w:p w14:paraId="52AE8272" w14:textId="4F3B5A3B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>
        <w:rPr>
          <w:rFonts w:ascii="XO Thames" w:eastAsia="Calibri" w:hAnsi="XO Thames"/>
          <w:sz w:val="22"/>
          <w:szCs w:val="22"/>
        </w:rPr>
        <w:t>4</w:t>
      </w:r>
      <w:r w:rsidRPr="009E4CB0">
        <w:rPr>
          <w:rFonts w:ascii="XO Thames" w:eastAsia="Calibri" w:hAnsi="XO Thames"/>
          <w:sz w:val="22"/>
          <w:szCs w:val="22"/>
        </w:rPr>
        <w:t xml:space="preserve">.12. </w:t>
      </w:r>
      <w:r w:rsidRPr="009E4CB0">
        <w:rPr>
          <w:rFonts w:ascii="XO Thames" w:hAnsi="XO Thames"/>
          <w:sz w:val="22"/>
          <w:szCs w:val="22"/>
        </w:rPr>
        <w:t xml:space="preserve">Акт приемки (ф. 0510452) составляется в одном экземпляре, оформляется </w:t>
      </w:r>
      <w:r w:rsidRPr="009E4CB0">
        <w:rPr>
          <w:rFonts w:ascii="XO Thames" w:hAnsi="XO Thames"/>
          <w:sz w:val="22"/>
          <w:szCs w:val="22"/>
        </w:rPr>
        <w:br/>
        <w:t xml:space="preserve">и утверждается </w:t>
      </w:r>
      <w:r w:rsidR="004B3A81">
        <w:rPr>
          <w:rFonts w:ascii="XO Thames" w:hAnsi="XO Thames"/>
          <w:sz w:val="22"/>
          <w:szCs w:val="22"/>
        </w:rPr>
        <w:t>З</w:t>
      </w:r>
      <w:r w:rsidRPr="009E4CB0">
        <w:rPr>
          <w:rFonts w:ascii="XO Thames" w:hAnsi="XO Thames"/>
          <w:sz w:val="22"/>
          <w:szCs w:val="22"/>
        </w:rPr>
        <w:t>аказчиком без подписи Исполнителя и (или) его представителя и в его адрес в целях подтверждения возникновения у принимающей стороны обязанности оплатить услуги направляется скан-копия Акта приемки (ф. 0510452)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 xml:space="preserve"> по электронной почте, указанной в реквизитах Исполнителя.</w:t>
      </w:r>
      <w:r w:rsidRPr="009E4CB0">
        <w:rPr>
          <w:rFonts w:ascii="XO Thames" w:hAnsi="XO Thames"/>
          <w:sz w:val="22"/>
          <w:szCs w:val="22"/>
        </w:rPr>
        <w:t xml:space="preserve"> По запросу 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>Исполнителя</w:t>
      </w:r>
      <w:r w:rsidRPr="009E4CB0">
        <w:rPr>
          <w:rFonts w:ascii="XO Thames" w:hAnsi="XO Thames"/>
          <w:sz w:val="22"/>
          <w:szCs w:val="22"/>
        </w:rPr>
        <w:t xml:space="preserve"> последнему направляется копия Акта приемки (ф. 0510452), заверенная </w:t>
      </w:r>
      <w:r w:rsidR="00B53D8A">
        <w:rPr>
          <w:rFonts w:ascii="XO Thames" w:hAnsi="XO Thames"/>
          <w:sz w:val="22"/>
          <w:szCs w:val="22"/>
        </w:rPr>
        <w:br/>
      </w:r>
      <w:r w:rsidRPr="009E4CB0">
        <w:rPr>
          <w:rFonts w:ascii="XO Thames" w:hAnsi="XO Thames"/>
          <w:sz w:val="22"/>
          <w:szCs w:val="22"/>
        </w:rPr>
        <w:t>в установленном порядке.</w:t>
      </w:r>
    </w:p>
    <w:p w14:paraId="0BCF2D4D" w14:textId="13314F52" w:rsidR="009E4CB0" w:rsidRP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  <w:shd w:val="clear" w:color="auto" w:fill="FFFFFF"/>
        </w:rPr>
      </w:pPr>
      <w:r>
        <w:rPr>
          <w:rFonts w:ascii="XO Thames" w:hAnsi="XO Thames"/>
          <w:sz w:val="22"/>
          <w:szCs w:val="22"/>
        </w:rPr>
        <w:lastRenderedPageBreak/>
        <w:t>4</w:t>
      </w:r>
      <w:r w:rsidRPr="009E4CB0">
        <w:rPr>
          <w:rFonts w:ascii="XO Thames" w:hAnsi="XO Thames"/>
          <w:sz w:val="22"/>
          <w:szCs w:val="22"/>
        </w:rPr>
        <w:t xml:space="preserve">.13. 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 xml:space="preserve">Датой приемки оказанных Услуг считается дата подписания </w:t>
      </w:r>
      <w:r w:rsidR="004B3A81">
        <w:rPr>
          <w:rFonts w:ascii="XO Thames" w:hAnsi="XO Thames"/>
          <w:sz w:val="22"/>
          <w:szCs w:val="22"/>
          <w:shd w:val="clear" w:color="auto" w:fill="FFFFFF"/>
        </w:rPr>
        <w:t>З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 xml:space="preserve">аказчиком </w:t>
      </w:r>
      <w:r w:rsidRPr="009E4CB0">
        <w:rPr>
          <w:rFonts w:ascii="XO Thames" w:hAnsi="XO Thames"/>
          <w:sz w:val="22"/>
          <w:szCs w:val="22"/>
        </w:rPr>
        <w:t>Акта приемки (ф.0510452)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>.</w:t>
      </w:r>
    </w:p>
    <w:p w14:paraId="142BCD1B" w14:textId="42CDD45D" w:rsidR="009E4CB0" w:rsidRDefault="009E4CB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  <w:shd w:val="clear" w:color="auto" w:fill="FFFFFF"/>
        </w:rPr>
        <w:t>4</w:t>
      </w:r>
      <w:r w:rsidRPr="009E4CB0">
        <w:rPr>
          <w:rFonts w:ascii="XO Thames" w:hAnsi="XO Thames"/>
          <w:sz w:val="22"/>
          <w:szCs w:val="22"/>
          <w:shd w:val="clear" w:color="auto" w:fill="FFFFFF"/>
        </w:rPr>
        <w:t xml:space="preserve">.14. </w:t>
      </w:r>
      <w:r w:rsidRPr="009E4CB0">
        <w:rPr>
          <w:rFonts w:ascii="XO Thames" w:hAnsi="XO Thames"/>
          <w:sz w:val="22"/>
          <w:szCs w:val="22"/>
        </w:rPr>
        <w:t xml:space="preserve">В случае, если в ходе приемки установлено несоответствие объема оказанных Услуг объему, </w:t>
      </w:r>
      <w:r w:rsidRPr="00EE2285">
        <w:rPr>
          <w:rFonts w:ascii="XO Thames" w:hAnsi="XO Thames"/>
          <w:sz w:val="22"/>
          <w:szCs w:val="22"/>
        </w:rPr>
        <w:t>соответствующих по условиям настоящего договора, утвержденный Акт приемки (ф. 0510452) с приложением документов, подтверждающих указанные расхождения, передается в соответствующее структурное подразделение для оформления претензии в адрес Исполнителя.</w:t>
      </w:r>
    </w:p>
    <w:p w14:paraId="6D58C66E" w14:textId="77777777" w:rsidR="001F1D80" w:rsidRPr="00EE2285" w:rsidRDefault="001F1D80" w:rsidP="00B53D8A">
      <w:pPr>
        <w:ind w:right="-1" w:firstLine="709"/>
        <w:jc w:val="both"/>
        <w:rPr>
          <w:rFonts w:ascii="XO Thames" w:hAnsi="XO Thames"/>
          <w:sz w:val="22"/>
          <w:szCs w:val="22"/>
        </w:rPr>
      </w:pPr>
    </w:p>
    <w:p w14:paraId="07A9AF54" w14:textId="77777777" w:rsidR="00B00757" w:rsidRPr="00EE2285" w:rsidRDefault="00B00757" w:rsidP="00B53D8A">
      <w:pPr>
        <w:widowControl w:val="0"/>
        <w:autoSpaceDE w:val="0"/>
        <w:autoSpaceDN w:val="0"/>
        <w:adjustRightInd w:val="0"/>
        <w:ind w:right="-1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5</w:t>
      </w:r>
      <w:r w:rsidR="003A00F8" w:rsidRPr="00EE2285">
        <w:rPr>
          <w:rFonts w:ascii="XO Thames" w:hAnsi="XO Thames"/>
          <w:b/>
          <w:bCs/>
          <w:sz w:val="22"/>
          <w:szCs w:val="22"/>
        </w:rPr>
        <w:t>.</w:t>
      </w:r>
      <w:r w:rsidRPr="00EE2285">
        <w:rPr>
          <w:rFonts w:ascii="XO Thames" w:hAnsi="XO Thames"/>
          <w:b/>
          <w:bCs/>
          <w:sz w:val="22"/>
          <w:szCs w:val="22"/>
        </w:rPr>
        <w:t>Ответственность сторон</w:t>
      </w:r>
    </w:p>
    <w:p w14:paraId="13B7E7EF" w14:textId="27C75B01" w:rsidR="00B00757" w:rsidRPr="00EE2285" w:rsidRDefault="003A00F8" w:rsidP="00B53D8A">
      <w:pPr>
        <w:pStyle w:val="2"/>
        <w:spacing w:after="0" w:line="240" w:lineRule="auto"/>
        <w:ind w:right="-1" w:firstLine="720"/>
        <w:contextualSpacing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bCs/>
          <w:sz w:val="22"/>
          <w:szCs w:val="22"/>
        </w:rPr>
        <w:t>5.1.</w:t>
      </w:r>
      <w:r w:rsidRPr="00EE2285">
        <w:rPr>
          <w:rFonts w:ascii="XO Thames" w:hAnsi="XO Thames"/>
          <w:bCs/>
          <w:sz w:val="22"/>
          <w:szCs w:val="22"/>
        </w:rPr>
        <w:tab/>
      </w:r>
      <w:bookmarkStart w:id="7" w:name="_Hlk110591752"/>
      <w:r w:rsidR="00B00757" w:rsidRPr="00EE2285">
        <w:rPr>
          <w:rFonts w:ascii="XO Thames" w:hAnsi="XO Thames"/>
          <w:bCs/>
          <w:sz w:val="22"/>
          <w:szCs w:val="22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DE4008" w:rsidRPr="00EE2285">
        <w:rPr>
          <w:rFonts w:ascii="XO Thames" w:hAnsi="XO Thames"/>
          <w:bCs/>
          <w:sz w:val="22"/>
          <w:szCs w:val="22"/>
        </w:rPr>
        <w:t>д</w:t>
      </w:r>
      <w:r w:rsidR="006A3C0B" w:rsidRPr="00EE2285">
        <w:rPr>
          <w:rFonts w:ascii="XO Thames" w:hAnsi="XO Thames"/>
          <w:bCs/>
          <w:sz w:val="22"/>
          <w:szCs w:val="22"/>
        </w:rPr>
        <w:t>оговором</w:t>
      </w:r>
      <w:r w:rsidR="00B00757" w:rsidRPr="00EE2285">
        <w:rPr>
          <w:rFonts w:ascii="XO Thames" w:hAnsi="XO Thames"/>
          <w:bCs/>
          <w:sz w:val="22"/>
          <w:szCs w:val="22"/>
        </w:rPr>
        <w:t>.</w:t>
      </w:r>
      <w:bookmarkEnd w:id="7"/>
    </w:p>
    <w:p w14:paraId="11497B11" w14:textId="77777777" w:rsidR="00B00757" w:rsidRPr="00EE2285" w:rsidRDefault="003A00F8" w:rsidP="00B53D8A">
      <w:pPr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5.2.</w:t>
      </w:r>
      <w:r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E5454F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 xml:space="preserve">аказчиком обязательств, предусмотренных </w:t>
      </w:r>
      <w:r w:rsidR="006A3C0B" w:rsidRPr="00EE2285">
        <w:rPr>
          <w:rFonts w:ascii="XO Thames" w:hAnsi="XO Thames"/>
          <w:sz w:val="22"/>
          <w:szCs w:val="22"/>
        </w:rPr>
        <w:t>договором</w:t>
      </w:r>
      <w:r w:rsidR="00B00757" w:rsidRPr="00EE2285">
        <w:rPr>
          <w:rFonts w:ascii="XO Thames" w:hAnsi="XO Thames"/>
          <w:sz w:val="22"/>
          <w:szCs w:val="22"/>
        </w:rPr>
        <w:t>, Исполнитель</w:t>
      </w:r>
      <w:r w:rsidR="00B71832" w:rsidRPr="00EE2285">
        <w:rPr>
          <w:rFonts w:ascii="XO Thames" w:hAnsi="XO Thames"/>
          <w:sz w:val="22"/>
          <w:szCs w:val="22"/>
        </w:rPr>
        <w:t xml:space="preserve"> вправе потребовать уплаты пени. Пен</w:t>
      </w:r>
      <w:r w:rsidR="00CB0C1F" w:rsidRPr="00EE2285">
        <w:rPr>
          <w:rFonts w:ascii="XO Thames" w:hAnsi="XO Thames"/>
          <w:sz w:val="22"/>
          <w:szCs w:val="22"/>
        </w:rPr>
        <w:t>и</w:t>
      </w:r>
      <w:r w:rsidR="00B00757" w:rsidRPr="00EE2285">
        <w:rPr>
          <w:rFonts w:ascii="XO Thames" w:hAnsi="XO Thames"/>
          <w:sz w:val="22"/>
          <w:szCs w:val="22"/>
        </w:rPr>
        <w:t xml:space="preserve"> начисля</w:t>
      </w:r>
      <w:r w:rsidR="00CB0C1F" w:rsidRPr="00EE2285">
        <w:rPr>
          <w:rFonts w:ascii="XO Thames" w:hAnsi="XO Thames"/>
          <w:sz w:val="22"/>
          <w:szCs w:val="22"/>
        </w:rPr>
        <w:t>ется</w:t>
      </w:r>
      <w:r w:rsidR="00B00757" w:rsidRPr="00EE2285">
        <w:rPr>
          <w:rFonts w:ascii="XO Thames" w:hAnsi="XO Thames"/>
          <w:sz w:val="22"/>
          <w:szCs w:val="22"/>
        </w:rPr>
        <w:t xml:space="preserve"> за каждый день просрочки исполнения</w:t>
      </w:r>
      <w:r w:rsidR="00CB0C1F" w:rsidRPr="00EE2285">
        <w:rPr>
          <w:rFonts w:ascii="XO Thames" w:hAnsi="XO Thames"/>
          <w:sz w:val="22"/>
          <w:szCs w:val="22"/>
        </w:rPr>
        <w:t xml:space="preserve"> Заказчиком</w:t>
      </w:r>
      <w:r w:rsidR="00B00757" w:rsidRPr="00EE2285">
        <w:rPr>
          <w:rFonts w:ascii="XO Thames" w:hAnsi="XO Thames"/>
          <w:sz w:val="22"/>
          <w:szCs w:val="22"/>
        </w:rPr>
        <w:t xml:space="preserve"> обязательства, предусмотренного </w:t>
      </w:r>
      <w:r w:rsidR="006A3C0B" w:rsidRPr="00EE2285">
        <w:rPr>
          <w:rFonts w:ascii="XO Thames" w:hAnsi="XO Thames"/>
          <w:sz w:val="22"/>
          <w:szCs w:val="22"/>
        </w:rPr>
        <w:t>договором</w:t>
      </w:r>
      <w:r w:rsidR="00B00757" w:rsidRPr="00EE2285">
        <w:rPr>
          <w:rFonts w:ascii="XO Thames" w:hAnsi="XO Thames"/>
          <w:sz w:val="22"/>
          <w:szCs w:val="22"/>
        </w:rPr>
        <w:t xml:space="preserve">, начиная со дня, следующего после дня истечения установленного </w:t>
      </w:r>
      <w:r w:rsidR="006A3C0B" w:rsidRPr="00EE2285">
        <w:rPr>
          <w:rFonts w:ascii="XO Thames" w:hAnsi="XO Thames"/>
          <w:sz w:val="22"/>
          <w:szCs w:val="22"/>
        </w:rPr>
        <w:t>договором</w:t>
      </w:r>
      <w:r w:rsidR="00B00757" w:rsidRPr="00EE2285">
        <w:rPr>
          <w:rFonts w:ascii="XO Thames" w:hAnsi="XO Thames"/>
          <w:sz w:val="22"/>
          <w:szCs w:val="22"/>
        </w:rPr>
        <w:t xml:space="preserve"> срока исполн</w:t>
      </w:r>
      <w:r w:rsidR="00B71832" w:rsidRPr="00EE2285">
        <w:rPr>
          <w:rFonts w:ascii="XO Thames" w:hAnsi="XO Thames"/>
          <w:sz w:val="22"/>
          <w:szCs w:val="22"/>
        </w:rPr>
        <w:t>ения обязательства. Размер пени</w:t>
      </w:r>
      <w:r w:rsidR="00B00757" w:rsidRPr="00EE2285">
        <w:rPr>
          <w:rFonts w:ascii="XO Thames" w:hAnsi="XO Thames"/>
          <w:sz w:val="22"/>
          <w:szCs w:val="22"/>
        </w:rPr>
        <w:t xml:space="preserve"> составляет одну трехсотую </w:t>
      </w:r>
      <w:r w:rsidR="00B71832" w:rsidRPr="00EE2285">
        <w:rPr>
          <w:rFonts w:ascii="XO Thames" w:hAnsi="XO Thames"/>
          <w:sz w:val="22"/>
          <w:szCs w:val="22"/>
        </w:rPr>
        <w:t>действующей на дату уплаты пени</w:t>
      </w:r>
      <w:r w:rsidR="00B00757" w:rsidRPr="00EE2285">
        <w:rPr>
          <w:rFonts w:ascii="XO Thames" w:hAnsi="XO Thames"/>
          <w:sz w:val="22"/>
          <w:szCs w:val="22"/>
        </w:rPr>
        <w:t xml:space="preserve"> ключевой ставки Центрального банка Российской Федерации от не уплаченной в срок суммы.</w:t>
      </w:r>
    </w:p>
    <w:p w14:paraId="4B02FA57" w14:textId="10EA8708" w:rsidR="00B00757" w:rsidRPr="00EE2285" w:rsidRDefault="003A00F8" w:rsidP="00B53D8A">
      <w:pPr>
        <w:autoSpaceDE w:val="0"/>
        <w:autoSpaceDN w:val="0"/>
        <w:adjustRightInd w:val="0"/>
        <w:ind w:right="-1" w:firstLine="708"/>
        <w:jc w:val="both"/>
        <w:rPr>
          <w:rFonts w:ascii="XO Thames" w:hAnsi="XO Thames"/>
          <w:bCs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5.3.</w:t>
      </w:r>
      <w:r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В случае неисполнения или ненадлежащего исполнения </w:t>
      </w:r>
      <w:r w:rsidR="00E5454F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 xml:space="preserve">аказчиком обязательств, предусмотренных </w:t>
      </w:r>
      <w:r w:rsidR="006A3C0B" w:rsidRPr="00EE2285">
        <w:rPr>
          <w:rFonts w:ascii="XO Thames" w:hAnsi="XO Thames"/>
          <w:sz w:val="22"/>
          <w:szCs w:val="22"/>
        </w:rPr>
        <w:t>договором</w:t>
      </w:r>
      <w:r w:rsidR="00B00757" w:rsidRPr="00EE2285">
        <w:rPr>
          <w:rFonts w:ascii="XO Thames" w:hAnsi="XO Thames"/>
          <w:sz w:val="22"/>
          <w:szCs w:val="22"/>
        </w:rPr>
        <w:t xml:space="preserve">, Исполнитель вправе потребовать уплату штрафов. За каждый факт неисполнения </w:t>
      </w:r>
      <w:r w:rsidR="00E5454F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 xml:space="preserve">аказчиком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оговором</w:t>
      </w:r>
      <w:r w:rsidR="00B00757" w:rsidRPr="00EE2285">
        <w:rPr>
          <w:rFonts w:ascii="XO Thames" w:hAnsi="XO Thames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6A3C0B" w:rsidRPr="00EE2285">
        <w:rPr>
          <w:rFonts w:ascii="XO Thames" w:hAnsi="XO Thames"/>
          <w:sz w:val="22"/>
          <w:szCs w:val="22"/>
        </w:rPr>
        <w:t>договором</w:t>
      </w:r>
      <w:r w:rsidR="00B00757" w:rsidRPr="00EE2285">
        <w:rPr>
          <w:rFonts w:ascii="XO Thames" w:hAnsi="XO Thames"/>
          <w:sz w:val="22"/>
          <w:szCs w:val="22"/>
        </w:rPr>
        <w:t>, разме</w:t>
      </w:r>
      <w:r w:rsidR="005A73A9" w:rsidRPr="00EE2285">
        <w:rPr>
          <w:rFonts w:ascii="XO Thames" w:hAnsi="XO Thames"/>
          <w:sz w:val="22"/>
          <w:szCs w:val="22"/>
        </w:rPr>
        <w:t xml:space="preserve">р штрафа устанавливается </w:t>
      </w:r>
      <w:r w:rsidR="00AE126D" w:rsidRPr="00EE2285">
        <w:rPr>
          <w:rFonts w:ascii="XO Thames" w:hAnsi="XO Thames"/>
          <w:sz w:val="22"/>
          <w:szCs w:val="22"/>
        </w:rPr>
        <w:br/>
      </w:r>
      <w:r w:rsidR="005A73A9" w:rsidRPr="00EE2285">
        <w:rPr>
          <w:rFonts w:ascii="XO Thames" w:hAnsi="XO Thames"/>
          <w:sz w:val="22"/>
          <w:szCs w:val="22"/>
        </w:rPr>
        <w:t xml:space="preserve">в </w:t>
      </w:r>
      <w:r w:rsidR="00B00757" w:rsidRPr="00EE2285">
        <w:rPr>
          <w:rFonts w:ascii="XO Thames" w:hAnsi="XO Thames"/>
          <w:sz w:val="22"/>
          <w:szCs w:val="22"/>
        </w:rPr>
        <w:t xml:space="preserve">соответствии с Постановлением Правительства РФ от 30.08.2017 № 1042 в сумме </w:t>
      </w:r>
      <w:r w:rsidR="00B00757" w:rsidRPr="00EE2285">
        <w:rPr>
          <w:rFonts w:ascii="XO Thames" w:eastAsia="Calibri" w:hAnsi="XO Thames"/>
          <w:bCs/>
          <w:sz w:val="22"/>
          <w:szCs w:val="22"/>
        </w:rPr>
        <w:t>1000 (Одна тысяча) рублей 00 копеек.</w:t>
      </w:r>
    </w:p>
    <w:p w14:paraId="4C4ABA2A" w14:textId="122255CB" w:rsidR="00666499" w:rsidRPr="00EE2285" w:rsidRDefault="00666499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5.4.</w:t>
      </w:r>
      <w:r w:rsidRPr="00EE2285">
        <w:rPr>
          <w:rFonts w:ascii="XO Thames" w:hAnsi="XO Thames"/>
          <w:sz w:val="22"/>
          <w:szCs w:val="22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оговором, а также в иных случаях неисполнения</w:t>
      </w:r>
      <w:r w:rsidRPr="00EE2285">
        <w:rPr>
          <w:rFonts w:ascii="XO Thames" w:hAnsi="XO Thames"/>
          <w:sz w:val="22"/>
          <w:szCs w:val="22"/>
        </w:rPr>
        <w:br/>
        <w:t xml:space="preserve">или ненадлежащего исполнения Исполнителем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оговором, Заказчик направляет Исполнителю требование об уплате неустоек (штрафов, пени).</w:t>
      </w:r>
    </w:p>
    <w:p w14:paraId="69D4BFF0" w14:textId="6633F750" w:rsidR="00666499" w:rsidRPr="00EE2285" w:rsidRDefault="00666499" w:rsidP="00B53D8A">
      <w:pPr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5.5.</w:t>
      </w:r>
      <w:r w:rsidRPr="00EE2285">
        <w:rPr>
          <w:rFonts w:ascii="XO Thames" w:hAnsi="XO Thames"/>
          <w:sz w:val="22"/>
          <w:szCs w:val="22"/>
        </w:rPr>
        <w:tab/>
        <w:t xml:space="preserve">В случае просрочки исполнения Исполнителем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оговором, просрочки исполнения иных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оговором, Исполнитель уплачивает Заказчику пени. </w:t>
      </w:r>
    </w:p>
    <w:p w14:paraId="21D43C7F" w14:textId="4234B86E" w:rsidR="00666499" w:rsidRPr="00EE2285" w:rsidRDefault="00666499" w:rsidP="00B53D8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Пени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ЦБ</w:t>
      </w:r>
      <w:r w:rsidR="0032049F" w:rsidRPr="00EE2285">
        <w:rPr>
          <w:rFonts w:ascii="XO Thames" w:hAnsi="XO Thames"/>
          <w:sz w:val="22"/>
          <w:szCs w:val="22"/>
        </w:rPr>
        <w:t xml:space="preserve"> </w:t>
      </w:r>
      <w:r w:rsidRPr="00EE2285">
        <w:rPr>
          <w:rFonts w:ascii="XO Thames" w:hAnsi="XO Thames"/>
          <w:sz w:val="22"/>
          <w:szCs w:val="22"/>
        </w:rPr>
        <w:t xml:space="preserve">РФ от цены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оговором и фактически исполненных Исполнителем.</w:t>
      </w:r>
    </w:p>
    <w:p w14:paraId="66219399" w14:textId="53F2B799" w:rsidR="00666499" w:rsidRPr="00EE2285" w:rsidRDefault="00666499" w:rsidP="00B53D8A">
      <w:pPr>
        <w:autoSpaceDE w:val="0"/>
        <w:autoSpaceDN w:val="0"/>
        <w:adjustRightInd w:val="0"/>
        <w:ind w:right="-1" w:firstLine="708"/>
        <w:jc w:val="both"/>
        <w:rPr>
          <w:rFonts w:ascii="XO Thames" w:eastAsiaTheme="minorHAnsi" w:hAnsi="XO Thames"/>
          <w:sz w:val="22"/>
          <w:szCs w:val="22"/>
          <w:lang w:eastAsia="en-US"/>
        </w:rPr>
      </w:pPr>
      <w:r w:rsidRPr="00EE2285">
        <w:rPr>
          <w:rFonts w:ascii="XO Thames" w:hAnsi="XO Thames"/>
          <w:sz w:val="22"/>
          <w:szCs w:val="22"/>
        </w:rPr>
        <w:t>5.6.</w:t>
      </w:r>
      <w:r w:rsidRPr="00EE2285">
        <w:rPr>
          <w:rFonts w:ascii="XO Thames" w:hAnsi="XO Thames"/>
          <w:sz w:val="22"/>
          <w:szCs w:val="22"/>
        </w:rPr>
        <w:tab/>
      </w:r>
      <w:r w:rsidRPr="00EE2285">
        <w:rPr>
          <w:rFonts w:ascii="XO Thames" w:hAnsi="XO Thames"/>
          <w:color w:val="000000"/>
          <w:sz w:val="22"/>
          <w:szCs w:val="22"/>
          <w:lang w:bidi="ru-RU"/>
        </w:rPr>
        <w:t xml:space="preserve">В случае ненадлежащего исполнения Исполнителем обязательств, предусмотренных настоящим </w:t>
      </w:r>
      <w:r w:rsidR="00DE4008" w:rsidRPr="00EE2285">
        <w:rPr>
          <w:rFonts w:ascii="XO Thames" w:hAnsi="XO Thames"/>
          <w:color w:val="000000"/>
          <w:sz w:val="22"/>
          <w:szCs w:val="22"/>
          <w:lang w:bidi="ru-RU"/>
        </w:rPr>
        <w:t>д</w:t>
      </w:r>
      <w:r w:rsidRPr="00EE2285">
        <w:rPr>
          <w:rFonts w:ascii="XO Thames" w:hAnsi="XO Thames"/>
          <w:color w:val="000000"/>
          <w:sz w:val="22"/>
          <w:szCs w:val="22"/>
          <w:lang w:bidi="ru-RU"/>
        </w:rPr>
        <w:t>оговором, за каждый факт неисполнения или ненадлежащего исполнения обязательств Исполнитель уплачивает</w:t>
      </w:r>
      <w:r w:rsidR="003D1195" w:rsidRPr="00EE2285">
        <w:rPr>
          <w:rFonts w:ascii="XO Thames" w:hAnsi="XO Thames"/>
          <w:color w:val="000000"/>
          <w:sz w:val="22"/>
          <w:szCs w:val="22"/>
          <w:lang w:bidi="ru-RU"/>
        </w:rPr>
        <w:t xml:space="preserve"> Заказчику</w:t>
      </w:r>
      <w:r w:rsidRPr="00EE2285">
        <w:rPr>
          <w:rFonts w:ascii="XO Thames" w:hAnsi="XO Thames"/>
          <w:color w:val="000000"/>
          <w:sz w:val="22"/>
          <w:szCs w:val="22"/>
          <w:lang w:bidi="ru-RU"/>
        </w:rPr>
        <w:t xml:space="preserve"> штраф в соответствии с постановлением Правительства РФ</w:t>
      </w:r>
      <w:r w:rsidR="003D1195" w:rsidRPr="00EE2285">
        <w:rPr>
          <w:rFonts w:ascii="XO Thames" w:hAnsi="XO Thames"/>
          <w:color w:val="000000"/>
          <w:sz w:val="22"/>
          <w:szCs w:val="22"/>
          <w:lang w:bidi="ru-RU"/>
        </w:rPr>
        <w:br/>
      </w:r>
      <w:r w:rsidRPr="00EE2285">
        <w:rPr>
          <w:rFonts w:ascii="XO Thames" w:hAnsi="XO Thames"/>
          <w:color w:val="000000"/>
          <w:sz w:val="22"/>
          <w:szCs w:val="22"/>
          <w:lang w:bidi="ru-RU"/>
        </w:rPr>
        <w:t xml:space="preserve">от 30.08.2017№ 1042 в размере 10 процентов от цены </w:t>
      </w:r>
      <w:r w:rsidR="00DE4008" w:rsidRPr="00EE2285">
        <w:rPr>
          <w:rFonts w:ascii="XO Thames" w:hAnsi="XO Thames"/>
          <w:color w:val="000000"/>
          <w:sz w:val="22"/>
          <w:szCs w:val="22"/>
          <w:lang w:bidi="ru-RU"/>
        </w:rPr>
        <w:t>д</w:t>
      </w:r>
      <w:r w:rsidRPr="00EE2285">
        <w:rPr>
          <w:rFonts w:ascii="XO Thames" w:hAnsi="XO Thames"/>
          <w:color w:val="000000"/>
          <w:sz w:val="22"/>
          <w:szCs w:val="22"/>
          <w:lang w:bidi="ru-RU"/>
        </w:rPr>
        <w:t xml:space="preserve">оговора, что составляет </w:t>
      </w:r>
      <w:r w:rsidRPr="00EE2285">
        <w:rPr>
          <w:rFonts w:ascii="XO Thames" w:hAnsi="XO Thames"/>
          <w:i/>
          <w:color w:val="000000"/>
          <w:sz w:val="22"/>
          <w:szCs w:val="22"/>
          <w:lang w:bidi="ru-RU"/>
        </w:rPr>
        <w:t>числом (прописью) рублей __ копеек.</w:t>
      </w:r>
    </w:p>
    <w:p w14:paraId="31284F04" w14:textId="5A61792E" w:rsidR="00666499" w:rsidRPr="00EE2285" w:rsidRDefault="00666499" w:rsidP="00B53D8A">
      <w:pPr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5.7.</w:t>
      </w:r>
      <w:r w:rsidRPr="00EE2285">
        <w:rPr>
          <w:rFonts w:ascii="XO Thames" w:hAnsi="XO Thames"/>
          <w:sz w:val="22"/>
          <w:szCs w:val="22"/>
        </w:rPr>
        <w:tab/>
        <w:t xml:space="preserve">При расторжении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оговора в связи с односторонним отказом стороны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оговора</w:t>
      </w:r>
      <w:r w:rsidRPr="00EE2285">
        <w:rPr>
          <w:rFonts w:ascii="XO Thames" w:hAnsi="XO Thames"/>
          <w:sz w:val="22"/>
          <w:szCs w:val="22"/>
        </w:rPr>
        <w:br/>
        <w:t xml:space="preserve">от исполнения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оговора другая сторона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оговора.</w:t>
      </w:r>
    </w:p>
    <w:p w14:paraId="726C1EA6" w14:textId="77777777" w:rsidR="00666499" w:rsidRPr="00EE2285" w:rsidRDefault="00666499" w:rsidP="00B53D8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5.8.</w:t>
      </w:r>
      <w:r w:rsidRPr="00EE2285">
        <w:rPr>
          <w:rFonts w:ascii="XO Thames" w:hAnsi="XO Thames"/>
          <w:sz w:val="22"/>
          <w:szCs w:val="22"/>
        </w:rPr>
        <w:tab/>
        <w:t>Сторона освобождается от уплаты неустойки (штрафа, пени) если докажет,</w:t>
      </w:r>
      <w:r w:rsidRPr="00EE2285">
        <w:rPr>
          <w:rFonts w:ascii="XO Thames" w:hAnsi="XO Thames"/>
          <w:sz w:val="22"/>
          <w:szCs w:val="22"/>
        </w:rPr>
        <w:br/>
        <w:t>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38E0AA1C" w14:textId="61349DEB" w:rsidR="00666499" w:rsidRPr="00EE2285" w:rsidRDefault="00666499" w:rsidP="00B53D8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5.9.</w:t>
      </w:r>
      <w:r w:rsidRPr="00EE2285">
        <w:rPr>
          <w:rFonts w:ascii="XO Thames" w:hAnsi="XO Thames"/>
          <w:sz w:val="22"/>
          <w:szCs w:val="22"/>
        </w:rPr>
        <w:tab/>
        <w:t>Уплата Исполнителем неустойки или применение иной формы ответственности</w:t>
      </w:r>
      <w:r w:rsidRPr="00EE2285">
        <w:rPr>
          <w:rFonts w:ascii="XO Thames" w:hAnsi="XO Thames"/>
          <w:sz w:val="22"/>
          <w:szCs w:val="22"/>
        </w:rPr>
        <w:br/>
        <w:t xml:space="preserve">не освобождает его от исполнения обязательств по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>оговору.</w:t>
      </w:r>
    </w:p>
    <w:p w14:paraId="1DEACBEA" w14:textId="59D777A2" w:rsidR="00666499" w:rsidRPr="00EE2285" w:rsidRDefault="00666499" w:rsidP="00B53D8A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5.10.</w:t>
      </w:r>
      <w:r w:rsidRPr="00EE2285">
        <w:rPr>
          <w:rFonts w:ascii="XO Thames" w:hAnsi="XO Thames"/>
          <w:sz w:val="22"/>
          <w:szCs w:val="22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оговором, не может превышать цену договора. </w:t>
      </w:r>
    </w:p>
    <w:p w14:paraId="539D9E62" w14:textId="129B9528" w:rsidR="00666499" w:rsidRPr="00EE2285" w:rsidRDefault="00666499" w:rsidP="00B53D8A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5.11.</w:t>
      </w:r>
      <w:r w:rsidRPr="00EE2285">
        <w:rPr>
          <w:rFonts w:ascii="XO Thames" w:hAnsi="XO Thames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оговором, не может превышать цену </w:t>
      </w:r>
      <w:r w:rsidR="00DE4008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оговора. </w:t>
      </w:r>
    </w:p>
    <w:p w14:paraId="60D1EF4A" w14:textId="77777777" w:rsidR="00562601" w:rsidRPr="00EE2285" w:rsidRDefault="00562601" w:rsidP="00B53D8A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XO Thames" w:hAnsi="XO Thames"/>
          <w:sz w:val="22"/>
          <w:szCs w:val="22"/>
        </w:rPr>
      </w:pPr>
    </w:p>
    <w:p w14:paraId="70D5D3FB" w14:textId="2C55EF40" w:rsidR="00B00757" w:rsidRPr="00EE2285" w:rsidRDefault="00B00757" w:rsidP="00B53D8A">
      <w:pPr>
        <w:widowControl w:val="0"/>
        <w:autoSpaceDE w:val="0"/>
        <w:autoSpaceDN w:val="0"/>
        <w:adjustRightInd w:val="0"/>
        <w:ind w:right="-1"/>
        <w:jc w:val="center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6.</w:t>
      </w:r>
      <w:r w:rsidRPr="00EE2285">
        <w:rPr>
          <w:rFonts w:ascii="XO Thames" w:hAnsi="XO Thames"/>
          <w:b/>
          <w:noProof/>
          <w:sz w:val="22"/>
          <w:szCs w:val="22"/>
        </w:rPr>
        <w:t xml:space="preserve"> Изменение, расторжение </w:t>
      </w:r>
      <w:r w:rsidR="00E805AF" w:rsidRPr="00EE2285">
        <w:rPr>
          <w:rFonts w:ascii="XO Thames" w:hAnsi="XO Thames"/>
          <w:b/>
          <w:noProof/>
          <w:sz w:val="22"/>
          <w:szCs w:val="22"/>
        </w:rPr>
        <w:t>д</w:t>
      </w:r>
      <w:r w:rsidR="006A3C0B" w:rsidRPr="00EE2285">
        <w:rPr>
          <w:rFonts w:ascii="XO Thames" w:hAnsi="XO Thames"/>
          <w:b/>
          <w:noProof/>
          <w:sz w:val="22"/>
          <w:szCs w:val="22"/>
        </w:rPr>
        <w:t>оговора</w:t>
      </w:r>
    </w:p>
    <w:p w14:paraId="563225D0" w14:textId="77777777" w:rsidR="0005646E" w:rsidRPr="00EE2285" w:rsidRDefault="0005646E" w:rsidP="00B53D8A">
      <w:pPr>
        <w:pStyle w:val="13"/>
        <w:spacing w:line="240" w:lineRule="auto"/>
        <w:ind w:right="-1" w:firstLine="708"/>
        <w:contextualSpacing/>
        <w:rPr>
          <w:rFonts w:ascii="XO Thames" w:hAnsi="XO Thames"/>
          <w:noProof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 xml:space="preserve">6.1. </w:t>
      </w:r>
      <w:r w:rsidRPr="00EE2285">
        <w:rPr>
          <w:rFonts w:ascii="XO Thames" w:hAnsi="XO Thames"/>
          <w:noProof/>
          <w:sz w:val="22"/>
          <w:szCs w:val="22"/>
        </w:rPr>
        <w:t xml:space="preserve">Договор может быть изменен по соглашению Сторон в случаях, предусмотренных </w:t>
      </w:r>
      <w:r w:rsidRPr="00EE2285">
        <w:rPr>
          <w:rFonts w:ascii="XO Thames" w:eastAsiaTheme="minorHAnsi" w:hAnsi="XO Thames"/>
          <w:sz w:val="22"/>
          <w:szCs w:val="22"/>
          <w:lang w:eastAsia="en-US"/>
        </w:rPr>
        <w:t>Законом о Контрактной системе</w:t>
      </w:r>
      <w:r w:rsidRPr="00EE2285">
        <w:rPr>
          <w:rFonts w:ascii="XO Thames" w:hAnsi="XO Thames"/>
          <w:noProof/>
          <w:sz w:val="22"/>
          <w:szCs w:val="22"/>
        </w:rPr>
        <w:t>, Гражданским кодексом Российской Федерации и настоящим договором.</w:t>
      </w:r>
    </w:p>
    <w:p w14:paraId="5CE1907A" w14:textId="77777777" w:rsidR="0005646E" w:rsidRPr="00EE2285" w:rsidRDefault="0005646E" w:rsidP="00B53D8A">
      <w:pPr>
        <w:pStyle w:val="13"/>
        <w:spacing w:line="240" w:lineRule="auto"/>
        <w:ind w:right="-1" w:firstLine="708"/>
        <w:contextualSpacing/>
        <w:rPr>
          <w:rFonts w:ascii="XO Thames" w:hAnsi="XO Thames"/>
          <w:noProof/>
          <w:sz w:val="22"/>
          <w:szCs w:val="22"/>
        </w:rPr>
      </w:pPr>
      <w:r w:rsidRPr="00EE2285">
        <w:rPr>
          <w:rFonts w:ascii="XO Thames" w:hAnsi="XO Thames"/>
          <w:noProof/>
          <w:sz w:val="22"/>
          <w:szCs w:val="22"/>
        </w:rPr>
        <w:t>6</w:t>
      </w:r>
      <w:r w:rsidRPr="00EE2285">
        <w:rPr>
          <w:rFonts w:ascii="XO Thames" w:hAnsi="XO Thames"/>
          <w:sz w:val="22"/>
          <w:szCs w:val="22"/>
        </w:rPr>
        <w:t>.2. Изменение существенных условий договора при его исполнении не допускается,</w:t>
      </w:r>
      <w:r w:rsidRPr="00EE2285">
        <w:rPr>
          <w:rFonts w:ascii="XO Thames" w:hAnsi="XO Thames"/>
          <w:sz w:val="22"/>
          <w:szCs w:val="22"/>
        </w:rPr>
        <w:br/>
        <w:t>за исключением их изменения по соглашению Сторон в следующих случаях:</w:t>
      </w:r>
    </w:p>
    <w:p w14:paraId="54707215" w14:textId="77777777" w:rsidR="0005646E" w:rsidRPr="00EE2285" w:rsidRDefault="0005646E" w:rsidP="00B53D8A">
      <w:pPr>
        <w:pStyle w:val="af8"/>
        <w:ind w:right="-1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lastRenderedPageBreak/>
        <w:t>а) при снижении цены договора без изменения предусмотренных договором объема услуги, качества оказываемой услуги и иных условий договора;</w:t>
      </w:r>
    </w:p>
    <w:p w14:paraId="78D580B1" w14:textId="5650315A" w:rsidR="0005646E" w:rsidRPr="00EE2285" w:rsidRDefault="0005646E" w:rsidP="00B53D8A">
      <w:pPr>
        <w:pStyle w:val="af8"/>
        <w:ind w:right="-1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б) если по предложению </w:t>
      </w:r>
      <w:r w:rsidR="00DE4008" w:rsidRPr="00EE2285">
        <w:rPr>
          <w:rFonts w:ascii="XO Thames" w:hAnsi="XO Thames"/>
        </w:rPr>
        <w:t>З</w:t>
      </w:r>
      <w:r w:rsidRPr="00EE2285">
        <w:rPr>
          <w:rFonts w:ascii="XO Thames" w:hAnsi="XO Thames"/>
        </w:rPr>
        <w:t xml:space="preserve">аказчика увеличивается предусмотренный договором объем услуги </w:t>
      </w:r>
      <w:r w:rsidR="00B53D8A">
        <w:rPr>
          <w:rFonts w:ascii="XO Thames" w:hAnsi="XO Thames"/>
        </w:rPr>
        <w:br/>
      </w:r>
      <w:r w:rsidRPr="00EE2285">
        <w:rPr>
          <w:rFonts w:ascii="XO Thames" w:hAnsi="XO Thames"/>
        </w:rPr>
        <w:t xml:space="preserve">не более чем на десять процентов или уменьшается предусмотренный договором объем оказываемой услуги не более чем на десять процентов. При этом по соглашению сторон допускается изменение </w:t>
      </w:r>
      <w:r w:rsidR="00B53D8A">
        <w:rPr>
          <w:rFonts w:ascii="XO Thames" w:hAnsi="XO Thames"/>
        </w:rPr>
        <w:br/>
      </w:r>
      <w:r w:rsidRPr="00EE2285">
        <w:rPr>
          <w:rFonts w:ascii="XO Thames" w:hAnsi="XO Thames"/>
        </w:rPr>
        <w:t>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услуги, но не более чем на десять процентов цены договора. При уменьшении предусмотренных договором объема услуги Стороны договора обязаны уменьшить цену договора исходя из цены единицы услуги;</w:t>
      </w:r>
    </w:p>
    <w:p w14:paraId="31B70A2D" w14:textId="5D823058" w:rsidR="0005646E" w:rsidRPr="00EE2285" w:rsidRDefault="0005646E" w:rsidP="00B53D8A">
      <w:pPr>
        <w:pStyle w:val="af8"/>
        <w:ind w:right="-1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DE4008" w:rsidRPr="00EE2285">
        <w:rPr>
          <w:rFonts w:ascii="XO Thames" w:hAnsi="XO Thames"/>
        </w:rPr>
        <w:t>З</w:t>
      </w:r>
      <w:r w:rsidRPr="00EE2285">
        <w:rPr>
          <w:rFonts w:ascii="XO Thames" w:hAnsi="XO Thames"/>
        </w:rPr>
        <w:t xml:space="preserve">аказчика как получателя бюджетных средств лимитов бюджетных обязательств. При этом </w:t>
      </w:r>
      <w:r w:rsidR="00DE4008" w:rsidRPr="00EE2285">
        <w:rPr>
          <w:rFonts w:ascii="XO Thames" w:hAnsi="XO Thames"/>
        </w:rPr>
        <w:t>З</w:t>
      </w:r>
      <w:r w:rsidRPr="00EE2285">
        <w:rPr>
          <w:rFonts w:ascii="XO Thames" w:hAnsi="XO Thames"/>
        </w:rPr>
        <w:t xml:space="preserve">аказчик в ходе исполнения договора обеспечивает согласование новых условий договора, в том числе цены и(или) сроков исполнения договора и (или) объема услуги, предусмотренных договором. Сокращение объема услуг при уменьшении цены договора </w:t>
      </w:r>
      <w:r w:rsidR="00B53D8A">
        <w:rPr>
          <w:rFonts w:ascii="XO Thames" w:hAnsi="XO Thames"/>
        </w:rPr>
        <w:br/>
      </w:r>
      <w:r w:rsidRPr="00EE2285">
        <w:rPr>
          <w:rFonts w:ascii="XO Thames" w:hAnsi="XO Thames"/>
        </w:rPr>
        <w:t xml:space="preserve">в данном случае осуществляется в соответствии с методикой, утвержденной Правительством Российской Федерации от 28.11.2013 № 1090. Принятие </w:t>
      </w:r>
      <w:r w:rsidR="00DE4008" w:rsidRPr="00EE2285">
        <w:rPr>
          <w:rFonts w:ascii="XO Thames" w:hAnsi="XO Thames"/>
        </w:rPr>
        <w:t>З</w:t>
      </w:r>
      <w:r w:rsidRPr="00EE2285">
        <w:rPr>
          <w:rFonts w:ascii="XO Thames" w:hAnsi="XO Thames"/>
        </w:rPr>
        <w:t>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объема услуг.</w:t>
      </w:r>
    </w:p>
    <w:p w14:paraId="560E2E32" w14:textId="77777777" w:rsidR="0005646E" w:rsidRPr="00EE2285" w:rsidRDefault="0005646E" w:rsidP="00B53D8A">
      <w:pPr>
        <w:pStyle w:val="af8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>6</w:t>
      </w:r>
      <w:r w:rsidRPr="00EE2285">
        <w:rPr>
          <w:rFonts w:ascii="XO Thames" w:hAnsi="XO Thames"/>
          <w:noProof/>
        </w:rPr>
        <w:t xml:space="preserve">.3. </w:t>
      </w:r>
      <w:r w:rsidRPr="00EE2285">
        <w:rPr>
          <w:rFonts w:ascii="XO Thames" w:hAnsi="XO Thames"/>
        </w:rPr>
        <w:t xml:space="preserve">Любые изменения и дополнения к настоящему договору, не противоречащие законодательству РФ, оформляются дополнительными соглашениями в форме электронного документа, подписанного Сторонами электронными цифровыми подписями </w:t>
      </w:r>
      <w:r w:rsidRPr="00EE2285">
        <w:rPr>
          <w:rFonts w:ascii="XO Thames" w:hAnsi="XO Thames"/>
          <w:i/>
        </w:rPr>
        <w:t>или в двух подлинных экземплярах на бумажном носителе по одному для каждой из Сторон</w:t>
      </w:r>
      <w:r w:rsidRPr="00EE2285">
        <w:rPr>
          <w:rFonts w:ascii="XO Thames" w:hAnsi="XO Thames"/>
        </w:rPr>
        <w:t>. Все соглашения являются неотъемлемой частью договора.</w:t>
      </w:r>
    </w:p>
    <w:p w14:paraId="790F29CC" w14:textId="77777777" w:rsidR="0005646E" w:rsidRPr="00EE2285" w:rsidRDefault="0005646E" w:rsidP="00B53D8A">
      <w:pPr>
        <w:pStyle w:val="af8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>6.4. Договор может быть расторгнут по соглашению Сторон, по решению суда или в связи</w:t>
      </w:r>
      <w:r w:rsidRPr="00EE2285">
        <w:rPr>
          <w:rFonts w:ascii="XO Thames" w:hAnsi="XO Thames"/>
        </w:rPr>
        <w:br/>
        <w:t>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47C7BE2B" w14:textId="4F0D624B" w:rsidR="002269D7" w:rsidRPr="00EE2285" w:rsidRDefault="0005646E" w:rsidP="00B53D8A">
      <w:pPr>
        <w:pStyle w:val="af8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>6.5. Заказчик вправе принять решение об одностороннем отказе</w:t>
      </w:r>
      <w:r w:rsidR="0032049F" w:rsidRPr="00EE2285">
        <w:rPr>
          <w:rFonts w:ascii="XO Thames" w:hAnsi="XO Thames"/>
        </w:rPr>
        <w:t xml:space="preserve"> </w:t>
      </w:r>
      <w:r w:rsidRPr="00EE2285">
        <w:rPr>
          <w:rFonts w:ascii="XO Thames" w:hAnsi="XO Thames"/>
        </w:rPr>
        <w:t xml:space="preserve">от исполнения договора </w:t>
      </w:r>
      <w:r w:rsidR="0032049F" w:rsidRPr="00EE2285">
        <w:rPr>
          <w:rFonts w:ascii="XO Thames" w:hAnsi="XO Thames"/>
        </w:rPr>
        <w:br/>
      </w:r>
      <w:r w:rsidRPr="00EE2285">
        <w:rPr>
          <w:rFonts w:ascii="XO Thames" w:hAnsi="XO Thames"/>
        </w:rPr>
        <w:t>в соответствии с Гражданским кодексом Российской Федерации в случае:</w:t>
      </w:r>
    </w:p>
    <w:p w14:paraId="54D764B7" w14:textId="77777777" w:rsidR="0005646E" w:rsidRPr="00EE2285" w:rsidRDefault="0005646E" w:rsidP="00B53D8A">
      <w:pPr>
        <w:ind w:right="-1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- оказания Исполнителем услуг ненадлежащего качества с недостатками, которые не могут быть устранены до окончательного срока оказания услуг, предусмотренного договором;</w:t>
      </w:r>
    </w:p>
    <w:p w14:paraId="663FAC4D" w14:textId="77777777" w:rsidR="0005646E" w:rsidRPr="00EE2285" w:rsidRDefault="0005646E" w:rsidP="00B53D8A">
      <w:pPr>
        <w:ind w:right="-1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- неоднократного нарушения исполнителем сроков оказания услуг;</w:t>
      </w:r>
    </w:p>
    <w:p w14:paraId="33C1EE6C" w14:textId="77777777" w:rsidR="0005646E" w:rsidRPr="00EE2285" w:rsidRDefault="0005646E" w:rsidP="00B53D8A">
      <w:pPr>
        <w:ind w:right="-1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- неоказания услуг;</w:t>
      </w:r>
    </w:p>
    <w:p w14:paraId="31E48704" w14:textId="77777777" w:rsidR="0005646E" w:rsidRPr="00EE2285" w:rsidRDefault="0005646E" w:rsidP="00B53D8A">
      <w:pPr>
        <w:ind w:right="-1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- отказа Исполнителя оказывать услуги.</w:t>
      </w:r>
    </w:p>
    <w:p w14:paraId="271C7FDE" w14:textId="77777777" w:rsidR="0005646E" w:rsidRPr="00EE2285" w:rsidRDefault="0005646E" w:rsidP="00B53D8A">
      <w:pPr>
        <w:pStyle w:val="af8"/>
        <w:ind w:right="-1" w:firstLine="709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6.6. </w:t>
      </w:r>
      <w:r w:rsidRPr="00EE2285">
        <w:rPr>
          <w:rFonts w:ascii="XO Thames" w:hAnsi="XO Thames"/>
          <w:noProof/>
          <w:snapToGrid w:val="0"/>
        </w:rPr>
        <w:t xml:space="preserve">В случае расторжения </w:t>
      </w:r>
      <w:r w:rsidRPr="00EE2285">
        <w:rPr>
          <w:rFonts w:ascii="XO Thames" w:hAnsi="XO Thames"/>
          <w:bCs/>
          <w:spacing w:val="-5"/>
        </w:rPr>
        <w:t>договора</w:t>
      </w:r>
      <w:r w:rsidRPr="00EE2285">
        <w:rPr>
          <w:rFonts w:ascii="XO Thames" w:hAnsi="XO Thames"/>
          <w:noProof/>
          <w:snapToGrid w:val="0"/>
        </w:rPr>
        <w:t xml:space="preserve"> (по любым основаниям) Заказчик обязан оплатить </w:t>
      </w:r>
      <w:r w:rsidRPr="00EE2285">
        <w:rPr>
          <w:rFonts w:ascii="XO Thames" w:hAnsi="XO Thames"/>
          <w:bCs/>
          <w:spacing w:val="-5"/>
        </w:rPr>
        <w:t>Исполнителю</w:t>
      </w:r>
      <w:r w:rsidRPr="00EE2285">
        <w:rPr>
          <w:rFonts w:ascii="XO Thames" w:hAnsi="XO Thames"/>
          <w:noProof/>
          <w:snapToGrid w:val="0"/>
        </w:rPr>
        <w:t xml:space="preserve"> стоимость фактически оказанных услуг, </w:t>
      </w:r>
      <w:r w:rsidRPr="00EE2285">
        <w:rPr>
          <w:rFonts w:ascii="XO Thames" w:hAnsi="XO Thames"/>
        </w:rPr>
        <w:t>надлежащего качества и соответствующих требованиям Заказчика на момент расторжения договора.</w:t>
      </w:r>
    </w:p>
    <w:p w14:paraId="0B623235" w14:textId="55413741" w:rsidR="0005646E" w:rsidRPr="00EE2285" w:rsidRDefault="0005646E" w:rsidP="00B53D8A">
      <w:pPr>
        <w:pStyle w:val="af8"/>
        <w:ind w:right="-1" w:firstLine="709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>6.7.</w:t>
      </w:r>
      <w:r w:rsidR="0032049F" w:rsidRPr="00EE2285">
        <w:rPr>
          <w:rFonts w:ascii="XO Thames" w:hAnsi="XO Thames"/>
        </w:rPr>
        <w:t xml:space="preserve"> </w:t>
      </w:r>
      <w:r w:rsidRPr="00EE2285">
        <w:rPr>
          <w:rFonts w:ascii="XO Thames" w:hAnsi="XO Thames"/>
        </w:rPr>
        <w:t>Исполнитель вправе принять решение об одностороннем отказе от исполнения договора</w:t>
      </w:r>
      <w:r w:rsidRPr="00EE2285">
        <w:rPr>
          <w:rFonts w:ascii="XO Thames" w:hAnsi="XO Thames"/>
        </w:rPr>
        <w:br/>
        <w:t>по основаниям, предусмотренным Гражданским кодексом Российской Федерации</w:t>
      </w:r>
      <w:r w:rsidRPr="00EE2285">
        <w:rPr>
          <w:rFonts w:ascii="XO Thames" w:hAnsi="XO Thames"/>
        </w:rPr>
        <w:br/>
        <w:t>для одностороннего отказа от исполнения отдельных видов обязательств, в случаях:</w:t>
      </w:r>
    </w:p>
    <w:p w14:paraId="512CC477" w14:textId="41F18FD4" w:rsidR="0005646E" w:rsidRPr="00EE2285" w:rsidRDefault="0005646E" w:rsidP="00B53D8A">
      <w:pPr>
        <w:pStyle w:val="af8"/>
        <w:ind w:right="-1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-неоднократного нарушения Заказчиком сроков оплаты оказанных услуг. </w:t>
      </w:r>
    </w:p>
    <w:p w14:paraId="6A8BB3C7" w14:textId="1C6EF093" w:rsidR="0032049F" w:rsidRPr="00EE2285" w:rsidRDefault="0032049F" w:rsidP="00B53D8A">
      <w:pPr>
        <w:pStyle w:val="af8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  <w:color w:val="000000"/>
        </w:rPr>
        <w:t>6</w:t>
      </w:r>
      <w:r w:rsidRPr="00EE2285">
        <w:rPr>
          <w:rFonts w:ascii="XO Thames" w:hAnsi="XO Thames"/>
        </w:rPr>
        <w:t xml:space="preserve">.8. При расторжении договора в связи с односторонним отказом Стороны Договора </w:t>
      </w:r>
      <w:r w:rsidRPr="00EE2285">
        <w:rPr>
          <w:rFonts w:ascii="XO Thames" w:hAnsi="XO Thames"/>
        </w:rPr>
        <w:br/>
        <w:t>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3D79DF53" w14:textId="77777777" w:rsidR="002269D7" w:rsidRPr="00EE2285" w:rsidRDefault="002269D7" w:rsidP="00B53D8A">
      <w:pPr>
        <w:widowControl w:val="0"/>
        <w:ind w:right="-1"/>
        <w:contextualSpacing/>
        <w:jc w:val="both"/>
        <w:rPr>
          <w:rFonts w:ascii="XO Thames" w:hAnsi="XO Thames"/>
          <w:noProof/>
          <w:snapToGrid w:val="0"/>
          <w:sz w:val="22"/>
          <w:szCs w:val="22"/>
        </w:rPr>
      </w:pPr>
    </w:p>
    <w:p w14:paraId="077941AE" w14:textId="77777777" w:rsidR="00B00757" w:rsidRPr="00EE2285" w:rsidRDefault="00834ACF" w:rsidP="00B53D8A">
      <w:pPr>
        <w:pStyle w:val="a6"/>
        <w:spacing w:after="0"/>
        <w:ind w:right="-1"/>
        <w:jc w:val="center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7</w:t>
      </w:r>
      <w:r w:rsidR="00B00757" w:rsidRPr="00EE2285">
        <w:rPr>
          <w:rFonts w:ascii="XO Thames" w:hAnsi="XO Thames"/>
          <w:b/>
          <w:sz w:val="22"/>
          <w:szCs w:val="22"/>
        </w:rPr>
        <w:t>. Форс-мажорные обстоятельства</w:t>
      </w:r>
    </w:p>
    <w:p w14:paraId="659FDF47" w14:textId="3D1B5255" w:rsidR="0032049F" w:rsidRPr="00EE2285" w:rsidRDefault="0032049F" w:rsidP="00B53D8A">
      <w:pPr>
        <w:widowControl w:val="0"/>
        <w:ind w:right="-1" w:firstLine="720"/>
        <w:jc w:val="both"/>
        <w:rPr>
          <w:rFonts w:ascii="XO Thames" w:eastAsia="Calibri" w:hAnsi="XO Thames"/>
          <w:noProof/>
          <w:snapToGrid w:val="0"/>
          <w:color w:val="000000"/>
          <w:sz w:val="22"/>
          <w:szCs w:val="22"/>
        </w:rPr>
      </w:pPr>
      <w:bookmarkStart w:id="8" w:name="_Hlk227245107"/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 xml:space="preserve">7.1. Сторона освобождается от ответственности за частичное или полное неисполнение обязательств по </w:t>
      </w:r>
      <w:r w:rsidR="00EE2285"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д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 xml:space="preserve">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br/>
        <w:t xml:space="preserve">по </w:t>
      </w:r>
      <w:r w:rsidR="00EE2285"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д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 xml:space="preserve">оговору. Указанные события должны носить чрезвычайный, непредвиденный 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br/>
        <w:t xml:space="preserve">и непредотвратимый характер, возникнуть после заключения </w:t>
      </w:r>
      <w:r w:rsidR="00EE2285"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д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оговора и не зависеть от воли Сторон.</w:t>
      </w:r>
    </w:p>
    <w:p w14:paraId="41459E74" w14:textId="33EFCA15" w:rsidR="0032049F" w:rsidRPr="00EE2285" w:rsidRDefault="0032049F" w:rsidP="00B53D8A">
      <w:pPr>
        <w:widowControl w:val="0"/>
        <w:ind w:right="-1" w:firstLine="720"/>
        <w:jc w:val="both"/>
        <w:rPr>
          <w:rFonts w:ascii="XO Thames" w:eastAsia="Calibri" w:hAnsi="XO Thames"/>
          <w:noProof/>
          <w:snapToGrid w:val="0"/>
          <w:color w:val="000000"/>
          <w:sz w:val="22"/>
          <w:szCs w:val="22"/>
        </w:rPr>
      </w:pP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 xml:space="preserve">7.2.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br/>
        <w:t>по возможности, оценка их влияния на возможность исполнения обязательств по Договору и срок исполнения обязательств.</w:t>
      </w:r>
    </w:p>
    <w:p w14:paraId="79B4C68D" w14:textId="131A0B81" w:rsidR="0032049F" w:rsidRPr="00EE2285" w:rsidRDefault="0032049F" w:rsidP="00B53D8A">
      <w:pPr>
        <w:pStyle w:val="a6"/>
        <w:spacing w:after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lastRenderedPageBreak/>
        <w:t>7.3. </w:t>
      </w:r>
      <w:r w:rsidRPr="00EE2285">
        <w:rPr>
          <w:rFonts w:ascii="XO Thames" w:hAnsi="XO Thames"/>
          <w:sz w:val="22"/>
          <w:szCs w:val="22"/>
        </w:rPr>
        <w:t xml:space="preserve">По прекращении указанных обстоятельств, Сторона должна без промедления, </w:t>
      </w:r>
      <w:r w:rsidRPr="00EE2285">
        <w:rPr>
          <w:rFonts w:ascii="XO Thames" w:hAnsi="XO Thames"/>
          <w:sz w:val="22"/>
          <w:szCs w:val="22"/>
        </w:rPr>
        <w:br/>
        <w:t xml:space="preserve">но не позднее 3 (трех) дней после их прекращения, известить об этом другую Сторону </w:t>
      </w:r>
      <w:r w:rsidRPr="00EE2285">
        <w:rPr>
          <w:rFonts w:ascii="XO Thames" w:hAnsi="XO Thames"/>
          <w:sz w:val="22"/>
          <w:szCs w:val="22"/>
        </w:rPr>
        <w:br/>
        <w:t xml:space="preserve">в письменной форме.  В извещении должен быть указан срок, в который предполагается исполнить обязательство по настоящему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Pr="00EE2285">
        <w:rPr>
          <w:rFonts w:ascii="XO Thames" w:hAnsi="XO Thames"/>
          <w:sz w:val="22"/>
          <w:szCs w:val="22"/>
        </w:rPr>
        <w:t xml:space="preserve">оговору. Если Сторона не направит или несвоевременно направит извещение, то она должна возместить другой Стороне убытки, причиненные не извещением </w:t>
      </w:r>
      <w:r w:rsidRPr="00EE2285">
        <w:rPr>
          <w:rFonts w:ascii="XO Thames" w:hAnsi="XO Thames"/>
          <w:sz w:val="22"/>
          <w:szCs w:val="22"/>
        </w:rPr>
        <w:br/>
        <w:t>или несвоевременным извещением.</w:t>
      </w:r>
    </w:p>
    <w:p w14:paraId="2731FF78" w14:textId="202CA8FB" w:rsidR="0032049F" w:rsidRPr="00EE2285" w:rsidRDefault="0032049F" w:rsidP="00B53D8A">
      <w:pPr>
        <w:widowControl w:val="0"/>
        <w:ind w:right="-1" w:firstLine="720"/>
        <w:jc w:val="both"/>
        <w:rPr>
          <w:rFonts w:ascii="XO Thames" w:eastAsia="Calibri" w:hAnsi="XO Thames"/>
          <w:noProof/>
          <w:snapToGrid w:val="0"/>
          <w:sz w:val="22"/>
          <w:szCs w:val="22"/>
        </w:rPr>
      </w:pPr>
      <w:r w:rsidRPr="00EE2285">
        <w:rPr>
          <w:rFonts w:ascii="XO Thames" w:eastAsia="Calibri" w:hAnsi="XO Thames"/>
          <w:noProof/>
          <w:snapToGrid w:val="0"/>
          <w:sz w:val="22"/>
          <w:szCs w:val="22"/>
        </w:rPr>
        <w:t xml:space="preserve">7.4. Сторона должна в течение 10 (Десяти) дней с момента прекращения форс-мажорных обстоятельств передать другой Стороне документ компетентного органа или организации о наличии и продолжительности форс-мажорных обстоятельств. </w:t>
      </w:r>
    </w:p>
    <w:p w14:paraId="442255F7" w14:textId="2447F43F" w:rsidR="0032049F" w:rsidRPr="00EE2285" w:rsidRDefault="0032049F" w:rsidP="00B53D8A">
      <w:pPr>
        <w:widowControl w:val="0"/>
        <w:ind w:right="-1" w:firstLine="720"/>
        <w:jc w:val="both"/>
        <w:rPr>
          <w:rFonts w:ascii="XO Thames" w:eastAsia="Calibri" w:hAnsi="XO Thames"/>
          <w:noProof/>
          <w:snapToGrid w:val="0"/>
          <w:color w:val="000000"/>
          <w:sz w:val="22"/>
          <w:szCs w:val="22"/>
        </w:rPr>
      </w:pPr>
      <w:r w:rsidRPr="00EE2285">
        <w:rPr>
          <w:rFonts w:ascii="XO Thames" w:eastAsia="Calibri" w:hAnsi="XO Thames"/>
          <w:noProof/>
          <w:snapToGrid w:val="0"/>
          <w:sz w:val="22"/>
          <w:szCs w:val="22"/>
        </w:rPr>
        <w:t>7.5. 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 xml:space="preserve">Если форс-мажорные обстоятельства и их последствия продолжают действовать более 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br/>
        <w:t xml:space="preserve"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EE2285"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д</w:t>
      </w:r>
      <w:r w:rsidRPr="00EE2285">
        <w:rPr>
          <w:rFonts w:ascii="XO Thames" w:eastAsia="Calibri" w:hAnsi="XO Thames"/>
          <w:noProof/>
          <w:snapToGrid w:val="0"/>
          <w:color w:val="000000"/>
          <w:sz w:val="22"/>
          <w:szCs w:val="22"/>
        </w:rPr>
        <w:t>оговора и достижения соответствующей договоренности.</w:t>
      </w:r>
    </w:p>
    <w:bookmarkEnd w:id="8"/>
    <w:p w14:paraId="2B60F4B2" w14:textId="77777777" w:rsidR="002269D7" w:rsidRPr="00EE2285" w:rsidRDefault="002269D7" w:rsidP="00B53D8A">
      <w:pPr>
        <w:pStyle w:val="a6"/>
        <w:spacing w:after="0"/>
        <w:ind w:right="-1"/>
        <w:jc w:val="both"/>
        <w:rPr>
          <w:rFonts w:ascii="XO Thames" w:hAnsi="XO Thames"/>
          <w:sz w:val="22"/>
          <w:szCs w:val="22"/>
        </w:rPr>
      </w:pPr>
    </w:p>
    <w:p w14:paraId="4198197F" w14:textId="77777777" w:rsidR="00263DCC" w:rsidRPr="00EE2285" w:rsidRDefault="00263DCC" w:rsidP="00B53D8A">
      <w:pPr>
        <w:shd w:val="clear" w:color="auto" w:fill="FFFFFF"/>
        <w:tabs>
          <w:tab w:val="left" w:pos="8976"/>
          <w:tab w:val="right" w:pos="10988"/>
        </w:tabs>
        <w:ind w:right="-1" w:firstLine="720"/>
        <w:jc w:val="center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 xml:space="preserve">8. Антикоррупционная оговорка </w:t>
      </w:r>
    </w:p>
    <w:p w14:paraId="636877A5" w14:textId="5DDD5204" w:rsidR="0032049F" w:rsidRPr="00EE2285" w:rsidRDefault="0032049F" w:rsidP="00B53D8A">
      <w:pPr>
        <w:pStyle w:val="af8"/>
        <w:spacing w:line="242" w:lineRule="auto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81. При исполнении своих обязательств по настоящему договору, Стороны, </w:t>
      </w:r>
      <w:r w:rsidRPr="00EE2285">
        <w:rPr>
          <w:rFonts w:ascii="XO Thames" w:hAnsi="XO Thames"/>
        </w:rPr>
        <w:br/>
        <w:t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9C2E5DC" w14:textId="38B1C600" w:rsidR="0032049F" w:rsidRPr="00EE2285" w:rsidRDefault="0032049F" w:rsidP="00B53D8A">
      <w:pPr>
        <w:pStyle w:val="af8"/>
        <w:spacing w:line="242" w:lineRule="auto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8.2. При исполнении своих обязательств по настоящему договору, Стороны, </w:t>
      </w:r>
      <w:r w:rsidRPr="00EE2285">
        <w:rPr>
          <w:rFonts w:ascii="XO Thames" w:hAnsi="XO Thames"/>
        </w:rPr>
        <w:br/>
        <w:t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4F8F880" w14:textId="5112F455" w:rsidR="0032049F" w:rsidRPr="00EE2285" w:rsidRDefault="0032049F" w:rsidP="00B53D8A">
      <w:pPr>
        <w:pStyle w:val="af8"/>
        <w:spacing w:line="242" w:lineRule="auto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>8.3.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E61F63A" w14:textId="6663EDB2" w:rsidR="0032049F" w:rsidRPr="00EE2285" w:rsidRDefault="0032049F" w:rsidP="00B53D8A">
      <w:pPr>
        <w:pStyle w:val="af8"/>
        <w:spacing w:line="242" w:lineRule="auto"/>
        <w:ind w:right="-1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ab/>
        <w:t xml:space="preserve">В письменном уведомлении Сторона обязана сослаться на обоснованные факты </w:t>
      </w:r>
      <w:r w:rsidRPr="00EE2285">
        <w:rPr>
          <w:rFonts w:ascii="XO Thames" w:hAnsi="XO Thames"/>
        </w:rPr>
        <w:br/>
        <w:t xml:space="preserve">или предоставить материалы, достоверно подтверждающие или дающие основание предполагать, </w:t>
      </w:r>
      <w:r w:rsidRPr="00EE2285">
        <w:rPr>
          <w:rFonts w:ascii="XO Thames" w:hAnsi="XO Thames"/>
        </w:rPr>
        <w:br/>
        <w:t xml:space="preserve">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</w:t>
      </w:r>
      <w:r w:rsidRPr="00EE2285">
        <w:rPr>
          <w:rFonts w:ascii="XO Thames" w:hAnsi="XO Thames"/>
        </w:rPr>
        <w:br/>
        <w:t xml:space="preserve">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</w:t>
      </w:r>
      <w:r w:rsidRPr="00EE2285">
        <w:rPr>
          <w:rFonts w:ascii="XO Thames" w:hAnsi="XO Thames"/>
        </w:rPr>
        <w:br/>
        <w:t xml:space="preserve">и международных актов о противодействии легализации доходов, полученных преступным путем. </w:t>
      </w:r>
    </w:p>
    <w:p w14:paraId="6F3003F5" w14:textId="22A2AC8B" w:rsidR="0032049F" w:rsidRPr="00EE2285" w:rsidRDefault="0032049F" w:rsidP="00B53D8A">
      <w:pPr>
        <w:pStyle w:val="af8"/>
        <w:spacing w:line="242" w:lineRule="auto"/>
        <w:ind w:right="-1" w:firstLine="708"/>
        <w:jc w:val="both"/>
        <w:rPr>
          <w:rFonts w:ascii="XO Thames" w:hAnsi="XO Thames"/>
        </w:rPr>
      </w:pPr>
      <w:r w:rsidRPr="00EE2285">
        <w:rPr>
          <w:rFonts w:ascii="XO Thames" w:hAnsi="XO Thames"/>
        </w:rPr>
        <w:t xml:space="preserve">8.4. В случае нарушения одной Стороной обязательств воздерживаться </w:t>
      </w:r>
      <w:r w:rsidRPr="00EE2285">
        <w:rPr>
          <w:rFonts w:ascii="XO Thames" w:hAnsi="XO Thames"/>
        </w:rPr>
        <w:br/>
        <w:t xml:space="preserve">от запрещенных в настоящем разделе договора действий и/или неполучения другой Стороной </w:t>
      </w:r>
      <w:r w:rsidRPr="00EE2285">
        <w:rPr>
          <w:rFonts w:ascii="XO Thames" w:hAnsi="XO Thames"/>
        </w:rPr>
        <w:br/>
        <w:t xml:space="preserve">в установленный настоящим договором срок подтверждения, что нарушения </w:t>
      </w:r>
      <w:r w:rsidRPr="00EE2285">
        <w:rPr>
          <w:rFonts w:ascii="XO Thames" w:hAnsi="XO Thames"/>
        </w:rPr>
        <w:br/>
        <w:t>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2EAA0742" w14:textId="77777777" w:rsidR="002269D7" w:rsidRPr="00EE2285" w:rsidRDefault="002269D7" w:rsidP="00B53D8A">
      <w:pPr>
        <w:pStyle w:val="a6"/>
        <w:spacing w:after="0"/>
        <w:ind w:right="-1"/>
        <w:jc w:val="both"/>
        <w:rPr>
          <w:rFonts w:ascii="XO Thames" w:hAnsi="XO Thames"/>
          <w:sz w:val="22"/>
          <w:szCs w:val="22"/>
        </w:rPr>
      </w:pPr>
    </w:p>
    <w:p w14:paraId="4BE52EF7" w14:textId="77777777" w:rsidR="00B00757" w:rsidRPr="00EE2285" w:rsidRDefault="00D85A10" w:rsidP="00B53D8A">
      <w:pPr>
        <w:shd w:val="clear" w:color="auto" w:fill="FFFFFF"/>
        <w:ind w:right="-1"/>
        <w:jc w:val="center"/>
        <w:rPr>
          <w:rFonts w:ascii="XO Thames" w:hAnsi="XO Thames"/>
          <w:b/>
          <w:bCs/>
          <w:sz w:val="22"/>
          <w:szCs w:val="22"/>
        </w:rPr>
      </w:pPr>
      <w:r w:rsidRPr="00EE2285">
        <w:rPr>
          <w:rFonts w:ascii="XO Thames" w:hAnsi="XO Thames"/>
          <w:b/>
          <w:bCs/>
          <w:sz w:val="22"/>
          <w:szCs w:val="22"/>
        </w:rPr>
        <w:t>9</w:t>
      </w:r>
      <w:r w:rsidR="00B00757" w:rsidRPr="00EE2285">
        <w:rPr>
          <w:rFonts w:ascii="XO Thames" w:hAnsi="XO Thames"/>
          <w:b/>
          <w:bCs/>
          <w:sz w:val="22"/>
          <w:szCs w:val="22"/>
        </w:rPr>
        <w:t>. Прочие условия</w:t>
      </w:r>
    </w:p>
    <w:p w14:paraId="32479837" w14:textId="77777777" w:rsidR="00D85A10" w:rsidRPr="00EE2285" w:rsidRDefault="004C021D" w:rsidP="00B53D8A">
      <w:pPr>
        <w:pStyle w:val="ConsPlusNormal"/>
        <w:ind w:right="-1"/>
        <w:jc w:val="both"/>
        <w:rPr>
          <w:rFonts w:ascii="XO Thames" w:hAnsi="XO Thames" w:cs="Times New Roman"/>
          <w:i/>
          <w:sz w:val="22"/>
          <w:szCs w:val="22"/>
        </w:rPr>
      </w:pPr>
      <w:r w:rsidRPr="00EE2285">
        <w:rPr>
          <w:rFonts w:ascii="XO Thames" w:hAnsi="XO Thames" w:cs="Times New Roman"/>
          <w:sz w:val="22"/>
          <w:szCs w:val="22"/>
        </w:rPr>
        <w:t>9</w:t>
      </w:r>
      <w:r w:rsidR="003B6960" w:rsidRPr="00EE2285">
        <w:rPr>
          <w:rFonts w:ascii="XO Thames" w:hAnsi="XO Thames" w:cs="Times New Roman"/>
          <w:sz w:val="22"/>
          <w:szCs w:val="22"/>
        </w:rPr>
        <w:t>.1.</w:t>
      </w:r>
      <w:r w:rsidR="003B6960" w:rsidRPr="00EE2285">
        <w:rPr>
          <w:rFonts w:ascii="XO Thames" w:hAnsi="XO Thames" w:cs="Times New Roman"/>
          <w:sz w:val="22"/>
          <w:szCs w:val="22"/>
        </w:rPr>
        <w:tab/>
      </w:r>
      <w:r w:rsidR="00D85A10" w:rsidRPr="00EE2285">
        <w:rPr>
          <w:rFonts w:ascii="XO Thames" w:hAnsi="XO Thames" w:cs="Times New Roman"/>
          <w:sz w:val="22"/>
          <w:szCs w:val="22"/>
        </w:rPr>
        <w:t xml:space="preserve">Настоящий договор составлен в форме электронного документа, подписанного Сторонами электронными цифровыми подписями </w:t>
      </w:r>
      <w:r w:rsidR="00D85A10" w:rsidRPr="00EE2285">
        <w:rPr>
          <w:rFonts w:ascii="XO Thames" w:hAnsi="XO Thames" w:cs="Times New Roman"/>
          <w:i/>
          <w:sz w:val="22"/>
          <w:szCs w:val="22"/>
        </w:rPr>
        <w:t>или в двух подлинных экземплярах на бумажном носителе по одному для каждой из Сторон.</w:t>
      </w:r>
    </w:p>
    <w:p w14:paraId="7FA751B0" w14:textId="77777777" w:rsidR="00D85A10" w:rsidRPr="00EE2285" w:rsidRDefault="00D85A10" w:rsidP="00B53D8A">
      <w:pPr>
        <w:pStyle w:val="ConsPlusNormal"/>
        <w:ind w:right="-1"/>
        <w:rPr>
          <w:rFonts w:ascii="XO Thames" w:hAnsi="XO Thames" w:cs="Times New Roman"/>
          <w:sz w:val="22"/>
          <w:szCs w:val="22"/>
        </w:rPr>
      </w:pPr>
      <w:r w:rsidRPr="00EE2285">
        <w:rPr>
          <w:rFonts w:ascii="XO Thames" w:hAnsi="XO Thames" w:cs="Times New Roman"/>
          <w:sz w:val="22"/>
          <w:szCs w:val="22"/>
        </w:rPr>
        <w:t xml:space="preserve">9.2. Приложение к </w:t>
      </w:r>
      <w:r w:rsidRPr="00EE2285">
        <w:rPr>
          <w:rFonts w:ascii="XO Thames" w:hAnsi="XO Thames" w:cs="Times New Roman"/>
          <w:noProof/>
          <w:spacing w:val="2"/>
          <w:sz w:val="22"/>
          <w:szCs w:val="22"/>
        </w:rPr>
        <w:t>договор</w:t>
      </w:r>
      <w:r w:rsidRPr="00EE2285">
        <w:rPr>
          <w:rFonts w:ascii="XO Thames" w:hAnsi="XO Thames" w:cs="Times New Roman"/>
          <w:sz w:val="22"/>
          <w:szCs w:val="22"/>
        </w:rPr>
        <w:t>у, являющиеся его неотъемлемой частью:</w:t>
      </w:r>
    </w:p>
    <w:p w14:paraId="50F5D9BA" w14:textId="77777777" w:rsidR="00D85A10" w:rsidRPr="00EE2285" w:rsidRDefault="00D85A10" w:rsidP="00B53D8A">
      <w:pPr>
        <w:pStyle w:val="ConsPlusNormal"/>
        <w:ind w:right="-1"/>
        <w:rPr>
          <w:rFonts w:ascii="XO Thames" w:hAnsi="XO Thames" w:cs="Times New Roman"/>
          <w:sz w:val="22"/>
          <w:szCs w:val="22"/>
        </w:rPr>
      </w:pPr>
      <w:r w:rsidRPr="00EE2285">
        <w:rPr>
          <w:rFonts w:ascii="XO Thames" w:hAnsi="XO Thames" w:cs="Times New Roman"/>
          <w:sz w:val="22"/>
          <w:szCs w:val="22"/>
        </w:rPr>
        <w:t>9.2.1. Приложение № 1 – Техническое задание.</w:t>
      </w:r>
    </w:p>
    <w:p w14:paraId="02AE9A1A" w14:textId="54B002BE" w:rsidR="00B00757" w:rsidRPr="00EE2285" w:rsidRDefault="004C021D" w:rsidP="00B53D8A">
      <w:pPr>
        <w:ind w:right="-1" w:firstLine="720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9</w:t>
      </w:r>
      <w:r w:rsidR="00A5734B" w:rsidRPr="00EE2285">
        <w:rPr>
          <w:rFonts w:ascii="XO Thames" w:hAnsi="XO Thames"/>
          <w:sz w:val="22"/>
          <w:szCs w:val="22"/>
        </w:rPr>
        <w:t>.</w:t>
      </w:r>
      <w:r w:rsidRPr="00EE2285">
        <w:rPr>
          <w:rFonts w:ascii="XO Thames" w:hAnsi="XO Thames"/>
          <w:sz w:val="22"/>
          <w:szCs w:val="22"/>
        </w:rPr>
        <w:t>3</w:t>
      </w:r>
      <w:r w:rsidR="00A5734B" w:rsidRPr="00EE2285">
        <w:rPr>
          <w:rFonts w:ascii="XO Thames" w:hAnsi="XO Thames"/>
          <w:sz w:val="22"/>
          <w:szCs w:val="22"/>
        </w:rPr>
        <w:t>.</w:t>
      </w:r>
      <w:r w:rsidR="00A5734B" w:rsidRPr="00EE2285">
        <w:rPr>
          <w:rFonts w:ascii="XO Thames" w:hAnsi="XO Thames"/>
          <w:sz w:val="22"/>
          <w:szCs w:val="22"/>
        </w:rPr>
        <w:tab/>
      </w:r>
      <w:bookmarkStart w:id="9" w:name="_Hlk110593058"/>
      <w:r w:rsidR="00B00757" w:rsidRPr="00EE2285">
        <w:rPr>
          <w:rFonts w:ascii="XO Thames" w:hAnsi="XO Thames"/>
          <w:sz w:val="22"/>
          <w:szCs w:val="22"/>
        </w:rPr>
        <w:t>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</w:t>
      </w:r>
      <w:r w:rsidR="00EE2285" w:rsidRPr="00EE2285">
        <w:rPr>
          <w:rFonts w:ascii="XO Thames" w:hAnsi="XO Thames"/>
          <w:sz w:val="22"/>
          <w:szCs w:val="22"/>
        </w:rPr>
        <w:t xml:space="preserve"> </w:t>
      </w:r>
      <w:r w:rsidR="00B00757" w:rsidRPr="00EE2285">
        <w:rPr>
          <w:rFonts w:ascii="XO Thames" w:hAnsi="XO Thames"/>
          <w:sz w:val="22"/>
          <w:szCs w:val="22"/>
        </w:rPr>
        <w:t xml:space="preserve">по настоящему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оговору</w:t>
      </w:r>
      <w:r w:rsidR="00B00757" w:rsidRPr="00EE2285">
        <w:rPr>
          <w:rFonts w:ascii="XO Thames" w:hAnsi="XO Thames"/>
          <w:sz w:val="22"/>
          <w:szCs w:val="22"/>
        </w:rPr>
        <w:t>, и непосредственно несут друг перед другом ответственность</w:t>
      </w:r>
      <w:r w:rsidR="00F630A7" w:rsidRPr="00EE2285">
        <w:rPr>
          <w:rFonts w:ascii="XO Thames" w:hAnsi="XO Thames"/>
          <w:sz w:val="22"/>
          <w:szCs w:val="22"/>
        </w:rPr>
        <w:br/>
      </w:r>
      <w:r w:rsidR="00B00757" w:rsidRPr="00EE2285">
        <w:rPr>
          <w:rFonts w:ascii="XO Thames" w:hAnsi="XO Thames"/>
          <w:sz w:val="22"/>
          <w:szCs w:val="22"/>
        </w:rPr>
        <w:t xml:space="preserve">за ненадлежащее выполнение принятых по настоящему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оговору</w:t>
      </w:r>
      <w:r w:rsidR="00B00757" w:rsidRPr="00EE2285">
        <w:rPr>
          <w:rFonts w:ascii="XO Thames" w:hAnsi="XO Thames"/>
          <w:sz w:val="22"/>
          <w:szCs w:val="22"/>
        </w:rPr>
        <w:t xml:space="preserve"> обязательств в случаях, предусмотренных законодательством РФ.</w:t>
      </w:r>
      <w:bookmarkEnd w:id="9"/>
    </w:p>
    <w:p w14:paraId="7F5A8FA3" w14:textId="092ACA69" w:rsidR="00B00757" w:rsidRPr="00EE2285" w:rsidRDefault="004C021D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9</w:t>
      </w:r>
      <w:r w:rsidR="00A5734B" w:rsidRPr="00EE2285">
        <w:rPr>
          <w:rFonts w:ascii="XO Thames" w:hAnsi="XO Thames"/>
          <w:sz w:val="22"/>
          <w:szCs w:val="22"/>
        </w:rPr>
        <w:t>.</w:t>
      </w:r>
      <w:r w:rsidRPr="00EE2285">
        <w:rPr>
          <w:rFonts w:ascii="XO Thames" w:hAnsi="XO Thames"/>
          <w:sz w:val="22"/>
          <w:szCs w:val="22"/>
        </w:rPr>
        <w:t>4</w:t>
      </w:r>
      <w:r w:rsidR="00A5734B" w:rsidRPr="00EE2285">
        <w:rPr>
          <w:rFonts w:ascii="XO Thames" w:hAnsi="XO Thames"/>
          <w:sz w:val="22"/>
          <w:szCs w:val="22"/>
        </w:rPr>
        <w:t>.</w:t>
      </w:r>
      <w:r w:rsidR="00A5734B"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При исполнении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оговора</w:t>
      </w:r>
      <w:r w:rsidR="00B00757" w:rsidRPr="00EE2285">
        <w:rPr>
          <w:rFonts w:ascii="XO Thames" w:hAnsi="XO Thames"/>
          <w:sz w:val="22"/>
          <w:szCs w:val="22"/>
        </w:rPr>
        <w:t xml:space="preserve"> не допускается перемена Исполнителя, </w:t>
      </w:r>
      <w:r w:rsidR="00103AB1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 xml:space="preserve">а исключением случаев, когда новый Исполнитель является правопреемником Исполнителя по такому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оговору</w:t>
      </w:r>
      <w:r w:rsidR="00B00757" w:rsidRPr="00EE2285">
        <w:rPr>
          <w:rFonts w:ascii="XO Thames" w:hAnsi="XO Thames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 </w:t>
      </w:r>
      <w:r w:rsidR="00B00757" w:rsidRPr="00EE2285">
        <w:rPr>
          <w:rFonts w:ascii="XO Thames" w:hAnsi="XO Thames"/>
          <w:sz w:val="22"/>
          <w:szCs w:val="22"/>
        </w:rPr>
        <w:lastRenderedPageBreak/>
        <w:t xml:space="preserve">В случае перемены </w:t>
      </w:r>
      <w:r w:rsidR="00103AB1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 xml:space="preserve">аказчика по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оговору</w:t>
      </w:r>
      <w:r w:rsidR="00B00757" w:rsidRPr="00EE2285">
        <w:rPr>
          <w:rFonts w:ascii="XO Thames" w:hAnsi="XO Thames"/>
          <w:sz w:val="22"/>
          <w:szCs w:val="22"/>
        </w:rPr>
        <w:t xml:space="preserve"> его права и обязанности по такому </w:t>
      </w:r>
      <w:r w:rsidR="006A3C0B" w:rsidRPr="00EE2285">
        <w:rPr>
          <w:rFonts w:ascii="XO Thames" w:hAnsi="XO Thames"/>
          <w:sz w:val="22"/>
          <w:szCs w:val="22"/>
        </w:rPr>
        <w:t>Договору</w:t>
      </w:r>
      <w:r w:rsidR="00B00757" w:rsidRPr="00EE2285">
        <w:rPr>
          <w:rFonts w:ascii="XO Thames" w:hAnsi="XO Thames"/>
          <w:sz w:val="22"/>
          <w:szCs w:val="22"/>
        </w:rPr>
        <w:t xml:space="preserve"> переходят</w:t>
      </w:r>
      <w:r w:rsidR="002A2FD9" w:rsidRPr="00EE2285">
        <w:rPr>
          <w:rFonts w:ascii="XO Thames" w:hAnsi="XO Thames"/>
          <w:sz w:val="22"/>
          <w:szCs w:val="22"/>
        </w:rPr>
        <w:br/>
      </w:r>
      <w:r w:rsidR="00B00757" w:rsidRPr="00EE2285">
        <w:rPr>
          <w:rFonts w:ascii="XO Thames" w:hAnsi="XO Thames"/>
          <w:sz w:val="22"/>
          <w:szCs w:val="22"/>
        </w:rPr>
        <w:t xml:space="preserve">к новому </w:t>
      </w:r>
      <w:r w:rsidR="00103AB1" w:rsidRPr="00EE2285">
        <w:rPr>
          <w:rFonts w:ascii="XO Thames" w:hAnsi="XO Thames"/>
          <w:sz w:val="22"/>
          <w:szCs w:val="22"/>
        </w:rPr>
        <w:t>З</w:t>
      </w:r>
      <w:r w:rsidR="00B00757" w:rsidRPr="00EE2285">
        <w:rPr>
          <w:rFonts w:ascii="XO Thames" w:hAnsi="XO Thames"/>
          <w:sz w:val="22"/>
          <w:szCs w:val="22"/>
        </w:rPr>
        <w:t>аказчику в том же объеме и на тех же условиях.</w:t>
      </w:r>
    </w:p>
    <w:p w14:paraId="50456943" w14:textId="2AF8A618" w:rsidR="00B00757" w:rsidRPr="00EE2285" w:rsidRDefault="004C021D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9</w:t>
      </w:r>
      <w:r w:rsidR="00B00757" w:rsidRPr="00EE2285">
        <w:rPr>
          <w:rFonts w:ascii="XO Thames" w:hAnsi="XO Thames"/>
          <w:sz w:val="22"/>
          <w:szCs w:val="22"/>
        </w:rPr>
        <w:t>.</w:t>
      </w:r>
      <w:r w:rsidRPr="00EE2285">
        <w:rPr>
          <w:rFonts w:ascii="XO Thames" w:hAnsi="XO Thames"/>
          <w:sz w:val="22"/>
          <w:szCs w:val="22"/>
        </w:rPr>
        <w:t>5</w:t>
      </w:r>
      <w:r w:rsidR="00B00757" w:rsidRPr="00EE2285">
        <w:rPr>
          <w:rFonts w:ascii="XO Thames" w:hAnsi="XO Thames"/>
          <w:sz w:val="22"/>
          <w:szCs w:val="22"/>
        </w:rPr>
        <w:t>.</w:t>
      </w:r>
      <w:r w:rsidR="00A5734B"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Во всем, что не предусмотрено настоящим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оговором</w:t>
      </w:r>
      <w:r w:rsidR="00B00757" w:rsidRPr="00EE2285">
        <w:rPr>
          <w:rFonts w:ascii="XO Thames" w:hAnsi="XO Thames"/>
          <w:sz w:val="22"/>
          <w:szCs w:val="22"/>
        </w:rPr>
        <w:t xml:space="preserve">, стороны руководствуются Гражданским кодексом РФ и нормативными правовыми актами Российской Федерации, с учетом положений </w:t>
      </w:r>
      <w:r w:rsidRPr="00EE2285">
        <w:rPr>
          <w:rFonts w:ascii="XO Thames" w:hAnsi="XO Thames"/>
          <w:sz w:val="22"/>
          <w:szCs w:val="22"/>
        </w:rPr>
        <w:t>Закона о Контрактной системе.</w:t>
      </w:r>
    </w:p>
    <w:p w14:paraId="11E4024A" w14:textId="34500F6D" w:rsidR="00B00757" w:rsidRPr="00EE2285" w:rsidRDefault="004C021D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9</w:t>
      </w:r>
      <w:r w:rsidR="00A5734B" w:rsidRPr="00EE2285">
        <w:rPr>
          <w:rFonts w:ascii="XO Thames" w:hAnsi="XO Thames"/>
          <w:sz w:val="22"/>
          <w:szCs w:val="22"/>
        </w:rPr>
        <w:t>.</w:t>
      </w:r>
      <w:r w:rsidRPr="00EE2285">
        <w:rPr>
          <w:rFonts w:ascii="XO Thames" w:hAnsi="XO Thames"/>
          <w:sz w:val="22"/>
          <w:szCs w:val="22"/>
        </w:rPr>
        <w:t>6</w:t>
      </w:r>
      <w:r w:rsidR="00A5734B" w:rsidRPr="00EE2285">
        <w:rPr>
          <w:rFonts w:ascii="XO Thames" w:hAnsi="XO Thames"/>
          <w:sz w:val="22"/>
          <w:szCs w:val="22"/>
        </w:rPr>
        <w:t>.</w:t>
      </w:r>
      <w:r w:rsidR="00A5734B"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Любое уведомление, которое одна Сторона направляет другой Стороне в соответствии с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оговором</w:t>
      </w:r>
      <w:r w:rsidR="00B00757" w:rsidRPr="00EE2285">
        <w:rPr>
          <w:rFonts w:ascii="XO Thames" w:hAnsi="XO Thames"/>
          <w:sz w:val="22"/>
          <w:szCs w:val="22"/>
        </w:rPr>
        <w:t xml:space="preserve">, направляется в письменной форме </w:t>
      </w:r>
      <w:r w:rsidR="009D241B" w:rsidRPr="00EE2285">
        <w:rPr>
          <w:rFonts w:ascii="XO Thames" w:hAnsi="XO Thames"/>
          <w:sz w:val="22"/>
          <w:szCs w:val="22"/>
        </w:rPr>
        <w:t xml:space="preserve">электронной </w:t>
      </w:r>
      <w:r w:rsidR="00B00757" w:rsidRPr="00EE2285">
        <w:rPr>
          <w:rFonts w:ascii="XO Thames" w:hAnsi="XO Thames"/>
          <w:sz w:val="22"/>
          <w:szCs w:val="22"/>
        </w:rPr>
        <w:t>почтой или факсимильной связью с последующим представлением оригинала. Уведомление вступает в силу в день получения его лицом, которому</w:t>
      </w:r>
      <w:r w:rsidR="000A4E06" w:rsidRPr="00EE2285">
        <w:rPr>
          <w:rFonts w:ascii="XO Thames" w:hAnsi="XO Thames"/>
          <w:sz w:val="22"/>
          <w:szCs w:val="22"/>
        </w:rPr>
        <w:t xml:space="preserve"> </w:t>
      </w:r>
      <w:r w:rsidR="00B00757" w:rsidRPr="00EE2285">
        <w:rPr>
          <w:rFonts w:ascii="XO Thames" w:hAnsi="XO Thames"/>
          <w:sz w:val="22"/>
          <w:szCs w:val="22"/>
        </w:rPr>
        <w:t xml:space="preserve">оно адресовано, если иное не установлено законом или настоящим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6A3C0B" w:rsidRPr="00EE2285">
        <w:rPr>
          <w:rFonts w:ascii="XO Thames" w:hAnsi="XO Thames"/>
          <w:sz w:val="22"/>
          <w:szCs w:val="22"/>
        </w:rPr>
        <w:t>оговором</w:t>
      </w:r>
      <w:r w:rsidR="00B00757" w:rsidRPr="00EE2285">
        <w:rPr>
          <w:rFonts w:ascii="XO Thames" w:hAnsi="XO Thames"/>
          <w:sz w:val="22"/>
          <w:szCs w:val="22"/>
        </w:rPr>
        <w:t>.</w:t>
      </w:r>
    </w:p>
    <w:p w14:paraId="73388747" w14:textId="77777777" w:rsidR="00B00757" w:rsidRPr="00EE2285" w:rsidRDefault="004C021D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9</w:t>
      </w:r>
      <w:r w:rsidR="00A5734B" w:rsidRPr="00EE2285">
        <w:rPr>
          <w:rFonts w:ascii="XO Thames" w:hAnsi="XO Thames"/>
          <w:sz w:val="22"/>
          <w:szCs w:val="22"/>
        </w:rPr>
        <w:t>.</w:t>
      </w:r>
      <w:r w:rsidRPr="00EE2285">
        <w:rPr>
          <w:rFonts w:ascii="XO Thames" w:hAnsi="XO Thames"/>
          <w:sz w:val="22"/>
          <w:szCs w:val="22"/>
        </w:rPr>
        <w:t>7</w:t>
      </w:r>
      <w:r w:rsidR="00A5734B" w:rsidRPr="00EE2285">
        <w:rPr>
          <w:rFonts w:ascii="XO Thames" w:hAnsi="XO Thames"/>
          <w:sz w:val="22"/>
          <w:szCs w:val="22"/>
        </w:rPr>
        <w:t>.</w:t>
      </w:r>
      <w:r w:rsidR="00A5734B" w:rsidRPr="00EE2285">
        <w:rPr>
          <w:rFonts w:ascii="XO Thames" w:hAnsi="XO Thames"/>
          <w:sz w:val="22"/>
          <w:szCs w:val="22"/>
        </w:rPr>
        <w:tab/>
      </w:r>
      <w:bookmarkStart w:id="10" w:name="_Hlk110593111"/>
      <w:r w:rsidR="00515C81" w:rsidRPr="00EE2285">
        <w:rPr>
          <w:rFonts w:ascii="XO Thames" w:hAnsi="XO Thames"/>
          <w:sz w:val="22"/>
          <w:szCs w:val="22"/>
        </w:rPr>
        <w:t xml:space="preserve">Споры и разногласия между сторонами, которые в соответствии с действующим законодательством подлежат досудебному урегулированию, разрешаются с соблюдением претензионного порядка. </w:t>
      </w:r>
      <w:bookmarkEnd w:id="10"/>
      <w:r w:rsidR="003D1195" w:rsidRPr="00EE2285">
        <w:rPr>
          <w:rFonts w:ascii="XO Thames" w:hAnsi="XO Thames"/>
          <w:sz w:val="22"/>
          <w:szCs w:val="22"/>
        </w:rPr>
        <w:t xml:space="preserve">Сторона которой предъявлена претензия, обязана рассмотреть такую претензию в течение 15 (пятнадцати) календарных дней с момента ее получения и сообщить о своем решении другой </w:t>
      </w:r>
      <w:r w:rsidR="00B74C6F" w:rsidRPr="00EE2285">
        <w:rPr>
          <w:rFonts w:ascii="XO Thames" w:hAnsi="XO Thames"/>
          <w:sz w:val="22"/>
          <w:szCs w:val="22"/>
        </w:rPr>
        <w:t>С</w:t>
      </w:r>
      <w:r w:rsidR="003D1195" w:rsidRPr="00EE2285">
        <w:rPr>
          <w:rFonts w:ascii="XO Thames" w:hAnsi="XO Thames"/>
          <w:sz w:val="22"/>
          <w:szCs w:val="22"/>
        </w:rPr>
        <w:t>тороне путем направления ответа в письменной форме.</w:t>
      </w:r>
    </w:p>
    <w:p w14:paraId="5AAAAA0C" w14:textId="7E6C994B" w:rsidR="003D1195" w:rsidRPr="00EE2285" w:rsidRDefault="003D1195" w:rsidP="00B53D8A">
      <w:pPr>
        <w:autoSpaceDE w:val="0"/>
        <w:autoSpaceDN w:val="0"/>
        <w:adjustRightInd w:val="0"/>
        <w:ind w:right="-1" w:firstLine="709"/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При</w:t>
      </w:r>
      <w:r w:rsidR="00EE2285" w:rsidRPr="00EE2285">
        <w:rPr>
          <w:rFonts w:ascii="XO Thames" w:hAnsi="XO Thames"/>
          <w:sz w:val="22"/>
          <w:szCs w:val="22"/>
        </w:rPr>
        <w:t xml:space="preserve"> </w:t>
      </w:r>
      <w:r w:rsidRPr="00EE2285">
        <w:rPr>
          <w:rFonts w:ascii="XO Thames" w:hAnsi="XO Thames"/>
          <w:sz w:val="22"/>
          <w:szCs w:val="22"/>
        </w:rPr>
        <w:t xml:space="preserve">не достижении соглашения Сторон спор подлежит рассмотрению </w:t>
      </w:r>
      <w:r w:rsidR="00B74C6F" w:rsidRPr="00EE2285">
        <w:rPr>
          <w:rFonts w:ascii="XO Thames" w:hAnsi="XO Thames"/>
          <w:sz w:val="22"/>
          <w:szCs w:val="22"/>
        </w:rPr>
        <w:t>в Арбитражном суде Курганской области.</w:t>
      </w:r>
    </w:p>
    <w:p w14:paraId="604A86EB" w14:textId="69B9591E" w:rsidR="00B00757" w:rsidRPr="00EE2285" w:rsidRDefault="0073514B" w:rsidP="00B53D8A">
      <w:pPr>
        <w:spacing w:after="160" w:line="259" w:lineRule="auto"/>
        <w:ind w:right="-1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b/>
          <w:bCs/>
          <w:sz w:val="22"/>
          <w:szCs w:val="22"/>
        </w:rPr>
        <w:t>10</w:t>
      </w:r>
      <w:r w:rsidR="00B00757" w:rsidRPr="00EE2285">
        <w:rPr>
          <w:rFonts w:ascii="XO Thames" w:hAnsi="XO Thames"/>
          <w:b/>
          <w:bCs/>
          <w:sz w:val="22"/>
          <w:szCs w:val="22"/>
        </w:rPr>
        <w:t xml:space="preserve">. Срок действия </w:t>
      </w:r>
      <w:r w:rsidR="00EE2285" w:rsidRPr="00EE2285">
        <w:rPr>
          <w:rFonts w:ascii="XO Thames" w:hAnsi="XO Thames"/>
          <w:b/>
          <w:bCs/>
          <w:sz w:val="22"/>
          <w:szCs w:val="22"/>
        </w:rPr>
        <w:t>д</w:t>
      </w:r>
      <w:r w:rsidR="006A3C0B" w:rsidRPr="00EE2285">
        <w:rPr>
          <w:rFonts w:ascii="XO Thames" w:hAnsi="XO Thames"/>
          <w:b/>
          <w:bCs/>
          <w:sz w:val="22"/>
          <w:szCs w:val="22"/>
        </w:rPr>
        <w:t>оговора</w:t>
      </w:r>
    </w:p>
    <w:p w14:paraId="722EE16B" w14:textId="210E5027" w:rsidR="009F6723" w:rsidRPr="00EE2285" w:rsidRDefault="0073514B" w:rsidP="00B53D8A">
      <w:pPr>
        <w:pStyle w:val="13"/>
        <w:spacing w:line="240" w:lineRule="auto"/>
        <w:ind w:right="-1"/>
        <w:contextualSpacing/>
        <w:rPr>
          <w:rFonts w:ascii="XO Thames" w:hAnsi="XO Thames"/>
          <w:noProof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10</w:t>
      </w:r>
      <w:r w:rsidR="00466CC4" w:rsidRPr="00EE2285">
        <w:rPr>
          <w:rFonts w:ascii="XO Thames" w:hAnsi="XO Thames"/>
          <w:sz w:val="22"/>
          <w:szCs w:val="22"/>
        </w:rPr>
        <w:t>.1.</w:t>
      </w:r>
      <w:r w:rsidR="00466CC4" w:rsidRPr="00EE2285">
        <w:rPr>
          <w:rFonts w:ascii="XO Thames" w:hAnsi="XO Thames"/>
          <w:sz w:val="22"/>
          <w:szCs w:val="22"/>
        </w:rPr>
        <w:tab/>
      </w:r>
      <w:r w:rsidR="00B00757" w:rsidRPr="00EE2285">
        <w:rPr>
          <w:rFonts w:ascii="XO Thames" w:hAnsi="XO Thames"/>
          <w:sz w:val="22"/>
          <w:szCs w:val="22"/>
        </w:rPr>
        <w:t xml:space="preserve">Настоящий </w:t>
      </w:r>
      <w:r w:rsidR="00EE2285" w:rsidRPr="00EE2285">
        <w:rPr>
          <w:rFonts w:ascii="XO Thames" w:hAnsi="XO Thames"/>
          <w:sz w:val="22"/>
          <w:szCs w:val="22"/>
        </w:rPr>
        <w:t>д</w:t>
      </w:r>
      <w:r w:rsidR="00FA374F" w:rsidRPr="00EE2285">
        <w:rPr>
          <w:rFonts w:ascii="XO Thames" w:hAnsi="XO Thames"/>
          <w:sz w:val="22"/>
          <w:szCs w:val="22"/>
        </w:rPr>
        <w:t>оговор</w:t>
      </w:r>
      <w:r w:rsidR="00B74C6F" w:rsidRPr="00EE2285">
        <w:rPr>
          <w:rFonts w:ascii="XO Thames" w:hAnsi="XO Thames"/>
          <w:sz w:val="22"/>
          <w:szCs w:val="22"/>
        </w:rPr>
        <w:t xml:space="preserve"> вступает в силу с момента его подписания Сторонами </w:t>
      </w:r>
      <w:r w:rsidR="00515D7B" w:rsidRPr="00EE2285">
        <w:rPr>
          <w:rFonts w:ascii="XO Thames" w:hAnsi="XO Thames"/>
          <w:sz w:val="22"/>
          <w:szCs w:val="22"/>
        </w:rPr>
        <w:br/>
      </w:r>
      <w:r w:rsidR="00B74C6F" w:rsidRPr="00EE2285">
        <w:rPr>
          <w:rFonts w:ascii="XO Thames" w:hAnsi="XO Thames"/>
          <w:sz w:val="22"/>
          <w:szCs w:val="22"/>
        </w:rPr>
        <w:t>и</w:t>
      </w:r>
      <w:r w:rsidR="00B00757" w:rsidRPr="00EE2285">
        <w:rPr>
          <w:rFonts w:ascii="XO Thames" w:hAnsi="XO Thames"/>
          <w:sz w:val="22"/>
          <w:szCs w:val="22"/>
        </w:rPr>
        <w:t xml:space="preserve"> действует </w:t>
      </w:r>
      <w:r w:rsidR="00FB2105" w:rsidRPr="00EE2285">
        <w:rPr>
          <w:rFonts w:ascii="XO Thames" w:hAnsi="XO Thames"/>
          <w:sz w:val="22"/>
          <w:szCs w:val="22"/>
        </w:rPr>
        <w:t xml:space="preserve">до 31 </w:t>
      </w:r>
      <w:r w:rsidR="006E2A62" w:rsidRPr="00EE2285">
        <w:rPr>
          <w:rFonts w:ascii="XO Thames" w:hAnsi="XO Thames"/>
          <w:sz w:val="22"/>
          <w:szCs w:val="22"/>
        </w:rPr>
        <w:t>декабря</w:t>
      </w:r>
      <w:r w:rsidR="00FB2105" w:rsidRPr="00EE2285">
        <w:rPr>
          <w:rFonts w:ascii="XO Thames" w:hAnsi="XO Thames"/>
          <w:sz w:val="22"/>
          <w:szCs w:val="22"/>
        </w:rPr>
        <w:t xml:space="preserve"> 202</w:t>
      </w:r>
      <w:r w:rsidR="0032049F" w:rsidRPr="00EE2285">
        <w:rPr>
          <w:rFonts w:ascii="XO Thames" w:hAnsi="XO Thames"/>
          <w:sz w:val="22"/>
          <w:szCs w:val="22"/>
        </w:rPr>
        <w:t>6 года</w:t>
      </w:r>
      <w:r w:rsidR="009F6723" w:rsidRPr="00EE2285">
        <w:rPr>
          <w:rFonts w:ascii="XO Thames" w:hAnsi="XO Thames"/>
          <w:sz w:val="22"/>
          <w:szCs w:val="22"/>
        </w:rPr>
        <w:t xml:space="preserve">, </w:t>
      </w:r>
      <w:r w:rsidR="009F6723" w:rsidRPr="00EE2285">
        <w:rPr>
          <w:rFonts w:ascii="XO Thames" w:hAnsi="XO Thames"/>
          <w:noProof/>
          <w:sz w:val="22"/>
          <w:szCs w:val="22"/>
        </w:rPr>
        <w:t xml:space="preserve">а в случае гарантийных обязательств до полного </w:t>
      </w:r>
      <w:r w:rsidR="001A107B" w:rsidRPr="00EE2285">
        <w:rPr>
          <w:rFonts w:ascii="XO Thames" w:hAnsi="XO Thames"/>
          <w:noProof/>
          <w:sz w:val="22"/>
          <w:szCs w:val="22"/>
        </w:rPr>
        <w:br/>
      </w:r>
      <w:r w:rsidR="009F6723" w:rsidRPr="00EE2285">
        <w:rPr>
          <w:rFonts w:ascii="XO Thames" w:hAnsi="XO Thames"/>
          <w:noProof/>
          <w:sz w:val="22"/>
          <w:szCs w:val="22"/>
        </w:rPr>
        <w:t>его исполнения.</w:t>
      </w:r>
    </w:p>
    <w:p w14:paraId="14BB2236" w14:textId="77777777" w:rsidR="0032049F" w:rsidRPr="00EE2285" w:rsidRDefault="0032049F" w:rsidP="00B53D8A">
      <w:pPr>
        <w:ind w:right="-1"/>
        <w:jc w:val="both"/>
        <w:rPr>
          <w:rFonts w:ascii="XO Thames" w:hAnsi="XO Thames"/>
          <w:sz w:val="22"/>
          <w:szCs w:val="22"/>
        </w:rPr>
      </w:pPr>
    </w:p>
    <w:p w14:paraId="3278D2A0" w14:textId="37F88A24" w:rsidR="00B00757" w:rsidRPr="00EE2285" w:rsidRDefault="00B00757" w:rsidP="00B53D8A">
      <w:pPr>
        <w:pStyle w:val="2"/>
        <w:spacing w:after="0" w:line="240" w:lineRule="auto"/>
        <w:ind w:right="-1"/>
        <w:jc w:val="center"/>
        <w:rPr>
          <w:rFonts w:ascii="XO Thames" w:hAnsi="XO Thames"/>
          <w:bCs/>
          <w:sz w:val="22"/>
          <w:szCs w:val="22"/>
        </w:rPr>
      </w:pPr>
      <w:r w:rsidRPr="00EE2285">
        <w:rPr>
          <w:rFonts w:ascii="XO Thames" w:hAnsi="XO Thames"/>
          <w:b/>
          <w:bCs/>
          <w:sz w:val="22"/>
          <w:szCs w:val="22"/>
        </w:rPr>
        <w:t>1</w:t>
      </w:r>
      <w:r w:rsidR="0073514B" w:rsidRPr="00EE2285">
        <w:rPr>
          <w:rFonts w:ascii="XO Thames" w:hAnsi="XO Thames"/>
          <w:b/>
          <w:bCs/>
          <w:sz w:val="22"/>
          <w:szCs w:val="22"/>
        </w:rPr>
        <w:t>1</w:t>
      </w:r>
      <w:r w:rsidRPr="00EE2285">
        <w:rPr>
          <w:rFonts w:ascii="XO Thames" w:hAnsi="XO Thames"/>
          <w:b/>
          <w:bCs/>
          <w:sz w:val="22"/>
          <w:szCs w:val="22"/>
        </w:rPr>
        <w:t>. Юридические адреса</w:t>
      </w:r>
      <w:r w:rsidR="0032049F" w:rsidRPr="00EE2285">
        <w:rPr>
          <w:rFonts w:ascii="XO Thames" w:hAnsi="XO Thames"/>
          <w:b/>
          <w:bCs/>
          <w:sz w:val="22"/>
          <w:szCs w:val="22"/>
        </w:rPr>
        <w:t xml:space="preserve"> и </w:t>
      </w:r>
      <w:r w:rsidRPr="00EE2285">
        <w:rPr>
          <w:rFonts w:ascii="XO Thames" w:hAnsi="XO Thames"/>
          <w:b/>
          <w:bCs/>
          <w:sz w:val="22"/>
          <w:szCs w:val="22"/>
        </w:rPr>
        <w:t>банковские реквизиты Сторон</w:t>
      </w:r>
    </w:p>
    <w:p w14:paraId="0FAC3FCA" w14:textId="77777777" w:rsidR="0032049F" w:rsidRPr="00EE2285" w:rsidRDefault="0032049F" w:rsidP="00B53D8A">
      <w:pPr>
        <w:pStyle w:val="2"/>
        <w:spacing w:after="0" w:line="240" w:lineRule="auto"/>
        <w:ind w:right="-1"/>
        <w:jc w:val="center"/>
        <w:rPr>
          <w:rFonts w:ascii="XO Thames" w:hAnsi="XO Thames"/>
          <w:bCs/>
          <w:sz w:val="22"/>
          <w:szCs w:val="22"/>
        </w:rPr>
      </w:pPr>
    </w:p>
    <w:p w14:paraId="603507DC" w14:textId="20E6A88E" w:rsidR="00B00757" w:rsidRDefault="00D548A7" w:rsidP="00B53D8A">
      <w:pPr>
        <w:shd w:val="clear" w:color="auto" w:fill="FFFFFF"/>
        <w:tabs>
          <w:tab w:val="right" w:pos="10988"/>
        </w:tabs>
        <w:ind w:right="-1"/>
        <w:jc w:val="both"/>
        <w:rPr>
          <w:rFonts w:ascii="XO Thames" w:hAnsi="XO Thames"/>
          <w:b/>
          <w:bCs/>
          <w:sz w:val="22"/>
          <w:szCs w:val="22"/>
        </w:rPr>
      </w:pPr>
      <w:r w:rsidRPr="00EE2285">
        <w:rPr>
          <w:rFonts w:ascii="XO Thames" w:hAnsi="XO Thames"/>
          <w:bCs/>
          <w:sz w:val="22"/>
          <w:szCs w:val="22"/>
        </w:rPr>
        <w:t>З</w:t>
      </w:r>
      <w:r w:rsidR="00B00757" w:rsidRPr="00EE2285">
        <w:rPr>
          <w:rFonts w:ascii="XO Thames" w:hAnsi="XO Thames"/>
          <w:bCs/>
          <w:sz w:val="22"/>
          <w:szCs w:val="22"/>
        </w:rPr>
        <w:t xml:space="preserve">аказчик:        </w:t>
      </w:r>
      <w:r w:rsidR="0032049F" w:rsidRPr="00EE2285">
        <w:rPr>
          <w:rFonts w:ascii="XO Thames" w:hAnsi="XO Thames"/>
          <w:bCs/>
          <w:sz w:val="22"/>
          <w:szCs w:val="22"/>
        </w:rPr>
        <w:t xml:space="preserve">                                     </w:t>
      </w:r>
      <w:r w:rsidR="00B53D8A">
        <w:rPr>
          <w:rFonts w:ascii="XO Thames" w:hAnsi="XO Thames"/>
          <w:bCs/>
          <w:sz w:val="22"/>
          <w:szCs w:val="22"/>
        </w:rPr>
        <w:t xml:space="preserve">   </w:t>
      </w:r>
      <w:r w:rsidR="0032049F" w:rsidRPr="00EE2285">
        <w:rPr>
          <w:rFonts w:ascii="XO Thames" w:hAnsi="XO Thames"/>
          <w:bCs/>
          <w:sz w:val="22"/>
          <w:szCs w:val="22"/>
        </w:rPr>
        <w:t xml:space="preserve">                            </w:t>
      </w:r>
      <w:r w:rsidR="00B00757" w:rsidRPr="00EE2285">
        <w:rPr>
          <w:rFonts w:ascii="XO Thames" w:hAnsi="XO Thames"/>
          <w:bCs/>
          <w:sz w:val="22"/>
          <w:szCs w:val="22"/>
        </w:rPr>
        <w:t xml:space="preserve">    Исполнитель</w:t>
      </w:r>
      <w:r w:rsidR="00B00757" w:rsidRPr="00EE2285">
        <w:rPr>
          <w:rFonts w:ascii="XO Thames" w:hAnsi="XO Thames"/>
          <w:b/>
          <w:bCs/>
          <w:sz w:val="22"/>
          <w:szCs w:val="22"/>
        </w:rPr>
        <w:t>: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758"/>
      </w:tblGrid>
      <w:tr w:rsidR="00B00757" w:rsidRPr="00EE2285" w14:paraId="30445DC2" w14:textId="77777777" w:rsidTr="0032049F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B648D" w14:textId="77777777" w:rsidR="00B00757" w:rsidRPr="00EE2285" w:rsidRDefault="00325C22" w:rsidP="00B53D8A">
            <w:pPr>
              <w:ind w:right="-1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b/>
                <w:sz w:val="22"/>
                <w:szCs w:val="22"/>
              </w:rPr>
              <w:t>Управление Федеральной службы исполнения наказаний по Курганской области</w:t>
            </w:r>
          </w:p>
        </w:tc>
        <w:tc>
          <w:tcPr>
            <w:tcW w:w="4758" w:type="dxa"/>
            <w:tcBorders>
              <w:left w:val="single" w:sz="4" w:space="0" w:color="auto"/>
            </w:tcBorders>
            <w:vAlign w:val="center"/>
          </w:tcPr>
          <w:p w14:paraId="31CD6910" w14:textId="77777777" w:rsidR="00B00757" w:rsidRPr="00EE2285" w:rsidRDefault="00B00757" w:rsidP="00B53D8A">
            <w:pPr>
              <w:ind w:left="70" w:right="-1"/>
              <w:jc w:val="center"/>
              <w:rPr>
                <w:rFonts w:ascii="XO Thames" w:hAnsi="XO Thames"/>
              </w:rPr>
            </w:pPr>
          </w:p>
        </w:tc>
      </w:tr>
      <w:tr w:rsidR="00B00757" w:rsidRPr="00EE2285" w14:paraId="3769BA80" w14:textId="77777777" w:rsidTr="0032049F">
        <w:trPr>
          <w:trHeight w:val="5307"/>
        </w:trPr>
        <w:tc>
          <w:tcPr>
            <w:tcW w:w="5246" w:type="dxa"/>
            <w:tcBorders>
              <w:top w:val="single" w:sz="4" w:space="0" w:color="auto"/>
            </w:tcBorders>
          </w:tcPr>
          <w:p w14:paraId="12432E87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Сокращенное наименование:</w:t>
            </w:r>
          </w:p>
          <w:p w14:paraId="365CA20C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УФСИН России по Курганской области</w:t>
            </w:r>
          </w:p>
          <w:p w14:paraId="1AC17842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Адрес почтовый/юридический:</w:t>
            </w:r>
          </w:p>
          <w:p w14:paraId="0B2F43E9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640014, г. Курган, ул. Анфиногенова, д.104</w:t>
            </w:r>
          </w:p>
          <w:p w14:paraId="2F4D0382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тел.: 8 (3522) 47-65-69</w:t>
            </w:r>
          </w:p>
          <w:p w14:paraId="388C5F1B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Адрес электронной почты: zakupki@45.fsin.gov.ru</w:t>
            </w:r>
          </w:p>
          <w:p w14:paraId="7C295038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ИНН 4501113475</w:t>
            </w:r>
          </w:p>
          <w:p w14:paraId="57F76423" w14:textId="77777777" w:rsidR="0032049F" w:rsidRPr="00EE2285" w:rsidRDefault="0032049F" w:rsidP="00B53D8A">
            <w:pPr>
              <w:pStyle w:val="af8"/>
              <w:ind w:right="-1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КПП 450101001</w:t>
            </w:r>
          </w:p>
          <w:p w14:paraId="48C96CDA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b/>
                <w:bCs/>
                <w:lang w:eastAsia="en-US"/>
              </w:rPr>
            </w:pPr>
            <w:r w:rsidRPr="00EE2285">
              <w:rPr>
                <w:rFonts w:ascii="XO Thames" w:hAnsi="XO Thames"/>
                <w:b/>
                <w:bCs/>
                <w:sz w:val="22"/>
                <w:szCs w:val="22"/>
                <w:lang w:eastAsia="en-US"/>
              </w:rPr>
              <w:t>Банковские реквизиты:</w:t>
            </w:r>
          </w:p>
          <w:p w14:paraId="7261D4BD" w14:textId="55B3AF84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 xml:space="preserve">Наименование банка: </w:t>
            </w:r>
            <w:r w:rsidRPr="00EE2285">
              <w:rPr>
                <w:rFonts w:ascii="XO Thames" w:hAnsi="XO Thames"/>
                <w:sz w:val="22"/>
                <w:szCs w:val="22"/>
              </w:rPr>
              <w:t xml:space="preserve">ОКЦ № 1 Сибирского ГУ Банка России//УФК по Новосибирской области, </w:t>
            </w:r>
            <w:r w:rsidRPr="00EE2285">
              <w:rPr>
                <w:rFonts w:ascii="XO Thames" w:hAnsi="XO Thames"/>
                <w:sz w:val="22"/>
                <w:szCs w:val="22"/>
              </w:rPr>
              <w:br/>
              <w:t xml:space="preserve">г. Новосибирск </w:t>
            </w:r>
          </w:p>
          <w:p w14:paraId="2E2B45EE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БИК: 015004950</w:t>
            </w:r>
          </w:p>
          <w:p w14:paraId="4D268B42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Банковский счет: 03211643000000015110</w:t>
            </w:r>
          </w:p>
          <w:p w14:paraId="5AB94DF9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Корреспондентский счет банка:</w:t>
            </w:r>
          </w:p>
          <w:p w14:paraId="11F131FC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40102810445370000043</w:t>
            </w:r>
          </w:p>
          <w:p w14:paraId="6D1752EE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Лицевой счет: 03431375850</w:t>
            </w:r>
          </w:p>
          <w:p w14:paraId="32D5721E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ОКПО – 08555252</w:t>
            </w:r>
          </w:p>
          <w:p w14:paraId="4187B3E7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ОКОПФ- 20904</w:t>
            </w:r>
          </w:p>
          <w:p w14:paraId="0E0D77F1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ОКОНХ – 97920</w:t>
            </w:r>
          </w:p>
          <w:p w14:paraId="35BF15EB" w14:textId="77777777" w:rsidR="0032049F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ОКТМО – 37701000</w:t>
            </w:r>
          </w:p>
          <w:p w14:paraId="39D22BFF" w14:textId="27BE2085" w:rsidR="00B00757" w:rsidRPr="00EE2285" w:rsidRDefault="0032049F" w:rsidP="00B53D8A">
            <w:pPr>
              <w:tabs>
                <w:tab w:val="left" w:pos="8976"/>
                <w:tab w:val="right" w:pos="10988"/>
              </w:tabs>
              <w:ind w:right="-1"/>
              <w:contextualSpacing/>
              <w:jc w:val="both"/>
              <w:rPr>
                <w:rFonts w:ascii="XO Thames" w:hAnsi="XO Thames"/>
                <w:lang w:eastAsia="en-US"/>
              </w:rPr>
            </w:pPr>
            <w:r w:rsidRPr="00EE2285">
              <w:rPr>
                <w:rFonts w:ascii="XO Thames" w:hAnsi="XO Thames"/>
                <w:sz w:val="22"/>
                <w:szCs w:val="22"/>
                <w:lang w:eastAsia="en-US"/>
              </w:rPr>
              <w:t>ОГРН – 1054500009442</w:t>
            </w:r>
          </w:p>
        </w:tc>
        <w:tc>
          <w:tcPr>
            <w:tcW w:w="4758" w:type="dxa"/>
          </w:tcPr>
          <w:p w14:paraId="4EEEBA31" w14:textId="77777777" w:rsidR="00B00757" w:rsidRPr="00EE2285" w:rsidRDefault="00B00757" w:rsidP="00B53D8A">
            <w:pPr>
              <w:ind w:left="70" w:right="-1"/>
              <w:rPr>
                <w:rFonts w:ascii="XO Thames" w:hAnsi="XO Thames"/>
              </w:rPr>
            </w:pPr>
          </w:p>
        </w:tc>
      </w:tr>
    </w:tbl>
    <w:p w14:paraId="6E248C06" w14:textId="77777777" w:rsidR="00B00757" w:rsidRPr="00EE2285" w:rsidRDefault="00B00757" w:rsidP="00E5454F">
      <w:pPr>
        <w:jc w:val="both"/>
        <w:rPr>
          <w:rFonts w:ascii="XO Thames" w:hAnsi="XO Thames"/>
          <w:sz w:val="22"/>
          <w:szCs w:val="22"/>
        </w:rPr>
      </w:pPr>
    </w:p>
    <w:p w14:paraId="0B1CC5FB" w14:textId="77777777" w:rsidR="00F47469" w:rsidRPr="00EE2285" w:rsidRDefault="00F47469" w:rsidP="00E5454F">
      <w:pPr>
        <w:jc w:val="both"/>
        <w:rPr>
          <w:rFonts w:ascii="XO Thames" w:hAnsi="XO Thames"/>
          <w:sz w:val="22"/>
          <w:szCs w:val="22"/>
        </w:rPr>
      </w:pPr>
    </w:p>
    <w:p w14:paraId="69E3F523" w14:textId="77777777" w:rsidR="00F47469" w:rsidRPr="00EE2285" w:rsidRDefault="00F47469" w:rsidP="00E5454F">
      <w:pPr>
        <w:jc w:val="both"/>
        <w:rPr>
          <w:rFonts w:ascii="XO Thames" w:hAnsi="XO Thames"/>
          <w:sz w:val="22"/>
          <w:szCs w:val="22"/>
        </w:rPr>
      </w:pPr>
    </w:p>
    <w:p w14:paraId="69404070" w14:textId="0206404E" w:rsidR="00B00757" w:rsidRPr="00EE2285" w:rsidRDefault="00B00757" w:rsidP="00E5454F">
      <w:pPr>
        <w:jc w:val="both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Заказчик</w:t>
      </w:r>
      <w:r w:rsidR="00B71832" w:rsidRPr="00EE2285">
        <w:rPr>
          <w:rFonts w:ascii="XO Thames" w:hAnsi="XO Thames"/>
          <w:b/>
          <w:sz w:val="22"/>
          <w:szCs w:val="22"/>
        </w:rPr>
        <w:t>:</w:t>
      </w:r>
      <w:r w:rsidRPr="00EE2285">
        <w:rPr>
          <w:rFonts w:ascii="XO Thames" w:hAnsi="XO Thames"/>
          <w:b/>
          <w:sz w:val="22"/>
          <w:szCs w:val="22"/>
        </w:rPr>
        <w:t xml:space="preserve"> </w:t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="00EF0CA4" w:rsidRPr="00EE2285">
        <w:rPr>
          <w:rFonts w:ascii="XO Thames" w:hAnsi="XO Thames"/>
          <w:b/>
          <w:sz w:val="22"/>
          <w:szCs w:val="22"/>
        </w:rPr>
        <w:tab/>
      </w:r>
      <w:r w:rsidRPr="00EE2285">
        <w:rPr>
          <w:rFonts w:ascii="XO Thames" w:hAnsi="XO Thames"/>
          <w:b/>
          <w:sz w:val="22"/>
          <w:szCs w:val="22"/>
        </w:rPr>
        <w:t xml:space="preserve"> Исполнитель</w:t>
      </w:r>
      <w:r w:rsidR="00B71832" w:rsidRPr="00EE2285">
        <w:rPr>
          <w:rFonts w:ascii="XO Thames" w:hAnsi="XO Thames"/>
          <w:b/>
          <w:sz w:val="22"/>
          <w:szCs w:val="22"/>
        </w:rPr>
        <w:t>:</w:t>
      </w:r>
    </w:p>
    <w:p w14:paraId="60F50B23" w14:textId="77777777" w:rsidR="00F47469" w:rsidRPr="00EE2285" w:rsidRDefault="00F47469" w:rsidP="00E5454F">
      <w:pPr>
        <w:jc w:val="both"/>
        <w:rPr>
          <w:rFonts w:ascii="XO Thames" w:hAnsi="XO Thames"/>
          <w:sz w:val="22"/>
          <w:szCs w:val="22"/>
        </w:rPr>
      </w:pPr>
    </w:p>
    <w:p w14:paraId="33B9209F" w14:textId="77777777" w:rsidR="00F47469" w:rsidRPr="00EE2285" w:rsidRDefault="00F47469" w:rsidP="00E5454F">
      <w:pPr>
        <w:jc w:val="both"/>
        <w:rPr>
          <w:rFonts w:ascii="XO Thames" w:hAnsi="XO Thames"/>
          <w:sz w:val="22"/>
          <w:szCs w:val="22"/>
        </w:rPr>
      </w:pPr>
    </w:p>
    <w:p w14:paraId="10C5EE24" w14:textId="55181657" w:rsidR="00B00757" w:rsidRPr="00EE2285" w:rsidRDefault="00B71832" w:rsidP="00E5454F">
      <w:pPr>
        <w:jc w:val="both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___________________</w:t>
      </w:r>
      <w:r w:rsidR="00995E6F" w:rsidRPr="00EE2285">
        <w:rPr>
          <w:rFonts w:ascii="XO Thames" w:hAnsi="XO Thames"/>
          <w:sz w:val="22"/>
          <w:szCs w:val="22"/>
        </w:rPr>
        <w:t>/</w:t>
      </w:r>
      <w:r w:rsidR="00F47469" w:rsidRPr="00EE2285">
        <w:rPr>
          <w:rFonts w:ascii="XO Thames" w:hAnsi="XO Thames"/>
          <w:sz w:val="22"/>
          <w:szCs w:val="22"/>
        </w:rPr>
        <w:t>_____________</w:t>
      </w:r>
      <w:r w:rsidR="0005646E" w:rsidRPr="00EE2285">
        <w:rPr>
          <w:rFonts w:ascii="XO Thames" w:hAnsi="XO Thames"/>
          <w:sz w:val="22"/>
          <w:szCs w:val="22"/>
        </w:rPr>
        <w:t>___</w:t>
      </w:r>
      <w:r w:rsidR="00995E6F" w:rsidRPr="00EE2285">
        <w:rPr>
          <w:rFonts w:ascii="XO Thames" w:hAnsi="XO Thames"/>
          <w:sz w:val="22"/>
          <w:szCs w:val="22"/>
        </w:rPr>
        <w:t>/</w:t>
      </w:r>
      <w:r w:rsidR="00B90AEA" w:rsidRPr="00EE2285">
        <w:rPr>
          <w:rFonts w:ascii="XO Thames" w:hAnsi="XO Thames"/>
          <w:sz w:val="22"/>
          <w:szCs w:val="22"/>
        </w:rPr>
        <w:t xml:space="preserve">                              </w:t>
      </w:r>
      <w:r w:rsidR="0005646E" w:rsidRPr="00EE2285">
        <w:rPr>
          <w:rFonts w:ascii="XO Thames" w:hAnsi="XO Thames"/>
          <w:sz w:val="22"/>
          <w:szCs w:val="22"/>
        </w:rPr>
        <w:t>___________________/________________/</w:t>
      </w:r>
    </w:p>
    <w:p w14:paraId="144D89E9" w14:textId="77777777" w:rsidR="00E5454F" w:rsidRPr="00EE2285" w:rsidRDefault="00B00757" w:rsidP="00E5454F">
      <w:pPr>
        <w:ind w:left="5664" w:firstLine="708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br w:type="page"/>
      </w:r>
      <w:r w:rsidR="00E5454F" w:rsidRPr="00EE2285">
        <w:rPr>
          <w:rFonts w:ascii="XO Thames" w:hAnsi="XO Thames"/>
          <w:sz w:val="22"/>
          <w:szCs w:val="22"/>
        </w:rPr>
        <w:lastRenderedPageBreak/>
        <w:t xml:space="preserve">Приложение № 1 </w:t>
      </w:r>
    </w:p>
    <w:p w14:paraId="7DB07746" w14:textId="6206F68E" w:rsidR="00B00757" w:rsidRPr="00EE2285" w:rsidRDefault="00F92C39" w:rsidP="00E5454F">
      <w:pPr>
        <w:ind w:left="5664" w:firstLine="708"/>
        <w:jc w:val="center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 xml:space="preserve">к </w:t>
      </w:r>
      <w:r w:rsidR="006A3C0B" w:rsidRPr="00EE2285">
        <w:rPr>
          <w:rFonts w:ascii="XO Thames" w:hAnsi="XO Thames"/>
          <w:sz w:val="22"/>
          <w:szCs w:val="22"/>
        </w:rPr>
        <w:t>договору</w:t>
      </w:r>
      <w:r w:rsidR="00B00757" w:rsidRPr="00EE2285">
        <w:rPr>
          <w:rFonts w:ascii="XO Thames" w:hAnsi="XO Thames"/>
          <w:sz w:val="22"/>
          <w:szCs w:val="22"/>
        </w:rPr>
        <w:t xml:space="preserve"> №___________</w:t>
      </w:r>
    </w:p>
    <w:p w14:paraId="75DCAB24" w14:textId="41A48578" w:rsidR="00E5454F" w:rsidRPr="00EE2285" w:rsidRDefault="00E5454F" w:rsidP="00E5454F">
      <w:pPr>
        <w:ind w:left="5664" w:firstLine="708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от «___» _________ 202</w:t>
      </w:r>
      <w:r w:rsidR="00E17AF4" w:rsidRPr="00EE2285">
        <w:rPr>
          <w:rFonts w:ascii="XO Thames" w:hAnsi="XO Thames"/>
          <w:sz w:val="22"/>
          <w:szCs w:val="22"/>
        </w:rPr>
        <w:t>6</w:t>
      </w:r>
      <w:r w:rsidRPr="00EE2285">
        <w:rPr>
          <w:rFonts w:ascii="XO Thames" w:hAnsi="XO Thames"/>
          <w:sz w:val="22"/>
          <w:szCs w:val="22"/>
        </w:rPr>
        <w:t xml:space="preserve"> г.</w:t>
      </w:r>
    </w:p>
    <w:p w14:paraId="2D9E87E1" w14:textId="77777777" w:rsidR="00B00757" w:rsidRPr="00EE2285" w:rsidRDefault="00B00757" w:rsidP="00E5454F">
      <w:pPr>
        <w:tabs>
          <w:tab w:val="left" w:pos="993"/>
        </w:tabs>
        <w:jc w:val="center"/>
        <w:rPr>
          <w:rFonts w:ascii="XO Thames" w:hAnsi="XO Thames"/>
          <w:b/>
          <w:sz w:val="22"/>
          <w:szCs w:val="22"/>
          <w:lang w:eastAsia="en-US"/>
        </w:rPr>
      </w:pPr>
    </w:p>
    <w:p w14:paraId="35CF89B2" w14:textId="77777777" w:rsidR="007E64BC" w:rsidRPr="00EE2285" w:rsidRDefault="007E64BC" w:rsidP="00E5454F">
      <w:pPr>
        <w:tabs>
          <w:tab w:val="left" w:pos="993"/>
        </w:tabs>
        <w:jc w:val="center"/>
        <w:rPr>
          <w:rFonts w:ascii="XO Thames" w:hAnsi="XO Thames"/>
          <w:b/>
          <w:sz w:val="22"/>
          <w:szCs w:val="22"/>
          <w:lang w:eastAsia="en-US"/>
        </w:rPr>
      </w:pPr>
    </w:p>
    <w:p w14:paraId="75E24C06" w14:textId="77777777" w:rsidR="0099733D" w:rsidRPr="00EE2285" w:rsidRDefault="0099733D" w:rsidP="0099733D">
      <w:pPr>
        <w:ind w:right="-2" w:firstLine="284"/>
        <w:contextualSpacing/>
        <w:jc w:val="center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ТЕХНИЧЕСКОЕ ЗАДАНИЕ</w:t>
      </w:r>
    </w:p>
    <w:p w14:paraId="2DCCB894" w14:textId="21D1CD66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186"/>
        <w:gridCol w:w="7461"/>
      </w:tblGrid>
      <w:tr w:rsidR="00EE2285" w:rsidRPr="00EE2285" w14:paraId="4C9DC4EC" w14:textId="77777777" w:rsidTr="007824C9">
        <w:trPr>
          <w:jc w:val="center"/>
        </w:trPr>
        <w:tc>
          <w:tcPr>
            <w:tcW w:w="589" w:type="dxa"/>
          </w:tcPr>
          <w:p w14:paraId="3F520CE3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</w:rPr>
            </w:pPr>
            <w:r w:rsidRPr="00EE2285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2186" w:type="dxa"/>
          </w:tcPr>
          <w:p w14:paraId="49C52D6A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  <w:bCs/>
              </w:rPr>
            </w:pPr>
            <w:r w:rsidRPr="00EE2285">
              <w:rPr>
                <w:rFonts w:ascii="XO Thames" w:hAnsi="XO Thames"/>
                <w:b/>
                <w:bCs/>
              </w:rPr>
              <w:t>Наименование пункта</w:t>
            </w:r>
          </w:p>
        </w:tc>
        <w:tc>
          <w:tcPr>
            <w:tcW w:w="7461" w:type="dxa"/>
          </w:tcPr>
          <w:p w14:paraId="2C6C2A41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  <w:bCs/>
              </w:rPr>
            </w:pPr>
            <w:r w:rsidRPr="00EE2285">
              <w:rPr>
                <w:rFonts w:ascii="XO Thames" w:hAnsi="XO Thames"/>
                <w:b/>
                <w:bCs/>
              </w:rPr>
              <w:t>Содержание пункта</w:t>
            </w:r>
          </w:p>
        </w:tc>
      </w:tr>
      <w:tr w:rsidR="00EE2285" w:rsidRPr="00EE2285" w14:paraId="6009FF4C" w14:textId="77777777" w:rsidTr="007824C9">
        <w:trPr>
          <w:jc w:val="center"/>
        </w:trPr>
        <w:tc>
          <w:tcPr>
            <w:tcW w:w="589" w:type="dxa"/>
          </w:tcPr>
          <w:p w14:paraId="5B986C3F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</w:p>
        </w:tc>
        <w:tc>
          <w:tcPr>
            <w:tcW w:w="2186" w:type="dxa"/>
          </w:tcPr>
          <w:p w14:paraId="017D96E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Используемый способ определения поставщика</w:t>
            </w:r>
          </w:p>
        </w:tc>
        <w:tc>
          <w:tcPr>
            <w:tcW w:w="7461" w:type="dxa"/>
          </w:tcPr>
          <w:p w14:paraId="4A13434F" w14:textId="77777777" w:rsidR="00EE2285" w:rsidRPr="00EE2285" w:rsidRDefault="00EE2285" w:rsidP="007824C9">
            <w:pPr>
              <w:pStyle w:val="af8"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 xml:space="preserve">Закупка у единственного поставщика (исполнителя, подрядчика) </w:t>
            </w:r>
          </w:p>
        </w:tc>
      </w:tr>
      <w:tr w:rsidR="00EE2285" w:rsidRPr="00EE2285" w14:paraId="574C60CB" w14:textId="77777777" w:rsidTr="007824C9">
        <w:trPr>
          <w:trHeight w:val="319"/>
          <w:jc w:val="center"/>
        </w:trPr>
        <w:tc>
          <w:tcPr>
            <w:tcW w:w="589" w:type="dxa"/>
            <w:vMerge w:val="restart"/>
          </w:tcPr>
          <w:p w14:paraId="7A93E47E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bookmarkStart w:id="11" w:name="а"/>
            <w:bookmarkEnd w:id="11"/>
            <w:r w:rsidRPr="00EE2285">
              <w:rPr>
                <w:rFonts w:ascii="XO Thames" w:hAnsi="XO Thames"/>
              </w:rPr>
              <w:t>2</w:t>
            </w:r>
          </w:p>
        </w:tc>
        <w:tc>
          <w:tcPr>
            <w:tcW w:w="2186" w:type="dxa"/>
          </w:tcPr>
          <w:p w14:paraId="16B1A678" w14:textId="77777777" w:rsidR="00EE2285" w:rsidRPr="00EE2285" w:rsidRDefault="00EE2285" w:rsidP="007824C9">
            <w:pPr>
              <w:pStyle w:val="af8"/>
              <w:rPr>
                <w:rFonts w:ascii="XO Thames" w:hAnsi="XO Thames"/>
                <w:bCs/>
              </w:rPr>
            </w:pPr>
            <w:r w:rsidRPr="00EE2285">
              <w:rPr>
                <w:rFonts w:ascii="XO Thames" w:hAnsi="XO Thames"/>
                <w:bCs/>
              </w:rPr>
              <w:t>Заказчик</w:t>
            </w:r>
          </w:p>
        </w:tc>
        <w:tc>
          <w:tcPr>
            <w:tcW w:w="7461" w:type="dxa"/>
          </w:tcPr>
          <w:p w14:paraId="384C0443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УФСИН России по Курганской области</w:t>
            </w:r>
          </w:p>
        </w:tc>
      </w:tr>
      <w:tr w:rsidR="00EE2285" w:rsidRPr="00EE2285" w14:paraId="04238DC4" w14:textId="77777777" w:rsidTr="007824C9">
        <w:trPr>
          <w:trHeight w:val="1557"/>
          <w:jc w:val="center"/>
        </w:trPr>
        <w:tc>
          <w:tcPr>
            <w:tcW w:w="589" w:type="dxa"/>
            <w:vMerge/>
            <w:vAlign w:val="center"/>
          </w:tcPr>
          <w:p w14:paraId="282A3F83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</w:p>
        </w:tc>
        <w:tc>
          <w:tcPr>
            <w:tcW w:w="2186" w:type="dxa"/>
          </w:tcPr>
          <w:p w14:paraId="77D3506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 xml:space="preserve">Место нахождения, почтовый адрес, адрес электронной почты, номер контактного телефона </w:t>
            </w:r>
          </w:p>
        </w:tc>
        <w:tc>
          <w:tcPr>
            <w:tcW w:w="7461" w:type="dxa"/>
          </w:tcPr>
          <w:p w14:paraId="00C0EBD2" w14:textId="72CDFCC2" w:rsidR="00EE2285" w:rsidRPr="00EE2285" w:rsidRDefault="00EE2285" w:rsidP="007824C9">
            <w:pPr>
              <w:rPr>
                <w:rFonts w:ascii="XO Thames" w:hAnsi="XO Thames"/>
                <w:snapToGrid w:val="0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г</w:t>
            </w:r>
            <w:r w:rsidRPr="00EE2285">
              <w:rPr>
                <w:rFonts w:ascii="XO Thames" w:hAnsi="XO Thames"/>
                <w:color w:val="000000"/>
                <w:sz w:val="22"/>
                <w:szCs w:val="22"/>
              </w:rPr>
              <w:t>. Курган, ул. Анфиногенова, д.104   электронная почта:</w:t>
            </w:r>
            <w:r w:rsidRPr="00EE2285">
              <w:rPr>
                <w:rFonts w:ascii="XO Thames" w:hAnsi="XO Thames"/>
                <w:sz w:val="22"/>
                <w:szCs w:val="22"/>
              </w:rPr>
              <w:t xml:space="preserve"> </w:t>
            </w:r>
            <w:hyperlink r:id="rId10" w:history="1">
              <w:r w:rsidRPr="00EE2285">
                <w:rPr>
                  <w:rStyle w:val="ae"/>
                  <w:rFonts w:ascii="XO Thames" w:hAnsi="XO Thames"/>
                  <w:sz w:val="22"/>
                  <w:szCs w:val="22"/>
                </w:rPr>
                <w:t>zakupki@45.fsin.gov.ru</w:t>
              </w:r>
            </w:hyperlink>
            <w:r w:rsidRPr="00EE2285">
              <w:rPr>
                <w:rFonts w:ascii="XO Thames" w:hAnsi="XO Thames"/>
                <w:sz w:val="22"/>
                <w:szCs w:val="22"/>
              </w:rPr>
              <w:t xml:space="preserve">,  </w:t>
            </w:r>
            <w:r w:rsidRPr="00EE2285">
              <w:rPr>
                <w:rFonts w:ascii="XO Thames" w:hAnsi="XO Thames"/>
                <w:color w:val="000000"/>
                <w:sz w:val="22"/>
                <w:szCs w:val="22"/>
              </w:rPr>
              <w:t xml:space="preserve">Телефон: </w:t>
            </w:r>
            <w:r w:rsidRPr="00EE2285">
              <w:rPr>
                <w:rFonts w:ascii="XO Thames" w:hAnsi="XO Thames"/>
                <w:sz w:val="22"/>
                <w:szCs w:val="22"/>
              </w:rPr>
              <w:t>(83522) 47-65-</w:t>
            </w:r>
            <w:r w:rsidR="006E0FA4">
              <w:rPr>
                <w:rFonts w:ascii="XO Thames" w:hAnsi="XO Thames"/>
                <w:sz w:val="22"/>
                <w:szCs w:val="22"/>
              </w:rPr>
              <w:t>69</w:t>
            </w:r>
            <w:bookmarkStart w:id="12" w:name="_GoBack"/>
            <w:bookmarkEnd w:id="12"/>
          </w:p>
        </w:tc>
      </w:tr>
      <w:tr w:rsidR="00EE2285" w:rsidRPr="00EE2285" w14:paraId="0A241909" w14:textId="77777777" w:rsidTr="00B53D8A">
        <w:trPr>
          <w:jc w:val="center"/>
        </w:trPr>
        <w:tc>
          <w:tcPr>
            <w:tcW w:w="589" w:type="dxa"/>
          </w:tcPr>
          <w:p w14:paraId="63024DB4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bookmarkStart w:id="13" w:name="б"/>
            <w:bookmarkEnd w:id="13"/>
            <w:r w:rsidRPr="00EE2285">
              <w:rPr>
                <w:rFonts w:ascii="XO Thames" w:hAnsi="XO Thames"/>
              </w:rPr>
              <w:t>3</w:t>
            </w:r>
          </w:p>
        </w:tc>
        <w:tc>
          <w:tcPr>
            <w:tcW w:w="2186" w:type="dxa"/>
          </w:tcPr>
          <w:p w14:paraId="6A6BCBE3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Наименование объекта закупки (предмет договора)</w:t>
            </w:r>
          </w:p>
        </w:tc>
        <w:tc>
          <w:tcPr>
            <w:tcW w:w="7461" w:type="dxa"/>
            <w:shd w:val="clear" w:color="auto" w:fill="auto"/>
          </w:tcPr>
          <w:p w14:paraId="4479A7B8" w14:textId="5D2EB7F3" w:rsidR="00EE2285" w:rsidRPr="00EE2285" w:rsidRDefault="00EE2285" w:rsidP="007824C9">
            <w:pPr>
              <w:rPr>
                <w:rFonts w:ascii="XO Thames" w:hAnsi="XO Thames"/>
                <w:b/>
                <w:bCs/>
                <w:spacing w:val="-6"/>
              </w:rPr>
            </w:pPr>
            <w:r w:rsidRPr="00B53D8A">
              <w:rPr>
                <w:rFonts w:ascii="XO Thames" w:hAnsi="XO Thames"/>
                <w:b/>
                <w:sz w:val="22"/>
                <w:szCs w:val="22"/>
              </w:rPr>
              <w:t xml:space="preserve">Оказание услуг </w:t>
            </w:r>
            <w:r w:rsidRPr="00B53D8A">
              <w:rPr>
                <w:rFonts w:ascii="XO Thames" w:hAnsi="XO Thames"/>
                <w:b/>
                <w:bCs/>
                <w:sz w:val="22"/>
                <w:szCs w:val="22"/>
              </w:rPr>
              <w:t xml:space="preserve">по монтажу-демонтажу, обслуживанию кондиционеров (сплит-систем) </w:t>
            </w:r>
          </w:p>
        </w:tc>
      </w:tr>
      <w:tr w:rsidR="00A21432" w:rsidRPr="00EE2285" w14:paraId="0EFCEA0F" w14:textId="77777777" w:rsidTr="00B53D8A">
        <w:trPr>
          <w:jc w:val="center"/>
        </w:trPr>
        <w:tc>
          <w:tcPr>
            <w:tcW w:w="589" w:type="dxa"/>
          </w:tcPr>
          <w:p w14:paraId="65F8B965" w14:textId="17ABF0E2" w:rsidR="00A21432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2186" w:type="dxa"/>
          </w:tcPr>
          <w:p w14:paraId="11ED4264" w14:textId="6ABDD055" w:rsidR="00A21432" w:rsidRPr="00EE2285" w:rsidRDefault="003146F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ОКПД2</w:t>
            </w:r>
          </w:p>
        </w:tc>
        <w:tc>
          <w:tcPr>
            <w:tcW w:w="7461" w:type="dxa"/>
            <w:shd w:val="clear" w:color="auto" w:fill="auto"/>
          </w:tcPr>
          <w:p w14:paraId="5618C2FB" w14:textId="4FD3D25E" w:rsidR="00A21432" w:rsidRPr="00E43481" w:rsidRDefault="00951C81" w:rsidP="007824C9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  <w:sz w:val="22"/>
                <w:szCs w:val="22"/>
              </w:rPr>
              <w:t>33.12.29.900</w:t>
            </w:r>
            <w:r w:rsidR="00E43481">
              <w:rPr>
                <w:rFonts w:ascii="XO Thames" w:hAnsi="XO Thames"/>
                <w:bCs/>
                <w:sz w:val="22"/>
                <w:szCs w:val="22"/>
              </w:rPr>
              <w:t>, 43.22.12.150</w:t>
            </w:r>
          </w:p>
        </w:tc>
      </w:tr>
      <w:tr w:rsidR="00EE2285" w:rsidRPr="00EE2285" w14:paraId="1A023237" w14:textId="77777777" w:rsidTr="007824C9">
        <w:trPr>
          <w:trHeight w:val="409"/>
          <w:jc w:val="center"/>
        </w:trPr>
        <w:tc>
          <w:tcPr>
            <w:tcW w:w="589" w:type="dxa"/>
          </w:tcPr>
          <w:p w14:paraId="25E123EC" w14:textId="7AA37DDB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2186" w:type="dxa"/>
          </w:tcPr>
          <w:p w14:paraId="492BCA4F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Источник финансирования</w:t>
            </w:r>
          </w:p>
        </w:tc>
        <w:tc>
          <w:tcPr>
            <w:tcW w:w="7461" w:type="dxa"/>
            <w:tcBorders>
              <w:bottom w:val="single" w:sz="4" w:space="0" w:color="auto"/>
            </w:tcBorders>
          </w:tcPr>
          <w:p w14:paraId="2FFD0DAB" w14:textId="77777777" w:rsidR="00EE2285" w:rsidRPr="00EE2285" w:rsidRDefault="00EE2285" w:rsidP="007824C9">
            <w:pPr>
              <w:pStyle w:val="af8"/>
              <w:rPr>
                <w:rFonts w:ascii="XO Thames" w:hAnsi="XO Thames"/>
                <w:highlight w:val="yellow"/>
              </w:rPr>
            </w:pPr>
            <w:r w:rsidRPr="00EE2285">
              <w:rPr>
                <w:rFonts w:ascii="XO Thames" w:hAnsi="XO Thames"/>
              </w:rPr>
              <w:t>федеральный бюджет</w:t>
            </w:r>
          </w:p>
        </w:tc>
      </w:tr>
      <w:tr w:rsidR="00EE2285" w:rsidRPr="00EE2285" w14:paraId="661879D8" w14:textId="77777777" w:rsidTr="007824C9">
        <w:trPr>
          <w:trHeight w:val="300"/>
          <w:jc w:val="center"/>
        </w:trPr>
        <w:tc>
          <w:tcPr>
            <w:tcW w:w="589" w:type="dxa"/>
            <w:tcBorders>
              <w:bottom w:val="single" w:sz="4" w:space="0" w:color="auto"/>
            </w:tcBorders>
          </w:tcPr>
          <w:p w14:paraId="614D1A55" w14:textId="0975316A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65F80B1D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napToGrid w:val="0"/>
              </w:rPr>
              <w:t>Срок оказания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77CF4860" w14:textId="04BE84E8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В течение 10 (десяти) рабочих дней, с даты заключения </w:t>
            </w:r>
            <w:r>
              <w:rPr>
                <w:rFonts w:ascii="XO Thames" w:hAnsi="XO Thames"/>
                <w:sz w:val="22"/>
                <w:szCs w:val="22"/>
              </w:rPr>
              <w:t>договора</w:t>
            </w:r>
            <w:r w:rsidRPr="00EE2285"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359DB75C" w14:textId="77777777" w:rsidTr="0069315B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54072DC2" w14:textId="33EEAEB4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2734099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Цена договора включает в себя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1EE40" w14:textId="77777777" w:rsidR="00EE2285" w:rsidRPr="0069315B" w:rsidRDefault="00EE2285" w:rsidP="00EE2285">
            <w:pPr>
              <w:contextualSpacing/>
              <w:jc w:val="both"/>
              <w:rPr>
                <w:rFonts w:ascii="XO Thames" w:hAnsi="XO Thames"/>
              </w:rPr>
            </w:pPr>
            <w:bookmarkStart w:id="14" w:name="_Hlk233194633"/>
            <w:r w:rsidRPr="0069315B">
              <w:rPr>
                <w:rFonts w:ascii="XO Thames" w:hAnsi="XO Thames"/>
                <w:sz w:val="22"/>
                <w:szCs w:val="22"/>
              </w:rPr>
              <w:t xml:space="preserve">Цена договора включает все возможные </w:t>
            </w:r>
            <w:r w:rsidRPr="0069315B">
              <w:rPr>
                <w:rFonts w:ascii="XO Thames" w:eastAsia="MS Mincho" w:hAnsi="XO Thames"/>
                <w:sz w:val="22"/>
                <w:szCs w:val="22"/>
              </w:rPr>
              <w:t xml:space="preserve">расходы </w:t>
            </w:r>
            <w:r w:rsidRPr="0069315B">
              <w:rPr>
                <w:rFonts w:ascii="XO Thames" w:hAnsi="XO Thames"/>
                <w:sz w:val="22"/>
                <w:szCs w:val="22"/>
                <w:lang w:eastAsia="en-US"/>
              </w:rPr>
              <w:t xml:space="preserve">на </w:t>
            </w:r>
            <w:r w:rsidRPr="0069315B">
              <w:rPr>
                <w:rFonts w:ascii="XO Thames" w:hAnsi="XO Thames"/>
                <w:sz w:val="22"/>
                <w:szCs w:val="22"/>
              </w:rPr>
              <w:t>оказание услуг</w:t>
            </w:r>
            <w:r w:rsidRPr="0069315B">
              <w:rPr>
                <w:rFonts w:ascii="XO Thames" w:hAnsi="XO Thames"/>
                <w:color w:val="000000"/>
                <w:sz w:val="22"/>
                <w:szCs w:val="22"/>
              </w:rPr>
              <w:t xml:space="preserve">, включая стоимость материалов и оборудования, необходимых для оказания услуг, транспортные расходы, </w:t>
            </w:r>
            <w:r w:rsidRPr="0069315B">
              <w:rPr>
                <w:rFonts w:ascii="XO Thames" w:eastAsia="MS Mincho" w:hAnsi="XO Thames"/>
                <w:sz w:val="22"/>
                <w:szCs w:val="22"/>
              </w:rPr>
              <w:t>затраты на страхование, уплату таможенных пошлин, налогов, сборов и других обязательных платежей</w:t>
            </w:r>
            <w:r w:rsidRPr="0069315B">
              <w:rPr>
                <w:rFonts w:ascii="XO Thames" w:hAnsi="XO Thames"/>
                <w:noProof/>
                <w:sz w:val="22"/>
                <w:szCs w:val="22"/>
              </w:rPr>
              <w:t xml:space="preserve"> в связи с исполнением договора. </w:t>
            </w:r>
            <w:r w:rsidRPr="0069315B">
              <w:rPr>
                <w:rFonts w:ascii="XO Thames" w:hAnsi="XO Thames"/>
                <w:sz w:val="22"/>
                <w:szCs w:val="22"/>
              </w:rPr>
              <w:t>Неучтенные затраты Исполнителя, связанные с исполнением договора, и не включенные в предлагаемую Цену договора, не подлежат оплате Заказчиком.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Закона о Контрактной системе и настоящим договором.</w:t>
            </w:r>
            <w:bookmarkEnd w:id="14"/>
          </w:p>
        </w:tc>
      </w:tr>
      <w:tr w:rsidR="00EE2285" w:rsidRPr="00EE2285" w14:paraId="06605381" w14:textId="77777777" w:rsidTr="0069315B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7E902168" w14:textId="2E380B13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7A5E7C94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Порядок и срок оплаты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E25E4" w14:textId="7B93B6D3" w:rsidR="00EE2285" w:rsidRPr="0069315B" w:rsidRDefault="00EE2285" w:rsidP="0078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XO Thames" w:hAnsi="XO Thames"/>
              </w:rPr>
            </w:pPr>
            <w:r w:rsidRPr="0069315B">
              <w:rPr>
                <w:rFonts w:ascii="XO Thames" w:hAnsi="XO Thames"/>
                <w:sz w:val="22"/>
                <w:szCs w:val="22"/>
              </w:rPr>
              <w:t xml:space="preserve">Оплата за оказанные услуги производится </w:t>
            </w:r>
            <w:r w:rsidR="0069315B" w:rsidRPr="0069315B">
              <w:rPr>
                <w:rFonts w:ascii="XO Thames" w:hAnsi="XO Thames"/>
                <w:sz w:val="22"/>
                <w:szCs w:val="22"/>
              </w:rPr>
              <w:t xml:space="preserve">по безналичному расчету платежным поручением за фактически оказанные услуги, путем перечисления денежных средств на расчетный счет Исполнителя в течение 7 (семи) рабочих дней, но не позднее, чем за один рабочий день до окончания финансового года, </w:t>
            </w:r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с даты завершения приемки, оформленной Актом приемки (</w:t>
            </w:r>
            <w:hyperlink r:id="rId11" w:anchor="/document/99/603561707/XA00M882MK/" w:tgtFrame="_self" w:history="1">
              <w:r w:rsidR="0069315B" w:rsidRPr="0069315B">
                <w:rPr>
                  <w:rFonts w:ascii="XO Thames" w:hAnsi="XO Thames"/>
                  <w:sz w:val="22"/>
                  <w:szCs w:val="22"/>
                </w:rPr>
                <w:t>ф. 0510452</w:t>
              </w:r>
            </w:hyperlink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). Датой оформления считается дата утверждения Акта приемки (</w:t>
            </w:r>
            <w:hyperlink r:id="rId12" w:anchor="/document/99/603561707/XA00M882MK/" w:tgtFrame="_self" w:history="1">
              <w:r w:rsidR="0069315B" w:rsidRPr="0069315B">
                <w:rPr>
                  <w:rFonts w:ascii="XO Thames" w:hAnsi="XO Thames"/>
                  <w:sz w:val="22"/>
                  <w:szCs w:val="22"/>
                </w:rPr>
                <w:t>ф.0510452</w:t>
              </w:r>
            </w:hyperlink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) Заказчиком.</w:t>
            </w:r>
          </w:p>
        </w:tc>
      </w:tr>
      <w:tr w:rsidR="00EE2285" w:rsidRPr="00EE2285" w14:paraId="2DDD39C7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8702DC4" w14:textId="23B35456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429890FE" w14:textId="77777777" w:rsidR="00EE2285" w:rsidRPr="00EE2285" w:rsidRDefault="00EE2285" w:rsidP="007824C9">
            <w:pPr>
              <w:tabs>
                <w:tab w:val="left" w:pos="469"/>
                <w:tab w:val="left" w:pos="1251"/>
              </w:tabs>
              <w:ind w:left="30" w:hanging="30"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Условия оказания услуг</w:t>
            </w:r>
          </w:p>
          <w:p w14:paraId="71FF437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0A254B0E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- </w:t>
            </w:r>
            <w:r w:rsidRPr="00514989">
              <w:rPr>
                <w:rFonts w:ascii="XO Thames" w:hAnsi="XO Thames"/>
                <w:sz w:val="22"/>
                <w:szCs w:val="22"/>
              </w:rPr>
              <w:t>выезд специалиста к месту оказания услуг (1 раз);</w:t>
            </w:r>
          </w:p>
          <w:p w14:paraId="53BD0F62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работоспособности пульта ДУ (замена батареек (при необходимости) производится Исполнителем, батарейки входят в стоимость оказания услуги);</w:t>
            </w:r>
          </w:p>
          <w:p w14:paraId="1703FE64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работы кондиционера во всех режимах работы;</w:t>
            </w:r>
          </w:p>
          <w:p w14:paraId="0F43095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замер температурных параметров выходного потока (насколько t воздуха на выходе системы соответствует требуемым параметрам);</w:t>
            </w:r>
          </w:p>
          <w:p w14:paraId="19CAEFC2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дренажной системы на предмет засорения, в случае необходимости ее очистка;</w:t>
            </w:r>
          </w:p>
          <w:p w14:paraId="195C9715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параметров давления испарения и конденсации;</w:t>
            </w:r>
          </w:p>
          <w:p w14:paraId="101CBD8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заправку и дозаправку кондиционера фреоном, в случае пониженного давления в компрессоре (хладагент входит в стоимость оказания услуги);</w:t>
            </w:r>
          </w:p>
          <w:p w14:paraId="39A07130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чистку фильтров внутреннего блока;</w:t>
            </w:r>
          </w:p>
          <w:p w14:paraId="5B23034C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чистку теплообменника внешнего блока;</w:t>
            </w:r>
          </w:p>
          <w:p w14:paraId="694251A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 xml:space="preserve">- проверку надежности контактов электрических соединений питающего и </w:t>
            </w:r>
            <w:r w:rsidRPr="00514989">
              <w:rPr>
                <w:rFonts w:ascii="XO Thames" w:hAnsi="XO Thames"/>
                <w:sz w:val="22"/>
                <w:szCs w:val="22"/>
              </w:rPr>
              <w:lastRenderedPageBreak/>
              <w:t>соединительного кабелей;</w:t>
            </w:r>
          </w:p>
          <w:p w14:paraId="3044363C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очистку от загрязнения и пыли наружных поверхностей внутреннего и внешнего блоков кондиционера;</w:t>
            </w:r>
          </w:p>
          <w:p w14:paraId="03517EF4" w14:textId="4042A815" w:rsidR="00BC3E0C" w:rsidRPr="00BC3E0C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перенос кондиционера в другое помещение</w:t>
            </w:r>
            <w:r w:rsidR="00BC3E0C">
              <w:rPr>
                <w:rFonts w:ascii="XO Thames" w:hAnsi="XO Thames"/>
                <w:sz w:val="22"/>
                <w:szCs w:val="22"/>
              </w:rPr>
              <w:t>.</w:t>
            </w:r>
          </w:p>
          <w:p w14:paraId="5A1664EE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Исполнитель обязан не позднее, чем за один рабочий день до даты начала</w:t>
            </w:r>
            <w:r w:rsidRPr="00EE2285">
              <w:rPr>
                <w:rFonts w:ascii="XO Thames" w:hAnsi="XO Thames"/>
                <w:sz w:val="22"/>
                <w:szCs w:val="22"/>
              </w:rPr>
              <w:t xml:space="preserve"> оказания услуг уведомить Заказчика о дате начала оказания услуг в конкретном месте оказания услуг.</w:t>
            </w:r>
          </w:p>
          <w:p w14:paraId="282AEBEF" w14:textId="77777777" w:rsidR="00EE2285" w:rsidRPr="00EE2285" w:rsidRDefault="00EE2285" w:rsidP="007824C9">
            <w:pPr>
              <w:jc w:val="both"/>
              <w:rPr>
                <w:rFonts w:ascii="XO Thames" w:hAnsi="XO Thames"/>
                <w:bCs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Исполнитель обязан закрепить специалиста ответственного за проведение обслуживания кондиционера.</w:t>
            </w:r>
            <w:r w:rsidRPr="00EE2285">
              <w:rPr>
                <w:rFonts w:ascii="XO Thames" w:hAnsi="XO Thames"/>
                <w:bCs/>
                <w:sz w:val="22"/>
                <w:szCs w:val="22"/>
              </w:rPr>
              <w:t xml:space="preserve"> Обслуживание кондиционеров проводится с применением автовышки (при необходимости) либо других средств для доступа к наружным блокам на верхних этажах.</w:t>
            </w:r>
          </w:p>
          <w:p w14:paraId="3FAC99AF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Услуги по обслуживанию и ремонту кондиционеров должны выполняться согласно техническим требованиям предприятий-изготовителей такого оборудования. </w:t>
            </w:r>
          </w:p>
          <w:p w14:paraId="5B90B23A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Услуги должны быть оказаны в рабочее время (с понедельника по пятницу с 9-00 до 17-00) в присутствии представителя Заказчика.</w:t>
            </w:r>
          </w:p>
          <w:p w14:paraId="59124B3D" w14:textId="77777777" w:rsidR="00EE2285" w:rsidRPr="00EE2285" w:rsidRDefault="00EE2285" w:rsidP="007824C9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EE2285">
              <w:rPr>
                <w:rFonts w:ascii="XO Thames" w:hAnsi="XO Thames" w:cs="Times New Roman"/>
                <w:bCs/>
                <w:sz w:val="22"/>
                <w:szCs w:val="22"/>
              </w:rPr>
              <w:t>В течение срока действия договора Исполнитель предоставляет Заказчику консультации по правильной эксплуатации системы кондиционирования.</w:t>
            </w:r>
          </w:p>
        </w:tc>
      </w:tr>
      <w:tr w:rsidR="00EE2285" w:rsidRPr="00EE2285" w14:paraId="474722B6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1AFE603C" w14:textId="281BBC69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2BBEA894" w14:textId="77777777" w:rsidR="00EE2285" w:rsidRPr="00315832" w:rsidRDefault="00EE2285" w:rsidP="007824C9">
            <w:pPr>
              <w:rPr>
                <w:rFonts w:ascii="XO Thames" w:hAnsi="XO Thames"/>
                <w:lang w:eastAsia="ar-SA"/>
              </w:rPr>
            </w:pPr>
            <w:r w:rsidRPr="00315832">
              <w:rPr>
                <w:rFonts w:ascii="XO Thames" w:hAnsi="XO Thames"/>
                <w:spacing w:val="-6"/>
                <w:sz w:val="22"/>
                <w:szCs w:val="22"/>
              </w:rPr>
              <w:t>Требования к качеству, безопасности и техническим характеристикам</w:t>
            </w:r>
          </w:p>
          <w:p w14:paraId="4C55F3E1" w14:textId="77777777" w:rsidR="00EE2285" w:rsidRPr="00315832" w:rsidRDefault="00EE2285" w:rsidP="007824C9">
            <w:pPr>
              <w:rPr>
                <w:rFonts w:ascii="XO Thames" w:hAnsi="XO Thames"/>
              </w:rPr>
            </w:pPr>
            <w:r w:rsidRPr="00315832">
              <w:rPr>
                <w:rFonts w:ascii="XO Thames" w:hAnsi="XO Thames"/>
                <w:sz w:val="22"/>
                <w:szCs w:val="22"/>
              </w:rPr>
              <w:t>оказываемых услуг</w:t>
            </w:r>
          </w:p>
          <w:p w14:paraId="1879EED5" w14:textId="77777777" w:rsidR="00EE2285" w:rsidRPr="00315832" w:rsidRDefault="00EE2285" w:rsidP="007824C9">
            <w:pPr>
              <w:pStyle w:val="af8"/>
              <w:rPr>
                <w:rFonts w:ascii="XO Thames" w:hAnsi="XO Thames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18CC3108" w14:textId="15BC14F0" w:rsidR="00EE2285" w:rsidRPr="00CB5044" w:rsidRDefault="00EE2285" w:rsidP="007824C9">
            <w:pPr>
              <w:jc w:val="both"/>
              <w:rPr>
                <w:rFonts w:ascii="XO Thames" w:hAnsi="XO Thames"/>
                <w:lang w:eastAsia="ar-SA"/>
              </w:rPr>
            </w:pPr>
            <w:r w:rsidRPr="00CB5044">
              <w:rPr>
                <w:rFonts w:ascii="XO Thames" w:hAnsi="XO Thames"/>
                <w:sz w:val="22"/>
                <w:szCs w:val="22"/>
              </w:rPr>
              <w:t xml:space="preserve">Все материалы, оборудование, приборы, средства автоматизации </w:t>
            </w:r>
            <w:r w:rsidR="0069315B" w:rsidRPr="00CB5044">
              <w:rPr>
                <w:rFonts w:ascii="XO Thames" w:hAnsi="XO Thames"/>
                <w:sz w:val="22"/>
                <w:szCs w:val="22"/>
              </w:rPr>
              <w:br/>
            </w:r>
            <w:r w:rsidRPr="00CB5044">
              <w:rPr>
                <w:rFonts w:ascii="XO Thames" w:hAnsi="XO Thames"/>
                <w:sz w:val="22"/>
                <w:szCs w:val="22"/>
              </w:rPr>
              <w:t xml:space="preserve">и приспособления, используемые при оказании услуг, должны соответствовать </w:t>
            </w:r>
            <w:r w:rsidRPr="00CB5044">
              <w:rPr>
                <w:rFonts w:ascii="XO Thames" w:hAnsi="XO Thames"/>
                <w:spacing w:val="-6"/>
                <w:sz w:val="22"/>
                <w:szCs w:val="22"/>
              </w:rPr>
              <w:t>санитарно-эпидемиологическим требованиям, иметь сертификаты соответствия, сертификаты</w:t>
            </w:r>
            <w:r w:rsidRPr="00CB5044">
              <w:rPr>
                <w:rFonts w:ascii="XO Thames" w:hAnsi="XO Thames"/>
                <w:sz w:val="22"/>
                <w:szCs w:val="22"/>
              </w:rPr>
              <w:t xml:space="preserve"> пожарной безопасности и входить в стоимость услуг по техническому обслуживанию кондиционеров.</w:t>
            </w:r>
          </w:p>
          <w:p w14:paraId="6C81B69A" w14:textId="0860FCA8" w:rsidR="00EE2285" w:rsidRPr="00315832" w:rsidRDefault="00EE2285" w:rsidP="007824C9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</w:rPr>
            </w:pPr>
            <w:r w:rsidRPr="00CB5044">
              <w:rPr>
                <w:rFonts w:ascii="XO Thames" w:hAnsi="XO Thames"/>
                <w:sz w:val="22"/>
                <w:szCs w:val="22"/>
              </w:rPr>
              <w:t xml:space="preserve">Исполнитель оказывает услуги в соответствии с требованиями Федерального закона «О пожарной безопасности» от 21.12.1994 года № 69-ФЗ, Правилами противопожарного режима в Российской Федерации, утвержденными Постановлением Правительства Российской Федерации </w:t>
            </w:r>
            <w:r w:rsidR="00B8044A" w:rsidRPr="00B8044A">
              <w:rPr>
                <w:rFonts w:ascii="XO Thames" w:hAnsi="XO Thames"/>
                <w:sz w:val="22"/>
                <w:szCs w:val="22"/>
              </w:rPr>
              <w:t xml:space="preserve">от 16.09.2020 </w:t>
            </w:r>
            <w:r w:rsidR="00B8044A" w:rsidRPr="00CB5044">
              <w:rPr>
                <w:rFonts w:ascii="XO Thames" w:hAnsi="XO Thames"/>
                <w:sz w:val="22"/>
                <w:szCs w:val="22"/>
              </w:rPr>
              <w:t>№</w:t>
            </w:r>
            <w:r w:rsidR="00B8044A" w:rsidRPr="00B8044A">
              <w:rPr>
                <w:rFonts w:ascii="XO Thames" w:hAnsi="XO Thames"/>
                <w:sz w:val="22"/>
                <w:szCs w:val="22"/>
              </w:rPr>
              <w:t xml:space="preserve"> 1479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 xml:space="preserve">, </w:t>
            </w:r>
            <w:r w:rsidRPr="00CB5044">
              <w:rPr>
                <w:rFonts w:ascii="XO Thames" w:hAnsi="XO Thames"/>
                <w:sz w:val="22"/>
                <w:szCs w:val="22"/>
              </w:rPr>
              <w:t>Правилами технической эксплуатации электроустановок потребителей, ПТЭЭП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 xml:space="preserve">, утвержденными 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>Приказ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>ом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 xml:space="preserve"> Минэнерго России от 12.08.2022 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>№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 xml:space="preserve"> 811</w:t>
            </w:r>
            <w:r w:rsidR="00315832" w:rsidRPr="00CB5044">
              <w:rPr>
                <w:rFonts w:ascii="XO Thames" w:hAnsi="XO Thames"/>
                <w:sz w:val="22"/>
                <w:szCs w:val="22"/>
              </w:rPr>
              <w:t xml:space="preserve">, </w:t>
            </w:r>
            <w:r w:rsidR="00315832" w:rsidRPr="00315832">
              <w:rPr>
                <w:rFonts w:ascii="XO Thames" w:hAnsi="XO Thames"/>
                <w:sz w:val="22"/>
                <w:szCs w:val="22"/>
              </w:rPr>
              <w:t>СП 60.13330.2020 "СНиП 41-01-2003 Отопление, вентиляция и кондиционирование воздуха"</w:t>
            </w:r>
          </w:p>
        </w:tc>
      </w:tr>
      <w:tr w:rsidR="0069315B" w:rsidRPr="00EE2285" w14:paraId="7370711A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7B2B159C" w14:textId="6C6547D0" w:rsidR="0069315B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3EE908FE" w14:textId="63522EB7" w:rsidR="0069315B" w:rsidRPr="00EE2285" w:rsidRDefault="0069315B" w:rsidP="007824C9">
            <w:pPr>
              <w:rPr>
                <w:rFonts w:ascii="XO Thames" w:hAnsi="XO Thames"/>
                <w:spacing w:val="-6"/>
              </w:rPr>
            </w:pPr>
            <w:r w:rsidRPr="00EE2285">
              <w:rPr>
                <w:rFonts w:ascii="XO Thames" w:hAnsi="XO Thames"/>
              </w:rPr>
              <w:t>Гарантийные обязательства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0D0AD3EA" w14:textId="27C98C83" w:rsidR="0069315B" w:rsidRPr="0069315B" w:rsidRDefault="0069315B" w:rsidP="0069315B">
            <w:pPr>
              <w:ind w:right="-1"/>
              <w:jc w:val="both"/>
              <w:rPr>
                <w:rFonts w:ascii="XO Thames" w:hAnsi="XO Thames"/>
                <w:spacing w:val="-4"/>
              </w:rPr>
            </w:pPr>
            <w:r w:rsidRPr="009E4CB0">
              <w:rPr>
                <w:rFonts w:ascii="XO Thames" w:hAnsi="XO Thames"/>
                <w:spacing w:val="-4"/>
                <w:sz w:val="22"/>
                <w:szCs w:val="22"/>
              </w:rPr>
              <w:t>Г</w:t>
            </w:r>
            <w:r w:rsidRPr="009E4CB0">
              <w:rPr>
                <w:rFonts w:ascii="XO Thames" w:hAnsi="XO Thames"/>
                <w:sz w:val="22"/>
                <w:szCs w:val="22"/>
              </w:rPr>
              <w:t>арантийный срок на оказанные услуги составляет - не менее 6 (шести) месяцев со дня подписания сторонами акта оказанных услуг</w:t>
            </w:r>
            <w:r>
              <w:rPr>
                <w:rFonts w:ascii="XO Thames" w:hAnsi="XO Thames"/>
                <w:sz w:val="22"/>
                <w:szCs w:val="22"/>
              </w:rPr>
              <w:t xml:space="preserve"> (</w:t>
            </w:r>
            <w:r w:rsidRPr="009E4CB0">
              <w:rPr>
                <w:rFonts w:ascii="XO Thames" w:hAnsi="XO Thames"/>
                <w:sz w:val="22"/>
                <w:szCs w:val="22"/>
              </w:rPr>
              <w:t>выполненных работ</w:t>
            </w:r>
            <w:r>
              <w:rPr>
                <w:rFonts w:ascii="XO Thames" w:hAnsi="XO Thames"/>
                <w:sz w:val="22"/>
                <w:szCs w:val="22"/>
              </w:rPr>
              <w:t>)</w:t>
            </w:r>
            <w:r w:rsidRPr="009E4CB0"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0C408BEA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F0B8832" w14:textId="621D33CF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  <w:r w:rsidR="00A21432">
              <w:rPr>
                <w:rFonts w:ascii="XO Thames" w:hAnsi="XO Thames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4874A51B" w14:textId="41859208" w:rsidR="00EE2285" w:rsidRPr="00EE2285" w:rsidRDefault="0069315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приемки Заказчиком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C677" w14:textId="4357ED31" w:rsidR="00EE2285" w:rsidRPr="00EE2285" w:rsidRDefault="0069315B" w:rsidP="0069315B">
            <w:pPr>
              <w:ind w:right="-1"/>
              <w:jc w:val="both"/>
              <w:rPr>
                <w:rFonts w:ascii="XO Thames" w:hAnsi="XO Thames"/>
                <w:kern w:val="1"/>
              </w:rPr>
            </w:pPr>
            <w:r>
              <w:rPr>
                <w:rFonts w:ascii="XO Thames" w:hAnsi="XO Thames"/>
                <w:sz w:val="22"/>
                <w:szCs w:val="22"/>
              </w:rPr>
              <w:t>З</w:t>
            </w:r>
            <w:r w:rsidRPr="009E4CB0">
              <w:rPr>
                <w:rFonts w:ascii="XO Thames" w:hAnsi="XO Thames"/>
                <w:sz w:val="22"/>
                <w:szCs w:val="22"/>
              </w:rPr>
              <w:t>аказчик в течение 20 (двадцати) рабочих дней после получения от Исполнителя документов, подтверждающих факт оказания услуг, рассматривает результаты экспертизы и осуществляет приемку оказанных услуг на предмет соответствия их объема и качества требованиям</w:t>
            </w:r>
            <w:r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0DA620E6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23444AD4" w14:textId="238C69B6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  <w:r w:rsidR="00A21432">
              <w:rPr>
                <w:rFonts w:ascii="XO Thames" w:hAnsi="XO Thames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0DF7710C" w14:textId="245A7A2C" w:rsidR="00EE2285" w:rsidRPr="00EE2285" w:rsidRDefault="0069315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предоставления Исполнителем документов, подтверждающих выполнение обязательств по договору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9407" w14:textId="77777777" w:rsidR="0069315B" w:rsidRPr="009E4CB0" w:rsidRDefault="0069315B" w:rsidP="0069315B">
            <w:pPr>
              <w:ind w:right="-1"/>
              <w:jc w:val="both"/>
              <w:rPr>
                <w:rFonts w:ascii="XO Thames" w:eastAsia="Calibri" w:hAnsi="XO Thames"/>
              </w:rPr>
            </w:pPr>
            <w:r w:rsidRPr="009E4CB0">
              <w:rPr>
                <w:rFonts w:ascii="XO Thames" w:eastAsiaTheme="minorEastAsia" w:hAnsi="XO Thames"/>
                <w:sz w:val="22"/>
                <w:szCs w:val="22"/>
              </w:rPr>
              <w:t xml:space="preserve">Исполнитель предоставляет </w:t>
            </w:r>
            <w:r>
              <w:rPr>
                <w:rFonts w:ascii="XO Thames" w:eastAsiaTheme="minorEastAsia" w:hAnsi="XO Thames"/>
                <w:sz w:val="22"/>
                <w:szCs w:val="22"/>
              </w:rPr>
              <w:t>З</w:t>
            </w:r>
            <w:r w:rsidRPr="009E4CB0">
              <w:rPr>
                <w:rFonts w:ascii="XO Thames" w:eastAsiaTheme="minorEastAsia" w:hAnsi="XO Thames"/>
                <w:sz w:val="22"/>
                <w:szCs w:val="22"/>
              </w:rPr>
              <w:t>аказчику после оказания Услуг, надлежаще оформленные документы для оплаты: счет (счет-фактура</w:t>
            </w:r>
            <w:r w:rsidRPr="009E4CB0">
              <w:rPr>
                <w:rFonts w:ascii="XO Thames" w:hAnsi="XO Thames"/>
                <w:sz w:val="22"/>
                <w:szCs w:val="22"/>
              </w:rPr>
              <w:t xml:space="preserve"> и (или) УПД)</w:t>
            </w:r>
            <w:r w:rsidRPr="009E4CB0">
              <w:rPr>
                <w:rFonts w:ascii="XO Thames" w:eastAsiaTheme="minorEastAsia" w:hAnsi="XO Thames"/>
                <w:sz w:val="22"/>
                <w:szCs w:val="22"/>
              </w:rPr>
              <w:t xml:space="preserve">, акт об оказании услуг, </w:t>
            </w:r>
            <w:r w:rsidRPr="009E4CB0">
              <w:rPr>
                <w:rFonts w:ascii="XO Thames" w:eastAsia="Calibri" w:hAnsi="XO Thames"/>
                <w:sz w:val="22"/>
                <w:szCs w:val="22"/>
              </w:rPr>
              <w:t xml:space="preserve">в течение 5 (пяти) рабочих дней с даты окончания оказания </w:t>
            </w:r>
            <w:r>
              <w:rPr>
                <w:rFonts w:ascii="XO Thames" w:eastAsia="Calibri" w:hAnsi="XO Thames"/>
                <w:sz w:val="22"/>
                <w:szCs w:val="22"/>
              </w:rPr>
              <w:t>у</w:t>
            </w:r>
            <w:r w:rsidRPr="009E4CB0">
              <w:rPr>
                <w:rFonts w:ascii="XO Thames" w:eastAsia="Calibri" w:hAnsi="XO Thames"/>
                <w:sz w:val="22"/>
                <w:szCs w:val="22"/>
              </w:rPr>
              <w:t>слуг.</w:t>
            </w:r>
          </w:p>
          <w:p w14:paraId="68B89E84" w14:textId="40DFABE0" w:rsidR="00EE2285" w:rsidRPr="00EE2285" w:rsidRDefault="00EE2285" w:rsidP="007824C9">
            <w:pPr>
              <w:tabs>
                <w:tab w:val="left" w:pos="0"/>
                <w:tab w:val="left" w:pos="720"/>
              </w:tabs>
              <w:jc w:val="both"/>
              <w:rPr>
                <w:rFonts w:ascii="XO Thames" w:hAnsi="XO Thames"/>
                <w:kern w:val="1"/>
              </w:rPr>
            </w:pPr>
          </w:p>
        </w:tc>
      </w:tr>
    </w:tbl>
    <w:p w14:paraId="08C18E69" w14:textId="04810925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41BB67B9" w14:textId="51AA5BA8" w:rsidR="00CB5044" w:rsidRPr="00EE2285" w:rsidRDefault="00EE2285" w:rsidP="00EE2285">
      <w:pPr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1</w:t>
      </w:r>
      <w:r w:rsidR="00A21432">
        <w:rPr>
          <w:rFonts w:ascii="XO Thames" w:hAnsi="XO Thames"/>
          <w:sz w:val="22"/>
          <w:szCs w:val="22"/>
        </w:rPr>
        <w:t>4</w:t>
      </w:r>
      <w:r w:rsidRPr="00EE2285">
        <w:rPr>
          <w:rFonts w:ascii="XO Thames" w:hAnsi="XO Thames"/>
          <w:sz w:val="22"/>
          <w:szCs w:val="22"/>
        </w:rPr>
        <w:t>. Объем и место оказания услуг</w:t>
      </w:r>
      <w:r w:rsidR="00CB5044">
        <w:rPr>
          <w:rFonts w:ascii="XO Thames" w:hAnsi="XO Thames"/>
          <w:sz w:val="22"/>
          <w:szCs w:val="22"/>
        </w:rPr>
        <w:t>:</w:t>
      </w: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664"/>
        <w:gridCol w:w="3887"/>
        <w:gridCol w:w="2413"/>
      </w:tblGrid>
      <w:tr w:rsidR="00B30E7C" w:rsidRPr="00B30E7C" w14:paraId="60D319FA" w14:textId="77777777" w:rsidTr="00CB5044">
        <w:trPr>
          <w:trHeight w:val="417"/>
        </w:trPr>
        <w:tc>
          <w:tcPr>
            <w:tcW w:w="609" w:type="pct"/>
          </w:tcPr>
          <w:p w14:paraId="5DD1B1D0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№ п/п</w:t>
            </w:r>
          </w:p>
        </w:tc>
        <w:tc>
          <w:tcPr>
            <w:tcW w:w="1305" w:type="pct"/>
          </w:tcPr>
          <w:p w14:paraId="509F5001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наименование</w:t>
            </w:r>
          </w:p>
        </w:tc>
        <w:tc>
          <w:tcPr>
            <w:tcW w:w="1904" w:type="pct"/>
          </w:tcPr>
          <w:p w14:paraId="0ACD0F3B" w14:textId="77777777" w:rsidR="00EE2285" w:rsidRPr="00514989" w:rsidRDefault="00EE2285" w:rsidP="007824C9">
            <w:pPr>
              <w:tabs>
                <w:tab w:val="left" w:pos="469"/>
                <w:tab w:val="left" w:pos="1251"/>
              </w:tabs>
              <w:ind w:left="30" w:hanging="30"/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Оказание услуг</w:t>
            </w:r>
          </w:p>
          <w:p w14:paraId="77CE0E3E" w14:textId="77777777" w:rsidR="00EE2285" w:rsidRPr="00514989" w:rsidRDefault="00EE2285" w:rsidP="007824C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37054920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Место расположения</w:t>
            </w:r>
          </w:p>
        </w:tc>
      </w:tr>
      <w:tr w:rsidR="00B30E7C" w:rsidRPr="00B30E7C" w14:paraId="3E8875B0" w14:textId="77777777" w:rsidTr="00CB5044">
        <w:trPr>
          <w:trHeight w:val="283"/>
        </w:trPr>
        <w:tc>
          <w:tcPr>
            <w:tcW w:w="609" w:type="pct"/>
          </w:tcPr>
          <w:p w14:paraId="1D98855B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305" w:type="pct"/>
          </w:tcPr>
          <w:p w14:paraId="7F40BF5C" w14:textId="77777777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Кондиционер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SCOOLE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AC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SP</w:t>
            </w:r>
            <w:r w:rsidRPr="00B30E7C">
              <w:rPr>
                <w:rFonts w:ascii="XO Thames" w:hAnsi="XO Thames"/>
                <w:sz w:val="22"/>
                <w:szCs w:val="22"/>
              </w:rPr>
              <w:t>1 09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PR</w:t>
            </w:r>
          </w:p>
          <w:p w14:paraId="71FA1B50" w14:textId="0E0937EE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Инв. </w:t>
            </w:r>
            <w:r w:rsidR="00BC3E0C">
              <w:rPr>
                <w:rFonts w:ascii="XO Thames" w:hAnsi="XO Thames"/>
                <w:sz w:val="22"/>
                <w:szCs w:val="22"/>
              </w:rPr>
              <w:t>н</w:t>
            </w:r>
            <w:r w:rsidRPr="00B30E7C">
              <w:rPr>
                <w:rFonts w:ascii="XO Thames" w:hAnsi="XO Thames"/>
                <w:sz w:val="22"/>
                <w:szCs w:val="22"/>
              </w:rPr>
              <w:t>омер</w:t>
            </w:r>
            <w:r w:rsidR="00B30E7C" w:rsidRPr="00B30E7C">
              <w:rPr>
                <w:rFonts w:ascii="XO Thames" w:hAnsi="XO Thames"/>
                <w:sz w:val="22"/>
                <w:szCs w:val="22"/>
              </w:rPr>
              <w:t xml:space="preserve"> 0001631434</w:t>
            </w:r>
          </w:p>
        </w:tc>
        <w:tc>
          <w:tcPr>
            <w:tcW w:w="1904" w:type="pct"/>
          </w:tcPr>
          <w:p w14:paraId="22F6C5AC" w14:textId="279CAA6C" w:rsidR="00EE2285" w:rsidRPr="00514989" w:rsidRDefault="00EE2285" w:rsidP="007824C9">
            <w:pPr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техническое обслуживание,</w:t>
            </w:r>
          </w:p>
          <w:p w14:paraId="700A29D4" w14:textId="77777777" w:rsidR="00EE2285" w:rsidRPr="00514989" w:rsidRDefault="00EE2285" w:rsidP="007824C9">
            <w:pPr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заправка и дозаправка кондиционера фреоном</w:t>
            </w:r>
          </w:p>
          <w:p w14:paraId="50F39BC2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2CAB3120" w14:textId="7D0BC24C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кабинет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3</w:t>
            </w:r>
            <w:r w:rsidRPr="00B30E7C">
              <w:rPr>
                <w:rFonts w:ascii="XO Thames" w:hAnsi="XO Thames"/>
                <w:sz w:val="22"/>
                <w:szCs w:val="22"/>
              </w:rPr>
              <w:t>8, 2 этаж</w:t>
            </w:r>
          </w:p>
        </w:tc>
      </w:tr>
      <w:tr w:rsidR="00B30E7C" w:rsidRPr="00B30E7C" w14:paraId="350999F1" w14:textId="77777777" w:rsidTr="00CB5044">
        <w:trPr>
          <w:trHeight w:val="291"/>
        </w:trPr>
        <w:tc>
          <w:tcPr>
            <w:tcW w:w="609" w:type="pct"/>
          </w:tcPr>
          <w:p w14:paraId="1417AB58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1305" w:type="pct"/>
          </w:tcPr>
          <w:p w14:paraId="6B15109B" w14:textId="77777777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Кондиционер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SCOOLE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AC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SP</w:t>
            </w:r>
            <w:r w:rsidRPr="00B30E7C">
              <w:rPr>
                <w:rFonts w:ascii="XO Thames" w:hAnsi="XO Thames"/>
                <w:sz w:val="22"/>
                <w:szCs w:val="22"/>
              </w:rPr>
              <w:t>1 09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PR</w:t>
            </w:r>
          </w:p>
          <w:p w14:paraId="222AE8A5" w14:textId="08A39B9E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Инв. </w:t>
            </w:r>
            <w:r w:rsidR="00BC3E0C">
              <w:rPr>
                <w:rFonts w:ascii="XO Thames" w:hAnsi="XO Thames"/>
                <w:sz w:val="22"/>
                <w:szCs w:val="22"/>
              </w:rPr>
              <w:t>н</w:t>
            </w:r>
            <w:r w:rsidRPr="00B30E7C">
              <w:rPr>
                <w:rFonts w:ascii="XO Thames" w:hAnsi="XO Thames"/>
                <w:sz w:val="22"/>
                <w:szCs w:val="22"/>
              </w:rPr>
              <w:t>омер</w:t>
            </w:r>
            <w:r w:rsidR="00B30E7C" w:rsidRPr="00B30E7C">
              <w:rPr>
                <w:rFonts w:ascii="XO Thames" w:hAnsi="XO Thames"/>
                <w:sz w:val="22"/>
                <w:szCs w:val="22"/>
              </w:rPr>
              <w:t xml:space="preserve"> 0001631447</w:t>
            </w:r>
          </w:p>
        </w:tc>
        <w:tc>
          <w:tcPr>
            <w:tcW w:w="1904" w:type="pct"/>
          </w:tcPr>
          <w:p w14:paraId="632BCFCA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перенос кондиционера в другое помещение; техническое обслуживание</w:t>
            </w:r>
          </w:p>
          <w:p w14:paraId="22CF6E06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  <w:p w14:paraId="0ABC9667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7FE2A60F" w14:textId="4729EB73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lastRenderedPageBreak/>
              <w:t>кабинет 47, 2 этаж</w:t>
            </w:r>
          </w:p>
        </w:tc>
      </w:tr>
    </w:tbl>
    <w:p w14:paraId="6548905A" w14:textId="2BD6CA94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743C331D" w14:textId="77777777" w:rsidR="00EE2285" w:rsidRPr="00EE2285" w:rsidRDefault="00EE2285" w:rsidP="00EE2285">
      <w:pPr>
        <w:rPr>
          <w:rFonts w:ascii="XO Thames" w:hAnsi="XO Thames"/>
          <w:sz w:val="22"/>
          <w:szCs w:val="22"/>
        </w:rPr>
      </w:pPr>
    </w:p>
    <w:p w14:paraId="39AF12D1" w14:textId="0C719F4A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7DF898AB" w14:textId="4505E091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0D84EBAD" w14:textId="77777777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56CC09CC" w14:textId="77777777" w:rsidR="00C71F93" w:rsidRPr="00EE2285" w:rsidRDefault="00C71F93" w:rsidP="0099733D">
      <w:pPr>
        <w:jc w:val="both"/>
        <w:rPr>
          <w:rFonts w:ascii="XO Thames" w:hAnsi="XO Thames"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99733D" w:rsidRPr="00EE2285" w14:paraId="2F770129" w14:textId="77777777" w:rsidTr="00861CF9">
        <w:trPr>
          <w:trHeight w:val="912"/>
        </w:trPr>
        <w:tc>
          <w:tcPr>
            <w:tcW w:w="5529" w:type="dxa"/>
          </w:tcPr>
          <w:p w14:paraId="6CA0B824" w14:textId="77777777" w:rsidR="0099733D" w:rsidRPr="00EE2285" w:rsidRDefault="0099733D" w:rsidP="00861CF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Заказчик</w:t>
            </w:r>
          </w:p>
          <w:p w14:paraId="6CC51F88" w14:textId="77777777" w:rsidR="0099733D" w:rsidRPr="00EE2285" w:rsidRDefault="0099733D" w:rsidP="00861CF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_________________/</w:t>
            </w:r>
            <w:r w:rsidR="00995E6F" w:rsidRPr="00EE2285">
              <w:rPr>
                <w:rFonts w:ascii="XO Thames" w:hAnsi="XO Thames"/>
                <w:bCs/>
                <w:sz w:val="22"/>
                <w:szCs w:val="22"/>
                <w:lang w:val="en-US" w:eastAsia="en-US"/>
              </w:rPr>
              <w:t>_____________________</w:t>
            </w:r>
            <w:r w:rsidRPr="00EE2285">
              <w:rPr>
                <w:rFonts w:ascii="XO Thames" w:hAnsi="XO Thames"/>
                <w:sz w:val="22"/>
                <w:szCs w:val="22"/>
              </w:rPr>
              <w:t>/</w:t>
            </w:r>
          </w:p>
        </w:tc>
        <w:tc>
          <w:tcPr>
            <w:tcW w:w="3969" w:type="dxa"/>
          </w:tcPr>
          <w:p w14:paraId="61579852" w14:textId="77777777" w:rsidR="0099733D" w:rsidRPr="00EE2285" w:rsidRDefault="0099733D" w:rsidP="00861CF9">
            <w:pPr>
              <w:contextualSpacing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Исполнитель</w:t>
            </w:r>
          </w:p>
          <w:p w14:paraId="787B5BA0" w14:textId="77777777" w:rsidR="0099733D" w:rsidRPr="00EE2285" w:rsidRDefault="0099733D" w:rsidP="00861CF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______________/_________________/</w:t>
            </w:r>
          </w:p>
        </w:tc>
      </w:tr>
    </w:tbl>
    <w:p w14:paraId="03745B70" w14:textId="4F0AD550" w:rsidR="0099733D" w:rsidRDefault="0099733D" w:rsidP="0099733D">
      <w:pPr>
        <w:jc w:val="both"/>
        <w:rPr>
          <w:rFonts w:ascii="XO Thames" w:hAnsi="XO Thames"/>
          <w:sz w:val="22"/>
          <w:szCs w:val="22"/>
        </w:rPr>
      </w:pPr>
    </w:p>
    <w:p w14:paraId="6DA6465C" w14:textId="1EE631A2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00AD139" w14:textId="3A09221E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B6EAB66" w14:textId="2FB228A5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60CE0B72" w14:textId="5B99F585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3C6CD8BE" w14:textId="36C3BA4E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DCF0E8B" w14:textId="5B6D938E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5C29D1C" w14:textId="6611EB93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58874D47" w14:textId="59AC85B1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A91BC87" w14:textId="53FA7017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9AB1585" w14:textId="43657020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58B492D" w14:textId="6B831D1C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000AC3E" w14:textId="54DC7DBF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9D0DD35" w14:textId="4CC30568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70B347BC" w14:textId="28D3F926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6709F866" w14:textId="048B59D8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71025F73" w14:textId="0314B086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BC4ADF7" w14:textId="5352B9CB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7AE8228" w14:textId="6CC3F11A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3405519B" w14:textId="4B187529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453752C" w14:textId="10C2D335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D2D50E7" w14:textId="6E856DAE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FCD9C28" w14:textId="5DEC6C64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52072B91" w14:textId="781F4173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621EC892" w14:textId="5201632D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A46A2E5" w14:textId="22E3F419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E1832CF" w14:textId="2161ECDE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4C8C6EE" w14:textId="658480D6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74F6C8F" w14:textId="2D04631F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C5B6671" w14:textId="7975D025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37BF0624" w14:textId="365B5FBB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6A745BCD" w14:textId="0CF2C3A2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5847D080" w14:textId="5616B69C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0685F08" w14:textId="7F128002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3C5BF39" w14:textId="54458FCC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BAA77C1" w14:textId="25C0D725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720A6A79" w14:textId="583705F8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51ECDADA" w14:textId="0694BC48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1307DCE4" w14:textId="2FB1DC4A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555CC4F8" w14:textId="62FD3FE0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28884FCA" w14:textId="1069C2F1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446840C3" w14:textId="6E894EEE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24A5F55A" w14:textId="0DC23EF6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6FF61EDC" w14:textId="77777777" w:rsidR="00BC3E0C" w:rsidRDefault="00BC3E0C" w:rsidP="0099733D">
      <w:pPr>
        <w:jc w:val="both"/>
        <w:rPr>
          <w:rFonts w:ascii="XO Thames" w:hAnsi="XO Thames"/>
          <w:sz w:val="22"/>
          <w:szCs w:val="22"/>
        </w:rPr>
      </w:pPr>
    </w:p>
    <w:p w14:paraId="64760F4C" w14:textId="2035B1E0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46F59AFE" w14:textId="5747DA17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7A8679B2" w14:textId="13F79D99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1D65BAD8" w14:textId="62BDB626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7C09F3EE" w14:textId="31974F8F" w:rsidR="00F92C39" w:rsidRPr="00EE2285" w:rsidRDefault="00F92C39" w:rsidP="00F92C39">
      <w:pPr>
        <w:ind w:left="5664" w:firstLine="708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lastRenderedPageBreak/>
        <w:t xml:space="preserve">Приложение № </w:t>
      </w:r>
      <w:r>
        <w:rPr>
          <w:rFonts w:ascii="XO Thames" w:hAnsi="XO Thames"/>
          <w:sz w:val="22"/>
          <w:szCs w:val="22"/>
        </w:rPr>
        <w:t>2</w:t>
      </w:r>
    </w:p>
    <w:p w14:paraId="24DFF650" w14:textId="371527C2" w:rsidR="00F92C39" w:rsidRPr="00EE2285" w:rsidRDefault="00F92C39" w:rsidP="00F92C39">
      <w:pPr>
        <w:ind w:left="5664" w:firstLine="708"/>
        <w:jc w:val="center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 xml:space="preserve">к </w:t>
      </w:r>
      <w:r w:rsidRPr="00EE2285">
        <w:rPr>
          <w:rFonts w:ascii="XO Thames" w:hAnsi="XO Thames"/>
          <w:sz w:val="22"/>
          <w:szCs w:val="22"/>
        </w:rPr>
        <w:t>договору №___________</w:t>
      </w:r>
    </w:p>
    <w:p w14:paraId="3EF9107D" w14:textId="77777777" w:rsidR="00F92C39" w:rsidRPr="00EE2285" w:rsidRDefault="00F92C39" w:rsidP="00F92C39">
      <w:pPr>
        <w:ind w:left="5664" w:firstLine="708"/>
        <w:jc w:val="center"/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от «___» _________ 2026 г.</w:t>
      </w:r>
    </w:p>
    <w:p w14:paraId="73FA5270" w14:textId="77777777" w:rsidR="00F92C39" w:rsidRPr="00EE2285" w:rsidRDefault="00F92C39" w:rsidP="00F92C39">
      <w:pPr>
        <w:tabs>
          <w:tab w:val="left" w:pos="993"/>
        </w:tabs>
        <w:jc w:val="center"/>
        <w:rPr>
          <w:rFonts w:ascii="XO Thames" w:hAnsi="XO Thames"/>
          <w:b/>
          <w:sz w:val="22"/>
          <w:szCs w:val="22"/>
          <w:lang w:eastAsia="en-US"/>
        </w:rPr>
      </w:pPr>
    </w:p>
    <w:p w14:paraId="2301CD29" w14:textId="17287351" w:rsidR="00F92C39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05DCA09A" w14:textId="77777777" w:rsidR="00F92C39" w:rsidRPr="00EE2285" w:rsidRDefault="00F92C39" w:rsidP="0099733D">
      <w:pPr>
        <w:jc w:val="both"/>
        <w:rPr>
          <w:rFonts w:ascii="XO Thames" w:hAnsi="XO Thames"/>
          <w:sz w:val="22"/>
          <w:szCs w:val="22"/>
        </w:rPr>
      </w:pPr>
    </w:p>
    <w:p w14:paraId="21E48D7D" w14:textId="7711239A" w:rsidR="0039410B" w:rsidRDefault="00F92C39" w:rsidP="0099733D">
      <w:pPr>
        <w:tabs>
          <w:tab w:val="left" w:pos="993"/>
        </w:tabs>
        <w:jc w:val="center"/>
        <w:rPr>
          <w:rFonts w:ascii="XO Thames" w:hAnsi="XO Thames"/>
          <w:b/>
          <w:bCs/>
          <w:sz w:val="22"/>
          <w:szCs w:val="22"/>
        </w:rPr>
      </w:pPr>
      <w:r w:rsidRPr="00F92C39">
        <w:rPr>
          <w:rFonts w:ascii="XO Thames" w:hAnsi="XO Thames"/>
          <w:b/>
          <w:bCs/>
          <w:sz w:val="22"/>
          <w:szCs w:val="22"/>
        </w:rPr>
        <w:t>СПЕЦИФИКАЦИЯ</w:t>
      </w:r>
    </w:p>
    <w:p w14:paraId="678FB86A" w14:textId="0FA2A2E3" w:rsidR="00F92C39" w:rsidRDefault="00F92C39" w:rsidP="0099733D">
      <w:pPr>
        <w:tabs>
          <w:tab w:val="left" w:pos="993"/>
        </w:tabs>
        <w:jc w:val="center"/>
        <w:rPr>
          <w:rFonts w:ascii="XO Thames" w:hAnsi="XO Thames"/>
          <w:b/>
          <w:bCs/>
          <w:sz w:val="22"/>
          <w:szCs w:val="22"/>
        </w:rPr>
      </w:pPr>
    </w:p>
    <w:p w14:paraId="6D4F92EA" w14:textId="20C3FA8B" w:rsidR="00F92C39" w:rsidRDefault="00F92C39" w:rsidP="0099733D">
      <w:pPr>
        <w:tabs>
          <w:tab w:val="left" w:pos="993"/>
        </w:tabs>
        <w:jc w:val="center"/>
        <w:rPr>
          <w:rFonts w:ascii="XO Thames" w:hAnsi="XO Thames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15"/>
        <w:gridCol w:w="1701"/>
        <w:gridCol w:w="1985"/>
        <w:gridCol w:w="1807"/>
      </w:tblGrid>
      <w:tr w:rsidR="00F92C39" w:rsidRPr="00F92C39" w14:paraId="5F4A7F44" w14:textId="77777777" w:rsidTr="00F92C39">
        <w:trPr>
          <w:trHeight w:val="56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1F6" w14:textId="77777777" w:rsidR="00F92C39" w:rsidRPr="00F92C39" w:rsidRDefault="00F92C39" w:rsidP="00F92C39">
            <w:pPr>
              <w:jc w:val="center"/>
              <w:rPr>
                <w:rFonts w:ascii="XO Thames" w:hAnsi="XO Thames"/>
                <w:b/>
              </w:rPr>
            </w:pPr>
            <w:r w:rsidRPr="00F92C39">
              <w:rPr>
                <w:rFonts w:ascii="XO Thames" w:hAnsi="XO Thames"/>
                <w:b/>
                <w:sz w:val="22"/>
                <w:szCs w:val="22"/>
              </w:rPr>
              <w:t>№</w:t>
            </w:r>
          </w:p>
          <w:p w14:paraId="1B76A90A" w14:textId="77777777" w:rsidR="00F92C39" w:rsidRPr="00F92C39" w:rsidRDefault="00F92C39" w:rsidP="00F92C39">
            <w:pPr>
              <w:jc w:val="center"/>
              <w:rPr>
                <w:rFonts w:ascii="XO Thames" w:hAnsi="XO Thames"/>
                <w:b/>
              </w:rPr>
            </w:pPr>
            <w:r w:rsidRPr="00F92C39">
              <w:rPr>
                <w:rFonts w:ascii="XO Thames" w:hAnsi="XO Thames"/>
                <w:b/>
                <w:sz w:val="22"/>
                <w:szCs w:val="22"/>
              </w:rPr>
              <w:t>п/п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30D" w14:textId="77777777" w:rsidR="00F92C39" w:rsidRPr="00F92C39" w:rsidRDefault="00F92C39" w:rsidP="00F92C39">
            <w:pPr>
              <w:jc w:val="center"/>
              <w:rPr>
                <w:rFonts w:ascii="XO Thames" w:hAnsi="XO Thames"/>
                <w:b/>
              </w:rPr>
            </w:pPr>
            <w:r w:rsidRPr="00F92C39">
              <w:rPr>
                <w:rFonts w:ascii="XO Thames" w:hAnsi="XO Thames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0AE6" w14:textId="740DDFEF" w:rsidR="00F92C39" w:rsidRPr="008C1D5F" w:rsidRDefault="00F92C39" w:rsidP="00F92C39">
            <w:pPr>
              <w:jc w:val="center"/>
              <w:rPr>
                <w:rFonts w:ascii="XO Thames" w:hAnsi="XO Thames"/>
                <w:b/>
              </w:rPr>
            </w:pPr>
            <w:r w:rsidRPr="008C1D5F">
              <w:rPr>
                <w:rFonts w:ascii="XO Thames" w:hAnsi="XO Thames"/>
                <w:b/>
                <w:sz w:val="22"/>
                <w:szCs w:val="22"/>
              </w:rPr>
              <w:t>Кол–во</w:t>
            </w:r>
            <w:r w:rsidR="00BC3E0C" w:rsidRPr="008C1D5F">
              <w:rPr>
                <w:rFonts w:ascii="XO Thames" w:hAnsi="XO Thames"/>
                <w:b/>
                <w:sz w:val="22"/>
                <w:szCs w:val="22"/>
              </w:rPr>
              <w:t>, шт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D1C1" w14:textId="77777777" w:rsidR="00F92C39" w:rsidRPr="00E43481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  <w:b/>
              </w:rPr>
            </w:pPr>
            <w:r w:rsidRPr="00E43481">
              <w:rPr>
                <w:rFonts w:ascii="XO Thames" w:hAnsi="XO Thames"/>
                <w:b/>
                <w:sz w:val="22"/>
                <w:szCs w:val="22"/>
              </w:rPr>
              <w:t>Цена, руб.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D956E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  <w:b/>
              </w:rPr>
            </w:pPr>
            <w:r w:rsidRPr="00F92C39">
              <w:rPr>
                <w:rFonts w:ascii="XO Thames" w:hAnsi="XO Thames"/>
                <w:b/>
                <w:sz w:val="22"/>
                <w:szCs w:val="22"/>
              </w:rPr>
              <w:t>Сумма, руб.</w:t>
            </w:r>
          </w:p>
        </w:tc>
      </w:tr>
      <w:tr w:rsidR="00F92C39" w:rsidRPr="00F92C39" w14:paraId="59E07B5A" w14:textId="77777777" w:rsidTr="00F92C39">
        <w:trPr>
          <w:trHeight w:val="121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988" w14:textId="77777777" w:rsidR="00F92C39" w:rsidRPr="00F92C39" w:rsidRDefault="00F92C39" w:rsidP="00F92C39">
            <w:pPr>
              <w:jc w:val="center"/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A79" w14:textId="16D00062" w:rsidR="00F92C39" w:rsidRPr="00F92C39" w:rsidRDefault="00F92C39" w:rsidP="00F92C39">
            <w:pPr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Техническое обслуживание бытовой сплит системы настенного типа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4907" w14:textId="77777777" w:rsidR="00F92C39" w:rsidRPr="008C1D5F" w:rsidRDefault="00F92C39" w:rsidP="00F92C39">
            <w:pPr>
              <w:jc w:val="center"/>
              <w:rPr>
                <w:rFonts w:ascii="XO Thames" w:hAnsi="XO Thames"/>
              </w:rPr>
            </w:pPr>
            <w:r w:rsidRPr="008C1D5F">
              <w:rPr>
                <w:rFonts w:ascii="XO Thames" w:hAnsi="XO Thames"/>
                <w:sz w:val="22"/>
                <w:szCs w:val="22"/>
              </w:rPr>
              <w:t>1 шт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9006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C0108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</w:tr>
      <w:tr w:rsidR="00F92C39" w:rsidRPr="00F92C39" w14:paraId="51545884" w14:textId="77777777" w:rsidTr="00F92C39">
        <w:trPr>
          <w:trHeight w:val="141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7D2" w14:textId="77777777" w:rsidR="00F92C39" w:rsidRPr="00F92C39" w:rsidRDefault="00F92C39" w:rsidP="00F92C39">
            <w:pPr>
              <w:jc w:val="center"/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8AE2" w14:textId="4A6EDF9A" w:rsidR="00F92C39" w:rsidRPr="00F92C39" w:rsidRDefault="00F92C39" w:rsidP="00F92C39">
            <w:pPr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Техническое обслуживание бытовой сплит системы настенного типа (с использованием подъемных механизмов)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D0D3" w14:textId="77777777" w:rsidR="00F92C39" w:rsidRPr="008C1D5F" w:rsidRDefault="00F92C39" w:rsidP="00F92C39">
            <w:pPr>
              <w:jc w:val="center"/>
              <w:rPr>
                <w:rFonts w:ascii="XO Thames" w:hAnsi="XO Thames"/>
              </w:rPr>
            </w:pPr>
            <w:r w:rsidRPr="008C1D5F">
              <w:rPr>
                <w:rFonts w:ascii="XO Thames" w:hAnsi="XO Thames"/>
                <w:sz w:val="22"/>
                <w:szCs w:val="22"/>
              </w:rPr>
              <w:t>1 шт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1874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2DFE6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</w:tr>
      <w:tr w:rsidR="00F92C39" w:rsidRPr="00F92C39" w14:paraId="0BC46B77" w14:textId="77777777" w:rsidTr="00F92C39">
        <w:trPr>
          <w:trHeight w:val="154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140" w14:textId="77777777" w:rsidR="00F92C39" w:rsidRPr="00F92C39" w:rsidRDefault="00F92C39" w:rsidP="00F92C39">
            <w:pPr>
              <w:jc w:val="center"/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212A" w14:textId="24140B19" w:rsidR="00F92C39" w:rsidRPr="00F92C39" w:rsidRDefault="00F92C39" w:rsidP="00F92C39">
            <w:pPr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 xml:space="preserve">Заправка сплит-системы фреоном </w:t>
            </w:r>
            <w:r w:rsidRPr="00F92C39">
              <w:rPr>
                <w:rFonts w:ascii="XO Thames" w:hAnsi="XO Thames"/>
                <w:sz w:val="22"/>
                <w:szCs w:val="22"/>
                <w:lang w:val="en-US"/>
              </w:rPr>
              <w:t>R</w:t>
            </w:r>
            <w:r w:rsidRPr="00F92C39">
              <w:rPr>
                <w:rFonts w:ascii="XO Thames" w:hAnsi="XO Thames"/>
                <w:sz w:val="22"/>
                <w:szCs w:val="22"/>
              </w:rPr>
              <w:t>410</w:t>
            </w:r>
            <w:r w:rsidRPr="00F92C39">
              <w:rPr>
                <w:rFonts w:ascii="XO Thames" w:hAnsi="XO Thames"/>
                <w:sz w:val="22"/>
                <w:szCs w:val="22"/>
                <w:lang w:val="en-US"/>
              </w:rPr>
              <w:t>A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1D74" w14:textId="77777777" w:rsidR="00F92C39" w:rsidRPr="008C1D5F" w:rsidRDefault="00F92C39" w:rsidP="00F92C39">
            <w:pPr>
              <w:jc w:val="center"/>
              <w:rPr>
                <w:rFonts w:ascii="XO Thames" w:hAnsi="XO Thames"/>
              </w:rPr>
            </w:pPr>
            <w:r w:rsidRPr="008C1D5F">
              <w:rPr>
                <w:rFonts w:ascii="XO Thames" w:hAnsi="XO Thames"/>
                <w:sz w:val="22"/>
                <w:szCs w:val="22"/>
              </w:rPr>
              <w:t>1 шт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A25D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F9E9A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</w:tr>
      <w:tr w:rsidR="00F92C39" w:rsidRPr="00F92C39" w14:paraId="1205F17D" w14:textId="77777777" w:rsidTr="00F92C39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ED4" w14:textId="77777777" w:rsidR="00F92C39" w:rsidRPr="00F92C39" w:rsidRDefault="00F92C39" w:rsidP="00F92C39">
            <w:pPr>
              <w:jc w:val="center"/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1CFF" w14:textId="77777777" w:rsidR="00F92C39" w:rsidRDefault="00F92C39" w:rsidP="00F92C39">
            <w:pPr>
              <w:rPr>
                <w:rFonts w:ascii="XO Thames" w:hAnsi="XO Thames"/>
              </w:rPr>
            </w:pPr>
            <w:r w:rsidRPr="00F92C39">
              <w:rPr>
                <w:rFonts w:ascii="XO Thames" w:hAnsi="XO Thames"/>
                <w:sz w:val="22"/>
                <w:szCs w:val="22"/>
              </w:rPr>
              <w:t>Работы по демонтажу и монтажу внутреннего блока сплит системы</w:t>
            </w:r>
          </w:p>
          <w:p w14:paraId="13B77025" w14:textId="38405845" w:rsidR="00BC3E0C" w:rsidRPr="00F92C39" w:rsidRDefault="00BC3E0C" w:rsidP="00F92C39">
            <w:pPr>
              <w:rPr>
                <w:rFonts w:ascii="XO Thames" w:hAnsi="XO Thames"/>
              </w:rPr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6D67" w14:textId="77777777" w:rsidR="00F92C39" w:rsidRPr="008C1D5F" w:rsidRDefault="00F92C39" w:rsidP="00F92C39">
            <w:pPr>
              <w:jc w:val="center"/>
              <w:rPr>
                <w:rFonts w:ascii="XO Thames" w:hAnsi="XO Thames"/>
              </w:rPr>
            </w:pPr>
            <w:r w:rsidRPr="008C1D5F">
              <w:rPr>
                <w:rFonts w:ascii="XO Thames" w:hAnsi="XO Thames"/>
                <w:sz w:val="22"/>
                <w:szCs w:val="22"/>
              </w:rPr>
              <w:t>1 шт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B899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F978D" w14:textId="77777777" w:rsidR="00F92C39" w:rsidRPr="00F92C39" w:rsidRDefault="00F92C39" w:rsidP="00F92C39">
            <w:pPr>
              <w:spacing w:after="200" w:line="276" w:lineRule="auto"/>
              <w:jc w:val="center"/>
              <w:rPr>
                <w:rFonts w:ascii="XO Thames" w:hAnsi="XO Thames"/>
              </w:rPr>
            </w:pPr>
          </w:p>
        </w:tc>
      </w:tr>
      <w:tr w:rsidR="00F92C39" w:rsidRPr="00F92C39" w14:paraId="7778BB16" w14:textId="77777777" w:rsidTr="00F92C39"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7414" w14:textId="77777777" w:rsidR="00F92C39" w:rsidRPr="008C1D5F" w:rsidRDefault="00F92C39" w:rsidP="00F92C39">
            <w:pPr>
              <w:spacing w:line="276" w:lineRule="auto"/>
              <w:rPr>
                <w:rFonts w:ascii="XO Thames" w:hAnsi="XO Thames"/>
              </w:rPr>
            </w:pPr>
            <w:r w:rsidRPr="008C1D5F">
              <w:rPr>
                <w:rFonts w:ascii="XO Thames" w:hAnsi="XO Thames"/>
                <w:sz w:val="22"/>
                <w:szCs w:val="22"/>
              </w:rPr>
              <w:t xml:space="preserve">           ИТОГО, в том числе НДС ______ (или НДС не предусмотрен)</w:t>
            </w:r>
          </w:p>
          <w:p w14:paraId="7A11B349" w14:textId="79F56040" w:rsidR="00F92C39" w:rsidRPr="008C1D5F" w:rsidRDefault="00F92C39" w:rsidP="00F92C39">
            <w:pPr>
              <w:spacing w:line="276" w:lineRule="auto"/>
              <w:rPr>
                <w:rFonts w:ascii="XO Thames" w:hAnsi="XO Thame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7FE05" w14:textId="77777777" w:rsidR="00F92C39" w:rsidRPr="00F92C39" w:rsidRDefault="00F92C39" w:rsidP="00F92C39">
            <w:pPr>
              <w:spacing w:line="276" w:lineRule="auto"/>
              <w:jc w:val="center"/>
              <w:rPr>
                <w:rFonts w:ascii="XO Thames" w:hAnsi="XO Thames"/>
                <w:b/>
              </w:rPr>
            </w:pPr>
          </w:p>
        </w:tc>
      </w:tr>
    </w:tbl>
    <w:p w14:paraId="196F70C1" w14:textId="2D9C57A2" w:rsidR="00F92C39" w:rsidRDefault="00F92C39" w:rsidP="00F92C39">
      <w:pPr>
        <w:tabs>
          <w:tab w:val="left" w:pos="993"/>
        </w:tabs>
        <w:rPr>
          <w:rFonts w:ascii="XO Thames" w:hAnsi="XO Thames"/>
          <w:b/>
          <w:bCs/>
          <w:sz w:val="22"/>
          <w:szCs w:val="22"/>
        </w:rPr>
      </w:pPr>
    </w:p>
    <w:p w14:paraId="61DAA97B" w14:textId="1CA4C667" w:rsidR="00F92C39" w:rsidRDefault="00F92C39" w:rsidP="00F92C39">
      <w:pPr>
        <w:tabs>
          <w:tab w:val="left" w:pos="993"/>
        </w:tabs>
        <w:rPr>
          <w:rFonts w:ascii="XO Thames" w:hAnsi="XO Thames"/>
          <w:b/>
          <w:bCs/>
          <w:sz w:val="22"/>
          <w:szCs w:val="22"/>
        </w:rPr>
      </w:pPr>
    </w:p>
    <w:p w14:paraId="785C146A" w14:textId="7F880CC8" w:rsidR="00F92C39" w:rsidRDefault="00F92C39" w:rsidP="00F92C39">
      <w:pPr>
        <w:tabs>
          <w:tab w:val="left" w:pos="993"/>
        </w:tabs>
        <w:rPr>
          <w:rFonts w:ascii="XO Thames" w:hAnsi="XO Thames"/>
          <w:b/>
          <w:bCs/>
          <w:sz w:val="22"/>
          <w:szCs w:val="22"/>
        </w:rPr>
      </w:pPr>
    </w:p>
    <w:p w14:paraId="591C14DA" w14:textId="77777777" w:rsidR="00F92C39" w:rsidRPr="00EE2285" w:rsidRDefault="00F92C39" w:rsidP="00F92C39">
      <w:pPr>
        <w:jc w:val="both"/>
        <w:rPr>
          <w:rFonts w:ascii="XO Thames" w:hAnsi="XO Thames"/>
          <w:sz w:val="22"/>
          <w:szCs w:val="22"/>
        </w:rPr>
      </w:pPr>
    </w:p>
    <w:p w14:paraId="2558D001" w14:textId="77777777" w:rsidR="00F92C39" w:rsidRPr="00EE2285" w:rsidRDefault="00F92C39" w:rsidP="00F92C39">
      <w:pPr>
        <w:jc w:val="both"/>
        <w:rPr>
          <w:rFonts w:ascii="XO Thames" w:hAnsi="XO Thames"/>
          <w:sz w:val="22"/>
          <w:szCs w:val="22"/>
        </w:rPr>
      </w:pPr>
    </w:p>
    <w:p w14:paraId="5B3083EA" w14:textId="77777777" w:rsidR="00F92C39" w:rsidRPr="00EE2285" w:rsidRDefault="00F92C39" w:rsidP="00F92C39">
      <w:pPr>
        <w:jc w:val="both"/>
        <w:rPr>
          <w:rFonts w:ascii="XO Thames" w:hAnsi="XO Thames"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F92C39" w:rsidRPr="00EE2285" w14:paraId="37533261" w14:textId="77777777" w:rsidTr="007824C9">
        <w:trPr>
          <w:trHeight w:val="912"/>
        </w:trPr>
        <w:tc>
          <w:tcPr>
            <w:tcW w:w="5529" w:type="dxa"/>
          </w:tcPr>
          <w:p w14:paraId="6F4181C5" w14:textId="77777777" w:rsidR="00F92C39" w:rsidRPr="00EE2285" w:rsidRDefault="00F92C39" w:rsidP="007824C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Заказчик</w:t>
            </w:r>
          </w:p>
          <w:p w14:paraId="3F1C53A2" w14:textId="77777777" w:rsidR="00F92C39" w:rsidRPr="00EE2285" w:rsidRDefault="00F92C39" w:rsidP="007824C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_________________/</w:t>
            </w:r>
            <w:r w:rsidRPr="00EE2285">
              <w:rPr>
                <w:rFonts w:ascii="XO Thames" w:hAnsi="XO Thames"/>
                <w:bCs/>
                <w:sz w:val="22"/>
                <w:szCs w:val="22"/>
                <w:lang w:val="en-US" w:eastAsia="en-US"/>
              </w:rPr>
              <w:t>_____________________</w:t>
            </w:r>
            <w:r w:rsidRPr="00EE2285">
              <w:rPr>
                <w:rFonts w:ascii="XO Thames" w:hAnsi="XO Thames"/>
                <w:sz w:val="22"/>
                <w:szCs w:val="22"/>
              </w:rPr>
              <w:t>/</w:t>
            </w:r>
          </w:p>
        </w:tc>
        <w:tc>
          <w:tcPr>
            <w:tcW w:w="3969" w:type="dxa"/>
          </w:tcPr>
          <w:p w14:paraId="3CC14B70" w14:textId="77777777" w:rsidR="00F92C39" w:rsidRPr="00EE2285" w:rsidRDefault="00F92C39" w:rsidP="007824C9">
            <w:pPr>
              <w:contextualSpacing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Исполнитель</w:t>
            </w:r>
          </w:p>
          <w:p w14:paraId="5E77DC81" w14:textId="77777777" w:rsidR="00F92C39" w:rsidRPr="00EE2285" w:rsidRDefault="00F92C39" w:rsidP="007824C9">
            <w:pPr>
              <w:tabs>
                <w:tab w:val="left" w:pos="1282"/>
              </w:tabs>
              <w:ind w:left="-108"/>
              <w:contextualSpacing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______________/_________________/</w:t>
            </w:r>
          </w:p>
        </w:tc>
      </w:tr>
    </w:tbl>
    <w:p w14:paraId="20402D71" w14:textId="77777777" w:rsidR="00F92C39" w:rsidRPr="00F92C39" w:rsidRDefault="00F92C39" w:rsidP="00F92C39">
      <w:pPr>
        <w:tabs>
          <w:tab w:val="left" w:pos="993"/>
        </w:tabs>
        <w:rPr>
          <w:rFonts w:ascii="XO Thames" w:hAnsi="XO Thames"/>
          <w:b/>
          <w:bCs/>
          <w:sz w:val="22"/>
          <w:szCs w:val="22"/>
        </w:rPr>
      </w:pPr>
    </w:p>
    <w:sectPr w:rsidR="00F92C39" w:rsidRPr="00F92C39" w:rsidSect="00BE14AC">
      <w:headerReference w:type="even" r:id="rId13"/>
      <w:headerReference w:type="default" r:id="rId14"/>
      <w:footerReference w:type="even" r:id="rId15"/>
      <w:pgSz w:w="11906" w:h="16838"/>
      <w:pgMar w:top="992" w:right="709" w:bottom="851" w:left="1559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1BCFD" w14:textId="77777777" w:rsidR="003306D1" w:rsidRDefault="003306D1">
      <w:r>
        <w:separator/>
      </w:r>
    </w:p>
  </w:endnote>
  <w:endnote w:type="continuationSeparator" w:id="0">
    <w:p w14:paraId="0E8A5E57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06165" w14:textId="77777777" w:rsidR="003306D1" w:rsidRDefault="005E0D37" w:rsidP="00AC46DE">
    <w:pPr>
      <w:pStyle w:val="af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306D1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4B538EE" w14:textId="77777777" w:rsidR="003306D1" w:rsidRDefault="003306D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4B7EB" w14:textId="77777777" w:rsidR="003306D1" w:rsidRDefault="003306D1">
      <w:r>
        <w:separator/>
      </w:r>
    </w:p>
  </w:footnote>
  <w:footnote w:type="continuationSeparator" w:id="0">
    <w:p w14:paraId="1E3879B5" w14:textId="77777777" w:rsidR="003306D1" w:rsidRDefault="0033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F4B1F" w14:textId="77777777" w:rsidR="003306D1" w:rsidRDefault="005E0D37" w:rsidP="00AC46D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306D1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041DBC6" w14:textId="77777777" w:rsidR="003306D1" w:rsidRDefault="003306D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7497"/>
      <w:docPartObj>
        <w:docPartGallery w:val="Page Numbers (Top of Page)"/>
        <w:docPartUnique/>
      </w:docPartObj>
    </w:sdtPr>
    <w:sdtEndPr/>
    <w:sdtContent>
      <w:p w14:paraId="1F20ADDD" w14:textId="77777777" w:rsidR="003306D1" w:rsidRDefault="005E0D37">
        <w:pPr>
          <w:pStyle w:val="af"/>
          <w:jc w:val="center"/>
        </w:pPr>
        <w:r>
          <w:rPr>
            <w:noProof/>
          </w:rPr>
          <w:fldChar w:fldCharType="begin"/>
        </w:r>
        <w:r w:rsidR="003306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51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BABC4B" w14:textId="77777777" w:rsidR="003306D1" w:rsidRDefault="003306D1" w:rsidP="00AC46D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0DC6"/>
    <w:multiLevelType w:val="hybridMultilevel"/>
    <w:tmpl w:val="743A41A0"/>
    <w:lvl w:ilvl="0" w:tplc="A1024EC0">
      <w:numFmt w:val="bullet"/>
      <w:lvlText w:val="•"/>
      <w:lvlJc w:val="left"/>
      <w:pPr>
        <w:ind w:left="1272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806FD5"/>
    <w:multiLevelType w:val="hybridMultilevel"/>
    <w:tmpl w:val="CDFA6B32"/>
    <w:lvl w:ilvl="0" w:tplc="76E6F8F4">
      <w:start w:val="1"/>
      <w:numFmt w:val="decimal"/>
      <w:pStyle w:val="ItemizedList1"/>
      <w:lvlText w:val="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pStyle w:val="ItemizedList2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pStyle w:val="ItemizedList3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329531E3"/>
    <w:multiLevelType w:val="multilevel"/>
    <w:tmpl w:val="769EF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5241E5"/>
    <w:multiLevelType w:val="hybridMultilevel"/>
    <w:tmpl w:val="52C0E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E4748EC"/>
    <w:multiLevelType w:val="hybridMultilevel"/>
    <w:tmpl w:val="48CC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FF"/>
    <w:rsid w:val="00003713"/>
    <w:rsid w:val="00004C77"/>
    <w:rsid w:val="00011CFA"/>
    <w:rsid w:val="00012754"/>
    <w:rsid w:val="00022AC7"/>
    <w:rsid w:val="00032402"/>
    <w:rsid w:val="00040651"/>
    <w:rsid w:val="00043E1B"/>
    <w:rsid w:val="0005213C"/>
    <w:rsid w:val="000527BD"/>
    <w:rsid w:val="000549DA"/>
    <w:rsid w:val="000560D6"/>
    <w:rsid w:val="0005646E"/>
    <w:rsid w:val="00056D63"/>
    <w:rsid w:val="00057B6E"/>
    <w:rsid w:val="00062B04"/>
    <w:rsid w:val="00072C9A"/>
    <w:rsid w:val="00073041"/>
    <w:rsid w:val="00073A96"/>
    <w:rsid w:val="00077086"/>
    <w:rsid w:val="00080EF5"/>
    <w:rsid w:val="00086171"/>
    <w:rsid w:val="00087D91"/>
    <w:rsid w:val="00096CA2"/>
    <w:rsid w:val="000975D0"/>
    <w:rsid w:val="000A1014"/>
    <w:rsid w:val="000A4078"/>
    <w:rsid w:val="000A4E06"/>
    <w:rsid w:val="000C36D5"/>
    <w:rsid w:val="000C53EA"/>
    <w:rsid w:val="000C75B1"/>
    <w:rsid w:val="000D20F5"/>
    <w:rsid w:val="000D599A"/>
    <w:rsid w:val="000D6878"/>
    <w:rsid w:val="00100247"/>
    <w:rsid w:val="00100705"/>
    <w:rsid w:val="0010340F"/>
    <w:rsid w:val="00103AB1"/>
    <w:rsid w:val="00105374"/>
    <w:rsid w:val="00107755"/>
    <w:rsid w:val="00110CEF"/>
    <w:rsid w:val="001120B5"/>
    <w:rsid w:val="00113E93"/>
    <w:rsid w:val="001141B8"/>
    <w:rsid w:val="00120915"/>
    <w:rsid w:val="00123661"/>
    <w:rsid w:val="0012511E"/>
    <w:rsid w:val="00130BF8"/>
    <w:rsid w:val="001315F2"/>
    <w:rsid w:val="00143448"/>
    <w:rsid w:val="00145A37"/>
    <w:rsid w:val="001477B2"/>
    <w:rsid w:val="001523DA"/>
    <w:rsid w:val="001527DD"/>
    <w:rsid w:val="0015413D"/>
    <w:rsid w:val="00154553"/>
    <w:rsid w:val="0015634D"/>
    <w:rsid w:val="001566E9"/>
    <w:rsid w:val="00156F54"/>
    <w:rsid w:val="00160BED"/>
    <w:rsid w:val="00161000"/>
    <w:rsid w:val="0016198A"/>
    <w:rsid w:val="00166CC7"/>
    <w:rsid w:val="0017726A"/>
    <w:rsid w:val="0018015D"/>
    <w:rsid w:val="00181E5C"/>
    <w:rsid w:val="00182355"/>
    <w:rsid w:val="0019246C"/>
    <w:rsid w:val="001A107B"/>
    <w:rsid w:val="001A1D28"/>
    <w:rsid w:val="001B2304"/>
    <w:rsid w:val="001B558E"/>
    <w:rsid w:val="001C0350"/>
    <w:rsid w:val="001C0917"/>
    <w:rsid w:val="001C4FB4"/>
    <w:rsid w:val="001C5690"/>
    <w:rsid w:val="001C5AEF"/>
    <w:rsid w:val="001D1394"/>
    <w:rsid w:val="001D3504"/>
    <w:rsid w:val="001D6945"/>
    <w:rsid w:val="001D7052"/>
    <w:rsid w:val="001E06E9"/>
    <w:rsid w:val="001E0EA2"/>
    <w:rsid w:val="001E4ED8"/>
    <w:rsid w:val="001E51CB"/>
    <w:rsid w:val="001E521A"/>
    <w:rsid w:val="001F06F9"/>
    <w:rsid w:val="001F0725"/>
    <w:rsid w:val="001F1D80"/>
    <w:rsid w:val="001F38FE"/>
    <w:rsid w:val="001F3925"/>
    <w:rsid w:val="001F5C0B"/>
    <w:rsid w:val="00202F2C"/>
    <w:rsid w:val="002048C8"/>
    <w:rsid w:val="00205EC7"/>
    <w:rsid w:val="002120BD"/>
    <w:rsid w:val="00213972"/>
    <w:rsid w:val="00214AE0"/>
    <w:rsid w:val="00220A30"/>
    <w:rsid w:val="00221CFD"/>
    <w:rsid w:val="00222DB4"/>
    <w:rsid w:val="00224204"/>
    <w:rsid w:val="00224302"/>
    <w:rsid w:val="002243C8"/>
    <w:rsid w:val="00225731"/>
    <w:rsid w:val="002266E1"/>
    <w:rsid w:val="002269D7"/>
    <w:rsid w:val="0023015A"/>
    <w:rsid w:val="00231E5B"/>
    <w:rsid w:val="002326F4"/>
    <w:rsid w:val="00232994"/>
    <w:rsid w:val="00234CF4"/>
    <w:rsid w:val="00237B83"/>
    <w:rsid w:val="00241BA5"/>
    <w:rsid w:val="00241EF9"/>
    <w:rsid w:val="00242C69"/>
    <w:rsid w:val="00242D42"/>
    <w:rsid w:val="00247F8C"/>
    <w:rsid w:val="00254027"/>
    <w:rsid w:val="0026268E"/>
    <w:rsid w:val="00263DCC"/>
    <w:rsid w:val="00264637"/>
    <w:rsid w:val="00265B78"/>
    <w:rsid w:val="002676BB"/>
    <w:rsid w:val="002678DE"/>
    <w:rsid w:val="002700C5"/>
    <w:rsid w:val="002756AB"/>
    <w:rsid w:val="002774D6"/>
    <w:rsid w:val="00281B14"/>
    <w:rsid w:val="00283E80"/>
    <w:rsid w:val="00286D52"/>
    <w:rsid w:val="0029123D"/>
    <w:rsid w:val="002918AD"/>
    <w:rsid w:val="00293FF3"/>
    <w:rsid w:val="00294B64"/>
    <w:rsid w:val="00295594"/>
    <w:rsid w:val="00296588"/>
    <w:rsid w:val="00297FF0"/>
    <w:rsid w:val="002A2A43"/>
    <w:rsid w:val="002A2FD9"/>
    <w:rsid w:val="002A33E1"/>
    <w:rsid w:val="002A3F1E"/>
    <w:rsid w:val="002A4EBB"/>
    <w:rsid w:val="002A6A3E"/>
    <w:rsid w:val="002A7140"/>
    <w:rsid w:val="002B0F5B"/>
    <w:rsid w:val="002B13F3"/>
    <w:rsid w:val="002C2117"/>
    <w:rsid w:val="002C3750"/>
    <w:rsid w:val="002C55DB"/>
    <w:rsid w:val="002C7A01"/>
    <w:rsid w:val="002D12FC"/>
    <w:rsid w:val="002D43BC"/>
    <w:rsid w:val="002D6A0D"/>
    <w:rsid w:val="002D6DFF"/>
    <w:rsid w:val="002D75F0"/>
    <w:rsid w:val="002D78A1"/>
    <w:rsid w:val="002E188C"/>
    <w:rsid w:val="002E1A80"/>
    <w:rsid w:val="002E4455"/>
    <w:rsid w:val="002E5C1F"/>
    <w:rsid w:val="002F214A"/>
    <w:rsid w:val="002F42A2"/>
    <w:rsid w:val="002F7EA5"/>
    <w:rsid w:val="003041BB"/>
    <w:rsid w:val="00312580"/>
    <w:rsid w:val="003140D5"/>
    <w:rsid w:val="003146FB"/>
    <w:rsid w:val="00315832"/>
    <w:rsid w:val="00317DBA"/>
    <w:rsid w:val="0032049F"/>
    <w:rsid w:val="00323069"/>
    <w:rsid w:val="00325C22"/>
    <w:rsid w:val="0032728E"/>
    <w:rsid w:val="003306D1"/>
    <w:rsid w:val="00331A3B"/>
    <w:rsid w:val="00332178"/>
    <w:rsid w:val="0033270B"/>
    <w:rsid w:val="00341859"/>
    <w:rsid w:val="0034195C"/>
    <w:rsid w:val="00343FD9"/>
    <w:rsid w:val="00344D98"/>
    <w:rsid w:val="003458A3"/>
    <w:rsid w:val="00347E27"/>
    <w:rsid w:val="0035403B"/>
    <w:rsid w:val="003560C7"/>
    <w:rsid w:val="0035631A"/>
    <w:rsid w:val="00357AB7"/>
    <w:rsid w:val="00361063"/>
    <w:rsid w:val="003702B9"/>
    <w:rsid w:val="003736C4"/>
    <w:rsid w:val="00380804"/>
    <w:rsid w:val="00383094"/>
    <w:rsid w:val="00390D64"/>
    <w:rsid w:val="0039410B"/>
    <w:rsid w:val="00394381"/>
    <w:rsid w:val="00394AC4"/>
    <w:rsid w:val="00395ACC"/>
    <w:rsid w:val="003962EB"/>
    <w:rsid w:val="00397D2B"/>
    <w:rsid w:val="00397FCF"/>
    <w:rsid w:val="003A00F8"/>
    <w:rsid w:val="003A0312"/>
    <w:rsid w:val="003A0853"/>
    <w:rsid w:val="003A648B"/>
    <w:rsid w:val="003B0E6F"/>
    <w:rsid w:val="003B2DCE"/>
    <w:rsid w:val="003B6960"/>
    <w:rsid w:val="003C5AFC"/>
    <w:rsid w:val="003D1195"/>
    <w:rsid w:val="003D1469"/>
    <w:rsid w:val="003D180E"/>
    <w:rsid w:val="003D425F"/>
    <w:rsid w:val="003D432E"/>
    <w:rsid w:val="003D5122"/>
    <w:rsid w:val="003E02DE"/>
    <w:rsid w:val="003E0DC5"/>
    <w:rsid w:val="003E2F21"/>
    <w:rsid w:val="003E2F46"/>
    <w:rsid w:val="003E376D"/>
    <w:rsid w:val="003E4D98"/>
    <w:rsid w:val="003F0404"/>
    <w:rsid w:val="003F16B8"/>
    <w:rsid w:val="003F70EB"/>
    <w:rsid w:val="00401F8C"/>
    <w:rsid w:val="00403ADE"/>
    <w:rsid w:val="004046B6"/>
    <w:rsid w:val="00406FB5"/>
    <w:rsid w:val="004075FC"/>
    <w:rsid w:val="004113B5"/>
    <w:rsid w:val="0041200D"/>
    <w:rsid w:val="004148AF"/>
    <w:rsid w:val="00416A35"/>
    <w:rsid w:val="00424AA2"/>
    <w:rsid w:val="00430B9B"/>
    <w:rsid w:val="00430B9D"/>
    <w:rsid w:val="004322F2"/>
    <w:rsid w:val="00443C2B"/>
    <w:rsid w:val="00445B7D"/>
    <w:rsid w:val="0045187E"/>
    <w:rsid w:val="00454264"/>
    <w:rsid w:val="00460E0C"/>
    <w:rsid w:val="0046554D"/>
    <w:rsid w:val="004655E6"/>
    <w:rsid w:val="00466CC4"/>
    <w:rsid w:val="00472592"/>
    <w:rsid w:val="004748E7"/>
    <w:rsid w:val="0048275D"/>
    <w:rsid w:val="0048315A"/>
    <w:rsid w:val="00490F39"/>
    <w:rsid w:val="0049417D"/>
    <w:rsid w:val="00494D28"/>
    <w:rsid w:val="00496C68"/>
    <w:rsid w:val="004A1DBD"/>
    <w:rsid w:val="004B01B0"/>
    <w:rsid w:val="004B2413"/>
    <w:rsid w:val="004B2508"/>
    <w:rsid w:val="004B3237"/>
    <w:rsid w:val="004B3A81"/>
    <w:rsid w:val="004B3DB2"/>
    <w:rsid w:val="004C021D"/>
    <w:rsid w:val="004C0938"/>
    <w:rsid w:val="004C4856"/>
    <w:rsid w:val="004C563C"/>
    <w:rsid w:val="004D2AA8"/>
    <w:rsid w:val="004D2B3C"/>
    <w:rsid w:val="004D68A1"/>
    <w:rsid w:val="004E25DD"/>
    <w:rsid w:val="004E2CD5"/>
    <w:rsid w:val="004E430D"/>
    <w:rsid w:val="004E52D8"/>
    <w:rsid w:val="004E5899"/>
    <w:rsid w:val="004E7EBC"/>
    <w:rsid w:val="004F2610"/>
    <w:rsid w:val="004F4394"/>
    <w:rsid w:val="004F79C8"/>
    <w:rsid w:val="004F7B23"/>
    <w:rsid w:val="00501BA9"/>
    <w:rsid w:val="0050328F"/>
    <w:rsid w:val="00503FC9"/>
    <w:rsid w:val="005045AC"/>
    <w:rsid w:val="00504645"/>
    <w:rsid w:val="0051275F"/>
    <w:rsid w:val="00514989"/>
    <w:rsid w:val="00514F40"/>
    <w:rsid w:val="005156CD"/>
    <w:rsid w:val="00515C81"/>
    <w:rsid w:val="00515D7B"/>
    <w:rsid w:val="00515FBE"/>
    <w:rsid w:val="005212F1"/>
    <w:rsid w:val="00522FDA"/>
    <w:rsid w:val="00523111"/>
    <w:rsid w:val="00526518"/>
    <w:rsid w:val="005273ED"/>
    <w:rsid w:val="005275DE"/>
    <w:rsid w:val="00531CA3"/>
    <w:rsid w:val="00535D10"/>
    <w:rsid w:val="00536099"/>
    <w:rsid w:val="00537137"/>
    <w:rsid w:val="005406F9"/>
    <w:rsid w:val="00552278"/>
    <w:rsid w:val="00553AAD"/>
    <w:rsid w:val="0055459A"/>
    <w:rsid w:val="005546E7"/>
    <w:rsid w:val="00556CE0"/>
    <w:rsid w:val="005625EC"/>
    <w:rsid w:val="00562601"/>
    <w:rsid w:val="00563CDE"/>
    <w:rsid w:val="00565D11"/>
    <w:rsid w:val="005665DF"/>
    <w:rsid w:val="005712EC"/>
    <w:rsid w:val="0057198B"/>
    <w:rsid w:val="005727B8"/>
    <w:rsid w:val="00573766"/>
    <w:rsid w:val="0057572A"/>
    <w:rsid w:val="00577078"/>
    <w:rsid w:val="005770D0"/>
    <w:rsid w:val="00577430"/>
    <w:rsid w:val="005840D5"/>
    <w:rsid w:val="00584EE9"/>
    <w:rsid w:val="00587257"/>
    <w:rsid w:val="00592433"/>
    <w:rsid w:val="00594268"/>
    <w:rsid w:val="005A027E"/>
    <w:rsid w:val="005A088F"/>
    <w:rsid w:val="005A0CD1"/>
    <w:rsid w:val="005A1AFE"/>
    <w:rsid w:val="005A1CC9"/>
    <w:rsid w:val="005A3E66"/>
    <w:rsid w:val="005A68CB"/>
    <w:rsid w:val="005A73A9"/>
    <w:rsid w:val="005B0783"/>
    <w:rsid w:val="005B1D94"/>
    <w:rsid w:val="005B206B"/>
    <w:rsid w:val="005B24C8"/>
    <w:rsid w:val="005B7378"/>
    <w:rsid w:val="005C0834"/>
    <w:rsid w:val="005C3A2B"/>
    <w:rsid w:val="005C63E5"/>
    <w:rsid w:val="005D0A60"/>
    <w:rsid w:val="005D3CA5"/>
    <w:rsid w:val="005E0D37"/>
    <w:rsid w:val="005E1204"/>
    <w:rsid w:val="005E43F4"/>
    <w:rsid w:val="005E6341"/>
    <w:rsid w:val="005E73CB"/>
    <w:rsid w:val="005E77DB"/>
    <w:rsid w:val="005F2AA7"/>
    <w:rsid w:val="005F2D0F"/>
    <w:rsid w:val="005F5A02"/>
    <w:rsid w:val="005F7D24"/>
    <w:rsid w:val="00607779"/>
    <w:rsid w:val="00613E4B"/>
    <w:rsid w:val="006169FC"/>
    <w:rsid w:val="00616AF9"/>
    <w:rsid w:val="00616B7B"/>
    <w:rsid w:val="00617FCE"/>
    <w:rsid w:val="006219EC"/>
    <w:rsid w:val="006340C7"/>
    <w:rsid w:val="006345E9"/>
    <w:rsid w:val="0063567A"/>
    <w:rsid w:val="006406FE"/>
    <w:rsid w:val="00644834"/>
    <w:rsid w:val="00647143"/>
    <w:rsid w:val="006472F0"/>
    <w:rsid w:val="00647D28"/>
    <w:rsid w:val="00651CDF"/>
    <w:rsid w:val="00655971"/>
    <w:rsid w:val="00661287"/>
    <w:rsid w:val="006648F1"/>
    <w:rsid w:val="006651F7"/>
    <w:rsid w:val="00666499"/>
    <w:rsid w:val="006677E8"/>
    <w:rsid w:val="00671AC9"/>
    <w:rsid w:val="00677C23"/>
    <w:rsid w:val="006872F5"/>
    <w:rsid w:val="00692436"/>
    <w:rsid w:val="0069315B"/>
    <w:rsid w:val="00696DB1"/>
    <w:rsid w:val="006A286F"/>
    <w:rsid w:val="006A3C0B"/>
    <w:rsid w:val="006A3C16"/>
    <w:rsid w:val="006A48DD"/>
    <w:rsid w:val="006A711D"/>
    <w:rsid w:val="006A75F0"/>
    <w:rsid w:val="006B6B2C"/>
    <w:rsid w:val="006C1258"/>
    <w:rsid w:val="006C4C9D"/>
    <w:rsid w:val="006C6071"/>
    <w:rsid w:val="006C666C"/>
    <w:rsid w:val="006C7F9F"/>
    <w:rsid w:val="006D5342"/>
    <w:rsid w:val="006D55F3"/>
    <w:rsid w:val="006D63C0"/>
    <w:rsid w:val="006E07C6"/>
    <w:rsid w:val="006E0FA4"/>
    <w:rsid w:val="006E1414"/>
    <w:rsid w:val="006E1438"/>
    <w:rsid w:val="006E17B1"/>
    <w:rsid w:val="006E2A62"/>
    <w:rsid w:val="006E2DA1"/>
    <w:rsid w:val="006F03BD"/>
    <w:rsid w:val="006F466D"/>
    <w:rsid w:val="006F5C23"/>
    <w:rsid w:val="006F76B2"/>
    <w:rsid w:val="0070079B"/>
    <w:rsid w:val="00702F69"/>
    <w:rsid w:val="00702F90"/>
    <w:rsid w:val="0070343E"/>
    <w:rsid w:val="00705E67"/>
    <w:rsid w:val="00707D7D"/>
    <w:rsid w:val="007102B2"/>
    <w:rsid w:val="00711609"/>
    <w:rsid w:val="00711F52"/>
    <w:rsid w:val="007126B2"/>
    <w:rsid w:val="00716462"/>
    <w:rsid w:val="007171E0"/>
    <w:rsid w:val="00720AFF"/>
    <w:rsid w:val="00721009"/>
    <w:rsid w:val="0072519E"/>
    <w:rsid w:val="007273C4"/>
    <w:rsid w:val="00731748"/>
    <w:rsid w:val="0073514B"/>
    <w:rsid w:val="00740780"/>
    <w:rsid w:val="0074146C"/>
    <w:rsid w:val="00742E0B"/>
    <w:rsid w:val="007455AE"/>
    <w:rsid w:val="007464D9"/>
    <w:rsid w:val="0074665C"/>
    <w:rsid w:val="0074768C"/>
    <w:rsid w:val="00753B12"/>
    <w:rsid w:val="0075579A"/>
    <w:rsid w:val="00760508"/>
    <w:rsid w:val="00770B73"/>
    <w:rsid w:val="00774CCC"/>
    <w:rsid w:val="00777C58"/>
    <w:rsid w:val="00780C91"/>
    <w:rsid w:val="00780E0C"/>
    <w:rsid w:val="00782391"/>
    <w:rsid w:val="00784FA0"/>
    <w:rsid w:val="0078643A"/>
    <w:rsid w:val="00786D0D"/>
    <w:rsid w:val="00787643"/>
    <w:rsid w:val="00787A95"/>
    <w:rsid w:val="007910FB"/>
    <w:rsid w:val="00795054"/>
    <w:rsid w:val="007956B0"/>
    <w:rsid w:val="00796F85"/>
    <w:rsid w:val="007975BD"/>
    <w:rsid w:val="007A0146"/>
    <w:rsid w:val="007A2215"/>
    <w:rsid w:val="007A3D21"/>
    <w:rsid w:val="007A6110"/>
    <w:rsid w:val="007A6CF4"/>
    <w:rsid w:val="007A6F59"/>
    <w:rsid w:val="007A7FB7"/>
    <w:rsid w:val="007B0BDD"/>
    <w:rsid w:val="007B3F9B"/>
    <w:rsid w:val="007B7188"/>
    <w:rsid w:val="007C6664"/>
    <w:rsid w:val="007D0E24"/>
    <w:rsid w:val="007D10C2"/>
    <w:rsid w:val="007D44EA"/>
    <w:rsid w:val="007D5603"/>
    <w:rsid w:val="007E2CB9"/>
    <w:rsid w:val="007E64BC"/>
    <w:rsid w:val="007F15CA"/>
    <w:rsid w:val="007F324F"/>
    <w:rsid w:val="007F34B1"/>
    <w:rsid w:val="007F767C"/>
    <w:rsid w:val="0080067E"/>
    <w:rsid w:val="00800C10"/>
    <w:rsid w:val="00806BF2"/>
    <w:rsid w:val="00812FCC"/>
    <w:rsid w:val="00814CF1"/>
    <w:rsid w:val="008203E5"/>
    <w:rsid w:val="00824987"/>
    <w:rsid w:val="00824DAC"/>
    <w:rsid w:val="00834ACF"/>
    <w:rsid w:val="00836AF4"/>
    <w:rsid w:val="00836CAF"/>
    <w:rsid w:val="00836E68"/>
    <w:rsid w:val="008372B5"/>
    <w:rsid w:val="00837A43"/>
    <w:rsid w:val="0084094E"/>
    <w:rsid w:val="00842B46"/>
    <w:rsid w:val="008456CD"/>
    <w:rsid w:val="008529CC"/>
    <w:rsid w:val="008541C4"/>
    <w:rsid w:val="00860150"/>
    <w:rsid w:val="00861CF9"/>
    <w:rsid w:val="00870C9C"/>
    <w:rsid w:val="00873C2F"/>
    <w:rsid w:val="00874056"/>
    <w:rsid w:val="008763F4"/>
    <w:rsid w:val="0088073D"/>
    <w:rsid w:val="00880D17"/>
    <w:rsid w:val="008810D5"/>
    <w:rsid w:val="0088282E"/>
    <w:rsid w:val="0088651F"/>
    <w:rsid w:val="00892693"/>
    <w:rsid w:val="00895513"/>
    <w:rsid w:val="00895E8E"/>
    <w:rsid w:val="008963F9"/>
    <w:rsid w:val="00897973"/>
    <w:rsid w:val="008A37AF"/>
    <w:rsid w:val="008A7966"/>
    <w:rsid w:val="008B0978"/>
    <w:rsid w:val="008B0F76"/>
    <w:rsid w:val="008B1E55"/>
    <w:rsid w:val="008C18F5"/>
    <w:rsid w:val="008C1D5F"/>
    <w:rsid w:val="008C2983"/>
    <w:rsid w:val="008C31B0"/>
    <w:rsid w:val="008C7BD9"/>
    <w:rsid w:val="008D11FF"/>
    <w:rsid w:val="008D4C7B"/>
    <w:rsid w:val="008D775C"/>
    <w:rsid w:val="008D7C61"/>
    <w:rsid w:val="008E03FC"/>
    <w:rsid w:val="008E2C07"/>
    <w:rsid w:val="008F4018"/>
    <w:rsid w:val="008F515B"/>
    <w:rsid w:val="008F57B5"/>
    <w:rsid w:val="008F647C"/>
    <w:rsid w:val="008F6B12"/>
    <w:rsid w:val="008F700F"/>
    <w:rsid w:val="008F7624"/>
    <w:rsid w:val="009021B0"/>
    <w:rsid w:val="00904BCF"/>
    <w:rsid w:val="00910438"/>
    <w:rsid w:val="0091424E"/>
    <w:rsid w:val="009178BA"/>
    <w:rsid w:val="00920977"/>
    <w:rsid w:val="0092249E"/>
    <w:rsid w:val="00924A69"/>
    <w:rsid w:val="00924C85"/>
    <w:rsid w:val="00925F0B"/>
    <w:rsid w:val="009271CE"/>
    <w:rsid w:val="00930993"/>
    <w:rsid w:val="00932F9B"/>
    <w:rsid w:val="0093301F"/>
    <w:rsid w:val="009362A7"/>
    <w:rsid w:val="009425F8"/>
    <w:rsid w:val="00942CA0"/>
    <w:rsid w:val="0094442F"/>
    <w:rsid w:val="009469AB"/>
    <w:rsid w:val="00951C81"/>
    <w:rsid w:val="00952793"/>
    <w:rsid w:val="00952FA7"/>
    <w:rsid w:val="0096118B"/>
    <w:rsid w:val="009611D1"/>
    <w:rsid w:val="009633AB"/>
    <w:rsid w:val="00964532"/>
    <w:rsid w:val="0096748B"/>
    <w:rsid w:val="0096779A"/>
    <w:rsid w:val="00970424"/>
    <w:rsid w:val="00971239"/>
    <w:rsid w:val="00975808"/>
    <w:rsid w:val="009807D2"/>
    <w:rsid w:val="00980A15"/>
    <w:rsid w:val="00982B81"/>
    <w:rsid w:val="0098797D"/>
    <w:rsid w:val="00995E6F"/>
    <w:rsid w:val="0099733D"/>
    <w:rsid w:val="009A4412"/>
    <w:rsid w:val="009A4636"/>
    <w:rsid w:val="009A471C"/>
    <w:rsid w:val="009A51D3"/>
    <w:rsid w:val="009A5C5B"/>
    <w:rsid w:val="009B1498"/>
    <w:rsid w:val="009B2853"/>
    <w:rsid w:val="009B3E3D"/>
    <w:rsid w:val="009B51E6"/>
    <w:rsid w:val="009C5F32"/>
    <w:rsid w:val="009D241B"/>
    <w:rsid w:val="009D4854"/>
    <w:rsid w:val="009D6DF5"/>
    <w:rsid w:val="009E4CB0"/>
    <w:rsid w:val="009E62FB"/>
    <w:rsid w:val="009E773A"/>
    <w:rsid w:val="009E78AD"/>
    <w:rsid w:val="009F38A5"/>
    <w:rsid w:val="009F50A2"/>
    <w:rsid w:val="009F6723"/>
    <w:rsid w:val="009F7C75"/>
    <w:rsid w:val="00A003C4"/>
    <w:rsid w:val="00A03EEB"/>
    <w:rsid w:val="00A04A77"/>
    <w:rsid w:val="00A064C0"/>
    <w:rsid w:val="00A067FF"/>
    <w:rsid w:val="00A10166"/>
    <w:rsid w:val="00A15715"/>
    <w:rsid w:val="00A205FB"/>
    <w:rsid w:val="00A21432"/>
    <w:rsid w:val="00A25304"/>
    <w:rsid w:val="00A2767C"/>
    <w:rsid w:val="00A36F1D"/>
    <w:rsid w:val="00A37FFB"/>
    <w:rsid w:val="00A402EC"/>
    <w:rsid w:val="00A40BA2"/>
    <w:rsid w:val="00A53B97"/>
    <w:rsid w:val="00A5734B"/>
    <w:rsid w:val="00A60DA9"/>
    <w:rsid w:val="00A67659"/>
    <w:rsid w:val="00A701C5"/>
    <w:rsid w:val="00A7472C"/>
    <w:rsid w:val="00A76F22"/>
    <w:rsid w:val="00A84982"/>
    <w:rsid w:val="00A85E78"/>
    <w:rsid w:val="00A8605A"/>
    <w:rsid w:val="00A86DD8"/>
    <w:rsid w:val="00A914B6"/>
    <w:rsid w:val="00A931F7"/>
    <w:rsid w:val="00A93C44"/>
    <w:rsid w:val="00A97140"/>
    <w:rsid w:val="00AA1E71"/>
    <w:rsid w:val="00AA44F9"/>
    <w:rsid w:val="00AA5539"/>
    <w:rsid w:val="00AA67BF"/>
    <w:rsid w:val="00AA6AFB"/>
    <w:rsid w:val="00AA6EC1"/>
    <w:rsid w:val="00AA6FD1"/>
    <w:rsid w:val="00AB1A03"/>
    <w:rsid w:val="00AB25A8"/>
    <w:rsid w:val="00AB58CB"/>
    <w:rsid w:val="00AC0A68"/>
    <w:rsid w:val="00AC46DE"/>
    <w:rsid w:val="00AC4E65"/>
    <w:rsid w:val="00AC4EAD"/>
    <w:rsid w:val="00AC5159"/>
    <w:rsid w:val="00AC63DE"/>
    <w:rsid w:val="00AC6D9C"/>
    <w:rsid w:val="00AD486B"/>
    <w:rsid w:val="00AD5452"/>
    <w:rsid w:val="00AD5AF8"/>
    <w:rsid w:val="00AE126D"/>
    <w:rsid w:val="00AE137E"/>
    <w:rsid w:val="00AE67C9"/>
    <w:rsid w:val="00AE6817"/>
    <w:rsid w:val="00B00757"/>
    <w:rsid w:val="00B0415F"/>
    <w:rsid w:val="00B04889"/>
    <w:rsid w:val="00B05176"/>
    <w:rsid w:val="00B05F6B"/>
    <w:rsid w:val="00B060C5"/>
    <w:rsid w:val="00B158FD"/>
    <w:rsid w:val="00B15DA4"/>
    <w:rsid w:val="00B17423"/>
    <w:rsid w:val="00B2361C"/>
    <w:rsid w:val="00B24AD3"/>
    <w:rsid w:val="00B3091B"/>
    <w:rsid w:val="00B30E7C"/>
    <w:rsid w:val="00B30F68"/>
    <w:rsid w:val="00B34DD7"/>
    <w:rsid w:val="00B35859"/>
    <w:rsid w:val="00B36107"/>
    <w:rsid w:val="00B40C1C"/>
    <w:rsid w:val="00B4141D"/>
    <w:rsid w:val="00B452F2"/>
    <w:rsid w:val="00B51667"/>
    <w:rsid w:val="00B516C1"/>
    <w:rsid w:val="00B53D04"/>
    <w:rsid w:val="00B53D8A"/>
    <w:rsid w:val="00B550CB"/>
    <w:rsid w:val="00B56D6A"/>
    <w:rsid w:val="00B57395"/>
    <w:rsid w:val="00B60BFE"/>
    <w:rsid w:val="00B63F09"/>
    <w:rsid w:val="00B6450E"/>
    <w:rsid w:val="00B709D3"/>
    <w:rsid w:val="00B71832"/>
    <w:rsid w:val="00B74C6F"/>
    <w:rsid w:val="00B8044A"/>
    <w:rsid w:val="00B81943"/>
    <w:rsid w:val="00B867BE"/>
    <w:rsid w:val="00B906F4"/>
    <w:rsid w:val="00B90AEA"/>
    <w:rsid w:val="00B912EF"/>
    <w:rsid w:val="00B940F7"/>
    <w:rsid w:val="00BA1BD1"/>
    <w:rsid w:val="00BA6F5C"/>
    <w:rsid w:val="00BA7654"/>
    <w:rsid w:val="00BB01A4"/>
    <w:rsid w:val="00BB2DB7"/>
    <w:rsid w:val="00BB65B5"/>
    <w:rsid w:val="00BB6A9F"/>
    <w:rsid w:val="00BB7184"/>
    <w:rsid w:val="00BC3E0C"/>
    <w:rsid w:val="00BC58C9"/>
    <w:rsid w:val="00BC7B03"/>
    <w:rsid w:val="00BD0670"/>
    <w:rsid w:val="00BD0771"/>
    <w:rsid w:val="00BD0878"/>
    <w:rsid w:val="00BD1BA8"/>
    <w:rsid w:val="00BD4744"/>
    <w:rsid w:val="00BD6744"/>
    <w:rsid w:val="00BE14AC"/>
    <w:rsid w:val="00BE1D4B"/>
    <w:rsid w:val="00BE272F"/>
    <w:rsid w:val="00BE4472"/>
    <w:rsid w:val="00BE4836"/>
    <w:rsid w:val="00BE51E3"/>
    <w:rsid w:val="00BE6053"/>
    <w:rsid w:val="00BE695B"/>
    <w:rsid w:val="00BF0A09"/>
    <w:rsid w:val="00BF2C89"/>
    <w:rsid w:val="00BF2E84"/>
    <w:rsid w:val="00C00372"/>
    <w:rsid w:val="00C01699"/>
    <w:rsid w:val="00C01B34"/>
    <w:rsid w:val="00C0572F"/>
    <w:rsid w:val="00C108F0"/>
    <w:rsid w:val="00C12D76"/>
    <w:rsid w:val="00C13289"/>
    <w:rsid w:val="00C14A64"/>
    <w:rsid w:val="00C14AA5"/>
    <w:rsid w:val="00C15489"/>
    <w:rsid w:val="00C16019"/>
    <w:rsid w:val="00C22DA8"/>
    <w:rsid w:val="00C240CE"/>
    <w:rsid w:val="00C26035"/>
    <w:rsid w:val="00C272E9"/>
    <w:rsid w:val="00C27519"/>
    <w:rsid w:val="00C3228C"/>
    <w:rsid w:val="00C40BED"/>
    <w:rsid w:val="00C423E9"/>
    <w:rsid w:val="00C4281C"/>
    <w:rsid w:val="00C45D1A"/>
    <w:rsid w:val="00C479CD"/>
    <w:rsid w:val="00C50130"/>
    <w:rsid w:val="00C50FA8"/>
    <w:rsid w:val="00C516BA"/>
    <w:rsid w:val="00C51C35"/>
    <w:rsid w:val="00C521F0"/>
    <w:rsid w:val="00C52B7B"/>
    <w:rsid w:val="00C60C4B"/>
    <w:rsid w:val="00C61B77"/>
    <w:rsid w:val="00C62FE1"/>
    <w:rsid w:val="00C70F0E"/>
    <w:rsid w:val="00C71515"/>
    <w:rsid w:val="00C71F93"/>
    <w:rsid w:val="00C74F6E"/>
    <w:rsid w:val="00C758FD"/>
    <w:rsid w:val="00C760C2"/>
    <w:rsid w:val="00C7656F"/>
    <w:rsid w:val="00C8708D"/>
    <w:rsid w:val="00CA0BA5"/>
    <w:rsid w:val="00CA7921"/>
    <w:rsid w:val="00CB0C1F"/>
    <w:rsid w:val="00CB116F"/>
    <w:rsid w:val="00CB1710"/>
    <w:rsid w:val="00CB3159"/>
    <w:rsid w:val="00CB3E83"/>
    <w:rsid w:val="00CB5044"/>
    <w:rsid w:val="00CB57D3"/>
    <w:rsid w:val="00CB6958"/>
    <w:rsid w:val="00CB70E6"/>
    <w:rsid w:val="00CB7B0E"/>
    <w:rsid w:val="00CC22B1"/>
    <w:rsid w:val="00CC2DD9"/>
    <w:rsid w:val="00CC402C"/>
    <w:rsid w:val="00CC4303"/>
    <w:rsid w:val="00CD031D"/>
    <w:rsid w:val="00CD0641"/>
    <w:rsid w:val="00CD08D9"/>
    <w:rsid w:val="00CD1525"/>
    <w:rsid w:val="00CD215F"/>
    <w:rsid w:val="00CD241A"/>
    <w:rsid w:val="00CD2509"/>
    <w:rsid w:val="00CD3F84"/>
    <w:rsid w:val="00CD686C"/>
    <w:rsid w:val="00CE4779"/>
    <w:rsid w:val="00CE4FED"/>
    <w:rsid w:val="00CE58E7"/>
    <w:rsid w:val="00CF0565"/>
    <w:rsid w:val="00CF2CE0"/>
    <w:rsid w:val="00CF3F39"/>
    <w:rsid w:val="00CF64D2"/>
    <w:rsid w:val="00D017D5"/>
    <w:rsid w:val="00D028DA"/>
    <w:rsid w:val="00D03777"/>
    <w:rsid w:val="00D03B2C"/>
    <w:rsid w:val="00D05660"/>
    <w:rsid w:val="00D07796"/>
    <w:rsid w:val="00D12588"/>
    <w:rsid w:val="00D12831"/>
    <w:rsid w:val="00D1345F"/>
    <w:rsid w:val="00D166D5"/>
    <w:rsid w:val="00D1737B"/>
    <w:rsid w:val="00D272A3"/>
    <w:rsid w:val="00D30F1A"/>
    <w:rsid w:val="00D34E61"/>
    <w:rsid w:val="00D35BED"/>
    <w:rsid w:val="00D4005D"/>
    <w:rsid w:val="00D438E9"/>
    <w:rsid w:val="00D47074"/>
    <w:rsid w:val="00D471A4"/>
    <w:rsid w:val="00D5358B"/>
    <w:rsid w:val="00D5373E"/>
    <w:rsid w:val="00D548A7"/>
    <w:rsid w:val="00D552C9"/>
    <w:rsid w:val="00D56A5D"/>
    <w:rsid w:val="00D61A0C"/>
    <w:rsid w:val="00D62790"/>
    <w:rsid w:val="00D6336B"/>
    <w:rsid w:val="00D76861"/>
    <w:rsid w:val="00D80A32"/>
    <w:rsid w:val="00D83CA7"/>
    <w:rsid w:val="00D840D1"/>
    <w:rsid w:val="00D858F7"/>
    <w:rsid w:val="00D85A10"/>
    <w:rsid w:val="00D86DBB"/>
    <w:rsid w:val="00D9150B"/>
    <w:rsid w:val="00D95226"/>
    <w:rsid w:val="00DA2492"/>
    <w:rsid w:val="00DA50EC"/>
    <w:rsid w:val="00DC2E4A"/>
    <w:rsid w:val="00DC6854"/>
    <w:rsid w:val="00DD5C4E"/>
    <w:rsid w:val="00DD6094"/>
    <w:rsid w:val="00DD7DE4"/>
    <w:rsid w:val="00DE269F"/>
    <w:rsid w:val="00DE4008"/>
    <w:rsid w:val="00DE6C75"/>
    <w:rsid w:val="00DF13DF"/>
    <w:rsid w:val="00DF193C"/>
    <w:rsid w:val="00DF21D9"/>
    <w:rsid w:val="00DF25ED"/>
    <w:rsid w:val="00E006EF"/>
    <w:rsid w:val="00E008AD"/>
    <w:rsid w:val="00E04D8F"/>
    <w:rsid w:val="00E12102"/>
    <w:rsid w:val="00E17AF4"/>
    <w:rsid w:val="00E20AD3"/>
    <w:rsid w:val="00E20D28"/>
    <w:rsid w:val="00E21498"/>
    <w:rsid w:val="00E261FD"/>
    <w:rsid w:val="00E3011B"/>
    <w:rsid w:val="00E32EF7"/>
    <w:rsid w:val="00E35C52"/>
    <w:rsid w:val="00E37387"/>
    <w:rsid w:val="00E37394"/>
    <w:rsid w:val="00E40AFC"/>
    <w:rsid w:val="00E40C02"/>
    <w:rsid w:val="00E41737"/>
    <w:rsid w:val="00E43481"/>
    <w:rsid w:val="00E51D58"/>
    <w:rsid w:val="00E5454F"/>
    <w:rsid w:val="00E56CE0"/>
    <w:rsid w:val="00E57773"/>
    <w:rsid w:val="00E60E29"/>
    <w:rsid w:val="00E61C01"/>
    <w:rsid w:val="00E63ED7"/>
    <w:rsid w:val="00E70952"/>
    <w:rsid w:val="00E70C32"/>
    <w:rsid w:val="00E74027"/>
    <w:rsid w:val="00E77186"/>
    <w:rsid w:val="00E80296"/>
    <w:rsid w:val="00E805AF"/>
    <w:rsid w:val="00E834AE"/>
    <w:rsid w:val="00E8419B"/>
    <w:rsid w:val="00E8530C"/>
    <w:rsid w:val="00E93E27"/>
    <w:rsid w:val="00E9498E"/>
    <w:rsid w:val="00E94C0C"/>
    <w:rsid w:val="00E96BC8"/>
    <w:rsid w:val="00E97AEA"/>
    <w:rsid w:val="00EA22EF"/>
    <w:rsid w:val="00EA4A9D"/>
    <w:rsid w:val="00EB6991"/>
    <w:rsid w:val="00EC14FA"/>
    <w:rsid w:val="00EC513D"/>
    <w:rsid w:val="00EC6810"/>
    <w:rsid w:val="00EC75C0"/>
    <w:rsid w:val="00ED05A1"/>
    <w:rsid w:val="00ED3749"/>
    <w:rsid w:val="00ED3C02"/>
    <w:rsid w:val="00ED43FB"/>
    <w:rsid w:val="00ED4E05"/>
    <w:rsid w:val="00ED5E87"/>
    <w:rsid w:val="00ED621D"/>
    <w:rsid w:val="00ED691A"/>
    <w:rsid w:val="00ED6AB3"/>
    <w:rsid w:val="00ED77DE"/>
    <w:rsid w:val="00EE1C03"/>
    <w:rsid w:val="00EE2285"/>
    <w:rsid w:val="00EE73EC"/>
    <w:rsid w:val="00EF0CA4"/>
    <w:rsid w:val="00EF3B2F"/>
    <w:rsid w:val="00EF4046"/>
    <w:rsid w:val="00EF4C92"/>
    <w:rsid w:val="00EF5135"/>
    <w:rsid w:val="00F021CF"/>
    <w:rsid w:val="00F037A7"/>
    <w:rsid w:val="00F11620"/>
    <w:rsid w:val="00F17981"/>
    <w:rsid w:val="00F209E7"/>
    <w:rsid w:val="00F222FC"/>
    <w:rsid w:val="00F32CE8"/>
    <w:rsid w:val="00F34E98"/>
    <w:rsid w:val="00F36481"/>
    <w:rsid w:val="00F36584"/>
    <w:rsid w:val="00F40A6F"/>
    <w:rsid w:val="00F42B64"/>
    <w:rsid w:val="00F43772"/>
    <w:rsid w:val="00F44DFD"/>
    <w:rsid w:val="00F47469"/>
    <w:rsid w:val="00F47C72"/>
    <w:rsid w:val="00F50FFF"/>
    <w:rsid w:val="00F52BB1"/>
    <w:rsid w:val="00F573CF"/>
    <w:rsid w:val="00F630A7"/>
    <w:rsid w:val="00F635C7"/>
    <w:rsid w:val="00F65918"/>
    <w:rsid w:val="00F676F4"/>
    <w:rsid w:val="00F67EC3"/>
    <w:rsid w:val="00F715CB"/>
    <w:rsid w:val="00F730E0"/>
    <w:rsid w:val="00F743DC"/>
    <w:rsid w:val="00F772D7"/>
    <w:rsid w:val="00F81B75"/>
    <w:rsid w:val="00F83E97"/>
    <w:rsid w:val="00F8625E"/>
    <w:rsid w:val="00F91621"/>
    <w:rsid w:val="00F91A14"/>
    <w:rsid w:val="00F925C7"/>
    <w:rsid w:val="00F92C39"/>
    <w:rsid w:val="00F96287"/>
    <w:rsid w:val="00FA374F"/>
    <w:rsid w:val="00FA55C4"/>
    <w:rsid w:val="00FB02B0"/>
    <w:rsid w:val="00FB2105"/>
    <w:rsid w:val="00FB2EDD"/>
    <w:rsid w:val="00FB5FF3"/>
    <w:rsid w:val="00FB6644"/>
    <w:rsid w:val="00FB6777"/>
    <w:rsid w:val="00FB70E5"/>
    <w:rsid w:val="00FC02C2"/>
    <w:rsid w:val="00FC16EA"/>
    <w:rsid w:val="00FC3CB5"/>
    <w:rsid w:val="00FC570B"/>
    <w:rsid w:val="00FC582A"/>
    <w:rsid w:val="00FC6E44"/>
    <w:rsid w:val="00FD3E6B"/>
    <w:rsid w:val="00FD6D22"/>
    <w:rsid w:val="00FD7FBF"/>
    <w:rsid w:val="00FE31F6"/>
    <w:rsid w:val="00FE521B"/>
    <w:rsid w:val="00FF0F3A"/>
    <w:rsid w:val="00FF522C"/>
    <w:rsid w:val="00FF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43C7"/>
  <w15:docId w15:val="{8F39F80F-E3BB-4214-B60A-9CCFB43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709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0"/>
    <w:next w:val="a0"/>
    <w:link w:val="30"/>
    <w:qFormat/>
    <w:rsid w:val="00B70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A067FF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A06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067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rsid w:val="00A067F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A067FF"/>
    <w:pPr>
      <w:spacing w:after="120"/>
    </w:pPr>
  </w:style>
  <w:style w:type="character" w:customStyle="1" w:styleId="a7">
    <w:name w:val="Основной текст Знак"/>
    <w:basedOn w:val="a1"/>
    <w:link w:val="a6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A067F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A067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aliases w:val=" Знак1,Знак1"/>
    <w:basedOn w:val="a0"/>
    <w:link w:val="a9"/>
    <w:uiPriority w:val="10"/>
    <w:qFormat/>
    <w:rsid w:val="00A067FF"/>
    <w:pPr>
      <w:shd w:val="clear" w:color="auto" w:fill="FFFFFF"/>
      <w:tabs>
        <w:tab w:val="left" w:pos="8976"/>
        <w:tab w:val="right" w:pos="10988"/>
      </w:tabs>
      <w:spacing w:before="86"/>
      <w:ind w:right="-108"/>
      <w:jc w:val="center"/>
    </w:pPr>
    <w:rPr>
      <w:b/>
      <w:bCs/>
      <w:sz w:val="28"/>
    </w:rPr>
  </w:style>
  <w:style w:type="character" w:customStyle="1" w:styleId="a9">
    <w:name w:val="Заголовок Знак"/>
    <w:aliases w:val=" Знак1 Знак,Знак1 Знак"/>
    <w:basedOn w:val="a1"/>
    <w:link w:val="a8"/>
    <w:uiPriority w:val="10"/>
    <w:rsid w:val="00A067FF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aa">
    <w:name w:val="Block Text"/>
    <w:basedOn w:val="a0"/>
    <w:rsid w:val="00A067FF"/>
    <w:pPr>
      <w:spacing w:after="120"/>
      <w:ind w:left="1440" w:right="1440"/>
    </w:pPr>
  </w:style>
  <w:style w:type="paragraph" w:customStyle="1" w:styleId="22">
    <w:name w:val="Основной текст 22"/>
    <w:basedOn w:val="a0"/>
    <w:rsid w:val="00A067FF"/>
    <w:pPr>
      <w:widowControl w:val="0"/>
      <w:spacing w:before="120" w:after="120"/>
      <w:ind w:left="34" w:firstLine="851"/>
      <w:jc w:val="both"/>
    </w:pPr>
    <w:rPr>
      <w:szCs w:val="20"/>
    </w:rPr>
  </w:style>
  <w:style w:type="paragraph" w:customStyle="1" w:styleId="35">
    <w:name w:val="Обычный3"/>
    <w:uiPriority w:val="99"/>
    <w:rsid w:val="00A067FF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1"/>
    <w:uiPriority w:val="99"/>
    <w:qFormat/>
    <w:rsid w:val="00A067FF"/>
    <w:rPr>
      <w:rFonts w:cs="Times New Roman"/>
      <w:b/>
      <w:bCs/>
    </w:rPr>
  </w:style>
  <w:style w:type="paragraph" w:styleId="ac">
    <w:name w:val="List Paragraph"/>
    <w:aliases w:val="Маркер,Bullet List,FooterText,numbered,Paragraphe de liste1,Bulletr List Paragraph,lp1,Абзац маркированнный,Bullet Number,Нумерованый список,Нумерованный список ГОСТ,Нумерованный список ГОСТ1,Bullet List1,FooterText1,numbered1,Bullet List2"/>
    <w:basedOn w:val="a0"/>
    <w:link w:val="ad"/>
    <w:uiPriority w:val="34"/>
    <w:qFormat/>
    <w:rsid w:val="00A067FF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sentence">
    <w:name w:val="sentence"/>
    <w:basedOn w:val="a1"/>
    <w:rsid w:val="00A067FF"/>
    <w:rPr>
      <w:rFonts w:cs="Times New Roman"/>
    </w:rPr>
  </w:style>
  <w:style w:type="paragraph" w:customStyle="1" w:styleId="p008d83ec890a0e2d824458fb0c471908">
    <w:name w:val="p008d83ec890a0e2d824458fb0c471908"/>
    <w:basedOn w:val="a0"/>
    <w:uiPriority w:val="99"/>
    <w:rsid w:val="00A067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67FF"/>
    <w:rPr>
      <w:rFonts w:cs="Times New Roman"/>
    </w:rPr>
  </w:style>
  <w:style w:type="character" w:customStyle="1" w:styleId="10">
    <w:name w:val="Заголовок 1 Знак"/>
    <w:basedOn w:val="a1"/>
    <w:link w:val="1"/>
    <w:rsid w:val="00B709D3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30">
    <w:name w:val="Заголовок 3 Знак"/>
    <w:basedOn w:val="a1"/>
    <w:link w:val="3"/>
    <w:rsid w:val="00B709D3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Hyperlink"/>
    <w:rsid w:val="00B709D3"/>
    <w:rPr>
      <w:color w:val="0000FF"/>
      <w:u w:val="single"/>
    </w:rPr>
  </w:style>
  <w:style w:type="paragraph" w:styleId="af">
    <w:name w:val="header"/>
    <w:basedOn w:val="a0"/>
    <w:link w:val="af0"/>
    <w:uiPriority w:val="99"/>
    <w:rsid w:val="00B709D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709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B709D3"/>
  </w:style>
  <w:style w:type="paragraph" w:customStyle="1" w:styleId="af2">
    <w:name w:val="Мой"/>
    <w:basedOn w:val="a0"/>
    <w:rsid w:val="00B709D3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f3">
    <w:name w:val="footer"/>
    <w:basedOn w:val="a0"/>
    <w:link w:val="af4"/>
    <w:rsid w:val="00B709D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B7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709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B709D3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character" w:customStyle="1" w:styleId="blk">
    <w:name w:val="blk"/>
    <w:basedOn w:val="a1"/>
    <w:rsid w:val="00B709D3"/>
  </w:style>
  <w:style w:type="paragraph" w:customStyle="1" w:styleId="a">
    <w:name w:val="Текст ТД"/>
    <w:basedOn w:val="a0"/>
    <w:link w:val="af5"/>
    <w:rsid w:val="00B709D3"/>
    <w:pPr>
      <w:numPr>
        <w:numId w:val="1"/>
      </w:numPr>
      <w:autoSpaceDE w:val="0"/>
      <w:autoSpaceDN w:val="0"/>
      <w:adjustRightInd w:val="0"/>
      <w:spacing w:after="200"/>
      <w:jc w:val="both"/>
    </w:pPr>
    <w:rPr>
      <w:lang w:eastAsia="en-US"/>
    </w:rPr>
  </w:style>
  <w:style w:type="character" w:customStyle="1" w:styleId="af5">
    <w:name w:val="Текст ТД Знак"/>
    <w:link w:val="a"/>
    <w:locked/>
    <w:rsid w:val="00B709D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C1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2D43B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2D43BC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aliases w:val="Без интервал,No Spacing,для таблиц"/>
    <w:link w:val="af9"/>
    <w:qFormat/>
    <w:rsid w:val="00D07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617F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617F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rsid w:val="00617F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Основной текст_"/>
    <w:link w:val="7"/>
    <w:uiPriority w:val="99"/>
    <w:locked/>
    <w:rsid w:val="00617FCE"/>
    <w:rPr>
      <w:sz w:val="21"/>
      <w:shd w:val="clear" w:color="auto" w:fill="FFFFFF"/>
    </w:rPr>
  </w:style>
  <w:style w:type="paragraph" w:customStyle="1" w:styleId="7">
    <w:name w:val="Основной текст7"/>
    <w:basedOn w:val="a0"/>
    <w:link w:val="afa"/>
    <w:uiPriority w:val="99"/>
    <w:rsid w:val="00617FCE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ConsNormal">
    <w:name w:val="ConsNormal"/>
    <w:link w:val="ConsNormal0"/>
    <w:rsid w:val="00617FC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basedOn w:val="a1"/>
    <w:link w:val="ConsNormal"/>
    <w:rsid w:val="00617FC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02statia2">
    <w:name w:val="02statia2"/>
    <w:basedOn w:val="a0"/>
    <w:rsid w:val="00617FCE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Iacaaiea">
    <w:name w:val="Iacaaiea"/>
    <w:basedOn w:val="a0"/>
    <w:rsid w:val="00DA50EC"/>
    <w:pPr>
      <w:tabs>
        <w:tab w:val="left" w:pos="426"/>
      </w:tabs>
      <w:spacing w:before="120" w:line="360" w:lineRule="atLeast"/>
      <w:jc w:val="center"/>
    </w:pPr>
    <w:rPr>
      <w:rFonts w:eastAsia="Calibri"/>
      <w:b/>
      <w:bCs/>
      <w:sz w:val="22"/>
      <w:szCs w:val="22"/>
    </w:rPr>
  </w:style>
  <w:style w:type="paragraph" w:styleId="afb">
    <w:name w:val="Normal (Web)"/>
    <w:basedOn w:val="a0"/>
    <w:uiPriority w:val="99"/>
    <w:rsid w:val="004E7EBC"/>
    <w:pPr>
      <w:spacing w:before="100" w:beforeAutospacing="1" w:after="100" w:afterAutospacing="1"/>
    </w:pPr>
  </w:style>
  <w:style w:type="character" w:customStyle="1" w:styleId="ad">
    <w:name w:val="Абзац списка Знак"/>
    <w:aliases w:val="Маркер Знак,Bullet List Знак,FooterText Знак,numbered Знак,Paragraphe de liste1 Знак,Bulletr List Paragraph Знак,lp1 Знак,Абзац маркированнный Знак,Bullet Number Знак,Нумерованый список Знак,Нумерованный список ГОСТ Знак,numbered1 Знак"/>
    <w:link w:val="ac"/>
    <w:uiPriority w:val="34"/>
    <w:rsid w:val="00D1737B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customStyle="1" w:styleId="afc">
    <w:name w:val="Пункт"/>
    <w:basedOn w:val="a0"/>
    <w:rsid w:val="009362A7"/>
    <w:pPr>
      <w:jc w:val="both"/>
    </w:pPr>
  </w:style>
  <w:style w:type="paragraph" w:customStyle="1" w:styleId="Default">
    <w:name w:val="Default"/>
    <w:rsid w:val="0023015A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ru-RU"/>
    </w:rPr>
  </w:style>
  <w:style w:type="paragraph" w:customStyle="1" w:styleId="13">
    <w:name w:val="Обычный1"/>
    <w:link w:val="CharChar"/>
    <w:uiPriority w:val="99"/>
    <w:qFormat/>
    <w:rsid w:val="00F47C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6">
    <w:name w:val="iceouttxt6"/>
    <w:basedOn w:val="a1"/>
    <w:rsid w:val="009A4636"/>
    <w:rPr>
      <w:rFonts w:ascii="Arial" w:hAnsi="Arial" w:cs="Arial" w:hint="default"/>
      <w:color w:val="666666"/>
      <w:sz w:val="17"/>
      <w:szCs w:val="17"/>
    </w:rPr>
  </w:style>
  <w:style w:type="character" w:customStyle="1" w:styleId="af9">
    <w:name w:val="Без интервала Знак"/>
    <w:aliases w:val="Без интервал Знак,No Spacing Знак,для таблиц Знак"/>
    <w:link w:val="af8"/>
    <w:qFormat/>
    <w:locked/>
    <w:rsid w:val="00DF25ED"/>
    <w:rPr>
      <w:rFonts w:ascii="Calibri" w:eastAsia="Calibri" w:hAnsi="Calibri" w:cs="Times New Roman"/>
    </w:rPr>
  </w:style>
  <w:style w:type="character" w:customStyle="1" w:styleId="FontStyle41">
    <w:name w:val="Font Style41"/>
    <w:basedOn w:val="a1"/>
    <w:uiPriority w:val="99"/>
    <w:rsid w:val="007A3D21"/>
    <w:rPr>
      <w:rFonts w:ascii="Times New Roman" w:hAnsi="Times New Roman" w:cs="Times New Roman"/>
      <w:b/>
      <w:bCs/>
      <w:sz w:val="24"/>
      <w:szCs w:val="24"/>
    </w:rPr>
  </w:style>
  <w:style w:type="paragraph" w:customStyle="1" w:styleId="afd">
    <w:name w:val="Стиль текста"/>
    <w:basedOn w:val="a4"/>
    <w:rsid w:val="007A3D21"/>
    <w:pPr>
      <w:suppressAutoHyphens/>
      <w:spacing w:after="0"/>
      <w:ind w:left="0" w:firstLine="709"/>
      <w:jc w:val="both"/>
    </w:pPr>
    <w:rPr>
      <w:bCs/>
      <w:sz w:val="28"/>
      <w:szCs w:val="28"/>
      <w:lang w:eastAsia="ar-SA"/>
    </w:rPr>
  </w:style>
  <w:style w:type="paragraph" w:customStyle="1" w:styleId="ItemizedList2">
    <w:name w:val="ItemizedList2"/>
    <w:qFormat/>
    <w:rsid w:val="007A3D21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3">
    <w:name w:val="ItemizedList3"/>
    <w:rsid w:val="007A3D21"/>
    <w:pPr>
      <w:numPr>
        <w:ilvl w:val="2"/>
        <w:numId w:val="2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1">
    <w:name w:val="ItemizedList1"/>
    <w:rsid w:val="007A3D2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42">
    <w:name w:val="Font Style42"/>
    <w:basedOn w:val="a1"/>
    <w:uiPriority w:val="99"/>
    <w:rsid w:val="00A04A77"/>
    <w:rPr>
      <w:rFonts w:ascii="Times New Roman" w:hAnsi="Times New Roman" w:cs="Times New Roman"/>
      <w:sz w:val="24"/>
      <w:szCs w:val="24"/>
    </w:rPr>
  </w:style>
  <w:style w:type="character" w:customStyle="1" w:styleId="115pt">
    <w:name w:val="Основной текст + 11;5 pt"/>
    <w:rsid w:val="00394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fe">
    <w:name w:val="Table Grid"/>
    <w:basedOn w:val="a2"/>
    <w:uiPriority w:val="39"/>
    <w:rsid w:val="008F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156F54"/>
    <w:rPr>
      <w:color w:val="954F72" w:themeColor="followedHyperlink"/>
      <w:u w:val="single"/>
    </w:rPr>
  </w:style>
  <w:style w:type="paragraph" w:customStyle="1" w:styleId="tztxt">
    <w:name w:val="tz_txt"/>
    <w:basedOn w:val="a0"/>
    <w:link w:val="tztxt0"/>
    <w:rsid w:val="0015413D"/>
    <w:pPr>
      <w:spacing w:after="120"/>
      <w:ind w:firstLine="709"/>
      <w:jc w:val="both"/>
    </w:pPr>
  </w:style>
  <w:style w:type="character" w:customStyle="1" w:styleId="tztxt0">
    <w:name w:val="tz_txt Знак"/>
    <w:link w:val="tztxt"/>
    <w:locked/>
    <w:rsid w:val="00154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584EE9"/>
  </w:style>
  <w:style w:type="character" w:customStyle="1" w:styleId="CharChar">
    <w:name w:val="Обычный Char Char"/>
    <w:link w:val="13"/>
    <w:locked/>
    <w:rsid w:val="00B007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99733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3">
    <w:name w:val="Основной текст (2)_"/>
    <w:link w:val="24"/>
    <w:locked/>
    <w:rsid w:val="00514F40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514F40"/>
    <w:pPr>
      <w:widowControl w:val="0"/>
      <w:shd w:val="clear" w:color="auto" w:fill="FFFFFF"/>
      <w:spacing w:before="300" w:after="240" w:line="250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ormal">
    <w:name w:val="Normal Знак"/>
    <w:uiPriority w:val="99"/>
    <w:locked/>
    <w:rsid w:val="0005646E"/>
    <w:rPr>
      <w:rFonts w:ascii="Arial" w:hAnsi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5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07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40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gzak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gzakaz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i@45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gzakaz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CEF3-BE18-44AE-B582-470BB850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11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Яненко</dc:creator>
  <cp:lastModifiedBy>Герасимова Марина</cp:lastModifiedBy>
  <cp:revision>85</cp:revision>
  <cp:lastPrinted>2026-06-24T11:56:00Z</cp:lastPrinted>
  <dcterms:created xsi:type="dcterms:W3CDTF">2023-06-27T05:03:00Z</dcterms:created>
  <dcterms:modified xsi:type="dcterms:W3CDTF">2026-06-25T07:04:00Z</dcterms:modified>
</cp:coreProperties>
</file>