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BF9" w:rsidRPr="0035420B" w:rsidRDefault="00A26BF9" w:rsidP="00AD7A82">
      <w:pPr>
        <w:pStyle w:val="41"/>
        <w:spacing w:line="240" w:lineRule="auto"/>
        <w:ind w:right="-2" w:firstLine="0"/>
        <w:contextualSpacing/>
        <w:jc w:val="center"/>
        <w:rPr>
          <w:rFonts w:ascii="PT Astra Serif" w:hAnsi="PT Astra Serif"/>
          <w:b/>
          <w:sz w:val="25"/>
          <w:szCs w:val="25"/>
        </w:rPr>
      </w:pPr>
      <w:r w:rsidRPr="0035420B">
        <w:rPr>
          <w:rFonts w:ascii="PT Astra Serif" w:hAnsi="PT Astra Serif"/>
          <w:b/>
          <w:sz w:val="25"/>
          <w:szCs w:val="25"/>
        </w:rPr>
        <w:t>ГОСУДАРСТВЕННЫЙ КОНТРАКТ № ____</w:t>
      </w:r>
    </w:p>
    <w:p w:rsidR="00A26BF9" w:rsidRPr="0035420B" w:rsidRDefault="00A26BF9" w:rsidP="00AD7A82">
      <w:pPr>
        <w:pStyle w:val="41"/>
        <w:spacing w:line="300" w:lineRule="exact"/>
        <w:ind w:right="-2" w:firstLine="0"/>
        <w:contextualSpacing/>
        <w:jc w:val="center"/>
        <w:rPr>
          <w:rFonts w:ascii="PT Astra Serif" w:hAnsi="PT Astra Serif"/>
          <w:b/>
          <w:sz w:val="25"/>
          <w:szCs w:val="25"/>
        </w:rPr>
      </w:pPr>
      <w:r w:rsidRPr="0035420B">
        <w:rPr>
          <w:rFonts w:ascii="PT Astra Serif" w:hAnsi="PT Astra Serif"/>
          <w:b/>
          <w:sz w:val="25"/>
          <w:szCs w:val="25"/>
        </w:rPr>
        <w:t xml:space="preserve">на </w:t>
      </w:r>
      <w:r w:rsidR="009D5716" w:rsidRPr="0035420B">
        <w:rPr>
          <w:rFonts w:ascii="PT Astra Serif" w:hAnsi="PT Astra Serif"/>
          <w:b/>
          <w:sz w:val="25"/>
          <w:szCs w:val="25"/>
        </w:rPr>
        <w:t>поставку расходных материалов и комплектующих для оборудования системы электронного мониторинга подконтрольных лиц УИС (ФГИС СЭМПЛ)</w:t>
      </w:r>
    </w:p>
    <w:p w:rsidR="00A26BF9" w:rsidRPr="0035420B" w:rsidRDefault="00A26BF9" w:rsidP="00AD7A82">
      <w:pPr>
        <w:pStyle w:val="a8"/>
        <w:ind w:right="-2"/>
        <w:jc w:val="center"/>
        <w:rPr>
          <w:rFonts w:ascii="PT Astra Serif" w:hAnsi="PT Astra Serif"/>
          <w:b/>
          <w:sz w:val="25"/>
          <w:szCs w:val="25"/>
          <w:u w:val="single"/>
        </w:rPr>
      </w:pPr>
      <w:r w:rsidRPr="0035420B">
        <w:rPr>
          <w:rFonts w:ascii="PT Astra Serif" w:hAnsi="PT Astra Serif"/>
          <w:b/>
          <w:sz w:val="25"/>
          <w:szCs w:val="25"/>
          <w:u w:val="single"/>
        </w:rPr>
        <w:t>ИКЗ</w:t>
      </w:r>
      <w:r w:rsidR="008322AE" w:rsidRPr="0035420B">
        <w:rPr>
          <w:rFonts w:ascii="PT Astra Serif" w:hAnsi="PT Astra Serif"/>
          <w:b/>
          <w:sz w:val="25"/>
          <w:szCs w:val="25"/>
          <w:u w:val="single"/>
        </w:rPr>
        <w:t xml:space="preserve"> 2</w:t>
      </w:r>
      <w:r w:rsidR="0035420B" w:rsidRPr="00845FCC">
        <w:rPr>
          <w:rFonts w:ascii="PT Astra Serif" w:hAnsi="PT Astra Serif"/>
          <w:b/>
          <w:sz w:val="25"/>
          <w:szCs w:val="25"/>
          <w:u w:val="single"/>
        </w:rPr>
        <w:t>6</w:t>
      </w:r>
      <w:r w:rsidR="008322AE" w:rsidRPr="0035420B">
        <w:rPr>
          <w:rFonts w:ascii="PT Astra Serif" w:hAnsi="PT Astra Serif"/>
          <w:b/>
          <w:sz w:val="25"/>
          <w:szCs w:val="25"/>
          <w:u w:val="single"/>
        </w:rPr>
        <w:t>15404446431540401001000</w:t>
      </w:r>
      <w:r w:rsidR="0035420B" w:rsidRPr="00845FCC">
        <w:rPr>
          <w:rFonts w:ascii="PT Astra Serif" w:hAnsi="PT Astra Serif"/>
          <w:b/>
          <w:sz w:val="25"/>
          <w:szCs w:val="25"/>
          <w:u w:val="single"/>
        </w:rPr>
        <w:t>2</w:t>
      </w:r>
      <w:r w:rsidR="008322AE" w:rsidRPr="0035420B">
        <w:rPr>
          <w:rFonts w:ascii="PT Astra Serif" w:hAnsi="PT Astra Serif"/>
          <w:b/>
          <w:sz w:val="25"/>
          <w:szCs w:val="25"/>
          <w:u w:val="single"/>
        </w:rPr>
        <w:t>0000000244</w:t>
      </w:r>
    </w:p>
    <w:p w:rsidR="00A26BF9" w:rsidRPr="0035420B" w:rsidRDefault="00A26BF9" w:rsidP="00AD7A82">
      <w:pPr>
        <w:ind w:right="-2"/>
        <w:jc w:val="both"/>
        <w:rPr>
          <w:rFonts w:ascii="PT Astra Serif" w:hAnsi="PT Astra Serif"/>
          <w:sz w:val="25"/>
          <w:szCs w:val="25"/>
        </w:rPr>
      </w:pPr>
    </w:p>
    <w:p w:rsidR="00A26BF9" w:rsidRPr="0035420B" w:rsidRDefault="00A26BF9" w:rsidP="00AD7A82">
      <w:pPr>
        <w:ind w:right="-2"/>
        <w:jc w:val="both"/>
        <w:rPr>
          <w:rFonts w:ascii="PT Astra Serif" w:hAnsi="PT Astra Serif"/>
          <w:sz w:val="25"/>
          <w:szCs w:val="25"/>
        </w:rPr>
      </w:pPr>
      <w:r w:rsidRPr="0035420B">
        <w:rPr>
          <w:rFonts w:ascii="PT Astra Serif" w:hAnsi="PT Astra Serif"/>
          <w:sz w:val="25"/>
          <w:szCs w:val="25"/>
        </w:rPr>
        <w:t xml:space="preserve">г. Новосибирск                                                                               </w:t>
      </w:r>
      <w:r w:rsidR="00970304" w:rsidRPr="0035420B">
        <w:rPr>
          <w:rFonts w:ascii="PT Astra Serif" w:hAnsi="PT Astra Serif"/>
          <w:sz w:val="25"/>
          <w:szCs w:val="25"/>
        </w:rPr>
        <w:t xml:space="preserve">  «___»_________  202</w:t>
      </w:r>
      <w:r w:rsidR="0035420B" w:rsidRPr="00845FCC">
        <w:rPr>
          <w:rFonts w:ascii="PT Astra Serif" w:hAnsi="PT Astra Serif"/>
          <w:sz w:val="25"/>
          <w:szCs w:val="25"/>
        </w:rPr>
        <w:t>6</w:t>
      </w:r>
      <w:r w:rsidRPr="0035420B">
        <w:rPr>
          <w:rFonts w:ascii="PT Astra Serif" w:hAnsi="PT Astra Serif"/>
          <w:sz w:val="25"/>
          <w:szCs w:val="25"/>
        </w:rPr>
        <w:t xml:space="preserve"> г.</w:t>
      </w:r>
    </w:p>
    <w:p w:rsidR="00A26BF9" w:rsidRPr="0035420B" w:rsidRDefault="00A26BF9" w:rsidP="00AD7A82">
      <w:pPr>
        <w:pStyle w:val="22"/>
        <w:spacing w:line="240" w:lineRule="auto"/>
        <w:ind w:right="-2" w:firstLine="709"/>
        <w:contextualSpacing/>
        <w:rPr>
          <w:rFonts w:ascii="PT Astra Serif" w:hAnsi="PT Astra Serif"/>
          <w:sz w:val="25"/>
          <w:szCs w:val="25"/>
        </w:rPr>
      </w:pPr>
    </w:p>
    <w:p w:rsidR="009D5716" w:rsidRPr="0035420B" w:rsidRDefault="00580A12" w:rsidP="00AD7A82">
      <w:pPr>
        <w:pStyle w:val="22"/>
        <w:spacing w:line="240" w:lineRule="auto"/>
        <w:ind w:right="-2" w:firstLine="709"/>
        <w:contextualSpacing/>
        <w:rPr>
          <w:rFonts w:ascii="PT Astra Serif" w:hAnsi="PT Astra Serif"/>
          <w:noProof/>
          <w:sz w:val="25"/>
          <w:szCs w:val="25"/>
        </w:rPr>
      </w:pPr>
      <w:r w:rsidRPr="0035420B">
        <w:rPr>
          <w:rFonts w:ascii="PT Astra Serif" w:hAnsi="PT Astra Serif"/>
          <w:sz w:val="25"/>
          <w:szCs w:val="25"/>
        </w:rPr>
        <w:t xml:space="preserve">федеральное казенное учреждение «Уголовно-исполнительная инспекция Главного управления Федеральной службы исполнения наказаний по Новосибирской области» </w:t>
      </w:r>
      <w:r w:rsidR="00A26BF9" w:rsidRPr="0035420B">
        <w:rPr>
          <w:rFonts w:ascii="PT Astra Serif" w:hAnsi="PT Astra Serif"/>
          <w:spacing w:val="-4"/>
          <w:sz w:val="25"/>
          <w:szCs w:val="25"/>
        </w:rPr>
        <w:t>(</w:t>
      </w:r>
      <w:r w:rsidR="009D5716" w:rsidRPr="0035420B">
        <w:rPr>
          <w:rFonts w:ascii="PT Astra Serif" w:hAnsi="PT Astra Serif"/>
          <w:spacing w:val="-4"/>
          <w:sz w:val="25"/>
          <w:szCs w:val="25"/>
        </w:rPr>
        <w:t xml:space="preserve">сокращенное наименование </w:t>
      </w:r>
      <w:r w:rsidR="00A26BF9" w:rsidRPr="0035420B">
        <w:rPr>
          <w:rFonts w:ascii="PT Astra Serif" w:hAnsi="PT Astra Serif"/>
          <w:spacing w:val="-4"/>
          <w:sz w:val="25"/>
          <w:szCs w:val="25"/>
        </w:rPr>
        <w:t xml:space="preserve">– </w:t>
      </w:r>
      <w:r w:rsidR="00970304" w:rsidRPr="0035420B">
        <w:rPr>
          <w:rFonts w:ascii="PT Astra Serif" w:hAnsi="PT Astra Serif"/>
          <w:spacing w:val="-4"/>
          <w:sz w:val="25"/>
          <w:szCs w:val="25"/>
        </w:rPr>
        <w:t xml:space="preserve">ФКУ УИИ </w:t>
      </w:r>
      <w:r w:rsidR="00A26BF9" w:rsidRPr="0035420B">
        <w:rPr>
          <w:rFonts w:ascii="PT Astra Serif" w:hAnsi="PT Astra Serif"/>
          <w:spacing w:val="-4"/>
          <w:sz w:val="25"/>
          <w:szCs w:val="25"/>
        </w:rPr>
        <w:t>ГУФСИН России по Новосибирской области)</w:t>
      </w:r>
      <w:r w:rsidR="00A26BF9" w:rsidRPr="0035420B">
        <w:rPr>
          <w:rFonts w:ascii="PT Astra Serif" w:hAnsi="PT Astra Serif"/>
          <w:sz w:val="25"/>
          <w:szCs w:val="25"/>
        </w:rPr>
        <w:t xml:space="preserve">, именуемое в дальнейшем Государственный заказчик, выступая от имени Российской Федерации, в целях обеспечения государственных нужд, </w:t>
      </w:r>
      <w:r w:rsidR="00A26BF9" w:rsidRPr="0035420B">
        <w:rPr>
          <w:rFonts w:ascii="PT Astra Serif" w:hAnsi="PT Astra Serif"/>
          <w:sz w:val="26"/>
          <w:szCs w:val="26"/>
        </w:rPr>
        <w:t xml:space="preserve">в лице </w:t>
      </w:r>
      <w:r w:rsidR="00855642" w:rsidRPr="0035420B">
        <w:rPr>
          <w:rFonts w:ascii="PT Astra Serif" w:hAnsi="PT Astra Serif"/>
          <w:noProof/>
          <w:sz w:val="26"/>
          <w:szCs w:val="26"/>
        </w:rPr>
        <w:t>___________________</w:t>
      </w:r>
      <w:r w:rsidRPr="0035420B">
        <w:rPr>
          <w:rFonts w:ascii="PT Astra Serif" w:hAnsi="PT Astra Serif"/>
          <w:noProof/>
          <w:sz w:val="26"/>
          <w:szCs w:val="26"/>
        </w:rPr>
        <w:t xml:space="preserve">, действующего на основании </w:t>
      </w:r>
      <w:r w:rsidR="00855642" w:rsidRPr="0035420B">
        <w:rPr>
          <w:rFonts w:ascii="PT Astra Serif" w:hAnsi="PT Astra Serif"/>
          <w:noProof/>
          <w:sz w:val="26"/>
          <w:szCs w:val="26"/>
        </w:rPr>
        <w:t>_____________________</w:t>
      </w:r>
      <w:r w:rsidR="00A26BF9" w:rsidRPr="0035420B">
        <w:rPr>
          <w:rFonts w:ascii="PT Astra Serif" w:hAnsi="PT Astra Serif"/>
          <w:sz w:val="26"/>
          <w:szCs w:val="26"/>
        </w:rPr>
        <w:t>, с одной стороны</w:t>
      </w:r>
      <w:r w:rsidR="00A26BF9" w:rsidRPr="0035420B">
        <w:rPr>
          <w:rFonts w:ascii="PT Astra Serif" w:hAnsi="PT Astra Serif"/>
          <w:sz w:val="25"/>
          <w:szCs w:val="25"/>
        </w:rPr>
        <w:t>,</w:t>
      </w:r>
      <w:r w:rsidR="00A26BF9" w:rsidRPr="0035420B">
        <w:rPr>
          <w:rFonts w:ascii="PT Astra Serif" w:hAnsi="PT Astra Serif"/>
          <w:noProof/>
          <w:sz w:val="25"/>
          <w:szCs w:val="25"/>
        </w:rPr>
        <w:t xml:space="preserve"> и </w:t>
      </w:r>
    </w:p>
    <w:p w:rsidR="00A26BF9" w:rsidRPr="0035420B" w:rsidRDefault="00A26BF9" w:rsidP="00AD7A82">
      <w:pPr>
        <w:pStyle w:val="22"/>
        <w:spacing w:line="240" w:lineRule="auto"/>
        <w:ind w:right="-2" w:firstLine="709"/>
        <w:contextualSpacing/>
        <w:rPr>
          <w:rFonts w:ascii="PT Astra Serif" w:hAnsi="PT Astra Serif"/>
          <w:noProof/>
          <w:sz w:val="25"/>
          <w:szCs w:val="25"/>
        </w:rPr>
      </w:pPr>
      <w:proofErr w:type="gramStart"/>
      <w:r w:rsidRPr="0035420B">
        <w:rPr>
          <w:rFonts w:ascii="PT Astra Serif" w:hAnsi="PT Astra Serif"/>
          <w:noProof/>
          <w:sz w:val="25"/>
          <w:szCs w:val="25"/>
        </w:rPr>
        <w:t>____</w:t>
      </w:r>
      <w:r w:rsidR="00970304" w:rsidRPr="0035420B">
        <w:rPr>
          <w:rFonts w:ascii="PT Astra Serif" w:hAnsi="PT Astra Serif"/>
          <w:noProof/>
          <w:sz w:val="25"/>
          <w:szCs w:val="25"/>
        </w:rPr>
        <w:t>_______________________________</w:t>
      </w:r>
      <w:r w:rsidRPr="0035420B">
        <w:rPr>
          <w:rFonts w:ascii="PT Astra Serif" w:hAnsi="PT Astra Serif"/>
          <w:noProof/>
          <w:sz w:val="25"/>
          <w:szCs w:val="25"/>
        </w:rPr>
        <w:t>_</w:t>
      </w:r>
      <w:r w:rsidRPr="0035420B">
        <w:rPr>
          <w:rFonts w:ascii="PT Astra Serif" w:hAnsi="PT Astra Serif"/>
          <w:sz w:val="25"/>
          <w:szCs w:val="25"/>
        </w:rPr>
        <w:t>,</w:t>
      </w:r>
      <w:r w:rsidRPr="0035420B">
        <w:rPr>
          <w:rFonts w:ascii="PT Astra Serif" w:hAnsi="PT Astra Serif"/>
          <w:noProof/>
          <w:sz w:val="25"/>
          <w:szCs w:val="25"/>
        </w:rPr>
        <w:t xml:space="preserve"> именуемое в дальнейшем Поставщик, в лице ___________________________</w:t>
      </w:r>
      <w:r w:rsidR="00970304" w:rsidRPr="0035420B">
        <w:rPr>
          <w:rFonts w:ascii="PT Astra Serif" w:hAnsi="PT Astra Serif"/>
          <w:noProof/>
          <w:sz w:val="25"/>
          <w:szCs w:val="25"/>
        </w:rPr>
        <w:t>____</w:t>
      </w:r>
      <w:r w:rsidRPr="0035420B">
        <w:rPr>
          <w:rFonts w:ascii="PT Astra Serif" w:hAnsi="PT Astra Serif"/>
          <w:noProof/>
          <w:sz w:val="25"/>
          <w:szCs w:val="25"/>
        </w:rPr>
        <w:t>_____, действующего на основании ______________</w:t>
      </w:r>
      <w:r w:rsidR="00970304" w:rsidRPr="0035420B">
        <w:rPr>
          <w:rFonts w:ascii="PT Astra Serif" w:hAnsi="PT Astra Serif"/>
          <w:noProof/>
          <w:sz w:val="25"/>
          <w:szCs w:val="25"/>
        </w:rPr>
        <w:t>___</w:t>
      </w:r>
      <w:r w:rsidRPr="0035420B">
        <w:rPr>
          <w:rFonts w:ascii="PT Astra Serif" w:hAnsi="PT Astra Serif"/>
          <w:noProof/>
          <w:sz w:val="25"/>
          <w:szCs w:val="25"/>
        </w:rPr>
        <w:t xml:space="preserve">_, с другой стороны, вместе именуемые Стороны, заключили настоящий Государственный контракт (далее – Контракт), </w:t>
      </w:r>
      <w:r w:rsidR="00970304" w:rsidRPr="0035420B">
        <w:rPr>
          <w:rFonts w:ascii="PT Astra Serif" w:hAnsi="PT Astra Serif"/>
          <w:noProof/>
          <w:sz w:val="25"/>
          <w:szCs w:val="25"/>
        </w:rPr>
        <w:br/>
      </w:r>
      <w:r w:rsidRPr="0035420B">
        <w:rPr>
          <w:rFonts w:ascii="PT Astra Serif" w:hAnsi="PT Astra Serif"/>
          <w:noProof/>
          <w:sz w:val="25"/>
          <w:szCs w:val="25"/>
        </w:rPr>
        <w:t xml:space="preserve">с единственным поставщиком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970304" w:rsidRPr="0035420B">
        <w:rPr>
          <w:rFonts w:ascii="PT Astra Serif" w:hAnsi="PT Astra Serif"/>
          <w:noProof/>
          <w:sz w:val="25"/>
          <w:szCs w:val="25"/>
        </w:rPr>
        <w:br/>
      </w:r>
      <w:r w:rsidRPr="0035420B">
        <w:rPr>
          <w:rFonts w:ascii="PT Astra Serif" w:hAnsi="PT Astra Serif"/>
          <w:noProof/>
          <w:sz w:val="25"/>
          <w:szCs w:val="25"/>
        </w:rPr>
        <w:t xml:space="preserve">на основании итогового протокола закупочной сессии № </w:t>
      </w:r>
      <w:r w:rsidR="009D5716" w:rsidRPr="0035420B">
        <w:rPr>
          <w:rFonts w:ascii="PT Astra Serif" w:hAnsi="PT Astra Serif"/>
          <w:noProof/>
          <w:sz w:val="25"/>
          <w:szCs w:val="25"/>
        </w:rPr>
        <w:t>1000761731261000</w:t>
      </w:r>
      <w:proofErr w:type="gramEnd"/>
      <w:r w:rsidRPr="0035420B">
        <w:rPr>
          <w:rFonts w:ascii="PT Astra Serif" w:hAnsi="PT Astra Serif"/>
          <w:noProof/>
          <w:sz w:val="25"/>
          <w:szCs w:val="25"/>
        </w:rPr>
        <w:t xml:space="preserve">_____, проводимой в </w:t>
      </w:r>
      <w:r w:rsidR="00580A12" w:rsidRPr="0035420B">
        <w:rPr>
          <w:rFonts w:ascii="PT Astra Serif" w:hAnsi="PT Astra Serif"/>
          <w:noProof/>
          <w:sz w:val="25"/>
          <w:szCs w:val="25"/>
        </w:rPr>
        <w:t>ЕАТ</w:t>
      </w:r>
      <w:r w:rsidRPr="0035420B">
        <w:rPr>
          <w:rFonts w:ascii="PT Astra Serif" w:hAnsi="PT Astra Serif"/>
          <w:noProof/>
          <w:sz w:val="25"/>
          <w:szCs w:val="25"/>
        </w:rPr>
        <w:t xml:space="preserve"> «Березка», о нижеследующем:</w:t>
      </w:r>
    </w:p>
    <w:p w:rsidR="00A26BF9" w:rsidRPr="0035420B" w:rsidRDefault="00A26BF9" w:rsidP="00AD7A82">
      <w:pPr>
        <w:pStyle w:val="p008d83ec890a0e2d824458fb0c471908"/>
        <w:spacing w:before="0" w:beforeAutospacing="0" w:after="0" w:afterAutospacing="0" w:line="232" w:lineRule="auto"/>
        <w:ind w:right="-2"/>
        <w:jc w:val="both"/>
        <w:rPr>
          <w:rFonts w:ascii="PT Astra Serif" w:hAnsi="PT Astra Serif"/>
          <w:noProof/>
          <w:sz w:val="25"/>
          <w:szCs w:val="25"/>
        </w:rPr>
      </w:pPr>
    </w:p>
    <w:p w:rsidR="00A26BF9" w:rsidRPr="0035420B" w:rsidRDefault="00A26BF9" w:rsidP="00AD7A82">
      <w:pPr>
        <w:ind w:right="-2"/>
        <w:jc w:val="center"/>
        <w:rPr>
          <w:rFonts w:ascii="PT Astra Serif" w:hAnsi="PT Astra Serif"/>
          <w:b/>
          <w:sz w:val="25"/>
          <w:szCs w:val="25"/>
        </w:rPr>
      </w:pPr>
      <w:r w:rsidRPr="0035420B">
        <w:rPr>
          <w:rFonts w:ascii="PT Astra Serif" w:hAnsi="PT Astra Serif"/>
          <w:b/>
          <w:sz w:val="25"/>
          <w:szCs w:val="25"/>
        </w:rPr>
        <w:t>1. Предмет Контракта</w:t>
      </w:r>
    </w:p>
    <w:p w:rsidR="00A26BF9" w:rsidRPr="0035420B" w:rsidRDefault="00A26BF9" w:rsidP="00AD7A82">
      <w:pPr>
        <w:ind w:right="-2" w:firstLine="709"/>
        <w:jc w:val="center"/>
        <w:rPr>
          <w:rFonts w:ascii="PT Astra Serif" w:hAnsi="PT Astra Serif"/>
          <w:b/>
          <w:sz w:val="25"/>
          <w:szCs w:val="25"/>
        </w:rPr>
      </w:pPr>
    </w:p>
    <w:p w:rsidR="00A26BF9" w:rsidRPr="0035420B" w:rsidRDefault="00A26BF9" w:rsidP="00AD7A82">
      <w:pPr>
        <w:numPr>
          <w:ilvl w:val="1"/>
          <w:numId w:val="38"/>
        </w:numPr>
        <w:ind w:left="0" w:right="-2" w:firstLine="709"/>
        <w:jc w:val="both"/>
        <w:rPr>
          <w:rFonts w:ascii="PT Astra Serif" w:hAnsi="PT Astra Serif"/>
          <w:noProof/>
          <w:sz w:val="25"/>
          <w:szCs w:val="25"/>
        </w:rPr>
      </w:pPr>
      <w:r w:rsidRPr="0035420B">
        <w:rPr>
          <w:rFonts w:ascii="PT Astra Serif" w:hAnsi="PT Astra Serif"/>
          <w:noProof/>
          <w:sz w:val="25"/>
          <w:szCs w:val="25"/>
        </w:rPr>
        <w:t>Поставщик обязуется передать Государственно</w:t>
      </w:r>
      <w:r w:rsidR="009817F2" w:rsidRPr="0035420B">
        <w:rPr>
          <w:rFonts w:ascii="PT Astra Serif" w:hAnsi="PT Astra Serif"/>
          <w:noProof/>
          <w:sz w:val="25"/>
          <w:szCs w:val="25"/>
        </w:rPr>
        <w:t>му</w:t>
      </w:r>
      <w:r w:rsidRPr="0035420B">
        <w:rPr>
          <w:rFonts w:ascii="PT Astra Serif" w:hAnsi="PT Astra Serif"/>
          <w:noProof/>
          <w:sz w:val="25"/>
          <w:szCs w:val="25"/>
        </w:rPr>
        <w:t xml:space="preserve"> заказчик</w:t>
      </w:r>
      <w:r w:rsidR="009817F2" w:rsidRPr="0035420B">
        <w:rPr>
          <w:rFonts w:ascii="PT Astra Serif" w:hAnsi="PT Astra Serif"/>
          <w:noProof/>
          <w:sz w:val="25"/>
          <w:szCs w:val="25"/>
        </w:rPr>
        <w:t>у</w:t>
      </w:r>
      <w:r w:rsidRPr="0035420B">
        <w:rPr>
          <w:rFonts w:ascii="PT Astra Serif" w:hAnsi="PT Astra Serif"/>
          <w:noProof/>
          <w:sz w:val="25"/>
          <w:szCs w:val="25"/>
        </w:rPr>
        <w:t xml:space="preserve"> расходные материалы и комплектующие для </w:t>
      </w:r>
      <w:r w:rsidR="009D5716" w:rsidRPr="0035420B">
        <w:rPr>
          <w:rFonts w:ascii="PT Astra Serif" w:hAnsi="PT Astra Serif"/>
          <w:noProof/>
          <w:sz w:val="25"/>
          <w:szCs w:val="25"/>
        </w:rPr>
        <w:t xml:space="preserve">оборудования </w:t>
      </w:r>
      <w:r w:rsidRPr="0035420B">
        <w:rPr>
          <w:rFonts w:ascii="PT Astra Serif" w:hAnsi="PT Astra Serif"/>
          <w:noProof/>
          <w:sz w:val="25"/>
          <w:szCs w:val="25"/>
        </w:rPr>
        <w:t xml:space="preserve">Системы электронного мониторинга подконтрольных лиц (ФГИС СЭМПЛ) (далее – товар) по адресу, цене, </w:t>
      </w:r>
      <w:r w:rsidR="00970304" w:rsidRPr="0035420B">
        <w:rPr>
          <w:rFonts w:ascii="PT Astra Serif" w:hAnsi="PT Astra Serif"/>
          <w:noProof/>
          <w:sz w:val="25"/>
          <w:szCs w:val="25"/>
        </w:rPr>
        <w:br/>
      </w:r>
      <w:r w:rsidRPr="0035420B">
        <w:rPr>
          <w:rFonts w:ascii="PT Astra Serif" w:hAnsi="PT Astra Serif"/>
          <w:noProof/>
          <w:sz w:val="25"/>
          <w:szCs w:val="25"/>
        </w:rPr>
        <w:t xml:space="preserve">в количестве и в сроки, предусмотренные ведомостью поставки (приложение № 1 </w:t>
      </w:r>
      <w:r w:rsidR="00970304" w:rsidRPr="0035420B">
        <w:rPr>
          <w:rFonts w:ascii="PT Astra Serif" w:hAnsi="PT Astra Serif"/>
          <w:noProof/>
          <w:sz w:val="25"/>
          <w:szCs w:val="25"/>
        </w:rPr>
        <w:br/>
      </w:r>
      <w:r w:rsidRPr="0035420B">
        <w:rPr>
          <w:rFonts w:ascii="PT Astra Serif" w:hAnsi="PT Astra Serif"/>
          <w:noProof/>
          <w:sz w:val="25"/>
          <w:szCs w:val="25"/>
        </w:rPr>
        <w:t xml:space="preserve">к Контракту), с техническими, функциональными характеристиками, предусмотренными Техническим заданием (приложение № 4 к Контракту), </w:t>
      </w:r>
      <w:r w:rsidR="00970304" w:rsidRPr="0035420B">
        <w:rPr>
          <w:rFonts w:ascii="PT Astra Serif" w:hAnsi="PT Astra Serif"/>
          <w:noProof/>
          <w:sz w:val="25"/>
          <w:szCs w:val="25"/>
        </w:rPr>
        <w:br/>
      </w:r>
      <w:r w:rsidRPr="0035420B">
        <w:rPr>
          <w:rFonts w:ascii="PT Astra Serif" w:hAnsi="PT Astra Serif"/>
          <w:noProof/>
          <w:sz w:val="25"/>
          <w:szCs w:val="25"/>
        </w:rPr>
        <w:t>а Государственный заказчик обязуется обеспечить приемку и оплату товара согласно условиям Контракта.</w:t>
      </w:r>
    </w:p>
    <w:p w:rsidR="00A26BF9" w:rsidRPr="0035420B" w:rsidRDefault="00A26BF9" w:rsidP="00AD7A82">
      <w:pPr>
        <w:pStyle w:val="22"/>
        <w:numPr>
          <w:ilvl w:val="1"/>
          <w:numId w:val="38"/>
        </w:numPr>
        <w:suppressAutoHyphens/>
        <w:spacing w:line="240" w:lineRule="auto"/>
        <w:ind w:left="0" w:right="-2" w:firstLine="709"/>
        <w:rPr>
          <w:rFonts w:ascii="PT Astra Serif" w:hAnsi="PT Astra Serif"/>
          <w:sz w:val="25"/>
          <w:szCs w:val="25"/>
        </w:rPr>
      </w:pPr>
      <w:r w:rsidRPr="0035420B">
        <w:rPr>
          <w:rFonts w:ascii="PT Astra Serif" w:hAnsi="PT Astra Serif"/>
          <w:sz w:val="25"/>
          <w:szCs w:val="25"/>
        </w:rPr>
        <w:t>Государственн</w:t>
      </w:r>
      <w:r w:rsidR="009817F2" w:rsidRPr="0035420B">
        <w:rPr>
          <w:rFonts w:ascii="PT Astra Serif" w:hAnsi="PT Astra Serif"/>
          <w:sz w:val="25"/>
          <w:szCs w:val="25"/>
        </w:rPr>
        <w:t>ый</w:t>
      </w:r>
      <w:r w:rsidRPr="0035420B">
        <w:rPr>
          <w:rFonts w:ascii="PT Astra Serif" w:hAnsi="PT Astra Serif"/>
          <w:sz w:val="25"/>
          <w:szCs w:val="25"/>
        </w:rPr>
        <w:t xml:space="preserve"> заказчик – ФКУ УИИ </w:t>
      </w:r>
      <w:r w:rsidRPr="0035420B">
        <w:rPr>
          <w:rFonts w:ascii="PT Astra Serif" w:hAnsi="PT Astra Serif"/>
          <w:spacing w:val="-4"/>
          <w:sz w:val="25"/>
          <w:szCs w:val="25"/>
        </w:rPr>
        <w:t>ГУФСИН России по Новосибирской области.</w:t>
      </w:r>
    </w:p>
    <w:p w:rsidR="00A26BF9" w:rsidRPr="0035420B" w:rsidRDefault="00A26BF9" w:rsidP="00AD7A82">
      <w:pPr>
        <w:ind w:right="-2" w:firstLine="709"/>
        <w:jc w:val="both"/>
        <w:rPr>
          <w:rFonts w:ascii="PT Astra Serif" w:hAnsi="PT Astra Serif"/>
          <w:noProof/>
          <w:sz w:val="25"/>
          <w:szCs w:val="25"/>
        </w:rPr>
      </w:pPr>
    </w:p>
    <w:p w:rsidR="00A26BF9" w:rsidRPr="0035420B" w:rsidRDefault="00A26BF9" w:rsidP="00AD7A82">
      <w:pPr>
        <w:pStyle w:val="41"/>
        <w:spacing w:line="168" w:lineRule="auto"/>
        <w:ind w:right="-2" w:firstLine="709"/>
        <w:contextualSpacing/>
        <w:jc w:val="center"/>
        <w:rPr>
          <w:rFonts w:ascii="PT Astra Serif" w:hAnsi="PT Astra Serif"/>
          <w:b/>
          <w:noProof/>
          <w:sz w:val="25"/>
          <w:szCs w:val="25"/>
        </w:rPr>
      </w:pPr>
      <w:r w:rsidRPr="0035420B">
        <w:rPr>
          <w:rFonts w:ascii="PT Astra Serif" w:hAnsi="PT Astra Serif"/>
          <w:b/>
          <w:noProof/>
          <w:sz w:val="25"/>
          <w:szCs w:val="25"/>
        </w:rPr>
        <w:t>2. Права и обязанности Сторон</w:t>
      </w:r>
    </w:p>
    <w:p w:rsidR="00A26BF9" w:rsidRPr="0035420B" w:rsidRDefault="00A26BF9" w:rsidP="00AD7A82">
      <w:pPr>
        <w:pStyle w:val="41"/>
        <w:spacing w:line="168" w:lineRule="auto"/>
        <w:ind w:right="-2" w:firstLine="709"/>
        <w:contextualSpacing/>
        <w:jc w:val="center"/>
        <w:rPr>
          <w:rFonts w:ascii="PT Astra Serif" w:hAnsi="PT Astra Serif"/>
          <w:b/>
          <w:noProof/>
          <w:sz w:val="25"/>
          <w:szCs w:val="25"/>
        </w:rPr>
      </w:pP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2.1. Государственный заказчик обязуется:</w:t>
      </w:r>
    </w:p>
    <w:p w:rsidR="00A26BF9" w:rsidRPr="0035420B" w:rsidRDefault="00A26BF9" w:rsidP="00AD7A82">
      <w:pPr>
        <w:widowControl w:val="0"/>
        <w:autoSpaceDE w:val="0"/>
        <w:autoSpaceDN w:val="0"/>
        <w:adjustRightInd w:val="0"/>
        <w:ind w:right="-2" w:firstLine="709"/>
        <w:jc w:val="both"/>
        <w:rPr>
          <w:rFonts w:ascii="PT Astra Serif" w:hAnsi="PT Astra Serif"/>
          <w:i/>
          <w:noProof/>
          <w:sz w:val="25"/>
          <w:szCs w:val="25"/>
        </w:rPr>
      </w:pPr>
      <w:r w:rsidRPr="0035420B">
        <w:rPr>
          <w:rFonts w:ascii="PT Astra Serif" w:hAnsi="PT Astra Serif"/>
          <w:noProof/>
          <w:sz w:val="25"/>
          <w:szCs w:val="25"/>
        </w:rPr>
        <w:t>2.1.1. </w:t>
      </w:r>
      <w:r w:rsidRPr="0035420B">
        <w:rPr>
          <w:rFonts w:ascii="PT Astra Serif" w:hAnsi="PT Astra Serif"/>
          <w:iCs/>
          <w:sz w:val="25"/>
          <w:szCs w:val="25"/>
        </w:rPr>
        <w:t xml:space="preserve">Обеспечить прием и оплату товара в соответствии с условиями Контракта </w:t>
      </w:r>
      <w:r w:rsidR="00970304" w:rsidRPr="0035420B">
        <w:rPr>
          <w:rFonts w:ascii="PT Astra Serif" w:hAnsi="PT Astra Serif"/>
          <w:iCs/>
          <w:sz w:val="25"/>
          <w:szCs w:val="25"/>
        </w:rPr>
        <w:br/>
      </w:r>
      <w:r w:rsidRPr="0035420B">
        <w:rPr>
          <w:rFonts w:ascii="PT Astra Serif" w:hAnsi="PT Astra Serif"/>
          <w:iCs/>
          <w:sz w:val="25"/>
          <w:szCs w:val="25"/>
        </w:rPr>
        <w:t>с подписанием сторонами акта приема-передачи товара.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2.1.2.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w:t>
      </w:r>
      <w:r w:rsidR="009817F2" w:rsidRPr="0035420B">
        <w:rPr>
          <w:rFonts w:ascii="PT Astra Serif" w:hAnsi="PT Astra Serif"/>
          <w:noProof/>
          <w:sz w:val="25"/>
          <w:szCs w:val="25"/>
        </w:rPr>
        <w:t xml:space="preserve"> и</w:t>
      </w:r>
      <w:r w:rsidRPr="0035420B">
        <w:rPr>
          <w:rFonts w:ascii="PT Astra Serif" w:hAnsi="PT Astra Serif"/>
          <w:noProof/>
          <w:sz w:val="25"/>
          <w:szCs w:val="25"/>
        </w:rPr>
        <w:t xml:space="preserve"> Государственным заказчиком без замечаний акта приема-передачи товара, выполненного по разработанной Государственным заказчиком форме «Акт приема-передачи товара» (приложение № 2 к Контракту).</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 xml:space="preserve">2.1.3. Взыскивать неустойку (пеню и штраф) в соответствии с разделом </w:t>
      </w:r>
      <w:r w:rsidR="00072185" w:rsidRPr="0035420B">
        <w:rPr>
          <w:rFonts w:ascii="PT Astra Serif" w:hAnsi="PT Astra Serif"/>
          <w:noProof/>
          <w:sz w:val="25"/>
          <w:szCs w:val="25"/>
        </w:rPr>
        <w:br/>
      </w:r>
      <w:r w:rsidRPr="0035420B">
        <w:rPr>
          <w:rFonts w:ascii="PT Astra Serif" w:hAnsi="PT Astra Serif"/>
          <w:noProof/>
          <w:sz w:val="25"/>
          <w:szCs w:val="25"/>
        </w:rPr>
        <w:t>8 Контракта.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2.1.4. Выполнять иные обязанности, предусмотренные действующим законодательством Российской Федерации и Контрактом.</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2.2. Государственный заказчик вправе:</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 xml:space="preserve">2.2.1. Осуществлять контроль за обеспечением Поставщиком поставок товара </w:t>
      </w:r>
      <w:r w:rsidR="00970304" w:rsidRPr="0035420B">
        <w:rPr>
          <w:rFonts w:ascii="PT Astra Serif" w:hAnsi="PT Astra Serif"/>
          <w:noProof/>
          <w:sz w:val="25"/>
          <w:szCs w:val="25"/>
        </w:rPr>
        <w:br/>
      </w:r>
      <w:r w:rsidRPr="0035420B">
        <w:rPr>
          <w:rFonts w:ascii="PT Astra Serif" w:hAnsi="PT Astra Serif"/>
          <w:noProof/>
          <w:sz w:val="25"/>
          <w:szCs w:val="25"/>
        </w:rPr>
        <w:t>в соответсвии с условиями Контракта.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lastRenderedPageBreak/>
        <w:t xml:space="preserve">2.2.2. Определять лиц, непосредственно участвующих в контроле </w:t>
      </w:r>
      <w:r w:rsidR="00970304" w:rsidRPr="0035420B">
        <w:rPr>
          <w:rFonts w:ascii="PT Astra Serif" w:hAnsi="PT Astra Serif"/>
          <w:noProof/>
          <w:sz w:val="25"/>
          <w:szCs w:val="25"/>
        </w:rPr>
        <w:br/>
      </w:r>
      <w:r w:rsidRPr="0035420B">
        <w:rPr>
          <w:rFonts w:ascii="PT Astra Serif" w:hAnsi="PT Astra Serif"/>
          <w:noProof/>
          <w:sz w:val="25"/>
          <w:szCs w:val="25"/>
        </w:rPr>
        <w:t>за осуществлением поставки товара Поставщиком и (или) лиц, участвующих в приемке товара по количеству и качеству в соответствии с условиями раздела 6 Контракта.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 xml:space="preserve">2.2.3. Направить на экспертизу полученный по настоящему Контракту товар </w:t>
      </w:r>
      <w:r w:rsidR="00970304" w:rsidRPr="0035420B">
        <w:rPr>
          <w:rFonts w:ascii="PT Astra Serif" w:hAnsi="PT Astra Serif"/>
          <w:noProof/>
          <w:sz w:val="25"/>
          <w:szCs w:val="25"/>
        </w:rPr>
        <w:br/>
      </w:r>
      <w:r w:rsidRPr="0035420B">
        <w:rPr>
          <w:rFonts w:ascii="PT Astra Serif" w:hAnsi="PT Astra Serif"/>
          <w:noProof/>
          <w:sz w:val="25"/>
          <w:szCs w:val="25"/>
        </w:rPr>
        <w:t>для определения его соотвествия требованиям документов, подтверждающих качество товара.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2.2.4. Привлекать экспертов, в том числе независимых, выбор которых осуществляется в соответсвии с требованиями действующего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Все расходы, связанные с проведением экспертизы поставленного товара экспертом, экспертной организацией в случае подтверждения некачественного товара, возмещаются Поставщиком.</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2.2.5. Требовать замены товара, несоответсвующего требованиям технических условий и настоящего Контракта.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 xml:space="preserve">2.2.6. Отказаться от исполнения Контракта, потребовать возмещения убытков </w:t>
      </w:r>
      <w:r w:rsidR="00970304" w:rsidRPr="0035420B">
        <w:rPr>
          <w:rFonts w:ascii="PT Astra Serif" w:hAnsi="PT Astra Serif"/>
          <w:noProof/>
          <w:sz w:val="25"/>
          <w:szCs w:val="25"/>
        </w:rPr>
        <w:br/>
      </w:r>
      <w:r w:rsidRPr="0035420B">
        <w:rPr>
          <w:rFonts w:ascii="PT Astra Serif" w:hAnsi="PT Astra Serif"/>
          <w:noProof/>
          <w:sz w:val="25"/>
          <w:szCs w:val="25"/>
        </w:rPr>
        <w:t>в случае нарушения Поставщиком условий Контракта о сроках поставки и качестве товара.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2.2.7.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2.2.8</w:t>
      </w:r>
      <w:r w:rsidR="002E422D" w:rsidRPr="0035420B">
        <w:rPr>
          <w:rFonts w:ascii="PT Astra Serif" w:hAnsi="PT Astra Serif"/>
          <w:noProof/>
          <w:sz w:val="25"/>
          <w:szCs w:val="25"/>
        </w:rPr>
        <w:t>. </w:t>
      </w:r>
      <w:r w:rsidRPr="0035420B">
        <w:rPr>
          <w:rFonts w:ascii="PT Astra Serif" w:hAnsi="PT Astra Serif"/>
          <w:noProof/>
          <w:sz w:val="25"/>
          <w:szCs w:val="25"/>
        </w:rPr>
        <w:t>Осуществлять иные права в соответствии с действующим законодательством Росийской Федерации.</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2.3. Поставщик обязуется:</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2.3.1. </w:t>
      </w:r>
      <w:r w:rsidRPr="0035420B">
        <w:rPr>
          <w:rFonts w:ascii="PT Astra Serif" w:hAnsi="PT Astra Serif"/>
          <w:sz w:val="25"/>
          <w:szCs w:val="25"/>
        </w:rPr>
        <w:t xml:space="preserve">Известить Государственного заказчика о готовности товара к поставке </w:t>
      </w:r>
      <w:r w:rsidR="00970304" w:rsidRPr="0035420B">
        <w:rPr>
          <w:rFonts w:ascii="PT Astra Serif" w:hAnsi="PT Astra Serif"/>
          <w:sz w:val="25"/>
          <w:szCs w:val="25"/>
        </w:rPr>
        <w:br/>
      </w:r>
      <w:r w:rsidRPr="0035420B">
        <w:rPr>
          <w:rFonts w:ascii="PT Astra Serif" w:hAnsi="PT Astra Serif"/>
          <w:sz w:val="25"/>
          <w:szCs w:val="25"/>
        </w:rPr>
        <w:t>и о дате поставки товара в порядке, предусмотренном разделом 5 Контракта</w:t>
      </w:r>
      <w:r w:rsidRPr="0035420B">
        <w:rPr>
          <w:rFonts w:ascii="PT Astra Serif" w:hAnsi="PT Astra Serif"/>
          <w:noProof/>
          <w:sz w:val="25"/>
          <w:szCs w:val="25"/>
        </w:rPr>
        <w:t>.</w:t>
      </w:r>
    </w:p>
    <w:p w:rsidR="00A26BF9" w:rsidRPr="0035420B" w:rsidRDefault="00A26BF9" w:rsidP="00AD7A82">
      <w:pPr>
        <w:pStyle w:val="12"/>
        <w:spacing w:line="240" w:lineRule="auto"/>
        <w:ind w:right="-2" w:firstLine="709"/>
        <w:rPr>
          <w:rFonts w:ascii="PT Astra Serif" w:hAnsi="PT Astra Serif"/>
          <w:sz w:val="25"/>
          <w:szCs w:val="25"/>
        </w:rPr>
      </w:pPr>
      <w:r w:rsidRPr="0035420B">
        <w:rPr>
          <w:rFonts w:ascii="PT Astra Serif" w:hAnsi="PT Astra Serif"/>
          <w:noProof/>
          <w:sz w:val="25"/>
          <w:szCs w:val="25"/>
        </w:rPr>
        <w:t>2.3.2. Обеспечить соответствие товара требованиям действующего законодательства,</w:t>
      </w:r>
      <w:r w:rsidRPr="0035420B">
        <w:rPr>
          <w:rFonts w:ascii="PT Astra Serif" w:hAnsi="PT Astra Serif"/>
          <w:sz w:val="25"/>
          <w:szCs w:val="25"/>
        </w:rPr>
        <w:t xml:space="preserve"> нормативных и технических документов, иных актов Государственного заказчика и условиям Контракта.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2.3.3. </w:t>
      </w:r>
      <w:r w:rsidRPr="0035420B">
        <w:rPr>
          <w:rFonts w:ascii="PT Astra Serif" w:hAnsi="PT Astra Serif"/>
          <w:sz w:val="25"/>
          <w:szCs w:val="25"/>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2.3.4. Передать товар Государственно</w:t>
      </w:r>
      <w:r w:rsidR="009817F2" w:rsidRPr="0035420B">
        <w:rPr>
          <w:rFonts w:ascii="PT Astra Serif" w:hAnsi="PT Astra Serif"/>
          <w:noProof/>
          <w:sz w:val="25"/>
          <w:szCs w:val="25"/>
        </w:rPr>
        <w:t>му</w:t>
      </w:r>
      <w:r w:rsidRPr="0035420B">
        <w:rPr>
          <w:rFonts w:ascii="PT Astra Serif" w:hAnsi="PT Astra Serif"/>
          <w:noProof/>
          <w:sz w:val="25"/>
          <w:szCs w:val="25"/>
        </w:rPr>
        <w:t xml:space="preserve"> заказчик</w:t>
      </w:r>
      <w:r w:rsidR="009817F2" w:rsidRPr="0035420B">
        <w:rPr>
          <w:rFonts w:ascii="PT Astra Serif" w:hAnsi="PT Astra Serif"/>
          <w:noProof/>
          <w:sz w:val="25"/>
          <w:szCs w:val="25"/>
        </w:rPr>
        <w:t>у</w:t>
      </w:r>
      <w:r w:rsidRPr="0035420B">
        <w:rPr>
          <w:rFonts w:ascii="PT Astra Serif" w:hAnsi="PT Astra Serif"/>
          <w:noProof/>
          <w:sz w:val="25"/>
          <w:szCs w:val="25"/>
        </w:rPr>
        <w:t xml:space="preserve"> в сроки и в порядке, указанные в разделе 5 Контракта и в ведомости поставки (Приложение № 1 к Контракту)</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 xml:space="preserve">2.3.5. Передать </w:t>
      </w:r>
      <w:r w:rsidR="009817F2" w:rsidRPr="0035420B">
        <w:rPr>
          <w:rFonts w:ascii="PT Astra Serif" w:hAnsi="PT Astra Serif"/>
          <w:noProof/>
          <w:sz w:val="25"/>
          <w:szCs w:val="25"/>
        </w:rPr>
        <w:t>Государственному заказчику</w:t>
      </w:r>
      <w:r w:rsidRPr="0035420B">
        <w:rPr>
          <w:rFonts w:ascii="PT Astra Serif" w:hAnsi="PT Astra Serif"/>
          <w:noProof/>
          <w:sz w:val="25"/>
          <w:szCs w:val="25"/>
        </w:rPr>
        <w:t xml:space="preserve"> товар в комплекте с относящейся к нему документацией, перечисленной в пункте 5.4 Контракта.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 xml:space="preserve">2.3.6. Передать Государственному заказчику платежные и иные документы </w:t>
      </w:r>
      <w:r w:rsidR="00970304" w:rsidRPr="0035420B">
        <w:rPr>
          <w:rFonts w:ascii="PT Astra Serif" w:hAnsi="PT Astra Serif"/>
          <w:noProof/>
          <w:sz w:val="25"/>
          <w:szCs w:val="25"/>
        </w:rPr>
        <w:br/>
      </w:r>
      <w:r w:rsidRPr="0035420B">
        <w:rPr>
          <w:rFonts w:ascii="PT Astra Serif" w:hAnsi="PT Astra Serif"/>
          <w:noProof/>
          <w:sz w:val="25"/>
          <w:szCs w:val="25"/>
        </w:rPr>
        <w:t>в порядке и на условиях, установленных разделом 5 Контракта.</w:t>
      </w:r>
    </w:p>
    <w:p w:rsidR="00A26BF9" w:rsidRPr="0035420B" w:rsidRDefault="00A26BF9" w:rsidP="00AD7A82">
      <w:pPr>
        <w:pStyle w:val="a8"/>
        <w:ind w:right="-2" w:firstLine="709"/>
        <w:jc w:val="both"/>
        <w:rPr>
          <w:rFonts w:ascii="PT Astra Serif" w:hAnsi="PT Astra Serif"/>
          <w:noProof/>
          <w:sz w:val="25"/>
          <w:szCs w:val="25"/>
        </w:rPr>
      </w:pPr>
      <w:r w:rsidRPr="0035420B">
        <w:rPr>
          <w:rFonts w:ascii="PT Astra Serif" w:hAnsi="PT Astra Serif"/>
          <w:noProof/>
          <w:sz w:val="25"/>
          <w:szCs w:val="25"/>
        </w:rPr>
        <w:t>2.3.7. В период гарантийного срока осуществлять безвозмездное устранение недостатков товара, в том числе ремонт товара, замену товара ненадлежащего качества согласно условиям раздела 7 Контракта.</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noProof/>
          <w:sz w:val="25"/>
          <w:szCs w:val="25"/>
        </w:rPr>
        <w:t>2.3.8. </w:t>
      </w:r>
      <w:r w:rsidRPr="0035420B">
        <w:rPr>
          <w:rFonts w:ascii="PT Astra Serif" w:hAnsi="PT Astra Serif"/>
          <w:sz w:val="25"/>
          <w:szCs w:val="25"/>
        </w:rPr>
        <w:t xml:space="preserve">Обеспечить осуществление Государственным заказчиком </w:t>
      </w:r>
      <w:proofErr w:type="gramStart"/>
      <w:r w:rsidRPr="0035420B">
        <w:rPr>
          <w:rFonts w:ascii="PT Astra Serif" w:hAnsi="PT Astra Serif"/>
          <w:sz w:val="25"/>
          <w:szCs w:val="25"/>
        </w:rPr>
        <w:t>контроля</w:t>
      </w:r>
      <w:r w:rsidRPr="0035420B">
        <w:rPr>
          <w:rFonts w:ascii="PT Astra Serif" w:hAnsi="PT Astra Serif"/>
          <w:sz w:val="25"/>
          <w:szCs w:val="25"/>
        </w:rPr>
        <w:br/>
        <w:t>за</w:t>
      </w:r>
      <w:proofErr w:type="gramEnd"/>
      <w:r w:rsidRPr="0035420B">
        <w:rPr>
          <w:rFonts w:ascii="PT Astra Serif" w:hAnsi="PT Astra Serif"/>
          <w:sz w:val="25"/>
          <w:szCs w:val="25"/>
        </w:rPr>
        <w:t xml:space="preserve"> исполнением Контракта, в том числе на отдельных этапах его исполнения.</w:t>
      </w:r>
    </w:p>
    <w:p w:rsidR="00A26BF9" w:rsidRPr="0035420B" w:rsidRDefault="00A26BF9" w:rsidP="00AD7A82">
      <w:pPr>
        <w:pStyle w:val="aa"/>
        <w:tabs>
          <w:tab w:val="left" w:pos="1276"/>
        </w:tabs>
        <w:ind w:left="0" w:right="-2" w:firstLine="709"/>
        <w:jc w:val="both"/>
        <w:rPr>
          <w:rFonts w:ascii="PT Astra Serif" w:hAnsi="PT Astra Serif"/>
          <w:sz w:val="25"/>
          <w:szCs w:val="25"/>
        </w:rPr>
      </w:pPr>
      <w:r w:rsidRPr="0035420B">
        <w:rPr>
          <w:rFonts w:ascii="PT Astra Serif" w:hAnsi="PT Astra Serif"/>
          <w:noProof/>
          <w:sz w:val="25"/>
          <w:szCs w:val="25"/>
        </w:rPr>
        <w:t>2.3.9. </w:t>
      </w:r>
      <w:r w:rsidRPr="0035420B">
        <w:rPr>
          <w:rFonts w:ascii="PT Astra Serif" w:hAnsi="PT Astra Serif"/>
          <w:sz w:val="25"/>
          <w:szCs w:val="25"/>
        </w:rPr>
        <w:t>Своевременно по письменному запросу Государственного заказчика предоставлять достоверную информацию о ходе исполнения своих обязательств,</w:t>
      </w:r>
      <w:r w:rsidRPr="0035420B">
        <w:rPr>
          <w:rFonts w:ascii="PT Astra Serif" w:hAnsi="PT Astra Serif"/>
          <w:sz w:val="25"/>
          <w:szCs w:val="25"/>
        </w:rPr>
        <w:br/>
        <w:t>в том числе о сложностях, возникающих при исполнении Контракта.</w:t>
      </w:r>
    </w:p>
    <w:p w:rsidR="00A26BF9" w:rsidRPr="0035420B" w:rsidRDefault="00A26BF9" w:rsidP="00AD7A82">
      <w:pPr>
        <w:pStyle w:val="a8"/>
        <w:ind w:right="-2" w:firstLine="709"/>
        <w:jc w:val="both"/>
        <w:rPr>
          <w:rFonts w:ascii="PT Astra Serif" w:hAnsi="PT Astra Serif"/>
          <w:b/>
          <w:noProof/>
          <w:sz w:val="25"/>
          <w:szCs w:val="25"/>
        </w:rPr>
      </w:pPr>
      <w:r w:rsidRPr="0035420B">
        <w:rPr>
          <w:rFonts w:ascii="PT Astra Serif" w:hAnsi="PT Astra Serif"/>
          <w:noProof/>
          <w:sz w:val="25"/>
          <w:szCs w:val="25"/>
        </w:rPr>
        <w:t>2.3.10. Выполнять иные обязанности, предусмотренные действующим законодательством Российской Федерации и Контрактом.</w:t>
      </w:r>
    </w:p>
    <w:p w:rsidR="00A26BF9" w:rsidRPr="0035420B" w:rsidRDefault="00A26BF9" w:rsidP="00AD7A82">
      <w:pPr>
        <w:pStyle w:val="a8"/>
        <w:ind w:right="-2" w:firstLine="709"/>
        <w:jc w:val="both"/>
        <w:rPr>
          <w:rFonts w:ascii="PT Astra Serif" w:hAnsi="PT Astra Serif"/>
          <w:noProof/>
          <w:sz w:val="25"/>
          <w:szCs w:val="25"/>
        </w:rPr>
      </w:pPr>
      <w:r w:rsidRPr="0035420B">
        <w:rPr>
          <w:rFonts w:ascii="PT Astra Serif" w:hAnsi="PT Astra Serif"/>
          <w:noProof/>
          <w:sz w:val="25"/>
          <w:szCs w:val="25"/>
        </w:rPr>
        <w:t>2.4. Поставщик вправе:</w:t>
      </w:r>
    </w:p>
    <w:p w:rsidR="00A26BF9" w:rsidRPr="0035420B" w:rsidRDefault="00A26BF9" w:rsidP="00AD7A82">
      <w:pPr>
        <w:pStyle w:val="a8"/>
        <w:ind w:right="-2" w:firstLine="709"/>
        <w:jc w:val="both"/>
        <w:rPr>
          <w:rFonts w:ascii="PT Astra Serif" w:hAnsi="PT Astra Serif"/>
          <w:noProof/>
          <w:sz w:val="25"/>
          <w:szCs w:val="25"/>
        </w:rPr>
      </w:pPr>
      <w:r w:rsidRPr="0035420B">
        <w:rPr>
          <w:rFonts w:ascii="PT Astra Serif" w:hAnsi="PT Astra Serif"/>
          <w:noProof/>
          <w:sz w:val="25"/>
          <w:szCs w:val="25"/>
        </w:rPr>
        <w:lastRenderedPageBreak/>
        <w:t>2.4.1. Требовать оплату за поставленный товар в соответсвии с условиями Контракта.</w:t>
      </w:r>
    </w:p>
    <w:p w:rsidR="00A26BF9" w:rsidRPr="0035420B" w:rsidRDefault="00A26BF9" w:rsidP="00AD7A82">
      <w:pPr>
        <w:pStyle w:val="a8"/>
        <w:ind w:right="-2" w:firstLine="709"/>
        <w:jc w:val="both"/>
        <w:rPr>
          <w:rFonts w:ascii="PT Astra Serif" w:hAnsi="PT Astra Serif"/>
          <w:color w:val="FF0000"/>
          <w:sz w:val="25"/>
          <w:szCs w:val="25"/>
        </w:rPr>
      </w:pPr>
      <w:r w:rsidRPr="0035420B">
        <w:rPr>
          <w:rFonts w:ascii="PT Astra Serif" w:hAnsi="PT Astra Serif"/>
          <w:noProof/>
          <w:sz w:val="25"/>
          <w:szCs w:val="25"/>
        </w:rPr>
        <w:t>2.4.2. Требовать уплату неустойки пеней, а также возмещения убытков, согласно раздела 7 Контракта.</w:t>
      </w:r>
      <w:r w:rsidRPr="0035420B">
        <w:rPr>
          <w:rFonts w:ascii="PT Astra Serif" w:hAnsi="PT Astra Serif"/>
          <w:color w:val="FF0000"/>
          <w:sz w:val="25"/>
          <w:szCs w:val="25"/>
        </w:rPr>
        <w:t xml:space="preserve"> </w:t>
      </w:r>
    </w:p>
    <w:p w:rsidR="00A26BF9" w:rsidRPr="0035420B" w:rsidRDefault="00A26BF9" w:rsidP="00AD7A82">
      <w:pPr>
        <w:pStyle w:val="12"/>
        <w:tabs>
          <w:tab w:val="left" w:pos="2459"/>
          <w:tab w:val="left" w:pos="4200"/>
        </w:tabs>
        <w:spacing w:line="240" w:lineRule="auto"/>
        <w:ind w:right="-2" w:firstLine="709"/>
        <w:jc w:val="center"/>
        <w:rPr>
          <w:rFonts w:ascii="PT Astra Serif" w:hAnsi="PT Astra Serif"/>
          <w:b/>
          <w:sz w:val="25"/>
          <w:szCs w:val="25"/>
        </w:rPr>
      </w:pPr>
    </w:p>
    <w:p w:rsidR="00A26BF9" w:rsidRPr="0035420B" w:rsidRDefault="00A26BF9" w:rsidP="00AD7A82">
      <w:pPr>
        <w:pStyle w:val="12"/>
        <w:tabs>
          <w:tab w:val="left" w:pos="2459"/>
          <w:tab w:val="left" w:pos="4200"/>
        </w:tabs>
        <w:spacing w:line="240" w:lineRule="auto"/>
        <w:ind w:right="-2" w:firstLine="0"/>
        <w:jc w:val="center"/>
        <w:rPr>
          <w:rFonts w:ascii="PT Astra Serif" w:hAnsi="PT Astra Serif"/>
          <w:b/>
          <w:sz w:val="25"/>
          <w:szCs w:val="25"/>
        </w:rPr>
      </w:pPr>
      <w:r w:rsidRPr="0035420B">
        <w:rPr>
          <w:rFonts w:ascii="PT Astra Serif" w:hAnsi="PT Astra Serif"/>
          <w:b/>
          <w:sz w:val="25"/>
          <w:szCs w:val="25"/>
        </w:rPr>
        <w:t>3. Цена Контракта, порядок и сроки оплаты товара</w:t>
      </w:r>
    </w:p>
    <w:p w:rsidR="00A26BF9" w:rsidRPr="0035420B" w:rsidRDefault="00A26BF9" w:rsidP="00AD7A82">
      <w:pPr>
        <w:pStyle w:val="12"/>
        <w:tabs>
          <w:tab w:val="left" w:pos="2459"/>
          <w:tab w:val="left" w:pos="4200"/>
        </w:tabs>
        <w:spacing w:line="240" w:lineRule="auto"/>
        <w:ind w:right="-2" w:firstLine="709"/>
        <w:jc w:val="center"/>
        <w:rPr>
          <w:rFonts w:ascii="PT Astra Serif" w:hAnsi="PT Astra Serif"/>
          <w:b/>
          <w:sz w:val="25"/>
          <w:szCs w:val="25"/>
        </w:rPr>
      </w:pPr>
    </w:p>
    <w:p w:rsidR="00A26BF9" w:rsidRPr="0035420B" w:rsidRDefault="00A26BF9" w:rsidP="00AD7A82">
      <w:pPr>
        <w:pStyle w:val="41"/>
        <w:spacing w:line="240" w:lineRule="auto"/>
        <w:ind w:right="-2" w:firstLine="709"/>
        <w:rPr>
          <w:rFonts w:ascii="PT Astra Serif" w:hAnsi="PT Astra Serif"/>
          <w:sz w:val="25"/>
          <w:szCs w:val="25"/>
        </w:rPr>
      </w:pPr>
      <w:r w:rsidRPr="0035420B">
        <w:rPr>
          <w:rFonts w:ascii="PT Astra Serif" w:hAnsi="PT Astra Serif"/>
          <w:noProof/>
          <w:sz w:val="25"/>
          <w:szCs w:val="25"/>
        </w:rPr>
        <w:t>3.1. </w:t>
      </w:r>
      <w:proofErr w:type="gramStart"/>
      <w:r w:rsidRPr="0035420B">
        <w:rPr>
          <w:rFonts w:ascii="PT Astra Serif" w:hAnsi="PT Astra Serif"/>
          <w:noProof/>
          <w:sz w:val="25"/>
          <w:szCs w:val="25"/>
        </w:rPr>
        <w:t>Цена Контракта составляет_______(сумма прописью), в том числе НДС (либо НДС не облагается)_____________________________________,</w:t>
      </w:r>
      <w:r w:rsidRPr="0035420B">
        <w:rPr>
          <w:rFonts w:ascii="PT Astra Serif" w:hAnsi="PT Astra Serif"/>
          <w:sz w:val="25"/>
          <w:szCs w:val="25"/>
        </w:rPr>
        <w:t xml:space="preserve"> и включает стоимость товара, тары и упаковки</w:t>
      </w:r>
      <w:r w:rsidRPr="0035420B">
        <w:rPr>
          <w:rFonts w:ascii="PT Astra Serif" w:eastAsia="MS Mincho" w:hAnsi="PT Astra Serif"/>
          <w:sz w:val="25"/>
          <w:szCs w:val="25"/>
        </w:rPr>
        <w:t xml:space="preserve">, </w:t>
      </w:r>
      <w:r w:rsidRPr="0035420B">
        <w:rPr>
          <w:rFonts w:ascii="PT Astra Serif" w:hAnsi="PT Astra Serif"/>
          <w:color w:val="000000"/>
          <w:sz w:val="25"/>
          <w:szCs w:val="25"/>
        </w:rPr>
        <w:t xml:space="preserve">транспортные расходы, </w:t>
      </w:r>
      <w:r w:rsidRPr="0035420B">
        <w:rPr>
          <w:rFonts w:ascii="PT Astra Serif" w:hAnsi="PT Astra Serif"/>
          <w:sz w:val="25"/>
          <w:szCs w:val="25"/>
        </w:rPr>
        <w:t xml:space="preserve">расходы на страхование, уплату таможенных пошлин, налогов, в том числе НДС (либо НДС не облагается), сборов и других обязательных платежей, взимаемых с Поставщика в связи </w:t>
      </w:r>
      <w:r w:rsidR="00363380" w:rsidRPr="0035420B">
        <w:rPr>
          <w:rFonts w:ascii="PT Astra Serif" w:hAnsi="PT Astra Serif"/>
          <w:sz w:val="25"/>
          <w:szCs w:val="25"/>
        </w:rPr>
        <w:br/>
      </w:r>
      <w:r w:rsidRPr="0035420B">
        <w:rPr>
          <w:rFonts w:ascii="PT Astra Serif" w:hAnsi="PT Astra Serif"/>
          <w:sz w:val="25"/>
          <w:szCs w:val="25"/>
        </w:rPr>
        <w:t>с исполнением обязательств по Контракту.</w:t>
      </w:r>
      <w:proofErr w:type="gramEnd"/>
    </w:p>
    <w:p w:rsidR="00A26BF9" w:rsidRPr="0035420B" w:rsidRDefault="00A26BF9" w:rsidP="00AD7A82">
      <w:pPr>
        <w:pStyle w:val="41"/>
        <w:spacing w:line="240" w:lineRule="auto"/>
        <w:ind w:right="-2" w:firstLine="709"/>
        <w:rPr>
          <w:rFonts w:ascii="PT Astra Serif" w:hAnsi="PT Astra Serif"/>
          <w:sz w:val="25"/>
          <w:szCs w:val="25"/>
        </w:rPr>
      </w:pPr>
      <w:proofErr w:type="gramStart"/>
      <w:r w:rsidRPr="0035420B">
        <w:rPr>
          <w:rFonts w:ascii="PT Astra Serif" w:hAnsi="PT Astra Serif"/>
          <w:sz w:val="25"/>
          <w:szCs w:val="25"/>
        </w:rPr>
        <w:t xml:space="preserve">В соответствии с. п. 2 ч. 13 ст. 34 Федерального закона от 05.04.2013 № 44-ФЗ </w:t>
      </w:r>
      <w:r w:rsidR="00363380" w:rsidRPr="0035420B">
        <w:rPr>
          <w:rFonts w:ascii="PT Astra Serif" w:hAnsi="PT Astra Serif"/>
          <w:sz w:val="25"/>
          <w:szCs w:val="25"/>
        </w:rPr>
        <w:br/>
      </w:r>
      <w:r w:rsidRPr="0035420B">
        <w:rPr>
          <w:rFonts w:ascii="PT Astra Serif" w:hAnsi="PT Astra Serif"/>
          <w:sz w:val="25"/>
          <w:szCs w:val="25"/>
        </w:rPr>
        <w:t>«О контрактной системе в сфере закупок товаров, работ, услуг для обеспечения государственных и муниципальных нужд» Государственный заказчик уплачивает сумму по контракту за вычетом налогов, сборов и иных обязательных платежей, связанных с оплатой Контракта, если их в бюджеты бюджетной системы Российской Федерации обязан уплатить Государственный заказчик.</w:t>
      </w:r>
      <w:proofErr w:type="gramEnd"/>
    </w:p>
    <w:p w:rsidR="00A26BF9" w:rsidRPr="0035420B" w:rsidRDefault="00A26BF9" w:rsidP="00AD7A82">
      <w:pPr>
        <w:pStyle w:val="12"/>
        <w:spacing w:line="240" w:lineRule="auto"/>
        <w:ind w:right="-2" w:firstLine="709"/>
        <w:contextualSpacing/>
        <w:rPr>
          <w:rFonts w:ascii="PT Astra Serif" w:hAnsi="PT Astra Serif"/>
          <w:sz w:val="25"/>
          <w:szCs w:val="25"/>
        </w:rPr>
      </w:pPr>
      <w:r w:rsidRPr="0035420B">
        <w:rPr>
          <w:rFonts w:ascii="PT Astra Serif" w:hAnsi="PT Astra Serif"/>
          <w:noProof/>
          <w:sz w:val="25"/>
          <w:szCs w:val="25"/>
        </w:rPr>
        <w:t>3.2. </w:t>
      </w:r>
      <w:r w:rsidRPr="0035420B">
        <w:rPr>
          <w:rFonts w:ascii="PT Astra Serif" w:hAnsi="PT Astra Serif"/>
          <w:sz w:val="25"/>
          <w:szCs w:val="25"/>
        </w:rPr>
        <w:t xml:space="preserve">Цена Контракта является твердой и определяется на весь срок исполнения Контракта. При заключении и исполнении Контракта изменение его условий </w:t>
      </w:r>
      <w:r w:rsidR="00363380" w:rsidRPr="0035420B">
        <w:rPr>
          <w:rFonts w:ascii="PT Astra Serif" w:hAnsi="PT Astra Serif"/>
          <w:sz w:val="25"/>
          <w:szCs w:val="25"/>
        </w:rPr>
        <w:br/>
      </w:r>
      <w:r w:rsidRPr="0035420B">
        <w:rPr>
          <w:rFonts w:ascii="PT Astra Serif" w:hAnsi="PT Astra Serif"/>
          <w:sz w:val="25"/>
          <w:szCs w:val="25"/>
        </w:rPr>
        <w:t xml:space="preserve">не допускается, за исключением случаев, предусмотренных Федеральным законом </w:t>
      </w:r>
      <w:r w:rsidR="00363380" w:rsidRPr="0035420B">
        <w:rPr>
          <w:rFonts w:ascii="PT Astra Serif" w:hAnsi="PT Astra Serif"/>
          <w:sz w:val="25"/>
          <w:szCs w:val="25"/>
        </w:rPr>
        <w:br/>
      </w:r>
      <w:r w:rsidRPr="0035420B">
        <w:rPr>
          <w:rFonts w:ascii="PT Astra Serif" w:hAnsi="PT Astra Serif"/>
          <w:sz w:val="25"/>
          <w:szCs w:val="25"/>
        </w:rPr>
        <w:t>от 05.04.2013 № 44-ФЗ и разделом 10 Контракта.</w:t>
      </w:r>
    </w:p>
    <w:p w:rsidR="00A26BF9" w:rsidRPr="0035420B" w:rsidRDefault="00A26BF9" w:rsidP="00AD7A82">
      <w:pPr>
        <w:pStyle w:val="12"/>
        <w:spacing w:line="240" w:lineRule="auto"/>
        <w:ind w:right="-2" w:firstLine="709"/>
        <w:contextualSpacing/>
        <w:rPr>
          <w:rFonts w:ascii="PT Astra Serif" w:hAnsi="PT Astra Serif"/>
        </w:rPr>
      </w:pPr>
      <w:r w:rsidRPr="0035420B">
        <w:rPr>
          <w:rFonts w:ascii="PT Astra Serif" w:hAnsi="PT Astra Serif"/>
          <w:sz w:val="25"/>
          <w:szCs w:val="25"/>
        </w:rPr>
        <w:t xml:space="preserve">3.3. Оплата по Контракту производится по факту поставки товара в рублях Российской Федерации в форме безналичного денежного расчета за счет средств, выделяемых из Федерального бюджета, на основании представленного счета (счет-фактуры) с приложением товарной накладной или универсального передаточного документа на указанный объем и акта приема-передачи товара в </w:t>
      </w:r>
      <w:proofErr w:type="gramStart"/>
      <w:r w:rsidRPr="0035420B">
        <w:rPr>
          <w:rFonts w:ascii="PT Astra Serif" w:hAnsi="PT Astra Serif"/>
          <w:sz w:val="25"/>
          <w:szCs w:val="25"/>
        </w:rPr>
        <w:t>срок</w:t>
      </w:r>
      <w:proofErr w:type="gramEnd"/>
      <w:r w:rsidRPr="0035420B">
        <w:rPr>
          <w:rFonts w:ascii="PT Astra Serif" w:hAnsi="PT Astra Serif"/>
          <w:sz w:val="25"/>
          <w:szCs w:val="25"/>
        </w:rPr>
        <w:t xml:space="preserve"> не превышающий 10 (десяти) </w:t>
      </w:r>
      <w:r w:rsidR="0046544C" w:rsidRPr="0035420B">
        <w:rPr>
          <w:rFonts w:ascii="PT Astra Serif" w:hAnsi="PT Astra Serif"/>
          <w:sz w:val="25"/>
          <w:szCs w:val="25"/>
        </w:rPr>
        <w:t xml:space="preserve">рабочих </w:t>
      </w:r>
      <w:r w:rsidRPr="0035420B">
        <w:rPr>
          <w:rFonts w:ascii="PT Astra Serif" w:hAnsi="PT Astra Serif"/>
          <w:sz w:val="25"/>
          <w:szCs w:val="25"/>
        </w:rPr>
        <w:t>дней с даты подписания Государственным заказчиком акта приема-передачи товара без замечаний.</w:t>
      </w:r>
      <w:r w:rsidRPr="0035420B">
        <w:rPr>
          <w:rFonts w:ascii="PT Astra Serif" w:hAnsi="PT Astra Serif"/>
        </w:rPr>
        <w:t xml:space="preserve"> Источник финансирования федеральный бюджет Российской Федерации.</w:t>
      </w:r>
    </w:p>
    <w:p w:rsidR="00A26BF9" w:rsidRPr="0035420B" w:rsidRDefault="00A26BF9" w:rsidP="00AD7A82">
      <w:pPr>
        <w:pStyle w:val="12"/>
        <w:spacing w:line="240" w:lineRule="auto"/>
        <w:ind w:right="-2" w:firstLine="709"/>
        <w:contextualSpacing/>
        <w:rPr>
          <w:rFonts w:ascii="PT Astra Serif" w:hAnsi="PT Astra Serif"/>
          <w:noProof/>
          <w:sz w:val="25"/>
          <w:szCs w:val="25"/>
        </w:rPr>
      </w:pPr>
      <w:r w:rsidRPr="0035420B">
        <w:rPr>
          <w:rFonts w:ascii="PT Astra Serif" w:hAnsi="PT Astra Serif"/>
          <w:noProof/>
          <w:spacing w:val="2"/>
          <w:sz w:val="25"/>
          <w:szCs w:val="25"/>
        </w:rPr>
        <w:t>3.4. </w:t>
      </w:r>
      <w:r w:rsidRPr="0035420B">
        <w:rPr>
          <w:rFonts w:ascii="PT Astra Serif" w:hAnsi="PT Astra Serif"/>
          <w:noProof/>
          <w:sz w:val="25"/>
          <w:szCs w:val="25"/>
        </w:rPr>
        <w:t xml:space="preserve">Обязательства по оплате поставленного товара считаются выполненными </w:t>
      </w:r>
      <w:r w:rsidR="00363380" w:rsidRPr="0035420B">
        <w:rPr>
          <w:rFonts w:ascii="PT Astra Serif" w:hAnsi="PT Astra Serif"/>
          <w:noProof/>
          <w:sz w:val="25"/>
          <w:szCs w:val="25"/>
        </w:rPr>
        <w:br/>
      </w:r>
      <w:r w:rsidRPr="0035420B">
        <w:rPr>
          <w:rFonts w:ascii="PT Astra Serif" w:hAnsi="PT Astra Serif"/>
          <w:noProof/>
          <w:sz w:val="25"/>
          <w:szCs w:val="25"/>
        </w:rPr>
        <w:t>в день списания денежных средств со счетов Государственного заказчика</w:t>
      </w:r>
      <w:r w:rsidRPr="0035420B">
        <w:rPr>
          <w:rFonts w:ascii="PT Astra Serif" w:hAnsi="PT Astra Serif"/>
          <w:sz w:val="25"/>
          <w:szCs w:val="25"/>
        </w:rPr>
        <w:t xml:space="preserve">. </w:t>
      </w:r>
    </w:p>
    <w:p w:rsidR="00A26BF9" w:rsidRPr="0035420B" w:rsidRDefault="00A26BF9" w:rsidP="00AD7A82">
      <w:pPr>
        <w:pStyle w:val="12"/>
        <w:spacing w:line="240" w:lineRule="auto"/>
        <w:ind w:right="-2" w:firstLine="709"/>
        <w:rPr>
          <w:rFonts w:ascii="PT Astra Serif" w:hAnsi="PT Astra Serif"/>
          <w:noProof/>
          <w:spacing w:val="2"/>
          <w:sz w:val="25"/>
          <w:szCs w:val="25"/>
        </w:rPr>
      </w:pPr>
      <w:r w:rsidRPr="0035420B">
        <w:rPr>
          <w:rFonts w:ascii="PT Astra Serif" w:hAnsi="PT Astra Serif"/>
          <w:noProof/>
          <w:sz w:val="25"/>
          <w:szCs w:val="25"/>
        </w:rPr>
        <w:t>3.5. </w:t>
      </w:r>
      <w:r w:rsidRPr="0035420B">
        <w:rPr>
          <w:rFonts w:ascii="PT Astra Serif" w:hAnsi="PT Astra Serif"/>
          <w:noProof/>
          <w:spacing w:val="2"/>
          <w:sz w:val="25"/>
          <w:szCs w:val="25"/>
        </w:rPr>
        <w:t xml:space="preserve">В случае изменения банковских реквизитов Поставщик обязан в течение </w:t>
      </w:r>
      <w:r w:rsidR="00363380" w:rsidRPr="0035420B">
        <w:rPr>
          <w:rFonts w:ascii="PT Astra Serif" w:hAnsi="PT Astra Serif"/>
          <w:noProof/>
          <w:spacing w:val="2"/>
          <w:sz w:val="25"/>
          <w:szCs w:val="25"/>
        </w:rPr>
        <w:br/>
      </w:r>
      <w:r w:rsidRPr="0035420B">
        <w:rPr>
          <w:rFonts w:ascii="PT Astra Serif" w:hAnsi="PT Astra Serif"/>
          <w:noProof/>
          <w:spacing w:val="2"/>
          <w:sz w:val="25"/>
          <w:szCs w:val="25"/>
        </w:rPr>
        <w:t xml:space="preserve">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00363380" w:rsidRPr="0035420B">
        <w:rPr>
          <w:rFonts w:ascii="PT Astra Serif" w:hAnsi="PT Astra Serif"/>
          <w:noProof/>
          <w:spacing w:val="2"/>
          <w:sz w:val="25"/>
          <w:szCs w:val="25"/>
        </w:rPr>
        <w:br/>
      </w:r>
      <w:r w:rsidRPr="0035420B">
        <w:rPr>
          <w:rFonts w:ascii="PT Astra Serif" w:hAnsi="PT Astra Serif"/>
          <w:noProof/>
          <w:spacing w:val="2"/>
          <w:sz w:val="25"/>
          <w:szCs w:val="25"/>
        </w:rPr>
        <w:t>по указанным в Контракте банковским реквизитам Поставщика, несет Поставщик.</w:t>
      </w:r>
    </w:p>
    <w:p w:rsidR="00A26BF9" w:rsidRPr="0035420B" w:rsidRDefault="00A26BF9" w:rsidP="00AD7A82">
      <w:pPr>
        <w:pStyle w:val="12"/>
        <w:spacing w:line="240" w:lineRule="auto"/>
        <w:ind w:right="-2" w:firstLine="709"/>
        <w:rPr>
          <w:rFonts w:ascii="PT Astra Serif" w:hAnsi="PT Astra Serif"/>
          <w:noProof/>
          <w:spacing w:val="2"/>
          <w:sz w:val="25"/>
          <w:szCs w:val="25"/>
        </w:rPr>
      </w:pPr>
      <w:r w:rsidRPr="0035420B">
        <w:rPr>
          <w:rFonts w:ascii="PT Astra Serif" w:hAnsi="PT Astra Serif"/>
          <w:noProof/>
          <w:spacing w:val="2"/>
          <w:sz w:val="25"/>
          <w:szCs w:val="25"/>
        </w:rPr>
        <w:t xml:space="preserve">3.6. Государственный заказчик не оплачивает расходы, не предусмотренные </w:t>
      </w:r>
      <w:r w:rsidR="00363380" w:rsidRPr="0035420B">
        <w:rPr>
          <w:rFonts w:ascii="PT Astra Serif" w:hAnsi="PT Astra Serif"/>
          <w:noProof/>
          <w:spacing w:val="2"/>
          <w:sz w:val="25"/>
          <w:szCs w:val="25"/>
        </w:rPr>
        <w:br/>
      </w:r>
      <w:r w:rsidRPr="0035420B">
        <w:rPr>
          <w:rFonts w:ascii="PT Astra Serif" w:hAnsi="PT Astra Serif"/>
          <w:noProof/>
          <w:spacing w:val="2"/>
          <w:sz w:val="25"/>
          <w:szCs w:val="25"/>
        </w:rPr>
        <w:t>в настоящем Контракте.</w:t>
      </w:r>
    </w:p>
    <w:p w:rsidR="00A26BF9" w:rsidRPr="0035420B" w:rsidRDefault="00A26BF9" w:rsidP="00AD7A82">
      <w:pPr>
        <w:pStyle w:val="12"/>
        <w:spacing w:line="240" w:lineRule="auto"/>
        <w:ind w:right="-2" w:firstLine="709"/>
        <w:rPr>
          <w:rFonts w:ascii="PT Astra Serif" w:hAnsi="PT Astra Serif"/>
          <w:noProof/>
          <w:spacing w:val="2"/>
          <w:sz w:val="25"/>
          <w:szCs w:val="25"/>
        </w:rPr>
      </w:pPr>
      <w:r w:rsidRPr="0035420B">
        <w:rPr>
          <w:rFonts w:ascii="PT Astra Serif" w:hAnsi="PT Astra Serif"/>
          <w:noProof/>
          <w:spacing w:val="2"/>
          <w:sz w:val="25"/>
          <w:szCs w:val="25"/>
        </w:rPr>
        <w:t>3.7. Государственный заказчик имеет право отказать в оплате поставленного товара, не соответсвующего требованиям настоящего Контракта.</w:t>
      </w:r>
    </w:p>
    <w:p w:rsidR="00A26BF9" w:rsidRPr="0035420B" w:rsidRDefault="00A26BF9" w:rsidP="00AD7A82">
      <w:pPr>
        <w:pStyle w:val="41"/>
        <w:spacing w:line="168" w:lineRule="auto"/>
        <w:ind w:right="-2" w:firstLine="709"/>
        <w:contextualSpacing/>
        <w:jc w:val="center"/>
        <w:rPr>
          <w:rFonts w:ascii="PT Astra Serif" w:hAnsi="PT Astra Serif"/>
          <w:b/>
          <w:sz w:val="25"/>
          <w:szCs w:val="25"/>
        </w:rPr>
      </w:pPr>
    </w:p>
    <w:p w:rsidR="00A26BF9" w:rsidRPr="0035420B" w:rsidRDefault="00A26BF9" w:rsidP="00AD7A82">
      <w:pPr>
        <w:pStyle w:val="41"/>
        <w:spacing w:line="168" w:lineRule="auto"/>
        <w:ind w:right="-2" w:firstLine="0"/>
        <w:contextualSpacing/>
        <w:jc w:val="center"/>
        <w:rPr>
          <w:rFonts w:ascii="PT Astra Serif" w:hAnsi="PT Astra Serif"/>
          <w:b/>
          <w:sz w:val="25"/>
          <w:szCs w:val="25"/>
        </w:rPr>
      </w:pPr>
      <w:r w:rsidRPr="0035420B">
        <w:rPr>
          <w:rFonts w:ascii="PT Astra Serif" w:hAnsi="PT Astra Serif"/>
          <w:b/>
          <w:sz w:val="25"/>
          <w:szCs w:val="25"/>
        </w:rPr>
        <w:t>4. Тара, упаковка и маркировка</w:t>
      </w:r>
    </w:p>
    <w:p w:rsidR="00A26BF9" w:rsidRPr="0035420B" w:rsidRDefault="00A26BF9" w:rsidP="00AD7A82">
      <w:pPr>
        <w:pStyle w:val="41"/>
        <w:spacing w:line="168" w:lineRule="auto"/>
        <w:ind w:right="-2" w:firstLine="709"/>
        <w:contextualSpacing/>
        <w:jc w:val="center"/>
        <w:rPr>
          <w:rFonts w:ascii="PT Astra Serif" w:hAnsi="PT Astra Serif"/>
          <w:b/>
          <w:sz w:val="25"/>
          <w:szCs w:val="25"/>
        </w:rPr>
      </w:pPr>
    </w:p>
    <w:p w:rsidR="00A26BF9" w:rsidRPr="0035420B" w:rsidRDefault="00A26BF9" w:rsidP="00AD7A82">
      <w:pPr>
        <w:tabs>
          <w:tab w:val="left" w:pos="0"/>
        </w:tabs>
        <w:ind w:right="-2" w:firstLine="709"/>
        <w:jc w:val="both"/>
        <w:rPr>
          <w:rFonts w:ascii="PT Astra Serif" w:hAnsi="PT Astra Serif"/>
          <w:sz w:val="25"/>
          <w:szCs w:val="25"/>
        </w:rPr>
      </w:pPr>
      <w:r w:rsidRPr="0035420B">
        <w:rPr>
          <w:rFonts w:ascii="PT Astra Serif" w:hAnsi="PT Astra Serif"/>
          <w:sz w:val="25"/>
          <w:szCs w:val="25"/>
        </w:rPr>
        <w:t>4.1. Маркировка, упаковка, тара и транспортировка товара должна осуществляться в соответствии с действующими требованиями законодательства Российской Федерации, предъявляемыми к данному виду товара, 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w:t>
      </w:r>
    </w:p>
    <w:p w:rsidR="00A26BF9" w:rsidRPr="0035420B" w:rsidRDefault="00A26BF9" w:rsidP="00AD7A82">
      <w:pPr>
        <w:tabs>
          <w:tab w:val="left" w:pos="0"/>
        </w:tabs>
        <w:ind w:right="-2" w:firstLine="709"/>
        <w:jc w:val="both"/>
        <w:rPr>
          <w:rFonts w:ascii="PT Astra Serif" w:hAnsi="PT Astra Serif"/>
          <w:sz w:val="25"/>
          <w:szCs w:val="25"/>
        </w:rPr>
      </w:pPr>
      <w:r w:rsidRPr="0035420B">
        <w:rPr>
          <w:rFonts w:ascii="PT Astra Serif" w:hAnsi="PT Astra Serif"/>
          <w:sz w:val="25"/>
          <w:szCs w:val="25"/>
        </w:rPr>
        <w:t>4.2. Поставляемый товар должен быть упакован согласно пункту</w:t>
      </w:r>
      <w:r w:rsidRPr="0035420B">
        <w:rPr>
          <w:rFonts w:ascii="PT Astra Serif" w:hAnsi="PT Astra Serif"/>
          <w:sz w:val="25"/>
          <w:szCs w:val="25"/>
        </w:rPr>
        <w:br/>
      </w:r>
      <w:r w:rsidR="0077457B" w:rsidRPr="0035420B">
        <w:rPr>
          <w:rFonts w:ascii="PT Astra Serif" w:hAnsi="PT Astra Serif"/>
          <w:sz w:val="25"/>
          <w:szCs w:val="25"/>
        </w:rPr>
        <w:t>8</w:t>
      </w:r>
      <w:r w:rsidRPr="0035420B">
        <w:rPr>
          <w:rFonts w:ascii="PT Astra Serif" w:hAnsi="PT Astra Serif"/>
          <w:sz w:val="25"/>
          <w:szCs w:val="25"/>
        </w:rPr>
        <w:t xml:space="preserve"> технического задания (приложение № 4 к Контракту). </w:t>
      </w:r>
    </w:p>
    <w:p w:rsidR="00A26BF9" w:rsidRPr="0035420B" w:rsidRDefault="00A26BF9" w:rsidP="00AD7A82">
      <w:pPr>
        <w:tabs>
          <w:tab w:val="left" w:pos="0"/>
        </w:tabs>
        <w:ind w:right="-2" w:firstLine="709"/>
        <w:jc w:val="both"/>
        <w:rPr>
          <w:rFonts w:ascii="PT Astra Serif" w:hAnsi="PT Astra Serif"/>
          <w:sz w:val="25"/>
          <w:szCs w:val="25"/>
        </w:rPr>
      </w:pPr>
      <w:r w:rsidRPr="0035420B">
        <w:rPr>
          <w:rFonts w:ascii="PT Astra Serif" w:hAnsi="PT Astra Serif"/>
          <w:sz w:val="25"/>
          <w:szCs w:val="25"/>
        </w:rPr>
        <w:lastRenderedPageBreak/>
        <w:t xml:space="preserve">4.3. Тара и упаковка возврату не подлежат, залог за тару и упаковку </w:t>
      </w:r>
      <w:r w:rsidR="00363380" w:rsidRPr="0035420B">
        <w:rPr>
          <w:rFonts w:ascii="PT Astra Serif" w:hAnsi="PT Astra Serif"/>
          <w:sz w:val="25"/>
          <w:szCs w:val="25"/>
        </w:rPr>
        <w:br/>
      </w:r>
      <w:r w:rsidRPr="0035420B">
        <w:rPr>
          <w:rFonts w:ascii="PT Astra Serif" w:hAnsi="PT Astra Serif"/>
          <w:sz w:val="25"/>
          <w:szCs w:val="25"/>
        </w:rPr>
        <w:t xml:space="preserve">не взыскивается, их стоимость включена в цену Контракта. </w:t>
      </w:r>
    </w:p>
    <w:p w:rsidR="00A26BF9" w:rsidRPr="0035420B" w:rsidRDefault="00A26BF9" w:rsidP="00AD7A82">
      <w:pPr>
        <w:tabs>
          <w:tab w:val="left" w:pos="0"/>
        </w:tabs>
        <w:ind w:right="-2" w:firstLine="709"/>
        <w:jc w:val="both"/>
        <w:rPr>
          <w:rFonts w:ascii="PT Astra Serif" w:hAnsi="PT Astra Serif"/>
          <w:sz w:val="25"/>
          <w:szCs w:val="25"/>
        </w:rPr>
      </w:pPr>
      <w:r w:rsidRPr="0035420B">
        <w:rPr>
          <w:rFonts w:ascii="PT Astra Serif" w:hAnsi="PT Astra Serif"/>
          <w:sz w:val="25"/>
          <w:szCs w:val="25"/>
        </w:rPr>
        <w:t xml:space="preserve">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proofErr w:type="spellStart"/>
      <w:r w:rsidR="00580A12" w:rsidRPr="0035420B">
        <w:rPr>
          <w:rFonts w:ascii="PT Astra Serif" w:hAnsi="PT Astra Serif"/>
          <w:sz w:val="25"/>
          <w:szCs w:val="25"/>
        </w:rPr>
        <w:t>непоставленным</w:t>
      </w:r>
      <w:proofErr w:type="spellEnd"/>
      <w:r w:rsidRPr="0035420B">
        <w:rPr>
          <w:rFonts w:ascii="PT Astra Serif" w:hAnsi="PT Astra Serif"/>
          <w:sz w:val="25"/>
          <w:szCs w:val="25"/>
        </w:rPr>
        <w:t xml:space="preserve"> и приемке не подлежит.</w:t>
      </w:r>
    </w:p>
    <w:p w:rsidR="00A26BF9" w:rsidRPr="0035420B" w:rsidRDefault="00A26BF9" w:rsidP="00AD7A82">
      <w:pPr>
        <w:tabs>
          <w:tab w:val="left" w:pos="0"/>
        </w:tabs>
        <w:ind w:right="-2" w:firstLine="709"/>
        <w:jc w:val="both"/>
        <w:rPr>
          <w:rFonts w:ascii="PT Astra Serif" w:hAnsi="PT Astra Serif"/>
          <w:sz w:val="25"/>
          <w:szCs w:val="25"/>
        </w:rPr>
      </w:pPr>
    </w:p>
    <w:p w:rsidR="00A26BF9" w:rsidRPr="0035420B" w:rsidRDefault="00A26BF9" w:rsidP="00AD7A82">
      <w:pPr>
        <w:pStyle w:val="14"/>
        <w:ind w:right="-2"/>
        <w:jc w:val="center"/>
        <w:rPr>
          <w:rFonts w:ascii="PT Astra Serif" w:hAnsi="PT Astra Serif"/>
          <w:b/>
          <w:sz w:val="25"/>
          <w:szCs w:val="25"/>
        </w:rPr>
      </w:pPr>
      <w:r w:rsidRPr="0035420B">
        <w:rPr>
          <w:rFonts w:ascii="PT Astra Serif" w:hAnsi="PT Astra Serif"/>
          <w:b/>
          <w:sz w:val="25"/>
          <w:szCs w:val="25"/>
        </w:rPr>
        <w:t>5. Порядок поставки и приемки товара</w:t>
      </w:r>
    </w:p>
    <w:p w:rsidR="00A26BF9" w:rsidRPr="0035420B" w:rsidRDefault="00A26BF9" w:rsidP="00AD7A82">
      <w:pPr>
        <w:pStyle w:val="14"/>
        <w:ind w:right="-2" w:firstLine="709"/>
        <w:jc w:val="center"/>
        <w:rPr>
          <w:rFonts w:ascii="PT Astra Serif" w:hAnsi="PT Astra Serif"/>
          <w:b/>
          <w:sz w:val="25"/>
          <w:szCs w:val="25"/>
        </w:rPr>
      </w:pPr>
    </w:p>
    <w:p w:rsidR="00A26BF9" w:rsidRPr="0035420B" w:rsidRDefault="00A26BF9" w:rsidP="00AD7A82">
      <w:pPr>
        <w:pStyle w:val="western"/>
        <w:spacing w:before="0" w:beforeAutospacing="0" w:after="0" w:afterAutospacing="0"/>
        <w:ind w:right="-2" w:firstLine="709"/>
        <w:jc w:val="both"/>
        <w:rPr>
          <w:rFonts w:ascii="PT Astra Serif" w:hAnsi="PT Astra Serif"/>
          <w:noProof/>
          <w:sz w:val="25"/>
          <w:szCs w:val="25"/>
        </w:rPr>
      </w:pPr>
      <w:r w:rsidRPr="0035420B">
        <w:rPr>
          <w:rFonts w:ascii="PT Astra Serif" w:hAnsi="PT Astra Serif"/>
          <w:noProof/>
          <w:sz w:val="25"/>
          <w:szCs w:val="25"/>
        </w:rPr>
        <w:t>5.1. </w:t>
      </w:r>
      <w:r w:rsidRPr="0035420B">
        <w:rPr>
          <w:rFonts w:ascii="PT Astra Serif" w:hAnsi="PT Astra Serif"/>
          <w:sz w:val="25"/>
          <w:szCs w:val="25"/>
        </w:rPr>
        <w:t xml:space="preserve">Поставщик обязуется передать ФКУ УИИ ГУФСИН России </w:t>
      </w:r>
      <w:r w:rsidR="00363380" w:rsidRPr="0035420B">
        <w:rPr>
          <w:rFonts w:ascii="PT Astra Serif" w:hAnsi="PT Astra Serif"/>
          <w:sz w:val="25"/>
          <w:szCs w:val="25"/>
        </w:rPr>
        <w:br/>
      </w:r>
      <w:r w:rsidRPr="0035420B">
        <w:rPr>
          <w:rFonts w:ascii="PT Astra Serif" w:hAnsi="PT Astra Serif"/>
          <w:sz w:val="25"/>
          <w:szCs w:val="25"/>
        </w:rPr>
        <w:t>по Новосибирской области –</w:t>
      </w:r>
      <w:r w:rsidR="005451F5" w:rsidRPr="0035420B">
        <w:rPr>
          <w:rFonts w:ascii="PT Astra Serif" w:hAnsi="PT Astra Serif"/>
          <w:sz w:val="25"/>
          <w:szCs w:val="25"/>
        </w:rPr>
        <w:t xml:space="preserve"> </w:t>
      </w:r>
      <w:r w:rsidRPr="0035420B">
        <w:rPr>
          <w:rFonts w:ascii="PT Astra Serif" w:hAnsi="PT Astra Serif"/>
          <w:sz w:val="25"/>
          <w:szCs w:val="25"/>
        </w:rPr>
        <w:t xml:space="preserve">расходные материалы и комплектующие для </w:t>
      </w:r>
      <w:r w:rsidR="009D5716" w:rsidRPr="0035420B">
        <w:rPr>
          <w:rFonts w:ascii="PT Astra Serif" w:hAnsi="PT Astra Serif"/>
          <w:sz w:val="25"/>
          <w:szCs w:val="25"/>
        </w:rPr>
        <w:t xml:space="preserve">оборудования </w:t>
      </w:r>
      <w:r w:rsidRPr="0035420B">
        <w:rPr>
          <w:rFonts w:ascii="PT Astra Serif" w:hAnsi="PT Astra Serif"/>
          <w:sz w:val="25"/>
          <w:szCs w:val="25"/>
        </w:rPr>
        <w:t>Системы электронного мониторинга подконтрольных лиц (ФГИС СЭМПЛ) по адресу, цене, в количестве и в сроки, предусмотренные ведомостью поставки</w:t>
      </w:r>
      <w:r w:rsidRPr="0035420B">
        <w:rPr>
          <w:rFonts w:ascii="PT Astra Serif" w:hAnsi="PT Astra Serif"/>
          <w:noProof/>
          <w:sz w:val="25"/>
          <w:szCs w:val="25"/>
        </w:rPr>
        <w:t xml:space="preserve"> (приложение № 1 к Контракту) с момента заключения Контракта п</w:t>
      </w:r>
      <w:r w:rsidR="00737BE5" w:rsidRPr="0035420B">
        <w:rPr>
          <w:rFonts w:ascii="PT Astra Serif" w:hAnsi="PT Astra Serif"/>
          <w:noProof/>
          <w:sz w:val="25"/>
          <w:szCs w:val="25"/>
        </w:rPr>
        <w:t xml:space="preserve">о </w:t>
      </w:r>
      <w:r w:rsidR="00737BE5" w:rsidRPr="0035420B">
        <w:rPr>
          <w:rFonts w:ascii="PT Astra Serif" w:hAnsi="PT Astra Serif"/>
          <w:b/>
          <w:noProof/>
          <w:sz w:val="25"/>
          <w:szCs w:val="25"/>
        </w:rPr>
        <w:t>30</w:t>
      </w:r>
      <w:r w:rsidR="00363380" w:rsidRPr="0035420B">
        <w:rPr>
          <w:rFonts w:ascii="PT Astra Serif" w:hAnsi="PT Astra Serif"/>
          <w:b/>
          <w:noProof/>
          <w:sz w:val="25"/>
          <w:szCs w:val="25"/>
        </w:rPr>
        <w:t>.10.202</w:t>
      </w:r>
      <w:r w:rsidR="009D5716" w:rsidRPr="0035420B">
        <w:rPr>
          <w:rFonts w:ascii="PT Astra Serif" w:hAnsi="PT Astra Serif"/>
          <w:b/>
          <w:noProof/>
          <w:sz w:val="25"/>
          <w:szCs w:val="25"/>
        </w:rPr>
        <w:t>6</w:t>
      </w:r>
      <w:r w:rsidRPr="0035420B">
        <w:rPr>
          <w:rFonts w:ascii="PT Astra Serif" w:hAnsi="PT Astra Serif"/>
          <w:noProof/>
          <w:sz w:val="25"/>
          <w:szCs w:val="25"/>
        </w:rPr>
        <w:t>.</w:t>
      </w:r>
    </w:p>
    <w:p w:rsidR="00A26BF9" w:rsidRPr="0035420B" w:rsidRDefault="00AD7A82" w:rsidP="00AD7A82">
      <w:pPr>
        <w:widowControl w:val="0"/>
        <w:shd w:val="clear" w:color="auto" w:fill="FFFFFF"/>
        <w:ind w:right="-2" w:firstLine="709"/>
        <w:jc w:val="both"/>
        <w:rPr>
          <w:rFonts w:ascii="PT Astra Serif" w:hAnsi="PT Astra Serif"/>
          <w:sz w:val="25"/>
          <w:szCs w:val="25"/>
        </w:rPr>
      </w:pPr>
      <w:r w:rsidRPr="0035420B">
        <w:rPr>
          <w:rFonts w:ascii="PT Astra Serif" w:hAnsi="PT Astra Serif"/>
          <w:noProof/>
          <w:sz w:val="25"/>
          <w:szCs w:val="25"/>
        </w:rPr>
        <w:t>5.2. </w:t>
      </w:r>
      <w:r w:rsidR="00A26BF9" w:rsidRPr="0035420B">
        <w:rPr>
          <w:rFonts w:ascii="PT Astra Serif" w:hAnsi="PT Astra Serif"/>
          <w:noProof/>
          <w:sz w:val="25"/>
          <w:szCs w:val="25"/>
        </w:rPr>
        <w:t>Поставщик не позднее чем за 2 (два) рабочих дня до планируемой даты поставки в письменной форме и (или) по телефону 8(383) </w:t>
      </w:r>
      <w:r w:rsidR="00580A12" w:rsidRPr="0035420B">
        <w:rPr>
          <w:rFonts w:ascii="PT Astra Serif" w:hAnsi="PT Astra Serif"/>
          <w:sz w:val="25"/>
          <w:szCs w:val="25"/>
        </w:rPr>
        <w:t>25-25-413</w:t>
      </w:r>
      <w:r w:rsidR="00A26BF9" w:rsidRPr="0035420B">
        <w:rPr>
          <w:rFonts w:ascii="PT Astra Serif" w:hAnsi="PT Astra Serif"/>
          <w:sz w:val="25"/>
          <w:szCs w:val="25"/>
        </w:rPr>
        <w:t xml:space="preserve"> извещает</w:t>
      </w:r>
      <w:r w:rsidR="00A26BF9" w:rsidRPr="0035420B">
        <w:rPr>
          <w:rFonts w:ascii="PT Astra Serif" w:hAnsi="PT Astra Serif"/>
          <w:noProof/>
          <w:sz w:val="25"/>
          <w:szCs w:val="25"/>
        </w:rPr>
        <w:t xml:space="preserve"> Государственного заказчика о готовности товара к поставке и о дате поставки товара.</w:t>
      </w:r>
    </w:p>
    <w:p w:rsidR="00A26BF9" w:rsidRPr="0035420B" w:rsidRDefault="00A26BF9" w:rsidP="00AD7A82">
      <w:pPr>
        <w:widowControl w:val="0"/>
        <w:shd w:val="clear" w:color="auto" w:fill="FFFFFF"/>
        <w:ind w:firstLine="709"/>
        <w:jc w:val="both"/>
        <w:rPr>
          <w:rFonts w:ascii="PT Astra Serif" w:hAnsi="PT Astra Serif"/>
          <w:sz w:val="25"/>
          <w:szCs w:val="25"/>
        </w:rPr>
      </w:pPr>
      <w:r w:rsidRPr="0035420B">
        <w:rPr>
          <w:rFonts w:ascii="PT Astra Serif" w:hAnsi="PT Astra Serif"/>
          <w:noProof/>
          <w:sz w:val="25"/>
          <w:szCs w:val="25"/>
        </w:rPr>
        <w:t>5.3. </w:t>
      </w:r>
      <w:r w:rsidRPr="0035420B">
        <w:rPr>
          <w:rFonts w:ascii="PT Astra Serif" w:hAnsi="PT Astra Serif"/>
          <w:sz w:val="25"/>
          <w:szCs w:val="25"/>
        </w:rPr>
        <w:t xml:space="preserve">Доставка товара, указанного в Ведомости поставки (приложение № 1 </w:t>
      </w:r>
      <w:r w:rsidRPr="0035420B">
        <w:rPr>
          <w:rFonts w:ascii="PT Astra Serif" w:hAnsi="PT Astra Serif"/>
          <w:sz w:val="25"/>
          <w:szCs w:val="25"/>
        </w:rPr>
        <w:br/>
        <w:t>к Контракту),</w:t>
      </w:r>
      <w:r w:rsidRPr="0035420B">
        <w:rPr>
          <w:rFonts w:ascii="PT Astra Serif" w:hAnsi="PT Astra Serif"/>
          <w:noProof/>
          <w:color w:val="FF0000"/>
          <w:sz w:val="25"/>
          <w:szCs w:val="25"/>
        </w:rPr>
        <w:t xml:space="preserve"> </w:t>
      </w:r>
      <w:r w:rsidRPr="0035420B">
        <w:rPr>
          <w:rFonts w:ascii="PT Astra Serif" w:hAnsi="PT Astra Serif"/>
          <w:sz w:val="25"/>
          <w:szCs w:val="25"/>
        </w:rPr>
        <w:t xml:space="preserve">осуществляется за счет Поставщика </w:t>
      </w:r>
      <w:r w:rsidRPr="0035420B">
        <w:rPr>
          <w:rFonts w:ascii="PT Astra Serif" w:hAnsi="PT Astra Serif"/>
          <w:sz w:val="26"/>
          <w:szCs w:val="26"/>
        </w:rPr>
        <w:t xml:space="preserve">транспортной компанией (экспедитором) по адресу: </w:t>
      </w:r>
      <w:r w:rsidR="00580A12" w:rsidRPr="0035420B">
        <w:rPr>
          <w:rFonts w:ascii="PT Astra Serif" w:hAnsi="PT Astra Serif"/>
          <w:sz w:val="26"/>
          <w:szCs w:val="26"/>
        </w:rPr>
        <w:t xml:space="preserve">630015, </w:t>
      </w:r>
      <w:r w:rsidRPr="0035420B">
        <w:rPr>
          <w:rFonts w:ascii="PT Astra Serif" w:hAnsi="PT Astra Serif"/>
          <w:sz w:val="26"/>
          <w:szCs w:val="26"/>
        </w:rPr>
        <w:t xml:space="preserve">г. Новосибирск, </w:t>
      </w:r>
      <w:r w:rsidR="00580A12" w:rsidRPr="0035420B">
        <w:rPr>
          <w:rFonts w:ascii="PT Astra Serif" w:hAnsi="PT Astra Serif"/>
          <w:sz w:val="26"/>
          <w:szCs w:val="26"/>
        </w:rPr>
        <w:t>ул. Промышленная, д.1, 2 этаж, кабинет №3</w:t>
      </w:r>
      <w:r w:rsidRPr="0035420B">
        <w:rPr>
          <w:rFonts w:ascii="PT Astra Serif" w:hAnsi="PT Astra Serif"/>
          <w:sz w:val="25"/>
          <w:szCs w:val="25"/>
        </w:rPr>
        <w:t>.</w:t>
      </w:r>
      <w:r w:rsidR="009817F2" w:rsidRPr="0035420B">
        <w:rPr>
          <w:rFonts w:ascii="PT Astra Serif" w:hAnsi="PT Astra Serif"/>
          <w:sz w:val="25"/>
          <w:szCs w:val="25"/>
        </w:rPr>
        <w:t xml:space="preserve"> Подъем на этаж осуществляется за счет Поставщика.</w:t>
      </w:r>
    </w:p>
    <w:p w:rsidR="0003615E" w:rsidRPr="0035420B" w:rsidRDefault="0003615E" w:rsidP="0003615E">
      <w:pPr>
        <w:widowControl w:val="0"/>
        <w:shd w:val="clear" w:color="auto" w:fill="FFFFFF"/>
        <w:ind w:firstLine="709"/>
        <w:jc w:val="both"/>
        <w:rPr>
          <w:rFonts w:ascii="PT Astra Serif" w:hAnsi="PT Astra Serif"/>
          <w:sz w:val="25"/>
          <w:szCs w:val="25"/>
        </w:rPr>
      </w:pPr>
      <w:r w:rsidRPr="0035420B">
        <w:rPr>
          <w:rFonts w:ascii="PT Astra Serif" w:hAnsi="PT Astra Serif"/>
          <w:sz w:val="25"/>
          <w:szCs w:val="25"/>
        </w:rPr>
        <w:t>Поставка Товара производиться в рабочие дни с учетом времени необходимого для разгрузки: с понедельника по четверг с 9.00 до 16.00, в пятницу с 9.00 до 15.00. Поставка (приемка) в выходные и праздничные дни не производится.</w:t>
      </w:r>
    </w:p>
    <w:p w:rsidR="00A26BF9" w:rsidRPr="0035420B" w:rsidRDefault="00A26BF9" w:rsidP="00AD7A82">
      <w:pPr>
        <w:pStyle w:val="12"/>
        <w:spacing w:line="240" w:lineRule="auto"/>
        <w:ind w:right="-2" w:firstLine="709"/>
        <w:contextualSpacing/>
        <w:rPr>
          <w:rFonts w:ascii="PT Astra Serif" w:hAnsi="PT Astra Serif"/>
          <w:sz w:val="25"/>
          <w:szCs w:val="25"/>
        </w:rPr>
      </w:pPr>
      <w:r w:rsidRPr="0035420B">
        <w:rPr>
          <w:rFonts w:ascii="PT Astra Serif" w:hAnsi="PT Astra Serif"/>
          <w:noProof/>
          <w:sz w:val="25"/>
          <w:szCs w:val="25"/>
        </w:rPr>
        <w:t>5.4. </w:t>
      </w:r>
      <w:r w:rsidRPr="0035420B">
        <w:rPr>
          <w:rFonts w:ascii="PT Astra Serif" w:hAnsi="PT Astra Serif"/>
          <w:sz w:val="25"/>
          <w:szCs w:val="25"/>
        </w:rPr>
        <w:t xml:space="preserve">Вместе с товаром Поставщик передает </w:t>
      </w:r>
      <w:r w:rsidR="005451F5" w:rsidRPr="0035420B">
        <w:rPr>
          <w:rFonts w:ascii="PT Astra Serif" w:hAnsi="PT Astra Serif"/>
          <w:sz w:val="25"/>
          <w:szCs w:val="25"/>
        </w:rPr>
        <w:t>Государственному заказчику</w:t>
      </w:r>
      <w:r w:rsidRPr="0035420B">
        <w:rPr>
          <w:rFonts w:ascii="PT Astra Serif" w:hAnsi="PT Astra Serif"/>
          <w:sz w:val="25"/>
          <w:szCs w:val="25"/>
        </w:rPr>
        <w:t xml:space="preserve"> </w:t>
      </w:r>
      <w:r w:rsidRPr="0035420B">
        <w:rPr>
          <w:rFonts w:ascii="PT Astra Serif" w:hAnsi="PT Astra Serif"/>
          <w:noProof/>
          <w:sz w:val="25"/>
          <w:szCs w:val="25"/>
        </w:rPr>
        <w:t>следующую документацию:</w:t>
      </w:r>
      <w:r w:rsidRPr="0035420B">
        <w:rPr>
          <w:rFonts w:ascii="PT Astra Serif" w:hAnsi="PT Astra Serif"/>
          <w:sz w:val="25"/>
          <w:szCs w:val="25"/>
        </w:rPr>
        <w:t xml:space="preserve"> </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счет (счет-фактуру) в двух экз</w:t>
      </w:r>
      <w:r w:rsidR="00845FCC">
        <w:rPr>
          <w:rFonts w:ascii="PT Astra Serif" w:hAnsi="PT Astra Serif"/>
          <w:noProof/>
          <w:sz w:val="25"/>
          <w:szCs w:val="25"/>
        </w:rPr>
        <w:t>е</w:t>
      </w:r>
      <w:r w:rsidRPr="0035420B">
        <w:rPr>
          <w:rFonts w:ascii="PT Astra Serif" w:hAnsi="PT Astra Serif"/>
          <w:noProof/>
          <w:sz w:val="25"/>
          <w:szCs w:val="25"/>
        </w:rPr>
        <w:t xml:space="preserve">мплярах (по одному для Поставщика </w:t>
      </w:r>
      <w:r w:rsidR="00CA3857" w:rsidRPr="0035420B">
        <w:rPr>
          <w:rFonts w:ascii="PT Astra Serif" w:hAnsi="PT Astra Serif"/>
          <w:noProof/>
          <w:sz w:val="25"/>
          <w:szCs w:val="25"/>
        </w:rPr>
        <w:br/>
      </w:r>
      <w:r w:rsidRPr="0035420B">
        <w:rPr>
          <w:rFonts w:ascii="PT Astra Serif" w:hAnsi="PT Astra Serif"/>
          <w:noProof/>
          <w:sz w:val="25"/>
          <w:szCs w:val="25"/>
        </w:rPr>
        <w:t>и Государственного заказчика) с печатью Поставщика;</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товарную накладную или универсальный передаточный документ, оформленные в 3 (трех) экземплярах (по одному для Поставщика</w:t>
      </w:r>
      <w:r w:rsidR="005451F5" w:rsidRPr="0035420B">
        <w:rPr>
          <w:rFonts w:ascii="PT Astra Serif" w:hAnsi="PT Astra Serif"/>
          <w:noProof/>
          <w:sz w:val="25"/>
          <w:szCs w:val="25"/>
        </w:rPr>
        <w:t xml:space="preserve"> и Государственного заказчика</w:t>
      </w:r>
      <w:r w:rsidRPr="0035420B">
        <w:rPr>
          <w:rFonts w:ascii="PT Astra Serif" w:hAnsi="PT Astra Serif"/>
          <w:noProof/>
          <w:sz w:val="25"/>
          <w:szCs w:val="25"/>
        </w:rPr>
        <w:t>) с печатью Поставщика;</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акт приема-передачи товара, составленный по прилагаемой форме (приложение № 2 к Контракту), с указанием количества товара, цены за единицу товара и общей стоимости товара в 3 (трех) экземплярах (по одному для Поставщика</w:t>
      </w:r>
      <w:r w:rsidR="005451F5" w:rsidRPr="0035420B">
        <w:rPr>
          <w:rFonts w:ascii="PT Astra Serif" w:hAnsi="PT Astra Serif"/>
          <w:noProof/>
          <w:sz w:val="25"/>
          <w:szCs w:val="25"/>
        </w:rPr>
        <w:t xml:space="preserve"> и</w:t>
      </w:r>
      <w:r w:rsidRPr="0035420B">
        <w:rPr>
          <w:rFonts w:ascii="PT Astra Serif" w:hAnsi="PT Astra Serif"/>
          <w:noProof/>
          <w:sz w:val="25"/>
          <w:szCs w:val="25"/>
        </w:rPr>
        <w:t xml:space="preserve"> Государственного заказчика) с печатью Поставщика;</w:t>
      </w:r>
    </w:p>
    <w:p w:rsidR="00F276E6" w:rsidRPr="0035420B" w:rsidRDefault="00F276E6" w:rsidP="00F276E6">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 xml:space="preserve">иные документы, если их представление требуется в сооответсвии </w:t>
      </w:r>
      <w:r w:rsidR="00CA3857" w:rsidRPr="0035420B">
        <w:rPr>
          <w:rFonts w:ascii="PT Astra Serif" w:hAnsi="PT Astra Serif"/>
          <w:noProof/>
          <w:sz w:val="25"/>
          <w:szCs w:val="25"/>
        </w:rPr>
        <w:br/>
      </w:r>
      <w:r w:rsidRPr="0035420B">
        <w:rPr>
          <w:rFonts w:ascii="PT Astra Serif" w:hAnsi="PT Astra Serif"/>
          <w:noProof/>
          <w:sz w:val="25"/>
          <w:szCs w:val="25"/>
        </w:rPr>
        <w:t>с законодательсвом Российской Федерации для данного вида товара;</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 xml:space="preserve">акт исполнения обязательств, составленный по прилагаемой форме (приложение № 3 к Контракту) в 2 (двух) экземплярах (по одному для Поставщика </w:t>
      </w:r>
      <w:r w:rsidR="00CA3857" w:rsidRPr="0035420B">
        <w:rPr>
          <w:rFonts w:ascii="PT Astra Serif" w:hAnsi="PT Astra Serif"/>
          <w:noProof/>
          <w:sz w:val="25"/>
          <w:szCs w:val="25"/>
        </w:rPr>
        <w:br/>
      </w:r>
      <w:r w:rsidRPr="0035420B">
        <w:rPr>
          <w:rFonts w:ascii="PT Astra Serif" w:hAnsi="PT Astra Serif"/>
          <w:noProof/>
          <w:sz w:val="25"/>
          <w:szCs w:val="25"/>
        </w:rPr>
        <w:t>и Государственного заказчика) с печатью Поставщика.</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 xml:space="preserve">5.5. В случае, если документы, указанные в пункте 5.4. Контракта, </w:t>
      </w:r>
      <w:r w:rsidRPr="0035420B">
        <w:rPr>
          <w:rFonts w:ascii="PT Astra Serif" w:hAnsi="PT Astra Serif"/>
          <w:noProof/>
          <w:sz w:val="25"/>
          <w:szCs w:val="25"/>
        </w:rPr>
        <w:br/>
        <w:t xml:space="preserve">не переданы Поставщиком одновременно с товаром, товар считается непоставленным </w:t>
      </w:r>
      <w:r w:rsidR="00CA3857" w:rsidRPr="0035420B">
        <w:rPr>
          <w:rFonts w:ascii="PT Astra Serif" w:hAnsi="PT Astra Serif"/>
          <w:noProof/>
          <w:sz w:val="25"/>
          <w:szCs w:val="25"/>
        </w:rPr>
        <w:br/>
      </w:r>
      <w:r w:rsidRPr="0035420B">
        <w:rPr>
          <w:rFonts w:ascii="PT Astra Serif" w:hAnsi="PT Astra Serif"/>
          <w:noProof/>
          <w:sz w:val="25"/>
          <w:szCs w:val="25"/>
        </w:rPr>
        <w:t>и приемке не подлежит.</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5.</w:t>
      </w:r>
      <w:r w:rsidR="005451F5" w:rsidRPr="0035420B">
        <w:rPr>
          <w:rFonts w:ascii="PT Astra Serif" w:hAnsi="PT Astra Serif"/>
          <w:noProof/>
          <w:sz w:val="25"/>
          <w:szCs w:val="25"/>
        </w:rPr>
        <w:t>6</w:t>
      </w:r>
      <w:r w:rsidRPr="0035420B">
        <w:rPr>
          <w:rFonts w:ascii="PT Astra Serif" w:hAnsi="PT Astra Serif"/>
          <w:noProof/>
          <w:sz w:val="25"/>
          <w:szCs w:val="25"/>
        </w:rPr>
        <w:t xml:space="preserve">. Обязательство Поставщика по поставке (передаче) товара считается исполненным с момента подписания Грузополучателем Государственного заказчика </w:t>
      </w:r>
      <w:r w:rsidR="00CA3857" w:rsidRPr="0035420B">
        <w:rPr>
          <w:rFonts w:ascii="PT Astra Serif" w:hAnsi="PT Astra Serif"/>
          <w:noProof/>
          <w:sz w:val="25"/>
          <w:szCs w:val="25"/>
        </w:rPr>
        <w:br/>
      </w:r>
      <w:r w:rsidRPr="0035420B">
        <w:rPr>
          <w:rFonts w:ascii="PT Astra Serif" w:hAnsi="PT Astra Serif"/>
          <w:noProof/>
          <w:sz w:val="25"/>
          <w:szCs w:val="25"/>
        </w:rPr>
        <w:t>без замечаний акта приема – передачи товара составленного по прилагаемой форме (Приложение № 2 к Контракту).</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5.</w:t>
      </w:r>
      <w:r w:rsidR="005451F5" w:rsidRPr="0035420B">
        <w:rPr>
          <w:rFonts w:ascii="PT Astra Serif" w:hAnsi="PT Astra Serif"/>
          <w:noProof/>
          <w:sz w:val="25"/>
          <w:szCs w:val="25"/>
        </w:rPr>
        <w:t>7</w:t>
      </w:r>
      <w:r w:rsidRPr="0035420B">
        <w:rPr>
          <w:rFonts w:ascii="PT Astra Serif" w:hAnsi="PT Astra Serif"/>
          <w:noProof/>
          <w:sz w:val="25"/>
          <w:szCs w:val="25"/>
        </w:rPr>
        <w:t xml:space="preserve">. Риск случайной гибели или случайного повреждения товара переходит </w:t>
      </w:r>
      <w:r w:rsidR="00CA3857" w:rsidRPr="0035420B">
        <w:rPr>
          <w:rFonts w:ascii="PT Astra Serif" w:hAnsi="PT Astra Serif"/>
          <w:noProof/>
          <w:sz w:val="25"/>
          <w:szCs w:val="25"/>
        </w:rPr>
        <w:br/>
      </w:r>
      <w:r w:rsidRPr="0035420B">
        <w:rPr>
          <w:rFonts w:ascii="PT Astra Serif" w:hAnsi="PT Astra Serif"/>
          <w:noProof/>
          <w:sz w:val="25"/>
          <w:szCs w:val="25"/>
        </w:rPr>
        <w:t>на Государс</w:t>
      </w:r>
      <w:r w:rsidR="00755CCE" w:rsidRPr="0035420B">
        <w:rPr>
          <w:rFonts w:ascii="PT Astra Serif" w:hAnsi="PT Astra Serif"/>
          <w:noProof/>
          <w:sz w:val="25"/>
          <w:szCs w:val="25"/>
        </w:rPr>
        <w:t>твенного заказчика с момента</w:t>
      </w:r>
      <w:r w:rsidRPr="0035420B">
        <w:rPr>
          <w:rFonts w:ascii="PT Astra Serif" w:hAnsi="PT Astra Serif"/>
          <w:noProof/>
          <w:sz w:val="25"/>
          <w:szCs w:val="25"/>
        </w:rPr>
        <w:t xml:space="preserve"> акта приема – передачи товара, составленного </w:t>
      </w:r>
      <w:r w:rsidR="00CA3857" w:rsidRPr="0035420B">
        <w:rPr>
          <w:rFonts w:ascii="PT Astra Serif" w:hAnsi="PT Astra Serif"/>
          <w:noProof/>
          <w:sz w:val="25"/>
          <w:szCs w:val="25"/>
        </w:rPr>
        <w:br/>
      </w:r>
      <w:r w:rsidRPr="0035420B">
        <w:rPr>
          <w:rFonts w:ascii="PT Astra Serif" w:hAnsi="PT Astra Serif"/>
          <w:noProof/>
          <w:sz w:val="25"/>
          <w:szCs w:val="25"/>
        </w:rPr>
        <w:t>по прилагаемой форме (Приложение № 2 к Контракту).</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5.</w:t>
      </w:r>
      <w:r w:rsidR="005451F5" w:rsidRPr="0035420B">
        <w:rPr>
          <w:rFonts w:ascii="PT Astra Serif" w:hAnsi="PT Astra Serif"/>
          <w:noProof/>
          <w:sz w:val="25"/>
          <w:szCs w:val="25"/>
        </w:rPr>
        <w:t>8</w:t>
      </w:r>
      <w:r w:rsidRPr="0035420B">
        <w:rPr>
          <w:rFonts w:ascii="PT Astra Serif" w:hAnsi="PT Astra Serif"/>
          <w:noProof/>
          <w:sz w:val="25"/>
          <w:szCs w:val="25"/>
        </w:rPr>
        <w:t xml:space="preserve">. Право собственности на товар переходит к Государственному заказчику </w:t>
      </w:r>
      <w:r w:rsidR="00CA3857" w:rsidRPr="0035420B">
        <w:rPr>
          <w:rFonts w:ascii="PT Astra Serif" w:hAnsi="PT Astra Serif"/>
          <w:noProof/>
          <w:sz w:val="25"/>
          <w:szCs w:val="25"/>
        </w:rPr>
        <w:br/>
      </w:r>
      <w:r w:rsidRPr="0035420B">
        <w:rPr>
          <w:rFonts w:ascii="PT Astra Serif" w:hAnsi="PT Astra Serif"/>
          <w:noProof/>
          <w:sz w:val="25"/>
          <w:szCs w:val="25"/>
        </w:rPr>
        <w:t>с момента подписания Государственным заказчиком акта исполнения обязательств, составленного по прилагаемой форме (Приложение № 3 к Контракту).</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lastRenderedPageBreak/>
        <w:t>5.</w:t>
      </w:r>
      <w:r w:rsidR="005451F5" w:rsidRPr="0035420B">
        <w:rPr>
          <w:rFonts w:ascii="PT Astra Serif" w:hAnsi="PT Astra Serif"/>
          <w:noProof/>
          <w:sz w:val="25"/>
          <w:szCs w:val="25"/>
        </w:rPr>
        <w:t>9</w:t>
      </w:r>
      <w:r w:rsidRPr="0035420B">
        <w:rPr>
          <w:rFonts w:ascii="PT Astra Serif" w:hAnsi="PT Astra Serif"/>
          <w:noProof/>
          <w:sz w:val="25"/>
          <w:szCs w:val="25"/>
        </w:rPr>
        <w:t xml:space="preserve">. По факту подписания акта приема-передачи товара, акта исполнения обязательств Государственный заказчик </w:t>
      </w:r>
      <w:r w:rsidR="00582008" w:rsidRPr="0035420B">
        <w:rPr>
          <w:rFonts w:ascii="PT Astra Serif" w:hAnsi="PT Astra Serif"/>
          <w:noProof/>
          <w:sz w:val="25"/>
          <w:szCs w:val="25"/>
        </w:rPr>
        <w:t xml:space="preserve">в течение 15 (пятнадцати) календарных дней направляет </w:t>
      </w:r>
      <w:r w:rsidR="00152284" w:rsidRPr="0035420B">
        <w:rPr>
          <w:rFonts w:ascii="PT Astra Serif" w:hAnsi="PT Astra Serif"/>
          <w:noProof/>
          <w:sz w:val="25"/>
          <w:szCs w:val="25"/>
        </w:rPr>
        <w:t xml:space="preserve">оригиналы документов </w:t>
      </w:r>
      <w:r w:rsidRPr="0035420B">
        <w:rPr>
          <w:rFonts w:ascii="PT Astra Serif" w:hAnsi="PT Astra Serif"/>
          <w:noProof/>
          <w:sz w:val="25"/>
          <w:szCs w:val="25"/>
        </w:rPr>
        <w:t>в адрес Поставщика</w:t>
      </w:r>
      <w:r w:rsidR="00582008" w:rsidRPr="0035420B">
        <w:rPr>
          <w:rFonts w:ascii="PT Astra Serif" w:hAnsi="PT Astra Serif"/>
          <w:noProof/>
          <w:sz w:val="25"/>
          <w:szCs w:val="25"/>
        </w:rPr>
        <w:t>,</w:t>
      </w:r>
      <w:r w:rsidRPr="0035420B">
        <w:rPr>
          <w:rFonts w:ascii="PT Astra Serif" w:hAnsi="PT Astra Serif"/>
          <w:noProof/>
          <w:sz w:val="25"/>
          <w:szCs w:val="25"/>
        </w:rPr>
        <w:t xml:space="preserve"> указанный в разделе 14 Контракта</w:t>
      </w:r>
      <w:r w:rsidR="00152284" w:rsidRPr="0035420B">
        <w:rPr>
          <w:rFonts w:ascii="PT Astra Serif" w:hAnsi="PT Astra Serif"/>
          <w:noProof/>
          <w:sz w:val="25"/>
          <w:szCs w:val="25"/>
        </w:rPr>
        <w:t>.</w:t>
      </w:r>
    </w:p>
    <w:p w:rsidR="00A26BF9" w:rsidRPr="0035420B" w:rsidRDefault="00A26BF9" w:rsidP="00AD7A82">
      <w:pPr>
        <w:tabs>
          <w:tab w:val="left" w:pos="993"/>
        </w:tabs>
        <w:ind w:right="-2" w:firstLine="709"/>
        <w:jc w:val="both"/>
        <w:rPr>
          <w:rFonts w:ascii="PT Astra Serif" w:hAnsi="PT Astra Serif"/>
          <w:noProof/>
        </w:rPr>
      </w:pPr>
    </w:p>
    <w:p w:rsidR="00A26BF9" w:rsidRPr="0035420B" w:rsidRDefault="00A26BF9" w:rsidP="00AD7A82">
      <w:pPr>
        <w:pStyle w:val="41"/>
        <w:spacing w:line="240" w:lineRule="auto"/>
        <w:ind w:right="-2" w:firstLine="0"/>
        <w:contextualSpacing/>
        <w:jc w:val="center"/>
        <w:rPr>
          <w:rFonts w:ascii="PT Astra Serif" w:hAnsi="PT Astra Serif"/>
          <w:b/>
          <w:sz w:val="25"/>
          <w:szCs w:val="25"/>
        </w:rPr>
      </w:pPr>
      <w:r w:rsidRPr="0035420B">
        <w:rPr>
          <w:rFonts w:ascii="PT Astra Serif" w:hAnsi="PT Astra Serif"/>
          <w:b/>
          <w:sz w:val="25"/>
          <w:szCs w:val="25"/>
        </w:rPr>
        <w:t>6. Качество и безопасность товара, порядок приемки</w:t>
      </w:r>
    </w:p>
    <w:p w:rsidR="00A26BF9" w:rsidRPr="0035420B" w:rsidRDefault="00A26BF9" w:rsidP="00AD7A82">
      <w:pPr>
        <w:pStyle w:val="41"/>
        <w:spacing w:line="240" w:lineRule="auto"/>
        <w:ind w:right="-2" w:firstLine="709"/>
        <w:contextualSpacing/>
        <w:jc w:val="center"/>
        <w:rPr>
          <w:rFonts w:ascii="PT Astra Serif" w:hAnsi="PT Astra Serif"/>
          <w:b/>
          <w:sz w:val="25"/>
          <w:szCs w:val="25"/>
        </w:rPr>
      </w:pPr>
    </w:p>
    <w:p w:rsidR="00A26BF9" w:rsidRPr="0035420B" w:rsidRDefault="00A26BF9" w:rsidP="00AD7A82">
      <w:pPr>
        <w:ind w:right="-2" w:firstLine="709"/>
        <w:jc w:val="both"/>
        <w:rPr>
          <w:rFonts w:ascii="PT Astra Serif" w:hAnsi="PT Astra Serif"/>
          <w:noProof/>
          <w:sz w:val="25"/>
          <w:szCs w:val="25"/>
        </w:rPr>
      </w:pPr>
      <w:r w:rsidRPr="0035420B">
        <w:rPr>
          <w:rFonts w:ascii="PT Astra Serif" w:hAnsi="PT Astra Serif"/>
          <w:noProof/>
          <w:sz w:val="25"/>
          <w:szCs w:val="25"/>
        </w:rPr>
        <w:t xml:space="preserve">6.1. Поставляемый товар должен быть надлежащего качества и соответствовать предъявляемым к нему требованиям и условиям настоящего Контракта. </w:t>
      </w:r>
      <w:proofErr w:type="gramStart"/>
      <w:r w:rsidRPr="0035420B">
        <w:rPr>
          <w:rFonts w:ascii="PT Astra Serif" w:hAnsi="PT Astra Serif"/>
          <w:noProof/>
          <w:sz w:val="25"/>
          <w:szCs w:val="25"/>
        </w:rPr>
        <w:t>Товар должен быть новым, не бывшем в употреблении, не восстановленным, не подвергнутый ремонту.</w:t>
      </w:r>
      <w:proofErr w:type="gramEnd"/>
    </w:p>
    <w:p w:rsidR="00A26BF9" w:rsidRPr="0035420B" w:rsidRDefault="00A26BF9" w:rsidP="00AD7A82">
      <w:pPr>
        <w:ind w:right="-2" w:firstLine="709"/>
        <w:jc w:val="both"/>
        <w:rPr>
          <w:rFonts w:ascii="PT Astra Serif" w:hAnsi="PT Astra Serif"/>
          <w:noProof/>
          <w:sz w:val="25"/>
          <w:szCs w:val="25"/>
        </w:rPr>
      </w:pPr>
      <w:r w:rsidRPr="0035420B">
        <w:rPr>
          <w:rFonts w:ascii="PT Astra Serif" w:hAnsi="PT Astra Serif"/>
          <w:noProof/>
          <w:sz w:val="25"/>
          <w:szCs w:val="25"/>
        </w:rPr>
        <w:t>6.2. Приемка товара производится в соответствии с требованиями законодательства Российской Федерации, предъявляемыми к данному виду товаров.</w:t>
      </w:r>
    </w:p>
    <w:p w:rsidR="00A26BF9" w:rsidRPr="0035420B" w:rsidRDefault="00A26BF9" w:rsidP="00A66063">
      <w:pPr>
        <w:autoSpaceDE w:val="0"/>
        <w:autoSpaceDN w:val="0"/>
        <w:adjustRightInd w:val="0"/>
        <w:ind w:right="-2" w:firstLine="709"/>
        <w:jc w:val="both"/>
        <w:rPr>
          <w:rFonts w:ascii="PT Astra Serif" w:hAnsi="PT Astra Serif"/>
          <w:snapToGrid w:val="0"/>
          <w:sz w:val="25"/>
          <w:szCs w:val="25"/>
        </w:rPr>
      </w:pPr>
      <w:r w:rsidRPr="0035420B">
        <w:rPr>
          <w:rFonts w:ascii="PT Astra Serif" w:hAnsi="PT Astra Serif"/>
          <w:snapToGrid w:val="0"/>
          <w:sz w:val="25"/>
          <w:szCs w:val="25"/>
        </w:rPr>
        <w:t>6.</w:t>
      </w:r>
      <w:r w:rsidR="008965F8" w:rsidRPr="0035420B">
        <w:rPr>
          <w:rFonts w:ascii="PT Astra Serif" w:hAnsi="PT Astra Serif"/>
          <w:snapToGrid w:val="0"/>
          <w:sz w:val="25"/>
          <w:szCs w:val="25"/>
        </w:rPr>
        <w:t>3. </w:t>
      </w:r>
      <w:r w:rsidRPr="0035420B">
        <w:rPr>
          <w:rFonts w:ascii="PT Astra Serif" w:hAnsi="PT Astra Serif"/>
          <w:snapToGrid w:val="0"/>
          <w:sz w:val="25"/>
          <w:szCs w:val="25"/>
        </w:rPr>
        <w:t xml:space="preserve">Приемка товара по количеству производится Государственным заказчиком </w:t>
      </w:r>
      <w:r w:rsidR="00CA3857" w:rsidRPr="0035420B">
        <w:rPr>
          <w:rFonts w:ascii="PT Astra Serif" w:hAnsi="PT Astra Serif"/>
          <w:snapToGrid w:val="0"/>
          <w:sz w:val="25"/>
          <w:szCs w:val="25"/>
        </w:rPr>
        <w:br/>
      </w:r>
      <w:r w:rsidRPr="0035420B">
        <w:rPr>
          <w:rFonts w:ascii="PT Astra Serif" w:hAnsi="PT Astra Serif"/>
          <w:snapToGrid w:val="0"/>
          <w:sz w:val="25"/>
          <w:szCs w:val="25"/>
        </w:rPr>
        <w:t>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A26BF9" w:rsidRPr="009A5AEA" w:rsidRDefault="00A26BF9" w:rsidP="00AD7A82">
      <w:pPr>
        <w:autoSpaceDE w:val="0"/>
        <w:autoSpaceDN w:val="0"/>
        <w:adjustRightInd w:val="0"/>
        <w:ind w:right="-2" w:firstLine="709"/>
        <w:jc w:val="both"/>
        <w:rPr>
          <w:rFonts w:ascii="PT Astra Serif" w:hAnsi="PT Astra Serif"/>
          <w:snapToGrid w:val="0"/>
          <w:sz w:val="25"/>
          <w:szCs w:val="25"/>
        </w:rPr>
      </w:pPr>
      <w:r w:rsidRPr="0035420B">
        <w:rPr>
          <w:rFonts w:ascii="PT Astra Serif" w:hAnsi="PT Astra Serif"/>
          <w:snapToGrid w:val="0"/>
          <w:sz w:val="25"/>
          <w:szCs w:val="25"/>
        </w:rPr>
        <w:t>6.</w:t>
      </w:r>
      <w:r w:rsidR="008965F8" w:rsidRPr="0035420B">
        <w:rPr>
          <w:rFonts w:ascii="PT Astra Serif" w:hAnsi="PT Astra Serif"/>
          <w:snapToGrid w:val="0"/>
          <w:sz w:val="25"/>
          <w:szCs w:val="25"/>
        </w:rPr>
        <w:t>4</w:t>
      </w:r>
      <w:r w:rsidRPr="0035420B">
        <w:rPr>
          <w:rFonts w:ascii="PT Astra Serif" w:hAnsi="PT Astra Serif"/>
          <w:snapToGrid w:val="0"/>
          <w:sz w:val="25"/>
          <w:szCs w:val="25"/>
        </w:rPr>
        <w:t>.</w:t>
      </w:r>
      <w:r w:rsidR="008965F8" w:rsidRPr="0035420B">
        <w:rPr>
          <w:rFonts w:ascii="PT Astra Serif" w:hAnsi="PT Astra Serif"/>
          <w:snapToGrid w:val="0"/>
          <w:sz w:val="25"/>
          <w:szCs w:val="25"/>
        </w:rPr>
        <w:t> </w:t>
      </w:r>
      <w:proofErr w:type="gramStart"/>
      <w:r w:rsidR="009A5AEA" w:rsidRPr="009A5AEA">
        <w:rPr>
          <w:rFonts w:ascii="PT Astra Serif" w:hAnsi="PT Astra Serif"/>
          <w:snapToGrid w:val="0"/>
          <w:sz w:val="25"/>
          <w:szCs w:val="25"/>
        </w:rPr>
        <w:t>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w:t>
      </w:r>
      <w:bookmarkStart w:id="0" w:name="_GoBack"/>
      <w:bookmarkEnd w:id="0"/>
      <w:r w:rsidR="009A5AEA" w:rsidRPr="009A5AEA">
        <w:rPr>
          <w:rFonts w:ascii="PT Astra Serif" w:hAnsi="PT Astra Serif"/>
          <w:snapToGrid w:val="0"/>
          <w:sz w:val="25"/>
          <w:szCs w:val="25"/>
        </w:rPr>
        <w:t>и Совете Министров СССР от 15 июня 1965 г. № П-6, № П-7 от 25.04.1966 с изменениями и дополнениями, в части, не противоречащей требованиям законодательства и условиям Контракта в течение 3 (трёх) календарных дней со дня</w:t>
      </w:r>
      <w:proofErr w:type="gramEnd"/>
      <w:r w:rsidR="009A5AEA" w:rsidRPr="009A5AEA">
        <w:rPr>
          <w:rFonts w:ascii="PT Astra Serif" w:hAnsi="PT Astra Serif"/>
          <w:snapToGrid w:val="0"/>
          <w:sz w:val="25"/>
          <w:szCs w:val="25"/>
        </w:rPr>
        <w:t xml:space="preserve"> поставки товара.</w:t>
      </w:r>
    </w:p>
    <w:p w:rsidR="00A26BF9" w:rsidRPr="0035420B" w:rsidRDefault="00A26BF9" w:rsidP="00AD7A82">
      <w:pPr>
        <w:autoSpaceDE w:val="0"/>
        <w:autoSpaceDN w:val="0"/>
        <w:adjustRightInd w:val="0"/>
        <w:ind w:right="-2" w:firstLine="709"/>
        <w:jc w:val="both"/>
        <w:rPr>
          <w:rFonts w:ascii="PT Astra Serif" w:hAnsi="PT Astra Serif"/>
          <w:noProof/>
          <w:sz w:val="25"/>
          <w:szCs w:val="25"/>
        </w:rPr>
      </w:pPr>
      <w:r w:rsidRPr="0035420B">
        <w:rPr>
          <w:rFonts w:ascii="PT Astra Serif" w:hAnsi="PT Astra Serif"/>
          <w:sz w:val="25"/>
          <w:szCs w:val="25"/>
        </w:rPr>
        <w:t>6.</w:t>
      </w:r>
      <w:r w:rsidR="008965F8" w:rsidRPr="0035420B">
        <w:rPr>
          <w:rFonts w:ascii="PT Astra Serif" w:hAnsi="PT Astra Serif"/>
          <w:sz w:val="25"/>
          <w:szCs w:val="25"/>
        </w:rPr>
        <w:t>5</w:t>
      </w:r>
      <w:r w:rsidRPr="0035420B">
        <w:rPr>
          <w:rFonts w:ascii="PT Astra Serif" w:hAnsi="PT Astra Serif"/>
          <w:sz w:val="25"/>
          <w:szCs w:val="25"/>
        </w:rPr>
        <w:t xml:space="preserve">. По результатам приемки товара по количеству и качеству, не позднее </w:t>
      </w:r>
      <w:r w:rsidR="00CA3857" w:rsidRPr="0035420B">
        <w:rPr>
          <w:rFonts w:ascii="PT Astra Serif" w:hAnsi="PT Astra Serif"/>
          <w:sz w:val="25"/>
          <w:szCs w:val="25"/>
        </w:rPr>
        <w:br/>
      </w:r>
      <w:r w:rsidRPr="0035420B">
        <w:rPr>
          <w:rFonts w:ascii="PT Astra Serif" w:hAnsi="PT Astra Serif"/>
          <w:sz w:val="25"/>
          <w:szCs w:val="25"/>
        </w:rPr>
        <w:t xml:space="preserve">5 (пяти) рабочих дней с момента ее завершения, </w:t>
      </w:r>
      <w:r w:rsidR="008965F8" w:rsidRPr="0035420B">
        <w:rPr>
          <w:rFonts w:ascii="PT Astra Serif" w:hAnsi="PT Astra Serif"/>
          <w:sz w:val="25"/>
          <w:szCs w:val="25"/>
        </w:rPr>
        <w:t xml:space="preserve">Государственный заказчик </w:t>
      </w:r>
      <w:r w:rsidRPr="0035420B">
        <w:rPr>
          <w:rFonts w:ascii="PT Astra Serif" w:hAnsi="PT Astra Serif"/>
          <w:sz w:val="25"/>
          <w:szCs w:val="25"/>
        </w:rPr>
        <w:t>подписыва</w:t>
      </w:r>
      <w:r w:rsidR="008965F8" w:rsidRPr="0035420B">
        <w:rPr>
          <w:rFonts w:ascii="PT Astra Serif" w:hAnsi="PT Astra Serif"/>
          <w:sz w:val="25"/>
          <w:szCs w:val="25"/>
        </w:rPr>
        <w:t>е</w:t>
      </w:r>
      <w:r w:rsidRPr="0035420B">
        <w:rPr>
          <w:rFonts w:ascii="PT Astra Serif" w:hAnsi="PT Astra Serif"/>
          <w:sz w:val="25"/>
          <w:szCs w:val="25"/>
        </w:rPr>
        <w:t xml:space="preserve">т акт приема-передачи товара (приложение № 2 к Контракту) в </w:t>
      </w:r>
      <w:r w:rsidR="005451F5" w:rsidRPr="0035420B">
        <w:rPr>
          <w:rFonts w:ascii="PT Astra Serif" w:hAnsi="PT Astra Serif"/>
          <w:sz w:val="25"/>
          <w:szCs w:val="25"/>
        </w:rPr>
        <w:t>2</w:t>
      </w:r>
      <w:r w:rsidRPr="0035420B">
        <w:rPr>
          <w:rFonts w:ascii="PT Astra Serif" w:hAnsi="PT Astra Serif"/>
          <w:sz w:val="25"/>
          <w:szCs w:val="25"/>
        </w:rPr>
        <w:t xml:space="preserve"> (</w:t>
      </w:r>
      <w:r w:rsidR="005451F5" w:rsidRPr="0035420B">
        <w:rPr>
          <w:rFonts w:ascii="PT Astra Serif" w:hAnsi="PT Astra Serif"/>
          <w:sz w:val="25"/>
          <w:szCs w:val="25"/>
        </w:rPr>
        <w:t>двух</w:t>
      </w:r>
      <w:r w:rsidRPr="0035420B">
        <w:rPr>
          <w:rFonts w:ascii="PT Astra Serif" w:hAnsi="PT Astra Serif"/>
          <w:sz w:val="25"/>
          <w:szCs w:val="25"/>
        </w:rPr>
        <w:t>) экземплярах, по одному для Государст</w:t>
      </w:r>
      <w:r w:rsidR="005451F5" w:rsidRPr="0035420B">
        <w:rPr>
          <w:rFonts w:ascii="PT Astra Serif" w:hAnsi="PT Astra Serif"/>
          <w:sz w:val="25"/>
          <w:szCs w:val="25"/>
        </w:rPr>
        <w:t>венного заказчика</w:t>
      </w:r>
      <w:r w:rsidRPr="0035420B">
        <w:rPr>
          <w:rFonts w:ascii="PT Astra Serif" w:hAnsi="PT Astra Serif"/>
          <w:sz w:val="25"/>
          <w:szCs w:val="25"/>
        </w:rPr>
        <w:t xml:space="preserve"> и Поставщика</w:t>
      </w:r>
      <w:r w:rsidRPr="0035420B">
        <w:rPr>
          <w:rFonts w:ascii="PT Astra Serif" w:hAnsi="PT Astra Serif"/>
          <w:noProof/>
          <w:sz w:val="25"/>
          <w:szCs w:val="25"/>
        </w:rPr>
        <w:t xml:space="preserve">. </w:t>
      </w:r>
    </w:p>
    <w:p w:rsidR="00A26BF9" w:rsidRPr="0035420B" w:rsidRDefault="00A26BF9" w:rsidP="00AD7A82">
      <w:pPr>
        <w:autoSpaceDE w:val="0"/>
        <w:autoSpaceDN w:val="0"/>
        <w:adjustRightInd w:val="0"/>
        <w:ind w:right="-2" w:firstLine="709"/>
        <w:jc w:val="both"/>
        <w:rPr>
          <w:rFonts w:ascii="PT Astra Serif" w:hAnsi="PT Astra Serif"/>
          <w:noProof/>
          <w:sz w:val="25"/>
          <w:szCs w:val="25"/>
        </w:rPr>
      </w:pPr>
      <w:r w:rsidRPr="0035420B">
        <w:rPr>
          <w:rFonts w:ascii="PT Astra Serif" w:hAnsi="PT Astra Serif"/>
          <w:noProof/>
          <w:sz w:val="25"/>
          <w:szCs w:val="25"/>
        </w:rPr>
        <w:t>6.</w:t>
      </w:r>
      <w:r w:rsidR="001140A1" w:rsidRPr="0035420B">
        <w:rPr>
          <w:rFonts w:ascii="PT Astra Serif" w:hAnsi="PT Astra Serif"/>
          <w:noProof/>
          <w:sz w:val="25"/>
          <w:szCs w:val="25"/>
        </w:rPr>
        <w:t>6</w:t>
      </w:r>
      <w:r w:rsidRPr="0035420B">
        <w:rPr>
          <w:rFonts w:ascii="PT Astra Serif" w:hAnsi="PT Astra Serif"/>
          <w:noProof/>
          <w:sz w:val="25"/>
          <w:szCs w:val="25"/>
        </w:rPr>
        <w:t>.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 подлежащий рассмотрению Поставщиком в срок не позднее 2 (двух) рабочих дней со дня его получения.</w:t>
      </w:r>
    </w:p>
    <w:p w:rsidR="00A26BF9" w:rsidRPr="0035420B" w:rsidRDefault="00A26BF9" w:rsidP="00AD7A82">
      <w:pPr>
        <w:autoSpaceDE w:val="0"/>
        <w:autoSpaceDN w:val="0"/>
        <w:adjustRightInd w:val="0"/>
        <w:ind w:right="-2" w:firstLine="709"/>
        <w:jc w:val="both"/>
        <w:rPr>
          <w:rFonts w:ascii="PT Astra Serif" w:hAnsi="PT Astra Serif"/>
          <w:noProof/>
          <w:sz w:val="25"/>
          <w:szCs w:val="25"/>
        </w:rPr>
      </w:pPr>
      <w:r w:rsidRPr="0035420B">
        <w:rPr>
          <w:rFonts w:ascii="PT Astra Serif" w:hAnsi="PT Astra Serif"/>
          <w:noProof/>
          <w:sz w:val="25"/>
          <w:szCs w:val="25"/>
        </w:rPr>
        <w:t>6.</w:t>
      </w:r>
      <w:r w:rsidR="001140A1" w:rsidRPr="0035420B">
        <w:rPr>
          <w:rFonts w:ascii="PT Astra Serif" w:hAnsi="PT Astra Serif"/>
          <w:noProof/>
          <w:sz w:val="25"/>
          <w:szCs w:val="25"/>
        </w:rPr>
        <w:t>7</w:t>
      </w:r>
      <w:r w:rsidRPr="0035420B">
        <w:rPr>
          <w:rFonts w:ascii="PT Astra Serif" w:hAnsi="PT Astra Serif"/>
          <w:noProof/>
          <w:sz w:val="25"/>
          <w:szCs w:val="25"/>
        </w:rPr>
        <w:t xml:space="preserve">. Товар ненадлежащего качества, приемке не подлежит и возвращается Поставщику за счет средств Поставщика и без произведения оплаты за товар. Поставщик обязуется поставить за счет собственных средств качественный товар </w:t>
      </w:r>
      <w:r w:rsidR="00CA3857" w:rsidRPr="0035420B">
        <w:rPr>
          <w:rFonts w:ascii="PT Astra Serif" w:hAnsi="PT Astra Serif"/>
          <w:noProof/>
          <w:sz w:val="25"/>
          <w:szCs w:val="25"/>
        </w:rPr>
        <w:br/>
      </w:r>
      <w:r w:rsidRPr="0035420B">
        <w:rPr>
          <w:rFonts w:ascii="PT Astra Serif" w:hAnsi="PT Astra Serif"/>
          <w:noProof/>
          <w:sz w:val="25"/>
          <w:szCs w:val="25"/>
        </w:rPr>
        <w:t>в течении 7 (семи) рабочих дней со дня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A26BF9" w:rsidRPr="0035420B" w:rsidRDefault="00A26BF9" w:rsidP="00AD7A82">
      <w:pPr>
        <w:autoSpaceDE w:val="0"/>
        <w:autoSpaceDN w:val="0"/>
        <w:adjustRightInd w:val="0"/>
        <w:ind w:right="-2" w:firstLine="709"/>
        <w:jc w:val="both"/>
        <w:rPr>
          <w:rFonts w:ascii="PT Astra Serif" w:hAnsi="PT Astra Serif"/>
          <w:noProof/>
          <w:sz w:val="25"/>
          <w:szCs w:val="25"/>
        </w:rPr>
      </w:pPr>
      <w:r w:rsidRPr="0035420B">
        <w:rPr>
          <w:rFonts w:ascii="PT Astra Serif" w:hAnsi="PT Astra Serif"/>
          <w:noProof/>
          <w:sz w:val="25"/>
          <w:szCs w:val="25"/>
        </w:rPr>
        <w:t>Все расходы, связанные с заменой товара ненадлежащего качества, оплачиваются за счет Поставщика.</w:t>
      </w:r>
    </w:p>
    <w:p w:rsidR="00A26BF9" w:rsidRPr="0035420B" w:rsidRDefault="00A26BF9" w:rsidP="00AD7A82">
      <w:pPr>
        <w:pStyle w:val="14"/>
        <w:ind w:right="-2" w:firstLine="709"/>
        <w:jc w:val="both"/>
        <w:rPr>
          <w:rFonts w:ascii="PT Astra Serif" w:hAnsi="PT Astra Serif"/>
          <w:sz w:val="25"/>
          <w:szCs w:val="25"/>
        </w:rPr>
      </w:pPr>
      <w:r w:rsidRPr="0035420B">
        <w:rPr>
          <w:rFonts w:ascii="PT Astra Serif" w:hAnsi="PT Astra Serif"/>
          <w:sz w:val="25"/>
          <w:szCs w:val="25"/>
        </w:rPr>
        <w:t>6.</w:t>
      </w:r>
      <w:r w:rsidR="001140A1" w:rsidRPr="0035420B">
        <w:rPr>
          <w:rFonts w:ascii="PT Astra Serif" w:hAnsi="PT Astra Serif"/>
          <w:sz w:val="25"/>
          <w:szCs w:val="25"/>
        </w:rPr>
        <w:t>8</w:t>
      </w:r>
      <w:r w:rsidRPr="0035420B">
        <w:rPr>
          <w:rFonts w:ascii="PT Astra Serif" w:hAnsi="PT Astra Serif"/>
          <w:sz w:val="25"/>
          <w:szCs w:val="25"/>
        </w:rPr>
        <w:t>. </w:t>
      </w:r>
      <w:proofErr w:type="gramStart"/>
      <w:r w:rsidRPr="0035420B">
        <w:rPr>
          <w:rFonts w:ascii="PT Astra Serif" w:hAnsi="PT Astra Serif"/>
          <w:sz w:val="25"/>
          <w:szCs w:val="25"/>
        </w:rPr>
        <w:t xml:space="preserve">Поставщик в соответствии с условиями контракта обязан своевременно предоставлять достоверную информацию о ходе исполнения своих обязательств, </w:t>
      </w:r>
      <w:r w:rsidR="00CA3857" w:rsidRPr="0035420B">
        <w:rPr>
          <w:rFonts w:ascii="PT Astra Serif" w:hAnsi="PT Astra Serif"/>
          <w:sz w:val="25"/>
          <w:szCs w:val="25"/>
        </w:rPr>
        <w:br/>
      </w:r>
      <w:r w:rsidRPr="0035420B">
        <w:rPr>
          <w:rFonts w:ascii="PT Astra Serif" w:hAnsi="PT Astra Serif"/>
          <w:sz w:val="25"/>
          <w:szCs w:val="25"/>
        </w:rPr>
        <w:t xml:space="preserve">в том числе о сложностях, возникающих при исполнении контракта, а также </w:t>
      </w:r>
      <w:r w:rsidR="00CA3857" w:rsidRPr="0035420B">
        <w:rPr>
          <w:rFonts w:ascii="PT Astra Serif" w:hAnsi="PT Astra Serif"/>
          <w:sz w:val="25"/>
          <w:szCs w:val="25"/>
        </w:rPr>
        <w:br/>
      </w:r>
      <w:r w:rsidRPr="0035420B">
        <w:rPr>
          <w:rFonts w:ascii="PT Astra Serif" w:hAnsi="PT Astra Serif"/>
          <w:sz w:val="25"/>
          <w:szCs w:val="25"/>
        </w:rPr>
        <w:t xml:space="preserve">к установленному </w:t>
      </w:r>
      <w:r w:rsidR="00BE695B" w:rsidRPr="0035420B">
        <w:rPr>
          <w:rFonts w:ascii="PT Astra Serif" w:hAnsi="PT Astra Serif"/>
          <w:sz w:val="25"/>
          <w:szCs w:val="25"/>
        </w:rPr>
        <w:t>к</w:t>
      </w:r>
      <w:r w:rsidR="002209A3" w:rsidRPr="0035420B">
        <w:rPr>
          <w:rFonts w:ascii="PT Astra Serif" w:hAnsi="PT Astra Serif"/>
          <w:sz w:val="25"/>
          <w:szCs w:val="25"/>
        </w:rPr>
        <w:t>онтрактом</w:t>
      </w:r>
      <w:r w:rsidRPr="0035420B">
        <w:rPr>
          <w:rFonts w:ascii="PT Astra Serif" w:hAnsi="PT Astra Serif"/>
          <w:sz w:val="25"/>
          <w:szCs w:val="25"/>
        </w:rPr>
        <w:t xml:space="preserve"> сроку обязан предоставить Государственному заказчику результаты поставки товара, предусмотренные контрактом, при этом заказчик обязан обеспечить приемку поставленного товара, в соответствии с условиями контракта.</w:t>
      </w:r>
      <w:proofErr w:type="gramEnd"/>
    </w:p>
    <w:p w:rsidR="00A26BF9" w:rsidRPr="0035420B" w:rsidRDefault="00A26BF9" w:rsidP="00AD7A82">
      <w:pPr>
        <w:pStyle w:val="14"/>
        <w:ind w:right="-2" w:firstLine="709"/>
        <w:jc w:val="both"/>
        <w:rPr>
          <w:rFonts w:ascii="PT Astra Serif" w:hAnsi="PT Astra Serif"/>
          <w:sz w:val="25"/>
          <w:szCs w:val="25"/>
        </w:rPr>
      </w:pPr>
      <w:r w:rsidRPr="0035420B">
        <w:rPr>
          <w:rFonts w:ascii="PT Astra Serif" w:hAnsi="PT Astra Serif"/>
          <w:sz w:val="25"/>
          <w:szCs w:val="25"/>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w:t>
      </w:r>
      <w:r w:rsidRPr="0035420B">
        <w:rPr>
          <w:rFonts w:ascii="PT Astra Serif" w:hAnsi="PT Astra Serif"/>
          <w:sz w:val="25"/>
          <w:szCs w:val="25"/>
        </w:rPr>
        <w:lastRenderedPageBreak/>
        <w:t xml:space="preserve">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положительной экспертизы является подписание Государственным заказчиком акта исполнения обязательств по государственному контракту (Приложение № 3 </w:t>
      </w:r>
      <w:r w:rsidR="005451F5" w:rsidRPr="0035420B">
        <w:rPr>
          <w:rFonts w:ascii="PT Astra Serif" w:hAnsi="PT Astra Serif"/>
          <w:sz w:val="25"/>
          <w:szCs w:val="25"/>
        </w:rPr>
        <w:t>к</w:t>
      </w:r>
      <w:r w:rsidRPr="0035420B">
        <w:rPr>
          <w:rFonts w:ascii="PT Astra Serif" w:hAnsi="PT Astra Serif"/>
          <w:sz w:val="25"/>
          <w:szCs w:val="25"/>
        </w:rPr>
        <w:t xml:space="preserve"> Контракту) без замечаний.</w:t>
      </w:r>
    </w:p>
    <w:p w:rsidR="00A26BF9" w:rsidRPr="0035420B" w:rsidRDefault="00A26BF9" w:rsidP="00AD7A82">
      <w:pPr>
        <w:pStyle w:val="41"/>
        <w:tabs>
          <w:tab w:val="left" w:pos="1260"/>
        </w:tabs>
        <w:spacing w:line="270" w:lineRule="exact"/>
        <w:ind w:right="-2" w:firstLine="709"/>
        <w:rPr>
          <w:rFonts w:ascii="PT Astra Serif" w:hAnsi="PT Astra Serif"/>
          <w:sz w:val="25"/>
          <w:szCs w:val="25"/>
        </w:rPr>
      </w:pPr>
      <w:r w:rsidRPr="0035420B">
        <w:rPr>
          <w:rFonts w:ascii="PT Astra Serif" w:hAnsi="PT Astra Serif"/>
          <w:noProof/>
          <w:sz w:val="25"/>
          <w:szCs w:val="25"/>
        </w:rPr>
        <w:t>6.10. Моментом исполнения</w:t>
      </w:r>
      <w:r w:rsidR="00880636" w:rsidRPr="0035420B">
        <w:rPr>
          <w:rFonts w:ascii="PT Astra Serif" w:hAnsi="PT Astra Serif"/>
          <w:noProof/>
          <w:sz w:val="25"/>
          <w:szCs w:val="25"/>
        </w:rPr>
        <w:t xml:space="preserve"> всех</w:t>
      </w:r>
      <w:r w:rsidRPr="0035420B">
        <w:rPr>
          <w:rFonts w:ascii="PT Astra Serif" w:hAnsi="PT Astra Serif"/>
          <w:noProof/>
          <w:sz w:val="25"/>
          <w:szCs w:val="25"/>
        </w:rPr>
        <w:t xml:space="preserve"> обязательств </w:t>
      </w:r>
      <w:r w:rsidR="00880636" w:rsidRPr="0035420B">
        <w:rPr>
          <w:rFonts w:ascii="PT Astra Serif" w:hAnsi="PT Astra Serif"/>
          <w:noProof/>
          <w:sz w:val="25"/>
          <w:szCs w:val="25"/>
        </w:rPr>
        <w:t xml:space="preserve">по настоящему контракту </w:t>
      </w:r>
      <w:r w:rsidRPr="0035420B">
        <w:rPr>
          <w:rFonts w:ascii="PT Astra Serif" w:hAnsi="PT Astra Serif"/>
          <w:noProof/>
          <w:sz w:val="25"/>
          <w:szCs w:val="25"/>
        </w:rPr>
        <w:t>Поставщика по поставке (передаче) товара считается дата подписания Государственным заказчиком без</w:t>
      </w:r>
      <w:r w:rsidRPr="0035420B">
        <w:rPr>
          <w:rFonts w:ascii="PT Astra Serif" w:hAnsi="PT Astra Serif"/>
          <w:sz w:val="25"/>
          <w:szCs w:val="25"/>
        </w:rPr>
        <w:t xml:space="preserve"> замечаний акта </w:t>
      </w:r>
      <w:r w:rsidR="00BE695B" w:rsidRPr="0035420B">
        <w:rPr>
          <w:rFonts w:ascii="PT Astra Serif" w:hAnsi="PT Astra Serif"/>
          <w:sz w:val="25"/>
          <w:szCs w:val="25"/>
        </w:rPr>
        <w:t>исполнения обязательств</w:t>
      </w:r>
      <w:r w:rsidRPr="0035420B">
        <w:rPr>
          <w:rFonts w:ascii="PT Astra Serif" w:hAnsi="PT Astra Serif"/>
          <w:sz w:val="25"/>
          <w:szCs w:val="25"/>
        </w:rPr>
        <w:t xml:space="preserve"> по </w:t>
      </w:r>
      <w:r w:rsidR="007E2D01" w:rsidRPr="0035420B">
        <w:rPr>
          <w:rFonts w:ascii="PT Astra Serif" w:hAnsi="PT Astra Serif"/>
          <w:sz w:val="25"/>
          <w:szCs w:val="25"/>
        </w:rPr>
        <w:t xml:space="preserve">контракту по </w:t>
      </w:r>
      <w:r w:rsidRPr="0035420B">
        <w:rPr>
          <w:rFonts w:ascii="PT Astra Serif" w:hAnsi="PT Astra Serif"/>
          <w:sz w:val="25"/>
          <w:szCs w:val="25"/>
        </w:rPr>
        <w:t xml:space="preserve">прилагаемой форме (Приложение № </w:t>
      </w:r>
      <w:r w:rsidR="00BE695B" w:rsidRPr="0035420B">
        <w:rPr>
          <w:rFonts w:ascii="PT Astra Serif" w:hAnsi="PT Astra Serif"/>
          <w:sz w:val="25"/>
          <w:szCs w:val="25"/>
        </w:rPr>
        <w:t>3</w:t>
      </w:r>
      <w:r w:rsidRPr="0035420B">
        <w:rPr>
          <w:rFonts w:ascii="PT Astra Serif" w:hAnsi="PT Astra Serif"/>
          <w:sz w:val="25"/>
          <w:szCs w:val="25"/>
        </w:rPr>
        <w:t xml:space="preserve"> к Контракту).</w:t>
      </w:r>
    </w:p>
    <w:p w:rsidR="00A26BF9" w:rsidRPr="0035420B" w:rsidRDefault="00A26BF9" w:rsidP="00AD7A82">
      <w:pPr>
        <w:ind w:right="-2" w:firstLine="709"/>
        <w:jc w:val="center"/>
        <w:rPr>
          <w:rFonts w:ascii="PT Astra Serif" w:hAnsi="PT Astra Serif"/>
          <w:sz w:val="25"/>
          <w:szCs w:val="25"/>
        </w:rPr>
      </w:pPr>
    </w:p>
    <w:p w:rsidR="00A26BF9" w:rsidRPr="0035420B" w:rsidRDefault="00220A17" w:rsidP="00AD7A82">
      <w:pPr>
        <w:pStyle w:val="12"/>
        <w:spacing w:line="235" w:lineRule="auto"/>
        <w:ind w:right="-2" w:firstLine="0"/>
        <w:contextualSpacing/>
        <w:jc w:val="center"/>
        <w:rPr>
          <w:rFonts w:ascii="PT Astra Serif" w:hAnsi="PT Astra Serif"/>
          <w:b/>
          <w:sz w:val="25"/>
          <w:szCs w:val="25"/>
        </w:rPr>
      </w:pPr>
      <w:r w:rsidRPr="0035420B">
        <w:rPr>
          <w:rFonts w:ascii="PT Astra Serif" w:hAnsi="PT Astra Serif"/>
          <w:b/>
          <w:sz w:val="25"/>
          <w:szCs w:val="25"/>
        </w:rPr>
        <w:t>7</w:t>
      </w:r>
      <w:r w:rsidR="00A26BF9" w:rsidRPr="0035420B">
        <w:rPr>
          <w:rFonts w:ascii="PT Astra Serif" w:hAnsi="PT Astra Serif"/>
          <w:b/>
          <w:sz w:val="25"/>
          <w:szCs w:val="25"/>
        </w:rPr>
        <w:t>. Гарантийные обязательства</w:t>
      </w:r>
    </w:p>
    <w:p w:rsidR="00A26BF9" w:rsidRPr="0035420B" w:rsidRDefault="00A26BF9" w:rsidP="00AD7A82">
      <w:pPr>
        <w:pStyle w:val="12"/>
        <w:spacing w:line="235" w:lineRule="auto"/>
        <w:ind w:right="-2" w:firstLine="709"/>
        <w:contextualSpacing/>
        <w:jc w:val="center"/>
        <w:rPr>
          <w:rFonts w:ascii="PT Astra Serif" w:hAnsi="PT Astra Serif"/>
          <w:b/>
          <w:sz w:val="25"/>
          <w:szCs w:val="25"/>
        </w:rPr>
      </w:pP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7.1. Гарантийный срок товара составляет 12 (двенадцать) месяцев с момента поставки товара, установленного пунктом 6.</w:t>
      </w:r>
      <w:r w:rsidR="00085656" w:rsidRPr="0035420B">
        <w:rPr>
          <w:rFonts w:ascii="PT Astra Serif" w:hAnsi="PT Astra Serif"/>
          <w:sz w:val="25"/>
          <w:szCs w:val="25"/>
        </w:rPr>
        <w:t>5</w:t>
      </w:r>
      <w:r w:rsidRPr="0035420B">
        <w:rPr>
          <w:rFonts w:ascii="PT Astra Serif" w:hAnsi="PT Astra Serif"/>
          <w:sz w:val="25"/>
          <w:szCs w:val="25"/>
        </w:rPr>
        <w:t xml:space="preserve">. Контракта. Гарантийный срок </w:t>
      </w:r>
      <w:r w:rsidR="00CA3857" w:rsidRPr="0035420B">
        <w:rPr>
          <w:rFonts w:ascii="PT Astra Serif" w:hAnsi="PT Astra Serif"/>
          <w:sz w:val="25"/>
          <w:szCs w:val="25"/>
        </w:rPr>
        <w:br/>
      </w:r>
      <w:r w:rsidRPr="0035420B">
        <w:rPr>
          <w:rFonts w:ascii="PT Astra Serif" w:hAnsi="PT Astra Serif"/>
          <w:sz w:val="25"/>
          <w:szCs w:val="25"/>
        </w:rPr>
        <w:t xml:space="preserve">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 Если фактически комплектующие изделия и составные части товара имеют меньший гарантийный срок, Поставщик обеспечивает их безвозмездное гарантийное обслуживание в пределах гарантийного срока, установленного на товар. </w:t>
      </w:r>
    </w:p>
    <w:p w:rsidR="003E68C4" w:rsidRPr="0035420B" w:rsidRDefault="00A26BF9" w:rsidP="00AD7A82">
      <w:pPr>
        <w:pStyle w:val="12"/>
        <w:spacing w:line="240" w:lineRule="auto"/>
        <w:ind w:right="-2" w:firstLine="709"/>
        <w:rPr>
          <w:rFonts w:ascii="PT Astra Serif" w:hAnsi="PT Astra Serif"/>
          <w:noProof/>
          <w:spacing w:val="2"/>
          <w:sz w:val="25"/>
          <w:szCs w:val="25"/>
        </w:rPr>
      </w:pPr>
      <w:r w:rsidRPr="0035420B">
        <w:rPr>
          <w:rFonts w:ascii="PT Astra Serif" w:hAnsi="PT Astra Serif"/>
          <w:noProof/>
          <w:spacing w:val="2"/>
          <w:sz w:val="25"/>
          <w:szCs w:val="25"/>
        </w:rPr>
        <w:t>7.</w:t>
      </w:r>
      <w:r w:rsidR="003E68C4" w:rsidRPr="0035420B">
        <w:rPr>
          <w:rFonts w:ascii="PT Astra Serif" w:hAnsi="PT Astra Serif"/>
          <w:noProof/>
          <w:spacing w:val="2"/>
          <w:sz w:val="25"/>
          <w:szCs w:val="25"/>
        </w:rPr>
        <w:t>2</w:t>
      </w:r>
      <w:r w:rsidRPr="0035420B">
        <w:rPr>
          <w:rFonts w:ascii="PT Astra Serif" w:hAnsi="PT Astra Serif"/>
          <w:noProof/>
          <w:spacing w:val="2"/>
          <w:sz w:val="25"/>
          <w:szCs w:val="25"/>
        </w:rPr>
        <w:t>. В течение гарантийного срока Поставщик осуществляет безвозмездное устранение недостатков товара (в том числе гарантийный ремонт) и замену</w:t>
      </w:r>
      <w:r w:rsidR="003E68C4" w:rsidRPr="0035420B">
        <w:rPr>
          <w:rFonts w:ascii="PT Astra Serif" w:hAnsi="PT Astra Serif"/>
          <w:noProof/>
          <w:spacing w:val="2"/>
          <w:sz w:val="25"/>
          <w:szCs w:val="25"/>
        </w:rPr>
        <w:t xml:space="preserve"> товара ненадлежащего качества.</w:t>
      </w:r>
    </w:p>
    <w:p w:rsidR="003E68C4" w:rsidRPr="0035420B" w:rsidRDefault="003E68C4" w:rsidP="00AD7A82">
      <w:pPr>
        <w:pStyle w:val="12"/>
        <w:spacing w:line="240" w:lineRule="auto"/>
        <w:ind w:right="-2" w:firstLine="709"/>
        <w:rPr>
          <w:rFonts w:ascii="PT Astra Serif" w:hAnsi="PT Astra Serif"/>
          <w:noProof/>
          <w:spacing w:val="2"/>
          <w:sz w:val="25"/>
          <w:szCs w:val="25"/>
        </w:rPr>
      </w:pPr>
      <w:r w:rsidRPr="0035420B">
        <w:rPr>
          <w:rFonts w:ascii="PT Astra Serif" w:hAnsi="PT Astra Serif"/>
          <w:sz w:val="25"/>
          <w:szCs w:val="25"/>
        </w:rPr>
        <w:t>7.3. </w:t>
      </w:r>
      <w:r w:rsidRPr="0035420B">
        <w:rPr>
          <w:rFonts w:ascii="PT Astra Serif" w:hAnsi="PT Astra Serif"/>
          <w:noProof/>
          <w:spacing w:val="2"/>
          <w:sz w:val="25"/>
          <w:szCs w:val="25"/>
        </w:rPr>
        <w:t>В случае обнаружения недостатков товара</w:t>
      </w:r>
      <w:r w:rsidR="00085656" w:rsidRPr="0035420B">
        <w:rPr>
          <w:rFonts w:ascii="PT Astra Serif" w:hAnsi="PT Astra Serif"/>
          <w:noProof/>
          <w:spacing w:val="2"/>
          <w:sz w:val="25"/>
          <w:szCs w:val="25"/>
        </w:rPr>
        <w:t xml:space="preserve"> в течение гарантийного срока</w:t>
      </w:r>
      <w:r w:rsidRPr="0035420B">
        <w:rPr>
          <w:rFonts w:ascii="PT Astra Serif" w:hAnsi="PT Astra Serif"/>
          <w:noProof/>
          <w:spacing w:val="2"/>
          <w:sz w:val="25"/>
          <w:szCs w:val="25"/>
        </w:rPr>
        <w:t xml:space="preserve"> Государственный заказч</w:t>
      </w:r>
      <w:r w:rsidR="005451F5" w:rsidRPr="0035420B">
        <w:rPr>
          <w:rFonts w:ascii="PT Astra Serif" w:hAnsi="PT Astra Serif"/>
          <w:noProof/>
          <w:spacing w:val="2"/>
          <w:sz w:val="25"/>
          <w:szCs w:val="25"/>
        </w:rPr>
        <w:t xml:space="preserve">ик </w:t>
      </w:r>
      <w:r w:rsidRPr="0035420B">
        <w:rPr>
          <w:rFonts w:ascii="PT Astra Serif" w:hAnsi="PT Astra Serif"/>
          <w:noProof/>
          <w:spacing w:val="2"/>
          <w:sz w:val="25"/>
          <w:szCs w:val="25"/>
        </w:rPr>
        <w:t>вправе предъявить Поставщику требование о замене товара ненадлежащего качества. Срок осуществления замены товара ненадлежащего качества составляет 30 (тридцать) календарных дней (без учета времени транспортировки) с момента получения Поставщиком письменного извещения Государственного заказчика с требованием о замене некачественного товара.</w:t>
      </w:r>
    </w:p>
    <w:p w:rsidR="00A26BF9" w:rsidRPr="0035420B" w:rsidRDefault="00A26BF9" w:rsidP="00AD7A82">
      <w:pPr>
        <w:autoSpaceDE w:val="0"/>
        <w:autoSpaceDN w:val="0"/>
        <w:adjustRightInd w:val="0"/>
        <w:ind w:right="-2" w:firstLine="709"/>
        <w:jc w:val="both"/>
        <w:outlineLvl w:val="1"/>
        <w:rPr>
          <w:rFonts w:ascii="PT Astra Serif" w:hAnsi="PT Astra Serif"/>
          <w:sz w:val="25"/>
          <w:szCs w:val="25"/>
        </w:rPr>
      </w:pPr>
      <w:r w:rsidRPr="0035420B">
        <w:rPr>
          <w:rFonts w:ascii="PT Astra Serif" w:hAnsi="PT Astra Serif"/>
          <w:sz w:val="25"/>
          <w:szCs w:val="25"/>
        </w:rPr>
        <w:t>7.</w:t>
      </w:r>
      <w:r w:rsidR="003E68C4" w:rsidRPr="0035420B">
        <w:rPr>
          <w:rFonts w:ascii="PT Astra Serif" w:hAnsi="PT Astra Serif"/>
          <w:sz w:val="25"/>
          <w:szCs w:val="25"/>
        </w:rPr>
        <w:t>4</w:t>
      </w:r>
      <w:r w:rsidRPr="0035420B">
        <w:rPr>
          <w:rFonts w:ascii="PT Astra Serif" w:hAnsi="PT Astra Serif"/>
          <w:sz w:val="25"/>
          <w:szCs w:val="25"/>
        </w:rPr>
        <w:t xml:space="preserve">. 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 </w:t>
      </w:r>
      <w:proofErr w:type="gramStart"/>
      <w:r w:rsidRPr="0035420B">
        <w:rPr>
          <w:rFonts w:ascii="PT Astra Serif" w:hAnsi="PT Astra Serif"/>
          <w:sz w:val="25"/>
          <w:szCs w:val="25"/>
        </w:rPr>
        <w:t>со дня обращения Государственного заказчика с требованием об устранении недостатков товара до дня выдачи его по окончании</w:t>
      </w:r>
      <w:proofErr w:type="gramEnd"/>
      <w:r w:rsidRPr="0035420B">
        <w:rPr>
          <w:rFonts w:ascii="PT Astra Serif" w:hAnsi="PT Astra Serif"/>
          <w:sz w:val="25"/>
          <w:szCs w:val="25"/>
        </w:rPr>
        <w:t xml:space="preserve"> ремонта.</w:t>
      </w:r>
    </w:p>
    <w:p w:rsidR="00A26BF9" w:rsidRPr="0035420B" w:rsidRDefault="00A26BF9" w:rsidP="00AD7A82">
      <w:pPr>
        <w:autoSpaceDE w:val="0"/>
        <w:autoSpaceDN w:val="0"/>
        <w:adjustRightInd w:val="0"/>
        <w:ind w:right="-2" w:firstLine="709"/>
        <w:jc w:val="both"/>
        <w:outlineLvl w:val="1"/>
        <w:rPr>
          <w:rFonts w:ascii="PT Astra Serif" w:hAnsi="PT Astra Serif"/>
          <w:sz w:val="25"/>
          <w:szCs w:val="25"/>
        </w:rPr>
      </w:pPr>
      <w:r w:rsidRPr="0035420B">
        <w:rPr>
          <w:rFonts w:ascii="PT Astra Serif" w:hAnsi="PT Astra Serif"/>
          <w:sz w:val="25"/>
          <w:szCs w:val="25"/>
        </w:rPr>
        <w:t>7.</w:t>
      </w:r>
      <w:r w:rsidR="003E68C4" w:rsidRPr="0035420B">
        <w:rPr>
          <w:rFonts w:ascii="PT Astra Serif" w:hAnsi="PT Astra Serif"/>
          <w:sz w:val="25"/>
          <w:szCs w:val="25"/>
        </w:rPr>
        <w:t>5</w:t>
      </w:r>
      <w:r w:rsidRPr="0035420B">
        <w:rPr>
          <w:rFonts w:ascii="PT Astra Serif" w:hAnsi="PT Astra Serif"/>
          <w:sz w:val="25"/>
          <w:szCs w:val="25"/>
        </w:rPr>
        <w:t>. </w:t>
      </w:r>
      <w:proofErr w:type="gramStart"/>
      <w:r w:rsidRPr="0035420B">
        <w:rPr>
          <w:rFonts w:ascii="PT Astra Serif" w:hAnsi="PT Astra Serif"/>
          <w:sz w:val="25"/>
          <w:szCs w:val="25"/>
        </w:rPr>
        <w:t xml:space="preserve">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и гарантийный срок исчисляется со дня выдачи Государственному заказчику этого товара по окончании ремонта. </w:t>
      </w:r>
      <w:proofErr w:type="gramEnd"/>
    </w:p>
    <w:p w:rsidR="00A26BF9" w:rsidRPr="0035420B" w:rsidRDefault="00A26BF9" w:rsidP="00AD7A82">
      <w:pPr>
        <w:pStyle w:val="a8"/>
        <w:ind w:right="-2" w:firstLine="709"/>
        <w:jc w:val="both"/>
        <w:rPr>
          <w:rFonts w:ascii="PT Astra Serif" w:hAnsi="PT Astra Serif"/>
          <w:noProof/>
          <w:sz w:val="25"/>
          <w:szCs w:val="25"/>
        </w:rPr>
      </w:pPr>
      <w:r w:rsidRPr="0035420B">
        <w:rPr>
          <w:rFonts w:ascii="PT Astra Serif" w:hAnsi="PT Astra Serif"/>
          <w:noProof/>
          <w:sz w:val="25"/>
          <w:szCs w:val="25"/>
        </w:rPr>
        <w:t>7</w:t>
      </w:r>
      <w:r w:rsidR="00A57D62" w:rsidRPr="0035420B">
        <w:rPr>
          <w:rFonts w:ascii="PT Astra Serif" w:hAnsi="PT Astra Serif"/>
          <w:noProof/>
          <w:sz w:val="25"/>
          <w:szCs w:val="25"/>
        </w:rPr>
        <w:t>.6</w:t>
      </w:r>
      <w:r w:rsidRPr="0035420B">
        <w:rPr>
          <w:rFonts w:ascii="PT Astra Serif" w:hAnsi="PT Astra Serif"/>
          <w:noProof/>
          <w:sz w:val="25"/>
          <w:szCs w:val="25"/>
        </w:rPr>
        <w:t>.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A26BF9" w:rsidRPr="0035420B" w:rsidRDefault="00A26BF9" w:rsidP="00AD7A82">
      <w:pPr>
        <w:pStyle w:val="a8"/>
        <w:ind w:right="-2" w:firstLine="709"/>
        <w:jc w:val="both"/>
        <w:rPr>
          <w:rFonts w:ascii="PT Astra Serif" w:hAnsi="PT Astra Serif"/>
          <w:noProof/>
          <w:sz w:val="25"/>
          <w:szCs w:val="25"/>
        </w:rPr>
      </w:pPr>
      <w:r w:rsidRPr="0035420B">
        <w:rPr>
          <w:rFonts w:ascii="PT Astra Serif" w:hAnsi="PT Astra Serif"/>
          <w:noProof/>
          <w:sz w:val="25"/>
          <w:szCs w:val="25"/>
        </w:rPr>
        <w:t>7</w:t>
      </w:r>
      <w:r w:rsidR="00A57D62" w:rsidRPr="0035420B">
        <w:rPr>
          <w:rFonts w:ascii="PT Astra Serif" w:hAnsi="PT Astra Serif"/>
          <w:noProof/>
          <w:sz w:val="25"/>
          <w:szCs w:val="25"/>
        </w:rPr>
        <w:t>.7</w:t>
      </w:r>
      <w:r w:rsidRPr="0035420B">
        <w:rPr>
          <w:rFonts w:ascii="PT Astra Serif" w:hAnsi="PT Astra Serif"/>
          <w:noProof/>
          <w:sz w:val="25"/>
          <w:szCs w:val="25"/>
        </w:rPr>
        <w:t xml:space="preserve">. Передача и приемка товара до и после ремонта или замены осуществляется </w:t>
      </w:r>
      <w:r w:rsidR="00CA3857" w:rsidRPr="0035420B">
        <w:rPr>
          <w:rFonts w:ascii="PT Astra Serif" w:hAnsi="PT Astra Serif"/>
          <w:noProof/>
          <w:sz w:val="25"/>
          <w:szCs w:val="25"/>
        </w:rPr>
        <w:br/>
      </w:r>
      <w:r w:rsidRPr="0035420B">
        <w:rPr>
          <w:rFonts w:ascii="PT Astra Serif" w:hAnsi="PT Astra Serif"/>
          <w:noProof/>
          <w:sz w:val="25"/>
          <w:szCs w:val="25"/>
        </w:rPr>
        <w:t>в порядке, предусмотренном раздел</w:t>
      </w:r>
      <w:r w:rsidR="00085656" w:rsidRPr="0035420B">
        <w:rPr>
          <w:rFonts w:ascii="PT Astra Serif" w:hAnsi="PT Astra Serif"/>
          <w:noProof/>
          <w:sz w:val="25"/>
          <w:szCs w:val="25"/>
        </w:rPr>
        <w:t>ами 6.3 и</w:t>
      </w:r>
      <w:r w:rsidRPr="0035420B">
        <w:rPr>
          <w:rFonts w:ascii="PT Astra Serif" w:hAnsi="PT Astra Serif"/>
          <w:noProof/>
          <w:sz w:val="25"/>
          <w:szCs w:val="25"/>
        </w:rPr>
        <w:t xml:space="preserve"> 6.</w:t>
      </w:r>
      <w:r w:rsidR="00A57D62" w:rsidRPr="0035420B">
        <w:rPr>
          <w:rFonts w:ascii="PT Astra Serif" w:hAnsi="PT Astra Serif"/>
          <w:noProof/>
          <w:sz w:val="25"/>
          <w:szCs w:val="25"/>
        </w:rPr>
        <w:t>4</w:t>
      </w:r>
      <w:r w:rsidRPr="0035420B">
        <w:rPr>
          <w:rFonts w:ascii="PT Astra Serif" w:hAnsi="PT Astra Serif"/>
          <w:noProof/>
          <w:sz w:val="25"/>
          <w:szCs w:val="25"/>
        </w:rPr>
        <w:t>. Контракта.</w:t>
      </w:r>
    </w:p>
    <w:p w:rsidR="00A26BF9" w:rsidRPr="0035420B" w:rsidRDefault="00A26BF9" w:rsidP="00AD7A82">
      <w:pPr>
        <w:pStyle w:val="a8"/>
        <w:ind w:right="-2" w:firstLine="709"/>
        <w:jc w:val="both"/>
        <w:rPr>
          <w:rFonts w:ascii="PT Astra Serif" w:hAnsi="PT Astra Serif"/>
          <w:noProof/>
          <w:sz w:val="25"/>
          <w:szCs w:val="25"/>
        </w:rPr>
      </w:pPr>
    </w:p>
    <w:p w:rsidR="00A26BF9" w:rsidRPr="0035420B" w:rsidRDefault="00A26BF9" w:rsidP="00AD7A82">
      <w:pPr>
        <w:pStyle w:val="a8"/>
        <w:ind w:right="-2"/>
        <w:jc w:val="center"/>
        <w:rPr>
          <w:rFonts w:ascii="PT Astra Serif" w:hAnsi="PT Astra Serif"/>
          <w:b/>
          <w:sz w:val="25"/>
          <w:szCs w:val="25"/>
        </w:rPr>
      </w:pPr>
      <w:r w:rsidRPr="0035420B">
        <w:rPr>
          <w:rFonts w:ascii="PT Astra Serif" w:hAnsi="PT Astra Serif"/>
          <w:b/>
          <w:sz w:val="25"/>
          <w:szCs w:val="25"/>
        </w:rPr>
        <w:t>8. Ответственность Сторон</w:t>
      </w:r>
    </w:p>
    <w:p w:rsidR="00A26BF9" w:rsidRPr="0035420B" w:rsidRDefault="00A26BF9" w:rsidP="00AD7A82">
      <w:pPr>
        <w:pStyle w:val="a8"/>
        <w:ind w:right="-2" w:firstLine="709"/>
        <w:jc w:val="center"/>
        <w:rPr>
          <w:rFonts w:ascii="PT Astra Serif" w:hAnsi="PT Astra Serif"/>
          <w:b/>
          <w:sz w:val="25"/>
          <w:szCs w:val="25"/>
        </w:rPr>
      </w:pP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8.1.</w:t>
      </w:r>
      <w:r w:rsidRPr="0035420B">
        <w:rPr>
          <w:rFonts w:ascii="PT Astra Serif" w:hAnsi="PT Astra Serif"/>
          <w:noProof/>
          <w:sz w:val="25"/>
          <w:szCs w:val="25"/>
        </w:rPr>
        <w:t> </w:t>
      </w:r>
      <w:r w:rsidRPr="0035420B">
        <w:rPr>
          <w:rFonts w:ascii="PT Astra Serif" w:hAnsi="PT Astra Serif"/>
          <w:sz w:val="25"/>
          <w:szCs w:val="25"/>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lastRenderedPageBreak/>
        <w:t>8.2.</w:t>
      </w:r>
      <w:r w:rsidRPr="0035420B">
        <w:rPr>
          <w:rFonts w:ascii="PT Astra Serif" w:hAnsi="PT Astra Serif"/>
          <w:noProof/>
          <w:sz w:val="25"/>
          <w:szCs w:val="25"/>
        </w:rPr>
        <w:t> </w:t>
      </w:r>
      <w:r w:rsidRPr="0035420B">
        <w:rPr>
          <w:rFonts w:ascii="PT Astra Serif" w:hAnsi="PT Astra Serif"/>
          <w:sz w:val="25"/>
          <w:szCs w:val="25"/>
        </w:rPr>
        <w:t xml:space="preserve">В случае просрочки исполнения Государственным Заказчиком обязательств, предусмотренных контрактом, а также в иных случаях неисполнения </w:t>
      </w:r>
      <w:r w:rsidR="00CA3857" w:rsidRPr="0035420B">
        <w:rPr>
          <w:rFonts w:ascii="PT Astra Serif" w:hAnsi="PT Astra Serif"/>
          <w:sz w:val="25"/>
          <w:szCs w:val="25"/>
        </w:rPr>
        <w:br/>
      </w:r>
      <w:r w:rsidRPr="0035420B">
        <w:rPr>
          <w:rFonts w:ascii="PT Astra Serif" w:hAnsi="PT Astra Serif"/>
          <w:sz w:val="25"/>
          <w:szCs w:val="25"/>
        </w:rPr>
        <w:t>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8.3.</w:t>
      </w:r>
      <w:r w:rsidRPr="0035420B">
        <w:rPr>
          <w:rFonts w:ascii="PT Astra Serif" w:hAnsi="PT Astra Serif"/>
          <w:noProof/>
          <w:sz w:val="25"/>
          <w:szCs w:val="25"/>
        </w:rPr>
        <w:t> </w:t>
      </w:r>
      <w:r w:rsidRPr="0035420B">
        <w:rPr>
          <w:rFonts w:ascii="PT Astra Serif" w:hAnsi="PT Astra Serif"/>
          <w:sz w:val="25"/>
          <w:szCs w:val="25"/>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8.4.</w:t>
      </w:r>
      <w:r w:rsidRPr="0035420B">
        <w:rPr>
          <w:rFonts w:ascii="PT Astra Serif" w:hAnsi="PT Astra Serif"/>
          <w:noProof/>
          <w:sz w:val="25"/>
          <w:szCs w:val="25"/>
        </w:rPr>
        <w:t> </w:t>
      </w:r>
      <w:r w:rsidRPr="0035420B">
        <w:rPr>
          <w:rFonts w:ascii="PT Astra Serif" w:hAnsi="PT Astra Serif"/>
          <w:sz w:val="25"/>
          <w:szCs w:val="25"/>
        </w:rPr>
        <w:t xml:space="preserve">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w:t>
      </w:r>
      <w:r w:rsidR="00CA3857" w:rsidRPr="0035420B">
        <w:rPr>
          <w:rFonts w:ascii="PT Astra Serif" w:hAnsi="PT Astra Serif"/>
          <w:sz w:val="25"/>
          <w:szCs w:val="25"/>
        </w:rPr>
        <w:br/>
      </w:r>
      <w:r w:rsidRPr="0035420B">
        <w:rPr>
          <w:rFonts w:ascii="PT Astra Serif" w:hAnsi="PT Astra Serif"/>
          <w:sz w:val="25"/>
          <w:szCs w:val="25"/>
        </w:rPr>
        <w:t>в срок суммы.</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8.5.</w:t>
      </w:r>
      <w:r w:rsidRPr="0035420B">
        <w:rPr>
          <w:rFonts w:ascii="PT Astra Serif" w:hAnsi="PT Astra Serif"/>
          <w:noProof/>
          <w:sz w:val="25"/>
          <w:szCs w:val="25"/>
        </w:rPr>
        <w:t> </w:t>
      </w:r>
      <w:r w:rsidRPr="0035420B">
        <w:rPr>
          <w:rFonts w:ascii="PT Astra Serif" w:hAnsi="PT Astra Serif"/>
          <w:sz w:val="25"/>
          <w:szCs w:val="25"/>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 xml:space="preserve">Размер штрафа устанавливается контрактом в </w:t>
      </w:r>
      <w:proofErr w:type="gramStart"/>
      <w:r w:rsidRPr="0035420B">
        <w:rPr>
          <w:rFonts w:ascii="PT Astra Serif" w:hAnsi="PT Astra Serif"/>
          <w:sz w:val="25"/>
          <w:szCs w:val="25"/>
        </w:rPr>
        <w:t xml:space="preserve">порядке, установленном постановлением Правительства Российской Федерации от 30.08.2017 № 1042 </w:t>
      </w:r>
      <w:r w:rsidR="00CA3857" w:rsidRPr="0035420B">
        <w:rPr>
          <w:rFonts w:ascii="PT Astra Serif" w:hAnsi="PT Astra Serif"/>
          <w:sz w:val="25"/>
          <w:szCs w:val="25"/>
        </w:rPr>
        <w:br/>
      </w:r>
      <w:r w:rsidRPr="0035420B">
        <w:rPr>
          <w:rFonts w:ascii="PT Astra Serif" w:hAnsi="PT Astra Serif"/>
          <w:sz w:val="25"/>
          <w:szCs w:val="25"/>
        </w:rPr>
        <w:t>и составляет</w:t>
      </w:r>
      <w:proofErr w:type="gramEnd"/>
      <w:r w:rsidRPr="0035420B">
        <w:rPr>
          <w:rFonts w:ascii="PT Astra Serif" w:hAnsi="PT Astra Serif"/>
          <w:sz w:val="25"/>
          <w:szCs w:val="25"/>
        </w:rPr>
        <w:t xml:space="preserve"> 1 000 (одна тысяча) рублей 00 копеек, за каждый факт неисполнения Заказчиком обязательств.</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8.6.</w:t>
      </w:r>
      <w:r w:rsidRPr="0035420B">
        <w:rPr>
          <w:rFonts w:ascii="PT Astra Serif" w:hAnsi="PT Astra Serif"/>
          <w:noProof/>
          <w:sz w:val="25"/>
          <w:szCs w:val="25"/>
        </w:rPr>
        <w:t> </w:t>
      </w:r>
      <w:r w:rsidRPr="0035420B">
        <w:rPr>
          <w:rFonts w:ascii="PT Astra Serif" w:hAnsi="PT Astra Serif"/>
          <w:sz w:val="25"/>
          <w:szCs w:val="25"/>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8.7.</w:t>
      </w:r>
      <w:r w:rsidRPr="0035420B">
        <w:rPr>
          <w:rFonts w:ascii="PT Astra Serif" w:hAnsi="PT Astra Serif"/>
          <w:noProof/>
          <w:sz w:val="25"/>
          <w:szCs w:val="25"/>
        </w:rPr>
        <w:t> </w:t>
      </w:r>
      <w:proofErr w:type="gramStart"/>
      <w:r w:rsidRPr="0035420B">
        <w:rPr>
          <w:rFonts w:ascii="PT Astra Serif" w:hAnsi="PT Astra Serif"/>
          <w:sz w:val="25"/>
          <w:szCs w:val="25"/>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CA3857" w:rsidRPr="0035420B">
        <w:rPr>
          <w:rFonts w:ascii="PT Astra Serif" w:hAnsi="PT Astra Serif"/>
          <w:sz w:val="25"/>
          <w:szCs w:val="25"/>
        </w:rPr>
        <w:br/>
      </w:r>
      <w:r w:rsidRPr="0035420B">
        <w:rPr>
          <w:rFonts w:ascii="PT Astra Serif" w:hAnsi="PT Astra Serif"/>
          <w:sz w:val="25"/>
          <w:szCs w:val="25"/>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35420B">
        <w:rPr>
          <w:rFonts w:ascii="PT Astra Serif" w:hAnsi="PT Astra Serif"/>
          <w:sz w:val="25"/>
          <w:szCs w:val="25"/>
        </w:rPr>
        <w:t xml:space="preserve"> контракта) и фактически исполненных Поставщиков, </w:t>
      </w:r>
      <w:r w:rsidR="00CA3857" w:rsidRPr="0035420B">
        <w:rPr>
          <w:rFonts w:ascii="PT Astra Serif" w:hAnsi="PT Astra Serif"/>
          <w:sz w:val="25"/>
          <w:szCs w:val="25"/>
        </w:rPr>
        <w:br/>
      </w:r>
      <w:r w:rsidRPr="0035420B">
        <w:rPr>
          <w:rFonts w:ascii="PT Astra Serif" w:hAnsi="PT Astra Serif"/>
          <w:sz w:val="25"/>
          <w:szCs w:val="25"/>
        </w:rPr>
        <w:t>за исключением случаев, если законодательством Российской Федерации установлен иной порядок начисления пени.</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8.8.</w:t>
      </w:r>
      <w:r w:rsidRPr="0035420B">
        <w:rPr>
          <w:rFonts w:ascii="PT Astra Serif" w:hAnsi="PT Astra Serif"/>
          <w:noProof/>
          <w:sz w:val="25"/>
          <w:szCs w:val="25"/>
        </w:rPr>
        <w:t> </w:t>
      </w:r>
      <w:r w:rsidRPr="0035420B">
        <w:rPr>
          <w:rFonts w:ascii="PT Astra Serif" w:hAnsi="PT Astra Serif"/>
          <w:sz w:val="25"/>
          <w:szCs w:val="25"/>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 xml:space="preserve">Размер штрафа устанавливается контрактом в </w:t>
      </w:r>
      <w:proofErr w:type="gramStart"/>
      <w:r w:rsidRPr="0035420B">
        <w:rPr>
          <w:rFonts w:ascii="PT Astra Serif" w:hAnsi="PT Astra Serif"/>
          <w:sz w:val="25"/>
          <w:szCs w:val="25"/>
        </w:rPr>
        <w:t xml:space="preserve">порядке, установленном постановлением Правительства Российской Федерации от 30.08.2017 № 1042 </w:t>
      </w:r>
      <w:r w:rsidR="00CA3857" w:rsidRPr="0035420B">
        <w:rPr>
          <w:rFonts w:ascii="PT Astra Serif" w:hAnsi="PT Astra Serif"/>
          <w:sz w:val="25"/>
          <w:szCs w:val="25"/>
        </w:rPr>
        <w:br/>
      </w:r>
      <w:r w:rsidRPr="0035420B">
        <w:rPr>
          <w:rFonts w:ascii="PT Astra Serif" w:hAnsi="PT Astra Serif"/>
          <w:sz w:val="25"/>
          <w:szCs w:val="25"/>
        </w:rPr>
        <w:t>и составляет</w:t>
      </w:r>
      <w:proofErr w:type="gramEnd"/>
      <w:r w:rsidRPr="0035420B">
        <w:rPr>
          <w:rFonts w:ascii="PT Astra Serif" w:hAnsi="PT Astra Serif"/>
          <w:sz w:val="25"/>
          <w:szCs w:val="25"/>
        </w:rPr>
        <w:t xml:space="preserve"> 10% цены контракта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8.9.</w:t>
      </w:r>
      <w:r w:rsidRPr="0035420B">
        <w:rPr>
          <w:rFonts w:ascii="PT Astra Serif" w:hAnsi="PT Astra Serif"/>
          <w:noProof/>
          <w:sz w:val="25"/>
          <w:szCs w:val="25"/>
        </w:rPr>
        <w:t> </w:t>
      </w:r>
      <w:r w:rsidRPr="0035420B">
        <w:rPr>
          <w:rFonts w:ascii="PT Astra Serif" w:hAnsi="PT Astra Serif"/>
          <w:sz w:val="25"/>
          <w:szCs w:val="25"/>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w:t>
      </w:r>
      <w:proofErr w:type="gramStart"/>
      <w:r w:rsidRPr="0035420B">
        <w:rPr>
          <w:rFonts w:ascii="PT Astra Serif" w:hAnsi="PT Astra Serif"/>
          <w:sz w:val="25"/>
          <w:szCs w:val="25"/>
        </w:rPr>
        <w:t xml:space="preserve">следующем порядке, установленном постановлением </w:t>
      </w:r>
      <w:r w:rsidRPr="0035420B">
        <w:rPr>
          <w:rFonts w:ascii="PT Astra Serif" w:hAnsi="PT Astra Serif"/>
          <w:sz w:val="25"/>
          <w:szCs w:val="25"/>
        </w:rPr>
        <w:lastRenderedPageBreak/>
        <w:t>Правительства Российской Федерации от 30.08.2017 № 1042 и составляет</w:t>
      </w:r>
      <w:proofErr w:type="gramEnd"/>
      <w:r w:rsidRPr="0035420B">
        <w:rPr>
          <w:rFonts w:ascii="PT Astra Serif" w:hAnsi="PT Astra Serif"/>
          <w:sz w:val="25"/>
          <w:szCs w:val="25"/>
        </w:rPr>
        <w:t xml:space="preserve"> 1000 (одна тысяча) рублей 00 копеек.</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8.10.</w:t>
      </w:r>
      <w:r w:rsidRPr="0035420B">
        <w:rPr>
          <w:rFonts w:ascii="PT Astra Serif" w:hAnsi="PT Astra Serif"/>
          <w:noProof/>
          <w:sz w:val="25"/>
          <w:szCs w:val="25"/>
        </w:rPr>
        <w:t> </w:t>
      </w:r>
      <w:r w:rsidRPr="0035420B">
        <w:rPr>
          <w:rFonts w:ascii="PT Astra Serif" w:hAnsi="PT Astra Serif"/>
          <w:sz w:val="25"/>
          <w:szCs w:val="25"/>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8.11.</w:t>
      </w:r>
      <w:r w:rsidRPr="0035420B">
        <w:rPr>
          <w:rFonts w:ascii="PT Astra Serif" w:hAnsi="PT Astra Serif"/>
          <w:noProof/>
          <w:sz w:val="25"/>
          <w:szCs w:val="25"/>
        </w:rPr>
        <w:t> </w:t>
      </w:r>
      <w:r w:rsidRPr="0035420B">
        <w:rPr>
          <w:rFonts w:ascii="PT Astra Serif" w:hAnsi="PT Astra Serif"/>
          <w:sz w:val="25"/>
          <w:szCs w:val="25"/>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8.12.</w:t>
      </w:r>
      <w:r w:rsidRPr="0035420B">
        <w:rPr>
          <w:rFonts w:ascii="PT Astra Serif" w:hAnsi="PT Astra Serif"/>
          <w:noProof/>
          <w:sz w:val="25"/>
          <w:szCs w:val="25"/>
        </w:rPr>
        <w:t> </w:t>
      </w:r>
      <w:proofErr w:type="gramStart"/>
      <w:r w:rsidRPr="0035420B">
        <w:rPr>
          <w:rFonts w:ascii="PT Astra Serif" w:hAnsi="PT Astra Serif"/>
          <w:sz w:val="25"/>
          <w:szCs w:val="25"/>
        </w:rPr>
        <w:t>Вред, причиненный третьими лицами по вине Поставщика при исполнении обязательств по Контракту возмещается</w:t>
      </w:r>
      <w:proofErr w:type="gramEnd"/>
      <w:r w:rsidRPr="0035420B">
        <w:rPr>
          <w:rFonts w:ascii="PT Astra Serif" w:hAnsi="PT Astra Serif"/>
          <w:sz w:val="25"/>
          <w:szCs w:val="25"/>
        </w:rPr>
        <w:t xml:space="preserve"> за его счет.</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8.13.</w:t>
      </w:r>
      <w:r w:rsidRPr="0035420B">
        <w:rPr>
          <w:rFonts w:ascii="PT Astra Serif" w:hAnsi="PT Astra Serif"/>
          <w:noProof/>
          <w:sz w:val="25"/>
          <w:szCs w:val="25"/>
        </w:rPr>
        <w:t> </w:t>
      </w:r>
      <w:r w:rsidRPr="0035420B">
        <w:rPr>
          <w:rFonts w:ascii="PT Astra Serif" w:hAnsi="PT Astra Serif"/>
          <w:sz w:val="25"/>
          <w:szCs w:val="25"/>
        </w:rPr>
        <w:t>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8.14.</w:t>
      </w:r>
      <w:r w:rsidRPr="0035420B">
        <w:rPr>
          <w:rFonts w:ascii="PT Astra Serif" w:hAnsi="PT Astra Serif"/>
          <w:noProof/>
          <w:sz w:val="25"/>
          <w:szCs w:val="25"/>
        </w:rPr>
        <w:t> </w:t>
      </w:r>
      <w:r w:rsidRPr="0035420B">
        <w:rPr>
          <w:rFonts w:ascii="PT Astra Serif" w:hAnsi="PT Astra Serif"/>
          <w:sz w:val="25"/>
          <w:szCs w:val="25"/>
        </w:rPr>
        <w:t>Уплата неустойки (штрафа, пени) не освобождает Стороны от исполнения собственных обязательств.</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269A6" w:rsidRPr="0035420B" w:rsidRDefault="008269A6" w:rsidP="00AD7A82">
      <w:pPr>
        <w:pStyle w:val="a8"/>
        <w:ind w:right="-2" w:firstLine="709"/>
        <w:jc w:val="both"/>
        <w:rPr>
          <w:rFonts w:ascii="PT Astra Serif" w:hAnsi="PT Astra Serif"/>
          <w:sz w:val="25"/>
          <w:szCs w:val="25"/>
        </w:rPr>
      </w:pPr>
    </w:p>
    <w:p w:rsidR="00A26BF9" w:rsidRPr="0035420B" w:rsidRDefault="00A26BF9" w:rsidP="00AD7A82">
      <w:pPr>
        <w:pStyle w:val="41"/>
        <w:spacing w:line="240" w:lineRule="auto"/>
        <w:ind w:right="-2" w:firstLine="0"/>
        <w:contextualSpacing/>
        <w:jc w:val="center"/>
        <w:rPr>
          <w:rFonts w:ascii="PT Astra Serif" w:hAnsi="PT Astra Serif"/>
          <w:b/>
          <w:sz w:val="25"/>
          <w:szCs w:val="25"/>
        </w:rPr>
      </w:pPr>
      <w:r w:rsidRPr="0035420B">
        <w:rPr>
          <w:rFonts w:ascii="PT Astra Serif" w:hAnsi="PT Astra Serif"/>
          <w:b/>
          <w:sz w:val="25"/>
          <w:szCs w:val="25"/>
        </w:rPr>
        <w:t>9. Форс-мажорные обстоятельства</w:t>
      </w:r>
    </w:p>
    <w:p w:rsidR="00A26BF9" w:rsidRPr="0035420B" w:rsidRDefault="00A26BF9" w:rsidP="00AD7A82">
      <w:pPr>
        <w:pStyle w:val="41"/>
        <w:spacing w:line="240" w:lineRule="auto"/>
        <w:ind w:right="-2" w:firstLine="709"/>
        <w:contextualSpacing/>
        <w:jc w:val="center"/>
        <w:rPr>
          <w:rFonts w:ascii="PT Astra Serif" w:hAnsi="PT Astra Serif"/>
          <w:b/>
          <w:sz w:val="25"/>
          <w:szCs w:val="25"/>
        </w:rPr>
      </w:pPr>
    </w:p>
    <w:p w:rsidR="00A26BF9" w:rsidRPr="0035420B" w:rsidRDefault="00A26BF9" w:rsidP="00AD7A82">
      <w:pPr>
        <w:pStyle w:val="12"/>
        <w:spacing w:line="240" w:lineRule="auto"/>
        <w:ind w:right="-2" w:firstLine="709"/>
        <w:contextualSpacing/>
        <w:rPr>
          <w:rFonts w:ascii="PT Astra Serif" w:hAnsi="PT Astra Serif"/>
          <w:noProof/>
          <w:sz w:val="25"/>
          <w:szCs w:val="25"/>
        </w:rPr>
      </w:pPr>
      <w:r w:rsidRPr="0035420B">
        <w:rPr>
          <w:rFonts w:ascii="PT Astra Serif" w:hAnsi="PT Astra Serif"/>
          <w:noProof/>
          <w:sz w:val="25"/>
          <w:szCs w:val="25"/>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влияющие на возможность исполнения Сторонами своих обязательств </w:t>
      </w:r>
      <w:r w:rsidR="00CA3857" w:rsidRPr="0035420B">
        <w:rPr>
          <w:rFonts w:ascii="PT Astra Serif" w:hAnsi="PT Astra Serif"/>
          <w:noProof/>
          <w:sz w:val="25"/>
          <w:szCs w:val="25"/>
        </w:rPr>
        <w:br/>
      </w:r>
      <w:r w:rsidRPr="0035420B">
        <w:rPr>
          <w:rFonts w:ascii="PT Astra Serif" w:hAnsi="PT Astra Serif"/>
          <w:noProof/>
          <w:sz w:val="25"/>
          <w:szCs w:val="25"/>
        </w:rPr>
        <w:t xml:space="preserve">по Контракту. Указанные события должны носить чрезвычайный, непредвиденный </w:t>
      </w:r>
      <w:r w:rsidR="00CA3857" w:rsidRPr="0035420B">
        <w:rPr>
          <w:rFonts w:ascii="PT Astra Serif" w:hAnsi="PT Astra Serif"/>
          <w:noProof/>
          <w:sz w:val="25"/>
          <w:szCs w:val="25"/>
        </w:rPr>
        <w:br/>
      </w:r>
      <w:r w:rsidRPr="0035420B">
        <w:rPr>
          <w:rFonts w:ascii="PT Astra Serif" w:hAnsi="PT Astra Serif"/>
          <w:noProof/>
          <w:sz w:val="25"/>
          <w:szCs w:val="25"/>
        </w:rPr>
        <w:t>и непредотвратимый характер, возникнуть после заключения Контракта и не зависеть от воли Сторон.</w:t>
      </w:r>
    </w:p>
    <w:p w:rsidR="00A26BF9" w:rsidRPr="0035420B" w:rsidRDefault="00A26BF9" w:rsidP="00AD7A82">
      <w:pPr>
        <w:pStyle w:val="12"/>
        <w:spacing w:line="240" w:lineRule="auto"/>
        <w:ind w:right="-2" w:firstLine="709"/>
        <w:contextualSpacing/>
        <w:rPr>
          <w:rFonts w:ascii="PT Astra Serif" w:hAnsi="PT Astra Serif"/>
          <w:noProof/>
          <w:sz w:val="25"/>
          <w:szCs w:val="25"/>
        </w:rPr>
      </w:pPr>
      <w:r w:rsidRPr="0035420B">
        <w:rPr>
          <w:rFonts w:ascii="PT Astra Serif" w:hAnsi="PT Astra Serif"/>
          <w:noProof/>
          <w:sz w:val="25"/>
          <w:szCs w:val="25"/>
        </w:rPr>
        <w:t xml:space="preserve">9.2. При наступлении обстоятельств непреодолимой силы Сторона должна </w:t>
      </w:r>
      <w:r w:rsidR="00CA3857" w:rsidRPr="0035420B">
        <w:rPr>
          <w:rFonts w:ascii="PT Astra Serif" w:hAnsi="PT Astra Serif"/>
          <w:noProof/>
          <w:sz w:val="25"/>
          <w:szCs w:val="25"/>
        </w:rPr>
        <w:br/>
      </w:r>
      <w:r w:rsidRPr="0035420B">
        <w:rPr>
          <w:rFonts w:ascii="PT Astra Serif" w:hAnsi="PT Astra Serif"/>
          <w:noProof/>
          <w:sz w:val="25"/>
          <w:szCs w:val="25"/>
        </w:rPr>
        <w:t xml:space="preserve">без промедления, но не позднее 3 (трех) рабочих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w:t>
      </w:r>
      <w:r w:rsidR="00CA3857" w:rsidRPr="0035420B">
        <w:rPr>
          <w:rFonts w:ascii="PT Astra Serif" w:hAnsi="PT Astra Serif"/>
          <w:noProof/>
          <w:sz w:val="25"/>
          <w:szCs w:val="25"/>
        </w:rPr>
        <w:br/>
      </w:r>
      <w:r w:rsidRPr="0035420B">
        <w:rPr>
          <w:rFonts w:ascii="PT Astra Serif" w:hAnsi="PT Astra Serif"/>
          <w:noProof/>
          <w:sz w:val="25"/>
          <w:szCs w:val="25"/>
        </w:rPr>
        <w:t xml:space="preserve">на возможность исполнения обязательств по Контракту и срок исполнения обязательств. </w:t>
      </w:r>
      <w:r w:rsidRPr="0035420B">
        <w:rPr>
          <w:rStyle w:val="FontStyle42"/>
          <w:rFonts w:ascii="PT Astra Serif" w:hAnsi="PT Astra Serif"/>
          <w:sz w:val="25"/>
          <w:szCs w:val="25"/>
        </w:rPr>
        <w:t xml:space="preserve">Если Сторона не направит или несвоевременно направит извещение, </w:t>
      </w:r>
      <w:r w:rsidR="00CA3857" w:rsidRPr="0035420B">
        <w:rPr>
          <w:rStyle w:val="FontStyle42"/>
          <w:rFonts w:ascii="PT Astra Serif" w:hAnsi="PT Astra Serif"/>
          <w:sz w:val="25"/>
          <w:szCs w:val="25"/>
        </w:rPr>
        <w:br/>
      </w:r>
      <w:r w:rsidRPr="0035420B">
        <w:rPr>
          <w:rStyle w:val="FontStyle42"/>
          <w:rFonts w:ascii="PT Astra Serif" w:hAnsi="PT Astra Serif"/>
          <w:sz w:val="25"/>
          <w:szCs w:val="25"/>
        </w:rPr>
        <w:t>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rsidR="00A26BF9" w:rsidRPr="0035420B" w:rsidRDefault="00A26BF9" w:rsidP="00AD7A82">
      <w:pPr>
        <w:pStyle w:val="12"/>
        <w:spacing w:line="240" w:lineRule="auto"/>
        <w:ind w:right="-2" w:firstLine="709"/>
        <w:contextualSpacing/>
        <w:rPr>
          <w:rFonts w:ascii="PT Astra Serif" w:hAnsi="PT Astra Serif"/>
          <w:noProof/>
          <w:sz w:val="25"/>
          <w:szCs w:val="25"/>
        </w:rPr>
      </w:pPr>
      <w:r w:rsidRPr="0035420B">
        <w:rPr>
          <w:rFonts w:ascii="PT Astra Serif" w:hAnsi="PT Astra Serif"/>
          <w:noProof/>
          <w:sz w:val="25"/>
          <w:szCs w:val="25"/>
        </w:rPr>
        <w:t>9.3. По прекращении указанных обстоятельств Сторона должна без промедления, но не позднее 3 (трех) рабочих дней после их прекращения, известить об этом другую Сторону в письменной форме.</w:t>
      </w:r>
    </w:p>
    <w:p w:rsidR="00A26BF9" w:rsidRPr="0035420B" w:rsidRDefault="00A26BF9" w:rsidP="00AD7A82">
      <w:pPr>
        <w:pStyle w:val="12"/>
        <w:spacing w:line="240" w:lineRule="auto"/>
        <w:ind w:right="-2" w:firstLine="709"/>
        <w:contextualSpacing/>
        <w:rPr>
          <w:rFonts w:ascii="PT Astra Serif" w:hAnsi="PT Astra Serif"/>
          <w:noProof/>
          <w:sz w:val="25"/>
          <w:szCs w:val="25"/>
        </w:rPr>
      </w:pPr>
      <w:r w:rsidRPr="0035420B">
        <w:rPr>
          <w:rFonts w:ascii="PT Astra Serif" w:hAnsi="PT Astra Serif"/>
          <w:noProof/>
          <w:sz w:val="25"/>
          <w:szCs w:val="25"/>
        </w:rPr>
        <w:t>В извещении должен быть указан срок, в который предполагается исполнить обязательства по Контракту.</w:t>
      </w:r>
    </w:p>
    <w:p w:rsidR="00A26BF9" w:rsidRPr="0035420B" w:rsidRDefault="00A26BF9" w:rsidP="00AD7A82">
      <w:pPr>
        <w:pStyle w:val="a8"/>
        <w:ind w:right="-2" w:firstLine="709"/>
        <w:jc w:val="both"/>
        <w:rPr>
          <w:rFonts w:ascii="PT Astra Serif" w:hAnsi="PT Astra Serif"/>
          <w:noProof/>
          <w:snapToGrid w:val="0"/>
          <w:sz w:val="25"/>
          <w:szCs w:val="25"/>
        </w:rPr>
      </w:pPr>
      <w:r w:rsidRPr="0035420B">
        <w:rPr>
          <w:rFonts w:ascii="PT Astra Serif" w:hAnsi="PT Astra Serif"/>
          <w:noProof/>
          <w:snapToGrid w:val="0"/>
          <w:sz w:val="25"/>
          <w:szCs w:val="25"/>
        </w:rPr>
        <w:t xml:space="preserve">9.4. Сторона должна в течение 10 дней с момента прекращения форс-мажорных бстоятельств передать другой Стороне сертификат торгово-промышленной палаты </w:t>
      </w:r>
      <w:r w:rsidR="00CA3857" w:rsidRPr="0035420B">
        <w:rPr>
          <w:rFonts w:ascii="PT Astra Serif" w:hAnsi="PT Astra Serif"/>
          <w:noProof/>
          <w:snapToGrid w:val="0"/>
          <w:sz w:val="25"/>
          <w:szCs w:val="25"/>
        </w:rPr>
        <w:br/>
      </w:r>
      <w:r w:rsidRPr="0035420B">
        <w:rPr>
          <w:rFonts w:ascii="PT Astra Serif" w:hAnsi="PT Astra Serif"/>
          <w:noProof/>
          <w:snapToGrid w:val="0"/>
          <w:sz w:val="25"/>
          <w:szCs w:val="25"/>
        </w:rPr>
        <w:t>или иного компетентного органа или организации о наличии и продолжительности форс-мажорных обстоятельств.</w:t>
      </w:r>
    </w:p>
    <w:p w:rsidR="00A26BF9" w:rsidRPr="0035420B" w:rsidRDefault="00A26BF9" w:rsidP="00AD7A82">
      <w:pPr>
        <w:pStyle w:val="a8"/>
        <w:ind w:right="-2" w:firstLine="709"/>
        <w:jc w:val="both"/>
        <w:rPr>
          <w:rFonts w:ascii="PT Astra Serif" w:hAnsi="PT Astra Serif"/>
          <w:noProof/>
          <w:snapToGrid w:val="0"/>
          <w:sz w:val="25"/>
          <w:szCs w:val="25"/>
        </w:rPr>
      </w:pPr>
      <w:r w:rsidRPr="0035420B">
        <w:rPr>
          <w:rFonts w:ascii="PT Astra Serif" w:hAnsi="PT Astra Serif"/>
          <w:noProof/>
          <w:snapToGrid w:val="0"/>
          <w:sz w:val="25"/>
          <w:szCs w:val="25"/>
        </w:rPr>
        <w:t xml:space="preserve">9.5. В случае наступления форс-мажорных обстоятельств срок исполнения Сторонами обязательств по Контракту отодвигается в пределах текущего финансового </w:t>
      </w:r>
      <w:r w:rsidRPr="0035420B">
        <w:rPr>
          <w:rFonts w:ascii="PT Astra Serif" w:hAnsi="PT Astra Serif"/>
          <w:noProof/>
          <w:snapToGrid w:val="0"/>
          <w:sz w:val="25"/>
          <w:szCs w:val="25"/>
        </w:rPr>
        <w:lastRenderedPageBreak/>
        <w:t xml:space="preserve">года соразмерно времени, в течение которого действовали такие обстоятельства </w:t>
      </w:r>
      <w:r w:rsidR="00CA3857" w:rsidRPr="0035420B">
        <w:rPr>
          <w:rFonts w:ascii="PT Astra Serif" w:hAnsi="PT Astra Serif"/>
          <w:noProof/>
          <w:snapToGrid w:val="0"/>
          <w:sz w:val="25"/>
          <w:szCs w:val="25"/>
        </w:rPr>
        <w:br/>
      </w:r>
      <w:r w:rsidRPr="0035420B">
        <w:rPr>
          <w:rFonts w:ascii="PT Astra Serif" w:hAnsi="PT Astra Serif"/>
          <w:noProof/>
          <w:snapToGrid w:val="0"/>
          <w:sz w:val="25"/>
          <w:szCs w:val="25"/>
        </w:rPr>
        <w:t>и их последствия.</w:t>
      </w:r>
    </w:p>
    <w:p w:rsidR="00A26BF9" w:rsidRPr="0035420B" w:rsidRDefault="00A26BF9" w:rsidP="00AD7A82">
      <w:pPr>
        <w:pStyle w:val="a8"/>
        <w:ind w:right="-2" w:firstLine="709"/>
        <w:jc w:val="both"/>
        <w:rPr>
          <w:rFonts w:ascii="PT Astra Serif" w:hAnsi="PT Astra Serif"/>
          <w:noProof/>
          <w:snapToGrid w:val="0"/>
          <w:sz w:val="25"/>
          <w:szCs w:val="25"/>
        </w:rPr>
      </w:pPr>
      <w:r w:rsidRPr="0035420B">
        <w:rPr>
          <w:rFonts w:ascii="PT Astra Serif" w:hAnsi="PT Astra Serif"/>
          <w:noProof/>
          <w:snapToGrid w:val="0"/>
          <w:sz w:val="25"/>
          <w:szCs w:val="25"/>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26BF9" w:rsidRPr="0035420B" w:rsidRDefault="00A26BF9" w:rsidP="00AD7A82">
      <w:pPr>
        <w:pStyle w:val="a8"/>
        <w:ind w:right="-2" w:firstLine="709"/>
        <w:jc w:val="both"/>
        <w:rPr>
          <w:rFonts w:ascii="PT Astra Serif" w:hAnsi="PT Astra Serif"/>
          <w:noProof/>
          <w:sz w:val="25"/>
          <w:szCs w:val="25"/>
        </w:rPr>
      </w:pPr>
    </w:p>
    <w:p w:rsidR="00A26BF9" w:rsidRPr="0035420B" w:rsidRDefault="00A26BF9" w:rsidP="00AD7A82">
      <w:pPr>
        <w:pStyle w:val="41"/>
        <w:spacing w:line="240" w:lineRule="auto"/>
        <w:ind w:right="-2" w:firstLine="0"/>
        <w:contextualSpacing/>
        <w:jc w:val="center"/>
        <w:rPr>
          <w:rFonts w:ascii="PT Astra Serif" w:hAnsi="PT Astra Serif"/>
          <w:b/>
          <w:noProof/>
          <w:sz w:val="25"/>
          <w:szCs w:val="25"/>
        </w:rPr>
      </w:pPr>
      <w:r w:rsidRPr="0035420B">
        <w:rPr>
          <w:rFonts w:ascii="PT Astra Serif" w:hAnsi="PT Astra Serif"/>
          <w:b/>
          <w:noProof/>
          <w:sz w:val="25"/>
          <w:szCs w:val="25"/>
        </w:rPr>
        <w:t>10. Изменение, расторжение Контракта</w:t>
      </w:r>
    </w:p>
    <w:p w:rsidR="00A26BF9" w:rsidRPr="0035420B" w:rsidRDefault="00A26BF9" w:rsidP="00AD7A82">
      <w:pPr>
        <w:pStyle w:val="41"/>
        <w:spacing w:line="240" w:lineRule="auto"/>
        <w:ind w:right="-2" w:firstLine="709"/>
        <w:contextualSpacing/>
        <w:jc w:val="center"/>
        <w:rPr>
          <w:rFonts w:ascii="PT Astra Serif" w:hAnsi="PT Astra Serif"/>
          <w:b/>
          <w:noProof/>
          <w:sz w:val="25"/>
          <w:szCs w:val="25"/>
        </w:rPr>
      </w:pP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10.1. Изменение существенных условий Контракта при его исполнении </w:t>
      </w:r>
      <w:r w:rsidR="00CA3857" w:rsidRPr="0035420B">
        <w:rPr>
          <w:rFonts w:ascii="PT Astra Serif" w:hAnsi="PT Astra Serif"/>
          <w:sz w:val="25"/>
          <w:szCs w:val="25"/>
        </w:rPr>
        <w:br/>
      </w:r>
      <w:r w:rsidRPr="0035420B">
        <w:rPr>
          <w:rFonts w:ascii="PT Astra Serif" w:hAnsi="PT Astra Serif"/>
          <w:sz w:val="25"/>
          <w:szCs w:val="25"/>
        </w:rPr>
        <w:t>не допускается, за исключением их изменения по соглашению сторон в следующих случаях:</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а) при снижении цены Контракта без </w:t>
      </w:r>
      <w:proofErr w:type="gramStart"/>
      <w:r w:rsidRPr="0035420B">
        <w:rPr>
          <w:rFonts w:ascii="PT Astra Serif" w:hAnsi="PT Astra Serif"/>
          <w:sz w:val="25"/>
          <w:szCs w:val="25"/>
        </w:rPr>
        <w:t>изменения</w:t>
      </w:r>
      <w:proofErr w:type="gramEnd"/>
      <w:r w:rsidRPr="0035420B">
        <w:rPr>
          <w:rFonts w:ascii="PT Astra Serif" w:hAnsi="PT Astra Serif"/>
          <w:sz w:val="25"/>
          <w:szCs w:val="25"/>
        </w:rPr>
        <w:t xml:space="preserve"> предусмотренного Контрактом количества товара, качества поставляемого товара и иных условий Контракта;</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w:t>
      </w:r>
      <w:r w:rsidR="00CA3857" w:rsidRPr="0035420B">
        <w:rPr>
          <w:rFonts w:ascii="PT Astra Serif" w:hAnsi="PT Astra Serif"/>
          <w:sz w:val="25"/>
          <w:szCs w:val="25"/>
        </w:rPr>
        <w:br/>
      </w:r>
      <w:r w:rsidRPr="0035420B">
        <w:rPr>
          <w:rFonts w:ascii="PT Astra Serif" w:hAnsi="PT Astra Serif"/>
          <w:sz w:val="25"/>
          <w:szCs w:val="25"/>
        </w:rPr>
        <w:t xml:space="preserve">или уменьшается предусмотренное Контрактом количество поставляемого товара </w:t>
      </w:r>
      <w:r w:rsidR="00CA3857" w:rsidRPr="0035420B">
        <w:rPr>
          <w:rFonts w:ascii="PT Astra Serif" w:hAnsi="PT Astra Serif"/>
          <w:sz w:val="25"/>
          <w:szCs w:val="25"/>
        </w:rPr>
        <w:br/>
      </w:r>
      <w:r w:rsidRPr="0035420B">
        <w:rPr>
          <w:rFonts w:ascii="PT Astra Serif" w:hAnsi="PT Astra Serif"/>
          <w:sz w:val="25"/>
          <w:szCs w:val="25"/>
        </w:rPr>
        <w:t xml:space="preserve">не более чем на десять процентов. При этом по соглашению сторон допускается изменение с учетом </w:t>
      </w:r>
      <w:proofErr w:type="gramStart"/>
      <w:r w:rsidRPr="0035420B">
        <w:rPr>
          <w:rFonts w:ascii="PT Astra Serif" w:hAnsi="PT Astra Serif"/>
          <w:sz w:val="25"/>
          <w:szCs w:val="25"/>
        </w:rPr>
        <w:t>положений бюджетного законодательства Российской Федерации цены Контракта</w:t>
      </w:r>
      <w:proofErr w:type="gramEnd"/>
      <w:r w:rsidRPr="0035420B">
        <w:rPr>
          <w:rFonts w:ascii="PT Astra Serif" w:hAnsi="PT Astra Serif"/>
          <w:sz w:val="25"/>
          <w:szCs w:val="25"/>
        </w:rPr>
        <w:t xml:space="preserve"> пропорционально дополнительному количеству товара исходя </w:t>
      </w:r>
      <w:r w:rsidR="00CA3857" w:rsidRPr="0035420B">
        <w:rPr>
          <w:rFonts w:ascii="PT Astra Serif" w:hAnsi="PT Astra Serif"/>
          <w:sz w:val="25"/>
          <w:szCs w:val="25"/>
        </w:rPr>
        <w:br/>
      </w:r>
      <w:r w:rsidRPr="0035420B">
        <w:rPr>
          <w:rFonts w:ascii="PT Astra Serif" w:hAnsi="PT Astra Serif"/>
          <w:sz w:val="25"/>
          <w:szCs w:val="25"/>
        </w:rPr>
        <w:t xml:space="preserve">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w:t>
      </w:r>
      <w:r w:rsidR="00CA3857" w:rsidRPr="0035420B">
        <w:rPr>
          <w:rFonts w:ascii="PT Astra Serif" w:hAnsi="PT Astra Serif"/>
          <w:sz w:val="25"/>
          <w:szCs w:val="25"/>
        </w:rPr>
        <w:br/>
      </w:r>
      <w:r w:rsidRPr="0035420B">
        <w:rPr>
          <w:rFonts w:ascii="PT Astra Serif" w:hAnsi="PT Astra Serif"/>
          <w:sz w:val="25"/>
          <w:szCs w:val="25"/>
        </w:rPr>
        <w:t>из цены единицы товара;</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r w:rsidR="00CA3857" w:rsidRPr="0035420B">
        <w:rPr>
          <w:rFonts w:ascii="PT Astra Serif" w:hAnsi="PT Astra Serif"/>
          <w:sz w:val="25"/>
          <w:szCs w:val="25"/>
        </w:rPr>
        <w:br/>
      </w:r>
      <w:r w:rsidRPr="0035420B">
        <w:rPr>
          <w:rFonts w:ascii="PT Astra Serif" w:hAnsi="PT Astra Serif"/>
          <w:sz w:val="25"/>
          <w:szCs w:val="25"/>
        </w:rPr>
        <w:t xml:space="preserve">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w:t>
      </w:r>
      <w:r w:rsidR="00CA3857" w:rsidRPr="0035420B">
        <w:rPr>
          <w:rFonts w:ascii="PT Astra Serif" w:hAnsi="PT Astra Serif"/>
          <w:sz w:val="25"/>
          <w:szCs w:val="25"/>
        </w:rPr>
        <w:br/>
      </w:r>
      <w:r w:rsidRPr="0035420B">
        <w:rPr>
          <w:rFonts w:ascii="PT Astra Serif" w:hAnsi="PT Astra Serif"/>
          <w:sz w:val="25"/>
          <w:szCs w:val="25"/>
        </w:rPr>
        <w:t>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10.2. Все изменения к Контракту действительны, если они оформлены в виде дополнительного соглашения к Контракту и подписаны Сторонами.</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10.3. </w:t>
      </w:r>
      <w:proofErr w:type="gramStart"/>
      <w:r w:rsidRPr="0035420B">
        <w:rPr>
          <w:rFonts w:ascii="PT Astra Serif" w:hAnsi="PT Astra Serif"/>
          <w:sz w:val="25"/>
          <w:szCs w:val="25"/>
        </w:rPr>
        <w:t>Контракт</w:t>
      </w:r>
      <w:proofErr w:type="gramEnd"/>
      <w:r w:rsidRPr="0035420B">
        <w:rPr>
          <w:rFonts w:ascii="PT Astra Serif" w:hAnsi="PT Astra Serif"/>
          <w:sz w:val="25"/>
          <w:szCs w:val="25"/>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w:t>
      </w:r>
      <w:r w:rsidR="00CA3857" w:rsidRPr="0035420B">
        <w:rPr>
          <w:rFonts w:ascii="PT Astra Serif" w:hAnsi="PT Astra Serif"/>
          <w:sz w:val="25"/>
          <w:szCs w:val="25"/>
        </w:rPr>
        <w:br/>
      </w:r>
      <w:r w:rsidRPr="0035420B">
        <w:rPr>
          <w:rFonts w:ascii="PT Astra Serif" w:hAnsi="PT Astra Serif"/>
          <w:sz w:val="25"/>
          <w:szCs w:val="25"/>
        </w:rPr>
        <w:t>в соответствии с гражданским законодательством Российской Федерации.</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10.4.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отказ поставщика передать заказчику товар или принадлежности к нему (пункт 1 статьи 463, абзац второй статьи 464 ГК РФ);</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невыполнение поставщиком в разумный срок требования заказчика </w:t>
      </w:r>
      <w:r w:rsidR="00CA3857" w:rsidRPr="0035420B">
        <w:rPr>
          <w:rFonts w:ascii="PT Astra Serif" w:hAnsi="PT Astra Serif"/>
          <w:sz w:val="25"/>
          <w:szCs w:val="25"/>
        </w:rPr>
        <w:br/>
      </w:r>
      <w:r w:rsidRPr="0035420B">
        <w:rPr>
          <w:rFonts w:ascii="PT Astra Serif" w:hAnsi="PT Astra Serif"/>
          <w:sz w:val="25"/>
          <w:szCs w:val="25"/>
        </w:rPr>
        <w:t>о доукомплектовании товара (пункт 1 статьи 480 ГК РФ);</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неоднократное нарушение поставщиком сроков поставки товаров (пункт 2 статьи </w:t>
      </w:r>
      <w:r w:rsidRPr="0035420B">
        <w:rPr>
          <w:rFonts w:ascii="PT Astra Serif" w:hAnsi="PT Astra Serif"/>
          <w:sz w:val="25"/>
          <w:szCs w:val="25"/>
        </w:rPr>
        <w:lastRenderedPageBreak/>
        <w:t>523 ГК РФ).</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w:t>
      </w:r>
      <w:r w:rsidR="00CA3857" w:rsidRPr="0035420B">
        <w:rPr>
          <w:rFonts w:ascii="PT Astra Serif" w:hAnsi="PT Astra Serif"/>
          <w:sz w:val="25"/>
          <w:szCs w:val="25"/>
        </w:rPr>
        <w:br/>
      </w:r>
      <w:proofErr w:type="gramStart"/>
      <w:r w:rsidRPr="0035420B">
        <w:rPr>
          <w:rFonts w:ascii="PT Astra Serif" w:hAnsi="PT Astra Serif"/>
          <w:sz w:val="25"/>
          <w:szCs w:val="25"/>
        </w:rPr>
        <w:t>с даты</w:t>
      </w:r>
      <w:proofErr w:type="gramEnd"/>
      <w:r w:rsidRPr="0035420B">
        <w:rPr>
          <w:rFonts w:ascii="PT Astra Serif" w:hAnsi="PT Astra Serif"/>
          <w:sz w:val="25"/>
          <w:szCs w:val="25"/>
        </w:rPr>
        <w:t xml:space="preserve"> надлежащего уведомления Государственным заказчиком Поставщика </w:t>
      </w:r>
      <w:r w:rsidR="00CA3857" w:rsidRPr="0035420B">
        <w:rPr>
          <w:rFonts w:ascii="PT Astra Serif" w:hAnsi="PT Astra Serif"/>
          <w:sz w:val="25"/>
          <w:szCs w:val="25"/>
        </w:rPr>
        <w:br/>
      </w:r>
      <w:r w:rsidRPr="0035420B">
        <w:rPr>
          <w:rFonts w:ascii="PT Astra Serif" w:hAnsi="PT Astra Serif"/>
          <w:sz w:val="25"/>
          <w:szCs w:val="25"/>
        </w:rPr>
        <w:t xml:space="preserve">об одностороннем отказе от исполнения Контракта. Информация о Поставщике, </w:t>
      </w:r>
      <w:r w:rsidR="00CA3857" w:rsidRPr="0035420B">
        <w:rPr>
          <w:rFonts w:ascii="PT Astra Serif" w:hAnsi="PT Astra Serif"/>
          <w:sz w:val="25"/>
          <w:szCs w:val="25"/>
        </w:rPr>
        <w:br/>
      </w:r>
      <w:r w:rsidRPr="0035420B">
        <w:rPr>
          <w:rFonts w:ascii="PT Astra Serif" w:hAnsi="PT Astra Serif"/>
          <w:sz w:val="25"/>
          <w:szCs w:val="25"/>
        </w:rPr>
        <w:t xml:space="preserve">с которым контракт </w:t>
      </w:r>
      <w:proofErr w:type="gramStart"/>
      <w:r w:rsidRPr="0035420B">
        <w:rPr>
          <w:rFonts w:ascii="PT Astra Serif" w:hAnsi="PT Astra Serif"/>
          <w:sz w:val="25"/>
          <w:szCs w:val="25"/>
        </w:rPr>
        <w:t>был</w:t>
      </w:r>
      <w:proofErr w:type="gramEnd"/>
      <w:r w:rsidRPr="0035420B">
        <w:rPr>
          <w:rFonts w:ascii="PT Astra Serif" w:hAnsi="PT Astra Serif"/>
          <w:sz w:val="25"/>
          <w:szCs w:val="25"/>
        </w:rPr>
        <w:t xml:space="preserve"> расторгнут в связи с односторонним отказом Государственного заказчика от исполнения Контракта, включается в установленном настоящим Федеральным законом порядке в реестр недобросовестных поставщиков. </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10.5. Поставщик вправе принять решение об одностороннем отказе </w:t>
      </w:r>
      <w:r w:rsidR="00CA3857" w:rsidRPr="0035420B">
        <w:rPr>
          <w:rFonts w:ascii="PT Astra Serif" w:hAnsi="PT Astra Serif"/>
          <w:sz w:val="25"/>
          <w:szCs w:val="25"/>
        </w:rPr>
        <w:br/>
      </w:r>
      <w:r w:rsidRPr="0035420B">
        <w:rPr>
          <w:rFonts w:ascii="PT Astra Serif" w:hAnsi="PT Astra Serif"/>
          <w:sz w:val="25"/>
          <w:szCs w:val="25"/>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35420B">
        <w:rPr>
          <w:rFonts w:ascii="PT Astra Serif" w:hAnsi="PT Astra Serif"/>
          <w:sz w:val="25"/>
          <w:szCs w:val="25"/>
        </w:rPr>
        <w:t>с даты</w:t>
      </w:r>
      <w:proofErr w:type="gramEnd"/>
      <w:r w:rsidRPr="0035420B">
        <w:rPr>
          <w:rFonts w:ascii="PT Astra Serif" w:hAnsi="PT Astra Serif"/>
          <w:sz w:val="25"/>
          <w:szCs w:val="25"/>
        </w:rPr>
        <w:t xml:space="preserve"> надлежащего уведомления Поставщиком Государственного заказчика </w:t>
      </w:r>
      <w:r w:rsidR="00CA3857" w:rsidRPr="0035420B">
        <w:rPr>
          <w:rFonts w:ascii="PT Astra Serif" w:hAnsi="PT Astra Serif"/>
          <w:sz w:val="25"/>
          <w:szCs w:val="25"/>
        </w:rPr>
        <w:br/>
      </w:r>
      <w:r w:rsidRPr="0035420B">
        <w:rPr>
          <w:rFonts w:ascii="PT Astra Serif" w:hAnsi="PT Astra Serif"/>
          <w:sz w:val="25"/>
          <w:szCs w:val="25"/>
        </w:rPr>
        <w:t>об одностороннем отказе от исполнения Контракта.</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10.6.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00CA3857" w:rsidRPr="0035420B">
        <w:rPr>
          <w:rFonts w:ascii="PT Astra Serif" w:hAnsi="PT Astra Serif"/>
          <w:sz w:val="25"/>
          <w:szCs w:val="25"/>
        </w:rPr>
        <w:br/>
      </w:r>
      <w:r w:rsidRPr="0035420B">
        <w:rPr>
          <w:rFonts w:ascii="PT Astra Serif" w:hAnsi="PT Astra Serif"/>
          <w:sz w:val="25"/>
          <w:szCs w:val="25"/>
        </w:rPr>
        <w:t>и соответствующего требованиям Государственного заказчика, фактически поставленного на момент расторжения Контракта.</w:t>
      </w:r>
    </w:p>
    <w:p w:rsidR="005F080B" w:rsidRPr="0035420B" w:rsidRDefault="00A26BF9" w:rsidP="00473CA8">
      <w:pPr>
        <w:pStyle w:val="41"/>
        <w:spacing w:line="240" w:lineRule="auto"/>
        <w:ind w:right="-2" w:firstLine="709"/>
        <w:contextualSpacing/>
        <w:rPr>
          <w:rFonts w:ascii="PT Astra Serif" w:hAnsi="PT Astra Serif"/>
          <w:noProof/>
          <w:sz w:val="25"/>
          <w:szCs w:val="25"/>
        </w:rPr>
      </w:pPr>
      <w:r w:rsidRPr="0035420B">
        <w:rPr>
          <w:rFonts w:ascii="PT Astra Serif" w:hAnsi="PT Astra Serif"/>
          <w:sz w:val="25"/>
          <w:szCs w:val="25"/>
        </w:rPr>
        <w:t xml:space="preserve">10.7. Если в результате </w:t>
      </w:r>
      <w:proofErr w:type="gramStart"/>
      <w:r w:rsidRPr="0035420B">
        <w:rPr>
          <w:rFonts w:ascii="PT Astra Serif" w:hAnsi="PT Astra Serif"/>
          <w:sz w:val="25"/>
          <w:szCs w:val="25"/>
        </w:rPr>
        <w:t>издания акта органа государственной власти Российской Федерации</w:t>
      </w:r>
      <w:proofErr w:type="gramEnd"/>
      <w:r w:rsidRPr="0035420B">
        <w:rPr>
          <w:rFonts w:ascii="PT Astra Serif" w:hAnsi="PT Astra Serif"/>
          <w:sz w:val="25"/>
          <w:szCs w:val="25"/>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26BF9" w:rsidRPr="0035420B" w:rsidRDefault="00A26BF9" w:rsidP="00AD7A82">
      <w:pPr>
        <w:pStyle w:val="41"/>
        <w:spacing w:line="240" w:lineRule="auto"/>
        <w:ind w:right="-2" w:firstLine="0"/>
        <w:contextualSpacing/>
        <w:jc w:val="center"/>
        <w:rPr>
          <w:rFonts w:ascii="PT Astra Serif" w:hAnsi="PT Astra Serif"/>
          <w:b/>
          <w:noProof/>
          <w:snapToGrid/>
          <w:sz w:val="25"/>
          <w:szCs w:val="25"/>
        </w:rPr>
      </w:pPr>
      <w:r w:rsidRPr="0035420B">
        <w:rPr>
          <w:rFonts w:ascii="PT Astra Serif" w:hAnsi="PT Astra Serif"/>
          <w:b/>
          <w:noProof/>
          <w:snapToGrid/>
          <w:sz w:val="25"/>
          <w:szCs w:val="25"/>
        </w:rPr>
        <w:t>11. Порядок разрешения споров</w:t>
      </w:r>
    </w:p>
    <w:p w:rsidR="00A26BF9" w:rsidRPr="0035420B" w:rsidRDefault="00A26BF9" w:rsidP="00AD7A82">
      <w:pPr>
        <w:pStyle w:val="41"/>
        <w:spacing w:line="240" w:lineRule="auto"/>
        <w:ind w:right="-2" w:firstLine="709"/>
        <w:contextualSpacing/>
        <w:jc w:val="center"/>
        <w:rPr>
          <w:rFonts w:ascii="PT Astra Serif" w:hAnsi="PT Astra Serif"/>
          <w:b/>
          <w:noProof/>
          <w:snapToGrid/>
          <w:sz w:val="25"/>
          <w:szCs w:val="25"/>
        </w:rPr>
      </w:pPr>
    </w:p>
    <w:p w:rsidR="00A26BF9" w:rsidRPr="0035420B" w:rsidRDefault="00A26BF9" w:rsidP="00AD7A82">
      <w:pPr>
        <w:pStyle w:val="a8"/>
        <w:ind w:right="-2" w:firstLine="709"/>
        <w:jc w:val="both"/>
        <w:rPr>
          <w:rFonts w:ascii="PT Astra Serif" w:hAnsi="PT Astra Serif"/>
          <w:noProof/>
          <w:sz w:val="25"/>
          <w:szCs w:val="25"/>
        </w:rPr>
      </w:pPr>
      <w:r w:rsidRPr="0035420B">
        <w:rPr>
          <w:rFonts w:ascii="PT Astra Serif" w:hAnsi="PT Astra Serif"/>
          <w:noProof/>
          <w:sz w:val="25"/>
          <w:szCs w:val="25"/>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11.2.</w:t>
      </w:r>
      <w:r w:rsidRPr="0035420B">
        <w:rPr>
          <w:rFonts w:ascii="PT Astra Serif" w:hAnsi="PT Astra Serif"/>
          <w:noProof/>
          <w:sz w:val="25"/>
          <w:szCs w:val="25"/>
        </w:rPr>
        <w:t> </w:t>
      </w:r>
      <w:r w:rsidRPr="0035420B">
        <w:rPr>
          <w:rFonts w:ascii="PT Astra Serif" w:hAnsi="PT Astra Serif"/>
          <w:sz w:val="25"/>
          <w:szCs w:val="25"/>
        </w:rPr>
        <w:t>Досудебный порядок урегулирования споров, предусматривающий направление претензии контрагенту, является обязательным.</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Сторона, которой предъявлена претензия, обязана рассмотреть такую претензию в течение 7 (семь) календарных дней с момента ее получения и сообщить о своем решении другой Стороне путем направления ответа в письменной форме.</w:t>
      </w:r>
    </w:p>
    <w:p w:rsidR="00A26BF9" w:rsidRPr="0035420B" w:rsidRDefault="00A26BF9" w:rsidP="00AD7A82">
      <w:pPr>
        <w:pStyle w:val="a8"/>
        <w:ind w:right="-2" w:firstLine="709"/>
        <w:jc w:val="both"/>
        <w:rPr>
          <w:rFonts w:ascii="PT Astra Serif" w:hAnsi="PT Astra Serif"/>
          <w:b/>
          <w:sz w:val="25"/>
          <w:szCs w:val="25"/>
        </w:rPr>
      </w:pPr>
    </w:p>
    <w:p w:rsidR="00A26BF9" w:rsidRPr="0035420B" w:rsidRDefault="00A26BF9" w:rsidP="00AD7A82">
      <w:pPr>
        <w:pStyle w:val="a8"/>
        <w:ind w:right="-2"/>
        <w:jc w:val="center"/>
        <w:rPr>
          <w:rFonts w:ascii="PT Astra Serif" w:hAnsi="PT Astra Serif"/>
          <w:b/>
          <w:sz w:val="25"/>
          <w:szCs w:val="25"/>
        </w:rPr>
      </w:pPr>
      <w:r w:rsidRPr="0035420B">
        <w:rPr>
          <w:rFonts w:ascii="PT Astra Serif" w:hAnsi="PT Astra Serif"/>
          <w:b/>
          <w:sz w:val="25"/>
          <w:szCs w:val="25"/>
        </w:rPr>
        <w:t>12. Прочие условия</w:t>
      </w:r>
    </w:p>
    <w:p w:rsidR="00A26BF9" w:rsidRPr="0035420B" w:rsidRDefault="00A26BF9" w:rsidP="00AD7A82">
      <w:pPr>
        <w:pStyle w:val="a8"/>
        <w:ind w:right="-2" w:firstLine="709"/>
        <w:jc w:val="center"/>
        <w:rPr>
          <w:rFonts w:ascii="PT Astra Serif" w:hAnsi="PT Astra Serif"/>
          <w:b/>
          <w:sz w:val="25"/>
          <w:szCs w:val="25"/>
        </w:rPr>
      </w:pPr>
    </w:p>
    <w:p w:rsidR="00A26BF9" w:rsidRPr="0035420B" w:rsidRDefault="00A26BF9" w:rsidP="00AD7A82">
      <w:pPr>
        <w:pStyle w:val="a8"/>
        <w:tabs>
          <w:tab w:val="left" w:pos="1276"/>
        </w:tabs>
        <w:ind w:right="-2" w:firstLine="709"/>
        <w:jc w:val="both"/>
        <w:rPr>
          <w:rFonts w:ascii="PT Astra Serif" w:hAnsi="PT Astra Serif"/>
          <w:sz w:val="25"/>
          <w:szCs w:val="25"/>
        </w:rPr>
      </w:pPr>
      <w:r w:rsidRPr="0035420B">
        <w:rPr>
          <w:rFonts w:ascii="PT Astra Serif" w:hAnsi="PT Astra Serif"/>
          <w:noProof/>
          <w:sz w:val="25"/>
          <w:szCs w:val="25"/>
        </w:rPr>
        <w:t>12.1. Контракт составлен в двух подлинных экземплярах, имеющих одинаковую юридическую силу, по одному для каждой из Сторон.</w:t>
      </w:r>
      <w:r w:rsidRPr="0035420B">
        <w:rPr>
          <w:rFonts w:ascii="PT Astra Serif" w:hAnsi="PT Astra Serif"/>
          <w:color w:val="FF0000"/>
          <w:sz w:val="25"/>
          <w:szCs w:val="25"/>
        </w:rPr>
        <w:t xml:space="preserve"> </w:t>
      </w:r>
      <w:r w:rsidRPr="0035420B">
        <w:rPr>
          <w:rFonts w:ascii="PT Astra Serif" w:hAnsi="PT Astra Serif"/>
          <w:sz w:val="25"/>
          <w:szCs w:val="25"/>
        </w:rPr>
        <w:t>Стороны обязуются обменяться оригиналами настоящего Контракта в течение 1-го месяца с момента его подписания.</w:t>
      </w:r>
    </w:p>
    <w:p w:rsidR="00A26BF9" w:rsidRPr="0035420B" w:rsidRDefault="00A26BF9" w:rsidP="00AD7A82">
      <w:pPr>
        <w:pStyle w:val="12"/>
        <w:spacing w:line="240" w:lineRule="auto"/>
        <w:ind w:right="-2" w:firstLine="709"/>
        <w:contextualSpacing/>
        <w:rPr>
          <w:rFonts w:ascii="PT Astra Serif" w:hAnsi="PT Astra Serif"/>
          <w:noProof/>
          <w:sz w:val="25"/>
          <w:szCs w:val="25"/>
        </w:rPr>
      </w:pPr>
      <w:r w:rsidRPr="0035420B">
        <w:rPr>
          <w:rFonts w:ascii="PT Astra Serif" w:hAnsi="PT Astra Serif"/>
          <w:noProof/>
          <w:sz w:val="25"/>
          <w:szCs w:val="25"/>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A26BF9" w:rsidRPr="0035420B" w:rsidRDefault="00A26BF9" w:rsidP="00AD7A82">
      <w:pPr>
        <w:pStyle w:val="12"/>
        <w:spacing w:line="240" w:lineRule="auto"/>
        <w:ind w:right="-2" w:firstLine="709"/>
        <w:contextualSpacing/>
        <w:rPr>
          <w:rFonts w:ascii="PT Astra Serif" w:hAnsi="PT Astra Serif"/>
          <w:sz w:val="25"/>
          <w:szCs w:val="25"/>
        </w:rPr>
      </w:pPr>
      <w:r w:rsidRPr="0035420B">
        <w:rPr>
          <w:rFonts w:ascii="PT Astra Serif" w:hAnsi="PT Astra Serif"/>
          <w:noProof/>
          <w:sz w:val="25"/>
          <w:szCs w:val="25"/>
        </w:rPr>
        <w:t>12.3. </w:t>
      </w:r>
      <w:r w:rsidRPr="0035420B">
        <w:rPr>
          <w:rFonts w:ascii="PT Astra Serif" w:hAnsi="PT Astra Serif"/>
          <w:sz w:val="25"/>
          <w:szCs w:val="25"/>
        </w:rPr>
        <w:t xml:space="preserve">При исполнении Контракта не допускается перемена Поставщика, </w:t>
      </w:r>
      <w:r w:rsidRPr="0035420B">
        <w:rPr>
          <w:rFonts w:ascii="PT Astra Serif" w:hAnsi="PT Astra Serif"/>
          <w:sz w:val="25"/>
          <w:szCs w:val="25"/>
        </w:rPr>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00CA3857" w:rsidRPr="0035420B">
        <w:rPr>
          <w:rFonts w:ascii="PT Astra Serif" w:hAnsi="PT Astra Serif"/>
          <w:sz w:val="25"/>
          <w:szCs w:val="25"/>
        </w:rPr>
        <w:br/>
      </w:r>
      <w:r w:rsidRPr="0035420B">
        <w:rPr>
          <w:rFonts w:ascii="PT Astra Serif" w:hAnsi="PT Astra Serif"/>
          <w:sz w:val="25"/>
          <w:szCs w:val="25"/>
        </w:rP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w:t>
      </w:r>
      <w:r w:rsidR="00CA3857" w:rsidRPr="0035420B">
        <w:rPr>
          <w:rFonts w:ascii="PT Astra Serif" w:hAnsi="PT Astra Serif"/>
          <w:sz w:val="25"/>
          <w:szCs w:val="25"/>
        </w:rPr>
        <w:br/>
      </w:r>
      <w:r w:rsidRPr="0035420B">
        <w:rPr>
          <w:rFonts w:ascii="PT Astra Serif" w:hAnsi="PT Astra Serif"/>
          <w:sz w:val="25"/>
          <w:szCs w:val="25"/>
        </w:rPr>
        <w:t xml:space="preserve">и на тех же условиях. </w:t>
      </w:r>
    </w:p>
    <w:p w:rsidR="00A26BF9" w:rsidRPr="0035420B" w:rsidRDefault="00A26BF9" w:rsidP="00AD7A82">
      <w:pPr>
        <w:pStyle w:val="12"/>
        <w:spacing w:line="240" w:lineRule="auto"/>
        <w:ind w:right="-2" w:firstLine="709"/>
        <w:contextualSpacing/>
        <w:rPr>
          <w:rFonts w:ascii="PT Astra Serif" w:hAnsi="PT Astra Serif"/>
          <w:sz w:val="25"/>
          <w:szCs w:val="25"/>
        </w:rPr>
      </w:pPr>
      <w:r w:rsidRPr="0035420B">
        <w:rPr>
          <w:rFonts w:ascii="PT Astra Serif" w:hAnsi="PT Astra Serif"/>
          <w:sz w:val="25"/>
          <w:szCs w:val="25"/>
        </w:rPr>
        <w:t>12.4.</w:t>
      </w:r>
      <w:r w:rsidRPr="0035420B">
        <w:rPr>
          <w:rFonts w:ascii="PT Astra Serif" w:hAnsi="PT Astra Serif"/>
          <w:noProof/>
          <w:sz w:val="25"/>
          <w:szCs w:val="25"/>
        </w:rPr>
        <w:t> </w:t>
      </w:r>
      <w:r w:rsidRPr="0035420B">
        <w:rPr>
          <w:rFonts w:ascii="PT Astra Serif" w:hAnsi="PT Astra Serif"/>
          <w:sz w:val="25"/>
          <w:szCs w:val="25"/>
        </w:rPr>
        <w:t xml:space="preserve">Во всем остальном, что не предусмотрено Контрактом, Стороны </w:t>
      </w:r>
      <w:r w:rsidRPr="0035420B">
        <w:rPr>
          <w:rFonts w:ascii="PT Astra Serif" w:hAnsi="PT Astra Serif"/>
          <w:sz w:val="25"/>
          <w:szCs w:val="25"/>
        </w:rPr>
        <w:lastRenderedPageBreak/>
        <w:t>руководствуются действующим законодательством Российской Федерации.</w:t>
      </w:r>
    </w:p>
    <w:p w:rsidR="00A26BF9" w:rsidRPr="0035420B" w:rsidRDefault="00A26BF9" w:rsidP="00AD7A82">
      <w:pPr>
        <w:pStyle w:val="12"/>
        <w:spacing w:line="240" w:lineRule="auto"/>
        <w:ind w:right="-2" w:firstLine="709"/>
        <w:contextualSpacing/>
        <w:rPr>
          <w:rFonts w:ascii="PT Astra Serif" w:hAnsi="PT Astra Serif"/>
          <w:sz w:val="25"/>
          <w:szCs w:val="25"/>
        </w:rPr>
      </w:pPr>
      <w:r w:rsidRPr="0035420B">
        <w:rPr>
          <w:rFonts w:ascii="PT Astra Serif" w:hAnsi="PT Astra Serif"/>
          <w:sz w:val="25"/>
          <w:szCs w:val="25"/>
        </w:rPr>
        <w:t>12.5.</w:t>
      </w:r>
      <w:r w:rsidRPr="0035420B">
        <w:rPr>
          <w:rFonts w:ascii="PT Astra Serif" w:hAnsi="PT Astra Serif"/>
          <w:noProof/>
          <w:sz w:val="25"/>
          <w:szCs w:val="25"/>
        </w:rPr>
        <w:t> </w:t>
      </w:r>
      <w:r w:rsidRPr="0035420B">
        <w:rPr>
          <w:rFonts w:ascii="PT Astra Serif" w:hAnsi="PT Astra Serif"/>
          <w:sz w:val="25"/>
          <w:szCs w:val="25"/>
        </w:rPr>
        <w:t>Приложения к Контракту являются его неотъемлемыми частями:</w:t>
      </w:r>
    </w:p>
    <w:p w:rsidR="00A26BF9" w:rsidRPr="0035420B" w:rsidRDefault="00A26BF9" w:rsidP="00AD7A82">
      <w:pPr>
        <w:pStyle w:val="12"/>
        <w:spacing w:before="120" w:after="120" w:line="240" w:lineRule="auto"/>
        <w:ind w:right="-2" w:firstLine="709"/>
        <w:contextualSpacing/>
        <w:rPr>
          <w:rFonts w:ascii="PT Astra Serif" w:hAnsi="PT Astra Serif"/>
          <w:sz w:val="25"/>
          <w:szCs w:val="25"/>
        </w:rPr>
      </w:pPr>
      <w:r w:rsidRPr="0035420B">
        <w:rPr>
          <w:rFonts w:ascii="PT Astra Serif" w:hAnsi="PT Astra Serif"/>
          <w:sz w:val="25"/>
          <w:szCs w:val="25"/>
        </w:rPr>
        <w:t>Приложение № 1 – Ведомость поставки;</w:t>
      </w:r>
    </w:p>
    <w:p w:rsidR="00A26BF9" w:rsidRPr="0035420B" w:rsidRDefault="00A26BF9" w:rsidP="00AD7A82">
      <w:pPr>
        <w:pStyle w:val="12"/>
        <w:spacing w:before="120" w:after="120" w:line="240" w:lineRule="auto"/>
        <w:ind w:right="-2" w:firstLine="709"/>
        <w:contextualSpacing/>
        <w:rPr>
          <w:rFonts w:ascii="PT Astra Serif" w:hAnsi="PT Astra Serif"/>
          <w:sz w:val="25"/>
          <w:szCs w:val="25"/>
        </w:rPr>
      </w:pPr>
      <w:r w:rsidRPr="0035420B">
        <w:rPr>
          <w:rFonts w:ascii="PT Astra Serif" w:hAnsi="PT Astra Serif"/>
          <w:sz w:val="25"/>
          <w:szCs w:val="25"/>
        </w:rPr>
        <w:t>Приложение № 2 – Акт приема-передачи товара (форма);</w:t>
      </w:r>
    </w:p>
    <w:p w:rsidR="00A26BF9" w:rsidRPr="0035420B" w:rsidRDefault="00A26BF9" w:rsidP="00AD7A82">
      <w:pPr>
        <w:pStyle w:val="12"/>
        <w:spacing w:before="120" w:after="120" w:line="240" w:lineRule="auto"/>
        <w:ind w:right="-2" w:firstLine="709"/>
        <w:contextualSpacing/>
        <w:rPr>
          <w:rFonts w:ascii="PT Astra Serif" w:hAnsi="PT Astra Serif"/>
          <w:sz w:val="25"/>
          <w:szCs w:val="25"/>
        </w:rPr>
      </w:pPr>
      <w:r w:rsidRPr="0035420B">
        <w:rPr>
          <w:rFonts w:ascii="PT Astra Serif" w:hAnsi="PT Astra Serif"/>
          <w:sz w:val="25"/>
          <w:szCs w:val="25"/>
        </w:rPr>
        <w:t>Приложение № 3 – Акт исполнения обязательств (форма);</w:t>
      </w:r>
    </w:p>
    <w:p w:rsidR="00A26BF9" w:rsidRPr="0035420B" w:rsidRDefault="00A26BF9" w:rsidP="00AD7A82">
      <w:pPr>
        <w:pStyle w:val="12"/>
        <w:spacing w:before="120" w:after="120" w:line="240" w:lineRule="auto"/>
        <w:ind w:right="-2" w:firstLine="709"/>
        <w:contextualSpacing/>
        <w:rPr>
          <w:rFonts w:ascii="PT Astra Serif" w:hAnsi="PT Astra Serif"/>
          <w:sz w:val="25"/>
          <w:szCs w:val="25"/>
        </w:rPr>
      </w:pPr>
      <w:r w:rsidRPr="0035420B">
        <w:rPr>
          <w:rFonts w:ascii="PT Astra Serif" w:hAnsi="PT Astra Serif"/>
          <w:sz w:val="25"/>
          <w:szCs w:val="25"/>
        </w:rPr>
        <w:t>Приложение № 4 – Техническое задание.</w:t>
      </w:r>
    </w:p>
    <w:p w:rsidR="00A26BF9" w:rsidRPr="0035420B" w:rsidRDefault="00A26BF9" w:rsidP="00AD7A82">
      <w:pPr>
        <w:pStyle w:val="12"/>
        <w:spacing w:before="120" w:after="120" w:line="240" w:lineRule="auto"/>
        <w:ind w:right="-2" w:firstLine="709"/>
        <w:contextualSpacing/>
        <w:rPr>
          <w:rFonts w:ascii="PT Astra Serif" w:hAnsi="PT Astra Serif"/>
          <w:b/>
          <w:sz w:val="25"/>
          <w:szCs w:val="25"/>
        </w:rPr>
      </w:pPr>
    </w:p>
    <w:p w:rsidR="00A26BF9" w:rsidRPr="0035420B" w:rsidRDefault="00A26BF9" w:rsidP="00AD7A82">
      <w:pPr>
        <w:pStyle w:val="12"/>
        <w:spacing w:before="120" w:after="120" w:line="240" w:lineRule="auto"/>
        <w:ind w:right="-2" w:firstLine="0"/>
        <w:contextualSpacing/>
        <w:jc w:val="center"/>
        <w:rPr>
          <w:rFonts w:ascii="PT Astra Serif" w:hAnsi="PT Astra Serif"/>
          <w:b/>
          <w:sz w:val="25"/>
          <w:szCs w:val="25"/>
        </w:rPr>
      </w:pPr>
      <w:r w:rsidRPr="0035420B">
        <w:rPr>
          <w:rFonts w:ascii="PT Astra Serif" w:hAnsi="PT Astra Serif"/>
          <w:b/>
          <w:sz w:val="25"/>
          <w:szCs w:val="25"/>
        </w:rPr>
        <w:t>13. Срок действия Контракта</w:t>
      </w:r>
    </w:p>
    <w:p w:rsidR="00A26BF9" w:rsidRPr="0035420B" w:rsidRDefault="00A26BF9" w:rsidP="00AD7A82">
      <w:pPr>
        <w:pStyle w:val="12"/>
        <w:spacing w:before="120" w:after="120" w:line="240" w:lineRule="auto"/>
        <w:ind w:right="-2" w:firstLine="709"/>
        <w:contextualSpacing/>
        <w:jc w:val="center"/>
        <w:rPr>
          <w:rFonts w:ascii="PT Astra Serif" w:hAnsi="PT Astra Serif"/>
          <w:b/>
          <w:sz w:val="25"/>
          <w:szCs w:val="25"/>
        </w:rPr>
      </w:pPr>
    </w:p>
    <w:p w:rsidR="00A26BF9" w:rsidRPr="0035420B" w:rsidRDefault="00A26BF9" w:rsidP="00AD7A82">
      <w:pPr>
        <w:pStyle w:val="12"/>
        <w:spacing w:line="240" w:lineRule="auto"/>
        <w:ind w:right="-2" w:firstLine="709"/>
        <w:contextualSpacing/>
        <w:rPr>
          <w:rFonts w:ascii="PT Astra Serif" w:hAnsi="PT Astra Serif"/>
          <w:noProof/>
          <w:sz w:val="25"/>
          <w:szCs w:val="25"/>
        </w:rPr>
      </w:pPr>
      <w:r w:rsidRPr="0035420B">
        <w:rPr>
          <w:rFonts w:ascii="PT Astra Serif" w:hAnsi="PT Astra Serif"/>
          <w:noProof/>
          <w:sz w:val="25"/>
          <w:szCs w:val="25"/>
        </w:rPr>
        <w:t>13.1. Срок действия Контракта, в том числе срок исполнения обязательств Государственным заказчиком – с момента заключения по 31 декабря 202</w:t>
      </w:r>
      <w:r w:rsidR="009D5716" w:rsidRPr="0035420B">
        <w:rPr>
          <w:rFonts w:ascii="PT Astra Serif" w:hAnsi="PT Astra Serif"/>
          <w:noProof/>
          <w:sz w:val="25"/>
          <w:szCs w:val="25"/>
        </w:rPr>
        <w:t>6</w:t>
      </w:r>
      <w:r w:rsidRPr="0035420B">
        <w:rPr>
          <w:rFonts w:ascii="PT Astra Serif" w:hAnsi="PT Astra Serif"/>
          <w:noProof/>
          <w:sz w:val="25"/>
          <w:szCs w:val="25"/>
        </w:rPr>
        <w:t xml:space="preserve"> года, а в части осуществления гарантийных обязательств Поставщика – до полного их исполнения.</w:t>
      </w:r>
    </w:p>
    <w:p w:rsidR="00A26BF9" w:rsidRPr="0035420B" w:rsidRDefault="00A26BF9" w:rsidP="00AD7A82">
      <w:pPr>
        <w:pStyle w:val="12"/>
        <w:spacing w:line="240" w:lineRule="auto"/>
        <w:ind w:right="-2" w:firstLine="709"/>
        <w:contextualSpacing/>
        <w:rPr>
          <w:rFonts w:ascii="PT Astra Serif" w:hAnsi="PT Astra Serif"/>
          <w:noProof/>
          <w:sz w:val="25"/>
          <w:szCs w:val="25"/>
        </w:rPr>
      </w:pPr>
    </w:p>
    <w:p w:rsidR="00A26BF9" w:rsidRPr="0035420B" w:rsidRDefault="00A26BF9" w:rsidP="00AD7A82">
      <w:pPr>
        <w:pStyle w:val="41"/>
        <w:spacing w:line="240" w:lineRule="auto"/>
        <w:ind w:right="-2" w:firstLine="0"/>
        <w:contextualSpacing/>
        <w:jc w:val="center"/>
        <w:rPr>
          <w:rFonts w:ascii="PT Astra Serif" w:hAnsi="PT Astra Serif"/>
          <w:b/>
          <w:sz w:val="25"/>
          <w:szCs w:val="25"/>
        </w:rPr>
      </w:pPr>
      <w:r w:rsidRPr="0035420B">
        <w:rPr>
          <w:rFonts w:ascii="PT Astra Serif" w:hAnsi="PT Astra Serif"/>
          <w:b/>
          <w:sz w:val="25"/>
          <w:szCs w:val="25"/>
        </w:rPr>
        <w:t>14. Юридические адреса и банковские реквизиты Сторон</w:t>
      </w:r>
    </w:p>
    <w:p w:rsidR="00A26BF9" w:rsidRPr="0035420B" w:rsidRDefault="00A26BF9" w:rsidP="00AD7A82">
      <w:pPr>
        <w:pStyle w:val="41"/>
        <w:spacing w:line="240" w:lineRule="auto"/>
        <w:ind w:right="-2" w:firstLine="709"/>
        <w:contextualSpacing/>
        <w:jc w:val="center"/>
        <w:rPr>
          <w:rFonts w:ascii="PT Astra Serif" w:hAnsi="PT Astra Serif"/>
          <w:b/>
          <w:sz w:val="25"/>
          <w:szCs w:val="25"/>
        </w:rPr>
      </w:pPr>
    </w:p>
    <w:tbl>
      <w:tblPr>
        <w:tblStyle w:val="af1"/>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2"/>
      </w:tblGrid>
      <w:tr w:rsidR="00A26BF9" w:rsidRPr="0035420B" w:rsidTr="00220A17">
        <w:tc>
          <w:tcPr>
            <w:tcW w:w="5098" w:type="dxa"/>
          </w:tcPr>
          <w:p w:rsidR="00A26BF9" w:rsidRPr="0035420B" w:rsidRDefault="00A26BF9" w:rsidP="00AD7A82">
            <w:pPr>
              <w:pStyle w:val="41"/>
              <w:spacing w:line="240" w:lineRule="auto"/>
              <w:ind w:firstLine="0"/>
              <w:contextualSpacing/>
              <w:jc w:val="center"/>
              <w:rPr>
                <w:rFonts w:ascii="PT Astra Serif" w:hAnsi="PT Astra Serif"/>
                <w:b/>
                <w:sz w:val="25"/>
                <w:szCs w:val="25"/>
              </w:rPr>
            </w:pPr>
            <w:r w:rsidRPr="0035420B">
              <w:rPr>
                <w:rFonts w:ascii="PT Astra Serif" w:hAnsi="PT Astra Serif"/>
                <w:b/>
                <w:sz w:val="25"/>
                <w:szCs w:val="25"/>
              </w:rPr>
              <w:t>ГОСУДАРСТВЕННЫЙ ЗАКАЗЧИК:</w:t>
            </w:r>
          </w:p>
        </w:tc>
        <w:tc>
          <w:tcPr>
            <w:tcW w:w="4672" w:type="dxa"/>
          </w:tcPr>
          <w:p w:rsidR="00A26BF9" w:rsidRPr="0035420B" w:rsidRDefault="00A26BF9" w:rsidP="00AD7A82">
            <w:pPr>
              <w:pStyle w:val="41"/>
              <w:spacing w:line="240" w:lineRule="auto"/>
              <w:ind w:firstLine="0"/>
              <w:contextualSpacing/>
              <w:jc w:val="left"/>
              <w:rPr>
                <w:rFonts w:ascii="PT Astra Serif" w:hAnsi="PT Astra Serif"/>
                <w:b/>
                <w:sz w:val="25"/>
                <w:szCs w:val="25"/>
              </w:rPr>
            </w:pPr>
            <w:r w:rsidRPr="0035420B">
              <w:rPr>
                <w:rFonts w:ascii="PT Astra Serif" w:hAnsi="PT Astra Serif"/>
                <w:b/>
                <w:sz w:val="25"/>
                <w:szCs w:val="25"/>
              </w:rPr>
              <w:t>ПОСТАВЩИК:</w:t>
            </w:r>
          </w:p>
        </w:tc>
      </w:tr>
      <w:tr w:rsidR="00A26BF9" w:rsidRPr="0035420B" w:rsidTr="00220A17">
        <w:tc>
          <w:tcPr>
            <w:tcW w:w="5098" w:type="dxa"/>
          </w:tcPr>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федеральное казенное учреждение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«Уголовно-исполнительная инспекция Главного управления Федеральной службы исполнения наказаний по Новосибирской области»,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Юридический адрес: 630045,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г. Новосибирск, ул. Кирзаводская, 6/2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Адрес почтовый: 630015,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г. Новосибирск, ул. Промышленная, 1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ОГРН 1115476119549,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ИНН 5404446431, КПП 540401001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УФК по Новосибирской области (ФКУ УИИ ГУФСИН России по Новосибирской области </w:t>
            </w:r>
            <w:proofErr w:type="gramStart"/>
            <w:r w:rsidRPr="0035420B">
              <w:rPr>
                <w:rFonts w:ascii="PT Astra Serif" w:hAnsi="PT Astra Serif"/>
                <w:sz w:val="25"/>
                <w:szCs w:val="25"/>
              </w:rPr>
              <w:t>л</w:t>
            </w:r>
            <w:proofErr w:type="gramEnd"/>
            <w:r w:rsidRPr="0035420B">
              <w:rPr>
                <w:rFonts w:ascii="PT Astra Serif" w:hAnsi="PT Astra Serif"/>
                <w:sz w:val="25"/>
                <w:szCs w:val="25"/>
              </w:rPr>
              <w:t xml:space="preserve">/с 03511А66320) </w:t>
            </w:r>
          </w:p>
          <w:p w:rsidR="008269A6" w:rsidRPr="0035420B" w:rsidRDefault="009D571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ОКЦ № 1 Сибирского ГУ Банка России</w:t>
            </w:r>
            <w:r w:rsidR="008269A6" w:rsidRPr="0035420B">
              <w:rPr>
                <w:rFonts w:ascii="PT Astra Serif" w:hAnsi="PT Astra Serif"/>
                <w:sz w:val="25"/>
                <w:szCs w:val="25"/>
              </w:rPr>
              <w:t xml:space="preserve">//УФК по Новосибирской области г. Новосибирск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БИК 015004950 </w:t>
            </w:r>
            <w:proofErr w:type="gramStart"/>
            <w:r w:rsidRPr="0035420B">
              <w:rPr>
                <w:rFonts w:ascii="PT Astra Serif" w:hAnsi="PT Astra Serif"/>
                <w:sz w:val="25"/>
                <w:szCs w:val="25"/>
              </w:rPr>
              <w:t>р</w:t>
            </w:r>
            <w:proofErr w:type="gramEnd"/>
            <w:r w:rsidRPr="0035420B">
              <w:rPr>
                <w:rFonts w:ascii="PT Astra Serif" w:hAnsi="PT Astra Serif"/>
                <w:sz w:val="25"/>
                <w:szCs w:val="25"/>
              </w:rPr>
              <w:t xml:space="preserve">/с 03211643000000015100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к/с (ЕКС) 40102810445370000043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ОКТМО 50701000 ОКПО 08945898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ОКАТО 50401377000 ОКОГУ 1318010 </w:t>
            </w:r>
          </w:p>
          <w:p w:rsidR="0049592E" w:rsidRPr="0035420B" w:rsidRDefault="008269A6" w:rsidP="008269A6">
            <w:pPr>
              <w:rPr>
                <w:rFonts w:ascii="PT Astra Serif" w:hAnsi="PT Astra Serif"/>
                <w:sz w:val="25"/>
                <w:szCs w:val="25"/>
              </w:rPr>
            </w:pPr>
            <w:r w:rsidRPr="0035420B">
              <w:rPr>
                <w:rFonts w:ascii="PT Astra Serif" w:hAnsi="PT Astra Serif"/>
                <w:sz w:val="25"/>
                <w:szCs w:val="25"/>
              </w:rPr>
              <w:t xml:space="preserve">телефон: 8 (383) 25-25-413, </w:t>
            </w:r>
          </w:p>
          <w:p w:rsidR="0049592E" w:rsidRPr="0035420B" w:rsidRDefault="008269A6" w:rsidP="008269A6">
            <w:pPr>
              <w:rPr>
                <w:rFonts w:ascii="PT Astra Serif" w:hAnsi="PT Astra Serif"/>
                <w:sz w:val="25"/>
                <w:szCs w:val="25"/>
              </w:rPr>
            </w:pPr>
            <w:r w:rsidRPr="0035420B">
              <w:rPr>
                <w:rFonts w:ascii="PT Astra Serif" w:hAnsi="PT Astra Serif"/>
                <w:sz w:val="25"/>
                <w:szCs w:val="25"/>
              </w:rPr>
              <w:t>факс: 8 (383) 288-</w:t>
            </w:r>
            <w:r w:rsidR="0049592E" w:rsidRPr="0035420B">
              <w:rPr>
                <w:rFonts w:ascii="PT Astra Serif" w:hAnsi="PT Astra Serif"/>
                <w:sz w:val="25"/>
                <w:szCs w:val="25"/>
              </w:rPr>
              <w:t xml:space="preserve">15-29 </w:t>
            </w:r>
          </w:p>
          <w:p w:rsidR="00A26BF9" w:rsidRPr="0035420B" w:rsidRDefault="0049592E" w:rsidP="00AD7A82">
            <w:pPr>
              <w:rPr>
                <w:rFonts w:ascii="PT Astra Serif" w:hAnsi="PT Astra Serif"/>
                <w:sz w:val="25"/>
                <w:szCs w:val="25"/>
                <w:highlight w:val="yellow"/>
              </w:rPr>
            </w:pPr>
            <w:r w:rsidRPr="0035420B">
              <w:rPr>
                <w:rFonts w:ascii="PT Astra Serif" w:hAnsi="PT Astra Serif"/>
                <w:sz w:val="25"/>
                <w:szCs w:val="25"/>
              </w:rPr>
              <w:t>Адрес электронной почты:</w:t>
            </w:r>
            <w:r w:rsidR="009D5716" w:rsidRPr="0035420B">
              <w:rPr>
                <w:rFonts w:ascii="PT Astra Serif" w:hAnsi="PT Astra Serif"/>
                <w:sz w:val="25"/>
                <w:szCs w:val="25"/>
              </w:rPr>
              <w:t xml:space="preserve"> </w:t>
            </w:r>
            <w:r w:rsidR="008269A6" w:rsidRPr="0035420B">
              <w:rPr>
                <w:rFonts w:ascii="PT Astra Serif" w:hAnsi="PT Astra Serif"/>
                <w:sz w:val="25"/>
                <w:szCs w:val="25"/>
              </w:rPr>
              <w:t>uii@</w:t>
            </w:r>
            <w:r w:rsidR="009D5716" w:rsidRPr="0035420B">
              <w:rPr>
                <w:rFonts w:ascii="PT Astra Serif" w:hAnsi="PT Astra Serif"/>
                <w:sz w:val="25"/>
                <w:szCs w:val="25"/>
              </w:rPr>
              <w:t>54.</w:t>
            </w:r>
            <w:proofErr w:type="spellStart"/>
            <w:r w:rsidR="009D5716" w:rsidRPr="0035420B">
              <w:rPr>
                <w:rFonts w:ascii="PT Astra Serif" w:hAnsi="PT Astra Serif"/>
                <w:sz w:val="25"/>
                <w:szCs w:val="25"/>
                <w:lang w:val="en-US"/>
              </w:rPr>
              <w:t>fsin</w:t>
            </w:r>
            <w:proofErr w:type="spellEnd"/>
            <w:r w:rsidR="009D5716" w:rsidRPr="0035420B">
              <w:rPr>
                <w:rFonts w:ascii="PT Astra Serif" w:hAnsi="PT Astra Serif"/>
                <w:sz w:val="25"/>
                <w:szCs w:val="25"/>
              </w:rPr>
              <w:t>.</w:t>
            </w:r>
            <w:proofErr w:type="spellStart"/>
            <w:r w:rsidR="009D5716" w:rsidRPr="0035420B">
              <w:rPr>
                <w:rFonts w:ascii="PT Astra Serif" w:hAnsi="PT Astra Serif"/>
                <w:sz w:val="25"/>
                <w:szCs w:val="25"/>
                <w:lang w:val="en-US"/>
              </w:rPr>
              <w:t>gov</w:t>
            </w:r>
            <w:proofErr w:type="spellEnd"/>
            <w:r w:rsidR="008269A6" w:rsidRPr="0035420B">
              <w:rPr>
                <w:rFonts w:ascii="PT Astra Serif" w:hAnsi="PT Astra Serif"/>
                <w:sz w:val="25"/>
                <w:szCs w:val="25"/>
              </w:rPr>
              <w:t>.</w:t>
            </w:r>
            <w:proofErr w:type="spellStart"/>
            <w:r w:rsidR="008269A6" w:rsidRPr="0035420B">
              <w:rPr>
                <w:rFonts w:ascii="PT Astra Serif" w:hAnsi="PT Astra Serif"/>
                <w:sz w:val="25"/>
                <w:szCs w:val="25"/>
              </w:rPr>
              <w:t>ru</w:t>
            </w:r>
            <w:proofErr w:type="spellEnd"/>
          </w:p>
        </w:tc>
        <w:tc>
          <w:tcPr>
            <w:tcW w:w="4672" w:type="dxa"/>
          </w:tcPr>
          <w:p w:rsidR="00A26BF9" w:rsidRPr="0035420B" w:rsidRDefault="00A26BF9" w:rsidP="00AD7A82">
            <w:pPr>
              <w:pStyle w:val="41"/>
              <w:spacing w:line="240" w:lineRule="auto"/>
              <w:ind w:firstLine="0"/>
              <w:contextualSpacing/>
              <w:jc w:val="left"/>
              <w:rPr>
                <w:rFonts w:ascii="PT Astra Serif" w:hAnsi="PT Astra Serif"/>
                <w:b/>
                <w:sz w:val="25"/>
                <w:szCs w:val="25"/>
              </w:rPr>
            </w:pPr>
          </w:p>
        </w:tc>
      </w:tr>
      <w:tr w:rsidR="00A26BF9" w:rsidRPr="0035420B" w:rsidTr="00072185">
        <w:trPr>
          <w:trHeight w:val="1877"/>
        </w:trPr>
        <w:tc>
          <w:tcPr>
            <w:tcW w:w="5098" w:type="dxa"/>
          </w:tcPr>
          <w:p w:rsidR="008269A6" w:rsidRPr="0035420B" w:rsidRDefault="00855642" w:rsidP="00AD7A82">
            <w:pPr>
              <w:rPr>
                <w:rFonts w:ascii="PT Astra Serif" w:hAnsi="PT Astra Serif"/>
                <w:spacing w:val="-4"/>
                <w:sz w:val="25"/>
                <w:szCs w:val="25"/>
              </w:rPr>
            </w:pPr>
            <w:r w:rsidRPr="0035420B">
              <w:rPr>
                <w:rFonts w:ascii="PT Astra Serif" w:hAnsi="PT Astra Serif"/>
                <w:spacing w:val="-4"/>
                <w:sz w:val="25"/>
                <w:szCs w:val="25"/>
              </w:rPr>
              <w:t>Должность</w:t>
            </w:r>
          </w:p>
          <w:p w:rsidR="00A26BF9" w:rsidRPr="0035420B" w:rsidRDefault="00A26BF9" w:rsidP="00AD7A82">
            <w:pPr>
              <w:rPr>
                <w:rFonts w:ascii="PT Astra Serif" w:hAnsi="PT Astra Serif"/>
                <w:sz w:val="25"/>
                <w:szCs w:val="25"/>
              </w:rPr>
            </w:pPr>
          </w:p>
          <w:p w:rsidR="00A26BF9" w:rsidRPr="0035420B" w:rsidRDefault="00A26BF9" w:rsidP="00AD7A82">
            <w:pPr>
              <w:pStyle w:val="22"/>
              <w:spacing w:line="240" w:lineRule="auto"/>
              <w:ind w:firstLine="0"/>
              <w:jc w:val="left"/>
              <w:rPr>
                <w:rFonts w:ascii="PT Astra Serif" w:hAnsi="PT Astra Serif"/>
                <w:sz w:val="25"/>
                <w:szCs w:val="25"/>
              </w:rPr>
            </w:pPr>
            <w:r w:rsidRPr="0035420B">
              <w:rPr>
                <w:rFonts w:ascii="PT Astra Serif" w:hAnsi="PT Astra Serif"/>
                <w:sz w:val="25"/>
                <w:szCs w:val="25"/>
              </w:rPr>
              <w:t>____________________</w:t>
            </w:r>
            <w:r w:rsidR="00855642" w:rsidRPr="0035420B">
              <w:rPr>
                <w:rFonts w:ascii="PT Astra Serif" w:hAnsi="PT Astra Serif"/>
              </w:rPr>
              <w:t xml:space="preserve"> </w:t>
            </w:r>
            <w:r w:rsidR="00855642" w:rsidRPr="0035420B">
              <w:rPr>
                <w:rFonts w:ascii="PT Astra Serif" w:hAnsi="PT Astra Serif"/>
                <w:sz w:val="25"/>
                <w:szCs w:val="25"/>
              </w:rPr>
              <w:t>Инициалы, Фамилия</w:t>
            </w:r>
          </w:p>
          <w:p w:rsidR="00A26BF9" w:rsidRPr="0035420B" w:rsidRDefault="00CA3857" w:rsidP="00AD7A82">
            <w:pPr>
              <w:pStyle w:val="22"/>
              <w:spacing w:line="240" w:lineRule="auto"/>
              <w:ind w:firstLine="0"/>
              <w:jc w:val="left"/>
              <w:rPr>
                <w:rFonts w:ascii="PT Astra Serif" w:hAnsi="PT Astra Serif"/>
                <w:sz w:val="25"/>
                <w:szCs w:val="25"/>
              </w:rPr>
            </w:pPr>
            <w:r w:rsidRPr="0035420B">
              <w:rPr>
                <w:rFonts w:ascii="PT Astra Serif" w:hAnsi="PT Astra Serif"/>
                <w:sz w:val="25"/>
                <w:szCs w:val="25"/>
              </w:rPr>
              <w:t>«___»_____________ 202</w:t>
            </w:r>
            <w:r w:rsidR="009D5716"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AD7A82">
            <w:pPr>
              <w:pStyle w:val="41"/>
              <w:spacing w:line="240" w:lineRule="auto"/>
              <w:ind w:firstLine="0"/>
              <w:contextualSpacing/>
              <w:jc w:val="left"/>
              <w:rPr>
                <w:rFonts w:ascii="PT Astra Serif" w:hAnsi="PT Astra Serif"/>
                <w:b/>
                <w:sz w:val="25"/>
                <w:szCs w:val="25"/>
              </w:rPr>
            </w:pPr>
            <w:r w:rsidRPr="0035420B">
              <w:rPr>
                <w:rFonts w:ascii="PT Astra Serif" w:hAnsi="PT Astra Serif"/>
                <w:sz w:val="25"/>
                <w:szCs w:val="25"/>
              </w:rPr>
              <w:t>М.П.</w:t>
            </w:r>
          </w:p>
        </w:tc>
        <w:tc>
          <w:tcPr>
            <w:tcW w:w="4672" w:type="dxa"/>
          </w:tcPr>
          <w:p w:rsidR="00A26BF9" w:rsidRPr="0035420B" w:rsidRDefault="00A26BF9" w:rsidP="00AD7A82">
            <w:pPr>
              <w:pStyle w:val="FR1"/>
              <w:spacing w:before="0"/>
              <w:contextualSpacing/>
              <w:rPr>
                <w:rFonts w:ascii="PT Astra Serif" w:hAnsi="PT Astra Serif"/>
                <w:b w:val="0"/>
                <w:sz w:val="25"/>
                <w:szCs w:val="25"/>
              </w:rPr>
            </w:pPr>
            <w:r w:rsidRPr="0035420B">
              <w:rPr>
                <w:rFonts w:ascii="PT Astra Serif" w:hAnsi="PT Astra Serif"/>
                <w:b w:val="0"/>
                <w:sz w:val="25"/>
                <w:szCs w:val="25"/>
              </w:rPr>
              <w:t>Должность</w:t>
            </w:r>
          </w:p>
          <w:p w:rsidR="00A26BF9" w:rsidRPr="0035420B" w:rsidRDefault="00A26BF9" w:rsidP="00AD7A82">
            <w:pPr>
              <w:pStyle w:val="FR1"/>
              <w:spacing w:before="0"/>
              <w:contextualSpacing/>
              <w:rPr>
                <w:rFonts w:ascii="PT Astra Serif" w:hAnsi="PT Astra Serif"/>
                <w:b w:val="0"/>
                <w:sz w:val="25"/>
                <w:szCs w:val="25"/>
              </w:rPr>
            </w:pPr>
          </w:p>
          <w:p w:rsidR="00A26BF9" w:rsidRPr="0035420B" w:rsidRDefault="00A26BF9" w:rsidP="00AD7A82">
            <w:pPr>
              <w:pStyle w:val="FR1"/>
              <w:spacing w:before="0"/>
              <w:contextualSpacing/>
              <w:rPr>
                <w:rFonts w:ascii="PT Astra Serif" w:hAnsi="PT Astra Serif"/>
                <w:b w:val="0"/>
                <w:sz w:val="25"/>
                <w:szCs w:val="25"/>
              </w:rPr>
            </w:pPr>
            <w:r w:rsidRPr="0035420B">
              <w:rPr>
                <w:rFonts w:ascii="PT Astra Serif" w:hAnsi="PT Astra Serif"/>
                <w:b w:val="0"/>
                <w:sz w:val="25"/>
                <w:szCs w:val="25"/>
              </w:rPr>
              <w:t>_________________ Инициалы, Фамилия</w:t>
            </w:r>
          </w:p>
          <w:p w:rsidR="00A26BF9" w:rsidRPr="0035420B" w:rsidRDefault="00CA3857" w:rsidP="00AD7A82">
            <w:pPr>
              <w:pStyle w:val="22"/>
              <w:spacing w:line="240" w:lineRule="auto"/>
              <w:ind w:firstLine="0"/>
              <w:jc w:val="left"/>
              <w:rPr>
                <w:rFonts w:ascii="PT Astra Serif" w:hAnsi="PT Astra Serif"/>
                <w:sz w:val="25"/>
                <w:szCs w:val="25"/>
              </w:rPr>
            </w:pPr>
            <w:r w:rsidRPr="0035420B">
              <w:rPr>
                <w:rFonts w:ascii="PT Astra Serif" w:hAnsi="PT Astra Serif"/>
                <w:sz w:val="25"/>
                <w:szCs w:val="25"/>
              </w:rPr>
              <w:t>«___»_____________202</w:t>
            </w:r>
            <w:r w:rsidR="009D5716"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AD7A82">
            <w:pPr>
              <w:pStyle w:val="41"/>
              <w:spacing w:line="240" w:lineRule="auto"/>
              <w:ind w:firstLine="0"/>
              <w:contextualSpacing/>
              <w:jc w:val="left"/>
              <w:rPr>
                <w:rFonts w:ascii="PT Astra Serif" w:hAnsi="PT Astra Serif"/>
                <w:sz w:val="25"/>
                <w:szCs w:val="25"/>
              </w:rPr>
            </w:pPr>
            <w:r w:rsidRPr="0035420B">
              <w:rPr>
                <w:rFonts w:ascii="PT Astra Serif" w:hAnsi="PT Astra Serif"/>
                <w:sz w:val="25"/>
                <w:szCs w:val="25"/>
              </w:rPr>
              <w:t>М.П.</w:t>
            </w:r>
          </w:p>
        </w:tc>
      </w:tr>
    </w:tbl>
    <w:p w:rsidR="00A26BF9" w:rsidRPr="0035420B" w:rsidRDefault="00A26BF9" w:rsidP="00A26BF9">
      <w:pPr>
        <w:pStyle w:val="41"/>
        <w:spacing w:line="240" w:lineRule="auto"/>
        <w:ind w:right="-2" w:firstLine="709"/>
        <w:contextualSpacing/>
        <w:jc w:val="center"/>
        <w:rPr>
          <w:rFonts w:ascii="PT Astra Serif" w:hAnsi="PT Astra Serif"/>
          <w:b/>
          <w:sz w:val="25"/>
          <w:szCs w:val="25"/>
        </w:rPr>
      </w:pPr>
    </w:p>
    <w:p w:rsidR="00A26BF9" w:rsidRPr="0035420B" w:rsidRDefault="00A26BF9" w:rsidP="00A26BF9">
      <w:pPr>
        <w:rPr>
          <w:rFonts w:ascii="PT Astra Serif" w:hAnsi="PT Astra Serif"/>
          <w:sz w:val="25"/>
          <w:szCs w:val="25"/>
        </w:rPr>
      </w:pPr>
    </w:p>
    <w:p w:rsidR="00A26BF9" w:rsidRPr="0035420B" w:rsidRDefault="00A26BF9" w:rsidP="00A26BF9">
      <w:pPr>
        <w:pStyle w:val="41"/>
        <w:tabs>
          <w:tab w:val="left" w:pos="5820"/>
        </w:tabs>
        <w:spacing w:line="240" w:lineRule="auto"/>
        <w:ind w:right="-74" w:firstLine="709"/>
        <w:contextualSpacing/>
        <w:rPr>
          <w:rFonts w:ascii="PT Astra Serif" w:hAnsi="PT Astra Serif"/>
          <w:sz w:val="25"/>
          <w:szCs w:val="25"/>
        </w:rPr>
        <w:sectPr w:rsidR="00A26BF9" w:rsidRPr="0035420B" w:rsidSect="0035420B">
          <w:headerReference w:type="default" r:id="rId9"/>
          <w:footerReference w:type="first" r:id="rId10"/>
          <w:footnotePr>
            <w:numStart w:val="2"/>
          </w:footnotePr>
          <w:pgSz w:w="11906" w:h="16838" w:code="9"/>
          <w:pgMar w:top="426" w:right="709" w:bottom="709" w:left="1701" w:header="567" w:footer="272" w:gutter="0"/>
          <w:cols w:space="708"/>
          <w:titlePg/>
          <w:docGrid w:linePitch="360"/>
        </w:sectPr>
      </w:pPr>
    </w:p>
    <w:tbl>
      <w:tblPr>
        <w:tblW w:w="14992" w:type="dxa"/>
        <w:tblLook w:val="04A0" w:firstRow="1" w:lastRow="0" w:firstColumn="1" w:lastColumn="0" w:noHBand="0" w:noVBand="1"/>
      </w:tblPr>
      <w:tblGrid>
        <w:gridCol w:w="9606"/>
        <w:gridCol w:w="5386"/>
      </w:tblGrid>
      <w:tr w:rsidR="00A26BF9" w:rsidRPr="0035420B" w:rsidTr="00737BE5">
        <w:trPr>
          <w:trHeight w:val="571"/>
        </w:trPr>
        <w:tc>
          <w:tcPr>
            <w:tcW w:w="9606" w:type="dxa"/>
          </w:tcPr>
          <w:p w:rsidR="00A26BF9" w:rsidRPr="0035420B" w:rsidRDefault="00A26BF9" w:rsidP="00220A17">
            <w:pPr>
              <w:pStyle w:val="41"/>
              <w:tabs>
                <w:tab w:val="left" w:pos="6480"/>
              </w:tabs>
              <w:autoSpaceDE w:val="0"/>
              <w:autoSpaceDN w:val="0"/>
              <w:adjustRightInd w:val="0"/>
              <w:spacing w:line="240" w:lineRule="auto"/>
              <w:ind w:right="-74" w:firstLine="709"/>
              <w:contextualSpacing/>
              <w:jc w:val="center"/>
              <w:rPr>
                <w:rFonts w:ascii="PT Astra Serif" w:hAnsi="PT Astra Serif"/>
                <w:b/>
                <w:sz w:val="25"/>
                <w:szCs w:val="25"/>
              </w:rPr>
            </w:pPr>
          </w:p>
        </w:tc>
        <w:tc>
          <w:tcPr>
            <w:tcW w:w="5386" w:type="dxa"/>
          </w:tcPr>
          <w:p w:rsidR="00A26BF9" w:rsidRPr="0035420B" w:rsidRDefault="00A26BF9" w:rsidP="00220A17">
            <w:pPr>
              <w:pStyle w:val="41"/>
              <w:tabs>
                <w:tab w:val="left" w:pos="6480"/>
              </w:tabs>
              <w:autoSpaceDE w:val="0"/>
              <w:autoSpaceDN w:val="0"/>
              <w:adjustRightInd w:val="0"/>
              <w:spacing w:line="240" w:lineRule="auto"/>
              <w:ind w:right="-74" w:firstLine="709"/>
              <w:contextualSpacing/>
              <w:jc w:val="left"/>
              <w:rPr>
                <w:rFonts w:ascii="PT Astra Serif" w:hAnsi="PT Astra Serif"/>
                <w:sz w:val="25"/>
                <w:szCs w:val="25"/>
              </w:rPr>
            </w:pPr>
            <w:r w:rsidRPr="0035420B">
              <w:rPr>
                <w:rFonts w:ascii="PT Astra Serif" w:hAnsi="PT Astra Serif"/>
                <w:sz w:val="25"/>
                <w:szCs w:val="25"/>
              </w:rPr>
              <w:t xml:space="preserve">Приложение № 1 к Контракту </w:t>
            </w:r>
          </w:p>
          <w:p w:rsidR="00A26BF9" w:rsidRPr="0035420B" w:rsidRDefault="00737BE5" w:rsidP="009D5716">
            <w:pPr>
              <w:pStyle w:val="41"/>
              <w:tabs>
                <w:tab w:val="left" w:pos="6480"/>
              </w:tabs>
              <w:autoSpaceDE w:val="0"/>
              <w:autoSpaceDN w:val="0"/>
              <w:adjustRightInd w:val="0"/>
              <w:spacing w:line="240" w:lineRule="auto"/>
              <w:ind w:right="-74" w:firstLine="709"/>
              <w:contextualSpacing/>
              <w:jc w:val="left"/>
              <w:rPr>
                <w:rFonts w:ascii="PT Astra Serif" w:hAnsi="PT Astra Serif"/>
                <w:b/>
                <w:sz w:val="25"/>
                <w:szCs w:val="25"/>
              </w:rPr>
            </w:pPr>
            <w:r w:rsidRPr="0035420B">
              <w:rPr>
                <w:rFonts w:ascii="PT Astra Serif" w:hAnsi="PT Astra Serif"/>
                <w:sz w:val="25"/>
                <w:szCs w:val="25"/>
              </w:rPr>
              <w:t>от « ____» ________ 202</w:t>
            </w:r>
            <w:r w:rsidR="009D5716" w:rsidRPr="00845FCC">
              <w:rPr>
                <w:rFonts w:ascii="PT Astra Serif" w:hAnsi="PT Astra Serif"/>
                <w:sz w:val="25"/>
                <w:szCs w:val="25"/>
              </w:rPr>
              <w:t>6</w:t>
            </w:r>
            <w:r w:rsidR="00A26BF9" w:rsidRPr="0035420B">
              <w:rPr>
                <w:rFonts w:ascii="PT Astra Serif" w:hAnsi="PT Astra Serif"/>
                <w:sz w:val="25"/>
                <w:szCs w:val="25"/>
              </w:rPr>
              <w:t xml:space="preserve"> г. № ___</w:t>
            </w:r>
          </w:p>
        </w:tc>
      </w:tr>
    </w:tbl>
    <w:p w:rsidR="00A26BF9" w:rsidRPr="0035420B" w:rsidRDefault="00A26BF9" w:rsidP="00A26BF9">
      <w:pPr>
        <w:pStyle w:val="10"/>
        <w:tabs>
          <w:tab w:val="left" w:pos="5067"/>
          <w:tab w:val="center" w:pos="7498"/>
        </w:tabs>
        <w:ind w:firstLine="709"/>
        <w:contextualSpacing/>
        <w:rPr>
          <w:rFonts w:ascii="PT Astra Serif" w:hAnsi="PT Astra Serif"/>
          <w:color w:val="auto"/>
          <w:sz w:val="4"/>
          <w:szCs w:val="25"/>
          <w:lang w:val="ru-RU"/>
        </w:rPr>
      </w:pPr>
    </w:p>
    <w:p w:rsidR="00A26BF9" w:rsidRPr="0035420B" w:rsidRDefault="00A26BF9" w:rsidP="00A26BF9">
      <w:pPr>
        <w:pStyle w:val="10"/>
        <w:tabs>
          <w:tab w:val="left" w:pos="5067"/>
          <w:tab w:val="center" w:pos="7498"/>
        </w:tabs>
        <w:ind w:firstLine="709"/>
        <w:contextualSpacing/>
        <w:rPr>
          <w:rFonts w:ascii="PT Astra Serif" w:hAnsi="PT Astra Serif"/>
          <w:color w:val="auto"/>
          <w:sz w:val="25"/>
          <w:szCs w:val="25"/>
          <w:lang w:val="ru-RU"/>
        </w:rPr>
      </w:pPr>
      <w:r w:rsidRPr="0035420B">
        <w:rPr>
          <w:rFonts w:ascii="PT Astra Serif" w:hAnsi="PT Astra Serif"/>
          <w:color w:val="auto"/>
          <w:sz w:val="25"/>
          <w:szCs w:val="25"/>
        </w:rPr>
        <w:t>ВЕДОМОСТЬ ПОСТАВКИ</w:t>
      </w:r>
    </w:p>
    <w:tbl>
      <w:tblPr>
        <w:tblW w:w="155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708"/>
        <w:gridCol w:w="851"/>
        <w:gridCol w:w="850"/>
        <w:gridCol w:w="3402"/>
        <w:gridCol w:w="3544"/>
        <w:gridCol w:w="1422"/>
        <w:gridCol w:w="31"/>
      </w:tblGrid>
      <w:tr w:rsidR="00A26BF9" w:rsidRPr="0035420B" w:rsidTr="00A74EA5">
        <w:trPr>
          <w:gridAfter w:val="1"/>
          <w:wAfter w:w="31" w:type="dxa"/>
          <w:trHeight w:val="340"/>
        </w:trPr>
        <w:tc>
          <w:tcPr>
            <w:tcW w:w="708" w:type="dxa"/>
            <w:vAlign w:val="center"/>
          </w:tcPr>
          <w:p w:rsidR="00A26BF9" w:rsidRPr="0035420B" w:rsidRDefault="00A26BF9" w:rsidP="00220A17">
            <w:pPr>
              <w:widowControl w:val="0"/>
              <w:ind w:firstLine="709"/>
              <w:contextualSpacing/>
              <w:jc w:val="center"/>
              <w:rPr>
                <w:rFonts w:ascii="PT Astra Serif" w:hAnsi="PT Astra Serif"/>
              </w:rPr>
            </w:pPr>
            <w:r w:rsidRPr="0035420B">
              <w:rPr>
                <w:rFonts w:ascii="PT Astra Serif" w:hAnsi="PT Astra Serif"/>
              </w:rPr>
              <w:t>№</w:t>
            </w:r>
            <w:proofErr w:type="gramStart"/>
            <w:r w:rsidRPr="0035420B">
              <w:rPr>
                <w:rFonts w:ascii="PT Astra Serif" w:hAnsi="PT Astra Serif"/>
              </w:rPr>
              <w:t>п</w:t>
            </w:r>
            <w:proofErr w:type="gramEnd"/>
            <w:r w:rsidRPr="0035420B">
              <w:rPr>
                <w:rFonts w:ascii="PT Astra Serif" w:hAnsi="PT Astra Serif"/>
              </w:rPr>
              <w:t>/п</w:t>
            </w:r>
          </w:p>
        </w:tc>
        <w:tc>
          <w:tcPr>
            <w:tcW w:w="4708" w:type="dxa"/>
            <w:vAlign w:val="center"/>
          </w:tcPr>
          <w:p w:rsidR="00A26BF9" w:rsidRPr="0035420B" w:rsidRDefault="00A26BF9" w:rsidP="00220A17">
            <w:pPr>
              <w:widowControl w:val="0"/>
              <w:ind w:firstLine="36"/>
              <w:contextualSpacing/>
              <w:jc w:val="center"/>
              <w:rPr>
                <w:rFonts w:ascii="PT Astra Serif" w:hAnsi="PT Astra Serif"/>
              </w:rPr>
            </w:pPr>
            <w:r w:rsidRPr="0035420B">
              <w:rPr>
                <w:rFonts w:ascii="PT Astra Serif" w:hAnsi="PT Astra Serif"/>
              </w:rPr>
              <w:t>Наименование товара</w:t>
            </w:r>
          </w:p>
        </w:tc>
        <w:tc>
          <w:tcPr>
            <w:tcW w:w="851" w:type="dxa"/>
            <w:vAlign w:val="center"/>
          </w:tcPr>
          <w:p w:rsidR="00A26BF9" w:rsidRPr="0035420B" w:rsidRDefault="00A26BF9" w:rsidP="00220A17">
            <w:pPr>
              <w:widowControl w:val="0"/>
              <w:ind w:right="-110" w:hanging="74"/>
              <w:contextualSpacing/>
              <w:jc w:val="center"/>
              <w:rPr>
                <w:rFonts w:ascii="PT Astra Serif" w:hAnsi="PT Astra Serif"/>
              </w:rPr>
            </w:pPr>
            <w:r w:rsidRPr="0035420B">
              <w:rPr>
                <w:rFonts w:ascii="PT Astra Serif" w:hAnsi="PT Astra Serif"/>
              </w:rPr>
              <w:t>Ед. изм.</w:t>
            </w:r>
          </w:p>
        </w:tc>
        <w:tc>
          <w:tcPr>
            <w:tcW w:w="850" w:type="dxa"/>
            <w:vAlign w:val="center"/>
          </w:tcPr>
          <w:p w:rsidR="00A26BF9" w:rsidRPr="0035420B" w:rsidRDefault="00A26BF9" w:rsidP="00220A17">
            <w:pPr>
              <w:widowControl w:val="0"/>
              <w:ind w:right="-107" w:hanging="106"/>
              <w:contextualSpacing/>
              <w:jc w:val="center"/>
              <w:rPr>
                <w:rFonts w:ascii="PT Astra Serif" w:hAnsi="PT Astra Serif"/>
              </w:rPr>
            </w:pPr>
            <w:r w:rsidRPr="0035420B">
              <w:rPr>
                <w:rFonts w:ascii="PT Astra Serif" w:hAnsi="PT Astra Serif"/>
              </w:rPr>
              <w:t>Кол-во</w:t>
            </w:r>
          </w:p>
        </w:tc>
        <w:tc>
          <w:tcPr>
            <w:tcW w:w="3402" w:type="dxa"/>
            <w:vAlign w:val="center"/>
          </w:tcPr>
          <w:p w:rsidR="00A26BF9" w:rsidRPr="0035420B" w:rsidRDefault="00A26BF9" w:rsidP="00220A17">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 xml:space="preserve">Цена за единицу товара, руб. </w:t>
            </w:r>
          </w:p>
          <w:p w:rsidR="00A26BF9" w:rsidRPr="0035420B" w:rsidRDefault="00A26BF9" w:rsidP="00307442">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 xml:space="preserve">(включая </w:t>
            </w:r>
            <w:r w:rsidR="00307442" w:rsidRPr="0035420B">
              <w:rPr>
                <w:rFonts w:ascii="PT Astra Serif" w:hAnsi="PT Astra Serif"/>
                <w:sz w:val="18"/>
                <w:szCs w:val="18"/>
              </w:rPr>
              <w:t>стоимость товара, тары и упаковки, транспортные расходы, расходы на страхование, уплату таможенных пошлин, налогов, в том числе НДС (либо НДС не облагается), сборов и других обязательных платежей, взимаемых с Поставщика в связи с исполнением обязательств по Контракту</w:t>
            </w:r>
            <w:r w:rsidRPr="0035420B">
              <w:rPr>
                <w:rFonts w:ascii="PT Astra Serif" w:hAnsi="PT Astra Serif"/>
                <w:sz w:val="18"/>
                <w:szCs w:val="18"/>
              </w:rPr>
              <w:t>)</w:t>
            </w:r>
          </w:p>
        </w:tc>
        <w:tc>
          <w:tcPr>
            <w:tcW w:w="3544" w:type="dxa"/>
            <w:vAlign w:val="center"/>
          </w:tcPr>
          <w:p w:rsidR="00A26BF9" w:rsidRPr="0035420B" w:rsidRDefault="001E3E6E" w:rsidP="00220A17">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Цена Контракта</w:t>
            </w:r>
            <w:r w:rsidR="00A26BF9" w:rsidRPr="0035420B">
              <w:rPr>
                <w:rFonts w:ascii="PT Astra Serif" w:hAnsi="PT Astra Serif"/>
                <w:sz w:val="18"/>
                <w:szCs w:val="18"/>
              </w:rPr>
              <w:t xml:space="preserve">, руб. </w:t>
            </w:r>
          </w:p>
          <w:p w:rsidR="00A26BF9" w:rsidRPr="0035420B" w:rsidRDefault="00A26BF9" w:rsidP="00220A17">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w:t>
            </w:r>
            <w:r w:rsidR="00307442" w:rsidRPr="0035420B">
              <w:rPr>
                <w:rFonts w:ascii="PT Astra Serif" w:hAnsi="PT Astra Serif"/>
                <w:sz w:val="18"/>
                <w:szCs w:val="18"/>
              </w:rPr>
              <w:t>включая стоимость товара, тары и упаковки, транспортные расходы, расходы на страхование, уплату таможенных пошлин, налогов, в том числе НДС (либо НДС не облагается), сборов и других обязательных платежей, взимаемых с Поставщика в связи с исполнением обязательств по Контракту</w:t>
            </w:r>
            <w:r w:rsidRPr="0035420B">
              <w:rPr>
                <w:rFonts w:ascii="PT Astra Serif" w:hAnsi="PT Astra Serif"/>
                <w:sz w:val="18"/>
                <w:szCs w:val="18"/>
              </w:rPr>
              <w:t>)</w:t>
            </w:r>
          </w:p>
        </w:tc>
        <w:tc>
          <w:tcPr>
            <w:tcW w:w="1422" w:type="dxa"/>
            <w:vAlign w:val="center"/>
          </w:tcPr>
          <w:p w:rsidR="00A26BF9" w:rsidRPr="0035420B" w:rsidRDefault="00A26BF9" w:rsidP="00220A17">
            <w:pPr>
              <w:widowControl w:val="0"/>
              <w:ind w:firstLine="33"/>
              <w:contextualSpacing/>
              <w:jc w:val="center"/>
              <w:rPr>
                <w:rFonts w:ascii="PT Astra Serif" w:hAnsi="PT Astra Serif"/>
              </w:rPr>
            </w:pPr>
            <w:r w:rsidRPr="0035420B">
              <w:rPr>
                <w:rFonts w:ascii="PT Astra Serif" w:hAnsi="PT Astra Serif"/>
              </w:rPr>
              <w:t>Срок поставки</w:t>
            </w:r>
          </w:p>
        </w:tc>
      </w:tr>
      <w:tr w:rsidR="00473CA8" w:rsidRPr="0035420B" w:rsidTr="00A74EA5">
        <w:trPr>
          <w:gridAfter w:val="1"/>
          <w:wAfter w:w="31" w:type="dxa"/>
          <w:trHeight w:val="340"/>
        </w:trPr>
        <w:tc>
          <w:tcPr>
            <w:tcW w:w="708" w:type="dxa"/>
            <w:tcBorders>
              <w:bottom w:val="single" w:sz="4" w:space="0" w:color="auto"/>
            </w:tcBorders>
          </w:tcPr>
          <w:p w:rsidR="00473CA8" w:rsidRPr="0035420B" w:rsidRDefault="009D5716" w:rsidP="00220A17">
            <w:pPr>
              <w:tabs>
                <w:tab w:val="left" w:pos="1065"/>
              </w:tabs>
              <w:jc w:val="center"/>
              <w:rPr>
                <w:rFonts w:ascii="PT Astra Serif" w:hAnsi="PT Astra Serif"/>
              </w:rPr>
            </w:pPr>
            <w:r w:rsidRPr="0035420B">
              <w:rPr>
                <w:rFonts w:ascii="PT Astra Serif" w:hAnsi="PT Astra Serif"/>
                <w:lang w:val="en-US"/>
              </w:rPr>
              <w:t>1</w:t>
            </w:r>
            <w:r w:rsidR="00473CA8" w:rsidRPr="0035420B">
              <w:rPr>
                <w:rFonts w:ascii="PT Astra Serif" w:hAnsi="PT Astra Serif"/>
              </w:rPr>
              <w:t>.</w:t>
            </w:r>
          </w:p>
        </w:tc>
        <w:tc>
          <w:tcPr>
            <w:tcW w:w="4708" w:type="dxa"/>
            <w:tcBorders>
              <w:bottom w:val="single" w:sz="4" w:space="0" w:color="auto"/>
            </w:tcBorders>
            <w:vAlign w:val="center"/>
          </w:tcPr>
          <w:p w:rsidR="00473CA8" w:rsidRPr="0035420B" w:rsidRDefault="00473CA8">
            <w:pPr>
              <w:jc w:val="center"/>
              <w:rPr>
                <w:rFonts w:ascii="PT Astra Serif" w:hAnsi="PT Astra Serif"/>
                <w:b/>
                <w:bCs/>
                <w:sz w:val="22"/>
                <w:szCs w:val="22"/>
              </w:rPr>
            </w:pPr>
            <w:r w:rsidRPr="0035420B">
              <w:rPr>
                <w:rFonts w:ascii="PT Astra Serif" w:hAnsi="PT Astra Serif"/>
                <w:b/>
                <w:bCs/>
                <w:sz w:val="22"/>
                <w:szCs w:val="22"/>
              </w:rPr>
              <w:t>Зарядное устройство для МКУ (5В, 2А)</w:t>
            </w:r>
          </w:p>
        </w:tc>
        <w:tc>
          <w:tcPr>
            <w:tcW w:w="851" w:type="dxa"/>
            <w:tcBorders>
              <w:bottom w:val="single" w:sz="4" w:space="0" w:color="auto"/>
            </w:tcBorders>
            <w:vAlign w:val="center"/>
          </w:tcPr>
          <w:p w:rsidR="00473CA8" w:rsidRPr="0035420B" w:rsidRDefault="00473CA8" w:rsidP="00220A17">
            <w:pPr>
              <w:suppressAutoHyphens/>
              <w:snapToGrid w:val="0"/>
              <w:spacing w:line="276" w:lineRule="auto"/>
              <w:jc w:val="center"/>
              <w:rPr>
                <w:rFonts w:ascii="PT Astra Serif" w:hAnsi="PT Astra Serif"/>
                <w:lang w:eastAsia="ar-SA"/>
              </w:rPr>
            </w:pPr>
            <w:r w:rsidRPr="0035420B">
              <w:rPr>
                <w:rFonts w:ascii="PT Astra Serif" w:hAnsi="PT Astra Serif"/>
                <w:lang w:eastAsia="ar-SA"/>
              </w:rPr>
              <w:t>шт.</w:t>
            </w:r>
          </w:p>
        </w:tc>
        <w:tc>
          <w:tcPr>
            <w:tcW w:w="850" w:type="dxa"/>
            <w:tcBorders>
              <w:bottom w:val="single" w:sz="4" w:space="0" w:color="auto"/>
            </w:tcBorders>
            <w:vAlign w:val="center"/>
          </w:tcPr>
          <w:p w:rsidR="00473CA8" w:rsidRPr="0035420B" w:rsidRDefault="009D5716" w:rsidP="00220A17">
            <w:pPr>
              <w:suppressAutoHyphens/>
              <w:snapToGrid w:val="0"/>
              <w:spacing w:line="276" w:lineRule="auto"/>
              <w:jc w:val="center"/>
              <w:rPr>
                <w:rFonts w:ascii="PT Astra Serif" w:hAnsi="PT Astra Serif"/>
                <w:lang w:val="en-US" w:eastAsia="ar-SA"/>
              </w:rPr>
            </w:pPr>
            <w:r w:rsidRPr="0035420B">
              <w:rPr>
                <w:rFonts w:ascii="PT Astra Serif" w:hAnsi="PT Astra Serif"/>
                <w:lang w:val="en-US" w:eastAsia="ar-SA"/>
              </w:rPr>
              <w:t>40</w:t>
            </w:r>
          </w:p>
        </w:tc>
        <w:tc>
          <w:tcPr>
            <w:tcW w:w="3402" w:type="dxa"/>
            <w:vAlign w:val="center"/>
          </w:tcPr>
          <w:p w:rsidR="00473CA8" w:rsidRPr="0035420B" w:rsidRDefault="00473CA8" w:rsidP="00220A17">
            <w:pPr>
              <w:widowControl w:val="0"/>
              <w:ind w:firstLine="709"/>
              <w:contextualSpacing/>
              <w:jc w:val="center"/>
              <w:rPr>
                <w:rFonts w:ascii="PT Astra Serif" w:hAnsi="PT Astra Serif"/>
              </w:rPr>
            </w:pPr>
          </w:p>
        </w:tc>
        <w:tc>
          <w:tcPr>
            <w:tcW w:w="3544" w:type="dxa"/>
            <w:vAlign w:val="center"/>
          </w:tcPr>
          <w:p w:rsidR="00473CA8" w:rsidRPr="0035420B" w:rsidRDefault="00473CA8" w:rsidP="00220A17">
            <w:pPr>
              <w:widowControl w:val="0"/>
              <w:ind w:firstLine="709"/>
              <w:contextualSpacing/>
              <w:jc w:val="center"/>
              <w:rPr>
                <w:rFonts w:ascii="PT Astra Serif" w:hAnsi="PT Astra Serif"/>
              </w:rPr>
            </w:pPr>
          </w:p>
        </w:tc>
        <w:tc>
          <w:tcPr>
            <w:tcW w:w="1422" w:type="dxa"/>
            <w:vAlign w:val="center"/>
          </w:tcPr>
          <w:p w:rsidR="009D5716" w:rsidRPr="0035420B" w:rsidRDefault="009D5716" w:rsidP="009D5716">
            <w:pPr>
              <w:pStyle w:val="western"/>
              <w:jc w:val="center"/>
              <w:rPr>
                <w:rFonts w:ascii="PT Astra Serif" w:hAnsi="PT Astra Serif"/>
                <w:sz w:val="22"/>
                <w:szCs w:val="22"/>
              </w:rPr>
            </w:pPr>
            <w:r w:rsidRPr="0035420B">
              <w:rPr>
                <w:rFonts w:ascii="PT Astra Serif" w:hAnsi="PT Astra Serif"/>
                <w:sz w:val="22"/>
                <w:szCs w:val="22"/>
              </w:rPr>
              <w:t>С момента заключения Контракта по 30.10.2026</w:t>
            </w:r>
          </w:p>
        </w:tc>
      </w:tr>
      <w:tr w:rsidR="00473CA8" w:rsidRPr="0035420B" w:rsidTr="00A74EA5">
        <w:trPr>
          <w:trHeight w:val="340"/>
        </w:trPr>
        <w:tc>
          <w:tcPr>
            <w:tcW w:w="15516" w:type="dxa"/>
            <w:gridSpan w:val="8"/>
          </w:tcPr>
          <w:p w:rsidR="00473CA8" w:rsidRPr="0035420B" w:rsidRDefault="00473CA8" w:rsidP="00220A17">
            <w:pPr>
              <w:widowControl w:val="0"/>
              <w:ind w:firstLine="709"/>
              <w:contextualSpacing/>
              <w:rPr>
                <w:rFonts w:ascii="PT Astra Serif" w:hAnsi="PT Astra Serif"/>
              </w:rPr>
            </w:pPr>
            <w:r w:rsidRPr="0035420B">
              <w:rPr>
                <w:rFonts w:ascii="PT Astra Serif" w:hAnsi="PT Astra Serif"/>
                <w:b/>
              </w:rPr>
              <w:t xml:space="preserve">Итого: </w:t>
            </w:r>
            <w:r w:rsidRPr="0035420B">
              <w:rPr>
                <w:rFonts w:ascii="PT Astra Serif" w:hAnsi="PT Astra Serif"/>
                <w:noProof/>
              </w:rPr>
              <w:t>Цена Контракта составляет_______(сумма прописью), в том числе НДС (либо НДС не облагается)</w:t>
            </w:r>
          </w:p>
        </w:tc>
      </w:tr>
    </w:tbl>
    <w:p w:rsidR="00180253" w:rsidRPr="0035420B" w:rsidRDefault="00546256" w:rsidP="00180253">
      <w:pPr>
        <w:widowControl w:val="0"/>
        <w:shd w:val="clear" w:color="auto" w:fill="FFFFFF"/>
        <w:ind w:firstLine="709"/>
        <w:jc w:val="both"/>
        <w:rPr>
          <w:rFonts w:ascii="PT Astra Serif" w:hAnsi="PT Astra Serif"/>
          <w:sz w:val="25"/>
          <w:szCs w:val="25"/>
          <w:highlight w:val="yellow"/>
        </w:rPr>
      </w:pPr>
      <w:r w:rsidRPr="0035420B">
        <w:rPr>
          <w:rFonts w:ascii="PT Astra Serif" w:hAnsi="PT Astra Serif"/>
          <w:sz w:val="26"/>
          <w:szCs w:val="26"/>
        </w:rPr>
        <w:t xml:space="preserve">Место поставки: оборудование будет транспортироваться </w:t>
      </w:r>
      <w:r w:rsidR="005451F5" w:rsidRPr="0035420B">
        <w:rPr>
          <w:rFonts w:ascii="PT Astra Serif" w:hAnsi="PT Astra Serif"/>
          <w:sz w:val="26"/>
          <w:szCs w:val="26"/>
        </w:rPr>
        <w:t>Государственному заказчику</w:t>
      </w:r>
      <w:r w:rsidRPr="0035420B">
        <w:rPr>
          <w:rFonts w:ascii="PT Astra Serif" w:hAnsi="PT Astra Serif"/>
          <w:sz w:val="26"/>
          <w:szCs w:val="26"/>
        </w:rPr>
        <w:t xml:space="preserve"> за счет Поставщика </w:t>
      </w:r>
      <w:r w:rsidR="00180253" w:rsidRPr="0035420B">
        <w:rPr>
          <w:rFonts w:ascii="PT Astra Serif" w:hAnsi="PT Astra Serif"/>
          <w:sz w:val="26"/>
          <w:szCs w:val="26"/>
        </w:rPr>
        <w:t xml:space="preserve">транспортной компанией (экспедитором) по адресу: </w:t>
      </w:r>
      <w:r w:rsidR="008269A6" w:rsidRPr="0035420B">
        <w:rPr>
          <w:rFonts w:ascii="PT Astra Serif" w:hAnsi="PT Astra Serif"/>
          <w:sz w:val="26"/>
          <w:szCs w:val="26"/>
        </w:rPr>
        <w:t>630015, г. Новосибирск, ул. Промышленная, д.1, 2 этаж, кабинет №3</w:t>
      </w:r>
      <w:r w:rsidR="00180253" w:rsidRPr="0035420B">
        <w:rPr>
          <w:rFonts w:ascii="PT Astra Serif" w:hAnsi="PT Astra Serif"/>
          <w:sz w:val="25"/>
          <w:szCs w:val="25"/>
        </w:rPr>
        <w:t>.</w:t>
      </w:r>
      <w:r w:rsidR="009817F2" w:rsidRPr="0035420B">
        <w:rPr>
          <w:rFonts w:ascii="PT Astra Serif" w:hAnsi="PT Astra Serif"/>
          <w:sz w:val="25"/>
          <w:szCs w:val="25"/>
        </w:rPr>
        <w:t xml:space="preserve"> Подъем на этаж осуществляется за счет Поставщика</w:t>
      </w:r>
    </w:p>
    <w:p w:rsidR="00A26BF9" w:rsidRPr="0035420B" w:rsidRDefault="00A26BF9" w:rsidP="00A74EA5">
      <w:pPr>
        <w:autoSpaceDE w:val="0"/>
        <w:autoSpaceDN w:val="0"/>
        <w:adjustRightInd w:val="0"/>
        <w:ind w:firstLine="709"/>
        <w:rPr>
          <w:rFonts w:ascii="PT Astra Serif" w:hAnsi="PT Astra Serif"/>
          <w:sz w:val="25"/>
          <w:szCs w:val="25"/>
        </w:rPr>
      </w:pPr>
      <w:r w:rsidRPr="0035420B">
        <w:rPr>
          <w:rFonts w:ascii="PT Astra Serif" w:hAnsi="PT Astra Serif"/>
          <w:sz w:val="25"/>
          <w:szCs w:val="25"/>
        </w:rPr>
        <w:t xml:space="preserve">Контактный телефон Государственного заказчика: </w:t>
      </w:r>
      <w:r w:rsidR="00737BE5" w:rsidRPr="0035420B">
        <w:rPr>
          <w:rFonts w:ascii="PT Astra Serif" w:hAnsi="PT Astra Serif"/>
          <w:noProof/>
          <w:sz w:val="25"/>
          <w:szCs w:val="25"/>
        </w:rPr>
        <w:t>8(383) </w:t>
      </w:r>
      <w:r w:rsidR="008269A6" w:rsidRPr="0035420B">
        <w:rPr>
          <w:rFonts w:ascii="PT Astra Serif" w:hAnsi="PT Astra Serif"/>
          <w:sz w:val="25"/>
          <w:szCs w:val="25"/>
        </w:rPr>
        <w:t>25-25-413</w:t>
      </w:r>
      <w:r w:rsidRPr="0035420B">
        <w:rPr>
          <w:rFonts w:ascii="PT Astra Serif" w:hAnsi="PT Astra Serif"/>
          <w:sz w:val="25"/>
          <w:szCs w:val="25"/>
        </w:rPr>
        <w:t>.</w:t>
      </w:r>
    </w:p>
    <w:p w:rsidR="00F33BAC" w:rsidRPr="0035420B" w:rsidRDefault="00F33BAC" w:rsidP="00A74EA5">
      <w:pPr>
        <w:autoSpaceDE w:val="0"/>
        <w:autoSpaceDN w:val="0"/>
        <w:adjustRightInd w:val="0"/>
        <w:ind w:firstLine="709"/>
        <w:rPr>
          <w:rFonts w:ascii="PT Astra Serif" w:hAnsi="PT Astra Serif"/>
          <w:sz w:val="25"/>
          <w:szCs w:val="25"/>
        </w:rPr>
      </w:pPr>
    </w:p>
    <w:tbl>
      <w:tblPr>
        <w:tblW w:w="12117" w:type="dxa"/>
        <w:tblInd w:w="817" w:type="dxa"/>
        <w:tblLayout w:type="fixed"/>
        <w:tblLook w:val="01E0" w:firstRow="1" w:lastRow="1" w:firstColumn="1" w:lastColumn="1" w:noHBand="0" w:noVBand="0"/>
      </w:tblPr>
      <w:tblGrid>
        <w:gridCol w:w="6912"/>
        <w:gridCol w:w="5205"/>
      </w:tblGrid>
      <w:tr w:rsidR="00A26BF9" w:rsidRPr="0035420B" w:rsidTr="00220A17">
        <w:trPr>
          <w:trHeight w:val="1756"/>
        </w:trPr>
        <w:tc>
          <w:tcPr>
            <w:tcW w:w="6912" w:type="dxa"/>
          </w:tcPr>
          <w:p w:rsidR="008269A6" w:rsidRPr="0035420B" w:rsidRDefault="008269A6" w:rsidP="008269A6">
            <w:pPr>
              <w:pStyle w:val="Vor2"/>
              <w:snapToGrid w:val="0"/>
              <w:spacing w:before="0"/>
              <w:ind w:right="-74"/>
              <w:rPr>
                <w:rFonts w:ascii="PT Astra Serif" w:hAnsi="PT Astra Serif"/>
                <w:caps/>
                <w:sz w:val="25"/>
                <w:szCs w:val="25"/>
              </w:rPr>
            </w:pPr>
            <w:r w:rsidRPr="0035420B">
              <w:rPr>
                <w:rFonts w:ascii="PT Astra Serif" w:hAnsi="PT Astra Serif"/>
                <w:caps/>
                <w:sz w:val="25"/>
                <w:szCs w:val="25"/>
              </w:rPr>
              <w:t>Государственный заказчик</w:t>
            </w:r>
          </w:p>
          <w:p w:rsidR="00A26BF9" w:rsidRPr="0035420B" w:rsidRDefault="00F33BAC" w:rsidP="008269A6">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Должность</w:t>
            </w:r>
          </w:p>
          <w:p w:rsidR="00F33BAC" w:rsidRPr="0035420B" w:rsidRDefault="00F33BAC" w:rsidP="008269A6">
            <w:pPr>
              <w:pStyle w:val="FR1"/>
              <w:spacing w:before="0"/>
              <w:ind w:right="-71"/>
              <w:contextualSpacing/>
              <w:rPr>
                <w:rFonts w:ascii="PT Astra Serif" w:hAnsi="PT Astra Serif"/>
                <w:b w:val="0"/>
                <w:sz w:val="25"/>
                <w:szCs w:val="25"/>
              </w:rPr>
            </w:pPr>
          </w:p>
          <w:p w:rsidR="00A26BF9" w:rsidRPr="0035420B" w:rsidRDefault="00A26BF9" w:rsidP="00220A17">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 xml:space="preserve">_________________ </w:t>
            </w:r>
            <w:r w:rsidR="00F33BAC" w:rsidRPr="0035420B">
              <w:rPr>
                <w:rFonts w:ascii="PT Astra Serif" w:hAnsi="PT Astra Serif"/>
                <w:b w:val="0"/>
                <w:sz w:val="25"/>
                <w:szCs w:val="25"/>
              </w:rPr>
              <w:t>Инициалы, Фамилия</w:t>
            </w:r>
          </w:p>
          <w:p w:rsidR="00A26BF9" w:rsidRPr="0035420B" w:rsidRDefault="00CA3857" w:rsidP="00220A17">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9D5716"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220A17">
            <w:pPr>
              <w:pStyle w:val="12"/>
              <w:spacing w:line="240" w:lineRule="auto"/>
              <w:ind w:right="-71" w:firstLine="0"/>
              <w:contextualSpacing/>
              <w:rPr>
                <w:rFonts w:ascii="PT Astra Serif" w:hAnsi="PT Astra Serif"/>
                <w:sz w:val="25"/>
                <w:szCs w:val="25"/>
              </w:rPr>
            </w:pPr>
            <w:r w:rsidRPr="0035420B">
              <w:rPr>
                <w:rFonts w:ascii="PT Astra Serif" w:hAnsi="PT Astra Serif"/>
                <w:sz w:val="25"/>
                <w:szCs w:val="25"/>
              </w:rPr>
              <w:t>М.П.</w:t>
            </w:r>
          </w:p>
        </w:tc>
        <w:tc>
          <w:tcPr>
            <w:tcW w:w="5205" w:type="dxa"/>
          </w:tcPr>
          <w:p w:rsidR="00A26BF9" w:rsidRPr="0035420B" w:rsidRDefault="00A26BF9" w:rsidP="00220A17">
            <w:pPr>
              <w:pStyle w:val="FR1"/>
              <w:spacing w:before="0"/>
              <w:ind w:right="-71"/>
              <w:contextualSpacing/>
              <w:jc w:val="both"/>
              <w:rPr>
                <w:rFonts w:ascii="PT Astra Serif" w:hAnsi="PT Astra Serif"/>
                <w:sz w:val="25"/>
                <w:szCs w:val="25"/>
              </w:rPr>
            </w:pPr>
            <w:r w:rsidRPr="0035420B">
              <w:rPr>
                <w:rFonts w:ascii="PT Astra Serif" w:hAnsi="PT Astra Serif"/>
                <w:sz w:val="25"/>
                <w:szCs w:val="25"/>
              </w:rPr>
              <w:t>ПОСТАВЩИК</w:t>
            </w:r>
          </w:p>
          <w:p w:rsidR="00A26BF9" w:rsidRPr="0035420B" w:rsidRDefault="00A26BF9" w:rsidP="00220A17">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Должность</w:t>
            </w:r>
          </w:p>
          <w:p w:rsidR="00A26BF9" w:rsidRPr="0035420B" w:rsidRDefault="00A26BF9" w:rsidP="00220A17">
            <w:pPr>
              <w:pStyle w:val="FR1"/>
              <w:spacing w:before="0"/>
              <w:ind w:right="-71"/>
              <w:contextualSpacing/>
              <w:rPr>
                <w:rFonts w:ascii="PT Astra Serif" w:hAnsi="PT Astra Serif"/>
                <w:b w:val="0"/>
                <w:sz w:val="25"/>
                <w:szCs w:val="25"/>
              </w:rPr>
            </w:pPr>
          </w:p>
          <w:p w:rsidR="00A26BF9" w:rsidRPr="0035420B" w:rsidRDefault="00A26BF9" w:rsidP="00220A17">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_________________ Инициалы, Фамилия</w:t>
            </w:r>
          </w:p>
          <w:p w:rsidR="00A26BF9" w:rsidRPr="0035420B" w:rsidRDefault="00F33BAC" w:rsidP="00220A17">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9D5716"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220A17">
            <w:pPr>
              <w:pStyle w:val="FR1"/>
              <w:spacing w:before="0"/>
              <w:ind w:right="-71"/>
              <w:contextualSpacing/>
              <w:jc w:val="both"/>
              <w:rPr>
                <w:rFonts w:ascii="PT Astra Serif" w:hAnsi="PT Astra Serif"/>
                <w:b w:val="0"/>
                <w:sz w:val="25"/>
                <w:szCs w:val="25"/>
              </w:rPr>
            </w:pPr>
            <w:r w:rsidRPr="0035420B">
              <w:rPr>
                <w:rFonts w:ascii="PT Astra Serif" w:hAnsi="PT Astra Serif"/>
                <w:b w:val="0"/>
                <w:sz w:val="25"/>
                <w:szCs w:val="25"/>
              </w:rPr>
              <w:t>М.П.</w:t>
            </w:r>
          </w:p>
        </w:tc>
      </w:tr>
    </w:tbl>
    <w:p w:rsidR="00A26BF9" w:rsidRPr="0035420B" w:rsidRDefault="00A26BF9" w:rsidP="00A26BF9">
      <w:pPr>
        <w:ind w:firstLine="709"/>
        <w:jc w:val="both"/>
        <w:rPr>
          <w:rFonts w:ascii="PT Astra Serif" w:hAnsi="PT Astra Serif"/>
          <w:b/>
          <w:sz w:val="25"/>
          <w:szCs w:val="25"/>
        </w:rPr>
        <w:sectPr w:rsidR="00A26BF9" w:rsidRPr="0035420B" w:rsidSect="00A74EA5">
          <w:headerReference w:type="default" r:id="rId11"/>
          <w:footnotePr>
            <w:pos w:val="beneathText"/>
          </w:footnotePr>
          <w:pgSz w:w="16837" w:h="11905" w:orient="landscape"/>
          <w:pgMar w:top="851" w:right="851" w:bottom="426" w:left="1418" w:header="709" w:footer="720" w:gutter="0"/>
          <w:cols w:space="720"/>
          <w:titlePg/>
          <w:docGrid w:linePitch="360"/>
        </w:sectPr>
      </w:pPr>
    </w:p>
    <w:p w:rsidR="00A26BF9" w:rsidRPr="0035420B" w:rsidRDefault="00A26BF9" w:rsidP="00A26BF9">
      <w:pPr>
        <w:pStyle w:val="41"/>
        <w:tabs>
          <w:tab w:val="left" w:pos="6480"/>
        </w:tabs>
        <w:autoSpaceDE w:val="0"/>
        <w:autoSpaceDN w:val="0"/>
        <w:adjustRightInd w:val="0"/>
        <w:spacing w:line="240" w:lineRule="auto"/>
        <w:ind w:right="-74" w:firstLine="709"/>
        <w:contextualSpacing/>
        <w:jc w:val="right"/>
        <w:rPr>
          <w:rFonts w:ascii="PT Astra Serif" w:hAnsi="PT Astra Serif"/>
          <w:sz w:val="25"/>
          <w:szCs w:val="25"/>
        </w:rPr>
      </w:pPr>
      <w:r w:rsidRPr="0035420B">
        <w:rPr>
          <w:rFonts w:ascii="PT Astra Serif" w:hAnsi="PT Astra Serif"/>
          <w:sz w:val="25"/>
          <w:szCs w:val="25"/>
        </w:rPr>
        <w:lastRenderedPageBreak/>
        <w:t xml:space="preserve">Приложение № 2 к Контракту </w:t>
      </w:r>
    </w:p>
    <w:p w:rsidR="00A26BF9" w:rsidRPr="0035420B" w:rsidRDefault="00737BE5" w:rsidP="00A26BF9">
      <w:pPr>
        <w:ind w:firstLine="709"/>
        <w:jc w:val="right"/>
        <w:rPr>
          <w:rFonts w:ascii="PT Astra Serif" w:hAnsi="PT Astra Serif"/>
          <w:sz w:val="25"/>
          <w:szCs w:val="25"/>
        </w:rPr>
      </w:pPr>
      <w:r w:rsidRPr="0035420B">
        <w:rPr>
          <w:rFonts w:ascii="PT Astra Serif" w:hAnsi="PT Astra Serif"/>
          <w:sz w:val="25"/>
          <w:szCs w:val="25"/>
        </w:rPr>
        <w:t>от « ____» ___________ 202</w:t>
      </w:r>
      <w:r w:rsidR="009D5716" w:rsidRPr="0035420B">
        <w:rPr>
          <w:rFonts w:ascii="PT Astra Serif" w:hAnsi="PT Astra Serif"/>
          <w:sz w:val="25"/>
          <w:szCs w:val="25"/>
          <w:lang w:val="en-US"/>
        </w:rPr>
        <w:t>6</w:t>
      </w:r>
      <w:r w:rsidR="00A26BF9" w:rsidRPr="0035420B">
        <w:rPr>
          <w:rFonts w:ascii="PT Astra Serif" w:hAnsi="PT Astra Serif"/>
          <w:sz w:val="25"/>
          <w:szCs w:val="25"/>
        </w:rPr>
        <w:t xml:space="preserve"> г. № _________</w:t>
      </w:r>
    </w:p>
    <w:p w:rsidR="00A26BF9" w:rsidRPr="0035420B" w:rsidRDefault="00A26BF9" w:rsidP="00A26BF9">
      <w:pPr>
        <w:ind w:firstLine="709"/>
        <w:jc w:val="right"/>
        <w:rPr>
          <w:rFonts w:ascii="PT Astra Serif" w:hAnsi="PT Astra Serif"/>
          <w:b/>
          <w:sz w:val="25"/>
          <w:szCs w:val="25"/>
        </w:rPr>
      </w:pPr>
    </w:p>
    <w:p w:rsidR="00A26BF9" w:rsidRPr="0035420B" w:rsidRDefault="00A26BF9" w:rsidP="00A26BF9">
      <w:pPr>
        <w:ind w:firstLine="708"/>
        <w:jc w:val="right"/>
        <w:rPr>
          <w:rFonts w:ascii="PT Astra Serif" w:hAnsi="PT Astra Serif"/>
          <w:b/>
          <w:sz w:val="25"/>
          <w:szCs w:val="25"/>
        </w:rPr>
      </w:pPr>
      <w:r w:rsidRPr="0035420B">
        <w:rPr>
          <w:rFonts w:ascii="PT Astra Serif" w:hAnsi="PT Astra Serif"/>
          <w:b/>
          <w:sz w:val="25"/>
          <w:szCs w:val="25"/>
        </w:rPr>
        <w:t>ФОРМА</w:t>
      </w:r>
    </w:p>
    <w:p w:rsidR="00A26BF9" w:rsidRPr="0035420B" w:rsidRDefault="00A26BF9" w:rsidP="00A26BF9">
      <w:pPr>
        <w:jc w:val="center"/>
        <w:rPr>
          <w:rFonts w:ascii="PT Astra Serif" w:hAnsi="PT Astra Serif"/>
          <w:b/>
          <w:sz w:val="25"/>
          <w:szCs w:val="25"/>
        </w:rPr>
      </w:pPr>
      <w:r w:rsidRPr="0035420B">
        <w:rPr>
          <w:rFonts w:ascii="PT Astra Serif" w:hAnsi="PT Astra Serif"/>
          <w:b/>
          <w:sz w:val="25"/>
          <w:szCs w:val="25"/>
        </w:rPr>
        <w:t>Акт приема-передачи товара №____</w:t>
      </w:r>
    </w:p>
    <w:p w:rsidR="00A26BF9" w:rsidRPr="0035420B" w:rsidRDefault="00A26BF9" w:rsidP="00A26BF9">
      <w:pPr>
        <w:jc w:val="center"/>
        <w:rPr>
          <w:rFonts w:ascii="PT Astra Serif" w:hAnsi="PT Astra Serif"/>
          <w:b/>
          <w:sz w:val="25"/>
          <w:szCs w:val="25"/>
        </w:rPr>
      </w:pPr>
    </w:p>
    <w:p w:rsidR="00A26BF9" w:rsidRPr="0035420B" w:rsidRDefault="00A26BF9" w:rsidP="00A26BF9">
      <w:pPr>
        <w:jc w:val="center"/>
        <w:rPr>
          <w:rFonts w:ascii="PT Astra Serif" w:hAnsi="PT Astra Serif"/>
          <w:sz w:val="25"/>
          <w:szCs w:val="25"/>
        </w:rPr>
      </w:pPr>
      <w:r w:rsidRPr="0035420B">
        <w:rPr>
          <w:rFonts w:ascii="PT Astra Serif" w:hAnsi="PT Astra Serif"/>
          <w:sz w:val="25"/>
          <w:szCs w:val="25"/>
        </w:rPr>
        <w:t>по государственному контракту от «___» __________ 20__ г. № __________</w:t>
      </w:r>
    </w:p>
    <w:p w:rsidR="00A26BF9" w:rsidRPr="0035420B" w:rsidRDefault="00A26BF9" w:rsidP="00A26BF9">
      <w:pPr>
        <w:jc w:val="center"/>
        <w:rPr>
          <w:rFonts w:ascii="PT Astra Serif" w:hAnsi="PT Astra Serif"/>
          <w:sz w:val="25"/>
          <w:szCs w:val="25"/>
        </w:rPr>
      </w:pPr>
    </w:p>
    <w:p w:rsidR="00A26BF9" w:rsidRPr="0035420B" w:rsidRDefault="00A26BF9" w:rsidP="00A26BF9">
      <w:pPr>
        <w:tabs>
          <w:tab w:val="left" w:pos="600"/>
        </w:tabs>
        <w:ind w:firstLine="600"/>
        <w:jc w:val="both"/>
        <w:rPr>
          <w:rFonts w:ascii="PT Astra Serif" w:hAnsi="PT Astra Serif"/>
          <w:sz w:val="25"/>
          <w:szCs w:val="25"/>
        </w:rPr>
      </w:pPr>
      <w:r w:rsidRPr="0035420B">
        <w:rPr>
          <w:rFonts w:ascii="PT Astra Serif" w:hAnsi="PT Astra Serif"/>
          <w:sz w:val="25"/>
          <w:szCs w:val="25"/>
        </w:rPr>
        <w:t xml:space="preserve">Мы, нижеподписавшиеся, представители Поставщика </w:t>
      </w:r>
      <w:r w:rsidRPr="0035420B">
        <w:rPr>
          <w:rFonts w:ascii="PT Astra Serif" w:hAnsi="PT Astra Serif"/>
          <w:i/>
          <w:sz w:val="25"/>
          <w:szCs w:val="25"/>
        </w:rPr>
        <w:t>_____________________________________________________________</w:t>
      </w:r>
    </w:p>
    <w:p w:rsidR="00A26BF9" w:rsidRPr="0035420B" w:rsidRDefault="00A26BF9" w:rsidP="00A26BF9">
      <w:pPr>
        <w:tabs>
          <w:tab w:val="left" w:pos="600"/>
        </w:tabs>
        <w:ind w:firstLine="600"/>
        <w:jc w:val="center"/>
        <w:rPr>
          <w:rFonts w:ascii="PT Astra Serif" w:hAnsi="PT Astra Serif"/>
          <w:i/>
          <w:sz w:val="25"/>
          <w:szCs w:val="25"/>
          <w:vertAlign w:val="superscript"/>
        </w:rPr>
      </w:pPr>
      <w:r w:rsidRPr="0035420B">
        <w:rPr>
          <w:rFonts w:ascii="PT Astra Serif" w:hAnsi="PT Astra Serif"/>
          <w:sz w:val="25"/>
          <w:szCs w:val="25"/>
          <w:vertAlign w:val="superscript"/>
        </w:rPr>
        <w:t xml:space="preserve">                                                                                                   (должность, ФИО представителя)</w:t>
      </w:r>
    </w:p>
    <w:p w:rsidR="00A26BF9" w:rsidRPr="0035420B" w:rsidRDefault="00A26BF9" w:rsidP="00A26BF9">
      <w:pPr>
        <w:tabs>
          <w:tab w:val="left" w:pos="600"/>
        </w:tabs>
        <w:jc w:val="both"/>
        <w:rPr>
          <w:rFonts w:ascii="PT Astra Serif" w:hAnsi="PT Astra Serif"/>
          <w:sz w:val="25"/>
          <w:szCs w:val="25"/>
        </w:rPr>
      </w:pPr>
      <w:r w:rsidRPr="0035420B">
        <w:rPr>
          <w:rFonts w:ascii="PT Astra Serif" w:hAnsi="PT Astra Serif"/>
          <w:sz w:val="25"/>
          <w:szCs w:val="25"/>
        </w:rPr>
        <w:t>действующий на основании _____________________, с одной стороны и представитель Г</w:t>
      </w:r>
      <w:r w:rsidR="00F33BAC" w:rsidRPr="0035420B">
        <w:rPr>
          <w:rFonts w:ascii="PT Astra Serif" w:hAnsi="PT Astra Serif"/>
          <w:sz w:val="25"/>
          <w:szCs w:val="25"/>
        </w:rPr>
        <w:t>осударственного заказчика</w:t>
      </w:r>
      <w:r w:rsidRPr="0035420B">
        <w:rPr>
          <w:rFonts w:ascii="PT Astra Serif" w:hAnsi="PT Astra Serif"/>
          <w:sz w:val="25"/>
          <w:szCs w:val="25"/>
        </w:rPr>
        <w:t xml:space="preserve"> в лице </w:t>
      </w:r>
      <w:r w:rsidRPr="0035420B">
        <w:rPr>
          <w:rFonts w:ascii="PT Astra Serif" w:hAnsi="PT Astra Serif"/>
          <w:i/>
          <w:sz w:val="25"/>
          <w:szCs w:val="25"/>
        </w:rPr>
        <w:t>_______________________________________</w:t>
      </w:r>
      <w:r w:rsidRPr="0035420B">
        <w:rPr>
          <w:rFonts w:ascii="PT Astra Serif" w:hAnsi="PT Astra Serif"/>
          <w:sz w:val="25"/>
          <w:szCs w:val="25"/>
        </w:rPr>
        <w:t>, с другой стороны, составили настоящий АКТ о нижеследующем:</w:t>
      </w:r>
    </w:p>
    <w:p w:rsidR="00A26BF9" w:rsidRPr="0035420B" w:rsidRDefault="00A26BF9" w:rsidP="00A26BF9">
      <w:pPr>
        <w:tabs>
          <w:tab w:val="left" w:pos="600"/>
        </w:tabs>
        <w:jc w:val="both"/>
        <w:rPr>
          <w:rFonts w:ascii="PT Astra Serif" w:hAnsi="PT Astra Serif"/>
          <w:sz w:val="25"/>
          <w:szCs w:val="25"/>
          <w:vertAlign w:val="superscript"/>
        </w:rPr>
      </w:pPr>
      <w:r w:rsidRPr="0035420B">
        <w:rPr>
          <w:rFonts w:ascii="PT Astra Serif" w:hAnsi="PT Astra Serif"/>
          <w:sz w:val="25"/>
          <w:szCs w:val="25"/>
          <w:vertAlign w:val="superscript"/>
        </w:rPr>
        <w:t xml:space="preserve">                         (ФИО, должность представителя)</w:t>
      </w:r>
    </w:p>
    <w:p w:rsidR="00A26BF9" w:rsidRPr="0035420B" w:rsidRDefault="00A26BF9" w:rsidP="00A26BF9">
      <w:pPr>
        <w:tabs>
          <w:tab w:val="left" w:pos="600"/>
        </w:tabs>
        <w:jc w:val="both"/>
        <w:rPr>
          <w:rFonts w:ascii="PT Astra Serif" w:hAnsi="PT Astra Serif"/>
          <w:sz w:val="25"/>
          <w:szCs w:val="25"/>
        </w:rPr>
      </w:pPr>
      <w:r w:rsidRPr="0035420B">
        <w:rPr>
          <w:rFonts w:ascii="PT Astra Serif" w:hAnsi="PT Astra Serif"/>
          <w:sz w:val="25"/>
          <w:szCs w:val="25"/>
        </w:rPr>
        <w:tab/>
        <w:t>В соответствии с условиями Государственного контракта № ___</w:t>
      </w:r>
      <w:r w:rsidR="00737BE5" w:rsidRPr="0035420B">
        <w:rPr>
          <w:rFonts w:ascii="PT Astra Serif" w:hAnsi="PT Astra Serif"/>
          <w:sz w:val="25"/>
          <w:szCs w:val="25"/>
        </w:rPr>
        <w:t xml:space="preserve"> от «___» ________ 202</w:t>
      </w:r>
      <w:r w:rsidR="009D5716" w:rsidRPr="0035420B">
        <w:rPr>
          <w:rFonts w:ascii="PT Astra Serif" w:hAnsi="PT Astra Serif"/>
          <w:sz w:val="25"/>
          <w:szCs w:val="25"/>
        </w:rPr>
        <w:t>6</w:t>
      </w:r>
      <w:r w:rsidRPr="0035420B">
        <w:rPr>
          <w:rFonts w:ascii="PT Astra Serif" w:hAnsi="PT Astra Serif"/>
          <w:sz w:val="25"/>
          <w:szCs w:val="25"/>
        </w:rPr>
        <w:t xml:space="preserve"> г., Поставщик поставил, а Государственн</w:t>
      </w:r>
      <w:r w:rsidR="00F33BAC" w:rsidRPr="0035420B">
        <w:rPr>
          <w:rFonts w:ascii="PT Astra Serif" w:hAnsi="PT Astra Serif"/>
          <w:sz w:val="25"/>
          <w:szCs w:val="25"/>
        </w:rPr>
        <w:t>ый</w:t>
      </w:r>
      <w:r w:rsidRPr="0035420B">
        <w:rPr>
          <w:rFonts w:ascii="PT Astra Serif" w:hAnsi="PT Astra Serif"/>
          <w:sz w:val="25"/>
          <w:szCs w:val="25"/>
        </w:rPr>
        <w:t xml:space="preserve"> заказчик принял и оприходовал товар, указанный в нижеприведенной таблице:</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262"/>
        <w:gridCol w:w="1275"/>
        <w:gridCol w:w="1134"/>
        <w:gridCol w:w="3402"/>
        <w:gridCol w:w="3261"/>
        <w:gridCol w:w="1134"/>
        <w:gridCol w:w="1134"/>
      </w:tblGrid>
      <w:tr w:rsidR="007E1556" w:rsidRPr="0035420B" w:rsidTr="007E1556">
        <w:trPr>
          <w:trHeight w:val="340"/>
        </w:trPr>
        <w:tc>
          <w:tcPr>
            <w:tcW w:w="708" w:type="dxa"/>
            <w:vAlign w:val="center"/>
          </w:tcPr>
          <w:p w:rsidR="007E1556" w:rsidRPr="0035420B" w:rsidRDefault="007E1556" w:rsidP="00220A17">
            <w:pPr>
              <w:widowControl w:val="0"/>
              <w:ind w:firstLine="709"/>
              <w:contextualSpacing/>
              <w:jc w:val="center"/>
              <w:rPr>
                <w:rFonts w:ascii="PT Astra Serif" w:hAnsi="PT Astra Serif"/>
                <w:sz w:val="25"/>
                <w:szCs w:val="25"/>
              </w:rPr>
            </w:pPr>
            <w:r w:rsidRPr="0035420B">
              <w:rPr>
                <w:rFonts w:ascii="PT Astra Serif" w:hAnsi="PT Astra Serif"/>
                <w:sz w:val="25"/>
                <w:szCs w:val="25"/>
              </w:rPr>
              <w:t>№</w:t>
            </w:r>
            <w:proofErr w:type="gramStart"/>
            <w:r w:rsidRPr="0035420B">
              <w:rPr>
                <w:rFonts w:ascii="PT Astra Serif" w:hAnsi="PT Astra Serif"/>
                <w:sz w:val="25"/>
                <w:szCs w:val="25"/>
              </w:rPr>
              <w:t>п</w:t>
            </w:r>
            <w:proofErr w:type="gramEnd"/>
            <w:r w:rsidRPr="0035420B">
              <w:rPr>
                <w:rFonts w:ascii="PT Astra Serif" w:hAnsi="PT Astra Serif"/>
                <w:sz w:val="25"/>
                <w:szCs w:val="25"/>
              </w:rPr>
              <w:t>/п</w:t>
            </w:r>
          </w:p>
        </w:tc>
        <w:tc>
          <w:tcPr>
            <w:tcW w:w="3262" w:type="dxa"/>
            <w:vAlign w:val="center"/>
          </w:tcPr>
          <w:p w:rsidR="007E1556" w:rsidRPr="0035420B" w:rsidRDefault="007E1556" w:rsidP="00220A17">
            <w:pPr>
              <w:widowControl w:val="0"/>
              <w:ind w:firstLine="36"/>
              <w:contextualSpacing/>
              <w:jc w:val="center"/>
              <w:rPr>
                <w:rFonts w:ascii="PT Astra Serif" w:hAnsi="PT Astra Serif"/>
                <w:sz w:val="25"/>
                <w:szCs w:val="25"/>
              </w:rPr>
            </w:pPr>
            <w:r w:rsidRPr="0035420B">
              <w:rPr>
                <w:rFonts w:ascii="PT Astra Serif" w:hAnsi="PT Astra Serif"/>
                <w:sz w:val="25"/>
                <w:szCs w:val="25"/>
              </w:rPr>
              <w:t>Наименование товара</w:t>
            </w:r>
          </w:p>
        </w:tc>
        <w:tc>
          <w:tcPr>
            <w:tcW w:w="1275" w:type="dxa"/>
            <w:vAlign w:val="center"/>
          </w:tcPr>
          <w:p w:rsidR="007E1556" w:rsidRPr="0035420B" w:rsidRDefault="007E1556" w:rsidP="00220A17">
            <w:pPr>
              <w:widowControl w:val="0"/>
              <w:ind w:firstLine="33"/>
              <w:contextualSpacing/>
              <w:jc w:val="center"/>
              <w:rPr>
                <w:rFonts w:ascii="PT Astra Serif" w:hAnsi="PT Astra Serif"/>
                <w:sz w:val="25"/>
                <w:szCs w:val="25"/>
              </w:rPr>
            </w:pPr>
            <w:r w:rsidRPr="0035420B">
              <w:rPr>
                <w:rFonts w:ascii="PT Astra Serif" w:hAnsi="PT Astra Serif"/>
                <w:sz w:val="25"/>
                <w:szCs w:val="25"/>
              </w:rPr>
              <w:t>Ед. изм.</w:t>
            </w:r>
          </w:p>
        </w:tc>
        <w:tc>
          <w:tcPr>
            <w:tcW w:w="1134" w:type="dxa"/>
            <w:vAlign w:val="center"/>
          </w:tcPr>
          <w:p w:rsidR="007E1556" w:rsidRPr="0035420B" w:rsidRDefault="007E1556" w:rsidP="00220A17">
            <w:pPr>
              <w:widowControl w:val="0"/>
              <w:ind w:firstLine="33"/>
              <w:contextualSpacing/>
              <w:jc w:val="center"/>
              <w:rPr>
                <w:rFonts w:ascii="PT Astra Serif" w:hAnsi="PT Astra Serif"/>
                <w:sz w:val="25"/>
                <w:szCs w:val="25"/>
              </w:rPr>
            </w:pPr>
            <w:r w:rsidRPr="0035420B">
              <w:rPr>
                <w:rFonts w:ascii="PT Astra Serif" w:hAnsi="PT Astra Serif"/>
                <w:sz w:val="25"/>
                <w:szCs w:val="25"/>
              </w:rPr>
              <w:t>Кол-во</w:t>
            </w:r>
          </w:p>
        </w:tc>
        <w:tc>
          <w:tcPr>
            <w:tcW w:w="3402" w:type="dxa"/>
            <w:vAlign w:val="center"/>
          </w:tcPr>
          <w:p w:rsidR="007E1556" w:rsidRPr="0035420B" w:rsidRDefault="007E1556"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 xml:space="preserve">Цена за единицу товара, руб. </w:t>
            </w:r>
          </w:p>
          <w:p w:rsidR="007E1556" w:rsidRPr="0035420B" w:rsidRDefault="007E1556"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(включая стоимость товара, тары и упаковки, транспортные расходы, расходы на страхование, уплату таможенных пошлин, налогов, в том числе НДС (либо НДС не облагается), сборов и других обязательных платежей, взимаемых с Поставщика в связи с исполнением обязательств по Контракту)</w:t>
            </w:r>
          </w:p>
        </w:tc>
        <w:tc>
          <w:tcPr>
            <w:tcW w:w="3261" w:type="dxa"/>
            <w:vAlign w:val="center"/>
          </w:tcPr>
          <w:p w:rsidR="007E1556" w:rsidRPr="0035420B" w:rsidRDefault="007E1556"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 xml:space="preserve">Цена Контракта, руб. </w:t>
            </w:r>
          </w:p>
          <w:p w:rsidR="007E1556" w:rsidRPr="0035420B" w:rsidRDefault="007E1556"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(включая стоимость товара, тары и упаковки, транспортные расходы, расходы на страхование, уплату таможенных пошлин, налогов, в том числе НДС (либо НДС не облагается), сборов и других обязательных платежей, взимаемых с Поставщика в связи с исполнением обязательств по Контракту)</w:t>
            </w:r>
          </w:p>
        </w:tc>
        <w:tc>
          <w:tcPr>
            <w:tcW w:w="1134" w:type="dxa"/>
            <w:vAlign w:val="center"/>
          </w:tcPr>
          <w:p w:rsidR="007E1556" w:rsidRPr="0035420B" w:rsidRDefault="007E1556" w:rsidP="00220A17">
            <w:pPr>
              <w:widowControl w:val="0"/>
              <w:ind w:left="-108" w:right="-108" w:firstLine="33"/>
              <w:contextualSpacing/>
              <w:jc w:val="center"/>
              <w:rPr>
                <w:rFonts w:ascii="PT Astra Serif" w:hAnsi="PT Astra Serif"/>
                <w:sz w:val="18"/>
                <w:szCs w:val="18"/>
              </w:rPr>
            </w:pPr>
            <w:r w:rsidRPr="0035420B">
              <w:rPr>
                <w:rFonts w:ascii="PT Astra Serif" w:hAnsi="PT Astra Serif"/>
                <w:sz w:val="18"/>
                <w:szCs w:val="18"/>
              </w:rPr>
              <w:t>Дата производства товара (при наличии)</w:t>
            </w:r>
          </w:p>
        </w:tc>
        <w:tc>
          <w:tcPr>
            <w:tcW w:w="1134" w:type="dxa"/>
            <w:vAlign w:val="center"/>
          </w:tcPr>
          <w:p w:rsidR="007E1556" w:rsidRPr="0035420B" w:rsidRDefault="007E1556" w:rsidP="00220A17">
            <w:pPr>
              <w:widowControl w:val="0"/>
              <w:ind w:left="-108"/>
              <w:contextualSpacing/>
              <w:jc w:val="center"/>
              <w:rPr>
                <w:rFonts w:ascii="PT Astra Serif" w:hAnsi="PT Astra Serif"/>
                <w:sz w:val="18"/>
                <w:szCs w:val="18"/>
              </w:rPr>
            </w:pPr>
            <w:r w:rsidRPr="0035420B">
              <w:rPr>
                <w:rFonts w:ascii="PT Astra Serif" w:hAnsi="PT Astra Serif"/>
                <w:sz w:val="18"/>
                <w:szCs w:val="18"/>
              </w:rPr>
              <w:t>Примечание</w:t>
            </w:r>
          </w:p>
        </w:tc>
      </w:tr>
      <w:tr w:rsidR="00A26BF9" w:rsidRPr="0035420B" w:rsidTr="007E1556">
        <w:trPr>
          <w:trHeight w:val="340"/>
        </w:trPr>
        <w:tc>
          <w:tcPr>
            <w:tcW w:w="708" w:type="dxa"/>
            <w:tcBorders>
              <w:bottom w:val="single" w:sz="4" w:space="0" w:color="auto"/>
            </w:tcBorders>
          </w:tcPr>
          <w:p w:rsidR="00A26BF9" w:rsidRPr="0035420B" w:rsidRDefault="00A26BF9" w:rsidP="00220A17">
            <w:pPr>
              <w:tabs>
                <w:tab w:val="left" w:pos="1065"/>
              </w:tabs>
              <w:jc w:val="center"/>
              <w:rPr>
                <w:rFonts w:ascii="PT Astra Serif" w:hAnsi="PT Astra Serif"/>
                <w:sz w:val="25"/>
                <w:szCs w:val="25"/>
              </w:rPr>
            </w:pPr>
            <w:r w:rsidRPr="0035420B">
              <w:rPr>
                <w:rFonts w:ascii="PT Astra Serif" w:hAnsi="PT Astra Serif"/>
                <w:sz w:val="25"/>
                <w:szCs w:val="25"/>
              </w:rPr>
              <w:t>1.</w:t>
            </w:r>
          </w:p>
        </w:tc>
        <w:tc>
          <w:tcPr>
            <w:tcW w:w="3262" w:type="dxa"/>
            <w:tcBorders>
              <w:bottom w:val="single" w:sz="4" w:space="0" w:color="auto"/>
            </w:tcBorders>
            <w:vAlign w:val="center"/>
          </w:tcPr>
          <w:p w:rsidR="00A26BF9" w:rsidRPr="0035420B" w:rsidRDefault="00A26BF9" w:rsidP="00220A17">
            <w:pPr>
              <w:suppressAutoHyphens/>
              <w:snapToGrid w:val="0"/>
              <w:spacing w:line="276" w:lineRule="auto"/>
              <w:jc w:val="both"/>
              <w:rPr>
                <w:rFonts w:ascii="PT Astra Serif" w:hAnsi="PT Astra Serif"/>
                <w:sz w:val="25"/>
                <w:szCs w:val="25"/>
                <w:lang w:eastAsia="ar-SA"/>
              </w:rPr>
            </w:pPr>
          </w:p>
        </w:tc>
        <w:tc>
          <w:tcPr>
            <w:tcW w:w="1275" w:type="dxa"/>
            <w:tcBorders>
              <w:bottom w:val="single" w:sz="4" w:space="0" w:color="auto"/>
            </w:tcBorders>
            <w:vAlign w:val="center"/>
          </w:tcPr>
          <w:p w:rsidR="00A26BF9" w:rsidRPr="0035420B" w:rsidRDefault="00A26BF9" w:rsidP="00220A17">
            <w:pPr>
              <w:suppressAutoHyphens/>
              <w:snapToGrid w:val="0"/>
              <w:spacing w:line="276" w:lineRule="auto"/>
              <w:jc w:val="center"/>
              <w:rPr>
                <w:rFonts w:ascii="PT Astra Serif" w:hAnsi="PT Astra Serif"/>
                <w:sz w:val="25"/>
                <w:szCs w:val="25"/>
                <w:lang w:eastAsia="ar-SA"/>
              </w:rPr>
            </w:pPr>
          </w:p>
        </w:tc>
        <w:tc>
          <w:tcPr>
            <w:tcW w:w="1134" w:type="dxa"/>
            <w:tcBorders>
              <w:bottom w:val="single" w:sz="4" w:space="0" w:color="auto"/>
            </w:tcBorders>
            <w:vAlign w:val="center"/>
          </w:tcPr>
          <w:p w:rsidR="00A26BF9" w:rsidRPr="0035420B" w:rsidRDefault="00A26BF9" w:rsidP="00220A17">
            <w:pPr>
              <w:suppressAutoHyphens/>
              <w:snapToGrid w:val="0"/>
              <w:spacing w:line="276" w:lineRule="auto"/>
              <w:jc w:val="center"/>
              <w:rPr>
                <w:rFonts w:ascii="PT Astra Serif" w:hAnsi="PT Astra Serif"/>
                <w:sz w:val="25"/>
                <w:szCs w:val="25"/>
                <w:lang w:eastAsia="ar-SA"/>
              </w:rPr>
            </w:pPr>
          </w:p>
        </w:tc>
        <w:tc>
          <w:tcPr>
            <w:tcW w:w="3402" w:type="dxa"/>
            <w:vAlign w:val="center"/>
          </w:tcPr>
          <w:p w:rsidR="00A26BF9" w:rsidRPr="0035420B" w:rsidRDefault="00A26BF9" w:rsidP="00220A17">
            <w:pPr>
              <w:widowControl w:val="0"/>
              <w:ind w:firstLine="709"/>
              <w:contextualSpacing/>
              <w:jc w:val="center"/>
              <w:rPr>
                <w:rFonts w:ascii="PT Astra Serif" w:hAnsi="PT Astra Serif"/>
                <w:sz w:val="25"/>
                <w:szCs w:val="25"/>
              </w:rPr>
            </w:pPr>
          </w:p>
        </w:tc>
        <w:tc>
          <w:tcPr>
            <w:tcW w:w="3261" w:type="dxa"/>
            <w:vAlign w:val="center"/>
          </w:tcPr>
          <w:p w:rsidR="00A26BF9" w:rsidRPr="0035420B" w:rsidRDefault="00A26BF9" w:rsidP="00220A17">
            <w:pPr>
              <w:widowControl w:val="0"/>
              <w:ind w:firstLine="709"/>
              <w:contextualSpacing/>
              <w:jc w:val="center"/>
              <w:rPr>
                <w:rFonts w:ascii="PT Astra Serif" w:hAnsi="PT Astra Serif"/>
                <w:sz w:val="25"/>
                <w:szCs w:val="25"/>
              </w:rPr>
            </w:pPr>
          </w:p>
        </w:tc>
        <w:tc>
          <w:tcPr>
            <w:tcW w:w="1134" w:type="dxa"/>
          </w:tcPr>
          <w:p w:rsidR="00A26BF9" w:rsidRPr="0035420B" w:rsidRDefault="00A26BF9" w:rsidP="00220A17">
            <w:pPr>
              <w:pStyle w:val="western"/>
              <w:spacing w:before="0" w:beforeAutospacing="0" w:after="0" w:afterAutospacing="0"/>
              <w:jc w:val="center"/>
              <w:rPr>
                <w:rFonts w:ascii="PT Astra Serif" w:hAnsi="PT Astra Serif"/>
                <w:sz w:val="25"/>
                <w:szCs w:val="25"/>
              </w:rPr>
            </w:pPr>
          </w:p>
        </w:tc>
        <w:tc>
          <w:tcPr>
            <w:tcW w:w="1134" w:type="dxa"/>
            <w:vAlign w:val="center"/>
          </w:tcPr>
          <w:p w:rsidR="00A26BF9" w:rsidRPr="0035420B" w:rsidRDefault="00A26BF9" w:rsidP="00220A17">
            <w:pPr>
              <w:pStyle w:val="western"/>
              <w:spacing w:before="0" w:beforeAutospacing="0" w:after="0" w:afterAutospacing="0"/>
              <w:jc w:val="center"/>
              <w:rPr>
                <w:rFonts w:ascii="PT Astra Serif" w:hAnsi="PT Astra Serif"/>
                <w:sz w:val="25"/>
                <w:szCs w:val="25"/>
              </w:rPr>
            </w:pPr>
          </w:p>
        </w:tc>
      </w:tr>
      <w:tr w:rsidR="00A26BF9" w:rsidRPr="0035420B" w:rsidTr="007E1556">
        <w:trPr>
          <w:trHeight w:val="340"/>
        </w:trPr>
        <w:tc>
          <w:tcPr>
            <w:tcW w:w="708" w:type="dxa"/>
            <w:tcBorders>
              <w:bottom w:val="single" w:sz="4" w:space="0" w:color="auto"/>
            </w:tcBorders>
          </w:tcPr>
          <w:p w:rsidR="00A26BF9" w:rsidRPr="0035420B" w:rsidRDefault="00A26BF9" w:rsidP="00220A17">
            <w:pPr>
              <w:tabs>
                <w:tab w:val="left" w:pos="1065"/>
              </w:tabs>
              <w:jc w:val="center"/>
              <w:rPr>
                <w:rFonts w:ascii="PT Astra Serif" w:hAnsi="PT Astra Serif"/>
                <w:sz w:val="25"/>
                <w:szCs w:val="25"/>
              </w:rPr>
            </w:pPr>
            <w:r w:rsidRPr="0035420B">
              <w:rPr>
                <w:rFonts w:ascii="PT Astra Serif" w:hAnsi="PT Astra Serif"/>
                <w:sz w:val="25"/>
                <w:szCs w:val="25"/>
              </w:rPr>
              <w:t>2.</w:t>
            </w:r>
          </w:p>
        </w:tc>
        <w:tc>
          <w:tcPr>
            <w:tcW w:w="3262" w:type="dxa"/>
            <w:tcBorders>
              <w:bottom w:val="single" w:sz="4" w:space="0" w:color="auto"/>
            </w:tcBorders>
          </w:tcPr>
          <w:p w:rsidR="00A26BF9" w:rsidRPr="0035420B" w:rsidRDefault="00A26BF9" w:rsidP="00220A17">
            <w:pPr>
              <w:keepNext/>
              <w:widowControl w:val="0"/>
              <w:tabs>
                <w:tab w:val="left" w:pos="0"/>
              </w:tabs>
              <w:suppressAutoHyphens/>
              <w:autoSpaceDE w:val="0"/>
              <w:autoSpaceDN w:val="0"/>
              <w:adjustRightInd w:val="0"/>
              <w:spacing w:line="276" w:lineRule="auto"/>
              <w:jc w:val="both"/>
              <w:outlineLvl w:val="0"/>
              <w:rPr>
                <w:rFonts w:ascii="PT Astra Serif" w:hAnsi="PT Astra Serif"/>
                <w:sz w:val="25"/>
                <w:szCs w:val="25"/>
              </w:rPr>
            </w:pPr>
          </w:p>
        </w:tc>
        <w:tc>
          <w:tcPr>
            <w:tcW w:w="1275" w:type="dxa"/>
            <w:tcBorders>
              <w:bottom w:val="single" w:sz="4" w:space="0" w:color="auto"/>
            </w:tcBorders>
          </w:tcPr>
          <w:p w:rsidR="00A26BF9" w:rsidRPr="0035420B" w:rsidRDefault="00A26BF9" w:rsidP="00220A17">
            <w:pPr>
              <w:keepNext/>
              <w:widowControl w:val="0"/>
              <w:tabs>
                <w:tab w:val="left" w:pos="0"/>
              </w:tabs>
              <w:suppressAutoHyphens/>
              <w:autoSpaceDE w:val="0"/>
              <w:autoSpaceDN w:val="0"/>
              <w:adjustRightInd w:val="0"/>
              <w:spacing w:line="276" w:lineRule="auto"/>
              <w:jc w:val="center"/>
              <w:outlineLvl w:val="0"/>
              <w:rPr>
                <w:rFonts w:ascii="PT Astra Serif" w:hAnsi="PT Astra Serif"/>
                <w:sz w:val="25"/>
                <w:szCs w:val="25"/>
              </w:rPr>
            </w:pPr>
          </w:p>
        </w:tc>
        <w:tc>
          <w:tcPr>
            <w:tcW w:w="1134" w:type="dxa"/>
            <w:tcBorders>
              <w:bottom w:val="single" w:sz="4" w:space="0" w:color="auto"/>
            </w:tcBorders>
          </w:tcPr>
          <w:p w:rsidR="00A26BF9" w:rsidRPr="0035420B" w:rsidRDefault="00A26BF9" w:rsidP="00220A17">
            <w:pPr>
              <w:keepNext/>
              <w:widowControl w:val="0"/>
              <w:tabs>
                <w:tab w:val="left" w:pos="0"/>
              </w:tabs>
              <w:suppressAutoHyphens/>
              <w:autoSpaceDE w:val="0"/>
              <w:autoSpaceDN w:val="0"/>
              <w:adjustRightInd w:val="0"/>
              <w:spacing w:line="276" w:lineRule="auto"/>
              <w:jc w:val="center"/>
              <w:outlineLvl w:val="0"/>
              <w:rPr>
                <w:rFonts w:ascii="PT Astra Serif" w:hAnsi="PT Astra Serif"/>
                <w:sz w:val="25"/>
                <w:szCs w:val="25"/>
              </w:rPr>
            </w:pPr>
          </w:p>
        </w:tc>
        <w:tc>
          <w:tcPr>
            <w:tcW w:w="3402" w:type="dxa"/>
            <w:vAlign w:val="center"/>
          </w:tcPr>
          <w:p w:rsidR="00A26BF9" w:rsidRPr="0035420B" w:rsidRDefault="00A26BF9" w:rsidP="00220A17">
            <w:pPr>
              <w:widowControl w:val="0"/>
              <w:ind w:firstLine="709"/>
              <w:contextualSpacing/>
              <w:jc w:val="center"/>
              <w:rPr>
                <w:rFonts w:ascii="PT Astra Serif" w:hAnsi="PT Astra Serif"/>
                <w:sz w:val="25"/>
                <w:szCs w:val="25"/>
              </w:rPr>
            </w:pPr>
          </w:p>
        </w:tc>
        <w:tc>
          <w:tcPr>
            <w:tcW w:w="3261" w:type="dxa"/>
            <w:vAlign w:val="center"/>
          </w:tcPr>
          <w:p w:rsidR="00A26BF9" w:rsidRPr="0035420B" w:rsidRDefault="00A26BF9" w:rsidP="00220A17">
            <w:pPr>
              <w:widowControl w:val="0"/>
              <w:ind w:firstLine="709"/>
              <w:contextualSpacing/>
              <w:jc w:val="center"/>
              <w:rPr>
                <w:rFonts w:ascii="PT Astra Serif" w:hAnsi="PT Astra Serif"/>
                <w:sz w:val="25"/>
                <w:szCs w:val="25"/>
              </w:rPr>
            </w:pPr>
          </w:p>
        </w:tc>
        <w:tc>
          <w:tcPr>
            <w:tcW w:w="1134" w:type="dxa"/>
          </w:tcPr>
          <w:p w:rsidR="00A26BF9" w:rsidRPr="0035420B" w:rsidRDefault="00A26BF9" w:rsidP="00220A17">
            <w:pPr>
              <w:pStyle w:val="western"/>
              <w:spacing w:before="0" w:beforeAutospacing="0" w:after="0" w:afterAutospacing="0"/>
              <w:jc w:val="center"/>
              <w:rPr>
                <w:rFonts w:ascii="PT Astra Serif" w:hAnsi="PT Astra Serif"/>
                <w:sz w:val="25"/>
                <w:szCs w:val="25"/>
              </w:rPr>
            </w:pPr>
          </w:p>
        </w:tc>
        <w:tc>
          <w:tcPr>
            <w:tcW w:w="1134" w:type="dxa"/>
            <w:vAlign w:val="center"/>
          </w:tcPr>
          <w:p w:rsidR="00A26BF9" w:rsidRPr="0035420B" w:rsidRDefault="00A26BF9" w:rsidP="00220A17">
            <w:pPr>
              <w:pStyle w:val="western"/>
              <w:spacing w:before="0" w:beforeAutospacing="0" w:after="0" w:afterAutospacing="0"/>
              <w:jc w:val="center"/>
              <w:rPr>
                <w:rFonts w:ascii="PT Astra Serif" w:hAnsi="PT Astra Serif"/>
                <w:sz w:val="25"/>
                <w:szCs w:val="25"/>
              </w:rPr>
            </w:pPr>
          </w:p>
        </w:tc>
      </w:tr>
      <w:tr w:rsidR="00A26BF9" w:rsidRPr="0035420B" w:rsidTr="007E1556">
        <w:trPr>
          <w:trHeight w:val="340"/>
        </w:trPr>
        <w:tc>
          <w:tcPr>
            <w:tcW w:w="708" w:type="dxa"/>
            <w:tcBorders>
              <w:bottom w:val="single" w:sz="4" w:space="0" w:color="auto"/>
            </w:tcBorders>
          </w:tcPr>
          <w:p w:rsidR="00A26BF9" w:rsidRPr="0035420B" w:rsidRDefault="00A26BF9" w:rsidP="00220A17">
            <w:pPr>
              <w:tabs>
                <w:tab w:val="left" w:pos="1065"/>
              </w:tabs>
              <w:jc w:val="center"/>
              <w:rPr>
                <w:rFonts w:ascii="PT Astra Serif" w:hAnsi="PT Astra Serif"/>
                <w:sz w:val="25"/>
                <w:szCs w:val="25"/>
              </w:rPr>
            </w:pPr>
            <w:r w:rsidRPr="0035420B">
              <w:rPr>
                <w:rFonts w:ascii="PT Astra Serif" w:hAnsi="PT Astra Serif"/>
                <w:sz w:val="25"/>
                <w:szCs w:val="25"/>
              </w:rPr>
              <w:t>3.</w:t>
            </w:r>
          </w:p>
        </w:tc>
        <w:tc>
          <w:tcPr>
            <w:tcW w:w="3262" w:type="dxa"/>
            <w:tcBorders>
              <w:bottom w:val="single" w:sz="4" w:space="0" w:color="auto"/>
            </w:tcBorders>
          </w:tcPr>
          <w:p w:rsidR="00A26BF9" w:rsidRPr="0035420B" w:rsidRDefault="00A26BF9" w:rsidP="00220A17">
            <w:pPr>
              <w:keepNext/>
              <w:widowControl w:val="0"/>
              <w:tabs>
                <w:tab w:val="left" w:pos="0"/>
              </w:tabs>
              <w:suppressAutoHyphens/>
              <w:autoSpaceDE w:val="0"/>
              <w:autoSpaceDN w:val="0"/>
              <w:adjustRightInd w:val="0"/>
              <w:spacing w:line="276" w:lineRule="auto"/>
              <w:jc w:val="both"/>
              <w:outlineLvl w:val="0"/>
              <w:rPr>
                <w:rFonts w:ascii="PT Astra Serif" w:hAnsi="PT Astra Serif"/>
                <w:sz w:val="25"/>
                <w:szCs w:val="25"/>
              </w:rPr>
            </w:pPr>
          </w:p>
        </w:tc>
        <w:tc>
          <w:tcPr>
            <w:tcW w:w="1275" w:type="dxa"/>
            <w:tcBorders>
              <w:bottom w:val="single" w:sz="4" w:space="0" w:color="auto"/>
            </w:tcBorders>
          </w:tcPr>
          <w:p w:rsidR="00A26BF9" w:rsidRPr="0035420B" w:rsidRDefault="00A26BF9" w:rsidP="00220A17">
            <w:pPr>
              <w:keepNext/>
              <w:widowControl w:val="0"/>
              <w:tabs>
                <w:tab w:val="left" w:pos="0"/>
              </w:tabs>
              <w:suppressAutoHyphens/>
              <w:autoSpaceDE w:val="0"/>
              <w:autoSpaceDN w:val="0"/>
              <w:adjustRightInd w:val="0"/>
              <w:spacing w:line="276" w:lineRule="auto"/>
              <w:jc w:val="center"/>
              <w:outlineLvl w:val="0"/>
              <w:rPr>
                <w:rFonts w:ascii="PT Astra Serif" w:hAnsi="PT Astra Serif"/>
                <w:sz w:val="25"/>
                <w:szCs w:val="25"/>
              </w:rPr>
            </w:pPr>
          </w:p>
        </w:tc>
        <w:tc>
          <w:tcPr>
            <w:tcW w:w="1134" w:type="dxa"/>
            <w:tcBorders>
              <w:bottom w:val="single" w:sz="4" w:space="0" w:color="auto"/>
            </w:tcBorders>
          </w:tcPr>
          <w:p w:rsidR="00A26BF9" w:rsidRPr="0035420B" w:rsidRDefault="00A26BF9" w:rsidP="00220A17">
            <w:pPr>
              <w:keepNext/>
              <w:widowControl w:val="0"/>
              <w:tabs>
                <w:tab w:val="left" w:pos="0"/>
              </w:tabs>
              <w:suppressAutoHyphens/>
              <w:autoSpaceDE w:val="0"/>
              <w:autoSpaceDN w:val="0"/>
              <w:adjustRightInd w:val="0"/>
              <w:spacing w:line="276" w:lineRule="auto"/>
              <w:jc w:val="center"/>
              <w:outlineLvl w:val="0"/>
              <w:rPr>
                <w:rFonts w:ascii="PT Astra Serif" w:hAnsi="PT Astra Serif"/>
                <w:sz w:val="25"/>
                <w:szCs w:val="25"/>
              </w:rPr>
            </w:pPr>
          </w:p>
        </w:tc>
        <w:tc>
          <w:tcPr>
            <w:tcW w:w="3402" w:type="dxa"/>
            <w:vAlign w:val="center"/>
          </w:tcPr>
          <w:p w:rsidR="00A26BF9" w:rsidRPr="0035420B" w:rsidRDefault="00A26BF9" w:rsidP="00220A17">
            <w:pPr>
              <w:widowControl w:val="0"/>
              <w:ind w:firstLine="709"/>
              <w:contextualSpacing/>
              <w:jc w:val="center"/>
              <w:rPr>
                <w:rFonts w:ascii="PT Astra Serif" w:hAnsi="PT Astra Serif"/>
                <w:sz w:val="25"/>
                <w:szCs w:val="25"/>
              </w:rPr>
            </w:pPr>
          </w:p>
        </w:tc>
        <w:tc>
          <w:tcPr>
            <w:tcW w:w="3261" w:type="dxa"/>
            <w:vAlign w:val="center"/>
          </w:tcPr>
          <w:p w:rsidR="00A26BF9" w:rsidRPr="0035420B" w:rsidRDefault="00A26BF9" w:rsidP="00220A17">
            <w:pPr>
              <w:widowControl w:val="0"/>
              <w:ind w:firstLine="709"/>
              <w:contextualSpacing/>
              <w:jc w:val="center"/>
              <w:rPr>
                <w:rFonts w:ascii="PT Astra Serif" w:hAnsi="PT Astra Serif"/>
                <w:sz w:val="25"/>
                <w:szCs w:val="25"/>
              </w:rPr>
            </w:pPr>
          </w:p>
        </w:tc>
        <w:tc>
          <w:tcPr>
            <w:tcW w:w="1134" w:type="dxa"/>
          </w:tcPr>
          <w:p w:rsidR="00A26BF9" w:rsidRPr="0035420B" w:rsidRDefault="00A26BF9" w:rsidP="00220A17">
            <w:pPr>
              <w:pStyle w:val="western"/>
              <w:spacing w:before="0" w:beforeAutospacing="0" w:after="0" w:afterAutospacing="0"/>
              <w:jc w:val="center"/>
              <w:rPr>
                <w:rFonts w:ascii="PT Astra Serif" w:hAnsi="PT Astra Serif"/>
                <w:sz w:val="25"/>
                <w:szCs w:val="25"/>
              </w:rPr>
            </w:pPr>
          </w:p>
        </w:tc>
        <w:tc>
          <w:tcPr>
            <w:tcW w:w="1134" w:type="dxa"/>
            <w:vAlign w:val="center"/>
          </w:tcPr>
          <w:p w:rsidR="00A26BF9" w:rsidRPr="0035420B" w:rsidRDefault="00A26BF9" w:rsidP="00220A17">
            <w:pPr>
              <w:pStyle w:val="western"/>
              <w:spacing w:before="0" w:beforeAutospacing="0" w:after="0" w:afterAutospacing="0"/>
              <w:jc w:val="center"/>
              <w:rPr>
                <w:rFonts w:ascii="PT Astra Serif" w:hAnsi="PT Astra Serif"/>
                <w:sz w:val="25"/>
                <w:szCs w:val="25"/>
              </w:rPr>
            </w:pPr>
          </w:p>
        </w:tc>
      </w:tr>
      <w:tr w:rsidR="00A26BF9" w:rsidRPr="0035420B" w:rsidTr="007E1556">
        <w:trPr>
          <w:trHeight w:val="340"/>
        </w:trPr>
        <w:tc>
          <w:tcPr>
            <w:tcW w:w="15310" w:type="dxa"/>
            <w:gridSpan w:val="8"/>
          </w:tcPr>
          <w:p w:rsidR="00A26BF9" w:rsidRPr="0035420B" w:rsidRDefault="00A26BF9" w:rsidP="00220A17">
            <w:pPr>
              <w:widowControl w:val="0"/>
              <w:ind w:firstLine="709"/>
              <w:contextualSpacing/>
              <w:rPr>
                <w:rFonts w:ascii="PT Astra Serif" w:hAnsi="PT Astra Serif"/>
                <w:sz w:val="25"/>
                <w:szCs w:val="25"/>
              </w:rPr>
            </w:pPr>
            <w:r w:rsidRPr="0035420B">
              <w:rPr>
                <w:rFonts w:ascii="PT Astra Serif" w:hAnsi="PT Astra Serif"/>
                <w:b/>
                <w:sz w:val="25"/>
                <w:szCs w:val="25"/>
              </w:rPr>
              <w:t>Итого:</w:t>
            </w:r>
            <w:r w:rsidRPr="0035420B">
              <w:rPr>
                <w:rFonts w:ascii="PT Astra Serif" w:hAnsi="PT Astra Serif"/>
                <w:sz w:val="25"/>
                <w:szCs w:val="25"/>
              </w:rPr>
              <w:t xml:space="preserve"> </w:t>
            </w:r>
            <w:r w:rsidRPr="0035420B">
              <w:rPr>
                <w:rFonts w:ascii="PT Astra Serif" w:hAnsi="PT Astra Serif"/>
                <w:noProof/>
                <w:sz w:val="25"/>
                <w:szCs w:val="25"/>
              </w:rPr>
              <w:t>Цена Контракта составляет_______(сумма прописью), в том числе НДС (либо НДС не облагается)</w:t>
            </w:r>
          </w:p>
        </w:tc>
      </w:tr>
    </w:tbl>
    <w:p w:rsidR="00A26BF9" w:rsidRPr="0035420B" w:rsidRDefault="00A26BF9" w:rsidP="00A26BF9">
      <w:pPr>
        <w:tabs>
          <w:tab w:val="left" w:pos="954"/>
        </w:tabs>
        <w:ind w:firstLine="567"/>
        <w:jc w:val="both"/>
        <w:rPr>
          <w:rFonts w:ascii="PT Astra Serif" w:hAnsi="PT Astra Serif"/>
          <w:sz w:val="25"/>
          <w:szCs w:val="25"/>
        </w:rPr>
      </w:pPr>
      <w:r w:rsidRPr="0035420B">
        <w:rPr>
          <w:rFonts w:ascii="PT Astra Serif" w:hAnsi="PT Astra Serif"/>
          <w:sz w:val="25"/>
          <w:szCs w:val="25"/>
        </w:rPr>
        <w:t>Сопроводительные документы:</w:t>
      </w:r>
    </w:p>
    <w:p w:rsidR="00A26BF9" w:rsidRPr="0035420B" w:rsidRDefault="00A26BF9" w:rsidP="00A26BF9">
      <w:pPr>
        <w:ind w:firstLine="567"/>
        <w:rPr>
          <w:rFonts w:ascii="PT Astra Serif" w:hAnsi="PT Astra Serif"/>
          <w:sz w:val="25"/>
          <w:szCs w:val="25"/>
        </w:rPr>
      </w:pPr>
      <w:r w:rsidRPr="0035420B">
        <w:rPr>
          <w:rFonts w:ascii="PT Astra Serif" w:hAnsi="PT Astra Serif"/>
          <w:sz w:val="25"/>
          <w:szCs w:val="25"/>
        </w:rPr>
        <w:t>– товарная накладная</w:t>
      </w:r>
      <w:r w:rsidR="007E1556" w:rsidRPr="0035420B">
        <w:rPr>
          <w:rFonts w:ascii="PT Astra Serif" w:hAnsi="PT Astra Serif"/>
          <w:sz w:val="25"/>
          <w:szCs w:val="25"/>
        </w:rPr>
        <w:t xml:space="preserve"> (универсальный передаточный документ)</w:t>
      </w:r>
      <w:r w:rsidRPr="0035420B">
        <w:rPr>
          <w:rFonts w:ascii="PT Astra Serif" w:hAnsi="PT Astra Serif"/>
          <w:sz w:val="25"/>
          <w:szCs w:val="25"/>
        </w:rPr>
        <w:t xml:space="preserve"> </w:t>
      </w:r>
      <w:proofErr w:type="gramStart"/>
      <w:r w:rsidRPr="0035420B">
        <w:rPr>
          <w:rFonts w:ascii="PT Astra Serif" w:hAnsi="PT Astra Serif"/>
          <w:sz w:val="25"/>
          <w:szCs w:val="25"/>
        </w:rPr>
        <w:t>от</w:t>
      </w:r>
      <w:proofErr w:type="gramEnd"/>
      <w:r w:rsidRPr="0035420B">
        <w:rPr>
          <w:rFonts w:ascii="PT Astra Serif" w:hAnsi="PT Astra Serif"/>
          <w:sz w:val="25"/>
          <w:szCs w:val="25"/>
        </w:rPr>
        <w:t xml:space="preserve"> _________№_____;</w:t>
      </w:r>
    </w:p>
    <w:p w:rsidR="00A26BF9" w:rsidRPr="0035420B" w:rsidRDefault="00A26BF9" w:rsidP="00A26BF9">
      <w:pPr>
        <w:ind w:firstLine="567"/>
        <w:rPr>
          <w:rFonts w:ascii="PT Astra Serif" w:hAnsi="PT Astra Serif"/>
          <w:sz w:val="25"/>
          <w:szCs w:val="25"/>
        </w:rPr>
      </w:pPr>
      <w:r w:rsidRPr="0035420B">
        <w:rPr>
          <w:rFonts w:ascii="PT Astra Serif" w:hAnsi="PT Astra Serif"/>
          <w:sz w:val="25"/>
          <w:szCs w:val="25"/>
        </w:rPr>
        <w:t xml:space="preserve">– </w:t>
      </w:r>
      <w:r w:rsidR="007E1556" w:rsidRPr="0035420B">
        <w:rPr>
          <w:rFonts w:ascii="PT Astra Serif" w:hAnsi="PT Astra Serif"/>
          <w:sz w:val="25"/>
          <w:szCs w:val="25"/>
        </w:rPr>
        <w:t>счет (</w:t>
      </w:r>
      <w:r w:rsidRPr="0035420B">
        <w:rPr>
          <w:rFonts w:ascii="PT Astra Serif" w:hAnsi="PT Astra Serif"/>
          <w:sz w:val="25"/>
          <w:szCs w:val="25"/>
        </w:rPr>
        <w:t>счет-фактура</w:t>
      </w:r>
      <w:r w:rsidR="007E1556" w:rsidRPr="0035420B">
        <w:rPr>
          <w:rFonts w:ascii="PT Astra Serif" w:hAnsi="PT Astra Serif"/>
          <w:sz w:val="25"/>
          <w:szCs w:val="25"/>
        </w:rPr>
        <w:t>)</w:t>
      </w:r>
      <w:r w:rsidRPr="0035420B">
        <w:rPr>
          <w:rFonts w:ascii="PT Astra Serif" w:hAnsi="PT Astra Serif"/>
          <w:sz w:val="25"/>
          <w:szCs w:val="25"/>
        </w:rPr>
        <w:t xml:space="preserve"> </w:t>
      </w:r>
      <w:proofErr w:type="gramStart"/>
      <w:r w:rsidRPr="0035420B">
        <w:rPr>
          <w:rFonts w:ascii="PT Astra Serif" w:hAnsi="PT Astra Serif"/>
          <w:sz w:val="25"/>
          <w:szCs w:val="25"/>
        </w:rPr>
        <w:t>от</w:t>
      </w:r>
      <w:proofErr w:type="gramEnd"/>
      <w:r w:rsidRPr="0035420B">
        <w:rPr>
          <w:rFonts w:ascii="PT Astra Serif" w:hAnsi="PT Astra Serif"/>
          <w:sz w:val="25"/>
          <w:szCs w:val="25"/>
        </w:rPr>
        <w:t xml:space="preserve"> __________№______;</w:t>
      </w:r>
    </w:p>
    <w:p w:rsidR="00A26BF9" w:rsidRPr="0035420B" w:rsidRDefault="00A26BF9" w:rsidP="00A26BF9">
      <w:pPr>
        <w:ind w:firstLine="567"/>
        <w:rPr>
          <w:rFonts w:ascii="PT Astra Serif" w:hAnsi="PT Astra Serif"/>
          <w:sz w:val="25"/>
          <w:szCs w:val="25"/>
        </w:rPr>
      </w:pPr>
      <w:r w:rsidRPr="0035420B">
        <w:rPr>
          <w:rFonts w:ascii="PT Astra Serif" w:hAnsi="PT Astra Serif"/>
          <w:sz w:val="25"/>
          <w:szCs w:val="25"/>
        </w:rPr>
        <w:t>Вместе с товаром переданы также следующие документы:</w:t>
      </w:r>
    </w:p>
    <w:p w:rsidR="00A26BF9" w:rsidRPr="0035420B" w:rsidRDefault="00A26BF9" w:rsidP="00A26BF9">
      <w:pPr>
        <w:ind w:firstLine="567"/>
        <w:rPr>
          <w:rFonts w:ascii="PT Astra Serif" w:hAnsi="PT Astra Serif"/>
          <w:sz w:val="25"/>
          <w:szCs w:val="25"/>
        </w:rPr>
      </w:pPr>
      <w:r w:rsidRPr="0035420B">
        <w:rPr>
          <w:rFonts w:ascii="PT Astra Serif" w:hAnsi="PT Astra Serif"/>
          <w:sz w:val="25"/>
          <w:szCs w:val="25"/>
        </w:rPr>
        <w:t>- _______________;</w:t>
      </w:r>
    </w:p>
    <w:p w:rsidR="00A26BF9" w:rsidRPr="0035420B" w:rsidRDefault="00A26BF9" w:rsidP="00A26BF9">
      <w:pPr>
        <w:ind w:firstLine="567"/>
        <w:rPr>
          <w:rFonts w:ascii="PT Astra Serif" w:hAnsi="PT Astra Serif"/>
          <w:sz w:val="25"/>
          <w:szCs w:val="25"/>
        </w:rPr>
      </w:pPr>
      <w:r w:rsidRPr="0035420B">
        <w:rPr>
          <w:rFonts w:ascii="PT Astra Serif" w:hAnsi="PT Astra Serif"/>
          <w:sz w:val="25"/>
          <w:szCs w:val="25"/>
        </w:rPr>
        <w:t>- _______________.</w:t>
      </w:r>
    </w:p>
    <w:p w:rsidR="00A26BF9" w:rsidRPr="0035420B" w:rsidRDefault="00A26BF9" w:rsidP="00A26BF9">
      <w:pPr>
        <w:ind w:firstLine="567"/>
        <w:rPr>
          <w:rFonts w:ascii="PT Astra Serif" w:hAnsi="PT Astra Serif"/>
          <w:sz w:val="25"/>
          <w:szCs w:val="25"/>
        </w:rPr>
      </w:pPr>
      <w:r w:rsidRPr="0035420B">
        <w:rPr>
          <w:rFonts w:ascii="PT Astra Serif" w:hAnsi="PT Astra Serif"/>
          <w:sz w:val="25"/>
          <w:szCs w:val="25"/>
        </w:rPr>
        <w:t xml:space="preserve">По качеству, количеству и комплектности Грузополучатель к полученному товару претензий не </w:t>
      </w:r>
      <w:proofErr w:type="gramStart"/>
      <w:r w:rsidRPr="0035420B">
        <w:rPr>
          <w:rFonts w:ascii="PT Astra Serif" w:hAnsi="PT Astra Serif"/>
          <w:sz w:val="25"/>
          <w:szCs w:val="25"/>
        </w:rPr>
        <w:t>имеет</w:t>
      </w:r>
      <w:proofErr w:type="gramEnd"/>
      <w:r w:rsidRPr="0035420B">
        <w:rPr>
          <w:rFonts w:ascii="PT Astra Serif" w:hAnsi="PT Astra Serif"/>
          <w:sz w:val="25"/>
          <w:szCs w:val="25"/>
        </w:rPr>
        <w:t>/ имеет ______________.</w:t>
      </w:r>
    </w:p>
    <w:p w:rsidR="00A26BF9" w:rsidRPr="0035420B" w:rsidRDefault="00A26BF9" w:rsidP="00A26BF9">
      <w:pPr>
        <w:ind w:firstLine="567"/>
        <w:jc w:val="both"/>
        <w:rPr>
          <w:rFonts w:ascii="PT Astra Serif" w:hAnsi="PT Astra Serif"/>
          <w:sz w:val="25"/>
          <w:szCs w:val="25"/>
        </w:rPr>
      </w:pPr>
    </w:p>
    <w:p w:rsidR="00A26BF9" w:rsidRPr="0035420B" w:rsidRDefault="00A26BF9" w:rsidP="00A26BF9">
      <w:pPr>
        <w:ind w:firstLine="567"/>
        <w:jc w:val="both"/>
        <w:rPr>
          <w:rFonts w:ascii="PT Astra Serif" w:hAnsi="PT Astra Serif"/>
          <w:sz w:val="25"/>
          <w:szCs w:val="25"/>
        </w:rPr>
      </w:pPr>
      <w:r w:rsidRPr="0035420B">
        <w:rPr>
          <w:rFonts w:ascii="PT Astra Serif" w:hAnsi="PT Astra Serif"/>
          <w:sz w:val="25"/>
          <w:szCs w:val="25"/>
        </w:rPr>
        <w:lastRenderedPageBreak/>
        <w:t xml:space="preserve">Настоящий Акт составлен и подписан Поставщиком и </w:t>
      </w:r>
      <w:r w:rsidR="00F33BAC" w:rsidRPr="0035420B">
        <w:rPr>
          <w:rFonts w:ascii="PT Astra Serif" w:hAnsi="PT Astra Serif"/>
          <w:sz w:val="25"/>
          <w:szCs w:val="25"/>
        </w:rPr>
        <w:t>Государственным заказчиком</w:t>
      </w:r>
      <w:r w:rsidRPr="0035420B">
        <w:rPr>
          <w:rFonts w:ascii="PT Astra Serif" w:hAnsi="PT Astra Serif"/>
          <w:sz w:val="25"/>
          <w:szCs w:val="25"/>
        </w:rPr>
        <w:t xml:space="preserve"> в </w:t>
      </w:r>
      <w:r w:rsidR="00F33BAC" w:rsidRPr="0035420B">
        <w:rPr>
          <w:rFonts w:ascii="PT Astra Serif" w:hAnsi="PT Astra Serif"/>
          <w:sz w:val="25"/>
          <w:szCs w:val="25"/>
        </w:rPr>
        <w:t>двух</w:t>
      </w:r>
      <w:r w:rsidRPr="0035420B">
        <w:rPr>
          <w:rFonts w:ascii="PT Astra Serif" w:hAnsi="PT Astra Serif"/>
          <w:sz w:val="25"/>
          <w:szCs w:val="25"/>
        </w:rPr>
        <w:t xml:space="preserve"> подлинных экземплярах: 1-й экземпляр – Государственному заказчику, </w:t>
      </w:r>
      <w:r w:rsidR="00F33BAC" w:rsidRPr="0035420B">
        <w:rPr>
          <w:rFonts w:ascii="PT Astra Serif" w:hAnsi="PT Astra Serif"/>
          <w:sz w:val="25"/>
          <w:szCs w:val="25"/>
        </w:rPr>
        <w:t>2</w:t>
      </w:r>
      <w:r w:rsidRPr="0035420B">
        <w:rPr>
          <w:rFonts w:ascii="PT Astra Serif" w:hAnsi="PT Astra Serif"/>
          <w:sz w:val="25"/>
          <w:szCs w:val="25"/>
        </w:rPr>
        <w:t>-й экземпляр – Поставщику.</w:t>
      </w:r>
    </w:p>
    <w:p w:rsidR="00A26BF9" w:rsidRPr="0035420B" w:rsidRDefault="00A26BF9" w:rsidP="00A26BF9">
      <w:pPr>
        <w:ind w:firstLine="567"/>
        <w:jc w:val="both"/>
        <w:rPr>
          <w:rFonts w:ascii="PT Astra Serif" w:hAnsi="PT Astra Serif"/>
          <w:sz w:val="25"/>
          <w:szCs w:val="25"/>
        </w:rPr>
      </w:pPr>
    </w:p>
    <w:tbl>
      <w:tblPr>
        <w:tblW w:w="14601" w:type="dxa"/>
        <w:tblInd w:w="675" w:type="dxa"/>
        <w:tblLook w:val="01E0" w:firstRow="1" w:lastRow="1" w:firstColumn="1" w:lastColumn="1" w:noHBand="0" w:noVBand="0"/>
      </w:tblPr>
      <w:tblGrid>
        <w:gridCol w:w="1101"/>
        <w:gridCol w:w="7545"/>
        <w:gridCol w:w="5955"/>
      </w:tblGrid>
      <w:tr w:rsidR="00F33BAC" w:rsidRPr="0035420B" w:rsidTr="009817F2">
        <w:tc>
          <w:tcPr>
            <w:tcW w:w="1101" w:type="dxa"/>
          </w:tcPr>
          <w:p w:rsidR="00F33BAC" w:rsidRPr="0035420B" w:rsidRDefault="00F33BAC" w:rsidP="00220A17">
            <w:pPr>
              <w:ind w:firstLine="567"/>
              <w:rPr>
                <w:rFonts w:ascii="PT Astra Serif" w:hAnsi="PT Astra Serif"/>
                <w:sz w:val="25"/>
                <w:szCs w:val="25"/>
              </w:rPr>
            </w:pPr>
          </w:p>
        </w:tc>
        <w:tc>
          <w:tcPr>
            <w:tcW w:w="7545" w:type="dxa"/>
          </w:tcPr>
          <w:p w:rsidR="00F33BAC" w:rsidRPr="0035420B" w:rsidRDefault="00F33BAC" w:rsidP="00220A17">
            <w:pPr>
              <w:ind w:firstLine="567"/>
              <w:rPr>
                <w:rFonts w:ascii="PT Astra Serif" w:hAnsi="PT Astra Serif"/>
                <w:sz w:val="25"/>
                <w:szCs w:val="25"/>
              </w:rPr>
            </w:pPr>
            <w:r w:rsidRPr="0035420B">
              <w:rPr>
                <w:rFonts w:ascii="PT Astra Serif" w:hAnsi="PT Astra Serif"/>
                <w:sz w:val="25"/>
                <w:szCs w:val="25"/>
              </w:rPr>
              <w:t>От Поставщика</w:t>
            </w:r>
          </w:p>
        </w:tc>
        <w:tc>
          <w:tcPr>
            <w:tcW w:w="5955" w:type="dxa"/>
          </w:tcPr>
          <w:p w:rsidR="00F33BAC" w:rsidRPr="0035420B" w:rsidRDefault="00F33BAC" w:rsidP="00220A17">
            <w:pPr>
              <w:ind w:firstLine="567"/>
              <w:rPr>
                <w:rFonts w:ascii="PT Astra Serif" w:hAnsi="PT Astra Serif"/>
                <w:sz w:val="25"/>
                <w:szCs w:val="25"/>
              </w:rPr>
            </w:pPr>
            <w:r w:rsidRPr="0035420B">
              <w:rPr>
                <w:rFonts w:ascii="PT Astra Serif" w:hAnsi="PT Astra Serif"/>
                <w:sz w:val="25"/>
                <w:szCs w:val="25"/>
              </w:rPr>
              <w:t>От Государственного заказчика</w:t>
            </w:r>
          </w:p>
        </w:tc>
      </w:tr>
      <w:tr w:rsidR="00F33BAC" w:rsidRPr="0035420B" w:rsidTr="009817F2">
        <w:tc>
          <w:tcPr>
            <w:tcW w:w="1101" w:type="dxa"/>
          </w:tcPr>
          <w:p w:rsidR="00F33BAC" w:rsidRPr="0035420B" w:rsidRDefault="00F33BAC" w:rsidP="00220A17">
            <w:pPr>
              <w:ind w:firstLine="567"/>
              <w:rPr>
                <w:rFonts w:ascii="PT Astra Serif" w:hAnsi="PT Astra Serif"/>
                <w:sz w:val="25"/>
                <w:szCs w:val="25"/>
              </w:rPr>
            </w:pPr>
          </w:p>
        </w:tc>
        <w:tc>
          <w:tcPr>
            <w:tcW w:w="7545" w:type="dxa"/>
          </w:tcPr>
          <w:p w:rsidR="00F33BAC" w:rsidRPr="0035420B" w:rsidRDefault="00F33BAC" w:rsidP="00220A17">
            <w:pPr>
              <w:ind w:firstLine="567"/>
              <w:rPr>
                <w:rFonts w:ascii="PT Astra Serif" w:hAnsi="PT Astra Serif"/>
                <w:sz w:val="25"/>
                <w:szCs w:val="25"/>
              </w:rPr>
            </w:pPr>
            <w:r w:rsidRPr="0035420B">
              <w:rPr>
                <w:rFonts w:ascii="PT Astra Serif" w:hAnsi="PT Astra Serif"/>
                <w:sz w:val="25"/>
                <w:szCs w:val="25"/>
              </w:rPr>
              <w:t>____________________</w:t>
            </w:r>
          </w:p>
        </w:tc>
        <w:tc>
          <w:tcPr>
            <w:tcW w:w="5955" w:type="dxa"/>
          </w:tcPr>
          <w:p w:rsidR="00F33BAC" w:rsidRPr="0035420B" w:rsidRDefault="00F33BAC" w:rsidP="00220A17">
            <w:pPr>
              <w:ind w:firstLine="567"/>
              <w:rPr>
                <w:rFonts w:ascii="PT Astra Serif" w:hAnsi="PT Astra Serif"/>
                <w:sz w:val="25"/>
                <w:szCs w:val="25"/>
              </w:rPr>
            </w:pPr>
            <w:r w:rsidRPr="0035420B">
              <w:rPr>
                <w:rFonts w:ascii="PT Astra Serif" w:hAnsi="PT Astra Serif"/>
                <w:sz w:val="25"/>
                <w:szCs w:val="25"/>
              </w:rPr>
              <w:t>____________________</w:t>
            </w:r>
          </w:p>
        </w:tc>
      </w:tr>
      <w:tr w:rsidR="00F33BAC" w:rsidRPr="0035420B" w:rsidTr="009817F2">
        <w:tc>
          <w:tcPr>
            <w:tcW w:w="1101" w:type="dxa"/>
          </w:tcPr>
          <w:p w:rsidR="00F33BAC" w:rsidRPr="0035420B" w:rsidRDefault="00F33BAC" w:rsidP="00220A17">
            <w:pPr>
              <w:ind w:firstLine="567"/>
              <w:rPr>
                <w:rFonts w:ascii="PT Astra Serif" w:hAnsi="PT Astra Serif"/>
                <w:sz w:val="25"/>
                <w:szCs w:val="25"/>
              </w:rPr>
            </w:pPr>
          </w:p>
        </w:tc>
        <w:tc>
          <w:tcPr>
            <w:tcW w:w="7545" w:type="dxa"/>
          </w:tcPr>
          <w:p w:rsidR="00F33BAC" w:rsidRPr="0035420B" w:rsidRDefault="00F33BAC" w:rsidP="009D5716">
            <w:pPr>
              <w:ind w:firstLine="567"/>
              <w:rPr>
                <w:rFonts w:ascii="PT Astra Serif" w:hAnsi="PT Astra Serif"/>
                <w:sz w:val="25"/>
                <w:szCs w:val="25"/>
              </w:rPr>
            </w:pPr>
            <w:r w:rsidRPr="0035420B">
              <w:rPr>
                <w:rFonts w:ascii="PT Astra Serif" w:hAnsi="PT Astra Serif"/>
                <w:sz w:val="25"/>
                <w:szCs w:val="25"/>
              </w:rPr>
              <w:t>«___» ____________202</w:t>
            </w:r>
            <w:r w:rsidR="009D5716" w:rsidRPr="0035420B">
              <w:rPr>
                <w:rFonts w:ascii="PT Astra Serif" w:hAnsi="PT Astra Serif"/>
                <w:sz w:val="25"/>
                <w:szCs w:val="25"/>
                <w:lang w:val="en-US"/>
              </w:rPr>
              <w:t>6</w:t>
            </w:r>
            <w:r w:rsidRPr="0035420B">
              <w:rPr>
                <w:rFonts w:ascii="PT Astra Serif" w:hAnsi="PT Astra Serif"/>
                <w:sz w:val="25"/>
                <w:szCs w:val="25"/>
              </w:rPr>
              <w:t xml:space="preserve"> г.</w:t>
            </w:r>
          </w:p>
        </w:tc>
        <w:tc>
          <w:tcPr>
            <w:tcW w:w="5955" w:type="dxa"/>
          </w:tcPr>
          <w:p w:rsidR="00F33BAC" w:rsidRPr="0035420B" w:rsidRDefault="00F33BAC" w:rsidP="009D5716">
            <w:pPr>
              <w:ind w:firstLine="567"/>
              <w:rPr>
                <w:rFonts w:ascii="PT Astra Serif" w:hAnsi="PT Astra Serif"/>
                <w:sz w:val="25"/>
                <w:szCs w:val="25"/>
              </w:rPr>
            </w:pPr>
            <w:r w:rsidRPr="0035420B">
              <w:rPr>
                <w:rFonts w:ascii="PT Astra Serif" w:hAnsi="PT Astra Serif"/>
                <w:sz w:val="25"/>
                <w:szCs w:val="25"/>
              </w:rPr>
              <w:t>«___» ____________202</w:t>
            </w:r>
            <w:r w:rsidR="009D5716" w:rsidRPr="0035420B">
              <w:rPr>
                <w:rFonts w:ascii="PT Astra Serif" w:hAnsi="PT Astra Serif"/>
                <w:sz w:val="25"/>
                <w:szCs w:val="25"/>
                <w:lang w:val="en-US"/>
              </w:rPr>
              <w:t>6</w:t>
            </w:r>
            <w:r w:rsidRPr="0035420B">
              <w:rPr>
                <w:rFonts w:ascii="PT Astra Serif" w:hAnsi="PT Astra Serif"/>
                <w:sz w:val="25"/>
                <w:szCs w:val="25"/>
              </w:rPr>
              <w:t xml:space="preserve"> г.</w:t>
            </w:r>
          </w:p>
        </w:tc>
      </w:tr>
      <w:tr w:rsidR="00F33BAC" w:rsidRPr="0035420B" w:rsidTr="009817F2">
        <w:trPr>
          <w:trHeight w:val="80"/>
        </w:trPr>
        <w:tc>
          <w:tcPr>
            <w:tcW w:w="1101" w:type="dxa"/>
          </w:tcPr>
          <w:p w:rsidR="00F33BAC" w:rsidRPr="0035420B" w:rsidRDefault="00F33BAC" w:rsidP="00220A17">
            <w:pPr>
              <w:ind w:firstLine="567"/>
              <w:rPr>
                <w:rFonts w:ascii="PT Astra Serif" w:hAnsi="PT Astra Serif"/>
                <w:sz w:val="25"/>
                <w:szCs w:val="25"/>
              </w:rPr>
            </w:pPr>
          </w:p>
        </w:tc>
        <w:tc>
          <w:tcPr>
            <w:tcW w:w="7545" w:type="dxa"/>
          </w:tcPr>
          <w:p w:rsidR="00F33BAC" w:rsidRPr="0035420B" w:rsidRDefault="00F33BAC" w:rsidP="00220A17">
            <w:pPr>
              <w:ind w:firstLine="567"/>
              <w:rPr>
                <w:rFonts w:ascii="PT Astra Serif" w:hAnsi="PT Astra Serif"/>
                <w:sz w:val="25"/>
                <w:szCs w:val="25"/>
              </w:rPr>
            </w:pPr>
            <w:r w:rsidRPr="0035420B">
              <w:rPr>
                <w:rFonts w:ascii="PT Astra Serif" w:hAnsi="PT Astra Serif"/>
                <w:sz w:val="25"/>
                <w:szCs w:val="25"/>
              </w:rPr>
              <w:t>МП</w:t>
            </w:r>
          </w:p>
        </w:tc>
        <w:tc>
          <w:tcPr>
            <w:tcW w:w="5955" w:type="dxa"/>
          </w:tcPr>
          <w:p w:rsidR="00F33BAC" w:rsidRPr="0035420B" w:rsidRDefault="00F33BAC" w:rsidP="00220A17">
            <w:pPr>
              <w:ind w:firstLine="567"/>
              <w:rPr>
                <w:rFonts w:ascii="PT Astra Serif" w:hAnsi="PT Astra Serif"/>
                <w:sz w:val="25"/>
                <w:szCs w:val="25"/>
              </w:rPr>
            </w:pPr>
            <w:r w:rsidRPr="0035420B">
              <w:rPr>
                <w:rFonts w:ascii="PT Astra Serif" w:hAnsi="PT Astra Serif"/>
                <w:sz w:val="25"/>
                <w:szCs w:val="25"/>
              </w:rPr>
              <w:t>МП</w:t>
            </w:r>
          </w:p>
        </w:tc>
      </w:tr>
    </w:tbl>
    <w:p w:rsidR="00A26BF9" w:rsidRPr="0035420B" w:rsidRDefault="00A26BF9" w:rsidP="00A26BF9">
      <w:pPr>
        <w:tabs>
          <w:tab w:val="left" w:pos="1770"/>
          <w:tab w:val="left" w:pos="3711"/>
          <w:tab w:val="center" w:pos="5003"/>
          <w:tab w:val="right" w:pos="9496"/>
        </w:tabs>
        <w:ind w:firstLine="567"/>
        <w:jc w:val="center"/>
        <w:rPr>
          <w:rFonts w:ascii="PT Astra Serif" w:hAnsi="PT Astra Serif"/>
          <w:sz w:val="25"/>
          <w:szCs w:val="25"/>
        </w:rPr>
      </w:pPr>
    </w:p>
    <w:p w:rsidR="00A26BF9" w:rsidRPr="0035420B" w:rsidRDefault="00A26BF9" w:rsidP="00A26BF9">
      <w:pPr>
        <w:tabs>
          <w:tab w:val="left" w:pos="1770"/>
          <w:tab w:val="left" w:pos="3711"/>
          <w:tab w:val="center" w:pos="5003"/>
          <w:tab w:val="right" w:pos="9496"/>
        </w:tabs>
        <w:ind w:firstLine="567"/>
        <w:jc w:val="center"/>
        <w:rPr>
          <w:rFonts w:ascii="PT Astra Serif" w:hAnsi="PT Astra Serif"/>
          <w:sz w:val="25"/>
          <w:szCs w:val="25"/>
        </w:rPr>
      </w:pPr>
    </w:p>
    <w:p w:rsidR="00A26BF9" w:rsidRPr="0035420B" w:rsidRDefault="00A26BF9" w:rsidP="00A26BF9">
      <w:pPr>
        <w:tabs>
          <w:tab w:val="left" w:pos="1770"/>
          <w:tab w:val="left" w:pos="3711"/>
          <w:tab w:val="center" w:pos="5003"/>
          <w:tab w:val="right" w:pos="9496"/>
        </w:tabs>
        <w:ind w:firstLine="567"/>
        <w:jc w:val="center"/>
        <w:rPr>
          <w:rFonts w:ascii="PT Astra Serif" w:hAnsi="PT Astra Serif"/>
          <w:sz w:val="25"/>
          <w:szCs w:val="25"/>
        </w:rPr>
      </w:pPr>
      <w:r w:rsidRPr="0035420B">
        <w:rPr>
          <w:rFonts w:ascii="PT Astra Serif" w:hAnsi="PT Astra Serif"/>
          <w:sz w:val="25"/>
          <w:szCs w:val="25"/>
        </w:rPr>
        <w:t>Форма согласована:</w:t>
      </w:r>
    </w:p>
    <w:p w:rsidR="00A26BF9" w:rsidRPr="0035420B" w:rsidRDefault="00A26BF9" w:rsidP="00A26BF9">
      <w:pPr>
        <w:autoSpaceDE w:val="0"/>
        <w:autoSpaceDN w:val="0"/>
        <w:adjustRightInd w:val="0"/>
        <w:ind w:firstLine="709"/>
        <w:jc w:val="center"/>
        <w:rPr>
          <w:rFonts w:ascii="PT Astra Serif" w:hAnsi="PT Astra Serif"/>
          <w:sz w:val="25"/>
          <w:szCs w:val="25"/>
        </w:rPr>
      </w:pPr>
      <w:r w:rsidRPr="0035420B">
        <w:rPr>
          <w:rFonts w:ascii="PT Astra Serif" w:hAnsi="PT Astra Serif"/>
          <w:sz w:val="25"/>
          <w:szCs w:val="25"/>
        </w:rPr>
        <w:t>ПОДПИСИ СТОРОН ПО КОНТРАКТУ</w:t>
      </w:r>
    </w:p>
    <w:p w:rsidR="00A26BF9" w:rsidRPr="0035420B" w:rsidRDefault="00A26BF9" w:rsidP="00A26BF9">
      <w:pPr>
        <w:autoSpaceDE w:val="0"/>
        <w:autoSpaceDN w:val="0"/>
        <w:adjustRightInd w:val="0"/>
        <w:ind w:firstLine="709"/>
        <w:jc w:val="center"/>
        <w:rPr>
          <w:rFonts w:ascii="PT Astra Serif" w:hAnsi="PT Astra Serif"/>
          <w:sz w:val="25"/>
          <w:szCs w:val="25"/>
        </w:rPr>
      </w:pPr>
    </w:p>
    <w:tbl>
      <w:tblPr>
        <w:tblW w:w="12117" w:type="dxa"/>
        <w:tblInd w:w="817" w:type="dxa"/>
        <w:tblLayout w:type="fixed"/>
        <w:tblLook w:val="01E0" w:firstRow="1" w:lastRow="1" w:firstColumn="1" w:lastColumn="1" w:noHBand="0" w:noVBand="0"/>
      </w:tblPr>
      <w:tblGrid>
        <w:gridCol w:w="6912"/>
        <w:gridCol w:w="5205"/>
      </w:tblGrid>
      <w:tr w:rsidR="00A26BF9" w:rsidRPr="0035420B" w:rsidTr="00220A17">
        <w:trPr>
          <w:trHeight w:val="1756"/>
        </w:trPr>
        <w:tc>
          <w:tcPr>
            <w:tcW w:w="6912" w:type="dxa"/>
          </w:tcPr>
          <w:p w:rsidR="008269A6" w:rsidRPr="0035420B" w:rsidRDefault="008269A6" w:rsidP="008269A6">
            <w:pPr>
              <w:pStyle w:val="Vor2"/>
              <w:snapToGrid w:val="0"/>
              <w:spacing w:before="0"/>
              <w:ind w:right="-74"/>
              <w:rPr>
                <w:rFonts w:ascii="PT Astra Serif" w:hAnsi="PT Astra Serif"/>
                <w:caps/>
                <w:sz w:val="25"/>
                <w:szCs w:val="25"/>
              </w:rPr>
            </w:pPr>
            <w:r w:rsidRPr="0035420B">
              <w:rPr>
                <w:rFonts w:ascii="PT Astra Serif" w:hAnsi="PT Astra Serif"/>
                <w:caps/>
                <w:sz w:val="25"/>
                <w:szCs w:val="25"/>
              </w:rPr>
              <w:t>Государственный заказчик</w:t>
            </w:r>
          </w:p>
          <w:p w:rsidR="00A26BF9" w:rsidRPr="0035420B" w:rsidRDefault="009817F2" w:rsidP="00220A17">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Должность</w:t>
            </w:r>
            <w:r w:rsidR="008269A6" w:rsidRPr="0035420B">
              <w:rPr>
                <w:rFonts w:ascii="PT Astra Serif" w:hAnsi="PT Astra Serif"/>
                <w:b w:val="0"/>
                <w:sz w:val="25"/>
                <w:szCs w:val="25"/>
              </w:rPr>
              <w:br/>
            </w:r>
          </w:p>
          <w:p w:rsidR="00A26BF9" w:rsidRPr="0035420B" w:rsidRDefault="00A26BF9" w:rsidP="00220A17">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 xml:space="preserve">_________________ </w:t>
            </w:r>
            <w:r w:rsidR="009817F2" w:rsidRPr="0035420B">
              <w:rPr>
                <w:rFonts w:ascii="PT Astra Serif" w:hAnsi="PT Astra Serif"/>
                <w:b w:val="0"/>
                <w:sz w:val="25"/>
                <w:szCs w:val="25"/>
              </w:rPr>
              <w:t>Инициалы, Фамилия</w:t>
            </w:r>
          </w:p>
          <w:p w:rsidR="00A26BF9" w:rsidRPr="0035420B" w:rsidRDefault="00737BE5" w:rsidP="00220A17">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9D5716"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220A17">
            <w:pPr>
              <w:pStyle w:val="12"/>
              <w:spacing w:line="240" w:lineRule="auto"/>
              <w:ind w:right="-71" w:firstLine="0"/>
              <w:contextualSpacing/>
              <w:rPr>
                <w:rFonts w:ascii="PT Astra Serif" w:hAnsi="PT Astra Serif"/>
                <w:sz w:val="25"/>
                <w:szCs w:val="25"/>
              </w:rPr>
            </w:pPr>
            <w:r w:rsidRPr="0035420B">
              <w:rPr>
                <w:rFonts w:ascii="PT Astra Serif" w:hAnsi="PT Astra Serif"/>
                <w:sz w:val="25"/>
                <w:szCs w:val="25"/>
              </w:rPr>
              <w:t>М.П.</w:t>
            </w:r>
          </w:p>
        </w:tc>
        <w:tc>
          <w:tcPr>
            <w:tcW w:w="5205" w:type="dxa"/>
          </w:tcPr>
          <w:p w:rsidR="00A26BF9" w:rsidRPr="0035420B" w:rsidRDefault="00A26BF9" w:rsidP="00220A17">
            <w:pPr>
              <w:pStyle w:val="FR1"/>
              <w:spacing w:before="0"/>
              <w:ind w:right="-71"/>
              <w:contextualSpacing/>
              <w:jc w:val="both"/>
              <w:rPr>
                <w:rFonts w:ascii="PT Astra Serif" w:hAnsi="PT Astra Serif"/>
                <w:sz w:val="25"/>
                <w:szCs w:val="25"/>
              </w:rPr>
            </w:pPr>
            <w:r w:rsidRPr="0035420B">
              <w:rPr>
                <w:rFonts w:ascii="PT Astra Serif" w:hAnsi="PT Astra Serif"/>
                <w:sz w:val="25"/>
                <w:szCs w:val="25"/>
              </w:rPr>
              <w:t>ПОСТАВЩИК</w:t>
            </w:r>
          </w:p>
          <w:p w:rsidR="00A26BF9" w:rsidRPr="0035420B" w:rsidRDefault="00A26BF9" w:rsidP="00220A17">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Должность</w:t>
            </w:r>
          </w:p>
          <w:p w:rsidR="00A26BF9" w:rsidRPr="0035420B" w:rsidRDefault="00A26BF9" w:rsidP="00220A17">
            <w:pPr>
              <w:pStyle w:val="FR1"/>
              <w:spacing w:before="0"/>
              <w:ind w:right="-71"/>
              <w:contextualSpacing/>
              <w:rPr>
                <w:rFonts w:ascii="PT Astra Serif" w:hAnsi="PT Astra Serif"/>
                <w:b w:val="0"/>
                <w:sz w:val="25"/>
                <w:szCs w:val="25"/>
              </w:rPr>
            </w:pPr>
          </w:p>
          <w:p w:rsidR="00A26BF9" w:rsidRPr="0035420B" w:rsidRDefault="00A26BF9" w:rsidP="00220A17">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_________________ Инициалы, Фамилия</w:t>
            </w:r>
          </w:p>
          <w:p w:rsidR="00A26BF9" w:rsidRPr="0035420B" w:rsidRDefault="00737BE5" w:rsidP="00220A17">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9D5716"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220A17">
            <w:pPr>
              <w:pStyle w:val="FR1"/>
              <w:spacing w:before="0"/>
              <w:ind w:right="-71"/>
              <w:contextualSpacing/>
              <w:jc w:val="both"/>
              <w:rPr>
                <w:rFonts w:ascii="PT Astra Serif" w:hAnsi="PT Astra Serif"/>
                <w:b w:val="0"/>
                <w:sz w:val="25"/>
                <w:szCs w:val="25"/>
              </w:rPr>
            </w:pPr>
            <w:r w:rsidRPr="0035420B">
              <w:rPr>
                <w:rFonts w:ascii="PT Astra Serif" w:hAnsi="PT Astra Serif"/>
                <w:b w:val="0"/>
                <w:sz w:val="25"/>
                <w:szCs w:val="25"/>
              </w:rPr>
              <w:t>М.П.</w:t>
            </w:r>
          </w:p>
        </w:tc>
      </w:tr>
    </w:tbl>
    <w:p w:rsidR="00A26BF9" w:rsidRPr="0035420B" w:rsidRDefault="00A26BF9" w:rsidP="00A26BF9">
      <w:pPr>
        <w:pStyle w:val="41"/>
        <w:tabs>
          <w:tab w:val="left" w:pos="6480"/>
        </w:tabs>
        <w:autoSpaceDE w:val="0"/>
        <w:autoSpaceDN w:val="0"/>
        <w:adjustRightInd w:val="0"/>
        <w:spacing w:line="240" w:lineRule="auto"/>
        <w:ind w:right="-74" w:firstLine="0"/>
        <w:contextualSpacing/>
        <w:rPr>
          <w:rFonts w:ascii="PT Astra Serif" w:hAnsi="PT Astra Serif"/>
          <w:sz w:val="25"/>
          <w:szCs w:val="25"/>
        </w:rPr>
      </w:pPr>
    </w:p>
    <w:p w:rsidR="00A26BF9" w:rsidRPr="0035420B" w:rsidRDefault="00A26BF9" w:rsidP="00A26BF9">
      <w:pPr>
        <w:pStyle w:val="41"/>
        <w:tabs>
          <w:tab w:val="left" w:pos="6480"/>
        </w:tabs>
        <w:autoSpaceDE w:val="0"/>
        <w:autoSpaceDN w:val="0"/>
        <w:adjustRightInd w:val="0"/>
        <w:spacing w:line="240" w:lineRule="auto"/>
        <w:ind w:right="-74" w:firstLine="0"/>
        <w:contextualSpacing/>
        <w:rPr>
          <w:rFonts w:ascii="PT Astra Serif" w:hAnsi="PT Astra Serif"/>
          <w:sz w:val="25"/>
          <w:szCs w:val="25"/>
        </w:rPr>
        <w:sectPr w:rsidR="00A26BF9" w:rsidRPr="0035420B" w:rsidSect="000370DE">
          <w:headerReference w:type="default" r:id="rId12"/>
          <w:pgSz w:w="16838" w:h="11906" w:orient="landscape"/>
          <w:pgMar w:top="709" w:right="993" w:bottom="707" w:left="993" w:header="708" w:footer="708" w:gutter="0"/>
          <w:cols w:space="708"/>
          <w:titlePg/>
          <w:docGrid w:linePitch="360"/>
        </w:sect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2"/>
        <w:gridCol w:w="6417"/>
      </w:tblGrid>
      <w:tr w:rsidR="00A26BF9" w:rsidRPr="0035420B" w:rsidTr="00220A17">
        <w:tc>
          <w:tcPr>
            <w:tcW w:w="9142" w:type="dxa"/>
            <w:tcBorders>
              <w:top w:val="nil"/>
              <w:left w:val="nil"/>
              <w:bottom w:val="nil"/>
              <w:right w:val="nil"/>
            </w:tcBorders>
          </w:tcPr>
          <w:p w:rsidR="00A26BF9" w:rsidRPr="0035420B" w:rsidRDefault="00A26BF9" w:rsidP="00220A17">
            <w:pPr>
              <w:spacing w:line="276" w:lineRule="auto"/>
              <w:rPr>
                <w:rFonts w:ascii="PT Astra Serif" w:hAnsi="PT Astra Serif"/>
                <w:sz w:val="25"/>
                <w:szCs w:val="25"/>
                <w:lang w:eastAsia="en-US"/>
              </w:rPr>
            </w:pPr>
          </w:p>
        </w:tc>
        <w:tc>
          <w:tcPr>
            <w:tcW w:w="6417" w:type="dxa"/>
            <w:tcBorders>
              <w:top w:val="nil"/>
              <w:left w:val="nil"/>
              <w:bottom w:val="nil"/>
              <w:right w:val="nil"/>
            </w:tcBorders>
          </w:tcPr>
          <w:p w:rsidR="00A26BF9" w:rsidRPr="0035420B" w:rsidRDefault="00A26BF9" w:rsidP="00220A17">
            <w:pPr>
              <w:spacing w:line="276" w:lineRule="auto"/>
              <w:ind w:right="183"/>
              <w:jc w:val="right"/>
              <w:rPr>
                <w:rFonts w:ascii="PT Astra Serif" w:hAnsi="PT Astra Serif"/>
                <w:sz w:val="25"/>
                <w:szCs w:val="25"/>
                <w:lang w:eastAsia="en-US"/>
              </w:rPr>
            </w:pPr>
            <w:r w:rsidRPr="0035420B">
              <w:rPr>
                <w:rFonts w:ascii="PT Astra Serif" w:hAnsi="PT Astra Serif"/>
                <w:sz w:val="25"/>
                <w:szCs w:val="25"/>
                <w:lang w:eastAsia="en-US"/>
              </w:rPr>
              <w:t>Приложение № 3</w:t>
            </w:r>
          </w:p>
          <w:p w:rsidR="00A26BF9" w:rsidRPr="0035420B" w:rsidRDefault="00A26BF9" w:rsidP="00220A17">
            <w:pPr>
              <w:spacing w:line="276" w:lineRule="auto"/>
              <w:ind w:right="183"/>
              <w:jc w:val="right"/>
              <w:rPr>
                <w:rFonts w:ascii="PT Astra Serif" w:hAnsi="PT Astra Serif"/>
                <w:sz w:val="25"/>
                <w:szCs w:val="25"/>
                <w:lang w:eastAsia="en-US"/>
              </w:rPr>
            </w:pPr>
            <w:r w:rsidRPr="0035420B">
              <w:rPr>
                <w:rFonts w:ascii="PT Astra Serif" w:hAnsi="PT Astra Serif"/>
                <w:sz w:val="25"/>
                <w:szCs w:val="25"/>
                <w:lang w:eastAsia="en-US"/>
              </w:rPr>
              <w:t>к Государственному Контракту</w:t>
            </w:r>
          </w:p>
          <w:p w:rsidR="00A26BF9" w:rsidRPr="0035420B" w:rsidRDefault="00A26BF9" w:rsidP="009D5716">
            <w:pPr>
              <w:spacing w:line="276" w:lineRule="auto"/>
              <w:ind w:right="183"/>
              <w:jc w:val="right"/>
              <w:rPr>
                <w:rFonts w:ascii="PT Astra Serif" w:hAnsi="PT Astra Serif"/>
                <w:sz w:val="25"/>
                <w:szCs w:val="25"/>
                <w:lang w:eastAsia="en-US"/>
              </w:rPr>
            </w:pPr>
            <w:r w:rsidRPr="0035420B">
              <w:rPr>
                <w:rFonts w:ascii="PT Astra Serif" w:hAnsi="PT Astra Serif"/>
                <w:sz w:val="25"/>
                <w:szCs w:val="25"/>
              </w:rPr>
              <w:t>№ ______</w:t>
            </w:r>
            <w:r w:rsidR="009817F2" w:rsidRPr="0035420B">
              <w:rPr>
                <w:rFonts w:ascii="PT Astra Serif" w:hAnsi="PT Astra Serif"/>
                <w:sz w:val="25"/>
                <w:szCs w:val="25"/>
              </w:rPr>
              <w:t>___ от « ____»  ___________ 202</w:t>
            </w:r>
            <w:r w:rsidR="009D5716" w:rsidRPr="00845FCC">
              <w:rPr>
                <w:rFonts w:ascii="PT Astra Serif" w:hAnsi="PT Astra Serif"/>
                <w:sz w:val="25"/>
                <w:szCs w:val="25"/>
              </w:rPr>
              <w:t>6</w:t>
            </w:r>
            <w:r w:rsidRPr="0035420B">
              <w:rPr>
                <w:rFonts w:ascii="PT Astra Serif" w:hAnsi="PT Astra Serif"/>
                <w:sz w:val="25"/>
                <w:szCs w:val="25"/>
              </w:rPr>
              <w:t xml:space="preserve"> г. </w:t>
            </w:r>
          </w:p>
        </w:tc>
      </w:tr>
    </w:tbl>
    <w:p w:rsidR="00A26BF9" w:rsidRPr="0035420B" w:rsidRDefault="00A26BF9" w:rsidP="00A26BF9">
      <w:pPr>
        <w:keepNext/>
        <w:tabs>
          <w:tab w:val="left" w:pos="540"/>
        </w:tabs>
        <w:ind w:right="639"/>
        <w:jc w:val="center"/>
        <w:outlineLvl w:val="3"/>
        <w:rPr>
          <w:rFonts w:ascii="PT Astra Serif" w:hAnsi="PT Astra Serif"/>
          <w:sz w:val="2"/>
          <w:szCs w:val="25"/>
        </w:rPr>
      </w:pPr>
    </w:p>
    <w:p w:rsidR="00A26BF9" w:rsidRPr="0035420B" w:rsidRDefault="00A26BF9" w:rsidP="00A26BF9">
      <w:pPr>
        <w:keepNext/>
        <w:tabs>
          <w:tab w:val="left" w:pos="540"/>
        </w:tabs>
        <w:ind w:right="639"/>
        <w:jc w:val="center"/>
        <w:outlineLvl w:val="3"/>
        <w:rPr>
          <w:rFonts w:ascii="PT Astra Serif" w:hAnsi="PT Astra Serif"/>
          <w:sz w:val="25"/>
          <w:szCs w:val="25"/>
        </w:rPr>
      </w:pPr>
      <w:r w:rsidRPr="0035420B">
        <w:rPr>
          <w:rFonts w:ascii="PT Astra Serif" w:hAnsi="PT Astra Serif"/>
          <w:sz w:val="25"/>
          <w:szCs w:val="25"/>
        </w:rPr>
        <w:t>АКТ (форма)</w:t>
      </w:r>
    </w:p>
    <w:p w:rsidR="00A26BF9" w:rsidRPr="0035420B" w:rsidRDefault="00A26BF9" w:rsidP="00A26BF9">
      <w:pPr>
        <w:jc w:val="center"/>
        <w:rPr>
          <w:rFonts w:ascii="PT Astra Serif" w:hAnsi="PT Astra Serif"/>
          <w:sz w:val="25"/>
          <w:szCs w:val="25"/>
        </w:rPr>
      </w:pPr>
      <w:r w:rsidRPr="0035420B">
        <w:rPr>
          <w:rFonts w:ascii="PT Astra Serif" w:hAnsi="PT Astra Serif"/>
          <w:sz w:val="25"/>
          <w:szCs w:val="25"/>
        </w:rPr>
        <w:t>исполнения обязательств по Государственному Контракту от  «____» ___________ 202</w:t>
      </w:r>
      <w:r w:rsidR="009D5716" w:rsidRPr="0035420B">
        <w:rPr>
          <w:rFonts w:ascii="PT Astra Serif" w:hAnsi="PT Astra Serif"/>
          <w:sz w:val="25"/>
          <w:szCs w:val="25"/>
        </w:rPr>
        <w:t>6</w:t>
      </w:r>
      <w:r w:rsidRPr="0035420B">
        <w:rPr>
          <w:rFonts w:ascii="PT Astra Serif" w:hAnsi="PT Astra Serif"/>
          <w:sz w:val="25"/>
          <w:szCs w:val="25"/>
        </w:rPr>
        <w:t xml:space="preserve"> г. № ______</w:t>
      </w:r>
    </w:p>
    <w:p w:rsidR="00A26BF9" w:rsidRPr="0035420B" w:rsidRDefault="00A26BF9" w:rsidP="00A26BF9">
      <w:pPr>
        <w:jc w:val="center"/>
        <w:rPr>
          <w:rFonts w:ascii="PT Astra Serif" w:hAnsi="PT Astra Serif"/>
          <w:sz w:val="25"/>
          <w:szCs w:val="25"/>
        </w:rPr>
      </w:pPr>
      <w:r w:rsidRPr="0035420B">
        <w:rPr>
          <w:rFonts w:ascii="PT Astra Serif" w:hAnsi="PT Astra Serif"/>
          <w:sz w:val="25"/>
          <w:szCs w:val="25"/>
        </w:rPr>
        <w:t xml:space="preserve">   г. _______________</w:t>
      </w:r>
      <w:r w:rsidRPr="0035420B">
        <w:rPr>
          <w:rFonts w:ascii="PT Astra Serif" w:hAnsi="PT Astra Serif"/>
          <w:noProof/>
          <w:sz w:val="25"/>
          <w:szCs w:val="25"/>
        </w:rPr>
        <w:tab/>
        <w:t xml:space="preserve">                                                                                                                      «____» ____________________ 202</w:t>
      </w:r>
      <w:r w:rsidR="009D5716" w:rsidRPr="00845FCC">
        <w:rPr>
          <w:rFonts w:ascii="PT Astra Serif" w:hAnsi="PT Astra Serif"/>
          <w:noProof/>
          <w:sz w:val="25"/>
          <w:szCs w:val="25"/>
        </w:rPr>
        <w:t>6</w:t>
      </w:r>
      <w:r w:rsidRPr="0035420B">
        <w:rPr>
          <w:rFonts w:ascii="PT Astra Serif" w:hAnsi="PT Astra Serif"/>
          <w:noProof/>
          <w:sz w:val="25"/>
          <w:szCs w:val="25"/>
        </w:rPr>
        <w:t xml:space="preserve"> </w:t>
      </w:r>
      <w:r w:rsidRPr="0035420B">
        <w:rPr>
          <w:rFonts w:ascii="PT Astra Serif" w:hAnsi="PT Astra Serif"/>
          <w:sz w:val="25"/>
          <w:szCs w:val="25"/>
        </w:rPr>
        <w:t>г.</w:t>
      </w:r>
    </w:p>
    <w:p w:rsidR="00A26BF9" w:rsidRPr="0035420B" w:rsidRDefault="00A26BF9" w:rsidP="00A26BF9">
      <w:pPr>
        <w:pStyle w:val="22"/>
        <w:spacing w:line="240" w:lineRule="auto"/>
        <w:ind w:left="2124" w:right="-74" w:firstLine="708"/>
        <w:contextualSpacing/>
        <w:rPr>
          <w:rFonts w:ascii="PT Astra Serif" w:hAnsi="PT Astra Serif"/>
          <w:i/>
          <w:sz w:val="25"/>
          <w:szCs w:val="25"/>
          <w:vertAlign w:val="superscript"/>
        </w:rPr>
      </w:pPr>
      <w:r w:rsidRPr="0035420B">
        <w:rPr>
          <w:rFonts w:ascii="PT Astra Serif" w:hAnsi="PT Astra Serif"/>
          <w:i/>
          <w:sz w:val="25"/>
          <w:szCs w:val="25"/>
        </w:rPr>
        <w:t xml:space="preserve">                                                                                                                               </w:t>
      </w:r>
      <w:r w:rsidR="00FA190D" w:rsidRPr="0035420B">
        <w:rPr>
          <w:rFonts w:ascii="PT Astra Serif" w:hAnsi="PT Astra Serif"/>
          <w:i/>
          <w:sz w:val="25"/>
          <w:szCs w:val="25"/>
        </w:rPr>
        <w:t xml:space="preserve">     </w:t>
      </w:r>
      <w:r w:rsidRPr="0035420B">
        <w:rPr>
          <w:rFonts w:ascii="PT Astra Serif" w:hAnsi="PT Astra Serif"/>
          <w:i/>
          <w:sz w:val="25"/>
          <w:szCs w:val="25"/>
        </w:rPr>
        <w:t xml:space="preserve"> </w:t>
      </w:r>
      <w:r w:rsidRPr="0035420B">
        <w:rPr>
          <w:rFonts w:ascii="PT Astra Serif" w:hAnsi="PT Astra Serif"/>
          <w:i/>
          <w:sz w:val="25"/>
          <w:szCs w:val="25"/>
          <w:vertAlign w:val="superscript"/>
        </w:rPr>
        <w:t>(дата составления акта)</w:t>
      </w:r>
    </w:p>
    <w:p w:rsidR="00A26BF9" w:rsidRPr="0035420B" w:rsidRDefault="00A26BF9" w:rsidP="00A26BF9">
      <w:pPr>
        <w:pStyle w:val="a8"/>
        <w:ind w:firstLine="708"/>
        <w:jc w:val="both"/>
        <w:rPr>
          <w:rFonts w:ascii="PT Astra Serif" w:hAnsi="PT Astra Serif"/>
          <w:noProof/>
          <w:sz w:val="25"/>
          <w:szCs w:val="25"/>
        </w:rPr>
      </w:pPr>
      <w:proofErr w:type="gramStart"/>
      <w:r w:rsidRPr="0035420B">
        <w:rPr>
          <w:rFonts w:ascii="PT Astra Serif" w:hAnsi="PT Astra Serif"/>
          <w:noProof/>
          <w:sz w:val="25"/>
          <w:szCs w:val="25"/>
        </w:rPr>
        <w:t>Мы, нижеподписавшиеся, представитель «Поставщика» _________________ в лице</w:t>
      </w:r>
      <w:r w:rsidRPr="0035420B">
        <w:rPr>
          <w:rFonts w:ascii="PT Astra Serif" w:hAnsi="PT Astra Serif"/>
          <w:sz w:val="25"/>
          <w:szCs w:val="25"/>
        </w:rPr>
        <w:t xml:space="preserve"> ___________________________,</w:t>
      </w:r>
      <w:r w:rsidRPr="0035420B">
        <w:rPr>
          <w:rFonts w:ascii="PT Astra Serif" w:hAnsi="PT Astra Serif"/>
          <w:noProof/>
          <w:sz w:val="25"/>
          <w:szCs w:val="25"/>
        </w:rPr>
        <w:t xml:space="preserve"> с одной стороны и представитель «Государственного Заказчика» _________________________________ в лице ____________________, с другой стороны, составили настоящий Акт о нижеследующем: </w:t>
      </w:r>
      <w:proofErr w:type="gramEnd"/>
    </w:p>
    <w:p w:rsidR="00A26BF9" w:rsidRPr="0035420B" w:rsidRDefault="00A26BF9" w:rsidP="00A26BF9">
      <w:pPr>
        <w:pStyle w:val="a8"/>
        <w:ind w:firstLine="708"/>
        <w:jc w:val="both"/>
        <w:rPr>
          <w:rFonts w:ascii="PT Astra Serif" w:hAnsi="PT Astra Serif"/>
          <w:noProof/>
          <w:sz w:val="25"/>
          <w:szCs w:val="25"/>
        </w:rPr>
      </w:pPr>
      <w:r w:rsidRPr="0035420B">
        <w:rPr>
          <w:rFonts w:ascii="PT Astra Serif" w:hAnsi="PT Astra Serif"/>
          <w:noProof/>
          <w:sz w:val="25"/>
          <w:szCs w:val="25"/>
        </w:rPr>
        <w:t>В соответствии с условиями Контракта поставки от ____________202</w:t>
      </w:r>
      <w:r w:rsidR="009D5716" w:rsidRPr="0035420B">
        <w:rPr>
          <w:rFonts w:ascii="PT Astra Serif" w:hAnsi="PT Astra Serif"/>
          <w:noProof/>
          <w:sz w:val="25"/>
          <w:szCs w:val="25"/>
        </w:rPr>
        <w:t>6</w:t>
      </w:r>
      <w:r w:rsidRPr="0035420B">
        <w:rPr>
          <w:rFonts w:ascii="PT Astra Serif" w:hAnsi="PT Astra Serif"/>
          <w:noProof/>
          <w:sz w:val="25"/>
          <w:szCs w:val="25"/>
        </w:rPr>
        <w:t xml:space="preserve"> г.  № ___________, «Поставщик» исполнил все обязательва по поставке товара, а «Государственный Заказчик» принял и оприходовал товар, указанный в нижеприведенной таблице:</w:t>
      </w:r>
    </w:p>
    <w:tbl>
      <w:tblPr>
        <w:tblW w:w="15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1777"/>
        <w:gridCol w:w="1713"/>
        <w:gridCol w:w="702"/>
        <w:gridCol w:w="1220"/>
        <w:gridCol w:w="3717"/>
        <w:gridCol w:w="3698"/>
        <w:gridCol w:w="2049"/>
      </w:tblGrid>
      <w:tr w:rsidR="00FA190D" w:rsidRPr="0035420B" w:rsidTr="00FA190D">
        <w:tc>
          <w:tcPr>
            <w:tcW w:w="55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190D" w:rsidRPr="0035420B" w:rsidRDefault="00FA190D" w:rsidP="00220A17">
            <w:pPr>
              <w:jc w:val="center"/>
              <w:rPr>
                <w:rFonts w:ascii="PT Astra Serif" w:hAnsi="PT Astra Serif"/>
                <w:sz w:val="25"/>
                <w:szCs w:val="25"/>
                <w:lang w:eastAsia="en-US"/>
              </w:rPr>
            </w:pPr>
            <w:r w:rsidRPr="0035420B">
              <w:rPr>
                <w:rFonts w:ascii="PT Astra Serif" w:hAnsi="PT Astra Serif"/>
                <w:sz w:val="25"/>
                <w:szCs w:val="25"/>
                <w:lang w:eastAsia="en-US"/>
              </w:rPr>
              <w:t xml:space="preserve">№ </w:t>
            </w:r>
            <w:proofErr w:type="gramStart"/>
            <w:r w:rsidRPr="0035420B">
              <w:rPr>
                <w:rFonts w:ascii="PT Astra Serif" w:hAnsi="PT Astra Serif"/>
                <w:sz w:val="25"/>
                <w:szCs w:val="25"/>
                <w:lang w:eastAsia="en-US"/>
              </w:rPr>
              <w:t>п</w:t>
            </w:r>
            <w:proofErr w:type="gramEnd"/>
            <w:r w:rsidRPr="0035420B">
              <w:rPr>
                <w:rFonts w:ascii="PT Astra Serif" w:hAnsi="PT Astra Serif"/>
                <w:sz w:val="25"/>
                <w:szCs w:val="25"/>
                <w:lang w:eastAsia="en-US"/>
              </w:rPr>
              <w:t>/п</w:t>
            </w:r>
          </w:p>
        </w:tc>
        <w:tc>
          <w:tcPr>
            <w:tcW w:w="1777" w:type="dxa"/>
            <w:tcBorders>
              <w:top w:val="single" w:sz="4" w:space="0" w:color="000000"/>
              <w:left w:val="single" w:sz="4" w:space="0" w:color="000000"/>
              <w:bottom w:val="single" w:sz="4" w:space="0" w:color="000000"/>
              <w:right w:val="single" w:sz="4" w:space="0" w:color="auto"/>
            </w:tcBorders>
            <w:shd w:val="clear" w:color="auto" w:fill="F2F2F2"/>
            <w:vAlign w:val="center"/>
          </w:tcPr>
          <w:p w:rsidR="00FA190D" w:rsidRPr="0035420B" w:rsidRDefault="00FA190D" w:rsidP="00220A17">
            <w:pPr>
              <w:jc w:val="center"/>
              <w:rPr>
                <w:rFonts w:ascii="PT Astra Serif" w:hAnsi="PT Astra Serif"/>
                <w:sz w:val="25"/>
                <w:szCs w:val="25"/>
                <w:lang w:eastAsia="en-US"/>
              </w:rPr>
            </w:pPr>
            <w:r w:rsidRPr="0035420B">
              <w:rPr>
                <w:rFonts w:ascii="PT Astra Serif" w:hAnsi="PT Astra Serif"/>
                <w:sz w:val="25"/>
                <w:szCs w:val="25"/>
                <w:lang w:eastAsia="en-US"/>
              </w:rPr>
              <w:t>Наименование товара</w:t>
            </w:r>
          </w:p>
        </w:tc>
        <w:tc>
          <w:tcPr>
            <w:tcW w:w="171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190D" w:rsidRPr="0035420B" w:rsidRDefault="00FA190D" w:rsidP="00220A17">
            <w:pPr>
              <w:jc w:val="center"/>
              <w:rPr>
                <w:rFonts w:ascii="PT Astra Serif" w:hAnsi="PT Astra Serif"/>
                <w:sz w:val="25"/>
                <w:szCs w:val="25"/>
                <w:lang w:eastAsia="en-US"/>
              </w:rPr>
            </w:pPr>
            <w:r w:rsidRPr="0035420B">
              <w:rPr>
                <w:rFonts w:ascii="PT Astra Serif" w:hAnsi="PT Astra Serif"/>
                <w:sz w:val="25"/>
                <w:szCs w:val="25"/>
                <w:lang w:eastAsia="en-US"/>
              </w:rPr>
              <w:t>Нормативный документ</w:t>
            </w:r>
          </w:p>
        </w:tc>
        <w:tc>
          <w:tcPr>
            <w:tcW w:w="70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190D" w:rsidRPr="0035420B" w:rsidRDefault="00FA190D" w:rsidP="00220A17">
            <w:pPr>
              <w:widowControl w:val="0"/>
              <w:ind w:firstLine="33"/>
              <w:contextualSpacing/>
              <w:jc w:val="center"/>
              <w:rPr>
                <w:rFonts w:ascii="PT Astra Serif" w:hAnsi="PT Astra Serif"/>
                <w:sz w:val="25"/>
                <w:szCs w:val="25"/>
              </w:rPr>
            </w:pPr>
            <w:r w:rsidRPr="0035420B">
              <w:rPr>
                <w:rFonts w:ascii="PT Astra Serif" w:hAnsi="PT Astra Serif"/>
                <w:sz w:val="25"/>
                <w:szCs w:val="25"/>
              </w:rPr>
              <w:t>Ед. изм.</w:t>
            </w:r>
          </w:p>
        </w:tc>
        <w:tc>
          <w:tcPr>
            <w:tcW w:w="12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190D" w:rsidRPr="0035420B" w:rsidRDefault="00FA190D" w:rsidP="00220A17">
            <w:pPr>
              <w:widowControl w:val="0"/>
              <w:ind w:firstLine="33"/>
              <w:contextualSpacing/>
              <w:jc w:val="center"/>
              <w:rPr>
                <w:rFonts w:ascii="PT Astra Serif" w:hAnsi="PT Astra Serif"/>
                <w:sz w:val="25"/>
                <w:szCs w:val="25"/>
              </w:rPr>
            </w:pPr>
            <w:r w:rsidRPr="0035420B">
              <w:rPr>
                <w:rFonts w:ascii="PT Astra Serif" w:hAnsi="PT Astra Serif"/>
                <w:sz w:val="25"/>
                <w:szCs w:val="25"/>
              </w:rPr>
              <w:t>Кол-во</w:t>
            </w:r>
          </w:p>
        </w:tc>
        <w:tc>
          <w:tcPr>
            <w:tcW w:w="37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190D" w:rsidRPr="0035420B" w:rsidRDefault="00FA190D"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 xml:space="preserve">Цена за единицу товара, руб. </w:t>
            </w:r>
          </w:p>
          <w:p w:rsidR="00FA190D" w:rsidRPr="0035420B" w:rsidRDefault="00FA190D"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(включая стоимость товара, тары и упаковки, транспортные расходы, расходы на страхование, уплату таможенных пошлин, налогов, в том числе НДС (либо НДС не облагается), сборов и других обязательных платежей, взимаемых с Поставщика в связи с исполнением обязательств по Контракту)</w:t>
            </w:r>
          </w:p>
        </w:tc>
        <w:tc>
          <w:tcPr>
            <w:tcW w:w="36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190D" w:rsidRPr="0035420B" w:rsidRDefault="00FA190D"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 xml:space="preserve">Цена Контракта, руб. </w:t>
            </w:r>
          </w:p>
          <w:p w:rsidR="00FA190D" w:rsidRPr="0035420B" w:rsidRDefault="00FA190D"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(включая стоимость товара, тары и упаковки, транспортные расходы, расходы на страхование, уплату таможенных пошлин, налогов, в том числе НДС (либо НДС не облагается), сборов и других обязательных платежей, взимаемых с Поставщика в связи с исполнением обязательств по Контракту)</w:t>
            </w:r>
          </w:p>
        </w:tc>
        <w:tc>
          <w:tcPr>
            <w:tcW w:w="204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190D" w:rsidRPr="0035420B" w:rsidRDefault="00FA190D" w:rsidP="00220A17">
            <w:pPr>
              <w:jc w:val="center"/>
              <w:rPr>
                <w:rFonts w:ascii="PT Astra Serif" w:hAnsi="PT Astra Serif"/>
                <w:sz w:val="25"/>
                <w:szCs w:val="25"/>
                <w:lang w:eastAsia="en-US"/>
              </w:rPr>
            </w:pPr>
            <w:r w:rsidRPr="0035420B">
              <w:rPr>
                <w:rFonts w:ascii="PT Astra Serif" w:hAnsi="PT Astra Serif"/>
                <w:sz w:val="25"/>
                <w:szCs w:val="25"/>
                <w:lang w:eastAsia="en-US"/>
              </w:rPr>
              <w:t>№, дата товарной накладной</w:t>
            </w:r>
          </w:p>
        </w:tc>
      </w:tr>
      <w:tr w:rsidR="00A26BF9" w:rsidRPr="0035420B" w:rsidTr="00FA190D">
        <w:tc>
          <w:tcPr>
            <w:tcW w:w="554" w:type="dxa"/>
            <w:tcBorders>
              <w:top w:val="single" w:sz="4" w:space="0" w:color="000000"/>
              <w:left w:val="single" w:sz="4" w:space="0" w:color="000000"/>
              <w:bottom w:val="single" w:sz="4" w:space="0" w:color="000000"/>
              <w:right w:val="single" w:sz="4" w:space="0" w:color="000000"/>
            </w:tcBorders>
          </w:tcPr>
          <w:p w:rsidR="00A26BF9" w:rsidRPr="0035420B" w:rsidRDefault="00A26BF9" w:rsidP="00220A17">
            <w:pPr>
              <w:spacing w:line="276" w:lineRule="auto"/>
              <w:jc w:val="center"/>
              <w:rPr>
                <w:rFonts w:ascii="PT Astra Serif" w:hAnsi="PT Astra Serif"/>
                <w:sz w:val="25"/>
                <w:szCs w:val="25"/>
                <w:lang w:eastAsia="en-US"/>
              </w:rPr>
            </w:pPr>
            <w:r w:rsidRPr="0035420B">
              <w:rPr>
                <w:rFonts w:ascii="PT Astra Serif" w:hAnsi="PT Astra Serif"/>
                <w:sz w:val="25"/>
                <w:szCs w:val="25"/>
                <w:lang w:eastAsia="en-US"/>
              </w:rPr>
              <w:t>1.</w:t>
            </w:r>
          </w:p>
        </w:tc>
        <w:tc>
          <w:tcPr>
            <w:tcW w:w="1777" w:type="dxa"/>
            <w:tcBorders>
              <w:top w:val="single" w:sz="4" w:space="0" w:color="000000"/>
              <w:left w:val="single" w:sz="4" w:space="0" w:color="000000"/>
              <w:bottom w:val="single" w:sz="4" w:space="0" w:color="000000"/>
              <w:right w:val="single" w:sz="4" w:space="0" w:color="auto"/>
            </w:tcBorders>
          </w:tcPr>
          <w:p w:rsidR="00A26BF9" w:rsidRPr="0035420B" w:rsidRDefault="00A26BF9" w:rsidP="00220A17">
            <w:pPr>
              <w:spacing w:line="276" w:lineRule="auto"/>
              <w:jc w:val="both"/>
              <w:rPr>
                <w:rFonts w:ascii="PT Astra Serif" w:hAnsi="PT Astra Serif"/>
                <w:sz w:val="25"/>
                <w:szCs w:val="25"/>
                <w:lang w:eastAsia="en-US"/>
              </w:rPr>
            </w:pPr>
          </w:p>
        </w:tc>
        <w:tc>
          <w:tcPr>
            <w:tcW w:w="1713" w:type="dxa"/>
            <w:tcBorders>
              <w:top w:val="single" w:sz="4" w:space="0" w:color="000000"/>
              <w:left w:val="single" w:sz="4" w:space="0" w:color="000000"/>
              <w:bottom w:val="single" w:sz="4" w:space="0" w:color="000000"/>
              <w:right w:val="single" w:sz="4" w:space="0" w:color="000000"/>
            </w:tcBorders>
          </w:tcPr>
          <w:p w:rsidR="00A26BF9" w:rsidRPr="0035420B" w:rsidRDefault="00A26BF9" w:rsidP="00220A17">
            <w:pPr>
              <w:spacing w:line="276" w:lineRule="auto"/>
              <w:jc w:val="both"/>
              <w:rPr>
                <w:rFonts w:ascii="PT Astra Serif" w:hAnsi="PT Astra Serif"/>
                <w:sz w:val="25"/>
                <w:szCs w:val="25"/>
                <w:lang w:eastAsia="en-US"/>
              </w:rPr>
            </w:pPr>
          </w:p>
        </w:tc>
        <w:tc>
          <w:tcPr>
            <w:tcW w:w="702" w:type="dxa"/>
            <w:tcBorders>
              <w:top w:val="single" w:sz="4" w:space="0" w:color="000000"/>
              <w:left w:val="single" w:sz="4" w:space="0" w:color="000000"/>
              <w:bottom w:val="single" w:sz="4" w:space="0" w:color="000000"/>
              <w:right w:val="single" w:sz="4" w:space="0" w:color="000000"/>
            </w:tcBorders>
          </w:tcPr>
          <w:p w:rsidR="00A26BF9" w:rsidRPr="0035420B" w:rsidRDefault="00A26BF9" w:rsidP="00220A17">
            <w:pPr>
              <w:spacing w:line="276" w:lineRule="auto"/>
              <w:jc w:val="both"/>
              <w:rPr>
                <w:rFonts w:ascii="PT Astra Serif" w:hAnsi="PT Astra Serif"/>
                <w:sz w:val="25"/>
                <w:szCs w:val="25"/>
                <w:lang w:eastAsia="en-US"/>
              </w:rPr>
            </w:pPr>
          </w:p>
        </w:tc>
        <w:tc>
          <w:tcPr>
            <w:tcW w:w="1220" w:type="dxa"/>
            <w:tcBorders>
              <w:top w:val="single" w:sz="4" w:space="0" w:color="000000"/>
              <w:left w:val="single" w:sz="4" w:space="0" w:color="000000"/>
              <w:bottom w:val="single" w:sz="4" w:space="0" w:color="000000"/>
              <w:right w:val="single" w:sz="4" w:space="0" w:color="000000"/>
            </w:tcBorders>
          </w:tcPr>
          <w:p w:rsidR="00A26BF9" w:rsidRPr="0035420B" w:rsidRDefault="00A26BF9" w:rsidP="00220A17">
            <w:pPr>
              <w:spacing w:line="276" w:lineRule="auto"/>
              <w:jc w:val="both"/>
              <w:rPr>
                <w:rFonts w:ascii="PT Astra Serif" w:hAnsi="PT Astra Serif"/>
                <w:sz w:val="25"/>
                <w:szCs w:val="25"/>
                <w:lang w:eastAsia="en-US"/>
              </w:rPr>
            </w:pPr>
          </w:p>
        </w:tc>
        <w:tc>
          <w:tcPr>
            <w:tcW w:w="3717" w:type="dxa"/>
            <w:tcBorders>
              <w:top w:val="single" w:sz="4" w:space="0" w:color="000000"/>
              <w:left w:val="single" w:sz="4" w:space="0" w:color="000000"/>
              <w:bottom w:val="single" w:sz="4" w:space="0" w:color="000000"/>
              <w:right w:val="single" w:sz="4" w:space="0" w:color="000000"/>
            </w:tcBorders>
          </w:tcPr>
          <w:p w:rsidR="00A26BF9" w:rsidRPr="0035420B" w:rsidRDefault="00A26BF9" w:rsidP="00220A17">
            <w:pPr>
              <w:spacing w:line="276" w:lineRule="auto"/>
              <w:jc w:val="both"/>
              <w:rPr>
                <w:rFonts w:ascii="PT Astra Serif" w:hAnsi="PT Astra Serif"/>
                <w:sz w:val="25"/>
                <w:szCs w:val="25"/>
                <w:lang w:eastAsia="en-US"/>
              </w:rPr>
            </w:pPr>
          </w:p>
        </w:tc>
        <w:tc>
          <w:tcPr>
            <w:tcW w:w="3698" w:type="dxa"/>
            <w:tcBorders>
              <w:top w:val="single" w:sz="4" w:space="0" w:color="000000"/>
              <w:left w:val="single" w:sz="4" w:space="0" w:color="000000"/>
              <w:bottom w:val="single" w:sz="4" w:space="0" w:color="000000"/>
              <w:right w:val="single" w:sz="4" w:space="0" w:color="000000"/>
            </w:tcBorders>
          </w:tcPr>
          <w:p w:rsidR="00A26BF9" w:rsidRPr="0035420B" w:rsidRDefault="00A26BF9" w:rsidP="00220A17">
            <w:pPr>
              <w:spacing w:line="276" w:lineRule="auto"/>
              <w:jc w:val="both"/>
              <w:rPr>
                <w:rFonts w:ascii="PT Astra Serif" w:hAnsi="PT Astra Serif"/>
                <w:sz w:val="25"/>
                <w:szCs w:val="25"/>
                <w:lang w:eastAsia="en-US"/>
              </w:rPr>
            </w:pPr>
          </w:p>
        </w:tc>
        <w:tc>
          <w:tcPr>
            <w:tcW w:w="2049" w:type="dxa"/>
            <w:tcBorders>
              <w:top w:val="single" w:sz="4" w:space="0" w:color="000000"/>
              <w:left w:val="single" w:sz="4" w:space="0" w:color="auto"/>
              <w:bottom w:val="single" w:sz="4" w:space="0" w:color="000000"/>
              <w:right w:val="single" w:sz="4" w:space="0" w:color="000000"/>
            </w:tcBorders>
          </w:tcPr>
          <w:p w:rsidR="00A26BF9" w:rsidRPr="0035420B" w:rsidRDefault="00A26BF9" w:rsidP="00220A17">
            <w:pPr>
              <w:spacing w:line="276" w:lineRule="auto"/>
              <w:jc w:val="both"/>
              <w:rPr>
                <w:rFonts w:ascii="PT Astra Serif" w:hAnsi="PT Astra Serif"/>
                <w:i/>
                <w:sz w:val="25"/>
                <w:szCs w:val="25"/>
                <w:lang w:eastAsia="en-US"/>
              </w:rPr>
            </w:pPr>
          </w:p>
        </w:tc>
      </w:tr>
      <w:tr w:rsidR="00A26BF9" w:rsidRPr="0035420B" w:rsidTr="00220A17">
        <w:tc>
          <w:tcPr>
            <w:tcW w:w="15430" w:type="dxa"/>
            <w:gridSpan w:val="8"/>
            <w:tcBorders>
              <w:top w:val="single" w:sz="4" w:space="0" w:color="000000"/>
              <w:left w:val="single" w:sz="4" w:space="0" w:color="000000"/>
              <w:bottom w:val="single" w:sz="4" w:space="0" w:color="000000"/>
              <w:right w:val="single" w:sz="4" w:space="0" w:color="000000"/>
            </w:tcBorders>
          </w:tcPr>
          <w:p w:rsidR="00A26BF9" w:rsidRPr="0035420B" w:rsidRDefault="00A26BF9" w:rsidP="00220A17">
            <w:pPr>
              <w:spacing w:line="276" w:lineRule="auto"/>
              <w:jc w:val="both"/>
              <w:rPr>
                <w:rFonts w:ascii="PT Astra Serif" w:hAnsi="PT Astra Serif"/>
                <w:b/>
                <w:sz w:val="25"/>
                <w:szCs w:val="25"/>
                <w:lang w:eastAsia="en-US"/>
              </w:rPr>
            </w:pPr>
            <w:r w:rsidRPr="0035420B">
              <w:rPr>
                <w:rFonts w:ascii="PT Astra Serif" w:hAnsi="PT Astra Serif"/>
                <w:b/>
                <w:sz w:val="25"/>
                <w:szCs w:val="25"/>
                <w:lang w:eastAsia="en-US"/>
              </w:rPr>
              <w:t xml:space="preserve">Итого: </w:t>
            </w:r>
            <w:r w:rsidRPr="0035420B">
              <w:rPr>
                <w:rFonts w:ascii="PT Astra Serif" w:hAnsi="PT Astra Serif"/>
                <w:noProof/>
                <w:sz w:val="25"/>
                <w:szCs w:val="25"/>
              </w:rPr>
              <w:t>Цена Контракта составляет_______(сумма прописью), в том числе НДС (либо НДС не облагается)</w:t>
            </w:r>
          </w:p>
        </w:tc>
      </w:tr>
    </w:tbl>
    <w:p w:rsidR="00FA190D" w:rsidRPr="0035420B" w:rsidRDefault="00FA190D" w:rsidP="00FA190D">
      <w:pPr>
        <w:ind w:right="-599" w:firstLine="708"/>
        <w:jc w:val="both"/>
        <w:rPr>
          <w:rFonts w:ascii="PT Astra Serif" w:hAnsi="PT Astra Serif"/>
          <w:sz w:val="14"/>
          <w:szCs w:val="25"/>
        </w:rPr>
      </w:pPr>
    </w:p>
    <w:p w:rsidR="00A26BF9" w:rsidRPr="0035420B" w:rsidRDefault="00A26BF9" w:rsidP="00FA190D">
      <w:pPr>
        <w:ind w:right="-599" w:firstLine="708"/>
        <w:jc w:val="both"/>
        <w:rPr>
          <w:rFonts w:ascii="PT Astra Serif" w:hAnsi="PT Astra Serif"/>
          <w:sz w:val="25"/>
          <w:szCs w:val="25"/>
        </w:rPr>
      </w:pPr>
      <w:r w:rsidRPr="0035420B">
        <w:rPr>
          <w:rFonts w:ascii="PT Astra Serif" w:hAnsi="PT Astra Serif"/>
          <w:sz w:val="25"/>
          <w:szCs w:val="25"/>
        </w:rPr>
        <w:t>На основании п. 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Государственным Заказчиком проведена экспертиза.</w:t>
      </w:r>
    </w:p>
    <w:p w:rsidR="00A26BF9" w:rsidRPr="0035420B" w:rsidRDefault="00A26BF9" w:rsidP="00FA190D">
      <w:pPr>
        <w:pStyle w:val="a8"/>
        <w:ind w:right="-599" w:firstLine="708"/>
        <w:jc w:val="both"/>
        <w:rPr>
          <w:rFonts w:ascii="PT Astra Serif" w:hAnsi="PT Astra Serif"/>
          <w:i/>
          <w:sz w:val="25"/>
          <w:szCs w:val="25"/>
        </w:rPr>
      </w:pPr>
      <w:r w:rsidRPr="0035420B">
        <w:rPr>
          <w:rFonts w:ascii="PT Astra Serif" w:hAnsi="PT Astra Serif"/>
          <w:sz w:val="25"/>
          <w:szCs w:val="25"/>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r w:rsidRPr="0035420B">
        <w:rPr>
          <w:rFonts w:ascii="PT Astra Serif" w:hAnsi="PT Astra Serif"/>
          <w:i/>
          <w:sz w:val="25"/>
          <w:szCs w:val="25"/>
        </w:rPr>
        <w:t xml:space="preserve"> </w:t>
      </w:r>
    </w:p>
    <w:p w:rsidR="00A26BF9" w:rsidRPr="0035420B" w:rsidRDefault="00A26BF9" w:rsidP="00A26BF9">
      <w:pPr>
        <w:autoSpaceDE w:val="0"/>
        <w:autoSpaceDN w:val="0"/>
        <w:adjustRightInd w:val="0"/>
        <w:ind w:firstLine="709"/>
        <w:jc w:val="center"/>
        <w:rPr>
          <w:rFonts w:ascii="PT Astra Serif" w:hAnsi="PT Astra Serif"/>
          <w:sz w:val="25"/>
          <w:szCs w:val="25"/>
        </w:rPr>
      </w:pPr>
      <w:r w:rsidRPr="0035420B">
        <w:rPr>
          <w:rFonts w:ascii="PT Astra Serif" w:hAnsi="PT Astra Serif"/>
          <w:sz w:val="25"/>
          <w:szCs w:val="25"/>
        </w:rPr>
        <w:t>ПОДПИСИ СТОРОН ПО КОНТРАКТУ</w:t>
      </w:r>
    </w:p>
    <w:tbl>
      <w:tblPr>
        <w:tblpPr w:leftFromText="180" w:rightFromText="180" w:vertAnchor="text" w:horzAnchor="page" w:tblpX="1836" w:tblpY="453"/>
        <w:tblW w:w="12117" w:type="dxa"/>
        <w:tblLayout w:type="fixed"/>
        <w:tblLook w:val="01E0" w:firstRow="1" w:lastRow="1" w:firstColumn="1" w:lastColumn="1" w:noHBand="0" w:noVBand="0"/>
      </w:tblPr>
      <w:tblGrid>
        <w:gridCol w:w="6912"/>
        <w:gridCol w:w="5205"/>
      </w:tblGrid>
      <w:tr w:rsidR="00FA190D" w:rsidRPr="0035420B" w:rsidTr="00FA190D">
        <w:trPr>
          <w:trHeight w:val="1756"/>
        </w:trPr>
        <w:tc>
          <w:tcPr>
            <w:tcW w:w="6912" w:type="dxa"/>
          </w:tcPr>
          <w:p w:rsidR="008269A6" w:rsidRPr="0035420B" w:rsidRDefault="008269A6" w:rsidP="008269A6">
            <w:pPr>
              <w:pStyle w:val="Vor2"/>
              <w:snapToGrid w:val="0"/>
              <w:spacing w:before="0"/>
              <w:ind w:right="-74"/>
              <w:rPr>
                <w:rFonts w:ascii="PT Astra Serif" w:hAnsi="PT Astra Serif"/>
                <w:caps/>
                <w:sz w:val="25"/>
                <w:szCs w:val="25"/>
              </w:rPr>
            </w:pPr>
            <w:r w:rsidRPr="0035420B">
              <w:rPr>
                <w:rFonts w:ascii="PT Astra Serif" w:hAnsi="PT Astra Serif"/>
                <w:caps/>
                <w:sz w:val="25"/>
                <w:szCs w:val="25"/>
              </w:rPr>
              <w:t>Государственный заказчик</w:t>
            </w:r>
          </w:p>
          <w:p w:rsidR="008269A6" w:rsidRPr="0035420B" w:rsidRDefault="009817F2" w:rsidP="008269A6">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Должность</w:t>
            </w:r>
          </w:p>
          <w:p w:rsidR="009817F2" w:rsidRPr="0035420B" w:rsidRDefault="009817F2" w:rsidP="008269A6">
            <w:pPr>
              <w:pStyle w:val="FR1"/>
              <w:spacing w:before="0"/>
              <w:ind w:right="-71"/>
              <w:contextualSpacing/>
              <w:rPr>
                <w:rFonts w:ascii="PT Astra Serif" w:hAnsi="PT Astra Serif"/>
                <w:b w:val="0"/>
                <w:sz w:val="25"/>
                <w:szCs w:val="25"/>
              </w:rPr>
            </w:pPr>
          </w:p>
          <w:p w:rsidR="00FA190D" w:rsidRPr="0035420B" w:rsidRDefault="00FA190D" w:rsidP="008269A6">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 xml:space="preserve">_________________ </w:t>
            </w:r>
            <w:r w:rsidR="009817F2" w:rsidRPr="0035420B">
              <w:rPr>
                <w:rFonts w:ascii="PT Astra Serif" w:hAnsi="PT Astra Serif"/>
              </w:rPr>
              <w:t xml:space="preserve"> </w:t>
            </w:r>
            <w:r w:rsidR="009817F2" w:rsidRPr="0035420B">
              <w:rPr>
                <w:rFonts w:ascii="PT Astra Serif" w:hAnsi="PT Astra Serif"/>
                <w:b w:val="0"/>
                <w:sz w:val="25"/>
                <w:szCs w:val="25"/>
              </w:rPr>
              <w:t>Инициалы, Фамилия</w:t>
            </w:r>
          </w:p>
          <w:p w:rsidR="00FA190D" w:rsidRPr="0035420B" w:rsidRDefault="00737BE5" w:rsidP="00FA190D">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9D5716" w:rsidRPr="00845FCC">
              <w:rPr>
                <w:rFonts w:ascii="PT Astra Serif" w:hAnsi="PT Astra Serif"/>
                <w:sz w:val="25"/>
                <w:szCs w:val="25"/>
              </w:rPr>
              <w:t>6</w:t>
            </w:r>
            <w:r w:rsidR="00FA190D" w:rsidRPr="0035420B">
              <w:rPr>
                <w:rFonts w:ascii="PT Astra Serif" w:hAnsi="PT Astra Serif"/>
                <w:sz w:val="25"/>
                <w:szCs w:val="25"/>
              </w:rPr>
              <w:t xml:space="preserve"> г.</w:t>
            </w:r>
          </w:p>
          <w:p w:rsidR="00FA190D" w:rsidRPr="0035420B" w:rsidRDefault="00FA190D" w:rsidP="00FA190D">
            <w:pPr>
              <w:pStyle w:val="12"/>
              <w:spacing w:line="240" w:lineRule="auto"/>
              <w:ind w:right="-71" w:firstLine="0"/>
              <w:contextualSpacing/>
              <w:rPr>
                <w:rFonts w:ascii="PT Astra Serif" w:hAnsi="PT Astra Serif"/>
                <w:sz w:val="25"/>
                <w:szCs w:val="25"/>
              </w:rPr>
            </w:pPr>
            <w:r w:rsidRPr="0035420B">
              <w:rPr>
                <w:rFonts w:ascii="PT Astra Serif" w:hAnsi="PT Astra Serif"/>
                <w:sz w:val="25"/>
                <w:szCs w:val="25"/>
              </w:rPr>
              <w:t>М.П.</w:t>
            </w:r>
          </w:p>
        </w:tc>
        <w:tc>
          <w:tcPr>
            <w:tcW w:w="5205" w:type="dxa"/>
          </w:tcPr>
          <w:p w:rsidR="00FA190D" w:rsidRPr="0035420B" w:rsidRDefault="00FA190D" w:rsidP="00FA190D">
            <w:pPr>
              <w:pStyle w:val="FR1"/>
              <w:spacing w:before="0"/>
              <w:ind w:right="-71"/>
              <w:contextualSpacing/>
              <w:jc w:val="both"/>
              <w:rPr>
                <w:rFonts w:ascii="PT Astra Serif" w:hAnsi="PT Astra Serif"/>
                <w:sz w:val="25"/>
                <w:szCs w:val="25"/>
              </w:rPr>
            </w:pPr>
            <w:r w:rsidRPr="0035420B">
              <w:rPr>
                <w:rFonts w:ascii="PT Astra Serif" w:hAnsi="PT Astra Serif"/>
                <w:sz w:val="25"/>
                <w:szCs w:val="25"/>
              </w:rPr>
              <w:t>ПОСТАВЩИК</w:t>
            </w:r>
          </w:p>
          <w:p w:rsidR="00FA190D" w:rsidRPr="0035420B" w:rsidRDefault="00FA190D" w:rsidP="00FA190D">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Должность</w:t>
            </w:r>
          </w:p>
          <w:p w:rsidR="00FA190D" w:rsidRPr="0035420B" w:rsidRDefault="00FA190D" w:rsidP="00FA190D">
            <w:pPr>
              <w:pStyle w:val="FR1"/>
              <w:spacing w:before="0"/>
              <w:ind w:right="-71"/>
              <w:contextualSpacing/>
              <w:rPr>
                <w:rFonts w:ascii="PT Astra Serif" w:hAnsi="PT Astra Serif"/>
                <w:b w:val="0"/>
                <w:sz w:val="25"/>
                <w:szCs w:val="25"/>
              </w:rPr>
            </w:pPr>
          </w:p>
          <w:p w:rsidR="00FA190D" w:rsidRPr="0035420B" w:rsidRDefault="00FA190D" w:rsidP="00FA190D">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_________________ Инициалы, Фамилия</w:t>
            </w:r>
          </w:p>
          <w:p w:rsidR="00FA190D" w:rsidRPr="0035420B" w:rsidRDefault="00737BE5" w:rsidP="00FA190D">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9D5716" w:rsidRPr="00845FCC">
              <w:rPr>
                <w:rFonts w:ascii="PT Astra Serif" w:hAnsi="PT Astra Serif"/>
                <w:sz w:val="25"/>
                <w:szCs w:val="25"/>
              </w:rPr>
              <w:t>6</w:t>
            </w:r>
            <w:r w:rsidR="00FA190D" w:rsidRPr="0035420B">
              <w:rPr>
                <w:rFonts w:ascii="PT Astra Serif" w:hAnsi="PT Astra Serif"/>
                <w:sz w:val="25"/>
                <w:szCs w:val="25"/>
              </w:rPr>
              <w:t>г.</w:t>
            </w:r>
          </w:p>
          <w:p w:rsidR="00FA190D" w:rsidRPr="0035420B" w:rsidRDefault="00FA190D" w:rsidP="00FA190D">
            <w:pPr>
              <w:pStyle w:val="FR1"/>
              <w:spacing w:before="0"/>
              <w:ind w:right="-71"/>
              <w:contextualSpacing/>
              <w:jc w:val="both"/>
              <w:rPr>
                <w:rFonts w:ascii="PT Astra Serif" w:hAnsi="PT Astra Serif"/>
                <w:b w:val="0"/>
                <w:sz w:val="25"/>
                <w:szCs w:val="25"/>
              </w:rPr>
            </w:pPr>
            <w:r w:rsidRPr="0035420B">
              <w:rPr>
                <w:rFonts w:ascii="PT Astra Serif" w:hAnsi="PT Astra Serif"/>
                <w:b w:val="0"/>
                <w:sz w:val="25"/>
                <w:szCs w:val="25"/>
              </w:rPr>
              <w:t>М.П.</w:t>
            </w:r>
          </w:p>
        </w:tc>
      </w:tr>
    </w:tbl>
    <w:p w:rsidR="00A26BF9" w:rsidRPr="0035420B" w:rsidRDefault="00A26BF9" w:rsidP="00A26BF9">
      <w:pPr>
        <w:jc w:val="center"/>
        <w:rPr>
          <w:rFonts w:ascii="PT Astra Serif" w:hAnsi="PT Astra Serif"/>
          <w:sz w:val="10"/>
          <w:szCs w:val="25"/>
        </w:rPr>
      </w:pPr>
    </w:p>
    <w:p w:rsidR="00A26BF9" w:rsidRPr="0035420B" w:rsidRDefault="00A26BF9" w:rsidP="00A26BF9">
      <w:pPr>
        <w:pStyle w:val="41"/>
        <w:tabs>
          <w:tab w:val="left" w:pos="6480"/>
        </w:tabs>
        <w:autoSpaceDE w:val="0"/>
        <w:autoSpaceDN w:val="0"/>
        <w:adjustRightInd w:val="0"/>
        <w:spacing w:line="240" w:lineRule="auto"/>
        <w:ind w:right="-74" w:firstLine="0"/>
        <w:contextualSpacing/>
        <w:rPr>
          <w:rFonts w:ascii="PT Astra Serif" w:hAnsi="PT Astra Serif"/>
          <w:sz w:val="25"/>
          <w:szCs w:val="25"/>
        </w:rPr>
      </w:pPr>
    </w:p>
    <w:p w:rsidR="00A26BF9" w:rsidRPr="0035420B" w:rsidRDefault="00A26BF9" w:rsidP="00A26BF9">
      <w:pPr>
        <w:pStyle w:val="41"/>
        <w:tabs>
          <w:tab w:val="left" w:pos="6480"/>
        </w:tabs>
        <w:autoSpaceDE w:val="0"/>
        <w:autoSpaceDN w:val="0"/>
        <w:adjustRightInd w:val="0"/>
        <w:spacing w:line="240" w:lineRule="auto"/>
        <w:ind w:right="-74" w:firstLine="0"/>
        <w:contextualSpacing/>
        <w:rPr>
          <w:rFonts w:ascii="PT Astra Serif" w:hAnsi="PT Astra Serif"/>
          <w:sz w:val="25"/>
          <w:szCs w:val="25"/>
        </w:rPr>
        <w:sectPr w:rsidR="00A26BF9" w:rsidRPr="0035420B" w:rsidSect="00FA190D">
          <w:pgSz w:w="16838" w:h="11906" w:orient="landscape"/>
          <w:pgMar w:top="1276" w:right="993" w:bottom="284" w:left="993" w:header="708" w:footer="708" w:gutter="0"/>
          <w:cols w:space="708"/>
          <w:titlePg/>
          <w:docGrid w:linePitch="360"/>
        </w:sectPr>
      </w:pPr>
    </w:p>
    <w:p w:rsidR="00A26BF9" w:rsidRPr="0035420B" w:rsidRDefault="00A26BF9" w:rsidP="00A26BF9">
      <w:pPr>
        <w:pStyle w:val="41"/>
        <w:tabs>
          <w:tab w:val="left" w:pos="6480"/>
        </w:tabs>
        <w:autoSpaceDE w:val="0"/>
        <w:autoSpaceDN w:val="0"/>
        <w:adjustRightInd w:val="0"/>
        <w:spacing w:line="240" w:lineRule="auto"/>
        <w:ind w:right="-74" w:firstLine="709"/>
        <w:contextualSpacing/>
        <w:jc w:val="right"/>
        <w:rPr>
          <w:rFonts w:ascii="PT Astra Serif" w:hAnsi="PT Astra Serif"/>
          <w:sz w:val="25"/>
          <w:szCs w:val="25"/>
        </w:rPr>
      </w:pPr>
      <w:r w:rsidRPr="0035420B">
        <w:rPr>
          <w:rFonts w:ascii="PT Astra Serif" w:hAnsi="PT Astra Serif"/>
          <w:sz w:val="25"/>
          <w:szCs w:val="25"/>
        </w:rPr>
        <w:lastRenderedPageBreak/>
        <w:t xml:space="preserve">Приложение № 4 к Контракту </w:t>
      </w:r>
    </w:p>
    <w:p w:rsidR="00A26BF9" w:rsidRPr="0035420B" w:rsidRDefault="00737BE5" w:rsidP="00A26BF9">
      <w:pPr>
        <w:ind w:firstLine="709"/>
        <w:jc w:val="right"/>
        <w:rPr>
          <w:rFonts w:ascii="PT Astra Serif" w:hAnsi="PT Astra Serif"/>
          <w:sz w:val="25"/>
          <w:szCs w:val="25"/>
        </w:rPr>
      </w:pPr>
      <w:r w:rsidRPr="0035420B">
        <w:rPr>
          <w:rFonts w:ascii="PT Astra Serif" w:hAnsi="PT Astra Serif"/>
          <w:sz w:val="25"/>
          <w:szCs w:val="25"/>
        </w:rPr>
        <w:t>от « ____» ___________ 202</w:t>
      </w:r>
      <w:r w:rsidR="009D5716" w:rsidRPr="0035420B">
        <w:rPr>
          <w:rFonts w:ascii="PT Astra Serif" w:hAnsi="PT Astra Serif"/>
          <w:sz w:val="25"/>
          <w:szCs w:val="25"/>
          <w:lang w:val="en-US"/>
        </w:rPr>
        <w:t>6</w:t>
      </w:r>
      <w:r w:rsidR="00A26BF9" w:rsidRPr="0035420B">
        <w:rPr>
          <w:rFonts w:ascii="PT Astra Serif" w:hAnsi="PT Astra Serif"/>
          <w:sz w:val="25"/>
          <w:szCs w:val="25"/>
        </w:rPr>
        <w:t xml:space="preserve"> г. № _________</w:t>
      </w:r>
    </w:p>
    <w:p w:rsidR="00A26BF9" w:rsidRPr="0035420B" w:rsidRDefault="00A26BF9" w:rsidP="00A26BF9">
      <w:pPr>
        <w:pStyle w:val="afc"/>
        <w:widowControl w:val="0"/>
        <w:spacing w:before="0" w:line="276" w:lineRule="auto"/>
        <w:contextualSpacing/>
        <w:jc w:val="center"/>
        <w:rPr>
          <w:rFonts w:ascii="PT Astra Serif" w:hAnsi="PT Astra Serif"/>
          <w:b/>
          <w:spacing w:val="0"/>
          <w:sz w:val="25"/>
          <w:szCs w:val="25"/>
        </w:rPr>
      </w:pPr>
    </w:p>
    <w:p w:rsidR="00A26BF9" w:rsidRPr="0035420B" w:rsidRDefault="00A26BF9" w:rsidP="00A26BF9">
      <w:pPr>
        <w:pStyle w:val="afc"/>
        <w:widowControl w:val="0"/>
        <w:spacing w:before="0" w:line="276" w:lineRule="auto"/>
        <w:contextualSpacing/>
        <w:jc w:val="center"/>
        <w:rPr>
          <w:rFonts w:ascii="PT Astra Serif" w:hAnsi="PT Astra Serif"/>
          <w:b/>
          <w:bCs/>
          <w:sz w:val="25"/>
          <w:szCs w:val="25"/>
        </w:rPr>
      </w:pPr>
    </w:p>
    <w:p w:rsidR="00A26BF9" w:rsidRPr="0035420B" w:rsidRDefault="00A26BF9" w:rsidP="00693B1A">
      <w:pPr>
        <w:pStyle w:val="afc"/>
        <w:widowControl w:val="0"/>
        <w:spacing w:before="0" w:line="240" w:lineRule="auto"/>
        <w:contextualSpacing/>
        <w:jc w:val="center"/>
        <w:rPr>
          <w:rFonts w:ascii="PT Astra Serif" w:hAnsi="PT Astra Serif"/>
          <w:b/>
          <w:bCs/>
          <w:sz w:val="25"/>
          <w:szCs w:val="25"/>
        </w:rPr>
      </w:pPr>
      <w:r w:rsidRPr="0035420B">
        <w:rPr>
          <w:rFonts w:ascii="PT Astra Serif" w:hAnsi="PT Astra Serif"/>
          <w:b/>
          <w:bCs/>
          <w:sz w:val="25"/>
          <w:szCs w:val="25"/>
        </w:rPr>
        <w:t>Техническое задание</w:t>
      </w:r>
    </w:p>
    <w:p w:rsidR="00A26BF9" w:rsidRPr="0035420B" w:rsidRDefault="00A26BF9" w:rsidP="00693B1A">
      <w:pPr>
        <w:widowControl w:val="0"/>
        <w:tabs>
          <w:tab w:val="left" w:pos="1134"/>
        </w:tabs>
        <w:suppressAutoHyphens/>
        <w:autoSpaceDE w:val="0"/>
        <w:autoSpaceDN w:val="0"/>
        <w:adjustRightInd w:val="0"/>
        <w:ind w:right="10"/>
        <w:jc w:val="center"/>
        <w:rPr>
          <w:rFonts w:ascii="PT Astra Serif" w:hAnsi="PT Astra Serif"/>
          <w:b/>
          <w:bCs/>
          <w:spacing w:val="-1"/>
          <w:sz w:val="25"/>
          <w:szCs w:val="25"/>
        </w:rPr>
      </w:pPr>
      <w:r w:rsidRPr="0035420B">
        <w:rPr>
          <w:rFonts w:ascii="PT Astra Serif" w:hAnsi="PT Astra Serif"/>
          <w:b/>
          <w:bCs/>
          <w:spacing w:val="-1"/>
          <w:sz w:val="25"/>
          <w:szCs w:val="25"/>
        </w:rPr>
        <w:t>на поставку расходных материалов и комплектующих оборудования системы электронного мониторинга подконтрольных лиц</w:t>
      </w:r>
    </w:p>
    <w:p w:rsidR="00A26BF9" w:rsidRPr="0035420B" w:rsidRDefault="00A26BF9" w:rsidP="00693B1A">
      <w:pPr>
        <w:widowControl w:val="0"/>
        <w:tabs>
          <w:tab w:val="left" w:pos="1134"/>
        </w:tabs>
        <w:suppressAutoHyphens/>
        <w:autoSpaceDE w:val="0"/>
        <w:autoSpaceDN w:val="0"/>
        <w:adjustRightInd w:val="0"/>
        <w:ind w:right="10"/>
        <w:jc w:val="center"/>
        <w:rPr>
          <w:rFonts w:ascii="PT Astra Serif" w:hAnsi="PT Astra Serif"/>
          <w:b/>
          <w:bCs/>
          <w:spacing w:val="-1"/>
          <w:sz w:val="25"/>
          <w:szCs w:val="25"/>
        </w:rPr>
      </w:pPr>
    </w:p>
    <w:p w:rsidR="00A26BF9" w:rsidRPr="0035420B" w:rsidRDefault="00A26BF9" w:rsidP="00693B1A">
      <w:pPr>
        <w:keepNext/>
        <w:widowControl w:val="0"/>
        <w:numPr>
          <w:ilvl w:val="0"/>
          <w:numId w:val="26"/>
        </w:numPr>
        <w:tabs>
          <w:tab w:val="left" w:pos="0"/>
        </w:tabs>
        <w:suppressAutoHyphens/>
        <w:autoSpaceDE w:val="0"/>
        <w:autoSpaceDN w:val="0"/>
        <w:adjustRightInd w:val="0"/>
        <w:ind w:left="0" w:firstLine="709"/>
        <w:jc w:val="both"/>
        <w:outlineLvl w:val="0"/>
        <w:rPr>
          <w:rFonts w:ascii="PT Astra Serif" w:hAnsi="PT Astra Serif"/>
          <w:sz w:val="25"/>
          <w:szCs w:val="25"/>
        </w:rPr>
      </w:pPr>
      <w:r w:rsidRPr="0035420B">
        <w:rPr>
          <w:rFonts w:ascii="PT Astra Serif" w:hAnsi="PT Astra Serif"/>
          <w:b/>
          <w:bCs/>
          <w:sz w:val="25"/>
          <w:szCs w:val="25"/>
        </w:rPr>
        <w:t>Наименование, количество</w:t>
      </w:r>
      <w:r w:rsidRPr="0035420B">
        <w:rPr>
          <w:rFonts w:ascii="PT Astra Serif" w:hAnsi="PT Astra Serif"/>
          <w:bCs/>
          <w:sz w:val="25"/>
          <w:szCs w:val="25"/>
        </w:rPr>
        <w:t xml:space="preserve"> </w:t>
      </w:r>
      <w:r w:rsidRPr="0035420B">
        <w:rPr>
          <w:rFonts w:ascii="PT Astra Serif" w:hAnsi="PT Astra Serif"/>
          <w:b/>
          <w:bCs/>
          <w:sz w:val="25"/>
          <w:szCs w:val="25"/>
        </w:rPr>
        <w:t>и срок поставки</w:t>
      </w:r>
      <w:r w:rsidRPr="0035420B">
        <w:rPr>
          <w:rFonts w:ascii="PT Astra Serif" w:hAnsi="PT Astra Serif"/>
          <w:bCs/>
          <w:sz w:val="25"/>
          <w:szCs w:val="25"/>
        </w:rPr>
        <w:t xml:space="preserve"> </w:t>
      </w:r>
      <w:r w:rsidRPr="0035420B">
        <w:rPr>
          <w:rFonts w:ascii="PT Astra Serif" w:hAnsi="PT Astra Serif"/>
          <w:noProof/>
          <w:sz w:val="25"/>
          <w:szCs w:val="25"/>
        </w:rPr>
        <w:t xml:space="preserve">расходных материалов </w:t>
      </w:r>
      <w:r w:rsidR="00737BE5" w:rsidRPr="0035420B">
        <w:rPr>
          <w:rFonts w:ascii="PT Astra Serif" w:hAnsi="PT Astra Serif"/>
          <w:noProof/>
          <w:sz w:val="25"/>
          <w:szCs w:val="25"/>
        </w:rPr>
        <w:br/>
      </w:r>
      <w:r w:rsidRPr="0035420B">
        <w:rPr>
          <w:rFonts w:ascii="PT Astra Serif" w:hAnsi="PT Astra Serif"/>
          <w:noProof/>
          <w:sz w:val="25"/>
          <w:szCs w:val="25"/>
        </w:rPr>
        <w:t>и комплектующих для оборудования Системы электронного мониторинга подконтрольных лиц (ФГИС СЭМПЛ):</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2959"/>
      </w:tblGrid>
      <w:tr w:rsidR="00A26BF9" w:rsidRPr="0035420B" w:rsidTr="00220A17">
        <w:tc>
          <w:tcPr>
            <w:tcW w:w="4928" w:type="dxa"/>
            <w:shd w:val="clear" w:color="auto" w:fill="auto"/>
          </w:tcPr>
          <w:p w:rsidR="00A26BF9" w:rsidRPr="0035420B" w:rsidRDefault="00A26BF9" w:rsidP="00693B1A">
            <w:pPr>
              <w:keepNext/>
              <w:widowControl w:val="0"/>
              <w:tabs>
                <w:tab w:val="left" w:pos="0"/>
              </w:tabs>
              <w:suppressAutoHyphens/>
              <w:autoSpaceDE w:val="0"/>
              <w:autoSpaceDN w:val="0"/>
              <w:adjustRightInd w:val="0"/>
              <w:jc w:val="center"/>
              <w:outlineLvl w:val="0"/>
              <w:rPr>
                <w:rFonts w:ascii="PT Astra Serif" w:hAnsi="PT Astra Serif"/>
                <w:sz w:val="25"/>
                <w:szCs w:val="25"/>
              </w:rPr>
            </w:pPr>
            <w:r w:rsidRPr="0035420B">
              <w:rPr>
                <w:rFonts w:ascii="PT Astra Serif" w:hAnsi="PT Astra Serif"/>
                <w:sz w:val="25"/>
                <w:szCs w:val="25"/>
              </w:rPr>
              <w:t>Наименование товара</w:t>
            </w:r>
          </w:p>
        </w:tc>
        <w:tc>
          <w:tcPr>
            <w:tcW w:w="2959" w:type="dxa"/>
            <w:shd w:val="clear" w:color="auto" w:fill="auto"/>
          </w:tcPr>
          <w:p w:rsidR="00A26BF9" w:rsidRPr="0035420B" w:rsidRDefault="00A26BF9" w:rsidP="00693B1A">
            <w:pPr>
              <w:keepNext/>
              <w:widowControl w:val="0"/>
              <w:tabs>
                <w:tab w:val="left" w:pos="0"/>
              </w:tabs>
              <w:suppressAutoHyphens/>
              <w:autoSpaceDE w:val="0"/>
              <w:autoSpaceDN w:val="0"/>
              <w:adjustRightInd w:val="0"/>
              <w:jc w:val="center"/>
              <w:outlineLvl w:val="0"/>
              <w:rPr>
                <w:rFonts w:ascii="PT Astra Serif" w:hAnsi="PT Astra Serif"/>
                <w:sz w:val="25"/>
                <w:szCs w:val="25"/>
              </w:rPr>
            </w:pPr>
            <w:r w:rsidRPr="0035420B">
              <w:rPr>
                <w:rFonts w:ascii="PT Astra Serif" w:hAnsi="PT Astra Serif"/>
                <w:sz w:val="25"/>
                <w:szCs w:val="25"/>
              </w:rPr>
              <w:t>Кол-во (шт.)</w:t>
            </w:r>
          </w:p>
        </w:tc>
      </w:tr>
      <w:tr w:rsidR="000370DE" w:rsidRPr="0035420B" w:rsidTr="00220A17">
        <w:tc>
          <w:tcPr>
            <w:tcW w:w="4928" w:type="dxa"/>
            <w:shd w:val="clear" w:color="auto" w:fill="auto"/>
          </w:tcPr>
          <w:p w:rsidR="000370DE" w:rsidRPr="0035420B" w:rsidRDefault="000370DE" w:rsidP="009D5716">
            <w:pPr>
              <w:keepNext/>
              <w:widowControl w:val="0"/>
              <w:tabs>
                <w:tab w:val="left" w:pos="0"/>
              </w:tabs>
              <w:suppressAutoHyphens/>
              <w:autoSpaceDE w:val="0"/>
              <w:autoSpaceDN w:val="0"/>
              <w:adjustRightInd w:val="0"/>
              <w:spacing w:line="216" w:lineRule="auto"/>
              <w:jc w:val="both"/>
              <w:outlineLvl w:val="0"/>
              <w:rPr>
                <w:rFonts w:ascii="PT Astra Serif" w:hAnsi="PT Astra Serif"/>
                <w:color w:val="000000"/>
              </w:rPr>
            </w:pPr>
            <w:r w:rsidRPr="0035420B">
              <w:rPr>
                <w:rFonts w:ascii="PT Astra Serif" w:hAnsi="PT Astra Serif"/>
                <w:color w:val="000000"/>
              </w:rPr>
              <w:t>Зарядное устройство для МКУ (5В, 2А)</w:t>
            </w:r>
          </w:p>
        </w:tc>
        <w:tc>
          <w:tcPr>
            <w:tcW w:w="2959" w:type="dxa"/>
            <w:shd w:val="clear" w:color="auto" w:fill="auto"/>
          </w:tcPr>
          <w:p w:rsidR="000370DE" w:rsidRPr="0035420B" w:rsidRDefault="0035420B" w:rsidP="009D5716">
            <w:pPr>
              <w:keepNext/>
              <w:widowControl w:val="0"/>
              <w:tabs>
                <w:tab w:val="left" w:pos="0"/>
              </w:tabs>
              <w:suppressAutoHyphens/>
              <w:autoSpaceDE w:val="0"/>
              <w:autoSpaceDN w:val="0"/>
              <w:adjustRightInd w:val="0"/>
              <w:spacing w:line="276" w:lineRule="auto"/>
              <w:jc w:val="center"/>
              <w:outlineLvl w:val="0"/>
              <w:rPr>
                <w:rFonts w:ascii="PT Astra Serif" w:hAnsi="PT Astra Serif"/>
                <w:lang w:val="en-US"/>
              </w:rPr>
            </w:pPr>
            <w:r w:rsidRPr="0035420B">
              <w:rPr>
                <w:rFonts w:ascii="PT Astra Serif" w:hAnsi="PT Astra Serif"/>
                <w:lang w:val="en-US"/>
              </w:rPr>
              <w:t>40</w:t>
            </w:r>
          </w:p>
        </w:tc>
      </w:tr>
    </w:tbl>
    <w:p w:rsidR="00A26BF9" w:rsidRPr="0035420B" w:rsidRDefault="00A23171" w:rsidP="00A23171">
      <w:pPr>
        <w:keepNext/>
        <w:widowControl w:val="0"/>
        <w:tabs>
          <w:tab w:val="left" w:pos="0"/>
        </w:tabs>
        <w:suppressAutoHyphens/>
        <w:autoSpaceDE w:val="0"/>
        <w:autoSpaceDN w:val="0"/>
        <w:adjustRightInd w:val="0"/>
        <w:ind w:firstLine="709"/>
        <w:jc w:val="both"/>
        <w:outlineLvl w:val="0"/>
        <w:rPr>
          <w:rFonts w:ascii="PT Astra Serif" w:hAnsi="PT Astra Serif"/>
          <w:sz w:val="25"/>
          <w:szCs w:val="25"/>
        </w:rPr>
      </w:pPr>
      <w:r w:rsidRPr="0035420B">
        <w:rPr>
          <w:rFonts w:ascii="PT Astra Serif" w:hAnsi="PT Astra Serif"/>
          <w:sz w:val="25"/>
          <w:szCs w:val="25"/>
        </w:rPr>
        <w:t>Срок</w:t>
      </w:r>
      <w:r w:rsidR="00A26BF9" w:rsidRPr="0035420B">
        <w:rPr>
          <w:rFonts w:ascii="PT Astra Serif" w:hAnsi="PT Astra Serif"/>
          <w:sz w:val="25"/>
          <w:szCs w:val="25"/>
        </w:rPr>
        <w:t xml:space="preserve"> поставки:</w:t>
      </w:r>
      <w:r w:rsidRPr="0035420B">
        <w:rPr>
          <w:rFonts w:ascii="PT Astra Serif" w:hAnsi="PT Astra Serif"/>
          <w:sz w:val="25"/>
          <w:szCs w:val="25"/>
        </w:rPr>
        <w:t xml:space="preserve"> с момента заключения Контракта</w:t>
      </w:r>
      <w:r w:rsidR="00A26BF9" w:rsidRPr="0035420B">
        <w:rPr>
          <w:rFonts w:ascii="PT Astra Serif" w:hAnsi="PT Astra Serif"/>
          <w:sz w:val="25"/>
          <w:szCs w:val="25"/>
        </w:rPr>
        <w:t xml:space="preserve"> п</w:t>
      </w:r>
      <w:r w:rsidR="00737BE5" w:rsidRPr="0035420B">
        <w:rPr>
          <w:rFonts w:ascii="PT Astra Serif" w:hAnsi="PT Astra Serif"/>
          <w:sz w:val="25"/>
          <w:szCs w:val="25"/>
        </w:rPr>
        <w:t>о 30 октября 202</w:t>
      </w:r>
      <w:r w:rsidR="0035420B" w:rsidRPr="0035420B">
        <w:rPr>
          <w:rFonts w:ascii="PT Astra Serif" w:hAnsi="PT Astra Serif"/>
          <w:sz w:val="25"/>
          <w:szCs w:val="25"/>
        </w:rPr>
        <w:t>6</w:t>
      </w:r>
      <w:r w:rsidR="00A26BF9" w:rsidRPr="0035420B">
        <w:rPr>
          <w:rFonts w:ascii="PT Astra Serif" w:hAnsi="PT Astra Serif"/>
          <w:sz w:val="25"/>
          <w:szCs w:val="25"/>
        </w:rPr>
        <w:t xml:space="preserve"> года.</w:t>
      </w:r>
    </w:p>
    <w:p w:rsidR="00693B1A" w:rsidRPr="0035420B" w:rsidRDefault="00A26BF9" w:rsidP="00693B1A">
      <w:pPr>
        <w:keepNext/>
        <w:widowControl w:val="0"/>
        <w:numPr>
          <w:ilvl w:val="0"/>
          <w:numId w:val="26"/>
        </w:numPr>
        <w:tabs>
          <w:tab w:val="left" w:pos="0"/>
        </w:tabs>
        <w:suppressAutoHyphens/>
        <w:autoSpaceDE w:val="0"/>
        <w:autoSpaceDN w:val="0"/>
        <w:adjustRightInd w:val="0"/>
        <w:ind w:left="0" w:firstLine="709"/>
        <w:jc w:val="both"/>
        <w:outlineLvl w:val="0"/>
        <w:rPr>
          <w:rFonts w:ascii="PT Astra Serif" w:hAnsi="PT Astra Serif"/>
          <w:sz w:val="25"/>
          <w:szCs w:val="25"/>
        </w:rPr>
      </w:pPr>
      <w:r w:rsidRPr="0035420B">
        <w:rPr>
          <w:rFonts w:ascii="PT Astra Serif" w:hAnsi="PT Astra Serif"/>
          <w:b/>
          <w:bCs/>
          <w:sz w:val="25"/>
          <w:szCs w:val="25"/>
        </w:rPr>
        <w:t>Место поставки</w:t>
      </w:r>
      <w:r w:rsidRPr="0035420B">
        <w:rPr>
          <w:rFonts w:ascii="PT Astra Serif" w:hAnsi="PT Astra Serif"/>
          <w:bCs/>
          <w:sz w:val="25"/>
          <w:szCs w:val="25"/>
        </w:rPr>
        <w:t xml:space="preserve">: </w:t>
      </w:r>
      <w:r w:rsidRPr="0035420B">
        <w:rPr>
          <w:rFonts w:ascii="PT Astra Serif" w:hAnsi="PT Astra Serif"/>
          <w:bCs/>
          <w:sz w:val="25"/>
          <w:szCs w:val="25"/>
          <w:lang w:val="x-none"/>
        </w:rPr>
        <w:t>товар будет транспортироваться</w:t>
      </w:r>
      <w:r w:rsidR="00546256" w:rsidRPr="0035420B">
        <w:rPr>
          <w:rFonts w:ascii="PT Astra Serif" w:hAnsi="PT Astra Serif"/>
          <w:bCs/>
          <w:sz w:val="25"/>
          <w:szCs w:val="25"/>
        </w:rPr>
        <w:t xml:space="preserve"> </w:t>
      </w:r>
      <w:r w:rsidR="00546256" w:rsidRPr="0035420B">
        <w:rPr>
          <w:rFonts w:ascii="PT Astra Serif" w:hAnsi="PT Astra Serif"/>
          <w:bCs/>
          <w:sz w:val="26"/>
          <w:szCs w:val="26"/>
          <w:lang w:val="x-none"/>
        </w:rPr>
        <w:t>Грузополучате</w:t>
      </w:r>
      <w:r w:rsidR="00546256" w:rsidRPr="0035420B">
        <w:rPr>
          <w:rFonts w:ascii="PT Astra Serif" w:hAnsi="PT Astra Serif"/>
          <w:bCs/>
          <w:sz w:val="26"/>
          <w:szCs w:val="26"/>
        </w:rPr>
        <w:t>лю</w:t>
      </w:r>
      <w:r w:rsidR="00546256" w:rsidRPr="0035420B">
        <w:rPr>
          <w:rFonts w:ascii="PT Astra Serif" w:hAnsi="PT Astra Serif"/>
          <w:bCs/>
          <w:sz w:val="26"/>
          <w:szCs w:val="26"/>
          <w:lang w:val="x-none"/>
        </w:rPr>
        <w:t xml:space="preserve"> Государственного заказчика</w:t>
      </w:r>
      <w:r w:rsidRPr="0035420B">
        <w:rPr>
          <w:rFonts w:ascii="PT Astra Serif" w:hAnsi="PT Astra Serif"/>
          <w:bCs/>
          <w:sz w:val="25"/>
          <w:szCs w:val="25"/>
          <w:lang w:val="x-none"/>
        </w:rPr>
        <w:t xml:space="preserve"> за счет Поставщика </w:t>
      </w:r>
      <w:r w:rsidR="00693B1A" w:rsidRPr="0035420B">
        <w:rPr>
          <w:rFonts w:ascii="PT Astra Serif" w:hAnsi="PT Astra Serif"/>
          <w:sz w:val="25"/>
          <w:szCs w:val="25"/>
        </w:rPr>
        <w:t xml:space="preserve">транспортной компанией (экспедитором) по адресу: </w:t>
      </w:r>
      <w:r w:rsidR="008269A6" w:rsidRPr="0035420B">
        <w:rPr>
          <w:rFonts w:ascii="PT Astra Serif" w:hAnsi="PT Astra Serif"/>
          <w:sz w:val="25"/>
          <w:szCs w:val="25"/>
        </w:rPr>
        <w:t>630015,</w:t>
      </w:r>
      <w:r w:rsidR="00693B1A" w:rsidRPr="0035420B">
        <w:rPr>
          <w:rFonts w:ascii="PT Astra Serif" w:hAnsi="PT Astra Serif"/>
          <w:sz w:val="25"/>
          <w:szCs w:val="25"/>
        </w:rPr>
        <w:t xml:space="preserve">г. Новосибирск, </w:t>
      </w:r>
      <w:r w:rsidR="008269A6" w:rsidRPr="0035420B">
        <w:rPr>
          <w:rFonts w:ascii="PT Astra Serif" w:hAnsi="PT Astra Serif"/>
          <w:sz w:val="25"/>
          <w:szCs w:val="25"/>
        </w:rPr>
        <w:t>ул. Промышленная, д. 1, 2 этаж, кабинет № 3</w:t>
      </w:r>
      <w:r w:rsidR="00693B1A" w:rsidRPr="0035420B">
        <w:rPr>
          <w:rFonts w:ascii="PT Astra Serif" w:hAnsi="PT Astra Serif"/>
          <w:sz w:val="25"/>
          <w:szCs w:val="25"/>
        </w:rPr>
        <w:t>.</w:t>
      </w:r>
      <w:r w:rsidR="009817F2" w:rsidRPr="0035420B">
        <w:rPr>
          <w:rFonts w:ascii="PT Astra Serif" w:hAnsi="PT Astra Serif"/>
          <w:sz w:val="25"/>
          <w:szCs w:val="25"/>
        </w:rPr>
        <w:t xml:space="preserve"> Подъем на этаж осуществляется за счет Поставщика.</w:t>
      </w:r>
    </w:p>
    <w:p w:rsidR="00A26BF9" w:rsidRPr="0035420B" w:rsidRDefault="00A26BF9" w:rsidP="00693B1A">
      <w:pPr>
        <w:keepNext/>
        <w:widowControl w:val="0"/>
        <w:numPr>
          <w:ilvl w:val="0"/>
          <w:numId w:val="26"/>
        </w:numPr>
        <w:tabs>
          <w:tab w:val="left" w:pos="0"/>
        </w:tabs>
        <w:suppressAutoHyphens/>
        <w:autoSpaceDE w:val="0"/>
        <w:autoSpaceDN w:val="0"/>
        <w:adjustRightInd w:val="0"/>
        <w:jc w:val="both"/>
        <w:outlineLvl w:val="0"/>
        <w:rPr>
          <w:rFonts w:ascii="PT Astra Serif" w:hAnsi="PT Astra Serif"/>
          <w:b/>
          <w:sz w:val="25"/>
          <w:szCs w:val="25"/>
        </w:rPr>
      </w:pPr>
      <w:r w:rsidRPr="0035420B">
        <w:rPr>
          <w:rFonts w:ascii="PT Astra Serif" w:hAnsi="PT Astra Serif"/>
          <w:b/>
          <w:bCs/>
          <w:sz w:val="25"/>
          <w:szCs w:val="25"/>
        </w:rPr>
        <w:t>Общие положения</w:t>
      </w:r>
    </w:p>
    <w:p w:rsidR="00A26BF9" w:rsidRPr="0035420B" w:rsidRDefault="00A26BF9" w:rsidP="00693B1A">
      <w:pPr>
        <w:widowControl w:val="0"/>
        <w:numPr>
          <w:ilvl w:val="1"/>
          <w:numId w:val="0"/>
        </w:numPr>
        <w:shd w:val="clear" w:color="auto" w:fill="FFFFFF"/>
        <w:tabs>
          <w:tab w:val="left" w:pos="0"/>
          <w:tab w:val="left" w:pos="1134"/>
        </w:tabs>
        <w:autoSpaceDE w:val="0"/>
        <w:autoSpaceDN w:val="0"/>
        <w:adjustRightInd w:val="0"/>
        <w:ind w:firstLine="709"/>
        <w:jc w:val="both"/>
        <w:rPr>
          <w:rFonts w:ascii="PT Astra Serif" w:hAnsi="PT Astra Serif"/>
          <w:sz w:val="25"/>
          <w:szCs w:val="25"/>
        </w:rPr>
      </w:pPr>
      <w:r w:rsidRPr="0035420B">
        <w:rPr>
          <w:rFonts w:ascii="PT Astra Serif" w:hAnsi="PT Astra Serif"/>
          <w:sz w:val="25"/>
          <w:szCs w:val="25"/>
        </w:rPr>
        <w:t xml:space="preserve">3.1 Термины и определения </w:t>
      </w:r>
    </w:p>
    <w:p w:rsidR="00A26BF9" w:rsidRPr="0035420B" w:rsidRDefault="00A26BF9" w:rsidP="00693B1A">
      <w:pPr>
        <w:widowControl w:val="0"/>
        <w:numPr>
          <w:ilvl w:val="1"/>
          <w:numId w:val="0"/>
        </w:numPr>
        <w:shd w:val="clear" w:color="auto" w:fill="FFFFFF"/>
        <w:tabs>
          <w:tab w:val="left" w:pos="0"/>
          <w:tab w:val="left" w:pos="1134"/>
        </w:tabs>
        <w:autoSpaceDE w:val="0"/>
        <w:autoSpaceDN w:val="0"/>
        <w:adjustRightInd w:val="0"/>
        <w:ind w:firstLine="709"/>
        <w:jc w:val="both"/>
        <w:rPr>
          <w:rFonts w:ascii="PT Astra Serif" w:hAnsi="PT Astra Serif"/>
          <w:sz w:val="25"/>
          <w:szCs w:val="25"/>
        </w:rPr>
      </w:pPr>
      <w:r w:rsidRPr="0035420B">
        <w:rPr>
          <w:rFonts w:ascii="PT Astra Serif" w:hAnsi="PT Astra Serif"/>
          <w:b/>
          <w:sz w:val="25"/>
          <w:szCs w:val="25"/>
        </w:rPr>
        <w:t xml:space="preserve">Мобильное контрольное устройство (МКУ) </w:t>
      </w:r>
      <w:r w:rsidRPr="0035420B">
        <w:rPr>
          <w:rFonts w:ascii="PT Astra Serif" w:hAnsi="PT Astra Serif"/>
          <w:sz w:val="25"/>
          <w:szCs w:val="25"/>
        </w:rPr>
        <w:t>– электронное устройство, предназначенное для ношения совместно с электронным браслетом при нахождении подозреваемого или обвиняемого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w:t>
      </w:r>
      <w:r w:rsidRPr="0035420B">
        <w:rPr>
          <w:rFonts w:ascii="PT Astra Serif" w:hAnsi="PT Astra Serif"/>
          <w:sz w:val="25"/>
          <w:szCs w:val="25"/>
          <w:lang w:val="en-US"/>
        </w:rPr>
        <w:t>GPS</w:t>
      </w:r>
      <w:r w:rsidRPr="0035420B">
        <w:rPr>
          <w:rFonts w:ascii="PT Astra Serif" w:hAnsi="PT Astra Serif"/>
          <w:sz w:val="25"/>
          <w:szCs w:val="25"/>
        </w:rPr>
        <w:t>.</w:t>
      </w:r>
    </w:p>
    <w:p w:rsidR="00A26BF9" w:rsidRPr="0035420B" w:rsidRDefault="00A26BF9" w:rsidP="00693B1A">
      <w:pPr>
        <w:pStyle w:val="Osn"/>
        <w:rPr>
          <w:rFonts w:ascii="PT Astra Serif" w:hAnsi="PT Astra Serif"/>
          <w:color w:val="auto"/>
          <w:sz w:val="25"/>
          <w:szCs w:val="25"/>
        </w:rPr>
      </w:pPr>
      <w:r w:rsidRPr="0035420B">
        <w:rPr>
          <w:rFonts w:ascii="PT Astra Serif" w:hAnsi="PT Astra Serif"/>
          <w:b/>
          <w:color w:val="auto"/>
          <w:sz w:val="25"/>
          <w:szCs w:val="25"/>
        </w:rPr>
        <w:t xml:space="preserve">Система электронного мониторинга подконтрольных лиц (СЭМПЛ) – </w:t>
      </w:r>
      <w:r w:rsidRPr="0035420B">
        <w:rPr>
          <w:rFonts w:ascii="PT Astra Serif" w:hAnsi="PT Astra Serif"/>
          <w:color w:val="auto"/>
          <w:sz w:val="25"/>
          <w:szCs w:val="25"/>
        </w:rPr>
        <w:t>федеральная государственная информационная система (паспорт ФС-77120261</w:t>
      </w:r>
      <w:r w:rsidRPr="0035420B">
        <w:rPr>
          <w:rFonts w:ascii="PT Astra Serif" w:hAnsi="PT Astra Serif"/>
          <w:color w:val="auto"/>
          <w:sz w:val="25"/>
          <w:szCs w:val="25"/>
          <w:lang w:val="ru-RU"/>
        </w:rPr>
        <w:t xml:space="preserve"> </w:t>
      </w:r>
      <w:r w:rsidR="00737BE5" w:rsidRPr="0035420B">
        <w:rPr>
          <w:rFonts w:ascii="PT Astra Serif" w:hAnsi="PT Astra Serif"/>
          <w:color w:val="auto"/>
          <w:sz w:val="25"/>
          <w:szCs w:val="25"/>
          <w:lang w:val="ru-RU"/>
        </w:rPr>
        <w:br/>
      </w:r>
      <w:r w:rsidRPr="0035420B">
        <w:rPr>
          <w:rFonts w:ascii="PT Astra Serif" w:hAnsi="PT Astra Serif"/>
          <w:color w:val="auto"/>
          <w:sz w:val="25"/>
          <w:szCs w:val="25"/>
        </w:rPr>
        <w:t xml:space="preserve">от 16.07.2012) Федеральной службы исполнения наказаний, предназначенная </w:t>
      </w:r>
      <w:r w:rsidR="00737BE5" w:rsidRPr="0035420B">
        <w:rPr>
          <w:rFonts w:ascii="PT Astra Serif" w:hAnsi="PT Astra Serif"/>
          <w:color w:val="auto"/>
          <w:sz w:val="25"/>
          <w:szCs w:val="25"/>
        </w:rPr>
        <w:br/>
      </w:r>
      <w:r w:rsidRPr="0035420B">
        <w:rPr>
          <w:rFonts w:ascii="PT Astra Serif" w:hAnsi="PT Astra Serif"/>
          <w:color w:val="auto"/>
          <w:sz w:val="25"/>
          <w:szCs w:val="25"/>
        </w:rPr>
        <w:t xml:space="preserve">для обеспечения дистанционного надзора за лицами, находящимся под домашним арестом,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их местонахождения в установленных местах в соответствии с расписанием, в том числе с применением спутниковых навигационных сигналов ГЛОНАСС/GPS. Система обеспечивает сбор, накопление, обработку </w:t>
      </w:r>
      <w:r w:rsidRPr="0035420B">
        <w:rPr>
          <w:rFonts w:ascii="PT Astra Serif" w:hAnsi="PT Astra Serif"/>
          <w:color w:val="auto"/>
          <w:sz w:val="25"/>
          <w:szCs w:val="25"/>
          <w:lang w:val="ru-RU"/>
        </w:rPr>
        <w:t xml:space="preserve"> </w:t>
      </w:r>
      <w:r w:rsidRPr="0035420B">
        <w:rPr>
          <w:rFonts w:ascii="PT Astra Serif" w:hAnsi="PT Astra Serif"/>
          <w:color w:val="auto"/>
          <w:sz w:val="25"/>
          <w:szCs w:val="25"/>
        </w:rPr>
        <w:t>и хранение необходимой</w:t>
      </w:r>
      <w:r w:rsidRPr="0035420B">
        <w:rPr>
          <w:rFonts w:ascii="PT Astra Serif" w:hAnsi="PT Astra Serif"/>
          <w:color w:val="auto"/>
          <w:sz w:val="25"/>
          <w:szCs w:val="25"/>
          <w:lang w:val="ru-RU"/>
        </w:rPr>
        <w:t xml:space="preserve"> </w:t>
      </w:r>
      <w:r w:rsidRPr="0035420B">
        <w:rPr>
          <w:rFonts w:ascii="PT Astra Serif" w:hAnsi="PT Astra Serif"/>
          <w:color w:val="auto"/>
          <w:sz w:val="25"/>
          <w:szCs w:val="25"/>
        </w:rPr>
        <w:t xml:space="preserve">для этого информации, ее предоставление путем формирования выходных форм документов </w:t>
      </w:r>
      <w:r w:rsidR="00737BE5" w:rsidRPr="0035420B">
        <w:rPr>
          <w:rFonts w:ascii="PT Astra Serif" w:hAnsi="PT Astra Serif"/>
          <w:color w:val="auto"/>
          <w:sz w:val="25"/>
          <w:szCs w:val="25"/>
        </w:rPr>
        <w:br/>
      </w:r>
      <w:r w:rsidRPr="0035420B">
        <w:rPr>
          <w:rFonts w:ascii="PT Astra Serif" w:hAnsi="PT Astra Serif"/>
          <w:color w:val="auto"/>
          <w:sz w:val="25"/>
          <w:szCs w:val="25"/>
        </w:rPr>
        <w:t>и отчетов различного назначения.</w:t>
      </w:r>
    </w:p>
    <w:p w:rsidR="00A26BF9" w:rsidRPr="0035420B" w:rsidRDefault="00A26BF9" w:rsidP="00693B1A">
      <w:pPr>
        <w:pStyle w:val="af9"/>
        <w:rPr>
          <w:rFonts w:ascii="PT Astra Serif" w:hAnsi="PT Astra Serif"/>
          <w:b/>
          <w:sz w:val="25"/>
          <w:szCs w:val="25"/>
        </w:rPr>
      </w:pPr>
      <w:r w:rsidRPr="0035420B">
        <w:rPr>
          <w:rFonts w:ascii="PT Astra Serif" w:hAnsi="PT Astra Serif"/>
          <w:b/>
          <w:sz w:val="25"/>
          <w:szCs w:val="25"/>
        </w:rPr>
        <w:t>Описание системы</w:t>
      </w:r>
    </w:p>
    <w:p w:rsidR="00A26BF9" w:rsidRPr="0035420B" w:rsidRDefault="00A26BF9" w:rsidP="00693B1A">
      <w:pPr>
        <w:pStyle w:val="19"/>
        <w:shd w:val="clear" w:color="auto" w:fill="auto"/>
        <w:spacing w:before="0" w:line="240" w:lineRule="auto"/>
        <w:ind w:left="20" w:right="20" w:firstLine="689"/>
        <w:jc w:val="both"/>
        <w:rPr>
          <w:rFonts w:ascii="PT Astra Serif" w:eastAsia="Times New Roman" w:hAnsi="PT Astra Serif"/>
          <w:sz w:val="25"/>
          <w:szCs w:val="25"/>
          <w:lang w:bidi="ru-RU"/>
        </w:rPr>
      </w:pPr>
      <w:r w:rsidRPr="0035420B">
        <w:rPr>
          <w:rFonts w:ascii="PT Astra Serif" w:eastAsia="Times New Roman" w:hAnsi="PT Astra Serif"/>
          <w:sz w:val="25"/>
          <w:szCs w:val="25"/>
          <w:lang w:bidi="ru-RU"/>
        </w:rPr>
        <w:t xml:space="preserve">СЭМПЛ – организационная, методическая и техническая основа обеспечения исполнения наказаний и мер уголовно-правового характера с ограничением свободы, </w:t>
      </w:r>
      <w:r w:rsidR="00737BE5" w:rsidRPr="0035420B">
        <w:rPr>
          <w:rFonts w:ascii="PT Astra Serif" w:eastAsia="Times New Roman" w:hAnsi="PT Astra Serif"/>
          <w:sz w:val="25"/>
          <w:szCs w:val="25"/>
          <w:lang w:bidi="ru-RU"/>
        </w:rPr>
        <w:br/>
      </w:r>
      <w:r w:rsidRPr="0035420B">
        <w:rPr>
          <w:rFonts w:ascii="PT Astra Serif" w:eastAsia="Times New Roman" w:hAnsi="PT Astra Serif"/>
          <w:sz w:val="25"/>
          <w:szCs w:val="25"/>
          <w:lang w:bidi="ru-RU"/>
        </w:rPr>
        <w:t>а также мер пресечения, не связанных с лишением свободы. СЭМПЛ может применяться для контроля:</w:t>
      </w:r>
    </w:p>
    <w:p w:rsidR="00A26BF9" w:rsidRPr="0035420B" w:rsidRDefault="00A26BF9" w:rsidP="00693B1A">
      <w:pPr>
        <w:pStyle w:val="19"/>
        <w:shd w:val="clear" w:color="auto" w:fill="auto"/>
        <w:spacing w:before="0" w:line="240" w:lineRule="auto"/>
        <w:ind w:firstLine="689"/>
        <w:jc w:val="both"/>
        <w:rPr>
          <w:rFonts w:ascii="PT Astra Serif" w:eastAsia="Times New Roman" w:hAnsi="PT Astra Serif"/>
          <w:sz w:val="25"/>
          <w:szCs w:val="25"/>
        </w:rPr>
      </w:pPr>
      <w:r w:rsidRPr="0035420B">
        <w:rPr>
          <w:rFonts w:ascii="PT Astra Serif" w:eastAsia="Times New Roman" w:hAnsi="PT Astra Serif"/>
          <w:sz w:val="25"/>
          <w:szCs w:val="25"/>
          <w:lang w:bidi="ru-RU"/>
        </w:rPr>
        <w:t>осужденных к ограничению свободы;</w:t>
      </w:r>
    </w:p>
    <w:p w:rsidR="00A26BF9" w:rsidRPr="0035420B" w:rsidRDefault="00A26BF9" w:rsidP="00693B1A">
      <w:pPr>
        <w:pStyle w:val="19"/>
        <w:shd w:val="clear" w:color="auto" w:fill="auto"/>
        <w:spacing w:before="0" w:line="240" w:lineRule="auto"/>
        <w:ind w:right="20" w:firstLine="689"/>
        <w:jc w:val="both"/>
        <w:rPr>
          <w:rFonts w:ascii="PT Astra Serif" w:eastAsia="Times New Roman" w:hAnsi="PT Astra Serif"/>
          <w:sz w:val="25"/>
          <w:szCs w:val="25"/>
        </w:rPr>
      </w:pPr>
      <w:r w:rsidRPr="0035420B">
        <w:rPr>
          <w:rFonts w:ascii="PT Astra Serif" w:eastAsia="Times New Roman" w:hAnsi="PT Astra Serif"/>
          <w:sz w:val="25"/>
          <w:szCs w:val="25"/>
          <w:lang w:bidi="ru-RU"/>
        </w:rPr>
        <w:t xml:space="preserve">лиц, отбывающих наказание в виде ограничения свободы и других видов альтернативных наказаний и мер уголовно-правового характера, не связанных </w:t>
      </w:r>
      <w:r w:rsidR="00737BE5" w:rsidRPr="0035420B">
        <w:rPr>
          <w:rFonts w:ascii="PT Astra Serif" w:eastAsia="Times New Roman" w:hAnsi="PT Astra Serif"/>
          <w:sz w:val="25"/>
          <w:szCs w:val="25"/>
          <w:lang w:bidi="ru-RU"/>
        </w:rPr>
        <w:br/>
      </w:r>
      <w:r w:rsidRPr="0035420B">
        <w:rPr>
          <w:rFonts w:ascii="PT Astra Serif" w:eastAsia="Times New Roman" w:hAnsi="PT Astra Serif"/>
          <w:sz w:val="25"/>
          <w:szCs w:val="25"/>
          <w:lang w:bidi="ru-RU"/>
        </w:rPr>
        <w:t>с лишением свободы;</w:t>
      </w:r>
    </w:p>
    <w:p w:rsidR="00A26BF9" w:rsidRPr="0035420B" w:rsidRDefault="00A26BF9" w:rsidP="00693B1A">
      <w:pPr>
        <w:pStyle w:val="19"/>
        <w:shd w:val="clear" w:color="auto" w:fill="auto"/>
        <w:spacing w:before="0" w:line="240" w:lineRule="auto"/>
        <w:ind w:firstLine="689"/>
        <w:jc w:val="both"/>
        <w:rPr>
          <w:rFonts w:ascii="PT Astra Serif" w:eastAsia="Times New Roman" w:hAnsi="PT Astra Serif"/>
          <w:sz w:val="25"/>
          <w:szCs w:val="25"/>
        </w:rPr>
      </w:pPr>
      <w:r w:rsidRPr="0035420B">
        <w:rPr>
          <w:rFonts w:ascii="PT Astra Serif" w:eastAsia="Times New Roman" w:hAnsi="PT Astra Serif"/>
          <w:sz w:val="25"/>
          <w:szCs w:val="25"/>
          <w:lang w:bidi="ru-RU"/>
        </w:rPr>
        <w:t>лиц, освобожденных условно-досрочно;</w:t>
      </w:r>
    </w:p>
    <w:p w:rsidR="00A26BF9" w:rsidRPr="0035420B" w:rsidRDefault="00A26BF9" w:rsidP="00693B1A">
      <w:pPr>
        <w:pStyle w:val="19"/>
        <w:shd w:val="clear" w:color="auto" w:fill="auto"/>
        <w:spacing w:before="0" w:line="240" w:lineRule="auto"/>
        <w:ind w:right="20" w:firstLine="689"/>
        <w:jc w:val="both"/>
        <w:rPr>
          <w:rFonts w:ascii="PT Astra Serif" w:eastAsia="Times New Roman" w:hAnsi="PT Astra Serif"/>
          <w:sz w:val="25"/>
          <w:szCs w:val="25"/>
        </w:rPr>
      </w:pPr>
      <w:r w:rsidRPr="0035420B">
        <w:rPr>
          <w:rFonts w:ascii="PT Astra Serif" w:eastAsia="Times New Roman" w:hAnsi="PT Astra Serif"/>
          <w:sz w:val="25"/>
          <w:szCs w:val="25"/>
          <w:lang w:bidi="ru-RU"/>
        </w:rPr>
        <w:t>подследственных, подозреваемых и обвиняемых лиц, ограниченных домашним арестом или имеющих обязанность ограничения перемещения;</w:t>
      </w:r>
    </w:p>
    <w:p w:rsidR="00A26BF9" w:rsidRPr="0035420B" w:rsidRDefault="00A26BF9" w:rsidP="00693B1A">
      <w:pPr>
        <w:pStyle w:val="19"/>
        <w:shd w:val="clear" w:color="auto" w:fill="auto"/>
        <w:spacing w:before="0" w:line="240" w:lineRule="auto"/>
        <w:ind w:firstLine="689"/>
        <w:jc w:val="both"/>
        <w:rPr>
          <w:rFonts w:ascii="PT Astra Serif" w:eastAsia="Times New Roman" w:hAnsi="PT Astra Serif"/>
          <w:iCs/>
          <w:sz w:val="25"/>
          <w:szCs w:val="25"/>
        </w:rPr>
      </w:pPr>
      <w:r w:rsidRPr="0035420B">
        <w:rPr>
          <w:rFonts w:ascii="PT Astra Serif" w:eastAsia="Times New Roman" w:hAnsi="PT Astra Serif"/>
          <w:sz w:val="25"/>
          <w:szCs w:val="25"/>
          <w:lang w:bidi="ru-RU"/>
        </w:rPr>
        <w:t>других категорий лиц.</w:t>
      </w:r>
    </w:p>
    <w:p w:rsidR="00A26BF9" w:rsidRPr="0035420B" w:rsidRDefault="00A26BF9" w:rsidP="00693B1A">
      <w:pPr>
        <w:pStyle w:val="19"/>
        <w:shd w:val="clear" w:color="auto" w:fill="auto"/>
        <w:spacing w:before="0" w:line="240" w:lineRule="auto"/>
        <w:ind w:firstLine="689"/>
        <w:jc w:val="both"/>
        <w:rPr>
          <w:rFonts w:ascii="PT Astra Serif" w:eastAsia="Times New Roman" w:hAnsi="PT Astra Serif"/>
          <w:iCs/>
          <w:sz w:val="25"/>
          <w:szCs w:val="25"/>
        </w:rPr>
      </w:pPr>
      <w:r w:rsidRPr="0035420B">
        <w:rPr>
          <w:rFonts w:ascii="PT Astra Serif" w:eastAsia="Times New Roman" w:hAnsi="PT Astra Serif"/>
          <w:iCs/>
          <w:sz w:val="25"/>
          <w:szCs w:val="25"/>
        </w:rPr>
        <w:t xml:space="preserve">СЭМПЛ является распределенной, многозвенной информационной системой, </w:t>
      </w:r>
      <w:r w:rsidRPr="0035420B">
        <w:rPr>
          <w:rFonts w:ascii="PT Astra Serif" w:eastAsia="Times New Roman" w:hAnsi="PT Astra Serif"/>
          <w:iCs/>
          <w:sz w:val="25"/>
          <w:szCs w:val="25"/>
        </w:rPr>
        <w:lastRenderedPageBreak/>
        <w:t>которая строится с использованием архитектуры клиент/сервер.</w:t>
      </w:r>
    </w:p>
    <w:p w:rsidR="00A26BF9" w:rsidRPr="0035420B" w:rsidRDefault="00A26BF9" w:rsidP="00693B1A">
      <w:pPr>
        <w:pStyle w:val="af9"/>
        <w:rPr>
          <w:rFonts w:ascii="PT Astra Serif" w:hAnsi="PT Astra Serif"/>
          <w:b/>
          <w:sz w:val="25"/>
          <w:szCs w:val="25"/>
        </w:rPr>
      </w:pPr>
      <w:r w:rsidRPr="0035420B">
        <w:rPr>
          <w:rFonts w:ascii="PT Astra Serif" w:hAnsi="PT Astra Serif"/>
          <w:b/>
          <w:sz w:val="25"/>
          <w:szCs w:val="25"/>
        </w:rPr>
        <w:t>Правовые основания использования СЭМПЛ</w:t>
      </w:r>
    </w:p>
    <w:p w:rsidR="00A26BF9" w:rsidRPr="0035420B" w:rsidRDefault="00A26BF9" w:rsidP="00693B1A">
      <w:pPr>
        <w:pStyle w:val="af9"/>
        <w:ind w:firstLine="708"/>
        <w:rPr>
          <w:rFonts w:ascii="PT Astra Serif" w:hAnsi="PT Astra Serif"/>
          <w:sz w:val="25"/>
          <w:szCs w:val="25"/>
          <w:lang w:eastAsia="mr-IN" w:bidi="mr-IN"/>
        </w:rPr>
      </w:pPr>
      <w:r w:rsidRPr="0035420B">
        <w:rPr>
          <w:rFonts w:ascii="PT Astra Serif" w:hAnsi="PT Astra Serif"/>
          <w:sz w:val="25"/>
          <w:szCs w:val="25"/>
          <w:lang w:eastAsia="mr-IN" w:bidi="mr-IN"/>
        </w:rPr>
        <w:t>Федеральный закон Российской Федерации от 27.12.2009 № 377-ФЗ</w:t>
      </w:r>
      <w:r w:rsidRPr="0035420B">
        <w:rPr>
          <w:rFonts w:ascii="PT Astra Serif" w:hAnsi="PT Astra Serif"/>
          <w:sz w:val="25"/>
          <w:szCs w:val="25"/>
          <w:lang w:eastAsia="mr-IN" w:bidi="mr-IN"/>
        </w:rPr>
        <w:br/>
        <w:t xml:space="preserve">«О внесении изменений в отдельные законодательные акты Российской Федерации </w:t>
      </w:r>
      <w:r w:rsidR="00737BE5" w:rsidRPr="0035420B">
        <w:rPr>
          <w:rFonts w:ascii="PT Astra Serif" w:hAnsi="PT Astra Serif"/>
          <w:sz w:val="25"/>
          <w:szCs w:val="25"/>
          <w:lang w:eastAsia="mr-IN" w:bidi="mr-IN"/>
        </w:rPr>
        <w:br/>
      </w:r>
      <w:r w:rsidRPr="0035420B">
        <w:rPr>
          <w:rFonts w:ascii="PT Astra Serif" w:hAnsi="PT Astra Serif"/>
          <w:sz w:val="25"/>
          <w:szCs w:val="25"/>
          <w:lang w:eastAsia="mr-IN" w:bidi="mr-IN"/>
        </w:rPr>
        <w:t>в связи с введением в действие положений Уголовного кодекса Российской Федерации и Уголовно-</w:t>
      </w:r>
      <w:r w:rsidRPr="0035420B">
        <w:rPr>
          <w:rFonts w:ascii="PT Astra Serif" w:hAnsi="PT Astra Serif"/>
          <w:sz w:val="25"/>
          <w:szCs w:val="25"/>
          <w:lang w:val="ru-RU" w:eastAsia="mr-IN" w:bidi="mr-IN"/>
        </w:rPr>
        <w:t>Исполнительного</w:t>
      </w:r>
      <w:r w:rsidRPr="0035420B">
        <w:rPr>
          <w:rFonts w:ascii="PT Astra Serif" w:hAnsi="PT Astra Serif"/>
          <w:sz w:val="25"/>
          <w:szCs w:val="25"/>
          <w:lang w:eastAsia="mr-IN" w:bidi="mr-IN"/>
        </w:rPr>
        <w:t xml:space="preserve"> кодекса Российской Федерации</w:t>
      </w:r>
      <w:r w:rsidRPr="0035420B">
        <w:rPr>
          <w:rFonts w:ascii="PT Astra Serif" w:hAnsi="PT Astra Serif"/>
          <w:sz w:val="25"/>
          <w:szCs w:val="25"/>
          <w:lang w:val="ru-RU" w:eastAsia="mr-IN" w:bidi="mr-IN"/>
        </w:rPr>
        <w:t xml:space="preserve"> </w:t>
      </w:r>
      <w:r w:rsidRPr="0035420B">
        <w:rPr>
          <w:rFonts w:ascii="PT Astra Serif" w:hAnsi="PT Astra Serif"/>
          <w:sz w:val="25"/>
          <w:szCs w:val="25"/>
          <w:lang w:eastAsia="mr-IN" w:bidi="mr-IN"/>
        </w:rPr>
        <w:t>о наказании в виде ограничения свободы».</w:t>
      </w:r>
    </w:p>
    <w:p w:rsidR="00A26BF9" w:rsidRPr="0035420B" w:rsidRDefault="00A26BF9" w:rsidP="00693B1A">
      <w:pPr>
        <w:pStyle w:val="af9"/>
        <w:rPr>
          <w:rFonts w:ascii="PT Astra Serif" w:hAnsi="PT Astra Serif"/>
          <w:sz w:val="25"/>
          <w:szCs w:val="25"/>
          <w:lang w:val="ru-RU" w:eastAsia="mr-IN" w:bidi="mr-IN"/>
        </w:rPr>
      </w:pPr>
      <w:r w:rsidRPr="0035420B">
        <w:rPr>
          <w:rFonts w:ascii="PT Astra Serif" w:hAnsi="PT Astra Serif"/>
          <w:sz w:val="25"/>
          <w:szCs w:val="25"/>
          <w:lang w:eastAsia="mr-IN" w:bidi="mr-IN"/>
        </w:rPr>
        <w:t>Статья 60  Уголовно-исполнительного кодекса Российской Федерации предусматривает использование уголовно-</w:t>
      </w:r>
      <w:r w:rsidRPr="0035420B">
        <w:rPr>
          <w:rFonts w:ascii="PT Astra Serif" w:hAnsi="PT Astra Serif"/>
          <w:sz w:val="25"/>
          <w:szCs w:val="25"/>
          <w:lang w:val="ru-RU" w:eastAsia="mr-IN" w:bidi="mr-IN"/>
        </w:rPr>
        <w:t>исполнительными</w:t>
      </w:r>
      <w:r w:rsidRPr="0035420B">
        <w:rPr>
          <w:rFonts w:ascii="PT Astra Serif" w:hAnsi="PT Astra Serif"/>
          <w:sz w:val="25"/>
          <w:szCs w:val="25"/>
          <w:lang w:eastAsia="mr-IN" w:bidi="mr-IN"/>
        </w:rPr>
        <w:t xml:space="preserve"> инспекциями аудиовизуальных, электронных и иных технических средств надзора и контроля, перечень которых определяется Правительством Российской </w:t>
      </w:r>
      <w:r w:rsidRPr="0035420B">
        <w:rPr>
          <w:rFonts w:ascii="PT Astra Serif" w:hAnsi="PT Astra Serif"/>
          <w:sz w:val="25"/>
          <w:szCs w:val="25"/>
          <w:lang w:val="ru-RU" w:eastAsia="mr-IN" w:bidi="mr-IN"/>
        </w:rPr>
        <w:t>Федерации.</w:t>
      </w:r>
    </w:p>
    <w:p w:rsidR="00A26BF9" w:rsidRPr="0035420B" w:rsidRDefault="00A26BF9" w:rsidP="00693B1A">
      <w:pPr>
        <w:pStyle w:val="af9"/>
        <w:rPr>
          <w:rFonts w:ascii="PT Astra Serif" w:hAnsi="PT Astra Serif"/>
          <w:sz w:val="25"/>
          <w:szCs w:val="25"/>
          <w:lang w:eastAsia="mr-IN" w:bidi="mr-IN"/>
        </w:rPr>
      </w:pPr>
      <w:r w:rsidRPr="0035420B">
        <w:rPr>
          <w:rFonts w:ascii="PT Astra Serif" w:hAnsi="PT Astra Serif"/>
          <w:sz w:val="25"/>
          <w:szCs w:val="25"/>
          <w:lang w:eastAsia="mr-IN" w:bidi="mr-IN"/>
        </w:rPr>
        <w:t>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контроля, используемых уголовно-</w:t>
      </w:r>
      <w:r w:rsidRPr="0035420B">
        <w:rPr>
          <w:rFonts w:ascii="PT Astra Serif" w:hAnsi="PT Astra Serif"/>
          <w:sz w:val="25"/>
          <w:szCs w:val="25"/>
          <w:lang w:val="ru-RU" w:eastAsia="mr-IN" w:bidi="mr-IN"/>
        </w:rPr>
        <w:t>исполнитель</w:t>
      </w:r>
      <w:proofErr w:type="spellStart"/>
      <w:r w:rsidRPr="0035420B">
        <w:rPr>
          <w:rFonts w:ascii="PT Astra Serif" w:hAnsi="PT Astra Serif"/>
          <w:sz w:val="25"/>
          <w:szCs w:val="25"/>
          <w:lang w:eastAsia="mr-IN" w:bidi="mr-IN"/>
        </w:rPr>
        <w:t>ными</w:t>
      </w:r>
      <w:proofErr w:type="spellEnd"/>
      <w:r w:rsidRPr="0035420B">
        <w:rPr>
          <w:rFonts w:ascii="PT Astra Serif" w:hAnsi="PT Astra Serif"/>
          <w:sz w:val="25"/>
          <w:szCs w:val="25"/>
          <w:lang w:eastAsia="mr-IN" w:bidi="mr-IN"/>
        </w:rPr>
        <w:t xml:space="preserve"> инспекциями Федеральной службы исполнения наказаний для обеспечения надзора за осужденными к наказанию в виде ограничения свободы».</w:t>
      </w:r>
    </w:p>
    <w:p w:rsidR="00A26BF9" w:rsidRPr="0035420B" w:rsidRDefault="00A26BF9" w:rsidP="00693B1A">
      <w:pPr>
        <w:ind w:firstLine="708"/>
        <w:jc w:val="both"/>
        <w:rPr>
          <w:rFonts w:ascii="PT Astra Serif" w:hAnsi="PT Astra Serif"/>
          <w:bCs/>
          <w:sz w:val="25"/>
          <w:szCs w:val="25"/>
          <w:lang w:eastAsia="mr-IN" w:bidi="mr-IN"/>
        </w:rPr>
      </w:pPr>
      <w:r w:rsidRPr="0035420B">
        <w:rPr>
          <w:rFonts w:ascii="PT Astra Serif" w:hAnsi="PT Astra Serif"/>
          <w:bCs/>
          <w:sz w:val="25"/>
          <w:szCs w:val="25"/>
          <w:lang w:eastAsia="mr-IN" w:bidi="mr-IN"/>
        </w:rPr>
        <w:t>Постановление Правительства Р</w:t>
      </w:r>
      <w:r w:rsidRPr="0035420B">
        <w:rPr>
          <w:rFonts w:ascii="PT Astra Serif" w:hAnsi="PT Astra Serif"/>
          <w:sz w:val="25"/>
          <w:szCs w:val="25"/>
          <w:lang w:eastAsia="mr-IN" w:bidi="mr-IN"/>
        </w:rPr>
        <w:t xml:space="preserve">оссийской Федерации </w:t>
      </w:r>
      <w:r w:rsidRPr="0035420B">
        <w:rPr>
          <w:rFonts w:ascii="PT Astra Serif" w:hAnsi="PT Astra Serif"/>
          <w:sz w:val="25"/>
          <w:szCs w:val="25"/>
        </w:rPr>
        <w:t xml:space="preserve">от 04.06.2012 № 553 </w:t>
      </w:r>
      <w:r w:rsidR="00737BE5" w:rsidRPr="0035420B">
        <w:rPr>
          <w:rFonts w:ascii="PT Astra Serif" w:hAnsi="PT Astra Serif"/>
          <w:sz w:val="25"/>
          <w:szCs w:val="25"/>
        </w:rPr>
        <w:br/>
      </w:r>
      <w:r w:rsidRPr="0035420B">
        <w:rPr>
          <w:rFonts w:ascii="PT Astra Serif" w:hAnsi="PT Astra Serif"/>
          <w:sz w:val="25"/>
          <w:szCs w:val="25"/>
        </w:rPr>
        <w:t xml:space="preserve">«Об утверждении перечня аудиовизуальных, электронных и иных технических средств надзора и контроля, используемых исправительными центрами для предупреждения преступлений, нарушений порядка и условий отбывания принудительных работ </w:t>
      </w:r>
      <w:r w:rsidR="00737BE5" w:rsidRPr="0035420B">
        <w:rPr>
          <w:rFonts w:ascii="PT Astra Serif" w:hAnsi="PT Astra Serif"/>
          <w:sz w:val="25"/>
          <w:szCs w:val="25"/>
        </w:rPr>
        <w:br/>
      </w:r>
      <w:r w:rsidRPr="0035420B">
        <w:rPr>
          <w:rFonts w:ascii="PT Astra Serif" w:hAnsi="PT Astra Serif"/>
          <w:sz w:val="25"/>
          <w:szCs w:val="25"/>
        </w:rPr>
        <w:t xml:space="preserve">и для получения необходимой информации о поведении осужденных </w:t>
      </w:r>
      <w:r w:rsidR="00737BE5" w:rsidRPr="0035420B">
        <w:rPr>
          <w:rFonts w:ascii="PT Astra Serif" w:hAnsi="PT Astra Serif"/>
          <w:sz w:val="25"/>
          <w:szCs w:val="25"/>
        </w:rPr>
        <w:br/>
      </w:r>
      <w:r w:rsidRPr="0035420B">
        <w:rPr>
          <w:rFonts w:ascii="PT Astra Serif" w:hAnsi="PT Astra Serif"/>
          <w:sz w:val="25"/>
          <w:szCs w:val="25"/>
        </w:rPr>
        <w:t>к принудительным работам».</w:t>
      </w:r>
    </w:p>
    <w:p w:rsidR="00A26BF9" w:rsidRPr="0035420B" w:rsidRDefault="00A26BF9" w:rsidP="00693B1A">
      <w:pPr>
        <w:pStyle w:val="af9"/>
        <w:ind w:firstLine="708"/>
        <w:rPr>
          <w:rFonts w:ascii="PT Astra Serif" w:hAnsi="PT Astra Serif"/>
          <w:sz w:val="25"/>
          <w:szCs w:val="25"/>
          <w:lang w:eastAsia="mr-IN" w:bidi="mr-IN"/>
        </w:rPr>
      </w:pPr>
      <w:r w:rsidRPr="0035420B">
        <w:rPr>
          <w:rFonts w:ascii="PT Astra Serif" w:hAnsi="PT Astra Serif"/>
          <w:sz w:val="25"/>
          <w:szCs w:val="25"/>
          <w:lang w:eastAsia="mr-IN" w:bidi="mr-IN"/>
        </w:rPr>
        <w:t xml:space="preserve">Постановление Правительства Российской Федерации </w:t>
      </w:r>
      <w:r w:rsidRPr="0035420B">
        <w:rPr>
          <w:rFonts w:ascii="PT Astra Serif" w:hAnsi="PT Astra Serif"/>
          <w:sz w:val="25"/>
          <w:szCs w:val="25"/>
        </w:rPr>
        <w:t xml:space="preserve">от 18.02.2013 № 134 </w:t>
      </w:r>
      <w:r w:rsidR="00737BE5" w:rsidRPr="0035420B">
        <w:rPr>
          <w:rFonts w:ascii="PT Astra Serif" w:hAnsi="PT Astra Serif"/>
          <w:sz w:val="25"/>
          <w:szCs w:val="25"/>
        </w:rPr>
        <w:br/>
      </w:r>
      <w:r w:rsidRPr="0035420B">
        <w:rPr>
          <w:rFonts w:ascii="PT Astra Serif" w:hAnsi="PT Astra Serif"/>
          <w:sz w:val="25"/>
          <w:szCs w:val="25"/>
        </w:rPr>
        <w:t xml:space="preserve">«О порядке применения аудиовизуальных, электронных и иных технических средств контроля, которые могут использоваться в целях осуществления контроля </w:t>
      </w:r>
      <w:r w:rsidR="00737BE5" w:rsidRPr="0035420B">
        <w:rPr>
          <w:rFonts w:ascii="PT Astra Serif" w:hAnsi="PT Astra Serif"/>
          <w:sz w:val="25"/>
          <w:szCs w:val="25"/>
        </w:rPr>
        <w:br/>
      </w:r>
      <w:r w:rsidRPr="0035420B">
        <w:rPr>
          <w:rFonts w:ascii="PT Astra Serif" w:hAnsi="PT Astra Serif"/>
          <w:sz w:val="25"/>
          <w:szCs w:val="25"/>
        </w:rPr>
        <w:t>за нахождением подозреваемого или обвиняемого в месте исполнения меры пресечения в виде домашнего ареста</w:t>
      </w:r>
      <w:r w:rsidRPr="0035420B">
        <w:rPr>
          <w:rFonts w:ascii="PT Astra Serif" w:hAnsi="PT Astra Serif"/>
          <w:sz w:val="25"/>
          <w:szCs w:val="25"/>
          <w:lang w:val="ru-RU"/>
        </w:rPr>
        <w:t xml:space="preserve"> </w:t>
      </w:r>
      <w:r w:rsidRPr="0035420B">
        <w:rPr>
          <w:rFonts w:ascii="PT Astra Serif" w:hAnsi="PT Astra Serif"/>
          <w:sz w:val="25"/>
          <w:szCs w:val="25"/>
        </w:rPr>
        <w:t xml:space="preserve">и за соблюдением им наложенных судом запретов </w:t>
      </w:r>
      <w:r w:rsidR="00737BE5" w:rsidRPr="0035420B">
        <w:rPr>
          <w:rFonts w:ascii="PT Astra Serif" w:hAnsi="PT Astra Serif"/>
          <w:sz w:val="25"/>
          <w:szCs w:val="25"/>
        </w:rPr>
        <w:br/>
      </w:r>
      <w:r w:rsidRPr="0035420B">
        <w:rPr>
          <w:rFonts w:ascii="PT Astra Serif" w:hAnsi="PT Astra Serif"/>
          <w:sz w:val="25"/>
          <w:szCs w:val="25"/>
        </w:rPr>
        <w:t>и (или) ограничений»</w:t>
      </w:r>
    </w:p>
    <w:p w:rsidR="00A26BF9" w:rsidRPr="0035420B" w:rsidRDefault="00A26BF9" w:rsidP="00693B1A">
      <w:pPr>
        <w:pStyle w:val="af9"/>
        <w:rPr>
          <w:rFonts w:ascii="PT Astra Serif" w:hAnsi="PT Astra Serif"/>
          <w:b/>
          <w:sz w:val="25"/>
          <w:szCs w:val="25"/>
        </w:rPr>
      </w:pPr>
      <w:bookmarkStart w:id="1" w:name="_Toc360722989"/>
      <w:bookmarkStart w:id="2" w:name="_Toc360638816"/>
      <w:bookmarkStart w:id="3" w:name="_Toc360638729"/>
      <w:bookmarkStart w:id="4" w:name="_Toc360638423"/>
      <w:r w:rsidRPr="0035420B">
        <w:rPr>
          <w:rFonts w:ascii="PT Astra Serif" w:hAnsi="PT Astra Serif"/>
          <w:b/>
          <w:sz w:val="25"/>
          <w:szCs w:val="25"/>
        </w:rPr>
        <w:t>Структура системы</w:t>
      </w:r>
      <w:bookmarkEnd w:id="1"/>
      <w:bookmarkEnd w:id="2"/>
      <w:bookmarkEnd w:id="3"/>
      <w:bookmarkEnd w:id="4"/>
    </w:p>
    <w:p w:rsidR="00A26BF9" w:rsidRPr="0035420B" w:rsidRDefault="00A26BF9" w:rsidP="00693B1A">
      <w:pPr>
        <w:pStyle w:val="af9"/>
        <w:rPr>
          <w:rFonts w:ascii="PT Astra Serif" w:hAnsi="PT Astra Serif"/>
          <w:iCs/>
          <w:sz w:val="25"/>
          <w:szCs w:val="25"/>
        </w:rPr>
      </w:pPr>
      <w:r w:rsidRPr="0035420B">
        <w:rPr>
          <w:rFonts w:ascii="PT Astra Serif" w:hAnsi="PT Astra Serif"/>
          <w:iCs/>
          <w:sz w:val="25"/>
          <w:szCs w:val="25"/>
        </w:rPr>
        <w:t>СЭМПЛ включает следующие компоненты:</w:t>
      </w:r>
    </w:p>
    <w:p w:rsidR="00A26BF9" w:rsidRPr="0035420B" w:rsidRDefault="00A26BF9" w:rsidP="00693B1A">
      <w:pPr>
        <w:pStyle w:val="af9"/>
        <w:rPr>
          <w:rFonts w:ascii="PT Astra Serif" w:hAnsi="PT Astra Serif"/>
          <w:iCs/>
          <w:sz w:val="25"/>
          <w:szCs w:val="25"/>
        </w:rPr>
      </w:pPr>
      <w:r w:rsidRPr="0035420B">
        <w:rPr>
          <w:rFonts w:ascii="PT Astra Serif" w:hAnsi="PT Astra Serif"/>
          <w:iCs/>
          <w:sz w:val="25"/>
          <w:szCs w:val="25"/>
        </w:rPr>
        <w:t>коммуникационная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rsidR="00A26BF9" w:rsidRPr="0035420B" w:rsidRDefault="00A26BF9" w:rsidP="00693B1A">
      <w:pPr>
        <w:pStyle w:val="af9"/>
        <w:rPr>
          <w:rFonts w:ascii="PT Astra Serif" w:hAnsi="PT Astra Serif"/>
          <w:iCs/>
          <w:sz w:val="25"/>
          <w:szCs w:val="25"/>
        </w:rPr>
      </w:pPr>
      <w:r w:rsidRPr="0035420B">
        <w:rPr>
          <w:rFonts w:ascii="PT Astra Serif" w:hAnsi="PT Astra Serif"/>
          <w:iCs/>
          <w:sz w:val="25"/>
          <w:szCs w:val="25"/>
        </w:rPr>
        <w:t>подсистема хранения обработанных данных мониторинга;</w:t>
      </w:r>
    </w:p>
    <w:p w:rsidR="00A26BF9" w:rsidRPr="0035420B" w:rsidRDefault="00A26BF9" w:rsidP="00693B1A">
      <w:pPr>
        <w:pStyle w:val="af9"/>
        <w:ind w:firstLine="708"/>
        <w:rPr>
          <w:rFonts w:ascii="PT Astra Serif" w:hAnsi="PT Astra Serif"/>
          <w:iCs/>
          <w:sz w:val="25"/>
          <w:szCs w:val="25"/>
        </w:rPr>
      </w:pPr>
      <w:r w:rsidRPr="0035420B">
        <w:rPr>
          <w:rFonts w:ascii="PT Astra Serif" w:hAnsi="PT Astra Serif"/>
          <w:iCs/>
          <w:sz w:val="25"/>
          <w:szCs w:val="25"/>
        </w:rPr>
        <w:t>подсистема обработки данных (сервер приложений);</w:t>
      </w:r>
    </w:p>
    <w:p w:rsidR="00A26BF9" w:rsidRPr="0035420B" w:rsidRDefault="00A26BF9" w:rsidP="00693B1A">
      <w:pPr>
        <w:pStyle w:val="af9"/>
        <w:ind w:firstLine="708"/>
        <w:rPr>
          <w:rFonts w:ascii="PT Astra Serif" w:hAnsi="PT Astra Serif"/>
          <w:iCs/>
          <w:sz w:val="25"/>
          <w:szCs w:val="25"/>
        </w:rPr>
      </w:pPr>
      <w:r w:rsidRPr="0035420B">
        <w:rPr>
          <w:rFonts w:ascii="PT Astra Serif" w:hAnsi="PT Astra Serif"/>
          <w:iCs/>
          <w:sz w:val="25"/>
          <w:szCs w:val="25"/>
        </w:rPr>
        <w:t>картографическая подсистема;</w:t>
      </w:r>
    </w:p>
    <w:p w:rsidR="00A26BF9" w:rsidRPr="0035420B" w:rsidRDefault="00A26BF9" w:rsidP="00693B1A">
      <w:pPr>
        <w:pStyle w:val="af9"/>
        <w:rPr>
          <w:rFonts w:ascii="PT Astra Serif" w:hAnsi="PT Astra Serif"/>
          <w:iCs/>
          <w:sz w:val="25"/>
          <w:szCs w:val="25"/>
        </w:rPr>
      </w:pPr>
      <w:r w:rsidRPr="0035420B">
        <w:rPr>
          <w:rFonts w:ascii="PT Astra Serif" w:hAnsi="PT Astra Serif"/>
          <w:iCs/>
          <w:sz w:val="25"/>
          <w:szCs w:val="25"/>
        </w:rPr>
        <w:t>клиентское приложение, развернутое на автоматизированном рабочем месте администратора сервера мониторинга территориального органа</w:t>
      </w:r>
      <w:r w:rsidRPr="0035420B">
        <w:rPr>
          <w:rFonts w:ascii="PT Astra Serif" w:hAnsi="PT Astra Serif"/>
          <w:iCs/>
          <w:sz w:val="25"/>
          <w:szCs w:val="25"/>
          <w:lang w:val="ru-RU"/>
        </w:rPr>
        <w:t xml:space="preserve"> </w:t>
      </w:r>
      <w:r w:rsidRPr="0035420B">
        <w:rPr>
          <w:rFonts w:ascii="PT Astra Serif" w:hAnsi="PT Astra Serif"/>
          <w:iCs/>
          <w:sz w:val="25"/>
          <w:szCs w:val="25"/>
        </w:rPr>
        <w:t>ФСИН</w:t>
      </w:r>
      <w:r w:rsidRPr="0035420B">
        <w:rPr>
          <w:rFonts w:ascii="PT Astra Serif" w:hAnsi="PT Astra Serif"/>
          <w:iCs/>
          <w:sz w:val="25"/>
          <w:szCs w:val="25"/>
          <w:lang w:val="ru-RU"/>
        </w:rPr>
        <w:t xml:space="preserve"> </w:t>
      </w:r>
      <w:r w:rsidRPr="0035420B">
        <w:rPr>
          <w:rFonts w:ascii="PT Astra Serif" w:hAnsi="PT Astra Serif"/>
          <w:iCs/>
          <w:sz w:val="25"/>
          <w:szCs w:val="25"/>
        </w:rPr>
        <w:t xml:space="preserve">России позволяет вносить в систему и удалять из неё подконтрольных лиц, регистрировать </w:t>
      </w:r>
      <w:r w:rsidR="00737BE5" w:rsidRPr="0035420B">
        <w:rPr>
          <w:rFonts w:ascii="PT Astra Serif" w:hAnsi="PT Astra Serif"/>
          <w:iCs/>
          <w:sz w:val="25"/>
          <w:szCs w:val="25"/>
        </w:rPr>
        <w:br/>
      </w:r>
      <w:r w:rsidRPr="0035420B">
        <w:rPr>
          <w:rFonts w:ascii="PT Astra Serif" w:hAnsi="PT Astra Serif"/>
          <w:iCs/>
          <w:sz w:val="25"/>
          <w:szCs w:val="25"/>
        </w:rPr>
        <w:t>в системе новое оборудование и активировать его, управлять правами доступа пользователей;</w:t>
      </w:r>
    </w:p>
    <w:p w:rsidR="00A26BF9" w:rsidRPr="0035420B" w:rsidRDefault="00A26BF9" w:rsidP="00693B1A">
      <w:pPr>
        <w:pStyle w:val="af9"/>
        <w:rPr>
          <w:rFonts w:ascii="PT Astra Serif" w:hAnsi="PT Astra Serif"/>
          <w:iCs/>
          <w:sz w:val="25"/>
          <w:szCs w:val="25"/>
        </w:rPr>
      </w:pPr>
      <w:r w:rsidRPr="0035420B">
        <w:rPr>
          <w:rFonts w:ascii="PT Astra Serif" w:hAnsi="PT Astra Serif"/>
          <w:iCs/>
          <w:sz w:val="25"/>
          <w:szCs w:val="25"/>
        </w:rPr>
        <w:t>клиентское приложение, развернутое на автоматизированном рабочем месте оператора стационарного пульта мониторинга позволяет назначать подконтрольным лицам ограничения, контролировать их исполнение и формировать отчеты</w:t>
      </w:r>
      <w:r w:rsidRPr="0035420B">
        <w:rPr>
          <w:rFonts w:ascii="PT Astra Serif" w:hAnsi="PT Astra Serif"/>
          <w:iCs/>
          <w:sz w:val="25"/>
          <w:szCs w:val="25"/>
          <w:lang w:val="ru-RU"/>
        </w:rPr>
        <w:t xml:space="preserve"> </w:t>
      </w:r>
      <w:r w:rsidRPr="0035420B">
        <w:rPr>
          <w:rFonts w:ascii="PT Astra Serif" w:hAnsi="PT Astra Serif"/>
          <w:iCs/>
          <w:sz w:val="25"/>
          <w:szCs w:val="25"/>
        </w:rPr>
        <w:t>на основе данных мониторинга;</w:t>
      </w:r>
    </w:p>
    <w:p w:rsidR="00A26BF9" w:rsidRPr="0035420B" w:rsidRDefault="00A26BF9" w:rsidP="00693B1A">
      <w:pPr>
        <w:pStyle w:val="af9"/>
        <w:rPr>
          <w:rFonts w:ascii="PT Astra Serif" w:hAnsi="PT Astra Serif"/>
          <w:iCs/>
          <w:sz w:val="25"/>
          <w:szCs w:val="25"/>
        </w:rPr>
      </w:pPr>
      <w:r w:rsidRPr="0035420B">
        <w:rPr>
          <w:rFonts w:ascii="PT Astra Serif" w:hAnsi="PT Astra Serif"/>
          <w:iCs/>
          <w:sz w:val="25"/>
          <w:szCs w:val="25"/>
        </w:rPr>
        <w:t>оконечное оборудование: мобильное контрольное устройство, стационарное контрольное устройство, электронный браслет, устройство активации.</w:t>
      </w:r>
    </w:p>
    <w:p w:rsidR="00A26BF9" w:rsidRPr="0035420B" w:rsidRDefault="00A26BF9" w:rsidP="00693B1A">
      <w:pPr>
        <w:widowControl w:val="0"/>
        <w:shd w:val="clear" w:color="auto" w:fill="FFFFFF"/>
        <w:tabs>
          <w:tab w:val="left" w:pos="0"/>
        </w:tabs>
        <w:autoSpaceDE w:val="0"/>
        <w:autoSpaceDN w:val="0"/>
        <w:adjustRightInd w:val="0"/>
        <w:ind w:right="6" w:firstLine="709"/>
        <w:jc w:val="both"/>
        <w:rPr>
          <w:rFonts w:ascii="PT Astra Serif" w:hAnsi="PT Astra Serif"/>
          <w:sz w:val="25"/>
          <w:szCs w:val="25"/>
        </w:rPr>
      </w:pPr>
      <w:r w:rsidRPr="0035420B">
        <w:rPr>
          <w:rFonts w:ascii="PT Astra Serif" w:hAnsi="PT Astra Serif"/>
          <w:sz w:val="25"/>
          <w:szCs w:val="25"/>
        </w:rPr>
        <w:t>Гарантийный срок поставщика и производителя на товар должен быть не менее 12 (Двенадцати) месяцев с момента поставки товара.</w:t>
      </w:r>
    </w:p>
    <w:p w:rsidR="00A26BF9" w:rsidRPr="0035420B" w:rsidRDefault="00A26BF9" w:rsidP="00693B1A">
      <w:pPr>
        <w:widowControl w:val="0"/>
        <w:shd w:val="clear" w:color="auto" w:fill="FFFFFF"/>
        <w:tabs>
          <w:tab w:val="left" w:pos="0"/>
        </w:tabs>
        <w:autoSpaceDE w:val="0"/>
        <w:autoSpaceDN w:val="0"/>
        <w:adjustRightInd w:val="0"/>
        <w:ind w:right="6" w:firstLine="709"/>
        <w:jc w:val="both"/>
        <w:rPr>
          <w:rFonts w:ascii="PT Astra Serif" w:hAnsi="PT Astra Serif"/>
          <w:sz w:val="25"/>
          <w:szCs w:val="25"/>
        </w:rPr>
      </w:pPr>
      <w:r w:rsidRPr="0035420B">
        <w:rPr>
          <w:rFonts w:ascii="PT Astra Serif" w:hAnsi="PT Astra Serif"/>
          <w:sz w:val="25"/>
          <w:szCs w:val="25"/>
        </w:rPr>
        <w:t xml:space="preserve">Срок действия гарантии Поставщика должен быть не меньше, чем срок действия </w:t>
      </w:r>
      <w:r w:rsidRPr="0035420B">
        <w:rPr>
          <w:rFonts w:ascii="PT Astra Serif" w:hAnsi="PT Astra Serif"/>
          <w:sz w:val="25"/>
          <w:szCs w:val="25"/>
        </w:rPr>
        <w:lastRenderedPageBreak/>
        <w:t>гарантии производителя данного товара.</w:t>
      </w:r>
    </w:p>
    <w:p w:rsidR="00A26BF9" w:rsidRPr="0035420B" w:rsidRDefault="00A26BF9" w:rsidP="00693B1A">
      <w:pPr>
        <w:widowControl w:val="0"/>
        <w:shd w:val="clear" w:color="auto" w:fill="FFFFFF"/>
        <w:tabs>
          <w:tab w:val="left" w:pos="0"/>
        </w:tabs>
        <w:autoSpaceDE w:val="0"/>
        <w:autoSpaceDN w:val="0"/>
        <w:adjustRightInd w:val="0"/>
        <w:ind w:right="6" w:firstLine="709"/>
        <w:jc w:val="both"/>
        <w:rPr>
          <w:rFonts w:ascii="PT Astra Serif" w:hAnsi="PT Astra Serif"/>
          <w:sz w:val="25"/>
          <w:szCs w:val="25"/>
        </w:rPr>
      </w:pPr>
      <w:r w:rsidRPr="0035420B">
        <w:rPr>
          <w:rFonts w:ascii="PT Astra Serif" w:hAnsi="PT Astra Serif"/>
          <w:sz w:val="25"/>
          <w:szCs w:val="25"/>
        </w:rPr>
        <w:t>Ремни и комплект замка базовой версии ЭБ предназначены для однократного использования, ремень модернизированного ЭБ предназначен для многоразового использования.</w:t>
      </w:r>
    </w:p>
    <w:p w:rsidR="000370DE" w:rsidRPr="0035420B" w:rsidRDefault="0035420B" w:rsidP="000370DE">
      <w:pPr>
        <w:pStyle w:val="af9"/>
        <w:rPr>
          <w:rFonts w:ascii="PT Astra Serif" w:hAnsi="PT Astra Serif"/>
          <w:b/>
          <w:iCs/>
          <w:sz w:val="25"/>
          <w:szCs w:val="25"/>
          <w:lang w:val="ru-RU"/>
        </w:rPr>
      </w:pPr>
      <w:r w:rsidRPr="0035420B">
        <w:rPr>
          <w:rFonts w:ascii="PT Astra Serif" w:hAnsi="PT Astra Serif"/>
          <w:b/>
          <w:iCs/>
          <w:sz w:val="25"/>
          <w:szCs w:val="25"/>
          <w:lang w:val="ru-RU"/>
        </w:rPr>
        <w:t>4</w:t>
      </w:r>
      <w:r w:rsidR="000370DE" w:rsidRPr="0035420B">
        <w:rPr>
          <w:rFonts w:ascii="PT Astra Serif" w:hAnsi="PT Astra Serif"/>
          <w:b/>
          <w:iCs/>
          <w:sz w:val="25"/>
          <w:szCs w:val="25"/>
          <w:lang w:val="ru-RU"/>
        </w:rPr>
        <w:t>. Требование к зарядному устройству для МКУ</w:t>
      </w:r>
    </w:p>
    <w:p w:rsidR="000370DE" w:rsidRPr="0035420B" w:rsidRDefault="0035420B" w:rsidP="000370DE">
      <w:pPr>
        <w:pStyle w:val="af9"/>
        <w:rPr>
          <w:rFonts w:ascii="PT Astra Serif" w:hAnsi="PT Astra Serif"/>
          <w:iCs/>
          <w:sz w:val="25"/>
          <w:szCs w:val="25"/>
          <w:lang w:val="ru-RU"/>
        </w:rPr>
      </w:pPr>
      <w:r w:rsidRPr="0035420B">
        <w:rPr>
          <w:rFonts w:ascii="PT Astra Serif" w:hAnsi="PT Astra Serif"/>
          <w:iCs/>
          <w:sz w:val="25"/>
          <w:szCs w:val="25"/>
          <w:lang w:val="ru-RU"/>
        </w:rPr>
        <w:t>4</w:t>
      </w:r>
      <w:r w:rsidR="000370DE" w:rsidRPr="0035420B">
        <w:rPr>
          <w:rFonts w:ascii="PT Astra Serif" w:hAnsi="PT Astra Serif"/>
          <w:iCs/>
          <w:sz w:val="25"/>
          <w:szCs w:val="25"/>
          <w:lang w:val="ru-RU"/>
        </w:rPr>
        <w:t xml:space="preserve">.1 Зарядное устройство предназначено для преобразования переменного электрического тока в </w:t>
      </w:r>
      <w:proofErr w:type="gramStart"/>
      <w:r w:rsidR="000370DE" w:rsidRPr="0035420B">
        <w:rPr>
          <w:rFonts w:ascii="PT Astra Serif" w:hAnsi="PT Astra Serif"/>
          <w:iCs/>
          <w:sz w:val="25"/>
          <w:szCs w:val="25"/>
          <w:lang w:val="ru-RU"/>
        </w:rPr>
        <w:t>постоянный</w:t>
      </w:r>
      <w:proofErr w:type="gramEnd"/>
      <w:r w:rsidR="000370DE" w:rsidRPr="0035420B">
        <w:rPr>
          <w:rFonts w:ascii="PT Astra Serif" w:hAnsi="PT Astra Serif"/>
          <w:iCs/>
          <w:sz w:val="25"/>
          <w:szCs w:val="25"/>
          <w:lang w:val="ru-RU"/>
        </w:rPr>
        <w:t>, необходимый для заряда аккумуляторной батареи МКУ.</w:t>
      </w:r>
    </w:p>
    <w:p w:rsidR="000370DE" w:rsidRPr="0035420B" w:rsidRDefault="0035420B" w:rsidP="000370DE">
      <w:pPr>
        <w:pStyle w:val="af9"/>
        <w:rPr>
          <w:rFonts w:ascii="PT Astra Serif" w:hAnsi="PT Astra Serif"/>
          <w:iCs/>
          <w:sz w:val="25"/>
          <w:szCs w:val="25"/>
          <w:lang w:val="ru-RU"/>
        </w:rPr>
      </w:pPr>
      <w:r w:rsidRPr="0035420B">
        <w:rPr>
          <w:rFonts w:ascii="PT Astra Serif" w:hAnsi="PT Astra Serif"/>
          <w:iCs/>
          <w:sz w:val="25"/>
          <w:szCs w:val="25"/>
          <w:lang w:val="ru-RU"/>
        </w:rPr>
        <w:t>4</w:t>
      </w:r>
      <w:r w:rsidR="000370DE" w:rsidRPr="0035420B">
        <w:rPr>
          <w:rFonts w:ascii="PT Astra Serif" w:hAnsi="PT Astra Serif"/>
          <w:iCs/>
          <w:sz w:val="25"/>
          <w:szCs w:val="25"/>
          <w:lang w:val="ru-RU"/>
        </w:rPr>
        <w:t>.2 Зарядное устройство должно представлять собой функционально и конструктивно законченное устройство в пластиковом корпусе.</w:t>
      </w:r>
    </w:p>
    <w:p w:rsidR="000370DE" w:rsidRPr="0035420B" w:rsidRDefault="0035420B" w:rsidP="000370DE">
      <w:pPr>
        <w:pStyle w:val="af9"/>
        <w:rPr>
          <w:rFonts w:ascii="PT Astra Serif" w:hAnsi="PT Astra Serif"/>
          <w:iCs/>
          <w:sz w:val="25"/>
          <w:szCs w:val="25"/>
          <w:lang w:val="ru-RU"/>
        </w:rPr>
      </w:pPr>
      <w:r w:rsidRPr="0035420B">
        <w:rPr>
          <w:rFonts w:ascii="PT Astra Serif" w:hAnsi="PT Astra Serif"/>
          <w:iCs/>
          <w:sz w:val="25"/>
          <w:szCs w:val="25"/>
          <w:lang w:val="ru-RU"/>
        </w:rPr>
        <w:t>4</w:t>
      </w:r>
      <w:r w:rsidR="000370DE" w:rsidRPr="0035420B">
        <w:rPr>
          <w:rFonts w:ascii="PT Astra Serif" w:hAnsi="PT Astra Serif"/>
          <w:iCs/>
          <w:sz w:val="25"/>
          <w:szCs w:val="25"/>
          <w:lang w:val="ru-RU"/>
        </w:rPr>
        <w:t>.3 Вилка зарядного устройства должна быть применима к разъёмам розетки сети электропитания тип</w:t>
      </w:r>
      <w:proofErr w:type="gramStart"/>
      <w:r w:rsidR="000370DE" w:rsidRPr="0035420B">
        <w:rPr>
          <w:rFonts w:ascii="PT Astra Serif" w:hAnsi="PT Astra Serif"/>
          <w:iCs/>
          <w:sz w:val="25"/>
          <w:szCs w:val="25"/>
          <w:lang w:val="ru-RU"/>
        </w:rPr>
        <w:t xml:space="preserve"> С</w:t>
      </w:r>
      <w:proofErr w:type="gramEnd"/>
      <w:r w:rsidR="000370DE" w:rsidRPr="0035420B">
        <w:rPr>
          <w:rFonts w:ascii="PT Astra Serif" w:hAnsi="PT Astra Serif"/>
          <w:iCs/>
          <w:sz w:val="25"/>
          <w:szCs w:val="25"/>
          <w:lang w:val="ru-RU"/>
        </w:rPr>
        <w:t xml:space="preserve"> и F.</w:t>
      </w:r>
    </w:p>
    <w:p w:rsidR="000370DE" w:rsidRPr="0035420B" w:rsidRDefault="0035420B" w:rsidP="000370DE">
      <w:pPr>
        <w:pStyle w:val="af9"/>
        <w:rPr>
          <w:rFonts w:ascii="PT Astra Serif" w:hAnsi="PT Astra Serif"/>
          <w:iCs/>
          <w:sz w:val="25"/>
          <w:szCs w:val="25"/>
          <w:lang w:val="ru-RU"/>
        </w:rPr>
      </w:pPr>
      <w:r w:rsidRPr="0035420B">
        <w:rPr>
          <w:rFonts w:ascii="PT Astra Serif" w:hAnsi="PT Astra Serif"/>
          <w:iCs/>
          <w:sz w:val="25"/>
          <w:szCs w:val="25"/>
          <w:lang w:val="ru-RU"/>
        </w:rPr>
        <w:t>4</w:t>
      </w:r>
      <w:r w:rsidR="000370DE" w:rsidRPr="0035420B">
        <w:rPr>
          <w:rFonts w:ascii="PT Astra Serif" w:hAnsi="PT Astra Serif"/>
          <w:iCs/>
          <w:sz w:val="25"/>
          <w:szCs w:val="25"/>
          <w:lang w:val="ru-RU"/>
        </w:rPr>
        <w:t>.4 Зарядное устройство должно питаться от бытовой сети переменного напряжения 100-240</w:t>
      </w:r>
      <w:proofErr w:type="gramStart"/>
      <w:r w:rsidR="000370DE" w:rsidRPr="0035420B">
        <w:rPr>
          <w:rFonts w:ascii="PT Astra Serif" w:hAnsi="PT Astra Serif"/>
          <w:iCs/>
          <w:sz w:val="25"/>
          <w:szCs w:val="25"/>
          <w:lang w:val="ru-RU"/>
        </w:rPr>
        <w:t xml:space="preserve"> В</w:t>
      </w:r>
      <w:proofErr w:type="gramEnd"/>
      <w:r w:rsidR="000370DE" w:rsidRPr="0035420B">
        <w:rPr>
          <w:rFonts w:ascii="PT Astra Serif" w:hAnsi="PT Astra Serif"/>
          <w:iCs/>
          <w:sz w:val="25"/>
          <w:szCs w:val="25"/>
          <w:lang w:val="ru-RU"/>
        </w:rPr>
        <w:t xml:space="preserve"> с частотой 50 - 60 Гц, при токе 300 мА. Выходное напряжение не более 5</w:t>
      </w:r>
      <w:proofErr w:type="gramStart"/>
      <w:r w:rsidR="000370DE" w:rsidRPr="0035420B">
        <w:rPr>
          <w:rFonts w:ascii="PT Astra Serif" w:hAnsi="PT Astra Serif"/>
          <w:iCs/>
          <w:sz w:val="25"/>
          <w:szCs w:val="25"/>
          <w:lang w:val="ru-RU"/>
        </w:rPr>
        <w:t xml:space="preserve"> В</w:t>
      </w:r>
      <w:proofErr w:type="gramEnd"/>
      <w:r w:rsidR="000370DE" w:rsidRPr="0035420B">
        <w:rPr>
          <w:rFonts w:ascii="PT Astra Serif" w:hAnsi="PT Astra Serif"/>
          <w:iCs/>
          <w:sz w:val="25"/>
          <w:szCs w:val="25"/>
          <w:lang w:val="ru-RU"/>
        </w:rPr>
        <w:t>, при токе не более 2 А.</w:t>
      </w:r>
    </w:p>
    <w:p w:rsidR="00A26BF9" w:rsidRPr="0035420B" w:rsidRDefault="0035420B" w:rsidP="00693B1A">
      <w:pPr>
        <w:pStyle w:val="af9"/>
        <w:rPr>
          <w:rFonts w:ascii="PT Astra Serif" w:hAnsi="PT Astra Serif"/>
          <w:b/>
          <w:sz w:val="25"/>
          <w:szCs w:val="25"/>
        </w:rPr>
      </w:pPr>
      <w:r w:rsidRPr="0035420B">
        <w:rPr>
          <w:rFonts w:ascii="PT Astra Serif" w:hAnsi="PT Astra Serif"/>
          <w:b/>
          <w:iCs/>
          <w:sz w:val="25"/>
          <w:szCs w:val="25"/>
          <w:lang w:val="ru-RU"/>
        </w:rPr>
        <w:t>5</w:t>
      </w:r>
      <w:r w:rsidR="00A26BF9" w:rsidRPr="0035420B">
        <w:rPr>
          <w:rFonts w:ascii="PT Astra Serif" w:hAnsi="PT Astra Serif"/>
          <w:b/>
          <w:iCs/>
          <w:sz w:val="25"/>
          <w:szCs w:val="25"/>
        </w:rPr>
        <w:t xml:space="preserve">. </w:t>
      </w:r>
      <w:r w:rsidR="00A26BF9" w:rsidRPr="0035420B">
        <w:rPr>
          <w:rFonts w:ascii="PT Astra Serif" w:hAnsi="PT Astra Serif"/>
          <w:b/>
          <w:sz w:val="25"/>
          <w:szCs w:val="25"/>
        </w:rPr>
        <w:t>Требования к упаковке</w:t>
      </w:r>
    </w:p>
    <w:p w:rsidR="00A26BF9" w:rsidRPr="0035420B" w:rsidRDefault="0035420B" w:rsidP="00693B1A">
      <w:pPr>
        <w:pStyle w:val="Osn"/>
        <w:rPr>
          <w:rFonts w:ascii="PT Astra Serif" w:hAnsi="PT Astra Serif"/>
          <w:color w:val="auto"/>
          <w:sz w:val="25"/>
          <w:szCs w:val="25"/>
        </w:rPr>
      </w:pPr>
      <w:r w:rsidRPr="0035420B">
        <w:rPr>
          <w:rFonts w:ascii="PT Astra Serif" w:hAnsi="PT Astra Serif"/>
          <w:color w:val="auto"/>
          <w:sz w:val="25"/>
          <w:szCs w:val="25"/>
          <w:lang w:val="ru-RU"/>
        </w:rPr>
        <w:t>5</w:t>
      </w:r>
      <w:r w:rsidR="00A26BF9" w:rsidRPr="0035420B">
        <w:rPr>
          <w:rFonts w:ascii="PT Astra Serif" w:hAnsi="PT Astra Serif"/>
          <w:color w:val="auto"/>
          <w:sz w:val="25"/>
          <w:szCs w:val="25"/>
        </w:rPr>
        <w:t>.</w:t>
      </w:r>
      <w:r w:rsidR="00A26BF9" w:rsidRPr="0035420B">
        <w:rPr>
          <w:rFonts w:ascii="PT Astra Serif" w:hAnsi="PT Astra Serif"/>
          <w:color w:val="auto"/>
          <w:sz w:val="25"/>
          <w:szCs w:val="25"/>
          <w:lang w:val="ru-RU"/>
        </w:rPr>
        <w:t>1</w:t>
      </w:r>
      <w:r w:rsidR="00A26BF9" w:rsidRPr="0035420B">
        <w:rPr>
          <w:rFonts w:ascii="PT Astra Serif" w:hAnsi="PT Astra Serif"/>
          <w:color w:val="auto"/>
          <w:sz w:val="25"/>
          <w:szCs w:val="25"/>
        </w:rPr>
        <w:t>. Упаковка изделий и эксплуатационной документации должно обеспечивать сохранность, работоспособность, товарный вид изделий при их транспортировании всеми видами транспорта.</w:t>
      </w:r>
    </w:p>
    <w:p w:rsidR="00A26BF9" w:rsidRPr="0035420B" w:rsidRDefault="00A26BF9" w:rsidP="00693B1A">
      <w:pPr>
        <w:pStyle w:val="af9"/>
        <w:tabs>
          <w:tab w:val="left" w:pos="4253"/>
        </w:tabs>
        <w:rPr>
          <w:rFonts w:ascii="PT Astra Serif" w:hAnsi="PT Astra Serif"/>
          <w:sz w:val="25"/>
          <w:szCs w:val="25"/>
        </w:rPr>
      </w:pPr>
    </w:p>
    <w:tbl>
      <w:tblPr>
        <w:tblW w:w="9781" w:type="dxa"/>
        <w:tblInd w:w="-34" w:type="dxa"/>
        <w:tblLook w:val="04A0" w:firstRow="1" w:lastRow="0" w:firstColumn="1" w:lastColumn="0" w:noHBand="0" w:noVBand="1"/>
      </w:tblPr>
      <w:tblGrid>
        <w:gridCol w:w="4678"/>
        <w:gridCol w:w="567"/>
        <w:gridCol w:w="4536"/>
      </w:tblGrid>
      <w:tr w:rsidR="00A26BF9" w:rsidRPr="0035420B" w:rsidTr="00220A17">
        <w:tc>
          <w:tcPr>
            <w:tcW w:w="4678" w:type="dxa"/>
          </w:tcPr>
          <w:p w:rsidR="00A26BF9" w:rsidRPr="0035420B" w:rsidRDefault="00A26BF9" w:rsidP="00693B1A">
            <w:pPr>
              <w:widowControl w:val="0"/>
              <w:contextualSpacing/>
              <w:jc w:val="both"/>
              <w:rPr>
                <w:rFonts w:ascii="PT Astra Serif" w:hAnsi="PT Astra Serif"/>
                <w:b/>
                <w:sz w:val="25"/>
                <w:szCs w:val="25"/>
              </w:rPr>
            </w:pPr>
            <w:r w:rsidRPr="0035420B">
              <w:rPr>
                <w:rFonts w:ascii="PT Astra Serif" w:hAnsi="PT Astra Serif"/>
                <w:b/>
                <w:sz w:val="25"/>
                <w:szCs w:val="25"/>
              </w:rPr>
              <w:t>ГОСУДАРСТВЕННЫЙ ЗАКАЗЧИК</w:t>
            </w:r>
          </w:p>
        </w:tc>
        <w:tc>
          <w:tcPr>
            <w:tcW w:w="567" w:type="dxa"/>
          </w:tcPr>
          <w:p w:rsidR="00A26BF9" w:rsidRPr="0035420B" w:rsidRDefault="00A26BF9" w:rsidP="00693B1A">
            <w:pPr>
              <w:widowControl w:val="0"/>
              <w:contextualSpacing/>
              <w:jc w:val="both"/>
              <w:rPr>
                <w:rFonts w:ascii="PT Astra Serif" w:hAnsi="PT Astra Serif"/>
                <w:b/>
                <w:sz w:val="25"/>
                <w:szCs w:val="25"/>
              </w:rPr>
            </w:pPr>
          </w:p>
        </w:tc>
        <w:tc>
          <w:tcPr>
            <w:tcW w:w="4536" w:type="dxa"/>
          </w:tcPr>
          <w:p w:rsidR="00A26BF9" w:rsidRPr="0035420B" w:rsidRDefault="00A26BF9" w:rsidP="00693B1A">
            <w:pPr>
              <w:widowControl w:val="0"/>
              <w:contextualSpacing/>
              <w:jc w:val="both"/>
              <w:rPr>
                <w:rFonts w:ascii="PT Astra Serif" w:hAnsi="PT Astra Serif"/>
                <w:b/>
                <w:sz w:val="25"/>
                <w:szCs w:val="25"/>
              </w:rPr>
            </w:pPr>
            <w:r w:rsidRPr="0035420B">
              <w:rPr>
                <w:rFonts w:ascii="PT Astra Serif" w:hAnsi="PT Astra Serif"/>
                <w:b/>
                <w:sz w:val="25"/>
                <w:szCs w:val="25"/>
              </w:rPr>
              <w:t>ПОСТАВЩИК</w:t>
            </w:r>
          </w:p>
        </w:tc>
      </w:tr>
      <w:tr w:rsidR="00A26BF9" w:rsidRPr="0035420B" w:rsidTr="00220A17">
        <w:tc>
          <w:tcPr>
            <w:tcW w:w="4678" w:type="dxa"/>
          </w:tcPr>
          <w:p w:rsidR="00A26BF9" w:rsidRPr="0035420B" w:rsidRDefault="00F71E02" w:rsidP="008269A6">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Должность</w:t>
            </w:r>
          </w:p>
          <w:p w:rsidR="00F71E02" w:rsidRPr="0035420B" w:rsidRDefault="00F71E02" w:rsidP="008269A6">
            <w:pPr>
              <w:pStyle w:val="22"/>
              <w:spacing w:line="240" w:lineRule="auto"/>
              <w:ind w:right="132" w:firstLine="0"/>
              <w:jc w:val="left"/>
              <w:rPr>
                <w:rFonts w:ascii="PT Astra Serif" w:hAnsi="PT Astra Serif"/>
                <w:sz w:val="25"/>
                <w:szCs w:val="25"/>
              </w:rPr>
            </w:pPr>
          </w:p>
          <w:p w:rsidR="00A26BF9" w:rsidRPr="0035420B" w:rsidRDefault="00A26BF9" w:rsidP="00693B1A">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 xml:space="preserve">_______________ </w:t>
            </w:r>
            <w:r w:rsidR="00F71E02" w:rsidRPr="0035420B">
              <w:rPr>
                <w:rFonts w:ascii="PT Astra Serif" w:hAnsi="PT Astra Serif"/>
                <w:b w:val="0"/>
                <w:sz w:val="25"/>
                <w:szCs w:val="25"/>
              </w:rPr>
              <w:t>Инициалы, Фамилия</w:t>
            </w:r>
          </w:p>
          <w:p w:rsidR="00A26BF9" w:rsidRPr="0035420B" w:rsidRDefault="00A26BF9" w:rsidP="00693B1A">
            <w:pPr>
              <w:pStyle w:val="FR1"/>
              <w:spacing w:before="0"/>
              <w:ind w:right="-71"/>
              <w:contextualSpacing/>
              <w:rPr>
                <w:rFonts w:ascii="PT Astra Serif" w:hAnsi="PT Astra Serif"/>
                <w:b w:val="0"/>
                <w:sz w:val="25"/>
                <w:szCs w:val="25"/>
              </w:rPr>
            </w:pPr>
          </w:p>
          <w:p w:rsidR="00A26BF9" w:rsidRPr="0035420B" w:rsidRDefault="00737BE5" w:rsidP="00693B1A">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35420B"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693B1A">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МП</w:t>
            </w:r>
          </w:p>
        </w:tc>
        <w:tc>
          <w:tcPr>
            <w:tcW w:w="567" w:type="dxa"/>
          </w:tcPr>
          <w:p w:rsidR="00A26BF9" w:rsidRPr="0035420B" w:rsidRDefault="00A26BF9" w:rsidP="00693B1A">
            <w:pPr>
              <w:widowControl w:val="0"/>
              <w:contextualSpacing/>
              <w:jc w:val="both"/>
              <w:rPr>
                <w:rFonts w:ascii="PT Astra Serif" w:hAnsi="PT Astra Serif"/>
                <w:b/>
                <w:sz w:val="25"/>
                <w:szCs w:val="25"/>
              </w:rPr>
            </w:pPr>
          </w:p>
        </w:tc>
        <w:tc>
          <w:tcPr>
            <w:tcW w:w="4536" w:type="dxa"/>
          </w:tcPr>
          <w:p w:rsidR="00A26BF9" w:rsidRPr="0035420B" w:rsidRDefault="00A26BF9" w:rsidP="00693B1A">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Должность</w:t>
            </w:r>
          </w:p>
          <w:p w:rsidR="00A26BF9" w:rsidRPr="0035420B" w:rsidRDefault="00A26BF9" w:rsidP="00693B1A">
            <w:pPr>
              <w:pStyle w:val="FR1"/>
              <w:spacing w:before="0"/>
              <w:ind w:right="-71"/>
              <w:contextualSpacing/>
              <w:rPr>
                <w:rFonts w:ascii="PT Astra Serif" w:hAnsi="PT Astra Serif"/>
                <w:b w:val="0"/>
                <w:sz w:val="25"/>
                <w:szCs w:val="25"/>
              </w:rPr>
            </w:pPr>
          </w:p>
          <w:p w:rsidR="00A26BF9" w:rsidRPr="0035420B" w:rsidRDefault="00A26BF9" w:rsidP="00693B1A">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_______________ Инициалы, Фамилия</w:t>
            </w:r>
          </w:p>
          <w:p w:rsidR="00A26BF9" w:rsidRPr="0035420B" w:rsidRDefault="00A26BF9" w:rsidP="00693B1A">
            <w:pPr>
              <w:pStyle w:val="FR1"/>
              <w:spacing w:before="0"/>
              <w:ind w:right="-71"/>
              <w:contextualSpacing/>
              <w:rPr>
                <w:rFonts w:ascii="PT Astra Serif" w:hAnsi="PT Astra Serif"/>
                <w:b w:val="0"/>
                <w:sz w:val="25"/>
                <w:szCs w:val="25"/>
              </w:rPr>
            </w:pPr>
          </w:p>
          <w:p w:rsidR="00A26BF9" w:rsidRPr="0035420B" w:rsidRDefault="00737BE5" w:rsidP="00693B1A">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35420B"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693B1A">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МП</w:t>
            </w:r>
          </w:p>
        </w:tc>
      </w:tr>
    </w:tbl>
    <w:p w:rsidR="00CF6BA6" w:rsidRPr="0035420B" w:rsidRDefault="00CF6BA6" w:rsidP="004523C2">
      <w:pPr>
        <w:widowControl w:val="0"/>
        <w:tabs>
          <w:tab w:val="left" w:pos="1134"/>
        </w:tabs>
        <w:suppressAutoHyphens/>
        <w:autoSpaceDE w:val="0"/>
        <w:autoSpaceDN w:val="0"/>
        <w:adjustRightInd w:val="0"/>
        <w:ind w:right="10"/>
        <w:jc w:val="both"/>
        <w:rPr>
          <w:rFonts w:ascii="PT Astra Serif" w:hAnsi="PT Astra Serif"/>
        </w:rPr>
      </w:pPr>
    </w:p>
    <w:sectPr w:rsidR="00CF6BA6" w:rsidRPr="0035420B" w:rsidSect="00220A17">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948" w:rsidRDefault="007B6948">
      <w:r>
        <w:separator/>
      </w:r>
    </w:p>
  </w:endnote>
  <w:endnote w:type="continuationSeparator" w:id="0">
    <w:p w:rsidR="007B6948" w:rsidRDefault="007B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16" w:rsidRPr="00047016" w:rsidRDefault="009D5716" w:rsidP="00220A17">
    <w:pPr>
      <w:pStyle w:val="a6"/>
      <w:jc w:val="both"/>
      <w:rPr>
        <w:i/>
      </w:rPr>
    </w:pPr>
    <w:r>
      <w:rPr>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948" w:rsidRDefault="007B6948">
      <w:r>
        <w:separator/>
      </w:r>
    </w:p>
  </w:footnote>
  <w:footnote w:type="continuationSeparator" w:id="0">
    <w:p w:rsidR="007B6948" w:rsidRDefault="007B6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16" w:rsidRPr="00655586" w:rsidRDefault="009D5716">
    <w:pPr>
      <w:pStyle w:val="a4"/>
      <w:jc w:val="center"/>
      <w:rPr>
        <w:sz w:val="20"/>
      </w:rPr>
    </w:pPr>
    <w:r w:rsidRPr="00655586">
      <w:rPr>
        <w:sz w:val="20"/>
      </w:rPr>
      <w:fldChar w:fldCharType="begin"/>
    </w:r>
    <w:r w:rsidRPr="00655586">
      <w:rPr>
        <w:sz w:val="20"/>
      </w:rPr>
      <w:instrText xml:space="preserve"> PAGE   \* MERGEFORMAT </w:instrText>
    </w:r>
    <w:r w:rsidRPr="00655586">
      <w:rPr>
        <w:sz w:val="20"/>
      </w:rPr>
      <w:fldChar w:fldCharType="separate"/>
    </w:r>
    <w:r w:rsidR="009A5AEA">
      <w:rPr>
        <w:noProof/>
        <w:sz w:val="20"/>
      </w:rPr>
      <w:t>4</w:t>
    </w:r>
    <w:r w:rsidRPr="00655586">
      <w:rPr>
        <w:noProof/>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16" w:rsidRPr="007E620F" w:rsidRDefault="009D5716" w:rsidP="00220A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16" w:rsidRDefault="009D5716">
    <w:pPr>
      <w:pStyle w:val="a4"/>
      <w:jc w:val="center"/>
    </w:pPr>
    <w:r>
      <w:fldChar w:fldCharType="begin"/>
    </w:r>
    <w:r>
      <w:instrText>PAGE   \* MERGEFORMAT</w:instrText>
    </w:r>
    <w:r>
      <w:fldChar w:fldCharType="separate"/>
    </w:r>
    <w:r w:rsidR="009A5AEA">
      <w:rPr>
        <w:noProof/>
      </w:rPr>
      <w:t>14</w:t>
    </w:r>
    <w:r>
      <w:fldChar w:fldCharType="end"/>
    </w:r>
  </w:p>
  <w:p w:rsidR="009D5716" w:rsidRDefault="009D57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6ABE"/>
    <w:multiLevelType w:val="hybridMultilevel"/>
    <w:tmpl w:val="6AE2D87C"/>
    <w:lvl w:ilvl="0" w:tplc="16D6991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D70031"/>
    <w:multiLevelType w:val="hybridMultilevel"/>
    <w:tmpl w:val="2716E24C"/>
    <w:lvl w:ilvl="0" w:tplc="399A2AFC">
      <w:start w:val="1"/>
      <w:numFmt w:val="decimal"/>
      <w:suff w:val="space"/>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45956F0"/>
    <w:multiLevelType w:val="multilevel"/>
    <w:tmpl w:val="F8F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B3BA6"/>
    <w:multiLevelType w:val="multilevel"/>
    <w:tmpl w:val="25A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C87749"/>
    <w:multiLevelType w:val="multilevel"/>
    <w:tmpl w:val="088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4C77E4"/>
    <w:multiLevelType w:val="hybridMultilevel"/>
    <w:tmpl w:val="5882F9F2"/>
    <w:lvl w:ilvl="0" w:tplc="D36C70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554AB3"/>
    <w:multiLevelType w:val="multilevel"/>
    <w:tmpl w:val="05C0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nsid w:val="205B0A8A"/>
    <w:multiLevelType w:val="hybridMultilevel"/>
    <w:tmpl w:val="86828EEA"/>
    <w:lvl w:ilvl="0" w:tplc="BC0EF942">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6AEEC8C4">
      <w:start w:val="16"/>
      <w:numFmt w:val="bullet"/>
      <w:suff w:val="space"/>
      <w:lvlText w:val="˗"/>
      <w:lvlJc w:val="left"/>
      <w:pPr>
        <w:ind w:left="107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164EF8"/>
    <w:multiLevelType w:val="hybridMultilevel"/>
    <w:tmpl w:val="558AE9F6"/>
    <w:lvl w:ilvl="0" w:tplc="8370D06C">
      <w:numFmt w:val="bullet"/>
      <w:lvlText w:val=""/>
      <w:lvlJc w:val="left"/>
      <w:pPr>
        <w:ind w:left="720" w:hanging="360"/>
      </w:pPr>
      <w:rPr>
        <w:rFonts w:ascii="Symbol" w:eastAsia="Times New Roman" w:hAnsi="Symbol"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FD15AF"/>
    <w:multiLevelType w:val="hybridMultilevel"/>
    <w:tmpl w:val="3A729AF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EA51B46"/>
    <w:multiLevelType w:val="hybridMultilevel"/>
    <w:tmpl w:val="867CA30C"/>
    <w:lvl w:ilvl="0" w:tplc="8E747632">
      <w:start w:val="1"/>
      <w:numFmt w:val="bullet"/>
      <w:pStyle w:val="---"/>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F604534"/>
    <w:multiLevelType w:val="hybridMultilevel"/>
    <w:tmpl w:val="4B9E5CB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1542992"/>
    <w:multiLevelType w:val="multilevel"/>
    <w:tmpl w:val="16FC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nsid w:val="33EA5BFD"/>
    <w:multiLevelType w:val="hybridMultilevel"/>
    <w:tmpl w:val="4934DF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29247C"/>
    <w:multiLevelType w:val="multilevel"/>
    <w:tmpl w:val="97283E8A"/>
    <w:lvl w:ilvl="0">
      <w:start w:val="1"/>
      <w:numFmt w:val="decimal"/>
      <w:lvlText w:val="%1."/>
      <w:lvlJc w:val="left"/>
      <w:pPr>
        <w:ind w:left="928" w:hanging="360"/>
      </w:pPr>
      <w:rPr>
        <w:rFonts w:hint="default"/>
        <w:b/>
      </w:rPr>
    </w:lvl>
    <w:lvl w:ilvl="1">
      <w:start w:val="1"/>
      <w:numFmt w:val="decimal"/>
      <w:isLgl/>
      <w:lvlText w:val="%1.%2."/>
      <w:lvlJc w:val="left"/>
      <w:pPr>
        <w:ind w:left="1300" w:hanging="720"/>
      </w:pPr>
      <w:rPr>
        <w:rFonts w:ascii="Times New Roman" w:hAnsi="Times New Roman" w:cs="Times New Roman" w:hint="default"/>
        <w:b/>
        <w:sz w:val="28"/>
        <w:szCs w:val="28"/>
      </w:rPr>
    </w:lvl>
    <w:lvl w:ilvl="2">
      <w:start w:val="1"/>
      <w:numFmt w:val="decimal"/>
      <w:isLgl/>
      <w:lvlText w:val="%1.%2.%3."/>
      <w:lvlJc w:val="left"/>
      <w:pPr>
        <w:ind w:left="1312" w:hanging="720"/>
      </w:pPr>
      <w:rPr>
        <w:rFonts w:hint="default"/>
        <w:b/>
      </w:rPr>
    </w:lvl>
    <w:lvl w:ilvl="3">
      <w:start w:val="1"/>
      <w:numFmt w:val="decimal"/>
      <w:isLgl/>
      <w:lvlText w:val="%1.%2.%3.%4."/>
      <w:lvlJc w:val="left"/>
      <w:pPr>
        <w:ind w:left="1684" w:hanging="1080"/>
      </w:pPr>
      <w:rPr>
        <w:rFonts w:hint="default"/>
        <w:b/>
      </w:rPr>
    </w:lvl>
    <w:lvl w:ilvl="4">
      <w:start w:val="1"/>
      <w:numFmt w:val="decimal"/>
      <w:isLgl/>
      <w:lvlText w:val="%1.%2.%3.%4.%5."/>
      <w:lvlJc w:val="left"/>
      <w:pPr>
        <w:ind w:left="1696" w:hanging="1080"/>
      </w:pPr>
      <w:rPr>
        <w:rFonts w:hint="default"/>
        <w:b/>
      </w:rPr>
    </w:lvl>
    <w:lvl w:ilvl="5">
      <w:start w:val="1"/>
      <w:numFmt w:val="decimal"/>
      <w:isLgl/>
      <w:lvlText w:val="%1.%2.%3.%4.%5.%6."/>
      <w:lvlJc w:val="left"/>
      <w:pPr>
        <w:ind w:left="2068" w:hanging="1440"/>
      </w:pPr>
      <w:rPr>
        <w:rFonts w:hint="default"/>
        <w:b/>
      </w:rPr>
    </w:lvl>
    <w:lvl w:ilvl="6">
      <w:start w:val="1"/>
      <w:numFmt w:val="decimal"/>
      <w:isLgl/>
      <w:lvlText w:val="%1.%2.%3.%4.%5.%6.%7."/>
      <w:lvlJc w:val="left"/>
      <w:pPr>
        <w:ind w:left="2440" w:hanging="1800"/>
      </w:pPr>
      <w:rPr>
        <w:rFonts w:hint="default"/>
        <w:b/>
      </w:rPr>
    </w:lvl>
    <w:lvl w:ilvl="7">
      <w:start w:val="1"/>
      <w:numFmt w:val="decimal"/>
      <w:isLgl/>
      <w:lvlText w:val="%1.%2.%3.%4.%5.%6.%7.%8."/>
      <w:lvlJc w:val="left"/>
      <w:pPr>
        <w:ind w:left="2452" w:hanging="1800"/>
      </w:pPr>
      <w:rPr>
        <w:rFonts w:hint="default"/>
        <w:b/>
      </w:rPr>
    </w:lvl>
    <w:lvl w:ilvl="8">
      <w:start w:val="1"/>
      <w:numFmt w:val="decimal"/>
      <w:isLgl/>
      <w:lvlText w:val="%1.%2.%3.%4.%5.%6.%7.%8.%9."/>
      <w:lvlJc w:val="left"/>
      <w:pPr>
        <w:ind w:left="2824" w:hanging="2160"/>
      </w:pPr>
      <w:rPr>
        <w:rFonts w:hint="default"/>
        <w:b/>
      </w:rPr>
    </w:lvl>
  </w:abstractNum>
  <w:abstractNum w:abstractNumId="20">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05672C1"/>
    <w:multiLevelType w:val="multilevel"/>
    <w:tmpl w:val="CE7CF680"/>
    <w:lvl w:ilvl="0">
      <w:start w:val="1"/>
      <w:numFmt w:val="decimal"/>
      <w:lvlText w:val="%1."/>
      <w:lvlJc w:val="left"/>
      <w:pPr>
        <w:ind w:left="357" w:firstLine="0"/>
      </w:pPr>
      <w:rPr>
        <w:rFonts w:hint="default"/>
      </w:rPr>
    </w:lvl>
    <w:lvl w:ilvl="1">
      <w:start w:val="1"/>
      <w:numFmt w:val="decimal"/>
      <w:isLgl/>
      <w:lvlText w:val="%1.%2."/>
      <w:lvlJc w:val="left"/>
      <w:pPr>
        <w:ind w:left="714" w:firstLine="0"/>
      </w:pPr>
      <w:rPr>
        <w:rFonts w:hint="default"/>
      </w:rPr>
    </w:lvl>
    <w:lvl w:ilvl="2">
      <w:start w:val="1"/>
      <w:numFmt w:val="decimal"/>
      <w:isLgl/>
      <w:lvlText w:val="%1.%2.%3."/>
      <w:lvlJc w:val="left"/>
      <w:pPr>
        <w:ind w:left="1071" w:firstLine="0"/>
      </w:pPr>
      <w:rPr>
        <w:rFonts w:hint="default"/>
      </w:rPr>
    </w:lvl>
    <w:lvl w:ilvl="3">
      <w:start w:val="1"/>
      <w:numFmt w:val="decimal"/>
      <w:isLgl/>
      <w:lvlText w:val="%1.%2.%3.%4."/>
      <w:lvlJc w:val="left"/>
      <w:pPr>
        <w:ind w:left="1428" w:firstLine="0"/>
      </w:pPr>
      <w:rPr>
        <w:rFonts w:hint="default"/>
      </w:rPr>
    </w:lvl>
    <w:lvl w:ilvl="4">
      <w:start w:val="1"/>
      <w:numFmt w:val="decimal"/>
      <w:isLgl/>
      <w:lvlText w:val="%1.%2.%3.%4.%5."/>
      <w:lvlJc w:val="left"/>
      <w:pPr>
        <w:ind w:left="1785" w:firstLine="0"/>
      </w:pPr>
      <w:rPr>
        <w:rFonts w:hint="default"/>
      </w:rPr>
    </w:lvl>
    <w:lvl w:ilvl="5">
      <w:start w:val="1"/>
      <w:numFmt w:val="decimal"/>
      <w:isLgl/>
      <w:lvlText w:val="%1.%2.%3.%4.%5.%6."/>
      <w:lvlJc w:val="left"/>
      <w:pPr>
        <w:ind w:left="2142" w:firstLine="0"/>
      </w:pPr>
      <w:rPr>
        <w:rFonts w:hint="default"/>
      </w:rPr>
    </w:lvl>
    <w:lvl w:ilvl="6">
      <w:start w:val="1"/>
      <w:numFmt w:val="decimal"/>
      <w:isLgl/>
      <w:lvlText w:val="%1.%2.%3.%4.%5.%6.%7."/>
      <w:lvlJc w:val="left"/>
      <w:pPr>
        <w:ind w:left="2499" w:firstLine="0"/>
      </w:pPr>
      <w:rPr>
        <w:rFonts w:hint="default"/>
      </w:rPr>
    </w:lvl>
    <w:lvl w:ilvl="7">
      <w:start w:val="1"/>
      <w:numFmt w:val="decimal"/>
      <w:isLgl/>
      <w:lvlText w:val="%1.%2.%3.%4.%5.%6.%7.%8."/>
      <w:lvlJc w:val="left"/>
      <w:pPr>
        <w:ind w:left="2856" w:firstLine="0"/>
      </w:pPr>
      <w:rPr>
        <w:rFonts w:hint="default"/>
      </w:rPr>
    </w:lvl>
    <w:lvl w:ilvl="8">
      <w:start w:val="1"/>
      <w:numFmt w:val="decimal"/>
      <w:isLgl/>
      <w:lvlText w:val="%1.%2.%3.%4.%5.%6.%7.%8.%9."/>
      <w:lvlJc w:val="left"/>
      <w:pPr>
        <w:ind w:left="3213" w:firstLine="0"/>
      </w:pPr>
      <w:rPr>
        <w:rFonts w:hint="default"/>
      </w:rPr>
    </w:lvl>
  </w:abstractNum>
  <w:abstractNum w:abstractNumId="22">
    <w:nsid w:val="45D24339"/>
    <w:multiLevelType w:val="hybridMultilevel"/>
    <w:tmpl w:val="28909C1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4833129C"/>
    <w:multiLevelType w:val="multilevel"/>
    <w:tmpl w:val="E2E0287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A4A3E8B"/>
    <w:multiLevelType w:val="multilevel"/>
    <w:tmpl w:val="ED686B1A"/>
    <w:lvl w:ilvl="0">
      <w:start w:val="1"/>
      <w:numFmt w:val="decimal"/>
      <w:lvlText w:val="%1."/>
      <w:lvlJc w:val="left"/>
      <w:pPr>
        <w:ind w:left="1155" w:hanging="1155"/>
      </w:pPr>
      <w:rPr>
        <w:rFonts w:hint="default"/>
      </w:rPr>
    </w:lvl>
    <w:lvl w:ilvl="1">
      <w:start w:val="1"/>
      <w:numFmt w:val="decimal"/>
      <w:suff w:val="space"/>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nsid w:val="4E77773F"/>
    <w:multiLevelType w:val="hybridMultilevel"/>
    <w:tmpl w:val="65FCE814"/>
    <w:lvl w:ilvl="0" w:tplc="0419000F">
      <w:start w:val="1"/>
      <w:numFmt w:val="decimal"/>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26">
    <w:nsid w:val="570E6BBA"/>
    <w:multiLevelType w:val="hybridMultilevel"/>
    <w:tmpl w:val="18942A12"/>
    <w:lvl w:ilvl="0" w:tplc="BC0EF942">
      <w:start w:val="16"/>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8">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29">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E2C1912"/>
    <w:multiLevelType w:val="multilevel"/>
    <w:tmpl w:val="36BAEB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64CF1E7C"/>
    <w:multiLevelType w:val="hybridMultilevel"/>
    <w:tmpl w:val="299CD002"/>
    <w:lvl w:ilvl="0" w:tplc="E56CED0A">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nsid w:val="6D7B6681"/>
    <w:multiLevelType w:val="hybridMultilevel"/>
    <w:tmpl w:val="DE90F4E2"/>
    <w:lvl w:ilvl="0" w:tplc="AD3ED66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717974CF"/>
    <w:multiLevelType w:val="hybridMultilevel"/>
    <w:tmpl w:val="B3A664A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136CED"/>
    <w:multiLevelType w:val="hybridMultilevel"/>
    <w:tmpl w:val="1750DC9C"/>
    <w:lvl w:ilvl="0" w:tplc="BA468C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6"/>
  </w:num>
  <w:num w:numId="2">
    <w:abstractNumId w:val="32"/>
  </w:num>
  <w:num w:numId="3">
    <w:abstractNumId w:val="8"/>
  </w:num>
  <w:num w:numId="4">
    <w:abstractNumId w:val="37"/>
  </w:num>
  <w:num w:numId="5">
    <w:abstractNumId w:val="38"/>
  </w:num>
  <w:num w:numId="6">
    <w:abstractNumId w:val="27"/>
  </w:num>
  <w:num w:numId="7">
    <w:abstractNumId w:val="20"/>
  </w:num>
  <w:num w:numId="8">
    <w:abstractNumId w:val="18"/>
  </w:num>
  <w:num w:numId="9">
    <w:abstractNumId w:val="29"/>
  </w:num>
  <w:num w:numId="10">
    <w:abstractNumId w:val="28"/>
  </w:num>
  <w:num w:numId="11">
    <w:abstractNumId w:val="35"/>
  </w:num>
  <w:num w:numId="12">
    <w:abstractNumId w:val="34"/>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1"/>
  </w:num>
  <w:num w:numId="16">
    <w:abstractNumId w:val="26"/>
  </w:num>
  <w:num w:numId="17">
    <w:abstractNumId w:val="3"/>
  </w:num>
  <w:num w:numId="18">
    <w:abstractNumId w:val="5"/>
  </w:num>
  <w:num w:numId="19">
    <w:abstractNumId w:val="15"/>
  </w:num>
  <w:num w:numId="20">
    <w:abstractNumId w:val="7"/>
  </w:num>
  <w:num w:numId="21">
    <w:abstractNumId w:val="4"/>
  </w:num>
  <w:num w:numId="22">
    <w:abstractNumId w:val="11"/>
  </w:num>
  <w:num w:numId="23">
    <w:abstractNumId w:val="13"/>
  </w:num>
  <w:num w:numId="24">
    <w:abstractNumId w:val="6"/>
  </w:num>
  <w:num w:numId="25">
    <w:abstractNumId w:val="31"/>
  </w:num>
  <w:num w:numId="26">
    <w:abstractNumId w:val="1"/>
  </w:num>
  <w:num w:numId="27">
    <w:abstractNumId w:val="25"/>
  </w:num>
  <w:num w:numId="28">
    <w:abstractNumId w:val="22"/>
  </w:num>
  <w:num w:numId="29">
    <w:abstractNumId w:val="33"/>
  </w:num>
  <w:num w:numId="30">
    <w:abstractNumId w:val="0"/>
  </w:num>
  <w:num w:numId="31">
    <w:abstractNumId w:val="17"/>
  </w:num>
  <w:num w:numId="32">
    <w:abstractNumId w:val="10"/>
  </w:num>
  <w:num w:numId="33">
    <w:abstractNumId w:val="23"/>
  </w:num>
  <w:num w:numId="34">
    <w:abstractNumId w:val="12"/>
  </w:num>
  <w:num w:numId="35">
    <w:abstractNumId w:val="19"/>
  </w:num>
  <w:num w:numId="36">
    <w:abstractNumId w:val="30"/>
  </w:num>
  <w:num w:numId="37">
    <w:abstractNumId w:val="36"/>
  </w:num>
  <w:num w:numId="38">
    <w:abstractNumId w:val="24"/>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F9"/>
    <w:rsid w:val="000055DE"/>
    <w:rsid w:val="000106B6"/>
    <w:rsid w:val="00017002"/>
    <w:rsid w:val="00021024"/>
    <w:rsid w:val="00030721"/>
    <w:rsid w:val="000355DF"/>
    <w:rsid w:val="0003615E"/>
    <w:rsid w:val="000370DE"/>
    <w:rsid w:val="00037654"/>
    <w:rsid w:val="000378E0"/>
    <w:rsid w:val="00046F8D"/>
    <w:rsid w:val="000472FD"/>
    <w:rsid w:val="00057D94"/>
    <w:rsid w:val="00061B5A"/>
    <w:rsid w:val="0006634C"/>
    <w:rsid w:val="0006731D"/>
    <w:rsid w:val="00072185"/>
    <w:rsid w:val="00082F56"/>
    <w:rsid w:val="00085656"/>
    <w:rsid w:val="000865DA"/>
    <w:rsid w:val="0009713B"/>
    <w:rsid w:val="000A69F6"/>
    <w:rsid w:val="000B32AC"/>
    <w:rsid w:val="000C0AB5"/>
    <w:rsid w:val="000C6EDF"/>
    <w:rsid w:val="000C737C"/>
    <w:rsid w:val="000D50CD"/>
    <w:rsid w:val="000D5FF3"/>
    <w:rsid w:val="000F0195"/>
    <w:rsid w:val="000F2786"/>
    <w:rsid w:val="001008E0"/>
    <w:rsid w:val="001033FB"/>
    <w:rsid w:val="00107BA7"/>
    <w:rsid w:val="00111EAF"/>
    <w:rsid w:val="001125CC"/>
    <w:rsid w:val="001140A1"/>
    <w:rsid w:val="0012081E"/>
    <w:rsid w:val="0012539C"/>
    <w:rsid w:val="00131C7E"/>
    <w:rsid w:val="0013717D"/>
    <w:rsid w:val="001446B7"/>
    <w:rsid w:val="00152284"/>
    <w:rsid w:val="00154652"/>
    <w:rsid w:val="00155619"/>
    <w:rsid w:val="00155FCF"/>
    <w:rsid w:val="001774B7"/>
    <w:rsid w:val="00180253"/>
    <w:rsid w:val="00185291"/>
    <w:rsid w:val="001852DA"/>
    <w:rsid w:val="001B41A8"/>
    <w:rsid w:val="001B6699"/>
    <w:rsid w:val="001E3E6E"/>
    <w:rsid w:val="001F6D3B"/>
    <w:rsid w:val="002007DD"/>
    <w:rsid w:val="00200E2C"/>
    <w:rsid w:val="00202813"/>
    <w:rsid w:val="002209A3"/>
    <w:rsid w:val="00220A17"/>
    <w:rsid w:val="00226704"/>
    <w:rsid w:val="00235B92"/>
    <w:rsid w:val="0024341F"/>
    <w:rsid w:val="00245D9C"/>
    <w:rsid w:val="00264CC1"/>
    <w:rsid w:val="00267ECB"/>
    <w:rsid w:val="00271620"/>
    <w:rsid w:val="00292562"/>
    <w:rsid w:val="00294E61"/>
    <w:rsid w:val="002A2A0B"/>
    <w:rsid w:val="002B3352"/>
    <w:rsid w:val="002B4362"/>
    <w:rsid w:val="002C3066"/>
    <w:rsid w:val="002C4101"/>
    <w:rsid w:val="002D6841"/>
    <w:rsid w:val="002D6926"/>
    <w:rsid w:val="002E422D"/>
    <w:rsid w:val="002E4FE6"/>
    <w:rsid w:val="0030134C"/>
    <w:rsid w:val="00307442"/>
    <w:rsid w:val="00307F39"/>
    <w:rsid w:val="00313E4A"/>
    <w:rsid w:val="00321BB5"/>
    <w:rsid w:val="003236FD"/>
    <w:rsid w:val="0034741B"/>
    <w:rsid w:val="0035420B"/>
    <w:rsid w:val="003567C1"/>
    <w:rsid w:val="00363380"/>
    <w:rsid w:val="00363F6E"/>
    <w:rsid w:val="00364462"/>
    <w:rsid w:val="00374470"/>
    <w:rsid w:val="0037704D"/>
    <w:rsid w:val="0038295F"/>
    <w:rsid w:val="0039498F"/>
    <w:rsid w:val="0039763E"/>
    <w:rsid w:val="003A2DE1"/>
    <w:rsid w:val="003A4CC0"/>
    <w:rsid w:val="003B7DAF"/>
    <w:rsid w:val="003D0056"/>
    <w:rsid w:val="003D0445"/>
    <w:rsid w:val="003E491A"/>
    <w:rsid w:val="003E6458"/>
    <w:rsid w:val="003E68C4"/>
    <w:rsid w:val="004004A5"/>
    <w:rsid w:val="00400739"/>
    <w:rsid w:val="004038A2"/>
    <w:rsid w:val="00405FFF"/>
    <w:rsid w:val="00411CC9"/>
    <w:rsid w:val="00422362"/>
    <w:rsid w:val="004306E3"/>
    <w:rsid w:val="00433091"/>
    <w:rsid w:val="00434200"/>
    <w:rsid w:val="00440F16"/>
    <w:rsid w:val="004419FC"/>
    <w:rsid w:val="00445E6D"/>
    <w:rsid w:val="00446F76"/>
    <w:rsid w:val="004523C2"/>
    <w:rsid w:val="00461E3E"/>
    <w:rsid w:val="0046544C"/>
    <w:rsid w:val="004711AC"/>
    <w:rsid w:val="00473CA8"/>
    <w:rsid w:val="004801D9"/>
    <w:rsid w:val="0049592E"/>
    <w:rsid w:val="004A320E"/>
    <w:rsid w:val="004A3BA0"/>
    <w:rsid w:val="004D01AC"/>
    <w:rsid w:val="004D20B3"/>
    <w:rsid w:val="004E091F"/>
    <w:rsid w:val="004F04BB"/>
    <w:rsid w:val="004F3A3F"/>
    <w:rsid w:val="00501F9A"/>
    <w:rsid w:val="00507311"/>
    <w:rsid w:val="005262E1"/>
    <w:rsid w:val="00526FF4"/>
    <w:rsid w:val="00531B72"/>
    <w:rsid w:val="005451F5"/>
    <w:rsid w:val="00546256"/>
    <w:rsid w:val="00550CAD"/>
    <w:rsid w:val="0055747F"/>
    <w:rsid w:val="00557725"/>
    <w:rsid w:val="00566DB5"/>
    <w:rsid w:val="00580A12"/>
    <w:rsid w:val="00582008"/>
    <w:rsid w:val="00584437"/>
    <w:rsid w:val="00586475"/>
    <w:rsid w:val="00590C3C"/>
    <w:rsid w:val="00591967"/>
    <w:rsid w:val="00592743"/>
    <w:rsid w:val="00592DC9"/>
    <w:rsid w:val="005B14FE"/>
    <w:rsid w:val="005B468D"/>
    <w:rsid w:val="005D1CEB"/>
    <w:rsid w:val="005D3663"/>
    <w:rsid w:val="005E0EA8"/>
    <w:rsid w:val="005E5EE4"/>
    <w:rsid w:val="005F080B"/>
    <w:rsid w:val="005F1050"/>
    <w:rsid w:val="005F2368"/>
    <w:rsid w:val="005F5884"/>
    <w:rsid w:val="0060236C"/>
    <w:rsid w:val="006100CC"/>
    <w:rsid w:val="0061508F"/>
    <w:rsid w:val="00637E6F"/>
    <w:rsid w:val="00643A5F"/>
    <w:rsid w:val="0064637A"/>
    <w:rsid w:val="0065773A"/>
    <w:rsid w:val="00677947"/>
    <w:rsid w:val="00682E3E"/>
    <w:rsid w:val="00684E56"/>
    <w:rsid w:val="00693B1A"/>
    <w:rsid w:val="006A4A2F"/>
    <w:rsid w:val="006B1D38"/>
    <w:rsid w:val="006C2218"/>
    <w:rsid w:val="006C48A1"/>
    <w:rsid w:val="006D44B2"/>
    <w:rsid w:val="006D7B0F"/>
    <w:rsid w:val="006E11DA"/>
    <w:rsid w:val="006E782E"/>
    <w:rsid w:val="006F6433"/>
    <w:rsid w:val="006F7AC8"/>
    <w:rsid w:val="007170DE"/>
    <w:rsid w:val="0073365C"/>
    <w:rsid w:val="0073599D"/>
    <w:rsid w:val="00737BE5"/>
    <w:rsid w:val="00751102"/>
    <w:rsid w:val="00755CCE"/>
    <w:rsid w:val="00770C36"/>
    <w:rsid w:val="0077457B"/>
    <w:rsid w:val="00787F25"/>
    <w:rsid w:val="00790B01"/>
    <w:rsid w:val="0079177B"/>
    <w:rsid w:val="007A599B"/>
    <w:rsid w:val="007B1206"/>
    <w:rsid w:val="007B121E"/>
    <w:rsid w:val="007B2AB3"/>
    <w:rsid w:val="007B6948"/>
    <w:rsid w:val="007D4C50"/>
    <w:rsid w:val="007E1556"/>
    <w:rsid w:val="007E25D4"/>
    <w:rsid w:val="007E2D01"/>
    <w:rsid w:val="007F77D2"/>
    <w:rsid w:val="0082513D"/>
    <w:rsid w:val="00826665"/>
    <w:rsid w:val="008269A6"/>
    <w:rsid w:val="008322AE"/>
    <w:rsid w:val="00845FCC"/>
    <w:rsid w:val="00855642"/>
    <w:rsid w:val="0087313D"/>
    <w:rsid w:val="00880636"/>
    <w:rsid w:val="008965F8"/>
    <w:rsid w:val="00896FB7"/>
    <w:rsid w:val="008B3FBC"/>
    <w:rsid w:val="008B47A4"/>
    <w:rsid w:val="008C25B1"/>
    <w:rsid w:val="008C45A3"/>
    <w:rsid w:val="008E2E9F"/>
    <w:rsid w:val="00904D52"/>
    <w:rsid w:val="00911A41"/>
    <w:rsid w:val="00913D20"/>
    <w:rsid w:val="00914EFB"/>
    <w:rsid w:val="00921331"/>
    <w:rsid w:val="00925074"/>
    <w:rsid w:val="009276D6"/>
    <w:rsid w:val="009459C1"/>
    <w:rsid w:val="00970304"/>
    <w:rsid w:val="009817F2"/>
    <w:rsid w:val="00983017"/>
    <w:rsid w:val="00990740"/>
    <w:rsid w:val="0099437D"/>
    <w:rsid w:val="009A1DCB"/>
    <w:rsid w:val="009A2450"/>
    <w:rsid w:val="009A5AEA"/>
    <w:rsid w:val="009B3448"/>
    <w:rsid w:val="009B7645"/>
    <w:rsid w:val="009B790E"/>
    <w:rsid w:val="009C0F9E"/>
    <w:rsid w:val="009D5716"/>
    <w:rsid w:val="009E407B"/>
    <w:rsid w:val="00A03ED7"/>
    <w:rsid w:val="00A23171"/>
    <w:rsid w:val="00A26BF9"/>
    <w:rsid w:val="00A3015A"/>
    <w:rsid w:val="00A32891"/>
    <w:rsid w:val="00A40EB9"/>
    <w:rsid w:val="00A5183F"/>
    <w:rsid w:val="00A5328A"/>
    <w:rsid w:val="00A548DE"/>
    <w:rsid w:val="00A57D62"/>
    <w:rsid w:val="00A61979"/>
    <w:rsid w:val="00A631F2"/>
    <w:rsid w:val="00A66063"/>
    <w:rsid w:val="00A6717D"/>
    <w:rsid w:val="00A73540"/>
    <w:rsid w:val="00A74EA5"/>
    <w:rsid w:val="00A972E7"/>
    <w:rsid w:val="00AB201E"/>
    <w:rsid w:val="00AD4630"/>
    <w:rsid w:val="00AD7A82"/>
    <w:rsid w:val="00AE41AB"/>
    <w:rsid w:val="00AF4A85"/>
    <w:rsid w:val="00AF6A14"/>
    <w:rsid w:val="00B21CC3"/>
    <w:rsid w:val="00B23DE6"/>
    <w:rsid w:val="00B342F8"/>
    <w:rsid w:val="00B56A7F"/>
    <w:rsid w:val="00B57814"/>
    <w:rsid w:val="00B65B08"/>
    <w:rsid w:val="00B6700A"/>
    <w:rsid w:val="00B80893"/>
    <w:rsid w:val="00B86FE6"/>
    <w:rsid w:val="00B90FB3"/>
    <w:rsid w:val="00B9151A"/>
    <w:rsid w:val="00BA0CA8"/>
    <w:rsid w:val="00BA3EAC"/>
    <w:rsid w:val="00BA6261"/>
    <w:rsid w:val="00BD32A8"/>
    <w:rsid w:val="00BD5BFE"/>
    <w:rsid w:val="00BE5DBB"/>
    <w:rsid w:val="00BE695B"/>
    <w:rsid w:val="00BF33D1"/>
    <w:rsid w:val="00C0533C"/>
    <w:rsid w:val="00C070C8"/>
    <w:rsid w:val="00C244B2"/>
    <w:rsid w:val="00C3020B"/>
    <w:rsid w:val="00C30FF8"/>
    <w:rsid w:val="00C31EC0"/>
    <w:rsid w:val="00C50CBC"/>
    <w:rsid w:val="00C65B69"/>
    <w:rsid w:val="00C77F06"/>
    <w:rsid w:val="00C805F9"/>
    <w:rsid w:val="00C808C3"/>
    <w:rsid w:val="00C82793"/>
    <w:rsid w:val="00C8789F"/>
    <w:rsid w:val="00CA3857"/>
    <w:rsid w:val="00CA56D7"/>
    <w:rsid w:val="00CB1B14"/>
    <w:rsid w:val="00CC172B"/>
    <w:rsid w:val="00CD179E"/>
    <w:rsid w:val="00CE54A9"/>
    <w:rsid w:val="00CF16F6"/>
    <w:rsid w:val="00CF290F"/>
    <w:rsid w:val="00CF6BA6"/>
    <w:rsid w:val="00CF7AAB"/>
    <w:rsid w:val="00D0437C"/>
    <w:rsid w:val="00D122A3"/>
    <w:rsid w:val="00D237D0"/>
    <w:rsid w:val="00D24180"/>
    <w:rsid w:val="00D33F5D"/>
    <w:rsid w:val="00D354AC"/>
    <w:rsid w:val="00D629FF"/>
    <w:rsid w:val="00D67EBA"/>
    <w:rsid w:val="00D70291"/>
    <w:rsid w:val="00D81C23"/>
    <w:rsid w:val="00D83220"/>
    <w:rsid w:val="00D96C4B"/>
    <w:rsid w:val="00DA242D"/>
    <w:rsid w:val="00DA5F6D"/>
    <w:rsid w:val="00DA7ED1"/>
    <w:rsid w:val="00DB2293"/>
    <w:rsid w:val="00DC0343"/>
    <w:rsid w:val="00DC5AF1"/>
    <w:rsid w:val="00DD301F"/>
    <w:rsid w:val="00DD7F16"/>
    <w:rsid w:val="00DF54A8"/>
    <w:rsid w:val="00E14EBA"/>
    <w:rsid w:val="00E30304"/>
    <w:rsid w:val="00E359E7"/>
    <w:rsid w:val="00E35E5F"/>
    <w:rsid w:val="00E476E2"/>
    <w:rsid w:val="00E5408F"/>
    <w:rsid w:val="00E60812"/>
    <w:rsid w:val="00E72449"/>
    <w:rsid w:val="00E767D1"/>
    <w:rsid w:val="00E81F65"/>
    <w:rsid w:val="00E901D5"/>
    <w:rsid w:val="00E947FA"/>
    <w:rsid w:val="00E96F65"/>
    <w:rsid w:val="00EA1F07"/>
    <w:rsid w:val="00EB17B9"/>
    <w:rsid w:val="00ED3BA0"/>
    <w:rsid w:val="00F01B35"/>
    <w:rsid w:val="00F256DB"/>
    <w:rsid w:val="00F2619F"/>
    <w:rsid w:val="00F276E6"/>
    <w:rsid w:val="00F33BAC"/>
    <w:rsid w:val="00F513CF"/>
    <w:rsid w:val="00F55C4E"/>
    <w:rsid w:val="00F57AA6"/>
    <w:rsid w:val="00F6523D"/>
    <w:rsid w:val="00F71E02"/>
    <w:rsid w:val="00F84A6A"/>
    <w:rsid w:val="00F95150"/>
    <w:rsid w:val="00FA190D"/>
    <w:rsid w:val="00FA5495"/>
    <w:rsid w:val="00FA5F25"/>
    <w:rsid w:val="00FD0F54"/>
    <w:rsid w:val="00FD64E1"/>
    <w:rsid w:val="00FE1E60"/>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6BF9"/>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A26BF9"/>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0">
    <w:name w:val="heading 2"/>
    <w:basedOn w:val="a0"/>
    <w:next w:val="a0"/>
    <w:link w:val="21"/>
    <w:qFormat/>
    <w:rsid w:val="00A26BF9"/>
    <w:pPr>
      <w:keepNext/>
      <w:widowControl w:val="0"/>
      <w:ind w:right="-709"/>
      <w:jc w:val="center"/>
      <w:outlineLvl w:val="1"/>
    </w:pPr>
    <w:rPr>
      <w:b/>
      <w:snapToGrid w:val="0"/>
      <w:sz w:val="20"/>
      <w:szCs w:val="20"/>
      <w:lang w:val="x-none"/>
    </w:rPr>
  </w:style>
  <w:style w:type="paragraph" w:styleId="3">
    <w:name w:val="heading 3"/>
    <w:basedOn w:val="a0"/>
    <w:next w:val="a0"/>
    <w:link w:val="30"/>
    <w:qFormat/>
    <w:rsid w:val="00A26BF9"/>
    <w:pPr>
      <w:keepNext/>
      <w:spacing w:before="240" w:after="60"/>
      <w:outlineLvl w:val="2"/>
    </w:pPr>
    <w:rPr>
      <w:rFonts w:ascii="Cambria" w:hAnsi="Cambria"/>
      <w:b/>
      <w:bCs/>
      <w:sz w:val="26"/>
      <w:szCs w:val="26"/>
      <w:lang w:val="x-none"/>
    </w:rPr>
  </w:style>
  <w:style w:type="paragraph" w:styleId="4">
    <w:name w:val="heading 4"/>
    <w:basedOn w:val="a0"/>
    <w:next w:val="a0"/>
    <w:link w:val="40"/>
    <w:uiPriority w:val="9"/>
    <w:semiHidden/>
    <w:unhideWhenUsed/>
    <w:qFormat/>
    <w:rsid w:val="00A26BF9"/>
    <w:pPr>
      <w:keepNext/>
      <w:keepLines/>
      <w:spacing w:before="200"/>
      <w:outlineLvl w:val="3"/>
    </w:pPr>
    <w:rPr>
      <w:rFonts w:ascii="Cambria" w:hAnsi="Cambria"/>
      <w:b/>
      <w:bCs/>
      <w:i/>
      <w:iCs/>
      <w:color w:val="4F81BD"/>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A26BF9"/>
    <w:rPr>
      <w:rFonts w:ascii="Arial" w:eastAsia="Times New Roman" w:hAnsi="Arial" w:cs="Times New Roman"/>
      <w:b/>
      <w:bCs/>
      <w:color w:val="000080"/>
      <w:sz w:val="20"/>
      <w:szCs w:val="20"/>
      <w:lang w:val="x-none" w:eastAsia="ru-RU"/>
    </w:rPr>
  </w:style>
  <w:style w:type="character" w:customStyle="1" w:styleId="21">
    <w:name w:val="Заголовок 2 Знак"/>
    <w:basedOn w:val="a1"/>
    <w:link w:val="20"/>
    <w:rsid w:val="00A26BF9"/>
    <w:rPr>
      <w:rFonts w:ascii="Times New Roman" w:eastAsia="Times New Roman" w:hAnsi="Times New Roman" w:cs="Times New Roman"/>
      <w:b/>
      <w:snapToGrid w:val="0"/>
      <w:sz w:val="20"/>
      <w:szCs w:val="20"/>
      <w:lang w:val="x-none" w:eastAsia="ru-RU"/>
    </w:rPr>
  </w:style>
  <w:style w:type="character" w:customStyle="1" w:styleId="30">
    <w:name w:val="Заголовок 3 Знак"/>
    <w:basedOn w:val="a1"/>
    <w:link w:val="3"/>
    <w:rsid w:val="00A26BF9"/>
    <w:rPr>
      <w:rFonts w:ascii="Cambria" w:eastAsia="Times New Roman" w:hAnsi="Cambria" w:cs="Times New Roman"/>
      <w:b/>
      <w:bCs/>
      <w:sz w:val="26"/>
      <w:szCs w:val="26"/>
      <w:lang w:val="x-none" w:eastAsia="ru-RU"/>
    </w:rPr>
  </w:style>
  <w:style w:type="character" w:customStyle="1" w:styleId="40">
    <w:name w:val="Заголовок 4 Знак"/>
    <w:basedOn w:val="a1"/>
    <w:link w:val="4"/>
    <w:uiPriority w:val="9"/>
    <w:semiHidden/>
    <w:rsid w:val="00A26BF9"/>
    <w:rPr>
      <w:rFonts w:ascii="Cambria" w:eastAsia="Times New Roman" w:hAnsi="Cambria" w:cs="Times New Roman"/>
      <w:b/>
      <w:bCs/>
      <w:i/>
      <w:iCs/>
      <w:color w:val="4F81BD"/>
      <w:sz w:val="24"/>
      <w:szCs w:val="24"/>
      <w:lang w:val="x-none" w:eastAsia="ru-RU"/>
    </w:rPr>
  </w:style>
  <w:style w:type="paragraph" w:styleId="a4">
    <w:name w:val="header"/>
    <w:aliases w:val="Linie,header"/>
    <w:basedOn w:val="a0"/>
    <w:link w:val="a5"/>
    <w:uiPriority w:val="99"/>
    <w:rsid w:val="00A26BF9"/>
    <w:pPr>
      <w:tabs>
        <w:tab w:val="center" w:pos="4677"/>
        <w:tab w:val="right" w:pos="9355"/>
      </w:tabs>
    </w:pPr>
    <w:rPr>
      <w:lang w:val="x-none"/>
    </w:rPr>
  </w:style>
  <w:style w:type="character" w:customStyle="1" w:styleId="a5">
    <w:name w:val="Верхний колонтитул Знак"/>
    <w:aliases w:val="Linie Знак,header Знак"/>
    <w:basedOn w:val="a1"/>
    <w:link w:val="a4"/>
    <w:uiPriority w:val="99"/>
    <w:rsid w:val="00A26BF9"/>
    <w:rPr>
      <w:rFonts w:ascii="Times New Roman" w:eastAsia="Times New Roman" w:hAnsi="Times New Roman" w:cs="Times New Roman"/>
      <w:sz w:val="24"/>
      <w:szCs w:val="24"/>
      <w:lang w:val="x-none" w:eastAsia="ru-RU"/>
    </w:rPr>
  </w:style>
  <w:style w:type="paragraph" w:styleId="a6">
    <w:name w:val="footer"/>
    <w:basedOn w:val="a0"/>
    <w:link w:val="a7"/>
    <w:uiPriority w:val="99"/>
    <w:rsid w:val="00A26BF9"/>
    <w:pPr>
      <w:tabs>
        <w:tab w:val="center" w:pos="4677"/>
        <w:tab w:val="right" w:pos="9355"/>
      </w:tabs>
    </w:pPr>
    <w:rPr>
      <w:lang w:val="x-none"/>
    </w:rPr>
  </w:style>
  <w:style w:type="character" w:customStyle="1" w:styleId="a7">
    <w:name w:val="Нижний колонтитул Знак"/>
    <w:basedOn w:val="a1"/>
    <w:link w:val="a6"/>
    <w:uiPriority w:val="99"/>
    <w:rsid w:val="00A26BF9"/>
    <w:rPr>
      <w:rFonts w:ascii="Times New Roman" w:eastAsia="Times New Roman" w:hAnsi="Times New Roman" w:cs="Times New Roman"/>
      <w:sz w:val="24"/>
      <w:szCs w:val="24"/>
      <w:lang w:val="x-none" w:eastAsia="ru-RU"/>
    </w:rPr>
  </w:style>
  <w:style w:type="paragraph" w:styleId="a8">
    <w:name w:val="No Spacing"/>
    <w:link w:val="a9"/>
    <w:uiPriority w:val="1"/>
    <w:qFormat/>
    <w:rsid w:val="00A26BF9"/>
    <w:pPr>
      <w:spacing w:after="0" w:line="240" w:lineRule="auto"/>
    </w:pPr>
    <w:rPr>
      <w:rFonts w:ascii="Calibri" w:eastAsia="Times New Roman" w:hAnsi="Calibri" w:cs="Times New Roman"/>
      <w:sz w:val="20"/>
      <w:szCs w:val="20"/>
      <w:lang w:eastAsia="ru-RU"/>
    </w:rPr>
  </w:style>
  <w:style w:type="paragraph" w:customStyle="1" w:styleId="12">
    <w:name w:val="Обычный1"/>
    <w:link w:val="CharChar"/>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a">
    <w:name w:val="List Paragraph"/>
    <w:basedOn w:val="a0"/>
    <w:uiPriority w:val="34"/>
    <w:qFormat/>
    <w:rsid w:val="00A26BF9"/>
    <w:pPr>
      <w:ind w:left="708"/>
    </w:pPr>
  </w:style>
  <w:style w:type="paragraph" w:customStyle="1" w:styleId="FR1">
    <w:name w:val="FR1"/>
    <w:rsid w:val="00A26BF9"/>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1">
    <w:name w:val="Обычный4"/>
    <w:uiPriority w:val="99"/>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b">
    <w:name w:val="Balloon Text"/>
    <w:basedOn w:val="a0"/>
    <w:link w:val="ac"/>
    <w:uiPriority w:val="99"/>
    <w:semiHidden/>
    <w:unhideWhenUsed/>
    <w:rsid w:val="00A26BF9"/>
    <w:rPr>
      <w:rFonts w:ascii="Tahoma" w:hAnsi="Tahoma"/>
      <w:sz w:val="16"/>
      <w:szCs w:val="16"/>
      <w:lang w:val="x-none"/>
    </w:rPr>
  </w:style>
  <w:style w:type="character" w:customStyle="1" w:styleId="ac">
    <w:name w:val="Текст выноски Знак"/>
    <w:basedOn w:val="a1"/>
    <w:link w:val="ab"/>
    <w:uiPriority w:val="99"/>
    <w:semiHidden/>
    <w:rsid w:val="00A26BF9"/>
    <w:rPr>
      <w:rFonts w:ascii="Tahoma" w:eastAsia="Times New Roman" w:hAnsi="Tahoma" w:cs="Times New Roman"/>
      <w:sz w:val="16"/>
      <w:szCs w:val="16"/>
      <w:lang w:val="x-none" w:eastAsia="ru-RU"/>
    </w:rPr>
  </w:style>
  <w:style w:type="paragraph" w:customStyle="1" w:styleId="22">
    <w:name w:val="Обычный2"/>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ListParagraph1">
    <w:name w:val="List Paragraph1"/>
    <w:basedOn w:val="a0"/>
    <w:rsid w:val="00A26BF9"/>
    <w:pPr>
      <w:ind w:left="720"/>
    </w:pPr>
    <w:rPr>
      <w:rFonts w:eastAsia="Calibri"/>
    </w:rPr>
  </w:style>
  <w:style w:type="paragraph" w:customStyle="1" w:styleId="ad">
    <w:name w:val="Обычный.Нормальный абзац"/>
    <w:rsid w:val="00A26BF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rsid w:val="00A26BF9"/>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ConsPlusNonformat">
    <w:name w:val="ConsPlusNonformat"/>
    <w:rsid w:val="00A26BF9"/>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
    <w:name w:val="Контракт-раздел"/>
    <w:basedOn w:val="a0"/>
    <w:next w:val="-0"/>
    <w:rsid w:val="00A26BF9"/>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A26BF9"/>
    <w:pPr>
      <w:numPr>
        <w:ilvl w:val="1"/>
        <w:numId w:val="3"/>
      </w:numPr>
      <w:tabs>
        <w:tab w:val="clear" w:pos="2471"/>
        <w:tab w:val="num" w:pos="1391"/>
      </w:tabs>
      <w:ind w:left="1391"/>
      <w:jc w:val="both"/>
    </w:pPr>
  </w:style>
  <w:style w:type="paragraph" w:customStyle="1" w:styleId="-1">
    <w:name w:val="Контракт-подпункт"/>
    <w:basedOn w:val="a0"/>
    <w:rsid w:val="00A26BF9"/>
    <w:pPr>
      <w:numPr>
        <w:ilvl w:val="2"/>
        <w:numId w:val="3"/>
      </w:numPr>
      <w:jc w:val="both"/>
    </w:pPr>
  </w:style>
  <w:style w:type="paragraph" w:customStyle="1" w:styleId="-2">
    <w:name w:val="Контракт-подподпункт"/>
    <w:basedOn w:val="a0"/>
    <w:rsid w:val="00A26BF9"/>
    <w:pPr>
      <w:numPr>
        <w:ilvl w:val="3"/>
        <w:numId w:val="3"/>
      </w:numPr>
      <w:jc w:val="both"/>
    </w:pPr>
  </w:style>
  <w:style w:type="paragraph" w:customStyle="1" w:styleId="ConsPlusNormal">
    <w:name w:val="ConsPlusNormal"/>
    <w:link w:val="ConsPlusNormal0"/>
    <w:rsid w:val="00A26BF9"/>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3">
    <w:name w:val="Дефис-список"/>
    <w:basedOn w:val="a0"/>
    <w:uiPriority w:val="99"/>
    <w:rsid w:val="00A26BF9"/>
    <w:pPr>
      <w:numPr>
        <w:numId w:val="4"/>
      </w:numPr>
      <w:ind w:right="170"/>
      <w:jc w:val="both"/>
    </w:pPr>
    <w:rPr>
      <w:rFonts w:ascii="Arial" w:hAnsi="Arial" w:cs="Arial"/>
      <w:sz w:val="20"/>
      <w:szCs w:val="20"/>
    </w:rPr>
  </w:style>
  <w:style w:type="paragraph" w:styleId="ae">
    <w:name w:val="Body Text"/>
    <w:basedOn w:val="a0"/>
    <w:link w:val="af"/>
    <w:unhideWhenUsed/>
    <w:rsid w:val="00A26BF9"/>
    <w:pPr>
      <w:spacing w:before="240" w:after="120"/>
      <w:ind w:left="284" w:right="284" w:firstLine="567"/>
      <w:jc w:val="both"/>
    </w:pPr>
    <w:rPr>
      <w:rFonts w:ascii="Arial" w:hAnsi="Arial"/>
      <w:szCs w:val="20"/>
      <w:lang w:val="x-none"/>
    </w:rPr>
  </w:style>
  <w:style w:type="character" w:customStyle="1" w:styleId="af">
    <w:name w:val="Основной текст Знак"/>
    <w:basedOn w:val="a1"/>
    <w:link w:val="ae"/>
    <w:rsid w:val="00A26BF9"/>
    <w:rPr>
      <w:rFonts w:ascii="Arial" w:eastAsia="Times New Roman" w:hAnsi="Arial" w:cs="Times New Roman"/>
      <w:sz w:val="24"/>
      <w:szCs w:val="20"/>
      <w:lang w:val="x-none" w:eastAsia="ru-RU"/>
    </w:rPr>
  </w:style>
  <w:style w:type="paragraph" w:customStyle="1" w:styleId="31">
    <w:name w:val="Обычный3"/>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0">
    <w:name w:val="Normal (Web)"/>
    <w:basedOn w:val="a0"/>
    <w:rsid w:val="00A26BF9"/>
    <w:pPr>
      <w:spacing w:before="100" w:beforeAutospacing="1" w:after="100" w:afterAutospacing="1"/>
    </w:pPr>
    <w:rPr>
      <w:color w:val="000000"/>
    </w:rPr>
  </w:style>
  <w:style w:type="character" w:customStyle="1" w:styleId="apple-converted-space">
    <w:name w:val="apple-converted-space"/>
    <w:rsid w:val="00A26BF9"/>
    <w:rPr>
      <w:rFonts w:cs="Times New Roman"/>
    </w:rPr>
  </w:style>
  <w:style w:type="paragraph" w:customStyle="1" w:styleId="5">
    <w:name w:val="Обычный5"/>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3">
    <w:name w:val="Табличный  Стиль 1"/>
    <w:basedOn w:val="a0"/>
    <w:rsid w:val="00A26BF9"/>
    <w:pPr>
      <w:widowControl w:val="0"/>
    </w:pPr>
    <w:rPr>
      <w:szCs w:val="20"/>
    </w:rPr>
  </w:style>
  <w:style w:type="paragraph" w:customStyle="1" w:styleId="IT2">
    <w:name w:val="IT_Маркированный_список_уровень_2"/>
    <w:basedOn w:val="a0"/>
    <w:uiPriority w:val="99"/>
    <w:rsid w:val="00A26BF9"/>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A26BF9"/>
    <w:rPr>
      <w:iCs/>
      <w:szCs w:val="20"/>
    </w:rPr>
  </w:style>
  <w:style w:type="paragraph" w:styleId="23">
    <w:name w:val="Body Text Indent 2"/>
    <w:basedOn w:val="a0"/>
    <w:link w:val="24"/>
    <w:unhideWhenUsed/>
    <w:rsid w:val="00A26BF9"/>
    <w:pPr>
      <w:spacing w:after="120" w:line="480" w:lineRule="auto"/>
      <w:ind w:left="283"/>
    </w:pPr>
    <w:rPr>
      <w:lang w:val="x-none"/>
    </w:rPr>
  </w:style>
  <w:style w:type="character" w:customStyle="1" w:styleId="24">
    <w:name w:val="Основной текст с отступом 2 Знак"/>
    <w:basedOn w:val="a1"/>
    <w:link w:val="23"/>
    <w:rsid w:val="00A26BF9"/>
    <w:rPr>
      <w:rFonts w:ascii="Times New Roman" w:eastAsia="Times New Roman" w:hAnsi="Times New Roman" w:cs="Times New Roman"/>
      <w:sz w:val="24"/>
      <w:szCs w:val="24"/>
      <w:lang w:val="x-none" w:eastAsia="ru-RU"/>
    </w:rPr>
  </w:style>
  <w:style w:type="table" w:styleId="af1">
    <w:name w:val="Table Grid"/>
    <w:basedOn w:val="a2"/>
    <w:rsid w:val="00A26BF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0"/>
    <w:rsid w:val="00A26BF9"/>
    <w:pPr>
      <w:numPr>
        <w:numId w:val="13"/>
      </w:numPr>
      <w:jc w:val="both"/>
    </w:pPr>
  </w:style>
  <w:style w:type="paragraph" w:customStyle="1" w:styleId="western">
    <w:name w:val="western"/>
    <w:basedOn w:val="a0"/>
    <w:rsid w:val="00A26BF9"/>
    <w:pPr>
      <w:spacing w:before="100" w:beforeAutospacing="1" w:after="100" w:afterAutospacing="1"/>
    </w:pPr>
  </w:style>
  <w:style w:type="paragraph" w:customStyle="1" w:styleId="14">
    <w:name w:val="Без интервала1"/>
    <w:uiPriority w:val="99"/>
    <w:qFormat/>
    <w:rsid w:val="00A26BF9"/>
    <w:pPr>
      <w:spacing w:after="0" w:line="240" w:lineRule="auto"/>
    </w:pPr>
    <w:rPr>
      <w:rFonts w:ascii="Times New Roman" w:eastAsia="Times New Roman" w:hAnsi="Times New Roman" w:cs="Times New Roman"/>
      <w:sz w:val="24"/>
      <w:szCs w:val="24"/>
      <w:lang w:eastAsia="ru-RU"/>
    </w:rPr>
  </w:style>
  <w:style w:type="paragraph" w:customStyle="1" w:styleId="210">
    <w:name w:val="Заголовок 21"/>
    <w:basedOn w:val="12"/>
    <w:next w:val="12"/>
    <w:rsid w:val="00A26BF9"/>
    <w:pPr>
      <w:keepNext/>
      <w:keepLines/>
      <w:widowControl/>
      <w:spacing w:before="240" w:after="120" w:line="240" w:lineRule="auto"/>
      <w:ind w:firstLine="0"/>
      <w:jc w:val="center"/>
    </w:pPr>
    <w:rPr>
      <w:b/>
      <w:snapToGrid/>
    </w:rPr>
  </w:style>
  <w:style w:type="character" w:customStyle="1" w:styleId="CharChar">
    <w:name w:val="Обычный Char Char"/>
    <w:link w:val="12"/>
    <w:locked/>
    <w:rsid w:val="00A26BF9"/>
    <w:rPr>
      <w:rFonts w:ascii="Times New Roman" w:eastAsia="Times New Roman" w:hAnsi="Times New Roman" w:cs="Times New Roman"/>
      <w:snapToGrid w:val="0"/>
      <w:sz w:val="24"/>
      <w:szCs w:val="20"/>
      <w:lang w:eastAsia="ru-RU"/>
    </w:rPr>
  </w:style>
  <w:style w:type="paragraph" w:customStyle="1" w:styleId="Vor2">
    <w:name w:val="Vor2"/>
    <w:basedOn w:val="a0"/>
    <w:rsid w:val="00A26BF9"/>
    <w:pPr>
      <w:suppressAutoHyphens/>
      <w:spacing w:before="120"/>
      <w:jc w:val="both"/>
      <w:outlineLvl w:val="1"/>
    </w:pPr>
    <w:rPr>
      <w:b/>
      <w:lang w:eastAsia="ar-SA"/>
    </w:rPr>
  </w:style>
  <w:style w:type="paragraph" w:customStyle="1" w:styleId="af2">
    <w:name w:val="_Обычный"/>
    <w:basedOn w:val="a0"/>
    <w:rsid w:val="00A26BF9"/>
    <w:pPr>
      <w:ind w:firstLine="567"/>
      <w:jc w:val="both"/>
    </w:pPr>
    <w:rPr>
      <w:kern w:val="28"/>
      <w:sz w:val="22"/>
      <w:szCs w:val="20"/>
    </w:rPr>
  </w:style>
  <w:style w:type="paragraph" w:customStyle="1" w:styleId="b-modelspecnote">
    <w:name w:val="b-modelspec__note"/>
    <w:basedOn w:val="a0"/>
    <w:rsid w:val="00A26BF9"/>
    <w:pPr>
      <w:spacing w:before="100" w:beforeAutospacing="1" w:after="100" w:afterAutospacing="1"/>
    </w:pPr>
  </w:style>
  <w:style w:type="paragraph" w:customStyle="1" w:styleId="p008d83ec890a0e2d824458fb0c471908">
    <w:name w:val="p008d83ec890a0e2d824458fb0c471908"/>
    <w:basedOn w:val="a0"/>
    <w:uiPriority w:val="99"/>
    <w:rsid w:val="00A26BF9"/>
    <w:pPr>
      <w:spacing w:before="100" w:beforeAutospacing="1" w:after="100" w:afterAutospacing="1"/>
    </w:pPr>
  </w:style>
  <w:style w:type="paragraph" w:customStyle="1" w:styleId="Style2">
    <w:name w:val="Style2"/>
    <w:basedOn w:val="a0"/>
    <w:uiPriority w:val="99"/>
    <w:rsid w:val="00A26BF9"/>
    <w:pPr>
      <w:widowControl w:val="0"/>
      <w:autoSpaceDE w:val="0"/>
      <w:autoSpaceDN w:val="0"/>
      <w:adjustRightInd w:val="0"/>
    </w:pPr>
  </w:style>
  <w:style w:type="paragraph" w:customStyle="1" w:styleId="Style5">
    <w:name w:val="Style5"/>
    <w:basedOn w:val="a0"/>
    <w:uiPriority w:val="99"/>
    <w:rsid w:val="00A26BF9"/>
    <w:pPr>
      <w:widowControl w:val="0"/>
      <w:autoSpaceDE w:val="0"/>
      <w:autoSpaceDN w:val="0"/>
      <w:adjustRightInd w:val="0"/>
      <w:spacing w:line="310" w:lineRule="exact"/>
      <w:ind w:firstLine="660"/>
    </w:pPr>
  </w:style>
  <w:style w:type="paragraph" w:customStyle="1" w:styleId="Style6">
    <w:name w:val="Style6"/>
    <w:basedOn w:val="a0"/>
    <w:uiPriority w:val="99"/>
    <w:rsid w:val="00A26BF9"/>
    <w:pPr>
      <w:widowControl w:val="0"/>
      <w:autoSpaceDE w:val="0"/>
      <w:autoSpaceDN w:val="0"/>
      <w:adjustRightInd w:val="0"/>
    </w:pPr>
  </w:style>
  <w:style w:type="paragraph" w:customStyle="1" w:styleId="Style8">
    <w:name w:val="Style8"/>
    <w:basedOn w:val="a0"/>
    <w:uiPriority w:val="99"/>
    <w:rsid w:val="00A26BF9"/>
    <w:pPr>
      <w:widowControl w:val="0"/>
      <w:autoSpaceDE w:val="0"/>
      <w:autoSpaceDN w:val="0"/>
      <w:adjustRightInd w:val="0"/>
    </w:pPr>
  </w:style>
  <w:style w:type="paragraph" w:customStyle="1" w:styleId="Style9">
    <w:name w:val="Style9"/>
    <w:basedOn w:val="a0"/>
    <w:uiPriority w:val="99"/>
    <w:rsid w:val="00A26BF9"/>
    <w:pPr>
      <w:widowControl w:val="0"/>
      <w:autoSpaceDE w:val="0"/>
      <w:autoSpaceDN w:val="0"/>
      <w:adjustRightInd w:val="0"/>
    </w:pPr>
  </w:style>
  <w:style w:type="paragraph" w:customStyle="1" w:styleId="Style10">
    <w:name w:val="Style10"/>
    <w:basedOn w:val="a0"/>
    <w:uiPriority w:val="99"/>
    <w:rsid w:val="00A26BF9"/>
    <w:pPr>
      <w:widowControl w:val="0"/>
      <w:autoSpaceDE w:val="0"/>
      <w:autoSpaceDN w:val="0"/>
      <w:adjustRightInd w:val="0"/>
    </w:pPr>
  </w:style>
  <w:style w:type="paragraph" w:customStyle="1" w:styleId="Style14">
    <w:name w:val="Style14"/>
    <w:basedOn w:val="a0"/>
    <w:uiPriority w:val="99"/>
    <w:rsid w:val="00A26BF9"/>
    <w:pPr>
      <w:widowControl w:val="0"/>
      <w:autoSpaceDE w:val="0"/>
      <w:autoSpaceDN w:val="0"/>
      <w:adjustRightInd w:val="0"/>
    </w:pPr>
  </w:style>
  <w:style w:type="paragraph" w:customStyle="1" w:styleId="Style17">
    <w:name w:val="Style17"/>
    <w:basedOn w:val="a0"/>
    <w:uiPriority w:val="99"/>
    <w:rsid w:val="00A26BF9"/>
    <w:pPr>
      <w:widowControl w:val="0"/>
      <w:autoSpaceDE w:val="0"/>
      <w:autoSpaceDN w:val="0"/>
      <w:adjustRightInd w:val="0"/>
    </w:pPr>
  </w:style>
  <w:style w:type="character" w:customStyle="1" w:styleId="FontStyle19">
    <w:name w:val="Font Style19"/>
    <w:uiPriority w:val="99"/>
    <w:rsid w:val="00A26BF9"/>
    <w:rPr>
      <w:rFonts w:ascii="Times New Roman" w:hAnsi="Times New Roman" w:cs="Times New Roman"/>
      <w:b/>
      <w:bCs/>
      <w:sz w:val="24"/>
      <w:szCs w:val="24"/>
    </w:rPr>
  </w:style>
  <w:style w:type="character" w:customStyle="1" w:styleId="FontStyle20">
    <w:name w:val="Font Style20"/>
    <w:uiPriority w:val="99"/>
    <w:rsid w:val="00A26BF9"/>
    <w:rPr>
      <w:rFonts w:ascii="Times New Roman" w:hAnsi="Times New Roman" w:cs="Times New Roman"/>
      <w:i/>
      <w:iCs/>
      <w:sz w:val="26"/>
      <w:szCs w:val="26"/>
    </w:rPr>
  </w:style>
  <w:style w:type="character" w:customStyle="1" w:styleId="FontStyle21">
    <w:name w:val="Font Style21"/>
    <w:uiPriority w:val="99"/>
    <w:rsid w:val="00A26BF9"/>
    <w:rPr>
      <w:rFonts w:ascii="Times New Roman" w:hAnsi="Times New Roman" w:cs="Times New Roman"/>
      <w:i/>
      <w:iCs/>
      <w:sz w:val="16"/>
      <w:szCs w:val="16"/>
    </w:rPr>
  </w:style>
  <w:style w:type="character" w:customStyle="1" w:styleId="FontStyle23">
    <w:name w:val="Font Style23"/>
    <w:uiPriority w:val="99"/>
    <w:rsid w:val="00A26BF9"/>
    <w:rPr>
      <w:rFonts w:ascii="Times New Roman" w:hAnsi="Times New Roman" w:cs="Times New Roman"/>
      <w:b/>
      <w:bCs/>
      <w:sz w:val="16"/>
      <w:szCs w:val="16"/>
    </w:rPr>
  </w:style>
  <w:style w:type="character" w:customStyle="1" w:styleId="FontStyle24">
    <w:name w:val="Font Style24"/>
    <w:uiPriority w:val="99"/>
    <w:rsid w:val="00A26BF9"/>
    <w:rPr>
      <w:rFonts w:ascii="Times New Roman" w:hAnsi="Times New Roman" w:cs="Times New Roman"/>
      <w:sz w:val="26"/>
      <w:szCs w:val="26"/>
    </w:rPr>
  </w:style>
  <w:style w:type="character" w:styleId="af3">
    <w:name w:val="Placeholder Text"/>
    <w:uiPriority w:val="99"/>
    <w:semiHidden/>
    <w:rsid w:val="00A26BF9"/>
    <w:rPr>
      <w:color w:val="808080"/>
    </w:rPr>
  </w:style>
  <w:style w:type="character" w:customStyle="1" w:styleId="a9">
    <w:name w:val="Без интервала Знак"/>
    <w:link w:val="a8"/>
    <w:uiPriority w:val="1"/>
    <w:rsid w:val="00A26BF9"/>
    <w:rPr>
      <w:rFonts w:ascii="Calibri" w:eastAsia="Times New Roman" w:hAnsi="Calibri" w:cs="Times New Roman"/>
      <w:sz w:val="20"/>
      <w:szCs w:val="20"/>
      <w:lang w:eastAsia="ru-RU"/>
    </w:rPr>
  </w:style>
  <w:style w:type="paragraph" w:customStyle="1" w:styleId="6">
    <w:name w:val="Обычный6"/>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styleId="af4">
    <w:name w:val="annotation reference"/>
    <w:uiPriority w:val="99"/>
    <w:semiHidden/>
    <w:unhideWhenUsed/>
    <w:rsid w:val="00A26BF9"/>
    <w:rPr>
      <w:sz w:val="16"/>
      <w:szCs w:val="16"/>
    </w:rPr>
  </w:style>
  <w:style w:type="paragraph" w:styleId="af5">
    <w:name w:val="annotation text"/>
    <w:basedOn w:val="a0"/>
    <w:link w:val="af6"/>
    <w:uiPriority w:val="99"/>
    <w:semiHidden/>
    <w:unhideWhenUsed/>
    <w:rsid w:val="00A26BF9"/>
    <w:rPr>
      <w:sz w:val="20"/>
      <w:szCs w:val="20"/>
      <w:lang w:val="x-none"/>
    </w:rPr>
  </w:style>
  <w:style w:type="character" w:customStyle="1" w:styleId="af6">
    <w:name w:val="Текст примечания Знак"/>
    <w:basedOn w:val="a1"/>
    <w:link w:val="af5"/>
    <w:uiPriority w:val="99"/>
    <w:semiHidden/>
    <w:rsid w:val="00A26BF9"/>
    <w:rPr>
      <w:rFonts w:ascii="Times New Roman" w:eastAsia="Times New Roman" w:hAnsi="Times New Roman" w:cs="Times New Roman"/>
      <w:sz w:val="20"/>
      <w:szCs w:val="20"/>
      <w:lang w:val="x-none" w:eastAsia="ru-RU"/>
    </w:rPr>
  </w:style>
  <w:style w:type="paragraph" w:styleId="af7">
    <w:name w:val="annotation subject"/>
    <w:basedOn w:val="af5"/>
    <w:next w:val="af5"/>
    <w:link w:val="af8"/>
    <w:uiPriority w:val="99"/>
    <w:semiHidden/>
    <w:unhideWhenUsed/>
    <w:rsid w:val="00A26BF9"/>
    <w:rPr>
      <w:b/>
      <w:bCs/>
    </w:rPr>
  </w:style>
  <w:style w:type="character" w:customStyle="1" w:styleId="af8">
    <w:name w:val="Тема примечания Знак"/>
    <w:basedOn w:val="af6"/>
    <w:link w:val="af7"/>
    <w:uiPriority w:val="99"/>
    <w:semiHidden/>
    <w:rsid w:val="00A26BF9"/>
    <w:rPr>
      <w:rFonts w:ascii="Times New Roman" w:eastAsia="Times New Roman" w:hAnsi="Times New Roman" w:cs="Times New Roman"/>
      <w:b/>
      <w:bCs/>
      <w:sz w:val="20"/>
      <w:szCs w:val="20"/>
      <w:lang w:val="x-none" w:eastAsia="ru-RU"/>
    </w:rPr>
  </w:style>
  <w:style w:type="paragraph" w:customStyle="1" w:styleId="af9">
    <w:name w:val="Стиль текста"/>
    <w:basedOn w:val="afa"/>
    <w:rsid w:val="00A26BF9"/>
    <w:pPr>
      <w:suppressAutoHyphens/>
      <w:spacing w:after="0"/>
      <w:ind w:left="0" w:firstLine="709"/>
      <w:jc w:val="both"/>
    </w:pPr>
    <w:rPr>
      <w:bCs/>
      <w:sz w:val="28"/>
      <w:szCs w:val="28"/>
      <w:lang w:eastAsia="ar-SA"/>
    </w:rPr>
  </w:style>
  <w:style w:type="paragraph" w:customStyle="1" w:styleId="Osn">
    <w:name w:val="Osn"/>
    <w:basedOn w:val="a0"/>
    <w:link w:val="Osn0"/>
    <w:qFormat/>
    <w:rsid w:val="00A26BF9"/>
    <w:pPr>
      <w:widowControl w:val="0"/>
      <w:shd w:val="clear" w:color="auto" w:fill="FFFFFF"/>
      <w:autoSpaceDE w:val="0"/>
      <w:autoSpaceDN w:val="0"/>
      <w:adjustRightInd w:val="0"/>
      <w:ind w:firstLine="709"/>
      <w:jc w:val="both"/>
    </w:pPr>
    <w:rPr>
      <w:bCs/>
      <w:color w:val="000000"/>
      <w:sz w:val="28"/>
      <w:szCs w:val="26"/>
      <w:lang w:val="x-none" w:eastAsia="x-none"/>
    </w:rPr>
  </w:style>
  <w:style w:type="character" w:customStyle="1" w:styleId="Osn0">
    <w:name w:val="Osn Знак"/>
    <w:link w:val="Osn"/>
    <w:locked/>
    <w:rsid w:val="00A26BF9"/>
    <w:rPr>
      <w:rFonts w:ascii="Times New Roman" w:eastAsia="Times New Roman" w:hAnsi="Times New Roman" w:cs="Times New Roman"/>
      <w:bCs/>
      <w:color w:val="000000"/>
      <w:sz w:val="28"/>
      <w:szCs w:val="26"/>
      <w:shd w:val="clear" w:color="auto" w:fill="FFFFFF"/>
      <w:lang w:val="x-none" w:eastAsia="x-none"/>
    </w:rPr>
  </w:style>
  <w:style w:type="character" w:customStyle="1" w:styleId="---0">
    <w:name w:val="--- Знак"/>
    <w:link w:val="---"/>
    <w:locked/>
    <w:rsid w:val="00A26BF9"/>
    <w:rPr>
      <w:rFonts w:ascii="Times New Roman" w:eastAsia="Times New Roman" w:hAnsi="Times New Roman"/>
      <w:sz w:val="28"/>
      <w:szCs w:val="28"/>
      <w:shd w:val="clear" w:color="auto" w:fill="FFFFFF"/>
      <w:lang w:val="x-none" w:eastAsia="x-none"/>
    </w:rPr>
  </w:style>
  <w:style w:type="paragraph" w:customStyle="1" w:styleId="---">
    <w:name w:val="---"/>
    <w:basedOn w:val="aa"/>
    <w:link w:val="---0"/>
    <w:qFormat/>
    <w:rsid w:val="00A26BF9"/>
    <w:pPr>
      <w:widowControl w:val="0"/>
      <w:numPr>
        <w:numId w:val="34"/>
      </w:numPr>
      <w:shd w:val="clear" w:color="auto" w:fill="FFFFFF"/>
      <w:tabs>
        <w:tab w:val="left" w:pos="993"/>
      </w:tabs>
      <w:autoSpaceDE w:val="0"/>
      <w:autoSpaceDN w:val="0"/>
      <w:adjustRightInd w:val="0"/>
      <w:spacing w:line="276" w:lineRule="auto"/>
      <w:ind w:left="0" w:firstLine="709"/>
      <w:jc w:val="both"/>
    </w:pPr>
    <w:rPr>
      <w:rFonts w:cstheme="minorBidi"/>
      <w:sz w:val="28"/>
      <w:szCs w:val="28"/>
      <w:lang w:val="x-none" w:eastAsia="x-none"/>
    </w:rPr>
  </w:style>
  <w:style w:type="paragraph" w:customStyle="1" w:styleId="1">
    <w:name w:val="№1"/>
    <w:basedOn w:val="10"/>
    <w:link w:val="15"/>
    <w:qFormat/>
    <w:rsid w:val="00A26BF9"/>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lang w:eastAsia="x-none"/>
    </w:rPr>
  </w:style>
  <w:style w:type="paragraph" w:customStyle="1" w:styleId="2">
    <w:name w:val="№2"/>
    <w:basedOn w:val="1"/>
    <w:link w:val="25"/>
    <w:qFormat/>
    <w:rsid w:val="00A26BF9"/>
    <w:pPr>
      <w:keepNext w:val="0"/>
      <w:keepLines w:val="0"/>
      <w:widowControl w:val="0"/>
      <w:numPr>
        <w:ilvl w:val="1"/>
      </w:numPr>
      <w:tabs>
        <w:tab w:val="clear" w:pos="993"/>
        <w:tab w:val="left" w:pos="1418"/>
      </w:tabs>
      <w:spacing w:before="0" w:after="0"/>
      <w:ind w:left="0" w:firstLine="709"/>
    </w:pPr>
    <w:rPr>
      <w:b w:val="0"/>
    </w:rPr>
  </w:style>
  <w:style w:type="character" w:customStyle="1" w:styleId="15">
    <w:name w:val="№1 Знак"/>
    <w:link w:val="1"/>
    <w:rsid w:val="00A26BF9"/>
    <w:rPr>
      <w:rFonts w:ascii="Times New Roman" w:eastAsia="Times New Roman" w:hAnsi="Times New Roman" w:cs="Times New Roman"/>
      <w:b/>
      <w:bCs/>
      <w:color w:val="000000"/>
      <w:sz w:val="28"/>
      <w:szCs w:val="28"/>
      <w:lang w:val="x-none" w:eastAsia="x-none"/>
    </w:rPr>
  </w:style>
  <w:style w:type="character" w:customStyle="1" w:styleId="25">
    <w:name w:val="№2 Знак"/>
    <w:link w:val="2"/>
    <w:rsid w:val="00A26BF9"/>
    <w:rPr>
      <w:rFonts w:ascii="Times New Roman" w:eastAsia="Times New Roman" w:hAnsi="Times New Roman" w:cs="Times New Roman"/>
      <w:bCs/>
      <w:color w:val="000000"/>
      <w:sz w:val="28"/>
      <w:szCs w:val="28"/>
      <w:lang w:val="x-none" w:eastAsia="x-none"/>
    </w:rPr>
  </w:style>
  <w:style w:type="paragraph" w:styleId="afa">
    <w:name w:val="Body Text Indent"/>
    <w:basedOn w:val="a0"/>
    <w:link w:val="afb"/>
    <w:uiPriority w:val="99"/>
    <w:semiHidden/>
    <w:unhideWhenUsed/>
    <w:rsid w:val="00A26BF9"/>
    <w:pPr>
      <w:spacing w:after="120"/>
      <w:ind w:left="283"/>
    </w:pPr>
    <w:rPr>
      <w:lang w:val="x-none" w:eastAsia="x-none"/>
    </w:rPr>
  </w:style>
  <w:style w:type="character" w:customStyle="1" w:styleId="afb">
    <w:name w:val="Основной текст с отступом Знак"/>
    <w:basedOn w:val="a1"/>
    <w:link w:val="afa"/>
    <w:uiPriority w:val="99"/>
    <w:semiHidden/>
    <w:rsid w:val="00A26BF9"/>
    <w:rPr>
      <w:rFonts w:ascii="Times New Roman" w:eastAsia="Times New Roman" w:hAnsi="Times New Roman" w:cs="Times New Roman"/>
      <w:sz w:val="24"/>
      <w:szCs w:val="24"/>
      <w:lang w:val="x-none" w:eastAsia="x-none"/>
    </w:rPr>
  </w:style>
  <w:style w:type="paragraph" w:styleId="afc">
    <w:name w:val="caption"/>
    <w:basedOn w:val="a0"/>
    <w:next w:val="a0"/>
    <w:qFormat/>
    <w:rsid w:val="00A26BF9"/>
    <w:pPr>
      <w:shd w:val="clear" w:color="auto" w:fill="FFFFFF"/>
      <w:spacing w:before="269" w:line="317" w:lineRule="exact"/>
    </w:pPr>
    <w:rPr>
      <w:spacing w:val="-1"/>
      <w:sz w:val="28"/>
      <w:szCs w:val="28"/>
    </w:rPr>
  </w:style>
  <w:style w:type="character" w:customStyle="1" w:styleId="42">
    <w:name w:val="№4 Знак"/>
    <w:link w:val="43"/>
    <w:locked/>
    <w:rsid w:val="00A26BF9"/>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A26BF9"/>
    <w:pPr>
      <w:widowControl w:val="0"/>
      <w:shd w:val="clear" w:color="auto" w:fill="FFFFFF"/>
      <w:tabs>
        <w:tab w:val="left" w:pos="1843"/>
      </w:tabs>
      <w:autoSpaceDE w:val="0"/>
      <w:autoSpaceDN w:val="0"/>
      <w:adjustRightInd w:val="0"/>
      <w:ind w:firstLine="709"/>
      <w:jc w:val="both"/>
    </w:pPr>
    <w:rPr>
      <w:rFonts w:cstheme="minorBidi"/>
      <w:bCs/>
      <w:color w:val="000000"/>
      <w:spacing w:val="-2"/>
      <w:sz w:val="28"/>
      <w:szCs w:val="26"/>
      <w:lang w:eastAsia="en-US"/>
    </w:rPr>
  </w:style>
  <w:style w:type="character" w:customStyle="1" w:styleId="afd">
    <w:name w:val="Основной текст_"/>
    <w:link w:val="19"/>
    <w:locked/>
    <w:rsid w:val="00A26BF9"/>
    <w:rPr>
      <w:sz w:val="26"/>
      <w:szCs w:val="26"/>
      <w:shd w:val="clear" w:color="auto" w:fill="FFFFFF"/>
    </w:rPr>
  </w:style>
  <w:style w:type="paragraph" w:customStyle="1" w:styleId="19">
    <w:name w:val="Основной текст19"/>
    <w:basedOn w:val="a0"/>
    <w:link w:val="afd"/>
    <w:rsid w:val="00A26BF9"/>
    <w:pPr>
      <w:widowControl w:val="0"/>
      <w:shd w:val="clear" w:color="auto" w:fill="FFFFFF"/>
      <w:spacing w:before="3240" w:line="322" w:lineRule="exact"/>
      <w:jc w:val="center"/>
    </w:pPr>
    <w:rPr>
      <w:rFonts w:asciiTheme="minorHAnsi" w:eastAsiaTheme="minorHAnsi" w:hAnsiTheme="minorHAnsi" w:cstheme="minorBidi"/>
      <w:sz w:val="26"/>
      <w:szCs w:val="26"/>
      <w:lang w:eastAsia="en-US"/>
    </w:rPr>
  </w:style>
  <w:style w:type="character" w:customStyle="1" w:styleId="ConsPlusNormal0">
    <w:name w:val="ConsPlusNormal Знак"/>
    <w:link w:val="ConsPlusNormal"/>
    <w:locked/>
    <w:rsid w:val="00A26BF9"/>
    <w:rPr>
      <w:rFonts w:ascii="Arial" w:eastAsia="Times New Roman" w:hAnsi="Arial" w:cs="Times New Roman"/>
      <w:sz w:val="24"/>
      <w:szCs w:val="24"/>
      <w:lang w:eastAsia="ru-RU"/>
    </w:rPr>
  </w:style>
  <w:style w:type="character" w:styleId="afe">
    <w:name w:val="Hyperlink"/>
    <w:uiPriority w:val="99"/>
    <w:semiHidden/>
    <w:unhideWhenUsed/>
    <w:rsid w:val="00A26BF9"/>
    <w:rPr>
      <w:color w:val="0000FF"/>
      <w:u w:val="single"/>
    </w:rPr>
  </w:style>
  <w:style w:type="character" w:customStyle="1" w:styleId="FontStyle42">
    <w:name w:val="Font Style42"/>
    <w:uiPriority w:val="99"/>
    <w:rsid w:val="00A26BF9"/>
    <w:rPr>
      <w:rFonts w:ascii="Times New Roman" w:hAnsi="Times New Roman" w:cs="Times New Roman"/>
      <w:sz w:val="24"/>
      <w:szCs w:val="24"/>
    </w:rPr>
  </w:style>
  <w:style w:type="paragraph" w:customStyle="1" w:styleId="Normal1">
    <w:name w:val="Normal1"/>
    <w:link w:val="Normal"/>
    <w:rsid w:val="00A26BF9"/>
    <w:pPr>
      <w:widowControl w:val="0"/>
      <w:suppressAutoHyphens/>
      <w:spacing w:after="0" w:line="300" w:lineRule="auto"/>
      <w:ind w:firstLine="720"/>
    </w:pPr>
    <w:rPr>
      <w:rFonts w:ascii="Times New Roman" w:eastAsia="Arial" w:hAnsi="Times New Roman" w:cs="Times New Roman"/>
      <w:sz w:val="20"/>
      <w:szCs w:val="20"/>
      <w:lang w:eastAsia="ar-SA"/>
    </w:rPr>
  </w:style>
  <w:style w:type="character" w:customStyle="1" w:styleId="Normal">
    <w:name w:val="Normal Знак"/>
    <w:link w:val="Normal1"/>
    <w:locked/>
    <w:rsid w:val="00A26BF9"/>
    <w:rPr>
      <w:rFonts w:ascii="Times New Roman" w:eastAsia="Arial" w:hAnsi="Times New Roman" w:cs="Times New Roman"/>
      <w:sz w:val="20"/>
      <w:szCs w:val="20"/>
      <w:lang w:eastAsia="ar-SA"/>
    </w:rPr>
  </w:style>
  <w:style w:type="paragraph" w:styleId="aff">
    <w:name w:val="Revision"/>
    <w:hidden/>
    <w:uiPriority w:val="99"/>
    <w:semiHidden/>
    <w:rsid w:val="00A26BF9"/>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6BF9"/>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A26BF9"/>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0">
    <w:name w:val="heading 2"/>
    <w:basedOn w:val="a0"/>
    <w:next w:val="a0"/>
    <w:link w:val="21"/>
    <w:qFormat/>
    <w:rsid w:val="00A26BF9"/>
    <w:pPr>
      <w:keepNext/>
      <w:widowControl w:val="0"/>
      <w:ind w:right="-709"/>
      <w:jc w:val="center"/>
      <w:outlineLvl w:val="1"/>
    </w:pPr>
    <w:rPr>
      <w:b/>
      <w:snapToGrid w:val="0"/>
      <w:sz w:val="20"/>
      <w:szCs w:val="20"/>
      <w:lang w:val="x-none"/>
    </w:rPr>
  </w:style>
  <w:style w:type="paragraph" w:styleId="3">
    <w:name w:val="heading 3"/>
    <w:basedOn w:val="a0"/>
    <w:next w:val="a0"/>
    <w:link w:val="30"/>
    <w:qFormat/>
    <w:rsid w:val="00A26BF9"/>
    <w:pPr>
      <w:keepNext/>
      <w:spacing w:before="240" w:after="60"/>
      <w:outlineLvl w:val="2"/>
    </w:pPr>
    <w:rPr>
      <w:rFonts w:ascii="Cambria" w:hAnsi="Cambria"/>
      <w:b/>
      <w:bCs/>
      <w:sz w:val="26"/>
      <w:szCs w:val="26"/>
      <w:lang w:val="x-none"/>
    </w:rPr>
  </w:style>
  <w:style w:type="paragraph" w:styleId="4">
    <w:name w:val="heading 4"/>
    <w:basedOn w:val="a0"/>
    <w:next w:val="a0"/>
    <w:link w:val="40"/>
    <w:uiPriority w:val="9"/>
    <w:semiHidden/>
    <w:unhideWhenUsed/>
    <w:qFormat/>
    <w:rsid w:val="00A26BF9"/>
    <w:pPr>
      <w:keepNext/>
      <w:keepLines/>
      <w:spacing w:before="200"/>
      <w:outlineLvl w:val="3"/>
    </w:pPr>
    <w:rPr>
      <w:rFonts w:ascii="Cambria" w:hAnsi="Cambria"/>
      <w:b/>
      <w:bCs/>
      <w:i/>
      <w:iCs/>
      <w:color w:val="4F81BD"/>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A26BF9"/>
    <w:rPr>
      <w:rFonts w:ascii="Arial" w:eastAsia="Times New Roman" w:hAnsi="Arial" w:cs="Times New Roman"/>
      <w:b/>
      <w:bCs/>
      <w:color w:val="000080"/>
      <w:sz w:val="20"/>
      <w:szCs w:val="20"/>
      <w:lang w:val="x-none" w:eastAsia="ru-RU"/>
    </w:rPr>
  </w:style>
  <w:style w:type="character" w:customStyle="1" w:styleId="21">
    <w:name w:val="Заголовок 2 Знак"/>
    <w:basedOn w:val="a1"/>
    <w:link w:val="20"/>
    <w:rsid w:val="00A26BF9"/>
    <w:rPr>
      <w:rFonts w:ascii="Times New Roman" w:eastAsia="Times New Roman" w:hAnsi="Times New Roman" w:cs="Times New Roman"/>
      <w:b/>
      <w:snapToGrid w:val="0"/>
      <w:sz w:val="20"/>
      <w:szCs w:val="20"/>
      <w:lang w:val="x-none" w:eastAsia="ru-RU"/>
    </w:rPr>
  </w:style>
  <w:style w:type="character" w:customStyle="1" w:styleId="30">
    <w:name w:val="Заголовок 3 Знак"/>
    <w:basedOn w:val="a1"/>
    <w:link w:val="3"/>
    <w:rsid w:val="00A26BF9"/>
    <w:rPr>
      <w:rFonts w:ascii="Cambria" w:eastAsia="Times New Roman" w:hAnsi="Cambria" w:cs="Times New Roman"/>
      <w:b/>
      <w:bCs/>
      <w:sz w:val="26"/>
      <w:szCs w:val="26"/>
      <w:lang w:val="x-none" w:eastAsia="ru-RU"/>
    </w:rPr>
  </w:style>
  <w:style w:type="character" w:customStyle="1" w:styleId="40">
    <w:name w:val="Заголовок 4 Знак"/>
    <w:basedOn w:val="a1"/>
    <w:link w:val="4"/>
    <w:uiPriority w:val="9"/>
    <w:semiHidden/>
    <w:rsid w:val="00A26BF9"/>
    <w:rPr>
      <w:rFonts w:ascii="Cambria" w:eastAsia="Times New Roman" w:hAnsi="Cambria" w:cs="Times New Roman"/>
      <w:b/>
      <w:bCs/>
      <w:i/>
      <w:iCs/>
      <w:color w:val="4F81BD"/>
      <w:sz w:val="24"/>
      <w:szCs w:val="24"/>
      <w:lang w:val="x-none" w:eastAsia="ru-RU"/>
    </w:rPr>
  </w:style>
  <w:style w:type="paragraph" w:styleId="a4">
    <w:name w:val="header"/>
    <w:aliases w:val="Linie,header"/>
    <w:basedOn w:val="a0"/>
    <w:link w:val="a5"/>
    <w:uiPriority w:val="99"/>
    <w:rsid w:val="00A26BF9"/>
    <w:pPr>
      <w:tabs>
        <w:tab w:val="center" w:pos="4677"/>
        <w:tab w:val="right" w:pos="9355"/>
      </w:tabs>
    </w:pPr>
    <w:rPr>
      <w:lang w:val="x-none"/>
    </w:rPr>
  </w:style>
  <w:style w:type="character" w:customStyle="1" w:styleId="a5">
    <w:name w:val="Верхний колонтитул Знак"/>
    <w:aliases w:val="Linie Знак,header Знак"/>
    <w:basedOn w:val="a1"/>
    <w:link w:val="a4"/>
    <w:uiPriority w:val="99"/>
    <w:rsid w:val="00A26BF9"/>
    <w:rPr>
      <w:rFonts w:ascii="Times New Roman" w:eastAsia="Times New Roman" w:hAnsi="Times New Roman" w:cs="Times New Roman"/>
      <w:sz w:val="24"/>
      <w:szCs w:val="24"/>
      <w:lang w:val="x-none" w:eastAsia="ru-RU"/>
    </w:rPr>
  </w:style>
  <w:style w:type="paragraph" w:styleId="a6">
    <w:name w:val="footer"/>
    <w:basedOn w:val="a0"/>
    <w:link w:val="a7"/>
    <w:uiPriority w:val="99"/>
    <w:rsid w:val="00A26BF9"/>
    <w:pPr>
      <w:tabs>
        <w:tab w:val="center" w:pos="4677"/>
        <w:tab w:val="right" w:pos="9355"/>
      </w:tabs>
    </w:pPr>
    <w:rPr>
      <w:lang w:val="x-none"/>
    </w:rPr>
  </w:style>
  <w:style w:type="character" w:customStyle="1" w:styleId="a7">
    <w:name w:val="Нижний колонтитул Знак"/>
    <w:basedOn w:val="a1"/>
    <w:link w:val="a6"/>
    <w:uiPriority w:val="99"/>
    <w:rsid w:val="00A26BF9"/>
    <w:rPr>
      <w:rFonts w:ascii="Times New Roman" w:eastAsia="Times New Roman" w:hAnsi="Times New Roman" w:cs="Times New Roman"/>
      <w:sz w:val="24"/>
      <w:szCs w:val="24"/>
      <w:lang w:val="x-none" w:eastAsia="ru-RU"/>
    </w:rPr>
  </w:style>
  <w:style w:type="paragraph" w:styleId="a8">
    <w:name w:val="No Spacing"/>
    <w:link w:val="a9"/>
    <w:uiPriority w:val="1"/>
    <w:qFormat/>
    <w:rsid w:val="00A26BF9"/>
    <w:pPr>
      <w:spacing w:after="0" w:line="240" w:lineRule="auto"/>
    </w:pPr>
    <w:rPr>
      <w:rFonts w:ascii="Calibri" w:eastAsia="Times New Roman" w:hAnsi="Calibri" w:cs="Times New Roman"/>
      <w:sz w:val="20"/>
      <w:szCs w:val="20"/>
      <w:lang w:eastAsia="ru-RU"/>
    </w:rPr>
  </w:style>
  <w:style w:type="paragraph" w:customStyle="1" w:styleId="12">
    <w:name w:val="Обычный1"/>
    <w:link w:val="CharChar"/>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a">
    <w:name w:val="List Paragraph"/>
    <w:basedOn w:val="a0"/>
    <w:uiPriority w:val="34"/>
    <w:qFormat/>
    <w:rsid w:val="00A26BF9"/>
    <w:pPr>
      <w:ind w:left="708"/>
    </w:pPr>
  </w:style>
  <w:style w:type="paragraph" w:customStyle="1" w:styleId="FR1">
    <w:name w:val="FR1"/>
    <w:rsid w:val="00A26BF9"/>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1">
    <w:name w:val="Обычный4"/>
    <w:uiPriority w:val="99"/>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b">
    <w:name w:val="Balloon Text"/>
    <w:basedOn w:val="a0"/>
    <w:link w:val="ac"/>
    <w:uiPriority w:val="99"/>
    <w:semiHidden/>
    <w:unhideWhenUsed/>
    <w:rsid w:val="00A26BF9"/>
    <w:rPr>
      <w:rFonts w:ascii="Tahoma" w:hAnsi="Tahoma"/>
      <w:sz w:val="16"/>
      <w:szCs w:val="16"/>
      <w:lang w:val="x-none"/>
    </w:rPr>
  </w:style>
  <w:style w:type="character" w:customStyle="1" w:styleId="ac">
    <w:name w:val="Текст выноски Знак"/>
    <w:basedOn w:val="a1"/>
    <w:link w:val="ab"/>
    <w:uiPriority w:val="99"/>
    <w:semiHidden/>
    <w:rsid w:val="00A26BF9"/>
    <w:rPr>
      <w:rFonts w:ascii="Tahoma" w:eastAsia="Times New Roman" w:hAnsi="Tahoma" w:cs="Times New Roman"/>
      <w:sz w:val="16"/>
      <w:szCs w:val="16"/>
      <w:lang w:val="x-none" w:eastAsia="ru-RU"/>
    </w:rPr>
  </w:style>
  <w:style w:type="paragraph" w:customStyle="1" w:styleId="22">
    <w:name w:val="Обычный2"/>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ListParagraph1">
    <w:name w:val="List Paragraph1"/>
    <w:basedOn w:val="a0"/>
    <w:rsid w:val="00A26BF9"/>
    <w:pPr>
      <w:ind w:left="720"/>
    </w:pPr>
    <w:rPr>
      <w:rFonts w:eastAsia="Calibri"/>
    </w:rPr>
  </w:style>
  <w:style w:type="paragraph" w:customStyle="1" w:styleId="ad">
    <w:name w:val="Обычный.Нормальный абзац"/>
    <w:rsid w:val="00A26BF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rsid w:val="00A26BF9"/>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ConsPlusNonformat">
    <w:name w:val="ConsPlusNonformat"/>
    <w:rsid w:val="00A26BF9"/>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
    <w:name w:val="Контракт-раздел"/>
    <w:basedOn w:val="a0"/>
    <w:next w:val="-0"/>
    <w:rsid w:val="00A26BF9"/>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A26BF9"/>
    <w:pPr>
      <w:numPr>
        <w:ilvl w:val="1"/>
        <w:numId w:val="3"/>
      </w:numPr>
      <w:tabs>
        <w:tab w:val="clear" w:pos="2471"/>
        <w:tab w:val="num" w:pos="1391"/>
      </w:tabs>
      <w:ind w:left="1391"/>
      <w:jc w:val="both"/>
    </w:pPr>
  </w:style>
  <w:style w:type="paragraph" w:customStyle="1" w:styleId="-1">
    <w:name w:val="Контракт-подпункт"/>
    <w:basedOn w:val="a0"/>
    <w:rsid w:val="00A26BF9"/>
    <w:pPr>
      <w:numPr>
        <w:ilvl w:val="2"/>
        <w:numId w:val="3"/>
      </w:numPr>
      <w:jc w:val="both"/>
    </w:pPr>
  </w:style>
  <w:style w:type="paragraph" w:customStyle="1" w:styleId="-2">
    <w:name w:val="Контракт-подподпункт"/>
    <w:basedOn w:val="a0"/>
    <w:rsid w:val="00A26BF9"/>
    <w:pPr>
      <w:numPr>
        <w:ilvl w:val="3"/>
        <w:numId w:val="3"/>
      </w:numPr>
      <w:jc w:val="both"/>
    </w:pPr>
  </w:style>
  <w:style w:type="paragraph" w:customStyle="1" w:styleId="ConsPlusNormal">
    <w:name w:val="ConsPlusNormal"/>
    <w:link w:val="ConsPlusNormal0"/>
    <w:rsid w:val="00A26BF9"/>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3">
    <w:name w:val="Дефис-список"/>
    <w:basedOn w:val="a0"/>
    <w:uiPriority w:val="99"/>
    <w:rsid w:val="00A26BF9"/>
    <w:pPr>
      <w:numPr>
        <w:numId w:val="4"/>
      </w:numPr>
      <w:ind w:right="170"/>
      <w:jc w:val="both"/>
    </w:pPr>
    <w:rPr>
      <w:rFonts w:ascii="Arial" w:hAnsi="Arial" w:cs="Arial"/>
      <w:sz w:val="20"/>
      <w:szCs w:val="20"/>
    </w:rPr>
  </w:style>
  <w:style w:type="paragraph" w:styleId="ae">
    <w:name w:val="Body Text"/>
    <w:basedOn w:val="a0"/>
    <w:link w:val="af"/>
    <w:unhideWhenUsed/>
    <w:rsid w:val="00A26BF9"/>
    <w:pPr>
      <w:spacing w:before="240" w:after="120"/>
      <w:ind w:left="284" w:right="284" w:firstLine="567"/>
      <w:jc w:val="both"/>
    </w:pPr>
    <w:rPr>
      <w:rFonts w:ascii="Arial" w:hAnsi="Arial"/>
      <w:szCs w:val="20"/>
      <w:lang w:val="x-none"/>
    </w:rPr>
  </w:style>
  <w:style w:type="character" w:customStyle="1" w:styleId="af">
    <w:name w:val="Основной текст Знак"/>
    <w:basedOn w:val="a1"/>
    <w:link w:val="ae"/>
    <w:rsid w:val="00A26BF9"/>
    <w:rPr>
      <w:rFonts w:ascii="Arial" w:eastAsia="Times New Roman" w:hAnsi="Arial" w:cs="Times New Roman"/>
      <w:sz w:val="24"/>
      <w:szCs w:val="20"/>
      <w:lang w:val="x-none" w:eastAsia="ru-RU"/>
    </w:rPr>
  </w:style>
  <w:style w:type="paragraph" w:customStyle="1" w:styleId="31">
    <w:name w:val="Обычный3"/>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0">
    <w:name w:val="Normal (Web)"/>
    <w:basedOn w:val="a0"/>
    <w:rsid w:val="00A26BF9"/>
    <w:pPr>
      <w:spacing w:before="100" w:beforeAutospacing="1" w:after="100" w:afterAutospacing="1"/>
    </w:pPr>
    <w:rPr>
      <w:color w:val="000000"/>
    </w:rPr>
  </w:style>
  <w:style w:type="character" w:customStyle="1" w:styleId="apple-converted-space">
    <w:name w:val="apple-converted-space"/>
    <w:rsid w:val="00A26BF9"/>
    <w:rPr>
      <w:rFonts w:cs="Times New Roman"/>
    </w:rPr>
  </w:style>
  <w:style w:type="paragraph" w:customStyle="1" w:styleId="5">
    <w:name w:val="Обычный5"/>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3">
    <w:name w:val="Табличный  Стиль 1"/>
    <w:basedOn w:val="a0"/>
    <w:rsid w:val="00A26BF9"/>
    <w:pPr>
      <w:widowControl w:val="0"/>
    </w:pPr>
    <w:rPr>
      <w:szCs w:val="20"/>
    </w:rPr>
  </w:style>
  <w:style w:type="paragraph" w:customStyle="1" w:styleId="IT2">
    <w:name w:val="IT_Маркированный_список_уровень_2"/>
    <w:basedOn w:val="a0"/>
    <w:uiPriority w:val="99"/>
    <w:rsid w:val="00A26BF9"/>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A26BF9"/>
    <w:rPr>
      <w:iCs/>
      <w:szCs w:val="20"/>
    </w:rPr>
  </w:style>
  <w:style w:type="paragraph" w:styleId="23">
    <w:name w:val="Body Text Indent 2"/>
    <w:basedOn w:val="a0"/>
    <w:link w:val="24"/>
    <w:unhideWhenUsed/>
    <w:rsid w:val="00A26BF9"/>
    <w:pPr>
      <w:spacing w:after="120" w:line="480" w:lineRule="auto"/>
      <w:ind w:left="283"/>
    </w:pPr>
    <w:rPr>
      <w:lang w:val="x-none"/>
    </w:rPr>
  </w:style>
  <w:style w:type="character" w:customStyle="1" w:styleId="24">
    <w:name w:val="Основной текст с отступом 2 Знак"/>
    <w:basedOn w:val="a1"/>
    <w:link w:val="23"/>
    <w:rsid w:val="00A26BF9"/>
    <w:rPr>
      <w:rFonts w:ascii="Times New Roman" w:eastAsia="Times New Roman" w:hAnsi="Times New Roman" w:cs="Times New Roman"/>
      <w:sz w:val="24"/>
      <w:szCs w:val="24"/>
      <w:lang w:val="x-none" w:eastAsia="ru-RU"/>
    </w:rPr>
  </w:style>
  <w:style w:type="table" w:styleId="af1">
    <w:name w:val="Table Grid"/>
    <w:basedOn w:val="a2"/>
    <w:rsid w:val="00A26BF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0"/>
    <w:rsid w:val="00A26BF9"/>
    <w:pPr>
      <w:numPr>
        <w:numId w:val="13"/>
      </w:numPr>
      <w:jc w:val="both"/>
    </w:pPr>
  </w:style>
  <w:style w:type="paragraph" w:customStyle="1" w:styleId="western">
    <w:name w:val="western"/>
    <w:basedOn w:val="a0"/>
    <w:rsid w:val="00A26BF9"/>
    <w:pPr>
      <w:spacing w:before="100" w:beforeAutospacing="1" w:after="100" w:afterAutospacing="1"/>
    </w:pPr>
  </w:style>
  <w:style w:type="paragraph" w:customStyle="1" w:styleId="14">
    <w:name w:val="Без интервала1"/>
    <w:uiPriority w:val="99"/>
    <w:qFormat/>
    <w:rsid w:val="00A26BF9"/>
    <w:pPr>
      <w:spacing w:after="0" w:line="240" w:lineRule="auto"/>
    </w:pPr>
    <w:rPr>
      <w:rFonts w:ascii="Times New Roman" w:eastAsia="Times New Roman" w:hAnsi="Times New Roman" w:cs="Times New Roman"/>
      <w:sz w:val="24"/>
      <w:szCs w:val="24"/>
      <w:lang w:eastAsia="ru-RU"/>
    </w:rPr>
  </w:style>
  <w:style w:type="paragraph" w:customStyle="1" w:styleId="210">
    <w:name w:val="Заголовок 21"/>
    <w:basedOn w:val="12"/>
    <w:next w:val="12"/>
    <w:rsid w:val="00A26BF9"/>
    <w:pPr>
      <w:keepNext/>
      <w:keepLines/>
      <w:widowControl/>
      <w:spacing w:before="240" w:after="120" w:line="240" w:lineRule="auto"/>
      <w:ind w:firstLine="0"/>
      <w:jc w:val="center"/>
    </w:pPr>
    <w:rPr>
      <w:b/>
      <w:snapToGrid/>
    </w:rPr>
  </w:style>
  <w:style w:type="character" w:customStyle="1" w:styleId="CharChar">
    <w:name w:val="Обычный Char Char"/>
    <w:link w:val="12"/>
    <w:locked/>
    <w:rsid w:val="00A26BF9"/>
    <w:rPr>
      <w:rFonts w:ascii="Times New Roman" w:eastAsia="Times New Roman" w:hAnsi="Times New Roman" w:cs="Times New Roman"/>
      <w:snapToGrid w:val="0"/>
      <w:sz w:val="24"/>
      <w:szCs w:val="20"/>
      <w:lang w:eastAsia="ru-RU"/>
    </w:rPr>
  </w:style>
  <w:style w:type="paragraph" w:customStyle="1" w:styleId="Vor2">
    <w:name w:val="Vor2"/>
    <w:basedOn w:val="a0"/>
    <w:rsid w:val="00A26BF9"/>
    <w:pPr>
      <w:suppressAutoHyphens/>
      <w:spacing w:before="120"/>
      <w:jc w:val="both"/>
      <w:outlineLvl w:val="1"/>
    </w:pPr>
    <w:rPr>
      <w:b/>
      <w:lang w:eastAsia="ar-SA"/>
    </w:rPr>
  </w:style>
  <w:style w:type="paragraph" w:customStyle="1" w:styleId="af2">
    <w:name w:val="_Обычный"/>
    <w:basedOn w:val="a0"/>
    <w:rsid w:val="00A26BF9"/>
    <w:pPr>
      <w:ind w:firstLine="567"/>
      <w:jc w:val="both"/>
    </w:pPr>
    <w:rPr>
      <w:kern w:val="28"/>
      <w:sz w:val="22"/>
      <w:szCs w:val="20"/>
    </w:rPr>
  </w:style>
  <w:style w:type="paragraph" w:customStyle="1" w:styleId="b-modelspecnote">
    <w:name w:val="b-modelspec__note"/>
    <w:basedOn w:val="a0"/>
    <w:rsid w:val="00A26BF9"/>
    <w:pPr>
      <w:spacing w:before="100" w:beforeAutospacing="1" w:after="100" w:afterAutospacing="1"/>
    </w:pPr>
  </w:style>
  <w:style w:type="paragraph" w:customStyle="1" w:styleId="p008d83ec890a0e2d824458fb0c471908">
    <w:name w:val="p008d83ec890a0e2d824458fb0c471908"/>
    <w:basedOn w:val="a0"/>
    <w:uiPriority w:val="99"/>
    <w:rsid w:val="00A26BF9"/>
    <w:pPr>
      <w:spacing w:before="100" w:beforeAutospacing="1" w:after="100" w:afterAutospacing="1"/>
    </w:pPr>
  </w:style>
  <w:style w:type="paragraph" w:customStyle="1" w:styleId="Style2">
    <w:name w:val="Style2"/>
    <w:basedOn w:val="a0"/>
    <w:uiPriority w:val="99"/>
    <w:rsid w:val="00A26BF9"/>
    <w:pPr>
      <w:widowControl w:val="0"/>
      <w:autoSpaceDE w:val="0"/>
      <w:autoSpaceDN w:val="0"/>
      <w:adjustRightInd w:val="0"/>
    </w:pPr>
  </w:style>
  <w:style w:type="paragraph" w:customStyle="1" w:styleId="Style5">
    <w:name w:val="Style5"/>
    <w:basedOn w:val="a0"/>
    <w:uiPriority w:val="99"/>
    <w:rsid w:val="00A26BF9"/>
    <w:pPr>
      <w:widowControl w:val="0"/>
      <w:autoSpaceDE w:val="0"/>
      <w:autoSpaceDN w:val="0"/>
      <w:adjustRightInd w:val="0"/>
      <w:spacing w:line="310" w:lineRule="exact"/>
      <w:ind w:firstLine="660"/>
    </w:pPr>
  </w:style>
  <w:style w:type="paragraph" w:customStyle="1" w:styleId="Style6">
    <w:name w:val="Style6"/>
    <w:basedOn w:val="a0"/>
    <w:uiPriority w:val="99"/>
    <w:rsid w:val="00A26BF9"/>
    <w:pPr>
      <w:widowControl w:val="0"/>
      <w:autoSpaceDE w:val="0"/>
      <w:autoSpaceDN w:val="0"/>
      <w:adjustRightInd w:val="0"/>
    </w:pPr>
  </w:style>
  <w:style w:type="paragraph" w:customStyle="1" w:styleId="Style8">
    <w:name w:val="Style8"/>
    <w:basedOn w:val="a0"/>
    <w:uiPriority w:val="99"/>
    <w:rsid w:val="00A26BF9"/>
    <w:pPr>
      <w:widowControl w:val="0"/>
      <w:autoSpaceDE w:val="0"/>
      <w:autoSpaceDN w:val="0"/>
      <w:adjustRightInd w:val="0"/>
    </w:pPr>
  </w:style>
  <w:style w:type="paragraph" w:customStyle="1" w:styleId="Style9">
    <w:name w:val="Style9"/>
    <w:basedOn w:val="a0"/>
    <w:uiPriority w:val="99"/>
    <w:rsid w:val="00A26BF9"/>
    <w:pPr>
      <w:widowControl w:val="0"/>
      <w:autoSpaceDE w:val="0"/>
      <w:autoSpaceDN w:val="0"/>
      <w:adjustRightInd w:val="0"/>
    </w:pPr>
  </w:style>
  <w:style w:type="paragraph" w:customStyle="1" w:styleId="Style10">
    <w:name w:val="Style10"/>
    <w:basedOn w:val="a0"/>
    <w:uiPriority w:val="99"/>
    <w:rsid w:val="00A26BF9"/>
    <w:pPr>
      <w:widowControl w:val="0"/>
      <w:autoSpaceDE w:val="0"/>
      <w:autoSpaceDN w:val="0"/>
      <w:adjustRightInd w:val="0"/>
    </w:pPr>
  </w:style>
  <w:style w:type="paragraph" w:customStyle="1" w:styleId="Style14">
    <w:name w:val="Style14"/>
    <w:basedOn w:val="a0"/>
    <w:uiPriority w:val="99"/>
    <w:rsid w:val="00A26BF9"/>
    <w:pPr>
      <w:widowControl w:val="0"/>
      <w:autoSpaceDE w:val="0"/>
      <w:autoSpaceDN w:val="0"/>
      <w:adjustRightInd w:val="0"/>
    </w:pPr>
  </w:style>
  <w:style w:type="paragraph" w:customStyle="1" w:styleId="Style17">
    <w:name w:val="Style17"/>
    <w:basedOn w:val="a0"/>
    <w:uiPriority w:val="99"/>
    <w:rsid w:val="00A26BF9"/>
    <w:pPr>
      <w:widowControl w:val="0"/>
      <w:autoSpaceDE w:val="0"/>
      <w:autoSpaceDN w:val="0"/>
      <w:adjustRightInd w:val="0"/>
    </w:pPr>
  </w:style>
  <w:style w:type="character" w:customStyle="1" w:styleId="FontStyle19">
    <w:name w:val="Font Style19"/>
    <w:uiPriority w:val="99"/>
    <w:rsid w:val="00A26BF9"/>
    <w:rPr>
      <w:rFonts w:ascii="Times New Roman" w:hAnsi="Times New Roman" w:cs="Times New Roman"/>
      <w:b/>
      <w:bCs/>
      <w:sz w:val="24"/>
      <w:szCs w:val="24"/>
    </w:rPr>
  </w:style>
  <w:style w:type="character" w:customStyle="1" w:styleId="FontStyle20">
    <w:name w:val="Font Style20"/>
    <w:uiPriority w:val="99"/>
    <w:rsid w:val="00A26BF9"/>
    <w:rPr>
      <w:rFonts w:ascii="Times New Roman" w:hAnsi="Times New Roman" w:cs="Times New Roman"/>
      <w:i/>
      <w:iCs/>
      <w:sz w:val="26"/>
      <w:szCs w:val="26"/>
    </w:rPr>
  </w:style>
  <w:style w:type="character" w:customStyle="1" w:styleId="FontStyle21">
    <w:name w:val="Font Style21"/>
    <w:uiPriority w:val="99"/>
    <w:rsid w:val="00A26BF9"/>
    <w:rPr>
      <w:rFonts w:ascii="Times New Roman" w:hAnsi="Times New Roman" w:cs="Times New Roman"/>
      <w:i/>
      <w:iCs/>
      <w:sz w:val="16"/>
      <w:szCs w:val="16"/>
    </w:rPr>
  </w:style>
  <w:style w:type="character" w:customStyle="1" w:styleId="FontStyle23">
    <w:name w:val="Font Style23"/>
    <w:uiPriority w:val="99"/>
    <w:rsid w:val="00A26BF9"/>
    <w:rPr>
      <w:rFonts w:ascii="Times New Roman" w:hAnsi="Times New Roman" w:cs="Times New Roman"/>
      <w:b/>
      <w:bCs/>
      <w:sz w:val="16"/>
      <w:szCs w:val="16"/>
    </w:rPr>
  </w:style>
  <w:style w:type="character" w:customStyle="1" w:styleId="FontStyle24">
    <w:name w:val="Font Style24"/>
    <w:uiPriority w:val="99"/>
    <w:rsid w:val="00A26BF9"/>
    <w:rPr>
      <w:rFonts w:ascii="Times New Roman" w:hAnsi="Times New Roman" w:cs="Times New Roman"/>
      <w:sz w:val="26"/>
      <w:szCs w:val="26"/>
    </w:rPr>
  </w:style>
  <w:style w:type="character" w:styleId="af3">
    <w:name w:val="Placeholder Text"/>
    <w:uiPriority w:val="99"/>
    <w:semiHidden/>
    <w:rsid w:val="00A26BF9"/>
    <w:rPr>
      <w:color w:val="808080"/>
    </w:rPr>
  </w:style>
  <w:style w:type="character" w:customStyle="1" w:styleId="a9">
    <w:name w:val="Без интервала Знак"/>
    <w:link w:val="a8"/>
    <w:uiPriority w:val="1"/>
    <w:rsid w:val="00A26BF9"/>
    <w:rPr>
      <w:rFonts w:ascii="Calibri" w:eastAsia="Times New Roman" w:hAnsi="Calibri" w:cs="Times New Roman"/>
      <w:sz w:val="20"/>
      <w:szCs w:val="20"/>
      <w:lang w:eastAsia="ru-RU"/>
    </w:rPr>
  </w:style>
  <w:style w:type="paragraph" w:customStyle="1" w:styleId="6">
    <w:name w:val="Обычный6"/>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styleId="af4">
    <w:name w:val="annotation reference"/>
    <w:uiPriority w:val="99"/>
    <w:semiHidden/>
    <w:unhideWhenUsed/>
    <w:rsid w:val="00A26BF9"/>
    <w:rPr>
      <w:sz w:val="16"/>
      <w:szCs w:val="16"/>
    </w:rPr>
  </w:style>
  <w:style w:type="paragraph" w:styleId="af5">
    <w:name w:val="annotation text"/>
    <w:basedOn w:val="a0"/>
    <w:link w:val="af6"/>
    <w:uiPriority w:val="99"/>
    <w:semiHidden/>
    <w:unhideWhenUsed/>
    <w:rsid w:val="00A26BF9"/>
    <w:rPr>
      <w:sz w:val="20"/>
      <w:szCs w:val="20"/>
      <w:lang w:val="x-none"/>
    </w:rPr>
  </w:style>
  <w:style w:type="character" w:customStyle="1" w:styleId="af6">
    <w:name w:val="Текст примечания Знак"/>
    <w:basedOn w:val="a1"/>
    <w:link w:val="af5"/>
    <w:uiPriority w:val="99"/>
    <w:semiHidden/>
    <w:rsid w:val="00A26BF9"/>
    <w:rPr>
      <w:rFonts w:ascii="Times New Roman" w:eastAsia="Times New Roman" w:hAnsi="Times New Roman" w:cs="Times New Roman"/>
      <w:sz w:val="20"/>
      <w:szCs w:val="20"/>
      <w:lang w:val="x-none" w:eastAsia="ru-RU"/>
    </w:rPr>
  </w:style>
  <w:style w:type="paragraph" w:styleId="af7">
    <w:name w:val="annotation subject"/>
    <w:basedOn w:val="af5"/>
    <w:next w:val="af5"/>
    <w:link w:val="af8"/>
    <w:uiPriority w:val="99"/>
    <w:semiHidden/>
    <w:unhideWhenUsed/>
    <w:rsid w:val="00A26BF9"/>
    <w:rPr>
      <w:b/>
      <w:bCs/>
    </w:rPr>
  </w:style>
  <w:style w:type="character" w:customStyle="1" w:styleId="af8">
    <w:name w:val="Тема примечания Знак"/>
    <w:basedOn w:val="af6"/>
    <w:link w:val="af7"/>
    <w:uiPriority w:val="99"/>
    <w:semiHidden/>
    <w:rsid w:val="00A26BF9"/>
    <w:rPr>
      <w:rFonts w:ascii="Times New Roman" w:eastAsia="Times New Roman" w:hAnsi="Times New Roman" w:cs="Times New Roman"/>
      <w:b/>
      <w:bCs/>
      <w:sz w:val="20"/>
      <w:szCs w:val="20"/>
      <w:lang w:val="x-none" w:eastAsia="ru-RU"/>
    </w:rPr>
  </w:style>
  <w:style w:type="paragraph" w:customStyle="1" w:styleId="af9">
    <w:name w:val="Стиль текста"/>
    <w:basedOn w:val="afa"/>
    <w:rsid w:val="00A26BF9"/>
    <w:pPr>
      <w:suppressAutoHyphens/>
      <w:spacing w:after="0"/>
      <w:ind w:left="0" w:firstLine="709"/>
      <w:jc w:val="both"/>
    </w:pPr>
    <w:rPr>
      <w:bCs/>
      <w:sz w:val="28"/>
      <w:szCs w:val="28"/>
      <w:lang w:eastAsia="ar-SA"/>
    </w:rPr>
  </w:style>
  <w:style w:type="paragraph" w:customStyle="1" w:styleId="Osn">
    <w:name w:val="Osn"/>
    <w:basedOn w:val="a0"/>
    <w:link w:val="Osn0"/>
    <w:qFormat/>
    <w:rsid w:val="00A26BF9"/>
    <w:pPr>
      <w:widowControl w:val="0"/>
      <w:shd w:val="clear" w:color="auto" w:fill="FFFFFF"/>
      <w:autoSpaceDE w:val="0"/>
      <w:autoSpaceDN w:val="0"/>
      <w:adjustRightInd w:val="0"/>
      <w:ind w:firstLine="709"/>
      <w:jc w:val="both"/>
    </w:pPr>
    <w:rPr>
      <w:bCs/>
      <w:color w:val="000000"/>
      <w:sz w:val="28"/>
      <w:szCs w:val="26"/>
      <w:lang w:val="x-none" w:eastAsia="x-none"/>
    </w:rPr>
  </w:style>
  <w:style w:type="character" w:customStyle="1" w:styleId="Osn0">
    <w:name w:val="Osn Знак"/>
    <w:link w:val="Osn"/>
    <w:locked/>
    <w:rsid w:val="00A26BF9"/>
    <w:rPr>
      <w:rFonts w:ascii="Times New Roman" w:eastAsia="Times New Roman" w:hAnsi="Times New Roman" w:cs="Times New Roman"/>
      <w:bCs/>
      <w:color w:val="000000"/>
      <w:sz w:val="28"/>
      <w:szCs w:val="26"/>
      <w:shd w:val="clear" w:color="auto" w:fill="FFFFFF"/>
      <w:lang w:val="x-none" w:eastAsia="x-none"/>
    </w:rPr>
  </w:style>
  <w:style w:type="character" w:customStyle="1" w:styleId="---0">
    <w:name w:val="--- Знак"/>
    <w:link w:val="---"/>
    <w:locked/>
    <w:rsid w:val="00A26BF9"/>
    <w:rPr>
      <w:rFonts w:ascii="Times New Roman" w:eastAsia="Times New Roman" w:hAnsi="Times New Roman"/>
      <w:sz w:val="28"/>
      <w:szCs w:val="28"/>
      <w:shd w:val="clear" w:color="auto" w:fill="FFFFFF"/>
      <w:lang w:val="x-none" w:eastAsia="x-none"/>
    </w:rPr>
  </w:style>
  <w:style w:type="paragraph" w:customStyle="1" w:styleId="---">
    <w:name w:val="---"/>
    <w:basedOn w:val="aa"/>
    <w:link w:val="---0"/>
    <w:qFormat/>
    <w:rsid w:val="00A26BF9"/>
    <w:pPr>
      <w:widowControl w:val="0"/>
      <w:numPr>
        <w:numId w:val="34"/>
      </w:numPr>
      <w:shd w:val="clear" w:color="auto" w:fill="FFFFFF"/>
      <w:tabs>
        <w:tab w:val="left" w:pos="993"/>
      </w:tabs>
      <w:autoSpaceDE w:val="0"/>
      <w:autoSpaceDN w:val="0"/>
      <w:adjustRightInd w:val="0"/>
      <w:spacing w:line="276" w:lineRule="auto"/>
      <w:ind w:left="0" w:firstLine="709"/>
      <w:jc w:val="both"/>
    </w:pPr>
    <w:rPr>
      <w:rFonts w:cstheme="minorBidi"/>
      <w:sz w:val="28"/>
      <w:szCs w:val="28"/>
      <w:lang w:val="x-none" w:eastAsia="x-none"/>
    </w:rPr>
  </w:style>
  <w:style w:type="paragraph" w:customStyle="1" w:styleId="1">
    <w:name w:val="№1"/>
    <w:basedOn w:val="10"/>
    <w:link w:val="15"/>
    <w:qFormat/>
    <w:rsid w:val="00A26BF9"/>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lang w:eastAsia="x-none"/>
    </w:rPr>
  </w:style>
  <w:style w:type="paragraph" w:customStyle="1" w:styleId="2">
    <w:name w:val="№2"/>
    <w:basedOn w:val="1"/>
    <w:link w:val="25"/>
    <w:qFormat/>
    <w:rsid w:val="00A26BF9"/>
    <w:pPr>
      <w:keepNext w:val="0"/>
      <w:keepLines w:val="0"/>
      <w:widowControl w:val="0"/>
      <w:numPr>
        <w:ilvl w:val="1"/>
      </w:numPr>
      <w:tabs>
        <w:tab w:val="clear" w:pos="993"/>
        <w:tab w:val="left" w:pos="1418"/>
      </w:tabs>
      <w:spacing w:before="0" w:after="0"/>
      <w:ind w:left="0" w:firstLine="709"/>
    </w:pPr>
    <w:rPr>
      <w:b w:val="0"/>
    </w:rPr>
  </w:style>
  <w:style w:type="character" w:customStyle="1" w:styleId="15">
    <w:name w:val="№1 Знак"/>
    <w:link w:val="1"/>
    <w:rsid w:val="00A26BF9"/>
    <w:rPr>
      <w:rFonts w:ascii="Times New Roman" w:eastAsia="Times New Roman" w:hAnsi="Times New Roman" w:cs="Times New Roman"/>
      <w:b/>
      <w:bCs/>
      <w:color w:val="000000"/>
      <w:sz w:val="28"/>
      <w:szCs w:val="28"/>
      <w:lang w:val="x-none" w:eastAsia="x-none"/>
    </w:rPr>
  </w:style>
  <w:style w:type="character" w:customStyle="1" w:styleId="25">
    <w:name w:val="№2 Знак"/>
    <w:link w:val="2"/>
    <w:rsid w:val="00A26BF9"/>
    <w:rPr>
      <w:rFonts w:ascii="Times New Roman" w:eastAsia="Times New Roman" w:hAnsi="Times New Roman" w:cs="Times New Roman"/>
      <w:bCs/>
      <w:color w:val="000000"/>
      <w:sz w:val="28"/>
      <w:szCs w:val="28"/>
      <w:lang w:val="x-none" w:eastAsia="x-none"/>
    </w:rPr>
  </w:style>
  <w:style w:type="paragraph" w:styleId="afa">
    <w:name w:val="Body Text Indent"/>
    <w:basedOn w:val="a0"/>
    <w:link w:val="afb"/>
    <w:uiPriority w:val="99"/>
    <w:semiHidden/>
    <w:unhideWhenUsed/>
    <w:rsid w:val="00A26BF9"/>
    <w:pPr>
      <w:spacing w:after="120"/>
      <w:ind w:left="283"/>
    </w:pPr>
    <w:rPr>
      <w:lang w:val="x-none" w:eastAsia="x-none"/>
    </w:rPr>
  </w:style>
  <w:style w:type="character" w:customStyle="1" w:styleId="afb">
    <w:name w:val="Основной текст с отступом Знак"/>
    <w:basedOn w:val="a1"/>
    <w:link w:val="afa"/>
    <w:uiPriority w:val="99"/>
    <w:semiHidden/>
    <w:rsid w:val="00A26BF9"/>
    <w:rPr>
      <w:rFonts w:ascii="Times New Roman" w:eastAsia="Times New Roman" w:hAnsi="Times New Roman" w:cs="Times New Roman"/>
      <w:sz w:val="24"/>
      <w:szCs w:val="24"/>
      <w:lang w:val="x-none" w:eastAsia="x-none"/>
    </w:rPr>
  </w:style>
  <w:style w:type="paragraph" w:styleId="afc">
    <w:name w:val="caption"/>
    <w:basedOn w:val="a0"/>
    <w:next w:val="a0"/>
    <w:qFormat/>
    <w:rsid w:val="00A26BF9"/>
    <w:pPr>
      <w:shd w:val="clear" w:color="auto" w:fill="FFFFFF"/>
      <w:spacing w:before="269" w:line="317" w:lineRule="exact"/>
    </w:pPr>
    <w:rPr>
      <w:spacing w:val="-1"/>
      <w:sz w:val="28"/>
      <w:szCs w:val="28"/>
    </w:rPr>
  </w:style>
  <w:style w:type="character" w:customStyle="1" w:styleId="42">
    <w:name w:val="№4 Знак"/>
    <w:link w:val="43"/>
    <w:locked/>
    <w:rsid w:val="00A26BF9"/>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A26BF9"/>
    <w:pPr>
      <w:widowControl w:val="0"/>
      <w:shd w:val="clear" w:color="auto" w:fill="FFFFFF"/>
      <w:tabs>
        <w:tab w:val="left" w:pos="1843"/>
      </w:tabs>
      <w:autoSpaceDE w:val="0"/>
      <w:autoSpaceDN w:val="0"/>
      <w:adjustRightInd w:val="0"/>
      <w:ind w:firstLine="709"/>
      <w:jc w:val="both"/>
    </w:pPr>
    <w:rPr>
      <w:rFonts w:cstheme="minorBidi"/>
      <w:bCs/>
      <w:color w:val="000000"/>
      <w:spacing w:val="-2"/>
      <w:sz w:val="28"/>
      <w:szCs w:val="26"/>
      <w:lang w:eastAsia="en-US"/>
    </w:rPr>
  </w:style>
  <w:style w:type="character" w:customStyle="1" w:styleId="afd">
    <w:name w:val="Основной текст_"/>
    <w:link w:val="19"/>
    <w:locked/>
    <w:rsid w:val="00A26BF9"/>
    <w:rPr>
      <w:sz w:val="26"/>
      <w:szCs w:val="26"/>
      <w:shd w:val="clear" w:color="auto" w:fill="FFFFFF"/>
    </w:rPr>
  </w:style>
  <w:style w:type="paragraph" w:customStyle="1" w:styleId="19">
    <w:name w:val="Основной текст19"/>
    <w:basedOn w:val="a0"/>
    <w:link w:val="afd"/>
    <w:rsid w:val="00A26BF9"/>
    <w:pPr>
      <w:widowControl w:val="0"/>
      <w:shd w:val="clear" w:color="auto" w:fill="FFFFFF"/>
      <w:spacing w:before="3240" w:line="322" w:lineRule="exact"/>
      <w:jc w:val="center"/>
    </w:pPr>
    <w:rPr>
      <w:rFonts w:asciiTheme="minorHAnsi" w:eastAsiaTheme="minorHAnsi" w:hAnsiTheme="minorHAnsi" w:cstheme="minorBidi"/>
      <w:sz w:val="26"/>
      <w:szCs w:val="26"/>
      <w:lang w:eastAsia="en-US"/>
    </w:rPr>
  </w:style>
  <w:style w:type="character" w:customStyle="1" w:styleId="ConsPlusNormal0">
    <w:name w:val="ConsPlusNormal Знак"/>
    <w:link w:val="ConsPlusNormal"/>
    <w:locked/>
    <w:rsid w:val="00A26BF9"/>
    <w:rPr>
      <w:rFonts w:ascii="Arial" w:eastAsia="Times New Roman" w:hAnsi="Arial" w:cs="Times New Roman"/>
      <w:sz w:val="24"/>
      <w:szCs w:val="24"/>
      <w:lang w:eastAsia="ru-RU"/>
    </w:rPr>
  </w:style>
  <w:style w:type="character" w:styleId="afe">
    <w:name w:val="Hyperlink"/>
    <w:uiPriority w:val="99"/>
    <w:semiHidden/>
    <w:unhideWhenUsed/>
    <w:rsid w:val="00A26BF9"/>
    <w:rPr>
      <w:color w:val="0000FF"/>
      <w:u w:val="single"/>
    </w:rPr>
  </w:style>
  <w:style w:type="character" w:customStyle="1" w:styleId="FontStyle42">
    <w:name w:val="Font Style42"/>
    <w:uiPriority w:val="99"/>
    <w:rsid w:val="00A26BF9"/>
    <w:rPr>
      <w:rFonts w:ascii="Times New Roman" w:hAnsi="Times New Roman" w:cs="Times New Roman"/>
      <w:sz w:val="24"/>
      <w:szCs w:val="24"/>
    </w:rPr>
  </w:style>
  <w:style w:type="paragraph" w:customStyle="1" w:styleId="Normal1">
    <w:name w:val="Normal1"/>
    <w:link w:val="Normal"/>
    <w:rsid w:val="00A26BF9"/>
    <w:pPr>
      <w:widowControl w:val="0"/>
      <w:suppressAutoHyphens/>
      <w:spacing w:after="0" w:line="300" w:lineRule="auto"/>
      <w:ind w:firstLine="720"/>
    </w:pPr>
    <w:rPr>
      <w:rFonts w:ascii="Times New Roman" w:eastAsia="Arial" w:hAnsi="Times New Roman" w:cs="Times New Roman"/>
      <w:sz w:val="20"/>
      <w:szCs w:val="20"/>
      <w:lang w:eastAsia="ar-SA"/>
    </w:rPr>
  </w:style>
  <w:style w:type="character" w:customStyle="1" w:styleId="Normal">
    <w:name w:val="Normal Знак"/>
    <w:link w:val="Normal1"/>
    <w:locked/>
    <w:rsid w:val="00A26BF9"/>
    <w:rPr>
      <w:rFonts w:ascii="Times New Roman" w:eastAsia="Arial" w:hAnsi="Times New Roman" w:cs="Times New Roman"/>
      <w:sz w:val="20"/>
      <w:szCs w:val="20"/>
      <w:lang w:eastAsia="ar-SA"/>
    </w:rPr>
  </w:style>
  <w:style w:type="paragraph" w:styleId="aff">
    <w:name w:val="Revision"/>
    <w:hidden/>
    <w:uiPriority w:val="99"/>
    <w:semiHidden/>
    <w:rsid w:val="00A26BF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1BD85-DF56-4066-8E4B-7266B1FA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18</Pages>
  <Words>7197</Words>
  <Characters>41025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№411 (ИТСО)</dc:creator>
  <cp:lastModifiedBy>work</cp:lastModifiedBy>
  <cp:revision>76</cp:revision>
  <cp:lastPrinted>2022-02-22T04:42:00Z</cp:lastPrinted>
  <dcterms:created xsi:type="dcterms:W3CDTF">2022-02-21T08:57:00Z</dcterms:created>
  <dcterms:modified xsi:type="dcterms:W3CDTF">2026-06-29T05:59:00Z</dcterms:modified>
</cp:coreProperties>
</file>