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FFE" w:rsidRPr="00251146" w:rsidRDefault="00CE29FB" w:rsidP="00BB33E0">
      <w:pPr>
        <w:pStyle w:val="a4"/>
        <w:spacing w:before="0" w:beforeAutospacing="0" w:after="0"/>
        <w:jc w:val="center"/>
        <w:rPr>
          <w:b/>
          <w:color w:val="000000"/>
        </w:rPr>
      </w:pPr>
      <w:r w:rsidRPr="00251146">
        <w:rPr>
          <w:b/>
          <w:color w:val="000000"/>
        </w:rPr>
        <w:t>Договор №</w:t>
      </w:r>
    </w:p>
    <w:p w:rsidR="00984E67" w:rsidRPr="00251146" w:rsidRDefault="00E94182" w:rsidP="00984E67">
      <w:pPr>
        <w:pStyle w:val="a4"/>
        <w:spacing w:before="0" w:beforeAutospacing="0" w:after="0"/>
        <w:jc w:val="center"/>
        <w:rPr>
          <w:rFonts w:eastAsia="Arial Unicode MS"/>
          <w:bCs/>
          <w:kern w:val="2"/>
          <w:lang w:eastAsia="ar-SA"/>
        </w:rPr>
      </w:pPr>
      <w:r w:rsidRPr="00251146">
        <w:rPr>
          <w:b/>
          <w:color w:val="000000"/>
        </w:rPr>
        <w:t xml:space="preserve">на </w:t>
      </w:r>
      <w:r w:rsidR="0031514E" w:rsidRPr="0031514E">
        <w:rPr>
          <w:b/>
          <w:color w:val="000000"/>
        </w:rPr>
        <w:t xml:space="preserve">оказание услуг </w:t>
      </w:r>
    </w:p>
    <w:p w:rsidR="00C74DEB" w:rsidRPr="00251146" w:rsidRDefault="00C74DEB" w:rsidP="00BB33E0">
      <w:pPr>
        <w:pStyle w:val="a4"/>
        <w:spacing w:before="0" w:beforeAutospacing="0" w:after="0"/>
        <w:jc w:val="center"/>
        <w:rPr>
          <w:rFonts w:eastAsia="Arial Unicode MS"/>
          <w:bCs/>
          <w:kern w:val="2"/>
          <w:lang w:eastAsia="ar-SA"/>
        </w:rPr>
      </w:pPr>
    </w:p>
    <w:p w:rsidR="00E10739" w:rsidRPr="00251146" w:rsidRDefault="00E10739" w:rsidP="00A967BA">
      <w:pPr>
        <w:widowControl w:val="0"/>
        <w:suppressAutoHyphens/>
        <w:ind w:firstLine="539"/>
        <w:jc w:val="center"/>
        <w:rPr>
          <w:rFonts w:eastAsia="Arial Unicode MS"/>
          <w:bCs/>
          <w:kern w:val="2"/>
          <w:lang w:eastAsia="ar-SA"/>
        </w:rPr>
      </w:pPr>
      <w:r w:rsidRPr="00251146">
        <w:rPr>
          <w:rFonts w:eastAsia="Arial Unicode MS"/>
          <w:bCs/>
          <w:kern w:val="2"/>
          <w:lang w:eastAsia="ar-SA"/>
        </w:rPr>
        <w:t>(идентификационный код закупки № 261616703414261670100100010000000000)</w:t>
      </w:r>
    </w:p>
    <w:p w:rsidR="00E10739" w:rsidRPr="00251146" w:rsidRDefault="00E10739" w:rsidP="00A967BA">
      <w:pPr>
        <w:widowControl w:val="0"/>
        <w:suppressAutoHyphens/>
        <w:ind w:firstLine="539"/>
        <w:jc w:val="center"/>
        <w:rPr>
          <w:rFonts w:eastAsia="Arial Unicode MS"/>
          <w:kern w:val="2"/>
          <w:lang w:eastAsia="ar-SA"/>
        </w:rPr>
      </w:pPr>
    </w:p>
    <w:tbl>
      <w:tblPr>
        <w:tblW w:w="0" w:type="auto"/>
        <w:tblLook w:val="04A0" w:firstRow="1" w:lastRow="0" w:firstColumn="1" w:lastColumn="0" w:noHBand="0" w:noVBand="1"/>
      </w:tblPr>
      <w:tblGrid>
        <w:gridCol w:w="5026"/>
        <w:gridCol w:w="5027"/>
      </w:tblGrid>
      <w:tr w:rsidR="00E10739" w:rsidRPr="00251146" w:rsidTr="00E5511D">
        <w:tc>
          <w:tcPr>
            <w:tcW w:w="5026" w:type="dxa"/>
            <w:hideMark/>
          </w:tcPr>
          <w:p w:rsidR="00E10739" w:rsidRPr="00251146" w:rsidRDefault="00E10739" w:rsidP="00A967BA">
            <w:pPr>
              <w:widowControl w:val="0"/>
              <w:suppressAutoHyphens/>
              <w:rPr>
                <w:rFonts w:eastAsia="Arial Unicode MS"/>
                <w:kern w:val="2"/>
                <w:lang w:eastAsia="ar-SA"/>
              </w:rPr>
            </w:pPr>
            <w:r w:rsidRPr="00251146">
              <w:rPr>
                <w:rFonts w:eastAsia="Arial Unicode MS"/>
                <w:bCs/>
                <w:kern w:val="2"/>
                <w:lang w:eastAsia="ar-SA"/>
              </w:rPr>
              <w:t>г. Ростов-на-Дону</w:t>
            </w:r>
          </w:p>
        </w:tc>
        <w:tc>
          <w:tcPr>
            <w:tcW w:w="5027" w:type="dxa"/>
            <w:hideMark/>
          </w:tcPr>
          <w:p w:rsidR="00E10739" w:rsidRPr="00251146" w:rsidRDefault="00E10739" w:rsidP="00A967BA">
            <w:pPr>
              <w:widowControl w:val="0"/>
              <w:suppressAutoHyphens/>
              <w:jc w:val="right"/>
              <w:rPr>
                <w:rFonts w:eastAsia="Arial Unicode MS"/>
                <w:kern w:val="2"/>
                <w:lang w:eastAsia="ar-SA"/>
              </w:rPr>
            </w:pPr>
            <w:r w:rsidRPr="00251146">
              <w:rPr>
                <w:rFonts w:eastAsia="Arial Unicode MS"/>
                <w:bCs/>
                <w:kern w:val="2"/>
                <w:lang w:eastAsia="ar-SA"/>
              </w:rPr>
              <w:t>«______» __________ 2026 г.</w:t>
            </w:r>
          </w:p>
        </w:tc>
      </w:tr>
    </w:tbl>
    <w:p w:rsidR="00E10739" w:rsidRPr="00251146" w:rsidRDefault="00E10739" w:rsidP="00A967BA">
      <w:pPr>
        <w:widowControl w:val="0"/>
        <w:suppressAutoHyphens/>
        <w:ind w:firstLine="539"/>
        <w:jc w:val="center"/>
        <w:rPr>
          <w:rFonts w:eastAsia="Arial Unicode MS"/>
          <w:b/>
          <w:kern w:val="2"/>
          <w:lang w:eastAsia="ar-SA"/>
        </w:rPr>
      </w:pPr>
    </w:p>
    <w:p w:rsidR="00E10739" w:rsidRPr="0032120B" w:rsidRDefault="00E10739" w:rsidP="0032120B">
      <w:pPr>
        <w:autoSpaceDE w:val="0"/>
        <w:autoSpaceDN w:val="0"/>
        <w:adjustRightInd w:val="0"/>
        <w:ind w:firstLine="709"/>
        <w:jc w:val="both"/>
        <w:rPr>
          <w:lang w:eastAsia="ar-SA"/>
        </w:rPr>
      </w:pPr>
      <w:r w:rsidRPr="0032120B">
        <w:rPr>
          <w:lang w:eastAsia="ar-SA"/>
        </w:rPr>
        <w:t xml:space="preserve">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(ФГБУ «НМИЦ онкологии» Минздрава России), в лице генерального директора Кита Олега Ивановича, действующего на основании Устава, именуемое в дальнейшем «Заказчик», с одной стороны и </w:t>
      </w:r>
    </w:p>
    <w:p w:rsidR="00E10739" w:rsidRDefault="00E10739" w:rsidP="0032120B">
      <w:pPr>
        <w:autoSpaceDE w:val="0"/>
        <w:autoSpaceDN w:val="0"/>
        <w:adjustRightInd w:val="0"/>
        <w:ind w:firstLine="709"/>
        <w:jc w:val="both"/>
        <w:rPr>
          <w:lang w:eastAsia="ar-SA"/>
        </w:rPr>
      </w:pPr>
      <w:r w:rsidRPr="0032120B">
        <w:rPr>
          <w:lang w:eastAsia="ar-SA"/>
        </w:rPr>
        <w:t>________________________, в лице _____________, действующего на основании ____________, именуемое в дальнейшем «Исполнитель», с другой стороны, далее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по тексту - Договор) о нижеследующем:</w:t>
      </w:r>
    </w:p>
    <w:p w:rsidR="001673F3" w:rsidRPr="0032120B" w:rsidRDefault="001673F3" w:rsidP="0032120B">
      <w:pPr>
        <w:autoSpaceDE w:val="0"/>
        <w:autoSpaceDN w:val="0"/>
        <w:adjustRightInd w:val="0"/>
        <w:ind w:firstLine="709"/>
        <w:jc w:val="both"/>
        <w:rPr>
          <w:lang w:eastAsia="ar-SA"/>
        </w:rPr>
      </w:pPr>
    </w:p>
    <w:p w:rsidR="00251146" w:rsidRPr="0032120B" w:rsidRDefault="00D90FFE" w:rsidP="001673F3">
      <w:pPr>
        <w:pStyle w:val="a4"/>
        <w:spacing w:before="0" w:beforeAutospacing="0" w:after="0"/>
        <w:ind w:firstLine="709"/>
        <w:jc w:val="center"/>
      </w:pPr>
      <w:r w:rsidRPr="0032120B">
        <w:rPr>
          <w:b/>
          <w:bCs/>
          <w:color w:val="000000"/>
        </w:rPr>
        <w:t>1. Предмет Договора</w:t>
      </w:r>
    </w:p>
    <w:p w:rsidR="00D90FFE" w:rsidRPr="0032120B" w:rsidRDefault="00D90FFE" w:rsidP="0032120B">
      <w:pPr>
        <w:pStyle w:val="a4"/>
        <w:spacing w:before="0" w:beforeAutospacing="0" w:after="0"/>
        <w:ind w:firstLine="709"/>
        <w:jc w:val="both"/>
        <w:rPr>
          <w:color w:val="000000"/>
        </w:rPr>
      </w:pPr>
      <w:r w:rsidRPr="0032120B">
        <w:rPr>
          <w:color w:val="000000"/>
        </w:rPr>
        <w:t>1.1. Исполнит</w:t>
      </w:r>
      <w:r w:rsidR="00FB18AB" w:rsidRPr="0032120B">
        <w:rPr>
          <w:color w:val="000000"/>
        </w:rPr>
        <w:t xml:space="preserve">ель обязуется </w:t>
      </w:r>
      <w:r w:rsidR="00984E67" w:rsidRPr="0032120B">
        <w:rPr>
          <w:color w:val="000000"/>
        </w:rPr>
        <w:t xml:space="preserve">оказать услуги </w:t>
      </w:r>
      <w:r w:rsidR="0032120B" w:rsidRPr="0032120B">
        <w:rPr>
          <w:color w:val="000000"/>
        </w:rPr>
        <w:t>по дополнительной профессиональной программе повышения квалификации «Радиационная безопасность и радиационный контроль» для сотрудников из персонала группы А</w:t>
      </w:r>
      <w:r w:rsidR="00621226" w:rsidRPr="0032120B">
        <w:rPr>
          <w:color w:val="000000"/>
        </w:rPr>
        <w:t>,</w:t>
      </w:r>
      <w:r w:rsidR="00E31B12" w:rsidRPr="0032120B">
        <w:rPr>
          <w:color w:val="000000"/>
        </w:rPr>
        <w:t xml:space="preserve"> согласно</w:t>
      </w:r>
      <w:r w:rsidR="00CA6D2E" w:rsidRPr="0032120B">
        <w:rPr>
          <w:color w:val="000000"/>
        </w:rPr>
        <w:t xml:space="preserve"> Тех</w:t>
      </w:r>
      <w:r w:rsidR="00E31B12" w:rsidRPr="0032120B">
        <w:rPr>
          <w:color w:val="000000"/>
        </w:rPr>
        <w:t>нического задания</w:t>
      </w:r>
      <w:r w:rsidR="000B0106" w:rsidRPr="0032120B">
        <w:rPr>
          <w:color w:val="000000"/>
        </w:rPr>
        <w:t xml:space="preserve"> (Приложение № 1</w:t>
      </w:r>
      <w:r w:rsidR="00CA6D2E" w:rsidRPr="0032120B">
        <w:rPr>
          <w:color w:val="000000"/>
        </w:rPr>
        <w:t xml:space="preserve"> к Договору), </w:t>
      </w:r>
      <w:r w:rsidRPr="0032120B">
        <w:rPr>
          <w:color w:val="000000"/>
        </w:rPr>
        <w:t>а Заказчик обязуется принять результат</w:t>
      </w:r>
      <w:r w:rsidR="00195D2B" w:rsidRPr="0032120B">
        <w:rPr>
          <w:color w:val="000000"/>
        </w:rPr>
        <w:t xml:space="preserve"> </w:t>
      </w:r>
      <w:r w:rsidRPr="0032120B">
        <w:rPr>
          <w:color w:val="000000"/>
        </w:rPr>
        <w:t>надлежащим образом оказанных Услуг и оплатить его (их)</w:t>
      </w:r>
      <w:r w:rsidR="00D34822" w:rsidRPr="0032120B">
        <w:rPr>
          <w:color w:val="000000"/>
        </w:rPr>
        <w:t>,</w:t>
      </w:r>
      <w:r w:rsidRPr="0032120B">
        <w:rPr>
          <w:color w:val="000000"/>
        </w:rPr>
        <w:t xml:space="preserve"> в порядке и на условиях, предусмотренных Договором.</w:t>
      </w:r>
    </w:p>
    <w:p w:rsidR="00D90FFE" w:rsidRPr="0032120B" w:rsidRDefault="00D90FFE" w:rsidP="0032120B">
      <w:pPr>
        <w:pStyle w:val="a4"/>
        <w:spacing w:before="0" w:beforeAutospacing="0" w:after="0"/>
        <w:ind w:firstLine="709"/>
        <w:jc w:val="both"/>
        <w:rPr>
          <w:color w:val="000000"/>
        </w:rPr>
      </w:pPr>
      <w:r w:rsidRPr="0032120B">
        <w:rPr>
          <w:color w:val="000000"/>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в строгом соответствии с условиями Договора и приложений к нему.</w:t>
      </w:r>
    </w:p>
    <w:p w:rsidR="00E94182" w:rsidRPr="0032120B" w:rsidRDefault="00E94182" w:rsidP="0032120B">
      <w:pPr>
        <w:pStyle w:val="a4"/>
        <w:spacing w:before="0" w:beforeAutospacing="0" w:after="0"/>
        <w:ind w:firstLine="709"/>
        <w:jc w:val="both"/>
        <w:rPr>
          <w:color w:val="000000"/>
        </w:rPr>
      </w:pPr>
    </w:p>
    <w:p w:rsidR="00251146" w:rsidRPr="0032120B" w:rsidRDefault="00D90FFE" w:rsidP="001673F3">
      <w:pPr>
        <w:pStyle w:val="a4"/>
        <w:spacing w:before="0" w:beforeAutospacing="0" w:after="0"/>
        <w:ind w:firstLine="709"/>
        <w:jc w:val="center"/>
      </w:pPr>
      <w:r w:rsidRPr="0032120B">
        <w:rPr>
          <w:b/>
          <w:bCs/>
          <w:color w:val="000000"/>
        </w:rPr>
        <w:t>2. Цена Договора и порядок расчетов</w:t>
      </w:r>
    </w:p>
    <w:p w:rsidR="00556677" w:rsidRPr="0032120B" w:rsidRDefault="00D90FFE" w:rsidP="0032120B">
      <w:pPr>
        <w:ind w:firstLine="709"/>
        <w:jc w:val="both"/>
        <w:rPr>
          <w:b/>
          <w:color w:val="000000"/>
        </w:rPr>
      </w:pPr>
      <w:r w:rsidRPr="0032120B">
        <w:rPr>
          <w:color w:val="000000"/>
        </w:rPr>
        <w:t xml:space="preserve">2.1. </w:t>
      </w:r>
      <w:r w:rsidR="009A1DA9" w:rsidRPr="0032120B">
        <w:rPr>
          <w:color w:val="000000"/>
        </w:rPr>
        <w:t>Цена Договора</w:t>
      </w:r>
      <w:r w:rsidR="009A1DA9" w:rsidRPr="0032120B">
        <w:rPr>
          <w:b/>
          <w:color w:val="000000"/>
        </w:rPr>
        <w:t xml:space="preserve"> </w:t>
      </w:r>
      <w:r w:rsidR="009A1DA9" w:rsidRPr="0032120B">
        <w:rPr>
          <w:color w:val="000000"/>
        </w:rPr>
        <w:t>составляет</w:t>
      </w:r>
      <w:r w:rsidR="004B76E6" w:rsidRPr="0032120B">
        <w:rPr>
          <w:color w:val="000000"/>
        </w:rPr>
        <w:t xml:space="preserve"> </w:t>
      </w:r>
      <w:r w:rsidR="00E94182" w:rsidRPr="0032120B">
        <w:rPr>
          <w:color w:val="000000"/>
        </w:rPr>
        <w:t>_____</w:t>
      </w:r>
      <w:r w:rsidR="004B76E6" w:rsidRPr="0032120B">
        <w:rPr>
          <w:color w:val="000000"/>
        </w:rPr>
        <w:t xml:space="preserve"> (</w:t>
      </w:r>
      <w:r w:rsidR="00E94182" w:rsidRPr="0032120B">
        <w:rPr>
          <w:color w:val="000000"/>
        </w:rPr>
        <w:t>_____</w:t>
      </w:r>
      <w:r w:rsidR="004B76E6" w:rsidRPr="0032120B">
        <w:rPr>
          <w:color w:val="000000"/>
        </w:rPr>
        <w:t>) рублей,</w:t>
      </w:r>
      <w:r w:rsidR="004B76E6" w:rsidRPr="0032120B">
        <w:rPr>
          <w:b/>
          <w:color w:val="000000"/>
        </w:rPr>
        <w:t xml:space="preserve"> </w:t>
      </w:r>
      <w:r w:rsidR="00E94182" w:rsidRPr="0032120B">
        <w:rPr>
          <w:color w:val="000000"/>
        </w:rPr>
        <w:t>включая НДС __% ______________ рублей / НДС не облагается</w:t>
      </w:r>
      <w:r w:rsidR="00E94182" w:rsidRPr="0032120B">
        <w:rPr>
          <w:b/>
          <w:color w:val="000000"/>
        </w:rPr>
        <w:t xml:space="preserve"> </w:t>
      </w:r>
      <w:r w:rsidR="00DA05D5" w:rsidRPr="0032120B">
        <w:t>(далее – цена Договора).</w:t>
      </w:r>
      <w:r w:rsidR="009A1DA9" w:rsidRPr="0032120B">
        <w:rPr>
          <w:color w:val="000000"/>
        </w:rPr>
        <w:t xml:space="preserve"> Цена Договора является твердой и определяется на весь срок его исполнения, за исключением случаев, предусмотренных Договором и действующим законодательством Российской Федерации.</w:t>
      </w:r>
      <w:r w:rsidR="00DA05D5" w:rsidRPr="0032120B">
        <w:rPr>
          <w:b/>
        </w:rPr>
        <w:t xml:space="preserve"> </w:t>
      </w:r>
    </w:p>
    <w:p w:rsidR="00D90FFE" w:rsidRPr="0032120B" w:rsidRDefault="00D90FFE" w:rsidP="0032120B">
      <w:pPr>
        <w:ind w:firstLine="709"/>
        <w:jc w:val="both"/>
        <w:rPr>
          <w:b/>
        </w:rPr>
      </w:pPr>
      <w:r w:rsidRPr="0032120B">
        <w:rPr>
          <w:color w:val="000000"/>
        </w:rPr>
        <w:t xml:space="preserve">2.2. </w:t>
      </w:r>
      <w:r w:rsidR="00CA6D2E" w:rsidRPr="0032120B">
        <w:rPr>
          <w:color w:val="000000"/>
        </w:rPr>
        <w:t>Цена Договора вк</w:t>
      </w:r>
      <w:r w:rsidR="00081E7B" w:rsidRPr="0032120B">
        <w:rPr>
          <w:color w:val="000000"/>
        </w:rPr>
        <w:t>лючает в себя стоимость услуг</w:t>
      </w:r>
      <w:r w:rsidR="00CA6D2E" w:rsidRPr="0032120B">
        <w:rPr>
          <w:color w:val="000000"/>
        </w:rPr>
        <w:t xml:space="preserve">, уплату налогов, сборов и иных обязательных платежей, связанных с исполнением Договора. Сумма, подлежащая уплате Заказчиком </w:t>
      </w:r>
      <w:r w:rsidR="00E94182" w:rsidRPr="0032120B">
        <w:rPr>
          <w:color w:val="000000"/>
        </w:rPr>
        <w:t>Исполнителю</w:t>
      </w:r>
      <w:r w:rsidR="00CA6D2E" w:rsidRPr="0032120B">
        <w:rPr>
          <w:color w:val="000000"/>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9A1DA9" w:rsidRPr="0032120B">
        <w:rPr>
          <w:color w:val="000000"/>
        </w:rPr>
        <w:t>Договора</w:t>
      </w:r>
      <w:r w:rsidR="00CA6D2E" w:rsidRPr="0032120B">
        <w:rPr>
          <w:color w:val="00000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D675F" w:rsidRPr="0032120B" w:rsidRDefault="005D675F" w:rsidP="0032120B">
      <w:pPr>
        <w:ind w:firstLine="709"/>
        <w:jc w:val="both"/>
      </w:pPr>
      <w:r w:rsidRPr="0032120B">
        <w:t>2.3. Цена единицы услуги, оказываемой «Исполнителем» по настоящему Договору, приведена в Спецификации (Приложении №</w:t>
      </w:r>
      <w:r w:rsidR="00A51270" w:rsidRPr="0032120B">
        <w:t>2</w:t>
      </w:r>
      <w:r w:rsidRPr="0032120B">
        <w:t xml:space="preserve"> к настоящему договору</w:t>
      </w:r>
      <w:r w:rsidR="002307E1" w:rsidRPr="0032120B">
        <w:t>).</w:t>
      </w:r>
    </w:p>
    <w:p w:rsidR="008D0B22" w:rsidRPr="0032120B" w:rsidRDefault="005D675F" w:rsidP="0032120B">
      <w:pPr>
        <w:pStyle w:val="a4"/>
        <w:spacing w:before="0" w:beforeAutospacing="0" w:after="0"/>
        <w:ind w:firstLine="709"/>
        <w:jc w:val="both"/>
      </w:pPr>
      <w:r w:rsidRPr="0032120B">
        <w:t xml:space="preserve">2.4. </w:t>
      </w:r>
      <w:r w:rsidR="008D0B22" w:rsidRPr="0032120B">
        <w:t xml:space="preserve">Оплата услуг производится Заказчиком путем перечисления денежных средств на расчетный счет Исполнителя в течение 7 (семи) рабочих дней с момента подписания </w:t>
      </w:r>
      <w:r w:rsidR="00251146" w:rsidRPr="0032120B">
        <w:t>Акта сдачи-приемки оказанных услуг</w:t>
      </w:r>
      <w:r w:rsidR="00E94182" w:rsidRPr="0032120B">
        <w:t xml:space="preserve">, </w:t>
      </w:r>
      <w:r w:rsidR="008D0B22" w:rsidRPr="0032120B">
        <w:t xml:space="preserve">на основании </w:t>
      </w:r>
      <w:r w:rsidR="00E94182" w:rsidRPr="0032120B">
        <w:t>вы</w:t>
      </w:r>
      <w:r w:rsidR="008D0B22" w:rsidRPr="0032120B">
        <w:t>ставленного счета</w:t>
      </w:r>
      <w:r w:rsidR="00F03519">
        <w:t xml:space="preserve"> счёта-фактуры, </w:t>
      </w:r>
      <w:r w:rsidR="00F03519" w:rsidRPr="00030AB3">
        <w:rPr>
          <w:sz w:val="23"/>
          <w:szCs w:val="23"/>
        </w:rPr>
        <w:t>при отсутствии у Заказчика претензий и замечаний по количе</w:t>
      </w:r>
      <w:r w:rsidR="00F03519">
        <w:rPr>
          <w:sz w:val="23"/>
          <w:szCs w:val="23"/>
        </w:rPr>
        <w:t>ству и качеству оказанных Услуг</w:t>
      </w:r>
      <w:r w:rsidR="008D0B22" w:rsidRPr="0032120B">
        <w:t>.</w:t>
      </w:r>
    </w:p>
    <w:p w:rsidR="00D90FFE" w:rsidRPr="0032120B" w:rsidRDefault="00D90FFE" w:rsidP="0032120B">
      <w:pPr>
        <w:pStyle w:val="a4"/>
        <w:spacing w:before="0" w:beforeAutospacing="0" w:after="0"/>
        <w:ind w:firstLine="709"/>
        <w:jc w:val="both"/>
      </w:pPr>
      <w:r w:rsidRPr="0032120B">
        <w:rPr>
          <w:color w:val="000000"/>
        </w:rPr>
        <w:t>2.</w:t>
      </w:r>
      <w:r w:rsidR="0001425F" w:rsidRPr="0032120B">
        <w:rPr>
          <w:color w:val="000000"/>
        </w:rPr>
        <w:t>5</w:t>
      </w:r>
      <w:r w:rsidRPr="0032120B">
        <w:rPr>
          <w:color w:val="000000"/>
        </w:rPr>
        <w:t>. Обязательства Заказчика по оплате цены Договора считаются исполненными с момента списания денежных средств в размере, установленном Договором, с расчетного счета Заказчика. За дальнейшее прохождение денежных средств Заказчик ответственности не несет.</w:t>
      </w:r>
    </w:p>
    <w:p w:rsidR="00A967BA" w:rsidRPr="0032120B" w:rsidRDefault="00A967BA" w:rsidP="0032120B">
      <w:pPr>
        <w:ind w:firstLine="709"/>
        <w:jc w:val="both"/>
        <w:rPr>
          <w:b/>
          <w:bCs/>
          <w:color w:val="000000"/>
        </w:rPr>
      </w:pPr>
    </w:p>
    <w:p w:rsidR="00D90FFE" w:rsidRPr="0032120B" w:rsidRDefault="00D90FFE" w:rsidP="001673F3">
      <w:pPr>
        <w:ind w:firstLine="709"/>
        <w:jc w:val="center"/>
      </w:pPr>
      <w:r w:rsidRPr="0032120B">
        <w:rPr>
          <w:b/>
          <w:bCs/>
          <w:color w:val="000000"/>
        </w:rPr>
        <w:t>3. Сроки оказания Услуг</w:t>
      </w:r>
    </w:p>
    <w:p w:rsidR="00D90FFE" w:rsidRPr="0032120B" w:rsidRDefault="00D90FFE" w:rsidP="0032120B">
      <w:pPr>
        <w:pStyle w:val="a4"/>
        <w:spacing w:before="0" w:beforeAutospacing="0" w:after="0"/>
        <w:ind w:firstLine="709"/>
        <w:jc w:val="both"/>
        <w:rPr>
          <w:color w:val="000000"/>
        </w:rPr>
      </w:pPr>
      <w:r w:rsidRPr="0032120B">
        <w:rPr>
          <w:color w:val="000000"/>
        </w:rPr>
        <w:lastRenderedPageBreak/>
        <w:t>3.1. Срок оказания Услуг Исполнителем</w:t>
      </w:r>
      <w:r w:rsidR="00431F07" w:rsidRPr="0032120B">
        <w:rPr>
          <w:color w:val="000000"/>
        </w:rPr>
        <w:t xml:space="preserve"> </w:t>
      </w:r>
      <w:r w:rsidR="003A058F" w:rsidRPr="0032120B">
        <w:rPr>
          <w:color w:val="000000"/>
        </w:rPr>
        <w:t>–</w:t>
      </w:r>
      <w:r w:rsidR="00F07281" w:rsidRPr="0032120B">
        <w:rPr>
          <w:color w:val="000000"/>
        </w:rPr>
        <w:t xml:space="preserve"> </w:t>
      </w:r>
      <w:r w:rsidR="00EC2367" w:rsidRPr="0032120B">
        <w:rPr>
          <w:color w:val="000000"/>
        </w:rPr>
        <w:t xml:space="preserve">не позднее </w:t>
      </w:r>
      <w:r w:rsidR="0032120B" w:rsidRPr="0032120B">
        <w:rPr>
          <w:color w:val="000000"/>
        </w:rPr>
        <w:t>30</w:t>
      </w:r>
      <w:r w:rsidR="00EC2367" w:rsidRPr="0032120B">
        <w:rPr>
          <w:color w:val="000000"/>
        </w:rPr>
        <w:t xml:space="preserve"> (</w:t>
      </w:r>
      <w:r w:rsidR="0032120B" w:rsidRPr="0032120B">
        <w:rPr>
          <w:color w:val="000000"/>
        </w:rPr>
        <w:t>тридцати</w:t>
      </w:r>
      <w:r w:rsidR="00EC2367" w:rsidRPr="0032120B">
        <w:rPr>
          <w:color w:val="000000"/>
        </w:rPr>
        <w:t xml:space="preserve">) </w:t>
      </w:r>
      <w:r w:rsidR="0032120B" w:rsidRPr="0032120B">
        <w:rPr>
          <w:color w:val="000000"/>
        </w:rPr>
        <w:t>рабочих</w:t>
      </w:r>
      <w:r w:rsidR="00EC2367" w:rsidRPr="0032120B">
        <w:rPr>
          <w:color w:val="000000"/>
        </w:rPr>
        <w:t xml:space="preserve"> дней, с даты заключения Договора, в объеме </w:t>
      </w:r>
      <w:r w:rsidR="0032120B" w:rsidRPr="0032120B">
        <w:rPr>
          <w:color w:val="000000"/>
        </w:rPr>
        <w:t>72</w:t>
      </w:r>
      <w:r w:rsidR="003A058F" w:rsidRPr="0032120B">
        <w:rPr>
          <w:color w:val="000000"/>
        </w:rPr>
        <w:t xml:space="preserve"> </w:t>
      </w:r>
      <w:r w:rsidR="00EC2367" w:rsidRPr="0032120B">
        <w:rPr>
          <w:color w:val="000000"/>
        </w:rPr>
        <w:t>(</w:t>
      </w:r>
      <w:r w:rsidR="0032120B" w:rsidRPr="0032120B">
        <w:rPr>
          <w:color w:val="000000"/>
        </w:rPr>
        <w:t xml:space="preserve">семидесяти </w:t>
      </w:r>
      <w:r w:rsidR="00430253">
        <w:rPr>
          <w:color w:val="000000"/>
        </w:rPr>
        <w:t>двух</w:t>
      </w:r>
      <w:r w:rsidR="00EC2367" w:rsidRPr="0032120B">
        <w:rPr>
          <w:color w:val="000000"/>
        </w:rPr>
        <w:t xml:space="preserve">) </w:t>
      </w:r>
      <w:r w:rsidR="00984E67" w:rsidRPr="0032120B">
        <w:rPr>
          <w:color w:val="000000"/>
        </w:rPr>
        <w:t xml:space="preserve">академических </w:t>
      </w:r>
      <w:r w:rsidR="003A058F" w:rsidRPr="0032120B">
        <w:rPr>
          <w:color w:val="000000"/>
        </w:rPr>
        <w:t>часов</w:t>
      </w:r>
      <w:r w:rsidR="00E31B12" w:rsidRPr="0032120B">
        <w:rPr>
          <w:color w:val="000000"/>
        </w:rPr>
        <w:t>.</w:t>
      </w:r>
    </w:p>
    <w:p w:rsidR="00251146" w:rsidRPr="0032120B" w:rsidRDefault="00251146" w:rsidP="0032120B">
      <w:pPr>
        <w:pStyle w:val="a4"/>
        <w:spacing w:before="0" w:beforeAutospacing="0" w:after="0"/>
        <w:ind w:firstLine="709"/>
        <w:jc w:val="both"/>
      </w:pPr>
    </w:p>
    <w:p w:rsidR="00251146" w:rsidRPr="0032120B" w:rsidRDefault="00C644DC" w:rsidP="001673F3">
      <w:pPr>
        <w:pStyle w:val="a4"/>
        <w:spacing w:before="0" w:beforeAutospacing="0" w:after="0"/>
        <w:ind w:firstLine="709"/>
        <w:jc w:val="center"/>
      </w:pPr>
      <w:bookmarkStart w:id="0" w:name="Par41"/>
      <w:bookmarkEnd w:id="0"/>
      <w:r w:rsidRPr="0032120B">
        <w:rPr>
          <w:b/>
          <w:bCs/>
        </w:rPr>
        <w:t>4</w:t>
      </w:r>
      <w:r w:rsidR="00D90FFE" w:rsidRPr="0032120B">
        <w:rPr>
          <w:b/>
          <w:bCs/>
        </w:rPr>
        <w:t>. Права и обязанности Сторон</w:t>
      </w:r>
    </w:p>
    <w:p w:rsidR="002307E1" w:rsidRPr="0032120B" w:rsidRDefault="00C644DC" w:rsidP="0032120B">
      <w:pPr>
        <w:pStyle w:val="ConsPlusNormal"/>
        <w:ind w:firstLine="709"/>
        <w:jc w:val="both"/>
        <w:rPr>
          <w:rFonts w:ascii="Times New Roman" w:hAnsi="Times New Roman" w:cs="Times New Roman"/>
          <w:b/>
          <w:sz w:val="24"/>
          <w:szCs w:val="24"/>
        </w:rPr>
      </w:pPr>
      <w:r w:rsidRPr="0032120B">
        <w:rPr>
          <w:rFonts w:ascii="Times New Roman" w:hAnsi="Times New Roman" w:cs="Times New Roman"/>
          <w:b/>
          <w:sz w:val="24"/>
          <w:szCs w:val="24"/>
        </w:rPr>
        <w:t>4</w:t>
      </w:r>
      <w:r w:rsidR="002307E1" w:rsidRPr="0032120B">
        <w:rPr>
          <w:rFonts w:ascii="Times New Roman" w:hAnsi="Times New Roman" w:cs="Times New Roman"/>
          <w:b/>
          <w:sz w:val="24"/>
          <w:szCs w:val="24"/>
        </w:rPr>
        <w:t>.1. Заказчик вправе:</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.1.1. Требовать от Исполнителя надлежащего исполнения обязательств в соответствии с Договором, включая оформление отчетной документации и материалов, подтверждающих надлежащее исполнение обязательств согласно требованиям Договора и приложений к нему.</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.1.2. В любое время проверять и контролировать ход, сроки и порядок оказания Услуг по Договору, не вмешиваясь при этом в хозяйственную деятельность Исполнителя, давать обязательные для выполнения Исполнителя указания об объеме и ходе оказания Услуг, требовать своевременного устранения выявленных при проверке и приемке Услуг недостатков, устанавливать срок их устранения.</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.1.3. Предоставлять Исполнителю документацию, необходимую для оказания Услуг по Договору (при ее наличии).</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.1.4. Запрашивать у Исполнителя информацию о ходе и состоянии оказываемых Услуг.</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.1.5. Ссылаться на недостатки оказываемых Услуг.</w:t>
      </w:r>
    </w:p>
    <w:p w:rsidR="002307E1" w:rsidRPr="0032120B" w:rsidRDefault="00C644DC" w:rsidP="0032120B">
      <w:pPr>
        <w:pStyle w:val="ConsPlusNormal"/>
        <w:ind w:firstLine="709"/>
        <w:jc w:val="both"/>
        <w:rPr>
          <w:rFonts w:ascii="Times New Roman" w:hAnsi="Times New Roman" w:cs="Times New Roman"/>
          <w:sz w:val="24"/>
          <w:szCs w:val="24"/>
        </w:rPr>
      </w:pPr>
      <w:bookmarkStart w:id="1" w:name="Par59"/>
      <w:bookmarkEnd w:id="1"/>
      <w:r w:rsidRPr="0032120B">
        <w:rPr>
          <w:rFonts w:ascii="Times New Roman" w:hAnsi="Times New Roman" w:cs="Times New Roman"/>
          <w:sz w:val="24"/>
          <w:szCs w:val="24"/>
        </w:rPr>
        <w:t>4</w:t>
      </w:r>
      <w:r w:rsidR="002307E1" w:rsidRPr="0032120B">
        <w:rPr>
          <w:rFonts w:ascii="Times New Roman" w:hAnsi="Times New Roman" w:cs="Times New Roman"/>
          <w:sz w:val="24"/>
          <w:szCs w:val="24"/>
        </w:rPr>
        <w:t>.1.6. Пользоваться иными установленными Договором и законодательством Российской Федерации правами.</w:t>
      </w:r>
    </w:p>
    <w:p w:rsidR="002307E1" w:rsidRPr="0032120B" w:rsidRDefault="00C644DC" w:rsidP="0032120B">
      <w:pPr>
        <w:pStyle w:val="ConsPlusNormal"/>
        <w:ind w:firstLine="709"/>
        <w:jc w:val="both"/>
        <w:rPr>
          <w:rFonts w:ascii="Times New Roman" w:hAnsi="Times New Roman" w:cs="Times New Roman"/>
          <w:b/>
          <w:sz w:val="24"/>
          <w:szCs w:val="24"/>
        </w:rPr>
      </w:pPr>
      <w:bookmarkStart w:id="2" w:name="Par60"/>
      <w:bookmarkEnd w:id="2"/>
      <w:r w:rsidRPr="0032120B">
        <w:rPr>
          <w:rFonts w:ascii="Times New Roman" w:hAnsi="Times New Roman" w:cs="Times New Roman"/>
          <w:b/>
          <w:sz w:val="24"/>
          <w:szCs w:val="24"/>
        </w:rPr>
        <w:t>4</w:t>
      </w:r>
      <w:r w:rsidR="002307E1" w:rsidRPr="0032120B">
        <w:rPr>
          <w:rFonts w:ascii="Times New Roman" w:hAnsi="Times New Roman" w:cs="Times New Roman"/>
          <w:b/>
          <w:sz w:val="24"/>
          <w:szCs w:val="24"/>
        </w:rPr>
        <w:t>.2. Заказчик обязан:</w:t>
      </w:r>
    </w:p>
    <w:p w:rsidR="002307E1" w:rsidRPr="0032120B" w:rsidRDefault="00C644DC" w:rsidP="0032120B">
      <w:pPr>
        <w:pStyle w:val="ConsPlusNormal"/>
        <w:ind w:firstLine="709"/>
        <w:jc w:val="both"/>
        <w:rPr>
          <w:rFonts w:ascii="Times New Roman" w:hAnsi="Times New Roman" w:cs="Times New Roman"/>
          <w:sz w:val="24"/>
          <w:szCs w:val="24"/>
        </w:rPr>
      </w:pPr>
      <w:bookmarkStart w:id="3" w:name="Par61"/>
      <w:bookmarkEnd w:id="3"/>
      <w:r w:rsidRPr="0032120B">
        <w:rPr>
          <w:rFonts w:ascii="Times New Roman" w:hAnsi="Times New Roman" w:cs="Times New Roman"/>
          <w:sz w:val="24"/>
          <w:szCs w:val="24"/>
        </w:rPr>
        <w:t>4</w:t>
      </w:r>
      <w:r w:rsidR="002307E1" w:rsidRPr="0032120B">
        <w:rPr>
          <w:rFonts w:ascii="Times New Roman" w:hAnsi="Times New Roman" w:cs="Times New Roman"/>
          <w:sz w:val="24"/>
          <w:szCs w:val="24"/>
        </w:rPr>
        <w:t>.2.1. Сообщать в письменной форме Исполнителю о недостатках, обнаруженных в ходе оказания Услуг, в течение 3 (трех) рабочих дней после обнаружения таких недостатков.</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.2.2. Принять и оплатить надлежащим образом оказанные Услуги в соответствии с требованиями Договора и приложений к нему.</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.2.3. Направлять Исполнителю уведомления об уплате в добровольном порядке сумм неустойки (пеней, штрафов), предусмотренных Договором за неисполнение (ненадлежащее исполнение) Исполнителем своих обязательств по Договору.</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.2.4. В случае неуплаты Исполнителем в добровольном порядке предусмотренных Договором сумм неустойки (пеней, штрафов) взыскивать их в судебном порядке.</w:t>
      </w:r>
    </w:p>
    <w:p w:rsidR="002307E1" w:rsidRPr="0032120B" w:rsidRDefault="00C644DC" w:rsidP="0032120B">
      <w:pPr>
        <w:pStyle w:val="ConsPlusNormal"/>
        <w:ind w:firstLine="709"/>
        <w:jc w:val="both"/>
        <w:rPr>
          <w:rFonts w:ascii="Times New Roman" w:hAnsi="Times New Roman" w:cs="Times New Roman"/>
          <w:b/>
          <w:sz w:val="24"/>
          <w:szCs w:val="24"/>
        </w:rPr>
      </w:pPr>
      <w:r w:rsidRPr="0032120B">
        <w:rPr>
          <w:rFonts w:ascii="Times New Roman" w:hAnsi="Times New Roman" w:cs="Times New Roman"/>
          <w:b/>
          <w:sz w:val="24"/>
          <w:szCs w:val="24"/>
        </w:rPr>
        <w:t>4</w:t>
      </w:r>
      <w:r w:rsidR="002307E1" w:rsidRPr="0032120B">
        <w:rPr>
          <w:rFonts w:ascii="Times New Roman" w:hAnsi="Times New Roman" w:cs="Times New Roman"/>
          <w:b/>
          <w:sz w:val="24"/>
          <w:szCs w:val="24"/>
        </w:rPr>
        <w:t>.3. Исполнитель вправе:</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 xml:space="preserve">.3.1. Требовать своевременного подписания Заказчиком </w:t>
      </w:r>
      <w:hyperlink r:id="rId8" w:history="1">
        <w:r w:rsidR="002307E1" w:rsidRPr="0032120B">
          <w:rPr>
            <w:rFonts w:ascii="Times New Roman" w:hAnsi="Times New Roman" w:cs="Times New Roman"/>
            <w:sz w:val="24"/>
            <w:szCs w:val="24"/>
          </w:rPr>
          <w:t>Акта</w:t>
        </w:r>
      </w:hyperlink>
      <w:r w:rsidR="002307E1" w:rsidRPr="0032120B">
        <w:rPr>
          <w:rFonts w:ascii="Times New Roman" w:hAnsi="Times New Roman" w:cs="Times New Roman"/>
          <w:sz w:val="24"/>
          <w:szCs w:val="24"/>
        </w:rPr>
        <w:t xml:space="preserve"> сдачи-приемки оказанных Услуг по Договору при условии истечения срока, указанного в </w:t>
      </w:r>
      <w:hyperlink w:anchor="Par61" w:history="1">
        <w:r w:rsidR="002307E1" w:rsidRPr="0032120B">
          <w:rPr>
            <w:rFonts w:ascii="Times New Roman" w:hAnsi="Times New Roman" w:cs="Times New Roman"/>
            <w:sz w:val="24"/>
            <w:szCs w:val="24"/>
          </w:rPr>
          <w:t xml:space="preserve">п. </w:t>
        </w:r>
        <w:r w:rsidRPr="0032120B">
          <w:rPr>
            <w:rFonts w:ascii="Times New Roman" w:hAnsi="Times New Roman" w:cs="Times New Roman"/>
            <w:sz w:val="24"/>
            <w:szCs w:val="24"/>
          </w:rPr>
          <w:t>5</w:t>
        </w:r>
        <w:r w:rsidR="002307E1" w:rsidRPr="0032120B">
          <w:rPr>
            <w:rFonts w:ascii="Times New Roman" w:hAnsi="Times New Roman" w:cs="Times New Roman"/>
            <w:sz w:val="24"/>
            <w:szCs w:val="24"/>
          </w:rPr>
          <w:t>.2</w:t>
        </w:r>
      </w:hyperlink>
      <w:r w:rsidR="002307E1" w:rsidRPr="0032120B">
        <w:rPr>
          <w:rFonts w:ascii="Times New Roman" w:hAnsi="Times New Roman" w:cs="Times New Roman"/>
          <w:sz w:val="24"/>
          <w:szCs w:val="24"/>
        </w:rPr>
        <w:t xml:space="preserve"> Договора.</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 xml:space="preserve">.3.2. Требовать оплаты надлежащим образом оказанных и принятых Заказчиком Услуг в соответствии с </w:t>
      </w:r>
      <w:hyperlink w:anchor="Par41" w:history="1">
        <w:r w:rsidR="002307E1" w:rsidRPr="0032120B">
          <w:rPr>
            <w:rFonts w:ascii="Times New Roman" w:hAnsi="Times New Roman" w:cs="Times New Roman"/>
            <w:sz w:val="24"/>
            <w:szCs w:val="24"/>
          </w:rPr>
          <w:t>пунктом 2.</w:t>
        </w:r>
        <w:r w:rsidRPr="0032120B">
          <w:rPr>
            <w:rFonts w:ascii="Times New Roman" w:hAnsi="Times New Roman" w:cs="Times New Roman"/>
            <w:sz w:val="24"/>
            <w:szCs w:val="24"/>
          </w:rPr>
          <w:t>4</w:t>
        </w:r>
      </w:hyperlink>
      <w:r w:rsidR="002307E1" w:rsidRPr="0032120B">
        <w:rPr>
          <w:rFonts w:ascii="Times New Roman" w:hAnsi="Times New Roman" w:cs="Times New Roman"/>
          <w:sz w:val="24"/>
          <w:szCs w:val="24"/>
        </w:rPr>
        <w:t xml:space="preserve"> Договора.</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 xml:space="preserve">.3.3. Привлекать сторонние организации (третьи лица) для оказания Услуг по Договору, заключая с ними соответствующие договоры, неся при этом полную ответственность перед Заказчиком за их действия и оказанные таким образом Услуги. </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.3.4. Запрашивать имеющиеся в наличии у Заказчика документы, необходимые для оказания Услуг по Договору, а также разъяснения и уточнения относительно предмета Договора.</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.3.5. Получать от Заказчика содействие при оказании Услуг в соответствии с условиями Договора.</w:t>
      </w:r>
    </w:p>
    <w:p w:rsidR="002307E1" w:rsidRPr="0032120B" w:rsidRDefault="00C644DC" w:rsidP="0032120B">
      <w:pPr>
        <w:pStyle w:val="ConsPlusNormal"/>
        <w:ind w:firstLine="709"/>
        <w:jc w:val="both"/>
        <w:rPr>
          <w:rFonts w:ascii="Times New Roman" w:hAnsi="Times New Roman" w:cs="Times New Roman"/>
          <w:b/>
          <w:sz w:val="24"/>
          <w:szCs w:val="24"/>
        </w:rPr>
      </w:pPr>
      <w:r w:rsidRPr="0032120B">
        <w:rPr>
          <w:rFonts w:ascii="Times New Roman" w:hAnsi="Times New Roman" w:cs="Times New Roman"/>
          <w:b/>
          <w:sz w:val="24"/>
          <w:szCs w:val="24"/>
        </w:rPr>
        <w:t>4</w:t>
      </w:r>
      <w:r w:rsidR="002307E1" w:rsidRPr="0032120B">
        <w:rPr>
          <w:rFonts w:ascii="Times New Roman" w:hAnsi="Times New Roman" w:cs="Times New Roman"/>
          <w:b/>
          <w:sz w:val="24"/>
          <w:szCs w:val="24"/>
        </w:rPr>
        <w:t>.4. Исполнитель обязан:</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.4.1.</w:t>
      </w:r>
      <w:r w:rsidRPr="0032120B">
        <w:rPr>
          <w:rFonts w:ascii="Times New Roman" w:hAnsi="Times New Roman" w:cs="Times New Roman"/>
          <w:sz w:val="24"/>
          <w:szCs w:val="24"/>
        </w:rPr>
        <w:t xml:space="preserve"> Организовать и обеспечить надлежащее оказание Услуг, предусмотренных настоящим </w:t>
      </w:r>
      <w:r w:rsidR="007E71B0" w:rsidRPr="0032120B">
        <w:rPr>
          <w:rFonts w:ascii="Times New Roman" w:hAnsi="Times New Roman" w:cs="Times New Roman"/>
          <w:sz w:val="24"/>
          <w:szCs w:val="24"/>
        </w:rPr>
        <w:t xml:space="preserve">Договором. </w:t>
      </w:r>
      <w:r w:rsidR="002307E1" w:rsidRPr="0032120B">
        <w:rPr>
          <w:rFonts w:ascii="Times New Roman" w:hAnsi="Times New Roman" w:cs="Times New Roman"/>
          <w:sz w:val="24"/>
          <w:szCs w:val="24"/>
        </w:rPr>
        <w:t>Своевременно, надлежащим образом оказать Услуги и представить Заказчику отчетную документацию по итогам исполнения Договора.</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действующим законодательством Российской Федерации.</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2307E1" w:rsidRPr="0032120B">
        <w:rPr>
          <w:rFonts w:ascii="Times New Roman" w:hAnsi="Times New Roman" w:cs="Times New Roman"/>
          <w:sz w:val="24"/>
          <w:szCs w:val="24"/>
        </w:rPr>
        <w:t>.4.3. Обеспечить устранение недостатков и дефектов, выя</w:t>
      </w:r>
      <w:r w:rsidR="006427E7" w:rsidRPr="0032120B">
        <w:rPr>
          <w:rFonts w:ascii="Times New Roman" w:hAnsi="Times New Roman" w:cs="Times New Roman"/>
          <w:sz w:val="24"/>
          <w:szCs w:val="24"/>
        </w:rPr>
        <w:t xml:space="preserve">вленных при сдаче-приемке Услуг </w:t>
      </w:r>
      <w:r w:rsidR="002307E1" w:rsidRPr="0032120B">
        <w:rPr>
          <w:rFonts w:ascii="Times New Roman" w:hAnsi="Times New Roman" w:cs="Times New Roman"/>
          <w:sz w:val="24"/>
          <w:szCs w:val="24"/>
        </w:rPr>
        <w:t>за свой счет.</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lastRenderedPageBreak/>
        <w:t>4</w:t>
      </w:r>
      <w:r w:rsidR="002307E1" w:rsidRPr="0032120B">
        <w:rPr>
          <w:rFonts w:ascii="Times New Roman" w:hAnsi="Times New Roman" w:cs="Times New Roman"/>
          <w:sz w:val="24"/>
          <w:szCs w:val="24"/>
        </w:rPr>
        <w:t>.4.4. Обеспечить специалистов, оказывающих Услуги по Договору, инстру</w:t>
      </w:r>
      <w:r w:rsidR="00FD6889" w:rsidRPr="0032120B">
        <w:rPr>
          <w:rFonts w:ascii="Times New Roman" w:hAnsi="Times New Roman" w:cs="Times New Roman"/>
          <w:sz w:val="24"/>
          <w:szCs w:val="24"/>
        </w:rPr>
        <w:t>ментом, расходными материалами</w:t>
      </w:r>
      <w:r w:rsidR="006427E7" w:rsidRPr="0032120B">
        <w:rPr>
          <w:rFonts w:ascii="Times New Roman" w:hAnsi="Times New Roman" w:cs="Times New Roman"/>
          <w:sz w:val="24"/>
          <w:szCs w:val="24"/>
        </w:rPr>
        <w:t xml:space="preserve"> и </w:t>
      </w:r>
      <w:r w:rsidR="00477329" w:rsidRPr="0032120B">
        <w:rPr>
          <w:rFonts w:ascii="Times New Roman" w:hAnsi="Times New Roman" w:cs="Times New Roman"/>
          <w:sz w:val="24"/>
          <w:szCs w:val="24"/>
        </w:rPr>
        <w:t>прочим имуществом,</w:t>
      </w:r>
      <w:r w:rsidR="002307E1" w:rsidRPr="0032120B">
        <w:rPr>
          <w:rFonts w:ascii="Times New Roman" w:hAnsi="Times New Roman" w:cs="Times New Roman"/>
          <w:sz w:val="24"/>
          <w:szCs w:val="24"/>
        </w:rPr>
        <w:t xml:space="preserve"> и оборудованием, </w:t>
      </w:r>
      <w:r w:rsidR="00FD6889" w:rsidRPr="0032120B">
        <w:rPr>
          <w:rFonts w:ascii="Times New Roman" w:hAnsi="Times New Roman" w:cs="Times New Roman"/>
          <w:sz w:val="24"/>
          <w:szCs w:val="24"/>
        </w:rPr>
        <w:t xml:space="preserve">программными продуктами, </w:t>
      </w:r>
      <w:r w:rsidR="002307E1" w:rsidRPr="0032120B">
        <w:rPr>
          <w:rFonts w:ascii="Times New Roman" w:hAnsi="Times New Roman" w:cs="Times New Roman"/>
          <w:sz w:val="24"/>
          <w:szCs w:val="24"/>
        </w:rPr>
        <w:t>необходимыми для оказания Услуг.</w:t>
      </w:r>
    </w:p>
    <w:p w:rsidR="002307E1"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4</w:t>
      </w:r>
      <w:r w:rsidR="006427E7" w:rsidRPr="0032120B">
        <w:rPr>
          <w:rFonts w:ascii="Times New Roman" w:hAnsi="Times New Roman" w:cs="Times New Roman"/>
          <w:sz w:val="24"/>
          <w:szCs w:val="24"/>
        </w:rPr>
        <w:t>.4.5</w:t>
      </w:r>
      <w:r w:rsidR="002307E1" w:rsidRPr="0032120B">
        <w:rPr>
          <w:rFonts w:ascii="Times New Roman" w:hAnsi="Times New Roman" w:cs="Times New Roman"/>
          <w:sz w:val="24"/>
          <w:szCs w:val="24"/>
        </w:rPr>
        <w:t xml:space="preserve">.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251146" w:rsidRPr="0032120B">
        <w:rPr>
          <w:rFonts w:ascii="Times New Roman" w:hAnsi="Times New Roman" w:cs="Times New Roman"/>
          <w:sz w:val="24"/>
          <w:szCs w:val="24"/>
        </w:rPr>
        <w:t>Исполнителя</w:t>
      </w:r>
      <w:r w:rsidR="002307E1" w:rsidRPr="0032120B">
        <w:rPr>
          <w:rFonts w:ascii="Times New Roman" w:hAnsi="Times New Roman" w:cs="Times New Roman"/>
          <w:sz w:val="24"/>
          <w:szCs w:val="24"/>
        </w:rPr>
        <w:t xml:space="preserve"> будет считаться адрес, указанный в Договоре.</w:t>
      </w:r>
    </w:p>
    <w:p w:rsidR="00C644DC" w:rsidRPr="0032120B" w:rsidRDefault="00C644DC" w:rsidP="0032120B">
      <w:pPr>
        <w:pStyle w:val="ConsPlusNormal"/>
        <w:ind w:firstLine="709"/>
        <w:jc w:val="both"/>
        <w:rPr>
          <w:rFonts w:ascii="Times New Roman" w:hAnsi="Times New Roman" w:cs="Times New Roman"/>
          <w:sz w:val="24"/>
          <w:szCs w:val="24"/>
        </w:rPr>
      </w:pPr>
    </w:p>
    <w:p w:rsidR="00251146" w:rsidRPr="0032120B" w:rsidRDefault="00C644DC" w:rsidP="001673F3">
      <w:pPr>
        <w:pStyle w:val="a4"/>
        <w:spacing w:before="0" w:beforeAutospacing="0" w:after="0"/>
        <w:ind w:firstLine="709"/>
        <w:jc w:val="center"/>
      </w:pPr>
      <w:r w:rsidRPr="0032120B">
        <w:rPr>
          <w:b/>
          <w:bCs/>
          <w:color w:val="000000"/>
        </w:rPr>
        <w:t>5. Порядок сдачи-приемки оказанных услуг</w:t>
      </w:r>
    </w:p>
    <w:p w:rsidR="00C644DC"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5.1. Исполнитель передает Заказчику</w:t>
      </w:r>
      <w:r w:rsidR="00B36A04">
        <w:rPr>
          <w:rFonts w:ascii="Times New Roman" w:hAnsi="Times New Roman" w:cs="Times New Roman"/>
          <w:sz w:val="24"/>
          <w:szCs w:val="24"/>
        </w:rPr>
        <w:t xml:space="preserve"> на бумажном носителе</w:t>
      </w:r>
      <w:r w:rsidRPr="0032120B">
        <w:rPr>
          <w:rFonts w:ascii="Times New Roman" w:hAnsi="Times New Roman" w:cs="Times New Roman"/>
          <w:sz w:val="24"/>
          <w:szCs w:val="24"/>
        </w:rPr>
        <w:t xml:space="preserve"> </w:t>
      </w:r>
      <w:r w:rsidR="00EE2019" w:rsidRPr="0032120B">
        <w:rPr>
          <w:rFonts w:ascii="Times New Roman" w:hAnsi="Times New Roman" w:cs="Times New Roman"/>
          <w:sz w:val="24"/>
          <w:szCs w:val="24"/>
        </w:rPr>
        <w:t>документ</w:t>
      </w:r>
      <w:r w:rsidRPr="0032120B">
        <w:rPr>
          <w:rFonts w:ascii="Times New Roman" w:hAnsi="Times New Roman" w:cs="Times New Roman"/>
          <w:sz w:val="24"/>
          <w:szCs w:val="24"/>
        </w:rPr>
        <w:t xml:space="preserve"> </w:t>
      </w:r>
      <w:r w:rsidR="00EE2019" w:rsidRPr="0032120B">
        <w:rPr>
          <w:rFonts w:ascii="Times New Roman" w:hAnsi="Times New Roman" w:cs="Times New Roman"/>
          <w:sz w:val="24"/>
          <w:szCs w:val="24"/>
        </w:rPr>
        <w:t xml:space="preserve">о </w:t>
      </w:r>
      <w:r w:rsidR="00BB33E0" w:rsidRPr="0032120B">
        <w:rPr>
          <w:rFonts w:ascii="Times New Roman" w:hAnsi="Times New Roman" w:cs="Times New Roman"/>
          <w:sz w:val="24"/>
          <w:szCs w:val="24"/>
        </w:rPr>
        <w:t>повышении квалификации</w:t>
      </w:r>
      <w:r w:rsidR="00EE2019" w:rsidRPr="0032120B">
        <w:rPr>
          <w:rFonts w:ascii="Times New Roman" w:hAnsi="Times New Roman" w:cs="Times New Roman"/>
          <w:sz w:val="24"/>
          <w:szCs w:val="24"/>
        </w:rPr>
        <w:t xml:space="preserve"> </w:t>
      </w:r>
      <w:r w:rsidRPr="0032120B">
        <w:rPr>
          <w:rFonts w:ascii="Times New Roman" w:hAnsi="Times New Roman" w:cs="Times New Roman"/>
          <w:sz w:val="24"/>
          <w:szCs w:val="24"/>
        </w:rPr>
        <w:t>для слушателей</w:t>
      </w:r>
      <w:r w:rsidR="00B36A04">
        <w:rPr>
          <w:rFonts w:ascii="Times New Roman" w:hAnsi="Times New Roman" w:cs="Times New Roman"/>
          <w:sz w:val="24"/>
          <w:szCs w:val="24"/>
        </w:rPr>
        <w:t xml:space="preserve"> на каждого слушателя успешно сдавшего итоговую аттестацию</w:t>
      </w:r>
      <w:r w:rsidR="00EE2019" w:rsidRPr="0032120B">
        <w:rPr>
          <w:rFonts w:ascii="Times New Roman" w:hAnsi="Times New Roman" w:cs="Times New Roman"/>
          <w:sz w:val="24"/>
          <w:szCs w:val="24"/>
        </w:rPr>
        <w:t>,</w:t>
      </w:r>
      <w:r w:rsidR="00A967BA" w:rsidRPr="0032120B">
        <w:rPr>
          <w:rFonts w:ascii="Times New Roman" w:hAnsi="Times New Roman" w:cs="Times New Roman"/>
          <w:sz w:val="24"/>
          <w:szCs w:val="24"/>
        </w:rPr>
        <w:t xml:space="preserve"> Акт сдачи-приемки оказанных услуг</w:t>
      </w:r>
      <w:r w:rsidR="00F03519">
        <w:rPr>
          <w:rFonts w:ascii="Times New Roman" w:hAnsi="Times New Roman" w:cs="Times New Roman"/>
          <w:sz w:val="24"/>
          <w:szCs w:val="24"/>
        </w:rPr>
        <w:t>, счёт/счёт-фактуру</w:t>
      </w:r>
      <w:r w:rsidR="00A967BA" w:rsidRPr="0032120B">
        <w:rPr>
          <w:rFonts w:ascii="Times New Roman" w:hAnsi="Times New Roman" w:cs="Times New Roman"/>
          <w:sz w:val="24"/>
          <w:szCs w:val="24"/>
        </w:rPr>
        <w:t xml:space="preserve">, </w:t>
      </w:r>
      <w:r w:rsidRPr="0032120B">
        <w:rPr>
          <w:rFonts w:ascii="Times New Roman" w:hAnsi="Times New Roman" w:cs="Times New Roman"/>
          <w:sz w:val="24"/>
          <w:szCs w:val="24"/>
        </w:rPr>
        <w:t>в течение 5 (пяти) рабочих дней после окончания обучения.</w:t>
      </w:r>
    </w:p>
    <w:p w:rsidR="00C644DC"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 xml:space="preserve">5.2. </w:t>
      </w:r>
      <w:r w:rsidRPr="0032120B">
        <w:rPr>
          <w:rFonts w:ascii="Times New Roman" w:hAnsi="Times New Roman" w:cs="Times New Roman"/>
          <w:sz w:val="24"/>
          <w:szCs w:val="24"/>
          <w:shd w:val="clear" w:color="auto" w:fill="FFFFFF"/>
        </w:rPr>
        <w:t xml:space="preserve">Не позднее 10 (десяти) рабочих дней после получения от Исполнителя документов, указанных в </w:t>
      </w:r>
      <w:r w:rsidR="00A967BA" w:rsidRPr="0032120B">
        <w:rPr>
          <w:rFonts w:ascii="Times New Roman" w:hAnsi="Times New Roman" w:cs="Times New Roman"/>
          <w:sz w:val="24"/>
          <w:szCs w:val="24"/>
          <w:shd w:val="clear" w:color="auto" w:fill="FFFFFF"/>
        </w:rPr>
        <w:t>5.1.</w:t>
      </w:r>
      <w:r w:rsidRPr="0032120B">
        <w:rPr>
          <w:rFonts w:ascii="Times New Roman" w:hAnsi="Times New Roman" w:cs="Times New Roman"/>
          <w:sz w:val="24"/>
          <w:szCs w:val="24"/>
          <w:shd w:val="clear" w:color="auto" w:fill="FFFFFF"/>
        </w:rPr>
        <w:t xml:space="preserve"> Договора Заказчик рассматривает результаты и осуществляет приемку оказанных Услуг по Договору на предмет соответствия их объема, качества требованиям Договора и приложений к нему и направляет Исполнителю подписанный Заказчиком 1 (один) экземпляр </w:t>
      </w:r>
      <w:hyperlink r:id="rId9" w:history="1">
        <w:r w:rsidRPr="0032120B">
          <w:rPr>
            <w:rFonts w:ascii="Times New Roman" w:hAnsi="Times New Roman" w:cs="Times New Roman"/>
            <w:sz w:val="24"/>
            <w:szCs w:val="24"/>
            <w:shd w:val="clear" w:color="auto" w:fill="FFFFFF"/>
          </w:rPr>
          <w:t>Акта</w:t>
        </w:r>
      </w:hyperlink>
      <w:r w:rsidRPr="0032120B">
        <w:rPr>
          <w:rFonts w:ascii="Times New Roman" w:hAnsi="Times New Roman" w:cs="Times New Roman"/>
          <w:sz w:val="24"/>
          <w:szCs w:val="24"/>
          <w:shd w:val="clear" w:color="auto" w:fill="FFFFFF"/>
        </w:rPr>
        <w:t xml:space="preserve"> сдачи-приемки оказанных услуг, или мотивированный отказ от принятия результатов оказанных Услуг и </w:t>
      </w:r>
      <w:hyperlink r:id="rId10" w:history="1">
        <w:r w:rsidRPr="0032120B">
          <w:rPr>
            <w:rFonts w:ascii="Times New Roman" w:hAnsi="Times New Roman" w:cs="Times New Roman"/>
            <w:sz w:val="24"/>
            <w:szCs w:val="24"/>
            <w:shd w:val="clear" w:color="auto" w:fill="FFFFFF"/>
          </w:rPr>
          <w:t>Акт</w:t>
        </w:r>
      </w:hyperlink>
      <w:r w:rsidRPr="0032120B">
        <w:rPr>
          <w:rFonts w:ascii="Times New Roman" w:hAnsi="Times New Roman" w:cs="Times New Roman"/>
          <w:sz w:val="24"/>
          <w:szCs w:val="24"/>
          <w:shd w:val="clear" w:color="auto" w:fill="FFFFFF"/>
        </w:rPr>
        <w:t xml:space="preserve">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 акте, составленном Заказчиком, устранить указанные недостатки/произвести доработки за свой счет</w:t>
      </w:r>
      <w:r w:rsidRPr="0032120B">
        <w:rPr>
          <w:rFonts w:ascii="Times New Roman" w:hAnsi="Times New Roman" w:cs="Times New Roman"/>
          <w:sz w:val="24"/>
          <w:szCs w:val="24"/>
        </w:rPr>
        <w:t>.</w:t>
      </w:r>
    </w:p>
    <w:p w:rsidR="00C644DC"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5.</w:t>
      </w:r>
      <w:r w:rsidR="00A967BA" w:rsidRPr="0032120B">
        <w:rPr>
          <w:rFonts w:ascii="Times New Roman" w:hAnsi="Times New Roman" w:cs="Times New Roman"/>
          <w:sz w:val="24"/>
          <w:szCs w:val="24"/>
        </w:rPr>
        <w:t>3</w:t>
      </w:r>
      <w:r w:rsidRPr="0032120B">
        <w:rPr>
          <w:rFonts w:ascii="Times New Roman" w:hAnsi="Times New Roman" w:cs="Times New Roman"/>
          <w:sz w:val="24"/>
          <w:szCs w:val="24"/>
        </w:rPr>
        <w:t>. Для проверки соответствия качества Исполнителем оказанных Услуг требованиям, установленным Договором и приложениями к нему, Заказчик вправе привлекать независимых экспертов.</w:t>
      </w:r>
    </w:p>
    <w:p w:rsidR="00C644DC" w:rsidRPr="0032120B" w:rsidRDefault="00C644DC" w:rsidP="0032120B">
      <w:pPr>
        <w:pStyle w:val="ConsPlusNormal"/>
        <w:ind w:firstLine="709"/>
        <w:jc w:val="both"/>
        <w:rPr>
          <w:rFonts w:ascii="Times New Roman" w:hAnsi="Times New Roman" w:cs="Times New Roman"/>
          <w:sz w:val="24"/>
          <w:szCs w:val="24"/>
        </w:rPr>
      </w:pPr>
      <w:bookmarkStart w:id="4" w:name="Par47"/>
      <w:bookmarkEnd w:id="4"/>
      <w:r w:rsidRPr="0032120B">
        <w:rPr>
          <w:rFonts w:ascii="Times New Roman" w:hAnsi="Times New Roman" w:cs="Times New Roman"/>
          <w:sz w:val="24"/>
          <w:szCs w:val="24"/>
        </w:rPr>
        <w:t>5.</w:t>
      </w:r>
      <w:r w:rsidR="00A967BA" w:rsidRPr="0032120B">
        <w:rPr>
          <w:rFonts w:ascii="Times New Roman" w:hAnsi="Times New Roman" w:cs="Times New Roman"/>
          <w:sz w:val="24"/>
          <w:szCs w:val="24"/>
        </w:rPr>
        <w:t>4</w:t>
      </w:r>
      <w:r w:rsidRPr="0032120B">
        <w:rPr>
          <w:rFonts w:ascii="Times New Roman" w:hAnsi="Times New Roman" w:cs="Times New Roman"/>
          <w:sz w:val="24"/>
          <w:szCs w:val="24"/>
        </w:rPr>
        <w:t xml:space="preserve">. В случае получения от Заказчика мотивированного отказа от принятия результатов оказанных Услуг и </w:t>
      </w:r>
      <w:hyperlink r:id="rId11" w:history="1">
        <w:r w:rsidRPr="0032120B">
          <w:rPr>
            <w:rFonts w:ascii="Times New Roman" w:hAnsi="Times New Roman" w:cs="Times New Roman"/>
            <w:sz w:val="24"/>
            <w:szCs w:val="24"/>
          </w:rPr>
          <w:t>Акта</w:t>
        </w:r>
      </w:hyperlink>
      <w:r w:rsidRPr="0032120B">
        <w:rPr>
          <w:rFonts w:ascii="Times New Roman" w:hAnsi="Times New Roman" w:cs="Times New Roman"/>
          <w:sz w:val="24"/>
          <w:szCs w:val="24"/>
        </w:rPr>
        <w:t xml:space="preserve"> с перечнем выявленных недостатков, необходимых доработок и сроком их устранения Исполнитель обязан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недостатков, выполнении необходимых доработок, а также повторный подписанный Исполнителем </w:t>
      </w:r>
      <w:hyperlink r:id="rId12" w:history="1">
        <w:r w:rsidRPr="0032120B">
          <w:rPr>
            <w:rFonts w:ascii="Times New Roman" w:hAnsi="Times New Roman" w:cs="Times New Roman"/>
            <w:sz w:val="24"/>
            <w:szCs w:val="24"/>
          </w:rPr>
          <w:t>Акт</w:t>
        </w:r>
      </w:hyperlink>
      <w:r w:rsidRPr="0032120B">
        <w:rPr>
          <w:rFonts w:ascii="Times New Roman" w:hAnsi="Times New Roman" w:cs="Times New Roman"/>
          <w:sz w:val="24"/>
          <w:szCs w:val="24"/>
        </w:rPr>
        <w:t xml:space="preserve"> сдачи-приемки оказанных услуг в 2 (двух) экземплярах для принятия Заказчиком оказанных Услуг.</w:t>
      </w:r>
    </w:p>
    <w:p w:rsidR="00C644DC" w:rsidRPr="0032120B" w:rsidRDefault="00C644DC"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5.</w:t>
      </w:r>
      <w:r w:rsidR="00A967BA" w:rsidRPr="0032120B">
        <w:rPr>
          <w:rFonts w:ascii="Times New Roman" w:hAnsi="Times New Roman" w:cs="Times New Roman"/>
          <w:sz w:val="24"/>
          <w:szCs w:val="24"/>
        </w:rPr>
        <w:t>5</w:t>
      </w:r>
      <w:r w:rsidRPr="0032120B">
        <w:rPr>
          <w:rFonts w:ascii="Times New Roman" w:hAnsi="Times New Roman" w:cs="Times New Roman"/>
          <w:sz w:val="24"/>
          <w:szCs w:val="24"/>
        </w:rPr>
        <w:t xml:space="preserve">. В случае если по результатам рассмотрения отчета, об устранении выявленных недостатков и необходимых доработок, Заказчиком будет принято решение об устранении Исполнителем недостатков/выполнении доработок в надлежащем порядке и в установленные сроки Заказчик принимает оказанные Услуги и подписывает 2 (два) экземпляра </w:t>
      </w:r>
      <w:hyperlink r:id="rId13" w:history="1">
        <w:r w:rsidRPr="0032120B">
          <w:rPr>
            <w:rFonts w:ascii="Times New Roman" w:hAnsi="Times New Roman" w:cs="Times New Roman"/>
            <w:sz w:val="24"/>
            <w:szCs w:val="24"/>
          </w:rPr>
          <w:t>Акта</w:t>
        </w:r>
      </w:hyperlink>
      <w:r w:rsidRPr="0032120B">
        <w:rPr>
          <w:rFonts w:ascii="Times New Roman" w:hAnsi="Times New Roman" w:cs="Times New Roman"/>
          <w:sz w:val="24"/>
          <w:szCs w:val="24"/>
        </w:rPr>
        <w:t xml:space="preserve"> сдачи-приемки оказанных услуг, один из которых направляет Исполнителю.</w:t>
      </w:r>
    </w:p>
    <w:p w:rsidR="00C644DC" w:rsidRPr="0032120B" w:rsidRDefault="00C644DC" w:rsidP="0032120B">
      <w:pPr>
        <w:pStyle w:val="ConsPlusNormal"/>
        <w:ind w:firstLine="709"/>
        <w:jc w:val="both"/>
        <w:rPr>
          <w:rFonts w:ascii="Times New Roman" w:hAnsi="Times New Roman" w:cs="Times New Roman"/>
          <w:sz w:val="24"/>
          <w:szCs w:val="24"/>
        </w:rPr>
      </w:pPr>
    </w:p>
    <w:p w:rsidR="00251146" w:rsidRPr="0032120B" w:rsidRDefault="00D90FFE" w:rsidP="001673F3">
      <w:pPr>
        <w:pStyle w:val="a4"/>
        <w:spacing w:before="0" w:beforeAutospacing="0" w:after="0"/>
        <w:ind w:firstLine="709"/>
        <w:jc w:val="center"/>
      </w:pPr>
      <w:r w:rsidRPr="0032120B">
        <w:rPr>
          <w:b/>
          <w:bCs/>
        </w:rPr>
        <w:t xml:space="preserve">6. </w:t>
      </w:r>
      <w:r w:rsidR="003E097A" w:rsidRPr="0032120B">
        <w:rPr>
          <w:b/>
          <w:bCs/>
        </w:rPr>
        <w:t xml:space="preserve"> </w:t>
      </w:r>
      <w:r w:rsidRPr="0032120B">
        <w:rPr>
          <w:b/>
          <w:bCs/>
        </w:rPr>
        <w:t>Гарантии</w:t>
      </w:r>
    </w:p>
    <w:p w:rsidR="00D90FFE" w:rsidRPr="0032120B" w:rsidRDefault="00D90FFE" w:rsidP="0032120B">
      <w:pPr>
        <w:pStyle w:val="a4"/>
        <w:spacing w:before="0" w:beforeAutospacing="0" w:after="0"/>
        <w:ind w:firstLine="709"/>
        <w:jc w:val="both"/>
      </w:pPr>
      <w:r w:rsidRPr="0032120B">
        <w:t xml:space="preserve">6.1. Исполнитель гарантирует качество оказания Услуг в соответствии с </w:t>
      </w:r>
      <w:r w:rsidR="0067559A" w:rsidRPr="0032120B">
        <w:t xml:space="preserve">действующим законодательством </w:t>
      </w:r>
      <w:r w:rsidRPr="0032120B">
        <w:t>Российской Федерации, а также с требованиями, установленными Договором и приложениями к нему.</w:t>
      </w:r>
    </w:p>
    <w:p w:rsidR="00251146" w:rsidRPr="0032120B" w:rsidRDefault="00251146" w:rsidP="0032120B">
      <w:pPr>
        <w:pStyle w:val="a4"/>
        <w:spacing w:before="0" w:beforeAutospacing="0" w:after="0"/>
        <w:ind w:firstLine="709"/>
        <w:jc w:val="both"/>
      </w:pPr>
    </w:p>
    <w:p w:rsidR="00251146" w:rsidRPr="0032120B" w:rsidRDefault="00D90FFE" w:rsidP="001673F3">
      <w:pPr>
        <w:pStyle w:val="a4"/>
        <w:spacing w:before="0" w:beforeAutospacing="0" w:after="0"/>
        <w:ind w:firstLine="709"/>
        <w:jc w:val="center"/>
      </w:pPr>
      <w:r w:rsidRPr="0032120B">
        <w:rPr>
          <w:b/>
          <w:bCs/>
        </w:rPr>
        <w:t>7. Ответственность Сторон</w:t>
      </w:r>
    </w:p>
    <w:p w:rsidR="00112298" w:rsidRPr="0032120B" w:rsidRDefault="00112298" w:rsidP="0032120B">
      <w:pPr>
        <w:widowControl w:val="0"/>
        <w:suppressAutoHyphens/>
        <w:autoSpaceDE w:val="0"/>
        <w:ind w:firstLine="709"/>
        <w:jc w:val="both"/>
        <w:rPr>
          <w:kern w:val="2"/>
          <w:lang w:eastAsia="zh-CN"/>
        </w:rPr>
      </w:pPr>
      <w:r w:rsidRPr="0032120B">
        <w:rPr>
          <w:kern w:val="2"/>
          <w:lang w:eastAsia="zh-CN"/>
        </w:rPr>
        <w:t>7.1.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112298" w:rsidRPr="0032120B" w:rsidRDefault="00112298" w:rsidP="0032120B">
      <w:pPr>
        <w:widowControl w:val="0"/>
        <w:suppressAutoHyphens/>
        <w:autoSpaceDE w:val="0"/>
        <w:ind w:firstLine="709"/>
        <w:jc w:val="both"/>
        <w:rPr>
          <w:kern w:val="2"/>
          <w:lang w:eastAsia="zh-CN"/>
        </w:rPr>
      </w:pPr>
      <w:r w:rsidRPr="0032120B">
        <w:rPr>
          <w:kern w:val="2"/>
          <w:lang w:eastAsia="zh-CN"/>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67559A" w:rsidRPr="0032120B" w:rsidRDefault="00112298" w:rsidP="0032120B">
      <w:pPr>
        <w:widowControl w:val="0"/>
        <w:suppressAutoHyphens/>
        <w:autoSpaceDE w:val="0"/>
        <w:ind w:firstLine="709"/>
        <w:jc w:val="both"/>
        <w:rPr>
          <w:kern w:val="2"/>
          <w:lang w:eastAsia="zh-CN"/>
        </w:rPr>
      </w:pPr>
      <w:r w:rsidRPr="0032120B">
        <w:rPr>
          <w:kern w:val="2"/>
          <w:lang w:eastAsia="zh-CN"/>
        </w:rPr>
        <w:t>7.</w:t>
      </w:r>
      <w:r w:rsidR="0067559A" w:rsidRPr="0032120B">
        <w:rPr>
          <w:kern w:val="2"/>
          <w:lang w:eastAsia="zh-CN"/>
        </w:rPr>
        <w:t>2</w:t>
      </w:r>
      <w:r w:rsidRPr="0032120B">
        <w:rPr>
          <w:kern w:val="2"/>
          <w:lang w:eastAsia="zh-CN"/>
        </w:rPr>
        <w:t>.</w:t>
      </w:r>
      <w:r w:rsidR="0067559A" w:rsidRPr="0032120B">
        <w:rPr>
          <w:kern w:val="2"/>
          <w:lang w:eastAsia="zh-CN"/>
        </w:rPr>
        <w:t>1.</w:t>
      </w:r>
      <w:r w:rsidRPr="0032120B">
        <w:rPr>
          <w:kern w:val="2"/>
          <w:lang w:eastAsia="zh-CN"/>
        </w:rPr>
        <w:t xml:space="preserve"> </w:t>
      </w:r>
      <w:r w:rsidR="0067559A" w:rsidRPr="0032120B">
        <w:rPr>
          <w:kern w:val="2"/>
          <w:lang w:eastAsia="zh-CN"/>
        </w:rPr>
        <w:t xml:space="preserve">Пеня начисляется за каждый день просрочки исполнения Заказчиком обязательства, </w:t>
      </w:r>
      <w:r w:rsidR="0067559A" w:rsidRPr="0032120B">
        <w:rPr>
          <w:kern w:val="2"/>
          <w:lang w:eastAsia="zh-CN"/>
        </w:rPr>
        <w:lastRenderedPageBreak/>
        <w:t>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12298" w:rsidRPr="0032120B" w:rsidRDefault="00112298" w:rsidP="0032120B">
      <w:pPr>
        <w:widowControl w:val="0"/>
        <w:suppressAutoHyphens/>
        <w:autoSpaceDE w:val="0"/>
        <w:ind w:firstLine="709"/>
        <w:jc w:val="both"/>
        <w:rPr>
          <w:kern w:val="2"/>
          <w:lang w:eastAsia="zh-CN"/>
        </w:rPr>
      </w:pPr>
      <w:r w:rsidRPr="0032120B">
        <w:rPr>
          <w:kern w:val="2"/>
          <w:lang w:eastAsia="zh-CN"/>
        </w:rPr>
        <w:t>7.</w:t>
      </w:r>
      <w:r w:rsidR="0067559A" w:rsidRPr="0032120B">
        <w:rPr>
          <w:kern w:val="2"/>
          <w:lang w:eastAsia="zh-CN"/>
        </w:rPr>
        <w:t>3</w:t>
      </w:r>
      <w:r w:rsidRPr="0032120B">
        <w:rPr>
          <w:kern w:val="2"/>
          <w:lang w:eastAsia="zh-CN"/>
        </w:rPr>
        <w:t xml:space="preserve">. </w:t>
      </w:r>
      <w:r w:rsidR="0067559A" w:rsidRPr="0032120B">
        <w:rPr>
          <w:kern w:val="2"/>
          <w:lang w:eastAsia="zh-CN"/>
        </w:rPr>
        <w:t>Размер штрафа устанавливается в порядке, установленном Правилами, утвержденными постановлением Правительства Российской Федерации от 30.08.2017 № 1042 (далее - Правила определения размера штрафа).</w:t>
      </w:r>
    </w:p>
    <w:p w:rsidR="00112298" w:rsidRPr="0032120B" w:rsidRDefault="00112298" w:rsidP="0032120B">
      <w:pPr>
        <w:widowControl w:val="0"/>
        <w:suppressAutoHyphens/>
        <w:autoSpaceDE w:val="0"/>
        <w:ind w:firstLine="709"/>
        <w:jc w:val="both"/>
        <w:rPr>
          <w:kern w:val="2"/>
          <w:lang w:eastAsia="zh-CN"/>
        </w:rPr>
      </w:pPr>
      <w:r w:rsidRPr="0032120B">
        <w:rPr>
          <w:kern w:val="2"/>
          <w:lang w:eastAsia="zh-CN"/>
        </w:rPr>
        <w:t>7.</w:t>
      </w:r>
      <w:r w:rsidR="0067559A" w:rsidRPr="0032120B">
        <w:rPr>
          <w:kern w:val="2"/>
          <w:lang w:eastAsia="zh-CN"/>
        </w:rPr>
        <w:t>4</w:t>
      </w:r>
      <w:r w:rsidRPr="0032120B">
        <w:rPr>
          <w:kern w:val="2"/>
          <w:lang w:eastAsia="zh-CN"/>
        </w:rPr>
        <w:t>.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размере 1 000 (</w:t>
      </w:r>
      <w:r w:rsidR="00F3430A" w:rsidRPr="0032120B">
        <w:rPr>
          <w:kern w:val="2"/>
          <w:lang w:eastAsia="zh-CN"/>
        </w:rPr>
        <w:t xml:space="preserve">Одна тысяча) рублей 00 копеек. </w:t>
      </w:r>
    </w:p>
    <w:p w:rsidR="0067559A" w:rsidRPr="0032120B" w:rsidRDefault="00112298" w:rsidP="0032120B">
      <w:pPr>
        <w:widowControl w:val="0"/>
        <w:suppressAutoHyphens/>
        <w:autoSpaceDE w:val="0"/>
        <w:ind w:firstLine="709"/>
        <w:jc w:val="both"/>
        <w:rPr>
          <w:kern w:val="2"/>
          <w:lang w:eastAsia="zh-CN"/>
        </w:rPr>
      </w:pPr>
      <w:r w:rsidRPr="0032120B">
        <w:rPr>
          <w:kern w:val="2"/>
          <w:lang w:eastAsia="zh-CN"/>
        </w:rPr>
        <w:t>7.</w:t>
      </w:r>
      <w:r w:rsidR="0067559A" w:rsidRPr="0032120B">
        <w:rPr>
          <w:kern w:val="2"/>
          <w:lang w:eastAsia="zh-CN"/>
        </w:rPr>
        <w:t>5</w:t>
      </w:r>
      <w:r w:rsidRPr="0032120B">
        <w:rPr>
          <w:kern w:val="2"/>
          <w:lang w:eastAsia="zh-CN"/>
        </w:rPr>
        <w:t xml:space="preserve">. </w:t>
      </w:r>
      <w:r w:rsidR="0067559A" w:rsidRPr="0032120B">
        <w:rPr>
          <w:kern w:val="2"/>
          <w:lang w:eastAsia="zh-CN"/>
        </w:rPr>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67559A" w:rsidRPr="0032120B" w:rsidRDefault="0067559A" w:rsidP="0032120B">
      <w:pPr>
        <w:widowControl w:val="0"/>
        <w:suppressAutoHyphens/>
        <w:autoSpaceDE w:val="0"/>
        <w:ind w:firstLine="709"/>
        <w:jc w:val="both"/>
        <w:rPr>
          <w:kern w:val="2"/>
          <w:lang w:eastAsia="zh-CN"/>
        </w:rPr>
      </w:pPr>
      <w:r w:rsidRPr="0032120B">
        <w:rPr>
          <w:kern w:val="2"/>
          <w:lang w:eastAsia="zh-CN"/>
        </w:rPr>
        <w:t>7.5.1.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12298" w:rsidRPr="0032120B" w:rsidRDefault="00112298" w:rsidP="0032120B">
      <w:pPr>
        <w:widowControl w:val="0"/>
        <w:suppressAutoHyphens/>
        <w:autoSpaceDE w:val="0"/>
        <w:ind w:firstLine="709"/>
        <w:jc w:val="both"/>
        <w:rPr>
          <w:kern w:val="2"/>
          <w:lang w:eastAsia="zh-CN"/>
        </w:rPr>
      </w:pPr>
      <w:r w:rsidRPr="0032120B">
        <w:rPr>
          <w:kern w:val="2"/>
          <w:lang w:eastAsia="zh-CN"/>
        </w:rPr>
        <w:t>7.</w:t>
      </w:r>
      <w:r w:rsidR="0067559A" w:rsidRPr="0032120B">
        <w:rPr>
          <w:kern w:val="2"/>
          <w:lang w:eastAsia="zh-CN"/>
        </w:rPr>
        <w:t>6</w:t>
      </w:r>
      <w:r w:rsidRPr="0032120B">
        <w:rPr>
          <w:kern w:val="2"/>
          <w:lang w:eastAsia="zh-CN"/>
        </w:rPr>
        <w:t xml:space="preserve">. </w:t>
      </w:r>
      <w:r w:rsidR="0067559A" w:rsidRPr="0032120B">
        <w:rPr>
          <w:kern w:val="2"/>
          <w:lang w:eastAsia="zh-CN"/>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выплачивает Заказчику штраф в размере штраф в размере 10 процентов от цены договора.</w:t>
      </w:r>
    </w:p>
    <w:p w:rsidR="0067559A" w:rsidRPr="0032120B" w:rsidRDefault="0067559A" w:rsidP="0032120B">
      <w:pPr>
        <w:widowControl w:val="0"/>
        <w:suppressAutoHyphens/>
        <w:autoSpaceDE w:val="0"/>
        <w:ind w:firstLine="709"/>
        <w:jc w:val="both"/>
        <w:rPr>
          <w:kern w:val="2"/>
          <w:lang w:eastAsia="zh-CN"/>
        </w:rPr>
      </w:pPr>
      <w:r w:rsidRPr="0032120B">
        <w:rPr>
          <w:kern w:val="2"/>
          <w:lang w:eastAsia="zh-CN"/>
        </w:rPr>
        <w:t>7.7.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выплачивает Заказчику штраф в размере 1 000 (Одна тысяча) рублей 00 копеек.</w:t>
      </w:r>
    </w:p>
    <w:p w:rsidR="00112298" w:rsidRPr="0032120B" w:rsidRDefault="00112298" w:rsidP="0032120B">
      <w:pPr>
        <w:widowControl w:val="0"/>
        <w:suppressAutoHyphens/>
        <w:autoSpaceDE w:val="0"/>
        <w:ind w:firstLine="709"/>
        <w:jc w:val="both"/>
        <w:rPr>
          <w:kern w:val="2"/>
          <w:lang w:eastAsia="zh-CN"/>
        </w:rPr>
      </w:pPr>
      <w:r w:rsidRPr="0032120B">
        <w:rPr>
          <w:kern w:val="2"/>
          <w:lang w:eastAsia="zh-CN"/>
        </w:rPr>
        <w:t xml:space="preserve">7.8. </w:t>
      </w:r>
      <w:r w:rsidR="0067559A" w:rsidRPr="0032120B">
        <w:rPr>
          <w:kern w:val="2"/>
          <w:lang w:eastAsia="zh-CN"/>
        </w:rPr>
        <w:t>Общая сумма начисленных штрафов за ненадлежащее исполнение Сторонами обязательств, предусмотренных Договором, не может превышать цену Договора.</w:t>
      </w:r>
    </w:p>
    <w:p w:rsidR="00112298" w:rsidRPr="0032120B" w:rsidRDefault="00112298" w:rsidP="0032120B">
      <w:pPr>
        <w:widowControl w:val="0"/>
        <w:suppressAutoHyphens/>
        <w:autoSpaceDE w:val="0"/>
        <w:ind w:firstLine="709"/>
        <w:jc w:val="both"/>
        <w:rPr>
          <w:kern w:val="2"/>
          <w:lang w:eastAsia="zh-CN"/>
        </w:rPr>
      </w:pPr>
      <w:r w:rsidRPr="0032120B">
        <w:rPr>
          <w:kern w:val="2"/>
          <w:lang w:eastAsia="zh-CN"/>
        </w:rPr>
        <w:t xml:space="preserve">7.9. </w:t>
      </w:r>
      <w:r w:rsidR="0067559A" w:rsidRPr="0032120B">
        <w:rPr>
          <w:kern w:val="2"/>
          <w:lang w:eastAsia="zh-C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12298" w:rsidRPr="0032120B" w:rsidRDefault="00112298" w:rsidP="0032120B">
      <w:pPr>
        <w:widowControl w:val="0"/>
        <w:suppressAutoHyphens/>
        <w:autoSpaceDE w:val="0"/>
        <w:ind w:firstLine="709"/>
        <w:jc w:val="both"/>
        <w:rPr>
          <w:kern w:val="2"/>
          <w:lang w:eastAsia="zh-CN"/>
        </w:rPr>
      </w:pPr>
      <w:r w:rsidRPr="0032120B">
        <w:rPr>
          <w:kern w:val="2"/>
          <w:lang w:eastAsia="zh-CN"/>
        </w:rPr>
        <w:t xml:space="preserve">7.10. </w:t>
      </w:r>
      <w:r w:rsidR="0067559A" w:rsidRPr="0032120B">
        <w:rPr>
          <w:kern w:val="2"/>
          <w:lang w:eastAsia="zh-CN"/>
        </w:rPr>
        <w:t>Уплата неустойки (штрафа, пени) не освобождает Стороны от исполнения обязательств по Договору.</w:t>
      </w:r>
    </w:p>
    <w:p w:rsidR="00A967BA" w:rsidRPr="0032120B" w:rsidRDefault="00A967BA" w:rsidP="0032120B">
      <w:pPr>
        <w:widowControl w:val="0"/>
        <w:suppressAutoHyphens/>
        <w:autoSpaceDE w:val="0"/>
        <w:ind w:firstLine="709"/>
        <w:jc w:val="both"/>
        <w:rPr>
          <w:kern w:val="2"/>
          <w:lang w:eastAsia="zh-CN"/>
        </w:rPr>
      </w:pPr>
    </w:p>
    <w:p w:rsidR="002307E1" w:rsidRPr="0032120B" w:rsidRDefault="002307E1" w:rsidP="001673F3">
      <w:pPr>
        <w:pStyle w:val="ConsPlusNormal"/>
        <w:ind w:firstLine="709"/>
        <w:jc w:val="center"/>
        <w:rPr>
          <w:rFonts w:ascii="Times New Roman" w:hAnsi="Times New Roman" w:cs="Times New Roman"/>
          <w:b/>
          <w:sz w:val="24"/>
          <w:szCs w:val="24"/>
        </w:rPr>
      </w:pPr>
      <w:r w:rsidRPr="0032120B">
        <w:rPr>
          <w:rFonts w:ascii="Times New Roman" w:hAnsi="Times New Roman" w:cs="Times New Roman"/>
          <w:b/>
          <w:sz w:val="24"/>
          <w:szCs w:val="24"/>
        </w:rPr>
        <w:t>8. Порядок расторжения Договора</w:t>
      </w:r>
    </w:p>
    <w:p w:rsidR="00E513B0" w:rsidRPr="0032120B" w:rsidRDefault="002307E1"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 xml:space="preserve">8.1. </w:t>
      </w:r>
      <w:r w:rsidR="00E513B0" w:rsidRPr="0032120B">
        <w:rPr>
          <w:rFonts w:ascii="Times New Roman" w:hAnsi="Times New Roman" w:cs="Times New Roman"/>
          <w:sz w:val="24"/>
          <w:szCs w:val="24"/>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A967BA" w:rsidRPr="0032120B" w:rsidRDefault="00A967BA" w:rsidP="0032120B">
      <w:pPr>
        <w:pStyle w:val="ConsPlusNormal"/>
        <w:ind w:firstLine="709"/>
        <w:jc w:val="both"/>
        <w:rPr>
          <w:rFonts w:ascii="Times New Roman" w:hAnsi="Times New Roman" w:cs="Times New Roman"/>
          <w:sz w:val="24"/>
          <w:szCs w:val="24"/>
        </w:rPr>
      </w:pPr>
    </w:p>
    <w:p w:rsidR="00251146" w:rsidRPr="0032120B" w:rsidRDefault="002307E1" w:rsidP="001673F3">
      <w:pPr>
        <w:pStyle w:val="ConsPlusNormal"/>
        <w:ind w:firstLine="709"/>
        <w:jc w:val="center"/>
        <w:rPr>
          <w:rFonts w:ascii="Times New Roman" w:hAnsi="Times New Roman" w:cs="Times New Roman"/>
          <w:b/>
          <w:sz w:val="24"/>
          <w:szCs w:val="24"/>
        </w:rPr>
      </w:pPr>
      <w:r w:rsidRPr="0032120B">
        <w:rPr>
          <w:rFonts w:ascii="Times New Roman" w:hAnsi="Times New Roman" w:cs="Times New Roman"/>
          <w:b/>
          <w:sz w:val="24"/>
          <w:szCs w:val="24"/>
        </w:rPr>
        <w:t>9. Обстоятельства непреодолимой силы</w:t>
      </w:r>
    </w:p>
    <w:p w:rsidR="002307E1" w:rsidRPr="0032120B" w:rsidRDefault="002307E1"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9.1. 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307E1" w:rsidRPr="0032120B" w:rsidRDefault="002307E1"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lastRenderedPageBreak/>
        <w:t xml:space="preserve">9.2. Если в результате обстоятельств непреодолимой силы оказываемым услугам нанесен значительный, по мнению одной из Сторон, ущерб, то эта Сторона обязана уведомить об этом другую Сторону в 3-дневный срок, после чего Стороны обязаны обсудить целесообразность дальнейшего продолжения оказания Услуг и заключить дополнительное соглашение с обязательным указанием новых объемов, сроков и стоимости Услуг, которое с момента его подписания становится неотъемлемой частью Договора, либо расторгнуть Договор. Если обстоятельства, указанные в </w:t>
      </w:r>
      <w:hyperlink w:anchor="Par140" w:history="1">
        <w:r w:rsidRPr="0032120B">
          <w:rPr>
            <w:rFonts w:ascii="Times New Roman" w:hAnsi="Times New Roman" w:cs="Times New Roman"/>
            <w:sz w:val="24"/>
            <w:szCs w:val="24"/>
          </w:rPr>
          <w:t>п. 9.1</w:t>
        </w:r>
      </w:hyperlink>
      <w:r w:rsidRPr="0032120B">
        <w:rPr>
          <w:rFonts w:ascii="Times New Roman" w:hAnsi="Times New Roman" w:cs="Times New Roman"/>
          <w:sz w:val="24"/>
          <w:szCs w:val="24"/>
        </w:rPr>
        <w:t>,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2307E1" w:rsidRPr="0032120B" w:rsidRDefault="002307E1"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9.3. Если, по мнению Сторон, оказание Услуг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rsidR="00A967BA" w:rsidRPr="0032120B" w:rsidRDefault="00A967BA" w:rsidP="0032120B">
      <w:pPr>
        <w:pStyle w:val="ConsPlusNormal"/>
        <w:ind w:firstLine="709"/>
        <w:jc w:val="both"/>
        <w:rPr>
          <w:rFonts w:ascii="Times New Roman" w:hAnsi="Times New Roman" w:cs="Times New Roman"/>
          <w:sz w:val="24"/>
          <w:szCs w:val="24"/>
        </w:rPr>
      </w:pPr>
    </w:p>
    <w:p w:rsidR="00251146" w:rsidRPr="0032120B" w:rsidRDefault="006427E7" w:rsidP="001673F3">
      <w:pPr>
        <w:pStyle w:val="ConsPlusNormal"/>
        <w:ind w:firstLine="709"/>
        <w:jc w:val="center"/>
        <w:rPr>
          <w:rFonts w:ascii="Times New Roman" w:hAnsi="Times New Roman" w:cs="Times New Roman"/>
          <w:b/>
          <w:sz w:val="24"/>
          <w:szCs w:val="24"/>
        </w:rPr>
      </w:pPr>
      <w:r w:rsidRPr="0032120B">
        <w:rPr>
          <w:rFonts w:ascii="Times New Roman" w:hAnsi="Times New Roman" w:cs="Times New Roman"/>
          <w:b/>
          <w:sz w:val="24"/>
          <w:szCs w:val="24"/>
        </w:rPr>
        <w:t>10. Порядок урегулирования споров</w:t>
      </w:r>
    </w:p>
    <w:p w:rsidR="006427E7" w:rsidRPr="0032120B" w:rsidRDefault="006427E7"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10.1.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6427E7" w:rsidRPr="0032120B" w:rsidRDefault="006427E7"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10.2. В случае недостижения взаимного согласия все споры, возникающие при исполнении Договора, в том числе касающиеся порядка и условий его исполнения, а также применения штрафных санкций, подлежат разрешению в Арбитражном суде Ростовской области.</w:t>
      </w:r>
    </w:p>
    <w:p w:rsidR="006427E7" w:rsidRPr="0032120B" w:rsidRDefault="006427E7"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10.3.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5 (пяти) календарных дней с даты ее получения.</w:t>
      </w:r>
    </w:p>
    <w:p w:rsidR="00A967BA" w:rsidRPr="0032120B" w:rsidRDefault="00A967BA" w:rsidP="0032120B">
      <w:pPr>
        <w:pStyle w:val="ConsPlusNormal"/>
        <w:ind w:firstLine="709"/>
        <w:jc w:val="both"/>
        <w:rPr>
          <w:rFonts w:ascii="Times New Roman" w:hAnsi="Times New Roman" w:cs="Times New Roman"/>
          <w:b/>
          <w:sz w:val="24"/>
          <w:szCs w:val="24"/>
        </w:rPr>
      </w:pPr>
    </w:p>
    <w:p w:rsidR="00251146" w:rsidRPr="0032120B" w:rsidRDefault="006427E7" w:rsidP="001673F3">
      <w:pPr>
        <w:pStyle w:val="ConsPlusNormal"/>
        <w:ind w:firstLine="709"/>
        <w:jc w:val="center"/>
        <w:rPr>
          <w:rFonts w:ascii="Times New Roman" w:hAnsi="Times New Roman" w:cs="Times New Roman"/>
          <w:b/>
          <w:sz w:val="24"/>
          <w:szCs w:val="24"/>
        </w:rPr>
      </w:pPr>
      <w:r w:rsidRPr="0032120B">
        <w:rPr>
          <w:rFonts w:ascii="Times New Roman" w:hAnsi="Times New Roman" w:cs="Times New Roman"/>
          <w:b/>
          <w:sz w:val="24"/>
          <w:szCs w:val="24"/>
        </w:rPr>
        <w:t>11. Срок действия, порядок изменения Договора</w:t>
      </w:r>
    </w:p>
    <w:p w:rsidR="006427E7" w:rsidRDefault="006427E7"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11.1. Договор вступает в силу со дня его подписа</w:t>
      </w:r>
      <w:r w:rsidR="00556677" w:rsidRPr="0032120B">
        <w:rPr>
          <w:rFonts w:ascii="Times New Roman" w:hAnsi="Times New Roman" w:cs="Times New Roman"/>
          <w:sz w:val="24"/>
          <w:szCs w:val="24"/>
        </w:rPr>
        <w:t xml:space="preserve">ния Сторонами и действует до </w:t>
      </w:r>
      <w:r w:rsidR="00E513B0" w:rsidRPr="0032120B">
        <w:rPr>
          <w:rFonts w:ascii="Times New Roman" w:hAnsi="Times New Roman" w:cs="Times New Roman"/>
          <w:sz w:val="24"/>
          <w:szCs w:val="24"/>
        </w:rPr>
        <w:t>«30»</w:t>
      </w:r>
      <w:r w:rsidRPr="0032120B">
        <w:rPr>
          <w:rFonts w:ascii="Times New Roman" w:hAnsi="Times New Roman" w:cs="Times New Roman"/>
          <w:sz w:val="24"/>
          <w:szCs w:val="24"/>
        </w:rPr>
        <w:t xml:space="preserve"> декабря 202</w:t>
      </w:r>
      <w:r w:rsidR="00E513B0" w:rsidRPr="0032120B">
        <w:rPr>
          <w:rFonts w:ascii="Times New Roman" w:hAnsi="Times New Roman" w:cs="Times New Roman"/>
          <w:sz w:val="24"/>
          <w:szCs w:val="24"/>
        </w:rPr>
        <w:t>6</w:t>
      </w:r>
      <w:r w:rsidRPr="0032120B">
        <w:rPr>
          <w:rFonts w:ascii="Times New Roman" w:hAnsi="Times New Roman" w:cs="Times New Roman"/>
          <w:sz w:val="24"/>
          <w:szCs w:val="24"/>
        </w:rPr>
        <w:t xml:space="preserve"> г., а в части оплаты, иных обязательств - до полного исполнения Сторонами обязательств.</w:t>
      </w:r>
    </w:p>
    <w:p w:rsidR="008C39FA" w:rsidRPr="0032120B" w:rsidRDefault="008C39FA" w:rsidP="0032120B">
      <w:pPr>
        <w:pStyle w:val="ConsPlusNormal"/>
        <w:ind w:firstLine="709"/>
        <w:jc w:val="both"/>
        <w:rPr>
          <w:rFonts w:ascii="Times New Roman" w:hAnsi="Times New Roman" w:cs="Times New Roman"/>
          <w:sz w:val="24"/>
          <w:szCs w:val="24"/>
        </w:rPr>
      </w:pPr>
      <w:r w:rsidRPr="00030AB3">
        <w:rPr>
          <w:rFonts w:ascii="Times New Roman" w:hAnsi="Times New Roman" w:cs="Times New Roman"/>
          <w:sz w:val="23"/>
          <w:szCs w:val="23"/>
        </w:rPr>
        <w:t>При использовании ЭДО датой вступления Договора в силу является наиболее поздняя дата, зафиксированная при проверке УКЭП последней подписавшей Стороны.</w:t>
      </w:r>
    </w:p>
    <w:p w:rsidR="006427E7" w:rsidRDefault="006427E7" w:rsidP="0032120B">
      <w:pPr>
        <w:pStyle w:val="ConsPlusNormal"/>
        <w:ind w:firstLine="709"/>
        <w:jc w:val="both"/>
        <w:rPr>
          <w:rFonts w:ascii="Times New Roman" w:hAnsi="Times New Roman" w:cs="Times New Roman"/>
          <w:sz w:val="24"/>
          <w:szCs w:val="24"/>
        </w:rPr>
      </w:pPr>
      <w:bookmarkStart w:id="5" w:name="Par140"/>
      <w:bookmarkEnd w:id="5"/>
      <w:r w:rsidRPr="0032120B">
        <w:rPr>
          <w:rFonts w:ascii="Times New Roman" w:hAnsi="Times New Roman" w:cs="Times New Roman"/>
          <w:sz w:val="24"/>
          <w:szCs w:val="24"/>
        </w:rPr>
        <w:t xml:space="preserve">11.2. </w:t>
      </w:r>
      <w:r w:rsidR="008C39FA" w:rsidRPr="00030AB3">
        <w:rPr>
          <w:rFonts w:ascii="Times New Roman" w:hAnsi="Times New Roman" w:cs="Times New Roman"/>
          <w:sz w:val="23"/>
          <w:szCs w:val="23"/>
        </w:rPr>
        <w:t>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а в случае применения ЭДО подписание дополнительных соглашений регламентируется разделом 1</w:t>
      </w:r>
      <w:r w:rsidR="008C39FA">
        <w:rPr>
          <w:rFonts w:ascii="Times New Roman" w:hAnsi="Times New Roman" w:cs="Times New Roman"/>
          <w:sz w:val="23"/>
          <w:szCs w:val="23"/>
        </w:rPr>
        <w:t>2</w:t>
      </w:r>
      <w:r w:rsidR="008C39FA" w:rsidRPr="00030AB3">
        <w:rPr>
          <w:rFonts w:ascii="Times New Roman" w:hAnsi="Times New Roman" w:cs="Times New Roman"/>
          <w:sz w:val="23"/>
          <w:szCs w:val="23"/>
        </w:rPr>
        <w:t>.</w:t>
      </w:r>
      <w:r w:rsidRPr="0032120B">
        <w:rPr>
          <w:rFonts w:ascii="Times New Roman" w:hAnsi="Times New Roman" w:cs="Times New Roman"/>
          <w:sz w:val="24"/>
          <w:szCs w:val="24"/>
        </w:rPr>
        <w:t xml:space="preserve"> </w:t>
      </w:r>
    </w:p>
    <w:p w:rsidR="00B36A04" w:rsidRDefault="00B36A04" w:rsidP="0032120B">
      <w:pPr>
        <w:pStyle w:val="ConsPlusNormal"/>
        <w:ind w:firstLine="709"/>
        <w:jc w:val="both"/>
        <w:rPr>
          <w:rFonts w:ascii="Times New Roman" w:hAnsi="Times New Roman" w:cs="Times New Roman"/>
          <w:sz w:val="24"/>
          <w:szCs w:val="24"/>
        </w:rPr>
      </w:pPr>
    </w:p>
    <w:p w:rsidR="00B36A04" w:rsidRPr="001673F3" w:rsidRDefault="00B36A04" w:rsidP="00B36A04">
      <w:pPr>
        <w:pStyle w:val="ConsPlusNormal"/>
        <w:ind w:firstLine="709"/>
        <w:jc w:val="center"/>
        <w:rPr>
          <w:rFonts w:ascii="Times New Roman" w:hAnsi="Times New Roman" w:cs="Times New Roman"/>
          <w:b/>
          <w:sz w:val="24"/>
          <w:szCs w:val="24"/>
        </w:rPr>
      </w:pPr>
      <w:r w:rsidRPr="001673F3">
        <w:rPr>
          <w:rFonts w:ascii="Times New Roman" w:hAnsi="Times New Roman" w:cs="Times New Roman"/>
          <w:b/>
          <w:sz w:val="24"/>
          <w:szCs w:val="24"/>
        </w:rPr>
        <w:t xml:space="preserve">12. </w:t>
      </w:r>
      <w:r w:rsidR="001673F3" w:rsidRPr="001673F3">
        <w:rPr>
          <w:rFonts w:ascii="Times New Roman" w:hAnsi="Times New Roman" w:cs="Times New Roman"/>
          <w:b/>
          <w:sz w:val="24"/>
          <w:szCs w:val="24"/>
        </w:rPr>
        <w:t>Порядок электронного документооборота</w:t>
      </w:r>
    </w:p>
    <w:p w:rsidR="00B36A04" w:rsidRPr="00B36A04" w:rsidRDefault="00B36A04" w:rsidP="00B36A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Pr="00B36A04">
        <w:rPr>
          <w:rFonts w:ascii="Times New Roman" w:hAnsi="Times New Roman" w:cs="Times New Roman"/>
          <w:sz w:val="24"/>
          <w:szCs w:val="24"/>
        </w:rPr>
        <w:t>.1. По договоренности сторон, стороны могут осуществлять документооборот в электронном виде (далее –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электронного документооборота) с использованием усиленной квалифицированной электронной подписи в рамках действующего между ними договора.</w:t>
      </w:r>
    </w:p>
    <w:p w:rsidR="00B36A04" w:rsidRPr="00B36A04" w:rsidRDefault="00B36A04" w:rsidP="00B36A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Pr="00B36A04">
        <w:rPr>
          <w:rFonts w:ascii="Times New Roman" w:hAnsi="Times New Roman" w:cs="Times New Roman"/>
          <w:sz w:val="24"/>
          <w:szCs w:val="24"/>
        </w:rPr>
        <w:t>.2. Документы, подписанные УКЭП, признаются документами, равнозначными документам на бумажном носителе, подписанными собственноручной подписью и порождает для Сторон аналогичные права и обязанности.</w:t>
      </w:r>
    </w:p>
    <w:p w:rsidR="00B36A04" w:rsidRPr="00B36A04" w:rsidRDefault="00B36A04" w:rsidP="00B36A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Pr="00B36A04">
        <w:rPr>
          <w:rFonts w:ascii="Times New Roman" w:hAnsi="Times New Roman" w:cs="Times New Roman"/>
          <w:sz w:val="24"/>
          <w:szCs w:val="24"/>
        </w:rPr>
        <w:t xml:space="preserve">.3. Стороны признают датой подписания полученного электронного документа/пакета электронных документов — дату, зафиксированную в подтверждении Оператора о подписании электронного документа/пакета электронных документов. </w:t>
      </w:r>
    </w:p>
    <w:p w:rsidR="00B36A04" w:rsidRPr="00B36A04" w:rsidRDefault="00B36A04" w:rsidP="00B36A0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12</w:t>
      </w:r>
      <w:r w:rsidRPr="00B36A04">
        <w:rPr>
          <w:rFonts w:ascii="Times New Roman" w:hAnsi="Times New Roman" w:cs="Times New Roman"/>
          <w:sz w:val="24"/>
          <w:szCs w:val="24"/>
        </w:rPr>
        <w:t xml:space="preserve">.4.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w:t>
      </w:r>
    </w:p>
    <w:p w:rsidR="00B36A04" w:rsidRPr="00B36A04" w:rsidRDefault="00B36A04" w:rsidP="00B36A04">
      <w:pPr>
        <w:pStyle w:val="ConsPlusNormal"/>
        <w:ind w:firstLine="709"/>
        <w:jc w:val="both"/>
        <w:rPr>
          <w:rFonts w:ascii="Times New Roman" w:hAnsi="Times New Roman" w:cs="Times New Roman"/>
          <w:sz w:val="24"/>
          <w:szCs w:val="24"/>
        </w:rPr>
      </w:pPr>
      <w:r w:rsidRPr="00B36A04">
        <w:rPr>
          <w:rFonts w:ascii="Times New Roman" w:hAnsi="Times New Roman" w:cs="Times New Roman"/>
          <w:sz w:val="24"/>
          <w:szCs w:val="24"/>
        </w:rPr>
        <w:lastRenderedPageBreak/>
        <w:t>В этом случае, в период действия такого сбоя, Стороны направляют и подписывают документы на бумажном носителе установленным порядком.</w:t>
      </w:r>
    </w:p>
    <w:p w:rsidR="00B36A04" w:rsidRPr="00B36A04" w:rsidRDefault="00B36A04" w:rsidP="00B36A04">
      <w:pPr>
        <w:pStyle w:val="ConsPlusNormal"/>
        <w:ind w:firstLine="709"/>
        <w:jc w:val="both"/>
        <w:rPr>
          <w:rFonts w:ascii="Times New Roman" w:hAnsi="Times New Roman" w:cs="Times New Roman"/>
          <w:sz w:val="24"/>
          <w:szCs w:val="24"/>
        </w:rPr>
      </w:pPr>
      <w:r w:rsidRPr="00B36A04">
        <w:rPr>
          <w:rFonts w:ascii="Times New Roman" w:hAnsi="Times New Roman" w:cs="Times New Roman"/>
          <w:sz w:val="24"/>
          <w:szCs w:val="24"/>
        </w:rPr>
        <w:t>1</w:t>
      </w:r>
      <w:r>
        <w:rPr>
          <w:rFonts w:ascii="Times New Roman" w:hAnsi="Times New Roman" w:cs="Times New Roman"/>
          <w:sz w:val="24"/>
          <w:szCs w:val="24"/>
        </w:rPr>
        <w:t>2</w:t>
      </w:r>
      <w:r w:rsidRPr="00B36A04">
        <w:rPr>
          <w:rFonts w:ascii="Times New Roman" w:hAnsi="Times New Roman" w:cs="Times New Roman"/>
          <w:sz w:val="24"/>
          <w:szCs w:val="24"/>
        </w:rPr>
        <w:t>.5.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rsidR="00B36A04" w:rsidRPr="00B36A04" w:rsidRDefault="00B36A04" w:rsidP="00B36A04">
      <w:pPr>
        <w:pStyle w:val="ConsPlusNormal"/>
        <w:ind w:firstLine="709"/>
        <w:jc w:val="both"/>
        <w:rPr>
          <w:rFonts w:ascii="Times New Roman" w:hAnsi="Times New Roman" w:cs="Times New Roman"/>
          <w:sz w:val="24"/>
          <w:szCs w:val="24"/>
        </w:rPr>
      </w:pPr>
      <w:r w:rsidRPr="00B36A04">
        <w:rPr>
          <w:rFonts w:ascii="Times New Roman" w:hAnsi="Times New Roman" w:cs="Times New Roman"/>
          <w:sz w:val="24"/>
          <w:szCs w:val="24"/>
        </w:rPr>
        <w:t>1</w:t>
      </w:r>
      <w:r>
        <w:rPr>
          <w:rFonts w:ascii="Times New Roman" w:hAnsi="Times New Roman" w:cs="Times New Roman"/>
          <w:sz w:val="24"/>
          <w:szCs w:val="24"/>
        </w:rPr>
        <w:t>2</w:t>
      </w:r>
      <w:r w:rsidRPr="00B36A04">
        <w:rPr>
          <w:rFonts w:ascii="Times New Roman" w:hAnsi="Times New Roman" w:cs="Times New Roman"/>
          <w:sz w:val="24"/>
          <w:szCs w:val="24"/>
        </w:rPr>
        <w:t>.6. Организация электронного документооборота между Сторонами не отменяет использование иных способов изготовления, обмена и подписания документов между Сторонами.</w:t>
      </w:r>
    </w:p>
    <w:p w:rsidR="00B36A04" w:rsidRPr="00B36A04" w:rsidRDefault="00B36A04" w:rsidP="00B36A04">
      <w:pPr>
        <w:pStyle w:val="ConsPlusNormal"/>
        <w:ind w:firstLine="709"/>
        <w:jc w:val="both"/>
        <w:rPr>
          <w:rFonts w:ascii="Times New Roman" w:hAnsi="Times New Roman" w:cs="Times New Roman"/>
          <w:sz w:val="24"/>
          <w:szCs w:val="24"/>
        </w:rPr>
      </w:pPr>
      <w:r w:rsidRPr="00B36A04">
        <w:rPr>
          <w:rFonts w:ascii="Times New Roman" w:hAnsi="Times New Roman" w:cs="Times New Roman"/>
          <w:sz w:val="24"/>
          <w:szCs w:val="24"/>
        </w:rPr>
        <w:t>1</w:t>
      </w:r>
      <w:r>
        <w:rPr>
          <w:rFonts w:ascii="Times New Roman" w:hAnsi="Times New Roman" w:cs="Times New Roman"/>
          <w:sz w:val="24"/>
          <w:szCs w:val="24"/>
        </w:rPr>
        <w:t>2</w:t>
      </w:r>
      <w:r w:rsidRPr="00B36A04">
        <w:rPr>
          <w:rFonts w:ascii="Times New Roman" w:hAnsi="Times New Roman" w:cs="Times New Roman"/>
          <w:sz w:val="24"/>
          <w:szCs w:val="24"/>
        </w:rPr>
        <w:t>.7. Каждая сторона в праве приостановить электронный документооборот.</w:t>
      </w:r>
    </w:p>
    <w:p w:rsidR="00B36A04" w:rsidRPr="00B36A04" w:rsidRDefault="00B36A04" w:rsidP="00B36A04">
      <w:pPr>
        <w:pStyle w:val="ConsPlusNormal"/>
        <w:ind w:firstLine="709"/>
        <w:jc w:val="both"/>
        <w:rPr>
          <w:rFonts w:ascii="Times New Roman" w:hAnsi="Times New Roman" w:cs="Times New Roman"/>
          <w:sz w:val="24"/>
          <w:szCs w:val="24"/>
        </w:rPr>
      </w:pPr>
      <w:r w:rsidRPr="00B36A04">
        <w:rPr>
          <w:rFonts w:ascii="Times New Roman" w:hAnsi="Times New Roman" w:cs="Times New Roman"/>
          <w:sz w:val="24"/>
          <w:szCs w:val="24"/>
        </w:rPr>
        <w:t>1</w:t>
      </w:r>
      <w:r>
        <w:rPr>
          <w:rFonts w:ascii="Times New Roman" w:hAnsi="Times New Roman" w:cs="Times New Roman"/>
          <w:sz w:val="24"/>
          <w:szCs w:val="24"/>
        </w:rPr>
        <w:t>2</w:t>
      </w:r>
      <w:r w:rsidRPr="00B36A04">
        <w:rPr>
          <w:rFonts w:ascii="Times New Roman" w:hAnsi="Times New Roman" w:cs="Times New Roman"/>
          <w:sz w:val="24"/>
          <w:szCs w:val="24"/>
        </w:rPr>
        <w:t>.8. Дублирование ЭДО на бумажном носителе возможно по запросу любой из Сторон.</w:t>
      </w:r>
    </w:p>
    <w:p w:rsidR="00B36A04" w:rsidRPr="0032120B" w:rsidRDefault="00B36A04" w:rsidP="00B36A04">
      <w:pPr>
        <w:pStyle w:val="ConsPlusNormal"/>
        <w:ind w:firstLine="709"/>
        <w:jc w:val="both"/>
        <w:rPr>
          <w:rFonts w:ascii="Times New Roman" w:hAnsi="Times New Roman" w:cs="Times New Roman"/>
          <w:sz w:val="24"/>
          <w:szCs w:val="24"/>
        </w:rPr>
      </w:pPr>
      <w:r w:rsidRPr="00B36A04">
        <w:rPr>
          <w:rFonts w:ascii="Times New Roman" w:hAnsi="Times New Roman" w:cs="Times New Roman"/>
          <w:sz w:val="24"/>
          <w:szCs w:val="24"/>
        </w:rPr>
        <w:t>1</w:t>
      </w:r>
      <w:r>
        <w:rPr>
          <w:rFonts w:ascii="Times New Roman" w:hAnsi="Times New Roman" w:cs="Times New Roman"/>
          <w:sz w:val="24"/>
          <w:szCs w:val="24"/>
        </w:rPr>
        <w:t>2</w:t>
      </w:r>
      <w:r w:rsidRPr="00B36A04">
        <w:rPr>
          <w:rFonts w:ascii="Times New Roman" w:hAnsi="Times New Roman" w:cs="Times New Roman"/>
          <w:sz w:val="24"/>
          <w:szCs w:val="24"/>
        </w:rPr>
        <w:t>.9. Риски, связанные с компрометацией ключей УКЭП или несанкционированным использованием сертификатов, несет Сторона, допустившая нарушение порядка их хранения и использования.</w:t>
      </w:r>
    </w:p>
    <w:p w:rsidR="00A967BA" w:rsidRPr="0032120B" w:rsidRDefault="00A967BA" w:rsidP="0032120B">
      <w:pPr>
        <w:pStyle w:val="ConsPlusNormal"/>
        <w:ind w:firstLine="709"/>
        <w:jc w:val="both"/>
        <w:rPr>
          <w:rFonts w:ascii="Times New Roman" w:hAnsi="Times New Roman" w:cs="Times New Roman"/>
          <w:sz w:val="24"/>
          <w:szCs w:val="24"/>
        </w:rPr>
      </w:pPr>
    </w:p>
    <w:p w:rsidR="006427E7" w:rsidRPr="0032120B" w:rsidRDefault="00E31B12" w:rsidP="001673F3">
      <w:pPr>
        <w:pStyle w:val="ConsPlusNormal"/>
        <w:ind w:firstLine="709"/>
        <w:jc w:val="center"/>
        <w:rPr>
          <w:rFonts w:ascii="Times New Roman" w:hAnsi="Times New Roman" w:cs="Times New Roman"/>
          <w:b/>
          <w:sz w:val="24"/>
          <w:szCs w:val="24"/>
        </w:rPr>
      </w:pPr>
      <w:r w:rsidRPr="0032120B">
        <w:rPr>
          <w:rFonts w:ascii="Times New Roman" w:hAnsi="Times New Roman" w:cs="Times New Roman"/>
          <w:b/>
          <w:sz w:val="24"/>
          <w:szCs w:val="24"/>
        </w:rPr>
        <w:t>1</w:t>
      </w:r>
      <w:r w:rsidR="00B36A04">
        <w:rPr>
          <w:rFonts w:ascii="Times New Roman" w:hAnsi="Times New Roman" w:cs="Times New Roman"/>
          <w:b/>
          <w:sz w:val="24"/>
          <w:szCs w:val="24"/>
        </w:rPr>
        <w:t>3</w:t>
      </w:r>
      <w:r w:rsidR="006427E7" w:rsidRPr="0032120B">
        <w:rPr>
          <w:rFonts w:ascii="Times New Roman" w:hAnsi="Times New Roman" w:cs="Times New Roman"/>
          <w:b/>
          <w:sz w:val="24"/>
          <w:szCs w:val="24"/>
        </w:rPr>
        <w:t>. Прочие условия</w:t>
      </w:r>
    </w:p>
    <w:p w:rsidR="006427E7" w:rsidRPr="0032120B" w:rsidRDefault="00E31B12"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w:t>
      </w:r>
      <w:r w:rsidR="00B36A04">
        <w:rPr>
          <w:rFonts w:ascii="Times New Roman" w:hAnsi="Times New Roman" w:cs="Times New Roman"/>
          <w:sz w:val="24"/>
          <w:szCs w:val="24"/>
        </w:rPr>
        <w:t>3</w:t>
      </w:r>
      <w:r w:rsidR="006427E7" w:rsidRPr="0032120B">
        <w:rPr>
          <w:rFonts w:ascii="Times New Roman" w:hAnsi="Times New Roman" w:cs="Times New Roman"/>
          <w:sz w:val="24"/>
          <w:szCs w:val="24"/>
        </w:rPr>
        <w:t xml:space="preserve">.1. Все уведомления Сторон, связанные с исполнением Договора, направляются в письменной форме по почте заказным письмом по фактическому адресу Стороны, указанному в </w:t>
      </w:r>
      <w:hyperlink w:anchor="Par170" w:history="1">
        <w:r w:rsidR="006427E7" w:rsidRPr="0032120B">
          <w:rPr>
            <w:rFonts w:ascii="Times New Roman" w:hAnsi="Times New Roman" w:cs="Times New Roman"/>
            <w:sz w:val="24"/>
            <w:szCs w:val="24"/>
          </w:rPr>
          <w:t>разделе 1</w:t>
        </w:r>
        <w:r w:rsidR="00B36A04">
          <w:rPr>
            <w:rFonts w:ascii="Times New Roman" w:hAnsi="Times New Roman" w:cs="Times New Roman"/>
            <w:sz w:val="24"/>
            <w:szCs w:val="24"/>
          </w:rPr>
          <w:t>4</w:t>
        </w:r>
      </w:hyperlink>
      <w:r w:rsidR="006427E7" w:rsidRPr="0032120B">
        <w:rPr>
          <w:rFonts w:ascii="Times New Roman" w:hAnsi="Times New Roman" w:cs="Times New Roman"/>
          <w:sz w:val="24"/>
          <w:szCs w:val="24"/>
        </w:rPr>
        <w:t xml:space="preserve"> Договора,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36A04" w:rsidRDefault="00E31B12"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w:t>
      </w:r>
      <w:r w:rsidR="00B36A04">
        <w:rPr>
          <w:rFonts w:ascii="Times New Roman" w:hAnsi="Times New Roman" w:cs="Times New Roman"/>
          <w:sz w:val="24"/>
          <w:szCs w:val="24"/>
        </w:rPr>
        <w:t>3</w:t>
      </w:r>
      <w:r w:rsidR="006427E7" w:rsidRPr="0032120B">
        <w:rPr>
          <w:rFonts w:ascii="Times New Roman" w:hAnsi="Times New Roman" w:cs="Times New Roman"/>
          <w:sz w:val="24"/>
          <w:szCs w:val="24"/>
        </w:rPr>
        <w:t xml:space="preserve">.2. </w:t>
      </w:r>
      <w:r w:rsidR="00B36A04" w:rsidRPr="00B36A04">
        <w:rPr>
          <w:rFonts w:ascii="Times New Roman" w:hAnsi="Times New Roman" w:cs="Times New Roman"/>
          <w:sz w:val="24"/>
          <w:szCs w:val="24"/>
        </w:rPr>
        <w:t>Договор составлен и подписан в 2 (двух) экземплярах, по одному для каждой из Сторон, имеющих равную юридическую силу, а в случае применения ЭДО Сторонами в соответствии с разделом 1</w:t>
      </w:r>
      <w:r w:rsidR="00B36A04">
        <w:rPr>
          <w:rFonts w:ascii="Times New Roman" w:hAnsi="Times New Roman" w:cs="Times New Roman"/>
          <w:sz w:val="24"/>
          <w:szCs w:val="24"/>
        </w:rPr>
        <w:t>2</w:t>
      </w:r>
      <w:r w:rsidR="00B36A04" w:rsidRPr="00B36A04">
        <w:rPr>
          <w:rFonts w:ascii="Times New Roman" w:hAnsi="Times New Roman" w:cs="Times New Roman"/>
          <w:sz w:val="24"/>
          <w:szCs w:val="24"/>
        </w:rPr>
        <w:t xml:space="preserve"> Договора.</w:t>
      </w:r>
      <w:r w:rsidR="00B36A04">
        <w:rPr>
          <w:rFonts w:ascii="Times New Roman" w:hAnsi="Times New Roman" w:cs="Times New Roman"/>
          <w:sz w:val="24"/>
          <w:szCs w:val="24"/>
        </w:rPr>
        <w:t xml:space="preserve"> </w:t>
      </w:r>
      <w:r w:rsidR="00B36A04" w:rsidRPr="00B36A04">
        <w:rPr>
          <w:rFonts w:ascii="Times New Roman" w:hAnsi="Times New Roman" w:cs="Times New Roman"/>
          <w:sz w:val="24"/>
          <w:szCs w:val="24"/>
        </w:rPr>
        <w:t>Документы, подписанные УКЭП, признаются документами, равнозначными документам на бумажном носителе, подписанными собственноручной подписью и порождает для Сторон аналогичные права и обязанности.</w:t>
      </w:r>
    </w:p>
    <w:p w:rsidR="006427E7" w:rsidRPr="0032120B" w:rsidRDefault="00E31B12"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w:t>
      </w:r>
      <w:r w:rsidR="00B36A04">
        <w:rPr>
          <w:rFonts w:ascii="Times New Roman" w:hAnsi="Times New Roman" w:cs="Times New Roman"/>
          <w:sz w:val="24"/>
          <w:szCs w:val="24"/>
        </w:rPr>
        <w:t>3</w:t>
      </w:r>
      <w:r w:rsidR="006427E7" w:rsidRPr="0032120B">
        <w:rPr>
          <w:rFonts w:ascii="Times New Roman" w:hAnsi="Times New Roman" w:cs="Times New Roman"/>
          <w:sz w:val="24"/>
          <w:szCs w:val="24"/>
        </w:rPr>
        <w:t>.3. Все приложения к Договору являются его неотъемлемой частью.</w:t>
      </w:r>
    </w:p>
    <w:p w:rsidR="006427E7" w:rsidRPr="0032120B" w:rsidRDefault="00E31B12"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w:t>
      </w:r>
      <w:r w:rsidR="00B36A04">
        <w:rPr>
          <w:rFonts w:ascii="Times New Roman" w:hAnsi="Times New Roman" w:cs="Times New Roman"/>
          <w:sz w:val="24"/>
          <w:szCs w:val="24"/>
        </w:rPr>
        <w:t>3</w:t>
      </w:r>
      <w:r w:rsidR="006427E7" w:rsidRPr="0032120B">
        <w:rPr>
          <w:rFonts w:ascii="Times New Roman" w:hAnsi="Times New Roman" w:cs="Times New Roman"/>
          <w:sz w:val="24"/>
          <w:szCs w:val="24"/>
        </w:rPr>
        <w:t>.4.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rsidR="006427E7" w:rsidRPr="0032120B" w:rsidRDefault="00E31B12"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w:t>
      </w:r>
      <w:r w:rsidR="00B36A04">
        <w:rPr>
          <w:rFonts w:ascii="Times New Roman" w:hAnsi="Times New Roman" w:cs="Times New Roman"/>
          <w:sz w:val="24"/>
          <w:szCs w:val="24"/>
        </w:rPr>
        <w:t>3</w:t>
      </w:r>
      <w:r w:rsidR="006427E7" w:rsidRPr="0032120B">
        <w:rPr>
          <w:rFonts w:ascii="Times New Roman" w:hAnsi="Times New Roman" w:cs="Times New Roman"/>
          <w:sz w:val="24"/>
          <w:szCs w:val="24"/>
        </w:rPr>
        <w:t>.5.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rsidR="006427E7" w:rsidRPr="0032120B" w:rsidRDefault="00E31B12"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w:t>
      </w:r>
      <w:r w:rsidR="00B36A04">
        <w:rPr>
          <w:rFonts w:ascii="Times New Roman" w:hAnsi="Times New Roman" w:cs="Times New Roman"/>
          <w:sz w:val="24"/>
          <w:szCs w:val="24"/>
        </w:rPr>
        <w:t>3</w:t>
      </w:r>
      <w:r w:rsidR="006427E7" w:rsidRPr="0032120B">
        <w:rPr>
          <w:rFonts w:ascii="Times New Roman" w:hAnsi="Times New Roman" w:cs="Times New Roman"/>
          <w:sz w:val="24"/>
          <w:szCs w:val="24"/>
        </w:rPr>
        <w:t>.6. Во всем, что не предусмотрено Договором, Стороны руководствуются действующим законодательством Российской Федерации.</w:t>
      </w:r>
    </w:p>
    <w:p w:rsidR="006427E7" w:rsidRPr="0032120B" w:rsidRDefault="00E31B12" w:rsidP="0032120B">
      <w:pPr>
        <w:pStyle w:val="ConsPlusNormal"/>
        <w:ind w:firstLine="709"/>
        <w:jc w:val="both"/>
        <w:rPr>
          <w:rFonts w:ascii="Times New Roman" w:hAnsi="Times New Roman" w:cs="Times New Roman"/>
          <w:sz w:val="24"/>
          <w:szCs w:val="24"/>
        </w:rPr>
      </w:pPr>
      <w:r w:rsidRPr="0032120B">
        <w:rPr>
          <w:rFonts w:ascii="Times New Roman" w:hAnsi="Times New Roman" w:cs="Times New Roman"/>
          <w:sz w:val="24"/>
          <w:szCs w:val="24"/>
        </w:rPr>
        <w:t>1</w:t>
      </w:r>
      <w:r w:rsidR="00B36A04">
        <w:rPr>
          <w:rFonts w:ascii="Times New Roman" w:hAnsi="Times New Roman" w:cs="Times New Roman"/>
          <w:sz w:val="24"/>
          <w:szCs w:val="24"/>
        </w:rPr>
        <w:t>3</w:t>
      </w:r>
      <w:r w:rsidR="006427E7" w:rsidRPr="0032120B">
        <w:rPr>
          <w:rFonts w:ascii="Times New Roman" w:hAnsi="Times New Roman" w:cs="Times New Roman"/>
          <w:sz w:val="24"/>
          <w:szCs w:val="24"/>
        </w:rPr>
        <w:t>.7. При исполнении Договора изменение его условий не допускается, за исключением случаев, предусмотренных действующим законодательством Российской Федерации.</w:t>
      </w:r>
    </w:p>
    <w:p w:rsidR="00A967BA" w:rsidRPr="00251146" w:rsidRDefault="00A967BA" w:rsidP="00A967BA">
      <w:pPr>
        <w:pStyle w:val="a4"/>
        <w:spacing w:before="0" w:beforeAutospacing="0" w:after="0"/>
        <w:rPr>
          <w:rFonts w:eastAsia="Calibri"/>
          <w:lang w:eastAsia="en-US"/>
        </w:rPr>
      </w:pPr>
    </w:p>
    <w:p w:rsidR="00E513B0" w:rsidRPr="00251146" w:rsidRDefault="00D90FFE" w:rsidP="00E513B0">
      <w:pPr>
        <w:pStyle w:val="a4"/>
        <w:spacing w:before="0" w:beforeAutospacing="0" w:after="0"/>
        <w:jc w:val="center"/>
        <w:rPr>
          <w:b/>
          <w:bCs/>
          <w:color w:val="000000"/>
        </w:rPr>
      </w:pPr>
      <w:r w:rsidRPr="00251146">
        <w:rPr>
          <w:b/>
          <w:bCs/>
          <w:color w:val="000000"/>
        </w:rPr>
        <w:t>1</w:t>
      </w:r>
      <w:r w:rsidR="00B36A04">
        <w:rPr>
          <w:b/>
          <w:bCs/>
          <w:color w:val="000000"/>
        </w:rPr>
        <w:t>4</w:t>
      </w:r>
      <w:r w:rsidRPr="00251146">
        <w:rPr>
          <w:b/>
          <w:bCs/>
          <w:color w:val="000000"/>
        </w:rPr>
        <w:t>. Адреса, реквизиты и по</w:t>
      </w:r>
      <w:r w:rsidR="00B66753" w:rsidRPr="00251146">
        <w:rPr>
          <w:b/>
          <w:bCs/>
          <w:color w:val="000000"/>
        </w:rPr>
        <w:t>д</w:t>
      </w:r>
      <w:r w:rsidR="002A7D81" w:rsidRPr="00251146">
        <w:rPr>
          <w:b/>
          <w:bCs/>
          <w:color w:val="000000"/>
        </w:rPr>
        <w:t>писи Сторон</w:t>
      </w:r>
    </w:p>
    <w:tbl>
      <w:tblPr>
        <w:tblW w:w="0" w:type="auto"/>
        <w:tblLook w:val="04A0" w:firstRow="1" w:lastRow="0" w:firstColumn="1" w:lastColumn="0" w:noHBand="0" w:noVBand="1"/>
      </w:tblPr>
      <w:tblGrid>
        <w:gridCol w:w="5026"/>
        <w:gridCol w:w="5027"/>
      </w:tblGrid>
      <w:tr w:rsidR="00E513B0" w:rsidRPr="00251146" w:rsidTr="006067E2">
        <w:tc>
          <w:tcPr>
            <w:tcW w:w="5026" w:type="dxa"/>
          </w:tcPr>
          <w:p w:rsidR="00E513B0" w:rsidRPr="00251146" w:rsidRDefault="00E513B0" w:rsidP="006067E2">
            <w:pPr>
              <w:tabs>
                <w:tab w:val="left" w:pos="1463"/>
              </w:tabs>
              <w:jc w:val="center"/>
            </w:pPr>
            <w:r w:rsidRPr="00251146">
              <w:t>Заказчик:</w:t>
            </w:r>
          </w:p>
          <w:p w:rsidR="00E513B0" w:rsidRPr="00251146" w:rsidRDefault="00E513B0" w:rsidP="006067E2">
            <w:pPr>
              <w:jc w:val="both"/>
            </w:pPr>
            <w:r w:rsidRPr="00251146">
              <w:t>ФГБУ «НМИЦ онкологии» Минздрава России</w:t>
            </w:r>
          </w:p>
          <w:p w:rsidR="00984E67" w:rsidRDefault="00984E67" w:rsidP="00984E67">
            <w:pPr>
              <w:jc w:val="both"/>
            </w:pPr>
            <w:r>
              <w:t xml:space="preserve">344037 Ростовская область, г. Ростов-на-Дону, 14-я линия, 63 </w:t>
            </w:r>
          </w:p>
          <w:p w:rsidR="00984E67" w:rsidRDefault="00984E67" w:rsidP="00984E67">
            <w:pPr>
              <w:jc w:val="both"/>
            </w:pPr>
            <w:r>
              <w:t xml:space="preserve">ИНН 6167034142 КПП 616701001 </w:t>
            </w:r>
          </w:p>
          <w:p w:rsidR="00984E67" w:rsidRDefault="00984E67" w:rsidP="00984E67">
            <w:pPr>
              <w:jc w:val="both"/>
            </w:pPr>
            <w:r>
              <w:t xml:space="preserve">УФК по Нижегородской области (ФГБУ «НМИЦ онкологии» Минздрава России) </w:t>
            </w:r>
          </w:p>
          <w:p w:rsidR="00984E67" w:rsidRDefault="00984E67" w:rsidP="00984E67">
            <w:pPr>
              <w:jc w:val="both"/>
            </w:pPr>
            <w:r>
              <w:t xml:space="preserve">л/c 20586У39860 </w:t>
            </w:r>
          </w:p>
          <w:p w:rsidR="00984E67" w:rsidRDefault="00984E67" w:rsidP="00984E67">
            <w:pPr>
              <w:jc w:val="both"/>
            </w:pPr>
            <w:r>
              <w:t xml:space="preserve">л/c 21586У39860 </w:t>
            </w:r>
          </w:p>
          <w:p w:rsidR="00984E67" w:rsidRDefault="00984E67" w:rsidP="00984E67">
            <w:pPr>
              <w:jc w:val="both"/>
            </w:pPr>
            <w:r>
              <w:t xml:space="preserve">л/c 22586У39860 </w:t>
            </w:r>
          </w:p>
          <w:p w:rsidR="00984E67" w:rsidRDefault="00984E67" w:rsidP="00984E67">
            <w:pPr>
              <w:jc w:val="both"/>
            </w:pPr>
            <w:r>
              <w:lastRenderedPageBreak/>
              <w:t>номер казначейского счета 03214643000000013230</w:t>
            </w:r>
          </w:p>
          <w:p w:rsidR="00984E67" w:rsidRDefault="00984E67" w:rsidP="00984E67">
            <w:pPr>
              <w:jc w:val="both"/>
            </w:pPr>
            <w:r>
              <w:t>номер банковского счета, входящего в состав ЕКС – 40102810745370000024</w:t>
            </w:r>
          </w:p>
          <w:p w:rsidR="00984E67" w:rsidRDefault="00984E67" w:rsidP="00984E67">
            <w:pPr>
              <w:jc w:val="both"/>
            </w:pPr>
            <w:r>
              <w:t>БИК- 012202102</w:t>
            </w:r>
          </w:p>
          <w:p w:rsidR="00984E67" w:rsidRDefault="00984E67" w:rsidP="00984E67">
            <w:pPr>
              <w:jc w:val="both"/>
            </w:pPr>
            <w:r>
              <w:t>наименование банка – ОКЦ №1 ВВГУ Банка России//УФК по Нижегородской области, г. Нижний Новгород</w:t>
            </w:r>
          </w:p>
          <w:p w:rsidR="00984E67" w:rsidRDefault="00984E67" w:rsidP="00984E67">
            <w:pPr>
              <w:jc w:val="both"/>
            </w:pPr>
            <w:r>
              <w:t xml:space="preserve">ОКТМО 60701000 </w:t>
            </w:r>
          </w:p>
          <w:p w:rsidR="00984E67" w:rsidRDefault="00984E67" w:rsidP="00984E67">
            <w:pPr>
              <w:jc w:val="both"/>
            </w:pPr>
            <w:r>
              <w:t xml:space="preserve">ОКПО 01966791 </w:t>
            </w:r>
          </w:p>
          <w:p w:rsidR="00E513B0" w:rsidRPr="00251146" w:rsidRDefault="00984E67" w:rsidP="00984E67">
            <w:r>
              <w:t>ОГРН 1026104161423</w:t>
            </w:r>
          </w:p>
          <w:p w:rsidR="00E513B0" w:rsidRPr="00251146" w:rsidRDefault="00E513B0" w:rsidP="006067E2">
            <w:r w:rsidRPr="00251146">
              <w:t>Генеральный директор</w:t>
            </w:r>
          </w:p>
          <w:p w:rsidR="00E513B0" w:rsidRPr="00251146" w:rsidRDefault="00E513B0" w:rsidP="006067E2"/>
          <w:p w:rsidR="00E513B0" w:rsidRPr="00251146" w:rsidRDefault="00E513B0" w:rsidP="006067E2"/>
          <w:p w:rsidR="00E513B0" w:rsidRPr="00251146" w:rsidRDefault="00E513B0" w:rsidP="006067E2">
            <w:r w:rsidRPr="00251146">
              <w:t>____________________ О.И. Кит</w:t>
            </w:r>
          </w:p>
          <w:p w:rsidR="00E513B0" w:rsidRPr="00251146" w:rsidRDefault="00E513B0" w:rsidP="006067E2">
            <w:pPr>
              <w:tabs>
                <w:tab w:val="left" w:pos="1463"/>
              </w:tabs>
            </w:pPr>
            <w:r w:rsidRPr="00251146">
              <w:t>М.П.</w:t>
            </w:r>
          </w:p>
        </w:tc>
        <w:tc>
          <w:tcPr>
            <w:tcW w:w="5027" w:type="dxa"/>
            <w:hideMark/>
          </w:tcPr>
          <w:p w:rsidR="00E513B0" w:rsidRPr="00251146" w:rsidRDefault="00E513B0" w:rsidP="006067E2">
            <w:pPr>
              <w:tabs>
                <w:tab w:val="left" w:pos="1463"/>
              </w:tabs>
              <w:jc w:val="center"/>
            </w:pPr>
            <w:r w:rsidRPr="00251146">
              <w:lastRenderedPageBreak/>
              <w:t>Исполнитель:</w:t>
            </w:r>
          </w:p>
        </w:tc>
      </w:tr>
    </w:tbl>
    <w:p w:rsidR="00E513B0" w:rsidRPr="00251146" w:rsidRDefault="00E513B0" w:rsidP="00E513B0">
      <w:pPr>
        <w:pStyle w:val="a4"/>
        <w:spacing w:before="0" w:beforeAutospacing="0" w:after="0"/>
        <w:jc w:val="center"/>
        <w:rPr>
          <w:b/>
          <w:bCs/>
          <w:color w:val="000000"/>
        </w:rPr>
      </w:pPr>
    </w:p>
    <w:p w:rsidR="00E513B0" w:rsidRPr="00251146" w:rsidRDefault="00E513B0" w:rsidP="00E513B0">
      <w:pPr>
        <w:pStyle w:val="a4"/>
        <w:spacing w:before="0" w:beforeAutospacing="0" w:after="0"/>
        <w:jc w:val="center"/>
        <w:rPr>
          <w:b/>
          <w:bCs/>
          <w:color w:val="000000"/>
        </w:rPr>
      </w:pPr>
    </w:p>
    <w:p w:rsidR="00E513B0" w:rsidRDefault="00E513B0" w:rsidP="00E513B0">
      <w:pPr>
        <w:pStyle w:val="a4"/>
        <w:spacing w:before="0" w:beforeAutospacing="0" w:after="0"/>
        <w:jc w:val="center"/>
        <w:rPr>
          <w:b/>
          <w:bCs/>
          <w:color w:val="000000"/>
          <w:sz w:val="22"/>
          <w:szCs w:val="22"/>
        </w:rPr>
      </w:pPr>
    </w:p>
    <w:p w:rsidR="00E513B0" w:rsidRDefault="00E513B0" w:rsidP="00E513B0">
      <w:pPr>
        <w:pStyle w:val="a4"/>
        <w:spacing w:before="0" w:beforeAutospacing="0" w:after="0"/>
        <w:jc w:val="center"/>
        <w:rPr>
          <w:b/>
          <w:bCs/>
          <w:color w:val="000000"/>
          <w:sz w:val="22"/>
          <w:szCs w:val="22"/>
        </w:rPr>
      </w:pPr>
    </w:p>
    <w:p w:rsidR="00E513B0" w:rsidRDefault="00E513B0" w:rsidP="00E513B0">
      <w:pPr>
        <w:pStyle w:val="a4"/>
        <w:spacing w:before="0" w:beforeAutospacing="0" w:after="0"/>
        <w:jc w:val="center"/>
        <w:rPr>
          <w:b/>
          <w:bCs/>
          <w:color w:val="000000"/>
          <w:sz w:val="22"/>
          <w:szCs w:val="22"/>
        </w:rPr>
      </w:pPr>
    </w:p>
    <w:p w:rsidR="00E513B0" w:rsidRDefault="00E513B0" w:rsidP="00E513B0">
      <w:pPr>
        <w:pStyle w:val="a4"/>
        <w:spacing w:before="0" w:beforeAutospacing="0" w:after="0"/>
        <w:jc w:val="center"/>
        <w:rPr>
          <w:b/>
          <w:bCs/>
          <w:color w:val="000000"/>
          <w:sz w:val="22"/>
          <w:szCs w:val="22"/>
        </w:rPr>
      </w:pPr>
    </w:p>
    <w:p w:rsidR="00E513B0" w:rsidRDefault="00E513B0" w:rsidP="00E513B0">
      <w:pPr>
        <w:pStyle w:val="a4"/>
        <w:spacing w:before="0" w:beforeAutospacing="0" w:after="0"/>
        <w:jc w:val="center"/>
        <w:rPr>
          <w:b/>
          <w:bCs/>
          <w:color w:val="000000"/>
          <w:sz w:val="22"/>
          <w:szCs w:val="22"/>
        </w:rPr>
      </w:pPr>
    </w:p>
    <w:p w:rsidR="00E513B0" w:rsidRDefault="00E513B0" w:rsidP="00E513B0">
      <w:pPr>
        <w:pStyle w:val="a4"/>
        <w:spacing w:before="0" w:beforeAutospacing="0" w:after="0"/>
        <w:jc w:val="center"/>
        <w:rPr>
          <w:b/>
          <w:bCs/>
          <w:color w:val="000000"/>
          <w:sz w:val="22"/>
          <w:szCs w:val="22"/>
        </w:rPr>
      </w:pPr>
    </w:p>
    <w:p w:rsidR="00E513B0" w:rsidRDefault="00E513B0" w:rsidP="00E513B0">
      <w:pPr>
        <w:pStyle w:val="a4"/>
        <w:spacing w:before="0" w:beforeAutospacing="0" w:after="0"/>
        <w:jc w:val="center"/>
        <w:rPr>
          <w:b/>
          <w:bCs/>
          <w:color w:val="000000"/>
          <w:sz w:val="22"/>
          <w:szCs w:val="22"/>
        </w:rPr>
      </w:pPr>
    </w:p>
    <w:p w:rsidR="00E513B0" w:rsidRDefault="00E513B0" w:rsidP="00E513B0">
      <w:pPr>
        <w:pStyle w:val="a4"/>
        <w:spacing w:before="0" w:beforeAutospacing="0" w:after="0"/>
        <w:jc w:val="center"/>
        <w:rPr>
          <w:b/>
          <w:bCs/>
          <w:color w:val="000000"/>
          <w:sz w:val="22"/>
          <w:szCs w:val="22"/>
        </w:rPr>
      </w:pPr>
    </w:p>
    <w:p w:rsidR="00E513B0" w:rsidRPr="00912F4F" w:rsidRDefault="00E513B0" w:rsidP="00E513B0">
      <w:pPr>
        <w:pStyle w:val="a4"/>
        <w:spacing w:before="0" w:beforeAutospacing="0" w:after="0"/>
        <w:jc w:val="center"/>
        <w:rPr>
          <w:sz w:val="22"/>
          <w:szCs w:val="22"/>
        </w:rPr>
      </w:pPr>
    </w:p>
    <w:p w:rsidR="005B3E6A" w:rsidRPr="00C64413" w:rsidRDefault="005B3E6A" w:rsidP="002D2CB4">
      <w:pPr>
        <w:jc w:val="right"/>
        <w:rPr>
          <w:sz w:val="20"/>
          <w:szCs w:val="20"/>
        </w:rPr>
      </w:pPr>
    </w:p>
    <w:p w:rsidR="004B76E6" w:rsidRDefault="004B76E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pPr>
    </w:p>
    <w:p w:rsidR="00251146" w:rsidRDefault="00251146" w:rsidP="00307D22">
      <w:pPr>
        <w:tabs>
          <w:tab w:val="left" w:pos="9075"/>
          <w:tab w:val="right" w:pos="10348"/>
        </w:tabs>
        <w:rPr>
          <w:i/>
          <w:sz w:val="16"/>
          <w:szCs w:val="16"/>
        </w:rPr>
        <w:sectPr w:rsidR="00251146" w:rsidSect="00251146">
          <w:pgSz w:w="11906" w:h="16838"/>
          <w:pgMar w:top="1134" w:right="567" w:bottom="851" w:left="1134" w:header="708" w:footer="708" w:gutter="0"/>
          <w:cols w:space="708"/>
          <w:docGrid w:linePitch="360"/>
        </w:sectPr>
      </w:pPr>
    </w:p>
    <w:tbl>
      <w:tblPr>
        <w:tblW w:w="5282" w:type="dxa"/>
        <w:tblInd w:w="4962" w:type="dxa"/>
        <w:tblLook w:val="04A0" w:firstRow="1" w:lastRow="0" w:firstColumn="1" w:lastColumn="0" w:noHBand="0" w:noVBand="1"/>
      </w:tblPr>
      <w:tblGrid>
        <w:gridCol w:w="5282"/>
      </w:tblGrid>
      <w:tr w:rsidR="0032120B" w:rsidRPr="006067E2" w:rsidTr="0032120B">
        <w:tc>
          <w:tcPr>
            <w:tcW w:w="5282" w:type="dxa"/>
          </w:tcPr>
          <w:p w:rsidR="0032120B" w:rsidRPr="006067E2" w:rsidRDefault="0032120B" w:rsidP="008268D1">
            <w:pPr>
              <w:tabs>
                <w:tab w:val="center" w:pos="5103"/>
                <w:tab w:val="left" w:pos="6585"/>
              </w:tabs>
              <w:jc w:val="right"/>
              <w:rPr>
                <w:b/>
                <w:sz w:val="22"/>
                <w:szCs w:val="22"/>
              </w:rPr>
            </w:pPr>
            <w:r w:rsidRPr="006067E2">
              <w:rPr>
                <w:b/>
                <w:sz w:val="22"/>
                <w:szCs w:val="22"/>
              </w:rPr>
              <w:lastRenderedPageBreak/>
              <w:t xml:space="preserve">Приложение № </w:t>
            </w:r>
            <w:r>
              <w:rPr>
                <w:b/>
                <w:sz w:val="22"/>
                <w:szCs w:val="22"/>
              </w:rPr>
              <w:t>1</w:t>
            </w:r>
          </w:p>
          <w:p w:rsidR="0032120B" w:rsidRDefault="0032120B" w:rsidP="008268D1">
            <w:pPr>
              <w:tabs>
                <w:tab w:val="center" w:pos="5103"/>
                <w:tab w:val="left" w:pos="6585"/>
              </w:tabs>
              <w:jc w:val="right"/>
              <w:rPr>
                <w:sz w:val="22"/>
                <w:szCs w:val="22"/>
              </w:rPr>
            </w:pPr>
            <w:r w:rsidRPr="006067E2">
              <w:rPr>
                <w:sz w:val="22"/>
                <w:szCs w:val="22"/>
              </w:rPr>
              <w:t xml:space="preserve">к </w:t>
            </w:r>
            <w:r w:rsidRPr="009B40EF">
              <w:rPr>
                <w:sz w:val="22"/>
                <w:szCs w:val="22"/>
              </w:rPr>
              <w:t xml:space="preserve">договору на оказание услуг </w:t>
            </w:r>
          </w:p>
          <w:p w:rsidR="0032120B" w:rsidRPr="006067E2" w:rsidRDefault="0032120B" w:rsidP="008268D1">
            <w:pPr>
              <w:tabs>
                <w:tab w:val="center" w:pos="5103"/>
                <w:tab w:val="left" w:pos="6585"/>
              </w:tabs>
              <w:jc w:val="right"/>
              <w:rPr>
                <w:sz w:val="22"/>
                <w:szCs w:val="22"/>
              </w:rPr>
            </w:pPr>
            <w:r w:rsidRPr="006067E2">
              <w:rPr>
                <w:sz w:val="22"/>
                <w:szCs w:val="22"/>
              </w:rPr>
              <w:t>№ ___________</w:t>
            </w:r>
          </w:p>
          <w:p w:rsidR="0032120B" w:rsidRPr="006067E2" w:rsidRDefault="0032120B" w:rsidP="008268D1">
            <w:pPr>
              <w:tabs>
                <w:tab w:val="center" w:pos="5103"/>
                <w:tab w:val="left" w:pos="6585"/>
              </w:tabs>
              <w:jc w:val="right"/>
              <w:rPr>
                <w:sz w:val="22"/>
                <w:szCs w:val="22"/>
              </w:rPr>
            </w:pPr>
            <w:r w:rsidRPr="006067E2">
              <w:rPr>
                <w:sz w:val="22"/>
                <w:szCs w:val="22"/>
              </w:rPr>
              <w:t>от «_______» ___________ 2026 г.</w:t>
            </w:r>
          </w:p>
          <w:p w:rsidR="0032120B" w:rsidRPr="006067E2" w:rsidRDefault="0032120B" w:rsidP="008268D1">
            <w:pPr>
              <w:tabs>
                <w:tab w:val="center" w:pos="5103"/>
                <w:tab w:val="left" w:pos="6585"/>
              </w:tabs>
              <w:rPr>
                <w:b/>
                <w:sz w:val="22"/>
                <w:szCs w:val="22"/>
              </w:rPr>
            </w:pPr>
          </w:p>
        </w:tc>
      </w:tr>
    </w:tbl>
    <w:p w:rsidR="0032120B" w:rsidRDefault="0032120B" w:rsidP="0032120B">
      <w:pPr>
        <w:ind w:left="-567"/>
        <w:jc w:val="right"/>
        <w:rPr>
          <w:b/>
          <w:i/>
        </w:rPr>
      </w:pPr>
    </w:p>
    <w:p w:rsidR="0032120B" w:rsidRDefault="0032120B" w:rsidP="0032120B">
      <w:pPr>
        <w:ind w:left="-567"/>
        <w:jc w:val="center"/>
        <w:rPr>
          <w:b/>
          <w:i/>
        </w:rPr>
      </w:pPr>
      <w:r w:rsidRPr="005355A5">
        <w:rPr>
          <w:b/>
          <w:i/>
        </w:rPr>
        <w:t xml:space="preserve">Техническое задание </w:t>
      </w:r>
    </w:p>
    <w:p w:rsidR="0032120B" w:rsidRPr="00457BA3" w:rsidRDefault="0032120B" w:rsidP="0032120B">
      <w:pPr>
        <w:ind w:left="-567"/>
        <w:jc w:val="center"/>
        <w:rPr>
          <w:b/>
          <w:i/>
        </w:rPr>
      </w:pPr>
      <w:r w:rsidRPr="005355A5">
        <w:rPr>
          <w:b/>
          <w:i/>
        </w:rPr>
        <w:t xml:space="preserve">на оказание услуг </w:t>
      </w:r>
      <w:r>
        <w:rPr>
          <w:b/>
          <w:i/>
        </w:rPr>
        <w:t>по</w:t>
      </w:r>
      <w:r w:rsidRPr="0032120B">
        <w:rPr>
          <w:b/>
          <w:i/>
        </w:rPr>
        <w:t xml:space="preserve"> дополнительной профессиональной программе повышения квалификации «Радиационная безопасность и радиационный контроль» для сотрудников из персонала группы А.</w:t>
      </w:r>
    </w:p>
    <w:p w:rsidR="0032120B" w:rsidRDefault="0032120B" w:rsidP="0032120B">
      <w:pPr>
        <w:suppressAutoHyphens/>
        <w:jc w:val="both"/>
        <w:rPr>
          <w:i/>
        </w:rPr>
      </w:pPr>
    </w:p>
    <w:tbl>
      <w:tblPr>
        <w:tblW w:w="9450" w:type="dxa"/>
        <w:tblInd w:w="-102" w:type="dxa"/>
        <w:tblLayout w:type="fixed"/>
        <w:tblCellMar>
          <w:left w:w="40" w:type="dxa"/>
          <w:right w:w="40" w:type="dxa"/>
        </w:tblCellMar>
        <w:tblLook w:val="0000" w:firstRow="0" w:lastRow="0" w:firstColumn="0" w:lastColumn="0" w:noHBand="0" w:noVBand="0"/>
      </w:tblPr>
      <w:tblGrid>
        <w:gridCol w:w="378"/>
        <w:gridCol w:w="1701"/>
        <w:gridCol w:w="7371"/>
      </w:tblGrid>
      <w:tr w:rsidR="0032120B" w:rsidRPr="0058366A" w:rsidTr="008268D1">
        <w:trPr>
          <w:trHeight w:val="376"/>
          <w:tblHeader/>
        </w:trPr>
        <w:tc>
          <w:tcPr>
            <w:tcW w:w="378" w:type="dxa"/>
            <w:tcBorders>
              <w:top w:val="single" w:sz="6" w:space="0" w:color="auto"/>
              <w:left w:val="single" w:sz="6" w:space="0" w:color="auto"/>
              <w:bottom w:val="single" w:sz="6" w:space="0" w:color="auto"/>
              <w:right w:val="single" w:sz="6" w:space="0" w:color="auto"/>
            </w:tcBorders>
            <w:shd w:val="clear" w:color="auto" w:fill="FFFFFF"/>
            <w:vAlign w:val="center"/>
          </w:tcPr>
          <w:p w:rsidR="0032120B" w:rsidRPr="0058366A" w:rsidRDefault="0032120B" w:rsidP="008268D1">
            <w:pPr>
              <w:jc w:val="center"/>
              <w:rPr>
                <w:snapToGrid w:val="0"/>
              </w:rPr>
            </w:pPr>
            <w:r w:rsidRPr="0058366A">
              <w:rPr>
                <w:snapToGrid w:val="0"/>
              </w:rPr>
              <w:t>№</w:t>
            </w:r>
          </w:p>
          <w:p w:rsidR="0032120B" w:rsidRPr="0058366A" w:rsidRDefault="0032120B" w:rsidP="008268D1">
            <w:pPr>
              <w:jc w:val="center"/>
              <w:rPr>
                <w:snapToGrid w:val="0"/>
              </w:rPr>
            </w:pPr>
            <w:r w:rsidRPr="0058366A">
              <w:rPr>
                <w:snapToGrid w:val="0"/>
              </w:rPr>
              <w:t>п/п</w:t>
            </w:r>
          </w:p>
        </w:tc>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rsidR="0032120B" w:rsidRPr="0058366A" w:rsidRDefault="0032120B" w:rsidP="008268D1">
            <w:pPr>
              <w:rPr>
                <w:snapToGrid w:val="0"/>
              </w:rPr>
            </w:pPr>
            <w:r w:rsidRPr="0058366A">
              <w:rPr>
                <w:snapToGrid w:val="0"/>
              </w:rPr>
              <w:t>Перечень основных требований</w:t>
            </w:r>
          </w:p>
        </w:tc>
        <w:tc>
          <w:tcPr>
            <w:tcW w:w="7371" w:type="dxa"/>
            <w:tcBorders>
              <w:top w:val="single" w:sz="6" w:space="0" w:color="auto"/>
              <w:left w:val="single" w:sz="6" w:space="0" w:color="auto"/>
              <w:bottom w:val="single" w:sz="6" w:space="0" w:color="auto"/>
              <w:right w:val="single" w:sz="6" w:space="0" w:color="auto"/>
            </w:tcBorders>
            <w:shd w:val="clear" w:color="auto" w:fill="FFFFFF"/>
            <w:vAlign w:val="center"/>
          </w:tcPr>
          <w:p w:rsidR="0032120B" w:rsidRPr="0058366A" w:rsidRDefault="0032120B" w:rsidP="008268D1">
            <w:pPr>
              <w:jc w:val="center"/>
              <w:rPr>
                <w:snapToGrid w:val="0"/>
              </w:rPr>
            </w:pPr>
            <w:r w:rsidRPr="0058366A">
              <w:rPr>
                <w:snapToGrid w:val="0"/>
              </w:rPr>
              <w:t>Содержание требований</w:t>
            </w:r>
          </w:p>
        </w:tc>
      </w:tr>
      <w:tr w:rsidR="0032120B" w:rsidRPr="0058366A" w:rsidTr="008268D1">
        <w:tc>
          <w:tcPr>
            <w:tcW w:w="945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32120B" w:rsidRPr="0058366A" w:rsidRDefault="0032120B" w:rsidP="008268D1">
            <w:pPr>
              <w:widowControl w:val="0"/>
              <w:shd w:val="clear" w:color="auto" w:fill="FFFFFF"/>
              <w:autoSpaceDE w:val="0"/>
              <w:autoSpaceDN w:val="0"/>
              <w:adjustRightInd w:val="0"/>
              <w:jc w:val="center"/>
              <w:rPr>
                <w:b/>
              </w:rPr>
            </w:pPr>
            <w:r w:rsidRPr="0058366A">
              <w:rPr>
                <w:b/>
              </w:rPr>
              <w:t>1. Общие данные</w:t>
            </w:r>
          </w:p>
        </w:tc>
      </w:tr>
      <w:tr w:rsidR="0032120B" w:rsidRPr="0058366A" w:rsidTr="008268D1">
        <w:trPr>
          <w:trHeight w:val="770"/>
        </w:trPr>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jc w:val="center"/>
            </w:pPr>
            <w:r w:rsidRPr="0058366A">
              <w:t>1.1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25694C" w:rsidRDefault="0032120B" w:rsidP="008268D1">
            <w:pPr>
              <w:widowControl w:val="0"/>
              <w:shd w:val="clear" w:color="auto" w:fill="FFFFFF"/>
              <w:autoSpaceDE w:val="0"/>
              <w:autoSpaceDN w:val="0"/>
              <w:adjustRightInd w:val="0"/>
            </w:pPr>
            <w:r>
              <w:t>предмет</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2D10AB" w:rsidRDefault="0032120B" w:rsidP="008268D1">
            <w:pPr>
              <w:ind w:firstLine="386"/>
              <w:jc w:val="both"/>
            </w:pPr>
            <w:bookmarkStart w:id="6" w:name="_GoBack"/>
            <w:r w:rsidRPr="002D10AB">
              <w:t>Оказание услуг по дополнительной профессиональной программе повышения квалификации «Радиационная безопасность и радиационный контроль» для сотрудников</w:t>
            </w:r>
            <w:r>
              <w:t xml:space="preserve"> из персонала группы А.</w:t>
            </w:r>
            <w:bookmarkEnd w:id="6"/>
          </w:p>
        </w:tc>
      </w:tr>
      <w:tr w:rsidR="0032120B" w:rsidRPr="0058366A" w:rsidTr="008268D1">
        <w:trPr>
          <w:trHeight w:val="354"/>
        </w:trPr>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jc w:val="center"/>
            </w:pPr>
            <w:r w:rsidRPr="0058366A">
              <w:t>1.2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shd w:val="clear" w:color="auto" w:fill="FFFFFF"/>
              <w:autoSpaceDE w:val="0"/>
              <w:autoSpaceDN w:val="0"/>
              <w:adjustRightInd w:val="0"/>
            </w:pPr>
            <w:r w:rsidRPr="0058366A">
              <w:t xml:space="preserve">Основание  </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130304" w:rsidRDefault="0032120B" w:rsidP="008268D1">
            <w:pPr>
              <w:rPr>
                <w:highlight w:val="yellow"/>
              </w:rPr>
            </w:pPr>
            <w:r w:rsidRPr="007C17B1">
              <w:t>Федеральный закон от 29.12.2012 № 273-ФЗ «Об образовании в Российской Федерации»; Федеральный закон от 09.01.1996 № 3-ФЗ «О радиационной безопасности населения»; Приказ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 СанПиН 2.6.1.2523-09 «Нормы радиационной безопасности (НРБ-99/2009)»; СП 2.6.1.2612-10 «Основные санитарные правила обеспечения радиационной безопасности (ОСПОРБ 99/2010)».</w:t>
            </w:r>
          </w:p>
        </w:tc>
      </w:tr>
      <w:tr w:rsidR="0032120B" w:rsidRPr="0058366A" w:rsidTr="008268D1">
        <w:trPr>
          <w:trHeight w:val="770"/>
        </w:trPr>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jc w:val="center"/>
            </w:pPr>
            <w:r w:rsidRPr="0058366A">
              <w:t>1.3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B36A04">
            <w:pPr>
              <w:widowControl w:val="0"/>
              <w:shd w:val="clear" w:color="auto" w:fill="FFFFFF"/>
              <w:autoSpaceDE w:val="0"/>
              <w:autoSpaceDN w:val="0"/>
              <w:adjustRightInd w:val="0"/>
            </w:pPr>
            <w:r w:rsidRPr="0058366A">
              <w:t xml:space="preserve">Цель </w:t>
            </w:r>
            <w:r w:rsidR="00B36A04">
              <w:t>оказания услуг</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r w:rsidRPr="002D10AB">
              <w:t>Формирование у слушателей профессиональных компетенций, необходимых для профессиональной деятельности в области обеспечения радиационной безопасности при работе с источниками ионизирующих излучений</w:t>
            </w:r>
            <w:r>
              <w:t>.</w:t>
            </w:r>
          </w:p>
        </w:tc>
      </w:tr>
      <w:tr w:rsidR="0032120B" w:rsidRPr="0058366A" w:rsidTr="008268D1">
        <w:trPr>
          <w:trHeight w:val="181"/>
        </w:trPr>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jc w:val="center"/>
            </w:pPr>
            <w:r w:rsidRPr="0058366A">
              <w:t>1.</w:t>
            </w:r>
            <w:r>
              <w:t>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B36A04">
            <w:pPr>
              <w:widowControl w:val="0"/>
              <w:shd w:val="clear" w:color="auto" w:fill="FFFFFF"/>
              <w:autoSpaceDE w:val="0"/>
              <w:autoSpaceDN w:val="0"/>
              <w:adjustRightInd w:val="0"/>
            </w:pPr>
            <w:r w:rsidRPr="0058366A">
              <w:t xml:space="preserve">Сроки </w:t>
            </w:r>
            <w:r w:rsidR="00B36A04">
              <w:t>оказания услуг</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130304" w:rsidRDefault="0032120B" w:rsidP="000304CA">
            <w:pPr>
              <w:widowControl w:val="0"/>
              <w:shd w:val="clear" w:color="auto" w:fill="FFFFFF"/>
              <w:autoSpaceDE w:val="0"/>
              <w:autoSpaceDN w:val="0"/>
              <w:adjustRightInd w:val="0"/>
              <w:ind w:firstLine="84"/>
              <w:rPr>
                <w:highlight w:val="yellow"/>
              </w:rPr>
            </w:pPr>
            <w:r w:rsidRPr="007C17B1">
              <w:t xml:space="preserve">30 рабочих дней с даты подписания </w:t>
            </w:r>
            <w:r w:rsidR="000304CA">
              <w:t>Договора</w:t>
            </w:r>
          </w:p>
        </w:tc>
      </w:tr>
      <w:tr w:rsidR="0032120B" w:rsidRPr="0058366A" w:rsidTr="008268D1">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jc w:val="center"/>
            </w:pPr>
            <w:r w:rsidRPr="0058366A">
              <w:t>1</w:t>
            </w:r>
            <w:r>
              <w:t>.5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shd w:val="clear" w:color="auto" w:fill="FFFFFF"/>
              <w:autoSpaceDE w:val="0"/>
              <w:autoSpaceDN w:val="0"/>
              <w:adjustRightInd w:val="0"/>
            </w:pPr>
            <w:r w:rsidRPr="0058366A">
              <w:t>Заказчик</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shd w:val="clear" w:color="auto" w:fill="FFFFFF"/>
              <w:autoSpaceDE w:val="0"/>
              <w:autoSpaceDN w:val="0"/>
              <w:adjustRightInd w:val="0"/>
              <w:ind w:firstLine="84"/>
            </w:pPr>
            <w:r w:rsidRPr="0058366A">
              <w:t>ФГБУ «НМИЦ онкологии» Минздрава России</w:t>
            </w:r>
          </w:p>
        </w:tc>
      </w:tr>
      <w:tr w:rsidR="0032120B" w:rsidRPr="0058366A" w:rsidTr="008268D1">
        <w:tc>
          <w:tcPr>
            <w:tcW w:w="9450"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32120B" w:rsidRPr="0058366A" w:rsidRDefault="0032120B" w:rsidP="008268D1">
            <w:pPr>
              <w:widowControl w:val="0"/>
              <w:shd w:val="clear" w:color="auto" w:fill="FFFFFF"/>
              <w:autoSpaceDE w:val="0"/>
              <w:autoSpaceDN w:val="0"/>
              <w:adjustRightInd w:val="0"/>
            </w:pPr>
            <w:r w:rsidRPr="0058366A">
              <w:rPr>
                <w:b/>
              </w:rPr>
              <w:t>2. Основные требования</w:t>
            </w:r>
          </w:p>
        </w:tc>
      </w:tr>
      <w:tr w:rsidR="0032120B" w:rsidRPr="0058366A" w:rsidTr="008268D1">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pPr>
            <w:r w:rsidRPr="0058366A">
              <w:t>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B36A04">
            <w:r>
              <w:rPr>
                <w:snapToGrid w:val="0"/>
              </w:rPr>
              <w:t>К</w:t>
            </w:r>
            <w:r w:rsidRPr="0058366A">
              <w:rPr>
                <w:snapToGrid w:val="0"/>
              </w:rPr>
              <w:t xml:space="preserve"> организации </w:t>
            </w:r>
            <w:r w:rsidR="00B36A04">
              <w:rPr>
                <w:snapToGrid w:val="0"/>
              </w:rPr>
              <w:t>оказывающей услуги</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shd w:val="clear" w:color="auto" w:fill="FFFFFF"/>
              <w:autoSpaceDE w:val="0"/>
              <w:autoSpaceDN w:val="0"/>
              <w:adjustRightInd w:val="0"/>
            </w:pPr>
            <w:r w:rsidRPr="002D10AB">
              <w:t>Наличие лицензии на осуществлен</w:t>
            </w:r>
            <w:r>
              <w:t>ие образовательной деятельности.</w:t>
            </w:r>
          </w:p>
        </w:tc>
      </w:tr>
      <w:tr w:rsidR="0032120B" w:rsidRPr="0058366A" w:rsidTr="008268D1">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pPr>
            <w:r w:rsidRPr="0058366A">
              <w:t>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r>
              <w:t>К средствам обучения</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r w:rsidRPr="00130304">
              <w:t>Наличие у Исполнителя собственной электронной образовательной среды (платформы) для размещения учебных материал</w:t>
            </w:r>
            <w:r>
              <w:t xml:space="preserve">ов, обеспечивающей доступ 24/7. </w:t>
            </w:r>
            <w:r w:rsidRPr="00130304">
              <w:t>Предоставление слушателям современных учебно-методических материалов</w:t>
            </w:r>
            <w:r>
              <w:t>.</w:t>
            </w:r>
          </w:p>
        </w:tc>
      </w:tr>
      <w:tr w:rsidR="0032120B" w:rsidRPr="0058366A" w:rsidTr="008268D1">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pPr>
            <w:r w:rsidRPr="0058366A">
              <w:t>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B36A04">
            <w:r>
              <w:t>К</w:t>
            </w:r>
            <w:r w:rsidRPr="0058366A">
              <w:t xml:space="preserve"> содержанию </w:t>
            </w:r>
            <w:r w:rsidR="00B36A04">
              <w:t>услуг</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7C17B1" w:rsidRDefault="0032120B" w:rsidP="008268D1">
            <w:r w:rsidRPr="007C17B1">
              <w:t>Форма обучения: заочная с примене</w:t>
            </w:r>
            <w:r>
              <w:t xml:space="preserve">нием дистанционных технологий в </w:t>
            </w:r>
            <w:r w:rsidRPr="007C17B1">
              <w:t>форме самостоятельного изучения учебно-методических материалов</w:t>
            </w:r>
            <w:r>
              <w:t>.</w:t>
            </w:r>
          </w:p>
          <w:p w:rsidR="0032120B" w:rsidRPr="007C17B1" w:rsidRDefault="0032120B" w:rsidP="008268D1">
            <w:r w:rsidRPr="007C17B1">
              <w:t>Трудоёмкость программы: 72 часа.</w:t>
            </w:r>
          </w:p>
          <w:p w:rsidR="0032120B" w:rsidRPr="007C17B1" w:rsidRDefault="0032120B" w:rsidP="008268D1">
            <w:r w:rsidRPr="007C17B1">
              <w:t>Сроки освоения программы: 12 дней.</w:t>
            </w:r>
          </w:p>
          <w:p w:rsidR="0032120B" w:rsidRPr="007C17B1" w:rsidRDefault="0032120B" w:rsidP="008268D1">
            <w:r w:rsidRPr="007C17B1">
              <w:t>Режим занятий: 6 часов в день.</w:t>
            </w:r>
          </w:p>
          <w:p w:rsidR="0032120B" w:rsidRPr="0058366A" w:rsidRDefault="0032120B" w:rsidP="008268D1">
            <w:r w:rsidRPr="007C17B1">
              <w:t>Форма итоговой аттестации: тестирование/экзамен.</w:t>
            </w:r>
          </w:p>
        </w:tc>
      </w:tr>
      <w:tr w:rsidR="0032120B" w:rsidRPr="0058366A" w:rsidTr="008268D1">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pPr>
            <w:r w:rsidRPr="0058366A">
              <w:t>2.4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B36A04">
            <w:r w:rsidRPr="0058366A">
              <w:t xml:space="preserve">К </w:t>
            </w:r>
            <w:r>
              <w:t xml:space="preserve">результатам </w:t>
            </w:r>
            <w:r w:rsidR="00B36A04">
              <w:t>оказания услуг</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130304" w:rsidRDefault="0032120B" w:rsidP="008268D1">
            <w:r w:rsidRPr="00130304">
              <w:t>По окончании обучения и успешной сдачи итоговой аттестации (экзамен/тестирование) Исполнитель выдаёт каждому слушателю удостоверение о повышении квал</w:t>
            </w:r>
            <w:r w:rsidR="009B5B76">
              <w:t>ификации установленного образца, и</w:t>
            </w:r>
          </w:p>
          <w:p w:rsidR="0032120B" w:rsidRPr="0058366A" w:rsidRDefault="009B5B76" w:rsidP="009B5B76">
            <w:r>
              <w:lastRenderedPageBreak/>
              <w:t>вносит</w:t>
            </w:r>
            <w:r w:rsidR="0032120B" w:rsidRPr="007C17B1">
              <w:t xml:space="preserve"> сведени</w:t>
            </w:r>
            <w:r>
              <w:t>я</w:t>
            </w:r>
            <w:r w:rsidR="0032120B" w:rsidRPr="007C17B1">
              <w:t xml:space="preserve"> о выданных удостоверениях в федеральный реестр сведений о документах об образовании (ФИС ФРДО) в установленном порядке.</w:t>
            </w:r>
          </w:p>
        </w:tc>
      </w:tr>
      <w:tr w:rsidR="0032120B" w:rsidRPr="0058366A" w:rsidTr="008268D1">
        <w:tc>
          <w:tcPr>
            <w:tcW w:w="9450" w:type="dxa"/>
            <w:gridSpan w:val="3"/>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r w:rsidRPr="0058366A">
              <w:rPr>
                <w:b/>
              </w:rPr>
              <w:lastRenderedPageBreak/>
              <w:t>3. Дополнительные требования</w:t>
            </w:r>
          </w:p>
        </w:tc>
      </w:tr>
      <w:tr w:rsidR="0032120B" w:rsidRPr="0058366A" w:rsidTr="008268D1">
        <w:tc>
          <w:tcPr>
            <w:tcW w:w="378"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widowControl w:val="0"/>
              <w:autoSpaceDE w:val="0"/>
              <w:autoSpaceDN w:val="0"/>
              <w:adjustRightInd w:val="0"/>
            </w:pPr>
            <w:r w:rsidRPr="0058366A">
              <w:t>3.1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r w:rsidRPr="0058366A">
              <w:t>Порядок предоставления документации</w:t>
            </w:r>
          </w:p>
        </w:tc>
        <w:tc>
          <w:tcPr>
            <w:tcW w:w="7371" w:type="dxa"/>
            <w:tcBorders>
              <w:top w:val="single" w:sz="6" w:space="0" w:color="auto"/>
              <w:left w:val="single" w:sz="6" w:space="0" w:color="auto"/>
              <w:bottom w:val="single" w:sz="6" w:space="0" w:color="auto"/>
              <w:right w:val="single" w:sz="6" w:space="0" w:color="auto"/>
            </w:tcBorders>
            <w:shd w:val="clear" w:color="auto" w:fill="FFFFFF"/>
          </w:tcPr>
          <w:p w:rsidR="0032120B" w:rsidRPr="0058366A" w:rsidRDefault="0032120B" w:rsidP="008268D1">
            <w:pPr>
              <w:rPr>
                <w:snapToGrid w:val="0"/>
              </w:rPr>
            </w:pPr>
            <w:r w:rsidRPr="0058366A">
              <w:rPr>
                <w:snapToGrid w:val="0"/>
              </w:rPr>
              <w:t>Исполнитель представляет Заказчику</w:t>
            </w:r>
            <w:r w:rsidR="00F03519">
              <w:rPr>
                <w:snapToGrid w:val="0"/>
              </w:rPr>
              <w:t xml:space="preserve"> </w:t>
            </w:r>
            <w:r w:rsidR="00F03519" w:rsidRPr="0032120B">
              <w:t>в течение 5 (пяти) рабочих дней после окончания обучения</w:t>
            </w:r>
            <w:r w:rsidRPr="0058366A">
              <w:rPr>
                <w:snapToGrid w:val="0"/>
              </w:rPr>
              <w:t>:</w:t>
            </w:r>
          </w:p>
          <w:p w:rsidR="0032120B" w:rsidRPr="00130304" w:rsidRDefault="0032120B" w:rsidP="008268D1">
            <w:pPr>
              <w:rPr>
                <w:snapToGrid w:val="0"/>
              </w:rPr>
            </w:pPr>
            <w:r w:rsidRPr="00F01EA9">
              <w:rPr>
                <w:snapToGrid w:val="0"/>
              </w:rPr>
              <w:t xml:space="preserve">- </w:t>
            </w:r>
            <w:r w:rsidRPr="00130304">
              <w:rPr>
                <w:snapToGrid w:val="0"/>
              </w:rPr>
              <w:t>удостоверения о повышении квалификации на каждого слушателя;</w:t>
            </w:r>
          </w:p>
          <w:p w:rsidR="0032120B" w:rsidRPr="0058366A" w:rsidRDefault="0032120B" w:rsidP="008268D1">
            <w:pPr>
              <w:rPr>
                <w:snapToGrid w:val="0"/>
              </w:rPr>
            </w:pPr>
            <w:r w:rsidRPr="0058366A">
              <w:rPr>
                <w:snapToGrid w:val="0"/>
              </w:rPr>
              <w:t xml:space="preserve">- </w:t>
            </w:r>
            <w:r w:rsidR="00B36A04">
              <w:t>а</w:t>
            </w:r>
            <w:r w:rsidR="00B36A04" w:rsidRPr="0032120B">
              <w:t>кт сдачи-приемки оказанных услуг</w:t>
            </w:r>
            <w:r w:rsidRPr="0058366A">
              <w:rPr>
                <w:snapToGrid w:val="0"/>
              </w:rPr>
              <w:t>;</w:t>
            </w:r>
          </w:p>
          <w:p w:rsidR="0032120B" w:rsidRPr="0058366A" w:rsidRDefault="0032120B" w:rsidP="008268D1">
            <w:r w:rsidRPr="0058366A">
              <w:rPr>
                <w:snapToGrid w:val="0"/>
              </w:rPr>
              <w:t>-</w:t>
            </w:r>
            <w:r w:rsidRPr="0058366A">
              <w:t>счет, счет-фактура.</w:t>
            </w:r>
          </w:p>
        </w:tc>
      </w:tr>
    </w:tbl>
    <w:p w:rsidR="0032120B" w:rsidRDefault="0032120B">
      <w:pPr>
        <w:rPr>
          <w:sz w:val="22"/>
          <w:szCs w:val="22"/>
        </w:rPr>
      </w:pPr>
    </w:p>
    <w:p w:rsidR="0032120B" w:rsidRDefault="0032120B">
      <w:pPr>
        <w:rPr>
          <w:sz w:val="22"/>
          <w:szCs w:val="22"/>
        </w:rPr>
      </w:pPr>
    </w:p>
    <w:tbl>
      <w:tblPr>
        <w:tblW w:w="10290" w:type="dxa"/>
        <w:tblInd w:w="108" w:type="dxa"/>
        <w:tblLook w:val="04A0" w:firstRow="1" w:lastRow="0" w:firstColumn="1" w:lastColumn="0" w:noHBand="0" w:noVBand="1"/>
      </w:tblPr>
      <w:tblGrid>
        <w:gridCol w:w="5145"/>
        <w:gridCol w:w="5145"/>
      </w:tblGrid>
      <w:tr w:rsidR="0032120B" w:rsidRPr="00251146" w:rsidTr="008268D1">
        <w:trPr>
          <w:trHeight w:val="66"/>
        </w:trPr>
        <w:tc>
          <w:tcPr>
            <w:tcW w:w="5145" w:type="dxa"/>
          </w:tcPr>
          <w:p w:rsidR="0032120B" w:rsidRPr="00251146" w:rsidRDefault="0032120B" w:rsidP="008268D1">
            <w:pPr>
              <w:tabs>
                <w:tab w:val="left" w:pos="1463"/>
              </w:tabs>
              <w:jc w:val="center"/>
              <w:rPr>
                <w:sz w:val="22"/>
                <w:szCs w:val="22"/>
              </w:rPr>
            </w:pPr>
            <w:r w:rsidRPr="00251146">
              <w:rPr>
                <w:sz w:val="22"/>
                <w:szCs w:val="22"/>
              </w:rPr>
              <w:t>Заказчик:</w:t>
            </w:r>
          </w:p>
          <w:p w:rsidR="0032120B" w:rsidRPr="00251146" w:rsidRDefault="0032120B" w:rsidP="008268D1">
            <w:pPr>
              <w:jc w:val="both"/>
              <w:rPr>
                <w:sz w:val="22"/>
                <w:szCs w:val="22"/>
              </w:rPr>
            </w:pPr>
            <w:r w:rsidRPr="00251146">
              <w:rPr>
                <w:sz w:val="22"/>
                <w:szCs w:val="22"/>
              </w:rPr>
              <w:t>ФГБУ «НМИЦ онкологии» Минздрава России</w:t>
            </w:r>
          </w:p>
          <w:p w:rsidR="0032120B" w:rsidRPr="00251146" w:rsidRDefault="0032120B" w:rsidP="008268D1">
            <w:pPr>
              <w:rPr>
                <w:sz w:val="22"/>
                <w:szCs w:val="22"/>
              </w:rPr>
            </w:pPr>
            <w:r w:rsidRPr="00251146">
              <w:rPr>
                <w:sz w:val="22"/>
                <w:szCs w:val="22"/>
              </w:rPr>
              <w:t>Генеральный директор</w:t>
            </w:r>
          </w:p>
          <w:p w:rsidR="0032120B" w:rsidRPr="00251146" w:rsidRDefault="0032120B" w:rsidP="008268D1">
            <w:pPr>
              <w:rPr>
                <w:sz w:val="22"/>
                <w:szCs w:val="22"/>
              </w:rPr>
            </w:pPr>
          </w:p>
          <w:p w:rsidR="0032120B" w:rsidRPr="00251146" w:rsidRDefault="0032120B" w:rsidP="008268D1">
            <w:pPr>
              <w:rPr>
                <w:sz w:val="22"/>
                <w:szCs w:val="22"/>
              </w:rPr>
            </w:pPr>
            <w:r w:rsidRPr="00251146">
              <w:rPr>
                <w:sz w:val="22"/>
                <w:szCs w:val="22"/>
              </w:rPr>
              <w:t>____________________ О.И. Кит</w:t>
            </w:r>
          </w:p>
          <w:p w:rsidR="0032120B" w:rsidRPr="00251146" w:rsidRDefault="0032120B" w:rsidP="008268D1">
            <w:pPr>
              <w:tabs>
                <w:tab w:val="left" w:pos="1463"/>
              </w:tabs>
              <w:rPr>
                <w:sz w:val="22"/>
                <w:szCs w:val="22"/>
              </w:rPr>
            </w:pPr>
            <w:r w:rsidRPr="00251146">
              <w:rPr>
                <w:sz w:val="22"/>
                <w:szCs w:val="22"/>
              </w:rPr>
              <w:t>М.П.</w:t>
            </w:r>
          </w:p>
        </w:tc>
        <w:tc>
          <w:tcPr>
            <w:tcW w:w="5145" w:type="dxa"/>
          </w:tcPr>
          <w:p w:rsidR="0032120B" w:rsidRPr="00251146" w:rsidRDefault="0032120B" w:rsidP="008268D1">
            <w:pPr>
              <w:tabs>
                <w:tab w:val="left" w:pos="1463"/>
              </w:tabs>
              <w:jc w:val="center"/>
              <w:rPr>
                <w:sz w:val="22"/>
                <w:szCs w:val="22"/>
              </w:rPr>
            </w:pPr>
            <w:r w:rsidRPr="00251146">
              <w:rPr>
                <w:sz w:val="22"/>
                <w:szCs w:val="22"/>
              </w:rPr>
              <w:t>Исполнитель:</w:t>
            </w:r>
          </w:p>
        </w:tc>
      </w:tr>
    </w:tbl>
    <w:p w:rsidR="0032120B" w:rsidRDefault="0032120B">
      <w:pPr>
        <w:rPr>
          <w:sz w:val="22"/>
          <w:szCs w:val="22"/>
        </w:rPr>
      </w:pPr>
    </w:p>
    <w:p w:rsidR="0032120B" w:rsidRDefault="0032120B">
      <w:pPr>
        <w:rPr>
          <w:sz w:val="22"/>
          <w:szCs w:val="22"/>
        </w:rPr>
      </w:pPr>
    </w:p>
    <w:p w:rsidR="0032120B" w:rsidRDefault="0032120B">
      <w:pPr>
        <w:rPr>
          <w:sz w:val="22"/>
          <w:szCs w:val="22"/>
        </w:rPr>
      </w:pPr>
    </w:p>
    <w:p w:rsidR="0032120B" w:rsidRDefault="0032120B">
      <w:pPr>
        <w:rPr>
          <w:sz w:val="22"/>
          <w:szCs w:val="22"/>
        </w:rPr>
      </w:pPr>
      <w:r>
        <w:rPr>
          <w:sz w:val="22"/>
          <w:szCs w:val="22"/>
        </w:rPr>
        <w:br w:type="page"/>
      </w:r>
    </w:p>
    <w:p w:rsidR="0032120B" w:rsidRDefault="0032120B">
      <w:pPr>
        <w:rPr>
          <w:sz w:val="22"/>
          <w:szCs w:val="22"/>
        </w:rPr>
      </w:pPr>
    </w:p>
    <w:p w:rsidR="00556677" w:rsidRPr="00251146" w:rsidRDefault="00556677" w:rsidP="002D2CB4">
      <w:pPr>
        <w:rPr>
          <w:sz w:val="22"/>
          <w:szCs w:val="22"/>
        </w:rPr>
      </w:pPr>
    </w:p>
    <w:tbl>
      <w:tblPr>
        <w:tblW w:w="0" w:type="auto"/>
        <w:tblLook w:val="04A0" w:firstRow="1" w:lastRow="0" w:firstColumn="1" w:lastColumn="0" w:noHBand="0" w:noVBand="1"/>
      </w:tblPr>
      <w:tblGrid>
        <w:gridCol w:w="5077"/>
        <w:gridCol w:w="5128"/>
      </w:tblGrid>
      <w:tr w:rsidR="00E513B0" w:rsidRPr="006067E2" w:rsidTr="006067E2">
        <w:tc>
          <w:tcPr>
            <w:tcW w:w="5282" w:type="dxa"/>
          </w:tcPr>
          <w:p w:rsidR="00E513B0" w:rsidRPr="006067E2" w:rsidRDefault="00E513B0" w:rsidP="006067E2">
            <w:pPr>
              <w:tabs>
                <w:tab w:val="center" w:pos="5103"/>
                <w:tab w:val="left" w:pos="6585"/>
              </w:tabs>
              <w:rPr>
                <w:b/>
                <w:sz w:val="22"/>
                <w:szCs w:val="22"/>
              </w:rPr>
            </w:pPr>
          </w:p>
        </w:tc>
        <w:tc>
          <w:tcPr>
            <w:tcW w:w="5282" w:type="dxa"/>
          </w:tcPr>
          <w:p w:rsidR="00E513B0" w:rsidRPr="006067E2" w:rsidRDefault="00E513B0" w:rsidP="00984E67">
            <w:pPr>
              <w:tabs>
                <w:tab w:val="center" w:pos="5103"/>
                <w:tab w:val="left" w:pos="6585"/>
              </w:tabs>
              <w:jc w:val="right"/>
              <w:rPr>
                <w:b/>
                <w:sz w:val="22"/>
                <w:szCs w:val="22"/>
              </w:rPr>
            </w:pPr>
            <w:r w:rsidRPr="006067E2">
              <w:rPr>
                <w:b/>
                <w:sz w:val="22"/>
                <w:szCs w:val="22"/>
              </w:rPr>
              <w:t>Приложение № 2</w:t>
            </w:r>
          </w:p>
          <w:p w:rsidR="00BB33E0" w:rsidRDefault="00E513B0" w:rsidP="00984E67">
            <w:pPr>
              <w:tabs>
                <w:tab w:val="center" w:pos="5103"/>
                <w:tab w:val="left" w:pos="6585"/>
              </w:tabs>
              <w:jc w:val="right"/>
              <w:rPr>
                <w:sz w:val="22"/>
                <w:szCs w:val="22"/>
              </w:rPr>
            </w:pPr>
            <w:r w:rsidRPr="006067E2">
              <w:rPr>
                <w:sz w:val="22"/>
                <w:szCs w:val="22"/>
              </w:rPr>
              <w:t xml:space="preserve">к </w:t>
            </w:r>
            <w:r w:rsidR="009B40EF" w:rsidRPr="009B40EF">
              <w:rPr>
                <w:sz w:val="22"/>
                <w:szCs w:val="22"/>
              </w:rPr>
              <w:t xml:space="preserve">договору на оказание услуг </w:t>
            </w:r>
          </w:p>
          <w:p w:rsidR="00E513B0" w:rsidRPr="006067E2" w:rsidRDefault="00E513B0" w:rsidP="00984E67">
            <w:pPr>
              <w:tabs>
                <w:tab w:val="center" w:pos="5103"/>
                <w:tab w:val="left" w:pos="6585"/>
              </w:tabs>
              <w:jc w:val="right"/>
              <w:rPr>
                <w:sz w:val="22"/>
                <w:szCs w:val="22"/>
              </w:rPr>
            </w:pPr>
            <w:r w:rsidRPr="006067E2">
              <w:rPr>
                <w:sz w:val="22"/>
                <w:szCs w:val="22"/>
              </w:rPr>
              <w:t>№ ___________</w:t>
            </w:r>
          </w:p>
          <w:p w:rsidR="00E513B0" w:rsidRPr="006067E2" w:rsidRDefault="00E513B0" w:rsidP="00984E67">
            <w:pPr>
              <w:tabs>
                <w:tab w:val="center" w:pos="5103"/>
                <w:tab w:val="left" w:pos="6585"/>
              </w:tabs>
              <w:jc w:val="right"/>
              <w:rPr>
                <w:sz w:val="22"/>
                <w:szCs w:val="22"/>
              </w:rPr>
            </w:pPr>
            <w:r w:rsidRPr="006067E2">
              <w:rPr>
                <w:sz w:val="22"/>
                <w:szCs w:val="22"/>
              </w:rPr>
              <w:t>от «_______» ___________ 2026 г.</w:t>
            </w:r>
          </w:p>
          <w:p w:rsidR="00E513B0" w:rsidRPr="006067E2" w:rsidRDefault="00E513B0" w:rsidP="006067E2">
            <w:pPr>
              <w:tabs>
                <w:tab w:val="center" w:pos="5103"/>
                <w:tab w:val="left" w:pos="6585"/>
              </w:tabs>
              <w:rPr>
                <w:b/>
                <w:sz w:val="22"/>
                <w:szCs w:val="22"/>
              </w:rPr>
            </w:pPr>
          </w:p>
        </w:tc>
      </w:tr>
    </w:tbl>
    <w:p w:rsidR="00E513B0" w:rsidRPr="00251146" w:rsidRDefault="008D049F" w:rsidP="008D049F">
      <w:pPr>
        <w:tabs>
          <w:tab w:val="center" w:pos="5103"/>
          <w:tab w:val="left" w:pos="6585"/>
        </w:tabs>
        <w:rPr>
          <w:b/>
          <w:sz w:val="22"/>
          <w:szCs w:val="22"/>
        </w:rPr>
      </w:pPr>
      <w:r w:rsidRPr="00251146">
        <w:rPr>
          <w:b/>
          <w:sz w:val="22"/>
          <w:szCs w:val="22"/>
        </w:rPr>
        <w:tab/>
      </w:r>
    </w:p>
    <w:p w:rsidR="00E513B0" w:rsidRPr="00251146" w:rsidRDefault="00E513B0" w:rsidP="008D049F">
      <w:pPr>
        <w:tabs>
          <w:tab w:val="center" w:pos="5103"/>
          <w:tab w:val="left" w:pos="6585"/>
        </w:tabs>
        <w:rPr>
          <w:b/>
          <w:sz w:val="22"/>
          <w:szCs w:val="22"/>
        </w:rPr>
      </w:pPr>
    </w:p>
    <w:p w:rsidR="009A1DA9" w:rsidRPr="00251146" w:rsidRDefault="002D2CB4" w:rsidP="00E513B0">
      <w:pPr>
        <w:tabs>
          <w:tab w:val="center" w:pos="5103"/>
          <w:tab w:val="left" w:pos="6585"/>
        </w:tabs>
        <w:jc w:val="center"/>
        <w:rPr>
          <w:b/>
          <w:sz w:val="22"/>
          <w:szCs w:val="22"/>
        </w:rPr>
      </w:pPr>
      <w:r w:rsidRPr="00251146">
        <w:rPr>
          <w:b/>
          <w:sz w:val="22"/>
          <w:szCs w:val="22"/>
        </w:rPr>
        <w:t>СПЕЦИФИКАЦИЯ</w:t>
      </w:r>
    </w:p>
    <w:p w:rsidR="002D2CB4" w:rsidRPr="00251146" w:rsidRDefault="008D049F" w:rsidP="008D049F">
      <w:pPr>
        <w:tabs>
          <w:tab w:val="center" w:pos="5103"/>
          <w:tab w:val="left" w:pos="6585"/>
        </w:tabs>
        <w:rPr>
          <w:b/>
          <w:sz w:val="22"/>
          <w:szCs w:val="22"/>
        </w:rPr>
      </w:pPr>
      <w:r w:rsidRPr="00251146">
        <w:rPr>
          <w:b/>
          <w:sz w:val="22"/>
          <w:szCs w:val="22"/>
        </w:rPr>
        <w:tab/>
      </w:r>
    </w:p>
    <w:p w:rsidR="00885CAB" w:rsidRPr="00251146" w:rsidRDefault="00885CAB" w:rsidP="008D049F">
      <w:pPr>
        <w:tabs>
          <w:tab w:val="center" w:pos="5103"/>
          <w:tab w:val="left" w:pos="6585"/>
        </w:tabs>
        <w:rPr>
          <w:b/>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804"/>
        <w:gridCol w:w="971"/>
        <w:gridCol w:w="969"/>
        <w:gridCol w:w="1664"/>
        <w:gridCol w:w="1217"/>
      </w:tblGrid>
      <w:tr w:rsidR="003F4696" w:rsidRPr="00251146" w:rsidTr="002C184C">
        <w:trPr>
          <w:trHeight w:val="20"/>
          <w:jc w:val="center"/>
        </w:trPr>
        <w:tc>
          <w:tcPr>
            <w:tcW w:w="280" w:type="pct"/>
            <w:hideMark/>
          </w:tcPr>
          <w:p w:rsidR="007E71B0" w:rsidRPr="00251146" w:rsidRDefault="007E71B0" w:rsidP="002C184C">
            <w:pPr>
              <w:jc w:val="center"/>
              <w:rPr>
                <w:b/>
                <w:sz w:val="22"/>
                <w:szCs w:val="22"/>
              </w:rPr>
            </w:pPr>
            <w:r w:rsidRPr="00251146">
              <w:rPr>
                <w:b/>
                <w:sz w:val="22"/>
                <w:szCs w:val="22"/>
              </w:rPr>
              <w:t>№ п/п</w:t>
            </w:r>
          </w:p>
        </w:tc>
        <w:tc>
          <w:tcPr>
            <w:tcW w:w="2356" w:type="pct"/>
            <w:hideMark/>
          </w:tcPr>
          <w:p w:rsidR="007E71B0" w:rsidRPr="00251146" w:rsidRDefault="007E71B0" w:rsidP="002C184C">
            <w:pPr>
              <w:jc w:val="center"/>
              <w:rPr>
                <w:b/>
                <w:sz w:val="22"/>
                <w:szCs w:val="22"/>
              </w:rPr>
            </w:pPr>
            <w:r w:rsidRPr="00251146">
              <w:rPr>
                <w:b/>
                <w:sz w:val="22"/>
                <w:szCs w:val="22"/>
              </w:rPr>
              <w:t>Наименование услуги</w:t>
            </w:r>
          </w:p>
        </w:tc>
        <w:tc>
          <w:tcPr>
            <w:tcW w:w="476" w:type="pct"/>
          </w:tcPr>
          <w:p w:rsidR="007E71B0" w:rsidRPr="00251146" w:rsidRDefault="007E71B0" w:rsidP="002C184C">
            <w:pPr>
              <w:jc w:val="center"/>
              <w:rPr>
                <w:b/>
                <w:sz w:val="22"/>
                <w:szCs w:val="22"/>
              </w:rPr>
            </w:pPr>
            <w:r w:rsidRPr="00251146">
              <w:rPr>
                <w:b/>
                <w:sz w:val="22"/>
                <w:szCs w:val="22"/>
              </w:rPr>
              <w:t>Кол-во час.</w:t>
            </w:r>
          </w:p>
        </w:tc>
        <w:tc>
          <w:tcPr>
            <w:tcW w:w="475" w:type="pct"/>
            <w:shd w:val="clear" w:color="000000" w:fill="FFFFFF"/>
            <w:hideMark/>
          </w:tcPr>
          <w:p w:rsidR="007E71B0" w:rsidRPr="00251146" w:rsidRDefault="007E71B0" w:rsidP="002C184C">
            <w:pPr>
              <w:jc w:val="center"/>
              <w:rPr>
                <w:b/>
                <w:sz w:val="22"/>
                <w:szCs w:val="22"/>
              </w:rPr>
            </w:pPr>
            <w:r w:rsidRPr="00251146">
              <w:rPr>
                <w:b/>
                <w:sz w:val="22"/>
                <w:szCs w:val="22"/>
              </w:rPr>
              <w:t>Кол-во чел.</w:t>
            </w:r>
          </w:p>
        </w:tc>
        <w:tc>
          <w:tcPr>
            <w:tcW w:w="816" w:type="pct"/>
            <w:shd w:val="clear" w:color="000000" w:fill="FFFFFF"/>
            <w:hideMark/>
          </w:tcPr>
          <w:p w:rsidR="007E71B0" w:rsidRPr="00251146" w:rsidRDefault="007E71B0" w:rsidP="002C184C">
            <w:pPr>
              <w:jc w:val="center"/>
              <w:rPr>
                <w:b/>
                <w:sz w:val="22"/>
                <w:szCs w:val="22"/>
              </w:rPr>
            </w:pPr>
            <w:r w:rsidRPr="00251146">
              <w:rPr>
                <w:b/>
                <w:sz w:val="22"/>
                <w:szCs w:val="22"/>
              </w:rPr>
              <w:t>Цена за 1 чел., руб.</w:t>
            </w:r>
            <w:r w:rsidR="00C20923">
              <w:rPr>
                <w:b/>
                <w:sz w:val="22"/>
                <w:szCs w:val="22"/>
              </w:rPr>
              <w:t>, НДС - _____</w:t>
            </w:r>
          </w:p>
          <w:p w:rsidR="007E71B0" w:rsidRPr="00251146" w:rsidRDefault="007E71B0" w:rsidP="002C184C">
            <w:pPr>
              <w:jc w:val="center"/>
              <w:rPr>
                <w:b/>
                <w:sz w:val="22"/>
                <w:szCs w:val="22"/>
              </w:rPr>
            </w:pPr>
          </w:p>
        </w:tc>
        <w:tc>
          <w:tcPr>
            <w:tcW w:w="597" w:type="pct"/>
            <w:shd w:val="clear" w:color="000000" w:fill="FFFFFF"/>
            <w:hideMark/>
          </w:tcPr>
          <w:p w:rsidR="007E71B0" w:rsidRPr="00251146" w:rsidRDefault="007E71B0" w:rsidP="002C184C">
            <w:pPr>
              <w:jc w:val="center"/>
              <w:rPr>
                <w:b/>
                <w:sz w:val="22"/>
                <w:szCs w:val="22"/>
              </w:rPr>
            </w:pPr>
            <w:r w:rsidRPr="00251146">
              <w:rPr>
                <w:b/>
                <w:sz w:val="22"/>
                <w:szCs w:val="22"/>
              </w:rPr>
              <w:t>Сумма, руб., НДС - ______</w:t>
            </w:r>
          </w:p>
        </w:tc>
      </w:tr>
      <w:tr w:rsidR="003F4696" w:rsidRPr="00251146" w:rsidTr="002C184C">
        <w:trPr>
          <w:trHeight w:val="20"/>
          <w:jc w:val="center"/>
        </w:trPr>
        <w:tc>
          <w:tcPr>
            <w:tcW w:w="280" w:type="pct"/>
            <w:tcBorders>
              <w:top w:val="single" w:sz="4" w:space="0" w:color="auto"/>
              <w:left w:val="single" w:sz="4" w:space="0" w:color="auto"/>
              <w:bottom w:val="single" w:sz="4" w:space="0" w:color="auto"/>
              <w:right w:val="single" w:sz="4" w:space="0" w:color="auto"/>
            </w:tcBorders>
            <w:hideMark/>
          </w:tcPr>
          <w:p w:rsidR="007E71B0" w:rsidRPr="00251146" w:rsidRDefault="007E71B0" w:rsidP="002C184C">
            <w:pPr>
              <w:jc w:val="center"/>
              <w:rPr>
                <w:sz w:val="22"/>
                <w:szCs w:val="22"/>
              </w:rPr>
            </w:pPr>
            <w:r w:rsidRPr="00251146">
              <w:rPr>
                <w:sz w:val="22"/>
                <w:szCs w:val="22"/>
              </w:rPr>
              <w:t>1</w:t>
            </w:r>
          </w:p>
        </w:tc>
        <w:tc>
          <w:tcPr>
            <w:tcW w:w="2356" w:type="pct"/>
            <w:tcBorders>
              <w:top w:val="single" w:sz="4" w:space="0" w:color="auto"/>
              <w:left w:val="nil"/>
              <w:bottom w:val="single" w:sz="4" w:space="0" w:color="auto"/>
              <w:right w:val="single" w:sz="4" w:space="0" w:color="auto"/>
            </w:tcBorders>
          </w:tcPr>
          <w:p w:rsidR="007E71B0" w:rsidRPr="00251146" w:rsidRDefault="00984E67" w:rsidP="00BB33E0">
            <w:pPr>
              <w:jc w:val="both"/>
              <w:rPr>
                <w:sz w:val="22"/>
                <w:szCs w:val="22"/>
              </w:rPr>
            </w:pPr>
            <w:r w:rsidRPr="00984E67">
              <w:rPr>
                <w:sz w:val="22"/>
                <w:szCs w:val="22"/>
              </w:rPr>
              <w:t xml:space="preserve">оказание услуг по </w:t>
            </w:r>
            <w:r w:rsidR="00B36A04">
              <w:rPr>
                <w:sz w:val="22"/>
                <w:szCs w:val="22"/>
              </w:rPr>
              <w:t xml:space="preserve">обучению </w:t>
            </w:r>
            <w:r w:rsidR="0032120B" w:rsidRPr="0032120B">
              <w:rPr>
                <w:sz w:val="22"/>
                <w:szCs w:val="22"/>
              </w:rPr>
              <w:t>дополнительной профессиональной программе повышения квалификации «Радиационная безопасность и радиационный контроль» для сотрудников из персонала группы А.</w:t>
            </w:r>
          </w:p>
        </w:tc>
        <w:tc>
          <w:tcPr>
            <w:tcW w:w="476" w:type="pct"/>
            <w:tcBorders>
              <w:top w:val="single" w:sz="4" w:space="0" w:color="auto"/>
              <w:left w:val="nil"/>
              <w:bottom w:val="single" w:sz="4" w:space="0" w:color="auto"/>
              <w:right w:val="single" w:sz="4" w:space="0" w:color="auto"/>
            </w:tcBorders>
          </w:tcPr>
          <w:p w:rsidR="007E71B0" w:rsidRPr="00251146" w:rsidRDefault="007E71B0" w:rsidP="002C184C">
            <w:pPr>
              <w:jc w:val="center"/>
              <w:rPr>
                <w:sz w:val="22"/>
                <w:szCs w:val="22"/>
              </w:rPr>
            </w:pPr>
          </w:p>
          <w:p w:rsidR="00B36A04" w:rsidRDefault="00B36A04" w:rsidP="003A058F">
            <w:pPr>
              <w:jc w:val="center"/>
              <w:rPr>
                <w:sz w:val="22"/>
                <w:szCs w:val="22"/>
              </w:rPr>
            </w:pPr>
          </w:p>
          <w:p w:rsidR="007E71B0" w:rsidRPr="00251146" w:rsidRDefault="0032120B" w:rsidP="003A058F">
            <w:pPr>
              <w:jc w:val="center"/>
              <w:rPr>
                <w:sz w:val="22"/>
                <w:szCs w:val="22"/>
              </w:rPr>
            </w:pPr>
            <w:r>
              <w:rPr>
                <w:sz w:val="22"/>
                <w:szCs w:val="22"/>
              </w:rPr>
              <w:t>72</w:t>
            </w:r>
          </w:p>
        </w:tc>
        <w:tc>
          <w:tcPr>
            <w:tcW w:w="475" w:type="pct"/>
            <w:tcBorders>
              <w:top w:val="single" w:sz="4" w:space="0" w:color="auto"/>
              <w:left w:val="single" w:sz="4" w:space="0" w:color="auto"/>
              <w:bottom w:val="single" w:sz="4" w:space="0" w:color="auto"/>
              <w:right w:val="single" w:sz="4" w:space="0" w:color="auto"/>
            </w:tcBorders>
          </w:tcPr>
          <w:p w:rsidR="00B36A04" w:rsidRDefault="00B36A04" w:rsidP="002C184C">
            <w:pPr>
              <w:jc w:val="center"/>
              <w:rPr>
                <w:sz w:val="22"/>
                <w:szCs w:val="22"/>
              </w:rPr>
            </w:pPr>
          </w:p>
          <w:p w:rsidR="00B36A04" w:rsidRDefault="00B36A04" w:rsidP="002C184C">
            <w:pPr>
              <w:jc w:val="center"/>
              <w:rPr>
                <w:sz w:val="22"/>
                <w:szCs w:val="22"/>
              </w:rPr>
            </w:pPr>
          </w:p>
          <w:p w:rsidR="007E71B0" w:rsidRPr="00251146" w:rsidRDefault="0032120B" w:rsidP="002C184C">
            <w:pPr>
              <w:jc w:val="center"/>
              <w:rPr>
                <w:sz w:val="22"/>
                <w:szCs w:val="22"/>
              </w:rPr>
            </w:pPr>
            <w:r>
              <w:rPr>
                <w:sz w:val="22"/>
                <w:szCs w:val="22"/>
              </w:rPr>
              <w:t>22</w:t>
            </w:r>
          </w:p>
        </w:tc>
        <w:tc>
          <w:tcPr>
            <w:tcW w:w="816" w:type="pct"/>
            <w:tcBorders>
              <w:top w:val="single" w:sz="4" w:space="0" w:color="auto"/>
              <w:left w:val="nil"/>
              <w:bottom w:val="single" w:sz="4" w:space="0" w:color="auto"/>
              <w:right w:val="single" w:sz="4" w:space="0" w:color="auto"/>
            </w:tcBorders>
            <w:shd w:val="clear" w:color="000000" w:fill="FFFFFF"/>
          </w:tcPr>
          <w:p w:rsidR="007E71B0" w:rsidRPr="00251146" w:rsidRDefault="007E71B0" w:rsidP="002C184C">
            <w:pPr>
              <w:jc w:val="center"/>
              <w:rPr>
                <w:b/>
                <w:bCs/>
                <w:sz w:val="22"/>
                <w:szCs w:val="22"/>
              </w:rPr>
            </w:pPr>
          </w:p>
        </w:tc>
        <w:tc>
          <w:tcPr>
            <w:tcW w:w="597" w:type="pct"/>
            <w:tcBorders>
              <w:top w:val="single" w:sz="4" w:space="0" w:color="auto"/>
              <w:left w:val="nil"/>
              <w:bottom w:val="single" w:sz="4" w:space="0" w:color="auto"/>
              <w:right w:val="single" w:sz="4" w:space="0" w:color="auto"/>
            </w:tcBorders>
          </w:tcPr>
          <w:p w:rsidR="007E71B0" w:rsidRPr="00251146" w:rsidRDefault="007E71B0" w:rsidP="002C184C">
            <w:pPr>
              <w:jc w:val="center"/>
              <w:rPr>
                <w:b/>
                <w:bCs/>
                <w:sz w:val="22"/>
                <w:szCs w:val="22"/>
              </w:rPr>
            </w:pPr>
          </w:p>
        </w:tc>
      </w:tr>
    </w:tbl>
    <w:p w:rsidR="009A1DA9" w:rsidRPr="00251146" w:rsidRDefault="009A1DA9" w:rsidP="008D049F">
      <w:pPr>
        <w:tabs>
          <w:tab w:val="center" w:pos="5103"/>
          <w:tab w:val="left" w:pos="6585"/>
        </w:tabs>
        <w:rPr>
          <w:b/>
          <w:sz w:val="22"/>
          <w:szCs w:val="22"/>
        </w:rPr>
      </w:pPr>
      <w:r w:rsidRPr="00251146">
        <w:rPr>
          <w:b/>
          <w:sz w:val="22"/>
          <w:szCs w:val="22"/>
        </w:rPr>
        <w:t xml:space="preserve"> </w:t>
      </w:r>
    </w:p>
    <w:p w:rsidR="002D2CB4" w:rsidRPr="00251146" w:rsidRDefault="009A1DA9" w:rsidP="003F4696">
      <w:pPr>
        <w:autoSpaceDE w:val="0"/>
        <w:autoSpaceDN w:val="0"/>
        <w:adjustRightInd w:val="0"/>
        <w:jc w:val="both"/>
        <w:rPr>
          <w:rFonts w:eastAsia="Calibri"/>
          <w:sz w:val="22"/>
          <w:szCs w:val="22"/>
          <w:lang w:eastAsia="en-US"/>
        </w:rPr>
      </w:pPr>
      <w:r w:rsidRPr="00251146">
        <w:rPr>
          <w:rFonts w:eastAsia="Calibri"/>
          <w:sz w:val="22"/>
          <w:szCs w:val="22"/>
          <w:lang w:eastAsia="en-US"/>
        </w:rPr>
        <w:t>Цена Договора</w:t>
      </w:r>
      <w:r w:rsidRPr="00251146">
        <w:rPr>
          <w:rFonts w:eastAsia="Calibri"/>
          <w:b/>
          <w:sz w:val="22"/>
          <w:szCs w:val="22"/>
          <w:lang w:eastAsia="en-US"/>
        </w:rPr>
        <w:t xml:space="preserve"> </w:t>
      </w:r>
      <w:r w:rsidRPr="00251146">
        <w:rPr>
          <w:rFonts w:eastAsia="Calibri"/>
          <w:sz w:val="22"/>
          <w:szCs w:val="22"/>
          <w:lang w:eastAsia="en-US"/>
        </w:rPr>
        <w:t>составляет</w:t>
      </w:r>
      <w:r w:rsidR="007E71B0" w:rsidRPr="00251146">
        <w:rPr>
          <w:rFonts w:eastAsia="Calibri"/>
          <w:sz w:val="22"/>
          <w:szCs w:val="22"/>
          <w:lang w:eastAsia="en-US"/>
        </w:rPr>
        <w:t>:</w:t>
      </w:r>
      <w:r w:rsidR="00917339" w:rsidRPr="00251146">
        <w:rPr>
          <w:rFonts w:eastAsia="Calibri"/>
          <w:sz w:val="22"/>
          <w:szCs w:val="22"/>
          <w:lang w:eastAsia="en-US"/>
        </w:rPr>
        <w:t xml:space="preserve"> </w:t>
      </w:r>
      <w:r w:rsidR="003F4696" w:rsidRPr="00251146">
        <w:rPr>
          <w:rFonts w:eastAsia="Calibri"/>
          <w:sz w:val="22"/>
          <w:szCs w:val="22"/>
          <w:lang w:eastAsia="en-US"/>
        </w:rPr>
        <w:t>_____ (_____) рублей, включая НДС __% ______________ рублей / НДС не облагается.</w:t>
      </w:r>
    </w:p>
    <w:p w:rsidR="003F4696" w:rsidRPr="00251146" w:rsidRDefault="003F4696" w:rsidP="003F4696">
      <w:pPr>
        <w:autoSpaceDE w:val="0"/>
        <w:autoSpaceDN w:val="0"/>
        <w:adjustRightInd w:val="0"/>
        <w:jc w:val="both"/>
        <w:rPr>
          <w:rFonts w:eastAsia="Calibri"/>
          <w:sz w:val="22"/>
          <w:szCs w:val="22"/>
          <w:lang w:eastAsia="en-US"/>
        </w:rPr>
      </w:pPr>
    </w:p>
    <w:p w:rsidR="003F4696" w:rsidRPr="00251146" w:rsidRDefault="003F4696" w:rsidP="003F4696">
      <w:pPr>
        <w:autoSpaceDE w:val="0"/>
        <w:autoSpaceDN w:val="0"/>
        <w:adjustRightInd w:val="0"/>
        <w:jc w:val="both"/>
        <w:rPr>
          <w:rFonts w:eastAsia="Calibri"/>
          <w:sz w:val="22"/>
          <w:szCs w:val="22"/>
          <w:lang w:eastAsia="en-US"/>
        </w:rPr>
      </w:pPr>
    </w:p>
    <w:p w:rsidR="003F4696" w:rsidRPr="00251146" w:rsidRDefault="003F4696" w:rsidP="003F4696">
      <w:pPr>
        <w:autoSpaceDE w:val="0"/>
        <w:autoSpaceDN w:val="0"/>
        <w:adjustRightInd w:val="0"/>
        <w:jc w:val="center"/>
        <w:rPr>
          <w:b/>
          <w:sz w:val="22"/>
          <w:szCs w:val="22"/>
        </w:rPr>
      </w:pPr>
      <w:r w:rsidRPr="00251146">
        <w:rPr>
          <w:rFonts w:eastAsia="Calibri"/>
          <w:b/>
          <w:sz w:val="22"/>
          <w:szCs w:val="22"/>
          <w:lang w:eastAsia="en-US"/>
        </w:rPr>
        <w:t>Подписи сторон:</w:t>
      </w:r>
    </w:p>
    <w:tbl>
      <w:tblPr>
        <w:tblW w:w="10290" w:type="dxa"/>
        <w:tblInd w:w="108" w:type="dxa"/>
        <w:tblLook w:val="04A0" w:firstRow="1" w:lastRow="0" w:firstColumn="1" w:lastColumn="0" w:noHBand="0" w:noVBand="1"/>
      </w:tblPr>
      <w:tblGrid>
        <w:gridCol w:w="5145"/>
        <w:gridCol w:w="5145"/>
      </w:tblGrid>
      <w:tr w:rsidR="003F4696" w:rsidRPr="00251146" w:rsidTr="003F4696">
        <w:trPr>
          <w:trHeight w:val="2241"/>
        </w:trPr>
        <w:tc>
          <w:tcPr>
            <w:tcW w:w="5145" w:type="dxa"/>
          </w:tcPr>
          <w:p w:rsidR="003F4696" w:rsidRPr="00251146" w:rsidRDefault="003F4696" w:rsidP="003F4696">
            <w:pPr>
              <w:tabs>
                <w:tab w:val="left" w:pos="1463"/>
              </w:tabs>
              <w:jc w:val="center"/>
              <w:rPr>
                <w:sz w:val="22"/>
                <w:szCs w:val="22"/>
              </w:rPr>
            </w:pPr>
            <w:r w:rsidRPr="00251146">
              <w:rPr>
                <w:sz w:val="22"/>
                <w:szCs w:val="22"/>
              </w:rPr>
              <w:t>Заказчик:</w:t>
            </w:r>
          </w:p>
          <w:p w:rsidR="003F4696" w:rsidRPr="00251146" w:rsidRDefault="003F4696" w:rsidP="003F4696">
            <w:pPr>
              <w:jc w:val="both"/>
              <w:rPr>
                <w:sz w:val="22"/>
                <w:szCs w:val="22"/>
              </w:rPr>
            </w:pPr>
            <w:r w:rsidRPr="00251146">
              <w:rPr>
                <w:sz w:val="22"/>
                <w:szCs w:val="22"/>
              </w:rPr>
              <w:t>ФГБУ «НМИЦ онкологии» Минздрава России</w:t>
            </w:r>
          </w:p>
          <w:p w:rsidR="003F4696" w:rsidRPr="00251146" w:rsidRDefault="003F4696" w:rsidP="003F4696">
            <w:pPr>
              <w:rPr>
                <w:sz w:val="22"/>
                <w:szCs w:val="22"/>
              </w:rPr>
            </w:pPr>
          </w:p>
          <w:p w:rsidR="003F4696" w:rsidRPr="00251146" w:rsidRDefault="003F4696" w:rsidP="003F4696">
            <w:pPr>
              <w:rPr>
                <w:sz w:val="22"/>
                <w:szCs w:val="22"/>
              </w:rPr>
            </w:pPr>
            <w:r w:rsidRPr="00251146">
              <w:rPr>
                <w:sz w:val="22"/>
                <w:szCs w:val="22"/>
              </w:rPr>
              <w:t>Генеральный директор</w:t>
            </w:r>
          </w:p>
          <w:p w:rsidR="003F4696" w:rsidRPr="00251146" w:rsidRDefault="003F4696" w:rsidP="003F4696">
            <w:pPr>
              <w:rPr>
                <w:sz w:val="22"/>
                <w:szCs w:val="22"/>
              </w:rPr>
            </w:pPr>
          </w:p>
          <w:p w:rsidR="003F4696" w:rsidRPr="00251146" w:rsidRDefault="003F4696" w:rsidP="003F4696">
            <w:pPr>
              <w:rPr>
                <w:sz w:val="22"/>
                <w:szCs w:val="22"/>
              </w:rPr>
            </w:pPr>
          </w:p>
          <w:p w:rsidR="003F4696" w:rsidRPr="00251146" w:rsidRDefault="003F4696" w:rsidP="003F4696">
            <w:pPr>
              <w:rPr>
                <w:sz w:val="22"/>
                <w:szCs w:val="22"/>
              </w:rPr>
            </w:pPr>
            <w:r w:rsidRPr="00251146">
              <w:rPr>
                <w:sz w:val="22"/>
                <w:szCs w:val="22"/>
              </w:rPr>
              <w:t>____________________ О.И. Кит</w:t>
            </w:r>
          </w:p>
          <w:p w:rsidR="003F4696" w:rsidRPr="00251146" w:rsidRDefault="003F4696" w:rsidP="003F4696">
            <w:pPr>
              <w:tabs>
                <w:tab w:val="left" w:pos="1463"/>
              </w:tabs>
              <w:rPr>
                <w:sz w:val="22"/>
                <w:szCs w:val="22"/>
              </w:rPr>
            </w:pPr>
            <w:r w:rsidRPr="00251146">
              <w:rPr>
                <w:sz w:val="22"/>
                <w:szCs w:val="22"/>
              </w:rPr>
              <w:t>М.П.</w:t>
            </w:r>
          </w:p>
        </w:tc>
        <w:tc>
          <w:tcPr>
            <w:tcW w:w="5145" w:type="dxa"/>
          </w:tcPr>
          <w:p w:rsidR="003F4696" w:rsidRPr="00251146" w:rsidRDefault="003F4696" w:rsidP="003F4696">
            <w:pPr>
              <w:tabs>
                <w:tab w:val="left" w:pos="1463"/>
              </w:tabs>
              <w:jc w:val="center"/>
              <w:rPr>
                <w:sz w:val="22"/>
                <w:szCs w:val="22"/>
              </w:rPr>
            </w:pPr>
            <w:r w:rsidRPr="00251146">
              <w:rPr>
                <w:sz w:val="22"/>
                <w:szCs w:val="22"/>
              </w:rPr>
              <w:t>Исполнитель:</w:t>
            </w:r>
          </w:p>
        </w:tc>
      </w:tr>
    </w:tbl>
    <w:p w:rsidR="008226D9" w:rsidRPr="00251146" w:rsidRDefault="008226D9" w:rsidP="003F4696">
      <w:pPr>
        <w:jc w:val="center"/>
        <w:rPr>
          <w:sz w:val="22"/>
          <w:szCs w:val="22"/>
        </w:rPr>
      </w:pPr>
    </w:p>
    <w:sectPr w:rsidR="008226D9" w:rsidRPr="00251146" w:rsidSect="00A967BA">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231" w:rsidRDefault="00FF7231" w:rsidP="00D16F8A">
      <w:r>
        <w:separator/>
      </w:r>
    </w:p>
  </w:endnote>
  <w:endnote w:type="continuationSeparator" w:id="0">
    <w:p w:rsidR="00FF7231" w:rsidRDefault="00FF7231" w:rsidP="00D16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231" w:rsidRDefault="00FF7231" w:rsidP="00D16F8A">
      <w:r>
        <w:separator/>
      </w:r>
    </w:p>
  </w:footnote>
  <w:footnote w:type="continuationSeparator" w:id="0">
    <w:p w:rsidR="00FF7231" w:rsidRDefault="00FF7231" w:rsidP="00D16F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444AB"/>
    <w:multiLevelType w:val="hybridMultilevel"/>
    <w:tmpl w:val="53C88654"/>
    <w:lvl w:ilvl="0" w:tplc="D940ECD8">
      <w:start w:val="1"/>
      <w:numFmt w:val="decimal"/>
      <w:lvlText w:val="%1."/>
      <w:lvlJc w:val="left"/>
      <w:pPr>
        <w:ind w:left="703" w:hanging="275"/>
        <w:jc w:val="right"/>
      </w:pPr>
      <w:rPr>
        <w:rFonts w:hint="default"/>
        <w:spacing w:val="0"/>
        <w:w w:val="100"/>
        <w:lang w:val="ru-RU" w:eastAsia="en-US" w:bidi="ar-SA"/>
      </w:rPr>
    </w:lvl>
    <w:lvl w:ilvl="1" w:tplc="C9D6AE42">
      <w:numFmt w:val="bullet"/>
      <w:lvlText w:val="•"/>
      <w:lvlJc w:val="left"/>
      <w:pPr>
        <w:ind w:left="1442" w:hanging="275"/>
      </w:pPr>
      <w:rPr>
        <w:rFonts w:hint="default"/>
        <w:lang w:val="ru-RU" w:eastAsia="en-US" w:bidi="ar-SA"/>
      </w:rPr>
    </w:lvl>
    <w:lvl w:ilvl="2" w:tplc="8B56C5EC">
      <w:numFmt w:val="bullet"/>
      <w:lvlText w:val="•"/>
      <w:lvlJc w:val="left"/>
      <w:pPr>
        <w:ind w:left="2184" w:hanging="275"/>
      </w:pPr>
      <w:rPr>
        <w:rFonts w:hint="default"/>
        <w:lang w:val="ru-RU" w:eastAsia="en-US" w:bidi="ar-SA"/>
      </w:rPr>
    </w:lvl>
    <w:lvl w:ilvl="3" w:tplc="87A442A6">
      <w:numFmt w:val="bullet"/>
      <w:lvlText w:val="•"/>
      <w:lvlJc w:val="left"/>
      <w:pPr>
        <w:ind w:left="2926" w:hanging="275"/>
      </w:pPr>
      <w:rPr>
        <w:rFonts w:hint="default"/>
        <w:lang w:val="ru-RU" w:eastAsia="en-US" w:bidi="ar-SA"/>
      </w:rPr>
    </w:lvl>
    <w:lvl w:ilvl="4" w:tplc="3E88545E">
      <w:numFmt w:val="bullet"/>
      <w:lvlText w:val="•"/>
      <w:lvlJc w:val="left"/>
      <w:pPr>
        <w:ind w:left="3668" w:hanging="275"/>
      </w:pPr>
      <w:rPr>
        <w:rFonts w:hint="default"/>
        <w:lang w:val="ru-RU" w:eastAsia="en-US" w:bidi="ar-SA"/>
      </w:rPr>
    </w:lvl>
    <w:lvl w:ilvl="5" w:tplc="1B3A01E6">
      <w:numFmt w:val="bullet"/>
      <w:lvlText w:val="•"/>
      <w:lvlJc w:val="left"/>
      <w:pPr>
        <w:ind w:left="4410" w:hanging="275"/>
      </w:pPr>
      <w:rPr>
        <w:rFonts w:hint="default"/>
        <w:lang w:val="ru-RU" w:eastAsia="en-US" w:bidi="ar-SA"/>
      </w:rPr>
    </w:lvl>
    <w:lvl w:ilvl="6" w:tplc="16B8151C">
      <w:numFmt w:val="bullet"/>
      <w:lvlText w:val="•"/>
      <w:lvlJc w:val="left"/>
      <w:pPr>
        <w:ind w:left="5152" w:hanging="275"/>
      </w:pPr>
      <w:rPr>
        <w:rFonts w:hint="default"/>
        <w:lang w:val="ru-RU" w:eastAsia="en-US" w:bidi="ar-SA"/>
      </w:rPr>
    </w:lvl>
    <w:lvl w:ilvl="7" w:tplc="1FBAAAB8">
      <w:numFmt w:val="bullet"/>
      <w:lvlText w:val="•"/>
      <w:lvlJc w:val="left"/>
      <w:pPr>
        <w:ind w:left="5894" w:hanging="275"/>
      </w:pPr>
      <w:rPr>
        <w:rFonts w:hint="default"/>
        <w:lang w:val="ru-RU" w:eastAsia="en-US" w:bidi="ar-SA"/>
      </w:rPr>
    </w:lvl>
    <w:lvl w:ilvl="8" w:tplc="C0308D2A">
      <w:numFmt w:val="bullet"/>
      <w:lvlText w:val="•"/>
      <w:lvlJc w:val="left"/>
      <w:pPr>
        <w:ind w:left="6636" w:hanging="275"/>
      </w:pPr>
      <w:rPr>
        <w:rFonts w:hint="default"/>
        <w:lang w:val="ru-RU" w:eastAsia="en-US" w:bidi="ar-SA"/>
      </w:rPr>
    </w:lvl>
  </w:abstractNum>
  <w:abstractNum w:abstractNumId="1" w15:restartNumberingAfterBreak="0">
    <w:nsid w:val="2D8637D2"/>
    <w:multiLevelType w:val="hybridMultilevel"/>
    <w:tmpl w:val="42B46D4C"/>
    <w:lvl w:ilvl="0" w:tplc="95EC1240">
      <w:start w:val="1"/>
      <w:numFmt w:val="decimal"/>
      <w:lvlText w:val="%1."/>
      <w:lvlJc w:val="left"/>
      <w:pPr>
        <w:ind w:left="801" w:hanging="233"/>
      </w:pPr>
      <w:rPr>
        <w:rFonts w:hint="default"/>
        <w:spacing w:val="0"/>
        <w:w w:val="92"/>
        <w:lang w:val="ru-RU" w:eastAsia="en-US" w:bidi="ar-SA"/>
      </w:rPr>
    </w:lvl>
    <w:lvl w:ilvl="1" w:tplc="7B8E589A">
      <w:numFmt w:val="bullet"/>
      <w:lvlText w:val="•"/>
      <w:lvlJc w:val="left"/>
      <w:pPr>
        <w:ind w:left="1532" w:hanging="233"/>
      </w:pPr>
      <w:rPr>
        <w:rFonts w:hint="default"/>
        <w:lang w:val="ru-RU" w:eastAsia="en-US" w:bidi="ar-SA"/>
      </w:rPr>
    </w:lvl>
    <w:lvl w:ilvl="2" w:tplc="67745F6C">
      <w:numFmt w:val="bullet"/>
      <w:lvlText w:val="•"/>
      <w:lvlJc w:val="left"/>
      <w:pPr>
        <w:ind w:left="2264" w:hanging="233"/>
      </w:pPr>
      <w:rPr>
        <w:rFonts w:hint="default"/>
        <w:lang w:val="ru-RU" w:eastAsia="en-US" w:bidi="ar-SA"/>
      </w:rPr>
    </w:lvl>
    <w:lvl w:ilvl="3" w:tplc="4FCA8FAA">
      <w:numFmt w:val="bullet"/>
      <w:lvlText w:val="•"/>
      <w:lvlJc w:val="left"/>
      <w:pPr>
        <w:ind w:left="2996" w:hanging="233"/>
      </w:pPr>
      <w:rPr>
        <w:rFonts w:hint="default"/>
        <w:lang w:val="ru-RU" w:eastAsia="en-US" w:bidi="ar-SA"/>
      </w:rPr>
    </w:lvl>
    <w:lvl w:ilvl="4" w:tplc="0FEE6702">
      <w:numFmt w:val="bullet"/>
      <w:lvlText w:val="•"/>
      <w:lvlJc w:val="left"/>
      <w:pPr>
        <w:ind w:left="3728" w:hanging="233"/>
      </w:pPr>
      <w:rPr>
        <w:rFonts w:hint="default"/>
        <w:lang w:val="ru-RU" w:eastAsia="en-US" w:bidi="ar-SA"/>
      </w:rPr>
    </w:lvl>
    <w:lvl w:ilvl="5" w:tplc="35289C70">
      <w:numFmt w:val="bullet"/>
      <w:lvlText w:val="•"/>
      <w:lvlJc w:val="left"/>
      <w:pPr>
        <w:ind w:left="4460" w:hanging="233"/>
      </w:pPr>
      <w:rPr>
        <w:rFonts w:hint="default"/>
        <w:lang w:val="ru-RU" w:eastAsia="en-US" w:bidi="ar-SA"/>
      </w:rPr>
    </w:lvl>
    <w:lvl w:ilvl="6" w:tplc="1FFC4C96">
      <w:numFmt w:val="bullet"/>
      <w:lvlText w:val="•"/>
      <w:lvlJc w:val="left"/>
      <w:pPr>
        <w:ind w:left="5192" w:hanging="233"/>
      </w:pPr>
      <w:rPr>
        <w:rFonts w:hint="default"/>
        <w:lang w:val="ru-RU" w:eastAsia="en-US" w:bidi="ar-SA"/>
      </w:rPr>
    </w:lvl>
    <w:lvl w:ilvl="7" w:tplc="70EC7E88">
      <w:numFmt w:val="bullet"/>
      <w:lvlText w:val="•"/>
      <w:lvlJc w:val="left"/>
      <w:pPr>
        <w:ind w:left="5924" w:hanging="233"/>
      </w:pPr>
      <w:rPr>
        <w:rFonts w:hint="default"/>
        <w:lang w:val="ru-RU" w:eastAsia="en-US" w:bidi="ar-SA"/>
      </w:rPr>
    </w:lvl>
    <w:lvl w:ilvl="8" w:tplc="AD3A19AC">
      <w:numFmt w:val="bullet"/>
      <w:lvlText w:val="•"/>
      <w:lvlJc w:val="left"/>
      <w:pPr>
        <w:ind w:left="6656" w:hanging="233"/>
      </w:pPr>
      <w:rPr>
        <w:rFonts w:hint="default"/>
        <w:lang w:val="ru-RU" w:eastAsia="en-US" w:bidi="ar-SA"/>
      </w:rPr>
    </w:lvl>
  </w:abstractNum>
  <w:abstractNum w:abstractNumId="2" w15:restartNumberingAfterBreak="0">
    <w:nsid w:val="360C3A98"/>
    <w:multiLevelType w:val="hybridMultilevel"/>
    <w:tmpl w:val="6F801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686E15"/>
    <w:multiLevelType w:val="multilevel"/>
    <w:tmpl w:val="C46287CA"/>
    <w:lvl w:ilvl="0">
      <w:start w:val="1"/>
      <w:numFmt w:val="decimal"/>
      <w:lvlText w:val="%1."/>
      <w:lvlJc w:val="left"/>
      <w:pPr>
        <w:ind w:left="360" w:firstLine="0"/>
      </w:p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4" w15:restartNumberingAfterBreak="0">
    <w:nsid w:val="62982897"/>
    <w:multiLevelType w:val="hybridMultilevel"/>
    <w:tmpl w:val="48182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287"/>
    <w:rsid w:val="00003E7A"/>
    <w:rsid w:val="00013687"/>
    <w:rsid w:val="0001425F"/>
    <w:rsid w:val="000304CA"/>
    <w:rsid w:val="00037AA1"/>
    <w:rsid w:val="00041744"/>
    <w:rsid w:val="000468DE"/>
    <w:rsid w:val="000516B8"/>
    <w:rsid w:val="00053E6F"/>
    <w:rsid w:val="00081E7B"/>
    <w:rsid w:val="0009160B"/>
    <w:rsid w:val="000928F4"/>
    <w:rsid w:val="000A7D34"/>
    <w:rsid w:val="000B0106"/>
    <w:rsid w:val="000B3A95"/>
    <w:rsid w:val="000D0309"/>
    <w:rsid w:val="000E28CB"/>
    <w:rsid w:val="000F271E"/>
    <w:rsid w:val="0010182B"/>
    <w:rsid w:val="001063CD"/>
    <w:rsid w:val="00112298"/>
    <w:rsid w:val="0011595C"/>
    <w:rsid w:val="00121D17"/>
    <w:rsid w:val="0012635B"/>
    <w:rsid w:val="00154D3F"/>
    <w:rsid w:val="00157F40"/>
    <w:rsid w:val="001648D4"/>
    <w:rsid w:val="001673F3"/>
    <w:rsid w:val="00172797"/>
    <w:rsid w:val="001765C4"/>
    <w:rsid w:val="00187974"/>
    <w:rsid w:val="00195D2B"/>
    <w:rsid w:val="001B0172"/>
    <w:rsid w:val="001F4039"/>
    <w:rsid w:val="001F42A9"/>
    <w:rsid w:val="001F7B3D"/>
    <w:rsid w:val="002307E1"/>
    <w:rsid w:val="00251146"/>
    <w:rsid w:val="0028336C"/>
    <w:rsid w:val="00297C77"/>
    <w:rsid w:val="002A7D81"/>
    <w:rsid w:val="002B7EF5"/>
    <w:rsid w:val="002C184C"/>
    <w:rsid w:val="002D2CB4"/>
    <w:rsid w:val="00307D22"/>
    <w:rsid w:val="00312779"/>
    <w:rsid w:val="003142F5"/>
    <w:rsid w:val="0031514E"/>
    <w:rsid w:val="003163AC"/>
    <w:rsid w:val="0032120B"/>
    <w:rsid w:val="003214F3"/>
    <w:rsid w:val="003444DB"/>
    <w:rsid w:val="003601C3"/>
    <w:rsid w:val="003603D2"/>
    <w:rsid w:val="0037239D"/>
    <w:rsid w:val="00380E43"/>
    <w:rsid w:val="0039146C"/>
    <w:rsid w:val="003A058F"/>
    <w:rsid w:val="003A39B8"/>
    <w:rsid w:val="003C6AFD"/>
    <w:rsid w:val="003E097A"/>
    <w:rsid w:val="003E245E"/>
    <w:rsid w:val="003F2075"/>
    <w:rsid w:val="003F4696"/>
    <w:rsid w:val="004075AE"/>
    <w:rsid w:val="00413356"/>
    <w:rsid w:val="004203CB"/>
    <w:rsid w:val="0042202B"/>
    <w:rsid w:val="00422A43"/>
    <w:rsid w:val="00426170"/>
    <w:rsid w:val="00430253"/>
    <w:rsid w:val="00431F07"/>
    <w:rsid w:val="00436BF6"/>
    <w:rsid w:val="00470BA2"/>
    <w:rsid w:val="00477329"/>
    <w:rsid w:val="00484582"/>
    <w:rsid w:val="004978E2"/>
    <w:rsid w:val="004B65E1"/>
    <w:rsid w:val="004B76E6"/>
    <w:rsid w:val="004D0740"/>
    <w:rsid w:val="004E0499"/>
    <w:rsid w:val="004E1D92"/>
    <w:rsid w:val="0050162F"/>
    <w:rsid w:val="005342C1"/>
    <w:rsid w:val="00546D33"/>
    <w:rsid w:val="00556677"/>
    <w:rsid w:val="00561FAE"/>
    <w:rsid w:val="005701E1"/>
    <w:rsid w:val="0057365A"/>
    <w:rsid w:val="00577803"/>
    <w:rsid w:val="005A5A22"/>
    <w:rsid w:val="005A65F1"/>
    <w:rsid w:val="005B3E6A"/>
    <w:rsid w:val="005B5F9D"/>
    <w:rsid w:val="005C7B15"/>
    <w:rsid w:val="005D1D61"/>
    <w:rsid w:val="005D675F"/>
    <w:rsid w:val="005E6153"/>
    <w:rsid w:val="006067E2"/>
    <w:rsid w:val="00607498"/>
    <w:rsid w:val="00615FD7"/>
    <w:rsid w:val="00621226"/>
    <w:rsid w:val="00624995"/>
    <w:rsid w:val="006427E7"/>
    <w:rsid w:val="006719C5"/>
    <w:rsid w:val="0067559A"/>
    <w:rsid w:val="0068404F"/>
    <w:rsid w:val="00695C3E"/>
    <w:rsid w:val="006A07C7"/>
    <w:rsid w:val="006A5BDD"/>
    <w:rsid w:val="006B1747"/>
    <w:rsid w:val="006B2C80"/>
    <w:rsid w:val="006B589D"/>
    <w:rsid w:val="006B6A05"/>
    <w:rsid w:val="00714712"/>
    <w:rsid w:val="007226A0"/>
    <w:rsid w:val="00752B54"/>
    <w:rsid w:val="007C03DC"/>
    <w:rsid w:val="007C1174"/>
    <w:rsid w:val="007C208E"/>
    <w:rsid w:val="007C414C"/>
    <w:rsid w:val="007D4532"/>
    <w:rsid w:val="007E71B0"/>
    <w:rsid w:val="00800836"/>
    <w:rsid w:val="0080231C"/>
    <w:rsid w:val="00821530"/>
    <w:rsid w:val="008226D9"/>
    <w:rsid w:val="008268D1"/>
    <w:rsid w:val="008372F0"/>
    <w:rsid w:val="008506B1"/>
    <w:rsid w:val="00854FB3"/>
    <w:rsid w:val="00855944"/>
    <w:rsid w:val="00870886"/>
    <w:rsid w:val="00870A2C"/>
    <w:rsid w:val="00870C4C"/>
    <w:rsid w:val="00885CAB"/>
    <w:rsid w:val="00891689"/>
    <w:rsid w:val="008A0CC3"/>
    <w:rsid w:val="008C0F86"/>
    <w:rsid w:val="008C39FA"/>
    <w:rsid w:val="008D049F"/>
    <w:rsid w:val="008D0B22"/>
    <w:rsid w:val="008D1209"/>
    <w:rsid w:val="008D1246"/>
    <w:rsid w:val="008E60CE"/>
    <w:rsid w:val="00905721"/>
    <w:rsid w:val="00911272"/>
    <w:rsid w:val="00912F4F"/>
    <w:rsid w:val="00917339"/>
    <w:rsid w:val="0094043F"/>
    <w:rsid w:val="009618B0"/>
    <w:rsid w:val="00965468"/>
    <w:rsid w:val="009739D1"/>
    <w:rsid w:val="00980F70"/>
    <w:rsid w:val="00984E67"/>
    <w:rsid w:val="0099224C"/>
    <w:rsid w:val="00994E3D"/>
    <w:rsid w:val="009A0305"/>
    <w:rsid w:val="009A1DA9"/>
    <w:rsid w:val="009B40EF"/>
    <w:rsid w:val="009B5B76"/>
    <w:rsid w:val="009C17C3"/>
    <w:rsid w:val="009C284B"/>
    <w:rsid w:val="009F5788"/>
    <w:rsid w:val="009F58C7"/>
    <w:rsid w:val="00A079CB"/>
    <w:rsid w:val="00A115BF"/>
    <w:rsid w:val="00A119D4"/>
    <w:rsid w:val="00A26A5C"/>
    <w:rsid w:val="00A335B0"/>
    <w:rsid w:val="00A42727"/>
    <w:rsid w:val="00A51270"/>
    <w:rsid w:val="00A515E9"/>
    <w:rsid w:val="00A848C4"/>
    <w:rsid w:val="00A93CFB"/>
    <w:rsid w:val="00A967BA"/>
    <w:rsid w:val="00A97287"/>
    <w:rsid w:val="00AA4729"/>
    <w:rsid w:val="00AB2653"/>
    <w:rsid w:val="00B36A04"/>
    <w:rsid w:val="00B538A3"/>
    <w:rsid w:val="00B66753"/>
    <w:rsid w:val="00B7126E"/>
    <w:rsid w:val="00B71CDB"/>
    <w:rsid w:val="00BB33E0"/>
    <w:rsid w:val="00BB7A06"/>
    <w:rsid w:val="00BD143A"/>
    <w:rsid w:val="00BD17E2"/>
    <w:rsid w:val="00BD477A"/>
    <w:rsid w:val="00BD4993"/>
    <w:rsid w:val="00C16BBE"/>
    <w:rsid w:val="00C20923"/>
    <w:rsid w:val="00C27171"/>
    <w:rsid w:val="00C3579A"/>
    <w:rsid w:val="00C523CA"/>
    <w:rsid w:val="00C64413"/>
    <w:rsid w:val="00C644DC"/>
    <w:rsid w:val="00C64963"/>
    <w:rsid w:val="00C74DEB"/>
    <w:rsid w:val="00C760D4"/>
    <w:rsid w:val="00CA6D2E"/>
    <w:rsid w:val="00CB1F18"/>
    <w:rsid w:val="00CB3AAF"/>
    <w:rsid w:val="00CB6602"/>
    <w:rsid w:val="00CE29FB"/>
    <w:rsid w:val="00CF5292"/>
    <w:rsid w:val="00CF5A09"/>
    <w:rsid w:val="00D02F29"/>
    <w:rsid w:val="00D06C21"/>
    <w:rsid w:val="00D123E7"/>
    <w:rsid w:val="00D15B6E"/>
    <w:rsid w:val="00D16F8A"/>
    <w:rsid w:val="00D23480"/>
    <w:rsid w:val="00D2500F"/>
    <w:rsid w:val="00D34822"/>
    <w:rsid w:val="00D35226"/>
    <w:rsid w:val="00D57A5E"/>
    <w:rsid w:val="00D90FFE"/>
    <w:rsid w:val="00D963A9"/>
    <w:rsid w:val="00DA05D5"/>
    <w:rsid w:val="00DE2D26"/>
    <w:rsid w:val="00DF2573"/>
    <w:rsid w:val="00E007C8"/>
    <w:rsid w:val="00E0385A"/>
    <w:rsid w:val="00E10739"/>
    <w:rsid w:val="00E205A0"/>
    <w:rsid w:val="00E2172A"/>
    <w:rsid w:val="00E26088"/>
    <w:rsid w:val="00E31B12"/>
    <w:rsid w:val="00E42F44"/>
    <w:rsid w:val="00E45FF3"/>
    <w:rsid w:val="00E513B0"/>
    <w:rsid w:val="00E5511D"/>
    <w:rsid w:val="00E55219"/>
    <w:rsid w:val="00E62E86"/>
    <w:rsid w:val="00E708D8"/>
    <w:rsid w:val="00E72563"/>
    <w:rsid w:val="00E94182"/>
    <w:rsid w:val="00E9421F"/>
    <w:rsid w:val="00EA508F"/>
    <w:rsid w:val="00EB0751"/>
    <w:rsid w:val="00EB0F75"/>
    <w:rsid w:val="00EC2367"/>
    <w:rsid w:val="00ED21BA"/>
    <w:rsid w:val="00ED521E"/>
    <w:rsid w:val="00EE1A68"/>
    <w:rsid w:val="00EE2019"/>
    <w:rsid w:val="00EE5AD9"/>
    <w:rsid w:val="00F00F01"/>
    <w:rsid w:val="00F03519"/>
    <w:rsid w:val="00F03C63"/>
    <w:rsid w:val="00F07281"/>
    <w:rsid w:val="00F10027"/>
    <w:rsid w:val="00F1121E"/>
    <w:rsid w:val="00F26163"/>
    <w:rsid w:val="00F3430A"/>
    <w:rsid w:val="00F55374"/>
    <w:rsid w:val="00F55CA3"/>
    <w:rsid w:val="00F72DF8"/>
    <w:rsid w:val="00F87303"/>
    <w:rsid w:val="00F9684F"/>
    <w:rsid w:val="00F9732C"/>
    <w:rsid w:val="00FA766A"/>
    <w:rsid w:val="00FB18AB"/>
    <w:rsid w:val="00FB1CB3"/>
    <w:rsid w:val="00FB2DA3"/>
    <w:rsid w:val="00FC0A95"/>
    <w:rsid w:val="00FC24D5"/>
    <w:rsid w:val="00FC6B23"/>
    <w:rsid w:val="00FD0615"/>
    <w:rsid w:val="00FD6889"/>
    <w:rsid w:val="00FF1E1B"/>
    <w:rsid w:val="00FF5645"/>
    <w:rsid w:val="00FF72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2BB3DC-6F6C-48FD-8158-4A656586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D9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90FFE"/>
    <w:rPr>
      <w:color w:val="0000FF"/>
      <w:u w:val="single"/>
    </w:rPr>
  </w:style>
  <w:style w:type="paragraph" w:styleId="a4">
    <w:name w:val="Normal (Web)"/>
    <w:basedOn w:val="a"/>
    <w:uiPriority w:val="99"/>
    <w:unhideWhenUsed/>
    <w:rsid w:val="00D90FFE"/>
    <w:pPr>
      <w:spacing w:before="100" w:beforeAutospacing="1" w:after="115"/>
    </w:pPr>
  </w:style>
  <w:style w:type="table" w:styleId="a5">
    <w:name w:val="Table Grid"/>
    <w:basedOn w:val="a1"/>
    <w:uiPriority w:val="39"/>
    <w:rsid w:val="008D1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aption"/>
    <w:basedOn w:val="a"/>
    <w:next w:val="a"/>
    <w:qFormat/>
    <w:rsid w:val="002D2CB4"/>
    <w:pPr>
      <w:widowControl w:val="0"/>
      <w:autoSpaceDE w:val="0"/>
      <w:autoSpaceDN w:val="0"/>
      <w:adjustRightInd w:val="0"/>
      <w:jc w:val="center"/>
      <w:textAlignment w:val="baseline"/>
    </w:pPr>
    <w:rPr>
      <w:szCs w:val="18"/>
    </w:rPr>
  </w:style>
  <w:style w:type="paragraph" w:styleId="a7">
    <w:name w:val="List Paragraph"/>
    <w:basedOn w:val="a"/>
    <w:uiPriority w:val="34"/>
    <w:qFormat/>
    <w:rsid w:val="00F9684F"/>
    <w:pPr>
      <w:spacing w:after="160" w:line="259" w:lineRule="auto"/>
      <w:ind w:left="720"/>
      <w:contextualSpacing/>
    </w:pPr>
    <w:rPr>
      <w:rFonts w:ascii="Calibri" w:eastAsia="Calibri" w:hAnsi="Calibri"/>
      <w:sz w:val="22"/>
      <w:szCs w:val="22"/>
      <w:lang w:eastAsia="en-US"/>
    </w:rPr>
  </w:style>
  <w:style w:type="paragraph" w:styleId="a8">
    <w:name w:val="Balloon Text"/>
    <w:basedOn w:val="a"/>
    <w:link w:val="a9"/>
    <w:uiPriority w:val="99"/>
    <w:semiHidden/>
    <w:unhideWhenUsed/>
    <w:rsid w:val="005B5F9D"/>
    <w:rPr>
      <w:rFonts w:ascii="Tahoma" w:hAnsi="Tahoma" w:cs="Tahoma"/>
      <w:sz w:val="16"/>
      <w:szCs w:val="16"/>
    </w:rPr>
  </w:style>
  <w:style w:type="character" w:customStyle="1" w:styleId="a9">
    <w:name w:val="Текст выноски Знак"/>
    <w:link w:val="a8"/>
    <w:uiPriority w:val="99"/>
    <w:semiHidden/>
    <w:rsid w:val="005B5F9D"/>
    <w:rPr>
      <w:rFonts w:ascii="Tahoma" w:eastAsia="Times New Roman" w:hAnsi="Tahoma" w:cs="Tahoma"/>
      <w:sz w:val="16"/>
      <w:szCs w:val="16"/>
      <w:lang w:eastAsia="ru-RU"/>
    </w:rPr>
  </w:style>
  <w:style w:type="character" w:customStyle="1" w:styleId="apple-converted-space">
    <w:name w:val="apple-converted-space"/>
    <w:basedOn w:val="a0"/>
    <w:rsid w:val="005D675F"/>
  </w:style>
  <w:style w:type="paragraph" w:customStyle="1" w:styleId="ConsNonformat">
    <w:name w:val="ConsNonformat"/>
    <w:rsid w:val="00A115BF"/>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2307E1"/>
    <w:pPr>
      <w:autoSpaceDE w:val="0"/>
      <w:autoSpaceDN w:val="0"/>
      <w:adjustRightInd w:val="0"/>
    </w:pPr>
    <w:rPr>
      <w:rFonts w:ascii="Arial" w:hAnsi="Arial" w:cs="Arial"/>
      <w:lang w:eastAsia="en-US"/>
    </w:rPr>
  </w:style>
  <w:style w:type="table" w:customStyle="1" w:styleId="1">
    <w:name w:val="Сетка таблицы1"/>
    <w:basedOn w:val="a1"/>
    <w:next w:val="a5"/>
    <w:uiPriority w:val="59"/>
    <w:rsid w:val="004E1D92"/>
    <w:pPr>
      <w:widowControl w:val="0"/>
      <w:autoSpaceDE w:val="0"/>
      <w:autoSpaceDN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61FA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561FAE"/>
    <w:pPr>
      <w:widowControl w:val="0"/>
      <w:autoSpaceDE w:val="0"/>
      <w:autoSpaceDN w:val="0"/>
    </w:pPr>
    <w:rPr>
      <w:sz w:val="20"/>
      <w:szCs w:val="20"/>
      <w:lang w:eastAsia="en-US"/>
    </w:rPr>
  </w:style>
  <w:style w:type="character" w:customStyle="1" w:styleId="ab">
    <w:name w:val="Основной текст Знак"/>
    <w:link w:val="aa"/>
    <w:uiPriority w:val="1"/>
    <w:rsid w:val="00561FAE"/>
    <w:rPr>
      <w:rFonts w:ascii="Times New Roman" w:eastAsia="Times New Roman" w:hAnsi="Times New Roman"/>
      <w:lang w:eastAsia="en-US"/>
    </w:rPr>
  </w:style>
  <w:style w:type="paragraph" w:customStyle="1" w:styleId="TableParagraph">
    <w:name w:val="Table Paragraph"/>
    <w:basedOn w:val="a"/>
    <w:uiPriority w:val="1"/>
    <w:qFormat/>
    <w:rsid w:val="00561FAE"/>
    <w:pPr>
      <w:widowControl w:val="0"/>
      <w:autoSpaceDE w:val="0"/>
      <w:autoSpaceDN w:val="0"/>
    </w:pPr>
    <w:rPr>
      <w:sz w:val="22"/>
      <w:szCs w:val="22"/>
      <w:lang w:eastAsia="en-US"/>
    </w:rPr>
  </w:style>
  <w:style w:type="paragraph" w:styleId="ac">
    <w:name w:val="header"/>
    <w:basedOn w:val="a"/>
    <w:link w:val="ad"/>
    <w:uiPriority w:val="99"/>
    <w:unhideWhenUsed/>
    <w:rsid w:val="00D16F8A"/>
    <w:pPr>
      <w:tabs>
        <w:tab w:val="center" w:pos="4677"/>
        <w:tab w:val="right" w:pos="9355"/>
      </w:tabs>
    </w:pPr>
  </w:style>
  <w:style w:type="character" w:customStyle="1" w:styleId="ad">
    <w:name w:val="Верхний колонтитул Знак"/>
    <w:link w:val="ac"/>
    <w:uiPriority w:val="99"/>
    <w:rsid w:val="00D16F8A"/>
    <w:rPr>
      <w:rFonts w:ascii="Times New Roman" w:eastAsia="Times New Roman" w:hAnsi="Times New Roman"/>
      <w:sz w:val="24"/>
      <w:szCs w:val="24"/>
    </w:rPr>
  </w:style>
  <w:style w:type="paragraph" w:styleId="ae">
    <w:name w:val="footer"/>
    <w:basedOn w:val="a"/>
    <w:link w:val="af"/>
    <w:uiPriority w:val="99"/>
    <w:unhideWhenUsed/>
    <w:rsid w:val="00D16F8A"/>
    <w:pPr>
      <w:tabs>
        <w:tab w:val="center" w:pos="4677"/>
        <w:tab w:val="right" w:pos="9355"/>
      </w:tabs>
    </w:pPr>
  </w:style>
  <w:style w:type="character" w:customStyle="1" w:styleId="af">
    <w:name w:val="Нижний колонтитул Знак"/>
    <w:link w:val="ae"/>
    <w:uiPriority w:val="99"/>
    <w:rsid w:val="00D16F8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929479">
      <w:bodyDiv w:val="1"/>
      <w:marLeft w:val="0"/>
      <w:marRight w:val="0"/>
      <w:marTop w:val="0"/>
      <w:marBottom w:val="0"/>
      <w:divBdr>
        <w:top w:val="none" w:sz="0" w:space="0" w:color="auto"/>
        <w:left w:val="none" w:sz="0" w:space="0" w:color="auto"/>
        <w:bottom w:val="none" w:sz="0" w:space="0" w:color="auto"/>
        <w:right w:val="none" w:sz="0" w:space="0" w:color="auto"/>
      </w:divBdr>
    </w:div>
    <w:div w:id="212260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AB2603803BB4422FB37F734EC175C1A5BC25165043880B8693BAEyAu8O" TargetMode="External"/><Relationship Id="rId13" Type="http://schemas.openxmlformats.org/officeDocument/2006/relationships/hyperlink" Target="consultantplus://offline/ref=E40AB2603803BB4422FB37F734EC175C1A5BC25165043880B8693BAEyAu8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40AB2603803BB4422FB37F734EC175C1A5BC25165043880B8693BAEyAu8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40AB2603803BB4422FB37F734EC175C1A5BC25165043880B8693BAEyAu8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40AB2603803BB4422FB37F734EC175C1A5BC25165043880B8693BAEyAu8O" TargetMode="External"/><Relationship Id="rId4" Type="http://schemas.openxmlformats.org/officeDocument/2006/relationships/settings" Target="settings.xml"/><Relationship Id="rId9" Type="http://schemas.openxmlformats.org/officeDocument/2006/relationships/hyperlink" Target="consultantplus://offline/ref=E40AB2603803BB4422FB37F734EC175C1A5BC25165043880B8693BAEyAu8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0E027-E40C-4CCA-8D86-9EF1A9C57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3887</Words>
  <Characters>22159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25995</CharactersWithSpaces>
  <SharedDoc>false</SharedDoc>
  <HLinks>
    <vt:vector size="60" baseType="variant">
      <vt:variant>
        <vt:i4>6291509</vt:i4>
      </vt:variant>
      <vt:variant>
        <vt:i4>27</vt:i4>
      </vt:variant>
      <vt:variant>
        <vt:i4>0</vt:i4>
      </vt:variant>
      <vt:variant>
        <vt:i4>5</vt:i4>
      </vt:variant>
      <vt:variant>
        <vt:lpwstr/>
      </vt:variant>
      <vt:variant>
        <vt:lpwstr>Par170</vt:lpwstr>
      </vt:variant>
      <vt:variant>
        <vt:i4>6291510</vt:i4>
      </vt:variant>
      <vt:variant>
        <vt:i4>24</vt:i4>
      </vt:variant>
      <vt:variant>
        <vt:i4>0</vt:i4>
      </vt:variant>
      <vt:variant>
        <vt:i4>5</vt:i4>
      </vt:variant>
      <vt:variant>
        <vt:lpwstr/>
      </vt:variant>
      <vt:variant>
        <vt:lpwstr>Par140</vt:lpwstr>
      </vt:variant>
      <vt:variant>
        <vt:i4>7929966</vt:i4>
      </vt:variant>
      <vt:variant>
        <vt:i4>21</vt:i4>
      </vt:variant>
      <vt:variant>
        <vt:i4>0</vt:i4>
      </vt:variant>
      <vt:variant>
        <vt:i4>5</vt:i4>
      </vt:variant>
      <vt:variant>
        <vt:lpwstr>consultantplus://offline/ref=E40AB2603803BB4422FB37F734EC175C1A5BC25165043880B8693BAEyAu8O</vt:lpwstr>
      </vt:variant>
      <vt:variant>
        <vt:lpwstr/>
      </vt:variant>
      <vt:variant>
        <vt:i4>7929966</vt:i4>
      </vt:variant>
      <vt:variant>
        <vt:i4>18</vt:i4>
      </vt:variant>
      <vt:variant>
        <vt:i4>0</vt:i4>
      </vt:variant>
      <vt:variant>
        <vt:i4>5</vt:i4>
      </vt:variant>
      <vt:variant>
        <vt:lpwstr>consultantplus://offline/ref=E40AB2603803BB4422FB37F734EC175C1A5BC25165043880B8693BAEyAu8O</vt:lpwstr>
      </vt:variant>
      <vt:variant>
        <vt:lpwstr/>
      </vt:variant>
      <vt:variant>
        <vt:i4>7929966</vt:i4>
      </vt:variant>
      <vt:variant>
        <vt:i4>15</vt:i4>
      </vt:variant>
      <vt:variant>
        <vt:i4>0</vt:i4>
      </vt:variant>
      <vt:variant>
        <vt:i4>5</vt:i4>
      </vt:variant>
      <vt:variant>
        <vt:lpwstr>consultantplus://offline/ref=E40AB2603803BB4422FB37F734EC175C1A5BC25165043880B8693BAEyAu8O</vt:lpwstr>
      </vt:variant>
      <vt:variant>
        <vt:lpwstr/>
      </vt:variant>
      <vt:variant>
        <vt:i4>7929966</vt:i4>
      </vt:variant>
      <vt:variant>
        <vt:i4>12</vt:i4>
      </vt:variant>
      <vt:variant>
        <vt:i4>0</vt:i4>
      </vt:variant>
      <vt:variant>
        <vt:i4>5</vt:i4>
      </vt:variant>
      <vt:variant>
        <vt:lpwstr>consultantplus://offline/ref=E40AB2603803BB4422FB37F734EC175C1A5BC25165043880B8693BAEyAu8O</vt:lpwstr>
      </vt:variant>
      <vt:variant>
        <vt:lpwstr/>
      </vt:variant>
      <vt:variant>
        <vt:i4>7929966</vt:i4>
      </vt:variant>
      <vt:variant>
        <vt:i4>9</vt:i4>
      </vt:variant>
      <vt:variant>
        <vt:i4>0</vt:i4>
      </vt:variant>
      <vt:variant>
        <vt:i4>5</vt:i4>
      </vt:variant>
      <vt:variant>
        <vt:lpwstr>consultantplus://offline/ref=E40AB2603803BB4422FB37F734EC175C1A5BC25165043880B8693BAEyAu8O</vt:lpwstr>
      </vt:variant>
      <vt:variant>
        <vt:lpwstr/>
      </vt:variant>
      <vt:variant>
        <vt:i4>5570562</vt:i4>
      </vt:variant>
      <vt:variant>
        <vt:i4>6</vt:i4>
      </vt:variant>
      <vt:variant>
        <vt:i4>0</vt:i4>
      </vt:variant>
      <vt:variant>
        <vt:i4>5</vt:i4>
      </vt:variant>
      <vt:variant>
        <vt:lpwstr/>
      </vt:variant>
      <vt:variant>
        <vt:lpwstr>Par41</vt:lpwstr>
      </vt:variant>
      <vt:variant>
        <vt:i4>5701634</vt:i4>
      </vt:variant>
      <vt:variant>
        <vt:i4>3</vt:i4>
      </vt:variant>
      <vt:variant>
        <vt:i4>0</vt:i4>
      </vt:variant>
      <vt:variant>
        <vt:i4>5</vt:i4>
      </vt:variant>
      <vt:variant>
        <vt:lpwstr/>
      </vt:variant>
      <vt:variant>
        <vt:lpwstr>Par61</vt:lpwstr>
      </vt:variant>
      <vt:variant>
        <vt:i4>7929966</vt:i4>
      </vt:variant>
      <vt:variant>
        <vt:i4>0</vt:i4>
      </vt:variant>
      <vt:variant>
        <vt:i4>0</vt:i4>
      </vt:variant>
      <vt:variant>
        <vt:i4>5</vt:i4>
      </vt:variant>
      <vt:variant>
        <vt:lpwstr>consultantplus://offline/ref=E40AB2603803BB4422FB37F734EC175C1A5BC25165043880B8693BAEyAu8O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Акулиничев Денис Сергеевич</cp:lastModifiedBy>
  <cp:revision>2</cp:revision>
  <cp:lastPrinted>2026-08-31T07:27:00Z</cp:lastPrinted>
  <dcterms:created xsi:type="dcterms:W3CDTF">2026-09-01T08:35:00Z</dcterms:created>
  <dcterms:modified xsi:type="dcterms:W3CDTF">2026-09-01T08:35:00Z</dcterms:modified>
</cp:coreProperties>
</file>