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804"/>
        <w:tblW w:w="9611" w:type="dxa"/>
        <w:tblInd w:w="0" w:type="dxa"/>
        <w:tblLook w:val="04A0" w:firstRow="1" w:lastRow="0" w:firstColumn="1" w:lastColumn="0" w:noHBand="0" w:noVBand="1"/>
      </w:tblPr>
      <w:tblGrid>
        <w:gridCol w:w="528"/>
        <w:gridCol w:w="3260"/>
        <w:gridCol w:w="1262"/>
        <w:gridCol w:w="2108"/>
        <w:gridCol w:w="2453"/>
      </w:tblGrid>
      <w:tr w:rsidR="00605746" w:rsidTr="00605746">
        <w:trPr>
          <w:trHeight w:val="569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Наименование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  <w:highlight w:val="yellow"/>
              </w:rPr>
            </w:pPr>
            <w:r>
              <w:rPr>
                <w:rFonts w:ascii="PT Astra Serif" w:hAnsi="PT Astra Serif" w:cs="Times New Roman"/>
              </w:rPr>
              <w:t>Кол-во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spacing w:after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Ед.</w:t>
            </w:r>
          </w:p>
          <w:p w:rsidR="00605746" w:rsidRDefault="00605746" w:rsidP="00605746">
            <w:pPr>
              <w:spacing w:after="0"/>
              <w:jc w:val="center"/>
              <w:rPr>
                <w:rFonts w:ascii="PT Astra Serif" w:hAnsi="PT Astra Serif" w:cs="Times New Roman"/>
                <w:highlight w:val="yellow"/>
              </w:rPr>
            </w:pPr>
            <w:r>
              <w:rPr>
                <w:rFonts w:ascii="PT Astra Serif" w:hAnsi="PT Astra Serif" w:cs="Times New Roman"/>
              </w:rPr>
              <w:t>измерения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Стоимость</w:t>
            </w:r>
          </w:p>
        </w:tc>
      </w:tr>
      <w:tr w:rsidR="00605746" w:rsidTr="00605746">
        <w:trPr>
          <w:trHeight w:val="1188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746" w:rsidRDefault="00605746" w:rsidP="00605746">
            <w:pPr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746" w:rsidRDefault="00605746" w:rsidP="006057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 услуг по профессиональной переподготовке по программам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605746" w:rsidRDefault="00605746" w:rsidP="006057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«Контролер технического состояния транспортных средств автомобильного транспорта»</w:t>
            </w:r>
          </w:p>
          <w:p w:rsidR="00605746" w:rsidRDefault="00605746" w:rsidP="00605746">
            <w:pPr>
              <w:spacing w:after="0"/>
              <w:jc w:val="center"/>
              <w:rPr>
                <w:rFonts w:ascii="PT Astra Serif" w:hAnsi="PT Astra Serif" w:cs="Times New Roman"/>
                <w:bCs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</w:rPr>
              <w:t>Усл.ед</w:t>
            </w:r>
            <w:proofErr w:type="spellEnd"/>
            <w:r>
              <w:rPr>
                <w:rFonts w:ascii="PT Astra Serif" w:hAnsi="PT Astra Serif" w:cs="Times New Roman"/>
                <w:color w:val="000000"/>
              </w:rPr>
              <w:t>.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  <w:tr w:rsidR="00605746" w:rsidTr="00605746">
        <w:trPr>
          <w:trHeight w:val="1188"/>
        </w:trPr>
        <w:tc>
          <w:tcPr>
            <w:tcW w:w="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746" w:rsidRDefault="00605746" w:rsidP="00605746">
            <w:pPr>
              <w:jc w:val="both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 услуг по профессиональной переподготовке по программам:</w:t>
            </w:r>
          </w:p>
          <w:p w:rsidR="00605746" w:rsidRDefault="00605746" w:rsidP="00605746">
            <w:pPr>
              <w:spacing w:after="0"/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«Специалист, ответственный                                за обеспечение безопасности дорожного движения» личного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составаФКУ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ИК-7 УФСИН России по Костромской области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r>
              <w:rPr>
                <w:rFonts w:ascii="PT Astra Serif" w:hAnsi="PT Astra Serif" w:cs="Times New Roman"/>
                <w:color w:val="000000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  <w:color w:val="000000"/>
              </w:rPr>
            </w:pPr>
            <w:proofErr w:type="spellStart"/>
            <w:r>
              <w:rPr>
                <w:rFonts w:ascii="PT Astra Serif" w:hAnsi="PT Astra Serif" w:cs="Times New Roman"/>
                <w:color w:val="000000"/>
              </w:rPr>
              <w:t>Усл.ед</w:t>
            </w:r>
            <w:proofErr w:type="spellEnd"/>
            <w:r>
              <w:rPr>
                <w:rFonts w:ascii="PT Astra Serif" w:hAnsi="PT Astra Serif" w:cs="Times New Roman"/>
                <w:color w:val="000000"/>
              </w:rPr>
              <w:t>.</w:t>
            </w:r>
          </w:p>
        </w:tc>
        <w:tc>
          <w:tcPr>
            <w:tcW w:w="2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05746" w:rsidRDefault="00605746" w:rsidP="00605746">
            <w:pPr>
              <w:jc w:val="center"/>
              <w:rPr>
                <w:rFonts w:ascii="PT Astra Serif" w:hAnsi="PT Astra Serif" w:cs="Times New Roman"/>
                <w:color w:val="000000"/>
              </w:rPr>
            </w:pPr>
          </w:p>
        </w:tc>
      </w:tr>
    </w:tbl>
    <w:p w:rsidR="00605746" w:rsidRDefault="00605746" w:rsidP="00605746">
      <w:pPr>
        <w:jc w:val="center"/>
      </w:pPr>
      <w:r>
        <w:t>Техническое задание</w:t>
      </w:r>
    </w:p>
    <w:p w:rsidR="00605746" w:rsidRPr="00605746" w:rsidRDefault="00605746" w:rsidP="00605746"/>
    <w:p w:rsidR="00605746" w:rsidRPr="00605746" w:rsidRDefault="00605746" w:rsidP="00605746">
      <w:pPr>
        <w:tabs>
          <w:tab w:val="left" w:pos="1127"/>
        </w:tabs>
        <w:spacing w:after="0"/>
        <w:rPr>
          <w:rFonts w:ascii="PT Astra Serif" w:hAnsi="PT Astra Serif"/>
          <w:sz w:val="24"/>
          <w:szCs w:val="24"/>
        </w:rPr>
      </w:pPr>
      <w:r w:rsidRPr="00605746">
        <w:rPr>
          <w:rFonts w:ascii="PT Astra Serif" w:hAnsi="PT Astra Serif"/>
          <w:sz w:val="24"/>
          <w:szCs w:val="24"/>
        </w:rPr>
        <w:t>Начальник ОКБИ и ХО</w:t>
      </w:r>
    </w:p>
    <w:p w:rsidR="00605746" w:rsidRPr="00605746" w:rsidRDefault="00605746" w:rsidP="00605746">
      <w:pPr>
        <w:tabs>
          <w:tab w:val="left" w:pos="1127"/>
        </w:tabs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с</w:t>
      </w:r>
      <w:bookmarkStart w:id="0" w:name="_GoBack"/>
      <w:bookmarkEnd w:id="0"/>
      <w:r w:rsidRPr="00605746">
        <w:rPr>
          <w:rFonts w:ascii="PT Astra Serif" w:hAnsi="PT Astra Serif"/>
          <w:sz w:val="24"/>
          <w:szCs w:val="24"/>
        </w:rPr>
        <w:t xml:space="preserve">тарший лейтенант внутренней службы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</w:t>
      </w:r>
      <w:r w:rsidRPr="00605746">
        <w:rPr>
          <w:rFonts w:ascii="PT Astra Serif" w:hAnsi="PT Astra Serif"/>
          <w:sz w:val="24"/>
          <w:szCs w:val="24"/>
        </w:rPr>
        <w:t xml:space="preserve">    Д.В. Иванов</w:t>
      </w:r>
    </w:p>
    <w:p w:rsidR="00605746" w:rsidRPr="00605746" w:rsidRDefault="00605746" w:rsidP="00605746"/>
    <w:p w:rsidR="00605746" w:rsidRPr="00605746" w:rsidRDefault="00605746" w:rsidP="00605746"/>
    <w:p w:rsidR="00605746" w:rsidRPr="00605746" w:rsidRDefault="00605746" w:rsidP="00605746"/>
    <w:p w:rsidR="00605746" w:rsidRPr="00605746" w:rsidRDefault="00605746" w:rsidP="00605746"/>
    <w:p w:rsidR="00605746" w:rsidRPr="00605746" w:rsidRDefault="00605746" w:rsidP="00605746"/>
    <w:p w:rsidR="00605746" w:rsidRPr="00605746" w:rsidRDefault="00605746" w:rsidP="00605746"/>
    <w:p w:rsidR="00605746" w:rsidRPr="00605746" w:rsidRDefault="00605746" w:rsidP="00605746"/>
    <w:p w:rsidR="00791829" w:rsidRPr="00605746" w:rsidRDefault="00791829" w:rsidP="00605746"/>
    <w:sectPr w:rsidR="00791829" w:rsidRPr="0060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46"/>
    <w:rsid w:val="00605746"/>
    <w:rsid w:val="007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E7543"/>
  <w15:chartTrackingRefBased/>
  <w15:docId w15:val="{0D3A450F-6AD3-48B4-AEA1-6464956F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7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574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2026-06-16T09:21:00Z</dcterms:created>
  <dcterms:modified xsi:type="dcterms:W3CDTF">2026-06-16T09:23:00Z</dcterms:modified>
</cp:coreProperties>
</file>