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FE574A" w:rsidRPr="00FE574A">
        <w:rPr>
          <w:rFonts w:ascii="Times New Roman" w:eastAsia="Times New Roman" w:hAnsi="Times New Roman" w:cs="Times New Roman"/>
          <w:sz w:val="20"/>
          <w:szCs w:val="20"/>
        </w:rPr>
        <w:t>по поверке дозиметров на рентгеновских аппаратах</w:t>
      </w:r>
      <w:bookmarkStart w:id="0" w:name="_GoBack"/>
      <w:bookmarkEnd w:id="0"/>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 xml:space="preserve">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1068</Words>
  <Characters>6092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347</cp:revision>
  <cp:lastPrinted>2025-02-27T12:09:00Z</cp:lastPrinted>
  <dcterms:created xsi:type="dcterms:W3CDTF">2024-07-16T10:15:00Z</dcterms:created>
  <dcterms:modified xsi:type="dcterms:W3CDTF">2026-07-28T10:57:00Z</dcterms:modified>
</cp:coreProperties>
</file>