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6D05" w14:textId="77777777" w:rsidR="002D070B" w:rsidRPr="00871106" w:rsidRDefault="002D070B" w:rsidP="002D070B">
      <w:pPr>
        <w:pStyle w:val="aa"/>
        <w:widowControl w:val="0"/>
      </w:pPr>
      <w:r w:rsidRPr="00871106">
        <w:t>ГОСУДАРСТВЕННЫЙ КОНТРАКТ № </w:t>
      </w:r>
      <w:r w:rsidR="006E6F8F">
        <w:t>______</w:t>
      </w:r>
    </w:p>
    <w:p w14:paraId="2E023B59" w14:textId="77777777" w:rsidR="002F6529" w:rsidRPr="00871106" w:rsidRDefault="002D070B" w:rsidP="00523605">
      <w:pPr>
        <w:jc w:val="center"/>
        <w:rPr>
          <w:b/>
          <w:bCs/>
          <w:lang w:val="ru-RU"/>
        </w:rPr>
      </w:pPr>
      <w:r w:rsidRPr="00871106">
        <w:rPr>
          <w:b/>
          <w:lang w:val="ru-RU"/>
        </w:rPr>
        <w:t xml:space="preserve">на оказание </w:t>
      </w:r>
      <w:r w:rsidR="00DD01AF" w:rsidRPr="00871106">
        <w:rPr>
          <w:b/>
          <w:lang w:val="ru-RU"/>
        </w:rPr>
        <w:t xml:space="preserve">услуг по диагностике, техническому обслуживанию и ремонту автомобилей Главного управления МЧС России по </w:t>
      </w:r>
      <w:r w:rsidR="00AB3350" w:rsidRPr="00871106">
        <w:rPr>
          <w:b/>
          <w:lang w:val="ru-RU"/>
        </w:rPr>
        <w:t>Чукотскому АО</w:t>
      </w:r>
    </w:p>
    <w:p w14:paraId="26AB99B4" w14:textId="6E2E478F" w:rsidR="00AB3350" w:rsidRPr="00966EE2" w:rsidRDefault="00AB3350" w:rsidP="00AB3350">
      <w:pPr>
        <w:overflowPunct w:val="0"/>
        <w:autoSpaceDE w:val="0"/>
        <w:autoSpaceDN w:val="0"/>
        <w:adjustRightInd w:val="0"/>
        <w:jc w:val="center"/>
        <w:textAlignment w:val="baseline"/>
        <w:outlineLvl w:val="4"/>
        <w:rPr>
          <w:b/>
          <w:bCs/>
          <w:lang w:val="ru-RU"/>
        </w:rPr>
      </w:pPr>
      <w:r w:rsidRPr="00D30723">
        <w:rPr>
          <w:b/>
          <w:lang w:val="ru-RU" w:eastAsia="zh-CN"/>
        </w:rPr>
        <w:t>ИКЗ</w:t>
      </w:r>
      <w:r w:rsidR="00D30723">
        <w:rPr>
          <w:b/>
          <w:lang w:val="ru-RU" w:eastAsia="zh-CN"/>
        </w:rPr>
        <w:t>:</w:t>
      </w:r>
      <w:r w:rsidRPr="00D30723">
        <w:rPr>
          <w:b/>
          <w:lang w:val="ru-RU" w:eastAsia="zh-CN"/>
        </w:rPr>
        <w:t xml:space="preserve"> </w:t>
      </w:r>
      <w:r w:rsidR="00D30723" w:rsidRPr="00D30723">
        <w:rPr>
          <w:b/>
          <w:bCs/>
          <w:lang w:val="ru-RU"/>
        </w:rPr>
        <w:t>261870901029087090100100090</w:t>
      </w:r>
      <w:r w:rsidR="0052698A">
        <w:rPr>
          <w:b/>
          <w:bCs/>
          <w:lang w:val="ru-RU"/>
        </w:rPr>
        <w:t>10</w:t>
      </w:r>
      <w:r w:rsidR="00D30723" w:rsidRPr="00D30723">
        <w:rPr>
          <w:b/>
          <w:bCs/>
          <w:lang w:val="ru-RU"/>
        </w:rPr>
        <w:t>0000244</w:t>
      </w:r>
    </w:p>
    <w:p w14:paraId="20345619" w14:textId="77777777" w:rsidR="002D070B" w:rsidRPr="00871106" w:rsidRDefault="002D070B" w:rsidP="002D070B">
      <w:pPr>
        <w:pStyle w:val="aa"/>
        <w:widowControl w:val="0"/>
        <w:rPr>
          <w:b w:val="0"/>
          <w:bCs w:val="0"/>
        </w:rPr>
      </w:pPr>
    </w:p>
    <w:p w14:paraId="12D7D068" w14:textId="2F7669DC" w:rsidR="002D070B" w:rsidRPr="00871106" w:rsidRDefault="00AB3350" w:rsidP="00AB3350">
      <w:pPr>
        <w:pStyle w:val="ConsPlusCell"/>
        <w:widowControl w:val="0"/>
        <w:jc w:val="both"/>
        <w:rPr>
          <w:rFonts w:ascii="Times New Roman" w:hAnsi="Times New Roman" w:cs="Times New Roman"/>
          <w:sz w:val="24"/>
          <w:szCs w:val="24"/>
        </w:rPr>
      </w:pPr>
      <w:r w:rsidRPr="00871106">
        <w:rPr>
          <w:rFonts w:ascii="Times New Roman" w:hAnsi="Times New Roman" w:cs="Times New Roman"/>
          <w:color w:val="000000"/>
          <w:sz w:val="24"/>
          <w:szCs w:val="24"/>
        </w:rPr>
        <w:t>г. Анадырь</w:t>
      </w:r>
      <w:r w:rsidR="002D070B" w:rsidRPr="00871106">
        <w:rPr>
          <w:rFonts w:ascii="Times New Roman" w:hAnsi="Times New Roman" w:cs="Times New Roman"/>
          <w:color w:val="000000"/>
          <w:sz w:val="24"/>
          <w:szCs w:val="24"/>
        </w:rPr>
        <w:t xml:space="preserve">                                                                               </w:t>
      </w:r>
      <w:r w:rsidRPr="00871106">
        <w:rPr>
          <w:rFonts w:ascii="Times New Roman" w:hAnsi="Times New Roman" w:cs="Times New Roman"/>
          <w:color w:val="000000"/>
          <w:sz w:val="24"/>
          <w:szCs w:val="24"/>
        </w:rPr>
        <w:t xml:space="preserve">                  </w:t>
      </w:r>
      <w:r w:rsidR="0013077F">
        <w:rPr>
          <w:rFonts w:ascii="Times New Roman" w:hAnsi="Times New Roman" w:cs="Times New Roman"/>
          <w:color w:val="000000"/>
          <w:sz w:val="24"/>
          <w:szCs w:val="24"/>
        </w:rPr>
        <w:t xml:space="preserve">     </w:t>
      </w:r>
      <w:r w:rsidRPr="00871106">
        <w:rPr>
          <w:rFonts w:ascii="Times New Roman" w:hAnsi="Times New Roman" w:cs="Times New Roman"/>
          <w:color w:val="000000"/>
          <w:sz w:val="24"/>
          <w:szCs w:val="24"/>
        </w:rPr>
        <w:t>___________________</w:t>
      </w:r>
    </w:p>
    <w:p w14:paraId="7C62D8A7" w14:textId="77777777" w:rsidR="002D070B" w:rsidRPr="00871106" w:rsidRDefault="002D070B" w:rsidP="002D070B">
      <w:pPr>
        <w:pStyle w:val="ConsPlusNormal"/>
        <w:ind w:firstLine="0"/>
        <w:jc w:val="both"/>
        <w:rPr>
          <w:rFonts w:ascii="Times New Roman" w:hAnsi="Times New Roman" w:cs="Times New Roman"/>
          <w:sz w:val="24"/>
          <w:szCs w:val="24"/>
        </w:rPr>
      </w:pPr>
    </w:p>
    <w:p w14:paraId="69E18CB7" w14:textId="048F6C52" w:rsidR="00590BC0" w:rsidRDefault="00AB3350" w:rsidP="0013077F">
      <w:pPr>
        <w:ind w:firstLine="567"/>
        <w:jc w:val="both"/>
        <w:rPr>
          <w:color w:val="auto"/>
          <w:lang w:val="ru-RU" w:eastAsia="ru-RU"/>
        </w:rPr>
      </w:pPr>
      <w:r w:rsidRPr="00871106">
        <w:rPr>
          <w:b/>
          <w:lang w:val="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Чукотскому автономному округу (Главное управление МЧС России по Чукотскому АО)</w:t>
      </w:r>
      <w:r w:rsidRPr="00871106">
        <w:rPr>
          <w:lang w:val="ru-RU"/>
        </w:rPr>
        <w:t xml:space="preserve">, именуемое в дальнейшем </w:t>
      </w:r>
      <w:r w:rsidRPr="00871106">
        <w:rPr>
          <w:b/>
          <w:lang w:val="ru-RU"/>
        </w:rPr>
        <w:t>«Заказчик»</w:t>
      </w:r>
      <w:r w:rsidRPr="00871106">
        <w:rPr>
          <w:lang w:val="ru-RU"/>
        </w:rPr>
        <w:t xml:space="preserve">, в лице </w:t>
      </w:r>
      <w:r w:rsidR="006E6F8F">
        <w:rPr>
          <w:lang w:val="ru-RU"/>
        </w:rPr>
        <w:t>______</w:t>
      </w:r>
      <w:r w:rsidRPr="00871106">
        <w:rPr>
          <w:lang w:val="ru-RU"/>
        </w:rPr>
        <w:t xml:space="preserve">, действующего на основании </w:t>
      </w:r>
      <w:r w:rsidR="006E6F8F">
        <w:rPr>
          <w:lang w:val="ru-RU"/>
        </w:rPr>
        <w:t>____________</w:t>
      </w:r>
      <w:r w:rsidRPr="00871106">
        <w:rPr>
          <w:lang w:val="ru-RU"/>
        </w:rPr>
        <w:t xml:space="preserve">, с одной стороны, и </w:t>
      </w:r>
      <w:r w:rsidR="006E6F8F">
        <w:rPr>
          <w:b/>
          <w:lang w:val="ru-RU"/>
        </w:rPr>
        <w:t>_________</w:t>
      </w:r>
      <w:r w:rsidRPr="00871106">
        <w:rPr>
          <w:lang w:val="ru-RU"/>
        </w:rPr>
        <w:t>, именуем</w:t>
      </w:r>
      <w:r w:rsidR="00892418">
        <w:rPr>
          <w:lang w:val="ru-RU"/>
        </w:rPr>
        <w:t xml:space="preserve">ый </w:t>
      </w:r>
      <w:r w:rsidRPr="00871106">
        <w:rPr>
          <w:lang w:val="ru-RU"/>
        </w:rPr>
        <w:t xml:space="preserve">в дальнейшем </w:t>
      </w:r>
      <w:r w:rsidRPr="00871106">
        <w:rPr>
          <w:b/>
          <w:lang w:val="ru-RU"/>
        </w:rPr>
        <w:t>«Исполнитель»</w:t>
      </w:r>
      <w:r w:rsidRPr="00871106">
        <w:rPr>
          <w:lang w:val="ru-RU"/>
        </w:rPr>
        <w:t xml:space="preserve">, действующий на основании </w:t>
      </w:r>
      <w:r w:rsidR="006E6F8F">
        <w:rPr>
          <w:lang w:val="ru-RU"/>
        </w:rPr>
        <w:t>________</w:t>
      </w:r>
      <w:r w:rsidRPr="00871106">
        <w:rPr>
          <w:lang w:val="ru-RU"/>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w:t>
      </w:r>
      <w:r w:rsidR="006E6F8F" w:rsidRPr="006E6F8F">
        <w:rPr>
          <w:color w:val="auto"/>
          <w:lang w:val="ru-RU" w:eastAsia="ru-RU"/>
        </w:rPr>
        <w:t xml:space="preserve">пункта 4 части 1 статьи 93 Федерального закона от 05.04.2013 № 44-ФЗ «О контрактной системе в сфере закупок товаров, работ, услуг для государственных и муниципальных нужд» (далее – Закон № 44-ФЗ) и объявления о закупке на ЕАТ.РФ от </w:t>
      </w:r>
      <w:r w:rsidR="006E6F8F">
        <w:rPr>
          <w:color w:val="auto"/>
          <w:lang w:val="ru-RU" w:eastAsia="ru-RU"/>
        </w:rPr>
        <w:t>_____</w:t>
      </w:r>
      <w:r w:rsidR="006E6F8F" w:rsidRPr="006E6F8F">
        <w:rPr>
          <w:color w:val="auto"/>
          <w:lang w:val="ru-RU" w:eastAsia="ru-RU"/>
        </w:rPr>
        <w:t xml:space="preserve"> № </w:t>
      </w:r>
      <w:r w:rsidR="006E6F8F">
        <w:rPr>
          <w:color w:val="auto"/>
          <w:lang w:val="ru-RU" w:eastAsia="ru-RU"/>
        </w:rPr>
        <w:t>_____</w:t>
      </w:r>
      <w:r w:rsidR="006E6F8F" w:rsidRPr="006E6F8F">
        <w:rPr>
          <w:color w:val="auto"/>
          <w:lang w:val="ru-RU" w:eastAsia="ru-RU"/>
        </w:rPr>
        <w:t xml:space="preserve">, итогового протокола закупочной сессии от </w:t>
      </w:r>
      <w:r w:rsidR="006E6F8F">
        <w:rPr>
          <w:color w:val="auto"/>
          <w:lang w:val="ru-RU" w:eastAsia="ru-RU"/>
        </w:rPr>
        <w:t>_____</w:t>
      </w:r>
      <w:r w:rsidR="006E6F8F" w:rsidRPr="006E6F8F">
        <w:rPr>
          <w:color w:val="auto"/>
          <w:lang w:val="ru-RU" w:eastAsia="ru-RU"/>
        </w:rPr>
        <w:t>, заключили настоящий Государственный контракт на оказание услуг по диагностике, техническому обслуживанию и ремонту автомобилей Главного управления МЧС России по Чукотскому АО (далее - Контракт) о нижеследующем:</w:t>
      </w:r>
    </w:p>
    <w:p w14:paraId="4CCB7A19" w14:textId="77777777" w:rsidR="0013077F" w:rsidRDefault="0013077F" w:rsidP="0013077F">
      <w:pPr>
        <w:ind w:firstLine="567"/>
        <w:jc w:val="both"/>
        <w:rPr>
          <w:b/>
          <w:lang w:val="ru-RU"/>
        </w:rPr>
      </w:pPr>
    </w:p>
    <w:p w14:paraId="0CE04816" w14:textId="77777777" w:rsidR="002D070B" w:rsidRPr="00871106" w:rsidRDefault="00AB3350" w:rsidP="002D070B">
      <w:pPr>
        <w:jc w:val="center"/>
        <w:rPr>
          <w:b/>
          <w:lang w:val="ru-RU"/>
        </w:rPr>
      </w:pPr>
      <w:r w:rsidRPr="00871106">
        <w:rPr>
          <w:b/>
          <w:lang w:val="ru-RU"/>
        </w:rPr>
        <w:t>1</w:t>
      </w:r>
      <w:r w:rsidR="002D070B" w:rsidRPr="00871106">
        <w:rPr>
          <w:b/>
          <w:lang w:val="ru-RU"/>
        </w:rPr>
        <w:t>. Предмет Контракта</w:t>
      </w:r>
    </w:p>
    <w:p w14:paraId="133A3449" w14:textId="77777777" w:rsidR="002D070B" w:rsidRPr="00871106" w:rsidRDefault="002D070B" w:rsidP="00AB3350">
      <w:pPr>
        <w:ind w:firstLine="567"/>
        <w:jc w:val="both"/>
        <w:rPr>
          <w:lang w:val="ru-RU"/>
        </w:rPr>
      </w:pPr>
      <w:r w:rsidRPr="00871106">
        <w:rPr>
          <w:lang w:val="ru-RU"/>
        </w:rPr>
        <w:t xml:space="preserve">1.1. Исполнитель по заданию Заказчика обязуется в установленный Контрактом срок оказать </w:t>
      </w:r>
      <w:r w:rsidRPr="00871106">
        <w:rPr>
          <w:lang w:val="ru-RU" w:eastAsia="ar-SA"/>
        </w:rPr>
        <w:t xml:space="preserve">услуги </w:t>
      </w:r>
      <w:r w:rsidR="00D4296A" w:rsidRPr="00871106">
        <w:rPr>
          <w:lang w:val="ru-RU"/>
        </w:rPr>
        <w:t xml:space="preserve">по диагностике, техническому обслуживанию и ремонту автомобилей Главного управления МЧС России по </w:t>
      </w:r>
      <w:r w:rsidR="00AB3350" w:rsidRPr="00871106">
        <w:rPr>
          <w:lang w:val="ru-RU"/>
        </w:rPr>
        <w:t>Чукотскому АО</w:t>
      </w:r>
      <w:r w:rsidR="00523605" w:rsidRPr="00871106">
        <w:rPr>
          <w:lang w:val="ru-RU"/>
        </w:rPr>
        <w:t xml:space="preserve"> </w:t>
      </w:r>
      <w:r w:rsidRPr="00871106">
        <w:rPr>
          <w:lang w:val="ru-RU"/>
        </w:rPr>
        <w:t xml:space="preserve">(далее – </w:t>
      </w:r>
      <w:r w:rsidR="00AB3350" w:rsidRPr="00871106">
        <w:rPr>
          <w:lang w:val="ru-RU"/>
        </w:rPr>
        <w:t>У</w:t>
      </w:r>
      <w:r w:rsidRPr="00871106">
        <w:rPr>
          <w:lang w:val="ru-RU"/>
        </w:rPr>
        <w:t xml:space="preserve">слуги), а Заказчик обязуется принять оказанные </w:t>
      </w:r>
      <w:r w:rsidR="00AB3350" w:rsidRPr="00871106">
        <w:rPr>
          <w:lang w:val="ru-RU"/>
        </w:rPr>
        <w:t>У</w:t>
      </w:r>
      <w:r w:rsidRPr="00871106">
        <w:rPr>
          <w:lang w:val="ru-RU"/>
        </w:rPr>
        <w:t>слуги и оплатить их.</w:t>
      </w:r>
    </w:p>
    <w:p w14:paraId="3AF48227" w14:textId="77777777" w:rsidR="0094049D" w:rsidRPr="00871106" w:rsidRDefault="0094049D" w:rsidP="002D070B">
      <w:pPr>
        <w:ind w:firstLine="708"/>
        <w:jc w:val="both"/>
        <w:rPr>
          <w:lang w:val="ru-RU"/>
        </w:rPr>
      </w:pPr>
    </w:p>
    <w:p w14:paraId="5131DD65" w14:textId="77777777" w:rsidR="002D070B" w:rsidRPr="00871106" w:rsidRDefault="00AB3350" w:rsidP="002D070B">
      <w:pPr>
        <w:jc w:val="center"/>
        <w:rPr>
          <w:b/>
          <w:bCs/>
          <w:lang w:val="ru-RU"/>
        </w:rPr>
      </w:pPr>
      <w:r w:rsidRPr="00871106">
        <w:rPr>
          <w:b/>
          <w:bCs/>
          <w:lang w:val="ru-RU"/>
        </w:rPr>
        <w:t>2</w:t>
      </w:r>
      <w:r w:rsidR="002D070B" w:rsidRPr="00871106">
        <w:rPr>
          <w:b/>
          <w:bCs/>
          <w:lang w:val="ru-RU"/>
        </w:rPr>
        <w:t>.</w:t>
      </w:r>
      <w:r w:rsidR="002D070B" w:rsidRPr="00871106">
        <w:rPr>
          <w:b/>
          <w:bCs/>
        </w:rPr>
        <w:t> </w:t>
      </w:r>
      <w:r w:rsidR="002D070B" w:rsidRPr="00871106">
        <w:rPr>
          <w:b/>
          <w:bCs/>
          <w:lang w:val="ru-RU"/>
        </w:rPr>
        <w:t xml:space="preserve">Условия оказания </w:t>
      </w:r>
      <w:r w:rsidRPr="00871106">
        <w:rPr>
          <w:b/>
          <w:bCs/>
          <w:lang w:val="ru-RU"/>
        </w:rPr>
        <w:t>У</w:t>
      </w:r>
      <w:r w:rsidR="002D070B" w:rsidRPr="00871106">
        <w:rPr>
          <w:b/>
          <w:bCs/>
          <w:lang w:val="ru-RU"/>
        </w:rPr>
        <w:t>слуг</w:t>
      </w:r>
    </w:p>
    <w:p w14:paraId="0107539F" w14:textId="77777777" w:rsidR="002D070B" w:rsidRPr="00871106" w:rsidRDefault="002D070B" w:rsidP="00AB3350">
      <w:pPr>
        <w:ind w:firstLine="567"/>
        <w:jc w:val="both"/>
        <w:rPr>
          <w:lang w:val="ru-RU"/>
        </w:rPr>
      </w:pPr>
      <w:r w:rsidRPr="00871106">
        <w:rPr>
          <w:lang w:val="ru-RU"/>
        </w:rPr>
        <w:t>2.1. Услуги оказываются Исполнителем в соответствии с требованиями технического задания (</w:t>
      </w:r>
      <w:hyperlink w:anchor="P525" w:history="1">
        <w:r w:rsidRPr="00871106">
          <w:rPr>
            <w:lang w:val="ru-RU"/>
          </w:rPr>
          <w:t>приложение № 1</w:t>
        </w:r>
      </w:hyperlink>
      <w:r w:rsidRPr="00871106">
        <w:rPr>
          <w:lang w:val="ru-RU"/>
        </w:rPr>
        <w:t xml:space="preserve"> к </w:t>
      </w:r>
      <w:r w:rsidR="00B52418" w:rsidRPr="00871106">
        <w:rPr>
          <w:lang w:val="ru-RU"/>
        </w:rPr>
        <w:t xml:space="preserve">настоящему </w:t>
      </w:r>
      <w:r w:rsidRPr="00871106">
        <w:rPr>
          <w:lang w:val="ru-RU"/>
        </w:rPr>
        <w:t xml:space="preserve">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w:t>
      </w:r>
      <w:r w:rsidR="00AB3350" w:rsidRPr="00871106">
        <w:rPr>
          <w:lang w:val="ru-RU"/>
        </w:rPr>
        <w:t>У</w:t>
      </w:r>
      <w:r w:rsidRPr="00871106">
        <w:rPr>
          <w:lang w:val="ru-RU"/>
        </w:rPr>
        <w:t>слуг, действующими в Российской Федерации.</w:t>
      </w:r>
    </w:p>
    <w:p w14:paraId="111FABC5" w14:textId="77777777" w:rsidR="002D070B" w:rsidRPr="00871106" w:rsidRDefault="002D070B" w:rsidP="002D070B">
      <w:pPr>
        <w:pStyle w:val="ConsPlusNormal"/>
        <w:jc w:val="both"/>
        <w:rPr>
          <w:rFonts w:ascii="Times New Roman" w:hAnsi="Times New Roman" w:cs="Times New Roman"/>
          <w:sz w:val="24"/>
          <w:szCs w:val="24"/>
        </w:rPr>
      </w:pPr>
    </w:p>
    <w:p w14:paraId="070D501B" w14:textId="77777777" w:rsidR="002D070B" w:rsidRPr="00871106" w:rsidRDefault="00AB3350" w:rsidP="002D070B">
      <w:pPr>
        <w:jc w:val="center"/>
        <w:rPr>
          <w:b/>
          <w:lang w:val="ru-RU"/>
        </w:rPr>
      </w:pPr>
      <w:r w:rsidRPr="00871106">
        <w:rPr>
          <w:b/>
          <w:lang w:val="ru-RU"/>
        </w:rPr>
        <w:t>3</w:t>
      </w:r>
      <w:r w:rsidR="002D070B" w:rsidRPr="00871106">
        <w:rPr>
          <w:b/>
          <w:lang w:val="ru-RU"/>
        </w:rPr>
        <w:t xml:space="preserve">. Взаимодействие </w:t>
      </w:r>
      <w:r w:rsidRPr="00871106">
        <w:rPr>
          <w:b/>
          <w:lang w:val="ru-RU"/>
        </w:rPr>
        <w:t>С</w:t>
      </w:r>
      <w:r w:rsidR="002D070B" w:rsidRPr="00871106">
        <w:rPr>
          <w:b/>
          <w:lang w:val="ru-RU"/>
        </w:rPr>
        <w:t>торон</w:t>
      </w:r>
    </w:p>
    <w:p w14:paraId="24C6C8E1" w14:textId="77777777" w:rsidR="0094049D" w:rsidRPr="00871106" w:rsidRDefault="002D070B" w:rsidP="00AB3350">
      <w:pPr>
        <w:ind w:firstLine="567"/>
        <w:jc w:val="both"/>
        <w:rPr>
          <w:lang w:val="ru-RU"/>
        </w:rPr>
      </w:pPr>
      <w:r w:rsidRPr="00871106">
        <w:rPr>
          <w:lang w:val="ru-RU"/>
        </w:rPr>
        <w:t>3.1. Исполнитель вправе:</w:t>
      </w:r>
    </w:p>
    <w:p w14:paraId="7915303F" w14:textId="77777777" w:rsidR="002D070B" w:rsidRPr="00871106" w:rsidRDefault="00B52418" w:rsidP="00AB3350">
      <w:pPr>
        <w:ind w:firstLine="567"/>
        <w:jc w:val="both"/>
        <w:rPr>
          <w:lang w:val="ru-RU"/>
        </w:rPr>
      </w:pPr>
      <w:r w:rsidRPr="00871106">
        <w:rPr>
          <w:lang w:val="ru-RU"/>
        </w:rPr>
        <w:t>а</w:t>
      </w:r>
      <w:r w:rsidR="002D070B" w:rsidRPr="00871106">
        <w:rPr>
          <w:lang w:val="ru-RU"/>
        </w:rPr>
        <w:t xml:space="preserve">) требовать своевременной оплаты на условиях, установленных Контрактом, надлежащим образом оказанных и принятых Заказчиком </w:t>
      </w:r>
      <w:r w:rsidR="00AB3350" w:rsidRPr="00871106">
        <w:rPr>
          <w:lang w:val="ru-RU"/>
        </w:rPr>
        <w:t>У</w:t>
      </w:r>
      <w:r w:rsidR="002D070B" w:rsidRPr="00871106">
        <w:rPr>
          <w:lang w:val="ru-RU"/>
        </w:rPr>
        <w:t>слуг;</w:t>
      </w:r>
    </w:p>
    <w:p w14:paraId="3CE8D48A" w14:textId="77777777" w:rsidR="002D070B" w:rsidRPr="00871106" w:rsidRDefault="00B52418" w:rsidP="00AB3350">
      <w:pPr>
        <w:ind w:firstLine="567"/>
        <w:jc w:val="both"/>
        <w:rPr>
          <w:lang w:val="ru-RU"/>
        </w:rPr>
      </w:pPr>
      <w:bookmarkStart w:id="0" w:name="P62"/>
      <w:bookmarkEnd w:id="0"/>
      <w:r w:rsidRPr="00871106">
        <w:rPr>
          <w:lang w:val="ru-RU"/>
        </w:rPr>
        <w:t>б</w:t>
      </w:r>
      <w:r w:rsidR="002D070B" w:rsidRPr="00871106">
        <w:rPr>
          <w:lang w:val="ru-RU"/>
        </w:rPr>
        <w:t xml:space="preserve">) по согласованию с Заказчиком (путем заключения дополнительного соглашения) оказать </w:t>
      </w:r>
      <w:r w:rsidR="00AB3350" w:rsidRPr="00871106">
        <w:rPr>
          <w:lang w:val="ru-RU"/>
        </w:rPr>
        <w:t>У</w:t>
      </w:r>
      <w:r w:rsidR="002D070B" w:rsidRPr="00871106">
        <w:rPr>
          <w:lang w:val="ru-RU"/>
        </w:rPr>
        <w:t>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4B2E86BA" w14:textId="77777777" w:rsidR="002D070B" w:rsidRPr="00871106" w:rsidRDefault="00B52418" w:rsidP="00AB3350">
      <w:pPr>
        <w:ind w:firstLine="567"/>
        <w:jc w:val="both"/>
        <w:rPr>
          <w:lang w:val="ru-RU"/>
        </w:rPr>
      </w:pPr>
      <w:r w:rsidRPr="00871106">
        <w:rPr>
          <w:lang w:val="ru-RU"/>
        </w:rPr>
        <w:t>в</w:t>
      </w:r>
      <w:r w:rsidR="002D070B" w:rsidRPr="00871106">
        <w:rPr>
          <w:lang w:val="ru-RU"/>
        </w:rPr>
        <w:t xml:space="preserve">) требовать возмещения убытков, уплаты неустоек (штрафов, пеней) в соответствии с </w:t>
      </w:r>
      <w:hyperlink w:anchor="P326" w:history="1">
        <w:r w:rsidR="002D070B" w:rsidRPr="00871106">
          <w:rPr>
            <w:lang w:val="ru-RU"/>
          </w:rPr>
          <w:t xml:space="preserve">разделом </w:t>
        </w:r>
        <w:r w:rsidR="00AB3350" w:rsidRPr="00871106">
          <w:rPr>
            <w:lang w:val="ru-RU"/>
          </w:rPr>
          <w:t>10</w:t>
        </w:r>
      </w:hyperlink>
      <w:r w:rsidR="002D070B" w:rsidRPr="00871106">
        <w:rPr>
          <w:lang w:val="ru-RU"/>
        </w:rPr>
        <w:t xml:space="preserve"> </w:t>
      </w:r>
      <w:r w:rsidRPr="00871106">
        <w:rPr>
          <w:lang w:val="ru-RU"/>
        </w:rPr>
        <w:t xml:space="preserve">настоящего </w:t>
      </w:r>
      <w:r w:rsidR="002D070B" w:rsidRPr="00871106">
        <w:rPr>
          <w:lang w:val="ru-RU"/>
        </w:rPr>
        <w:t>Контракта.</w:t>
      </w:r>
    </w:p>
    <w:p w14:paraId="52F36A2E" w14:textId="77777777" w:rsidR="002D070B" w:rsidRPr="00871106" w:rsidRDefault="002D070B" w:rsidP="00AB3350">
      <w:pPr>
        <w:ind w:firstLine="567"/>
        <w:jc w:val="both"/>
        <w:rPr>
          <w:lang w:val="ru-RU"/>
        </w:rPr>
      </w:pPr>
      <w:r w:rsidRPr="00871106">
        <w:rPr>
          <w:lang w:val="ru-RU"/>
        </w:rPr>
        <w:t xml:space="preserve">3.2. Исполнитель обязан: </w:t>
      </w:r>
    </w:p>
    <w:p w14:paraId="5F3D5408" w14:textId="77777777" w:rsidR="002D070B" w:rsidRPr="00871106" w:rsidRDefault="002D070B" w:rsidP="00AB3350">
      <w:pPr>
        <w:ind w:firstLine="567"/>
        <w:jc w:val="both"/>
        <w:rPr>
          <w:lang w:val="ru-RU"/>
        </w:rPr>
      </w:pPr>
      <w:r w:rsidRPr="00871106">
        <w:rPr>
          <w:lang w:val="ru-RU"/>
        </w:rPr>
        <w:t>а) оказать услуги в соответствии с техническим заданием</w:t>
      </w:r>
      <w:r w:rsidR="00B64AA5" w:rsidRPr="00871106">
        <w:rPr>
          <w:lang w:val="ru-RU"/>
        </w:rPr>
        <w:t xml:space="preserve"> (Приложение №1 к настоящему Контракту)</w:t>
      </w:r>
      <w:r w:rsidR="00983A59" w:rsidRPr="00871106">
        <w:rPr>
          <w:lang w:val="ru-RU"/>
        </w:rPr>
        <w:t xml:space="preserve"> в предусмотренные</w:t>
      </w:r>
      <w:r w:rsidRPr="00871106">
        <w:rPr>
          <w:lang w:val="ru-RU"/>
        </w:rPr>
        <w:t xml:space="preserve"> Контрактом срок</w:t>
      </w:r>
      <w:r w:rsidR="00983A59" w:rsidRPr="00871106">
        <w:rPr>
          <w:lang w:val="ru-RU"/>
        </w:rPr>
        <w:t>и</w:t>
      </w:r>
      <w:r w:rsidRPr="00871106">
        <w:rPr>
          <w:lang w:val="ru-RU"/>
        </w:rPr>
        <w:t>;</w:t>
      </w:r>
    </w:p>
    <w:p w14:paraId="4ECD9145" w14:textId="77777777" w:rsidR="002D070B" w:rsidRPr="00871106" w:rsidRDefault="002D070B" w:rsidP="00AB3350">
      <w:pPr>
        <w:ind w:firstLine="567"/>
        <w:jc w:val="both"/>
        <w:rPr>
          <w:lang w:val="ru-RU"/>
        </w:rPr>
      </w:pPr>
      <w:bookmarkStart w:id="1" w:name="P77"/>
      <w:bookmarkEnd w:id="1"/>
      <w:r w:rsidRPr="00871106">
        <w:rPr>
          <w:lang w:val="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F4AE027" w14:textId="77777777" w:rsidR="002D070B" w:rsidRPr="00871106" w:rsidRDefault="00B64AA5" w:rsidP="00AB3350">
      <w:pPr>
        <w:ind w:firstLine="567"/>
        <w:jc w:val="both"/>
        <w:rPr>
          <w:lang w:val="ru-RU"/>
        </w:rPr>
      </w:pPr>
      <w:r w:rsidRPr="00871106">
        <w:rPr>
          <w:lang w:val="ru-RU"/>
        </w:rPr>
        <w:lastRenderedPageBreak/>
        <w:t>в</w:t>
      </w:r>
      <w:r w:rsidR="002D070B" w:rsidRPr="00871106">
        <w:rPr>
          <w:lang w:val="ru-RU"/>
        </w:rPr>
        <w:t xml:space="preserve">) обеспечить соответствие результатов оказанных </w:t>
      </w:r>
      <w:r w:rsidR="00D11BD0" w:rsidRPr="00871106">
        <w:rPr>
          <w:lang w:val="ru-RU"/>
        </w:rPr>
        <w:t>У</w:t>
      </w:r>
      <w:r w:rsidR="002D070B" w:rsidRPr="00871106">
        <w:rPr>
          <w:lang w:val="ru-RU"/>
        </w:rPr>
        <w:t>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6861B13" w14:textId="77777777" w:rsidR="002D070B" w:rsidRPr="00871106" w:rsidRDefault="00B64AA5" w:rsidP="00AB3350">
      <w:pPr>
        <w:ind w:firstLine="567"/>
        <w:jc w:val="both"/>
        <w:rPr>
          <w:lang w:val="ru-RU"/>
        </w:rPr>
      </w:pPr>
      <w:r w:rsidRPr="00871106">
        <w:rPr>
          <w:lang w:val="ru-RU"/>
        </w:rPr>
        <w:t>г</w:t>
      </w:r>
      <w:r w:rsidR="002D070B" w:rsidRPr="00871106">
        <w:rPr>
          <w:lang w:val="ru-RU"/>
        </w:rPr>
        <w:t xml:space="preserve">) обеспечить за свой счет устранение недостатков, выявленных при приемке Заказчиком оказанных </w:t>
      </w:r>
      <w:r w:rsidR="00D11BD0" w:rsidRPr="00871106">
        <w:rPr>
          <w:lang w:val="ru-RU"/>
        </w:rPr>
        <w:t>У</w:t>
      </w:r>
      <w:r w:rsidR="002D070B" w:rsidRPr="00871106">
        <w:rPr>
          <w:lang w:val="ru-RU"/>
        </w:rPr>
        <w:t>слуг.</w:t>
      </w:r>
    </w:p>
    <w:p w14:paraId="51C978C0" w14:textId="77777777" w:rsidR="002D070B" w:rsidRPr="00871106" w:rsidRDefault="002D070B" w:rsidP="00AB3350">
      <w:pPr>
        <w:ind w:firstLine="567"/>
        <w:jc w:val="both"/>
        <w:rPr>
          <w:lang w:val="ru-RU"/>
        </w:rPr>
      </w:pPr>
      <w:bookmarkStart w:id="2" w:name="P84"/>
      <w:bookmarkStart w:id="3" w:name="P88"/>
      <w:bookmarkStart w:id="4" w:name="P93"/>
      <w:bookmarkStart w:id="5" w:name="P103"/>
      <w:bookmarkEnd w:id="2"/>
      <w:bookmarkEnd w:id="3"/>
      <w:bookmarkEnd w:id="4"/>
      <w:bookmarkEnd w:id="5"/>
      <w:r w:rsidRPr="00871106">
        <w:rPr>
          <w:lang w:val="ru-RU"/>
        </w:rPr>
        <w:t>3.3. Заказчик вправе:</w:t>
      </w:r>
    </w:p>
    <w:p w14:paraId="392A3737" w14:textId="77777777" w:rsidR="002D070B" w:rsidRPr="00871106" w:rsidRDefault="002D070B" w:rsidP="00AB3350">
      <w:pPr>
        <w:ind w:firstLine="567"/>
        <w:jc w:val="both"/>
        <w:rPr>
          <w:lang w:val="ru-RU"/>
        </w:rPr>
      </w:pPr>
      <w:r w:rsidRPr="00871106">
        <w:rPr>
          <w:lang w:val="ru-RU"/>
        </w:rPr>
        <w:t>а) требовать от Исполнителя надлежащего исполнения обязательств, установленных Контрактом;</w:t>
      </w:r>
    </w:p>
    <w:p w14:paraId="23950E2D" w14:textId="77777777" w:rsidR="002D070B" w:rsidRPr="00871106" w:rsidRDefault="002D070B" w:rsidP="00AB3350">
      <w:pPr>
        <w:ind w:firstLine="567"/>
        <w:jc w:val="both"/>
        <w:rPr>
          <w:lang w:val="ru-RU"/>
        </w:rPr>
      </w:pPr>
      <w:r w:rsidRPr="00871106">
        <w:rPr>
          <w:lang w:val="ru-RU"/>
        </w:rPr>
        <w:t>б) требовать от Исполнителя своевременного устранения недостатков, выявленных как в ходе приемки, так и в течение гарантийного периода;</w:t>
      </w:r>
    </w:p>
    <w:p w14:paraId="284D9BFB" w14:textId="77777777" w:rsidR="002D070B" w:rsidRPr="00871106" w:rsidRDefault="002D070B" w:rsidP="00AB3350">
      <w:pPr>
        <w:ind w:firstLine="567"/>
        <w:jc w:val="both"/>
        <w:rPr>
          <w:lang w:val="ru-RU"/>
        </w:rPr>
      </w:pPr>
      <w:r w:rsidRPr="00871106">
        <w:rPr>
          <w:lang w:val="ru-RU"/>
        </w:rPr>
        <w:t xml:space="preserve">в) проверять ход и качество выполнения Исполнителем </w:t>
      </w:r>
      <w:r w:rsidR="006E6F8F" w:rsidRPr="00871106">
        <w:rPr>
          <w:lang w:val="ru-RU"/>
        </w:rPr>
        <w:t>условий Контракта</w:t>
      </w:r>
      <w:r w:rsidRPr="00871106">
        <w:rPr>
          <w:lang w:val="ru-RU"/>
        </w:rPr>
        <w:t xml:space="preserve"> без вмешательства в оперативно-хозяйственную деятельность Исполнителя;</w:t>
      </w:r>
    </w:p>
    <w:p w14:paraId="4465B889" w14:textId="77777777" w:rsidR="002D070B" w:rsidRPr="00871106" w:rsidRDefault="002D070B" w:rsidP="00AB3350">
      <w:pPr>
        <w:ind w:firstLine="567"/>
        <w:jc w:val="both"/>
        <w:rPr>
          <w:lang w:val="ru-RU"/>
        </w:rPr>
      </w:pPr>
      <w:r w:rsidRPr="00871106">
        <w:rPr>
          <w:lang w:val="ru-RU"/>
        </w:rPr>
        <w:t xml:space="preserve">г) требовать возмещения убытков в соответствии с </w:t>
      </w:r>
      <w:hyperlink w:anchor="P326" w:history="1">
        <w:r w:rsidRPr="00871106">
          <w:rPr>
            <w:lang w:val="ru-RU"/>
          </w:rPr>
          <w:t xml:space="preserve">разделом </w:t>
        </w:r>
        <w:r w:rsidR="00D11BD0" w:rsidRPr="00871106">
          <w:rPr>
            <w:lang w:val="ru-RU"/>
          </w:rPr>
          <w:t>10</w:t>
        </w:r>
      </w:hyperlink>
      <w:r w:rsidRPr="00871106">
        <w:rPr>
          <w:lang w:val="ru-RU"/>
        </w:rPr>
        <w:t xml:space="preserve"> </w:t>
      </w:r>
      <w:r w:rsidR="00B139BB" w:rsidRPr="00871106">
        <w:rPr>
          <w:lang w:val="ru-RU"/>
        </w:rPr>
        <w:t xml:space="preserve">настоящего </w:t>
      </w:r>
      <w:r w:rsidRPr="00871106">
        <w:rPr>
          <w:lang w:val="ru-RU"/>
        </w:rPr>
        <w:t>Контракта, причиненных по вине Исполнителя;</w:t>
      </w:r>
    </w:p>
    <w:p w14:paraId="0D653D22" w14:textId="77777777" w:rsidR="002D070B" w:rsidRPr="00871106" w:rsidRDefault="002D070B" w:rsidP="00AB3350">
      <w:pPr>
        <w:ind w:firstLine="567"/>
        <w:jc w:val="both"/>
        <w:rPr>
          <w:lang w:val="ru-RU"/>
        </w:rPr>
      </w:pPr>
      <w:bookmarkStart w:id="6" w:name="P122"/>
      <w:bookmarkEnd w:id="6"/>
      <w:r w:rsidRPr="00871106">
        <w:rPr>
          <w:lang w:val="ru-RU"/>
        </w:rPr>
        <w:t xml:space="preserve">д) принять решение об одностороннем отказе от исполнения Контракта в соответствии с гражданским законодательством; </w:t>
      </w:r>
    </w:p>
    <w:p w14:paraId="7FE70143" w14:textId="77777777" w:rsidR="002D070B" w:rsidRPr="00871106" w:rsidRDefault="002D070B" w:rsidP="00AB3350">
      <w:pPr>
        <w:ind w:firstLine="567"/>
        <w:jc w:val="both"/>
        <w:rPr>
          <w:lang w:val="ru-RU"/>
        </w:rPr>
      </w:pPr>
      <w:r w:rsidRPr="00871106">
        <w:rPr>
          <w:lang w:val="ru-RU"/>
        </w:rPr>
        <w:t xml:space="preserve">е) до принятия решения об одностороннем отказе от исполнения Контракта провести экспертизу оказанных </w:t>
      </w:r>
      <w:r w:rsidR="00D11BD0" w:rsidRPr="00871106">
        <w:rPr>
          <w:lang w:val="ru-RU"/>
        </w:rPr>
        <w:t>У</w:t>
      </w:r>
      <w:r w:rsidRPr="00871106">
        <w:rPr>
          <w:lang w:val="ru-RU"/>
        </w:rPr>
        <w:t>слуг с привлечением экспертов, экспертных организаций.</w:t>
      </w:r>
    </w:p>
    <w:p w14:paraId="5C286538" w14:textId="77777777" w:rsidR="002D070B" w:rsidRPr="00871106" w:rsidRDefault="002D070B" w:rsidP="00AB3350">
      <w:pPr>
        <w:ind w:firstLine="567"/>
        <w:jc w:val="both"/>
        <w:rPr>
          <w:lang w:val="ru-RU"/>
        </w:rPr>
      </w:pPr>
      <w:r w:rsidRPr="00871106">
        <w:rPr>
          <w:lang w:val="ru-RU"/>
        </w:rPr>
        <w:t>3.4. Заказчик обязан:</w:t>
      </w:r>
    </w:p>
    <w:p w14:paraId="14BFF52E" w14:textId="77777777" w:rsidR="002D070B" w:rsidRPr="00871106" w:rsidRDefault="002D070B" w:rsidP="00AB3350">
      <w:pPr>
        <w:ind w:firstLine="567"/>
        <w:jc w:val="both"/>
        <w:rPr>
          <w:lang w:val="ru-RU"/>
        </w:rPr>
      </w:pPr>
      <w:r w:rsidRPr="00871106">
        <w:rPr>
          <w:lang w:val="ru-RU"/>
        </w:rPr>
        <w:t xml:space="preserve">а) принять и оплатить оказанные </w:t>
      </w:r>
      <w:r w:rsidR="00D11BD0" w:rsidRPr="00871106">
        <w:rPr>
          <w:lang w:val="ru-RU"/>
        </w:rPr>
        <w:t>У</w:t>
      </w:r>
      <w:r w:rsidRPr="00871106">
        <w:rPr>
          <w:lang w:val="ru-RU"/>
        </w:rPr>
        <w:t>слуги в соответствии с Контрактом;</w:t>
      </w:r>
    </w:p>
    <w:p w14:paraId="232DA567" w14:textId="77777777" w:rsidR="002D070B" w:rsidRPr="00871106" w:rsidRDefault="002D070B" w:rsidP="00AB3350">
      <w:pPr>
        <w:ind w:firstLine="567"/>
        <w:jc w:val="both"/>
        <w:rPr>
          <w:lang w:val="ru-RU"/>
        </w:rPr>
      </w:pPr>
      <w:r w:rsidRPr="00871106">
        <w:rPr>
          <w:lang w:val="ru-RU"/>
        </w:rPr>
        <w:t>б) обеспечить контроль за исполнением Контракта;</w:t>
      </w:r>
    </w:p>
    <w:p w14:paraId="292F2308" w14:textId="77777777" w:rsidR="002D070B" w:rsidRPr="00871106" w:rsidRDefault="00D11BD0" w:rsidP="00AB3350">
      <w:pPr>
        <w:ind w:firstLine="567"/>
        <w:jc w:val="both"/>
        <w:rPr>
          <w:lang w:val="ru-RU"/>
        </w:rPr>
      </w:pPr>
      <w:r w:rsidRPr="00871106">
        <w:rPr>
          <w:lang w:val="ru-RU"/>
        </w:rPr>
        <w:t>в</w:t>
      </w:r>
      <w:r w:rsidR="002D070B" w:rsidRPr="00871106">
        <w:rPr>
          <w:lang w:val="ru-RU"/>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105FAFBE" w14:textId="77777777" w:rsidR="002D070B" w:rsidRPr="00871106" w:rsidRDefault="00D11BD0" w:rsidP="00AB3350">
      <w:pPr>
        <w:ind w:firstLine="567"/>
        <w:jc w:val="both"/>
        <w:rPr>
          <w:lang w:val="ru-RU"/>
        </w:rPr>
      </w:pPr>
      <w:r w:rsidRPr="00871106">
        <w:rPr>
          <w:lang w:val="ru-RU"/>
        </w:rPr>
        <w:t>г</w:t>
      </w:r>
      <w:r w:rsidR="002D070B" w:rsidRPr="00871106">
        <w:rPr>
          <w:lang w:val="ru-RU"/>
        </w:rPr>
        <w:t xml:space="preserve">) провести экспертизу оказанных </w:t>
      </w:r>
      <w:r w:rsidRPr="00871106">
        <w:rPr>
          <w:lang w:val="ru-RU"/>
        </w:rPr>
        <w:t>У</w:t>
      </w:r>
      <w:r w:rsidR="002D070B" w:rsidRPr="00871106">
        <w:rPr>
          <w:lang w:val="ru-RU"/>
        </w:rPr>
        <w:t xml:space="preserve">слуг для проверки их соответствия условиям Контракта в соответствии с </w:t>
      </w:r>
      <w:r w:rsidRPr="00871106">
        <w:rPr>
          <w:lang w:val="ru-RU"/>
        </w:rPr>
        <w:t>Законом № 44-ФЗ</w:t>
      </w:r>
      <w:r w:rsidR="002D070B" w:rsidRPr="00871106">
        <w:rPr>
          <w:lang w:val="ru-RU"/>
        </w:rPr>
        <w:t>;</w:t>
      </w:r>
    </w:p>
    <w:p w14:paraId="2799D009" w14:textId="0D3B4089" w:rsidR="002D070B" w:rsidRPr="00871106" w:rsidRDefault="00D11BD0" w:rsidP="0013077F">
      <w:pPr>
        <w:ind w:firstLine="567"/>
        <w:jc w:val="both"/>
        <w:rPr>
          <w:lang w:val="ru-RU"/>
        </w:rPr>
      </w:pPr>
      <w:r w:rsidRPr="00871106">
        <w:rPr>
          <w:lang w:val="ru-RU"/>
        </w:rPr>
        <w:t>д</w:t>
      </w:r>
      <w:r w:rsidR="002D070B" w:rsidRPr="00871106">
        <w:rPr>
          <w:lang w:val="ru-RU"/>
        </w:rPr>
        <w:t xml:space="preserve">) требовать уплаты неустоек (штрафов, пеней) в соответствии с </w:t>
      </w:r>
      <w:hyperlink w:anchor="P326" w:history="1">
        <w:r w:rsidR="002D070B" w:rsidRPr="00871106">
          <w:rPr>
            <w:lang w:val="ru-RU"/>
          </w:rPr>
          <w:t xml:space="preserve">разделом </w:t>
        </w:r>
        <w:r w:rsidRPr="00871106">
          <w:rPr>
            <w:lang w:val="ru-RU"/>
          </w:rPr>
          <w:t>10</w:t>
        </w:r>
        <w:r w:rsidR="002D070B" w:rsidRPr="00871106">
          <w:rPr>
            <w:lang w:val="ru-RU"/>
          </w:rPr>
          <w:t xml:space="preserve"> </w:t>
        </w:r>
      </w:hyperlink>
      <w:r w:rsidR="00B139BB" w:rsidRPr="00871106">
        <w:rPr>
          <w:lang w:val="ru-RU"/>
        </w:rPr>
        <w:t xml:space="preserve">настоящего </w:t>
      </w:r>
      <w:r w:rsidR="002D070B" w:rsidRPr="00871106">
        <w:rPr>
          <w:lang w:val="ru-RU"/>
        </w:rPr>
        <w:t>Контракта.</w:t>
      </w:r>
    </w:p>
    <w:p w14:paraId="52CEA031" w14:textId="77777777" w:rsidR="002D070B" w:rsidRPr="00871106" w:rsidRDefault="00D11BD0" w:rsidP="002D070B">
      <w:pPr>
        <w:jc w:val="center"/>
        <w:rPr>
          <w:b/>
          <w:lang w:val="ru-RU"/>
        </w:rPr>
      </w:pPr>
      <w:r w:rsidRPr="00871106">
        <w:rPr>
          <w:b/>
          <w:lang w:val="ru-RU"/>
        </w:rPr>
        <w:t>4</w:t>
      </w:r>
      <w:r w:rsidR="002D070B" w:rsidRPr="00871106">
        <w:rPr>
          <w:b/>
          <w:lang w:val="ru-RU"/>
        </w:rPr>
        <w:t xml:space="preserve">. Место и сроки оказания </w:t>
      </w:r>
      <w:r w:rsidRPr="00871106">
        <w:rPr>
          <w:b/>
          <w:lang w:val="ru-RU"/>
        </w:rPr>
        <w:t>У</w:t>
      </w:r>
      <w:r w:rsidR="002D070B" w:rsidRPr="00871106">
        <w:rPr>
          <w:b/>
          <w:lang w:val="ru-RU"/>
        </w:rPr>
        <w:t>слуг</w:t>
      </w:r>
    </w:p>
    <w:p w14:paraId="5BE4571C" w14:textId="77777777" w:rsidR="002D070B" w:rsidRPr="00871106" w:rsidRDefault="002D070B" w:rsidP="00D11BD0">
      <w:pPr>
        <w:ind w:firstLine="567"/>
        <w:jc w:val="both"/>
        <w:rPr>
          <w:lang w:val="ru-RU"/>
        </w:rPr>
      </w:pPr>
      <w:r w:rsidRPr="00871106">
        <w:rPr>
          <w:lang w:val="ru-RU"/>
        </w:rPr>
        <w:t>4.1. Услуги оказываются</w:t>
      </w:r>
      <w:r w:rsidR="00B64AA5" w:rsidRPr="00871106">
        <w:rPr>
          <w:lang w:val="ru-RU"/>
        </w:rPr>
        <w:t xml:space="preserve"> в сроки, указанные в Контракте, и в соответствии со сроками</w:t>
      </w:r>
      <w:r w:rsidR="00D11BD0" w:rsidRPr="00871106">
        <w:rPr>
          <w:lang w:val="ru-RU"/>
        </w:rPr>
        <w:t xml:space="preserve">, </w:t>
      </w:r>
      <w:r w:rsidR="00B64AA5" w:rsidRPr="00871106">
        <w:rPr>
          <w:lang w:val="ru-RU"/>
        </w:rPr>
        <w:t>указанными в Техническом задании (Приложение №1 к настоящему Контракту).</w:t>
      </w:r>
    </w:p>
    <w:p w14:paraId="61EEA8CF" w14:textId="77777777" w:rsidR="002D070B" w:rsidRPr="00871106" w:rsidRDefault="002D070B" w:rsidP="00D11BD0">
      <w:pPr>
        <w:ind w:firstLine="567"/>
        <w:jc w:val="both"/>
        <w:rPr>
          <w:lang w:val="ru-RU"/>
        </w:rPr>
      </w:pPr>
      <w:r w:rsidRPr="00871106">
        <w:rPr>
          <w:lang w:val="ru-RU"/>
        </w:rPr>
        <w:t xml:space="preserve">Начало оказания </w:t>
      </w:r>
      <w:r w:rsidR="00D11BD0" w:rsidRPr="00871106">
        <w:rPr>
          <w:lang w:val="ru-RU"/>
        </w:rPr>
        <w:t>У</w:t>
      </w:r>
      <w:r w:rsidRPr="00871106">
        <w:rPr>
          <w:lang w:val="ru-RU"/>
        </w:rPr>
        <w:t>слуг – с даты заключения Контракта.</w:t>
      </w:r>
    </w:p>
    <w:p w14:paraId="1BCEECA9" w14:textId="5283808B" w:rsidR="002D070B" w:rsidRPr="00871106" w:rsidRDefault="00AB07C1" w:rsidP="00D11BD0">
      <w:pPr>
        <w:ind w:firstLine="567"/>
        <w:jc w:val="both"/>
        <w:rPr>
          <w:lang w:val="ru-RU"/>
        </w:rPr>
      </w:pPr>
      <w:r w:rsidRPr="00871106">
        <w:rPr>
          <w:lang w:val="ru-RU"/>
        </w:rPr>
        <w:t xml:space="preserve">Окончание оказания </w:t>
      </w:r>
      <w:r w:rsidR="00D11BD0" w:rsidRPr="00871106">
        <w:rPr>
          <w:lang w:val="ru-RU"/>
        </w:rPr>
        <w:t>У</w:t>
      </w:r>
      <w:r w:rsidRPr="00871106">
        <w:rPr>
          <w:lang w:val="ru-RU"/>
        </w:rPr>
        <w:t xml:space="preserve">слуг – </w:t>
      </w:r>
      <w:r w:rsidR="0029028A">
        <w:rPr>
          <w:lang w:val="ru-RU"/>
        </w:rPr>
        <w:t>3</w:t>
      </w:r>
      <w:r w:rsidR="006306EC">
        <w:rPr>
          <w:lang w:val="ru-RU"/>
        </w:rPr>
        <w:t>0</w:t>
      </w:r>
      <w:r w:rsidR="00D11BD0" w:rsidRPr="00871106">
        <w:rPr>
          <w:lang w:val="ru-RU"/>
        </w:rPr>
        <w:t xml:space="preserve"> ноября 20</w:t>
      </w:r>
      <w:r w:rsidR="0029028A">
        <w:rPr>
          <w:lang w:val="ru-RU"/>
        </w:rPr>
        <w:t>26</w:t>
      </w:r>
      <w:r w:rsidR="00D11BD0" w:rsidRPr="00871106">
        <w:rPr>
          <w:lang w:val="ru-RU"/>
        </w:rPr>
        <w:t xml:space="preserve"> года</w:t>
      </w:r>
      <w:r w:rsidR="002D070B" w:rsidRPr="00871106">
        <w:rPr>
          <w:lang w:val="ru-RU"/>
        </w:rPr>
        <w:t xml:space="preserve">. </w:t>
      </w:r>
    </w:p>
    <w:p w14:paraId="6C59D29A" w14:textId="77777777" w:rsidR="002D070B" w:rsidRPr="00871106" w:rsidRDefault="002D070B" w:rsidP="00D11BD0">
      <w:pPr>
        <w:ind w:firstLine="567"/>
        <w:jc w:val="both"/>
        <w:rPr>
          <w:lang w:val="ru-RU"/>
        </w:rPr>
      </w:pPr>
      <w:r w:rsidRPr="00871106">
        <w:rPr>
          <w:lang w:val="ru-RU"/>
        </w:rPr>
        <w:t xml:space="preserve">4.2. Датой исполнения Исполнителем обязательств по Контракту считается дата подписания Сторонами акта сдачи-приемки оказанных </w:t>
      </w:r>
      <w:r w:rsidR="00D11BD0" w:rsidRPr="00871106">
        <w:rPr>
          <w:lang w:val="ru-RU"/>
        </w:rPr>
        <w:t>У</w:t>
      </w:r>
      <w:r w:rsidRPr="00871106">
        <w:rPr>
          <w:lang w:val="ru-RU"/>
        </w:rPr>
        <w:t>слуг.</w:t>
      </w:r>
    </w:p>
    <w:p w14:paraId="62510E00" w14:textId="35278AD5" w:rsidR="002D070B" w:rsidRPr="00871106" w:rsidRDefault="002D070B" w:rsidP="0013077F">
      <w:pPr>
        <w:ind w:firstLine="567"/>
        <w:jc w:val="both"/>
        <w:rPr>
          <w:lang w:val="ru-RU"/>
        </w:rPr>
      </w:pPr>
      <w:r w:rsidRPr="00871106">
        <w:rPr>
          <w:lang w:val="ru-RU"/>
        </w:rPr>
        <w:t xml:space="preserve">4.3. Место оказания </w:t>
      </w:r>
      <w:r w:rsidR="00D11BD0" w:rsidRPr="00871106">
        <w:rPr>
          <w:lang w:val="ru-RU"/>
        </w:rPr>
        <w:t>У</w:t>
      </w:r>
      <w:r w:rsidRPr="00871106">
        <w:rPr>
          <w:lang w:val="ru-RU"/>
        </w:rPr>
        <w:t xml:space="preserve">слуг: </w:t>
      </w:r>
      <w:r w:rsidR="00D751A4" w:rsidRPr="00871106">
        <w:rPr>
          <w:lang w:val="ru-RU" w:eastAsia="ru-RU"/>
        </w:rPr>
        <w:t>производственная площадка Исполнителя для оказания услуг</w:t>
      </w:r>
      <w:r w:rsidR="00523605" w:rsidRPr="00871106">
        <w:rPr>
          <w:bCs/>
          <w:lang w:val="ru-RU" w:eastAsia="ar-SA"/>
        </w:rPr>
        <w:t xml:space="preserve"> </w:t>
      </w:r>
      <w:r w:rsidR="00995974" w:rsidRPr="00871106">
        <w:rPr>
          <w:lang w:val="ru-RU"/>
        </w:rPr>
        <w:t>по диагностике, техническому обслуживанию и ремонту</w:t>
      </w:r>
      <w:r w:rsidR="000F33F8">
        <w:rPr>
          <w:lang w:val="ru-RU"/>
        </w:rPr>
        <w:t xml:space="preserve"> </w:t>
      </w:r>
      <w:r w:rsidR="00995974" w:rsidRPr="00871106">
        <w:rPr>
          <w:lang w:val="ru-RU"/>
        </w:rPr>
        <w:t xml:space="preserve">автомобилей Главного управления МЧС России по </w:t>
      </w:r>
      <w:r w:rsidR="00D11BD0" w:rsidRPr="00871106">
        <w:rPr>
          <w:lang w:val="ru-RU"/>
        </w:rPr>
        <w:t xml:space="preserve">Чукотскому АО, </w:t>
      </w:r>
      <w:r w:rsidR="00523605" w:rsidRPr="00871106">
        <w:rPr>
          <w:bCs/>
          <w:lang w:val="ru-RU" w:eastAsia="ar-SA"/>
        </w:rPr>
        <w:t>наход</w:t>
      </w:r>
      <w:r w:rsidR="00D11BD0" w:rsidRPr="00871106">
        <w:rPr>
          <w:bCs/>
          <w:lang w:val="ru-RU" w:eastAsia="ar-SA"/>
        </w:rPr>
        <w:t xml:space="preserve">ящаяся </w:t>
      </w:r>
      <w:r w:rsidR="00523605" w:rsidRPr="00871106">
        <w:rPr>
          <w:bCs/>
          <w:lang w:val="ru-RU" w:eastAsia="ar-SA"/>
        </w:rPr>
        <w:t xml:space="preserve">на </w:t>
      </w:r>
      <w:r w:rsidR="00523605" w:rsidRPr="00590BC0">
        <w:rPr>
          <w:bCs/>
          <w:lang w:val="ru-RU" w:eastAsia="ar-SA"/>
        </w:rPr>
        <w:t>территории</w:t>
      </w:r>
      <w:r w:rsidR="00D11BD0" w:rsidRPr="00590BC0">
        <w:rPr>
          <w:bCs/>
          <w:lang w:val="ru-RU" w:eastAsia="ar-SA"/>
        </w:rPr>
        <w:t xml:space="preserve"> </w:t>
      </w:r>
      <w:r w:rsidR="00590BC0" w:rsidRPr="00590BC0">
        <w:rPr>
          <w:bCs/>
          <w:lang w:val="ru-RU" w:eastAsia="ar-SA"/>
        </w:rPr>
        <w:t xml:space="preserve">г. </w:t>
      </w:r>
      <w:r w:rsidR="00F1332C">
        <w:rPr>
          <w:bCs/>
          <w:lang w:val="ru-RU" w:eastAsia="ar-SA"/>
        </w:rPr>
        <w:t>Анадырь</w:t>
      </w:r>
      <w:r w:rsidR="00D11BD0" w:rsidRPr="00590BC0">
        <w:rPr>
          <w:bCs/>
          <w:lang w:val="ru-RU" w:eastAsia="ar-SA"/>
        </w:rPr>
        <w:t xml:space="preserve"> Чукотского АО</w:t>
      </w:r>
      <w:r w:rsidRPr="00590BC0">
        <w:rPr>
          <w:lang w:val="ru-RU"/>
        </w:rPr>
        <w:t>.</w:t>
      </w:r>
    </w:p>
    <w:p w14:paraId="5A930C89" w14:textId="77777777" w:rsidR="002D070B" w:rsidRPr="00871106" w:rsidRDefault="00D11BD0" w:rsidP="002D070B">
      <w:pPr>
        <w:jc w:val="center"/>
        <w:rPr>
          <w:b/>
          <w:lang w:val="ru-RU"/>
        </w:rPr>
      </w:pPr>
      <w:r w:rsidRPr="00871106">
        <w:rPr>
          <w:b/>
          <w:lang w:val="ru-RU"/>
        </w:rPr>
        <w:t>5</w:t>
      </w:r>
      <w:r w:rsidR="002D070B" w:rsidRPr="00871106">
        <w:rPr>
          <w:b/>
          <w:lang w:val="ru-RU"/>
        </w:rPr>
        <w:t xml:space="preserve">. Порядок сдачи и приемки оказанных </w:t>
      </w:r>
      <w:r w:rsidRPr="00871106">
        <w:rPr>
          <w:b/>
          <w:lang w:val="ru-RU"/>
        </w:rPr>
        <w:t>У</w:t>
      </w:r>
      <w:r w:rsidR="002D070B" w:rsidRPr="00871106">
        <w:rPr>
          <w:b/>
          <w:lang w:val="ru-RU"/>
        </w:rPr>
        <w:t>слуг</w:t>
      </w:r>
    </w:p>
    <w:p w14:paraId="5654CB3F" w14:textId="77777777" w:rsidR="002D070B" w:rsidRPr="00871106" w:rsidRDefault="002D070B" w:rsidP="00D11BD0">
      <w:pPr>
        <w:ind w:firstLine="567"/>
        <w:jc w:val="both"/>
        <w:rPr>
          <w:lang w:val="ru-RU"/>
        </w:rPr>
      </w:pPr>
      <w:bookmarkStart w:id="7" w:name="P164"/>
      <w:bookmarkEnd w:id="7"/>
      <w:r w:rsidRPr="00871106">
        <w:rPr>
          <w:lang w:val="ru-RU"/>
        </w:rPr>
        <w:t xml:space="preserve">5.1. Исполнитель обязан в письменной форме уведомить Заказчика о готовности оказываемых </w:t>
      </w:r>
      <w:r w:rsidR="00D11BD0" w:rsidRPr="00871106">
        <w:rPr>
          <w:lang w:val="ru-RU"/>
        </w:rPr>
        <w:t>У</w:t>
      </w:r>
      <w:r w:rsidRPr="00871106">
        <w:rPr>
          <w:lang w:val="ru-RU"/>
        </w:rPr>
        <w:t>слуг к сдаче в срок не менее чем за 3</w:t>
      </w:r>
      <w:r w:rsidR="00D751A4" w:rsidRPr="00871106">
        <w:rPr>
          <w:lang w:val="ru-RU"/>
        </w:rPr>
        <w:t xml:space="preserve"> (три)</w:t>
      </w:r>
      <w:r w:rsidRPr="00871106">
        <w:rPr>
          <w:lang w:val="ru-RU"/>
        </w:rPr>
        <w:t xml:space="preserve"> дня до окончания срока оказания </w:t>
      </w:r>
      <w:r w:rsidR="00D11BD0" w:rsidRPr="00871106">
        <w:rPr>
          <w:lang w:val="ru-RU"/>
        </w:rPr>
        <w:t>У</w:t>
      </w:r>
      <w:r w:rsidRPr="00871106">
        <w:rPr>
          <w:lang w:val="ru-RU"/>
        </w:rPr>
        <w:t>слуг.</w:t>
      </w:r>
    </w:p>
    <w:p w14:paraId="0E0603CF" w14:textId="77777777" w:rsidR="002D070B" w:rsidRPr="00871106" w:rsidRDefault="002D070B" w:rsidP="00D11BD0">
      <w:pPr>
        <w:ind w:firstLine="567"/>
        <w:jc w:val="both"/>
        <w:rPr>
          <w:lang w:val="ru-RU"/>
        </w:rPr>
      </w:pPr>
      <w:r w:rsidRPr="00871106">
        <w:rPr>
          <w:lang w:val="ru-RU"/>
        </w:rPr>
        <w:t xml:space="preserve">Уведомление Исполнителя о готовности оказываемых </w:t>
      </w:r>
      <w:r w:rsidR="00D11BD0" w:rsidRPr="00871106">
        <w:rPr>
          <w:lang w:val="ru-RU"/>
        </w:rPr>
        <w:t>У</w:t>
      </w:r>
      <w:r w:rsidRPr="00871106">
        <w:rPr>
          <w:lang w:val="ru-RU"/>
        </w:rPr>
        <w:t>слуг к сдаче должно быть подписано руководителем Исполнителя (иным уполномоченным лицом).</w:t>
      </w:r>
    </w:p>
    <w:p w14:paraId="17CCE076" w14:textId="77777777" w:rsidR="002D070B" w:rsidRPr="00871106" w:rsidRDefault="002D070B" w:rsidP="00D11BD0">
      <w:pPr>
        <w:ind w:firstLine="567"/>
        <w:jc w:val="both"/>
        <w:rPr>
          <w:lang w:val="ru-RU"/>
        </w:rPr>
      </w:pPr>
      <w:r w:rsidRPr="00871106">
        <w:rPr>
          <w:lang w:val="ru-RU"/>
        </w:rPr>
        <w:t xml:space="preserve">Вместе с уведомлением Исполнитель представляет Заказчику акт сдачи-приемки оказанных </w:t>
      </w:r>
      <w:r w:rsidR="00D11BD0" w:rsidRPr="00871106">
        <w:rPr>
          <w:lang w:val="ru-RU"/>
        </w:rPr>
        <w:t>У</w:t>
      </w:r>
      <w:r w:rsidRPr="00871106">
        <w:rPr>
          <w:lang w:val="ru-RU"/>
        </w:rPr>
        <w:t>слуг в 2-х экземплярах.</w:t>
      </w:r>
    </w:p>
    <w:p w14:paraId="29CBD48D" w14:textId="77777777" w:rsidR="002D070B" w:rsidRPr="00871106" w:rsidRDefault="002D070B" w:rsidP="00D11BD0">
      <w:pPr>
        <w:ind w:firstLine="567"/>
        <w:jc w:val="both"/>
        <w:rPr>
          <w:lang w:val="ru-RU"/>
        </w:rPr>
      </w:pPr>
      <w:r w:rsidRPr="00871106">
        <w:rPr>
          <w:lang w:val="ru-RU"/>
        </w:rPr>
        <w:t xml:space="preserve">К акту сдачи-приемки оказанных </w:t>
      </w:r>
      <w:r w:rsidR="00D11BD0" w:rsidRPr="00871106">
        <w:rPr>
          <w:lang w:val="ru-RU"/>
        </w:rPr>
        <w:t>У</w:t>
      </w:r>
      <w:r w:rsidRPr="00871106">
        <w:rPr>
          <w:lang w:val="ru-RU"/>
        </w:rPr>
        <w:t>слуг прилагаются также документы</w:t>
      </w:r>
      <w:r w:rsidR="00D751A4" w:rsidRPr="00871106">
        <w:rPr>
          <w:lang w:val="ru-RU"/>
        </w:rPr>
        <w:t xml:space="preserve">, </w:t>
      </w:r>
      <w:r w:rsidR="00D751A4" w:rsidRPr="00871106">
        <w:rPr>
          <w:lang w:val="ru-RU"/>
        </w:rPr>
        <w:lastRenderedPageBreak/>
        <w:t>предусмотренные Т</w:t>
      </w:r>
      <w:r w:rsidRPr="00871106">
        <w:rPr>
          <w:lang w:val="ru-RU"/>
        </w:rPr>
        <w:t>ехническим заданием</w:t>
      </w:r>
      <w:r w:rsidR="00D751A4" w:rsidRPr="00871106">
        <w:rPr>
          <w:lang w:val="ru-RU"/>
        </w:rPr>
        <w:t xml:space="preserve"> (Приложение №1 к настоящему Контракту)</w:t>
      </w:r>
      <w:r w:rsidRPr="00871106">
        <w:rPr>
          <w:lang w:val="ru-RU"/>
        </w:rPr>
        <w:t>.</w:t>
      </w:r>
    </w:p>
    <w:p w14:paraId="0BA5FC38" w14:textId="77777777" w:rsidR="002D070B" w:rsidRPr="00871106" w:rsidRDefault="002D070B" w:rsidP="00D11BD0">
      <w:pPr>
        <w:ind w:firstLine="567"/>
        <w:jc w:val="both"/>
        <w:rPr>
          <w:lang w:val="ru-RU"/>
        </w:rPr>
      </w:pPr>
      <w:r w:rsidRPr="00871106">
        <w:rPr>
          <w:lang w:val="ru-RU"/>
        </w:rPr>
        <w:t xml:space="preserve">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w:t>
      </w:r>
      <w:r w:rsidR="00D11BD0" w:rsidRPr="00871106">
        <w:rPr>
          <w:lang w:val="ru-RU"/>
        </w:rPr>
        <w:t>У</w:t>
      </w:r>
      <w:r w:rsidRPr="00871106">
        <w:rPr>
          <w:lang w:val="ru-RU"/>
        </w:rPr>
        <w:t xml:space="preserve">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D11BD0" w:rsidRPr="00871106">
        <w:rPr>
          <w:lang w:val="ru-RU"/>
        </w:rPr>
        <w:t>Законом № 44-ФЗ</w:t>
      </w:r>
      <w:r w:rsidRPr="00871106">
        <w:rPr>
          <w:lang w:val="ru-RU"/>
        </w:rPr>
        <w:t>.</w:t>
      </w:r>
    </w:p>
    <w:p w14:paraId="79C99F65" w14:textId="77777777" w:rsidR="00D11BD0" w:rsidRPr="00871106" w:rsidRDefault="002D070B" w:rsidP="00D11BD0">
      <w:pPr>
        <w:ind w:firstLine="567"/>
        <w:jc w:val="both"/>
        <w:rPr>
          <w:lang w:val="ru-RU"/>
        </w:rPr>
      </w:pPr>
      <w:r w:rsidRPr="00871106">
        <w:rPr>
          <w:lang w:val="ru-RU"/>
        </w:rPr>
        <w:t>5.</w:t>
      </w:r>
      <w:r w:rsidR="00D11BD0" w:rsidRPr="00871106">
        <w:rPr>
          <w:lang w:val="ru-RU"/>
        </w:rPr>
        <w:t>3</w:t>
      </w:r>
      <w:r w:rsidRPr="00871106">
        <w:rPr>
          <w:lang w:val="ru-RU"/>
        </w:rPr>
        <w:t xml:space="preserve">. Заказчик в течение 5 (пяти) дней с даты получения акта сдачи-приемки оказанных </w:t>
      </w:r>
      <w:r w:rsidR="00D11BD0" w:rsidRPr="00871106">
        <w:rPr>
          <w:lang w:val="ru-RU"/>
        </w:rPr>
        <w:t>У</w:t>
      </w:r>
      <w:r w:rsidRPr="00871106">
        <w:rPr>
          <w:lang w:val="ru-RU"/>
        </w:rPr>
        <w:t xml:space="preserve">слуг и документов, указанных в </w:t>
      </w:r>
      <w:hyperlink w:anchor="P164" w:history="1">
        <w:r w:rsidRPr="00871106">
          <w:rPr>
            <w:lang w:val="ru-RU"/>
          </w:rPr>
          <w:t>пункте 5.1</w:t>
        </w:r>
      </w:hyperlink>
      <w:r w:rsidR="00D11BD0" w:rsidRPr="00871106">
        <w:rPr>
          <w:lang w:val="ru-RU"/>
        </w:rPr>
        <w:t xml:space="preserve"> </w:t>
      </w:r>
      <w:r w:rsidR="00B139BB" w:rsidRPr="00871106">
        <w:rPr>
          <w:lang w:val="ru-RU"/>
        </w:rPr>
        <w:t xml:space="preserve">настоящего </w:t>
      </w:r>
      <w:r w:rsidRPr="00871106">
        <w:rPr>
          <w:lang w:val="ru-RU"/>
        </w:rPr>
        <w:t xml:space="preserve">Контракта, осуществляет проверку оказанных Исполнителем </w:t>
      </w:r>
      <w:r w:rsidR="00D11BD0" w:rsidRPr="00871106">
        <w:rPr>
          <w:lang w:val="ru-RU"/>
        </w:rPr>
        <w:t>У</w:t>
      </w:r>
      <w:r w:rsidRPr="00871106">
        <w:rPr>
          <w:lang w:val="ru-RU"/>
        </w:rPr>
        <w:t xml:space="preserve">слуг по Контракту на предмет соответствия оказанных </w:t>
      </w:r>
      <w:r w:rsidR="00D11BD0" w:rsidRPr="00871106">
        <w:rPr>
          <w:lang w:val="ru-RU"/>
        </w:rPr>
        <w:t>У</w:t>
      </w:r>
      <w:r w:rsidRPr="00871106">
        <w:rPr>
          <w:lang w:val="ru-RU"/>
        </w:rPr>
        <w:t xml:space="preserve">слуг требованиям и условиям Контракта, принимает оказанные </w:t>
      </w:r>
      <w:r w:rsidR="00D11BD0" w:rsidRPr="00871106">
        <w:rPr>
          <w:lang w:val="ru-RU"/>
        </w:rPr>
        <w:t>У</w:t>
      </w:r>
      <w:r w:rsidRPr="00871106">
        <w:rPr>
          <w:lang w:val="ru-RU"/>
        </w:rPr>
        <w:t xml:space="preserve">слуги, передает Исполнителю подписанный со своей стороны акт сдачи-приемки оказанных </w:t>
      </w:r>
      <w:r w:rsidR="00D11BD0" w:rsidRPr="00871106">
        <w:rPr>
          <w:lang w:val="ru-RU"/>
        </w:rPr>
        <w:t>У</w:t>
      </w:r>
      <w:r w:rsidRPr="00871106">
        <w:rPr>
          <w:lang w:val="ru-RU"/>
        </w:rPr>
        <w:t xml:space="preserve">слуг по Контракту или отказывает в приемке, направляя мотивированный отказ от приемки оказанных </w:t>
      </w:r>
      <w:r w:rsidR="00D11BD0" w:rsidRPr="00871106">
        <w:rPr>
          <w:lang w:val="ru-RU"/>
        </w:rPr>
        <w:t>У</w:t>
      </w:r>
      <w:r w:rsidRPr="00871106">
        <w:rPr>
          <w:lang w:val="ru-RU"/>
        </w:rPr>
        <w:t>слуг с перечнем выявленных недостатков и с указанием сроков их устранения</w:t>
      </w:r>
      <w:r w:rsidR="00D11BD0" w:rsidRPr="00871106">
        <w:rPr>
          <w:lang w:val="ru-RU"/>
        </w:rPr>
        <w:t>.</w:t>
      </w:r>
    </w:p>
    <w:p w14:paraId="46F4E897" w14:textId="77777777" w:rsidR="002D070B" w:rsidRPr="00871106" w:rsidRDefault="002D070B" w:rsidP="00D11BD0">
      <w:pPr>
        <w:ind w:firstLine="567"/>
        <w:jc w:val="both"/>
        <w:rPr>
          <w:lang w:val="ru-RU"/>
        </w:rPr>
      </w:pPr>
      <w:r w:rsidRPr="00871106">
        <w:rPr>
          <w:lang w:val="ru-RU"/>
        </w:rPr>
        <w:t>5.</w:t>
      </w:r>
      <w:r w:rsidR="00D11BD0" w:rsidRPr="00871106">
        <w:rPr>
          <w:lang w:val="ru-RU"/>
        </w:rPr>
        <w:t>4</w:t>
      </w:r>
      <w:r w:rsidRPr="00871106">
        <w:rPr>
          <w:lang w:val="ru-RU"/>
        </w:rPr>
        <w:t xml:space="preserve">. Заказчик вправе не отказывать в приемке оказанных </w:t>
      </w:r>
      <w:r w:rsidR="00D11BD0" w:rsidRPr="00871106">
        <w:rPr>
          <w:lang w:val="ru-RU"/>
        </w:rPr>
        <w:t>У</w:t>
      </w:r>
      <w:r w:rsidRPr="00871106">
        <w:rPr>
          <w:lang w:val="ru-RU"/>
        </w:rPr>
        <w:t xml:space="preserve">слуг в случае выявления несоответствия условиям Контракта, если выявленное несоответствие не препятствует приемке этих </w:t>
      </w:r>
      <w:r w:rsidR="00D11BD0" w:rsidRPr="00871106">
        <w:rPr>
          <w:lang w:val="ru-RU"/>
        </w:rPr>
        <w:t>У</w:t>
      </w:r>
      <w:r w:rsidRPr="00871106">
        <w:rPr>
          <w:lang w:val="ru-RU"/>
        </w:rPr>
        <w:t>слуг и устранено Исполнителем.</w:t>
      </w:r>
    </w:p>
    <w:p w14:paraId="3C8BCF48" w14:textId="77777777" w:rsidR="002D070B" w:rsidRPr="00871106" w:rsidRDefault="002D070B" w:rsidP="00D11BD0">
      <w:pPr>
        <w:ind w:firstLine="567"/>
        <w:jc w:val="both"/>
        <w:rPr>
          <w:lang w:val="ru-RU"/>
        </w:rPr>
      </w:pPr>
      <w:r w:rsidRPr="00871106">
        <w:rPr>
          <w:lang w:val="ru-RU"/>
        </w:rPr>
        <w:t>5.</w:t>
      </w:r>
      <w:r w:rsidR="00D11BD0" w:rsidRPr="00871106">
        <w:rPr>
          <w:lang w:val="ru-RU"/>
        </w:rPr>
        <w:t>5</w:t>
      </w:r>
      <w:r w:rsidRPr="00871106">
        <w:rPr>
          <w:lang w:val="ru-RU"/>
        </w:rPr>
        <w:t xml:space="preserve">. Объем оказываемых Исполнителем </w:t>
      </w:r>
      <w:r w:rsidR="00D11BD0" w:rsidRPr="00871106">
        <w:rPr>
          <w:lang w:val="ru-RU"/>
        </w:rPr>
        <w:t>У</w:t>
      </w:r>
      <w:r w:rsidRPr="00871106">
        <w:rPr>
          <w:lang w:val="ru-RU"/>
        </w:rPr>
        <w:t xml:space="preserve">слуг определяется по заявкам Заказчика. </w:t>
      </w:r>
    </w:p>
    <w:p w14:paraId="5A9BE29C" w14:textId="77777777" w:rsidR="002D070B" w:rsidRPr="00871106" w:rsidRDefault="002D070B" w:rsidP="002D070B">
      <w:pPr>
        <w:spacing w:line="240" w:lineRule="exact"/>
        <w:ind w:firstLine="708"/>
        <w:jc w:val="both"/>
        <w:rPr>
          <w:lang w:val="ru-RU"/>
        </w:rPr>
      </w:pPr>
    </w:p>
    <w:p w14:paraId="29515244" w14:textId="77777777" w:rsidR="002D070B" w:rsidRPr="00871106" w:rsidRDefault="0073790C" w:rsidP="0073790C">
      <w:pPr>
        <w:jc w:val="center"/>
        <w:rPr>
          <w:b/>
          <w:lang w:val="ru-RU"/>
        </w:rPr>
      </w:pPr>
      <w:r w:rsidRPr="00871106">
        <w:rPr>
          <w:b/>
          <w:lang w:val="ru-RU"/>
        </w:rPr>
        <w:t>6</w:t>
      </w:r>
      <w:r w:rsidR="002D070B" w:rsidRPr="00871106">
        <w:rPr>
          <w:b/>
          <w:lang w:val="ru-RU"/>
        </w:rPr>
        <w:t>. Цена Контракта и порядок расчетов</w:t>
      </w:r>
    </w:p>
    <w:p w14:paraId="2FCDBB25" w14:textId="77777777" w:rsidR="002D070B" w:rsidRPr="00871106" w:rsidRDefault="002D070B" w:rsidP="0073790C">
      <w:pPr>
        <w:ind w:firstLine="567"/>
        <w:jc w:val="both"/>
        <w:rPr>
          <w:lang w:val="ru-RU"/>
        </w:rPr>
      </w:pPr>
      <w:bookmarkStart w:id="8" w:name="P181"/>
      <w:bookmarkEnd w:id="8"/>
      <w:r w:rsidRPr="00871106">
        <w:rPr>
          <w:lang w:val="ru-RU"/>
        </w:rPr>
        <w:t xml:space="preserve">6.1. Цена единиц </w:t>
      </w:r>
      <w:r w:rsidR="0073790C" w:rsidRPr="00871106">
        <w:rPr>
          <w:lang w:val="ru-RU"/>
        </w:rPr>
        <w:t>У</w:t>
      </w:r>
      <w:r w:rsidRPr="00871106">
        <w:rPr>
          <w:lang w:val="ru-RU"/>
        </w:rPr>
        <w:t xml:space="preserve">слуг указывается в Перечне цен единиц услуг (приложение № 2 к </w:t>
      </w:r>
      <w:r w:rsidR="00C759B1" w:rsidRPr="00871106">
        <w:rPr>
          <w:lang w:val="ru-RU"/>
        </w:rPr>
        <w:t xml:space="preserve">настоящему </w:t>
      </w:r>
      <w:r w:rsidRPr="00871106">
        <w:rPr>
          <w:lang w:val="ru-RU"/>
        </w:rPr>
        <w:t>Контракту).</w:t>
      </w:r>
    </w:p>
    <w:p w14:paraId="02913603" w14:textId="77777777" w:rsidR="002D070B" w:rsidRPr="00871106" w:rsidRDefault="002D070B" w:rsidP="0073790C">
      <w:pPr>
        <w:ind w:firstLine="567"/>
        <w:jc w:val="both"/>
        <w:rPr>
          <w:lang w:val="ru-RU"/>
        </w:rPr>
      </w:pPr>
      <w:r w:rsidRPr="00871106">
        <w:rPr>
          <w:lang w:val="ru-RU"/>
        </w:rPr>
        <w:t>Максимальное значение цены</w:t>
      </w:r>
      <w:r w:rsidR="00DF5E93" w:rsidRPr="00871106">
        <w:rPr>
          <w:lang w:val="ru-RU"/>
        </w:rPr>
        <w:t xml:space="preserve"> Контракта составляет</w:t>
      </w:r>
      <w:r w:rsidR="00F86877" w:rsidRPr="00871106">
        <w:rPr>
          <w:lang w:val="ru-RU"/>
        </w:rPr>
        <w:t>:</w:t>
      </w:r>
      <w:r w:rsidR="00DF5E93" w:rsidRPr="00871106">
        <w:rPr>
          <w:lang w:val="ru-RU"/>
        </w:rPr>
        <w:t xml:space="preserve"> </w:t>
      </w:r>
      <w:r w:rsidR="006E6F8F">
        <w:rPr>
          <w:lang w:val="ru-RU"/>
        </w:rPr>
        <w:t>________________</w:t>
      </w:r>
    </w:p>
    <w:p w14:paraId="17D1D414" w14:textId="77777777" w:rsidR="002D070B" w:rsidRPr="00871106" w:rsidRDefault="002D070B" w:rsidP="0073790C">
      <w:pPr>
        <w:ind w:firstLine="567"/>
        <w:jc w:val="both"/>
        <w:rPr>
          <w:lang w:val="ru-RU"/>
        </w:rPr>
      </w:pPr>
      <w:r w:rsidRPr="00871106">
        <w:rPr>
          <w:lang w:val="ru-RU"/>
        </w:rPr>
        <w:t xml:space="preserve">6.2. Цена единицы </w:t>
      </w:r>
      <w:r w:rsidR="0073790C" w:rsidRPr="00871106">
        <w:rPr>
          <w:lang w:val="ru-RU"/>
        </w:rPr>
        <w:t>У</w:t>
      </w:r>
      <w:r w:rsidRPr="00871106">
        <w:rPr>
          <w:lang w:val="ru-RU"/>
        </w:rPr>
        <w:t xml:space="preserve">слуги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67C1C594" w14:textId="77777777" w:rsidR="002D070B" w:rsidRPr="00871106" w:rsidRDefault="002D070B" w:rsidP="0073790C">
      <w:pPr>
        <w:ind w:firstLine="567"/>
        <w:jc w:val="both"/>
        <w:rPr>
          <w:lang w:val="ru-RU"/>
        </w:rPr>
      </w:pPr>
      <w:r w:rsidRPr="00871106">
        <w:rPr>
          <w:lang w:val="ru-RU"/>
        </w:rPr>
        <w:t>6.</w:t>
      </w:r>
      <w:r w:rsidR="0073790C" w:rsidRPr="00871106">
        <w:rPr>
          <w:lang w:val="ru-RU"/>
        </w:rPr>
        <w:t>3</w:t>
      </w:r>
      <w:r w:rsidRPr="00871106">
        <w:rPr>
          <w:lang w:val="ru-RU"/>
        </w:rPr>
        <w:t xml:space="preserve">. Цена Контракта является твердой и определяется на весь срок исполнения Контракта, за исключением случаев, установленных </w:t>
      </w:r>
      <w:r w:rsidR="0073790C" w:rsidRPr="00871106">
        <w:rPr>
          <w:lang w:val="ru-RU"/>
        </w:rPr>
        <w:t xml:space="preserve">Законом № 44-ФЗ </w:t>
      </w:r>
      <w:r w:rsidRPr="00871106">
        <w:rPr>
          <w:lang w:val="ru-RU"/>
        </w:rPr>
        <w:t>и Контрактом.</w:t>
      </w:r>
    </w:p>
    <w:p w14:paraId="0FC5A618" w14:textId="77777777" w:rsidR="002D070B" w:rsidRPr="00871106" w:rsidRDefault="002D070B" w:rsidP="0073790C">
      <w:pPr>
        <w:ind w:firstLine="567"/>
        <w:jc w:val="both"/>
        <w:rPr>
          <w:lang w:val="ru-RU"/>
        </w:rPr>
      </w:pPr>
      <w:r w:rsidRPr="00871106">
        <w:rPr>
          <w:lang w:val="ru-RU"/>
        </w:rPr>
        <w:t>6.</w:t>
      </w:r>
      <w:r w:rsidR="0073790C" w:rsidRPr="00871106">
        <w:rPr>
          <w:lang w:val="ru-RU"/>
        </w:rPr>
        <w:t>4</w:t>
      </w:r>
      <w:r w:rsidRPr="00871106">
        <w:rPr>
          <w:lang w:val="ru-RU"/>
        </w:rPr>
        <w:t>. Источник финансирования Контракта – федеральный бюджет.</w:t>
      </w:r>
    </w:p>
    <w:p w14:paraId="2C81ACB4" w14:textId="77777777" w:rsidR="00895F92" w:rsidRPr="00871106" w:rsidRDefault="002D070B" w:rsidP="0073790C">
      <w:pPr>
        <w:ind w:firstLine="567"/>
        <w:jc w:val="both"/>
        <w:rPr>
          <w:lang w:val="ru-RU"/>
        </w:rPr>
      </w:pPr>
      <w:r w:rsidRPr="00871106">
        <w:rPr>
          <w:lang w:val="ru-RU"/>
        </w:rPr>
        <w:t>6.</w:t>
      </w:r>
      <w:r w:rsidR="0073790C" w:rsidRPr="00871106">
        <w:rPr>
          <w:lang w:val="ru-RU"/>
        </w:rPr>
        <w:t>5</w:t>
      </w:r>
      <w:r w:rsidRPr="00871106">
        <w:rPr>
          <w:lang w:val="ru-RU"/>
        </w:rPr>
        <w:t>. </w:t>
      </w:r>
      <w:r w:rsidR="00895F92" w:rsidRPr="00871106">
        <w:rPr>
          <w:lang w:val="ru-RU"/>
        </w:rPr>
        <w:t>Расчет</w:t>
      </w:r>
      <w:r w:rsidR="00E7285F" w:rsidRPr="00871106">
        <w:rPr>
          <w:lang w:val="ru-RU"/>
        </w:rPr>
        <w:t>ы между Заказчиком и Исполнителем</w:t>
      </w:r>
      <w:r w:rsidR="00895F92" w:rsidRPr="00871106">
        <w:rPr>
          <w:lang w:val="ru-RU"/>
        </w:rPr>
        <w:t xml:space="preserve"> производятся в срок, не </w:t>
      </w:r>
      <w:r w:rsidR="00DA7D15" w:rsidRPr="00871106">
        <w:rPr>
          <w:lang w:val="ru-RU"/>
        </w:rPr>
        <w:t>более</w:t>
      </w:r>
      <w:r w:rsidR="00895F92" w:rsidRPr="00871106">
        <w:rPr>
          <w:lang w:val="ru-RU"/>
        </w:rPr>
        <w:t xml:space="preserve"> 7 рабочих дней с даты подписания Заказчиком </w:t>
      </w:r>
      <w:r w:rsidR="0073790C" w:rsidRPr="00871106">
        <w:rPr>
          <w:lang w:val="ru-RU"/>
        </w:rPr>
        <w:t>акт сдачи-приемки оказанных Услуг</w:t>
      </w:r>
      <w:r w:rsidR="00895F92" w:rsidRPr="00871106">
        <w:rPr>
          <w:lang w:val="ru-RU"/>
        </w:rPr>
        <w:t>.</w:t>
      </w:r>
    </w:p>
    <w:p w14:paraId="05CB41E5" w14:textId="77777777" w:rsidR="002D070B" w:rsidRPr="00871106" w:rsidRDefault="002D070B" w:rsidP="0073790C">
      <w:pPr>
        <w:ind w:firstLine="567"/>
        <w:jc w:val="both"/>
        <w:rPr>
          <w:lang w:val="ru-RU"/>
        </w:rPr>
      </w:pPr>
      <w:r w:rsidRPr="00871106">
        <w:rPr>
          <w:lang w:val="ru-RU"/>
        </w:rPr>
        <w:t>6.</w:t>
      </w:r>
      <w:r w:rsidR="0073790C" w:rsidRPr="00871106">
        <w:rPr>
          <w:lang w:val="ru-RU"/>
        </w:rPr>
        <w:t>6</w:t>
      </w:r>
      <w:r w:rsidRPr="00871106">
        <w:rPr>
          <w:lang w:val="ru-RU"/>
        </w:rPr>
        <w:t>.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1ABB320" w14:textId="77777777" w:rsidR="002D070B" w:rsidRPr="00871106" w:rsidRDefault="002D070B" w:rsidP="0073790C">
      <w:pPr>
        <w:ind w:firstLine="567"/>
        <w:jc w:val="both"/>
        <w:rPr>
          <w:lang w:val="ru-RU"/>
        </w:rPr>
      </w:pPr>
      <w:r w:rsidRPr="00871106">
        <w:rPr>
          <w:lang w:val="ru-RU"/>
        </w:rPr>
        <w:t>6.</w:t>
      </w:r>
      <w:r w:rsidR="0073790C" w:rsidRPr="00871106">
        <w:rPr>
          <w:lang w:val="ru-RU"/>
        </w:rPr>
        <w:t>7</w:t>
      </w:r>
      <w:r w:rsidR="00DF5E93" w:rsidRPr="00871106">
        <w:rPr>
          <w:lang w:val="ru-RU"/>
        </w:rPr>
        <w:t>. </w:t>
      </w:r>
      <w:r w:rsidRPr="00871106">
        <w:rPr>
          <w:lang w:val="ru-RU"/>
        </w:rPr>
        <w:t>В случае неисполнение (надлежащего исполнения) Исполнителем обязательств по настоящему Контракту, оплата Заказчиком по Контракту производиться путем выплаты Исполнителю суммы оказанных</w:t>
      </w:r>
      <w:r w:rsidR="0073790C" w:rsidRPr="00871106">
        <w:rPr>
          <w:lang w:val="ru-RU"/>
        </w:rPr>
        <w:t xml:space="preserve"> У</w:t>
      </w:r>
      <w:r w:rsidRPr="00871106">
        <w:rPr>
          <w:lang w:val="ru-RU"/>
        </w:rPr>
        <w:t xml:space="preserve">слуг, уменьшенной на сумму начисленной неустойки (штрафов, пеней), предусмотренной разделом </w:t>
      </w:r>
      <w:r w:rsidR="0073790C" w:rsidRPr="00871106">
        <w:rPr>
          <w:lang w:val="ru-RU"/>
        </w:rPr>
        <w:t xml:space="preserve">10 </w:t>
      </w:r>
      <w:r w:rsidRPr="00871106">
        <w:rPr>
          <w:lang w:val="ru-RU"/>
        </w:rPr>
        <w:t>«Ответственность сторон» настоящего Контракта. Неустойка (штрафы, пени) перечисляются в установленном порядке в доход федерального бюджета Российской Федерации.</w:t>
      </w:r>
    </w:p>
    <w:p w14:paraId="0F9D1BAA" w14:textId="77777777" w:rsidR="00590BC0" w:rsidRPr="00871106" w:rsidRDefault="00590BC0" w:rsidP="002D070B">
      <w:pPr>
        <w:pStyle w:val="ConsPlusNormal"/>
        <w:spacing w:line="240" w:lineRule="exact"/>
        <w:ind w:firstLine="709"/>
        <w:jc w:val="both"/>
        <w:rPr>
          <w:rFonts w:ascii="Times New Roman" w:hAnsi="Times New Roman" w:cs="Times New Roman"/>
          <w:sz w:val="24"/>
          <w:szCs w:val="24"/>
        </w:rPr>
      </w:pPr>
    </w:p>
    <w:p w14:paraId="193AFB30" w14:textId="77777777" w:rsidR="002D070B" w:rsidRPr="00871106" w:rsidRDefault="0073790C" w:rsidP="0073790C">
      <w:pPr>
        <w:jc w:val="center"/>
        <w:rPr>
          <w:b/>
          <w:lang w:val="ru-RU"/>
        </w:rPr>
      </w:pPr>
      <w:r w:rsidRPr="00871106">
        <w:rPr>
          <w:b/>
          <w:lang w:val="ru-RU"/>
        </w:rPr>
        <w:t>7</w:t>
      </w:r>
      <w:r w:rsidR="002D070B" w:rsidRPr="00871106">
        <w:rPr>
          <w:b/>
          <w:lang w:val="ru-RU"/>
        </w:rPr>
        <w:t>. Обеспечение исполнения Контракта</w:t>
      </w:r>
    </w:p>
    <w:p w14:paraId="06C31D48" w14:textId="77777777" w:rsidR="0073790C" w:rsidRPr="00871106" w:rsidRDefault="002D070B" w:rsidP="0073790C">
      <w:pPr>
        <w:ind w:firstLine="567"/>
        <w:jc w:val="both"/>
        <w:rPr>
          <w:lang w:val="ru-RU"/>
        </w:rPr>
      </w:pPr>
      <w:r w:rsidRPr="00871106">
        <w:rPr>
          <w:lang w:val="ru-RU"/>
        </w:rPr>
        <w:t xml:space="preserve">7.1. Обеспечение исполнения Контракта </w:t>
      </w:r>
      <w:r w:rsidR="0073790C" w:rsidRPr="00871106">
        <w:rPr>
          <w:lang w:val="ru-RU"/>
        </w:rPr>
        <w:t xml:space="preserve">не </w:t>
      </w:r>
      <w:r w:rsidRPr="00871106">
        <w:rPr>
          <w:lang w:val="ru-RU"/>
        </w:rPr>
        <w:t>устанавливается</w:t>
      </w:r>
      <w:r w:rsidR="0073790C" w:rsidRPr="00871106">
        <w:rPr>
          <w:lang w:val="ru-RU"/>
        </w:rPr>
        <w:t>.</w:t>
      </w:r>
    </w:p>
    <w:p w14:paraId="06471985" w14:textId="77777777" w:rsidR="002D070B" w:rsidRPr="00871106" w:rsidRDefault="002D070B" w:rsidP="0073790C">
      <w:pPr>
        <w:pStyle w:val="a6"/>
        <w:tabs>
          <w:tab w:val="num" w:pos="720"/>
        </w:tabs>
        <w:spacing w:before="0" w:after="0"/>
        <w:ind w:firstLine="567"/>
        <w:jc w:val="both"/>
        <w:rPr>
          <w:lang w:val="ru-RU"/>
        </w:rPr>
      </w:pPr>
    </w:p>
    <w:p w14:paraId="70AAA5EE" w14:textId="77777777" w:rsidR="002D070B" w:rsidRPr="00871106" w:rsidRDefault="0073790C" w:rsidP="0073790C">
      <w:pPr>
        <w:jc w:val="center"/>
        <w:rPr>
          <w:b/>
          <w:lang w:val="ru-RU"/>
        </w:rPr>
      </w:pPr>
      <w:r w:rsidRPr="00871106">
        <w:rPr>
          <w:b/>
          <w:lang w:val="ru-RU"/>
        </w:rPr>
        <w:t>8</w:t>
      </w:r>
      <w:r w:rsidR="002D070B" w:rsidRPr="00871106">
        <w:rPr>
          <w:b/>
          <w:lang w:val="ru-RU"/>
        </w:rPr>
        <w:t>. Гарантийные обязательства</w:t>
      </w:r>
    </w:p>
    <w:p w14:paraId="5DAC9884" w14:textId="77777777" w:rsidR="002D070B" w:rsidRPr="00871106" w:rsidRDefault="002D070B" w:rsidP="0073790C">
      <w:pPr>
        <w:ind w:firstLine="567"/>
        <w:jc w:val="both"/>
        <w:rPr>
          <w:lang w:val="ru-RU"/>
        </w:rPr>
      </w:pPr>
      <w:r w:rsidRPr="00871106">
        <w:rPr>
          <w:lang w:val="ru-RU"/>
        </w:rPr>
        <w:t xml:space="preserve">8.1. Исполнитель гарантирует Заказчику качество оказания </w:t>
      </w:r>
      <w:r w:rsidR="00635003" w:rsidRPr="00871106">
        <w:rPr>
          <w:lang w:val="ru-RU"/>
        </w:rPr>
        <w:t>У</w:t>
      </w:r>
      <w:r w:rsidRPr="00871106">
        <w:rPr>
          <w:lang w:val="ru-RU"/>
        </w:rPr>
        <w:t>слуг в соответствии с требованиями, предусмотренными Контрактом.</w:t>
      </w:r>
    </w:p>
    <w:p w14:paraId="4163DFF0" w14:textId="77777777" w:rsidR="002D070B" w:rsidRPr="00871106" w:rsidRDefault="002D070B" w:rsidP="0073790C">
      <w:pPr>
        <w:ind w:firstLine="567"/>
        <w:jc w:val="both"/>
        <w:rPr>
          <w:lang w:val="ru-RU"/>
        </w:rPr>
      </w:pPr>
      <w:r w:rsidRPr="00871106">
        <w:rPr>
          <w:lang w:val="ru-RU"/>
        </w:rPr>
        <w:t xml:space="preserve">8.2. Гарантийный срок на оказанные </w:t>
      </w:r>
      <w:r w:rsidR="00635003" w:rsidRPr="00871106">
        <w:rPr>
          <w:lang w:val="ru-RU"/>
        </w:rPr>
        <w:t>У</w:t>
      </w:r>
      <w:r w:rsidRPr="00871106">
        <w:rPr>
          <w:lang w:val="ru-RU"/>
        </w:rPr>
        <w:t xml:space="preserve">слуги с даты подписания акта сдачи-приемки оказанных </w:t>
      </w:r>
      <w:r w:rsidR="00635003" w:rsidRPr="00871106">
        <w:rPr>
          <w:lang w:val="ru-RU"/>
        </w:rPr>
        <w:t>У</w:t>
      </w:r>
      <w:r w:rsidRPr="00871106">
        <w:rPr>
          <w:lang w:val="ru-RU"/>
        </w:rPr>
        <w:t xml:space="preserve">слуг составляет: </w:t>
      </w:r>
      <w:r w:rsidR="00DD01AF" w:rsidRPr="00871106">
        <w:rPr>
          <w:lang w:val="ru-RU"/>
        </w:rPr>
        <w:t>по жестяно-сварочным работам</w:t>
      </w:r>
      <w:r w:rsidR="00635003" w:rsidRPr="00871106">
        <w:rPr>
          <w:lang w:val="ru-RU"/>
        </w:rPr>
        <w:t xml:space="preserve"> не менее 6 (шести</w:t>
      </w:r>
      <w:r w:rsidR="00205866" w:rsidRPr="00871106">
        <w:rPr>
          <w:lang w:val="ru-RU"/>
        </w:rPr>
        <w:t>) месяцев</w:t>
      </w:r>
      <w:r w:rsidR="00630AB3" w:rsidRPr="00871106">
        <w:rPr>
          <w:lang w:val="ru-RU"/>
        </w:rPr>
        <w:t xml:space="preserve">, </w:t>
      </w:r>
      <w:r w:rsidR="00DD01AF" w:rsidRPr="00871106">
        <w:rPr>
          <w:lang w:val="ru-RU"/>
        </w:rPr>
        <w:t>на остальные виды работ (услуг)</w:t>
      </w:r>
      <w:r w:rsidR="00635003" w:rsidRPr="00871106">
        <w:rPr>
          <w:lang w:val="ru-RU"/>
        </w:rPr>
        <w:t xml:space="preserve"> </w:t>
      </w:r>
      <w:r w:rsidR="00AB206B" w:rsidRPr="00871106">
        <w:rPr>
          <w:lang w:val="ru-RU"/>
        </w:rPr>
        <w:t xml:space="preserve">180 </w:t>
      </w:r>
      <w:r w:rsidR="00205866" w:rsidRPr="00871106">
        <w:rPr>
          <w:lang w:val="ru-RU"/>
        </w:rPr>
        <w:t>(</w:t>
      </w:r>
      <w:r w:rsidR="00AB206B" w:rsidRPr="00871106">
        <w:rPr>
          <w:lang w:val="ru-RU"/>
        </w:rPr>
        <w:t>сто восемьдесят</w:t>
      </w:r>
      <w:r w:rsidR="00205866" w:rsidRPr="00871106">
        <w:rPr>
          <w:lang w:val="ru-RU"/>
        </w:rPr>
        <w:t>)</w:t>
      </w:r>
      <w:r w:rsidR="00AB206B" w:rsidRPr="00871106">
        <w:rPr>
          <w:lang w:val="ru-RU"/>
        </w:rPr>
        <w:t xml:space="preserve"> дней</w:t>
      </w:r>
      <w:r w:rsidR="00DD01AF" w:rsidRPr="00871106">
        <w:rPr>
          <w:lang w:val="ru-RU"/>
        </w:rPr>
        <w:t xml:space="preserve">, на замененные запасные части, а </w:t>
      </w:r>
      <w:r w:rsidR="00DD01AF" w:rsidRPr="00871106">
        <w:rPr>
          <w:lang w:val="ru-RU"/>
        </w:rPr>
        <w:lastRenderedPageBreak/>
        <w:t>также узлы и агрегаты</w:t>
      </w:r>
      <w:r w:rsidR="00635003" w:rsidRPr="00871106">
        <w:rPr>
          <w:lang w:val="ru-RU"/>
        </w:rPr>
        <w:t xml:space="preserve"> 30 (тридцать) дней или на 1 000 км пробега (в зависимости от того, что наступить ранее)</w:t>
      </w:r>
      <w:r w:rsidRPr="00871106">
        <w:rPr>
          <w:lang w:val="ru-RU"/>
        </w:rPr>
        <w:t>.</w:t>
      </w:r>
    </w:p>
    <w:p w14:paraId="2F92C7D1" w14:textId="77777777" w:rsidR="002D070B" w:rsidRPr="00871106" w:rsidRDefault="002D070B" w:rsidP="0073790C">
      <w:pPr>
        <w:ind w:firstLine="567"/>
        <w:jc w:val="both"/>
        <w:rPr>
          <w:lang w:val="ru-RU"/>
        </w:rPr>
      </w:pPr>
      <w:r w:rsidRPr="00871106">
        <w:rPr>
          <w:lang w:val="ru-RU"/>
        </w:rP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14:paraId="2D08574C" w14:textId="77777777" w:rsidR="002D070B" w:rsidRPr="00871106" w:rsidRDefault="002D070B" w:rsidP="0073790C">
      <w:pPr>
        <w:ind w:firstLine="567"/>
        <w:jc w:val="both"/>
        <w:rPr>
          <w:lang w:val="ru-RU"/>
        </w:rPr>
      </w:pPr>
      <w:bookmarkStart w:id="9" w:name="P326"/>
      <w:bookmarkEnd w:id="9"/>
    </w:p>
    <w:p w14:paraId="3409C531" w14:textId="77777777" w:rsidR="002D070B" w:rsidRPr="00871106" w:rsidRDefault="00AB206B" w:rsidP="002D070B">
      <w:pPr>
        <w:jc w:val="center"/>
        <w:rPr>
          <w:b/>
          <w:bCs/>
          <w:color w:val="auto"/>
          <w:lang w:val="ru-RU"/>
        </w:rPr>
      </w:pPr>
      <w:r w:rsidRPr="00871106">
        <w:rPr>
          <w:b/>
          <w:bCs/>
          <w:color w:val="auto"/>
          <w:lang w:val="ru-RU"/>
        </w:rPr>
        <w:t>9</w:t>
      </w:r>
      <w:r w:rsidR="002D070B" w:rsidRPr="00871106">
        <w:rPr>
          <w:b/>
          <w:bCs/>
          <w:color w:val="auto"/>
          <w:lang w:val="ru-RU"/>
        </w:rPr>
        <w:t>. Обеспечение гарантийных обязательств</w:t>
      </w:r>
    </w:p>
    <w:p w14:paraId="75DEC6AF" w14:textId="77777777" w:rsidR="00AB206B" w:rsidRPr="00871106" w:rsidRDefault="002D070B" w:rsidP="002D070B">
      <w:pPr>
        <w:pStyle w:val="a6"/>
        <w:tabs>
          <w:tab w:val="num" w:pos="720"/>
        </w:tabs>
        <w:spacing w:before="0" w:after="0"/>
        <w:ind w:firstLine="709"/>
        <w:jc w:val="both"/>
        <w:rPr>
          <w:color w:val="auto"/>
          <w:lang w:val="ru-RU"/>
        </w:rPr>
      </w:pPr>
      <w:r w:rsidRPr="00871106">
        <w:rPr>
          <w:color w:val="auto"/>
          <w:lang w:val="ru-RU"/>
        </w:rPr>
        <w:t xml:space="preserve">9.1. Обеспечение гарантийных обязательств </w:t>
      </w:r>
      <w:r w:rsidR="00AB206B" w:rsidRPr="00871106">
        <w:rPr>
          <w:color w:val="auto"/>
          <w:lang w:val="ru-RU"/>
        </w:rPr>
        <w:t xml:space="preserve">не </w:t>
      </w:r>
      <w:r w:rsidRPr="00871106">
        <w:rPr>
          <w:color w:val="auto"/>
          <w:lang w:val="ru-RU"/>
        </w:rPr>
        <w:t>предоставляется</w:t>
      </w:r>
      <w:r w:rsidR="00AB206B" w:rsidRPr="00871106">
        <w:rPr>
          <w:color w:val="auto"/>
          <w:lang w:val="ru-RU"/>
        </w:rPr>
        <w:t>.</w:t>
      </w:r>
    </w:p>
    <w:p w14:paraId="7E791843" w14:textId="77777777" w:rsidR="00443704" w:rsidRPr="00871106" w:rsidRDefault="00443704" w:rsidP="002D070B">
      <w:pPr>
        <w:pStyle w:val="a6"/>
        <w:tabs>
          <w:tab w:val="num" w:pos="720"/>
        </w:tabs>
        <w:spacing w:before="0" w:after="0"/>
        <w:ind w:firstLine="709"/>
        <w:jc w:val="both"/>
        <w:rPr>
          <w:lang w:val="ru-RU"/>
        </w:rPr>
      </w:pPr>
    </w:p>
    <w:p w14:paraId="06A4C9BD" w14:textId="77777777" w:rsidR="002D070B" w:rsidRPr="00871106" w:rsidRDefault="00AB206B" w:rsidP="00AB206B">
      <w:pPr>
        <w:jc w:val="center"/>
        <w:rPr>
          <w:b/>
          <w:lang w:val="ru-RU"/>
        </w:rPr>
      </w:pPr>
      <w:r w:rsidRPr="00871106">
        <w:rPr>
          <w:b/>
          <w:bCs/>
          <w:lang w:val="ru-RU"/>
        </w:rPr>
        <w:t>10</w:t>
      </w:r>
      <w:r w:rsidR="002D070B" w:rsidRPr="00871106">
        <w:rPr>
          <w:b/>
          <w:bCs/>
          <w:lang w:val="ru-RU"/>
        </w:rPr>
        <w:t xml:space="preserve">. Ответственность </w:t>
      </w:r>
      <w:r w:rsidRPr="00871106">
        <w:rPr>
          <w:b/>
          <w:bCs/>
          <w:lang w:val="ru-RU"/>
        </w:rPr>
        <w:t>С</w:t>
      </w:r>
      <w:r w:rsidR="002D070B" w:rsidRPr="00871106">
        <w:rPr>
          <w:b/>
          <w:bCs/>
          <w:lang w:val="ru-RU"/>
        </w:rPr>
        <w:t>торон</w:t>
      </w:r>
    </w:p>
    <w:p w14:paraId="7ADC13D3" w14:textId="77777777" w:rsidR="002D070B" w:rsidRPr="00871106" w:rsidRDefault="002D070B" w:rsidP="00AB206B">
      <w:pPr>
        <w:pStyle w:val="a6"/>
        <w:tabs>
          <w:tab w:val="num" w:pos="720"/>
        </w:tabs>
        <w:spacing w:before="0" w:after="0"/>
        <w:ind w:firstLine="567"/>
        <w:jc w:val="both"/>
        <w:rPr>
          <w:lang w:val="ru-RU"/>
        </w:rPr>
      </w:pPr>
      <w:r w:rsidRPr="00871106">
        <w:rPr>
          <w:lang w:val="ru-RU"/>
        </w:rPr>
        <w:t>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7F18062" w14:textId="77777777" w:rsidR="002D070B" w:rsidRPr="00871106" w:rsidRDefault="002D070B" w:rsidP="00AB206B">
      <w:pPr>
        <w:pStyle w:val="a6"/>
        <w:tabs>
          <w:tab w:val="num" w:pos="720"/>
        </w:tabs>
        <w:spacing w:before="0" w:after="0"/>
        <w:ind w:firstLine="567"/>
        <w:jc w:val="both"/>
        <w:rPr>
          <w:lang w:val="ru-RU"/>
        </w:rPr>
      </w:pPr>
      <w:r w:rsidRPr="00871106">
        <w:rPr>
          <w:lang w:val="ru-RU"/>
        </w:rPr>
        <w:t>10.2.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6D71DD2" w14:textId="77777777" w:rsidR="002D070B" w:rsidRPr="00871106" w:rsidRDefault="002D070B" w:rsidP="00AB206B">
      <w:pPr>
        <w:pStyle w:val="a6"/>
        <w:tabs>
          <w:tab w:val="num" w:pos="720"/>
        </w:tabs>
        <w:spacing w:before="0" w:after="0"/>
        <w:ind w:firstLine="567"/>
        <w:jc w:val="both"/>
        <w:rPr>
          <w:lang w:val="ru-RU"/>
        </w:rPr>
      </w:pPr>
      <w:bookmarkStart w:id="10" w:name="P331"/>
      <w:bookmarkEnd w:id="10"/>
      <w:r w:rsidRPr="00871106">
        <w:rPr>
          <w:lang w:val="ru-RU"/>
        </w:rPr>
        <w:t>10.3.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59FE28B" w14:textId="77777777" w:rsidR="002D070B" w:rsidRPr="00871106" w:rsidRDefault="002D070B" w:rsidP="00AB206B">
      <w:pPr>
        <w:pStyle w:val="a6"/>
        <w:tabs>
          <w:tab w:val="num" w:pos="720"/>
        </w:tabs>
        <w:spacing w:before="0" w:after="0"/>
        <w:ind w:firstLine="567"/>
        <w:jc w:val="both"/>
        <w:rPr>
          <w:lang w:val="ru-RU"/>
        </w:rPr>
      </w:pPr>
      <w:r w:rsidRPr="00871106">
        <w:rPr>
          <w:lang w:val="ru-RU"/>
        </w:rPr>
        <w:t xml:space="preserve">10.4.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5" w:history="1">
        <w:r w:rsidRPr="00871106">
          <w:rPr>
            <w:color w:val="auto"/>
            <w:lang w:val="ru-RU"/>
          </w:rPr>
          <w:t>Правилами</w:t>
        </w:r>
      </w:hyperlink>
      <w:r w:rsidRPr="00871106">
        <w:rPr>
          <w:lang w:val="ru-RU"/>
        </w:rPr>
        <w:t xml:space="preserve"> определения размера штрафа, начисляемого в случае ненадлежащего исполнения заказчиком, неисполнения или нена</w:t>
      </w:r>
      <w:r w:rsidR="00E7285F" w:rsidRPr="00871106">
        <w:rPr>
          <w:lang w:val="ru-RU"/>
        </w:rPr>
        <w:t>длежащего исполнения Исполнителем</w:t>
      </w:r>
      <w:r w:rsidRPr="00871106">
        <w:rPr>
          <w:lang w:val="ru-RU"/>
        </w:rPr>
        <w:t xml:space="preserve"> (подрядчиком, </w:t>
      </w:r>
      <w:r w:rsidR="00431754" w:rsidRPr="00871106">
        <w:rPr>
          <w:lang w:val="ru-RU"/>
        </w:rPr>
        <w:t>поставщиком</w:t>
      </w:r>
      <w:r w:rsidRPr="00871106">
        <w:rPr>
          <w:lang w:val="ru-RU"/>
        </w:rPr>
        <w:t xml:space="preserve">) обязательств, предусмотренных контрактом (за исключением просрочки исполнения обязательств заказчиком, </w:t>
      </w:r>
      <w:r w:rsidR="00431754" w:rsidRPr="00871106">
        <w:rPr>
          <w:lang w:val="ru-RU"/>
        </w:rPr>
        <w:t xml:space="preserve">исполнителем </w:t>
      </w:r>
      <w:r w:rsidRPr="00871106">
        <w:rPr>
          <w:lang w:val="ru-RU"/>
        </w:rPr>
        <w:t xml:space="preserve">(подрядчиком, </w:t>
      </w:r>
      <w:r w:rsidR="00431754" w:rsidRPr="00871106">
        <w:rPr>
          <w:lang w:val="ru-RU"/>
        </w:rPr>
        <w:t>поставщиком</w:t>
      </w:r>
      <w:r w:rsidRPr="00871106">
        <w:rPr>
          <w:lang w:val="ru-RU"/>
        </w:rPr>
        <w:t>), утвержденными постановлением Правительства Российской Федерации от 30</w:t>
      </w:r>
      <w:r w:rsidR="00AB206B" w:rsidRPr="00871106">
        <w:rPr>
          <w:lang w:val="ru-RU"/>
        </w:rPr>
        <w:t>.08.</w:t>
      </w:r>
      <w:r w:rsidRPr="00871106">
        <w:rPr>
          <w:lang w:val="ru-RU"/>
        </w:rPr>
        <w:t xml:space="preserve">2017 № 1042 (далее – Правила), и </w:t>
      </w:r>
      <w:r w:rsidR="00EA25D6" w:rsidRPr="00871106">
        <w:rPr>
          <w:lang w:val="ru-RU"/>
        </w:rPr>
        <w:t>размер штрафа устанавливается в размере 1 процента</w:t>
      </w:r>
      <w:r w:rsidRPr="00871106">
        <w:rPr>
          <w:lang w:val="ru-RU"/>
        </w:rPr>
        <w:t xml:space="preserve"> цены Контракта</w:t>
      </w:r>
      <w:r w:rsidR="00EA25D6" w:rsidRPr="00871106">
        <w:rPr>
          <w:lang w:val="ru-RU"/>
        </w:rPr>
        <w:t xml:space="preserve"> (этапа), но не более 5 тыс. рублей и не менее 1 тыс. рублей</w:t>
      </w:r>
      <w:r w:rsidRPr="00871106">
        <w:rPr>
          <w:lang w:val="ru-RU"/>
        </w:rPr>
        <w:t>.</w:t>
      </w:r>
    </w:p>
    <w:p w14:paraId="11C2E5DC" w14:textId="77777777" w:rsidR="002D070B" w:rsidRPr="00871106" w:rsidRDefault="002D070B" w:rsidP="00AB206B">
      <w:pPr>
        <w:pStyle w:val="a6"/>
        <w:tabs>
          <w:tab w:val="num" w:pos="720"/>
        </w:tabs>
        <w:spacing w:before="0" w:after="0"/>
        <w:ind w:firstLine="567"/>
        <w:jc w:val="both"/>
        <w:rPr>
          <w:lang w:val="ru-RU"/>
        </w:rPr>
      </w:pPr>
      <w:bookmarkStart w:id="11" w:name="P360"/>
      <w:bookmarkEnd w:id="11"/>
      <w:r w:rsidRPr="00871106">
        <w:rPr>
          <w:lang w:val="ru-RU"/>
        </w:rPr>
        <w:t xml:space="preserve">10.5.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6" w:history="1">
        <w:r w:rsidRPr="00871106">
          <w:rPr>
            <w:lang w:val="ru-RU"/>
          </w:rPr>
          <w:t>Правилами</w:t>
        </w:r>
      </w:hyperlink>
      <w:r w:rsidRPr="00871106">
        <w:rPr>
          <w:lang w:val="ru-RU"/>
        </w:rPr>
        <w:t xml:space="preserve"> и составляет 1 000 (одну тысячу) рублей.</w:t>
      </w:r>
    </w:p>
    <w:p w14:paraId="7CF8EA08" w14:textId="77777777" w:rsidR="002D070B" w:rsidRPr="00871106" w:rsidRDefault="002D070B" w:rsidP="00AB206B">
      <w:pPr>
        <w:pStyle w:val="a6"/>
        <w:tabs>
          <w:tab w:val="num" w:pos="720"/>
        </w:tabs>
        <w:spacing w:before="0" w:after="0"/>
        <w:ind w:firstLine="567"/>
        <w:jc w:val="both"/>
        <w:rPr>
          <w:lang w:val="ru-RU"/>
        </w:rPr>
      </w:pPr>
      <w:r w:rsidRPr="00871106">
        <w:rPr>
          <w:lang w:val="ru-RU"/>
        </w:rPr>
        <w:t>10.6.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4372F30" w14:textId="77777777" w:rsidR="002D070B" w:rsidRPr="00871106" w:rsidRDefault="002D070B" w:rsidP="00AB206B">
      <w:pPr>
        <w:pStyle w:val="a6"/>
        <w:tabs>
          <w:tab w:val="num" w:pos="720"/>
        </w:tabs>
        <w:spacing w:before="0" w:after="0"/>
        <w:ind w:firstLine="567"/>
        <w:jc w:val="both"/>
        <w:rPr>
          <w:lang w:val="ru-RU"/>
        </w:rPr>
      </w:pPr>
      <w:r w:rsidRPr="00871106">
        <w:rPr>
          <w:lang w:val="ru-RU"/>
        </w:rPr>
        <w:t xml:space="preserve">10.7.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7" w:history="1">
        <w:r w:rsidRPr="00871106">
          <w:rPr>
            <w:lang w:val="ru-RU"/>
          </w:rPr>
          <w:t>Правилами</w:t>
        </w:r>
      </w:hyperlink>
      <w:r w:rsidRPr="00871106">
        <w:rPr>
          <w:lang w:val="ru-RU"/>
        </w:rPr>
        <w:t xml:space="preserve"> и составляет 1 000 (одну тысячу) рублей.</w:t>
      </w:r>
    </w:p>
    <w:p w14:paraId="041A2F10" w14:textId="77777777" w:rsidR="002D070B" w:rsidRPr="00871106" w:rsidRDefault="002D070B" w:rsidP="00AB206B">
      <w:pPr>
        <w:pStyle w:val="a6"/>
        <w:tabs>
          <w:tab w:val="num" w:pos="720"/>
        </w:tabs>
        <w:spacing w:before="0" w:after="0"/>
        <w:ind w:firstLine="567"/>
        <w:jc w:val="both"/>
        <w:rPr>
          <w:lang w:val="ru-RU"/>
        </w:rPr>
      </w:pPr>
      <w:r w:rsidRPr="00871106">
        <w:rPr>
          <w:lang w:val="ru-RU"/>
        </w:rPr>
        <w:t xml:space="preserve">10.8. Применение неустойки (штрафа, пени) не освобождает Стороны от исполнения </w:t>
      </w:r>
      <w:r w:rsidRPr="00871106">
        <w:rPr>
          <w:lang w:val="ru-RU"/>
        </w:rPr>
        <w:lastRenderedPageBreak/>
        <w:t>обязательств по Контракту.</w:t>
      </w:r>
    </w:p>
    <w:p w14:paraId="7B8C3E91" w14:textId="77777777" w:rsidR="002D070B" w:rsidRPr="00871106" w:rsidRDefault="002D070B" w:rsidP="00AB206B">
      <w:pPr>
        <w:pStyle w:val="a6"/>
        <w:tabs>
          <w:tab w:val="num" w:pos="720"/>
        </w:tabs>
        <w:spacing w:before="0" w:after="0"/>
        <w:ind w:firstLine="567"/>
        <w:jc w:val="both"/>
        <w:rPr>
          <w:lang w:val="ru-RU"/>
        </w:rPr>
      </w:pPr>
      <w:r w:rsidRPr="00871106">
        <w:rPr>
          <w:lang w:val="ru-RU"/>
        </w:rPr>
        <w:t>10.</w:t>
      </w:r>
      <w:r w:rsidR="00AB206B" w:rsidRPr="00871106">
        <w:rPr>
          <w:lang w:val="ru-RU"/>
        </w:rPr>
        <w:t>9</w:t>
      </w:r>
      <w:r w:rsidRPr="00871106">
        <w:rPr>
          <w:lang w:val="ru-RU"/>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E494500" w14:textId="77777777" w:rsidR="002D070B" w:rsidRPr="00871106" w:rsidRDefault="002D070B" w:rsidP="00AB206B">
      <w:pPr>
        <w:pStyle w:val="a6"/>
        <w:tabs>
          <w:tab w:val="num" w:pos="720"/>
        </w:tabs>
        <w:spacing w:before="0" w:after="0"/>
        <w:ind w:firstLine="567"/>
        <w:jc w:val="both"/>
        <w:rPr>
          <w:lang w:val="ru-RU"/>
        </w:rPr>
      </w:pPr>
      <w:r w:rsidRPr="00871106">
        <w:rPr>
          <w:lang w:val="ru-RU"/>
        </w:rPr>
        <w:t>10.</w:t>
      </w:r>
      <w:r w:rsidR="00AB206B" w:rsidRPr="00871106">
        <w:rPr>
          <w:lang w:val="ru-RU"/>
        </w:rPr>
        <w:t>10</w:t>
      </w:r>
      <w:r w:rsidRPr="00871106">
        <w:rPr>
          <w:lang w:val="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0441A43" w14:textId="4905D6A9" w:rsidR="002D070B" w:rsidRPr="00871106" w:rsidRDefault="002D070B" w:rsidP="0013077F">
      <w:pPr>
        <w:pStyle w:val="a6"/>
        <w:tabs>
          <w:tab w:val="num" w:pos="720"/>
        </w:tabs>
        <w:spacing w:before="0" w:after="0"/>
        <w:ind w:firstLine="567"/>
        <w:jc w:val="both"/>
        <w:rPr>
          <w:b/>
          <w:bCs/>
          <w:lang w:val="ru-RU"/>
        </w:rPr>
      </w:pPr>
      <w:r w:rsidRPr="00871106">
        <w:rPr>
          <w:lang w:val="ru-RU"/>
        </w:rPr>
        <w:t>10.1</w:t>
      </w:r>
      <w:r w:rsidR="00AB206B" w:rsidRPr="00871106">
        <w:rPr>
          <w:lang w:val="ru-RU"/>
        </w:rPr>
        <w:t>1</w:t>
      </w:r>
      <w:r w:rsidRPr="00871106">
        <w:rPr>
          <w:lang w:val="ru-RU"/>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FB05714" w14:textId="77777777" w:rsidR="002D070B" w:rsidRPr="00871106" w:rsidRDefault="00AB206B" w:rsidP="002D070B">
      <w:pPr>
        <w:jc w:val="center"/>
        <w:rPr>
          <w:b/>
          <w:bCs/>
          <w:lang w:val="ru-RU"/>
        </w:rPr>
      </w:pPr>
      <w:r w:rsidRPr="00871106">
        <w:rPr>
          <w:b/>
          <w:bCs/>
          <w:lang w:val="ru-RU"/>
        </w:rPr>
        <w:t>11</w:t>
      </w:r>
      <w:r w:rsidR="002D070B" w:rsidRPr="00871106">
        <w:rPr>
          <w:b/>
          <w:bCs/>
          <w:lang w:val="ru-RU"/>
        </w:rPr>
        <w:t>. Обстоятельства непреодолимой силы</w:t>
      </w:r>
    </w:p>
    <w:p w14:paraId="1B0972D5" w14:textId="77777777" w:rsidR="002D070B" w:rsidRPr="00871106" w:rsidRDefault="002D070B" w:rsidP="00AB206B">
      <w:pPr>
        <w:pStyle w:val="a6"/>
        <w:tabs>
          <w:tab w:val="num" w:pos="720"/>
        </w:tabs>
        <w:spacing w:before="0" w:after="0"/>
        <w:ind w:firstLine="567"/>
        <w:jc w:val="both"/>
        <w:rPr>
          <w:lang w:val="ru-RU"/>
        </w:rPr>
      </w:pPr>
      <w:r w:rsidRPr="00871106">
        <w:rPr>
          <w:lang w:val="ru-RU"/>
        </w:rPr>
        <w:t>11.1.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48723AE" w14:textId="77777777" w:rsidR="002D070B" w:rsidRPr="00871106" w:rsidRDefault="002D070B" w:rsidP="00AB206B">
      <w:pPr>
        <w:pStyle w:val="a6"/>
        <w:tabs>
          <w:tab w:val="num" w:pos="720"/>
        </w:tabs>
        <w:spacing w:before="0" w:after="0"/>
        <w:ind w:firstLine="567"/>
        <w:jc w:val="both"/>
        <w:rPr>
          <w:lang w:val="ru-RU"/>
        </w:rPr>
      </w:pPr>
      <w:r w:rsidRPr="00871106">
        <w:rPr>
          <w:lang w:val="ru-RU"/>
        </w:rPr>
        <w:t>11.2.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(двух)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F709CEE" w14:textId="77777777" w:rsidR="002D070B" w:rsidRPr="00871106" w:rsidRDefault="002D070B" w:rsidP="00AB206B">
      <w:pPr>
        <w:pStyle w:val="a6"/>
        <w:tabs>
          <w:tab w:val="num" w:pos="720"/>
        </w:tabs>
        <w:spacing w:before="0" w:after="0"/>
        <w:ind w:firstLine="567"/>
        <w:jc w:val="both"/>
        <w:rPr>
          <w:lang w:val="ru-RU"/>
        </w:rPr>
      </w:pPr>
      <w:r w:rsidRPr="00871106">
        <w:rPr>
          <w:lang w:val="ru-RU"/>
        </w:rP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E4144AD" w14:textId="77777777" w:rsidR="002D070B" w:rsidRPr="00871106" w:rsidRDefault="002D070B" w:rsidP="00AB206B">
      <w:pPr>
        <w:pStyle w:val="a6"/>
        <w:tabs>
          <w:tab w:val="num" w:pos="720"/>
        </w:tabs>
        <w:spacing w:before="0" w:after="0"/>
        <w:ind w:firstLine="567"/>
        <w:jc w:val="both"/>
        <w:rPr>
          <w:lang w:val="ru-RU"/>
        </w:rPr>
      </w:pPr>
      <w:r w:rsidRPr="00871106">
        <w:rPr>
          <w:lang w:val="ru-RU"/>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8F4A878" w14:textId="77777777" w:rsidR="002D070B" w:rsidRPr="00871106" w:rsidRDefault="002D070B" w:rsidP="00AB206B">
      <w:pPr>
        <w:pStyle w:val="a6"/>
        <w:tabs>
          <w:tab w:val="num" w:pos="720"/>
        </w:tabs>
        <w:spacing w:before="0" w:after="0"/>
        <w:ind w:firstLine="567"/>
        <w:jc w:val="both"/>
        <w:rPr>
          <w:lang w:val="ru-RU"/>
        </w:rPr>
      </w:pPr>
    </w:p>
    <w:p w14:paraId="4CEFD4BE" w14:textId="77777777" w:rsidR="002D070B" w:rsidRPr="00871106" w:rsidRDefault="00AB206B" w:rsidP="00AB206B">
      <w:pPr>
        <w:pStyle w:val="a6"/>
        <w:tabs>
          <w:tab w:val="num" w:pos="720"/>
        </w:tabs>
        <w:spacing w:before="0" w:after="0"/>
        <w:jc w:val="center"/>
        <w:rPr>
          <w:b/>
          <w:lang w:val="ru-RU"/>
        </w:rPr>
      </w:pPr>
      <w:r w:rsidRPr="00871106">
        <w:rPr>
          <w:b/>
          <w:lang w:val="ru-RU"/>
        </w:rPr>
        <w:t>12</w:t>
      </w:r>
      <w:r w:rsidR="002D070B" w:rsidRPr="00871106">
        <w:rPr>
          <w:b/>
          <w:lang w:val="ru-RU"/>
        </w:rPr>
        <w:t>. Рассмотрение и разрешение споров</w:t>
      </w:r>
    </w:p>
    <w:p w14:paraId="27C14C00" w14:textId="77777777" w:rsidR="002D070B" w:rsidRPr="00871106" w:rsidRDefault="002D070B" w:rsidP="00AB206B">
      <w:pPr>
        <w:pStyle w:val="a6"/>
        <w:tabs>
          <w:tab w:val="num" w:pos="720"/>
        </w:tabs>
        <w:spacing w:before="0" w:after="0"/>
        <w:ind w:firstLine="567"/>
        <w:jc w:val="both"/>
        <w:rPr>
          <w:lang w:val="ru-RU"/>
        </w:rPr>
      </w:pPr>
      <w:r w:rsidRPr="00871106">
        <w:rPr>
          <w:lang w:val="ru-RU"/>
        </w:rP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D8D60B6" w14:textId="77777777" w:rsidR="00AB206B" w:rsidRPr="00871106" w:rsidRDefault="002D070B" w:rsidP="00AB206B">
      <w:pPr>
        <w:pStyle w:val="a6"/>
        <w:tabs>
          <w:tab w:val="num" w:pos="720"/>
        </w:tabs>
        <w:spacing w:before="0" w:after="0"/>
        <w:ind w:firstLine="567"/>
        <w:jc w:val="both"/>
        <w:rPr>
          <w:lang w:val="ru-RU"/>
        </w:rPr>
      </w:pPr>
      <w:r w:rsidRPr="00871106">
        <w:rPr>
          <w:lang w:val="ru-RU"/>
        </w:rP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r w:rsidR="008E7893" w:rsidRPr="00871106">
        <w:rPr>
          <w:lang w:val="ru-RU"/>
        </w:rPr>
        <w:t xml:space="preserve"> </w:t>
      </w:r>
    </w:p>
    <w:p w14:paraId="73C3EF3F" w14:textId="77777777" w:rsidR="002D070B" w:rsidRPr="00871106" w:rsidRDefault="002D070B" w:rsidP="00AB206B">
      <w:pPr>
        <w:pStyle w:val="a6"/>
        <w:tabs>
          <w:tab w:val="num" w:pos="720"/>
        </w:tabs>
        <w:spacing w:before="0" w:after="0"/>
        <w:ind w:firstLine="567"/>
        <w:jc w:val="both"/>
        <w:rPr>
          <w:lang w:val="ru-RU"/>
        </w:rPr>
      </w:pPr>
      <w:r w:rsidRPr="00871106">
        <w:rPr>
          <w:lang w:val="ru-RU"/>
        </w:rPr>
        <w:t>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EBE2884" w14:textId="77777777" w:rsidR="002D070B" w:rsidRPr="00871106" w:rsidRDefault="002D070B" w:rsidP="00AB206B">
      <w:pPr>
        <w:pStyle w:val="a6"/>
        <w:tabs>
          <w:tab w:val="num" w:pos="720"/>
        </w:tabs>
        <w:spacing w:before="0" w:after="0"/>
        <w:ind w:firstLine="567"/>
        <w:jc w:val="both"/>
        <w:rPr>
          <w:lang w:val="ru-RU"/>
        </w:rPr>
      </w:pPr>
      <w:r w:rsidRPr="00871106">
        <w:rPr>
          <w:lang w:val="ru-RU"/>
        </w:rPr>
        <w:t>12.3. При неурегулировании Сторонами спора в досудебном порядке спор разрешается в судебном порядке</w:t>
      </w:r>
      <w:r w:rsidR="00FB5249" w:rsidRPr="00871106">
        <w:rPr>
          <w:lang w:val="ru-RU"/>
        </w:rPr>
        <w:t xml:space="preserve"> в Арбитражном суде </w:t>
      </w:r>
      <w:r w:rsidR="00AB206B" w:rsidRPr="00871106">
        <w:rPr>
          <w:lang w:val="ru-RU"/>
        </w:rPr>
        <w:t>Чукотского АО.</w:t>
      </w:r>
    </w:p>
    <w:p w14:paraId="202527B2" w14:textId="77777777" w:rsidR="00063205" w:rsidRDefault="00063205" w:rsidP="00AB206B">
      <w:pPr>
        <w:pStyle w:val="a6"/>
        <w:tabs>
          <w:tab w:val="num" w:pos="720"/>
        </w:tabs>
        <w:spacing w:before="0" w:after="0"/>
        <w:jc w:val="center"/>
        <w:rPr>
          <w:b/>
          <w:lang w:val="ru-RU"/>
        </w:rPr>
      </w:pPr>
    </w:p>
    <w:p w14:paraId="4C70A60A" w14:textId="77777777" w:rsidR="002D070B" w:rsidRPr="00871106" w:rsidRDefault="00AB206B" w:rsidP="00AB206B">
      <w:pPr>
        <w:pStyle w:val="a6"/>
        <w:tabs>
          <w:tab w:val="num" w:pos="720"/>
        </w:tabs>
        <w:spacing w:before="0" w:after="0"/>
        <w:jc w:val="center"/>
        <w:rPr>
          <w:b/>
          <w:lang w:val="ru-RU"/>
        </w:rPr>
      </w:pPr>
      <w:r w:rsidRPr="00871106">
        <w:rPr>
          <w:b/>
          <w:lang w:val="ru-RU"/>
        </w:rPr>
        <w:t>13</w:t>
      </w:r>
      <w:r w:rsidR="002D070B" w:rsidRPr="00871106">
        <w:rPr>
          <w:b/>
          <w:lang w:val="ru-RU"/>
        </w:rPr>
        <w:t>. Срок действия Контракта</w:t>
      </w:r>
    </w:p>
    <w:p w14:paraId="1985DEE4" w14:textId="35180200" w:rsidR="0094049D" w:rsidRPr="00871106" w:rsidRDefault="002D070B" w:rsidP="00AB206B">
      <w:pPr>
        <w:pStyle w:val="a6"/>
        <w:tabs>
          <w:tab w:val="num" w:pos="720"/>
        </w:tabs>
        <w:spacing w:before="0" w:after="0"/>
        <w:ind w:firstLine="567"/>
        <w:jc w:val="both"/>
        <w:rPr>
          <w:lang w:val="ru-RU"/>
        </w:rPr>
      </w:pPr>
      <w:r w:rsidRPr="00871106">
        <w:rPr>
          <w:lang w:val="ru-RU"/>
        </w:rPr>
        <w:t xml:space="preserve">13.1. Настоящий Контракт вступает в силу с даты его </w:t>
      </w:r>
      <w:r w:rsidR="0059595F" w:rsidRPr="00871106">
        <w:rPr>
          <w:lang w:val="ru-RU"/>
        </w:rPr>
        <w:t xml:space="preserve">подписания обеими Сторонами </w:t>
      </w:r>
      <w:r w:rsidR="00FB5249" w:rsidRPr="00871106">
        <w:rPr>
          <w:lang w:val="ru-RU"/>
        </w:rPr>
        <w:t xml:space="preserve">и действует </w:t>
      </w:r>
      <w:r w:rsidR="00630AB3" w:rsidRPr="00871106">
        <w:rPr>
          <w:lang w:val="ru-RU"/>
        </w:rPr>
        <w:t>по 25</w:t>
      </w:r>
      <w:r w:rsidR="00F86877" w:rsidRPr="00871106">
        <w:rPr>
          <w:lang w:val="ru-RU"/>
        </w:rPr>
        <w:t xml:space="preserve"> декабря 202</w:t>
      </w:r>
      <w:r w:rsidR="0029028A">
        <w:rPr>
          <w:lang w:val="ru-RU"/>
        </w:rPr>
        <w:t>6</w:t>
      </w:r>
      <w:r w:rsidRPr="00871106">
        <w:rPr>
          <w:lang w:val="ru-RU"/>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3FC48C19" w14:textId="77777777" w:rsidR="002D070B" w:rsidRPr="00871106" w:rsidRDefault="00AB206B" w:rsidP="00AB206B">
      <w:pPr>
        <w:pStyle w:val="a6"/>
        <w:tabs>
          <w:tab w:val="num" w:pos="720"/>
        </w:tabs>
        <w:spacing w:before="0" w:after="0"/>
        <w:jc w:val="center"/>
        <w:rPr>
          <w:b/>
          <w:lang w:val="ru-RU"/>
        </w:rPr>
      </w:pPr>
      <w:r w:rsidRPr="00871106">
        <w:rPr>
          <w:b/>
          <w:lang w:val="ru-RU"/>
        </w:rPr>
        <w:t>14</w:t>
      </w:r>
      <w:r w:rsidR="002D070B" w:rsidRPr="00871106">
        <w:rPr>
          <w:b/>
          <w:lang w:val="ru-RU"/>
        </w:rPr>
        <w:t>. Иные положения</w:t>
      </w:r>
    </w:p>
    <w:p w14:paraId="723F688E" w14:textId="77777777" w:rsidR="00AB206B" w:rsidRPr="00871106" w:rsidRDefault="002D070B" w:rsidP="00AB206B">
      <w:pPr>
        <w:pStyle w:val="a6"/>
        <w:tabs>
          <w:tab w:val="num" w:pos="720"/>
        </w:tabs>
        <w:spacing w:before="0" w:after="0"/>
        <w:ind w:firstLine="567"/>
        <w:jc w:val="both"/>
        <w:rPr>
          <w:lang w:val="ru-RU"/>
        </w:rPr>
      </w:pPr>
      <w:r w:rsidRPr="00871106">
        <w:rPr>
          <w:lang w:val="ru-RU"/>
        </w:rPr>
        <w:t xml:space="preserve">14.1. Контракт составлен в </w:t>
      </w:r>
      <w:r w:rsidR="00AB206B" w:rsidRPr="00871106">
        <w:rPr>
          <w:lang w:val="ru-RU"/>
        </w:rPr>
        <w:t>2-х экземплярах по одному экземпляру для каждой Стороны.</w:t>
      </w:r>
    </w:p>
    <w:p w14:paraId="059B08C0" w14:textId="77777777" w:rsidR="002D070B" w:rsidRPr="00871106" w:rsidRDefault="002D070B" w:rsidP="00AB206B">
      <w:pPr>
        <w:pStyle w:val="a6"/>
        <w:tabs>
          <w:tab w:val="num" w:pos="720"/>
        </w:tabs>
        <w:spacing w:before="0" w:after="0"/>
        <w:ind w:firstLine="567"/>
        <w:jc w:val="both"/>
        <w:rPr>
          <w:lang w:val="ru-RU"/>
        </w:rPr>
      </w:pPr>
      <w:r w:rsidRPr="00871106">
        <w:rPr>
          <w:lang w:val="ru-RU"/>
        </w:rPr>
        <w:t>14.2.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7AB564A" w14:textId="77777777" w:rsidR="002D070B" w:rsidRPr="00871106" w:rsidRDefault="002D070B" w:rsidP="00AB206B">
      <w:pPr>
        <w:pStyle w:val="a6"/>
        <w:tabs>
          <w:tab w:val="num" w:pos="720"/>
        </w:tabs>
        <w:spacing w:before="0" w:after="0"/>
        <w:ind w:firstLine="567"/>
        <w:jc w:val="both"/>
        <w:rPr>
          <w:lang w:val="ru-RU"/>
        </w:rPr>
      </w:pPr>
      <w:r w:rsidRPr="00871106">
        <w:rPr>
          <w:lang w:val="ru-RU"/>
        </w:rPr>
        <w:t xml:space="preserve">14.3. Любые изменения, дополнения и приложения к Контракту, выполненные в </w:t>
      </w:r>
      <w:r w:rsidRPr="00871106">
        <w:rPr>
          <w:lang w:val="ru-RU"/>
        </w:rPr>
        <w:lastRenderedPageBreak/>
        <w:t>письменной форме и подписанные каждой из Сторон, являются его неотъемлемой частью.</w:t>
      </w:r>
    </w:p>
    <w:p w14:paraId="731A129F" w14:textId="77777777" w:rsidR="002D070B" w:rsidRPr="00871106" w:rsidRDefault="002D070B" w:rsidP="00AB206B">
      <w:pPr>
        <w:pStyle w:val="a6"/>
        <w:tabs>
          <w:tab w:val="num" w:pos="720"/>
        </w:tabs>
        <w:spacing w:before="0" w:after="0"/>
        <w:ind w:firstLine="567"/>
        <w:jc w:val="both"/>
        <w:rPr>
          <w:lang w:val="ru-RU"/>
        </w:rPr>
      </w:pPr>
      <w:r w:rsidRPr="00871106">
        <w:rPr>
          <w:lang w:val="ru-RU"/>
        </w:rPr>
        <w:t xml:space="preserve">14.4. Изменение условий Контракта при его исполнении не допускается за исключением случаев, предусмотренных </w:t>
      </w:r>
      <w:hyperlink r:id="rId8" w:history="1">
        <w:r w:rsidRPr="00871106">
          <w:rPr>
            <w:lang w:val="ru-RU"/>
          </w:rPr>
          <w:t>статьей 95</w:t>
        </w:r>
      </w:hyperlink>
      <w:r w:rsidRPr="00871106">
        <w:rPr>
          <w:lang w:val="ru-RU"/>
        </w:rPr>
        <w:t xml:space="preserve"> </w:t>
      </w:r>
      <w:r w:rsidR="00AB206B" w:rsidRPr="00871106">
        <w:rPr>
          <w:lang w:val="ru-RU"/>
        </w:rPr>
        <w:t>Закона № 44-ФЗ</w:t>
      </w:r>
      <w:r w:rsidRPr="00871106">
        <w:rPr>
          <w:lang w:val="ru-RU"/>
        </w:rPr>
        <w:t>.</w:t>
      </w:r>
    </w:p>
    <w:p w14:paraId="4A495160" w14:textId="77777777" w:rsidR="002D070B" w:rsidRPr="00871106" w:rsidRDefault="002D070B" w:rsidP="00AB206B">
      <w:pPr>
        <w:pStyle w:val="a6"/>
        <w:tabs>
          <w:tab w:val="num" w:pos="720"/>
        </w:tabs>
        <w:spacing w:before="0" w:after="0"/>
        <w:ind w:firstLine="567"/>
        <w:jc w:val="both"/>
        <w:rPr>
          <w:lang w:val="ru-RU"/>
        </w:rPr>
      </w:pPr>
      <w:r w:rsidRPr="00871106">
        <w:rPr>
          <w:lang w:val="ru-RU"/>
        </w:rPr>
        <w:t xml:space="preserve">14.5. При исполнении Контракта не допускается перемена Исполнителя, за </w:t>
      </w:r>
      <w:r w:rsidR="00C759B1" w:rsidRPr="00871106">
        <w:rPr>
          <w:lang w:val="ru-RU"/>
        </w:rPr>
        <w:t>исключением случая, если новый И</w:t>
      </w:r>
      <w:r w:rsidRPr="00871106">
        <w:rPr>
          <w:lang w:val="ru-RU"/>
        </w:rPr>
        <w:t>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79C3B433" w14:textId="77777777" w:rsidR="002D070B" w:rsidRPr="00871106" w:rsidRDefault="002D070B" w:rsidP="00AB206B">
      <w:pPr>
        <w:pStyle w:val="a6"/>
        <w:tabs>
          <w:tab w:val="num" w:pos="720"/>
        </w:tabs>
        <w:spacing w:before="0" w:after="0"/>
        <w:ind w:firstLine="567"/>
        <w:jc w:val="both"/>
        <w:rPr>
          <w:lang w:val="ru-RU"/>
        </w:rPr>
      </w:pPr>
      <w:r w:rsidRPr="00871106">
        <w:rPr>
          <w:lang w:val="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3E5110B" w14:textId="77777777" w:rsidR="002D070B" w:rsidRPr="00871106" w:rsidRDefault="002D070B" w:rsidP="00AB206B">
      <w:pPr>
        <w:pStyle w:val="a6"/>
        <w:tabs>
          <w:tab w:val="num" w:pos="720"/>
        </w:tabs>
        <w:spacing w:before="0" w:after="0"/>
        <w:ind w:firstLine="567"/>
        <w:jc w:val="both"/>
        <w:rPr>
          <w:lang w:val="ru-RU"/>
        </w:rPr>
      </w:pPr>
      <w:r w:rsidRPr="00871106">
        <w:rPr>
          <w:lang w:val="ru-RU"/>
        </w:rPr>
        <w:t>14.6.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65CBD166" w14:textId="77777777" w:rsidR="002D070B" w:rsidRPr="00871106" w:rsidRDefault="002D070B" w:rsidP="00AB206B">
      <w:pPr>
        <w:pStyle w:val="a6"/>
        <w:tabs>
          <w:tab w:val="num" w:pos="720"/>
        </w:tabs>
        <w:spacing w:before="0" w:after="0"/>
        <w:ind w:firstLine="567"/>
        <w:jc w:val="both"/>
        <w:rPr>
          <w:lang w:val="ru-RU"/>
        </w:rPr>
      </w:pPr>
      <w:r w:rsidRPr="00871106">
        <w:rPr>
          <w:lang w:val="ru-RU"/>
        </w:rPr>
        <w:t xml:space="preserve">14.7.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9" w:history="1">
        <w:r w:rsidRPr="00871106">
          <w:rPr>
            <w:lang w:val="ru-RU"/>
          </w:rPr>
          <w:t>частями 9</w:t>
        </w:r>
      </w:hyperlink>
      <w:r w:rsidRPr="00871106">
        <w:rPr>
          <w:lang w:val="ru-RU"/>
        </w:rPr>
        <w:t xml:space="preserve"> - </w:t>
      </w:r>
      <w:hyperlink r:id="rId10" w:history="1">
        <w:r w:rsidRPr="00871106">
          <w:rPr>
            <w:lang w:val="ru-RU"/>
          </w:rPr>
          <w:t>23 статьи 95</w:t>
        </w:r>
      </w:hyperlink>
      <w:r w:rsidRPr="00871106">
        <w:rPr>
          <w:lang w:val="ru-RU"/>
        </w:rPr>
        <w:t xml:space="preserve"> </w:t>
      </w:r>
      <w:r w:rsidR="00AB206B" w:rsidRPr="00871106">
        <w:rPr>
          <w:lang w:val="ru-RU"/>
        </w:rPr>
        <w:t xml:space="preserve">Закона № </w:t>
      </w:r>
      <w:r w:rsidRPr="00871106">
        <w:rPr>
          <w:lang w:val="ru-RU"/>
        </w:rPr>
        <w:t xml:space="preserve">44-ФЗ «О контрактной системе в сфере закупок товаров, работ, услуг для обеспечения государственных и муниципальных нужд». </w:t>
      </w:r>
    </w:p>
    <w:p w14:paraId="572D204D" w14:textId="77777777" w:rsidR="002D070B" w:rsidRPr="00871106" w:rsidRDefault="002D070B" w:rsidP="00AB206B">
      <w:pPr>
        <w:pStyle w:val="a6"/>
        <w:tabs>
          <w:tab w:val="num" w:pos="720"/>
        </w:tabs>
        <w:spacing w:before="0" w:after="0"/>
        <w:ind w:firstLine="567"/>
        <w:jc w:val="both"/>
        <w:rPr>
          <w:lang w:val="ru-RU"/>
        </w:rPr>
      </w:pPr>
      <w:r w:rsidRPr="00871106">
        <w:rPr>
          <w:lang w:val="ru-RU"/>
        </w:rPr>
        <w:t xml:space="preserve">14.8. Во всем, что не оговорено в Контракте, Стороны руководствуются действующим законодательством Российской Федерации. </w:t>
      </w:r>
    </w:p>
    <w:p w14:paraId="793D198A" w14:textId="77777777" w:rsidR="002D070B" w:rsidRPr="00871106" w:rsidRDefault="002D070B" w:rsidP="00AB206B">
      <w:pPr>
        <w:pStyle w:val="a6"/>
        <w:tabs>
          <w:tab w:val="num" w:pos="720"/>
        </w:tabs>
        <w:spacing w:before="0" w:after="0"/>
        <w:ind w:firstLine="567"/>
        <w:jc w:val="both"/>
        <w:rPr>
          <w:lang w:val="ru-RU"/>
        </w:rPr>
      </w:pPr>
    </w:p>
    <w:p w14:paraId="3809AEBB" w14:textId="77777777" w:rsidR="002D070B" w:rsidRPr="00871106" w:rsidRDefault="00AB206B" w:rsidP="00AB206B">
      <w:pPr>
        <w:pStyle w:val="a6"/>
        <w:tabs>
          <w:tab w:val="num" w:pos="720"/>
        </w:tabs>
        <w:spacing w:before="0" w:after="0"/>
        <w:jc w:val="center"/>
        <w:rPr>
          <w:b/>
          <w:lang w:val="ru-RU"/>
        </w:rPr>
      </w:pPr>
      <w:r w:rsidRPr="00871106">
        <w:rPr>
          <w:b/>
          <w:lang w:val="ru-RU"/>
        </w:rPr>
        <w:t>15.</w:t>
      </w:r>
      <w:r w:rsidR="002D070B" w:rsidRPr="00871106">
        <w:rPr>
          <w:b/>
          <w:lang w:val="ru-RU"/>
        </w:rPr>
        <w:t> Перечень приложений</w:t>
      </w:r>
    </w:p>
    <w:p w14:paraId="66810F7A" w14:textId="77777777" w:rsidR="002D070B" w:rsidRPr="00871106" w:rsidRDefault="002D070B" w:rsidP="00AB206B">
      <w:pPr>
        <w:pStyle w:val="a6"/>
        <w:tabs>
          <w:tab w:val="num" w:pos="720"/>
        </w:tabs>
        <w:spacing w:before="0" w:after="0"/>
        <w:ind w:firstLine="567"/>
        <w:jc w:val="both"/>
        <w:rPr>
          <w:lang w:val="ru-RU"/>
        </w:rPr>
      </w:pPr>
      <w:r w:rsidRPr="00871106">
        <w:rPr>
          <w:lang w:val="ru-RU"/>
        </w:rPr>
        <w:t>15.1. Неотъемлемой частью Контракта являются следующие приложения:</w:t>
      </w:r>
    </w:p>
    <w:p w14:paraId="003BA978" w14:textId="77777777" w:rsidR="002D070B" w:rsidRPr="00871106" w:rsidRDefault="00871106" w:rsidP="00AB206B">
      <w:pPr>
        <w:pStyle w:val="a6"/>
        <w:tabs>
          <w:tab w:val="num" w:pos="720"/>
        </w:tabs>
        <w:spacing w:before="0" w:after="0"/>
        <w:ind w:firstLine="567"/>
        <w:jc w:val="both"/>
        <w:rPr>
          <w:lang w:val="ru-RU"/>
        </w:rPr>
      </w:pPr>
      <w:r>
        <w:rPr>
          <w:lang w:val="ru-RU"/>
        </w:rPr>
        <w:t>15.1.1. Т</w:t>
      </w:r>
      <w:r w:rsidR="002D070B" w:rsidRPr="00871106">
        <w:rPr>
          <w:lang w:val="ru-RU"/>
        </w:rPr>
        <w:t>ехническое задание (приложение № 1</w:t>
      </w:r>
      <w:r w:rsidR="00C759B1" w:rsidRPr="00871106">
        <w:rPr>
          <w:lang w:val="ru-RU"/>
        </w:rPr>
        <w:t xml:space="preserve"> к настоящему </w:t>
      </w:r>
      <w:r w:rsidR="00F14374" w:rsidRPr="00871106">
        <w:rPr>
          <w:lang w:val="ru-RU"/>
        </w:rPr>
        <w:t>К</w:t>
      </w:r>
      <w:r w:rsidR="00C759B1" w:rsidRPr="00871106">
        <w:rPr>
          <w:lang w:val="ru-RU"/>
        </w:rPr>
        <w:t>онтракту</w:t>
      </w:r>
      <w:r w:rsidR="002D070B" w:rsidRPr="00871106">
        <w:rPr>
          <w:lang w:val="ru-RU"/>
        </w:rPr>
        <w:t xml:space="preserve">); </w:t>
      </w:r>
    </w:p>
    <w:p w14:paraId="0BE11486" w14:textId="77777777" w:rsidR="002D070B" w:rsidRPr="00871106" w:rsidRDefault="00871106" w:rsidP="00AB206B">
      <w:pPr>
        <w:pStyle w:val="a6"/>
        <w:tabs>
          <w:tab w:val="num" w:pos="720"/>
        </w:tabs>
        <w:spacing w:before="0" w:after="0"/>
        <w:ind w:firstLine="567"/>
        <w:jc w:val="both"/>
        <w:rPr>
          <w:lang w:val="ru-RU"/>
        </w:rPr>
      </w:pPr>
      <w:r>
        <w:rPr>
          <w:lang w:val="ru-RU"/>
        </w:rPr>
        <w:t>15.1.2. П</w:t>
      </w:r>
      <w:r w:rsidR="002D070B" w:rsidRPr="00871106">
        <w:rPr>
          <w:lang w:val="ru-RU"/>
        </w:rPr>
        <w:t>еречень цен единиц услуг (приложение № 2</w:t>
      </w:r>
      <w:r w:rsidR="00B139BB" w:rsidRPr="00871106">
        <w:rPr>
          <w:lang w:val="ru-RU"/>
        </w:rPr>
        <w:t xml:space="preserve"> к настоящему </w:t>
      </w:r>
      <w:r w:rsidR="00F14374" w:rsidRPr="00871106">
        <w:rPr>
          <w:lang w:val="ru-RU"/>
        </w:rPr>
        <w:t>К</w:t>
      </w:r>
      <w:r w:rsidR="00B139BB" w:rsidRPr="00871106">
        <w:rPr>
          <w:lang w:val="ru-RU"/>
        </w:rPr>
        <w:t>онтракту</w:t>
      </w:r>
      <w:r w:rsidR="002D070B" w:rsidRPr="00871106">
        <w:rPr>
          <w:lang w:val="ru-RU"/>
        </w:rPr>
        <w:t xml:space="preserve">). </w:t>
      </w:r>
    </w:p>
    <w:p w14:paraId="54DD076F" w14:textId="77777777" w:rsidR="002D070B" w:rsidRPr="00871106" w:rsidRDefault="002D070B" w:rsidP="00AB206B">
      <w:pPr>
        <w:pStyle w:val="a6"/>
        <w:tabs>
          <w:tab w:val="num" w:pos="720"/>
        </w:tabs>
        <w:spacing w:before="0" w:after="0"/>
        <w:ind w:firstLine="567"/>
        <w:jc w:val="both"/>
        <w:rPr>
          <w:lang w:val="ru-RU"/>
        </w:rPr>
      </w:pPr>
    </w:p>
    <w:p w14:paraId="3E7322BA" w14:textId="77777777" w:rsidR="002D070B" w:rsidRPr="00871106" w:rsidRDefault="00F14374" w:rsidP="00F14374">
      <w:pPr>
        <w:pStyle w:val="a6"/>
        <w:tabs>
          <w:tab w:val="num" w:pos="720"/>
        </w:tabs>
        <w:spacing w:before="0" w:after="0"/>
        <w:jc w:val="center"/>
        <w:rPr>
          <w:b/>
          <w:lang w:val="ru-RU"/>
        </w:rPr>
      </w:pPr>
      <w:r w:rsidRPr="00871106">
        <w:rPr>
          <w:b/>
          <w:lang w:val="ru-RU"/>
        </w:rPr>
        <w:t>16</w:t>
      </w:r>
      <w:r w:rsidR="002D070B" w:rsidRPr="00871106">
        <w:rPr>
          <w:b/>
          <w:lang w:val="ru-RU"/>
        </w:rPr>
        <w:t>. Адреса и банковские реквизиты Сторон</w:t>
      </w:r>
    </w:p>
    <w:p w14:paraId="62081C53" w14:textId="77777777" w:rsidR="002D070B" w:rsidRPr="00871106" w:rsidRDefault="002D070B" w:rsidP="00AB206B">
      <w:pPr>
        <w:pStyle w:val="a6"/>
        <w:tabs>
          <w:tab w:val="num" w:pos="720"/>
        </w:tabs>
        <w:spacing w:before="0" w:after="0"/>
        <w:ind w:firstLine="567"/>
        <w:jc w:val="both"/>
        <w:rPr>
          <w:lang w:val="ru-RU"/>
        </w:rPr>
      </w:pPr>
    </w:p>
    <w:tbl>
      <w:tblPr>
        <w:tblW w:w="9715" w:type="dxa"/>
        <w:tblLayout w:type="fixed"/>
        <w:tblCellMar>
          <w:top w:w="102" w:type="dxa"/>
          <w:left w:w="62" w:type="dxa"/>
          <w:bottom w:w="102" w:type="dxa"/>
          <w:right w:w="62" w:type="dxa"/>
        </w:tblCellMar>
        <w:tblLook w:val="0000" w:firstRow="0" w:lastRow="0" w:firstColumn="0" w:lastColumn="0" w:noHBand="0" w:noVBand="0"/>
      </w:tblPr>
      <w:tblGrid>
        <w:gridCol w:w="5165"/>
        <w:gridCol w:w="4550"/>
      </w:tblGrid>
      <w:tr w:rsidR="002D070B" w:rsidRPr="00871106" w14:paraId="0EFE2315" w14:textId="77777777" w:rsidTr="0013077F">
        <w:tc>
          <w:tcPr>
            <w:tcW w:w="5165" w:type="dxa"/>
          </w:tcPr>
          <w:p w14:paraId="6C33856D" w14:textId="77777777" w:rsidR="002D070B" w:rsidRDefault="002D070B" w:rsidP="006637F8">
            <w:pPr>
              <w:pStyle w:val="ConsPlusNormal"/>
              <w:ind w:firstLine="0"/>
              <w:jc w:val="center"/>
              <w:rPr>
                <w:rFonts w:ascii="Times New Roman" w:hAnsi="Times New Roman" w:cs="Times New Roman"/>
                <w:b/>
                <w:sz w:val="24"/>
                <w:szCs w:val="24"/>
              </w:rPr>
            </w:pPr>
            <w:r w:rsidRPr="00871106">
              <w:rPr>
                <w:rFonts w:ascii="Times New Roman" w:hAnsi="Times New Roman" w:cs="Times New Roman"/>
                <w:b/>
                <w:sz w:val="24"/>
                <w:szCs w:val="24"/>
              </w:rPr>
              <w:t>ЗАКАЗЧИК:</w:t>
            </w:r>
          </w:p>
          <w:p w14:paraId="0F92884F" w14:textId="77777777" w:rsidR="006E6F8F" w:rsidRPr="006E6F8F" w:rsidRDefault="006E6F8F" w:rsidP="006E6F8F">
            <w:pPr>
              <w:widowControl/>
              <w:suppressAutoHyphens w:val="0"/>
              <w:jc w:val="center"/>
              <w:rPr>
                <w:b/>
                <w:color w:val="auto"/>
                <w:lang w:val="ru-RU" w:eastAsia="ru-RU"/>
              </w:rPr>
            </w:pPr>
            <w:r w:rsidRPr="006E6F8F">
              <w:rPr>
                <w:b/>
                <w:color w:val="auto"/>
                <w:lang w:val="ru-RU" w:eastAsia="ru-RU"/>
              </w:rPr>
              <w:t xml:space="preserve">Главное управление МЧС России </w:t>
            </w:r>
          </w:p>
          <w:p w14:paraId="0383ECC9" w14:textId="77777777" w:rsidR="006E6F8F" w:rsidRPr="00871106" w:rsidRDefault="006E6F8F" w:rsidP="006E6F8F">
            <w:pPr>
              <w:pStyle w:val="ConsPlusNormal"/>
              <w:ind w:firstLine="0"/>
              <w:jc w:val="center"/>
              <w:rPr>
                <w:rFonts w:ascii="Times New Roman" w:hAnsi="Times New Roman" w:cs="Times New Roman"/>
                <w:b/>
                <w:sz w:val="24"/>
                <w:szCs w:val="24"/>
              </w:rPr>
            </w:pPr>
            <w:r w:rsidRPr="006E6F8F">
              <w:rPr>
                <w:rFonts w:ascii="Times New Roman" w:hAnsi="Times New Roman" w:cs="Times New Roman"/>
                <w:b/>
                <w:sz w:val="24"/>
                <w:szCs w:val="24"/>
                <w:lang w:eastAsia="ru-RU"/>
              </w:rPr>
              <w:t>по Чукотскому автономному округу</w:t>
            </w:r>
          </w:p>
        </w:tc>
        <w:tc>
          <w:tcPr>
            <w:tcW w:w="4550" w:type="dxa"/>
          </w:tcPr>
          <w:p w14:paraId="771F8354" w14:textId="77777777" w:rsidR="002D070B" w:rsidRPr="00871106" w:rsidRDefault="002D070B" w:rsidP="006637F8">
            <w:pPr>
              <w:pStyle w:val="ConsPlusNormal"/>
              <w:ind w:firstLine="0"/>
              <w:jc w:val="center"/>
              <w:rPr>
                <w:rFonts w:ascii="Times New Roman" w:hAnsi="Times New Roman" w:cs="Times New Roman"/>
                <w:b/>
                <w:sz w:val="24"/>
                <w:szCs w:val="24"/>
              </w:rPr>
            </w:pPr>
            <w:r w:rsidRPr="00871106">
              <w:rPr>
                <w:rFonts w:ascii="Times New Roman" w:hAnsi="Times New Roman" w:cs="Times New Roman"/>
                <w:b/>
                <w:sz w:val="24"/>
                <w:szCs w:val="24"/>
              </w:rPr>
              <w:t>ИСПОЛНИТЕЛЬ:</w:t>
            </w:r>
          </w:p>
        </w:tc>
      </w:tr>
      <w:tr w:rsidR="002D070B" w:rsidRPr="006E6F8F" w14:paraId="3BC67861" w14:textId="77777777" w:rsidTr="0013077F">
        <w:tc>
          <w:tcPr>
            <w:tcW w:w="5165" w:type="dxa"/>
          </w:tcPr>
          <w:p w14:paraId="6C7FFF67" w14:textId="77777777" w:rsidR="0028243D" w:rsidRPr="00177A7B" w:rsidRDefault="0028243D" w:rsidP="0028243D">
            <w:pPr>
              <w:rPr>
                <w:lang w:val="ru-RU"/>
              </w:rPr>
            </w:pPr>
            <w:r w:rsidRPr="00177A7B">
              <w:rPr>
                <w:lang w:val="ru-RU"/>
              </w:rPr>
              <w:t xml:space="preserve">Юридический и почтовый адрес: </w:t>
            </w:r>
          </w:p>
          <w:p w14:paraId="05761326" w14:textId="77777777" w:rsidR="0028243D" w:rsidRPr="00177A7B" w:rsidRDefault="0028243D" w:rsidP="0028243D">
            <w:pPr>
              <w:rPr>
                <w:lang w:val="ru-RU"/>
              </w:rPr>
            </w:pPr>
            <w:r w:rsidRPr="00177A7B">
              <w:rPr>
                <w:lang w:val="ru-RU"/>
              </w:rPr>
              <w:t xml:space="preserve">689000, Чукотский автономный округ, </w:t>
            </w:r>
          </w:p>
          <w:p w14:paraId="1DC94EAE" w14:textId="77777777" w:rsidR="0028243D" w:rsidRPr="00177A7B" w:rsidRDefault="0028243D" w:rsidP="0028243D">
            <w:pPr>
              <w:rPr>
                <w:lang w:val="ru-RU"/>
              </w:rPr>
            </w:pPr>
            <w:r w:rsidRPr="00177A7B">
              <w:rPr>
                <w:lang w:val="ru-RU"/>
              </w:rPr>
              <w:t>г. Анадырь, ул. Отке, д. 52</w:t>
            </w:r>
          </w:p>
          <w:p w14:paraId="4EDC33B0" w14:textId="77777777" w:rsidR="0028243D" w:rsidRPr="00F1332C" w:rsidRDefault="0028243D" w:rsidP="0028243D">
            <w:pPr>
              <w:rPr>
                <w:lang w:val="ru-RU"/>
              </w:rPr>
            </w:pPr>
            <w:r w:rsidRPr="00F1332C">
              <w:rPr>
                <w:lang w:val="ru-RU"/>
              </w:rPr>
              <w:t>телефон (842722) 2-21-91, 2-25-55</w:t>
            </w:r>
          </w:p>
          <w:p w14:paraId="70B7D5E7" w14:textId="77777777" w:rsidR="0028243D" w:rsidRPr="00F1332C" w:rsidRDefault="0028243D" w:rsidP="0028243D">
            <w:pPr>
              <w:rPr>
                <w:lang w:val="ru-RU"/>
              </w:rPr>
            </w:pPr>
            <w:r w:rsidRPr="00177A7B">
              <w:t>Email</w:t>
            </w:r>
            <w:r w:rsidRPr="00F1332C">
              <w:rPr>
                <w:lang w:val="ru-RU"/>
              </w:rPr>
              <w:t xml:space="preserve">: </w:t>
            </w:r>
            <w:r w:rsidRPr="00177A7B">
              <w:t>mail</w:t>
            </w:r>
            <w:r w:rsidRPr="00F1332C">
              <w:rPr>
                <w:lang w:val="ru-RU"/>
              </w:rPr>
              <w:t>@87.</w:t>
            </w:r>
            <w:r w:rsidRPr="00177A7B">
              <w:t>mchs</w:t>
            </w:r>
            <w:r w:rsidRPr="00F1332C">
              <w:rPr>
                <w:lang w:val="ru-RU"/>
              </w:rPr>
              <w:t>.</w:t>
            </w:r>
            <w:r w:rsidRPr="00177A7B">
              <w:t>gov</w:t>
            </w:r>
            <w:r w:rsidRPr="00F1332C">
              <w:rPr>
                <w:lang w:val="ru-RU"/>
              </w:rPr>
              <w:t>.</w:t>
            </w:r>
            <w:r w:rsidRPr="00177A7B">
              <w:t>ru</w:t>
            </w:r>
            <w:r w:rsidRPr="00F1332C">
              <w:rPr>
                <w:lang w:val="ru-RU"/>
              </w:rPr>
              <w:t xml:space="preserve"> </w:t>
            </w:r>
          </w:p>
          <w:p w14:paraId="5795FF7E" w14:textId="77777777" w:rsidR="0028243D" w:rsidRPr="00F1332C" w:rsidRDefault="0028243D" w:rsidP="0028243D">
            <w:pPr>
              <w:rPr>
                <w:lang w:val="ru-RU"/>
              </w:rPr>
            </w:pPr>
            <w:r w:rsidRPr="00F1332C">
              <w:rPr>
                <w:lang w:val="ru-RU"/>
              </w:rPr>
              <w:t>ИНН 8709010290 КПП 870901001</w:t>
            </w:r>
          </w:p>
          <w:p w14:paraId="3077794A" w14:textId="77777777" w:rsidR="0028243D" w:rsidRPr="00177A7B" w:rsidRDefault="0028243D" w:rsidP="0028243D">
            <w:pPr>
              <w:rPr>
                <w:lang w:val="ru-RU"/>
              </w:rPr>
            </w:pPr>
            <w:r w:rsidRPr="00177A7B">
              <w:rPr>
                <w:lang w:val="ru-RU"/>
              </w:rPr>
              <w:t>ОГРН 1048700606591 ОКТМО 77701000001</w:t>
            </w:r>
          </w:p>
          <w:p w14:paraId="7274D0AA" w14:textId="77777777" w:rsidR="0028243D" w:rsidRPr="00177A7B" w:rsidRDefault="0028243D" w:rsidP="0028243D">
            <w:pPr>
              <w:rPr>
                <w:lang w:val="ru-RU"/>
              </w:rPr>
            </w:pPr>
            <w:r w:rsidRPr="00177A7B">
              <w:rPr>
                <w:lang w:val="ru-RU"/>
              </w:rPr>
              <w:t>Лицевой счет в ФК 03881783480</w:t>
            </w:r>
          </w:p>
          <w:p w14:paraId="06760039" w14:textId="77777777" w:rsidR="0028243D" w:rsidRPr="00177A7B" w:rsidRDefault="0028243D" w:rsidP="0028243D">
            <w:pPr>
              <w:rPr>
                <w:lang w:val="ru-RU"/>
              </w:rPr>
            </w:pPr>
            <w:r w:rsidRPr="00177A7B">
              <w:rPr>
                <w:lang w:val="ru-RU"/>
              </w:rPr>
              <w:t>Номер банковского (казначейского) счета 03211643000000012003</w:t>
            </w:r>
          </w:p>
          <w:p w14:paraId="77F344EC" w14:textId="77777777" w:rsidR="0028243D" w:rsidRPr="00177A7B" w:rsidRDefault="0028243D" w:rsidP="0028243D">
            <w:pPr>
              <w:rPr>
                <w:lang w:val="ru-RU"/>
              </w:rPr>
            </w:pPr>
            <w:r w:rsidRPr="00177A7B">
              <w:rPr>
                <w:lang w:val="ru-RU"/>
              </w:rPr>
              <w:t>Единый казначейский счет - 40102810545370000012</w:t>
            </w:r>
          </w:p>
          <w:p w14:paraId="4AA8171B" w14:textId="77777777" w:rsidR="0028243D" w:rsidRPr="00177A7B" w:rsidRDefault="0028243D" w:rsidP="0028243D">
            <w:pPr>
              <w:keepNext/>
              <w:keepLines/>
              <w:ind w:left="3"/>
              <w:rPr>
                <w:lang w:val="ru-RU"/>
              </w:rPr>
            </w:pPr>
            <w:r w:rsidRPr="00177A7B">
              <w:rPr>
                <w:lang w:val="ru-RU"/>
              </w:rPr>
              <w:t xml:space="preserve">БИК 010507002, ОКЦ №1 ДГУ БАНКА РОССИИ//УФК по Приморскому краю, </w:t>
            </w:r>
          </w:p>
          <w:p w14:paraId="2FD3E7D9" w14:textId="2D8B4CF0" w:rsidR="00750000" w:rsidRPr="00871106" w:rsidRDefault="0028243D" w:rsidP="0028243D">
            <w:pPr>
              <w:pStyle w:val="af7"/>
              <w:rPr>
                <w:rFonts w:ascii="Times New Roman" w:hAnsi="Times New Roman" w:cs="Times New Roman"/>
                <w:sz w:val="24"/>
                <w:szCs w:val="24"/>
              </w:rPr>
            </w:pPr>
            <w:r w:rsidRPr="00177A7B">
              <w:rPr>
                <w:rFonts w:ascii="Times New Roman" w:hAnsi="Times New Roman" w:cs="Times New Roman"/>
                <w:sz w:val="24"/>
                <w:szCs w:val="24"/>
              </w:rPr>
              <w:t>г. Владивосток</w:t>
            </w:r>
          </w:p>
        </w:tc>
        <w:tc>
          <w:tcPr>
            <w:tcW w:w="4550" w:type="dxa"/>
          </w:tcPr>
          <w:p w14:paraId="6F723F2E" w14:textId="77777777" w:rsidR="00F14374" w:rsidRPr="00871106" w:rsidRDefault="00F14374" w:rsidP="00F14374">
            <w:pPr>
              <w:pStyle w:val="af7"/>
              <w:rPr>
                <w:rFonts w:ascii="Times New Roman" w:hAnsi="Times New Roman" w:cs="Times New Roman"/>
                <w:sz w:val="24"/>
                <w:szCs w:val="24"/>
              </w:rPr>
            </w:pPr>
          </w:p>
          <w:p w14:paraId="0CEEAF44" w14:textId="77777777" w:rsidR="00F14374" w:rsidRPr="00871106" w:rsidRDefault="00F14374" w:rsidP="00F14374">
            <w:pPr>
              <w:pStyle w:val="af7"/>
              <w:rPr>
                <w:rFonts w:ascii="Times New Roman" w:hAnsi="Times New Roman" w:cs="Times New Roman"/>
                <w:sz w:val="24"/>
                <w:szCs w:val="24"/>
              </w:rPr>
            </w:pPr>
          </w:p>
        </w:tc>
      </w:tr>
      <w:tr w:rsidR="00BB098D" w:rsidRPr="00AA6FD4" w14:paraId="7E1C9328" w14:textId="77777777" w:rsidTr="0013077F">
        <w:trPr>
          <w:trHeight w:val="750"/>
        </w:trPr>
        <w:tc>
          <w:tcPr>
            <w:tcW w:w="5165" w:type="dxa"/>
            <w:vAlign w:val="center"/>
          </w:tcPr>
          <w:p w14:paraId="4804EF50" w14:textId="77777777" w:rsidR="00F14374" w:rsidRDefault="00590BC0" w:rsidP="0029028A">
            <w:pPr>
              <w:pStyle w:val="ConsPlusNormal"/>
              <w:ind w:firstLine="0"/>
              <w:rPr>
                <w:rFonts w:ascii="Times New Roman" w:hAnsi="Times New Roman" w:cs="Times New Roman"/>
                <w:sz w:val="24"/>
                <w:szCs w:val="24"/>
              </w:rPr>
            </w:pPr>
            <w:r>
              <w:rPr>
                <w:rFonts w:ascii="Times New Roman" w:hAnsi="Times New Roman" w:cs="Times New Roman"/>
                <w:sz w:val="24"/>
                <w:szCs w:val="24"/>
              </w:rPr>
              <w:t>____________________</w:t>
            </w:r>
            <w:r w:rsidR="00BB098D" w:rsidRPr="00871106">
              <w:rPr>
                <w:rFonts w:ascii="Times New Roman" w:hAnsi="Times New Roman" w:cs="Times New Roman"/>
                <w:sz w:val="24"/>
                <w:szCs w:val="24"/>
              </w:rPr>
              <w:t xml:space="preserve"> </w:t>
            </w:r>
          </w:p>
          <w:p w14:paraId="1C07FEC5" w14:textId="79C58BA0" w:rsidR="0013077F" w:rsidRPr="00871106" w:rsidRDefault="0013077F" w:rsidP="0029028A">
            <w:pPr>
              <w:pStyle w:val="ConsPlusNormal"/>
              <w:ind w:firstLine="0"/>
              <w:rPr>
                <w:rFonts w:ascii="Times New Roman" w:hAnsi="Times New Roman" w:cs="Times New Roman"/>
                <w:sz w:val="24"/>
                <w:szCs w:val="24"/>
              </w:rPr>
            </w:pPr>
            <w:r w:rsidRPr="00871106">
              <w:rPr>
                <w:rFonts w:ascii="Times New Roman" w:hAnsi="Times New Roman" w:cs="Times New Roman"/>
                <w:sz w:val="24"/>
                <w:szCs w:val="24"/>
              </w:rPr>
              <w:t>_____________________ /</w:t>
            </w:r>
            <w:r>
              <w:rPr>
                <w:rFonts w:ascii="Times New Roman" w:hAnsi="Times New Roman" w:cs="Times New Roman"/>
                <w:sz w:val="24"/>
                <w:szCs w:val="24"/>
              </w:rPr>
              <w:t>______________</w:t>
            </w:r>
          </w:p>
          <w:p w14:paraId="005DB43F" w14:textId="77777777" w:rsidR="00BB098D" w:rsidRPr="00871106" w:rsidRDefault="00BB098D" w:rsidP="006637F8">
            <w:pPr>
              <w:pStyle w:val="ConsPlusNormal"/>
              <w:ind w:firstLine="0"/>
              <w:jc w:val="center"/>
              <w:rPr>
                <w:rFonts w:ascii="Times New Roman" w:hAnsi="Times New Roman" w:cs="Times New Roman"/>
                <w:sz w:val="24"/>
                <w:szCs w:val="24"/>
              </w:rPr>
            </w:pPr>
          </w:p>
        </w:tc>
        <w:tc>
          <w:tcPr>
            <w:tcW w:w="4550" w:type="dxa"/>
          </w:tcPr>
          <w:p w14:paraId="25D882BF" w14:textId="77777777" w:rsidR="00BB098D" w:rsidRPr="00871106" w:rsidRDefault="00BB098D" w:rsidP="006637F8">
            <w:pPr>
              <w:suppressLineNumbers/>
              <w:autoSpaceDE w:val="0"/>
              <w:autoSpaceDN w:val="0"/>
              <w:adjustRightInd w:val="0"/>
              <w:jc w:val="center"/>
              <w:rPr>
                <w:lang w:val="ru-RU"/>
              </w:rPr>
            </w:pPr>
          </w:p>
        </w:tc>
      </w:tr>
    </w:tbl>
    <w:p w14:paraId="56FFDFD5" w14:textId="77777777" w:rsidR="00750000" w:rsidRPr="00871106" w:rsidRDefault="00750000" w:rsidP="002D070B">
      <w:pPr>
        <w:ind w:left="6521"/>
        <w:jc w:val="right"/>
        <w:rPr>
          <w:lang w:val="ru-RU"/>
        </w:rPr>
      </w:pPr>
    </w:p>
    <w:p w14:paraId="313AC4FF" w14:textId="77777777" w:rsidR="00750000" w:rsidRPr="00871106" w:rsidRDefault="00750000" w:rsidP="002D070B">
      <w:pPr>
        <w:ind w:left="6521"/>
        <w:jc w:val="right"/>
        <w:rPr>
          <w:lang w:val="ru-RU"/>
        </w:rPr>
      </w:pPr>
    </w:p>
    <w:p w14:paraId="3A33D8CD" w14:textId="77777777" w:rsidR="002D070B" w:rsidRPr="00063205" w:rsidRDefault="002D070B" w:rsidP="0013077F">
      <w:pPr>
        <w:ind w:left="6378"/>
        <w:jc w:val="both"/>
        <w:rPr>
          <w:sz w:val="20"/>
          <w:szCs w:val="20"/>
          <w:lang w:val="ru-RU"/>
        </w:rPr>
      </w:pPr>
      <w:r w:rsidRPr="00063205">
        <w:rPr>
          <w:sz w:val="20"/>
          <w:szCs w:val="20"/>
          <w:lang w:val="ru-RU"/>
        </w:rPr>
        <w:lastRenderedPageBreak/>
        <w:t xml:space="preserve">Приложение № 1 к Контракту </w:t>
      </w:r>
    </w:p>
    <w:p w14:paraId="7210F4E2" w14:textId="77777777" w:rsidR="002D070B" w:rsidRPr="00911372" w:rsidRDefault="00871106" w:rsidP="0013077F">
      <w:pPr>
        <w:ind w:left="5670" w:firstLine="702"/>
        <w:jc w:val="both"/>
        <w:rPr>
          <w:lang w:val="ru-RU"/>
        </w:rPr>
      </w:pPr>
      <w:r w:rsidRPr="00063205">
        <w:rPr>
          <w:sz w:val="20"/>
          <w:szCs w:val="20"/>
          <w:lang w:val="ru-RU"/>
        </w:rPr>
        <w:t xml:space="preserve">№ </w:t>
      </w:r>
      <w:r w:rsidR="00590BC0">
        <w:rPr>
          <w:sz w:val="20"/>
          <w:szCs w:val="20"/>
          <w:lang w:val="ru-RU"/>
        </w:rPr>
        <w:t>________</w:t>
      </w:r>
      <w:r w:rsidRPr="00063205">
        <w:rPr>
          <w:sz w:val="20"/>
          <w:szCs w:val="20"/>
          <w:lang w:val="ru-RU"/>
        </w:rPr>
        <w:t xml:space="preserve"> от ___________</w:t>
      </w:r>
      <w:r w:rsidR="00903DE8" w:rsidRPr="00063205">
        <w:rPr>
          <w:sz w:val="20"/>
          <w:szCs w:val="20"/>
          <w:lang w:val="ru-RU"/>
        </w:rPr>
        <w:t>___</w:t>
      </w:r>
    </w:p>
    <w:p w14:paraId="0F8F6CBA" w14:textId="77777777" w:rsidR="002D070B" w:rsidRPr="00911372" w:rsidRDefault="002D070B" w:rsidP="002D070B">
      <w:pPr>
        <w:ind w:firstLine="709"/>
        <w:jc w:val="both"/>
        <w:rPr>
          <w:lang w:val="ru-RU"/>
        </w:rPr>
      </w:pPr>
    </w:p>
    <w:p w14:paraId="7976EF9E" w14:textId="77777777" w:rsidR="0029028A" w:rsidRPr="00911372" w:rsidRDefault="0029028A" w:rsidP="0029028A">
      <w:pPr>
        <w:jc w:val="both"/>
        <w:rPr>
          <w:lang w:val="ru-RU"/>
        </w:rPr>
      </w:pPr>
    </w:p>
    <w:p w14:paraId="62D37E93" w14:textId="77777777" w:rsidR="0029028A" w:rsidRPr="00871106" w:rsidRDefault="0029028A" w:rsidP="0029028A">
      <w:pPr>
        <w:jc w:val="center"/>
        <w:rPr>
          <w:b/>
          <w:bCs/>
          <w:lang w:val="ru-RU"/>
        </w:rPr>
      </w:pPr>
      <w:r w:rsidRPr="00871106">
        <w:rPr>
          <w:b/>
          <w:bCs/>
          <w:lang w:val="ru-RU"/>
        </w:rPr>
        <w:t>Техническое задание</w:t>
      </w:r>
    </w:p>
    <w:p w14:paraId="66ABC91B" w14:textId="77777777" w:rsidR="0029028A" w:rsidRPr="00871106" w:rsidRDefault="0029028A" w:rsidP="0029028A">
      <w:pPr>
        <w:jc w:val="center"/>
        <w:rPr>
          <w:b/>
          <w:bCs/>
          <w:lang w:val="ru-RU"/>
        </w:rPr>
      </w:pPr>
      <w:r w:rsidRPr="00871106">
        <w:rPr>
          <w:b/>
          <w:lang w:val="ru-RU"/>
        </w:rPr>
        <w:t xml:space="preserve">на оказание услуг по диагностике, техническому обслуживанию и ремонту автомобилей Главного управления МЧС России по </w:t>
      </w:r>
      <w:r>
        <w:rPr>
          <w:b/>
          <w:lang w:val="ru-RU"/>
        </w:rPr>
        <w:t>Чукотскому АО</w:t>
      </w:r>
    </w:p>
    <w:p w14:paraId="674F0CBD" w14:textId="77777777" w:rsidR="0029028A" w:rsidRDefault="0029028A" w:rsidP="0029028A">
      <w:pPr>
        <w:pStyle w:val="Style2"/>
        <w:widowControl/>
        <w:spacing w:line="240" w:lineRule="auto"/>
        <w:ind w:right="286"/>
      </w:pPr>
    </w:p>
    <w:p w14:paraId="5EA89922" w14:textId="77777777" w:rsidR="0029028A" w:rsidRPr="00871106" w:rsidRDefault="0029028A" w:rsidP="0029028A">
      <w:pPr>
        <w:ind w:firstLine="567"/>
        <w:jc w:val="both"/>
        <w:rPr>
          <w:b/>
          <w:bCs/>
          <w:lang w:val="ru-RU"/>
        </w:rPr>
      </w:pPr>
      <w:r w:rsidRPr="00871106">
        <w:rPr>
          <w:b/>
          <w:bCs/>
          <w:lang w:val="ru-RU"/>
        </w:rPr>
        <w:t>1. Срок и место оказания услуг</w:t>
      </w:r>
    </w:p>
    <w:p w14:paraId="05078B77" w14:textId="77777777" w:rsidR="0029028A" w:rsidRDefault="0029028A" w:rsidP="002902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i/>
          <w:color w:val="FFFF00"/>
          <w:lang w:val="ru-RU" w:eastAsia="ru-RU"/>
        </w:rPr>
      </w:pPr>
      <w:r w:rsidRPr="00443704">
        <w:rPr>
          <w:b/>
          <w:i/>
          <w:lang w:val="ru-RU" w:eastAsia="ru-RU"/>
        </w:rPr>
        <w:t>Срок оказания услуг:</w:t>
      </w:r>
      <w:r w:rsidRPr="00443704">
        <w:rPr>
          <w:b/>
          <w:i/>
          <w:color w:val="FFFF00"/>
          <w:lang w:val="ru-RU" w:eastAsia="ru-RU"/>
        </w:rPr>
        <w:t xml:space="preserve"> </w:t>
      </w:r>
    </w:p>
    <w:p w14:paraId="0D7E0D1B" w14:textId="77777777" w:rsidR="0029028A" w:rsidRDefault="0029028A" w:rsidP="002902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ru-RU" w:eastAsia="ru-RU"/>
        </w:rPr>
      </w:pPr>
      <w:r w:rsidRPr="00443704">
        <w:rPr>
          <w:lang w:val="ru-RU" w:eastAsia="ru-RU"/>
        </w:rPr>
        <w:t xml:space="preserve">начало оказания услуг – с даты заключения государственного контракта; </w:t>
      </w:r>
    </w:p>
    <w:p w14:paraId="37C9731D" w14:textId="77777777" w:rsidR="0029028A" w:rsidRPr="00443704" w:rsidRDefault="0029028A" w:rsidP="002902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auto"/>
          <w:lang w:val="ru-RU" w:eastAsia="ru-RU"/>
        </w:rPr>
      </w:pPr>
      <w:r w:rsidRPr="00443704">
        <w:rPr>
          <w:lang w:val="ru-RU" w:eastAsia="ru-RU"/>
        </w:rPr>
        <w:t>срок окончания оказания услуг –</w:t>
      </w:r>
      <w:r>
        <w:rPr>
          <w:lang w:val="ru-RU" w:eastAsia="ru-RU"/>
        </w:rPr>
        <w:t xml:space="preserve"> 31 ноября </w:t>
      </w:r>
      <w:r w:rsidRPr="00443704">
        <w:rPr>
          <w:lang w:val="ru-RU" w:eastAsia="ru-RU"/>
        </w:rPr>
        <w:t>202</w:t>
      </w:r>
      <w:r>
        <w:rPr>
          <w:lang w:val="ru-RU" w:eastAsia="ru-RU"/>
        </w:rPr>
        <w:t>6</w:t>
      </w:r>
      <w:r w:rsidRPr="00443704">
        <w:rPr>
          <w:lang w:val="ru-RU" w:eastAsia="ru-RU"/>
        </w:rPr>
        <w:t xml:space="preserve"> года. </w:t>
      </w:r>
    </w:p>
    <w:p w14:paraId="4652031D" w14:textId="77777777" w:rsidR="0029028A" w:rsidRPr="00443704" w:rsidRDefault="0029028A" w:rsidP="002902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ru-RU" w:eastAsia="ru-RU"/>
        </w:rPr>
      </w:pPr>
      <w:r w:rsidRPr="00443704">
        <w:rPr>
          <w:b/>
          <w:i/>
          <w:lang w:val="ru-RU" w:eastAsia="ru-RU"/>
        </w:rPr>
        <w:t xml:space="preserve">Место оказания услуг: </w:t>
      </w:r>
      <w:r w:rsidRPr="00443704">
        <w:rPr>
          <w:lang w:val="ru-RU" w:eastAsia="ru-RU"/>
        </w:rPr>
        <w:t>производственная площадка Исполнителя для оказания услуг по диагностике</w:t>
      </w:r>
      <w:r w:rsidRPr="00443704">
        <w:rPr>
          <w:bCs/>
          <w:lang w:val="ru-RU" w:eastAsia="ar-SA"/>
        </w:rPr>
        <w:t xml:space="preserve">, техническому обслуживанию и ремонту автомобилей Главного управления МЧС России по </w:t>
      </w:r>
      <w:r>
        <w:rPr>
          <w:bCs/>
          <w:lang w:val="ru-RU" w:eastAsia="ar-SA"/>
        </w:rPr>
        <w:t xml:space="preserve">Чукотскому АО, </w:t>
      </w:r>
      <w:r w:rsidRPr="00443704">
        <w:rPr>
          <w:bCs/>
          <w:lang w:val="ru-RU" w:eastAsia="ar-SA"/>
        </w:rPr>
        <w:t>наход</w:t>
      </w:r>
      <w:r>
        <w:rPr>
          <w:bCs/>
          <w:lang w:val="ru-RU" w:eastAsia="ar-SA"/>
        </w:rPr>
        <w:t xml:space="preserve">ящаяся </w:t>
      </w:r>
      <w:r w:rsidRPr="00443704">
        <w:rPr>
          <w:bCs/>
          <w:lang w:val="ru-RU" w:eastAsia="ar-SA"/>
        </w:rPr>
        <w:t>на территории</w:t>
      </w:r>
      <w:r>
        <w:rPr>
          <w:bCs/>
          <w:lang w:val="ru-RU" w:eastAsia="ar-SA"/>
        </w:rPr>
        <w:t xml:space="preserve"> г. Анадырь Чукотского АО</w:t>
      </w:r>
      <w:r w:rsidRPr="00443704">
        <w:rPr>
          <w:lang w:val="ru-RU" w:eastAsia="ru-RU"/>
        </w:rPr>
        <w:t>.</w:t>
      </w:r>
    </w:p>
    <w:p w14:paraId="534E58BC" w14:textId="77777777" w:rsidR="0029028A" w:rsidRDefault="0029028A" w:rsidP="0029028A">
      <w:pPr>
        <w:autoSpaceDE w:val="0"/>
        <w:autoSpaceDN w:val="0"/>
        <w:adjustRightInd w:val="0"/>
        <w:ind w:firstLine="709"/>
        <w:jc w:val="both"/>
        <w:rPr>
          <w:lang w:val="ru-RU"/>
        </w:rPr>
      </w:pPr>
    </w:p>
    <w:p w14:paraId="7FAEFF08" w14:textId="77777777" w:rsidR="0029028A" w:rsidRDefault="0029028A" w:rsidP="0029028A">
      <w:pPr>
        <w:ind w:firstLine="567"/>
        <w:jc w:val="both"/>
        <w:rPr>
          <w:b/>
          <w:bCs/>
          <w:lang w:val="ru-RU"/>
        </w:rPr>
      </w:pPr>
      <w:r>
        <w:rPr>
          <w:b/>
          <w:bCs/>
          <w:lang w:val="ru-RU"/>
        </w:rPr>
        <w:t>2</w:t>
      </w:r>
      <w:r w:rsidRPr="00443704">
        <w:rPr>
          <w:b/>
          <w:bCs/>
          <w:lang w:val="ru-RU"/>
        </w:rPr>
        <w:t>. Перечень техники, направляемой на проведение диагностики, технического обслуживания и ремонта</w:t>
      </w:r>
      <w:r>
        <w:rPr>
          <w:b/>
          <w:bCs/>
          <w:lang w:val="ru-RU"/>
        </w:rPr>
        <w:t>:</w:t>
      </w:r>
    </w:p>
    <w:p w14:paraId="777AD4D5" w14:textId="77777777" w:rsidR="0029028A" w:rsidRPr="00443704" w:rsidRDefault="0029028A" w:rsidP="0029028A">
      <w:pPr>
        <w:ind w:firstLine="567"/>
        <w:jc w:val="both"/>
        <w:rPr>
          <w:b/>
          <w:bCs/>
          <w:lang w:val="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303"/>
        <w:gridCol w:w="1276"/>
        <w:gridCol w:w="2553"/>
        <w:gridCol w:w="2550"/>
      </w:tblGrid>
      <w:tr w:rsidR="0029028A" w:rsidRPr="00966EE2" w14:paraId="1C614B8A" w14:textId="77777777" w:rsidTr="00C30C35">
        <w:tc>
          <w:tcPr>
            <w:tcW w:w="674" w:type="dxa"/>
            <w:tcBorders>
              <w:top w:val="single" w:sz="4" w:space="0" w:color="000000"/>
              <w:left w:val="single" w:sz="4" w:space="0" w:color="000000"/>
              <w:bottom w:val="single" w:sz="4" w:space="0" w:color="000000"/>
              <w:right w:val="single" w:sz="4" w:space="0" w:color="000000"/>
            </w:tcBorders>
            <w:hideMark/>
          </w:tcPr>
          <w:p w14:paraId="3E43E431" w14:textId="77777777" w:rsidR="0029028A" w:rsidRPr="00966EE2" w:rsidRDefault="0029028A" w:rsidP="00C30C35">
            <w:pPr>
              <w:jc w:val="center"/>
              <w:rPr>
                <w:b/>
                <w:lang w:eastAsia="ru-RU"/>
              </w:rPr>
            </w:pPr>
            <w:r w:rsidRPr="00966EE2">
              <w:rPr>
                <w:b/>
                <w:lang w:eastAsia="ru-RU"/>
              </w:rPr>
              <w:t>№ п/п</w:t>
            </w:r>
          </w:p>
        </w:tc>
        <w:tc>
          <w:tcPr>
            <w:tcW w:w="2303" w:type="dxa"/>
            <w:tcBorders>
              <w:top w:val="single" w:sz="4" w:space="0" w:color="000000"/>
              <w:left w:val="single" w:sz="4" w:space="0" w:color="000000"/>
              <w:bottom w:val="single" w:sz="4" w:space="0" w:color="000000"/>
              <w:right w:val="single" w:sz="4" w:space="0" w:color="000000"/>
            </w:tcBorders>
            <w:hideMark/>
          </w:tcPr>
          <w:p w14:paraId="4D960C88" w14:textId="77777777" w:rsidR="0029028A" w:rsidRPr="00966EE2" w:rsidRDefault="0029028A" w:rsidP="00C30C35">
            <w:pPr>
              <w:jc w:val="center"/>
              <w:rPr>
                <w:b/>
                <w:lang w:eastAsia="ru-RU"/>
              </w:rPr>
            </w:pPr>
            <w:r w:rsidRPr="00966EE2">
              <w:rPr>
                <w:b/>
                <w:lang w:eastAsia="ru-RU"/>
              </w:rPr>
              <w:t xml:space="preserve">Марка </w:t>
            </w:r>
          </w:p>
        </w:tc>
        <w:tc>
          <w:tcPr>
            <w:tcW w:w="1276" w:type="dxa"/>
            <w:tcBorders>
              <w:top w:val="single" w:sz="4" w:space="0" w:color="000000"/>
              <w:left w:val="single" w:sz="4" w:space="0" w:color="000000"/>
              <w:bottom w:val="single" w:sz="4" w:space="0" w:color="000000"/>
              <w:right w:val="single" w:sz="4" w:space="0" w:color="000000"/>
            </w:tcBorders>
            <w:hideMark/>
          </w:tcPr>
          <w:p w14:paraId="106BAA5B" w14:textId="77777777" w:rsidR="0029028A" w:rsidRPr="00966EE2" w:rsidRDefault="0029028A" w:rsidP="00C30C35">
            <w:pPr>
              <w:jc w:val="center"/>
              <w:rPr>
                <w:b/>
                <w:lang w:eastAsia="ru-RU"/>
              </w:rPr>
            </w:pPr>
            <w:r w:rsidRPr="00966EE2">
              <w:rPr>
                <w:b/>
                <w:lang w:eastAsia="ru-RU"/>
              </w:rPr>
              <w:t>Год выпуска</w:t>
            </w:r>
          </w:p>
        </w:tc>
        <w:tc>
          <w:tcPr>
            <w:tcW w:w="2553" w:type="dxa"/>
            <w:tcBorders>
              <w:top w:val="single" w:sz="4" w:space="0" w:color="000000"/>
              <w:left w:val="single" w:sz="4" w:space="0" w:color="000000"/>
              <w:bottom w:val="single" w:sz="4" w:space="0" w:color="000000"/>
              <w:right w:val="single" w:sz="4" w:space="0" w:color="000000"/>
            </w:tcBorders>
            <w:hideMark/>
          </w:tcPr>
          <w:p w14:paraId="0D731C95" w14:textId="77777777" w:rsidR="0029028A" w:rsidRPr="00966EE2" w:rsidRDefault="0029028A" w:rsidP="00C30C35">
            <w:pPr>
              <w:jc w:val="center"/>
              <w:rPr>
                <w:b/>
                <w:lang w:eastAsia="ru-RU"/>
              </w:rPr>
            </w:pPr>
            <w:r w:rsidRPr="00966EE2">
              <w:rPr>
                <w:b/>
                <w:lang w:eastAsia="ru-RU"/>
              </w:rPr>
              <w:t>Государственный регистрационный знак</w:t>
            </w:r>
          </w:p>
        </w:tc>
        <w:tc>
          <w:tcPr>
            <w:tcW w:w="2550" w:type="dxa"/>
            <w:tcBorders>
              <w:top w:val="single" w:sz="4" w:space="0" w:color="000000"/>
              <w:left w:val="single" w:sz="4" w:space="0" w:color="000000"/>
              <w:bottom w:val="single" w:sz="4" w:space="0" w:color="000000"/>
              <w:right w:val="single" w:sz="4" w:space="0" w:color="000000"/>
            </w:tcBorders>
          </w:tcPr>
          <w:p w14:paraId="141C4A76" w14:textId="77777777" w:rsidR="0029028A" w:rsidRPr="00966EE2" w:rsidRDefault="0029028A" w:rsidP="00C30C35">
            <w:pPr>
              <w:ind w:firstLine="172"/>
              <w:jc w:val="center"/>
              <w:rPr>
                <w:b/>
                <w:lang w:eastAsia="ru-RU"/>
              </w:rPr>
            </w:pPr>
            <w:r w:rsidRPr="00966EE2">
              <w:rPr>
                <w:b/>
                <w:lang w:eastAsia="ru-RU"/>
              </w:rPr>
              <w:t>VIN</w:t>
            </w:r>
          </w:p>
        </w:tc>
      </w:tr>
      <w:tr w:rsidR="0029028A" w:rsidRPr="00966EE2" w14:paraId="425A43AB" w14:textId="77777777" w:rsidTr="00C30C35">
        <w:tc>
          <w:tcPr>
            <w:tcW w:w="674" w:type="dxa"/>
            <w:tcBorders>
              <w:top w:val="single" w:sz="4" w:space="0" w:color="000000"/>
              <w:left w:val="single" w:sz="4" w:space="0" w:color="000000"/>
              <w:bottom w:val="single" w:sz="4" w:space="0" w:color="000000"/>
              <w:right w:val="single" w:sz="4" w:space="0" w:color="000000"/>
            </w:tcBorders>
          </w:tcPr>
          <w:p w14:paraId="5B9BA939" w14:textId="77777777" w:rsidR="0029028A" w:rsidRPr="00966EE2" w:rsidRDefault="0029028A" w:rsidP="00C30C35">
            <w:pPr>
              <w:numPr>
                <w:ilvl w:val="0"/>
                <w:numId w:val="10"/>
              </w:numPr>
              <w:tabs>
                <w:tab w:val="left" w:pos="284"/>
              </w:tabs>
              <w:jc w:val="center"/>
              <w:rPr>
                <w:bCs/>
                <w:lang w:val="ru-RU"/>
              </w:rPr>
            </w:pPr>
          </w:p>
        </w:tc>
        <w:tc>
          <w:tcPr>
            <w:tcW w:w="2303" w:type="dxa"/>
            <w:tcBorders>
              <w:top w:val="single" w:sz="4" w:space="0" w:color="000000"/>
              <w:left w:val="single" w:sz="4" w:space="0" w:color="000000"/>
              <w:bottom w:val="single" w:sz="4" w:space="0" w:color="000000"/>
              <w:right w:val="single" w:sz="4" w:space="0" w:color="000000"/>
            </w:tcBorders>
          </w:tcPr>
          <w:p w14:paraId="7DB7E378" w14:textId="77777777" w:rsidR="0029028A" w:rsidRPr="00966EE2" w:rsidRDefault="0029028A" w:rsidP="00C30C35"/>
        </w:tc>
        <w:tc>
          <w:tcPr>
            <w:tcW w:w="1276" w:type="dxa"/>
            <w:tcBorders>
              <w:top w:val="single" w:sz="4" w:space="0" w:color="000000"/>
              <w:left w:val="single" w:sz="4" w:space="0" w:color="000000"/>
              <w:bottom w:val="single" w:sz="4" w:space="0" w:color="000000"/>
              <w:right w:val="single" w:sz="4" w:space="0" w:color="000000"/>
            </w:tcBorders>
          </w:tcPr>
          <w:p w14:paraId="129E64CA" w14:textId="77777777" w:rsidR="0029028A" w:rsidRPr="00966EE2" w:rsidRDefault="0029028A" w:rsidP="00C30C35"/>
        </w:tc>
        <w:tc>
          <w:tcPr>
            <w:tcW w:w="2553" w:type="dxa"/>
            <w:tcBorders>
              <w:top w:val="single" w:sz="4" w:space="0" w:color="000000"/>
              <w:left w:val="single" w:sz="4" w:space="0" w:color="000000"/>
              <w:bottom w:val="single" w:sz="4" w:space="0" w:color="000000"/>
              <w:right w:val="single" w:sz="4" w:space="0" w:color="000000"/>
            </w:tcBorders>
          </w:tcPr>
          <w:p w14:paraId="618D45F7" w14:textId="77777777" w:rsidR="0029028A" w:rsidRPr="00966EE2" w:rsidRDefault="0029028A" w:rsidP="00C30C35"/>
        </w:tc>
        <w:tc>
          <w:tcPr>
            <w:tcW w:w="2550" w:type="dxa"/>
            <w:tcBorders>
              <w:top w:val="single" w:sz="4" w:space="0" w:color="000000"/>
              <w:left w:val="single" w:sz="4" w:space="0" w:color="000000"/>
              <w:bottom w:val="single" w:sz="4" w:space="0" w:color="000000"/>
              <w:right w:val="single" w:sz="4" w:space="0" w:color="000000"/>
            </w:tcBorders>
          </w:tcPr>
          <w:p w14:paraId="03C1F17F" w14:textId="77777777" w:rsidR="0029028A" w:rsidRPr="00966EE2" w:rsidRDefault="0029028A" w:rsidP="00C30C35"/>
        </w:tc>
      </w:tr>
      <w:tr w:rsidR="0029028A" w:rsidRPr="00966EE2" w14:paraId="1BDB2563" w14:textId="77777777" w:rsidTr="00C30C35">
        <w:tc>
          <w:tcPr>
            <w:tcW w:w="674" w:type="dxa"/>
            <w:tcBorders>
              <w:top w:val="single" w:sz="4" w:space="0" w:color="000000"/>
              <w:left w:val="single" w:sz="4" w:space="0" w:color="000000"/>
              <w:bottom w:val="single" w:sz="4" w:space="0" w:color="000000"/>
              <w:right w:val="single" w:sz="4" w:space="0" w:color="000000"/>
            </w:tcBorders>
          </w:tcPr>
          <w:p w14:paraId="1BE2C93F" w14:textId="77777777" w:rsidR="0029028A" w:rsidRPr="00966EE2" w:rsidRDefault="0029028A" w:rsidP="00C30C35">
            <w:pPr>
              <w:numPr>
                <w:ilvl w:val="0"/>
                <w:numId w:val="10"/>
              </w:numPr>
              <w:tabs>
                <w:tab w:val="left" w:pos="284"/>
              </w:tabs>
              <w:jc w:val="center"/>
              <w:rPr>
                <w:bCs/>
                <w:lang w:val="ru-RU"/>
              </w:rPr>
            </w:pPr>
          </w:p>
        </w:tc>
        <w:tc>
          <w:tcPr>
            <w:tcW w:w="2303" w:type="dxa"/>
            <w:tcBorders>
              <w:top w:val="single" w:sz="4" w:space="0" w:color="000000"/>
              <w:left w:val="single" w:sz="4" w:space="0" w:color="000000"/>
              <w:bottom w:val="single" w:sz="4" w:space="0" w:color="000000"/>
              <w:right w:val="single" w:sz="4" w:space="0" w:color="000000"/>
            </w:tcBorders>
          </w:tcPr>
          <w:p w14:paraId="664F2C5C" w14:textId="77777777" w:rsidR="0029028A" w:rsidRPr="00966EE2" w:rsidRDefault="0029028A" w:rsidP="00C30C35"/>
        </w:tc>
        <w:tc>
          <w:tcPr>
            <w:tcW w:w="1276" w:type="dxa"/>
            <w:tcBorders>
              <w:top w:val="single" w:sz="4" w:space="0" w:color="000000"/>
              <w:left w:val="single" w:sz="4" w:space="0" w:color="000000"/>
              <w:bottom w:val="single" w:sz="4" w:space="0" w:color="000000"/>
              <w:right w:val="single" w:sz="4" w:space="0" w:color="000000"/>
            </w:tcBorders>
          </w:tcPr>
          <w:p w14:paraId="0665A14A" w14:textId="77777777" w:rsidR="0029028A" w:rsidRPr="00966EE2" w:rsidRDefault="0029028A" w:rsidP="00C30C35"/>
        </w:tc>
        <w:tc>
          <w:tcPr>
            <w:tcW w:w="2553" w:type="dxa"/>
            <w:tcBorders>
              <w:top w:val="single" w:sz="4" w:space="0" w:color="000000"/>
              <w:left w:val="single" w:sz="4" w:space="0" w:color="000000"/>
              <w:bottom w:val="single" w:sz="4" w:space="0" w:color="000000"/>
              <w:right w:val="single" w:sz="4" w:space="0" w:color="000000"/>
            </w:tcBorders>
          </w:tcPr>
          <w:p w14:paraId="03E93B86" w14:textId="77777777" w:rsidR="0029028A" w:rsidRPr="00966EE2" w:rsidRDefault="0029028A" w:rsidP="00C30C35"/>
        </w:tc>
        <w:tc>
          <w:tcPr>
            <w:tcW w:w="2550" w:type="dxa"/>
            <w:tcBorders>
              <w:top w:val="single" w:sz="4" w:space="0" w:color="000000"/>
              <w:left w:val="single" w:sz="4" w:space="0" w:color="000000"/>
              <w:bottom w:val="single" w:sz="4" w:space="0" w:color="000000"/>
              <w:right w:val="single" w:sz="4" w:space="0" w:color="000000"/>
            </w:tcBorders>
          </w:tcPr>
          <w:p w14:paraId="259D3A87" w14:textId="77777777" w:rsidR="0029028A" w:rsidRPr="00966EE2" w:rsidRDefault="0029028A" w:rsidP="00C30C35"/>
        </w:tc>
      </w:tr>
      <w:tr w:rsidR="0029028A" w:rsidRPr="00966EE2" w14:paraId="219F5119" w14:textId="77777777" w:rsidTr="00C30C35">
        <w:tc>
          <w:tcPr>
            <w:tcW w:w="674" w:type="dxa"/>
            <w:tcBorders>
              <w:top w:val="single" w:sz="4" w:space="0" w:color="000000"/>
              <w:left w:val="single" w:sz="4" w:space="0" w:color="000000"/>
              <w:bottom w:val="single" w:sz="4" w:space="0" w:color="000000"/>
              <w:right w:val="single" w:sz="4" w:space="0" w:color="000000"/>
            </w:tcBorders>
          </w:tcPr>
          <w:p w14:paraId="4136005C" w14:textId="77777777" w:rsidR="0029028A" w:rsidRPr="00966EE2" w:rsidRDefault="0029028A" w:rsidP="00C30C35">
            <w:pPr>
              <w:numPr>
                <w:ilvl w:val="0"/>
                <w:numId w:val="10"/>
              </w:numPr>
              <w:tabs>
                <w:tab w:val="left" w:pos="284"/>
              </w:tabs>
              <w:jc w:val="center"/>
              <w:rPr>
                <w:bCs/>
                <w:lang w:val="ru-RU"/>
              </w:rPr>
            </w:pPr>
          </w:p>
        </w:tc>
        <w:tc>
          <w:tcPr>
            <w:tcW w:w="2303" w:type="dxa"/>
            <w:tcBorders>
              <w:top w:val="single" w:sz="4" w:space="0" w:color="000000"/>
              <w:left w:val="single" w:sz="4" w:space="0" w:color="000000"/>
              <w:bottom w:val="single" w:sz="4" w:space="0" w:color="000000"/>
              <w:right w:val="single" w:sz="4" w:space="0" w:color="000000"/>
            </w:tcBorders>
          </w:tcPr>
          <w:p w14:paraId="4FB8A881" w14:textId="77777777" w:rsidR="0029028A" w:rsidRPr="00966EE2" w:rsidRDefault="0029028A" w:rsidP="00C30C35"/>
        </w:tc>
        <w:tc>
          <w:tcPr>
            <w:tcW w:w="1276" w:type="dxa"/>
            <w:tcBorders>
              <w:top w:val="single" w:sz="4" w:space="0" w:color="000000"/>
              <w:left w:val="single" w:sz="4" w:space="0" w:color="000000"/>
              <w:bottom w:val="single" w:sz="4" w:space="0" w:color="000000"/>
              <w:right w:val="single" w:sz="4" w:space="0" w:color="000000"/>
            </w:tcBorders>
          </w:tcPr>
          <w:p w14:paraId="7A2549F5" w14:textId="77777777" w:rsidR="0029028A" w:rsidRPr="00966EE2" w:rsidRDefault="0029028A" w:rsidP="00C30C35"/>
        </w:tc>
        <w:tc>
          <w:tcPr>
            <w:tcW w:w="2553" w:type="dxa"/>
            <w:tcBorders>
              <w:top w:val="single" w:sz="4" w:space="0" w:color="000000"/>
              <w:left w:val="single" w:sz="4" w:space="0" w:color="000000"/>
              <w:bottom w:val="single" w:sz="4" w:space="0" w:color="000000"/>
              <w:right w:val="single" w:sz="4" w:space="0" w:color="000000"/>
            </w:tcBorders>
          </w:tcPr>
          <w:p w14:paraId="039327D4" w14:textId="77777777" w:rsidR="0029028A" w:rsidRPr="00966EE2" w:rsidRDefault="0029028A" w:rsidP="00C30C35"/>
        </w:tc>
        <w:tc>
          <w:tcPr>
            <w:tcW w:w="2550" w:type="dxa"/>
            <w:tcBorders>
              <w:top w:val="single" w:sz="4" w:space="0" w:color="000000"/>
              <w:left w:val="single" w:sz="4" w:space="0" w:color="000000"/>
              <w:bottom w:val="single" w:sz="4" w:space="0" w:color="000000"/>
              <w:right w:val="single" w:sz="4" w:space="0" w:color="000000"/>
            </w:tcBorders>
          </w:tcPr>
          <w:p w14:paraId="3F6BB22D" w14:textId="77777777" w:rsidR="0029028A" w:rsidRPr="00966EE2" w:rsidRDefault="0029028A" w:rsidP="00C30C35"/>
        </w:tc>
      </w:tr>
      <w:tr w:rsidR="0029028A" w:rsidRPr="00966EE2" w14:paraId="2A38DDAC" w14:textId="77777777" w:rsidTr="00C30C35">
        <w:tc>
          <w:tcPr>
            <w:tcW w:w="674" w:type="dxa"/>
            <w:tcBorders>
              <w:top w:val="single" w:sz="4" w:space="0" w:color="000000"/>
              <w:left w:val="single" w:sz="4" w:space="0" w:color="000000"/>
              <w:bottom w:val="single" w:sz="4" w:space="0" w:color="000000"/>
              <w:right w:val="single" w:sz="4" w:space="0" w:color="000000"/>
            </w:tcBorders>
          </w:tcPr>
          <w:p w14:paraId="77F7035F" w14:textId="77777777" w:rsidR="0029028A" w:rsidRPr="00966EE2" w:rsidRDefault="0029028A" w:rsidP="00C30C35">
            <w:pPr>
              <w:numPr>
                <w:ilvl w:val="0"/>
                <w:numId w:val="10"/>
              </w:numPr>
              <w:tabs>
                <w:tab w:val="left" w:pos="284"/>
              </w:tabs>
              <w:jc w:val="center"/>
              <w:rPr>
                <w:bCs/>
                <w:lang w:val="ru-RU"/>
              </w:rPr>
            </w:pPr>
          </w:p>
        </w:tc>
        <w:tc>
          <w:tcPr>
            <w:tcW w:w="2303" w:type="dxa"/>
            <w:tcBorders>
              <w:top w:val="single" w:sz="4" w:space="0" w:color="000000"/>
              <w:left w:val="single" w:sz="4" w:space="0" w:color="000000"/>
              <w:bottom w:val="single" w:sz="4" w:space="0" w:color="000000"/>
              <w:right w:val="single" w:sz="4" w:space="0" w:color="000000"/>
            </w:tcBorders>
          </w:tcPr>
          <w:p w14:paraId="5A4944CD" w14:textId="77777777" w:rsidR="0029028A" w:rsidRPr="00966EE2" w:rsidRDefault="0029028A" w:rsidP="00C30C35"/>
        </w:tc>
        <w:tc>
          <w:tcPr>
            <w:tcW w:w="1276" w:type="dxa"/>
            <w:tcBorders>
              <w:top w:val="single" w:sz="4" w:space="0" w:color="000000"/>
              <w:left w:val="single" w:sz="4" w:space="0" w:color="000000"/>
              <w:bottom w:val="single" w:sz="4" w:space="0" w:color="000000"/>
              <w:right w:val="single" w:sz="4" w:space="0" w:color="000000"/>
            </w:tcBorders>
          </w:tcPr>
          <w:p w14:paraId="47E15EE3" w14:textId="77777777" w:rsidR="0029028A" w:rsidRPr="00966EE2" w:rsidRDefault="0029028A" w:rsidP="00C30C35"/>
        </w:tc>
        <w:tc>
          <w:tcPr>
            <w:tcW w:w="2553" w:type="dxa"/>
            <w:tcBorders>
              <w:top w:val="single" w:sz="4" w:space="0" w:color="000000"/>
              <w:left w:val="single" w:sz="4" w:space="0" w:color="000000"/>
              <w:bottom w:val="single" w:sz="4" w:space="0" w:color="000000"/>
              <w:right w:val="single" w:sz="4" w:space="0" w:color="000000"/>
            </w:tcBorders>
          </w:tcPr>
          <w:p w14:paraId="2C021251" w14:textId="77777777" w:rsidR="0029028A" w:rsidRPr="00966EE2" w:rsidRDefault="0029028A" w:rsidP="00C30C35"/>
        </w:tc>
        <w:tc>
          <w:tcPr>
            <w:tcW w:w="2550" w:type="dxa"/>
            <w:tcBorders>
              <w:top w:val="single" w:sz="4" w:space="0" w:color="000000"/>
              <w:left w:val="single" w:sz="4" w:space="0" w:color="000000"/>
              <w:bottom w:val="single" w:sz="4" w:space="0" w:color="000000"/>
              <w:right w:val="single" w:sz="4" w:space="0" w:color="000000"/>
            </w:tcBorders>
          </w:tcPr>
          <w:p w14:paraId="66857DD2" w14:textId="77777777" w:rsidR="0029028A" w:rsidRPr="00966EE2" w:rsidRDefault="0029028A" w:rsidP="00C30C35"/>
        </w:tc>
      </w:tr>
      <w:tr w:rsidR="0029028A" w:rsidRPr="00966EE2" w14:paraId="0BEB25AD" w14:textId="77777777" w:rsidTr="00C30C35">
        <w:tc>
          <w:tcPr>
            <w:tcW w:w="674" w:type="dxa"/>
            <w:tcBorders>
              <w:top w:val="single" w:sz="4" w:space="0" w:color="000000"/>
              <w:left w:val="single" w:sz="4" w:space="0" w:color="000000"/>
              <w:bottom w:val="single" w:sz="4" w:space="0" w:color="000000"/>
              <w:right w:val="single" w:sz="4" w:space="0" w:color="000000"/>
            </w:tcBorders>
          </w:tcPr>
          <w:p w14:paraId="629CD70A" w14:textId="77777777" w:rsidR="0029028A" w:rsidRPr="00966EE2" w:rsidRDefault="0029028A" w:rsidP="00C30C35">
            <w:pPr>
              <w:numPr>
                <w:ilvl w:val="0"/>
                <w:numId w:val="10"/>
              </w:numPr>
              <w:tabs>
                <w:tab w:val="left" w:pos="284"/>
              </w:tabs>
              <w:jc w:val="center"/>
              <w:rPr>
                <w:bCs/>
                <w:lang w:val="ru-RU"/>
              </w:rPr>
            </w:pPr>
          </w:p>
        </w:tc>
        <w:tc>
          <w:tcPr>
            <w:tcW w:w="2303" w:type="dxa"/>
            <w:tcBorders>
              <w:top w:val="single" w:sz="4" w:space="0" w:color="000000"/>
              <w:left w:val="single" w:sz="4" w:space="0" w:color="000000"/>
              <w:bottom w:val="single" w:sz="4" w:space="0" w:color="000000"/>
              <w:right w:val="single" w:sz="4" w:space="0" w:color="000000"/>
            </w:tcBorders>
          </w:tcPr>
          <w:p w14:paraId="35F28661" w14:textId="77777777" w:rsidR="0029028A" w:rsidRPr="00966EE2" w:rsidRDefault="0029028A" w:rsidP="00C30C35"/>
        </w:tc>
        <w:tc>
          <w:tcPr>
            <w:tcW w:w="1276" w:type="dxa"/>
            <w:tcBorders>
              <w:top w:val="single" w:sz="4" w:space="0" w:color="000000"/>
              <w:left w:val="single" w:sz="4" w:space="0" w:color="000000"/>
              <w:bottom w:val="single" w:sz="4" w:space="0" w:color="000000"/>
              <w:right w:val="single" w:sz="4" w:space="0" w:color="000000"/>
            </w:tcBorders>
          </w:tcPr>
          <w:p w14:paraId="341A18B9" w14:textId="77777777" w:rsidR="0029028A" w:rsidRPr="00966EE2" w:rsidRDefault="0029028A" w:rsidP="00C30C35"/>
        </w:tc>
        <w:tc>
          <w:tcPr>
            <w:tcW w:w="2553" w:type="dxa"/>
            <w:tcBorders>
              <w:top w:val="single" w:sz="4" w:space="0" w:color="000000"/>
              <w:left w:val="single" w:sz="4" w:space="0" w:color="000000"/>
              <w:bottom w:val="single" w:sz="4" w:space="0" w:color="000000"/>
              <w:right w:val="single" w:sz="4" w:space="0" w:color="000000"/>
            </w:tcBorders>
          </w:tcPr>
          <w:p w14:paraId="683330BE" w14:textId="77777777" w:rsidR="0029028A" w:rsidRPr="00966EE2" w:rsidRDefault="0029028A" w:rsidP="00C30C35"/>
        </w:tc>
        <w:tc>
          <w:tcPr>
            <w:tcW w:w="2550" w:type="dxa"/>
            <w:tcBorders>
              <w:top w:val="single" w:sz="4" w:space="0" w:color="000000"/>
              <w:left w:val="single" w:sz="4" w:space="0" w:color="000000"/>
              <w:bottom w:val="single" w:sz="4" w:space="0" w:color="000000"/>
              <w:right w:val="single" w:sz="4" w:space="0" w:color="000000"/>
            </w:tcBorders>
          </w:tcPr>
          <w:p w14:paraId="0EE1EA6E" w14:textId="77777777" w:rsidR="0029028A" w:rsidRPr="00966EE2" w:rsidRDefault="0029028A" w:rsidP="00C30C35"/>
        </w:tc>
      </w:tr>
      <w:tr w:rsidR="0029028A" w:rsidRPr="00966EE2" w14:paraId="616C03EE" w14:textId="77777777" w:rsidTr="00C30C35">
        <w:tc>
          <w:tcPr>
            <w:tcW w:w="674" w:type="dxa"/>
            <w:tcBorders>
              <w:top w:val="single" w:sz="4" w:space="0" w:color="000000"/>
              <w:left w:val="single" w:sz="4" w:space="0" w:color="000000"/>
              <w:bottom w:val="single" w:sz="4" w:space="0" w:color="000000"/>
              <w:right w:val="single" w:sz="4" w:space="0" w:color="000000"/>
            </w:tcBorders>
          </w:tcPr>
          <w:p w14:paraId="57111BAA" w14:textId="77777777" w:rsidR="0029028A" w:rsidRPr="00966EE2" w:rsidRDefault="0029028A" w:rsidP="00C30C35">
            <w:pPr>
              <w:numPr>
                <w:ilvl w:val="0"/>
                <w:numId w:val="10"/>
              </w:numPr>
              <w:tabs>
                <w:tab w:val="left" w:pos="284"/>
              </w:tabs>
              <w:jc w:val="center"/>
              <w:rPr>
                <w:bCs/>
                <w:lang w:val="ru-RU"/>
              </w:rPr>
            </w:pPr>
          </w:p>
        </w:tc>
        <w:tc>
          <w:tcPr>
            <w:tcW w:w="2303" w:type="dxa"/>
            <w:tcBorders>
              <w:top w:val="single" w:sz="4" w:space="0" w:color="000000"/>
              <w:left w:val="single" w:sz="4" w:space="0" w:color="000000"/>
              <w:bottom w:val="single" w:sz="4" w:space="0" w:color="000000"/>
              <w:right w:val="single" w:sz="4" w:space="0" w:color="000000"/>
            </w:tcBorders>
          </w:tcPr>
          <w:p w14:paraId="465F1CFA" w14:textId="77777777" w:rsidR="0029028A" w:rsidRPr="00966EE2" w:rsidRDefault="0029028A" w:rsidP="00C30C35"/>
        </w:tc>
        <w:tc>
          <w:tcPr>
            <w:tcW w:w="1276" w:type="dxa"/>
            <w:tcBorders>
              <w:top w:val="single" w:sz="4" w:space="0" w:color="000000"/>
              <w:left w:val="single" w:sz="4" w:space="0" w:color="000000"/>
              <w:bottom w:val="single" w:sz="4" w:space="0" w:color="000000"/>
              <w:right w:val="single" w:sz="4" w:space="0" w:color="000000"/>
            </w:tcBorders>
          </w:tcPr>
          <w:p w14:paraId="49E782F4" w14:textId="77777777" w:rsidR="0029028A" w:rsidRPr="00966EE2" w:rsidRDefault="0029028A" w:rsidP="00C30C35"/>
        </w:tc>
        <w:tc>
          <w:tcPr>
            <w:tcW w:w="2553" w:type="dxa"/>
            <w:tcBorders>
              <w:top w:val="single" w:sz="4" w:space="0" w:color="000000"/>
              <w:left w:val="single" w:sz="4" w:space="0" w:color="000000"/>
              <w:bottom w:val="single" w:sz="4" w:space="0" w:color="000000"/>
              <w:right w:val="single" w:sz="4" w:space="0" w:color="000000"/>
            </w:tcBorders>
          </w:tcPr>
          <w:p w14:paraId="5197A634" w14:textId="77777777" w:rsidR="0029028A" w:rsidRPr="00966EE2" w:rsidRDefault="0029028A" w:rsidP="00C30C35"/>
        </w:tc>
        <w:tc>
          <w:tcPr>
            <w:tcW w:w="2550" w:type="dxa"/>
            <w:tcBorders>
              <w:top w:val="single" w:sz="4" w:space="0" w:color="000000"/>
              <w:left w:val="single" w:sz="4" w:space="0" w:color="000000"/>
              <w:bottom w:val="single" w:sz="4" w:space="0" w:color="000000"/>
              <w:right w:val="single" w:sz="4" w:space="0" w:color="000000"/>
            </w:tcBorders>
          </w:tcPr>
          <w:p w14:paraId="41CFF162" w14:textId="77777777" w:rsidR="0029028A" w:rsidRPr="00966EE2" w:rsidRDefault="0029028A" w:rsidP="00C30C35"/>
        </w:tc>
      </w:tr>
      <w:tr w:rsidR="0029028A" w:rsidRPr="00966EE2" w14:paraId="754CA320" w14:textId="77777777" w:rsidTr="00C30C35">
        <w:tc>
          <w:tcPr>
            <w:tcW w:w="674" w:type="dxa"/>
            <w:tcBorders>
              <w:top w:val="single" w:sz="4" w:space="0" w:color="000000"/>
              <w:left w:val="single" w:sz="4" w:space="0" w:color="000000"/>
              <w:bottom w:val="single" w:sz="4" w:space="0" w:color="000000"/>
              <w:right w:val="single" w:sz="4" w:space="0" w:color="000000"/>
            </w:tcBorders>
          </w:tcPr>
          <w:p w14:paraId="07DFBEAB" w14:textId="77777777" w:rsidR="0029028A" w:rsidRPr="00966EE2" w:rsidRDefault="0029028A" w:rsidP="00C30C35">
            <w:pPr>
              <w:numPr>
                <w:ilvl w:val="0"/>
                <w:numId w:val="10"/>
              </w:numPr>
              <w:tabs>
                <w:tab w:val="left" w:pos="284"/>
              </w:tabs>
              <w:jc w:val="center"/>
              <w:rPr>
                <w:bCs/>
                <w:lang w:val="ru-RU"/>
              </w:rPr>
            </w:pPr>
          </w:p>
        </w:tc>
        <w:tc>
          <w:tcPr>
            <w:tcW w:w="2303" w:type="dxa"/>
            <w:tcBorders>
              <w:top w:val="single" w:sz="4" w:space="0" w:color="000000"/>
              <w:left w:val="single" w:sz="4" w:space="0" w:color="000000"/>
              <w:bottom w:val="single" w:sz="4" w:space="0" w:color="000000"/>
              <w:right w:val="single" w:sz="4" w:space="0" w:color="000000"/>
            </w:tcBorders>
          </w:tcPr>
          <w:p w14:paraId="2DA26D9B" w14:textId="77777777" w:rsidR="0029028A" w:rsidRPr="002B3381" w:rsidRDefault="0029028A" w:rsidP="00C30C35">
            <w:pPr>
              <w:rPr>
                <w:lang w:val="ru-RU"/>
              </w:rPr>
            </w:pPr>
          </w:p>
        </w:tc>
        <w:tc>
          <w:tcPr>
            <w:tcW w:w="1276" w:type="dxa"/>
            <w:tcBorders>
              <w:top w:val="single" w:sz="4" w:space="0" w:color="000000"/>
              <w:left w:val="single" w:sz="4" w:space="0" w:color="000000"/>
              <w:bottom w:val="single" w:sz="4" w:space="0" w:color="000000"/>
              <w:right w:val="single" w:sz="4" w:space="0" w:color="000000"/>
            </w:tcBorders>
          </w:tcPr>
          <w:p w14:paraId="4B5391B9" w14:textId="77777777" w:rsidR="0029028A" w:rsidRPr="00966EE2" w:rsidRDefault="0029028A" w:rsidP="00C30C35"/>
        </w:tc>
        <w:tc>
          <w:tcPr>
            <w:tcW w:w="2553" w:type="dxa"/>
            <w:tcBorders>
              <w:top w:val="single" w:sz="4" w:space="0" w:color="000000"/>
              <w:left w:val="single" w:sz="4" w:space="0" w:color="000000"/>
              <w:bottom w:val="single" w:sz="4" w:space="0" w:color="000000"/>
              <w:right w:val="single" w:sz="4" w:space="0" w:color="000000"/>
            </w:tcBorders>
          </w:tcPr>
          <w:p w14:paraId="600A4BCF" w14:textId="77777777" w:rsidR="0029028A" w:rsidRPr="00966EE2" w:rsidRDefault="0029028A" w:rsidP="00C30C35"/>
        </w:tc>
        <w:tc>
          <w:tcPr>
            <w:tcW w:w="2550" w:type="dxa"/>
            <w:tcBorders>
              <w:top w:val="single" w:sz="4" w:space="0" w:color="000000"/>
              <w:left w:val="single" w:sz="4" w:space="0" w:color="000000"/>
              <w:bottom w:val="single" w:sz="4" w:space="0" w:color="000000"/>
              <w:right w:val="single" w:sz="4" w:space="0" w:color="000000"/>
            </w:tcBorders>
          </w:tcPr>
          <w:p w14:paraId="060B29BB" w14:textId="77777777" w:rsidR="0029028A" w:rsidRPr="00966EE2" w:rsidRDefault="0029028A" w:rsidP="00C30C35"/>
        </w:tc>
      </w:tr>
      <w:tr w:rsidR="0029028A" w:rsidRPr="00966EE2" w14:paraId="2A4CF19A" w14:textId="77777777" w:rsidTr="00C30C35">
        <w:tc>
          <w:tcPr>
            <w:tcW w:w="674" w:type="dxa"/>
            <w:tcBorders>
              <w:top w:val="single" w:sz="4" w:space="0" w:color="000000"/>
              <w:left w:val="single" w:sz="4" w:space="0" w:color="000000"/>
              <w:bottom w:val="single" w:sz="4" w:space="0" w:color="000000"/>
              <w:right w:val="single" w:sz="4" w:space="0" w:color="000000"/>
            </w:tcBorders>
          </w:tcPr>
          <w:p w14:paraId="181B0BAC" w14:textId="77777777" w:rsidR="0029028A" w:rsidRPr="00966EE2" w:rsidRDefault="0029028A" w:rsidP="00C30C35">
            <w:pPr>
              <w:numPr>
                <w:ilvl w:val="0"/>
                <w:numId w:val="10"/>
              </w:numPr>
              <w:tabs>
                <w:tab w:val="left" w:pos="284"/>
              </w:tabs>
              <w:jc w:val="center"/>
              <w:rPr>
                <w:bCs/>
                <w:lang w:val="ru-RU"/>
              </w:rPr>
            </w:pPr>
          </w:p>
        </w:tc>
        <w:tc>
          <w:tcPr>
            <w:tcW w:w="2303" w:type="dxa"/>
            <w:tcBorders>
              <w:top w:val="single" w:sz="4" w:space="0" w:color="000000"/>
              <w:left w:val="single" w:sz="4" w:space="0" w:color="000000"/>
              <w:bottom w:val="single" w:sz="4" w:space="0" w:color="000000"/>
              <w:right w:val="single" w:sz="4" w:space="0" w:color="000000"/>
            </w:tcBorders>
          </w:tcPr>
          <w:p w14:paraId="609B8180" w14:textId="77777777" w:rsidR="0029028A" w:rsidRPr="002B3381" w:rsidRDefault="0029028A" w:rsidP="00C30C35">
            <w:pPr>
              <w:rPr>
                <w:lang w:val="ru-RU"/>
              </w:rPr>
            </w:pPr>
          </w:p>
        </w:tc>
        <w:tc>
          <w:tcPr>
            <w:tcW w:w="1276" w:type="dxa"/>
            <w:tcBorders>
              <w:top w:val="single" w:sz="4" w:space="0" w:color="000000"/>
              <w:left w:val="single" w:sz="4" w:space="0" w:color="000000"/>
              <w:bottom w:val="single" w:sz="4" w:space="0" w:color="000000"/>
              <w:right w:val="single" w:sz="4" w:space="0" w:color="000000"/>
            </w:tcBorders>
          </w:tcPr>
          <w:p w14:paraId="48C3F84C" w14:textId="77777777" w:rsidR="0029028A" w:rsidRPr="00966EE2" w:rsidRDefault="0029028A" w:rsidP="00C30C35"/>
        </w:tc>
        <w:tc>
          <w:tcPr>
            <w:tcW w:w="2553" w:type="dxa"/>
            <w:tcBorders>
              <w:top w:val="single" w:sz="4" w:space="0" w:color="000000"/>
              <w:left w:val="single" w:sz="4" w:space="0" w:color="000000"/>
              <w:bottom w:val="single" w:sz="4" w:space="0" w:color="000000"/>
              <w:right w:val="single" w:sz="4" w:space="0" w:color="000000"/>
            </w:tcBorders>
          </w:tcPr>
          <w:p w14:paraId="21194B8F" w14:textId="77777777" w:rsidR="0029028A" w:rsidRPr="00966EE2" w:rsidRDefault="0029028A" w:rsidP="00C30C35"/>
        </w:tc>
        <w:tc>
          <w:tcPr>
            <w:tcW w:w="2550" w:type="dxa"/>
            <w:tcBorders>
              <w:top w:val="single" w:sz="4" w:space="0" w:color="000000"/>
              <w:left w:val="single" w:sz="4" w:space="0" w:color="000000"/>
              <w:bottom w:val="single" w:sz="4" w:space="0" w:color="000000"/>
              <w:right w:val="single" w:sz="4" w:space="0" w:color="000000"/>
            </w:tcBorders>
          </w:tcPr>
          <w:p w14:paraId="62747F85" w14:textId="77777777" w:rsidR="0029028A" w:rsidRPr="00966EE2" w:rsidRDefault="0029028A" w:rsidP="00C30C35"/>
        </w:tc>
      </w:tr>
    </w:tbl>
    <w:p w14:paraId="64DD6414" w14:textId="77777777" w:rsidR="0029028A" w:rsidRPr="00766727" w:rsidRDefault="0029028A" w:rsidP="0029028A">
      <w:pPr>
        <w:jc w:val="center"/>
        <w:rPr>
          <w:b/>
          <w:bCs/>
          <w:lang w:val="ru-RU"/>
        </w:rPr>
      </w:pPr>
    </w:p>
    <w:p w14:paraId="1C5549E1" w14:textId="77777777" w:rsidR="0029028A" w:rsidRPr="00443704" w:rsidRDefault="0029028A" w:rsidP="0029028A">
      <w:pPr>
        <w:autoSpaceDE w:val="0"/>
        <w:autoSpaceDN w:val="0"/>
        <w:adjustRightInd w:val="0"/>
        <w:ind w:firstLine="567"/>
        <w:jc w:val="both"/>
        <w:rPr>
          <w:b/>
          <w:bCs/>
          <w:lang w:val="ru-RU" w:eastAsia="ru-RU"/>
        </w:rPr>
      </w:pPr>
      <w:r>
        <w:rPr>
          <w:b/>
          <w:bCs/>
          <w:lang w:val="ru-RU" w:eastAsia="ru-RU"/>
        </w:rPr>
        <w:t>3</w:t>
      </w:r>
      <w:r w:rsidRPr="00443704">
        <w:rPr>
          <w:b/>
          <w:bCs/>
          <w:lang w:val="ru-RU" w:eastAsia="ru-RU"/>
        </w:rPr>
        <w:t>.</w:t>
      </w:r>
      <w:r>
        <w:rPr>
          <w:b/>
          <w:bCs/>
          <w:lang w:eastAsia="ru-RU"/>
        </w:rPr>
        <w:t> </w:t>
      </w:r>
      <w:r w:rsidRPr="00443704">
        <w:rPr>
          <w:b/>
          <w:bCs/>
          <w:lang w:val="ru-RU" w:eastAsia="ru-RU"/>
        </w:rPr>
        <w:t>Требования к объему и качеству оказываемых услуг</w:t>
      </w:r>
    </w:p>
    <w:p w14:paraId="0F0004D3" w14:textId="77777777" w:rsidR="0029028A" w:rsidRPr="00443704" w:rsidRDefault="0029028A" w:rsidP="0029028A">
      <w:pPr>
        <w:ind w:firstLine="567"/>
        <w:jc w:val="both"/>
        <w:rPr>
          <w:lang w:val="ru-RU"/>
        </w:rPr>
      </w:pPr>
      <w:r>
        <w:rPr>
          <w:lang w:val="ru-RU"/>
        </w:rPr>
        <w:t>3</w:t>
      </w:r>
      <w:r w:rsidRPr="00443704">
        <w:rPr>
          <w:lang w:val="ru-RU"/>
        </w:rPr>
        <w:t>.1</w:t>
      </w:r>
      <w:r>
        <w:t> </w:t>
      </w:r>
      <w:r w:rsidRPr="00443704">
        <w:rPr>
          <w:lang w:val="ru-RU"/>
        </w:rPr>
        <w:t xml:space="preserve">Описание </w:t>
      </w:r>
      <w:r>
        <w:rPr>
          <w:lang w:val="ru-RU"/>
        </w:rPr>
        <w:t>У</w:t>
      </w:r>
      <w:r w:rsidRPr="00443704">
        <w:rPr>
          <w:lang w:val="ru-RU"/>
        </w:rPr>
        <w:t xml:space="preserve">слуг: </w:t>
      </w:r>
      <w:r w:rsidRPr="00443704">
        <w:rPr>
          <w:bCs/>
          <w:lang w:val="ru-RU"/>
        </w:rPr>
        <w:t xml:space="preserve">диагностика, техническое </w:t>
      </w:r>
      <w:r w:rsidRPr="00443704">
        <w:rPr>
          <w:lang w:val="ru-RU"/>
        </w:rPr>
        <w:t xml:space="preserve">обслуживание и ремонт автомобилей Главного управления МЧС России по </w:t>
      </w:r>
      <w:r>
        <w:rPr>
          <w:lang w:val="ru-RU"/>
        </w:rPr>
        <w:t>Чукотскому АО согласно приложению 2.</w:t>
      </w:r>
    </w:p>
    <w:p w14:paraId="0EC5BC17" w14:textId="77777777" w:rsidR="0029028A" w:rsidRPr="00443704" w:rsidRDefault="0029028A" w:rsidP="0029028A">
      <w:pPr>
        <w:ind w:firstLine="567"/>
        <w:jc w:val="both"/>
        <w:rPr>
          <w:i/>
          <w:iCs/>
          <w:lang w:val="ru-RU"/>
        </w:rPr>
      </w:pPr>
      <w:r w:rsidRPr="00443704">
        <w:rPr>
          <w:lang w:val="ru-RU"/>
        </w:rPr>
        <w:t xml:space="preserve">Для выполнения </w:t>
      </w:r>
      <w:r>
        <w:rPr>
          <w:lang w:val="ru-RU"/>
        </w:rPr>
        <w:t>К</w:t>
      </w:r>
      <w:r w:rsidRPr="00443704">
        <w:rPr>
          <w:lang w:val="ru-RU"/>
        </w:rPr>
        <w:t xml:space="preserve">онтракта Исполнитель должен оказать </w:t>
      </w:r>
      <w:r>
        <w:rPr>
          <w:lang w:val="ru-RU"/>
        </w:rPr>
        <w:t>У</w:t>
      </w:r>
      <w:r w:rsidRPr="00443704">
        <w:rPr>
          <w:lang w:val="ru-RU"/>
        </w:rPr>
        <w:t xml:space="preserve">слуги по диагностике, техническому обслуживанию и ремонту </w:t>
      </w:r>
      <w:r w:rsidRPr="00443704">
        <w:rPr>
          <w:rFonts w:eastAsia="SimSun"/>
          <w:kern w:val="2"/>
          <w:lang w:val="ru-RU" w:eastAsia="ar-SA"/>
        </w:rPr>
        <w:t xml:space="preserve">автомобилей </w:t>
      </w:r>
      <w:r w:rsidRPr="00443704">
        <w:rPr>
          <w:lang w:val="ru-RU" w:eastAsia="ar-SA"/>
        </w:rPr>
        <w:t>Главного управления МЧС Ро</w:t>
      </w:r>
      <w:r w:rsidRPr="00443704">
        <w:rPr>
          <w:lang w:val="ru-RU"/>
        </w:rPr>
        <w:t xml:space="preserve">ссии по </w:t>
      </w:r>
      <w:r>
        <w:rPr>
          <w:lang w:val="ru-RU"/>
        </w:rPr>
        <w:t>Чукотскому АО</w:t>
      </w:r>
      <w:r w:rsidRPr="00443704">
        <w:rPr>
          <w:lang w:val="ru-RU" w:eastAsia="ar-SA"/>
        </w:rPr>
        <w:t xml:space="preserve"> </w:t>
      </w:r>
      <w:r w:rsidRPr="00443704">
        <w:rPr>
          <w:lang w:val="ru-RU"/>
        </w:rPr>
        <w:t>в полном объеме, с учетом фактического пробега (в том числе приведенного), сроком их эксплуатации, соблюдая методику и технологии проведения технического обслуживания и текущего ремонта, установленные заводом-изготовителем техники и законодательством Российской Федерации</w:t>
      </w:r>
      <w:r w:rsidRPr="00443704">
        <w:rPr>
          <w:i/>
          <w:iCs/>
          <w:lang w:val="ru-RU"/>
        </w:rPr>
        <w:t>.</w:t>
      </w:r>
    </w:p>
    <w:p w14:paraId="52CD82FD" w14:textId="77777777" w:rsidR="0029028A" w:rsidRPr="00443704" w:rsidRDefault="0029028A" w:rsidP="0029028A">
      <w:pPr>
        <w:ind w:firstLine="567"/>
        <w:jc w:val="both"/>
        <w:rPr>
          <w:lang w:val="ru-RU"/>
        </w:rPr>
      </w:pPr>
      <w:r w:rsidRPr="00443704">
        <w:rPr>
          <w:lang w:val="ru-RU"/>
        </w:rPr>
        <w:t>Диагностика, техническое обслуживание и ремонт автотранспортных средств должны производиться в соответствии с нормативными требованиями «</w:t>
      </w:r>
      <w:r w:rsidRPr="00443704">
        <w:rPr>
          <w:color w:val="222222"/>
          <w:lang w:val="ru-RU"/>
        </w:rPr>
        <w:t>ГОСТ 33997-2016. Межгосударственный стандарт. Колесные транспортные средства. Требования к безопасности в эксплуатации и методы проверки», «</w:t>
      </w:r>
      <w:r w:rsidRPr="00443704">
        <w:rPr>
          <w:lang w:val="ru-RU"/>
        </w:rPr>
        <w:t xml:space="preserve">ГОСТ 9.105-80 Межгосударственный Стандарт. Единая система защиты от коррозии и старения. Покрытия лакокрасочные. Классификация и основные параметры методов окрашивания». Нормы времени (количество часов) на оказания услуг по техническому обслуживанию и текущему ремонту должны соответствовать нормам, указанным в «РД </w:t>
      </w:r>
      <w:r w:rsidRPr="00443704">
        <w:rPr>
          <w:shd w:val="clear" w:color="auto" w:fill="FFFFFF"/>
          <w:lang w:val="ru-RU"/>
        </w:rPr>
        <w:t xml:space="preserve">03112178-1023-99 Сборник норм времени на техническое обслуживание и ремонт легковых, грузовых автомобилей и автобусов» (утв. Министерством транспорта Российской Федерации), </w:t>
      </w:r>
      <w:r w:rsidRPr="00443704">
        <w:rPr>
          <w:lang w:val="ru-RU"/>
        </w:rPr>
        <w:t>приложение к документации, в части не регламентированной указанными нормативами используются нормативы, утвержденные организациями, уполномоченными утверждать нормативы трудоемкости.</w:t>
      </w:r>
    </w:p>
    <w:p w14:paraId="31270C70" w14:textId="77777777" w:rsidR="0029028A" w:rsidRPr="00443704" w:rsidRDefault="0029028A" w:rsidP="0029028A">
      <w:pPr>
        <w:shd w:val="clear" w:color="auto" w:fill="FFFFFF"/>
        <w:ind w:firstLine="567"/>
        <w:jc w:val="both"/>
        <w:rPr>
          <w:lang w:val="ru-RU"/>
        </w:rPr>
      </w:pPr>
      <w:r w:rsidRPr="00443704">
        <w:rPr>
          <w:lang w:val="ru-RU"/>
        </w:rPr>
        <w:t xml:space="preserve">Исполнитель не вправе без согласия </w:t>
      </w:r>
      <w:r>
        <w:rPr>
          <w:lang w:val="ru-RU"/>
        </w:rPr>
        <w:t>З</w:t>
      </w:r>
      <w:r w:rsidRPr="00443704">
        <w:rPr>
          <w:lang w:val="ru-RU"/>
        </w:rPr>
        <w:t xml:space="preserve">аказчика выполнять дополнительные работы за </w:t>
      </w:r>
      <w:r w:rsidRPr="00443704">
        <w:rPr>
          <w:lang w:val="ru-RU"/>
        </w:rPr>
        <w:lastRenderedPageBreak/>
        <w:t>плату.</w:t>
      </w:r>
    </w:p>
    <w:p w14:paraId="4214E713" w14:textId="77777777" w:rsidR="0029028A" w:rsidRPr="00443704" w:rsidRDefault="0029028A" w:rsidP="0029028A">
      <w:pPr>
        <w:shd w:val="clear" w:color="auto" w:fill="FFFFFF"/>
        <w:ind w:firstLine="567"/>
        <w:jc w:val="both"/>
        <w:rPr>
          <w:lang w:val="ru-RU"/>
        </w:rPr>
      </w:pPr>
      <w:r w:rsidRPr="00443704">
        <w:rPr>
          <w:lang w:val="ru-RU"/>
        </w:rPr>
        <w:t xml:space="preserve">Исполнитель </w:t>
      </w:r>
      <w:r>
        <w:rPr>
          <w:lang w:val="ru-RU"/>
        </w:rPr>
        <w:t>обязан:</w:t>
      </w:r>
    </w:p>
    <w:p w14:paraId="36F19B32"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производить отметки о проведении технического обслуживания автотранспорта Заказчика в соответствии со стандартами завода-производителя;</w:t>
      </w:r>
    </w:p>
    <w:p w14:paraId="6DDB9817"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оказывать </w:t>
      </w:r>
      <w:r>
        <w:rPr>
          <w:rFonts w:eastAsia="SimSun"/>
          <w:kern w:val="2"/>
          <w:lang w:val="ru-RU" w:eastAsia="ar-SA"/>
        </w:rPr>
        <w:t>У</w:t>
      </w:r>
      <w:r w:rsidRPr="00443704">
        <w:rPr>
          <w:rFonts w:eastAsia="SimSun"/>
          <w:kern w:val="2"/>
          <w:lang w:val="ru-RU" w:eastAsia="ar-SA"/>
        </w:rPr>
        <w:t>слуги с использованием своих материалов и запасных частей, а по требованию Заказчика производить замену запасных частей и материалов, предоставленных Заказчиком;</w:t>
      </w:r>
    </w:p>
    <w:p w14:paraId="1C669CC6" w14:textId="77777777" w:rsidR="0029028A" w:rsidRPr="00443704" w:rsidRDefault="0029028A" w:rsidP="0029028A">
      <w:pPr>
        <w:shd w:val="clear" w:color="auto" w:fill="FFFFFF"/>
        <w:ind w:firstLine="567"/>
        <w:jc w:val="both"/>
        <w:rPr>
          <w:rFonts w:eastAsia="SimSun"/>
          <w:color w:val="auto"/>
          <w:kern w:val="2"/>
          <w:lang w:val="ru-RU" w:eastAsia="ar-SA"/>
        </w:rPr>
      </w:pPr>
      <w:r w:rsidRPr="00443704">
        <w:rPr>
          <w:rFonts w:eastAsia="SimSun"/>
          <w:kern w:val="2"/>
          <w:lang w:val="ru-RU" w:eastAsia="ar-SA"/>
        </w:rPr>
        <w:t xml:space="preserve">принимать автотранспорт Заказчика и размещать его на производственной площадке для оказания </w:t>
      </w:r>
      <w:r>
        <w:rPr>
          <w:rFonts w:eastAsia="SimSun"/>
          <w:kern w:val="2"/>
          <w:lang w:val="ru-RU" w:eastAsia="ar-SA"/>
        </w:rPr>
        <w:t>У</w:t>
      </w:r>
      <w:r w:rsidRPr="00443704">
        <w:rPr>
          <w:rFonts w:eastAsia="SimSun"/>
          <w:kern w:val="2"/>
          <w:lang w:val="ru-RU" w:eastAsia="ar-SA"/>
        </w:rPr>
        <w:t xml:space="preserve">слуг в срок, не превышающий 2 часов </w:t>
      </w:r>
      <w:r w:rsidRPr="00443704">
        <w:rPr>
          <w:rFonts w:eastAsia="SimSun"/>
          <w:kern w:val="2"/>
          <w:shd w:val="clear" w:color="auto" w:fill="FFFFFF"/>
          <w:lang w:val="ru-RU" w:eastAsia="ar-SA"/>
        </w:rPr>
        <w:t>с</w:t>
      </w:r>
      <w:r w:rsidRPr="00443704">
        <w:rPr>
          <w:rFonts w:eastAsia="SimSun"/>
          <w:kern w:val="2"/>
          <w:lang w:val="ru-RU" w:eastAsia="ar-SA"/>
        </w:rPr>
        <w:t xml:space="preserve"> момен</w:t>
      </w:r>
      <w:r w:rsidRPr="00443704">
        <w:rPr>
          <w:rFonts w:eastAsia="SimSun"/>
          <w:kern w:val="2"/>
          <w:shd w:val="clear" w:color="auto" w:fill="FFFFFF"/>
          <w:lang w:val="ru-RU" w:eastAsia="ar-SA"/>
        </w:rPr>
        <w:t xml:space="preserve">та </w:t>
      </w:r>
      <w:r w:rsidRPr="00443704">
        <w:rPr>
          <w:rFonts w:eastAsia="SimSun"/>
          <w:kern w:val="2"/>
          <w:lang w:val="ru-RU" w:eastAsia="ar-SA"/>
        </w:rPr>
        <w:t>получения наряд</w:t>
      </w:r>
      <w:r>
        <w:rPr>
          <w:rFonts w:eastAsia="SimSun"/>
          <w:kern w:val="2"/>
          <w:lang w:val="ru-RU" w:eastAsia="ar-SA"/>
        </w:rPr>
        <w:t>а</w:t>
      </w:r>
      <w:r w:rsidRPr="00443704">
        <w:rPr>
          <w:rFonts w:eastAsia="SimSun"/>
          <w:kern w:val="2"/>
          <w:lang w:val="ru-RU" w:eastAsia="ar-SA"/>
        </w:rPr>
        <w:t xml:space="preserve">-задания (приложение к Техническому заданию), с обязательной отметкой даты и времени прибытия автотранспорта на </w:t>
      </w:r>
      <w:r w:rsidRPr="00443704">
        <w:rPr>
          <w:shd w:val="clear" w:color="auto" w:fill="FFFFFF"/>
          <w:lang w:val="ru-RU"/>
        </w:rPr>
        <w:t>производственную площадку</w:t>
      </w:r>
      <w:r w:rsidRPr="00443704">
        <w:rPr>
          <w:rFonts w:eastAsia="SimSun"/>
          <w:kern w:val="2"/>
          <w:lang w:val="ru-RU" w:eastAsia="ar-SA"/>
        </w:rPr>
        <w:t>;</w:t>
      </w:r>
    </w:p>
    <w:p w14:paraId="2799197E"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принимать автотранспорт Заказчика и размещать его на </w:t>
      </w:r>
      <w:r w:rsidRPr="00443704">
        <w:rPr>
          <w:shd w:val="clear" w:color="auto" w:fill="FFFFFF"/>
          <w:lang w:val="ru-RU"/>
        </w:rPr>
        <w:t>производственной площадке</w:t>
      </w:r>
      <w:r w:rsidRPr="00443704">
        <w:rPr>
          <w:rFonts w:eastAsia="SimSun"/>
          <w:kern w:val="2"/>
          <w:shd w:val="clear" w:color="auto" w:fill="FFFFFF"/>
          <w:lang w:val="ru-RU" w:eastAsia="ar-SA"/>
        </w:rPr>
        <w:t xml:space="preserve"> для оказания </w:t>
      </w:r>
      <w:r>
        <w:rPr>
          <w:rFonts w:eastAsia="SimSun"/>
          <w:kern w:val="2"/>
          <w:shd w:val="clear" w:color="auto" w:fill="FFFFFF"/>
          <w:lang w:val="ru-RU" w:eastAsia="ar-SA"/>
        </w:rPr>
        <w:t>У</w:t>
      </w:r>
      <w:r w:rsidRPr="00443704">
        <w:rPr>
          <w:rFonts w:eastAsia="SimSun"/>
          <w:kern w:val="2"/>
          <w:shd w:val="clear" w:color="auto" w:fill="FFFFFF"/>
          <w:lang w:val="ru-RU" w:eastAsia="ar-SA"/>
        </w:rPr>
        <w:t>слуг</w:t>
      </w:r>
      <w:r w:rsidRPr="00443704">
        <w:rPr>
          <w:rFonts w:eastAsia="SimSun"/>
          <w:kern w:val="2"/>
          <w:lang w:val="ru-RU" w:eastAsia="ar-SA"/>
        </w:rPr>
        <w:t xml:space="preserve"> в срок, не превышающий 2 часов с момента получения наряд</w:t>
      </w:r>
      <w:r>
        <w:rPr>
          <w:rFonts w:eastAsia="SimSun"/>
          <w:kern w:val="2"/>
          <w:lang w:val="ru-RU" w:eastAsia="ar-SA"/>
        </w:rPr>
        <w:t>а</w:t>
      </w:r>
      <w:r w:rsidRPr="00443704">
        <w:rPr>
          <w:rFonts w:eastAsia="SimSun"/>
          <w:kern w:val="2"/>
          <w:lang w:val="ru-RU" w:eastAsia="ar-SA"/>
        </w:rPr>
        <w:t xml:space="preserve">-задания. </w:t>
      </w:r>
    </w:p>
    <w:p w14:paraId="3773CE24" w14:textId="77777777" w:rsidR="0029028A" w:rsidRPr="00443704" w:rsidRDefault="0029028A" w:rsidP="0029028A">
      <w:pPr>
        <w:ind w:firstLine="567"/>
        <w:jc w:val="both"/>
        <w:rPr>
          <w:rFonts w:eastAsia="SimSun"/>
          <w:kern w:val="2"/>
          <w:lang w:val="ru-RU" w:eastAsia="ar-SA"/>
        </w:rPr>
      </w:pPr>
      <w:r>
        <w:rPr>
          <w:rFonts w:eastAsia="SimSun"/>
          <w:kern w:val="2"/>
          <w:lang w:val="ru-RU" w:eastAsia="ar-SA"/>
        </w:rPr>
        <w:t>3</w:t>
      </w:r>
      <w:r w:rsidRPr="00443704">
        <w:rPr>
          <w:rFonts w:eastAsia="SimSun"/>
          <w:kern w:val="2"/>
          <w:lang w:val="ru-RU" w:eastAsia="ar-SA"/>
        </w:rPr>
        <w:t>.2.</w:t>
      </w:r>
      <w:r>
        <w:rPr>
          <w:rFonts w:eastAsia="SimSun"/>
          <w:kern w:val="2"/>
          <w:lang w:eastAsia="ar-SA"/>
        </w:rPr>
        <w:t> </w:t>
      </w:r>
      <w:r w:rsidRPr="00443704">
        <w:rPr>
          <w:rFonts w:eastAsia="SimSun"/>
          <w:kern w:val="2"/>
          <w:lang w:val="ru-RU" w:eastAsia="ar-SA"/>
        </w:rPr>
        <w:t xml:space="preserve">Исполнитель должен оказывать </w:t>
      </w:r>
      <w:r>
        <w:rPr>
          <w:rFonts w:eastAsia="SimSun"/>
          <w:kern w:val="2"/>
          <w:lang w:val="ru-RU" w:eastAsia="ar-SA"/>
        </w:rPr>
        <w:t>У</w:t>
      </w:r>
      <w:r w:rsidRPr="00443704">
        <w:rPr>
          <w:rFonts w:eastAsia="SimSun"/>
          <w:kern w:val="2"/>
          <w:lang w:val="ru-RU" w:eastAsia="ar-SA"/>
        </w:rPr>
        <w:t>слуги в следующем порядке:</w:t>
      </w:r>
    </w:p>
    <w:p w14:paraId="70B80CF9"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в случае проведения ремонта или проведения технического обслуживания одной единицы автотранспорта, первоначально проводить диагностические работы в срок не более </w:t>
      </w:r>
      <w:r>
        <w:rPr>
          <w:rFonts w:eastAsia="SimSun"/>
          <w:kern w:val="2"/>
          <w:lang w:val="ru-RU" w:eastAsia="ar-SA"/>
        </w:rPr>
        <w:t>5</w:t>
      </w:r>
      <w:r w:rsidRPr="00443704">
        <w:rPr>
          <w:rFonts w:eastAsia="SimSun"/>
          <w:kern w:val="2"/>
          <w:lang w:val="ru-RU" w:eastAsia="ar-SA"/>
        </w:rPr>
        <w:t>-</w:t>
      </w:r>
      <w:r>
        <w:rPr>
          <w:rFonts w:eastAsia="SimSun"/>
          <w:kern w:val="2"/>
          <w:lang w:val="ru-RU" w:eastAsia="ar-SA"/>
        </w:rPr>
        <w:t>ти</w:t>
      </w:r>
      <w:r w:rsidRPr="00443704">
        <w:rPr>
          <w:rFonts w:eastAsia="SimSun"/>
          <w:kern w:val="2"/>
          <w:lang w:val="ru-RU" w:eastAsia="ar-SA"/>
        </w:rPr>
        <w:t xml:space="preserve"> дн</w:t>
      </w:r>
      <w:r>
        <w:rPr>
          <w:rFonts w:eastAsia="SimSun"/>
          <w:kern w:val="2"/>
          <w:lang w:val="ru-RU" w:eastAsia="ar-SA"/>
        </w:rPr>
        <w:t>ей</w:t>
      </w:r>
      <w:r w:rsidRPr="00443704">
        <w:rPr>
          <w:rFonts w:eastAsia="SimSun"/>
          <w:kern w:val="2"/>
          <w:lang w:val="ru-RU" w:eastAsia="ar-SA"/>
        </w:rPr>
        <w:t xml:space="preserve"> с момента прибытия </w:t>
      </w:r>
      <w:r w:rsidRPr="00443704">
        <w:rPr>
          <w:lang w:val="ru-RU"/>
        </w:rPr>
        <w:t>автомобилей</w:t>
      </w:r>
      <w:r w:rsidRPr="00443704">
        <w:rPr>
          <w:rFonts w:eastAsia="SimSun"/>
          <w:color w:val="FF0000"/>
          <w:kern w:val="2"/>
          <w:lang w:val="ru-RU" w:eastAsia="ar-SA"/>
        </w:rPr>
        <w:t xml:space="preserve"> </w:t>
      </w:r>
      <w:r w:rsidRPr="00443704">
        <w:rPr>
          <w:rFonts w:eastAsia="SimSun"/>
          <w:kern w:val="2"/>
          <w:shd w:val="clear" w:color="auto" w:fill="FFFFFF"/>
          <w:lang w:val="ru-RU" w:eastAsia="ar-SA"/>
        </w:rPr>
        <w:t>на</w:t>
      </w:r>
      <w:r w:rsidRPr="00443704">
        <w:rPr>
          <w:rFonts w:eastAsia="SimSun"/>
          <w:color w:val="FF0000"/>
          <w:kern w:val="2"/>
          <w:shd w:val="clear" w:color="auto" w:fill="FFFFFF"/>
          <w:lang w:val="ru-RU" w:eastAsia="ar-SA"/>
        </w:rPr>
        <w:t xml:space="preserve"> </w:t>
      </w:r>
      <w:r w:rsidRPr="00443704">
        <w:rPr>
          <w:shd w:val="clear" w:color="auto" w:fill="FFFFFF"/>
          <w:lang w:val="ru-RU"/>
        </w:rPr>
        <w:t>производственную площадку</w:t>
      </w:r>
      <w:r w:rsidRPr="00443704">
        <w:rPr>
          <w:rFonts w:eastAsia="SimSun"/>
          <w:kern w:val="2"/>
          <w:lang w:val="ru-RU" w:eastAsia="ar-SA"/>
        </w:rPr>
        <w:t>;</w:t>
      </w:r>
    </w:p>
    <w:p w14:paraId="5FD69AC0"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после проведения диагностических работ согласовывать с должностным лицом Заказчика, объемы ремонта с целью определения целесообразности проведения ремонта с приложением диагностического заключения или диагностического листа, содержащего расшифровку видов </w:t>
      </w:r>
      <w:r>
        <w:rPr>
          <w:rFonts w:eastAsia="SimSun"/>
          <w:kern w:val="2"/>
          <w:lang w:val="ru-RU" w:eastAsia="ar-SA"/>
        </w:rPr>
        <w:t>У</w:t>
      </w:r>
      <w:r w:rsidRPr="00443704">
        <w:rPr>
          <w:rFonts w:eastAsia="SimSun"/>
          <w:kern w:val="2"/>
          <w:lang w:val="ru-RU" w:eastAsia="ar-SA"/>
        </w:rPr>
        <w:t xml:space="preserve">слуг, в срок не более </w:t>
      </w:r>
      <w:r>
        <w:rPr>
          <w:rFonts w:eastAsia="SimSun"/>
          <w:kern w:val="2"/>
          <w:lang w:val="ru-RU" w:eastAsia="ar-SA"/>
        </w:rPr>
        <w:t>5</w:t>
      </w:r>
      <w:r w:rsidRPr="00443704">
        <w:rPr>
          <w:rFonts w:eastAsia="SimSun"/>
          <w:kern w:val="2"/>
          <w:lang w:val="ru-RU" w:eastAsia="ar-SA"/>
        </w:rPr>
        <w:t>-</w:t>
      </w:r>
      <w:r>
        <w:rPr>
          <w:rFonts w:eastAsia="SimSun"/>
          <w:kern w:val="2"/>
          <w:lang w:val="ru-RU" w:eastAsia="ar-SA"/>
        </w:rPr>
        <w:t>ти</w:t>
      </w:r>
      <w:r w:rsidRPr="00443704">
        <w:rPr>
          <w:rFonts w:eastAsia="SimSun"/>
          <w:kern w:val="2"/>
          <w:lang w:val="ru-RU" w:eastAsia="ar-SA"/>
        </w:rPr>
        <w:t xml:space="preserve"> дн</w:t>
      </w:r>
      <w:r>
        <w:rPr>
          <w:rFonts w:eastAsia="SimSun"/>
          <w:kern w:val="2"/>
          <w:lang w:val="ru-RU" w:eastAsia="ar-SA"/>
        </w:rPr>
        <w:t>ей</w:t>
      </w:r>
      <w:r w:rsidRPr="00443704">
        <w:rPr>
          <w:rFonts w:eastAsia="SimSun"/>
          <w:kern w:val="2"/>
          <w:lang w:val="ru-RU" w:eastAsia="ar-SA"/>
        </w:rPr>
        <w:t xml:space="preserve"> с момента проведения диагностических </w:t>
      </w:r>
      <w:r>
        <w:rPr>
          <w:rFonts w:eastAsia="SimSun"/>
          <w:kern w:val="2"/>
          <w:lang w:val="ru-RU" w:eastAsia="ar-SA"/>
        </w:rPr>
        <w:t>У</w:t>
      </w:r>
      <w:r w:rsidRPr="00443704">
        <w:rPr>
          <w:rFonts w:eastAsia="SimSun"/>
          <w:kern w:val="2"/>
          <w:shd w:val="clear" w:color="auto" w:fill="FFFFFF"/>
          <w:lang w:val="ru-RU" w:eastAsia="ar-SA"/>
        </w:rPr>
        <w:t>слуг</w:t>
      </w:r>
      <w:r w:rsidRPr="00443704">
        <w:rPr>
          <w:rFonts w:eastAsia="SimSun"/>
          <w:kern w:val="2"/>
          <w:lang w:val="ru-RU" w:eastAsia="ar-SA"/>
        </w:rPr>
        <w:t>;</w:t>
      </w:r>
    </w:p>
    <w:p w14:paraId="46FB9FFA"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после согласования с Заказчиком оказывать </w:t>
      </w:r>
      <w:r>
        <w:rPr>
          <w:rFonts w:eastAsia="SimSun"/>
          <w:kern w:val="2"/>
          <w:lang w:val="ru-RU" w:eastAsia="ar-SA"/>
        </w:rPr>
        <w:t>У</w:t>
      </w:r>
      <w:r w:rsidRPr="00443704">
        <w:rPr>
          <w:rFonts w:eastAsia="SimSun"/>
          <w:kern w:val="2"/>
          <w:lang w:val="ru-RU" w:eastAsia="ar-SA"/>
        </w:rPr>
        <w:t xml:space="preserve">слуги в соответствии с актом, при этом сроки оказания </w:t>
      </w:r>
      <w:r>
        <w:rPr>
          <w:rFonts w:eastAsia="SimSun"/>
          <w:kern w:val="2"/>
          <w:lang w:val="ru-RU" w:eastAsia="ar-SA"/>
        </w:rPr>
        <w:t>У</w:t>
      </w:r>
      <w:r w:rsidRPr="00443704">
        <w:rPr>
          <w:rFonts w:eastAsia="SimSun"/>
          <w:kern w:val="2"/>
          <w:lang w:val="ru-RU" w:eastAsia="ar-SA"/>
        </w:rPr>
        <w:t xml:space="preserve">слуг не должны превышать сроки, указанные в </w:t>
      </w:r>
      <w:r>
        <w:rPr>
          <w:rFonts w:eastAsia="SimSun"/>
          <w:kern w:val="2"/>
          <w:lang w:val="ru-RU" w:eastAsia="ar-SA"/>
        </w:rPr>
        <w:t>К</w:t>
      </w:r>
      <w:r w:rsidRPr="00443704">
        <w:rPr>
          <w:rFonts w:eastAsia="SimSun"/>
          <w:kern w:val="2"/>
          <w:lang w:val="ru-RU" w:eastAsia="ar-SA"/>
        </w:rPr>
        <w:t>онтракте и должны исчисляться со дня получения Исполнителем акта согласования;</w:t>
      </w:r>
    </w:p>
    <w:p w14:paraId="3E3506B2"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возместить Заказчику в полном объеме ущерб, причиненный в ходе оказания </w:t>
      </w:r>
      <w:r>
        <w:rPr>
          <w:rFonts w:eastAsia="SimSun"/>
          <w:kern w:val="2"/>
          <w:lang w:val="ru-RU" w:eastAsia="ar-SA"/>
        </w:rPr>
        <w:t>У</w:t>
      </w:r>
      <w:r w:rsidRPr="00443704">
        <w:rPr>
          <w:rFonts w:eastAsia="SimSun"/>
          <w:kern w:val="2"/>
          <w:lang w:val="ru-RU" w:eastAsia="ar-SA"/>
        </w:rPr>
        <w:t xml:space="preserve">слуг, если ущерб нанесен Исполнителем по его вине, либо восстановить поврежденное имущество за свой счет и своими силами; </w:t>
      </w:r>
    </w:p>
    <w:p w14:paraId="134EC271"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нести полную материальную ответственность за сохранность автотранспорта Заказчика вместе со специальным оборудованием и государственными регистрационными знаками, установленными на автотранспорте с момента его приема на оказание </w:t>
      </w:r>
      <w:r>
        <w:rPr>
          <w:rFonts w:eastAsia="SimSun"/>
          <w:kern w:val="2"/>
          <w:lang w:val="ru-RU" w:eastAsia="ar-SA"/>
        </w:rPr>
        <w:t>У</w:t>
      </w:r>
      <w:r w:rsidRPr="00443704">
        <w:rPr>
          <w:rFonts w:eastAsia="SimSun"/>
          <w:kern w:val="2"/>
          <w:lang w:val="ru-RU" w:eastAsia="ar-SA"/>
        </w:rPr>
        <w:t>слуг по техническому обслуживанию и ремонту до передачи Заказчику;</w:t>
      </w:r>
    </w:p>
    <w:p w14:paraId="4F86327B"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нести расходы по проверке, вскрытию, испытанию, проведению независимых экспертиз и восстановлению агрегатов по требованию Заказчика, а также сборки разобранного автомобиля в случае несогласования с Заказчиком стоимости ремонта (запасных частей);</w:t>
      </w:r>
    </w:p>
    <w:p w14:paraId="6A4B72D2"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информировать ответственного представителя Заказчика, не менее чем за </w:t>
      </w:r>
      <w:r>
        <w:rPr>
          <w:rFonts w:eastAsia="SimSun"/>
          <w:kern w:val="2"/>
          <w:lang w:val="ru-RU" w:eastAsia="ar-SA"/>
        </w:rPr>
        <w:t xml:space="preserve">1 день </w:t>
      </w:r>
      <w:r w:rsidRPr="00443704">
        <w:rPr>
          <w:rFonts w:eastAsia="SimSun"/>
          <w:kern w:val="2"/>
          <w:lang w:val="ru-RU" w:eastAsia="ar-SA"/>
        </w:rPr>
        <w:t xml:space="preserve">часа до окончания </w:t>
      </w:r>
      <w:r w:rsidRPr="00443704">
        <w:rPr>
          <w:rFonts w:eastAsia="SimSun"/>
          <w:kern w:val="2"/>
          <w:shd w:val="clear" w:color="auto" w:fill="FFFFFF"/>
          <w:lang w:val="ru-RU" w:eastAsia="ar-SA"/>
        </w:rPr>
        <w:t xml:space="preserve">оказания </w:t>
      </w:r>
      <w:r>
        <w:rPr>
          <w:rFonts w:eastAsia="SimSun"/>
          <w:kern w:val="2"/>
          <w:shd w:val="clear" w:color="auto" w:fill="FFFFFF"/>
          <w:lang w:val="ru-RU" w:eastAsia="ar-SA"/>
        </w:rPr>
        <w:t>У</w:t>
      </w:r>
      <w:r w:rsidRPr="00443704">
        <w:rPr>
          <w:rFonts w:eastAsia="SimSun"/>
          <w:kern w:val="2"/>
          <w:shd w:val="clear" w:color="auto" w:fill="FFFFFF"/>
          <w:lang w:val="ru-RU" w:eastAsia="ar-SA"/>
        </w:rPr>
        <w:t>слуг</w:t>
      </w:r>
      <w:r w:rsidRPr="00443704">
        <w:rPr>
          <w:rFonts w:eastAsia="SimSun"/>
          <w:kern w:val="2"/>
          <w:lang w:val="ru-RU" w:eastAsia="ar-SA"/>
        </w:rPr>
        <w:t xml:space="preserve"> о предполагаемом времени </w:t>
      </w:r>
      <w:r w:rsidRPr="00443704">
        <w:rPr>
          <w:rFonts w:eastAsia="SimSun"/>
          <w:kern w:val="2"/>
          <w:shd w:val="clear" w:color="auto" w:fill="FFFFFF"/>
          <w:lang w:val="ru-RU" w:eastAsia="ar-SA"/>
        </w:rPr>
        <w:t xml:space="preserve">окончания оказания </w:t>
      </w:r>
      <w:r>
        <w:rPr>
          <w:rFonts w:eastAsia="SimSun"/>
          <w:kern w:val="2"/>
          <w:shd w:val="clear" w:color="auto" w:fill="FFFFFF"/>
          <w:lang w:val="ru-RU" w:eastAsia="ar-SA"/>
        </w:rPr>
        <w:t>У</w:t>
      </w:r>
      <w:r w:rsidRPr="00443704">
        <w:rPr>
          <w:rFonts w:eastAsia="SimSun"/>
          <w:kern w:val="2"/>
          <w:shd w:val="clear" w:color="auto" w:fill="FFFFFF"/>
          <w:lang w:val="ru-RU" w:eastAsia="ar-SA"/>
        </w:rPr>
        <w:t>слуг;</w:t>
      </w:r>
    </w:p>
    <w:p w14:paraId="6B80CFD5"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передавать обслуженный (отремонтированный) </w:t>
      </w:r>
      <w:r w:rsidRPr="00443704">
        <w:rPr>
          <w:lang w:val="ru-RU"/>
        </w:rPr>
        <w:t>автомобиль</w:t>
      </w:r>
      <w:r w:rsidRPr="00443704">
        <w:rPr>
          <w:rFonts w:eastAsia="SimSun"/>
          <w:kern w:val="2"/>
          <w:lang w:val="ru-RU" w:eastAsia="ar-SA"/>
        </w:rPr>
        <w:t xml:space="preserve"> представителю Заказчика, указанному в наряд</w:t>
      </w:r>
      <w:r>
        <w:rPr>
          <w:rFonts w:eastAsia="SimSun"/>
          <w:kern w:val="2"/>
          <w:lang w:val="ru-RU" w:eastAsia="ar-SA"/>
        </w:rPr>
        <w:t>е</w:t>
      </w:r>
      <w:r w:rsidRPr="00443704">
        <w:rPr>
          <w:rFonts w:eastAsia="SimSun"/>
          <w:kern w:val="2"/>
          <w:lang w:val="ru-RU" w:eastAsia="ar-SA"/>
        </w:rPr>
        <w:t xml:space="preserve">-задании после предъявления представителем Заказчика документов, удостоверяющих личность и документов на </w:t>
      </w:r>
      <w:r w:rsidRPr="00443704">
        <w:rPr>
          <w:lang w:val="ru-RU"/>
        </w:rPr>
        <w:t>автомобиль;</w:t>
      </w:r>
      <w:r w:rsidRPr="00443704">
        <w:rPr>
          <w:rFonts w:eastAsia="SimSun"/>
          <w:kern w:val="2"/>
          <w:lang w:val="ru-RU" w:eastAsia="ar-SA"/>
        </w:rPr>
        <w:t xml:space="preserve"> </w:t>
      </w:r>
    </w:p>
    <w:p w14:paraId="47B20DA6"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передавать в течение 5 рабочих дней, с момента приемки оказанных </w:t>
      </w:r>
      <w:r>
        <w:rPr>
          <w:rFonts w:eastAsia="SimSun"/>
          <w:kern w:val="2"/>
          <w:lang w:val="ru-RU" w:eastAsia="ar-SA"/>
        </w:rPr>
        <w:t>У</w:t>
      </w:r>
      <w:r w:rsidRPr="00443704">
        <w:rPr>
          <w:rFonts w:eastAsia="SimSun"/>
          <w:kern w:val="2"/>
          <w:lang w:val="ru-RU" w:eastAsia="ar-SA"/>
        </w:rPr>
        <w:t xml:space="preserve">слуг, уполномоченному представителю Заказчика документы на оказанные </w:t>
      </w:r>
      <w:r>
        <w:rPr>
          <w:rFonts w:eastAsia="SimSun"/>
          <w:kern w:val="2"/>
          <w:lang w:val="ru-RU" w:eastAsia="ar-SA"/>
        </w:rPr>
        <w:t>У</w:t>
      </w:r>
      <w:r w:rsidRPr="00443704">
        <w:rPr>
          <w:rFonts w:eastAsia="SimSun"/>
          <w:kern w:val="2"/>
          <w:lang w:val="ru-RU" w:eastAsia="ar-SA"/>
        </w:rPr>
        <w:t>слуги, оформленные надлежащим образом, с указанием даты передачи;</w:t>
      </w:r>
    </w:p>
    <w:p w14:paraId="14C2691B"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принимать в собственность образующиеся при ремонте отходы, с условиями</w:t>
      </w:r>
      <w:r>
        <w:rPr>
          <w:rFonts w:eastAsia="SimSun"/>
          <w:kern w:val="2"/>
          <w:lang w:val="ru-RU" w:eastAsia="ar-SA"/>
        </w:rPr>
        <w:t xml:space="preserve"> К</w:t>
      </w:r>
      <w:r w:rsidRPr="00443704">
        <w:rPr>
          <w:rFonts w:eastAsia="SimSun"/>
          <w:kern w:val="2"/>
          <w:lang w:val="ru-RU" w:eastAsia="ar-SA"/>
        </w:rPr>
        <w:t>онтракта.</w:t>
      </w:r>
    </w:p>
    <w:p w14:paraId="0146F572" w14:textId="77777777" w:rsidR="0029028A" w:rsidRDefault="0029028A" w:rsidP="0029028A">
      <w:pPr>
        <w:ind w:firstLine="567"/>
        <w:jc w:val="both"/>
        <w:rPr>
          <w:rFonts w:eastAsia="SimSun"/>
          <w:kern w:val="2"/>
          <w:lang w:val="ru-RU" w:eastAsia="ar-SA"/>
        </w:rPr>
      </w:pPr>
      <w:r w:rsidRPr="00443704">
        <w:rPr>
          <w:rFonts w:eastAsia="SimSun"/>
          <w:kern w:val="2"/>
          <w:shd w:val="clear" w:color="auto" w:fill="FFFFFF"/>
          <w:lang w:val="ru-RU" w:eastAsia="ar-SA"/>
        </w:rPr>
        <w:t>Обслуживание автомобилей</w:t>
      </w:r>
      <w:r w:rsidRPr="00443704">
        <w:rPr>
          <w:rFonts w:eastAsia="SimSun"/>
          <w:kern w:val="2"/>
          <w:lang w:val="ru-RU" w:eastAsia="ar-SA"/>
        </w:rPr>
        <w:t xml:space="preserve"> включает в себя следующие виды работ:</w:t>
      </w:r>
    </w:p>
    <w:p w14:paraId="1A42D894"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t>контрольно-диагностические</w:t>
      </w:r>
    </w:p>
    <w:p w14:paraId="117B6828"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t>регулировочные</w:t>
      </w:r>
    </w:p>
    <w:p w14:paraId="465782F6"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t>смазочные</w:t>
      </w:r>
    </w:p>
    <w:p w14:paraId="2647F0F2"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и другие виды работ, направленные на предупреждение и выявление неисправностей, экономию топлива и других эксплуатационных материалов, уменьшение отрицательного воздействия на окружающую среду, проведение пуско-наладочных, испытательных и ремонтно-восстановительных работ. </w:t>
      </w:r>
    </w:p>
    <w:p w14:paraId="30F34058" w14:textId="77777777" w:rsidR="0029028A" w:rsidRPr="00443704" w:rsidRDefault="0029028A" w:rsidP="0029028A">
      <w:pPr>
        <w:ind w:firstLine="567"/>
        <w:jc w:val="both"/>
        <w:rPr>
          <w:rFonts w:eastAsia="SimSun"/>
          <w:kern w:val="2"/>
          <w:lang w:val="ru-RU" w:eastAsia="ar-SA"/>
        </w:rPr>
      </w:pPr>
      <w:r w:rsidRPr="00443704">
        <w:rPr>
          <w:rFonts w:eastAsia="SimSun"/>
          <w:kern w:val="2"/>
          <w:shd w:val="clear" w:color="auto" w:fill="FFFFFF"/>
          <w:lang w:val="ru-RU" w:eastAsia="ar-SA"/>
        </w:rPr>
        <w:t>Ремонт автомобилей</w:t>
      </w:r>
      <w:r w:rsidRPr="00443704">
        <w:rPr>
          <w:rFonts w:eastAsia="SimSun"/>
          <w:b/>
          <w:bCs/>
          <w:kern w:val="2"/>
          <w:lang w:val="ru-RU" w:eastAsia="ar-SA"/>
        </w:rPr>
        <w:t xml:space="preserve"> </w:t>
      </w:r>
      <w:r w:rsidRPr="00443704">
        <w:rPr>
          <w:rFonts w:eastAsia="SimSun"/>
          <w:kern w:val="2"/>
          <w:lang w:val="ru-RU" w:eastAsia="ar-SA"/>
        </w:rPr>
        <w:t>включает в себя следующие виды работ:</w:t>
      </w:r>
    </w:p>
    <w:p w14:paraId="7EF82DEE"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lastRenderedPageBreak/>
        <w:t>разборочно-сборочные</w:t>
      </w:r>
    </w:p>
    <w:p w14:paraId="12070BFC"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t>слесарно-механические</w:t>
      </w:r>
    </w:p>
    <w:p w14:paraId="3363743A"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t>электротехнические</w:t>
      </w:r>
    </w:p>
    <w:p w14:paraId="096E98F6"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t>шиномонтажные</w:t>
      </w:r>
    </w:p>
    <w:p w14:paraId="72EEB835"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t>медницкие</w:t>
      </w:r>
    </w:p>
    <w:p w14:paraId="4B1DB4DA"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t>жестяницкие</w:t>
      </w:r>
    </w:p>
    <w:p w14:paraId="4DAFE2BD"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t>малярно-покрасочные</w:t>
      </w:r>
    </w:p>
    <w:p w14:paraId="6F9A5ACD" w14:textId="77777777" w:rsidR="0029028A" w:rsidRDefault="0029028A" w:rsidP="0029028A">
      <w:pPr>
        <w:ind w:firstLine="567"/>
        <w:jc w:val="both"/>
        <w:rPr>
          <w:rFonts w:eastAsia="SimSun"/>
          <w:kern w:val="2"/>
          <w:lang w:val="ru-RU" w:eastAsia="ar-SA"/>
        </w:rPr>
      </w:pPr>
      <w:r w:rsidRPr="00443704">
        <w:rPr>
          <w:rFonts w:eastAsia="SimSun"/>
          <w:kern w:val="2"/>
          <w:lang w:val="ru-RU" w:eastAsia="ar-SA"/>
        </w:rPr>
        <w:t>сварочные и другие виды работ</w:t>
      </w:r>
    </w:p>
    <w:p w14:paraId="0F9A6B21" w14:textId="77777777" w:rsidR="0029028A" w:rsidRPr="00443704" w:rsidRDefault="0029028A" w:rsidP="0029028A">
      <w:pPr>
        <w:ind w:firstLine="567"/>
        <w:jc w:val="both"/>
        <w:rPr>
          <w:rFonts w:eastAsia="SimSun"/>
          <w:color w:val="auto"/>
          <w:kern w:val="2"/>
          <w:lang w:val="ru-RU" w:eastAsia="ar-SA"/>
        </w:rPr>
      </w:pPr>
      <w:r w:rsidRPr="00443704">
        <w:rPr>
          <w:rFonts w:eastAsia="SimSun"/>
          <w:kern w:val="2"/>
          <w:lang w:val="ru-RU" w:eastAsia="ar-SA"/>
        </w:rPr>
        <w:t xml:space="preserve">ремонт основных узлов и агрегатов </w:t>
      </w:r>
      <w:r w:rsidRPr="00443704">
        <w:rPr>
          <w:lang w:val="ru-RU"/>
        </w:rPr>
        <w:t>автомобилей:</w:t>
      </w:r>
      <w:r w:rsidRPr="00443704">
        <w:rPr>
          <w:rFonts w:eastAsia="SimSun"/>
          <w:kern w:val="2"/>
          <w:lang w:val="ru-RU" w:eastAsia="ar-SA"/>
        </w:rPr>
        <w:t xml:space="preserve"> двигателя, коробки переменных передач, раздаточной коробки передач, рулевого механизма, редукторов мостов</w:t>
      </w:r>
    </w:p>
    <w:p w14:paraId="320C7FD2"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проведение пуско-наладочных и испытательных работ.</w:t>
      </w:r>
    </w:p>
    <w:p w14:paraId="249062EC" w14:textId="77777777" w:rsidR="0029028A" w:rsidRPr="00443704" w:rsidRDefault="0029028A" w:rsidP="0029028A">
      <w:pPr>
        <w:ind w:firstLine="567"/>
        <w:jc w:val="both"/>
        <w:rPr>
          <w:rFonts w:eastAsia="SimSun"/>
          <w:kern w:val="2"/>
          <w:lang w:val="ru-RU" w:eastAsia="ar-SA"/>
        </w:rPr>
      </w:pPr>
      <w:r>
        <w:rPr>
          <w:rFonts w:eastAsia="SimSun"/>
          <w:kern w:val="2"/>
          <w:lang w:val="ru-RU" w:eastAsia="ar-SA"/>
        </w:rPr>
        <w:t>3</w:t>
      </w:r>
      <w:r w:rsidRPr="00443704">
        <w:rPr>
          <w:rFonts w:eastAsia="SimSun"/>
          <w:kern w:val="2"/>
          <w:lang w:val="ru-RU" w:eastAsia="ar-SA"/>
        </w:rPr>
        <w:t>.3.</w:t>
      </w:r>
      <w:r>
        <w:rPr>
          <w:rFonts w:eastAsia="SimSun"/>
          <w:kern w:val="2"/>
          <w:lang w:eastAsia="ar-SA"/>
        </w:rPr>
        <w:t> </w:t>
      </w:r>
      <w:r w:rsidRPr="00443704">
        <w:rPr>
          <w:rFonts w:eastAsia="SimSun"/>
          <w:kern w:val="2"/>
          <w:lang w:val="ru-RU" w:eastAsia="ar-SA"/>
        </w:rPr>
        <w:t xml:space="preserve">Требования </w:t>
      </w:r>
      <w:r w:rsidRPr="00443704">
        <w:rPr>
          <w:rFonts w:eastAsia="SimSun"/>
          <w:kern w:val="2"/>
          <w:shd w:val="clear" w:color="auto" w:fill="FFFFFF"/>
          <w:lang w:val="ru-RU" w:eastAsia="ar-SA"/>
        </w:rPr>
        <w:t xml:space="preserve">к качеству </w:t>
      </w:r>
      <w:r>
        <w:rPr>
          <w:rFonts w:eastAsia="SimSun"/>
          <w:kern w:val="2"/>
          <w:shd w:val="clear" w:color="auto" w:fill="FFFFFF"/>
          <w:lang w:val="ru-RU" w:eastAsia="ar-SA"/>
        </w:rPr>
        <w:t>У</w:t>
      </w:r>
      <w:r w:rsidRPr="00443704">
        <w:rPr>
          <w:rFonts w:eastAsia="SimSun"/>
          <w:kern w:val="2"/>
          <w:shd w:val="clear" w:color="auto" w:fill="FFFFFF"/>
          <w:lang w:val="ru-RU" w:eastAsia="ar-SA"/>
        </w:rPr>
        <w:t>слуг.</w:t>
      </w:r>
    </w:p>
    <w:p w14:paraId="522FC416" w14:textId="77777777" w:rsidR="0029028A" w:rsidRPr="00443704" w:rsidRDefault="0029028A" w:rsidP="0029028A">
      <w:pPr>
        <w:ind w:firstLine="567"/>
        <w:jc w:val="both"/>
        <w:rPr>
          <w:rFonts w:eastAsia="SimSun"/>
          <w:kern w:val="2"/>
          <w:lang w:val="ru-RU" w:eastAsia="ar-SA"/>
        </w:rPr>
      </w:pPr>
      <w:r w:rsidRPr="00443704">
        <w:rPr>
          <w:rFonts w:eastAsia="SimSun"/>
          <w:kern w:val="2"/>
          <w:shd w:val="clear" w:color="auto" w:fill="FFFFFF"/>
          <w:lang w:val="ru-RU" w:eastAsia="ar-SA"/>
        </w:rPr>
        <w:t xml:space="preserve">Услуги должны оказываться </w:t>
      </w:r>
      <w:r w:rsidRPr="00443704">
        <w:rPr>
          <w:rFonts w:eastAsia="SimSun"/>
          <w:kern w:val="2"/>
          <w:lang w:val="ru-RU" w:eastAsia="ar-SA"/>
        </w:rPr>
        <w:t>с надлежащим качеством в соответствии с</w:t>
      </w:r>
      <w:r>
        <w:rPr>
          <w:rFonts w:eastAsia="SimSun"/>
          <w:kern w:val="2"/>
          <w:lang w:val="ru-RU" w:eastAsia="ar-SA"/>
        </w:rPr>
        <w:t xml:space="preserve"> К</w:t>
      </w:r>
      <w:r w:rsidRPr="00443704">
        <w:rPr>
          <w:rFonts w:eastAsia="SimSun"/>
          <w:kern w:val="2"/>
          <w:lang w:val="ru-RU" w:eastAsia="ar-SA"/>
        </w:rPr>
        <w:t>онтрактом, действующей технической документацией, государственными стандартами, техническими условиями, а также эксплуатационными, ремонтными нормами и рекомендациями завода-изготовителя соответствующего автотранспорта, которые в свою очередь не должны повлечь снятия автотранспорта Заказчика с гарантии завода-производителя.</w:t>
      </w:r>
    </w:p>
    <w:p w14:paraId="0D825D5B" w14:textId="77777777" w:rsidR="0029028A" w:rsidRPr="00443704" w:rsidRDefault="0029028A" w:rsidP="0029028A">
      <w:pPr>
        <w:shd w:val="clear" w:color="auto" w:fill="FFFFFF"/>
        <w:ind w:firstLine="567"/>
        <w:jc w:val="both"/>
        <w:rPr>
          <w:rFonts w:eastAsia="SimSun"/>
          <w:kern w:val="2"/>
          <w:lang w:val="ru-RU" w:eastAsia="ar-SA"/>
        </w:rPr>
      </w:pPr>
      <w:r>
        <w:rPr>
          <w:rFonts w:eastAsia="SimSun"/>
          <w:kern w:val="2"/>
          <w:lang w:val="ru-RU" w:eastAsia="ar-SA"/>
        </w:rPr>
        <w:t>3.4</w:t>
      </w:r>
      <w:r w:rsidRPr="00443704">
        <w:rPr>
          <w:rFonts w:eastAsia="SimSun"/>
          <w:kern w:val="2"/>
          <w:lang w:val="ru-RU" w:eastAsia="ar-SA"/>
        </w:rPr>
        <w:t>.</w:t>
      </w:r>
      <w:r>
        <w:rPr>
          <w:rFonts w:eastAsia="SimSun"/>
          <w:kern w:val="2"/>
          <w:lang w:eastAsia="ar-SA"/>
        </w:rPr>
        <w:t> </w:t>
      </w:r>
      <w:r w:rsidRPr="00443704">
        <w:rPr>
          <w:rFonts w:eastAsia="SimSun"/>
          <w:kern w:val="2"/>
          <w:lang w:val="ru-RU" w:eastAsia="ar-SA"/>
        </w:rPr>
        <w:t xml:space="preserve">Срок оказания </w:t>
      </w:r>
      <w:r>
        <w:rPr>
          <w:rFonts w:eastAsia="SimSun"/>
          <w:kern w:val="2"/>
          <w:lang w:val="ru-RU" w:eastAsia="ar-SA"/>
        </w:rPr>
        <w:t>У</w:t>
      </w:r>
      <w:r w:rsidRPr="00443704">
        <w:rPr>
          <w:rFonts w:eastAsia="SimSun"/>
          <w:kern w:val="2"/>
          <w:lang w:val="ru-RU" w:eastAsia="ar-SA"/>
        </w:rPr>
        <w:t xml:space="preserve">слуг: </w:t>
      </w:r>
    </w:p>
    <w:p w14:paraId="5D442BF9"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Исполнитель выполняет следующие виды работ (услуг) с момента прибытия автомобилей </w:t>
      </w:r>
      <w:r w:rsidRPr="00443704">
        <w:rPr>
          <w:rFonts w:eastAsia="SimSun"/>
          <w:kern w:val="2"/>
          <w:shd w:val="clear" w:color="auto" w:fill="FFFFFF"/>
          <w:lang w:val="ru-RU" w:eastAsia="ar-SA"/>
        </w:rPr>
        <w:t>на</w:t>
      </w:r>
      <w:r w:rsidRPr="00443704">
        <w:rPr>
          <w:rFonts w:eastAsia="SimSun"/>
          <w:color w:val="FF6600"/>
          <w:kern w:val="2"/>
          <w:shd w:val="clear" w:color="auto" w:fill="FFFFFF"/>
          <w:lang w:val="ru-RU" w:eastAsia="ar-SA"/>
        </w:rPr>
        <w:t xml:space="preserve"> </w:t>
      </w:r>
      <w:r w:rsidRPr="00443704">
        <w:rPr>
          <w:shd w:val="clear" w:color="auto" w:fill="FFFFFF"/>
          <w:lang w:val="ru-RU"/>
        </w:rPr>
        <w:t>производственную площадку</w:t>
      </w:r>
      <w:r w:rsidRPr="00443704">
        <w:rPr>
          <w:lang w:val="ru-RU"/>
        </w:rPr>
        <w:t xml:space="preserve"> в</w:t>
      </w:r>
      <w:r w:rsidRPr="00443704">
        <w:rPr>
          <w:rFonts w:eastAsia="SimSun"/>
          <w:kern w:val="2"/>
          <w:lang w:val="ru-RU" w:eastAsia="ar-SA"/>
        </w:rPr>
        <w:t xml:space="preserve"> сроки:</w:t>
      </w:r>
    </w:p>
    <w:p w14:paraId="1B57C6FA"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техническое обслуживание – не более </w:t>
      </w:r>
      <w:r>
        <w:rPr>
          <w:rFonts w:eastAsia="SimSun"/>
          <w:kern w:val="2"/>
          <w:lang w:val="ru-RU" w:eastAsia="ar-SA"/>
        </w:rPr>
        <w:t>5</w:t>
      </w:r>
      <w:r w:rsidRPr="00443704">
        <w:rPr>
          <w:rFonts w:eastAsia="SimSun"/>
          <w:kern w:val="2"/>
          <w:lang w:val="ru-RU" w:eastAsia="ar-SA"/>
        </w:rPr>
        <w:t xml:space="preserve"> (</w:t>
      </w:r>
      <w:r>
        <w:rPr>
          <w:rFonts w:eastAsia="SimSun"/>
          <w:kern w:val="2"/>
          <w:lang w:val="ru-RU" w:eastAsia="ar-SA"/>
        </w:rPr>
        <w:t>пяти</w:t>
      </w:r>
      <w:r w:rsidRPr="00443704">
        <w:rPr>
          <w:rFonts w:eastAsia="SimSun"/>
          <w:kern w:val="2"/>
          <w:lang w:val="ru-RU" w:eastAsia="ar-SA"/>
        </w:rPr>
        <w:t>) рабоч</w:t>
      </w:r>
      <w:r>
        <w:rPr>
          <w:rFonts w:eastAsia="SimSun"/>
          <w:kern w:val="2"/>
          <w:lang w:val="ru-RU" w:eastAsia="ar-SA"/>
        </w:rPr>
        <w:t>их</w:t>
      </w:r>
      <w:r w:rsidRPr="00443704">
        <w:rPr>
          <w:rFonts w:eastAsia="SimSun"/>
          <w:kern w:val="2"/>
          <w:lang w:val="ru-RU" w:eastAsia="ar-SA"/>
        </w:rPr>
        <w:t xml:space="preserve"> дн</w:t>
      </w:r>
      <w:r>
        <w:rPr>
          <w:rFonts w:eastAsia="SimSun"/>
          <w:kern w:val="2"/>
          <w:lang w:val="ru-RU" w:eastAsia="ar-SA"/>
        </w:rPr>
        <w:t>ей</w:t>
      </w:r>
      <w:r w:rsidRPr="00443704">
        <w:rPr>
          <w:rFonts w:eastAsia="SimSun"/>
          <w:kern w:val="2"/>
          <w:lang w:val="ru-RU" w:eastAsia="ar-SA"/>
        </w:rPr>
        <w:t xml:space="preserve">; </w:t>
      </w:r>
    </w:p>
    <w:p w14:paraId="11791E4B"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жестяно-сварочные – не более 10 (десяти) рабочих дней;</w:t>
      </w:r>
    </w:p>
    <w:p w14:paraId="6E8BE2EF"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ремонт узлов и агрегатов – не более 10 (десяти) рабочих дней;</w:t>
      </w:r>
    </w:p>
    <w:p w14:paraId="078DD3CD"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ремонт электрооборудования – не более </w:t>
      </w:r>
      <w:r>
        <w:rPr>
          <w:rFonts w:eastAsia="SimSun"/>
          <w:kern w:val="2"/>
          <w:lang w:val="ru-RU" w:eastAsia="ar-SA"/>
        </w:rPr>
        <w:t>5</w:t>
      </w:r>
      <w:r w:rsidRPr="00443704">
        <w:rPr>
          <w:rFonts w:eastAsia="SimSun"/>
          <w:kern w:val="2"/>
          <w:lang w:val="ru-RU" w:eastAsia="ar-SA"/>
        </w:rPr>
        <w:t xml:space="preserve"> (</w:t>
      </w:r>
      <w:r>
        <w:rPr>
          <w:rFonts w:eastAsia="SimSun"/>
          <w:kern w:val="2"/>
          <w:lang w:val="ru-RU" w:eastAsia="ar-SA"/>
        </w:rPr>
        <w:t>пяти</w:t>
      </w:r>
      <w:r w:rsidRPr="00443704">
        <w:rPr>
          <w:rFonts w:eastAsia="SimSun"/>
          <w:kern w:val="2"/>
          <w:lang w:val="ru-RU" w:eastAsia="ar-SA"/>
        </w:rPr>
        <w:t>) рабочих дней;</w:t>
      </w:r>
    </w:p>
    <w:p w14:paraId="67032561"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диагностические – не более </w:t>
      </w:r>
      <w:r>
        <w:rPr>
          <w:rFonts w:eastAsia="SimSun"/>
          <w:kern w:val="2"/>
          <w:lang w:val="ru-RU" w:eastAsia="ar-SA"/>
        </w:rPr>
        <w:t>5</w:t>
      </w:r>
      <w:r w:rsidRPr="00443704">
        <w:rPr>
          <w:rFonts w:eastAsia="SimSun"/>
          <w:kern w:val="2"/>
          <w:lang w:val="ru-RU" w:eastAsia="ar-SA"/>
        </w:rPr>
        <w:t xml:space="preserve"> (</w:t>
      </w:r>
      <w:r>
        <w:rPr>
          <w:rFonts w:eastAsia="SimSun"/>
          <w:kern w:val="2"/>
          <w:lang w:val="ru-RU" w:eastAsia="ar-SA"/>
        </w:rPr>
        <w:t>пяти</w:t>
      </w:r>
      <w:r w:rsidRPr="00443704">
        <w:rPr>
          <w:rFonts w:eastAsia="SimSun"/>
          <w:kern w:val="2"/>
          <w:lang w:val="ru-RU" w:eastAsia="ar-SA"/>
        </w:rPr>
        <w:t>) рабоч</w:t>
      </w:r>
      <w:r>
        <w:rPr>
          <w:rFonts w:eastAsia="SimSun"/>
          <w:kern w:val="2"/>
          <w:lang w:val="ru-RU" w:eastAsia="ar-SA"/>
        </w:rPr>
        <w:t xml:space="preserve">их </w:t>
      </w:r>
      <w:r w:rsidRPr="00443704">
        <w:rPr>
          <w:rFonts w:eastAsia="SimSun"/>
          <w:kern w:val="2"/>
          <w:lang w:val="ru-RU" w:eastAsia="ar-SA"/>
        </w:rPr>
        <w:t>дн</w:t>
      </w:r>
      <w:r>
        <w:rPr>
          <w:rFonts w:eastAsia="SimSun"/>
          <w:kern w:val="2"/>
          <w:lang w:val="ru-RU" w:eastAsia="ar-SA"/>
        </w:rPr>
        <w:t>ей</w:t>
      </w:r>
      <w:r w:rsidRPr="00443704">
        <w:rPr>
          <w:rFonts w:eastAsia="SimSun"/>
          <w:kern w:val="2"/>
          <w:lang w:val="ru-RU" w:eastAsia="ar-SA"/>
        </w:rPr>
        <w:t xml:space="preserve">; </w:t>
      </w:r>
    </w:p>
    <w:p w14:paraId="7EBDE622"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шиномонтажные работы – не более 4 (четырех) часов;</w:t>
      </w:r>
    </w:p>
    <w:p w14:paraId="563295C5"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малярные работы – не более 10 (десяти) рабочих дней.</w:t>
      </w:r>
    </w:p>
    <w:p w14:paraId="6DA8844D" w14:textId="77777777" w:rsidR="0029028A" w:rsidRPr="00443704" w:rsidRDefault="0029028A" w:rsidP="0029028A">
      <w:pPr>
        <w:ind w:firstLine="567"/>
        <w:jc w:val="both"/>
        <w:rPr>
          <w:rFonts w:eastAsia="SimSun"/>
          <w:kern w:val="2"/>
          <w:lang w:val="ru-RU" w:eastAsia="ar-SA"/>
        </w:rPr>
      </w:pPr>
      <w:r w:rsidRPr="00443704">
        <w:rPr>
          <w:rFonts w:eastAsia="SimSun"/>
          <w:kern w:val="2"/>
          <w:lang w:val="ru-RU" w:eastAsia="ar-SA"/>
        </w:rPr>
        <w:t xml:space="preserve">Общее время нахождения автомобиля в </w:t>
      </w:r>
      <w:r w:rsidRPr="00443704">
        <w:rPr>
          <w:rFonts w:eastAsia="SimSun"/>
          <w:kern w:val="2"/>
          <w:shd w:val="clear" w:color="auto" w:fill="FFFFFF"/>
          <w:lang w:val="ru-RU" w:eastAsia="ar-SA"/>
        </w:rPr>
        <w:t xml:space="preserve">ремонте не </w:t>
      </w:r>
      <w:r w:rsidRPr="00443704">
        <w:rPr>
          <w:rFonts w:eastAsia="SimSun"/>
          <w:kern w:val="2"/>
          <w:lang w:val="ru-RU" w:eastAsia="ar-SA"/>
        </w:rPr>
        <w:t>более 30 (тридцати) календарных дней.</w:t>
      </w:r>
    </w:p>
    <w:p w14:paraId="74E860BA" w14:textId="77777777" w:rsidR="0029028A" w:rsidRPr="00443704" w:rsidRDefault="0029028A" w:rsidP="0029028A">
      <w:pPr>
        <w:tabs>
          <w:tab w:val="left" w:pos="709"/>
        </w:tabs>
        <w:ind w:firstLine="567"/>
        <w:jc w:val="both"/>
        <w:rPr>
          <w:kern w:val="2"/>
          <w:lang w:val="ru-RU"/>
        </w:rPr>
      </w:pPr>
      <w:r>
        <w:rPr>
          <w:rFonts w:eastAsia="SimSun"/>
          <w:kern w:val="2"/>
          <w:lang w:val="ru-RU" w:eastAsia="ar-SA"/>
        </w:rPr>
        <w:t xml:space="preserve">3.5. </w:t>
      </w:r>
      <w:r w:rsidRPr="00443704">
        <w:rPr>
          <w:rFonts w:eastAsia="SimSun"/>
          <w:kern w:val="2"/>
          <w:lang w:val="ru-RU" w:eastAsia="ar-SA"/>
        </w:rPr>
        <w:t xml:space="preserve">Срок оказания двух и более видов </w:t>
      </w:r>
      <w:r>
        <w:rPr>
          <w:rFonts w:eastAsia="SimSun"/>
          <w:kern w:val="2"/>
          <w:lang w:val="ru-RU" w:eastAsia="ar-SA"/>
        </w:rPr>
        <w:t>У</w:t>
      </w:r>
      <w:r w:rsidRPr="00443704">
        <w:rPr>
          <w:rFonts w:eastAsia="SimSun"/>
          <w:kern w:val="2"/>
          <w:shd w:val="clear" w:color="auto" w:fill="FFFFFF"/>
          <w:lang w:val="ru-RU" w:eastAsia="ar-SA"/>
        </w:rPr>
        <w:t>слуг,</w:t>
      </w:r>
      <w:r w:rsidRPr="00443704">
        <w:rPr>
          <w:rFonts w:eastAsia="SimSun"/>
          <w:kern w:val="2"/>
          <w:lang w:val="ru-RU" w:eastAsia="ar-SA"/>
        </w:rPr>
        <w:t xml:space="preserve"> предписанных одним наряд</w:t>
      </w:r>
      <w:r>
        <w:rPr>
          <w:rFonts w:eastAsia="SimSun"/>
          <w:kern w:val="2"/>
          <w:lang w:val="ru-RU" w:eastAsia="ar-SA"/>
        </w:rPr>
        <w:t>ом</w:t>
      </w:r>
      <w:r w:rsidRPr="00443704">
        <w:rPr>
          <w:rFonts w:eastAsia="SimSun"/>
          <w:kern w:val="2"/>
          <w:lang w:val="ru-RU" w:eastAsia="ar-SA"/>
        </w:rPr>
        <w:t>-заданием, по ремонту одной единицы автотранспорта не должен превышать 30 (тридцать) календарных дней или срока, согласованного с Заказчиком.</w:t>
      </w:r>
    </w:p>
    <w:p w14:paraId="11D3A8FF" w14:textId="77777777" w:rsidR="0029028A" w:rsidRPr="00443704" w:rsidRDefault="0029028A" w:rsidP="0029028A">
      <w:pPr>
        <w:ind w:firstLine="567"/>
        <w:jc w:val="both"/>
        <w:rPr>
          <w:rFonts w:eastAsia="SimSun"/>
          <w:color w:val="auto"/>
          <w:kern w:val="2"/>
          <w:lang w:val="ru-RU" w:eastAsia="ar-SA"/>
        </w:rPr>
      </w:pPr>
      <w:r>
        <w:rPr>
          <w:rFonts w:eastAsia="SimSun"/>
          <w:kern w:val="2"/>
          <w:lang w:val="ru-RU" w:eastAsia="ar-SA"/>
        </w:rPr>
        <w:t>3.6. О</w:t>
      </w:r>
      <w:r w:rsidRPr="00443704">
        <w:rPr>
          <w:rFonts w:eastAsia="SimSun"/>
          <w:kern w:val="2"/>
          <w:shd w:val="clear" w:color="auto" w:fill="FFFFFF"/>
          <w:lang w:val="ru-RU" w:eastAsia="ar-SA"/>
        </w:rPr>
        <w:t xml:space="preserve">бъем </w:t>
      </w:r>
      <w:r>
        <w:rPr>
          <w:rFonts w:eastAsia="SimSun"/>
          <w:kern w:val="2"/>
          <w:shd w:val="clear" w:color="auto" w:fill="FFFFFF"/>
          <w:lang w:val="ru-RU" w:eastAsia="ar-SA"/>
        </w:rPr>
        <w:t>У</w:t>
      </w:r>
      <w:r w:rsidRPr="00443704">
        <w:rPr>
          <w:rFonts w:eastAsia="SimSun"/>
          <w:kern w:val="2"/>
          <w:shd w:val="clear" w:color="auto" w:fill="FFFFFF"/>
          <w:lang w:val="ru-RU" w:eastAsia="ar-SA"/>
        </w:rPr>
        <w:t>слуг</w:t>
      </w:r>
      <w:r w:rsidRPr="00443704">
        <w:rPr>
          <w:rFonts w:eastAsia="SimSun"/>
          <w:kern w:val="2"/>
          <w:lang w:val="ru-RU" w:eastAsia="ar-SA"/>
        </w:rPr>
        <w:t xml:space="preserve">, а также количество необходимых </w:t>
      </w:r>
      <w:r w:rsidRPr="00443704">
        <w:rPr>
          <w:rFonts w:eastAsia="SimSun"/>
          <w:kern w:val="2"/>
          <w:shd w:val="clear" w:color="auto" w:fill="FFFFFF"/>
          <w:lang w:val="ru-RU" w:eastAsia="ar-SA"/>
        </w:rPr>
        <w:t xml:space="preserve">для оказания </w:t>
      </w:r>
      <w:r>
        <w:rPr>
          <w:rFonts w:eastAsia="SimSun"/>
          <w:kern w:val="2"/>
          <w:shd w:val="clear" w:color="auto" w:fill="FFFFFF"/>
          <w:lang w:val="ru-RU" w:eastAsia="ar-SA"/>
        </w:rPr>
        <w:t>У</w:t>
      </w:r>
      <w:r w:rsidRPr="00443704">
        <w:rPr>
          <w:rFonts w:eastAsia="SimSun"/>
          <w:kern w:val="2"/>
          <w:shd w:val="clear" w:color="auto" w:fill="FFFFFF"/>
          <w:lang w:val="ru-RU" w:eastAsia="ar-SA"/>
        </w:rPr>
        <w:t>слуг</w:t>
      </w:r>
      <w:r w:rsidRPr="00443704">
        <w:rPr>
          <w:rFonts w:eastAsia="SimSun"/>
          <w:kern w:val="2"/>
          <w:lang w:val="ru-RU" w:eastAsia="ar-SA"/>
        </w:rPr>
        <w:t xml:space="preserve"> запасных частей и расходных материалов в соответствии с возникшей потребностью определяется по согласованию с Заказчиком.</w:t>
      </w:r>
      <w:r>
        <w:rPr>
          <w:rFonts w:eastAsia="SimSun"/>
          <w:kern w:val="2"/>
          <w:lang w:val="ru-RU" w:eastAsia="ar-SA"/>
        </w:rPr>
        <w:t xml:space="preserve"> Допускается использование запасных частей и расходных материалов Заказчика, в случае отсутствия таковых у Исполнителя.</w:t>
      </w:r>
    </w:p>
    <w:p w14:paraId="000707FF" w14:textId="77777777" w:rsidR="0029028A" w:rsidRDefault="0029028A" w:rsidP="0029028A">
      <w:pPr>
        <w:ind w:firstLine="567"/>
        <w:jc w:val="both"/>
        <w:rPr>
          <w:lang w:val="ru-RU"/>
        </w:rPr>
      </w:pPr>
      <w:r>
        <w:rPr>
          <w:rFonts w:eastAsia="SimSun"/>
          <w:kern w:val="2"/>
          <w:lang w:val="ru-RU" w:eastAsia="ar-SA"/>
        </w:rPr>
        <w:t xml:space="preserve">3.7. </w:t>
      </w:r>
      <w:r w:rsidRPr="00871106">
        <w:rPr>
          <w:lang w:val="ru-RU"/>
        </w:rPr>
        <w:t xml:space="preserve">Гарантийный срок на оказанные Услуги с даты подписания акта сдачи-приемки оказанных Услуг составляет: </w:t>
      </w:r>
    </w:p>
    <w:p w14:paraId="28CA6E72" w14:textId="77777777" w:rsidR="0029028A" w:rsidRDefault="0029028A" w:rsidP="0029028A">
      <w:pPr>
        <w:ind w:firstLine="567"/>
        <w:jc w:val="both"/>
        <w:rPr>
          <w:lang w:val="ru-RU"/>
        </w:rPr>
      </w:pPr>
      <w:r w:rsidRPr="00871106">
        <w:rPr>
          <w:lang w:val="ru-RU"/>
        </w:rPr>
        <w:t>по жестяно-сварочным работам не менее 6 (шести) месяцев</w:t>
      </w:r>
    </w:p>
    <w:p w14:paraId="78FBD6B7" w14:textId="77777777" w:rsidR="0029028A" w:rsidRDefault="0029028A" w:rsidP="0029028A">
      <w:pPr>
        <w:ind w:firstLine="567"/>
        <w:jc w:val="both"/>
        <w:rPr>
          <w:lang w:val="ru-RU"/>
        </w:rPr>
      </w:pPr>
      <w:r w:rsidRPr="00871106">
        <w:rPr>
          <w:lang w:val="ru-RU"/>
        </w:rPr>
        <w:t>на остальные виды работ (услуг) 180 (сто восемьдесят) дней</w:t>
      </w:r>
    </w:p>
    <w:p w14:paraId="70692702" w14:textId="77777777" w:rsidR="0029028A" w:rsidRDefault="0029028A" w:rsidP="0029028A">
      <w:pPr>
        <w:ind w:firstLine="567"/>
        <w:jc w:val="both"/>
        <w:rPr>
          <w:lang w:val="ru-RU"/>
        </w:rPr>
      </w:pPr>
      <w:r w:rsidRPr="00871106">
        <w:rPr>
          <w:lang w:val="ru-RU"/>
        </w:rPr>
        <w:t>на замененные запасные части, а также узлы и агрегаты 30 (тридцать) дней или на 1 000 км пробега (в зависимости от того, что наступить ранее).</w:t>
      </w:r>
    </w:p>
    <w:p w14:paraId="0D0A73BC" w14:textId="77777777" w:rsidR="0029028A" w:rsidRDefault="0029028A" w:rsidP="0029028A">
      <w:pPr>
        <w:ind w:firstLine="567"/>
        <w:jc w:val="both"/>
        <w:rPr>
          <w:lang w:val="ru-RU"/>
        </w:rPr>
      </w:pPr>
      <w:r>
        <w:rPr>
          <w:lang w:val="ru-RU"/>
        </w:rPr>
        <w:t>На запасные части и расходные материалы Заказчика гарантийные обязательства Исполнителя не распространяются.</w:t>
      </w:r>
    </w:p>
    <w:p w14:paraId="6506BE73" w14:textId="77777777" w:rsidR="0029028A" w:rsidRPr="00443704" w:rsidRDefault="0029028A" w:rsidP="0029028A">
      <w:pPr>
        <w:tabs>
          <w:tab w:val="left" w:pos="9540"/>
        </w:tabs>
        <w:ind w:firstLine="567"/>
        <w:jc w:val="both"/>
        <w:rPr>
          <w:shd w:val="clear" w:color="auto" w:fill="FFFF00"/>
          <w:lang w:val="ru-RU"/>
        </w:rPr>
      </w:pPr>
      <w:r>
        <w:rPr>
          <w:rFonts w:eastAsia="SimSun"/>
          <w:kern w:val="2"/>
          <w:shd w:val="clear" w:color="auto" w:fill="FFFFFF"/>
          <w:lang w:val="ru-RU" w:eastAsia="ar-SA"/>
        </w:rPr>
        <w:t>Ав</w:t>
      </w:r>
      <w:r w:rsidRPr="00443704">
        <w:rPr>
          <w:rFonts w:eastAsia="SimSun"/>
          <w:kern w:val="2"/>
          <w:shd w:val="clear" w:color="auto" w:fill="FFFFFF"/>
          <w:lang w:val="ru-RU" w:eastAsia="ar-SA"/>
        </w:rPr>
        <w:t>томобили</w:t>
      </w:r>
      <w:r w:rsidRPr="00443704">
        <w:rPr>
          <w:shd w:val="clear" w:color="auto" w:fill="FFFFFF"/>
          <w:lang w:val="ru-RU" w:eastAsia="ar-SA"/>
        </w:rPr>
        <w:t xml:space="preserve"> Главного управления МЧС Ро</w:t>
      </w:r>
      <w:r w:rsidRPr="00443704">
        <w:rPr>
          <w:shd w:val="clear" w:color="auto" w:fill="FFFFFF"/>
          <w:lang w:val="ru-RU"/>
        </w:rPr>
        <w:t xml:space="preserve">ссии по </w:t>
      </w:r>
      <w:r>
        <w:rPr>
          <w:shd w:val="clear" w:color="auto" w:fill="FFFFFF"/>
          <w:lang w:val="ru-RU"/>
        </w:rPr>
        <w:t>Чукотскому АО</w:t>
      </w:r>
      <w:r w:rsidRPr="00443704">
        <w:rPr>
          <w:shd w:val="clear" w:color="auto" w:fill="FFFFFF"/>
          <w:lang w:val="ru-RU" w:eastAsia="ar-SA"/>
        </w:rPr>
        <w:t xml:space="preserve"> </w:t>
      </w:r>
      <w:r w:rsidRPr="00443704">
        <w:rPr>
          <w:rFonts w:eastAsia="SimSun"/>
          <w:kern w:val="2"/>
          <w:shd w:val="clear" w:color="auto" w:fill="FFFFFF"/>
          <w:lang w:val="ru-RU" w:eastAsia="ar-SA"/>
        </w:rPr>
        <w:t xml:space="preserve">прошедшие диагностику, техническое обслуживание и ремонт, должны соответствовать требованиям действующего </w:t>
      </w:r>
      <w:r w:rsidRPr="00443704">
        <w:rPr>
          <w:shd w:val="clear" w:color="auto" w:fill="FFFFFF"/>
          <w:lang w:val="ru-RU"/>
        </w:rPr>
        <w:t xml:space="preserve">законодательства РФ, Постановлением Правительства РФ от 11.04.2001 № 290 «Об утверждении Правил оказания услуг (выполнения работ) по техническому обслуживанию и ремонту автотранспортных средств», с учетом требований </w:t>
      </w:r>
      <w:r w:rsidRPr="00443704">
        <w:rPr>
          <w:color w:val="222222"/>
          <w:shd w:val="clear" w:color="auto" w:fill="FFFFFF"/>
          <w:lang w:val="ru-RU"/>
        </w:rPr>
        <w:t>«ГОСТ 33997-2016. Межгосударственный стандарт. Колесные транспортные средства. Требования к безопасности в эксплуатации и методы проверки"</w:t>
      </w:r>
      <w:r w:rsidRPr="00443704">
        <w:rPr>
          <w:shd w:val="clear" w:color="auto" w:fill="FFFFFF"/>
          <w:lang w:val="ru-RU"/>
        </w:rPr>
        <w:t>, технологии проведения технического обслуживания, установленные заводом-изготовителем техники</w:t>
      </w:r>
    </w:p>
    <w:p w14:paraId="4EC522BC" w14:textId="77777777" w:rsidR="0029028A" w:rsidRPr="00443704" w:rsidRDefault="0029028A" w:rsidP="0029028A">
      <w:pPr>
        <w:ind w:firstLine="567"/>
        <w:jc w:val="both"/>
        <w:rPr>
          <w:rFonts w:eastAsia="SimSun"/>
          <w:kern w:val="2"/>
          <w:lang w:val="ru-RU" w:eastAsia="ar-SA"/>
        </w:rPr>
      </w:pPr>
      <w:r>
        <w:rPr>
          <w:rFonts w:eastAsia="SimSun"/>
          <w:kern w:val="2"/>
          <w:lang w:val="ru-RU" w:eastAsia="ar-SA"/>
        </w:rPr>
        <w:t xml:space="preserve">3.8. </w:t>
      </w:r>
      <w:r w:rsidRPr="00443704">
        <w:rPr>
          <w:rFonts w:eastAsia="SimSun"/>
          <w:kern w:val="2"/>
          <w:lang w:val="ru-RU" w:eastAsia="ar-SA"/>
        </w:rPr>
        <w:t>Ни одна из Сторон не имеет право передавать свои права и обязанности по</w:t>
      </w:r>
      <w:r>
        <w:rPr>
          <w:rFonts w:eastAsia="SimSun"/>
          <w:kern w:val="2"/>
          <w:lang w:val="ru-RU" w:eastAsia="ar-SA"/>
        </w:rPr>
        <w:t xml:space="preserve"> </w:t>
      </w:r>
      <w:r>
        <w:rPr>
          <w:rFonts w:eastAsia="SimSun"/>
          <w:kern w:val="2"/>
          <w:lang w:val="ru-RU" w:eastAsia="ar-SA"/>
        </w:rPr>
        <w:lastRenderedPageBreak/>
        <w:t>К</w:t>
      </w:r>
      <w:r w:rsidRPr="00443704">
        <w:rPr>
          <w:rFonts w:eastAsia="SimSun"/>
          <w:kern w:val="2"/>
          <w:shd w:val="clear" w:color="auto" w:fill="FFFFFF"/>
          <w:lang w:val="ru-RU" w:eastAsia="ar-SA"/>
        </w:rPr>
        <w:t>онтракту</w:t>
      </w:r>
      <w:r w:rsidRPr="00443704">
        <w:rPr>
          <w:rFonts w:eastAsia="SimSun"/>
          <w:kern w:val="2"/>
          <w:lang w:val="ru-RU" w:eastAsia="ar-SA"/>
        </w:rPr>
        <w:t xml:space="preserve"> третьим лицам без предварительного уведомления другой Стороной оформленного в письменном виде.</w:t>
      </w:r>
    </w:p>
    <w:p w14:paraId="7BD261C8" w14:textId="77777777" w:rsidR="0029028A" w:rsidRPr="00063205" w:rsidRDefault="0029028A" w:rsidP="0029028A">
      <w:pPr>
        <w:ind w:firstLine="567"/>
        <w:jc w:val="both"/>
        <w:rPr>
          <w:lang w:val="ru-RU"/>
        </w:rPr>
      </w:pPr>
      <w:r>
        <w:rPr>
          <w:lang w:val="ru-RU"/>
        </w:rPr>
        <w:t xml:space="preserve">3.9. </w:t>
      </w:r>
      <w:r w:rsidRPr="00D4296A">
        <w:rPr>
          <w:lang w:val="ru-RU"/>
        </w:rPr>
        <w:t>Контактное лицо</w:t>
      </w:r>
      <w:r>
        <w:rPr>
          <w:lang w:val="ru-RU"/>
        </w:rPr>
        <w:t xml:space="preserve"> _____________________________________</w:t>
      </w:r>
    </w:p>
    <w:p w14:paraId="50FE2D8A" w14:textId="77777777" w:rsidR="0029028A" w:rsidRDefault="0029028A" w:rsidP="0029028A">
      <w:pPr>
        <w:tabs>
          <w:tab w:val="left" w:pos="1976"/>
        </w:tabs>
        <w:suppressAutoHyphens w:val="0"/>
        <w:rPr>
          <w:lang w:val="ru-RU"/>
        </w:rPr>
      </w:pPr>
    </w:p>
    <w:p w14:paraId="4225F8F3" w14:textId="77777777" w:rsidR="0029028A" w:rsidRDefault="0029028A" w:rsidP="0029028A">
      <w:pPr>
        <w:tabs>
          <w:tab w:val="left" w:pos="1976"/>
        </w:tabs>
        <w:suppressAutoHyphens w:val="0"/>
        <w:rPr>
          <w:lang w:val="ru-RU"/>
        </w:rPr>
      </w:pPr>
    </w:p>
    <w:p w14:paraId="45CC58BF" w14:textId="77777777" w:rsidR="0029028A" w:rsidRDefault="0029028A" w:rsidP="002902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color w:val="auto"/>
          <w:lang w:val="ru-RU"/>
        </w:rPr>
      </w:pPr>
    </w:p>
    <w:p w14:paraId="4B756264" w14:textId="77777777" w:rsidR="0029028A" w:rsidRPr="00A03A4A" w:rsidRDefault="0029028A" w:rsidP="0029028A">
      <w:pPr>
        <w:tabs>
          <w:tab w:val="num" w:pos="702"/>
        </w:tabs>
        <w:jc w:val="both"/>
        <w:rPr>
          <w:lang w:val="ru-RU"/>
        </w:rPr>
      </w:pPr>
    </w:p>
    <w:p w14:paraId="714C6959" w14:textId="77777777" w:rsidR="0029028A" w:rsidRPr="00A03A4A" w:rsidRDefault="0029028A" w:rsidP="0029028A">
      <w:pPr>
        <w:tabs>
          <w:tab w:val="num" w:pos="702"/>
        </w:tabs>
        <w:jc w:val="both"/>
        <w:rPr>
          <w:lang w:val="ru-RU"/>
        </w:rPr>
      </w:pPr>
    </w:p>
    <w:p w14:paraId="1B725F10" w14:textId="77777777" w:rsidR="0029028A" w:rsidRPr="00A03A4A" w:rsidRDefault="0029028A" w:rsidP="0029028A">
      <w:pPr>
        <w:tabs>
          <w:tab w:val="num" w:pos="702"/>
        </w:tabs>
        <w:ind w:firstLine="709"/>
        <w:jc w:val="both"/>
        <w:rPr>
          <w:lang w:val="ru-RU"/>
        </w:rPr>
      </w:pPr>
    </w:p>
    <w:p w14:paraId="0DB5B9AA" w14:textId="77777777" w:rsidR="0029028A" w:rsidRDefault="0029028A" w:rsidP="0029028A">
      <w:pPr>
        <w:jc w:val="right"/>
        <w:rPr>
          <w:b/>
          <w:bCs/>
          <w:lang w:val="ru-RU"/>
        </w:rPr>
      </w:pPr>
      <w:r>
        <w:rPr>
          <w:lang w:val="ru-RU"/>
        </w:rPr>
        <w:br w:type="column"/>
      </w:r>
      <w:bookmarkStart w:id="12" w:name="_Hlk226475345"/>
      <w:r>
        <w:rPr>
          <w:b/>
          <w:bCs/>
          <w:lang w:val="ru-RU"/>
        </w:rPr>
        <w:lastRenderedPageBreak/>
        <w:t>Приложение 1 к Техническому заданию</w:t>
      </w:r>
      <w:bookmarkEnd w:id="12"/>
    </w:p>
    <w:p w14:paraId="0FA061DD" w14:textId="77777777" w:rsidR="0029028A" w:rsidRDefault="0029028A" w:rsidP="0029028A">
      <w:pPr>
        <w:jc w:val="both"/>
        <w:rPr>
          <w:b/>
          <w:bCs/>
          <w:lang w:val="ru-RU"/>
        </w:rPr>
      </w:pPr>
    </w:p>
    <w:p w14:paraId="16D70A1E" w14:textId="77777777" w:rsidR="0029028A" w:rsidRPr="00DC49C5" w:rsidRDefault="0029028A" w:rsidP="0029028A">
      <w:pPr>
        <w:jc w:val="both"/>
        <w:rPr>
          <w:b/>
          <w:bCs/>
          <w:sz w:val="28"/>
          <w:szCs w:val="28"/>
          <w:lang w:val="ru-RU"/>
        </w:rPr>
      </w:pPr>
    </w:p>
    <w:p w14:paraId="52ABE887" w14:textId="77777777" w:rsidR="0029028A" w:rsidRPr="00DC49C5" w:rsidRDefault="0029028A" w:rsidP="0029028A">
      <w:pPr>
        <w:jc w:val="both"/>
        <w:rPr>
          <w:b/>
          <w:bCs/>
          <w:lang w:val="ru-RU"/>
        </w:rPr>
      </w:pPr>
      <w:r w:rsidRPr="00DC49C5">
        <w:rPr>
          <w:b/>
          <w:bCs/>
          <w:sz w:val="28"/>
          <w:szCs w:val="28"/>
          <w:lang w:val="ru-RU"/>
        </w:rPr>
        <w:t xml:space="preserve">                                              </w:t>
      </w:r>
      <w:r w:rsidRPr="00DC49C5">
        <w:rPr>
          <w:b/>
          <w:bCs/>
          <w:lang w:val="ru-RU"/>
        </w:rPr>
        <w:t>НАРЯД-ЗАДАНИЕ №____</w:t>
      </w:r>
    </w:p>
    <w:p w14:paraId="280475C3" w14:textId="77777777" w:rsidR="0029028A" w:rsidRPr="00DC49C5" w:rsidRDefault="0029028A" w:rsidP="0029028A">
      <w:pPr>
        <w:ind w:left="7020"/>
        <w:jc w:val="both"/>
        <w:rPr>
          <w:lang w:val="ru-RU"/>
        </w:rPr>
      </w:pPr>
    </w:p>
    <w:p w14:paraId="4E2670D6" w14:textId="77777777" w:rsidR="0029028A" w:rsidRPr="00DC49C5" w:rsidRDefault="0029028A" w:rsidP="0029028A">
      <w:pPr>
        <w:ind w:left="6379"/>
        <w:jc w:val="both"/>
        <w:rPr>
          <w:lang w:val="ru-RU"/>
        </w:rPr>
      </w:pPr>
      <w:r w:rsidRPr="00DC49C5">
        <w:rPr>
          <w:lang w:val="ru-RU"/>
        </w:rPr>
        <w:t>Дата и время приема заказа           «</w:t>
      </w:r>
      <w:r w:rsidRPr="00DC49C5">
        <w:rPr>
          <w:u w:val="single"/>
          <w:lang w:val="ru-RU"/>
        </w:rPr>
        <w:t xml:space="preserve">     </w:t>
      </w:r>
      <w:r w:rsidRPr="00DC49C5">
        <w:rPr>
          <w:lang w:val="ru-RU"/>
        </w:rPr>
        <w:t xml:space="preserve">» </w:t>
      </w:r>
      <w:r w:rsidRPr="00DC49C5">
        <w:rPr>
          <w:u w:val="single"/>
          <w:lang w:val="ru-RU"/>
        </w:rPr>
        <w:t xml:space="preserve">                 </w:t>
      </w:r>
      <w:r w:rsidRPr="00DC49C5">
        <w:rPr>
          <w:lang w:val="ru-RU"/>
        </w:rPr>
        <w:t xml:space="preserve"> 20____ г.</w:t>
      </w:r>
    </w:p>
    <w:p w14:paraId="33C3A805" w14:textId="77777777" w:rsidR="0029028A" w:rsidRPr="00DC49C5" w:rsidRDefault="0029028A" w:rsidP="0029028A">
      <w:pPr>
        <w:ind w:left="6379"/>
        <w:jc w:val="both"/>
        <w:rPr>
          <w:lang w:val="ru-RU"/>
        </w:rPr>
      </w:pPr>
      <w:r w:rsidRPr="00DC49C5">
        <w:rPr>
          <w:lang w:val="ru-RU"/>
        </w:rPr>
        <w:t>_____часов _____ минут.</w:t>
      </w:r>
    </w:p>
    <w:p w14:paraId="74119F54" w14:textId="77777777" w:rsidR="0029028A" w:rsidRPr="00DC49C5" w:rsidRDefault="0029028A" w:rsidP="0029028A">
      <w:pPr>
        <w:ind w:left="7020"/>
        <w:jc w:val="both"/>
        <w:rPr>
          <w:lang w:val="ru-RU"/>
        </w:rPr>
      </w:pPr>
    </w:p>
    <w:p w14:paraId="631A5FB6" w14:textId="77777777" w:rsidR="0029028A" w:rsidRPr="00DC49C5" w:rsidRDefault="0029028A" w:rsidP="0029028A">
      <w:pPr>
        <w:jc w:val="both"/>
        <w:rPr>
          <w:b/>
          <w:bCs/>
          <w:lang w:val="ru-RU"/>
        </w:rPr>
      </w:pPr>
      <w:r w:rsidRPr="00DC49C5">
        <w:rPr>
          <w:b/>
          <w:bCs/>
          <w:lang w:val="ru-RU"/>
        </w:rPr>
        <w:t xml:space="preserve">ЗАКАЗЧИК: Главное управление МЧС России по </w:t>
      </w:r>
      <w:r>
        <w:rPr>
          <w:b/>
          <w:bCs/>
          <w:lang w:val="ru-RU"/>
        </w:rPr>
        <w:t>Чукотскому АО</w:t>
      </w:r>
    </w:p>
    <w:p w14:paraId="05D6AF40" w14:textId="77777777" w:rsidR="0029028A" w:rsidRPr="00DC49C5" w:rsidRDefault="0029028A" w:rsidP="0029028A">
      <w:pPr>
        <w:jc w:val="both"/>
        <w:rPr>
          <w:lang w:val="ru-RU"/>
        </w:rPr>
      </w:pPr>
      <w:r w:rsidRPr="00DC49C5">
        <w:rPr>
          <w:lang w:val="ru-RU"/>
        </w:rPr>
        <w:t xml:space="preserve">Подразделение: __________________________________________ </w:t>
      </w:r>
    </w:p>
    <w:p w14:paraId="180DCD78" w14:textId="77777777" w:rsidR="0029028A" w:rsidRPr="00DC49C5" w:rsidRDefault="0029028A" w:rsidP="0029028A">
      <w:pPr>
        <w:jc w:val="both"/>
        <w:rPr>
          <w:lang w:val="ru-RU"/>
        </w:rPr>
      </w:pPr>
      <w:r w:rsidRPr="00DC49C5">
        <w:rPr>
          <w:lang w:val="ru-RU"/>
        </w:rPr>
        <w:t>Контактное лицо (тел.) ____________________________________</w:t>
      </w:r>
    </w:p>
    <w:p w14:paraId="6490364E" w14:textId="77777777" w:rsidR="0029028A" w:rsidRPr="00DC49C5" w:rsidRDefault="0029028A" w:rsidP="0029028A">
      <w:pPr>
        <w:jc w:val="both"/>
        <w:rPr>
          <w:lang w:val="ru-RU"/>
        </w:rPr>
      </w:pPr>
    </w:p>
    <w:p w14:paraId="0B8033A4" w14:textId="77777777" w:rsidR="0029028A" w:rsidRPr="00DC49C5" w:rsidRDefault="0029028A" w:rsidP="0029028A">
      <w:pPr>
        <w:jc w:val="both"/>
        <w:rPr>
          <w:b/>
          <w:bCs/>
          <w:lang w:val="ru-RU"/>
        </w:rPr>
      </w:pPr>
      <w:r>
        <w:rPr>
          <w:b/>
          <w:bCs/>
          <w:lang w:val="ru-RU"/>
        </w:rPr>
        <w:t>Модель</w:t>
      </w:r>
      <w:r w:rsidRPr="00DC49C5">
        <w:rPr>
          <w:b/>
          <w:bCs/>
          <w:lang w:val="ru-RU"/>
        </w:rPr>
        <w:t>:</w:t>
      </w:r>
    </w:p>
    <w:tbl>
      <w:tblPr>
        <w:tblW w:w="0" w:type="auto"/>
        <w:tblInd w:w="-106" w:type="dxa"/>
        <w:tblLook w:val="01E0" w:firstRow="1" w:lastRow="1" w:firstColumn="1" w:lastColumn="1" w:noHBand="0" w:noVBand="0"/>
      </w:tblPr>
      <w:tblGrid>
        <w:gridCol w:w="4939"/>
        <w:gridCol w:w="5020"/>
      </w:tblGrid>
      <w:tr w:rsidR="0029028A" w:rsidRPr="00DC49C5" w14:paraId="60C41B80" w14:textId="77777777" w:rsidTr="00C30C35">
        <w:tc>
          <w:tcPr>
            <w:tcW w:w="5156" w:type="dxa"/>
          </w:tcPr>
          <w:p w14:paraId="5049E43B" w14:textId="77777777" w:rsidR="0029028A" w:rsidRPr="00DC49C5" w:rsidRDefault="0029028A" w:rsidP="00C30C35">
            <w:pPr>
              <w:jc w:val="both"/>
            </w:pPr>
            <w:r w:rsidRPr="00DC49C5">
              <w:t>Гос. номер _________________</w:t>
            </w:r>
          </w:p>
        </w:tc>
        <w:tc>
          <w:tcPr>
            <w:tcW w:w="5156" w:type="dxa"/>
          </w:tcPr>
          <w:p w14:paraId="3DC59A7A" w14:textId="77777777" w:rsidR="0029028A" w:rsidRPr="00DC49C5" w:rsidRDefault="0029028A" w:rsidP="00C30C35">
            <w:pPr>
              <w:jc w:val="both"/>
            </w:pPr>
            <w:r w:rsidRPr="00DC49C5">
              <w:t>№ двигателя __________________</w:t>
            </w:r>
          </w:p>
        </w:tc>
      </w:tr>
      <w:tr w:rsidR="0029028A" w:rsidRPr="00DC49C5" w14:paraId="36C35C46" w14:textId="77777777" w:rsidTr="00C30C35">
        <w:tc>
          <w:tcPr>
            <w:tcW w:w="5156" w:type="dxa"/>
          </w:tcPr>
          <w:p w14:paraId="5E5FEDE4" w14:textId="77777777" w:rsidR="0029028A" w:rsidRPr="00DC49C5" w:rsidRDefault="0029028A" w:rsidP="00C30C35">
            <w:pPr>
              <w:jc w:val="both"/>
            </w:pPr>
            <w:r w:rsidRPr="00DC49C5">
              <w:t>Марка, модель ______________</w:t>
            </w:r>
          </w:p>
        </w:tc>
        <w:tc>
          <w:tcPr>
            <w:tcW w:w="5156" w:type="dxa"/>
          </w:tcPr>
          <w:p w14:paraId="21362F5A" w14:textId="77777777" w:rsidR="0029028A" w:rsidRPr="00DC49C5" w:rsidRDefault="0029028A" w:rsidP="00C30C35">
            <w:pPr>
              <w:jc w:val="both"/>
            </w:pPr>
            <w:r w:rsidRPr="00DC49C5">
              <w:t>№ шасси (рама) _______________</w:t>
            </w:r>
          </w:p>
        </w:tc>
      </w:tr>
      <w:tr w:rsidR="0029028A" w:rsidRPr="00DC49C5" w14:paraId="3298DF63" w14:textId="77777777" w:rsidTr="00C30C35">
        <w:tc>
          <w:tcPr>
            <w:tcW w:w="5156" w:type="dxa"/>
          </w:tcPr>
          <w:p w14:paraId="7FB7B554" w14:textId="77777777" w:rsidR="0029028A" w:rsidRPr="00DC49C5" w:rsidRDefault="0029028A" w:rsidP="00C30C35">
            <w:pPr>
              <w:jc w:val="both"/>
            </w:pPr>
            <w:r w:rsidRPr="00DC49C5">
              <w:t>Год выпуска ________________</w:t>
            </w:r>
          </w:p>
        </w:tc>
        <w:tc>
          <w:tcPr>
            <w:tcW w:w="5156" w:type="dxa"/>
          </w:tcPr>
          <w:p w14:paraId="45B457CB" w14:textId="77777777" w:rsidR="0029028A" w:rsidRPr="00DC49C5" w:rsidRDefault="0029028A" w:rsidP="00C30C35">
            <w:pPr>
              <w:jc w:val="both"/>
            </w:pPr>
            <w:r w:rsidRPr="00DC49C5">
              <w:t>№ кузова _____________________</w:t>
            </w:r>
          </w:p>
        </w:tc>
      </w:tr>
      <w:tr w:rsidR="0029028A" w:rsidRPr="00DC49C5" w14:paraId="317BCB49" w14:textId="77777777" w:rsidTr="00C30C35">
        <w:tc>
          <w:tcPr>
            <w:tcW w:w="5156" w:type="dxa"/>
          </w:tcPr>
          <w:p w14:paraId="2DBEAE3C" w14:textId="77777777" w:rsidR="0029028A" w:rsidRPr="00DC49C5" w:rsidRDefault="0029028A" w:rsidP="00C30C35">
            <w:pPr>
              <w:jc w:val="both"/>
            </w:pPr>
            <w:r w:rsidRPr="00DC49C5">
              <w:t>Пробег ________________</w:t>
            </w:r>
          </w:p>
        </w:tc>
        <w:tc>
          <w:tcPr>
            <w:tcW w:w="5156" w:type="dxa"/>
          </w:tcPr>
          <w:p w14:paraId="072F0267" w14:textId="77777777" w:rsidR="0029028A" w:rsidRPr="00DC49C5" w:rsidRDefault="0029028A" w:rsidP="00C30C35">
            <w:pPr>
              <w:jc w:val="both"/>
            </w:pPr>
            <w:r w:rsidRPr="00DC49C5">
              <w:t>VIN __________________________</w:t>
            </w:r>
          </w:p>
        </w:tc>
      </w:tr>
    </w:tbl>
    <w:p w14:paraId="75328D40" w14:textId="77777777" w:rsidR="0029028A" w:rsidRPr="00DC49C5" w:rsidRDefault="0029028A" w:rsidP="0029028A">
      <w:pPr>
        <w:jc w:val="both"/>
      </w:pPr>
    </w:p>
    <w:p w14:paraId="2F61D95F" w14:textId="77777777" w:rsidR="0029028A" w:rsidRPr="00DC49C5" w:rsidRDefault="0029028A" w:rsidP="0029028A">
      <w:pPr>
        <w:jc w:val="both"/>
        <w:rPr>
          <w:b/>
          <w:bCs/>
        </w:rPr>
      </w:pPr>
      <w:r w:rsidRPr="00DC49C5">
        <w:rPr>
          <w:b/>
          <w:bCs/>
        </w:rPr>
        <w:t>Работы:</w:t>
      </w:r>
    </w:p>
    <w:tbl>
      <w:tblPr>
        <w:tblW w:w="96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7655"/>
        <w:gridCol w:w="1043"/>
      </w:tblGrid>
      <w:tr w:rsidR="0029028A" w:rsidRPr="00DC49C5" w14:paraId="6DEAE6B7" w14:textId="77777777" w:rsidTr="00C30C35">
        <w:tc>
          <w:tcPr>
            <w:tcW w:w="923" w:type="dxa"/>
          </w:tcPr>
          <w:p w14:paraId="57DCD492" w14:textId="77777777" w:rsidR="0029028A" w:rsidRPr="00DC49C5" w:rsidRDefault="0029028A" w:rsidP="00C30C35">
            <w:pPr>
              <w:jc w:val="both"/>
            </w:pPr>
            <w:r w:rsidRPr="00DC49C5">
              <w:t>№ п/п</w:t>
            </w:r>
          </w:p>
        </w:tc>
        <w:tc>
          <w:tcPr>
            <w:tcW w:w="7655" w:type="dxa"/>
          </w:tcPr>
          <w:p w14:paraId="4DD3D4AF" w14:textId="77777777" w:rsidR="0029028A" w:rsidRPr="00DC49C5" w:rsidRDefault="0029028A" w:rsidP="00C30C35">
            <w:pPr>
              <w:jc w:val="center"/>
            </w:pPr>
            <w:r w:rsidRPr="00DC49C5">
              <w:t>Наименование работ</w:t>
            </w:r>
          </w:p>
        </w:tc>
        <w:tc>
          <w:tcPr>
            <w:tcW w:w="1043" w:type="dxa"/>
          </w:tcPr>
          <w:p w14:paraId="529309C7" w14:textId="77777777" w:rsidR="0029028A" w:rsidRPr="00DC49C5" w:rsidRDefault="0029028A" w:rsidP="00C30C35">
            <w:pPr>
              <w:jc w:val="both"/>
            </w:pPr>
            <w:r w:rsidRPr="00DC49C5">
              <w:t>Кол-во</w:t>
            </w:r>
          </w:p>
        </w:tc>
      </w:tr>
      <w:tr w:rsidR="0029028A" w:rsidRPr="00DC49C5" w14:paraId="1E59530F" w14:textId="77777777" w:rsidTr="00C30C35">
        <w:tc>
          <w:tcPr>
            <w:tcW w:w="923" w:type="dxa"/>
          </w:tcPr>
          <w:p w14:paraId="67A1E8FF" w14:textId="77777777" w:rsidR="0029028A" w:rsidRPr="00DC49C5" w:rsidRDefault="0029028A" w:rsidP="00C30C35">
            <w:pPr>
              <w:tabs>
                <w:tab w:val="left" w:pos="419"/>
              </w:tabs>
              <w:ind w:left="360"/>
              <w:jc w:val="both"/>
            </w:pPr>
          </w:p>
        </w:tc>
        <w:tc>
          <w:tcPr>
            <w:tcW w:w="7655" w:type="dxa"/>
          </w:tcPr>
          <w:p w14:paraId="49747BD7" w14:textId="77777777" w:rsidR="0029028A" w:rsidRPr="00DC49C5" w:rsidRDefault="0029028A" w:rsidP="00C30C35">
            <w:pPr>
              <w:jc w:val="both"/>
            </w:pPr>
          </w:p>
        </w:tc>
        <w:tc>
          <w:tcPr>
            <w:tcW w:w="1043" w:type="dxa"/>
          </w:tcPr>
          <w:p w14:paraId="14BFD4F4" w14:textId="77777777" w:rsidR="0029028A" w:rsidRPr="00DC49C5" w:rsidRDefault="0029028A" w:rsidP="00C30C35">
            <w:pPr>
              <w:jc w:val="both"/>
            </w:pPr>
          </w:p>
        </w:tc>
      </w:tr>
      <w:tr w:rsidR="0029028A" w:rsidRPr="00DC49C5" w14:paraId="7DB7150F" w14:textId="77777777" w:rsidTr="00C30C35">
        <w:tc>
          <w:tcPr>
            <w:tcW w:w="923" w:type="dxa"/>
          </w:tcPr>
          <w:p w14:paraId="63D425B0" w14:textId="77777777" w:rsidR="0029028A" w:rsidRPr="00DC49C5" w:rsidRDefault="0029028A" w:rsidP="00C30C35">
            <w:pPr>
              <w:tabs>
                <w:tab w:val="left" w:pos="419"/>
              </w:tabs>
              <w:ind w:left="360"/>
              <w:jc w:val="both"/>
            </w:pPr>
          </w:p>
        </w:tc>
        <w:tc>
          <w:tcPr>
            <w:tcW w:w="7655" w:type="dxa"/>
          </w:tcPr>
          <w:p w14:paraId="5CB6B677" w14:textId="77777777" w:rsidR="0029028A" w:rsidRPr="00DC49C5" w:rsidRDefault="0029028A" w:rsidP="00C30C35">
            <w:pPr>
              <w:jc w:val="both"/>
            </w:pPr>
          </w:p>
        </w:tc>
        <w:tc>
          <w:tcPr>
            <w:tcW w:w="1043" w:type="dxa"/>
          </w:tcPr>
          <w:p w14:paraId="6882D1CA" w14:textId="77777777" w:rsidR="0029028A" w:rsidRPr="00DC49C5" w:rsidRDefault="0029028A" w:rsidP="00C30C35">
            <w:pPr>
              <w:jc w:val="both"/>
            </w:pPr>
          </w:p>
        </w:tc>
      </w:tr>
      <w:tr w:rsidR="0029028A" w:rsidRPr="00DC49C5" w14:paraId="72765DA4" w14:textId="77777777" w:rsidTr="00C30C35">
        <w:tc>
          <w:tcPr>
            <w:tcW w:w="923" w:type="dxa"/>
          </w:tcPr>
          <w:p w14:paraId="73AFE91E" w14:textId="77777777" w:rsidR="0029028A" w:rsidRPr="00DC49C5" w:rsidRDefault="0029028A" w:rsidP="00C30C35">
            <w:pPr>
              <w:tabs>
                <w:tab w:val="left" w:pos="419"/>
              </w:tabs>
              <w:ind w:left="360"/>
              <w:jc w:val="both"/>
            </w:pPr>
          </w:p>
        </w:tc>
        <w:tc>
          <w:tcPr>
            <w:tcW w:w="7655" w:type="dxa"/>
          </w:tcPr>
          <w:p w14:paraId="3E8F09BA" w14:textId="77777777" w:rsidR="0029028A" w:rsidRPr="00DC49C5" w:rsidRDefault="0029028A" w:rsidP="00C30C35">
            <w:pPr>
              <w:jc w:val="both"/>
            </w:pPr>
          </w:p>
        </w:tc>
        <w:tc>
          <w:tcPr>
            <w:tcW w:w="1043" w:type="dxa"/>
          </w:tcPr>
          <w:p w14:paraId="1074F8B8" w14:textId="77777777" w:rsidR="0029028A" w:rsidRPr="00DC49C5" w:rsidRDefault="0029028A" w:rsidP="00C30C35">
            <w:pPr>
              <w:jc w:val="both"/>
            </w:pPr>
          </w:p>
        </w:tc>
      </w:tr>
    </w:tbl>
    <w:p w14:paraId="41F362A0" w14:textId="77777777" w:rsidR="0029028A" w:rsidRPr="00DC49C5" w:rsidRDefault="0029028A" w:rsidP="0029028A">
      <w:pPr>
        <w:jc w:val="both"/>
      </w:pPr>
    </w:p>
    <w:p w14:paraId="311B6C51" w14:textId="77777777" w:rsidR="0029028A" w:rsidRPr="00DC49C5" w:rsidRDefault="0029028A" w:rsidP="0029028A">
      <w:pPr>
        <w:jc w:val="both"/>
      </w:pPr>
      <w:r w:rsidRPr="00DC49C5">
        <w:t xml:space="preserve">Состояние и комплектность </w:t>
      </w:r>
      <w:r>
        <w:rPr>
          <w:lang w:val="ru-RU"/>
        </w:rPr>
        <w:t>мототранспорта</w:t>
      </w:r>
      <w:r w:rsidRPr="00DC49C5">
        <w:t>:</w:t>
      </w:r>
    </w:p>
    <w:tbl>
      <w:tblPr>
        <w:tblW w:w="9570" w:type="dxa"/>
        <w:tblInd w:w="-106" w:type="dxa"/>
        <w:tblLook w:val="01E0" w:firstRow="1" w:lastRow="1" w:firstColumn="1" w:lastColumn="1" w:noHBand="0" w:noVBand="0"/>
      </w:tblPr>
      <w:tblGrid>
        <w:gridCol w:w="1188"/>
        <w:gridCol w:w="180"/>
        <w:gridCol w:w="540"/>
        <w:gridCol w:w="180"/>
        <w:gridCol w:w="900"/>
        <w:gridCol w:w="6582"/>
      </w:tblGrid>
      <w:tr w:rsidR="0029028A" w:rsidRPr="00DC49C5" w14:paraId="27A574F7" w14:textId="77777777" w:rsidTr="00C30C35">
        <w:tc>
          <w:tcPr>
            <w:tcW w:w="1368" w:type="dxa"/>
            <w:gridSpan w:val="2"/>
          </w:tcPr>
          <w:p w14:paraId="04173140" w14:textId="77777777" w:rsidR="0029028A" w:rsidRPr="00DC49C5" w:rsidRDefault="0029028A" w:rsidP="00C30C35">
            <w:pPr>
              <w:jc w:val="both"/>
            </w:pPr>
            <w:r w:rsidRPr="00DC49C5">
              <w:t>1. Кузов</w:t>
            </w:r>
          </w:p>
        </w:tc>
        <w:tc>
          <w:tcPr>
            <w:tcW w:w="8202" w:type="dxa"/>
            <w:gridSpan w:val="4"/>
            <w:tcBorders>
              <w:bottom w:val="single" w:sz="4" w:space="0" w:color="auto"/>
            </w:tcBorders>
          </w:tcPr>
          <w:p w14:paraId="08C92537" w14:textId="77777777" w:rsidR="0029028A" w:rsidRPr="00DC49C5" w:rsidRDefault="0029028A" w:rsidP="00C30C35">
            <w:pPr>
              <w:jc w:val="both"/>
            </w:pPr>
          </w:p>
        </w:tc>
      </w:tr>
      <w:tr w:rsidR="0029028A" w:rsidRPr="00DC49C5" w14:paraId="349A66BB" w14:textId="77777777" w:rsidTr="00C30C35">
        <w:tc>
          <w:tcPr>
            <w:tcW w:w="9570" w:type="dxa"/>
            <w:gridSpan w:val="6"/>
            <w:tcBorders>
              <w:bottom w:val="single" w:sz="4" w:space="0" w:color="auto"/>
            </w:tcBorders>
          </w:tcPr>
          <w:p w14:paraId="1184F43C" w14:textId="77777777" w:rsidR="0029028A" w:rsidRPr="00DC49C5" w:rsidRDefault="0029028A" w:rsidP="00C30C35">
            <w:pPr>
              <w:jc w:val="both"/>
            </w:pPr>
          </w:p>
        </w:tc>
      </w:tr>
      <w:tr w:rsidR="0029028A" w:rsidRPr="00DC49C5" w14:paraId="00F69537" w14:textId="77777777" w:rsidTr="00C30C35">
        <w:tc>
          <w:tcPr>
            <w:tcW w:w="1908" w:type="dxa"/>
            <w:gridSpan w:val="3"/>
            <w:tcBorders>
              <w:top w:val="single" w:sz="4" w:space="0" w:color="auto"/>
            </w:tcBorders>
          </w:tcPr>
          <w:p w14:paraId="2263F1F9" w14:textId="77777777" w:rsidR="0029028A" w:rsidRPr="00DC49C5" w:rsidRDefault="0029028A" w:rsidP="00C30C35">
            <w:pPr>
              <w:jc w:val="both"/>
            </w:pPr>
            <w:r w:rsidRPr="00DC49C5">
              <w:t>2. Двигатель</w:t>
            </w:r>
          </w:p>
        </w:tc>
        <w:tc>
          <w:tcPr>
            <w:tcW w:w="7662" w:type="dxa"/>
            <w:gridSpan w:val="3"/>
            <w:tcBorders>
              <w:top w:val="single" w:sz="4" w:space="0" w:color="auto"/>
              <w:bottom w:val="single" w:sz="4" w:space="0" w:color="auto"/>
            </w:tcBorders>
          </w:tcPr>
          <w:p w14:paraId="6F468F5B" w14:textId="77777777" w:rsidR="0029028A" w:rsidRPr="00DC49C5" w:rsidRDefault="0029028A" w:rsidP="00C30C35">
            <w:pPr>
              <w:jc w:val="both"/>
            </w:pPr>
          </w:p>
        </w:tc>
      </w:tr>
      <w:tr w:rsidR="0029028A" w:rsidRPr="00DC49C5" w14:paraId="078613E3" w14:textId="77777777" w:rsidTr="00C30C35">
        <w:tc>
          <w:tcPr>
            <w:tcW w:w="9570" w:type="dxa"/>
            <w:gridSpan w:val="6"/>
            <w:tcBorders>
              <w:bottom w:val="single" w:sz="4" w:space="0" w:color="auto"/>
            </w:tcBorders>
          </w:tcPr>
          <w:p w14:paraId="0EC71BE7" w14:textId="77777777" w:rsidR="0029028A" w:rsidRPr="00DC49C5" w:rsidRDefault="0029028A" w:rsidP="00C30C35">
            <w:pPr>
              <w:jc w:val="both"/>
            </w:pPr>
          </w:p>
        </w:tc>
      </w:tr>
      <w:tr w:rsidR="0029028A" w:rsidRPr="00DC49C5" w14:paraId="2CC9F1E4" w14:textId="77777777" w:rsidTr="00C30C35">
        <w:tc>
          <w:tcPr>
            <w:tcW w:w="2088" w:type="dxa"/>
            <w:gridSpan w:val="4"/>
            <w:tcBorders>
              <w:top w:val="single" w:sz="4" w:space="0" w:color="auto"/>
            </w:tcBorders>
          </w:tcPr>
          <w:p w14:paraId="3DB59576" w14:textId="77777777" w:rsidR="0029028A" w:rsidRPr="00DC49C5" w:rsidRDefault="0029028A" w:rsidP="00C30C35">
            <w:pPr>
              <w:jc w:val="both"/>
            </w:pPr>
            <w:r w:rsidRPr="00DC49C5">
              <w:t>3. Трансмиссия</w:t>
            </w:r>
          </w:p>
        </w:tc>
        <w:tc>
          <w:tcPr>
            <w:tcW w:w="7482" w:type="dxa"/>
            <w:gridSpan w:val="2"/>
            <w:tcBorders>
              <w:top w:val="single" w:sz="4" w:space="0" w:color="auto"/>
              <w:bottom w:val="single" w:sz="4" w:space="0" w:color="auto"/>
            </w:tcBorders>
          </w:tcPr>
          <w:p w14:paraId="7A33B594" w14:textId="77777777" w:rsidR="0029028A" w:rsidRPr="00DC49C5" w:rsidRDefault="0029028A" w:rsidP="00C30C35">
            <w:pPr>
              <w:jc w:val="both"/>
            </w:pPr>
          </w:p>
        </w:tc>
      </w:tr>
      <w:tr w:rsidR="0029028A" w:rsidRPr="00DC49C5" w14:paraId="05962713" w14:textId="77777777" w:rsidTr="00C30C35">
        <w:tc>
          <w:tcPr>
            <w:tcW w:w="9570" w:type="dxa"/>
            <w:gridSpan w:val="6"/>
            <w:tcBorders>
              <w:bottom w:val="single" w:sz="4" w:space="0" w:color="auto"/>
            </w:tcBorders>
          </w:tcPr>
          <w:p w14:paraId="5A518CDF" w14:textId="77777777" w:rsidR="0029028A" w:rsidRPr="00DC49C5" w:rsidRDefault="0029028A" w:rsidP="00C30C35">
            <w:pPr>
              <w:jc w:val="both"/>
            </w:pPr>
          </w:p>
        </w:tc>
      </w:tr>
      <w:tr w:rsidR="0029028A" w:rsidRPr="00DC49C5" w14:paraId="193230B1" w14:textId="77777777" w:rsidTr="00C30C35">
        <w:tc>
          <w:tcPr>
            <w:tcW w:w="1188" w:type="dxa"/>
            <w:tcBorders>
              <w:top w:val="single" w:sz="4" w:space="0" w:color="auto"/>
            </w:tcBorders>
          </w:tcPr>
          <w:p w14:paraId="6C65B221" w14:textId="77777777" w:rsidR="0029028A" w:rsidRPr="00DC49C5" w:rsidRDefault="0029028A" w:rsidP="00C30C35">
            <w:pPr>
              <w:jc w:val="both"/>
            </w:pPr>
            <w:r w:rsidRPr="00DC49C5">
              <w:t>4. ПТВ</w:t>
            </w:r>
          </w:p>
        </w:tc>
        <w:tc>
          <w:tcPr>
            <w:tcW w:w="8382" w:type="dxa"/>
            <w:gridSpan w:val="5"/>
            <w:tcBorders>
              <w:top w:val="single" w:sz="4" w:space="0" w:color="auto"/>
              <w:bottom w:val="single" w:sz="4" w:space="0" w:color="auto"/>
            </w:tcBorders>
          </w:tcPr>
          <w:p w14:paraId="146F9EF7" w14:textId="77777777" w:rsidR="0029028A" w:rsidRPr="00DC49C5" w:rsidRDefault="0029028A" w:rsidP="00C30C35">
            <w:pPr>
              <w:jc w:val="both"/>
            </w:pPr>
          </w:p>
        </w:tc>
      </w:tr>
      <w:tr w:rsidR="0029028A" w:rsidRPr="00DC49C5" w14:paraId="70CC280F" w14:textId="77777777" w:rsidTr="00C30C35">
        <w:tc>
          <w:tcPr>
            <w:tcW w:w="9570" w:type="dxa"/>
            <w:gridSpan w:val="6"/>
            <w:tcBorders>
              <w:bottom w:val="single" w:sz="4" w:space="0" w:color="auto"/>
            </w:tcBorders>
          </w:tcPr>
          <w:p w14:paraId="3582AA4D" w14:textId="77777777" w:rsidR="0029028A" w:rsidRPr="00DC49C5" w:rsidRDefault="0029028A" w:rsidP="00C30C35">
            <w:pPr>
              <w:jc w:val="both"/>
            </w:pPr>
          </w:p>
        </w:tc>
      </w:tr>
      <w:tr w:rsidR="0029028A" w:rsidRPr="00DC49C5" w14:paraId="5515DEBF" w14:textId="77777777" w:rsidTr="00C30C35">
        <w:tc>
          <w:tcPr>
            <w:tcW w:w="2988" w:type="dxa"/>
            <w:gridSpan w:val="5"/>
            <w:tcBorders>
              <w:top w:val="single" w:sz="4" w:space="0" w:color="auto"/>
            </w:tcBorders>
          </w:tcPr>
          <w:p w14:paraId="6329AA5A" w14:textId="77777777" w:rsidR="0029028A" w:rsidRPr="00DC49C5" w:rsidRDefault="0029028A" w:rsidP="00C30C35">
            <w:pPr>
              <w:jc w:val="both"/>
            </w:pPr>
            <w:r w:rsidRPr="00DC49C5">
              <w:t>5. Спец. оборудование</w:t>
            </w:r>
          </w:p>
        </w:tc>
        <w:tc>
          <w:tcPr>
            <w:tcW w:w="6582" w:type="dxa"/>
            <w:tcBorders>
              <w:top w:val="single" w:sz="4" w:space="0" w:color="auto"/>
              <w:bottom w:val="single" w:sz="4" w:space="0" w:color="auto"/>
            </w:tcBorders>
          </w:tcPr>
          <w:p w14:paraId="507935E8" w14:textId="77777777" w:rsidR="0029028A" w:rsidRPr="00DC49C5" w:rsidRDefault="0029028A" w:rsidP="00C30C35">
            <w:pPr>
              <w:jc w:val="both"/>
            </w:pPr>
          </w:p>
        </w:tc>
      </w:tr>
      <w:tr w:rsidR="0029028A" w:rsidRPr="00DC49C5" w14:paraId="357B8DC3" w14:textId="77777777" w:rsidTr="00C30C35">
        <w:tc>
          <w:tcPr>
            <w:tcW w:w="9570" w:type="dxa"/>
            <w:gridSpan w:val="6"/>
            <w:tcBorders>
              <w:bottom w:val="single" w:sz="4" w:space="0" w:color="auto"/>
            </w:tcBorders>
          </w:tcPr>
          <w:p w14:paraId="430F1A95" w14:textId="77777777" w:rsidR="0029028A" w:rsidRPr="00DC49C5" w:rsidRDefault="0029028A" w:rsidP="00C30C35">
            <w:pPr>
              <w:jc w:val="both"/>
            </w:pPr>
          </w:p>
        </w:tc>
      </w:tr>
    </w:tbl>
    <w:p w14:paraId="5FFA3E31" w14:textId="77777777" w:rsidR="0029028A" w:rsidRPr="00BD7BD1" w:rsidRDefault="0029028A" w:rsidP="0029028A">
      <w:pPr>
        <w:jc w:val="both"/>
        <w:rPr>
          <w:lang w:val="ru-RU"/>
        </w:rPr>
      </w:pPr>
      <w:r w:rsidRPr="00BD7BD1">
        <w:rPr>
          <w:lang w:val="ru-RU"/>
        </w:rPr>
        <w:t xml:space="preserve">6. </w:t>
      </w:r>
      <w:r>
        <w:rPr>
          <w:lang w:val="ru-RU"/>
        </w:rPr>
        <w:t>Ш</w:t>
      </w:r>
      <w:r w:rsidRPr="00BD7BD1">
        <w:rPr>
          <w:lang w:val="ru-RU"/>
        </w:rPr>
        <w:t xml:space="preserve">ины (остаточный рисунок) _____% </w:t>
      </w:r>
    </w:p>
    <w:p w14:paraId="1E30BB2A" w14:textId="77777777" w:rsidR="0029028A" w:rsidRPr="00BD7BD1" w:rsidRDefault="0029028A" w:rsidP="0029028A">
      <w:pPr>
        <w:jc w:val="both"/>
        <w:rPr>
          <w:lang w:val="ru-RU"/>
        </w:rPr>
      </w:pPr>
      <w:r w:rsidRPr="00BD7BD1">
        <w:rPr>
          <w:lang w:val="ru-RU"/>
        </w:rPr>
        <w:t>7. Остаток ГСМ ______литров</w:t>
      </w:r>
    </w:p>
    <w:tbl>
      <w:tblPr>
        <w:tblW w:w="9570" w:type="dxa"/>
        <w:tblInd w:w="-106" w:type="dxa"/>
        <w:tblLook w:val="01E0" w:firstRow="1" w:lastRow="1" w:firstColumn="1" w:lastColumn="1" w:noHBand="0" w:noVBand="0"/>
      </w:tblPr>
      <w:tblGrid>
        <w:gridCol w:w="1368"/>
        <w:gridCol w:w="8202"/>
      </w:tblGrid>
      <w:tr w:rsidR="0029028A" w:rsidRPr="00BD7BD1" w14:paraId="23C7AB56" w14:textId="77777777" w:rsidTr="00C30C35">
        <w:tc>
          <w:tcPr>
            <w:tcW w:w="1368" w:type="dxa"/>
          </w:tcPr>
          <w:p w14:paraId="4E88FA2C" w14:textId="77777777" w:rsidR="0029028A" w:rsidRPr="00BD7BD1" w:rsidRDefault="0029028A" w:rsidP="00C30C35">
            <w:pPr>
              <w:jc w:val="both"/>
              <w:rPr>
                <w:lang w:val="ru-RU"/>
              </w:rPr>
            </w:pPr>
            <w:r>
              <w:rPr>
                <w:lang w:val="ru-RU"/>
              </w:rPr>
              <w:t xml:space="preserve">  </w:t>
            </w:r>
            <w:r w:rsidRPr="00BD7BD1">
              <w:rPr>
                <w:lang w:val="ru-RU"/>
              </w:rPr>
              <w:t>8. Прочее</w:t>
            </w:r>
          </w:p>
        </w:tc>
        <w:tc>
          <w:tcPr>
            <w:tcW w:w="8202" w:type="dxa"/>
            <w:tcBorders>
              <w:bottom w:val="single" w:sz="4" w:space="0" w:color="auto"/>
            </w:tcBorders>
          </w:tcPr>
          <w:p w14:paraId="77F2417F" w14:textId="77777777" w:rsidR="0029028A" w:rsidRPr="00BD7BD1" w:rsidRDefault="0029028A" w:rsidP="00C30C35">
            <w:pPr>
              <w:jc w:val="both"/>
              <w:rPr>
                <w:lang w:val="ru-RU"/>
              </w:rPr>
            </w:pPr>
          </w:p>
        </w:tc>
      </w:tr>
      <w:tr w:rsidR="0029028A" w:rsidRPr="00BD7BD1" w14:paraId="5793904E" w14:textId="77777777" w:rsidTr="00C30C35">
        <w:tc>
          <w:tcPr>
            <w:tcW w:w="9570" w:type="dxa"/>
            <w:gridSpan w:val="2"/>
            <w:tcBorders>
              <w:bottom w:val="single" w:sz="4" w:space="0" w:color="auto"/>
            </w:tcBorders>
          </w:tcPr>
          <w:p w14:paraId="3E04C202" w14:textId="77777777" w:rsidR="0029028A" w:rsidRPr="00BD7BD1" w:rsidRDefault="0029028A" w:rsidP="00C30C35">
            <w:pPr>
              <w:jc w:val="both"/>
              <w:rPr>
                <w:lang w:val="ru-RU"/>
              </w:rPr>
            </w:pPr>
          </w:p>
        </w:tc>
      </w:tr>
    </w:tbl>
    <w:p w14:paraId="5313E869" w14:textId="77777777" w:rsidR="0029028A" w:rsidRPr="00BD7BD1" w:rsidRDefault="0029028A" w:rsidP="0029028A">
      <w:pPr>
        <w:jc w:val="both"/>
        <w:rPr>
          <w:lang w:val="ru-RU"/>
        </w:rPr>
      </w:pPr>
      <w:r w:rsidRPr="00BD7BD1">
        <w:rPr>
          <w:lang w:val="ru-RU"/>
        </w:rPr>
        <w:t>Примечание: ___________________________________________________________</w:t>
      </w:r>
    </w:p>
    <w:p w14:paraId="3DC7E973" w14:textId="77777777" w:rsidR="0029028A" w:rsidRPr="00BD7BD1" w:rsidRDefault="0029028A" w:rsidP="0029028A">
      <w:pPr>
        <w:jc w:val="both"/>
        <w:rPr>
          <w:b/>
          <w:bCs/>
          <w:lang w:val="ru-RU"/>
        </w:rPr>
      </w:pPr>
    </w:p>
    <w:p w14:paraId="3953AA6F" w14:textId="77777777" w:rsidR="0029028A" w:rsidRPr="00BD7BD1" w:rsidRDefault="0029028A" w:rsidP="0029028A">
      <w:pPr>
        <w:jc w:val="both"/>
        <w:rPr>
          <w:b/>
          <w:bCs/>
          <w:lang w:val="ru-RU"/>
        </w:rPr>
      </w:pPr>
      <w:r w:rsidRPr="00BD7BD1">
        <w:rPr>
          <w:b/>
          <w:bCs/>
          <w:lang w:val="ru-RU"/>
        </w:rPr>
        <w:t>Представители</w:t>
      </w:r>
    </w:p>
    <w:p w14:paraId="59BE2D01" w14:textId="77777777" w:rsidR="0029028A" w:rsidRPr="00BD7BD1" w:rsidRDefault="0029028A" w:rsidP="0029028A">
      <w:pPr>
        <w:jc w:val="both"/>
        <w:rPr>
          <w:b/>
          <w:bCs/>
          <w:lang w:val="ru-RU"/>
        </w:rPr>
      </w:pPr>
    </w:p>
    <w:tbl>
      <w:tblPr>
        <w:tblW w:w="0" w:type="auto"/>
        <w:tblInd w:w="-106" w:type="dxa"/>
        <w:tblLook w:val="01E0" w:firstRow="1" w:lastRow="1" w:firstColumn="1" w:lastColumn="1" w:noHBand="0" w:noVBand="0"/>
      </w:tblPr>
      <w:tblGrid>
        <w:gridCol w:w="5106"/>
        <w:gridCol w:w="4487"/>
        <w:gridCol w:w="366"/>
      </w:tblGrid>
      <w:tr w:rsidR="0029028A" w:rsidRPr="00DC49C5" w14:paraId="513C5D8A" w14:textId="77777777" w:rsidTr="00C30C35">
        <w:tc>
          <w:tcPr>
            <w:tcW w:w="5146" w:type="dxa"/>
          </w:tcPr>
          <w:p w14:paraId="6FD1608B" w14:textId="77777777" w:rsidR="0029028A" w:rsidRPr="00DC49C5" w:rsidRDefault="0029028A" w:rsidP="00C30C35">
            <w:pPr>
              <w:jc w:val="both"/>
              <w:rPr>
                <w:b/>
                <w:bCs/>
              </w:rPr>
            </w:pPr>
            <w:r w:rsidRPr="00DC49C5">
              <w:rPr>
                <w:b/>
                <w:bCs/>
              </w:rPr>
              <w:t>ЗАКАЗЧИКА:</w:t>
            </w:r>
          </w:p>
          <w:p w14:paraId="4E71A4E3" w14:textId="77777777" w:rsidR="0029028A" w:rsidRPr="00DC49C5" w:rsidRDefault="0029028A" w:rsidP="00C30C35">
            <w:pPr>
              <w:jc w:val="both"/>
              <w:rPr>
                <w:u w:val="single"/>
              </w:rPr>
            </w:pPr>
            <w:r w:rsidRPr="00DC49C5">
              <w:rPr>
                <w:u w:val="single"/>
              </w:rPr>
              <w:t>________________________________________</w:t>
            </w:r>
          </w:p>
          <w:p w14:paraId="78CF83FC" w14:textId="77777777" w:rsidR="0029028A" w:rsidRPr="00DC49C5" w:rsidRDefault="0029028A" w:rsidP="00C30C35">
            <w:pPr>
              <w:jc w:val="both"/>
            </w:pPr>
            <w:r w:rsidRPr="00DC49C5">
              <w:t>(должность)</w:t>
            </w:r>
          </w:p>
          <w:p w14:paraId="4C074D7D" w14:textId="77777777" w:rsidR="0029028A" w:rsidRPr="00DC49C5" w:rsidRDefault="0029028A" w:rsidP="00C30C35">
            <w:pPr>
              <w:jc w:val="both"/>
            </w:pPr>
          </w:p>
        </w:tc>
        <w:tc>
          <w:tcPr>
            <w:tcW w:w="5097" w:type="dxa"/>
            <w:gridSpan w:val="2"/>
          </w:tcPr>
          <w:p w14:paraId="4F348076" w14:textId="77777777" w:rsidR="0029028A" w:rsidRPr="00DC49C5" w:rsidRDefault="0029028A" w:rsidP="00C30C35">
            <w:pPr>
              <w:jc w:val="both"/>
              <w:rPr>
                <w:b/>
                <w:bCs/>
              </w:rPr>
            </w:pPr>
            <w:r w:rsidRPr="00DC49C5">
              <w:rPr>
                <w:b/>
                <w:bCs/>
              </w:rPr>
              <w:t>ИСПОЛНИТЕЛЯ:</w:t>
            </w:r>
          </w:p>
          <w:p w14:paraId="2C3116B8" w14:textId="77777777" w:rsidR="0029028A" w:rsidRPr="00DC49C5" w:rsidRDefault="0029028A" w:rsidP="00C30C35">
            <w:pPr>
              <w:jc w:val="both"/>
              <w:rPr>
                <w:u w:val="single"/>
              </w:rPr>
            </w:pPr>
            <w:r w:rsidRPr="00DC49C5">
              <w:rPr>
                <w:u w:val="single"/>
              </w:rPr>
              <w:t>__________________________________</w:t>
            </w:r>
          </w:p>
          <w:p w14:paraId="7241613D" w14:textId="77777777" w:rsidR="0029028A" w:rsidRPr="00DC49C5" w:rsidRDefault="0029028A" w:rsidP="00C30C35">
            <w:pPr>
              <w:jc w:val="both"/>
            </w:pPr>
            <w:r w:rsidRPr="00DC49C5">
              <w:t>(должность)</w:t>
            </w:r>
          </w:p>
        </w:tc>
      </w:tr>
      <w:tr w:rsidR="0029028A" w:rsidRPr="00DC49C5" w14:paraId="0BDED014" w14:textId="77777777" w:rsidTr="00C30C35">
        <w:tc>
          <w:tcPr>
            <w:tcW w:w="5146" w:type="dxa"/>
          </w:tcPr>
          <w:p w14:paraId="13DD650E" w14:textId="77777777" w:rsidR="0029028A" w:rsidRPr="00DC49C5" w:rsidRDefault="0029028A" w:rsidP="00C30C35">
            <w:pPr>
              <w:jc w:val="both"/>
              <w:rPr>
                <w:b/>
                <w:bCs/>
              </w:rPr>
            </w:pPr>
            <w:r w:rsidRPr="00DC49C5">
              <w:rPr>
                <w:b/>
                <w:bCs/>
              </w:rPr>
              <w:t>_________/_______________/</w:t>
            </w:r>
          </w:p>
        </w:tc>
        <w:tc>
          <w:tcPr>
            <w:tcW w:w="5097" w:type="dxa"/>
            <w:gridSpan w:val="2"/>
          </w:tcPr>
          <w:p w14:paraId="2F7A8F79" w14:textId="77777777" w:rsidR="0029028A" w:rsidRPr="00DC49C5" w:rsidRDefault="0029028A" w:rsidP="00C30C35">
            <w:pPr>
              <w:jc w:val="both"/>
              <w:rPr>
                <w:b/>
                <w:bCs/>
              </w:rPr>
            </w:pPr>
            <w:r w:rsidRPr="00DC49C5">
              <w:rPr>
                <w:b/>
                <w:bCs/>
              </w:rPr>
              <w:t>_________/__________________/</w:t>
            </w:r>
          </w:p>
        </w:tc>
      </w:tr>
      <w:tr w:rsidR="0029028A" w:rsidRPr="00DC49C5" w14:paraId="5602D286" w14:textId="77777777" w:rsidTr="00C30C35">
        <w:tblPrEx>
          <w:tblBorders>
            <w:bottom w:val="single" w:sz="4" w:space="0" w:color="auto"/>
          </w:tblBorders>
        </w:tblPrEx>
        <w:trPr>
          <w:gridAfter w:val="1"/>
          <w:wAfter w:w="436" w:type="dxa"/>
          <w:trHeight w:val="84"/>
        </w:trPr>
        <w:tc>
          <w:tcPr>
            <w:tcW w:w="9807" w:type="dxa"/>
            <w:gridSpan w:val="2"/>
            <w:tcBorders>
              <w:bottom w:val="single" w:sz="4" w:space="0" w:color="auto"/>
            </w:tcBorders>
          </w:tcPr>
          <w:p w14:paraId="7DE14ECD" w14:textId="77777777" w:rsidR="0029028A" w:rsidRPr="00DC49C5" w:rsidRDefault="0029028A" w:rsidP="00C30C35">
            <w:pPr>
              <w:jc w:val="both"/>
              <w:rPr>
                <w:lang w:val="ru-RU"/>
              </w:rPr>
            </w:pPr>
          </w:p>
          <w:p w14:paraId="47990FE0" w14:textId="77777777" w:rsidR="0029028A" w:rsidRPr="00DC49C5" w:rsidRDefault="0029028A" w:rsidP="00C30C35">
            <w:pPr>
              <w:jc w:val="both"/>
              <w:rPr>
                <w:lang w:val="ru-RU"/>
              </w:rPr>
            </w:pPr>
          </w:p>
        </w:tc>
      </w:tr>
    </w:tbl>
    <w:p w14:paraId="455349D4" w14:textId="77777777" w:rsidR="0029028A" w:rsidRPr="00DC49C5" w:rsidRDefault="0029028A" w:rsidP="0029028A">
      <w:pPr>
        <w:jc w:val="both"/>
        <w:rPr>
          <w:lang w:val="ru-RU"/>
        </w:rPr>
      </w:pPr>
    </w:p>
    <w:p w14:paraId="27441A1E" w14:textId="77777777" w:rsidR="0029028A" w:rsidRPr="00DC49C5" w:rsidRDefault="0029028A" w:rsidP="0029028A">
      <w:pPr>
        <w:jc w:val="both"/>
        <w:rPr>
          <w:lang w:val="ru-RU"/>
        </w:rPr>
      </w:pPr>
      <w:r w:rsidRPr="00DC49C5">
        <w:rPr>
          <w:lang w:val="ru-RU"/>
        </w:rPr>
        <w:t xml:space="preserve">Работы по обслуживанию и ремонту выполнены /не выполнены_____________ </w:t>
      </w:r>
    </w:p>
    <w:p w14:paraId="7AAAAB0A" w14:textId="77777777" w:rsidR="0029028A" w:rsidRPr="00DC49C5" w:rsidRDefault="0029028A" w:rsidP="0029028A">
      <w:pPr>
        <w:jc w:val="both"/>
        <w:rPr>
          <w:lang w:val="ru-RU"/>
        </w:rPr>
      </w:pPr>
      <w:r w:rsidRPr="00DC49C5">
        <w:rPr>
          <w:lang w:val="ru-RU"/>
        </w:rPr>
        <w:lastRenderedPageBreak/>
        <w:t>____________________________________________________________________</w:t>
      </w:r>
    </w:p>
    <w:p w14:paraId="00709D0B" w14:textId="77777777" w:rsidR="0029028A" w:rsidRPr="00DC49C5" w:rsidRDefault="0029028A" w:rsidP="0029028A">
      <w:pPr>
        <w:jc w:val="both"/>
        <w:rPr>
          <w:lang w:val="ru-RU"/>
        </w:rPr>
      </w:pPr>
    </w:p>
    <w:p w14:paraId="7B454C97" w14:textId="77777777" w:rsidR="0029028A" w:rsidRPr="00DC49C5" w:rsidRDefault="0029028A" w:rsidP="0029028A">
      <w:pPr>
        <w:jc w:val="both"/>
        <w:rPr>
          <w:lang w:val="ru-RU"/>
        </w:rPr>
      </w:pPr>
      <w:r w:rsidRPr="00DC49C5">
        <w:rPr>
          <w:lang w:val="ru-RU"/>
        </w:rPr>
        <w:t xml:space="preserve">Исполнитель </w:t>
      </w:r>
    </w:p>
    <w:p w14:paraId="2C983365" w14:textId="77777777" w:rsidR="0029028A" w:rsidRPr="00DC49C5" w:rsidRDefault="0029028A" w:rsidP="0029028A">
      <w:pPr>
        <w:jc w:val="both"/>
        <w:rPr>
          <w:lang w:val="ru-RU"/>
        </w:rPr>
      </w:pPr>
      <w:r>
        <w:rPr>
          <w:lang w:val="ru-RU"/>
        </w:rPr>
        <w:t>мототранспорт</w:t>
      </w:r>
      <w:r w:rsidRPr="00DC49C5">
        <w:rPr>
          <w:lang w:val="ru-RU"/>
        </w:rPr>
        <w:t xml:space="preserve"> сдал:</w:t>
      </w:r>
      <w:r w:rsidRPr="00DC49C5">
        <w:rPr>
          <w:lang w:val="ru-RU"/>
        </w:rPr>
        <w:tab/>
      </w:r>
    </w:p>
    <w:p w14:paraId="65F87657" w14:textId="77777777" w:rsidR="0029028A" w:rsidRPr="00DC49C5" w:rsidRDefault="0029028A" w:rsidP="0029028A">
      <w:pPr>
        <w:jc w:val="both"/>
        <w:rPr>
          <w:lang w:val="ru-RU"/>
        </w:rPr>
      </w:pPr>
      <w:r w:rsidRPr="00DC49C5">
        <w:rPr>
          <w:lang w:val="ru-RU"/>
        </w:rPr>
        <w:t>________________________________</w:t>
      </w:r>
    </w:p>
    <w:p w14:paraId="07E0E0D8" w14:textId="77777777" w:rsidR="0029028A" w:rsidRPr="00DC49C5" w:rsidRDefault="0029028A" w:rsidP="0029028A">
      <w:pPr>
        <w:jc w:val="both"/>
        <w:rPr>
          <w:lang w:val="ru-RU"/>
        </w:rPr>
      </w:pPr>
      <w:r w:rsidRPr="00DC49C5">
        <w:rPr>
          <w:lang w:val="ru-RU"/>
        </w:rPr>
        <w:t>________________________________</w:t>
      </w:r>
      <w:r w:rsidRPr="00DC49C5">
        <w:rPr>
          <w:lang w:val="ru-RU"/>
        </w:rPr>
        <w:tab/>
        <w:t xml:space="preserve">           ___________/________________/</w:t>
      </w:r>
    </w:p>
    <w:p w14:paraId="591E6DE6" w14:textId="77777777" w:rsidR="0029028A" w:rsidRPr="00DC49C5" w:rsidRDefault="0029028A" w:rsidP="0029028A">
      <w:pPr>
        <w:jc w:val="both"/>
        <w:rPr>
          <w:lang w:val="ru-RU"/>
        </w:rPr>
      </w:pPr>
    </w:p>
    <w:p w14:paraId="7F6AE991" w14:textId="77777777" w:rsidR="0029028A" w:rsidRPr="00DC49C5" w:rsidRDefault="0029028A" w:rsidP="0029028A">
      <w:pPr>
        <w:jc w:val="both"/>
        <w:rPr>
          <w:lang w:val="ru-RU"/>
        </w:rPr>
      </w:pPr>
      <w:r w:rsidRPr="00DC49C5">
        <w:rPr>
          <w:lang w:val="ru-RU"/>
        </w:rPr>
        <w:t>Заказчик (представитель)</w:t>
      </w:r>
    </w:p>
    <w:p w14:paraId="438F57C9" w14:textId="77777777" w:rsidR="0029028A" w:rsidRPr="00856456" w:rsidRDefault="0029028A" w:rsidP="0029028A">
      <w:pPr>
        <w:jc w:val="both"/>
        <w:rPr>
          <w:lang w:val="ru-RU"/>
        </w:rPr>
      </w:pPr>
      <w:r>
        <w:rPr>
          <w:lang w:val="ru-RU"/>
        </w:rPr>
        <w:t>мототранспорт</w:t>
      </w:r>
      <w:r w:rsidRPr="00856456">
        <w:rPr>
          <w:lang w:val="ru-RU"/>
        </w:rPr>
        <w:t xml:space="preserve"> принял:</w:t>
      </w:r>
      <w:r w:rsidRPr="00856456">
        <w:rPr>
          <w:lang w:val="ru-RU"/>
        </w:rPr>
        <w:tab/>
      </w:r>
      <w:r w:rsidRPr="00856456">
        <w:rPr>
          <w:lang w:val="ru-RU"/>
        </w:rPr>
        <w:tab/>
      </w:r>
    </w:p>
    <w:p w14:paraId="6D279A73" w14:textId="77777777" w:rsidR="0029028A" w:rsidRPr="00856456" w:rsidRDefault="0029028A" w:rsidP="0029028A">
      <w:pPr>
        <w:jc w:val="both"/>
        <w:rPr>
          <w:lang w:val="ru-RU"/>
        </w:rPr>
      </w:pPr>
      <w:r w:rsidRPr="00856456">
        <w:rPr>
          <w:lang w:val="ru-RU"/>
        </w:rPr>
        <w:t>________________________________</w:t>
      </w:r>
    </w:p>
    <w:p w14:paraId="235D2537" w14:textId="77777777" w:rsidR="0029028A" w:rsidRPr="00856456" w:rsidRDefault="0029028A" w:rsidP="0029028A">
      <w:pPr>
        <w:jc w:val="both"/>
        <w:rPr>
          <w:lang w:val="ru-RU"/>
        </w:rPr>
      </w:pPr>
      <w:r w:rsidRPr="00856456">
        <w:rPr>
          <w:lang w:val="ru-RU"/>
        </w:rPr>
        <w:t>________________________________                 ____________/________________/</w:t>
      </w:r>
    </w:p>
    <w:p w14:paraId="47697723" w14:textId="77777777" w:rsidR="0029028A" w:rsidRPr="00856456" w:rsidRDefault="0029028A" w:rsidP="0029028A">
      <w:pPr>
        <w:jc w:val="both"/>
        <w:rPr>
          <w:lang w:val="ru-RU"/>
        </w:rPr>
      </w:pPr>
    </w:p>
    <w:p w14:paraId="340C507C" w14:textId="77777777" w:rsidR="0029028A" w:rsidRPr="00856456" w:rsidRDefault="0029028A" w:rsidP="0029028A">
      <w:pPr>
        <w:jc w:val="both"/>
        <w:rPr>
          <w:b/>
          <w:bCs/>
          <w:color w:val="FF0000"/>
          <w:lang w:val="ru-RU"/>
        </w:rPr>
      </w:pPr>
    </w:p>
    <w:p w14:paraId="5778658F" w14:textId="77777777" w:rsidR="0029028A" w:rsidRPr="00DC49C5" w:rsidRDefault="0029028A" w:rsidP="0029028A">
      <w:pPr>
        <w:jc w:val="center"/>
        <w:rPr>
          <w:b/>
          <w:bCs/>
          <w:lang w:val="ru-RU"/>
        </w:rPr>
      </w:pPr>
    </w:p>
    <w:p w14:paraId="40DD07D9" w14:textId="77777777" w:rsidR="0029028A" w:rsidRPr="00911372" w:rsidRDefault="0029028A" w:rsidP="0029028A">
      <w:pPr>
        <w:jc w:val="both"/>
        <w:rPr>
          <w:lang w:val="ru-RU"/>
        </w:rPr>
      </w:pPr>
    </w:p>
    <w:p w14:paraId="7A82F50F" w14:textId="77777777" w:rsidR="0029028A" w:rsidRDefault="0029028A" w:rsidP="0029028A">
      <w:pPr>
        <w:ind w:left="5812"/>
        <w:jc w:val="both"/>
        <w:rPr>
          <w:lang w:val="ru-RU"/>
        </w:rPr>
      </w:pPr>
    </w:p>
    <w:p w14:paraId="0D002981" w14:textId="77777777" w:rsidR="0029028A" w:rsidRDefault="0029028A" w:rsidP="0029028A">
      <w:pPr>
        <w:ind w:left="5812"/>
        <w:jc w:val="both"/>
        <w:rPr>
          <w:lang w:val="ru-RU"/>
        </w:rPr>
      </w:pPr>
    </w:p>
    <w:p w14:paraId="5A44E073" w14:textId="77777777" w:rsidR="0029028A" w:rsidRDefault="0029028A" w:rsidP="0029028A">
      <w:pPr>
        <w:ind w:left="5812"/>
        <w:jc w:val="both"/>
        <w:rPr>
          <w:lang w:val="ru-RU"/>
        </w:rPr>
      </w:pPr>
    </w:p>
    <w:p w14:paraId="1F638A86" w14:textId="77777777" w:rsidR="0029028A" w:rsidRDefault="0029028A" w:rsidP="0029028A">
      <w:pPr>
        <w:ind w:left="5812"/>
        <w:jc w:val="both"/>
        <w:rPr>
          <w:lang w:val="ru-RU"/>
        </w:rPr>
      </w:pPr>
    </w:p>
    <w:p w14:paraId="48C5FBFD" w14:textId="77777777" w:rsidR="0029028A" w:rsidRDefault="0029028A" w:rsidP="0029028A">
      <w:pPr>
        <w:ind w:left="5812"/>
        <w:jc w:val="both"/>
        <w:rPr>
          <w:lang w:val="ru-RU"/>
        </w:rPr>
      </w:pPr>
    </w:p>
    <w:p w14:paraId="6E60F36C" w14:textId="77777777" w:rsidR="0029028A" w:rsidRDefault="0029028A" w:rsidP="0029028A">
      <w:pPr>
        <w:ind w:left="5812"/>
        <w:jc w:val="both"/>
        <w:rPr>
          <w:lang w:val="ru-RU"/>
        </w:rPr>
      </w:pPr>
    </w:p>
    <w:p w14:paraId="18676043" w14:textId="77777777" w:rsidR="0029028A" w:rsidRDefault="0029028A" w:rsidP="0029028A">
      <w:pPr>
        <w:ind w:left="5812"/>
        <w:jc w:val="both"/>
        <w:rPr>
          <w:lang w:val="ru-RU"/>
        </w:rPr>
      </w:pPr>
    </w:p>
    <w:p w14:paraId="50E49EB7" w14:textId="77777777" w:rsidR="0029028A" w:rsidRDefault="0029028A" w:rsidP="0029028A">
      <w:pPr>
        <w:ind w:left="5812"/>
        <w:jc w:val="both"/>
        <w:rPr>
          <w:lang w:val="ru-RU"/>
        </w:rPr>
      </w:pPr>
    </w:p>
    <w:p w14:paraId="6DA9AB0B" w14:textId="77777777" w:rsidR="0029028A" w:rsidRDefault="0029028A" w:rsidP="0029028A">
      <w:pPr>
        <w:ind w:left="5812"/>
        <w:jc w:val="both"/>
        <w:rPr>
          <w:lang w:val="ru-RU"/>
        </w:rPr>
      </w:pPr>
    </w:p>
    <w:p w14:paraId="2113B9A9" w14:textId="77777777" w:rsidR="0029028A" w:rsidRDefault="0029028A" w:rsidP="0029028A">
      <w:pPr>
        <w:ind w:left="5812"/>
        <w:jc w:val="both"/>
        <w:rPr>
          <w:lang w:val="ru-RU"/>
        </w:rPr>
      </w:pPr>
    </w:p>
    <w:p w14:paraId="0CC65B32" w14:textId="77777777" w:rsidR="0029028A" w:rsidRDefault="0029028A" w:rsidP="0029028A">
      <w:pPr>
        <w:ind w:left="5812"/>
        <w:jc w:val="both"/>
        <w:rPr>
          <w:lang w:val="ru-RU"/>
        </w:rPr>
      </w:pPr>
    </w:p>
    <w:p w14:paraId="30A535A0" w14:textId="77777777" w:rsidR="0029028A" w:rsidRDefault="0029028A" w:rsidP="0029028A">
      <w:pPr>
        <w:ind w:left="5812"/>
        <w:jc w:val="both"/>
        <w:rPr>
          <w:lang w:val="ru-RU"/>
        </w:rPr>
      </w:pPr>
    </w:p>
    <w:p w14:paraId="4D071843" w14:textId="77777777" w:rsidR="0029028A" w:rsidRDefault="0029028A" w:rsidP="0029028A">
      <w:pPr>
        <w:ind w:left="5812"/>
        <w:jc w:val="both"/>
        <w:rPr>
          <w:lang w:val="ru-RU"/>
        </w:rPr>
      </w:pPr>
    </w:p>
    <w:p w14:paraId="243A93B7" w14:textId="77777777" w:rsidR="0029028A" w:rsidRDefault="0029028A" w:rsidP="0029028A">
      <w:pPr>
        <w:ind w:left="5812"/>
        <w:jc w:val="both"/>
        <w:rPr>
          <w:lang w:val="ru-RU"/>
        </w:rPr>
      </w:pPr>
    </w:p>
    <w:p w14:paraId="764190FE" w14:textId="77777777" w:rsidR="0029028A" w:rsidRDefault="0029028A" w:rsidP="0029028A">
      <w:pPr>
        <w:ind w:left="5812"/>
        <w:jc w:val="both"/>
        <w:rPr>
          <w:lang w:val="ru-RU"/>
        </w:rPr>
      </w:pPr>
    </w:p>
    <w:p w14:paraId="4C646558" w14:textId="77777777" w:rsidR="0029028A" w:rsidRDefault="0029028A" w:rsidP="0029028A">
      <w:pPr>
        <w:ind w:left="5812"/>
        <w:jc w:val="both"/>
        <w:rPr>
          <w:lang w:val="ru-RU"/>
        </w:rPr>
      </w:pPr>
    </w:p>
    <w:p w14:paraId="4290D196" w14:textId="77777777" w:rsidR="0029028A" w:rsidRDefault="0029028A" w:rsidP="0029028A">
      <w:pPr>
        <w:ind w:left="5812"/>
        <w:jc w:val="both"/>
        <w:rPr>
          <w:lang w:val="ru-RU"/>
        </w:rPr>
      </w:pPr>
    </w:p>
    <w:p w14:paraId="48C5418E" w14:textId="77777777" w:rsidR="0029028A" w:rsidRDefault="0029028A" w:rsidP="0029028A">
      <w:pPr>
        <w:ind w:left="5812"/>
        <w:jc w:val="both"/>
        <w:rPr>
          <w:lang w:val="ru-RU"/>
        </w:rPr>
      </w:pPr>
    </w:p>
    <w:p w14:paraId="5270CB29" w14:textId="77777777" w:rsidR="0029028A" w:rsidRDefault="0029028A" w:rsidP="0029028A">
      <w:pPr>
        <w:ind w:left="5812"/>
        <w:jc w:val="both"/>
        <w:rPr>
          <w:lang w:val="ru-RU"/>
        </w:rPr>
      </w:pPr>
    </w:p>
    <w:p w14:paraId="4C2ED749" w14:textId="77777777" w:rsidR="0029028A" w:rsidRDefault="0029028A" w:rsidP="0029028A">
      <w:pPr>
        <w:ind w:left="5812"/>
        <w:jc w:val="both"/>
        <w:rPr>
          <w:lang w:val="ru-RU"/>
        </w:rPr>
      </w:pPr>
    </w:p>
    <w:p w14:paraId="3C05DADF" w14:textId="77777777" w:rsidR="0029028A" w:rsidRDefault="0029028A" w:rsidP="0029028A">
      <w:pPr>
        <w:ind w:left="5812"/>
        <w:jc w:val="both"/>
        <w:rPr>
          <w:lang w:val="ru-RU"/>
        </w:rPr>
      </w:pPr>
    </w:p>
    <w:p w14:paraId="47AA5E33" w14:textId="77777777" w:rsidR="0029028A" w:rsidRDefault="0029028A" w:rsidP="0029028A">
      <w:pPr>
        <w:ind w:left="5812"/>
        <w:jc w:val="both"/>
        <w:rPr>
          <w:lang w:val="ru-RU"/>
        </w:rPr>
      </w:pPr>
    </w:p>
    <w:p w14:paraId="6DECA56A" w14:textId="77777777" w:rsidR="0029028A" w:rsidRDefault="0029028A" w:rsidP="0029028A">
      <w:pPr>
        <w:ind w:left="5812"/>
        <w:jc w:val="both"/>
        <w:rPr>
          <w:lang w:val="ru-RU"/>
        </w:rPr>
      </w:pPr>
    </w:p>
    <w:p w14:paraId="2A92BA03" w14:textId="77777777" w:rsidR="0029028A" w:rsidRDefault="0029028A" w:rsidP="0029028A">
      <w:pPr>
        <w:ind w:left="5812"/>
        <w:jc w:val="both"/>
        <w:rPr>
          <w:lang w:val="ru-RU"/>
        </w:rPr>
      </w:pPr>
    </w:p>
    <w:p w14:paraId="59F6CB26" w14:textId="77777777" w:rsidR="0029028A" w:rsidRDefault="0029028A" w:rsidP="0029028A">
      <w:pPr>
        <w:ind w:left="5812"/>
        <w:jc w:val="both"/>
        <w:rPr>
          <w:lang w:val="ru-RU"/>
        </w:rPr>
      </w:pPr>
    </w:p>
    <w:p w14:paraId="6BDC4446" w14:textId="77777777" w:rsidR="0029028A" w:rsidRDefault="0029028A" w:rsidP="0029028A">
      <w:pPr>
        <w:ind w:left="5812"/>
        <w:jc w:val="both"/>
        <w:rPr>
          <w:lang w:val="ru-RU"/>
        </w:rPr>
      </w:pPr>
    </w:p>
    <w:p w14:paraId="7C34189A" w14:textId="77777777" w:rsidR="0029028A" w:rsidRDefault="0029028A" w:rsidP="0029028A">
      <w:pPr>
        <w:ind w:left="5812"/>
        <w:jc w:val="both"/>
        <w:rPr>
          <w:lang w:val="ru-RU"/>
        </w:rPr>
      </w:pPr>
    </w:p>
    <w:p w14:paraId="75A0D0CA" w14:textId="77777777" w:rsidR="0029028A" w:rsidRDefault="0029028A" w:rsidP="0029028A">
      <w:pPr>
        <w:ind w:left="5812"/>
        <w:jc w:val="both"/>
        <w:rPr>
          <w:lang w:val="ru-RU"/>
        </w:rPr>
      </w:pPr>
    </w:p>
    <w:p w14:paraId="3576D789" w14:textId="77777777" w:rsidR="0029028A" w:rsidRDefault="0029028A" w:rsidP="0029028A">
      <w:pPr>
        <w:ind w:left="5812"/>
        <w:jc w:val="both"/>
        <w:rPr>
          <w:lang w:val="ru-RU"/>
        </w:rPr>
      </w:pPr>
    </w:p>
    <w:p w14:paraId="2B3769E1" w14:textId="77777777" w:rsidR="0029028A" w:rsidRDefault="0029028A" w:rsidP="0029028A">
      <w:pPr>
        <w:ind w:left="5812"/>
        <w:jc w:val="both"/>
        <w:rPr>
          <w:lang w:val="ru-RU"/>
        </w:rPr>
      </w:pPr>
    </w:p>
    <w:p w14:paraId="07E59EAE" w14:textId="77777777" w:rsidR="0029028A" w:rsidRDefault="0029028A" w:rsidP="0029028A">
      <w:pPr>
        <w:ind w:left="5812"/>
        <w:jc w:val="both"/>
        <w:rPr>
          <w:lang w:val="ru-RU"/>
        </w:rPr>
      </w:pPr>
    </w:p>
    <w:p w14:paraId="0F0526B2" w14:textId="77777777" w:rsidR="0029028A" w:rsidRDefault="0029028A" w:rsidP="0029028A">
      <w:pPr>
        <w:ind w:left="5812"/>
        <w:jc w:val="both"/>
        <w:rPr>
          <w:lang w:val="ru-RU"/>
        </w:rPr>
      </w:pPr>
    </w:p>
    <w:p w14:paraId="53AA37F4" w14:textId="77777777" w:rsidR="0029028A" w:rsidRDefault="0029028A" w:rsidP="0029028A">
      <w:pPr>
        <w:jc w:val="both"/>
        <w:rPr>
          <w:lang w:val="ru-RU"/>
        </w:rPr>
      </w:pPr>
    </w:p>
    <w:p w14:paraId="44317BCF" w14:textId="77777777" w:rsidR="0029028A" w:rsidRDefault="0029028A" w:rsidP="0029028A">
      <w:pPr>
        <w:jc w:val="both"/>
        <w:rPr>
          <w:lang w:val="ru-RU"/>
        </w:rPr>
      </w:pPr>
    </w:p>
    <w:p w14:paraId="39678AD1" w14:textId="77777777" w:rsidR="0029028A" w:rsidRDefault="0029028A" w:rsidP="0029028A">
      <w:pPr>
        <w:jc w:val="both"/>
        <w:rPr>
          <w:lang w:val="ru-RU"/>
        </w:rPr>
      </w:pPr>
    </w:p>
    <w:p w14:paraId="72CD9818" w14:textId="77777777" w:rsidR="00E16A96" w:rsidRDefault="0029028A" w:rsidP="0029028A">
      <w:pPr>
        <w:ind w:left="5812" w:hanging="1134"/>
        <w:jc w:val="both"/>
        <w:rPr>
          <w:b/>
          <w:bCs/>
          <w:lang w:val="ru-RU"/>
        </w:rPr>
      </w:pPr>
      <w:r>
        <w:rPr>
          <w:b/>
          <w:bCs/>
          <w:lang w:val="ru-RU"/>
        </w:rPr>
        <w:t xml:space="preserve">  </w:t>
      </w:r>
    </w:p>
    <w:p w14:paraId="37EAE7D5" w14:textId="77777777" w:rsidR="00E16A96" w:rsidRDefault="00E16A96" w:rsidP="0029028A">
      <w:pPr>
        <w:ind w:left="5812" w:hanging="1134"/>
        <w:jc w:val="both"/>
        <w:rPr>
          <w:b/>
          <w:bCs/>
          <w:lang w:val="ru-RU"/>
        </w:rPr>
      </w:pPr>
    </w:p>
    <w:p w14:paraId="4AC25AD6" w14:textId="77777777" w:rsidR="00E16A96" w:rsidRDefault="00E16A96" w:rsidP="0029028A">
      <w:pPr>
        <w:ind w:left="5812" w:hanging="1134"/>
        <w:jc w:val="both"/>
        <w:rPr>
          <w:b/>
          <w:bCs/>
          <w:lang w:val="ru-RU"/>
        </w:rPr>
      </w:pPr>
    </w:p>
    <w:p w14:paraId="54454CDD" w14:textId="49CCA427" w:rsidR="0029028A" w:rsidRDefault="0029028A" w:rsidP="0029028A">
      <w:pPr>
        <w:ind w:left="5812" w:hanging="1134"/>
        <w:jc w:val="both"/>
        <w:rPr>
          <w:lang w:val="ru-RU"/>
        </w:rPr>
      </w:pPr>
      <w:r>
        <w:rPr>
          <w:b/>
          <w:bCs/>
          <w:lang w:val="ru-RU"/>
        </w:rPr>
        <w:lastRenderedPageBreak/>
        <w:t xml:space="preserve">  Приложение 2 к Техническому заданию</w:t>
      </w:r>
    </w:p>
    <w:p w14:paraId="01A2AB6E" w14:textId="77777777" w:rsidR="0029028A" w:rsidRPr="00911372" w:rsidRDefault="0029028A" w:rsidP="0029028A">
      <w:pPr>
        <w:ind w:left="5812"/>
        <w:jc w:val="both"/>
        <w:rPr>
          <w:lang w:val="ru-RU"/>
        </w:rPr>
      </w:pPr>
    </w:p>
    <w:p w14:paraId="58975913" w14:textId="77777777" w:rsidR="0029028A" w:rsidRPr="00DC49C5" w:rsidRDefault="0029028A" w:rsidP="0029028A">
      <w:pPr>
        <w:jc w:val="center"/>
        <w:rPr>
          <w:color w:val="auto"/>
          <w:lang w:val="ru-RU"/>
        </w:rPr>
      </w:pPr>
      <w:r w:rsidRPr="00DC49C5">
        <w:rPr>
          <w:b/>
          <w:bCs/>
          <w:color w:val="auto"/>
          <w:lang w:val="ru-RU"/>
        </w:rPr>
        <w:t xml:space="preserve">Перечень </w:t>
      </w:r>
      <w:r>
        <w:rPr>
          <w:b/>
          <w:bCs/>
          <w:color w:val="auto"/>
          <w:lang w:val="ru-RU"/>
        </w:rPr>
        <w:t>У</w:t>
      </w:r>
      <w:r w:rsidRPr="00DC49C5">
        <w:rPr>
          <w:b/>
          <w:bCs/>
          <w:color w:val="auto"/>
          <w:lang w:val="ru-RU"/>
        </w:rPr>
        <w:t>слуг</w:t>
      </w:r>
    </w:p>
    <w:p w14:paraId="41411DFF" w14:textId="77777777" w:rsidR="0029028A" w:rsidRPr="00DC49C5" w:rsidRDefault="0029028A" w:rsidP="0029028A">
      <w:pPr>
        <w:autoSpaceDE w:val="0"/>
        <w:jc w:val="both"/>
        <w:rPr>
          <w:lang w:val="ru-RU"/>
        </w:rPr>
      </w:pPr>
    </w:p>
    <w:tbl>
      <w:tblPr>
        <w:tblpPr w:leftFromText="180" w:rightFromText="180" w:vertAnchor="text" w:horzAnchor="margin" w:tblpX="-186" w:tblpY="1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6915"/>
        <w:gridCol w:w="899"/>
        <w:gridCol w:w="780"/>
        <w:gridCol w:w="778"/>
      </w:tblGrid>
      <w:tr w:rsidR="0029028A" w:rsidRPr="00A60B31" w14:paraId="661FBCBA" w14:textId="77777777" w:rsidTr="00C30C35">
        <w:trPr>
          <w:trHeight w:val="357"/>
        </w:trPr>
        <w:tc>
          <w:tcPr>
            <w:tcW w:w="244" w:type="pct"/>
            <w:shd w:val="clear" w:color="auto" w:fill="auto"/>
            <w:vAlign w:val="center"/>
          </w:tcPr>
          <w:p w14:paraId="7A289ABF" w14:textId="77777777" w:rsidR="0029028A" w:rsidRPr="00A60B31" w:rsidRDefault="0029028A" w:rsidP="00C30C35">
            <w:pPr>
              <w:jc w:val="center"/>
              <w:rPr>
                <w:rFonts w:eastAsia="Calibri"/>
                <w:b/>
              </w:rPr>
            </w:pPr>
            <w:r w:rsidRPr="00A60B31">
              <w:rPr>
                <w:rFonts w:eastAsia="Calibri"/>
                <w:b/>
              </w:rPr>
              <w:t>№</w:t>
            </w:r>
          </w:p>
        </w:tc>
        <w:tc>
          <w:tcPr>
            <w:tcW w:w="3509" w:type="pct"/>
            <w:shd w:val="clear" w:color="auto" w:fill="auto"/>
            <w:vAlign w:val="center"/>
          </w:tcPr>
          <w:p w14:paraId="02C58CCC" w14:textId="77777777" w:rsidR="0029028A" w:rsidRPr="00B206B8" w:rsidRDefault="0029028A" w:rsidP="00C30C35">
            <w:pPr>
              <w:jc w:val="center"/>
              <w:rPr>
                <w:rFonts w:eastAsia="Calibri"/>
                <w:b/>
                <w:lang w:val="ru-RU"/>
              </w:rPr>
            </w:pPr>
            <w:r w:rsidRPr="00B206B8">
              <w:rPr>
                <w:rFonts w:eastAsia="Calibri"/>
                <w:b/>
                <w:lang w:val="ru-RU"/>
              </w:rPr>
              <w:t>Описание объекта закупки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456" w:type="pct"/>
            <w:shd w:val="clear" w:color="auto" w:fill="auto"/>
            <w:vAlign w:val="center"/>
          </w:tcPr>
          <w:p w14:paraId="6FB727E0" w14:textId="77777777" w:rsidR="0029028A" w:rsidRPr="000F65FA" w:rsidRDefault="0029028A" w:rsidP="00C30C35">
            <w:pPr>
              <w:jc w:val="center"/>
              <w:rPr>
                <w:rFonts w:eastAsia="Calibri"/>
                <w:b/>
              </w:rPr>
            </w:pPr>
            <w:r w:rsidRPr="000F65FA">
              <w:rPr>
                <w:rFonts w:eastAsia="Calibri"/>
                <w:b/>
              </w:rPr>
              <w:t>Ед.из.</w:t>
            </w:r>
          </w:p>
        </w:tc>
        <w:tc>
          <w:tcPr>
            <w:tcW w:w="396" w:type="pct"/>
            <w:vAlign w:val="center"/>
          </w:tcPr>
          <w:p w14:paraId="6081BE4D" w14:textId="77777777" w:rsidR="0029028A" w:rsidRPr="000F65FA" w:rsidRDefault="0029028A" w:rsidP="00C30C35">
            <w:pPr>
              <w:jc w:val="center"/>
              <w:rPr>
                <w:rFonts w:eastAsia="Calibri"/>
                <w:b/>
              </w:rPr>
            </w:pPr>
            <w:r w:rsidRPr="000F65FA">
              <w:rPr>
                <w:rFonts w:eastAsia="Calibri"/>
                <w:b/>
              </w:rPr>
              <w:t>Кол-во.</w:t>
            </w:r>
          </w:p>
        </w:tc>
        <w:tc>
          <w:tcPr>
            <w:tcW w:w="395" w:type="pct"/>
          </w:tcPr>
          <w:p w14:paraId="6C6E7F8A" w14:textId="77777777" w:rsidR="0029028A" w:rsidRPr="000F65FA" w:rsidRDefault="0029028A" w:rsidP="00C30C35">
            <w:pPr>
              <w:jc w:val="center"/>
              <w:rPr>
                <w:rFonts w:eastAsia="Calibri"/>
                <w:b/>
              </w:rPr>
            </w:pPr>
            <w:r>
              <w:rPr>
                <w:rFonts w:eastAsia="Calibri"/>
                <w:b/>
              </w:rPr>
              <w:t>Цена за ед.</w:t>
            </w:r>
          </w:p>
        </w:tc>
      </w:tr>
      <w:tr w:rsidR="0029028A" w:rsidRPr="00A60B31" w14:paraId="1167EF2C" w14:textId="77777777" w:rsidTr="00C30C35">
        <w:trPr>
          <w:trHeight w:val="357"/>
        </w:trPr>
        <w:tc>
          <w:tcPr>
            <w:tcW w:w="244" w:type="pct"/>
            <w:shd w:val="clear" w:color="auto" w:fill="auto"/>
            <w:vAlign w:val="center"/>
          </w:tcPr>
          <w:p w14:paraId="6A98257A" w14:textId="77777777" w:rsidR="0029028A" w:rsidRPr="00834625" w:rsidRDefault="0029028A" w:rsidP="00C30C35">
            <w:pPr>
              <w:jc w:val="center"/>
              <w:rPr>
                <w:rFonts w:eastAsia="Calibri"/>
                <w:bCs/>
              </w:rPr>
            </w:pPr>
            <w:r>
              <w:rPr>
                <w:rFonts w:eastAsia="Calibri"/>
                <w:bCs/>
              </w:rPr>
              <w:t>1</w:t>
            </w:r>
          </w:p>
        </w:tc>
        <w:tc>
          <w:tcPr>
            <w:tcW w:w="3509" w:type="pct"/>
            <w:shd w:val="clear" w:color="auto" w:fill="auto"/>
            <w:vAlign w:val="center"/>
          </w:tcPr>
          <w:p w14:paraId="69E2A776" w14:textId="77777777" w:rsidR="0029028A" w:rsidRPr="00B206B8" w:rsidRDefault="0029028A" w:rsidP="00C30C35">
            <w:pPr>
              <w:rPr>
                <w:rFonts w:eastAsia="Calibri"/>
                <w:lang w:val="ru-RU"/>
              </w:rPr>
            </w:pPr>
            <w:r w:rsidRPr="00B206B8">
              <w:rPr>
                <w:lang w:val="ru-RU"/>
              </w:rPr>
              <w:t>Техническое обслуживание, ремонтно-восстановительные работы легковых автомобилей отечественного производства</w:t>
            </w:r>
          </w:p>
        </w:tc>
        <w:tc>
          <w:tcPr>
            <w:tcW w:w="456" w:type="pct"/>
            <w:shd w:val="clear" w:color="auto" w:fill="auto"/>
            <w:vAlign w:val="center"/>
          </w:tcPr>
          <w:p w14:paraId="373F5A85" w14:textId="77777777" w:rsidR="0029028A" w:rsidRPr="000F65FA" w:rsidRDefault="0029028A" w:rsidP="00C30C35">
            <w:pPr>
              <w:jc w:val="center"/>
              <w:rPr>
                <w:rFonts w:eastAsia="Calibri"/>
              </w:rPr>
            </w:pPr>
            <w:r w:rsidRPr="000F65FA">
              <w:rPr>
                <w:rFonts w:eastAsia="Calibri"/>
              </w:rPr>
              <w:t>н/ч</w:t>
            </w:r>
          </w:p>
        </w:tc>
        <w:tc>
          <w:tcPr>
            <w:tcW w:w="396" w:type="pct"/>
            <w:vAlign w:val="center"/>
          </w:tcPr>
          <w:p w14:paraId="14807570" w14:textId="77777777" w:rsidR="0029028A" w:rsidRPr="000F65FA" w:rsidRDefault="0029028A" w:rsidP="00C30C35">
            <w:pPr>
              <w:jc w:val="center"/>
              <w:rPr>
                <w:rFonts w:eastAsia="Calibri"/>
              </w:rPr>
            </w:pPr>
            <w:r w:rsidRPr="000F65FA">
              <w:rPr>
                <w:rFonts w:eastAsia="Calibri"/>
              </w:rPr>
              <w:t>1</w:t>
            </w:r>
          </w:p>
        </w:tc>
        <w:tc>
          <w:tcPr>
            <w:tcW w:w="395" w:type="pct"/>
          </w:tcPr>
          <w:p w14:paraId="1F260A5A" w14:textId="77777777" w:rsidR="0029028A" w:rsidRPr="000F65FA" w:rsidRDefault="0029028A" w:rsidP="00C30C35">
            <w:pPr>
              <w:jc w:val="center"/>
              <w:rPr>
                <w:rFonts w:eastAsia="Calibri"/>
              </w:rPr>
            </w:pPr>
          </w:p>
        </w:tc>
      </w:tr>
      <w:tr w:rsidR="0029028A" w:rsidRPr="00A60B31" w14:paraId="0AF4CA52" w14:textId="77777777" w:rsidTr="00C30C35">
        <w:trPr>
          <w:trHeight w:val="357"/>
        </w:trPr>
        <w:tc>
          <w:tcPr>
            <w:tcW w:w="244" w:type="pct"/>
            <w:shd w:val="clear" w:color="auto" w:fill="auto"/>
            <w:vAlign w:val="center"/>
          </w:tcPr>
          <w:p w14:paraId="5B4F219B" w14:textId="77777777" w:rsidR="0029028A" w:rsidRPr="00834625" w:rsidRDefault="0029028A" w:rsidP="00C30C35">
            <w:pPr>
              <w:jc w:val="center"/>
              <w:rPr>
                <w:rFonts w:eastAsia="Calibri"/>
                <w:bCs/>
              </w:rPr>
            </w:pPr>
            <w:r>
              <w:rPr>
                <w:rFonts w:eastAsia="Calibri"/>
                <w:bCs/>
              </w:rPr>
              <w:t>2</w:t>
            </w:r>
          </w:p>
        </w:tc>
        <w:tc>
          <w:tcPr>
            <w:tcW w:w="3509" w:type="pct"/>
            <w:shd w:val="clear" w:color="auto" w:fill="auto"/>
            <w:vAlign w:val="center"/>
          </w:tcPr>
          <w:p w14:paraId="05C9211C" w14:textId="77777777" w:rsidR="0029028A" w:rsidRPr="00B206B8" w:rsidRDefault="0029028A" w:rsidP="00C30C35">
            <w:pPr>
              <w:rPr>
                <w:rFonts w:eastAsia="Calibri"/>
                <w:lang w:val="ru-RU"/>
              </w:rPr>
            </w:pPr>
            <w:r w:rsidRPr="00B206B8">
              <w:rPr>
                <w:lang w:val="ru-RU"/>
              </w:rPr>
              <w:t>Техническое (сервисное) и гарантийное обслуживание, ремонтно-восстановительные работы специальной техники</w:t>
            </w:r>
          </w:p>
        </w:tc>
        <w:tc>
          <w:tcPr>
            <w:tcW w:w="456" w:type="pct"/>
            <w:shd w:val="clear" w:color="auto" w:fill="auto"/>
            <w:vAlign w:val="center"/>
          </w:tcPr>
          <w:p w14:paraId="1007F4EF" w14:textId="77777777" w:rsidR="0029028A" w:rsidRPr="000F65FA" w:rsidRDefault="0029028A" w:rsidP="00C30C35">
            <w:pPr>
              <w:jc w:val="center"/>
              <w:rPr>
                <w:rFonts w:eastAsia="Calibri"/>
              </w:rPr>
            </w:pPr>
            <w:r w:rsidRPr="000F65FA">
              <w:rPr>
                <w:rFonts w:eastAsia="Calibri"/>
              </w:rPr>
              <w:t>н/ч</w:t>
            </w:r>
          </w:p>
        </w:tc>
        <w:tc>
          <w:tcPr>
            <w:tcW w:w="396" w:type="pct"/>
            <w:vAlign w:val="center"/>
          </w:tcPr>
          <w:p w14:paraId="1C4C2C6C" w14:textId="77777777" w:rsidR="0029028A" w:rsidRPr="000F65FA" w:rsidRDefault="0029028A" w:rsidP="00C30C35">
            <w:pPr>
              <w:jc w:val="center"/>
              <w:rPr>
                <w:rFonts w:eastAsia="Calibri"/>
              </w:rPr>
            </w:pPr>
            <w:r w:rsidRPr="000F65FA">
              <w:rPr>
                <w:rFonts w:eastAsia="Calibri"/>
              </w:rPr>
              <w:t>1</w:t>
            </w:r>
          </w:p>
        </w:tc>
        <w:tc>
          <w:tcPr>
            <w:tcW w:w="395" w:type="pct"/>
          </w:tcPr>
          <w:p w14:paraId="3150FC88" w14:textId="77777777" w:rsidR="0029028A" w:rsidRPr="000F65FA" w:rsidRDefault="0029028A" w:rsidP="00C30C35">
            <w:pPr>
              <w:jc w:val="center"/>
              <w:rPr>
                <w:rFonts w:eastAsia="Calibri"/>
              </w:rPr>
            </w:pPr>
          </w:p>
        </w:tc>
      </w:tr>
      <w:tr w:rsidR="0029028A" w:rsidRPr="00A60B31" w14:paraId="1449D3E1" w14:textId="77777777" w:rsidTr="00C30C35">
        <w:trPr>
          <w:trHeight w:val="357"/>
        </w:trPr>
        <w:tc>
          <w:tcPr>
            <w:tcW w:w="244" w:type="pct"/>
            <w:shd w:val="clear" w:color="auto" w:fill="auto"/>
            <w:vAlign w:val="center"/>
          </w:tcPr>
          <w:p w14:paraId="6C026841" w14:textId="77777777" w:rsidR="0029028A" w:rsidRPr="00834625" w:rsidRDefault="0029028A" w:rsidP="00C30C35">
            <w:pPr>
              <w:jc w:val="center"/>
              <w:rPr>
                <w:rFonts w:eastAsia="Calibri"/>
                <w:bCs/>
              </w:rPr>
            </w:pPr>
            <w:r w:rsidRPr="00834625">
              <w:rPr>
                <w:rFonts w:eastAsia="Calibri"/>
                <w:bCs/>
              </w:rPr>
              <w:t>3</w:t>
            </w:r>
          </w:p>
        </w:tc>
        <w:tc>
          <w:tcPr>
            <w:tcW w:w="3509" w:type="pct"/>
            <w:shd w:val="clear" w:color="auto" w:fill="auto"/>
            <w:vAlign w:val="center"/>
          </w:tcPr>
          <w:p w14:paraId="336675DB" w14:textId="77777777" w:rsidR="0029028A" w:rsidRPr="00B206B8" w:rsidRDefault="0029028A" w:rsidP="00C30C35">
            <w:pPr>
              <w:rPr>
                <w:rFonts w:eastAsia="Calibri"/>
                <w:lang w:val="ru-RU"/>
              </w:rPr>
            </w:pPr>
            <w:r w:rsidRPr="00B206B8">
              <w:rPr>
                <w:lang w:val="ru-RU"/>
              </w:rPr>
              <w:t>Техническое обслуживание, ремонтно-восстановительные работы автомобилей иностранного производства</w:t>
            </w:r>
          </w:p>
        </w:tc>
        <w:tc>
          <w:tcPr>
            <w:tcW w:w="456" w:type="pct"/>
            <w:shd w:val="clear" w:color="auto" w:fill="auto"/>
            <w:vAlign w:val="center"/>
          </w:tcPr>
          <w:p w14:paraId="7CC4304A" w14:textId="77777777" w:rsidR="0029028A" w:rsidRPr="000F65FA" w:rsidRDefault="0029028A" w:rsidP="00C30C35">
            <w:pPr>
              <w:jc w:val="center"/>
              <w:rPr>
                <w:rFonts w:eastAsia="Calibri"/>
              </w:rPr>
            </w:pPr>
            <w:r w:rsidRPr="000F65FA">
              <w:rPr>
                <w:rFonts w:eastAsia="Calibri"/>
              </w:rPr>
              <w:t>н/ч</w:t>
            </w:r>
          </w:p>
        </w:tc>
        <w:tc>
          <w:tcPr>
            <w:tcW w:w="396" w:type="pct"/>
            <w:vAlign w:val="center"/>
          </w:tcPr>
          <w:p w14:paraId="0D7D9001" w14:textId="77777777" w:rsidR="0029028A" w:rsidRPr="000F65FA" w:rsidRDefault="0029028A" w:rsidP="00C30C35">
            <w:pPr>
              <w:jc w:val="center"/>
              <w:rPr>
                <w:rFonts w:eastAsia="Calibri"/>
              </w:rPr>
            </w:pPr>
            <w:r w:rsidRPr="000F65FA">
              <w:rPr>
                <w:rFonts w:eastAsia="Calibri"/>
              </w:rPr>
              <w:t>1</w:t>
            </w:r>
          </w:p>
        </w:tc>
        <w:tc>
          <w:tcPr>
            <w:tcW w:w="395" w:type="pct"/>
          </w:tcPr>
          <w:p w14:paraId="250A396D" w14:textId="77777777" w:rsidR="0029028A" w:rsidRPr="000F65FA" w:rsidRDefault="0029028A" w:rsidP="00C30C35">
            <w:pPr>
              <w:jc w:val="center"/>
              <w:rPr>
                <w:rFonts w:eastAsia="Calibri"/>
              </w:rPr>
            </w:pPr>
          </w:p>
        </w:tc>
      </w:tr>
      <w:tr w:rsidR="0029028A" w:rsidRPr="00A60B31" w14:paraId="5DEB751F" w14:textId="77777777" w:rsidTr="00C30C35">
        <w:trPr>
          <w:trHeight w:val="357"/>
        </w:trPr>
        <w:tc>
          <w:tcPr>
            <w:tcW w:w="244" w:type="pct"/>
            <w:shd w:val="clear" w:color="auto" w:fill="auto"/>
            <w:vAlign w:val="center"/>
          </w:tcPr>
          <w:p w14:paraId="6F522AF0" w14:textId="77777777" w:rsidR="0029028A" w:rsidRPr="00834625" w:rsidRDefault="0029028A" w:rsidP="00C30C35">
            <w:pPr>
              <w:jc w:val="center"/>
              <w:rPr>
                <w:rFonts w:eastAsia="Calibri"/>
              </w:rPr>
            </w:pPr>
            <w:r w:rsidRPr="00834625">
              <w:rPr>
                <w:rFonts w:eastAsia="Calibri"/>
              </w:rPr>
              <w:t>4</w:t>
            </w:r>
          </w:p>
        </w:tc>
        <w:tc>
          <w:tcPr>
            <w:tcW w:w="3509" w:type="pct"/>
            <w:shd w:val="clear" w:color="auto" w:fill="auto"/>
            <w:vAlign w:val="center"/>
          </w:tcPr>
          <w:p w14:paraId="3E462EFA" w14:textId="77777777" w:rsidR="0029028A" w:rsidRPr="000F65FA" w:rsidRDefault="0029028A" w:rsidP="00C30C35">
            <w:pPr>
              <w:rPr>
                <w:rFonts w:eastAsia="Calibri"/>
              </w:rPr>
            </w:pPr>
            <w:r w:rsidRPr="000F65FA">
              <w:rPr>
                <w:rFonts w:eastAsia="Calibri"/>
              </w:rPr>
              <w:t>Шиномонтаж колеса R 15</w:t>
            </w:r>
          </w:p>
        </w:tc>
        <w:tc>
          <w:tcPr>
            <w:tcW w:w="456" w:type="pct"/>
            <w:shd w:val="clear" w:color="auto" w:fill="auto"/>
            <w:vAlign w:val="center"/>
          </w:tcPr>
          <w:p w14:paraId="2584F4FA" w14:textId="77777777" w:rsidR="0029028A" w:rsidRPr="000F65FA" w:rsidRDefault="0029028A" w:rsidP="00C30C35">
            <w:pPr>
              <w:jc w:val="center"/>
              <w:rPr>
                <w:rFonts w:eastAsia="Calibri"/>
              </w:rPr>
            </w:pPr>
            <w:r w:rsidRPr="000F65FA">
              <w:t>Шт.</w:t>
            </w:r>
          </w:p>
        </w:tc>
        <w:tc>
          <w:tcPr>
            <w:tcW w:w="396" w:type="pct"/>
            <w:vAlign w:val="center"/>
          </w:tcPr>
          <w:p w14:paraId="78B6F196" w14:textId="77777777" w:rsidR="0029028A" w:rsidRPr="000F65FA" w:rsidRDefault="0029028A" w:rsidP="00C30C35">
            <w:pPr>
              <w:jc w:val="center"/>
              <w:rPr>
                <w:rFonts w:eastAsia="Calibri"/>
              </w:rPr>
            </w:pPr>
            <w:r w:rsidRPr="000F65FA">
              <w:rPr>
                <w:rFonts w:eastAsia="Calibri"/>
              </w:rPr>
              <w:t>1</w:t>
            </w:r>
          </w:p>
        </w:tc>
        <w:tc>
          <w:tcPr>
            <w:tcW w:w="395" w:type="pct"/>
          </w:tcPr>
          <w:p w14:paraId="1D5EEE5F" w14:textId="77777777" w:rsidR="0029028A" w:rsidRPr="000F65FA" w:rsidRDefault="0029028A" w:rsidP="00C30C35">
            <w:pPr>
              <w:jc w:val="center"/>
              <w:rPr>
                <w:rFonts w:eastAsia="Calibri"/>
              </w:rPr>
            </w:pPr>
          </w:p>
        </w:tc>
      </w:tr>
      <w:tr w:rsidR="0029028A" w:rsidRPr="00A60B31" w14:paraId="517E2D27" w14:textId="77777777" w:rsidTr="00C30C35">
        <w:trPr>
          <w:trHeight w:val="357"/>
        </w:trPr>
        <w:tc>
          <w:tcPr>
            <w:tcW w:w="244" w:type="pct"/>
            <w:shd w:val="clear" w:color="auto" w:fill="auto"/>
            <w:vAlign w:val="center"/>
          </w:tcPr>
          <w:p w14:paraId="2CF91276" w14:textId="77777777" w:rsidR="0029028A" w:rsidRPr="00834625" w:rsidRDefault="0029028A" w:rsidP="00C30C35">
            <w:pPr>
              <w:jc w:val="center"/>
              <w:rPr>
                <w:rFonts w:eastAsia="Calibri"/>
              </w:rPr>
            </w:pPr>
            <w:r w:rsidRPr="00834625">
              <w:rPr>
                <w:rFonts w:eastAsia="Calibri"/>
              </w:rPr>
              <w:t>5</w:t>
            </w:r>
          </w:p>
        </w:tc>
        <w:tc>
          <w:tcPr>
            <w:tcW w:w="3509" w:type="pct"/>
            <w:shd w:val="clear" w:color="auto" w:fill="auto"/>
            <w:vAlign w:val="center"/>
          </w:tcPr>
          <w:p w14:paraId="6A45F76E" w14:textId="77777777" w:rsidR="0029028A" w:rsidRPr="000F65FA" w:rsidRDefault="0029028A" w:rsidP="00C30C35">
            <w:pPr>
              <w:rPr>
                <w:rFonts w:eastAsia="Calibri"/>
              </w:rPr>
            </w:pPr>
            <w:r w:rsidRPr="000F65FA">
              <w:rPr>
                <w:rFonts w:eastAsia="Calibri"/>
              </w:rPr>
              <w:t>Шиномонтаж колеса R 16</w:t>
            </w:r>
          </w:p>
        </w:tc>
        <w:tc>
          <w:tcPr>
            <w:tcW w:w="456" w:type="pct"/>
            <w:shd w:val="clear" w:color="auto" w:fill="auto"/>
            <w:vAlign w:val="center"/>
          </w:tcPr>
          <w:p w14:paraId="19322A81" w14:textId="77777777" w:rsidR="0029028A" w:rsidRPr="000F65FA" w:rsidRDefault="0029028A" w:rsidP="00C30C35">
            <w:pPr>
              <w:jc w:val="center"/>
            </w:pPr>
            <w:r w:rsidRPr="000F65FA">
              <w:t>Шт.</w:t>
            </w:r>
          </w:p>
        </w:tc>
        <w:tc>
          <w:tcPr>
            <w:tcW w:w="396" w:type="pct"/>
            <w:vAlign w:val="center"/>
          </w:tcPr>
          <w:p w14:paraId="34954DC9" w14:textId="77777777" w:rsidR="0029028A" w:rsidRPr="000F65FA" w:rsidRDefault="0029028A" w:rsidP="00C30C35">
            <w:pPr>
              <w:jc w:val="center"/>
              <w:rPr>
                <w:rFonts w:eastAsia="Calibri"/>
              </w:rPr>
            </w:pPr>
            <w:r w:rsidRPr="000F65FA">
              <w:t>1</w:t>
            </w:r>
          </w:p>
        </w:tc>
        <w:tc>
          <w:tcPr>
            <w:tcW w:w="395" w:type="pct"/>
          </w:tcPr>
          <w:p w14:paraId="5ED5F754" w14:textId="77777777" w:rsidR="0029028A" w:rsidRPr="000F65FA" w:rsidRDefault="0029028A" w:rsidP="00C30C35">
            <w:pPr>
              <w:jc w:val="center"/>
            </w:pPr>
          </w:p>
        </w:tc>
      </w:tr>
      <w:tr w:rsidR="0029028A" w:rsidRPr="00A60B31" w14:paraId="2A2AF1EF" w14:textId="77777777" w:rsidTr="00C30C35">
        <w:trPr>
          <w:trHeight w:val="357"/>
        </w:trPr>
        <w:tc>
          <w:tcPr>
            <w:tcW w:w="244" w:type="pct"/>
            <w:shd w:val="clear" w:color="auto" w:fill="auto"/>
            <w:vAlign w:val="center"/>
          </w:tcPr>
          <w:p w14:paraId="709710A0" w14:textId="77777777" w:rsidR="0029028A" w:rsidRPr="00834625" w:rsidRDefault="0029028A" w:rsidP="00C30C35">
            <w:pPr>
              <w:jc w:val="center"/>
              <w:rPr>
                <w:rFonts w:eastAsia="Calibri"/>
              </w:rPr>
            </w:pPr>
            <w:r w:rsidRPr="00834625">
              <w:rPr>
                <w:rFonts w:eastAsia="Calibri"/>
              </w:rPr>
              <w:t>6</w:t>
            </w:r>
          </w:p>
        </w:tc>
        <w:tc>
          <w:tcPr>
            <w:tcW w:w="3509" w:type="pct"/>
            <w:shd w:val="clear" w:color="auto" w:fill="auto"/>
            <w:vAlign w:val="center"/>
          </w:tcPr>
          <w:p w14:paraId="6E65B3B2" w14:textId="77777777" w:rsidR="0029028A" w:rsidRPr="000F65FA" w:rsidRDefault="0029028A" w:rsidP="00C30C35">
            <w:pPr>
              <w:rPr>
                <w:rFonts w:eastAsia="Calibri"/>
              </w:rPr>
            </w:pPr>
            <w:r w:rsidRPr="000F65FA">
              <w:rPr>
                <w:rFonts w:eastAsia="Calibri"/>
              </w:rPr>
              <w:t>Шиномонтаж колеса R 17</w:t>
            </w:r>
          </w:p>
        </w:tc>
        <w:tc>
          <w:tcPr>
            <w:tcW w:w="456" w:type="pct"/>
            <w:shd w:val="clear" w:color="auto" w:fill="auto"/>
            <w:vAlign w:val="center"/>
          </w:tcPr>
          <w:p w14:paraId="4EABB151" w14:textId="77777777" w:rsidR="0029028A" w:rsidRPr="000F65FA" w:rsidRDefault="0029028A" w:rsidP="00C30C35">
            <w:pPr>
              <w:jc w:val="center"/>
            </w:pPr>
            <w:r w:rsidRPr="000F65FA">
              <w:t>Шт.</w:t>
            </w:r>
          </w:p>
        </w:tc>
        <w:tc>
          <w:tcPr>
            <w:tcW w:w="396" w:type="pct"/>
            <w:vAlign w:val="center"/>
          </w:tcPr>
          <w:p w14:paraId="2BBE61CB" w14:textId="77777777" w:rsidR="0029028A" w:rsidRPr="000F65FA" w:rsidRDefault="0029028A" w:rsidP="00C30C35">
            <w:pPr>
              <w:jc w:val="center"/>
              <w:rPr>
                <w:rFonts w:eastAsia="Calibri"/>
              </w:rPr>
            </w:pPr>
            <w:r w:rsidRPr="000F65FA">
              <w:t>1</w:t>
            </w:r>
          </w:p>
        </w:tc>
        <w:tc>
          <w:tcPr>
            <w:tcW w:w="395" w:type="pct"/>
          </w:tcPr>
          <w:p w14:paraId="41BA7BC4" w14:textId="77777777" w:rsidR="0029028A" w:rsidRPr="000F65FA" w:rsidRDefault="0029028A" w:rsidP="00C30C35">
            <w:pPr>
              <w:jc w:val="center"/>
            </w:pPr>
          </w:p>
        </w:tc>
      </w:tr>
      <w:tr w:rsidR="0029028A" w:rsidRPr="00A60B31" w14:paraId="6EF6B5B5" w14:textId="77777777" w:rsidTr="00C30C35">
        <w:trPr>
          <w:trHeight w:val="357"/>
        </w:trPr>
        <w:tc>
          <w:tcPr>
            <w:tcW w:w="244" w:type="pct"/>
            <w:shd w:val="clear" w:color="auto" w:fill="auto"/>
            <w:vAlign w:val="center"/>
          </w:tcPr>
          <w:p w14:paraId="4C902E99" w14:textId="77777777" w:rsidR="0029028A" w:rsidRPr="00834625" w:rsidRDefault="0029028A" w:rsidP="00C30C35">
            <w:pPr>
              <w:jc w:val="center"/>
              <w:rPr>
                <w:rFonts w:eastAsia="Calibri"/>
              </w:rPr>
            </w:pPr>
            <w:r w:rsidRPr="00834625">
              <w:rPr>
                <w:rFonts w:eastAsia="Calibri"/>
              </w:rPr>
              <w:t>7</w:t>
            </w:r>
          </w:p>
        </w:tc>
        <w:tc>
          <w:tcPr>
            <w:tcW w:w="3509" w:type="pct"/>
            <w:shd w:val="clear" w:color="auto" w:fill="auto"/>
            <w:vAlign w:val="center"/>
          </w:tcPr>
          <w:p w14:paraId="52587614" w14:textId="77777777" w:rsidR="0029028A" w:rsidRPr="000F65FA" w:rsidRDefault="0029028A" w:rsidP="00C30C35">
            <w:pPr>
              <w:rPr>
                <w:rFonts w:eastAsia="Calibri"/>
              </w:rPr>
            </w:pPr>
            <w:r w:rsidRPr="000F65FA">
              <w:rPr>
                <w:rFonts w:eastAsia="Calibri"/>
              </w:rPr>
              <w:t>Шиномонтаж колеса R 18</w:t>
            </w:r>
          </w:p>
        </w:tc>
        <w:tc>
          <w:tcPr>
            <w:tcW w:w="456" w:type="pct"/>
            <w:shd w:val="clear" w:color="auto" w:fill="auto"/>
            <w:vAlign w:val="center"/>
          </w:tcPr>
          <w:p w14:paraId="26B6B695" w14:textId="77777777" w:rsidR="0029028A" w:rsidRPr="000F65FA" w:rsidRDefault="0029028A" w:rsidP="00C30C35">
            <w:pPr>
              <w:jc w:val="center"/>
            </w:pPr>
            <w:r w:rsidRPr="000F65FA">
              <w:t>Шт.</w:t>
            </w:r>
          </w:p>
        </w:tc>
        <w:tc>
          <w:tcPr>
            <w:tcW w:w="396" w:type="pct"/>
            <w:vAlign w:val="center"/>
          </w:tcPr>
          <w:p w14:paraId="4A873963" w14:textId="77777777" w:rsidR="0029028A" w:rsidRPr="000F65FA" w:rsidRDefault="0029028A" w:rsidP="00C30C35">
            <w:pPr>
              <w:jc w:val="center"/>
              <w:rPr>
                <w:rFonts w:eastAsia="Calibri"/>
              </w:rPr>
            </w:pPr>
            <w:r w:rsidRPr="000F65FA">
              <w:t>1</w:t>
            </w:r>
          </w:p>
        </w:tc>
        <w:tc>
          <w:tcPr>
            <w:tcW w:w="395" w:type="pct"/>
          </w:tcPr>
          <w:p w14:paraId="40B15AD7" w14:textId="77777777" w:rsidR="0029028A" w:rsidRPr="000F65FA" w:rsidRDefault="0029028A" w:rsidP="00C30C35">
            <w:pPr>
              <w:jc w:val="center"/>
            </w:pPr>
          </w:p>
        </w:tc>
      </w:tr>
      <w:tr w:rsidR="0029028A" w:rsidRPr="00A60B31" w14:paraId="4C742D88" w14:textId="77777777" w:rsidTr="00C30C35">
        <w:trPr>
          <w:trHeight w:val="357"/>
        </w:trPr>
        <w:tc>
          <w:tcPr>
            <w:tcW w:w="244" w:type="pct"/>
            <w:shd w:val="clear" w:color="auto" w:fill="auto"/>
            <w:vAlign w:val="center"/>
          </w:tcPr>
          <w:p w14:paraId="09A5C529" w14:textId="77777777" w:rsidR="0029028A" w:rsidRPr="00834625" w:rsidRDefault="0029028A" w:rsidP="00C30C35">
            <w:pPr>
              <w:jc w:val="center"/>
              <w:rPr>
                <w:rFonts w:eastAsia="Calibri"/>
              </w:rPr>
            </w:pPr>
            <w:r w:rsidRPr="00834625">
              <w:rPr>
                <w:rFonts w:eastAsia="Calibri"/>
              </w:rPr>
              <w:t>8</w:t>
            </w:r>
          </w:p>
        </w:tc>
        <w:tc>
          <w:tcPr>
            <w:tcW w:w="3509" w:type="pct"/>
            <w:shd w:val="clear" w:color="auto" w:fill="auto"/>
          </w:tcPr>
          <w:p w14:paraId="378978A8" w14:textId="77777777" w:rsidR="0029028A" w:rsidRPr="000F65FA" w:rsidRDefault="0029028A" w:rsidP="00C30C35">
            <w:pPr>
              <w:rPr>
                <w:rFonts w:eastAsia="Calibri"/>
              </w:rPr>
            </w:pPr>
            <w:r w:rsidRPr="000F65FA">
              <w:t>Замена водяного насоса</w:t>
            </w:r>
          </w:p>
        </w:tc>
        <w:tc>
          <w:tcPr>
            <w:tcW w:w="456" w:type="pct"/>
            <w:shd w:val="clear" w:color="auto" w:fill="auto"/>
            <w:vAlign w:val="center"/>
          </w:tcPr>
          <w:p w14:paraId="2FE698CD" w14:textId="77777777" w:rsidR="0029028A" w:rsidRPr="000F65FA" w:rsidRDefault="0029028A" w:rsidP="00C30C35">
            <w:pPr>
              <w:jc w:val="center"/>
            </w:pPr>
            <w:r w:rsidRPr="000F65FA">
              <w:t>Шт.</w:t>
            </w:r>
          </w:p>
        </w:tc>
        <w:tc>
          <w:tcPr>
            <w:tcW w:w="396" w:type="pct"/>
            <w:vAlign w:val="center"/>
          </w:tcPr>
          <w:p w14:paraId="3C80CD29" w14:textId="77777777" w:rsidR="0029028A" w:rsidRPr="000F65FA" w:rsidRDefault="0029028A" w:rsidP="00C30C35">
            <w:pPr>
              <w:jc w:val="center"/>
              <w:rPr>
                <w:rFonts w:eastAsia="Calibri"/>
              </w:rPr>
            </w:pPr>
            <w:r w:rsidRPr="000F65FA">
              <w:t>1</w:t>
            </w:r>
          </w:p>
        </w:tc>
        <w:tc>
          <w:tcPr>
            <w:tcW w:w="395" w:type="pct"/>
          </w:tcPr>
          <w:p w14:paraId="344B6BD2" w14:textId="77777777" w:rsidR="0029028A" w:rsidRPr="000F65FA" w:rsidRDefault="0029028A" w:rsidP="00C30C35">
            <w:pPr>
              <w:jc w:val="center"/>
            </w:pPr>
          </w:p>
        </w:tc>
      </w:tr>
      <w:tr w:rsidR="0029028A" w:rsidRPr="00A60B31" w14:paraId="49579D0E" w14:textId="77777777" w:rsidTr="00C30C35">
        <w:trPr>
          <w:trHeight w:val="357"/>
        </w:trPr>
        <w:tc>
          <w:tcPr>
            <w:tcW w:w="244" w:type="pct"/>
            <w:shd w:val="clear" w:color="auto" w:fill="auto"/>
            <w:vAlign w:val="center"/>
          </w:tcPr>
          <w:p w14:paraId="200396DF" w14:textId="77777777" w:rsidR="0029028A" w:rsidRPr="00834625" w:rsidRDefault="0029028A" w:rsidP="00C30C35">
            <w:pPr>
              <w:jc w:val="center"/>
              <w:rPr>
                <w:rFonts w:eastAsia="Calibri"/>
              </w:rPr>
            </w:pPr>
            <w:r w:rsidRPr="00834625">
              <w:rPr>
                <w:rFonts w:eastAsia="Calibri"/>
              </w:rPr>
              <w:t>9</w:t>
            </w:r>
          </w:p>
        </w:tc>
        <w:tc>
          <w:tcPr>
            <w:tcW w:w="3509" w:type="pct"/>
            <w:shd w:val="clear" w:color="auto" w:fill="auto"/>
          </w:tcPr>
          <w:p w14:paraId="44BFA208" w14:textId="77777777" w:rsidR="0029028A" w:rsidRPr="000F65FA" w:rsidRDefault="0029028A" w:rsidP="00C30C35">
            <w:pPr>
              <w:rPr>
                <w:rFonts w:eastAsia="Calibri"/>
              </w:rPr>
            </w:pPr>
            <w:r w:rsidRPr="000F65FA">
              <w:t>Замена воздушного фильтра</w:t>
            </w:r>
          </w:p>
        </w:tc>
        <w:tc>
          <w:tcPr>
            <w:tcW w:w="456" w:type="pct"/>
            <w:shd w:val="clear" w:color="auto" w:fill="auto"/>
            <w:vAlign w:val="center"/>
          </w:tcPr>
          <w:p w14:paraId="06B7EF84" w14:textId="77777777" w:rsidR="0029028A" w:rsidRPr="000F65FA" w:rsidRDefault="0029028A" w:rsidP="00C30C35">
            <w:pPr>
              <w:jc w:val="center"/>
            </w:pPr>
            <w:r w:rsidRPr="000F65FA">
              <w:t>Шт.</w:t>
            </w:r>
          </w:p>
        </w:tc>
        <w:tc>
          <w:tcPr>
            <w:tcW w:w="396" w:type="pct"/>
            <w:vAlign w:val="center"/>
          </w:tcPr>
          <w:p w14:paraId="596C4FED" w14:textId="77777777" w:rsidR="0029028A" w:rsidRPr="000F65FA" w:rsidRDefault="0029028A" w:rsidP="00C30C35">
            <w:pPr>
              <w:jc w:val="center"/>
              <w:rPr>
                <w:rFonts w:eastAsia="Calibri"/>
              </w:rPr>
            </w:pPr>
            <w:r w:rsidRPr="000F65FA">
              <w:t>1</w:t>
            </w:r>
          </w:p>
        </w:tc>
        <w:tc>
          <w:tcPr>
            <w:tcW w:w="395" w:type="pct"/>
          </w:tcPr>
          <w:p w14:paraId="2B43210C" w14:textId="77777777" w:rsidR="0029028A" w:rsidRPr="000F65FA" w:rsidRDefault="0029028A" w:rsidP="00C30C35">
            <w:pPr>
              <w:jc w:val="center"/>
            </w:pPr>
          </w:p>
        </w:tc>
      </w:tr>
      <w:tr w:rsidR="0029028A" w:rsidRPr="00A60B31" w14:paraId="0AD4DB90" w14:textId="77777777" w:rsidTr="00C30C35">
        <w:trPr>
          <w:trHeight w:val="357"/>
        </w:trPr>
        <w:tc>
          <w:tcPr>
            <w:tcW w:w="244" w:type="pct"/>
            <w:shd w:val="clear" w:color="auto" w:fill="auto"/>
            <w:vAlign w:val="center"/>
          </w:tcPr>
          <w:p w14:paraId="4130F7CE" w14:textId="77777777" w:rsidR="0029028A" w:rsidRPr="00834625" w:rsidRDefault="0029028A" w:rsidP="00C30C35">
            <w:pPr>
              <w:jc w:val="center"/>
              <w:rPr>
                <w:rFonts w:eastAsia="Calibri"/>
              </w:rPr>
            </w:pPr>
            <w:r w:rsidRPr="00834625">
              <w:rPr>
                <w:rFonts w:eastAsia="Calibri"/>
              </w:rPr>
              <w:t>10</w:t>
            </w:r>
          </w:p>
        </w:tc>
        <w:tc>
          <w:tcPr>
            <w:tcW w:w="3509" w:type="pct"/>
            <w:shd w:val="clear" w:color="auto" w:fill="auto"/>
          </w:tcPr>
          <w:p w14:paraId="0E9F6BE3" w14:textId="77777777" w:rsidR="0029028A" w:rsidRPr="000F65FA" w:rsidRDefault="0029028A" w:rsidP="00C30C35">
            <w:pPr>
              <w:rPr>
                <w:rFonts w:eastAsia="Calibri"/>
              </w:rPr>
            </w:pPr>
            <w:r w:rsidRPr="000F65FA">
              <w:t>Замена клапана отопителя</w:t>
            </w:r>
          </w:p>
        </w:tc>
        <w:tc>
          <w:tcPr>
            <w:tcW w:w="456" w:type="pct"/>
            <w:shd w:val="clear" w:color="auto" w:fill="auto"/>
            <w:vAlign w:val="center"/>
          </w:tcPr>
          <w:p w14:paraId="14FA92F9" w14:textId="77777777" w:rsidR="0029028A" w:rsidRPr="000F65FA" w:rsidRDefault="0029028A" w:rsidP="00C30C35">
            <w:pPr>
              <w:jc w:val="center"/>
            </w:pPr>
            <w:r w:rsidRPr="000F65FA">
              <w:t>Шт.</w:t>
            </w:r>
          </w:p>
        </w:tc>
        <w:tc>
          <w:tcPr>
            <w:tcW w:w="396" w:type="pct"/>
            <w:vAlign w:val="center"/>
          </w:tcPr>
          <w:p w14:paraId="6BE51413" w14:textId="77777777" w:rsidR="0029028A" w:rsidRPr="000F65FA" w:rsidRDefault="0029028A" w:rsidP="00C30C35">
            <w:pPr>
              <w:jc w:val="center"/>
              <w:rPr>
                <w:rFonts w:eastAsia="Calibri"/>
              </w:rPr>
            </w:pPr>
            <w:r w:rsidRPr="000F65FA">
              <w:t>1</w:t>
            </w:r>
          </w:p>
        </w:tc>
        <w:tc>
          <w:tcPr>
            <w:tcW w:w="395" w:type="pct"/>
          </w:tcPr>
          <w:p w14:paraId="4E4010E4" w14:textId="77777777" w:rsidR="0029028A" w:rsidRPr="000F65FA" w:rsidRDefault="0029028A" w:rsidP="00C30C35">
            <w:pPr>
              <w:jc w:val="center"/>
            </w:pPr>
          </w:p>
        </w:tc>
      </w:tr>
      <w:tr w:rsidR="0029028A" w:rsidRPr="00A60B31" w14:paraId="23B2CB4F" w14:textId="77777777" w:rsidTr="00C30C35">
        <w:trPr>
          <w:trHeight w:val="357"/>
        </w:trPr>
        <w:tc>
          <w:tcPr>
            <w:tcW w:w="244" w:type="pct"/>
            <w:shd w:val="clear" w:color="auto" w:fill="auto"/>
            <w:vAlign w:val="center"/>
          </w:tcPr>
          <w:p w14:paraId="22F7E9E6" w14:textId="77777777" w:rsidR="0029028A" w:rsidRPr="00834625" w:rsidRDefault="0029028A" w:rsidP="00C30C35">
            <w:pPr>
              <w:jc w:val="center"/>
              <w:rPr>
                <w:rFonts w:eastAsia="Calibri"/>
              </w:rPr>
            </w:pPr>
            <w:r w:rsidRPr="00834625">
              <w:rPr>
                <w:rFonts w:eastAsia="Calibri"/>
              </w:rPr>
              <w:t>11</w:t>
            </w:r>
          </w:p>
        </w:tc>
        <w:tc>
          <w:tcPr>
            <w:tcW w:w="3509" w:type="pct"/>
            <w:shd w:val="clear" w:color="auto" w:fill="auto"/>
          </w:tcPr>
          <w:p w14:paraId="1BD4D414" w14:textId="77777777" w:rsidR="0029028A" w:rsidRPr="00B206B8" w:rsidRDefault="0029028A" w:rsidP="00C30C35">
            <w:pPr>
              <w:rPr>
                <w:rFonts w:eastAsia="Calibri"/>
                <w:lang w:val="ru-RU"/>
              </w:rPr>
            </w:pPr>
            <w:r w:rsidRPr="00B206B8">
              <w:rPr>
                <w:lang w:val="ru-RU"/>
              </w:rPr>
              <w:t>Замена масла в двигателе без снятия защиты</w:t>
            </w:r>
          </w:p>
        </w:tc>
        <w:tc>
          <w:tcPr>
            <w:tcW w:w="456" w:type="pct"/>
            <w:shd w:val="clear" w:color="auto" w:fill="auto"/>
            <w:vAlign w:val="center"/>
          </w:tcPr>
          <w:p w14:paraId="4ED8CD98" w14:textId="77777777" w:rsidR="0029028A" w:rsidRPr="000F65FA" w:rsidRDefault="0029028A" w:rsidP="00C30C35">
            <w:pPr>
              <w:jc w:val="center"/>
            </w:pPr>
            <w:r w:rsidRPr="000F65FA">
              <w:t>Шт.</w:t>
            </w:r>
          </w:p>
        </w:tc>
        <w:tc>
          <w:tcPr>
            <w:tcW w:w="396" w:type="pct"/>
            <w:vAlign w:val="center"/>
          </w:tcPr>
          <w:p w14:paraId="6E542140" w14:textId="77777777" w:rsidR="0029028A" w:rsidRPr="000F65FA" w:rsidRDefault="0029028A" w:rsidP="00C30C35">
            <w:pPr>
              <w:jc w:val="center"/>
              <w:rPr>
                <w:rFonts w:eastAsia="Calibri"/>
              </w:rPr>
            </w:pPr>
            <w:r w:rsidRPr="000F65FA">
              <w:t>1</w:t>
            </w:r>
          </w:p>
        </w:tc>
        <w:tc>
          <w:tcPr>
            <w:tcW w:w="395" w:type="pct"/>
          </w:tcPr>
          <w:p w14:paraId="2C8C76B5" w14:textId="77777777" w:rsidR="0029028A" w:rsidRPr="000F65FA" w:rsidRDefault="0029028A" w:rsidP="00C30C35">
            <w:pPr>
              <w:jc w:val="center"/>
            </w:pPr>
          </w:p>
        </w:tc>
      </w:tr>
      <w:tr w:rsidR="0029028A" w:rsidRPr="00A60B31" w14:paraId="40255CB4" w14:textId="77777777" w:rsidTr="00C30C35">
        <w:trPr>
          <w:trHeight w:val="357"/>
        </w:trPr>
        <w:tc>
          <w:tcPr>
            <w:tcW w:w="244" w:type="pct"/>
            <w:shd w:val="clear" w:color="auto" w:fill="auto"/>
            <w:vAlign w:val="center"/>
          </w:tcPr>
          <w:p w14:paraId="1D2E491A" w14:textId="77777777" w:rsidR="0029028A" w:rsidRPr="00834625" w:rsidRDefault="0029028A" w:rsidP="00C30C35">
            <w:pPr>
              <w:jc w:val="center"/>
              <w:rPr>
                <w:rFonts w:eastAsia="Calibri"/>
              </w:rPr>
            </w:pPr>
            <w:r w:rsidRPr="00834625">
              <w:rPr>
                <w:rFonts w:eastAsia="Calibri"/>
              </w:rPr>
              <w:t>12</w:t>
            </w:r>
          </w:p>
        </w:tc>
        <w:tc>
          <w:tcPr>
            <w:tcW w:w="3509" w:type="pct"/>
            <w:shd w:val="clear" w:color="auto" w:fill="auto"/>
          </w:tcPr>
          <w:p w14:paraId="13B73527" w14:textId="77777777" w:rsidR="0029028A" w:rsidRPr="00B206B8" w:rsidRDefault="0029028A" w:rsidP="00C30C35">
            <w:pPr>
              <w:rPr>
                <w:rFonts w:eastAsia="Calibri"/>
                <w:lang w:val="ru-RU"/>
              </w:rPr>
            </w:pPr>
            <w:r w:rsidRPr="00B206B8">
              <w:rPr>
                <w:lang w:val="ru-RU"/>
              </w:rPr>
              <w:t>Замена масла в двигателе со снятием защиты</w:t>
            </w:r>
          </w:p>
        </w:tc>
        <w:tc>
          <w:tcPr>
            <w:tcW w:w="456" w:type="pct"/>
            <w:shd w:val="clear" w:color="auto" w:fill="auto"/>
            <w:vAlign w:val="center"/>
          </w:tcPr>
          <w:p w14:paraId="767ED050" w14:textId="77777777" w:rsidR="0029028A" w:rsidRPr="000F65FA" w:rsidRDefault="0029028A" w:rsidP="00C30C35">
            <w:pPr>
              <w:jc w:val="center"/>
            </w:pPr>
            <w:r w:rsidRPr="000F65FA">
              <w:t>Шт.</w:t>
            </w:r>
          </w:p>
        </w:tc>
        <w:tc>
          <w:tcPr>
            <w:tcW w:w="396" w:type="pct"/>
            <w:vAlign w:val="center"/>
          </w:tcPr>
          <w:p w14:paraId="7A0A8146" w14:textId="77777777" w:rsidR="0029028A" w:rsidRPr="000F65FA" w:rsidRDefault="0029028A" w:rsidP="00C30C35">
            <w:pPr>
              <w:jc w:val="center"/>
              <w:rPr>
                <w:rFonts w:eastAsia="Calibri"/>
              </w:rPr>
            </w:pPr>
            <w:r w:rsidRPr="000F65FA">
              <w:t>1</w:t>
            </w:r>
          </w:p>
        </w:tc>
        <w:tc>
          <w:tcPr>
            <w:tcW w:w="395" w:type="pct"/>
          </w:tcPr>
          <w:p w14:paraId="000E5025" w14:textId="77777777" w:rsidR="0029028A" w:rsidRPr="000F65FA" w:rsidRDefault="0029028A" w:rsidP="00C30C35">
            <w:pPr>
              <w:jc w:val="center"/>
            </w:pPr>
          </w:p>
        </w:tc>
      </w:tr>
      <w:tr w:rsidR="0029028A" w:rsidRPr="00A60B31" w14:paraId="2283A0DE" w14:textId="77777777" w:rsidTr="00C30C35">
        <w:trPr>
          <w:trHeight w:val="357"/>
        </w:trPr>
        <w:tc>
          <w:tcPr>
            <w:tcW w:w="244" w:type="pct"/>
            <w:shd w:val="clear" w:color="auto" w:fill="auto"/>
            <w:vAlign w:val="center"/>
          </w:tcPr>
          <w:p w14:paraId="7462473F" w14:textId="77777777" w:rsidR="0029028A" w:rsidRPr="00834625" w:rsidRDefault="0029028A" w:rsidP="00C30C35">
            <w:pPr>
              <w:jc w:val="center"/>
              <w:rPr>
                <w:rFonts w:eastAsia="Calibri"/>
              </w:rPr>
            </w:pPr>
            <w:r w:rsidRPr="00834625">
              <w:rPr>
                <w:rFonts w:eastAsia="Calibri"/>
              </w:rPr>
              <w:t>13</w:t>
            </w:r>
          </w:p>
        </w:tc>
        <w:tc>
          <w:tcPr>
            <w:tcW w:w="3509" w:type="pct"/>
            <w:shd w:val="clear" w:color="auto" w:fill="auto"/>
          </w:tcPr>
          <w:p w14:paraId="79542BE7" w14:textId="77777777" w:rsidR="0029028A" w:rsidRPr="000F65FA" w:rsidRDefault="0029028A" w:rsidP="00C30C35">
            <w:pPr>
              <w:rPr>
                <w:rFonts w:eastAsia="Calibri"/>
              </w:rPr>
            </w:pPr>
            <w:r w:rsidRPr="000F65FA">
              <w:t>Замена масляного насоса</w:t>
            </w:r>
          </w:p>
        </w:tc>
        <w:tc>
          <w:tcPr>
            <w:tcW w:w="456" w:type="pct"/>
            <w:shd w:val="clear" w:color="auto" w:fill="auto"/>
            <w:vAlign w:val="center"/>
          </w:tcPr>
          <w:p w14:paraId="2D252C0A" w14:textId="77777777" w:rsidR="0029028A" w:rsidRPr="000F65FA" w:rsidRDefault="0029028A" w:rsidP="00C30C35">
            <w:pPr>
              <w:jc w:val="center"/>
            </w:pPr>
            <w:r w:rsidRPr="000F65FA">
              <w:t>Шт.</w:t>
            </w:r>
          </w:p>
        </w:tc>
        <w:tc>
          <w:tcPr>
            <w:tcW w:w="396" w:type="pct"/>
            <w:vAlign w:val="center"/>
          </w:tcPr>
          <w:p w14:paraId="06173D80" w14:textId="77777777" w:rsidR="0029028A" w:rsidRPr="000F65FA" w:rsidRDefault="0029028A" w:rsidP="00C30C35">
            <w:pPr>
              <w:jc w:val="center"/>
              <w:rPr>
                <w:rFonts w:eastAsia="Calibri"/>
              </w:rPr>
            </w:pPr>
            <w:r w:rsidRPr="000F65FA">
              <w:t>1</w:t>
            </w:r>
          </w:p>
        </w:tc>
        <w:tc>
          <w:tcPr>
            <w:tcW w:w="395" w:type="pct"/>
          </w:tcPr>
          <w:p w14:paraId="449EFE03" w14:textId="77777777" w:rsidR="0029028A" w:rsidRPr="000F65FA" w:rsidRDefault="0029028A" w:rsidP="00C30C35">
            <w:pPr>
              <w:jc w:val="center"/>
            </w:pPr>
          </w:p>
        </w:tc>
      </w:tr>
      <w:tr w:rsidR="0029028A" w:rsidRPr="00A60B31" w14:paraId="395711DF" w14:textId="77777777" w:rsidTr="00C30C35">
        <w:trPr>
          <w:trHeight w:val="357"/>
        </w:trPr>
        <w:tc>
          <w:tcPr>
            <w:tcW w:w="244" w:type="pct"/>
            <w:shd w:val="clear" w:color="auto" w:fill="auto"/>
            <w:vAlign w:val="center"/>
          </w:tcPr>
          <w:p w14:paraId="2EBF2E14" w14:textId="77777777" w:rsidR="0029028A" w:rsidRPr="00834625" w:rsidRDefault="0029028A" w:rsidP="00C30C35">
            <w:pPr>
              <w:jc w:val="center"/>
              <w:rPr>
                <w:rFonts w:eastAsia="Calibri"/>
              </w:rPr>
            </w:pPr>
            <w:r w:rsidRPr="00834625">
              <w:rPr>
                <w:rFonts w:eastAsia="Calibri"/>
              </w:rPr>
              <w:t>14</w:t>
            </w:r>
          </w:p>
        </w:tc>
        <w:tc>
          <w:tcPr>
            <w:tcW w:w="3509" w:type="pct"/>
            <w:shd w:val="clear" w:color="auto" w:fill="auto"/>
          </w:tcPr>
          <w:p w14:paraId="77578F67" w14:textId="77777777" w:rsidR="0029028A" w:rsidRPr="000F65FA" w:rsidRDefault="0029028A" w:rsidP="00C30C35">
            <w:pPr>
              <w:rPr>
                <w:rFonts w:eastAsia="Calibri"/>
              </w:rPr>
            </w:pPr>
            <w:r w:rsidRPr="000F65FA">
              <w:t>Замена опоры двигателя</w:t>
            </w:r>
          </w:p>
        </w:tc>
        <w:tc>
          <w:tcPr>
            <w:tcW w:w="456" w:type="pct"/>
            <w:shd w:val="clear" w:color="auto" w:fill="auto"/>
            <w:vAlign w:val="center"/>
          </w:tcPr>
          <w:p w14:paraId="75254FF6" w14:textId="77777777" w:rsidR="0029028A" w:rsidRPr="000F65FA" w:rsidRDefault="0029028A" w:rsidP="00C30C35">
            <w:pPr>
              <w:jc w:val="center"/>
            </w:pPr>
            <w:r w:rsidRPr="000F65FA">
              <w:t>Шт.</w:t>
            </w:r>
          </w:p>
        </w:tc>
        <w:tc>
          <w:tcPr>
            <w:tcW w:w="396" w:type="pct"/>
            <w:vAlign w:val="center"/>
          </w:tcPr>
          <w:p w14:paraId="33797FC9" w14:textId="77777777" w:rsidR="0029028A" w:rsidRPr="000F65FA" w:rsidRDefault="0029028A" w:rsidP="00C30C35">
            <w:pPr>
              <w:jc w:val="center"/>
              <w:rPr>
                <w:rFonts w:eastAsia="Calibri"/>
              </w:rPr>
            </w:pPr>
            <w:r w:rsidRPr="000F65FA">
              <w:t>1</w:t>
            </w:r>
          </w:p>
        </w:tc>
        <w:tc>
          <w:tcPr>
            <w:tcW w:w="395" w:type="pct"/>
          </w:tcPr>
          <w:p w14:paraId="57281FC1" w14:textId="77777777" w:rsidR="0029028A" w:rsidRPr="000F65FA" w:rsidRDefault="0029028A" w:rsidP="00C30C35">
            <w:pPr>
              <w:jc w:val="center"/>
            </w:pPr>
          </w:p>
        </w:tc>
      </w:tr>
      <w:tr w:rsidR="0029028A" w:rsidRPr="00A60B31" w14:paraId="4A027A75" w14:textId="77777777" w:rsidTr="00C30C35">
        <w:trPr>
          <w:trHeight w:val="357"/>
        </w:trPr>
        <w:tc>
          <w:tcPr>
            <w:tcW w:w="244" w:type="pct"/>
            <w:shd w:val="clear" w:color="auto" w:fill="auto"/>
            <w:vAlign w:val="center"/>
          </w:tcPr>
          <w:p w14:paraId="5C555AEC" w14:textId="77777777" w:rsidR="0029028A" w:rsidRPr="00834625" w:rsidRDefault="0029028A" w:rsidP="00C30C35">
            <w:pPr>
              <w:jc w:val="center"/>
              <w:rPr>
                <w:rFonts w:eastAsia="Calibri"/>
              </w:rPr>
            </w:pPr>
            <w:r w:rsidRPr="00834625">
              <w:rPr>
                <w:rFonts w:eastAsia="Calibri"/>
              </w:rPr>
              <w:t>15</w:t>
            </w:r>
          </w:p>
        </w:tc>
        <w:tc>
          <w:tcPr>
            <w:tcW w:w="3509" w:type="pct"/>
            <w:shd w:val="clear" w:color="auto" w:fill="auto"/>
          </w:tcPr>
          <w:p w14:paraId="518DF171" w14:textId="77777777" w:rsidR="0029028A" w:rsidRPr="000F65FA" w:rsidRDefault="0029028A" w:rsidP="00C30C35">
            <w:pPr>
              <w:rPr>
                <w:rFonts w:eastAsia="Calibri"/>
              </w:rPr>
            </w:pPr>
            <w:r w:rsidRPr="000F65FA">
              <w:t>Замена отводящего патрубка помпы</w:t>
            </w:r>
          </w:p>
        </w:tc>
        <w:tc>
          <w:tcPr>
            <w:tcW w:w="456" w:type="pct"/>
            <w:shd w:val="clear" w:color="auto" w:fill="auto"/>
            <w:vAlign w:val="center"/>
          </w:tcPr>
          <w:p w14:paraId="4D74507F" w14:textId="77777777" w:rsidR="0029028A" w:rsidRPr="000F65FA" w:rsidRDefault="0029028A" w:rsidP="00C30C35">
            <w:pPr>
              <w:jc w:val="center"/>
            </w:pPr>
            <w:r w:rsidRPr="000F65FA">
              <w:t>Шт.</w:t>
            </w:r>
          </w:p>
        </w:tc>
        <w:tc>
          <w:tcPr>
            <w:tcW w:w="396" w:type="pct"/>
            <w:vAlign w:val="center"/>
          </w:tcPr>
          <w:p w14:paraId="0240E6D1" w14:textId="77777777" w:rsidR="0029028A" w:rsidRPr="000F65FA" w:rsidRDefault="0029028A" w:rsidP="00C30C35">
            <w:pPr>
              <w:jc w:val="center"/>
              <w:rPr>
                <w:rFonts w:eastAsia="Calibri"/>
              </w:rPr>
            </w:pPr>
            <w:r w:rsidRPr="000F65FA">
              <w:t>1</w:t>
            </w:r>
          </w:p>
        </w:tc>
        <w:tc>
          <w:tcPr>
            <w:tcW w:w="395" w:type="pct"/>
          </w:tcPr>
          <w:p w14:paraId="0EE388C4" w14:textId="77777777" w:rsidR="0029028A" w:rsidRPr="000F65FA" w:rsidRDefault="0029028A" w:rsidP="00C30C35">
            <w:pPr>
              <w:jc w:val="center"/>
            </w:pPr>
          </w:p>
        </w:tc>
      </w:tr>
      <w:tr w:rsidR="0029028A" w:rsidRPr="00A60B31" w14:paraId="2F885F0E" w14:textId="77777777" w:rsidTr="00C30C35">
        <w:trPr>
          <w:trHeight w:val="357"/>
        </w:trPr>
        <w:tc>
          <w:tcPr>
            <w:tcW w:w="244" w:type="pct"/>
            <w:shd w:val="clear" w:color="auto" w:fill="auto"/>
            <w:vAlign w:val="center"/>
          </w:tcPr>
          <w:p w14:paraId="5C20AE46" w14:textId="77777777" w:rsidR="0029028A" w:rsidRPr="00834625" w:rsidRDefault="0029028A" w:rsidP="00C30C35">
            <w:pPr>
              <w:jc w:val="center"/>
              <w:rPr>
                <w:rFonts w:eastAsia="Calibri"/>
              </w:rPr>
            </w:pPr>
            <w:r w:rsidRPr="00834625">
              <w:rPr>
                <w:rFonts w:eastAsia="Calibri"/>
              </w:rPr>
              <w:t>16</w:t>
            </w:r>
          </w:p>
        </w:tc>
        <w:tc>
          <w:tcPr>
            <w:tcW w:w="3509" w:type="pct"/>
            <w:shd w:val="clear" w:color="auto" w:fill="auto"/>
          </w:tcPr>
          <w:p w14:paraId="6CCA901D" w14:textId="77777777" w:rsidR="0029028A" w:rsidRPr="00B206B8" w:rsidRDefault="0029028A" w:rsidP="00C30C35">
            <w:pPr>
              <w:rPr>
                <w:rFonts w:eastAsia="Calibri"/>
                <w:lang w:val="ru-RU"/>
              </w:rPr>
            </w:pPr>
            <w:r w:rsidRPr="00B206B8">
              <w:rPr>
                <w:lang w:val="ru-RU"/>
              </w:rPr>
              <w:t>Замена охлаждающей жидкости без промывки</w:t>
            </w:r>
          </w:p>
        </w:tc>
        <w:tc>
          <w:tcPr>
            <w:tcW w:w="456" w:type="pct"/>
            <w:shd w:val="clear" w:color="auto" w:fill="auto"/>
            <w:vAlign w:val="center"/>
          </w:tcPr>
          <w:p w14:paraId="32079CD3" w14:textId="77777777" w:rsidR="0029028A" w:rsidRPr="000F65FA" w:rsidRDefault="0029028A" w:rsidP="00C30C35">
            <w:pPr>
              <w:jc w:val="center"/>
            </w:pPr>
            <w:r w:rsidRPr="000F65FA">
              <w:t>Шт.</w:t>
            </w:r>
          </w:p>
        </w:tc>
        <w:tc>
          <w:tcPr>
            <w:tcW w:w="396" w:type="pct"/>
            <w:vAlign w:val="center"/>
          </w:tcPr>
          <w:p w14:paraId="691820E5" w14:textId="77777777" w:rsidR="0029028A" w:rsidRPr="000F65FA" w:rsidRDefault="0029028A" w:rsidP="00C30C35">
            <w:pPr>
              <w:jc w:val="center"/>
              <w:rPr>
                <w:rFonts w:eastAsia="Calibri"/>
              </w:rPr>
            </w:pPr>
            <w:r w:rsidRPr="000F65FA">
              <w:t>1</w:t>
            </w:r>
          </w:p>
        </w:tc>
        <w:tc>
          <w:tcPr>
            <w:tcW w:w="395" w:type="pct"/>
          </w:tcPr>
          <w:p w14:paraId="5DB2CDA7" w14:textId="77777777" w:rsidR="0029028A" w:rsidRPr="000F65FA" w:rsidRDefault="0029028A" w:rsidP="00C30C35">
            <w:pPr>
              <w:jc w:val="center"/>
            </w:pPr>
          </w:p>
        </w:tc>
      </w:tr>
      <w:tr w:rsidR="0029028A" w:rsidRPr="00A60B31" w14:paraId="4566F15F" w14:textId="77777777" w:rsidTr="00C30C35">
        <w:trPr>
          <w:trHeight w:val="357"/>
        </w:trPr>
        <w:tc>
          <w:tcPr>
            <w:tcW w:w="244" w:type="pct"/>
            <w:shd w:val="clear" w:color="auto" w:fill="auto"/>
            <w:vAlign w:val="center"/>
          </w:tcPr>
          <w:p w14:paraId="1DB35855" w14:textId="77777777" w:rsidR="0029028A" w:rsidRDefault="0029028A" w:rsidP="00C30C35">
            <w:pPr>
              <w:jc w:val="center"/>
              <w:rPr>
                <w:rFonts w:eastAsia="Calibri"/>
              </w:rPr>
            </w:pPr>
            <w:r>
              <w:rPr>
                <w:rFonts w:eastAsia="Calibri"/>
              </w:rPr>
              <w:t>17</w:t>
            </w:r>
          </w:p>
        </w:tc>
        <w:tc>
          <w:tcPr>
            <w:tcW w:w="3509" w:type="pct"/>
            <w:shd w:val="clear" w:color="auto" w:fill="auto"/>
          </w:tcPr>
          <w:p w14:paraId="045069DB" w14:textId="77777777" w:rsidR="0029028A" w:rsidRPr="00B206B8" w:rsidRDefault="0029028A" w:rsidP="00C30C35">
            <w:pPr>
              <w:rPr>
                <w:rFonts w:eastAsia="Calibri"/>
                <w:lang w:val="ru-RU"/>
              </w:rPr>
            </w:pPr>
            <w:r w:rsidRPr="00B206B8">
              <w:rPr>
                <w:lang w:val="ru-RU"/>
              </w:rPr>
              <w:t>Замена охлаждающей жидкости с промывкой</w:t>
            </w:r>
          </w:p>
        </w:tc>
        <w:tc>
          <w:tcPr>
            <w:tcW w:w="456" w:type="pct"/>
            <w:shd w:val="clear" w:color="auto" w:fill="auto"/>
            <w:vAlign w:val="center"/>
          </w:tcPr>
          <w:p w14:paraId="1BF9BA25" w14:textId="77777777" w:rsidR="0029028A" w:rsidRPr="000F65FA" w:rsidRDefault="0029028A" w:rsidP="00C30C35">
            <w:pPr>
              <w:jc w:val="center"/>
            </w:pPr>
            <w:r w:rsidRPr="000F65FA">
              <w:t>Шт.</w:t>
            </w:r>
          </w:p>
        </w:tc>
        <w:tc>
          <w:tcPr>
            <w:tcW w:w="396" w:type="pct"/>
            <w:vAlign w:val="center"/>
          </w:tcPr>
          <w:p w14:paraId="5666F123" w14:textId="77777777" w:rsidR="0029028A" w:rsidRPr="000F65FA" w:rsidRDefault="0029028A" w:rsidP="00C30C35">
            <w:pPr>
              <w:jc w:val="center"/>
              <w:rPr>
                <w:rFonts w:eastAsia="Calibri"/>
              </w:rPr>
            </w:pPr>
            <w:r w:rsidRPr="000F65FA">
              <w:t>1</w:t>
            </w:r>
          </w:p>
        </w:tc>
        <w:tc>
          <w:tcPr>
            <w:tcW w:w="395" w:type="pct"/>
          </w:tcPr>
          <w:p w14:paraId="463DA16F" w14:textId="77777777" w:rsidR="0029028A" w:rsidRPr="000F65FA" w:rsidRDefault="0029028A" w:rsidP="00C30C35">
            <w:pPr>
              <w:jc w:val="center"/>
            </w:pPr>
          </w:p>
        </w:tc>
      </w:tr>
      <w:tr w:rsidR="0029028A" w:rsidRPr="00A60B31" w14:paraId="07B76D4A" w14:textId="77777777" w:rsidTr="00C30C35">
        <w:trPr>
          <w:trHeight w:val="357"/>
        </w:trPr>
        <w:tc>
          <w:tcPr>
            <w:tcW w:w="244" w:type="pct"/>
            <w:shd w:val="clear" w:color="auto" w:fill="auto"/>
            <w:vAlign w:val="center"/>
          </w:tcPr>
          <w:p w14:paraId="19469F62" w14:textId="77777777" w:rsidR="0029028A" w:rsidRDefault="0029028A" w:rsidP="00C30C35">
            <w:pPr>
              <w:jc w:val="center"/>
              <w:rPr>
                <w:rFonts w:eastAsia="Calibri"/>
              </w:rPr>
            </w:pPr>
            <w:r>
              <w:rPr>
                <w:rFonts w:eastAsia="Calibri"/>
              </w:rPr>
              <w:t>18</w:t>
            </w:r>
          </w:p>
        </w:tc>
        <w:tc>
          <w:tcPr>
            <w:tcW w:w="3509" w:type="pct"/>
            <w:shd w:val="clear" w:color="auto" w:fill="auto"/>
          </w:tcPr>
          <w:p w14:paraId="455D2C39" w14:textId="77777777" w:rsidR="0029028A" w:rsidRPr="000F65FA" w:rsidRDefault="0029028A" w:rsidP="00C30C35">
            <w:pPr>
              <w:rPr>
                <w:rFonts w:eastAsia="Calibri"/>
              </w:rPr>
            </w:pPr>
            <w:r w:rsidRPr="000F65FA">
              <w:t>Замена патрубков печки</w:t>
            </w:r>
          </w:p>
        </w:tc>
        <w:tc>
          <w:tcPr>
            <w:tcW w:w="456" w:type="pct"/>
            <w:shd w:val="clear" w:color="auto" w:fill="auto"/>
            <w:vAlign w:val="center"/>
          </w:tcPr>
          <w:p w14:paraId="22765456" w14:textId="77777777" w:rsidR="0029028A" w:rsidRPr="000F65FA" w:rsidRDefault="0029028A" w:rsidP="00C30C35">
            <w:pPr>
              <w:jc w:val="center"/>
            </w:pPr>
            <w:r w:rsidRPr="000F65FA">
              <w:t>Шт.</w:t>
            </w:r>
          </w:p>
        </w:tc>
        <w:tc>
          <w:tcPr>
            <w:tcW w:w="396" w:type="pct"/>
            <w:vAlign w:val="center"/>
          </w:tcPr>
          <w:p w14:paraId="308E219D" w14:textId="77777777" w:rsidR="0029028A" w:rsidRPr="000F65FA" w:rsidRDefault="0029028A" w:rsidP="00C30C35">
            <w:pPr>
              <w:jc w:val="center"/>
              <w:rPr>
                <w:rFonts w:eastAsia="Calibri"/>
              </w:rPr>
            </w:pPr>
            <w:r w:rsidRPr="000F65FA">
              <w:t>1</w:t>
            </w:r>
          </w:p>
        </w:tc>
        <w:tc>
          <w:tcPr>
            <w:tcW w:w="395" w:type="pct"/>
          </w:tcPr>
          <w:p w14:paraId="57AC4A9E" w14:textId="77777777" w:rsidR="0029028A" w:rsidRPr="000F65FA" w:rsidRDefault="0029028A" w:rsidP="00C30C35">
            <w:pPr>
              <w:jc w:val="center"/>
            </w:pPr>
          </w:p>
        </w:tc>
      </w:tr>
      <w:tr w:rsidR="0029028A" w:rsidRPr="00A60B31" w14:paraId="314F678B" w14:textId="77777777" w:rsidTr="00C30C35">
        <w:trPr>
          <w:trHeight w:val="357"/>
        </w:trPr>
        <w:tc>
          <w:tcPr>
            <w:tcW w:w="244" w:type="pct"/>
            <w:shd w:val="clear" w:color="auto" w:fill="auto"/>
            <w:vAlign w:val="center"/>
          </w:tcPr>
          <w:p w14:paraId="22E853DA" w14:textId="77777777" w:rsidR="0029028A" w:rsidRDefault="0029028A" w:rsidP="00C30C35">
            <w:pPr>
              <w:jc w:val="center"/>
              <w:rPr>
                <w:rFonts w:eastAsia="Calibri"/>
              </w:rPr>
            </w:pPr>
            <w:r>
              <w:rPr>
                <w:rFonts w:eastAsia="Calibri"/>
              </w:rPr>
              <w:t>19</w:t>
            </w:r>
          </w:p>
        </w:tc>
        <w:tc>
          <w:tcPr>
            <w:tcW w:w="3509" w:type="pct"/>
            <w:shd w:val="clear" w:color="auto" w:fill="auto"/>
          </w:tcPr>
          <w:p w14:paraId="45E58CDD" w14:textId="77777777" w:rsidR="0029028A" w:rsidRPr="000F65FA" w:rsidRDefault="0029028A" w:rsidP="00C30C35">
            <w:pPr>
              <w:rPr>
                <w:rFonts w:eastAsia="Calibri"/>
              </w:rPr>
            </w:pPr>
            <w:r w:rsidRPr="000F65FA">
              <w:t>Замена переднего сальника коленвала</w:t>
            </w:r>
          </w:p>
        </w:tc>
        <w:tc>
          <w:tcPr>
            <w:tcW w:w="456" w:type="pct"/>
            <w:shd w:val="clear" w:color="auto" w:fill="auto"/>
            <w:vAlign w:val="center"/>
          </w:tcPr>
          <w:p w14:paraId="1259DCBE" w14:textId="77777777" w:rsidR="0029028A" w:rsidRPr="000F65FA" w:rsidRDefault="0029028A" w:rsidP="00C30C35">
            <w:pPr>
              <w:jc w:val="center"/>
            </w:pPr>
            <w:r w:rsidRPr="000F65FA">
              <w:t>Шт.</w:t>
            </w:r>
          </w:p>
        </w:tc>
        <w:tc>
          <w:tcPr>
            <w:tcW w:w="396" w:type="pct"/>
            <w:vAlign w:val="center"/>
          </w:tcPr>
          <w:p w14:paraId="1C76326D" w14:textId="77777777" w:rsidR="0029028A" w:rsidRPr="000F65FA" w:rsidRDefault="0029028A" w:rsidP="00C30C35">
            <w:pPr>
              <w:jc w:val="center"/>
              <w:rPr>
                <w:rFonts w:eastAsia="Calibri"/>
              </w:rPr>
            </w:pPr>
            <w:r w:rsidRPr="000F65FA">
              <w:t>1</w:t>
            </w:r>
          </w:p>
        </w:tc>
        <w:tc>
          <w:tcPr>
            <w:tcW w:w="395" w:type="pct"/>
          </w:tcPr>
          <w:p w14:paraId="7D794B6C" w14:textId="77777777" w:rsidR="0029028A" w:rsidRPr="000F65FA" w:rsidRDefault="0029028A" w:rsidP="00C30C35">
            <w:pPr>
              <w:jc w:val="center"/>
            </w:pPr>
          </w:p>
        </w:tc>
      </w:tr>
      <w:tr w:rsidR="0029028A" w:rsidRPr="00A60B31" w14:paraId="337105F5" w14:textId="77777777" w:rsidTr="00C30C35">
        <w:trPr>
          <w:trHeight w:val="357"/>
        </w:trPr>
        <w:tc>
          <w:tcPr>
            <w:tcW w:w="244" w:type="pct"/>
            <w:shd w:val="clear" w:color="auto" w:fill="auto"/>
            <w:vAlign w:val="center"/>
          </w:tcPr>
          <w:p w14:paraId="4E441C55" w14:textId="77777777" w:rsidR="0029028A" w:rsidRDefault="0029028A" w:rsidP="00C30C35">
            <w:pPr>
              <w:jc w:val="center"/>
              <w:rPr>
                <w:rFonts w:eastAsia="Calibri"/>
              </w:rPr>
            </w:pPr>
            <w:r>
              <w:rPr>
                <w:rFonts w:eastAsia="Calibri"/>
              </w:rPr>
              <w:t>20</w:t>
            </w:r>
          </w:p>
        </w:tc>
        <w:tc>
          <w:tcPr>
            <w:tcW w:w="3509" w:type="pct"/>
            <w:shd w:val="clear" w:color="auto" w:fill="auto"/>
          </w:tcPr>
          <w:p w14:paraId="25FFC4BE" w14:textId="77777777" w:rsidR="0029028A" w:rsidRPr="000F65FA" w:rsidRDefault="0029028A" w:rsidP="00C30C35">
            <w:pPr>
              <w:rPr>
                <w:rFonts w:eastAsia="Calibri"/>
              </w:rPr>
            </w:pPr>
            <w:r w:rsidRPr="000F65FA">
              <w:t>Замена помпы</w:t>
            </w:r>
          </w:p>
        </w:tc>
        <w:tc>
          <w:tcPr>
            <w:tcW w:w="456" w:type="pct"/>
            <w:shd w:val="clear" w:color="auto" w:fill="auto"/>
            <w:vAlign w:val="center"/>
          </w:tcPr>
          <w:p w14:paraId="602B7B06" w14:textId="77777777" w:rsidR="0029028A" w:rsidRPr="000F65FA" w:rsidRDefault="0029028A" w:rsidP="00C30C35">
            <w:pPr>
              <w:jc w:val="center"/>
            </w:pPr>
            <w:r w:rsidRPr="000F65FA">
              <w:t>Шт.</w:t>
            </w:r>
          </w:p>
        </w:tc>
        <w:tc>
          <w:tcPr>
            <w:tcW w:w="396" w:type="pct"/>
            <w:vAlign w:val="center"/>
          </w:tcPr>
          <w:p w14:paraId="7F1B7263" w14:textId="77777777" w:rsidR="0029028A" w:rsidRPr="000F65FA" w:rsidRDefault="0029028A" w:rsidP="00C30C35">
            <w:pPr>
              <w:jc w:val="center"/>
              <w:rPr>
                <w:rFonts w:eastAsia="Calibri"/>
              </w:rPr>
            </w:pPr>
            <w:r w:rsidRPr="000F65FA">
              <w:t>1</w:t>
            </w:r>
          </w:p>
        </w:tc>
        <w:tc>
          <w:tcPr>
            <w:tcW w:w="395" w:type="pct"/>
          </w:tcPr>
          <w:p w14:paraId="5B003EAB" w14:textId="77777777" w:rsidR="0029028A" w:rsidRPr="000F65FA" w:rsidRDefault="0029028A" w:rsidP="00C30C35">
            <w:pPr>
              <w:jc w:val="center"/>
            </w:pPr>
          </w:p>
        </w:tc>
      </w:tr>
      <w:tr w:rsidR="0029028A" w:rsidRPr="00A60B31" w14:paraId="7B1DF39F" w14:textId="77777777" w:rsidTr="00C30C35">
        <w:trPr>
          <w:trHeight w:val="357"/>
        </w:trPr>
        <w:tc>
          <w:tcPr>
            <w:tcW w:w="244" w:type="pct"/>
            <w:shd w:val="clear" w:color="auto" w:fill="auto"/>
            <w:vAlign w:val="center"/>
          </w:tcPr>
          <w:p w14:paraId="11FE47B2" w14:textId="77777777" w:rsidR="0029028A" w:rsidRDefault="0029028A" w:rsidP="00C30C35">
            <w:pPr>
              <w:jc w:val="center"/>
              <w:rPr>
                <w:rFonts w:eastAsia="Calibri"/>
              </w:rPr>
            </w:pPr>
            <w:r>
              <w:rPr>
                <w:rFonts w:eastAsia="Calibri"/>
              </w:rPr>
              <w:t>21</w:t>
            </w:r>
          </w:p>
        </w:tc>
        <w:tc>
          <w:tcPr>
            <w:tcW w:w="3509" w:type="pct"/>
            <w:shd w:val="clear" w:color="auto" w:fill="auto"/>
          </w:tcPr>
          <w:p w14:paraId="63113A46" w14:textId="77777777" w:rsidR="0029028A" w:rsidRPr="000F65FA" w:rsidRDefault="0029028A" w:rsidP="00C30C35">
            <w:pPr>
              <w:rPr>
                <w:rFonts w:eastAsia="Calibri"/>
              </w:rPr>
            </w:pPr>
            <w:r w:rsidRPr="000F65FA">
              <w:t>Замена прокладки клапанной крышки</w:t>
            </w:r>
          </w:p>
        </w:tc>
        <w:tc>
          <w:tcPr>
            <w:tcW w:w="456" w:type="pct"/>
            <w:shd w:val="clear" w:color="auto" w:fill="auto"/>
            <w:vAlign w:val="center"/>
          </w:tcPr>
          <w:p w14:paraId="26F57BA1" w14:textId="77777777" w:rsidR="0029028A" w:rsidRPr="000F65FA" w:rsidRDefault="0029028A" w:rsidP="00C30C35">
            <w:pPr>
              <w:jc w:val="center"/>
            </w:pPr>
            <w:r w:rsidRPr="000F65FA">
              <w:t>Шт.</w:t>
            </w:r>
          </w:p>
        </w:tc>
        <w:tc>
          <w:tcPr>
            <w:tcW w:w="396" w:type="pct"/>
            <w:vAlign w:val="center"/>
          </w:tcPr>
          <w:p w14:paraId="32948E0E" w14:textId="77777777" w:rsidR="0029028A" w:rsidRPr="000F65FA" w:rsidRDefault="0029028A" w:rsidP="00C30C35">
            <w:pPr>
              <w:jc w:val="center"/>
              <w:rPr>
                <w:rFonts w:eastAsia="Calibri"/>
              </w:rPr>
            </w:pPr>
            <w:r w:rsidRPr="000F65FA">
              <w:t>1</w:t>
            </w:r>
          </w:p>
        </w:tc>
        <w:tc>
          <w:tcPr>
            <w:tcW w:w="395" w:type="pct"/>
          </w:tcPr>
          <w:p w14:paraId="081A7C44" w14:textId="77777777" w:rsidR="0029028A" w:rsidRPr="000F65FA" w:rsidRDefault="0029028A" w:rsidP="00C30C35">
            <w:pPr>
              <w:jc w:val="center"/>
            </w:pPr>
          </w:p>
        </w:tc>
      </w:tr>
      <w:tr w:rsidR="0029028A" w:rsidRPr="00A60B31" w14:paraId="128563D9" w14:textId="77777777" w:rsidTr="00C30C35">
        <w:trPr>
          <w:trHeight w:val="357"/>
        </w:trPr>
        <w:tc>
          <w:tcPr>
            <w:tcW w:w="244" w:type="pct"/>
            <w:shd w:val="clear" w:color="auto" w:fill="auto"/>
            <w:vAlign w:val="center"/>
          </w:tcPr>
          <w:p w14:paraId="4718206F" w14:textId="77777777" w:rsidR="0029028A" w:rsidRDefault="0029028A" w:rsidP="00C30C35">
            <w:pPr>
              <w:jc w:val="center"/>
              <w:rPr>
                <w:rFonts w:eastAsia="Calibri"/>
              </w:rPr>
            </w:pPr>
            <w:r>
              <w:rPr>
                <w:rFonts w:eastAsia="Calibri"/>
              </w:rPr>
              <w:t>22</w:t>
            </w:r>
          </w:p>
        </w:tc>
        <w:tc>
          <w:tcPr>
            <w:tcW w:w="3509" w:type="pct"/>
            <w:shd w:val="clear" w:color="auto" w:fill="auto"/>
          </w:tcPr>
          <w:p w14:paraId="03A11DF7" w14:textId="77777777" w:rsidR="0029028A" w:rsidRPr="000F65FA" w:rsidRDefault="0029028A" w:rsidP="00C30C35">
            <w:pPr>
              <w:rPr>
                <w:rFonts w:eastAsia="Calibri"/>
              </w:rPr>
            </w:pPr>
            <w:r w:rsidRPr="000F65FA">
              <w:t>Замена прокладки поддона двигателя</w:t>
            </w:r>
          </w:p>
        </w:tc>
        <w:tc>
          <w:tcPr>
            <w:tcW w:w="456" w:type="pct"/>
            <w:shd w:val="clear" w:color="auto" w:fill="auto"/>
            <w:vAlign w:val="center"/>
          </w:tcPr>
          <w:p w14:paraId="570745D3" w14:textId="77777777" w:rsidR="0029028A" w:rsidRPr="000F65FA" w:rsidRDefault="0029028A" w:rsidP="00C30C35">
            <w:pPr>
              <w:jc w:val="center"/>
            </w:pPr>
            <w:r w:rsidRPr="000F65FA">
              <w:t>Шт.</w:t>
            </w:r>
          </w:p>
        </w:tc>
        <w:tc>
          <w:tcPr>
            <w:tcW w:w="396" w:type="pct"/>
            <w:vAlign w:val="center"/>
          </w:tcPr>
          <w:p w14:paraId="4D0E993A" w14:textId="77777777" w:rsidR="0029028A" w:rsidRPr="000F65FA" w:rsidRDefault="0029028A" w:rsidP="00C30C35">
            <w:pPr>
              <w:jc w:val="center"/>
              <w:rPr>
                <w:rFonts w:eastAsia="Calibri"/>
              </w:rPr>
            </w:pPr>
            <w:r w:rsidRPr="000F65FA">
              <w:t>1</w:t>
            </w:r>
          </w:p>
        </w:tc>
        <w:tc>
          <w:tcPr>
            <w:tcW w:w="395" w:type="pct"/>
          </w:tcPr>
          <w:p w14:paraId="44191D49" w14:textId="77777777" w:rsidR="0029028A" w:rsidRPr="000F65FA" w:rsidRDefault="0029028A" w:rsidP="00C30C35">
            <w:pPr>
              <w:jc w:val="center"/>
            </w:pPr>
          </w:p>
        </w:tc>
      </w:tr>
      <w:tr w:rsidR="0029028A" w:rsidRPr="00A60B31" w14:paraId="33340E36" w14:textId="77777777" w:rsidTr="00C30C35">
        <w:trPr>
          <w:trHeight w:val="357"/>
        </w:trPr>
        <w:tc>
          <w:tcPr>
            <w:tcW w:w="244" w:type="pct"/>
            <w:shd w:val="clear" w:color="auto" w:fill="auto"/>
            <w:vAlign w:val="center"/>
          </w:tcPr>
          <w:p w14:paraId="225425A5" w14:textId="77777777" w:rsidR="0029028A" w:rsidRDefault="0029028A" w:rsidP="00C30C35">
            <w:pPr>
              <w:jc w:val="center"/>
              <w:rPr>
                <w:rFonts w:eastAsia="Calibri"/>
              </w:rPr>
            </w:pPr>
            <w:r>
              <w:rPr>
                <w:rFonts w:eastAsia="Calibri"/>
              </w:rPr>
              <w:t>22</w:t>
            </w:r>
          </w:p>
        </w:tc>
        <w:tc>
          <w:tcPr>
            <w:tcW w:w="3509" w:type="pct"/>
            <w:shd w:val="clear" w:color="auto" w:fill="auto"/>
          </w:tcPr>
          <w:p w14:paraId="1134EC0F" w14:textId="77777777" w:rsidR="0029028A" w:rsidRPr="000F65FA" w:rsidRDefault="0029028A" w:rsidP="00C30C35">
            <w:pPr>
              <w:rPr>
                <w:rFonts w:eastAsia="Calibri"/>
              </w:rPr>
            </w:pPr>
            <w:r w:rsidRPr="000F65FA">
              <w:t>Замена радиатора</w:t>
            </w:r>
          </w:p>
        </w:tc>
        <w:tc>
          <w:tcPr>
            <w:tcW w:w="456" w:type="pct"/>
            <w:shd w:val="clear" w:color="auto" w:fill="auto"/>
            <w:vAlign w:val="center"/>
          </w:tcPr>
          <w:p w14:paraId="3650A902" w14:textId="77777777" w:rsidR="0029028A" w:rsidRPr="000F65FA" w:rsidRDefault="0029028A" w:rsidP="00C30C35">
            <w:pPr>
              <w:jc w:val="center"/>
            </w:pPr>
            <w:r w:rsidRPr="000F65FA">
              <w:t>Шт.</w:t>
            </w:r>
          </w:p>
        </w:tc>
        <w:tc>
          <w:tcPr>
            <w:tcW w:w="396" w:type="pct"/>
            <w:vAlign w:val="center"/>
          </w:tcPr>
          <w:p w14:paraId="4F7075FC" w14:textId="77777777" w:rsidR="0029028A" w:rsidRPr="000F65FA" w:rsidRDefault="0029028A" w:rsidP="00C30C35">
            <w:pPr>
              <w:jc w:val="center"/>
              <w:rPr>
                <w:rFonts w:eastAsia="Calibri"/>
              </w:rPr>
            </w:pPr>
            <w:r w:rsidRPr="000F65FA">
              <w:t>1</w:t>
            </w:r>
          </w:p>
        </w:tc>
        <w:tc>
          <w:tcPr>
            <w:tcW w:w="395" w:type="pct"/>
          </w:tcPr>
          <w:p w14:paraId="286B3098" w14:textId="77777777" w:rsidR="0029028A" w:rsidRPr="000F65FA" w:rsidRDefault="0029028A" w:rsidP="00C30C35">
            <w:pPr>
              <w:jc w:val="center"/>
            </w:pPr>
          </w:p>
        </w:tc>
      </w:tr>
      <w:tr w:rsidR="0029028A" w:rsidRPr="00A60B31" w14:paraId="08C7AD1F" w14:textId="77777777" w:rsidTr="00C30C35">
        <w:trPr>
          <w:trHeight w:val="357"/>
        </w:trPr>
        <w:tc>
          <w:tcPr>
            <w:tcW w:w="244" w:type="pct"/>
            <w:shd w:val="clear" w:color="auto" w:fill="auto"/>
            <w:vAlign w:val="center"/>
          </w:tcPr>
          <w:p w14:paraId="6F120308" w14:textId="77777777" w:rsidR="0029028A" w:rsidRDefault="0029028A" w:rsidP="00C30C35">
            <w:pPr>
              <w:jc w:val="center"/>
              <w:rPr>
                <w:rFonts w:eastAsia="Calibri"/>
              </w:rPr>
            </w:pPr>
            <w:r>
              <w:rPr>
                <w:rFonts w:eastAsia="Calibri"/>
              </w:rPr>
              <w:t>24</w:t>
            </w:r>
          </w:p>
        </w:tc>
        <w:tc>
          <w:tcPr>
            <w:tcW w:w="3509" w:type="pct"/>
            <w:shd w:val="clear" w:color="auto" w:fill="auto"/>
          </w:tcPr>
          <w:p w14:paraId="210B4CCF" w14:textId="77777777" w:rsidR="0029028A" w:rsidRPr="000F65FA" w:rsidRDefault="0029028A" w:rsidP="00C30C35">
            <w:pPr>
              <w:rPr>
                <w:rFonts w:eastAsia="Calibri"/>
              </w:rPr>
            </w:pPr>
            <w:r w:rsidRPr="000F65FA">
              <w:t>Замена ремня генератора</w:t>
            </w:r>
          </w:p>
        </w:tc>
        <w:tc>
          <w:tcPr>
            <w:tcW w:w="456" w:type="pct"/>
            <w:shd w:val="clear" w:color="auto" w:fill="auto"/>
            <w:vAlign w:val="center"/>
          </w:tcPr>
          <w:p w14:paraId="498E6143" w14:textId="77777777" w:rsidR="0029028A" w:rsidRPr="000F65FA" w:rsidRDefault="0029028A" w:rsidP="00C30C35">
            <w:pPr>
              <w:jc w:val="center"/>
            </w:pPr>
            <w:r w:rsidRPr="000F65FA">
              <w:t>Шт.</w:t>
            </w:r>
          </w:p>
        </w:tc>
        <w:tc>
          <w:tcPr>
            <w:tcW w:w="396" w:type="pct"/>
            <w:vAlign w:val="center"/>
          </w:tcPr>
          <w:p w14:paraId="76362CCA" w14:textId="77777777" w:rsidR="0029028A" w:rsidRPr="000F65FA" w:rsidRDefault="0029028A" w:rsidP="00C30C35">
            <w:pPr>
              <w:jc w:val="center"/>
              <w:rPr>
                <w:rFonts w:eastAsia="Calibri"/>
              </w:rPr>
            </w:pPr>
            <w:r w:rsidRPr="000F65FA">
              <w:t>1</w:t>
            </w:r>
          </w:p>
        </w:tc>
        <w:tc>
          <w:tcPr>
            <w:tcW w:w="395" w:type="pct"/>
          </w:tcPr>
          <w:p w14:paraId="17613F57" w14:textId="77777777" w:rsidR="0029028A" w:rsidRPr="000F65FA" w:rsidRDefault="0029028A" w:rsidP="00C30C35">
            <w:pPr>
              <w:jc w:val="center"/>
            </w:pPr>
          </w:p>
        </w:tc>
      </w:tr>
      <w:tr w:rsidR="0029028A" w:rsidRPr="00A60B31" w14:paraId="4BB2A560" w14:textId="77777777" w:rsidTr="00C30C35">
        <w:trPr>
          <w:trHeight w:val="357"/>
        </w:trPr>
        <w:tc>
          <w:tcPr>
            <w:tcW w:w="244" w:type="pct"/>
            <w:shd w:val="clear" w:color="auto" w:fill="auto"/>
            <w:vAlign w:val="center"/>
          </w:tcPr>
          <w:p w14:paraId="6F4940CC" w14:textId="77777777" w:rsidR="0029028A" w:rsidRDefault="0029028A" w:rsidP="00C30C35">
            <w:pPr>
              <w:jc w:val="center"/>
              <w:rPr>
                <w:rFonts w:eastAsia="Calibri"/>
              </w:rPr>
            </w:pPr>
            <w:r>
              <w:rPr>
                <w:rFonts w:eastAsia="Calibri"/>
              </w:rPr>
              <w:t>25</w:t>
            </w:r>
          </w:p>
        </w:tc>
        <w:tc>
          <w:tcPr>
            <w:tcW w:w="3509" w:type="pct"/>
            <w:shd w:val="clear" w:color="auto" w:fill="auto"/>
          </w:tcPr>
          <w:p w14:paraId="6847B756" w14:textId="77777777" w:rsidR="0029028A" w:rsidRPr="000F65FA" w:rsidRDefault="0029028A" w:rsidP="00C30C35">
            <w:pPr>
              <w:rPr>
                <w:rFonts w:eastAsia="Calibri"/>
              </w:rPr>
            </w:pPr>
            <w:r w:rsidRPr="000F65FA">
              <w:t>Замена ремня кондиционера</w:t>
            </w:r>
          </w:p>
        </w:tc>
        <w:tc>
          <w:tcPr>
            <w:tcW w:w="456" w:type="pct"/>
            <w:shd w:val="clear" w:color="auto" w:fill="auto"/>
            <w:vAlign w:val="center"/>
          </w:tcPr>
          <w:p w14:paraId="2251475E" w14:textId="77777777" w:rsidR="0029028A" w:rsidRPr="000F65FA" w:rsidRDefault="0029028A" w:rsidP="00C30C35">
            <w:pPr>
              <w:jc w:val="center"/>
            </w:pPr>
            <w:r w:rsidRPr="000F65FA">
              <w:t>Шт.</w:t>
            </w:r>
          </w:p>
        </w:tc>
        <w:tc>
          <w:tcPr>
            <w:tcW w:w="396" w:type="pct"/>
            <w:vAlign w:val="center"/>
          </w:tcPr>
          <w:p w14:paraId="232BB4EC" w14:textId="77777777" w:rsidR="0029028A" w:rsidRPr="000F65FA" w:rsidRDefault="0029028A" w:rsidP="00C30C35">
            <w:pPr>
              <w:jc w:val="center"/>
              <w:rPr>
                <w:rFonts w:eastAsia="Calibri"/>
              </w:rPr>
            </w:pPr>
            <w:r w:rsidRPr="000F65FA">
              <w:t>1</w:t>
            </w:r>
          </w:p>
        </w:tc>
        <w:tc>
          <w:tcPr>
            <w:tcW w:w="395" w:type="pct"/>
          </w:tcPr>
          <w:p w14:paraId="5EC8780E" w14:textId="77777777" w:rsidR="0029028A" w:rsidRPr="000F65FA" w:rsidRDefault="0029028A" w:rsidP="00C30C35">
            <w:pPr>
              <w:jc w:val="center"/>
            </w:pPr>
          </w:p>
        </w:tc>
      </w:tr>
      <w:tr w:rsidR="0029028A" w:rsidRPr="00A60B31" w14:paraId="502A69C0" w14:textId="77777777" w:rsidTr="00C30C35">
        <w:trPr>
          <w:trHeight w:val="357"/>
        </w:trPr>
        <w:tc>
          <w:tcPr>
            <w:tcW w:w="244" w:type="pct"/>
            <w:shd w:val="clear" w:color="auto" w:fill="auto"/>
            <w:vAlign w:val="center"/>
          </w:tcPr>
          <w:p w14:paraId="1F7F2A1F" w14:textId="77777777" w:rsidR="0029028A" w:rsidRDefault="0029028A" w:rsidP="00C30C35">
            <w:pPr>
              <w:jc w:val="center"/>
              <w:rPr>
                <w:rFonts w:eastAsia="Calibri"/>
              </w:rPr>
            </w:pPr>
            <w:r>
              <w:rPr>
                <w:rFonts w:eastAsia="Calibri"/>
              </w:rPr>
              <w:t>26</w:t>
            </w:r>
          </w:p>
        </w:tc>
        <w:tc>
          <w:tcPr>
            <w:tcW w:w="3509" w:type="pct"/>
            <w:shd w:val="clear" w:color="auto" w:fill="auto"/>
          </w:tcPr>
          <w:p w14:paraId="6C7F9D5C" w14:textId="77777777" w:rsidR="0029028A" w:rsidRPr="00B206B8" w:rsidRDefault="0029028A" w:rsidP="00C30C35">
            <w:pPr>
              <w:rPr>
                <w:rFonts w:eastAsia="Calibri"/>
                <w:lang w:val="ru-RU"/>
              </w:rPr>
            </w:pPr>
            <w:r w:rsidRPr="00B206B8">
              <w:rPr>
                <w:lang w:val="ru-RU"/>
              </w:rPr>
              <w:t>Замена свечи бензинового двигателя 1 шт.</w:t>
            </w:r>
          </w:p>
        </w:tc>
        <w:tc>
          <w:tcPr>
            <w:tcW w:w="456" w:type="pct"/>
            <w:shd w:val="clear" w:color="auto" w:fill="auto"/>
            <w:vAlign w:val="center"/>
          </w:tcPr>
          <w:p w14:paraId="76C4B1CD" w14:textId="77777777" w:rsidR="0029028A" w:rsidRPr="000F65FA" w:rsidRDefault="0029028A" w:rsidP="00C30C35">
            <w:pPr>
              <w:jc w:val="center"/>
            </w:pPr>
            <w:r w:rsidRPr="000F65FA">
              <w:t>Шт.</w:t>
            </w:r>
          </w:p>
        </w:tc>
        <w:tc>
          <w:tcPr>
            <w:tcW w:w="396" w:type="pct"/>
            <w:vAlign w:val="center"/>
          </w:tcPr>
          <w:p w14:paraId="72E60E84" w14:textId="77777777" w:rsidR="0029028A" w:rsidRPr="000F65FA" w:rsidRDefault="0029028A" w:rsidP="00C30C35">
            <w:pPr>
              <w:jc w:val="center"/>
              <w:rPr>
                <w:rFonts w:eastAsia="Calibri"/>
              </w:rPr>
            </w:pPr>
            <w:r w:rsidRPr="000F65FA">
              <w:t>1</w:t>
            </w:r>
          </w:p>
        </w:tc>
        <w:tc>
          <w:tcPr>
            <w:tcW w:w="395" w:type="pct"/>
          </w:tcPr>
          <w:p w14:paraId="7EC7C055" w14:textId="77777777" w:rsidR="0029028A" w:rsidRPr="000F65FA" w:rsidRDefault="0029028A" w:rsidP="00C30C35">
            <w:pPr>
              <w:jc w:val="center"/>
            </w:pPr>
          </w:p>
        </w:tc>
      </w:tr>
      <w:tr w:rsidR="0029028A" w:rsidRPr="00A60B31" w14:paraId="7AFFEA59" w14:textId="77777777" w:rsidTr="00C30C35">
        <w:trPr>
          <w:trHeight w:val="357"/>
        </w:trPr>
        <w:tc>
          <w:tcPr>
            <w:tcW w:w="244" w:type="pct"/>
            <w:shd w:val="clear" w:color="auto" w:fill="auto"/>
            <w:vAlign w:val="center"/>
          </w:tcPr>
          <w:p w14:paraId="0627C1BF" w14:textId="77777777" w:rsidR="0029028A" w:rsidRDefault="0029028A" w:rsidP="00C30C35">
            <w:pPr>
              <w:jc w:val="center"/>
              <w:rPr>
                <w:rFonts w:eastAsia="Calibri"/>
              </w:rPr>
            </w:pPr>
            <w:r>
              <w:rPr>
                <w:rFonts w:eastAsia="Calibri"/>
              </w:rPr>
              <w:t>27</w:t>
            </w:r>
          </w:p>
        </w:tc>
        <w:tc>
          <w:tcPr>
            <w:tcW w:w="3509" w:type="pct"/>
            <w:shd w:val="clear" w:color="auto" w:fill="auto"/>
          </w:tcPr>
          <w:p w14:paraId="3E406B71" w14:textId="77777777" w:rsidR="0029028A" w:rsidRPr="000F65FA" w:rsidRDefault="0029028A" w:rsidP="00C30C35">
            <w:pPr>
              <w:rPr>
                <w:rFonts w:eastAsia="Calibri"/>
              </w:rPr>
            </w:pPr>
            <w:r w:rsidRPr="000F65FA">
              <w:t>Замена термостата</w:t>
            </w:r>
          </w:p>
        </w:tc>
        <w:tc>
          <w:tcPr>
            <w:tcW w:w="456" w:type="pct"/>
            <w:shd w:val="clear" w:color="auto" w:fill="auto"/>
            <w:vAlign w:val="center"/>
          </w:tcPr>
          <w:p w14:paraId="4866AA96" w14:textId="77777777" w:rsidR="0029028A" w:rsidRPr="000F65FA" w:rsidRDefault="0029028A" w:rsidP="00C30C35">
            <w:pPr>
              <w:jc w:val="center"/>
            </w:pPr>
            <w:r w:rsidRPr="000F65FA">
              <w:t>Шт.</w:t>
            </w:r>
          </w:p>
        </w:tc>
        <w:tc>
          <w:tcPr>
            <w:tcW w:w="396" w:type="pct"/>
            <w:vAlign w:val="center"/>
          </w:tcPr>
          <w:p w14:paraId="25AB22D9" w14:textId="77777777" w:rsidR="0029028A" w:rsidRPr="000F65FA" w:rsidRDefault="0029028A" w:rsidP="00C30C35">
            <w:pPr>
              <w:jc w:val="center"/>
              <w:rPr>
                <w:rFonts w:eastAsia="Calibri"/>
              </w:rPr>
            </w:pPr>
            <w:r w:rsidRPr="000F65FA">
              <w:t>1</w:t>
            </w:r>
          </w:p>
        </w:tc>
        <w:tc>
          <w:tcPr>
            <w:tcW w:w="395" w:type="pct"/>
          </w:tcPr>
          <w:p w14:paraId="316496F4" w14:textId="77777777" w:rsidR="0029028A" w:rsidRPr="000F65FA" w:rsidRDefault="0029028A" w:rsidP="00C30C35">
            <w:pPr>
              <w:jc w:val="center"/>
            </w:pPr>
          </w:p>
        </w:tc>
      </w:tr>
      <w:tr w:rsidR="0029028A" w:rsidRPr="00A60B31" w14:paraId="4FD01B45" w14:textId="77777777" w:rsidTr="00C30C35">
        <w:trPr>
          <w:trHeight w:val="357"/>
        </w:trPr>
        <w:tc>
          <w:tcPr>
            <w:tcW w:w="244" w:type="pct"/>
            <w:shd w:val="clear" w:color="auto" w:fill="auto"/>
            <w:vAlign w:val="center"/>
          </w:tcPr>
          <w:p w14:paraId="46CE651F" w14:textId="77777777" w:rsidR="0029028A" w:rsidRDefault="0029028A" w:rsidP="00C30C35">
            <w:pPr>
              <w:jc w:val="center"/>
              <w:rPr>
                <w:rFonts w:eastAsia="Calibri"/>
              </w:rPr>
            </w:pPr>
            <w:r>
              <w:rPr>
                <w:rFonts w:eastAsia="Calibri"/>
              </w:rPr>
              <w:t>28</w:t>
            </w:r>
          </w:p>
        </w:tc>
        <w:tc>
          <w:tcPr>
            <w:tcW w:w="3509" w:type="pct"/>
            <w:shd w:val="clear" w:color="auto" w:fill="auto"/>
          </w:tcPr>
          <w:p w14:paraId="770A3BC9" w14:textId="77777777" w:rsidR="0029028A" w:rsidRPr="000F65FA" w:rsidRDefault="0029028A" w:rsidP="00C30C35">
            <w:pPr>
              <w:rPr>
                <w:rFonts w:eastAsia="Calibri"/>
              </w:rPr>
            </w:pPr>
            <w:r w:rsidRPr="000F65FA">
              <w:t>Замена ремня гидроусилителя</w:t>
            </w:r>
          </w:p>
        </w:tc>
        <w:tc>
          <w:tcPr>
            <w:tcW w:w="456" w:type="pct"/>
            <w:shd w:val="clear" w:color="auto" w:fill="auto"/>
            <w:vAlign w:val="center"/>
          </w:tcPr>
          <w:p w14:paraId="5EA492F1" w14:textId="77777777" w:rsidR="0029028A" w:rsidRPr="000F65FA" w:rsidRDefault="0029028A" w:rsidP="00C30C35">
            <w:pPr>
              <w:jc w:val="center"/>
            </w:pPr>
            <w:r w:rsidRPr="000F65FA">
              <w:t>Шт.</w:t>
            </w:r>
          </w:p>
        </w:tc>
        <w:tc>
          <w:tcPr>
            <w:tcW w:w="396" w:type="pct"/>
            <w:vAlign w:val="center"/>
          </w:tcPr>
          <w:p w14:paraId="6AA60A61" w14:textId="77777777" w:rsidR="0029028A" w:rsidRPr="000F65FA" w:rsidRDefault="0029028A" w:rsidP="00C30C35">
            <w:pPr>
              <w:jc w:val="center"/>
              <w:rPr>
                <w:rFonts w:eastAsia="Calibri"/>
              </w:rPr>
            </w:pPr>
            <w:r w:rsidRPr="000F65FA">
              <w:t>1</w:t>
            </w:r>
          </w:p>
        </w:tc>
        <w:tc>
          <w:tcPr>
            <w:tcW w:w="395" w:type="pct"/>
          </w:tcPr>
          <w:p w14:paraId="7EE91B7A" w14:textId="77777777" w:rsidR="0029028A" w:rsidRPr="000F65FA" w:rsidRDefault="0029028A" w:rsidP="00C30C35">
            <w:pPr>
              <w:jc w:val="center"/>
            </w:pPr>
          </w:p>
        </w:tc>
      </w:tr>
      <w:tr w:rsidR="0029028A" w:rsidRPr="00A60B31" w14:paraId="5D53FEF6" w14:textId="77777777" w:rsidTr="00C30C35">
        <w:trPr>
          <w:trHeight w:val="357"/>
        </w:trPr>
        <w:tc>
          <w:tcPr>
            <w:tcW w:w="244" w:type="pct"/>
            <w:shd w:val="clear" w:color="auto" w:fill="auto"/>
            <w:vAlign w:val="center"/>
          </w:tcPr>
          <w:p w14:paraId="7DB2FAF5" w14:textId="77777777" w:rsidR="0029028A" w:rsidRDefault="0029028A" w:rsidP="00C30C35">
            <w:pPr>
              <w:jc w:val="center"/>
              <w:rPr>
                <w:rFonts w:eastAsia="Calibri"/>
              </w:rPr>
            </w:pPr>
            <w:r>
              <w:rPr>
                <w:rFonts w:eastAsia="Calibri"/>
              </w:rPr>
              <w:t>29</w:t>
            </w:r>
          </w:p>
        </w:tc>
        <w:tc>
          <w:tcPr>
            <w:tcW w:w="3509" w:type="pct"/>
            <w:shd w:val="clear" w:color="auto" w:fill="auto"/>
          </w:tcPr>
          <w:p w14:paraId="5652817D" w14:textId="77777777" w:rsidR="0029028A" w:rsidRPr="000F65FA" w:rsidRDefault="0029028A" w:rsidP="00C30C35">
            <w:pPr>
              <w:rPr>
                <w:rFonts w:eastAsia="Calibri"/>
              </w:rPr>
            </w:pPr>
            <w:r w:rsidRPr="000F65FA">
              <w:t>Чистка дроссельной заслонки</w:t>
            </w:r>
          </w:p>
        </w:tc>
        <w:tc>
          <w:tcPr>
            <w:tcW w:w="456" w:type="pct"/>
            <w:shd w:val="clear" w:color="auto" w:fill="auto"/>
            <w:vAlign w:val="center"/>
          </w:tcPr>
          <w:p w14:paraId="363E753F" w14:textId="77777777" w:rsidR="0029028A" w:rsidRPr="000F65FA" w:rsidRDefault="0029028A" w:rsidP="00C30C35">
            <w:pPr>
              <w:jc w:val="center"/>
            </w:pPr>
            <w:r w:rsidRPr="000F65FA">
              <w:t>Шт.</w:t>
            </w:r>
          </w:p>
        </w:tc>
        <w:tc>
          <w:tcPr>
            <w:tcW w:w="396" w:type="pct"/>
            <w:vAlign w:val="center"/>
          </w:tcPr>
          <w:p w14:paraId="1524CDC0" w14:textId="77777777" w:rsidR="0029028A" w:rsidRPr="000F65FA" w:rsidRDefault="0029028A" w:rsidP="00C30C35">
            <w:pPr>
              <w:jc w:val="center"/>
              <w:rPr>
                <w:rFonts w:eastAsia="Calibri"/>
              </w:rPr>
            </w:pPr>
            <w:r w:rsidRPr="000F65FA">
              <w:t>1</w:t>
            </w:r>
          </w:p>
        </w:tc>
        <w:tc>
          <w:tcPr>
            <w:tcW w:w="395" w:type="pct"/>
          </w:tcPr>
          <w:p w14:paraId="3FF60CC0" w14:textId="77777777" w:rsidR="0029028A" w:rsidRPr="000F65FA" w:rsidRDefault="0029028A" w:rsidP="00C30C35">
            <w:pPr>
              <w:jc w:val="center"/>
            </w:pPr>
          </w:p>
        </w:tc>
      </w:tr>
      <w:tr w:rsidR="0029028A" w:rsidRPr="00A60B31" w14:paraId="3822B159" w14:textId="77777777" w:rsidTr="00C30C35">
        <w:trPr>
          <w:trHeight w:val="357"/>
        </w:trPr>
        <w:tc>
          <w:tcPr>
            <w:tcW w:w="244" w:type="pct"/>
            <w:shd w:val="clear" w:color="auto" w:fill="auto"/>
            <w:vAlign w:val="center"/>
          </w:tcPr>
          <w:p w14:paraId="7A68FBB4" w14:textId="77777777" w:rsidR="0029028A" w:rsidRDefault="0029028A" w:rsidP="00C30C35">
            <w:pPr>
              <w:jc w:val="center"/>
              <w:rPr>
                <w:rFonts w:eastAsia="Calibri"/>
              </w:rPr>
            </w:pPr>
            <w:r>
              <w:rPr>
                <w:rFonts w:eastAsia="Calibri"/>
              </w:rPr>
              <w:t>30</w:t>
            </w:r>
          </w:p>
        </w:tc>
        <w:tc>
          <w:tcPr>
            <w:tcW w:w="3509" w:type="pct"/>
            <w:shd w:val="clear" w:color="auto" w:fill="auto"/>
          </w:tcPr>
          <w:p w14:paraId="288D2E84" w14:textId="77777777" w:rsidR="0029028A" w:rsidRPr="000F65FA" w:rsidRDefault="0029028A" w:rsidP="00C30C35">
            <w:pPr>
              <w:rPr>
                <w:rFonts w:eastAsia="Calibri"/>
              </w:rPr>
            </w:pPr>
            <w:r w:rsidRPr="000F65FA">
              <w:t>Диагностика ходовой части двигателя</w:t>
            </w:r>
          </w:p>
        </w:tc>
        <w:tc>
          <w:tcPr>
            <w:tcW w:w="456" w:type="pct"/>
            <w:shd w:val="clear" w:color="auto" w:fill="auto"/>
            <w:vAlign w:val="center"/>
          </w:tcPr>
          <w:p w14:paraId="4B3E36D3" w14:textId="77777777" w:rsidR="0029028A" w:rsidRPr="000F65FA" w:rsidRDefault="0029028A" w:rsidP="00C30C35">
            <w:pPr>
              <w:jc w:val="center"/>
            </w:pPr>
            <w:r w:rsidRPr="000F65FA">
              <w:t>Шт.</w:t>
            </w:r>
          </w:p>
        </w:tc>
        <w:tc>
          <w:tcPr>
            <w:tcW w:w="396" w:type="pct"/>
            <w:vAlign w:val="center"/>
          </w:tcPr>
          <w:p w14:paraId="2CCA1153" w14:textId="77777777" w:rsidR="0029028A" w:rsidRPr="000F65FA" w:rsidRDefault="0029028A" w:rsidP="00C30C35">
            <w:pPr>
              <w:jc w:val="center"/>
              <w:rPr>
                <w:rFonts w:eastAsia="Calibri"/>
              </w:rPr>
            </w:pPr>
            <w:r w:rsidRPr="000F65FA">
              <w:t>1</w:t>
            </w:r>
          </w:p>
        </w:tc>
        <w:tc>
          <w:tcPr>
            <w:tcW w:w="395" w:type="pct"/>
          </w:tcPr>
          <w:p w14:paraId="5F075A5E" w14:textId="77777777" w:rsidR="0029028A" w:rsidRPr="000F65FA" w:rsidRDefault="0029028A" w:rsidP="00C30C35">
            <w:pPr>
              <w:jc w:val="center"/>
            </w:pPr>
          </w:p>
        </w:tc>
      </w:tr>
      <w:tr w:rsidR="0029028A" w:rsidRPr="00A60B31" w14:paraId="1EE1551F" w14:textId="77777777" w:rsidTr="00C30C35">
        <w:trPr>
          <w:trHeight w:val="357"/>
        </w:trPr>
        <w:tc>
          <w:tcPr>
            <w:tcW w:w="244" w:type="pct"/>
            <w:shd w:val="clear" w:color="auto" w:fill="auto"/>
            <w:vAlign w:val="center"/>
          </w:tcPr>
          <w:p w14:paraId="25FA7E12" w14:textId="77777777" w:rsidR="0029028A" w:rsidRDefault="0029028A" w:rsidP="00C30C35">
            <w:pPr>
              <w:jc w:val="center"/>
              <w:rPr>
                <w:rFonts w:eastAsia="Calibri"/>
              </w:rPr>
            </w:pPr>
            <w:r>
              <w:rPr>
                <w:rFonts w:eastAsia="Calibri"/>
              </w:rPr>
              <w:t>31</w:t>
            </w:r>
          </w:p>
        </w:tc>
        <w:tc>
          <w:tcPr>
            <w:tcW w:w="3509" w:type="pct"/>
            <w:shd w:val="clear" w:color="auto" w:fill="auto"/>
          </w:tcPr>
          <w:p w14:paraId="15C3511B" w14:textId="77777777" w:rsidR="0029028A" w:rsidRPr="000F65FA" w:rsidRDefault="0029028A" w:rsidP="00C30C35">
            <w:pPr>
              <w:rPr>
                <w:rFonts w:eastAsia="Calibri"/>
              </w:rPr>
            </w:pPr>
            <w:r w:rsidRPr="000F65FA">
              <w:t>Замена бензонасоса</w:t>
            </w:r>
          </w:p>
        </w:tc>
        <w:tc>
          <w:tcPr>
            <w:tcW w:w="456" w:type="pct"/>
            <w:shd w:val="clear" w:color="auto" w:fill="auto"/>
            <w:vAlign w:val="center"/>
          </w:tcPr>
          <w:p w14:paraId="010B471D" w14:textId="77777777" w:rsidR="0029028A" w:rsidRPr="000F65FA" w:rsidRDefault="0029028A" w:rsidP="00C30C35">
            <w:pPr>
              <w:jc w:val="center"/>
            </w:pPr>
            <w:r w:rsidRPr="000F65FA">
              <w:t>Шт.</w:t>
            </w:r>
          </w:p>
        </w:tc>
        <w:tc>
          <w:tcPr>
            <w:tcW w:w="396" w:type="pct"/>
            <w:vAlign w:val="center"/>
          </w:tcPr>
          <w:p w14:paraId="28B3CFE5" w14:textId="77777777" w:rsidR="0029028A" w:rsidRPr="000F65FA" w:rsidRDefault="0029028A" w:rsidP="00C30C35">
            <w:pPr>
              <w:jc w:val="center"/>
              <w:rPr>
                <w:rFonts w:eastAsia="Calibri"/>
              </w:rPr>
            </w:pPr>
            <w:r w:rsidRPr="000F65FA">
              <w:t>1</w:t>
            </w:r>
          </w:p>
        </w:tc>
        <w:tc>
          <w:tcPr>
            <w:tcW w:w="395" w:type="pct"/>
          </w:tcPr>
          <w:p w14:paraId="153B4C0D" w14:textId="77777777" w:rsidR="0029028A" w:rsidRPr="000F65FA" w:rsidRDefault="0029028A" w:rsidP="00C30C35">
            <w:pPr>
              <w:jc w:val="center"/>
            </w:pPr>
          </w:p>
        </w:tc>
      </w:tr>
      <w:tr w:rsidR="0029028A" w:rsidRPr="00A60B31" w14:paraId="626C4E20" w14:textId="77777777" w:rsidTr="00C30C35">
        <w:trPr>
          <w:trHeight w:val="357"/>
        </w:trPr>
        <w:tc>
          <w:tcPr>
            <w:tcW w:w="244" w:type="pct"/>
            <w:shd w:val="clear" w:color="auto" w:fill="auto"/>
            <w:vAlign w:val="center"/>
          </w:tcPr>
          <w:p w14:paraId="458B3F8B" w14:textId="77777777" w:rsidR="0029028A" w:rsidRDefault="0029028A" w:rsidP="00C30C35">
            <w:pPr>
              <w:jc w:val="center"/>
              <w:rPr>
                <w:rFonts w:eastAsia="Calibri"/>
              </w:rPr>
            </w:pPr>
            <w:r>
              <w:rPr>
                <w:rFonts w:eastAsia="Calibri"/>
              </w:rPr>
              <w:t>32</w:t>
            </w:r>
          </w:p>
        </w:tc>
        <w:tc>
          <w:tcPr>
            <w:tcW w:w="3509" w:type="pct"/>
            <w:shd w:val="clear" w:color="auto" w:fill="auto"/>
          </w:tcPr>
          <w:p w14:paraId="0A119F50" w14:textId="77777777" w:rsidR="0029028A" w:rsidRPr="000F65FA" w:rsidRDefault="0029028A" w:rsidP="00C30C35">
            <w:pPr>
              <w:rPr>
                <w:rFonts w:eastAsia="Calibri"/>
              </w:rPr>
            </w:pPr>
            <w:r w:rsidRPr="000F65FA">
              <w:t>Замена блока предохранителя</w:t>
            </w:r>
          </w:p>
        </w:tc>
        <w:tc>
          <w:tcPr>
            <w:tcW w:w="456" w:type="pct"/>
            <w:shd w:val="clear" w:color="auto" w:fill="auto"/>
            <w:vAlign w:val="center"/>
          </w:tcPr>
          <w:p w14:paraId="611979C1" w14:textId="77777777" w:rsidR="0029028A" w:rsidRPr="000F65FA" w:rsidRDefault="0029028A" w:rsidP="00C30C35">
            <w:pPr>
              <w:jc w:val="center"/>
            </w:pPr>
            <w:r w:rsidRPr="000F65FA">
              <w:t>Шт.</w:t>
            </w:r>
          </w:p>
        </w:tc>
        <w:tc>
          <w:tcPr>
            <w:tcW w:w="396" w:type="pct"/>
            <w:vAlign w:val="center"/>
          </w:tcPr>
          <w:p w14:paraId="2960DC13" w14:textId="77777777" w:rsidR="0029028A" w:rsidRPr="000F65FA" w:rsidRDefault="0029028A" w:rsidP="00C30C35">
            <w:pPr>
              <w:jc w:val="center"/>
              <w:rPr>
                <w:rFonts w:eastAsia="Calibri"/>
              </w:rPr>
            </w:pPr>
            <w:r w:rsidRPr="000F65FA">
              <w:t>1</w:t>
            </w:r>
          </w:p>
        </w:tc>
        <w:tc>
          <w:tcPr>
            <w:tcW w:w="395" w:type="pct"/>
          </w:tcPr>
          <w:p w14:paraId="03E77B28" w14:textId="77777777" w:rsidR="0029028A" w:rsidRPr="000F65FA" w:rsidRDefault="0029028A" w:rsidP="00C30C35">
            <w:pPr>
              <w:jc w:val="center"/>
            </w:pPr>
          </w:p>
        </w:tc>
      </w:tr>
      <w:tr w:rsidR="0029028A" w:rsidRPr="00A60B31" w14:paraId="1E69B49D" w14:textId="77777777" w:rsidTr="00C30C35">
        <w:trPr>
          <w:trHeight w:val="357"/>
        </w:trPr>
        <w:tc>
          <w:tcPr>
            <w:tcW w:w="244" w:type="pct"/>
            <w:shd w:val="clear" w:color="auto" w:fill="auto"/>
            <w:vAlign w:val="center"/>
          </w:tcPr>
          <w:p w14:paraId="6FFDFBFC" w14:textId="77777777" w:rsidR="0029028A" w:rsidRDefault="0029028A" w:rsidP="00C30C35">
            <w:pPr>
              <w:jc w:val="center"/>
              <w:rPr>
                <w:rFonts w:eastAsia="Calibri"/>
              </w:rPr>
            </w:pPr>
            <w:r>
              <w:rPr>
                <w:rFonts w:eastAsia="Calibri"/>
              </w:rPr>
              <w:lastRenderedPageBreak/>
              <w:t>33</w:t>
            </w:r>
          </w:p>
        </w:tc>
        <w:tc>
          <w:tcPr>
            <w:tcW w:w="3509" w:type="pct"/>
            <w:shd w:val="clear" w:color="auto" w:fill="auto"/>
          </w:tcPr>
          <w:p w14:paraId="7DB8F4FE" w14:textId="77777777" w:rsidR="0029028A" w:rsidRPr="000F65FA" w:rsidRDefault="0029028A" w:rsidP="00C30C35">
            <w:pPr>
              <w:rPr>
                <w:rFonts w:eastAsia="Calibri"/>
              </w:rPr>
            </w:pPr>
            <w:r w:rsidRPr="000F65FA">
              <w:t>Замена внешних лампочек, габаритов</w:t>
            </w:r>
          </w:p>
        </w:tc>
        <w:tc>
          <w:tcPr>
            <w:tcW w:w="456" w:type="pct"/>
            <w:shd w:val="clear" w:color="auto" w:fill="auto"/>
            <w:vAlign w:val="center"/>
          </w:tcPr>
          <w:p w14:paraId="3B9BBD9E" w14:textId="77777777" w:rsidR="0029028A" w:rsidRPr="000F65FA" w:rsidRDefault="0029028A" w:rsidP="00C30C35">
            <w:pPr>
              <w:jc w:val="center"/>
            </w:pPr>
            <w:r w:rsidRPr="000F65FA">
              <w:t>Шт.</w:t>
            </w:r>
          </w:p>
        </w:tc>
        <w:tc>
          <w:tcPr>
            <w:tcW w:w="396" w:type="pct"/>
            <w:vAlign w:val="center"/>
          </w:tcPr>
          <w:p w14:paraId="60C62E4A" w14:textId="77777777" w:rsidR="0029028A" w:rsidRPr="000F65FA" w:rsidRDefault="0029028A" w:rsidP="00C30C35">
            <w:pPr>
              <w:jc w:val="center"/>
              <w:rPr>
                <w:rFonts w:eastAsia="Calibri"/>
              </w:rPr>
            </w:pPr>
            <w:r w:rsidRPr="000F65FA">
              <w:t>1</w:t>
            </w:r>
          </w:p>
        </w:tc>
        <w:tc>
          <w:tcPr>
            <w:tcW w:w="395" w:type="pct"/>
          </w:tcPr>
          <w:p w14:paraId="2DEAA932" w14:textId="77777777" w:rsidR="0029028A" w:rsidRPr="000F65FA" w:rsidRDefault="0029028A" w:rsidP="00C30C35">
            <w:pPr>
              <w:jc w:val="center"/>
            </w:pPr>
          </w:p>
        </w:tc>
      </w:tr>
      <w:tr w:rsidR="0029028A" w:rsidRPr="00A60B31" w14:paraId="322B1BEA" w14:textId="77777777" w:rsidTr="00C30C35">
        <w:trPr>
          <w:trHeight w:val="357"/>
        </w:trPr>
        <w:tc>
          <w:tcPr>
            <w:tcW w:w="244" w:type="pct"/>
            <w:shd w:val="clear" w:color="auto" w:fill="auto"/>
            <w:vAlign w:val="center"/>
          </w:tcPr>
          <w:p w14:paraId="5842AF85" w14:textId="77777777" w:rsidR="0029028A" w:rsidRDefault="0029028A" w:rsidP="00C30C35">
            <w:pPr>
              <w:jc w:val="center"/>
              <w:rPr>
                <w:rFonts w:eastAsia="Calibri"/>
              </w:rPr>
            </w:pPr>
            <w:r>
              <w:rPr>
                <w:rFonts w:eastAsia="Calibri"/>
              </w:rPr>
              <w:t>34</w:t>
            </w:r>
          </w:p>
        </w:tc>
        <w:tc>
          <w:tcPr>
            <w:tcW w:w="3509" w:type="pct"/>
            <w:shd w:val="clear" w:color="auto" w:fill="auto"/>
          </w:tcPr>
          <w:p w14:paraId="11545BE8" w14:textId="77777777" w:rsidR="0029028A" w:rsidRPr="000F65FA" w:rsidRDefault="0029028A" w:rsidP="00C30C35">
            <w:pPr>
              <w:rPr>
                <w:rFonts w:eastAsia="Calibri"/>
              </w:rPr>
            </w:pPr>
            <w:r w:rsidRPr="000F65FA">
              <w:t>Замена галогенной лампочки</w:t>
            </w:r>
          </w:p>
        </w:tc>
        <w:tc>
          <w:tcPr>
            <w:tcW w:w="456" w:type="pct"/>
            <w:shd w:val="clear" w:color="auto" w:fill="auto"/>
            <w:vAlign w:val="center"/>
          </w:tcPr>
          <w:p w14:paraId="6C569DE8" w14:textId="77777777" w:rsidR="0029028A" w:rsidRPr="000F65FA" w:rsidRDefault="0029028A" w:rsidP="00C30C35">
            <w:pPr>
              <w:jc w:val="center"/>
            </w:pPr>
            <w:r w:rsidRPr="000F65FA">
              <w:t>Шт.</w:t>
            </w:r>
          </w:p>
        </w:tc>
        <w:tc>
          <w:tcPr>
            <w:tcW w:w="396" w:type="pct"/>
            <w:vAlign w:val="center"/>
          </w:tcPr>
          <w:p w14:paraId="51F4CA30" w14:textId="77777777" w:rsidR="0029028A" w:rsidRPr="000F65FA" w:rsidRDefault="0029028A" w:rsidP="00C30C35">
            <w:pPr>
              <w:jc w:val="center"/>
              <w:rPr>
                <w:rFonts w:eastAsia="Calibri"/>
              </w:rPr>
            </w:pPr>
            <w:r w:rsidRPr="000F65FA">
              <w:t>1</w:t>
            </w:r>
          </w:p>
        </w:tc>
        <w:tc>
          <w:tcPr>
            <w:tcW w:w="395" w:type="pct"/>
          </w:tcPr>
          <w:p w14:paraId="36FD657C" w14:textId="77777777" w:rsidR="0029028A" w:rsidRPr="000F65FA" w:rsidRDefault="0029028A" w:rsidP="00C30C35">
            <w:pPr>
              <w:jc w:val="center"/>
            </w:pPr>
          </w:p>
        </w:tc>
      </w:tr>
      <w:tr w:rsidR="0029028A" w:rsidRPr="00A60B31" w14:paraId="03DB371F" w14:textId="77777777" w:rsidTr="00C30C35">
        <w:trPr>
          <w:trHeight w:val="357"/>
        </w:trPr>
        <w:tc>
          <w:tcPr>
            <w:tcW w:w="244" w:type="pct"/>
            <w:shd w:val="clear" w:color="auto" w:fill="auto"/>
            <w:vAlign w:val="center"/>
          </w:tcPr>
          <w:p w14:paraId="3ADABFFE" w14:textId="77777777" w:rsidR="0029028A" w:rsidRDefault="0029028A" w:rsidP="00C30C35">
            <w:pPr>
              <w:jc w:val="center"/>
              <w:rPr>
                <w:rFonts w:eastAsia="Calibri"/>
              </w:rPr>
            </w:pPr>
            <w:r>
              <w:rPr>
                <w:rFonts w:eastAsia="Calibri"/>
              </w:rPr>
              <w:t>35</w:t>
            </w:r>
          </w:p>
        </w:tc>
        <w:tc>
          <w:tcPr>
            <w:tcW w:w="3509" w:type="pct"/>
            <w:shd w:val="clear" w:color="auto" w:fill="auto"/>
          </w:tcPr>
          <w:p w14:paraId="750440E5" w14:textId="77777777" w:rsidR="0029028A" w:rsidRPr="00B206B8" w:rsidRDefault="0029028A" w:rsidP="00C30C35">
            <w:pPr>
              <w:rPr>
                <w:rFonts w:eastAsia="Calibri"/>
                <w:lang w:val="ru-RU"/>
              </w:rPr>
            </w:pPr>
            <w:r w:rsidRPr="00B206B8">
              <w:rPr>
                <w:lang w:val="ru-RU"/>
              </w:rPr>
              <w:t>Замена датчика включения вентилятора охлаждения</w:t>
            </w:r>
          </w:p>
        </w:tc>
        <w:tc>
          <w:tcPr>
            <w:tcW w:w="456" w:type="pct"/>
            <w:shd w:val="clear" w:color="auto" w:fill="auto"/>
            <w:vAlign w:val="center"/>
          </w:tcPr>
          <w:p w14:paraId="3F3A984A" w14:textId="77777777" w:rsidR="0029028A" w:rsidRPr="000F65FA" w:rsidRDefault="0029028A" w:rsidP="00C30C35">
            <w:pPr>
              <w:jc w:val="center"/>
            </w:pPr>
            <w:r w:rsidRPr="000F65FA">
              <w:t>Шт.</w:t>
            </w:r>
          </w:p>
        </w:tc>
        <w:tc>
          <w:tcPr>
            <w:tcW w:w="396" w:type="pct"/>
            <w:vAlign w:val="center"/>
          </w:tcPr>
          <w:p w14:paraId="45F1158A" w14:textId="77777777" w:rsidR="0029028A" w:rsidRPr="000F65FA" w:rsidRDefault="0029028A" w:rsidP="00C30C35">
            <w:pPr>
              <w:jc w:val="center"/>
              <w:rPr>
                <w:rFonts w:eastAsia="Calibri"/>
              </w:rPr>
            </w:pPr>
            <w:r w:rsidRPr="000F65FA">
              <w:t>1</w:t>
            </w:r>
          </w:p>
        </w:tc>
        <w:tc>
          <w:tcPr>
            <w:tcW w:w="395" w:type="pct"/>
          </w:tcPr>
          <w:p w14:paraId="4CD433FC" w14:textId="77777777" w:rsidR="0029028A" w:rsidRPr="000F65FA" w:rsidRDefault="0029028A" w:rsidP="00C30C35">
            <w:pPr>
              <w:jc w:val="center"/>
            </w:pPr>
          </w:p>
        </w:tc>
      </w:tr>
      <w:tr w:rsidR="0029028A" w:rsidRPr="00A60B31" w14:paraId="740C6040" w14:textId="77777777" w:rsidTr="00C30C35">
        <w:trPr>
          <w:trHeight w:val="357"/>
        </w:trPr>
        <w:tc>
          <w:tcPr>
            <w:tcW w:w="244" w:type="pct"/>
            <w:shd w:val="clear" w:color="auto" w:fill="auto"/>
            <w:vAlign w:val="center"/>
          </w:tcPr>
          <w:p w14:paraId="0BDE5B4F" w14:textId="77777777" w:rsidR="0029028A" w:rsidRDefault="0029028A" w:rsidP="00C30C35">
            <w:pPr>
              <w:jc w:val="center"/>
              <w:rPr>
                <w:rFonts w:eastAsia="Calibri"/>
              </w:rPr>
            </w:pPr>
            <w:r>
              <w:rPr>
                <w:rFonts w:eastAsia="Calibri"/>
              </w:rPr>
              <w:t>36</w:t>
            </w:r>
          </w:p>
        </w:tc>
        <w:tc>
          <w:tcPr>
            <w:tcW w:w="3509" w:type="pct"/>
            <w:shd w:val="clear" w:color="auto" w:fill="auto"/>
          </w:tcPr>
          <w:p w14:paraId="6C619E45" w14:textId="77777777" w:rsidR="0029028A" w:rsidRPr="000F65FA" w:rsidRDefault="0029028A" w:rsidP="00C30C35">
            <w:pPr>
              <w:rPr>
                <w:rFonts w:eastAsia="Calibri"/>
              </w:rPr>
            </w:pPr>
            <w:r w:rsidRPr="000F65FA">
              <w:t>Замена датчика заднего хода</w:t>
            </w:r>
          </w:p>
        </w:tc>
        <w:tc>
          <w:tcPr>
            <w:tcW w:w="456" w:type="pct"/>
            <w:shd w:val="clear" w:color="auto" w:fill="auto"/>
            <w:vAlign w:val="center"/>
          </w:tcPr>
          <w:p w14:paraId="78019C39" w14:textId="77777777" w:rsidR="0029028A" w:rsidRPr="000F65FA" w:rsidRDefault="0029028A" w:rsidP="00C30C35">
            <w:pPr>
              <w:jc w:val="center"/>
            </w:pPr>
            <w:r w:rsidRPr="000F65FA">
              <w:t>Шт.</w:t>
            </w:r>
          </w:p>
        </w:tc>
        <w:tc>
          <w:tcPr>
            <w:tcW w:w="396" w:type="pct"/>
            <w:vAlign w:val="center"/>
          </w:tcPr>
          <w:p w14:paraId="70D32AEB" w14:textId="77777777" w:rsidR="0029028A" w:rsidRPr="000F65FA" w:rsidRDefault="0029028A" w:rsidP="00C30C35">
            <w:pPr>
              <w:jc w:val="center"/>
              <w:rPr>
                <w:rFonts w:eastAsia="Calibri"/>
              </w:rPr>
            </w:pPr>
            <w:r w:rsidRPr="000F65FA">
              <w:t>1</w:t>
            </w:r>
          </w:p>
        </w:tc>
        <w:tc>
          <w:tcPr>
            <w:tcW w:w="395" w:type="pct"/>
          </w:tcPr>
          <w:p w14:paraId="70226F15" w14:textId="77777777" w:rsidR="0029028A" w:rsidRPr="000F65FA" w:rsidRDefault="0029028A" w:rsidP="00C30C35">
            <w:pPr>
              <w:jc w:val="center"/>
            </w:pPr>
          </w:p>
        </w:tc>
      </w:tr>
      <w:tr w:rsidR="0029028A" w:rsidRPr="00A60B31" w14:paraId="4251CCA9" w14:textId="77777777" w:rsidTr="00C30C35">
        <w:trPr>
          <w:trHeight w:val="357"/>
        </w:trPr>
        <w:tc>
          <w:tcPr>
            <w:tcW w:w="244" w:type="pct"/>
            <w:shd w:val="clear" w:color="auto" w:fill="auto"/>
            <w:vAlign w:val="center"/>
          </w:tcPr>
          <w:p w14:paraId="19D57F8C" w14:textId="77777777" w:rsidR="0029028A" w:rsidRDefault="0029028A" w:rsidP="00C30C35">
            <w:pPr>
              <w:jc w:val="center"/>
              <w:rPr>
                <w:rFonts w:eastAsia="Calibri"/>
              </w:rPr>
            </w:pPr>
            <w:r>
              <w:rPr>
                <w:rFonts w:eastAsia="Calibri"/>
              </w:rPr>
              <w:t>37</w:t>
            </w:r>
          </w:p>
        </w:tc>
        <w:tc>
          <w:tcPr>
            <w:tcW w:w="3509" w:type="pct"/>
            <w:shd w:val="clear" w:color="auto" w:fill="auto"/>
          </w:tcPr>
          <w:p w14:paraId="2E8AE0EC" w14:textId="77777777" w:rsidR="0029028A" w:rsidRPr="000F65FA" w:rsidRDefault="0029028A" w:rsidP="00C30C35">
            <w:pPr>
              <w:rPr>
                <w:rFonts w:eastAsia="Calibri"/>
              </w:rPr>
            </w:pPr>
            <w:r w:rsidRPr="000F65FA">
              <w:t>Замена заднего фонаря</w:t>
            </w:r>
          </w:p>
        </w:tc>
        <w:tc>
          <w:tcPr>
            <w:tcW w:w="456" w:type="pct"/>
            <w:shd w:val="clear" w:color="auto" w:fill="auto"/>
            <w:vAlign w:val="center"/>
          </w:tcPr>
          <w:p w14:paraId="20E38704" w14:textId="77777777" w:rsidR="0029028A" w:rsidRPr="000F65FA" w:rsidRDefault="0029028A" w:rsidP="00C30C35">
            <w:pPr>
              <w:jc w:val="center"/>
            </w:pPr>
            <w:r w:rsidRPr="000F65FA">
              <w:t>Шт.</w:t>
            </w:r>
          </w:p>
        </w:tc>
        <w:tc>
          <w:tcPr>
            <w:tcW w:w="396" w:type="pct"/>
            <w:vAlign w:val="center"/>
          </w:tcPr>
          <w:p w14:paraId="53BF70A8" w14:textId="77777777" w:rsidR="0029028A" w:rsidRPr="000F65FA" w:rsidRDefault="0029028A" w:rsidP="00C30C35">
            <w:pPr>
              <w:jc w:val="center"/>
              <w:rPr>
                <w:rFonts w:eastAsia="Calibri"/>
              </w:rPr>
            </w:pPr>
            <w:r w:rsidRPr="000F65FA">
              <w:t>1</w:t>
            </w:r>
          </w:p>
        </w:tc>
        <w:tc>
          <w:tcPr>
            <w:tcW w:w="395" w:type="pct"/>
          </w:tcPr>
          <w:p w14:paraId="7251AC74" w14:textId="77777777" w:rsidR="0029028A" w:rsidRPr="000F65FA" w:rsidRDefault="0029028A" w:rsidP="00C30C35">
            <w:pPr>
              <w:jc w:val="center"/>
            </w:pPr>
          </w:p>
        </w:tc>
      </w:tr>
      <w:tr w:rsidR="0029028A" w:rsidRPr="00A60B31" w14:paraId="1F765D4C" w14:textId="77777777" w:rsidTr="00C30C35">
        <w:trPr>
          <w:trHeight w:val="357"/>
        </w:trPr>
        <w:tc>
          <w:tcPr>
            <w:tcW w:w="244" w:type="pct"/>
            <w:shd w:val="clear" w:color="auto" w:fill="auto"/>
            <w:vAlign w:val="center"/>
          </w:tcPr>
          <w:p w14:paraId="5725463C" w14:textId="77777777" w:rsidR="0029028A" w:rsidRDefault="0029028A" w:rsidP="00C30C35">
            <w:pPr>
              <w:jc w:val="center"/>
              <w:rPr>
                <w:rFonts w:eastAsia="Calibri"/>
              </w:rPr>
            </w:pPr>
            <w:r>
              <w:rPr>
                <w:rFonts w:eastAsia="Calibri"/>
              </w:rPr>
              <w:t>38</w:t>
            </w:r>
          </w:p>
        </w:tc>
        <w:tc>
          <w:tcPr>
            <w:tcW w:w="3509" w:type="pct"/>
            <w:shd w:val="clear" w:color="auto" w:fill="auto"/>
          </w:tcPr>
          <w:p w14:paraId="4C0459A4" w14:textId="77777777" w:rsidR="0029028A" w:rsidRPr="000F65FA" w:rsidRDefault="0029028A" w:rsidP="00C30C35">
            <w:pPr>
              <w:rPr>
                <w:rFonts w:eastAsia="Calibri"/>
              </w:rPr>
            </w:pPr>
            <w:r w:rsidRPr="000F65FA">
              <w:t>Замена передней фары</w:t>
            </w:r>
          </w:p>
        </w:tc>
        <w:tc>
          <w:tcPr>
            <w:tcW w:w="456" w:type="pct"/>
            <w:shd w:val="clear" w:color="auto" w:fill="auto"/>
            <w:vAlign w:val="center"/>
          </w:tcPr>
          <w:p w14:paraId="5DEFCD5B" w14:textId="77777777" w:rsidR="0029028A" w:rsidRPr="000F65FA" w:rsidRDefault="0029028A" w:rsidP="00C30C35">
            <w:pPr>
              <w:jc w:val="center"/>
            </w:pPr>
            <w:r w:rsidRPr="000F65FA">
              <w:t>Шт.</w:t>
            </w:r>
          </w:p>
        </w:tc>
        <w:tc>
          <w:tcPr>
            <w:tcW w:w="396" w:type="pct"/>
            <w:vAlign w:val="center"/>
          </w:tcPr>
          <w:p w14:paraId="53A601A9" w14:textId="77777777" w:rsidR="0029028A" w:rsidRPr="000F65FA" w:rsidRDefault="0029028A" w:rsidP="00C30C35">
            <w:pPr>
              <w:jc w:val="center"/>
              <w:rPr>
                <w:rFonts w:eastAsia="Calibri"/>
              </w:rPr>
            </w:pPr>
            <w:r w:rsidRPr="000F65FA">
              <w:t>1</w:t>
            </w:r>
          </w:p>
        </w:tc>
        <w:tc>
          <w:tcPr>
            <w:tcW w:w="395" w:type="pct"/>
          </w:tcPr>
          <w:p w14:paraId="229A95ED" w14:textId="77777777" w:rsidR="0029028A" w:rsidRPr="000F65FA" w:rsidRDefault="0029028A" w:rsidP="00C30C35">
            <w:pPr>
              <w:jc w:val="center"/>
            </w:pPr>
          </w:p>
        </w:tc>
      </w:tr>
      <w:tr w:rsidR="0029028A" w:rsidRPr="00A60B31" w14:paraId="5A8CA47B" w14:textId="77777777" w:rsidTr="00C30C35">
        <w:trPr>
          <w:trHeight w:val="357"/>
        </w:trPr>
        <w:tc>
          <w:tcPr>
            <w:tcW w:w="244" w:type="pct"/>
            <w:shd w:val="clear" w:color="auto" w:fill="auto"/>
            <w:vAlign w:val="center"/>
          </w:tcPr>
          <w:p w14:paraId="1AE5E8EE" w14:textId="77777777" w:rsidR="0029028A" w:rsidRDefault="0029028A" w:rsidP="00C30C35">
            <w:pPr>
              <w:jc w:val="center"/>
              <w:rPr>
                <w:rFonts w:eastAsia="Calibri"/>
              </w:rPr>
            </w:pPr>
            <w:r>
              <w:rPr>
                <w:rFonts w:eastAsia="Calibri"/>
              </w:rPr>
              <w:t>39</w:t>
            </w:r>
          </w:p>
        </w:tc>
        <w:tc>
          <w:tcPr>
            <w:tcW w:w="3509" w:type="pct"/>
            <w:shd w:val="clear" w:color="auto" w:fill="auto"/>
          </w:tcPr>
          <w:p w14:paraId="0125AE68" w14:textId="77777777" w:rsidR="0029028A" w:rsidRPr="000F65FA" w:rsidRDefault="0029028A" w:rsidP="00C30C35">
            <w:pPr>
              <w:rPr>
                <w:rFonts w:eastAsia="Calibri"/>
              </w:rPr>
            </w:pPr>
            <w:r w:rsidRPr="000F65FA">
              <w:t>Замена предохранителей</w:t>
            </w:r>
          </w:p>
        </w:tc>
        <w:tc>
          <w:tcPr>
            <w:tcW w:w="456" w:type="pct"/>
            <w:shd w:val="clear" w:color="auto" w:fill="auto"/>
            <w:vAlign w:val="center"/>
          </w:tcPr>
          <w:p w14:paraId="1DA08B3F" w14:textId="77777777" w:rsidR="0029028A" w:rsidRPr="000F65FA" w:rsidRDefault="0029028A" w:rsidP="00C30C35">
            <w:pPr>
              <w:jc w:val="center"/>
            </w:pPr>
            <w:r w:rsidRPr="000F65FA">
              <w:t>Шт.</w:t>
            </w:r>
          </w:p>
        </w:tc>
        <w:tc>
          <w:tcPr>
            <w:tcW w:w="396" w:type="pct"/>
            <w:vAlign w:val="center"/>
          </w:tcPr>
          <w:p w14:paraId="330AC3F5" w14:textId="77777777" w:rsidR="0029028A" w:rsidRPr="000F65FA" w:rsidRDefault="0029028A" w:rsidP="00C30C35">
            <w:pPr>
              <w:jc w:val="center"/>
              <w:rPr>
                <w:rFonts w:eastAsia="Calibri"/>
              </w:rPr>
            </w:pPr>
            <w:r w:rsidRPr="000F65FA">
              <w:t>1</w:t>
            </w:r>
          </w:p>
        </w:tc>
        <w:tc>
          <w:tcPr>
            <w:tcW w:w="395" w:type="pct"/>
          </w:tcPr>
          <w:p w14:paraId="3F0C6BB4" w14:textId="77777777" w:rsidR="0029028A" w:rsidRPr="000F65FA" w:rsidRDefault="0029028A" w:rsidP="00C30C35">
            <w:pPr>
              <w:jc w:val="center"/>
            </w:pPr>
          </w:p>
        </w:tc>
      </w:tr>
      <w:tr w:rsidR="0029028A" w:rsidRPr="00A60B31" w14:paraId="13748237" w14:textId="77777777" w:rsidTr="00C30C35">
        <w:trPr>
          <w:trHeight w:val="357"/>
        </w:trPr>
        <w:tc>
          <w:tcPr>
            <w:tcW w:w="244" w:type="pct"/>
            <w:shd w:val="clear" w:color="auto" w:fill="auto"/>
            <w:vAlign w:val="center"/>
          </w:tcPr>
          <w:p w14:paraId="608EDACC" w14:textId="77777777" w:rsidR="0029028A" w:rsidRDefault="0029028A" w:rsidP="00C30C35">
            <w:pPr>
              <w:jc w:val="center"/>
              <w:rPr>
                <w:rFonts w:eastAsia="Calibri"/>
              </w:rPr>
            </w:pPr>
            <w:r>
              <w:rPr>
                <w:rFonts w:eastAsia="Calibri"/>
              </w:rPr>
              <w:t>40</w:t>
            </w:r>
          </w:p>
        </w:tc>
        <w:tc>
          <w:tcPr>
            <w:tcW w:w="3509" w:type="pct"/>
            <w:shd w:val="clear" w:color="auto" w:fill="auto"/>
          </w:tcPr>
          <w:p w14:paraId="636CB553" w14:textId="77777777" w:rsidR="0029028A" w:rsidRPr="000F65FA" w:rsidRDefault="0029028A" w:rsidP="00C30C35">
            <w:pPr>
              <w:rPr>
                <w:rFonts w:eastAsia="Calibri"/>
              </w:rPr>
            </w:pPr>
            <w:r w:rsidRPr="000F65FA">
              <w:t>Замена Стартера</w:t>
            </w:r>
          </w:p>
        </w:tc>
        <w:tc>
          <w:tcPr>
            <w:tcW w:w="456" w:type="pct"/>
            <w:shd w:val="clear" w:color="auto" w:fill="auto"/>
            <w:vAlign w:val="center"/>
          </w:tcPr>
          <w:p w14:paraId="5C751C99" w14:textId="77777777" w:rsidR="0029028A" w:rsidRPr="000F65FA" w:rsidRDefault="0029028A" w:rsidP="00C30C35">
            <w:pPr>
              <w:jc w:val="center"/>
            </w:pPr>
            <w:r w:rsidRPr="000F65FA">
              <w:t>Шт.</w:t>
            </w:r>
          </w:p>
        </w:tc>
        <w:tc>
          <w:tcPr>
            <w:tcW w:w="396" w:type="pct"/>
            <w:vAlign w:val="center"/>
          </w:tcPr>
          <w:p w14:paraId="13D7058F" w14:textId="77777777" w:rsidR="0029028A" w:rsidRPr="000F65FA" w:rsidRDefault="0029028A" w:rsidP="00C30C35">
            <w:pPr>
              <w:jc w:val="center"/>
              <w:rPr>
                <w:rFonts w:eastAsia="Calibri"/>
              </w:rPr>
            </w:pPr>
            <w:r w:rsidRPr="000F65FA">
              <w:t>1</w:t>
            </w:r>
          </w:p>
        </w:tc>
        <w:tc>
          <w:tcPr>
            <w:tcW w:w="395" w:type="pct"/>
          </w:tcPr>
          <w:p w14:paraId="3AFCE89C" w14:textId="77777777" w:rsidR="0029028A" w:rsidRPr="000F65FA" w:rsidRDefault="0029028A" w:rsidP="00C30C35">
            <w:pPr>
              <w:jc w:val="center"/>
            </w:pPr>
          </w:p>
        </w:tc>
      </w:tr>
      <w:tr w:rsidR="0029028A" w:rsidRPr="00A60B31" w14:paraId="054686A1" w14:textId="77777777" w:rsidTr="00C30C35">
        <w:trPr>
          <w:trHeight w:val="357"/>
        </w:trPr>
        <w:tc>
          <w:tcPr>
            <w:tcW w:w="244" w:type="pct"/>
            <w:shd w:val="clear" w:color="auto" w:fill="auto"/>
            <w:vAlign w:val="center"/>
          </w:tcPr>
          <w:p w14:paraId="77B42DC7" w14:textId="77777777" w:rsidR="0029028A" w:rsidRDefault="0029028A" w:rsidP="00C30C35">
            <w:pPr>
              <w:jc w:val="center"/>
              <w:rPr>
                <w:rFonts w:eastAsia="Calibri"/>
              </w:rPr>
            </w:pPr>
            <w:r>
              <w:rPr>
                <w:rFonts w:eastAsia="Calibri"/>
              </w:rPr>
              <w:t>41</w:t>
            </w:r>
          </w:p>
        </w:tc>
        <w:tc>
          <w:tcPr>
            <w:tcW w:w="3509" w:type="pct"/>
            <w:shd w:val="clear" w:color="auto" w:fill="auto"/>
          </w:tcPr>
          <w:p w14:paraId="564D152A" w14:textId="77777777" w:rsidR="0029028A" w:rsidRPr="000F65FA" w:rsidRDefault="0029028A" w:rsidP="00C30C35">
            <w:pPr>
              <w:rPr>
                <w:rFonts w:eastAsia="Calibri"/>
              </w:rPr>
            </w:pPr>
            <w:r w:rsidRPr="000F65FA">
              <w:t>Компьютерная диагностика автомобиля</w:t>
            </w:r>
          </w:p>
        </w:tc>
        <w:tc>
          <w:tcPr>
            <w:tcW w:w="456" w:type="pct"/>
            <w:shd w:val="clear" w:color="auto" w:fill="auto"/>
            <w:vAlign w:val="center"/>
          </w:tcPr>
          <w:p w14:paraId="6631DF6C" w14:textId="77777777" w:rsidR="0029028A" w:rsidRPr="000F65FA" w:rsidRDefault="0029028A" w:rsidP="00C30C35">
            <w:pPr>
              <w:jc w:val="center"/>
            </w:pPr>
            <w:r w:rsidRPr="000F65FA">
              <w:t>Шт.</w:t>
            </w:r>
          </w:p>
        </w:tc>
        <w:tc>
          <w:tcPr>
            <w:tcW w:w="396" w:type="pct"/>
            <w:vAlign w:val="center"/>
          </w:tcPr>
          <w:p w14:paraId="2255130B" w14:textId="77777777" w:rsidR="0029028A" w:rsidRPr="000F65FA" w:rsidRDefault="0029028A" w:rsidP="00C30C35">
            <w:pPr>
              <w:jc w:val="center"/>
              <w:rPr>
                <w:rFonts w:eastAsia="Calibri"/>
              </w:rPr>
            </w:pPr>
            <w:r w:rsidRPr="000F65FA">
              <w:t>1</w:t>
            </w:r>
          </w:p>
        </w:tc>
        <w:tc>
          <w:tcPr>
            <w:tcW w:w="395" w:type="pct"/>
          </w:tcPr>
          <w:p w14:paraId="34C85A8C" w14:textId="77777777" w:rsidR="0029028A" w:rsidRPr="000F65FA" w:rsidRDefault="0029028A" w:rsidP="00C30C35">
            <w:pPr>
              <w:jc w:val="center"/>
            </w:pPr>
          </w:p>
        </w:tc>
      </w:tr>
      <w:tr w:rsidR="0029028A" w:rsidRPr="00A60B31" w14:paraId="21179F51" w14:textId="77777777" w:rsidTr="00C30C35">
        <w:trPr>
          <w:trHeight w:val="357"/>
        </w:trPr>
        <w:tc>
          <w:tcPr>
            <w:tcW w:w="244" w:type="pct"/>
            <w:shd w:val="clear" w:color="auto" w:fill="auto"/>
            <w:vAlign w:val="center"/>
          </w:tcPr>
          <w:p w14:paraId="7DA772D3" w14:textId="77777777" w:rsidR="0029028A" w:rsidRDefault="0029028A" w:rsidP="00C30C35">
            <w:pPr>
              <w:jc w:val="center"/>
              <w:rPr>
                <w:rFonts w:eastAsia="Calibri"/>
              </w:rPr>
            </w:pPr>
            <w:r>
              <w:rPr>
                <w:rFonts w:eastAsia="Calibri"/>
              </w:rPr>
              <w:t>42</w:t>
            </w:r>
          </w:p>
        </w:tc>
        <w:tc>
          <w:tcPr>
            <w:tcW w:w="3509" w:type="pct"/>
            <w:shd w:val="clear" w:color="auto" w:fill="auto"/>
          </w:tcPr>
          <w:p w14:paraId="1BED0C87" w14:textId="77777777" w:rsidR="0029028A" w:rsidRPr="000F65FA" w:rsidRDefault="0029028A" w:rsidP="00C30C35">
            <w:pPr>
              <w:rPr>
                <w:rFonts w:eastAsia="Calibri"/>
              </w:rPr>
            </w:pPr>
            <w:r w:rsidRPr="000F65FA">
              <w:t>Диагностика</w:t>
            </w:r>
          </w:p>
        </w:tc>
        <w:tc>
          <w:tcPr>
            <w:tcW w:w="456" w:type="pct"/>
            <w:shd w:val="clear" w:color="auto" w:fill="auto"/>
            <w:vAlign w:val="center"/>
          </w:tcPr>
          <w:p w14:paraId="700664E4" w14:textId="77777777" w:rsidR="0029028A" w:rsidRPr="000F65FA" w:rsidRDefault="0029028A" w:rsidP="00C30C35">
            <w:pPr>
              <w:jc w:val="center"/>
            </w:pPr>
            <w:r w:rsidRPr="000F65FA">
              <w:t>Шт.</w:t>
            </w:r>
          </w:p>
        </w:tc>
        <w:tc>
          <w:tcPr>
            <w:tcW w:w="396" w:type="pct"/>
            <w:vAlign w:val="center"/>
          </w:tcPr>
          <w:p w14:paraId="40597477" w14:textId="77777777" w:rsidR="0029028A" w:rsidRPr="000F65FA" w:rsidRDefault="0029028A" w:rsidP="00C30C35">
            <w:pPr>
              <w:jc w:val="center"/>
              <w:rPr>
                <w:rFonts w:eastAsia="Calibri"/>
              </w:rPr>
            </w:pPr>
            <w:r w:rsidRPr="000F65FA">
              <w:t>1</w:t>
            </w:r>
          </w:p>
        </w:tc>
        <w:tc>
          <w:tcPr>
            <w:tcW w:w="395" w:type="pct"/>
          </w:tcPr>
          <w:p w14:paraId="42D5D9F7" w14:textId="77777777" w:rsidR="0029028A" w:rsidRPr="000F65FA" w:rsidRDefault="0029028A" w:rsidP="00C30C35">
            <w:pPr>
              <w:jc w:val="center"/>
            </w:pPr>
          </w:p>
        </w:tc>
      </w:tr>
      <w:tr w:rsidR="0029028A" w:rsidRPr="00A60B31" w14:paraId="363F30CF" w14:textId="77777777" w:rsidTr="00C30C35">
        <w:trPr>
          <w:trHeight w:val="357"/>
        </w:trPr>
        <w:tc>
          <w:tcPr>
            <w:tcW w:w="244" w:type="pct"/>
            <w:shd w:val="clear" w:color="auto" w:fill="auto"/>
            <w:vAlign w:val="center"/>
          </w:tcPr>
          <w:p w14:paraId="22479DF3" w14:textId="77777777" w:rsidR="0029028A" w:rsidRDefault="0029028A" w:rsidP="00C30C35">
            <w:pPr>
              <w:jc w:val="center"/>
              <w:rPr>
                <w:rFonts w:eastAsia="Calibri"/>
              </w:rPr>
            </w:pPr>
            <w:r>
              <w:rPr>
                <w:rFonts w:eastAsia="Calibri"/>
              </w:rPr>
              <w:t>43</w:t>
            </w:r>
          </w:p>
        </w:tc>
        <w:tc>
          <w:tcPr>
            <w:tcW w:w="3509" w:type="pct"/>
            <w:shd w:val="clear" w:color="auto" w:fill="auto"/>
          </w:tcPr>
          <w:p w14:paraId="30833D9C" w14:textId="77777777" w:rsidR="0029028A" w:rsidRPr="000F65FA" w:rsidRDefault="0029028A" w:rsidP="00C30C35">
            <w:r w:rsidRPr="000F65FA">
              <w:t>Замена главного цилиндра сцепления</w:t>
            </w:r>
          </w:p>
        </w:tc>
        <w:tc>
          <w:tcPr>
            <w:tcW w:w="456" w:type="pct"/>
            <w:shd w:val="clear" w:color="auto" w:fill="auto"/>
            <w:vAlign w:val="center"/>
          </w:tcPr>
          <w:p w14:paraId="35DF4457" w14:textId="77777777" w:rsidR="0029028A" w:rsidRPr="000F65FA" w:rsidRDefault="0029028A" w:rsidP="00C30C35">
            <w:pPr>
              <w:jc w:val="center"/>
            </w:pPr>
            <w:r w:rsidRPr="000F65FA">
              <w:t>Шт.</w:t>
            </w:r>
          </w:p>
        </w:tc>
        <w:tc>
          <w:tcPr>
            <w:tcW w:w="396" w:type="pct"/>
            <w:vAlign w:val="center"/>
          </w:tcPr>
          <w:p w14:paraId="514DA00F" w14:textId="77777777" w:rsidR="0029028A" w:rsidRPr="000F65FA" w:rsidRDefault="0029028A" w:rsidP="00C30C35">
            <w:pPr>
              <w:jc w:val="center"/>
              <w:rPr>
                <w:rFonts w:eastAsia="Calibri"/>
              </w:rPr>
            </w:pPr>
            <w:r w:rsidRPr="000F65FA">
              <w:t>1</w:t>
            </w:r>
          </w:p>
        </w:tc>
        <w:tc>
          <w:tcPr>
            <w:tcW w:w="395" w:type="pct"/>
          </w:tcPr>
          <w:p w14:paraId="2A025337" w14:textId="77777777" w:rsidR="0029028A" w:rsidRPr="000F65FA" w:rsidRDefault="0029028A" w:rsidP="00C30C35">
            <w:pPr>
              <w:jc w:val="center"/>
            </w:pPr>
          </w:p>
        </w:tc>
      </w:tr>
      <w:tr w:rsidR="0029028A" w:rsidRPr="00A60B31" w14:paraId="6DFC6DF1" w14:textId="77777777" w:rsidTr="00C30C35">
        <w:trPr>
          <w:trHeight w:val="357"/>
        </w:trPr>
        <w:tc>
          <w:tcPr>
            <w:tcW w:w="244" w:type="pct"/>
            <w:shd w:val="clear" w:color="auto" w:fill="auto"/>
            <w:vAlign w:val="center"/>
          </w:tcPr>
          <w:p w14:paraId="31404825" w14:textId="77777777" w:rsidR="0029028A" w:rsidRDefault="0029028A" w:rsidP="00C30C35">
            <w:pPr>
              <w:jc w:val="center"/>
              <w:rPr>
                <w:rFonts w:eastAsia="Calibri"/>
              </w:rPr>
            </w:pPr>
            <w:r>
              <w:rPr>
                <w:rFonts w:eastAsia="Calibri"/>
              </w:rPr>
              <w:t>44</w:t>
            </w:r>
          </w:p>
        </w:tc>
        <w:tc>
          <w:tcPr>
            <w:tcW w:w="3509" w:type="pct"/>
            <w:shd w:val="clear" w:color="auto" w:fill="auto"/>
          </w:tcPr>
          <w:p w14:paraId="0A1C9035" w14:textId="77777777" w:rsidR="0029028A" w:rsidRPr="000F65FA" w:rsidRDefault="0029028A" w:rsidP="00C30C35">
            <w:r w:rsidRPr="000F65FA">
              <w:t>Замена диска сцепления</w:t>
            </w:r>
          </w:p>
        </w:tc>
        <w:tc>
          <w:tcPr>
            <w:tcW w:w="456" w:type="pct"/>
            <w:shd w:val="clear" w:color="auto" w:fill="auto"/>
            <w:vAlign w:val="center"/>
          </w:tcPr>
          <w:p w14:paraId="04D4EFCA" w14:textId="77777777" w:rsidR="0029028A" w:rsidRPr="000F65FA" w:rsidRDefault="0029028A" w:rsidP="00C30C35">
            <w:pPr>
              <w:jc w:val="center"/>
            </w:pPr>
            <w:r w:rsidRPr="000F65FA">
              <w:t>Шт.</w:t>
            </w:r>
          </w:p>
        </w:tc>
        <w:tc>
          <w:tcPr>
            <w:tcW w:w="396" w:type="pct"/>
            <w:vAlign w:val="center"/>
          </w:tcPr>
          <w:p w14:paraId="77FFC423" w14:textId="77777777" w:rsidR="0029028A" w:rsidRPr="000F65FA" w:rsidRDefault="0029028A" w:rsidP="00C30C35">
            <w:pPr>
              <w:jc w:val="center"/>
              <w:rPr>
                <w:rFonts w:eastAsia="Calibri"/>
              </w:rPr>
            </w:pPr>
            <w:r w:rsidRPr="000F65FA">
              <w:t>1</w:t>
            </w:r>
          </w:p>
        </w:tc>
        <w:tc>
          <w:tcPr>
            <w:tcW w:w="395" w:type="pct"/>
          </w:tcPr>
          <w:p w14:paraId="2A1475EA" w14:textId="77777777" w:rsidR="0029028A" w:rsidRPr="000F65FA" w:rsidRDefault="0029028A" w:rsidP="00C30C35">
            <w:pPr>
              <w:jc w:val="center"/>
            </w:pPr>
          </w:p>
        </w:tc>
      </w:tr>
      <w:tr w:rsidR="0029028A" w:rsidRPr="00A60B31" w14:paraId="785D937F" w14:textId="77777777" w:rsidTr="00C30C35">
        <w:trPr>
          <w:trHeight w:val="357"/>
        </w:trPr>
        <w:tc>
          <w:tcPr>
            <w:tcW w:w="244" w:type="pct"/>
            <w:shd w:val="clear" w:color="auto" w:fill="auto"/>
            <w:vAlign w:val="center"/>
          </w:tcPr>
          <w:p w14:paraId="0812B1E3" w14:textId="77777777" w:rsidR="0029028A" w:rsidRDefault="0029028A" w:rsidP="00C30C35">
            <w:pPr>
              <w:jc w:val="center"/>
              <w:rPr>
                <w:rFonts w:eastAsia="Calibri"/>
              </w:rPr>
            </w:pPr>
            <w:r>
              <w:rPr>
                <w:rFonts w:eastAsia="Calibri"/>
              </w:rPr>
              <w:t>45</w:t>
            </w:r>
          </w:p>
        </w:tc>
        <w:tc>
          <w:tcPr>
            <w:tcW w:w="3509" w:type="pct"/>
            <w:shd w:val="clear" w:color="auto" w:fill="auto"/>
          </w:tcPr>
          <w:p w14:paraId="503F0457" w14:textId="77777777" w:rsidR="0029028A" w:rsidRPr="00B206B8" w:rsidRDefault="0029028A" w:rsidP="00C30C35">
            <w:pPr>
              <w:rPr>
                <w:lang w:val="ru-RU"/>
              </w:rPr>
            </w:pPr>
            <w:r w:rsidRPr="00B206B8">
              <w:rPr>
                <w:lang w:val="ru-RU"/>
              </w:rPr>
              <w:t>Замена масла в раздаточной коробке</w:t>
            </w:r>
          </w:p>
        </w:tc>
        <w:tc>
          <w:tcPr>
            <w:tcW w:w="456" w:type="pct"/>
            <w:shd w:val="clear" w:color="auto" w:fill="auto"/>
            <w:vAlign w:val="center"/>
          </w:tcPr>
          <w:p w14:paraId="1C966442" w14:textId="77777777" w:rsidR="0029028A" w:rsidRPr="000F65FA" w:rsidRDefault="0029028A" w:rsidP="00C30C35">
            <w:pPr>
              <w:jc w:val="center"/>
            </w:pPr>
            <w:r w:rsidRPr="000F65FA">
              <w:t>Шт.</w:t>
            </w:r>
          </w:p>
        </w:tc>
        <w:tc>
          <w:tcPr>
            <w:tcW w:w="396" w:type="pct"/>
            <w:vAlign w:val="center"/>
          </w:tcPr>
          <w:p w14:paraId="50910BF8" w14:textId="77777777" w:rsidR="0029028A" w:rsidRPr="000F65FA" w:rsidRDefault="0029028A" w:rsidP="00C30C35">
            <w:pPr>
              <w:jc w:val="center"/>
              <w:rPr>
                <w:rFonts w:eastAsia="Calibri"/>
              </w:rPr>
            </w:pPr>
            <w:r w:rsidRPr="000F65FA">
              <w:t>1</w:t>
            </w:r>
          </w:p>
        </w:tc>
        <w:tc>
          <w:tcPr>
            <w:tcW w:w="395" w:type="pct"/>
          </w:tcPr>
          <w:p w14:paraId="67851AAF" w14:textId="77777777" w:rsidR="0029028A" w:rsidRPr="000F65FA" w:rsidRDefault="0029028A" w:rsidP="00C30C35">
            <w:pPr>
              <w:jc w:val="center"/>
            </w:pPr>
          </w:p>
        </w:tc>
      </w:tr>
      <w:tr w:rsidR="0029028A" w:rsidRPr="00A60B31" w14:paraId="7E78CF27" w14:textId="77777777" w:rsidTr="00C30C35">
        <w:trPr>
          <w:trHeight w:val="357"/>
        </w:trPr>
        <w:tc>
          <w:tcPr>
            <w:tcW w:w="244" w:type="pct"/>
            <w:shd w:val="clear" w:color="auto" w:fill="auto"/>
            <w:vAlign w:val="center"/>
          </w:tcPr>
          <w:p w14:paraId="38F06CDE" w14:textId="77777777" w:rsidR="0029028A" w:rsidRDefault="0029028A" w:rsidP="00C30C35">
            <w:pPr>
              <w:jc w:val="center"/>
              <w:rPr>
                <w:rFonts w:eastAsia="Calibri"/>
              </w:rPr>
            </w:pPr>
            <w:r>
              <w:rPr>
                <w:rFonts w:eastAsia="Calibri"/>
              </w:rPr>
              <w:t>46</w:t>
            </w:r>
          </w:p>
        </w:tc>
        <w:tc>
          <w:tcPr>
            <w:tcW w:w="3509" w:type="pct"/>
            <w:shd w:val="clear" w:color="auto" w:fill="auto"/>
          </w:tcPr>
          <w:p w14:paraId="7A8D52B1" w14:textId="77777777" w:rsidR="0029028A" w:rsidRPr="000F65FA" w:rsidRDefault="0029028A" w:rsidP="00C30C35">
            <w:r w:rsidRPr="000F65FA">
              <w:t>Замена рабочего цилиндра сцепления</w:t>
            </w:r>
          </w:p>
        </w:tc>
        <w:tc>
          <w:tcPr>
            <w:tcW w:w="456" w:type="pct"/>
            <w:shd w:val="clear" w:color="auto" w:fill="auto"/>
            <w:vAlign w:val="center"/>
          </w:tcPr>
          <w:p w14:paraId="1AAA4C89" w14:textId="77777777" w:rsidR="0029028A" w:rsidRPr="000F65FA" w:rsidRDefault="0029028A" w:rsidP="00C30C35">
            <w:pPr>
              <w:jc w:val="center"/>
            </w:pPr>
            <w:r w:rsidRPr="000F65FA">
              <w:t>Шт.</w:t>
            </w:r>
          </w:p>
        </w:tc>
        <w:tc>
          <w:tcPr>
            <w:tcW w:w="396" w:type="pct"/>
            <w:vAlign w:val="center"/>
          </w:tcPr>
          <w:p w14:paraId="1246DD8B" w14:textId="77777777" w:rsidR="0029028A" w:rsidRPr="000F65FA" w:rsidRDefault="0029028A" w:rsidP="00C30C35">
            <w:pPr>
              <w:jc w:val="center"/>
              <w:rPr>
                <w:rFonts w:eastAsia="Calibri"/>
              </w:rPr>
            </w:pPr>
            <w:r w:rsidRPr="000F65FA">
              <w:t>1</w:t>
            </w:r>
          </w:p>
        </w:tc>
        <w:tc>
          <w:tcPr>
            <w:tcW w:w="395" w:type="pct"/>
          </w:tcPr>
          <w:p w14:paraId="43ADD2B2" w14:textId="77777777" w:rsidR="0029028A" w:rsidRPr="000F65FA" w:rsidRDefault="0029028A" w:rsidP="00C30C35">
            <w:pPr>
              <w:jc w:val="center"/>
            </w:pPr>
          </w:p>
        </w:tc>
      </w:tr>
      <w:tr w:rsidR="0029028A" w:rsidRPr="00A60B31" w14:paraId="29E40258" w14:textId="77777777" w:rsidTr="00C30C35">
        <w:trPr>
          <w:trHeight w:val="357"/>
        </w:trPr>
        <w:tc>
          <w:tcPr>
            <w:tcW w:w="244" w:type="pct"/>
            <w:shd w:val="clear" w:color="auto" w:fill="auto"/>
            <w:vAlign w:val="center"/>
          </w:tcPr>
          <w:p w14:paraId="7BAFF8DC" w14:textId="77777777" w:rsidR="0029028A" w:rsidRDefault="0029028A" w:rsidP="00C30C35">
            <w:pPr>
              <w:jc w:val="center"/>
              <w:rPr>
                <w:rFonts w:eastAsia="Calibri"/>
              </w:rPr>
            </w:pPr>
            <w:r>
              <w:rPr>
                <w:rFonts w:eastAsia="Calibri"/>
              </w:rPr>
              <w:t>47</w:t>
            </w:r>
          </w:p>
        </w:tc>
        <w:tc>
          <w:tcPr>
            <w:tcW w:w="3509" w:type="pct"/>
            <w:shd w:val="clear" w:color="auto" w:fill="auto"/>
          </w:tcPr>
          <w:p w14:paraId="28EB0D21" w14:textId="77777777" w:rsidR="0029028A" w:rsidRPr="000F65FA" w:rsidRDefault="0029028A" w:rsidP="00C30C35">
            <w:r w:rsidRPr="000F65FA">
              <w:t>Замена прокладки глушителя 1 шт.</w:t>
            </w:r>
          </w:p>
        </w:tc>
        <w:tc>
          <w:tcPr>
            <w:tcW w:w="456" w:type="pct"/>
            <w:shd w:val="clear" w:color="auto" w:fill="auto"/>
            <w:vAlign w:val="center"/>
          </w:tcPr>
          <w:p w14:paraId="5C63728B" w14:textId="77777777" w:rsidR="0029028A" w:rsidRPr="000F65FA" w:rsidRDefault="0029028A" w:rsidP="00C30C35">
            <w:pPr>
              <w:jc w:val="center"/>
            </w:pPr>
            <w:r w:rsidRPr="000F65FA">
              <w:t>Шт.</w:t>
            </w:r>
          </w:p>
        </w:tc>
        <w:tc>
          <w:tcPr>
            <w:tcW w:w="396" w:type="pct"/>
            <w:vAlign w:val="center"/>
          </w:tcPr>
          <w:p w14:paraId="6E2E2A3E" w14:textId="77777777" w:rsidR="0029028A" w:rsidRPr="000F65FA" w:rsidRDefault="0029028A" w:rsidP="00C30C35">
            <w:pPr>
              <w:jc w:val="center"/>
              <w:rPr>
                <w:rFonts w:eastAsia="Calibri"/>
              </w:rPr>
            </w:pPr>
            <w:r w:rsidRPr="000F65FA">
              <w:t>1</w:t>
            </w:r>
          </w:p>
        </w:tc>
        <w:tc>
          <w:tcPr>
            <w:tcW w:w="395" w:type="pct"/>
          </w:tcPr>
          <w:p w14:paraId="7C176E00" w14:textId="77777777" w:rsidR="0029028A" w:rsidRPr="000F65FA" w:rsidRDefault="0029028A" w:rsidP="00C30C35">
            <w:pPr>
              <w:jc w:val="center"/>
            </w:pPr>
          </w:p>
        </w:tc>
      </w:tr>
      <w:tr w:rsidR="0029028A" w:rsidRPr="00A60B31" w14:paraId="7FAC2F40" w14:textId="77777777" w:rsidTr="00C30C35">
        <w:trPr>
          <w:trHeight w:val="357"/>
        </w:trPr>
        <w:tc>
          <w:tcPr>
            <w:tcW w:w="244" w:type="pct"/>
            <w:shd w:val="clear" w:color="auto" w:fill="auto"/>
            <w:vAlign w:val="center"/>
          </w:tcPr>
          <w:p w14:paraId="2B3AA5B0" w14:textId="77777777" w:rsidR="0029028A" w:rsidRDefault="0029028A" w:rsidP="00C30C35">
            <w:pPr>
              <w:jc w:val="center"/>
              <w:rPr>
                <w:rFonts w:eastAsia="Calibri"/>
              </w:rPr>
            </w:pPr>
            <w:r>
              <w:rPr>
                <w:rFonts w:eastAsia="Calibri"/>
              </w:rPr>
              <w:t>48</w:t>
            </w:r>
          </w:p>
        </w:tc>
        <w:tc>
          <w:tcPr>
            <w:tcW w:w="3509" w:type="pct"/>
            <w:shd w:val="clear" w:color="auto" w:fill="auto"/>
          </w:tcPr>
          <w:p w14:paraId="03F321DD" w14:textId="77777777" w:rsidR="0029028A" w:rsidRPr="000F65FA" w:rsidRDefault="0029028A" w:rsidP="00C30C35">
            <w:r w:rsidRPr="000F65FA">
              <w:t>Замена резинок глушителя 1 шт.</w:t>
            </w:r>
          </w:p>
        </w:tc>
        <w:tc>
          <w:tcPr>
            <w:tcW w:w="456" w:type="pct"/>
            <w:shd w:val="clear" w:color="auto" w:fill="auto"/>
            <w:vAlign w:val="center"/>
          </w:tcPr>
          <w:p w14:paraId="2166D55B" w14:textId="77777777" w:rsidR="0029028A" w:rsidRPr="000F65FA" w:rsidRDefault="0029028A" w:rsidP="00C30C35">
            <w:pPr>
              <w:jc w:val="center"/>
            </w:pPr>
            <w:r w:rsidRPr="000F65FA">
              <w:t>Шт.</w:t>
            </w:r>
          </w:p>
        </w:tc>
        <w:tc>
          <w:tcPr>
            <w:tcW w:w="396" w:type="pct"/>
            <w:vAlign w:val="center"/>
          </w:tcPr>
          <w:p w14:paraId="0113D523" w14:textId="77777777" w:rsidR="0029028A" w:rsidRPr="000F65FA" w:rsidRDefault="0029028A" w:rsidP="00C30C35">
            <w:pPr>
              <w:jc w:val="center"/>
              <w:rPr>
                <w:rFonts w:eastAsia="Calibri"/>
              </w:rPr>
            </w:pPr>
            <w:r w:rsidRPr="000F65FA">
              <w:t>1</w:t>
            </w:r>
          </w:p>
        </w:tc>
        <w:tc>
          <w:tcPr>
            <w:tcW w:w="395" w:type="pct"/>
          </w:tcPr>
          <w:p w14:paraId="70E4415B" w14:textId="77777777" w:rsidR="0029028A" w:rsidRPr="000F65FA" w:rsidRDefault="0029028A" w:rsidP="00C30C35">
            <w:pPr>
              <w:jc w:val="center"/>
            </w:pPr>
          </w:p>
        </w:tc>
      </w:tr>
      <w:tr w:rsidR="0029028A" w:rsidRPr="00A60B31" w14:paraId="4F6C528F" w14:textId="77777777" w:rsidTr="00C30C35">
        <w:trPr>
          <w:trHeight w:val="357"/>
        </w:trPr>
        <w:tc>
          <w:tcPr>
            <w:tcW w:w="244" w:type="pct"/>
            <w:shd w:val="clear" w:color="auto" w:fill="auto"/>
            <w:vAlign w:val="center"/>
          </w:tcPr>
          <w:p w14:paraId="0B9DA4E9" w14:textId="77777777" w:rsidR="0029028A" w:rsidRDefault="0029028A" w:rsidP="00C30C35">
            <w:pPr>
              <w:jc w:val="center"/>
              <w:rPr>
                <w:rFonts w:eastAsia="Calibri"/>
              </w:rPr>
            </w:pPr>
            <w:r>
              <w:rPr>
                <w:rFonts w:eastAsia="Calibri"/>
              </w:rPr>
              <w:t>49</w:t>
            </w:r>
          </w:p>
        </w:tc>
        <w:tc>
          <w:tcPr>
            <w:tcW w:w="3509" w:type="pct"/>
            <w:shd w:val="clear" w:color="auto" w:fill="auto"/>
          </w:tcPr>
          <w:p w14:paraId="39CC3F75" w14:textId="77777777" w:rsidR="0029028A" w:rsidRPr="000F65FA" w:rsidRDefault="0029028A" w:rsidP="00C30C35">
            <w:r w:rsidRPr="000F65FA">
              <w:t>Снятие и установка глушителя</w:t>
            </w:r>
          </w:p>
        </w:tc>
        <w:tc>
          <w:tcPr>
            <w:tcW w:w="456" w:type="pct"/>
            <w:shd w:val="clear" w:color="auto" w:fill="auto"/>
            <w:vAlign w:val="center"/>
          </w:tcPr>
          <w:p w14:paraId="6BAB49E9" w14:textId="77777777" w:rsidR="0029028A" w:rsidRPr="000F65FA" w:rsidRDefault="0029028A" w:rsidP="00C30C35">
            <w:pPr>
              <w:jc w:val="center"/>
            </w:pPr>
            <w:r w:rsidRPr="000F65FA">
              <w:t>Шт.</w:t>
            </w:r>
          </w:p>
        </w:tc>
        <w:tc>
          <w:tcPr>
            <w:tcW w:w="396" w:type="pct"/>
            <w:vAlign w:val="center"/>
          </w:tcPr>
          <w:p w14:paraId="253F6AC1" w14:textId="77777777" w:rsidR="0029028A" w:rsidRPr="000F65FA" w:rsidRDefault="0029028A" w:rsidP="00C30C35">
            <w:pPr>
              <w:jc w:val="center"/>
              <w:rPr>
                <w:rFonts w:eastAsia="Calibri"/>
              </w:rPr>
            </w:pPr>
            <w:r w:rsidRPr="000F65FA">
              <w:t>1</w:t>
            </w:r>
          </w:p>
        </w:tc>
        <w:tc>
          <w:tcPr>
            <w:tcW w:w="395" w:type="pct"/>
          </w:tcPr>
          <w:p w14:paraId="0CEF3260" w14:textId="77777777" w:rsidR="0029028A" w:rsidRPr="000F65FA" w:rsidRDefault="0029028A" w:rsidP="00C30C35">
            <w:pPr>
              <w:jc w:val="center"/>
            </w:pPr>
          </w:p>
        </w:tc>
      </w:tr>
      <w:tr w:rsidR="0029028A" w:rsidRPr="00A60B31" w14:paraId="5D22D6A4" w14:textId="77777777" w:rsidTr="00C30C35">
        <w:trPr>
          <w:trHeight w:val="357"/>
        </w:trPr>
        <w:tc>
          <w:tcPr>
            <w:tcW w:w="244" w:type="pct"/>
            <w:shd w:val="clear" w:color="auto" w:fill="auto"/>
            <w:vAlign w:val="center"/>
          </w:tcPr>
          <w:p w14:paraId="09A80EF2" w14:textId="77777777" w:rsidR="0029028A" w:rsidRDefault="0029028A" w:rsidP="00C30C35">
            <w:pPr>
              <w:jc w:val="center"/>
              <w:rPr>
                <w:rFonts w:eastAsia="Calibri"/>
              </w:rPr>
            </w:pPr>
            <w:r>
              <w:rPr>
                <w:rFonts w:eastAsia="Calibri"/>
              </w:rPr>
              <w:t>50</w:t>
            </w:r>
          </w:p>
        </w:tc>
        <w:tc>
          <w:tcPr>
            <w:tcW w:w="3509" w:type="pct"/>
            <w:shd w:val="clear" w:color="auto" w:fill="auto"/>
          </w:tcPr>
          <w:p w14:paraId="0F5208F9" w14:textId="77777777" w:rsidR="0029028A" w:rsidRPr="00B206B8" w:rsidRDefault="0029028A" w:rsidP="00C30C35">
            <w:pPr>
              <w:rPr>
                <w:lang w:val="ru-RU"/>
              </w:rPr>
            </w:pPr>
            <w:r w:rsidRPr="00B206B8">
              <w:rPr>
                <w:lang w:val="ru-RU"/>
              </w:rPr>
              <w:t>Замена крестовины 1 шт. со снятием карданного вала</w:t>
            </w:r>
          </w:p>
        </w:tc>
        <w:tc>
          <w:tcPr>
            <w:tcW w:w="456" w:type="pct"/>
            <w:shd w:val="clear" w:color="auto" w:fill="auto"/>
            <w:vAlign w:val="center"/>
          </w:tcPr>
          <w:p w14:paraId="592EEEA1" w14:textId="77777777" w:rsidR="0029028A" w:rsidRPr="000F65FA" w:rsidRDefault="0029028A" w:rsidP="00C30C35">
            <w:pPr>
              <w:jc w:val="center"/>
            </w:pPr>
            <w:r w:rsidRPr="000F65FA">
              <w:t>Шт.</w:t>
            </w:r>
          </w:p>
        </w:tc>
        <w:tc>
          <w:tcPr>
            <w:tcW w:w="396" w:type="pct"/>
            <w:vAlign w:val="center"/>
          </w:tcPr>
          <w:p w14:paraId="78857CD6" w14:textId="77777777" w:rsidR="0029028A" w:rsidRPr="000F65FA" w:rsidRDefault="0029028A" w:rsidP="00C30C35">
            <w:pPr>
              <w:jc w:val="center"/>
              <w:rPr>
                <w:rFonts w:eastAsia="Calibri"/>
              </w:rPr>
            </w:pPr>
            <w:r w:rsidRPr="000F65FA">
              <w:t>1</w:t>
            </w:r>
          </w:p>
        </w:tc>
        <w:tc>
          <w:tcPr>
            <w:tcW w:w="395" w:type="pct"/>
          </w:tcPr>
          <w:p w14:paraId="34132297" w14:textId="77777777" w:rsidR="0029028A" w:rsidRPr="000F65FA" w:rsidRDefault="0029028A" w:rsidP="00C30C35">
            <w:pPr>
              <w:jc w:val="center"/>
            </w:pPr>
          </w:p>
        </w:tc>
      </w:tr>
      <w:tr w:rsidR="0029028A" w:rsidRPr="00A60B31" w14:paraId="699FF1A4" w14:textId="77777777" w:rsidTr="00C30C35">
        <w:trPr>
          <w:trHeight w:val="357"/>
        </w:trPr>
        <w:tc>
          <w:tcPr>
            <w:tcW w:w="244" w:type="pct"/>
            <w:shd w:val="clear" w:color="auto" w:fill="auto"/>
            <w:vAlign w:val="center"/>
          </w:tcPr>
          <w:p w14:paraId="1C913EFA" w14:textId="77777777" w:rsidR="0029028A" w:rsidRDefault="0029028A" w:rsidP="00C30C35">
            <w:pPr>
              <w:jc w:val="center"/>
              <w:rPr>
                <w:rFonts w:eastAsia="Calibri"/>
              </w:rPr>
            </w:pPr>
            <w:r>
              <w:rPr>
                <w:rFonts w:eastAsia="Calibri"/>
              </w:rPr>
              <w:t>51</w:t>
            </w:r>
          </w:p>
        </w:tc>
        <w:tc>
          <w:tcPr>
            <w:tcW w:w="3509" w:type="pct"/>
            <w:shd w:val="clear" w:color="auto" w:fill="auto"/>
          </w:tcPr>
          <w:p w14:paraId="0B29B7CB" w14:textId="77777777" w:rsidR="0029028A" w:rsidRPr="00B206B8" w:rsidRDefault="0029028A" w:rsidP="00C30C35">
            <w:pPr>
              <w:rPr>
                <w:lang w:val="ru-RU"/>
              </w:rPr>
            </w:pPr>
            <w:r w:rsidRPr="00B206B8">
              <w:rPr>
                <w:lang w:val="ru-RU"/>
              </w:rPr>
              <w:t>Замена подвесного подшипника карданного вала</w:t>
            </w:r>
          </w:p>
        </w:tc>
        <w:tc>
          <w:tcPr>
            <w:tcW w:w="456" w:type="pct"/>
            <w:shd w:val="clear" w:color="auto" w:fill="auto"/>
            <w:vAlign w:val="center"/>
          </w:tcPr>
          <w:p w14:paraId="5A7C9859" w14:textId="77777777" w:rsidR="0029028A" w:rsidRPr="000F65FA" w:rsidRDefault="0029028A" w:rsidP="00C30C35">
            <w:pPr>
              <w:jc w:val="center"/>
            </w:pPr>
            <w:r w:rsidRPr="000F65FA">
              <w:t>Шт.</w:t>
            </w:r>
          </w:p>
        </w:tc>
        <w:tc>
          <w:tcPr>
            <w:tcW w:w="396" w:type="pct"/>
            <w:vAlign w:val="center"/>
          </w:tcPr>
          <w:p w14:paraId="78ED719C" w14:textId="77777777" w:rsidR="0029028A" w:rsidRPr="000F65FA" w:rsidRDefault="0029028A" w:rsidP="00C30C35">
            <w:pPr>
              <w:jc w:val="center"/>
              <w:rPr>
                <w:rFonts w:eastAsia="Calibri"/>
              </w:rPr>
            </w:pPr>
            <w:r w:rsidRPr="000F65FA">
              <w:t>1</w:t>
            </w:r>
          </w:p>
        </w:tc>
        <w:tc>
          <w:tcPr>
            <w:tcW w:w="395" w:type="pct"/>
          </w:tcPr>
          <w:p w14:paraId="482C615C" w14:textId="77777777" w:rsidR="0029028A" w:rsidRPr="000F65FA" w:rsidRDefault="0029028A" w:rsidP="00C30C35">
            <w:pPr>
              <w:jc w:val="center"/>
            </w:pPr>
          </w:p>
        </w:tc>
      </w:tr>
      <w:tr w:rsidR="0029028A" w:rsidRPr="00A60B31" w14:paraId="5443829F" w14:textId="77777777" w:rsidTr="00C30C35">
        <w:trPr>
          <w:trHeight w:val="357"/>
        </w:trPr>
        <w:tc>
          <w:tcPr>
            <w:tcW w:w="244" w:type="pct"/>
            <w:shd w:val="clear" w:color="auto" w:fill="auto"/>
            <w:vAlign w:val="center"/>
          </w:tcPr>
          <w:p w14:paraId="38061E02" w14:textId="77777777" w:rsidR="0029028A" w:rsidRDefault="0029028A" w:rsidP="00C30C35">
            <w:pPr>
              <w:jc w:val="center"/>
              <w:rPr>
                <w:rFonts w:eastAsia="Calibri"/>
              </w:rPr>
            </w:pPr>
            <w:r>
              <w:rPr>
                <w:rFonts w:eastAsia="Calibri"/>
              </w:rPr>
              <w:t>52</w:t>
            </w:r>
          </w:p>
        </w:tc>
        <w:tc>
          <w:tcPr>
            <w:tcW w:w="3509" w:type="pct"/>
            <w:shd w:val="clear" w:color="auto" w:fill="auto"/>
          </w:tcPr>
          <w:p w14:paraId="5DBA0F1D" w14:textId="77777777" w:rsidR="0029028A" w:rsidRPr="00B206B8" w:rsidRDefault="0029028A" w:rsidP="00C30C35">
            <w:pPr>
              <w:rPr>
                <w:lang w:val="ru-RU"/>
              </w:rPr>
            </w:pPr>
            <w:r w:rsidRPr="00B206B8">
              <w:rPr>
                <w:lang w:val="ru-RU"/>
              </w:rPr>
              <w:t>Снятие и остановка карданного вала</w:t>
            </w:r>
          </w:p>
        </w:tc>
        <w:tc>
          <w:tcPr>
            <w:tcW w:w="456" w:type="pct"/>
            <w:shd w:val="clear" w:color="auto" w:fill="auto"/>
            <w:vAlign w:val="center"/>
          </w:tcPr>
          <w:p w14:paraId="45E2A3F3" w14:textId="77777777" w:rsidR="0029028A" w:rsidRPr="000F65FA" w:rsidRDefault="0029028A" w:rsidP="00C30C35">
            <w:pPr>
              <w:jc w:val="center"/>
            </w:pPr>
            <w:r w:rsidRPr="000F65FA">
              <w:t>Шт.</w:t>
            </w:r>
          </w:p>
        </w:tc>
        <w:tc>
          <w:tcPr>
            <w:tcW w:w="396" w:type="pct"/>
            <w:vAlign w:val="center"/>
          </w:tcPr>
          <w:p w14:paraId="22B88802" w14:textId="77777777" w:rsidR="0029028A" w:rsidRPr="000F65FA" w:rsidRDefault="0029028A" w:rsidP="00C30C35">
            <w:pPr>
              <w:jc w:val="center"/>
              <w:rPr>
                <w:rFonts w:eastAsia="Calibri"/>
              </w:rPr>
            </w:pPr>
            <w:r w:rsidRPr="000F65FA">
              <w:t>1</w:t>
            </w:r>
          </w:p>
        </w:tc>
        <w:tc>
          <w:tcPr>
            <w:tcW w:w="395" w:type="pct"/>
          </w:tcPr>
          <w:p w14:paraId="1C466954" w14:textId="77777777" w:rsidR="0029028A" w:rsidRPr="000F65FA" w:rsidRDefault="0029028A" w:rsidP="00C30C35">
            <w:pPr>
              <w:jc w:val="center"/>
            </w:pPr>
          </w:p>
        </w:tc>
      </w:tr>
      <w:tr w:rsidR="0029028A" w:rsidRPr="00A60B31" w14:paraId="39CCC764" w14:textId="77777777" w:rsidTr="00C30C35">
        <w:trPr>
          <w:trHeight w:val="357"/>
        </w:trPr>
        <w:tc>
          <w:tcPr>
            <w:tcW w:w="244" w:type="pct"/>
            <w:shd w:val="clear" w:color="auto" w:fill="auto"/>
            <w:vAlign w:val="center"/>
          </w:tcPr>
          <w:p w14:paraId="3CF6F610" w14:textId="77777777" w:rsidR="0029028A" w:rsidRDefault="0029028A" w:rsidP="00C30C35">
            <w:pPr>
              <w:jc w:val="center"/>
              <w:rPr>
                <w:rFonts w:eastAsia="Calibri"/>
              </w:rPr>
            </w:pPr>
            <w:r>
              <w:rPr>
                <w:rFonts w:eastAsia="Calibri"/>
              </w:rPr>
              <w:t>53</w:t>
            </w:r>
          </w:p>
        </w:tc>
        <w:tc>
          <w:tcPr>
            <w:tcW w:w="3509" w:type="pct"/>
            <w:shd w:val="clear" w:color="auto" w:fill="auto"/>
          </w:tcPr>
          <w:p w14:paraId="694A97A8" w14:textId="77777777" w:rsidR="0029028A" w:rsidRPr="00B206B8" w:rsidRDefault="0029028A" w:rsidP="00C30C35">
            <w:pPr>
              <w:rPr>
                <w:lang w:val="ru-RU"/>
              </w:rPr>
            </w:pPr>
            <w:r w:rsidRPr="00B206B8">
              <w:rPr>
                <w:lang w:val="ru-RU"/>
              </w:rPr>
              <w:t>Замена колодок дисковых тормозов (зад)</w:t>
            </w:r>
          </w:p>
        </w:tc>
        <w:tc>
          <w:tcPr>
            <w:tcW w:w="456" w:type="pct"/>
            <w:shd w:val="clear" w:color="auto" w:fill="auto"/>
            <w:vAlign w:val="center"/>
          </w:tcPr>
          <w:p w14:paraId="6DA8EBAF" w14:textId="77777777" w:rsidR="0029028A" w:rsidRPr="000F65FA" w:rsidRDefault="0029028A" w:rsidP="00C30C35">
            <w:pPr>
              <w:jc w:val="center"/>
            </w:pPr>
            <w:r w:rsidRPr="000F65FA">
              <w:t>Шт.</w:t>
            </w:r>
          </w:p>
        </w:tc>
        <w:tc>
          <w:tcPr>
            <w:tcW w:w="396" w:type="pct"/>
            <w:vAlign w:val="center"/>
          </w:tcPr>
          <w:p w14:paraId="046688BF" w14:textId="77777777" w:rsidR="0029028A" w:rsidRPr="000F65FA" w:rsidRDefault="0029028A" w:rsidP="00C30C35">
            <w:pPr>
              <w:jc w:val="center"/>
              <w:rPr>
                <w:rFonts w:eastAsia="Calibri"/>
              </w:rPr>
            </w:pPr>
            <w:r w:rsidRPr="000F65FA">
              <w:t>1</w:t>
            </w:r>
          </w:p>
        </w:tc>
        <w:tc>
          <w:tcPr>
            <w:tcW w:w="395" w:type="pct"/>
          </w:tcPr>
          <w:p w14:paraId="6C98B7B7" w14:textId="77777777" w:rsidR="0029028A" w:rsidRPr="000F65FA" w:rsidRDefault="0029028A" w:rsidP="00C30C35">
            <w:pPr>
              <w:jc w:val="center"/>
            </w:pPr>
          </w:p>
        </w:tc>
      </w:tr>
      <w:tr w:rsidR="0029028A" w:rsidRPr="00A60B31" w14:paraId="4D1E9DDD" w14:textId="77777777" w:rsidTr="00C30C35">
        <w:trPr>
          <w:trHeight w:val="357"/>
        </w:trPr>
        <w:tc>
          <w:tcPr>
            <w:tcW w:w="244" w:type="pct"/>
            <w:shd w:val="clear" w:color="auto" w:fill="auto"/>
            <w:vAlign w:val="center"/>
          </w:tcPr>
          <w:p w14:paraId="000A0DFD" w14:textId="77777777" w:rsidR="0029028A" w:rsidRDefault="0029028A" w:rsidP="00C30C35">
            <w:pPr>
              <w:jc w:val="center"/>
              <w:rPr>
                <w:rFonts w:eastAsia="Calibri"/>
              </w:rPr>
            </w:pPr>
            <w:r>
              <w:rPr>
                <w:rFonts w:eastAsia="Calibri"/>
              </w:rPr>
              <w:t>54</w:t>
            </w:r>
          </w:p>
        </w:tc>
        <w:tc>
          <w:tcPr>
            <w:tcW w:w="3509" w:type="pct"/>
            <w:shd w:val="clear" w:color="auto" w:fill="auto"/>
          </w:tcPr>
          <w:p w14:paraId="1CC76167" w14:textId="77777777" w:rsidR="0029028A" w:rsidRPr="000F65FA" w:rsidRDefault="0029028A" w:rsidP="00C30C35">
            <w:r w:rsidRPr="000F65FA">
              <w:t>Замена колодок ручного тормоза</w:t>
            </w:r>
          </w:p>
        </w:tc>
        <w:tc>
          <w:tcPr>
            <w:tcW w:w="456" w:type="pct"/>
            <w:shd w:val="clear" w:color="auto" w:fill="auto"/>
            <w:vAlign w:val="center"/>
          </w:tcPr>
          <w:p w14:paraId="27F072A1" w14:textId="77777777" w:rsidR="0029028A" w:rsidRPr="000F65FA" w:rsidRDefault="0029028A" w:rsidP="00C30C35">
            <w:pPr>
              <w:jc w:val="center"/>
            </w:pPr>
            <w:r w:rsidRPr="000F65FA">
              <w:t>Шт.</w:t>
            </w:r>
          </w:p>
        </w:tc>
        <w:tc>
          <w:tcPr>
            <w:tcW w:w="396" w:type="pct"/>
            <w:vAlign w:val="center"/>
          </w:tcPr>
          <w:p w14:paraId="4E6A532B" w14:textId="77777777" w:rsidR="0029028A" w:rsidRPr="000F65FA" w:rsidRDefault="0029028A" w:rsidP="00C30C35">
            <w:pPr>
              <w:jc w:val="center"/>
              <w:rPr>
                <w:rFonts w:eastAsia="Calibri"/>
              </w:rPr>
            </w:pPr>
            <w:r w:rsidRPr="000F65FA">
              <w:t>1</w:t>
            </w:r>
          </w:p>
        </w:tc>
        <w:tc>
          <w:tcPr>
            <w:tcW w:w="395" w:type="pct"/>
          </w:tcPr>
          <w:p w14:paraId="600579CD" w14:textId="77777777" w:rsidR="0029028A" w:rsidRPr="000F65FA" w:rsidRDefault="0029028A" w:rsidP="00C30C35">
            <w:pPr>
              <w:jc w:val="center"/>
            </w:pPr>
          </w:p>
        </w:tc>
      </w:tr>
      <w:tr w:rsidR="0029028A" w:rsidRPr="00A60B31" w14:paraId="45B52D8D" w14:textId="77777777" w:rsidTr="00C30C35">
        <w:trPr>
          <w:trHeight w:val="357"/>
        </w:trPr>
        <w:tc>
          <w:tcPr>
            <w:tcW w:w="244" w:type="pct"/>
            <w:shd w:val="clear" w:color="auto" w:fill="auto"/>
            <w:vAlign w:val="center"/>
          </w:tcPr>
          <w:p w14:paraId="2A9B12CF" w14:textId="77777777" w:rsidR="0029028A" w:rsidRDefault="0029028A" w:rsidP="00C30C35">
            <w:pPr>
              <w:jc w:val="center"/>
              <w:rPr>
                <w:rFonts w:eastAsia="Calibri"/>
              </w:rPr>
            </w:pPr>
            <w:r>
              <w:rPr>
                <w:rFonts w:eastAsia="Calibri"/>
              </w:rPr>
              <w:t>55</w:t>
            </w:r>
          </w:p>
        </w:tc>
        <w:tc>
          <w:tcPr>
            <w:tcW w:w="3509" w:type="pct"/>
            <w:shd w:val="clear" w:color="auto" w:fill="auto"/>
          </w:tcPr>
          <w:p w14:paraId="1A2D5BC7" w14:textId="77777777" w:rsidR="0029028A" w:rsidRPr="000F65FA" w:rsidRDefault="0029028A" w:rsidP="00C30C35">
            <w:r w:rsidRPr="000F65FA">
              <w:t>Замена передних тормозных колодок</w:t>
            </w:r>
          </w:p>
        </w:tc>
        <w:tc>
          <w:tcPr>
            <w:tcW w:w="456" w:type="pct"/>
            <w:shd w:val="clear" w:color="auto" w:fill="auto"/>
            <w:vAlign w:val="center"/>
          </w:tcPr>
          <w:p w14:paraId="5926AD32" w14:textId="77777777" w:rsidR="0029028A" w:rsidRPr="000F65FA" w:rsidRDefault="0029028A" w:rsidP="00C30C35">
            <w:pPr>
              <w:jc w:val="center"/>
            </w:pPr>
            <w:r w:rsidRPr="000F65FA">
              <w:t>Шт.</w:t>
            </w:r>
          </w:p>
        </w:tc>
        <w:tc>
          <w:tcPr>
            <w:tcW w:w="396" w:type="pct"/>
            <w:vAlign w:val="center"/>
          </w:tcPr>
          <w:p w14:paraId="3BCF3114" w14:textId="77777777" w:rsidR="0029028A" w:rsidRPr="000F65FA" w:rsidRDefault="0029028A" w:rsidP="00C30C35">
            <w:pPr>
              <w:jc w:val="center"/>
              <w:rPr>
                <w:rFonts w:eastAsia="Calibri"/>
              </w:rPr>
            </w:pPr>
            <w:r w:rsidRPr="000F65FA">
              <w:t>1</w:t>
            </w:r>
          </w:p>
        </w:tc>
        <w:tc>
          <w:tcPr>
            <w:tcW w:w="395" w:type="pct"/>
          </w:tcPr>
          <w:p w14:paraId="169AA4E9" w14:textId="77777777" w:rsidR="0029028A" w:rsidRPr="000F65FA" w:rsidRDefault="0029028A" w:rsidP="00C30C35">
            <w:pPr>
              <w:jc w:val="center"/>
            </w:pPr>
          </w:p>
        </w:tc>
      </w:tr>
      <w:tr w:rsidR="0029028A" w:rsidRPr="00A60B31" w14:paraId="1D6753DA" w14:textId="77777777" w:rsidTr="00C30C35">
        <w:trPr>
          <w:trHeight w:val="357"/>
        </w:trPr>
        <w:tc>
          <w:tcPr>
            <w:tcW w:w="244" w:type="pct"/>
            <w:shd w:val="clear" w:color="auto" w:fill="auto"/>
            <w:vAlign w:val="center"/>
          </w:tcPr>
          <w:p w14:paraId="52A148D2" w14:textId="77777777" w:rsidR="0029028A" w:rsidRDefault="0029028A" w:rsidP="00C30C35">
            <w:pPr>
              <w:jc w:val="center"/>
              <w:rPr>
                <w:rFonts w:eastAsia="Calibri"/>
              </w:rPr>
            </w:pPr>
            <w:r>
              <w:rPr>
                <w:rFonts w:eastAsia="Calibri"/>
              </w:rPr>
              <w:t>56</w:t>
            </w:r>
          </w:p>
        </w:tc>
        <w:tc>
          <w:tcPr>
            <w:tcW w:w="3509" w:type="pct"/>
            <w:shd w:val="clear" w:color="auto" w:fill="auto"/>
          </w:tcPr>
          <w:p w14:paraId="10738EE3" w14:textId="77777777" w:rsidR="0029028A" w:rsidRPr="000F65FA" w:rsidRDefault="0029028A" w:rsidP="00C30C35">
            <w:r w:rsidRPr="000F65FA">
              <w:t>Замена тормозного шланга 1 шт.</w:t>
            </w:r>
          </w:p>
        </w:tc>
        <w:tc>
          <w:tcPr>
            <w:tcW w:w="456" w:type="pct"/>
            <w:shd w:val="clear" w:color="auto" w:fill="auto"/>
            <w:vAlign w:val="center"/>
          </w:tcPr>
          <w:p w14:paraId="3C3D51D6" w14:textId="77777777" w:rsidR="0029028A" w:rsidRPr="000F65FA" w:rsidRDefault="0029028A" w:rsidP="00C30C35">
            <w:pPr>
              <w:jc w:val="center"/>
            </w:pPr>
            <w:r w:rsidRPr="000F65FA">
              <w:t>Шт.</w:t>
            </w:r>
          </w:p>
        </w:tc>
        <w:tc>
          <w:tcPr>
            <w:tcW w:w="396" w:type="pct"/>
            <w:vAlign w:val="center"/>
          </w:tcPr>
          <w:p w14:paraId="17796180" w14:textId="77777777" w:rsidR="0029028A" w:rsidRPr="000F65FA" w:rsidRDefault="0029028A" w:rsidP="00C30C35">
            <w:pPr>
              <w:jc w:val="center"/>
              <w:rPr>
                <w:rFonts w:eastAsia="Calibri"/>
              </w:rPr>
            </w:pPr>
            <w:r w:rsidRPr="000F65FA">
              <w:t>1</w:t>
            </w:r>
          </w:p>
        </w:tc>
        <w:tc>
          <w:tcPr>
            <w:tcW w:w="395" w:type="pct"/>
          </w:tcPr>
          <w:p w14:paraId="269E2E6A" w14:textId="77777777" w:rsidR="0029028A" w:rsidRPr="000F65FA" w:rsidRDefault="0029028A" w:rsidP="00C30C35">
            <w:pPr>
              <w:jc w:val="center"/>
            </w:pPr>
          </w:p>
        </w:tc>
      </w:tr>
      <w:tr w:rsidR="0029028A" w:rsidRPr="00A60B31" w14:paraId="3E150413" w14:textId="77777777" w:rsidTr="00C30C35">
        <w:trPr>
          <w:trHeight w:val="357"/>
        </w:trPr>
        <w:tc>
          <w:tcPr>
            <w:tcW w:w="244" w:type="pct"/>
            <w:shd w:val="clear" w:color="auto" w:fill="auto"/>
            <w:vAlign w:val="center"/>
          </w:tcPr>
          <w:p w14:paraId="2008A6A4" w14:textId="77777777" w:rsidR="0029028A" w:rsidRDefault="0029028A" w:rsidP="00C30C35">
            <w:pPr>
              <w:jc w:val="center"/>
              <w:rPr>
                <w:rFonts w:eastAsia="Calibri"/>
              </w:rPr>
            </w:pPr>
            <w:r>
              <w:rPr>
                <w:rFonts w:eastAsia="Calibri"/>
              </w:rPr>
              <w:t>57</w:t>
            </w:r>
          </w:p>
        </w:tc>
        <w:tc>
          <w:tcPr>
            <w:tcW w:w="3509" w:type="pct"/>
            <w:shd w:val="clear" w:color="auto" w:fill="auto"/>
          </w:tcPr>
          <w:p w14:paraId="06EDB042" w14:textId="77777777" w:rsidR="0029028A" w:rsidRPr="00B206B8" w:rsidRDefault="0029028A" w:rsidP="00C30C35">
            <w:pPr>
              <w:tabs>
                <w:tab w:val="left" w:pos="1950"/>
              </w:tabs>
              <w:rPr>
                <w:lang w:val="ru-RU"/>
              </w:rPr>
            </w:pPr>
            <w:r w:rsidRPr="00B206B8">
              <w:rPr>
                <w:lang w:val="ru-RU"/>
              </w:rPr>
              <w:t>Замена тормозной жидкости с прокачкой</w:t>
            </w:r>
          </w:p>
        </w:tc>
        <w:tc>
          <w:tcPr>
            <w:tcW w:w="456" w:type="pct"/>
            <w:shd w:val="clear" w:color="auto" w:fill="auto"/>
            <w:vAlign w:val="center"/>
          </w:tcPr>
          <w:p w14:paraId="678F7CCF" w14:textId="77777777" w:rsidR="0029028A" w:rsidRPr="000F65FA" w:rsidRDefault="0029028A" w:rsidP="00C30C35">
            <w:pPr>
              <w:jc w:val="center"/>
            </w:pPr>
            <w:r w:rsidRPr="000F65FA">
              <w:t>Шт.</w:t>
            </w:r>
          </w:p>
        </w:tc>
        <w:tc>
          <w:tcPr>
            <w:tcW w:w="396" w:type="pct"/>
            <w:vAlign w:val="center"/>
          </w:tcPr>
          <w:p w14:paraId="06B4112E" w14:textId="77777777" w:rsidR="0029028A" w:rsidRPr="000F65FA" w:rsidRDefault="0029028A" w:rsidP="00C30C35">
            <w:pPr>
              <w:jc w:val="center"/>
              <w:rPr>
                <w:rFonts w:eastAsia="Calibri"/>
              </w:rPr>
            </w:pPr>
            <w:r w:rsidRPr="000F65FA">
              <w:t>1</w:t>
            </w:r>
          </w:p>
        </w:tc>
        <w:tc>
          <w:tcPr>
            <w:tcW w:w="395" w:type="pct"/>
          </w:tcPr>
          <w:p w14:paraId="4503CE7A" w14:textId="77777777" w:rsidR="0029028A" w:rsidRPr="000F65FA" w:rsidRDefault="0029028A" w:rsidP="00C30C35">
            <w:pPr>
              <w:jc w:val="center"/>
            </w:pPr>
          </w:p>
        </w:tc>
      </w:tr>
      <w:tr w:rsidR="0029028A" w:rsidRPr="00A60B31" w14:paraId="526B98E4" w14:textId="77777777" w:rsidTr="00C30C35">
        <w:trPr>
          <w:trHeight w:val="357"/>
        </w:trPr>
        <w:tc>
          <w:tcPr>
            <w:tcW w:w="244" w:type="pct"/>
            <w:shd w:val="clear" w:color="auto" w:fill="auto"/>
            <w:vAlign w:val="center"/>
          </w:tcPr>
          <w:p w14:paraId="474A1A01" w14:textId="77777777" w:rsidR="0029028A" w:rsidRDefault="0029028A" w:rsidP="00C30C35">
            <w:pPr>
              <w:jc w:val="center"/>
              <w:rPr>
                <w:rFonts w:eastAsia="Calibri"/>
              </w:rPr>
            </w:pPr>
            <w:r>
              <w:rPr>
                <w:rFonts w:eastAsia="Calibri"/>
              </w:rPr>
              <w:t>58</w:t>
            </w:r>
          </w:p>
        </w:tc>
        <w:tc>
          <w:tcPr>
            <w:tcW w:w="3509" w:type="pct"/>
            <w:shd w:val="clear" w:color="auto" w:fill="auto"/>
          </w:tcPr>
          <w:p w14:paraId="00D46EAF" w14:textId="77777777" w:rsidR="0029028A" w:rsidRPr="000F65FA" w:rsidRDefault="0029028A" w:rsidP="00C30C35">
            <w:pPr>
              <w:tabs>
                <w:tab w:val="left" w:pos="1950"/>
              </w:tabs>
            </w:pPr>
            <w:r w:rsidRPr="000F65FA">
              <w:t>Замена тормозной трубки1 шт.</w:t>
            </w:r>
          </w:p>
        </w:tc>
        <w:tc>
          <w:tcPr>
            <w:tcW w:w="456" w:type="pct"/>
            <w:shd w:val="clear" w:color="auto" w:fill="auto"/>
            <w:vAlign w:val="center"/>
          </w:tcPr>
          <w:p w14:paraId="70A6ECA3" w14:textId="77777777" w:rsidR="0029028A" w:rsidRPr="000F65FA" w:rsidRDefault="0029028A" w:rsidP="00C30C35">
            <w:pPr>
              <w:jc w:val="center"/>
            </w:pPr>
            <w:r w:rsidRPr="000F65FA">
              <w:t>Шт.</w:t>
            </w:r>
          </w:p>
        </w:tc>
        <w:tc>
          <w:tcPr>
            <w:tcW w:w="396" w:type="pct"/>
            <w:vAlign w:val="center"/>
          </w:tcPr>
          <w:p w14:paraId="4ED12AD7" w14:textId="77777777" w:rsidR="0029028A" w:rsidRPr="000F65FA" w:rsidRDefault="0029028A" w:rsidP="00C30C35">
            <w:pPr>
              <w:jc w:val="center"/>
              <w:rPr>
                <w:rFonts w:eastAsia="Calibri"/>
              </w:rPr>
            </w:pPr>
            <w:r w:rsidRPr="000F65FA">
              <w:t>1</w:t>
            </w:r>
          </w:p>
        </w:tc>
        <w:tc>
          <w:tcPr>
            <w:tcW w:w="395" w:type="pct"/>
          </w:tcPr>
          <w:p w14:paraId="496568A0" w14:textId="77777777" w:rsidR="0029028A" w:rsidRPr="000F65FA" w:rsidRDefault="0029028A" w:rsidP="00C30C35">
            <w:pPr>
              <w:jc w:val="center"/>
            </w:pPr>
          </w:p>
        </w:tc>
      </w:tr>
      <w:tr w:rsidR="0029028A" w:rsidRPr="00A60B31" w14:paraId="4C0E2D09" w14:textId="77777777" w:rsidTr="00C30C35">
        <w:trPr>
          <w:trHeight w:val="357"/>
        </w:trPr>
        <w:tc>
          <w:tcPr>
            <w:tcW w:w="244" w:type="pct"/>
            <w:shd w:val="clear" w:color="auto" w:fill="auto"/>
            <w:vAlign w:val="center"/>
          </w:tcPr>
          <w:p w14:paraId="04D549B5" w14:textId="77777777" w:rsidR="0029028A" w:rsidRDefault="0029028A" w:rsidP="00C30C35">
            <w:pPr>
              <w:jc w:val="center"/>
              <w:rPr>
                <w:rFonts w:eastAsia="Calibri"/>
              </w:rPr>
            </w:pPr>
            <w:r>
              <w:rPr>
                <w:rFonts w:eastAsia="Calibri"/>
              </w:rPr>
              <w:t>59</w:t>
            </w:r>
          </w:p>
        </w:tc>
        <w:tc>
          <w:tcPr>
            <w:tcW w:w="3509" w:type="pct"/>
            <w:shd w:val="clear" w:color="auto" w:fill="auto"/>
          </w:tcPr>
          <w:p w14:paraId="0579674B" w14:textId="77777777" w:rsidR="0029028A" w:rsidRPr="000F65FA" w:rsidRDefault="0029028A" w:rsidP="00C30C35">
            <w:pPr>
              <w:tabs>
                <w:tab w:val="left" w:pos="1950"/>
              </w:tabs>
            </w:pPr>
            <w:r w:rsidRPr="000F65FA">
              <w:t>Замена тормозных дисков 1 шт.</w:t>
            </w:r>
          </w:p>
        </w:tc>
        <w:tc>
          <w:tcPr>
            <w:tcW w:w="456" w:type="pct"/>
            <w:shd w:val="clear" w:color="auto" w:fill="auto"/>
            <w:vAlign w:val="center"/>
          </w:tcPr>
          <w:p w14:paraId="1D7C671D" w14:textId="77777777" w:rsidR="0029028A" w:rsidRPr="000F65FA" w:rsidRDefault="0029028A" w:rsidP="00C30C35">
            <w:pPr>
              <w:jc w:val="center"/>
            </w:pPr>
            <w:r w:rsidRPr="000F65FA">
              <w:t>Шт.</w:t>
            </w:r>
          </w:p>
        </w:tc>
        <w:tc>
          <w:tcPr>
            <w:tcW w:w="396" w:type="pct"/>
            <w:vAlign w:val="center"/>
          </w:tcPr>
          <w:p w14:paraId="488C8639" w14:textId="77777777" w:rsidR="0029028A" w:rsidRPr="000F65FA" w:rsidRDefault="0029028A" w:rsidP="00C30C35">
            <w:pPr>
              <w:jc w:val="center"/>
              <w:rPr>
                <w:rFonts w:eastAsia="Calibri"/>
              </w:rPr>
            </w:pPr>
            <w:r w:rsidRPr="000F65FA">
              <w:t>1</w:t>
            </w:r>
          </w:p>
        </w:tc>
        <w:tc>
          <w:tcPr>
            <w:tcW w:w="395" w:type="pct"/>
          </w:tcPr>
          <w:p w14:paraId="52060582" w14:textId="77777777" w:rsidR="0029028A" w:rsidRPr="000F65FA" w:rsidRDefault="0029028A" w:rsidP="00C30C35">
            <w:pPr>
              <w:jc w:val="center"/>
            </w:pPr>
          </w:p>
        </w:tc>
      </w:tr>
      <w:tr w:rsidR="0029028A" w:rsidRPr="00A60B31" w14:paraId="21815E46" w14:textId="77777777" w:rsidTr="00C30C35">
        <w:trPr>
          <w:trHeight w:val="357"/>
        </w:trPr>
        <w:tc>
          <w:tcPr>
            <w:tcW w:w="244" w:type="pct"/>
            <w:shd w:val="clear" w:color="auto" w:fill="auto"/>
            <w:vAlign w:val="center"/>
          </w:tcPr>
          <w:p w14:paraId="56E27FD2" w14:textId="77777777" w:rsidR="0029028A" w:rsidRDefault="0029028A" w:rsidP="00C30C35">
            <w:pPr>
              <w:jc w:val="center"/>
              <w:rPr>
                <w:rFonts w:eastAsia="Calibri"/>
              </w:rPr>
            </w:pPr>
            <w:r>
              <w:rPr>
                <w:rFonts w:eastAsia="Calibri"/>
              </w:rPr>
              <w:t>60</w:t>
            </w:r>
          </w:p>
        </w:tc>
        <w:tc>
          <w:tcPr>
            <w:tcW w:w="3509" w:type="pct"/>
            <w:shd w:val="clear" w:color="auto" w:fill="auto"/>
          </w:tcPr>
          <w:p w14:paraId="4A4E750E" w14:textId="77777777" w:rsidR="0029028A" w:rsidRPr="000F65FA" w:rsidRDefault="0029028A" w:rsidP="00C30C35">
            <w:pPr>
              <w:tabs>
                <w:tab w:val="left" w:pos="1950"/>
              </w:tabs>
            </w:pPr>
            <w:r w:rsidRPr="000F65FA">
              <w:t>Ремонт тормозной системы</w:t>
            </w:r>
          </w:p>
        </w:tc>
        <w:tc>
          <w:tcPr>
            <w:tcW w:w="456" w:type="pct"/>
            <w:shd w:val="clear" w:color="auto" w:fill="auto"/>
            <w:vAlign w:val="center"/>
          </w:tcPr>
          <w:p w14:paraId="3EED64CA" w14:textId="77777777" w:rsidR="0029028A" w:rsidRPr="000F65FA" w:rsidRDefault="0029028A" w:rsidP="00C30C35">
            <w:pPr>
              <w:jc w:val="center"/>
            </w:pPr>
            <w:r w:rsidRPr="000F65FA">
              <w:t>Шт.</w:t>
            </w:r>
          </w:p>
        </w:tc>
        <w:tc>
          <w:tcPr>
            <w:tcW w:w="396" w:type="pct"/>
            <w:vAlign w:val="center"/>
          </w:tcPr>
          <w:p w14:paraId="344076E5" w14:textId="77777777" w:rsidR="0029028A" w:rsidRPr="000F65FA" w:rsidRDefault="0029028A" w:rsidP="00C30C35">
            <w:pPr>
              <w:jc w:val="center"/>
              <w:rPr>
                <w:rFonts w:eastAsia="Calibri"/>
              </w:rPr>
            </w:pPr>
            <w:r w:rsidRPr="000F65FA">
              <w:t>1</w:t>
            </w:r>
          </w:p>
        </w:tc>
        <w:tc>
          <w:tcPr>
            <w:tcW w:w="395" w:type="pct"/>
          </w:tcPr>
          <w:p w14:paraId="281DFD0B" w14:textId="77777777" w:rsidR="0029028A" w:rsidRPr="000F65FA" w:rsidRDefault="0029028A" w:rsidP="00C30C35">
            <w:pPr>
              <w:jc w:val="center"/>
            </w:pPr>
          </w:p>
        </w:tc>
      </w:tr>
      <w:tr w:rsidR="0029028A" w:rsidRPr="00A60B31" w14:paraId="4B644F71" w14:textId="77777777" w:rsidTr="00C30C35">
        <w:trPr>
          <w:trHeight w:val="357"/>
        </w:trPr>
        <w:tc>
          <w:tcPr>
            <w:tcW w:w="244" w:type="pct"/>
            <w:shd w:val="clear" w:color="auto" w:fill="auto"/>
            <w:vAlign w:val="center"/>
          </w:tcPr>
          <w:p w14:paraId="7B0A5DA5" w14:textId="77777777" w:rsidR="0029028A" w:rsidRDefault="0029028A" w:rsidP="00C30C35">
            <w:pPr>
              <w:jc w:val="center"/>
              <w:rPr>
                <w:rFonts w:eastAsia="Calibri"/>
              </w:rPr>
            </w:pPr>
            <w:r>
              <w:rPr>
                <w:rFonts w:eastAsia="Calibri"/>
              </w:rPr>
              <w:t>61</w:t>
            </w:r>
          </w:p>
        </w:tc>
        <w:tc>
          <w:tcPr>
            <w:tcW w:w="3509" w:type="pct"/>
            <w:shd w:val="clear" w:color="auto" w:fill="auto"/>
          </w:tcPr>
          <w:p w14:paraId="57B78850" w14:textId="77777777" w:rsidR="0029028A" w:rsidRPr="000F65FA" w:rsidRDefault="0029028A" w:rsidP="00C30C35">
            <w:pPr>
              <w:tabs>
                <w:tab w:val="left" w:pos="1950"/>
              </w:tabs>
            </w:pPr>
            <w:r w:rsidRPr="000F65FA">
              <w:t>Замена масла ГУР</w:t>
            </w:r>
          </w:p>
        </w:tc>
        <w:tc>
          <w:tcPr>
            <w:tcW w:w="456" w:type="pct"/>
            <w:shd w:val="clear" w:color="auto" w:fill="auto"/>
            <w:vAlign w:val="center"/>
          </w:tcPr>
          <w:p w14:paraId="36F54B31" w14:textId="77777777" w:rsidR="0029028A" w:rsidRPr="000F65FA" w:rsidRDefault="0029028A" w:rsidP="00C30C35">
            <w:pPr>
              <w:jc w:val="center"/>
            </w:pPr>
            <w:r w:rsidRPr="000F65FA">
              <w:t>Шт.</w:t>
            </w:r>
          </w:p>
        </w:tc>
        <w:tc>
          <w:tcPr>
            <w:tcW w:w="396" w:type="pct"/>
            <w:vAlign w:val="center"/>
          </w:tcPr>
          <w:p w14:paraId="7B526061" w14:textId="77777777" w:rsidR="0029028A" w:rsidRPr="000F65FA" w:rsidRDefault="0029028A" w:rsidP="00C30C35">
            <w:pPr>
              <w:jc w:val="center"/>
              <w:rPr>
                <w:rFonts w:eastAsia="Calibri"/>
              </w:rPr>
            </w:pPr>
            <w:r w:rsidRPr="000F65FA">
              <w:t>1</w:t>
            </w:r>
          </w:p>
        </w:tc>
        <w:tc>
          <w:tcPr>
            <w:tcW w:w="395" w:type="pct"/>
          </w:tcPr>
          <w:p w14:paraId="22485151" w14:textId="77777777" w:rsidR="0029028A" w:rsidRPr="000F65FA" w:rsidRDefault="0029028A" w:rsidP="00C30C35">
            <w:pPr>
              <w:jc w:val="center"/>
            </w:pPr>
          </w:p>
        </w:tc>
      </w:tr>
      <w:tr w:rsidR="0029028A" w:rsidRPr="00A60B31" w14:paraId="654AD176" w14:textId="77777777" w:rsidTr="00C30C35">
        <w:trPr>
          <w:trHeight w:val="357"/>
        </w:trPr>
        <w:tc>
          <w:tcPr>
            <w:tcW w:w="244" w:type="pct"/>
            <w:shd w:val="clear" w:color="auto" w:fill="auto"/>
            <w:vAlign w:val="center"/>
          </w:tcPr>
          <w:p w14:paraId="624872AC" w14:textId="77777777" w:rsidR="0029028A" w:rsidRDefault="0029028A" w:rsidP="00C30C35">
            <w:pPr>
              <w:jc w:val="center"/>
              <w:rPr>
                <w:rFonts w:eastAsia="Calibri"/>
              </w:rPr>
            </w:pPr>
            <w:r>
              <w:rPr>
                <w:rFonts w:eastAsia="Calibri"/>
              </w:rPr>
              <w:t>62</w:t>
            </w:r>
          </w:p>
        </w:tc>
        <w:tc>
          <w:tcPr>
            <w:tcW w:w="3509" w:type="pct"/>
            <w:shd w:val="clear" w:color="auto" w:fill="auto"/>
          </w:tcPr>
          <w:p w14:paraId="10641B69" w14:textId="77777777" w:rsidR="0029028A" w:rsidRPr="00B206B8" w:rsidRDefault="0029028A" w:rsidP="00C30C35">
            <w:pPr>
              <w:tabs>
                <w:tab w:val="left" w:pos="1950"/>
              </w:tabs>
              <w:rPr>
                <w:lang w:val="ru-RU"/>
              </w:rPr>
            </w:pPr>
            <w:r w:rsidRPr="00B206B8">
              <w:rPr>
                <w:lang w:val="ru-RU"/>
              </w:rPr>
              <w:t>Замена пыльника рулевой рейки1 шт.</w:t>
            </w:r>
          </w:p>
        </w:tc>
        <w:tc>
          <w:tcPr>
            <w:tcW w:w="456" w:type="pct"/>
            <w:shd w:val="clear" w:color="auto" w:fill="auto"/>
            <w:vAlign w:val="center"/>
          </w:tcPr>
          <w:p w14:paraId="6B7C4656" w14:textId="77777777" w:rsidR="0029028A" w:rsidRPr="000F65FA" w:rsidRDefault="0029028A" w:rsidP="00C30C35">
            <w:pPr>
              <w:jc w:val="center"/>
            </w:pPr>
            <w:r w:rsidRPr="000F65FA">
              <w:t>Шт.</w:t>
            </w:r>
          </w:p>
        </w:tc>
        <w:tc>
          <w:tcPr>
            <w:tcW w:w="396" w:type="pct"/>
            <w:vAlign w:val="center"/>
          </w:tcPr>
          <w:p w14:paraId="19A33E1E" w14:textId="77777777" w:rsidR="0029028A" w:rsidRPr="000F65FA" w:rsidRDefault="0029028A" w:rsidP="00C30C35">
            <w:pPr>
              <w:jc w:val="center"/>
              <w:rPr>
                <w:rFonts w:eastAsia="Calibri"/>
              </w:rPr>
            </w:pPr>
            <w:r w:rsidRPr="000F65FA">
              <w:t>1</w:t>
            </w:r>
          </w:p>
        </w:tc>
        <w:tc>
          <w:tcPr>
            <w:tcW w:w="395" w:type="pct"/>
          </w:tcPr>
          <w:p w14:paraId="2692B587" w14:textId="77777777" w:rsidR="0029028A" w:rsidRPr="000F65FA" w:rsidRDefault="0029028A" w:rsidP="00C30C35">
            <w:pPr>
              <w:jc w:val="center"/>
            </w:pPr>
          </w:p>
        </w:tc>
      </w:tr>
      <w:tr w:rsidR="0029028A" w:rsidRPr="00A60B31" w14:paraId="74FC3EA2" w14:textId="77777777" w:rsidTr="00C30C35">
        <w:trPr>
          <w:trHeight w:val="357"/>
        </w:trPr>
        <w:tc>
          <w:tcPr>
            <w:tcW w:w="244" w:type="pct"/>
            <w:shd w:val="clear" w:color="auto" w:fill="auto"/>
            <w:vAlign w:val="center"/>
          </w:tcPr>
          <w:p w14:paraId="02527868" w14:textId="77777777" w:rsidR="0029028A" w:rsidRDefault="0029028A" w:rsidP="00C30C35">
            <w:pPr>
              <w:jc w:val="center"/>
              <w:rPr>
                <w:rFonts w:eastAsia="Calibri"/>
              </w:rPr>
            </w:pPr>
            <w:r>
              <w:rPr>
                <w:rFonts w:eastAsia="Calibri"/>
              </w:rPr>
              <w:t>63</w:t>
            </w:r>
          </w:p>
        </w:tc>
        <w:tc>
          <w:tcPr>
            <w:tcW w:w="3509" w:type="pct"/>
            <w:shd w:val="clear" w:color="auto" w:fill="auto"/>
          </w:tcPr>
          <w:p w14:paraId="30E1EDC5" w14:textId="77777777" w:rsidR="0029028A" w:rsidRPr="000F65FA" w:rsidRDefault="0029028A" w:rsidP="00C30C35">
            <w:r w:rsidRPr="000F65FA">
              <w:t>Замена рулевого наконечника 1 шт.</w:t>
            </w:r>
          </w:p>
        </w:tc>
        <w:tc>
          <w:tcPr>
            <w:tcW w:w="456" w:type="pct"/>
            <w:shd w:val="clear" w:color="auto" w:fill="auto"/>
            <w:vAlign w:val="center"/>
          </w:tcPr>
          <w:p w14:paraId="666B7D0D" w14:textId="77777777" w:rsidR="0029028A" w:rsidRPr="000F65FA" w:rsidRDefault="0029028A" w:rsidP="00C30C35">
            <w:pPr>
              <w:jc w:val="center"/>
            </w:pPr>
            <w:r w:rsidRPr="000F65FA">
              <w:t>Шт.</w:t>
            </w:r>
          </w:p>
        </w:tc>
        <w:tc>
          <w:tcPr>
            <w:tcW w:w="396" w:type="pct"/>
            <w:vAlign w:val="center"/>
          </w:tcPr>
          <w:p w14:paraId="44A94E70" w14:textId="77777777" w:rsidR="0029028A" w:rsidRPr="000F65FA" w:rsidRDefault="0029028A" w:rsidP="00C30C35">
            <w:pPr>
              <w:jc w:val="center"/>
              <w:rPr>
                <w:rFonts w:eastAsia="Calibri"/>
              </w:rPr>
            </w:pPr>
            <w:r w:rsidRPr="000F65FA">
              <w:t>1</w:t>
            </w:r>
          </w:p>
        </w:tc>
        <w:tc>
          <w:tcPr>
            <w:tcW w:w="395" w:type="pct"/>
          </w:tcPr>
          <w:p w14:paraId="2E32FC0D" w14:textId="77777777" w:rsidR="0029028A" w:rsidRPr="000F65FA" w:rsidRDefault="0029028A" w:rsidP="00C30C35">
            <w:pPr>
              <w:jc w:val="center"/>
            </w:pPr>
          </w:p>
        </w:tc>
      </w:tr>
      <w:tr w:rsidR="0029028A" w:rsidRPr="00A60B31" w14:paraId="0930F8DF" w14:textId="77777777" w:rsidTr="00C30C35">
        <w:trPr>
          <w:trHeight w:val="357"/>
        </w:trPr>
        <w:tc>
          <w:tcPr>
            <w:tcW w:w="244" w:type="pct"/>
            <w:shd w:val="clear" w:color="auto" w:fill="auto"/>
            <w:vAlign w:val="center"/>
          </w:tcPr>
          <w:p w14:paraId="0BFBCABC" w14:textId="77777777" w:rsidR="0029028A" w:rsidRDefault="0029028A" w:rsidP="00C30C35">
            <w:pPr>
              <w:jc w:val="center"/>
              <w:rPr>
                <w:rFonts w:eastAsia="Calibri"/>
              </w:rPr>
            </w:pPr>
            <w:r>
              <w:rPr>
                <w:rFonts w:eastAsia="Calibri"/>
              </w:rPr>
              <w:t>64</w:t>
            </w:r>
          </w:p>
        </w:tc>
        <w:tc>
          <w:tcPr>
            <w:tcW w:w="3509" w:type="pct"/>
            <w:shd w:val="clear" w:color="auto" w:fill="auto"/>
          </w:tcPr>
          <w:p w14:paraId="559D47C4" w14:textId="77777777" w:rsidR="0029028A" w:rsidRPr="000F65FA" w:rsidRDefault="0029028A" w:rsidP="00C30C35">
            <w:r w:rsidRPr="000F65FA">
              <w:t>Замена левой тяги 1 шт.</w:t>
            </w:r>
          </w:p>
        </w:tc>
        <w:tc>
          <w:tcPr>
            <w:tcW w:w="456" w:type="pct"/>
            <w:shd w:val="clear" w:color="auto" w:fill="auto"/>
            <w:vAlign w:val="center"/>
          </w:tcPr>
          <w:p w14:paraId="0DD71042" w14:textId="77777777" w:rsidR="0029028A" w:rsidRPr="000F65FA" w:rsidRDefault="0029028A" w:rsidP="00C30C35">
            <w:pPr>
              <w:jc w:val="center"/>
            </w:pPr>
            <w:r w:rsidRPr="000F65FA">
              <w:t>Шт.</w:t>
            </w:r>
          </w:p>
        </w:tc>
        <w:tc>
          <w:tcPr>
            <w:tcW w:w="396" w:type="pct"/>
            <w:vAlign w:val="center"/>
          </w:tcPr>
          <w:p w14:paraId="0E977697" w14:textId="77777777" w:rsidR="0029028A" w:rsidRPr="000F65FA" w:rsidRDefault="0029028A" w:rsidP="00C30C35">
            <w:pPr>
              <w:jc w:val="center"/>
              <w:rPr>
                <w:rFonts w:eastAsia="Calibri"/>
              </w:rPr>
            </w:pPr>
            <w:r w:rsidRPr="000F65FA">
              <w:t>1</w:t>
            </w:r>
          </w:p>
        </w:tc>
        <w:tc>
          <w:tcPr>
            <w:tcW w:w="395" w:type="pct"/>
          </w:tcPr>
          <w:p w14:paraId="63AD44B0" w14:textId="77777777" w:rsidR="0029028A" w:rsidRPr="000F65FA" w:rsidRDefault="0029028A" w:rsidP="00C30C35">
            <w:pPr>
              <w:jc w:val="center"/>
            </w:pPr>
          </w:p>
        </w:tc>
      </w:tr>
      <w:tr w:rsidR="0029028A" w:rsidRPr="00A60B31" w14:paraId="1730E76A" w14:textId="77777777" w:rsidTr="00C30C35">
        <w:trPr>
          <w:trHeight w:val="357"/>
        </w:trPr>
        <w:tc>
          <w:tcPr>
            <w:tcW w:w="244" w:type="pct"/>
            <w:shd w:val="clear" w:color="auto" w:fill="auto"/>
            <w:vAlign w:val="center"/>
          </w:tcPr>
          <w:p w14:paraId="36C829D3" w14:textId="77777777" w:rsidR="0029028A" w:rsidRDefault="0029028A" w:rsidP="00C30C35">
            <w:pPr>
              <w:jc w:val="center"/>
              <w:rPr>
                <w:rFonts w:eastAsia="Calibri"/>
              </w:rPr>
            </w:pPr>
            <w:r>
              <w:rPr>
                <w:rFonts w:eastAsia="Calibri"/>
              </w:rPr>
              <w:t>65</w:t>
            </w:r>
          </w:p>
        </w:tc>
        <w:tc>
          <w:tcPr>
            <w:tcW w:w="3509" w:type="pct"/>
            <w:shd w:val="clear" w:color="auto" w:fill="auto"/>
          </w:tcPr>
          <w:p w14:paraId="37F960F0" w14:textId="77777777" w:rsidR="0029028A" w:rsidRPr="000F65FA" w:rsidRDefault="0029028A" w:rsidP="00C30C35">
            <w:r w:rsidRPr="000F65FA">
              <w:t>Регулировка развал/схождение колес</w:t>
            </w:r>
          </w:p>
        </w:tc>
        <w:tc>
          <w:tcPr>
            <w:tcW w:w="456" w:type="pct"/>
            <w:shd w:val="clear" w:color="auto" w:fill="auto"/>
            <w:vAlign w:val="center"/>
          </w:tcPr>
          <w:p w14:paraId="7508B67E" w14:textId="77777777" w:rsidR="0029028A" w:rsidRPr="000F65FA" w:rsidRDefault="0029028A" w:rsidP="00C30C35">
            <w:pPr>
              <w:jc w:val="center"/>
            </w:pPr>
            <w:r w:rsidRPr="000F65FA">
              <w:t>Шт.</w:t>
            </w:r>
          </w:p>
        </w:tc>
        <w:tc>
          <w:tcPr>
            <w:tcW w:w="396" w:type="pct"/>
            <w:vAlign w:val="center"/>
          </w:tcPr>
          <w:p w14:paraId="6A4E01C6" w14:textId="77777777" w:rsidR="0029028A" w:rsidRPr="000F65FA" w:rsidRDefault="0029028A" w:rsidP="00C30C35">
            <w:pPr>
              <w:jc w:val="center"/>
              <w:rPr>
                <w:rFonts w:eastAsia="Calibri"/>
              </w:rPr>
            </w:pPr>
            <w:r w:rsidRPr="000F65FA">
              <w:t>1</w:t>
            </w:r>
          </w:p>
        </w:tc>
        <w:tc>
          <w:tcPr>
            <w:tcW w:w="395" w:type="pct"/>
          </w:tcPr>
          <w:p w14:paraId="4DA6E876" w14:textId="77777777" w:rsidR="0029028A" w:rsidRPr="000F65FA" w:rsidRDefault="0029028A" w:rsidP="00C30C35">
            <w:pPr>
              <w:jc w:val="center"/>
            </w:pPr>
          </w:p>
        </w:tc>
      </w:tr>
      <w:tr w:rsidR="0029028A" w:rsidRPr="00A60B31" w14:paraId="70C2E8CB" w14:textId="77777777" w:rsidTr="00C30C35">
        <w:trPr>
          <w:trHeight w:val="357"/>
        </w:trPr>
        <w:tc>
          <w:tcPr>
            <w:tcW w:w="244" w:type="pct"/>
            <w:shd w:val="clear" w:color="auto" w:fill="auto"/>
            <w:vAlign w:val="center"/>
          </w:tcPr>
          <w:p w14:paraId="4A2A7A3D" w14:textId="77777777" w:rsidR="0029028A" w:rsidRDefault="0029028A" w:rsidP="00C30C35">
            <w:pPr>
              <w:jc w:val="center"/>
              <w:rPr>
                <w:rFonts w:eastAsia="Calibri"/>
              </w:rPr>
            </w:pPr>
            <w:r>
              <w:rPr>
                <w:rFonts w:eastAsia="Calibri"/>
              </w:rPr>
              <w:t>66</w:t>
            </w:r>
          </w:p>
        </w:tc>
        <w:tc>
          <w:tcPr>
            <w:tcW w:w="3509" w:type="pct"/>
            <w:shd w:val="clear" w:color="auto" w:fill="auto"/>
          </w:tcPr>
          <w:p w14:paraId="5AA060DB" w14:textId="77777777" w:rsidR="0029028A" w:rsidRPr="000F65FA" w:rsidRDefault="0029028A" w:rsidP="00C30C35">
            <w:r w:rsidRPr="000F65FA">
              <w:t>Замена амортизатора 1 шт.</w:t>
            </w:r>
          </w:p>
        </w:tc>
        <w:tc>
          <w:tcPr>
            <w:tcW w:w="456" w:type="pct"/>
            <w:shd w:val="clear" w:color="auto" w:fill="auto"/>
            <w:vAlign w:val="center"/>
          </w:tcPr>
          <w:p w14:paraId="55B0A493" w14:textId="77777777" w:rsidR="0029028A" w:rsidRPr="000F65FA" w:rsidRDefault="0029028A" w:rsidP="00C30C35">
            <w:pPr>
              <w:jc w:val="center"/>
            </w:pPr>
            <w:r w:rsidRPr="000F65FA">
              <w:t>Шт.</w:t>
            </w:r>
          </w:p>
        </w:tc>
        <w:tc>
          <w:tcPr>
            <w:tcW w:w="396" w:type="pct"/>
            <w:vAlign w:val="center"/>
          </w:tcPr>
          <w:p w14:paraId="74A66E45" w14:textId="77777777" w:rsidR="0029028A" w:rsidRPr="000F65FA" w:rsidRDefault="0029028A" w:rsidP="00C30C35">
            <w:pPr>
              <w:jc w:val="center"/>
              <w:rPr>
                <w:rFonts w:eastAsia="Calibri"/>
              </w:rPr>
            </w:pPr>
            <w:r w:rsidRPr="000F65FA">
              <w:t>1</w:t>
            </w:r>
          </w:p>
        </w:tc>
        <w:tc>
          <w:tcPr>
            <w:tcW w:w="395" w:type="pct"/>
          </w:tcPr>
          <w:p w14:paraId="2FE14939" w14:textId="77777777" w:rsidR="0029028A" w:rsidRPr="000F65FA" w:rsidRDefault="0029028A" w:rsidP="00C30C35">
            <w:pPr>
              <w:jc w:val="center"/>
            </w:pPr>
          </w:p>
        </w:tc>
      </w:tr>
      <w:tr w:rsidR="0029028A" w:rsidRPr="00A60B31" w14:paraId="58598061" w14:textId="77777777" w:rsidTr="00C30C35">
        <w:trPr>
          <w:trHeight w:val="357"/>
        </w:trPr>
        <w:tc>
          <w:tcPr>
            <w:tcW w:w="244" w:type="pct"/>
            <w:shd w:val="clear" w:color="auto" w:fill="auto"/>
            <w:vAlign w:val="center"/>
          </w:tcPr>
          <w:p w14:paraId="0069B2D4" w14:textId="77777777" w:rsidR="0029028A" w:rsidRDefault="0029028A" w:rsidP="00C30C35">
            <w:pPr>
              <w:jc w:val="center"/>
              <w:rPr>
                <w:rFonts w:eastAsia="Calibri"/>
              </w:rPr>
            </w:pPr>
            <w:r>
              <w:rPr>
                <w:rFonts w:eastAsia="Calibri"/>
              </w:rPr>
              <w:t>67</w:t>
            </w:r>
          </w:p>
        </w:tc>
        <w:tc>
          <w:tcPr>
            <w:tcW w:w="3509" w:type="pct"/>
            <w:shd w:val="clear" w:color="auto" w:fill="auto"/>
          </w:tcPr>
          <w:p w14:paraId="71FE24E3" w14:textId="77777777" w:rsidR="0029028A" w:rsidRPr="000F65FA" w:rsidRDefault="0029028A" w:rsidP="00C30C35">
            <w:r w:rsidRPr="000F65FA">
              <w:t>Замена втулок стабилизатора</w:t>
            </w:r>
          </w:p>
        </w:tc>
        <w:tc>
          <w:tcPr>
            <w:tcW w:w="456" w:type="pct"/>
            <w:shd w:val="clear" w:color="auto" w:fill="auto"/>
            <w:vAlign w:val="center"/>
          </w:tcPr>
          <w:p w14:paraId="3DDA094F" w14:textId="77777777" w:rsidR="0029028A" w:rsidRPr="000F65FA" w:rsidRDefault="0029028A" w:rsidP="00C30C35">
            <w:pPr>
              <w:jc w:val="center"/>
            </w:pPr>
            <w:r w:rsidRPr="000F65FA">
              <w:t>Шт.</w:t>
            </w:r>
          </w:p>
        </w:tc>
        <w:tc>
          <w:tcPr>
            <w:tcW w:w="396" w:type="pct"/>
            <w:vAlign w:val="center"/>
          </w:tcPr>
          <w:p w14:paraId="70A3F2B0" w14:textId="77777777" w:rsidR="0029028A" w:rsidRPr="000F65FA" w:rsidRDefault="0029028A" w:rsidP="00C30C35">
            <w:pPr>
              <w:jc w:val="center"/>
              <w:rPr>
                <w:rFonts w:eastAsia="Calibri"/>
              </w:rPr>
            </w:pPr>
            <w:r w:rsidRPr="000F65FA">
              <w:t>1</w:t>
            </w:r>
          </w:p>
        </w:tc>
        <w:tc>
          <w:tcPr>
            <w:tcW w:w="395" w:type="pct"/>
          </w:tcPr>
          <w:p w14:paraId="5CA245B8" w14:textId="77777777" w:rsidR="0029028A" w:rsidRPr="000F65FA" w:rsidRDefault="0029028A" w:rsidP="00C30C35">
            <w:pPr>
              <w:jc w:val="center"/>
            </w:pPr>
          </w:p>
        </w:tc>
      </w:tr>
      <w:tr w:rsidR="0029028A" w:rsidRPr="00A60B31" w14:paraId="03173DFE" w14:textId="77777777" w:rsidTr="00C30C35">
        <w:trPr>
          <w:trHeight w:val="357"/>
        </w:trPr>
        <w:tc>
          <w:tcPr>
            <w:tcW w:w="244" w:type="pct"/>
            <w:shd w:val="clear" w:color="auto" w:fill="auto"/>
            <w:vAlign w:val="center"/>
          </w:tcPr>
          <w:p w14:paraId="7C9EEF96" w14:textId="77777777" w:rsidR="0029028A" w:rsidRDefault="0029028A" w:rsidP="00C30C35">
            <w:pPr>
              <w:jc w:val="center"/>
              <w:rPr>
                <w:rFonts w:eastAsia="Calibri"/>
              </w:rPr>
            </w:pPr>
            <w:r>
              <w:rPr>
                <w:rFonts w:eastAsia="Calibri"/>
              </w:rPr>
              <w:t>68</w:t>
            </w:r>
          </w:p>
        </w:tc>
        <w:tc>
          <w:tcPr>
            <w:tcW w:w="3509" w:type="pct"/>
            <w:shd w:val="clear" w:color="auto" w:fill="auto"/>
          </w:tcPr>
          <w:p w14:paraId="785A5256" w14:textId="77777777" w:rsidR="0029028A" w:rsidRPr="00B206B8" w:rsidRDefault="0029028A" w:rsidP="00C30C35">
            <w:pPr>
              <w:rPr>
                <w:lang w:val="ru-RU"/>
              </w:rPr>
            </w:pPr>
            <w:r w:rsidRPr="00B206B8">
              <w:rPr>
                <w:lang w:val="ru-RU"/>
              </w:rPr>
              <w:t>Замена масла в редукторе (мосте)</w:t>
            </w:r>
          </w:p>
        </w:tc>
        <w:tc>
          <w:tcPr>
            <w:tcW w:w="456" w:type="pct"/>
            <w:shd w:val="clear" w:color="auto" w:fill="auto"/>
            <w:vAlign w:val="center"/>
          </w:tcPr>
          <w:p w14:paraId="3C15AF65" w14:textId="77777777" w:rsidR="0029028A" w:rsidRPr="000F65FA" w:rsidRDefault="0029028A" w:rsidP="00C30C35">
            <w:pPr>
              <w:jc w:val="center"/>
            </w:pPr>
            <w:r w:rsidRPr="000F65FA">
              <w:t>Шт.</w:t>
            </w:r>
          </w:p>
        </w:tc>
        <w:tc>
          <w:tcPr>
            <w:tcW w:w="396" w:type="pct"/>
            <w:vAlign w:val="center"/>
          </w:tcPr>
          <w:p w14:paraId="26F67CCD" w14:textId="77777777" w:rsidR="0029028A" w:rsidRPr="000F65FA" w:rsidRDefault="0029028A" w:rsidP="00C30C35">
            <w:pPr>
              <w:jc w:val="center"/>
              <w:rPr>
                <w:rFonts w:eastAsia="Calibri"/>
              </w:rPr>
            </w:pPr>
            <w:r w:rsidRPr="000F65FA">
              <w:t>1</w:t>
            </w:r>
          </w:p>
        </w:tc>
        <w:tc>
          <w:tcPr>
            <w:tcW w:w="395" w:type="pct"/>
          </w:tcPr>
          <w:p w14:paraId="591E8669" w14:textId="77777777" w:rsidR="0029028A" w:rsidRPr="000F65FA" w:rsidRDefault="0029028A" w:rsidP="00C30C35">
            <w:pPr>
              <w:jc w:val="center"/>
            </w:pPr>
          </w:p>
        </w:tc>
      </w:tr>
      <w:tr w:rsidR="0029028A" w:rsidRPr="00A60B31" w14:paraId="00498DC0" w14:textId="77777777" w:rsidTr="00C30C35">
        <w:trPr>
          <w:trHeight w:val="357"/>
        </w:trPr>
        <w:tc>
          <w:tcPr>
            <w:tcW w:w="244" w:type="pct"/>
            <w:shd w:val="clear" w:color="auto" w:fill="auto"/>
            <w:vAlign w:val="center"/>
          </w:tcPr>
          <w:p w14:paraId="2DB1F691" w14:textId="77777777" w:rsidR="0029028A" w:rsidRDefault="0029028A" w:rsidP="00C30C35">
            <w:pPr>
              <w:jc w:val="center"/>
              <w:rPr>
                <w:rFonts w:eastAsia="Calibri"/>
              </w:rPr>
            </w:pPr>
            <w:r>
              <w:rPr>
                <w:rFonts w:eastAsia="Calibri"/>
              </w:rPr>
              <w:t>69</w:t>
            </w:r>
          </w:p>
        </w:tc>
        <w:tc>
          <w:tcPr>
            <w:tcW w:w="3509" w:type="pct"/>
            <w:shd w:val="clear" w:color="auto" w:fill="auto"/>
          </w:tcPr>
          <w:p w14:paraId="1F4CE27C" w14:textId="77777777" w:rsidR="0029028A" w:rsidRPr="000F65FA" w:rsidRDefault="0029028A" w:rsidP="00C30C35">
            <w:r w:rsidRPr="000F65FA">
              <w:t>Замена опорных подшипников (стоек)</w:t>
            </w:r>
          </w:p>
        </w:tc>
        <w:tc>
          <w:tcPr>
            <w:tcW w:w="456" w:type="pct"/>
            <w:shd w:val="clear" w:color="auto" w:fill="auto"/>
            <w:vAlign w:val="center"/>
          </w:tcPr>
          <w:p w14:paraId="6399764D" w14:textId="77777777" w:rsidR="0029028A" w:rsidRPr="000F65FA" w:rsidRDefault="0029028A" w:rsidP="00C30C35">
            <w:pPr>
              <w:jc w:val="center"/>
            </w:pPr>
            <w:r w:rsidRPr="000F65FA">
              <w:t>Шт.</w:t>
            </w:r>
          </w:p>
        </w:tc>
        <w:tc>
          <w:tcPr>
            <w:tcW w:w="396" w:type="pct"/>
            <w:vAlign w:val="center"/>
          </w:tcPr>
          <w:p w14:paraId="115C5E36" w14:textId="77777777" w:rsidR="0029028A" w:rsidRPr="000F65FA" w:rsidRDefault="0029028A" w:rsidP="00C30C35">
            <w:pPr>
              <w:jc w:val="center"/>
              <w:rPr>
                <w:rFonts w:eastAsia="Calibri"/>
              </w:rPr>
            </w:pPr>
            <w:r w:rsidRPr="000F65FA">
              <w:t>1</w:t>
            </w:r>
          </w:p>
        </w:tc>
        <w:tc>
          <w:tcPr>
            <w:tcW w:w="395" w:type="pct"/>
          </w:tcPr>
          <w:p w14:paraId="1F970939" w14:textId="77777777" w:rsidR="0029028A" w:rsidRPr="000F65FA" w:rsidRDefault="0029028A" w:rsidP="00C30C35">
            <w:pPr>
              <w:jc w:val="center"/>
            </w:pPr>
          </w:p>
        </w:tc>
      </w:tr>
      <w:tr w:rsidR="0029028A" w:rsidRPr="00A60B31" w14:paraId="4CAC049F" w14:textId="77777777" w:rsidTr="00C30C35">
        <w:trPr>
          <w:trHeight w:val="357"/>
        </w:trPr>
        <w:tc>
          <w:tcPr>
            <w:tcW w:w="244" w:type="pct"/>
            <w:shd w:val="clear" w:color="auto" w:fill="auto"/>
            <w:vAlign w:val="center"/>
          </w:tcPr>
          <w:p w14:paraId="20CFC183" w14:textId="77777777" w:rsidR="0029028A" w:rsidRDefault="0029028A" w:rsidP="00C30C35">
            <w:pPr>
              <w:jc w:val="center"/>
              <w:rPr>
                <w:rFonts w:eastAsia="Calibri"/>
              </w:rPr>
            </w:pPr>
            <w:r>
              <w:rPr>
                <w:rFonts w:eastAsia="Calibri"/>
              </w:rPr>
              <w:t>70</w:t>
            </w:r>
          </w:p>
        </w:tc>
        <w:tc>
          <w:tcPr>
            <w:tcW w:w="3509" w:type="pct"/>
            <w:shd w:val="clear" w:color="auto" w:fill="auto"/>
          </w:tcPr>
          <w:p w14:paraId="5D3F925C" w14:textId="77777777" w:rsidR="0029028A" w:rsidRPr="00B206B8" w:rsidRDefault="0029028A" w:rsidP="00C30C35">
            <w:pPr>
              <w:rPr>
                <w:lang w:val="ru-RU"/>
              </w:rPr>
            </w:pPr>
            <w:r w:rsidRPr="00B206B8">
              <w:rPr>
                <w:lang w:val="ru-RU"/>
              </w:rPr>
              <w:t>Замена передней стойки в сборе</w:t>
            </w:r>
          </w:p>
        </w:tc>
        <w:tc>
          <w:tcPr>
            <w:tcW w:w="456" w:type="pct"/>
            <w:shd w:val="clear" w:color="auto" w:fill="auto"/>
            <w:vAlign w:val="center"/>
          </w:tcPr>
          <w:p w14:paraId="6ADEBE7E" w14:textId="77777777" w:rsidR="0029028A" w:rsidRPr="000F65FA" w:rsidRDefault="0029028A" w:rsidP="00C30C35">
            <w:pPr>
              <w:jc w:val="center"/>
            </w:pPr>
            <w:r w:rsidRPr="000F65FA">
              <w:t>Шт.</w:t>
            </w:r>
          </w:p>
        </w:tc>
        <w:tc>
          <w:tcPr>
            <w:tcW w:w="396" w:type="pct"/>
            <w:vAlign w:val="center"/>
          </w:tcPr>
          <w:p w14:paraId="7E3ED743" w14:textId="77777777" w:rsidR="0029028A" w:rsidRPr="000F65FA" w:rsidRDefault="0029028A" w:rsidP="00C30C35">
            <w:pPr>
              <w:jc w:val="center"/>
              <w:rPr>
                <w:rFonts w:eastAsia="Calibri"/>
              </w:rPr>
            </w:pPr>
            <w:r w:rsidRPr="000F65FA">
              <w:t>1</w:t>
            </w:r>
          </w:p>
        </w:tc>
        <w:tc>
          <w:tcPr>
            <w:tcW w:w="395" w:type="pct"/>
          </w:tcPr>
          <w:p w14:paraId="4BD53055" w14:textId="77777777" w:rsidR="0029028A" w:rsidRPr="000F65FA" w:rsidRDefault="0029028A" w:rsidP="00C30C35">
            <w:pPr>
              <w:jc w:val="center"/>
            </w:pPr>
          </w:p>
        </w:tc>
      </w:tr>
      <w:tr w:rsidR="0029028A" w:rsidRPr="00A60B31" w14:paraId="18B47C18" w14:textId="77777777" w:rsidTr="00C30C35">
        <w:trPr>
          <w:trHeight w:val="357"/>
        </w:trPr>
        <w:tc>
          <w:tcPr>
            <w:tcW w:w="244" w:type="pct"/>
            <w:shd w:val="clear" w:color="auto" w:fill="auto"/>
            <w:vAlign w:val="center"/>
          </w:tcPr>
          <w:p w14:paraId="7E3A1622" w14:textId="77777777" w:rsidR="0029028A" w:rsidRDefault="0029028A" w:rsidP="00C30C35">
            <w:pPr>
              <w:jc w:val="center"/>
              <w:rPr>
                <w:rFonts w:eastAsia="Calibri"/>
              </w:rPr>
            </w:pPr>
            <w:r>
              <w:rPr>
                <w:rFonts w:eastAsia="Calibri"/>
              </w:rPr>
              <w:t>71</w:t>
            </w:r>
          </w:p>
        </w:tc>
        <w:tc>
          <w:tcPr>
            <w:tcW w:w="3509" w:type="pct"/>
            <w:shd w:val="clear" w:color="auto" w:fill="auto"/>
          </w:tcPr>
          <w:p w14:paraId="15701668" w14:textId="77777777" w:rsidR="0029028A" w:rsidRPr="000F65FA" w:rsidRDefault="0029028A" w:rsidP="00C30C35">
            <w:r w:rsidRPr="000F65FA">
              <w:t>Замена пыльника на приводе</w:t>
            </w:r>
          </w:p>
        </w:tc>
        <w:tc>
          <w:tcPr>
            <w:tcW w:w="456" w:type="pct"/>
            <w:shd w:val="clear" w:color="auto" w:fill="auto"/>
            <w:vAlign w:val="center"/>
          </w:tcPr>
          <w:p w14:paraId="08185798" w14:textId="77777777" w:rsidR="0029028A" w:rsidRPr="000F65FA" w:rsidRDefault="0029028A" w:rsidP="00C30C35">
            <w:pPr>
              <w:jc w:val="center"/>
            </w:pPr>
            <w:r w:rsidRPr="000F65FA">
              <w:t>Шт.</w:t>
            </w:r>
          </w:p>
        </w:tc>
        <w:tc>
          <w:tcPr>
            <w:tcW w:w="396" w:type="pct"/>
            <w:vAlign w:val="center"/>
          </w:tcPr>
          <w:p w14:paraId="28E52475" w14:textId="77777777" w:rsidR="0029028A" w:rsidRPr="000F65FA" w:rsidRDefault="0029028A" w:rsidP="00C30C35">
            <w:pPr>
              <w:jc w:val="center"/>
              <w:rPr>
                <w:rFonts w:eastAsia="Calibri"/>
              </w:rPr>
            </w:pPr>
            <w:r w:rsidRPr="000F65FA">
              <w:t>1</w:t>
            </w:r>
          </w:p>
        </w:tc>
        <w:tc>
          <w:tcPr>
            <w:tcW w:w="395" w:type="pct"/>
          </w:tcPr>
          <w:p w14:paraId="79B465DB" w14:textId="77777777" w:rsidR="0029028A" w:rsidRPr="000F65FA" w:rsidRDefault="0029028A" w:rsidP="00C30C35">
            <w:pPr>
              <w:jc w:val="center"/>
            </w:pPr>
          </w:p>
        </w:tc>
      </w:tr>
      <w:tr w:rsidR="0029028A" w:rsidRPr="00A60B31" w14:paraId="5996F55A" w14:textId="77777777" w:rsidTr="00C30C35">
        <w:trPr>
          <w:trHeight w:val="357"/>
        </w:trPr>
        <w:tc>
          <w:tcPr>
            <w:tcW w:w="244" w:type="pct"/>
            <w:shd w:val="clear" w:color="auto" w:fill="auto"/>
            <w:vAlign w:val="center"/>
          </w:tcPr>
          <w:p w14:paraId="5F09702C" w14:textId="77777777" w:rsidR="0029028A" w:rsidRDefault="0029028A" w:rsidP="00C30C35">
            <w:pPr>
              <w:jc w:val="center"/>
              <w:rPr>
                <w:rFonts w:eastAsia="Calibri"/>
              </w:rPr>
            </w:pPr>
            <w:r>
              <w:rPr>
                <w:rFonts w:eastAsia="Calibri"/>
              </w:rPr>
              <w:t>72</w:t>
            </w:r>
          </w:p>
        </w:tc>
        <w:tc>
          <w:tcPr>
            <w:tcW w:w="3509" w:type="pct"/>
            <w:shd w:val="clear" w:color="auto" w:fill="auto"/>
          </w:tcPr>
          <w:p w14:paraId="08211E75" w14:textId="77777777" w:rsidR="0029028A" w:rsidRPr="000F65FA" w:rsidRDefault="0029028A" w:rsidP="00C30C35">
            <w:r w:rsidRPr="000F65FA">
              <w:t>Замена развального болта</w:t>
            </w:r>
          </w:p>
        </w:tc>
        <w:tc>
          <w:tcPr>
            <w:tcW w:w="456" w:type="pct"/>
            <w:shd w:val="clear" w:color="auto" w:fill="auto"/>
            <w:vAlign w:val="center"/>
          </w:tcPr>
          <w:p w14:paraId="799A1324" w14:textId="77777777" w:rsidR="0029028A" w:rsidRPr="000F65FA" w:rsidRDefault="0029028A" w:rsidP="00C30C35">
            <w:pPr>
              <w:jc w:val="center"/>
            </w:pPr>
            <w:r w:rsidRPr="000F65FA">
              <w:t>Шт.</w:t>
            </w:r>
          </w:p>
        </w:tc>
        <w:tc>
          <w:tcPr>
            <w:tcW w:w="396" w:type="pct"/>
            <w:vAlign w:val="center"/>
          </w:tcPr>
          <w:p w14:paraId="26DD4577" w14:textId="77777777" w:rsidR="0029028A" w:rsidRPr="000F65FA" w:rsidRDefault="0029028A" w:rsidP="00C30C35">
            <w:pPr>
              <w:jc w:val="center"/>
              <w:rPr>
                <w:rFonts w:eastAsia="Calibri"/>
              </w:rPr>
            </w:pPr>
            <w:r w:rsidRPr="000F65FA">
              <w:t>1</w:t>
            </w:r>
          </w:p>
        </w:tc>
        <w:tc>
          <w:tcPr>
            <w:tcW w:w="395" w:type="pct"/>
          </w:tcPr>
          <w:p w14:paraId="11BEA39A" w14:textId="77777777" w:rsidR="0029028A" w:rsidRPr="000F65FA" w:rsidRDefault="0029028A" w:rsidP="00C30C35">
            <w:pPr>
              <w:jc w:val="center"/>
            </w:pPr>
          </w:p>
        </w:tc>
      </w:tr>
      <w:tr w:rsidR="0029028A" w:rsidRPr="00A60B31" w14:paraId="19DD37FF" w14:textId="77777777" w:rsidTr="00C30C35">
        <w:trPr>
          <w:trHeight w:val="357"/>
        </w:trPr>
        <w:tc>
          <w:tcPr>
            <w:tcW w:w="244" w:type="pct"/>
            <w:shd w:val="clear" w:color="auto" w:fill="auto"/>
            <w:vAlign w:val="center"/>
          </w:tcPr>
          <w:p w14:paraId="0F4F768F" w14:textId="77777777" w:rsidR="0029028A" w:rsidRDefault="0029028A" w:rsidP="00C30C35">
            <w:pPr>
              <w:jc w:val="center"/>
              <w:rPr>
                <w:rFonts w:eastAsia="Calibri"/>
              </w:rPr>
            </w:pPr>
            <w:r>
              <w:rPr>
                <w:rFonts w:eastAsia="Calibri"/>
              </w:rPr>
              <w:lastRenderedPageBreak/>
              <w:t>73</w:t>
            </w:r>
          </w:p>
        </w:tc>
        <w:tc>
          <w:tcPr>
            <w:tcW w:w="3509" w:type="pct"/>
            <w:shd w:val="clear" w:color="auto" w:fill="auto"/>
          </w:tcPr>
          <w:p w14:paraId="7683FEE6" w14:textId="77777777" w:rsidR="0029028A" w:rsidRPr="000F65FA" w:rsidRDefault="0029028A" w:rsidP="00C30C35">
            <w:r w:rsidRPr="000F65FA">
              <w:t>Замена рычага верх/перед</w:t>
            </w:r>
          </w:p>
        </w:tc>
        <w:tc>
          <w:tcPr>
            <w:tcW w:w="456" w:type="pct"/>
            <w:shd w:val="clear" w:color="auto" w:fill="auto"/>
            <w:vAlign w:val="center"/>
          </w:tcPr>
          <w:p w14:paraId="40D6AB2D" w14:textId="77777777" w:rsidR="0029028A" w:rsidRPr="000F65FA" w:rsidRDefault="0029028A" w:rsidP="00C30C35">
            <w:pPr>
              <w:jc w:val="center"/>
            </w:pPr>
            <w:r w:rsidRPr="000F65FA">
              <w:t>Шт.</w:t>
            </w:r>
          </w:p>
        </w:tc>
        <w:tc>
          <w:tcPr>
            <w:tcW w:w="396" w:type="pct"/>
            <w:vAlign w:val="center"/>
          </w:tcPr>
          <w:p w14:paraId="0671AD4D" w14:textId="77777777" w:rsidR="0029028A" w:rsidRPr="000F65FA" w:rsidRDefault="0029028A" w:rsidP="00C30C35">
            <w:pPr>
              <w:jc w:val="center"/>
              <w:rPr>
                <w:rFonts w:eastAsia="Calibri"/>
              </w:rPr>
            </w:pPr>
            <w:r w:rsidRPr="000F65FA">
              <w:t>1</w:t>
            </w:r>
          </w:p>
        </w:tc>
        <w:tc>
          <w:tcPr>
            <w:tcW w:w="395" w:type="pct"/>
          </w:tcPr>
          <w:p w14:paraId="52120F2E" w14:textId="77777777" w:rsidR="0029028A" w:rsidRPr="000F65FA" w:rsidRDefault="0029028A" w:rsidP="00C30C35">
            <w:pPr>
              <w:jc w:val="center"/>
            </w:pPr>
          </w:p>
        </w:tc>
      </w:tr>
      <w:tr w:rsidR="0029028A" w:rsidRPr="00A60B31" w14:paraId="5DE8FC4C" w14:textId="77777777" w:rsidTr="00C30C35">
        <w:trPr>
          <w:trHeight w:val="357"/>
        </w:trPr>
        <w:tc>
          <w:tcPr>
            <w:tcW w:w="244" w:type="pct"/>
            <w:shd w:val="clear" w:color="auto" w:fill="auto"/>
            <w:vAlign w:val="center"/>
          </w:tcPr>
          <w:p w14:paraId="56B9F4C5" w14:textId="77777777" w:rsidR="0029028A" w:rsidRDefault="0029028A" w:rsidP="00C30C35">
            <w:pPr>
              <w:jc w:val="center"/>
              <w:rPr>
                <w:rFonts w:eastAsia="Calibri"/>
              </w:rPr>
            </w:pPr>
            <w:r>
              <w:rPr>
                <w:rFonts w:eastAsia="Calibri"/>
              </w:rPr>
              <w:t>74</w:t>
            </w:r>
          </w:p>
        </w:tc>
        <w:tc>
          <w:tcPr>
            <w:tcW w:w="3509" w:type="pct"/>
            <w:shd w:val="clear" w:color="auto" w:fill="auto"/>
          </w:tcPr>
          <w:p w14:paraId="36F0202E" w14:textId="77777777" w:rsidR="0029028A" w:rsidRPr="00B206B8" w:rsidRDefault="0029028A" w:rsidP="00C30C35">
            <w:pPr>
              <w:rPr>
                <w:lang w:val="ru-RU"/>
              </w:rPr>
            </w:pPr>
            <w:r w:rsidRPr="00B206B8">
              <w:rPr>
                <w:lang w:val="ru-RU"/>
              </w:rPr>
              <w:t>Замена сайленблоков (без снятия детали) 1 шт.</w:t>
            </w:r>
          </w:p>
        </w:tc>
        <w:tc>
          <w:tcPr>
            <w:tcW w:w="456" w:type="pct"/>
            <w:shd w:val="clear" w:color="auto" w:fill="auto"/>
            <w:vAlign w:val="center"/>
          </w:tcPr>
          <w:p w14:paraId="350F4CCB" w14:textId="77777777" w:rsidR="0029028A" w:rsidRPr="000F65FA" w:rsidRDefault="0029028A" w:rsidP="00C30C35">
            <w:pPr>
              <w:jc w:val="center"/>
            </w:pPr>
            <w:r w:rsidRPr="000F65FA">
              <w:t>Шт.</w:t>
            </w:r>
          </w:p>
        </w:tc>
        <w:tc>
          <w:tcPr>
            <w:tcW w:w="396" w:type="pct"/>
            <w:vAlign w:val="center"/>
          </w:tcPr>
          <w:p w14:paraId="2701D78C" w14:textId="77777777" w:rsidR="0029028A" w:rsidRPr="000F65FA" w:rsidRDefault="0029028A" w:rsidP="00C30C35">
            <w:pPr>
              <w:jc w:val="center"/>
              <w:rPr>
                <w:rFonts w:eastAsia="Calibri"/>
              </w:rPr>
            </w:pPr>
            <w:r w:rsidRPr="000F65FA">
              <w:t>1</w:t>
            </w:r>
          </w:p>
        </w:tc>
        <w:tc>
          <w:tcPr>
            <w:tcW w:w="395" w:type="pct"/>
          </w:tcPr>
          <w:p w14:paraId="0CB6DA7F" w14:textId="77777777" w:rsidR="0029028A" w:rsidRPr="000F65FA" w:rsidRDefault="0029028A" w:rsidP="00C30C35">
            <w:pPr>
              <w:jc w:val="center"/>
            </w:pPr>
          </w:p>
        </w:tc>
      </w:tr>
      <w:tr w:rsidR="0029028A" w:rsidRPr="00A60B31" w14:paraId="6315EAD9" w14:textId="77777777" w:rsidTr="00C30C35">
        <w:trPr>
          <w:trHeight w:val="357"/>
        </w:trPr>
        <w:tc>
          <w:tcPr>
            <w:tcW w:w="244" w:type="pct"/>
            <w:shd w:val="clear" w:color="auto" w:fill="auto"/>
            <w:vAlign w:val="center"/>
          </w:tcPr>
          <w:p w14:paraId="4E23D85C" w14:textId="77777777" w:rsidR="0029028A" w:rsidRDefault="0029028A" w:rsidP="00C30C35">
            <w:pPr>
              <w:jc w:val="center"/>
              <w:rPr>
                <w:rFonts w:eastAsia="Calibri"/>
              </w:rPr>
            </w:pPr>
            <w:r>
              <w:rPr>
                <w:rFonts w:eastAsia="Calibri"/>
              </w:rPr>
              <w:t>75</w:t>
            </w:r>
          </w:p>
        </w:tc>
        <w:tc>
          <w:tcPr>
            <w:tcW w:w="3509" w:type="pct"/>
            <w:shd w:val="clear" w:color="auto" w:fill="auto"/>
          </w:tcPr>
          <w:p w14:paraId="503018B6" w14:textId="77777777" w:rsidR="0029028A" w:rsidRPr="00B206B8" w:rsidRDefault="0029028A" w:rsidP="00C30C35">
            <w:pPr>
              <w:rPr>
                <w:lang w:val="ru-RU"/>
              </w:rPr>
            </w:pPr>
            <w:r w:rsidRPr="00B206B8">
              <w:rPr>
                <w:lang w:val="ru-RU"/>
              </w:rPr>
              <w:t>Замена сальника переднего редуктора приводной</w:t>
            </w:r>
          </w:p>
        </w:tc>
        <w:tc>
          <w:tcPr>
            <w:tcW w:w="456" w:type="pct"/>
            <w:shd w:val="clear" w:color="auto" w:fill="auto"/>
            <w:vAlign w:val="center"/>
          </w:tcPr>
          <w:p w14:paraId="6030EF68" w14:textId="77777777" w:rsidR="0029028A" w:rsidRPr="000F65FA" w:rsidRDefault="0029028A" w:rsidP="00C30C35">
            <w:pPr>
              <w:jc w:val="center"/>
            </w:pPr>
            <w:r w:rsidRPr="000F65FA">
              <w:t>Шт.</w:t>
            </w:r>
          </w:p>
        </w:tc>
        <w:tc>
          <w:tcPr>
            <w:tcW w:w="396" w:type="pct"/>
            <w:vAlign w:val="center"/>
          </w:tcPr>
          <w:p w14:paraId="505D5B32" w14:textId="77777777" w:rsidR="0029028A" w:rsidRPr="000F65FA" w:rsidRDefault="0029028A" w:rsidP="00C30C35">
            <w:pPr>
              <w:jc w:val="center"/>
              <w:rPr>
                <w:rFonts w:eastAsia="Calibri"/>
              </w:rPr>
            </w:pPr>
            <w:r w:rsidRPr="000F65FA">
              <w:t>1</w:t>
            </w:r>
          </w:p>
        </w:tc>
        <w:tc>
          <w:tcPr>
            <w:tcW w:w="395" w:type="pct"/>
          </w:tcPr>
          <w:p w14:paraId="28807504" w14:textId="77777777" w:rsidR="0029028A" w:rsidRPr="000F65FA" w:rsidRDefault="0029028A" w:rsidP="00C30C35">
            <w:pPr>
              <w:jc w:val="center"/>
            </w:pPr>
          </w:p>
        </w:tc>
      </w:tr>
      <w:tr w:rsidR="0029028A" w:rsidRPr="00A60B31" w14:paraId="4A35401C" w14:textId="77777777" w:rsidTr="00C30C35">
        <w:trPr>
          <w:trHeight w:val="357"/>
        </w:trPr>
        <w:tc>
          <w:tcPr>
            <w:tcW w:w="244" w:type="pct"/>
            <w:shd w:val="clear" w:color="auto" w:fill="auto"/>
            <w:vAlign w:val="center"/>
          </w:tcPr>
          <w:p w14:paraId="5ADF8336" w14:textId="77777777" w:rsidR="0029028A" w:rsidRDefault="0029028A" w:rsidP="00C30C35">
            <w:pPr>
              <w:jc w:val="center"/>
              <w:rPr>
                <w:rFonts w:eastAsia="Calibri"/>
              </w:rPr>
            </w:pPr>
            <w:r>
              <w:rPr>
                <w:rFonts w:eastAsia="Calibri"/>
              </w:rPr>
              <w:t>76</w:t>
            </w:r>
          </w:p>
        </w:tc>
        <w:tc>
          <w:tcPr>
            <w:tcW w:w="3509" w:type="pct"/>
            <w:shd w:val="clear" w:color="auto" w:fill="auto"/>
          </w:tcPr>
          <w:p w14:paraId="4BB99C89" w14:textId="77777777" w:rsidR="0029028A" w:rsidRPr="000F65FA" w:rsidRDefault="0029028A" w:rsidP="00C30C35">
            <w:r w:rsidRPr="000F65FA">
              <w:t>Замена стоек стабилизатора</w:t>
            </w:r>
          </w:p>
        </w:tc>
        <w:tc>
          <w:tcPr>
            <w:tcW w:w="456" w:type="pct"/>
            <w:shd w:val="clear" w:color="auto" w:fill="auto"/>
            <w:vAlign w:val="center"/>
          </w:tcPr>
          <w:p w14:paraId="2AB71F85" w14:textId="77777777" w:rsidR="0029028A" w:rsidRPr="000F65FA" w:rsidRDefault="0029028A" w:rsidP="00C30C35">
            <w:pPr>
              <w:jc w:val="center"/>
            </w:pPr>
            <w:r w:rsidRPr="000F65FA">
              <w:t>Шт.</w:t>
            </w:r>
          </w:p>
        </w:tc>
        <w:tc>
          <w:tcPr>
            <w:tcW w:w="396" w:type="pct"/>
            <w:vAlign w:val="center"/>
          </w:tcPr>
          <w:p w14:paraId="4E40EC6F" w14:textId="77777777" w:rsidR="0029028A" w:rsidRPr="000F65FA" w:rsidRDefault="0029028A" w:rsidP="00C30C35">
            <w:pPr>
              <w:jc w:val="center"/>
              <w:rPr>
                <w:rFonts w:eastAsia="Calibri"/>
              </w:rPr>
            </w:pPr>
            <w:r w:rsidRPr="000F65FA">
              <w:t>1</w:t>
            </w:r>
          </w:p>
        </w:tc>
        <w:tc>
          <w:tcPr>
            <w:tcW w:w="395" w:type="pct"/>
          </w:tcPr>
          <w:p w14:paraId="2BBB443A" w14:textId="77777777" w:rsidR="0029028A" w:rsidRPr="000F65FA" w:rsidRDefault="0029028A" w:rsidP="00C30C35">
            <w:pPr>
              <w:jc w:val="center"/>
            </w:pPr>
          </w:p>
        </w:tc>
      </w:tr>
      <w:tr w:rsidR="0029028A" w:rsidRPr="00A60B31" w14:paraId="3DC8CFAD" w14:textId="77777777" w:rsidTr="00C30C35">
        <w:trPr>
          <w:trHeight w:val="357"/>
        </w:trPr>
        <w:tc>
          <w:tcPr>
            <w:tcW w:w="244" w:type="pct"/>
            <w:shd w:val="clear" w:color="auto" w:fill="auto"/>
            <w:vAlign w:val="center"/>
          </w:tcPr>
          <w:p w14:paraId="77E9403E" w14:textId="77777777" w:rsidR="0029028A" w:rsidRDefault="0029028A" w:rsidP="00C30C35">
            <w:pPr>
              <w:jc w:val="center"/>
              <w:rPr>
                <w:rFonts w:eastAsia="Calibri"/>
              </w:rPr>
            </w:pPr>
            <w:r>
              <w:rPr>
                <w:rFonts w:eastAsia="Calibri"/>
              </w:rPr>
              <w:t>77</w:t>
            </w:r>
          </w:p>
        </w:tc>
        <w:tc>
          <w:tcPr>
            <w:tcW w:w="3509" w:type="pct"/>
            <w:shd w:val="clear" w:color="auto" w:fill="auto"/>
          </w:tcPr>
          <w:p w14:paraId="4A529511" w14:textId="77777777" w:rsidR="0029028A" w:rsidRPr="000F65FA" w:rsidRDefault="0029028A" w:rsidP="00C30C35">
            <w:r w:rsidRPr="000F65FA">
              <w:t>Замена ступицы</w:t>
            </w:r>
          </w:p>
        </w:tc>
        <w:tc>
          <w:tcPr>
            <w:tcW w:w="456" w:type="pct"/>
            <w:shd w:val="clear" w:color="auto" w:fill="auto"/>
            <w:vAlign w:val="center"/>
          </w:tcPr>
          <w:p w14:paraId="5D2D8178" w14:textId="77777777" w:rsidR="0029028A" w:rsidRPr="000F65FA" w:rsidRDefault="0029028A" w:rsidP="00C30C35">
            <w:pPr>
              <w:jc w:val="center"/>
            </w:pPr>
            <w:r w:rsidRPr="000F65FA">
              <w:t>Шт.</w:t>
            </w:r>
          </w:p>
        </w:tc>
        <w:tc>
          <w:tcPr>
            <w:tcW w:w="396" w:type="pct"/>
            <w:vAlign w:val="center"/>
          </w:tcPr>
          <w:p w14:paraId="35CCBFB2" w14:textId="77777777" w:rsidR="0029028A" w:rsidRPr="000F65FA" w:rsidRDefault="0029028A" w:rsidP="00C30C35">
            <w:pPr>
              <w:jc w:val="center"/>
              <w:rPr>
                <w:rFonts w:eastAsia="Calibri"/>
              </w:rPr>
            </w:pPr>
            <w:r w:rsidRPr="000F65FA">
              <w:t>1</w:t>
            </w:r>
          </w:p>
        </w:tc>
        <w:tc>
          <w:tcPr>
            <w:tcW w:w="395" w:type="pct"/>
          </w:tcPr>
          <w:p w14:paraId="0AE2E71C" w14:textId="77777777" w:rsidR="0029028A" w:rsidRPr="000F65FA" w:rsidRDefault="0029028A" w:rsidP="00C30C35">
            <w:pPr>
              <w:jc w:val="center"/>
            </w:pPr>
          </w:p>
        </w:tc>
      </w:tr>
      <w:tr w:rsidR="0029028A" w:rsidRPr="00A60B31" w14:paraId="3A6CF07D" w14:textId="77777777" w:rsidTr="00C30C35">
        <w:trPr>
          <w:trHeight w:val="357"/>
        </w:trPr>
        <w:tc>
          <w:tcPr>
            <w:tcW w:w="244" w:type="pct"/>
            <w:shd w:val="clear" w:color="auto" w:fill="auto"/>
            <w:vAlign w:val="center"/>
          </w:tcPr>
          <w:p w14:paraId="5BD3E3A8" w14:textId="77777777" w:rsidR="0029028A" w:rsidRDefault="0029028A" w:rsidP="00C30C35">
            <w:pPr>
              <w:jc w:val="center"/>
              <w:rPr>
                <w:rFonts w:eastAsia="Calibri"/>
              </w:rPr>
            </w:pPr>
            <w:r>
              <w:rPr>
                <w:rFonts w:eastAsia="Calibri"/>
              </w:rPr>
              <w:t>78</w:t>
            </w:r>
          </w:p>
        </w:tc>
        <w:tc>
          <w:tcPr>
            <w:tcW w:w="3509" w:type="pct"/>
            <w:shd w:val="clear" w:color="auto" w:fill="auto"/>
          </w:tcPr>
          <w:p w14:paraId="6AD18CA1" w14:textId="77777777" w:rsidR="0029028A" w:rsidRPr="000F65FA" w:rsidRDefault="0029028A" w:rsidP="00C30C35">
            <w:r w:rsidRPr="000F65FA">
              <w:t>Замена ступенчатого подшипника</w:t>
            </w:r>
          </w:p>
        </w:tc>
        <w:tc>
          <w:tcPr>
            <w:tcW w:w="456" w:type="pct"/>
            <w:shd w:val="clear" w:color="auto" w:fill="auto"/>
            <w:vAlign w:val="center"/>
          </w:tcPr>
          <w:p w14:paraId="040CEC36" w14:textId="77777777" w:rsidR="0029028A" w:rsidRPr="000F65FA" w:rsidRDefault="0029028A" w:rsidP="00C30C35">
            <w:pPr>
              <w:jc w:val="center"/>
            </w:pPr>
            <w:r w:rsidRPr="000F65FA">
              <w:t>Шт.</w:t>
            </w:r>
          </w:p>
        </w:tc>
        <w:tc>
          <w:tcPr>
            <w:tcW w:w="396" w:type="pct"/>
            <w:vAlign w:val="center"/>
          </w:tcPr>
          <w:p w14:paraId="7ECE807F" w14:textId="77777777" w:rsidR="0029028A" w:rsidRPr="000F65FA" w:rsidRDefault="0029028A" w:rsidP="00C30C35">
            <w:pPr>
              <w:jc w:val="center"/>
              <w:rPr>
                <w:rFonts w:eastAsia="Calibri"/>
              </w:rPr>
            </w:pPr>
            <w:r w:rsidRPr="000F65FA">
              <w:t>1</w:t>
            </w:r>
          </w:p>
        </w:tc>
        <w:tc>
          <w:tcPr>
            <w:tcW w:w="395" w:type="pct"/>
          </w:tcPr>
          <w:p w14:paraId="532480C5" w14:textId="77777777" w:rsidR="0029028A" w:rsidRPr="000F65FA" w:rsidRDefault="0029028A" w:rsidP="00C30C35">
            <w:pPr>
              <w:jc w:val="center"/>
            </w:pPr>
          </w:p>
        </w:tc>
      </w:tr>
      <w:tr w:rsidR="0029028A" w:rsidRPr="00A60B31" w14:paraId="059FF5B8" w14:textId="77777777" w:rsidTr="00C30C35">
        <w:trPr>
          <w:trHeight w:val="357"/>
        </w:trPr>
        <w:tc>
          <w:tcPr>
            <w:tcW w:w="244" w:type="pct"/>
            <w:shd w:val="clear" w:color="auto" w:fill="auto"/>
            <w:vAlign w:val="center"/>
          </w:tcPr>
          <w:p w14:paraId="0052CCF9" w14:textId="77777777" w:rsidR="0029028A" w:rsidRDefault="0029028A" w:rsidP="00C30C35">
            <w:pPr>
              <w:jc w:val="center"/>
              <w:rPr>
                <w:rFonts w:eastAsia="Calibri"/>
              </w:rPr>
            </w:pPr>
            <w:r>
              <w:rPr>
                <w:rFonts w:eastAsia="Calibri"/>
              </w:rPr>
              <w:t>79</w:t>
            </w:r>
          </w:p>
        </w:tc>
        <w:tc>
          <w:tcPr>
            <w:tcW w:w="3509" w:type="pct"/>
            <w:shd w:val="clear" w:color="auto" w:fill="auto"/>
          </w:tcPr>
          <w:p w14:paraId="038E0C9B" w14:textId="77777777" w:rsidR="0029028A" w:rsidRPr="00B206B8" w:rsidRDefault="0029028A" w:rsidP="00C30C35">
            <w:pPr>
              <w:rPr>
                <w:lang w:val="ru-RU"/>
              </w:rPr>
            </w:pPr>
            <w:r w:rsidRPr="00B206B8">
              <w:rPr>
                <w:lang w:val="ru-RU"/>
              </w:rPr>
              <w:t>Замена шаровой, рычага с шаровой</w:t>
            </w:r>
          </w:p>
        </w:tc>
        <w:tc>
          <w:tcPr>
            <w:tcW w:w="456" w:type="pct"/>
            <w:shd w:val="clear" w:color="auto" w:fill="auto"/>
            <w:vAlign w:val="center"/>
          </w:tcPr>
          <w:p w14:paraId="7B8646DC" w14:textId="77777777" w:rsidR="0029028A" w:rsidRPr="000F65FA" w:rsidRDefault="0029028A" w:rsidP="00C30C35">
            <w:pPr>
              <w:jc w:val="center"/>
            </w:pPr>
            <w:r w:rsidRPr="000F65FA">
              <w:t>Шт.</w:t>
            </w:r>
          </w:p>
        </w:tc>
        <w:tc>
          <w:tcPr>
            <w:tcW w:w="396" w:type="pct"/>
            <w:vAlign w:val="center"/>
          </w:tcPr>
          <w:p w14:paraId="6959691B" w14:textId="77777777" w:rsidR="0029028A" w:rsidRPr="000F65FA" w:rsidRDefault="0029028A" w:rsidP="00C30C35">
            <w:pPr>
              <w:jc w:val="center"/>
              <w:rPr>
                <w:rFonts w:eastAsia="Calibri"/>
              </w:rPr>
            </w:pPr>
            <w:r w:rsidRPr="000F65FA">
              <w:t>1</w:t>
            </w:r>
          </w:p>
        </w:tc>
        <w:tc>
          <w:tcPr>
            <w:tcW w:w="395" w:type="pct"/>
          </w:tcPr>
          <w:p w14:paraId="26221C2F" w14:textId="77777777" w:rsidR="0029028A" w:rsidRPr="000F65FA" w:rsidRDefault="0029028A" w:rsidP="00C30C35">
            <w:pPr>
              <w:jc w:val="center"/>
            </w:pPr>
          </w:p>
        </w:tc>
      </w:tr>
      <w:tr w:rsidR="0029028A" w:rsidRPr="00A60B31" w14:paraId="01585709" w14:textId="77777777" w:rsidTr="00C30C35">
        <w:trPr>
          <w:trHeight w:val="357"/>
        </w:trPr>
        <w:tc>
          <w:tcPr>
            <w:tcW w:w="244" w:type="pct"/>
            <w:shd w:val="clear" w:color="auto" w:fill="auto"/>
            <w:vAlign w:val="center"/>
          </w:tcPr>
          <w:p w14:paraId="64A2419F" w14:textId="77777777" w:rsidR="0029028A" w:rsidRDefault="0029028A" w:rsidP="00C30C35">
            <w:pPr>
              <w:jc w:val="center"/>
              <w:rPr>
                <w:rFonts w:eastAsia="Calibri"/>
              </w:rPr>
            </w:pPr>
            <w:r>
              <w:rPr>
                <w:rFonts w:eastAsia="Calibri"/>
              </w:rPr>
              <w:t>80</w:t>
            </w:r>
          </w:p>
        </w:tc>
        <w:tc>
          <w:tcPr>
            <w:tcW w:w="3509" w:type="pct"/>
            <w:shd w:val="clear" w:color="auto" w:fill="auto"/>
          </w:tcPr>
          <w:p w14:paraId="3FBC704A" w14:textId="77777777" w:rsidR="0029028A" w:rsidRPr="000F65FA" w:rsidRDefault="0029028A" w:rsidP="00C30C35">
            <w:r w:rsidRPr="000F65FA">
              <w:t>Осмотр ходовой</w:t>
            </w:r>
          </w:p>
        </w:tc>
        <w:tc>
          <w:tcPr>
            <w:tcW w:w="456" w:type="pct"/>
            <w:shd w:val="clear" w:color="auto" w:fill="auto"/>
            <w:vAlign w:val="center"/>
          </w:tcPr>
          <w:p w14:paraId="3B2CA691" w14:textId="77777777" w:rsidR="0029028A" w:rsidRPr="000F65FA" w:rsidRDefault="0029028A" w:rsidP="00C30C35">
            <w:pPr>
              <w:jc w:val="center"/>
            </w:pPr>
            <w:r w:rsidRPr="000F65FA">
              <w:t>Шт.</w:t>
            </w:r>
          </w:p>
        </w:tc>
        <w:tc>
          <w:tcPr>
            <w:tcW w:w="396" w:type="pct"/>
            <w:vAlign w:val="center"/>
          </w:tcPr>
          <w:p w14:paraId="3AFEE0CB" w14:textId="77777777" w:rsidR="0029028A" w:rsidRPr="000F65FA" w:rsidRDefault="0029028A" w:rsidP="00C30C35">
            <w:pPr>
              <w:jc w:val="center"/>
              <w:rPr>
                <w:rFonts w:eastAsia="Calibri"/>
              </w:rPr>
            </w:pPr>
            <w:r w:rsidRPr="000F65FA">
              <w:t>1</w:t>
            </w:r>
          </w:p>
        </w:tc>
        <w:tc>
          <w:tcPr>
            <w:tcW w:w="395" w:type="pct"/>
          </w:tcPr>
          <w:p w14:paraId="5F029699" w14:textId="77777777" w:rsidR="0029028A" w:rsidRPr="000F65FA" w:rsidRDefault="0029028A" w:rsidP="00C30C35">
            <w:pPr>
              <w:jc w:val="center"/>
            </w:pPr>
          </w:p>
        </w:tc>
      </w:tr>
      <w:tr w:rsidR="0029028A" w:rsidRPr="00A60B31" w14:paraId="5D440B40" w14:textId="77777777" w:rsidTr="00C30C35">
        <w:trPr>
          <w:trHeight w:val="357"/>
        </w:trPr>
        <w:tc>
          <w:tcPr>
            <w:tcW w:w="244" w:type="pct"/>
            <w:shd w:val="clear" w:color="auto" w:fill="auto"/>
            <w:vAlign w:val="center"/>
          </w:tcPr>
          <w:p w14:paraId="350F9384" w14:textId="77777777" w:rsidR="0029028A" w:rsidRDefault="0029028A" w:rsidP="00C30C35">
            <w:pPr>
              <w:jc w:val="center"/>
              <w:rPr>
                <w:rFonts w:eastAsia="Calibri"/>
              </w:rPr>
            </w:pPr>
            <w:r>
              <w:rPr>
                <w:rFonts w:eastAsia="Calibri"/>
              </w:rPr>
              <w:t>81</w:t>
            </w:r>
          </w:p>
        </w:tc>
        <w:tc>
          <w:tcPr>
            <w:tcW w:w="3509" w:type="pct"/>
            <w:shd w:val="clear" w:color="auto" w:fill="auto"/>
          </w:tcPr>
          <w:p w14:paraId="319AFEFB" w14:textId="77777777" w:rsidR="0029028A" w:rsidRPr="000F65FA" w:rsidRDefault="0029028A" w:rsidP="00C30C35">
            <w:r w:rsidRPr="000F65FA">
              <w:t>Снятие и установка стойки</w:t>
            </w:r>
          </w:p>
        </w:tc>
        <w:tc>
          <w:tcPr>
            <w:tcW w:w="456" w:type="pct"/>
            <w:shd w:val="clear" w:color="auto" w:fill="auto"/>
            <w:vAlign w:val="center"/>
          </w:tcPr>
          <w:p w14:paraId="2234A1DD" w14:textId="77777777" w:rsidR="0029028A" w:rsidRPr="000F65FA" w:rsidRDefault="0029028A" w:rsidP="00C30C35">
            <w:pPr>
              <w:jc w:val="center"/>
            </w:pPr>
            <w:r w:rsidRPr="000F65FA">
              <w:t>Шт.</w:t>
            </w:r>
          </w:p>
        </w:tc>
        <w:tc>
          <w:tcPr>
            <w:tcW w:w="396" w:type="pct"/>
            <w:vAlign w:val="center"/>
          </w:tcPr>
          <w:p w14:paraId="58325FBB" w14:textId="77777777" w:rsidR="0029028A" w:rsidRPr="000F65FA" w:rsidRDefault="0029028A" w:rsidP="00C30C35">
            <w:pPr>
              <w:jc w:val="center"/>
              <w:rPr>
                <w:rFonts w:eastAsia="Calibri"/>
              </w:rPr>
            </w:pPr>
            <w:r w:rsidRPr="000F65FA">
              <w:t>1</w:t>
            </w:r>
          </w:p>
        </w:tc>
        <w:tc>
          <w:tcPr>
            <w:tcW w:w="395" w:type="pct"/>
          </w:tcPr>
          <w:p w14:paraId="1F8F7339" w14:textId="77777777" w:rsidR="0029028A" w:rsidRPr="000F65FA" w:rsidRDefault="0029028A" w:rsidP="00C30C35">
            <w:pPr>
              <w:jc w:val="center"/>
            </w:pPr>
          </w:p>
        </w:tc>
      </w:tr>
      <w:tr w:rsidR="0029028A" w:rsidRPr="00A60B31" w14:paraId="10EFF03E" w14:textId="77777777" w:rsidTr="00C30C35">
        <w:trPr>
          <w:trHeight w:val="357"/>
        </w:trPr>
        <w:tc>
          <w:tcPr>
            <w:tcW w:w="244" w:type="pct"/>
            <w:shd w:val="clear" w:color="auto" w:fill="auto"/>
            <w:vAlign w:val="center"/>
          </w:tcPr>
          <w:p w14:paraId="16708346" w14:textId="77777777" w:rsidR="0029028A" w:rsidRDefault="0029028A" w:rsidP="00C30C35">
            <w:pPr>
              <w:jc w:val="center"/>
              <w:rPr>
                <w:rFonts w:eastAsia="Calibri"/>
              </w:rPr>
            </w:pPr>
            <w:r>
              <w:rPr>
                <w:rFonts w:eastAsia="Calibri"/>
              </w:rPr>
              <w:t>82</w:t>
            </w:r>
          </w:p>
        </w:tc>
        <w:tc>
          <w:tcPr>
            <w:tcW w:w="3509" w:type="pct"/>
            <w:shd w:val="clear" w:color="auto" w:fill="auto"/>
          </w:tcPr>
          <w:p w14:paraId="7568D2EB" w14:textId="77777777" w:rsidR="0029028A" w:rsidRPr="000F65FA" w:rsidRDefault="0029028A" w:rsidP="00C30C35">
            <w:r w:rsidRPr="000F65FA">
              <w:t>Замена втулок стабилизатора</w:t>
            </w:r>
          </w:p>
        </w:tc>
        <w:tc>
          <w:tcPr>
            <w:tcW w:w="456" w:type="pct"/>
            <w:shd w:val="clear" w:color="auto" w:fill="auto"/>
            <w:vAlign w:val="center"/>
          </w:tcPr>
          <w:p w14:paraId="51706DF1" w14:textId="77777777" w:rsidR="0029028A" w:rsidRPr="000F65FA" w:rsidRDefault="0029028A" w:rsidP="00C30C35">
            <w:pPr>
              <w:jc w:val="center"/>
            </w:pPr>
            <w:r w:rsidRPr="000F65FA">
              <w:t>Шт.</w:t>
            </w:r>
          </w:p>
        </w:tc>
        <w:tc>
          <w:tcPr>
            <w:tcW w:w="396" w:type="pct"/>
            <w:vAlign w:val="center"/>
          </w:tcPr>
          <w:p w14:paraId="61369808" w14:textId="77777777" w:rsidR="0029028A" w:rsidRPr="000F65FA" w:rsidRDefault="0029028A" w:rsidP="00C30C35">
            <w:pPr>
              <w:jc w:val="center"/>
              <w:rPr>
                <w:rFonts w:eastAsia="Calibri"/>
              </w:rPr>
            </w:pPr>
            <w:r w:rsidRPr="000F65FA">
              <w:t>1</w:t>
            </w:r>
          </w:p>
        </w:tc>
        <w:tc>
          <w:tcPr>
            <w:tcW w:w="395" w:type="pct"/>
          </w:tcPr>
          <w:p w14:paraId="067350D0" w14:textId="77777777" w:rsidR="0029028A" w:rsidRPr="000F65FA" w:rsidRDefault="0029028A" w:rsidP="00C30C35">
            <w:pPr>
              <w:jc w:val="center"/>
            </w:pPr>
          </w:p>
        </w:tc>
      </w:tr>
      <w:tr w:rsidR="0029028A" w:rsidRPr="00A60B31" w14:paraId="1EF782B2" w14:textId="77777777" w:rsidTr="00C30C35">
        <w:trPr>
          <w:trHeight w:val="357"/>
        </w:trPr>
        <w:tc>
          <w:tcPr>
            <w:tcW w:w="244" w:type="pct"/>
            <w:shd w:val="clear" w:color="auto" w:fill="auto"/>
            <w:vAlign w:val="center"/>
          </w:tcPr>
          <w:p w14:paraId="5FE0223C" w14:textId="77777777" w:rsidR="0029028A" w:rsidRDefault="0029028A" w:rsidP="00C30C35">
            <w:pPr>
              <w:jc w:val="center"/>
              <w:rPr>
                <w:rFonts w:eastAsia="Calibri"/>
              </w:rPr>
            </w:pPr>
            <w:r>
              <w:rPr>
                <w:rFonts w:eastAsia="Calibri"/>
              </w:rPr>
              <w:t>83</w:t>
            </w:r>
          </w:p>
        </w:tc>
        <w:tc>
          <w:tcPr>
            <w:tcW w:w="3509" w:type="pct"/>
            <w:shd w:val="clear" w:color="auto" w:fill="auto"/>
          </w:tcPr>
          <w:p w14:paraId="348E3BFA" w14:textId="77777777" w:rsidR="0029028A" w:rsidRPr="00B206B8" w:rsidRDefault="0029028A" w:rsidP="00C30C35">
            <w:pPr>
              <w:rPr>
                <w:lang w:val="ru-RU"/>
              </w:rPr>
            </w:pPr>
            <w:r w:rsidRPr="00B206B8">
              <w:rPr>
                <w:lang w:val="ru-RU"/>
              </w:rPr>
              <w:t>Замена задней стойки в сборе</w:t>
            </w:r>
          </w:p>
        </w:tc>
        <w:tc>
          <w:tcPr>
            <w:tcW w:w="456" w:type="pct"/>
            <w:shd w:val="clear" w:color="auto" w:fill="auto"/>
            <w:vAlign w:val="center"/>
          </w:tcPr>
          <w:p w14:paraId="4F9FBA0A" w14:textId="77777777" w:rsidR="0029028A" w:rsidRPr="000F65FA" w:rsidRDefault="0029028A" w:rsidP="00C30C35">
            <w:pPr>
              <w:jc w:val="center"/>
            </w:pPr>
            <w:r w:rsidRPr="000F65FA">
              <w:t>Шт.</w:t>
            </w:r>
          </w:p>
        </w:tc>
        <w:tc>
          <w:tcPr>
            <w:tcW w:w="396" w:type="pct"/>
            <w:vAlign w:val="center"/>
          </w:tcPr>
          <w:p w14:paraId="3DB0F1C4" w14:textId="77777777" w:rsidR="0029028A" w:rsidRPr="000F65FA" w:rsidRDefault="0029028A" w:rsidP="00C30C35">
            <w:pPr>
              <w:jc w:val="center"/>
              <w:rPr>
                <w:rFonts w:eastAsia="Calibri"/>
              </w:rPr>
            </w:pPr>
            <w:r w:rsidRPr="000F65FA">
              <w:t>1</w:t>
            </w:r>
          </w:p>
        </w:tc>
        <w:tc>
          <w:tcPr>
            <w:tcW w:w="395" w:type="pct"/>
          </w:tcPr>
          <w:p w14:paraId="4837C7C4" w14:textId="77777777" w:rsidR="0029028A" w:rsidRPr="000F65FA" w:rsidRDefault="0029028A" w:rsidP="00C30C35">
            <w:pPr>
              <w:jc w:val="center"/>
            </w:pPr>
          </w:p>
        </w:tc>
      </w:tr>
      <w:tr w:rsidR="0029028A" w:rsidRPr="00A60B31" w14:paraId="038C3A6A" w14:textId="77777777" w:rsidTr="00C30C35">
        <w:trPr>
          <w:trHeight w:val="357"/>
        </w:trPr>
        <w:tc>
          <w:tcPr>
            <w:tcW w:w="244" w:type="pct"/>
            <w:shd w:val="clear" w:color="auto" w:fill="auto"/>
            <w:vAlign w:val="center"/>
          </w:tcPr>
          <w:p w14:paraId="185DAE00" w14:textId="77777777" w:rsidR="0029028A" w:rsidRDefault="0029028A" w:rsidP="00C30C35">
            <w:pPr>
              <w:jc w:val="center"/>
              <w:rPr>
                <w:rFonts w:eastAsia="Calibri"/>
              </w:rPr>
            </w:pPr>
            <w:r>
              <w:rPr>
                <w:rFonts w:eastAsia="Calibri"/>
              </w:rPr>
              <w:t>84</w:t>
            </w:r>
          </w:p>
        </w:tc>
        <w:tc>
          <w:tcPr>
            <w:tcW w:w="3509" w:type="pct"/>
            <w:shd w:val="clear" w:color="auto" w:fill="auto"/>
          </w:tcPr>
          <w:p w14:paraId="5CE8E67A" w14:textId="77777777" w:rsidR="0029028A" w:rsidRPr="00B206B8" w:rsidRDefault="0029028A" w:rsidP="00C30C35">
            <w:pPr>
              <w:rPr>
                <w:lang w:val="ru-RU"/>
              </w:rPr>
            </w:pPr>
            <w:r w:rsidRPr="00B206B8">
              <w:rPr>
                <w:lang w:val="ru-RU"/>
              </w:rPr>
              <w:t>Замена масла в заднем мосту</w:t>
            </w:r>
          </w:p>
        </w:tc>
        <w:tc>
          <w:tcPr>
            <w:tcW w:w="456" w:type="pct"/>
            <w:shd w:val="clear" w:color="auto" w:fill="auto"/>
            <w:vAlign w:val="center"/>
          </w:tcPr>
          <w:p w14:paraId="6DDEC42A" w14:textId="77777777" w:rsidR="0029028A" w:rsidRPr="000F65FA" w:rsidRDefault="0029028A" w:rsidP="00C30C35">
            <w:pPr>
              <w:jc w:val="center"/>
            </w:pPr>
            <w:r w:rsidRPr="000F65FA">
              <w:t>Шт.</w:t>
            </w:r>
          </w:p>
        </w:tc>
        <w:tc>
          <w:tcPr>
            <w:tcW w:w="396" w:type="pct"/>
            <w:vAlign w:val="center"/>
          </w:tcPr>
          <w:p w14:paraId="1618640A" w14:textId="77777777" w:rsidR="0029028A" w:rsidRPr="000F65FA" w:rsidRDefault="0029028A" w:rsidP="00C30C35">
            <w:pPr>
              <w:jc w:val="center"/>
              <w:rPr>
                <w:rFonts w:eastAsia="Calibri"/>
              </w:rPr>
            </w:pPr>
            <w:r w:rsidRPr="000F65FA">
              <w:t>1</w:t>
            </w:r>
          </w:p>
        </w:tc>
        <w:tc>
          <w:tcPr>
            <w:tcW w:w="395" w:type="pct"/>
          </w:tcPr>
          <w:p w14:paraId="40C292F3" w14:textId="77777777" w:rsidR="0029028A" w:rsidRPr="000F65FA" w:rsidRDefault="0029028A" w:rsidP="00C30C35">
            <w:pPr>
              <w:jc w:val="center"/>
            </w:pPr>
          </w:p>
        </w:tc>
      </w:tr>
      <w:tr w:rsidR="0029028A" w:rsidRPr="00A60B31" w14:paraId="0F43A08E" w14:textId="77777777" w:rsidTr="00C30C35">
        <w:trPr>
          <w:trHeight w:val="357"/>
        </w:trPr>
        <w:tc>
          <w:tcPr>
            <w:tcW w:w="244" w:type="pct"/>
            <w:shd w:val="clear" w:color="auto" w:fill="auto"/>
            <w:vAlign w:val="center"/>
          </w:tcPr>
          <w:p w14:paraId="35A9A895" w14:textId="77777777" w:rsidR="0029028A" w:rsidRDefault="0029028A" w:rsidP="00C30C35">
            <w:pPr>
              <w:jc w:val="center"/>
              <w:rPr>
                <w:rFonts w:eastAsia="Calibri"/>
              </w:rPr>
            </w:pPr>
            <w:r>
              <w:rPr>
                <w:rFonts w:eastAsia="Calibri"/>
              </w:rPr>
              <w:t>85</w:t>
            </w:r>
          </w:p>
        </w:tc>
        <w:tc>
          <w:tcPr>
            <w:tcW w:w="3509" w:type="pct"/>
            <w:shd w:val="clear" w:color="auto" w:fill="auto"/>
          </w:tcPr>
          <w:p w14:paraId="48B53F2F" w14:textId="77777777" w:rsidR="0029028A" w:rsidRPr="000F65FA" w:rsidRDefault="0029028A" w:rsidP="00C30C35">
            <w:r w:rsidRPr="000F65FA">
              <w:t>Замена масла в редукторе</w:t>
            </w:r>
          </w:p>
        </w:tc>
        <w:tc>
          <w:tcPr>
            <w:tcW w:w="456" w:type="pct"/>
            <w:shd w:val="clear" w:color="auto" w:fill="auto"/>
            <w:vAlign w:val="center"/>
          </w:tcPr>
          <w:p w14:paraId="6C45CCDB" w14:textId="77777777" w:rsidR="0029028A" w:rsidRPr="000F65FA" w:rsidRDefault="0029028A" w:rsidP="00C30C35">
            <w:pPr>
              <w:jc w:val="center"/>
            </w:pPr>
            <w:r w:rsidRPr="000F65FA">
              <w:t>Шт.</w:t>
            </w:r>
          </w:p>
        </w:tc>
        <w:tc>
          <w:tcPr>
            <w:tcW w:w="396" w:type="pct"/>
            <w:vAlign w:val="center"/>
          </w:tcPr>
          <w:p w14:paraId="4CD0E525" w14:textId="77777777" w:rsidR="0029028A" w:rsidRPr="000F65FA" w:rsidRDefault="0029028A" w:rsidP="00C30C35">
            <w:pPr>
              <w:jc w:val="center"/>
              <w:rPr>
                <w:rFonts w:eastAsia="Calibri"/>
              </w:rPr>
            </w:pPr>
            <w:r w:rsidRPr="000F65FA">
              <w:t>1</w:t>
            </w:r>
          </w:p>
        </w:tc>
        <w:tc>
          <w:tcPr>
            <w:tcW w:w="395" w:type="pct"/>
          </w:tcPr>
          <w:p w14:paraId="04F39263" w14:textId="77777777" w:rsidR="0029028A" w:rsidRPr="000F65FA" w:rsidRDefault="0029028A" w:rsidP="00C30C35">
            <w:pPr>
              <w:jc w:val="center"/>
            </w:pPr>
          </w:p>
        </w:tc>
      </w:tr>
      <w:tr w:rsidR="0029028A" w:rsidRPr="00A60B31" w14:paraId="5A1CA4D0" w14:textId="77777777" w:rsidTr="00C30C35">
        <w:trPr>
          <w:trHeight w:val="357"/>
        </w:trPr>
        <w:tc>
          <w:tcPr>
            <w:tcW w:w="244" w:type="pct"/>
            <w:shd w:val="clear" w:color="auto" w:fill="auto"/>
            <w:vAlign w:val="center"/>
          </w:tcPr>
          <w:p w14:paraId="30733118" w14:textId="77777777" w:rsidR="0029028A" w:rsidRDefault="0029028A" w:rsidP="00C30C35">
            <w:pPr>
              <w:jc w:val="center"/>
              <w:rPr>
                <w:rFonts w:eastAsia="Calibri"/>
              </w:rPr>
            </w:pPr>
            <w:r>
              <w:rPr>
                <w:rFonts w:eastAsia="Calibri"/>
              </w:rPr>
              <w:t>86</w:t>
            </w:r>
          </w:p>
        </w:tc>
        <w:tc>
          <w:tcPr>
            <w:tcW w:w="3509" w:type="pct"/>
            <w:shd w:val="clear" w:color="auto" w:fill="auto"/>
          </w:tcPr>
          <w:p w14:paraId="4E2F2076" w14:textId="77777777" w:rsidR="0029028A" w:rsidRPr="00B206B8" w:rsidRDefault="0029028A" w:rsidP="00C30C35">
            <w:pPr>
              <w:rPr>
                <w:lang w:val="ru-RU"/>
              </w:rPr>
            </w:pPr>
            <w:r w:rsidRPr="00B206B8">
              <w:rPr>
                <w:lang w:val="ru-RU"/>
              </w:rPr>
              <w:t>Замена сайленблоков без снятия детали 1 шт.</w:t>
            </w:r>
          </w:p>
        </w:tc>
        <w:tc>
          <w:tcPr>
            <w:tcW w:w="456" w:type="pct"/>
            <w:shd w:val="clear" w:color="auto" w:fill="auto"/>
            <w:vAlign w:val="center"/>
          </w:tcPr>
          <w:p w14:paraId="00FD384C" w14:textId="77777777" w:rsidR="0029028A" w:rsidRPr="000F65FA" w:rsidRDefault="0029028A" w:rsidP="00C30C35">
            <w:pPr>
              <w:jc w:val="center"/>
            </w:pPr>
            <w:r w:rsidRPr="000F65FA">
              <w:t>Шт.</w:t>
            </w:r>
          </w:p>
        </w:tc>
        <w:tc>
          <w:tcPr>
            <w:tcW w:w="396" w:type="pct"/>
            <w:vAlign w:val="center"/>
          </w:tcPr>
          <w:p w14:paraId="0D655E88" w14:textId="77777777" w:rsidR="0029028A" w:rsidRPr="000F65FA" w:rsidRDefault="0029028A" w:rsidP="00C30C35">
            <w:pPr>
              <w:jc w:val="center"/>
              <w:rPr>
                <w:rFonts w:eastAsia="Calibri"/>
              </w:rPr>
            </w:pPr>
            <w:r w:rsidRPr="000F65FA">
              <w:t>1</w:t>
            </w:r>
          </w:p>
        </w:tc>
        <w:tc>
          <w:tcPr>
            <w:tcW w:w="395" w:type="pct"/>
          </w:tcPr>
          <w:p w14:paraId="04E82D40" w14:textId="77777777" w:rsidR="0029028A" w:rsidRPr="000F65FA" w:rsidRDefault="0029028A" w:rsidP="00C30C35">
            <w:pPr>
              <w:jc w:val="center"/>
            </w:pPr>
          </w:p>
        </w:tc>
      </w:tr>
      <w:tr w:rsidR="0029028A" w:rsidRPr="00A60B31" w14:paraId="01457357" w14:textId="77777777" w:rsidTr="00C30C35">
        <w:trPr>
          <w:trHeight w:val="357"/>
        </w:trPr>
        <w:tc>
          <w:tcPr>
            <w:tcW w:w="244" w:type="pct"/>
            <w:shd w:val="clear" w:color="auto" w:fill="auto"/>
            <w:vAlign w:val="center"/>
          </w:tcPr>
          <w:p w14:paraId="17EB965F" w14:textId="77777777" w:rsidR="0029028A" w:rsidRDefault="0029028A" w:rsidP="00C30C35">
            <w:pPr>
              <w:jc w:val="center"/>
              <w:rPr>
                <w:rFonts w:eastAsia="Calibri"/>
              </w:rPr>
            </w:pPr>
            <w:r>
              <w:rPr>
                <w:rFonts w:eastAsia="Calibri"/>
              </w:rPr>
              <w:t>87</w:t>
            </w:r>
          </w:p>
        </w:tc>
        <w:tc>
          <w:tcPr>
            <w:tcW w:w="3509" w:type="pct"/>
            <w:shd w:val="clear" w:color="auto" w:fill="auto"/>
          </w:tcPr>
          <w:p w14:paraId="43F46B5D" w14:textId="77777777" w:rsidR="0029028A" w:rsidRPr="000F65FA" w:rsidRDefault="0029028A" w:rsidP="00C30C35">
            <w:r w:rsidRPr="000F65FA">
              <w:t>Замена ступичного подшипника</w:t>
            </w:r>
          </w:p>
        </w:tc>
        <w:tc>
          <w:tcPr>
            <w:tcW w:w="456" w:type="pct"/>
            <w:shd w:val="clear" w:color="auto" w:fill="auto"/>
            <w:vAlign w:val="center"/>
          </w:tcPr>
          <w:p w14:paraId="12C7B91D" w14:textId="77777777" w:rsidR="0029028A" w:rsidRPr="000F65FA" w:rsidRDefault="0029028A" w:rsidP="00C30C35">
            <w:pPr>
              <w:jc w:val="center"/>
            </w:pPr>
            <w:r w:rsidRPr="000F65FA">
              <w:t>Шт.</w:t>
            </w:r>
          </w:p>
        </w:tc>
        <w:tc>
          <w:tcPr>
            <w:tcW w:w="396" w:type="pct"/>
            <w:vAlign w:val="center"/>
          </w:tcPr>
          <w:p w14:paraId="13153759" w14:textId="77777777" w:rsidR="0029028A" w:rsidRPr="000F65FA" w:rsidRDefault="0029028A" w:rsidP="00C30C35">
            <w:pPr>
              <w:jc w:val="center"/>
              <w:rPr>
                <w:rFonts w:eastAsia="Calibri"/>
              </w:rPr>
            </w:pPr>
            <w:r w:rsidRPr="000F65FA">
              <w:t>1</w:t>
            </w:r>
          </w:p>
        </w:tc>
        <w:tc>
          <w:tcPr>
            <w:tcW w:w="395" w:type="pct"/>
          </w:tcPr>
          <w:p w14:paraId="2FF91272" w14:textId="77777777" w:rsidR="0029028A" w:rsidRPr="000F65FA" w:rsidRDefault="0029028A" w:rsidP="00C30C35">
            <w:pPr>
              <w:jc w:val="center"/>
            </w:pPr>
          </w:p>
        </w:tc>
      </w:tr>
    </w:tbl>
    <w:p w14:paraId="3AF4821A" w14:textId="77777777" w:rsidR="006637F8" w:rsidRPr="002D070B" w:rsidRDefault="006637F8" w:rsidP="0029028A">
      <w:pPr>
        <w:jc w:val="center"/>
        <w:rPr>
          <w:lang w:val="ru-RU"/>
        </w:rPr>
      </w:pPr>
    </w:p>
    <w:sectPr w:rsidR="006637F8" w:rsidRPr="002D070B" w:rsidSect="0013077F">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R Cyr 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ewton C">
    <w:altName w:val="Cambria"/>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ragmatica">
    <w:altName w:val="Arial"/>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E15"/>
    <w:multiLevelType w:val="hybridMultilevel"/>
    <w:tmpl w:val="67ACB82C"/>
    <w:lvl w:ilvl="0" w:tplc="ABA0B590">
      <w:start w:val="1"/>
      <w:numFmt w:val="decimal"/>
      <w:lvlText w:val="%1."/>
      <w:lvlJc w:val="left"/>
      <w:pPr>
        <w:ind w:left="720" w:hanging="360"/>
      </w:pPr>
      <w:rPr>
        <w:rFonts w:hint="default"/>
      </w:rPr>
    </w:lvl>
    <w:lvl w:ilvl="1" w:tplc="DD9C6246" w:tentative="1">
      <w:start w:val="1"/>
      <w:numFmt w:val="lowerLetter"/>
      <w:lvlText w:val="%2."/>
      <w:lvlJc w:val="left"/>
      <w:pPr>
        <w:ind w:left="1440" w:hanging="360"/>
      </w:pPr>
    </w:lvl>
    <w:lvl w:ilvl="2" w:tplc="8F285682" w:tentative="1">
      <w:start w:val="1"/>
      <w:numFmt w:val="lowerRoman"/>
      <w:lvlText w:val="%3."/>
      <w:lvlJc w:val="right"/>
      <w:pPr>
        <w:ind w:left="2160" w:hanging="180"/>
      </w:pPr>
    </w:lvl>
    <w:lvl w:ilvl="3" w:tplc="4B349BFA" w:tentative="1">
      <w:start w:val="1"/>
      <w:numFmt w:val="decimal"/>
      <w:lvlText w:val="%4."/>
      <w:lvlJc w:val="left"/>
      <w:pPr>
        <w:ind w:left="2880" w:hanging="360"/>
      </w:pPr>
    </w:lvl>
    <w:lvl w:ilvl="4" w:tplc="75CA6628" w:tentative="1">
      <w:start w:val="1"/>
      <w:numFmt w:val="lowerLetter"/>
      <w:lvlText w:val="%5."/>
      <w:lvlJc w:val="left"/>
      <w:pPr>
        <w:ind w:left="3600" w:hanging="360"/>
      </w:pPr>
    </w:lvl>
    <w:lvl w:ilvl="5" w:tplc="8A56A000" w:tentative="1">
      <w:start w:val="1"/>
      <w:numFmt w:val="lowerRoman"/>
      <w:lvlText w:val="%6."/>
      <w:lvlJc w:val="right"/>
      <w:pPr>
        <w:ind w:left="4320" w:hanging="180"/>
      </w:pPr>
    </w:lvl>
    <w:lvl w:ilvl="6" w:tplc="C2887726" w:tentative="1">
      <w:start w:val="1"/>
      <w:numFmt w:val="decimal"/>
      <w:lvlText w:val="%7."/>
      <w:lvlJc w:val="left"/>
      <w:pPr>
        <w:ind w:left="5040" w:hanging="360"/>
      </w:pPr>
    </w:lvl>
    <w:lvl w:ilvl="7" w:tplc="81D41D6C" w:tentative="1">
      <w:start w:val="1"/>
      <w:numFmt w:val="lowerLetter"/>
      <w:lvlText w:val="%8."/>
      <w:lvlJc w:val="left"/>
      <w:pPr>
        <w:ind w:left="5760" w:hanging="360"/>
      </w:pPr>
    </w:lvl>
    <w:lvl w:ilvl="8" w:tplc="38080FAE" w:tentative="1">
      <w:start w:val="1"/>
      <w:numFmt w:val="lowerRoman"/>
      <w:lvlText w:val="%9."/>
      <w:lvlJc w:val="right"/>
      <w:pPr>
        <w:ind w:left="6480" w:hanging="180"/>
      </w:pPr>
    </w:lvl>
  </w:abstractNum>
  <w:abstractNum w:abstractNumId="1" w15:restartNumberingAfterBreak="0">
    <w:nsid w:val="1BAC58A7"/>
    <w:multiLevelType w:val="hybridMultilevel"/>
    <w:tmpl w:val="630EB004"/>
    <w:lvl w:ilvl="0" w:tplc="F7F61966">
      <w:start w:val="1"/>
      <w:numFmt w:val="decimal"/>
      <w:lvlText w:val="%1."/>
      <w:lvlJc w:val="left"/>
      <w:pPr>
        <w:ind w:left="720" w:hanging="360"/>
      </w:pPr>
    </w:lvl>
    <w:lvl w:ilvl="1" w:tplc="9CFE2D4A">
      <w:start w:val="1"/>
      <w:numFmt w:val="lowerLetter"/>
      <w:lvlText w:val="%2."/>
      <w:lvlJc w:val="left"/>
      <w:pPr>
        <w:ind w:left="1440" w:hanging="360"/>
      </w:pPr>
    </w:lvl>
    <w:lvl w:ilvl="2" w:tplc="DAAA6DA2">
      <w:start w:val="1"/>
      <w:numFmt w:val="lowerRoman"/>
      <w:lvlText w:val="%3."/>
      <w:lvlJc w:val="right"/>
      <w:pPr>
        <w:ind w:left="2160" w:hanging="180"/>
      </w:pPr>
    </w:lvl>
    <w:lvl w:ilvl="3" w:tplc="7C24131C">
      <w:start w:val="1"/>
      <w:numFmt w:val="decimal"/>
      <w:lvlText w:val="%4."/>
      <w:lvlJc w:val="left"/>
      <w:pPr>
        <w:ind w:left="2880" w:hanging="360"/>
      </w:pPr>
    </w:lvl>
    <w:lvl w:ilvl="4" w:tplc="5C04A144">
      <w:start w:val="1"/>
      <w:numFmt w:val="lowerLetter"/>
      <w:lvlText w:val="%5."/>
      <w:lvlJc w:val="left"/>
      <w:pPr>
        <w:ind w:left="3600" w:hanging="360"/>
      </w:pPr>
    </w:lvl>
    <w:lvl w:ilvl="5" w:tplc="2EB65DEC">
      <w:start w:val="1"/>
      <w:numFmt w:val="lowerRoman"/>
      <w:lvlText w:val="%6."/>
      <w:lvlJc w:val="right"/>
      <w:pPr>
        <w:ind w:left="4320" w:hanging="180"/>
      </w:pPr>
    </w:lvl>
    <w:lvl w:ilvl="6" w:tplc="BF885E38">
      <w:start w:val="1"/>
      <w:numFmt w:val="decimal"/>
      <w:lvlText w:val="%7."/>
      <w:lvlJc w:val="left"/>
      <w:pPr>
        <w:ind w:left="5040" w:hanging="360"/>
      </w:pPr>
    </w:lvl>
    <w:lvl w:ilvl="7" w:tplc="16703096">
      <w:start w:val="1"/>
      <w:numFmt w:val="lowerLetter"/>
      <w:lvlText w:val="%8."/>
      <w:lvlJc w:val="left"/>
      <w:pPr>
        <w:ind w:left="5760" w:hanging="360"/>
      </w:pPr>
    </w:lvl>
    <w:lvl w:ilvl="8" w:tplc="40989700">
      <w:start w:val="1"/>
      <w:numFmt w:val="lowerRoman"/>
      <w:lvlText w:val="%9."/>
      <w:lvlJc w:val="right"/>
      <w:pPr>
        <w:ind w:left="6480" w:hanging="180"/>
      </w:pPr>
    </w:lvl>
  </w:abstractNum>
  <w:abstractNum w:abstractNumId="2" w15:restartNumberingAfterBreak="0">
    <w:nsid w:val="323D195F"/>
    <w:multiLevelType w:val="hybridMultilevel"/>
    <w:tmpl w:val="630EB0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A4D1D6E"/>
    <w:multiLevelType w:val="hybridMultilevel"/>
    <w:tmpl w:val="630EB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D5719C"/>
    <w:multiLevelType w:val="hybridMultilevel"/>
    <w:tmpl w:val="7A6CDD40"/>
    <w:lvl w:ilvl="0" w:tplc="0419000F">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6DF67A6"/>
    <w:multiLevelType w:val="hybridMultilevel"/>
    <w:tmpl w:val="905E0EF6"/>
    <w:lvl w:ilvl="0" w:tplc="0419000F">
      <w:start w:val="1"/>
      <w:numFmt w:val="decimal"/>
      <w:lvlText w:val="%1)"/>
      <w:lvlJc w:val="left"/>
      <w:pPr>
        <w:ind w:left="656" w:hanging="360"/>
      </w:pPr>
      <w:rPr>
        <w:rFonts w:hint="default"/>
      </w:rPr>
    </w:lvl>
    <w:lvl w:ilvl="1" w:tplc="04190019" w:tentative="1">
      <w:start w:val="1"/>
      <w:numFmt w:val="lowerLetter"/>
      <w:lvlText w:val="%2."/>
      <w:lvlJc w:val="left"/>
      <w:pPr>
        <w:ind w:left="1376" w:hanging="360"/>
      </w:pPr>
    </w:lvl>
    <w:lvl w:ilvl="2" w:tplc="0419001B" w:tentative="1">
      <w:start w:val="1"/>
      <w:numFmt w:val="lowerRoman"/>
      <w:lvlText w:val="%3."/>
      <w:lvlJc w:val="right"/>
      <w:pPr>
        <w:ind w:left="2096" w:hanging="180"/>
      </w:pPr>
    </w:lvl>
    <w:lvl w:ilvl="3" w:tplc="0419000F" w:tentative="1">
      <w:start w:val="1"/>
      <w:numFmt w:val="decimal"/>
      <w:lvlText w:val="%4."/>
      <w:lvlJc w:val="left"/>
      <w:pPr>
        <w:ind w:left="2816" w:hanging="360"/>
      </w:pPr>
    </w:lvl>
    <w:lvl w:ilvl="4" w:tplc="04190019" w:tentative="1">
      <w:start w:val="1"/>
      <w:numFmt w:val="lowerLetter"/>
      <w:lvlText w:val="%5."/>
      <w:lvlJc w:val="left"/>
      <w:pPr>
        <w:ind w:left="3536" w:hanging="360"/>
      </w:pPr>
    </w:lvl>
    <w:lvl w:ilvl="5" w:tplc="0419001B" w:tentative="1">
      <w:start w:val="1"/>
      <w:numFmt w:val="lowerRoman"/>
      <w:lvlText w:val="%6."/>
      <w:lvlJc w:val="right"/>
      <w:pPr>
        <w:ind w:left="4256" w:hanging="180"/>
      </w:pPr>
    </w:lvl>
    <w:lvl w:ilvl="6" w:tplc="0419000F" w:tentative="1">
      <w:start w:val="1"/>
      <w:numFmt w:val="decimal"/>
      <w:lvlText w:val="%7."/>
      <w:lvlJc w:val="left"/>
      <w:pPr>
        <w:ind w:left="4976" w:hanging="360"/>
      </w:pPr>
    </w:lvl>
    <w:lvl w:ilvl="7" w:tplc="04190019" w:tentative="1">
      <w:start w:val="1"/>
      <w:numFmt w:val="lowerLetter"/>
      <w:lvlText w:val="%8."/>
      <w:lvlJc w:val="left"/>
      <w:pPr>
        <w:ind w:left="5696" w:hanging="360"/>
      </w:pPr>
    </w:lvl>
    <w:lvl w:ilvl="8" w:tplc="0419001B" w:tentative="1">
      <w:start w:val="1"/>
      <w:numFmt w:val="lowerRoman"/>
      <w:lvlText w:val="%9."/>
      <w:lvlJc w:val="right"/>
      <w:pPr>
        <w:ind w:left="6416" w:hanging="180"/>
      </w:pPr>
    </w:lvl>
  </w:abstractNum>
  <w:abstractNum w:abstractNumId="6" w15:restartNumberingAfterBreak="0">
    <w:nsid w:val="600610D6"/>
    <w:multiLevelType w:val="hybridMultilevel"/>
    <w:tmpl w:val="DD103C3A"/>
    <w:lvl w:ilvl="0" w:tplc="0419000F">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2C2AF0"/>
    <w:multiLevelType w:val="hybridMultilevel"/>
    <w:tmpl w:val="630EB004"/>
    <w:lvl w:ilvl="0" w:tplc="C9CE5E3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71407E3"/>
    <w:multiLevelType w:val="hybridMultilevel"/>
    <w:tmpl w:val="CCEC0676"/>
    <w:lvl w:ilvl="0" w:tplc="F74E211E">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92A1525"/>
    <w:multiLevelType w:val="hybridMultilevel"/>
    <w:tmpl w:val="504ABBD2"/>
    <w:lvl w:ilvl="0" w:tplc="1EEEF81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103376446">
    <w:abstractNumId w:val="9"/>
  </w:num>
  <w:num w:numId="2" w16cid:durableId="1818037588">
    <w:abstractNumId w:val="7"/>
  </w:num>
  <w:num w:numId="3" w16cid:durableId="1107046139">
    <w:abstractNumId w:val="4"/>
  </w:num>
  <w:num w:numId="4" w16cid:durableId="518667401">
    <w:abstractNumId w:val="3"/>
  </w:num>
  <w:num w:numId="5" w16cid:durableId="1225606032">
    <w:abstractNumId w:val="1"/>
  </w:num>
  <w:num w:numId="6" w16cid:durableId="1938059681">
    <w:abstractNumId w:val="0"/>
  </w:num>
  <w:num w:numId="7" w16cid:durableId="1800302670">
    <w:abstractNumId w:val="6"/>
  </w:num>
  <w:num w:numId="8" w16cid:durableId="1464541208">
    <w:abstractNumId w:val="5"/>
  </w:num>
  <w:num w:numId="9" w16cid:durableId="16099664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815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875959">
    <w:abstractNumId w:val="2"/>
  </w:num>
  <w:num w:numId="12" w16cid:durableId="1976451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932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D070B"/>
    <w:rsid w:val="00005959"/>
    <w:rsid w:val="00052537"/>
    <w:rsid w:val="00063205"/>
    <w:rsid w:val="00064FCF"/>
    <w:rsid w:val="000A72EC"/>
    <w:rsid w:val="000E739F"/>
    <w:rsid w:val="000F33F8"/>
    <w:rsid w:val="0013077F"/>
    <w:rsid w:val="001416D0"/>
    <w:rsid w:val="00174AAA"/>
    <w:rsid w:val="00177A7B"/>
    <w:rsid w:val="0019462B"/>
    <w:rsid w:val="001B02BC"/>
    <w:rsid w:val="001C13EF"/>
    <w:rsid w:val="001E3174"/>
    <w:rsid w:val="001E4745"/>
    <w:rsid w:val="001E6BA4"/>
    <w:rsid w:val="00205866"/>
    <w:rsid w:val="00211374"/>
    <w:rsid w:val="00247A7E"/>
    <w:rsid w:val="002635DB"/>
    <w:rsid w:val="0028243D"/>
    <w:rsid w:val="0029028A"/>
    <w:rsid w:val="00291C91"/>
    <w:rsid w:val="00293B4A"/>
    <w:rsid w:val="002A2B83"/>
    <w:rsid w:val="002A310F"/>
    <w:rsid w:val="002A78DA"/>
    <w:rsid w:val="002B3381"/>
    <w:rsid w:val="002B57D1"/>
    <w:rsid w:val="002D070B"/>
    <w:rsid w:val="002D1EC8"/>
    <w:rsid w:val="002E3821"/>
    <w:rsid w:val="002F3B45"/>
    <w:rsid w:val="002F6529"/>
    <w:rsid w:val="003602E7"/>
    <w:rsid w:val="003B6EE9"/>
    <w:rsid w:val="003C1693"/>
    <w:rsid w:val="003E124F"/>
    <w:rsid w:val="00431754"/>
    <w:rsid w:val="00441755"/>
    <w:rsid w:val="00443704"/>
    <w:rsid w:val="00461686"/>
    <w:rsid w:val="0047263B"/>
    <w:rsid w:val="0047681B"/>
    <w:rsid w:val="004F7D99"/>
    <w:rsid w:val="00503BFA"/>
    <w:rsid w:val="00523605"/>
    <w:rsid w:val="0052698A"/>
    <w:rsid w:val="00542A7E"/>
    <w:rsid w:val="00577814"/>
    <w:rsid w:val="00577FDC"/>
    <w:rsid w:val="00581496"/>
    <w:rsid w:val="00583B97"/>
    <w:rsid w:val="00590BC0"/>
    <w:rsid w:val="0059595F"/>
    <w:rsid w:val="005A3221"/>
    <w:rsid w:val="005D2E90"/>
    <w:rsid w:val="00602CF0"/>
    <w:rsid w:val="00623775"/>
    <w:rsid w:val="006306EC"/>
    <w:rsid w:val="00630AB3"/>
    <w:rsid w:val="00634FC6"/>
    <w:rsid w:val="00635003"/>
    <w:rsid w:val="00645CEE"/>
    <w:rsid w:val="00650E46"/>
    <w:rsid w:val="006637F8"/>
    <w:rsid w:val="0069132F"/>
    <w:rsid w:val="00696680"/>
    <w:rsid w:val="006A29D7"/>
    <w:rsid w:val="006B09D1"/>
    <w:rsid w:val="006B2146"/>
    <w:rsid w:val="006C1376"/>
    <w:rsid w:val="006C1BE3"/>
    <w:rsid w:val="006E6F8F"/>
    <w:rsid w:val="006F050C"/>
    <w:rsid w:val="006F18F5"/>
    <w:rsid w:val="00701CC2"/>
    <w:rsid w:val="00736FE9"/>
    <w:rsid w:val="0073790C"/>
    <w:rsid w:val="007420F8"/>
    <w:rsid w:val="00750000"/>
    <w:rsid w:val="00766727"/>
    <w:rsid w:val="00775EBD"/>
    <w:rsid w:val="007931C5"/>
    <w:rsid w:val="007B7B2D"/>
    <w:rsid w:val="007D7D32"/>
    <w:rsid w:val="007E46B0"/>
    <w:rsid w:val="008235C4"/>
    <w:rsid w:val="00824C65"/>
    <w:rsid w:val="00871106"/>
    <w:rsid w:val="00885D39"/>
    <w:rsid w:val="00892418"/>
    <w:rsid w:val="00895F92"/>
    <w:rsid w:val="008B1C00"/>
    <w:rsid w:val="008C591F"/>
    <w:rsid w:val="008D6300"/>
    <w:rsid w:val="008D72ED"/>
    <w:rsid w:val="008E7893"/>
    <w:rsid w:val="008F60CE"/>
    <w:rsid w:val="00901A18"/>
    <w:rsid w:val="00903DE8"/>
    <w:rsid w:val="009338F2"/>
    <w:rsid w:val="0094049D"/>
    <w:rsid w:val="0096059A"/>
    <w:rsid w:val="00966EE2"/>
    <w:rsid w:val="00973676"/>
    <w:rsid w:val="009777D6"/>
    <w:rsid w:val="00983A59"/>
    <w:rsid w:val="00995974"/>
    <w:rsid w:val="009A64A5"/>
    <w:rsid w:val="009C2195"/>
    <w:rsid w:val="009C6781"/>
    <w:rsid w:val="00A0264B"/>
    <w:rsid w:val="00A03A4A"/>
    <w:rsid w:val="00A04D81"/>
    <w:rsid w:val="00A07163"/>
    <w:rsid w:val="00A211DF"/>
    <w:rsid w:val="00A21FEF"/>
    <w:rsid w:val="00A310D2"/>
    <w:rsid w:val="00A463D1"/>
    <w:rsid w:val="00A60B6C"/>
    <w:rsid w:val="00A66AD2"/>
    <w:rsid w:val="00A742D0"/>
    <w:rsid w:val="00A7562C"/>
    <w:rsid w:val="00AA6FD4"/>
    <w:rsid w:val="00AB07C1"/>
    <w:rsid w:val="00AB206B"/>
    <w:rsid w:val="00AB3350"/>
    <w:rsid w:val="00AC1E87"/>
    <w:rsid w:val="00AE64C8"/>
    <w:rsid w:val="00AE7538"/>
    <w:rsid w:val="00AE7A84"/>
    <w:rsid w:val="00AE7DF7"/>
    <w:rsid w:val="00B0452E"/>
    <w:rsid w:val="00B139BB"/>
    <w:rsid w:val="00B301D6"/>
    <w:rsid w:val="00B4733A"/>
    <w:rsid w:val="00B47A6F"/>
    <w:rsid w:val="00B52418"/>
    <w:rsid w:val="00B64AA5"/>
    <w:rsid w:val="00B66CFF"/>
    <w:rsid w:val="00B673B9"/>
    <w:rsid w:val="00B9750F"/>
    <w:rsid w:val="00BA26F7"/>
    <w:rsid w:val="00BB0325"/>
    <w:rsid w:val="00BB098D"/>
    <w:rsid w:val="00BD535F"/>
    <w:rsid w:val="00BF667B"/>
    <w:rsid w:val="00C07C73"/>
    <w:rsid w:val="00C17FB9"/>
    <w:rsid w:val="00C26265"/>
    <w:rsid w:val="00C37926"/>
    <w:rsid w:val="00C45D06"/>
    <w:rsid w:val="00C759B1"/>
    <w:rsid w:val="00C97925"/>
    <w:rsid w:val="00CA56FA"/>
    <w:rsid w:val="00CB6ACE"/>
    <w:rsid w:val="00D00EDB"/>
    <w:rsid w:val="00D11BD0"/>
    <w:rsid w:val="00D234A4"/>
    <w:rsid w:val="00D258AC"/>
    <w:rsid w:val="00D25CBA"/>
    <w:rsid w:val="00D30723"/>
    <w:rsid w:val="00D330A5"/>
    <w:rsid w:val="00D4296A"/>
    <w:rsid w:val="00D6270F"/>
    <w:rsid w:val="00D751A4"/>
    <w:rsid w:val="00DA3E6E"/>
    <w:rsid w:val="00DA7D15"/>
    <w:rsid w:val="00DD01AF"/>
    <w:rsid w:val="00DF2A60"/>
    <w:rsid w:val="00DF5E93"/>
    <w:rsid w:val="00E16A96"/>
    <w:rsid w:val="00E21E7E"/>
    <w:rsid w:val="00E42107"/>
    <w:rsid w:val="00E47293"/>
    <w:rsid w:val="00E677E6"/>
    <w:rsid w:val="00E706E3"/>
    <w:rsid w:val="00E7285F"/>
    <w:rsid w:val="00E93989"/>
    <w:rsid w:val="00EA25D6"/>
    <w:rsid w:val="00EF22F3"/>
    <w:rsid w:val="00EF666B"/>
    <w:rsid w:val="00F007B2"/>
    <w:rsid w:val="00F1332C"/>
    <w:rsid w:val="00F14374"/>
    <w:rsid w:val="00F34B1F"/>
    <w:rsid w:val="00F425F3"/>
    <w:rsid w:val="00F5769E"/>
    <w:rsid w:val="00F75F61"/>
    <w:rsid w:val="00F86877"/>
    <w:rsid w:val="00FA65C1"/>
    <w:rsid w:val="00FB5249"/>
    <w:rsid w:val="00FF45C2"/>
    <w:rsid w:val="00FF7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D99C"/>
  <w15:docId w15:val="{4B79976C-552E-4E60-997E-C41B8804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70B"/>
    <w:pPr>
      <w:widowControl w:val="0"/>
      <w:suppressAutoHyphens/>
      <w:spacing w:after="0" w:line="240" w:lineRule="auto"/>
    </w:pPr>
    <w:rPr>
      <w:rFonts w:ascii="Times New Roman" w:eastAsia="Times New Roman" w:hAnsi="Times New Roman" w:cs="Times New Roman"/>
      <w:color w:val="000000"/>
      <w:sz w:val="24"/>
      <w:szCs w:val="24"/>
      <w:lang w:val="en-US"/>
    </w:rPr>
  </w:style>
  <w:style w:type="paragraph" w:styleId="1">
    <w:name w:val="heading 1"/>
    <w:basedOn w:val="a"/>
    <w:next w:val="a"/>
    <w:link w:val="10"/>
    <w:qFormat/>
    <w:rsid w:val="002D070B"/>
    <w:pPr>
      <w:keepNext/>
      <w:tabs>
        <w:tab w:val="num" w:pos="0"/>
      </w:tabs>
      <w:spacing w:before="240" w:after="60"/>
      <w:outlineLvl w:val="0"/>
    </w:pPr>
    <w:rPr>
      <w:rFonts w:ascii="Cambria" w:hAnsi="Cambria"/>
      <w:b/>
      <w:bCs/>
      <w:kern w:val="32"/>
      <w:sz w:val="32"/>
      <w:szCs w:val="32"/>
    </w:rPr>
  </w:style>
  <w:style w:type="paragraph" w:styleId="2">
    <w:name w:val="heading 2"/>
    <w:aliases w:val="h2,Chapter Title,Sub Head,PullOut"/>
    <w:basedOn w:val="a"/>
    <w:next w:val="a"/>
    <w:link w:val="20"/>
    <w:qFormat/>
    <w:rsid w:val="002D070B"/>
    <w:pPr>
      <w:keepNext/>
      <w:spacing w:before="240" w:after="60"/>
      <w:outlineLvl w:val="1"/>
    </w:pPr>
    <w:rPr>
      <w:rFonts w:ascii="Cambria" w:hAnsi="Cambria"/>
      <w:b/>
      <w:bCs/>
      <w:i/>
      <w:iCs/>
      <w:sz w:val="28"/>
      <w:szCs w:val="28"/>
    </w:rPr>
  </w:style>
  <w:style w:type="paragraph" w:styleId="3">
    <w:name w:val="heading 3"/>
    <w:aliases w:val="h3"/>
    <w:basedOn w:val="a"/>
    <w:next w:val="a"/>
    <w:link w:val="31"/>
    <w:uiPriority w:val="99"/>
    <w:qFormat/>
    <w:rsid w:val="002D070B"/>
    <w:pPr>
      <w:keepNext/>
      <w:spacing w:before="240" w:after="60"/>
      <w:outlineLvl w:val="2"/>
    </w:pPr>
    <w:rPr>
      <w:rFonts w:ascii="Cambria" w:hAnsi="Cambria"/>
      <w:b/>
      <w:bCs/>
      <w:sz w:val="26"/>
      <w:szCs w:val="26"/>
    </w:rPr>
  </w:style>
  <w:style w:type="paragraph" w:styleId="4">
    <w:name w:val="heading 4"/>
    <w:basedOn w:val="a"/>
    <w:next w:val="a"/>
    <w:link w:val="40"/>
    <w:qFormat/>
    <w:rsid w:val="002D070B"/>
    <w:pPr>
      <w:keepNext/>
      <w:spacing w:before="240" w:after="60"/>
      <w:outlineLvl w:val="3"/>
    </w:pPr>
    <w:rPr>
      <w:rFonts w:ascii="Calibri" w:hAnsi="Calibri"/>
      <w:b/>
      <w:bCs/>
      <w:sz w:val="28"/>
      <w:szCs w:val="28"/>
    </w:rPr>
  </w:style>
  <w:style w:type="paragraph" w:styleId="5">
    <w:name w:val="heading 5"/>
    <w:basedOn w:val="a"/>
    <w:next w:val="a"/>
    <w:link w:val="50"/>
    <w:qFormat/>
    <w:rsid w:val="002D070B"/>
    <w:pPr>
      <w:keepNext/>
      <w:widowControl/>
      <w:suppressAutoHyphens w:val="0"/>
      <w:ind w:firstLine="540"/>
      <w:jc w:val="right"/>
      <w:outlineLvl w:val="4"/>
    </w:pPr>
    <w:rPr>
      <w:b/>
      <w:bCs/>
      <w:color w:val="auto"/>
      <w:sz w:val="28"/>
      <w:szCs w:val="28"/>
    </w:rPr>
  </w:style>
  <w:style w:type="paragraph" w:styleId="6">
    <w:name w:val="heading 6"/>
    <w:basedOn w:val="a"/>
    <w:next w:val="a"/>
    <w:link w:val="60"/>
    <w:qFormat/>
    <w:rsid w:val="002D070B"/>
    <w:pPr>
      <w:keepNext/>
      <w:keepLines/>
      <w:widowControl/>
      <w:suppressAutoHyphens w:val="0"/>
      <w:spacing w:before="200"/>
      <w:outlineLvl w:val="5"/>
    </w:pPr>
    <w:rPr>
      <w:rFonts w:ascii="Cambria" w:hAnsi="Cambria"/>
      <w:i/>
      <w:iCs/>
      <w:color w:val="243F60"/>
    </w:rPr>
  </w:style>
  <w:style w:type="paragraph" w:styleId="7">
    <w:name w:val="heading 7"/>
    <w:basedOn w:val="a"/>
    <w:next w:val="a"/>
    <w:link w:val="70"/>
    <w:qFormat/>
    <w:rsid w:val="002D070B"/>
    <w:pPr>
      <w:widowControl/>
      <w:suppressAutoHyphens w:val="0"/>
      <w:spacing w:before="240" w:after="60"/>
      <w:outlineLvl w:val="6"/>
    </w:pPr>
    <w:rPr>
      <w:rFonts w:ascii="Calibri" w:hAnsi="Calibri"/>
      <w:color w:val="auto"/>
    </w:rPr>
  </w:style>
  <w:style w:type="paragraph" w:styleId="8">
    <w:name w:val="heading 8"/>
    <w:basedOn w:val="a"/>
    <w:next w:val="a"/>
    <w:link w:val="80"/>
    <w:qFormat/>
    <w:rsid w:val="002D070B"/>
    <w:pPr>
      <w:widowControl/>
      <w:suppressAutoHyphens w:val="0"/>
      <w:spacing w:before="240" w:after="60"/>
      <w:outlineLvl w:val="7"/>
    </w:pPr>
    <w:rPr>
      <w:rFonts w:ascii="Calibri" w:hAnsi="Calibri"/>
      <w:i/>
      <w:i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070B"/>
    <w:rPr>
      <w:rFonts w:ascii="Cambria" w:eastAsia="Times New Roman" w:hAnsi="Cambria" w:cs="Times New Roman"/>
      <w:b/>
      <w:bCs/>
      <w:color w:val="000000"/>
      <w:kern w:val="32"/>
      <w:sz w:val="32"/>
      <w:szCs w:val="32"/>
      <w:lang w:val="en-US"/>
    </w:rPr>
  </w:style>
  <w:style w:type="character" w:customStyle="1" w:styleId="20">
    <w:name w:val="Заголовок 2 Знак"/>
    <w:aliases w:val="h2 Знак1,Chapter Title Знак1,Sub Head Знак1,PullOut Знак"/>
    <w:basedOn w:val="a0"/>
    <w:link w:val="2"/>
    <w:rsid w:val="002D070B"/>
    <w:rPr>
      <w:rFonts w:ascii="Cambria" w:eastAsia="Times New Roman" w:hAnsi="Cambria" w:cs="Times New Roman"/>
      <w:b/>
      <w:bCs/>
      <w:i/>
      <w:iCs/>
      <w:color w:val="000000"/>
      <w:sz w:val="28"/>
      <w:szCs w:val="28"/>
      <w:lang w:val="en-US"/>
    </w:rPr>
  </w:style>
  <w:style w:type="character" w:customStyle="1" w:styleId="30">
    <w:name w:val="Заголовок 3 Знак"/>
    <w:aliases w:val="h3 Знак"/>
    <w:basedOn w:val="a0"/>
    <w:uiPriority w:val="99"/>
    <w:rsid w:val="002D070B"/>
    <w:rPr>
      <w:rFonts w:asciiTheme="majorHAnsi" w:eastAsiaTheme="majorEastAsia" w:hAnsiTheme="majorHAnsi" w:cstheme="majorBidi"/>
      <w:b/>
      <w:bCs/>
      <w:color w:val="4F81BD" w:themeColor="accent1"/>
      <w:sz w:val="24"/>
      <w:szCs w:val="24"/>
      <w:lang w:val="en-US"/>
    </w:rPr>
  </w:style>
  <w:style w:type="character" w:customStyle="1" w:styleId="40">
    <w:name w:val="Заголовок 4 Знак"/>
    <w:basedOn w:val="a0"/>
    <w:link w:val="4"/>
    <w:rsid w:val="002D070B"/>
    <w:rPr>
      <w:rFonts w:ascii="Calibri" w:eastAsia="Times New Roman" w:hAnsi="Calibri" w:cs="Times New Roman"/>
      <w:b/>
      <w:bCs/>
      <w:color w:val="000000"/>
      <w:sz w:val="28"/>
      <w:szCs w:val="28"/>
      <w:lang w:val="en-US"/>
    </w:rPr>
  </w:style>
  <w:style w:type="character" w:customStyle="1" w:styleId="50">
    <w:name w:val="Заголовок 5 Знак"/>
    <w:basedOn w:val="a0"/>
    <w:link w:val="5"/>
    <w:rsid w:val="002D070B"/>
    <w:rPr>
      <w:rFonts w:ascii="Times New Roman" w:eastAsia="Times New Roman" w:hAnsi="Times New Roman" w:cs="Times New Roman"/>
      <w:b/>
      <w:bCs/>
      <w:sz w:val="28"/>
      <w:szCs w:val="28"/>
    </w:rPr>
  </w:style>
  <w:style w:type="character" w:customStyle="1" w:styleId="60">
    <w:name w:val="Заголовок 6 Знак"/>
    <w:basedOn w:val="a0"/>
    <w:link w:val="6"/>
    <w:rsid w:val="002D070B"/>
    <w:rPr>
      <w:rFonts w:ascii="Cambria" w:eastAsia="Times New Roman" w:hAnsi="Cambria" w:cs="Times New Roman"/>
      <w:i/>
      <w:iCs/>
      <w:color w:val="243F60"/>
      <w:sz w:val="24"/>
      <w:szCs w:val="24"/>
    </w:rPr>
  </w:style>
  <w:style w:type="character" w:customStyle="1" w:styleId="70">
    <w:name w:val="Заголовок 7 Знак"/>
    <w:basedOn w:val="a0"/>
    <w:link w:val="7"/>
    <w:rsid w:val="002D070B"/>
    <w:rPr>
      <w:rFonts w:ascii="Calibri" w:eastAsia="Times New Roman" w:hAnsi="Calibri" w:cs="Times New Roman"/>
      <w:sz w:val="24"/>
      <w:szCs w:val="24"/>
    </w:rPr>
  </w:style>
  <w:style w:type="character" w:customStyle="1" w:styleId="80">
    <w:name w:val="Заголовок 8 Знак"/>
    <w:basedOn w:val="a0"/>
    <w:link w:val="8"/>
    <w:rsid w:val="002D070B"/>
    <w:rPr>
      <w:rFonts w:ascii="Calibri" w:eastAsia="Times New Roman" w:hAnsi="Calibri" w:cs="Times New Roman"/>
      <w:i/>
      <w:iCs/>
      <w:sz w:val="24"/>
      <w:szCs w:val="24"/>
    </w:rPr>
  </w:style>
  <w:style w:type="character" w:customStyle="1" w:styleId="Heading1Char">
    <w:name w:val="Heading 1 Char"/>
    <w:locked/>
    <w:rsid w:val="002D070B"/>
    <w:rPr>
      <w:b/>
      <w:bCs/>
      <w:sz w:val="24"/>
      <w:szCs w:val="24"/>
      <w:lang w:val="ru-RU" w:eastAsia="ru-RU"/>
    </w:rPr>
  </w:style>
  <w:style w:type="character" w:customStyle="1" w:styleId="Heading3Char">
    <w:name w:val="Heading 3 Char"/>
    <w:aliases w:val="h3 Char"/>
    <w:locked/>
    <w:rsid w:val="002D070B"/>
    <w:rPr>
      <w:rFonts w:ascii="Arial" w:hAnsi="Arial" w:cs="Arial"/>
      <w:b/>
      <w:bCs/>
      <w:sz w:val="26"/>
      <w:szCs w:val="26"/>
      <w:lang w:val="ru-RU" w:eastAsia="ru-RU"/>
    </w:rPr>
  </w:style>
  <w:style w:type="character" w:customStyle="1" w:styleId="31">
    <w:name w:val="Заголовок 3 Знак1"/>
    <w:aliases w:val="h3 Знак1"/>
    <w:link w:val="3"/>
    <w:uiPriority w:val="99"/>
    <w:locked/>
    <w:rsid w:val="002D070B"/>
    <w:rPr>
      <w:rFonts w:ascii="Cambria" w:eastAsia="Times New Roman" w:hAnsi="Cambria" w:cs="Times New Roman"/>
      <w:b/>
      <w:bCs/>
      <w:color w:val="000000"/>
      <w:sz w:val="26"/>
      <w:szCs w:val="26"/>
      <w:lang w:val="en-US"/>
    </w:rPr>
  </w:style>
  <w:style w:type="character" w:styleId="a3">
    <w:name w:val="Hyperlink"/>
    <w:uiPriority w:val="99"/>
    <w:rsid w:val="002D070B"/>
    <w:rPr>
      <w:color w:val="000080"/>
      <w:u w:val="single"/>
    </w:rPr>
  </w:style>
  <w:style w:type="paragraph" w:styleId="a4">
    <w:name w:val="Body Text"/>
    <w:basedOn w:val="a"/>
    <w:link w:val="11"/>
    <w:uiPriority w:val="99"/>
    <w:rsid w:val="002D070B"/>
    <w:pPr>
      <w:keepNext/>
      <w:widowControl/>
      <w:tabs>
        <w:tab w:val="left" w:pos="1134"/>
      </w:tabs>
      <w:spacing w:before="120"/>
    </w:pPr>
  </w:style>
  <w:style w:type="character" w:customStyle="1" w:styleId="a5">
    <w:name w:val="Основной текст Знак"/>
    <w:basedOn w:val="a0"/>
    <w:uiPriority w:val="99"/>
    <w:semiHidden/>
    <w:rsid w:val="002D070B"/>
    <w:rPr>
      <w:rFonts w:ascii="Times New Roman" w:eastAsia="Times New Roman" w:hAnsi="Times New Roman" w:cs="Times New Roman"/>
      <w:color w:val="000000"/>
      <w:sz w:val="24"/>
      <w:szCs w:val="24"/>
      <w:lang w:val="en-US"/>
    </w:rPr>
  </w:style>
  <w:style w:type="character" w:customStyle="1" w:styleId="11">
    <w:name w:val="Основной текст Знак1"/>
    <w:link w:val="a4"/>
    <w:uiPriority w:val="99"/>
    <w:locked/>
    <w:rsid w:val="002D070B"/>
    <w:rPr>
      <w:rFonts w:ascii="Times New Roman" w:eastAsia="Times New Roman" w:hAnsi="Times New Roman" w:cs="Times New Roman"/>
      <w:color w:val="000000"/>
      <w:sz w:val="24"/>
      <w:szCs w:val="24"/>
      <w:lang w:val="en-US"/>
    </w:rPr>
  </w:style>
  <w:style w:type="paragraph" w:customStyle="1" w:styleId="ConsPlusNormal">
    <w:name w:val="ConsPlusNormal"/>
    <w:link w:val="ConsPlusNormal0"/>
    <w:qFormat/>
    <w:rsid w:val="002D070B"/>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2D070B"/>
    <w:rPr>
      <w:rFonts w:ascii="Arial" w:eastAsia="Times New Roman" w:hAnsi="Arial" w:cs="Arial"/>
      <w:sz w:val="20"/>
      <w:szCs w:val="20"/>
      <w:lang w:eastAsia="ar-SA"/>
    </w:rPr>
  </w:style>
  <w:style w:type="paragraph" w:customStyle="1" w:styleId="ConsNormal">
    <w:name w:val="ConsNormal"/>
    <w:link w:val="ConsNormal0"/>
    <w:qFormat/>
    <w:rsid w:val="002D070B"/>
    <w:pPr>
      <w:widowControl w:val="0"/>
      <w:suppressAutoHyphens/>
      <w:spacing w:after="0" w:line="240" w:lineRule="auto"/>
      <w:ind w:right="19772" w:firstLine="720"/>
    </w:pPr>
    <w:rPr>
      <w:rFonts w:ascii="Arial" w:eastAsia="Times New Roman" w:hAnsi="Arial" w:cs="Arial"/>
      <w:lang w:eastAsia="ar-SA"/>
    </w:rPr>
  </w:style>
  <w:style w:type="character" w:customStyle="1" w:styleId="ConsNormal0">
    <w:name w:val="ConsNormal Знак"/>
    <w:link w:val="ConsNormal"/>
    <w:locked/>
    <w:rsid w:val="002D070B"/>
    <w:rPr>
      <w:rFonts w:ascii="Arial" w:eastAsia="Times New Roman" w:hAnsi="Arial" w:cs="Arial"/>
      <w:lang w:eastAsia="ar-SA"/>
    </w:rPr>
  </w:style>
  <w:style w:type="paragraph" w:styleId="a6">
    <w:name w:val="Normal (Web)"/>
    <w:aliases w:val="Обычный (Web),Обычный (веб)1,Обычный (веб)11,Обычный (веб)2,Обычный (веб)21,Обычный (Web)1,Обычный (веб) Знак Знак,Знак Знак Знак,Обычный (веб) Знак Знак Знак Знак,Знак2,Текст сноски1,Текст сноски11,Знак Знак"/>
    <w:basedOn w:val="a"/>
    <w:link w:val="a7"/>
    <w:uiPriority w:val="99"/>
    <w:qFormat/>
    <w:rsid w:val="002D070B"/>
    <w:pPr>
      <w:spacing w:before="280" w:after="119"/>
    </w:pPr>
  </w:style>
  <w:style w:type="character" w:customStyle="1" w:styleId="a7">
    <w:name w:val="Обычный (Интернет) Знак"/>
    <w:aliases w:val="Обычный (Web) Знак1,Обычный (веб)1 Знак1,Обычный (веб)11 Знак1,Обычный (веб)2 Знак1,Обычный (веб)21 Знак1,Обычный (Web)1 Знак1,Обычный (веб) Знак Знак Знак1,Знак Знак Знак Знак1,Обычный (веб) Знак Знак Знак Знак Знак1,Знак2 Знак1"/>
    <w:link w:val="a6"/>
    <w:uiPriority w:val="99"/>
    <w:locked/>
    <w:rsid w:val="002D070B"/>
    <w:rPr>
      <w:rFonts w:ascii="Times New Roman" w:eastAsia="Times New Roman" w:hAnsi="Times New Roman" w:cs="Times New Roman"/>
      <w:color w:val="000000"/>
      <w:sz w:val="24"/>
      <w:szCs w:val="24"/>
      <w:lang w:val="en-US"/>
    </w:rPr>
  </w:style>
  <w:style w:type="paragraph" w:customStyle="1" w:styleId="ConsPlusDocList">
    <w:name w:val="ConsPlusDocList"/>
    <w:next w:val="a"/>
    <w:qFormat/>
    <w:rsid w:val="002D070B"/>
    <w:pPr>
      <w:widowControl w:val="0"/>
      <w:suppressAutoHyphens/>
      <w:autoSpaceDE w:val="0"/>
      <w:spacing w:after="0" w:line="240" w:lineRule="auto"/>
    </w:pPr>
    <w:rPr>
      <w:rFonts w:ascii="Arial" w:eastAsia="Times New Roman" w:hAnsi="Arial" w:cs="Arial"/>
      <w:sz w:val="20"/>
      <w:szCs w:val="20"/>
      <w:lang w:eastAsia="hi-IN" w:bidi="hi-IN"/>
    </w:rPr>
  </w:style>
  <w:style w:type="paragraph" w:customStyle="1" w:styleId="ConsPlusNonformat">
    <w:name w:val="ConsPlusNonformat"/>
    <w:next w:val="a"/>
    <w:rsid w:val="002D070B"/>
    <w:pPr>
      <w:widowControl w:val="0"/>
      <w:suppressAutoHyphens/>
      <w:autoSpaceDE w:val="0"/>
      <w:spacing w:after="0" w:line="240" w:lineRule="auto"/>
    </w:pPr>
    <w:rPr>
      <w:rFonts w:ascii="Courier New" w:eastAsia="Times New Roman" w:hAnsi="Courier New" w:cs="Courier New"/>
      <w:sz w:val="20"/>
      <w:szCs w:val="20"/>
      <w:lang w:eastAsia="hi-IN" w:bidi="hi-IN"/>
    </w:rPr>
  </w:style>
  <w:style w:type="paragraph" w:styleId="a8">
    <w:name w:val="List Paragraph"/>
    <w:aliases w:val="Маркер,UL,Абзац маркированнный,Table-Normal,RSHB_Table-Normal,Предусловия"/>
    <w:basedOn w:val="a"/>
    <w:link w:val="a9"/>
    <w:qFormat/>
    <w:rsid w:val="002D070B"/>
    <w:pPr>
      <w:ind w:left="720"/>
    </w:pPr>
    <w:rPr>
      <w:kern w:val="1"/>
    </w:rPr>
  </w:style>
  <w:style w:type="paragraph" w:styleId="aa">
    <w:name w:val="Title"/>
    <w:basedOn w:val="a"/>
    <w:link w:val="ab"/>
    <w:qFormat/>
    <w:rsid w:val="002D070B"/>
    <w:pPr>
      <w:widowControl/>
      <w:suppressAutoHyphens w:val="0"/>
      <w:jc w:val="center"/>
    </w:pPr>
    <w:rPr>
      <w:b/>
      <w:bCs/>
      <w:color w:val="auto"/>
      <w:lang w:val="ru-RU" w:eastAsia="ru-RU"/>
    </w:rPr>
  </w:style>
  <w:style w:type="character" w:customStyle="1" w:styleId="ab">
    <w:name w:val="Заголовок Знак"/>
    <w:basedOn w:val="a0"/>
    <w:link w:val="aa"/>
    <w:rsid w:val="002D070B"/>
    <w:rPr>
      <w:rFonts w:ascii="Times New Roman" w:eastAsia="Times New Roman" w:hAnsi="Times New Roman" w:cs="Times New Roman"/>
      <w:b/>
      <w:bCs/>
      <w:sz w:val="24"/>
      <w:szCs w:val="24"/>
      <w:lang w:eastAsia="ru-RU"/>
    </w:rPr>
  </w:style>
  <w:style w:type="character" w:customStyle="1" w:styleId="TitleChar">
    <w:name w:val="Title Char"/>
    <w:locked/>
    <w:rsid w:val="002D070B"/>
    <w:rPr>
      <w:b/>
      <w:bCs/>
      <w:sz w:val="24"/>
      <w:szCs w:val="24"/>
    </w:rPr>
  </w:style>
  <w:style w:type="paragraph" w:styleId="21">
    <w:name w:val="Body Text Indent 2"/>
    <w:basedOn w:val="a"/>
    <w:link w:val="22"/>
    <w:rsid w:val="002D070B"/>
    <w:pPr>
      <w:widowControl/>
      <w:suppressAutoHyphens w:val="0"/>
      <w:spacing w:after="120" w:line="480" w:lineRule="auto"/>
      <w:ind w:left="283"/>
    </w:pPr>
    <w:rPr>
      <w:color w:val="auto"/>
      <w:lang w:val="ru-RU" w:eastAsia="ru-RU"/>
    </w:rPr>
  </w:style>
  <w:style w:type="character" w:customStyle="1" w:styleId="22">
    <w:name w:val="Основной текст с отступом 2 Знак"/>
    <w:basedOn w:val="a0"/>
    <w:link w:val="21"/>
    <w:rsid w:val="002D070B"/>
    <w:rPr>
      <w:rFonts w:ascii="Times New Roman" w:eastAsia="Times New Roman" w:hAnsi="Times New Roman" w:cs="Times New Roman"/>
      <w:sz w:val="24"/>
      <w:szCs w:val="24"/>
      <w:lang w:eastAsia="ru-RU"/>
    </w:rPr>
  </w:style>
  <w:style w:type="character" w:styleId="ac">
    <w:name w:val="Strong"/>
    <w:qFormat/>
    <w:rsid w:val="002D070B"/>
    <w:rPr>
      <w:b/>
      <w:bCs/>
    </w:rPr>
  </w:style>
  <w:style w:type="paragraph" w:customStyle="1" w:styleId="32">
    <w:name w:val="Стиль3"/>
    <w:basedOn w:val="21"/>
    <w:qFormat/>
    <w:rsid w:val="002D070B"/>
    <w:pPr>
      <w:widowControl w:val="0"/>
      <w:tabs>
        <w:tab w:val="num" w:pos="1307"/>
      </w:tabs>
      <w:adjustRightInd w:val="0"/>
      <w:spacing w:after="0" w:line="240" w:lineRule="auto"/>
      <w:ind w:left="1080"/>
      <w:jc w:val="both"/>
      <w:textAlignment w:val="baseline"/>
    </w:pPr>
  </w:style>
  <w:style w:type="paragraph" w:customStyle="1" w:styleId="12">
    <w:name w:val="Стиль1"/>
    <w:basedOn w:val="a"/>
    <w:qFormat/>
    <w:rsid w:val="002D070B"/>
    <w:pPr>
      <w:keepNext/>
      <w:keepLines/>
      <w:suppressLineNumbers/>
      <w:tabs>
        <w:tab w:val="num" w:pos="432"/>
      </w:tabs>
      <w:spacing w:after="60"/>
      <w:ind w:left="432" w:hanging="432"/>
      <w:jc w:val="both"/>
    </w:pPr>
    <w:rPr>
      <w:b/>
      <w:bCs/>
      <w:color w:val="auto"/>
      <w:sz w:val="28"/>
      <w:szCs w:val="28"/>
      <w:lang w:val="ru-RU" w:eastAsia="ru-RU"/>
    </w:rPr>
  </w:style>
  <w:style w:type="paragraph" w:customStyle="1" w:styleId="23">
    <w:name w:val="Стиль2"/>
    <w:basedOn w:val="24"/>
    <w:qFormat/>
    <w:rsid w:val="002D070B"/>
    <w:pPr>
      <w:keepNext/>
      <w:keepLines/>
      <w:suppressLineNumbers/>
      <w:tabs>
        <w:tab w:val="num" w:pos="576"/>
        <w:tab w:val="num" w:pos="926"/>
      </w:tabs>
      <w:spacing w:after="60"/>
      <w:ind w:left="576" w:hanging="576"/>
      <w:jc w:val="both"/>
    </w:pPr>
    <w:rPr>
      <w:b/>
      <w:bCs/>
      <w:color w:val="auto"/>
      <w:lang w:val="ru-RU" w:eastAsia="ru-RU"/>
    </w:rPr>
  </w:style>
  <w:style w:type="paragraph" w:styleId="24">
    <w:name w:val="List Number 2"/>
    <w:basedOn w:val="a"/>
    <w:rsid w:val="002D070B"/>
    <w:pPr>
      <w:tabs>
        <w:tab w:val="num" w:pos="643"/>
      </w:tabs>
      <w:ind w:left="643" w:hanging="360"/>
    </w:pPr>
  </w:style>
  <w:style w:type="paragraph" w:customStyle="1" w:styleId="33">
    <w:name w:val="Стиль3 Знак"/>
    <w:basedOn w:val="21"/>
    <w:qFormat/>
    <w:rsid w:val="002D070B"/>
    <w:pPr>
      <w:widowControl w:val="0"/>
      <w:tabs>
        <w:tab w:val="num" w:pos="227"/>
      </w:tabs>
      <w:adjustRightInd w:val="0"/>
      <w:spacing w:after="0" w:line="240" w:lineRule="auto"/>
      <w:ind w:left="0"/>
      <w:jc w:val="both"/>
      <w:textAlignment w:val="baseline"/>
    </w:pPr>
  </w:style>
  <w:style w:type="paragraph" w:customStyle="1" w:styleId="34">
    <w:name w:val="Стиль3 Знак Знак"/>
    <w:basedOn w:val="21"/>
    <w:qFormat/>
    <w:rsid w:val="002D070B"/>
    <w:pPr>
      <w:widowControl w:val="0"/>
      <w:tabs>
        <w:tab w:val="num" w:pos="1127"/>
        <w:tab w:val="num" w:pos="1492"/>
      </w:tabs>
      <w:adjustRightInd w:val="0"/>
      <w:spacing w:after="0" w:line="240" w:lineRule="auto"/>
      <w:ind w:left="900" w:hanging="360"/>
      <w:jc w:val="both"/>
    </w:pPr>
  </w:style>
  <w:style w:type="character" w:customStyle="1" w:styleId="r">
    <w:name w:val="r"/>
    <w:basedOn w:val="a0"/>
    <w:rsid w:val="002D070B"/>
  </w:style>
  <w:style w:type="paragraph" w:customStyle="1" w:styleId="Default">
    <w:name w:val="Default"/>
    <w:qFormat/>
    <w:rsid w:val="002D070B"/>
    <w:pPr>
      <w:autoSpaceDE w:val="0"/>
      <w:autoSpaceDN w:val="0"/>
      <w:adjustRightInd w:val="0"/>
      <w:spacing w:after="0" w:line="240" w:lineRule="auto"/>
    </w:pPr>
    <w:rPr>
      <w:rFonts w:ascii="Newton C" w:eastAsia="Times New Roman" w:hAnsi="Newton C" w:cs="Newton C"/>
      <w:color w:val="000000"/>
      <w:sz w:val="24"/>
      <w:szCs w:val="24"/>
      <w:lang w:eastAsia="ru-RU"/>
    </w:rPr>
  </w:style>
  <w:style w:type="paragraph" w:customStyle="1" w:styleId="ConsNonformat">
    <w:name w:val="ConsNonformat"/>
    <w:qFormat/>
    <w:rsid w:val="002D070B"/>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onsPlusNonformat1">
    <w:name w:val="ConsPlusNonformat1"/>
    <w:qFormat/>
    <w:rsid w:val="002D070B"/>
    <w:pPr>
      <w:autoSpaceDE w:val="0"/>
      <w:autoSpaceDN w:val="0"/>
      <w:adjustRightInd w:val="0"/>
      <w:spacing w:after="0" w:line="240" w:lineRule="auto"/>
    </w:pPr>
    <w:rPr>
      <w:rFonts w:ascii="Courier New" w:eastAsia="Times New Roman" w:hAnsi="Courier New" w:cs="Courier New"/>
      <w:sz w:val="20"/>
      <w:szCs w:val="20"/>
    </w:rPr>
  </w:style>
  <w:style w:type="table" w:styleId="ad">
    <w:name w:val="Table Grid"/>
    <w:basedOn w:val="a1"/>
    <w:uiPriority w:val="39"/>
    <w:rsid w:val="002D070B"/>
    <w:pPr>
      <w:spacing w:after="0" w:line="240" w:lineRule="auto"/>
      <w:ind w:firstLine="709"/>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Indent"/>
    <w:aliases w:val="текст"/>
    <w:basedOn w:val="a"/>
    <w:link w:val="13"/>
    <w:uiPriority w:val="99"/>
    <w:qFormat/>
    <w:rsid w:val="002D070B"/>
    <w:pPr>
      <w:spacing w:after="120"/>
      <w:ind w:left="283"/>
    </w:pPr>
  </w:style>
  <w:style w:type="character" w:customStyle="1" w:styleId="af">
    <w:name w:val="Основной текст с отступом Знак"/>
    <w:basedOn w:val="a0"/>
    <w:uiPriority w:val="99"/>
    <w:semiHidden/>
    <w:rsid w:val="002D070B"/>
    <w:rPr>
      <w:rFonts w:ascii="Times New Roman" w:eastAsia="Times New Roman" w:hAnsi="Times New Roman" w:cs="Times New Roman"/>
      <w:color w:val="000000"/>
      <w:sz w:val="24"/>
      <w:szCs w:val="24"/>
      <w:lang w:val="en-US"/>
    </w:rPr>
  </w:style>
  <w:style w:type="character" w:customStyle="1" w:styleId="13">
    <w:name w:val="Основной текст с отступом Знак1"/>
    <w:aliases w:val="текст Знак1"/>
    <w:link w:val="ae"/>
    <w:uiPriority w:val="99"/>
    <w:locked/>
    <w:rsid w:val="002D070B"/>
    <w:rPr>
      <w:rFonts w:ascii="Times New Roman" w:eastAsia="Times New Roman" w:hAnsi="Times New Roman" w:cs="Times New Roman"/>
      <w:color w:val="000000"/>
      <w:sz w:val="24"/>
      <w:szCs w:val="24"/>
      <w:lang w:val="en-US"/>
    </w:rPr>
  </w:style>
  <w:style w:type="paragraph" w:styleId="35">
    <w:name w:val="Body Text Indent 3"/>
    <w:basedOn w:val="a"/>
    <w:link w:val="36"/>
    <w:rsid w:val="002D070B"/>
    <w:pPr>
      <w:widowControl/>
      <w:suppressAutoHyphens w:val="0"/>
      <w:spacing w:after="120"/>
      <w:ind w:left="283"/>
    </w:pPr>
    <w:rPr>
      <w:color w:val="auto"/>
      <w:sz w:val="16"/>
      <w:szCs w:val="16"/>
      <w:lang w:val="ru-RU" w:eastAsia="ru-RU"/>
    </w:rPr>
  </w:style>
  <w:style w:type="character" w:customStyle="1" w:styleId="36">
    <w:name w:val="Основной текст с отступом 3 Знак"/>
    <w:basedOn w:val="a0"/>
    <w:link w:val="35"/>
    <w:rsid w:val="002D070B"/>
    <w:rPr>
      <w:rFonts w:ascii="Times New Roman" w:eastAsia="Times New Roman" w:hAnsi="Times New Roman" w:cs="Times New Roman"/>
      <w:sz w:val="16"/>
      <w:szCs w:val="16"/>
      <w:lang w:eastAsia="ru-RU"/>
    </w:rPr>
  </w:style>
  <w:style w:type="character" w:customStyle="1" w:styleId="BodyTextIndent3Char">
    <w:name w:val="Body Text Indent 3 Char"/>
    <w:uiPriority w:val="99"/>
    <w:locked/>
    <w:rsid w:val="002D070B"/>
    <w:rPr>
      <w:sz w:val="16"/>
      <w:szCs w:val="16"/>
    </w:rPr>
  </w:style>
  <w:style w:type="paragraph" w:customStyle="1" w:styleId="14">
    <w:name w:val="Без интервала1"/>
    <w:qFormat/>
    <w:rsid w:val="002D070B"/>
    <w:pPr>
      <w:spacing w:after="0" w:line="240" w:lineRule="auto"/>
    </w:pPr>
    <w:rPr>
      <w:rFonts w:ascii="Times New Roman" w:eastAsia="Times New Roman" w:hAnsi="Times New Roman" w:cs="Times New Roman"/>
      <w:sz w:val="24"/>
      <w:szCs w:val="24"/>
      <w:lang w:eastAsia="ru-RU"/>
    </w:rPr>
  </w:style>
  <w:style w:type="paragraph" w:styleId="af0">
    <w:name w:val="header"/>
    <w:aliases w:val="Верхний колонтитул Знак Знак, Знак Знак1 Знак Знак Знак Знак,Знак Знак1 Знак Знак Знак Знак"/>
    <w:basedOn w:val="a"/>
    <w:link w:val="af1"/>
    <w:uiPriority w:val="99"/>
    <w:qFormat/>
    <w:rsid w:val="002D070B"/>
    <w:pPr>
      <w:tabs>
        <w:tab w:val="center" w:pos="4677"/>
        <w:tab w:val="right" w:pos="9355"/>
      </w:tabs>
    </w:pPr>
  </w:style>
  <w:style w:type="character" w:customStyle="1" w:styleId="af1">
    <w:name w:val="Верхний колонтитул Знак"/>
    <w:aliases w:val="Верхний колонтитул Знак Знак Знак, Знак Знак1 Знак Знак Знак Знак Знак,Знак Знак1 Знак Знак Знак Знак Знак"/>
    <w:basedOn w:val="a0"/>
    <w:link w:val="af0"/>
    <w:uiPriority w:val="99"/>
    <w:rsid w:val="002D070B"/>
    <w:rPr>
      <w:rFonts w:ascii="Times New Roman" w:eastAsia="Times New Roman" w:hAnsi="Times New Roman" w:cs="Times New Roman"/>
      <w:color w:val="000000"/>
      <w:sz w:val="24"/>
      <w:szCs w:val="24"/>
      <w:lang w:val="en-US"/>
    </w:rPr>
  </w:style>
  <w:style w:type="paragraph" w:styleId="af2">
    <w:name w:val="footer"/>
    <w:basedOn w:val="a"/>
    <w:link w:val="af3"/>
    <w:uiPriority w:val="99"/>
    <w:rsid w:val="002D070B"/>
    <w:pPr>
      <w:tabs>
        <w:tab w:val="center" w:pos="4677"/>
        <w:tab w:val="right" w:pos="9355"/>
      </w:tabs>
    </w:pPr>
  </w:style>
  <w:style w:type="character" w:customStyle="1" w:styleId="af3">
    <w:name w:val="Нижний колонтитул Знак"/>
    <w:basedOn w:val="a0"/>
    <w:link w:val="af2"/>
    <w:uiPriority w:val="99"/>
    <w:rsid w:val="002D070B"/>
    <w:rPr>
      <w:rFonts w:ascii="Times New Roman" w:eastAsia="Times New Roman" w:hAnsi="Times New Roman" w:cs="Times New Roman"/>
      <w:color w:val="000000"/>
      <w:sz w:val="24"/>
      <w:szCs w:val="24"/>
      <w:lang w:val="en-US"/>
    </w:rPr>
  </w:style>
  <w:style w:type="character" w:styleId="af4">
    <w:name w:val="page number"/>
    <w:basedOn w:val="a0"/>
    <w:rsid w:val="002D070B"/>
  </w:style>
  <w:style w:type="paragraph" w:styleId="af5">
    <w:name w:val="Block Text"/>
    <w:basedOn w:val="a"/>
    <w:rsid w:val="002D070B"/>
    <w:pPr>
      <w:widowControl/>
      <w:suppressAutoHyphens w:val="0"/>
      <w:spacing w:after="120"/>
      <w:ind w:left="1440" w:right="1440"/>
      <w:jc w:val="both"/>
    </w:pPr>
    <w:rPr>
      <w:color w:val="auto"/>
      <w:lang w:val="ru-RU" w:eastAsia="ru-RU"/>
    </w:rPr>
  </w:style>
  <w:style w:type="paragraph" w:customStyle="1" w:styleId="af6">
    <w:name w:val="Знак"/>
    <w:basedOn w:val="a"/>
    <w:qFormat/>
    <w:rsid w:val="002D070B"/>
    <w:pPr>
      <w:widowControl/>
      <w:suppressAutoHyphens w:val="0"/>
      <w:spacing w:after="160" w:line="240" w:lineRule="exact"/>
    </w:pPr>
    <w:rPr>
      <w:rFonts w:ascii="Verdana" w:hAnsi="Verdana" w:cs="Verdana"/>
    </w:rPr>
  </w:style>
  <w:style w:type="paragraph" w:customStyle="1" w:styleId="Iniiaiieoaeno21">
    <w:name w:val="Iniiaiie oaeno 21"/>
    <w:basedOn w:val="a"/>
    <w:qFormat/>
    <w:rsid w:val="002D070B"/>
    <w:pPr>
      <w:keepNext/>
      <w:widowControl/>
      <w:tabs>
        <w:tab w:val="left" w:pos="567"/>
        <w:tab w:val="left" w:pos="1134"/>
      </w:tabs>
      <w:suppressAutoHyphens w:val="0"/>
      <w:spacing w:before="120" w:after="120" w:line="220" w:lineRule="exact"/>
      <w:ind w:firstLine="567"/>
      <w:jc w:val="both"/>
    </w:pPr>
    <w:rPr>
      <w:rFonts w:ascii="Arial" w:hAnsi="Arial" w:cs="Arial"/>
      <w:spacing w:val="-4"/>
      <w:sz w:val="22"/>
      <w:szCs w:val="22"/>
      <w:lang w:val="ru-RU" w:eastAsia="ru-RU"/>
    </w:rPr>
  </w:style>
  <w:style w:type="paragraph" w:styleId="37">
    <w:name w:val="List Number 3"/>
    <w:basedOn w:val="a"/>
    <w:rsid w:val="002D070B"/>
    <w:pPr>
      <w:widowControl/>
      <w:tabs>
        <w:tab w:val="num" w:pos="926"/>
      </w:tabs>
      <w:suppressAutoHyphens w:val="0"/>
      <w:spacing w:after="60"/>
      <w:ind w:left="926" w:hanging="360"/>
      <w:jc w:val="both"/>
    </w:pPr>
    <w:rPr>
      <w:rFonts w:ascii="Arial" w:hAnsi="Arial" w:cs="Arial"/>
      <w:color w:val="auto"/>
      <w:lang w:val="ru-RU" w:eastAsia="ru-RU"/>
    </w:rPr>
  </w:style>
  <w:style w:type="paragraph" w:customStyle="1" w:styleId="110">
    <w:name w:val="заголовок 11"/>
    <w:basedOn w:val="a"/>
    <w:next w:val="a"/>
    <w:semiHidden/>
    <w:qFormat/>
    <w:rsid w:val="002D070B"/>
    <w:pPr>
      <w:keepNext/>
      <w:widowControl/>
      <w:suppressAutoHyphens w:val="0"/>
      <w:jc w:val="center"/>
    </w:pPr>
    <w:rPr>
      <w:rFonts w:ascii="Arial" w:hAnsi="Arial" w:cs="Arial"/>
      <w:color w:val="auto"/>
      <w:lang w:val="ru-RU" w:eastAsia="ru-RU"/>
    </w:rPr>
  </w:style>
  <w:style w:type="paragraph" w:customStyle="1" w:styleId="ConsPlusTitle">
    <w:name w:val="ConsPlusTitle"/>
    <w:qFormat/>
    <w:rsid w:val="002D070B"/>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8">
    <w:name w:val="Body Text 3"/>
    <w:basedOn w:val="a"/>
    <w:link w:val="39"/>
    <w:rsid w:val="002D070B"/>
    <w:pPr>
      <w:spacing w:after="120"/>
    </w:pPr>
    <w:rPr>
      <w:sz w:val="16"/>
      <w:szCs w:val="16"/>
    </w:rPr>
  </w:style>
  <w:style w:type="character" w:customStyle="1" w:styleId="39">
    <w:name w:val="Основной текст 3 Знак"/>
    <w:basedOn w:val="a0"/>
    <w:link w:val="38"/>
    <w:rsid w:val="002D070B"/>
    <w:rPr>
      <w:rFonts w:ascii="Times New Roman" w:eastAsia="Times New Roman" w:hAnsi="Times New Roman" w:cs="Times New Roman"/>
      <w:color w:val="000000"/>
      <w:sz w:val="16"/>
      <w:szCs w:val="16"/>
      <w:lang w:val="en-US"/>
    </w:rPr>
  </w:style>
  <w:style w:type="paragraph" w:customStyle="1" w:styleId="15">
    <w:name w:val="Обычный1"/>
    <w:qFormat/>
    <w:rsid w:val="002D070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current-position">
    <w:name w:val="current-position"/>
    <w:basedOn w:val="a"/>
    <w:uiPriority w:val="99"/>
    <w:qFormat/>
    <w:rsid w:val="002D070B"/>
    <w:pPr>
      <w:widowControl/>
      <w:suppressAutoHyphens w:val="0"/>
      <w:spacing w:before="100" w:beforeAutospacing="1" w:after="100" w:afterAutospacing="1"/>
    </w:pPr>
    <w:rPr>
      <w:color w:val="auto"/>
      <w:lang w:val="ru-RU" w:eastAsia="ru-RU"/>
    </w:rPr>
  </w:style>
  <w:style w:type="paragraph" w:styleId="af7">
    <w:name w:val="No Spacing"/>
    <w:link w:val="af8"/>
    <w:uiPriority w:val="1"/>
    <w:qFormat/>
    <w:rsid w:val="002D070B"/>
    <w:pPr>
      <w:spacing w:after="0" w:line="240" w:lineRule="auto"/>
    </w:pPr>
    <w:rPr>
      <w:rFonts w:ascii="Calibri" w:eastAsia="Times New Roman" w:hAnsi="Calibri" w:cs="Calibri"/>
      <w:lang w:eastAsia="ru-RU"/>
    </w:rPr>
  </w:style>
  <w:style w:type="paragraph" w:customStyle="1" w:styleId="16">
    <w:name w:val="Знак1 Знак Знак Знак Знак Знак Знак"/>
    <w:basedOn w:val="a"/>
    <w:rsid w:val="002D070B"/>
    <w:pPr>
      <w:widowControl/>
      <w:suppressAutoHyphens w:val="0"/>
      <w:spacing w:after="160" w:line="240" w:lineRule="exact"/>
    </w:pPr>
    <w:rPr>
      <w:rFonts w:ascii="Verdana" w:hAnsi="Verdana" w:cs="Verdana"/>
      <w:color w:val="auto"/>
      <w:sz w:val="20"/>
      <w:szCs w:val="20"/>
    </w:rPr>
  </w:style>
  <w:style w:type="paragraph" w:customStyle="1" w:styleId="af9">
    <w:name w:val="Ïóíêò"/>
    <w:basedOn w:val="a"/>
    <w:uiPriority w:val="99"/>
    <w:qFormat/>
    <w:rsid w:val="002D070B"/>
    <w:pPr>
      <w:widowControl/>
      <w:suppressAutoHyphens w:val="0"/>
      <w:jc w:val="both"/>
    </w:pPr>
    <w:rPr>
      <w:color w:val="auto"/>
      <w:lang w:val="ru-RU" w:eastAsia="ru-RU"/>
    </w:rPr>
  </w:style>
  <w:style w:type="paragraph" w:customStyle="1" w:styleId="17">
    <w:name w:val="1"/>
    <w:basedOn w:val="a"/>
    <w:next w:val="a"/>
    <w:uiPriority w:val="99"/>
    <w:qFormat/>
    <w:rsid w:val="002D070B"/>
    <w:pPr>
      <w:widowControl/>
      <w:suppressAutoHyphens w:val="0"/>
      <w:spacing w:before="129" w:after="129"/>
      <w:ind w:left="129" w:right="129"/>
    </w:pPr>
    <w:rPr>
      <w:color w:val="auto"/>
      <w:lang w:val="ru-RU" w:eastAsia="ru-RU"/>
    </w:rPr>
  </w:style>
  <w:style w:type="paragraph" w:styleId="afa">
    <w:name w:val="Balloon Text"/>
    <w:basedOn w:val="a"/>
    <w:link w:val="afb"/>
    <w:semiHidden/>
    <w:rsid w:val="002D070B"/>
    <w:rPr>
      <w:sz w:val="2"/>
      <w:szCs w:val="2"/>
    </w:rPr>
  </w:style>
  <w:style w:type="character" w:customStyle="1" w:styleId="afb">
    <w:name w:val="Текст выноски Знак"/>
    <w:basedOn w:val="a0"/>
    <w:link w:val="afa"/>
    <w:semiHidden/>
    <w:rsid w:val="002D070B"/>
    <w:rPr>
      <w:rFonts w:ascii="Times New Roman" w:eastAsia="Times New Roman" w:hAnsi="Times New Roman" w:cs="Times New Roman"/>
      <w:color w:val="000000"/>
      <w:sz w:val="2"/>
      <w:szCs w:val="2"/>
      <w:lang w:val="en-US"/>
    </w:rPr>
  </w:style>
  <w:style w:type="character" w:customStyle="1" w:styleId="blk">
    <w:name w:val="blk"/>
    <w:basedOn w:val="a0"/>
    <w:rsid w:val="002D070B"/>
  </w:style>
  <w:style w:type="paragraph" w:styleId="HTML">
    <w:name w:val="HTML Preformatted"/>
    <w:basedOn w:val="a"/>
    <w:link w:val="HTML0"/>
    <w:rsid w:val="002D07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basedOn w:val="a0"/>
    <w:link w:val="HTML"/>
    <w:rsid w:val="002D070B"/>
    <w:rPr>
      <w:rFonts w:ascii="Courier New" w:eastAsia="Times New Roman" w:hAnsi="Courier New" w:cs="Times New Roman"/>
      <w:color w:val="000000"/>
      <w:sz w:val="20"/>
      <w:szCs w:val="20"/>
      <w:lang w:val="en-US"/>
    </w:rPr>
  </w:style>
  <w:style w:type="character" w:styleId="afc">
    <w:name w:val="Emphasis"/>
    <w:qFormat/>
    <w:rsid w:val="002D070B"/>
    <w:rPr>
      <w:i/>
      <w:iCs/>
    </w:rPr>
  </w:style>
  <w:style w:type="paragraph" w:styleId="25">
    <w:name w:val="List 2"/>
    <w:basedOn w:val="a"/>
    <w:rsid w:val="002D070B"/>
    <w:pPr>
      <w:ind w:left="566" w:hanging="283"/>
    </w:pPr>
  </w:style>
  <w:style w:type="paragraph" w:styleId="afd">
    <w:name w:val="Body Text First Indent"/>
    <w:basedOn w:val="a4"/>
    <w:link w:val="afe"/>
    <w:uiPriority w:val="99"/>
    <w:rsid w:val="002D070B"/>
    <w:pPr>
      <w:keepNext w:val="0"/>
      <w:widowControl w:val="0"/>
      <w:tabs>
        <w:tab w:val="clear" w:pos="1134"/>
      </w:tabs>
      <w:spacing w:before="0" w:after="120"/>
      <w:ind w:firstLine="210"/>
    </w:pPr>
  </w:style>
  <w:style w:type="character" w:customStyle="1" w:styleId="afe">
    <w:name w:val="Красная строка Знак"/>
    <w:basedOn w:val="a5"/>
    <w:link w:val="afd"/>
    <w:uiPriority w:val="99"/>
    <w:rsid w:val="002D070B"/>
    <w:rPr>
      <w:rFonts w:ascii="Times New Roman" w:eastAsia="Times New Roman" w:hAnsi="Times New Roman" w:cs="Times New Roman"/>
      <w:color w:val="000000"/>
      <w:sz w:val="24"/>
      <w:szCs w:val="24"/>
      <w:lang w:val="en-US"/>
    </w:rPr>
  </w:style>
  <w:style w:type="character" w:customStyle="1" w:styleId="3a">
    <w:name w:val="Знак Знак3"/>
    <w:locked/>
    <w:rsid w:val="002D070B"/>
    <w:rPr>
      <w:b/>
      <w:bCs/>
      <w:sz w:val="24"/>
      <w:szCs w:val="24"/>
      <w:lang w:val="ru-RU" w:eastAsia="ru-RU"/>
    </w:rPr>
  </w:style>
  <w:style w:type="paragraph" w:customStyle="1" w:styleId="310">
    <w:name w:val="Основной текст с отступом 31"/>
    <w:basedOn w:val="a"/>
    <w:qFormat/>
    <w:rsid w:val="002D070B"/>
    <w:pPr>
      <w:autoSpaceDE w:val="0"/>
      <w:ind w:firstLine="705"/>
      <w:jc w:val="both"/>
    </w:pPr>
    <w:rPr>
      <w:color w:val="auto"/>
      <w:sz w:val="28"/>
      <w:szCs w:val="28"/>
      <w:lang w:val="ru-RU" w:eastAsia="ar-SA"/>
    </w:rPr>
  </w:style>
  <w:style w:type="character" w:customStyle="1" w:styleId="grame">
    <w:name w:val="grame"/>
    <w:basedOn w:val="a0"/>
    <w:rsid w:val="002D070B"/>
  </w:style>
  <w:style w:type="paragraph" w:customStyle="1" w:styleId="Pa6">
    <w:name w:val="Pa6"/>
    <w:basedOn w:val="a"/>
    <w:next w:val="a"/>
    <w:qFormat/>
    <w:rsid w:val="002D070B"/>
    <w:pPr>
      <w:widowControl/>
      <w:suppressAutoHyphens w:val="0"/>
      <w:autoSpaceDE w:val="0"/>
      <w:autoSpaceDN w:val="0"/>
      <w:adjustRightInd w:val="0"/>
      <w:spacing w:line="161" w:lineRule="atLeast"/>
    </w:pPr>
    <w:rPr>
      <w:rFonts w:ascii="Newton C" w:hAnsi="Newton C" w:cs="Newton C"/>
      <w:color w:val="auto"/>
      <w:lang w:val="ru-RU" w:eastAsia="ru-RU"/>
    </w:rPr>
  </w:style>
  <w:style w:type="paragraph" w:customStyle="1" w:styleId="18">
    <w:name w:val="Заг1"/>
    <w:basedOn w:val="1"/>
    <w:qFormat/>
    <w:rsid w:val="002D070B"/>
    <w:pPr>
      <w:tabs>
        <w:tab w:val="clear" w:pos="0"/>
        <w:tab w:val="num" w:pos="360"/>
      </w:tabs>
      <w:suppressAutoHyphens w:val="0"/>
      <w:autoSpaceDE w:val="0"/>
      <w:autoSpaceDN w:val="0"/>
      <w:adjustRightInd w:val="0"/>
      <w:spacing w:before="0" w:after="0" w:line="360" w:lineRule="auto"/>
      <w:ind w:left="360" w:hanging="360"/>
    </w:pPr>
    <w:rPr>
      <w:rFonts w:ascii="Times New Roman" w:hAnsi="Times New Roman"/>
      <w:color w:val="auto"/>
      <w:kern w:val="0"/>
      <w:sz w:val="20"/>
      <w:szCs w:val="20"/>
      <w:u w:val="single"/>
      <w:lang w:val="ru-RU" w:eastAsia="ru-RU"/>
    </w:rPr>
  </w:style>
  <w:style w:type="paragraph" w:customStyle="1" w:styleId="aff">
    <w:name w:val="Содержимое таблицы"/>
    <w:basedOn w:val="a"/>
    <w:qFormat/>
    <w:rsid w:val="002D070B"/>
    <w:pPr>
      <w:widowControl/>
      <w:suppressLineNumbers/>
    </w:pPr>
    <w:rPr>
      <w:color w:val="auto"/>
      <w:lang w:val="ru-RU" w:eastAsia="ar-SA"/>
    </w:rPr>
  </w:style>
  <w:style w:type="paragraph" w:customStyle="1" w:styleId="19">
    <w:name w:val="Заголовок оглавления1"/>
    <w:basedOn w:val="1"/>
    <w:next w:val="a"/>
    <w:qFormat/>
    <w:rsid w:val="002D070B"/>
    <w:pPr>
      <w:keepLines/>
      <w:widowControl/>
      <w:tabs>
        <w:tab w:val="clear" w:pos="0"/>
      </w:tabs>
      <w:suppressAutoHyphens w:val="0"/>
      <w:spacing w:before="480" w:after="0" w:line="276" w:lineRule="auto"/>
      <w:outlineLvl w:val="9"/>
    </w:pPr>
    <w:rPr>
      <w:rFonts w:cs="Cambria"/>
      <w:color w:val="365F91"/>
      <w:kern w:val="0"/>
      <w:sz w:val="28"/>
      <w:szCs w:val="28"/>
      <w:lang w:val="ru-RU"/>
    </w:rPr>
  </w:style>
  <w:style w:type="character" w:customStyle="1" w:styleId="iceouttxt4">
    <w:name w:val="iceouttxt4"/>
    <w:rsid w:val="002D070B"/>
    <w:rPr>
      <w:rFonts w:ascii="Arial" w:hAnsi="Arial" w:cs="Arial"/>
      <w:color w:val="auto"/>
      <w:sz w:val="17"/>
      <w:szCs w:val="17"/>
    </w:rPr>
  </w:style>
  <w:style w:type="paragraph" w:customStyle="1" w:styleId="s13">
    <w:name w:val="s_13"/>
    <w:basedOn w:val="a"/>
    <w:qFormat/>
    <w:rsid w:val="002D070B"/>
    <w:pPr>
      <w:widowControl/>
      <w:suppressAutoHyphens w:val="0"/>
      <w:ind w:firstLine="720"/>
    </w:pPr>
    <w:rPr>
      <w:color w:val="auto"/>
      <w:sz w:val="20"/>
      <w:szCs w:val="20"/>
      <w:lang w:val="ru-RU" w:eastAsia="ru-RU"/>
    </w:rPr>
  </w:style>
  <w:style w:type="character" w:customStyle="1" w:styleId="s103">
    <w:name w:val="s_103"/>
    <w:rsid w:val="002D070B"/>
    <w:rPr>
      <w:b/>
      <w:bCs/>
      <w:color w:val="000080"/>
    </w:rPr>
  </w:style>
  <w:style w:type="paragraph" w:customStyle="1" w:styleId="s94">
    <w:name w:val="s_94"/>
    <w:basedOn w:val="a"/>
    <w:qFormat/>
    <w:rsid w:val="002D070B"/>
    <w:pPr>
      <w:widowControl/>
      <w:suppressAutoHyphens w:val="0"/>
    </w:pPr>
    <w:rPr>
      <w:i/>
      <w:iCs/>
      <w:color w:val="800080"/>
      <w:sz w:val="20"/>
      <w:szCs w:val="20"/>
      <w:lang w:val="ru-RU" w:eastAsia="ru-RU"/>
    </w:rPr>
  </w:style>
  <w:style w:type="character" w:customStyle="1" w:styleId="apple-converted-space">
    <w:name w:val="apple-converted-space"/>
    <w:basedOn w:val="a0"/>
    <w:rsid w:val="002D070B"/>
  </w:style>
  <w:style w:type="character" w:styleId="aff0">
    <w:name w:val="FollowedHyperlink"/>
    <w:rsid w:val="002D070B"/>
    <w:rPr>
      <w:color w:val="800080"/>
      <w:u w:val="single"/>
    </w:rPr>
  </w:style>
  <w:style w:type="paragraph" w:styleId="1a">
    <w:name w:val="toc 1"/>
    <w:basedOn w:val="a"/>
    <w:next w:val="a"/>
    <w:autoRedefine/>
    <w:rsid w:val="002D070B"/>
    <w:pPr>
      <w:widowControl/>
      <w:tabs>
        <w:tab w:val="left" w:pos="480"/>
        <w:tab w:val="right" w:leader="dot" w:pos="9720"/>
      </w:tabs>
      <w:suppressAutoHyphens w:val="0"/>
      <w:spacing w:before="120"/>
      <w:ind w:right="-54" w:firstLine="480"/>
      <w:jc w:val="both"/>
    </w:pPr>
    <w:rPr>
      <w:b/>
      <w:bCs/>
      <w:caps/>
      <w:noProof/>
      <w:color w:val="auto"/>
      <w:lang w:val="ru-RU" w:eastAsia="ru-RU"/>
    </w:rPr>
  </w:style>
  <w:style w:type="paragraph" w:styleId="26">
    <w:name w:val="toc 2"/>
    <w:basedOn w:val="a"/>
    <w:next w:val="a"/>
    <w:autoRedefine/>
    <w:rsid w:val="002D070B"/>
    <w:pPr>
      <w:widowControl/>
      <w:tabs>
        <w:tab w:val="left" w:pos="480"/>
        <w:tab w:val="right" w:leader="dot" w:pos="10440"/>
      </w:tabs>
      <w:suppressAutoHyphens w:val="0"/>
      <w:spacing w:before="120"/>
      <w:ind w:right="1626" w:firstLine="240"/>
    </w:pPr>
    <w:rPr>
      <w:b/>
      <w:bCs/>
      <w:color w:val="auto"/>
      <w:sz w:val="20"/>
      <w:szCs w:val="20"/>
      <w:lang w:val="ru-RU" w:eastAsia="ru-RU"/>
    </w:rPr>
  </w:style>
  <w:style w:type="paragraph" w:styleId="41">
    <w:name w:val="toc 4"/>
    <w:basedOn w:val="a"/>
    <w:next w:val="a"/>
    <w:autoRedefine/>
    <w:rsid w:val="002D070B"/>
    <w:pPr>
      <w:widowControl/>
      <w:suppressAutoHyphens w:val="0"/>
      <w:ind w:left="480"/>
    </w:pPr>
    <w:rPr>
      <w:color w:val="auto"/>
      <w:sz w:val="20"/>
      <w:szCs w:val="20"/>
      <w:lang w:val="ru-RU" w:eastAsia="ru-RU"/>
    </w:rPr>
  </w:style>
  <w:style w:type="paragraph" w:customStyle="1" w:styleId="1b">
    <w:name w:val="Абзац списка1"/>
    <w:basedOn w:val="a"/>
    <w:link w:val="ListParagraphChar"/>
    <w:qFormat/>
    <w:rsid w:val="002D070B"/>
    <w:pPr>
      <w:widowControl/>
      <w:suppressAutoHyphens w:val="0"/>
      <w:ind w:left="720"/>
    </w:pPr>
    <w:rPr>
      <w:color w:val="auto"/>
    </w:rPr>
  </w:style>
  <w:style w:type="character" w:customStyle="1" w:styleId="ListParagraphChar">
    <w:name w:val="List Paragraph Char"/>
    <w:link w:val="1b"/>
    <w:locked/>
    <w:rsid w:val="002D070B"/>
    <w:rPr>
      <w:rFonts w:ascii="Times New Roman" w:eastAsia="Times New Roman" w:hAnsi="Times New Roman" w:cs="Times New Roman"/>
      <w:sz w:val="24"/>
      <w:szCs w:val="24"/>
    </w:rPr>
  </w:style>
  <w:style w:type="character" w:customStyle="1" w:styleId="Arial8">
    <w:name w:val="Стиль (латиница) Arial 8 пт Синий"/>
    <w:rsid w:val="002D070B"/>
    <w:rPr>
      <w:rFonts w:ascii="Times New Roman" w:hAnsi="Times New Roman" w:cs="Times New Roman"/>
      <w:color w:val="0000FF"/>
      <w:sz w:val="24"/>
      <w:szCs w:val="24"/>
    </w:rPr>
  </w:style>
  <w:style w:type="paragraph" w:styleId="3b">
    <w:name w:val="toc 3"/>
    <w:basedOn w:val="a"/>
    <w:next w:val="a"/>
    <w:autoRedefine/>
    <w:rsid w:val="002D070B"/>
    <w:pPr>
      <w:widowControl/>
      <w:suppressAutoHyphens w:val="0"/>
      <w:spacing w:after="100"/>
      <w:ind w:left="480"/>
    </w:pPr>
    <w:rPr>
      <w:color w:val="auto"/>
      <w:lang w:val="ru-RU" w:eastAsia="ru-RU"/>
    </w:rPr>
  </w:style>
  <w:style w:type="character" w:customStyle="1" w:styleId="aff1">
    <w:name w:val="Схема документа Знак"/>
    <w:link w:val="aff2"/>
    <w:semiHidden/>
    <w:locked/>
    <w:rsid w:val="002D070B"/>
    <w:rPr>
      <w:rFonts w:ascii="Tahoma" w:hAnsi="Tahoma" w:cs="Tahoma"/>
      <w:sz w:val="16"/>
      <w:szCs w:val="16"/>
    </w:rPr>
  </w:style>
  <w:style w:type="paragraph" w:styleId="aff2">
    <w:name w:val="Document Map"/>
    <w:basedOn w:val="a"/>
    <w:link w:val="aff1"/>
    <w:semiHidden/>
    <w:rsid w:val="002D070B"/>
    <w:pPr>
      <w:widowControl/>
      <w:suppressAutoHyphens w:val="0"/>
    </w:pPr>
    <w:rPr>
      <w:rFonts w:ascii="Tahoma" w:eastAsiaTheme="minorHAnsi" w:hAnsi="Tahoma" w:cs="Tahoma"/>
      <w:color w:val="auto"/>
      <w:sz w:val="16"/>
      <w:szCs w:val="16"/>
      <w:lang w:val="ru-RU"/>
    </w:rPr>
  </w:style>
  <w:style w:type="character" w:customStyle="1" w:styleId="1c">
    <w:name w:val="Схема документа Знак1"/>
    <w:basedOn w:val="a0"/>
    <w:uiPriority w:val="99"/>
    <w:semiHidden/>
    <w:rsid w:val="002D070B"/>
    <w:rPr>
      <w:rFonts w:ascii="Tahoma" w:eastAsia="Times New Roman" w:hAnsi="Tahoma" w:cs="Tahoma"/>
      <w:color w:val="000000"/>
      <w:sz w:val="16"/>
      <w:szCs w:val="16"/>
      <w:lang w:val="en-US"/>
    </w:rPr>
  </w:style>
  <w:style w:type="character" w:customStyle="1" w:styleId="DocumentMapChar1">
    <w:name w:val="Document Map Char1"/>
    <w:uiPriority w:val="99"/>
    <w:semiHidden/>
    <w:locked/>
    <w:rsid w:val="002D070B"/>
    <w:rPr>
      <w:color w:val="000000"/>
      <w:sz w:val="2"/>
      <w:szCs w:val="2"/>
      <w:lang w:val="en-US" w:eastAsia="en-US"/>
    </w:rPr>
  </w:style>
  <w:style w:type="paragraph" w:styleId="27">
    <w:name w:val="Body Text 2"/>
    <w:basedOn w:val="a"/>
    <w:link w:val="28"/>
    <w:rsid w:val="002D070B"/>
    <w:pPr>
      <w:widowControl/>
      <w:suppressAutoHyphens w:val="0"/>
      <w:spacing w:after="120" w:line="480" w:lineRule="auto"/>
    </w:pPr>
    <w:rPr>
      <w:color w:val="auto"/>
    </w:rPr>
  </w:style>
  <w:style w:type="character" w:customStyle="1" w:styleId="28">
    <w:name w:val="Основной текст 2 Знак"/>
    <w:basedOn w:val="a0"/>
    <w:link w:val="27"/>
    <w:rsid w:val="002D070B"/>
    <w:rPr>
      <w:rFonts w:ascii="Times New Roman" w:eastAsia="Times New Roman" w:hAnsi="Times New Roman" w:cs="Times New Roman"/>
      <w:sz w:val="24"/>
      <w:szCs w:val="24"/>
    </w:rPr>
  </w:style>
  <w:style w:type="paragraph" w:styleId="3c">
    <w:name w:val="List Bullet 3"/>
    <w:basedOn w:val="a"/>
    <w:autoRedefine/>
    <w:rsid w:val="002D070B"/>
    <w:pPr>
      <w:widowControl/>
      <w:tabs>
        <w:tab w:val="num" w:pos="926"/>
      </w:tabs>
      <w:suppressAutoHyphens w:val="0"/>
      <w:spacing w:after="60"/>
      <w:ind w:left="926" w:hanging="360"/>
      <w:jc w:val="both"/>
    </w:pPr>
    <w:rPr>
      <w:color w:val="auto"/>
      <w:lang w:val="ru-RU" w:eastAsia="ru-RU"/>
    </w:rPr>
  </w:style>
  <w:style w:type="paragraph" w:customStyle="1" w:styleId="aff3">
    <w:name w:val="Условия контракта"/>
    <w:basedOn w:val="a"/>
    <w:semiHidden/>
    <w:qFormat/>
    <w:rsid w:val="002D070B"/>
    <w:pPr>
      <w:widowControl/>
      <w:tabs>
        <w:tab w:val="num" w:pos="567"/>
        <w:tab w:val="num" w:pos="1407"/>
      </w:tabs>
      <w:suppressAutoHyphens w:val="0"/>
      <w:spacing w:before="240" w:after="120"/>
      <w:ind w:left="567" w:hanging="567"/>
      <w:jc w:val="both"/>
    </w:pPr>
    <w:rPr>
      <w:b/>
      <w:bCs/>
      <w:color w:val="auto"/>
      <w:lang w:val="ru-RU" w:eastAsia="ru-RU"/>
    </w:rPr>
  </w:style>
  <w:style w:type="character" w:customStyle="1" w:styleId="FontStyle62">
    <w:name w:val="Font Style62"/>
    <w:rsid w:val="002D070B"/>
    <w:rPr>
      <w:rFonts w:ascii="Times New Roman" w:hAnsi="Times New Roman" w:cs="Times New Roman"/>
      <w:sz w:val="22"/>
      <w:szCs w:val="22"/>
    </w:rPr>
  </w:style>
  <w:style w:type="paragraph" w:customStyle="1" w:styleId="1d">
    <w:name w:val="Знак1"/>
    <w:basedOn w:val="a"/>
    <w:qFormat/>
    <w:rsid w:val="002D070B"/>
    <w:pPr>
      <w:widowControl/>
      <w:suppressAutoHyphens w:val="0"/>
      <w:spacing w:after="160" w:line="240" w:lineRule="exact"/>
    </w:pPr>
    <w:rPr>
      <w:rFonts w:ascii="Verdana" w:hAnsi="Verdana" w:cs="Verdana"/>
    </w:rPr>
  </w:style>
  <w:style w:type="paragraph" w:customStyle="1" w:styleId="111">
    <w:name w:val="Знак1 Знак Знак Знак Знак Знак Знак1"/>
    <w:basedOn w:val="a"/>
    <w:qFormat/>
    <w:rsid w:val="002D070B"/>
    <w:pPr>
      <w:widowControl/>
      <w:suppressAutoHyphens w:val="0"/>
      <w:spacing w:after="160" w:line="240" w:lineRule="exact"/>
    </w:pPr>
    <w:rPr>
      <w:rFonts w:ascii="Verdana" w:hAnsi="Verdana" w:cs="Verdana"/>
      <w:color w:val="auto"/>
      <w:sz w:val="20"/>
      <w:szCs w:val="20"/>
    </w:rPr>
  </w:style>
  <w:style w:type="paragraph" w:customStyle="1" w:styleId="ConsPlusCell">
    <w:name w:val="ConsPlusCell"/>
    <w:uiPriority w:val="99"/>
    <w:qFormat/>
    <w:rsid w:val="002D070B"/>
    <w:pPr>
      <w:autoSpaceDE w:val="0"/>
      <w:autoSpaceDN w:val="0"/>
      <w:adjustRightInd w:val="0"/>
      <w:spacing w:after="0" w:line="240" w:lineRule="auto"/>
    </w:pPr>
    <w:rPr>
      <w:rFonts w:ascii="Arial" w:eastAsia="Times New Roman" w:hAnsi="Arial" w:cs="Arial"/>
      <w:sz w:val="20"/>
      <w:szCs w:val="20"/>
    </w:rPr>
  </w:style>
  <w:style w:type="character" w:customStyle="1" w:styleId="aff4">
    <w:name w:val="Текст макроса Знак"/>
    <w:link w:val="aff5"/>
    <w:uiPriority w:val="99"/>
    <w:semiHidden/>
    <w:locked/>
    <w:rsid w:val="002D070B"/>
    <w:rPr>
      <w:rFonts w:ascii="Courier New" w:hAnsi="Courier New" w:cs="Courier New"/>
      <w:color w:val="000000"/>
      <w:lang w:val="en-US"/>
    </w:rPr>
  </w:style>
  <w:style w:type="paragraph" w:styleId="aff5">
    <w:name w:val="macro"/>
    <w:link w:val="aff4"/>
    <w:uiPriority w:val="99"/>
    <w:semiHidden/>
    <w:rsid w:val="002D07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pPr>
    <w:rPr>
      <w:rFonts w:ascii="Courier New" w:hAnsi="Courier New" w:cs="Courier New"/>
      <w:color w:val="000000"/>
      <w:lang w:val="en-US"/>
    </w:rPr>
  </w:style>
  <w:style w:type="character" w:customStyle="1" w:styleId="1e">
    <w:name w:val="Текст макроса Знак1"/>
    <w:basedOn w:val="a0"/>
    <w:uiPriority w:val="99"/>
    <w:semiHidden/>
    <w:rsid w:val="002D070B"/>
    <w:rPr>
      <w:rFonts w:ascii="Consolas" w:eastAsia="Times New Roman" w:hAnsi="Consolas" w:cs="Times New Roman"/>
      <w:color w:val="000000"/>
      <w:sz w:val="20"/>
      <w:szCs w:val="20"/>
      <w:lang w:val="en-US"/>
    </w:rPr>
  </w:style>
  <w:style w:type="character" w:customStyle="1" w:styleId="MacroTextChar1">
    <w:name w:val="Macro Text Char1"/>
    <w:uiPriority w:val="99"/>
    <w:semiHidden/>
    <w:locked/>
    <w:rsid w:val="002D070B"/>
    <w:rPr>
      <w:rFonts w:ascii="Courier New" w:hAnsi="Courier New" w:cs="Courier New"/>
      <w:color w:val="000000"/>
      <w:sz w:val="20"/>
      <w:szCs w:val="20"/>
      <w:lang w:val="en-US" w:eastAsia="en-US"/>
    </w:rPr>
  </w:style>
  <w:style w:type="paragraph" w:styleId="aff6">
    <w:name w:val="caption"/>
    <w:basedOn w:val="a"/>
    <w:qFormat/>
    <w:rsid w:val="002D070B"/>
    <w:pPr>
      <w:widowControl/>
      <w:suppressAutoHyphens w:val="0"/>
      <w:jc w:val="center"/>
    </w:pPr>
    <w:rPr>
      <w:b/>
      <w:bCs/>
      <w:color w:val="auto"/>
      <w:sz w:val="28"/>
      <w:szCs w:val="28"/>
      <w:lang w:val="ru-RU" w:eastAsia="ru-RU"/>
    </w:rPr>
  </w:style>
  <w:style w:type="paragraph" w:customStyle="1" w:styleId="112">
    <w:name w:val="Заголовок 11"/>
    <w:basedOn w:val="a"/>
    <w:qFormat/>
    <w:rsid w:val="002D070B"/>
    <w:pPr>
      <w:suppressAutoHyphens w:val="0"/>
      <w:ind w:hanging="425"/>
      <w:outlineLvl w:val="1"/>
    </w:pPr>
    <w:rPr>
      <w:b/>
      <w:bCs/>
      <w:color w:val="auto"/>
    </w:rPr>
  </w:style>
  <w:style w:type="paragraph" w:customStyle="1" w:styleId="consnormal1">
    <w:name w:val="consnormal"/>
    <w:basedOn w:val="a"/>
    <w:qFormat/>
    <w:rsid w:val="002D070B"/>
    <w:pPr>
      <w:widowControl/>
      <w:suppressAutoHyphens w:val="0"/>
    </w:pPr>
    <w:rPr>
      <w:color w:val="auto"/>
      <w:lang w:val="ru-RU" w:eastAsia="ru-RU"/>
    </w:rPr>
  </w:style>
  <w:style w:type="paragraph" w:customStyle="1" w:styleId="Standard">
    <w:name w:val="Standard"/>
    <w:qFormat/>
    <w:rsid w:val="002D070B"/>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character" w:customStyle="1" w:styleId="1f">
    <w:name w:val="Знак Знак1"/>
    <w:locked/>
    <w:rsid w:val="002D070B"/>
    <w:rPr>
      <w:sz w:val="16"/>
      <w:szCs w:val="16"/>
      <w:lang w:val="ru-RU" w:eastAsia="ru-RU"/>
    </w:rPr>
  </w:style>
  <w:style w:type="character" w:customStyle="1" w:styleId="hiddentext">
    <w:name w:val="hidden_text"/>
    <w:basedOn w:val="a0"/>
    <w:rsid w:val="002D070B"/>
  </w:style>
  <w:style w:type="paragraph" w:customStyle="1" w:styleId="29">
    <w:name w:val="Абзац списка2"/>
    <w:basedOn w:val="a"/>
    <w:qFormat/>
    <w:rsid w:val="002D070B"/>
    <w:pPr>
      <w:widowControl/>
      <w:suppressAutoHyphens w:val="0"/>
      <w:ind w:left="720"/>
    </w:pPr>
    <w:rPr>
      <w:color w:val="auto"/>
      <w:sz w:val="20"/>
      <w:szCs w:val="20"/>
      <w:lang w:val="ru-RU" w:eastAsia="ru-RU"/>
    </w:rPr>
  </w:style>
  <w:style w:type="character" w:customStyle="1" w:styleId="aff7">
    <w:name w:val="Стиль"/>
    <w:rsid w:val="002D070B"/>
    <w:rPr>
      <w:sz w:val="28"/>
      <w:szCs w:val="28"/>
    </w:rPr>
  </w:style>
  <w:style w:type="character" w:customStyle="1" w:styleId="st">
    <w:name w:val="st"/>
    <w:basedOn w:val="a0"/>
    <w:rsid w:val="002D070B"/>
  </w:style>
  <w:style w:type="character" w:styleId="aff8">
    <w:name w:val="footnote reference"/>
    <w:semiHidden/>
    <w:rsid w:val="002D070B"/>
    <w:rPr>
      <w:vertAlign w:val="superscript"/>
    </w:rPr>
  </w:style>
  <w:style w:type="paragraph" w:styleId="aff9">
    <w:name w:val="footnote text"/>
    <w:basedOn w:val="a"/>
    <w:link w:val="affa"/>
    <w:semiHidden/>
    <w:rsid w:val="002D070B"/>
    <w:pPr>
      <w:widowControl/>
      <w:suppressAutoHyphens w:val="0"/>
    </w:pPr>
    <w:rPr>
      <w:rFonts w:ascii="Calibri" w:hAnsi="Calibri"/>
      <w:color w:val="auto"/>
      <w:sz w:val="20"/>
      <w:szCs w:val="20"/>
    </w:rPr>
  </w:style>
  <w:style w:type="character" w:customStyle="1" w:styleId="affa">
    <w:name w:val="Текст сноски Знак"/>
    <w:basedOn w:val="a0"/>
    <w:link w:val="aff9"/>
    <w:semiHidden/>
    <w:rsid w:val="002D070B"/>
    <w:rPr>
      <w:rFonts w:ascii="Calibri" w:eastAsia="Times New Roman" w:hAnsi="Calibri" w:cs="Times New Roman"/>
      <w:sz w:val="20"/>
      <w:szCs w:val="20"/>
    </w:rPr>
  </w:style>
  <w:style w:type="paragraph" w:customStyle="1" w:styleId="ConsPlusNonformat3">
    <w:name w:val="ConsPlusNonformat3"/>
    <w:next w:val="a"/>
    <w:qFormat/>
    <w:rsid w:val="002D070B"/>
    <w:pPr>
      <w:widowControl w:val="0"/>
      <w:suppressAutoHyphens/>
      <w:autoSpaceDE w:val="0"/>
      <w:spacing w:after="0" w:line="240" w:lineRule="auto"/>
    </w:pPr>
    <w:rPr>
      <w:rFonts w:ascii="Courier New" w:eastAsia="Times New Roman" w:hAnsi="Courier New" w:cs="Courier New"/>
      <w:sz w:val="20"/>
      <w:szCs w:val="20"/>
      <w:lang w:eastAsia="hi-IN" w:bidi="hi-IN"/>
    </w:rPr>
  </w:style>
  <w:style w:type="paragraph" w:customStyle="1" w:styleId="2a">
    <w:name w:val="Без интервала2"/>
    <w:qFormat/>
    <w:rsid w:val="002D070B"/>
    <w:pPr>
      <w:spacing w:after="0" w:line="240" w:lineRule="auto"/>
    </w:pPr>
    <w:rPr>
      <w:rFonts w:ascii="Times New Roman" w:eastAsia="Times New Roman" w:hAnsi="Times New Roman" w:cs="Times New Roman"/>
      <w:sz w:val="24"/>
      <w:szCs w:val="24"/>
      <w:lang w:eastAsia="ru-RU"/>
    </w:rPr>
  </w:style>
  <w:style w:type="paragraph" w:customStyle="1" w:styleId="2b">
    <w:name w:val="Обычный2"/>
    <w:qFormat/>
    <w:rsid w:val="002D070B"/>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2D070B"/>
  </w:style>
  <w:style w:type="paragraph" w:customStyle="1" w:styleId="ConsPlusDocList2">
    <w:name w:val="ConsPlusDocList2"/>
    <w:next w:val="a"/>
    <w:qFormat/>
    <w:rsid w:val="002D070B"/>
    <w:pPr>
      <w:widowControl w:val="0"/>
      <w:suppressAutoHyphens/>
      <w:autoSpaceDE w:val="0"/>
      <w:spacing w:after="0" w:line="240" w:lineRule="auto"/>
    </w:pPr>
    <w:rPr>
      <w:rFonts w:ascii="Arial" w:eastAsia="Times New Roman" w:hAnsi="Arial" w:cs="Arial"/>
      <w:sz w:val="20"/>
      <w:szCs w:val="20"/>
      <w:lang w:eastAsia="hi-IN" w:bidi="hi-IN"/>
    </w:rPr>
  </w:style>
  <w:style w:type="paragraph" w:customStyle="1" w:styleId="ConsPlusNonformat2">
    <w:name w:val="ConsPlusNonformat2"/>
    <w:next w:val="a"/>
    <w:qFormat/>
    <w:rsid w:val="002D070B"/>
    <w:pPr>
      <w:widowControl w:val="0"/>
      <w:suppressAutoHyphens/>
      <w:autoSpaceDE w:val="0"/>
      <w:spacing w:after="0" w:line="240" w:lineRule="auto"/>
    </w:pPr>
    <w:rPr>
      <w:rFonts w:ascii="Courier New" w:eastAsia="Times New Roman" w:hAnsi="Courier New" w:cs="Courier New"/>
      <w:sz w:val="20"/>
      <w:szCs w:val="20"/>
      <w:lang w:eastAsia="hi-IN" w:bidi="hi-IN"/>
    </w:rPr>
  </w:style>
  <w:style w:type="paragraph" w:customStyle="1" w:styleId="3d">
    <w:name w:val="Без интервала3"/>
    <w:qFormat/>
    <w:rsid w:val="002D070B"/>
    <w:pPr>
      <w:spacing w:after="0" w:line="240" w:lineRule="auto"/>
    </w:pPr>
    <w:rPr>
      <w:rFonts w:ascii="Times New Roman" w:eastAsia="Times New Roman" w:hAnsi="Times New Roman" w:cs="Times New Roman"/>
      <w:sz w:val="24"/>
      <w:szCs w:val="24"/>
      <w:lang w:eastAsia="ru-RU"/>
    </w:rPr>
  </w:style>
  <w:style w:type="paragraph" w:customStyle="1" w:styleId="3e">
    <w:name w:val="Обычный3"/>
    <w:qFormat/>
    <w:rsid w:val="002D070B"/>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product-fields-title">
    <w:name w:val="product-fields-title"/>
    <w:basedOn w:val="a0"/>
    <w:rsid w:val="002D070B"/>
  </w:style>
  <w:style w:type="character" w:customStyle="1" w:styleId="product-field-display">
    <w:name w:val="product-field-display"/>
    <w:basedOn w:val="a0"/>
    <w:rsid w:val="002D070B"/>
  </w:style>
  <w:style w:type="character" w:customStyle="1" w:styleId="b-share-btnwrap">
    <w:name w:val="b-share-btn__wrap"/>
    <w:basedOn w:val="a0"/>
    <w:rsid w:val="002D070B"/>
  </w:style>
  <w:style w:type="character" w:customStyle="1" w:styleId="spelle">
    <w:name w:val="spelle"/>
    <w:basedOn w:val="a0"/>
    <w:rsid w:val="002D070B"/>
  </w:style>
  <w:style w:type="paragraph" w:customStyle="1" w:styleId="ConsPlusDocList1">
    <w:name w:val="ConsPlusDocList1"/>
    <w:next w:val="a"/>
    <w:qFormat/>
    <w:rsid w:val="002D070B"/>
    <w:pPr>
      <w:widowControl w:val="0"/>
      <w:suppressAutoHyphens/>
      <w:autoSpaceDE w:val="0"/>
      <w:spacing w:after="0" w:line="240" w:lineRule="auto"/>
    </w:pPr>
    <w:rPr>
      <w:rFonts w:ascii="Arial" w:eastAsia="Times New Roman" w:hAnsi="Arial" w:cs="Arial"/>
      <w:sz w:val="20"/>
      <w:szCs w:val="20"/>
      <w:lang w:eastAsia="hi-IN" w:bidi="hi-IN"/>
    </w:rPr>
  </w:style>
  <w:style w:type="paragraph" w:customStyle="1" w:styleId="42">
    <w:name w:val="Без интервала4"/>
    <w:qFormat/>
    <w:rsid w:val="002D070B"/>
    <w:pPr>
      <w:spacing w:after="0" w:line="240" w:lineRule="auto"/>
    </w:pPr>
    <w:rPr>
      <w:rFonts w:ascii="Times New Roman" w:eastAsia="Times New Roman" w:hAnsi="Times New Roman" w:cs="Times New Roman"/>
      <w:sz w:val="24"/>
      <w:szCs w:val="24"/>
      <w:lang w:eastAsia="ru-RU"/>
    </w:rPr>
  </w:style>
  <w:style w:type="paragraph" w:customStyle="1" w:styleId="43">
    <w:name w:val="Обычный4"/>
    <w:qFormat/>
    <w:rsid w:val="002D070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20">
    <w:name w:val="Знак1 Знак Знак Знак Знак Знак Знак2"/>
    <w:basedOn w:val="a"/>
    <w:qFormat/>
    <w:rsid w:val="002D070B"/>
    <w:pPr>
      <w:widowControl/>
      <w:suppressAutoHyphens w:val="0"/>
      <w:spacing w:after="160" w:line="240" w:lineRule="exact"/>
    </w:pPr>
    <w:rPr>
      <w:rFonts w:ascii="Verdana" w:hAnsi="Verdana" w:cs="Verdana"/>
      <w:color w:val="auto"/>
      <w:sz w:val="20"/>
      <w:szCs w:val="20"/>
    </w:rPr>
  </w:style>
  <w:style w:type="character" w:customStyle="1" w:styleId="2c">
    <w:name w:val="Основной текст (2)"/>
    <w:rsid w:val="002D070B"/>
    <w:rPr>
      <w:rFonts w:ascii="Times New Roman" w:hAnsi="Times New Roman" w:cs="Times New Roman"/>
      <w:color w:val="000000"/>
      <w:spacing w:val="0"/>
      <w:w w:val="100"/>
      <w:position w:val="0"/>
      <w:sz w:val="28"/>
      <w:szCs w:val="28"/>
      <w:u w:val="none"/>
      <w:lang w:val="ru-RU" w:eastAsia="ru-RU"/>
    </w:rPr>
  </w:style>
  <w:style w:type="paragraph" w:customStyle="1" w:styleId="130">
    <w:name w:val="Знак1 Знак Знак Знак Знак Знак Знак3"/>
    <w:basedOn w:val="a"/>
    <w:qFormat/>
    <w:rsid w:val="002D070B"/>
    <w:pPr>
      <w:widowControl/>
      <w:suppressAutoHyphens w:val="0"/>
      <w:spacing w:after="160" w:line="240" w:lineRule="exact"/>
    </w:pPr>
    <w:rPr>
      <w:rFonts w:ascii="Verdana" w:hAnsi="Verdana" w:cs="Verdana"/>
      <w:color w:val="auto"/>
      <w:sz w:val="20"/>
      <w:szCs w:val="20"/>
    </w:rPr>
  </w:style>
  <w:style w:type="character" w:customStyle="1" w:styleId="NormalWebChar">
    <w:name w:val="Normal (Web) Char"/>
    <w:aliases w:val="Обычный (Web) Char,Обычный (веб)1 Char,Обычный (веб)11 Char,Обычный (веб)2 Char,Обычный (веб)21 Char"/>
    <w:locked/>
    <w:rsid w:val="002D070B"/>
    <w:rPr>
      <w:sz w:val="24"/>
      <w:szCs w:val="24"/>
    </w:rPr>
  </w:style>
  <w:style w:type="paragraph" w:customStyle="1" w:styleId="TableParagraph">
    <w:name w:val="Table Paragraph"/>
    <w:basedOn w:val="a"/>
    <w:qFormat/>
    <w:rsid w:val="002D070B"/>
    <w:pPr>
      <w:autoSpaceDE w:val="0"/>
    </w:pPr>
    <w:rPr>
      <w:rFonts w:ascii="Arial" w:hAnsi="Arial" w:cs="Arial"/>
      <w:color w:val="auto"/>
      <w:sz w:val="22"/>
      <w:szCs w:val="22"/>
      <w:lang w:val="ru-RU" w:eastAsia="ar-SA"/>
    </w:rPr>
  </w:style>
  <w:style w:type="paragraph" w:customStyle="1" w:styleId="3f">
    <w:name w:val="Знак3"/>
    <w:basedOn w:val="a"/>
    <w:qFormat/>
    <w:rsid w:val="002D070B"/>
    <w:pPr>
      <w:widowControl/>
      <w:suppressAutoHyphens w:val="0"/>
      <w:spacing w:after="160" w:line="240" w:lineRule="exact"/>
    </w:pPr>
    <w:rPr>
      <w:rFonts w:ascii="Verdana" w:hAnsi="Verdana" w:cs="Verdana"/>
      <w:color w:val="auto"/>
      <w:sz w:val="20"/>
      <w:szCs w:val="20"/>
    </w:rPr>
  </w:style>
  <w:style w:type="paragraph" w:customStyle="1" w:styleId="Textbody">
    <w:name w:val="Text body"/>
    <w:basedOn w:val="a"/>
    <w:uiPriority w:val="99"/>
    <w:qFormat/>
    <w:rsid w:val="002D070B"/>
    <w:pPr>
      <w:autoSpaceDN w:val="0"/>
      <w:spacing w:after="120"/>
      <w:textAlignment w:val="baseline"/>
    </w:pPr>
    <w:rPr>
      <w:rFonts w:ascii="Arial" w:eastAsia="SimSun" w:hAnsi="Arial" w:cs="Arial"/>
      <w:color w:val="auto"/>
      <w:kern w:val="3"/>
      <w:lang w:val="ru-RU" w:eastAsia="zh-CN"/>
    </w:rPr>
  </w:style>
  <w:style w:type="character" w:customStyle="1" w:styleId="170">
    <w:name w:val="Знак Знак17"/>
    <w:uiPriority w:val="99"/>
    <w:locked/>
    <w:rsid w:val="002D070B"/>
    <w:rPr>
      <w:b/>
      <w:bCs/>
      <w:sz w:val="24"/>
      <w:szCs w:val="24"/>
      <w:lang w:val="ru-RU" w:eastAsia="ru-RU"/>
    </w:rPr>
  </w:style>
  <w:style w:type="character" w:customStyle="1" w:styleId="h2">
    <w:name w:val="h2 Знак"/>
    <w:aliases w:val="Chapter Title Знак,Sub Head Знак,PullOut Знак Знак,Заголовок 2 Знак1,PullOut Знак1"/>
    <w:uiPriority w:val="99"/>
    <w:semiHidden/>
    <w:locked/>
    <w:rsid w:val="002D070B"/>
    <w:rPr>
      <w:rFonts w:ascii="Cambria" w:hAnsi="Cambria" w:cs="Cambria"/>
      <w:b/>
      <w:bCs/>
      <w:i/>
      <w:iCs/>
      <w:sz w:val="28"/>
      <w:szCs w:val="28"/>
    </w:rPr>
  </w:style>
  <w:style w:type="character" w:customStyle="1" w:styleId="h3">
    <w:name w:val="h3 Знак Знак"/>
    <w:uiPriority w:val="99"/>
    <w:locked/>
    <w:rsid w:val="002D070B"/>
    <w:rPr>
      <w:rFonts w:ascii="Arial" w:hAnsi="Arial" w:cs="Arial"/>
      <w:b/>
      <w:bCs/>
      <w:sz w:val="26"/>
      <w:szCs w:val="26"/>
      <w:lang w:val="ru-RU" w:eastAsia="ru-RU"/>
    </w:rPr>
  </w:style>
  <w:style w:type="character" w:customStyle="1" w:styleId="160">
    <w:name w:val="Знак Знак16"/>
    <w:uiPriority w:val="99"/>
    <w:semiHidden/>
    <w:locked/>
    <w:rsid w:val="002D070B"/>
    <w:rPr>
      <w:rFonts w:ascii="Calibri" w:hAnsi="Calibri" w:cs="Calibri"/>
      <w:b/>
      <w:bCs/>
      <w:sz w:val="28"/>
      <w:szCs w:val="28"/>
    </w:rPr>
  </w:style>
  <w:style w:type="character" w:customStyle="1" w:styleId="150">
    <w:name w:val="Знак Знак15"/>
    <w:uiPriority w:val="99"/>
    <w:semiHidden/>
    <w:locked/>
    <w:rsid w:val="002D070B"/>
    <w:rPr>
      <w:rFonts w:ascii="Calibri" w:hAnsi="Calibri" w:cs="Calibri"/>
      <w:b/>
      <w:bCs/>
      <w:i/>
      <w:iCs/>
      <w:sz w:val="26"/>
      <w:szCs w:val="26"/>
    </w:rPr>
  </w:style>
  <w:style w:type="character" w:customStyle="1" w:styleId="140">
    <w:name w:val="Знак Знак14"/>
    <w:uiPriority w:val="99"/>
    <w:locked/>
    <w:rsid w:val="002D070B"/>
    <w:rPr>
      <w:rFonts w:ascii="Cambria" w:hAnsi="Cambria" w:cs="Cambria"/>
      <w:i/>
      <w:iCs/>
      <w:color w:val="243F60"/>
      <w:sz w:val="24"/>
      <w:szCs w:val="24"/>
    </w:rPr>
  </w:style>
  <w:style w:type="character" w:customStyle="1" w:styleId="131">
    <w:name w:val="Знак Знак13"/>
    <w:uiPriority w:val="99"/>
    <w:locked/>
    <w:rsid w:val="002D070B"/>
    <w:rPr>
      <w:rFonts w:ascii="Calibri" w:hAnsi="Calibri" w:cs="Calibri"/>
      <w:sz w:val="24"/>
      <w:szCs w:val="24"/>
    </w:rPr>
  </w:style>
  <w:style w:type="character" w:customStyle="1" w:styleId="121">
    <w:name w:val="Знак Знак12"/>
    <w:uiPriority w:val="99"/>
    <w:semiHidden/>
    <w:locked/>
    <w:rsid w:val="002D070B"/>
    <w:rPr>
      <w:rFonts w:ascii="Calibri" w:hAnsi="Calibri" w:cs="Calibri"/>
      <w:i/>
      <w:iCs/>
      <w:sz w:val="24"/>
      <w:szCs w:val="24"/>
    </w:rPr>
  </w:style>
  <w:style w:type="character" w:customStyle="1" w:styleId="113">
    <w:name w:val="Знак Знак11"/>
    <w:uiPriority w:val="99"/>
    <w:locked/>
    <w:rsid w:val="002D070B"/>
    <w:rPr>
      <w:rFonts w:ascii="Cambria" w:hAnsi="Cambria" w:cs="Cambria"/>
      <w:b/>
      <w:bCs/>
      <w:kern w:val="28"/>
      <w:sz w:val="32"/>
      <w:szCs w:val="32"/>
    </w:rPr>
  </w:style>
  <w:style w:type="character" w:customStyle="1" w:styleId="affb">
    <w:name w:val="Основной текст Знак Знак Знак"/>
    <w:uiPriority w:val="99"/>
    <w:semiHidden/>
    <w:locked/>
    <w:rsid w:val="002D070B"/>
    <w:rPr>
      <w:sz w:val="24"/>
      <w:szCs w:val="24"/>
    </w:rPr>
  </w:style>
  <w:style w:type="character" w:customStyle="1" w:styleId="100">
    <w:name w:val="Знак Знак10"/>
    <w:uiPriority w:val="99"/>
    <w:locked/>
    <w:rsid w:val="002D070B"/>
    <w:rPr>
      <w:sz w:val="24"/>
      <w:szCs w:val="24"/>
      <w:lang w:val="ru-RU" w:eastAsia="ru-RU"/>
    </w:rPr>
  </w:style>
  <w:style w:type="character" w:customStyle="1" w:styleId="affc">
    <w:name w:val="текст Знак"/>
    <w:aliases w:val="Основной текст с отступом Знак Знак Знак"/>
    <w:uiPriority w:val="99"/>
    <w:semiHidden/>
    <w:locked/>
    <w:rsid w:val="002D070B"/>
    <w:rPr>
      <w:sz w:val="24"/>
      <w:szCs w:val="24"/>
    </w:rPr>
  </w:style>
  <w:style w:type="character" w:customStyle="1" w:styleId="9">
    <w:name w:val="Знак Знак9"/>
    <w:uiPriority w:val="99"/>
    <w:locked/>
    <w:rsid w:val="002D070B"/>
    <w:rPr>
      <w:sz w:val="24"/>
      <w:szCs w:val="24"/>
      <w:lang w:val="ru-RU" w:eastAsia="ru-RU"/>
    </w:rPr>
  </w:style>
  <w:style w:type="character" w:customStyle="1" w:styleId="81">
    <w:name w:val="Знак Знак8"/>
    <w:uiPriority w:val="99"/>
    <w:locked/>
    <w:rsid w:val="002D070B"/>
    <w:rPr>
      <w:sz w:val="24"/>
      <w:szCs w:val="24"/>
    </w:rPr>
  </w:style>
  <w:style w:type="paragraph" w:customStyle="1" w:styleId="affd">
    <w:name w:val="Подраздел"/>
    <w:basedOn w:val="a"/>
    <w:uiPriority w:val="99"/>
    <w:semiHidden/>
    <w:qFormat/>
    <w:rsid w:val="002D070B"/>
    <w:pPr>
      <w:widowControl/>
      <w:spacing w:before="240" w:after="120"/>
      <w:jc w:val="center"/>
    </w:pPr>
    <w:rPr>
      <w:rFonts w:ascii="TimesDL" w:hAnsi="TimesDL" w:cs="TimesDL"/>
      <w:b/>
      <w:bCs/>
      <w:smallCaps/>
      <w:color w:val="auto"/>
      <w:spacing w:val="-2"/>
      <w:lang w:val="ru-RU" w:eastAsia="ru-RU"/>
    </w:rPr>
  </w:style>
  <w:style w:type="character" w:customStyle="1" w:styleId="71">
    <w:name w:val="Знак Знак7"/>
    <w:uiPriority w:val="99"/>
    <w:locked/>
    <w:rsid w:val="002D070B"/>
    <w:rPr>
      <w:sz w:val="16"/>
      <w:szCs w:val="16"/>
    </w:rPr>
  </w:style>
  <w:style w:type="character" w:customStyle="1" w:styleId="61">
    <w:name w:val="Знак Знак6"/>
    <w:uiPriority w:val="99"/>
    <w:locked/>
    <w:rsid w:val="002D070B"/>
    <w:rPr>
      <w:rFonts w:ascii="Tahoma" w:hAnsi="Tahoma" w:cs="Tahoma"/>
      <w:sz w:val="16"/>
      <w:szCs w:val="16"/>
    </w:rPr>
  </w:style>
  <w:style w:type="character" w:customStyle="1" w:styleId="51">
    <w:name w:val="Знак Знак5"/>
    <w:uiPriority w:val="99"/>
    <w:locked/>
    <w:rsid w:val="002D070B"/>
    <w:rPr>
      <w:rFonts w:ascii="Tahoma" w:hAnsi="Tahoma" w:cs="Tahoma"/>
      <w:sz w:val="16"/>
      <w:szCs w:val="16"/>
    </w:rPr>
  </w:style>
  <w:style w:type="character" w:customStyle="1" w:styleId="44">
    <w:name w:val="Знак Знак4"/>
    <w:uiPriority w:val="99"/>
    <w:semiHidden/>
    <w:locked/>
    <w:rsid w:val="002D070B"/>
    <w:rPr>
      <w:sz w:val="24"/>
      <w:szCs w:val="24"/>
    </w:rPr>
  </w:style>
  <w:style w:type="character" w:customStyle="1" w:styleId="311">
    <w:name w:val="Знак Знак31"/>
    <w:uiPriority w:val="99"/>
    <w:semiHidden/>
    <w:locked/>
    <w:rsid w:val="002D070B"/>
    <w:rPr>
      <w:sz w:val="16"/>
      <w:szCs w:val="16"/>
    </w:rPr>
  </w:style>
  <w:style w:type="paragraph" w:customStyle="1" w:styleId="affe">
    <w:name w:val="Раздел"/>
    <w:basedOn w:val="a"/>
    <w:uiPriority w:val="99"/>
    <w:semiHidden/>
    <w:qFormat/>
    <w:rsid w:val="002D070B"/>
    <w:pPr>
      <w:widowControl/>
      <w:tabs>
        <w:tab w:val="num" w:pos="1440"/>
      </w:tabs>
      <w:suppressAutoHyphens w:val="0"/>
      <w:spacing w:before="120" w:after="120"/>
      <w:ind w:left="720" w:hanging="720"/>
      <w:jc w:val="center"/>
    </w:pPr>
    <w:rPr>
      <w:rFonts w:ascii="Arial Narrow" w:hAnsi="Arial Narrow" w:cs="Arial Narrow"/>
      <w:b/>
      <w:bCs/>
      <w:color w:val="auto"/>
      <w:sz w:val="28"/>
      <w:szCs w:val="28"/>
      <w:lang w:val="ru-RU" w:eastAsia="ru-RU"/>
    </w:rPr>
  </w:style>
  <w:style w:type="character" w:customStyle="1" w:styleId="2d">
    <w:name w:val="Знак Знак2"/>
    <w:uiPriority w:val="99"/>
    <w:semiHidden/>
    <w:locked/>
    <w:rsid w:val="002D070B"/>
    <w:rPr>
      <w:rFonts w:ascii="Pragmatica" w:hAnsi="Pragmatica" w:cs="Pragmatica"/>
      <w:lang w:val="en-GB" w:eastAsia="en-US"/>
    </w:rPr>
  </w:style>
  <w:style w:type="character" w:customStyle="1" w:styleId="Web">
    <w:name w:val="Обычный (Web) Знак"/>
    <w:aliases w:val="Обычный (веб)1 Знак,Обычный (веб)11 Знак,Обычный (веб)2 Знак,Обычный (веб)21 Знак,Обычный (Web)1 Знак,Обычный (веб) Знак Знак Знак,Знак Знак Знак Знак,Обычный (веб) Знак Знак Знак Знак Знак,Знак2 Знак,Текст сноски1 Знак"/>
    <w:uiPriority w:val="99"/>
    <w:locked/>
    <w:rsid w:val="002D070B"/>
    <w:rPr>
      <w:sz w:val="24"/>
      <w:szCs w:val="24"/>
    </w:rPr>
  </w:style>
  <w:style w:type="character" w:customStyle="1" w:styleId="180">
    <w:name w:val="Знак Знак18"/>
    <w:uiPriority w:val="99"/>
    <w:locked/>
    <w:rsid w:val="002D070B"/>
    <w:rPr>
      <w:rFonts w:ascii="Courier New" w:hAnsi="Courier New" w:cs="Courier New"/>
      <w:sz w:val="20"/>
      <w:szCs w:val="20"/>
    </w:rPr>
  </w:style>
  <w:style w:type="paragraph" w:customStyle="1" w:styleId="141">
    <w:name w:val="Знак1 Знак Знак Знак Знак Знак Знак4"/>
    <w:basedOn w:val="a"/>
    <w:uiPriority w:val="99"/>
    <w:qFormat/>
    <w:rsid w:val="002D070B"/>
    <w:pPr>
      <w:widowControl/>
      <w:suppressAutoHyphens w:val="0"/>
      <w:spacing w:after="160" w:line="240" w:lineRule="exact"/>
    </w:pPr>
    <w:rPr>
      <w:rFonts w:ascii="Verdana" w:hAnsi="Verdana" w:cs="Verdana"/>
      <w:color w:val="auto"/>
      <w:sz w:val="20"/>
      <w:szCs w:val="20"/>
    </w:rPr>
  </w:style>
  <w:style w:type="paragraph" w:customStyle="1" w:styleId="52">
    <w:name w:val="Без интервала5"/>
    <w:uiPriority w:val="99"/>
    <w:qFormat/>
    <w:rsid w:val="002D070B"/>
    <w:pPr>
      <w:spacing w:after="0" w:line="240" w:lineRule="auto"/>
    </w:pPr>
    <w:rPr>
      <w:rFonts w:ascii="Times New Roman" w:eastAsia="Times New Roman" w:hAnsi="Times New Roman" w:cs="Times New Roman"/>
      <w:sz w:val="24"/>
      <w:szCs w:val="24"/>
      <w:lang w:eastAsia="ru-RU"/>
    </w:rPr>
  </w:style>
  <w:style w:type="paragraph" w:customStyle="1" w:styleId="45">
    <w:name w:val="Знак4"/>
    <w:basedOn w:val="a"/>
    <w:uiPriority w:val="99"/>
    <w:qFormat/>
    <w:rsid w:val="002D070B"/>
    <w:pPr>
      <w:widowControl/>
      <w:suppressAutoHyphens w:val="0"/>
      <w:spacing w:after="160" w:line="240" w:lineRule="exact"/>
    </w:pPr>
    <w:rPr>
      <w:rFonts w:ascii="Verdana" w:hAnsi="Verdana" w:cs="Verdana"/>
      <w:color w:val="auto"/>
      <w:sz w:val="20"/>
      <w:szCs w:val="20"/>
    </w:rPr>
  </w:style>
  <w:style w:type="character" w:customStyle="1" w:styleId="ikzvalue">
    <w:name w:val="ikzvalue"/>
    <w:basedOn w:val="a0"/>
    <w:uiPriority w:val="99"/>
    <w:rsid w:val="002D070B"/>
  </w:style>
  <w:style w:type="paragraph" w:styleId="afff">
    <w:name w:val="Revision"/>
    <w:hidden/>
    <w:uiPriority w:val="99"/>
    <w:semiHidden/>
    <w:rsid w:val="002D070B"/>
    <w:pPr>
      <w:spacing w:after="0" w:line="240" w:lineRule="auto"/>
    </w:pPr>
    <w:rPr>
      <w:rFonts w:ascii="Times New Roman" w:eastAsia="Arial Unicode MS" w:hAnsi="Times New Roman" w:cs="Tahoma"/>
      <w:color w:val="000000"/>
      <w:sz w:val="24"/>
      <w:szCs w:val="24"/>
      <w:lang w:val="en-US"/>
    </w:rPr>
  </w:style>
  <w:style w:type="character" w:customStyle="1" w:styleId="a9">
    <w:name w:val="Абзац списка Знак"/>
    <w:aliases w:val="Маркер Знак,UL Знак,Абзац маркированнный Знак,Table-Normal Знак,RSHB_Table-Normal Знак,Предусловия Знак"/>
    <w:link w:val="a8"/>
    <w:locked/>
    <w:rsid w:val="002D070B"/>
    <w:rPr>
      <w:rFonts w:ascii="Times New Roman" w:eastAsia="Times New Roman" w:hAnsi="Times New Roman" w:cs="Times New Roman"/>
      <w:color w:val="000000"/>
      <w:kern w:val="1"/>
      <w:sz w:val="24"/>
      <w:szCs w:val="24"/>
      <w:lang w:val="en-US"/>
    </w:rPr>
  </w:style>
  <w:style w:type="paragraph" w:customStyle="1" w:styleId="ConsPlusNonformat0">
    <w:name w:val="ConsPlusNonformat"/>
    <w:next w:val="a"/>
    <w:qFormat/>
    <w:rsid w:val="002D070B"/>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1f0">
    <w:name w:val="Знак1 Знак Знак Знак Знак Знак Знак"/>
    <w:basedOn w:val="a"/>
    <w:qFormat/>
    <w:rsid w:val="002D070B"/>
    <w:pPr>
      <w:widowControl/>
      <w:suppressAutoHyphens w:val="0"/>
      <w:spacing w:after="160" w:line="240" w:lineRule="exact"/>
    </w:pPr>
    <w:rPr>
      <w:rFonts w:ascii="Verdana" w:hAnsi="Verdana" w:cs="Verdana"/>
      <w:color w:val="auto"/>
      <w:sz w:val="20"/>
      <w:szCs w:val="20"/>
    </w:rPr>
  </w:style>
  <w:style w:type="character" w:customStyle="1" w:styleId="ed">
    <w:name w:val="ed"/>
    <w:basedOn w:val="a0"/>
    <w:rsid w:val="002D070B"/>
  </w:style>
  <w:style w:type="character" w:customStyle="1" w:styleId="bookmark">
    <w:name w:val="bookmark"/>
    <w:basedOn w:val="a0"/>
    <w:rsid w:val="002D070B"/>
  </w:style>
  <w:style w:type="paragraph" w:customStyle="1" w:styleId="standardmrcssattr">
    <w:name w:val="standard_mr_css_attr"/>
    <w:basedOn w:val="a"/>
    <w:rsid w:val="00B4733A"/>
    <w:pPr>
      <w:widowControl/>
      <w:suppressAutoHyphens w:val="0"/>
      <w:spacing w:before="100" w:beforeAutospacing="1" w:after="100" w:afterAutospacing="1"/>
    </w:pPr>
    <w:rPr>
      <w:color w:val="auto"/>
      <w:lang w:val="ru-RU" w:eastAsia="ru-RU"/>
    </w:rPr>
  </w:style>
  <w:style w:type="paragraph" w:customStyle="1" w:styleId="Style2">
    <w:name w:val="Style2"/>
    <w:basedOn w:val="a"/>
    <w:uiPriority w:val="99"/>
    <w:qFormat/>
    <w:rsid w:val="00903DE8"/>
    <w:pPr>
      <w:autoSpaceDE w:val="0"/>
      <w:spacing w:line="185" w:lineRule="exact"/>
      <w:jc w:val="both"/>
    </w:pPr>
    <w:rPr>
      <w:color w:val="auto"/>
      <w:lang w:val="ru-RU" w:eastAsia="ar-SA"/>
    </w:rPr>
  </w:style>
  <w:style w:type="numbering" w:customStyle="1" w:styleId="1f1">
    <w:name w:val="Нет списка1"/>
    <w:next w:val="a2"/>
    <w:uiPriority w:val="99"/>
    <w:semiHidden/>
    <w:unhideWhenUsed/>
    <w:rsid w:val="00A03A4A"/>
  </w:style>
  <w:style w:type="character" w:customStyle="1" w:styleId="1f2">
    <w:name w:val="Верхний колонтитул Знак1"/>
    <w:aliases w:val="Верхний колонтитул Знак Знак Знак1,Знак Знак1 Знак Знак Знак Знак Знак1"/>
    <w:basedOn w:val="a0"/>
    <w:semiHidden/>
    <w:rsid w:val="00A03A4A"/>
    <w:rPr>
      <w:rFonts w:ascii="Calibri" w:eastAsia="Calibri" w:hAnsi="Calibri" w:cs="Times New Roman"/>
    </w:rPr>
  </w:style>
  <w:style w:type="character" w:customStyle="1" w:styleId="1f3">
    <w:name w:val="Обычный (веб) Знак1"/>
    <w:aliases w:val="Обычный (Web) Знак2,Обычный (веб)1 Знак2,Обычный (веб)11 Знак2,Обычный (веб)2 Знак2,Обычный (веб)21 Знак2,Обычный (Web)1 Знак2,Обычный (веб) Знак Знак Знак2,Знак Знак Знак Знак2,Обычный (веб) Знак Знак Знак Знак Знак2,Знак2 Знак2"/>
    <w:basedOn w:val="a0"/>
    <w:semiHidden/>
    <w:locked/>
    <w:rsid w:val="00A03A4A"/>
    <w:rPr>
      <w:rFonts w:ascii="Times New Roman" w:eastAsia="Times New Roman" w:hAnsi="Times New Roman" w:cs="Times New Roman"/>
      <w:color w:val="000000"/>
      <w:sz w:val="2"/>
      <w:szCs w:val="2"/>
      <w:lang w:val="en-US"/>
    </w:rPr>
  </w:style>
  <w:style w:type="character" w:customStyle="1" w:styleId="210">
    <w:name w:val="Основной текст с отступом 2 Знак1"/>
    <w:basedOn w:val="a0"/>
    <w:semiHidden/>
    <w:rsid w:val="00A03A4A"/>
    <w:rPr>
      <w:rFonts w:ascii="Calibri" w:eastAsia="Calibri" w:hAnsi="Calibri" w:cs="Times New Roman"/>
    </w:rPr>
  </w:style>
  <w:style w:type="character" w:customStyle="1" w:styleId="710">
    <w:name w:val="Заголовок 7 Знак1"/>
    <w:basedOn w:val="a0"/>
    <w:semiHidden/>
    <w:rsid w:val="00A03A4A"/>
    <w:rPr>
      <w:rFonts w:asciiTheme="majorHAnsi" w:eastAsiaTheme="majorEastAsia" w:hAnsiTheme="majorHAnsi" w:cstheme="majorBidi"/>
      <w:i/>
      <w:iCs/>
      <w:color w:val="404040" w:themeColor="text1" w:themeTint="BF"/>
      <w:sz w:val="22"/>
      <w:szCs w:val="22"/>
      <w:lang w:eastAsia="en-US"/>
    </w:rPr>
  </w:style>
  <w:style w:type="character" w:customStyle="1" w:styleId="810">
    <w:name w:val="Заголовок 8 Знак1"/>
    <w:basedOn w:val="a0"/>
    <w:semiHidden/>
    <w:rsid w:val="00A03A4A"/>
    <w:rPr>
      <w:rFonts w:asciiTheme="majorHAnsi" w:eastAsiaTheme="majorEastAsia" w:hAnsiTheme="majorHAnsi" w:cstheme="majorBidi"/>
      <w:color w:val="404040" w:themeColor="text1" w:themeTint="BF"/>
      <w:lang w:eastAsia="en-US"/>
    </w:rPr>
  </w:style>
  <w:style w:type="character" w:customStyle="1" w:styleId="1f4">
    <w:name w:val="Название Знак1"/>
    <w:basedOn w:val="a0"/>
    <w:rsid w:val="00A03A4A"/>
    <w:rPr>
      <w:rFonts w:asciiTheme="majorHAnsi" w:eastAsiaTheme="majorEastAsia" w:hAnsiTheme="majorHAnsi" w:cstheme="majorBidi"/>
      <w:color w:val="17365D" w:themeColor="text2" w:themeShade="BF"/>
      <w:spacing w:val="5"/>
      <w:kern w:val="28"/>
      <w:sz w:val="52"/>
      <w:szCs w:val="52"/>
    </w:rPr>
  </w:style>
  <w:style w:type="character" w:customStyle="1" w:styleId="312">
    <w:name w:val="Основной текст с отступом 3 Знак1"/>
    <w:basedOn w:val="a0"/>
    <w:semiHidden/>
    <w:rsid w:val="00A03A4A"/>
    <w:rPr>
      <w:rFonts w:ascii="Calibri" w:eastAsia="Calibri" w:hAnsi="Calibri" w:cs="Times New Roman"/>
      <w:sz w:val="16"/>
      <w:szCs w:val="16"/>
    </w:rPr>
  </w:style>
  <w:style w:type="character" w:customStyle="1" w:styleId="1f5">
    <w:name w:val="Нижний колонтитул Знак1"/>
    <w:basedOn w:val="a0"/>
    <w:uiPriority w:val="99"/>
    <w:semiHidden/>
    <w:rsid w:val="00A03A4A"/>
    <w:rPr>
      <w:rFonts w:ascii="Calibri" w:eastAsia="Calibri" w:hAnsi="Calibri" w:cs="Times New Roman"/>
    </w:rPr>
  </w:style>
  <w:style w:type="character" w:customStyle="1" w:styleId="313">
    <w:name w:val="Основной текст 3 Знак1"/>
    <w:basedOn w:val="a0"/>
    <w:semiHidden/>
    <w:rsid w:val="00A03A4A"/>
    <w:rPr>
      <w:rFonts w:ascii="Calibri" w:eastAsia="Calibri" w:hAnsi="Calibri" w:cs="Times New Roman"/>
      <w:sz w:val="16"/>
      <w:szCs w:val="16"/>
    </w:rPr>
  </w:style>
  <w:style w:type="character" w:customStyle="1" w:styleId="1f6">
    <w:name w:val="Текст выноски Знак1"/>
    <w:basedOn w:val="a0"/>
    <w:semiHidden/>
    <w:rsid w:val="00A03A4A"/>
    <w:rPr>
      <w:rFonts w:ascii="Tahoma" w:hAnsi="Tahoma" w:cs="Tahoma"/>
      <w:sz w:val="16"/>
      <w:szCs w:val="16"/>
      <w:lang w:eastAsia="en-US"/>
    </w:rPr>
  </w:style>
  <w:style w:type="character" w:customStyle="1" w:styleId="1f7">
    <w:name w:val="Красная строка Знак1"/>
    <w:basedOn w:val="a5"/>
    <w:uiPriority w:val="99"/>
    <w:semiHidden/>
    <w:rsid w:val="00A03A4A"/>
    <w:rPr>
      <w:rFonts w:ascii="Calibri" w:eastAsia="Calibri" w:hAnsi="Calibri" w:cs="Times New Roman"/>
      <w:color w:val="000000"/>
      <w:sz w:val="24"/>
      <w:szCs w:val="24"/>
      <w:lang w:val="en-US"/>
    </w:rPr>
  </w:style>
  <w:style w:type="character" w:customStyle="1" w:styleId="211">
    <w:name w:val="Основной текст 2 Знак1"/>
    <w:basedOn w:val="a0"/>
    <w:semiHidden/>
    <w:rsid w:val="00A03A4A"/>
    <w:rPr>
      <w:rFonts w:ascii="Calibri" w:eastAsia="Calibri" w:hAnsi="Calibri" w:cs="Times New Roman"/>
    </w:rPr>
  </w:style>
  <w:style w:type="character" w:customStyle="1" w:styleId="1f8">
    <w:name w:val="Текст сноски Знак1"/>
    <w:basedOn w:val="a0"/>
    <w:semiHidden/>
    <w:rsid w:val="00A03A4A"/>
    <w:rPr>
      <w:rFonts w:ascii="Calibri" w:eastAsia="Calibri" w:hAnsi="Calibri" w:cs="Times New Roman"/>
      <w:sz w:val="20"/>
      <w:szCs w:val="20"/>
    </w:rPr>
  </w:style>
  <w:style w:type="character" w:customStyle="1" w:styleId="af8">
    <w:name w:val="Без интервала Знак"/>
    <w:link w:val="af7"/>
    <w:uiPriority w:val="1"/>
    <w:locked/>
    <w:rsid w:val="00F14374"/>
    <w:rPr>
      <w:rFonts w:ascii="Calibri" w:eastAsia="Times New Roman" w:hAnsi="Calibri" w:cs="Calibri"/>
      <w:lang w:eastAsia="ru-RU"/>
    </w:rPr>
  </w:style>
  <w:style w:type="table" w:customStyle="1" w:styleId="TableGrid">
    <w:name w:val="TableGrid"/>
    <w:rsid w:val="0029028A"/>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9354">
      <w:bodyDiv w:val="1"/>
      <w:marLeft w:val="0"/>
      <w:marRight w:val="0"/>
      <w:marTop w:val="0"/>
      <w:marBottom w:val="0"/>
      <w:divBdr>
        <w:top w:val="none" w:sz="0" w:space="0" w:color="auto"/>
        <w:left w:val="none" w:sz="0" w:space="0" w:color="auto"/>
        <w:bottom w:val="none" w:sz="0" w:space="0" w:color="auto"/>
        <w:right w:val="none" w:sz="0" w:space="0" w:color="auto"/>
      </w:divBdr>
    </w:div>
    <w:div w:id="131290861">
      <w:bodyDiv w:val="1"/>
      <w:marLeft w:val="0"/>
      <w:marRight w:val="0"/>
      <w:marTop w:val="0"/>
      <w:marBottom w:val="0"/>
      <w:divBdr>
        <w:top w:val="none" w:sz="0" w:space="0" w:color="auto"/>
        <w:left w:val="none" w:sz="0" w:space="0" w:color="auto"/>
        <w:bottom w:val="none" w:sz="0" w:space="0" w:color="auto"/>
        <w:right w:val="none" w:sz="0" w:space="0" w:color="auto"/>
      </w:divBdr>
    </w:div>
    <w:div w:id="223219879">
      <w:bodyDiv w:val="1"/>
      <w:marLeft w:val="0"/>
      <w:marRight w:val="0"/>
      <w:marTop w:val="0"/>
      <w:marBottom w:val="0"/>
      <w:divBdr>
        <w:top w:val="none" w:sz="0" w:space="0" w:color="auto"/>
        <w:left w:val="none" w:sz="0" w:space="0" w:color="auto"/>
        <w:bottom w:val="none" w:sz="0" w:space="0" w:color="auto"/>
        <w:right w:val="none" w:sz="0" w:space="0" w:color="auto"/>
      </w:divBdr>
    </w:div>
    <w:div w:id="340662086">
      <w:bodyDiv w:val="1"/>
      <w:marLeft w:val="0"/>
      <w:marRight w:val="0"/>
      <w:marTop w:val="0"/>
      <w:marBottom w:val="0"/>
      <w:divBdr>
        <w:top w:val="none" w:sz="0" w:space="0" w:color="auto"/>
        <w:left w:val="none" w:sz="0" w:space="0" w:color="auto"/>
        <w:bottom w:val="none" w:sz="0" w:space="0" w:color="auto"/>
        <w:right w:val="none" w:sz="0" w:space="0" w:color="auto"/>
      </w:divBdr>
    </w:div>
    <w:div w:id="394664978">
      <w:bodyDiv w:val="1"/>
      <w:marLeft w:val="0"/>
      <w:marRight w:val="0"/>
      <w:marTop w:val="0"/>
      <w:marBottom w:val="0"/>
      <w:divBdr>
        <w:top w:val="none" w:sz="0" w:space="0" w:color="auto"/>
        <w:left w:val="none" w:sz="0" w:space="0" w:color="auto"/>
        <w:bottom w:val="none" w:sz="0" w:space="0" w:color="auto"/>
        <w:right w:val="none" w:sz="0" w:space="0" w:color="auto"/>
      </w:divBdr>
    </w:div>
    <w:div w:id="509373419">
      <w:bodyDiv w:val="1"/>
      <w:marLeft w:val="0"/>
      <w:marRight w:val="0"/>
      <w:marTop w:val="0"/>
      <w:marBottom w:val="0"/>
      <w:divBdr>
        <w:top w:val="none" w:sz="0" w:space="0" w:color="auto"/>
        <w:left w:val="none" w:sz="0" w:space="0" w:color="auto"/>
        <w:bottom w:val="none" w:sz="0" w:space="0" w:color="auto"/>
        <w:right w:val="none" w:sz="0" w:space="0" w:color="auto"/>
      </w:divBdr>
    </w:div>
    <w:div w:id="530534766">
      <w:bodyDiv w:val="1"/>
      <w:marLeft w:val="0"/>
      <w:marRight w:val="0"/>
      <w:marTop w:val="0"/>
      <w:marBottom w:val="0"/>
      <w:divBdr>
        <w:top w:val="none" w:sz="0" w:space="0" w:color="auto"/>
        <w:left w:val="none" w:sz="0" w:space="0" w:color="auto"/>
        <w:bottom w:val="none" w:sz="0" w:space="0" w:color="auto"/>
        <w:right w:val="none" w:sz="0" w:space="0" w:color="auto"/>
      </w:divBdr>
    </w:div>
    <w:div w:id="562331235">
      <w:bodyDiv w:val="1"/>
      <w:marLeft w:val="0"/>
      <w:marRight w:val="0"/>
      <w:marTop w:val="0"/>
      <w:marBottom w:val="0"/>
      <w:divBdr>
        <w:top w:val="none" w:sz="0" w:space="0" w:color="auto"/>
        <w:left w:val="none" w:sz="0" w:space="0" w:color="auto"/>
        <w:bottom w:val="none" w:sz="0" w:space="0" w:color="auto"/>
        <w:right w:val="none" w:sz="0" w:space="0" w:color="auto"/>
      </w:divBdr>
    </w:div>
    <w:div w:id="605966823">
      <w:bodyDiv w:val="1"/>
      <w:marLeft w:val="0"/>
      <w:marRight w:val="0"/>
      <w:marTop w:val="0"/>
      <w:marBottom w:val="0"/>
      <w:divBdr>
        <w:top w:val="none" w:sz="0" w:space="0" w:color="auto"/>
        <w:left w:val="none" w:sz="0" w:space="0" w:color="auto"/>
        <w:bottom w:val="none" w:sz="0" w:space="0" w:color="auto"/>
        <w:right w:val="none" w:sz="0" w:space="0" w:color="auto"/>
      </w:divBdr>
    </w:div>
    <w:div w:id="682823834">
      <w:bodyDiv w:val="1"/>
      <w:marLeft w:val="0"/>
      <w:marRight w:val="0"/>
      <w:marTop w:val="0"/>
      <w:marBottom w:val="0"/>
      <w:divBdr>
        <w:top w:val="none" w:sz="0" w:space="0" w:color="auto"/>
        <w:left w:val="none" w:sz="0" w:space="0" w:color="auto"/>
        <w:bottom w:val="none" w:sz="0" w:space="0" w:color="auto"/>
        <w:right w:val="none" w:sz="0" w:space="0" w:color="auto"/>
      </w:divBdr>
    </w:div>
    <w:div w:id="704064525">
      <w:bodyDiv w:val="1"/>
      <w:marLeft w:val="0"/>
      <w:marRight w:val="0"/>
      <w:marTop w:val="0"/>
      <w:marBottom w:val="0"/>
      <w:divBdr>
        <w:top w:val="none" w:sz="0" w:space="0" w:color="auto"/>
        <w:left w:val="none" w:sz="0" w:space="0" w:color="auto"/>
        <w:bottom w:val="none" w:sz="0" w:space="0" w:color="auto"/>
        <w:right w:val="none" w:sz="0" w:space="0" w:color="auto"/>
      </w:divBdr>
    </w:div>
    <w:div w:id="712383890">
      <w:bodyDiv w:val="1"/>
      <w:marLeft w:val="0"/>
      <w:marRight w:val="0"/>
      <w:marTop w:val="0"/>
      <w:marBottom w:val="0"/>
      <w:divBdr>
        <w:top w:val="none" w:sz="0" w:space="0" w:color="auto"/>
        <w:left w:val="none" w:sz="0" w:space="0" w:color="auto"/>
        <w:bottom w:val="none" w:sz="0" w:space="0" w:color="auto"/>
        <w:right w:val="none" w:sz="0" w:space="0" w:color="auto"/>
      </w:divBdr>
    </w:div>
    <w:div w:id="727268974">
      <w:bodyDiv w:val="1"/>
      <w:marLeft w:val="0"/>
      <w:marRight w:val="0"/>
      <w:marTop w:val="0"/>
      <w:marBottom w:val="0"/>
      <w:divBdr>
        <w:top w:val="none" w:sz="0" w:space="0" w:color="auto"/>
        <w:left w:val="none" w:sz="0" w:space="0" w:color="auto"/>
        <w:bottom w:val="none" w:sz="0" w:space="0" w:color="auto"/>
        <w:right w:val="none" w:sz="0" w:space="0" w:color="auto"/>
      </w:divBdr>
    </w:div>
    <w:div w:id="779569553">
      <w:bodyDiv w:val="1"/>
      <w:marLeft w:val="0"/>
      <w:marRight w:val="0"/>
      <w:marTop w:val="0"/>
      <w:marBottom w:val="0"/>
      <w:divBdr>
        <w:top w:val="none" w:sz="0" w:space="0" w:color="auto"/>
        <w:left w:val="none" w:sz="0" w:space="0" w:color="auto"/>
        <w:bottom w:val="none" w:sz="0" w:space="0" w:color="auto"/>
        <w:right w:val="none" w:sz="0" w:space="0" w:color="auto"/>
      </w:divBdr>
    </w:div>
    <w:div w:id="815881639">
      <w:bodyDiv w:val="1"/>
      <w:marLeft w:val="0"/>
      <w:marRight w:val="0"/>
      <w:marTop w:val="0"/>
      <w:marBottom w:val="0"/>
      <w:divBdr>
        <w:top w:val="none" w:sz="0" w:space="0" w:color="auto"/>
        <w:left w:val="none" w:sz="0" w:space="0" w:color="auto"/>
        <w:bottom w:val="none" w:sz="0" w:space="0" w:color="auto"/>
        <w:right w:val="none" w:sz="0" w:space="0" w:color="auto"/>
      </w:divBdr>
    </w:div>
    <w:div w:id="946230666">
      <w:bodyDiv w:val="1"/>
      <w:marLeft w:val="0"/>
      <w:marRight w:val="0"/>
      <w:marTop w:val="0"/>
      <w:marBottom w:val="0"/>
      <w:divBdr>
        <w:top w:val="none" w:sz="0" w:space="0" w:color="auto"/>
        <w:left w:val="none" w:sz="0" w:space="0" w:color="auto"/>
        <w:bottom w:val="none" w:sz="0" w:space="0" w:color="auto"/>
        <w:right w:val="none" w:sz="0" w:space="0" w:color="auto"/>
      </w:divBdr>
    </w:div>
    <w:div w:id="973144221">
      <w:bodyDiv w:val="1"/>
      <w:marLeft w:val="0"/>
      <w:marRight w:val="0"/>
      <w:marTop w:val="0"/>
      <w:marBottom w:val="0"/>
      <w:divBdr>
        <w:top w:val="none" w:sz="0" w:space="0" w:color="auto"/>
        <w:left w:val="none" w:sz="0" w:space="0" w:color="auto"/>
        <w:bottom w:val="none" w:sz="0" w:space="0" w:color="auto"/>
        <w:right w:val="none" w:sz="0" w:space="0" w:color="auto"/>
      </w:divBdr>
    </w:div>
    <w:div w:id="995644323">
      <w:bodyDiv w:val="1"/>
      <w:marLeft w:val="0"/>
      <w:marRight w:val="0"/>
      <w:marTop w:val="0"/>
      <w:marBottom w:val="0"/>
      <w:divBdr>
        <w:top w:val="none" w:sz="0" w:space="0" w:color="auto"/>
        <w:left w:val="none" w:sz="0" w:space="0" w:color="auto"/>
        <w:bottom w:val="none" w:sz="0" w:space="0" w:color="auto"/>
        <w:right w:val="none" w:sz="0" w:space="0" w:color="auto"/>
      </w:divBdr>
    </w:div>
    <w:div w:id="1016543324">
      <w:bodyDiv w:val="1"/>
      <w:marLeft w:val="0"/>
      <w:marRight w:val="0"/>
      <w:marTop w:val="0"/>
      <w:marBottom w:val="0"/>
      <w:divBdr>
        <w:top w:val="none" w:sz="0" w:space="0" w:color="auto"/>
        <w:left w:val="none" w:sz="0" w:space="0" w:color="auto"/>
        <w:bottom w:val="none" w:sz="0" w:space="0" w:color="auto"/>
        <w:right w:val="none" w:sz="0" w:space="0" w:color="auto"/>
      </w:divBdr>
    </w:div>
    <w:div w:id="1293095727">
      <w:bodyDiv w:val="1"/>
      <w:marLeft w:val="0"/>
      <w:marRight w:val="0"/>
      <w:marTop w:val="0"/>
      <w:marBottom w:val="0"/>
      <w:divBdr>
        <w:top w:val="none" w:sz="0" w:space="0" w:color="auto"/>
        <w:left w:val="none" w:sz="0" w:space="0" w:color="auto"/>
        <w:bottom w:val="none" w:sz="0" w:space="0" w:color="auto"/>
        <w:right w:val="none" w:sz="0" w:space="0" w:color="auto"/>
      </w:divBdr>
    </w:div>
    <w:div w:id="1329598205">
      <w:bodyDiv w:val="1"/>
      <w:marLeft w:val="0"/>
      <w:marRight w:val="0"/>
      <w:marTop w:val="0"/>
      <w:marBottom w:val="0"/>
      <w:divBdr>
        <w:top w:val="none" w:sz="0" w:space="0" w:color="auto"/>
        <w:left w:val="none" w:sz="0" w:space="0" w:color="auto"/>
        <w:bottom w:val="none" w:sz="0" w:space="0" w:color="auto"/>
        <w:right w:val="none" w:sz="0" w:space="0" w:color="auto"/>
      </w:divBdr>
    </w:div>
    <w:div w:id="1423603123">
      <w:bodyDiv w:val="1"/>
      <w:marLeft w:val="0"/>
      <w:marRight w:val="0"/>
      <w:marTop w:val="0"/>
      <w:marBottom w:val="0"/>
      <w:divBdr>
        <w:top w:val="none" w:sz="0" w:space="0" w:color="auto"/>
        <w:left w:val="none" w:sz="0" w:space="0" w:color="auto"/>
        <w:bottom w:val="none" w:sz="0" w:space="0" w:color="auto"/>
        <w:right w:val="none" w:sz="0" w:space="0" w:color="auto"/>
      </w:divBdr>
    </w:div>
    <w:div w:id="1440178126">
      <w:bodyDiv w:val="1"/>
      <w:marLeft w:val="0"/>
      <w:marRight w:val="0"/>
      <w:marTop w:val="0"/>
      <w:marBottom w:val="0"/>
      <w:divBdr>
        <w:top w:val="none" w:sz="0" w:space="0" w:color="auto"/>
        <w:left w:val="none" w:sz="0" w:space="0" w:color="auto"/>
        <w:bottom w:val="none" w:sz="0" w:space="0" w:color="auto"/>
        <w:right w:val="none" w:sz="0" w:space="0" w:color="auto"/>
      </w:divBdr>
    </w:div>
    <w:div w:id="1631982664">
      <w:bodyDiv w:val="1"/>
      <w:marLeft w:val="0"/>
      <w:marRight w:val="0"/>
      <w:marTop w:val="0"/>
      <w:marBottom w:val="0"/>
      <w:divBdr>
        <w:top w:val="none" w:sz="0" w:space="0" w:color="auto"/>
        <w:left w:val="none" w:sz="0" w:space="0" w:color="auto"/>
        <w:bottom w:val="none" w:sz="0" w:space="0" w:color="auto"/>
        <w:right w:val="none" w:sz="0" w:space="0" w:color="auto"/>
      </w:divBdr>
    </w:div>
    <w:div w:id="1688141881">
      <w:bodyDiv w:val="1"/>
      <w:marLeft w:val="0"/>
      <w:marRight w:val="0"/>
      <w:marTop w:val="0"/>
      <w:marBottom w:val="0"/>
      <w:divBdr>
        <w:top w:val="none" w:sz="0" w:space="0" w:color="auto"/>
        <w:left w:val="none" w:sz="0" w:space="0" w:color="auto"/>
        <w:bottom w:val="none" w:sz="0" w:space="0" w:color="auto"/>
        <w:right w:val="none" w:sz="0" w:space="0" w:color="auto"/>
      </w:divBdr>
    </w:div>
    <w:div w:id="1799645400">
      <w:bodyDiv w:val="1"/>
      <w:marLeft w:val="0"/>
      <w:marRight w:val="0"/>
      <w:marTop w:val="0"/>
      <w:marBottom w:val="0"/>
      <w:divBdr>
        <w:top w:val="none" w:sz="0" w:space="0" w:color="auto"/>
        <w:left w:val="none" w:sz="0" w:space="0" w:color="auto"/>
        <w:bottom w:val="none" w:sz="0" w:space="0" w:color="auto"/>
        <w:right w:val="none" w:sz="0" w:space="0" w:color="auto"/>
      </w:divBdr>
    </w:div>
    <w:div w:id="1831359786">
      <w:bodyDiv w:val="1"/>
      <w:marLeft w:val="0"/>
      <w:marRight w:val="0"/>
      <w:marTop w:val="0"/>
      <w:marBottom w:val="0"/>
      <w:divBdr>
        <w:top w:val="none" w:sz="0" w:space="0" w:color="auto"/>
        <w:left w:val="none" w:sz="0" w:space="0" w:color="auto"/>
        <w:bottom w:val="none" w:sz="0" w:space="0" w:color="auto"/>
        <w:right w:val="none" w:sz="0" w:space="0" w:color="auto"/>
      </w:divBdr>
    </w:div>
    <w:div w:id="1868986305">
      <w:bodyDiv w:val="1"/>
      <w:marLeft w:val="0"/>
      <w:marRight w:val="0"/>
      <w:marTop w:val="0"/>
      <w:marBottom w:val="0"/>
      <w:divBdr>
        <w:top w:val="none" w:sz="0" w:space="0" w:color="auto"/>
        <w:left w:val="none" w:sz="0" w:space="0" w:color="auto"/>
        <w:bottom w:val="none" w:sz="0" w:space="0" w:color="auto"/>
        <w:right w:val="none" w:sz="0" w:space="0" w:color="auto"/>
      </w:divBdr>
    </w:div>
    <w:div w:id="21436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074DE4579628C82D5C844676F785292BDD1A147517B567FCJ252I" TargetMode="External"/><Relationship Id="rId3" Type="http://schemas.openxmlformats.org/officeDocument/2006/relationships/settings" Target="settings.xml"/><Relationship Id="rId7" Type="http://schemas.openxmlformats.org/officeDocument/2006/relationships/hyperlink" Target="consultantplus://offline/ref=7F7231C27B22B4FBCE8EBF893BCBB30C3B063E6BDB8F4A61098CB75D11B28D50074DE4579629CB2C57844676F785292BDD1A147517B567FCJ252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F7231C27B22B4FBCE8EBF893BCBB30C3B063E6BDB8F4A61098CB75D11B28D50074DE4579629CB2C57844676F785292BDD1A147517B567FCJ252I" TargetMode="External"/><Relationship Id="rId11" Type="http://schemas.openxmlformats.org/officeDocument/2006/relationships/fontTable" Target="fontTable.xml"/><Relationship Id="rId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F7231C27B22B4FBCE8EBF893BCBB30C3B073B68D8824A61098CB75D11B28D50074DE4579628C82955844676F785292BDD1A147517B567FCJ252I" TargetMode="External"/><Relationship Id="rId4" Type="http://schemas.openxmlformats.org/officeDocument/2006/relationships/webSettings" Target="webSettings.xml"/><Relationship Id="rId9" Type="http://schemas.openxmlformats.org/officeDocument/2006/relationships/hyperlink" Target="consultantplus://offline/ref=7F7231C27B22B4FBCE8EBF893BCBB30C3B073B68D8824A61098CB75D11B28D50074DE4579628CC2451844676F785292BDD1A147517B567FCJ25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1048</TotalTime>
  <Pages>15</Pages>
  <Words>5286</Words>
  <Characters>30136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Отдел закупок</cp:lastModifiedBy>
  <cp:revision>78</cp:revision>
  <cp:lastPrinted>2024-06-12T23:49:00Z</cp:lastPrinted>
  <dcterms:created xsi:type="dcterms:W3CDTF">2021-09-02T11:46:00Z</dcterms:created>
  <dcterms:modified xsi:type="dcterms:W3CDTF">2026-05-25T03:18:00Z</dcterms:modified>
</cp:coreProperties>
</file>