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E8B2" w14:textId="77777777" w:rsidR="00482968" w:rsidRPr="008F5CCE" w:rsidRDefault="006F19D8">
      <w:pPr>
        <w:jc w:val="center"/>
        <w:rPr>
          <w:rFonts w:ascii="PT Astra Serif" w:hAnsi="PT Astra Serif"/>
          <w:b/>
          <w:sz w:val="26"/>
          <w:szCs w:val="26"/>
        </w:rPr>
      </w:pPr>
      <w:r w:rsidRPr="008F5CCE">
        <w:rPr>
          <w:rFonts w:ascii="PT Astra Serif" w:hAnsi="PT Astra Serif"/>
          <w:b/>
          <w:sz w:val="26"/>
          <w:szCs w:val="26"/>
        </w:rPr>
        <w:t>Государственный контракт № ______</w:t>
      </w:r>
    </w:p>
    <w:p w14:paraId="774CC74F" w14:textId="77777777" w:rsidR="00482968" w:rsidRPr="008F5CCE" w:rsidRDefault="006F19D8">
      <w:pPr>
        <w:jc w:val="center"/>
        <w:rPr>
          <w:rFonts w:ascii="PT Astra Serif" w:hAnsi="PT Astra Serif"/>
          <w:b/>
          <w:sz w:val="26"/>
          <w:szCs w:val="26"/>
        </w:rPr>
      </w:pPr>
      <w:r w:rsidRPr="008F5CCE">
        <w:rPr>
          <w:rFonts w:ascii="PT Astra Serif" w:hAnsi="PT Astra Serif"/>
          <w:b/>
          <w:sz w:val="26"/>
          <w:szCs w:val="26"/>
        </w:rPr>
        <w:t>на оказание услуг по сборке корпусной мебели</w:t>
      </w:r>
    </w:p>
    <w:p w14:paraId="578708F3" w14:textId="77777777" w:rsidR="00482968" w:rsidRPr="008F5CCE" w:rsidRDefault="00482968">
      <w:pPr>
        <w:jc w:val="center"/>
        <w:rPr>
          <w:rFonts w:ascii="PT Astra Serif" w:hAnsi="PT Astra Serif"/>
          <w:sz w:val="26"/>
          <w:szCs w:val="26"/>
        </w:rPr>
      </w:pPr>
    </w:p>
    <w:p w14:paraId="726F37CD" w14:textId="25AEBE32" w:rsidR="00482968" w:rsidRPr="008F5CCE" w:rsidRDefault="006F19D8">
      <w:pPr>
        <w:ind w:firstLine="709"/>
        <w:jc w:val="center"/>
        <w:rPr>
          <w:rFonts w:ascii="PT Astra Serif" w:hAnsi="PT Astra Serif"/>
          <w:sz w:val="26"/>
          <w:szCs w:val="26"/>
        </w:rPr>
      </w:pPr>
      <w:r w:rsidRPr="008F5CCE">
        <w:rPr>
          <w:rFonts w:ascii="PT Astra Serif" w:hAnsi="PT Astra Serif"/>
          <w:sz w:val="26"/>
          <w:szCs w:val="26"/>
        </w:rPr>
        <w:t>г. Донской</w:t>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r>
      <w:r w:rsidRPr="008F5CCE">
        <w:rPr>
          <w:rFonts w:ascii="PT Astra Serif" w:hAnsi="PT Astra Serif"/>
          <w:sz w:val="26"/>
          <w:szCs w:val="26"/>
        </w:rPr>
        <w:tab/>
        <w:t xml:space="preserve">«___» _______ </w:t>
      </w:r>
      <w:r w:rsidR="00916580" w:rsidRPr="008F5CCE">
        <w:rPr>
          <w:rFonts w:ascii="PT Astra Serif" w:hAnsi="PT Astra Serif"/>
          <w:sz w:val="26"/>
          <w:szCs w:val="26"/>
        </w:rPr>
        <w:t>2026</w:t>
      </w:r>
      <w:r w:rsidRPr="008F5CCE">
        <w:rPr>
          <w:rFonts w:ascii="PT Astra Serif" w:hAnsi="PT Astra Serif"/>
          <w:sz w:val="26"/>
          <w:szCs w:val="26"/>
        </w:rPr>
        <w:t>г.</w:t>
      </w:r>
    </w:p>
    <w:p w14:paraId="2FBCB866" w14:textId="77777777" w:rsidR="00482968" w:rsidRPr="008F5CCE" w:rsidRDefault="00482968">
      <w:pPr>
        <w:ind w:firstLine="709"/>
        <w:rPr>
          <w:rFonts w:ascii="PT Astra Serif" w:hAnsi="PT Astra Serif"/>
          <w:sz w:val="26"/>
          <w:szCs w:val="26"/>
        </w:rPr>
      </w:pPr>
    </w:p>
    <w:p w14:paraId="75FADD85" w14:textId="77777777" w:rsidR="00482968" w:rsidRPr="008F5CCE" w:rsidRDefault="006F19D8">
      <w:pPr>
        <w:ind w:firstLine="708"/>
        <w:jc w:val="both"/>
        <w:rPr>
          <w:rFonts w:ascii="PT Astra Serif" w:hAnsi="PT Astra Serif"/>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 по Тульской области»  действующее от имени Российской Федерации, именуемое в дальнейшем «Заказчик», в лице _________________________________________________________________________, действующего на основании ______________</w:t>
      </w:r>
      <w:r w:rsidRPr="008F5CCE">
        <w:rPr>
          <w:rFonts w:ascii="PT Astra Serif" w:eastAsia="MS Mincho" w:hAnsi="PT Astra Serif"/>
          <w:sz w:val="26"/>
          <w:szCs w:val="26"/>
        </w:rPr>
        <w:t xml:space="preserve">, </w:t>
      </w:r>
      <w:r w:rsidRPr="008F5CCE">
        <w:rPr>
          <w:rFonts w:ascii="PT Astra Serif" w:hAnsi="PT Astra Serif"/>
          <w:sz w:val="26"/>
          <w:szCs w:val="26"/>
        </w:rPr>
        <w:t>с одной стороны,</w:t>
      </w:r>
      <w:r w:rsidRPr="008F5CCE">
        <w:rPr>
          <w:rFonts w:ascii="PT Astra Serif" w:eastAsia="MS Mincho" w:hAnsi="PT Astra Serif"/>
          <w:sz w:val="26"/>
          <w:szCs w:val="26"/>
        </w:rPr>
        <w:t xml:space="preserve"> и </w:t>
      </w:r>
      <w:r w:rsidRPr="008F5CCE">
        <w:rPr>
          <w:rFonts w:ascii="PT Astra Serif" w:hAnsi="PT Astra Serif"/>
          <w:sz w:val="26"/>
          <w:szCs w:val="26"/>
        </w:rPr>
        <w:t>_________________________________________________________________________, действующая на основании _________________, именуемый  в дальнейшем «Исполнитель», с другой стороны, на основании п.4 ч.1 ст. 93 Федерального закона 44-ФЗ от 05.04.2013г.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3411278F" w14:textId="77777777" w:rsidR="00482968" w:rsidRPr="008F5CCE" w:rsidRDefault="00482968">
      <w:pPr>
        <w:ind w:firstLine="708"/>
        <w:jc w:val="both"/>
        <w:rPr>
          <w:rFonts w:ascii="PT Astra Serif" w:hAnsi="PT Astra Serif"/>
          <w:b/>
          <w:sz w:val="26"/>
          <w:szCs w:val="26"/>
        </w:rPr>
      </w:pPr>
    </w:p>
    <w:p w14:paraId="112776B0"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ПРЕДМЕТ КОНТРАКТА.</w:t>
      </w:r>
    </w:p>
    <w:p w14:paraId="6AD8CB63" w14:textId="77777777" w:rsidR="00482968" w:rsidRPr="008F5CCE" w:rsidRDefault="00482968">
      <w:pPr>
        <w:pStyle w:val="af"/>
        <w:rPr>
          <w:rFonts w:ascii="PT Astra Serif" w:hAnsi="PT Astra Serif"/>
          <w:b/>
          <w:sz w:val="26"/>
          <w:szCs w:val="26"/>
        </w:rPr>
      </w:pPr>
    </w:p>
    <w:p w14:paraId="6A9051CA" w14:textId="46044911"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1.1. По Контракту возмездного оказания услуг Исполнитель обязуется по заданию Заказчика оказать услуги по сборке корпусной мебели, произведенной Заказчиком, согласно контракту</w:t>
      </w:r>
      <w:r w:rsidR="008F5CCE">
        <w:rPr>
          <w:rFonts w:ascii="PT Astra Serif" w:hAnsi="PT Astra Serif"/>
          <w:sz w:val="26"/>
          <w:szCs w:val="26"/>
        </w:rPr>
        <w:t>,</w:t>
      </w:r>
      <w:r w:rsidRPr="008F5CCE">
        <w:rPr>
          <w:rFonts w:ascii="PT Astra Serif" w:hAnsi="PT Astra Serif"/>
          <w:sz w:val="26"/>
          <w:szCs w:val="26"/>
        </w:rPr>
        <w:t xml:space="preserve"> заключенному с </w:t>
      </w:r>
      <w:r w:rsidR="008F5CCE">
        <w:rPr>
          <w:rFonts w:ascii="PT Astra Serif" w:hAnsi="PT Astra Serif"/>
          <w:sz w:val="26"/>
          <w:szCs w:val="26"/>
        </w:rPr>
        <w:t>ГУ ТО</w:t>
      </w:r>
      <w:r w:rsidR="00314DA7">
        <w:rPr>
          <w:rFonts w:ascii="PT Astra Serif" w:hAnsi="PT Astra Serif"/>
          <w:sz w:val="26"/>
          <w:szCs w:val="26"/>
        </w:rPr>
        <w:t xml:space="preserve"> «ДСО» Кимовский дом заботы» от 17.03.2026г.</w:t>
      </w:r>
      <w:r w:rsidRPr="008F5CCE">
        <w:rPr>
          <w:rFonts w:ascii="PT Astra Serif" w:hAnsi="PT Astra Serif"/>
          <w:sz w:val="26"/>
          <w:szCs w:val="26"/>
        </w:rPr>
        <w:t xml:space="preserve"> Заказчик обязуется принять оказанные услуги по акту и оплатить их.</w:t>
      </w:r>
    </w:p>
    <w:p w14:paraId="3D9E9417" w14:textId="670C8E34"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1.2. Исполнитель обязуется оказать услуги по сборке корпусной мебели (далее Услуги), по адрес</w:t>
      </w:r>
      <w:r w:rsidR="00916580" w:rsidRPr="008F5CCE">
        <w:rPr>
          <w:rFonts w:ascii="PT Astra Serif" w:hAnsi="PT Astra Serif"/>
          <w:sz w:val="26"/>
          <w:szCs w:val="26"/>
        </w:rPr>
        <w:t>ам</w:t>
      </w:r>
      <w:r w:rsidRPr="008F5CCE">
        <w:rPr>
          <w:rFonts w:ascii="PT Astra Serif" w:hAnsi="PT Astra Serif"/>
          <w:sz w:val="26"/>
          <w:szCs w:val="26"/>
        </w:rPr>
        <w:t xml:space="preserve"> </w:t>
      </w:r>
      <w:r w:rsidR="00916580" w:rsidRPr="008F5CCE">
        <w:rPr>
          <w:rFonts w:ascii="PT Astra Serif" w:hAnsi="PT Astra Serif"/>
          <w:sz w:val="26"/>
          <w:szCs w:val="26"/>
        </w:rPr>
        <w:t xml:space="preserve">и </w:t>
      </w:r>
      <w:r w:rsidRPr="008F5CCE">
        <w:rPr>
          <w:rFonts w:ascii="PT Astra Serif" w:hAnsi="PT Astra Serif"/>
          <w:sz w:val="26"/>
          <w:szCs w:val="26"/>
        </w:rPr>
        <w:t>в количестве согласно приложения №1, являющегося неотъемлемой частью Контракта.</w:t>
      </w:r>
    </w:p>
    <w:p w14:paraId="07A40ACE" w14:textId="77777777" w:rsidR="00482968" w:rsidRPr="008F5CCE" w:rsidRDefault="006F19D8">
      <w:pPr>
        <w:ind w:firstLine="720"/>
        <w:rPr>
          <w:rFonts w:ascii="PT Astra Serif" w:hAnsi="PT Astra Serif"/>
          <w:sz w:val="26"/>
          <w:szCs w:val="26"/>
        </w:rPr>
      </w:pPr>
      <w:r w:rsidRPr="008F5CCE">
        <w:rPr>
          <w:rFonts w:ascii="PT Astra Serif" w:hAnsi="PT Astra Serif"/>
          <w:sz w:val="26"/>
          <w:szCs w:val="26"/>
        </w:rPr>
        <w:t xml:space="preserve">1.3. Срок оказания услуг: </w:t>
      </w:r>
    </w:p>
    <w:p w14:paraId="3B3F2926" w14:textId="77777777"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Начало работ:</w:t>
      </w:r>
      <w:r w:rsidRPr="008F5CCE">
        <w:rPr>
          <w:rFonts w:ascii="PT Astra Serif" w:hAnsi="PT Astra Serif"/>
          <w:sz w:val="26"/>
          <w:szCs w:val="26"/>
        </w:rPr>
        <w:t xml:space="preserve"> с даты заключения контракта</w:t>
      </w:r>
    </w:p>
    <w:p w14:paraId="011A6602" w14:textId="45BD9E88" w:rsidR="00482968" w:rsidRPr="008F5CCE" w:rsidRDefault="006F19D8">
      <w:pPr>
        <w:ind w:firstLine="720"/>
        <w:rPr>
          <w:rFonts w:ascii="PT Astra Serif" w:hAnsi="PT Astra Serif"/>
          <w:sz w:val="26"/>
          <w:szCs w:val="26"/>
        </w:rPr>
      </w:pPr>
      <w:r w:rsidRPr="008F5CCE">
        <w:rPr>
          <w:rFonts w:ascii="PT Astra Serif" w:hAnsi="PT Astra Serif"/>
          <w:b/>
          <w:bCs/>
          <w:sz w:val="26"/>
          <w:szCs w:val="26"/>
        </w:rPr>
        <w:t>Окончание работ:</w:t>
      </w:r>
      <w:r w:rsidRPr="008F5CCE">
        <w:rPr>
          <w:rFonts w:ascii="PT Astra Serif" w:hAnsi="PT Astra Serif"/>
          <w:sz w:val="26"/>
          <w:szCs w:val="26"/>
        </w:rPr>
        <w:t xml:space="preserve"> не позднее </w:t>
      </w:r>
      <w:r w:rsidR="008F5CCE" w:rsidRPr="008F5CCE">
        <w:rPr>
          <w:rFonts w:ascii="PT Astra Serif" w:hAnsi="PT Astra Serif"/>
          <w:sz w:val="26"/>
          <w:szCs w:val="26"/>
        </w:rPr>
        <w:t>30</w:t>
      </w:r>
      <w:r w:rsidRPr="008F5CCE">
        <w:rPr>
          <w:rFonts w:ascii="PT Astra Serif" w:hAnsi="PT Astra Serif"/>
          <w:sz w:val="26"/>
          <w:szCs w:val="26"/>
        </w:rPr>
        <w:t>.</w:t>
      </w:r>
      <w:r w:rsidR="00916580" w:rsidRPr="008F5CCE">
        <w:rPr>
          <w:rFonts w:ascii="PT Astra Serif" w:hAnsi="PT Astra Serif"/>
          <w:sz w:val="26"/>
          <w:szCs w:val="26"/>
        </w:rPr>
        <w:t>0</w:t>
      </w:r>
      <w:r w:rsidR="009A56FA">
        <w:rPr>
          <w:rFonts w:ascii="PT Astra Serif" w:hAnsi="PT Astra Serif"/>
          <w:sz w:val="26"/>
          <w:szCs w:val="26"/>
        </w:rPr>
        <w:t>5</w:t>
      </w:r>
      <w:r w:rsidRPr="008F5CCE">
        <w:rPr>
          <w:rFonts w:ascii="PT Astra Serif" w:hAnsi="PT Astra Serif"/>
          <w:sz w:val="26"/>
          <w:szCs w:val="26"/>
        </w:rPr>
        <w:t>.202</w:t>
      </w:r>
      <w:r w:rsidR="00916580" w:rsidRPr="008F5CCE">
        <w:rPr>
          <w:rFonts w:ascii="PT Astra Serif" w:hAnsi="PT Astra Serif"/>
          <w:sz w:val="26"/>
          <w:szCs w:val="26"/>
        </w:rPr>
        <w:t>6</w:t>
      </w:r>
      <w:r w:rsidRPr="008F5CCE">
        <w:rPr>
          <w:rFonts w:ascii="PT Astra Serif" w:hAnsi="PT Astra Serif"/>
          <w:sz w:val="26"/>
          <w:szCs w:val="26"/>
        </w:rPr>
        <w:t>г.</w:t>
      </w:r>
    </w:p>
    <w:p w14:paraId="6CC80DF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1.4. Услуги считаются оказанными после подписания акта оказанных услуг Заказчиком.</w:t>
      </w:r>
    </w:p>
    <w:p w14:paraId="51CD12F3"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1.5. Если в процессе оказания услуг возникнет необходимость корректировки сроков оказания услуг, то такие изменения должны оформляться дополнительным соглашением к настоящему контракту, согласованным обеими сторонами.</w:t>
      </w:r>
    </w:p>
    <w:p w14:paraId="435CE5A5" w14:textId="77777777" w:rsidR="00482968" w:rsidRPr="008F5CCE" w:rsidRDefault="00482968">
      <w:pPr>
        <w:ind w:firstLine="720"/>
        <w:rPr>
          <w:rFonts w:ascii="PT Astra Serif" w:hAnsi="PT Astra Serif"/>
          <w:sz w:val="26"/>
          <w:szCs w:val="26"/>
        </w:rPr>
      </w:pPr>
    </w:p>
    <w:p w14:paraId="5DE2BDF6" w14:textId="77777777" w:rsidR="00482968" w:rsidRPr="008F5CCE" w:rsidRDefault="006F19D8">
      <w:pPr>
        <w:pStyle w:val="af"/>
        <w:numPr>
          <w:ilvl w:val="0"/>
          <w:numId w:val="1"/>
        </w:numPr>
        <w:jc w:val="center"/>
        <w:rPr>
          <w:rFonts w:ascii="PT Astra Serif" w:hAnsi="PT Astra Serif"/>
          <w:b/>
          <w:sz w:val="26"/>
          <w:szCs w:val="26"/>
        </w:rPr>
      </w:pPr>
      <w:r w:rsidRPr="008F5CCE">
        <w:rPr>
          <w:rFonts w:ascii="PT Astra Serif" w:hAnsi="PT Astra Serif"/>
          <w:b/>
          <w:sz w:val="26"/>
          <w:szCs w:val="26"/>
        </w:rPr>
        <w:t>СУММА КОНТРАКТА И ПОРЯДОК РАСЧЕТОВ.</w:t>
      </w:r>
    </w:p>
    <w:p w14:paraId="7E5911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2.1. Сумма Контракта составляет: </w:t>
      </w:r>
      <w:r w:rsidRPr="008F5CCE">
        <w:rPr>
          <w:rFonts w:ascii="PT Astra Serif" w:hAnsi="PT Astra Serif"/>
          <w:b/>
          <w:sz w:val="26"/>
          <w:szCs w:val="26"/>
        </w:rPr>
        <w:t>__________________________________</w:t>
      </w:r>
      <w:r w:rsidRPr="008F5CCE">
        <w:rPr>
          <w:rFonts w:ascii="PT Astra Serif" w:hAnsi="PT Astra Serif"/>
          <w:sz w:val="26"/>
          <w:szCs w:val="26"/>
        </w:rPr>
        <w:t>, стоимость сборки корпусной мебели определяется согласно приложению №1, в т.ч. НДС (или без НДС).</w:t>
      </w:r>
    </w:p>
    <w:p w14:paraId="3A0ED10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Цена является твердой и действует на весь срок действия Контракта.</w:t>
      </w:r>
    </w:p>
    <w:p w14:paraId="6576DF7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2.2. Увеличение Исполнителем цены оказанной услуги не допускается.</w:t>
      </w:r>
    </w:p>
    <w:p w14:paraId="1C68198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2.3. Оплата производится за счет средств дополнительного бюджетного финансирования в течение 7-и (семи) рабочих дней после оказания услуг, согласно Акта оказанных услуг, путем перечисления денежных средств на расчетный счет Исполнителя.</w:t>
      </w:r>
    </w:p>
    <w:p w14:paraId="0A5A47E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lastRenderedPageBreak/>
        <w:t>2.4.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0A8DB9C" w14:textId="77777777" w:rsidR="00482968" w:rsidRPr="008F5CCE" w:rsidRDefault="00482968">
      <w:pPr>
        <w:pStyle w:val="3"/>
        <w:jc w:val="center"/>
        <w:rPr>
          <w:rFonts w:ascii="PT Astra Serif" w:hAnsi="PT Astra Serif"/>
          <w:b/>
          <w:sz w:val="26"/>
          <w:szCs w:val="26"/>
        </w:rPr>
      </w:pPr>
    </w:p>
    <w:p w14:paraId="48FDE203" w14:textId="77777777" w:rsidR="00482968" w:rsidRPr="008F5CCE" w:rsidRDefault="006F19D8">
      <w:pPr>
        <w:pStyle w:val="3"/>
        <w:numPr>
          <w:ilvl w:val="0"/>
          <w:numId w:val="1"/>
        </w:numPr>
        <w:jc w:val="center"/>
        <w:rPr>
          <w:rFonts w:ascii="PT Astra Serif" w:hAnsi="PT Astra Serif"/>
          <w:b/>
          <w:sz w:val="26"/>
          <w:szCs w:val="26"/>
        </w:rPr>
      </w:pPr>
      <w:r w:rsidRPr="008F5CCE">
        <w:rPr>
          <w:rFonts w:ascii="PT Astra Serif" w:hAnsi="PT Astra Serif"/>
          <w:b/>
          <w:sz w:val="26"/>
          <w:szCs w:val="26"/>
        </w:rPr>
        <w:t>ПРАВА И ОБЯЗАННОСТИ СТОРОН.</w:t>
      </w:r>
    </w:p>
    <w:p w14:paraId="0621BDE9" w14:textId="77777777" w:rsidR="00482968" w:rsidRPr="008F5CCE" w:rsidRDefault="00482968">
      <w:pPr>
        <w:pStyle w:val="3"/>
        <w:ind w:left="720"/>
        <w:rPr>
          <w:rFonts w:ascii="PT Astra Serif" w:hAnsi="PT Astra Serif"/>
          <w:b/>
          <w:sz w:val="26"/>
          <w:szCs w:val="26"/>
        </w:rPr>
      </w:pPr>
    </w:p>
    <w:p w14:paraId="468BBDFA"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 Исполнитель обязан:</w:t>
      </w:r>
    </w:p>
    <w:p w14:paraId="7A03F576" w14:textId="77777777" w:rsidR="00482968" w:rsidRPr="008F5CCE" w:rsidRDefault="006F19D8">
      <w:pPr>
        <w:pStyle w:val="3"/>
        <w:ind w:firstLine="720"/>
        <w:rPr>
          <w:rFonts w:ascii="PT Astra Serif" w:hAnsi="PT Astra Serif"/>
          <w:sz w:val="26"/>
          <w:szCs w:val="26"/>
        </w:rPr>
      </w:pPr>
      <w:r w:rsidRPr="008F5CCE">
        <w:rPr>
          <w:rFonts w:ascii="PT Astra Serif" w:hAnsi="PT Astra Serif"/>
          <w:sz w:val="26"/>
          <w:szCs w:val="26"/>
        </w:rPr>
        <w:t>3.1.1. Оказать услугу по сборке мебели и сдать эти услуги Заказчику с надлежащим качеством.</w:t>
      </w:r>
    </w:p>
    <w:p w14:paraId="04ECA15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3.1.2. Оказать услугу (распаковать, собрать и установить мебель) согласно инструкциям Заказчика по сборке;</w:t>
      </w:r>
    </w:p>
    <w:p w14:paraId="04F52DD8"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3.1.3. Оказать услуги в полном объеме и в срок, указанный в п. 1.3. настоящего Контракта.</w:t>
      </w:r>
    </w:p>
    <w:p w14:paraId="4CEC5849"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3.1.4. Выполнить работу лично и со своим оборудованием.</w:t>
      </w:r>
    </w:p>
    <w:p w14:paraId="2203D7C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3.1.5. Если при оказании услуг по сборке обнаружится некомплектность мебели, наличие брака мебели, уведомить Заказчика путем составления акта на осуществление рекламационных работ, подписанного у Потребителя. Акты передаются Заказчику по электронной почте, факсимильной связи или иным способом не позднее следующего дня после обнаружения. При этом Исполнитель вправе приостановить сборку только если выявленный недостаток не позволяет осуществить сборку мебели или на этом настаивает Потребитель. Во всех остальных случаях сборка осуществляется с установкой бракованной детали, до последующей ее замены.</w:t>
      </w:r>
    </w:p>
    <w:p w14:paraId="087A301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3.2. Заказчик обязан:</w:t>
      </w:r>
    </w:p>
    <w:p w14:paraId="52945FD6" w14:textId="77777777" w:rsidR="00482968" w:rsidRPr="008F5CCE" w:rsidRDefault="006F19D8">
      <w:pPr>
        <w:ind w:firstLine="709"/>
        <w:jc w:val="both"/>
        <w:rPr>
          <w:rFonts w:ascii="PT Astra Serif" w:hAnsi="PT Astra Serif"/>
          <w:sz w:val="26"/>
          <w:szCs w:val="26"/>
        </w:rPr>
      </w:pPr>
      <w:r w:rsidRPr="008F5CCE">
        <w:rPr>
          <w:rFonts w:ascii="PT Astra Serif" w:hAnsi="PT Astra Serif"/>
          <w:sz w:val="26"/>
          <w:szCs w:val="26"/>
        </w:rPr>
        <w:t>3.2.1. Оплатить услуги, по цене, указанной в п. 2.1. Настоящего Контракта.</w:t>
      </w:r>
    </w:p>
    <w:p w14:paraId="212D8164" w14:textId="77777777" w:rsidR="00482968" w:rsidRPr="008F5CCE" w:rsidRDefault="006F19D8">
      <w:pPr>
        <w:rPr>
          <w:rFonts w:ascii="PT Astra Serif" w:hAnsi="PT Astra Serif"/>
          <w:sz w:val="26"/>
          <w:szCs w:val="26"/>
        </w:rPr>
      </w:pPr>
      <w:r w:rsidRPr="008F5CCE">
        <w:rPr>
          <w:rFonts w:ascii="PT Astra Serif" w:hAnsi="PT Astra Serif"/>
          <w:sz w:val="26"/>
          <w:szCs w:val="26"/>
        </w:rPr>
        <w:tab/>
        <w:t xml:space="preserve">3.3. Заказчик имеет право: </w:t>
      </w:r>
    </w:p>
    <w:p w14:paraId="69C99B56"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3.3.1. Во всякое время проверять ход и качество работы, выполненной Исполнителем, не вмешиваясь в его деятельность.</w:t>
      </w:r>
    </w:p>
    <w:p w14:paraId="7659336A" w14:textId="77777777" w:rsidR="00482968" w:rsidRPr="008F5CCE" w:rsidRDefault="00482968">
      <w:pPr>
        <w:pStyle w:val="21"/>
        <w:tabs>
          <w:tab w:val="center" w:pos="4677"/>
          <w:tab w:val="left" w:pos="7335"/>
        </w:tabs>
        <w:rPr>
          <w:rFonts w:ascii="PT Astra Serif" w:hAnsi="PT Astra Serif"/>
          <w:b/>
          <w:sz w:val="26"/>
          <w:szCs w:val="26"/>
        </w:rPr>
      </w:pPr>
    </w:p>
    <w:p w14:paraId="57166F67" w14:textId="77777777" w:rsidR="00482968" w:rsidRPr="008F5CCE" w:rsidRDefault="006F19D8">
      <w:pPr>
        <w:pStyle w:val="21"/>
        <w:tabs>
          <w:tab w:val="center" w:pos="4677"/>
          <w:tab w:val="left" w:pos="7335"/>
        </w:tabs>
        <w:rPr>
          <w:rFonts w:ascii="PT Astra Serif" w:hAnsi="PT Astra Serif"/>
          <w:b/>
          <w:sz w:val="26"/>
          <w:szCs w:val="26"/>
        </w:rPr>
      </w:pPr>
      <w:r w:rsidRPr="008F5CCE">
        <w:rPr>
          <w:rFonts w:ascii="PT Astra Serif" w:hAnsi="PT Astra Serif"/>
          <w:b/>
          <w:sz w:val="26"/>
          <w:szCs w:val="26"/>
        </w:rPr>
        <w:t>4.ОТВЕТСТВЕННОСТЬ СТОРОН.</w:t>
      </w:r>
    </w:p>
    <w:p w14:paraId="6C2D3A5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4.1. За нарушение условий настоящего Контракта стороны несут ответственность в соответствии с действующим законодательством.</w:t>
      </w:r>
    </w:p>
    <w:p w14:paraId="1E23B575"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4.2. В случае просрочки исполнения Исполнителем своих обязательств он обязан в течение 5 (пяти) банковских дней после получения от Заказчика соответствующего требования уплатить Заказчику неустойку в размере одной трехсотой действующей на день уплаты неустойки ставки рефинансирования Центрального банка Российской Федерации, от стоимости услуг, подлежащих оказанию Исполнителем, за каждый день просрочки исполнения обязательств, начиная со дня, следующего после истечения установленного срока исполнения обязательств по оказанию услуг, выполнению работ.</w:t>
      </w:r>
    </w:p>
    <w:p w14:paraId="5AF5169B"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4.3. За нарушение срока оплаты Заказчик уплачивает Исполнителю неустойку в размере 0,1 % стоимости несвоевременно оплаченной услуги за каждый день просрочки.</w:t>
      </w:r>
    </w:p>
    <w:p w14:paraId="07710EA1" w14:textId="1B0F1DD8"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lastRenderedPageBreak/>
        <w:t>4.4. Исполнитель несет ответственность за качество сборки мебели и сохранность мебели в процессе сборки. В случае причинения повреждений мебели в процессе сборки Исполнитель обязан устранить данные повреждения или возместить убытки Заказчика, связанные с устранением указанных повреждений в течение пяти рабочих дней с даты выставления требования Заказчиком Исполнителю</w:t>
      </w:r>
      <w:r w:rsidR="005F2E33">
        <w:rPr>
          <w:rFonts w:ascii="PT Astra Serif" w:hAnsi="PT Astra Serif"/>
          <w:sz w:val="26"/>
          <w:szCs w:val="26"/>
        </w:rPr>
        <w:t>.</w:t>
      </w:r>
    </w:p>
    <w:p w14:paraId="174AF38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4.5. Исполнитель несет ответственность за качество сборки в течение 6 (шести) месяцев с момента сборки мебели.</w:t>
      </w:r>
    </w:p>
    <w:p w14:paraId="316E69DA"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4.6. Риск случайной гибели или случайного повреждения материалов несет Заказчик до момента передачи их исполнителю для оказания услуг по сборке корпусной мебели.</w:t>
      </w:r>
    </w:p>
    <w:p w14:paraId="73DF8CCF"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4.7. Риск случайной гибели или повреждения результата выполненной работы до приемки ее Заказчиком несет Исполнитель.</w:t>
      </w:r>
    </w:p>
    <w:p w14:paraId="6229DF6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Уплата неустойки (штрафа, пеней) не освобождает Исполнителя от исполнения обязательств по Контракту.</w:t>
      </w:r>
    </w:p>
    <w:p w14:paraId="7B6B6194"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4.8. Заказчик вправе удержать сумму неустойки, согласно п. 4.2 Контракта из суммы вознаграждения, подлежащей уплате Исполнителю по условиям настоящего контракта.</w:t>
      </w:r>
    </w:p>
    <w:p w14:paraId="3BEFA54A" w14:textId="77777777" w:rsidR="00482968" w:rsidRPr="008F5CCE" w:rsidRDefault="006F19D8">
      <w:pPr>
        <w:pStyle w:val="af"/>
        <w:widowControl w:val="0"/>
        <w:numPr>
          <w:ilvl w:val="0"/>
          <w:numId w:val="2"/>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ФОРС – МАЖОР.</w:t>
      </w:r>
    </w:p>
    <w:p w14:paraId="146F0AAC" w14:textId="77777777" w:rsidR="00482968" w:rsidRPr="008F5CCE" w:rsidRDefault="006F19D8">
      <w:pPr>
        <w:widowControl w:val="0"/>
        <w:autoSpaceDE w:val="0"/>
        <w:autoSpaceDN w:val="0"/>
        <w:adjustRightInd w:val="0"/>
        <w:ind w:firstLine="720"/>
        <w:jc w:val="both"/>
        <w:rPr>
          <w:rFonts w:ascii="PT Astra Serif" w:hAnsi="PT Astra Serif"/>
          <w:sz w:val="26"/>
          <w:szCs w:val="26"/>
        </w:rPr>
      </w:pPr>
      <w:r w:rsidRPr="008F5CCE">
        <w:rPr>
          <w:rFonts w:ascii="PT Astra Serif" w:hAnsi="PT Astra Serif"/>
          <w:sz w:val="26"/>
          <w:szCs w:val="26"/>
        </w:rPr>
        <w:t>5.1.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14:paraId="02F9179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5.2.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14:paraId="290BC58B" w14:textId="77777777" w:rsidR="00482968" w:rsidRPr="008F5CCE" w:rsidRDefault="006F19D8">
      <w:pPr>
        <w:jc w:val="both"/>
        <w:rPr>
          <w:rFonts w:ascii="PT Astra Serif" w:hAnsi="PT Astra Serif"/>
          <w:sz w:val="26"/>
          <w:szCs w:val="26"/>
        </w:rPr>
      </w:pPr>
      <w:r w:rsidRPr="008F5CCE">
        <w:rPr>
          <w:rFonts w:ascii="PT Astra Serif" w:hAnsi="PT Astra Serif"/>
          <w:sz w:val="26"/>
          <w:szCs w:val="26"/>
        </w:rPr>
        <w:tab/>
        <w:t xml:space="preserve">5.3. Выполнение этих обязательств соразмерно отодвигается на время действия форс-мажорных обстоятельств. </w:t>
      </w:r>
    </w:p>
    <w:p w14:paraId="43A6215E" w14:textId="77777777" w:rsidR="00482968" w:rsidRPr="008F5CCE" w:rsidRDefault="00482968">
      <w:pPr>
        <w:jc w:val="both"/>
        <w:rPr>
          <w:rFonts w:ascii="PT Astra Serif" w:hAnsi="PT Astra Serif"/>
          <w:sz w:val="26"/>
          <w:szCs w:val="26"/>
        </w:rPr>
      </w:pPr>
    </w:p>
    <w:p w14:paraId="575AE2A5" w14:textId="77777777" w:rsidR="00482968" w:rsidRPr="008F5CCE" w:rsidRDefault="006F19D8">
      <w:pPr>
        <w:pStyle w:val="21"/>
        <w:numPr>
          <w:ilvl w:val="0"/>
          <w:numId w:val="2"/>
        </w:numPr>
        <w:rPr>
          <w:rFonts w:ascii="PT Astra Serif" w:hAnsi="PT Astra Serif"/>
          <w:b/>
          <w:sz w:val="26"/>
          <w:szCs w:val="26"/>
        </w:rPr>
      </w:pPr>
      <w:r w:rsidRPr="008F5CCE">
        <w:rPr>
          <w:rFonts w:ascii="PT Astra Serif" w:hAnsi="PT Astra Serif"/>
          <w:b/>
          <w:sz w:val="26"/>
          <w:szCs w:val="26"/>
        </w:rPr>
        <w:t>РАЗРЕШЕНИЕ СПОРОВ.</w:t>
      </w:r>
    </w:p>
    <w:p w14:paraId="5CFD539B"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6.1. Все споры по настоящему Контракту решаются путем переговоров.</w:t>
      </w:r>
    </w:p>
    <w:p w14:paraId="7D7D488E"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6.2. При не достижении согласия споры разрешаются Арбитражным судом Тульской области.</w:t>
      </w:r>
    </w:p>
    <w:p w14:paraId="4A557B54" w14:textId="77777777" w:rsidR="00482968" w:rsidRPr="008F5CCE" w:rsidRDefault="00482968">
      <w:pPr>
        <w:ind w:firstLine="720"/>
        <w:jc w:val="both"/>
        <w:rPr>
          <w:rFonts w:ascii="PT Astra Serif" w:hAnsi="PT Astra Serif"/>
          <w:sz w:val="26"/>
          <w:szCs w:val="26"/>
        </w:rPr>
      </w:pPr>
    </w:p>
    <w:p w14:paraId="4C691637" w14:textId="77777777" w:rsidR="00482968" w:rsidRPr="008F5CCE" w:rsidRDefault="006F19D8">
      <w:pPr>
        <w:widowControl w:val="0"/>
        <w:autoSpaceDE w:val="0"/>
        <w:autoSpaceDN w:val="0"/>
        <w:adjustRightInd w:val="0"/>
        <w:jc w:val="center"/>
        <w:rPr>
          <w:rFonts w:ascii="PT Astra Serif" w:hAnsi="PT Astra Serif"/>
          <w:b/>
          <w:sz w:val="26"/>
          <w:szCs w:val="26"/>
        </w:rPr>
      </w:pPr>
      <w:r w:rsidRPr="008F5CCE">
        <w:rPr>
          <w:rFonts w:ascii="PT Astra Serif" w:hAnsi="PT Astra Serif"/>
          <w:b/>
          <w:sz w:val="26"/>
          <w:szCs w:val="26"/>
        </w:rPr>
        <w:t>7. СРОКИ ДЕЙСТВИЯ КОНТРАКТА.</w:t>
      </w:r>
    </w:p>
    <w:p w14:paraId="0EDAE3AA" w14:textId="18CFC52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7.1 Настоящий Контракт, вступает в силу с момента его подписания и действует до «31» </w:t>
      </w:r>
      <w:r w:rsidR="00916580" w:rsidRPr="008F5CCE">
        <w:rPr>
          <w:rFonts w:ascii="PT Astra Serif" w:hAnsi="PT Astra Serif"/>
          <w:sz w:val="26"/>
          <w:szCs w:val="26"/>
        </w:rPr>
        <w:t>марта</w:t>
      </w:r>
      <w:r w:rsidRPr="008F5CCE">
        <w:rPr>
          <w:rFonts w:ascii="PT Astra Serif" w:hAnsi="PT Astra Serif"/>
          <w:sz w:val="26"/>
          <w:szCs w:val="26"/>
        </w:rPr>
        <w:t xml:space="preserve"> </w:t>
      </w:r>
      <w:r w:rsidR="00916580" w:rsidRPr="008F5CCE">
        <w:rPr>
          <w:rFonts w:ascii="PT Astra Serif" w:hAnsi="PT Astra Serif"/>
          <w:sz w:val="26"/>
          <w:szCs w:val="26"/>
        </w:rPr>
        <w:t>2026</w:t>
      </w:r>
      <w:r w:rsidRPr="008F5CCE">
        <w:rPr>
          <w:rFonts w:ascii="PT Astra Serif" w:hAnsi="PT Astra Serif"/>
          <w:sz w:val="26"/>
          <w:szCs w:val="26"/>
        </w:rPr>
        <w:t>г. а в части осуществления оплаты и гарантийных обязательств – до их полного исполнения.</w:t>
      </w:r>
    </w:p>
    <w:p w14:paraId="7E5CB7B6" w14:textId="77777777" w:rsidR="00482968" w:rsidRPr="008F5CCE" w:rsidRDefault="00482968">
      <w:pPr>
        <w:ind w:firstLine="720"/>
        <w:jc w:val="both"/>
        <w:rPr>
          <w:rFonts w:ascii="PT Astra Serif" w:hAnsi="PT Astra Serif"/>
          <w:b/>
          <w:sz w:val="26"/>
          <w:szCs w:val="26"/>
          <w:highlight w:val="yellow"/>
        </w:rPr>
      </w:pPr>
    </w:p>
    <w:p w14:paraId="4600C1D8" w14:textId="77777777" w:rsidR="00482968" w:rsidRPr="008F5CCE" w:rsidRDefault="006F19D8">
      <w:pPr>
        <w:pStyle w:val="af"/>
        <w:widowControl w:val="0"/>
        <w:numPr>
          <w:ilvl w:val="0"/>
          <w:numId w:val="3"/>
        </w:numPr>
        <w:autoSpaceDE w:val="0"/>
        <w:autoSpaceDN w:val="0"/>
        <w:adjustRightInd w:val="0"/>
        <w:jc w:val="center"/>
        <w:rPr>
          <w:rFonts w:ascii="PT Astra Serif" w:hAnsi="PT Astra Serif"/>
          <w:b/>
          <w:sz w:val="26"/>
          <w:szCs w:val="26"/>
        </w:rPr>
      </w:pPr>
      <w:r w:rsidRPr="008F5CCE">
        <w:rPr>
          <w:rFonts w:ascii="PT Astra Serif" w:hAnsi="PT Astra Serif"/>
          <w:b/>
          <w:sz w:val="26"/>
          <w:szCs w:val="26"/>
        </w:rPr>
        <w:t>ЗАКЛЮЧИТЕЛЬНЫЕ ПОЛОЖЕНИЯ.</w:t>
      </w:r>
    </w:p>
    <w:p w14:paraId="3546853C"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D721766"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8.2. Настоящий Контракт составлен в двух экземплярах, имеющих одинаковую юридическую силу, по одному для каждой из сторон.</w:t>
      </w:r>
    </w:p>
    <w:p w14:paraId="4CF8A4A2"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 xml:space="preserve">8.3. Любые изменения и дополнения к настоящему Контракту действительны, при условии, если они совершены в письменной форме и </w:t>
      </w:r>
      <w:r w:rsidRPr="008F5CCE">
        <w:rPr>
          <w:rFonts w:ascii="PT Astra Serif" w:hAnsi="PT Astra Serif"/>
          <w:sz w:val="26"/>
          <w:szCs w:val="26"/>
        </w:rPr>
        <w:lastRenderedPageBreak/>
        <w:t>подписаны сторонами или надлежаще уполномоченными на, то представителями сторон.</w:t>
      </w:r>
    </w:p>
    <w:p w14:paraId="79D0A900" w14:textId="77777777" w:rsidR="00482968" w:rsidRPr="008F5CCE" w:rsidRDefault="006F19D8">
      <w:pPr>
        <w:ind w:firstLine="720"/>
        <w:jc w:val="both"/>
        <w:rPr>
          <w:rFonts w:ascii="PT Astra Serif" w:hAnsi="PT Astra Serif"/>
          <w:sz w:val="26"/>
          <w:szCs w:val="26"/>
        </w:rPr>
      </w:pPr>
      <w:r w:rsidRPr="008F5CCE">
        <w:rPr>
          <w:rFonts w:ascii="PT Astra Serif" w:hAnsi="PT Astra Serif"/>
          <w:sz w:val="26"/>
          <w:szCs w:val="26"/>
        </w:rPr>
        <w:t>8.4. Все исправления по тексту настоящего Контракта имеют юридическую силу только в том случае, если они удостоверены подписями и печатями сторон в каждом отдельном случае.</w:t>
      </w:r>
    </w:p>
    <w:p w14:paraId="54F05026" w14:textId="77777777" w:rsidR="00482968" w:rsidRPr="008F5CCE" w:rsidRDefault="006F19D8">
      <w:pPr>
        <w:widowControl w:val="0"/>
        <w:ind w:firstLine="709"/>
        <w:jc w:val="both"/>
        <w:rPr>
          <w:rFonts w:ascii="PT Astra Serif" w:hAnsi="PT Astra Serif"/>
          <w:sz w:val="26"/>
          <w:szCs w:val="26"/>
        </w:rPr>
      </w:pPr>
      <w:r w:rsidRPr="008F5CCE">
        <w:rPr>
          <w:rFonts w:ascii="PT Astra Serif" w:hAnsi="PT Astra Serif"/>
          <w:sz w:val="26"/>
          <w:szCs w:val="26"/>
        </w:rPr>
        <w:t>8.5. Контракт заключен в структурированной форме, подписан электронно-цифровой подписью, с приложением в виде печатной формы (WORD).</w:t>
      </w:r>
    </w:p>
    <w:p w14:paraId="223F920E" w14:textId="77777777" w:rsidR="00482968" w:rsidRPr="008F5CCE" w:rsidRDefault="00482968">
      <w:pPr>
        <w:widowControl w:val="0"/>
        <w:ind w:firstLine="709"/>
        <w:jc w:val="both"/>
        <w:rPr>
          <w:rFonts w:ascii="PT Astra Serif" w:hAnsi="PT Astra Serif"/>
          <w:sz w:val="26"/>
          <w:szCs w:val="26"/>
        </w:rPr>
      </w:pPr>
    </w:p>
    <w:p w14:paraId="7BD2EB2A" w14:textId="77777777" w:rsidR="00482968" w:rsidRPr="008F5CCE" w:rsidRDefault="006F19D8">
      <w:pPr>
        <w:pStyle w:val="21"/>
        <w:numPr>
          <w:ilvl w:val="0"/>
          <w:numId w:val="3"/>
        </w:numPr>
        <w:rPr>
          <w:rFonts w:ascii="PT Astra Serif" w:hAnsi="PT Astra Serif"/>
          <w:b/>
          <w:sz w:val="26"/>
          <w:szCs w:val="26"/>
        </w:rPr>
      </w:pPr>
      <w:r w:rsidRPr="008F5CCE">
        <w:rPr>
          <w:rFonts w:ascii="PT Astra Serif" w:hAnsi="PT Astra Serif"/>
          <w:b/>
          <w:sz w:val="26"/>
          <w:szCs w:val="26"/>
        </w:rPr>
        <w:t>РЕКВИЗИТЫ СТОРОН.</w:t>
      </w:r>
    </w:p>
    <w:p w14:paraId="4F77BB56" w14:textId="77777777" w:rsidR="00482968" w:rsidRPr="008F5CCE" w:rsidRDefault="00482968">
      <w:pPr>
        <w:pStyle w:val="21"/>
        <w:ind w:left="720"/>
        <w:jc w:val="left"/>
        <w:rPr>
          <w:rFonts w:ascii="PT Astra Serif" w:hAnsi="PT Astra Serif"/>
          <w:b/>
          <w:sz w:val="26"/>
          <w:szCs w:val="26"/>
        </w:rPr>
      </w:pPr>
    </w:p>
    <w:tbl>
      <w:tblPr>
        <w:tblW w:w="10065" w:type="dxa"/>
        <w:jc w:val="center"/>
        <w:tblLayout w:type="fixed"/>
        <w:tblLook w:val="04A0" w:firstRow="1" w:lastRow="0" w:firstColumn="1" w:lastColumn="0" w:noHBand="0" w:noVBand="1"/>
      </w:tblPr>
      <w:tblGrid>
        <w:gridCol w:w="4678"/>
        <w:gridCol w:w="5387"/>
      </w:tblGrid>
      <w:tr w:rsidR="00482968" w:rsidRPr="008F5CCE" w14:paraId="5743825B" w14:textId="77777777">
        <w:trPr>
          <w:trHeight w:val="1411"/>
          <w:jc w:val="center"/>
        </w:trPr>
        <w:tc>
          <w:tcPr>
            <w:tcW w:w="4678" w:type="dxa"/>
          </w:tcPr>
          <w:p w14:paraId="7CA15239"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b/>
                <w:bCs/>
                <w:sz w:val="26"/>
                <w:szCs w:val="26"/>
              </w:rPr>
              <w:t xml:space="preserve">Исполнитель:   </w:t>
            </w:r>
          </w:p>
          <w:p w14:paraId="53DC4E77"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Юридический адрес:</w:t>
            </w:r>
          </w:p>
          <w:p w14:paraId="45BB0B83" w14:textId="77777777" w:rsidR="00482968" w:rsidRPr="008F5CCE" w:rsidRDefault="006F19D8">
            <w:pPr>
              <w:ind w:right="-709"/>
              <w:rPr>
                <w:rFonts w:ascii="PT Astra Serif" w:hAnsi="PT Astra Serif"/>
                <w:sz w:val="26"/>
                <w:szCs w:val="26"/>
              </w:rPr>
            </w:pPr>
            <w:r w:rsidRPr="008F5CCE">
              <w:rPr>
                <w:rFonts w:ascii="PT Astra Serif" w:hAnsi="PT Astra Serif"/>
                <w:sz w:val="26"/>
                <w:szCs w:val="26"/>
              </w:rPr>
              <w:t>Почтовый адрес:</w:t>
            </w:r>
          </w:p>
          <w:p w14:paraId="33B58A17" w14:textId="77777777" w:rsidR="00482968" w:rsidRPr="008F5CCE" w:rsidRDefault="006F19D8">
            <w:pPr>
              <w:shd w:val="clear" w:color="auto" w:fill="FFFFFF"/>
              <w:tabs>
                <w:tab w:val="left" w:pos="5510"/>
              </w:tabs>
              <w:spacing w:line="274" w:lineRule="exact"/>
              <w:ind w:left="29"/>
              <w:rPr>
                <w:rFonts w:ascii="PT Astra Serif" w:hAnsi="PT Astra Serif"/>
                <w:sz w:val="26"/>
                <w:szCs w:val="26"/>
              </w:rPr>
            </w:pPr>
            <w:r w:rsidRPr="008F5CCE">
              <w:rPr>
                <w:rFonts w:ascii="PT Astra Serif" w:hAnsi="PT Astra Serif"/>
                <w:sz w:val="26"/>
                <w:szCs w:val="26"/>
              </w:rPr>
              <w:t>Банковские реквизиты:</w:t>
            </w:r>
          </w:p>
          <w:p w14:paraId="567F649A"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7043566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62560A2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19CF58B3"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428A942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962A729"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38B3A790"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F3006B8"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507E9EA7"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p w14:paraId="2499566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c>
          <w:tcPr>
            <w:tcW w:w="5387" w:type="dxa"/>
          </w:tcPr>
          <w:p w14:paraId="29941F7C" w14:textId="77777777" w:rsidR="00482968" w:rsidRPr="008F5CCE" w:rsidRDefault="006F19D8">
            <w:pPr>
              <w:tabs>
                <w:tab w:val="left" w:pos="7230"/>
              </w:tabs>
              <w:jc w:val="both"/>
              <w:rPr>
                <w:rFonts w:ascii="PT Astra Serif" w:hAnsi="PT Astra Serif"/>
                <w:b/>
                <w:bCs/>
                <w:sz w:val="26"/>
                <w:szCs w:val="26"/>
              </w:rPr>
            </w:pPr>
            <w:r w:rsidRPr="008F5CCE">
              <w:rPr>
                <w:rFonts w:ascii="PT Astra Serif" w:hAnsi="PT Astra Serif"/>
                <w:b/>
                <w:bCs/>
                <w:sz w:val="26"/>
                <w:szCs w:val="26"/>
              </w:rPr>
              <w:t>Заказчик:</w:t>
            </w:r>
          </w:p>
          <w:p w14:paraId="328893C4" w14:textId="77777777" w:rsidR="00482968" w:rsidRPr="008F5CCE" w:rsidRDefault="006F19D8">
            <w:pPr>
              <w:rPr>
                <w:rFonts w:ascii="PT Astra Serif" w:hAnsi="PT Astra Serif"/>
                <w:b/>
                <w:sz w:val="26"/>
                <w:szCs w:val="26"/>
              </w:rPr>
            </w:pPr>
            <w:r w:rsidRPr="008F5CCE">
              <w:rPr>
                <w:rFonts w:ascii="PT Astra Serif" w:hAnsi="PT Astra Serif"/>
                <w:sz w:val="26"/>
                <w:szCs w:val="26"/>
              </w:rPr>
              <w:t>Федеральное казенное учреждение «Исправительная колония №5 Управления Федеральной службы исполнения наказаний</w:t>
            </w:r>
          </w:p>
          <w:p w14:paraId="3CE39C8D"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по Тульской области». </w:t>
            </w:r>
          </w:p>
          <w:p w14:paraId="6B47870E" w14:textId="77777777" w:rsidR="00482968" w:rsidRPr="008F5CCE" w:rsidRDefault="006F19D8">
            <w:pPr>
              <w:rPr>
                <w:rFonts w:ascii="PT Astra Serif" w:hAnsi="PT Astra Serif"/>
                <w:sz w:val="26"/>
                <w:szCs w:val="26"/>
              </w:rPr>
            </w:pPr>
            <w:r w:rsidRPr="008F5CCE">
              <w:rPr>
                <w:rFonts w:ascii="PT Astra Serif" w:hAnsi="PT Astra Serif"/>
                <w:sz w:val="26"/>
                <w:szCs w:val="26"/>
              </w:rPr>
              <w:t>Почтовый адрес:</w:t>
            </w:r>
          </w:p>
          <w:p w14:paraId="32151B86"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301782, Тульская обл., </w:t>
            </w:r>
          </w:p>
          <w:p w14:paraId="6ECDABD5" w14:textId="77777777" w:rsidR="00482968" w:rsidRPr="008F5CCE" w:rsidRDefault="006F19D8">
            <w:pPr>
              <w:rPr>
                <w:rFonts w:ascii="PT Astra Serif" w:hAnsi="PT Astra Serif"/>
                <w:b/>
                <w:sz w:val="26"/>
                <w:szCs w:val="26"/>
              </w:rPr>
            </w:pPr>
            <w:r w:rsidRPr="008F5CCE">
              <w:rPr>
                <w:rFonts w:ascii="PT Astra Serif" w:hAnsi="PT Astra Serif"/>
                <w:sz w:val="26"/>
                <w:szCs w:val="26"/>
              </w:rPr>
              <w:t xml:space="preserve">г. Донской, </w:t>
            </w:r>
            <w:proofErr w:type="spellStart"/>
            <w:r w:rsidRPr="008F5CCE">
              <w:rPr>
                <w:rFonts w:ascii="PT Astra Serif" w:hAnsi="PT Astra Serif"/>
                <w:sz w:val="26"/>
                <w:szCs w:val="26"/>
              </w:rPr>
              <w:t>мкр</w:t>
            </w:r>
            <w:proofErr w:type="spellEnd"/>
            <w:r w:rsidRPr="008F5CCE">
              <w:rPr>
                <w:rFonts w:ascii="PT Astra Serif" w:hAnsi="PT Astra Serif"/>
                <w:sz w:val="26"/>
                <w:szCs w:val="26"/>
              </w:rPr>
              <w:t xml:space="preserve">. Шахтёрский, </w:t>
            </w:r>
          </w:p>
          <w:p w14:paraId="63460782" w14:textId="64A90547" w:rsidR="00482968" w:rsidRPr="008F5CCE" w:rsidRDefault="006F19D8">
            <w:pPr>
              <w:rPr>
                <w:rFonts w:ascii="PT Astra Serif" w:hAnsi="PT Astra Serif"/>
                <w:b/>
                <w:sz w:val="26"/>
                <w:szCs w:val="26"/>
              </w:rPr>
            </w:pPr>
            <w:r w:rsidRPr="008F5CCE">
              <w:rPr>
                <w:rFonts w:ascii="PT Astra Serif" w:hAnsi="PT Astra Serif"/>
                <w:sz w:val="26"/>
                <w:szCs w:val="26"/>
              </w:rPr>
              <w:t>ул.</w:t>
            </w:r>
            <w:r w:rsidR="008F5CCE" w:rsidRPr="008F5CCE">
              <w:rPr>
                <w:rFonts w:ascii="PT Astra Serif" w:hAnsi="PT Astra Serif"/>
                <w:sz w:val="26"/>
                <w:szCs w:val="26"/>
              </w:rPr>
              <w:t xml:space="preserve"> </w:t>
            </w:r>
            <w:r w:rsidRPr="008F5CCE">
              <w:rPr>
                <w:rFonts w:ascii="PT Astra Serif" w:hAnsi="PT Astra Serif"/>
                <w:sz w:val="26"/>
                <w:szCs w:val="26"/>
              </w:rPr>
              <w:t>Луговая,</w:t>
            </w:r>
            <w:r w:rsidR="008F5CCE" w:rsidRPr="008F5CCE">
              <w:rPr>
                <w:rFonts w:ascii="PT Astra Serif" w:hAnsi="PT Astra Serif"/>
                <w:sz w:val="26"/>
                <w:szCs w:val="26"/>
              </w:rPr>
              <w:t xml:space="preserve"> </w:t>
            </w:r>
            <w:r w:rsidRPr="008F5CCE">
              <w:rPr>
                <w:rFonts w:ascii="PT Astra Serif" w:hAnsi="PT Astra Serif"/>
                <w:sz w:val="26"/>
                <w:szCs w:val="26"/>
              </w:rPr>
              <w:t>д.1а</w:t>
            </w:r>
          </w:p>
          <w:p w14:paraId="109AED42" w14:textId="77777777" w:rsidR="00482968" w:rsidRPr="008F5CCE" w:rsidRDefault="006F19D8">
            <w:pPr>
              <w:rPr>
                <w:rFonts w:ascii="PT Astra Serif" w:hAnsi="PT Astra Serif"/>
                <w:sz w:val="26"/>
                <w:szCs w:val="26"/>
              </w:rPr>
            </w:pPr>
            <w:r w:rsidRPr="008F5CCE">
              <w:rPr>
                <w:rFonts w:ascii="PT Astra Serif" w:hAnsi="PT Astra Serif"/>
                <w:sz w:val="26"/>
                <w:szCs w:val="26"/>
              </w:rPr>
              <w:t xml:space="preserve">Банковские реквизиты: </w:t>
            </w:r>
          </w:p>
          <w:p w14:paraId="228CA717" w14:textId="77777777" w:rsidR="00482968" w:rsidRPr="008F5CCE" w:rsidRDefault="006F19D8">
            <w:pPr>
              <w:rPr>
                <w:rFonts w:ascii="PT Astra Serif" w:hAnsi="PT Astra Serif"/>
                <w:b/>
                <w:sz w:val="26"/>
                <w:szCs w:val="26"/>
              </w:rPr>
            </w:pPr>
            <w:r w:rsidRPr="008F5CCE">
              <w:rPr>
                <w:rFonts w:ascii="PT Astra Serif" w:hAnsi="PT Astra Serif"/>
                <w:sz w:val="26"/>
                <w:szCs w:val="26"/>
              </w:rPr>
              <w:t>ИНН 7114006418</w:t>
            </w:r>
          </w:p>
          <w:p w14:paraId="08F2D3FB" w14:textId="77777777" w:rsidR="00482968" w:rsidRPr="008F5CCE" w:rsidRDefault="006F19D8">
            <w:pPr>
              <w:rPr>
                <w:rFonts w:ascii="PT Astra Serif" w:hAnsi="PT Astra Serif"/>
                <w:b/>
                <w:sz w:val="26"/>
                <w:szCs w:val="26"/>
              </w:rPr>
            </w:pPr>
            <w:r w:rsidRPr="008F5CCE">
              <w:rPr>
                <w:rFonts w:ascii="PT Astra Serif" w:hAnsi="PT Astra Serif"/>
                <w:sz w:val="26"/>
                <w:szCs w:val="26"/>
              </w:rPr>
              <w:t>КПП 711401001</w:t>
            </w:r>
          </w:p>
          <w:p w14:paraId="66BB079E" w14:textId="77777777" w:rsidR="00482968" w:rsidRPr="008F5CCE" w:rsidRDefault="006F19D8">
            <w:pPr>
              <w:rPr>
                <w:rFonts w:ascii="PT Astra Serif" w:hAnsi="PT Astra Serif"/>
                <w:b/>
                <w:sz w:val="26"/>
                <w:szCs w:val="26"/>
              </w:rPr>
            </w:pPr>
            <w:r w:rsidRPr="008F5CCE">
              <w:rPr>
                <w:rFonts w:ascii="PT Astra Serif" w:hAnsi="PT Astra Serif"/>
                <w:sz w:val="26"/>
                <w:szCs w:val="26"/>
              </w:rPr>
              <w:t>р/с 03211643000000013256</w:t>
            </w:r>
          </w:p>
          <w:p w14:paraId="30202485"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ОКЦ №1 ВВГУ Банка России//</w:t>
            </w:r>
          </w:p>
          <w:p w14:paraId="5C25E046" w14:textId="433C724C" w:rsidR="00482968" w:rsidRPr="008F5CCE" w:rsidRDefault="006F19D8">
            <w:pPr>
              <w:rPr>
                <w:rFonts w:ascii="PT Astra Serif" w:hAnsi="PT Astra Serif"/>
                <w:b/>
                <w:sz w:val="26"/>
                <w:szCs w:val="26"/>
              </w:rPr>
            </w:pPr>
            <w:r w:rsidRPr="008F5CCE">
              <w:rPr>
                <w:rFonts w:ascii="PT Astra Serif" w:hAnsi="PT Astra Serif"/>
                <w:sz w:val="26"/>
                <w:szCs w:val="26"/>
              </w:rPr>
              <w:t>//УФК по Нижегородской области, г.</w:t>
            </w:r>
            <w:r w:rsidR="008F5CCE" w:rsidRPr="008F5CCE">
              <w:rPr>
                <w:rFonts w:ascii="PT Astra Serif" w:hAnsi="PT Astra Serif"/>
                <w:sz w:val="26"/>
                <w:szCs w:val="26"/>
              </w:rPr>
              <w:t xml:space="preserve"> </w:t>
            </w:r>
            <w:r w:rsidRPr="008F5CCE">
              <w:rPr>
                <w:rFonts w:ascii="PT Astra Serif" w:hAnsi="PT Astra Serif"/>
                <w:sz w:val="26"/>
                <w:szCs w:val="26"/>
              </w:rPr>
              <w:t>Нижний Новгород</w:t>
            </w:r>
          </w:p>
          <w:p w14:paraId="3419D517"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ОКТМО 70712000</w:t>
            </w:r>
          </w:p>
          <w:p w14:paraId="5E10B044" w14:textId="77777777" w:rsidR="00482968" w:rsidRPr="008F5CCE" w:rsidRDefault="006F19D8">
            <w:pPr>
              <w:rPr>
                <w:rFonts w:ascii="PT Astra Serif" w:hAnsi="PT Astra Serif"/>
                <w:b/>
                <w:sz w:val="26"/>
                <w:szCs w:val="26"/>
              </w:rPr>
            </w:pPr>
            <w:r w:rsidRPr="008F5CCE">
              <w:rPr>
                <w:rFonts w:ascii="PT Astra Serif" w:hAnsi="PT Astra Serif"/>
                <w:sz w:val="26"/>
                <w:szCs w:val="26"/>
              </w:rPr>
              <w:t>ОКПО 08831137</w:t>
            </w:r>
          </w:p>
          <w:p w14:paraId="41470389" w14:textId="77777777" w:rsidR="00482968" w:rsidRPr="008F5CCE" w:rsidRDefault="006F19D8">
            <w:pPr>
              <w:rPr>
                <w:rFonts w:ascii="PT Astra Serif" w:hAnsi="PT Astra Serif"/>
                <w:b/>
                <w:sz w:val="26"/>
                <w:szCs w:val="26"/>
              </w:rPr>
            </w:pPr>
            <w:r w:rsidRPr="008F5CCE">
              <w:rPr>
                <w:rFonts w:ascii="PT Astra Serif" w:hAnsi="PT Astra Serif"/>
                <w:sz w:val="26"/>
                <w:szCs w:val="26"/>
              </w:rPr>
              <w:t>л/с 03661328890</w:t>
            </w:r>
          </w:p>
          <w:p w14:paraId="5C5F68A6" w14:textId="77777777" w:rsidR="00482968" w:rsidRPr="008F5CCE" w:rsidRDefault="006F19D8">
            <w:pPr>
              <w:rPr>
                <w:rFonts w:ascii="PT Astra Serif" w:hAnsi="PT Astra Serif"/>
                <w:b/>
                <w:sz w:val="26"/>
                <w:szCs w:val="26"/>
              </w:rPr>
            </w:pPr>
            <w:r w:rsidRPr="008F5CCE">
              <w:rPr>
                <w:rFonts w:ascii="PT Astra Serif" w:hAnsi="PT Astra Serif"/>
                <w:sz w:val="26"/>
                <w:szCs w:val="26"/>
              </w:rPr>
              <w:t>кор./</w:t>
            </w:r>
            <w:proofErr w:type="spellStart"/>
            <w:r w:rsidRPr="008F5CCE">
              <w:rPr>
                <w:rFonts w:ascii="PT Astra Serif" w:hAnsi="PT Astra Serif"/>
                <w:sz w:val="26"/>
                <w:szCs w:val="26"/>
              </w:rPr>
              <w:t>сч</w:t>
            </w:r>
            <w:proofErr w:type="spellEnd"/>
            <w:r w:rsidRPr="008F5CCE">
              <w:rPr>
                <w:rFonts w:ascii="PT Astra Serif" w:hAnsi="PT Astra Serif"/>
                <w:sz w:val="26"/>
                <w:szCs w:val="26"/>
              </w:rPr>
              <w:t xml:space="preserve"> 40102810745370000024</w:t>
            </w:r>
          </w:p>
          <w:p w14:paraId="533E85E4" w14:textId="77777777" w:rsidR="00482968" w:rsidRPr="008F5CCE" w:rsidRDefault="006F19D8">
            <w:pPr>
              <w:rPr>
                <w:rFonts w:ascii="PT Astra Serif" w:hAnsi="PT Astra Serif"/>
                <w:b/>
                <w:sz w:val="26"/>
                <w:szCs w:val="26"/>
              </w:rPr>
            </w:pPr>
            <w:r w:rsidRPr="008F5CCE">
              <w:rPr>
                <w:rFonts w:ascii="PT Astra Serif" w:hAnsi="PT Astra Serif"/>
                <w:sz w:val="26"/>
                <w:szCs w:val="26"/>
              </w:rPr>
              <w:t>БИК 012202102</w:t>
            </w:r>
          </w:p>
          <w:p w14:paraId="20A350A6" w14:textId="77777777" w:rsidR="00482968" w:rsidRPr="008F5CCE" w:rsidRDefault="006F19D8">
            <w:pPr>
              <w:rPr>
                <w:rFonts w:ascii="PT Astra Serif" w:hAnsi="PT Astra Serif"/>
                <w:b/>
                <w:sz w:val="26"/>
                <w:szCs w:val="26"/>
              </w:rPr>
            </w:pPr>
            <w:r w:rsidRPr="008F5CCE">
              <w:rPr>
                <w:rFonts w:ascii="PT Astra Serif" w:hAnsi="PT Astra Serif"/>
                <w:sz w:val="26"/>
                <w:szCs w:val="26"/>
              </w:rPr>
              <w:t>Тел/факс 8(48746) 3-16-04, доб. 1-18</w:t>
            </w:r>
          </w:p>
          <w:p w14:paraId="3459BB75" w14:textId="77777777" w:rsidR="00482968" w:rsidRPr="008F5CCE" w:rsidRDefault="006F19D8">
            <w:pPr>
              <w:shd w:val="clear" w:color="auto" w:fill="FFFFFF"/>
              <w:tabs>
                <w:tab w:val="left" w:pos="5510"/>
              </w:tabs>
              <w:spacing w:line="274" w:lineRule="exact"/>
              <w:ind w:left="29"/>
              <w:rPr>
                <w:rFonts w:ascii="PT Astra Serif" w:hAnsi="PT Astra Serif"/>
                <w:b/>
                <w:bCs/>
                <w:sz w:val="26"/>
                <w:szCs w:val="26"/>
              </w:rPr>
            </w:pPr>
            <w:r w:rsidRPr="008F5CCE">
              <w:rPr>
                <w:rFonts w:ascii="PT Astra Serif" w:hAnsi="PT Astra Serif"/>
                <w:sz w:val="26"/>
                <w:szCs w:val="26"/>
                <w:lang w:val="en-US"/>
              </w:rPr>
              <w:t>E</w:t>
            </w:r>
            <w:r w:rsidRPr="008F5CCE">
              <w:rPr>
                <w:rFonts w:ascii="PT Astra Serif" w:hAnsi="PT Astra Serif"/>
                <w:sz w:val="26"/>
                <w:szCs w:val="26"/>
              </w:rPr>
              <w:t>-</w:t>
            </w:r>
            <w:r w:rsidRPr="008F5CCE">
              <w:rPr>
                <w:rFonts w:ascii="PT Astra Serif" w:hAnsi="PT Astra Serif"/>
                <w:sz w:val="26"/>
                <w:szCs w:val="26"/>
                <w:lang w:val="en-US"/>
              </w:rPr>
              <w:t>mail</w:t>
            </w:r>
            <w:r w:rsidRPr="008F5CCE">
              <w:rPr>
                <w:rFonts w:ascii="PT Astra Serif" w:hAnsi="PT Astra Serif"/>
                <w:sz w:val="26"/>
                <w:szCs w:val="26"/>
              </w:rPr>
              <w:t xml:space="preserve">: </w:t>
            </w:r>
            <w:proofErr w:type="spellStart"/>
            <w:r w:rsidRPr="008F5CCE">
              <w:rPr>
                <w:rFonts w:ascii="PT Astra Serif" w:hAnsi="PT Astra Serif"/>
                <w:sz w:val="26"/>
                <w:szCs w:val="26"/>
                <w:lang w:val="en-US"/>
              </w:rPr>
              <w:t>ik</w:t>
            </w:r>
            <w:proofErr w:type="spellEnd"/>
            <w:r w:rsidRPr="008F5CCE">
              <w:rPr>
                <w:rFonts w:ascii="PT Astra Serif" w:hAnsi="PT Astra Serif"/>
                <w:sz w:val="26"/>
                <w:szCs w:val="26"/>
              </w:rPr>
              <w:t>5@71.</w:t>
            </w:r>
            <w:proofErr w:type="spellStart"/>
            <w:r w:rsidRPr="008F5CCE">
              <w:rPr>
                <w:rFonts w:ascii="PT Astra Serif" w:hAnsi="PT Astra Serif"/>
                <w:sz w:val="26"/>
                <w:szCs w:val="26"/>
                <w:lang w:val="en-US"/>
              </w:rPr>
              <w:t>fsin</w:t>
            </w:r>
            <w:proofErr w:type="spellEnd"/>
            <w:r w:rsidRPr="008F5CCE">
              <w:rPr>
                <w:rFonts w:ascii="PT Astra Serif" w:hAnsi="PT Astra Serif"/>
                <w:sz w:val="26"/>
                <w:szCs w:val="26"/>
              </w:rPr>
              <w:t>.</w:t>
            </w:r>
            <w:r w:rsidRPr="008F5CCE">
              <w:rPr>
                <w:rFonts w:ascii="PT Astra Serif" w:hAnsi="PT Astra Serif"/>
                <w:sz w:val="26"/>
                <w:szCs w:val="26"/>
                <w:lang w:val="en-US"/>
              </w:rPr>
              <w:t>gov</w:t>
            </w:r>
            <w:r w:rsidRPr="008F5CCE">
              <w:rPr>
                <w:rFonts w:ascii="PT Astra Serif" w:hAnsi="PT Astra Serif"/>
                <w:sz w:val="26"/>
                <w:szCs w:val="26"/>
              </w:rPr>
              <w:t>.</w:t>
            </w:r>
            <w:proofErr w:type="spellStart"/>
            <w:r w:rsidRPr="008F5CCE">
              <w:rPr>
                <w:rFonts w:ascii="PT Astra Serif" w:hAnsi="PT Astra Serif"/>
                <w:sz w:val="26"/>
                <w:szCs w:val="26"/>
                <w:lang w:val="en-US"/>
              </w:rPr>
              <w:t>ru</w:t>
            </w:r>
            <w:proofErr w:type="spellEnd"/>
          </w:p>
          <w:p w14:paraId="71795875" w14:textId="77777777" w:rsidR="00482968" w:rsidRPr="008F5CCE" w:rsidRDefault="00482968">
            <w:pPr>
              <w:shd w:val="clear" w:color="auto" w:fill="FFFFFF"/>
              <w:tabs>
                <w:tab w:val="left" w:pos="5510"/>
              </w:tabs>
              <w:spacing w:line="274" w:lineRule="exact"/>
              <w:ind w:left="29"/>
              <w:rPr>
                <w:rFonts w:ascii="PT Astra Serif" w:hAnsi="PT Astra Serif"/>
                <w:b/>
                <w:bCs/>
                <w:sz w:val="26"/>
                <w:szCs w:val="26"/>
              </w:rPr>
            </w:pPr>
          </w:p>
        </w:tc>
      </w:tr>
    </w:tbl>
    <w:p w14:paraId="6E4D8608" w14:textId="77777777" w:rsidR="00482968" w:rsidRPr="008F5CCE" w:rsidRDefault="00482968">
      <w:pPr>
        <w:jc w:val="center"/>
        <w:rPr>
          <w:rFonts w:ascii="PT Astra Serif" w:hAnsi="PT Astra Serif"/>
          <w:bCs/>
          <w:iCs/>
          <w:sz w:val="26"/>
          <w:szCs w:val="26"/>
        </w:rPr>
      </w:pPr>
    </w:p>
    <w:p w14:paraId="2F1BC709" w14:textId="77777777" w:rsidR="00482968" w:rsidRPr="008F5CCE" w:rsidRDefault="006F19D8">
      <w:pPr>
        <w:jc w:val="center"/>
        <w:rPr>
          <w:rFonts w:ascii="PT Astra Serif" w:hAnsi="PT Astra Serif"/>
          <w:b/>
          <w:bCs/>
          <w:iCs/>
          <w:sz w:val="26"/>
          <w:szCs w:val="26"/>
        </w:rPr>
      </w:pPr>
      <w:r w:rsidRPr="008F5CCE">
        <w:rPr>
          <w:rFonts w:ascii="PT Astra Serif" w:hAnsi="PT Astra Serif"/>
          <w:b/>
          <w:bCs/>
          <w:iCs/>
          <w:sz w:val="26"/>
          <w:szCs w:val="26"/>
        </w:rPr>
        <w:t>ПОДПИСИ СТОРОН:</w:t>
      </w:r>
    </w:p>
    <w:p w14:paraId="57AF6DEC" w14:textId="77777777" w:rsidR="00482968" w:rsidRPr="008F5CCE" w:rsidRDefault="00482968">
      <w:pPr>
        <w:tabs>
          <w:tab w:val="left" w:pos="1650"/>
          <w:tab w:val="left" w:pos="7020"/>
        </w:tabs>
        <w:rPr>
          <w:rFonts w:ascii="PT Astra Serif" w:hAnsi="PT Astra Serif"/>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60121E9F" w14:textId="77777777">
        <w:trPr>
          <w:trHeight w:val="1984"/>
        </w:trPr>
        <w:tc>
          <w:tcPr>
            <w:tcW w:w="4643" w:type="dxa"/>
          </w:tcPr>
          <w:p w14:paraId="775B34B7" w14:textId="77777777" w:rsidR="00482968" w:rsidRPr="008F5CCE" w:rsidRDefault="006F19D8">
            <w:pPr>
              <w:jc w:val="center"/>
              <w:rPr>
                <w:rFonts w:ascii="PT Astra Serif" w:hAnsi="PT Astra Serif"/>
                <w:b/>
                <w:bCs/>
                <w:sz w:val="24"/>
                <w:szCs w:val="24"/>
              </w:rPr>
            </w:pPr>
            <w:r w:rsidRPr="008F5CCE">
              <w:rPr>
                <w:rFonts w:ascii="PT Astra Serif" w:hAnsi="PT Astra Serif"/>
                <w:b/>
                <w:bCs/>
                <w:sz w:val="24"/>
                <w:szCs w:val="24"/>
              </w:rPr>
              <w:t>Исполнитель</w:t>
            </w:r>
          </w:p>
          <w:p w14:paraId="010242D3" w14:textId="77777777" w:rsidR="00482968" w:rsidRPr="008F5CCE" w:rsidRDefault="00482968">
            <w:pPr>
              <w:rPr>
                <w:rFonts w:ascii="PT Astra Serif" w:hAnsi="PT Astra Serif"/>
                <w:sz w:val="24"/>
                <w:szCs w:val="24"/>
              </w:rPr>
            </w:pPr>
          </w:p>
          <w:p w14:paraId="58E570C0" w14:textId="77777777" w:rsidR="00482968" w:rsidRPr="008F5CCE" w:rsidRDefault="00482968">
            <w:pPr>
              <w:rPr>
                <w:rFonts w:ascii="PT Astra Serif" w:hAnsi="PT Astra Serif"/>
                <w:sz w:val="24"/>
                <w:szCs w:val="24"/>
              </w:rPr>
            </w:pPr>
          </w:p>
          <w:p w14:paraId="75235FEC" w14:textId="77777777" w:rsidR="00482968" w:rsidRPr="008F5CCE" w:rsidRDefault="00482968">
            <w:pPr>
              <w:rPr>
                <w:rFonts w:ascii="PT Astra Serif" w:hAnsi="PT Astra Serif"/>
                <w:sz w:val="24"/>
                <w:szCs w:val="24"/>
              </w:rPr>
            </w:pPr>
          </w:p>
          <w:p w14:paraId="6923C955" w14:textId="675CC09B" w:rsidR="00482968" w:rsidRPr="008F5CCE" w:rsidRDefault="006F19D8">
            <w:pPr>
              <w:rPr>
                <w:rFonts w:ascii="PT Astra Serif" w:hAnsi="PT Astra Serif"/>
                <w:sz w:val="24"/>
                <w:szCs w:val="24"/>
              </w:rPr>
            </w:pPr>
            <w:r w:rsidRPr="008F5CCE">
              <w:rPr>
                <w:rFonts w:ascii="PT Astra Serif" w:hAnsi="PT Astra Serif"/>
                <w:sz w:val="24"/>
                <w:szCs w:val="24"/>
              </w:rPr>
              <w:t xml:space="preserve">«___» </w:t>
            </w:r>
            <w:r w:rsidRPr="008F5CCE">
              <w:rPr>
                <w:rFonts w:ascii="PT Astra Serif" w:hAnsi="PT Astra Serif"/>
                <w:sz w:val="24"/>
                <w:szCs w:val="24"/>
                <w:u w:val="single"/>
              </w:rPr>
              <w:t xml:space="preserve">         </w:t>
            </w:r>
            <w:r w:rsidRPr="008F5CCE">
              <w:rPr>
                <w:rFonts w:ascii="PT Astra Serif" w:hAnsi="PT Astra Serif"/>
                <w:sz w:val="24"/>
                <w:szCs w:val="24"/>
              </w:rPr>
              <w:t>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1CEFB199" w14:textId="77777777" w:rsidR="00482968" w:rsidRPr="008F5CCE" w:rsidRDefault="00482968">
            <w:pPr>
              <w:rPr>
                <w:rFonts w:ascii="PT Astra Serif" w:hAnsi="PT Astra Serif"/>
                <w:sz w:val="24"/>
                <w:szCs w:val="24"/>
              </w:rPr>
            </w:pPr>
          </w:p>
        </w:tc>
        <w:tc>
          <w:tcPr>
            <w:tcW w:w="4712" w:type="dxa"/>
          </w:tcPr>
          <w:p w14:paraId="0285706C" w14:textId="77777777" w:rsidR="00482968" w:rsidRPr="008F5CCE" w:rsidRDefault="006F19D8">
            <w:pPr>
              <w:ind w:firstLine="902"/>
              <w:rPr>
                <w:rFonts w:ascii="PT Astra Serif" w:hAnsi="PT Astra Serif"/>
                <w:b/>
                <w:sz w:val="24"/>
                <w:szCs w:val="24"/>
              </w:rPr>
            </w:pPr>
            <w:r w:rsidRPr="008F5CCE">
              <w:rPr>
                <w:rFonts w:ascii="PT Astra Serif" w:hAnsi="PT Astra Serif"/>
                <w:b/>
                <w:sz w:val="24"/>
                <w:szCs w:val="24"/>
              </w:rPr>
              <w:t>Заказчик</w:t>
            </w:r>
          </w:p>
          <w:p w14:paraId="2D454019" w14:textId="77777777" w:rsidR="00482968" w:rsidRPr="008F5CCE" w:rsidRDefault="00482968">
            <w:pPr>
              <w:rPr>
                <w:rFonts w:ascii="PT Astra Serif" w:hAnsi="PT Astra Serif"/>
                <w:sz w:val="24"/>
                <w:szCs w:val="24"/>
              </w:rPr>
            </w:pPr>
          </w:p>
          <w:p w14:paraId="2D86F7C0" w14:textId="77777777" w:rsidR="00482968" w:rsidRPr="008F5CCE" w:rsidRDefault="00482968">
            <w:pPr>
              <w:rPr>
                <w:rFonts w:ascii="PT Astra Serif" w:hAnsi="PT Astra Serif"/>
                <w:sz w:val="24"/>
                <w:szCs w:val="24"/>
              </w:rPr>
            </w:pPr>
          </w:p>
          <w:p w14:paraId="50B9A0D9" w14:textId="77777777" w:rsidR="00482968" w:rsidRPr="008F5CCE" w:rsidRDefault="00482968">
            <w:pPr>
              <w:rPr>
                <w:rFonts w:ascii="PT Astra Serif" w:hAnsi="PT Astra Serif"/>
                <w:sz w:val="24"/>
                <w:szCs w:val="24"/>
              </w:rPr>
            </w:pPr>
          </w:p>
          <w:p w14:paraId="3B417061" w14:textId="35D4EF2A" w:rsidR="00482968" w:rsidRPr="008F5CCE" w:rsidRDefault="006F19D8">
            <w:pPr>
              <w:rPr>
                <w:rFonts w:ascii="PT Astra Serif" w:hAnsi="PT Astra Serif"/>
                <w:sz w:val="24"/>
                <w:szCs w:val="24"/>
              </w:rPr>
            </w:pPr>
            <w:r w:rsidRPr="008F5CCE">
              <w:rPr>
                <w:rFonts w:ascii="PT Astra Serif" w:hAnsi="PT Astra Serif"/>
                <w:sz w:val="24"/>
                <w:szCs w:val="24"/>
              </w:rPr>
              <w:t xml:space="preserve"> «___» </w:t>
            </w:r>
            <w:r w:rsidRPr="008F5CCE">
              <w:rPr>
                <w:rFonts w:ascii="PT Astra Serif" w:hAnsi="PT Astra Serif"/>
                <w:sz w:val="24"/>
                <w:szCs w:val="24"/>
                <w:u w:val="single"/>
              </w:rPr>
              <w:t xml:space="preserve">         </w:t>
            </w:r>
            <w:r w:rsidRPr="008F5CCE">
              <w:rPr>
                <w:rFonts w:ascii="PT Astra Serif" w:hAnsi="PT Astra Serif"/>
                <w:sz w:val="24"/>
                <w:szCs w:val="24"/>
              </w:rPr>
              <w:t>_______</w:t>
            </w:r>
            <w:r w:rsidRPr="008F5CCE">
              <w:rPr>
                <w:rFonts w:ascii="PT Astra Serif" w:hAnsi="PT Astra Serif"/>
                <w:sz w:val="24"/>
                <w:szCs w:val="24"/>
                <w:u w:val="single"/>
              </w:rPr>
              <w:t xml:space="preserve">         </w:t>
            </w:r>
            <w:r w:rsidR="00916580" w:rsidRPr="008F5CCE">
              <w:rPr>
                <w:rFonts w:ascii="PT Astra Serif" w:hAnsi="PT Astra Serif"/>
                <w:sz w:val="24"/>
                <w:szCs w:val="24"/>
              </w:rPr>
              <w:t>2026</w:t>
            </w:r>
            <w:r w:rsidRPr="008F5CCE">
              <w:rPr>
                <w:rFonts w:ascii="PT Astra Serif" w:hAnsi="PT Astra Serif"/>
                <w:sz w:val="24"/>
                <w:szCs w:val="24"/>
              </w:rPr>
              <w:t>г.</w:t>
            </w:r>
          </w:p>
          <w:p w14:paraId="75913E5B" w14:textId="77777777" w:rsidR="00482968" w:rsidRPr="008F5CCE" w:rsidRDefault="00482968">
            <w:pPr>
              <w:rPr>
                <w:rFonts w:ascii="PT Astra Serif" w:hAnsi="PT Astra Serif"/>
                <w:sz w:val="24"/>
                <w:szCs w:val="24"/>
              </w:rPr>
            </w:pPr>
          </w:p>
        </w:tc>
      </w:tr>
    </w:tbl>
    <w:p w14:paraId="5DBEAF62" w14:textId="77777777" w:rsidR="00482968" w:rsidRPr="008F5CCE" w:rsidRDefault="00482968">
      <w:pPr>
        <w:tabs>
          <w:tab w:val="left" w:pos="1650"/>
          <w:tab w:val="left" w:pos="7020"/>
        </w:tabs>
        <w:rPr>
          <w:rFonts w:ascii="PT Astra Serif" w:hAnsi="PT Astra Serif"/>
          <w:sz w:val="26"/>
          <w:szCs w:val="26"/>
        </w:rPr>
      </w:pPr>
    </w:p>
    <w:p w14:paraId="7E46BE6B" w14:textId="77777777" w:rsidR="00482968" w:rsidRPr="008F5CCE" w:rsidRDefault="00482968">
      <w:pPr>
        <w:tabs>
          <w:tab w:val="left" w:pos="1650"/>
          <w:tab w:val="left" w:pos="7020"/>
        </w:tabs>
        <w:rPr>
          <w:rFonts w:ascii="PT Astra Serif" w:hAnsi="PT Astra Serif"/>
          <w:sz w:val="26"/>
          <w:szCs w:val="26"/>
        </w:rPr>
      </w:pPr>
    </w:p>
    <w:p w14:paraId="656721C9" w14:textId="77777777" w:rsidR="00482968" w:rsidRPr="008F5CCE" w:rsidRDefault="00482968">
      <w:pPr>
        <w:tabs>
          <w:tab w:val="left" w:pos="1650"/>
          <w:tab w:val="left" w:pos="7020"/>
        </w:tabs>
        <w:rPr>
          <w:rFonts w:ascii="PT Astra Serif" w:hAnsi="PT Astra Serif"/>
          <w:sz w:val="26"/>
          <w:szCs w:val="26"/>
        </w:rPr>
      </w:pPr>
    </w:p>
    <w:p w14:paraId="3A601B1B" w14:textId="77777777" w:rsidR="00482968" w:rsidRPr="008F5CCE" w:rsidRDefault="00482968">
      <w:pPr>
        <w:tabs>
          <w:tab w:val="left" w:pos="1650"/>
          <w:tab w:val="left" w:pos="7020"/>
        </w:tabs>
        <w:rPr>
          <w:rFonts w:ascii="PT Astra Serif" w:hAnsi="PT Astra Serif"/>
          <w:sz w:val="26"/>
          <w:szCs w:val="26"/>
        </w:rPr>
      </w:pPr>
    </w:p>
    <w:p w14:paraId="13FCB4E0" w14:textId="77777777" w:rsidR="00482968" w:rsidRPr="008F5CCE" w:rsidRDefault="00482968">
      <w:pPr>
        <w:tabs>
          <w:tab w:val="left" w:pos="1650"/>
          <w:tab w:val="left" w:pos="7020"/>
        </w:tabs>
        <w:rPr>
          <w:rFonts w:ascii="PT Astra Serif" w:hAnsi="PT Astra Serif"/>
          <w:sz w:val="26"/>
          <w:szCs w:val="26"/>
        </w:rPr>
        <w:sectPr w:rsidR="00482968" w:rsidRPr="008F5CCE">
          <w:pgSz w:w="11906" w:h="16838"/>
          <w:pgMar w:top="993" w:right="849" w:bottom="1418" w:left="1418" w:header="720" w:footer="720" w:gutter="0"/>
          <w:cols w:space="720"/>
        </w:sectPr>
      </w:pPr>
    </w:p>
    <w:p w14:paraId="144C8561" w14:textId="77777777"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lastRenderedPageBreak/>
        <w:t>Приложение №1</w:t>
      </w:r>
    </w:p>
    <w:p w14:paraId="56A59EA6" w14:textId="42CF794C" w:rsidR="00482968" w:rsidRPr="008F5CCE" w:rsidRDefault="006F19D8">
      <w:pPr>
        <w:tabs>
          <w:tab w:val="left" w:pos="1650"/>
          <w:tab w:val="left" w:pos="7020"/>
        </w:tabs>
        <w:jc w:val="right"/>
        <w:rPr>
          <w:rFonts w:ascii="PT Astra Serif" w:hAnsi="PT Astra Serif"/>
          <w:sz w:val="26"/>
          <w:szCs w:val="26"/>
        </w:rPr>
      </w:pPr>
      <w:r w:rsidRPr="008F5CCE">
        <w:rPr>
          <w:rFonts w:ascii="PT Astra Serif" w:hAnsi="PT Astra Serif"/>
          <w:sz w:val="26"/>
          <w:szCs w:val="26"/>
        </w:rPr>
        <w:t xml:space="preserve">к Контракту №________________от «___» ______ </w:t>
      </w:r>
      <w:r w:rsidR="00916580" w:rsidRPr="008F5CCE">
        <w:rPr>
          <w:rFonts w:ascii="PT Astra Serif" w:hAnsi="PT Astra Serif"/>
          <w:sz w:val="26"/>
          <w:szCs w:val="26"/>
        </w:rPr>
        <w:t>2026</w:t>
      </w:r>
      <w:r w:rsidRPr="008F5CCE">
        <w:rPr>
          <w:rFonts w:ascii="PT Astra Serif" w:hAnsi="PT Astra Serif"/>
          <w:sz w:val="26"/>
          <w:szCs w:val="26"/>
        </w:rPr>
        <w:t>г.</w:t>
      </w:r>
    </w:p>
    <w:p w14:paraId="2E54FDBC" w14:textId="7B561AED" w:rsidR="00916580" w:rsidRPr="008F5CCE" w:rsidRDefault="00916580">
      <w:pPr>
        <w:tabs>
          <w:tab w:val="left" w:pos="1650"/>
          <w:tab w:val="left" w:pos="7020"/>
        </w:tabs>
        <w:jc w:val="right"/>
        <w:rPr>
          <w:rFonts w:ascii="PT Astra Serif" w:hAnsi="PT Astra Serif"/>
          <w:sz w:val="26"/>
          <w:szCs w:val="26"/>
        </w:rPr>
      </w:pPr>
    </w:p>
    <w:p w14:paraId="3153FF4B" w14:textId="77777777" w:rsidR="006F19D8" w:rsidRPr="008F5CCE" w:rsidRDefault="006F19D8">
      <w:pPr>
        <w:tabs>
          <w:tab w:val="left" w:pos="1650"/>
          <w:tab w:val="left" w:pos="7020"/>
        </w:tabs>
        <w:jc w:val="right"/>
        <w:rPr>
          <w:rFonts w:ascii="PT Astra Serif" w:hAnsi="PT Astra Serif"/>
          <w:sz w:val="26"/>
          <w:szCs w:val="26"/>
        </w:rPr>
      </w:pPr>
    </w:p>
    <w:p w14:paraId="4DA8CC23" w14:textId="706A353B" w:rsidR="00916580" w:rsidRPr="008F5CCE" w:rsidRDefault="00916580" w:rsidP="00916580">
      <w:pPr>
        <w:pStyle w:val="af"/>
        <w:numPr>
          <w:ilvl w:val="0"/>
          <w:numId w:val="4"/>
        </w:numPr>
        <w:tabs>
          <w:tab w:val="left" w:pos="709"/>
          <w:tab w:val="left" w:pos="7020"/>
        </w:tabs>
        <w:rPr>
          <w:rFonts w:ascii="PT Astra Serif" w:hAnsi="PT Astra Serif" w:cs="Arial"/>
          <w:sz w:val="26"/>
          <w:szCs w:val="26"/>
        </w:rPr>
      </w:pPr>
      <w:r w:rsidRPr="008F5CCE">
        <w:rPr>
          <w:rFonts w:ascii="PT Astra Serif" w:hAnsi="PT Astra Serif" w:cs="Arial"/>
          <w:sz w:val="26"/>
          <w:szCs w:val="26"/>
        </w:rPr>
        <w:t xml:space="preserve">Адрес и место сборки корпусной мебели: </w:t>
      </w:r>
      <w:r w:rsidR="009A56FA" w:rsidRPr="009A56FA">
        <w:rPr>
          <w:rFonts w:ascii="PT Astra Serif" w:hAnsi="PT Astra Serif" w:cs="Arial"/>
          <w:sz w:val="26"/>
          <w:szCs w:val="26"/>
        </w:rPr>
        <w:t xml:space="preserve">Тульская область, г. Донской, </w:t>
      </w:r>
      <w:proofErr w:type="spellStart"/>
      <w:r w:rsidR="009A56FA" w:rsidRPr="009A56FA">
        <w:rPr>
          <w:rFonts w:ascii="PT Astra Serif" w:hAnsi="PT Astra Serif" w:cs="Arial"/>
          <w:sz w:val="26"/>
          <w:szCs w:val="26"/>
        </w:rPr>
        <w:t>мкр</w:t>
      </w:r>
      <w:proofErr w:type="spellEnd"/>
      <w:r w:rsidR="009A56FA" w:rsidRPr="009A56FA">
        <w:rPr>
          <w:rFonts w:ascii="PT Astra Serif" w:hAnsi="PT Astra Serif" w:cs="Arial"/>
          <w:sz w:val="26"/>
          <w:szCs w:val="26"/>
        </w:rPr>
        <w:t>. Центральный, ул. Западная, д.27.</w:t>
      </w:r>
    </w:p>
    <w:p w14:paraId="5FAC4962" w14:textId="4E5DE3EB" w:rsidR="00916580" w:rsidRPr="008F5CCE" w:rsidRDefault="00916580" w:rsidP="00916580">
      <w:pPr>
        <w:pStyle w:val="af"/>
        <w:tabs>
          <w:tab w:val="left" w:pos="709"/>
          <w:tab w:val="left" w:pos="7020"/>
        </w:tabs>
        <w:ind w:left="567"/>
        <w:rPr>
          <w:rFonts w:ascii="PT Astra Serif" w:hAnsi="PT Astra Serif" w:cs="Arial"/>
          <w:sz w:val="26"/>
          <w:szCs w:val="26"/>
        </w:rPr>
      </w:pPr>
      <w:r w:rsidRPr="008F5CCE">
        <w:rPr>
          <w:rFonts w:ascii="PT Astra Serif" w:hAnsi="PT Astra Serif" w:cs="Arial"/>
          <w:sz w:val="26"/>
          <w:szCs w:val="26"/>
        </w:rPr>
        <w:t xml:space="preserve">     Срок выполнения работ: </w:t>
      </w:r>
      <w:r w:rsidR="009A56FA">
        <w:rPr>
          <w:rFonts w:ascii="PT Astra Serif" w:hAnsi="PT Astra Serif" w:cs="Arial"/>
          <w:sz w:val="26"/>
          <w:szCs w:val="26"/>
        </w:rPr>
        <w:t>не позднее 30.05.2026</w:t>
      </w:r>
    </w:p>
    <w:p w14:paraId="533FA3F8" w14:textId="77777777" w:rsidR="00916580" w:rsidRPr="008F5CCE" w:rsidRDefault="00916580" w:rsidP="00916580">
      <w:pPr>
        <w:tabs>
          <w:tab w:val="left" w:pos="709"/>
          <w:tab w:val="left" w:pos="7020"/>
        </w:tabs>
        <w:ind w:firstLine="709"/>
        <w:jc w:val="both"/>
        <w:rPr>
          <w:rFonts w:ascii="PT Astra Serif" w:hAnsi="PT Astra Serif" w:cs="Arial"/>
          <w:sz w:val="26"/>
          <w:szCs w:val="26"/>
        </w:rPr>
      </w:pPr>
    </w:p>
    <w:tbl>
      <w:tblPr>
        <w:tblW w:w="9644" w:type="dxa"/>
        <w:tblLook w:val="04A0" w:firstRow="1" w:lastRow="0" w:firstColumn="1" w:lastColumn="0" w:noHBand="0" w:noVBand="1"/>
      </w:tblPr>
      <w:tblGrid>
        <w:gridCol w:w="589"/>
        <w:gridCol w:w="4509"/>
        <w:gridCol w:w="1606"/>
        <w:gridCol w:w="1494"/>
        <w:gridCol w:w="1446"/>
      </w:tblGrid>
      <w:tr w:rsidR="009A56FA" w:rsidRPr="009A56FA" w14:paraId="43C20137" w14:textId="77777777" w:rsidTr="000E2F5D">
        <w:trPr>
          <w:trHeight w:val="66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1182" w14:textId="77777777" w:rsidR="009A56FA" w:rsidRPr="009A56FA" w:rsidRDefault="009A56FA" w:rsidP="009A56FA">
            <w:pPr>
              <w:jc w:val="center"/>
              <w:rPr>
                <w:b/>
                <w:bCs/>
                <w:color w:val="000000"/>
                <w:sz w:val="26"/>
                <w:szCs w:val="26"/>
              </w:rPr>
            </w:pPr>
            <w:r w:rsidRPr="009A56FA">
              <w:rPr>
                <w:b/>
                <w:bCs/>
                <w:color w:val="000000"/>
                <w:sz w:val="26"/>
                <w:szCs w:val="26"/>
              </w:rPr>
              <w:t>№ п/п</w:t>
            </w:r>
          </w:p>
        </w:tc>
        <w:tc>
          <w:tcPr>
            <w:tcW w:w="4509" w:type="dxa"/>
            <w:tcBorders>
              <w:top w:val="single" w:sz="4" w:space="0" w:color="auto"/>
              <w:left w:val="nil"/>
              <w:bottom w:val="single" w:sz="4" w:space="0" w:color="auto"/>
              <w:right w:val="single" w:sz="4" w:space="0" w:color="auto"/>
            </w:tcBorders>
            <w:shd w:val="clear" w:color="auto" w:fill="auto"/>
            <w:vAlign w:val="center"/>
            <w:hideMark/>
          </w:tcPr>
          <w:p w14:paraId="5FBE91CD" w14:textId="77777777" w:rsidR="009A56FA" w:rsidRPr="009A56FA" w:rsidRDefault="009A56FA" w:rsidP="009A56FA">
            <w:pPr>
              <w:jc w:val="center"/>
              <w:rPr>
                <w:b/>
                <w:bCs/>
                <w:color w:val="000000"/>
                <w:sz w:val="26"/>
                <w:szCs w:val="26"/>
              </w:rPr>
            </w:pPr>
            <w:r w:rsidRPr="009A56FA">
              <w:rPr>
                <w:b/>
                <w:bCs/>
                <w:color w:val="000000"/>
                <w:sz w:val="26"/>
                <w:szCs w:val="26"/>
              </w:rPr>
              <w:t>Наименование</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2CEC3CB1" w14:textId="77777777" w:rsidR="009A56FA" w:rsidRPr="009A56FA" w:rsidRDefault="009A56FA" w:rsidP="009A56FA">
            <w:pPr>
              <w:jc w:val="center"/>
              <w:rPr>
                <w:b/>
                <w:bCs/>
                <w:color w:val="000000"/>
                <w:sz w:val="26"/>
                <w:szCs w:val="26"/>
              </w:rPr>
            </w:pPr>
            <w:r w:rsidRPr="009A56FA">
              <w:rPr>
                <w:b/>
                <w:bCs/>
                <w:color w:val="000000"/>
                <w:sz w:val="26"/>
                <w:szCs w:val="26"/>
              </w:rPr>
              <w:t xml:space="preserve">Количество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7DE11642" w14:textId="77777777" w:rsidR="009A56FA" w:rsidRPr="009A56FA" w:rsidRDefault="009A56FA" w:rsidP="009A56FA">
            <w:pPr>
              <w:jc w:val="center"/>
              <w:rPr>
                <w:b/>
                <w:bCs/>
                <w:color w:val="000000"/>
                <w:sz w:val="26"/>
                <w:szCs w:val="26"/>
              </w:rPr>
            </w:pPr>
            <w:r w:rsidRPr="009A56FA">
              <w:rPr>
                <w:b/>
                <w:bCs/>
                <w:color w:val="000000"/>
                <w:sz w:val="26"/>
                <w:szCs w:val="26"/>
              </w:rPr>
              <w:t>Сборка цена</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3F1FD883" w14:textId="77777777" w:rsidR="009A56FA" w:rsidRPr="009A56FA" w:rsidRDefault="009A56FA" w:rsidP="009A56FA">
            <w:pPr>
              <w:jc w:val="center"/>
              <w:rPr>
                <w:b/>
                <w:bCs/>
                <w:color w:val="000000"/>
                <w:sz w:val="26"/>
                <w:szCs w:val="26"/>
              </w:rPr>
            </w:pPr>
            <w:r w:rsidRPr="009A56FA">
              <w:rPr>
                <w:b/>
                <w:bCs/>
                <w:color w:val="000000"/>
                <w:sz w:val="26"/>
                <w:szCs w:val="26"/>
              </w:rPr>
              <w:t>Сумма сборка</w:t>
            </w:r>
          </w:p>
        </w:tc>
      </w:tr>
      <w:tr w:rsidR="009A56FA" w:rsidRPr="009A56FA" w14:paraId="769D4A68" w14:textId="77777777" w:rsidTr="000E2F5D">
        <w:trPr>
          <w:trHeight w:val="436"/>
        </w:trPr>
        <w:tc>
          <w:tcPr>
            <w:tcW w:w="589" w:type="dxa"/>
            <w:tcBorders>
              <w:top w:val="nil"/>
              <w:left w:val="single" w:sz="4" w:space="0" w:color="auto"/>
              <w:bottom w:val="single" w:sz="4" w:space="0" w:color="auto"/>
              <w:right w:val="single" w:sz="4" w:space="0" w:color="auto"/>
            </w:tcBorders>
            <w:shd w:val="clear" w:color="auto" w:fill="auto"/>
            <w:vAlign w:val="center"/>
            <w:hideMark/>
          </w:tcPr>
          <w:p w14:paraId="04B57CD7" w14:textId="77777777" w:rsidR="009A56FA" w:rsidRPr="009A56FA" w:rsidRDefault="009A56FA" w:rsidP="009A56FA">
            <w:pPr>
              <w:jc w:val="center"/>
              <w:rPr>
                <w:color w:val="000000"/>
                <w:sz w:val="26"/>
                <w:szCs w:val="26"/>
              </w:rPr>
            </w:pPr>
            <w:r w:rsidRPr="009A56FA">
              <w:rPr>
                <w:color w:val="000000"/>
                <w:sz w:val="26"/>
                <w:szCs w:val="26"/>
              </w:rPr>
              <w:t>1</w:t>
            </w:r>
          </w:p>
        </w:tc>
        <w:tc>
          <w:tcPr>
            <w:tcW w:w="4509" w:type="dxa"/>
            <w:tcBorders>
              <w:top w:val="nil"/>
              <w:left w:val="nil"/>
              <w:bottom w:val="single" w:sz="4" w:space="0" w:color="auto"/>
              <w:right w:val="single" w:sz="4" w:space="0" w:color="auto"/>
            </w:tcBorders>
            <w:shd w:val="clear" w:color="auto" w:fill="auto"/>
          </w:tcPr>
          <w:p w14:paraId="41830020" w14:textId="77777777" w:rsidR="009A56FA" w:rsidRPr="009A56FA" w:rsidRDefault="009A56FA" w:rsidP="009A56FA">
            <w:pPr>
              <w:jc w:val="both"/>
              <w:rPr>
                <w:color w:val="000000"/>
                <w:sz w:val="26"/>
                <w:szCs w:val="26"/>
              </w:rPr>
            </w:pPr>
            <w:r w:rsidRPr="009A56FA">
              <w:rPr>
                <w:sz w:val="28"/>
              </w:rPr>
              <w:t>Шкаф для хозяйственных нужд</w:t>
            </w:r>
          </w:p>
        </w:tc>
        <w:tc>
          <w:tcPr>
            <w:tcW w:w="1606" w:type="dxa"/>
            <w:tcBorders>
              <w:top w:val="nil"/>
              <w:left w:val="nil"/>
              <w:bottom w:val="single" w:sz="4" w:space="0" w:color="auto"/>
              <w:right w:val="single" w:sz="4" w:space="0" w:color="auto"/>
            </w:tcBorders>
            <w:shd w:val="clear" w:color="auto" w:fill="auto"/>
          </w:tcPr>
          <w:p w14:paraId="59A8920E" w14:textId="77777777" w:rsidR="009A56FA" w:rsidRPr="009A56FA" w:rsidRDefault="009A56FA" w:rsidP="009A56FA">
            <w:pPr>
              <w:jc w:val="center"/>
              <w:rPr>
                <w:color w:val="000000"/>
                <w:sz w:val="26"/>
                <w:szCs w:val="26"/>
              </w:rPr>
            </w:pPr>
            <w:r w:rsidRPr="009A56FA">
              <w:rPr>
                <w:sz w:val="28"/>
              </w:rPr>
              <w:t>1</w:t>
            </w:r>
          </w:p>
        </w:tc>
        <w:tc>
          <w:tcPr>
            <w:tcW w:w="1494" w:type="dxa"/>
            <w:tcBorders>
              <w:top w:val="nil"/>
              <w:left w:val="nil"/>
              <w:bottom w:val="single" w:sz="4" w:space="0" w:color="auto"/>
              <w:right w:val="single" w:sz="4" w:space="0" w:color="auto"/>
            </w:tcBorders>
            <w:shd w:val="clear" w:color="auto" w:fill="auto"/>
          </w:tcPr>
          <w:p w14:paraId="32F81966" w14:textId="381DA6EC" w:rsidR="009A56FA" w:rsidRPr="009A56FA" w:rsidRDefault="009A56FA" w:rsidP="009A56FA">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tcPr>
          <w:p w14:paraId="72F3309F" w14:textId="416418F1" w:rsidR="009A56FA" w:rsidRPr="009A56FA" w:rsidRDefault="009A56FA" w:rsidP="009A56FA">
            <w:pPr>
              <w:jc w:val="center"/>
              <w:rPr>
                <w:color w:val="000000"/>
                <w:sz w:val="26"/>
                <w:szCs w:val="26"/>
              </w:rPr>
            </w:pPr>
          </w:p>
        </w:tc>
      </w:tr>
      <w:tr w:rsidR="009A56FA" w:rsidRPr="009A56FA" w14:paraId="53BA02ED" w14:textId="77777777" w:rsidTr="000E2F5D">
        <w:trPr>
          <w:trHeight w:val="436"/>
        </w:trPr>
        <w:tc>
          <w:tcPr>
            <w:tcW w:w="589" w:type="dxa"/>
            <w:tcBorders>
              <w:top w:val="nil"/>
              <w:left w:val="single" w:sz="4" w:space="0" w:color="auto"/>
              <w:bottom w:val="single" w:sz="4" w:space="0" w:color="auto"/>
              <w:right w:val="single" w:sz="4" w:space="0" w:color="auto"/>
            </w:tcBorders>
            <w:shd w:val="clear" w:color="auto" w:fill="auto"/>
            <w:vAlign w:val="center"/>
          </w:tcPr>
          <w:p w14:paraId="0B3C615C" w14:textId="77777777" w:rsidR="009A56FA" w:rsidRPr="009A56FA" w:rsidRDefault="009A56FA" w:rsidP="009A56FA">
            <w:pPr>
              <w:jc w:val="center"/>
              <w:rPr>
                <w:color w:val="000000"/>
                <w:sz w:val="26"/>
                <w:szCs w:val="26"/>
              </w:rPr>
            </w:pPr>
            <w:r w:rsidRPr="009A56FA">
              <w:rPr>
                <w:color w:val="000000"/>
                <w:sz w:val="26"/>
                <w:szCs w:val="26"/>
              </w:rPr>
              <w:t>2</w:t>
            </w:r>
          </w:p>
        </w:tc>
        <w:tc>
          <w:tcPr>
            <w:tcW w:w="4509" w:type="dxa"/>
            <w:tcBorders>
              <w:top w:val="nil"/>
              <w:left w:val="nil"/>
              <w:bottom w:val="single" w:sz="4" w:space="0" w:color="auto"/>
              <w:right w:val="single" w:sz="4" w:space="0" w:color="auto"/>
            </w:tcBorders>
            <w:shd w:val="clear" w:color="auto" w:fill="auto"/>
          </w:tcPr>
          <w:p w14:paraId="266FB75A" w14:textId="77777777" w:rsidR="009A56FA" w:rsidRPr="009A56FA" w:rsidRDefault="009A56FA" w:rsidP="009A56FA">
            <w:pPr>
              <w:jc w:val="both"/>
              <w:rPr>
                <w:color w:val="000000"/>
                <w:sz w:val="26"/>
                <w:szCs w:val="26"/>
              </w:rPr>
            </w:pPr>
            <w:r w:rsidRPr="009A56FA">
              <w:rPr>
                <w:sz w:val="28"/>
              </w:rPr>
              <w:t xml:space="preserve">Стол административного работника </w:t>
            </w:r>
          </w:p>
        </w:tc>
        <w:tc>
          <w:tcPr>
            <w:tcW w:w="1606" w:type="dxa"/>
            <w:tcBorders>
              <w:top w:val="nil"/>
              <w:left w:val="nil"/>
              <w:bottom w:val="single" w:sz="4" w:space="0" w:color="auto"/>
              <w:right w:val="single" w:sz="4" w:space="0" w:color="auto"/>
            </w:tcBorders>
            <w:shd w:val="clear" w:color="auto" w:fill="auto"/>
          </w:tcPr>
          <w:p w14:paraId="26D9C2A0" w14:textId="77777777" w:rsidR="009A56FA" w:rsidRPr="009A56FA" w:rsidRDefault="009A56FA" w:rsidP="009A56FA">
            <w:pPr>
              <w:jc w:val="center"/>
              <w:rPr>
                <w:color w:val="000000"/>
                <w:sz w:val="26"/>
                <w:szCs w:val="26"/>
              </w:rPr>
            </w:pPr>
            <w:r w:rsidRPr="009A56FA">
              <w:rPr>
                <w:sz w:val="28"/>
              </w:rPr>
              <w:t>9</w:t>
            </w:r>
          </w:p>
        </w:tc>
        <w:tc>
          <w:tcPr>
            <w:tcW w:w="1494" w:type="dxa"/>
            <w:tcBorders>
              <w:top w:val="nil"/>
              <w:left w:val="nil"/>
              <w:bottom w:val="single" w:sz="4" w:space="0" w:color="auto"/>
              <w:right w:val="single" w:sz="4" w:space="0" w:color="auto"/>
            </w:tcBorders>
            <w:shd w:val="clear" w:color="auto" w:fill="auto"/>
          </w:tcPr>
          <w:p w14:paraId="0B0C402E" w14:textId="722758BE" w:rsidR="009A56FA" w:rsidRPr="009A56FA" w:rsidRDefault="009A56FA" w:rsidP="009A56FA">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tcPr>
          <w:p w14:paraId="7006E632" w14:textId="64998F9D" w:rsidR="009A56FA" w:rsidRPr="009A56FA" w:rsidRDefault="009A56FA" w:rsidP="009A56FA">
            <w:pPr>
              <w:jc w:val="center"/>
              <w:rPr>
                <w:color w:val="000000"/>
                <w:sz w:val="26"/>
                <w:szCs w:val="26"/>
              </w:rPr>
            </w:pPr>
          </w:p>
        </w:tc>
      </w:tr>
      <w:tr w:rsidR="009A56FA" w:rsidRPr="009A56FA" w14:paraId="0C104CE0" w14:textId="77777777" w:rsidTr="000E2F5D">
        <w:trPr>
          <w:trHeight w:val="436"/>
        </w:trPr>
        <w:tc>
          <w:tcPr>
            <w:tcW w:w="589" w:type="dxa"/>
            <w:tcBorders>
              <w:top w:val="nil"/>
              <w:left w:val="single" w:sz="4" w:space="0" w:color="auto"/>
              <w:bottom w:val="single" w:sz="4" w:space="0" w:color="auto"/>
              <w:right w:val="single" w:sz="4" w:space="0" w:color="auto"/>
            </w:tcBorders>
            <w:shd w:val="clear" w:color="auto" w:fill="auto"/>
            <w:vAlign w:val="center"/>
          </w:tcPr>
          <w:p w14:paraId="220F1431" w14:textId="77777777" w:rsidR="009A56FA" w:rsidRPr="009A56FA" w:rsidRDefault="009A56FA" w:rsidP="009A56FA">
            <w:pPr>
              <w:jc w:val="center"/>
              <w:rPr>
                <w:color w:val="000000"/>
                <w:sz w:val="26"/>
                <w:szCs w:val="26"/>
              </w:rPr>
            </w:pPr>
            <w:r w:rsidRPr="009A56FA">
              <w:rPr>
                <w:color w:val="000000"/>
                <w:sz w:val="26"/>
                <w:szCs w:val="26"/>
              </w:rPr>
              <w:t>3</w:t>
            </w:r>
          </w:p>
        </w:tc>
        <w:tc>
          <w:tcPr>
            <w:tcW w:w="4509" w:type="dxa"/>
            <w:tcBorders>
              <w:top w:val="nil"/>
              <w:left w:val="nil"/>
              <w:bottom w:val="single" w:sz="4" w:space="0" w:color="auto"/>
              <w:right w:val="single" w:sz="4" w:space="0" w:color="auto"/>
            </w:tcBorders>
            <w:shd w:val="clear" w:color="auto" w:fill="auto"/>
          </w:tcPr>
          <w:p w14:paraId="37866A54" w14:textId="77777777" w:rsidR="009A56FA" w:rsidRPr="009A56FA" w:rsidRDefault="009A56FA" w:rsidP="009A56FA">
            <w:pPr>
              <w:jc w:val="both"/>
              <w:rPr>
                <w:color w:val="000000"/>
                <w:sz w:val="26"/>
                <w:szCs w:val="26"/>
              </w:rPr>
            </w:pPr>
            <w:r w:rsidRPr="009A56FA">
              <w:rPr>
                <w:sz w:val="28"/>
              </w:rPr>
              <w:t>Шкаф для документов</w:t>
            </w:r>
          </w:p>
        </w:tc>
        <w:tc>
          <w:tcPr>
            <w:tcW w:w="1606" w:type="dxa"/>
            <w:tcBorders>
              <w:top w:val="nil"/>
              <w:left w:val="nil"/>
              <w:bottom w:val="single" w:sz="4" w:space="0" w:color="auto"/>
              <w:right w:val="single" w:sz="4" w:space="0" w:color="auto"/>
            </w:tcBorders>
            <w:shd w:val="clear" w:color="auto" w:fill="auto"/>
          </w:tcPr>
          <w:p w14:paraId="3AA9D9C7" w14:textId="77777777" w:rsidR="009A56FA" w:rsidRPr="009A56FA" w:rsidRDefault="009A56FA" w:rsidP="009A56FA">
            <w:pPr>
              <w:jc w:val="center"/>
              <w:rPr>
                <w:color w:val="000000"/>
                <w:sz w:val="26"/>
                <w:szCs w:val="26"/>
              </w:rPr>
            </w:pPr>
            <w:r w:rsidRPr="009A56FA">
              <w:rPr>
                <w:sz w:val="28"/>
              </w:rPr>
              <w:t>14</w:t>
            </w:r>
          </w:p>
        </w:tc>
        <w:tc>
          <w:tcPr>
            <w:tcW w:w="1494" w:type="dxa"/>
            <w:tcBorders>
              <w:top w:val="nil"/>
              <w:left w:val="nil"/>
              <w:bottom w:val="single" w:sz="4" w:space="0" w:color="auto"/>
              <w:right w:val="single" w:sz="4" w:space="0" w:color="auto"/>
            </w:tcBorders>
            <w:shd w:val="clear" w:color="auto" w:fill="auto"/>
          </w:tcPr>
          <w:p w14:paraId="21148927" w14:textId="73A2AAB7" w:rsidR="009A56FA" w:rsidRPr="009A56FA" w:rsidRDefault="009A56FA" w:rsidP="009A56FA">
            <w:pPr>
              <w:jc w:val="center"/>
              <w:rPr>
                <w:color w:val="000000"/>
                <w:sz w:val="26"/>
                <w:szCs w:val="26"/>
              </w:rPr>
            </w:pPr>
          </w:p>
        </w:tc>
        <w:tc>
          <w:tcPr>
            <w:tcW w:w="1446" w:type="dxa"/>
            <w:tcBorders>
              <w:top w:val="nil"/>
              <w:left w:val="nil"/>
              <w:bottom w:val="single" w:sz="4" w:space="0" w:color="auto"/>
              <w:right w:val="single" w:sz="4" w:space="0" w:color="auto"/>
            </w:tcBorders>
            <w:shd w:val="clear" w:color="auto" w:fill="auto"/>
          </w:tcPr>
          <w:p w14:paraId="2BDE5930" w14:textId="6A8461A3" w:rsidR="009A56FA" w:rsidRPr="009A56FA" w:rsidRDefault="009A56FA" w:rsidP="009A56FA">
            <w:pPr>
              <w:jc w:val="center"/>
              <w:rPr>
                <w:color w:val="000000"/>
                <w:sz w:val="26"/>
                <w:szCs w:val="26"/>
              </w:rPr>
            </w:pPr>
          </w:p>
        </w:tc>
      </w:tr>
      <w:tr w:rsidR="009A56FA" w:rsidRPr="009A56FA" w14:paraId="36067079" w14:textId="77777777" w:rsidTr="000E2F5D">
        <w:trPr>
          <w:trHeight w:val="410"/>
        </w:trPr>
        <w:tc>
          <w:tcPr>
            <w:tcW w:w="819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61D6F5" w14:textId="77777777" w:rsidR="009A56FA" w:rsidRPr="009A56FA" w:rsidRDefault="009A56FA" w:rsidP="009A56FA">
            <w:pPr>
              <w:jc w:val="right"/>
              <w:rPr>
                <w:b/>
                <w:bCs/>
                <w:color w:val="000000"/>
                <w:sz w:val="26"/>
                <w:szCs w:val="26"/>
              </w:rPr>
            </w:pPr>
            <w:r w:rsidRPr="009A56FA">
              <w:rPr>
                <w:b/>
                <w:bCs/>
                <w:color w:val="000000"/>
                <w:sz w:val="26"/>
                <w:szCs w:val="26"/>
              </w:rPr>
              <w:t> ИТОГО:</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0C806DF1" w14:textId="427C1C07" w:rsidR="009A56FA" w:rsidRPr="009A56FA" w:rsidRDefault="009A56FA" w:rsidP="009A56FA">
            <w:pPr>
              <w:jc w:val="center"/>
              <w:rPr>
                <w:b/>
                <w:bCs/>
                <w:color w:val="000000"/>
                <w:sz w:val="26"/>
                <w:szCs w:val="26"/>
              </w:rPr>
            </w:pPr>
          </w:p>
        </w:tc>
      </w:tr>
    </w:tbl>
    <w:p w14:paraId="4F54DDC1" w14:textId="77777777" w:rsidR="009A56FA" w:rsidRDefault="009A56FA" w:rsidP="00916580">
      <w:pPr>
        <w:jc w:val="both"/>
        <w:rPr>
          <w:rFonts w:ascii="PT Astra Serif" w:hAnsi="PT Astra Serif" w:cs="Arial"/>
          <w:sz w:val="26"/>
          <w:szCs w:val="26"/>
        </w:rPr>
      </w:pPr>
    </w:p>
    <w:p w14:paraId="687B18F6" w14:textId="77777777" w:rsidR="008F5CCE" w:rsidRPr="008F5CCE" w:rsidRDefault="008F5CCE">
      <w:pPr>
        <w:tabs>
          <w:tab w:val="left" w:pos="1650"/>
          <w:tab w:val="left" w:pos="7020"/>
        </w:tabs>
        <w:jc w:val="right"/>
        <w:rPr>
          <w:rFonts w:ascii="PT Astra Serif" w:hAnsi="PT Astra Serif"/>
          <w:sz w:val="26"/>
          <w:szCs w:val="26"/>
        </w:rPr>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482968" w:rsidRPr="008F5CCE" w14:paraId="045B3811" w14:textId="77777777" w:rsidTr="00916580">
        <w:trPr>
          <w:trHeight w:val="1984"/>
          <w:jc w:val="center"/>
        </w:trPr>
        <w:tc>
          <w:tcPr>
            <w:tcW w:w="4643" w:type="dxa"/>
          </w:tcPr>
          <w:p w14:paraId="5A943989" w14:textId="77777777" w:rsidR="00482968" w:rsidRPr="008F5CCE" w:rsidRDefault="006F19D8">
            <w:pPr>
              <w:jc w:val="center"/>
              <w:rPr>
                <w:rFonts w:ascii="PT Astra Serif" w:hAnsi="PT Astra Serif"/>
                <w:b/>
                <w:bCs/>
                <w:sz w:val="26"/>
                <w:szCs w:val="26"/>
              </w:rPr>
            </w:pPr>
            <w:r w:rsidRPr="008F5CCE">
              <w:rPr>
                <w:rFonts w:ascii="PT Astra Serif" w:hAnsi="PT Astra Serif"/>
                <w:b/>
                <w:bCs/>
                <w:sz w:val="26"/>
                <w:szCs w:val="26"/>
              </w:rPr>
              <w:t>Исполнитель</w:t>
            </w:r>
          </w:p>
          <w:p w14:paraId="03702CCB" w14:textId="77777777" w:rsidR="00482968" w:rsidRPr="008F5CCE" w:rsidRDefault="00482968">
            <w:pPr>
              <w:rPr>
                <w:rFonts w:ascii="PT Astra Serif" w:hAnsi="PT Astra Serif"/>
                <w:sz w:val="26"/>
                <w:szCs w:val="26"/>
              </w:rPr>
            </w:pPr>
          </w:p>
          <w:p w14:paraId="01730A11" w14:textId="77777777" w:rsidR="00482968" w:rsidRPr="008F5CCE" w:rsidRDefault="00482968">
            <w:pPr>
              <w:rPr>
                <w:rFonts w:ascii="PT Astra Serif" w:hAnsi="PT Astra Serif"/>
                <w:sz w:val="26"/>
                <w:szCs w:val="26"/>
              </w:rPr>
            </w:pPr>
          </w:p>
          <w:p w14:paraId="3555E8FF" w14:textId="389162A3" w:rsidR="00482968" w:rsidRPr="008F5CCE" w:rsidRDefault="006F19D8">
            <w:pPr>
              <w:rPr>
                <w:rFonts w:ascii="PT Astra Serif" w:hAnsi="PT Astra Serif"/>
                <w:sz w:val="26"/>
                <w:szCs w:val="26"/>
              </w:rPr>
            </w:pPr>
            <w:r w:rsidRPr="008F5CCE">
              <w:rPr>
                <w:rFonts w:ascii="PT Astra Serif" w:hAnsi="PT Astra Serif"/>
                <w:sz w:val="26"/>
                <w:szCs w:val="26"/>
              </w:rPr>
              <w:t>_________________________</w:t>
            </w:r>
          </w:p>
          <w:p w14:paraId="3BD848AB" w14:textId="77777777" w:rsidR="00482968" w:rsidRPr="008F5CCE" w:rsidRDefault="00482968">
            <w:pPr>
              <w:rPr>
                <w:rFonts w:ascii="PT Astra Serif" w:hAnsi="PT Astra Serif"/>
                <w:sz w:val="26"/>
                <w:szCs w:val="26"/>
              </w:rPr>
            </w:pPr>
          </w:p>
          <w:p w14:paraId="736898C7" w14:textId="3A230700" w:rsidR="00482968" w:rsidRPr="008F5CCE" w:rsidRDefault="006F19D8">
            <w:pPr>
              <w:rPr>
                <w:rFonts w:ascii="PT Astra Serif" w:hAnsi="PT Astra Serif"/>
                <w:sz w:val="26"/>
                <w:szCs w:val="26"/>
              </w:rPr>
            </w:pPr>
            <w:r w:rsidRPr="008F5CCE">
              <w:rPr>
                <w:rFonts w:ascii="PT Astra Serif" w:hAnsi="PT Astra Serif"/>
                <w:sz w:val="26"/>
                <w:szCs w:val="26"/>
              </w:rPr>
              <w:t>«___»______________</w:t>
            </w:r>
            <w:r w:rsidR="00916580" w:rsidRPr="008F5CCE">
              <w:rPr>
                <w:rFonts w:ascii="PT Astra Serif" w:hAnsi="PT Astra Serif"/>
                <w:sz w:val="26"/>
                <w:szCs w:val="26"/>
              </w:rPr>
              <w:t>2026</w:t>
            </w:r>
            <w:r w:rsidRPr="008F5CCE">
              <w:rPr>
                <w:rFonts w:ascii="PT Astra Serif" w:hAnsi="PT Astra Serif"/>
                <w:sz w:val="26"/>
                <w:szCs w:val="26"/>
              </w:rPr>
              <w:t>г.</w:t>
            </w:r>
          </w:p>
          <w:p w14:paraId="0EBA0BEC" w14:textId="77777777" w:rsidR="00482968" w:rsidRPr="008F5CCE" w:rsidRDefault="00482968">
            <w:pPr>
              <w:rPr>
                <w:rFonts w:ascii="PT Astra Serif" w:hAnsi="PT Astra Serif"/>
                <w:sz w:val="26"/>
                <w:szCs w:val="26"/>
              </w:rPr>
            </w:pPr>
          </w:p>
        </w:tc>
        <w:tc>
          <w:tcPr>
            <w:tcW w:w="4712" w:type="dxa"/>
          </w:tcPr>
          <w:p w14:paraId="12681981" w14:textId="77777777" w:rsidR="00482968" w:rsidRPr="008F5CCE" w:rsidRDefault="006F19D8">
            <w:pPr>
              <w:ind w:firstLine="902"/>
              <w:rPr>
                <w:rFonts w:ascii="PT Astra Serif" w:hAnsi="PT Astra Serif"/>
                <w:b/>
                <w:sz w:val="26"/>
                <w:szCs w:val="26"/>
              </w:rPr>
            </w:pPr>
            <w:r w:rsidRPr="008F5CCE">
              <w:rPr>
                <w:rFonts w:ascii="PT Astra Serif" w:hAnsi="PT Astra Serif"/>
                <w:b/>
                <w:sz w:val="26"/>
                <w:szCs w:val="26"/>
              </w:rPr>
              <w:t>Заказчик</w:t>
            </w:r>
          </w:p>
          <w:p w14:paraId="3EA72941" w14:textId="77777777" w:rsidR="00482968" w:rsidRPr="008F5CCE" w:rsidRDefault="00482968">
            <w:pPr>
              <w:rPr>
                <w:rFonts w:ascii="PT Astra Serif" w:hAnsi="PT Astra Serif"/>
                <w:sz w:val="26"/>
                <w:szCs w:val="26"/>
              </w:rPr>
            </w:pPr>
          </w:p>
          <w:p w14:paraId="2DE66FB7" w14:textId="77777777" w:rsidR="00482968" w:rsidRPr="008F5CCE" w:rsidRDefault="00482968">
            <w:pPr>
              <w:rPr>
                <w:rFonts w:ascii="PT Astra Serif" w:hAnsi="PT Astra Serif"/>
                <w:sz w:val="26"/>
                <w:szCs w:val="26"/>
              </w:rPr>
            </w:pPr>
          </w:p>
          <w:p w14:paraId="7C5895CB" w14:textId="6940CC6B" w:rsidR="00482968" w:rsidRPr="008F5CCE" w:rsidRDefault="006F19D8">
            <w:pPr>
              <w:rPr>
                <w:rFonts w:ascii="PT Astra Serif" w:hAnsi="PT Astra Serif"/>
                <w:sz w:val="26"/>
                <w:szCs w:val="26"/>
              </w:rPr>
            </w:pPr>
            <w:r w:rsidRPr="008F5CCE">
              <w:rPr>
                <w:rFonts w:ascii="PT Astra Serif" w:hAnsi="PT Astra Serif"/>
                <w:sz w:val="26"/>
                <w:szCs w:val="26"/>
              </w:rPr>
              <w:t xml:space="preserve">_______________________ </w:t>
            </w:r>
          </w:p>
          <w:p w14:paraId="6D779689" w14:textId="77777777" w:rsidR="00482968" w:rsidRPr="008F5CCE" w:rsidRDefault="00482968">
            <w:pPr>
              <w:rPr>
                <w:rFonts w:ascii="PT Astra Serif" w:hAnsi="PT Astra Serif"/>
                <w:sz w:val="26"/>
                <w:szCs w:val="26"/>
              </w:rPr>
            </w:pPr>
          </w:p>
          <w:p w14:paraId="1FD70779" w14:textId="12C1D1E2" w:rsidR="00482968" w:rsidRPr="008F5CCE" w:rsidRDefault="006F19D8">
            <w:pPr>
              <w:rPr>
                <w:rFonts w:ascii="PT Astra Serif" w:hAnsi="PT Astra Serif"/>
                <w:sz w:val="26"/>
                <w:szCs w:val="26"/>
              </w:rPr>
            </w:pPr>
            <w:r w:rsidRPr="008F5CCE">
              <w:rPr>
                <w:rFonts w:ascii="PT Astra Serif" w:hAnsi="PT Astra Serif"/>
                <w:sz w:val="26"/>
                <w:szCs w:val="26"/>
              </w:rPr>
              <w:t xml:space="preserve"> «___»____________</w:t>
            </w:r>
            <w:r w:rsidR="00916580" w:rsidRPr="008F5CCE">
              <w:rPr>
                <w:rFonts w:ascii="PT Astra Serif" w:hAnsi="PT Astra Serif"/>
                <w:sz w:val="26"/>
                <w:szCs w:val="26"/>
              </w:rPr>
              <w:t>2026</w:t>
            </w:r>
            <w:r w:rsidRPr="008F5CCE">
              <w:rPr>
                <w:rFonts w:ascii="PT Astra Serif" w:hAnsi="PT Astra Serif"/>
                <w:sz w:val="26"/>
                <w:szCs w:val="26"/>
              </w:rPr>
              <w:t>г.</w:t>
            </w:r>
          </w:p>
          <w:p w14:paraId="1746709F" w14:textId="77777777" w:rsidR="00482968" w:rsidRPr="008F5CCE" w:rsidRDefault="00482968">
            <w:pPr>
              <w:rPr>
                <w:rFonts w:ascii="PT Astra Serif" w:hAnsi="PT Astra Serif"/>
                <w:sz w:val="26"/>
                <w:szCs w:val="26"/>
              </w:rPr>
            </w:pPr>
          </w:p>
        </w:tc>
      </w:tr>
    </w:tbl>
    <w:p w14:paraId="683FBCEA" w14:textId="77777777" w:rsidR="00482968" w:rsidRPr="008F5CCE" w:rsidRDefault="00482968">
      <w:pPr>
        <w:jc w:val="center"/>
        <w:rPr>
          <w:rFonts w:ascii="PT Astra Serif" w:hAnsi="PT Astra Serif"/>
          <w:sz w:val="24"/>
          <w:szCs w:val="24"/>
        </w:rPr>
      </w:pPr>
    </w:p>
    <w:sectPr w:rsidR="00482968" w:rsidRPr="008F5CCE" w:rsidSect="006F19D8">
      <w:pgSz w:w="11906" w:h="16838"/>
      <w:pgMar w:top="1276" w:right="737" w:bottom="127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07DD"/>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0B554DD"/>
    <w:multiLevelType w:val="multilevel"/>
    <w:tmpl w:val="30B554DD"/>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693E38"/>
    <w:multiLevelType w:val="multilevel"/>
    <w:tmpl w:val="5A693E3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0D470E"/>
    <w:multiLevelType w:val="multilevel"/>
    <w:tmpl w:val="710D4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924D30"/>
    <w:multiLevelType w:val="hybridMultilevel"/>
    <w:tmpl w:val="2E9ED414"/>
    <w:lvl w:ilvl="0" w:tplc="36667A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B7"/>
    <w:rsid w:val="00001B53"/>
    <w:rsid w:val="000022BE"/>
    <w:rsid w:val="00002988"/>
    <w:rsid w:val="00003C9E"/>
    <w:rsid w:val="000048B3"/>
    <w:rsid w:val="000077D2"/>
    <w:rsid w:val="0001113B"/>
    <w:rsid w:val="0001159B"/>
    <w:rsid w:val="00012D20"/>
    <w:rsid w:val="00017063"/>
    <w:rsid w:val="00023565"/>
    <w:rsid w:val="00024930"/>
    <w:rsid w:val="00024E90"/>
    <w:rsid w:val="000255F6"/>
    <w:rsid w:val="00025D70"/>
    <w:rsid w:val="00027B76"/>
    <w:rsid w:val="00027D16"/>
    <w:rsid w:val="00030E28"/>
    <w:rsid w:val="00034BFD"/>
    <w:rsid w:val="0004068E"/>
    <w:rsid w:val="00044043"/>
    <w:rsid w:val="000545C1"/>
    <w:rsid w:val="00055B4B"/>
    <w:rsid w:val="00056477"/>
    <w:rsid w:val="000571EF"/>
    <w:rsid w:val="00060D50"/>
    <w:rsid w:val="00061D7C"/>
    <w:rsid w:val="00062098"/>
    <w:rsid w:val="000639F9"/>
    <w:rsid w:val="00064B64"/>
    <w:rsid w:val="00065A14"/>
    <w:rsid w:val="0006652B"/>
    <w:rsid w:val="00067DE9"/>
    <w:rsid w:val="00070A25"/>
    <w:rsid w:val="0008460B"/>
    <w:rsid w:val="00092705"/>
    <w:rsid w:val="00092D67"/>
    <w:rsid w:val="000A0568"/>
    <w:rsid w:val="000A0BAA"/>
    <w:rsid w:val="000A16B1"/>
    <w:rsid w:val="000B2DEE"/>
    <w:rsid w:val="000B660B"/>
    <w:rsid w:val="000B6819"/>
    <w:rsid w:val="000B6EAA"/>
    <w:rsid w:val="000B7790"/>
    <w:rsid w:val="000C11BC"/>
    <w:rsid w:val="000C2449"/>
    <w:rsid w:val="000C38BD"/>
    <w:rsid w:val="000D042D"/>
    <w:rsid w:val="000D29CC"/>
    <w:rsid w:val="000D31C7"/>
    <w:rsid w:val="000D3FE4"/>
    <w:rsid w:val="000D687E"/>
    <w:rsid w:val="000E4783"/>
    <w:rsid w:val="000E7395"/>
    <w:rsid w:val="000F1829"/>
    <w:rsid w:val="000F1B6C"/>
    <w:rsid w:val="000F2F06"/>
    <w:rsid w:val="000F49AA"/>
    <w:rsid w:val="000F532A"/>
    <w:rsid w:val="000F7142"/>
    <w:rsid w:val="0011263D"/>
    <w:rsid w:val="0011318F"/>
    <w:rsid w:val="00115FB0"/>
    <w:rsid w:val="0011722C"/>
    <w:rsid w:val="0011786C"/>
    <w:rsid w:val="00120EA4"/>
    <w:rsid w:val="001217D1"/>
    <w:rsid w:val="00127535"/>
    <w:rsid w:val="00131E3F"/>
    <w:rsid w:val="0013280A"/>
    <w:rsid w:val="00134CFB"/>
    <w:rsid w:val="00135866"/>
    <w:rsid w:val="00135D38"/>
    <w:rsid w:val="001432EF"/>
    <w:rsid w:val="0014568C"/>
    <w:rsid w:val="00145E51"/>
    <w:rsid w:val="00153FD7"/>
    <w:rsid w:val="00154C9F"/>
    <w:rsid w:val="00155D64"/>
    <w:rsid w:val="00156FEF"/>
    <w:rsid w:val="001573F0"/>
    <w:rsid w:val="00157A5F"/>
    <w:rsid w:val="00160C44"/>
    <w:rsid w:val="00161540"/>
    <w:rsid w:val="00161797"/>
    <w:rsid w:val="00163FEF"/>
    <w:rsid w:val="00164BA9"/>
    <w:rsid w:val="00167983"/>
    <w:rsid w:val="00170D28"/>
    <w:rsid w:val="001711EB"/>
    <w:rsid w:val="00173104"/>
    <w:rsid w:val="00173C53"/>
    <w:rsid w:val="0017596E"/>
    <w:rsid w:val="0017680C"/>
    <w:rsid w:val="00185C2F"/>
    <w:rsid w:val="00186E50"/>
    <w:rsid w:val="001964C1"/>
    <w:rsid w:val="001A03FA"/>
    <w:rsid w:val="001A0496"/>
    <w:rsid w:val="001A312F"/>
    <w:rsid w:val="001A41A8"/>
    <w:rsid w:val="001A7187"/>
    <w:rsid w:val="001A75C4"/>
    <w:rsid w:val="001A7CEA"/>
    <w:rsid w:val="001B2B25"/>
    <w:rsid w:val="001B7109"/>
    <w:rsid w:val="001C21CD"/>
    <w:rsid w:val="001C4461"/>
    <w:rsid w:val="001D0066"/>
    <w:rsid w:val="001D4D7D"/>
    <w:rsid w:val="001D6195"/>
    <w:rsid w:val="001E3567"/>
    <w:rsid w:val="001E5652"/>
    <w:rsid w:val="001F1DD5"/>
    <w:rsid w:val="001F33BA"/>
    <w:rsid w:val="001F61A3"/>
    <w:rsid w:val="0020381A"/>
    <w:rsid w:val="002055C1"/>
    <w:rsid w:val="00210A37"/>
    <w:rsid w:val="00211788"/>
    <w:rsid w:val="00214E33"/>
    <w:rsid w:val="00217CBB"/>
    <w:rsid w:val="00222723"/>
    <w:rsid w:val="00222DF6"/>
    <w:rsid w:val="002253E7"/>
    <w:rsid w:val="002264D5"/>
    <w:rsid w:val="00226614"/>
    <w:rsid w:val="002272A8"/>
    <w:rsid w:val="00227DA6"/>
    <w:rsid w:val="00232900"/>
    <w:rsid w:val="00233648"/>
    <w:rsid w:val="00235F33"/>
    <w:rsid w:val="0024029D"/>
    <w:rsid w:val="00247A3E"/>
    <w:rsid w:val="0025443F"/>
    <w:rsid w:val="00254B58"/>
    <w:rsid w:val="00254BC4"/>
    <w:rsid w:val="00257531"/>
    <w:rsid w:val="0026373F"/>
    <w:rsid w:val="002650B7"/>
    <w:rsid w:val="00267B80"/>
    <w:rsid w:val="00271CB0"/>
    <w:rsid w:val="0027742B"/>
    <w:rsid w:val="00281B05"/>
    <w:rsid w:val="00283FC0"/>
    <w:rsid w:val="00290E5B"/>
    <w:rsid w:val="00294E86"/>
    <w:rsid w:val="00296F7A"/>
    <w:rsid w:val="002A4D50"/>
    <w:rsid w:val="002A5F13"/>
    <w:rsid w:val="002A7034"/>
    <w:rsid w:val="002B12E6"/>
    <w:rsid w:val="002B1A8D"/>
    <w:rsid w:val="002B3C13"/>
    <w:rsid w:val="002B3ECB"/>
    <w:rsid w:val="002B5F7C"/>
    <w:rsid w:val="002B7B7C"/>
    <w:rsid w:val="002C6365"/>
    <w:rsid w:val="002D01F7"/>
    <w:rsid w:val="002D1A5B"/>
    <w:rsid w:val="002D1E7F"/>
    <w:rsid w:val="002D57F7"/>
    <w:rsid w:val="002E0CC0"/>
    <w:rsid w:val="002E6553"/>
    <w:rsid w:val="002E67FF"/>
    <w:rsid w:val="002E693E"/>
    <w:rsid w:val="002F4C63"/>
    <w:rsid w:val="002F772F"/>
    <w:rsid w:val="003063E8"/>
    <w:rsid w:val="00307C3A"/>
    <w:rsid w:val="00310B70"/>
    <w:rsid w:val="00314DA7"/>
    <w:rsid w:val="00315380"/>
    <w:rsid w:val="00315E91"/>
    <w:rsid w:val="00317E44"/>
    <w:rsid w:val="003206C3"/>
    <w:rsid w:val="003247EF"/>
    <w:rsid w:val="003307B3"/>
    <w:rsid w:val="003327F5"/>
    <w:rsid w:val="00332FF3"/>
    <w:rsid w:val="0033468A"/>
    <w:rsid w:val="00342C0E"/>
    <w:rsid w:val="0034481C"/>
    <w:rsid w:val="00344D2B"/>
    <w:rsid w:val="00345E15"/>
    <w:rsid w:val="00353C15"/>
    <w:rsid w:val="00355870"/>
    <w:rsid w:val="00360C82"/>
    <w:rsid w:val="00361580"/>
    <w:rsid w:val="00362BE3"/>
    <w:rsid w:val="00366CF9"/>
    <w:rsid w:val="0036710B"/>
    <w:rsid w:val="003678D7"/>
    <w:rsid w:val="003801C1"/>
    <w:rsid w:val="00380C97"/>
    <w:rsid w:val="00381A42"/>
    <w:rsid w:val="00384140"/>
    <w:rsid w:val="00385850"/>
    <w:rsid w:val="00386907"/>
    <w:rsid w:val="00386BFD"/>
    <w:rsid w:val="00386E1F"/>
    <w:rsid w:val="0038743D"/>
    <w:rsid w:val="00394393"/>
    <w:rsid w:val="00394A65"/>
    <w:rsid w:val="00396ED2"/>
    <w:rsid w:val="003A4E94"/>
    <w:rsid w:val="003A6E33"/>
    <w:rsid w:val="003C52CE"/>
    <w:rsid w:val="003C7628"/>
    <w:rsid w:val="003C78CA"/>
    <w:rsid w:val="003C7FCD"/>
    <w:rsid w:val="003E26EB"/>
    <w:rsid w:val="003E2CDE"/>
    <w:rsid w:val="003E55B9"/>
    <w:rsid w:val="003F0C19"/>
    <w:rsid w:val="003F1531"/>
    <w:rsid w:val="003F1CC4"/>
    <w:rsid w:val="003F5955"/>
    <w:rsid w:val="003F608F"/>
    <w:rsid w:val="003F7E0B"/>
    <w:rsid w:val="00400D5C"/>
    <w:rsid w:val="0040264D"/>
    <w:rsid w:val="00403094"/>
    <w:rsid w:val="00405E82"/>
    <w:rsid w:val="00415988"/>
    <w:rsid w:val="004266E3"/>
    <w:rsid w:val="0043438B"/>
    <w:rsid w:val="00435C75"/>
    <w:rsid w:val="00442CF7"/>
    <w:rsid w:val="00444944"/>
    <w:rsid w:val="00451FAD"/>
    <w:rsid w:val="0045240F"/>
    <w:rsid w:val="00453BAA"/>
    <w:rsid w:val="00456553"/>
    <w:rsid w:val="00460EB6"/>
    <w:rsid w:val="004644CF"/>
    <w:rsid w:val="004747DA"/>
    <w:rsid w:val="0047485F"/>
    <w:rsid w:val="004760F4"/>
    <w:rsid w:val="00480835"/>
    <w:rsid w:val="004826E6"/>
    <w:rsid w:val="00482968"/>
    <w:rsid w:val="004868F9"/>
    <w:rsid w:val="00486DF7"/>
    <w:rsid w:val="0048775C"/>
    <w:rsid w:val="00487B00"/>
    <w:rsid w:val="0049001C"/>
    <w:rsid w:val="00491795"/>
    <w:rsid w:val="00492698"/>
    <w:rsid w:val="004929E2"/>
    <w:rsid w:val="004A7FEE"/>
    <w:rsid w:val="004B1020"/>
    <w:rsid w:val="004B2242"/>
    <w:rsid w:val="004B37D9"/>
    <w:rsid w:val="004B3882"/>
    <w:rsid w:val="004B5A0A"/>
    <w:rsid w:val="004C075B"/>
    <w:rsid w:val="004C18CB"/>
    <w:rsid w:val="004C44C3"/>
    <w:rsid w:val="004C477F"/>
    <w:rsid w:val="004C5E8F"/>
    <w:rsid w:val="004D15E7"/>
    <w:rsid w:val="004D1EA8"/>
    <w:rsid w:val="004D4424"/>
    <w:rsid w:val="004D5D33"/>
    <w:rsid w:val="004D79A7"/>
    <w:rsid w:val="004E71C1"/>
    <w:rsid w:val="004F2DA4"/>
    <w:rsid w:val="004F3C9E"/>
    <w:rsid w:val="005031FF"/>
    <w:rsid w:val="0050514D"/>
    <w:rsid w:val="005067B2"/>
    <w:rsid w:val="00524C5B"/>
    <w:rsid w:val="0053002F"/>
    <w:rsid w:val="00532070"/>
    <w:rsid w:val="0053420F"/>
    <w:rsid w:val="005427E6"/>
    <w:rsid w:val="00542AE9"/>
    <w:rsid w:val="00552CEC"/>
    <w:rsid w:val="005556A1"/>
    <w:rsid w:val="005604A1"/>
    <w:rsid w:val="00562C47"/>
    <w:rsid w:val="0056573A"/>
    <w:rsid w:val="005711A6"/>
    <w:rsid w:val="005723C2"/>
    <w:rsid w:val="0057645E"/>
    <w:rsid w:val="00580A24"/>
    <w:rsid w:val="00584520"/>
    <w:rsid w:val="00586D6A"/>
    <w:rsid w:val="00590ECA"/>
    <w:rsid w:val="00591269"/>
    <w:rsid w:val="005A3FF0"/>
    <w:rsid w:val="005A43E2"/>
    <w:rsid w:val="005A5500"/>
    <w:rsid w:val="005B22AE"/>
    <w:rsid w:val="005C1A49"/>
    <w:rsid w:val="005D1DD5"/>
    <w:rsid w:val="005D5D10"/>
    <w:rsid w:val="005E41A8"/>
    <w:rsid w:val="005E457B"/>
    <w:rsid w:val="005F1688"/>
    <w:rsid w:val="005F2E33"/>
    <w:rsid w:val="006020AC"/>
    <w:rsid w:val="00606372"/>
    <w:rsid w:val="006150A7"/>
    <w:rsid w:val="006150A8"/>
    <w:rsid w:val="00615939"/>
    <w:rsid w:val="00615FB7"/>
    <w:rsid w:val="006161BF"/>
    <w:rsid w:val="00623C47"/>
    <w:rsid w:val="00625A1A"/>
    <w:rsid w:val="006276B6"/>
    <w:rsid w:val="006356DF"/>
    <w:rsid w:val="00637384"/>
    <w:rsid w:val="006374CF"/>
    <w:rsid w:val="00641F34"/>
    <w:rsid w:val="0064701D"/>
    <w:rsid w:val="00650963"/>
    <w:rsid w:val="00654337"/>
    <w:rsid w:val="00654420"/>
    <w:rsid w:val="006553BA"/>
    <w:rsid w:val="00656FF8"/>
    <w:rsid w:val="00662457"/>
    <w:rsid w:val="00662C91"/>
    <w:rsid w:val="00670CC0"/>
    <w:rsid w:val="006813CA"/>
    <w:rsid w:val="00681521"/>
    <w:rsid w:val="00683CE2"/>
    <w:rsid w:val="00695E96"/>
    <w:rsid w:val="006973F4"/>
    <w:rsid w:val="006A12CE"/>
    <w:rsid w:val="006A5876"/>
    <w:rsid w:val="006A6D66"/>
    <w:rsid w:val="006B210F"/>
    <w:rsid w:val="006B25A1"/>
    <w:rsid w:val="006B4BE6"/>
    <w:rsid w:val="006B4D71"/>
    <w:rsid w:val="006C436A"/>
    <w:rsid w:val="006D0167"/>
    <w:rsid w:val="006D4662"/>
    <w:rsid w:val="006D63B2"/>
    <w:rsid w:val="006E5B8C"/>
    <w:rsid w:val="006F19D8"/>
    <w:rsid w:val="006F58EB"/>
    <w:rsid w:val="006F5970"/>
    <w:rsid w:val="006F7E70"/>
    <w:rsid w:val="0070010E"/>
    <w:rsid w:val="00701A8A"/>
    <w:rsid w:val="00703A88"/>
    <w:rsid w:val="00706C84"/>
    <w:rsid w:val="00710A81"/>
    <w:rsid w:val="00713F43"/>
    <w:rsid w:val="00714D36"/>
    <w:rsid w:val="00716CF5"/>
    <w:rsid w:val="0071779E"/>
    <w:rsid w:val="00722B23"/>
    <w:rsid w:val="00725047"/>
    <w:rsid w:val="00726296"/>
    <w:rsid w:val="00726FFC"/>
    <w:rsid w:val="007326D2"/>
    <w:rsid w:val="00733C29"/>
    <w:rsid w:val="00734A57"/>
    <w:rsid w:val="007367AC"/>
    <w:rsid w:val="0073769A"/>
    <w:rsid w:val="00743DFC"/>
    <w:rsid w:val="00750923"/>
    <w:rsid w:val="0075148F"/>
    <w:rsid w:val="00751D98"/>
    <w:rsid w:val="00755ABB"/>
    <w:rsid w:val="007565CF"/>
    <w:rsid w:val="00757D38"/>
    <w:rsid w:val="007606A1"/>
    <w:rsid w:val="0076155C"/>
    <w:rsid w:val="00763008"/>
    <w:rsid w:val="00765340"/>
    <w:rsid w:val="00773406"/>
    <w:rsid w:val="00773A67"/>
    <w:rsid w:val="0077589C"/>
    <w:rsid w:val="007766E8"/>
    <w:rsid w:val="00781E79"/>
    <w:rsid w:val="00784AA3"/>
    <w:rsid w:val="007862A6"/>
    <w:rsid w:val="0078784D"/>
    <w:rsid w:val="00790620"/>
    <w:rsid w:val="00795514"/>
    <w:rsid w:val="0079766F"/>
    <w:rsid w:val="007A0381"/>
    <w:rsid w:val="007A33DF"/>
    <w:rsid w:val="007A6B2E"/>
    <w:rsid w:val="007B2B0E"/>
    <w:rsid w:val="007B74FA"/>
    <w:rsid w:val="007C1591"/>
    <w:rsid w:val="007C557C"/>
    <w:rsid w:val="007C6151"/>
    <w:rsid w:val="007D28CB"/>
    <w:rsid w:val="007D3B1A"/>
    <w:rsid w:val="007D6029"/>
    <w:rsid w:val="007E0A6F"/>
    <w:rsid w:val="007E1DEA"/>
    <w:rsid w:val="007E3CF3"/>
    <w:rsid w:val="007F1BF2"/>
    <w:rsid w:val="007F38F0"/>
    <w:rsid w:val="007F4D22"/>
    <w:rsid w:val="007F664A"/>
    <w:rsid w:val="007F77F6"/>
    <w:rsid w:val="00802F55"/>
    <w:rsid w:val="008065E7"/>
    <w:rsid w:val="008070E6"/>
    <w:rsid w:val="008126F8"/>
    <w:rsid w:val="00813BCC"/>
    <w:rsid w:val="008144BB"/>
    <w:rsid w:val="008150B7"/>
    <w:rsid w:val="00815653"/>
    <w:rsid w:val="00821948"/>
    <w:rsid w:val="00822E30"/>
    <w:rsid w:val="00824F32"/>
    <w:rsid w:val="00826047"/>
    <w:rsid w:val="00827B4A"/>
    <w:rsid w:val="00835086"/>
    <w:rsid w:val="00847C39"/>
    <w:rsid w:val="0085050C"/>
    <w:rsid w:val="008509DD"/>
    <w:rsid w:val="00855E57"/>
    <w:rsid w:val="0085730C"/>
    <w:rsid w:val="0085755B"/>
    <w:rsid w:val="00861213"/>
    <w:rsid w:val="00861DDF"/>
    <w:rsid w:val="008635F8"/>
    <w:rsid w:val="00863CA1"/>
    <w:rsid w:val="00863D11"/>
    <w:rsid w:val="00863EB4"/>
    <w:rsid w:val="00865C0C"/>
    <w:rsid w:val="00880266"/>
    <w:rsid w:val="008808E4"/>
    <w:rsid w:val="00883530"/>
    <w:rsid w:val="00887A3D"/>
    <w:rsid w:val="008B0454"/>
    <w:rsid w:val="008B29AD"/>
    <w:rsid w:val="008B5C57"/>
    <w:rsid w:val="008C0C32"/>
    <w:rsid w:val="008C10BB"/>
    <w:rsid w:val="008C5D69"/>
    <w:rsid w:val="008D11D6"/>
    <w:rsid w:val="008D2E7A"/>
    <w:rsid w:val="008E02BF"/>
    <w:rsid w:val="008E080A"/>
    <w:rsid w:val="008E19B7"/>
    <w:rsid w:val="008E2DC9"/>
    <w:rsid w:val="008E37A6"/>
    <w:rsid w:val="008F273A"/>
    <w:rsid w:val="008F522E"/>
    <w:rsid w:val="008F5CCE"/>
    <w:rsid w:val="008F6677"/>
    <w:rsid w:val="008F781E"/>
    <w:rsid w:val="009056CD"/>
    <w:rsid w:val="009063CB"/>
    <w:rsid w:val="0091165E"/>
    <w:rsid w:val="0091191D"/>
    <w:rsid w:val="009129ED"/>
    <w:rsid w:val="00913205"/>
    <w:rsid w:val="00916580"/>
    <w:rsid w:val="00923F5C"/>
    <w:rsid w:val="009247EA"/>
    <w:rsid w:val="0092598F"/>
    <w:rsid w:val="00931597"/>
    <w:rsid w:val="00933301"/>
    <w:rsid w:val="00935A85"/>
    <w:rsid w:val="00936849"/>
    <w:rsid w:val="00936C36"/>
    <w:rsid w:val="009432DC"/>
    <w:rsid w:val="0094668B"/>
    <w:rsid w:val="0094760D"/>
    <w:rsid w:val="009526D7"/>
    <w:rsid w:val="0095280D"/>
    <w:rsid w:val="00955396"/>
    <w:rsid w:val="00956730"/>
    <w:rsid w:val="00960856"/>
    <w:rsid w:val="009635D9"/>
    <w:rsid w:val="009641CB"/>
    <w:rsid w:val="00970BAB"/>
    <w:rsid w:val="0097334B"/>
    <w:rsid w:val="009751A1"/>
    <w:rsid w:val="00975B7F"/>
    <w:rsid w:val="00983BCF"/>
    <w:rsid w:val="00984295"/>
    <w:rsid w:val="00990D98"/>
    <w:rsid w:val="00994F03"/>
    <w:rsid w:val="00995C6F"/>
    <w:rsid w:val="009A2BA4"/>
    <w:rsid w:val="009A56FA"/>
    <w:rsid w:val="009A5AB5"/>
    <w:rsid w:val="009A7C26"/>
    <w:rsid w:val="009B65D4"/>
    <w:rsid w:val="009B6F2F"/>
    <w:rsid w:val="009B7437"/>
    <w:rsid w:val="009C53B8"/>
    <w:rsid w:val="009C6A11"/>
    <w:rsid w:val="009C6FB8"/>
    <w:rsid w:val="009D0036"/>
    <w:rsid w:val="009D525B"/>
    <w:rsid w:val="009D5704"/>
    <w:rsid w:val="009D6CA9"/>
    <w:rsid w:val="009E3097"/>
    <w:rsid w:val="009E5376"/>
    <w:rsid w:val="009F054B"/>
    <w:rsid w:val="009F2C76"/>
    <w:rsid w:val="009F6FF3"/>
    <w:rsid w:val="00A017F9"/>
    <w:rsid w:val="00A03339"/>
    <w:rsid w:val="00A03E5F"/>
    <w:rsid w:val="00A13E60"/>
    <w:rsid w:val="00A22089"/>
    <w:rsid w:val="00A24256"/>
    <w:rsid w:val="00A3011B"/>
    <w:rsid w:val="00A30FB3"/>
    <w:rsid w:val="00A31FC0"/>
    <w:rsid w:val="00A3423D"/>
    <w:rsid w:val="00A369E2"/>
    <w:rsid w:val="00A403E9"/>
    <w:rsid w:val="00A41B20"/>
    <w:rsid w:val="00A474B8"/>
    <w:rsid w:val="00A51BA3"/>
    <w:rsid w:val="00A52A0B"/>
    <w:rsid w:val="00A53536"/>
    <w:rsid w:val="00A53EDD"/>
    <w:rsid w:val="00A54C0F"/>
    <w:rsid w:val="00A55C8B"/>
    <w:rsid w:val="00A55D0D"/>
    <w:rsid w:val="00A632F8"/>
    <w:rsid w:val="00A66347"/>
    <w:rsid w:val="00A67C5F"/>
    <w:rsid w:val="00A70A8A"/>
    <w:rsid w:val="00A74CE8"/>
    <w:rsid w:val="00A762F7"/>
    <w:rsid w:val="00A77DB2"/>
    <w:rsid w:val="00A85973"/>
    <w:rsid w:val="00A93240"/>
    <w:rsid w:val="00A939E5"/>
    <w:rsid w:val="00A9556A"/>
    <w:rsid w:val="00AA4C0D"/>
    <w:rsid w:val="00AA54B6"/>
    <w:rsid w:val="00AB076A"/>
    <w:rsid w:val="00AB14A0"/>
    <w:rsid w:val="00AB3813"/>
    <w:rsid w:val="00AB4738"/>
    <w:rsid w:val="00AB4F0F"/>
    <w:rsid w:val="00AC0296"/>
    <w:rsid w:val="00AC6287"/>
    <w:rsid w:val="00AC7ACF"/>
    <w:rsid w:val="00AD2334"/>
    <w:rsid w:val="00AD4C83"/>
    <w:rsid w:val="00AE2900"/>
    <w:rsid w:val="00AE4E39"/>
    <w:rsid w:val="00AE554B"/>
    <w:rsid w:val="00AE7093"/>
    <w:rsid w:val="00AF06B2"/>
    <w:rsid w:val="00AF0E40"/>
    <w:rsid w:val="00AF21DE"/>
    <w:rsid w:val="00AF231E"/>
    <w:rsid w:val="00AF4569"/>
    <w:rsid w:val="00B006B1"/>
    <w:rsid w:val="00B01B07"/>
    <w:rsid w:val="00B0206E"/>
    <w:rsid w:val="00B0415F"/>
    <w:rsid w:val="00B05F71"/>
    <w:rsid w:val="00B10CE5"/>
    <w:rsid w:val="00B22B89"/>
    <w:rsid w:val="00B25EF2"/>
    <w:rsid w:val="00B26DF4"/>
    <w:rsid w:val="00B27857"/>
    <w:rsid w:val="00B305F3"/>
    <w:rsid w:val="00B31DC7"/>
    <w:rsid w:val="00B3333B"/>
    <w:rsid w:val="00B34685"/>
    <w:rsid w:val="00B36948"/>
    <w:rsid w:val="00B37C61"/>
    <w:rsid w:val="00B40E49"/>
    <w:rsid w:val="00B4114C"/>
    <w:rsid w:val="00B41EE6"/>
    <w:rsid w:val="00B4465D"/>
    <w:rsid w:val="00B44E56"/>
    <w:rsid w:val="00B5074A"/>
    <w:rsid w:val="00B54972"/>
    <w:rsid w:val="00B559F4"/>
    <w:rsid w:val="00B605EC"/>
    <w:rsid w:val="00B60E8B"/>
    <w:rsid w:val="00B634B3"/>
    <w:rsid w:val="00B6377C"/>
    <w:rsid w:val="00B63C2B"/>
    <w:rsid w:val="00B65188"/>
    <w:rsid w:val="00B660B9"/>
    <w:rsid w:val="00B70832"/>
    <w:rsid w:val="00B74EB4"/>
    <w:rsid w:val="00B7540D"/>
    <w:rsid w:val="00B75B91"/>
    <w:rsid w:val="00B7797B"/>
    <w:rsid w:val="00B80FF3"/>
    <w:rsid w:val="00B83AEC"/>
    <w:rsid w:val="00B83DF1"/>
    <w:rsid w:val="00B84E89"/>
    <w:rsid w:val="00B85DAE"/>
    <w:rsid w:val="00B87807"/>
    <w:rsid w:val="00B87DDE"/>
    <w:rsid w:val="00B90D05"/>
    <w:rsid w:val="00B91494"/>
    <w:rsid w:val="00B93C92"/>
    <w:rsid w:val="00BA5DC6"/>
    <w:rsid w:val="00BB0C1C"/>
    <w:rsid w:val="00BB5905"/>
    <w:rsid w:val="00BB7356"/>
    <w:rsid w:val="00BD0076"/>
    <w:rsid w:val="00BD0178"/>
    <w:rsid w:val="00BD0CB0"/>
    <w:rsid w:val="00BD1A5E"/>
    <w:rsid w:val="00BD25B0"/>
    <w:rsid w:val="00BD2BC2"/>
    <w:rsid w:val="00BE1F06"/>
    <w:rsid w:val="00BE4477"/>
    <w:rsid w:val="00BE6048"/>
    <w:rsid w:val="00BE6C8C"/>
    <w:rsid w:val="00BE737E"/>
    <w:rsid w:val="00BE7C7C"/>
    <w:rsid w:val="00BF2174"/>
    <w:rsid w:val="00BF3F24"/>
    <w:rsid w:val="00BF603D"/>
    <w:rsid w:val="00C00117"/>
    <w:rsid w:val="00C00915"/>
    <w:rsid w:val="00C03516"/>
    <w:rsid w:val="00C07550"/>
    <w:rsid w:val="00C1153A"/>
    <w:rsid w:val="00C1474E"/>
    <w:rsid w:val="00C17A44"/>
    <w:rsid w:val="00C266B9"/>
    <w:rsid w:val="00C267FC"/>
    <w:rsid w:val="00C307F0"/>
    <w:rsid w:val="00C309DA"/>
    <w:rsid w:val="00C30CB4"/>
    <w:rsid w:val="00C3117D"/>
    <w:rsid w:val="00C324E2"/>
    <w:rsid w:val="00C3454A"/>
    <w:rsid w:val="00C4018D"/>
    <w:rsid w:val="00C418C9"/>
    <w:rsid w:val="00C42E9F"/>
    <w:rsid w:val="00C47912"/>
    <w:rsid w:val="00C536E9"/>
    <w:rsid w:val="00C546C0"/>
    <w:rsid w:val="00C552EC"/>
    <w:rsid w:val="00C571AD"/>
    <w:rsid w:val="00C57E7D"/>
    <w:rsid w:val="00C60F2C"/>
    <w:rsid w:val="00C613A6"/>
    <w:rsid w:val="00C618F4"/>
    <w:rsid w:val="00C65539"/>
    <w:rsid w:val="00C6570B"/>
    <w:rsid w:val="00C65978"/>
    <w:rsid w:val="00C67789"/>
    <w:rsid w:val="00C67F03"/>
    <w:rsid w:val="00C71203"/>
    <w:rsid w:val="00C7150E"/>
    <w:rsid w:val="00C8098B"/>
    <w:rsid w:val="00C83F29"/>
    <w:rsid w:val="00C8473A"/>
    <w:rsid w:val="00C862A0"/>
    <w:rsid w:val="00C86A7F"/>
    <w:rsid w:val="00C90CC7"/>
    <w:rsid w:val="00C92988"/>
    <w:rsid w:val="00C96A17"/>
    <w:rsid w:val="00CA1031"/>
    <w:rsid w:val="00CA1114"/>
    <w:rsid w:val="00CA1FF6"/>
    <w:rsid w:val="00CA389A"/>
    <w:rsid w:val="00CA7337"/>
    <w:rsid w:val="00CB2409"/>
    <w:rsid w:val="00CB3A20"/>
    <w:rsid w:val="00CB3A40"/>
    <w:rsid w:val="00CB5210"/>
    <w:rsid w:val="00CB7A4A"/>
    <w:rsid w:val="00CC2724"/>
    <w:rsid w:val="00CC76B2"/>
    <w:rsid w:val="00CD03C2"/>
    <w:rsid w:val="00CD200E"/>
    <w:rsid w:val="00CD31B3"/>
    <w:rsid w:val="00CD7D5E"/>
    <w:rsid w:val="00CE2206"/>
    <w:rsid w:val="00CE2731"/>
    <w:rsid w:val="00CE3F63"/>
    <w:rsid w:val="00CE6D76"/>
    <w:rsid w:val="00CF7EBC"/>
    <w:rsid w:val="00D0759B"/>
    <w:rsid w:val="00D12C7B"/>
    <w:rsid w:val="00D141EA"/>
    <w:rsid w:val="00D154EE"/>
    <w:rsid w:val="00D21219"/>
    <w:rsid w:val="00D219BD"/>
    <w:rsid w:val="00D23447"/>
    <w:rsid w:val="00D31021"/>
    <w:rsid w:val="00D32CE4"/>
    <w:rsid w:val="00D3314A"/>
    <w:rsid w:val="00D35924"/>
    <w:rsid w:val="00D462F2"/>
    <w:rsid w:val="00D5006D"/>
    <w:rsid w:val="00D501BB"/>
    <w:rsid w:val="00D528AC"/>
    <w:rsid w:val="00D5337E"/>
    <w:rsid w:val="00D5388C"/>
    <w:rsid w:val="00D55740"/>
    <w:rsid w:val="00D557DC"/>
    <w:rsid w:val="00D56D31"/>
    <w:rsid w:val="00D67F3A"/>
    <w:rsid w:val="00D71627"/>
    <w:rsid w:val="00D735AA"/>
    <w:rsid w:val="00D739CD"/>
    <w:rsid w:val="00D7429C"/>
    <w:rsid w:val="00D84FC2"/>
    <w:rsid w:val="00D875BF"/>
    <w:rsid w:val="00D919B5"/>
    <w:rsid w:val="00DA3404"/>
    <w:rsid w:val="00DA3C75"/>
    <w:rsid w:val="00DA667C"/>
    <w:rsid w:val="00DB52FC"/>
    <w:rsid w:val="00DD18EC"/>
    <w:rsid w:val="00DD4AB2"/>
    <w:rsid w:val="00DE07F0"/>
    <w:rsid w:val="00DE0AE5"/>
    <w:rsid w:val="00DE2C39"/>
    <w:rsid w:val="00DE31DB"/>
    <w:rsid w:val="00DE4C6C"/>
    <w:rsid w:val="00DE5B26"/>
    <w:rsid w:val="00DF1584"/>
    <w:rsid w:val="00DF7012"/>
    <w:rsid w:val="00E045AF"/>
    <w:rsid w:val="00E12931"/>
    <w:rsid w:val="00E129F9"/>
    <w:rsid w:val="00E24DEC"/>
    <w:rsid w:val="00E251E0"/>
    <w:rsid w:val="00E305B7"/>
    <w:rsid w:val="00E35EA6"/>
    <w:rsid w:val="00E40FB2"/>
    <w:rsid w:val="00E45082"/>
    <w:rsid w:val="00E4783C"/>
    <w:rsid w:val="00E521D2"/>
    <w:rsid w:val="00E65A15"/>
    <w:rsid w:val="00E70223"/>
    <w:rsid w:val="00E72B24"/>
    <w:rsid w:val="00E756E3"/>
    <w:rsid w:val="00E7678B"/>
    <w:rsid w:val="00E802C4"/>
    <w:rsid w:val="00E82DB2"/>
    <w:rsid w:val="00E87696"/>
    <w:rsid w:val="00EA133B"/>
    <w:rsid w:val="00EA20A3"/>
    <w:rsid w:val="00EA76A0"/>
    <w:rsid w:val="00EA77D4"/>
    <w:rsid w:val="00EB4DA3"/>
    <w:rsid w:val="00EC198D"/>
    <w:rsid w:val="00EC613E"/>
    <w:rsid w:val="00EC7EDF"/>
    <w:rsid w:val="00ED203C"/>
    <w:rsid w:val="00ED799B"/>
    <w:rsid w:val="00EE2D27"/>
    <w:rsid w:val="00EE5480"/>
    <w:rsid w:val="00EE7C16"/>
    <w:rsid w:val="00EF0C4C"/>
    <w:rsid w:val="00EF2A31"/>
    <w:rsid w:val="00EF328A"/>
    <w:rsid w:val="00F00723"/>
    <w:rsid w:val="00F0430D"/>
    <w:rsid w:val="00F104BC"/>
    <w:rsid w:val="00F13F74"/>
    <w:rsid w:val="00F23A23"/>
    <w:rsid w:val="00F23F90"/>
    <w:rsid w:val="00F263AD"/>
    <w:rsid w:val="00F30A90"/>
    <w:rsid w:val="00F328DC"/>
    <w:rsid w:val="00F33B43"/>
    <w:rsid w:val="00F350BE"/>
    <w:rsid w:val="00F40600"/>
    <w:rsid w:val="00F40A1C"/>
    <w:rsid w:val="00F460E1"/>
    <w:rsid w:val="00F5447D"/>
    <w:rsid w:val="00F56D41"/>
    <w:rsid w:val="00F633C3"/>
    <w:rsid w:val="00F675AD"/>
    <w:rsid w:val="00F67D1B"/>
    <w:rsid w:val="00F70640"/>
    <w:rsid w:val="00F74FA1"/>
    <w:rsid w:val="00F8063D"/>
    <w:rsid w:val="00F8350A"/>
    <w:rsid w:val="00F840DB"/>
    <w:rsid w:val="00F86E58"/>
    <w:rsid w:val="00F8762B"/>
    <w:rsid w:val="00F92436"/>
    <w:rsid w:val="00F9382C"/>
    <w:rsid w:val="00FA3D42"/>
    <w:rsid w:val="00FA701A"/>
    <w:rsid w:val="00FB372B"/>
    <w:rsid w:val="00FB75C4"/>
    <w:rsid w:val="00FC3BE9"/>
    <w:rsid w:val="00FC4328"/>
    <w:rsid w:val="00FE366E"/>
    <w:rsid w:val="00FE3EA1"/>
    <w:rsid w:val="00FE41C2"/>
    <w:rsid w:val="00FE6A33"/>
    <w:rsid w:val="61062D2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F9B11"/>
  <w15:docId w15:val="{D57BFE58-1A1C-4D13-997C-38CCAA85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jc w:val="both"/>
      <w:outlineLvl w:val="0"/>
    </w:pPr>
    <w:rPr>
      <w:sz w:val="28"/>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paragraph" w:styleId="a4">
    <w:name w:val="Balloon Text"/>
    <w:basedOn w:val="a"/>
    <w:semiHidden/>
    <w:rPr>
      <w:rFonts w:ascii="Tahoma" w:hAnsi="Tahoma" w:cs="Tahoma"/>
      <w:sz w:val="16"/>
      <w:szCs w:val="16"/>
    </w:rPr>
  </w:style>
  <w:style w:type="paragraph" w:styleId="21">
    <w:name w:val="Body Text 2"/>
    <w:basedOn w:val="a"/>
    <w:link w:val="22"/>
    <w:pPr>
      <w:jc w:val="center"/>
    </w:pPr>
    <w:rPr>
      <w:sz w:val="28"/>
    </w:rPr>
  </w:style>
  <w:style w:type="paragraph" w:styleId="a5">
    <w:name w:val="Document Map"/>
    <w:basedOn w:val="a"/>
    <w:semiHidden/>
    <w:pPr>
      <w:shd w:val="clear" w:color="auto" w:fill="000080"/>
    </w:pPr>
    <w:rPr>
      <w:rFonts w:ascii="Tahoma" w:hAnsi="Tahoma"/>
    </w:rPr>
  </w:style>
  <w:style w:type="paragraph" w:styleId="a6">
    <w:name w:val="header"/>
    <w:basedOn w:val="a"/>
    <w:link w:val="a7"/>
    <w:semiHidden/>
    <w:unhideWhenUsed/>
    <w:pPr>
      <w:tabs>
        <w:tab w:val="center" w:pos="4677"/>
        <w:tab w:val="right" w:pos="9355"/>
      </w:tabs>
    </w:pPr>
  </w:style>
  <w:style w:type="paragraph" w:styleId="a8">
    <w:name w:val="Body Text"/>
    <w:basedOn w:val="a"/>
    <w:link w:val="a9"/>
    <w:pPr>
      <w:jc w:val="both"/>
    </w:pPr>
    <w:rPr>
      <w:sz w:val="28"/>
    </w:rPr>
  </w:style>
  <w:style w:type="paragraph" w:styleId="aa">
    <w:name w:val="Body Text Indent"/>
    <w:basedOn w:val="a"/>
    <w:pPr>
      <w:spacing w:after="120"/>
      <w:ind w:left="283"/>
    </w:pPr>
  </w:style>
  <w:style w:type="paragraph" w:styleId="ab">
    <w:name w:val="footer"/>
    <w:basedOn w:val="a"/>
    <w:link w:val="ac"/>
    <w:semiHidden/>
    <w:unhideWhenUsed/>
    <w:pPr>
      <w:tabs>
        <w:tab w:val="center" w:pos="4677"/>
        <w:tab w:val="right" w:pos="9355"/>
      </w:tabs>
    </w:pPr>
  </w:style>
  <w:style w:type="paragraph" w:styleId="3">
    <w:name w:val="Body Text 3"/>
    <w:basedOn w:val="a"/>
    <w:link w:val="30"/>
    <w:qFormat/>
    <w:pPr>
      <w:jc w:val="both"/>
    </w:pPr>
    <w:rPr>
      <w:sz w:val="24"/>
    </w:rPr>
  </w:style>
  <w:style w:type="table" w:styleId="ad">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pPr>
      <w:widowControl w:val="0"/>
      <w:ind w:firstLine="720"/>
    </w:pPr>
    <w:rPr>
      <w:rFonts w:ascii="Consultant" w:hAnsi="Consultant"/>
      <w:snapToGrid w:val="0"/>
      <w:sz w:val="24"/>
    </w:rPr>
  </w:style>
  <w:style w:type="character" w:customStyle="1" w:styleId="20">
    <w:name w:val="Заголовок 2 Знак"/>
    <w:basedOn w:val="a0"/>
    <w:link w:val="2"/>
    <w:rPr>
      <w:rFonts w:ascii="Cambria" w:hAnsi="Cambria"/>
      <w:b/>
      <w:bCs/>
      <w:i/>
      <w:iCs/>
      <w:sz w:val="28"/>
      <w:szCs w:val="28"/>
    </w:rPr>
  </w:style>
  <w:style w:type="character" w:customStyle="1" w:styleId="10">
    <w:name w:val="Заголовок 1 Знак"/>
    <w:basedOn w:val="a0"/>
    <w:link w:val="1"/>
    <w:rPr>
      <w:sz w:val="28"/>
    </w:rPr>
  </w:style>
  <w:style w:type="paragraph" w:styleId="ae">
    <w:name w:val="No Spacing"/>
    <w:uiPriority w:val="99"/>
    <w:qFormat/>
    <w:rPr>
      <w:rFonts w:ascii="Calibri" w:hAnsi="Calibri"/>
      <w:sz w:val="22"/>
      <w:szCs w:val="22"/>
    </w:rPr>
  </w:style>
  <w:style w:type="character" w:customStyle="1" w:styleId="30">
    <w:name w:val="Основной текст 3 Знак"/>
    <w:basedOn w:val="a0"/>
    <w:link w:val="3"/>
    <w:qFormat/>
    <w:rPr>
      <w:sz w:val="24"/>
    </w:rPr>
  </w:style>
  <w:style w:type="character" w:customStyle="1" w:styleId="a7">
    <w:name w:val="Верхний колонтитул Знак"/>
    <w:basedOn w:val="a0"/>
    <w:link w:val="a6"/>
    <w:semiHidden/>
  </w:style>
  <w:style w:type="character" w:customStyle="1" w:styleId="ac">
    <w:name w:val="Нижний колонтитул Знак"/>
    <w:basedOn w:val="a0"/>
    <w:link w:val="ab"/>
    <w:semiHidden/>
    <w:qFormat/>
  </w:style>
  <w:style w:type="character" w:customStyle="1" w:styleId="val">
    <w:name w:val="val"/>
    <w:basedOn w:val="a0"/>
  </w:style>
  <w:style w:type="paragraph" w:styleId="af">
    <w:name w:val="List Paragraph"/>
    <w:basedOn w:val="a"/>
    <w:uiPriority w:val="34"/>
    <w:qFormat/>
    <w:pPr>
      <w:ind w:left="720"/>
      <w:contextualSpacing/>
    </w:pPr>
  </w:style>
  <w:style w:type="character" w:customStyle="1" w:styleId="js-phone-number">
    <w:name w:val="js-phone-number"/>
    <w:basedOn w:val="a0"/>
  </w:style>
  <w:style w:type="character" w:customStyle="1" w:styleId="22">
    <w:name w:val="Основной текст 2 Знак"/>
    <w:link w:val="21"/>
    <w:qFormat/>
    <w:rPr>
      <w:sz w:val="28"/>
    </w:rPr>
  </w:style>
  <w:style w:type="character" w:customStyle="1" w:styleId="a9">
    <w:name w:val="Основной текст Знак"/>
    <w:link w:val="a8"/>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CAAD-74B4-4756-BE6E-28249ED4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1356</Words>
  <Characters>7731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УИН Минюста РФ по Тульск. обл</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Порошин Н.Ф.</dc:creator>
  <cp:lastModifiedBy>Алексей</cp:lastModifiedBy>
  <cp:revision>5</cp:revision>
  <cp:lastPrinted>2025-11-20T12:38:00Z</cp:lastPrinted>
  <dcterms:created xsi:type="dcterms:W3CDTF">2026-05-20T09:43:00Z</dcterms:created>
  <dcterms:modified xsi:type="dcterms:W3CDTF">2026-05-26T17:50:00Z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E301864EBFDB4159AFA6CC052F2A396A_12</vt:lpwstr>
  </property>
</Properties>
</file>