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DAC" w:rsidRDefault="009E4DAC" w:rsidP="00116508">
      <w:pPr>
        <w:contextualSpacing/>
        <w:jc w:val="center"/>
        <w:rPr>
          <w:b/>
          <w:sz w:val="24"/>
          <w:szCs w:val="24"/>
        </w:rPr>
      </w:pPr>
    </w:p>
    <w:p w:rsidR="0004627B" w:rsidRDefault="0004627B" w:rsidP="00116508">
      <w:pPr>
        <w:contextualSpacing/>
        <w:jc w:val="center"/>
        <w:rPr>
          <w:b/>
          <w:sz w:val="24"/>
          <w:szCs w:val="24"/>
        </w:rPr>
      </w:pPr>
    </w:p>
    <w:p w:rsidR="000B18CD" w:rsidRDefault="000B18CD" w:rsidP="002C22A1">
      <w:pPr>
        <w:contextualSpacing/>
        <w:jc w:val="center"/>
        <w:rPr>
          <w:b/>
          <w:sz w:val="24"/>
          <w:szCs w:val="24"/>
        </w:rPr>
      </w:pPr>
      <w:r w:rsidRPr="000B18CD">
        <w:rPr>
          <w:b/>
          <w:sz w:val="24"/>
          <w:szCs w:val="24"/>
        </w:rPr>
        <w:t>КОНТРАКТ №</w:t>
      </w:r>
      <w:r w:rsidR="00C61C57">
        <w:rPr>
          <w:b/>
          <w:sz w:val="24"/>
          <w:szCs w:val="24"/>
        </w:rPr>
        <w:t xml:space="preserve"> </w:t>
      </w:r>
      <w:r w:rsidR="00C906A6">
        <w:rPr>
          <w:b/>
          <w:sz w:val="24"/>
          <w:szCs w:val="24"/>
        </w:rPr>
        <w:t>_____</w:t>
      </w:r>
    </w:p>
    <w:p w:rsidR="00F86E80" w:rsidRDefault="00F86E80" w:rsidP="00116508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обязательного страхования гражданской ответственности</w:t>
      </w:r>
    </w:p>
    <w:p w:rsidR="00F86E80" w:rsidRPr="00B81461" w:rsidRDefault="00F86E80" w:rsidP="00116508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владельцев транспортных средств</w:t>
      </w:r>
    </w:p>
    <w:p w:rsidR="00CF451C" w:rsidRDefault="00CF451C" w:rsidP="00993E57">
      <w:pPr>
        <w:ind w:firstLine="567"/>
        <w:contextualSpacing/>
        <w:jc w:val="center"/>
        <w:rPr>
          <w:rFonts w:eastAsia="Arial Unicode MS"/>
          <w:kern w:val="1"/>
          <w:sz w:val="24"/>
          <w:szCs w:val="24"/>
          <w:lang w:eastAsia="hi-IN" w:bidi="hi-IN"/>
        </w:rPr>
      </w:pPr>
    </w:p>
    <w:p w:rsidR="0004627B" w:rsidRPr="003F3F45" w:rsidRDefault="0004627B" w:rsidP="00993E57">
      <w:pPr>
        <w:ind w:firstLine="567"/>
        <w:contextualSpacing/>
        <w:jc w:val="center"/>
        <w:rPr>
          <w:rFonts w:eastAsia="Arial Unicode MS"/>
          <w:kern w:val="1"/>
          <w:sz w:val="24"/>
          <w:szCs w:val="24"/>
          <w:lang w:eastAsia="hi-IN" w:bidi="hi-IN"/>
        </w:rPr>
      </w:pPr>
    </w:p>
    <w:p w:rsidR="00CF451C" w:rsidRPr="00993E57" w:rsidRDefault="00CF451C" w:rsidP="00993E57">
      <w:pPr>
        <w:ind w:right="-1"/>
        <w:contextualSpacing/>
        <w:rPr>
          <w:sz w:val="24"/>
          <w:szCs w:val="24"/>
        </w:rPr>
      </w:pPr>
      <w:r w:rsidRPr="00993E57">
        <w:rPr>
          <w:sz w:val="24"/>
          <w:szCs w:val="24"/>
        </w:rPr>
        <w:t xml:space="preserve">г. </w:t>
      </w:r>
      <w:r w:rsidR="00F86E80">
        <w:rPr>
          <w:sz w:val="24"/>
          <w:szCs w:val="24"/>
        </w:rPr>
        <w:t>Энгельс</w:t>
      </w:r>
      <w:r w:rsidRPr="00993E57">
        <w:rPr>
          <w:sz w:val="24"/>
          <w:szCs w:val="24"/>
        </w:rPr>
        <w:tab/>
      </w:r>
      <w:r w:rsidRPr="00993E57">
        <w:rPr>
          <w:sz w:val="24"/>
          <w:szCs w:val="24"/>
        </w:rPr>
        <w:tab/>
      </w:r>
      <w:r w:rsidRPr="00993E57">
        <w:rPr>
          <w:sz w:val="24"/>
          <w:szCs w:val="24"/>
        </w:rPr>
        <w:tab/>
      </w:r>
      <w:r w:rsidRPr="00993E57">
        <w:rPr>
          <w:sz w:val="24"/>
          <w:szCs w:val="24"/>
        </w:rPr>
        <w:tab/>
      </w:r>
      <w:r w:rsidRPr="00993E57">
        <w:rPr>
          <w:sz w:val="24"/>
          <w:szCs w:val="24"/>
        </w:rPr>
        <w:tab/>
        <w:t xml:space="preserve">   </w:t>
      </w:r>
      <w:r w:rsidR="00AA3550" w:rsidRPr="00993E57">
        <w:rPr>
          <w:sz w:val="24"/>
          <w:szCs w:val="24"/>
        </w:rPr>
        <w:t xml:space="preserve">                                   </w:t>
      </w:r>
      <w:r w:rsidR="00993E57" w:rsidRPr="00993E57">
        <w:rPr>
          <w:sz w:val="24"/>
          <w:szCs w:val="24"/>
        </w:rPr>
        <w:t xml:space="preserve">               </w:t>
      </w:r>
      <w:r w:rsidRPr="00993E57">
        <w:rPr>
          <w:sz w:val="24"/>
          <w:szCs w:val="24"/>
        </w:rPr>
        <w:t xml:space="preserve"> </w:t>
      </w:r>
      <w:r w:rsidR="00943DD3">
        <w:rPr>
          <w:sz w:val="24"/>
          <w:szCs w:val="24"/>
        </w:rPr>
        <w:t xml:space="preserve">     </w:t>
      </w:r>
      <w:r w:rsidR="00C07FF4" w:rsidRPr="00993E57">
        <w:rPr>
          <w:sz w:val="24"/>
          <w:szCs w:val="24"/>
        </w:rPr>
        <w:t>«</w:t>
      </w:r>
      <w:r w:rsidR="00C61C57">
        <w:rPr>
          <w:sz w:val="24"/>
          <w:szCs w:val="24"/>
        </w:rPr>
        <w:t xml:space="preserve">   </w:t>
      </w:r>
      <w:r w:rsidR="00C07FF4" w:rsidRPr="00993E57">
        <w:rPr>
          <w:sz w:val="24"/>
          <w:szCs w:val="24"/>
        </w:rPr>
        <w:t xml:space="preserve">» </w:t>
      </w:r>
      <w:r w:rsidR="0017388E">
        <w:rPr>
          <w:sz w:val="24"/>
          <w:szCs w:val="24"/>
        </w:rPr>
        <w:t>_______</w:t>
      </w:r>
      <w:r w:rsidR="00C07FF4" w:rsidRPr="00993E57">
        <w:rPr>
          <w:sz w:val="24"/>
          <w:szCs w:val="24"/>
        </w:rPr>
        <w:t xml:space="preserve"> </w:t>
      </w:r>
      <w:r w:rsidRPr="00993E57">
        <w:rPr>
          <w:sz w:val="24"/>
          <w:szCs w:val="24"/>
        </w:rPr>
        <w:t>20</w:t>
      </w:r>
      <w:r w:rsidR="00C07FF4">
        <w:rPr>
          <w:sz w:val="24"/>
          <w:szCs w:val="24"/>
        </w:rPr>
        <w:t>2</w:t>
      </w:r>
      <w:r w:rsidR="000F1775">
        <w:rPr>
          <w:sz w:val="24"/>
          <w:szCs w:val="24"/>
        </w:rPr>
        <w:t>6</w:t>
      </w:r>
      <w:r w:rsidR="00C07FF4">
        <w:rPr>
          <w:sz w:val="24"/>
          <w:szCs w:val="24"/>
        </w:rPr>
        <w:t> </w:t>
      </w:r>
      <w:r w:rsidRPr="00993E57">
        <w:rPr>
          <w:sz w:val="24"/>
          <w:szCs w:val="24"/>
        </w:rPr>
        <w:t>г.</w:t>
      </w:r>
    </w:p>
    <w:p w:rsidR="00CF451C" w:rsidRPr="00993E57" w:rsidRDefault="00CF451C" w:rsidP="00993E57">
      <w:pPr>
        <w:ind w:right="-1" w:firstLine="567"/>
        <w:contextualSpacing/>
        <w:rPr>
          <w:sz w:val="24"/>
          <w:szCs w:val="24"/>
        </w:rPr>
      </w:pPr>
    </w:p>
    <w:p w:rsidR="000B18CD" w:rsidRPr="003F3F45" w:rsidRDefault="005B1975" w:rsidP="00015A7E">
      <w:pPr>
        <w:pStyle w:val="Default"/>
        <w:jc w:val="both"/>
        <w:rPr>
          <w:rFonts w:eastAsia="Arial Unicode MS"/>
          <w:kern w:val="1"/>
          <w:lang w:eastAsia="hi-IN" w:bidi="hi-IN"/>
        </w:rPr>
      </w:pPr>
      <w:proofErr w:type="gramStart"/>
      <w:r>
        <w:rPr>
          <w:rFonts w:eastAsia="Arial Unicode MS"/>
          <w:b/>
          <w:kern w:val="1"/>
          <w:lang w:eastAsia="hi-IN" w:bidi="hi-IN"/>
        </w:rPr>
        <w:t>________________________________________</w:t>
      </w:r>
      <w:r w:rsidR="002C3964" w:rsidRPr="002C3964">
        <w:rPr>
          <w:rFonts w:eastAsia="Arial Unicode MS"/>
          <w:b/>
          <w:kern w:val="1"/>
          <w:lang w:eastAsia="hi-IN" w:bidi="hi-IN"/>
        </w:rPr>
        <w:t xml:space="preserve">, </w:t>
      </w:r>
      <w:r w:rsidR="002C3964" w:rsidRPr="002C3964">
        <w:rPr>
          <w:rFonts w:eastAsia="Arial Unicode MS"/>
          <w:kern w:val="1"/>
          <w:lang w:eastAsia="hi-IN" w:bidi="hi-IN"/>
        </w:rPr>
        <w:t xml:space="preserve">именуемое в дальнейшем «Страховщик», в лице </w:t>
      </w:r>
      <w:r>
        <w:rPr>
          <w:rFonts w:eastAsia="Arial Unicode MS"/>
          <w:kern w:val="1"/>
          <w:lang w:eastAsia="hi-IN" w:bidi="hi-IN"/>
        </w:rPr>
        <w:t>_________________________________________________________</w:t>
      </w:r>
      <w:r w:rsidR="002C3964" w:rsidRPr="002C3964">
        <w:rPr>
          <w:rFonts w:eastAsia="Arial Unicode MS"/>
          <w:kern w:val="1"/>
          <w:lang w:eastAsia="hi-IN" w:bidi="hi-IN"/>
        </w:rPr>
        <w:t xml:space="preserve">, действующего на основании </w:t>
      </w:r>
      <w:r>
        <w:rPr>
          <w:rFonts w:eastAsia="Arial Unicode MS"/>
          <w:kern w:val="1"/>
          <w:lang w:eastAsia="hi-IN" w:bidi="hi-IN"/>
        </w:rPr>
        <w:t>____________________________</w:t>
      </w:r>
      <w:r w:rsidR="002C3964" w:rsidRPr="002C3964">
        <w:rPr>
          <w:rFonts w:eastAsia="Arial Unicode MS"/>
          <w:kern w:val="1"/>
          <w:lang w:eastAsia="hi-IN" w:bidi="hi-IN"/>
        </w:rPr>
        <w:t>,</w:t>
      </w:r>
      <w:r w:rsidR="000B18CD" w:rsidRPr="003F3F45">
        <w:rPr>
          <w:rFonts w:eastAsia="Arial Unicode MS"/>
          <w:kern w:val="1"/>
          <w:lang w:eastAsia="hi-IN" w:bidi="hi-IN"/>
        </w:rPr>
        <w:t xml:space="preserve"> с одной стороны и,</w:t>
      </w:r>
      <w:r w:rsidR="00015A7E">
        <w:rPr>
          <w:rFonts w:eastAsia="Arial Unicode MS"/>
          <w:kern w:val="1"/>
          <w:lang w:eastAsia="hi-IN" w:bidi="hi-IN"/>
        </w:rPr>
        <w:t xml:space="preserve"> </w:t>
      </w:r>
      <w:r w:rsidR="000B18CD" w:rsidRPr="003F3F45">
        <w:rPr>
          <w:rFonts w:eastAsia="Arial Unicode MS"/>
          <w:b/>
          <w:kern w:val="1"/>
          <w:lang w:eastAsia="hi-IN" w:bidi="hi-IN"/>
        </w:rPr>
        <w:t>Федеральное казенное учреждение «Исправительная колония № 2 Управления Федеральной службы исполнения наказаний по Саратовской области»</w:t>
      </w:r>
      <w:r w:rsidR="000B18CD" w:rsidRPr="003F3F45">
        <w:rPr>
          <w:rFonts w:eastAsia="Arial Unicode MS"/>
          <w:kern w:val="1"/>
          <w:lang w:eastAsia="hi-IN" w:bidi="hi-IN"/>
        </w:rPr>
        <w:t xml:space="preserve"> (ФКУ ИК-2 УФСИН России по Саратовской области), именуемое </w:t>
      </w:r>
      <w:r w:rsidR="00D37BA0">
        <w:rPr>
          <w:rFonts w:eastAsia="Arial Unicode MS"/>
          <w:kern w:val="1"/>
          <w:lang w:eastAsia="hi-IN" w:bidi="hi-IN"/>
        </w:rPr>
        <w:br/>
      </w:r>
      <w:r w:rsidR="000B18CD" w:rsidRPr="003F3F45">
        <w:rPr>
          <w:rFonts w:eastAsia="Arial Unicode MS"/>
          <w:kern w:val="1"/>
          <w:lang w:eastAsia="hi-IN" w:bidi="hi-IN"/>
        </w:rPr>
        <w:t xml:space="preserve">в дальнейшем «Страхователь», в лице </w:t>
      </w:r>
      <w:r w:rsidR="0017388E">
        <w:rPr>
          <w:rFonts w:eastAsia="Arial Unicode MS"/>
          <w:kern w:val="1"/>
          <w:lang w:eastAsia="hi-IN" w:bidi="hi-IN"/>
        </w:rPr>
        <w:t>н</w:t>
      </w:r>
      <w:r w:rsidR="000B18CD" w:rsidRPr="003F3F45">
        <w:rPr>
          <w:rFonts w:eastAsia="Arial Unicode MS"/>
          <w:kern w:val="1"/>
          <w:lang w:eastAsia="hi-IN" w:bidi="hi-IN"/>
        </w:rPr>
        <w:t>ачальника</w:t>
      </w:r>
      <w:r w:rsidR="00CF337A">
        <w:rPr>
          <w:rFonts w:eastAsia="Arial Unicode MS"/>
          <w:kern w:val="1"/>
          <w:lang w:eastAsia="hi-IN" w:bidi="hi-IN"/>
        </w:rPr>
        <w:t xml:space="preserve"> </w:t>
      </w:r>
      <w:r w:rsidR="00CF337A" w:rsidRPr="00CF337A">
        <w:rPr>
          <w:rFonts w:eastAsia="Arial Unicode MS"/>
          <w:kern w:val="1"/>
          <w:lang w:eastAsia="hi-IN" w:bidi="hi-IN"/>
        </w:rPr>
        <w:t>ФКУ ИК-2 УФСИН России по Саратовской области</w:t>
      </w:r>
      <w:r w:rsidR="00CF337A">
        <w:rPr>
          <w:rFonts w:eastAsia="Arial Unicode MS"/>
          <w:kern w:val="1"/>
          <w:lang w:eastAsia="hi-IN" w:bidi="hi-IN"/>
        </w:rPr>
        <w:t xml:space="preserve"> </w:t>
      </w:r>
      <w:r w:rsidR="0017388E">
        <w:rPr>
          <w:rFonts w:eastAsia="Arial Unicode MS"/>
          <w:kern w:val="1"/>
          <w:lang w:eastAsia="hi-IN" w:bidi="hi-IN"/>
        </w:rPr>
        <w:t>Симонова Алексея Алексеевича</w:t>
      </w:r>
      <w:r w:rsidR="000B18CD" w:rsidRPr="003F3F45">
        <w:rPr>
          <w:rFonts w:eastAsia="Arial Unicode MS"/>
          <w:kern w:val="1"/>
          <w:lang w:eastAsia="hi-IN" w:bidi="hi-IN"/>
        </w:rPr>
        <w:t xml:space="preserve">, действующего на основании </w:t>
      </w:r>
      <w:r w:rsidR="0017388E">
        <w:rPr>
          <w:rFonts w:eastAsia="Arial Unicode MS"/>
          <w:kern w:val="1"/>
          <w:lang w:eastAsia="hi-IN" w:bidi="hi-IN"/>
        </w:rPr>
        <w:t>Устава</w:t>
      </w:r>
      <w:r w:rsidR="000B18CD" w:rsidRPr="003F3F45">
        <w:rPr>
          <w:rFonts w:eastAsia="Arial Unicode MS"/>
          <w:kern w:val="1"/>
          <w:lang w:eastAsia="hi-IN" w:bidi="hi-IN"/>
        </w:rPr>
        <w:t xml:space="preserve"> с другой стороны, руководствуясь пунктом</w:t>
      </w:r>
      <w:proofErr w:type="gramEnd"/>
      <w:r w:rsidR="000B18CD" w:rsidRPr="003F3F45">
        <w:rPr>
          <w:rFonts w:eastAsia="Arial Unicode MS"/>
          <w:kern w:val="1"/>
          <w:lang w:eastAsia="hi-IN" w:bidi="hi-IN"/>
        </w:rPr>
        <w:t xml:space="preserve"> 4 части 1 статьи 93 Федерального закона от 05.04.2013 г. № 44-ФЗ </w:t>
      </w:r>
      <w:r w:rsidR="00015A7E">
        <w:rPr>
          <w:rFonts w:eastAsia="Arial Unicode MS"/>
          <w:kern w:val="1"/>
          <w:lang w:eastAsia="hi-IN" w:bidi="hi-IN"/>
        </w:rPr>
        <w:br/>
      </w:r>
      <w:r w:rsidR="000B18CD" w:rsidRPr="003F3F45">
        <w:rPr>
          <w:rFonts w:eastAsia="Arial Unicode MS"/>
          <w:kern w:val="1"/>
          <w:lang w:eastAsia="hi-IN" w:bidi="hi-IN"/>
        </w:rPr>
        <w:t xml:space="preserve">«О контрактной системе в сфере закупок товаров, работ, услуг для обеспечения государственных и муниципальных нужд», </w:t>
      </w:r>
      <w:r w:rsidR="00CF337A" w:rsidRPr="003F3F45">
        <w:rPr>
          <w:rFonts w:eastAsia="Arial Unicode MS"/>
          <w:kern w:val="1"/>
          <w:lang w:eastAsia="hi-IN" w:bidi="hi-IN"/>
        </w:rPr>
        <w:t>вместе именуемые (Стороны),</w:t>
      </w:r>
      <w:r w:rsidR="00CF337A">
        <w:rPr>
          <w:rFonts w:eastAsia="Arial Unicode MS"/>
          <w:kern w:val="1"/>
          <w:lang w:eastAsia="hi-IN" w:bidi="hi-IN"/>
        </w:rPr>
        <w:t xml:space="preserve"> </w:t>
      </w:r>
      <w:r w:rsidR="000B18CD" w:rsidRPr="003F3F45">
        <w:rPr>
          <w:rFonts w:eastAsia="Arial Unicode MS"/>
          <w:kern w:val="1"/>
          <w:lang w:eastAsia="hi-IN" w:bidi="hi-IN"/>
        </w:rPr>
        <w:t>заключили настоящий контракт о  нижеследующем:</w:t>
      </w:r>
    </w:p>
    <w:p w:rsidR="00993E57" w:rsidRPr="003F3F45" w:rsidRDefault="00993E57" w:rsidP="00993E57">
      <w:pPr>
        <w:pStyle w:val="af4"/>
        <w:suppressLineNumbers/>
        <w:suppressAutoHyphens/>
        <w:ind w:firstLine="567"/>
        <w:contextualSpacing/>
        <w:rPr>
          <w:rFonts w:eastAsia="Arial Unicode MS"/>
          <w:kern w:val="1"/>
          <w:sz w:val="24"/>
          <w:szCs w:val="24"/>
          <w:lang w:eastAsia="hi-IN" w:bidi="hi-IN"/>
        </w:rPr>
      </w:pPr>
    </w:p>
    <w:p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ПРЕДМЕТ ДОГОВОРА</w:t>
      </w:r>
    </w:p>
    <w:p w:rsidR="00993E57" w:rsidRPr="00993E57" w:rsidRDefault="00993E57" w:rsidP="00993E57">
      <w:pPr>
        <w:pStyle w:val="2Arial-0"/>
        <w:spacing w:before="0" w:after="0" w:line="240" w:lineRule="auto"/>
        <w:ind w:left="927"/>
        <w:contextualSpacing/>
        <w:jc w:val="left"/>
        <w:rPr>
          <w:rFonts w:ascii="Times New Roman" w:hAnsi="Times New Roman"/>
          <w:szCs w:val="24"/>
        </w:rPr>
      </w:pPr>
    </w:p>
    <w:p w:rsidR="0043027A" w:rsidRPr="00993E57" w:rsidRDefault="00CF451C" w:rsidP="008F4099">
      <w:pPr>
        <w:pStyle w:val="af6"/>
        <w:spacing w:after="0"/>
        <w:ind w:right="-1" w:firstLine="709"/>
        <w:contextualSpacing/>
        <w:jc w:val="both"/>
        <w:rPr>
          <w:rFonts w:cs="Times New Roman"/>
        </w:rPr>
      </w:pPr>
      <w:r w:rsidRPr="00993E57">
        <w:rPr>
          <w:rFonts w:cs="Times New Roman"/>
        </w:rPr>
        <w:t xml:space="preserve">1.1. </w:t>
      </w:r>
      <w:proofErr w:type="gramStart"/>
      <w:r w:rsidRPr="00993E57">
        <w:rPr>
          <w:rFonts w:cs="Times New Roman"/>
        </w:rPr>
        <w:t xml:space="preserve">Предметом настоящего Договора является организация осуществления сторонами обязательного страхования гражданской ответственности владельцев транспортных средств </w:t>
      </w:r>
      <w:r w:rsidR="00015A7E">
        <w:rPr>
          <w:rFonts w:cs="Times New Roman"/>
        </w:rPr>
        <w:br/>
      </w:r>
      <w:r w:rsidRPr="00993E57">
        <w:rPr>
          <w:rFonts w:cs="Times New Roman"/>
        </w:rPr>
        <w:t>в соответствии с Федеральным законом «Об обязательном страховании гражданской ответственности вла</w:t>
      </w:r>
      <w:r w:rsidR="00334954" w:rsidRPr="00993E57">
        <w:rPr>
          <w:rFonts w:cs="Times New Roman"/>
        </w:rPr>
        <w:t>дельцев транспортных средств» №</w:t>
      </w:r>
      <w:r w:rsidR="00A12FC6">
        <w:rPr>
          <w:rFonts w:cs="Times New Roman"/>
          <w:lang w:val="en-US"/>
        </w:rPr>
        <w:t> </w:t>
      </w:r>
      <w:r w:rsidR="00334954" w:rsidRPr="00993E57">
        <w:rPr>
          <w:rFonts w:cs="Times New Roman"/>
        </w:rPr>
        <w:t xml:space="preserve">40-ФЗ от </w:t>
      </w:r>
      <w:r w:rsidR="00FE06C7">
        <w:rPr>
          <w:rFonts w:cs="Times New Roman"/>
        </w:rPr>
        <w:t>«</w:t>
      </w:r>
      <w:r w:rsidR="00334954" w:rsidRPr="00993E57">
        <w:rPr>
          <w:rFonts w:cs="Times New Roman"/>
        </w:rPr>
        <w:t>25</w:t>
      </w:r>
      <w:r w:rsidR="00A12FC6">
        <w:rPr>
          <w:rFonts w:cs="Times New Roman"/>
        </w:rPr>
        <w:t>»</w:t>
      </w:r>
      <w:r w:rsidR="00A12FC6">
        <w:rPr>
          <w:rFonts w:cs="Times New Roman"/>
          <w:lang w:val="en-US"/>
        </w:rPr>
        <w:t> </w:t>
      </w:r>
      <w:r w:rsidR="00A12FC6">
        <w:rPr>
          <w:rFonts w:cs="Times New Roman"/>
        </w:rPr>
        <w:t>апреля</w:t>
      </w:r>
      <w:r w:rsidR="00A12FC6">
        <w:rPr>
          <w:rFonts w:cs="Times New Roman"/>
          <w:lang w:val="en-US"/>
        </w:rPr>
        <w:t> </w:t>
      </w:r>
      <w:r w:rsidR="00334954" w:rsidRPr="00993E57">
        <w:rPr>
          <w:rFonts w:cs="Times New Roman"/>
        </w:rPr>
        <w:t>2002</w:t>
      </w:r>
      <w:r w:rsidR="00A12FC6">
        <w:rPr>
          <w:rFonts w:cs="Times New Roman"/>
          <w:lang w:val="en-US"/>
        </w:rPr>
        <w:t> </w:t>
      </w:r>
      <w:r w:rsidRPr="00993E57">
        <w:rPr>
          <w:rFonts w:cs="Times New Roman"/>
        </w:rPr>
        <w:t>г.</w:t>
      </w:r>
      <w:r w:rsidR="00AA3550" w:rsidRPr="00993E57">
        <w:rPr>
          <w:rFonts w:cs="Times New Roman"/>
        </w:rPr>
        <w:t xml:space="preserve"> </w:t>
      </w:r>
      <w:r w:rsidR="00015A7E">
        <w:rPr>
          <w:rFonts w:cs="Times New Roman"/>
        </w:rPr>
        <w:br/>
      </w:r>
      <w:r w:rsidR="00AA3550" w:rsidRPr="00993E57">
        <w:rPr>
          <w:rFonts w:cs="Times New Roman"/>
        </w:rPr>
        <w:t>(с изменениями и дополнениями)</w:t>
      </w:r>
      <w:r w:rsidR="00B36A1D">
        <w:rPr>
          <w:rFonts w:cs="Times New Roman"/>
        </w:rPr>
        <w:t xml:space="preserve"> (далее – ФЗ «Об ОСАГО»)</w:t>
      </w:r>
      <w:r w:rsidRPr="00993E57">
        <w:rPr>
          <w:rFonts w:cs="Times New Roman"/>
        </w:rPr>
        <w:t>, «Правилами обязательного страхования гражданской ответственности владельцев транспортных средств», у</w:t>
      </w:r>
      <w:r w:rsidR="007C570D">
        <w:rPr>
          <w:rFonts w:cs="Times New Roman"/>
        </w:rPr>
        <w:t>становленными</w:t>
      </w:r>
      <w:r w:rsidRPr="00993E57">
        <w:rPr>
          <w:rFonts w:cs="Times New Roman"/>
        </w:rPr>
        <w:t xml:space="preserve"> Положением Центрального Банка Российской Федерации (Банком России</w:t>
      </w:r>
      <w:r w:rsidR="00AA3550" w:rsidRPr="00993E57">
        <w:rPr>
          <w:rFonts w:cs="Times New Roman"/>
        </w:rPr>
        <w:t>) от 1</w:t>
      </w:r>
      <w:r w:rsidR="007C570D">
        <w:rPr>
          <w:rFonts w:cs="Times New Roman"/>
        </w:rPr>
        <w:t>9</w:t>
      </w:r>
      <w:r w:rsidR="00A12FC6">
        <w:rPr>
          <w:rFonts w:cs="Times New Roman"/>
          <w:lang w:val="en-US"/>
        </w:rPr>
        <w:t> </w:t>
      </w:r>
      <w:r w:rsidR="00A12FC6">
        <w:rPr>
          <w:rFonts w:cs="Times New Roman"/>
        </w:rPr>
        <w:t>сентября</w:t>
      </w:r>
      <w:proofErr w:type="gramEnd"/>
      <w:r w:rsidR="00A12FC6">
        <w:rPr>
          <w:rFonts w:cs="Times New Roman"/>
          <w:lang w:val="en-US"/>
        </w:rPr>
        <w:t> </w:t>
      </w:r>
      <w:r w:rsidR="00A12FC6">
        <w:rPr>
          <w:rFonts w:cs="Times New Roman"/>
        </w:rPr>
        <w:t>2014</w:t>
      </w:r>
      <w:r w:rsidR="00A12FC6">
        <w:rPr>
          <w:rFonts w:cs="Times New Roman"/>
          <w:lang w:val="en-US"/>
        </w:rPr>
        <w:t> </w:t>
      </w:r>
      <w:r w:rsidR="00AA3550" w:rsidRPr="00993E57">
        <w:rPr>
          <w:rFonts w:cs="Times New Roman"/>
        </w:rPr>
        <w:t>г</w:t>
      </w:r>
      <w:r w:rsidR="00FE06C7">
        <w:rPr>
          <w:rFonts w:cs="Times New Roman"/>
        </w:rPr>
        <w:t>.</w:t>
      </w:r>
      <w:r w:rsidR="00AA3550" w:rsidRPr="00993E57">
        <w:rPr>
          <w:rFonts w:cs="Times New Roman"/>
        </w:rPr>
        <w:t xml:space="preserve"> №</w:t>
      </w:r>
      <w:r w:rsidR="00A12FC6">
        <w:rPr>
          <w:rFonts w:cs="Times New Roman"/>
          <w:lang w:val="en-US"/>
        </w:rPr>
        <w:t> </w:t>
      </w:r>
      <w:r w:rsidR="00AA3550" w:rsidRPr="00993E57">
        <w:rPr>
          <w:rFonts w:cs="Times New Roman"/>
        </w:rPr>
        <w:t>431-П (с изменениями и дополнениями)</w:t>
      </w:r>
      <w:r w:rsidR="00B04D43">
        <w:rPr>
          <w:rFonts w:cs="Times New Roman"/>
        </w:rPr>
        <w:t xml:space="preserve"> (далее – «Правила»)</w:t>
      </w:r>
      <w:r w:rsidR="00AA3550" w:rsidRPr="00993E57">
        <w:rPr>
          <w:rFonts w:cs="Times New Roman"/>
        </w:rPr>
        <w:t>.</w:t>
      </w:r>
    </w:p>
    <w:p w:rsidR="00CF451C" w:rsidRPr="00993E57" w:rsidRDefault="00C31E23" w:rsidP="008F4099">
      <w:pPr>
        <w:pStyle w:val="af6"/>
        <w:spacing w:after="0"/>
        <w:ind w:right="-1" w:firstLine="709"/>
        <w:contextualSpacing/>
        <w:jc w:val="both"/>
        <w:rPr>
          <w:rFonts w:cs="Times New Roman"/>
        </w:rPr>
      </w:pPr>
      <w:r w:rsidRPr="00C31E23">
        <w:rPr>
          <w:rFonts w:cs="Times New Roman"/>
        </w:rPr>
        <w:t xml:space="preserve">Ознакомиться с действующей редакцией Правил можно на сайте </w:t>
      </w:r>
      <w:r w:rsidR="00B04D43">
        <w:rPr>
          <w:rFonts w:cs="Times New Roman"/>
        </w:rPr>
        <w:t>Страховщика</w:t>
      </w:r>
      <w:r w:rsidR="00B04D43" w:rsidRPr="00C31E23">
        <w:rPr>
          <w:rFonts w:cs="Times New Roman"/>
        </w:rPr>
        <w:t xml:space="preserve"> </w:t>
      </w:r>
      <w:r w:rsidRPr="00C31E23">
        <w:rPr>
          <w:rFonts w:cs="Times New Roman"/>
        </w:rPr>
        <w:t>в сети «Интернет» по адресу</w:t>
      </w:r>
      <w:r w:rsidRPr="00593755">
        <w:rPr>
          <w:rFonts w:cs="Times New Roman"/>
        </w:rPr>
        <w:t xml:space="preserve"> </w:t>
      </w:r>
      <w:hyperlink r:id="rId12" w:history="1">
        <w:r w:rsidR="002F1187" w:rsidRPr="00D4175E">
          <w:rPr>
            <w:rStyle w:val="afa"/>
          </w:rPr>
          <w:t>https://www-data.rgs.ru/upload/iblock/7f7/Pravila-OSAGO-_red.-ot-15.07.2021_-dlya-sayta.pdf</w:t>
        </w:r>
      </w:hyperlink>
      <w:r>
        <w:rPr>
          <w:rFonts w:cs="Times New Roman"/>
        </w:rPr>
        <w:t xml:space="preserve">. </w:t>
      </w:r>
      <w:r w:rsidRPr="00C31E23">
        <w:rPr>
          <w:rFonts w:cs="Times New Roman"/>
        </w:rPr>
        <w:t>Единственным документом, подтверждающим заключение договора обязательного страхования гражданской ответственности владельцев транспортного средства</w:t>
      </w:r>
      <w:r>
        <w:rPr>
          <w:rFonts w:cs="Times New Roman"/>
        </w:rPr>
        <w:t>,</w:t>
      </w:r>
      <w:r w:rsidRPr="00C31E23">
        <w:rPr>
          <w:rFonts w:cs="Times New Roman"/>
        </w:rPr>
        <w:t xml:space="preserve"> является полис обязательного страхования</w:t>
      </w:r>
      <w:r>
        <w:rPr>
          <w:rFonts w:cs="Times New Roman"/>
        </w:rPr>
        <w:t>, выданный в соответствии с настоящим договором</w:t>
      </w:r>
      <w:r w:rsidRPr="00C31E23">
        <w:rPr>
          <w:rFonts w:cs="Times New Roman"/>
        </w:rPr>
        <w:t>.</w:t>
      </w:r>
      <w:r w:rsidR="00CF451C" w:rsidRPr="00C31E23">
        <w:rPr>
          <w:rFonts w:cs="Times New Roman"/>
        </w:rPr>
        <w:t xml:space="preserve"> </w:t>
      </w:r>
    </w:p>
    <w:p w:rsidR="0043027A" w:rsidRPr="00993E57" w:rsidRDefault="0043027A" w:rsidP="008F40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E57">
        <w:rPr>
          <w:rFonts w:ascii="Times New Roman" w:hAnsi="Times New Roman" w:cs="Times New Roman"/>
          <w:sz w:val="24"/>
          <w:szCs w:val="24"/>
        </w:rPr>
        <w:t>1.2. В соответствии с настоящим договором Страховщик обязуется за обусловленную договором плату (страховую премию) при наступлении предусмотренного в договоре события (страхового случая) возместить потерпевшим причиненный вследствие этого события вред и</w:t>
      </w:r>
      <w:r w:rsidR="00B403B7" w:rsidRPr="00993E57">
        <w:rPr>
          <w:rFonts w:ascii="Times New Roman" w:hAnsi="Times New Roman" w:cs="Times New Roman"/>
          <w:sz w:val="24"/>
          <w:szCs w:val="24"/>
        </w:rPr>
        <w:t xml:space="preserve">х жизни, здоровью или имуществу </w:t>
      </w:r>
      <w:r w:rsidRPr="00993E57">
        <w:rPr>
          <w:rFonts w:ascii="Times New Roman" w:hAnsi="Times New Roman" w:cs="Times New Roman"/>
          <w:sz w:val="24"/>
          <w:szCs w:val="24"/>
        </w:rPr>
        <w:t xml:space="preserve">в пределах </w:t>
      </w:r>
      <w:r w:rsidRPr="00F56571">
        <w:rPr>
          <w:rFonts w:ascii="Times New Roman" w:hAnsi="Times New Roman" w:cs="Times New Roman"/>
          <w:sz w:val="24"/>
          <w:szCs w:val="24"/>
        </w:rPr>
        <w:t xml:space="preserve">определенной договором </w:t>
      </w:r>
      <w:r w:rsidRPr="00993E57">
        <w:rPr>
          <w:rFonts w:ascii="Times New Roman" w:hAnsi="Times New Roman" w:cs="Times New Roman"/>
          <w:sz w:val="24"/>
          <w:szCs w:val="24"/>
        </w:rPr>
        <w:t>суммы (страховой суммы).</w:t>
      </w:r>
    </w:p>
    <w:p w:rsidR="00CF451C" w:rsidRPr="00E47E74" w:rsidRDefault="0043027A" w:rsidP="00E47E74">
      <w:pPr>
        <w:pStyle w:val="af6"/>
        <w:spacing w:after="0"/>
        <w:ind w:right="-1" w:firstLine="709"/>
        <w:contextualSpacing/>
        <w:jc w:val="both"/>
        <w:rPr>
          <w:rFonts w:cs="Times New Roman"/>
          <w:strike/>
        </w:rPr>
      </w:pPr>
      <w:r w:rsidRPr="00993E57">
        <w:rPr>
          <w:rFonts w:cs="Times New Roman"/>
        </w:rPr>
        <w:t>1.3</w:t>
      </w:r>
      <w:r w:rsidR="00CF451C" w:rsidRPr="00993E57">
        <w:rPr>
          <w:rFonts w:cs="Times New Roman"/>
        </w:rPr>
        <w:t xml:space="preserve">. Неотъемлемой частью настоящего договора является </w:t>
      </w:r>
      <w:r w:rsidR="00A11587" w:rsidRPr="00A11587">
        <w:rPr>
          <w:rFonts w:cs="Times New Roman"/>
        </w:rPr>
        <w:t>Перечень транспортных средств, в отношении которых заключаются договоры ОСАГО</w:t>
      </w:r>
      <w:r w:rsidR="00CF451C" w:rsidRPr="00993E57">
        <w:rPr>
          <w:rFonts w:cs="Times New Roman"/>
        </w:rPr>
        <w:t xml:space="preserve">, </w:t>
      </w:r>
      <w:r w:rsidR="00A11587">
        <w:rPr>
          <w:rFonts w:cs="Times New Roman"/>
        </w:rPr>
        <w:t>приведенный в</w:t>
      </w:r>
      <w:r w:rsidR="00CF451C" w:rsidRPr="00993E57">
        <w:rPr>
          <w:rFonts w:cs="Times New Roman"/>
        </w:rPr>
        <w:t xml:space="preserve"> Приложени</w:t>
      </w:r>
      <w:r w:rsidR="00A11587">
        <w:rPr>
          <w:rFonts w:cs="Times New Roman"/>
        </w:rPr>
        <w:t>и</w:t>
      </w:r>
      <w:r w:rsidR="00CF451C" w:rsidRPr="00993E57">
        <w:rPr>
          <w:rFonts w:cs="Times New Roman"/>
        </w:rPr>
        <w:t xml:space="preserve"> </w:t>
      </w:r>
      <w:r w:rsidR="00A11587">
        <w:rPr>
          <w:rFonts w:cs="Times New Roman"/>
        </w:rPr>
        <w:t>1</w:t>
      </w:r>
      <w:r w:rsidR="002D1DC5" w:rsidRPr="00993E57">
        <w:rPr>
          <w:rFonts w:cs="Times New Roman"/>
        </w:rPr>
        <w:t xml:space="preserve"> </w:t>
      </w:r>
      <w:r w:rsidR="00CF451C" w:rsidRPr="00993E57">
        <w:rPr>
          <w:rFonts w:cs="Times New Roman"/>
        </w:rPr>
        <w:t>к настоящему Договору.</w:t>
      </w:r>
    </w:p>
    <w:p w:rsidR="00CF451C" w:rsidRPr="00993E57" w:rsidRDefault="00A11587" w:rsidP="008F4099">
      <w:pPr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E47E74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CF451C" w:rsidRPr="00993E57">
        <w:rPr>
          <w:sz w:val="24"/>
          <w:szCs w:val="24"/>
        </w:rPr>
        <w:t>За предоставление заведомо ложных сведений и (или) недействительных документов Страхователь несет ответственность в соответствии с законодательством Российской Федерации.</w:t>
      </w:r>
    </w:p>
    <w:p w:rsidR="0043027A" w:rsidRPr="00993E57" w:rsidRDefault="0043027A" w:rsidP="008F4099">
      <w:pPr>
        <w:pStyle w:val="22"/>
        <w:spacing w:after="0" w:line="240" w:lineRule="auto"/>
        <w:ind w:left="0" w:right="-1" w:firstLine="709"/>
        <w:contextualSpacing/>
        <w:jc w:val="both"/>
      </w:pPr>
      <w:r w:rsidRPr="00993E57">
        <w:t>1.</w:t>
      </w:r>
      <w:r w:rsidR="00E47E74">
        <w:t>5</w:t>
      </w:r>
      <w:r w:rsidR="00CF451C" w:rsidRPr="00993E57">
        <w:t>. Территория страхования: Российская Федерация. Не являются страховыми события, произошедшие вне территории страхования.</w:t>
      </w:r>
    </w:p>
    <w:p w:rsidR="0043027A" w:rsidRDefault="00943DD3" w:rsidP="00993E57">
      <w:pPr>
        <w:pStyle w:val="22"/>
        <w:spacing w:after="0" w:line="240" w:lineRule="auto"/>
        <w:ind w:left="0" w:right="-1" w:firstLine="567"/>
        <w:contextualSpacing/>
        <w:jc w:val="both"/>
      </w:pPr>
      <w:r>
        <w:t>1.</w:t>
      </w:r>
      <w:r w:rsidR="00E47E74">
        <w:t>6</w:t>
      </w:r>
      <w:r>
        <w:t>.</w:t>
      </w:r>
      <w:r w:rsidR="00E47E74">
        <w:t xml:space="preserve"> </w:t>
      </w:r>
      <w:r>
        <w:t xml:space="preserve">Срок оказания услуги – </w:t>
      </w:r>
      <w:r w:rsidR="001E6D09">
        <w:t>25</w:t>
      </w:r>
      <w:r w:rsidR="00556CD1">
        <w:t>.</w:t>
      </w:r>
      <w:r w:rsidR="001E6D09">
        <w:t>08</w:t>
      </w:r>
      <w:r>
        <w:t>.202</w:t>
      </w:r>
      <w:r w:rsidR="00B84665">
        <w:t>6.</w:t>
      </w:r>
    </w:p>
    <w:p w:rsidR="00943DD3" w:rsidRDefault="00943DD3" w:rsidP="00993E57">
      <w:pPr>
        <w:pStyle w:val="22"/>
        <w:spacing w:after="0" w:line="240" w:lineRule="auto"/>
        <w:ind w:left="0" w:right="-1" w:firstLine="567"/>
        <w:contextualSpacing/>
        <w:jc w:val="both"/>
      </w:pPr>
      <w:r>
        <w:t>1.</w:t>
      </w:r>
      <w:r w:rsidR="00E47E74">
        <w:t xml:space="preserve">7. </w:t>
      </w:r>
      <w:r>
        <w:t xml:space="preserve">Срок исполнения контракта – </w:t>
      </w:r>
      <w:r w:rsidR="00D8573F">
        <w:t>2</w:t>
      </w:r>
      <w:r w:rsidR="00B84665">
        <w:t>3</w:t>
      </w:r>
      <w:r w:rsidR="00D8573F">
        <w:t>.</w:t>
      </w:r>
      <w:r w:rsidR="00B84665">
        <w:t>12</w:t>
      </w:r>
      <w:r>
        <w:t>.202</w:t>
      </w:r>
      <w:r w:rsidR="00B84665">
        <w:t>6.</w:t>
      </w:r>
    </w:p>
    <w:p w:rsidR="00943DD3" w:rsidRPr="00993E57" w:rsidRDefault="00943DD3" w:rsidP="00993E57">
      <w:pPr>
        <w:pStyle w:val="22"/>
        <w:spacing w:after="0" w:line="240" w:lineRule="auto"/>
        <w:ind w:left="0" w:right="-1" w:firstLine="567"/>
        <w:contextualSpacing/>
        <w:jc w:val="both"/>
      </w:pPr>
    </w:p>
    <w:p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lastRenderedPageBreak/>
        <w:t>ОБЪЕКТЫ СТРАХОВАНИЯ И СТРАХОВЫЕ СЛУЧАИ</w:t>
      </w:r>
    </w:p>
    <w:p w:rsidR="00993E57" w:rsidRPr="00993E57" w:rsidRDefault="00993E57" w:rsidP="00993E57">
      <w:pPr>
        <w:pStyle w:val="2Arial-0"/>
        <w:spacing w:before="0" w:after="0" w:line="240" w:lineRule="auto"/>
        <w:ind w:left="927"/>
        <w:contextualSpacing/>
        <w:jc w:val="left"/>
        <w:rPr>
          <w:rFonts w:ascii="Times New Roman" w:hAnsi="Times New Roman"/>
          <w:szCs w:val="24"/>
        </w:rPr>
      </w:pP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2.1. </w:t>
      </w:r>
      <w:proofErr w:type="gramStart"/>
      <w:r w:rsidRPr="00993E57">
        <w:rPr>
          <w:sz w:val="24"/>
          <w:szCs w:val="24"/>
        </w:rPr>
        <w:t>Объектом обязательного страхования гражданской ответственности владельцев транспортных средств по Полису, выдаваемому на основании настоящего договора, являются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указанного в Полисе транспортного средства на территории Российской Федерации.</w:t>
      </w:r>
      <w:proofErr w:type="gramEnd"/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2.2. Дорожно-транспортным происшествием является событие, произошедшее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 Положения Правил, регламентирующие поведение участников дорожно-транспортного происшествия, применяются также в случаях причинения вреда потерпевшим при использовании транспортного средства на прилегающих к дорогам территориях.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2.3. Страховым случаем по каждому из Полисов, выдаваемых на основании настоящего договора,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указанного в Полисе транспортного средства, влекущее за собой в соответствии с договором обязательного страхования обязанность С</w:t>
      </w:r>
      <w:r w:rsidR="00334954" w:rsidRPr="00993E57">
        <w:rPr>
          <w:sz w:val="24"/>
          <w:szCs w:val="24"/>
        </w:rPr>
        <w:t>траховщика осуществить страховое</w:t>
      </w:r>
      <w:r w:rsidRPr="00993E57">
        <w:rPr>
          <w:sz w:val="24"/>
          <w:szCs w:val="24"/>
        </w:rPr>
        <w:t xml:space="preserve"> </w:t>
      </w:r>
      <w:r w:rsidR="00334954" w:rsidRPr="00993E57">
        <w:rPr>
          <w:sz w:val="24"/>
          <w:szCs w:val="24"/>
        </w:rPr>
        <w:t>возмещение.</w:t>
      </w:r>
      <w:r w:rsidRPr="00993E57">
        <w:rPr>
          <w:sz w:val="24"/>
          <w:szCs w:val="24"/>
        </w:rPr>
        <w:t xml:space="preserve">    </w:t>
      </w:r>
    </w:p>
    <w:p w:rsidR="00CF451C" w:rsidRPr="00993E57" w:rsidRDefault="00CF451C" w:rsidP="008F4099">
      <w:pPr>
        <w:pStyle w:val="af4"/>
        <w:widowControl w:val="0"/>
        <w:contextualSpacing/>
        <w:rPr>
          <w:sz w:val="24"/>
          <w:szCs w:val="24"/>
        </w:rPr>
      </w:pPr>
      <w:r w:rsidRPr="00993E57">
        <w:rPr>
          <w:sz w:val="24"/>
          <w:szCs w:val="24"/>
        </w:rPr>
        <w:t xml:space="preserve">2.4. В соответствии с Правилами по Полисам не возмещается вред, причиненный </w:t>
      </w:r>
      <w:proofErr w:type="gramStart"/>
      <w:r w:rsidRPr="00993E57">
        <w:rPr>
          <w:sz w:val="24"/>
          <w:szCs w:val="24"/>
        </w:rPr>
        <w:t>вследствие</w:t>
      </w:r>
      <w:proofErr w:type="gramEnd"/>
      <w:r w:rsidRPr="00993E57">
        <w:rPr>
          <w:sz w:val="24"/>
          <w:szCs w:val="24"/>
        </w:rPr>
        <w:t>:</w:t>
      </w:r>
    </w:p>
    <w:p w:rsidR="00023687" w:rsidRPr="00993E57" w:rsidRDefault="00CF451C" w:rsidP="008F40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E57">
        <w:rPr>
          <w:rFonts w:ascii="Times New Roman" w:hAnsi="Times New Roman" w:cs="Times New Roman"/>
          <w:sz w:val="24"/>
          <w:szCs w:val="24"/>
        </w:rPr>
        <w:t xml:space="preserve">а) </w:t>
      </w:r>
      <w:r w:rsidR="00023687" w:rsidRPr="00993E57">
        <w:rPr>
          <w:rFonts w:ascii="Times New Roman" w:hAnsi="Times New Roman" w:cs="Times New Roman"/>
          <w:sz w:val="24"/>
          <w:szCs w:val="24"/>
        </w:rPr>
        <w:t>обстоятельств непреодолимой силы либо умысла потерпевшего;</w:t>
      </w:r>
    </w:p>
    <w:p w:rsidR="00023687" w:rsidRPr="00993E57" w:rsidRDefault="00CF451C" w:rsidP="008F40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E57">
        <w:rPr>
          <w:rFonts w:ascii="Times New Roman" w:hAnsi="Times New Roman" w:cs="Times New Roman"/>
          <w:sz w:val="24"/>
          <w:szCs w:val="24"/>
        </w:rPr>
        <w:t xml:space="preserve">б) </w:t>
      </w:r>
      <w:r w:rsidR="00023687" w:rsidRPr="00993E57">
        <w:rPr>
          <w:rFonts w:ascii="Times New Roman" w:hAnsi="Times New Roman" w:cs="Times New Roman"/>
          <w:sz w:val="24"/>
          <w:szCs w:val="24"/>
        </w:rPr>
        <w:t>воздействия ядерного взрыва, радиации или радиоактивного заражения;</w:t>
      </w:r>
    </w:p>
    <w:p w:rsidR="00023687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в) </w:t>
      </w:r>
      <w:r w:rsidR="00023687" w:rsidRPr="00993E57">
        <w:rPr>
          <w:rFonts w:eastAsia="Times New Roman"/>
          <w:sz w:val="24"/>
          <w:szCs w:val="24"/>
        </w:rPr>
        <w:t>военных действий, а также маневров или иных военных мероприятий;</w:t>
      </w:r>
    </w:p>
    <w:p w:rsidR="00023687" w:rsidRPr="00993E57" w:rsidRDefault="00CF451C" w:rsidP="008F40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E57">
        <w:rPr>
          <w:rFonts w:ascii="Times New Roman" w:hAnsi="Times New Roman" w:cs="Times New Roman"/>
          <w:sz w:val="24"/>
          <w:szCs w:val="24"/>
        </w:rPr>
        <w:t xml:space="preserve">г) </w:t>
      </w:r>
      <w:r w:rsidR="00023687" w:rsidRPr="00993E57">
        <w:rPr>
          <w:rFonts w:ascii="Times New Roman" w:hAnsi="Times New Roman" w:cs="Times New Roman"/>
          <w:sz w:val="24"/>
          <w:szCs w:val="24"/>
        </w:rPr>
        <w:t>гражданской войны, народных волнений или забастовок;</w:t>
      </w:r>
    </w:p>
    <w:p w:rsidR="00023687" w:rsidRPr="00993E57" w:rsidRDefault="00023687" w:rsidP="008F40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3E5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93E57">
        <w:rPr>
          <w:rFonts w:ascii="Times New Roman" w:hAnsi="Times New Roman" w:cs="Times New Roman"/>
          <w:sz w:val="24"/>
          <w:szCs w:val="24"/>
        </w:rPr>
        <w:t>) иных обстоятельств, освобождающих страховщика от выплаты страхового возмещения по договору обязательного страхования на основании дей</w:t>
      </w:r>
      <w:r w:rsidR="00F93251" w:rsidRPr="00993E57">
        <w:rPr>
          <w:rFonts w:ascii="Times New Roman" w:hAnsi="Times New Roman" w:cs="Times New Roman"/>
          <w:sz w:val="24"/>
          <w:szCs w:val="24"/>
        </w:rPr>
        <w:t>ствующего законодательства или</w:t>
      </w:r>
      <w:r w:rsidRPr="00993E57">
        <w:rPr>
          <w:rFonts w:ascii="Times New Roman" w:hAnsi="Times New Roman" w:cs="Times New Roman"/>
          <w:sz w:val="24"/>
          <w:szCs w:val="24"/>
        </w:rPr>
        <w:t xml:space="preserve"> Правил.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Вред, причиненный имуществу, принадлежащему лицу, ответственному за причиненный вред, не возмещается.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2.5. Не относится к страховым случаям наступление гражданской ответственности владельцев транспортных средств </w:t>
      </w:r>
      <w:proofErr w:type="gramStart"/>
      <w:r w:rsidRPr="00993E57">
        <w:rPr>
          <w:sz w:val="24"/>
          <w:szCs w:val="24"/>
        </w:rPr>
        <w:t>вследствие</w:t>
      </w:r>
      <w:proofErr w:type="gramEnd"/>
      <w:r w:rsidRPr="00993E57">
        <w:rPr>
          <w:sz w:val="24"/>
          <w:szCs w:val="24"/>
        </w:rPr>
        <w:t>: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а) причинения вреда при использовании иного транспортного средства, чем то, которое указано в договоре обязательного страхования (Полисе);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б) причинения морального вреда или возникновения обязанности по возмещению упущенной выгоды;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в) причинения вреда при использовании транспортных сре</w:t>
      </w:r>
      <w:proofErr w:type="gramStart"/>
      <w:r w:rsidRPr="00993E57">
        <w:rPr>
          <w:sz w:val="24"/>
          <w:szCs w:val="24"/>
        </w:rPr>
        <w:t>дств в х</w:t>
      </w:r>
      <w:proofErr w:type="gramEnd"/>
      <w:r w:rsidRPr="00993E57">
        <w:rPr>
          <w:sz w:val="24"/>
          <w:szCs w:val="24"/>
        </w:rPr>
        <w:t>оде соревнований, испытаний или учебной езды в специально отведенных для этого местах;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г) загрязнения окружающей среды;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proofErr w:type="spellStart"/>
      <w:r w:rsidRPr="00993E57">
        <w:rPr>
          <w:sz w:val="24"/>
          <w:szCs w:val="24"/>
        </w:rPr>
        <w:t>д</w:t>
      </w:r>
      <w:proofErr w:type="spellEnd"/>
      <w:r w:rsidRPr="00993E57">
        <w:rPr>
          <w:sz w:val="24"/>
          <w:szCs w:val="24"/>
        </w:rPr>
        <w:t>) причинения вреда в результате воздействия перевозимого груза, если риск такой ответственности подлежит обязательному страхованию в соответствии с законом о соответствующем виде обязательного страхования;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е) причинения вреда жизни или здоровью работников при исполнении ими трудовых обязанностей,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ж) обязанности по возмещению работодателю убытков, вызванных причинением вреда работнику;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proofErr w:type="spellStart"/>
      <w:r w:rsidRPr="00993E57">
        <w:rPr>
          <w:sz w:val="24"/>
          <w:szCs w:val="24"/>
        </w:rPr>
        <w:t>з</w:t>
      </w:r>
      <w:proofErr w:type="spellEnd"/>
      <w:r w:rsidRPr="00993E57">
        <w:rPr>
          <w:sz w:val="24"/>
          <w:szCs w:val="24"/>
        </w:rPr>
        <w:t>) причинения водителем вреда управляемому им транспортному средству и прицепу к нему, перевозимому ими грузу, установленному на них оборудованию и иному имуществу;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и) причинения вреда при погрузке груза на транспортное средство или его разгрузке;</w:t>
      </w:r>
    </w:p>
    <w:p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к) 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</w:t>
      </w:r>
      <w:r w:rsidRPr="00993E57">
        <w:rPr>
          <w:sz w:val="24"/>
          <w:szCs w:val="24"/>
        </w:rPr>
        <w:lastRenderedPageBreak/>
        <w:t>религиозного культа, а также произведений науки, литературы и искусства, других объектов интеллектуальной собственности;</w:t>
      </w:r>
    </w:p>
    <w:p w:rsidR="00CF451C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л) причинения вреда жизни, здоровью, имуществу пассажиров при их перевозке,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жизни, здоровью, имуществу пассажиров.</w:t>
      </w:r>
    </w:p>
    <w:p w:rsidR="00993E57" w:rsidRPr="00993E57" w:rsidRDefault="00993E57" w:rsidP="00993E57">
      <w:pPr>
        <w:ind w:firstLine="567"/>
        <w:contextualSpacing/>
        <w:jc w:val="both"/>
        <w:rPr>
          <w:sz w:val="24"/>
          <w:szCs w:val="24"/>
        </w:rPr>
      </w:pPr>
    </w:p>
    <w:p w:rsidR="00CF451C" w:rsidRDefault="00334954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СТРАХОВАЯ СУММА</w:t>
      </w:r>
    </w:p>
    <w:p w:rsidR="00993E57" w:rsidRPr="00993E57" w:rsidRDefault="00993E57" w:rsidP="00993E57">
      <w:pPr>
        <w:pStyle w:val="2Arial-0"/>
        <w:spacing w:before="0" w:after="0" w:line="240" w:lineRule="auto"/>
        <w:ind w:left="927"/>
        <w:contextualSpacing/>
        <w:jc w:val="left"/>
        <w:rPr>
          <w:rFonts w:ascii="Times New Roman" w:hAnsi="Times New Roman"/>
          <w:szCs w:val="24"/>
        </w:rPr>
      </w:pPr>
    </w:p>
    <w:p w:rsidR="00CF451C" w:rsidRPr="00993E57" w:rsidRDefault="00CF451C" w:rsidP="009C2C74">
      <w:pPr>
        <w:pStyle w:val="2Arial-0"/>
        <w:spacing w:before="0" w:after="0" w:line="240" w:lineRule="auto"/>
        <w:ind w:firstLine="709"/>
        <w:contextualSpacing/>
        <w:jc w:val="both"/>
        <w:rPr>
          <w:rFonts w:ascii="Times New Roman" w:hAnsi="Times New Roman"/>
          <w:b w:val="0"/>
          <w:caps w:val="0"/>
          <w:szCs w:val="24"/>
        </w:rPr>
      </w:pPr>
      <w:r w:rsidRPr="00993E57">
        <w:rPr>
          <w:rFonts w:ascii="Times New Roman" w:hAnsi="Times New Roman"/>
          <w:b w:val="0"/>
          <w:szCs w:val="24"/>
        </w:rPr>
        <w:t>3.1.</w:t>
      </w:r>
      <w:r w:rsidR="00CF1AC7">
        <w:rPr>
          <w:rFonts w:ascii="Times New Roman" w:hAnsi="Times New Roman"/>
          <w:b w:val="0"/>
          <w:szCs w:val="24"/>
        </w:rPr>
        <w:t xml:space="preserve"> </w:t>
      </w:r>
      <w:proofErr w:type="gramStart"/>
      <w:r w:rsidRPr="00993E57">
        <w:rPr>
          <w:rFonts w:ascii="Times New Roman" w:hAnsi="Times New Roman"/>
          <w:b w:val="0"/>
          <w:caps w:val="0"/>
          <w:szCs w:val="24"/>
        </w:rPr>
        <w:t>Страховая сумма, в пределах которой страховщик при наступлении каждого страхового случая (независимо от их числа в течение срока действия полиса обязательного страхования)</w:t>
      </w:r>
      <w:r w:rsidR="00334954" w:rsidRPr="00993E57">
        <w:rPr>
          <w:rFonts w:ascii="Times New Roman" w:hAnsi="Times New Roman"/>
          <w:b w:val="0"/>
          <w:caps w:val="0"/>
          <w:szCs w:val="24"/>
        </w:rPr>
        <w:t xml:space="preserve"> </w:t>
      </w:r>
      <w:r w:rsidRPr="00993E57">
        <w:rPr>
          <w:rFonts w:ascii="Times New Roman" w:hAnsi="Times New Roman"/>
          <w:b w:val="0"/>
          <w:caps w:val="0"/>
          <w:szCs w:val="24"/>
        </w:rPr>
        <w:t>обязуется возместить потерпевшим причиненный вред, определяется в соответствии со ст. 7 Федерального закона «Об обязательном страховании гражданской ответственности вла</w:t>
      </w:r>
      <w:r w:rsidR="00A12FC6">
        <w:rPr>
          <w:rFonts w:ascii="Times New Roman" w:hAnsi="Times New Roman"/>
          <w:b w:val="0"/>
          <w:caps w:val="0"/>
          <w:szCs w:val="24"/>
        </w:rPr>
        <w:t>дельцев транспортных средств» №</w:t>
      </w:r>
      <w:r w:rsidR="00A12FC6">
        <w:rPr>
          <w:rFonts w:ascii="Times New Roman" w:hAnsi="Times New Roman"/>
          <w:b w:val="0"/>
          <w:caps w:val="0"/>
          <w:szCs w:val="24"/>
          <w:lang w:val="en-US"/>
        </w:rPr>
        <w:t> </w:t>
      </w:r>
      <w:r w:rsidRPr="00993E57">
        <w:rPr>
          <w:rFonts w:ascii="Times New Roman" w:hAnsi="Times New Roman"/>
          <w:b w:val="0"/>
          <w:caps w:val="0"/>
          <w:szCs w:val="24"/>
        </w:rPr>
        <w:t xml:space="preserve">40-ФЗ от </w:t>
      </w:r>
      <w:r w:rsidR="00FE06C7">
        <w:rPr>
          <w:rFonts w:ascii="Times New Roman" w:hAnsi="Times New Roman"/>
          <w:b w:val="0"/>
          <w:caps w:val="0"/>
          <w:szCs w:val="24"/>
        </w:rPr>
        <w:t>«</w:t>
      </w:r>
      <w:r w:rsidRPr="00993E57">
        <w:rPr>
          <w:rFonts w:ascii="Times New Roman" w:hAnsi="Times New Roman"/>
          <w:b w:val="0"/>
          <w:caps w:val="0"/>
          <w:szCs w:val="24"/>
        </w:rPr>
        <w:t>25</w:t>
      </w:r>
      <w:r w:rsidR="00A12FC6">
        <w:rPr>
          <w:rFonts w:ascii="Times New Roman" w:hAnsi="Times New Roman"/>
          <w:b w:val="0"/>
          <w:caps w:val="0"/>
          <w:szCs w:val="24"/>
        </w:rPr>
        <w:t>»</w:t>
      </w:r>
      <w:r w:rsidR="00A12FC6">
        <w:rPr>
          <w:rFonts w:ascii="Times New Roman" w:hAnsi="Times New Roman"/>
          <w:b w:val="0"/>
          <w:caps w:val="0"/>
          <w:szCs w:val="24"/>
          <w:lang w:val="en-US"/>
        </w:rPr>
        <w:t> </w:t>
      </w:r>
      <w:r w:rsidRPr="00993E57">
        <w:rPr>
          <w:rFonts w:ascii="Times New Roman" w:hAnsi="Times New Roman"/>
          <w:b w:val="0"/>
          <w:caps w:val="0"/>
          <w:szCs w:val="24"/>
        </w:rPr>
        <w:t>апреля</w:t>
      </w:r>
      <w:r w:rsidR="00A12FC6">
        <w:rPr>
          <w:rFonts w:ascii="Times New Roman" w:hAnsi="Times New Roman"/>
          <w:b w:val="0"/>
          <w:caps w:val="0"/>
          <w:szCs w:val="24"/>
          <w:lang w:val="en-US"/>
        </w:rPr>
        <w:t> </w:t>
      </w:r>
      <w:r w:rsidR="00A12FC6">
        <w:rPr>
          <w:rFonts w:ascii="Times New Roman" w:hAnsi="Times New Roman"/>
          <w:b w:val="0"/>
          <w:caps w:val="0"/>
          <w:szCs w:val="24"/>
        </w:rPr>
        <w:t>2002</w:t>
      </w:r>
      <w:r w:rsidR="00A12FC6">
        <w:rPr>
          <w:rFonts w:ascii="Times New Roman" w:hAnsi="Times New Roman"/>
          <w:b w:val="0"/>
          <w:caps w:val="0"/>
          <w:szCs w:val="24"/>
          <w:lang w:val="en-US"/>
        </w:rPr>
        <w:t> </w:t>
      </w:r>
      <w:r w:rsidRPr="00993E57">
        <w:rPr>
          <w:rFonts w:ascii="Times New Roman" w:hAnsi="Times New Roman"/>
          <w:b w:val="0"/>
          <w:caps w:val="0"/>
          <w:szCs w:val="24"/>
        </w:rPr>
        <w:t>г. в редакции, действующей на момент заключения договора страхования (полиса).</w:t>
      </w:r>
      <w:proofErr w:type="gramEnd"/>
    </w:p>
    <w:p w:rsidR="00CF451C" w:rsidRPr="00993E57" w:rsidRDefault="00CF451C" w:rsidP="00993E57">
      <w:pPr>
        <w:ind w:right="-1" w:firstLine="567"/>
        <w:contextualSpacing/>
        <w:jc w:val="both"/>
        <w:rPr>
          <w:sz w:val="24"/>
          <w:szCs w:val="24"/>
        </w:rPr>
      </w:pPr>
    </w:p>
    <w:p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СТРАХОВАЯ ПРЕМИЯ</w:t>
      </w:r>
    </w:p>
    <w:p w:rsidR="00993E57" w:rsidRPr="00993E57" w:rsidRDefault="00993E57" w:rsidP="00993E57">
      <w:pPr>
        <w:pStyle w:val="2Arial-0"/>
        <w:spacing w:before="0" w:after="0" w:line="240" w:lineRule="auto"/>
        <w:ind w:left="927"/>
        <w:contextualSpacing/>
        <w:jc w:val="left"/>
        <w:rPr>
          <w:rFonts w:ascii="Times New Roman" w:hAnsi="Times New Roman"/>
          <w:szCs w:val="24"/>
        </w:rPr>
      </w:pPr>
    </w:p>
    <w:p w:rsidR="001B7468" w:rsidRPr="00993E57" w:rsidRDefault="001B7468" w:rsidP="009C2C74">
      <w:pPr>
        <w:ind w:right="-1"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4.1.  </w:t>
      </w:r>
      <w:r w:rsidR="00D667BA">
        <w:rPr>
          <w:sz w:val="24"/>
          <w:szCs w:val="24"/>
        </w:rPr>
        <w:t>Общая с</w:t>
      </w:r>
      <w:r w:rsidRPr="00993E57">
        <w:rPr>
          <w:sz w:val="24"/>
          <w:szCs w:val="24"/>
        </w:rPr>
        <w:t xml:space="preserve">траховая премия по </w:t>
      </w:r>
      <w:r w:rsidR="00452518">
        <w:rPr>
          <w:sz w:val="24"/>
          <w:szCs w:val="24"/>
        </w:rPr>
        <w:t>настоящему</w:t>
      </w:r>
      <w:r w:rsidR="00452518" w:rsidRPr="00993E57">
        <w:rPr>
          <w:sz w:val="24"/>
          <w:szCs w:val="24"/>
        </w:rPr>
        <w:t xml:space="preserve"> </w:t>
      </w:r>
      <w:r w:rsidRPr="00993E57">
        <w:rPr>
          <w:sz w:val="24"/>
          <w:szCs w:val="24"/>
        </w:rPr>
        <w:t xml:space="preserve">Договору рассчитывается в соответствии </w:t>
      </w:r>
      <w:r w:rsidR="00D37BA0">
        <w:rPr>
          <w:sz w:val="24"/>
          <w:szCs w:val="24"/>
        </w:rPr>
        <w:br/>
      </w:r>
      <w:r w:rsidR="00CC1A9E">
        <w:rPr>
          <w:sz w:val="24"/>
          <w:szCs w:val="24"/>
        </w:rPr>
        <w:t xml:space="preserve">с </w:t>
      </w:r>
      <w:r w:rsidRPr="00993E57">
        <w:rPr>
          <w:sz w:val="24"/>
          <w:szCs w:val="24"/>
        </w:rPr>
        <w:t>пункт</w:t>
      </w:r>
      <w:r w:rsidR="00D0624A" w:rsidRPr="00993E57">
        <w:rPr>
          <w:sz w:val="24"/>
          <w:szCs w:val="24"/>
        </w:rPr>
        <w:t>ом</w:t>
      </w:r>
      <w:r w:rsidRPr="00993E57">
        <w:rPr>
          <w:sz w:val="24"/>
          <w:szCs w:val="24"/>
        </w:rPr>
        <w:t xml:space="preserve"> 4.2 Договора и </w:t>
      </w:r>
      <w:r w:rsidR="00D667BA">
        <w:rPr>
          <w:sz w:val="24"/>
          <w:szCs w:val="24"/>
        </w:rPr>
        <w:t>на момент подписания настоящего Договора составляет</w:t>
      </w:r>
      <w:proofErr w:type="gramStart"/>
      <w:r w:rsidR="001B663F">
        <w:rPr>
          <w:sz w:val="24"/>
          <w:szCs w:val="24"/>
        </w:rPr>
        <w:t xml:space="preserve"> </w:t>
      </w:r>
      <w:r w:rsidR="00D37BA0">
        <w:rPr>
          <w:sz w:val="24"/>
          <w:szCs w:val="24"/>
        </w:rPr>
        <w:br/>
      </w:r>
      <w:r w:rsidR="005B1975">
        <w:rPr>
          <w:b/>
          <w:sz w:val="24"/>
          <w:szCs w:val="24"/>
        </w:rPr>
        <w:t>________</w:t>
      </w:r>
      <w:r w:rsidR="00F86E80" w:rsidRPr="003F3F45">
        <w:rPr>
          <w:b/>
          <w:sz w:val="24"/>
          <w:szCs w:val="24"/>
        </w:rPr>
        <w:t xml:space="preserve"> (</w:t>
      </w:r>
      <w:r w:rsidR="005B1975">
        <w:rPr>
          <w:b/>
          <w:sz w:val="24"/>
          <w:szCs w:val="24"/>
        </w:rPr>
        <w:t>____________________________________</w:t>
      </w:r>
      <w:r w:rsidR="00F86E80" w:rsidRPr="003F3F45">
        <w:rPr>
          <w:b/>
          <w:sz w:val="24"/>
          <w:szCs w:val="24"/>
        </w:rPr>
        <w:t xml:space="preserve">) </w:t>
      </w:r>
      <w:proofErr w:type="gramEnd"/>
      <w:r w:rsidR="00F86E80" w:rsidRPr="003F3F45">
        <w:rPr>
          <w:b/>
          <w:sz w:val="24"/>
          <w:szCs w:val="24"/>
        </w:rPr>
        <w:t>рубл</w:t>
      </w:r>
      <w:r w:rsidR="002C3964">
        <w:rPr>
          <w:b/>
          <w:sz w:val="24"/>
          <w:szCs w:val="24"/>
        </w:rPr>
        <w:t>ей</w:t>
      </w:r>
      <w:r w:rsidR="00F86E80" w:rsidRPr="003F3F45">
        <w:rPr>
          <w:b/>
          <w:sz w:val="24"/>
          <w:szCs w:val="24"/>
        </w:rPr>
        <w:t xml:space="preserve"> </w:t>
      </w:r>
      <w:r w:rsidR="005B1975">
        <w:rPr>
          <w:b/>
          <w:sz w:val="24"/>
          <w:szCs w:val="24"/>
        </w:rPr>
        <w:t>___</w:t>
      </w:r>
      <w:r w:rsidR="002C3964">
        <w:rPr>
          <w:b/>
          <w:sz w:val="24"/>
          <w:szCs w:val="24"/>
        </w:rPr>
        <w:t xml:space="preserve"> </w:t>
      </w:r>
      <w:r w:rsidR="00CF337A">
        <w:rPr>
          <w:b/>
          <w:sz w:val="24"/>
          <w:szCs w:val="24"/>
        </w:rPr>
        <w:t>копе</w:t>
      </w:r>
      <w:r w:rsidR="00D37BA0">
        <w:rPr>
          <w:b/>
          <w:sz w:val="24"/>
          <w:szCs w:val="24"/>
        </w:rPr>
        <w:t>йки</w:t>
      </w:r>
      <w:r w:rsidRPr="00993E57">
        <w:rPr>
          <w:sz w:val="24"/>
          <w:szCs w:val="24"/>
        </w:rPr>
        <w:t>, НДС не облагается.</w:t>
      </w:r>
      <w:r w:rsidR="00556CD1">
        <w:rPr>
          <w:sz w:val="24"/>
          <w:szCs w:val="24"/>
        </w:rPr>
        <w:t xml:space="preserve"> </w:t>
      </w:r>
      <w:r w:rsidR="00556CD1" w:rsidRPr="00556CD1">
        <w:rPr>
          <w:sz w:val="24"/>
          <w:szCs w:val="24"/>
        </w:rPr>
        <w:t>КБК:320 0305 424 069 004</w:t>
      </w:r>
      <w:r w:rsidR="003B2387">
        <w:rPr>
          <w:sz w:val="24"/>
          <w:szCs w:val="24"/>
        </w:rPr>
        <w:t>8</w:t>
      </w:r>
      <w:r w:rsidR="00556CD1" w:rsidRPr="00556CD1">
        <w:rPr>
          <w:sz w:val="24"/>
          <w:szCs w:val="24"/>
        </w:rPr>
        <w:t xml:space="preserve"> 244</w:t>
      </w:r>
      <w:r w:rsidR="00556CD1">
        <w:rPr>
          <w:sz w:val="24"/>
          <w:szCs w:val="24"/>
        </w:rPr>
        <w:t>.</w:t>
      </w:r>
    </w:p>
    <w:p w:rsidR="00CF451C" w:rsidRPr="00993E57" w:rsidRDefault="00CF451C" w:rsidP="009C2C74">
      <w:pPr>
        <w:ind w:right="-1"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4.</w:t>
      </w:r>
      <w:r w:rsidR="00D0624A" w:rsidRPr="00993E57">
        <w:rPr>
          <w:sz w:val="24"/>
          <w:szCs w:val="24"/>
        </w:rPr>
        <w:t>2</w:t>
      </w:r>
      <w:r w:rsidRPr="00993E57">
        <w:rPr>
          <w:sz w:val="24"/>
          <w:szCs w:val="24"/>
        </w:rPr>
        <w:t>. Страховая премия определяется в соответствии с действующ</w:t>
      </w:r>
      <w:r w:rsidR="00D667BA">
        <w:rPr>
          <w:sz w:val="24"/>
          <w:szCs w:val="24"/>
        </w:rPr>
        <w:t>ей</w:t>
      </w:r>
      <w:r w:rsidRPr="00993E57">
        <w:rPr>
          <w:sz w:val="24"/>
          <w:szCs w:val="24"/>
        </w:rPr>
        <w:t xml:space="preserve"> </w:t>
      </w:r>
      <w:r w:rsidR="00D667BA">
        <w:rPr>
          <w:sz w:val="24"/>
          <w:szCs w:val="24"/>
        </w:rPr>
        <w:t xml:space="preserve">редакцией </w:t>
      </w:r>
      <w:r w:rsidR="008E1693" w:rsidRPr="008E1693">
        <w:rPr>
          <w:sz w:val="24"/>
          <w:szCs w:val="24"/>
        </w:rPr>
        <w:t>Указани</w:t>
      </w:r>
      <w:r w:rsidR="00D667BA">
        <w:rPr>
          <w:sz w:val="24"/>
          <w:szCs w:val="24"/>
        </w:rPr>
        <w:t>я</w:t>
      </w:r>
      <w:r w:rsidR="008E1693" w:rsidRPr="008E1693">
        <w:rPr>
          <w:sz w:val="24"/>
          <w:szCs w:val="24"/>
        </w:rPr>
        <w:t xml:space="preserve"> Банка России «О страховых тариф</w:t>
      </w:r>
      <w:r w:rsidR="00D667BA">
        <w:rPr>
          <w:sz w:val="24"/>
          <w:szCs w:val="24"/>
        </w:rPr>
        <w:t>ах</w:t>
      </w:r>
      <w:r w:rsidR="008E1693" w:rsidRPr="008E1693">
        <w:rPr>
          <w:sz w:val="24"/>
          <w:szCs w:val="24"/>
        </w:rPr>
        <w:t xml:space="preserve"> по обязательно</w:t>
      </w:r>
      <w:r w:rsidR="006214EB">
        <w:rPr>
          <w:sz w:val="24"/>
          <w:szCs w:val="24"/>
        </w:rPr>
        <w:t>му</w:t>
      </w:r>
      <w:r w:rsidR="008E1693" w:rsidRPr="008E1693">
        <w:rPr>
          <w:sz w:val="24"/>
          <w:szCs w:val="24"/>
        </w:rPr>
        <w:t xml:space="preserve"> страховани</w:t>
      </w:r>
      <w:r w:rsidR="006214EB">
        <w:rPr>
          <w:sz w:val="24"/>
          <w:szCs w:val="24"/>
        </w:rPr>
        <w:t>ю</w:t>
      </w:r>
      <w:r w:rsidR="008E1693" w:rsidRPr="008E1693">
        <w:rPr>
          <w:sz w:val="24"/>
          <w:szCs w:val="24"/>
        </w:rPr>
        <w:t xml:space="preserve"> гражданской ответственности владельцев транспортных средств»</w:t>
      </w:r>
      <w:r w:rsidRPr="00993E57">
        <w:rPr>
          <w:sz w:val="24"/>
          <w:szCs w:val="24"/>
        </w:rPr>
        <w:t xml:space="preserve"> в отношении каждого транспортного средства, указанного в Приложении 1 к </w:t>
      </w:r>
      <w:r w:rsidR="00542235">
        <w:rPr>
          <w:sz w:val="24"/>
          <w:szCs w:val="24"/>
        </w:rPr>
        <w:t>настоящему Договору</w:t>
      </w:r>
      <w:r w:rsidRPr="00993E57">
        <w:rPr>
          <w:sz w:val="24"/>
          <w:szCs w:val="24"/>
        </w:rPr>
        <w:t>.</w:t>
      </w:r>
    </w:p>
    <w:p w:rsidR="00AA202E" w:rsidRPr="00993E57" w:rsidRDefault="00AA202E" w:rsidP="009C2C74">
      <w:pPr>
        <w:ind w:right="-1" w:firstLine="709"/>
        <w:contextualSpacing/>
        <w:jc w:val="both"/>
        <w:rPr>
          <w:sz w:val="24"/>
          <w:szCs w:val="24"/>
        </w:rPr>
      </w:pPr>
      <w:proofErr w:type="gramStart"/>
      <w:r w:rsidRPr="00D355F6">
        <w:rPr>
          <w:sz w:val="24"/>
          <w:szCs w:val="24"/>
        </w:rPr>
        <w:t>В случае изменения на дату выдачи страховых полисов размеров базовых ставок страховых тарифов, коэффициентов страховых тарифов и их значений, требований к структуре страховых тарифов, порядка их применения и т.п., страховая премия уплачивается Страховщику исходя из действующих на дату выдачи соответствующих страховых полисов страховых тарифов и значений коэффициентов.</w:t>
      </w:r>
      <w:proofErr w:type="gramEnd"/>
    </w:p>
    <w:p w:rsidR="00CF451C" w:rsidRPr="00993E57" w:rsidRDefault="00D0624A" w:rsidP="009C2C74">
      <w:pPr>
        <w:pStyle w:val="af4"/>
        <w:contextualSpacing/>
        <w:rPr>
          <w:sz w:val="24"/>
          <w:szCs w:val="24"/>
        </w:rPr>
      </w:pPr>
      <w:r w:rsidRPr="00993E57">
        <w:rPr>
          <w:sz w:val="24"/>
          <w:szCs w:val="24"/>
        </w:rPr>
        <w:t>4.4</w:t>
      </w:r>
      <w:r w:rsidR="00CF451C" w:rsidRPr="00993E57">
        <w:rPr>
          <w:sz w:val="24"/>
          <w:szCs w:val="24"/>
        </w:rPr>
        <w:t>. По требованию одной из Сторон настоящего Договора другая Сторона обязана произвести сверку перечисленных Страховщику платежей страховых премий и страховых премий по фактически выданным Полисам.</w:t>
      </w:r>
    </w:p>
    <w:p w:rsidR="00CF451C" w:rsidRDefault="00D0624A" w:rsidP="009C2C74">
      <w:pPr>
        <w:pStyle w:val="af4"/>
        <w:contextualSpacing/>
        <w:rPr>
          <w:sz w:val="24"/>
          <w:szCs w:val="24"/>
        </w:rPr>
      </w:pPr>
      <w:r w:rsidRPr="00993E57">
        <w:rPr>
          <w:sz w:val="24"/>
          <w:szCs w:val="24"/>
        </w:rPr>
        <w:t>4.5</w:t>
      </w:r>
      <w:r w:rsidR="00CF451C" w:rsidRPr="00993E57">
        <w:rPr>
          <w:sz w:val="24"/>
          <w:szCs w:val="24"/>
        </w:rPr>
        <w:t>. Сверка, указанная в п. 4.</w:t>
      </w:r>
      <w:r w:rsidRPr="00993E57">
        <w:rPr>
          <w:sz w:val="24"/>
          <w:szCs w:val="24"/>
        </w:rPr>
        <w:t>4</w:t>
      </w:r>
      <w:r w:rsidR="00CF451C" w:rsidRPr="00993E57">
        <w:rPr>
          <w:sz w:val="24"/>
          <w:szCs w:val="24"/>
        </w:rPr>
        <w:t>. настоящего Договора, проводится Сторонам</w:t>
      </w:r>
      <w:r w:rsidR="00FE06C7">
        <w:rPr>
          <w:sz w:val="24"/>
          <w:szCs w:val="24"/>
        </w:rPr>
        <w:t>и не чаще 1 (одного) раза в 3 (т</w:t>
      </w:r>
      <w:r w:rsidR="00CF451C" w:rsidRPr="00993E57">
        <w:rPr>
          <w:sz w:val="24"/>
          <w:szCs w:val="24"/>
        </w:rPr>
        <w:t>ри) календарных месяца.</w:t>
      </w:r>
    </w:p>
    <w:p w:rsidR="00B84665" w:rsidRDefault="00B84665" w:rsidP="009C2C74">
      <w:pPr>
        <w:pStyle w:val="af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4.6. </w:t>
      </w:r>
      <w:r w:rsidRPr="009C2669">
        <w:rPr>
          <w:sz w:val="24"/>
          <w:szCs w:val="24"/>
        </w:rPr>
        <w:t>Расчеты</w:t>
      </w:r>
      <w:r>
        <w:rPr>
          <w:sz w:val="24"/>
          <w:szCs w:val="24"/>
        </w:rPr>
        <w:t xml:space="preserve"> </w:t>
      </w:r>
      <w:r w:rsidRPr="009C2669">
        <w:rPr>
          <w:sz w:val="24"/>
          <w:szCs w:val="24"/>
        </w:rPr>
        <w:t xml:space="preserve">между </w:t>
      </w:r>
      <w:r>
        <w:rPr>
          <w:sz w:val="24"/>
          <w:szCs w:val="24"/>
        </w:rPr>
        <w:t xml:space="preserve">Сторонами </w:t>
      </w:r>
      <w:r w:rsidRPr="009C2669">
        <w:rPr>
          <w:sz w:val="24"/>
          <w:szCs w:val="24"/>
        </w:rPr>
        <w:t>за оказанные услуги</w:t>
      </w:r>
      <w:r>
        <w:rPr>
          <w:sz w:val="24"/>
          <w:szCs w:val="24"/>
        </w:rPr>
        <w:t xml:space="preserve"> </w:t>
      </w:r>
      <w:r w:rsidRPr="009C2669">
        <w:rPr>
          <w:sz w:val="24"/>
          <w:szCs w:val="24"/>
        </w:rPr>
        <w:t>производятся</w:t>
      </w:r>
      <w:r>
        <w:rPr>
          <w:sz w:val="24"/>
          <w:szCs w:val="24"/>
        </w:rPr>
        <w:t xml:space="preserve"> </w:t>
      </w:r>
      <w:r w:rsidRPr="009C2669">
        <w:rPr>
          <w:sz w:val="24"/>
          <w:szCs w:val="24"/>
        </w:rPr>
        <w:t xml:space="preserve">не позднее </w:t>
      </w:r>
      <w:r w:rsidRPr="00FA6A87">
        <w:rPr>
          <w:b/>
          <w:sz w:val="24"/>
          <w:szCs w:val="24"/>
        </w:rPr>
        <w:t>7 (семи) рабочих дней</w:t>
      </w:r>
      <w:r w:rsidRPr="009C2669">
        <w:rPr>
          <w:sz w:val="24"/>
          <w:szCs w:val="24"/>
        </w:rPr>
        <w:t xml:space="preserve"> </w:t>
      </w:r>
      <w:proofErr w:type="gramStart"/>
      <w:r w:rsidRPr="009C2669">
        <w:rPr>
          <w:sz w:val="24"/>
          <w:szCs w:val="24"/>
        </w:rPr>
        <w:t>с даты подписания</w:t>
      </w:r>
      <w:proofErr w:type="gramEnd"/>
      <w:r w:rsidRPr="009C2669">
        <w:rPr>
          <w:sz w:val="24"/>
          <w:szCs w:val="24"/>
        </w:rPr>
        <w:t xml:space="preserve"> Сторонами акта сдачи-приемки оказанных услуг</w:t>
      </w:r>
      <w:r>
        <w:rPr>
          <w:sz w:val="24"/>
          <w:szCs w:val="24"/>
        </w:rPr>
        <w:t>.</w:t>
      </w:r>
    </w:p>
    <w:p w:rsidR="00173749" w:rsidRDefault="00173749" w:rsidP="009C2C74">
      <w:pPr>
        <w:pStyle w:val="af4"/>
        <w:contextualSpacing/>
        <w:rPr>
          <w:sz w:val="24"/>
          <w:szCs w:val="24"/>
        </w:rPr>
      </w:pPr>
    </w:p>
    <w:p w:rsidR="00173749" w:rsidRPr="00D07DC2" w:rsidRDefault="00173749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D07DC2">
        <w:rPr>
          <w:rFonts w:ascii="Times New Roman" w:hAnsi="Times New Roman"/>
          <w:szCs w:val="24"/>
        </w:rPr>
        <w:t>ОТВЕТСТВЕННОСТЬ СТОРОН</w:t>
      </w:r>
    </w:p>
    <w:p w:rsidR="00173749" w:rsidRPr="00173749" w:rsidRDefault="00173749" w:rsidP="00173749">
      <w:pPr>
        <w:pStyle w:val="a4"/>
        <w:widowControl/>
        <w:autoSpaceDE/>
        <w:autoSpaceDN/>
        <w:adjustRightInd/>
        <w:ind w:left="927"/>
        <w:rPr>
          <w:rFonts w:eastAsia="Times New Roman"/>
          <w:b/>
          <w:sz w:val="24"/>
          <w:szCs w:val="24"/>
        </w:rPr>
      </w:pPr>
    </w:p>
    <w:p w:rsidR="00173749" w:rsidRDefault="00173749" w:rsidP="00B36A1D">
      <w:pPr>
        <w:widowControl/>
        <w:tabs>
          <w:tab w:val="num" w:pos="0"/>
          <w:tab w:val="left" w:pos="993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</w:t>
      </w:r>
      <w:r w:rsidRPr="00173749">
        <w:rPr>
          <w:sz w:val="24"/>
          <w:szCs w:val="24"/>
        </w:rPr>
        <w:t xml:space="preserve"> </w:t>
      </w:r>
      <w:r w:rsidR="00ED5864">
        <w:rPr>
          <w:sz w:val="24"/>
          <w:szCs w:val="24"/>
        </w:rPr>
        <w:t xml:space="preserve">В </w:t>
      </w:r>
      <w:r w:rsidRPr="00173749">
        <w:rPr>
          <w:sz w:val="24"/>
          <w:szCs w:val="24"/>
        </w:rPr>
        <w:t>случае неисполнения либо ненадлежащего исполнения своих обязательств по настоящему Договору виновная сторона обязана возместить причиненные этим убытки в соответствии с действующим законодательством РФ.</w:t>
      </w:r>
    </w:p>
    <w:p w:rsidR="00B36A1D" w:rsidRPr="00B36A1D" w:rsidRDefault="00B36A1D" w:rsidP="00B36A1D">
      <w:pPr>
        <w:widowControl/>
        <w:tabs>
          <w:tab w:val="num" w:pos="0"/>
          <w:tab w:val="left" w:pos="993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Pr="00B36A1D">
        <w:rPr>
          <w:sz w:val="24"/>
          <w:szCs w:val="24"/>
        </w:rPr>
        <w:t xml:space="preserve">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(пеню) в размере одного процента от определенного в соответствии с </w:t>
      </w:r>
      <w:r w:rsidR="00452518" w:rsidRPr="00452518">
        <w:rPr>
          <w:sz w:val="24"/>
          <w:szCs w:val="24"/>
        </w:rPr>
        <w:t xml:space="preserve">ФЗ «Об ОСАГО» </w:t>
      </w:r>
      <w:r w:rsidRPr="00B36A1D">
        <w:rPr>
          <w:sz w:val="24"/>
          <w:szCs w:val="24"/>
        </w:rPr>
        <w:t xml:space="preserve">размера страхового возмещения по виду причиненного вреда каждому потерпевшему. </w:t>
      </w:r>
      <w:proofErr w:type="gramStart"/>
      <w:r w:rsidRPr="00B36A1D">
        <w:rPr>
          <w:sz w:val="24"/>
          <w:szCs w:val="24"/>
        </w:rPr>
        <w:t>При возмещении вреда на основании пунктов 15.1 - 15.3 статьи</w:t>
      </w:r>
      <w:r>
        <w:rPr>
          <w:sz w:val="24"/>
          <w:szCs w:val="24"/>
        </w:rPr>
        <w:t xml:space="preserve"> 12</w:t>
      </w:r>
      <w:r w:rsidRPr="00B36A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ФЗ «Об ОСАГО» </w:t>
      </w:r>
      <w:r w:rsidRPr="00B36A1D">
        <w:rPr>
          <w:sz w:val="24"/>
          <w:szCs w:val="24"/>
        </w:rPr>
        <w:t xml:space="preserve">в случае нарушения установленного абзацем вторым пункта 15.2 статьи 12 ФЗ «Об ОСАГО» срока проведения восстановительного ремонта поврежденного транспортного средства или срока, согласованного страховщиком и потерпевшим и превышающего установленный абзацем вторым пункта 15.2 статьи 12 ФЗ «Об ОСАГО» срок проведения восстановительного ремонта поврежденного транспортного средства, страховщик </w:t>
      </w:r>
      <w:r w:rsidRPr="00B36A1D">
        <w:rPr>
          <w:sz w:val="24"/>
          <w:szCs w:val="24"/>
        </w:rPr>
        <w:lastRenderedPageBreak/>
        <w:t>за</w:t>
      </w:r>
      <w:proofErr w:type="gramEnd"/>
      <w:r w:rsidRPr="00B36A1D">
        <w:rPr>
          <w:sz w:val="24"/>
          <w:szCs w:val="24"/>
        </w:rPr>
        <w:t xml:space="preserve"> каждый день просрочки уплачивает потерпевшему неустойку (пеню) в размере 0,5 процента от определенной в соответствии с ФЗ «Об ОСАГО» суммы страхового возмещения, но не более суммы такого возмещения.</w:t>
      </w:r>
    </w:p>
    <w:p w:rsidR="00B36A1D" w:rsidRPr="00B36A1D" w:rsidRDefault="008F10A4" w:rsidP="00B36A1D">
      <w:pPr>
        <w:widowControl/>
        <w:tabs>
          <w:tab w:val="num" w:pos="0"/>
          <w:tab w:val="left" w:pos="993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proofErr w:type="gramStart"/>
      <w:r w:rsidR="00B36A1D" w:rsidRPr="00B36A1D">
        <w:rPr>
          <w:sz w:val="24"/>
          <w:szCs w:val="24"/>
        </w:rPr>
        <w:t>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санкции в размере 0,05 процента от установленной ФЗ «Об ОСАГО» страховой суммы по виду причиненного вреда каждому потерпевшему.</w:t>
      </w:r>
      <w:proofErr w:type="gramEnd"/>
    </w:p>
    <w:p w:rsidR="00B36A1D" w:rsidRPr="00B36A1D" w:rsidRDefault="00B36A1D" w:rsidP="00B36A1D">
      <w:pPr>
        <w:widowControl/>
        <w:tabs>
          <w:tab w:val="num" w:pos="0"/>
          <w:tab w:val="left" w:pos="993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proofErr w:type="gramStart"/>
      <w:r w:rsidRPr="00B36A1D">
        <w:rPr>
          <w:sz w:val="24"/>
          <w:szCs w:val="24"/>
        </w:rPr>
        <w:t>5.</w:t>
      </w:r>
      <w:r w:rsidR="008F10A4">
        <w:rPr>
          <w:sz w:val="24"/>
          <w:szCs w:val="24"/>
        </w:rPr>
        <w:t>4</w:t>
      </w:r>
      <w:r w:rsidRPr="00B36A1D">
        <w:rPr>
          <w:sz w:val="24"/>
          <w:szCs w:val="24"/>
        </w:rPr>
        <w:t xml:space="preserve"> Страховщик освобождается от обязанности уплаты неустойки (пени), суммы финансовой санкции и (или) штрафа, если обязательства страховщика были исполнены в порядке и в сроки, которые установлены</w:t>
      </w:r>
      <w:r w:rsidR="008F10A4">
        <w:rPr>
          <w:sz w:val="24"/>
          <w:szCs w:val="24"/>
        </w:rPr>
        <w:t xml:space="preserve"> </w:t>
      </w:r>
      <w:r w:rsidR="008F10A4" w:rsidRPr="008F10A4">
        <w:rPr>
          <w:sz w:val="24"/>
          <w:szCs w:val="24"/>
        </w:rPr>
        <w:t>ФЗ «Об ОСАГО»</w:t>
      </w:r>
      <w:r w:rsidRPr="00B36A1D">
        <w:rPr>
          <w:sz w:val="24"/>
          <w:szCs w:val="24"/>
        </w:rPr>
        <w:t>, Федеральным законом "Об уполномоченном по правам потребителей финансовых услуг", а также</w:t>
      </w:r>
      <w:r w:rsidR="00DC4348">
        <w:rPr>
          <w:sz w:val="24"/>
          <w:szCs w:val="24"/>
        </w:rPr>
        <w:t>,</w:t>
      </w:r>
      <w:r w:rsidRPr="00B36A1D">
        <w:rPr>
          <w:sz w:val="24"/>
          <w:szCs w:val="24"/>
        </w:rPr>
        <w:t xml:space="preserve"> если страховщик докажет, что нарушение сроков произошло вследствие непреодолимой силы или по вине потерпевшего.</w:t>
      </w:r>
      <w:proofErr w:type="gramEnd"/>
    </w:p>
    <w:p w:rsidR="00334954" w:rsidRPr="00993E57" w:rsidRDefault="00334954" w:rsidP="00993E57">
      <w:pPr>
        <w:pStyle w:val="af4"/>
        <w:ind w:firstLine="567"/>
        <w:contextualSpacing/>
        <w:rPr>
          <w:sz w:val="24"/>
          <w:szCs w:val="24"/>
        </w:rPr>
      </w:pPr>
    </w:p>
    <w:p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СРОК ДЕЙСТВИЯ ДОГОВОРА, порядок изменения</w:t>
      </w:r>
    </w:p>
    <w:p w:rsidR="00993E57" w:rsidRPr="00993E57" w:rsidRDefault="00993E57" w:rsidP="00993E57">
      <w:pPr>
        <w:pStyle w:val="2Arial-0"/>
        <w:spacing w:before="0" w:after="0" w:line="240" w:lineRule="auto"/>
        <w:ind w:left="927"/>
        <w:contextualSpacing/>
        <w:jc w:val="left"/>
        <w:rPr>
          <w:rFonts w:ascii="Times New Roman" w:hAnsi="Times New Roman"/>
          <w:szCs w:val="24"/>
        </w:rPr>
      </w:pPr>
    </w:p>
    <w:p w:rsidR="00173749" w:rsidRDefault="00173749" w:rsidP="00173749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>6</w:t>
      </w:r>
      <w:r w:rsidR="00CF451C" w:rsidRPr="00993E57">
        <w:rPr>
          <w:sz w:val="24"/>
          <w:szCs w:val="24"/>
        </w:rPr>
        <w:t xml:space="preserve">.1. </w:t>
      </w:r>
      <w:r w:rsidR="00DC4348">
        <w:rPr>
          <w:sz w:val="24"/>
          <w:szCs w:val="24"/>
        </w:rPr>
        <w:t xml:space="preserve">Настоящий </w:t>
      </w:r>
      <w:r w:rsidR="00CF451C" w:rsidRPr="00993E57">
        <w:rPr>
          <w:sz w:val="24"/>
          <w:szCs w:val="24"/>
        </w:rPr>
        <w:t xml:space="preserve">Договор </w:t>
      </w:r>
      <w:r w:rsidR="00CF1AC7" w:rsidRPr="00993E57">
        <w:rPr>
          <w:sz w:val="24"/>
          <w:szCs w:val="24"/>
        </w:rPr>
        <w:t>вступает</w:t>
      </w:r>
      <w:r w:rsidR="00CF451C" w:rsidRPr="00993E57">
        <w:rPr>
          <w:sz w:val="24"/>
          <w:szCs w:val="24"/>
        </w:rPr>
        <w:t xml:space="preserve"> в силу со дня подписания его сторонами и действует  до 24</w:t>
      </w:r>
      <w:r w:rsidR="0033711D">
        <w:rPr>
          <w:sz w:val="24"/>
          <w:szCs w:val="24"/>
        </w:rPr>
        <w:t>ч.</w:t>
      </w:r>
      <w:r w:rsidR="00CF451C" w:rsidRPr="00993E57">
        <w:rPr>
          <w:sz w:val="24"/>
          <w:szCs w:val="24"/>
        </w:rPr>
        <w:t>00</w:t>
      </w:r>
      <w:r w:rsidR="0033711D">
        <w:rPr>
          <w:sz w:val="24"/>
          <w:szCs w:val="24"/>
        </w:rPr>
        <w:t>мин.</w:t>
      </w:r>
      <w:r w:rsidR="00CF451C" w:rsidRPr="00993E57">
        <w:rPr>
          <w:sz w:val="24"/>
          <w:szCs w:val="24"/>
        </w:rPr>
        <w:t xml:space="preserve"> дня окончания действия последнего страхового полиса, оформленного в рамках настоящего Договора в отношении транспортн</w:t>
      </w:r>
      <w:r w:rsidR="00497CC0">
        <w:rPr>
          <w:sz w:val="24"/>
          <w:szCs w:val="24"/>
        </w:rPr>
        <w:t>ых</w:t>
      </w:r>
      <w:r w:rsidR="00CF451C" w:rsidRPr="00993E57">
        <w:rPr>
          <w:sz w:val="24"/>
          <w:szCs w:val="24"/>
        </w:rPr>
        <w:t xml:space="preserve"> ср</w:t>
      </w:r>
      <w:r w:rsidR="00FE06C7">
        <w:rPr>
          <w:sz w:val="24"/>
          <w:szCs w:val="24"/>
        </w:rPr>
        <w:t>едств, указанн</w:t>
      </w:r>
      <w:r w:rsidR="00497CC0">
        <w:rPr>
          <w:sz w:val="24"/>
          <w:szCs w:val="24"/>
        </w:rPr>
        <w:t>ых</w:t>
      </w:r>
      <w:r w:rsidR="00FE06C7">
        <w:rPr>
          <w:sz w:val="24"/>
          <w:szCs w:val="24"/>
        </w:rPr>
        <w:t xml:space="preserve"> в Приложении </w:t>
      </w:r>
      <w:r w:rsidR="00CF451C" w:rsidRPr="00993E57">
        <w:rPr>
          <w:sz w:val="24"/>
          <w:szCs w:val="24"/>
        </w:rPr>
        <w:t>1 к Договору.</w:t>
      </w:r>
    </w:p>
    <w:p w:rsidR="00CF451C" w:rsidRPr="00173749" w:rsidRDefault="00173749" w:rsidP="00173749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 xml:space="preserve">6.2. </w:t>
      </w:r>
      <w:r w:rsidR="00CF451C" w:rsidRPr="00173749">
        <w:rPr>
          <w:rFonts w:eastAsia="Times New Roman"/>
          <w:sz w:val="24"/>
          <w:szCs w:val="24"/>
        </w:rPr>
        <w:t xml:space="preserve">Срок </w:t>
      </w:r>
      <w:r w:rsidR="00497CC0">
        <w:rPr>
          <w:rFonts w:eastAsia="Times New Roman"/>
          <w:sz w:val="24"/>
          <w:szCs w:val="24"/>
        </w:rPr>
        <w:t>страхования по Полисам</w:t>
      </w:r>
      <w:r w:rsidR="00CF451C" w:rsidRPr="00173749">
        <w:rPr>
          <w:rFonts w:eastAsia="Times New Roman"/>
          <w:sz w:val="24"/>
          <w:szCs w:val="24"/>
        </w:rPr>
        <w:t>, выдаваем</w:t>
      </w:r>
      <w:r w:rsidR="00497CC0">
        <w:rPr>
          <w:rFonts w:eastAsia="Times New Roman"/>
          <w:sz w:val="24"/>
          <w:szCs w:val="24"/>
        </w:rPr>
        <w:t>ым</w:t>
      </w:r>
      <w:r w:rsidR="00CF451C" w:rsidRPr="00173749">
        <w:rPr>
          <w:rFonts w:eastAsia="Times New Roman"/>
          <w:sz w:val="24"/>
          <w:szCs w:val="24"/>
        </w:rPr>
        <w:t xml:space="preserve"> на основании настоящего </w:t>
      </w:r>
      <w:r w:rsidR="00DC4348">
        <w:rPr>
          <w:rFonts w:eastAsia="Times New Roman"/>
          <w:sz w:val="24"/>
          <w:szCs w:val="24"/>
        </w:rPr>
        <w:t>Д</w:t>
      </w:r>
      <w:r w:rsidR="00CF451C" w:rsidRPr="00173749">
        <w:rPr>
          <w:rFonts w:eastAsia="Times New Roman"/>
          <w:sz w:val="24"/>
          <w:szCs w:val="24"/>
        </w:rPr>
        <w:t>оговора</w:t>
      </w:r>
      <w:r w:rsidR="00497CC0">
        <w:rPr>
          <w:rFonts w:eastAsia="Times New Roman"/>
          <w:sz w:val="24"/>
          <w:szCs w:val="24"/>
        </w:rPr>
        <w:t>,</w:t>
      </w:r>
      <w:r w:rsidR="004240BE" w:rsidRPr="00173749">
        <w:rPr>
          <w:rFonts w:eastAsia="Times New Roman"/>
          <w:sz w:val="24"/>
          <w:szCs w:val="24"/>
        </w:rPr>
        <w:t xml:space="preserve"> </w:t>
      </w:r>
      <w:r w:rsidR="00CF451C" w:rsidRPr="00173749">
        <w:rPr>
          <w:rFonts w:eastAsia="Times New Roman"/>
          <w:sz w:val="24"/>
          <w:szCs w:val="24"/>
        </w:rPr>
        <w:t xml:space="preserve">составляет </w:t>
      </w:r>
      <w:r w:rsidR="00BC533F" w:rsidRPr="00173749">
        <w:rPr>
          <w:rFonts w:eastAsia="Times New Roman"/>
          <w:sz w:val="24"/>
          <w:szCs w:val="24"/>
        </w:rPr>
        <w:t xml:space="preserve">1 год </w:t>
      </w:r>
      <w:r w:rsidR="00CF451C" w:rsidRPr="00173749">
        <w:rPr>
          <w:rFonts w:eastAsia="Times New Roman"/>
          <w:sz w:val="24"/>
          <w:szCs w:val="24"/>
        </w:rPr>
        <w:t xml:space="preserve">и указывается в каждом Полисе. 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Страхованием покрываются страховые случаи, произошедшие в пределах срока страхования, указанного в соответствующем Полисе.</w:t>
      </w:r>
    </w:p>
    <w:p w:rsidR="007838BB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838BB" w:rsidRPr="00993E57">
        <w:rPr>
          <w:sz w:val="24"/>
          <w:szCs w:val="24"/>
        </w:rPr>
        <w:t>.3.</w:t>
      </w:r>
      <w:r w:rsidR="00354819" w:rsidRPr="00993E57">
        <w:rPr>
          <w:sz w:val="24"/>
          <w:szCs w:val="24"/>
        </w:rPr>
        <w:t>Оформление Полис</w:t>
      </w:r>
      <w:r w:rsidR="00497CC0">
        <w:rPr>
          <w:sz w:val="24"/>
          <w:szCs w:val="24"/>
        </w:rPr>
        <w:t>ов</w:t>
      </w:r>
      <w:r w:rsidR="00354819" w:rsidRPr="00993E57">
        <w:rPr>
          <w:sz w:val="24"/>
          <w:szCs w:val="24"/>
        </w:rPr>
        <w:t xml:space="preserve"> на транспортные средства в рамках </w:t>
      </w:r>
      <w:r w:rsidR="00497CC0">
        <w:rPr>
          <w:sz w:val="24"/>
          <w:szCs w:val="24"/>
        </w:rPr>
        <w:t xml:space="preserve">настоящего </w:t>
      </w:r>
      <w:r w:rsidR="00354819" w:rsidRPr="00993E57">
        <w:rPr>
          <w:sz w:val="24"/>
          <w:szCs w:val="24"/>
        </w:rPr>
        <w:t>Договора</w:t>
      </w:r>
      <w:r w:rsidR="00497CC0">
        <w:rPr>
          <w:sz w:val="24"/>
          <w:szCs w:val="24"/>
        </w:rPr>
        <w:t xml:space="preserve"> </w:t>
      </w:r>
      <w:r w:rsidR="00354819" w:rsidRPr="00993E57">
        <w:rPr>
          <w:sz w:val="24"/>
          <w:szCs w:val="24"/>
        </w:rPr>
        <w:t xml:space="preserve">осуществляется на основании Заявления </w:t>
      </w:r>
      <w:r w:rsidR="00497CC0">
        <w:rPr>
          <w:sz w:val="24"/>
          <w:szCs w:val="24"/>
        </w:rPr>
        <w:t xml:space="preserve">страхователя </w:t>
      </w:r>
      <w:r w:rsidR="00354819" w:rsidRPr="00993E57">
        <w:rPr>
          <w:sz w:val="24"/>
          <w:szCs w:val="24"/>
        </w:rPr>
        <w:t xml:space="preserve">о заключении </w:t>
      </w:r>
      <w:proofErr w:type="gramStart"/>
      <w:r w:rsidR="00354819" w:rsidRPr="00993E57">
        <w:rPr>
          <w:sz w:val="24"/>
          <w:szCs w:val="24"/>
        </w:rPr>
        <w:t>договора обязательного страхования гражданской ответственности владельцев транспортн</w:t>
      </w:r>
      <w:r w:rsidR="00497CC0">
        <w:rPr>
          <w:sz w:val="24"/>
          <w:szCs w:val="24"/>
        </w:rPr>
        <w:t>ого</w:t>
      </w:r>
      <w:r w:rsidR="00354819" w:rsidRPr="00993E57">
        <w:rPr>
          <w:sz w:val="24"/>
          <w:szCs w:val="24"/>
        </w:rPr>
        <w:t xml:space="preserve"> средств</w:t>
      </w:r>
      <w:r w:rsidR="00497CC0">
        <w:rPr>
          <w:sz w:val="24"/>
          <w:szCs w:val="24"/>
        </w:rPr>
        <w:t>а</w:t>
      </w:r>
      <w:proofErr w:type="gramEnd"/>
      <w:r w:rsidR="00354819" w:rsidRPr="00993E57">
        <w:rPr>
          <w:sz w:val="24"/>
          <w:szCs w:val="24"/>
        </w:rPr>
        <w:t xml:space="preserve"> </w:t>
      </w:r>
      <w:r w:rsidR="00CC1A9E">
        <w:rPr>
          <w:sz w:val="24"/>
          <w:szCs w:val="24"/>
        </w:rPr>
        <w:t>с</w:t>
      </w:r>
      <w:r w:rsidR="00334954" w:rsidRPr="00993E57">
        <w:rPr>
          <w:sz w:val="24"/>
          <w:szCs w:val="24"/>
        </w:rPr>
        <w:t xml:space="preserve"> приложением документов, предусмотренных п</w:t>
      </w:r>
      <w:r w:rsidR="00DC4348">
        <w:rPr>
          <w:sz w:val="24"/>
          <w:szCs w:val="24"/>
        </w:rPr>
        <w:t xml:space="preserve">унктом </w:t>
      </w:r>
      <w:r w:rsidR="00334954" w:rsidRPr="00993E57">
        <w:rPr>
          <w:sz w:val="24"/>
          <w:szCs w:val="24"/>
        </w:rPr>
        <w:t>3 ст.15 ФЗ</w:t>
      </w:r>
      <w:r w:rsidR="00497CC0">
        <w:rPr>
          <w:sz w:val="24"/>
          <w:szCs w:val="24"/>
        </w:rPr>
        <w:t xml:space="preserve"> «Об ОСАГО».</w:t>
      </w:r>
    </w:p>
    <w:p w:rsidR="00CF451C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F451C" w:rsidRPr="00993E57">
        <w:rPr>
          <w:sz w:val="24"/>
          <w:szCs w:val="24"/>
        </w:rPr>
        <w:t>.</w:t>
      </w:r>
      <w:r w:rsidR="004240BE" w:rsidRPr="00993E57">
        <w:rPr>
          <w:sz w:val="24"/>
          <w:szCs w:val="24"/>
        </w:rPr>
        <w:t>4</w:t>
      </w:r>
      <w:r w:rsidR="00CF451C" w:rsidRPr="00993E57">
        <w:rPr>
          <w:sz w:val="24"/>
          <w:szCs w:val="24"/>
        </w:rPr>
        <w:t xml:space="preserve">. В случае </w:t>
      </w:r>
      <w:r w:rsidR="00CC2BFC">
        <w:rPr>
          <w:sz w:val="24"/>
          <w:szCs w:val="24"/>
        </w:rPr>
        <w:t>утраты (гибели)</w:t>
      </w:r>
      <w:r w:rsidR="00CC2BFC" w:rsidRPr="00993E57">
        <w:rPr>
          <w:sz w:val="24"/>
          <w:szCs w:val="24"/>
        </w:rPr>
        <w:t xml:space="preserve"> </w:t>
      </w:r>
      <w:r w:rsidR="00CC2BFC">
        <w:rPr>
          <w:sz w:val="24"/>
          <w:szCs w:val="24"/>
        </w:rPr>
        <w:t xml:space="preserve">или смены собственника </w:t>
      </w:r>
      <w:r w:rsidR="00CF451C" w:rsidRPr="00993E57">
        <w:rPr>
          <w:sz w:val="24"/>
          <w:szCs w:val="24"/>
        </w:rPr>
        <w:t>транспортного средства</w:t>
      </w:r>
      <w:r w:rsidR="0033711D">
        <w:rPr>
          <w:sz w:val="24"/>
          <w:szCs w:val="24"/>
        </w:rPr>
        <w:t>, указанного в выданном Страхователю Полисе</w:t>
      </w:r>
      <w:r w:rsidR="00CF451C" w:rsidRPr="00993E57">
        <w:rPr>
          <w:sz w:val="24"/>
          <w:szCs w:val="24"/>
        </w:rPr>
        <w:t xml:space="preserve"> или приобретения транспортного средства, не указанного в </w:t>
      </w:r>
      <w:r w:rsidR="00497CC0">
        <w:rPr>
          <w:sz w:val="24"/>
          <w:szCs w:val="24"/>
        </w:rPr>
        <w:t>Приложении 1 к настоящему Договору</w:t>
      </w:r>
      <w:r w:rsidR="00CF451C" w:rsidRPr="00993E57">
        <w:rPr>
          <w:sz w:val="24"/>
          <w:szCs w:val="24"/>
        </w:rPr>
        <w:t xml:space="preserve">, Страхователь сообщает </w:t>
      </w:r>
      <w:r w:rsidR="00497CC0">
        <w:rPr>
          <w:sz w:val="24"/>
          <w:szCs w:val="24"/>
        </w:rPr>
        <w:t xml:space="preserve">об этом </w:t>
      </w:r>
      <w:r w:rsidR="00CF451C" w:rsidRPr="00993E57">
        <w:rPr>
          <w:sz w:val="24"/>
          <w:szCs w:val="24"/>
        </w:rPr>
        <w:t>Страховщику в письменной форме</w:t>
      </w:r>
      <w:r w:rsidR="00497CC0">
        <w:rPr>
          <w:sz w:val="24"/>
          <w:szCs w:val="24"/>
        </w:rPr>
        <w:t>.</w:t>
      </w:r>
    </w:p>
    <w:p w:rsidR="00CF451C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F451C" w:rsidRPr="00993E57">
        <w:rPr>
          <w:sz w:val="24"/>
          <w:szCs w:val="24"/>
        </w:rPr>
        <w:t>.</w:t>
      </w:r>
      <w:r w:rsidR="004240BE" w:rsidRPr="00993E57">
        <w:rPr>
          <w:sz w:val="24"/>
          <w:szCs w:val="24"/>
        </w:rPr>
        <w:t>5</w:t>
      </w:r>
      <w:r w:rsidR="00CF451C" w:rsidRPr="00993E57">
        <w:rPr>
          <w:sz w:val="24"/>
          <w:szCs w:val="24"/>
        </w:rPr>
        <w:t xml:space="preserve">. Страховщик при получении от Страхователя заявления об изменении сведений, указанных в Приложении 1 </w:t>
      </w:r>
      <w:r w:rsidR="00F93968">
        <w:rPr>
          <w:sz w:val="24"/>
          <w:szCs w:val="24"/>
        </w:rPr>
        <w:t>к настоящему Договору</w:t>
      </w:r>
      <w:r w:rsidR="00CF451C" w:rsidRPr="00993E57">
        <w:rPr>
          <w:sz w:val="24"/>
          <w:szCs w:val="24"/>
        </w:rPr>
        <w:t xml:space="preserve">, обязан: 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- оформить страховой Полис на приобретенное транспортное средство </w:t>
      </w:r>
      <w:r w:rsidR="0033711D">
        <w:rPr>
          <w:sz w:val="24"/>
          <w:szCs w:val="24"/>
        </w:rPr>
        <w:t>при условии</w:t>
      </w:r>
      <w:r w:rsidRPr="00993E57">
        <w:rPr>
          <w:sz w:val="24"/>
          <w:szCs w:val="24"/>
        </w:rPr>
        <w:t xml:space="preserve"> уплат</w:t>
      </w:r>
      <w:r w:rsidR="0033711D">
        <w:rPr>
          <w:sz w:val="24"/>
          <w:szCs w:val="24"/>
        </w:rPr>
        <w:t>ы</w:t>
      </w:r>
      <w:r w:rsidRPr="00993E57">
        <w:rPr>
          <w:sz w:val="24"/>
          <w:szCs w:val="24"/>
        </w:rPr>
        <w:t xml:space="preserve"> Страхователем страховой премии, рассчитанной, исходя из страховых тарифов, действующих на момент заключения договора ОСАГО (Полиса)</w:t>
      </w:r>
      <w:r w:rsidR="00F93968">
        <w:rPr>
          <w:sz w:val="24"/>
          <w:szCs w:val="24"/>
        </w:rPr>
        <w:t>;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- </w:t>
      </w:r>
      <w:r w:rsidR="00F93968">
        <w:rPr>
          <w:sz w:val="24"/>
          <w:szCs w:val="24"/>
        </w:rPr>
        <w:t xml:space="preserve">произвести возврат части страховой премии по </w:t>
      </w:r>
      <w:r w:rsidR="0033711D">
        <w:rPr>
          <w:sz w:val="24"/>
          <w:szCs w:val="24"/>
        </w:rPr>
        <w:t>П</w:t>
      </w:r>
      <w:r w:rsidR="00F93968">
        <w:rPr>
          <w:sz w:val="24"/>
          <w:szCs w:val="24"/>
        </w:rPr>
        <w:t xml:space="preserve">олису, оформленному в отношении </w:t>
      </w:r>
      <w:r w:rsidR="00CC2BFC">
        <w:rPr>
          <w:sz w:val="24"/>
          <w:szCs w:val="24"/>
        </w:rPr>
        <w:t xml:space="preserve">утраченного (погибшего) </w:t>
      </w:r>
      <w:r w:rsidR="00F93968">
        <w:rPr>
          <w:sz w:val="24"/>
          <w:szCs w:val="24"/>
        </w:rPr>
        <w:t>транспортного средства</w:t>
      </w:r>
      <w:r w:rsidR="00CC2BFC">
        <w:rPr>
          <w:sz w:val="24"/>
          <w:szCs w:val="24"/>
        </w:rPr>
        <w:t xml:space="preserve"> или транспортного средства, собственник которого сменился</w:t>
      </w:r>
      <w:r w:rsidRPr="00993E57">
        <w:rPr>
          <w:sz w:val="24"/>
          <w:szCs w:val="24"/>
        </w:rPr>
        <w:t>.</w:t>
      </w:r>
    </w:p>
    <w:p w:rsidR="00CF451C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При </w:t>
      </w:r>
      <w:r w:rsidR="00CC2BFC">
        <w:rPr>
          <w:sz w:val="24"/>
          <w:szCs w:val="24"/>
        </w:rPr>
        <w:t>утрате (гибели)</w:t>
      </w:r>
      <w:r w:rsidR="00CC2BFC" w:rsidRPr="00993E57">
        <w:rPr>
          <w:sz w:val="24"/>
          <w:szCs w:val="24"/>
        </w:rPr>
        <w:t xml:space="preserve"> </w:t>
      </w:r>
      <w:r w:rsidR="00CC2BFC">
        <w:rPr>
          <w:sz w:val="24"/>
          <w:szCs w:val="24"/>
        </w:rPr>
        <w:t xml:space="preserve">или </w:t>
      </w:r>
      <w:r w:rsidR="00CC2BFC" w:rsidRPr="00993E57">
        <w:rPr>
          <w:sz w:val="24"/>
          <w:szCs w:val="24"/>
        </w:rPr>
        <w:t xml:space="preserve">смене собственника </w:t>
      </w:r>
      <w:r w:rsidRPr="00993E57">
        <w:rPr>
          <w:sz w:val="24"/>
          <w:szCs w:val="24"/>
        </w:rPr>
        <w:t>транспортного средства страховой Полис</w:t>
      </w:r>
      <w:r w:rsidR="00A60058">
        <w:rPr>
          <w:sz w:val="24"/>
          <w:szCs w:val="24"/>
        </w:rPr>
        <w:t>, оформленный на бланке строгой отчетности,</w:t>
      </w:r>
      <w:r w:rsidRPr="00993E57">
        <w:rPr>
          <w:sz w:val="24"/>
          <w:szCs w:val="24"/>
        </w:rPr>
        <w:t xml:space="preserve"> возвращается Страхователем Страховщику. При этом Страховщик возвращает Страхователю часть страховой премии в соответствии с Правилами и настоящим </w:t>
      </w:r>
      <w:r w:rsidR="00CC2BFC">
        <w:rPr>
          <w:sz w:val="24"/>
          <w:szCs w:val="24"/>
        </w:rPr>
        <w:t>Д</w:t>
      </w:r>
      <w:r w:rsidRPr="00993E57">
        <w:rPr>
          <w:sz w:val="24"/>
          <w:szCs w:val="24"/>
        </w:rPr>
        <w:t>оговором.</w:t>
      </w:r>
    </w:p>
    <w:p w:rsidR="00993E57" w:rsidRPr="00993E57" w:rsidRDefault="00993E57" w:rsidP="00993E57">
      <w:pPr>
        <w:ind w:firstLine="567"/>
        <w:contextualSpacing/>
        <w:jc w:val="both"/>
        <w:rPr>
          <w:sz w:val="24"/>
          <w:szCs w:val="24"/>
        </w:rPr>
      </w:pPr>
    </w:p>
    <w:p w:rsidR="00CF451C" w:rsidRDefault="00CF451C" w:rsidP="00CF1AC7">
      <w:pPr>
        <w:pStyle w:val="2Arial-0"/>
        <w:numPr>
          <w:ilvl w:val="0"/>
          <w:numId w:val="42"/>
        </w:numPr>
        <w:spacing w:before="0" w:after="0" w:line="240" w:lineRule="auto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ПОРЯДОК ПРЕКРАЩЕНИЯ полиса ОБЯЗАТЕЛЬНОГО СТРАХОВАНИЯ</w:t>
      </w:r>
    </w:p>
    <w:p w:rsidR="00993E57" w:rsidRPr="00993E57" w:rsidRDefault="00993E57" w:rsidP="00993E57">
      <w:pPr>
        <w:pStyle w:val="2Arial-0"/>
        <w:spacing w:before="0" w:after="0" w:line="240" w:lineRule="auto"/>
        <w:ind w:left="360"/>
        <w:contextualSpacing/>
        <w:jc w:val="left"/>
        <w:rPr>
          <w:rFonts w:ascii="Times New Roman" w:hAnsi="Times New Roman"/>
          <w:szCs w:val="24"/>
        </w:rPr>
      </w:pPr>
    </w:p>
    <w:p w:rsidR="00CF451C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F451C" w:rsidRPr="00993E57">
        <w:rPr>
          <w:sz w:val="24"/>
          <w:szCs w:val="24"/>
        </w:rPr>
        <w:t>.1. Действие Полиса, выдаваемого на основании настоящего договора, досрочно прекращается в следующих случаях: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а) ликвидация юридического лица - Страхователя;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б) ликвидация Страховщика;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в) гибель (утрата) транспортного средства, указанного в Полисе;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г) иные случаи, предусмотренные законодательством РФ.</w:t>
      </w:r>
    </w:p>
    <w:p w:rsidR="00CF451C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F451C" w:rsidRPr="00993E57">
        <w:rPr>
          <w:sz w:val="24"/>
          <w:szCs w:val="24"/>
        </w:rPr>
        <w:t xml:space="preserve">.2. Страхователь вправе досрочно прекратить действие договора обязательного </w:t>
      </w:r>
      <w:r w:rsidR="00CF451C" w:rsidRPr="00993E57">
        <w:rPr>
          <w:sz w:val="24"/>
          <w:szCs w:val="24"/>
        </w:rPr>
        <w:lastRenderedPageBreak/>
        <w:t>страхования в следующих случаях: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а) отзыв лицензии Страховщика в порядке, установленном законодательством Российской Федерации;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б) замена собственника транспортного средства;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в) иные случаи, предусмотренные законодательством Российской Федерации.</w:t>
      </w:r>
    </w:p>
    <w:p w:rsidR="00CF451C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F451C" w:rsidRPr="00993E57">
        <w:rPr>
          <w:sz w:val="24"/>
          <w:szCs w:val="24"/>
        </w:rPr>
        <w:t>.3. Страховщик вправе досрочно прекратить действие договора обязательного страхования: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а) в случае выявления ложных или неполных сведений, представленных Страхователем при заключении договора обязательного страхования, имеющих существенное значение для определения степени страхового риска;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б) иных случаях, предусмотренных законодательством Российской Федерации.</w:t>
      </w:r>
    </w:p>
    <w:p w:rsidR="00CF451C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F451C" w:rsidRPr="00993E57">
        <w:rPr>
          <w:sz w:val="24"/>
          <w:szCs w:val="24"/>
        </w:rPr>
        <w:t xml:space="preserve">.4. Досрочное прекращение действия Полиса не влечет </w:t>
      </w:r>
      <w:proofErr w:type="gramStart"/>
      <w:r w:rsidR="00CF451C" w:rsidRPr="00993E57">
        <w:rPr>
          <w:sz w:val="24"/>
          <w:szCs w:val="24"/>
        </w:rPr>
        <w:t>за собой освобождение Страховщика от обязанности по осуществлению страховых выплат по произошедшим в течение</w:t>
      </w:r>
      <w:proofErr w:type="gramEnd"/>
      <w:r w:rsidR="00CF451C" w:rsidRPr="00993E57">
        <w:rPr>
          <w:sz w:val="24"/>
          <w:szCs w:val="24"/>
        </w:rPr>
        <w:t xml:space="preserve"> срока действия договора обязательного страхования страховым случаям.</w:t>
      </w:r>
    </w:p>
    <w:p w:rsidR="00CF451C" w:rsidRPr="00656AD2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F451C" w:rsidRPr="00993E57">
        <w:rPr>
          <w:sz w:val="24"/>
          <w:szCs w:val="24"/>
        </w:rPr>
        <w:t>.5</w:t>
      </w:r>
      <w:r w:rsidR="00002D40" w:rsidRPr="00993E57">
        <w:rPr>
          <w:sz w:val="24"/>
          <w:szCs w:val="24"/>
        </w:rPr>
        <w:t>.</w:t>
      </w:r>
      <w:r w:rsidR="00CF451C" w:rsidRPr="00993E57">
        <w:rPr>
          <w:sz w:val="24"/>
          <w:szCs w:val="24"/>
        </w:rPr>
        <w:t xml:space="preserve"> В случае досрочного прекращения действия Полиса по одному из оснований, предусм</w:t>
      </w:r>
      <w:r>
        <w:rPr>
          <w:sz w:val="24"/>
          <w:szCs w:val="24"/>
        </w:rPr>
        <w:t>отренных подпунктом «а» пункта 7</w:t>
      </w:r>
      <w:r w:rsidR="00CF451C" w:rsidRPr="00993E57">
        <w:rPr>
          <w:sz w:val="24"/>
          <w:szCs w:val="24"/>
        </w:rPr>
        <w:t>.1, подпунктом «в» пунк</w:t>
      </w:r>
      <w:r>
        <w:rPr>
          <w:sz w:val="24"/>
          <w:szCs w:val="24"/>
        </w:rPr>
        <w:t>та 7.2 и подпунктом «а» пункта 7</w:t>
      </w:r>
      <w:r w:rsidR="00CF451C" w:rsidRPr="00993E57">
        <w:rPr>
          <w:sz w:val="24"/>
          <w:szCs w:val="24"/>
        </w:rPr>
        <w:t xml:space="preserve">.3 настоящего договора, страховая премия по договору обязательного страхования </w:t>
      </w:r>
      <w:r w:rsidR="00CF451C" w:rsidRPr="00656AD2">
        <w:rPr>
          <w:sz w:val="24"/>
          <w:szCs w:val="24"/>
        </w:rPr>
        <w:t>Страхователю не возвращается. В остальных случаях Страховщик возвращает Страхователю часть страховой премии</w:t>
      </w:r>
      <w:r w:rsidR="00002D40" w:rsidRPr="00656AD2">
        <w:rPr>
          <w:sz w:val="24"/>
          <w:szCs w:val="24"/>
        </w:rPr>
        <w:t xml:space="preserve"> в размере ее доли, предназначенной для осуществления страхового возмещения и приходящейся на </w:t>
      </w:r>
      <w:proofErr w:type="spellStart"/>
      <w:r w:rsidR="00AA3550" w:rsidRPr="00656AD2">
        <w:rPr>
          <w:sz w:val="24"/>
          <w:szCs w:val="24"/>
        </w:rPr>
        <w:t>неистекший</w:t>
      </w:r>
      <w:proofErr w:type="spellEnd"/>
      <w:r w:rsidR="00CF451C" w:rsidRPr="00656AD2">
        <w:rPr>
          <w:sz w:val="24"/>
          <w:szCs w:val="24"/>
        </w:rPr>
        <w:t xml:space="preserve"> срок действия </w:t>
      </w:r>
      <w:r w:rsidR="00002D40" w:rsidRPr="00656AD2">
        <w:rPr>
          <w:sz w:val="24"/>
          <w:szCs w:val="24"/>
        </w:rPr>
        <w:t>договора обязательного страхования</w:t>
      </w:r>
      <w:r w:rsidR="00D92320" w:rsidRPr="00656AD2">
        <w:rPr>
          <w:sz w:val="24"/>
          <w:szCs w:val="24"/>
        </w:rPr>
        <w:t xml:space="preserve"> или </w:t>
      </w:r>
      <w:proofErr w:type="spellStart"/>
      <w:r w:rsidR="00970537" w:rsidRPr="00656AD2">
        <w:rPr>
          <w:sz w:val="24"/>
          <w:szCs w:val="24"/>
        </w:rPr>
        <w:t>не</w:t>
      </w:r>
      <w:r w:rsidR="00D92320" w:rsidRPr="00656AD2">
        <w:rPr>
          <w:sz w:val="24"/>
          <w:szCs w:val="24"/>
        </w:rPr>
        <w:t>истекший</w:t>
      </w:r>
      <w:proofErr w:type="spellEnd"/>
      <w:r w:rsidR="00D92320" w:rsidRPr="00656AD2">
        <w:rPr>
          <w:sz w:val="24"/>
          <w:szCs w:val="24"/>
        </w:rPr>
        <w:t xml:space="preserve"> срок сезонного использования транспортного средства (период использования транспортного средства)</w:t>
      </w:r>
      <w:r w:rsidR="00656AD2" w:rsidRPr="00656AD2">
        <w:rPr>
          <w:sz w:val="24"/>
          <w:szCs w:val="24"/>
        </w:rPr>
        <w:t>.</w:t>
      </w:r>
    </w:p>
    <w:p w:rsidR="00CF451C" w:rsidRPr="00656AD2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656AD2">
        <w:rPr>
          <w:sz w:val="24"/>
          <w:szCs w:val="24"/>
        </w:rPr>
        <w:t xml:space="preserve">Исчисление </w:t>
      </w:r>
      <w:proofErr w:type="spellStart"/>
      <w:r w:rsidR="00AA3550" w:rsidRPr="00656AD2">
        <w:rPr>
          <w:sz w:val="24"/>
          <w:szCs w:val="24"/>
        </w:rPr>
        <w:t>неистекшего</w:t>
      </w:r>
      <w:proofErr w:type="spellEnd"/>
      <w:r w:rsidRPr="00656AD2">
        <w:rPr>
          <w:sz w:val="24"/>
          <w:szCs w:val="24"/>
        </w:rPr>
        <w:t xml:space="preserve"> срока действия Полиса (периода использования транспортного средства) начинается со дня, следующего за датой досрочного прекращения действия данного Полиса.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В случаях досрочного прекращения действия Полиса, предусмотренных пунктом </w:t>
      </w:r>
      <w:r w:rsidR="00CF1AC7">
        <w:rPr>
          <w:sz w:val="24"/>
          <w:szCs w:val="24"/>
        </w:rPr>
        <w:t>7</w:t>
      </w:r>
      <w:r w:rsidRPr="00993E57">
        <w:rPr>
          <w:sz w:val="24"/>
          <w:szCs w:val="24"/>
        </w:rPr>
        <w:t>.1 настоящего Договора, датой досрочного прекращения действия Полиса считается дата события, которое явилось основанием для его досрочного прекращения и возникновение которого подтверждено документами соответствующих государственных и иных органов.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 случаях досрочного прекращения действия П</w:t>
      </w:r>
      <w:r w:rsidR="00CF1AC7">
        <w:rPr>
          <w:sz w:val="24"/>
          <w:szCs w:val="24"/>
        </w:rPr>
        <w:t>олиса, предусмотренных пунктом 7</w:t>
      </w:r>
      <w:r w:rsidRPr="00993E57">
        <w:rPr>
          <w:sz w:val="24"/>
          <w:szCs w:val="24"/>
        </w:rPr>
        <w:t>.2 настоящего Договора, датой досрочного прекращения действия Полиса считается дата получения Страховщиком письменного заявления Страхователя о досрочном прекращении действия Полиса</w:t>
      </w:r>
      <w:r w:rsidR="00002D40" w:rsidRPr="00993E57">
        <w:rPr>
          <w:sz w:val="24"/>
          <w:szCs w:val="24"/>
        </w:rPr>
        <w:t xml:space="preserve"> и документального подтверждения факта, послужившего основанием для досрочного прекращения договора.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 случаях досрочного прекращения действия П</w:t>
      </w:r>
      <w:r w:rsidR="00CF1AC7">
        <w:rPr>
          <w:sz w:val="24"/>
          <w:szCs w:val="24"/>
        </w:rPr>
        <w:t>олиса, предусмотренных пунктом 7</w:t>
      </w:r>
      <w:r w:rsidRPr="00993E57">
        <w:rPr>
          <w:sz w:val="24"/>
          <w:szCs w:val="24"/>
        </w:rPr>
        <w:t>.3 настоящего Договора, датой досрочного прекращения действия Полиса считается дата получения Страхователем письменного уведомления Страховщика.</w:t>
      </w:r>
    </w:p>
    <w:p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93E57">
        <w:rPr>
          <w:sz w:val="24"/>
          <w:szCs w:val="24"/>
        </w:rPr>
        <w:t>Часть страховой премии возвращается Страхователю в течение 14 календарных дней с даты, следующей за датой получения Страховщиком сведений о случаях, предусмотренных по</w:t>
      </w:r>
      <w:r w:rsidR="00CF1AC7">
        <w:rPr>
          <w:sz w:val="24"/>
          <w:szCs w:val="24"/>
        </w:rPr>
        <w:t>дпунктами «б», «в», «г» пункта 7</w:t>
      </w:r>
      <w:r w:rsidRPr="00993E57">
        <w:rPr>
          <w:sz w:val="24"/>
          <w:szCs w:val="24"/>
        </w:rPr>
        <w:t xml:space="preserve">.1 настоящего Договора, или заявления Страхователя о досрочном прекращении Полиса по одному из оснований, предусмотренных </w:t>
      </w:r>
      <w:r w:rsidR="00002D40" w:rsidRPr="00993E57">
        <w:rPr>
          <w:sz w:val="24"/>
          <w:szCs w:val="24"/>
        </w:rPr>
        <w:t xml:space="preserve">пунктом </w:t>
      </w:r>
      <w:r w:rsidR="00CF1AC7">
        <w:rPr>
          <w:sz w:val="24"/>
          <w:szCs w:val="24"/>
        </w:rPr>
        <w:t>7</w:t>
      </w:r>
      <w:r w:rsidRPr="00993E57">
        <w:rPr>
          <w:sz w:val="24"/>
          <w:szCs w:val="24"/>
        </w:rPr>
        <w:t>.2 настоящего Договора, или в течение 14 календарных дней с даты, следующей за датой получения Страхователем письменного уведомления</w:t>
      </w:r>
      <w:proofErr w:type="gramEnd"/>
      <w:r w:rsidRPr="00993E57">
        <w:rPr>
          <w:sz w:val="24"/>
          <w:szCs w:val="24"/>
        </w:rPr>
        <w:t xml:space="preserve"> Страховщика о досрочном прекращении действия договора обязательного страхования по основанию, предусмотрен</w:t>
      </w:r>
      <w:r w:rsidR="00CF1AC7">
        <w:rPr>
          <w:sz w:val="24"/>
          <w:szCs w:val="24"/>
        </w:rPr>
        <w:t>ному подпунктом «б» пункта 7</w:t>
      </w:r>
      <w:r w:rsidRPr="00993E57">
        <w:rPr>
          <w:sz w:val="24"/>
          <w:szCs w:val="24"/>
        </w:rPr>
        <w:t xml:space="preserve">.3 настоящего Договора. </w:t>
      </w:r>
    </w:p>
    <w:p w:rsidR="00CF451C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F451C" w:rsidRPr="00993E57">
        <w:rPr>
          <w:sz w:val="24"/>
          <w:szCs w:val="24"/>
        </w:rPr>
        <w:t>.</w:t>
      </w:r>
      <w:r w:rsidR="001404BA">
        <w:rPr>
          <w:sz w:val="24"/>
          <w:szCs w:val="24"/>
        </w:rPr>
        <w:t>6</w:t>
      </w:r>
      <w:r w:rsidR="00CF451C" w:rsidRPr="00993E57">
        <w:rPr>
          <w:sz w:val="24"/>
          <w:szCs w:val="24"/>
        </w:rPr>
        <w:t xml:space="preserve">. Договор и Полис могут быть признаны судом недействительными с момента </w:t>
      </w:r>
      <w:r w:rsidR="00A60058">
        <w:rPr>
          <w:sz w:val="24"/>
          <w:szCs w:val="24"/>
        </w:rPr>
        <w:t>их</w:t>
      </w:r>
      <w:r w:rsidR="00CF451C" w:rsidRPr="00993E57">
        <w:rPr>
          <w:sz w:val="24"/>
          <w:szCs w:val="24"/>
        </w:rPr>
        <w:t xml:space="preserve"> заключения в порядке, предусмотренном законодательством РФ.</w:t>
      </w:r>
    </w:p>
    <w:p w:rsidR="00B84665" w:rsidRDefault="00B84665" w:rsidP="009C2C74">
      <w:pPr>
        <w:ind w:firstLine="709"/>
        <w:contextualSpacing/>
        <w:jc w:val="both"/>
        <w:rPr>
          <w:sz w:val="24"/>
          <w:szCs w:val="24"/>
        </w:rPr>
      </w:pPr>
    </w:p>
    <w:p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lastRenderedPageBreak/>
        <w:t>КОНФИДЕНЦИАЛЬНОСТЬ</w:t>
      </w:r>
    </w:p>
    <w:p w:rsidR="00993E57" w:rsidRPr="00993E57" w:rsidRDefault="00993E57" w:rsidP="00993E57">
      <w:pPr>
        <w:pStyle w:val="2Arial-0"/>
        <w:spacing w:before="0" w:after="0" w:line="240" w:lineRule="auto"/>
        <w:ind w:left="360"/>
        <w:contextualSpacing/>
        <w:jc w:val="left"/>
        <w:rPr>
          <w:rFonts w:ascii="Times New Roman" w:hAnsi="Times New Roman"/>
          <w:szCs w:val="24"/>
        </w:rPr>
      </w:pPr>
    </w:p>
    <w:p w:rsidR="0045308F" w:rsidRDefault="00CF1AC7" w:rsidP="009C2C74">
      <w:pPr>
        <w:keepLines/>
        <w:tabs>
          <w:tab w:val="left" w:pos="993"/>
        </w:tabs>
        <w:ind w:right="-1" w:firstLine="709"/>
        <w:contextualSpacing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8</w:t>
      </w:r>
      <w:r w:rsidR="00CF451C" w:rsidRPr="00993E57">
        <w:rPr>
          <w:sz w:val="24"/>
          <w:szCs w:val="24"/>
        </w:rPr>
        <w:t>.1.</w:t>
      </w:r>
      <w:r w:rsidR="00421791" w:rsidRPr="00993E57">
        <w:rPr>
          <w:sz w:val="24"/>
          <w:szCs w:val="24"/>
        </w:rPr>
        <w:t> </w:t>
      </w:r>
      <w:proofErr w:type="gramStart"/>
      <w:r w:rsidR="00E1632F">
        <w:rPr>
          <w:sz w:val="24"/>
          <w:szCs w:val="24"/>
        </w:rPr>
        <w:t>Стороны</w:t>
      </w:r>
      <w:r w:rsidR="00CC2BFC" w:rsidRPr="00993E57">
        <w:rPr>
          <w:sz w:val="24"/>
          <w:szCs w:val="24"/>
        </w:rPr>
        <w:t xml:space="preserve"> </w:t>
      </w:r>
      <w:r w:rsidR="0045308F" w:rsidRPr="00993E57">
        <w:rPr>
          <w:sz w:val="24"/>
          <w:szCs w:val="24"/>
        </w:rPr>
        <w:t>обязу</w:t>
      </w:r>
      <w:r w:rsidR="00E1632F">
        <w:rPr>
          <w:sz w:val="24"/>
          <w:szCs w:val="24"/>
        </w:rPr>
        <w:t>ю</w:t>
      </w:r>
      <w:r w:rsidR="0045308F" w:rsidRPr="00993E57">
        <w:rPr>
          <w:sz w:val="24"/>
          <w:szCs w:val="24"/>
        </w:rPr>
        <w:t xml:space="preserve">тся соблюдать конфиденциальность в отношении всей информации </w:t>
      </w:r>
      <w:r w:rsidR="0045308F" w:rsidRPr="00993E57">
        <w:rPr>
          <w:spacing w:val="2"/>
          <w:sz w:val="24"/>
          <w:szCs w:val="24"/>
        </w:rPr>
        <w:t>и всех документов, полученных им</w:t>
      </w:r>
      <w:r w:rsidR="00E1632F">
        <w:rPr>
          <w:spacing w:val="2"/>
          <w:sz w:val="24"/>
          <w:szCs w:val="24"/>
        </w:rPr>
        <w:t>и</w:t>
      </w:r>
      <w:r w:rsidR="0045308F" w:rsidRPr="00993E57">
        <w:rPr>
          <w:spacing w:val="2"/>
          <w:sz w:val="24"/>
          <w:szCs w:val="24"/>
        </w:rPr>
        <w:t xml:space="preserve"> </w:t>
      </w:r>
      <w:r w:rsidR="00E1632F">
        <w:rPr>
          <w:spacing w:val="2"/>
          <w:sz w:val="24"/>
          <w:szCs w:val="24"/>
        </w:rPr>
        <w:t xml:space="preserve">друг </w:t>
      </w:r>
      <w:r w:rsidR="0045308F" w:rsidRPr="00993E57">
        <w:rPr>
          <w:spacing w:val="2"/>
          <w:sz w:val="24"/>
          <w:szCs w:val="24"/>
        </w:rPr>
        <w:t xml:space="preserve">от </w:t>
      </w:r>
      <w:r w:rsidR="00E1632F">
        <w:rPr>
          <w:spacing w:val="2"/>
          <w:sz w:val="24"/>
          <w:szCs w:val="24"/>
        </w:rPr>
        <w:t>друга</w:t>
      </w:r>
      <w:r w:rsidR="00CC2BFC" w:rsidRPr="00993E57">
        <w:rPr>
          <w:spacing w:val="2"/>
          <w:sz w:val="24"/>
          <w:szCs w:val="24"/>
        </w:rPr>
        <w:t xml:space="preserve"> </w:t>
      </w:r>
      <w:r w:rsidR="0045308F" w:rsidRPr="00993E57">
        <w:rPr>
          <w:spacing w:val="2"/>
          <w:sz w:val="24"/>
          <w:szCs w:val="24"/>
        </w:rPr>
        <w:t xml:space="preserve">или ставшей известной </w:t>
      </w:r>
      <w:r w:rsidR="00E1632F">
        <w:rPr>
          <w:spacing w:val="2"/>
          <w:sz w:val="24"/>
          <w:szCs w:val="24"/>
        </w:rPr>
        <w:t>им</w:t>
      </w:r>
      <w:r w:rsidR="0045308F" w:rsidRPr="00993E57">
        <w:rPr>
          <w:spacing w:val="2"/>
          <w:sz w:val="24"/>
          <w:szCs w:val="24"/>
        </w:rPr>
        <w:t xml:space="preserve"> в ходе исполнения </w:t>
      </w:r>
      <w:r w:rsidR="0045308F" w:rsidRPr="00993E57">
        <w:rPr>
          <w:spacing w:val="-1"/>
          <w:sz w:val="24"/>
          <w:szCs w:val="24"/>
        </w:rPr>
        <w:t xml:space="preserve">настоящего </w:t>
      </w:r>
      <w:r w:rsidR="00CC2BFC">
        <w:rPr>
          <w:spacing w:val="-1"/>
          <w:sz w:val="24"/>
          <w:szCs w:val="24"/>
        </w:rPr>
        <w:t>Д</w:t>
      </w:r>
      <w:r w:rsidR="0045308F" w:rsidRPr="00993E57">
        <w:rPr>
          <w:spacing w:val="-1"/>
          <w:sz w:val="24"/>
          <w:szCs w:val="24"/>
        </w:rPr>
        <w:t xml:space="preserve">оговора, не открывать и не разглашать в общем или в частности информацию какой-либо третьей стороне без предварительного письменного согласия </w:t>
      </w:r>
      <w:r w:rsidR="00E1632F">
        <w:rPr>
          <w:spacing w:val="-1"/>
          <w:sz w:val="24"/>
          <w:szCs w:val="24"/>
        </w:rPr>
        <w:t>другой Стороны</w:t>
      </w:r>
      <w:r w:rsidR="0045308F" w:rsidRPr="00993E57">
        <w:rPr>
          <w:spacing w:val="-1"/>
          <w:sz w:val="24"/>
          <w:szCs w:val="24"/>
        </w:rPr>
        <w:t>, не использовать такую информацию в целях</w:t>
      </w:r>
      <w:r w:rsidR="00CC2BFC">
        <w:rPr>
          <w:spacing w:val="-1"/>
          <w:sz w:val="24"/>
          <w:szCs w:val="24"/>
        </w:rPr>
        <w:t>, не связанных с исполнением настоящего Договора</w:t>
      </w:r>
      <w:r w:rsidR="0045308F" w:rsidRPr="00993E57">
        <w:rPr>
          <w:spacing w:val="-1"/>
          <w:sz w:val="24"/>
          <w:szCs w:val="24"/>
        </w:rPr>
        <w:t>.</w:t>
      </w:r>
      <w:proofErr w:type="gramEnd"/>
    </w:p>
    <w:p w:rsidR="0045308F" w:rsidRDefault="00CF1AC7" w:rsidP="009C2C74">
      <w:pPr>
        <w:shd w:val="clear" w:color="auto" w:fill="FFFFFF"/>
        <w:tabs>
          <w:tab w:val="left" w:pos="1032"/>
          <w:tab w:val="left" w:pos="1080"/>
        </w:tabs>
        <w:ind w:firstLine="709"/>
        <w:contextualSpacing/>
        <w:jc w:val="both"/>
        <w:rPr>
          <w:spacing w:val="7"/>
          <w:sz w:val="24"/>
          <w:szCs w:val="24"/>
        </w:rPr>
      </w:pPr>
      <w:r>
        <w:rPr>
          <w:sz w:val="24"/>
          <w:szCs w:val="24"/>
        </w:rPr>
        <w:t>8</w:t>
      </w:r>
      <w:r w:rsidR="0045308F" w:rsidRPr="00993E57">
        <w:rPr>
          <w:sz w:val="24"/>
          <w:szCs w:val="24"/>
        </w:rPr>
        <w:t>.2.</w:t>
      </w:r>
      <w:r w:rsidR="001404BA">
        <w:rPr>
          <w:sz w:val="24"/>
          <w:szCs w:val="24"/>
        </w:rPr>
        <w:t xml:space="preserve"> </w:t>
      </w:r>
      <w:r w:rsidR="00E1632F">
        <w:rPr>
          <w:sz w:val="24"/>
          <w:szCs w:val="24"/>
        </w:rPr>
        <w:t>Стороны</w:t>
      </w:r>
      <w:r w:rsidR="00CC2BFC" w:rsidRPr="00993E57">
        <w:rPr>
          <w:spacing w:val="7"/>
          <w:sz w:val="24"/>
          <w:szCs w:val="24"/>
        </w:rPr>
        <w:t xml:space="preserve"> </w:t>
      </w:r>
      <w:r w:rsidR="0045308F" w:rsidRPr="00993E57">
        <w:rPr>
          <w:spacing w:val="7"/>
          <w:sz w:val="24"/>
          <w:szCs w:val="24"/>
        </w:rPr>
        <w:t xml:space="preserve">не вправе использовать информацию, полученную в ходе исполнения </w:t>
      </w:r>
      <w:r w:rsidR="0045308F" w:rsidRPr="001404BA">
        <w:rPr>
          <w:spacing w:val="7"/>
          <w:sz w:val="24"/>
          <w:szCs w:val="24"/>
        </w:rPr>
        <w:t xml:space="preserve">настоящего </w:t>
      </w:r>
      <w:r w:rsidR="00E1632F">
        <w:rPr>
          <w:spacing w:val="7"/>
          <w:sz w:val="24"/>
          <w:szCs w:val="24"/>
        </w:rPr>
        <w:t>Д</w:t>
      </w:r>
      <w:r w:rsidR="0045308F" w:rsidRPr="001404BA">
        <w:rPr>
          <w:spacing w:val="7"/>
          <w:sz w:val="24"/>
          <w:szCs w:val="24"/>
        </w:rPr>
        <w:t xml:space="preserve">оговора, в иных целях, кроме целей исполнения настоящего </w:t>
      </w:r>
      <w:r w:rsidR="00E1632F">
        <w:rPr>
          <w:spacing w:val="7"/>
          <w:sz w:val="24"/>
          <w:szCs w:val="24"/>
        </w:rPr>
        <w:t>Д</w:t>
      </w:r>
      <w:r w:rsidR="0045308F" w:rsidRPr="001404BA">
        <w:rPr>
          <w:spacing w:val="7"/>
          <w:sz w:val="24"/>
          <w:szCs w:val="24"/>
        </w:rPr>
        <w:t>оговора.</w:t>
      </w:r>
    </w:p>
    <w:p w:rsidR="0045308F" w:rsidRDefault="00CF1AC7" w:rsidP="009C2C74">
      <w:pPr>
        <w:tabs>
          <w:tab w:val="left" w:pos="1080"/>
        </w:tabs>
        <w:ind w:firstLine="709"/>
        <w:contextualSpacing/>
        <w:jc w:val="both"/>
        <w:rPr>
          <w:snapToGrid w:val="0"/>
          <w:spacing w:val="-1"/>
          <w:sz w:val="24"/>
          <w:szCs w:val="24"/>
        </w:rPr>
      </w:pPr>
      <w:r>
        <w:rPr>
          <w:snapToGrid w:val="0"/>
          <w:sz w:val="24"/>
          <w:szCs w:val="24"/>
        </w:rPr>
        <w:t>8</w:t>
      </w:r>
      <w:r w:rsidR="0045308F" w:rsidRPr="00993E57">
        <w:rPr>
          <w:snapToGrid w:val="0"/>
          <w:sz w:val="24"/>
          <w:szCs w:val="24"/>
        </w:rPr>
        <w:t>.</w:t>
      </w:r>
      <w:r w:rsidR="001404BA">
        <w:rPr>
          <w:snapToGrid w:val="0"/>
          <w:sz w:val="24"/>
          <w:szCs w:val="24"/>
        </w:rPr>
        <w:t>3</w:t>
      </w:r>
      <w:r w:rsidR="0045308F" w:rsidRPr="00993E57">
        <w:rPr>
          <w:snapToGrid w:val="0"/>
          <w:sz w:val="24"/>
          <w:szCs w:val="24"/>
        </w:rPr>
        <w:t>.</w:t>
      </w:r>
      <w:r w:rsidR="0045308F" w:rsidRPr="00993E57">
        <w:rPr>
          <w:snapToGrid w:val="0"/>
          <w:sz w:val="24"/>
          <w:szCs w:val="24"/>
        </w:rPr>
        <w:tab/>
      </w:r>
      <w:r w:rsidR="0045308F" w:rsidRPr="00993E57">
        <w:rPr>
          <w:snapToGrid w:val="0"/>
          <w:spacing w:val="-1"/>
          <w:sz w:val="24"/>
          <w:szCs w:val="24"/>
        </w:rPr>
        <w:t xml:space="preserve">В случае нарушения </w:t>
      </w:r>
      <w:r w:rsidR="00E1632F">
        <w:rPr>
          <w:snapToGrid w:val="0"/>
          <w:spacing w:val="-1"/>
          <w:sz w:val="24"/>
          <w:szCs w:val="24"/>
        </w:rPr>
        <w:t>Стороной</w:t>
      </w:r>
      <w:r w:rsidR="00E1632F" w:rsidRPr="00993E57">
        <w:rPr>
          <w:snapToGrid w:val="0"/>
          <w:spacing w:val="-1"/>
          <w:sz w:val="24"/>
          <w:szCs w:val="24"/>
        </w:rPr>
        <w:t xml:space="preserve"> </w:t>
      </w:r>
      <w:r w:rsidR="0045308F" w:rsidRPr="00993E57">
        <w:rPr>
          <w:snapToGrid w:val="0"/>
          <w:spacing w:val="-1"/>
          <w:sz w:val="24"/>
          <w:szCs w:val="24"/>
        </w:rPr>
        <w:t xml:space="preserve">условий о конфиденциальности информации и документов, </w:t>
      </w:r>
      <w:r w:rsidR="0045308F" w:rsidRPr="00993E57">
        <w:rPr>
          <w:snapToGrid w:val="0"/>
          <w:spacing w:val="2"/>
          <w:sz w:val="24"/>
          <w:szCs w:val="24"/>
        </w:rPr>
        <w:t xml:space="preserve">полученных </w:t>
      </w:r>
      <w:r w:rsidR="00E1632F">
        <w:rPr>
          <w:snapToGrid w:val="0"/>
          <w:spacing w:val="2"/>
          <w:sz w:val="24"/>
          <w:szCs w:val="24"/>
        </w:rPr>
        <w:t>ей</w:t>
      </w:r>
      <w:r w:rsidR="0045308F" w:rsidRPr="00993E57">
        <w:rPr>
          <w:snapToGrid w:val="0"/>
          <w:spacing w:val="2"/>
          <w:sz w:val="24"/>
          <w:szCs w:val="24"/>
        </w:rPr>
        <w:t xml:space="preserve"> от </w:t>
      </w:r>
      <w:r w:rsidR="00E1632F">
        <w:rPr>
          <w:snapToGrid w:val="0"/>
          <w:spacing w:val="2"/>
          <w:sz w:val="24"/>
          <w:szCs w:val="24"/>
        </w:rPr>
        <w:t>другой Стороны</w:t>
      </w:r>
      <w:r w:rsidR="00E1632F" w:rsidRPr="00993E57">
        <w:rPr>
          <w:snapToGrid w:val="0"/>
          <w:spacing w:val="2"/>
          <w:sz w:val="24"/>
          <w:szCs w:val="24"/>
        </w:rPr>
        <w:t xml:space="preserve"> </w:t>
      </w:r>
      <w:r w:rsidR="0045308F" w:rsidRPr="00993E57">
        <w:rPr>
          <w:snapToGrid w:val="0"/>
          <w:spacing w:val="2"/>
          <w:sz w:val="24"/>
          <w:szCs w:val="24"/>
        </w:rPr>
        <w:t>или ставшей известной е</w:t>
      </w:r>
      <w:r w:rsidR="00E1632F">
        <w:rPr>
          <w:snapToGrid w:val="0"/>
          <w:spacing w:val="2"/>
          <w:sz w:val="24"/>
          <w:szCs w:val="24"/>
        </w:rPr>
        <w:t>й</w:t>
      </w:r>
      <w:r w:rsidR="0045308F" w:rsidRPr="00993E57">
        <w:rPr>
          <w:snapToGrid w:val="0"/>
          <w:spacing w:val="2"/>
          <w:sz w:val="24"/>
          <w:szCs w:val="24"/>
        </w:rPr>
        <w:t xml:space="preserve"> в ходе исполнения </w:t>
      </w:r>
      <w:r w:rsidR="0045308F" w:rsidRPr="00993E57">
        <w:rPr>
          <w:snapToGrid w:val="0"/>
          <w:spacing w:val="-1"/>
          <w:sz w:val="24"/>
          <w:szCs w:val="24"/>
        </w:rPr>
        <w:t xml:space="preserve">настоящего </w:t>
      </w:r>
      <w:r w:rsidR="00E1632F">
        <w:rPr>
          <w:snapToGrid w:val="0"/>
          <w:spacing w:val="-1"/>
          <w:sz w:val="24"/>
          <w:szCs w:val="24"/>
        </w:rPr>
        <w:t>Д</w:t>
      </w:r>
      <w:r w:rsidR="0045308F" w:rsidRPr="00993E57">
        <w:rPr>
          <w:snapToGrid w:val="0"/>
          <w:spacing w:val="-1"/>
          <w:sz w:val="24"/>
          <w:szCs w:val="24"/>
        </w:rPr>
        <w:t xml:space="preserve">оговора, </w:t>
      </w:r>
      <w:r w:rsidR="00E1632F">
        <w:rPr>
          <w:snapToGrid w:val="0"/>
          <w:spacing w:val="-1"/>
          <w:sz w:val="24"/>
          <w:szCs w:val="24"/>
        </w:rPr>
        <w:t>Сторона, допустившая указанное нарушение,</w:t>
      </w:r>
      <w:r w:rsidR="00E1632F" w:rsidRPr="00993E57">
        <w:rPr>
          <w:snapToGrid w:val="0"/>
          <w:spacing w:val="-1"/>
          <w:sz w:val="24"/>
          <w:szCs w:val="24"/>
        </w:rPr>
        <w:t xml:space="preserve"> </w:t>
      </w:r>
      <w:r w:rsidR="0045308F" w:rsidRPr="00993E57">
        <w:rPr>
          <w:snapToGrid w:val="0"/>
          <w:spacing w:val="-1"/>
          <w:sz w:val="24"/>
          <w:szCs w:val="24"/>
        </w:rPr>
        <w:t xml:space="preserve">обязуется возместить </w:t>
      </w:r>
      <w:r w:rsidR="00E1632F">
        <w:rPr>
          <w:snapToGrid w:val="0"/>
          <w:spacing w:val="-1"/>
          <w:sz w:val="24"/>
          <w:szCs w:val="24"/>
        </w:rPr>
        <w:t xml:space="preserve">другой Стороне </w:t>
      </w:r>
      <w:r w:rsidR="0045308F" w:rsidRPr="00993E57">
        <w:rPr>
          <w:snapToGrid w:val="0"/>
          <w:spacing w:val="-1"/>
          <w:sz w:val="24"/>
          <w:szCs w:val="24"/>
        </w:rPr>
        <w:t>убытки, причиненные таким нарушением.</w:t>
      </w:r>
    </w:p>
    <w:p w:rsidR="00993E57" w:rsidRPr="00993E57" w:rsidRDefault="00993E57" w:rsidP="00993E57">
      <w:pPr>
        <w:tabs>
          <w:tab w:val="left" w:pos="1080"/>
        </w:tabs>
        <w:ind w:firstLine="567"/>
        <w:contextualSpacing/>
        <w:jc w:val="both"/>
        <w:rPr>
          <w:snapToGrid w:val="0"/>
          <w:spacing w:val="-1"/>
          <w:sz w:val="24"/>
          <w:szCs w:val="24"/>
        </w:rPr>
      </w:pPr>
    </w:p>
    <w:p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ПОРЯДОК РАЗРЕШЕНИЯ СПОРОВ</w:t>
      </w:r>
    </w:p>
    <w:p w:rsidR="00993E57" w:rsidRPr="00993E57" w:rsidRDefault="00993E57" w:rsidP="00993E57">
      <w:pPr>
        <w:pStyle w:val="2Arial-0"/>
        <w:spacing w:before="0" w:after="0" w:line="240" w:lineRule="auto"/>
        <w:ind w:left="360"/>
        <w:contextualSpacing/>
        <w:jc w:val="left"/>
        <w:rPr>
          <w:rFonts w:ascii="Times New Roman" w:hAnsi="Times New Roman"/>
          <w:szCs w:val="24"/>
        </w:rPr>
      </w:pPr>
    </w:p>
    <w:p w:rsidR="00387FF2" w:rsidRPr="00993E57" w:rsidRDefault="00CF1AC7" w:rsidP="009C2C74">
      <w:pPr>
        <w:tabs>
          <w:tab w:val="left" w:pos="0"/>
          <w:tab w:val="left" w:pos="1134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F451C" w:rsidRPr="00993E57">
        <w:rPr>
          <w:sz w:val="24"/>
          <w:szCs w:val="24"/>
        </w:rPr>
        <w:t xml:space="preserve">.1. </w:t>
      </w:r>
      <w:r w:rsidR="00387FF2" w:rsidRPr="00993E57">
        <w:rPr>
          <w:sz w:val="24"/>
          <w:szCs w:val="24"/>
        </w:rPr>
        <w:t>Стороны устанавливают досудебный (претензионный) порядок рассмотрения споров. Претензия должна быть предъявлена в письменной форме и подписана уполномоченным представителем Стороны по Договору. Срок рассмотрения претензии составляет не более 20 (Двадцати) календарных дней с момента ее получения.</w:t>
      </w:r>
    </w:p>
    <w:p w:rsidR="00387FF2" w:rsidRPr="00993E57" w:rsidRDefault="00387FF2" w:rsidP="009C2C74">
      <w:pPr>
        <w:tabs>
          <w:tab w:val="left" w:pos="0"/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Все споры и разногласия, не урегулированные в досудебном порядке, рассматриваются в установленном законодательством Российской Федерации порядке.</w:t>
      </w:r>
    </w:p>
    <w:p w:rsidR="00CF451C" w:rsidRPr="00993E57" w:rsidRDefault="00CF1AC7" w:rsidP="009C2C74">
      <w:pPr>
        <w:keepLines/>
        <w:tabs>
          <w:tab w:val="left" w:pos="1134"/>
        </w:tabs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F451C" w:rsidRPr="00993E57">
        <w:rPr>
          <w:sz w:val="24"/>
          <w:szCs w:val="24"/>
        </w:rPr>
        <w:t xml:space="preserve">.2. </w:t>
      </w:r>
      <w:proofErr w:type="gramStart"/>
      <w:r w:rsidR="00CF451C" w:rsidRPr="00993E57">
        <w:rPr>
          <w:sz w:val="24"/>
          <w:szCs w:val="24"/>
        </w:rPr>
        <w:t xml:space="preserve">Во всем остальном, что не предусмотрено настоящим договором, а также в случае противоречий, стороны будут руководствоваться выданными на основании настоящего договора Полисами </w:t>
      </w:r>
      <w:r w:rsidR="00E1632F">
        <w:rPr>
          <w:sz w:val="24"/>
          <w:szCs w:val="24"/>
        </w:rPr>
        <w:t xml:space="preserve">в отношении транспортных средств, </w:t>
      </w:r>
      <w:r w:rsidR="00CF451C" w:rsidRPr="00993E57">
        <w:rPr>
          <w:sz w:val="24"/>
          <w:szCs w:val="24"/>
        </w:rPr>
        <w:t>указанны</w:t>
      </w:r>
      <w:r w:rsidR="00E1632F">
        <w:rPr>
          <w:sz w:val="24"/>
          <w:szCs w:val="24"/>
        </w:rPr>
        <w:t>х</w:t>
      </w:r>
      <w:r w:rsidR="00CF451C" w:rsidRPr="00993E57">
        <w:rPr>
          <w:sz w:val="24"/>
          <w:szCs w:val="24"/>
        </w:rPr>
        <w:t xml:space="preserve"> в Приложении 1 к </w:t>
      </w:r>
      <w:r w:rsidR="00E1632F">
        <w:rPr>
          <w:sz w:val="24"/>
          <w:szCs w:val="24"/>
        </w:rPr>
        <w:t>настоящему Договору</w:t>
      </w:r>
      <w:r w:rsidR="00CF451C" w:rsidRPr="00993E57">
        <w:rPr>
          <w:sz w:val="24"/>
          <w:szCs w:val="24"/>
        </w:rPr>
        <w:t>, Федеральным законом «Об обязательном страховании гражданской ответственности владельцев транспортных сре</w:t>
      </w:r>
      <w:r w:rsidR="00A12FC6">
        <w:rPr>
          <w:sz w:val="24"/>
          <w:szCs w:val="24"/>
        </w:rPr>
        <w:t>дств» № </w:t>
      </w:r>
      <w:r w:rsidR="00CF451C" w:rsidRPr="00993E57">
        <w:rPr>
          <w:sz w:val="24"/>
          <w:szCs w:val="24"/>
        </w:rPr>
        <w:t xml:space="preserve">40-ФЗ от </w:t>
      </w:r>
      <w:r w:rsidR="00FE06C7">
        <w:rPr>
          <w:sz w:val="24"/>
          <w:szCs w:val="24"/>
        </w:rPr>
        <w:t>«</w:t>
      </w:r>
      <w:r w:rsidR="00CF451C" w:rsidRPr="00993E57">
        <w:rPr>
          <w:sz w:val="24"/>
          <w:szCs w:val="24"/>
        </w:rPr>
        <w:t>25</w:t>
      </w:r>
      <w:r w:rsidR="00A12FC6">
        <w:rPr>
          <w:sz w:val="24"/>
          <w:szCs w:val="24"/>
        </w:rPr>
        <w:t>» апреля 2002 </w:t>
      </w:r>
      <w:r w:rsidR="00CF451C" w:rsidRPr="00993E57">
        <w:rPr>
          <w:sz w:val="24"/>
          <w:szCs w:val="24"/>
        </w:rPr>
        <w:t>г. и Правилами.</w:t>
      </w:r>
      <w:proofErr w:type="gramEnd"/>
    </w:p>
    <w:p w:rsidR="00CF451C" w:rsidRPr="00993E57" w:rsidRDefault="00CF1AC7" w:rsidP="009C2C74">
      <w:pPr>
        <w:keepLines/>
        <w:tabs>
          <w:tab w:val="left" w:pos="1134"/>
        </w:tabs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F451C" w:rsidRPr="00993E57">
        <w:rPr>
          <w:sz w:val="24"/>
          <w:szCs w:val="24"/>
        </w:rPr>
        <w:t xml:space="preserve">.3. Настоящий </w:t>
      </w:r>
      <w:r w:rsidR="00E1632F">
        <w:rPr>
          <w:sz w:val="24"/>
          <w:szCs w:val="24"/>
        </w:rPr>
        <w:t>Д</w:t>
      </w:r>
      <w:r w:rsidR="00CF451C" w:rsidRPr="00993E57">
        <w:rPr>
          <w:sz w:val="24"/>
          <w:szCs w:val="24"/>
        </w:rPr>
        <w:t>оговор составлен и подписан в двух экземплярах, имеющих равную юридическую силу, по одному для каждой стороны.</w:t>
      </w:r>
    </w:p>
    <w:p w:rsidR="00D102A9" w:rsidRPr="00993E57" w:rsidRDefault="00D102A9" w:rsidP="00993E57">
      <w:pPr>
        <w:keepLines/>
        <w:ind w:right="-1" w:firstLine="567"/>
        <w:contextualSpacing/>
        <w:jc w:val="both"/>
        <w:rPr>
          <w:sz w:val="24"/>
          <w:szCs w:val="24"/>
        </w:rPr>
      </w:pPr>
    </w:p>
    <w:p w:rsidR="00D102A9" w:rsidRPr="00D07DC2" w:rsidRDefault="00D102A9" w:rsidP="00D07DC2">
      <w:pPr>
        <w:pStyle w:val="2Arial-0"/>
        <w:numPr>
          <w:ilvl w:val="0"/>
          <w:numId w:val="42"/>
        </w:numPr>
        <w:spacing w:before="0" w:after="0" w:line="240" w:lineRule="auto"/>
        <w:ind w:left="0" w:firstLine="0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АНТИКОРРУПЦИОННАЯ ОГОВОРКА</w:t>
      </w:r>
    </w:p>
    <w:p w:rsidR="00D102A9" w:rsidRPr="00993E57" w:rsidRDefault="00D102A9" w:rsidP="00993E57">
      <w:pPr>
        <w:ind w:firstLine="567"/>
        <w:contextualSpacing/>
        <w:jc w:val="center"/>
        <w:rPr>
          <w:b/>
          <w:sz w:val="24"/>
          <w:szCs w:val="24"/>
        </w:rPr>
      </w:pPr>
    </w:p>
    <w:p w:rsidR="00D102A9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102A9" w:rsidRPr="00993E57">
        <w:rPr>
          <w:sz w:val="24"/>
          <w:szCs w:val="24"/>
        </w:rPr>
        <w:t>.1. При исполнении своих обязательств по настоящему договору Стороны, их, работники не выплачивают, не предлагают какие-либо ценности, услуги или выплату каких-либо денежных сре</w:t>
      </w:r>
      <w:proofErr w:type="gramStart"/>
      <w:r w:rsidR="00D102A9" w:rsidRPr="00993E57">
        <w:rPr>
          <w:sz w:val="24"/>
          <w:szCs w:val="24"/>
        </w:rPr>
        <w:t>дств пр</w:t>
      </w:r>
      <w:proofErr w:type="gramEnd"/>
      <w:r w:rsidR="00D102A9" w:rsidRPr="00993E57">
        <w:rPr>
          <w:sz w:val="24"/>
          <w:szCs w:val="24"/>
        </w:rPr>
        <w:t xml:space="preserve">ямо или косвенно любым лицам для оказания влияния на действия или решения этих лиц с целью получения каких-либо неправомерных преимуществ или достижения иных неправомерных целей. </w:t>
      </w:r>
    </w:p>
    <w:p w:rsidR="00D102A9" w:rsidRPr="00993E57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102A9" w:rsidRPr="00993E57">
        <w:rPr>
          <w:sz w:val="24"/>
          <w:szCs w:val="24"/>
        </w:rPr>
        <w:t>.2. При исполнении своих обязательств по настоящему договору Стороны, их работники не осуществляют действия, квалифицируемые российским законодательством как дача/получение взятки, коммерческий подкуп, а также действия, нарушающие требования российского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4627B" w:rsidRDefault="00CF1AC7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102A9" w:rsidRPr="00993E57">
        <w:rPr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настоящей статьи, она обязуется уведомить об этом другую Сторону в письменной форме. </w:t>
      </w:r>
      <w:proofErr w:type="gramStart"/>
      <w:r w:rsidR="00D102A9" w:rsidRPr="00993E57">
        <w:rPr>
          <w:sz w:val="24"/>
          <w:szCs w:val="24"/>
        </w:rPr>
        <w:t xml:space="preserve">В письменном уведомлении Сторона обязана сослаться на факты или представить материалы, </w:t>
      </w:r>
      <w:r w:rsidR="00D102A9" w:rsidRPr="00C95B36">
        <w:rPr>
          <w:sz w:val="24"/>
          <w:szCs w:val="24"/>
        </w:rPr>
        <w:t>достоверно подтверждающие или дающие аргументированное основание предполагать, что произошло или может произойти нарушение каких-либо положений настоящей статьи другой Стороной, ее работниками, выражающееся в действиях, квалифицируемых российским законодательством как дача или получение взятки, коммерческий подкуп, а также в действиях, нарушающих требования российского законодательства и международных актов о противодействии легализации доходов</w:t>
      </w:r>
      <w:proofErr w:type="gramEnd"/>
      <w:r w:rsidR="00D102A9" w:rsidRPr="00C95B36">
        <w:rPr>
          <w:sz w:val="24"/>
          <w:szCs w:val="24"/>
        </w:rPr>
        <w:t xml:space="preserve">, </w:t>
      </w:r>
      <w:proofErr w:type="gramStart"/>
      <w:r w:rsidR="00D102A9" w:rsidRPr="00C95B36">
        <w:rPr>
          <w:sz w:val="24"/>
          <w:szCs w:val="24"/>
        </w:rPr>
        <w:t>полученных</w:t>
      </w:r>
      <w:proofErr w:type="gramEnd"/>
      <w:r w:rsidR="00D102A9" w:rsidRPr="00C95B36">
        <w:rPr>
          <w:sz w:val="24"/>
          <w:szCs w:val="24"/>
        </w:rPr>
        <w:t xml:space="preserve"> преступным путем. Сторона, получившая такое письменное уведомление, обязана </w:t>
      </w:r>
    </w:p>
    <w:p w:rsidR="0004627B" w:rsidRPr="00993E57" w:rsidRDefault="0004627B" w:rsidP="0004627B">
      <w:pPr>
        <w:contextualSpacing/>
        <w:jc w:val="both"/>
        <w:rPr>
          <w:sz w:val="24"/>
          <w:szCs w:val="24"/>
        </w:rPr>
      </w:pPr>
      <w:r w:rsidRPr="00C95B36">
        <w:rPr>
          <w:sz w:val="24"/>
          <w:szCs w:val="24"/>
        </w:rPr>
        <w:lastRenderedPageBreak/>
        <w:t>подтвердить или обоснованно опровергнуть факты, изложенные в уведомлении, направив письменный ответ Стороне-инициатору.</w:t>
      </w:r>
    </w:p>
    <w:p w:rsidR="00D102A9" w:rsidRDefault="0004627B" w:rsidP="0004627B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993E57">
        <w:rPr>
          <w:sz w:val="24"/>
          <w:szCs w:val="24"/>
        </w:rPr>
        <w:t>.4. Нарушение Стороной обязательств воздерживаться от запрещенных в настоящей статье действий, признанное виновной Стороной или подтвержденное в установленном законом порядке, является существенным нарушением условий настоящего договора и основанием для другой Стороны отказаться в одностороннем порядке от его исполнения и потребовать возмещения понесенных в связи с этим убы</w:t>
      </w:r>
      <w:r w:rsidR="00B84665">
        <w:rPr>
          <w:sz w:val="24"/>
          <w:szCs w:val="24"/>
        </w:rPr>
        <w:t>тк</w:t>
      </w:r>
      <w:r w:rsidR="00D102A9" w:rsidRPr="00993E57">
        <w:rPr>
          <w:sz w:val="24"/>
          <w:szCs w:val="24"/>
        </w:rPr>
        <w:t>ов.</w:t>
      </w:r>
    </w:p>
    <w:p w:rsidR="00993E57" w:rsidRDefault="00993E57" w:rsidP="00993E57">
      <w:pPr>
        <w:ind w:firstLine="567"/>
        <w:contextualSpacing/>
        <w:jc w:val="both"/>
        <w:rPr>
          <w:sz w:val="24"/>
          <w:szCs w:val="24"/>
        </w:rPr>
      </w:pPr>
    </w:p>
    <w:p w:rsidR="0004627B" w:rsidRPr="00993E57" w:rsidRDefault="0004627B" w:rsidP="00993E57">
      <w:pPr>
        <w:ind w:firstLine="567"/>
        <w:contextualSpacing/>
        <w:jc w:val="both"/>
        <w:rPr>
          <w:sz w:val="24"/>
          <w:szCs w:val="24"/>
        </w:rPr>
      </w:pPr>
    </w:p>
    <w:p w:rsidR="00CF451C" w:rsidRDefault="00CF451C" w:rsidP="00CF1AC7">
      <w:pPr>
        <w:pStyle w:val="2Arial-0"/>
        <w:numPr>
          <w:ilvl w:val="0"/>
          <w:numId w:val="42"/>
        </w:numPr>
        <w:spacing w:before="0" w:after="0" w:line="240" w:lineRule="auto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К настоящему Договору прилагаются, являются его</w:t>
      </w:r>
      <w:r w:rsidRPr="00993E57">
        <w:rPr>
          <w:rFonts w:ascii="Times New Roman" w:hAnsi="Times New Roman"/>
          <w:szCs w:val="24"/>
        </w:rPr>
        <w:br/>
        <w:t xml:space="preserve">неотъемлемой частью и </w:t>
      </w:r>
      <w:proofErr w:type="gramStart"/>
      <w:r w:rsidRPr="00993E57">
        <w:rPr>
          <w:rFonts w:ascii="Times New Roman" w:hAnsi="Times New Roman"/>
          <w:szCs w:val="24"/>
        </w:rPr>
        <w:t>обязательны</w:t>
      </w:r>
      <w:proofErr w:type="gramEnd"/>
      <w:r w:rsidRPr="00993E57">
        <w:rPr>
          <w:rFonts w:ascii="Times New Roman" w:hAnsi="Times New Roman"/>
          <w:szCs w:val="24"/>
        </w:rPr>
        <w:t xml:space="preserve"> для Сторон</w:t>
      </w:r>
    </w:p>
    <w:p w:rsidR="00993E57" w:rsidRPr="00993E57" w:rsidRDefault="00993E57" w:rsidP="00993E57">
      <w:pPr>
        <w:pStyle w:val="2Arial-0"/>
        <w:spacing w:before="0" w:after="0" w:line="240" w:lineRule="auto"/>
        <w:ind w:left="360"/>
        <w:contextualSpacing/>
        <w:jc w:val="left"/>
        <w:rPr>
          <w:rFonts w:ascii="Times New Roman" w:hAnsi="Times New Roman"/>
          <w:szCs w:val="24"/>
        </w:rPr>
      </w:pPr>
    </w:p>
    <w:p w:rsidR="000C1190" w:rsidRPr="00993E57" w:rsidRDefault="000C1190" w:rsidP="009C2C74">
      <w:pPr>
        <w:pStyle w:val="a4"/>
        <w:ind w:left="0" w:firstLine="709"/>
        <w:rPr>
          <w:sz w:val="24"/>
          <w:szCs w:val="24"/>
        </w:rPr>
      </w:pPr>
      <w:r w:rsidRPr="00993E57">
        <w:rPr>
          <w:sz w:val="24"/>
          <w:szCs w:val="24"/>
        </w:rPr>
        <w:t>Приложение № 1 – Перечень объектов, подлежащих страхованию</w:t>
      </w:r>
      <w:r w:rsidRPr="00993E57">
        <w:rPr>
          <w:spacing w:val="-3"/>
          <w:sz w:val="24"/>
          <w:szCs w:val="24"/>
        </w:rPr>
        <w:t>.</w:t>
      </w:r>
    </w:p>
    <w:p w:rsidR="000C1190" w:rsidRPr="00993E57" w:rsidRDefault="000C1190" w:rsidP="009C2C74">
      <w:pPr>
        <w:pStyle w:val="a4"/>
        <w:ind w:left="0" w:firstLine="709"/>
        <w:rPr>
          <w:sz w:val="24"/>
          <w:szCs w:val="24"/>
        </w:rPr>
      </w:pPr>
    </w:p>
    <w:p w:rsidR="00CF451C" w:rsidRPr="00993E57" w:rsidRDefault="00CF451C" w:rsidP="00993E57">
      <w:pPr>
        <w:suppressLineNumbers/>
        <w:suppressAutoHyphens/>
        <w:ind w:firstLine="567"/>
        <w:contextualSpacing/>
        <w:rPr>
          <w:b/>
          <w:caps/>
          <w:sz w:val="24"/>
          <w:szCs w:val="24"/>
        </w:rPr>
      </w:pPr>
    </w:p>
    <w:p w:rsidR="00CF451C" w:rsidRPr="00993E57" w:rsidRDefault="00CF451C" w:rsidP="00993E57">
      <w:pPr>
        <w:pStyle w:val="2Arial-0"/>
        <w:spacing w:before="0" w:after="0" w:line="240" w:lineRule="auto"/>
        <w:ind w:firstLine="567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1</w:t>
      </w:r>
      <w:r w:rsidR="00CF1AC7">
        <w:rPr>
          <w:rFonts w:ascii="Times New Roman" w:hAnsi="Times New Roman"/>
          <w:szCs w:val="24"/>
        </w:rPr>
        <w:t>2</w:t>
      </w:r>
      <w:r w:rsidRPr="00993E57">
        <w:rPr>
          <w:rFonts w:ascii="Times New Roman" w:hAnsi="Times New Roman"/>
          <w:szCs w:val="24"/>
        </w:rPr>
        <w:t>. Адреса, реквизиты и подписи Сторон</w:t>
      </w:r>
    </w:p>
    <w:p w:rsidR="00CF451C" w:rsidRDefault="00CF451C" w:rsidP="00993E57">
      <w:pPr>
        <w:suppressLineNumbers/>
        <w:suppressAutoHyphens/>
        <w:ind w:firstLine="567"/>
        <w:contextualSpacing/>
        <w:jc w:val="center"/>
        <w:rPr>
          <w:b/>
          <w:caps/>
          <w:sz w:val="24"/>
          <w:szCs w:val="24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70"/>
      </w:tblGrid>
      <w:tr w:rsidR="002C3964" w:rsidTr="00E948E1">
        <w:tc>
          <w:tcPr>
            <w:tcW w:w="5069" w:type="dxa"/>
          </w:tcPr>
          <w:p w:rsidR="002C3964" w:rsidRDefault="002C3964" w:rsidP="002C3964">
            <w:pPr>
              <w:suppressLineNumbers/>
              <w:suppressAutoHyphens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070" w:type="dxa"/>
          </w:tcPr>
          <w:p w:rsidR="002C3964" w:rsidRPr="00993E57" w:rsidRDefault="002C3964" w:rsidP="002C3964">
            <w:pPr>
              <w:ind w:firstLine="567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93E57">
              <w:rPr>
                <w:b/>
                <w:bCs/>
                <w:sz w:val="24"/>
                <w:szCs w:val="24"/>
              </w:rPr>
              <w:t>Страхователь</w:t>
            </w:r>
          </w:p>
          <w:p w:rsidR="002C3964" w:rsidRDefault="002C3964" w:rsidP="002C3964">
            <w:pPr>
              <w:rPr>
                <w:sz w:val="24"/>
                <w:szCs w:val="24"/>
              </w:rPr>
            </w:pPr>
          </w:p>
          <w:p w:rsidR="002C3964" w:rsidRDefault="002C3964" w:rsidP="002C3964">
            <w:pPr>
              <w:ind w:firstLine="708"/>
              <w:rPr>
                <w:b/>
                <w:bCs/>
                <w:sz w:val="24"/>
                <w:szCs w:val="24"/>
              </w:rPr>
            </w:pPr>
            <w:r w:rsidRPr="000B18CD">
              <w:rPr>
                <w:b/>
                <w:bCs/>
                <w:sz w:val="24"/>
                <w:szCs w:val="24"/>
              </w:rPr>
              <w:t>ФКУ ИК-2 УФСИН России по Саратовской области</w:t>
            </w:r>
          </w:p>
          <w:p w:rsidR="002C3964" w:rsidRDefault="002C3964" w:rsidP="002C3964">
            <w:pPr>
              <w:contextualSpacing/>
              <w:rPr>
                <w:sz w:val="24"/>
                <w:szCs w:val="24"/>
              </w:rPr>
            </w:pPr>
            <w:r w:rsidRPr="00993E57">
              <w:rPr>
                <w:sz w:val="24"/>
                <w:szCs w:val="24"/>
              </w:rPr>
              <w:t>Адрес:</w:t>
            </w:r>
            <w:r>
              <w:rPr>
                <w:sz w:val="24"/>
                <w:szCs w:val="24"/>
              </w:rPr>
              <w:t xml:space="preserve"> </w:t>
            </w:r>
            <w:r w:rsidRPr="000B18CD">
              <w:rPr>
                <w:sz w:val="24"/>
                <w:szCs w:val="24"/>
              </w:rPr>
              <w:t>413116, г. Энгельс, Функциональный проезд, 14</w:t>
            </w:r>
          </w:p>
          <w:p w:rsidR="002C3964" w:rsidRPr="00993E57" w:rsidRDefault="002C3964" w:rsidP="002C3964">
            <w:pPr>
              <w:contextualSpacing/>
              <w:rPr>
                <w:sz w:val="24"/>
                <w:szCs w:val="24"/>
              </w:rPr>
            </w:pPr>
            <w:r w:rsidRPr="00993E57">
              <w:rPr>
                <w:sz w:val="24"/>
                <w:szCs w:val="24"/>
              </w:rPr>
              <w:t>ИНН</w:t>
            </w:r>
            <w:r>
              <w:rPr>
                <w:sz w:val="24"/>
                <w:szCs w:val="24"/>
              </w:rPr>
              <w:t xml:space="preserve"> </w:t>
            </w:r>
            <w:r w:rsidRPr="000B18CD">
              <w:rPr>
                <w:sz w:val="24"/>
                <w:szCs w:val="24"/>
              </w:rPr>
              <w:t>6449027087</w:t>
            </w:r>
          </w:p>
          <w:p w:rsidR="002C3964" w:rsidRPr="00993E57" w:rsidRDefault="002C3964" w:rsidP="002C3964">
            <w:pPr>
              <w:contextualSpacing/>
              <w:rPr>
                <w:sz w:val="24"/>
                <w:szCs w:val="24"/>
              </w:rPr>
            </w:pPr>
            <w:r w:rsidRPr="00993E57">
              <w:rPr>
                <w:sz w:val="24"/>
                <w:szCs w:val="24"/>
              </w:rPr>
              <w:t>ОГРН</w:t>
            </w:r>
            <w:r>
              <w:rPr>
                <w:sz w:val="24"/>
                <w:szCs w:val="24"/>
              </w:rPr>
              <w:t xml:space="preserve"> </w:t>
            </w:r>
            <w:r w:rsidRPr="00CF337A">
              <w:rPr>
                <w:sz w:val="24"/>
                <w:szCs w:val="24"/>
              </w:rPr>
              <w:t>1026402001625</w:t>
            </w:r>
          </w:p>
          <w:p w:rsidR="002C3964" w:rsidRPr="00993E57" w:rsidRDefault="002C3964" w:rsidP="002C3964">
            <w:pPr>
              <w:contextualSpacing/>
              <w:rPr>
                <w:sz w:val="24"/>
                <w:szCs w:val="24"/>
              </w:rPr>
            </w:pPr>
            <w:r w:rsidRPr="00993E57">
              <w:rPr>
                <w:sz w:val="24"/>
                <w:szCs w:val="24"/>
              </w:rPr>
              <w:t>КПП</w:t>
            </w:r>
            <w:r>
              <w:rPr>
                <w:sz w:val="24"/>
                <w:szCs w:val="24"/>
              </w:rPr>
              <w:t xml:space="preserve"> </w:t>
            </w:r>
            <w:r w:rsidRPr="000B18CD">
              <w:rPr>
                <w:sz w:val="24"/>
                <w:szCs w:val="24"/>
              </w:rPr>
              <w:t>644901001</w:t>
            </w:r>
          </w:p>
          <w:p w:rsidR="002C3964" w:rsidRPr="00993E57" w:rsidRDefault="002C3964" w:rsidP="002C3964">
            <w:pPr>
              <w:contextualSpacing/>
              <w:rPr>
                <w:sz w:val="24"/>
                <w:szCs w:val="24"/>
              </w:rPr>
            </w:pPr>
            <w:proofErr w:type="gramStart"/>
            <w:r w:rsidRPr="00993E57">
              <w:rPr>
                <w:sz w:val="24"/>
                <w:szCs w:val="24"/>
              </w:rPr>
              <w:t>Р</w:t>
            </w:r>
            <w:proofErr w:type="gramEnd"/>
            <w:r w:rsidRPr="00993E57">
              <w:rPr>
                <w:sz w:val="24"/>
                <w:szCs w:val="24"/>
              </w:rPr>
              <w:t>/</w:t>
            </w:r>
            <w:r w:rsidRPr="00993E57">
              <w:rPr>
                <w:sz w:val="24"/>
                <w:szCs w:val="24"/>
                <w:lang w:val="en-US"/>
              </w:rPr>
              <w:t>c</w:t>
            </w:r>
            <w:r w:rsidRPr="00993E57">
              <w:rPr>
                <w:sz w:val="24"/>
                <w:szCs w:val="24"/>
              </w:rPr>
              <w:t xml:space="preserve"> </w:t>
            </w:r>
            <w:r w:rsidRPr="000B18CD">
              <w:rPr>
                <w:rFonts w:eastAsia="Times New Roman"/>
                <w:sz w:val="24"/>
                <w:szCs w:val="24"/>
                <w:lang w:eastAsia="zh-CN"/>
              </w:rPr>
              <w:t>0321164300000001600</w:t>
            </w:r>
            <w:r>
              <w:rPr>
                <w:rFonts w:eastAsia="Times New Roman"/>
                <w:sz w:val="24"/>
                <w:szCs w:val="24"/>
                <w:lang w:eastAsia="zh-CN"/>
              </w:rPr>
              <w:t>0</w:t>
            </w:r>
          </w:p>
          <w:p w:rsidR="002C3964" w:rsidRDefault="002C3964" w:rsidP="002C3964">
            <w:pPr>
              <w:contextualSpacing/>
              <w:rPr>
                <w:rFonts w:eastAsia="Times New Roman"/>
                <w:sz w:val="24"/>
                <w:szCs w:val="24"/>
                <w:lang w:eastAsia="zh-CN"/>
              </w:rPr>
            </w:pPr>
            <w:r w:rsidRPr="000B18CD">
              <w:rPr>
                <w:rFonts w:eastAsia="Times New Roman"/>
                <w:sz w:val="24"/>
                <w:szCs w:val="24"/>
                <w:lang w:eastAsia="zh-CN"/>
              </w:rPr>
              <w:t>Управление Федерального казначейства по Саратовской области (ФКУ ИК-2 УФСИН</w:t>
            </w:r>
            <w:r>
              <w:rPr>
                <w:rFonts w:eastAsia="Times New Roman"/>
                <w:sz w:val="24"/>
                <w:szCs w:val="24"/>
                <w:lang w:eastAsia="zh-CN"/>
              </w:rPr>
              <w:t xml:space="preserve"> России по Саратовской области)</w:t>
            </w:r>
          </w:p>
          <w:p w:rsidR="002C3964" w:rsidRPr="00993E57" w:rsidRDefault="002C3964" w:rsidP="002C3964">
            <w:pPr>
              <w:contextualSpacing/>
              <w:rPr>
                <w:sz w:val="24"/>
                <w:szCs w:val="24"/>
              </w:rPr>
            </w:pPr>
            <w:proofErr w:type="gramStart"/>
            <w:r w:rsidRPr="000B18CD">
              <w:rPr>
                <w:sz w:val="24"/>
                <w:szCs w:val="24"/>
              </w:rPr>
              <w:t>л</w:t>
            </w:r>
            <w:proofErr w:type="gramEnd"/>
            <w:r w:rsidRPr="000B18CD">
              <w:rPr>
                <w:sz w:val="24"/>
                <w:szCs w:val="24"/>
              </w:rPr>
              <w:t>/</w:t>
            </w:r>
            <w:proofErr w:type="spellStart"/>
            <w:r w:rsidRPr="000B18CD">
              <w:rPr>
                <w:sz w:val="24"/>
                <w:szCs w:val="24"/>
              </w:rPr>
              <w:t>сч</w:t>
            </w:r>
            <w:proofErr w:type="spellEnd"/>
            <w:r w:rsidRPr="000B18CD">
              <w:rPr>
                <w:sz w:val="24"/>
                <w:szCs w:val="24"/>
              </w:rPr>
              <w:t xml:space="preserve"> 03601110650</w:t>
            </w:r>
          </w:p>
          <w:p w:rsidR="002C3964" w:rsidRPr="00993E57" w:rsidRDefault="002C3964" w:rsidP="002C3964">
            <w:pPr>
              <w:contextualSpacing/>
              <w:rPr>
                <w:sz w:val="24"/>
                <w:szCs w:val="24"/>
              </w:rPr>
            </w:pPr>
            <w:r w:rsidRPr="00993E57">
              <w:rPr>
                <w:sz w:val="24"/>
                <w:szCs w:val="24"/>
              </w:rPr>
              <w:t>к/</w:t>
            </w:r>
            <w:r w:rsidRPr="00993E57">
              <w:rPr>
                <w:sz w:val="24"/>
                <w:szCs w:val="24"/>
                <w:lang w:val="en-US"/>
              </w:rPr>
              <w:t>c</w:t>
            </w:r>
            <w:r w:rsidRPr="00993E57">
              <w:rPr>
                <w:sz w:val="24"/>
                <w:szCs w:val="24"/>
              </w:rPr>
              <w:t xml:space="preserve"> </w:t>
            </w:r>
            <w:r w:rsidRPr="000B18CD">
              <w:rPr>
                <w:rFonts w:eastAsia="Times New Roman"/>
                <w:sz w:val="24"/>
                <w:szCs w:val="24"/>
                <w:lang w:eastAsia="zh-CN"/>
              </w:rPr>
              <w:t>40102810845370000052</w:t>
            </w:r>
          </w:p>
          <w:p w:rsidR="002C3964" w:rsidRDefault="002C3964" w:rsidP="002C3964">
            <w:pPr>
              <w:contextualSpacing/>
              <w:rPr>
                <w:rFonts w:eastAsia="Times New Roman"/>
                <w:sz w:val="24"/>
                <w:szCs w:val="24"/>
                <w:lang w:eastAsia="zh-CN"/>
              </w:rPr>
            </w:pPr>
            <w:r w:rsidRPr="00993E57">
              <w:rPr>
                <w:sz w:val="24"/>
                <w:szCs w:val="24"/>
              </w:rPr>
              <w:t xml:space="preserve">БИК </w:t>
            </w:r>
            <w:r w:rsidRPr="000B18CD">
              <w:rPr>
                <w:rFonts w:eastAsia="Times New Roman"/>
                <w:sz w:val="24"/>
                <w:szCs w:val="24"/>
                <w:lang w:eastAsia="zh-CN"/>
              </w:rPr>
              <w:t>016311121</w:t>
            </w:r>
            <w:r>
              <w:rPr>
                <w:rFonts w:eastAsia="Times New Roman"/>
                <w:sz w:val="24"/>
                <w:szCs w:val="24"/>
                <w:lang w:eastAsia="zh-CN"/>
              </w:rPr>
              <w:t xml:space="preserve"> </w:t>
            </w:r>
          </w:p>
          <w:p w:rsidR="002C3964" w:rsidRDefault="002C3964" w:rsidP="002C3964">
            <w:pPr>
              <w:rPr>
                <w:sz w:val="24"/>
                <w:szCs w:val="24"/>
              </w:rPr>
            </w:pPr>
            <w:r w:rsidRPr="000B18CD">
              <w:rPr>
                <w:sz w:val="24"/>
                <w:szCs w:val="24"/>
              </w:rPr>
              <w:t>ОТДЕЛЕНИЕ САРАТОВ БАНКА</w:t>
            </w:r>
          </w:p>
          <w:p w:rsidR="002C3964" w:rsidRDefault="002C3964" w:rsidP="002C3964">
            <w:pPr>
              <w:contextualSpacing/>
              <w:rPr>
                <w:sz w:val="24"/>
                <w:szCs w:val="24"/>
              </w:rPr>
            </w:pPr>
            <w:r w:rsidRPr="000B18CD">
              <w:rPr>
                <w:sz w:val="24"/>
                <w:szCs w:val="24"/>
              </w:rPr>
              <w:t xml:space="preserve">РОССИИ//УФК по Саратовской области </w:t>
            </w:r>
            <w:r w:rsidR="00982292">
              <w:rPr>
                <w:sz w:val="24"/>
                <w:szCs w:val="24"/>
              </w:rPr>
              <w:br/>
            </w:r>
            <w:proofErr w:type="gramStart"/>
            <w:r w:rsidRPr="000B18CD">
              <w:rPr>
                <w:sz w:val="24"/>
                <w:szCs w:val="24"/>
              </w:rPr>
              <w:t>г</w:t>
            </w:r>
            <w:proofErr w:type="gramEnd"/>
            <w:r w:rsidRPr="000B18CD">
              <w:rPr>
                <w:sz w:val="24"/>
                <w:szCs w:val="24"/>
              </w:rPr>
              <w:t>. Саратов</w:t>
            </w:r>
          </w:p>
          <w:p w:rsidR="002C3964" w:rsidRPr="00993E57" w:rsidRDefault="002C3964" w:rsidP="002C396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 </w:t>
            </w:r>
            <w:r w:rsidRPr="003F3F45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 xml:space="preserve">8 8453 </w:t>
            </w:r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544474</w:t>
            </w:r>
          </w:p>
          <w:p w:rsidR="002C3964" w:rsidRPr="002C3964" w:rsidRDefault="002C3964" w:rsidP="002C3964">
            <w:pPr>
              <w:rPr>
                <w:sz w:val="24"/>
                <w:szCs w:val="24"/>
              </w:rPr>
            </w:pPr>
          </w:p>
        </w:tc>
      </w:tr>
    </w:tbl>
    <w:p w:rsidR="002C3964" w:rsidRDefault="002C3964" w:rsidP="00993E57">
      <w:pPr>
        <w:suppressLineNumbers/>
        <w:suppressAutoHyphens/>
        <w:ind w:firstLine="567"/>
        <w:contextualSpacing/>
        <w:jc w:val="center"/>
        <w:rPr>
          <w:b/>
          <w:caps/>
          <w:sz w:val="24"/>
          <w:szCs w:val="24"/>
        </w:rPr>
      </w:pPr>
    </w:p>
    <w:p w:rsidR="00A61D14" w:rsidRDefault="00A61D14" w:rsidP="00993E57">
      <w:pPr>
        <w:suppressLineNumbers/>
        <w:suppressAutoHyphens/>
        <w:ind w:firstLine="567"/>
        <w:contextualSpacing/>
        <w:jc w:val="center"/>
        <w:rPr>
          <w:b/>
          <w:caps/>
          <w:sz w:val="24"/>
          <w:szCs w:val="24"/>
        </w:rPr>
      </w:pPr>
    </w:p>
    <w:p w:rsidR="00A61D14" w:rsidRDefault="00A61D14" w:rsidP="00993E57">
      <w:pPr>
        <w:suppressLineNumbers/>
        <w:suppressAutoHyphens/>
        <w:ind w:firstLine="567"/>
        <w:contextualSpacing/>
        <w:jc w:val="center"/>
        <w:rPr>
          <w:b/>
          <w:caps/>
          <w:sz w:val="24"/>
          <w:szCs w:val="24"/>
        </w:rPr>
      </w:pPr>
    </w:p>
    <w:p w:rsidR="00E948E1" w:rsidRDefault="00E948E1" w:rsidP="002C3964">
      <w:pPr>
        <w:suppressLineNumbers/>
        <w:suppressAutoHyphens/>
        <w:ind w:firstLine="567"/>
        <w:contextualSpacing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</w:p>
    <w:p w:rsidR="00E948E1" w:rsidRPr="00993E57" w:rsidRDefault="00982292" w:rsidP="00E948E1">
      <w:pPr>
        <w:contextualSpacing/>
        <w:jc w:val="both"/>
        <w:rPr>
          <w:sz w:val="24"/>
          <w:szCs w:val="24"/>
        </w:rPr>
      </w:pPr>
      <w:r>
        <w:rPr>
          <w:b/>
          <w:caps/>
          <w:sz w:val="24"/>
          <w:szCs w:val="24"/>
        </w:rPr>
        <w:t>____</w:t>
      </w:r>
      <w:r w:rsidR="002C3964">
        <w:rPr>
          <w:b/>
          <w:caps/>
          <w:sz w:val="24"/>
          <w:szCs w:val="24"/>
        </w:rPr>
        <w:t>____</w:t>
      </w:r>
      <w:r>
        <w:rPr>
          <w:b/>
          <w:caps/>
          <w:sz w:val="24"/>
          <w:szCs w:val="24"/>
        </w:rPr>
        <w:t>_</w:t>
      </w:r>
      <w:r w:rsidR="00E948E1">
        <w:rPr>
          <w:b/>
          <w:caps/>
          <w:sz w:val="24"/>
          <w:szCs w:val="24"/>
        </w:rPr>
        <w:t>___</w:t>
      </w:r>
      <w:r w:rsidR="002C3964">
        <w:rPr>
          <w:b/>
          <w:caps/>
          <w:sz w:val="24"/>
          <w:szCs w:val="24"/>
        </w:rPr>
        <w:t>___/</w:t>
      </w:r>
      <w:r w:rsidR="00E948E1" w:rsidRPr="00E948E1">
        <w:rPr>
          <w:sz w:val="22"/>
          <w:szCs w:val="22"/>
        </w:rPr>
        <w:t xml:space="preserve"> </w:t>
      </w:r>
      <w:r w:rsidR="005B1975">
        <w:rPr>
          <w:sz w:val="22"/>
          <w:szCs w:val="22"/>
        </w:rPr>
        <w:t>____________</w:t>
      </w:r>
      <w:r w:rsidR="00E948E1" w:rsidRPr="009E032A">
        <w:rPr>
          <w:sz w:val="22"/>
          <w:szCs w:val="22"/>
        </w:rPr>
        <w:t xml:space="preserve"> /</w:t>
      </w:r>
      <w:r w:rsidR="00E948E1">
        <w:rPr>
          <w:sz w:val="22"/>
          <w:szCs w:val="22"/>
        </w:rPr>
        <w:t xml:space="preserve">                            </w:t>
      </w:r>
      <w:r>
        <w:rPr>
          <w:sz w:val="24"/>
          <w:szCs w:val="24"/>
        </w:rPr>
        <w:t>____</w:t>
      </w:r>
      <w:r w:rsidR="00E948E1">
        <w:rPr>
          <w:sz w:val="24"/>
          <w:szCs w:val="24"/>
        </w:rPr>
        <w:t>____</w:t>
      </w:r>
      <w:r>
        <w:rPr>
          <w:sz w:val="24"/>
          <w:szCs w:val="24"/>
        </w:rPr>
        <w:t>___</w:t>
      </w:r>
      <w:r w:rsidR="00E948E1">
        <w:rPr>
          <w:sz w:val="24"/>
          <w:szCs w:val="24"/>
        </w:rPr>
        <w:t>_____</w:t>
      </w:r>
      <w:r w:rsidR="00E948E1" w:rsidRPr="00993E57">
        <w:rPr>
          <w:sz w:val="24"/>
          <w:szCs w:val="24"/>
        </w:rPr>
        <w:t xml:space="preserve"> </w:t>
      </w:r>
      <w:r w:rsidR="00E948E1">
        <w:rPr>
          <w:sz w:val="24"/>
          <w:szCs w:val="24"/>
        </w:rPr>
        <w:t>/</w:t>
      </w:r>
      <w:r w:rsidR="00B84665">
        <w:rPr>
          <w:sz w:val="24"/>
          <w:szCs w:val="24"/>
        </w:rPr>
        <w:t>____________</w:t>
      </w:r>
      <w:r w:rsidR="00E948E1">
        <w:rPr>
          <w:sz w:val="24"/>
          <w:szCs w:val="24"/>
        </w:rPr>
        <w:t>/</w:t>
      </w:r>
    </w:p>
    <w:p w:rsidR="002C3964" w:rsidRPr="002C3964" w:rsidRDefault="00E948E1" w:rsidP="00E948E1">
      <w:pPr>
        <w:suppressLineNumbers/>
        <w:tabs>
          <w:tab w:val="left" w:pos="5910"/>
        </w:tabs>
        <w:suppressAutoHyphens/>
        <w:ind w:firstLine="567"/>
        <w:contextualSpacing/>
        <w:rPr>
          <w:caps/>
          <w:sz w:val="24"/>
          <w:szCs w:val="24"/>
        </w:rPr>
      </w:pPr>
      <w:r w:rsidRPr="00993E57">
        <w:rPr>
          <w:szCs w:val="24"/>
        </w:rPr>
        <w:t>М.П.</w:t>
      </w:r>
      <w:r>
        <w:rPr>
          <w:szCs w:val="24"/>
        </w:rPr>
        <w:tab/>
        <w:t>М.П.</w:t>
      </w:r>
    </w:p>
    <w:p w:rsidR="002C3964" w:rsidRDefault="002C3964" w:rsidP="00993E57">
      <w:pPr>
        <w:suppressLineNumbers/>
        <w:suppressAutoHyphens/>
        <w:ind w:firstLine="567"/>
        <w:contextualSpacing/>
        <w:jc w:val="center"/>
        <w:rPr>
          <w:b/>
          <w:caps/>
          <w:sz w:val="24"/>
          <w:szCs w:val="24"/>
        </w:rPr>
      </w:pPr>
    </w:p>
    <w:p w:rsidR="002C3964" w:rsidRDefault="002C3964" w:rsidP="00993E57">
      <w:pPr>
        <w:suppressLineNumbers/>
        <w:suppressAutoHyphens/>
        <w:ind w:firstLine="567"/>
        <w:contextualSpacing/>
        <w:jc w:val="center"/>
        <w:rPr>
          <w:b/>
          <w:caps/>
          <w:sz w:val="24"/>
          <w:szCs w:val="24"/>
        </w:rPr>
      </w:pPr>
    </w:p>
    <w:p w:rsidR="002C3964" w:rsidRPr="00993E57" w:rsidRDefault="002C3964" w:rsidP="00993E57">
      <w:pPr>
        <w:suppressLineNumbers/>
        <w:suppressAutoHyphens/>
        <w:ind w:firstLine="567"/>
        <w:contextualSpacing/>
        <w:jc w:val="center"/>
        <w:rPr>
          <w:b/>
          <w:caps/>
          <w:sz w:val="24"/>
          <w:szCs w:val="24"/>
        </w:rPr>
      </w:pPr>
    </w:p>
    <w:p w:rsidR="009A3A3A" w:rsidRPr="00993E57" w:rsidRDefault="009A3A3A" w:rsidP="00993E57">
      <w:pPr>
        <w:pStyle w:val="ad"/>
        <w:ind w:firstLine="567"/>
        <w:contextualSpacing/>
        <w:jc w:val="right"/>
        <w:rPr>
          <w:sz w:val="24"/>
          <w:szCs w:val="24"/>
        </w:rPr>
        <w:sectPr w:rsidR="009A3A3A" w:rsidRPr="00993E57" w:rsidSect="00B84665">
          <w:footerReference w:type="default" r:id="rId13"/>
          <w:pgSz w:w="11909" w:h="16834"/>
          <w:pgMar w:top="709" w:right="710" w:bottom="993" w:left="1276" w:header="720" w:footer="720" w:gutter="0"/>
          <w:cols w:space="60"/>
          <w:noEndnote/>
          <w:docGrid w:linePitch="272"/>
        </w:sectPr>
      </w:pPr>
    </w:p>
    <w:p w:rsidR="00982292" w:rsidRDefault="00982292" w:rsidP="00993E57">
      <w:pPr>
        <w:pStyle w:val="ad"/>
        <w:ind w:firstLine="567"/>
        <w:contextualSpacing/>
        <w:jc w:val="right"/>
        <w:rPr>
          <w:sz w:val="24"/>
          <w:szCs w:val="24"/>
        </w:rPr>
      </w:pPr>
    </w:p>
    <w:p w:rsidR="002A5DC5" w:rsidRDefault="00C57BA1" w:rsidP="00993E57">
      <w:pPr>
        <w:pStyle w:val="ad"/>
        <w:ind w:firstLine="567"/>
        <w:contextualSpacing/>
        <w:jc w:val="right"/>
        <w:rPr>
          <w:sz w:val="24"/>
          <w:szCs w:val="24"/>
        </w:rPr>
      </w:pPr>
      <w:r w:rsidRPr="00993E57">
        <w:rPr>
          <w:sz w:val="24"/>
          <w:szCs w:val="24"/>
        </w:rPr>
        <w:t>Приложение №</w:t>
      </w:r>
      <w:r w:rsidR="001F426C" w:rsidRPr="00993E57">
        <w:rPr>
          <w:sz w:val="24"/>
          <w:szCs w:val="24"/>
        </w:rPr>
        <w:t xml:space="preserve"> </w:t>
      </w:r>
      <w:r w:rsidR="00943DD3">
        <w:rPr>
          <w:sz w:val="24"/>
          <w:szCs w:val="24"/>
        </w:rPr>
        <w:t xml:space="preserve">1 к Контракту № </w:t>
      </w:r>
      <w:r w:rsidR="0017388E">
        <w:rPr>
          <w:sz w:val="24"/>
          <w:szCs w:val="24"/>
        </w:rPr>
        <w:t>___</w:t>
      </w:r>
    </w:p>
    <w:p w:rsidR="00C57BA1" w:rsidRPr="00993E57" w:rsidRDefault="00943DD3" w:rsidP="00993E57">
      <w:pPr>
        <w:pStyle w:val="ad"/>
        <w:ind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от </w:t>
      </w:r>
      <w:r w:rsidR="0017388E">
        <w:rPr>
          <w:sz w:val="24"/>
          <w:szCs w:val="24"/>
        </w:rPr>
        <w:t xml:space="preserve">«___» _______ </w:t>
      </w:r>
      <w:r>
        <w:rPr>
          <w:sz w:val="24"/>
          <w:szCs w:val="24"/>
        </w:rPr>
        <w:t>202</w:t>
      </w:r>
      <w:r w:rsidR="00B84665">
        <w:rPr>
          <w:sz w:val="24"/>
          <w:szCs w:val="24"/>
        </w:rPr>
        <w:t>6</w:t>
      </w:r>
      <w:r w:rsidR="0017388E">
        <w:rPr>
          <w:sz w:val="24"/>
          <w:szCs w:val="24"/>
        </w:rPr>
        <w:t xml:space="preserve"> г.</w:t>
      </w:r>
    </w:p>
    <w:p w:rsidR="00C57BA1" w:rsidRPr="00993E57" w:rsidRDefault="00C57BA1" w:rsidP="00993E57">
      <w:pPr>
        <w:pStyle w:val="ad"/>
        <w:ind w:firstLine="567"/>
        <w:contextualSpacing/>
        <w:jc w:val="right"/>
        <w:rPr>
          <w:sz w:val="24"/>
          <w:szCs w:val="24"/>
        </w:rPr>
      </w:pPr>
    </w:p>
    <w:p w:rsidR="00C57BA1" w:rsidRPr="00993E57" w:rsidRDefault="00C57BA1" w:rsidP="00993E57">
      <w:pPr>
        <w:pStyle w:val="ad"/>
        <w:ind w:firstLine="567"/>
        <w:contextualSpacing/>
        <w:jc w:val="center"/>
        <w:rPr>
          <w:b/>
          <w:spacing w:val="-3"/>
          <w:sz w:val="24"/>
          <w:szCs w:val="24"/>
        </w:rPr>
      </w:pPr>
      <w:r w:rsidRPr="00993E57">
        <w:rPr>
          <w:b/>
          <w:sz w:val="24"/>
          <w:szCs w:val="24"/>
        </w:rPr>
        <w:t xml:space="preserve">Перечень </w:t>
      </w:r>
      <w:r w:rsidR="00A4700C">
        <w:rPr>
          <w:b/>
          <w:sz w:val="24"/>
          <w:szCs w:val="24"/>
        </w:rPr>
        <w:t>транспортных средств</w:t>
      </w:r>
      <w:r w:rsidRPr="00993E57">
        <w:rPr>
          <w:b/>
          <w:sz w:val="24"/>
          <w:szCs w:val="24"/>
        </w:rPr>
        <w:t xml:space="preserve">, </w:t>
      </w:r>
      <w:r w:rsidR="00A11587">
        <w:rPr>
          <w:b/>
          <w:sz w:val="24"/>
          <w:szCs w:val="24"/>
        </w:rPr>
        <w:t>в отношении которых заключаются договоры ОСАГО</w:t>
      </w:r>
    </w:p>
    <w:p w:rsidR="001247A4" w:rsidRDefault="00A11587" w:rsidP="00A11587">
      <w:pPr>
        <w:pStyle w:val="ad"/>
        <w:tabs>
          <w:tab w:val="clear" w:pos="9355"/>
          <w:tab w:val="left" w:pos="4956"/>
          <w:tab w:val="left" w:pos="5664"/>
          <w:tab w:val="left" w:pos="6372"/>
          <w:tab w:val="left" w:pos="7080"/>
          <w:tab w:val="left" w:pos="7788"/>
        </w:tabs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W w:w="5000" w:type="pct"/>
        <w:tblLayout w:type="fixed"/>
        <w:tblLook w:val="04A0"/>
      </w:tblPr>
      <w:tblGrid>
        <w:gridCol w:w="509"/>
        <w:gridCol w:w="1333"/>
        <w:gridCol w:w="938"/>
        <w:gridCol w:w="1013"/>
        <w:gridCol w:w="1116"/>
        <w:gridCol w:w="1058"/>
        <w:gridCol w:w="1089"/>
        <w:gridCol w:w="1280"/>
        <w:gridCol w:w="2062"/>
        <w:gridCol w:w="1335"/>
        <w:gridCol w:w="1737"/>
        <w:gridCol w:w="1737"/>
      </w:tblGrid>
      <w:tr w:rsidR="002A5DC5" w:rsidRPr="00943DD3" w:rsidTr="00537F95">
        <w:trPr>
          <w:trHeight w:val="2705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DC5" w:rsidRPr="00943DD3" w:rsidRDefault="002A5DC5" w:rsidP="00A4700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943DD3">
              <w:rPr>
                <w:rFonts w:eastAsia="Times New Roman"/>
                <w:b/>
                <w:color w:val="000000"/>
                <w:sz w:val="16"/>
                <w:szCs w:val="16"/>
              </w:rPr>
              <w:t xml:space="preserve">№  </w:t>
            </w:r>
            <w:proofErr w:type="spellStart"/>
            <w:proofErr w:type="gramStart"/>
            <w:r w:rsidRPr="00943DD3">
              <w:rPr>
                <w:rFonts w:eastAsia="Times New Roman"/>
                <w:b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943DD3">
              <w:rPr>
                <w:rFonts w:eastAsia="Times New Roman"/>
                <w:b/>
                <w:color w:val="000000"/>
                <w:sz w:val="16"/>
                <w:szCs w:val="16"/>
              </w:rPr>
              <w:t>/</w:t>
            </w:r>
            <w:proofErr w:type="spellStart"/>
            <w:r w:rsidRPr="00943DD3">
              <w:rPr>
                <w:rFonts w:eastAsia="Times New Roman"/>
                <w:b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DC5" w:rsidRPr="00943DD3" w:rsidRDefault="002A5DC5" w:rsidP="00A4700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943DD3">
              <w:rPr>
                <w:rFonts w:eastAsia="Times New Roman"/>
                <w:b/>
                <w:color w:val="000000"/>
                <w:sz w:val="16"/>
                <w:szCs w:val="16"/>
              </w:rPr>
              <w:t>Марка транспортного средства (ТС)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DC5" w:rsidRPr="00943DD3" w:rsidRDefault="002A5DC5" w:rsidP="00A4700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proofErr w:type="spellStart"/>
            <w:r w:rsidRPr="00943DD3">
              <w:rPr>
                <w:rFonts w:eastAsia="Times New Roman"/>
                <w:b/>
                <w:color w:val="000000"/>
                <w:sz w:val="16"/>
                <w:szCs w:val="16"/>
              </w:rPr>
              <w:t>Гос</w:t>
            </w:r>
            <w:proofErr w:type="spellEnd"/>
            <w:r w:rsidRPr="00943DD3">
              <w:rPr>
                <w:rFonts w:eastAsia="Times New Roman"/>
                <w:b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943DD3">
              <w:rPr>
                <w:rFonts w:eastAsia="Times New Roman"/>
                <w:b/>
                <w:color w:val="000000"/>
                <w:sz w:val="16"/>
                <w:szCs w:val="16"/>
              </w:rPr>
              <w:t>рег</w:t>
            </w:r>
            <w:proofErr w:type="spellEnd"/>
            <w:r w:rsidRPr="00943DD3">
              <w:rPr>
                <w:rFonts w:eastAsia="Times New Roman"/>
                <w:b/>
                <w:color w:val="000000"/>
                <w:sz w:val="16"/>
                <w:szCs w:val="16"/>
              </w:rPr>
              <w:t>. знак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DC5" w:rsidRPr="00943DD3" w:rsidRDefault="002A5DC5" w:rsidP="00A4700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943DD3">
              <w:rPr>
                <w:rFonts w:eastAsia="Times New Roman"/>
                <w:b/>
                <w:color w:val="000000"/>
                <w:sz w:val="16"/>
                <w:szCs w:val="16"/>
              </w:rPr>
              <w:t>Категория ТС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DC5" w:rsidRPr="00943DD3" w:rsidRDefault="002A5DC5" w:rsidP="00A60058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943DD3">
              <w:rPr>
                <w:rFonts w:eastAsia="Times New Roman"/>
                <w:b/>
                <w:color w:val="000000"/>
                <w:sz w:val="16"/>
                <w:szCs w:val="16"/>
              </w:rPr>
              <w:t>Используется с прицепом (да/нет)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DC5" w:rsidRPr="00943DD3" w:rsidRDefault="002A5DC5" w:rsidP="00D46F8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943DD3">
              <w:rPr>
                <w:rFonts w:eastAsia="Times New Roman"/>
                <w:b/>
                <w:color w:val="000000"/>
                <w:sz w:val="16"/>
                <w:szCs w:val="16"/>
              </w:rPr>
              <w:t>Мощность двигателя легкового ТС,  л.</w:t>
            </w:r>
            <w:proofErr w:type="gramStart"/>
            <w:r w:rsidRPr="00943DD3">
              <w:rPr>
                <w:rFonts w:eastAsia="Times New Roman"/>
                <w:b/>
                <w:color w:val="000000"/>
                <w:sz w:val="16"/>
                <w:szCs w:val="16"/>
              </w:rPr>
              <w:t>с</w:t>
            </w:r>
            <w:proofErr w:type="gramEnd"/>
            <w:r w:rsidRPr="00943DD3">
              <w:rPr>
                <w:rFonts w:eastAsia="Times New Roman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DC5" w:rsidRPr="00943DD3" w:rsidRDefault="002A5DC5" w:rsidP="00D46F8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943DD3">
              <w:rPr>
                <w:rFonts w:eastAsia="Times New Roman"/>
                <w:b/>
                <w:color w:val="000000"/>
                <w:sz w:val="16"/>
                <w:szCs w:val="16"/>
              </w:rPr>
              <w:t>Кол-во мест (для автобусов)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DC5" w:rsidRPr="00943DD3" w:rsidRDefault="002A5DC5" w:rsidP="00A4700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943DD3">
              <w:rPr>
                <w:rFonts w:eastAsia="Times New Roman"/>
                <w:b/>
                <w:color w:val="000000"/>
                <w:sz w:val="16"/>
                <w:szCs w:val="16"/>
              </w:rPr>
              <w:t xml:space="preserve">Разрешенная максимальная масса (для </w:t>
            </w:r>
            <w:proofErr w:type="gramStart"/>
            <w:r w:rsidRPr="00943DD3">
              <w:rPr>
                <w:rFonts w:eastAsia="Times New Roman"/>
                <w:b/>
                <w:color w:val="000000"/>
                <w:sz w:val="16"/>
                <w:szCs w:val="16"/>
              </w:rPr>
              <w:t>грузовых</w:t>
            </w:r>
            <w:proofErr w:type="gramEnd"/>
            <w:r w:rsidRPr="00943DD3">
              <w:rPr>
                <w:rFonts w:eastAsia="Times New Roman"/>
                <w:b/>
                <w:color w:val="000000"/>
                <w:sz w:val="16"/>
                <w:szCs w:val="16"/>
              </w:rPr>
              <w:t xml:space="preserve"> ТС)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DC5" w:rsidRPr="00943DD3" w:rsidRDefault="002A5DC5" w:rsidP="00A4700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943DD3">
              <w:rPr>
                <w:rFonts w:eastAsia="Times New Roman"/>
                <w:b/>
                <w:color w:val="000000"/>
                <w:sz w:val="16"/>
                <w:szCs w:val="16"/>
              </w:rPr>
              <w:t>VIN или номер кузова/шасси/рамы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DC5" w:rsidRPr="00943DD3" w:rsidRDefault="002A5DC5" w:rsidP="00A60058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943DD3">
              <w:rPr>
                <w:rFonts w:eastAsia="Times New Roman"/>
                <w:b/>
                <w:color w:val="000000"/>
                <w:sz w:val="16"/>
                <w:szCs w:val="16"/>
              </w:rPr>
              <w:t>Цель использования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DC5" w:rsidRPr="00943DD3" w:rsidRDefault="002A5DC5" w:rsidP="00CB285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943DD3">
              <w:rPr>
                <w:rFonts w:eastAsia="Times New Roman"/>
                <w:b/>
                <w:color w:val="000000"/>
                <w:sz w:val="16"/>
                <w:szCs w:val="16"/>
              </w:rPr>
              <w:t>Территория преимущественного использования ТС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DC5" w:rsidRDefault="002A5DC5" w:rsidP="002A5DC5">
            <w:pPr>
              <w:jc w:val="center"/>
              <w:rPr>
                <w:b/>
                <w:sz w:val="16"/>
                <w:szCs w:val="16"/>
              </w:rPr>
            </w:pPr>
          </w:p>
          <w:p w:rsidR="002A5DC5" w:rsidRDefault="002A5DC5" w:rsidP="002A5DC5">
            <w:pPr>
              <w:jc w:val="center"/>
              <w:rPr>
                <w:b/>
                <w:sz w:val="16"/>
                <w:szCs w:val="16"/>
              </w:rPr>
            </w:pPr>
          </w:p>
          <w:p w:rsidR="002A5DC5" w:rsidRDefault="002A5DC5" w:rsidP="002A5DC5">
            <w:pPr>
              <w:jc w:val="center"/>
              <w:rPr>
                <w:b/>
                <w:sz w:val="16"/>
                <w:szCs w:val="16"/>
              </w:rPr>
            </w:pPr>
          </w:p>
          <w:p w:rsidR="002A5DC5" w:rsidRDefault="002A5DC5" w:rsidP="002A5DC5">
            <w:pPr>
              <w:jc w:val="center"/>
              <w:rPr>
                <w:b/>
                <w:sz w:val="16"/>
                <w:szCs w:val="16"/>
              </w:rPr>
            </w:pPr>
          </w:p>
          <w:p w:rsidR="002A5DC5" w:rsidRDefault="002A5DC5" w:rsidP="002A5DC5">
            <w:pPr>
              <w:jc w:val="center"/>
              <w:rPr>
                <w:b/>
                <w:sz w:val="16"/>
                <w:szCs w:val="16"/>
              </w:rPr>
            </w:pPr>
          </w:p>
          <w:p w:rsidR="002A5DC5" w:rsidRDefault="002A5DC5" w:rsidP="002A5DC5">
            <w:pPr>
              <w:jc w:val="center"/>
              <w:rPr>
                <w:b/>
                <w:sz w:val="16"/>
                <w:szCs w:val="16"/>
              </w:rPr>
            </w:pPr>
          </w:p>
          <w:p w:rsidR="002A5DC5" w:rsidRPr="002A5DC5" w:rsidRDefault="002A5DC5" w:rsidP="002A5DC5">
            <w:pPr>
              <w:jc w:val="center"/>
              <w:rPr>
                <w:b/>
                <w:sz w:val="16"/>
                <w:szCs w:val="16"/>
              </w:rPr>
            </w:pPr>
            <w:r w:rsidRPr="002A5DC5">
              <w:rPr>
                <w:b/>
                <w:sz w:val="16"/>
                <w:szCs w:val="16"/>
              </w:rPr>
              <w:t>Сумма</w:t>
            </w:r>
          </w:p>
          <w:p w:rsidR="002A5DC5" w:rsidRPr="00943DD3" w:rsidRDefault="002A5DC5" w:rsidP="002A5DC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2A5DC5">
              <w:rPr>
                <w:b/>
                <w:sz w:val="16"/>
                <w:szCs w:val="16"/>
              </w:rPr>
              <w:t>(руб.), без НДС</w:t>
            </w:r>
          </w:p>
        </w:tc>
      </w:tr>
      <w:tr w:rsidR="001E6D09" w:rsidRPr="003A4F38" w:rsidTr="001E6D09">
        <w:trPr>
          <w:trHeight w:val="56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09" w:rsidRPr="001E6D09" w:rsidRDefault="001E6D09" w:rsidP="001E6D0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E6D09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D09" w:rsidRPr="001E6D09" w:rsidRDefault="001E6D09" w:rsidP="001E6D09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 w:rsidRPr="001E6D09">
              <w:rPr>
                <w:sz w:val="16"/>
                <w:szCs w:val="16"/>
              </w:rPr>
              <w:t>Nissan</w:t>
            </w:r>
            <w:proofErr w:type="spellEnd"/>
            <w:r w:rsidRPr="001E6D09">
              <w:rPr>
                <w:sz w:val="16"/>
                <w:szCs w:val="16"/>
              </w:rPr>
              <w:t xml:space="preserve"> </w:t>
            </w:r>
            <w:proofErr w:type="spellStart"/>
            <w:r w:rsidRPr="001E6D09">
              <w:rPr>
                <w:sz w:val="16"/>
                <w:szCs w:val="16"/>
              </w:rPr>
              <w:t>Almera</w:t>
            </w:r>
            <w:proofErr w:type="spellEnd"/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D09" w:rsidRPr="001E6D09" w:rsidRDefault="001E6D09" w:rsidP="001E6D0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09" w:rsidRPr="001E6D09" w:rsidRDefault="001E6D09" w:rsidP="001E6D0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E6D09">
              <w:rPr>
                <w:rFonts w:eastAsia="Times New Roman"/>
                <w:color w:val="000000"/>
                <w:sz w:val="16"/>
                <w:szCs w:val="16"/>
              </w:rPr>
              <w:t>В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09" w:rsidRPr="001E6D09" w:rsidRDefault="001E6D09" w:rsidP="001E6D0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09" w:rsidRPr="001E6D09" w:rsidRDefault="001E6D09" w:rsidP="001E6D0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09" w:rsidRPr="001E6D09" w:rsidRDefault="001E6D09" w:rsidP="001E6D0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09" w:rsidRPr="001E6D09" w:rsidRDefault="001E6D09" w:rsidP="001E6D0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D09" w:rsidRDefault="001E6D09" w:rsidP="001E6D09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Z8NAJL00050245722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09" w:rsidRPr="001E6D09" w:rsidRDefault="001E6D09" w:rsidP="001E6D0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личная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09" w:rsidRPr="001E6D09" w:rsidRDefault="001E6D09" w:rsidP="001E6D0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Саратовская обл.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09" w:rsidRPr="001E6D09" w:rsidRDefault="001E6D09" w:rsidP="001E6D0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</w:tr>
    </w:tbl>
    <w:p w:rsidR="00470447" w:rsidRDefault="00470447" w:rsidP="00993E57">
      <w:pPr>
        <w:pStyle w:val="ad"/>
        <w:ind w:firstLine="567"/>
        <w:contextualSpacing/>
        <w:jc w:val="center"/>
        <w:rPr>
          <w:sz w:val="24"/>
          <w:szCs w:val="24"/>
          <w:lang w:val="en-US"/>
        </w:rPr>
      </w:pPr>
    </w:p>
    <w:p w:rsidR="00EB7B52" w:rsidRDefault="00EB7B52" w:rsidP="00993E57">
      <w:pPr>
        <w:pStyle w:val="ad"/>
        <w:ind w:firstLine="567"/>
        <w:contextualSpacing/>
        <w:jc w:val="center"/>
        <w:rPr>
          <w:sz w:val="24"/>
          <w:szCs w:val="24"/>
        </w:rPr>
      </w:pPr>
    </w:p>
    <w:p w:rsidR="00A61D14" w:rsidRDefault="00A61D14" w:rsidP="00993E57">
      <w:pPr>
        <w:pStyle w:val="ad"/>
        <w:ind w:firstLine="567"/>
        <w:contextualSpacing/>
        <w:jc w:val="center"/>
        <w:rPr>
          <w:sz w:val="24"/>
          <w:szCs w:val="24"/>
        </w:rPr>
      </w:pPr>
    </w:p>
    <w:p w:rsidR="00A61D14" w:rsidRDefault="00A61D14" w:rsidP="00993E57">
      <w:pPr>
        <w:pStyle w:val="ad"/>
        <w:ind w:firstLine="567"/>
        <w:contextualSpacing/>
        <w:jc w:val="center"/>
        <w:rPr>
          <w:sz w:val="24"/>
          <w:szCs w:val="24"/>
        </w:rPr>
      </w:pPr>
    </w:p>
    <w:p w:rsidR="00A61D14" w:rsidRPr="00A61D14" w:rsidRDefault="00A61D14" w:rsidP="00993E57">
      <w:pPr>
        <w:pStyle w:val="ad"/>
        <w:ind w:firstLine="567"/>
        <w:contextualSpacing/>
        <w:jc w:val="center"/>
        <w:rPr>
          <w:sz w:val="24"/>
          <w:szCs w:val="24"/>
        </w:rPr>
      </w:pPr>
    </w:p>
    <w:tbl>
      <w:tblPr>
        <w:tblW w:w="13966" w:type="dxa"/>
        <w:tblInd w:w="108" w:type="dxa"/>
        <w:tblLook w:val="0000"/>
      </w:tblPr>
      <w:tblGrid>
        <w:gridCol w:w="9106"/>
        <w:gridCol w:w="4860"/>
      </w:tblGrid>
      <w:tr w:rsidR="00470447" w:rsidRPr="002C22A1" w:rsidTr="003F3F45">
        <w:tc>
          <w:tcPr>
            <w:tcW w:w="9106" w:type="dxa"/>
          </w:tcPr>
          <w:p w:rsidR="00470447" w:rsidRPr="00C906A6" w:rsidRDefault="00982292" w:rsidP="00470447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</w:t>
            </w:r>
            <w:r w:rsidR="00470447" w:rsidRPr="00C906A6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___________</w:t>
            </w:r>
            <w:r w:rsidR="00470447" w:rsidRPr="00C906A6">
              <w:rPr>
                <w:sz w:val="24"/>
                <w:szCs w:val="24"/>
              </w:rPr>
              <w:t>_ /</w:t>
            </w:r>
            <w:r w:rsidR="005B1975">
              <w:rPr>
                <w:sz w:val="24"/>
                <w:szCs w:val="24"/>
              </w:rPr>
              <w:t>___________</w:t>
            </w:r>
            <w:r w:rsidR="00470447" w:rsidRPr="00C906A6">
              <w:rPr>
                <w:sz w:val="24"/>
                <w:szCs w:val="24"/>
              </w:rPr>
              <w:t xml:space="preserve">/                         </w:t>
            </w:r>
          </w:p>
          <w:p w:rsidR="00470447" w:rsidRPr="00C906A6" w:rsidRDefault="00470447" w:rsidP="00470447">
            <w:pPr>
              <w:pStyle w:val="210"/>
              <w:widowControl/>
              <w:ind w:firstLine="0"/>
              <w:contextualSpacing/>
              <w:rPr>
                <w:szCs w:val="24"/>
              </w:rPr>
            </w:pPr>
            <w:r w:rsidRPr="00993E57">
              <w:rPr>
                <w:szCs w:val="24"/>
              </w:rPr>
              <w:t>М</w:t>
            </w:r>
            <w:r w:rsidRPr="00C906A6">
              <w:rPr>
                <w:szCs w:val="24"/>
              </w:rPr>
              <w:t>.</w:t>
            </w:r>
            <w:r w:rsidRPr="00993E57">
              <w:rPr>
                <w:szCs w:val="24"/>
              </w:rPr>
              <w:t>П</w:t>
            </w:r>
            <w:r w:rsidRPr="00C906A6">
              <w:rPr>
                <w:szCs w:val="24"/>
              </w:rPr>
              <w:t>.</w:t>
            </w:r>
          </w:p>
        </w:tc>
        <w:tc>
          <w:tcPr>
            <w:tcW w:w="4860" w:type="dxa"/>
          </w:tcPr>
          <w:p w:rsidR="00470447" w:rsidRPr="00E948E1" w:rsidRDefault="00982292" w:rsidP="00470447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</w:t>
            </w:r>
            <w:r w:rsidR="00470447" w:rsidRPr="00E948E1">
              <w:rPr>
                <w:sz w:val="24"/>
                <w:szCs w:val="24"/>
              </w:rPr>
              <w:t>__</w:t>
            </w:r>
            <w:r w:rsidR="00943DD3" w:rsidRPr="00E948E1">
              <w:rPr>
                <w:sz w:val="24"/>
                <w:szCs w:val="24"/>
              </w:rPr>
              <w:t>___________</w:t>
            </w:r>
            <w:r w:rsidR="00470447" w:rsidRPr="00E948E1">
              <w:rPr>
                <w:sz w:val="24"/>
                <w:szCs w:val="24"/>
              </w:rPr>
              <w:t xml:space="preserve"> /</w:t>
            </w:r>
            <w:r w:rsidR="00A41022" w:rsidRPr="00E948E1">
              <w:rPr>
                <w:sz w:val="24"/>
                <w:szCs w:val="24"/>
              </w:rPr>
              <w:t xml:space="preserve"> </w:t>
            </w:r>
            <w:r w:rsidR="00B84665">
              <w:rPr>
                <w:sz w:val="24"/>
                <w:szCs w:val="24"/>
              </w:rPr>
              <w:t>______________</w:t>
            </w:r>
            <w:r w:rsidR="0017388E" w:rsidRPr="00E948E1">
              <w:rPr>
                <w:sz w:val="24"/>
                <w:szCs w:val="24"/>
              </w:rPr>
              <w:t>/</w:t>
            </w:r>
          </w:p>
          <w:p w:rsidR="00470447" w:rsidRPr="00C906A6" w:rsidRDefault="00470447" w:rsidP="00470447">
            <w:pPr>
              <w:pStyle w:val="210"/>
              <w:widowControl/>
              <w:ind w:firstLine="0"/>
              <w:contextualSpacing/>
              <w:rPr>
                <w:szCs w:val="24"/>
              </w:rPr>
            </w:pPr>
            <w:r w:rsidRPr="00993E57">
              <w:rPr>
                <w:szCs w:val="24"/>
              </w:rPr>
              <w:t>М</w:t>
            </w:r>
            <w:r w:rsidRPr="00C906A6">
              <w:rPr>
                <w:szCs w:val="24"/>
              </w:rPr>
              <w:t>.</w:t>
            </w:r>
            <w:r w:rsidRPr="00993E57">
              <w:rPr>
                <w:szCs w:val="24"/>
              </w:rPr>
              <w:t>П</w:t>
            </w:r>
            <w:r w:rsidRPr="00C906A6">
              <w:rPr>
                <w:szCs w:val="24"/>
              </w:rPr>
              <w:t>.</w:t>
            </w:r>
          </w:p>
        </w:tc>
      </w:tr>
    </w:tbl>
    <w:p w:rsidR="00470447" w:rsidRPr="00C906A6" w:rsidRDefault="00470447" w:rsidP="00993E57">
      <w:pPr>
        <w:pStyle w:val="ad"/>
        <w:ind w:firstLine="567"/>
        <w:contextualSpacing/>
        <w:jc w:val="center"/>
        <w:rPr>
          <w:sz w:val="24"/>
          <w:szCs w:val="24"/>
        </w:rPr>
      </w:pPr>
      <w:bookmarkStart w:id="0" w:name="_GoBack"/>
      <w:bookmarkEnd w:id="0"/>
    </w:p>
    <w:sectPr w:rsidR="00470447" w:rsidRPr="00C906A6" w:rsidSect="003F3F45">
      <w:pgSz w:w="16834" w:h="11909" w:orient="landscape"/>
      <w:pgMar w:top="426" w:right="709" w:bottom="709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A31" w:rsidRDefault="003A1A31">
      <w:r>
        <w:separator/>
      </w:r>
    </w:p>
  </w:endnote>
  <w:endnote w:type="continuationSeparator" w:id="0">
    <w:p w:rsidR="003A1A31" w:rsidRDefault="003A1A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 Nova ExCn R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5002439"/>
      <w:docPartObj>
        <w:docPartGallery w:val="Page Numbers (Bottom of Page)"/>
        <w:docPartUnique/>
      </w:docPartObj>
    </w:sdtPr>
    <w:sdtContent>
      <w:p w:rsidR="00470447" w:rsidRDefault="000A0F33">
        <w:pPr>
          <w:pStyle w:val="af"/>
          <w:jc w:val="right"/>
        </w:pPr>
        <w:r>
          <w:fldChar w:fldCharType="begin"/>
        </w:r>
        <w:r w:rsidR="00470447">
          <w:instrText>PAGE   \* MERGEFORMAT</w:instrText>
        </w:r>
        <w:r>
          <w:fldChar w:fldCharType="separate"/>
        </w:r>
        <w:r w:rsidR="003B2387">
          <w:rPr>
            <w:noProof/>
          </w:rPr>
          <w:t>3</w:t>
        </w:r>
        <w:r>
          <w:fldChar w:fldCharType="end"/>
        </w:r>
      </w:p>
    </w:sdtContent>
  </w:sdt>
  <w:p w:rsidR="00470447" w:rsidRDefault="00470447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A31" w:rsidRDefault="003A1A31">
      <w:r>
        <w:separator/>
      </w:r>
    </w:p>
  </w:footnote>
  <w:footnote w:type="continuationSeparator" w:id="0">
    <w:p w:rsidR="003A1A31" w:rsidRDefault="003A1A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C68F22C"/>
    <w:lvl w:ilvl="0">
      <w:numFmt w:val="bullet"/>
      <w:lvlText w:val="*"/>
      <w:lvlJc w:val="left"/>
    </w:lvl>
  </w:abstractNum>
  <w:abstractNum w:abstractNumId="1">
    <w:nsid w:val="070E4F1A"/>
    <w:multiLevelType w:val="hybridMultilevel"/>
    <w:tmpl w:val="BA46C0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7CF4500"/>
    <w:multiLevelType w:val="multilevel"/>
    <w:tmpl w:val="975C21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7DF3562"/>
    <w:multiLevelType w:val="multilevel"/>
    <w:tmpl w:val="5E96183C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ind w:left="2269" w:hanging="1134"/>
      </w:pPr>
      <w:rPr>
        <w:rFonts w:hint="default"/>
      </w:rPr>
    </w:lvl>
    <w:lvl w:ilvl="2">
      <w:start w:val="1"/>
      <w:numFmt w:val="decimal"/>
      <w:pStyle w:val="4"/>
      <w:lvlText w:val="%1.%2.%3"/>
      <w:lvlJc w:val="left"/>
      <w:pPr>
        <w:ind w:left="1134" w:hanging="1134"/>
      </w:pPr>
      <w:rPr>
        <w:rFonts w:hint="default"/>
        <w:b w:val="0"/>
      </w:rPr>
    </w:lvl>
    <w:lvl w:ilvl="3">
      <w:start w:val="1"/>
      <w:numFmt w:val="decimal"/>
      <w:pStyle w:val="5"/>
      <w:lvlText w:val="(%4)"/>
      <w:lvlJc w:val="left"/>
      <w:pPr>
        <w:ind w:left="1985" w:hanging="851"/>
      </w:pPr>
      <w:rPr>
        <w:rFonts w:hint="default"/>
        <w:b w:val="0"/>
        <w:i w:val="0"/>
      </w:rPr>
    </w:lvl>
    <w:lvl w:ilvl="4">
      <w:start w:val="1"/>
      <w:numFmt w:val="russianLower"/>
      <w:pStyle w:val="6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4">
    <w:nsid w:val="091E73BE"/>
    <w:multiLevelType w:val="multilevel"/>
    <w:tmpl w:val="A322D9F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876D4B"/>
    <w:multiLevelType w:val="singleLevel"/>
    <w:tmpl w:val="587AA9D2"/>
    <w:lvl w:ilvl="0">
      <w:start w:val="5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6">
    <w:nsid w:val="0C8C0EEA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15AA4E25"/>
    <w:multiLevelType w:val="hybridMultilevel"/>
    <w:tmpl w:val="02141E78"/>
    <w:lvl w:ilvl="0" w:tplc="B0007A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B292BE2"/>
    <w:multiLevelType w:val="multilevel"/>
    <w:tmpl w:val="9FB2F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1FA07D08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E7F30"/>
    <w:multiLevelType w:val="hybridMultilevel"/>
    <w:tmpl w:val="33EAF6AC"/>
    <w:lvl w:ilvl="0" w:tplc="48A8D80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27636E"/>
    <w:multiLevelType w:val="singleLevel"/>
    <w:tmpl w:val="952A0B84"/>
    <w:lvl w:ilvl="0">
      <w:start w:val="1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2">
    <w:nsid w:val="27EE1429"/>
    <w:multiLevelType w:val="singleLevel"/>
    <w:tmpl w:val="28E64402"/>
    <w:lvl w:ilvl="0">
      <w:start w:val="6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3">
    <w:nsid w:val="2841027C"/>
    <w:multiLevelType w:val="singleLevel"/>
    <w:tmpl w:val="16E82DAC"/>
    <w:lvl w:ilvl="0">
      <w:start w:val="1"/>
      <w:numFmt w:val="decimal"/>
      <w:lvlText w:val="9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4">
    <w:nsid w:val="28C8313D"/>
    <w:multiLevelType w:val="singleLevel"/>
    <w:tmpl w:val="727A4A4C"/>
    <w:lvl w:ilvl="0">
      <w:start w:val="1"/>
      <w:numFmt w:val="decimal"/>
      <w:lvlText w:val="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5">
    <w:nsid w:val="2BF81392"/>
    <w:multiLevelType w:val="hybridMultilevel"/>
    <w:tmpl w:val="C6625474"/>
    <w:lvl w:ilvl="0" w:tplc="486E225E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657D88"/>
    <w:multiLevelType w:val="singleLevel"/>
    <w:tmpl w:val="44CE1464"/>
    <w:lvl w:ilvl="0">
      <w:start w:val="3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7">
    <w:nsid w:val="31496D10"/>
    <w:multiLevelType w:val="hybridMultilevel"/>
    <w:tmpl w:val="3434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A3574"/>
    <w:multiLevelType w:val="multilevel"/>
    <w:tmpl w:val="C786ED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3E33EB7"/>
    <w:multiLevelType w:val="multilevel"/>
    <w:tmpl w:val="84701F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0">
    <w:nsid w:val="3D3143AC"/>
    <w:multiLevelType w:val="multilevel"/>
    <w:tmpl w:val="ABB02B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21">
    <w:nsid w:val="3F456A44"/>
    <w:multiLevelType w:val="singleLevel"/>
    <w:tmpl w:val="E21CF442"/>
    <w:lvl w:ilvl="0">
      <w:start w:val="1"/>
      <w:numFmt w:val="decimal"/>
      <w:lvlText w:val="7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2">
    <w:nsid w:val="47944D03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>
    <w:nsid w:val="4BC87300"/>
    <w:multiLevelType w:val="singleLevel"/>
    <w:tmpl w:val="22F8E46C"/>
    <w:lvl w:ilvl="0">
      <w:start w:val="1"/>
      <w:numFmt w:val="decimal"/>
      <w:lvlText w:val="4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4">
    <w:nsid w:val="4C180309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AC2AF3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>
    <w:nsid w:val="50FA5BA6"/>
    <w:multiLevelType w:val="multilevel"/>
    <w:tmpl w:val="4FA830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7">
    <w:nsid w:val="51BA0B8F"/>
    <w:multiLevelType w:val="singleLevel"/>
    <w:tmpl w:val="54605502"/>
    <w:lvl w:ilvl="0">
      <w:start w:val="1"/>
      <w:numFmt w:val="decimal"/>
      <w:lvlText w:val="10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8">
    <w:nsid w:val="56930D54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C9688F"/>
    <w:multiLevelType w:val="singleLevel"/>
    <w:tmpl w:val="09C2A9F6"/>
    <w:lvl w:ilvl="0">
      <w:start w:val="1"/>
      <w:numFmt w:val="decimal"/>
      <w:lvlText w:val="1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0">
    <w:nsid w:val="58F16F26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F90C7E"/>
    <w:multiLevelType w:val="multilevel"/>
    <w:tmpl w:val="E360813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>
    <w:nsid w:val="5AD03938"/>
    <w:multiLevelType w:val="singleLevel"/>
    <w:tmpl w:val="AE9C30F0"/>
    <w:lvl w:ilvl="0">
      <w:start w:val="1"/>
      <w:numFmt w:val="decimal"/>
      <w:lvlText w:val="1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3">
    <w:nsid w:val="65EE3A41"/>
    <w:multiLevelType w:val="hybridMultilevel"/>
    <w:tmpl w:val="A322D9F4"/>
    <w:lvl w:ilvl="0" w:tplc="2A86AFB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73E1357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DE08D3"/>
    <w:multiLevelType w:val="hybridMultilevel"/>
    <w:tmpl w:val="BEE4C38A"/>
    <w:lvl w:ilvl="0" w:tplc="71C2A4E6">
      <w:start w:val="14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1F21CE5"/>
    <w:multiLevelType w:val="singleLevel"/>
    <w:tmpl w:val="48A8D800"/>
    <w:lvl w:ilvl="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7">
    <w:nsid w:val="77460A38"/>
    <w:multiLevelType w:val="multilevel"/>
    <w:tmpl w:val="2078FA98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8">
    <w:nsid w:val="78372C18"/>
    <w:multiLevelType w:val="hybridMultilevel"/>
    <w:tmpl w:val="035C2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BA36F5"/>
    <w:multiLevelType w:val="singleLevel"/>
    <w:tmpl w:val="19204CBC"/>
    <w:lvl w:ilvl="0">
      <w:start w:val="1"/>
      <w:numFmt w:val="decimal"/>
      <w:lvlText w:val="2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40">
    <w:nsid w:val="7BBB1B5C"/>
    <w:multiLevelType w:val="singleLevel"/>
    <w:tmpl w:val="90941D0A"/>
    <w:lvl w:ilvl="0">
      <w:start w:val="1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41">
    <w:nsid w:val="7D267A2F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9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4"/>
  </w:num>
  <w:num w:numId="6">
    <w:abstractNumId w:val="23"/>
  </w:num>
  <w:num w:numId="7">
    <w:abstractNumId w:val="21"/>
  </w:num>
  <w:num w:numId="8">
    <w:abstractNumId w:val="11"/>
  </w:num>
  <w:num w:numId="9">
    <w:abstractNumId w:val="5"/>
  </w:num>
  <w:num w:numId="10">
    <w:abstractNumId w:val="12"/>
  </w:num>
  <w:num w:numId="11">
    <w:abstractNumId w:val="13"/>
  </w:num>
  <w:num w:numId="12">
    <w:abstractNumId w:val="27"/>
  </w:num>
  <w:num w:numId="13">
    <w:abstractNumId w:val="32"/>
  </w:num>
  <w:num w:numId="14">
    <w:abstractNumId w:val="29"/>
  </w:num>
  <w:num w:numId="15">
    <w:abstractNumId w:val="0"/>
    <w:lvlOverride w:ilvl="0">
      <w:lvl w:ilvl="0">
        <w:start w:val="65535"/>
        <w:numFmt w:val="bullet"/>
        <w:lvlText w:val="■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0"/>
  </w:num>
  <w:num w:numId="17">
    <w:abstractNumId w:val="16"/>
  </w:num>
  <w:num w:numId="18">
    <w:abstractNumId w:val="2"/>
  </w:num>
  <w:num w:numId="19">
    <w:abstractNumId w:val="18"/>
  </w:num>
  <w:num w:numId="20">
    <w:abstractNumId w:val="15"/>
  </w:num>
  <w:num w:numId="21">
    <w:abstractNumId w:val="10"/>
  </w:num>
  <w:num w:numId="22">
    <w:abstractNumId w:val="38"/>
  </w:num>
  <w:num w:numId="23">
    <w:abstractNumId w:val="8"/>
  </w:num>
  <w:num w:numId="24">
    <w:abstractNumId w:val="6"/>
  </w:num>
  <w:num w:numId="25">
    <w:abstractNumId w:val="25"/>
  </w:num>
  <w:num w:numId="26">
    <w:abstractNumId w:val="22"/>
  </w:num>
  <w:num w:numId="27">
    <w:abstractNumId w:val="17"/>
  </w:num>
  <w:num w:numId="28">
    <w:abstractNumId w:val="41"/>
  </w:num>
  <w:num w:numId="29">
    <w:abstractNumId w:val="33"/>
  </w:num>
  <w:num w:numId="30">
    <w:abstractNumId w:val="4"/>
  </w:num>
  <w:num w:numId="31">
    <w:abstractNumId w:val="30"/>
  </w:num>
  <w:num w:numId="32">
    <w:abstractNumId w:val="24"/>
  </w:num>
  <w:num w:numId="33">
    <w:abstractNumId w:val="9"/>
  </w:num>
  <w:num w:numId="34">
    <w:abstractNumId w:val="34"/>
  </w:num>
  <w:num w:numId="35">
    <w:abstractNumId w:val="28"/>
  </w:num>
  <w:num w:numId="36">
    <w:abstractNumId w:val="35"/>
  </w:num>
  <w:num w:numId="37">
    <w:abstractNumId w:val="1"/>
  </w:num>
  <w:num w:numId="38">
    <w:abstractNumId w:val="31"/>
  </w:num>
  <w:num w:numId="39">
    <w:abstractNumId w:val="19"/>
  </w:num>
  <w:num w:numId="40">
    <w:abstractNumId w:val="20"/>
  </w:num>
  <w:num w:numId="41">
    <w:abstractNumId w:val="3"/>
  </w:num>
  <w:num w:numId="42">
    <w:abstractNumId w:val="7"/>
  </w:num>
  <w:num w:numId="43">
    <w:abstractNumId w:val="3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662B"/>
    <w:rsid w:val="00002D40"/>
    <w:rsid w:val="000130DC"/>
    <w:rsid w:val="00015A7E"/>
    <w:rsid w:val="0002314C"/>
    <w:rsid w:val="00023687"/>
    <w:rsid w:val="00035B70"/>
    <w:rsid w:val="0004627B"/>
    <w:rsid w:val="00055528"/>
    <w:rsid w:val="00080472"/>
    <w:rsid w:val="00084C2C"/>
    <w:rsid w:val="00087262"/>
    <w:rsid w:val="000A0F33"/>
    <w:rsid w:val="000B18CD"/>
    <w:rsid w:val="000B31DC"/>
    <w:rsid w:val="000C1190"/>
    <w:rsid w:val="000D7C14"/>
    <w:rsid w:val="000F1775"/>
    <w:rsid w:val="00116508"/>
    <w:rsid w:val="001247A4"/>
    <w:rsid w:val="001404BA"/>
    <w:rsid w:val="00144BA6"/>
    <w:rsid w:val="001478BD"/>
    <w:rsid w:val="00173749"/>
    <w:rsid w:val="0017388E"/>
    <w:rsid w:val="00173B19"/>
    <w:rsid w:val="0018149A"/>
    <w:rsid w:val="00183728"/>
    <w:rsid w:val="00183A99"/>
    <w:rsid w:val="001A2636"/>
    <w:rsid w:val="001B28D8"/>
    <w:rsid w:val="001B663F"/>
    <w:rsid w:val="001B7468"/>
    <w:rsid w:val="001C280C"/>
    <w:rsid w:val="001E6D09"/>
    <w:rsid w:val="001F2AED"/>
    <w:rsid w:val="001F426C"/>
    <w:rsid w:val="00215C24"/>
    <w:rsid w:val="002725B5"/>
    <w:rsid w:val="002A0182"/>
    <w:rsid w:val="002A274C"/>
    <w:rsid w:val="002A5DC5"/>
    <w:rsid w:val="002B1AB0"/>
    <w:rsid w:val="002B67E5"/>
    <w:rsid w:val="002C0E4B"/>
    <w:rsid w:val="002C22A1"/>
    <w:rsid w:val="002C3964"/>
    <w:rsid w:val="002D1DC5"/>
    <w:rsid w:val="002E2DE6"/>
    <w:rsid w:val="002F1187"/>
    <w:rsid w:val="0030048B"/>
    <w:rsid w:val="0030185E"/>
    <w:rsid w:val="00316E69"/>
    <w:rsid w:val="00334954"/>
    <w:rsid w:val="0033711D"/>
    <w:rsid w:val="00345C65"/>
    <w:rsid w:val="00354819"/>
    <w:rsid w:val="00360014"/>
    <w:rsid w:val="00387FF2"/>
    <w:rsid w:val="003A1A31"/>
    <w:rsid w:val="003A4F38"/>
    <w:rsid w:val="003B2387"/>
    <w:rsid w:val="003C0A72"/>
    <w:rsid w:val="003C2B77"/>
    <w:rsid w:val="003C4071"/>
    <w:rsid w:val="003F3F45"/>
    <w:rsid w:val="00403893"/>
    <w:rsid w:val="00413ACE"/>
    <w:rsid w:val="00421791"/>
    <w:rsid w:val="004240BE"/>
    <w:rsid w:val="004252A2"/>
    <w:rsid w:val="0043027A"/>
    <w:rsid w:val="00436E15"/>
    <w:rsid w:val="00451E04"/>
    <w:rsid w:val="00452518"/>
    <w:rsid w:val="0045266A"/>
    <w:rsid w:val="0045308F"/>
    <w:rsid w:val="0045447C"/>
    <w:rsid w:val="004650AE"/>
    <w:rsid w:val="00470447"/>
    <w:rsid w:val="00475A99"/>
    <w:rsid w:val="00493DA4"/>
    <w:rsid w:val="00497CC0"/>
    <w:rsid w:val="004A3A91"/>
    <w:rsid w:val="004B2C67"/>
    <w:rsid w:val="004C2AC5"/>
    <w:rsid w:val="004C5A4A"/>
    <w:rsid w:val="004C64A4"/>
    <w:rsid w:val="004D0766"/>
    <w:rsid w:val="004E30AC"/>
    <w:rsid w:val="004E3A40"/>
    <w:rsid w:val="004E5621"/>
    <w:rsid w:val="004E581F"/>
    <w:rsid w:val="00504375"/>
    <w:rsid w:val="00507258"/>
    <w:rsid w:val="00514945"/>
    <w:rsid w:val="005328DB"/>
    <w:rsid w:val="00532EBB"/>
    <w:rsid w:val="00537F95"/>
    <w:rsid w:val="00542235"/>
    <w:rsid w:val="00551B6F"/>
    <w:rsid w:val="00552E0D"/>
    <w:rsid w:val="00556CD1"/>
    <w:rsid w:val="00587D5F"/>
    <w:rsid w:val="00593755"/>
    <w:rsid w:val="005B1975"/>
    <w:rsid w:val="005C169A"/>
    <w:rsid w:val="005C48B3"/>
    <w:rsid w:val="00601230"/>
    <w:rsid w:val="00612C54"/>
    <w:rsid w:val="00614787"/>
    <w:rsid w:val="006148D7"/>
    <w:rsid w:val="006204DE"/>
    <w:rsid w:val="006214EB"/>
    <w:rsid w:val="00656AD2"/>
    <w:rsid w:val="0067158C"/>
    <w:rsid w:val="006732B8"/>
    <w:rsid w:val="00673ED5"/>
    <w:rsid w:val="006941E7"/>
    <w:rsid w:val="006A5191"/>
    <w:rsid w:val="006A728D"/>
    <w:rsid w:val="006B18FC"/>
    <w:rsid w:val="006E3406"/>
    <w:rsid w:val="006E4D67"/>
    <w:rsid w:val="00703847"/>
    <w:rsid w:val="007051DD"/>
    <w:rsid w:val="007549D5"/>
    <w:rsid w:val="007838BB"/>
    <w:rsid w:val="007B1079"/>
    <w:rsid w:val="007C570D"/>
    <w:rsid w:val="007E29E2"/>
    <w:rsid w:val="00802569"/>
    <w:rsid w:val="0080769B"/>
    <w:rsid w:val="008129B6"/>
    <w:rsid w:val="00825F7A"/>
    <w:rsid w:val="00843859"/>
    <w:rsid w:val="00864275"/>
    <w:rsid w:val="0087608F"/>
    <w:rsid w:val="0088656E"/>
    <w:rsid w:val="008A066D"/>
    <w:rsid w:val="008A1949"/>
    <w:rsid w:val="008A4942"/>
    <w:rsid w:val="008A5C78"/>
    <w:rsid w:val="008D706E"/>
    <w:rsid w:val="008E1693"/>
    <w:rsid w:val="008E6D87"/>
    <w:rsid w:val="008F10A4"/>
    <w:rsid w:val="008F4099"/>
    <w:rsid w:val="00900A22"/>
    <w:rsid w:val="009077A2"/>
    <w:rsid w:val="009131C7"/>
    <w:rsid w:val="009167BA"/>
    <w:rsid w:val="00925C9A"/>
    <w:rsid w:val="0092619F"/>
    <w:rsid w:val="00934DEB"/>
    <w:rsid w:val="00943DD3"/>
    <w:rsid w:val="00970537"/>
    <w:rsid w:val="009769D9"/>
    <w:rsid w:val="00982292"/>
    <w:rsid w:val="00993E57"/>
    <w:rsid w:val="00996AAE"/>
    <w:rsid w:val="009A3A3A"/>
    <w:rsid w:val="009B0CFD"/>
    <w:rsid w:val="009C055B"/>
    <w:rsid w:val="009C2C74"/>
    <w:rsid w:val="009E4DAC"/>
    <w:rsid w:val="009F2CCB"/>
    <w:rsid w:val="00A11587"/>
    <w:rsid w:val="00A12FC6"/>
    <w:rsid w:val="00A30849"/>
    <w:rsid w:val="00A41022"/>
    <w:rsid w:val="00A4700C"/>
    <w:rsid w:val="00A5394C"/>
    <w:rsid w:val="00A60058"/>
    <w:rsid w:val="00A61949"/>
    <w:rsid w:val="00A61D14"/>
    <w:rsid w:val="00A87FF1"/>
    <w:rsid w:val="00AA202E"/>
    <w:rsid w:val="00AA3550"/>
    <w:rsid w:val="00AA5571"/>
    <w:rsid w:val="00AB1F12"/>
    <w:rsid w:val="00AB35D9"/>
    <w:rsid w:val="00AB6E2B"/>
    <w:rsid w:val="00AC0534"/>
    <w:rsid w:val="00AC1BD7"/>
    <w:rsid w:val="00AD1D4F"/>
    <w:rsid w:val="00AD2B5E"/>
    <w:rsid w:val="00AF1454"/>
    <w:rsid w:val="00B04D43"/>
    <w:rsid w:val="00B223C6"/>
    <w:rsid w:val="00B27187"/>
    <w:rsid w:val="00B36A1D"/>
    <w:rsid w:val="00B403B7"/>
    <w:rsid w:val="00B72AC8"/>
    <w:rsid w:val="00B81461"/>
    <w:rsid w:val="00B84665"/>
    <w:rsid w:val="00B85FF8"/>
    <w:rsid w:val="00BB1273"/>
    <w:rsid w:val="00BC0377"/>
    <w:rsid w:val="00BC533F"/>
    <w:rsid w:val="00BC66E2"/>
    <w:rsid w:val="00BD50B2"/>
    <w:rsid w:val="00BF10BA"/>
    <w:rsid w:val="00C049ED"/>
    <w:rsid w:val="00C07FF4"/>
    <w:rsid w:val="00C15C7A"/>
    <w:rsid w:val="00C31E23"/>
    <w:rsid w:val="00C33F4F"/>
    <w:rsid w:val="00C3793F"/>
    <w:rsid w:val="00C47161"/>
    <w:rsid w:val="00C57BA1"/>
    <w:rsid w:val="00C60360"/>
    <w:rsid w:val="00C61C57"/>
    <w:rsid w:val="00C70E4D"/>
    <w:rsid w:val="00C906A6"/>
    <w:rsid w:val="00C942CF"/>
    <w:rsid w:val="00C94D88"/>
    <w:rsid w:val="00C95B36"/>
    <w:rsid w:val="00CA4DE4"/>
    <w:rsid w:val="00CB2966"/>
    <w:rsid w:val="00CC097E"/>
    <w:rsid w:val="00CC1A9E"/>
    <w:rsid w:val="00CC2BFC"/>
    <w:rsid w:val="00CD1D05"/>
    <w:rsid w:val="00CE6FB3"/>
    <w:rsid w:val="00CF1AC7"/>
    <w:rsid w:val="00CF337A"/>
    <w:rsid w:val="00CF451C"/>
    <w:rsid w:val="00D03D8C"/>
    <w:rsid w:val="00D0624A"/>
    <w:rsid w:val="00D07DC2"/>
    <w:rsid w:val="00D102A9"/>
    <w:rsid w:val="00D355F6"/>
    <w:rsid w:val="00D37BA0"/>
    <w:rsid w:val="00D42BC4"/>
    <w:rsid w:val="00D43C61"/>
    <w:rsid w:val="00D46F80"/>
    <w:rsid w:val="00D57994"/>
    <w:rsid w:val="00D60151"/>
    <w:rsid w:val="00D60247"/>
    <w:rsid w:val="00D62DE7"/>
    <w:rsid w:val="00D667BA"/>
    <w:rsid w:val="00D74E47"/>
    <w:rsid w:val="00D8573F"/>
    <w:rsid w:val="00D92320"/>
    <w:rsid w:val="00D97716"/>
    <w:rsid w:val="00DC4348"/>
    <w:rsid w:val="00DC4A96"/>
    <w:rsid w:val="00DC7E04"/>
    <w:rsid w:val="00DE255C"/>
    <w:rsid w:val="00DE6398"/>
    <w:rsid w:val="00E00080"/>
    <w:rsid w:val="00E01D45"/>
    <w:rsid w:val="00E075CF"/>
    <w:rsid w:val="00E1632F"/>
    <w:rsid w:val="00E47E74"/>
    <w:rsid w:val="00E72618"/>
    <w:rsid w:val="00E75F58"/>
    <w:rsid w:val="00E85FC1"/>
    <w:rsid w:val="00E90C94"/>
    <w:rsid w:val="00E92F2E"/>
    <w:rsid w:val="00E944C7"/>
    <w:rsid w:val="00E948E1"/>
    <w:rsid w:val="00EA13FC"/>
    <w:rsid w:val="00EA4898"/>
    <w:rsid w:val="00EB71A7"/>
    <w:rsid w:val="00EB7B52"/>
    <w:rsid w:val="00ED5864"/>
    <w:rsid w:val="00EF662B"/>
    <w:rsid w:val="00F0026B"/>
    <w:rsid w:val="00F1363A"/>
    <w:rsid w:val="00F23E0C"/>
    <w:rsid w:val="00F2615E"/>
    <w:rsid w:val="00F2728E"/>
    <w:rsid w:val="00F56571"/>
    <w:rsid w:val="00F568C7"/>
    <w:rsid w:val="00F86E80"/>
    <w:rsid w:val="00F93251"/>
    <w:rsid w:val="00F93968"/>
    <w:rsid w:val="00FA0308"/>
    <w:rsid w:val="00FA54F1"/>
    <w:rsid w:val="00FB0310"/>
    <w:rsid w:val="00FB33C1"/>
    <w:rsid w:val="00FB6FD3"/>
    <w:rsid w:val="00FD4D72"/>
    <w:rsid w:val="00FE06C7"/>
    <w:rsid w:val="00FE4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5A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CF45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4C5A4A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4C5A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C5A4A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annotation reference"/>
    <w:basedOn w:val="a1"/>
    <w:uiPriority w:val="99"/>
    <w:semiHidden/>
    <w:unhideWhenUsed/>
    <w:rsid w:val="004C5A4A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4C5A4A"/>
  </w:style>
  <w:style w:type="character" w:customStyle="1" w:styleId="aa">
    <w:name w:val="Текст примечания Знак"/>
    <w:basedOn w:val="a1"/>
    <w:link w:val="a9"/>
    <w:uiPriority w:val="99"/>
    <w:semiHidden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C5A4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C5A4A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d">
    <w:name w:val="header"/>
    <w:basedOn w:val="a0"/>
    <w:link w:val="ae"/>
    <w:unhideWhenUsed/>
    <w:rsid w:val="004C5A4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footer"/>
    <w:basedOn w:val="a0"/>
    <w:link w:val="af0"/>
    <w:uiPriority w:val="99"/>
    <w:unhideWhenUsed/>
    <w:rsid w:val="004C5A4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WW8Num10z2">
    <w:name w:val="WW8Num10z2"/>
    <w:rsid w:val="00B85FF8"/>
    <w:rPr>
      <w:rFonts w:ascii="Wingdings" w:hAnsi="Wingdings"/>
    </w:rPr>
  </w:style>
  <w:style w:type="paragraph" w:styleId="af1">
    <w:name w:val="footnote text"/>
    <w:basedOn w:val="a0"/>
    <w:link w:val="af2"/>
    <w:rsid w:val="00B85FF8"/>
    <w:pPr>
      <w:widowControl/>
      <w:suppressAutoHyphens/>
      <w:autoSpaceDN/>
      <w:adjustRightInd/>
    </w:pPr>
    <w:rPr>
      <w:rFonts w:eastAsia="Times New Roman"/>
      <w:lang w:eastAsia="ar-SA"/>
    </w:rPr>
  </w:style>
  <w:style w:type="character" w:customStyle="1" w:styleId="af2">
    <w:name w:val="Текст сноски Знак"/>
    <w:basedOn w:val="a1"/>
    <w:link w:val="af1"/>
    <w:rsid w:val="00B85FF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3">
    <w:name w:val="footnote reference"/>
    <w:rsid w:val="00B85FF8"/>
    <w:rPr>
      <w:sz w:val="18"/>
      <w:szCs w:val="18"/>
      <w:vertAlign w:val="superscript"/>
    </w:rPr>
  </w:style>
  <w:style w:type="paragraph" w:styleId="af4">
    <w:name w:val="Body Text Indent"/>
    <w:basedOn w:val="a0"/>
    <w:link w:val="af5"/>
    <w:rsid w:val="00CF451C"/>
    <w:pPr>
      <w:widowControl/>
      <w:autoSpaceDE/>
      <w:autoSpaceDN/>
      <w:adjustRightInd/>
      <w:ind w:firstLine="709"/>
      <w:jc w:val="both"/>
    </w:pPr>
    <w:rPr>
      <w:rFonts w:eastAsia="Times New Roman"/>
      <w:sz w:val="28"/>
    </w:rPr>
  </w:style>
  <w:style w:type="character" w:customStyle="1" w:styleId="af5">
    <w:name w:val="Основной текст с отступом Знак"/>
    <w:basedOn w:val="a1"/>
    <w:link w:val="af4"/>
    <w:rsid w:val="00CF451C"/>
    <w:rPr>
      <w:rFonts w:ascii="Times New Roman" w:eastAsia="Times New Roman" w:hAnsi="Times New Roman" w:cs="Times New Roman"/>
      <w:sz w:val="28"/>
      <w:szCs w:val="20"/>
    </w:rPr>
  </w:style>
  <w:style w:type="paragraph" w:styleId="af6">
    <w:name w:val="Body Text"/>
    <w:basedOn w:val="a0"/>
    <w:link w:val="af7"/>
    <w:rsid w:val="00CF451C"/>
    <w:pPr>
      <w:suppressAutoHyphens/>
      <w:autoSpaceDE/>
      <w:autoSpaceDN/>
      <w:adjustRightInd/>
      <w:spacing w:after="120"/>
    </w:pPr>
    <w:rPr>
      <w:rFonts w:eastAsia="Arial Unicode MS" w:cs="Tahoma"/>
      <w:kern w:val="1"/>
      <w:sz w:val="24"/>
      <w:szCs w:val="24"/>
      <w:lang w:eastAsia="hi-IN" w:bidi="hi-IN"/>
    </w:rPr>
  </w:style>
  <w:style w:type="character" w:customStyle="1" w:styleId="af7">
    <w:name w:val="Основной текст Знак"/>
    <w:basedOn w:val="a1"/>
    <w:link w:val="af6"/>
    <w:rsid w:val="00CF451C"/>
    <w:rPr>
      <w:rFonts w:ascii="Times New Roman" w:eastAsia="Arial Unicode MS" w:hAnsi="Times New Roman" w:cs="Tahoma"/>
      <w:kern w:val="1"/>
      <w:sz w:val="24"/>
      <w:szCs w:val="24"/>
      <w:lang w:eastAsia="hi-IN" w:bidi="hi-IN"/>
    </w:rPr>
  </w:style>
  <w:style w:type="paragraph" w:styleId="22">
    <w:name w:val="Body Text Indent 2"/>
    <w:basedOn w:val="a0"/>
    <w:link w:val="23"/>
    <w:rsid w:val="00CF451C"/>
    <w:pPr>
      <w:widowControl/>
      <w:autoSpaceDE/>
      <w:autoSpaceDN/>
      <w:adjustRightInd/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CF451C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CF451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25">
    <w:name w:val="Основной текст 25"/>
    <w:basedOn w:val="a0"/>
    <w:rsid w:val="00CF451C"/>
    <w:pPr>
      <w:autoSpaceDE/>
      <w:autoSpaceDN/>
      <w:adjustRightInd/>
      <w:ind w:right="45" w:firstLine="720"/>
      <w:jc w:val="both"/>
    </w:pPr>
    <w:rPr>
      <w:rFonts w:eastAsia="Times New Roman"/>
    </w:rPr>
  </w:style>
  <w:style w:type="paragraph" w:customStyle="1" w:styleId="af8">
    <w:name w:val="Àáçàö ïðàâèë"/>
    <w:rsid w:val="00CF451C"/>
    <w:pPr>
      <w:spacing w:before="40" w:after="4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Arial-0">
    <w:name w:val="Стиль Заголовок 2 + Arial По центру Справа:  -0 см"/>
    <w:basedOn w:val="20"/>
    <w:rsid w:val="00CF451C"/>
    <w:pPr>
      <w:keepLines w:val="0"/>
      <w:autoSpaceDE/>
      <w:autoSpaceDN/>
      <w:adjustRightInd/>
      <w:spacing w:before="120" w:after="60" w:line="240" w:lineRule="atLeast"/>
      <w:jc w:val="center"/>
    </w:pPr>
    <w:rPr>
      <w:rFonts w:ascii="Arial" w:eastAsia="Times New Roman" w:hAnsi="Arial" w:cs="Times New Roman"/>
      <w:caps/>
      <w:color w:val="auto"/>
      <w:sz w:val="24"/>
      <w:szCs w:val="20"/>
    </w:rPr>
  </w:style>
  <w:style w:type="character" w:customStyle="1" w:styleId="21">
    <w:name w:val="Заголовок 2 Знак"/>
    <w:basedOn w:val="a1"/>
    <w:link w:val="20"/>
    <w:uiPriority w:val="9"/>
    <w:semiHidden/>
    <w:rsid w:val="00CF45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0">
    <w:name w:val="Основной текст с отступом 21"/>
    <w:basedOn w:val="a0"/>
    <w:rsid w:val="000C1190"/>
    <w:pPr>
      <w:autoSpaceDE/>
      <w:autoSpaceDN/>
      <w:adjustRightInd/>
      <w:ind w:right="45" w:firstLine="709"/>
      <w:jc w:val="both"/>
    </w:pPr>
    <w:rPr>
      <w:rFonts w:eastAsia="Times New Roman"/>
      <w:sz w:val="24"/>
    </w:rPr>
  </w:style>
  <w:style w:type="paragraph" w:customStyle="1" w:styleId="3">
    <w:name w:val="[Ростех] Наименование Подраздела (Уровень 3)"/>
    <w:uiPriority w:val="99"/>
    <w:qFormat/>
    <w:rsid w:val="00BB1273"/>
    <w:pPr>
      <w:keepNext/>
      <w:keepLines/>
      <w:numPr>
        <w:ilvl w:val="1"/>
        <w:numId w:val="41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2">
    <w:name w:val="[Ростех] Наименование Раздела (Уровень 2)"/>
    <w:uiPriority w:val="99"/>
    <w:qFormat/>
    <w:rsid w:val="00BB1273"/>
    <w:pPr>
      <w:keepNext/>
      <w:keepLines/>
      <w:numPr>
        <w:numId w:val="41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a">
    <w:name w:val="[Ростех] Простой текст (Без уровня)"/>
    <w:link w:val="af9"/>
    <w:uiPriority w:val="99"/>
    <w:qFormat/>
    <w:rsid w:val="00BB1273"/>
    <w:pPr>
      <w:numPr>
        <w:ilvl w:val="5"/>
        <w:numId w:val="41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5">
    <w:name w:val="[Ростех] Текст Подпункта (Уровень 5)"/>
    <w:uiPriority w:val="99"/>
    <w:qFormat/>
    <w:rsid w:val="00BB1273"/>
    <w:pPr>
      <w:numPr>
        <w:ilvl w:val="3"/>
        <w:numId w:val="41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BB1273"/>
    <w:pPr>
      <w:numPr>
        <w:ilvl w:val="4"/>
        <w:numId w:val="41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4">
    <w:name w:val="[Ростех] Текст Пункта (Уровень 4)"/>
    <w:uiPriority w:val="99"/>
    <w:qFormat/>
    <w:rsid w:val="00BB1273"/>
    <w:pPr>
      <w:numPr>
        <w:ilvl w:val="2"/>
        <w:numId w:val="41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af9">
    <w:name w:val="[Ростех] Простой текст (Без уровня) Знак"/>
    <w:basedOn w:val="a1"/>
    <w:link w:val="a"/>
    <w:uiPriority w:val="99"/>
    <w:rsid w:val="00BB1273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ConsPlusNormal">
    <w:name w:val="ConsPlusNormal"/>
    <w:rsid w:val="004302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18">
    <w:name w:val="Style18"/>
    <w:basedOn w:val="a0"/>
    <w:rsid w:val="00C3793F"/>
    <w:pPr>
      <w:jc w:val="center"/>
    </w:pPr>
    <w:rPr>
      <w:rFonts w:eastAsia="Calibri"/>
      <w:sz w:val="24"/>
      <w:szCs w:val="24"/>
    </w:rPr>
  </w:style>
  <w:style w:type="character" w:styleId="afa">
    <w:name w:val="Hyperlink"/>
    <w:basedOn w:val="a1"/>
    <w:uiPriority w:val="99"/>
    <w:unhideWhenUsed/>
    <w:rsid w:val="00C31E23"/>
    <w:rPr>
      <w:color w:val="0000FF" w:themeColor="hyperlink"/>
      <w:u w:val="single"/>
    </w:rPr>
  </w:style>
  <w:style w:type="character" w:styleId="afb">
    <w:name w:val="FollowedHyperlink"/>
    <w:basedOn w:val="a1"/>
    <w:uiPriority w:val="99"/>
    <w:semiHidden/>
    <w:unhideWhenUsed/>
    <w:rsid w:val="00C31E23"/>
    <w:rPr>
      <w:color w:val="800080" w:themeColor="followedHyperlink"/>
      <w:u w:val="single"/>
    </w:rPr>
  </w:style>
  <w:style w:type="paragraph" w:styleId="afc">
    <w:name w:val="Revision"/>
    <w:hidden/>
    <w:uiPriority w:val="99"/>
    <w:semiHidden/>
    <w:rsid w:val="002F118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825F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d">
    <w:name w:val="Table Grid"/>
    <w:basedOn w:val="a2"/>
    <w:uiPriority w:val="59"/>
    <w:rsid w:val="002C3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-data.rgs.ru/upload/iblock/7f7/Pravila-OSAGO-_red.-ot-15.07.2021_-dlya-sayta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99f490-7d26-4049-b445-3571080a7ba8">VS2QX4TCUVMJ-136-4872</_dlc_DocId>
    <_dlc_DocIdUrl xmlns="5599f490-7d26-4049-b445-3571080a7ba8">
      <Url>http://vskportal3/SiteDirectory/auto_insurance/_layouts/DocIdRedir.aspx?ID=VS2QX4TCUVMJ-136-4872</Url>
      <Description>VS2QX4TCUVMJ-136-4872</Description>
    </_dlc_DocIdUrl>
    <_x041d__x0430__x0438__x043c__x0435__x043d__x043e__x0432__x0430__x043d__x0438__x0435_ xmlns="3eade46a-8475-46dd-946f-9ff2607d355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AFE1AEE8CA7D44DAF4E6D322A9741C9" ma:contentTypeVersion="1" ma:contentTypeDescription="Создание документа." ma:contentTypeScope="" ma:versionID="5c65e15cfbba0073ffc04f9a60695f82">
  <xsd:schema xmlns:xsd="http://www.w3.org/2001/XMLSchema" xmlns:xs="http://www.w3.org/2001/XMLSchema" xmlns:p="http://schemas.microsoft.com/office/2006/metadata/properties" xmlns:ns2="3eade46a-8475-46dd-946f-9ff2607d3557" xmlns:ns3="5599f490-7d26-4049-b445-3571080a7ba8" targetNamespace="http://schemas.microsoft.com/office/2006/metadata/properties" ma:root="true" ma:fieldsID="08dff29c8e8d87d189a016b1443908c8" ns2:_="" ns3:_="">
    <xsd:import namespace="3eade46a-8475-46dd-946f-9ff2607d3557"/>
    <xsd:import namespace="5599f490-7d26-4049-b445-3571080a7ba8"/>
    <xsd:element name="properties">
      <xsd:complexType>
        <xsd:sequence>
          <xsd:element name="documentManagement">
            <xsd:complexType>
              <xsd:all>
                <xsd:element ref="ns2:_x041d__x0430__x0438__x043c__x0435__x043d__x043e__x0432__x0430__x043d__x0438__x0435_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de46a-8475-46dd-946f-9ff2607d3557" elementFormDefault="qualified">
    <xsd:import namespace="http://schemas.microsoft.com/office/2006/documentManagement/types"/>
    <xsd:import namespace="http://schemas.microsoft.com/office/infopath/2007/PartnerControls"/>
    <xsd:element name="_x041d__x0430__x0438__x043c__x0435__x043d__x043e__x0432__x0430__x043d__x0438__x0435_" ma:index="8" nillable="true" ma:displayName="Наименование" ma:internalName="_x041d__x0430__x0438__x043c__x0435__x043d__x043e__x0432__x0430__x043d__x0438__x0435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9f490-7d26-4049-b445-3571080a7ba8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0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44D41-DA19-4F50-AA0E-9DDB6067CF4A}">
  <ds:schemaRefs>
    <ds:schemaRef ds:uri="http://schemas.microsoft.com/office/2006/metadata/properties"/>
    <ds:schemaRef ds:uri="http://schemas.microsoft.com/office/infopath/2007/PartnerControls"/>
    <ds:schemaRef ds:uri="5599f490-7d26-4049-b445-3571080a7ba8"/>
    <ds:schemaRef ds:uri="3eade46a-8475-46dd-946f-9ff2607d3557"/>
  </ds:schemaRefs>
</ds:datastoreItem>
</file>

<file path=customXml/itemProps2.xml><?xml version="1.0" encoding="utf-8"?>
<ds:datastoreItem xmlns:ds="http://schemas.openxmlformats.org/officeDocument/2006/customXml" ds:itemID="{2B9B73BC-357F-4321-8161-E567C91AFB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78E774-03FC-4DFC-9118-E747B04BAD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de46a-8475-46dd-946f-9ff2607d3557"/>
    <ds:schemaRef ds:uri="5599f490-7d26-4049-b445-3571080a7b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9D80B4-E468-4C5C-BD6E-5457C0D7C53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2719770-E343-490C-83D6-CF6BCE21B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8</Pages>
  <Words>3338</Words>
  <Characters>19029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Клишин Сергей</dc:creator>
  <cp:lastModifiedBy>Пользователь</cp:lastModifiedBy>
  <cp:revision>20</cp:revision>
  <cp:lastPrinted>2025-08-04T05:00:00Z</cp:lastPrinted>
  <dcterms:created xsi:type="dcterms:W3CDTF">2023-11-14T09:51:00Z</dcterms:created>
  <dcterms:modified xsi:type="dcterms:W3CDTF">2026-08-13T07:17:00Z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5ba7f477-aebd-4a97-ace1-6428677e85db</vt:lpwstr>
  </property>
  <property fmtid="{D5CDD505-2E9C-101B-9397-08002B2CF9AE}" pid="3" name="ContentTypeId">
    <vt:lpwstr>0x010100FAFE1AEE8CA7D44DAF4E6D322A9741C9</vt:lpwstr>
  </property>
</Properties>
</file>