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70" w:rsidRPr="00966556" w:rsidRDefault="00AF1D14">
      <w:pPr>
        <w:pStyle w:val="a5"/>
        <w:widowControl w:val="0"/>
        <w:rPr>
          <w:sz w:val="23"/>
          <w:szCs w:val="23"/>
        </w:rPr>
      </w:pPr>
      <w:r w:rsidRPr="00966556">
        <w:rPr>
          <w:sz w:val="23"/>
          <w:szCs w:val="23"/>
        </w:rPr>
        <w:t xml:space="preserve">ДОГОВОР № </w:t>
      </w:r>
      <w:r w:rsidR="008765DF">
        <w:rPr>
          <w:sz w:val="23"/>
          <w:szCs w:val="23"/>
        </w:rPr>
        <w:t>44.5/____</w:t>
      </w:r>
    </w:p>
    <w:p w:rsidR="0091119A" w:rsidRPr="00966556" w:rsidRDefault="0091119A">
      <w:pPr>
        <w:pStyle w:val="a5"/>
        <w:widowControl w:val="0"/>
        <w:rPr>
          <w:b w:val="0"/>
          <w:sz w:val="23"/>
          <w:szCs w:val="23"/>
        </w:rPr>
      </w:pPr>
    </w:p>
    <w:p w:rsidR="0063442A" w:rsidRPr="00966556" w:rsidRDefault="0063442A">
      <w:pPr>
        <w:pStyle w:val="a5"/>
        <w:widowControl w:val="0"/>
        <w:rPr>
          <w:b w:val="0"/>
          <w:sz w:val="23"/>
          <w:szCs w:val="23"/>
        </w:rPr>
      </w:pPr>
      <w:r w:rsidRPr="00966556">
        <w:rPr>
          <w:b w:val="0"/>
          <w:sz w:val="23"/>
          <w:szCs w:val="23"/>
        </w:rPr>
        <w:t xml:space="preserve">ИКЗ </w:t>
      </w:r>
      <w:r w:rsidR="0091119A" w:rsidRPr="00966556">
        <w:rPr>
          <w:b w:val="0"/>
          <w:sz w:val="23"/>
          <w:szCs w:val="23"/>
        </w:rPr>
        <w:t>26 1 1001041594 100101001 001</w:t>
      </w:r>
      <w:r w:rsidR="00C92E79" w:rsidRPr="00966556">
        <w:rPr>
          <w:b w:val="0"/>
          <w:sz w:val="23"/>
          <w:szCs w:val="23"/>
        </w:rPr>
        <w:t>4</w:t>
      </w:r>
      <w:r w:rsidR="0091119A" w:rsidRPr="00966556">
        <w:rPr>
          <w:b w:val="0"/>
          <w:sz w:val="23"/>
          <w:szCs w:val="23"/>
        </w:rPr>
        <w:t xml:space="preserve"> 000 0000 244</w:t>
      </w:r>
    </w:p>
    <w:p w:rsidR="00E82AE5" w:rsidRPr="00966556" w:rsidRDefault="00E82AE5">
      <w:pPr>
        <w:pStyle w:val="a5"/>
        <w:widowControl w:val="0"/>
        <w:rPr>
          <w:sz w:val="23"/>
          <w:szCs w:val="23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1"/>
        <w:gridCol w:w="5245"/>
      </w:tblGrid>
      <w:tr w:rsidR="004B0D70" w:rsidRPr="00966556">
        <w:trPr>
          <w:trHeight w:val="260"/>
        </w:trPr>
        <w:tc>
          <w:tcPr>
            <w:tcW w:w="4961" w:type="dxa"/>
          </w:tcPr>
          <w:p w:rsidR="004B0D70" w:rsidRPr="00966556" w:rsidRDefault="004B0D70">
            <w:pPr>
              <w:widowControl w:val="0"/>
              <w:spacing w:line="240" w:lineRule="atLeast"/>
              <w:rPr>
                <w:b/>
                <w:sz w:val="23"/>
                <w:szCs w:val="23"/>
              </w:rPr>
            </w:pPr>
          </w:p>
          <w:p w:rsidR="00791164" w:rsidRPr="00966556" w:rsidRDefault="00791164">
            <w:pPr>
              <w:widowControl w:val="0"/>
              <w:spacing w:line="240" w:lineRule="atLeast"/>
              <w:rPr>
                <w:b/>
                <w:sz w:val="23"/>
                <w:szCs w:val="23"/>
              </w:rPr>
            </w:pPr>
            <w:r w:rsidRPr="00966556">
              <w:rPr>
                <w:b/>
                <w:sz w:val="23"/>
                <w:szCs w:val="23"/>
              </w:rPr>
              <w:t>г. Петрозаводск</w:t>
            </w:r>
          </w:p>
        </w:tc>
        <w:tc>
          <w:tcPr>
            <w:tcW w:w="5245" w:type="dxa"/>
          </w:tcPr>
          <w:p w:rsidR="004B0D70" w:rsidRPr="00966556" w:rsidRDefault="008C76F2" w:rsidP="00C92E79">
            <w:pPr>
              <w:widowControl w:val="0"/>
              <w:spacing w:line="240" w:lineRule="atLeast"/>
              <w:jc w:val="right"/>
              <w:rPr>
                <w:b/>
                <w:sz w:val="23"/>
                <w:szCs w:val="23"/>
              </w:rPr>
            </w:pPr>
            <w:r w:rsidRPr="00966556">
              <w:rPr>
                <w:b/>
                <w:sz w:val="23"/>
                <w:szCs w:val="23"/>
              </w:rPr>
              <w:t xml:space="preserve">                        </w:t>
            </w:r>
            <w:r w:rsidR="00A847A8" w:rsidRPr="00966556">
              <w:rPr>
                <w:b/>
                <w:sz w:val="23"/>
                <w:szCs w:val="23"/>
              </w:rPr>
              <w:t xml:space="preserve">                      </w:t>
            </w:r>
            <w:r w:rsidR="00241AB0" w:rsidRPr="00966556">
              <w:rPr>
                <w:b/>
                <w:sz w:val="23"/>
                <w:szCs w:val="23"/>
              </w:rPr>
              <w:t xml:space="preserve">    </w:t>
            </w:r>
            <w:r w:rsidR="00A847A8" w:rsidRPr="00966556">
              <w:rPr>
                <w:b/>
                <w:sz w:val="23"/>
                <w:szCs w:val="23"/>
              </w:rPr>
              <w:t xml:space="preserve"> </w:t>
            </w:r>
            <w:r w:rsidR="002B0CC8" w:rsidRPr="00966556">
              <w:rPr>
                <w:b/>
                <w:sz w:val="23"/>
                <w:szCs w:val="23"/>
              </w:rPr>
              <w:t xml:space="preserve">  </w:t>
            </w:r>
            <w:r w:rsidR="00884CF9" w:rsidRPr="00966556">
              <w:rPr>
                <w:b/>
                <w:sz w:val="23"/>
                <w:szCs w:val="23"/>
              </w:rPr>
              <w:t xml:space="preserve">                     </w:t>
            </w:r>
            <w:r w:rsidR="00600E8C" w:rsidRPr="00966556">
              <w:rPr>
                <w:b/>
                <w:sz w:val="23"/>
                <w:szCs w:val="23"/>
              </w:rPr>
              <w:t xml:space="preserve">                                               </w:t>
            </w:r>
            <w:r w:rsidR="00427515" w:rsidRPr="00966556">
              <w:rPr>
                <w:b/>
                <w:sz w:val="23"/>
                <w:szCs w:val="23"/>
              </w:rPr>
              <w:t>«</w:t>
            </w:r>
            <w:r w:rsidR="00791164" w:rsidRPr="00966556">
              <w:rPr>
                <w:b/>
                <w:sz w:val="23"/>
                <w:szCs w:val="23"/>
              </w:rPr>
              <w:t>__</w:t>
            </w:r>
            <w:r w:rsidR="00AE7121" w:rsidRPr="00966556">
              <w:rPr>
                <w:b/>
                <w:sz w:val="23"/>
                <w:szCs w:val="23"/>
              </w:rPr>
              <w:t>»</w:t>
            </w:r>
            <w:r w:rsidR="00395831" w:rsidRPr="00966556">
              <w:rPr>
                <w:b/>
                <w:sz w:val="23"/>
                <w:szCs w:val="23"/>
              </w:rPr>
              <w:t xml:space="preserve"> </w:t>
            </w:r>
            <w:r w:rsidR="00A40CEB" w:rsidRPr="00966556">
              <w:rPr>
                <w:b/>
                <w:sz w:val="23"/>
                <w:szCs w:val="23"/>
              </w:rPr>
              <w:t>___________</w:t>
            </w:r>
            <w:r w:rsidR="002567EE" w:rsidRPr="00966556">
              <w:rPr>
                <w:b/>
                <w:sz w:val="23"/>
                <w:szCs w:val="23"/>
              </w:rPr>
              <w:t xml:space="preserve"> </w:t>
            </w:r>
            <w:r w:rsidR="007F06C2" w:rsidRPr="00966556">
              <w:rPr>
                <w:b/>
                <w:sz w:val="23"/>
                <w:szCs w:val="23"/>
              </w:rPr>
              <w:t>20</w:t>
            </w:r>
            <w:r w:rsidR="00AE7121" w:rsidRPr="00966556">
              <w:rPr>
                <w:b/>
                <w:sz w:val="23"/>
                <w:szCs w:val="23"/>
              </w:rPr>
              <w:t>2</w:t>
            </w:r>
            <w:r w:rsidR="003715E5" w:rsidRPr="00966556">
              <w:rPr>
                <w:b/>
                <w:sz w:val="23"/>
                <w:szCs w:val="23"/>
              </w:rPr>
              <w:t>6</w:t>
            </w:r>
            <w:r w:rsidR="00C92E79" w:rsidRPr="00966556">
              <w:rPr>
                <w:b/>
                <w:sz w:val="23"/>
                <w:szCs w:val="23"/>
              </w:rPr>
              <w:t xml:space="preserve"> </w:t>
            </w:r>
            <w:r w:rsidR="006C42FF" w:rsidRPr="00966556">
              <w:rPr>
                <w:b/>
                <w:sz w:val="23"/>
                <w:szCs w:val="23"/>
              </w:rPr>
              <w:t>г</w:t>
            </w:r>
            <w:r w:rsidRPr="00966556">
              <w:rPr>
                <w:b/>
                <w:sz w:val="23"/>
                <w:szCs w:val="23"/>
              </w:rPr>
              <w:t>.</w:t>
            </w:r>
          </w:p>
        </w:tc>
      </w:tr>
    </w:tbl>
    <w:p w:rsidR="004B0D70" w:rsidRPr="00966556" w:rsidRDefault="004B0D70" w:rsidP="00B4496C">
      <w:pPr>
        <w:pStyle w:val="20"/>
        <w:widowControl w:val="0"/>
        <w:ind w:firstLine="567"/>
        <w:rPr>
          <w:sz w:val="23"/>
          <w:szCs w:val="23"/>
        </w:rPr>
      </w:pPr>
    </w:p>
    <w:p w:rsidR="004B0D70" w:rsidRDefault="00C92E79" w:rsidP="00B4496C">
      <w:pPr>
        <w:ind w:firstLine="567"/>
        <w:jc w:val="both"/>
        <w:rPr>
          <w:sz w:val="23"/>
          <w:szCs w:val="23"/>
        </w:rPr>
      </w:pPr>
      <w:proofErr w:type="gramStart"/>
      <w:r w:rsidRPr="00966556">
        <w:rPr>
          <w:b/>
          <w:sz w:val="23"/>
          <w:szCs w:val="23"/>
        </w:rPr>
        <w:t>Федеральное государственное бюджетное учреждение науки Федеральный исследователь-</w:t>
      </w:r>
      <w:proofErr w:type="spellStart"/>
      <w:r w:rsidRPr="00966556">
        <w:rPr>
          <w:b/>
          <w:sz w:val="23"/>
          <w:szCs w:val="23"/>
        </w:rPr>
        <w:t>ский</w:t>
      </w:r>
      <w:proofErr w:type="spellEnd"/>
      <w:r w:rsidRPr="00966556">
        <w:rPr>
          <w:b/>
          <w:sz w:val="23"/>
          <w:szCs w:val="23"/>
        </w:rPr>
        <w:t xml:space="preserve"> центр «Карельский научный центр Российской академии наук»</w:t>
      </w:r>
      <w:r w:rsidRPr="00966556">
        <w:rPr>
          <w:sz w:val="23"/>
          <w:szCs w:val="23"/>
        </w:rPr>
        <w:t xml:space="preserve"> (</w:t>
      </w:r>
      <w:proofErr w:type="spellStart"/>
      <w:r w:rsidRPr="00966556">
        <w:rPr>
          <w:sz w:val="23"/>
          <w:szCs w:val="23"/>
        </w:rPr>
        <w:t>КарНЦ</w:t>
      </w:r>
      <w:proofErr w:type="spellEnd"/>
      <w:r w:rsidRPr="00966556">
        <w:rPr>
          <w:sz w:val="23"/>
          <w:szCs w:val="23"/>
        </w:rPr>
        <w:t xml:space="preserve"> РАН), далее </w:t>
      </w:r>
      <w:proofErr w:type="spellStart"/>
      <w:r w:rsidRPr="00966556">
        <w:rPr>
          <w:sz w:val="23"/>
          <w:szCs w:val="23"/>
        </w:rPr>
        <w:t>имену-емое</w:t>
      </w:r>
      <w:proofErr w:type="spellEnd"/>
      <w:r w:rsidRPr="00966556">
        <w:rPr>
          <w:sz w:val="23"/>
          <w:szCs w:val="23"/>
        </w:rPr>
        <w:t xml:space="preserve"> «Заказчик», в лице </w:t>
      </w:r>
      <w:proofErr w:type="spellStart"/>
      <w:r w:rsidRPr="00966556">
        <w:rPr>
          <w:sz w:val="23"/>
          <w:szCs w:val="23"/>
        </w:rPr>
        <w:t>и.о</w:t>
      </w:r>
      <w:proofErr w:type="spellEnd"/>
      <w:r w:rsidRPr="00966556">
        <w:rPr>
          <w:sz w:val="23"/>
          <w:szCs w:val="23"/>
        </w:rPr>
        <w:t xml:space="preserve">. генерального директора </w:t>
      </w:r>
      <w:proofErr w:type="spellStart"/>
      <w:r w:rsidRPr="00966556">
        <w:rPr>
          <w:sz w:val="23"/>
          <w:szCs w:val="23"/>
        </w:rPr>
        <w:t>КарНЦ</w:t>
      </w:r>
      <w:proofErr w:type="spellEnd"/>
      <w:r w:rsidRPr="00966556">
        <w:rPr>
          <w:sz w:val="23"/>
          <w:szCs w:val="23"/>
        </w:rPr>
        <w:t xml:space="preserve"> РАН (указывается в информационной карте по закупочной сессии, подписанной ЭЦП), действующего на основании (указывается в </w:t>
      </w:r>
      <w:proofErr w:type="spellStart"/>
      <w:r w:rsidRPr="00966556">
        <w:rPr>
          <w:sz w:val="23"/>
          <w:szCs w:val="23"/>
        </w:rPr>
        <w:t>инфор-мационной</w:t>
      </w:r>
      <w:proofErr w:type="spellEnd"/>
      <w:r w:rsidRPr="00966556">
        <w:rPr>
          <w:sz w:val="23"/>
          <w:szCs w:val="23"/>
        </w:rPr>
        <w:t xml:space="preserve"> карте по закупочной сессии, подписанной ЭЦП), с одной стороны, и __________, в лице __________, действующего на основании _______, далее именуемый «Исполнитель</w:t>
      </w:r>
      <w:proofErr w:type="gramEnd"/>
      <w:r w:rsidRPr="00966556">
        <w:rPr>
          <w:sz w:val="23"/>
          <w:szCs w:val="23"/>
        </w:rPr>
        <w:t xml:space="preserve">», с другой </w:t>
      </w:r>
      <w:proofErr w:type="spellStart"/>
      <w:r w:rsidRPr="00966556">
        <w:rPr>
          <w:sz w:val="23"/>
          <w:szCs w:val="23"/>
        </w:rPr>
        <w:t>сторо-ны</w:t>
      </w:r>
      <w:proofErr w:type="spellEnd"/>
      <w:r w:rsidRPr="00966556">
        <w:rPr>
          <w:sz w:val="23"/>
          <w:szCs w:val="23"/>
        </w:rPr>
        <w:t>, совместно именуемые «Стороны» на основании п. 5 ч. 1 ст. 93 Федерального закона от 05 апреля 2013 г. № 44-ФЗ «О контрактной системе в сфере закупок товаров, работ, услуг для обеспечения гос</w:t>
      </w:r>
      <w:r w:rsidRPr="00966556">
        <w:rPr>
          <w:sz w:val="23"/>
          <w:szCs w:val="23"/>
        </w:rPr>
        <w:t>у</w:t>
      </w:r>
      <w:r w:rsidRPr="00966556">
        <w:rPr>
          <w:sz w:val="23"/>
          <w:szCs w:val="23"/>
        </w:rPr>
        <w:t>дарственных и муниципальных нужд» и итогового протокола закупочной сессии № _______________</w:t>
      </w:r>
      <w:proofErr w:type="gramStart"/>
      <w:r w:rsidRPr="00966556">
        <w:rPr>
          <w:sz w:val="23"/>
          <w:szCs w:val="23"/>
        </w:rPr>
        <w:t xml:space="preserve"> ,</w:t>
      </w:r>
      <w:proofErr w:type="gramEnd"/>
      <w:r w:rsidRPr="00966556">
        <w:rPr>
          <w:sz w:val="23"/>
          <w:szCs w:val="23"/>
        </w:rPr>
        <w:t xml:space="preserve"> заключили настоящий договор о нижеследующем:</w:t>
      </w:r>
    </w:p>
    <w:p w:rsidR="008765DF" w:rsidRPr="00966556" w:rsidRDefault="008765DF" w:rsidP="00B4496C">
      <w:pPr>
        <w:ind w:firstLine="567"/>
        <w:jc w:val="both"/>
        <w:rPr>
          <w:sz w:val="23"/>
          <w:szCs w:val="23"/>
        </w:rPr>
      </w:pPr>
    </w:p>
    <w:p w:rsidR="008765DF" w:rsidRPr="00966556" w:rsidRDefault="008765DF" w:rsidP="008765DF">
      <w:pPr>
        <w:ind w:firstLine="567"/>
        <w:jc w:val="center"/>
        <w:rPr>
          <w:b/>
          <w:bCs/>
          <w:sz w:val="23"/>
          <w:szCs w:val="23"/>
        </w:rPr>
      </w:pPr>
      <w:r w:rsidRPr="00966556">
        <w:rPr>
          <w:b/>
          <w:bCs/>
          <w:sz w:val="23"/>
          <w:szCs w:val="23"/>
        </w:rPr>
        <w:t xml:space="preserve">1. ПРЕДМЕТ ДОГОВОРА 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 xml:space="preserve">1.1. </w:t>
      </w:r>
      <w:proofErr w:type="gramStart"/>
      <w:r w:rsidRPr="00966556">
        <w:rPr>
          <w:sz w:val="23"/>
          <w:szCs w:val="23"/>
        </w:rPr>
        <w:t xml:space="preserve">Исполнитель принимает на себя обязательства </w:t>
      </w:r>
      <w:r>
        <w:rPr>
          <w:sz w:val="23"/>
          <w:szCs w:val="23"/>
        </w:rPr>
        <w:t>по оказанию услуг</w:t>
      </w:r>
      <w:r w:rsidRPr="00966556">
        <w:rPr>
          <w:sz w:val="23"/>
          <w:szCs w:val="23"/>
        </w:rPr>
        <w:t xml:space="preserve"> по проведению проверки</w:t>
      </w:r>
      <w:r>
        <w:rPr>
          <w:sz w:val="23"/>
          <w:szCs w:val="23"/>
        </w:rPr>
        <w:t>,</w:t>
      </w:r>
      <w:r w:rsidRPr="00966556">
        <w:rPr>
          <w:sz w:val="23"/>
          <w:szCs w:val="23"/>
        </w:rPr>
        <w:t xml:space="preserve"> обслуживани</w:t>
      </w:r>
      <w:r>
        <w:rPr>
          <w:sz w:val="23"/>
          <w:szCs w:val="23"/>
        </w:rPr>
        <w:t>ю</w:t>
      </w:r>
      <w:r w:rsidRPr="00966556">
        <w:rPr>
          <w:sz w:val="23"/>
          <w:szCs w:val="23"/>
        </w:rPr>
        <w:t xml:space="preserve"> спасательного оборудования</w:t>
      </w:r>
      <w:r>
        <w:rPr>
          <w:sz w:val="23"/>
          <w:szCs w:val="23"/>
        </w:rPr>
        <w:t>, освидетельствованию</w:t>
      </w:r>
      <w:r w:rsidRPr="00966556">
        <w:rPr>
          <w:sz w:val="23"/>
          <w:szCs w:val="23"/>
        </w:rPr>
        <w:t xml:space="preserve"> и выдачу необходимых </w:t>
      </w:r>
      <w:r w:rsidRPr="00966556">
        <w:rPr>
          <w:spacing w:val="-3"/>
          <w:sz w:val="23"/>
          <w:szCs w:val="23"/>
        </w:rPr>
        <w:t>актов для предъявления Российскому Классификационному Обществу (РКО),</w:t>
      </w:r>
      <w:r w:rsidRPr="00966556">
        <w:rPr>
          <w:sz w:val="23"/>
          <w:szCs w:val="23"/>
        </w:rPr>
        <w:t xml:space="preserve"> установленного на НИС «Эколог» (далее – услуги) </w:t>
      </w:r>
      <w:r w:rsidRPr="00966556">
        <w:rPr>
          <w:bCs/>
          <w:sz w:val="23"/>
          <w:szCs w:val="23"/>
        </w:rPr>
        <w:t>в объёме и перечне согласно Спецификации (Приложение № 1)</w:t>
      </w:r>
      <w:r w:rsidRPr="00966556">
        <w:rPr>
          <w:sz w:val="23"/>
          <w:szCs w:val="23"/>
        </w:rPr>
        <w:t>, а Заказчик обязуется принять результат оказанных услуг и оплатить их в порядке и на условиях, установленных настоящим договором.</w:t>
      </w:r>
      <w:proofErr w:type="gramEnd"/>
    </w:p>
    <w:p w:rsidR="00D73CFB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>1.2. Исполнитель оказывает услуги в течение срока действия настоящего Договора. Услуги с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 xml:space="preserve">гласно Спецификации (Приложение № 1) оказываются в </w:t>
      </w:r>
      <w:r w:rsidR="00D73CFB">
        <w:rPr>
          <w:sz w:val="23"/>
          <w:szCs w:val="23"/>
        </w:rPr>
        <w:t xml:space="preserve">течение </w:t>
      </w:r>
      <w:bookmarkStart w:id="0" w:name="_GoBack"/>
      <w:bookmarkEnd w:id="0"/>
      <w:r w:rsidR="00D73CFB">
        <w:rPr>
          <w:sz w:val="23"/>
          <w:szCs w:val="23"/>
        </w:rPr>
        <w:t>5</w:t>
      </w:r>
      <w:r w:rsidRPr="00966556">
        <w:rPr>
          <w:sz w:val="23"/>
          <w:szCs w:val="23"/>
        </w:rPr>
        <w:t xml:space="preserve"> (</w:t>
      </w:r>
      <w:r w:rsidR="00D73CFB">
        <w:rPr>
          <w:sz w:val="23"/>
          <w:szCs w:val="23"/>
        </w:rPr>
        <w:t>пяти</w:t>
      </w:r>
      <w:r w:rsidRPr="00966556">
        <w:rPr>
          <w:sz w:val="23"/>
          <w:szCs w:val="23"/>
        </w:rPr>
        <w:t xml:space="preserve">) </w:t>
      </w:r>
      <w:r w:rsidR="00D73CFB">
        <w:rPr>
          <w:sz w:val="23"/>
          <w:szCs w:val="23"/>
        </w:rPr>
        <w:t>рабочих</w:t>
      </w:r>
      <w:r w:rsidRPr="00966556">
        <w:rPr>
          <w:sz w:val="23"/>
          <w:szCs w:val="23"/>
        </w:rPr>
        <w:t xml:space="preserve"> дней с </w:t>
      </w:r>
      <w:r w:rsidR="00D73CFB">
        <w:rPr>
          <w:sz w:val="23"/>
          <w:szCs w:val="23"/>
        </w:rPr>
        <w:t>даты подп</w:t>
      </w:r>
      <w:r w:rsidR="00D73CFB">
        <w:rPr>
          <w:sz w:val="23"/>
          <w:szCs w:val="23"/>
        </w:rPr>
        <w:t>и</w:t>
      </w:r>
      <w:r w:rsidR="00D73CFB">
        <w:rPr>
          <w:sz w:val="23"/>
          <w:szCs w:val="23"/>
        </w:rPr>
        <w:t>сания договора</w:t>
      </w:r>
      <w:r w:rsidRPr="00966556">
        <w:rPr>
          <w:sz w:val="23"/>
          <w:szCs w:val="23"/>
        </w:rPr>
        <w:t>.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>Исполнитель обеспечивает выезд своих специалистов для оказания услуг в объеме и по расце</w:t>
      </w:r>
      <w:r w:rsidRPr="00966556">
        <w:rPr>
          <w:sz w:val="23"/>
          <w:szCs w:val="23"/>
        </w:rPr>
        <w:t>н</w:t>
      </w:r>
      <w:r w:rsidRPr="00966556">
        <w:rPr>
          <w:sz w:val="23"/>
          <w:szCs w:val="23"/>
        </w:rPr>
        <w:t>кам, изложенным в Спецификации (Приложение № 1) к настоящему Дог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вору по месту нахождения судна на момент оказания услуг.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>1.3. Приложение № 1 является неотъемлемой частью настоящего Договора.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>1.4. Исполнитель оказывает услуги в соответствии с Правилами Российского Классификацио</w:t>
      </w:r>
      <w:r w:rsidRPr="00966556">
        <w:rPr>
          <w:sz w:val="23"/>
          <w:szCs w:val="23"/>
        </w:rPr>
        <w:t>н</w:t>
      </w:r>
      <w:r w:rsidRPr="00966556">
        <w:rPr>
          <w:sz w:val="23"/>
          <w:szCs w:val="23"/>
        </w:rPr>
        <w:t xml:space="preserve">ного Общества и действующего свидетельства о признании РКО </w:t>
      </w:r>
      <w:proofErr w:type="gramStart"/>
      <w:r w:rsidRPr="00966556">
        <w:rPr>
          <w:sz w:val="23"/>
          <w:szCs w:val="23"/>
        </w:rPr>
        <w:t>от</w:t>
      </w:r>
      <w:proofErr w:type="gramEnd"/>
      <w:r w:rsidRPr="00966556">
        <w:rPr>
          <w:sz w:val="23"/>
          <w:szCs w:val="23"/>
        </w:rPr>
        <w:t xml:space="preserve"> _____________ № ______________.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</w:p>
    <w:p w:rsidR="008765DF" w:rsidRPr="00966556" w:rsidRDefault="008765DF" w:rsidP="008765DF">
      <w:pPr>
        <w:pStyle w:val="22"/>
        <w:ind w:firstLine="567"/>
        <w:jc w:val="center"/>
        <w:rPr>
          <w:b/>
          <w:sz w:val="23"/>
          <w:szCs w:val="23"/>
        </w:rPr>
      </w:pPr>
      <w:r w:rsidRPr="00966556">
        <w:rPr>
          <w:b/>
          <w:sz w:val="23"/>
          <w:szCs w:val="23"/>
        </w:rPr>
        <w:t>2. ЦЕНА ДОГОВОРА</w:t>
      </w:r>
    </w:p>
    <w:p w:rsidR="008765DF" w:rsidRPr="00966556" w:rsidRDefault="008765DF" w:rsidP="008765DF">
      <w:pPr>
        <w:pStyle w:val="a3"/>
        <w:widowControl w:val="0"/>
        <w:spacing w:line="240" w:lineRule="atLeast"/>
        <w:ind w:firstLine="567"/>
        <w:rPr>
          <w:rFonts w:ascii="Times New Roman" w:hAnsi="Times New Roman"/>
          <w:sz w:val="23"/>
          <w:szCs w:val="23"/>
        </w:rPr>
      </w:pPr>
      <w:r w:rsidRPr="00966556">
        <w:rPr>
          <w:rFonts w:ascii="Times New Roman" w:hAnsi="Times New Roman"/>
          <w:sz w:val="23"/>
          <w:szCs w:val="23"/>
        </w:rPr>
        <w:t xml:space="preserve">2.1. Цена договора составляет </w:t>
      </w:r>
      <w:r w:rsidRPr="00966556">
        <w:rPr>
          <w:rFonts w:ascii="Times New Roman" w:hAnsi="Times New Roman"/>
          <w:b/>
          <w:sz w:val="23"/>
          <w:szCs w:val="23"/>
        </w:rPr>
        <w:t>_______</w:t>
      </w:r>
      <w:r w:rsidRPr="00966556">
        <w:rPr>
          <w:rFonts w:ascii="Times New Roman" w:hAnsi="Times New Roman"/>
          <w:sz w:val="23"/>
          <w:szCs w:val="23"/>
        </w:rPr>
        <w:t xml:space="preserve"> (____) рублей __ копеек, </w:t>
      </w:r>
      <w:proofErr w:type="gramStart"/>
      <w:r w:rsidRPr="00966556">
        <w:rPr>
          <w:rFonts w:ascii="Times New Roman" w:hAnsi="Times New Roman"/>
          <w:sz w:val="23"/>
          <w:szCs w:val="23"/>
        </w:rPr>
        <w:t>с</w:t>
      </w:r>
      <w:proofErr w:type="gramEnd"/>
      <w:r w:rsidRPr="00966556">
        <w:rPr>
          <w:rFonts w:ascii="Times New Roman" w:hAnsi="Times New Roman"/>
          <w:sz w:val="23"/>
          <w:szCs w:val="23"/>
        </w:rPr>
        <w:t xml:space="preserve">/без НДС. </w:t>
      </w:r>
    </w:p>
    <w:p w:rsidR="008765DF" w:rsidRPr="00966556" w:rsidRDefault="008765DF" w:rsidP="008765DF">
      <w:pPr>
        <w:pStyle w:val="a3"/>
        <w:widowControl w:val="0"/>
        <w:spacing w:line="240" w:lineRule="atLeast"/>
        <w:ind w:firstLine="567"/>
        <w:rPr>
          <w:rFonts w:ascii="Times New Roman" w:hAnsi="Times New Roman"/>
          <w:sz w:val="23"/>
          <w:szCs w:val="23"/>
        </w:rPr>
      </w:pPr>
      <w:proofErr w:type="gramStart"/>
      <w:r w:rsidRPr="00966556">
        <w:rPr>
          <w:rFonts w:ascii="Times New Roman" w:hAnsi="Times New Roman"/>
          <w:sz w:val="23"/>
          <w:szCs w:val="23"/>
        </w:rPr>
        <w:t>Цена Договора включает все расходы, связанные с исполнением Исполнителя обязательств по Договору в полном объеме в соответствии с требованиями Договора, в том числе стоимость оказанных услуг, затраты на использование оборудования, стоимость оформления всех сопутствующих Договору документов, транспортные расходы, прочие затраты Исполнителя, расходы на страхование, уплату налогов, сборов и других обязательных платежей, предусмотренных законодательством Российской Федерации и условиями Договора.</w:t>
      </w:r>
      <w:proofErr w:type="gramEnd"/>
    </w:p>
    <w:p w:rsidR="008765DF" w:rsidRPr="00966556" w:rsidRDefault="008765DF" w:rsidP="008765DF">
      <w:pPr>
        <w:pStyle w:val="a3"/>
        <w:widowControl w:val="0"/>
        <w:spacing w:line="240" w:lineRule="atLeast"/>
        <w:ind w:firstLine="567"/>
        <w:rPr>
          <w:rFonts w:ascii="Times New Roman" w:hAnsi="Times New Roman"/>
          <w:sz w:val="23"/>
          <w:szCs w:val="23"/>
        </w:rPr>
      </w:pPr>
      <w:r w:rsidRPr="00966556">
        <w:rPr>
          <w:rFonts w:ascii="Times New Roman" w:hAnsi="Times New Roman"/>
          <w:sz w:val="23"/>
          <w:szCs w:val="23"/>
        </w:rPr>
        <w:t>2.2. Цена договора является твердой и определяется на весь срок исполнения Договора.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center"/>
        <w:rPr>
          <w:b/>
          <w:sz w:val="23"/>
          <w:szCs w:val="23"/>
        </w:rPr>
      </w:pPr>
    </w:p>
    <w:p w:rsidR="008765DF" w:rsidRPr="00966556" w:rsidRDefault="008765DF" w:rsidP="008765DF">
      <w:pPr>
        <w:tabs>
          <w:tab w:val="left" w:pos="709"/>
        </w:tabs>
        <w:ind w:left="709" w:hanging="709"/>
        <w:jc w:val="center"/>
        <w:rPr>
          <w:b/>
          <w:bCs/>
          <w:sz w:val="23"/>
          <w:szCs w:val="23"/>
        </w:rPr>
      </w:pPr>
      <w:r w:rsidRPr="00966556">
        <w:rPr>
          <w:b/>
          <w:sz w:val="23"/>
          <w:szCs w:val="23"/>
        </w:rPr>
        <w:t xml:space="preserve">3. </w:t>
      </w:r>
      <w:r w:rsidRPr="00966556">
        <w:rPr>
          <w:b/>
          <w:bCs/>
          <w:sz w:val="23"/>
          <w:szCs w:val="23"/>
        </w:rPr>
        <w:t>ПРАВА И ОБЯЗАННОСТИ СТОРОН.</w:t>
      </w:r>
    </w:p>
    <w:p w:rsidR="008765DF" w:rsidRPr="00966556" w:rsidRDefault="008765DF" w:rsidP="008765DF">
      <w:pPr>
        <w:tabs>
          <w:tab w:val="num" w:pos="3704"/>
        </w:tabs>
        <w:ind w:firstLine="567"/>
        <w:jc w:val="both"/>
        <w:rPr>
          <w:bCs/>
          <w:sz w:val="23"/>
          <w:szCs w:val="23"/>
        </w:rPr>
      </w:pPr>
      <w:r w:rsidRPr="00966556">
        <w:rPr>
          <w:bCs/>
          <w:sz w:val="23"/>
          <w:szCs w:val="23"/>
        </w:rPr>
        <w:t>3.1. Исполнитель обязуется: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3.1.1. Обеспечить качество оказываемых услуг в соответствии с действующими нормами и те</w:t>
      </w:r>
      <w:r w:rsidRPr="00966556">
        <w:rPr>
          <w:sz w:val="23"/>
          <w:szCs w:val="23"/>
        </w:rPr>
        <w:t>х</w:t>
      </w:r>
      <w:r w:rsidRPr="00966556">
        <w:rPr>
          <w:sz w:val="23"/>
          <w:szCs w:val="23"/>
        </w:rPr>
        <w:t xml:space="preserve">ническими регламентами, условиями, установленными для такого вида услуг законодательством РФ, с привлечением к работам персонала, квалификация которого соответствует сложности обслуживаемого оборудования, экипированного спецодеждой, инструментами. </w:t>
      </w:r>
    </w:p>
    <w:p w:rsidR="008765DF" w:rsidRPr="00966556" w:rsidRDefault="008765DF" w:rsidP="008765DF">
      <w:pPr>
        <w:tabs>
          <w:tab w:val="left" w:pos="309"/>
        </w:tabs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3.1.2. Предоставлять Заказчику всю информацию о ходе оказания услуг.</w:t>
      </w:r>
    </w:p>
    <w:p w:rsidR="008765DF" w:rsidRPr="00966556" w:rsidRDefault="008765DF" w:rsidP="008765DF">
      <w:pPr>
        <w:tabs>
          <w:tab w:val="left" w:pos="309"/>
        </w:tabs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3.1.3. При оказании услуг выполнять все необходимые противопожарные мероприятия, меропр</w:t>
      </w:r>
      <w:r w:rsidRPr="00966556">
        <w:rPr>
          <w:sz w:val="23"/>
          <w:szCs w:val="23"/>
        </w:rPr>
        <w:t>и</w:t>
      </w:r>
      <w:r w:rsidRPr="00966556">
        <w:rPr>
          <w:sz w:val="23"/>
          <w:szCs w:val="23"/>
        </w:rPr>
        <w:t>ятия по соблюдению техники безопасности при выполнении работ, мероприятия по охране окружа</w:t>
      </w:r>
      <w:r w:rsidRPr="00966556">
        <w:rPr>
          <w:sz w:val="23"/>
          <w:szCs w:val="23"/>
        </w:rPr>
        <w:t>ю</w:t>
      </w:r>
      <w:r w:rsidRPr="00966556">
        <w:rPr>
          <w:sz w:val="23"/>
          <w:szCs w:val="23"/>
        </w:rPr>
        <w:t>щей среды, предусмотренные действующим законодательством РФ в течение всего срока действия д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 xml:space="preserve">говора. </w:t>
      </w:r>
    </w:p>
    <w:p w:rsidR="008765DF" w:rsidRPr="00966556" w:rsidRDefault="008765DF" w:rsidP="008765DF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3.1.4. Немедленно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lastRenderedPageBreak/>
        <w:t>заний о способе оказания услуг, а также иных обстоятельств, угрожающих качеству результатов услуг, либо создающих невозможность их оказания в срок.</w:t>
      </w:r>
    </w:p>
    <w:p w:rsidR="008765DF" w:rsidRPr="00966556" w:rsidRDefault="008765DF" w:rsidP="008765DF">
      <w:pPr>
        <w:tabs>
          <w:tab w:val="left" w:pos="309"/>
        </w:tabs>
        <w:ind w:left="34"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3.1.5. Исполнитель самостоятельно несет ответственность за сохранность своего оборудования и инструментов, используемого для оказания услуг по настоящему договору.</w:t>
      </w:r>
    </w:p>
    <w:p w:rsidR="008765DF" w:rsidRPr="00966556" w:rsidRDefault="008765DF" w:rsidP="008765DF">
      <w:pPr>
        <w:tabs>
          <w:tab w:val="num" w:pos="3704"/>
        </w:tabs>
        <w:ind w:firstLine="567"/>
        <w:jc w:val="both"/>
        <w:rPr>
          <w:bCs/>
          <w:sz w:val="23"/>
          <w:szCs w:val="23"/>
        </w:rPr>
      </w:pPr>
      <w:r w:rsidRPr="00966556">
        <w:rPr>
          <w:bCs/>
          <w:sz w:val="23"/>
          <w:szCs w:val="23"/>
        </w:rPr>
        <w:t>3.2. Заказчик обязуется:</w:t>
      </w:r>
    </w:p>
    <w:p w:rsidR="008765DF" w:rsidRPr="00966556" w:rsidRDefault="008765DF" w:rsidP="008765DF">
      <w:pPr>
        <w:tabs>
          <w:tab w:val="num" w:pos="3704"/>
        </w:tabs>
        <w:ind w:firstLine="567"/>
        <w:jc w:val="both"/>
        <w:rPr>
          <w:b/>
          <w:bCs/>
          <w:sz w:val="23"/>
          <w:szCs w:val="23"/>
          <w:u w:val="single"/>
        </w:rPr>
      </w:pPr>
      <w:r w:rsidRPr="00966556">
        <w:rPr>
          <w:bCs/>
          <w:sz w:val="23"/>
          <w:szCs w:val="23"/>
        </w:rPr>
        <w:t>3.2.1. Обеспечить Исполнителю беспрепятственный доступ к оборудованию НИС «</w:t>
      </w:r>
      <w:r w:rsidR="00E86201">
        <w:rPr>
          <w:bCs/>
          <w:sz w:val="23"/>
          <w:szCs w:val="23"/>
        </w:rPr>
        <w:t>Эколог</w:t>
      </w:r>
      <w:r w:rsidRPr="00966556">
        <w:rPr>
          <w:bCs/>
          <w:sz w:val="23"/>
          <w:szCs w:val="23"/>
        </w:rPr>
        <w:t>» для оказания услуг.</w:t>
      </w:r>
    </w:p>
    <w:p w:rsidR="008765DF" w:rsidRPr="00966556" w:rsidRDefault="008765DF" w:rsidP="008765DF">
      <w:pPr>
        <w:tabs>
          <w:tab w:val="num" w:pos="3704"/>
        </w:tabs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3.2.2. Принять и оплатить оказанные услуги в порядке, предусмотренном настоящим договором.</w:t>
      </w:r>
    </w:p>
    <w:p w:rsidR="008765DF" w:rsidRPr="00966556" w:rsidRDefault="008765DF" w:rsidP="008765DF">
      <w:pPr>
        <w:tabs>
          <w:tab w:val="left" w:pos="900"/>
          <w:tab w:val="num" w:pos="3704"/>
        </w:tabs>
        <w:ind w:firstLine="567"/>
        <w:jc w:val="both"/>
        <w:rPr>
          <w:bCs/>
          <w:sz w:val="23"/>
          <w:szCs w:val="23"/>
        </w:rPr>
      </w:pPr>
      <w:r w:rsidRPr="00966556">
        <w:rPr>
          <w:bCs/>
          <w:sz w:val="23"/>
          <w:szCs w:val="23"/>
        </w:rPr>
        <w:t>3.3</w:t>
      </w:r>
      <w:r w:rsidRPr="00966556">
        <w:rPr>
          <w:sz w:val="23"/>
          <w:szCs w:val="23"/>
        </w:rPr>
        <w:t xml:space="preserve">. </w:t>
      </w:r>
      <w:r w:rsidRPr="00966556">
        <w:rPr>
          <w:bCs/>
          <w:sz w:val="23"/>
          <w:szCs w:val="23"/>
        </w:rPr>
        <w:t>Заказчик имеет право: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3.3.1. В любое проверять ход и качество услуг, оказываемых Исполнителем, не вмешиваясь в его деятельность.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3.3.2. Если Исполнитель не приступает своевременно к оказанию услуг или оказывает услуги настолько медленно, что окончание их к сроку становится явно невозможным, Заказчик вправе отк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заться от исполнения договора и потребовать возмещения убытков.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b/>
          <w:sz w:val="23"/>
          <w:szCs w:val="23"/>
        </w:rPr>
      </w:pPr>
      <w:r w:rsidRPr="00966556">
        <w:rPr>
          <w:sz w:val="23"/>
          <w:szCs w:val="23"/>
        </w:rPr>
        <w:t>3.3.3. Если во время оказания услуг станет очевидным, что они не будут оказаны надлежащим образом, Заказчик вправе назначить Исполнителю разумный срок для устранения недостатков, и при неисполнении Исполнителем в назначенный срок этого требования, отказаться от настоящего договора либо устранить недостатки своими силами, или поручить устранение недостатков третьему лицу.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center"/>
        <w:rPr>
          <w:b/>
          <w:strike/>
          <w:sz w:val="23"/>
          <w:szCs w:val="23"/>
        </w:rPr>
      </w:pPr>
    </w:p>
    <w:p w:rsidR="008765DF" w:rsidRPr="00966556" w:rsidRDefault="008765DF" w:rsidP="008765DF">
      <w:pPr>
        <w:ind w:firstLine="567"/>
        <w:jc w:val="center"/>
        <w:rPr>
          <w:sz w:val="23"/>
          <w:szCs w:val="23"/>
        </w:rPr>
      </w:pPr>
      <w:r w:rsidRPr="00966556">
        <w:rPr>
          <w:b/>
          <w:sz w:val="23"/>
          <w:szCs w:val="23"/>
        </w:rPr>
        <w:t>4. ПОРЯДОК СДАЧИ-ПРИЁМКИ УСЛУГ. ГАРАНТИЯ.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4.1. Исполнитель, после оказания услуг направляет Заказчику подписанный со своей стороны акт сдачи-приемки оказанных услуг в двух экземплярах и </w:t>
      </w:r>
      <w:r w:rsidRPr="00966556">
        <w:rPr>
          <w:spacing w:val="-3"/>
          <w:sz w:val="23"/>
          <w:szCs w:val="23"/>
        </w:rPr>
        <w:t>акт для предъявления Российскому Классифик</w:t>
      </w:r>
      <w:r w:rsidRPr="00966556">
        <w:rPr>
          <w:spacing w:val="-3"/>
          <w:sz w:val="23"/>
          <w:szCs w:val="23"/>
        </w:rPr>
        <w:t>а</w:t>
      </w:r>
      <w:r w:rsidRPr="00966556">
        <w:rPr>
          <w:spacing w:val="-3"/>
          <w:sz w:val="23"/>
          <w:szCs w:val="23"/>
        </w:rPr>
        <w:t>ционному Обществу (РКО)</w:t>
      </w:r>
      <w:r w:rsidRPr="00966556">
        <w:rPr>
          <w:sz w:val="23"/>
          <w:szCs w:val="23"/>
        </w:rPr>
        <w:t>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4.2. Заказчик в течение 10 (десяти) рабочих дней после получения от Исполнителя акта оказа</w:t>
      </w:r>
      <w:r w:rsidRPr="00966556">
        <w:rPr>
          <w:sz w:val="23"/>
          <w:szCs w:val="23"/>
        </w:rPr>
        <w:t>н</w:t>
      </w:r>
      <w:r w:rsidRPr="00966556">
        <w:rPr>
          <w:sz w:val="23"/>
          <w:szCs w:val="23"/>
        </w:rPr>
        <w:t xml:space="preserve">ных услуг принимает услуги и подписывает акт, либо направляет мотивированный отказ от приемки услуг. Исполнитель обязан устранить все выявленные Заказчиком недостатки в течение 10 (десяти) рабочих дней </w:t>
      </w:r>
      <w:proofErr w:type="gramStart"/>
      <w:r w:rsidRPr="00966556">
        <w:rPr>
          <w:sz w:val="23"/>
          <w:szCs w:val="23"/>
        </w:rPr>
        <w:t>с даты</w:t>
      </w:r>
      <w:proofErr w:type="gramEnd"/>
      <w:r w:rsidRPr="00966556">
        <w:rPr>
          <w:sz w:val="23"/>
          <w:szCs w:val="23"/>
        </w:rPr>
        <w:t xml:space="preserve"> его получения и повторно направить Заказчику для подписания  акт оказанных услуг. При неполучении Исполнителем от Заказчика в указанный срок мотивированного отказа от приемки услуг, услуги считаются оказанными и подлежат оплате.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4.3. Исполнитель гарантирует качество используемых для оказания услуг материалов и наличие  одобрения классификационного общества (Регистра) в случаях, когда такое одобрение необходимо согласно действующим Правилам Регистра.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4.4. Исполнитель гарантирует высокое качество оказанных услуг, дает гарантию на результат оказанных услуг на срок, равный 12 (двенадцати) месяцам </w:t>
      </w:r>
      <w:proofErr w:type="gramStart"/>
      <w:r w:rsidRPr="00966556">
        <w:rPr>
          <w:sz w:val="23"/>
          <w:szCs w:val="23"/>
        </w:rPr>
        <w:t>с даты подписания</w:t>
      </w:r>
      <w:proofErr w:type="gramEnd"/>
      <w:r w:rsidRPr="00966556">
        <w:rPr>
          <w:sz w:val="23"/>
          <w:szCs w:val="23"/>
        </w:rPr>
        <w:t xml:space="preserve"> Сторонами акта сдачи-приемки оказанных услуг (на материалы, на которые есть гарантия изготовителя - не менее срока, предоставляемого соответствующим изготовителем).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4.5. Исполнитель несет ответственность за недостатки, обнаруженные в период оказания  услуг и в течение всего срока, указанного в п. 4.4 договора.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4.6. </w:t>
      </w:r>
      <w:proofErr w:type="gramStart"/>
      <w:r w:rsidRPr="00966556">
        <w:rPr>
          <w:sz w:val="23"/>
          <w:szCs w:val="23"/>
        </w:rPr>
        <w:t xml:space="preserve">Если в течение срока, указанного в п. 4.4 договора будет обнаружено, что услуги </w:t>
      </w:r>
      <w:r>
        <w:rPr>
          <w:sz w:val="23"/>
          <w:szCs w:val="23"/>
        </w:rPr>
        <w:t>по</w:t>
      </w:r>
      <w:r w:rsidRPr="00966556">
        <w:rPr>
          <w:sz w:val="23"/>
          <w:szCs w:val="23"/>
        </w:rPr>
        <w:t xml:space="preserve"> обсл</w:t>
      </w:r>
      <w:r w:rsidRPr="00966556">
        <w:rPr>
          <w:sz w:val="23"/>
          <w:szCs w:val="23"/>
        </w:rPr>
        <w:t>у</w:t>
      </w:r>
      <w:r w:rsidRPr="00966556">
        <w:rPr>
          <w:sz w:val="23"/>
          <w:szCs w:val="23"/>
        </w:rPr>
        <w:t>живанию выполнены ненадлежащим образом, что является следствием неудовлетворительного испо</w:t>
      </w:r>
      <w:r w:rsidRPr="00966556">
        <w:rPr>
          <w:sz w:val="23"/>
          <w:szCs w:val="23"/>
        </w:rPr>
        <w:t>л</w:t>
      </w:r>
      <w:r w:rsidRPr="00966556">
        <w:rPr>
          <w:sz w:val="23"/>
          <w:szCs w:val="23"/>
        </w:rPr>
        <w:t>нения своих обязательств Исполнителем по настоящему договору, Исполнитель обязан за свой счет, в срок, установленный Заказчиком, устранить выявленные недостатки, если не докажет, что они пр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изошли не по его вине.</w:t>
      </w:r>
      <w:proofErr w:type="gramEnd"/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4.7. В случае</w:t>
      </w:r>
      <w:proofErr w:type="gramStart"/>
      <w:r w:rsidRPr="00966556">
        <w:rPr>
          <w:sz w:val="23"/>
          <w:szCs w:val="23"/>
        </w:rPr>
        <w:t>,</w:t>
      </w:r>
      <w:proofErr w:type="gramEnd"/>
      <w:r w:rsidRPr="00966556">
        <w:rPr>
          <w:sz w:val="23"/>
          <w:szCs w:val="23"/>
        </w:rPr>
        <w:t xml:space="preserve"> если Исполнитель в установленный Заказчиком срок не устранит выявленные в оказанных услугах недостатки, то Заказчик имеет право устранить такие недостатки за счет собстве</w:t>
      </w:r>
      <w:r w:rsidRPr="00966556">
        <w:rPr>
          <w:sz w:val="23"/>
          <w:szCs w:val="23"/>
        </w:rPr>
        <w:t>н</w:t>
      </w:r>
      <w:r w:rsidRPr="00966556">
        <w:rPr>
          <w:sz w:val="23"/>
          <w:szCs w:val="23"/>
        </w:rPr>
        <w:t xml:space="preserve">ных средств с последующим взысканием с Исполнителя понесенных расходов. 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  <w:shd w:val="clear" w:color="auto" w:fill="FFFFFF" w:themeFill="background1"/>
        </w:rPr>
      </w:pPr>
      <w:r w:rsidRPr="00966556">
        <w:rPr>
          <w:sz w:val="23"/>
          <w:szCs w:val="23"/>
        </w:rPr>
        <w:t xml:space="preserve">4.8. </w:t>
      </w:r>
      <w:r w:rsidRPr="00966556">
        <w:rPr>
          <w:sz w:val="23"/>
          <w:szCs w:val="23"/>
          <w:shd w:val="clear" w:color="auto" w:fill="FFFFFF" w:themeFill="background1"/>
        </w:rPr>
        <w:t>При отсутствии претензий, расхождений по результатам приемки, проведенной без участия поставщика (подрядчика, исполнителя), условиями приемки товаров, работ, услуг Заказчик оформляет на бумажном носителе Акт приемки (ф. 0510452) и в целях уведомления о результатах приемки направляет на электронный адрес поставщика (подрядчика, исполнителя) скан копию Акта приемки (ф. 0510452).</w:t>
      </w:r>
    </w:p>
    <w:p w:rsidR="008765DF" w:rsidRPr="00966556" w:rsidRDefault="008765DF" w:rsidP="008765DF">
      <w:pPr>
        <w:ind w:firstLine="567"/>
        <w:jc w:val="both"/>
        <w:rPr>
          <w:sz w:val="23"/>
          <w:szCs w:val="23"/>
        </w:rPr>
      </w:pPr>
    </w:p>
    <w:p w:rsidR="008765DF" w:rsidRPr="00966556" w:rsidRDefault="008765DF" w:rsidP="008765DF">
      <w:pPr>
        <w:widowControl w:val="0"/>
        <w:ind w:firstLine="567"/>
        <w:jc w:val="center"/>
        <w:rPr>
          <w:sz w:val="23"/>
          <w:szCs w:val="23"/>
        </w:rPr>
      </w:pPr>
      <w:r w:rsidRPr="00966556">
        <w:rPr>
          <w:b/>
          <w:sz w:val="23"/>
          <w:szCs w:val="23"/>
        </w:rPr>
        <w:t xml:space="preserve">5. ПОРЯДОК РАСЧЕТОВ 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>5.1. Заказчик производит оплату путем перечисления денежных средств на расчетный счет И</w:t>
      </w:r>
      <w:r w:rsidRPr="00966556">
        <w:rPr>
          <w:sz w:val="23"/>
          <w:szCs w:val="23"/>
        </w:rPr>
        <w:t>с</w:t>
      </w:r>
      <w:r w:rsidRPr="00966556">
        <w:rPr>
          <w:sz w:val="23"/>
          <w:szCs w:val="23"/>
        </w:rPr>
        <w:t>полнителя, указанный в разделе 11 настоящего договора, в течение 7 (семи) рабочих дней после оказ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lastRenderedPageBreak/>
        <w:t>ния услуг, на основании подписанного Сторонами акта оказанных услуг и полученного от Исполнит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>ля счета на оплату и счета-фактуры (счета).</w:t>
      </w:r>
    </w:p>
    <w:p w:rsidR="008765DF" w:rsidRPr="00966556" w:rsidRDefault="008765DF" w:rsidP="008765DF">
      <w:pPr>
        <w:pStyle w:val="22"/>
        <w:ind w:firstLine="567"/>
        <w:rPr>
          <w:sz w:val="23"/>
          <w:szCs w:val="23"/>
        </w:rPr>
      </w:pPr>
      <w:r w:rsidRPr="00966556">
        <w:rPr>
          <w:sz w:val="23"/>
          <w:szCs w:val="23"/>
        </w:rPr>
        <w:t>5.2. Обязательства Заказчика по оплате считаются исполненными с момента списания денежных средств с его расчетного счета.</w:t>
      </w:r>
    </w:p>
    <w:p w:rsidR="008765DF" w:rsidRPr="00966556" w:rsidRDefault="008765DF" w:rsidP="008765DF">
      <w:pPr>
        <w:widowControl w:val="0"/>
        <w:ind w:firstLine="567"/>
        <w:jc w:val="both"/>
        <w:rPr>
          <w:b/>
          <w:sz w:val="23"/>
          <w:szCs w:val="23"/>
        </w:rPr>
      </w:pPr>
    </w:p>
    <w:p w:rsidR="008765DF" w:rsidRPr="00966556" w:rsidRDefault="008765DF" w:rsidP="008765DF">
      <w:pPr>
        <w:widowControl w:val="0"/>
        <w:ind w:firstLine="567"/>
        <w:jc w:val="center"/>
        <w:rPr>
          <w:sz w:val="23"/>
          <w:szCs w:val="23"/>
        </w:rPr>
      </w:pPr>
      <w:r w:rsidRPr="00966556">
        <w:rPr>
          <w:b/>
          <w:sz w:val="23"/>
          <w:szCs w:val="23"/>
        </w:rPr>
        <w:t>6.</w:t>
      </w:r>
      <w:r w:rsidRPr="00966556">
        <w:rPr>
          <w:sz w:val="23"/>
          <w:szCs w:val="23"/>
        </w:rPr>
        <w:t xml:space="preserve"> </w:t>
      </w:r>
      <w:r w:rsidRPr="00966556">
        <w:rPr>
          <w:b/>
          <w:sz w:val="23"/>
          <w:szCs w:val="23"/>
        </w:rPr>
        <w:t xml:space="preserve">ОТВЕТСТВЕННОСТЬ СТОРОН 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</w:t>
      </w:r>
      <w:r w:rsidRPr="00966556">
        <w:rPr>
          <w:sz w:val="23"/>
          <w:szCs w:val="23"/>
        </w:rPr>
        <w:t>й</w:t>
      </w:r>
      <w:r w:rsidRPr="00966556">
        <w:rPr>
          <w:sz w:val="23"/>
          <w:szCs w:val="23"/>
        </w:rPr>
        <w:t>ской Федерации и настоящим Договором.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6.2. В случае просрочки исполнения Заказчиком обязательств, предусмотренных настоящим Д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говором, а также в иных случаях ненадлежащего исполнения Заказчиком обязательств, предусмотре</w:t>
      </w:r>
      <w:r w:rsidRPr="00966556">
        <w:rPr>
          <w:sz w:val="23"/>
          <w:szCs w:val="23"/>
        </w:rPr>
        <w:t>н</w:t>
      </w:r>
      <w:r w:rsidRPr="00966556">
        <w:rPr>
          <w:sz w:val="23"/>
          <w:szCs w:val="23"/>
        </w:rPr>
        <w:t xml:space="preserve">ных Договором, </w:t>
      </w:r>
      <w:r>
        <w:rPr>
          <w:sz w:val="23"/>
          <w:szCs w:val="23"/>
        </w:rPr>
        <w:t>Исполнитель</w:t>
      </w:r>
      <w:r w:rsidRPr="00966556">
        <w:rPr>
          <w:sz w:val="23"/>
          <w:szCs w:val="23"/>
        </w:rPr>
        <w:t xml:space="preserve"> вправе потребовать уплаты неустоек (штрафов, пеней).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Пеня начисляется за каждый день просрочки Заказчиком исполнения обязательства, предусмо</w:t>
      </w:r>
      <w:r w:rsidRPr="00966556">
        <w:rPr>
          <w:sz w:val="23"/>
          <w:szCs w:val="23"/>
        </w:rPr>
        <w:t>т</w:t>
      </w:r>
      <w:r w:rsidRPr="00966556">
        <w:rPr>
          <w:sz w:val="23"/>
          <w:szCs w:val="23"/>
        </w:rPr>
        <w:t>ренного Договором, начиная со дня, следующего после дня истечения установленного Договором ср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ка исполнения обязательства. Такая пеня устанавливается договором в размере одной трехсотой де</w:t>
      </w:r>
      <w:r w:rsidRPr="00966556">
        <w:rPr>
          <w:sz w:val="23"/>
          <w:szCs w:val="23"/>
        </w:rPr>
        <w:t>й</w:t>
      </w:r>
      <w:r w:rsidRPr="00966556">
        <w:rPr>
          <w:sz w:val="23"/>
          <w:szCs w:val="23"/>
        </w:rPr>
        <w:t>ствующей на дату уплаты пеней ключевой ставки Центрального банка Российской Федерации от не уплаченной в срок суммы.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6.3. Штрафы начисляются за каждый факт неисполнения или ненадлежащего исполнения Стор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постановлением Прав</w:t>
      </w:r>
      <w:r w:rsidRPr="00966556">
        <w:rPr>
          <w:sz w:val="23"/>
          <w:szCs w:val="23"/>
        </w:rPr>
        <w:t>и</w:t>
      </w:r>
      <w:r w:rsidRPr="00966556">
        <w:rPr>
          <w:sz w:val="23"/>
          <w:szCs w:val="23"/>
        </w:rPr>
        <w:t>тельства РФ от 30.08.2017 №1042 (далее - Постановление №1042).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6.4. В случае просрочки исполнения Исполнителем обязательств (в том числе гарантийного об</w:t>
      </w:r>
      <w:r w:rsidRPr="00966556">
        <w:rPr>
          <w:sz w:val="23"/>
          <w:szCs w:val="23"/>
        </w:rPr>
        <w:t>я</w:t>
      </w:r>
      <w:r w:rsidRPr="00966556">
        <w:rPr>
          <w:sz w:val="23"/>
          <w:szCs w:val="23"/>
        </w:rPr>
        <w:t>зательства), предусмотренных Договором, а также в иных случаях ненадлежащего исполнения обяз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тельств, предусмотренных договором, Исполнитель обязан выплатить Заказчику неустойку в соотве</w:t>
      </w:r>
      <w:r w:rsidRPr="00966556">
        <w:rPr>
          <w:sz w:val="23"/>
          <w:szCs w:val="23"/>
        </w:rPr>
        <w:t>т</w:t>
      </w:r>
      <w:r w:rsidRPr="00966556">
        <w:rPr>
          <w:sz w:val="23"/>
          <w:szCs w:val="23"/>
        </w:rPr>
        <w:t>ствии с условиями Договора.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Общая сумма штрафов за неисполнение или ненадлежащее исполнение Исполнителем обяз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тельств, предусмотренных Договором, не может превышать цену Договора.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6.5. </w:t>
      </w:r>
      <w:proofErr w:type="gramStart"/>
      <w:r w:rsidRPr="00966556">
        <w:rPr>
          <w:sz w:val="23"/>
          <w:szCs w:val="23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966556">
        <w:rPr>
          <w:sz w:val="23"/>
          <w:szCs w:val="23"/>
        </w:rPr>
        <w:t xml:space="preserve"> законодател</w:t>
      </w:r>
      <w:r w:rsidRPr="00966556">
        <w:rPr>
          <w:sz w:val="23"/>
          <w:szCs w:val="23"/>
        </w:rPr>
        <w:t>ь</w:t>
      </w:r>
      <w:r w:rsidRPr="00966556">
        <w:rPr>
          <w:sz w:val="23"/>
          <w:szCs w:val="23"/>
        </w:rPr>
        <w:t xml:space="preserve">ством Российской Федерации установлен иной порядок начисления пени. 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6.6.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обязан выпл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тить штраф в размере 1000 рублей.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6.7. Сторона освобождается от уплаты неустойки (штрафа, пени), если докажет, что неисполн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>ние или ненадлежащее исполнение обязательства, предусмотренного договором, произошло всле</w:t>
      </w:r>
      <w:r w:rsidRPr="00966556">
        <w:rPr>
          <w:sz w:val="23"/>
          <w:szCs w:val="23"/>
        </w:rPr>
        <w:t>д</w:t>
      </w:r>
      <w:r w:rsidRPr="00966556">
        <w:rPr>
          <w:sz w:val="23"/>
          <w:szCs w:val="23"/>
        </w:rPr>
        <w:t>ствие непреодолимой силы или по вине другой Стороны.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center"/>
        <w:rPr>
          <w:b/>
          <w:sz w:val="23"/>
          <w:szCs w:val="23"/>
        </w:rPr>
      </w:pPr>
    </w:p>
    <w:p w:rsidR="008765DF" w:rsidRPr="00966556" w:rsidRDefault="008765DF" w:rsidP="008765DF">
      <w:pPr>
        <w:widowControl w:val="0"/>
        <w:spacing w:line="240" w:lineRule="atLeast"/>
        <w:ind w:firstLine="567"/>
        <w:jc w:val="center"/>
        <w:rPr>
          <w:sz w:val="23"/>
          <w:szCs w:val="23"/>
        </w:rPr>
      </w:pPr>
      <w:r w:rsidRPr="00966556">
        <w:rPr>
          <w:b/>
          <w:sz w:val="23"/>
          <w:szCs w:val="23"/>
        </w:rPr>
        <w:t>7. ФОРС-МАЖОР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7.1.Стороны не несут ответственность за неисполнение либо ненадлежащее исполнение обяз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тельств по настоящему договору, если докажут, что это произошло вследствие наступления обсто</w:t>
      </w:r>
      <w:r w:rsidRPr="00966556">
        <w:rPr>
          <w:sz w:val="23"/>
          <w:szCs w:val="23"/>
        </w:rPr>
        <w:t>я</w:t>
      </w:r>
      <w:r w:rsidRPr="00966556">
        <w:rPr>
          <w:sz w:val="23"/>
          <w:szCs w:val="23"/>
        </w:rPr>
        <w:t>тельств непреодолимой силы (форс-мажор), которые стороны не могли ни предвидеть, ни предотвр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 xml:space="preserve">тить. </w:t>
      </w:r>
      <w:proofErr w:type="gramStart"/>
      <w:r w:rsidRPr="00966556">
        <w:rPr>
          <w:sz w:val="23"/>
          <w:szCs w:val="23"/>
        </w:rPr>
        <w:t>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>мии, пандемии, чрезвычайные ситуации.</w:t>
      </w:r>
      <w:proofErr w:type="gramEnd"/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7.2.Сторона, которая по причине обстоятельств непреодолимой силы не может исполнить обяз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тельств, но не позднее 3 рабочих дней после наступления обстоятельств непреодолимой силы.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lastRenderedPageBreak/>
        <w:t>7.3. Факт наступления и прекращения обстоятельств непреодолимой силы документально по</w:t>
      </w:r>
      <w:r w:rsidRPr="00966556">
        <w:rPr>
          <w:sz w:val="23"/>
          <w:szCs w:val="23"/>
        </w:rPr>
        <w:t>д</w:t>
      </w:r>
      <w:r w:rsidRPr="00966556">
        <w:rPr>
          <w:sz w:val="23"/>
          <w:szCs w:val="23"/>
        </w:rPr>
        <w:t>тверждается уполномоченными органами.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7.4. </w:t>
      </w:r>
      <w:proofErr w:type="spellStart"/>
      <w:r w:rsidRPr="00966556">
        <w:rPr>
          <w:sz w:val="23"/>
          <w:szCs w:val="23"/>
        </w:rPr>
        <w:t>Неуведомление</w:t>
      </w:r>
      <w:proofErr w:type="spellEnd"/>
      <w:r w:rsidRPr="00966556">
        <w:rPr>
          <w:sz w:val="23"/>
          <w:szCs w:val="23"/>
        </w:rPr>
        <w:t>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бождение от ответственности за частичное или полное неисполнение обязательств по настоящему Д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говору по причине указанных обстоятельств.</w:t>
      </w:r>
    </w:p>
    <w:p w:rsidR="008765DF" w:rsidRPr="00966556" w:rsidRDefault="008765DF" w:rsidP="008765DF">
      <w:pPr>
        <w:pStyle w:val="a3"/>
        <w:widowControl w:val="0"/>
        <w:ind w:firstLine="567"/>
        <w:rPr>
          <w:rFonts w:ascii="Times New Roman" w:hAnsi="Times New Roman"/>
          <w:sz w:val="23"/>
          <w:szCs w:val="23"/>
        </w:rPr>
      </w:pPr>
    </w:p>
    <w:p w:rsidR="008765DF" w:rsidRPr="00966556" w:rsidRDefault="008765DF" w:rsidP="008765DF">
      <w:pPr>
        <w:pStyle w:val="af2"/>
        <w:rPr>
          <w:sz w:val="23"/>
          <w:szCs w:val="23"/>
        </w:rPr>
      </w:pPr>
      <w:r w:rsidRPr="00966556">
        <w:rPr>
          <w:sz w:val="23"/>
          <w:szCs w:val="23"/>
        </w:rPr>
        <w:t>8. АНТИКОРРУПЦИОННАЯ ОГОВОРКА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8.1. Сторонами согласовано, что выполнение требований настоящего раздела договора, является существенным условием договора.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8.2. </w:t>
      </w:r>
      <w:proofErr w:type="gramStart"/>
      <w:r w:rsidRPr="00966556">
        <w:rPr>
          <w:sz w:val="23"/>
          <w:szCs w:val="23"/>
        </w:rPr>
        <w:t>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лиц, запрет предл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жения или предоставления коррупционных выплат (денежных средств или ценных подарков) прямо или косвенно любым лицам, для выполнения влияния на действия или решения этих лиц, с целью п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лучить какие-либо неправомерные преимущества или иные неправомерные цели.</w:t>
      </w:r>
      <w:proofErr w:type="gramEnd"/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8.3. </w:t>
      </w:r>
      <w:proofErr w:type="gramStart"/>
      <w:r w:rsidRPr="00966556">
        <w:rPr>
          <w:sz w:val="23"/>
          <w:szCs w:val="23"/>
        </w:rPr>
        <w:t>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лиц запрет на ос</w:t>
      </w:r>
      <w:r w:rsidRPr="00966556">
        <w:rPr>
          <w:sz w:val="23"/>
          <w:szCs w:val="23"/>
        </w:rPr>
        <w:t>у</w:t>
      </w:r>
      <w:r w:rsidRPr="00966556">
        <w:rPr>
          <w:sz w:val="23"/>
          <w:szCs w:val="23"/>
        </w:rPr>
        <w:t>ществление действий, которые могут быть квалифицированы как дача/получение взятки, коммерч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>ский подкуп, а также действия, нарушающие требования применимого законодательства и междун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родных актов о противодействии легализации (отмыванию) доходов, полученных преступным путем.</w:t>
      </w:r>
      <w:proofErr w:type="gramEnd"/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8.4. </w:t>
      </w:r>
      <w:proofErr w:type="gramStart"/>
      <w:r w:rsidRPr="00966556">
        <w:rPr>
          <w:sz w:val="23"/>
          <w:szCs w:val="23"/>
        </w:rPr>
        <w:t>В случае возникновения у стороны разумных и обоснованных подозрений, что произошло или может произойти нарушение каких-либо положений настоящего раздела, соответствующая стор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на обязуется уведомить другую сторону в письменной форме с предоставлением сведений, подтве</w:t>
      </w:r>
      <w:r w:rsidRPr="00966556">
        <w:rPr>
          <w:sz w:val="23"/>
          <w:szCs w:val="23"/>
        </w:rPr>
        <w:t>р</w:t>
      </w:r>
      <w:r w:rsidRPr="00966556">
        <w:rPr>
          <w:sz w:val="23"/>
          <w:szCs w:val="23"/>
        </w:rPr>
        <w:t>ждающих или дающих основание предполагать, что произошло или может произойти нарушение п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ложений настоящего раздела договора любым из указанных в нем лиц.</w:t>
      </w:r>
      <w:proofErr w:type="gramEnd"/>
      <w:r w:rsidRPr="00966556">
        <w:rPr>
          <w:sz w:val="23"/>
          <w:szCs w:val="23"/>
        </w:rPr>
        <w:t xml:space="preserve"> После письменного уведомл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 xml:space="preserve">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966556">
        <w:rPr>
          <w:sz w:val="23"/>
          <w:szCs w:val="23"/>
        </w:rPr>
        <w:t>с даты направления</w:t>
      </w:r>
      <w:proofErr w:type="gramEnd"/>
      <w:r w:rsidRPr="00966556">
        <w:rPr>
          <w:sz w:val="23"/>
          <w:szCs w:val="23"/>
        </w:rPr>
        <w:t xml:space="preserve"> письменного уведомл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>ния.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8.5. В случае выявления нарушения запретов, установленных настоящим разделом договора, и/или неполучения в установленный договором срок подтверждения, что нарушения не произошло или не произойдет, сторона, выявившая нарушение запрета имеет право расторгнуть договор в одност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роннем порядке полностью или в части, направив письменное уведомление о расторжении.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8.6. Сторона, по чьей инициативе </w:t>
      </w:r>
      <w:proofErr w:type="gramStart"/>
      <w:r w:rsidRPr="00966556">
        <w:rPr>
          <w:sz w:val="23"/>
          <w:szCs w:val="23"/>
        </w:rPr>
        <w:t>был</w:t>
      </w:r>
      <w:proofErr w:type="gramEnd"/>
      <w:r w:rsidRPr="00966556">
        <w:rPr>
          <w:sz w:val="23"/>
          <w:szCs w:val="23"/>
        </w:rPr>
        <w:t xml:space="preserve"> расторгнут договор в соответствии с положениями наст</w:t>
      </w:r>
      <w:r w:rsidRPr="00966556">
        <w:rPr>
          <w:sz w:val="23"/>
          <w:szCs w:val="23"/>
        </w:rPr>
        <w:t>о</w:t>
      </w:r>
      <w:r w:rsidRPr="00966556">
        <w:rPr>
          <w:sz w:val="23"/>
          <w:szCs w:val="23"/>
        </w:rPr>
        <w:t>ящего раздела, вправе требовать возмещения реального ущерба, возникшего в результате такого ра</w:t>
      </w:r>
      <w:r w:rsidRPr="00966556">
        <w:rPr>
          <w:sz w:val="23"/>
          <w:szCs w:val="23"/>
        </w:rPr>
        <w:t>с</w:t>
      </w:r>
      <w:r w:rsidRPr="00966556">
        <w:rPr>
          <w:sz w:val="23"/>
          <w:szCs w:val="23"/>
        </w:rPr>
        <w:t>торжения.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8.7. В случае нарушения одной Стороной обязательств воздерживаться от запрещенных в разд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>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другая Сторона вправе направить информацию о фактах нарушений и материалы в компетентные органы в соотве</w:t>
      </w:r>
      <w:r w:rsidRPr="00966556">
        <w:rPr>
          <w:sz w:val="23"/>
          <w:szCs w:val="23"/>
        </w:rPr>
        <w:t>т</w:t>
      </w:r>
      <w:r w:rsidRPr="00966556">
        <w:rPr>
          <w:sz w:val="23"/>
          <w:szCs w:val="23"/>
        </w:rPr>
        <w:t>ствии с действующим законодательством.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</w:p>
    <w:p w:rsidR="008765DF" w:rsidRPr="00966556" w:rsidRDefault="008765DF" w:rsidP="008765DF">
      <w:pPr>
        <w:widowControl w:val="0"/>
        <w:ind w:firstLine="567"/>
        <w:jc w:val="center"/>
        <w:rPr>
          <w:sz w:val="23"/>
          <w:szCs w:val="23"/>
        </w:rPr>
      </w:pPr>
      <w:r w:rsidRPr="00966556">
        <w:rPr>
          <w:b/>
          <w:sz w:val="23"/>
          <w:szCs w:val="23"/>
        </w:rPr>
        <w:t>9.</w:t>
      </w:r>
      <w:r w:rsidRPr="00966556">
        <w:rPr>
          <w:b/>
          <w:sz w:val="23"/>
          <w:szCs w:val="23"/>
          <w:lang w:eastAsia="ru-RU"/>
        </w:rPr>
        <w:t xml:space="preserve"> </w:t>
      </w:r>
      <w:r w:rsidRPr="00966556">
        <w:rPr>
          <w:b/>
          <w:sz w:val="23"/>
          <w:szCs w:val="23"/>
        </w:rPr>
        <w:t xml:space="preserve">РАЗРЕШЕНИЕ СПОРОВ 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 xml:space="preserve">9.1. Споры и разногласия между сторонами, возникшие при исполнении настоящего Договора, разрешаются путем переговоров, в претензионном порядке, а при </w:t>
      </w:r>
      <w:proofErr w:type="spellStart"/>
      <w:r w:rsidRPr="00966556">
        <w:rPr>
          <w:sz w:val="23"/>
          <w:szCs w:val="23"/>
        </w:rPr>
        <w:t>недостижении</w:t>
      </w:r>
      <w:proofErr w:type="spellEnd"/>
      <w:r w:rsidRPr="00966556">
        <w:rPr>
          <w:sz w:val="23"/>
          <w:szCs w:val="23"/>
        </w:rPr>
        <w:t xml:space="preserve"> договоренности – в Арбитражном суде Республики Карелия.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9.2. Претензия оформляется в письменной форме. Срок рассмотрения претензии не может пр</w:t>
      </w:r>
      <w:r w:rsidRPr="00966556">
        <w:rPr>
          <w:sz w:val="23"/>
          <w:szCs w:val="23"/>
        </w:rPr>
        <w:t>е</w:t>
      </w:r>
      <w:r w:rsidRPr="00966556">
        <w:rPr>
          <w:sz w:val="23"/>
          <w:szCs w:val="23"/>
        </w:rPr>
        <w:t xml:space="preserve">вышать 7 рабочих дней </w:t>
      </w:r>
      <w:proofErr w:type="gramStart"/>
      <w:r w:rsidRPr="00966556">
        <w:rPr>
          <w:sz w:val="23"/>
          <w:szCs w:val="23"/>
        </w:rPr>
        <w:t>с даты</w:t>
      </w:r>
      <w:proofErr w:type="gramEnd"/>
      <w:r w:rsidRPr="00966556">
        <w:rPr>
          <w:sz w:val="23"/>
          <w:szCs w:val="23"/>
        </w:rPr>
        <w:t xml:space="preserve"> ее получения. Переписка Сторон может осуществляться в виде писем или телеграмм, а в случаях направления электронного сообщения - с последующим предоставлением оригинала документа. </w:t>
      </w:r>
    </w:p>
    <w:p w:rsidR="008765DF" w:rsidRPr="00966556" w:rsidRDefault="008765DF" w:rsidP="008765DF">
      <w:pPr>
        <w:widowControl w:val="0"/>
        <w:ind w:firstLine="567"/>
        <w:jc w:val="center"/>
        <w:rPr>
          <w:b/>
          <w:sz w:val="23"/>
          <w:szCs w:val="23"/>
        </w:rPr>
      </w:pPr>
    </w:p>
    <w:p w:rsidR="008765DF" w:rsidRPr="00966556" w:rsidRDefault="008765DF" w:rsidP="008765DF">
      <w:pPr>
        <w:widowControl w:val="0"/>
        <w:ind w:firstLine="567"/>
        <w:jc w:val="center"/>
        <w:rPr>
          <w:sz w:val="23"/>
          <w:szCs w:val="23"/>
        </w:rPr>
      </w:pPr>
      <w:r w:rsidRPr="00966556">
        <w:rPr>
          <w:b/>
          <w:sz w:val="23"/>
          <w:szCs w:val="23"/>
        </w:rPr>
        <w:t xml:space="preserve">10. ПРОЧИЕ УСЛОВИЯ 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10</w:t>
      </w:r>
      <w:r>
        <w:rPr>
          <w:sz w:val="23"/>
          <w:szCs w:val="23"/>
        </w:rPr>
        <w:t xml:space="preserve">.1. </w:t>
      </w:r>
      <w:r w:rsidRPr="00966556">
        <w:rPr>
          <w:sz w:val="23"/>
          <w:szCs w:val="23"/>
        </w:rPr>
        <w:t>Настоящий Договор вступает в силу со дня его подписания Сторонами и действует до 3</w:t>
      </w:r>
      <w:r w:rsidR="00E86201">
        <w:rPr>
          <w:sz w:val="23"/>
          <w:szCs w:val="23"/>
        </w:rPr>
        <w:t>1</w:t>
      </w:r>
      <w:r w:rsidRPr="00966556">
        <w:rPr>
          <w:sz w:val="23"/>
          <w:szCs w:val="23"/>
        </w:rPr>
        <w:t xml:space="preserve"> </w:t>
      </w:r>
      <w:r w:rsidR="00D73CFB">
        <w:rPr>
          <w:sz w:val="23"/>
          <w:szCs w:val="23"/>
        </w:rPr>
        <w:t>октября</w:t>
      </w:r>
      <w:r w:rsidRPr="00966556">
        <w:rPr>
          <w:sz w:val="23"/>
          <w:szCs w:val="23"/>
        </w:rPr>
        <w:t xml:space="preserve"> 2026 г. </w:t>
      </w:r>
    </w:p>
    <w:p w:rsidR="008765DF" w:rsidRPr="008765DF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10.2. Настоящий Договор составлен в двух экземплярах, имеющих равную юридическую силу.</w:t>
      </w:r>
      <w:r w:rsidRPr="008765DF">
        <w:rPr>
          <w:sz w:val="23"/>
          <w:szCs w:val="23"/>
        </w:rPr>
        <w:t xml:space="preserve"> </w:t>
      </w:r>
      <w:r w:rsidRPr="008765DF">
        <w:rPr>
          <w:sz w:val="23"/>
          <w:szCs w:val="23"/>
        </w:rPr>
        <w:lastRenderedPageBreak/>
        <w:t>(Настоящий Договор заключается в электронной форме, путем подписания электронной цифровой подписью Сторон).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10.3. Любые изменения и дополнения к настоящему договору действительны при условии, если они совершены в письменной форме и подписаны уполномоченным представителями Сторон.</w:t>
      </w:r>
    </w:p>
    <w:p w:rsidR="008765DF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966556">
        <w:rPr>
          <w:sz w:val="23"/>
          <w:szCs w:val="23"/>
        </w:rPr>
        <w:t>10.4. Расторжение Договора допускается по соглашению Сторон, по решению суда  или в связи с односторонним отказом Стороны от исполнения договора в соответствии с гражданским законод</w:t>
      </w:r>
      <w:r w:rsidRPr="00966556">
        <w:rPr>
          <w:sz w:val="23"/>
          <w:szCs w:val="23"/>
        </w:rPr>
        <w:t>а</w:t>
      </w:r>
      <w:r w:rsidRPr="00966556">
        <w:rPr>
          <w:sz w:val="23"/>
          <w:szCs w:val="23"/>
        </w:rPr>
        <w:t>тельством Российской Федерации.</w:t>
      </w:r>
    </w:p>
    <w:p w:rsidR="008765DF" w:rsidRPr="00966556" w:rsidRDefault="008765DF" w:rsidP="008765DF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Pr="00CA1F29">
        <w:rPr>
          <w:sz w:val="23"/>
          <w:szCs w:val="23"/>
        </w:rPr>
        <w:t>.</w:t>
      </w:r>
      <w:r>
        <w:rPr>
          <w:sz w:val="23"/>
          <w:szCs w:val="23"/>
        </w:rPr>
        <w:t>5</w:t>
      </w:r>
      <w:r w:rsidRPr="00CA1F29">
        <w:rPr>
          <w:sz w:val="23"/>
          <w:szCs w:val="23"/>
        </w:rPr>
        <w:t>. Во всем, что не урегулировано настоящим Договором, Стороны руководствуются действ</w:t>
      </w:r>
      <w:r w:rsidRPr="00CA1F29">
        <w:rPr>
          <w:sz w:val="23"/>
          <w:szCs w:val="23"/>
        </w:rPr>
        <w:t>у</w:t>
      </w:r>
      <w:r w:rsidRPr="00CA1F29">
        <w:rPr>
          <w:sz w:val="23"/>
          <w:szCs w:val="23"/>
        </w:rPr>
        <w:t>ющим законодательством Российской Федерации.</w:t>
      </w:r>
    </w:p>
    <w:p w:rsidR="00973C54" w:rsidRPr="00966556" w:rsidRDefault="00973C54" w:rsidP="00B4496C">
      <w:pPr>
        <w:widowControl w:val="0"/>
        <w:jc w:val="center"/>
        <w:rPr>
          <w:b/>
          <w:sz w:val="23"/>
          <w:szCs w:val="23"/>
        </w:rPr>
      </w:pPr>
    </w:p>
    <w:p w:rsidR="00C65E71" w:rsidRPr="00966556" w:rsidRDefault="004B0D70" w:rsidP="00B4496C">
      <w:pPr>
        <w:widowControl w:val="0"/>
        <w:jc w:val="center"/>
        <w:rPr>
          <w:b/>
          <w:sz w:val="23"/>
          <w:szCs w:val="23"/>
        </w:rPr>
      </w:pPr>
      <w:r w:rsidRPr="00966556">
        <w:rPr>
          <w:b/>
          <w:sz w:val="23"/>
          <w:szCs w:val="23"/>
        </w:rPr>
        <w:t>1</w:t>
      </w:r>
      <w:r w:rsidR="000E1B83" w:rsidRPr="00966556">
        <w:rPr>
          <w:b/>
          <w:sz w:val="23"/>
          <w:szCs w:val="23"/>
        </w:rPr>
        <w:t>1</w:t>
      </w:r>
      <w:r w:rsidRPr="00966556">
        <w:rPr>
          <w:b/>
          <w:sz w:val="23"/>
          <w:szCs w:val="23"/>
        </w:rPr>
        <w:t>. ЮРИДИЧ</w:t>
      </w:r>
      <w:r w:rsidR="00826DCB" w:rsidRPr="00966556">
        <w:rPr>
          <w:b/>
          <w:sz w:val="23"/>
          <w:szCs w:val="23"/>
        </w:rPr>
        <w:t>ЕСКИЕ АДРЕСА И РЕКВИЗИТЫ СТОРОН</w:t>
      </w:r>
    </w:p>
    <w:tbl>
      <w:tblPr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4913"/>
        <w:gridCol w:w="4659"/>
      </w:tblGrid>
      <w:tr w:rsidR="00966556" w:rsidRPr="00966556" w:rsidTr="00B4496C">
        <w:trPr>
          <w:trHeight w:val="381"/>
        </w:trPr>
        <w:tc>
          <w:tcPr>
            <w:tcW w:w="4913" w:type="dxa"/>
            <w:shd w:val="clear" w:color="auto" w:fill="auto"/>
          </w:tcPr>
          <w:p w:rsidR="00344E1C" w:rsidRPr="00966556" w:rsidRDefault="00344E1C" w:rsidP="00344E1C">
            <w:pPr>
              <w:widowControl w:val="0"/>
              <w:rPr>
                <w:sz w:val="23"/>
                <w:szCs w:val="23"/>
                <w:u w:val="single"/>
              </w:rPr>
            </w:pP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  <w:r w:rsidRPr="00966556">
              <w:rPr>
                <w:b/>
                <w:sz w:val="23"/>
                <w:szCs w:val="23"/>
                <w:u w:val="single"/>
              </w:rPr>
              <w:t>ИСПОЛНИТЕЛЬ</w:t>
            </w:r>
            <w:r w:rsidRPr="00966556">
              <w:rPr>
                <w:sz w:val="23"/>
                <w:szCs w:val="23"/>
                <w:u w:val="single"/>
              </w:rPr>
              <w:t>:</w:t>
            </w:r>
          </w:p>
        </w:tc>
        <w:tc>
          <w:tcPr>
            <w:tcW w:w="4659" w:type="dxa"/>
            <w:shd w:val="clear" w:color="auto" w:fill="auto"/>
          </w:tcPr>
          <w:p w:rsidR="00344E1C" w:rsidRPr="00966556" w:rsidRDefault="00344E1C" w:rsidP="00344E1C">
            <w:pPr>
              <w:widowControl w:val="0"/>
              <w:rPr>
                <w:bCs/>
                <w:sz w:val="23"/>
                <w:szCs w:val="23"/>
                <w:u w:val="single"/>
              </w:rPr>
            </w:pP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  <w:r w:rsidRPr="00966556">
              <w:rPr>
                <w:b/>
                <w:bCs/>
                <w:sz w:val="23"/>
                <w:szCs w:val="23"/>
                <w:u w:val="single"/>
              </w:rPr>
              <w:t>ЗАКАЗЧИК</w:t>
            </w:r>
            <w:r w:rsidRPr="00966556">
              <w:rPr>
                <w:bCs/>
                <w:sz w:val="23"/>
                <w:szCs w:val="23"/>
                <w:u w:val="single"/>
              </w:rPr>
              <w:t>:</w:t>
            </w:r>
          </w:p>
        </w:tc>
      </w:tr>
      <w:tr w:rsidR="00966556" w:rsidRPr="00966556" w:rsidTr="00B4496C">
        <w:trPr>
          <w:trHeight w:val="3425"/>
        </w:trPr>
        <w:tc>
          <w:tcPr>
            <w:tcW w:w="4913" w:type="dxa"/>
            <w:shd w:val="clear" w:color="auto" w:fill="auto"/>
          </w:tcPr>
          <w:p w:rsidR="00344E1C" w:rsidRPr="00966556" w:rsidRDefault="00344E1C" w:rsidP="00344E1C">
            <w:pPr>
              <w:widowControl w:val="0"/>
              <w:jc w:val="both"/>
              <w:rPr>
                <w:b/>
                <w:sz w:val="23"/>
                <w:szCs w:val="23"/>
                <w:u w:val="single"/>
              </w:rPr>
            </w:pPr>
          </w:p>
          <w:p w:rsidR="00344E1C" w:rsidRPr="00966556" w:rsidRDefault="00C92E79" w:rsidP="00C92E79">
            <w:pPr>
              <w:widowControl w:val="0"/>
              <w:rPr>
                <w:b/>
                <w:sz w:val="23"/>
                <w:szCs w:val="23"/>
                <w:u w:val="single"/>
              </w:rPr>
            </w:pPr>
            <w:r w:rsidRPr="00966556">
              <w:rPr>
                <w:b/>
                <w:sz w:val="23"/>
                <w:szCs w:val="23"/>
                <w:u w:val="single"/>
              </w:rPr>
              <w:t xml:space="preserve">         </w:t>
            </w:r>
            <w:r w:rsidR="00344E1C" w:rsidRPr="00966556">
              <w:rPr>
                <w:b/>
                <w:sz w:val="23"/>
                <w:szCs w:val="23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59" w:type="dxa"/>
            <w:shd w:val="clear" w:color="auto" w:fill="auto"/>
          </w:tcPr>
          <w:p w:rsidR="002B6948" w:rsidRPr="00966556" w:rsidRDefault="002B6948" w:rsidP="002B69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/>
                <w:sz w:val="23"/>
                <w:szCs w:val="23"/>
                <w:lang w:eastAsia="ru-RU"/>
              </w:rPr>
              <w:t>КарНЦ РАН</w:t>
            </w:r>
          </w:p>
          <w:p w:rsidR="002B6948" w:rsidRPr="00966556" w:rsidRDefault="002B6948" w:rsidP="002B69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/>
                <w:sz w:val="23"/>
                <w:szCs w:val="23"/>
                <w:lang w:eastAsia="ru-RU"/>
              </w:rPr>
            </w:pP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ИНН 1001041594 / КПП 100101001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185035,г. Петрозаводск,ул</w:t>
            </w:r>
            <w:proofErr w:type="gramStart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.П</w:t>
            </w:r>
            <w:proofErr w:type="gramEnd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ушкинская,д.11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УФК по Республике Карелия (</w:t>
            </w:r>
            <w:proofErr w:type="spellStart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КарНЦ</w:t>
            </w:r>
            <w:proofErr w:type="spellEnd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 РАН, </w:t>
            </w:r>
            <w:proofErr w:type="gramStart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л</w:t>
            </w:r>
            <w:proofErr w:type="gramEnd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/с 20066Ц41140)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ОКЦ № 9 СЗГУ БАНКА РОССИИ//УФК по Республике Карелия г. Петрозаводск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proofErr w:type="gramStart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Р</w:t>
            </w:r>
            <w:proofErr w:type="gramEnd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/</w:t>
            </w:r>
            <w:proofErr w:type="spellStart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сч</w:t>
            </w:r>
            <w:proofErr w:type="spellEnd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: 03214643000000010600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К/</w:t>
            </w:r>
            <w:proofErr w:type="spellStart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сч</w:t>
            </w:r>
            <w:proofErr w:type="spellEnd"/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: 40102810945370000073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БИК: 018602104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ОГРН 1021000530033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ОКПО 02700018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ОКТМО 86701000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по вопросам заключения договора 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тел. 8-8142-783480 akozlova@krc.karelia.ru  </w:t>
            </w:r>
          </w:p>
          <w:p w:rsidR="00966556" w:rsidRPr="00966556" w:rsidRDefault="00966556" w:rsidP="009665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По вопросам поставки/доставки Sborodina@krc.karelia.ru </w:t>
            </w:r>
          </w:p>
          <w:p w:rsidR="00344E1C" w:rsidRPr="00966556" w:rsidRDefault="00966556" w:rsidP="00966556">
            <w:pPr>
              <w:widowControl w:val="0"/>
              <w:tabs>
                <w:tab w:val="left" w:pos="5103"/>
                <w:tab w:val="left" w:pos="5387"/>
              </w:tabs>
              <w:rPr>
                <w:b/>
                <w:sz w:val="23"/>
                <w:szCs w:val="23"/>
                <w:u w:val="single"/>
              </w:rPr>
            </w:pPr>
            <w:r w:rsidRPr="00966556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По вопросам оплаты skiriy@krc.karelia.ru  esofronova@krc.karelia.ru   </w:t>
            </w:r>
          </w:p>
        </w:tc>
      </w:tr>
      <w:tr w:rsidR="00966556" w:rsidRPr="00966556" w:rsidTr="00B4496C">
        <w:trPr>
          <w:trHeight w:val="381"/>
        </w:trPr>
        <w:tc>
          <w:tcPr>
            <w:tcW w:w="4913" w:type="dxa"/>
            <w:shd w:val="clear" w:color="auto" w:fill="auto"/>
          </w:tcPr>
          <w:p w:rsidR="00344E1C" w:rsidRPr="00966556" w:rsidRDefault="00344E1C" w:rsidP="00344E1C">
            <w:pPr>
              <w:widowControl w:val="0"/>
              <w:rPr>
                <w:b/>
                <w:sz w:val="23"/>
                <w:szCs w:val="23"/>
              </w:rPr>
            </w:pP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CA444C" w:rsidRPr="00966556" w:rsidRDefault="00CA444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300F16" w:rsidP="00344E1C">
            <w:pPr>
              <w:widowControl w:val="0"/>
              <w:rPr>
                <w:sz w:val="23"/>
                <w:szCs w:val="23"/>
              </w:rPr>
            </w:pPr>
            <w:r w:rsidRPr="00966556">
              <w:rPr>
                <w:sz w:val="23"/>
                <w:szCs w:val="23"/>
              </w:rPr>
              <w:t xml:space="preserve">________________ / </w:t>
            </w:r>
            <w:r w:rsidR="00EA1D94" w:rsidRPr="00966556">
              <w:rPr>
                <w:sz w:val="23"/>
                <w:szCs w:val="23"/>
              </w:rPr>
              <w:t>_________________</w:t>
            </w:r>
            <w:r w:rsidR="00344E1C" w:rsidRPr="00966556">
              <w:rPr>
                <w:sz w:val="23"/>
                <w:szCs w:val="23"/>
              </w:rPr>
              <w:t xml:space="preserve"> /</w:t>
            </w: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344E1C" w:rsidP="00344E1C">
            <w:pPr>
              <w:widowControl w:val="0"/>
              <w:rPr>
                <w:b/>
                <w:sz w:val="23"/>
                <w:szCs w:val="23"/>
              </w:rPr>
            </w:pPr>
            <w:r w:rsidRPr="00966556">
              <w:rPr>
                <w:sz w:val="23"/>
                <w:szCs w:val="23"/>
              </w:rPr>
              <w:t>М.П.</w:t>
            </w:r>
          </w:p>
        </w:tc>
        <w:tc>
          <w:tcPr>
            <w:tcW w:w="4659" w:type="dxa"/>
            <w:shd w:val="clear" w:color="auto" w:fill="auto"/>
          </w:tcPr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D3125F" w:rsidP="00344E1C">
            <w:pPr>
              <w:widowControl w:val="0"/>
              <w:rPr>
                <w:sz w:val="23"/>
                <w:szCs w:val="23"/>
              </w:rPr>
            </w:pPr>
            <w:proofErr w:type="spellStart"/>
            <w:r w:rsidRPr="00966556">
              <w:rPr>
                <w:sz w:val="23"/>
                <w:szCs w:val="23"/>
              </w:rPr>
              <w:t>И</w:t>
            </w:r>
            <w:r w:rsidR="00CA444C" w:rsidRPr="00966556">
              <w:rPr>
                <w:sz w:val="23"/>
                <w:szCs w:val="23"/>
              </w:rPr>
              <w:t>.</w:t>
            </w:r>
            <w:r w:rsidR="003D1E78" w:rsidRPr="00966556">
              <w:rPr>
                <w:sz w:val="23"/>
                <w:szCs w:val="23"/>
              </w:rPr>
              <w:t>о</w:t>
            </w:r>
            <w:proofErr w:type="spellEnd"/>
            <w:r w:rsidR="003D1E78" w:rsidRPr="00966556">
              <w:rPr>
                <w:sz w:val="23"/>
                <w:szCs w:val="23"/>
              </w:rPr>
              <w:t xml:space="preserve">. </w:t>
            </w:r>
            <w:r w:rsidR="00CA444C" w:rsidRPr="00966556">
              <w:rPr>
                <w:sz w:val="23"/>
                <w:szCs w:val="23"/>
              </w:rPr>
              <w:t>г</w:t>
            </w:r>
            <w:r w:rsidR="003D1E78" w:rsidRPr="00966556">
              <w:rPr>
                <w:sz w:val="23"/>
                <w:szCs w:val="23"/>
              </w:rPr>
              <w:t>енерального</w:t>
            </w:r>
            <w:r w:rsidR="0039630B" w:rsidRPr="00966556">
              <w:rPr>
                <w:sz w:val="23"/>
                <w:szCs w:val="23"/>
              </w:rPr>
              <w:t xml:space="preserve"> директор</w:t>
            </w:r>
            <w:r w:rsidR="003D1E78" w:rsidRPr="00966556">
              <w:rPr>
                <w:sz w:val="23"/>
                <w:szCs w:val="23"/>
              </w:rPr>
              <w:t>а</w:t>
            </w:r>
            <w:r w:rsidR="00B4496C" w:rsidRPr="00966556">
              <w:rPr>
                <w:sz w:val="23"/>
                <w:szCs w:val="23"/>
              </w:rPr>
              <w:t xml:space="preserve"> КарНЦ </w:t>
            </w:r>
            <w:r w:rsidR="00344E1C" w:rsidRPr="00966556">
              <w:rPr>
                <w:sz w:val="23"/>
                <w:szCs w:val="23"/>
              </w:rPr>
              <w:t xml:space="preserve">РАН </w:t>
            </w: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  <w:r w:rsidRPr="00966556">
              <w:rPr>
                <w:sz w:val="23"/>
                <w:szCs w:val="23"/>
              </w:rPr>
              <w:t xml:space="preserve"> </w:t>
            </w: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966556" w:rsidRDefault="00C92E79" w:rsidP="00344E1C">
            <w:pPr>
              <w:widowControl w:val="0"/>
              <w:rPr>
                <w:i/>
                <w:sz w:val="23"/>
                <w:szCs w:val="23"/>
              </w:rPr>
            </w:pPr>
            <w:r w:rsidRPr="00966556">
              <w:rPr>
                <w:i/>
                <w:sz w:val="23"/>
                <w:szCs w:val="23"/>
              </w:rPr>
              <w:t>(указывается в информационной карте по закупочной сессии, подписанной ЭЦП)</w:t>
            </w:r>
          </w:p>
        </w:tc>
      </w:tr>
    </w:tbl>
    <w:p w:rsidR="00FC57EE" w:rsidRPr="00966556" w:rsidRDefault="00FC57EE" w:rsidP="00FC57EE">
      <w:pPr>
        <w:widowControl w:val="0"/>
        <w:rPr>
          <w:sz w:val="23"/>
          <w:szCs w:val="23"/>
        </w:rPr>
      </w:pPr>
    </w:p>
    <w:p w:rsidR="00F625FC" w:rsidRPr="00966556" w:rsidRDefault="00F625FC" w:rsidP="00FC57EE">
      <w:pPr>
        <w:widowControl w:val="0"/>
        <w:rPr>
          <w:sz w:val="23"/>
          <w:szCs w:val="23"/>
        </w:rPr>
      </w:pPr>
    </w:p>
    <w:p w:rsidR="00F625FC" w:rsidRPr="00966556" w:rsidRDefault="00F625FC" w:rsidP="00FC57EE">
      <w:pPr>
        <w:widowControl w:val="0"/>
        <w:rPr>
          <w:sz w:val="23"/>
          <w:szCs w:val="23"/>
        </w:rPr>
      </w:pPr>
    </w:p>
    <w:p w:rsidR="00F625FC" w:rsidRPr="00966556" w:rsidRDefault="00F625FC" w:rsidP="00FC57EE">
      <w:pPr>
        <w:widowControl w:val="0"/>
        <w:rPr>
          <w:sz w:val="23"/>
          <w:szCs w:val="23"/>
        </w:rPr>
      </w:pPr>
    </w:p>
    <w:p w:rsidR="00DE7745" w:rsidRPr="00966556" w:rsidRDefault="00DE7745" w:rsidP="00FC57EE">
      <w:pPr>
        <w:widowControl w:val="0"/>
        <w:rPr>
          <w:sz w:val="23"/>
          <w:szCs w:val="23"/>
        </w:rPr>
      </w:pPr>
    </w:p>
    <w:p w:rsidR="00DE7745" w:rsidRPr="00966556" w:rsidRDefault="00DE7745" w:rsidP="00FC57EE">
      <w:pPr>
        <w:widowControl w:val="0"/>
        <w:rPr>
          <w:sz w:val="23"/>
          <w:szCs w:val="23"/>
        </w:rPr>
      </w:pPr>
    </w:p>
    <w:p w:rsidR="00DE7745" w:rsidRPr="00966556" w:rsidRDefault="00DE7745" w:rsidP="00FC57EE">
      <w:pPr>
        <w:widowControl w:val="0"/>
        <w:rPr>
          <w:sz w:val="23"/>
          <w:szCs w:val="23"/>
        </w:rPr>
      </w:pPr>
    </w:p>
    <w:p w:rsidR="00DE7745" w:rsidRPr="00966556" w:rsidRDefault="00DE7745" w:rsidP="00FC57EE">
      <w:pPr>
        <w:widowControl w:val="0"/>
        <w:rPr>
          <w:sz w:val="23"/>
          <w:szCs w:val="23"/>
        </w:rPr>
      </w:pPr>
    </w:p>
    <w:p w:rsidR="00DE7745" w:rsidRPr="00966556" w:rsidRDefault="00DE7745" w:rsidP="00FC57EE">
      <w:pPr>
        <w:widowControl w:val="0"/>
        <w:rPr>
          <w:sz w:val="23"/>
          <w:szCs w:val="23"/>
        </w:rPr>
      </w:pPr>
    </w:p>
    <w:p w:rsidR="00FC57EE" w:rsidRPr="00966556" w:rsidRDefault="00FC57EE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884CF9" w:rsidRPr="00966556" w:rsidRDefault="00884CF9" w:rsidP="00FC57EE">
      <w:pPr>
        <w:widowControl w:val="0"/>
        <w:rPr>
          <w:sz w:val="23"/>
          <w:szCs w:val="23"/>
        </w:rPr>
      </w:pPr>
    </w:p>
    <w:p w:rsidR="00FC57EE" w:rsidRPr="00966556" w:rsidRDefault="00FC57EE" w:rsidP="00FC57EE">
      <w:pPr>
        <w:widowControl w:val="0"/>
        <w:rPr>
          <w:sz w:val="23"/>
          <w:szCs w:val="23"/>
        </w:rPr>
      </w:pPr>
    </w:p>
    <w:p w:rsidR="00FC57EE" w:rsidRPr="00966556" w:rsidRDefault="00FC57EE" w:rsidP="00FC57EE">
      <w:pPr>
        <w:widowControl w:val="0"/>
        <w:rPr>
          <w:sz w:val="23"/>
          <w:szCs w:val="23"/>
        </w:rPr>
      </w:pPr>
    </w:p>
    <w:p w:rsidR="00FC57EE" w:rsidRPr="00966556" w:rsidRDefault="00FC57EE" w:rsidP="00FC57EE">
      <w:pPr>
        <w:widowControl w:val="0"/>
        <w:rPr>
          <w:sz w:val="23"/>
          <w:szCs w:val="23"/>
        </w:rPr>
      </w:pPr>
    </w:p>
    <w:p w:rsidR="00DE7745" w:rsidRPr="00966556" w:rsidRDefault="00DE7745" w:rsidP="00241AB0">
      <w:pPr>
        <w:rPr>
          <w:i/>
          <w:sz w:val="23"/>
          <w:szCs w:val="23"/>
        </w:rPr>
      </w:pPr>
    </w:p>
    <w:p w:rsidR="00DE7745" w:rsidRPr="00966556" w:rsidRDefault="00DE7745" w:rsidP="00241AB0">
      <w:pPr>
        <w:rPr>
          <w:i/>
          <w:sz w:val="23"/>
          <w:szCs w:val="23"/>
        </w:rPr>
      </w:pPr>
    </w:p>
    <w:p w:rsidR="00857392" w:rsidRPr="00966556" w:rsidRDefault="00857392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0A6EA3" w:rsidRPr="00966556" w:rsidRDefault="000A6EA3" w:rsidP="00241AB0">
      <w:pPr>
        <w:rPr>
          <w:i/>
          <w:sz w:val="23"/>
          <w:szCs w:val="23"/>
        </w:rPr>
      </w:pPr>
    </w:p>
    <w:p w:rsidR="00966556" w:rsidRPr="00966556" w:rsidRDefault="00966556" w:rsidP="00241AB0">
      <w:pPr>
        <w:rPr>
          <w:i/>
          <w:sz w:val="23"/>
          <w:szCs w:val="23"/>
        </w:rPr>
      </w:pPr>
      <w:r w:rsidRPr="00966556">
        <w:rPr>
          <w:i/>
          <w:sz w:val="23"/>
          <w:szCs w:val="23"/>
        </w:rPr>
        <w:br w:type="page"/>
      </w:r>
    </w:p>
    <w:p w:rsidR="00612D2F" w:rsidRPr="00966556" w:rsidRDefault="000A6EA3" w:rsidP="00D3125F">
      <w:pPr>
        <w:ind w:left="7200"/>
        <w:rPr>
          <w:i/>
          <w:sz w:val="23"/>
          <w:szCs w:val="23"/>
        </w:rPr>
      </w:pPr>
      <w:r w:rsidRPr="00966556">
        <w:rPr>
          <w:i/>
          <w:sz w:val="23"/>
          <w:szCs w:val="23"/>
        </w:rPr>
        <w:lastRenderedPageBreak/>
        <w:t xml:space="preserve">Приложение № 1 к договору </w:t>
      </w:r>
    </w:p>
    <w:p w:rsidR="008765DF" w:rsidRDefault="000A6EA3" w:rsidP="00D3125F">
      <w:pPr>
        <w:ind w:left="7200"/>
        <w:rPr>
          <w:i/>
          <w:sz w:val="23"/>
          <w:szCs w:val="23"/>
        </w:rPr>
      </w:pPr>
      <w:r w:rsidRPr="00966556">
        <w:rPr>
          <w:i/>
          <w:sz w:val="23"/>
          <w:szCs w:val="23"/>
        </w:rPr>
        <w:t xml:space="preserve">№ </w:t>
      </w:r>
      <w:r w:rsidR="008765DF">
        <w:rPr>
          <w:i/>
          <w:sz w:val="23"/>
          <w:szCs w:val="23"/>
        </w:rPr>
        <w:t>44.5/</w:t>
      </w:r>
      <w:r w:rsidR="00826DCB" w:rsidRPr="00966556">
        <w:rPr>
          <w:i/>
          <w:sz w:val="23"/>
          <w:szCs w:val="23"/>
        </w:rPr>
        <w:t>_____</w:t>
      </w:r>
    </w:p>
    <w:p w:rsidR="000A6EA3" w:rsidRPr="00966556" w:rsidRDefault="000A6EA3" w:rsidP="00D3125F">
      <w:pPr>
        <w:ind w:left="7200"/>
        <w:rPr>
          <w:i/>
          <w:sz w:val="23"/>
          <w:szCs w:val="23"/>
        </w:rPr>
      </w:pPr>
      <w:r w:rsidRPr="00966556">
        <w:rPr>
          <w:i/>
          <w:sz w:val="23"/>
          <w:szCs w:val="23"/>
        </w:rPr>
        <w:t xml:space="preserve">от </w:t>
      </w:r>
      <w:r w:rsidR="008765DF">
        <w:rPr>
          <w:i/>
          <w:sz w:val="23"/>
          <w:szCs w:val="23"/>
        </w:rPr>
        <w:t>«</w:t>
      </w:r>
      <w:r w:rsidRPr="00966556">
        <w:rPr>
          <w:i/>
          <w:sz w:val="23"/>
          <w:szCs w:val="23"/>
        </w:rPr>
        <w:t xml:space="preserve"> </w:t>
      </w:r>
      <w:r w:rsidR="00851CA3" w:rsidRPr="00966556">
        <w:rPr>
          <w:i/>
          <w:sz w:val="23"/>
          <w:szCs w:val="23"/>
        </w:rPr>
        <w:t>___</w:t>
      </w:r>
      <w:r w:rsidR="008765DF">
        <w:rPr>
          <w:i/>
          <w:sz w:val="23"/>
          <w:szCs w:val="23"/>
        </w:rPr>
        <w:t>» _______</w:t>
      </w:r>
      <w:r w:rsidR="00851CA3" w:rsidRPr="00966556">
        <w:rPr>
          <w:i/>
          <w:sz w:val="23"/>
          <w:szCs w:val="23"/>
        </w:rPr>
        <w:t>___</w:t>
      </w:r>
      <w:r w:rsidR="002C4C8D" w:rsidRPr="00966556">
        <w:rPr>
          <w:i/>
          <w:sz w:val="23"/>
          <w:szCs w:val="23"/>
        </w:rPr>
        <w:t xml:space="preserve"> 2026</w:t>
      </w:r>
      <w:r w:rsidRPr="00966556">
        <w:rPr>
          <w:i/>
          <w:sz w:val="23"/>
          <w:szCs w:val="23"/>
        </w:rPr>
        <w:t xml:space="preserve"> г.</w:t>
      </w:r>
    </w:p>
    <w:p w:rsidR="000A6EA3" w:rsidRDefault="000A6EA3" w:rsidP="00A85420">
      <w:pPr>
        <w:pStyle w:val="3"/>
        <w:jc w:val="center"/>
        <w:rPr>
          <w:strike/>
          <w:sz w:val="23"/>
          <w:szCs w:val="23"/>
          <w:highlight w:val="yellow"/>
        </w:rPr>
      </w:pPr>
    </w:p>
    <w:p w:rsidR="00966556" w:rsidRPr="00966556" w:rsidRDefault="00966556" w:rsidP="00966556">
      <w:pPr>
        <w:rPr>
          <w:highlight w:val="yellow"/>
        </w:rPr>
      </w:pPr>
    </w:p>
    <w:p w:rsidR="00851CA3" w:rsidRDefault="008765DF" w:rsidP="00A85420">
      <w:pPr>
        <w:jc w:val="center"/>
        <w:rPr>
          <w:sz w:val="23"/>
          <w:szCs w:val="23"/>
        </w:rPr>
      </w:pPr>
      <w:r w:rsidRPr="008765DF">
        <w:rPr>
          <w:sz w:val="23"/>
          <w:szCs w:val="23"/>
        </w:rPr>
        <w:t>Спецификация на проверку, обслуживание спасательного оборудования судна, освидетельствованию и выдачу актов</w:t>
      </w:r>
    </w:p>
    <w:p w:rsidR="008765DF" w:rsidRDefault="008765DF" w:rsidP="00A85420">
      <w:pPr>
        <w:jc w:val="center"/>
        <w:rPr>
          <w:sz w:val="23"/>
          <w:szCs w:val="23"/>
        </w:rPr>
      </w:pPr>
    </w:p>
    <w:p w:rsidR="008765DF" w:rsidRPr="00966556" w:rsidRDefault="008765DF" w:rsidP="00A85420">
      <w:pPr>
        <w:jc w:val="center"/>
        <w:rPr>
          <w:sz w:val="23"/>
          <w:szCs w:val="23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1643"/>
        <w:gridCol w:w="4340"/>
        <w:gridCol w:w="1211"/>
        <w:gridCol w:w="1368"/>
        <w:gridCol w:w="1290"/>
      </w:tblGrid>
      <w:tr w:rsidR="008765DF" w:rsidRPr="00385FE8" w:rsidTr="008B3862">
        <w:trPr>
          <w:trHeight w:val="624"/>
        </w:trPr>
        <w:tc>
          <w:tcPr>
            <w:tcW w:w="569" w:type="dxa"/>
            <w:shd w:val="clear" w:color="auto" w:fill="auto"/>
            <w:vAlign w:val="center"/>
          </w:tcPr>
          <w:p w:rsidR="008765DF" w:rsidRPr="00385FE8" w:rsidRDefault="008765DF" w:rsidP="008B3862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385FE8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385FE8">
              <w:rPr>
                <w:b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 xml:space="preserve">Наименование объекта </w:t>
            </w: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>Вид услуг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765DF" w:rsidRPr="00385FE8" w:rsidRDefault="008765DF" w:rsidP="008B3862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>Сумма,</w:t>
            </w:r>
          </w:p>
          <w:p w:rsidR="008765DF" w:rsidRPr="00385FE8" w:rsidRDefault="008765DF" w:rsidP="008B3862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>(руб.)</w:t>
            </w:r>
          </w:p>
        </w:tc>
        <w:tc>
          <w:tcPr>
            <w:tcW w:w="1368" w:type="dxa"/>
          </w:tcPr>
          <w:p w:rsidR="008765DF" w:rsidRPr="00385FE8" w:rsidRDefault="008765DF" w:rsidP="008B3862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 xml:space="preserve">НДС 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385FE8">
              <w:rPr>
                <w:b/>
                <w:bCs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290" w:type="dxa"/>
          </w:tcPr>
          <w:p w:rsidR="008765DF" w:rsidRPr="00385FE8" w:rsidRDefault="008765DF" w:rsidP="008B3862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385FE8">
              <w:rPr>
                <w:b/>
                <w:bCs/>
                <w:sz w:val="22"/>
                <w:szCs w:val="22"/>
                <w:lang w:eastAsia="ru-RU"/>
              </w:rPr>
              <w:t>Сумма с НДС (руб.)</w:t>
            </w: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43" w:type="dxa"/>
            <w:vMerge w:val="restart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т/х “ЭКОЛОГ””</w:t>
            </w: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Проверка и обслуживание спасательного плота ПСН-10, оформление акта – 4 шт.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43" w:type="dxa"/>
            <w:vMerge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Проверка спасательного круга (4 шт.)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43" w:type="dxa"/>
            <w:vMerge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Испытание спасательного жилета (4 шт.)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43" w:type="dxa"/>
            <w:vMerge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Испытание гидрокостюмов ГТКС6-А (19 шт.)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643" w:type="dxa"/>
            <w:vMerge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 xml:space="preserve">Проверка сетки </w:t>
            </w:r>
            <w:proofErr w:type="spellStart"/>
            <w:r w:rsidRPr="00385FE8">
              <w:rPr>
                <w:sz w:val="22"/>
                <w:szCs w:val="22"/>
                <w:lang w:eastAsia="ru-RU"/>
              </w:rPr>
              <w:t>подтрапной</w:t>
            </w:r>
            <w:proofErr w:type="spellEnd"/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643" w:type="dxa"/>
            <w:vMerge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Проверка линя круга спасательного (2 шт.)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643" w:type="dxa"/>
            <w:vMerge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Проверка буя светового спасательного (2 шт.)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794"/>
        </w:trPr>
        <w:tc>
          <w:tcPr>
            <w:tcW w:w="569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ind w:left="-57" w:right="-5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4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  <w:r w:rsidRPr="00385FE8">
              <w:rPr>
                <w:sz w:val="22"/>
                <w:szCs w:val="22"/>
                <w:lang w:eastAsia="ru-RU"/>
              </w:rPr>
              <w:t>Освидетельствование шлюпки дежурной (годовое)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385FE8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510"/>
        </w:trPr>
        <w:tc>
          <w:tcPr>
            <w:tcW w:w="6552" w:type="dxa"/>
            <w:gridSpan w:val="3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right"/>
              <w:rPr>
                <w:b/>
                <w:sz w:val="22"/>
                <w:szCs w:val="22"/>
                <w:u w:val="single"/>
                <w:lang w:eastAsia="ru-RU"/>
              </w:rPr>
            </w:pPr>
            <w:r w:rsidRPr="00385FE8">
              <w:rPr>
                <w:b/>
                <w:sz w:val="22"/>
                <w:szCs w:val="22"/>
                <w:u w:val="single"/>
                <w:lang w:eastAsia="ru-RU"/>
              </w:rPr>
              <w:t>ИТОГО: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DC1AC0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DC1AC0" w:rsidRDefault="008765DF" w:rsidP="008B386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0" w:type="dxa"/>
            <w:vAlign w:val="center"/>
          </w:tcPr>
          <w:p w:rsidR="008765DF" w:rsidRPr="00DC1AC0" w:rsidRDefault="008765DF" w:rsidP="008B3862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8765DF" w:rsidRPr="00385FE8" w:rsidTr="008B3862">
        <w:trPr>
          <w:trHeight w:val="510"/>
        </w:trPr>
        <w:tc>
          <w:tcPr>
            <w:tcW w:w="6552" w:type="dxa"/>
            <w:gridSpan w:val="3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right"/>
              <w:rPr>
                <w:b/>
                <w:sz w:val="22"/>
                <w:szCs w:val="22"/>
                <w:u w:val="single"/>
                <w:lang w:eastAsia="ru-RU"/>
              </w:rPr>
            </w:pPr>
            <w:r w:rsidRPr="00385FE8">
              <w:rPr>
                <w:b/>
                <w:sz w:val="22"/>
                <w:szCs w:val="22"/>
                <w:u w:val="single"/>
                <w:lang w:eastAsia="ru-RU"/>
              </w:rPr>
              <w:t xml:space="preserve">в </w:t>
            </w:r>
            <w:proofErr w:type="spellStart"/>
            <w:r w:rsidRPr="00385FE8">
              <w:rPr>
                <w:b/>
                <w:sz w:val="22"/>
                <w:szCs w:val="22"/>
                <w:u w:val="single"/>
                <w:lang w:eastAsia="ru-RU"/>
              </w:rPr>
              <w:t>т.ч</w:t>
            </w:r>
            <w:proofErr w:type="spellEnd"/>
            <w:r w:rsidRPr="00385FE8">
              <w:rPr>
                <w:b/>
                <w:sz w:val="22"/>
                <w:szCs w:val="22"/>
                <w:u w:val="single"/>
                <w:lang w:eastAsia="ru-RU"/>
              </w:rPr>
              <w:t>. НДС %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8765DF" w:rsidRPr="00385FE8" w:rsidRDefault="008765DF" w:rsidP="008B3862">
            <w:pPr>
              <w:jc w:val="center"/>
              <w:rPr>
                <w:b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368" w:type="dxa"/>
            <w:vAlign w:val="center"/>
          </w:tcPr>
          <w:p w:rsidR="008765DF" w:rsidRPr="00DC1AC0" w:rsidRDefault="008765DF" w:rsidP="008B3862">
            <w:pPr>
              <w:jc w:val="center"/>
              <w:rPr>
                <w:b/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1290" w:type="dxa"/>
          </w:tcPr>
          <w:p w:rsidR="008765DF" w:rsidRPr="00385FE8" w:rsidRDefault="008765DF" w:rsidP="008B3862">
            <w:pPr>
              <w:jc w:val="center"/>
              <w:rPr>
                <w:b/>
                <w:sz w:val="22"/>
                <w:szCs w:val="22"/>
                <w:u w:val="single"/>
                <w:lang w:eastAsia="ru-RU"/>
              </w:rPr>
            </w:pPr>
          </w:p>
        </w:tc>
      </w:tr>
    </w:tbl>
    <w:p w:rsidR="00CB093D" w:rsidRPr="00966556" w:rsidRDefault="00CB093D" w:rsidP="000A6EA3">
      <w:pPr>
        <w:rPr>
          <w:sz w:val="23"/>
          <w:szCs w:val="23"/>
        </w:rPr>
      </w:pPr>
    </w:p>
    <w:p w:rsidR="00527B56" w:rsidRPr="00966556" w:rsidRDefault="00527B56" w:rsidP="000A6EA3">
      <w:pPr>
        <w:rPr>
          <w:sz w:val="23"/>
          <w:szCs w:val="23"/>
        </w:rPr>
      </w:pPr>
    </w:p>
    <w:tbl>
      <w:tblPr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4913"/>
        <w:gridCol w:w="4659"/>
      </w:tblGrid>
      <w:tr w:rsidR="00966556" w:rsidRPr="00966556" w:rsidTr="00CF14F1">
        <w:trPr>
          <w:trHeight w:val="381"/>
        </w:trPr>
        <w:tc>
          <w:tcPr>
            <w:tcW w:w="4913" w:type="dxa"/>
            <w:shd w:val="clear" w:color="auto" w:fill="auto"/>
          </w:tcPr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  <w:r w:rsidRPr="00966556">
              <w:rPr>
                <w:b/>
                <w:sz w:val="23"/>
                <w:szCs w:val="23"/>
              </w:rPr>
              <w:t>От ИСПОЛНИТЕЛЯ</w:t>
            </w: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7F42D0" w:rsidRPr="00966556" w:rsidRDefault="007F42D0" w:rsidP="00CF14F1">
            <w:pPr>
              <w:widowControl w:val="0"/>
              <w:rPr>
                <w:sz w:val="23"/>
                <w:szCs w:val="23"/>
              </w:rPr>
            </w:pPr>
          </w:p>
          <w:p w:rsidR="007F42D0" w:rsidRPr="00966556" w:rsidRDefault="007F42D0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300F16" w:rsidP="00CF14F1">
            <w:pPr>
              <w:widowControl w:val="0"/>
              <w:rPr>
                <w:sz w:val="23"/>
                <w:szCs w:val="23"/>
              </w:rPr>
            </w:pPr>
            <w:r w:rsidRPr="00966556">
              <w:rPr>
                <w:sz w:val="23"/>
                <w:szCs w:val="23"/>
              </w:rPr>
              <w:t xml:space="preserve">________________ / </w:t>
            </w:r>
            <w:r w:rsidR="007F42D0" w:rsidRPr="00966556">
              <w:rPr>
                <w:sz w:val="23"/>
                <w:szCs w:val="23"/>
              </w:rPr>
              <w:t>______________</w:t>
            </w:r>
            <w:r w:rsidR="00006601" w:rsidRPr="00966556">
              <w:rPr>
                <w:sz w:val="23"/>
                <w:szCs w:val="23"/>
              </w:rPr>
              <w:t xml:space="preserve"> /</w:t>
            </w: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  <w:r w:rsidRPr="00966556">
              <w:rPr>
                <w:sz w:val="23"/>
                <w:szCs w:val="23"/>
              </w:rPr>
              <w:t>М.П.</w:t>
            </w:r>
          </w:p>
        </w:tc>
        <w:tc>
          <w:tcPr>
            <w:tcW w:w="4659" w:type="dxa"/>
            <w:shd w:val="clear" w:color="auto" w:fill="auto"/>
          </w:tcPr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  <w:r w:rsidRPr="00966556">
              <w:rPr>
                <w:b/>
                <w:sz w:val="23"/>
                <w:szCs w:val="23"/>
              </w:rPr>
              <w:t>От ЗАКАЗЧИКА</w:t>
            </w: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D3125F" w:rsidP="00CF14F1">
            <w:pPr>
              <w:widowControl w:val="0"/>
              <w:rPr>
                <w:sz w:val="23"/>
                <w:szCs w:val="23"/>
              </w:rPr>
            </w:pPr>
            <w:r w:rsidRPr="00966556">
              <w:rPr>
                <w:sz w:val="23"/>
                <w:szCs w:val="23"/>
              </w:rPr>
              <w:t>И</w:t>
            </w:r>
            <w:r w:rsidR="007F42D0" w:rsidRPr="00966556">
              <w:rPr>
                <w:sz w:val="23"/>
                <w:szCs w:val="23"/>
              </w:rPr>
              <w:t>. о. г</w:t>
            </w:r>
            <w:r w:rsidR="00006601" w:rsidRPr="00966556">
              <w:rPr>
                <w:sz w:val="23"/>
                <w:szCs w:val="23"/>
              </w:rPr>
              <w:t xml:space="preserve">енерального директора КарНЦ РАН </w:t>
            </w: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966556" w:rsidRDefault="00C92E79" w:rsidP="00CF14F1">
            <w:pPr>
              <w:widowControl w:val="0"/>
              <w:rPr>
                <w:i/>
                <w:sz w:val="23"/>
                <w:szCs w:val="23"/>
              </w:rPr>
            </w:pPr>
            <w:r w:rsidRPr="00966556">
              <w:rPr>
                <w:i/>
                <w:sz w:val="23"/>
                <w:szCs w:val="23"/>
              </w:rPr>
              <w:t>(указывается в информационной карте по закупочной сессии, подписанной ЭЦП)</w:t>
            </w:r>
          </w:p>
        </w:tc>
      </w:tr>
    </w:tbl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CB093D" w:rsidRPr="00966556" w:rsidRDefault="00CB093D" w:rsidP="000A6EA3">
      <w:pPr>
        <w:rPr>
          <w:sz w:val="23"/>
          <w:szCs w:val="23"/>
        </w:rPr>
      </w:pPr>
    </w:p>
    <w:p w:rsidR="000C4309" w:rsidRPr="00966556" w:rsidRDefault="000C4309" w:rsidP="000A6EA3">
      <w:pPr>
        <w:rPr>
          <w:sz w:val="23"/>
          <w:szCs w:val="23"/>
        </w:rPr>
      </w:pPr>
    </w:p>
    <w:p w:rsidR="000C4309" w:rsidRPr="00966556" w:rsidRDefault="000C4309" w:rsidP="000A6EA3">
      <w:pPr>
        <w:rPr>
          <w:sz w:val="23"/>
          <w:szCs w:val="23"/>
        </w:rPr>
      </w:pPr>
    </w:p>
    <w:p w:rsidR="000C4309" w:rsidRPr="00966556" w:rsidRDefault="000C4309" w:rsidP="000A6EA3">
      <w:pPr>
        <w:rPr>
          <w:sz w:val="23"/>
          <w:szCs w:val="23"/>
        </w:rPr>
      </w:pPr>
    </w:p>
    <w:sectPr w:rsidR="000C4309" w:rsidRPr="00966556" w:rsidSect="003A349A">
      <w:headerReference w:type="default" r:id="rId9"/>
      <w:footerReference w:type="even" r:id="rId10"/>
      <w:footerReference w:type="default" r:id="rId11"/>
      <w:pgSz w:w="11906" w:h="16838"/>
      <w:pgMar w:top="567" w:right="567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F2" w:rsidRDefault="003604F2">
      <w:r>
        <w:separator/>
      </w:r>
    </w:p>
  </w:endnote>
  <w:endnote w:type="continuationSeparator" w:id="0">
    <w:p w:rsidR="003604F2" w:rsidRDefault="0036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CB" w:rsidRDefault="00A93C9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26DC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6DCB" w:rsidRDefault="00826DC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CB" w:rsidRDefault="00826DCB">
    <w:pPr>
      <w:pStyle w:val="a6"/>
      <w:ind w:right="360"/>
    </w:pPr>
    <w:r>
      <w:rPr>
        <w:rStyle w:val="a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F2" w:rsidRDefault="003604F2">
      <w:r>
        <w:separator/>
      </w:r>
    </w:p>
  </w:footnote>
  <w:footnote w:type="continuationSeparator" w:id="0">
    <w:p w:rsidR="003604F2" w:rsidRDefault="00360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CB" w:rsidRDefault="000C5D7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CFB">
      <w:rPr>
        <w:noProof/>
      </w:rPr>
      <w:t>2</w:t>
    </w:r>
    <w:r>
      <w:rPr>
        <w:noProof/>
      </w:rPr>
      <w:fldChar w:fldCharType="end"/>
    </w:r>
  </w:p>
  <w:p w:rsidR="00826DCB" w:rsidRDefault="00826D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456809"/>
    <w:multiLevelType w:val="singleLevel"/>
    <w:tmpl w:val="F50088E4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">
    <w:nsid w:val="045B5163"/>
    <w:multiLevelType w:val="hybridMultilevel"/>
    <w:tmpl w:val="F9D63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7367"/>
    <w:multiLevelType w:val="singleLevel"/>
    <w:tmpl w:val="EEE8FE8C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>
    <w:nsid w:val="0E1D14D9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0FF4367D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17292D87"/>
    <w:multiLevelType w:val="singleLevel"/>
    <w:tmpl w:val="926CC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0F1020C"/>
    <w:multiLevelType w:val="singleLevel"/>
    <w:tmpl w:val="632C1788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">
    <w:nsid w:val="21033A86"/>
    <w:multiLevelType w:val="singleLevel"/>
    <w:tmpl w:val="E73C9F06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9">
    <w:nsid w:val="3136343A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3C4D0C8F"/>
    <w:multiLevelType w:val="hybridMultilevel"/>
    <w:tmpl w:val="0EAE95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7220D2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8F5A9D"/>
    <w:multiLevelType w:val="singleLevel"/>
    <w:tmpl w:val="F8E884B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4">
    <w:nsid w:val="42807936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486C1DE8"/>
    <w:multiLevelType w:val="hybridMultilevel"/>
    <w:tmpl w:val="01D0E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6F1ED3"/>
    <w:multiLevelType w:val="multilevel"/>
    <w:tmpl w:val="71CE4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4C2B5878"/>
    <w:multiLevelType w:val="hybridMultilevel"/>
    <w:tmpl w:val="B3789376"/>
    <w:lvl w:ilvl="0" w:tplc="E3B41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8044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5C70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D64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A0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89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882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A4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36C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4476E3"/>
    <w:multiLevelType w:val="hybridMultilevel"/>
    <w:tmpl w:val="7398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4812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FBB5B62"/>
    <w:multiLevelType w:val="singleLevel"/>
    <w:tmpl w:val="926CC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405731E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>
    <w:nsid w:val="65280616"/>
    <w:multiLevelType w:val="singleLevel"/>
    <w:tmpl w:val="53AAF100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3">
    <w:nsid w:val="6557039E"/>
    <w:multiLevelType w:val="singleLevel"/>
    <w:tmpl w:val="CE1211EC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4">
    <w:nsid w:val="679762A0"/>
    <w:multiLevelType w:val="hybridMultilevel"/>
    <w:tmpl w:val="72361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51267B"/>
    <w:multiLevelType w:val="multilevel"/>
    <w:tmpl w:val="EF9CB2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58574A"/>
    <w:multiLevelType w:val="singleLevel"/>
    <w:tmpl w:val="0E589F7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7">
    <w:nsid w:val="7B86209E"/>
    <w:multiLevelType w:val="singleLevel"/>
    <w:tmpl w:val="F376A6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26"/>
  </w:num>
  <w:num w:numId="3">
    <w:abstractNumId w:val="23"/>
  </w:num>
  <w:num w:numId="4">
    <w:abstractNumId w:val="1"/>
  </w:num>
  <w:num w:numId="5">
    <w:abstractNumId w:val="3"/>
  </w:num>
  <w:num w:numId="6">
    <w:abstractNumId w:val="22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  <w:num w:numId="12">
    <w:abstractNumId w:val="21"/>
  </w:num>
  <w:num w:numId="13">
    <w:abstractNumId w:val="21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2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5">
    <w:abstractNumId w:val="21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2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7">
    <w:abstractNumId w:val="11"/>
  </w:num>
  <w:num w:numId="18">
    <w:abstractNumId w:val="11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1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11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1">
    <w:abstractNumId w:val="1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2">
    <w:abstractNumId w:val="14"/>
  </w:num>
  <w:num w:numId="23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4">
    <w:abstractNumId w:val="14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5">
    <w:abstractNumId w:val="14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6">
    <w:abstractNumId w:val="27"/>
  </w:num>
  <w:num w:numId="27">
    <w:abstractNumId w:val="19"/>
  </w:num>
  <w:num w:numId="28">
    <w:abstractNumId w:val="25"/>
  </w:num>
  <w:num w:numId="29">
    <w:abstractNumId w:val="20"/>
  </w:num>
  <w:num w:numId="30">
    <w:abstractNumId w:val="6"/>
  </w:num>
  <w:num w:numId="31">
    <w:abstractNumId w:val="17"/>
  </w:num>
  <w:num w:numId="32">
    <w:abstractNumId w:val="18"/>
  </w:num>
  <w:num w:numId="33">
    <w:abstractNumId w:val="24"/>
  </w:num>
  <w:num w:numId="34">
    <w:abstractNumId w:val="15"/>
  </w:num>
  <w:num w:numId="35">
    <w:abstractNumId w:val="10"/>
  </w:num>
  <w:num w:numId="36">
    <w:abstractNumId w:val="0"/>
  </w:num>
  <w:num w:numId="37">
    <w:abstractNumId w:val="12"/>
  </w:num>
  <w:num w:numId="38">
    <w:abstractNumId w:val="2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F2"/>
    <w:rsid w:val="000007C1"/>
    <w:rsid w:val="00006601"/>
    <w:rsid w:val="00014B9A"/>
    <w:rsid w:val="0002428B"/>
    <w:rsid w:val="00025B90"/>
    <w:rsid w:val="00030C9D"/>
    <w:rsid w:val="0003623F"/>
    <w:rsid w:val="00036BA4"/>
    <w:rsid w:val="0003728D"/>
    <w:rsid w:val="00040BF5"/>
    <w:rsid w:val="0004260B"/>
    <w:rsid w:val="00044454"/>
    <w:rsid w:val="00044861"/>
    <w:rsid w:val="00050DFB"/>
    <w:rsid w:val="0005139C"/>
    <w:rsid w:val="00054F33"/>
    <w:rsid w:val="00056BD5"/>
    <w:rsid w:val="000602FE"/>
    <w:rsid w:val="00067D4C"/>
    <w:rsid w:val="00076E3B"/>
    <w:rsid w:val="000812E8"/>
    <w:rsid w:val="00093D8E"/>
    <w:rsid w:val="000A6EA3"/>
    <w:rsid w:val="000B0686"/>
    <w:rsid w:val="000B0B2E"/>
    <w:rsid w:val="000B4F41"/>
    <w:rsid w:val="000C1582"/>
    <w:rsid w:val="000C4309"/>
    <w:rsid w:val="000C5D7B"/>
    <w:rsid w:val="000D3CB3"/>
    <w:rsid w:val="000D4D95"/>
    <w:rsid w:val="000D5DAB"/>
    <w:rsid w:val="000D7B3E"/>
    <w:rsid w:val="000E1B83"/>
    <w:rsid w:val="000E29B5"/>
    <w:rsid w:val="000F3993"/>
    <w:rsid w:val="000F7A56"/>
    <w:rsid w:val="00102716"/>
    <w:rsid w:val="00103B36"/>
    <w:rsid w:val="001135E6"/>
    <w:rsid w:val="001267EF"/>
    <w:rsid w:val="00130D82"/>
    <w:rsid w:val="0013195E"/>
    <w:rsid w:val="001364D9"/>
    <w:rsid w:val="001415F2"/>
    <w:rsid w:val="001416FD"/>
    <w:rsid w:val="00141EDE"/>
    <w:rsid w:val="00151778"/>
    <w:rsid w:val="00160FD0"/>
    <w:rsid w:val="00163345"/>
    <w:rsid w:val="00165447"/>
    <w:rsid w:val="00167575"/>
    <w:rsid w:val="00167F35"/>
    <w:rsid w:val="00180DBA"/>
    <w:rsid w:val="0019467F"/>
    <w:rsid w:val="001977E1"/>
    <w:rsid w:val="001A67BC"/>
    <w:rsid w:val="001B0C45"/>
    <w:rsid w:val="001B18CC"/>
    <w:rsid w:val="001B65C9"/>
    <w:rsid w:val="001C4C32"/>
    <w:rsid w:val="001C715B"/>
    <w:rsid w:val="001D56B8"/>
    <w:rsid w:val="001D5EE9"/>
    <w:rsid w:val="001D68AB"/>
    <w:rsid w:val="001D764B"/>
    <w:rsid w:val="001E2949"/>
    <w:rsid w:val="001E6A9C"/>
    <w:rsid w:val="001F5113"/>
    <w:rsid w:val="00201D98"/>
    <w:rsid w:val="002148DF"/>
    <w:rsid w:val="00217737"/>
    <w:rsid w:val="00220671"/>
    <w:rsid w:val="0022519E"/>
    <w:rsid w:val="00241AB0"/>
    <w:rsid w:val="002567EE"/>
    <w:rsid w:val="002573A8"/>
    <w:rsid w:val="002850E5"/>
    <w:rsid w:val="00290DD6"/>
    <w:rsid w:val="002B0CA5"/>
    <w:rsid w:val="002B0CC8"/>
    <w:rsid w:val="002B6948"/>
    <w:rsid w:val="002B7CD1"/>
    <w:rsid w:val="002C013A"/>
    <w:rsid w:val="002C1BF0"/>
    <w:rsid w:val="002C4C8D"/>
    <w:rsid w:val="002D51B1"/>
    <w:rsid w:val="002E44CC"/>
    <w:rsid w:val="002E5565"/>
    <w:rsid w:val="002F1F86"/>
    <w:rsid w:val="002F2C9A"/>
    <w:rsid w:val="002F3D5A"/>
    <w:rsid w:val="00300F16"/>
    <w:rsid w:val="00312BBC"/>
    <w:rsid w:val="003144A2"/>
    <w:rsid w:val="00316816"/>
    <w:rsid w:val="00316C9E"/>
    <w:rsid w:val="003214D1"/>
    <w:rsid w:val="003255A1"/>
    <w:rsid w:val="00327ADA"/>
    <w:rsid w:val="00344E1C"/>
    <w:rsid w:val="003519D1"/>
    <w:rsid w:val="00356F7B"/>
    <w:rsid w:val="003604F2"/>
    <w:rsid w:val="00365797"/>
    <w:rsid w:val="003715E5"/>
    <w:rsid w:val="00395831"/>
    <w:rsid w:val="0039630B"/>
    <w:rsid w:val="003A349A"/>
    <w:rsid w:val="003A44A4"/>
    <w:rsid w:val="003B01E3"/>
    <w:rsid w:val="003B2FB3"/>
    <w:rsid w:val="003C2590"/>
    <w:rsid w:val="003C4BEF"/>
    <w:rsid w:val="003D1E78"/>
    <w:rsid w:val="003E486A"/>
    <w:rsid w:val="003F57A6"/>
    <w:rsid w:val="003F5E70"/>
    <w:rsid w:val="00402073"/>
    <w:rsid w:val="00407F79"/>
    <w:rsid w:val="0042630C"/>
    <w:rsid w:val="00427515"/>
    <w:rsid w:val="004369E3"/>
    <w:rsid w:val="00442A44"/>
    <w:rsid w:val="00450558"/>
    <w:rsid w:val="00464C96"/>
    <w:rsid w:val="00480DE1"/>
    <w:rsid w:val="00483EBB"/>
    <w:rsid w:val="00483FD5"/>
    <w:rsid w:val="00484A13"/>
    <w:rsid w:val="004868D1"/>
    <w:rsid w:val="00487AAB"/>
    <w:rsid w:val="004951A2"/>
    <w:rsid w:val="004A7603"/>
    <w:rsid w:val="004B0D70"/>
    <w:rsid w:val="004C016A"/>
    <w:rsid w:val="004C5A67"/>
    <w:rsid w:val="004C5D24"/>
    <w:rsid w:val="004E324F"/>
    <w:rsid w:val="004F4690"/>
    <w:rsid w:val="0050118E"/>
    <w:rsid w:val="005045A7"/>
    <w:rsid w:val="00505692"/>
    <w:rsid w:val="005103AB"/>
    <w:rsid w:val="00525265"/>
    <w:rsid w:val="00527B56"/>
    <w:rsid w:val="005371CF"/>
    <w:rsid w:val="0054474C"/>
    <w:rsid w:val="005453F6"/>
    <w:rsid w:val="00547FC0"/>
    <w:rsid w:val="00570F06"/>
    <w:rsid w:val="0058327B"/>
    <w:rsid w:val="00584412"/>
    <w:rsid w:val="0059277E"/>
    <w:rsid w:val="00597AE3"/>
    <w:rsid w:val="005B7D63"/>
    <w:rsid w:val="005C3F78"/>
    <w:rsid w:val="005D2878"/>
    <w:rsid w:val="005D454F"/>
    <w:rsid w:val="005D6BC6"/>
    <w:rsid w:val="005E14F2"/>
    <w:rsid w:val="005E5FB9"/>
    <w:rsid w:val="005F1340"/>
    <w:rsid w:val="005F2E79"/>
    <w:rsid w:val="00600E8C"/>
    <w:rsid w:val="00612D2F"/>
    <w:rsid w:val="006201E4"/>
    <w:rsid w:val="0062563E"/>
    <w:rsid w:val="00625BFD"/>
    <w:rsid w:val="00627BFB"/>
    <w:rsid w:val="0063442A"/>
    <w:rsid w:val="00641E2F"/>
    <w:rsid w:val="0064654A"/>
    <w:rsid w:val="0066357F"/>
    <w:rsid w:val="00673CB1"/>
    <w:rsid w:val="00673F8E"/>
    <w:rsid w:val="0069130E"/>
    <w:rsid w:val="006B0828"/>
    <w:rsid w:val="006B0A87"/>
    <w:rsid w:val="006B2DD9"/>
    <w:rsid w:val="006B3570"/>
    <w:rsid w:val="006C3876"/>
    <w:rsid w:val="006C42FF"/>
    <w:rsid w:val="006D041D"/>
    <w:rsid w:val="006D3F98"/>
    <w:rsid w:val="006E2BD5"/>
    <w:rsid w:val="006E7023"/>
    <w:rsid w:val="00714157"/>
    <w:rsid w:val="007154BD"/>
    <w:rsid w:val="0072500D"/>
    <w:rsid w:val="00730C20"/>
    <w:rsid w:val="007346A9"/>
    <w:rsid w:val="00737F26"/>
    <w:rsid w:val="00750DE1"/>
    <w:rsid w:val="00755F7E"/>
    <w:rsid w:val="00757271"/>
    <w:rsid w:val="00780422"/>
    <w:rsid w:val="00782591"/>
    <w:rsid w:val="00786CE3"/>
    <w:rsid w:val="00791164"/>
    <w:rsid w:val="00794856"/>
    <w:rsid w:val="007A718C"/>
    <w:rsid w:val="007B6A86"/>
    <w:rsid w:val="007C3410"/>
    <w:rsid w:val="007E002B"/>
    <w:rsid w:val="007E11CE"/>
    <w:rsid w:val="007E3EAC"/>
    <w:rsid w:val="007F06C2"/>
    <w:rsid w:val="007F42D0"/>
    <w:rsid w:val="00804F2A"/>
    <w:rsid w:val="008107A6"/>
    <w:rsid w:val="0082003C"/>
    <w:rsid w:val="00826DCB"/>
    <w:rsid w:val="008309B4"/>
    <w:rsid w:val="00830A74"/>
    <w:rsid w:val="00835D05"/>
    <w:rsid w:val="00851CA3"/>
    <w:rsid w:val="00857392"/>
    <w:rsid w:val="00865245"/>
    <w:rsid w:val="00867270"/>
    <w:rsid w:val="00867364"/>
    <w:rsid w:val="00871A88"/>
    <w:rsid w:val="008727B3"/>
    <w:rsid w:val="008758F3"/>
    <w:rsid w:val="008765DF"/>
    <w:rsid w:val="00884CF9"/>
    <w:rsid w:val="00896357"/>
    <w:rsid w:val="008A6E44"/>
    <w:rsid w:val="008A6E97"/>
    <w:rsid w:val="008B2462"/>
    <w:rsid w:val="008C6A9C"/>
    <w:rsid w:val="008C76F2"/>
    <w:rsid w:val="008D54A8"/>
    <w:rsid w:val="008D5B06"/>
    <w:rsid w:val="008E4006"/>
    <w:rsid w:val="008E5576"/>
    <w:rsid w:val="008E73FE"/>
    <w:rsid w:val="008F36CD"/>
    <w:rsid w:val="008F6FA3"/>
    <w:rsid w:val="009051EE"/>
    <w:rsid w:val="0091119A"/>
    <w:rsid w:val="009174C9"/>
    <w:rsid w:val="00954724"/>
    <w:rsid w:val="00957947"/>
    <w:rsid w:val="00966556"/>
    <w:rsid w:val="00967F24"/>
    <w:rsid w:val="00973C54"/>
    <w:rsid w:val="00975DB4"/>
    <w:rsid w:val="009770D8"/>
    <w:rsid w:val="00993714"/>
    <w:rsid w:val="009947E8"/>
    <w:rsid w:val="009955A8"/>
    <w:rsid w:val="009A4D3E"/>
    <w:rsid w:val="009A6FE6"/>
    <w:rsid w:val="009D0480"/>
    <w:rsid w:val="009D68C2"/>
    <w:rsid w:val="009D6DE0"/>
    <w:rsid w:val="009F0243"/>
    <w:rsid w:val="009F4964"/>
    <w:rsid w:val="00A02D4A"/>
    <w:rsid w:val="00A16EE6"/>
    <w:rsid w:val="00A30206"/>
    <w:rsid w:val="00A352B4"/>
    <w:rsid w:val="00A36DDF"/>
    <w:rsid w:val="00A371B0"/>
    <w:rsid w:val="00A40CEB"/>
    <w:rsid w:val="00A43048"/>
    <w:rsid w:val="00A6110E"/>
    <w:rsid w:val="00A737A3"/>
    <w:rsid w:val="00A74195"/>
    <w:rsid w:val="00A847A8"/>
    <w:rsid w:val="00A85420"/>
    <w:rsid w:val="00A93C97"/>
    <w:rsid w:val="00AA13A7"/>
    <w:rsid w:val="00AA548E"/>
    <w:rsid w:val="00AB4BBB"/>
    <w:rsid w:val="00AC01DB"/>
    <w:rsid w:val="00AC4598"/>
    <w:rsid w:val="00AE1A2A"/>
    <w:rsid w:val="00AE7121"/>
    <w:rsid w:val="00AF1C4A"/>
    <w:rsid w:val="00AF1D14"/>
    <w:rsid w:val="00AF4826"/>
    <w:rsid w:val="00B0419F"/>
    <w:rsid w:val="00B11380"/>
    <w:rsid w:val="00B2058A"/>
    <w:rsid w:val="00B37DCC"/>
    <w:rsid w:val="00B433C3"/>
    <w:rsid w:val="00B4496C"/>
    <w:rsid w:val="00B5358C"/>
    <w:rsid w:val="00B53A65"/>
    <w:rsid w:val="00B54B21"/>
    <w:rsid w:val="00B61AB8"/>
    <w:rsid w:val="00B677A5"/>
    <w:rsid w:val="00B754B3"/>
    <w:rsid w:val="00B7619F"/>
    <w:rsid w:val="00B81946"/>
    <w:rsid w:val="00B93E45"/>
    <w:rsid w:val="00BA157A"/>
    <w:rsid w:val="00BA169F"/>
    <w:rsid w:val="00BB6333"/>
    <w:rsid w:val="00BB7B76"/>
    <w:rsid w:val="00BC0543"/>
    <w:rsid w:val="00BD1259"/>
    <w:rsid w:val="00BE407C"/>
    <w:rsid w:val="00BE6178"/>
    <w:rsid w:val="00BF7728"/>
    <w:rsid w:val="00C04D35"/>
    <w:rsid w:val="00C06411"/>
    <w:rsid w:val="00C233DD"/>
    <w:rsid w:val="00C27A22"/>
    <w:rsid w:val="00C431DB"/>
    <w:rsid w:val="00C51668"/>
    <w:rsid w:val="00C65E71"/>
    <w:rsid w:val="00C67FBC"/>
    <w:rsid w:val="00C829AB"/>
    <w:rsid w:val="00C84C90"/>
    <w:rsid w:val="00C904EB"/>
    <w:rsid w:val="00C9268E"/>
    <w:rsid w:val="00C92E79"/>
    <w:rsid w:val="00CA444C"/>
    <w:rsid w:val="00CA7277"/>
    <w:rsid w:val="00CB093D"/>
    <w:rsid w:val="00CC2A8C"/>
    <w:rsid w:val="00CC43BE"/>
    <w:rsid w:val="00CC55DE"/>
    <w:rsid w:val="00CC6353"/>
    <w:rsid w:val="00CD1230"/>
    <w:rsid w:val="00CE083F"/>
    <w:rsid w:val="00CF14F1"/>
    <w:rsid w:val="00CF5E3C"/>
    <w:rsid w:val="00CF6101"/>
    <w:rsid w:val="00D027EF"/>
    <w:rsid w:val="00D0474B"/>
    <w:rsid w:val="00D12BFE"/>
    <w:rsid w:val="00D21E29"/>
    <w:rsid w:val="00D27564"/>
    <w:rsid w:val="00D3125F"/>
    <w:rsid w:val="00D35E0E"/>
    <w:rsid w:val="00D42CAC"/>
    <w:rsid w:val="00D45EB3"/>
    <w:rsid w:val="00D51E64"/>
    <w:rsid w:val="00D52437"/>
    <w:rsid w:val="00D559F7"/>
    <w:rsid w:val="00D62B96"/>
    <w:rsid w:val="00D65226"/>
    <w:rsid w:val="00D66FFC"/>
    <w:rsid w:val="00D73CFB"/>
    <w:rsid w:val="00D75D16"/>
    <w:rsid w:val="00D849CD"/>
    <w:rsid w:val="00DA41D2"/>
    <w:rsid w:val="00DB00A9"/>
    <w:rsid w:val="00DB123C"/>
    <w:rsid w:val="00DB413D"/>
    <w:rsid w:val="00DC79E2"/>
    <w:rsid w:val="00DD4257"/>
    <w:rsid w:val="00DE016C"/>
    <w:rsid w:val="00DE2A11"/>
    <w:rsid w:val="00DE7745"/>
    <w:rsid w:val="00E071C0"/>
    <w:rsid w:val="00E1118C"/>
    <w:rsid w:val="00E17E38"/>
    <w:rsid w:val="00E23721"/>
    <w:rsid w:val="00E32627"/>
    <w:rsid w:val="00E338AD"/>
    <w:rsid w:val="00E403F4"/>
    <w:rsid w:val="00E607A1"/>
    <w:rsid w:val="00E60C49"/>
    <w:rsid w:val="00E666BA"/>
    <w:rsid w:val="00E7647F"/>
    <w:rsid w:val="00E77ACA"/>
    <w:rsid w:val="00E8130B"/>
    <w:rsid w:val="00E818AF"/>
    <w:rsid w:val="00E82AE5"/>
    <w:rsid w:val="00E86201"/>
    <w:rsid w:val="00E94F60"/>
    <w:rsid w:val="00EA1D94"/>
    <w:rsid w:val="00EB4BBA"/>
    <w:rsid w:val="00EB7340"/>
    <w:rsid w:val="00EC055A"/>
    <w:rsid w:val="00ED7A65"/>
    <w:rsid w:val="00ED7CBD"/>
    <w:rsid w:val="00EE5F40"/>
    <w:rsid w:val="00EE79AC"/>
    <w:rsid w:val="00EF126D"/>
    <w:rsid w:val="00EF26C2"/>
    <w:rsid w:val="00F27EE3"/>
    <w:rsid w:val="00F3135F"/>
    <w:rsid w:val="00F36867"/>
    <w:rsid w:val="00F404DC"/>
    <w:rsid w:val="00F43A43"/>
    <w:rsid w:val="00F53A1B"/>
    <w:rsid w:val="00F54F92"/>
    <w:rsid w:val="00F56800"/>
    <w:rsid w:val="00F60F30"/>
    <w:rsid w:val="00F625FC"/>
    <w:rsid w:val="00F62B49"/>
    <w:rsid w:val="00F80314"/>
    <w:rsid w:val="00F816D5"/>
    <w:rsid w:val="00F93ECF"/>
    <w:rsid w:val="00F94110"/>
    <w:rsid w:val="00FA23E0"/>
    <w:rsid w:val="00FA4915"/>
    <w:rsid w:val="00FA550B"/>
    <w:rsid w:val="00FA61D5"/>
    <w:rsid w:val="00FB20CC"/>
    <w:rsid w:val="00FB2C29"/>
    <w:rsid w:val="00FC395F"/>
    <w:rsid w:val="00FC4B9F"/>
    <w:rsid w:val="00FC57EE"/>
    <w:rsid w:val="00FF2847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5C9"/>
    <w:rPr>
      <w:lang w:eastAsia="en-US"/>
    </w:rPr>
  </w:style>
  <w:style w:type="paragraph" w:styleId="1">
    <w:name w:val="heading 1"/>
    <w:basedOn w:val="a"/>
    <w:next w:val="a"/>
    <w:link w:val="10"/>
    <w:qFormat/>
    <w:rsid w:val="001B65C9"/>
    <w:pPr>
      <w:keepNext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1B65C9"/>
    <w:pPr>
      <w:keepNext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1B65C9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1B65C9"/>
    <w:pPr>
      <w:keepNext/>
      <w:widowControl w:val="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1B65C9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B65C9"/>
    <w:pPr>
      <w:keepNext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1B65C9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1B65C9"/>
    <w:pPr>
      <w:keepNext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1B65C9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65C9"/>
    <w:pPr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rsid w:val="001B65C9"/>
    <w:rPr>
      <w:sz w:val="28"/>
    </w:rPr>
  </w:style>
  <w:style w:type="paragraph" w:styleId="20">
    <w:name w:val="Body Text Indent 2"/>
    <w:basedOn w:val="a"/>
    <w:rsid w:val="001B65C9"/>
    <w:pPr>
      <w:spacing w:line="240" w:lineRule="atLeast"/>
      <w:ind w:firstLine="720"/>
      <w:jc w:val="both"/>
    </w:pPr>
    <w:rPr>
      <w:sz w:val="24"/>
    </w:rPr>
  </w:style>
  <w:style w:type="paragraph" w:styleId="a5">
    <w:name w:val="Title"/>
    <w:basedOn w:val="a"/>
    <w:qFormat/>
    <w:rsid w:val="001B65C9"/>
    <w:pPr>
      <w:spacing w:line="240" w:lineRule="atLeast"/>
      <w:jc w:val="center"/>
    </w:pPr>
    <w:rPr>
      <w:b/>
      <w:sz w:val="24"/>
    </w:rPr>
  </w:style>
  <w:style w:type="paragraph" w:styleId="30">
    <w:name w:val="Body Text Indent 3"/>
    <w:basedOn w:val="a"/>
    <w:rsid w:val="001B65C9"/>
    <w:pPr>
      <w:tabs>
        <w:tab w:val="left" w:pos="432"/>
        <w:tab w:val="left" w:pos="576"/>
        <w:tab w:val="left" w:pos="720"/>
        <w:tab w:val="decimal" w:pos="1296"/>
      </w:tabs>
      <w:ind w:left="2127"/>
    </w:pPr>
    <w:rPr>
      <w:sz w:val="26"/>
    </w:rPr>
  </w:style>
  <w:style w:type="paragraph" w:styleId="22">
    <w:name w:val="Body Text 2"/>
    <w:basedOn w:val="a"/>
    <w:link w:val="23"/>
    <w:rsid w:val="001B65C9"/>
    <w:pPr>
      <w:widowControl w:val="0"/>
      <w:jc w:val="both"/>
    </w:pPr>
    <w:rPr>
      <w:sz w:val="26"/>
    </w:rPr>
  </w:style>
  <w:style w:type="paragraph" w:styleId="a6">
    <w:name w:val="footer"/>
    <w:basedOn w:val="a"/>
    <w:rsid w:val="001B65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B65C9"/>
  </w:style>
  <w:style w:type="paragraph" w:styleId="a8">
    <w:name w:val="header"/>
    <w:basedOn w:val="a"/>
    <w:link w:val="a9"/>
    <w:uiPriority w:val="99"/>
    <w:rsid w:val="001B65C9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B65C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paragraph" w:styleId="ab">
    <w:name w:val="caption"/>
    <w:basedOn w:val="a"/>
    <w:next w:val="a"/>
    <w:qFormat/>
    <w:rsid w:val="001B65C9"/>
    <w:pPr>
      <w:jc w:val="center"/>
    </w:pPr>
    <w:rPr>
      <w:b/>
      <w:sz w:val="24"/>
    </w:rPr>
  </w:style>
  <w:style w:type="paragraph" w:styleId="ac">
    <w:name w:val="Balloon Text"/>
    <w:basedOn w:val="a"/>
    <w:semiHidden/>
    <w:rsid w:val="008C76F2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D559F7"/>
    <w:rPr>
      <w:rFonts w:ascii="Tahoma" w:hAnsi="Tahoma" w:cs="Tahoma"/>
      <w:color w:val="333333"/>
      <w:sz w:val="15"/>
      <w:szCs w:val="15"/>
      <w:lang w:eastAsia="ru-RU"/>
    </w:rPr>
  </w:style>
  <w:style w:type="paragraph" w:customStyle="1" w:styleId="head0">
    <w:name w:val="head0"/>
    <w:basedOn w:val="a"/>
    <w:autoRedefine/>
    <w:rsid w:val="00241AB0"/>
    <w:rPr>
      <w:sz w:val="24"/>
      <w:szCs w:val="24"/>
      <w:lang w:eastAsia="ru-RU"/>
    </w:rPr>
  </w:style>
  <w:style w:type="character" w:customStyle="1" w:styleId="10">
    <w:name w:val="Заголовок 1 Знак"/>
    <w:link w:val="1"/>
    <w:rsid w:val="00241AB0"/>
    <w:rPr>
      <w:rFonts w:ascii="Arial" w:hAnsi="Arial"/>
      <w:sz w:val="24"/>
      <w:lang w:val="ru-RU" w:eastAsia="en-US" w:bidi="ar-SA"/>
    </w:rPr>
  </w:style>
  <w:style w:type="character" w:customStyle="1" w:styleId="23">
    <w:name w:val="Основной текст 2 Знак"/>
    <w:link w:val="22"/>
    <w:rsid w:val="001D5EE9"/>
    <w:rPr>
      <w:sz w:val="26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4496C"/>
    <w:rPr>
      <w:lang w:eastAsia="en-US"/>
    </w:rPr>
  </w:style>
  <w:style w:type="paragraph" w:styleId="ae">
    <w:name w:val="No Spacing"/>
    <w:uiPriority w:val="1"/>
    <w:qFormat/>
    <w:rsid w:val="00CC43BE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link w:val="af0"/>
    <w:uiPriority w:val="34"/>
    <w:qFormat/>
    <w:rsid w:val="007346A9"/>
    <w:pPr>
      <w:ind w:left="720"/>
      <w:contextualSpacing/>
    </w:pPr>
    <w:rPr>
      <w:sz w:val="24"/>
      <w:szCs w:val="24"/>
    </w:rPr>
  </w:style>
  <w:style w:type="character" w:customStyle="1" w:styleId="af0">
    <w:name w:val="Абзац списка Знак"/>
    <w:link w:val="af"/>
    <w:uiPriority w:val="34"/>
    <w:locked/>
    <w:rsid w:val="007346A9"/>
    <w:rPr>
      <w:sz w:val="24"/>
      <w:szCs w:val="24"/>
    </w:rPr>
  </w:style>
  <w:style w:type="character" w:styleId="af1">
    <w:name w:val="Hyperlink"/>
    <w:basedOn w:val="a0"/>
    <w:rsid w:val="00E23721"/>
    <w:rPr>
      <w:color w:val="0000FF"/>
      <w:u w:val="single"/>
    </w:rPr>
  </w:style>
  <w:style w:type="paragraph" w:customStyle="1" w:styleId="af2">
    <w:name w:val="Статья договора"/>
    <w:basedOn w:val="a"/>
    <w:autoRedefine/>
    <w:rsid w:val="00D3125F"/>
    <w:pPr>
      <w:ind w:right="227"/>
      <w:jc w:val="center"/>
    </w:pPr>
    <w:rPr>
      <w:b/>
      <w:caps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0E1B83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bidi="en-US"/>
    </w:rPr>
  </w:style>
  <w:style w:type="table" w:styleId="af4">
    <w:name w:val="Table Grid"/>
    <w:basedOn w:val="a1"/>
    <w:uiPriority w:val="59"/>
    <w:rsid w:val="000B4F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rsid w:val="008765DF"/>
    <w:rPr>
      <w:rFonts w:ascii="Arial" w:hAnsi="Arial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5C9"/>
    <w:rPr>
      <w:lang w:eastAsia="en-US"/>
    </w:rPr>
  </w:style>
  <w:style w:type="paragraph" w:styleId="1">
    <w:name w:val="heading 1"/>
    <w:basedOn w:val="a"/>
    <w:next w:val="a"/>
    <w:link w:val="10"/>
    <w:qFormat/>
    <w:rsid w:val="001B65C9"/>
    <w:pPr>
      <w:keepNext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1B65C9"/>
    <w:pPr>
      <w:keepNext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1B65C9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1B65C9"/>
    <w:pPr>
      <w:keepNext/>
      <w:widowControl w:val="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1B65C9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B65C9"/>
    <w:pPr>
      <w:keepNext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1B65C9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1B65C9"/>
    <w:pPr>
      <w:keepNext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1B65C9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65C9"/>
    <w:pPr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rsid w:val="001B65C9"/>
    <w:rPr>
      <w:sz w:val="28"/>
    </w:rPr>
  </w:style>
  <w:style w:type="paragraph" w:styleId="20">
    <w:name w:val="Body Text Indent 2"/>
    <w:basedOn w:val="a"/>
    <w:rsid w:val="001B65C9"/>
    <w:pPr>
      <w:spacing w:line="240" w:lineRule="atLeast"/>
      <w:ind w:firstLine="720"/>
      <w:jc w:val="both"/>
    </w:pPr>
    <w:rPr>
      <w:sz w:val="24"/>
    </w:rPr>
  </w:style>
  <w:style w:type="paragraph" w:styleId="a5">
    <w:name w:val="Title"/>
    <w:basedOn w:val="a"/>
    <w:qFormat/>
    <w:rsid w:val="001B65C9"/>
    <w:pPr>
      <w:spacing w:line="240" w:lineRule="atLeast"/>
      <w:jc w:val="center"/>
    </w:pPr>
    <w:rPr>
      <w:b/>
      <w:sz w:val="24"/>
    </w:rPr>
  </w:style>
  <w:style w:type="paragraph" w:styleId="30">
    <w:name w:val="Body Text Indent 3"/>
    <w:basedOn w:val="a"/>
    <w:rsid w:val="001B65C9"/>
    <w:pPr>
      <w:tabs>
        <w:tab w:val="left" w:pos="432"/>
        <w:tab w:val="left" w:pos="576"/>
        <w:tab w:val="left" w:pos="720"/>
        <w:tab w:val="decimal" w:pos="1296"/>
      </w:tabs>
      <w:ind w:left="2127"/>
    </w:pPr>
    <w:rPr>
      <w:sz w:val="26"/>
    </w:rPr>
  </w:style>
  <w:style w:type="paragraph" w:styleId="22">
    <w:name w:val="Body Text 2"/>
    <w:basedOn w:val="a"/>
    <w:link w:val="23"/>
    <w:rsid w:val="001B65C9"/>
    <w:pPr>
      <w:widowControl w:val="0"/>
      <w:jc w:val="both"/>
    </w:pPr>
    <w:rPr>
      <w:sz w:val="26"/>
    </w:rPr>
  </w:style>
  <w:style w:type="paragraph" w:styleId="a6">
    <w:name w:val="footer"/>
    <w:basedOn w:val="a"/>
    <w:rsid w:val="001B65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B65C9"/>
  </w:style>
  <w:style w:type="paragraph" w:styleId="a8">
    <w:name w:val="header"/>
    <w:basedOn w:val="a"/>
    <w:link w:val="a9"/>
    <w:uiPriority w:val="99"/>
    <w:rsid w:val="001B65C9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B65C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paragraph" w:styleId="ab">
    <w:name w:val="caption"/>
    <w:basedOn w:val="a"/>
    <w:next w:val="a"/>
    <w:qFormat/>
    <w:rsid w:val="001B65C9"/>
    <w:pPr>
      <w:jc w:val="center"/>
    </w:pPr>
    <w:rPr>
      <w:b/>
      <w:sz w:val="24"/>
    </w:rPr>
  </w:style>
  <w:style w:type="paragraph" w:styleId="ac">
    <w:name w:val="Balloon Text"/>
    <w:basedOn w:val="a"/>
    <w:semiHidden/>
    <w:rsid w:val="008C76F2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D559F7"/>
    <w:rPr>
      <w:rFonts w:ascii="Tahoma" w:hAnsi="Tahoma" w:cs="Tahoma"/>
      <w:color w:val="333333"/>
      <w:sz w:val="15"/>
      <w:szCs w:val="15"/>
      <w:lang w:eastAsia="ru-RU"/>
    </w:rPr>
  </w:style>
  <w:style w:type="paragraph" w:customStyle="1" w:styleId="head0">
    <w:name w:val="head0"/>
    <w:basedOn w:val="a"/>
    <w:autoRedefine/>
    <w:rsid w:val="00241AB0"/>
    <w:rPr>
      <w:sz w:val="24"/>
      <w:szCs w:val="24"/>
      <w:lang w:eastAsia="ru-RU"/>
    </w:rPr>
  </w:style>
  <w:style w:type="character" w:customStyle="1" w:styleId="10">
    <w:name w:val="Заголовок 1 Знак"/>
    <w:link w:val="1"/>
    <w:rsid w:val="00241AB0"/>
    <w:rPr>
      <w:rFonts w:ascii="Arial" w:hAnsi="Arial"/>
      <w:sz w:val="24"/>
      <w:lang w:val="ru-RU" w:eastAsia="en-US" w:bidi="ar-SA"/>
    </w:rPr>
  </w:style>
  <w:style w:type="character" w:customStyle="1" w:styleId="23">
    <w:name w:val="Основной текст 2 Знак"/>
    <w:link w:val="22"/>
    <w:rsid w:val="001D5EE9"/>
    <w:rPr>
      <w:sz w:val="26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4496C"/>
    <w:rPr>
      <w:lang w:eastAsia="en-US"/>
    </w:rPr>
  </w:style>
  <w:style w:type="paragraph" w:styleId="ae">
    <w:name w:val="No Spacing"/>
    <w:uiPriority w:val="1"/>
    <w:qFormat/>
    <w:rsid w:val="00CC43BE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link w:val="af0"/>
    <w:uiPriority w:val="34"/>
    <w:qFormat/>
    <w:rsid w:val="007346A9"/>
    <w:pPr>
      <w:ind w:left="720"/>
      <w:contextualSpacing/>
    </w:pPr>
    <w:rPr>
      <w:sz w:val="24"/>
      <w:szCs w:val="24"/>
    </w:rPr>
  </w:style>
  <w:style w:type="character" w:customStyle="1" w:styleId="af0">
    <w:name w:val="Абзац списка Знак"/>
    <w:link w:val="af"/>
    <w:uiPriority w:val="34"/>
    <w:locked/>
    <w:rsid w:val="007346A9"/>
    <w:rPr>
      <w:sz w:val="24"/>
      <w:szCs w:val="24"/>
    </w:rPr>
  </w:style>
  <w:style w:type="character" w:styleId="af1">
    <w:name w:val="Hyperlink"/>
    <w:basedOn w:val="a0"/>
    <w:rsid w:val="00E23721"/>
    <w:rPr>
      <w:color w:val="0000FF"/>
      <w:u w:val="single"/>
    </w:rPr>
  </w:style>
  <w:style w:type="paragraph" w:customStyle="1" w:styleId="af2">
    <w:name w:val="Статья договора"/>
    <w:basedOn w:val="a"/>
    <w:autoRedefine/>
    <w:rsid w:val="00D3125F"/>
    <w:pPr>
      <w:ind w:right="227"/>
      <w:jc w:val="center"/>
    </w:pPr>
    <w:rPr>
      <w:b/>
      <w:caps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0E1B83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bidi="en-US"/>
    </w:rPr>
  </w:style>
  <w:style w:type="table" w:styleId="af4">
    <w:name w:val="Table Grid"/>
    <w:basedOn w:val="a1"/>
    <w:uiPriority w:val="59"/>
    <w:rsid w:val="000B4F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rsid w:val="008765DF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0CFE-093C-476D-BE47-7B891553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2221</Words>
  <Characters>16564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ЗАО “Транзас Евразия”</vt:lpstr>
    </vt:vector>
  </TitlesOfParts>
  <Company>SPecialiST RePack</Company>
  <LinksUpToDate>false</LinksUpToDate>
  <CharactersWithSpaces>18748</CharactersWithSpaces>
  <SharedDoc>false</SharedDoc>
  <HLinks>
    <vt:vector size="6" baseType="variant">
      <vt:variant>
        <vt:i4>3670019</vt:i4>
      </vt:variant>
      <vt:variant>
        <vt:i4>0</vt:i4>
      </vt:variant>
      <vt:variant>
        <vt:i4>0</vt:i4>
      </vt:variant>
      <vt:variant>
        <vt:i4>5</vt:i4>
      </vt:variant>
      <vt:variant>
        <vt:lpwstr>mailto:cirptz@mail.ru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ЗАО “Транзас Евразия”</dc:title>
  <dc:creator>kazantsev</dc:creator>
  <cp:lastModifiedBy>Козлова Анна Валерьевна</cp:lastModifiedBy>
  <cp:revision>6</cp:revision>
  <cp:lastPrinted>2024-05-03T08:23:00Z</cp:lastPrinted>
  <dcterms:created xsi:type="dcterms:W3CDTF">2026-05-22T13:15:00Z</dcterms:created>
  <dcterms:modified xsi:type="dcterms:W3CDTF">2026-08-26T09:17:00Z</dcterms:modified>
</cp:coreProperties>
</file>