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389" w:rsidRPr="004A4E88" w:rsidRDefault="005F6141" w:rsidP="004A4E88">
      <w:pPr>
        <w:shd w:val="clear" w:color="auto" w:fill="FFFFFF"/>
        <w:jc w:val="center"/>
        <w:rPr>
          <w:b/>
          <w:sz w:val="17"/>
          <w:szCs w:val="17"/>
        </w:rPr>
      </w:pPr>
      <w:r w:rsidRPr="004A4E88">
        <w:rPr>
          <w:b/>
          <w:sz w:val="17"/>
          <w:szCs w:val="17"/>
        </w:rPr>
        <w:t>ГОСУДАРСТВЕННЫЙ</w:t>
      </w:r>
      <w:r w:rsidR="002D523E" w:rsidRPr="004A4E88">
        <w:rPr>
          <w:b/>
          <w:sz w:val="17"/>
          <w:szCs w:val="17"/>
        </w:rPr>
        <w:t xml:space="preserve">  КОНТРАКТ</w:t>
      </w:r>
      <w:r w:rsidR="009F4389" w:rsidRPr="004A4E88">
        <w:rPr>
          <w:b/>
          <w:sz w:val="17"/>
          <w:szCs w:val="17"/>
        </w:rPr>
        <w:t xml:space="preserve"> №_____</w:t>
      </w:r>
      <w:r w:rsidR="008007E4">
        <w:rPr>
          <w:b/>
          <w:sz w:val="17"/>
          <w:szCs w:val="17"/>
        </w:rPr>
        <w:t>/_______________________</w:t>
      </w:r>
    </w:p>
    <w:p w:rsidR="009F4389" w:rsidRPr="004A4E88" w:rsidRDefault="007D3097" w:rsidP="004A4E88">
      <w:pPr>
        <w:rPr>
          <w:sz w:val="17"/>
          <w:szCs w:val="17"/>
        </w:rPr>
      </w:pPr>
      <w:r>
        <w:rPr>
          <w:sz w:val="17"/>
          <w:szCs w:val="17"/>
        </w:rPr>
        <w:t>п</w:t>
      </w:r>
      <w:r w:rsidR="000C3663" w:rsidRPr="004A4E88">
        <w:rPr>
          <w:sz w:val="17"/>
          <w:szCs w:val="17"/>
        </w:rPr>
        <w:t xml:space="preserve">. </w:t>
      </w:r>
      <w:r>
        <w:rPr>
          <w:sz w:val="17"/>
          <w:szCs w:val="17"/>
        </w:rPr>
        <w:t>Ударный</w:t>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t xml:space="preserve">      </w:t>
      </w:r>
      <w:r w:rsidR="009F4389" w:rsidRPr="004A4E88">
        <w:rPr>
          <w:sz w:val="17"/>
          <w:szCs w:val="17"/>
        </w:rPr>
        <w:tab/>
      </w:r>
      <w:r w:rsidR="009F4389" w:rsidRPr="004A4E88">
        <w:rPr>
          <w:sz w:val="17"/>
          <w:szCs w:val="17"/>
        </w:rPr>
        <w:tab/>
      </w:r>
      <w:r w:rsidR="009F4389" w:rsidRPr="004A4E88">
        <w:rPr>
          <w:sz w:val="17"/>
          <w:szCs w:val="17"/>
        </w:rPr>
        <w:tab/>
        <w:t xml:space="preserve">                   </w:t>
      </w:r>
      <w:r w:rsidR="00231343" w:rsidRPr="004A4E88">
        <w:rPr>
          <w:sz w:val="17"/>
          <w:szCs w:val="17"/>
        </w:rPr>
        <w:t xml:space="preserve">                       </w:t>
      </w:r>
      <w:r w:rsidR="00FC0663" w:rsidRPr="004A4E88">
        <w:rPr>
          <w:sz w:val="17"/>
          <w:szCs w:val="17"/>
        </w:rPr>
        <w:t xml:space="preserve">          </w:t>
      </w:r>
      <w:r w:rsidR="00275D5B">
        <w:rPr>
          <w:sz w:val="17"/>
          <w:szCs w:val="17"/>
        </w:rPr>
        <w:t xml:space="preserve">     </w:t>
      </w:r>
      <w:r w:rsidR="00FC0663" w:rsidRPr="004A4E88">
        <w:rPr>
          <w:sz w:val="17"/>
          <w:szCs w:val="17"/>
        </w:rPr>
        <w:t xml:space="preserve">  «___» _________ </w:t>
      </w:r>
      <w:r w:rsidR="004A4E88" w:rsidRPr="004A4E88">
        <w:rPr>
          <w:sz w:val="17"/>
          <w:szCs w:val="17"/>
        </w:rPr>
        <w:t>202</w:t>
      </w:r>
      <w:r>
        <w:rPr>
          <w:sz w:val="17"/>
          <w:szCs w:val="17"/>
        </w:rPr>
        <w:t xml:space="preserve">6 </w:t>
      </w:r>
      <w:r w:rsidR="009F4389" w:rsidRPr="004A4E88">
        <w:rPr>
          <w:sz w:val="17"/>
          <w:szCs w:val="17"/>
        </w:rPr>
        <w:t>г.</w:t>
      </w:r>
    </w:p>
    <w:p w:rsidR="00231343" w:rsidRPr="004A4E88" w:rsidRDefault="00231343" w:rsidP="004A4E88">
      <w:pPr>
        <w:autoSpaceDE w:val="0"/>
        <w:autoSpaceDN w:val="0"/>
        <w:adjustRightInd w:val="0"/>
        <w:ind w:firstLine="540"/>
        <w:jc w:val="both"/>
        <w:rPr>
          <w:color w:val="000000"/>
          <w:sz w:val="17"/>
          <w:szCs w:val="17"/>
        </w:rPr>
      </w:pPr>
    </w:p>
    <w:p w:rsidR="0076085F" w:rsidRPr="004A4E88" w:rsidRDefault="009F4389" w:rsidP="004A4E88">
      <w:pPr>
        <w:autoSpaceDE w:val="0"/>
        <w:autoSpaceDN w:val="0"/>
        <w:adjustRightInd w:val="0"/>
        <w:ind w:firstLine="567"/>
        <w:jc w:val="both"/>
        <w:rPr>
          <w:color w:val="000000"/>
          <w:sz w:val="17"/>
          <w:szCs w:val="17"/>
        </w:rPr>
      </w:pPr>
      <w:proofErr w:type="gramStart"/>
      <w:r w:rsidRPr="004A4E88">
        <w:rPr>
          <w:b/>
          <w:color w:val="000000"/>
          <w:sz w:val="17"/>
          <w:szCs w:val="17"/>
        </w:rPr>
        <w:t>Федеральное казенное учреждение «</w:t>
      </w:r>
      <w:r w:rsidR="00D5034C" w:rsidRPr="004A4E88">
        <w:rPr>
          <w:b/>
          <w:color w:val="000000"/>
          <w:sz w:val="17"/>
          <w:szCs w:val="17"/>
        </w:rPr>
        <w:t>Исправительная колония</w:t>
      </w:r>
      <w:r w:rsidRPr="004A4E88">
        <w:rPr>
          <w:b/>
          <w:color w:val="000000"/>
          <w:sz w:val="17"/>
          <w:szCs w:val="17"/>
        </w:rPr>
        <w:t xml:space="preserve"> № </w:t>
      </w:r>
      <w:r w:rsidR="00D5034C" w:rsidRPr="004A4E88">
        <w:rPr>
          <w:b/>
          <w:color w:val="000000"/>
          <w:sz w:val="17"/>
          <w:szCs w:val="17"/>
        </w:rPr>
        <w:t>1</w:t>
      </w:r>
      <w:r w:rsidR="007D3097">
        <w:rPr>
          <w:b/>
          <w:color w:val="000000"/>
          <w:sz w:val="17"/>
          <w:szCs w:val="17"/>
        </w:rPr>
        <w:t xml:space="preserve">0 </w:t>
      </w:r>
      <w:r w:rsidRPr="004A4E88">
        <w:rPr>
          <w:b/>
          <w:color w:val="000000"/>
          <w:sz w:val="17"/>
          <w:szCs w:val="17"/>
        </w:rPr>
        <w:t>Управления Федеральной службы исполнения наказаний по Республике Мордовия»</w:t>
      </w:r>
      <w:r w:rsidRPr="004A4E88">
        <w:rPr>
          <w:color w:val="000000"/>
          <w:sz w:val="17"/>
          <w:szCs w:val="17"/>
        </w:rPr>
        <w:t xml:space="preserve"> (далее – ФКУ </w:t>
      </w:r>
      <w:r w:rsidR="00D5034C" w:rsidRPr="004A4E88">
        <w:rPr>
          <w:color w:val="000000"/>
          <w:sz w:val="17"/>
          <w:szCs w:val="17"/>
        </w:rPr>
        <w:t>ИК-1</w:t>
      </w:r>
      <w:r w:rsidR="007D3097">
        <w:rPr>
          <w:color w:val="000000"/>
          <w:sz w:val="17"/>
          <w:szCs w:val="17"/>
        </w:rPr>
        <w:t>0</w:t>
      </w:r>
      <w:r w:rsidRPr="004A4E88">
        <w:rPr>
          <w:color w:val="000000"/>
          <w:sz w:val="17"/>
          <w:szCs w:val="17"/>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w:t>
      </w:r>
      <w:r w:rsidRPr="004A4E88">
        <w:rPr>
          <w:b/>
          <w:color w:val="000000"/>
          <w:sz w:val="17"/>
          <w:szCs w:val="17"/>
        </w:rPr>
        <w:t>«Го</w:t>
      </w:r>
      <w:r w:rsidR="00D5034C" w:rsidRPr="004A4E88">
        <w:rPr>
          <w:b/>
          <w:color w:val="000000"/>
          <w:sz w:val="17"/>
          <w:szCs w:val="17"/>
        </w:rPr>
        <w:t>сударственный заказчик»</w:t>
      </w:r>
      <w:r w:rsidR="00D5034C" w:rsidRPr="004A4E88">
        <w:rPr>
          <w:color w:val="000000"/>
          <w:sz w:val="17"/>
          <w:szCs w:val="17"/>
        </w:rPr>
        <w:t xml:space="preserve">, </w:t>
      </w:r>
      <w:r w:rsidR="00230870" w:rsidRPr="004A4E88">
        <w:rPr>
          <w:color w:val="000000"/>
          <w:sz w:val="17"/>
          <w:szCs w:val="17"/>
        </w:rPr>
        <w:t xml:space="preserve">в лице  </w:t>
      </w:r>
      <w:r w:rsidR="004640AA" w:rsidRPr="004640AA">
        <w:rPr>
          <w:color w:val="000000"/>
          <w:sz w:val="17"/>
          <w:szCs w:val="17"/>
        </w:rPr>
        <w:t xml:space="preserve">начальника </w:t>
      </w:r>
      <w:proofErr w:type="spellStart"/>
      <w:r w:rsidR="007D3097">
        <w:rPr>
          <w:color w:val="000000"/>
          <w:sz w:val="17"/>
          <w:szCs w:val="17"/>
        </w:rPr>
        <w:t>Гнутова</w:t>
      </w:r>
      <w:proofErr w:type="spellEnd"/>
      <w:r w:rsidR="007D3097">
        <w:rPr>
          <w:color w:val="000000"/>
          <w:sz w:val="17"/>
          <w:szCs w:val="17"/>
        </w:rPr>
        <w:t xml:space="preserve"> Александра Владимировича</w:t>
      </w:r>
      <w:r w:rsidR="004640AA" w:rsidRPr="004640AA">
        <w:rPr>
          <w:color w:val="000000"/>
          <w:sz w:val="17"/>
          <w:szCs w:val="17"/>
        </w:rPr>
        <w:t>, действующего на основании Устава</w:t>
      </w:r>
      <w:r w:rsidR="00FC12AC" w:rsidRPr="004A4E88">
        <w:rPr>
          <w:color w:val="000000"/>
          <w:sz w:val="17"/>
          <w:szCs w:val="17"/>
        </w:rPr>
        <w:t xml:space="preserve">, </w:t>
      </w:r>
      <w:r w:rsidRPr="004A4E88">
        <w:rPr>
          <w:color w:val="000000"/>
          <w:sz w:val="17"/>
          <w:szCs w:val="17"/>
        </w:rPr>
        <w:t xml:space="preserve"> </w:t>
      </w:r>
      <w:r w:rsidR="000B157C" w:rsidRPr="004A4E88">
        <w:rPr>
          <w:color w:val="000000"/>
          <w:sz w:val="17"/>
          <w:szCs w:val="17"/>
        </w:rPr>
        <w:t>с одной стороны и</w:t>
      </w:r>
      <w:r w:rsidR="001D29C4" w:rsidRPr="004A4E88">
        <w:rPr>
          <w:color w:val="000000"/>
          <w:sz w:val="17"/>
          <w:szCs w:val="17"/>
        </w:rPr>
        <w:t xml:space="preserve"> </w:t>
      </w:r>
      <w:r w:rsidR="00452F9D" w:rsidRPr="004A4E88">
        <w:rPr>
          <w:color w:val="000000"/>
          <w:sz w:val="17"/>
          <w:szCs w:val="17"/>
        </w:rPr>
        <w:t>______________________________________________________</w:t>
      </w:r>
      <w:r w:rsidR="00BB1547" w:rsidRPr="004A4E88">
        <w:rPr>
          <w:color w:val="000000"/>
          <w:sz w:val="17"/>
          <w:szCs w:val="17"/>
        </w:rPr>
        <w:t xml:space="preserve"> (далее </w:t>
      </w:r>
      <w:r w:rsidR="00452F9D" w:rsidRPr="004A4E88">
        <w:rPr>
          <w:color w:val="000000"/>
          <w:sz w:val="17"/>
          <w:szCs w:val="17"/>
        </w:rPr>
        <w:t>____________________________________________________________</w:t>
      </w:r>
      <w:r w:rsidR="00BB1547" w:rsidRPr="004A4E88">
        <w:rPr>
          <w:color w:val="000000"/>
          <w:sz w:val="17"/>
          <w:szCs w:val="17"/>
        </w:rPr>
        <w:t>)</w:t>
      </w:r>
      <w:r w:rsidR="00344B1B" w:rsidRPr="004A4E88">
        <w:rPr>
          <w:sz w:val="17"/>
          <w:szCs w:val="17"/>
        </w:rPr>
        <w:t>, именуемое</w:t>
      </w:r>
      <w:r w:rsidR="00BB1547" w:rsidRPr="004A4E88">
        <w:rPr>
          <w:sz w:val="17"/>
          <w:szCs w:val="17"/>
        </w:rPr>
        <w:t xml:space="preserve"> в дальнейшем </w:t>
      </w:r>
      <w:r w:rsidR="00BB1547" w:rsidRPr="004A4E88">
        <w:rPr>
          <w:b/>
          <w:sz w:val="17"/>
          <w:szCs w:val="17"/>
        </w:rPr>
        <w:t>«</w:t>
      </w:r>
      <w:r w:rsidR="00FB5114" w:rsidRPr="004A4E88">
        <w:rPr>
          <w:b/>
          <w:sz w:val="17"/>
          <w:szCs w:val="17"/>
        </w:rPr>
        <w:t>Поставщик</w:t>
      </w:r>
      <w:r w:rsidR="00BB1547" w:rsidRPr="004A4E88">
        <w:rPr>
          <w:b/>
          <w:sz w:val="17"/>
          <w:szCs w:val="17"/>
        </w:rPr>
        <w:t>»,</w:t>
      </w:r>
      <w:r w:rsidR="00BB1547" w:rsidRPr="004A4E88">
        <w:rPr>
          <w:sz w:val="17"/>
          <w:szCs w:val="17"/>
        </w:rPr>
        <w:t xml:space="preserve"> </w:t>
      </w:r>
      <w:r w:rsidR="00344B1B" w:rsidRPr="004A4E88">
        <w:rPr>
          <w:sz w:val="17"/>
          <w:szCs w:val="17"/>
        </w:rPr>
        <w:t xml:space="preserve"> в лице </w:t>
      </w:r>
      <w:r w:rsidR="00452F9D" w:rsidRPr="004A4E88">
        <w:rPr>
          <w:sz w:val="17"/>
          <w:szCs w:val="17"/>
        </w:rPr>
        <w:t>________________________________________________________</w:t>
      </w:r>
      <w:r w:rsidR="00344B1B" w:rsidRPr="004A4E88">
        <w:rPr>
          <w:sz w:val="17"/>
          <w:szCs w:val="17"/>
        </w:rPr>
        <w:t>, действующего</w:t>
      </w:r>
      <w:r w:rsidR="00BB1547" w:rsidRPr="004A4E88">
        <w:rPr>
          <w:sz w:val="17"/>
          <w:szCs w:val="17"/>
        </w:rPr>
        <w:t xml:space="preserve"> на</w:t>
      </w:r>
      <w:proofErr w:type="gramEnd"/>
      <w:r w:rsidR="00BB1547" w:rsidRPr="004A4E88">
        <w:rPr>
          <w:sz w:val="17"/>
          <w:szCs w:val="17"/>
        </w:rPr>
        <w:t xml:space="preserve"> </w:t>
      </w:r>
      <w:proofErr w:type="gramStart"/>
      <w:r w:rsidR="00BB1547" w:rsidRPr="004A4E88">
        <w:rPr>
          <w:sz w:val="17"/>
          <w:szCs w:val="17"/>
        </w:rPr>
        <w:t xml:space="preserve">основании </w:t>
      </w:r>
      <w:r w:rsidR="00452F9D" w:rsidRPr="004A4E88">
        <w:rPr>
          <w:sz w:val="17"/>
          <w:szCs w:val="17"/>
        </w:rPr>
        <w:t>__</w:t>
      </w:r>
      <w:r w:rsidR="00231343" w:rsidRPr="004A4E88">
        <w:rPr>
          <w:sz w:val="17"/>
          <w:szCs w:val="17"/>
        </w:rPr>
        <w:t>___________________________</w:t>
      </w:r>
      <w:r w:rsidR="00452F9D" w:rsidRPr="004A4E88">
        <w:rPr>
          <w:sz w:val="17"/>
          <w:szCs w:val="17"/>
        </w:rPr>
        <w:t>_</w:t>
      </w:r>
      <w:r w:rsidR="00A71D1A" w:rsidRPr="004A4E88">
        <w:rPr>
          <w:sz w:val="17"/>
          <w:szCs w:val="17"/>
        </w:rPr>
        <w:t>,</w:t>
      </w:r>
      <w:r w:rsidR="00A71D1A" w:rsidRPr="004A4E88">
        <w:rPr>
          <w:color w:val="000000"/>
          <w:sz w:val="17"/>
          <w:szCs w:val="17"/>
        </w:rPr>
        <w:t xml:space="preserve"> </w:t>
      </w:r>
      <w:r w:rsidRPr="004A4E88">
        <w:rPr>
          <w:color w:val="000000"/>
          <w:sz w:val="17"/>
          <w:szCs w:val="17"/>
        </w:rPr>
        <w:t xml:space="preserve">с другой стороны, а вместе именуемые «Стороны» и каждая в отдельности «Сторона», </w:t>
      </w:r>
      <w:r w:rsidR="00EA1092" w:rsidRPr="004A4E88">
        <w:rPr>
          <w:color w:val="000000"/>
          <w:sz w:val="17"/>
          <w:szCs w:val="17"/>
        </w:rPr>
        <w:t>руководствуясь п.</w:t>
      </w:r>
      <w:r w:rsidR="00CD4EC2" w:rsidRPr="004A4E88">
        <w:rPr>
          <w:color w:val="000000"/>
          <w:sz w:val="17"/>
          <w:szCs w:val="17"/>
        </w:rPr>
        <w:t xml:space="preserve"> 4</w:t>
      </w:r>
      <w:r w:rsidR="00EA1092" w:rsidRPr="004A4E88">
        <w:rPr>
          <w:color w:val="000000"/>
          <w:sz w:val="17"/>
          <w:szCs w:val="17"/>
        </w:rPr>
        <w:t xml:space="preserve"> ч.</w:t>
      </w:r>
      <w:r w:rsidR="007E61FD" w:rsidRPr="004A4E88">
        <w:rPr>
          <w:color w:val="000000"/>
          <w:sz w:val="17"/>
          <w:szCs w:val="17"/>
        </w:rPr>
        <w:t>1</w:t>
      </w:r>
      <w:r w:rsidR="00EA1092" w:rsidRPr="004A4E88">
        <w:rPr>
          <w:color w:val="000000"/>
          <w:sz w:val="17"/>
          <w:szCs w:val="17"/>
        </w:rPr>
        <w:t xml:space="preserve"> ст. 93 Федерального закона от 05.04.2013</w:t>
      </w:r>
      <w:r w:rsidR="00933266">
        <w:rPr>
          <w:color w:val="000000"/>
          <w:sz w:val="17"/>
          <w:szCs w:val="17"/>
        </w:rPr>
        <w:t xml:space="preserve">                      </w:t>
      </w:r>
      <w:r w:rsidR="00EA1092" w:rsidRPr="004A4E88">
        <w:rPr>
          <w:color w:val="000000"/>
          <w:sz w:val="17"/>
          <w:szCs w:val="17"/>
        </w:rPr>
        <w:t xml:space="preserve"> № 44-ФЗ «О контрактной системе в сфере закупок товаров, работ, услуг для обеспечения государственных и муниципальных нужд»,</w:t>
      </w:r>
      <w:r w:rsidR="001F0C26" w:rsidRPr="004A4E88">
        <w:rPr>
          <w:color w:val="000000"/>
          <w:sz w:val="17"/>
          <w:szCs w:val="17"/>
        </w:rPr>
        <w:t xml:space="preserve"> </w:t>
      </w:r>
      <w:r w:rsidR="00EA1092" w:rsidRPr="004A4E88">
        <w:rPr>
          <w:color w:val="000000"/>
          <w:sz w:val="17"/>
          <w:szCs w:val="17"/>
        </w:rPr>
        <w:t>заключили настоящий Государственный контракт (далее - Контракт) о нижеследующем</w:t>
      </w:r>
      <w:r w:rsidR="00377E4F" w:rsidRPr="004A4E88">
        <w:rPr>
          <w:color w:val="000000"/>
          <w:sz w:val="17"/>
          <w:szCs w:val="17"/>
        </w:rPr>
        <w:t>:</w:t>
      </w:r>
      <w:proofErr w:type="gramEnd"/>
    </w:p>
    <w:p w:rsidR="00231343" w:rsidRPr="004A4E88" w:rsidRDefault="00231343" w:rsidP="004A4E88">
      <w:pPr>
        <w:shd w:val="clear" w:color="auto" w:fill="FFFFFF"/>
        <w:ind w:left="360"/>
        <w:jc w:val="center"/>
        <w:rPr>
          <w:b/>
          <w:sz w:val="17"/>
          <w:szCs w:val="17"/>
        </w:rPr>
      </w:pPr>
    </w:p>
    <w:p w:rsidR="0076085F" w:rsidRPr="004A4E88" w:rsidRDefault="0076085F" w:rsidP="004A4E88">
      <w:pPr>
        <w:shd w:val="clear" w:color="auto" w:fill="FFFFFF"/>
        <w:ind w:left="360"/>
        <w:jc w:val="center"/>
        <w:rPr>
          <w:b/>
          <w:sz w:val="17"/>
          <w:szCs w:val="17"/>
        </w:rPr>
      </w:pPr>
      <w:r w:rsidRPr="004A4E88">
        <w:rPr>
          <w:b/>
          <w:sz w:val="17"/>
          <w:szCs w:val="17"/>
        </w:rPr>
        <w:t xml:space="preserve">1. </w:t>
      </w:r>
      <w:r w:rsidR="009F4389" w:rsidRPr="004A4E88">
        <w:rPr>
          <w:b/>
          <w:sz w:val="17"/>
          <w:szCs w:val="17"/>
        </w:rPr>
        <w:t>Предмет Контракта</w:t>
      </w:r>
    </w:p>
    <w:p w:rsidR="00A96119" w:rsidRPr="004A4E88" w:rsidRDefault="00A96119" w:rsidP="004A4E88">
      <w:pPr>
        <w:ind w:firstLine="567"/>
        <w:jc w:val="both"/>
        <w:rPr>
          <w:sz w:val="17"/>
          <w:szCs w:val="17"/>
        </w:rPr>
      </w:pPr>
      <w:r w:rsidRPr="004A4E88">
        <w:rPr>
          <w:sz w:val="17"/>
          <w:szCs w:val="17"/>
        </w:rPr>
        <w:t xml:space="preserve">1.1. Поставщик  обязуется   передать   Государственному  заказчику качественную и безопасную </w:t>
      </w:r>
      <w:r w:rsidR="00B51206">
        <w:rPr>
          <w:sz w:val="17"/>
          <w:szCs w:val="17"/>
        </w:rPr>
        <w:t xml:space="preserve">продукцию </w:t>
      </w:r>
      <w:r w:rsidRPr="004A4E88">
        <w:rPr>
          <w:sz w:val="17"/>
          <w:szCs w:val="17"/>
        </w:rPr>
        <w:t xml:space="preserve">(далее - товар) в </w:t>
      </w:r>
      <w:r w:rsidR="00D34271" w:rsidRPr="004A4E88">
        <w:rPr>
          <w:sz w:val="17"/>
          <w:szCs w:val="17"/>
        </w:rPr>
        <w:t xml:space="preserve">ассортименте, </w:t>
      </w:r>
      <w:r w:rsidRPr="004A4E88">
        <w:rPr>
          <w:sz w:val="17"/>
          <w:szCs w:val="17"/>
        </w:rPr>
        <w:t>коли</w:t>
      </w:r>
      <w:r w:rsidR="008007E4">
        <w:rPr>
          <w:sz w:val="17"/>
          <w:szCs w:val="17"/>
        </w:rPr>
        <w:t>честве, по цене, предусмотренным</w:t>
      </w:r>
      <w:r w:rsidRPr="004A4E88">
        <w:rPr>
          <w:sz w:val="17"/>
          <w:szCs w:val="17"/>
        </w:rPr>
        <w:t xml:space="preserve"> спецификацией (Приложение № 1), а Государственный заказчик обязуется обеспечить приемку и оплату товара согласно условиям Контракта. </w:t>
      </w:r>
    </w:p>
    <w:p w:rsidR="00A96119" w:rsidRPr="004A4E88" w:rsidRDefault="00A96119" w:rsidP="004A4E88">
      <w:pPr>
        <w:widowControl w:val="0"/>
        <w:shd w:val="clear" w:color="auto" w:fill="FFFFFF"/>
        <w:tabs>
          <w:tab w:val="left" w:pos="993"/>
        </w:tabs>
        <w:autoSpaceDE w:val="0"/>
        <w:autoSpaceDN w:val="0"/>
        <w:adjustRightInd w:val="0"/>
        <w:jc w:val="both"/>
        <w:rPr>
          <w:sz w:val="17"/>
          <w:szCs w:val="17"/>
        </w:rPr>
      </w:pPr>
    </w:p>
    <w:p w:rsidR="00D54AE2" w:rsidRPr="004A4E88" w:rsidRDefault="00D54AE2" w:rsidP="004A4E88">
      <w:pPr>
        <w:shd w:val="clear" w:color="auto" w:fill="FFFFFF"/>
        <w:tabs>
          <w:tab w:val="left" w:pos="993"/>
        </w:tabs>
        <w:ind w:firstLine="567"/>
        <w:jc w:val="center"/>
        <w:rPr>
          <w:b/>
          <w:sz w:val="17"/>
          <w:szCs w:val="17"/>
        </w:rPr>
      </w:pPr>
      <w:r w:rsidRPr="004A4E88">
        <w:rPr>
          <w:b/>
          <w:sz w:val="17"/>
          <w:szCs w:val="17"/>
        </w:rPr>
        <w:t>2. Цена Контракта и порядок оплаты</w:t>
      </w:r>
      <w:r w:rsidR="008C0352" w:rsidRPr="004A4E88">
        <w:rPr>
          <w:b/>
          <w:sz w:val="17"/>
          <w:szCs w:val="17"/>
        </w:rPr>
        <w:t xml:space="preserve">  </w:t>
      </w:r>
    </w:p>
    <w:p w:rsidR="003C5BFD" w:rsidRPr="004A4E88" w:rsidRDefault="00D54AE2" w:rsidP="004A4E88">
      <w:pPr>
        <w:autoSpaceDE w:val="0"/>
        <w:autoSpaceDN w:val="0"/>
        <w:adjustRightInd w:val="0"/>
        <w:ind w:firstLine="567"/>
        <w:jc w:val="both"/>
        <w:rPr>
          <w:sz w:val="17"/>
          <w:szCs w:val="17"/>
        </w:rPr>
      </w:pPr>
      <w:r w:rsidRPr="004A4E88">
        <w:rPr>
          <w:sz w:val="17"/>
          <w:szCs w:val="17"/>
        </w:rPr>
        <w:t xml:space="preserve"> 2.1. Цена Контракта включает все установленные законодательством Российской Федерации налоги, сборы и обязательные платежи, стоимость тары, упаковки, страховые сборы и другие возможные накладные расходы поставщика.</w:t>
      </w:r>
      <w:r w:rsidR="003C5BFD" w:rsidRPr="004A4E88">
        <w:rPr>
          <w:sz w:val="17"/>
          <w:szCs w:val="17"/>
        </w:rPr>
        <w:t xml:space="preserve"> </w:t>
      </w:r>
      <w:proofErr w:type="gramStart"/>
      <w:r w:rsidR="003C5BFD" w:rsidRPr="004A4E88">
        <w:rPr>
          <w:sz w:val="17"/>
          <w:szCs w:val="17"/>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003C5BFD" w:rsidRPr="004A4E88">
        <w:rPr>
          <w:sz w:val="17"/>
          <w:szCs w:val="17"/>
        </w:rPr>
        <w:t xml:space="preserve"> подлежат уплате в бюджеты бюджетной системы Российской Федерации Государственным  заказчиком.</w:t>
      </w:r>
    </w:p>
    <w:p w:rsidR="008007E4" w:rsidRDefault="00D54AE2" w:rsidP="004A4E88">
      <w:pPr>
        <w:autoSpaceDE w:val="0"/>
        <w:autoSpaceDN w:val="0"/>
        <w:adjustRightInd w:val="0"/>
        <w:ind w:firstLine="567"/>
        <w:jc w:val="both"/>
        <w:rPr>
          <w:b/>
          <w:sz w:val="17"/>
          <w:szCs w:val="17"/>
        </w:rPr>
      </w:pPr>
      <w:r w:rsidRPr="004A4E88">
        <w:rPr>
          <w:sz w:val="17"/>
          <w:szCs w:val="17"/>
        </w:rPr>
        <w:t>2.2. Цена Контракта</w:t>
      </w:r>
      <w:r w:rsidR="00231343" w:rsidRPr="004A4E88">
        <w:rPr>
          <w:sz w:val="17"/>
          <w:szCs w:val="17"/>
        </w:rPr>
        <w:t xml:space="preserve"> </w:t>
      </w:r>
      <w:r w:rsidRPr="004A4E88">
        <w:rPr>
          <w:sz w:val="17"/>
          <w:szCs w:val="17"/>
        </w:rPr>
        <w:t>составляет</w:t>
      </w:r>
      <w:r w:rsidR="008007E4">
        <w:rPr>
          <w:sz w:val="17"/>
          <w:szCs w:val="17"/>
        </w:rPr>
        <w:t xml:space="preserve">: </w:t>
      </w:r>
      <w:r w:rsidR="00933266">
        <w:rPr>
          <w:sz w:val="17"/>
          <w:szCs w:val="17"/>
        </w:rPr>
        <w:t>________________________________________</w:t>
      </w:r>
      <w:r w:rsidR="00436DEE" w:rsidRPr="00933266">
        <w:rPr>
          <w:sz w:val="17"/>
          <w:szCs w:val="17"/>
        </w:rPr>
        <w:t>НДС - _________________</w:t>
      </w:r>
      <w:r w:rsidRPr="00933266">
        <w:rPr>
          <w:sz w:val="17"/>
          <w:szCs w:val="17"/>
        </w:rPr>
        <w:t>.</w:t>
      </w:r>
      <w:r w:rsidR="00414E80" w:rsidRPr="004A4E88">
        <w:rPr>
          <w:b/>
          <w:sz w:val="17"/>
          <w:szCs w:val="17"/>
        </w:rPr>
        <w:t xml:space="preserve"> </w:t>
      </w:r>
    </w:p>
    <w:p w:rsidR="00D54AE2" w:rsidRPr="004A4E88" w:rsidRDefault="00D54AE2" w:rsidP="004A4E88">
      <w:pPr>
        <w:autoSpaceDE w:val="0"/>
        <w:autoSpaceDN w:val="0"/>
        <w:adjustRightInd w:val="0"/>
        <w:ind w:firstLine="567"/>
        <w:jc w:val="both"/>
        <w:rPr>
          <w:bCs/>
          <w:sz w:val="17"/>
          <w:szCs w:val="17"/>
        </w:rPr>
      </w:pPr>
      <w:r w:rsidRPr="004A4E88">
        <w:rPr>
          <w:bCs/>
          <w:sz w:val="17"/>
          <w:szCs w:val="17"/>
        </w:rPr>
        <w:t>2.3. Цена контракта является твердой и определяется на весь срок исполнения Контракта, за исключением следующих случаев:</w:t>
      </w:r>
    </w:p>
    <w:p w:rsidR="00D54AE2" w:rsidRPr="004A4E88" w:rsidRDefault="00D54AE2" w:rsidP="004A4E88">
      <w:pPr>
        <w:ind w:firstLine="567"/>
        <w:jc w:val="both"/>
        <w:rPr>
          <w:noProof/>
          <w:color w:val="000000"/>
          <w:sz w:val="17"/>
          <w:szCs w:val="17"/>
        </w:rPr>
      </w:pPr>
      <w:r w:rsidRPr="004A4E88">
        <w:rPr>
          <w:noProof/>
          <w:color w:val="000000"/>
          <w:sz w:val="17"/>
          <w:szCs w:val="17"/>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4A4E88">
        <w:rPr>
          <w:noProof/>
          <w:color w:val="000000"/>
          <w:sz w:val="17"/>
          <w:szCs w:val="17"/>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потребности в поставке таких товаров Государственный заказчик обязан изменить цену Контракта указанным способом.</w:t>
      </w:r>
      <w:proofErr w:type="gramEnd"/>
      <w:r w:rsidRPr="004A4E88">
        <w:rPr>
          <w:noProof/>
          <w:color w:val="000000"/>
          <w:sz w:val="17"/>
          <w:szCs w:val="17"/>
        </w:rPr>
        <w:t xml:space="preserve"> </w:t>
      </w:r>
      <w:r w:rsidRPr="004A4E88">
        <w:rPr>
          <w:color w:val="000000"/>
          <w:sz w:val="17"/>
          <w:szCs w:val="17"/>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D54AE2" w:rsidRPr="004A4E88" w:rsidRDefault="00D54AE2" w:rsidP="004A4E88">
      <w:pPr>
        <w:ind w:firstLine="567"/>
        <w:jc w:val="both"/>
        <w:rPr>
          <w:sz w:val="17"/>
          <w:szCs w:val="17"/>
        </w:rPr>
      </w:pPr>
      <w:r w:rsidRPr="004A4E88">
        <w:rPr>
          <w:sz w:val="17"/>
          <w:szCs w:val="17"/>
        </w:rPr>
        <w:t>2.4.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74025B" w:rsidRDefault="0074025B" w:rsidP="004A4E88">
      <w:pPr>
        <w:shd w:val="clear" w:color="auto" w:fill="FFFFFF"/>
        <w:jc w:val="center"/>
        <w:rPr>
          <w:b/>
          <w:sz w:val="17"/>
          <w:szCs w:val="17"/>
        </w:rPr>
      </w:pPr>
    </w:p>
    <w:p w:rsidR="00D54AE2" w:rsidRPr="004A4E88" w:rsidRDefault="00D54AE2" w:rsidP="004A4E88">
      <w:pPr>
        <w:shd w:val="clear" w:color="auto" w:fill="FFFFFF"/>
        <w:jc w:val="center"/>
        <w:rPr>
          <w:b/>
          <w:sz w:val="17"/>
          <w:szCs w:val="17"/>
        </w:rPr>
      </w:pPr>
      <w:r w:rsidRPr="004A4E88">
        <w:rPr>
          <w:b/>
          <w:sz w:val="17"/>
          <w:szCs w:val="17"/>
        </w:rPr>
        <w:t>3. Сроки  поставки товара и порядок расчетов</w:t>
      </w:r>
    </w:p>
    <w:p w:rsidR="00D54AE2" w:rsidRPr="00933266" w:rsidRDefault="00D54AE2" w:rsidP="004A4E88">
      <w:pPr>
        <w:ind w:firstLine="567"/>
        <w:jc w:val="both"/>
        <w:rPr>
          <w:sz w:val="17"/>
          <w:szCs w:val="17"/>
        </w:rPr>
      </w:pPr>
      <w:r w:rsidRPr="004A4E88">
        <w:rPr>
          <w:sz w:val="17"/>
          <w:szCs w:val="17"/>
        </w:rPr>
        <w:t xml:space="preserve">3.1. Доставка товара производится автомобильным </w:t>
      </w:r>
      <w:r w:rsidRPr="00933266">
        <w:rPr>
          <w:sz w:val="17"/>
          <w:szCs w:val="17"/>
        </w:rPr>
        <w:t xml:space="preserve">транспортом </w:t>
      </w:r>
      <w:r w:rsidR="00231343" w:rsidRPr="00933266">
        <w:rPr>
          <w:sz w:val="17"/>
          <w:szCs w:val="17"/>
        </w:rPr>
        <w:t>Поставщика</w:t>
      </w:r>
      <w:r w:rsidRPr="00933266">
        <w:rPr>
          <w:sz w:val="17"/>
          <w:szCs w:val="17"/>
        </w:rPr>
        <w:t xml:space="preserve"> и за его счет</w:t>
      </w:r>
      <w:r w:rsidR="00231343" w:rsidRPr="00933266">
        <w:rPr>
          <w:sz w:val="17"/>
          <w:szCs w:val="17"/>
        </w:rPr>
        <w:t xml:space="preserve">, </w:t>
      </w:r>
      <w:r w:rsidR="00F34B6F" w:rsidRPr="00933266">
        <w:rPr>
          <w:sz w:val="17"/>
          <w:szCs w:val="17"/>
        </w:rPr>
        <w:t xml:space="preserve"> в </w:t>
      </w:r>
      <w:r w:rsidR="00615B6D" w:rsidRPr="00933266">
        <w:rPr>
          <w:sz w:val="17"/>
          <w:szCs w:val="17"/>
        </w:rPr>
        <w:t xml:space="preserve">течение </w:t>
      </w:r>
      <w:r w:rsidR="00EC52D7">
        <w:rPr>
          <w:sz w:val="17"/>
          <w:szCs w:val="17"/>
        </w:rPr>
        <w:t>5</w:t>
      </w:r>
      <w:r w:rsidR="00235C5E">
        <w:rPr>
          <w:sz w:val="17"/>
          <w:szCs w:val="17"/>
        </w:rPr>
        <w:t xml:space="preserve"> </w:t>
      </w:r>
      <w:r w:rsidR="00615B6D" w:rsidRPr="00933266">
        <w:rPr>
          <w:sz w:val="17"/>
          <w:szCs w:val="17"/>
        </w:rPr>
        <w:t>(</w:t>
      </w:r>
      <w:r w:rsidR="00EC52D7">
        <w:rPr>
          <w:sz w:val="17"/>
          <w:szCs w:val="17"/>
        </w:rPr>
        <w:t>пяти</w:t>
      </w:r>
      <w:r w:rsidR="00615B6D" w:rsidRPr="00933266">
        <w:rPr>
          <w:sz w:val="17"/>
          <w:szCs w:val="17"/>
        </w:rPr>
        <w:t>) рабочих дней с момента заключения Государственного контракта</w:t>
      </w:r>
      <w:r w:rsidR="004F0B1E" w:rsidRPr="00933266">
        <w:rPr>
          <w:sz w:val="17"/>
          <w:szCs w:val="17"/>
        </w:rPr>
        <w:t>.</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3.2.</w:t>
      </w:r>
      <w:r w:rsidRPr="004A4E88">
        <w:rPr>
          <w:sz w:val="17"/>
          <w:szCs w:val="17"/>
        </w:rPr>
        <w:tab/>
        <w:t>Право   собственности на товар и риск ее случайной   гибели  или повреждения переходит от</w:t>
      </w:r>
      <w:r w:rsidR="00231343" w:rsidRPr="004A4E88">
        <w:rPr>
          <w:sz w:val="17"/>
          <w:szCs w:val="17"/>
        </w:rPr>
        <w:t xml:space="preserve"> </w:t>
      </w:r>
      <w:r w:rsidRPr="004A4E88">
        <w:rPr>
          <w:sz w:val="17"/>
          <w:szCs w:val="17"/>
        </w:rPr>
        <w:t xml:space="preserve">Поставщика к Государственному заказчику с момента приемки его на складе </w:t>
      </w:r>
      <w:r w:rsidR="00231343" w:rsidRPr="004A4E88">
        <w:rPr>
          <w:sz w:val="17"/>
          <w:szCs w:val="17"/>
        </w:rPr>
        <w:t>Государственного заказчика</w:t>
      </w:r>
      <w:r w:rsidR="006409E6" w:rsidRPr="004A4E88">
        <w:rPr>
          <w:sz w:val="17"/>
          <w:szCs w:val="17"/>
        </w:rPr>
        <w:t xml:space="preserve"> </w:t>
      </w:r>
      <w:r w:rsidRPr="004A4E88">
        <w:rPr>
          <w:sz w:val="17"/>
          <w:szCs w:val="17"/>
        </w:rPr>
        <w:t>и подписания сторонами акта-приемки передачи товара (без претензии).</w:t>
      </w:r>
    </w:p>
    <w:p w:rsidR="00D54AE2" w:rsidRPr="004A4E88" w:rsidRDefault="00D54AE2" w:rsidP="004A4E88">
      <w:pPr>
        <w:widowControl w:val="0"/>
        <w:shd w:val="clear" w:color="auto" w:fill="FFFFFF"/>
        <w:tabs>
          <w:tab w:val="left" w:pos="561"/>
        </w:tabs>
        <w:autoSpaceDE w:val="0"/>
        <w:autoSpaceDN w:val="0"/>
        <w:adjustRightInd w:val="0"/>
        <w:ind w:firstLine="567"/>
        <w:jc w:val="both"/>
        <w:rPr>
          <w:sz w:val="17"/>
          <w:szCs w:val="17"/>
        </w:rPr>
      </w:pPr>
      <w:r w:rsidRPr="004A4E88">
        <w:rPr>
          <w:sz w:val="17"/>
          <w:szCs w:val="17"/>
        </w:rPr>
        <w:t>3.3. Поставщик обязуется  передать  Государственному заказчику товар,  не  обремененный  правом третьих лиц.</w:t>
      </w:r>
    </w:p>
    <w:p w:rsidR="00D54AE2" w:rsidRPr="004A4E88" w:rsidRDefault="00D54AE2" w:rsidP="004A4E88">
      <w:pPr>
        <w:widowControl w:val="0"/>
        <w:shd w:val="clear" w:color="auto" w:fill="FFFFFF"/>
        <w:autoSpaceDE w:val="0"/>
        <w:autoSpaceDN w:val="0"/>
        <w:adjustRightInd w:val="0"/>
        <w:ind w:firstLine="567"/>
        <w:jc w:val="both"/>
        <w:rPr>
          <w:sz w:val="17"/>
          <w:szCs w:val="17"/>
        </w:rPr>
      </w:pPr>
      <w:r w:rsidRPr="004A4E88">
        <w:rPr>
          <w:sz w:val="17"/>
          <w:szCs w:val="17"/>
        </w:rPr>
        <w:t xml:space="preserve">3.4. Обязанность Поставщика по передаче товара считается  исполненной с момента и приемки его на складе </w:t>
      </w:r>
      <w:r w:rsidR="00BE508D" w:rsidRPr="004A4E88">
        <w:rPr>
          <w:sz w:val="17"/>
          <w:szCs w:val="17"/>
        </w:rPr>
        <w:t>Государственного заказчика</w:t>
      </w:r>
      <w:r w:rsidRPr="004A4E88">
        <w:rPr>
          <w:sz w:val="17"/>
          <w:szCs w:val="17"/>
        </w:rPr>
        <w:t>.</w:t>
      </w:r>
    </w:p>
    <w:p w:rsidR="00D54AE2" w:rsidRPr="004A4E88" w:rsidRDefault="00D54AE2" w:rsidP="004A4E88">
      <w:pPr>
        <w:shd w:val="clear" w:color="auto" w:fill="FFFFFF"/>
        <w:tabs>
          <w:tab w:val="left" w:pos="972"/>
        </w:tabs>
        <w:ind w:firstLine="567"/>
        <w:jc w:val="both"/>
        <w:rPr>
          <w:sz w:val="17"/>
          <w:szCs w:val="17"/>
        </w:rPr>
      </w:pPr>
      <w:r w:rsidRPr="004A4E88">
        <w:rPr>
          <w:sz w:val="17"/>
          <w:szCs w:val="17"/>
        </w:rPr>
        <w:t>3.5.</w:t>
      </w:r>
      <w:r w:rsidRPr="004A4E88">
        <w:rPr>
          <w:sz w:val="17"/>
          <w:szCs w:val="17"/>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54AE2" w:rsidRPr="00893CC1" w:rsidRDefault="00D54AE2" w:rsidP="004A4E88">
      <w:pPr>
        <w:shd w:val="clear" w:color="auto" w:fill="FFFFFF"/>
        <w:tabs>
          <w:tab w:val="left" w:pos="922"/>
        </w:tabs>
        <w:ind w:firstLine="567"/>
        <w:jc w:val="both"/>
        <w:rPr>
          <w:sz w:val="17"/>
          <w:szCs w:val="17"/>
        </w:rPr>
      </w:pPr>
      <w:r w:rsidRPr="004A4E88">
        <w:rPr>
          <w:sz w:val="17"/>
          <w:szCs w:val="17"/>
        </w:rPr>
        <w:t>3.6.</w:t>
      </w:r>
      <w:r w:rsidRPr="004A4E88">
        <w:rPr>
          <w:sz w:val="17"/>
          <w:szCs w:val="17"/>
        </w:rPr>
        <w:tab/>
        <w:t xml:space="preserve">Оплата по Контракту осуществляется по безналичному расчету платежными </w:t>
      </w:r>
      <w:r w:rsidRPr="00893CC1">
        <w:rPr>
          <w:sz w:val="17"/>
          <w:szCs w:val="17"/>
        </w:rPr>
        <w:t xml:space="preserve">поручениями путем перечисления Государственным заказчиком денежных средств, на расчетный счет Поставщика, указанный в настоящем Контракте, в течение </w:t>
      </w:r>
      <w:r w:rsidR="006844F7" w:rsidRPr="00893CC1">
        <w:rPr>
          <w:sz w:val="17"/>
          <w:szCs w:val="17"/>
        </w:rPr>
        <w:t>7</w:t>
      </w:r>
      <w:r w:rsidR="00414E80" w:rsidRPr="00893CC1">
        <w:rPr>
          <w:sz w:val="17"/>
          <w:szCs w:val="17"/>
        </w:rPr>
        <w:t xml:space="preserve"> рабочих</w:t>
      </w:r>
      <w:r w:rsidR="00747A70" w:rsidRPr="00893CC1">
        <w:rPr>
          <w:sz w:val="17"/>
          <w:szCs w:val="17"/>
        </w:rPr>
        <w:t xml:space="preserve"> </w:t>
      </w:r>
      <w:r w:rsidRPr="00893CC1">
        <w:rPr>
          <w:sz w:val="17"/>
          <w:szCs w:val="17"/>
        </w:rPr>
        <w:t>дней с момента поставки товара. В случае изменения его расчетного счета Поставщик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CF2315" w:rsidRPr="00893CC1" w:rsidRDefault="00CF2315" w:rsidP="004A4E88">
      <w:pPr>
        <w:shd w:val="clear" w:color="auto" w:fill="FFFFFF"/>
        <w:tabs>
          <w:tab w:val="left" w:pos="922"/>
        </w:tabs>
        <w:ind w:firstLine="567"/>
        <w:jc w:val="both"/>
        <w:rPr>
          <w:sz w:val="17"/>
          <w:szCs w:val="17"/>
        </w:rPr>
      </w:pPr>
      <w:r w:rsidRPr="00893CC1">
        <w:rPr>
          <w:sz w:val="17"/>
          <w:szCs w:val="17"/>
        </w:rPr>
        <w:t>Источник фина</w:t>
      </w:r>
      <w:r w:rsidR="00462004" w:rsidRPr="00893CC1">
        <w:rPr>
          <w:sz w:val="17"/>
          <w:szCs w:val="17"/>
        </w:rPr>
        <w:t>нсирования: Федеральный бюджет</w:t>
      </w:r>
      <w:r w:rsidRPr="00893CC1">
        <w:rPr>
          <w:sz w:val="17"/>
          <w:szCs w:val="17"/>
        </w:rPr>
        <w:t xml:space="preserve">. </w:t>
      </w:r>
      <w:r w:rsidRPr="00893CC1">
        <w:rPr>
          <w:i/>
          <w:sz w:val="17"/>
          <w:szCs w:val="17"/>
        </w:rPr>
        <w:t>КБК 320 0305 4240690048 244.</w:t>
      </w:r>
    </w:p>
    <w:p w:rsidR="00D54AE2" w:rsidRPr="004A4E88" w:rsidRDefault="00D54AE2" w:rsidP="004A4E88">
      <w:pPr>
        <w:shd w:val="clear" w:color="auto" w:fill="FFFFFF"/>
        <w:tabs>
          <w:tab w:val="left" w:pos="900"/>
        </w:tabs>
        <w:ind w:firstLine="567"/>
        <w:jc w:val="both"/>
        <w:rPr>
          <w:sz w:val="17"/>
          <w:szCs w:val="17"/>
        </w:rPr>
      </w:pPr>
      <w:r w:rsidRPr="00893CC1">
        <w:rPr>
          <w:sz w:val="17"/>
          <w:szCs w:val="17"/>
        </w:rPr>
        <w:t>3.7. Государственный заказчик имеет право отказаться полностью или частично от оплаты</w:t>
      </w:r>
      <w:r w:rsidRPr="004A4E88">
        <w:rPr>
          <w:sz w:val="17"/>
          <w:szCs w:val="17"/>
        </w:rPr>
        <w:t xml:space="preserve"> за расходы, не предусмотренные в данном Контракте.</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3.8. Стороны, заключившие настоящий Контракт обязаны по требованию одной из них провести сверку расчетов, имеющих место на конкретную дату.</w:t>
      </w:r>
    </w:p>
    <w:p w:rsidR="00D54AE2" w:rsidRPr="004A4E88" w:rsidRDefault="00D54AE2" w:rsidP="004A4E88">
      <w:pPr>
        <w:shd w:val="clear" w:color="auto" w:fill="FFFFFF"/>
        <w:jc w:val="center"/>
        <w:rPr>
          <w:b/>
          <w:sz w:val="17"/>
          <w:szCs w:val="17"/>
        </w:rPr>
      </w:pPr>
      <w:r w:rsidRPr="004A4E88">
        <w:rPr>
          <w:b/>
          <w:sz w:val="17"/>
          <w:szCs w:val="17"/>
        </w:rPr>
        <w:t>4. Обязанности Сторон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 Поставщик обязан: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4.1.1.Передать товар Государственному заказчику в соответствии с условиями настоящего Контракта.</w:t>
      </w:r>
    </w:p>
    <w:p w:rsidR="00D54AE2" w:rsidRPr="004A4E88" w:rsidRDefault="00D54AE2" w:rsidP="004A4E88">
      <w:pPr>
        <w:ind w:firstLine="567"/>
        <w:jc w:val="both"/>
        <w:rPr>
          <w:sz w:val="17"/>
          <w:szCs w:val="17"/>
        </w:rPr>
      </w:pPr>
      <w:r w:rsidRPr="004A4E88">
        <w:rPr>
          <w:sz w:val="17"/>
          <w:szCs w:val="17"/>
        </w:rPr>
        <w:t>4.1.2. Обеспечить соответствие товара требованиям законодательства, нормативных и технических документов и условиям Контракта.</w:t>
      </w:r>
    </w:p>
    <w:p w:rsidR="00D54AE2" w:rsidRPr="004A4E88" w:rsidRDefault="00D54AE2" w:rsidP="004A4E88">
      <w:pPr>
        <w:ind w:firstLine="567"/>
        <w:jc w:val="both"/>
        <w:rPr>
          <w:sz w:val="17"/>
          <w:szCs w:val="17"/>
        </w:rPr>
      </w:pPr>
      <w:r w:rsidRPr="004A4E88">
        <w:rPr>
          <w:sz w:val="17"/>
          <w:szCs w:val="17"/>
        </w:rPr>
        <w:t>4.1.3. Передать Государственному заказчику оригиналы товарно-транспортных накладных, счетов-фактур, документы подтверждающие качество и безопасность поставляемого товара, оформленные в соответствии с законодательством Российской Федерации.</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4.1.4 . По требованию Государственного заказчика заменить некачественный товар товаром, соответствующего по качеству условиям настоящего Контракта, и (или) довезти недопоставленное количество товара в течение 5-ти (пяти) рабочих дней с момента получения уведомления. Замена и (или) допоставка товара производится силами Поставщика.</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 xml:space="preserve">4.1.5. В случае отказа заменить некачественный товар Поставщик обязан вернуть все денежные средства, полученные в счет оплаты товара, в течение 3 (трех) банковских дней с момента получения соответствующего требования Государственного заказчика и забрать некачественный товар со склада Государственного заказчика в течение 5-ти (пяти) рабочих дней </w:t>
      </w:r>
      <w:proofErr w:type="gramStart"/>
      <w:r w:rsidRPr="004A4E88">
        <w:rPr>
          <w:sz w:val="17"/>
          <w:szCs w:val="17"/>
        </w:rPr>
        <w:t>с даты поступления</w:t>
      </w:r>
      <w:proofErr w:type="gramEnd"/>
      <w:r w:rsidRPr="004A4E88">
        <w:rPr>
          <w:sz w:val="17"/>
          <w:szCs w:val="17"/>
        </w:rPr>
        <w:t xml:space="preserve"> возврата денежных средств на расчетный счет Государственного заказчика.</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4.1.6.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 Поставщик вправе:</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4.2.1. Требовать оплату за поставленный товар в соответствии с условиями Контракта.</w:t>
      </w:r>
    </w:p>
    <w:p w:rsidR="00D54AE2" w:rsidRPr="004A4E88" w:rsidRDefault="00D54AE2" w:rsidP="004A4E88">
      <w:pPr>
        <w:shd w:val="clear" w:color="auto" w:fill="FFFFFF"/>
        <w:tabs>
          <w:tab w:val="left" w:pos="1128"/>
        </w:tabs>
        <w:ind w:firstLine="567"/>
        <w:jc w:val="both"/>
        <w:rPr>
          <w:color w:val="000000"/>
          <w:sz w:val="17"/>
          <w:szCs w:val="17"/>
        </w:rPr>
      </w:pPr>
      <w:r w:rsidRPr="004A4E88">
        <w:rPr>
          <w:sz w:val="17"/>
          <w:szCs w:val="17"/>
        </w:rPr>
        <w:t xml:space="preserve">4.2.2. Требовать уплату неустойки и штрафа, а также возмещения убытков </w:t>
      </w:r>
      <w:r w:rsidRPr="004A4E88">
        <w:rPr>
          <w:color w:val="000000"/>
          <w:sz w:val="17"/>
          <w:szCs w:val="17"/>
        </w:rPr>
        <w:t xml:space="preserve"> </w:t>
      </w:r>
      <w:r w:rsidRPr="004A4E88">
        <w:rPr>
          <w:noProof/>
          <w:sz w:val="17"/>
          <w:szCs w:val="17"/>
        </w:rPr>
        <w:t xml:space="preserve">в соответствии с </w:t>
      </w:r>
      <w:r w:rsidRPr="004A4E88">
        <w:rPr>
          <w:color w:val="000000"/>
          <w:sz w:val="17"/>
          <w:szCs w:val="17"/>
        </w:rPr>
        <w:t>п.8.2, 8.3. Контракта.</w:t>
      </w:r>
    </w:p>
    <w:p w:rsidR="00D54AE2" w:rsidRPr="004A4E88" w:rsidRDefault="00D54AE2" w:rsidP="004A4E88">
      <w:pPr>
        <w:shd w:val="clear" w:color="auto" w:fill="FFFFFF"/>
        <w:tabs>
          <w:tab w:val="left" w:pos="914"/>
        </w:tabs>
        <w:ind w:firstLine="567"/>
        <w:jc w:val="both"/>
        <w:rPr>
          <w:sz w:val="17"/>
          <w:szCs w:val="17"/>
        </w:rPr>
      </w:pPr>
      <w:r w:rsidRPr="004A4E88">
        <w:rPr>
          <w:sz w:val="17"/>
          <w:szCs w:val="17"/>
        </w:rPr>
        <w:t>4.3.</w:t>
      </w:r>
      <w:r w:rsidRPr="004A4E88">
        <w:rPr>
          <w:sz w:val="17"/>
          <w:szCs w:val="17"/>
        </w:rPr>
        <w:tab/>
        <w:t>Государственный заказчик обязан:</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 xml:space="preserve">4.3.1. Осуществить </w:t>
      </w:r>
      <w:proofErr w:type="gramStart"/>
      <w:r w:rsidRPr="004A4E88">
        <w:rPr>
          <w:sz w:val="17"/>
          <w:szCs w:val="17"/>
        </w:rPr>
        <w:t>контроль</w:t>
      </w:r>
      <w:r w:rsidR="008007E4">
        <w:rPr>
          <w:sz w:val="17"/>
          <w:szCs w:val="17"/>
        </w:rPr>
        <w:t>,</w:t>
      </w:r>
      <w:r w:rsidRPr="004A4E88">
        <w:rPr>
          <w:sz w:val="17"/>
          <w:szCs w:val="17"/>
        </w:rPr>
        <w:t xml:space="preserve"> за</w:t>
      </w:r>
      <w:proofErr w:type="gramEnd"/>
      <w:r w:rsidRPr="004A4E88">
        <w:rPr>
          <w:sz w:val="17"/>
          <w:szCs w:val="17"/>
        </w:rPr>
        <w:t xml:space="preserve"> обеспечением Поставщиком поставок товара в соответствии с Контрактом.</w:t>
      </w:r>
      <w:r w:rsidRPr="004A4E88">
        <w:rPr>
          <w:sz w:val="17"/>
          <w:szCs w:val="17"/>
        </w:rPr>
        <w:tab/>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4.3.2. Обеспечить приемку товара на складе Государственного заказчика в соответствии с разделом 5 настоящего Контракта.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4.3.3. Обеспечить оплату поставленного товара в соответствии с условиями настоящего Контракта.</w:t>
      </w:r>
    </w:p>
    <w:p w:rsidR="00D54AE2" w:rsidRPr="004A4E88" w:rsidRDefault="00D54AE2" w:rsidP="004A4E88">
      <w:pPr>
        <w:pStyle w:val="NoSpacing1"/>
        <w:ind w:firstLine="567"/>
        <w:jc w:val="both"/>
        <w:rPr>
          <w:rFonts w:ascii="Times New Roman" w:hAnsi="Times New Roman"/>
          <w:sz w:val="17"/>
          <w:szCs w:val="17"/>
        </w:rPr>
      </w:pPr>
      <w:r w:rsidRPr="004A4E88">
        <w:rPr>
          <w:rFonts w:ascii="Times New Roman" w:hAnsi="Times New Roman"/>
          <w:noProof/>
          <w:sz w:val="17"/>
          <w:szCs w:val="17"/>
        </w:rPr>
        <w:lastRenderedPageBreak/>
        <w:t xml:space="preserve">4.3.4. </w:t>
      </w:r>
      <w:r w:rsidRPr="004A4E88">
        <w:rPr>
          <w:rFonts w:ascii="Times New Roman" w:hAnsi="Times New Roman"/>
          <w:sz w:val="17"/>
          <w:szCs w:val="17"/>
        </w:rPr>
        <w:t>Провести экспертизу товара. Для проверки соответствия качества поставляемого товара привлекать независимых экспертов, экспертные организации и иных лиц, обладающих необходимыми знаниями в области сертификации, стандартизации, безопасности, оценки качества и т.п., для участия в приемке товара.</w:t>
      </w:r>
      <w:r w:rsidRPr="004A4E88">
        <w:rPr>
          <w:sz w:val="17"/>
          <w:szCs w:val="17"/>
        </w:rPr>
        <w:t xml:space="preserve">  </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4.3.5.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4.4. Государственный заказчик вправе:</w:t>
      </w:r>
    </w:p>
    <w:p w:rsidR="00D54AE2" w:rsidRPr="004A4E88" w:rsidRDefault="00D54AE2" w:rsidP="004A4E88">
      <w:pPr>
        <w:tabs>
          <w:tab w:val="left" w:pos="709"/>
        </w:tabs>
        <w:ind w:firstLine="567"/>
        <w:jc w:val="both"/>
        <w:rPr>
          <w:sz w:val="17"/>
          <w:szCs w:val="17"/>
        </w:rPr>
      </w:pPr>
      <w:r w:rsidRPr="004A4E88">
        <w:rPr>
          <w:noProof/>
          <w:sz w:val="17"/>
          <w:szCs w:val="17"/>
        </w:rPr>
        <w:t>4.4.1. </w:t>
      </w:r>
      <w:r w:rsidRPr="004A4E88">
        <w:rPr>
          <w:sz w:val="17"/>
          <w:szCs w:val="17"/>
        </w:rPr>
        <w:t>Определять лиц, непосредственно участвующих в контроле осуществления поставки товара Поставщиком и (или) лиц, участвующих в приемке товара по количеству и качеству.</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4.4.3. </w:t>
      </w:r>
      <w:r w:rsidRPr="004A4E88">
        <w:rPr>
          <w:noProof/>
          <w:sz w:val="17"/>
          <w:szCs w:val="17"/>
        </w:rPr>
        <w:t xml:space="preserve"> О</w:t>
      </w:r>
      <w:r w:rsidRPr="004A4E88">
        <w:rPr>
          <w:rFonts w:ascii="Times New Roman" w:hAnsi="Times New Roman"/>
          <w:noProof/>
          <w:sz w:val="17"/>
          <w:szCs w:val="17"/>
        </w:rPr>
        <w:t>тказаться от исполнения Контракта, потребовать возмещение убытков в случае нарушения Поставщиком условий Контракта о сроках поставки и качестве товара.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 xml:space="preserve">4.4.4. Взыскивать неустойку и штраф, а также требовать возмещения убытков в соответствии с пунктами </w:t>
      </w:r>
      <w:r w:rsidRPr="004A4E88">
        <w:rPr>
          <w:rFonts w:ascii="Times New Roman" w:hAnsi="Times New Roman"/>
          <w:noProof/>
          <w:color w:val="000000"/>
          <w:sz w:val="17"/>
          <w:szCs w:val="17"/>
        </w:rPr>
        <w:t>8.5.-8.6.</w:t>
      </w:r>
      <w:r w:rsidRPr="004A4E88">
        <w:rPr>
          <w:rFonts w:ascii="Times New Roman" w:hAnsi="Times New Roman"/>
          <w:noProof/>
          <w:sz w:val="17"/>
          <w:szCs w:val="17"/>
        </w:rPr>
        <w:t xml:space="preserve"> Контракта.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4.4.5.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54AE2" w:rsidRPr="004A4E88" w:rsidRDefault="00D54AE2" w:rsidP="004A4E88">
      <w:pPr>
        <w:shd w:val="clear" w:color="auto" w:fill="FFFFFF"/>
        <w:tabs>
          <w:tab w:val="left" w:pos="-5103"/>
        </w:tabs>
        <w:jc w:val="center"/>
        <w:rPr>
          <w:b/>
          <w:sz w:val="17"/>
          <w:szCs w:val="17"/>
        </w:rPr>
      </w:pPr>
      <w:r w:rsidRPr="004A4E88">
        <w:rPr>
          <w:b/>
          <w:sz w:val="17"/>
          <w:szCs w:val="17"/>
        </w:rPr>
        <w:t>5. Порядок приемки товара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5.1.</w:t>
      </w:r>
      <w:r w:rsidRPr="004A4E88">
        <w:rPr>
          <w:sz w:val="17"/>
          <w:szCs w:val="17"/>
        </w:rPr>
        <w:tab/>
        <w:t>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 xml:space="preserve">"О порядке приемки продукции производственно-технического назначения и товаров </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народного потребления по качеству" N П-7 от 25.04.1966;</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b/>
          <w:sz w:val="17"/>
          <w:szCs w:val="17"/>
        </w:rPr>
      </w:pPr>
      <w:r w:rsidRPr="004A4E88">
        <w:rPr>
          <w:sz w:val="17"/>
          <w:szCs w:val="17"/>
        </w:rPr>
        <w:t>"О порядке приемки продукции производственно-технического назначения и товаров народного потребления по количеству" N П-6 от 15.06.1965.</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5.2.По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5.3.Моментом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D54AE2" w:rsidRPr="004A4E88" w:rsidRDefault="00D54AE2" w:rsidP="004A4E88">
      <w:pPr>
        <w:shd w:val="clear" w:color="auto" w:fill="FFFFFF"/>
        <w:jc w:val="center"/>
        <w:rPr>
          <w:b/>
          <w:sz w:val="17"/>
          <w:szCs w:val="17"/>
        </w:rPr>
      </w:pPr>
      <w:r w:rsidRPr="004A4E88">
        <w:rPr>
          <w:b/>
          <w:sz w:val="17"/>
          <w:szCs w:val="17"/>
        </w:rPr>
        <w:t>6. Гарантии качества товара</w:t>
      </w:r>
    </w:p>
    <w:p w:rsidR="00D54AE2" w:rsidRPr="004A4E88" w:rsidRDefault="00D54AE2" w:rsidP="004A4E88">
      <w:pPr>
        <w:shd w:val="clear" w:color="auto" w:fill="FFFFFF"/>
        <w:tabs>
          <w:tab w:val="left" w:pos="998"/>
        </w:tabs>
        <w:ind w:firstLine="567"/>
        <w:jc w:val="both"/>
        <w:rPr>
          <w:sz w:val="17"/>
          <w:szCs w:val="17"/>
        </w:rPr>
      </w:pPr>
      <w:r w:rsidRPr="004A4E88">
        <w:rPr>
          <w:sz w:val="17"/>
          <w:szCs w:val="17"/>
        </w:rPr>
        <w:t>6.1. Поставщик  гарантирует качество и безопасность поставляемого товара. Качество товара, поставляемого по настоящему Контракту, соответствует требованиям соответствующих стандартов в соответствии с Российским законодательством.</w:t>
      </w:r>
    </w:p>
    <w:p w:rsidR="00D54AE2" w:rsidRPr="004A4E88" w:rsidRDefault="00D54AE2" w:rsidP="004A4E88">
      <w:pPr>
        <w:shd w:val="clear" w:color="auto" w:fill="FFFFFF"/>
        <w:jc w:val="center"/>
        <w:rPr>
          <w:b/>
          <w:sz w:val="17"/>
          <w:szCs w:val="17"/>
        </w:rPr>
      </w:pPr>
      <w:r w:rsidRPr="004A4E88">
        <w:rPr>
          <w:b/>
          <w:sz w:val="17"/>
          <w:szCs w:val="17"/>
        </w:rPr>
        <w:t>7. Форс-мажорные условия</w:t>
      </w:r>
    </w:p>
    <w:p w:rsidR="00D54AE2" w:rsidRPr="004A4E88" w:rsidRDefault="00D54AE2" w:rsidP="004A4E88">
      <w:pPr>
        <w:shd w:val="clear" w:color="auto" w:fill="FFFFFF"/>
        <w:tabs>
          <w:tab w:val="left" w:pos="799"/>
        </w:tabs>
        <w:ind w:firstLine="567"/>
        <w:jc w:val="both"/>
        <w:rPr>
          <w:sz w:val="17"/>
          <w:szCs w:val="17"/>
        </w:rPr>
      </w:pPr>
      <w:r w:rsidRPr="004A4E88">
        <w:rPr>
          <w:sz w:val="17"/>
          <w:szCs w:val="17"/>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4A4E88">
        <w:rPr>
          <w:sz w:val="17"/>
          <w:szCs w:val="17"/>
        </w:rPr>
        <w:t>но</w:t>
      </w:r>
      <w:proofErr w:type="gramEnd"/>
      <w:r w:rsidRPr="004A4E88">
        <w:rPr>
          <w:sz w:val="17"/>
          <w:szCs w:val="17"/>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D54AE2" w:rsidRPr="004A4E88" w:rsidRDefault="00D54AE2" w:rsidP="004A4E88">
      <w:pPr>
        <w:shd w:val="clear" w:color="auto" w:fill="FFFFFF"/>
        <w:ind w:firstLine="567"/>
        <w:jc w:val="both"/>
        <w:rPr>
          <w:sz w:val="17"/>
          <w:szCs w:val="17"/>
        </w:rPr>
      </w:pPr>
      <w:r w:rsidRPr="004A4E88">
        <w:rPr>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 xml:space="preserve">7.2.При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4A4E88">
        <w:rPr>
          <w:sz w:val="17"/>
          <w:szCs w:val="17"/>
        </w:rPr>
        <w:t>в</w:t>
      </w:r>
      <w:proofErr w:type="gramEnd"/>
      <w:r w:rsidRPr="004A4E88">
        <w:rPr>
          <w:sz w:val="17"/>
          <w:szCs w:val="17"/>
        </w:rPr>
        <w:t xml:space="preserve">  письменной).  В  извещении должны быть сообщены данные о характере обстоятельств, а </w:t>
      </w:r>
      <w:r w:rsidR="004A4E88" w:rsidRPr="004A4E88">
        <w:rPr>
          <w:sz w:val="17"/>
          <w:szCs w:val="17"/>
        </w:rPr>
        <w:t>т</w:t>
      </w:r>
      <w:r w:rsidRPr="004A4E88">
        <w:rPr>
          <w:sz w:val="17"/>
          <w:szCs w:val="17"/>
        </w:rPr>
        <w:t>ак</w:t>
      </w:r>
      <w:r w:rsidR="004A4E88" w:rsidRPr="004A4E88">
        <w:rPr>
          <w:sz w:val="17"/>
          <w:szCs w:val="17"/>
        </w:rPr>
        <w:t xml:space="preserve"> </w:t>
      </w:r>
      <w:r w:rsidRPr="004A4E88">
        <w:rPr>
          <w:sz w:val="17"/>
          <w:szCs w:val="17"/>
        </w:rPr>
        <w:t xml:space="preserve">же по возможности оценка их влияния на возможность исполнения обязательств </w:t>
      </w:r>
      <w:proofErr w:type="gramStart"/>
      <w:r w:rsidRPr="004A4E88">
        <w:rPr>
          <w:sz w:val="17"/>
          <w:szCs w:val="17"/>
        </w:rPr>
        <w:t>по</w:t>
      </w:r>
      <w:proofErr w:type="gramEnd"/>
      <w:r w:rsidRPr="004A4E88">
        <w:rPr>
          <w:sz w:val="17"/>
          <w:szCs w:val="17"/>
        </w:rPr>
        <w:t xml:space="preserve"> </w:t>
      </w:r>
    </w:p>
    <w:p w:rsidR="00D54AE2" w:rsidRPr="004A4E88" w:rsidRDefault="00D54AE2" w:rsidP="004A4E88">
      <w:pPr>
        <w:widowControl w:val="0"/>
        <w:shd w:val="clear" w:color="auto" w:fill="FFFFFF"/>
        <w:tabs>
          <w:tab w:val="left" w:pos="955"/>
        </w:tabs>
        <w:autoSpaceDE w:val="0"/>
        <w:autoSpaceDN w:val="0"/>
        <w:adjustRightInd w:val="0"/>
        <w:ind w:firstLine="567"/>
        <w:rPr>
          <w:sz w:val="17"/>
          <w:szCs w:val="17"/>
        </w:rPr>
      </w:pPr>
      <w:r w:rsidRPr="004A4E88">
        <w:rPr>
          <w:sz w:val="17"/>
          <w:szCs w:val="17"/>
        </w:rPr>
        <w:t>Контракту и срок исполнения обязательств.</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7.3.По прекращении указанных обстоятель</w:t>
      </w:r>
      <w:proofErr w:type="gramStart"/>
      <w:r w:rsidRPr="004A4E88">
        <w:rPr>
          <w:sz w:val="17"/>
          <w:szCs w:val="17"/>
        </w:rPr>
        <w:t>ств Ст</w:t>
      </w:r>
      <w:proofErr w:type="gramEnd"/>
      <w:r w:rsidRPr="004A4E88">
        <w:rPr>
          <w:sz w:val="17"/>
          <w:szCs w:val="17"/>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54AE2" w:rsidRPr="004A4E88" w:rsidRDefault="00D54AE2" w:rsidP="004A4E88">
      <w:pPr>
        <w:shd w:val="clear" w:color="auto" w:fill="FFFFFF"/>
        <w:ind w:firstLine="567"/>
        <w:jc w:val="both"/>
        <w:rPr>
          <w:sz w:val="17"/>
          <w:szCs w:val="17"/>
        </w:rPr>
      </w:pPr>
      <w:r w:rsidRPr="004A4E88">
        <w:rPr>
          <w:sz w:val="17"/>
          <w:szCs w:val="17"/>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54AE2" w:rsidRPr="004A4E88" w:rsidRDefault="00D54AE2" w:rsidP="004A4E88">
      <w:pPr>
        <w:shd w:val="clear" w:color="auto" w:fill="FFFFFF"/>
        <w:ind w:firstLine="567"/>
        <w:jc w:val="both"/>
        <w:rPr>
          <w:sz w:val="17"/>
          <w:szCs w:val="17"/>
        </w:rPr>
      </w:pPr>
      <w:r w:rsidRPr="004A4E88">
        <w:rPr>
          <w:sz w:val="17"/>
          <w:szCs w:val="17"/>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54AE2" w:rsidRPr="004A4E88" w:rsidRDefault="00D54AE2" w:rsidP="004A4E88">
      <w:pPr>
        <w:shd w:val="clear" w:color="auto" w:fill="FFFFFF"/>
        <w:tabs>
          <w:tab w:val="left" w:pos="-4962"/>
        </w:tabs>
        <w:jc w:val="center"/>
        <w:rPr>
          <w:b/>
          <w:sz w:val="17"/>
          <w:szCs w:val="17"/>
        </w:rPr>
      </w:pPr>
      <w:r w:rsidRPr="004A4E88">
        <w:rPr>
          <w:b/>
          <w:sz w:val="17"/>
          <w:szCs w:val="17"/>
        </w:rPr>
        <w:t>8. Ответственность Сторон</w:t>
      </w:r>
    </w:p>
    <w:p w:rsidR="00BB7392" w:rsidRPr="004A4E88" w:rsidRDefault="00BB7392" w:rsidP="004A4E88">
      <w:pPr>
        <w:pStyle w:val="a4"/>
        <w:ind w:firstLine="567"/>
        <w:jc w:val="both"/>
        <w:rPr>
          <w:sz w:val="17"/>
          <w:szCs w:val="17"/>
        </w:rPr>
      </w:pPr>
      <w:r w:rsidRPr="004A4E88">
        <w:rPr>
          <w:sz w:val="17"/>
          <w:szCs w:val="17"/>
        </w:rPr>
        <w:t xml:space="preserve">8.1. </w:t>
      </w:r>
      <w:proofErr w:type="gramStart"/>
      <w:r w:rsidRPr="004A4E88">
        <w:rPr>
          <w:sz w:val="17"/>
          <w:szCs w:val="17"/>
        </w:rPr>
        <w:t>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4A4E88">
        <w:rPr>
          <w:sz w:val="17"/>
          <w:szCs w:val="17"/>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4A4E88">
          <w:rPr>
            <w:sz w:val="17"/>
            <w:szCs w:val="17"/>
          </w:rPr>
          <w:t>2017 г</w:t>
        </w:r>
      </w:smartTag>
      <w:r w:rsidRPr="004A4E88">
        <w:rPr>
          <w:sz w:val="17"/>
          <w:szCs w:val="17"/>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4A4E88">
          <w:rPr>
            <w:sz w:val="17"/>
            <w:szCs w:val="17"/>
          </w:rPr>
          <w:t>2013 г</w:t>
        </w:r>
      </w:smartTag>
      <w:r w:rsidRPr="004A4E88">
        <w:rPr>
          <w:sz w:val="17"/>
          <w:szCs w:val="17"/>
        </w:rPr>
        <w:t>. N 1063".</w:t>
      </w:r>
    </w:p>
    <w:p w:rsidR="00BB7392" w:rsidRPr="004A4E88" w:rsidRDefault="00BB7392" w:rsidP="004A4E88">
      <w:pPr>
        <w:autoSpaceDE w:val="0"/>
        <w:autoSpaceDN w:val="0"/>
        <w:adjustRightInd w:val="0"/>
        <w:ind w:firstLine="567"/>
        <w:jc w:val="both"/>
        <w:rPr>
          <w:sz w:val="17"/>
          <w:szCs w:val="17"/>
        </w:rPr>
      </w:pPr>
      <w:r w:rsidRPr="004A4E88">
        <w:rPr>
          <w:sz w:val="17"/>
          <w:szCs w:val="17"/>
        </w:rPr>
        <w:t>8.2.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BB7392" w:rsidRPr="004A4E88" w:rsidRDefault="00BB7392" w:rsidP="004A4E88">
      <w:pPr>
        <w:pStyle w:val="11"/>
        <w:tabs>
          <w:tab w:val="left" w:pos="1276"/>
        </w:tabs>
        <w:ind w:firstLine="567"/>
        <w:jc w:val="both"/>
        <w:rPr>
          <w:rFonts w:ascii="Times New Roman" w:hAnsi="Times New Roman"/>
          <w:sz w:val="17"/>
          <w:szCs w:val="17"/>
        </w:rPr>
      </w:pPr>
      <w:r w:rsidRPr="004A4E88">
        <w:rPr>
          <w:rFonts w:ascii="Times New Roman" w:hAnsi="Times New Roman"/>
          <w:sz w:val="17"/>
          <w:szCs w:val="17"/>
        </w:rPr>
        <w:t>8.3.</w:t>
      </w:r>
      <w:r w:rsidRPr="004A4E88">
        <w:rPr>
          <w:rFonts w:ascii="Times New Roman" w:hAnsi="Times New Roman"/>
          <w:sz w:val="17"/>
          <w:szCs w:val="17"/>
          <w:lang w:val="en-US"/>
        </w:rPr>
        <w:t> </w:t>
      </w:r>
      <w:r w:rsidRPr="004A4E88">
        <w:rPr>
          <w:rFonts w:ascii="Times New Roman" w:hAnsi="Times New Roman"/>
          <w:sz w:val="17"/>
          <w:szCs w:val="17"/>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B7392" w:rsidRPr="004A4E88" w:rsidRDefault="00BB7392" w:rsidP="004A4E88">
      <w:pPr>
        <w:autoSpaceDE w:val="0"/>
        <w:autoSpaceDN w:val="0"/>
        <w:adjustRightInd w:val="0"/>
        <w:ind w:firstLine="567"/>
        <w:jc w:val="both"/>
        <w:rPr>
          <w:sz w:val="17"/>
          <w:szCs w:val="17"/>
        </w:rPr>
      </w:pPr>
      <w:r w:rsidRPr="004A4E88">
        <w:rPr>
          <w:sz w:val="17"/>
          <w:szCs w:val="17"/>
        </w:rPr>
        <w:t>8.4.</w:t>
      </w:r>
      <w:r w:rsidRPr="004A4E88">
        <w:rPr>
          <w:sz w:val="17"/>
          <w:szCs w:val="17"/>
          <w:lang w:val="en-US"/>
        </w:rPr>
        <w:t>  </w:t>
      </w:r>
      <w:r w:rsidRPr="004A4E88">
        <w:rPr>
          <w:sz w:val="17"/>
          <w:szCs w:val="17"/>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w:t>
      </w:r>
      <w:proofErr w:type="gramStart"/>
      <w:r w:rsidRPr="004A4E88">
        <w:rPr>
          <w:sz w:val="17"/>
          <w:szCs w:val="17"/>
        </w:rPr>
        <w:t>рублей</w:t>
      </w:r>
      <w:proofErr w:type="gramEnd"/>
      <w:r w:rsidRPr="004A4E88">
        <w:rPr>
          <w:rFonts w:ascii="Arial" w:hAnsi="Arial" w:cs="Arial"/>
          <w:sz w:val="17"/>
          <w:szCs w:val="17"/>
        </w:rPr>
        <w:t xml:space="preserve"> </w:t>
      </w:r>
      <w:r w:rsidRPr="004A4E88">
        <w:rPr>
          <w:sz w:val="17"/>
          <w:szCs w:val="17"/>
        </w:rPr>
        <w:t xml:space="preserve">если цена контракта не превышает 3 млн. рублей (включительно);. </w:t>
      </w:r>
    </w:p>
    <w:p w:rsidR="00BB7392" w:rsidRPr="004A4E88" w:rsidRDefault="00BB7392" w:rsidP="004A4E88">
      <w:pPr>
        <w:autoSpaceDE w:val="0"/>
        <w:autoSpaceDN w:val="0"/>
        <w:adjustRightInd w:val="0"/>
        <w:ind w:firstLine="567"/>
        <w:jc w:val="both"/>
        <w:rPr>
          <w:i/>
          <w:sz w:val="17"/>
          <w:szCs w:val="17"/>
        </w:rPr>
      </w:pPr>
      <w:r w:rsidRPr="004A4E88">
        <w:rPr>
          <w:sz w:val="17"/>
          <w:szCs w:val="17"/>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w:t>
      </w:r>
      <w:proofErr w:type="gramStart"/>
      <w:r w:rsidRPr="004A4E88">
        <w:rPr>
          <w:sz w:val="17"/>
          <w:szCs w:val="17"/>
        </w:rPr>
        <w:t>рублей</w:t>
      </w:r>
      <w:proofErr w:type="gramEnd"/>
      <w:r w:rsidRPr="004A4E88">
        <w:rPr>
          <w:sz w:val="17"/>
          <w:szCs w:val="17"/>
        </w:rPr>
        <w:t xml:space="preserve"> если цена контракта не превышает 3 млн. рублей (включительно);..</w:t>
      </w:r>
    </w:p>
    <w:p w:rsidR="00BB7392" w:rsidRPr="004A4E88" w:rsidRDefault="00BB7392" w:rsidP="004A4E88">
      <w:pPr>
        <w:autoSpaceDE w:val="0"/>
        <w:autoSpaceDN w:val="0"/>
        <w:adjustRightInd w:val="0"/>
        <w:ind w:firstLine="567"/>
        <w:jc w:val="both"/>
        <w:rPr>
          <w:sz w:val="17"/>
          <w:szCs w:val="17"/>
        </w:rPr>
      </w:pPr>
      <w:r w:rsidRPr="004A4E88">
        <w:rPr>
          <w:sz w:val="17"/>
          <w:szCs w:val="17"/>
        </w:rPr>
        <w:t>8.6.Общая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8.7.</w:t>
      </w:r>
      <w:r w:rsidRPr="004A4E88">
        <w:rPr>
          <w:sz w:val="17"/>
          <w:szCs w:val="17"/>
          <w:lang w:val="en-US"/>
        </w:rPr>
        <w:t> </w:t>
      </w:r>
      <w:r w:rsidRPr="004A4E88">
        <w:rPr>
          <w:sz w:val="17"/>
          <w:szCs w:val="17"/>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B7392" w:rsidRPr="004A4E88" w:rsidRDefault="00BB7392" w:rsidP="004A4E88">
      <w:pPr>
        <w:suppressAutoHyphens/>
        <w:ind w:firstLine="567"/>
        <w:jc w:val="both"/>
        <w:rPr>
          <w:spacing w:val="-4"/>
          <w:sz w:val="17"/>
          <w:szCs w:val="17"/>
        </w:rPr>
      </w:pPr>
      <w:r w:rsidRPr="004A4E88">
        <w:rPr>
          <w:sz w:val="17"/>
          <w:szCs w:val="17"/>
        </w:rPr>
        <w:t>8.8.</w:t>
      </w:r>
      <w:r w:rsidRPr="004A4E88">
        <w:rPr>
          <w:sz w:val="17"/>
          <w:szCs w:val="17"/>
          <w:lang w:val="en-US"/>
        </w:rPr>
        <w:t> </w:t>
      </w:r>
      <w:r w:rsidRPr="004A4E88">
        <w:rPr>
          <w:spacing w:val="-4"/>
          <w:sz w:val="17"/>
          <w:szCs w:val="17"/>
        </w:rPr>
        <w:t xml:space="preserve">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BB7392" w:rsidRPr="004A4E88" w:rsidRDefault="00BB7392" w:rsidP="004A4E88">
      <w:pPr>
        <w:widowControl w:val="0"/>
        <w:autoSpaceDE w:val="0"/>
        <w:autoSpaceDN w:val="0"/>
        <w:adjustRightInd w:val="0"/>
        <w:ind w:firstLine="567"/>
        <w:jc w:val="both"/>
        <w:rPr>
          <w:sz w:val="17"/>
          <w:szCs w:val="17"/>
        </w:rPr>
      </w:pPr>
      <w:r w:rsidRPr="004A4E88">
        <w:rPr>
          <w:sz w:val="17"/>
          <w:szCs w:val="17"/>
        </w:rPr>
        <w:lastRenderedPageBreak/>
        <w:t xml:space="preserve"> 8.9. </w:t>
      </w:r>
      <w:proofErr w:type="gramStart"/>
      <w:r w:rsidRPr="004A4E88">
        <w:rPr>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BB7392" w:rsidRPr="004A4E88" w:rsidRDefault="00BB7392" w:rsidP="004A4E88">
      <w:pPr>
        <w:autoSpaceDE w:val="0"/>
        <w:autoSpaceDN w:val="0"/>
        <w:adjustRightInd w:val="0"/>
        <w:ind w:firstLine="567"/>
        <w:jc w:val="both"/>
        <w:rPr>
          <w:sz w:val="17"/>
          <w:szCs w:val="17"/>
        </w:rPr>
      </w:pPr>
      <w:r w:rsidRPr="004A4E88">
        <w:rPr>
          <w:sz w:val="17"/>
          <w:szCs w:val="17"/>
        </w:rPr>
        <w:t>8.10.</w:t>
      </w:r>
      <w:r w:rsidRPr="004A4E88">
        <w:rPr>
          <w:sz w:val="17"/>
          <w:szCs w:val="17"/>
          <w:lang w:val="en-US"/>
        </w:rPr>
        <w:t> </w:t>
      </w:r>
      <w:r w:rsidRPr="004A4E88">
        <w:rPr>
          <w:sz w:val="17"/>
          <w:szCs w:val="17"/>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Start"/>
      <w:r w:rsidRPr="004A4E88">
        <w:rPr>
          <w:sz w:val="17"/>
          <w:szCs w:val="17"/>
        </w:rPr>
        <w:t xml:space="preserve"> :</w:t>
      </w:r>
      <w:proofErr w:type="gramEnd"/>
    </w:p>
    <w:p w:rsidR="006844F7" w:rsidRPr="004A4E88" w:rsidRDefault="00BB7392" w:rsidP="004A4E88">
      <w:pPr>
        <w:autoSpaceDE w:val="0"/>
        <w:autoSpaceDN w:val="0"/>
        <w:adjustRightInd w:val="0"/>
        <w:ind w:firstLine="567"/>
        <w:jc w:val="both"/>
        <w:rPr>
          <w:sz w:val="17"/>
          <w:szCs w:val="17"/>
        </w:rPr>
      </w:pPr>
      <w:r w:rsidRPr="004A4E88">
        <w:rPr>
          <w:sz w:val="17"/>
          <w:szCs w:val="17"/>
        </w:rPr>
        <w:t>а) 10 процентов цены контракта (этапа) в случае, если цена контракта (этапа) не превышает 3 млн. рублей</w:t>
      </w:r>
    </w:p>
    <w:p w:rsidR="00BB7392" w:rsidRPr="004A4E88" w:rsidRDefault="00BB7392" w:rsidP="004A4E88">
      <w:pPr>
        <w:autoSpaceDE w:val="0"/>
        <w:autoSpaceDN w:val="0"/>
        <w:adjustRightInd w:val="0"/>
        <w:ind w:firstLine="567"/>
        <w:jc w:val="both"/>
        <w:rPr>
          <w:sz w:val="17"/>
          <w:szCs w:val="17"/>
        </w:rPr>
      </w:pPr>
      <w:r w:rsidRPr="004A4E88">
        <w:rPr>
          <w:sz w:val="17"/>
          <w:szCs w:val="17"/>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8.1</w:t>
      </w:r>
      <w:r w:rsidR="00A96119" w:rsidRPr="004A4E88">
        <w:rPr>
          <w:sz w:val="17"/>
          <w:szCs w:val="17"/>
        </w:rPr>
        <w:t>2</w:t>
      </w:r>
      <w:r w:rsidRPr="004A4E88">
        <w:rPr>
          <w:sz w:val="17"/>
          <w:szCs w:val="17"/>
        </w:rPr>
        <w:t>.</w:t>
      </w:r>
      <w:r w:rsidRPr="004A4E88">
        <w:rPr>
          <w:sz w:val="17"/>
          <w:szCs w:val="17"/>
          <w:lang w:val="en-US"/>
        </w:rPr>
        <w:t> </w:t>
      </w:r>
      <w:r w:rsidRPr="004A4E88">
        <w:rPr>
          <w:sz w:val="17"/>
          <w:szCs w:val="17"/>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B7392" w:rsidRPr="004A4E88" w:rsidRDefault="00BB7392" w:rsidP="004A4E88">
      <w:pPr>
        <w:suppressAutoHyphens/>
        <w:ind w:firstLine="567"/>
        <w:jc w:val="both"/>
        <w:rPr>
          <w:noProof/>
          <w:sz w:val="17"/>
          <w:szCs w:val="17"/>
        </w:rPr>
      </w:pPr>
      <w:r w:rsidRPr="004A4E88">
        <w:rPr>
          <w:sz w:val="17"/>
          <w:szCs w:val="17"/>
        </w:rPr>
        <w:t>8.1</w:t>
      </w:r>
      <w:r w:rsidR="00A96119" w:rsidRPr="004A4E88">
        <w:rPr>
          <w:sz w:val="17"/>
          <w:szCs w:val="17"/>
        </w:rPr>
        <w:t>3</w:t>
      </w:r>
      <w:r w:rsidRPr="004A4E88">
        <w:rPr>
          <w:sz w:val="17"/>
          <w:szCs w:val="17"/>
        </w:rPr>
        <w:t>.</w:t>
      </w:r>
      <w:r w:rsidRPr="004A4E88">
        <w:rPr>
          <w:sz w:val="17"/>
          <w:szCs w:val="17"/>
          <w:lang w:val="en-US"/>
        </w:rPr>
        <w:t> </w:t>
      </w:r>
      <w:r w:rsidRPr="004A4E88">
        <w:rPr>
          <w:noProof/>
          <w:sz w:val="17"/>
          <w:szCs w:val="17"/>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7392" w:rsidRPr="004A4E88" w:rsidRDefault="00BB7392" w:rsidP="004A4E88">
      <w:pPr>
        <w:pStyle w:val="12"/>
        <w:ind w:firstLine="567"/>
        <w:jc w:val="both"/>
        <w:rPr>
          <w:sz w:val="17"/>
          <w:szCs w:val="17"/>
        </w:rPr>
      </w:pPr>
      <w:r w:rsidRPr="004A4E88">
        <w:rPr>
          <w:noProof/>
          <w:sz w:val="17"/>
          <w:szCs w:val="17"/>
        </w:rPr>
        <w:t>8.1</w:t>
      </w:r>
      <w:r w:rsidR="00A96119" w:rsidRPr="004A4E88">
        <w:rPr>
          <w:noProof/>
          <w:sz w:val="17"/>
          <w:szCs w:val="17"/>
        </w:rPr>
        <w:t>4</w:t>
      </w:r>
      <w:r w:rsidRPr="004A4E88">
        <w:rPr>
          <w:noProof/>
          <w:sz w:val="17"/>
          <w:szCs w:val="17"/>
        </w:rPr>
        <w:t>.</w:t>
      </w:r>
      <w:r w:rsidRPr="004A4E88">
        <w:rPr>
          <w:noProof/>
          <w:sz w:val="17"/>
          <w:szCs w:val="17"/>
          <w:lang w:val="en-US"/>
        </w:rPr>
        <w:t> </w:t>
      </w:r>
      <w:r w:rsidRPr="004A4E88">
        <w:rPr>
          <w:sz w:val="17"/>
          <w:szCs w:val="17"/>
        </w:rPr>
        <w:t>Вред, причиненный третьим лицам по вине Поставщика при исполнении обязательств по Контракту, возмещается за его счет.</w:t>
      </w:r>
    </w:p>
    <w:p w:rsidR="00BB7392" w:rsidRPr="004A4E88" w:rsidRDefault="00BB7392" w:rsidP="004A4E88">
      <w:pPr>
        <w:pStyle w:val="12"/>
        <w:ind w:firstLine="567"/>
        <w:jc w:val="both"/>
        <w:rPr>
          <w:sz w:val="17"/>
          <w:szCs w:val="17"/>
        </w:rPr>
      </w:pPr>
      <w:r w:rsidRPr="004A4E88">
        <w:rPr>
          <w:sz w:val="17"/>
          <w:szCs w:val="17"/>
        </w:rPr>
        <w:t>8.1</w:t>
      </w:r>
      <w:r w:rsidR="00A96119" w:rsidRPr="004A4E88">
        <w:rPr>
          <w:sz w:val="17"/>
          <w:szCs w:val="17"/>
        </w:rPr>
        <w:t>5</w:t>
      </w:r>
      <w:r w:rsidRPr="004A4E88">
        <w:rPr>
          <w:sz w:val="17"/>
          <w:szCs w:val="17"/>
        </w:rPr>
        <w:t>. Уплата неустойки (штрафа, пеней) не освобождает Стороны от исполнения обязательств по Контракту.</w:t>
      </w:r>
    </w:p>
    <w:p w:rsidR="004640AA" w:rsidRPr="00682A4B" w:rsidRDefault="004A4E88" w:rsidP="004640AA">
      <w:pPr>
        <w:ind w:firstLine="567"/>
        <w:jc w:val="both"/>
        <w:rPr>
          <w:rFonts w:eastAsia="Calibri"/>
          <w:sz w:val="18"/>
          <w:szCs w:val="18"/>
        </w:rPr>
      </w:pPr>
      <w:r w:rsidRPr="00235C5E">
        <w:rPr>
          <w:sz w:val="17"/>
          <w:szCs w:val="17"/>
        </w:rPr>
        <w:t xml:space="preserve">8.16. </w:t>
      </w:r>
      <w:r w:rsidR="004640AA" w:rsidRPr="00235C5E">
        <w:rPr>
          <w:rFonts w:eastAsia="Calibri"/>
          <w:sz w:val="18"/>
          <w:szCs w:val="18"/>
        </w:rPr>
        <w:t>Государственный заказчик вправе удержать сумму неисполненных Поставщиком требований   об уплате неустоек (штрафов, пеней), предъявленных</w:t>
      </w:r>
      <w:r w:rsidR="004640AA" w:rsidRPr="00682A4B">
        <w:rPr>
          <w:rFonts w:eastAsia="Calibri"/>
          <w:sz w:val="18"/>
          <w:szCs w:val="18"/>
        </w:rPr>
        <w:t xml:space="preserve"> Государственным заказчиком, из суммы, подлежащей оплате Поставщику, в соответствии с действующим законодательством Российской Федерации (пункт 2 часть 14 статья 34 Федерального закона от 05.04.2013 № 44-ФЗ). </w:t>
      </w:r>
    </w:p>
    <w:p w:rsidR="004640AA" w:rsidRPr="00682A4B" w:rsidRDefault="004640AA" w:rsidP="004640AA">
      <w:pPr>
        <w:ind w:firstLine="567"/>
        <w:jc w:val="both"/>
        <w:rPr>
          <w:rFonts w:eastAsia="Calibri"/>
          <w:sz w:val="18"/>
          <w:szCs w:val="18"/>
        </w:rPr>
      </w:pPr>
    </w:p>
    <w:p w:rsidR="00D54AE2" w:rsidRDefault="004640AA" w:rsidP="004640AA">
      <w:pPr>
        <w:autoSpaceDE w:val="0"/>
        <w:adjustRightInd w:val="0"/>
        <w:ind w:firstLine="567"/>
        <w:jc w:val="both"/>
        <w:rPr>
          <w:b/>
          <w:sz w:val="17"/>
          <w:szCs w:val="17"/>
        </w:rPr>
      </w:pPr>
      <w:r>
        <w:rPr>
          <w:b/>
          <w:sz w:val="17"/>
          <w:szCs w:val="17"/>
        </w:rPr>
        <w:t xml:space="preserve">                                              </w:t>
      </w:r>
      <w:r w:rsidR="00D54AE2" w:rsidRPr="004A4E88">
        <w:rPr>
          <w:b/>
          <w:sz w:val="17"/>
          <w:szCs w:val="17"/>
        </w:rPr>
        <w:t>9. Порядок внесения изменений и расторжение Контракта</w:t>
      </w:r>
    </w:p>
    <w:p w:rsidR="00D54AE2" w:rsidRPr="004A4E88" w:rsidRDefault="00D54AE2" w:rsidP="004A4E88">
      <w:pPr>
        <w:ind w:firstLine="567"/>
        <w:jc w:val="both"/>
        <w:rPr>
          <w:noProof/>
          <w:sz w:val="17"/>
          <w:szCs w:val="17"/>
        </w:rPr>
      </w:pPr>
      <w:r w:rsidRPr="004A4E88">
        <w:rPr>
          <w:noProof/>
          <w:sz w:val="17"/>
          <w:szCs w:val="17"/>
        </w:rPr>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D54AE2" w:rsidRDefault="00D54AE2" w:rsidP="004A4E88">
      <w:pPr>
        <w:ind w:firstLine="567"/>
        <w:jc w:val="both"/>
        <w:rPr>
          <w:noProof/>
          <w:sz w:val="17"/>
          <w:szCs w:val="17"/>
        </w:rPr>
      </w:pPr>
      <w:r w:rsidRPr="004A4E88">
        <w:rPr>
          <w:noProof/>
          <w:sz w:val="17"/>
          <w:szCs w:val="17"/>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640AA" w:rsidRPr="004A4E88" w:rsidRDefault="004640AA" w:rsidP="004A4E88">
      <w:pPr>
        <w:ind w:firstLine="567"/>
        <w:jc w:val="both"/>
        <w:rPr>
          <w:noProof/>
          <w:sz w:val="17"/>
          <w:szCs w:val="17"/>
        </w:rPr>
      </w:pPr>
    </w:p>
    <w:p w:rsidR="00D54AE2" w:rsidRDefault="00D54AE2" w:rsidP="004A4E88">
      <w:pPr>
        <w:jc w:val="center"/>
        <w:rPr>
          <w:b/>
          <w:sz w:val="17"/>
          <w:szCs w:val="17"/>
        </w:rPr>
      </w:pPr>
      <w:r w:rsidRPr="004A4E88">
        <w:rPr>
          <w:b/>
          <w:sz w:val="17"/>
          <w:szCs w:val="17"/>
        </w:rPr>
        <w:t>10. Порядок урегулирования споров</w:t>
      </w:r>
    </w:p>
    <w:p w:rsidR="004640AA" w:rsidRPr="004A4E88" w:rsidRDefault="004640AA" w:rsidP="004A4E88">
      <w:pPr>
        <w:jc w:val="center"/>
        <w:rPr>
          <w:b/>
          <w:sz w:val="17"/>
          <w:szCs w:val="17"/>
        </w:rPr>
      </w:pPr>
    </w:p>
    <w:p w:rsidR="00D54AE2" w:rsidRDefault="00D54AE2" w:rsidP="004A4E88">
      <w:pPr>
        <w:shd w:val="clear" w:color="auto" w:fill="FFFFFF"/>
        <w:ind w:firstLine="567"/>
        <w:jc w:val="both"/>
        <w:rPr>
          <w:sz w:val="17"/>
          <w:szCs w:val="17"/>
        </w:rPr>
      </w:pPr>
      <w:r w:rsidRPr="004A4E88">
        <w:rPr>
          <w:sz w:val="17"/>
          <w:szCs w:val="17"/>
        </w:rPr>
        <w:t>10.1. Все споры, возникающие в процессе заключения и исполнения Контракта, решаются Сторонами в добровольном порядке. При</w:t>
      </w:r>
      <w:r w:rsidR="007C4C61">
        <w:rPr>
          <w:sz w:val="17"/>
          <w:szCs w:val="17"/>
        </w:rPr>
        <w:t>,</w:t>
      </w:r>
      <w:r w:rsidRPr="004A4E88">
        <w:rPr>
          <w:sz w:val="17"/>
          <w:szCs w:val="17"/>
        </w:rPr>
        <w:t xml:space="preserve"> не достижении</w:t>
      </w:r>
      <w:r w:rsidR="007C4C61">
        <w:rPr>
          <w:sz w:val="17"/>
          <w:szCs w:val="17"/>
        </w:rPr>
        <w:t>,</w:t>
      </w:r>
      <w:r w:rsidRPr="004A4E88">
        <w:rPr>
          <w:sz w:val="17"/>
          <w:szCs w:val="17"/>
        </w:rPr>
        <w:t xml:space="preserve"> соглашения Сторон, спор подлежит разрешению в Арбитражном суде по месту нахождения Государственного заказчика.</w:t>
      </w:r>
    </w:p>
    <w:p w:rsidR="00893CC1" w:rsidRPr="004A4E88" w:rsidRDefault="00893CC1" w:rsidP="004A4E88">
      <w:pPr>
        <w:shd w:val="clear" w:color="auto" w:fill="FFFFFF"/>
        <w:ind w:firstLine="567"/>
        <w:jc w:val="both"/>
        <w:rPr>
          <w:sz w:val="17"/>
          <w:szCs w:val="17"/>
        </w:rPr>
      </w:pPr>
    </w:p>
    <w:p w:rsidR="00D54AE2" w:rsidRDefault="00D54AE2" w:rsidP="004A4E88">
      <w:pPr>
        <w:shd w:val="clear" w:color="auto" w:fill="FFFFFF"/>
        <w:jc w:val="center"/>
        <w:rPr>
          <w:b/>
          <w:sz w:val="17"/>
          <w:szCs w:val="17"/>
        </w:rPr>
      </w:pPr>
      <w:r w:rsidRPr="004A4E88">
        <w:rPr>
          <w:b/>
          <w:sz w:val="17"/>
          <w:szCs w:val="17"/>
        </w:rPr>
        <w:t>11. Особые условия</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96119"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A96119" w:rsidRPr="004A4E88">
        <w:rPr>
          <w:sz w:val="17"/>
          <w:szCs w:val="17"/>
        </w:rPr>
        <w:t>.</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D54AE2" w:rsidRPr="004A4E88" w:rsidRDefault="00D54AE2" w:rsidP="004A4E88">
      <w:pPr>
        <w:widowControl w:val="0"/>
        <w:shd w:val="clear" w:color="auto" w:fill="FFFFFF"/>
        <w:tabs>
          <w:tab w:val="left" w:pos="-4820"/>
        </w:tabs>
        <w:autoSpaceDE w:val="0"/>
        <w:autoSpaceDN w:val="0"/>
        <w:adjustRightInd w:val="0"/>
        <w:ind w:firstLine="567"/>
        <w:jc w:val="both"/>
        <w:rPr>
          <w:sz w:val="17"/>
          <w:szCs w:val="17"/>
        </w:rPr>
      </w:pPr>
      <w:r w:rsidRPr="004A4E88">
        <w:rPr>
          <w:sz w:val="17"/>
          <w:szCs w:val="17"/>
        </w:rPr>
        <w:t>11.5. Настоящий Контракт составлен в 2 экземплярах по одному для каждой из Сторон, имеющих одинаковую юридическую силу.</w:t>
      </w:r>
    </w:p>
    <w:p w:rsidR="004A4E88" w:rsidRDefault="004A4E88" w:rsidP="004A4E88">
      <w:pPr>
        <w:shd w:val="clear" w:color="auto" w:fill="FFFFFF"/>
        <w:jc w:val="center"/>
        <w:rPr>
          <w:b/>
          <w:sz w:val="17"/>
          <w:szCs w:val="17"/>
        </w:rPr>
      </w:pPr>
    </w:p>
    <w:p w:rsidR="00D54AE2" w:rsidRDefault="00D54AE2" w:rsidP="004A4E88">
      <w:pPr>
        <w:shd w:val="clear" w:color="auto" w:fill="FFFFFF"/>
        <w:jc w:val="center"/>
        <w:rPr>
          <w:b/>
          <w:sz w:val="17"/>
          <w:szCs w:val="17"/>
        </w:rPr>
      </w:pPr>
      <w:r w:rsidRPr="004A4E88">
        <w:rPr>
          <w:b/>
          <w:sz w:val="17"/>
          <w:szCs w:val="17"/>
        </w:rPr>
        <w:t>12. Срок действия Контракта</w:t>
      </w:r>
    </w:p>
    <w:p w:rsidR="004640AA" w:rsidRPr="004A4E88" w:rsidRDefault="004640AA" w:rsidP="004A4E88">
      <w:pPr>
        <w:shd w:val="clear" w:color="auto" w:fill="FFFFFF"/>
        <w:jc w:val="center"/>
        <w:rPr>
          <w:b/>
          <w:sz w:val="17"/>
          <w:szCs w:val="17"/>
        </w:rPr>
      </w:pPr>
    </w:p>
    <w:p w:rsidR="00D54AE2" w:rsidRPr="004A4E88" w:rsidRDefault="00D54AE2" w:rsidP="004A4E88">
      <w:pPr>
        <w:shd w:val="clear" w:color="auto" w:fill="FFFFFF"/>
        <w:ind w:firstLine="567"/>
        <w:jc w:val="both"/>
        <w:rPr>
          <w:sz w:val="17"/>
          <w:szCs w:val="17"/>
        </w:rPr>
      </w:pPr>
      <w:r w:rsidRPr="004A4E88">
        <w:rPr>
          <w:sz w:val="17"/>
          <w:szCs w:val="17"/>
        </w:rPr>
        <w:t xml:space="preserve">12. Срок действия Контракта с момента подписания </w:t>
      </w:r>
      <w:r w:rsidR="00FC0663" w:rsidRPr="004A4E88">
        <w:rPr>
          <w:sz w:val="17"/>
          <w:szCs w:val="17"/>
        </w:rPr>
        <w:t xml:space="preserve">его </w:t>
      </w:r>
      <w:r w:rsidR="00FC0663" w:rsidRPr="00893CC1">
        <w:rPr>
          <w:sz w:val="17"/>
          <w:szCs w:val="17"/>
        </w:rPr>
        <w:t xml:space="preserve">сторонами </w:t>
      </w:r>
      <w:r w:rsidR="00FC0663" w:rsidRPr="00893CC1">
        <w:rPr>
          <w:b/>
          <w:sz w:val="17"/>
          <w:szCs w:val="17"/>
        </w:rPr>
        <w:t xml:space="preserve">по </w:t>
      </w:r>
      <w:r w:rsidR="00615B6D" w:rsidRPr="00893CC1">
        <w:rPr>
          <w:b/>
          <w:sz w:val="17"/>
          <w:szCs w:val="17"/>
        </w:rPr>
        <w:t>31.12.202</w:t>
      </w:r>
      <w:r w:rsidR="00893CC1" w:rsidRPr="00893CC1">
        <w:rPr>
          <w:b/>
          <w:sz w:val="17"/>
          <w:szCs w:val="17"/>
        </w:rPr>
        <w:t>6</w:t>
      </w:r>
      <w:r w:rsidRPr="00893CC1">
        <w:rPr>
          <w:b/>
          <w:sz w:val="17"/>
          <w:szCs w:val="17"/>
        </w:rPr>
        <w:t xml:space="preserve"> года</w:t>
      </w:r>
      <w:r w:rsidRPr="00893CC1">
        <w:rPr>
          <w:sz w:val="17"/>
          <w:szCs w:val="17"/>
        </w:rPr>
        <w:t>, в части</w:t>
      </w:r>
      <w:r w:rsidRPr="004A4E88">
        <w:rPr>
          <w:sz w:val="17"/>
          <w:szCs w:val="17"/>
        </w:rPr>
        <w:t xml:space="preserve"> расчетов - до полного исполнения обязательств. </w:t>
      </w:r>
    </w:p>
    <w:p w:rsidR="00D54AE2" w:rsidRPr="004A4E88" w:rsidRDefault="00D54AE2" w:rsidP="004A4E88">
      <w:pPr>
        <w:jc w:val="center"/>
        <w:outlineLvl w:val="0"/>
        <w:rPr>
          <w:b/>
          <w:sz w:val="17"/>
          <w:szCs w:val="17"/>
        </w:rPr>
      </w:pPr>
      <w:r w:rsidRPr="004A4E88">
        <w:rPr>
          <w:b/>
          <w:sz w:val="17"/>
          <w:szCs w:val="17"/>
        </w:rPr>
        <w:t>13. Юридические адреса, банковские реквизиты и подписи сторон:</w:t>
      </w:r>
    </w:p>
    <w:p w:rsidR="0076085F" w:rsidRPr="004A4E88" w:rsidRDefault="0076085F" w:rsidP="004A4E88">
      <w:pPr>
        <w:jc w:val="center"/>
        <w:outlineLvl w:val="0"/>
        <w:rPr>
          <w:b/>
          <w:sz w:val="17"/>
          <w:szCs w:val="17"/>
        </w:rPr>
      </w:pPr>
    </w:p>
    <w:p w:rsidR="00893CC1" w:rsidRPr="00893CC1" w:rsidRDefault="00893CC1" w:rsidP="00893CC1">
      <w:pPr>
        <w:outlineLvl w:val="0"/>
        <w:rPr>
          <w:b/>
          <w:bCs/>
          <w:sz w:val="17"/>
          <w:szCs w:val="17"/>
        </w:rPr>
      </w:pPr>
      <w:r w:rsidRPr="00893CC1">
        <w:rPr>
          <w:b/>
          <w:bCs/>
          <w:sz w:val="17"/>
          <w:szCs w:val="17"/>
        </w:rPr>
        <w:t>Государственный заказчик:</w:t>
      </w:r>
      <w:r>
        <w:rPr>
          <w:b/>
          <w:bCs/>
          <w:sz w:val="17"/>
          <w:szCs w:val="17"/>
        </w:rPr>
        <w:t xml:space="preserve"> </w:t>
      </w:r>
      <w:r w:rsidRPr="00893CC1">
        <w:rPr>
          <w:b/>
          <w:bCs/>
          <w:sz w:val="17"/>
          <w:szCs w:val="17"/>
        </w:rPr>
        <w:t>ФКУ ИК-10 УФСИН России по Республике Мордовия</w:t>
      </w:r>
    </w:p>
    <w:p w:rsidR="00893CC1" w:rsidRPr="00893CC1" w:rsidRDefault="00893CC1" w:rsidP="00893CC1">
      <w:pPr>
        <w:outlineLvl w:val="0"/>
        <w:rPr>
          <w:bCs/>
          <w:sz w:val="17"/>
          <w:szCs w:val="17"/>
        </w:rPr>
      </w:pPr>
      <w:r w:rsidRPr="00893CC1">
        <w:rPr>
          <w:bCs/>
          <w:sz w:val="17"/>
          <w:szCs w:val="17"/>
        </w:rPr>
        <w:t xml:space="preserve">Юридический/почтовый адрес: 431140, Республика Мордовия, </w:t>
      </w:r>
      <w:proofErr w:type="spellStart"/>
      <w:r w:rsidRPr="00893CC1">
        <w:rPr>
          <w:bCs/>
          <w:sz w:val="17"/>
          <w:szCs w:val="17"/>
        </w:rPr>
        <w:t>Зубово-Полянский</w:t>
      </w:r>
      <w:proofErr w:type="spellEnd"/>
      <w:r w:rsidRPr="00893CC1">
        <w:rPr>
          <w:bCs/>
          <w:sz w:val="17"/>
          <w:szCs w:val="17"/>
        </w:rPr>
        <w:t xml:space="preserve"> </w:t>
      </w:r>
      <w:proofErr w:type="spellStart"/>
      <w:r w:rsidRPr="00893CC1">
        <w:rPr>
          <w:bCs/>
          <w:sz w:val="17"/>
          <w:szCs w:val="17"/>
        </w:rPr>
        <w:t>р-он</w:t>
      </w:r>
      <w:proofErr w:type="spellEnd"/>
      <w:r w:rsidRPr="00893CC1">
        <w:rPr>
          <w:bCs/>
          <w:sz w:val="17"/>
          <w:szCs w:val="17"/>
        </w:rPr>
        <w:t xml:space="preserve">, п. Ударный, </w:t>
      </w:r>
    </w:p>
    <w:p w:rsidR="00893CC1" w:rsidRPr="00893CC1" w:rsidRDefault="00893CC1" w:rsidP="00893CC1">
      <w:pPr>
        <w:outlineLvl w:val="0"/>
        <w:rPr>
          <w:bCs/>
          <w:sz w:val="17"/>
          <w:szCs w:val="17"/>
        </w:rPr>
      </w:pPr>
      <w:r w:rsidRPr="00893CC1">
        <w:rPr>
          <w:bCs/>
          <w:sz w:val="17"/>
          <w:szCs w:val="17"/>
        </w:rPr>
        <w:t xml:space="preserve">ул. </w:t>
      </w:r>
      <w:proofErr w:type="gramStart"/>
      <w:r w:rsidRPr="00893CC1">
        <w:rPr>
          <w:bCs/>
          <w:sz w:val="17"/>
          <w:szCs w:val="17"/>
        </w:rPr>
        <w:t>Молодежная</w:t>
      </w:r>
      <w:proofErr w:type="gramEnd"/>
      <w:r w:rsidRPr="00893CC1">
        <w:rPr>
          <w:bCs/>
          <w:sz w:val="17"/>
          <w:szCs w:val="17"/>
        </w:rPr>
        <w:t xml:space="preserve">, 1, ИНН 1308079598, КПП 130801001, ОГРН 1021300657597, ОКТМО 89621442106, ОКПО 08827727, ОКАТО 89221842002 </w:t>
      </w:r>
    </w:p>
    <w:p w:rsidR="00893CC1" w:rsidRPr="00893CC1" w:rsidRDefault="00893CC1" w:rsidP="00893CC1">
      <w:pPr>
        <w:outlineLvl w:val="0"/>
        <w:rPr>
          <w:bCs/>
          <w:sz w:val="17"/>
          <w:szCs w:val="17"/>
        </w:rPr>
      </w:pPr>
      <w:r w:rsidRPr="00893CC1">
        <w:rPr>
          <w:bCs/>
          <w:sz w:val="17"/>
          <w:szCs w:val="17"/>
        </w:rPr>
        <w:t>Банковские реквизиты: Единый казначейский счет - 40102810745370000024, Расчетный счет  - 03211643000000013232</w:t>
      </w:r>
    </w:p>
    <w:p w:rsidR="00893CC1" w:rsidRPr="00893CC1" w:rsidRDefault="00893CC1" w:rsidP="00893CC1">
      <w:pPr>
        <w:outlineLvl w:val="0"/>
        <w:rPr>
          <w:bCs/>
          <w:sz w:val="17"/>
          <w:szCs w:val="17"/>
        </w:rPr>
      </w:pPr>
      <w:r w:rsidRPr="00893CC1">
        <w:rPr>
          <w:bCs/>
          <w:sz w:val="17"/>
          <w:szCs w:val="17"/>
        </w:rPr>
        <w:t xml:space="preserve">Банк – ОКЦ № 1 ВВГУ Банка России//УФК по Нижегородской области, </w:t>
      </w:r>
      <w:proofErr w:type="gramStart"/>
      <w:r w:rsidRPr="00893CC1">
        <w:rPr>
          <w:bCs/>
          <w:sz w:val="17"/>
          <w:szCs w:val="17"/>
        </w:rPr>
        <w:t>г</w:t>
      </w:r>
      <w:proofErr w:type="gramEnd"/>
      <w:r w:rsidRPr="00893CC1">
        <w:rPr>
          <w:bCs/>
          <w:sz w:val="17"/>
          <w:szCs w:val="17"/>
        </w:rPr>
        <w:t xml:space="preserve">. Нижний Новгород. (ФКУ ИК-10 УФСИН России по Республике Мордовия </w:t>
      </w:r>
      <w:proofErr w:type="gramStart"/>
      <w:r w:rsidRPr="00893CC1">
        <w:rPr>
          <w:bCs/>
          <w:sz w:val="17"/>
          <w:szCs w:val="17"/>
        </w:rPr>
        <w:t>л</w:t>
      </w:r>
      <w:proofErr w:type="gramEnd"/>
      <w:r w:rsidRPr="00893CC1">
        <w:rPr>
          <w:bCs/>
          <w:sz w:val="17"/>
          <w:szCs w:val="17"/>
        </w:rPr>
        <w:t>/с 03091717810) БИК ТОФК – 012202102, тел.: 8-83457-5-2141, Адрес электронной почты: ik10@13.fsin.gov.ru</w:t>
      </w:r>
    </w:p>
    <w:p w:rsidR="00893CC1" w:rsidRPr="00893CC1" w:rsidRDefault="00893CC1" w:rsidP="00893CC1">
      <w:pPr>
        <w:outlineLvl w:val="0"/>
        <w:rPr>
          <w:bCs/>
          <w:sz w:val="17"/>
          <w:szCs w:val="17"/>
        </w:rPr>
      </w:pPr>
    </w:p>
    <w:p w:rsidR="004640AA" w:rsidRPr="00893CC1" w:rsidRDefault="00893CC1" w:rsidP="00893CC1">
      <w:pPr>
        <w:outlineLvl w:val="0"/>
        <w:rPr>
          <w:sz w:val="18"/>
          <w:szCs w:val="18"/>
        </w:rPr>
      </w:pPr>
      <w:r w:rsidRPr="00893CC1">
        <w:rPr>
          <w:bCs/>
          <w:sz w:val="17"/>
          <w:szCs w:val="17"/>
          <w:u w:val="single"/>
        </w:rPr>
        <w:t xml:space="preserve">__________________/А.В. </w:t>
      </w:r>
      <w:proofErr w:type="spellStart"/>
      <w:r w:rsidRPr="00893CC1">
        <w:rPr>
          <w:bCs/>
          <w:sz w:val="17"/>
          <w:szCs w:val="17"/>
          <w:u w:val="single"/>
        </w:rPr>
        <w:t>Гнутов</w:t>
      </w:r>
      <w:proofErr w:type="spellEnd"/>
      <w:r w:rsidRPr="00893CC1">
        <w:rPr>
          <w:bCs/>
          <w:sz w:val="17"/>
          <w:szCs w:val="17"/>
          <w:u w:val="single"/>
        </w:rPr>
        <w:t>/</w:t>
      </w:r>
    </w:p>
    <w:p w:rsidR="00893CC1" w:rsidRDefault="00893CC1" w:rsidP="004640AA">
      <w:pPr>
        <w:rPr>
          <w:b/>
          <w:sz w:val="18"/>
          <w:szCs w:val="18"/>
        </w:rPr>
      </w:pPr>
    </w:p>
    <w:p w:rsidR="00893CC1" w:rsidRDefault="00893CC1" w:rsidP="004640AA">
      <w:pPr>
        <w:rPr>
          <w:b/>
          <w:sz w:val="18"/>
          <w:szCs w:val="18"/>
        </w:rPr>
      </w:pPr>
    </w:p>
    <w:p w:rsidR="004640AA" w:rsidRPr="00682A4B" w:rsidRDefault="004640AA" w:rsidP="004640AA">
      <w:pPr>
        <w:rPr>
          <w:b/>
          <w:sz w:val="18"/>
          <w:szCs w:val="18"/>
        </w:rPr>
      </w:pPr>
      <w:r w:rsidRPr="00682A4B">
        <w:rPr>
          <w:b/>
          <w:sz w:val="18"/>
          <w:szCs w:val="18"/>
        </w:rPr>
        <w:t xml:space="preserve">Поставщик:  </w:t>
      </w:r>
    </w:p>
    <w:p w:rsidR="004640AA" w:rsidRPr="00682A4B" w:rsidRDefault="004640AA" w:rsidP="004640AA">
      <w:pPr>
        <w:rPr>
          <w:sz w:val="18"/>
          <w:szCs w:val="18"/>
        </w:rPr>
      </w:pPr>
    </w:p>
    <w:p w:rsidR="004640AA" w:rsidRPr="00682A4B" w:rsidRDefault="004640AA" w:rsidP="004640AA">
      <w:pPr>
        <w:tabs>
          <w:tab w:val="left" w:pos="0"/>
        </w:tabs>
        <w:jc w:val="both"/>
        <w:rPr>
          <w:sz w:val="18"/>
          <w:szCs w:val="18"/>
        </w:rPr>
      </w:pPr>
      <w:r w:rsidRPr="00682A4B">
        <w:rPr>
          <w:sz w:val="18"/>
          <w:szCs w:val="18"/>
        </w:rPr>
        <w:t>______________________/ _________________________/</w:t>
      </w:r>
    </w:p>
    <w:p w:rsidR="004640AA" w:rsidRPr="00682A4B" w:rsidRDefault="004640AA" w:rsidP="004640AA">
      <w:pPr>
        <w:outlineLvl w:val="0"/>
        <w:rPr>
          <w:sz w:val="18"/>
          <w:szCs w:val="18"/>
        </w:rPr>
      </w:pPr>
      <w:r w:rsidRPr="00682A4B">
        <w:rPr>
          <w:sz w:val="18"/>
          <w:szCs w:val="18"/>
        </w:rPr>
        <w:t>М.п.</w:t>
      </w:r>
    </w:p>
    <w:p w:rsidR="009C1356" w:rsidRDefault="00E00155" w:rsidP="004A4E88">
      <w:pPr>
        <w:pStyle w:val="a3"/>
        <w:tabs>
          <w:tab w:val="left" w:pos="1418"/>
        </w:tabs>
        <w:jc w:val="left"/>
        <w:rPr>
          <w:bCs/>
          <w:color w:val="000000"/>
          <w:sz w:val="17"/>
          <w:szCs w:val="17"/>
        </w:rPr>
      </w:pPr>
      <w:r w:rsidRPr="004A4E88">
        <w:rPr>
          <w:bCs/>
          <w:color w:val="000000"/>
          <w:sz w:val="17"/>
          <w:szCs w:val="17"/>
        </w:rPr>
        <w:t xml:space="preserve">                                        </w:t>
      </w:r>
    </w:p>
    <w:p w:rsidR="004A4E88" w:rsidRDefault="004A4E88"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4A4E88" w:rsidRDefault="004A4E88" w:rsidP="004A4E88">
      <w:pPr>
        <w:pStyle w:val="a3"/>
        <w:tabs>
          <w:tab w:val="left" w:pos="1418"/>
        </w:tabs>
        <w:jc w:val="left"/>
        <w:rPr>
          <w:bCs/>
          <w:color w:val="000000"/>
          <w:sz w:val="17"/>
          <w:szCs w:val="17"/>
        </w:rPr>
      </w:pPr>
    </w:p>
    <w:p w:rsidR="00C74DEC" w:rsidRPr="004A4E88" w:rsidRDefault="00C74DEC" w:rsidP="004A4E88">
      <w:pPr>
        <w:ind w:left="5664" w:firstLine="708"/>
        <w:jc w:val="right"/>
        <w:rPr>
          <w:sz w:val="17"/>
          <w:szCs w:val="17"/>
        </w:rPr>
      </w:pPr>
      <w:r w:rsidRPr="004A4E88">
        <w:rPr>
          <w:sz w:val="17"/>
          <w:szCs w:val="17"/>
        </w:rPr>
        <w:t>Приложение №1</w:t>
      </w:r>
    </w:p>
    <w:p w:rsidR="00C74DEC" w:rsidRPr="004A4E88" w:rsidRDefault="00C74DEC" w:rsidP="004A4E88">
      <w:pPr>
        <w:ind w:left="5954"/>
        <w:jc w:val="right"/>
        <w:rPr>
          <w:sz w:val="17"/>
          <w:szCs w:val="17"/>
        </w:rPr>
      </w:pPr>
      <w:r w:rsidRPr="004A4E88">
        <w:rPr>
          <w:sz w:val="17"/>
          <w:szCs w:val="17"/>
        </w:rPr>
        <w:t xml:space="preserve"> к Государственному контракту</w:t>
      </w:r>
    </w:p>
    <w:p w:rsidR="004A4E88" w:rsidRDefault="00C74DEC" w:rsidP="004A4E88">
      <w:pPr>
        <w:ind w:left="5954"/>
        <w:jc w:val="right"/>
        <w:rPr>
          <w:sz w:val="17"/>
          <w:szCs w:val="17"/>
        </w:rPr>
      </w:pPr>
      <w:r w:rsidRPr="004A4E88">
        <w:rPr>
          <w:sz w:val="17"/>
          <w:szCs w:val="17"/>
        </w:rPr>
        <w:t xml:space="preserve">                             </w:t>
      </w:r>
      <w:r w:rsidR="00FC0663" w:rsidRPr="004A4E88">
        <w:rPr>
          <w:sz w:val="17"/>
          <w:szCs w:val="17"/>
        </w:rPr>
        <w:t>№__</w:t>
      </w:r>
      <w:r w:rsidR="004A4E88">
        <w:rPr>
          <w:sz w:val="17"/>
          <w:szCs w:val="17"/>
        </w:rPr>
        <w:t>_________________________</w:t>
      </w:r>
      <w:r w:rsidR="00FC0663" w:rsidRPr="004A4E88">
        <w:rPr>
          <w:sz w:val="17"/>
          <w:szCs w:val="17"/>
        </w:rPr>
        <w:t>_</w:t>
      </w:r>
    </w:p>
    <w:p w:rsidR="00C74DEC" w:rsidRPr="004A4E88" w:rsidRDefault="00FC0663" w:rsidP="004A4E88">
      <w:pPr>
        <w:ind w:left="5954"/>
        <w:jc w:val="right"/>
        <w:rPr>
          <w:sz w:val="17"/>
          <w:szCs w:val="17"/>
        </w:rPr>
      </w:pPr>
      <w:r w:rsidRPr="004A4E88">
        <w:rPr>
          <w:sz w:val="17"/>
          <w:szCs w:val="17"/>
        </w:rPr>
        <w:t>от «_</w:t>
      </w:r>
      <w:r w:rsidR="004A4E88">
        <w:rPr>
          <w:sz w:val="17"/>
          <w:szCs w:val="17"/>
        </w:rPr>
        <w:t>__</w:t>
      </w:r>
      <w:r w:rsidRPr="004A4E88">
        <w:rPr>
          <w:sz w:val="17"/>
          <w:szCs w:val="17"/>
        </w:rPr>
        <w:t>_»_</w:t>
      </w:r>
      <w:r w:rsidR="004A4E88">
        <w:rPr>
          <w:sz w:val="17"/>
          <w:szCs w:val="17"/>
        </w:rPr>
        <w:t>_________</w:t>
      </w:r>
      <w:r w:rsidRPr="004A4E88">
        <w:rPr>
          <w:sz w:val="17"/>
          <w:szCs w:val="17"/>
        </w:rPr>
        <w:t>______</w:t>
      </w:r>
      <w:r w:rsidR="004A4E88" w:rsidRPr="004A4E88">
        <w:rPr>
          <w:sz w:val="17"/>
          <w:szCs w:val="17"/>
        </w:rPr>
        <w:t>202</w:t>
      </w:r>
      <w:r w:rsidR="00816D40">
        <w:rPr>
          <w:sz w:val="17"/>
          <w:szCs w:val="17"/>
        </w:rPr>
        <w:t>6</w:t>
      </w:r>
      <w:r w:rsidR="00C74DEC" w:rsidRPr="004A4E88">
        <w:rPr>
          <w:sz w:val="17"/>
          <w:szCs w:val="17"/>
        </w:rPr>
        <w:t>г.</w:t>
      </w:r>
    </w:p>
    <w:p w:rsidR="00C74DEC" w:rsidRPr="004A4E88" w:rsidRDefault="00C74DEC" w:rsidP="004A4E88">
      <w:pPr>
        <w:jc w:val="center"/>
        <w:rPr>
          <w:sz w:val="17"/>
          <w:szCs w:val="17"/>
        </w:rPr>
      </w:pPr>
    </w:p>
    <w:p w:rsidR="00C74DEC" w:rsidRPr="004A4E88" w:rsidRDefault="00FA0E3C" w:rsidP="004A4E88">
      <w:pPr>
        <w:jc w:val="center"/>
        <w:rPr>
          <w:b/>
          <w:sz w:val="17"/>
          <w:szCs w:val="17"/>
        </w:rPr>
      </w:pPr>
      <w:r w:rsidRPr="004A4E88">
        <w:rPr>
          <w:b/>
          <w:sz w:val="17"/>
          <w:szCs w:val="17"/>
        </w:rPr>
        <w:t>Спецификация</w:t>
      </w:r>
    </w:p>
    <w:p w:rsidR="00C74DEC" w:rsidRPr="004A4E88" w:rsidRDefault="00C74DEC" w:rsidP="004A4E88">
      <w:pPr>
        <w:jc w:val="both"/>
        <w:rPr>
          <w:b/>
          <w:sz w:val="17"/>
          <w:szCs w:val="17"/>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386"/>
        <w:gridCol w:w="1134"/>
        <w:gridCol w:w="1134"/>
        <w:gridCol w:w="1276"/>
        <w:gridCol w:w="1276"/>
      </w:tblGrid>
      <w:tr w:rsidR="00C74DEC" w:rsidRPr="004A4E88" w:rsidTr="00F90E10">
        <w:trPr>
          <w:trHeight w:val="828"/>
        </w:trPr>
        <w:tc>
          <w:tcPr>
            <w:tcW w:w="568" w:type="dxa"/>
          </w:tcPr>
          <w:p w:rsidR="00C74DEC" w:rsidRPr="004A4E88" w:rsidRDefault="00C74DEC" w:rsidP="004A4E88">
            <w:pPr>
              <w:pStyle w:val="a4"/>
              <w:jc w:val="center"/>
              <w:rPr>
                <w:rFonts w:eastAsia="Calibri"/>
                <w:sz w:val="17"/>
                <w:szCs w:val="17"/>
              </w:rPr>
            </w:pPr>
          </w:p>
          <w:p w:rsidR="00C74DEC" w:rsidRPr="004A4E88" w:rsidRDefault="00FA0E3C" w:rsidP="004A4E88">
            <w:pPr>
              <w:pStyle w:val="a4"/>
              <w:jc w:val="center"/>
              <w:rPr>
                <w:rFonts w:eastAsia="Calibri"/>
                <w:sz w:val="17"/>
                <w:szCs w:val="17"/>
              </w:rPr>
            </w:pPr>
            <w:r w:rsidRPr="004A4E88">
              <w:rPr>
                <w:rFonts w:eastAsia="Calibri"/>
                <w:sz w:val="17"/>
                <w:szCs w:val="17"/>
              </w:rPr>
              <w:t xml:space="preserve">№ </w:t>
            </w:r>
            <w:proofErr w:type="spellStart"/>
            <w:proofErr w:type="gramStart"/>
            <w:r w:rsidRPr="004A4E88">
              <w:rPr>
                <w:rFonts w:eastAsia="Calibri"/>
                <w:sz w:val="17"/>
                <w:szCs w:val="17"/>
              </w:rPr>
              <w:t>п</w:t>
            </w:r>
            <w:proofErr w:type="spellEnd"/>
            <w:proofErr w:type="gramEnd"/>
            <w:r w:rsidRPr="004A4E88">
              <w:rPr>
                <w:rFonts w:eastAsia="Calibri"/>
                <w:sz w:val="17"/>
                <w:szCs w:val="17"/>
              </w:rPr>
              <w:t>/</w:t>
            </w:r>
            <w:proofErr w:type="spellStart"/>
            <w:r w:rsidRPr="004A4E88">
              <w:rPr>
                <w:rFonts w:eastAsia="Calibri"/>
                <w:sz w:val="17"/>
                <w:szCs w:val="17"/>
              </w:rPr>
              <w:t>п</w:t>
            </w:r>
            <w:proofErr w:type="spellEnd"/>
          </w:p>
        </w:tc>
        <w:tc>
          <w:tcPr>
            <w:tcW w:w="5386"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Наименование товара</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Единица измерения</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Количество</w:t>
            </w:r>
          </w:p>
        </w:tc>
        <w:tc>
          <w:tcPr>
            <w:tcW w:w="1276" w:type="dxa"/>
            <w:vAlign w:val="center"/>
          </w:tcPr>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Цена за ед.</w:t>
            </w:r>
            <w:r w:rsidR="008B563A" w:rsidRPr="004A4E88">
              <w:rPr>
                <w:rFonts w:eastAsia="Calibri"/>
                <w:sz w:val="17"/>
                <w:szCs w:val="17"/>
              </w:rPr>
              <w:t xml:space="preserve">, </w:t>
            </w:r>
            <w:r w:rsidRPr="004A4E88">
              <w:rPr>
                <w:rFonts w:eastAsia="Calibri"/>
                <w:sz w:val="17"/>
                <w:szCs w:val="17"/>
              </w:rPr>
              <w:t xml:space="preserve"> (руб.)</w:t>
            </w:r>
          </w:p>
        </w:tc>
        <w:tc>
          <w:tcPr>
            <w:tcW w:w="1276" w:type="dxa"/>
            <w:vAlign w:val="center"/>
          </w:tcPr>
          <w:p w:rsidR="00FA3A32"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Всего сумма</w:t>
            </w:r>
            <w:r w:rsidR="008B563A" w:rsidRPr="004A4E88">
              <w:rPr>
                <w:rFonts w:eastAsia="Calibri"/>
                <w:sz w:val="17"/>
                <w:szCs w:val="17"/>
              </w:rPr>
              <w:t xml:space="preserve"> </w:t>
            </w:r>
          </w:p>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(руб.)</w:t>
            </w:r>
          </w:p>
        </w:tc>
      </w:tr>
      <w:tr w:rsidR="003026F2" w:rsidRPr="004A4E88" w:rsidTr="00F90E10">
        <w:trPr>
          <w:trHeight w:val="250"/>
        </w:trPr>
        <w:tc>
          <w:tcPr>
            <w:tcW w:w="568" w:type="dxa"/>
          </w:tcPr>
          <w:p w:rsidR="003026F2" w:rsidRPr="004A4E88" w:rsidRDefault="003026F2" w:rsidP="003026F2">
            <w:pPr>
              <w:pStyle w:val="a4"/>
              <w:jc w:val="center"/>
              <w:rPr>
                <w:rFonts w:eastAsia="Calibri"/>
                <w:sz w:val="17"/>
                <w:szCs w:val="17"/>
              </w:rPr>
            </w:pPr>
            <w:r>
              <w:rPr>
                <w:rFonts w:eastAsia="Calibri"/>
                <w:sz w:val="17"/>
                <w:szCs w:val="17"/>
              </w:rPr>
              <w:t>1</w:t>
            </w:r>
          </w:p>
        </w:tc>
        <w:tc>
          <w:tcPr>
            <w:tcW w:w="5386" w:type="dxa"/>
          </w:tcPr>
          <w:p w:rsidR="003026F2" w:rsidRPr="00FD322A" w:rsidRDefault="00D13C0D" w:rsidP="008773BB">
            <w:pPr>
              <w:rPr>
                <w:sz w:val="20"/>
              </w:rPr>
            </w:pPr>
            <w:r w:rsidRPr="00D13C0D">
              <w:rPr>
                <w:sz w:val="20"/>
              </w:rPr>
              <w:t xml:space="preserve">Американка Ф40 </w:t>
            </w:r>
            <w:proofErr w:type="spellStart"/>
            <w:proofErr w:type="gramStart"/>
            <w:r w:rsidRPr="00D13C0D">
              <w:rPr>
                <w:sz w:val="20"/>
              </w:rPr>
              <w:t>п</w:t>
            </w:r>
            <w:proofErr w:type="spellEnd"/>
            <w:proofErr w:type="gramEnd"/>
            <w:r w:rsidRPr="00D13C0D">
              <w:rPr>
                <w:sz w:val="20"/>
              </w:rPr>
              <w:t>/</w:t>
            </w:r>
            <w:proofErr w:type="spellStart"/>
            <w:r w:rsidRPr="00D13C0D">
              <w:rPr>
                <w:sz w:val="20"/>
              </w:rPr>
              <w:t>п</w:t>
            </w:r>
            <w:proofErr w:type="spellEnd"/>
            <w:r w:rsidRPr="00D13C0D">
              <w:rPr>
                <w:sz w:val="20"/>
              </w:rPr>
              <w:t xml:space="preserve"> с внутренней резьбой Ф40</w:t>
            </w:r>
          </w:p>
        </w:tc>
        <w:tc>
          <w:tcPr>
            <w:tcW w:w="1134" w:type="dxa"/>
          </w:tcPr>
          <w:p w:rsidR="003026F2" w:rsidRPr="003026F2" w:rsidRDefault="003026F2" w:rsidP="003026F2">
            <w:pPr>
              <w:jc w:val="center"/>
              <w:rPr>
                <w:sz w:val="20"/>
              </w:rPr>
            </w:pPr>
            <w:r w:rsidRPr="003026F2">
              <w:rPr>
                <w:sz w:val="20"/>
              </w:rPr>
              <w:t>шт.</w:t>
            </w:r>
          </w:p>
        </w:tc>
        <w:tc>
          <w:tcPr>
            <w:tcW w:w="1134" w:type="dxa"/>
          </w:tcPr>
          <w:p w:rsidR="003026F2" w:rsidRPr="003026F2" w:rsidRDefault="008F0ED2" w:rsidP="003026F2">
            <w:pPr>
              <w:jc w:val="center"/>
              <w:rPr>
                <w:sz w:val="20"/>
              </w:rPr>
            </w:pPr>
            <w:r>
              <w:rPr>
                <w:sz w:val="20"/>
              </w:rPr>
              <w:t>6</w:t>
            </w:r>
          </w:p>
        </w:tc>
        <w:tc>
          <w:tcPr>
            <w:tcW w:w="1276" w:type="dxa"/>
          </w:tcPr>
          <w:p w:rsidR="003026F2" w:rsidRPr="00612FFC" w:rsidRDefault="003026F2" w:rsidP="003026F2">
            <w:pPr>
              <w:pStyle w:val="a4"/>
              <w:jc w:val="center"/>
              <w:rPr>
                <w:sz w:val="18"/>
                <w:szCs w:val="18"/>
                <w:highlight w:val="yellow"/>
              </w:rPr>
            </w:pPr>
          </w:p>
        </w:tc>
        <w:tc>
          <w:tcPr>
            <w:tcW w:w="1276" w:type="dxa"/>
          </w:tcPr>
          <w:p w:rsidR="003026F2" w:rsidRPr="00612FFC" w:rsidRDefault="003026F2"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2</w:t>
            </w:r>
          </w:p>
        </w:tc>
        <w:tc>
          <w:tcPr>
            <w:tcW w:w="5386" w:type="dxa"/>
          </w:tcPr>
          <w:p w:rsidR="00D13C0D" w:rsidRDefault="00D13C0D" w:rsidP="008773BB">
            <w:pPr>
              <w:rPr>
                <w:sz w:val="20"/>
              </w:rPr>
            </w:pPr>
            <w:r w:rsidRPr="00D13C0D">
              <w:rPr>
                <w:sz w:val="20"/>
              </w:rPr>
              <w:t xml:space="preserve">Труба </w:t>
            </w:r>
            <w:proofErr w:type="spellStart"/>
            <w:proofErr w:type="gramStart"/>
            <w:r w:rsidRPr="00D13C0D">
              <w:rPr>
                <w:sz w:val="20"/>
              </w:rPr>
              <w:t>п</w:t>
            </w:r>
            <w:proofErr w:type="spellEnd"/>
            <w:proofErr w:type="gramEnd"/>
            <w:r w:rsidRPr="00D13C0D">
              <w:rPr>
                <w:sz w:val="20"/>
              </w:rPr>
              <w:t>/</w:t>
            </w:r>
            <w:proofErr w:type="spellStart"/>
            <w:r w:rsidRPr="00D13C0D">
              <w:rPr>
                <w:sz w:val="20"/>
              </w:rPr>
              <w:t>п</w:t>
            </w:r>
            <w:proofErr w:type="spellEnd"/>
            <w:r w:rsidRPr="00D13C0D">
              <w:rPr>
                <w:sz w:val="20"/>
              </w:rPr>
              <w:t xml:space="preserve"> ф40</w:t>
            </w:r>
          </w:p>
        </w:tc>
        <w:tc>
          <w:tcPr>
            <w:tcW w:w="1134" w:type="dxa"/>
          </w:tcPr>
          <w:p w:rsidR="00D13C0D" w:rsidRPr="003026F2" w:rsidRDefault="008F0ED2" w:rsidP="003026F2">
            <w:pPr>
              <w:jc w:val="center"/>
              <w:rPr>
                <w:sz w:val="20"/>
              </w:rPr>
            </w:pPr>
            <w:r>
              <w:rPr>
                <w:sz w:val="20"/>
              </w:rPr>
              <w:t>м</w:t>
            </w:r>
          </w:p>
        </w:tc>
        <w:tc>
          <w:tcPr>
            <w:tcW w:w="1134" w:type="dxa"/>
          </w:tcPr>
          <w:p w:rsidR="00D13C0D" w:rsidRDefault="008F0ED2" w:rsidP="003026F2">
            <w:pPr>
              <w:jc w:val="center"/>
              <w:rPr>
                <w:sz w:val="20"/>
              </w:rPr>
            </w:pPr>
            <w:r>
              <w:rPr>
                <w:sz w:val="20"/>
              </w:rPr>
              <w:t>20</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3</w:t>
            </w:r>
          </w:p>
        </w:tc>
        <w:tc>
          <w:tcPr>
            <w:tcW w:w="5386" w:type="dxa"/>
          </w:tcPr>
          <w:p w:rsidR="00D13C0D" w:rsidRDefault="00D13C0D" w:rsidP="008773BB">
            <w:pPr>
              <w:rPr>
                <w:sz w:val="20"/>
              </w:rPr>
            </w:pPr>
            <w:r w:rsidRPr="00D13C0D">
              <w:rPr>
                <w:sz w:val="20"/>
              </w:rPr>
              <w:t xml:space="preserve">Кран </w:t>
            </w:r>
            <w:proofErr w:type="spellStart"/>
            <w:proofErr w:type="gramStart"/>
            <w:r w:rsidRPr="00D13C0D">
              <w:rPr>
                <w:sz w:val="20"/>
              </w:rPr>
              <w:t>п</w:t>
            </w:r>
            <w:proofErr w:type="spellEnd"/>
            <w:proofErr w:type="gramEnd"/>
            <w:r w:rsidRPr="00D13C0D">
              <w:rPr>
                <w:sz w:val="20"/>
              </w:rPr>
              <w:t>/</w:t>
            </w:r>
            <w:proofErr w:type="spellStart"/>
            <w:r w:rsidRPr="00D13C0D">
              <w:rPr>
                <w:sz w:val="20"/>
              </w:rPr>
              <w:t>п</w:t>
            </w:r>
            <w:proofErr w:type="spellEnd"/>
            <w:r w:rsidRPr="00D13C0D">
              <w:rPr>
                <w:sz w:val="20"/>
              </w:rPr>
              <w:t xml:space="preserve"> Ф40</w:t>
            </w:r>
          </w:p>
        </w:tc>
        <w:tc>
          <w:tcPr>
            <w:tcW w:w="1134" w:type="dxa"/>
          </w:tcPr>
          <w:p w:rsidR="00D13C0D" w:rsidRPr="003026F2" w:rsidRDefault="009506BB" w:rsidP="003026F2">
            <w:pPr>
              <w:jc w:val="center"/>
              <w:rPr>
                <w:sz w:val="20"/>
              </w:rPr>
            </w:pPr>
            <w:proofErr w:type="spellStart"/>
            <w:proofErr w:type="gramStart"/>
            <w:r>
              <w:rPr>
                <w:sz w:val="20"/>
              </w:rPr>
              <w:t>шт</w:t>
            </w:r>
            <w:proofErr w:type="spellEnd"/>
            <w:proofErr w:type="gramEnd"/>
          </w:p>
        </w:tc>
        <w:tc>
          <w:tcPr>
            <w:tcW w:w="1134" w:type="dxa"/>
          </w:tcPr>
          <w:p w:rsidR="00D13C0D" w:rsidRDefault="009506BB" w:rsidP="003026F2">
            <w:pPr>
              <w:jc w:val="center"/>
              <w:rPr>
                <w:sz w:val="20"/>
              </w:rPr>
            </w:pPr>
            <w:r>
              <w:rPr>
                <w:sz w:val="20"/>
              </w:rPr>
              <w:t>2</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4</w:t>
            </w:r>
          </w:p>
        </w:tc>
        <w:tc>
          <w:tcPr>
            <w:tcW w:w="5386" w:type="dxa"/>
          </w:tcPr>
          <w:p w:rsidR="00D13C0D" w:rsidRDefault="00633E84" w:rsidP="008773BB">
            <w:pPr>
              <w:rPr>
                <w:sz w:val="20"/>
              </w:rPr>
            </w:pPr>
            <w:r w:rsidRPr="00633E84">
              <w:rPr>
                <w:sz w:val="20"/>
              </w:rPr>
              <w:t>Отводы Ф40</w:t>
            </w:r>
          </w:p>
        </w:tc>
        <w:tc>
          <w:tcPr>
            <w:tcW w:w="1134" w:type="dxa"/>
          </w:tcPr>
          <w:p w:rsidR="00D13C0D" w:rsidRPr="003026F2" w:rsidRDefault="009506BB" w:rsidP="003026F2">
            <w:pPr>
              <w:jc w:val="center"/>
              <w:rPr>
                <w:sz w:val="20"/>
              </w:rPr>
            </w:pPr>
            <w:proofErr w:type="spellStart"/>
            <w:proofErr w:type="gramStart"/>
            <w:r>
              <w:rPr>
                <w:sz w:val="20"/>
              </w:rPr>
              <w:t>шт</w:t>
            </w:r>
            <w:proofErr w:type="spellEnd"/>
            <w:proofErr w:type="gramEnd"/>
          </w:p>
        </w:tc>
        <w:tc>
          <w:tcPr>
            <w:tcW w:w="1134" w:type="dxa"/>
          </w:tcPr>
          <w:p w:rsidR="00D13C0D" w:rsidRDefault="009506BB" w:rsidP="003026F2">
            <w:pPr>
              <w:jc w:val="center"/>
              <w:rPr>
                <w:sz w:val="20"/>
              </w:rPr>
            </w:pPr>
            <w:r>
              <w:rPr>
                <w:sz w:val="20"/>
              </w:rPr>
              <w:t>10</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5</w:t>
            </w:r>
          </w:p>
        </w:tc>
        <w:tc>
          <w:tcPr>
            <w:tcW w:w="5386" w:type="dxa"/>
          </w:tcPr>
          <w:p w:rsidR="00D13C0D" w:rsidRDefault="00633E84" w:rsidP="008773BB">
            <w:pPr>
              <w:rPr>
                <w:sz w:val="20"/>
              </w:rPr>
            </w:pPr>
            <w:r w:rsidRPr="00633E84">
              <w:rPr>
                <w:sz w:val="20"/>
              </w:rPr>
              <w:t>Муфта соединительная Ф40</w:t>
            </w:r>
          </w:p>
        </w:tc>
        <w:tc>
          <w:tcPr>
            <w:tcW w:w="1134" w:type="dxa"/>
          </w:tcPr>
          <w:p w:rsidR="00D13C0D" w:rsidRPr="003026F2" w:rsidRDefault="009506BB" w:rsidP="003026F2">
            <w:pPr>
              <w:jc w:val="center"/>
              <w:rPr>
                <w:sz w:val="20"/>
              </w:rPr>
            </w:pPr>
            <w:proofErr w:type="spellStart"/>
            <w:proofErr w:type="gramStart"/>
            <w:r>
              <w:rPr>
                <w:sz w:val="20"/>
              </w:rPr>
              <w:t>шт</w:t>
            </w:r>
            <w:proofErr w:type="spellEnd"/>
            <w:proofErr w:type="gramEnd"/>
          </w:p>
        </w:tc>
        <w:tc>
          <w:tcPr>
            <w:tcW w:w="1134" w:type="dxa"/>
          </w:tcPr>
          <w:p w:rsidR="00D13C0D" w:rsidRDefault="009506BB" w:rsidP="003026F2">
            <w:pPr>
              <w:jc w:val="center"/>
              <w:rPr>
                <w:sz w:val="20"/>
              </w:rPr>
            </w:pPr>
            <w:r>
              <w:rPr>
                <w:sz w:val="20"/>
              </w:rPr>
              <w:t>10</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6</w:t>
            </w:r>
          </w:p>
        </w:tc>
        <w:tc>
          <w:tcPr>
            <w:tcW w:w="5386" w:type="dxa"/>
          </w:tcPr>
          <w:p w:rsidR="00D13C0D" w:rsidRDefault="00F24A91" w:rsidP="008773BB">
            <w:pPr>
              <w:rPr>
                <w:sz w:val="20"/>
              </w:rPr>
            </w:pPr>
            <w:r w:rsidRPr="00F24A91">
              <w:rPr>
                <w:sz w:val="20"/>
              </w:rPr>
              <w:t>Резьба металлическая Ф40</w:t>
            </w:r>
          </w:p>
        </w:tc>
        <w:tc>
          <w:tcPr>
            <w:tcW w:w="1134" w:type="dxa"/>
          </w:tcPr>
          <w:p w:rsidR="00D13C0D" w:rsidRPr="003026F2" w:rsidRDefault="009506BB" w:rsidP="003026F2">
            <w:pPr>
              <w:jc w:val="center"/>
              <w:rPr>
                <w:sz w:val="20"/>
              </w:rPr>
            </w:pPr>
            <w:proofErr w:type="spellStart"/>
            <w:proofErr w:type="gramStart"/>
            <w:r>
              <w:rPr>
                <w:sz w:val="20"/>
              </w:rPr>
              <w:t>шт</w:t>
            </w:r>
            <w:proofErr w:type="spellEnd"/>
            <w:proofErr w:type="gramEnd"/>
          </w:p>
        </w:tc>
        <w:tc>
          <w:tcPr>
            <w:tcW w:w="1134" w:type="dxa"/>
          </w:tcPr>
          <w:p w:rsidR="00D13C0D" w:rsidRDefault="009506BB" w:rsidP="003026F2">
            <w:pPr>
              <w:jc w:val="center"/>
              <w:rPr>
                <w:sz w:val="20"/>
              </w:rPr>
            </w:pPr>
            <w:r>
              <w:rPr>
                <w:sz w:val="20"/>
              </w:rPr>
              <w:t>10</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7</w:t>
            </w:r>
          </w:p>
        </w:tc>
        <w:tc>
          <w:tcPr>
            <w:tcW w:w="5386" w:type="dxa"/>
          </w:tcPr>
          <w:p w:rsidR="00D13C0D" w:rsidRDefault="00F24A91" w:rsidP="008773BB">
            <w:pPr>
              <w:rPr>
                <w:sz w:val="20"/>
              </w:rPr>
            </w:pPr>
            <w:r w:rsidRPr="00F24A91">
              <w:rPr>
                <w:sz w:val="20"/>
              </w:rPr>
              <w:t xml:space="preserve">Труба </w:t>
            </w:r>
            <w:proofErr w:type="spellStart"/>
            <w:proofErr w:type="gramStart"/>
            <w:r w:rsidRPr="00F24A91">
              <w:rPr>
                <w:sz w:val="20"/>
              </w:rPr>
              <w:t>п</w:t>
            </w:r>
            <w:proofErr w:type="spellEnd"/>
            <w:proofErr w:type="gramEnd"/>
            <w:r w:rsidRPr="00F24A91">
              <w:rPr>
                <w:sz w:val="20"/>
              </w:rPr>
              <w:t>/</w:t>
            </w:r>
            <w:proofErr w:type="spellStart"/>
            <w:r w:rsidRPr="00F24A91">
              <w:rPr>
                <w:sz w:val="20"/>
              </w:rPr>
              <w:t>п</w:t>
            </w:r>
            <w:proofErr w:type="spellEnd"/>
            <w:r w:rsidRPr="00F24A91">
              <w:rPr>
                <w:sz w:val="20"/>
              </w:rPr>
              <w:t xml:space="preserve"> Ф63</w:t>
            </w:r>
          </w:p>
        </w:tc>
        <w:tc>
          <w:tcPr>
            <w:tcW w:w="1134" w:type="dxa"/>
          </w:tcPr>
          <w:p w:rsidR="00D13C0D" w:rsidRPr="003026F2" w:rsidRDefault="009506BB" w:rsidP="003026F2">
            <w:pPr>
              <w:jc w:val="center"/>
              <w:rPr>
                <w:sz w:val="20"/>
              </w:rPr>
            </w:pPr>
            <w:r>
              <w:rPr>
                <w:sz w:val="20"/>
              </w:rPr>
              <w:t>м</w:t>
            </w:r>
          </w:p>
        </w:tc>
        <w:tc>
          <w:tcPr>
            <w:tcW w:w="1134" w:type="dxa"/>
          </w:tcPr>
          <w:p w:rsidR="00D13C0D" w:rsidRDefault="009506BB" w:rsidP="003026F2">
            <w:pPr>
              <w:jc w:val="center"/>
              <w:rPr>
                <w:sz w:val="20"/>
              </w:rPr>
            </w:pPr>
            <w:r>
              <w:rPr>
                <w:sz w:val="20"/>
              </w:rPr>
              <w:t>20</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8</w:t>
            </w:r>
          </w:p>
        </w:tc>
        <w:tc>
          <w:tcPr>
            <w:tcW w:w="5386" w:type="dxa"/>
          </w:tcPr>
          <w:p w:rsidR="00D13C0D" w:rsidRDefault="00F24A91" w:rsidP="008773BB">
            <w:pPr>
              <w:rPr>
                <w:sz w:val="20"/>
              </w:rPr>
            </w:pPr>
            <w:r w:rsidRPr="00F24A91">
              <w:rPr>
                <w:sz w:val="20"/>
              </w:rPr>
              <w:t xml:space="preserve">Переход </w:t>
            </w:r>
            <w:proofErr w:type="spellStart"/>
            <w:proofErr w:type="gramStart"/>
            <w:r w:rsidRPr="00F24A91">
              <w:rPr>
                <w:sz w:val="20"/>
              </w:rPr>
              <w:t>п</w:t>
            </w:r>
            <w:proofErr w:type="spellEnd"/>
            <w:proofErr w:type="gramEnd"/>
            <w:r w:rsidRPr="00F24A91">
              <w:rPr>
                <w:sz w:val="20"/>
              </w:rPr>
              <w:t>/</w:t>
            </w:r>
            <w:proofErr w:type="spellStart"/>
            <w:r w:rsidRPr="00F24A91">
              <w:rPr>
                <w:sz w:val="20"/>
              </w:rPr>
              <w:t>п</w:t>
            </w:r>
            <w:proofErr w:type="spellEnd"/>
            <w:r w:rsidRPr="00F24A91">
              <w:rPr>
                <w:sz w:val="20"/>
              </w:rPr>
              <w:t xml:space="preserve"> Ф63 на </w:t>
            </w:r>
            <w:proofErr w:type="spellStart"/>
            <w:r w:rsidRPr="00F24A91">
              <w:rPr>
                <w:sz w:val="20"/>
              </w:rPr>
              <w:t>п</w:t>
            </w:r>
            <w:proofErr w:type="spellEnd"/>
            <w:r w:rsidRPr="00F24A91">
              <w:rPr>
                <w:sz w:val="20"/>
              </w:rPr>
              <w:t>/</w:t>
            </w:r>
            <w:proofErr w:type="spellStart"/>
            <w:r w:rsidRPr="00F24A91">
              <w:rPr>
                <w:sz w:val="20"/>
              </w:rPr>
              <w:t>п</w:t>
            </w:r>
            <w:proofErr w:type="spellEnd"/>
            <w:r w:rsidRPr="00F24A91">
              <w:rPr>
                <w:sz w:val="20"/>
              </w:rPr>
              <w:t xml:space="preserve"> Ф40</w:t>
            </w:r>
          </w:p>
        </w:tc>
        <w:tc>
          <w:tcPr>
            <w:tcW w:w="1134" w:type="dxa"/>
          </w:tcPr>
          <w:p w:rsidR="00D13C0D" w:rsidRPr="003026F2" w:rsidRDefault="009506BB" w:rsidP="003026F2">
            <w:pPr>
              <w:jc w:val="center"/>
              <w:rPr>
                <w:sz w:val="20"/>
              </w:rPr>
            </w:pPr>
            <w:proofErr w:type="spellStart"/>
            <w:proofErr w:type="gramStart"/>
            <w:r>
              <w:rPr>
                <w:sz w:val="20"/>
              </w:rPr>
              <w:t>шт</w:t>
            </w:r>
            <w:proofErr w:type="spellEnd"/>
            <w:proofErr w:type="gramEnd"/>
          </w:p>
        </w:tc>
        <w:tc>
          <w:tcPr>
            <w:tcW w:w="1134" w:type="dxa"/>
          </w:tcPr>
          <w:p w:rsidR="00D13C0D" w:rsidRDefault="009506BB" w:rsidP="003026F2">
            <w:pPr>
              <w:jc w:val="center"/>
              <w:rPr>
                <w:sz w:val="20"/>
              </w:rPr>
            </w:pPr>
            <w:r>
              <w:rPr>
                <w:sz w:val="20"/>
              </w:rPr>
              <w:t>2</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9</w:t>
            </w:r>
          </w:p>
        </w:tc>
        <w:tc>
          <w:tcPr>
            <w:tcW w:w="5386" w:type="dxa"/>
          </w:tcPr>
          <w:p w:rsidR="00D13C0D" w:rsidRDefault="00F24A91" w:rsidP="008773BB">
            <w:pPr>
              <w:rPr>
                <w:sz w:val="20"/>
              </w:rPr>
            </w:pPr>
            <w:r w:rsidRPr="00F24A91">
              <w:rPr>
                <w:sz w:val="20"/>
              </w:rPr>
              <w:t xml:space="preserve">Переход </w:t>
            </w:r>
            <w:proofErr w:type="spellStart"/>
            <w:proofErr w:type="gramStart"/>
            <w:r w:rsidRPr="00F24A91">
              <w:rPr>
                <w:sz w:val="20"/>
              </w:rPr>
              <w:t>п</w:t>
            </w:r>
            <w:proofErr w:type="spellEnd"/>
            <w:proofErr w:type="gramEnd"/>
            <w:r w:rsidRPr="00F24A91">
              <w:rPr>
                <w:sz w:val="20"/>
              </w:rPr>
              <w:t>/</w:t>
            </w:r>
            <w:proofErr w:type="spellStart"/>
            <w:r w:rsidRPr="00F24A91">
              <w:rPr>
                <w:sz w:val="20"/>
              </w:rPr>
              <w:t>п</w:t>
            </w:r>
            <w:proofErr w:type="spellEnd"/>
            <w:r w:rsidRPr="00F24A91">
              <w:rPr>
                <w:sz w:val="20"/>
              </w:rPr>
              <w:t xml:space="preserve"> Ф63 на </w:t>
            </w:r>
            <w:proofErr w:type="spellStart"/>
            <w:r w:rsidRPr="00F24A91">
              <w:rPr>
                <w:sz w:val="20"/>
              </w:rPr>
              <w:t>п</w:t>
            </w:r>
            <w:proofErr w:type="spellEnd"/>
            <w:r w:rsidRPr="00F24A91">
              <w:rPr>
                <w:sz w:val="20"/>
              </w:rPr>
              <w:t>/</w:t>
            </w:r>
            <w:proofErr w:type="spellStart"/>
            <w:r w:rsidRPr="00F24A91">
              <w:rPr>
                <w:sz w:val="20"/>
              </w:rPr>
              <w:t>п</w:t>
            </w:r>
            <w:proofErr w:type="spellEnd"/>
            <w:r w:rsidRPr="00F24A91">
              <w:rPr>
                <w:sz w:val="20"/>
              </w:rPr>
              <w:t xml:space="preserve"> Ф50</w:t>
            </w:r>
          </w:p>
        </w:tc>
        <w:tc>
          <w:tcPr>
            <w:tcW w:w="1134" w:type="dxa"/>
          </w:tcPr>
          <w:p w:rsidR="00D13C0D" w:rsidRPr="003026F2" w:rsidRDefault="009506BB" w:rsidP="003026F2">
            <w:pPr>
              <w:jc w:val="center"/>
              <w:rPr>
                <w:sz w:val="20"/>
              </w:rPr>
            </w:pPr>
            <w:proofErr w:type="spellStart"/>
            <w:proofErr w:type="gramStart"/>
            <w:r>
              <w:rPr>
                <w:sz w:val="20"/>
              </w:rPr>
              <w:t>шт</w:t>
            </w:r>
            <w:proofErr w:type="spellEnd"/>
            <w:proofErr w:type="gramEnd"/>
          </w:p>
        </w:tc>
        <w:tc>
          <w:tcPr>
            <w:tcW w:w="1134" w:type="dxa"/>
          </w:tcPr>
          <w:p w:rsidR="00D13C0D" w:rsidRDefault="009506BB" w:rsidP="003026F2">
            <w:pPr>
              <w:jc w:val="center"/>
              <w:rPr>
                <w:sz w:val="20"/>
              </w:rPr>
            </w:pPr>
            <w:r>
              <w:rPr>
                <w:sz w:val="20"/>
              </w:rPr>
              <w:t>2</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10</w:t>
            </w:r>
          </w:p>
        </w:tc>
        <w:tc>
          <w:tcPr>
            <w:tcW w:w="5386" w:type="dxa"/>
          </w:tcPr>
          <w:p w:rsidR="00D13C0D" w:rsidRDefault="00F24A91" w:rsidP="008773BB">
            <w:pPr>
              <w:rPr>
                <w:sz w:val="20"/>
              </w:rPr>
            </w:pPr>
            <w:r w:rsidRPr="00F24A91">
              <w:rPr>
                <w:sz w:val="20"/>
              </w:rPr>
              <w:t xml:space="preserve">Американка </w:t>
            </w:r>
            <w:proofErr w:type="spellStart"/>
            <w:proofErr w:type="gramStart"/>
            <w:r w:rsidRPr="00F24A91">
              <w:rPr>
                <w:sz w:val="20"/>
              </w:rPr>
              <w:t>п</w:t>
            </w:r>
            <w:proofErr w:type="spellEnd"/>
            <w:proofErr w:type="gramEnd"/>
            <w:r w:rsidRPr="00F24A91">
              <w:rPr>
                <w:sz w:val="20"/>
              </w:rPr>
              <w:t>/</w:t>
            </w:r>
            <w:proofErr w:type="spellStart"/>
            <w:r w:rsidRPr="00F24A91">
              <w:rPr>
                <w:sz w:val="20"/>
              </w:rPr>
              <w:t>п</w:t>
            </w:r>
            <w:proofErr w:type="spellEnd"/>
            <w:r w:rsidRPr="00F24A91">
              <w:rPr>
                <w:sz w:val="20"/>
              </w:rPr>
              <w:t xml:space="preserve"> Ф50 с внутренней резьбой Ф 40</w:t>
            </w:r>
          </w:p>
        </w:tc>
        <w:tc>
          <w:tcPr>
            <w:tcW w:w="1134" w:type="dxa"/>
          </w:tcPr>
          <w:p w:rsidR="00D13C0D" w:rsidRPr="003026F2" w:rsidRDefault="009A74A8" w:rsidP="003026F2">
            <w:pPr>
              <w:jc w:val="center"/>
              <w:rPr>
                <w:sz w:val="20"/>
              </w:rPr>
            </w:pPr>
            <w:proofErr w:type="spellStart"/>
            <w:proofErr w:type="gramStart"/>
            <w:r>
              <w:rPr>
                <w:sz w:val="20"/>
              </w:rPr>
              <w:t>шт</w:t>
            </w:r>
            <w:proofErr w:type="spellEnd"/>
            <w:proofErr w:type="gramEnd"/>
          </w:p>
        </w:tc>
        <w:tc>
          <w:tcPr>
            <w:tcW w:w="1134" w:type="dxa"/>
          </w:tcPr>
          <w:p w:rsidR="00D13C0D" w:rsidRDefault="009A74A8" w:rsidP="003026F2">
            <w:pPr>
              <w:jc w:val="center"/>
              <w:rPr>
                <w:sz w:val="20"/>
              </w:rPr>
            </w:pPr>
            <w:r>
              <w:rPr>
                <w:sz w:val="20"/>
              </w:rPr>
              <w:t>2</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11</w:t>
            </w:r>
          </w:p>
        </w:tc>
        <w:tc>
          <w:tcPr>
            <w:tcW w:w="5386" w:type="dxa"/>
          </w:tcPr>
          <w:p w:rsidR="00D13C0D" w:rsidRDefault="00F24A91" w:rsidP="008773BB">
            <w:pPr>
              <w:rPr>
                <w:sz w:val="20"/>
              </w:rPr>
            </w:pPr>
            <w:r w:rsidRPr="00F24A91">
              <w:rPr>
                <w:sz w:val="20"/>
              </w:rPr>
              <w:t xml:space="preserve">Труба </w:t>
            </w:r>
            <w:proofErr w:type="spellStart"/>
            <w:proofErr w:type="gramStart"/>
            <w:r w:rsidRPr="00F24A91">
              <w:rPr>
                <w:sz w:val="20"/>
              </w:rPr>
              <w:t>п</w:t>
            </w:r>
            <w:proofErr w:type="spellEnd"/>
            <w:proofErr w:type="gramEnd"/>
            <w:r w:rsidRPr="00F24A91">
              <w:rPr>
                <w:sz w:val="20"/>
              </w:rPr>
              <w:t>/</w:t>
            </w:r>
            <w:proofErr w:type="spellStart"/>
            <w:r w:rsidRPr="00F24A91">
              <w:rPr>
                <w:sz w:val="20"/>
              </w:rPr>
              <w:t>п</w:t>
            </w:r>
            <w:proofErr w:type="spellEnd"/>
            <w:r w:rsidRPr="00F24A91">
              <w:rPr>
                <w:sz w:val="20"/>
              </w:rPr>
              <w:t xml:space="preserve"> Ф50</w:t>
            </w:r>
          </w:p>
        </w:tc>
        <w:tc>
          <w:tcPr>
            <w:tcW w:w="1134" w:type="dxa"/>
          </w:tcPr>
          <w:p w:rsidR="00D13C0D" w:rsidRPr="003026F2" w:rsidRDefault="009A74A8" w:rsidP="003026F2">
            <w:pPr>
              <w:jc w:val="center"/>
              <w:rPr>
                <w:sz w:val="20"/>
              </w:rPr>
            </w:pPr>
            <w:r>
              <w:rPr>
                <w:sz w:val="20"/>
              </w:rPr>
              <w:t>м</w:t>
            </w:r>
          </w:p>
        </w:tc>
        <w:tc>
          <w:tcPr>
            <w:tcW w:w="1134" w:type="dxa"/>
          </w:tcPr>
          <w:p w:rsidR="00D13C0D" w:rsidRDefault="009A74A8" w:rsidP="003026F2">
            <w:pPr>
              <w:jc w:val="center"/>
              <w:rPr>
                <w:sz w:val="20"/>
              </w:rPr>
            </w:pPr>
            <w:r>
              <w:rPr>
                <w:sz w:val="20"/>
              </w:rPr>
              <w:t>12</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12</w:t>
            </w:r>
          </w:p>
        </w:tc>
        <w:tc>
          <w:tcPr>
            <w:tcW w:w="5386" w:type="dxa"/>
          </w:tcPr>
          <w:p w:rsidR="00D13C0D" w:rsidRDefault="00F24A91" w:rsidP="008773BB">
            <w:pPr>
              <w:rPr>
                <w:sz w:val="20"/>
              </w:rPr>
            </w:pPr>
            <w:r w:rsidRPr="00F24A91">
              <w:rPr>
                <w:sz w:val="20"/>
              </w:rPr>
              <w:t xml:space="preserve">Отвод </w:t>
            </w:r>
            <w:proofErr w:type="spellStart"/>
            <w:proofErr w:type="gramStart"/>
            <w:r w:rsidRPr="00F24A91">
              <w:rPr>
                <w:sz w:val="20"/>
              </w:rPr>
              <w:t>п</w:t>
            </w:r>
            <w:proofErr w:type="spellEnd"/>
            <w:proofErr w:type="gramEnd"/>
            <w:r w:rsidRPr="00F24A91">
              <w:rPr>
                <w:sz w:val="20"/>
              </w:rPr>
              <w:t>/</w:t>
            </w:r>
            <w:proofErr w:type="spellStart"/>
            <w:r w:rsidRPr="00F24A91">
              <w:rPr>
                <w:sz w:val="20"/>
              </w:rPr>
              <w:t>п</w:t>
            </w:r>
            <w:proofErr w:type="spellEnd"/>
            <w:r w:rsidRPr="00F24A91">
              <w:rPr>
                <w:sz w:val="20"/>
              </w:rPr>
              <w:t xml:space="preserve"> Ф63</w:t>
            </w:r>
          </w:p>
        </w:tc>
        <w:tc>
          <w:tcPr>
            <w:tcW w:w="1134" w:type="dxa"/>
          </w:tcPr>
          <w:p w:rsidR="00D13C0D" w:rsidRPr="003026F2" w:rsidRDefault="009A74A8" w:rsidP="003026F2">
            <w:pPr>
              <w:jc w:val="center"/>
              <w:rPr>
                <w:sz w:val="20"/>
              </w:rPr>
            </w:pPr>
            <w:proofErr w:type="spellStart"/>
            <w:proofErr w:type="gramStart"/>
            <w:r>
              <w:rPr>
                <w:sz w:val="20"/>
              </w:rPr>
              <w:t>шт</w:t>
            </w:r>
            <w:proofErr w:type="spellEnd"/>
            <w:proofErr w:type="gramEnd"/>
          </w:p>
        </w:tc>
        <w:tc>
          <w:tcPr>
            <w:tcW w:w="1134" w:type="dxa"/>
          </w:tcPr>
          <w:p w:rsidR="00D13C0D" w:rsidRDefault="009A74A8" w:rsidP="003026F2">
            <w:pPr>
              <w:jc w:val="center"/>
              <w:rPr>
                <w:sz w:val="20"/>
              </w:rPr>
            </w:pPr>
            <w:r>
              <w:rPr>
                <w:sz w:val="20"/>
              </w:rPr>
              <w:t>8</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13</w:t>
            </w:r>
          </w:p>
        </w:tc>
        <w:tc>
          <w:tcPr>
            <w:tcW w:w="5386" w:type="dxa"/>
          </w:tcPr>
          <w:p w:rsidR="00D13C0D" w:rsidRDefault="00F24A91" w:rsidP="008773BB">
            <w:pPr>
              <w:rPr>
                <w:sz w:val="20"/>
              </w:rPr>
            </w:pPr>
            <w:r w:rsidRPr="00F24A91">
              <w:rPr>
                <w:sz w:val="20"/>
              </w:rPr>
              <w:t xml:space="preserve">Муфта соединительная </w:t>
            </w:r>
            <w:proofErr w:type="spellStart"/>
            <w:proofErr w:type="gramStart"/>
            <w:r w:rsidRPr="00F24A91">
              <w:rPr>
                <w:sz w:val="20"/>
              </w:rPr>
              <w:t>п</w:t>
            </w:r>
            <w:proofErr w:type="spellEnd"/>
            <w:proofErr w:type="gramEnd"/>
            <w:r w:rsidRPr="00F24A91">
              <w:rPr>
                <w:sz w:val="20"/>
              </w:rPr>
              <w:t>/</w:t>
            </w:r>
            <w:proofErr w:type="spellStart"/>
            <w:r w:rsidRPr="00F24A91">
              <w:rPr>
                <w:sz w:val="20"/>
              </w:rPr>
              <w:t>п</w:t>
            </w:r>
            <w:proofErr w:type="spellEnd"/>
            <w:r w:rsidRPr="00F24A91">
              <w:rPr>
                <w:sz w:val="20"/>
              </w:rPr>
              <w:t xml:space="preserve"> Ф63</w:t>
            </w:r>
          </w:p>
        </w:tc>
        <w:tc>
          <w:tcPr>
            <w:tcW w:w="1134" w:type="dxa"/>
          </w:tcPr>
          <w:p w:rsidR="00D13C0D" w:rsidRPr="003026F2" w:rsidRDefault="009A74A8" w:rsidP="003026F2">
            <w:pPr>
              <w:jc w:val="center"/>
              <w:rPr>
                <w:sz w:val="20"/>
              </w:rPr>
            </w:pPr>
            <w:proofErr w:type="spellStart"/>
            <w:proofErr w:type="gramStart"/>
            <w:r>
              <w:rPr>
                <w:sz w:val="20"/>
              </w:rPr>
              <w:t>шт</w:t>
            </w:r>
            <w:proofErr w:type="spellEnd"/>
            <w:proofErr w:type="gramEnd"/>
          </w:p>
        </w:tc>
        <w:tc>
          <w:tcPr>
            <w:tcW w:w="1134" w:type="dxa"/>
          </w:tcPr>
          <w:p w:rsidR="00D13C0D" w:rsidRDefault="009A74A8" w:rsidP="003026F2">
            <w:pPr>
              <w:jc w:val="center"/>
              <w:rPr>
                <w:sz w:val="20"/>
              </w:rPr>
            </w:pPr>
            <w:r>
              <w:rPr>
                <w:sz w:val="20"/>
              </w:rPr>
              <w:t>5</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14</w:t>
            </w:r>
          </w:p>
        </w:tc>
        <w:tc>
          <w:tcPr>
            <w:tcW w:w="5386" w:type="dxa"/>
          </w:tcPr>
          <w:p w:rsidR="00D13C0D" w:rsidRDefault="00F24A91" w:rsidP="008773BB">
            <w:pPr>
              <w:rPr>
                <w:sz w:val="20"/>
              </w:rPr>
            </w:pPr>
            <w:r w:rsidRPr="00F24A91">
              <w:rPr>
                <w:sz w:val="20"/>
              </w:rPr>
              <w:t xml:space="preserve">Кран </w:t>
            </w:r>
            <w:proofErr w:type="spellStart"/>
            <w:proofErr w:type="gramStart"/>
            <w:r w:rsidRPr="00F24A91">
              <w:rPr>
                <w:sz w:val="20"/>
              </w:rPr>
              <w:t>п</w:t>
            </w:r>
            <w:proofErr w:type="spellEnd"/>
            <w:proofErr w:type="gramEnd"/>
            <w:r w:rsidRPr="00F24A91">
              <w:rPr>
                <w:sz w:val="20"/>
              </w:rPr>
              <w:t>/</w:t>
            </w:r>
            <w:proofErr w:type="spellStart"/>
            <w:r w:rsidRPr="00F24A91">
              <w:rPr>
                <w:sz w:val="20"/>
              </w:rPr>
              <w:t>п</w:t>
            </w:r>
            <w:proofErr w:type="spellEnd"/>
            <w:r w:rsidRPr="00F24A91">
              <w:rPr>
                <w:sz w:val="20"/>
              </w:rPr>
              <w:t xml:space="preserve"> Ф63</w:t>
            </w:r>
          </w:p>
        </w:tc>
        <w:tc>
          <w:tcPr>
            <w:tcW w:w="1134" w:type="dxa"/>
          </w:tcPr>
          <w:p w:rsidR="00D13C0D" w:rsidRPr="003026F2" w:rsidRDefault="009A74A8" w:rsidP="003026F2">
            <w:pPr>
              <w:jc w:val="center"/>
              <w:rPr>
                <w:sz w:val="20"/>
              </w:rPr>
            </w:pPr>
            <w:proofErr w:type="spellStart"/>
            <w:proofErr w:type="gramStart"/>
            <w:r>
              <w:rPr>
                <w:sz w:val="20"/>
              </w:rPr>
              <w:t>шт</w:t>
            </w:r>
            <w:proofErr w:type="spellEnd"/>
            <w:proofErr w:type="gramEnd"/>
          </w:p>
        </w:tc>
        <w:tc>
          <w:tcPr>
            <w:tcW w:w="1134" w:type="dxa"/>
          </w:tcPr>
          <w:p w:rsidR="00D13C0D" w:rsidRDefault="009A74A8" w:rsidP="003026F2">
            <w:pPr>
              <w:jc w:val="center"/>
              <w:rPr>
                <w:sz w:val="20"/>
              </w:rPr>
            </w:pPr>
            <w:r>
              <w:rPr>
                <w:sz w:val="20"/>
              </w:rPr>
              <w:t>1</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D13C0D" w:rsidRPr="004A4E88" w:rsidTr="00F90E10">
        <w:trPr>
          <w:trHeight w:val="250"/>
        </w:trPr>
        <w:tc>
          <w:tcPr>
            <w:tcW w:w="568" w:type="dxa"/>
          </w:tcPr>
          <w:p w:rsidR="00D13C0D" w:rsidRDefault="008F0ED2" w:rsidP="003026F2">
            <w:pPr>
              <w:pStyle w:val="a4"/>
              <w:jc w:val="center"/>
              <w:rPr>
                <w:rFonts w:eastAsia="Calibri"/>
                <w:sz w:val="17"/>
                <w:szCs w:val="17"/>
              </w:rPr>
            </w:pPr>
            <w:r>
              <w:rPr>
                <w:rFonts w:eastAsia="Calibri"/>
                <w:sz w:val="17"/>
                <w:szCs w:val="17"/>
              </w:rPr>
              <w:t>15</w:t>
            </w:r>
          </w:p>
        </w:tc>
        <w:tc>
          <w:tcPr>
            <w:tcW w:w="5386" w:type="dxa"/>
          </w:tcPr>
          <w:p w:rsidR="00D13C0D" w:rsidRDefault="00F24A91" w:rsidP="008773BB">
            <w:pPr>
              <w:rPr>
                <w:sz w:val="20"/>
              </w:rPr>
            </w:pPr>
            <w:r w:rsidRPr="00F24A91">
              <w:rPr>
                <w:sz w:val="20"/>
              </w:rPr>
              <w:t>Кабель канал белый 16х25</w:t>
            </w:r>
          </w:p>
        </w:tc>
        <w:tc>
          <w:tcPr>
            <w:tcW w:w="1134" w:type="dxa"/>
          </w:tcPr>
          <w:p w:rsidR="00D13C0D" w:rsidRPr="003026F2" w:rsidRDefault="009A74A8" w:rsidP="003026F2">
            <w:pPr>
              <w:jc w:val="center"/>
              <w:rPr>
                <w:sz w:val="20"/>
              </w:rPr>
            </w:pPr>
            <w:proofErr w:type="spellStart"/>
            <w:proofErr w:type="gramStart"/>
            <w:r>
              <w:rPr>
                <w:sz w:val="20"/>
              </w:rPr>
              <w:t>шт</w:t>
            </w:r>
            <w:proofErr w:type="spellEnd"/>
            <w:proofErr w:type="gramEnd"/>
          </w:p>
        </w:tc>
        <w:tc>
          <w:tcPr>
            <w:tcW w:w="1134" w:type="dxa"/>
          </w:tcPr>
          <w:p w:rsidR="00D13C0D" w:rsidRDefault="009A74A8" w:rsidP="003026F2">
            <w:pPr>
              <w:jc w:val="center"/>
              <w:rPr>
                <w:sz w:val="20"/>
              </w:rPr>
            </w:pPr>
            <w:r>
              <w:rPr>
                <w:sz w:val="20"/>
              </w:rPr>
              <w:t>30</w:t>
            </w:r>
          </w:p>
        </w:tc>
        <w:tc>
          <w:tcPr>
            <w:tcW w:w="1276" w:type="dxa"/>
          </w:tcPr>
          <w:p w:rsidR="00D13C0D" w:rsidRPr="00612FFC" w:rsidRDefault="00D13C0D" w:rsidP="003026F2">
            <w:pPr>
              <w:pStyle w:val="a4"/>
              <w:jc w:val="center"/>
              <w:rPr>
                <w:sz w:val="18"/>
                <w:szCs w:val="18"/>
                <w:highlight w:val="yellow"/>
              </w:rPr>
            </w:pPr>
          </w:p>
        </w:tc>
        <w:tc>
          <w:tcPr>
            <w:tcW w:w="1276" w:type="dxa"/>
          </w:tcPr>
          <w:p w:rsidR="00D13C0D" w:rsidRPr="00612FFC" w:rsidRDefault="00D13C0D" w:rsidP="003026F2">
            <w:pPr>
              <w:pStyle w:val="a4"/>
              <w:jc w:val="center"/>
              <w:rPr>
                <w:sz w:val="18"/>
                <w:szCs w:val="18"/>
                <w:highlight w:val="yellow"/>
              </w:rPr>
            </w:pPr>
          </w:p>
        </w:tc>
      </w:tr>
      <w:tr w:rsidR="003026F2" w:rsidRPr="004A4E88" w:rsidTr="00F90E10">
        <w:trPr>
          <w:trHeight w:val="303"/>
        </w:trPr>
        <w:tc>
          <w:tcPr>
            <w:tcW w:w="9498" w:type="dxa"/>
            <w:gridSpan w:val="5"/>
          </w:tcPr>
          <w:p w:rsidR="003026F2" w:rsidRPr="004A4E88" w:rsidRDefault="003026F2" w:rsidP="003026F2">
            <w:pPr>
              <w:pStyle w:val="a4"/>
              <w:jc w:val="right"/>
              <w:rPr>
                <w:sz w:val="17"/>
                <w:szCs w:val="17"/>
              </w:rPr>
            </w:pPr>
            <w:r w:rsidRPr="004A4E88">
              <w:rPr>
                <w:sz w:val="17"/>
                <w:szCs w:val="17"/>
              </w:rPr>
              <w:t>Итого:</w:t>
            </w:r>
          </w:p>
        </w:tc>
        <w:tc>
          <w:tcPr>
            <w:tcW w:w="1276" w:type="dxa"/>
          </w:tcPr>
          <w:p w:rsidR="003026F2" w:rsidRPr="004A4E88" w:rsidRDefault="003026F2" w:rsidP="003026F2">
            <w:pPr>
              <w:pStyle w:val="a4"/>
              <w:jc w:val="right"/>
              <w:rPr>
                <w:b/>
                <w:sz w:val="17"/>
                <w:szCs w:val="17"/>
              </w:rPr>
            </w:pPr>
          </w:p>
        </w:tc>
      </w:tr>
    </w:tbl>
    <w:p w:rsidR="00C74DEC" w:rsidRPr="004A4E88" w:rsidRDefault="00C74DEC" w:rsidP="004A4E88">
      <w:pPr>
        <w:jc w:val="both"/>
        <w:rPr>
          <w:sz w:val="17"/>
          <w:szCs w:val="17"/>
        </w:rPr>
      </w:pPr>
    </w:p>
    <w:p w:rsidR="00C74DEC" w:rsidRPr="004A4E88" w:rsidRDefault="00C74DEC" w:rsidP="004A4E88">
      <w:pPr>
        <w:jc w:val="both"/>
        <w:rPr>
          <w:sz w:val="17"/>
          <w:szCs w:val="17"/>
        </w:rPr>
      </w:pPr>
    </w:p>
    <w:tbl>
      <w:tblPr>
        <w:tblW w:w="10348" w:type="dxa"/>
        <w:tblInd w:w="108" w:type="dxa"/>
        <w:tblLayout w:type="fixed"/>
        <w:tblLook w:val="0000"/>
      </w:tblPr>
      <w:tblGrid>
        <w:gridCol w:w="4962"/>
        <w:gridCol w:w="5386"/>
      </w:tblGrid>
      <w:tr w:rsidR="000367B9" w:rsidRPr="008B4017" w:rsidTr="000367B9">
        <w:trPr>
          <w:trHeight w:val="68"/>
        </w:trPr>
        <w:tc>
          <w:tcPr>
            <w:tcW w:w="4962" w:type="dxa"/>
          </w:tcPr>
          <w:p w:rsidR="000367B9" w:rsidRPr="008B4017" w:rsidRDefault="000367B9" w:rsidP="000367B9">
            <w:pPr>
              <w:tabs>
                <w:tab w:val="center" w:pos="2285"/>
              </w:tabs>
              <w:rPr>
                <w:b/>
                <w:sz w:val="18"/>
                <w:szCs w:val="18"/>
              </w:rPr>
            </w:pPr>
            <w:r w:rsidRPr="008B4017">
              <w:rPr>
                <w:b/>
                <w:sz w:val="18"/>
                <w:szCs w:val="18"/>
              </w:rPr>
              <w:t>Государственный заказчик:</w:t>
            </w:r>
          </w:p>
          <w:p w:rsidR="000367B9" w:rsidRPr="008B4017" w:rsidRDefault="000367B9" w:rsidP="000367B9">
            <w:pPr>
              <w:tabs>
                <w:tab w:val="center" w:pos="2285"/>
              </w:tabs>
              <w:rPr>
                <w:b/>
                <w:sz w:val="18"/>
                <w:szCs w:val="18"/>
              </w:rPr>
            </w:pPr>
            <w:r w:rsidRPr="008B4017">
              <w:rPr>
                <w:b/>
                <w:sz w:val="18"/>
                <w:szCs w:val="18"/>
              </w:rPr>
              <w:t>ФКУ ИК-1</w:t>
            </w:r>
            <w:r w:rsidR="00816D40">
              <w:rPr>
                <w:b/>
                <w:sz w:val="18"/>
                <w:szCs w:val="18"/>
              </w:rPr>
              <w:t>0</w:t>
            </w:r>
            <w:r w:rsidRPr="008B4017">
              <w:rPr>
                <w:b/>
                <w:sz w:val="18"/>
                <w:szCs w:val="18"/>
              </w:rPr>
              <w:t xml:space="preserve"> УФСИН России по Республике Мордовия»</w:t>
            </w:r>
          </w:p>
          <w:p w:rsidR="000367B9" w:rsidRPr="008B4017" w:rsidRDefault="000367B9" w:rsidP="000367B9">
            <w:pPr>
              <w:jc w:val="both"/>
              <w:rPr>
                <w:sz w:val="18"/>
                <w:szCs w:val="18"/>
              </w:rPr>
            </w:pPr>
          </w:p>
          <w:p w:rsidR="000367B9" w:rsidRPr="008B4017" w:rsidRDefault="000367B9" w:rsidP="000367B9">
            <w:pPr>
              <w:jc w:val="both"/>
              <w:rPr>
                <w:sz w:val="18"/>
                <w:szCs w:val="18"/>
              </w:rPr>
            </w:pPr>
          </w:p>
          <w:p w:rsidR="000367B9" w:rsidRPr="008B4017" w:rsidRDefault="00FA3A32" w:rsidP="000367B9">
            <w:pPr>
              <w:jc w:val="both"/>
              <w:rPr>
                <w:sz w:val="18"/>
                <w:szCs w:val="18"/>
              </w:rPr>
            </w:pPr>
            <w:r>
              <w:rPr>
                <w:sz w:val="18"/>
                <w:szCs w:val="18"/>
              </w:rPr>
              <w:t>Н</w:t>
            </w:r>
            <w:r w:rsidRPr="008B4017">
              <w:rPr>
                <w:sz w:val="18"/>
                <w:szCs w:val="18"/>
              </w:rPr>
              <w:t>ачальник</w:t>
            </w:r>
          </w:p>
          <w:p w:rsidR="000367B9" w:rsidRPr="008B4017" w:rsidRDefault="000367B9" w:rsidP="000367B9">
            <w:pPr>
              <w:tabs>
                <w:tab w:val="center" w:pos="2285"/>
              </w:tabs>
              <w:rPr>
                <w:b/>
                <w:sz w:val="18"/>
                <w:szCs w:val="18"/>
              </w:rPr>
            </w:pPr>
          </w:p>
          <w:p w:rsidR="000367B9" w:rsidRPr="008B4017" w:rsidRDefault="00816D40" w:rsidP="000367B9">
            <w:pPr>
              <w:jc w:val="both"/>
              <w:rPr>
                <w:sz w:val="18"/>
                <w:szCs w:val="18"/>
              </w:rPr>
            </w:pPr>
            <w:r>
              <w:rPr>
                <w:sz w:val="18"/>
                <w:szCs w:val="18"/>
              </w:rPr>
              <w:t xml:space="preserve">Подпись ________________ /А.В. </w:t>
            </w:r>
            <w:proofErr w:type="spellStart"/>
            <w:r>
              <w:rPr>
                <w:sz w:val="18"/>
                <w:szCs w:val="18"/>
              </w:rPr>
              <w:t>Гнутов</w:t>
            </w:r>
            <w:proofErr w:type="spellEnd"/>
            <w:r w:rsidR="000367B9" w:rsidRPr="008B4017">
              <w:rPr>
                <w:sz w:val="18"/>
                <w:szCs w:val="18"/>
              </w:rPr>
              <w:t>/</w:t>
            </w:r>
          </w:p>
          <w:p w:rsidR="000367B9" w:rsidRPr="008B4017" w:rsidRDefault="000367B9" w:rsidP="000367B9">
            <w:pPr>
              <w:jc w:val="both"/>
              <w:rPr>
                <w:sz w:val="18"/>
                <w:szCs w:val="18"/>
              </w:rPr>
            </w:pPr>
            <w:r w:rsidRPr="008B4017">
              <w:rPr>
                <w:sz w:val="18"/>
                <w:szCs w:val="18"/>
              </w:rPr>
              <w:t xml:space="preserve">               м.п.</w:t>
            </w:r>
          </w:p>
        </w:tc>
        <w:tc>
          <w:tcPr>
            <w:tcW w:w="5386" w:type="dxa"/>
          </w:tcPr>
          <w:p w:rsidR="000367B9" w:rsidRPr="008B4017" w:rsidRDefault="000367B9" w:rsidP="000367B9">
            <w:pPr>
              <w:rPr>
                <w:b/>
                <w:sz w:val="18"/>
                <w:szCs w:val="18"/>
              </w:rPr>
            </w:pPr>
            <w:r w:rsidRPr="008B4017">
              <w:rPr>
                <w:b/>
                <w:sz w:val="18"/>
                <w:szCs w:val="18"/>
              </w:rPr>
              <w:t xml:space="preserve">Поставщик: </w:t>
            </w: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sz w:val="18"/>
                <w:szCs w:val="18"/>
              </w:rPr>
            </w:pPr>
          </w:p>
          <w:p w:rsidR="000367B9" w:rsidRPr="008B4017" w:rsidRDefault="000367B9" w:rsidP="000367B9">
            <w:pPr>
              <w:tabs>
                <w:tab w:val="left" w:pos="684"/>
              </w:tabs>
              <w:rPr>
                <w:sz w:val="18"/>
                <w:szCs w:val="18"/>
              </w:rPr>
            </w:pPr>
            <w:r w:rsidRPr="008B4017">
              <w:rPr>
                <w:sz w:val="18"/>
                <w:szCs w:val="18"/>
              </w:rPr>
              <w:t xml:space="preserve">Подпись ______________________/ _________________________/     </w:t>
            </w:r>
          </w:p>
          <w:p w:rsidR="000367B9" w:rsidRPr="008B4017" w:rsidRDefault="000367B9" w:rsidP="000367B9">
            <w:pPr>
              <w:tabs>
                <w:tab w:val="left" w:pos="684"/>
              </w:tabs>
              <w:rPr>
                <w:sz w:val="18"/>
                <w:szCs w:val="18"/>
              </w:rPr>
            </w:pPr>
            <w:r w:rsidRPr="008B4017">
              <w:rPr>
                <w:sz w:val="18"/>
                <w:szCs w:val="18"/>
              </w:rPr>
              <w:t xml:space="preserve">                 м.п.</w:t>
            </w:r>
          </w:p>
        </w:tc>
      </w:tr>
    </w:tbl>
    <w:p w:rsidR="0076085F" w:rsidRPr="004A4E88" w:rsidRDefault="0076085F" w:rsidP="004A4E88">
      <w:pPr>
        <w:jc w:val="right"/>
        <w:rPr>
          <w:b/>
          <w:bCs/>
          <w:sz w:val="17"/>
          <w:szCs w:val="17"/>
        </w:rPr>
      </w:pPr>
    </w:p>
    <w:sectPr w:rsidR="0076085F" w:rsidRPr="004A4E88" w:rsidSect="007D3097">
      <w:pgSz w:w="11907" w:h="16840" w:code="9"/>
      <w:pgMar w:top="426" w:right="425" w:bottom="568" w:left="709" w:header="284" w:footer="28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A812B6A"/>
    <w:multiLevelType w:val="hybridMultilevel"/>
    <w:tmpl w:val="AE4C3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752440"/>
    <w:multiLevelType w:val="hybridMultilevel"/>
    <w:tmpl w:val="E1B44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abstractNum w:abstractNumId="4">
    <w:nsid w:val="494B749A"/>
    <w:multiLevelType w:val="hybridMultilevel"/>
    <w:tmpl w:val="1430B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lvl w:ilvl="0">
        <w:start w:val="1"/>
        <w:numFmt w:val="decimal"/>
        <w:lvlText w:val="1.%1."/>
        <w:legacy w:legacy="1" w:legacySpace="0" w:legacyIndent="35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compat/>
  <w:rsids>
    <w:rsidRoot w:val="009F4389"/>
    <w:rsid w:val="00012DC1"/>
    <w:rsid w:val="00020462"/>
    <w:rsid w:val="00020B16"/>
    <w:rsid w:val="00024001"/>
    <w:rsid w:val="000322A9"/>
    <w:rsid w:val="000367B9"/>
    <w:rsid w:val="00036BCC"/>
    <w:rsid w:val="0004064B"/>
    <w:rsid w:val="00043722"/>
    <w:rsid w:val="00044B8C"/>
    <w:rsid w:val="000451B3"/>
    <w:rsid w:val="00051C4E"/>
    <w:rsid w:val="000620F1"/>
    <w:rsid w:val="00064332"/>
    <w:rsid w:val="000679F2"/>
    <w:rsid w:val="00072548"/>
    <w:rsid w:val="000762AA"/>
    <w:rsid w:val="00081FB9"/>
    <w:rsid w:val="000848DD"/>
    <w:rsid w:val="00085388"/>
    <w:rsid w:val="000B157C"/>
    <w:rsid w:val="000B4418"/>
    <w:rsid w:val="000C0313"/>
    <w:rsid w:val="000C3551"/>
    <w:rsid w:val="000C3663"/>
    <w:rsid w:val="000D0544"/>
    <w:rsid w:val="000D6956"/>
    <w:rsid w:val="000E7034"/>
    <w:rsid w:val="000F4660"/>
    <w:rsid w:val="00110058"/>
    <w:rsid w:val="001216AE"/>
    <w:rsid w:val="00122970"/>
    <w:rsid w:val="001357E8"/>
    <w:rsid w:val="00136267"/>
    <w:rsid w:val="001376F1"/>
    <w:rsid w:val="0015076F"/>
    <w:rsid w:val="00150F35"/>
    <w:rsid w:val="00156847"/>
    <w:rsid w:val="00173C39"/>
    <w:rsid w:val="00175A0A"/>
    <w:rsid w:val="00181FAE"/>
    <w:rsid w:val="00191773"/>
    <w:rsid w:val="001A02A1"/>
    <w:rsid w:val="001A2EBF"/>
    <w:rsid w:val="001A5D17"/>
    <w:rsid w:val="001C24EB"/>
    <w:rsid w:val="001D10D1"/>
    <w:rsid w:val="001D29C4"/>
    <w:rsid w:val="001D3695"/>
    <w:rsid w:val="001D36EB"/>
    <w:rsid w:val="001D68DB"/>
    <w:rsid w:val="001E184C"/>
    <w:rsid w:val="001E1D2D"/>
    <w:rsid w:val="001F0C26"/>
    <w:rsid w:val="002005AA"/>
    <w:rsid w:val="00215ACF"/>
    <w:rsid w:val="002306BB"/>
    <w:rsid w:val="00230870"/>
    <w:rsid w:val="00231343"/>
    <w:rsid w:val="00232A00"/>
    <w:rsid w:val="00234D9C"/>
    <w:rsid w:val="00235C5E"/>
    <w:rsid w:val="00237448"/>
    <w:rsid w:val="0024591B"/>
    <w:rsid w:val="00265F3F"/>
    <w:rsid w:val="0027252F"/>
    <w:rsid w:val="00275D5B"/>
    <w:rsid w:val="00282AE1"/>
    <w:rsid w:val="002945A9"/>
    <w:rsid w:val="002A45E8"/>
    <w:rsid w:val="002B77A2"/>
    <w:rsid w:val="002D48BD"/>
    <w:rsid w:val="002D523E"/>
    <w:rsid w:val="002E62CB"/>
    <w:rsid w:val="002F3E22"/>
    <w:rsid w:val="00301914"/>
    <w:rsid w:val="003026F2"/>
    <w:rsid w:val="00311D57"/>
    <w:rsid w:val="00311FA7"/>
    <w:rsid w:val="00324603"/>
    <w:rsid w:val="003362CB"/>
    <w:rsid w:val="00344B1B"/>
    <w:rsid w:val="0034732D"/>
    <w:rsid w:val="00351E7C"/>
    <w:rsid w:val="00353EE5"/>
    <w:rsid w:val="00357698"/>
    <w:rsid w:val="0036046B"/>
    <w:rsid w:val="00366EDC"/>
    <w:rsid w:val="0037171B"/>
    <w:rsid w:val="0037753B"/>
    <w:rsid w:val="00377E4F"/>
    <w:rsid w:val="0038408A"/>
    <w:rsid w:val="003B61A7"/>
    <w:rsid w:val="003B7132"/>
    <w:rsid w:val="003B7575"/>
    <w:rsid w:val="003C5BFD"/>
    <w:rsid w:val="003E6F52"/>
    <w:rsid w:val="003F6FBB"/>
    <w:rsid w:val="00405764"/>
    <w:rsid w:val="004066DE"/>
    <w:rsid w:val="00414E80"/>
    <w:rsid w:val="004302C1"/>
    <w:rsid w:val="00436DEE"/>
    <w:rsid w:val="00436ED0"/>
    <w:rsid w:val="004471F2"/>
    <w:rsid w:val="00452F9D"/>
    <w:rsid w:val="00461F23"/>
    <w:rsid w:val="00462004"/>
    <w:rsid w:val="004640AA"/>
    <w:rsid w:val="00472FDA"/>
    <w:rsid w:val="00495DE0"/>
    <w:rsid w:val="004A4E88"/>
    <w:rsid w:val="004B061D"/>
    <w:rsid w:val="004B0A40"/>
    <w:rsid w:val="004B334B"/>
    <w:rsid w:val="004C731C"/>
    <w:rsid w:val="004E364D"/>
    <w:rsid w:val="004E5ABD"/>
    <w:rsid w:val="004F0B1E"/>
    <w:rsid w:val="00526AB8"/>
    <w:rsid w:val="00532499"/>
    <w:rsid w:val="0053706A"/>
    <w:rsid w:val="00537C08"/>
    <w:rsid w:val="00543D7E"/>
    <w:rsid w:val="00566252"/>
    <w:rsid w:val="00576209"/>
    <w:rsid w:val="005763E8"/>
    <w:rsid w:val="00595221"/>
    <w:rsid w:val="005963A5"/>
    <w:rsid w:val="005C36D4"/>
    <w:rsid w:val="005C42B7"/>
    <w:rsid w:val="005C48B3"/>
    <w:rsid w:val="005E1182"/>
    <w:rsid w:val="005E2038"/>
    <w:rsid w:val="005E2CBD"/>
    <w:rsid w:val="005F48D6"/>
    <w:rsid w:val="005F590A"/>
    <w:rsid w:val="005F6141"/>
    <w:rsid w:val="005F6EC9"/>
    <w:rsid w:val="00606A1D"/>
    <w:rsid w:val="00612FFC"/>
    <w:rsid w:val="00615B6D"/>
    <w:rsid w:val="0062233F"/>
    <w:rsid w:val="00633E84"/>
    <w:rsid w:val="00634954"/>
    <w:rsid w:val="006375F9"/>
    <w:rsid w:val="006409E6"/>
    <w:rsid w:val="006513CC"/>
    <w:rsid w:val="006575B7"/>
    <w:rsid w:val="00660351"/>
    <w:rsid w:val="0066448A"/>
    <w:rsid w:val="00670708"/>
    <w:rsid w:val="00680B74"/>
    <w:rsid w:val="006844F7"/>
    <w:rsid w:val="00694740"/>
    <w:rsid w:val="00696239"/>
    <w:rsid w:val="006C7CF4"/>
    <w:rsid w:val="006E01F0"/>
    <w:rsid w:val="006E70F0"/>
    <w:rsid w:val="006F38AF"/>
    <w:rsid w:val="00704059"/>
    <w:rsid w:val="0072442F"/>
    <w:rsid w:val="00731F71"/>
    <w:rsid w:val="00731FAE"/>
    <w:rsid w:val="00736C32"/>
    <w:rsid w:val="0074025B"/>
    <w:rsid w:val="00742E83"/>
    <w:rsid w:val="00746407"/>
    <w:rsid w:val="00747A70"/>
    <w:rsid w:val="00750774"/>
    <w:rsid w:val="0075326D"/>
    <w:rsid w:val="0076085F"/>
    <w:rsid w:val="00762E2E"/>
    <w:rsid w:val="00777836"/>
    <w:rsid w:val="007857D3"/>
    <w:rsid w:val="00790348"/>
    <w:rsid w:val="007A4A12"/>
    <w:rsid w:val="007A529B"/>
    <w:rsid w:val="007C4C61"/>
    <w:rsid w:val="007D3097"/>
    <w:rsid w:val="007D67F3"/>
    <w:rsid w:val="007D748C"/>
    <w:rsid w:val="007E61FD"/>
    <w:rsid w:val="007E7577"/>
    <w:rsid w:val="007F4945"/>
    <w:rsid w:val="007F6D81"/>
    <w:rsid w:val="007F7043"/>
    <w:rsid w:val="008007E4"/>
    <w:rsid w:val="00806733"/>
    <w:rsid w:val="00816D40"/>
    <w:rsid w:val="0083175F"/>
    <w:rsid w:val="00844C5A"/>
    <w:rsid w:val="008647B0"/>
    <w:rsid w:val="008773BB"/>
    <w:rsid w:val="00882ADD"/>
    <w:rsid w:val="0088672F"/>
    <w:rsid w:val="00890438"/>
    <w:rsid w:val="00893CC1"/>
    <w:rsid w:val="008A12CF"/>
    <w:rsid w:val="008B563A"/>
    <w:rsid w:val="008C0352"/>
    <w:rsid w:val="008C18E2"/>
    <w:rsid w:val="008D710F"/>
    <w:rsid w:val="008F0ED2"/>
    <w:rsid w:val="00902B64"/>
    <w:rsid w:val="0090706E"/>
    <w:rsid w:val="009072CE"/>
    <w:rsid w:val="00907605"/>
    <w:rsid w:val="009152B3"/>
    <w:rsid w:val="0093036B"/>
    <w:rsid w:val="00933266"/>
    <w:rsid w:val="00933ADB"/>
    <w:rsid w:val="00937E7E"/>
    <w:rsid w:val="009506BB"/>
    <w:rsid w:val="00960882"/>
    <w:rsid w:val="00961642"/>
    <w:rsid w:val="00965906"/>
    <w:rsid w:val="009766C1"/>
    <w:rsid w:val="00987174"/>
    <w:rsid w:val="00993C0F"/>
    <w:rsid w:val="009A64F4"/>
    <w:rsid w:val="009A74A8"/>
    <w:rsid w:val="009B2231"/>
    <w:rsid w:val="009C1356"/>
    <w:rsid w:val="009C1410"/>
    <w:rsid w:val="009E25A9"/>
    <w:rsid w:val="009F4389"/>
    <w:rsid w:val="009F59AB"/>
    <w:rsid w:val="00A05097"/>
    <w:rsid w:val="00A059CC"/>
    <w:rsid w:val="00A12291"/>
    <w:rsid w:val="00A20523"/>
    <w:rsid w:val="00A37684"/>
    <w:rsid w:val="00A51C97"/>
    <w:rsid w:val="00A541A8"/>
    <w:rsid w:val="00A566CD"/>
    <w:rsid w:val="00A654AB"/>
    <w:rsid w:val="00A71D1A"/>
    <w:rsid w:val="00A81807"/>
    <w:rsid w:val="00A86C39"/>
    <w:rsid w:val="00A9191E"/>
    <w:rsid w:val="00A96119"/>
    <w:rsid w:val="00AA342E"/>
    <w:rsid w:val="00AA558D"/>
    <w:rsid w:val="00AA57E7"/>
    <w:rsid w:val="00AA6E3B"/>
    <w:rsid w:val="00AC10B4"/>
    <w:rsid w:val="00AC1B3A"/>
    <w:rsid w:val="00AC1BAC"/>
    <w:rsid w:val="00AD1131"/>
    <w:rsid w:val="00AD7572"/>
    <w:rsid w:val="00AE0F59"/>
    <w:rsid w:val="00AE6EBF"/>
    <w:rsid w:val="00AF68B3"/>
    <w:rsid w:val="00B02557"/>
    <w:rsid w:val="00B0605E"/>
    <w:rsid w:val="00B13439"/>
    <w:rsid w:val="00B15A09"/>
    <w:rsid w:val="00B21153"/>
    <w:rsid w:val="00B23C71"/>
    <w:rsid w:val="00B24C92"/>
    <w:rsid w:val="00B44213"/>
    <w:rsid w:val="00B51206"/>
    <w:rsid w:val="00B52A25"/>
    <w:rsid w:val="00B608C1"/>
    <w:rsid w:val="00B649F6"/>
    <w:rsid w:val="00B72540"/>
    <w:rsid w:val="00B82032"/>
    <w:rsid w:val="00B83B8D"/>
    <w:rsid w:val="00B84A20"/>
    <w:rsid w:val="00B86316"/>
    <w:rsid w:val="00B86753"/>
    <w:rsid w:val="00BA5D75"/>
    <w:rsid w:val="00BB1547"/>
    <w:rsid w:val="00BB7392"/>
    <w:rsid w:val="00BC3E9B"/>
    <w:rsid w:val="00BD4262"/>
    <w:rsid w:val="00BE2575"/>
    <w:rsid w:val="00BE508D"/>
    <w:rsid w:val="00BF1576"/>
    <w:rsid w:val="00BF6196"/>
    <w:rsid w:val="00C02923"/>
    <w:rsid w:val="00C03194"/>
    <w:rsid w:val="00C12485"/>
    <w:rsid w:val="00C14122"/>
    <w:rsid w:val="00C272A4"/>
    <w:rsid w:val="00C31253"/>
    <w:rsid w:val="00C3280E"/>
    <w:rsid w:val="00C346B0"/>
    <w:rsid w:val="00C639F8"/>
    <w:rsid w:val="00C74DEC"/>
    <w:rsid w:val="00C75EEA"/>
    <w:rsid w:val="00C77312"/>
    <w:rsid w:val="00C7747B"/>
    <w:rsid w:val="00CA1151"/>
    <w:rsid w:val="00CC3161"/>
    <w:rsid w:val="00CD1134"/>
    <w:rsid w:val="00CD4EC2"/>
    <w:rsid w:val="00CD6E8B"/>
    <w:rsid w:val="00CE177C"/>
    <w:rsid w:val="00CF2315"/>
    <w:rsid w:val="00D12EAC"/>
    <w:rsid w:val="00D12F09"/>
    <w:rsid w:val="00D13C0D"/>
    <w:rsid w:val="00D14C3C"/>
    <w:rsid w:val="00D14D22"/>
    <w:rsid w:val="00D177BD"/>
    <w:rsid w:val="00D22652"/>
    <w:rsid w:val="00D22FF7"/>
    <w:rsid w:val="00D27AEB"/>
    <w:rsid w:val="00D34271"/>
    <w:rsid w:val="00D3489A"/>
    <w:rsid w:val="00D5034C"/>
    <w:rsid w:val="00D5047D"/>
    <w:rsid w:val="00D50925"/>
    <w:rsid w:val="00D54AE2"/>
    <w:rsid w:val="00D705B8"/>
    <w:rsid w:val="00D80A34"/>
    <w:rsid w:val="00DA0414"/>
    <w:rsid w:val="00DC0CCF"/>
    <w:rsid w:val="00DC3B16"/>
    <w:rsid w:val="00DE4626"/>
    <w:rsid w:val="00DF47E9"/>
    <w:rsid w:val="00E00155"/>
    <w:rsid w:val="00E04D09"/>
    <w:rsid w:val="00E3527C"/>
    <w:rsid w:val="00E5208F"/>
    <w:rsid w:val="00E81553"/>
    <w:rsid w:val="00E95BF2"/>
    <w:rsid w:val="00EA1092"/>
    <w:rsid w:val="00EB2410"/>
    <w:rsid w:val="00EB7F03"/>
    <w:rsid w:val="00EC52D7"/>
    <w:rsid w:val="00EC7BCE"/>
    <w:rsid w:val="00ED0E6D"/>
    <w:rsid w:val="00ED13BC"/>
    <w:rsid w:val="00EE30EC"/>
    <w:rsid w:val="00EE38B3"/>
    <w:rsid w:val="00EE447C"/>
    <w:rsid w:val="00F01BDC"/>
    <w:rsid w:val="00F21BE3"/>
    <w:rsid w:val="00F222B7"/>
    <w:rsid w:val="00F24A91"/>
    <w:rsid w:val="00F3109B"/>
    <w:rsid w:val="00F34B6F"/>
    <w:rsid w:val="00F42264"/>
    <w:rsid w:val="00F56B17"/>
    <w:rsid w:val="00F72E45"/>
    <w:rsid w:val="00F749E3"/>
    <w:rsid w:val="00F90E10"/>
    <w:rsid w:val="00F950E0"/>
    <w:rsid w:val="00FA0E3C"/>
    <w:rsid w:val="00FA3A32"/>
    <w:rsid w:val="00FB2297"/>
    <w:rsid w:val="00FB5114"/>
    <w:rsid w:val="00FC0663"/>
    <w:rsid w:val="00FC12AC"/>
    <w:rsid w:val="00FC57A9"/>
    <w:rsid w:val="00FD2A98"/>
    <w:rsid w:val="00FD322A"/>
    <w:rsid w:val="00FD3CEF"/>
    <w:rsid w:val="00FD45E0"/>
    <w:rsid w:val="00FE29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489A"/>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4,Название Знак, Знак4 Знак"/>
    <w:basedOn w:val="a"/>
    <w:link w:val="1"/>
    <w:qFormat/>
    <w:rsid w:val="009F4389"/>
    <w:pPr>
      <w:jc w:val="center"/>
    </w:pPr>
    <w:rPr>
      <w:rFonts w:ascii="Arial" w:hAnsi="Arial"/>
      <w:b/>
      <w:sz w:val="28"/>
    </w:rPr>
  </w:style>
  <w:style w:type="paragraph" w:customStyle="1" w:styleId="10">
    <w:name w:val="Обычный1"/>
    <w:rsid w:val="009F4389"/>
    <w:rPr>
      <w:rFonts w:ascii="Baltica" w:hAnsi="Baltica"/>
    </w:rPr>
  </w:style>
  <w:style w:type="paragraph" w:styleId="a4">
    <w:name w:val="No Spacing"/>
    <w:link w:val="a5"/>
    <w:uiPriority w:val="1"/>
    <w:qFormat/>
    <w:rsid w:val="009F4389"/>
    <w:rPr>
      <w:sz w:val="24"/>
    </w:rPr>
  </w:style>
  <w:style w:type="character" w:customStyle="1" w:styleId="1">
    <w:name w:val="Название Знак1"/>
    <w:aliases w:val=" Знак4 Знак1,Название Знак Знак, Знак4 Знак Знак"/>
    <w:link w:val="a3"/>
    <w:locked/>
    <w:rsid w:val="009F4389"/>
    <w:rPr>
      <w:rFonts w:ascii="Arial" w:hAnsi="Arial"/>
      <w:b/>
      <w:sz w:val="28"/>
      <w:lang w:bidi="ar-SA"/>
    </w:rPr>
  </w:style>
  <w:style w:type="paragraph" w:customStyle="1" w:styleId="ConsPlusNormal">
    <w:name w:val="ConsPlusNormal"/>
    <w:rsid w:val="009F4389"/>
    <w:pPr>
      <w:autoSpaceDE w:val="0"/>
      <w:autoSpaceDN w:val="0"/>
      <w:adjustRightInd w:val="0"/>
      <w:ind w:firstLine="720"/>
    </w:pPr>
    <w:rPr>
      <w:rFonts w:ascii="Arial" w:hAnsi="Arial" w:cs="Arial"/>
      <w:sz w:val="24"/>
      <w:szCs w:val="24"/>
    </w:rPr>
  </w:style>
  <w:style w:type="paragraph" w:customStyle="1" w:styleId="2">
    <w:name w:val="Обычный2"/>
    <w:rsid w:val="009F4389"/>
    <w:pPr>
      <w:widowControl w:val="0"/>
      <w:spacing w:line="300" w:lineRule="auto"/>
      <w:ind w:firstLine="720"/>
      <w:jc w:val="both"/>
    </w:pPr>
    <w:rPr>
      <w:snapToGrid w:val="0"/>
      <w:sz w:val="24"/>
    </w:rPr>
  </w:style>
  <w:style w:type="paragraph" w:customStyle="1" w:styleId="11">
    <w:name w:val="Без интервала1"/>
    <w:link w:val="NoSpacingChar"/>
    <w:rsid w:val="009F4389"/>
    <w:rPr>
      <w:rFonts w:ascii="Calibri" w:hAnsi="Calibri"/>
      <w:sz w:val="22"/>
      <w:szCs w:val="22"/>
    </w:rPr>
  </w:style>
  <w:style w:type="paragraph" w:customStyle="1" w:styleId="ConsNormal">
    <w:name w:val="ConsNormal"/>
    <w:rsid w:val="004471F2"/>
    <w:pPr>
      <w:widowControl w:val="0"/>
      <w:snapToGrid w:val="0"/>
      <w:ind w:right="19772" w:firstLine="720"/>
    </w:pPr>
    <w:rPr>
      <w:rFonts w:ascii="Arial" w:hAnsi="Arial"/>
      <w:sz w:val="24"/>
    </w:rPr>
  </w:style>
  <w:style w:type="paragraph" w:customStyle="1" w:styleId="ConsPlusTitle">
    <w:name w:val="ConsPlusTitle"/>
    <w:rsid w:val="003F6FBB"/>
    <w:pPr>
      <w:autoSpaceDE w:val="0"/>
      <w:autoSpaceDN w:val="0"/>
      <w:adjustRightInd w:val="0"/>
    </w:pPr>
    <w:rPr>
      <w:b/>
      <w:bCs/>
      <w:sz w:val="28"/>
      <w:szCs w:val="28"/>
    </w:rPr>
  </w:style>
  <w:style w:type="paragraph" w:styleId="a6">
    <w:name w:val="Balloon Text"/>
    <w:basedOn w:val="a"/>
    <w:semiHidden/>
    <w:rsid w:val="00B72540"/>
    <w:rPr>
      <w:rFonts w:ascii="Tahoma" w:hAnsi="Tahoma" w:cs="Tahoma"/>
      <w:sz w:val="16"/>
      <w:szCs w:val="16"/>
    </w:rPr>
  </w:style>
  <w:style w:type="paragraph" w:customStyle="1" w:styleId="normalcxspmiddle">
    <w:name w:val="normalcxspmiddle"/>
    <w:basedOn w:val="a"/>
    <w:rsid w:val="008A12CF"/>
    <w:pPr>
      <w:spacing w:before="100" w:beforeAutospacing="1" w:after="100" w:afterAutospacing="1"/>
    </w:pPr>
    <w:rPr>
      <w:szCs w:val="24"/>
    </w:rPr>
  </w:style>
  <w:style w:type="paragraph" w:customStyle="1" w:styleId="normalcxsplast">
    <w:name w:val="normalcxsplast"/>
    <w:basedOn w:val="a"/>
    <w:rsid w:val="008A12CF"/>
    <w:pPr>
      <w:spacing w:before="100" w:beforeAutospacing="1" w:after="100" w:afterAutospacing="1"/>
    </w:pPr>
    <w:rPr>
      <w:szCs w:val="24"/>
    </w:rPr>
  </w:style>
  <w:style w:type="paragraph" w:customStyle="1" w:styleId="12pt">
    <w:name w:val="Обычный + 12 pt"/>
    <w:basedOn w:val="a"/>
    <w:rsid w:val="00FD3CEF"/>
    <w:pPr>
      <w:overflowPunct w:val="0"/>
      <w:autoSpaceDE w:val="0"/>
      <w:autoSpaceDN w:val="0"/>
      <w:adjustRightInd w:val="0"/>
    </w:pPr>
    <w:rPr>
      <w:szCs w:val="24"/>
    </w:rPr>
  </w:style>
  <w:style w:type="table" w:styleId="a7">
    <w:name w:val="Table Grid"/>
    <w:basedOn w:val="a1"/>
    <w:rsid w:val="007A5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742E83"/>
    <w:rPr>
      <w:rFonts w:cs="Times New Roman"/>
    </w:rPr>
  </w:style>
  <w:style w:type="paragraph" w:customStyle="1" w:styleId="NoSpacing1">
    <w:name w:val="No Spacing1"/>
    <w:uiPriority w:val="99"/>
    <w:rsid w:val="00D54AE2"/>
    <w:rPr>
      <w:rFonts w:ascii="Calibri" w:hAnsi="Calibri"/>
      <w:sz w:val="22"/>
      <w:szCs w:val="22"/>
    </w:rPr>
  </w:style>
  <w:style w:type="character" w:styleId="a8">
    <w:name w:val="Hyperlink"/>
    <w:uiPriority w:val="99"/>
    <w:unhideWhenUsed/>
    <w:rsid w:val="00747A70"/>
    <w:rPr>
      <w:rFonts w:ascii="Times New Roman" w:hAnsi="Times New Roman" w:cs="Times New Roman" w:hint="default"/>
      <w:color w:val="0000FF"/>
      <w:u w:val="single"/>
    </w:rPr>
  </w:style>
  <w:style w:type="character" w:customStyle="1" w:styleId="NoSpacingChar">
    <w:name w:val="No Spacing Char"/>
    <w:link w:val="11"/>
    <w:locked/>
    <w:rsid w:val="00747A70"/>
    <w:rPr>
      <w:rFonts w:ascii="Calibri" w:hAnsi="Calibri"/>
      <w:sz w:val="22"/>
      <w:szCs w:val="22"/>
      <w:lang w:val="ru-RU" w:eastAsia="ru-RU" w:bidi="ar-SA"/>
    </w:rPr>
  </w:style>
  <w:style w:type="paragraph" w:customStyle="1" w:styleId="12">
    <w:name w:val="Без интервала1"/>
    <w:rsid w:val="00747A70"/>
    <w:rPr>
      <w:rFonts w:eastAsia="Calibri"/>
      <w:sz w:val="24"/>
      <w:szCs w:val="24"/>
    </w:rPr>
  </w:style>
  <w:style w:type="paragraph" w:styleId="a9">
    <w:name w:val="Body Text"/>
    <w:basedOn w:val="a"/>
    <w:link w:val="aa"/>
    <w:uiPriority w:val="99"/>
    <w:rsid w:val="00BB1547"/>
    <w:pPr>
      <w:jc w:val="both"/>
    </w:pPr>
    <w:rPr>
      <w:sz w:val="20"/>
      <w:szCs w:val="24"/>
    </w:rPr>
  </w:style>
  <w:style w:type="character" w:customStyle="1" w:styleId="aa">
    <w:name w:val="Основной текст Знак"/>
    <w:link w:val="a9"/>
    <w:uiPriority w:val="99"/>
    <w:rsid w:val="00BB1547"/>
    <w:rPr>
      <w:szCs w:val="24"/>
    </w:rPr>
  </w:style>
  <w:style w:type="paragraph" w:styleId="ab">
    <w:name w:val="Body Text Indent"/>
    <w:basedOn w:val="a"/>
    <w:link w:val="ac"/>
    <w:uiPriority w:val="99"/>
    <w:rsid w:val="00BB1547"/>
    <w:pPr>
      <w:spacing w:after="120"/>
      <w:ind w:left="283"/>
    </w:pPr>
    <w:rPr>
      <w:sz w:val="20"/>
    </w:rPr>
  </w:style>
  <w:style w:type="character" w:customStyle="1" w:styleId="ac">
    <w:name w:val="Основной текст с отступом Знак"/>
    <w:basedOn w:val="a0"/>
    <w:link w:val="ab"/>
    <w:uiPriority w:val="99"/>
    <w:rsid w:val="00BB1547"/>
  </w:style>
  <w:style w:type="character" w:customStyle="1" w:styleId="ad">
    <w:name w:val="Основной текст_"/>
    <w:link w:val="3"/>
    <w:rsid w:val="00537C08"/>
    <w:rPr>
      <w:rFonts w:ascii="Arial" w:eastAsia="Arial" w:hAnsi="Arial" w:cs="Arial"/>
      <w:sz w:val="19"/>
      <w:szCs w:val="19"/>
      <w:shd w:val="clear" w:color="auto" w:fill="FFFFFF"/>
    </w:rPr>
  </w:style>
  <w:style w:type="character" w:customStyle="1" w:styleId="13">
    <w:name w:val="Основной текст1"/>
    <w:rsid w:val="00537C08"/>
    <w:rPr>
      <w:rFonts w:ascii="Arial" w:eastAsia="Arial" w:hAnsi="Arial" w:cs="Arial"/>
      <w:color w:val="000000"/>
      <w:spacing w:val="0"/>
      <w:w w:val="100"/>
      <w:position w:val="0"/>
      <w:sz w:val="19"/>
      <w:szCs w:val="19"/>
      <w:shd w:val="clear" w:color="auto" w:fill="FFFFFF"/>
      <w:lang w:val="ru-RU"/>
    </w:rPr>
  </w:style>
  <w:style w:type="character" w:customStyle="1" w:styleId="20">
    <w:name w:val="Основной текст2"/>
    <w:rsid w:val="00537C08"/>
    <w:rPr>
      <w:rFonts w:ascii="Arial" w:eastAsia="Arial" w:hAnsi="Arial" w:cs="Arial"/>
      <w:color w:val="000000"/>
      <w:spacing w:val="0"/>
      <w:w w:val="100"/>
      <w:position w:val="0"/>
      <w:sz w:val="19"/>
      <w:szCs w:val="19"/>
      <w:shd w:val="clear" w:color="auto" w:fill="FFFFFF"/>
      <w:lang w:val="ru-RU"/>
    </w:rPr>
  </w:style>
  <w:style w:type="paragraph" w:customStyle="1" w:styleId="3">
    <w:name w:val="Основной текст3"/>
    <w:basedOn w:val="a"/>
    <w:link w:val="ad"/>
    <w:rsid w:val="00537C08"/>
    <w:pPr>
      <w:widowControl w:val="0"/>
      <w:shd w:val="clear" w:color="auto" w:fill="FFFFFF"/>
      <w:spacing w:line="216" w:lineRule="exact"/>
    </w:pPr>
    <w:rPr>
      <w:rFonts w:ascii="Arial" w:eastAsia="Arial" w:hAnsi="Arial"/>
      <w:sz w:val="19"/>
      <w:szCs w:val="19"/>
    </w:rPr>
  </w:style>
  <w:style w:type="character" w:customStyle="1" w:styleId="a5">
    <w:name w:val="Без интервала Знак"/>
    <w:link w:val="a4"/>
    <w:uiPriority w:val="1"/>
    <w:locked/>
    <w:rsid w:val="00537C08"/>
    <w:rPr>
      <w:sz w:val="24"/>
      <w:lang w:val="ru-RU" w:eastAsia="ru-RU" w:bidi="ar-SA"/>
    </w:rPr>
  </w:style>
</w:styles>
</file>

<file path=word/webSettings.xml><?xml version="1.0" encoding="utf-8"?>
<w:webSettings xmlns:r="http://schemas.openxmlformats.org/officeDocument/2006/relationships" xmlns:w="http://schemas.openxmlformats.org/wordprocessingml/2006/main">
  <w:divs>
    <w:div w:id="1802919922">
      <w:bodyDiv w:val="1"/>
      <w:marLeft w:val="0"/>
      <w:marRight w:val="0"/>
      <w:marTop w:val="0"/>
      <w:marBottom w:val="0"/>
      <w:divBdr>
        <w:top w:val="none" w:sz="0" w:space="0" w:color="auto"/>
        <w:left w:val="none" w:sz="0" w:space="0" w:color="auto"/>
        <w:bottom w:val="none" w:sz="0" w:space="0" w:color="auto"/>
        <w:right w:val="none" w:sz="0" w:space="0" w:color="auto"/>
      </w:divBdr>
    </w:div>
    <w:div w:id="191014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3277</Words>
  <Characters>18682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№_____</vt:lpstr>
    </vt:vector>
  </TitlesOfParts>
  <Company>ФКУ ИК-22</Company>
  <LinksUpToDate>false</LinksUpToDate>
  <CharactersWithSpaces>21916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№_____</dc:title>
  <dc:creator>Юрист</dc:creator>
  <cp:lastModifiedBy>ИК-10 ОМТ0</cp:lastModifiedBy>
  <cp:revision>4</cp:revision>
  <cp:lastPrinted>2019-05-30T11:43:00Z</cp:lastPrinted>
  <dcterms:created xsi:type="dcterms:W3CDTF">2026-08-06T14:00:00Z</dcterms:created>
  <dcterms:modified xsi:type="dcterms:W3CDTF">2026-08-06T14:06:00Z</dcterms:modified>
</cp:coreProperties>
</file>