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314" w:rsidRPr="00E9647E" w:rsidRDefault="00252EA0" w:rsidP="002633D6">
      <w:pPr>
        <w:pStyle w:val="afe"/>
        <w:jc w:val="center"/>
        <w:rPr>
          <w:b/>
          <w:caps/>
          <w:sz w:val="20"/>
          <w:szCs w:val="20"/>
        </w:rPr>
      </w:pPr>
      <w:bookmarkStart w:id="0" w:name="_GoBack"/>
      <w:bookmarkEnd w:id="0"/>
      <w:r w:rsidRPr="00984751">
        <w:rPr>
          <w:b/>
          <w:caps/>
          <w:sz w:val="20"/>
          <w:szCs w:val="20"/>
        </w:rPr>
        <w:t>КОНТРАКТ</w:t>
      </w:r>
      <w:r w:rsidR="00E526D9" w:rsidRPr="00984751">
        <w:rPr>
          <w:b/>
          <w:caps/>
          <w:sz w:val="20"/>
          <w:szCs w:val="20"/>
        </w:rPr>
        <w:t xml:space="preserve"> </w:t>
      </w:r>
      <w:r w:rsidR="00F92237">
        <w:rPr>
          <w:b/>
          <w:caps/>
          <w:sz w:val="20"/>
          <w:szCs w:val="20"/>
        </w:rPr>
        <w:t>132</w:t>
      </w:r>
      <w:r w:rsidR="00BA7739" w:rsidRPr="00BA7739">
        <w:rPr>
          <w:b/>
          <w:caps/>
          <w:sz w:val="20"/>
          <w:szCs w:val="20"/>
        </w:rPr>
        <w:t>/2026</w:t>
      </w:r>
    </w:p>
    <w:p w:rsidR="00EF60BF" w:rsidRDefault="00EF60BF" w:rsidP="005D4338">
      <w:pPr>
        <w:pStyle w:val="afe"/>
        <w:jc w:val="center"/>
        <w:rPr>
          <w:b/>
          <w:bCs/>
          <w:sz w:val="20"/>
          <w:szCs w:val="20"/>
        </w:rPr>
      </w:pPr>
      <w:r w:rsidRPr="00EF60BF">
        <w:rPr>
          <w:b/>
          <w:bCs/>
          <w:sz w:val="20"/>
          <w:szCs w:val="20"/>
        </w:rPr>
        <w:t xml:space="preserve">на поставку </w:t>
      </w:r>
      <w:r w:rsidR="00CB1D32">
        <w:rPr>
          <w:b/>
          <w:bCs/>
          <w:sz w:val="20"/>
          <w:szCs w:val="20"/>
        </w:rPr>
        <w:t xml:space="preserve">стендов и журналов </w:t>
      </w:r>
      <w:r w:rsidR="00BF0EB7">
        <w:rPr>
          <w:b/>
          <w:bCs/>
          <w:sz w:val="20"/>
          <w:szCs w:val="20"/>
        </w:rPr>
        <w:t>д</w:t>
      </w:r>
      <w:r w:rsidR="00CB1D32">
        <w:rPr>
          <w:b/>
          <w:bCs/>
          <w:sz w:val="20"/>
          <w:szCs w:val="20"/>
        </w:rPr>
        <w:t>л</w:t>
      </w:r>
      <w:r w:rsidR="00BF0EB7">
        <w:rPr>
          <w:b/>
          <w:bCs/>
          <w:sz w:val="20"/>
          <w:szCs w:val="20"/>
        </w:rPr>
        <w:t>я инструктажа</w:t>
      </w:r>
    </w:p>
    <w:p w:rsidR="00521234" w:rsidRPr="00E9647E" w:rsidRDefault="00521234" w:rsidP="000A4C8E">
      <w:pPr>
        <w:pStyle w:val="afe"/>
        <w:rPr>
          <w:sz w:val="20"/>
          <w:szCs w:val="20"/>
        </w:rPr>
      </w:pPr>
      <w:r w:rsidRPr="00E9647E">
        <w:rPr>
          <w:sz w:val="20"/>
          <w:szCs w:val="20"/>
        </w:rPr>
        <w:t xml:space="preserve">г. Москва </w:t>
      </w:r>
      <w:r w:rsidRPr="00E9647E">
        <w:rPr>
          <w:sz w:val="20"/>
          <w:szCs w:val="20"/>
        </w:rPr>
        <w:tab/>
      </w:r>
      <w:r w:rsidRPr="00E9647E">
        <w:rPr>
          <w:sz w:val="20"/>
          <w:szCs w:val="20"/>
        </w:rPr>
        <w:tab/>
      </w:r>
      <w:r w:rsidRPr="00E9647E">
        <w:rPr>
          <w:sz w:val="20"/>
          <w:szCs w:val="20"/>
        </w:rPr>
        <w:tab/>
      </w:r>
      <w:r w:rsidR="000A4C8E" w:rsidRPr="00E9647E">
        <w:rPr>
          <w:sz w:val="20"/>
          <w:szCs w:val="20"/>
        </w:rPr>
        <w:t xml:space="preserve">              </w:t>
      </w:r>
      <w:r w:rsidRPr="00E9647E">
        <w:rPr>
          <w:sz w:val="20"/>
          <w:szCs w:val="20"/>
        </w:rPr>
        <w:tab/>
      </w:r>
      <w:r w:rsidRPr="00E9647E">
        <w:rPr>
          <w:sz w:val="20"/>
          <w:szCs w:val="20"/>
        </w:rPr>
        <w:tab/>
      </w:r>
      <w:r w:rsidRPr="00E9647E">
        <w:rPr>
          <w:sz w:val="20"/>
          <w:szCs w:val="20"/>
        </w:rPr>
        <w:tab/>
      </w:r>
      <w:r w:rsidR="00871DD1">
        <w:rPr>
          <w:sz w:val="20"/>
          <w:szCs w:val="20"/>
        </w:rPr>
        <w:tab/>
      </w:r>
      <w:r w:rsidR="000A4C8E" w:rsidRPr="00E9647E">
        <w:rPr>
          <w:sz w:val="20"/>
          <w:szCs w:val="20"/>
        </w:rPr>
        <w:t xml:space="preserve">          </w:t>
      </w:r>
      <w:r w:rsidR="00871DD1" w:rsidRPr="00871DD1">
        <w:rPr>
          <w:sz w:val="20"/>
          <w:szCs w:val="20"/>
        </w:rPr>
        <w:t>от «___</w:t>
      </w:r>
      <w:proofErr w:type="gramStart"/>
      <w:r w:rsidR="00871DD1" w:rsidRPr="00871DD1">
        <w:rPr>
          <w:sz w:val="20"/>
          <w:szCs w:val="20"/>
        </w:rPr>
        <w:t>_»_</w:t>
      </w:r>
      <w:proofErr w:type="gramEnd"/>
      <w:r w:rsidR="00871DD1" w:rsidRPr="00871DD1">
        <w:rPr>
          <w:sz w:val="20"/>
          <w:szCs w:val="20"/>
        </w:rPr>
        <w:t xml:space="preserve">_____________ </w:t>
      </w:r>
      <w:r w:rsidR="00E71D62" w:rsidRPr="00871DD1">
        <w:rPr>
          <w:sz w:val="20"/>
          <w:szCs w:val="20"/>
        </w:rPr>
        <w:t>202</w:t>
      </w:r>
      <w:r w:rsidR="00E71D62">
        <w:rPr>
          <w:sz w:val="20"/>
          <w:szCs w:val="20"/>
        </w:rPr>
        <w:t>6</w:t>
      </w:r>
      <w:r w:rsidR="00E71D62" w:rsidRPr="00871DD1">
        <w:rPr>
          <w:sz w:val="20"/>
          <w:szCs w:val="20"/>
        </w:rPr>
        <w:t xml:space="preserve"> </w:t>
      </w:r>
      <w:r w:rsidR="00871DD1" w:rsidRPr="00871DD1">
        <w:rPr>
          <w:sz w:val="20"/>
          <w:szCs w:val="20"/>
        </w:rPr>
        <w:t xml:space="preserve">г. </w:t>
      </w:r>
    </w:p>
    <w:p w:rsidR="00521234" w:rsidRPr="00E9647E" w:rsidRDefault="00521234">
      <w:pPr>
        <w:pStyle w:val="afe"/>
        <w:rPr>
          <w:sz w:val="12"/>
          <w:szCs w:val="12"/>
        </w:rPr>
      </w:pPr>
    </w:p>
    <w:p w:rsidR="00617741" w:rsidRPr="00E9647E" w:rsidRDefault="0052150B" w:rsidP="00617741">
      <w:pPr>
        <w:tabs>
          <w:tab w:val="left" w:pos="9900"/>
        </w:tabs>
        <w:jc w:val="both"/>
      </w:pPr>
      <w:r w:rsidRPr="00E9647E">
        <w:rPr>
          <w:rFonts w:eastAsia="Calibri"/>
          <w:b/>
          <w:sz w:val="20"/>
        </w:rPr>
        <w:t xml:space="preserve">              </w:t>
      </w:r>
      <w:r w:rsidR="00064C4C" w:rsidRPr="00E9647E">
        <w:rPr>
          <w:rFonts w:eastAsia="Calibri"/>
          <w:b/>
          <w:sz w:val="20"/>
        </w:rPr>
        <w:t xml:space="preserve">              Федеральное государственное бюджетное учреждение «Федеральный центр мозга и нейротехнологий» Федерального медико-биологического агентства (ФГБУ «ФЦМН» ФМБА Р</w:t>
      </w:r>
      <w:r w:rsidR="00064C4C">
        <w:rPr>
          <w:rFonts w:eastAsia="Calibri"/>
          <w:b/>
          <w:sz w:val="20"/>
        </w:rPr>
        <w:t>оссии</w:t>
      </w:r>
      <w:r w:rsidR="00064C4C" w:rsidRPr="00E9647E">
        <w:rPr>
          <w:rFonts w:eastAsia="Calibri"/>
          <w:b/>
          <w:sz w:val="20"/>
        </w:rPr>
        <w:t>)</w:t>
      </w:r>
      <w:r w:rsidR="00064C4C" w:rsidRPr="00E9647E">
        <w:rPr>
          <w:rFonts w:eastAsia="Calibri"/>
          <w:sz w:val="20"/>
        </w:rPr>
        <w:t xml:space="preserve">, </w:t>
      </w:r>
      <w:r w:rsidR="00064C4C" w:rsidRPr="00431EED">
        <w:rPr>
          <w:b/>
          <w:sz w:val="20"/>
        </w:rPr>
        <w:t>именуемое в дальнейшем «Заказчик», в лице генерального директора Белоусова Всеволода Вадимовича</w:t>
      </w:r>
      <w:r w:rsidR="00064C4C" w:rsidRPr="00E9647E">
        <w:rPr>
          <w:sz w:val="20"/>
        </w:rPr>
        <w:t>, действующего на основании Устав</w:t>
      </w:r>
      <w:r w:rsidR="00EB0D20">
        <w:rPr>
          <w:sz w:val="20"/>
        </w:rPr>
        <w:t>а, с одной стороны, и</w:t>
      </w:r>
      <w:r w:rsidR="00BD09EE">
        <w:rPr>
          <w:sz w:val="20"/>
        </w:rPr>
        <w:t xml:space="preserve"> </w:t>
      </w:r>
      <w:r w:rsidR="00E2646E">
        <w:rPr>
          <w:b/>
          <w:sz w:val="20"/>
        </w:rPr>
        <w:t>_______________________________________________________________________</w:t>
      </w:r>
      <w:r w:rsidR="00824C7D" w:rsidRPr="00824C7D">
        <w:rPr>
          <w:b/>
          <w:sz w:val="20"/>
        </w:rPr>
        <w:t xml:space="preserve"> </w:t>
      </w:r>
      <w:r w:rsidR="00824C7D">
        <w:rPr>
          <w:b/>
          <w:sz w:val="20"/>
        </w:rPr>
        <w:t>,</w:t>
      </w:r>
      <w:r w:rsidR="00824C7D" w:rsidRPr="00824C7D">
        <w:rPr>
          <w:b/>
          <w:sz w:val="20"/>
        </w:rPr>
        <w:t xml:space="preserve"> </w:t>
      </w:r>
      <w:r w:rsidR="00617741" w:rsidRPr="00E9647E">
        <w:rPr>
          <w:sz w:val="20"/>
        </w:rPr>
        <w:t>с другой стороны, далее именуе</w:t>
      </w:r>
      <w:r w:rsidR="002155B3">
        <w:rPr>
          <w:sz w:val="20"/>
        </w:rPr>
        <w:t xml:space="preserve">мые «Стороны», </w:t>
      </w:r>
      <w:r w:rsidR="007F1D21" w:rsidRPr="007F1D21">
        <w:rPr>
          <w:sz w:val="20"/>
        </w:rPr>
        <w:t>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w:t>
      </w:r>
      <w:r w:rsidR="00617741" w:rsidRPr="00E9647E">
        <w:rPr>
          <w:sz w:val="20"/>
        </w:rPr>
        <w:t xml:space="preserve">, заключили настоящий </w:t>
      </w:r>
      <w:r w:rsidR="00252EA0">
        <w:rPr>
          <w:sz w:val="20"/>
        </w:rPr>
        <w:t>Контракт</w:t>
      </w:r>
      <w:r w:rsidR="00617741" w:rsidRPr="00E9647E">
        <w:rPr>
          <w:sz w:val="20"/>
        </w:rPr>
        <w:t xml:space="preserve"> (далее – </w:t>
      </w:r>
      <w:r w:rsidR="00252EA0">
        <w:rPr>
          <w:sz w:val="20"/>
        </w:rPr>
        <w:t>Контракт</w:t>
      </w:r>
      <w:r w:rsidR="00617741" w:rsidRPr="00E9647E">
        <w:rPr>
          <w:sz w:val="20"/>
        </w:rPr>
        <w:t>) о нижеследующем:</w:t>
      </w:r>
    </w:p>
    <w:p w:rsidR="003E7247" w:rsidRPr="00E9647E" w:rsidRDefault="003E7247" w:rsidP="00203003">
      <w:pPr>
        <w:tabs>
          <w:tab w:val="left" w:pos="9900"/>
        </w:tabs>
        <w:jc w:val="both"/>
      </w:pPr>
    </w:p>
    <w:p w:rsidR="003E7247" w:rsidRPr="00E9647E" w:rsidRDefault="003E7247" w:rsidP="00203003">
      <w:pPr>
        <w:jc w:val="both"/>
        <w:rPr>
          <w:sz w:val="16"/>
          <w:szCs w:val="16"/>
        </w:rPr>
      </w:pPr>
    </w:p>
    <w:p w:rsidR="00521234" w:rsidRPr="00E9647E" w:rsidRDefault="00521234">
      <w:pPr>
        <w:pStyle w:val="Standard"/>
        <w:tabs>
          <w:tab w:val="left" w:pos="2100"/>
        </w:tabs>
        <w:spacing w:after="0"/>
        <w:jc w:val="center"/>
        <w:textAlignment w:val="auto"/>
        <w:rPr>
          <w:sz w:val="20"/>
          <w:szCs w:val="20"/>
        </w:rPr>
      </w:pPr>
      <w:r w:rsidRPr="00E9647E">
        <w:rPr>
          <w:b/>
          <w:sz w:val="20"/>
          <w:szCs w:val="20"/>
        </w:rPr>
        <w:t xml:space="preserve">1. Предмет </w:t>
      </w:r>
      <w:r w:rsidR="00252EA0">
        <w:rPr>
          <w:b/>
          <w:kern w:val="2"/>
          <w:sz w:val="20"/>
          <w:szCs w:val="20"/>
        </w:rPr>
        <w:t>Контракт</w:t>
      </w:r>
      <w:r w:rsidRPr="00E9647E">
        <w:rPr>
          <w:b/>
          <w:sz w:val="20"/>
          <w:szCs w:val="20"/>
        </w:rPr>
        <w:t>а</w:t>
      </w:r>
    </w:p>
    <w:p w:rsidR="003E7247" w:rsidRPr="00E9647E" w:rsidRDefault="003E7247" w:rsidP="0067415D">
      <w:pPr>
        <w:pStyle w:val="Standard"/>
        <w:spacing w:after="0"/>
        <w:ind w:firstLine="709"/>
        <w:rPr>
          <w:sz w:val="20"/>
          <w:szCs w:val="20"/>
        </w:rPr>
      </w:pPr>
      <w:r w:rsidRPr="00E9647E">
        <w:rPr>
          <w:sz w:val="20"/>
          <w:szCs w:val="20"/>
        </w:rPr>
        <w:t xml:space="preserve">1.1. Поставщик обязуется осуществить </w:t>
      </w:r>
      <w:r w:rsidR="00EF60BF" w:rsidRPr="00EF60BF">
        <w:rPr>
          <w:sz w:val="20"/>
          <w:szCs w:val="20"/>
        </w:rPr>
        <w:t xml:space="preserve">поставку </w:t>
      </w:r>
      <w:r w:rsidR="00594DFB" w:rsidRPr="00594DFB">
        <w:rPr>
          <w:sz w:val="20"/>
          <w:szCs w:val="20"/>
        </w:rPr>
        <w:t>стендов и журналов для инструктажа</w:t>
      </w:r>
      <w:r w:rsidR="00704EC8">
        <w:rPr>
          <w:sz w:val="20"/>
          <w:szCs w:val="20"/>
        </w:rPr>
        <w:t xml:space="preserve"> </w:t>
      </w:r>
      <w:r w:rsidR="004209F2">
        <w:rPr>
          <w:b/>
          <w:sz w:val="20"/>
          <w:szCs w:val="20"/>
        </w:rPr>
        <w:t>(</w:t>
      </w:r>
      <w:r w:rsidRPr="00E9647E">
        <w:rPr>
          <w:sz w:val="20"/>
          <w:szCs w:val="20"/>
        </w:rPr>
        <w:t xml:space="preserve">далее-Товар) в соответствии с условиями </w:t>
      </w:r>
      <w:r w:rsidR="00252EA0">
        <w:rPr>
          <w:sz w:val="20"/>
          <w:szCs w:val="20"/>
        </w:rPr>
        <w:t>Контракт</w:t>
      </w:r>
      <w:r w:rsidRPr="00E9647E">
        <w:rPr>
          <w:sz w:val="20"/>
          <w:szCs w:val="20"/>
        </w:rPr>
        <w:t xml:space="preserve">а и </w:t>
      </w:r>
      <w:r w:rsidR="00F56BA2" w:rsidRPr="00E9647E">
        <w:rPr>
          <w:sz w:val="20"/>
          <w:szCs w:val="20"/>
        </w:rPr>
        <w:t xml:space="preserve">Спецификацией </w:t>
      </w:r>
      <w:r w:rsidRPr="00E9647E">
        <w:rPr>
          <w:sz w:val="20"/>
          <w:szCs w:val="20"/>
        </w:rPr>
        <w:t xml:space="preserve">(Приложение № 1 к </w:t>
      </w:r>
      <w:r w:rsidR="00252EA0">
        <w:rPr>
          <w:sz w:val="20"/>
          <w:szCs w:val="20"/>
        </w:rPr>
        <w:t>Контракт</w:t>
      </w:r>
      <w:r w:rsidRPr="00E9647E">
        <w:rPr>
          <w:sz w:val="20"/>
          <w:szCs w:val="20"/>
        </w:rPr>
        <w:t xml:space="preserve">у), являющейся неотъемлемой частью </w:t>
      </w:r>
      <w:r w:rsidR="00252EA0">
        <w:rPr>
          <w:sz w:val="20"/>
          <w:szCs w:val="20"/>
        </w:rPr>
        <w:t>Контракт</w:t>
      </w:r>
      <w:r w:rsidRPr="00E9647E">
        <w:rPr>
          <w:sz w:val="20"/>
          <w:szCs w:val="20"/>
        </w:rPr>
        <w:t xml:space="preserve">а, а Заказчик обязуется принять и оплатить поставленный Товар в порядке и на условиях, предусмотренных </w:t>
      </w:r>
      <w:r w:rsidR="00252EA0">
        <w:rPr>
          <w:sz w:val="20"/>
          <w:szCs w:val="20"/>
        </w:rPr>
        <w:t>Контракт</w:t>
      </w:r>
      <w:r w:rsidRPr="00E9647E">
        <w:rPr>
          <w:sz w:val="20"/>
          <w:szCs w:val="20"/>
        </w:rPr>
        <w:t>ом.</w:t>
      </w:r>
    </w:p>
    <w:p w:rsidR="003E7247" w:rsidRPr="00E9647E" w:rsidRDefault="003E7247" w:rsidP="00EC60BF">
      <w:pPr>
        <w:pStyle w:val="Standard"/>
        <w:spacing w:after="0"/>
        <w:ind w:firstLine="709"/>
        <w:rPr>
          <w:sz w:val="20"/>
          <w:szCs w:val="20"/>
        </w:rPr>
      </w:pPr>
      <w:r w:rsidRPr="00E9647E">
        <w:rPr>
          <w:sz w:val="20"/>
          <w:szCs w:val="20"/>
        </w:rPr>
        <w:t>1.2. Наименование, количество, характеристики, общая стоимость Товара указываются в Спецификации.</w:t>
      </w:r>
    </w:p>
    <w:p w:rsidR="00FA66EC" w:rsidRPr="00E9647E" w:rsidRDefault="00FA66EC" w:rsidP="003E7247">
      <w:pPr>
        <w:pStyle w:val="Standard"/>
        <w:ind w:firstLine="709"/>
        <w:rPr>
          <w:sz w:val="16"/>
          <w:szCs w:val="16"/>
        </w:rPr>
      </w:pPr>
    </w:p>
    <w:p w:rsidR="00521234" w:rsidRPr="00E9647E" w:rsidRDefault="00521234">
      <w:pPr>
        <w:pStyle w:val="Standard"/>
        <w:widowControl w:val="0"/>
        <w:spacing w:after="0"/>
        <w:jc w:val="center"/>
        <w:textAlignment w:val="auto"/>
        <w:rPr>
          <w:b/>
          <w:sz w:val="20"/>
          <w:szCs w:val="20"/>
        </w:rPr>
      </w:pPr>
      <w:r w:rsidRPr="00E9647E">
        <w:rPr>
          <w:b/>
          <w:sz w:val="20"/>
          <w:szCs w:val="20"/>
        </w:rPr>
        <w:t xml:space="preserve">2. Цена </w:t>
      </w:r>
      <w:r w:rsidR="00252EA0">
        <w:rPr>
          <w:b/>
          <w:kern w:val="2"/>
          <w:sz w:val="20"/>
          <w:szCs w:val="20"/>
        </w:rPr>
        <w:t>Контракт</w:t>
      </w:r>
      <w:r w:rsidRPr="00E9647E">
        <w:rPr>
          <w:b/>
          <w:sz w:val="20"/>
          <w:szCs w:val="20"/>
        </w:rPr>
        <w:t>а</w:t>
      </w:r>
    </w:p>
    <w:p w:rsidR="00521234" w:rsidRPr="00E9647E" w:rsidRDefault="00521234" w:rsidP="0067415D">
      <w:pPr>
        <w:tabs>
          <w:tab w:val="left" w:pos="2694"/>
          <w:tab w:val="left" w:pos="5954"/>
          <w:tab w:val="left" w:pos="9214"/>
        </w:tabs>
        <w:ind w:firstLine="567"/>
        <w:jc w:val="both"/>
        <w:rPr>
          <w:sz w:val="20"/>
        </w:rPr>
      </w:pPr>
      <w:r w:rsidRPr="00E9647E">
        <w:rPr>
          <w:sz w:val="20"/>
        </w:rPr>
        <w:t xml:space="preserve">2.1. Цена </w:t>
      </w:r>
      <w:r w:rsidR="00252EA0">
        <w:rPr>
          <w:sz w:val="20"/>
        </w:rPr>
        <w:t>Контракт</w:t>
      </w:r>
      <w:r w:rsidRPr="00E9647E">
        <w:rPr>
          <w:sz w:val="20"/>
        </w:rPr>
        <w:t xml:space="preserve">а является твердой и определяется на весь срок исполнения </w:t>
      </w:r>
      <w:r w:rsidR="00252EA0">
        <w:rPr>
          <w:sz w:val="20"/>
        </w:rPr>
        <w:t>Контракт</w:t>
      </w:r>
      <w:r w:rsidRPr="00E9647E">
        <w:rPr>
          <w:sz w:val="20"/>
        </w:rPr>
        <w:t xml:space="preserve">а, </w:t>
      </w:r>
      <w:r w:rsidRPr="00E9647E">
        <w:rPr>
          <w:color w:val="000000"/>
          <w:sz w:val="20"/>
        </w:rPr>
        <w:t xml:space="preserve">за исключением случаев, предусмотренных </w:t>
      </w:r>
      <w:hyperlink w:anchor="Par61" w:history="1">
        <w:r w:rsidRPr="00E9647E">
          <w:rPr>
            <w:rStyle w:val="ListLabel3"/>
            <w:color w:val="000000"/>
            <w:sz w:val="20"/>
            <w:szCs w:val="20"/>
          </w:rPr>
          <w:t>пунктами 2.5</w:t>
        </w:r>
      </w:hyperlink>
      <w:r w:rsidR="00A21455">
        <w:rPr>
          <w:rStyle w:val="ListLabel3"/>
          <w:color w:val="000000"/>
          <w:sz w:val="20"/>
          <w:szCs w:val="20"/>
        </w:rPr>
        <w:t>.</w:t>
      </w:r>
      <w:r w:rsidRPr="00E9647E">
        <w:rPr>
          <w:color w:val="000000"/>
          <w:sz w:val="20"/>
        </w:rPr>
        <w:t xml:space="preserve"> и </w:t>
      </w:r>
      <w:hyperlink w:anchor="Par63" w:history="1">
        <w:r w:rsidRPr="00E9647E">
          <w:rPr>
            <w:rStyle w:val="ListLabel3"/>
            <w:color w:val="000000"/>
            <w:sz w:val="20"/>
            <w:szCs w:val="20"/>
          </w:rPr>
          <w:t>2.6</w:t>
        </w:r>
      </w:hyperlink>
      <w:r w:rsidR="00931C4A">
        <w:rPr>
          <w:rStyle w:val="ListLabel3"/>
          <w:color w:val="000000"/>
          <w:sz w:val="20"/>
          <w:szCs w:val="20"/>
        </w:rPr>
        <w:t xml:space="preserve"> </w:t>
      </w:r>
      <w:r w:rsidR="00252EA0">
        <w:rPr>
          <w:color w:val="000000"/>
          <w:kern w:val="2"/>
          <w:sz w:val="20"/>
        </w:rPr>
        <w:t>Контракт</w:t>
      </w:r>
      <w:r w:rsidRPr="00E9647E">
        <w:rPr>
          <w:color w:val="000000"/>
          <w:sz w:val="20"/>
        </w:rPr>
        <w:t>а.</w:t>
      </w:r>
    </w:p>
    <w:p w:rsidR="0020336D" w:rsidRPr="00BB3539" w:rsidRDefault="00FB505E" w:rsidP="00F96F19">
      <w:pPr>
        <w:widowControl/>
        <w:suppressAutoHyphens w:val="0"/>
        <w:autoSpaceDE w:val="0"/>
        <w:autoSpaceDN w:val="0"/>
        <w:adjustRightInd w:val="0"/>
        <w:jc w:val="both"/>
        <w:textAlignment w:val="auto"/>
        <w:rPr>
          <w:b/>
          <w:sz w:val="20"/>
        </w:rPr>
      </w:pPr>
      <w:r w:rsidRPr="00E9647E">
        <w:rPr>
          <w:color w:val="000000"/>
          <w:sz w:val="20"/>
        </w:rPr>
        <w:t xml:space="preserve">           </w:t>
      </w:r>
      <w:r w:rsidR="00064C4C" w:rsidRPr="00E9647E">
        <w:rPr>
          <w:color w:val="000000"/>
          <w:sz w:val="20"/>
        </w:rPr>
        <w:t xml:space="preserve">Общая цена </w:t>
      </w:r>
      <w:r w:rsidR="00252EA0">
        <w:rPr>
          <w:color w:val="000000"/>
          <w:sz w:val="20"/>
        </w:rPr>
        <w:t>Контракт</w:t>
      </w:r>
      <w:r w:rsidR="00064C4C" w:rsidRPr="00E9647E">
        <w:rPr>
          <w:color w:val="000000"/>
          <w:sz w:val="20"/>
        </w:rPr>
        <w:t>а составляет</w:t>
      </w:r>
      <w:r w:rsidR="00064C4C" w:rsidRPr="00E9647E">
        <w:rPr>
          <w:rFonts w:eastAsia="Calibri"/>
          <w:b/>
          <w:sz w:val="20"/>
        </w:rPr>
        <w:t xml:space="preserve">: </w:t>
      </w:r>
      <w:r w:rsidR="00E2646E">
        <w:rPr>
          <w:b/>
          <w:sz w:val="20"/>
        </w:rPr>
        <w:t>_____________________________________________________.</w:t>
      </w:r>
    </w:p>
    <w:p w:rsidR="00064C4C" w:rsidRPr="00EB111F" w:rsidRDefault="00064C4C" w:rsidP="00F96F19">
      <w:pPr>
        <w:widowControl/>
        <w:suppressAutoHyphens w:val="0"/>
        <w:autoSpaceDE w:val="0"/>
        <w:autoSpaceDN w:val="0"/>
        <w:adjustRightInd w:val="0"/>
        <w:jc w:val="both"/>
        <w:textAlignment w:val="auto"/>
        <w:rPr>
          <w:b/>
          <w:sz w:val="20"/>
        </w:rPr>
      </w:pPr>
      <w:r w:rsidRPr="00EB111F">
        <w:rPr>
          <w:b/>
          <w:sz w:val="20"/>
        </w:rPr>
        <w:t>Цена единицы Товара указана в Спецификации</w:t>
      </w:r>
      <w:r w:rsidR="00A973AA">
        <w:rPr>
          <w:b/>
          <w:sz w:val="20"/>
        </w:rPr>
        <w:t xml:space="preserve"> (Приложение №1)</w:t>
      </w:r>
      <w:r w:rsidRPr="00EB111F">
        <w:rPr>
          <w:b/>
          <w:sz w:val="20"/>
        </w:rPr>
        <w:t>.</w:t>
      </w:r>
    </w:p>
    <w:p w:rsidR="003E7247" w:rsidRPr="00E9647E" w:rsidRDefault="00580579" w:rsidP="00064C4C">
      <w:pPr>
        <w:jc w:val="both"/>
        <w:rPr>
          <w:sz w:val="20"/>
        </w:rPr>
      </w:pPr>
      <w:r w:rsidRPr="00E9647E">
        <w:rPr>
          <w:b/>
          <w:color w:val="000000"/>
          <w:sz w:val="20"/>
        </w:rPr>
        <w:t xml:space="preserve"> </w:t>
      </w:r>
      <w:r w:rsidR="00824E33">
        <w:rPr>
          <w:b/>
          <w:color w:val="000000"/>
          <w:sz w:val="20"/>
        </w:rPr>
        <w:t xml:space="preserve">           </w:t>
      </w:r>
      <w:r w:rsidR="003E7247" w:rsidRPr="00E9647E">
        <w:rPr>
          <w:sz w:val="20"/>
        </w:rPr>
        <w:t xml:space="preserve">2.2. </w:t>
      </w:r>
      <w:r w:rsidR="003E7247" w:rsidRPr="00E9647E">
        <w:rPr>
          <w:color w:val="000000"/>
          <w:sz w:val="20"/>
        </w:rPr>
        <w:t xml:space="preserve">Цена </w:t>
      </w:r>
      <w:r w:rsidR="00252EA0">
        <w:rPr>
          <w:color w:val="000000"/>
          <w:kern w:val="2"/>
          <w:sz w:val="20"/>
        </w:rPr>
        <w:t>Контракт</w:t>
      </w:r>
      <w:r w:rsidR="003E7247" w:rsidRPr="00E9647E">
        <w:rPr>
          <w:color w:val="000000"/>
          <w:sz w:val="20"/>
        </w:rPr>
        <w:t xml:space="preserve">а включает в себя стоимость Товара, а также все расходы на погрузочно-разгрузочные работы, транспортные и другие расходы, связанные с поставкой Товара до места поставки, а также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252EA0">
        <w:rPr>
          <w:color w:val="000000"/>
          <w:kern w:val="2"/>
          <w:sz w:val="20"/>
        </w:rPr>
        <w:t>Контракт</w:t>
      </w:r>
      <w:r w:rsidR="003E7247" w:rsidRPr="00E9647E">
        <w:rPr>
          <w:color w:val="000000"/>
          <w:sz w:val="20"/>
        </w:rPr>
        <w:t>у в соответствии с законодательством Российской Федерации.</w:t>
      </w:r>
    </w:p>
    <w:p w:rsidR="00FC3E73" w:rsidRPr="00E9647E" w:rsidRDefault="00FC3E73" w:rsidP="00FC3E73">
      <w:pPr>
        <w:tabs>
          <w:tab w:val="left" w:pos="9622"/>
        </w:tabs>
        <w:ind w:firstLine="709"/>
        <w:jc w:val="both"/>
        <w:rPr>
          <w:sz w:val="20"/>
        </w:rPr>
      </w:pPr>
      <w:r w:rsidRPr="00E9647E">
        <w:rPr>
          <w:sz w:val="20"/>
        </w:rPr>
        <w:t xml:space="preserve">2.3. Расчет с Поставщиком за поставленный Товар осуществляется Заказчиком в рублях Российской Федерации. </w:t>
      </w:r>
    </w:p>
    <w:p w:rsidR="00FC3E73" w:rsidRPr="00E9647E" w:rsidRDefault="00FC3E73" w:rsidP="00FC3E73">
      <w:pPr>
        <w:tabs>
          <w:tab w:val="left" w:pos="9622"/>
        </w:tabs>
        <w:ind w:firstLine="709"/>
        <w:jc w:val="both"/>
        <w:rPr>
          <w:sz w:val="20"/>
        </w:rPr>
      </w:pPr>
      <w:r w:rsidRPr="00E9647E">
        <w:rPr>
          <w:sz w:val="20"/>
        </w:rPr>
        <w:t xml:space="preserve">2.4. Оплата по </w:t>
      </w:r>
      <w:r w:rsidR="00252EA0">
        <w:rPr>
          <w:sz w:val="20"/>
        </w:rPr>
        <w:t>Контракт</w:t>
      </w:r>
      <w:r w:rsidRPr="00E9647E">
        <w:rPr>
          <w:sz w:val="20"/>
        </w:rPr>
        <w:t xml:space="preserve">у осуществляется по безналичному расчету путем перечисления Заказчиком денежных средств на расчетный счет Поставщика, указанный в </w:t>
      </w:r>
      <w:r w:rsidR="00252EA0">
        <w:rPr>
          <w:sz w:val="20"/>
        </w:rPr>
        <w:t>Контракт</w:t>
      </w:r>
      <w:r w:rsidRPr="00E9647E">
        <w:rPr>
          <w:sz w:val="20"/>
        </w:rPr>
        <w:t>е</w:t>
      </w:r>
      <w:r w:rsidR="00610BF1" w:rsidRPr="00E9647E">
        <w:rPr>
          <w:sz w:val="20"/>
        </w:rPr>
        <w:t xml:space="preserve"> </w:t>
      </w:r>
      <w:r w:rsidR="00B57435">
        <w:rPr>
          <w:b/>
          <w:sz w:val="20"/>
        </w:rPr>
        <w:t>за счет средств 202</w:t>
      </w:r>
      <w:r w:rsidR="007B0DF8">
        <w:rPr>
          <w:b/>
          <w:sz w:val="20"/>
        </w:rPr>
        <w:t>6</w:t>
      </w:r>
      <w:r w:rsidR="00610BF1" w:rsidRPr="00E9647E">
        <w:rPr>
          <w:b/>
          <w:sz w:val="20"/>
        </w:rPr>
        <w:t xml:space="preserve"> года</w:t>
      </w:r>
      <w:r w:rsidR="00941058">
        <w:rPr>
          <w:sz w:val="20"/>
        </w:rPr>
        <w:t xml:space="preserve"> </w:t>
      </w:r>
      <w:r w:rsidR="00941058" w:rsidRPr="004561FA">
        <w:rPr>
          <w:b/>
          <w:sz w:val="20"/>
        </w:rPr>
        <w:t>КВР 244</w:t>
      </w:r>
    </w:p>
    <w:p w:rsidR="00FC3E73" w:rsidRPr="00E9647E" w:rsidRDefault="00FC3E73" w:rsidP="00FC3E73">
      <w:pPr>
        <w:pStyle w:val="ConsPlusNormal0"/>
        <w:ind w:firstLine="709"/>
        <w:jc w:val="both"/>
        <w:rPr>
          <w:rFonts w:ascii="Times New Roman" w:hAnsi="Times New Roman" w:cs="Times New Roman"/>
          <w:sz w:val="20"/>
        </w:rPr>
      </w:pPr>
      <w:r w:rsidRPr="00E9647E">
        <w:rPr>
          <w:rFonts w:ascii="Times New Roman" w:hAnsi="Times New Roman" w:cs="Times New Roman"/>
          <w:color w:val="000000"/>
          <w:sz w:val="20"/>
        </w:rPr>
        <w:t xml:space="preserve">2.5. Цена </w:t>
      </w:r>
      <w:r w:rsidR="00252EA0">
        <w:rPr>
          <w:rFonts w:ascii="Times New Roman" w:hAnsi="Times New Roman" w:cs="Times New Roman"/>
          <w:color w:val="000000"/>
          <w:kern w:val="2"/>
          <w:sz w:val="20"/>
        </w:rPr>
        <w:t>Контракт</w:t>
      </w:r>
      <w:r w:rsidRPr="00E9647E">
        <w:rPr>
          <w:rFonts w:ascii="Times New Roman" w:hAnsi="Times New Roman" w:cs="Times New Roman"/>
          <w:color w:val="000000"/>
          <w:sz w:val="20"/>
        </w:rPr>
        <w:t xml:space="preserve">а может быть изменена, если по предложению Заказчика увеличивается предусмотренное </w:t>
      </w:r>
      <w:r w:rsidR="00252EA0">
        <w:rPr>
          <w:rFonts w:ascii="Times New Roman" w:hAnsi="Times New Roman" w:cs="Times New Roman"/>
          <w:color w:val="000000"/>
          <w:kern w:val="2"/>
          <w:sz w:val="20"/>
        </w:rPr>
        <w:t>Контракт</w:t>
      </w:r>
      <w:r w:rsidRPr="00E9647E">
        <w:rPr>
          <w:rFonts w:ascii="Times New Roman" w:hAnsi="Times New Roman" w:cs="Times New Roman"/>
          <w:color w:val="000000"/>
          <w:sz w:val="20"/>
        </w:rPr>
        <w:t xml:space="preserve">ом количество Товара не более чем на </w:t>
      </w:r>
      <w:r w:rsidR="003B02A1" w:rsidRPr="00E9647E">
        <w:rPr>
          <w:rFonts w:ascii="Times New Roman" w:hAnsi="Times New Roman" w:cs="Times New Roman"/>
          <w:color w:val="000000"/>
          <w:sz w:val="20"/>
        </w:rPr>
        <w:t>10 (</w:t>
      </w:r>
      <w:r w:rsidRPr="00E9647E">
        <w:rPr>
          <w:rFonts w:ascii="Times New Roman" w:hAnsi="Times New Roman" w:cs="Times New Roman"/>
          <w:color w:val="000000"/>
          <w:sz w:val="20"/>
        </w:rPr>
        <w:t>десять</w:t>
      </w:r>
      <w:r w:rsidR="003B02A1" w:rsidRPr="00E9647E">
        <w:rPr>
          <w:rFonts w:ascii="Times New Roman" w:hAnsi="Times New Roman" w:cs="Times New Roman"/>
          <w:color w:val="000000"/>
          <w:sz w:val="20"/>
        </w:rPr>
        <w:t>)</w:t>
      </w:r>
      <w:r w:rsidRPr="00E9647E">
        <w:rPr>
          <w:rFonts w:ascii="Times New Roman" w:hAnsi="Times New Roman" w:cs="Times New Roman"/>
          <w:color w:val="000000"/>
          <w:sz w:val="20"/>
        </w:rPr>
        <w:t xml:space="preserve"> процентов или уменьшается предусмотренное </w:t>
      </w:r>
      <w:r w:rsidR="00252EA0">
        <w:rPr>
          <w:rFonts w:ascii="Times New Roman" w:hAnsi="Times New Roman" w:cs="Times New Roman"/>
          <w:color w:val="000000"/>
          <w:kern w:val="2"/>
          <w:sz w:val="20"/>
        </w:rPr>
        <w:t>Контракт</w:t>
      </w:r>
      <w:r w:rsidRPr="00E9647E">
        <w:rPr>
          <w:rFonts w:ascii="Times New Roman" w:hAnsi="Times New Roman" w:cs="Times New Roman"/>
          <w:color w:val="000000"/>
          <w:sz w:val="20"/>
        </w:rPr>
        <w:t xml:space="preserve">ом количество Товара не более чем на </w:t>
      </w:r>
      <w:r w:rsidR="000D4AF1" w:rsidRPr="00E9647E">
        <w:rPr>
          <w:rFonts w:ascii="Times New Roman" w:hAnsi="Times New Roman" w:cs="Times New Roman"/>
          <w:color w:val="000000"/>
          <w:sz w:val="20"/>
        </w:rPr>
        <w:t>10 (</w:t>
      </w:r>
      <w:r w:rsidRPr="00E9647E">
        <w:rPr>
          <w:rFonts w:ascii="Times New Roman" w:hAnsi="Times New Roman" w:cs="Times New Roman"/>
          <w:color w:val="000000"/>
          <w:sz w:val="20"/>
        </w:rPr>
        <w:t>десять</w:t>
      </w:r>
      <w:r w:rsidR="000D4AF1" w:rsidRPr="00E9647E">
        <w:rPr>
          <w:rFonts w:ascii="Times New Roman" w:hAnsi="Times New Roman" w:cs="Times New Roman"/>
          <w:color w:val="000000"/>
          <w:sz w:val="20"/>
        </w:rPr>
        <w:t>)</w:t>
      </w:r>
      <w:r w:rsidRPr="00E9647E">
        <w:rPr>
          <w:rFonts w:ascii="Times New Roman" w:hAnsi="Times New Roman" w:cs="Times New Roman"/>
          <w:color w:val="000000"/>
          <w:sz w:val="20"/>
        </w:rPr>
        <w:t xml:space="preserve"> процентов.</w:t>
      </w:r>
    </w:p>
    <w:p w:rsidR="00FC3E73" w:rsidRPr="00E9647E" w:rsidRDefault="00FC3E73" w:rsidP="00FC3E73">
      <w:pPr>
        <w:pStyle w:val="ConsPlusNormal0"/>
        <w:ind w:firstLine="709"/>
        <w:jc w:val="both"/>
        <w:rPr>
          <w:rFonts w:ascii="Times New Roman" w:hAnsi="Times New Roman" w:cs="Times New Roman"/>
          <w:color w:val="000000"/>
          <w:sz w:val="20"/>
        </w:rPr>
      </w:pPr>
      <w:r w:rsidRPr="00E9647E">
        <w:rPr>
          <w:rFonts w:ascii="Times New Roman" w:hAnsi="Times New Roman" w:cs="Times New Roman"/>
          <w:color w:val="000000"/>
          <w:sz w:val="20"/>
        </w:rPr>
        <w:t xml:space="preserve">При этом по соглашению Сторон допускается изменение с учетом положений бюджетного законодательства Российской Федерации цены </w:t>
      </w:r>
      <w:r w:rsidR="00252EA0">
        <w:rPr>
          <w:rFonts w:ascii="Times New Roman" w:hAnsi="Times New Roman" w:cs="Times New Roman"/>
          <w:color w:val="000000"/>
          <w:kern w:val="2"/>
          <w:sz w:val="20"/>
        </w:rPr>
        <w:t>Контракт</w:t>
      </w:r>
      <w:r w:rsidRPr="00E9647E">
        <w:rPr>
          <w:rFonts w:ascii="Times New Roman" w:hAnsi="Times New Roman" w:cs="Times New Roman"/>
          <w:color w:val="000000"/>
          <w:sz w:val="20"/>
        </w:rPr>
        <w:t xml:space="preserve">а пропорционально дополнительному количеству Товара, исходя из установленной в </w:t>
      </w:r>
      <w:r w:rsidR="00252EA0">
        <w:rPr>
          <w:rFonts w:ascii="Times New Roman" w:hAnsi="Times New Roman" w:cs="Times New Roman"/>
          <w:color w:val="000000"/>
          <w:kern w:val="2"/>
          <w:sz w:val="20"/>
        </w:rPr>
        <w:t>Контракт</w:t>
      </w:r>
      <w:r w:rsidRPr="00E9647E">
        <w:rPr>
          <w:rFonts w:ascii="Times New Roman" w:hAnsi="Times New Roman" w:cs="Times New Roman"/>
          <w:color w:val="000000"/>
          <w:sz w:val="20"/>
        </w:rPr>
        <w:t xml:space="preserve">е цены единицы Товара, но не более чем на </w:t>
      </w:r>
      <w:r w:rsidR="003B02A1" w:rsidRPr="00E9647E">
        <w:rPr>
          <w:rFonts w:ascii="Times New Roman" w:hAnsi="Times New Roman" w:cs="Times New Roman"/>
          <w:color w:val="000000"/>
          <w:sz w:val="20"/>
        </w:rPr>
        <w:t>10 (</w:t>
      </w:r>
      <w:r w:rsidRPr="00E9647E">
        <w:rPr>
          <w:rFonts w:ascii="Times New Roman" w:hAnsi="Times New Roman" w:cs="Times New Roman"/>
          <w:color w:val="000000"/>
          <w:sz w:val="20"/>
        </w:rPr>
        <w:t>десять</w:t>
      </w:r>
      <w:r w:rsidR="003B02A1" w:rsidRPr="00E9647E">
        <w:rPr>
          <w:rFonts w:ascii="Times New Roman" w:hAnsi="Times New Roman" w:cs="Times New Roman"/>
          <w:color w:val="000000"/>
          <w:sz w:val="20"/>
        </w:rPr>
        <w:t>)</w:t>
      </w:r>
      <w:r w:rsidRPr="00E9647E">
        <w:rPr>
          <w:rFonts w:ascii="Times New Roman" w:hAnsi="Times New Roman" w:cs="Times New Roman"/>
          <w:color w:val="000000"/>
          <w:sz w:val="20"/>
        </w:rPr>
        <w:t xml:space="preserve"> процентов цены </w:t>
      </w:r>
      <w:r w:rsidR="00252EA0">
        <w:rPr>
          <w:rFonts w:ascii="Times New Roman" w:hAnsi="Times New Roman" w:cs="Times New Roman"/>
          <w:color w:val="000000"/>
          <w:kern w:val="2"/>
          <w:sz w:val="20"/>
        </w:rPr>
        <w:t>Контракт</w:t>
      </w:r>
      <w:r w:rsidRPr="00E9647E">
        <w:rPr>
          <w:rFonts w:ascii="Times New Roman" w:hAnsi="Times New Roman" w:cs="Times New Roman"/>
          <w:color w:val="000000"/>
          <w:sz w:val="20"/>
        </w:rPr>
        <w:t xml:space="preserve">а. При уменьшении предусмотренного </w:t>
      </w:r>
      <w:r w:rsidR="00252EA0">
        <w:rPr>
          <w:rFonts w:ascii="Times New Roman" w:hAnsi="Times New Roman" w:cs="Times New Roman"/>
          <w:color w:val="000000"/>
          <w:kern w:val="2"/>
          <w:sz w:val="20"/>
        </w:rPr>
        <w:t>Контракт</w:t>
      </w:r>
      <w:r w:rsidRPr="00E9647E">
        <w:rPr>
          <w:rFonts w:ascii="Times New Roman" w:hAnsi="Times New Roman" w:cs="Times New Roman"/>
          <w:color w:val="000000"/>
          <w:sz w:val="20"/>
        </w:rPr>
        <w:t xml:space="preserve">ом количества Товара Стороны </w:t>
      </w:r>
      <w:r w:rsidR="00252EA0">
        <w:rPr>
          <w:rFonts w:ascii="Times New Roman" w:hAnsi="Times New Roman" w:cs="Times New Roman"/>
          <w:color w:val="000000"/>
          <w:kern w:val="2"/>
          <w:sz w:val="20"/>
        </w:rPr>
        <w:t>Контракт</w:t>
      </w:r>
      <w:r w:rsidRPr="00E9647E">
        <w:rPr>
          <w:rFonts w:ascii="Times New Roman" w:hAnsi="Times New Roman" w:cs="Times New Roman"/>
          <w:color w:val="000000"/>
          <w:sz w:val="20"/>
        </w:rPr>
        <w:t xml:space="preserve">а обязаны уменьшить цену </w:t>
      </w:r>
      <w:r w:rsidR="00252EA0">
        <w:rPr>
          <w:rFonts w:ascii="Times New Roman" w:hAnsi="Times New Roman" w:cs="Times New Roman"/>
          <w:color w:val="000000"/>
          <w:kern w:val="2"/>
          <w:sz w:val="20"/>
        </w:rPr>
        <w:t>Контракт</w:t>
      </w:r>
      <w:r w:rsidRPr="00E9647E">
        <w:rPr>
          <w:rFonts w:ascii="Times New Roman" w:hAnsi="Times New Roman" w:cs="Times New Roman"/>
          <w:color w:val="000000"/>
          <w:sz w:val="20"/>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252EA0">
        <w:rPr>
          <w:rFonts w:ascii="Times New Roman" w:hAnsi="Times New Roman" w:cs="Times New Roman"/>
          <w:color w:val="000000"/>
          <w:kern w:val="2"/>
          <w:sz w:val="20"/>
        </w:rPr>
        <w:t>Контракт</w:t>
      </w:r>
      <w:r w:rsidRPr="00E9647E">
        <w:rPr>
          <w:rFonts w:ascii="Times New Roman" w:hAnsi="Times New Roman" w:cs="Times New Roman"/>
          <w:color w:val="000000"/>
          <w:sz w:val="20"/>
        </w:rPr>
        <w:t xml:space="preserve">ом количества поставляемого Товара должна определяться как частное от деления первоначальной цены </w:t>
      </w:r>
      <w:r w:rsidR="00252EA0">
        <w:rPr>
          <w:rFonts w:ascii="Times New Roman" w:hAnsi="Times New Roman" w:cs="Times New Roman"/>
          <w:color w:val="000000"/>
          <w:sz w:val="20"/>
        </w:rPr>
        <w:t>Контракт</w:t>
      </w:r>
      <w:r w:rsidRPr="00E9647E">
        <w:rPr>
          <w:rFonts w:ascii="Times New Roman" w:hAnsi="Times New Roman" w:cs="Times New Roman"/>
          <w:color w:val="000000"/>
          <w:sz w:val="20"/>
        </w:rPr>
        <w:t xml:space="preserve">а на предусмотренное в </w:t>
      </w:r>
      <w:r w:rsidR="00252EA0">
        <w:rPr>
          <w:rFonts w:ascii="Times New Roman" w:hAnsi="Times New Roman" w:cs="Times New Roman"/>
          <w:color w:val="000000"/>
          <w:kern w:val="2"/>
          <w:sz w:val="20"/>
        </w:rPr>
        <w:t>Контракт</w:t>
      </w:r>
      <w:r w:rsidRPr="00E9647E">
        <w:rPr>
          <w:rFonts w:ascii="Times New Roman" w:hAnsi="Times New Roman" w:cs="Times New Roman"/>
          <w:color w:val="000000"/>
          <w:sz w:val="20"/>
        </w:rPr>
        <w:t>е количество Товара.</w:t>
      </w:r>
    </w:p>
    <w:p w:rsidR="00FC3E73" w:rsidRDefault="00FC3E73" w:rsidP="00FC3E73">
      <w:pPr>
        <w:pStyle w:val="ConsPlusNormal0"/>
        <w:ind w:firstLine="709"/>
        <w:jc w:val="both"/>
        <w:rPr>
          <w:rFonts w:ascii="Times New Roman" w:hAnsi="Times New Roman" w:cs="Times New Roman"/>
          <w:color w:val="000000"/>
          <w:sz w:val="20"/>
        </w:rPr>
      </w:pPr>
      <w:bookmarkStart w:id="1" w:name="Par631"/>
      <w:bookmarkEnd w:id="1"/>
      <w:r w:rsidRPr="00E9647E">
        <w:rPr>
          <w:rFonts w:ascii="Times New Roman" w:hAnsi="Times New Roman" w:cs="Times New Roman"/>
          <w:color w:val="000000"/>
          <w:sz w:val="20"/>
        </w:rPr>
        <w:t xml:space="preserve">2.6. По соглашению Сторон цена </w:t>
      </w:r>
      <w:r w:rsidR="00252EA0">
        <w:rPr>
          <w:rFonts w:ascii="Times New Roman" w:hAnsi="Times New Roman" w:cs="Times New Roman"/>
          <w:color w:val="000000"/>
          <w:kern w:val="2"/>
          <w:sz w:val="20"/>
        </w:rPr>
        <w:t>Контракт</w:t>
      </w:r>
      <w:r w:rsidRPr="00E9647E">
        <w:rPr>
          <w:rFonts w:ascii="Times New Roman" w:hAnsi="Times New Roman" w:cs="Times New Roman"/>
          <w:color w:val="000000"/>
          <w:sz w:val="20"/>
        </w:rPr>
        <w:t xml:space="preserve">а может быть снижена без изменения, предусмотренного </w:t>
      </w:r>
      <w:r w:rsidR="00252EA0">
        <w:rPr>
          <w:rFonts w:ascii="Times New Roman" w:hAnsi="Times New Roman" w:cs="Times New Roman"/>
          <w:color w:val="000000"/>
          <w:kern w:val="2"/>
          <w:sz w:val="20"/>
        </w:rPr>
        <w:t>Контракт</w:t>
      </w:r>
      <w:r w:rsidRPr="00E9647E">
        <w:rPr>
          <w:rFonts w:ascii="Times New Roman" w:hAnsi="Times New Roman" w:cs="Times New Roman"/>
          <w:color w:val="000000"/>
          <w:sz w:val="20"/>
        </w:rPr>
        <w:t xml:space="preserve">ом количества Товара и иных условий </w:t>
      </w:r>
      <w:r w:rsidR="00252EA0">
        <w:rPr>
          <w:rFonts w:ascii="Times New Roman" w:hAnsi="Times New Roman" w:cs="Times New Roman"/>
          <w:color w:val="000000"/>
          <w:kern w:val="2"/>
          <w:sz w:val="20"/>
        </w:rPr>
        <w:t>Контракт</w:t>
      </w:r>
      <w:r w:rsidRPr="00E9647E">
        <w:rPr>
          <w:rFonts w:ascii="Times New Roman" w:hAnsi="Times New Roman" w:cs="Times New Roman"/>
          <w:color w:val="000000"/>
          <w:sz w:val="20"/>
        </w:rPr>
        <w:t>а.</w:t>
      </w:r>
    </w:p>
    <w:p w:rsidR="006130BF" w:rsidRPr="006130BF" w:rsidRDefault="006130BF" w:rsidP="00FC3E73">
      <w:pPr>
        <w:pStyle w:val="ConsPlusNormal0"/>
        <w:ind w:firstLine="709"/>
        <w:jc w:val="both"/>
        <w:rPr>
          <w:rFonts w:ascii="Times New Roman" w:hAnsi="Times New Roman" w:cs="Times New Roman"/>
          <w:sz w:val="20"/>
        </w:rPr>
      </w:pPr>
      <w:r w:rsidRPr="006130BF">
        <w:rPr>
          <w:rFonts w:ascii="Times New Roman" w:hAnsi="Times New Roman" w:cs="Times New Roman"/>
          <w:color w:val="000000"/>
          <w:sz w:val="20"/>
        </w:rPr>
        <w:t>2</w:t>
      </w:r>
      <w:r>
        <w:rPr>
          <w:rFonts w:ascii="Times New Roman" w:hAnsi="Times New Roman" w:cs="Times New Roman"/>
          <w:color w:val="000000"/>
          <w:sz w:val="20"/>
        </w:rPr>
        <w:t>.7.</w:t>
      </w:r>
      <w:r w:rsidRPr="006130BF">
        <w:t xml:space="preserve"> </w:t>
      </w:r>
      <w:r w:rsidRPr="006130BF">
        <w:rPr>
          <w:rFonts w:ascii="Times New Roman" w:hAnsi="Times New Roman" w:cs="Times New Roman"/>
          <w:color w:val="000000"/>
          <w:sz w:val="2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color w:val="000000"/>
          <w:sz w:val="20"/>
        </w:rPr>
        <w:t xml:space="preserve">. </w:t>
      </w:r>
    </w:p>
    <w:p w:rsidR="003E7247" w:rsidRPr="00E9647E" w:rsidRDefault="003E7247" w:rsidP="003E7247">
      <w:pPr>
        <w:tabs>
          <w:tab w:val="left" w:pos="9622"/>
        </w:tabs>
        <w:jc w:val="both"/>
        <w:rPr>
          <w:sz w:val="16"/>
          <w:szCs w:val="16"/>
        </w:rPr>
      </w:pPr>
    </w:p>
    <w:p w:rsidR="00521234" w:rsidRPr="00E9647E" w:rsidRDefault="00521234">
      <w:pPr>
        <w:jc w:val="center"/>
        <w:rPr>
          <w:b/>
          <w:bCs/>
          <w:sz w:val="20"/>
        </w:rPr>
      </w:pPr>
      <w:r w:rsidRPr="00E9647E">
        <w:rPr>
          <w:b/>
          <w:bCs/>
          <w:sz w:val="20"/>
        </w:rPr>
        <w:t xml:space="preserve">3. Порядок расчетов </w:t>
      </w:r>
    </w:p>
    <w:p w:rsidR="00064C4C" w:rsidRPr="00E9647E" w:rsidRDefault="00521234" w:rsidP="00064C4C">
      <w:pPr>
        <w:ind w:firstLine="709"/>
        <w:jc w:val="both"/>
        <w:rPr>
          <w:sz w:val="20"/>
        </w:rPr>
      </w:pPr>
      <w:r w:rsidRPr="00E9647E">
        <w:rPr>
          <w:sz w:val="20"/>
        </w:rPr>
        <w:t xml:space="preserve">3.1. </w:t>
      </w:r>
      <w:r w:rsidR="00064C4C" w:rsidRPr="00E9647E">
        <w:rPr>
          <w:sz w:val="20"/>
        </w:rPr>
        <w:t xml:space="preserve">Оплата по </w:t>
      </w:r>
      <w:r w:rsidR="00252EA0">
        <w:rPr>
          <w:kern w:val="2"/>
          <w:sz w:val="20"/>
        </w:rPr>
        <w:t>Контракт</w:t>
      </w:r>
      <w:r w:rsidR="00064C4C" w:rsidRPr="00E9647E">
        <w:rPr>
          <w:sz w:val="20"/>
        </w:rPr>
        <w:t>у осуществляется в безналичном порядке путем перечисления денежных средств со счета Заказчика на счет Поставщика</w:t>
      </w:r>
      <w:r w:rsidR="00064C4C">
        <w:rPr>
          <w:sz w:val="20"/>
        </w:rPr>
        <w:t>, указанный в</w:t>
      </w:r>
      <w:r w:rsidR="00760DD3">
        <w:rPr>
          <w:sz w:val="20"/>
        </w:rPr>
        <w:t xml:space="preserve"> разделе 14 </w:t>
      </w:r>
      <w:r w:rsidR="00252EA0">
        <w:rPr>
          <w:sz w:val="20"/>
        </w:rPr>
        <w:t>Контракт</w:t>
      </w:r>
      <w:r w:rsidR="00760DD3">
        <w:rPr>
          <w:sz w:val="20"/>
        </w:rPr>
        <w:t>а «Адреса, реквизиты и подписи Сторон»</w:t>
      </w:r>
      <w:r w:rsidR="00064C4C" w:rsidRPr="00E9647E">
        <w:rPr>
          <w:sz w:val="20"/>
        </w:rPr>
        <w:t>. Датой оплаты считается дата списания денежных средств со счета Заказчика.</w:t>
      </w:r>
    </w:p>
    <w:p w:rsidR="00064C4C" w:rsidRPr="00E9647E" w:rsidRDefault="00064C4C" w:rsidP="00064C4C">
      <w:pPr>
        <w:ind w:firstLine="709"/>
        <w:jc w:val="both"/>
        <w:rPr>
          <w:b/>
          <w:sz w:val="20"/>
        </w:rPr>
      </w:pPr>
      <w:r w:rsidRPr="00E9647E">
        <w:rPr>
          <w:sz w:val="20"/>
        </w:rPr>
        <w:t xml:space="preserve">3.2. Оплата по </w:t>
      </w:r>
      <w:r w:rsidR="00252EA0">
        <w:rPr>
          <w:sz w:val="20"/>
        </w:rPr>
        <w:t>Контракт</w:t>
      </w:r>
      <w:r w:rsidRPr="00E9647E">
        <w:rPr>
          <w:sz w:val="20"/>
        </w:rPr>
        <w:t xml:space="preserve">у осуществляется по факту поставки Товара, </w:t>
      </w:r>
      <w:r w:rsidRPr="00E9647E">
        <w:rPr>
          <w:b/>
          <w:sz w:val="20"/>
        </w:rPr>
        <w:t xml:space="preserve">в течение </w:t>
      </w:r>
      <w:r w:rsidR="0018705E">
        <w:rPr>
          <w:b/>
          <w:sz w:val="20"/>
        </w:rPr>
        <w:t>7</w:t>
      </w:r>
      <w:r w:rsidR="00D21736">
        <w:rPr>
          <w:b/>
          <w:sz w:val="20"/>
        </w:rPr>
        <w:t xml:space="preserve"> (</w:t>
      </w:r>
      <w:r w:rsidR="0018705E">
        <w:rPr>
          <w:b/>
          <w:sz w:val="20"/>
        </w:rPr>
        <w:t>семи</w:t>
      </w:r>
      <w:r w:rsidRPr="00E9647E">
        <w:rPr>
          <w:b/>
          <w:sz w:val="20"/>
        </w:rPr>
        <w:t xml:space="preserve">) </w:t>
      </w:r>
      <w:r w:rsidR="00FA542A">
        <w:rPr>
          <w:b/>
          <w:sz w:val="20"/>
        </w:rPr>
        <w:t>рабочих</w:t>
      </w:r>
      <w:r w:rsidR="00FA542A" w:rsidRPr="00E9647E">
        <w:rPr>
          <w:b/>
          <w:sz w:val="20"/>
        </w:rPr>
        <w:t xml:space="preserve"> </w:t>
      </w:r>
      <w:r w:rsidRPr="00E9647E">
        <w:rPr>
          <w:b/>
          <w:sz w:val="20"/>
        </w:rPr>
        <w:t>дн</w:t>
      </w:r>
      <w:r w:rsidR="00FA542A">
        <w:rPr>
          <w:b/>
          <w:sz w:val="20"/>
        </w:rPr>
        <w:t>ей</w:t>
      </w:r>
      <w:r w:rsidRPr="00E9647E">
        <w:rPr>
          <w:b/>
          <w:sz w:val="20"/>
        </w:rPr>
        <w:t xml:space="preserve"> с даты подписания Заказчиком </w:t>
      </w:r>
      <w:r w:rsidR="00C2523D" w:rsidRPr="00C2523D">
        <w:rPr>
          <w:b/>
          <w:sz w:val="20"/>
        </w:rPr>
        <w:t xml:space="preserve">Акта приемки товаров, работ, услуг по форме </w:t>
      </w:r>
      <w:r w:rsidR="00D32E1A" w:rsidRPr="00D32E1A">
        <w:rPr>
          <w:b/>
          <w:sz w:val="20"/>
        </w:rPr>
        <w:t xml:space="preserve">ОКУД </w:t>
      </w:r>
      <w:r w:rsidR="00C2523D" w:rsidRPr="00C2523D">
        <w:rPr>
          <w:b/>
          <w:sz w:val="20"/>
        </w:rPr>
        <w:t>0510452 (да</w:t>
      </w:r>
      <w:r w:rsidR="00E2455E">
        <w:rPr>
          <w:b/>
          <w:sz w:val="20"/>
        </w:rPr>
        <w:t>лее</w:t>
      </w:r>
      <w:r w:rsidR="00AB043A">
        <w:rPr>
          <w:b/>
          <w:sz w:val="20"/>
        </w:rPr>
        <w:t xml:space="preserve"> -</w:t>
      </w:r>
      <w:r w:rsidR="00E2455E">
        <w:rPr>
          <w:b/>
          <w:sz w:val="20"/>
        </w:rPr>
        <w:t xml:space="preserve"> Акт), оформленного согласно</w:t>
      </w:r>
      <w:r w:rsidR="00C2523D" w:rsidRPr="00C2523D">
        <w:rPr>
          <w:b/>
          <w:sz w:val="20"/>
        </w:rPr>
        <w:t xml:space="preserve"> п.5.</w:t>
      </w:r>
      <w:r w:rsidR="00E70194">
        <w:rPr>
          <w:b/>
          <w:sz w:val="20"/>
        </w:rPr>
        <w:t>9</w:t>
      </w:r>
      <w:r w:rsidR="00C2523D" w:rsidRPr="00C2523D">
        <w:rPr>
          <w:b/>
          <w:sz w:val="20"/>
        </w:rPr>
        <w:t xml:space="preserve"> и п.5.</w:t>
      </w:r>
      <w:r w:rsidR="00E70194">
        <w:rPr>
          <w:b/>
          <w:sz w:val="20"/>
        </w:rPr>
        <w:t>10</w:t>
      </w:r>
      <w:r w:rsidR="00C2523D">
        <w:rPr>
          <w:b/>
          <w:sz w:val="20"/>
        </w:rPr>
        <w:t xml:space="preserve"> </w:t>
      </w:r>
      <w:r w:rsidR="00252EA0">
        <w:rPr>
          <w:b/>
          <w:sz w:val="20"/>
        </w:rPr>
        <w:t>Контракт</w:t>
      </w:r>
      <w:r w:rsidR="00C2523D">
        <w:rPr>
          <w:b/>
          <w:sz w:val="20"/>
        </w:rPr>
        <w:t>а</w:t>
      </w:r>
      <w:r w:rsidRPr="00E9647E">
        <w:rPr>
          <w:b/>
          <w:sz w:val="20"/>
        </w:rPr>
        <w:t>.</w:t>
      </w:r>
    </w:p>
    <w:p w:rsidR="00064C4C" w:rsidRPr="00E9647E" w:rsidRDefault="00064C4C" w:rsidP="00064C4C">
      <w:pPr>
        <w:ind w:firstLine="709"/>
        <w:jc w:val="both"/>
        <w:rPr>
          <w:sz w:val="20"/>
        </w:rPr>
      </w:pPr>
      <w:r w:rsidRPr="00E9647E">
        <w:rPr>
          <w:sz w:val="20"/>
        </w:rPr>
        <w:t xml:space="preserve">3.3. </w:t>
      </w:r>
      <w:bookmarkStart w:id="2" w:name="Par181"/>
      <w:bookmarkEnd w:id="2"/>
      <w:r w:rsidRPr="00E9647E">
        <w:rPr>
          <w:sz w:val="20"/>
        </w:rPr>
        <w:t xml:space="preserve">Оплата по </w:t>
      </w:r>
      <w:r w:rsidR="00252EA0">
        <w:rPr>
          <w:sz w:val="20"/>
        </w:rPr>
        <w:t>Контракт</w:t>
      </w:r>
      <w:r w:rsidRPr="00E9647E">
        <w:rPr>
          <w:sz w:val="20"/>
        </w:rPr>
        <w:t>у за поставленный Товар осуществляется Заказчиком на основании представленных Поставщиком документов на оплату:</w:t>
      </w:r>
    </w:p>
    <w:p w:rsidR="00064C4C" w:rsidRPr="00E9647E" w:rsidRDefault="00064C4C" w:rsidP="00064C4C">
      <w:pPr>
        <w:pStyle w:val="ConsPlusNormal0"/>
        <w:ind w:firstLine="709"/>
        <w:jc w:val="both"/>
        <w:rPr>
          <w:rFonts w:ascii="Times New Roman" w:eastAsia="Times New Roman" w:hAnsi="Times New Roman" w:cs="Times New Roman"/>
          <w:b/>
          <w:sz w:val="20"/>
        </w:rPr>
      </w:pPr>
      <w:r w:rsidRPr="00E9647E">
        <w:rPr>
          <w:rFonts w:ascii="Times New Roman" w:eastAsia="Times New Roman" w:hAnsi="Times New Roman" w:cs="Times New Roman"/>
          <w:b/>
          <w:sz w:val="20"/>
        </w:rPr>
        <w:t>а) счета;</w:t>
      </w:r>
    </w:p>
    <w:p w:rsidR="00064C4C" w:rsidRPr="00E9647E" w:rsidRDefault="00064C4C" w:rsidP="00064C4C">
      <w:pPr>
        <w:pStyle w:val="affb"/>
        <w:widowControl w:val="0"/>
        <w:tabs>
          <w:tab w:val="left" w:pos="426"/>
        </w:tabs>
        <w:rPr>
          <w:b/>
          <w:sz w:val="20"/>
          <w:szCs w:val="20"/>
          <w:lang w:eastAsia="zh-CN"/>
        </w:rPr>
      </w:pPr>
      <w:r w:rsidRPr="00E9647E">
        <w:rPr>
          <w:b/>
          <w:sz w:val="20"/>
          <w:szCs w:val="20"/>
          <w:lang w:eastAsia="zh-CN"/>
        </w:rPr>
        <w:t xml:space="preserve">              б) документа, подтверждающего факт поставки;</w:t>
      </w:r>
    </w:p>
    <w:p w:rsidR="008302D3" w:rsidRPr="00E9647E" w:rsidRDefault="0055213B" w:rsidP="003C4CC6">
      <w:pPr>
        <w:pStyle w:val="affb"/>
        <w:widowControl w:val="0"/>
        <w:tabs>
          <w:tab w:val="left" w:pos="426"/>
        </w:tabs>
        <w:rPr>
          <w:sz w:val="20"/>
          <w:szCs w:val="20"/>
        </w:rPr>
      </w:pPr>
      <w:r w:rsidRPr="00E9647E">
        <w:rPr>
          <w:b/>
          <w:sz w:val="20"/>
          <w:szCs w:val="20"/>
          <w:lang w:eastAsia="zh-CN"/>
        </w:rPr>
        <w:t xml:space="preserve">         </w:t>
      </w:r>
      <w:r w:rsidR="008302D3" w:rsidRPr="00E9647E">
        <w:rPr>
          <w:sz w:val="20"/>
          <w:szCs w:val="20"/>
        </w:rPr>
        <w:t>3.4. На всех документах, перечисленных в подпунктах «а» - «</w:t>
      </w:r>
      <w:r w:rsidR="00DC4686">
        <w:rPr>
          <w:sz w:val="20"/>
          <w:szCs w:val="20"/>
        </w:rPr>
        <w:t>б</w:t>
      </w:r>
      <w:r w:rsidR="008302D3" w:rsidRPr="00E9647E">
        <w:rPr>
          <w:sz w:val="20"/>
          <w:szCs w:val="20"/>
        </w:rPr>
        <w:t xml:space="preserve">» пункта 3.3 </w:t>
      </w:r>
      <w:r w:rsidR="00252EA0">
        <w:rPr>
          <w:sz w:val="20"/>
          <w:szCs w:val="20"/>
        </w:rPr>
        <w:t>Контракт</w:t>
      </w:r>
      <w:r w:rsidR="00AE6C41" w:rsidRPr="00E9647E">
        <w:rPr>
          <w:sz w:val="20"/>
          <w:szCs w:val="20"/>
        </w:rPr>
        <w:t>а</w:t>
      </w:r>
      <w:r w:rsidR="008302D3" w:rsidRPr="00E9647E">
        <w:rPr>
          <w:sz w:val="20"/>
          <w:szCs w:val="20"/>
        </w:rPr>
        <w:t xml:space="preserve">, должны быть указаны наименование </w:t>
      </w:r>
      <w:r w:rsidR="00B434A2">
        <w:rPr>
          <w:sz w:val="20"/>
        </w:rPr>
        <w:t xml:space="preserve">и место нахождения </w:t>
      </w:r>
      <w:r w:rsidR="00B434A2" w:rsidRPr="00E9647E">
        <w:rPr>
          <w:sz w:val="20"/>
        </w:rPr>
        <w:t>Заказчика</w:t>
      </w:r>
      <w:r w:rsidR="008302D3" w:rsidRPr="00E9647E">
        <w:rPr>
          <w:sz w:val="20"/>
          <w:szCs w:val="20"/>
        </w:rPr>
        <w:t xml:space="preserve">, Поставщика, номер и дата </w:t>
      </w:r>
      <w:r w:rsidR="00252EA0">
        <w:rPr>
          <w:sz w:val="20"/>
          <w:szCs w:val="20"/>
        </w:rPr>
        <w:t>Контракт</w:t>
      </w:r>
      <w:r w:rsidR="00AE6C41" w:rsidRPr="00E9647E">
        <w:rPr>
          <w:sz w:val="20"/>
          <w:szCs w:val="20"/>
        </w:rPr>
        <w:t>а</w:t>
      </w:r>
      <w:r w:rsidR="008302D3" w:rsidRPr="00E9647E">
        <w:rPr>
          <w:sz w:val="20"/>
          <w:szCs w:val="20"/>
        </w:rPr>
        <w:t xml:space="preserve">, даты оформления и подписания </w:t>
      </w:r>
      <w:r w:rsidR="008302D3" w:rsidRPr="00E9647E">
        <w:rPr>
          <w:sz w:val="20"/>
          <w:szCs w:val="20"/>
        </w:rPr>
        <w:lastRenderedPageBreak/>
        <w:t>документов.</w:t>
      </w:r>
    </w:p>
    <w:p w:rsidR="00521234" w:rsidRPr="009D030B" w:rsidRDefault="008D6868" w:rsidP="008D6868">
      <w:pPr>
        <w:autoSpaceDE w:val="0"/>
        <w:ind w:firstLine="426"/>
        <w:jc w:val="both"/>
        <w:rPr>
          <w:sz w:val="20"/>
          <w:lang w:val="en-US"/>
        </w:rPr>
      </w:pPr>
      <w:r>
        <w:rPr>
          <w:sz w:val="20"/>
        </w:rPr>
        <w:t>3.5.</w:t>
      </w:r>
      <w:r w:rsidRPr="008D6868">
        <w:t xml:space="preserve"> </w:t>
      </w:r>
      <w:r w:rsidRPr="008D6868">
        <w:rPr>
          <w:sz w:val="20"/>
        </w:rPr>
        <w:t>Авансирование Контракта не предусмотрено.</w:t>
      </w:r>
    </w:p>
    <w:p w:rsidR="00521234" w:rsidRPr="00E9647E" w:rsidRDefault="00521234">
      <w:pPr>
        <w:ind w:right="-283"/>
        <w:jc w:val="center"/>
        <w:rPr>
          <w:rFonts w:eastAsia="Calibri"/>
          <w:b/>
          <w:bCs/>
          <w:color w:val="000000"/>
          <w:sz w:val="20"/>
          <w:lang w:eastAsia="ru-RU"/>
        </w:rPr>
      </w:pPr>
      <w:r w:rsidRPr="00E9647E">
        <w:rPr>
          <w:b/>
          <w:bCs/>
          <w:color w:val="000000"/>
          <w:sz w:val="20"/>
        </w:rPr>
        <w:t xml:space="preserve">4. </w:t>
      </w:r>
      <w:r w:rsidRPr="00E9647E">
        <w:rPr>
          <w:rFonts w:eastAsia="Calibri"/>
          <w:b/>
          <w:bCs/>
          <w:color w:val="000000"/>
          <w:sz w:val="20"/>
          <w:lang w:eastAsia="ru-RU"/>
        </w:rPr>
        <w:t>Требования к Товару</w:t>
      </w:r>
    </w:p>
    <w:p w:rsidR="003E7247" w:rsidRPr="00DC033F" w:rsidRDefault="003E7247" w:rsidP="00DC033F">
      <w:pPr>
        <w:pStyle w:val="ConsPlusNormal0"/>
        <w:ind w:firstLine="709"/>
        <w:jc w:val="both"/>
        <w:rPr>
          <w:rFonts w:ascii="Times New Roman" w:hAnsi="Times New Roman" w:cs="Times New Roman"/>
          <w:sz w:val="20"/>
        </w:rPr>
      </w:pPr>
      <w:r w:rsidRPr="00E9647E">
        <w:rPr>
          <w:rFonts w:ascii="Times New Roman" w:hAnsi="Times New Roman" w:cs="Times New Roman"/>
          <w:color w:val="000000"/>
          <w:sz w:val="20"/>
        </w:rPr>
        <w:t xml:space="preserve">4.1. Поставщик гарантирует, что </w:t>
      </w:r>
      <w:r w:rsidRPr="00E9647E">
        <w:rPr>
          <w:rFonts w:ascii="Times New Roman" w:hAnsi="Times New Roman" w:cs="Times New Roman"/>
          <w:color w:val="000000"/>
          <w:kern w:val="2"/>
          <w:sz w:val="20"/>
        </w:rPr>
        <w:t>Товар,</w:t>
      </w:r>
      <w:r w:rsidRPr="00E9647E">
        <w:rPr>
          <w:rFonts w:ascii="Times New Roman" w:hAnsi="Times New Roman" w:cs="Times New Roman"/>
          <w:color w:val="000000"/>
          <w:sz w:val="20"/>
        </w:rPr>
        <w:t xml:space="preserve"> поставленный в соответствии с </w:t>
      </w:r>
      <w:r w:rsidR="00252EA0">
        <w:rPr>
          <w:rFonts w:ascii="Times New Roman" w:hAnsi="Times New Roman" w:cs="Times New Roman"/>
          <w:color w:val="000000"/>
          <w:kern w:val="2"/>
          <w:sz w:val="20"/>
        </w:rPr>
        <w:t>Контракт</w:t>
      </w:r>
      <w:r w:rsidRPr="00E9647E">
        <w:rPr>
          <w:rFonts w:ascii="Times New Roman" w:hAnsi="Times New Roman" w:cs="Times New Roman"/>
          <w:color w:val="000000"/>
          <w:sz w:val="20"/>
        </w:rPr>
        <w:t>ом, является новым (товаром</w:t>
      </w:r>
      <w:r w:rsidR="00A421D4" w:rsidRPr="00E9647E">
        <w:rPr>
          <w:rFonts w:ascii="Times New Roman" w:hAnsi="Times New Roman" w:cs="Times New Roman"/>
          <w:color w:val="000000"/>
          <w:sz w:val="20"/>
        </w:rPr>
        <w:t xml:space="preserve">, который не был </w:t>
      </w:r>
      <w:r w:rsidR="00A421D4" w:rsidRPr="00DC4686">
        <w:rPr>
          <w:rFonts w:ascii="Times New Roman" w:hAnsi="Times New Roman" w:cs="Times New Roman"/>
          <w:color w:val="000000"/>
          <w:sz w:val="20"/>
        </w:rPr>
        <w:t>в употреблении</w:t>
      </w:r>
      <w:r w:rsidRPr="00DC4686">
        <w:rPr>
          <w:rFonts w:ascii="Times New Roman" w:hAnsi="Times New Roman" w:cs="Times New Roman"/>
          <w:color w:val="000000"/>
          <w:sz w:val="20"/>
        </w:rPr>
        <w:t>, ранее неиспользованным, не имеет дефектов, свободен от любых притязаний третьих лиц, не находится под запретом (арестом), в залоге.</w:t>
      </w:r>
    </w:p>
    <w:p w:rsidR="003E7247" w:rsidRPr="00E9647E" w:rsidRDefault="00DC033F" w:rsidP="003E7247">
      <w:pPr>
        <w:pStyle w:val="Standard"/>
        <w:widowControl w:val="0"/>
        <w:ind w:firstLine="709"/>
        <w:rPr>
          <w:sz w:val="20"/>
          <w:szCs w:val="20"/>
        </w:rPr>
      </w:pPr>
      <w:r>
        <w:rPr>
          <w:sz w:val="20"/>
          <w:szCs w:val="20"/>
        </w:rPr>
        <w:t>4.2</w:t>
      </w:r>
      <w:r w:rsidR="003E7247" w:rsidRPr="00DC4686">
        <w:rPr>
          <w:sz w:val="20"/>
          <w:szCs w:val="20"/>
        </w:rPr>
        <w:t xml:space="preserve">. Поставщик гарантирует качество и безопасность поставляемого Товара в соответствии с требованиями </w:t>
      </w:r>
      <w:r w:rsidR="00252EA0">
        <w:rPr>
          <w:sz w:val="20"/>
          <w:szCs w:val="20"/>
        </w:rPr>
        <w:t>Контракт</w:t>
      </w:r>
      <w:r w:rsidR="003E7247" w:rsidRPr="00DC4686">
        <w:rPr>
          <w:sz w:val="20"/>
          <w:szCs w:val="20"/>
        </w:rPr>
        <w:t>а и действующими на территории Российской Федерации на дату поставки и приемки Товара технических регламентов, стандартов</w:t>
      </w:r>
      <w:r w:rsidR="003E7247" w:rsidRPr="00E9647E">
        <w:rPr>
          <w:sz w:val="20"/>
          <w:szCs w:val="20"/>
        </w:rPr>
        <w:t>, санитарно-эпидемиологических правил и иных нормативов, являющихся обязательными в отношении данного вида товара.</w:t>
      </w:r>
    </w:p>
    <w:p w:rsidR="003E7247" w:rsidRPr="00E9647E" w:rsidRDefault="00DC033F" w:rsidP="003E7247">
      <w:pPr>
        <w:pStyle w:val="Standard"/>
        <w:widowControl w:val="0"/>
        <w:ind w:firstLine="709"/>
        <w:rPr>
          <w:sz w:val="20"/>
          <w:szCs w:val="20"/>
        </w:rPr>
      </w:pPr>
      <w:r>
        <w:rPr>
          <w:sz w:val="20"/>
          <w:szCs w:val="20"/>
        </w:rPr>
        <w:t>4.3</w:t>
      </w:r>
      <w:r w:rsidR="003E7247" w:rsidRPr="00E9647E">
        <w:rPr>
          <w:sz w:val="20"/>
          <w:szCs w:val="20"/>
        </w:rPr>
        <w:t xml:space="preserve">. Товар должен обеспечивать предусмотренную производителем </w:t>
      </w:r>
      <w:r w:rsidR="003E7247" w:rsidRPr="00E9647E">
        <w:rPr>
          <w:color w:val="000000"/>
          <w:sz w:val="20"/>
          <w:szCs w:val="20"/>
        </w:rPr>
        <w:t>(изготовителем)</w:t>
      </w:r>
      <w:r w:rsidR="003E7247" w:rsidRPr="00E9647E">
        <w:rPr>
          <w:sz w:val="20"/>
          <w:szCs w:val="20"/>
        </w:rPr>
        <w:t xml:space="preserve"> функциональность. Товар должен быть пригоден для целей, указанных в </w:t>
      </w:r>
      <w:r w:rsidR="00252EA0">
        <w:rPr>
          <w:sz w:val="20"/>
          <w:szCs w:val="20"/>
        </w:rPr>
        <w:t>Контракт</w:t>
      </w:r>
      <w:r w:rsidR="003E7247" w:rsidRPr="00E9647E">
        <w:rPr>
          <w:sz w:val="20"/>
          <w:szCs w:val="20"/>
        </w:rPr>
        <w:t>е (в случае наличия такого указания), а также для целей, для которых товары такого рода обычно используются.</w:t>
      </w:r>
    </w:p>
    <w:p w:rsidR="003E7247" w:rsidRPr="003A66BE" w:rsidRDefault="00DC033F" w:rsidP="003E7247">
      <w:pPr>
        <w:pStyle w:val="ConsPlusNormal0"/>
        <w:ind w:firstLine="709"/>
        <w:jc w:val="both"/>
        <w:rPr>
          <w:rFonts w:ascii="Times New Roman" w:hAnsi="Times New Roman" w:cs="Times New Roman"/>
          <w:b/>
          <w:color w:val="000000"/>
          <w:sz w:val="20"/>
        </w:rPr>
      </w:pPr>
      <w:r>
        <w:rPr>
          <w:rFonts w:ascii="Times New Roman" w:hAnsi="Times New Roman" w:cs="Times New Roman"/>
          <w:color w:val="000000"/>
          <w:sz w:val="20"/>
        </w:rPr>
        <w:t>4.4</w:t>
      </w:r>
      <w:r w:rsidR="003E7247" w:rsidRPr="00E9647E">
        <w:rPr>
          <w:rFonts w:ascii="Times New Roman" w:hAnsi="Times New Roman" w:cs="Times New Roman"/>
          <w:color w:val="000000"/>
          <w:sz w:val="20"/>
        </w:rPr>
        <w:t xml:space="preserve">. </w:t>
      </w:r>
      <w:r w:rsidR="00AF6F40" w:rsidRPr="00E9647E">
        <w:rPr>
          <w:rFonts w:ascii="Times New Roman" w:hAnsi="Times New Roman" w:cs="Times New Roman"/>
          <w:color w:val="000000"/>
          <w:sz w:val="20"/>
        </w:rPr>
        <w:t xml:space="preserve">Негодный </w:t>
      </w:r>
      <w:r w:rsidR="003E7247" w:rsidRPr="00E9647E">
        <w:rPr>
          <w:rFonts w:ascii="Times New Roman" w:hAnsi="Times New Roman" w:cs="Times New Roman"/>
          <w:color w:val="000000"/>
          <w:sz w:val="20"/>
        </w:rPr>
        <w:t xml:space="preserve">или дефектный </w:t>
      </w:r>
      <w:r w:rsidR="003E7247" w:rsidRPr="00E9647E">
        <w:rPr>
          <w:rFonts w:ascii="Times New Roman" w:hAnsi="Times New Roman" w:cs="Times New Roman"/>
          <w:color w:val="000000"/>
          <w:kern w:val="2"/>
          <w:sz w:val="20"/>
        </w:rPr>
        <w:t>Товар</w:t>
      </w:r>
      <w:r w:rsidR="003E7247" w:rsidRPr="00E9647E">
        <w:rPr>
          <w:rFonts w:ascii="Times New Roman" w:hAnsi="Times New Roman" w:cs="Times New Roman"/>
          <w:color w:val="000000"/>
          <w:sz w:val="20"/>
        </w:rPr>
        <w:t xml:space="preserve"> будет возвращен Поставщику за его счет в сроки, согласованные Сторонами. В случае замены или исправления дефектного </w:t>
      </w:r>
      <w:r w:rsidR="003E7247" w:rsidRPr="00E9647E">
        <w:rPr>
          <w:rFonts w:ascii="Times New Roman" w:hAnsi="Times New Roman" w:cs="Times New Roman"/>
          <w:color w:val="000000"/>
          <w:kern w:val="2"/>
          <w:sz w:val="20"/>
        </w:rPr>
        <w:t>Товара</w:t>
      </w:r>
      <w:r w:rsidR="003E7247" w:rsidRPr="00E9647E">
        <w:rPr>
          <w:rFonts w:ascii="Times New Roman" w:hAnsi="Times New Roman" w:cs="Times New Roman"/>
          <w:color w:val="000000"/>
          <w:sz w:val="20"/>
        </w:rPr>
        <w:t xml:space="preserve"> гарантийный срок на данный </w:t>
      </w:r>
      <w:r w:rsidR="003E7247" w:rsidRPr="00E9647E">
        <w:rPr>
          <w:rFonts w:ascii="Times New Roman" w:hAnsi="Times New Roman" w:cs="Times New Roman"/>
          <w:color w:val="000000"/>
          <w:kern w:val="2"/>
          <w:sz w:val="20"/>
        </w:rPr>
        <w:t>Товар</w:t>
      </w:r>
      <w:r w:rsidR="003E7247" w:rsidRPr="00E9647E">
        <w:rPr>
          <w:rFonts w:ascii="Times New Roman" w:hAnsi="Times New Roman" w:cs="Times New Roman"/>
          <w:color w:val="000000"/>
          <w:sz w:val="20"/>
        </w:rPr>
        <w:t xml:space="preserve"> продлевается на срок, необходимый для замены или исправления дефектов </w:t>
      </w:r>
      <w:r w:rsidR="003E7247" w:rsidRPr="00E9647E">
        <w:rPr>
          <w:rFonts w:ascii="Times New Roman" w:hAnsi="Times New Roman" w:cs="Times New Roman"/>
          <w:color w:val="000000"/>
          <w:kern w:val="2"/>
          <w:sz w:val="20"/>
        </w:rPr>
        <w:t>Товара</w:t>
      </w:r>
      <w:r w:rsidR="003E7247" w:rsidRPr="00E9647E">
        <w:rPr>
          <w:rFonts w:ascii="Times New Roman" w:hAnsi="Times New Roman" w:cs="Times New Roman"/>
          <w:color w:val="000000"/>
          <w:sz w:val="20"/>
        </w:rPr>
        <w:t>.</w:t>
      </w:r>
    </w:p>
    <w:p w:rsidR="0040272E" w:rsidRPr="00FD67BF" w:rsidRDefault="0040272E" w:rsidP="003E7247">
      <w:pPr>
        <w:pStyle w:val="ConsPlusNormal0"/>
        <w:ind w:firstLine="709"/>
        <w:jc w:val="both"/>
        <w:rPr>
          <w:rFonts w:ascii="Times New Roman" w:hAnsi="Times New Roman" w:cs="Times New Roman"/>
          <w:b/>
          <w:color w:val="000000"/>
          <w:sz w:val="20"/>
        </w:rPr>
      </w:pPr>
      <w:r w:rsidRPr="003A66BE">
        <w:rPr>
          <w:rFonts w:ascii="Times New Roman" w:hAnsi="Times New Roman" w:cs="Times New Roman"/>
          <w:b/>
          <w:color w:val="000000"/>
          <w:sz w:val="20"/>
        </w:rPr>
        <w:t xml:space="preserve">4.5. </w:t>
      </w:r>
      <w:r w:rsidR="00C95C32">
        <w:rPr>
          <w:rFonts w:ascii="Times New Roman" w:hAnsi="Times New Roman" w:cs="Times New Roman"/>
          <w:b/>
          <w:color w:val="000000"/>
          <w:sz w:val="20"/>
        </w:rPr>
        <w:t>Гарантийный срок на</w:t>
      </w:r>
      <w:r w:rsidRPr="0040272E">
        <w:rPr>
          <w:rFonts w:ascii="Times New Roman" w:hAnsi="Times New Roman" w:cs="Times New Roman"/>
          <w:b/>
          <w:color w:val="000000"/>
          <w:sz w:val="20"/>
        </w:rPr>
        <w:t xml:space="preserve"> Товар на момент поста</w:t>
      </w:r>
      <w:r w:rsidR="00F63FC8">
        <w:rPr>
          <w:rFonts w:ascii="Times New Roman" w:hAnsi="Times New Roman" w:cs="Times New Roman"/>
          <w:b/>
          <w:color w:val="000000"/>
          <w:sz w:val="20"/>
        </w:rPr>
        <w:t>в</w:t>
      </w:r>
      <w:r w:rsidR="00617741">
        <w:rPr>
          <w:rFonts w:ascii="Times New Roman" w:hAnsi="Times New Roman" w:cs="Times New Roman"/>
          <w:b/>
          <w:color w:val="000000"/>
          <w:sz w:val="20"/>
        </w:rPr>
        <w:t>ки должен составлять</w:t>
      </w:r>
      <w:r w:rsidR="00617741" w:rsidRPr="00FD67BF">
        <w:rPr>
          <w:rFonts w:ascii="Times New Roman" w:hAnsi="Times New Roman" w:cs="Times New Roman"/>
          <w:b/>
          <w:color w:val="000000"/>
          <w:sz w:val="20"/>
        </w:rPr>
        <w:t xml:space="preserve"> не менее </w:t>
      </w:r>
      <w:r w:rsidR="00791A81" w:rsidRPr="00FD67BF">
        <w:rPr>
          <w:rFonts w:ascii="Times New Roman" w:hAnsi="Times New Roman" w:cs="Times New Roman"/>
          <w:b/>
          <w:color w:val="000000"/>
          <w:sz w:val="20"/>
        </w:rPr>
        <w:t>12 месяцев</w:t>
      </w:r>
      <w:r w:rsidRPr="00FD67BF">
        <w:rPr>
          <w:rFonts w:ascii="Times New Roman" w:hAnsi="Times New Roman" w:cs="Times New Roman"/>
          <w:b/>
          <w:color w:val="000000"/>
          <w:sz w:val="20"/>
        </w:rPr>
        <w:t>.</w:t>
      </w:r>
    </w:p>
    <w:p w:rsidR="003E7247" w:rsidRPr="00E9647E" w:rsidRDefault="003E7247">
      <w:pPr>
        <w:widowControl/>
        <w:jc w:val="center"/>
        <w:rPr>
          <w:b/>
          <w:bCs/>
          <w:sz w:val="20"/>
        </w:rPr>
      </w:pPr>
    </w:p>
    <w:p w:rsidR="00521234" w:rsidRPr="00E9647E" w:rsidRDefault="00521234">
      <w:pPr>
        <w:widowControl/>
        <w:jc w:val="center"/>
        <w:rPr>
          <w:b/>
          <w:bCs/>
          <w:sz w:val="20"/>
        </w:rPr>
      </w:pPr>
      <w:r w:rsidRPr="00E9647E">
        <w:rPr>
          <w:b/>
          <w:bCs/>
          <w:sz w:val="20"/>
        </w:rPr>
        <w:t>5. Поставка и приемка Товара</w:t>
      </w:r>
    </w:p>
    <w:p w:rsidR="00AE6C41" w:rsidRPr="00E9647E" w:rsidRDefault="00AE6C41">
      <w:pPr>
        <w:widowControl/>
        <w:jc w:val="center"/>
        <w:rPr>
          <w:b/>
          <w:bCs/>
          <w:sz w:val="20"/>
        </w:rPr>
      </w:pPr>
    </w:p>
    <w:p w:rsidR="0091002C" w:rsidRPr="00E9647E" w:rsidRDefault="00521234" w:rsidP="0091002C">
      <w:pPr>
        <w:ind w:firstLine="709"/>
        <w:jc w:val="both"/>
        <w:rPr>
          <w:sz w:val="20"/>
          <w:szCs w:val="24"/>
        </w:rPr>
      </w:pPr>
      <w:r w:rsidRPr="00E9647E">
        <w:rPr>
          <w:sz w:val="20"/>
        </w:rPr>
        <w:t>5.</w:t>
      </w:r>
      <w:r w:rsidRPr="00E9647E">
        <w:rPr>
          <w:sz w:val="20"/>
          <w:szCs w:val="24"/>
        </w:rPr>
        <w:t xml:space="preserve">1. </w:t>
      </w:r>
      <w:r w:rsidR="00870491" w:rsidRPr="00E9647E">
        <w:rPr>
          <w:sz w:val="20"/>
          <w:szCs w:val="24"/>
        </w:rPr>
        <w:t xml:space="preserve">Поставщик осуществляет поставку Товара </w:t>
      </w:r>
      <w:r w:rsidR="00A60E2C" w:rsidRPr="00E9647E">
        <w:rPr>
          <w:sz w:val="20"/>
          <w:szCs w:val="24"/>
        </w:rPr>
        <w:t xml:space="preserve">за свой счет, своими </w:t>
      </w:r>
      <w:r w:rsidR="00870491" w:rsidRPr="00E9647E">
        <w:rPr>
          <w:sz w:val="20"/>
          <w:szCs w:val="24"/>
        </w:rPr>
        <w:t xml:space="preserve">силами, средствами и транспортом или транспортной компанией </w:t>
      </w:r>
      <w:r w:rsidR="0091002C" w:rsidRPr="00E9647E">
        <w:rPr>
          <w:sz w:val="20"/>
          <w:szCs w:val="24"/>
        </w:rPr>
        <w:t xml:space="preserve">после подписания </w:t>
      </w:r>
      <w:r w:rsidR="00252EA0">
        <w:rPr>
          <w:sz w:val="20"/>
          <w:szCs w:val="24"/>
        </w:rPr>
        <w:t>Контракт</w:t>
      </w:r>
      <w:r w:rsidR="004434C0" w:rsidRPr="00E9647E">
        <w:rPr>
          <w:sz w:val="20"/>
          <w:szCs w:val="24"/>
        </w:rPr>
        <w:t>а</w:t>
      </w:r>
      <w:r w:rsidR="0091002C" w:rsidRPr="00E9647E">
        <w:rPr>
          <w:sz w:val="20"/>
          <w:szCs w:val="24"/>
        </w:rPr>
        <w:t xml:space="preserve"> </w:t>
      </w:r>
      <w:r w:rsidR="00F90E07" w:rsidRPr="009D363E">
        <w:rPr>
          <w:rFonts w:eastAsia="Arial"/>
          <w:color w:val="000000"/>
          <w:sz w:val="20"/>
        </w:rPr>
        <w:t>Сторонами</w:t>
      </w:r>
      <w:r w:rsidR="0089205F">
        <w:rPr>
          <w:rFonts w:eastAsia="Arial"/>
          <w:b/>
          <w:color w:val="000000"/>
          <w:sz w:val="20"/>
        </w:rPr>
        <w:t xml:space="preserve"> </w:t>
      </w:r>
      <w:r w:rsidR="00113C3E">
        <w:rPr>
          <w:b/>
          <w:sz w:val="20"/>
        </w:rPr>
        <w:t xml:space="preserve">в течение 10-ти </w:t>
      </w:r>
      <w:r w:rsidR="00A73011">
        <w:rPr>
          <w:b/>
          <w:sz w:val="20"/>
        </w:rPr>
        <w:t>рабочих дней с момента заключения Контракта</w:t>
      </w:r>
      <w:r w:rsidR="00D9122A" w:rsidRPr="00D9122A">
        <w:rPr>
          <w:b/>
          <w:sz w:val="20"/>
        </w:rPr>
        <w:t xml:space="preserve"> </w:t>
      </w:r>
      <w:r w:rsidR="00870491" w:rsidRPr="00433ED9">
        <w:rPr>
          <w:b/>
          <w:sz w:val="20"/>
          <w:szCs w:val="24"/>
        </w:rPr>
        <w:t>по адресу</w:t>
      </w:r>
      <w:r w:rsidR="00870491" w:rsidRPr="00E9647E">
        <w:rPr>
          <w:sz w:val="20"/>
          <w:szCs w:val="24"/>
        </w:rPr>
        <w:t>: город Москва, улица Островитянова, дом 1, строение 10 (</w:t>
      </w:r>
      <w:r w:rsidR="00A87F12" w:rsidRPr="00E9647E">
        <w:rPr>
          <w:sz w:val="20"/>
          <w:szCs w:val="24"/>
        </w:rPr>
        <w:t>далее -</w:t>
      </w:r>
      <w:r w:rsidR="00870491" w:rsidRPr="00E9647E">
        <w:rPr>
          <w:sz w:val="20"/>
          <w:szCs w:val="24"/>
        </w:rPr>
        <w:t>Место поставки)</w:t>
      </w:r>
      <w:r w:rsidR="0091002C" w:rsidRPr="00E9647E">
        <w:rPr>
          <w:b/>
          <w:sz w:val="20"/>
          <w:szCs w:val="24"/>
        </w:rPr>
        <w:t>.</w:t>
      </w:r>
      <w:r w:rsidR="0091002C" w:rsidRPr="00E9647E">
        <w:rPr>
          <w:sz w:val="20"/>
          <w:szCs w:val="24"/>
        </w:rPr>
        <w:t xml:space="preserve"> </w:t>
      </w:r>
      <w:r w:rsidR="002E3129" w:rsidRPr="00E9647E">
        <w:rPr>
          <w:sz w:val="20"/>
          <w:szCs w:val="24"/>
        </w:rPr>
        <w:t xml:space="preserve">           </w:t>
      </w:r>
    </w:p>
    <w:p w:rsidR="00E54CB2" w:rsidRPr="00E9647E" w:rsidRDefault="00E54CB2" w:rsidP="00E54CB2">
      <w:pPr>
        <w:ind w:firstLine="709"/>
        <w:jc w:val="both"/>
        <w:rPr>
          <w:sz w:val="20"/>
        </w:rPr>
      </w:pPr>
      <w:r w:rsidRPr="00E9647E">
        <w:rPr>
          <w:sz w:val="20"/>
        </w:rPr>
        <w:t xml:space="preserve">5.2. </w:t>
      </w:r>
      <w:r w:rsidRPr="00E9647E">
        <w:rPr>
          <w:b/>
          <w:sz w:val="20"/>
        </w:rPr>
        <w:t>Фактической датой поставки</w:t>
      </w:r>
      <w:r w:rsidR="002E7AAA" w:rsidRPr="00E9647E">
        <w:rPr>
          <w:b/>
          <w:sz w:val="20"/>
        </w:rPr>
        <w:t xml:space="preserve"> Товара</w:t>
      </w:r>
      <w:r w:rsidRPr="00E9647E">
        <w:rPr>
          <w:b/>
          <w:sz w:val="20"/>
        </w:rPr>
        <w:t xml:space="preserve"> считается дата</w:t>
      </w:r>
      <w:r w:rsidR="005915E9">
        <w:rPr>
          <w:b/>
          <w:sz w:val="20"/>
        </w:rPr>
        <w:t xml:space="preserve"> подписи Заказчика</w:t>
      </w:r>
      <w:r w:rsidRPr="00E9647E">
        <w:rPr>
          <w:b/>
          <w:sz w:val="20"/>
        </w:rPr>
        <w:t>, указанная в документе, подтверждающем факт поставки.</w:t>
      </w:r>
    </w:p>
    <w:p w:rsidR="00E54CB2" w:rsidRPr="005976B7" w:rsidRDefault="00E54CB2" w:rsidP="00E54CB2">
      <w:pPr>
        <w:pStyle w:val="Standard"/>
        <w:widowControl w:val="0"/>
        <w:spacing w:after="0"/>
        <w:ind w:firstLine="284"/>
        <w:rPr>
          <w:sz w:val="20"/>
          <w:szCs w:val="20"/>
        </w:rPr>
      </w:pPr>
      <w:r w:rsidRPr="00E9647E">
        <w:rPr>
          <w:sz w:val="20"/>
          <w:szCs w:val="20"/>
        </w:rPr>
        <w:t xml:space="preserve">       5.3.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252EA0">
        <w:rPr>
          <w:sz w:val="20"/>
          <w:szCs w:val="20"/>
        </w:rPr>
        <w:t>Контракт</w:t>
      </w:r>
      <w:r w:rsidR="00893004" w:rsidRPr="00E9647E">
        <w:rPr>
          <w:sz w:val="20"/>
          <w:szCs w:val="20"/>
        </w:rPr>
        <w:t>а</w:t>
      </w:r>
      <w:r w:rsidRPr="00E9647E">
        <w:rPr>
          <w:sz w:val="20"/>
          <w:szCs w:val="20"/>
        </w:rPr>
        <w:t xml:space="preserve">, государственный номер автотранспорта, а также дату и планируемое время отгрузки. Сообщение может быть направлено Заказчику путем использования электронных средств связи или </w:t>
      </w:r>
      <w:r w:rsidRPr="005976B7">
        <w:rPr>
          <w:sz w:val="20"/>
          <w:szCs w:val="20"/>
        </w:rPr>
        <w:t xml:space="preserve">телефонного звонка. </w:t>
      </w:r>
    </w:p>
    <w:p w:rsidR="00590ED7" w:rsidRPr="0087106D" w:rsidRDefault="00E54CB2" w:rsidP="00E54CB2">
      <w:pPr>
        <w:ind w:firstLine="709"/>
        <w:jc w:val="both"/>
        <w:rPr>
          <w:rFonts w:ascii="Roboto" w:hAnsi="Roboto"/>
          <w:color w:val="000000"/>
          <w:sz w:val="23"/>
          <w:szCs w:val="23"/>
          <w:shd w:val="clear" w:color="auto" w:fill="E8E8E8"/>
        </w:rPr>
      </w:pPr>
      <w:r w:rsidRPr="005976B7">
        <w:rPr>
          <w:sz w:val="20"/>
        </w:rPr>
        <w:t xml:space="preserve">5.4. </w:t>
      </w:r>
      <w:r w:rsidR="00113304" w:rsidRPr="00113304">
        <w:rPr>
          <w:sz w:val="20"/>
        </w:rPr>
        <w:t>Ко</w:t>
      </w:r>
      <w:r w:rsidR="00913CEC">
        <w:rPr>
          <w:sz w:val="20"/>
        </w:rPr>
        <w:t xml:space="preserve">нтактное лицо Заказчика: </w:t>
      </w:r>
      <w:proofErr w:type="spellStart"/>
      <w:proofErr w:type="gramStart"/>
      <w:r w:rsidR="00113304" w:rsidRPr="00113304">
        <w:rPr>
          <w:sz w:val="20"/>
        </w:rPr>
        <w:t>хоз.склад</w:t>
      </w:r>
      <w:proofErr w:type="spellEnd"/>
      <w:proofErr w:type="gramEnd"/>
      <w:r w:rsidR="00113304" w:rsidRPr="00113304">
        <w:rPr>
          <w:sz w:val="20"/>
        </w:rPr>
        <w:t xml:space="preserve"> - Огурченок Ольга Павловна veretennikova.o@fccps.ru, Никифорова Светлана Сергеевна nikiforova@fccps.ru.</w:t>
      </w:r>
    </w:p>
    <w:p w:rsidR="00E54CB2" w:rsidRPr="00E9647E" w:rsidRDefault="00B4540F" w:rsidP="00E54CB2">
      <w:pPr>
        <w:ind w:firstLine="709"/>
        <w:jc w:val="both"/>
        <w:rPr>
          <w:sz w:val="20"/>
        </w:rPr>
      </w:pPr>
      <w:r w:rsidRPr="00E9647E">
        <w:rPr>
          <w:sz w:val="20"/>
        </w:rPr>
        <w:t xml:space="preserve">5.5. </w:t>
      </w:r>
      <w:r w:rsidR="00E54CB2" w:rsidRPr="00E9647E">
        <w:rPr>
          <w:sz w:val="20"/>
        </w:rPr>
        <w:t>Проверка Товара при поставке осуществляется Заказчиком в соответствии с наименованием, количеством и техническими характеристиками поставляемого Товара, указанными в Спецификации (</w:t>
      </w:r>
      <w:r w:rsidR="00822E65">
        <w:rPr>
          <w:sz w:val="20"/>
        </w:rPr>
        <w:t>П</w:t>
      </w:r>
      <w:r w:rsidR="00E54CB2" w:rsidRPr="00E9647E">
        <w:rPr>
          <w:sz w:val="20"/>
        </w:rPr>
        <w:t xml:space="preserve">риложение № 1 к </w:t>
      </w:r>
      <w:r w:rsidR="00252EA0">
        <w:rPr>
          <w:sz w:val="20"/>
        </w:rPr>
        <w:t>Контракт</w:t>
      </w:r>
      <w:r w:rsidR="00893004" w:rsidRPr="00E9647E">
        <w:rPr>
          <w:sz w:val="20"/>
        </w:rPr>
        <w:t>у</w:t>
      </w:r>
      <w:r w:rsidR="00E54CB2" w:rsidRPr="00E9647E">
        <w:rPr>
          <w:sz w:val="20"/>
        </w:rPr>
        <w:t xml:space="preserve">), а также другими условиями </w:t>
      </w:r>
      <w:r w:rsidR="00252EA0">
        <w:rPr>
          <w:sz w:val="20"/>
        </w:rPr>
        <w:t>Контракт</w:t>
      </w:r>
      <w:r w:rsidR="00893004" w:rsidRPr="00E9647E">
        <w:rPr>
          <w:sz w:val="20"/>
        </w:rPr>
        <w:t>а</w:t>
      </w:r>
      <w:r w:rsidR="00E54CB2" w:rsidRPr="00E9647E">
        <w:rPr>
          <w:sz w:val="20"/>
        </w:rPr>
        <w:t>. Заказчик проводит проверку соответствия наименования, количества и иных характеристик поставляемого Товара, указанных в Спецификации, сведениям, содержащимся в сопроводительных документах Поставщика.</w:t>
      </w:r>
    </w:p>
    <w:p w:rsidR="00E54CB2" w:rsidRPr="00E9647E" w:rsidRDefault="00B4540F" w:rsidP="00E54CB2">
      <w:pPr>
        <w:ind w:firstLine="709"/>
        <w:jc w:val="both"/>
        <w:rPr>
          <w:sz w:val="20"/>
        </w:rPr>
      </w:pPr>
      <w:r w:rsidRPr="00E9647E">
        <w:rPr>
          <w:sz w:val="20"/>
        </w:rPr>
        <w:t>5.6</w:t>
      </w:r>
      <w:r w:rsidR="00E54CB2" w:rsidRPr="00E9647E">
        <w:rPr>
          <w:sz w:val="20"/>
        </w:rPr>
        <w:t>. При поставке Товара Поставщик представляет следующие документы:</w:t>
      </w:r>
    </w:p>
    <w:p w:rsidR="00E54CB2" w:rsidRPr="00E9647E" w:rsidRDefault="00E54CB2" w:rsidP="00E54CB2">
      <w:pPr>
        <w:pStyle w:val="ConsPlusNormal0"/>
        <w:ind w:firstLine="709"/>
        <w:jc w:val="both"/>
        <w:rPr>
          <w:rFonts w:ascii="Times New Roman" w:hAnsi="Times New Roman" w:cs="Times New Roman"/>
          <w:b/>
          <w:color w:val="000000"/>
          <w:sz w:val="20"/>
        </w:rPr>
      </w:pPr>
      <w:r w:rsidRPr="00E9647E">
        <w:rPr>
          <w:rFonts w:ascii="Times New Roman" w:hAnsi="Times New Roman" w:cs="Times New Roman"/>
          <w:b/>
          <w:color w:val="000000"/>
          <w:sz w:val="20"/>
        </w:rPr>
        <w:t>а) счет;</w:t>
      </w:r>
    </w:p>
    <w:p w:rsidR="00E54CB2" w:rsidRPr="00E9647E" w:rsidRDefault="00E54CB2" w:rsidP="00E54CB2">
      <w:pPr>
        <w:pStyle w:val="affb"/>
        <w:widowControl w:val="0"/>
        <w:tabs>
          <w:tab w:val="left" w:pos="426"/>
        </w:tabs>
        <w:rPr>
          <w:rFonts w:eastAsia="Arial"/>
          <w:b/>
          <w:color w:val="000000"/>
          <w:sz w:val="20"/>
          <w:szCs w:val="20"/>
          <w:lang w:eastAsia="zh-CN"/>
        </w:rPr>
      </w:pPr>
      <w:r w:rsidRPr="00E9647E">
        <w:rPr>
          <w:rFonts w:eastAsia="Arial"/>
          <w:b/>
          <w:color w:val="000000"/>
          <w:sz w:val="20"/>
          <w:szCs w:val="20"/>
          <w:lang w:eastAsia="zh-CN"/>
        </w:rPr>
        <w:t xml:space="preserve">          </w:t>
      </w:r>
      <w:r w:rsidR="00B4540F" w:rsidRPr="00E9647E">
        <w:rPr>
          <w:rFonts w:eastAsia="Arial"/>
          <w:b/>
          <w:color w:val="000000"/>
          <w:sz w:val="20"/>
          <w:szCs w:val="20"/>
          <w:lang w:eastAsia="zh-CN"/>
        </w:rPr>
        <w:t xml:space="preserve">  </w:t>
      </w:r>
      <w:r w:rsidRPr="00E9647E">
        <w:rPr>
          <w:rFonts w:eastAsia="Arial"/>
          <w:b/>
          <w:color w:val="000000"/>
          <w:sz w:val="20"/>
          <w:szCs w:val="20"/>
          <w:lang w:eastAsia="zh-CN"/>
        </w:rPr>
        <w:t xml:space="preserve">  б) документ, подтверждающий факт поставки;</w:t>
      </w:r>
    </w:p>
    <w:p w:rsidR="00E54CB2" w:rsidRPr="00B059F0" w:rsidRDefault="00E54CB2" w:rsidP="00E54CB2">
      <w:pPr>
        <w:ind w:firstLine="709"/>
        <w:jc w:val="both"/>
        <w:rPr>
          <w:b/>
          <w:sz w:val="20"/>
        </w:rPr>
      </w:pPr>
      <w:r w:rsidRPr="00E9647E">
        <w:rPr>
          <w:b/>
          <w:sz w:val="20"/>
        </w:rPr>
        <w:t>в) сертификаты соответствия/декларации соответствия или их копии (в случае если Товар подле</w:t>
      </w:r>
      <w:r w:rsidR="00F07E11" w:rsidRPr="00E9647E">
        <w:rPr>
          <w:b/>
          <w:sz w:val="20"/>
        </w:rPr>
        <w:t>жит обязательной сертификации)</w:t>
      </w:r>
      <w:r w:rsidR="008E0D60">
        <w:rPr>
          <w:b/>
          <w:sz w:val="20"/>
        </w:rPr>
        <w:t>/регистрационные удостоверения медицинского изделия</w:t>
      </w:r>
      <w:r w:rsidR="00B059F0" w:rsidRPr="00B059F0">
        <w:rPr>
          <w:b/>
          <w:sz w:val="20"/>
        </w:rPr>
        <w:t>;</w:t>
      </w:r>
    </w:p>
    <w:p w:rsidR="008B2494" w:rsidRPr="008B2494" w:rsidRDefault="008B2494" w:rsidP="008B2494">
      <w:pPr>
        <w:ind w:firstLine="709"/>
        <w:jc w:val="both"/>
        <w:rPr>
          <w:sz w:val="20"/>
        </w:rPr>
      </w:pPr>
      <w:r w:rsidRPr="008B2494">
        <w:rPr>
          <w:sz w:val="20"/>
        </w:rPr>
        <w:t>5.7. Риск случайной гибели Товара несет Поставщик до момента подписания Заказчиком документа, подтверждающего факт поставки.</w:t>
      </w:r>
    </w:p>
    <w:p w:rsidR="008B2494" w:rsidRPr="008B2494" w:rsidRDefault="008B2494" w:rsidP="008B2494">
      <w:pPr>
        <w:ind w:firstLine="709"/>
        <w:jc w:val="both"/>
        <w:rPr>
          <w:sz w:val="20"/>
        </w:rPr>
      </w:pPr>
      <w:r w:rsidRPr="008B2494">
        <w:rPr>
          <w:sz w:val="20"/>
        </w:rPr>
        <w:t xml:space="preserve">5.8.  Для проверки предоставленных Поставщиком результатов поставки, предусмотренных </w:t>
      </w:r>
      <w:r w:rsidR="00252EA0">
        <w:rPr>
          <w:sz w:val="20"/>
        </w:rPr>
        <w:t>Контракт</w:t>
      </w:r>
      <w:r w:rsidRPr="008B2494">
        <w:rPr>
          <w:sz w:val="20"/>
        </w:rPr>
        <w:t xml:space="preserve">ом, в части их соответствия условиям </w:t>
      </w:r>
      <w:r w:rsidR="00252EA0">
        <w:rPr>
          <w:sz w:val="20"/>
        </w:rPr>
        <w:t>Контракт</w:t>
      </w:r>
      <w:r w:rsidRPr="008B2494">
        <w:rPr>
          <w:sz w:val="20"/>
        </w:rPr>
        <w:t>а Заказчик проводит экспертизу Товара</w:t>
      </w:r>
      <w:r w:rsidR="00DD3362">
        <w:rPr>
          <w:sz w:val="20"/>
        </w:rPr>
        <w:t xml:space="preserve"> без присутствия Поставщика</w:t>
      </w:r>
      <w:r w:rsidRPr="008B2494">
        <w:rPr>
          <w:sz w:val="20"/>
        </w:rPr>
        <w:t>. Экспертиза может проводиться силами Заказчика или к ее проведению могут привлекаться эксперты, экспертные организации.</w:t>
      </w:r>
    </w:p>
    <w:p w:rsidR="008B2494" w:rsidRPr="008B2494" w:rsidRDefault="008B2494" w:rsidP="008B2494">
      <w:pPr>
        <w:ind w:firstLine="709"/>
        <w:jc w:val="both"/>
        <w:rPr>
          <w:sz w:val="20"/>
        </w:rPr>
      </w:pPr>
      <w:r w:rsidRPr="008B2494">
        <w:rPr>
          <w:sz w:val="20"/>
        </w:rPr>
        <w:t xml:space="preserve">5.8.1 Экспертиза проводится в сроки, не превышающие </w:t>
      </w:r>
      <w:r w:rsidR="00AD3743">
        <w:rPr>
          <w:sz w:val="20"/>
        </w:rPr>
        <w:t>3</w:t>
      </w:r>
      <w:r w:rsidRPr="008B2494">
        <w:rPr>
          <w:sz w:val="20"/>
        </w:rPr>
        <w:t xml:space="preserve"> рабочих дней с даты поставки, согласно п. 5.2. </w:t>
      </w:r>
      <w:r w:rsidR="00252EA0">
        <w:rPr>
          <w:sz w:val="20"/>
        </w:rPr>
        <w:t>Контракт</w:t>
      </w:r>
      <w:r w:rsidRPr="008B2494">
        <w:rPr>
          <w:sz w:val="20"/>
        </w:rPr>
        <w:t>а.</w:t>
      </w:r>
    </w:p>
    <w:p w:rsidR="008B2494" w:rsidRPr="008B2494" w:rsidRDefault="008B2494" w:rsidP="008B2494">
      <w:pPr>
        <w:ind w:firstLine="709"/>
        <w:jc w:val="both"/>
        <w:rPr>
          <w:b/>
          <w:sz w:val="20"/>
        </w:rPr>
      </w:pPr>
      <w:r w:rsidRPr="008B2494">
        <w:rPr>
          <w:b/>
          <w:sz w:val="20"/>
        </w:rPr>
        <w:t>5.9. При наличии положительного экспертного зак</w:t>
      </w:r>
      <w:r w:rsidR="00866A57">
        <w:rPr>
          <w:b/>
          <w:sz w:val="20"/>
        </w:rPr>
        <w:t xml:space="preserve">лючения Заказчик в течение 2-х </w:t>
      </w:r>
      <w:r w:rsidRPr="008B2494">
        <w:rPr>
          <w:b/>
          <w:sz w:val="20"/>
        </w:rPr>
        <w:t xml:space="preserve">рабочих </w:t>
      </w:r>
      <w:r w:rsidR="005E6EB3" w:rsidRPr="008B2494">
        <w:rPr>
          <w:b/>
          <w:sz w:val="20"/>
        </w:rPr>
        <w:t>дней оформляет Акт</w:t>
      </w:r>
      <w:r w:rsidRPr="008B2494">
        <w:rPr>
          <w:b/>
          <w:sz w:val="20"/>
        </w:rPr>
        <w:t xml:space="preserve"> и подписывает в одностороннем порядке. Акт является основанием для оплаты поставленного Товара Заказчиком.</w:t>
      </w:r>
    </w:p>
    <w:p w:rsidR="008B2494" w:rsidRPr="008B2494" w:rsidRDefault="008B2494" w:rsidP="008B2494">
      <w:pPr>
        <w:ind w:firstLine="709"/>
        <w:jc w:val="both"/>
        <w:rPr>
          <w:b/>
          <w:sz w:val="20"/>
        </w:rPr>
      </w:pPr>
      <w:r w:rsidRPr="008B2494">
        <w:rPr>
          <w:b/>
          <w:sz w:val="20"/>
        </w:rPr>
        <w:t xml:space="preserve">5.9.1. В случае количественных и качественных расхождений, выявленных при приемке товара, Заказчик направляет Поставщику Акт, в котором указываются фактическое количество принятого товара, недостача, излишки, брак и бой для подписи Поставщиком в срок не позднее </w:t>
      </w:r>
      <w:r w:rsidR="00AD3743">
        <w:rPr>
          <w:b/>
          <w:sz w:val="20"/>
        </w:rPr>
        <w:t>2</w:t>
      </w:r>
      <w:r w:rsidRPr="008B2494">
        <w:rPr>
          <w:b/>
          <w:sz w:val="20"/>
        </w:rPr>
        <w:t xml:space="preserve"> рабочих дней. Подписанный сторонами Акт, является основанием для оплаты Заказчиком.  </w:t>
      </w:r>
    </w:p>
    <w:p w:rsidR="008B2494" w:rsidRDefault="008B2494" w:rsidP="008B2494">
      <w:pPr>
        <w:ind w:firstLine="709"/>
        <w:jc w:val="both"/>
        <w:rPr>
          <w:b/>
          <w:sz w:val="20"/>
        </w:rPr>
      </w:pPr>
      <w:r w:rsidRPr="008B2494">
        <w:rPr>
          <w:b/>
          <w:sz w:val="20"/>
        </w:rPr>
        <w:t xml:space="preserve">5.10. В случае отрицательного заключения экспертизы, после устранения недостатков, послуживших основанием для мотивированного отказа, Заказчик подписывает Акт в порядке и сроки, предусмотренные пунктом 5.9 </w:t>
      </w:r>
      <w:r w:rsidR="00252EA0">
        <w:rPr>
          <w:b/>
          <w:sz w:val="20"/>
        </w:rPr>
        <w:t>Контракт</w:t>
      </w:r>
      <w:r w:rsidRPr="008B2494">
        <w:rPr>
          <w:b/>
          <w:sz w:val="20"/>
        </w:rPr>
        <w:t>а.</w:t>
      </w:r>
    </w:p>
    <w:p w:rsidR="008B2494" w:rsidRDefault="008B2494" w:rsidP="008B2494">
      <w:pPr>
        <w:ind w:firstLine="709"/>
        <w:jc w:val="both"/>
        <w:rPr>
          <w:b/>
          <w:sz w:val="20"/>
        </w:rPr>
      </w:pPr>
    </w:p>
    <w:p w:rsidR="00E54CB2" w:rsidRPr="00E9647E" w:rsidRDefault="00E54CB2" w:rsidP="004C7CEB">
      <w:pPr>
        <w:pStyle w:val="Standard"/>
        <w:spacing w:after="0"/>
        <w:jc w:val="center"/>
        <w:textAlignment w:val="auto"/>
        <w:rPr>
          <w:b/>
          <w:bCs/>
          <w:sz w:val="20"/>
          <w:szCs w:val="20"/>
        </w:rPr>
      </w:pPr>
      <w:r w:rsidRPr="00E9647E">
        <w:rPr>
          <w:b/>
          <w:bCs/>
          <w:sz w:val="20"/>
          <w:szCs w:val="20"/>
        </w:rPr>
        <w:t>6. Права и обязанности Сторон</w:t>
      </w:r>
    </w:p>
    <w:p w:rsidR="00E54CB2" w:rsidRPr="00E9647E" w:rsidRDefault="00E54CB2" w:rsidP="00E54CB2">
      <w:pPr>
        <w:ind w:firstLine="709"/>
        <w:jc w:val="both"/>
        <w:rPr>
          <w:sz w:val="20"/>
        </w:rPr>
      </w:pPr>
      <w:r w:rsidRPr="00E9647E">
        <w:rPr>
          <w:b/>
          <w:bCs/>
          <w:sz w:val="20"/>
        </w:rPr>
        <w:t>6.1. Поставщик обязан:</w:t>
      </w:r>
    </w:p>
    <w:p w:rsidR="00E54CB2" w:rsidRPr="00E9647E" w:rsidRDefault="00E54CB2" w:rsidP="004C7CEB">
      <w:pPr>
        <w:shd w:val="clear" w:color="auto" w:fill="FFFFFF"/>
        <w:tabs>
          <w:tab w:val="left" w:pos="2534"/>
        </w:tabs>
        <w:autoSpaceDE w:val="0"/>
        <w:ind w:firstLine="709"/>
        <w:jc w:val="both"/>
        <w:rPr>
          <w:sz w:val="20"/>
        </w:rPr>
      </w:pPr>
      <w:r w:rsidRPr="00E9647E">
        <w:rPr>
          <w:color w:val="000000"/>
          <w:sz w:val="20"/>
        </w:rPr>
        <w:t xml:space="preserve">6.1.1. </w:t>
      </w:r>
      <w:r w:rsidR="004C7CEB" w:rsidRPr="00E9647E">
        <w:rPr>
          <w:color w:val="000000"/>
          <w:sz w:val="20"/>
        </w:rPr>
        <w:t xml:space="preserve">Осуществить поставку Товара в соответствии с </w:t>
      </w:r>
      <w:r w:rsidR="004C7CEB">
        <w:rPr>
          <w:color w:val="000000"/>
          <w:sz w:val="20"/>
        </w:rPr>
        <w:t xml:space="preserve">условиями </w:t>
      </w:r>
      <w:r w:rsidR="00252EA0">
        <w:rPr>
          <w:color w:val="000000"/>
          <w:sz w:val="20"/>
        </w:rPr>
        <w:t>Контракт</w:t>
      </w:r>
      <w:r w:rsidR="004C7CEB">
        <w:rPr>
          <w:color w:val="000000"/>
          <w:sz w:val="20"/>
        </w:rPr>
        <w:t>а</w:t>
      </w:r>
      <w:r w:rsidR="004C7CEB" w:rsidRPr="00E9647E">
        <w:rPr>
          <w:color w:val="000000"/>
          <w:sz w:val="20"/>
        </w:rPr>
        <w:t>.</w:t>
      </w:r>
    </w:p>
    <w:p w:rsidR="00E54CB2" w:rsidRPr="00E9647E" w:rsidRDefault="00E54CB2" w:rsidP="00E54CB2">
      <w:pPr>
        <w:shd w:val="clear" w:color="auto" w:fill="FFFFFF"/>
        <w:tabs>
          <w:tab w:val="left" w:pos="2534"/>
        </w:tabs>
        <w:autoSpaceDE w:val="0"/>
        <w:ind w:firstLine="709"/>
        <w:jc w:val="both"/>
        <w:rPr>
          <w:sz w:val="20"/>
        </w:rPr>
      </w:pPr>
      <w:r w:rsidRPr="00E9647E">
        <w:rPr>
          <w:color w:val="000000"/>
          <w:sz w:val="20"/>
        </w:rPr>
        <w:lastRenderedPageBreak/>
        <w:t>6.1.2. В срок, установленный в письменном запросе Заказчика, предоставлять информацию о ходе исполнения принятых на себя обязательств.</w:t>
      </w:r>
    </w:p>
    <w:p w:rsidR="00E54CB2" w:rsidRPr="00E9647E" w:rsidRDefault="00E54CB2" w:rsidP="00E54CB2">
      <w:pPr>
        <w:shd w:val="clear" w:color="auto" w:fill="FFFFFF"/>
        <w:tabs>
          <w:tab w:val="left" w:pos="2534"/>
        </w:tabs>
        <w:autoSpaceDE w:val="0"/>
        <w:ind w:firstLine="709"/>
        <w:jc w:val="both"/>
        <w:rPr>
          <w:sz w:val="20"/>
        </w:rPr>
      </w:pPr>
      <w:r w:rsidRPr="00E9647E">
        <w:rPr>
          <w:color w:val="000000"/>
          <w:sz w:val="20"/>
        </w:rPr>
        <w:t>6.1.3. Уведомить Заказчика о готовности к передаче Товара не позднее, чем за 24 часа до момента его доставки к Месту поставки.</w:t>
      </w:r>
    </w:p>
    <w:p w:rsidR="00E54CB2" w:rsidRPr="00E9647E" w:rsidRDefault="00E54CB2" w:rsidP="00E54CB2">
      <w:pPr>
        <w:ind w:firstLine="709"/>
        <w:jc w:val="both"/>
        <w:rPr>
          <w:sz w:val="20"/>
        </w:rPr>
      </w:pPr>
      <w:r w:rsidRPr="00E9647E">
        <w:rPr>
          <w:color w:val="000000"/>
          <w:sz w:val="20"/>
        </w:rPr>
        <w:t>6.1.4. Предоставить надлежаще оформленные документы на поставляемый Товар.</w:t>
      </w:r>
    </w:p>
    <w:p w:rsidR="00E54CB2" w:rsidRPr="00E9647E" w:rsidRDefault="00E54CB2" w:rsidP="00E54CB2">
      <w:pPr>
        <w:tabs>
          <w:tab w:val="left" w:pos="1176"/>
        </w:tabs>
        <w:ind w:firstLine="709"/>
        <w:jc w:val="both"/>
        <w:rPr>
          <w:sz w:val="20"/>
        </w:rPr>
      </w:pPr>
      <w:r w:rsidRPr="00E9647E">
        <w:rPr>
          <w:color w:val="000000"/>
          <w:sz w:val="20"/>
        </w:rPr>
        <w:t>6.1.5. Устранить за свой счет все выявленные недостатки, в том числе скрытые, поставленного Товара.</w:t>
      </w:r>
    </w:p>
    <w:p w:rsidR="00E54CB2" w:rsidRPr="00E9647E" w:rsidRDefault="00E54CB2" w:rsidP="00E54CB2">
      <w:pPr>
        <w:shd w:val="clear" w:color="auto" w:fill="FFFFFF"/>
        <w:tabs>
          <w:tab w:val="left" w:pos="1330"/>
        </w:tabs>
        <w:ind w:firstLine="709"/>
        <w:jc w:val="both"/>
        <w:rPr>
          <w:sz w:val="20"/>
        </w:rPr>
      </w:pPr>
      <w:r w:rsidRPr="00E9647E">
        <w:rPr>
          <w:sz w:val="20"/>
        </w:rPr>
        <w:t>6.1.6. Надлежаще исполнять иные принятые на себя обязательства.</w:t>
      </w:r>
    </w:p>
    <w:p w:rsidR="00E54CB2" w:rsidRPr="00E9647E" w:rsidRDefault="00E54CB2" w:rsidP="00E54CB2">
      <w:pPr>
        <w:ind w:firstLine="709"/>
        <w:jc w:val="both"/>
        <w:rPr>
          <w:sz w:val="20"/>
        </w:rPr>
      </w:pPr>
      <w:r w:rsidRPr="00E9647E">
        <w:rPr>
          <w:b/>
          <w:bCs/>
          <w:sz w:val="20"/>
        </w:rPr>
        <w:t>6.2. Поставщик вправе:</w:t>
      </w:r>
    </w:p>
    <w:p w:rsidR="00EB3640" w:rsidRDefault="00B9244A" w:rsidP="00B9244A">
      <w:pPr>
        <w:shd w:val="clear" w:color="auto" w:fill="FFFFFF"/>
        <w:tabs>
          <w:tab w:val="left" w:pos="2549"/>
        </w:tabs>
        <w:autoSpaceDE w:val="0"/>
        <w:ind w:firstLine="709"/>
        <w:jc w:val="both"/>
        <w:rPr>
          <w:sz w:val="20"/>
        </w:rPr>
      </w:pPr>
      <w:r w:rsidRPr="00E9647E">
        <w:rPr>
          <w:color w:val="000000"/>
          <w:sz w:val="20"/>
        </w:rPr>
        <w:t>6.</w:t>
      </w:r>
      <w:r w:rsidRPr="00EB3640">
        <w:rPr>
          <w:sz w:val="20"/>
        </w:rPr>
        <w:t xml:space="preserve">2.1. </w:t>
      </w:r>
      <w:r w:rsidR="00EB3640" w:rsidRPr="00EB3640">
        <w:rPr>
          <w:sz w:val="20"/>
        </w:rPr>
        <w:t>Требовать своевременного подписания Заказчиком документа, подтверждающего факт поставки Товара</w:t>
      </w:r>
      <w:r w:rsidR="00EB3640">
        <w:rPr>
          <w:sz w:val="20"/>
        </w:rPr>
        <w:t>,</w:t>
      </w:r>
      <w:r w:rsidR="00EB3640" w:rsidRPr="00EB3640">
        <w:rPr>
          <w:sz w:val="20"/>
        </w:rPr>
        <w:t xml:space="preserve"> </w:t>
      </w:r>
      <w:r w:rsidR="005E6EB3" w:rsidRPr="00EB3640">
        <w:rPr>
          <w:sz w:val="20"/>
        </w:rPr>
        <w:t>и оформления</w:t>
      </w:r>
      <w:r w:rsidR="00EB3640" w:rsidRPr="00EB3640">
        <w:rPr>
          <w:sz w:val="20"/>
        </w:rPr>
        <w:t xml:space="preserve"> Акта по факту окончания приемки Товара.</w:t>
      </w:r>
    </w:p>
    <w:p w:rsidR="00B9244A" w:rsidRPr="00E9647E" w:rsidRDefault="00B9244A" w:rsidP="00B9244A">
      <w:pPr>
        <w:shd w:val="clear" w:color="auto" w:fill="FFFFFF"/>
        <w:tabs>
          <w:tab w:val="left" w:pos="2549"/>
        </w:tabs>
        <w:autoSpaceDE w:val="0"/>
        <w:ind w:firstLine="709"/>
        <w:jc w:val="both"/>
        <w:rPr>
          <w:sz w:val="20"/>
        </w:rPr>
      </w:pPr>
      <w:r w:rsidRPr="00EB3640">
        <w:rPr>
          <w:sz w:val="20"/>
        </w:rPr>
        <w:t xml:space="preserve">6.2.2. Требовать своевременной оплаты Товара, принятого Заказчиком. </w:t>
      </w:r>
    </w:p>
    <w:p w:rsidR="00B9244A" w:rsidRPr="00E9647E" w:rsidRDefault="00B9244A" w:rsidP="00B9244A">
      <w:pPr>
        <w:shd w:val="clear" w:color="auto" w:fill="FFFFFF"/>
        <w:tabs>
          <w:tab w:val="left" w:pos="1061"/>
        </w:tabs>
        <w:ind w:firstLine="709"/>
        <w:jc w:val="both"/>
        <w:rPr>
          <w:sz w:val="20"/>
        </w:rPr>
      </w:pPr>
      <w:r w:rsidRPr="00E9647E">
        <w:rPr>
          <w:color w:val="000000"/>
          <w:sz w:val="20"/>
        </w:rPr>
        <w:t xml:space="preserve">6.2.3. Осуществлять иные права в соответствии с </w:t>
      </w:r>
      <w:r w:rsidRPr="00E9647E">
        <w:rPr>
          <w:sz w:val="20"/>
        </w:rPr>
        <w:t>законодательством Российской Федерации.</w:t>
      </w:r>
    </w:p>
    <w:p w:rsidR="00B9244A" w:rsidRPr="00E9647E" w:rsidRDefault="00B9244A" w:rsidP="00B9244A">
      <w:pPr>
        <w:ind w:firstLine="709"/>
        <w:jc w:val="both"/>
        <w:rPr>
          <w:sz w:val="20"/>
        </w:rPr>
      </w:pPr>
      <w:r w:rsidRPr="00E9647E">
        <w:rPr>
          <w:b/>
          <w:bCs/>
          <w:sz w:val="20"/>
        </w:rPr>
        <w:t>6.3. Заказчик обязан:</w:t>
      </w:r>
    </w:p>
    <w:p w:rsidR="00B9244A" w:rsidRPr="00E9647E" w:rsidRDefault="00B9244A" w:rsidP="00B9244A">
      <w:pPr>
        <w:ind w:firstLine="709"/>
        <w:jc w:val="both"/>
        <w:rPr>
          <w:sz w:val="20"/>
        </w:rPr>
      </w:pPr>
      <w:r w:rsidRPr="00E9647E">
        <w:rPr>
          <w:sz w:val="20"/>
        </w:rPr>
        <w:t xml:space="preserve">6.3.1. </w:t>
      </w:r>
      <w:r w:rsidRPr="00E9647E">
        <w:rPr>
          <w:color w:val="000000"/>
          <w:sz w:val="20"/>
        </w:rPr>
        <w:t>При надлежащем извещении Поставщиком о факте произведенной поставки Товара организовать и про</w:t>
      </w:r>
      <w:r w:rsidR="00EB3640">
        <w:rPr>
          <w:color w:val="000000"/>
          <w:sz w:val="20"/>
        </w:rPr>
        <w:t xml:space="preserve">извести его прием, подписать Акт и документ, </w:t>
      </w:r>
      <w:r w:rsidRPr="00E9647E">
        <w:rPr>
          <w:color w:val="000000"/>
          <w:sz w:val="20"/>
        </w:rPr>
        <w:t>подтверждающий факт поставки Товара с приложением документов, подтверждающих полномочия лиц, принимающих Товар.</w:t>
      </w:r>
    </w:p>
    <w:p w:rsidR="00B9244A" w:rsidRPr="00E9647E" w:rsidRDefault="00B9244A" w:rsidP="00B9244A">
      <w:pPr>
        <w:ind w:firstLine="709"/>
        <w:jc w:val="both"/>
        <w:rPr>
          <w:sz w:val="20"/>
        </w:rPr>
      </w:pPr>
      <w:r w:rsidRPr="00E9647E">
        <w:rPr>
          <w:color w:val="000000"/>
          <w:sz w:val="20"/>
        </w:rPr>
        <w:t xml:space="preserve">6.3.2. </w:t>
      </w:r>
      <w:r>
        <w:rPr>
          <w:color w:val="000000"/>
          <w:sz w:val="20"/>
        </w:rPr>
        <w:t>Осуществить</w:t>
      </w:r>
      <w:r w:rsidRPr="00E9647E">
        <w:rPr>
          <w:color w:val="000000"/>
          <w:sz w:val="20"/>
        </w:rPr>
        <w:t xml:space="preserve"> оплату </w:t>
      </w:r>
      <w:r>
        <w:rPr>
          <w:color w:val="000000"/>
          <w:sz w:val="20"/>
        </w:rPr>
        <w:t xml:space="preserve">Товара </w:t>
      </w:r>
      <w:r w:rsidRPr="00E9647E">
        <w:rPr>
          <w:color w:val="000000"/>
          <w:sz w:val="20"/>
        </w:rPr>
        <w:t xml:space="preserve">в соответствии с условиями </w:t>
      </w:r>
      <w:r w:rsidR="00252EA0">
        <w:rPr>
          <w:sz w:val="20"/>
        </w:rPr>
        <w:t>Контракт</w:t>
      </w:r>
      <w:r w:rsidRPr="00E9647E">
        <w:rPr>
          <w:sz w:val="20"/>
        </w:rPr>
        <w:t>а</w:t>
      </w:r>
      <w:r w:rsidRPr="00E9647E">
        <w:rPr>
          <w:color w:val="000000"/>
          <w:sz w:val="20"/>
        </w:rPr>
        <w:t>.</w:t>
      </w:r>
    </w:p>
    <w:p w:rsidR="00B9244A" w:rsidRDefault="00B9244A" w:rsidP="00B9244A">
      <w:pPr>
        <w:ind w:firstLine="709"/>
        <w:jc w:val="both"/>
        <w:rPr>
          <w:sz w:val="20"/>
        </w:rPr>
      </w:pPr>
      <w:r w:rsidRPr="00E9647E">
        <w:rPr>
          <w:sz w:val="20"/>
        </w:rPr>
        <w:t>6.3.3. Надлежаще исполнять иные принятые на себя обязательства.</w:t>
      </w:r>
    </w:p>
    <w:p w:rsidR="00C1737E" w:rsidRPr="00E9647E" w:rsidRDefault="00C1737E" w:rsidP="00B9244A">
      <w:pPr>
        <w:ind w:firstLine="709"/>
        <w:jc w:val="both"/>
        <w:rPr>
          <w:sz w:val="20"/>
        </w:rPr>
      </w:pPr>
      <w:r>
        <w:rPr>
          <w:sz w:val="20"/>
        </w:rPr>
        <w:t>6.3.4. Принять решение об одностороннем отказе от исполнения Контракта в порядке и случаях, установленных статьей 95 Закона № 44-ФЗ.</w:t>
      </w:r>
    </w:p>
    <w:p w:rsidR="00B9244A" w:rsidRPr="00E9647E" w:rsidRDefault="00B9244A" w:rsidP="00B9244A">
      <w:pPr>
        <w:ind w:firstLine="709"/>
        <w:jc w:val="both"/>
        <w:rPr>
          <w:sz w:val="20"/>
        </w:rPr>
      </w:pPr>
      <w:r w:rsidRPr="00E9647E">
        <w:rPr>
          <w:b/>
          <w:bCs/>
          <w:sz w:val="20"/>
        </w:rPr>
        <w:t>6.4. Заказчик вправе:</w:t>
      </w:r>
    </w:p>
    <w:p w:rsidR="00B9244A" w:rsidRPr="00E9647E" w:rsidRDefault="00B9244A" w:rsidP="00B9244A">
      <w:pPr>
        <w:shd w:val="clear" w:color="auto" w:fill="FFFFFF"/>
        <w:tabs>
          <w:tab w:val="left" w:pos="1238"/>
        </w:tabs>
        <w:autoSpaceDE w:val="0"/>
        <w:ind w:firstLine="709"/>
        <w:jc w:val="both"/>
        <w:rPr>
          <w:sz w:val="20"/>
        </w:rPr>
      </w:pPr>
      <w:r w:rsidRPr="00E9647E">
        <w:rPr>
          <w:color w:val="000000"/>
          <w:sz w:val="20"/>
        </w:rPr>
        <w:t>6.4.1. Требовать от Поставщика надлежащего исполнения принятых им обязательств, а также своевременного устранения выявленных недостатков.</w:t>
      </w:r>
    </w:p>
    <w:p w:rsidR="00B9244A" w:rsidRPr="00E9647E" w:rsidRDefault="00B9244A" w:rsidP="00B9244A">
      <w:pPr>
        <w:shd w:val="clear" w:color="auto" w:fill="FFFFFF"/>
        <w:tabs>
          <w:tab w:val="left" w:pos="1238"/>
        </w:tabs>
        <w:autoSpaceDE w:val="0"/>
        <w:ind w:firstLine="709"/>
        <w:jc w:val="both"/>
        <w:rPr>
          <w:sz w:val="20"/>
        </w:rPr>
      </w:pPr>
      <w:r w:rsidRPr="00E9647E">
        <w:rPr>
          <w:color w:val="000000"/>
          <w:sz w:val="20"/>
        </w:rPr>
        <w:t xml:space="preserve">6.4.2. Требовать от Поставщика предоставления надлежаще оформленных документов, подтверждающих </w:t>
      </w:r>
      <w:r>
        <w:rPr>
          <w:color w:val="000000"/>
          <w:sz w:val="20"/>
        </w:rPr>
        <w:t>поставку Товара</w:t>
      </w:r>
      <w:r w:rsidRPr="00E9647E">
        <w:rPr>
          <w:color w:val="000000"/>
          <w:sz w:val="20"/>
        </w:rPr>
        <w:t>.</w:t>
      </w:r>
    </w:p>
    <w:p w:rsidR="00E54CB2" w:rsidRPr="00E9647E" w:rsidRDefault="00E54CB2" w:rsidP="00E54CB2">
      <w:pPr>
        <w:shd w:val="clear" w:color="auto" w:fill="FFFFFF"/>
        <w:tabs>
          <w:tab w:val="left" w:pos="1238"/>
        </w:tabs>
        <w:autoSpaceDE w:val="0"/>
        <w:ind w:firstLine="709"/>
        <w:jc w:val="both"/>
        <w:rPr>
          <w:sz w:val="20"/>
        </w:rPr>
      </w:pPr>
      <w:r w:rsidRPr="00E9647E">
        <w:rPr>
          <w:color w:val="000000"/>
          <w:sz w:val="20"/>
        </w:rPr>
        <w:t>6.4.3.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Товара.</w:t>
      </w:r>
    </w:p>
    <w:p w:rsidR="00E54CB2" w:rsidRPr="00E9647E" w:rsidRDefault="00E54CB2" w:rsidP="00E54CB2">
      <w:pPr>
        <w:shd w:val="clear" w:color="auto" w:fill="FFFFFF"/>
        <w:tabs>
          <w:tab w:val="left" w:pos="1238"/>
        </w:tabs>
        <w:autoSpaceDE w:val="0"/>
        <w:ind w:firstLine="709"/>
        <w:jc w:val="both"/>
        <w:rPr>
          <w:sz w:val="20"/>
        </w:rPr>
      </w:pPr>
      <w:r w:rsidRPr="00E9647E">
        <w:rPr>
          <w:color w:val="000000"/>
          <w:sz w:val="20"/>
        </w:rPr>
        <w:t xml:space="preserve">6.4.4. Контролировать ход поставки Товара, соблюдение срока поставки, проверять соответствие Товара условиям </w:t>
      </w:r>
      <w:r w:rsidR="00252EA0">
        <w:rPr>
          <w:color w:val="000000"/>
          <w:sz w:val="20"/>
        </w:rPr>
        <w:t>Контракт</w:t>
      </w:r>
      <w:r w:rsidR="003172E5" w:rsidRPr="00E9647E">
        <w:rPr>
          <w:color w:val="000000"/>
          <w:sz w:val="20"/>
        </w:rPr>
        <w:t>а</w:t>
      </w:r>
      <w:r w:rsidRPr="00E9647E">
        <w:rPr>
          <w:color w:val="000000"/>
          <w:sz w:val="20"/>
        </w:rPr>
        <w:t>, Спецификации.</w:t>
      </w:r>
    </w:p>
    <w:p w:rsidR="00D24E6E" w:rsidRPr="007600D8" w:rsidRDefault="00E54CB2" w:rsidP="00D24E6E">
      <w:pPr>
        <w:tabs>
          <w:tab w:val="left" w:pos="1238"/>
        </w:tabs>
        <w:ind w:firstLine="709"/>
        <w:jc w:val="both"/>
        <w:rPr>
          <w:b/>
          <w:color w:val="000000"/>
          <w:sz w:val="20"/>
        </w:rPr>
      </w:pPr>
      <w:r w:rsidRPr="00E9647E">
        <w:rPr>
          <w:color w:val="000000"/>
          <w:sz w:val="20"/>
        </w:rPr>
        <w:t>6.4.5. При обнаружении недостатков Товара требовать</w:t>
      </w:r>
      <w:r w:rsidR="007A1E6C" w:rsidRPr="00E9647E">
        <w:rPr>
          <w:color w:val="000000"/>
          <w:sz w:val="20"/>
        </w:rPr>
        <w:t xml:space="preserve"> их устранения в срок </w:t>
      </w:r>
      <w:r w:rsidR="00D24E6E">
        <w:rPr>
          <w:b/>
          <w:color w:val="000000"/>
          <w:sz w:val="20"/>
        </w:rPr>
        <w:t xml:space="preserve">не более </w:t>
      </w:r>
      <w:r w:rsidR="00CE3348">
        <w:rPr>
          <w:b/>
          <w:color w:val="000000"/>
          <w:sz w:val="20"/>
        </w:rPr>
        <w:t>2</w:t>
      </w:r>
      <w:r w:rsidR="00D24E6E" w:rsidRPr="007600D8">
        <w:rPr>
          <w:b/>
          <w:color w:val="000000"/>
          <w:sz w:val="20"/>
        </w:rPr>
        <w:t xml:space="preserve"> (</w:t>
      </w:r>
      <w:r w:rsidR="00CE3348">
        <w:rPr>
          <w:b/>
          <w:color w:val="000000"/>
          <w:sz w:val="20"/>
        </w:rPr>
        <w:t>двух</w:t>
      </w:r>
      <w:r w:rsidR="00D24E6E" w:rsidRPr="007600D8">
        <w:rPr>
          <w:b/>
          <w:color w:val="000000"/>
          <w:sz w:val="20"/>
        </w:rPr>
        <w:t xml:space="preserve">) дней с даты поставки Товара. </w:t>
      </w:r>
    </w:p>
    <w:p w:rsidR="002E7AAA" w:rsidRPr="00E9647E" w:rsidRDefault="00E54CB2" w:rsidP="00D24E6E">
      <w:pPr>
        <w:tabs>
          <w:tab w:val="left" w:pos="1238"/>
        </w:tabs>
        <w:ind w:firstLine="709"/>
        <w:jc w:val="both"/>
        <w:rPr>
          <w:color w:val="000000"/>
          <w:sz w:val="20"/>
        </w:rPr>
      </w:pPr>
      <w:r w:rsidRPr="00E9647E">
        <w:rPr>
          <w:color w:val="000000"/>
          <w:sz w:val="20"/>
        </w:rPr>
        <w:t>6.4.6</w:t>
      </w:r>
      <w:r w:rsidR="002E7AAA" w:rsidRPr="00E9647E">
        <w:rPr>
          <w:color w:val="000000"/>
          <w:sz w:val="20"/>
        </w:rPr>
        <w:t xml:space="preserve"> Предъявлять претензии по качеству Товара. </w:t>
      </w:r>
    </w:p>
    <w:p w:rsidR="00E54CB2" w:rsidRPr="00E9647E" w:rsidRDefault="002E7AAA" w:rsidP="00E54CB2">
      <w:pPr>
        <w:shd w:val="clear" w:color="auto" w:fill="FFFFFF"/>
        <w:tabs>
          <w:tab w:val="left" w:pos="1238"/>
        </w:tabs>
        <w:autoSpaceDE w:val="0"/>
        <w:ind w:firstLine="709"/>
        <w:jc w:val="both"/>
        <w:rPr>
          <w:sz w:val="20"/>
        </w:rPr>
      </w:pPr>
      <w:r w:rsidRPr="00E9647E">
        <w:rPr>
          <w:color w:val="000000"/>
          <w:sz w:val="20"/>
        </w:rPr>
        <w:t xml:space="preserve">6.4.7. </w:t>
      </w:r>
      <w:r w:rsidR="00E54CB2" w:rsidRPr="00E9647E">
        <w:rPr>
          <w:color w:val="000000"/>
          <w:sz w:val="20"/>
        </w:rPr>
        <w:t>Определять лиц, непосредственно участвующих в контроле за ходом поставки Товара.</w:t>
      </w:r>
    </w:p>
    <w:p w:rsidR="00E54CB2" w:rsidRDefault="002E7AAA" w:rsidP="00E54CB2">
      <w:pPr>
        <w:shd w:val="clear" w:color="auto" w:fill="FFFFFF"/>
        <w:tabs>
          <w:tab w:val="left" w:pos="1061"/>
        </w:tabs>
        <w:ind w:firstLine="709"/>
        <w:jc w:val="both"/>
        <w:rPr>
          <w:sz w:val="20"/>
        </w:rPr>
      </w:pPr>
      <w:r w:rsidRPr="00E9647E">
        <w:rPr>
          <w:color w:val="000000"/>
          <w:sz w:val="20"/>
        </w:rPr>
        <w:t>6.4.8</w:t>
      </w:r>
      <w:r w:rsidR="00E54CB2" w:rsidRPr="00E9647E">
        <w:rPr>
          <w:color w:val="000000"/>
          <w:sz w:val="20"/>
        </w:rPr>
        <w:t>. Осуществлять иные права в соответствии с</w:t>
      </w:r>
      <w:r w:rsidR="00E54CB2" w:rsidRPr="00E9647E">
        <w:rPr>
          <w:sz w:val="20"/>
        </w:rPr>
        <w:t xml:space="preserve"> законодательством Российской Федерации.</w:t>
      </w:r>
    </w:p>
    <w:p w:rsidR="00017965" w:rsidRPr="00E9647E" w:rsidRDefault="00055129" w:rsidP="00E54CB2">
      <w:pPr>
        <w:shd w:val="clear" w:color="auto" w:fill="FFFFFF"/>
        <w:tabs>
          <w:tab w:val="left" w:pos="1061"/>
        </w:tabs>
        <w:ind w:firstLine="709"/>
        <w:jc w:val="both"/>
        <w:rPr>
          <w:sz w:val="20"/>
        </w:rPr>
      </w:pPr>
      <w:r>
        <w:rPr>
          <w:sz w:val="20"/>
        </w:rPr>
        <w:t xml:space="preserve">6.4.9. </w:t>
      </w:r>
      <w:r w:rsidR="00D95035" w:rsidRPr="00D95035">
        <w:rPr>
          <w:sz w:val="20"/>
        </w:rPr>
        <w:t>Принять решение об одностороннем отказе от исполнения Контракта в соответствии с гражданским законодательством Российской Федерации</w:t>
      </w:r>
      <w:r>
        <w:rPr>
          <w:sz w:val="20"/>
        </w:rPr>
        <w:t xml:space="preserve"> </w:t>
      </w:r>
    </w:p>
    <w:p w:rsidR="00DD116C" w:rsidRPr="00E9647E" w:rsidRDefault="00DD116C">
      <w:pPr>
        <w:shd w:val="clear" w:color="auto" w:fill="FFFFFF"/>
        <w:tabs>
          <w:tab w:val="left" w:pos="1061"/>
        </w:tabs>
        <w:ind w:firstLine="709"/>
        <w:jc w:val="both"/>
        <w:rPr>
          <w:sz w:val="16"/>
          <w:szCs w:val="16"/>
        </w:rPr>
      </w:pPr>
    </w:p>
    <w:p w:rsidR="00521234" w:rsidRPr="00E9647E" w:rsidRDefault="00521234">
      <w:pPr>
        <w:jc w:val="center"/>
        <w:rPr>
          <w:b/>
          <w:bCs/>
          <w:sz w:val="20"/>
        </w:rPr>
      </w:pPr>
      <w:r w:rsidRPr="00E9647E">
        <w:rPr>
          <w:b/>
          <w:bCs/>
          <w:sz w:val="20"/>
        </w:rPr>
        <w:t>7. Ответственность Сторон</w:t>
      </w:r>
    </w:p>
    <w:p w:rsidR="0045099D" w:rsidRPr="0045099D" w:rsidRDefault="0045099D" w:rsidP="0045099D">
      <w:pPr>
        <w:shd w:val="clear" w:color="auto" w:fill="FFFFFF"/>
        <w:tabs>
          <w:tab w:val="left" w:pos="1238"/>
        </w:tabs>
        <w:autoSpaceDE w:val="0"/>
        <w:ind w:firstLine="709"/>
        <w:jc w:val="both"/>
        <w:rPr>
          <w:color w:val="000000"/>
          <w:sz w:val="20"/>
        </w:rPr>
      </w:pPr>
      <w:r>
        <w:rPr>
          <w:shd w:val="clear" w:color="auto" w:fill="FFFFFF"/>
        </w:rPr>
        <w:t xml:space="preserve"> </w:t>
      </w:r>
      <w:r w:rsidRPr="0045099D">
        <w:rPr>
          <w:color w:val="000000"/>
          <w:sz w:val="20"/>
        </w:rPr>
        <w:t xml:space="preserve">7.1. За невыполнение или ненадлежащее выполнение обязательств по </w:t>
      </w:r>
      <w:r w:rsidR="00252EA0">
        <w:rPr>
          <w:color w:val="000000"/>
          <w:sz w:val="20"/>
        </w:rPr>
        <w:t>Контракт</w:t>
      </w:r>
      <w:r w:rsidRPr="0045099D">
        <w:rPr>
          <w:color w:val="000000"/>
          <w:sz w:val="20"/>
        </w:rPr>
        <w:t xml:space="preserve">у Стороны несут ответственность в соответствии с </w:t>
      </w:r>
      <w:r w:rsidR="005669FC">
        <w:rPr>
          <w:color w:val="000000"/>
          <w:sz w:val="20"/>
        </w:rPr>
        <w:t xml:space="preserve">гражданским </w:t>
      </w:r>
      <w:r w:rsidRPr="0045099D">
        <w:rPr>
          <w:color w:val="000000"/>
          <w:sz w:val="20"/>
        </w:rPr>
        <w:t>законодательством Российской Федерации</w:t>
      </w:r>
      <w:r w:rsidR="005669FC">
        <w:rPr>
          <w:color w:val="000000"/>
          <w:sz w:val="20"/>
        </w:rPr>
        <w:t xml:space="preserve">, постановлением Правительства Российской Федерации № 1042 от 30.08.2017 г. </w:t>
      </w:r>
      <w:r w:rsidRPr="0045099D">
        <w:rPr>
          <w:color w:val="000000"/>
          <w:sz w:val="20"/>
        </w:rPr>
        <w:t xml:space="preserve">и условиями </w:t>
      </w:r>
      <w:r w:rsidR="005669FC">
        <w:rPr>
          <w:color w:val="000000"/>
          <w:sz w:val="20"/>
        </w:rPr>
        <w:t xml:space="preserve">настоящего </w:t>
      </w:r>
      <w:r w:rsidR="00252EA0">
        <w:rPr>
          <w:color w:val="000000"/>
          <w:sz w:val="20"/>
        </w:rPr>
        <w:t>Контракт</w:t>
      </w:r>
      <w:r w:rsidRPr="0045099D">
        <w:rPr>
          <w:color w:val="000000"/>
          <w:sz w:val="20"/>
        </w:rPr>
        <w:t>а.</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 7.2. Ответственность Поставщика.</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7.2.1. В случае просрочки исполнения Поставщиком обязательств (в том числе гарантийного обязательства), предусмотренных </w:t>
      </w:r>
      <w:r w:rsidR="00252EA0">
        <w:rPr>
          <w:color w:val="000000"/>
          <w:sz w:val="20"/>
        </w:rPr>
        <w:t>Контракт</w:t>
      </w:r>
      <w:r w:rsidRPr="0045099D">
        <w:rPr>
          <w:color w:val="000000"/>
          <w:sz w:val="20"/>
        </w:rPr>
        <w:t xml:space="preserve">ом, а также в иных случаях неисполнения или ненадлежащего исполнения Поставщиком обязательств, предусмотренных </w:t>
      </w:r>
      <w:r w:rsidR="00252EA0">
        <w:rPr>
          <w:color w:val="000000"/>
          <w:sz w:val="20"/>
        </w:rPr>
        <w:t>Контракт</w:t>
      </w:r>
      <w:r w:rsidRPr="0045099D">
        <w:rPr>
          <w:color w:val="000000"/>
          <w:sz w:val="20"/>
        </w:rPr>
        <w:t>ом, Заказчик направляет Поставщику требование об уплате неустоек (штрафов, пеней).</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7.2.2. Пеня начисляется за каждый день просрочки исполнения Поставщиком обязательства, предусмотренного </w:t>
      </w:r>
      <w:r w:rsidR="00252EA0">
        <w:rPr>
          <w:color w:val="000000"/>
          <w:sz w:val="20"/>
        </w:rPr>
        <w:t>Контракт</w:t>
      </w:r>
      <w:r w:rsidRPr="0045099D">
        <w:rPr>
          <w:color w:val="000000"/>
          <w:sz w:val="20"/>
        </w:rPr>
        <w:t xml:space="preserve">ом, начиная со дня, следующего после дня истечения установленного </w:t>
      </w:r>
      <w:r w:rsidR="00252EA0">
        <w:rPr>
          <w:color w:val="000000"/>
          <w:sz w:val="20"/>
        </w:rPr>
        <w:t>Контракт</w:t>
      </w:r>
      <w:r w:rsidRPr="0045099D">
        <w:rPr>
          <w:color w:val="000000"/>
          <w:sz w:val="20"/>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252EA0">
        <w:rPr>
          <w:color w:val="000000"/>
          <w:sz w:val="20"/>
        </w:rPr>
        <w:t>Контракт</w:t>
      </w:r>
      <w:r w:rsidRPr="0045099D">
        <w:rPr>
          <w:color w:val="000000"/>
          <w:sz w:val="20"/>
        </w:rPr>
        <w:t xml:space="preserve">а, уменьшенной на сумму, пропорциональную объему обязательств, предусмотренных </w:t>
      </w:r>
      <w:r w:rsidR="00252EA0">
        <w:rPr>
          <w:color w:val="000000"/>
          <w:sz w:val="20"/>
        </w:rPr>
        <w:t>Контракт</w:t>
      </w:r>
      <w:r w:rsidRPr="0045099D">
        <w:rPr>
          <w:color w:val="000000"/>
          <w:sz w:val="20"/>
        </w:rPr>
        <w:t>ом и фактически исполненных Поставщиком.</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7.2.3. За каждый факт неисполнения или ненадлежащего исполнения Поставщиком обязательств, предусмотренных </w:t>
      </w:r>
      <w:r w:rsidR="00252EA0">
        <w:rPr>
          <w:color w:val="000000"/>
          <w:sz w:val="20"/>
        </w:rPr>
        <w:t>Контракт</w:t>
      </w:r>
      <w:r w:rsidRPr="0045099D">
        <w:rPr>
          <w:color w:val="000000"/>
          <w:sz w:val="20"/>
        </w:rPr>
        <w:t xml:space="preserve">ом, за исключением просрочки исполнения обязательств (в том числе гарантийного обязательства), предусмотренных </w:t>
      </w:r>
      <w:r w:rsidR="00252EA0">
        <w:rPr>
          <w:color w:val="000000"/>
          <w:sz w:val="20"/>
        </w:rPr>
        <w:t>Контракт</w:t>
      </w:r>
      <w:r w:rsidRPr="0045099D">
        <w:rPr>
          <w:color w:val="000000"/>
          <w:sz w:val="20"/>
        </w:rPr>
        <w:t xml:space="preserve">ом, Заказчик начисляет штраф. Размер штрафа рассчитывается как процент цены </w:t>
      </w:r>
      <w:r w:rsidR="00252EA0">
        <w:rPr>
          <w:color w:val="000000"/>
          <w:sz w:val="20"/>
        </w:rPr>
        <w:t>Контракт</w:t>
      </w:r>
      <w:r w:rsidRPr="0045099D">
        <w:rPr>
          <w:color w:val="000000"/>
          <w:sz w:val="20"/>
        </w:rPr>
        <w:t xml:space="preserve">а, или в случае, если </w:t>
      </w:r>
      <w:r w:rsidR="00252EA0">
        <w:rPr>
          <w:color w:val="000000"/>
          <w:sz w:val="20"/>
        </w:rPr>
        <w:t>Контракт</w:t>
      </w:r>
      <w:r w:rsidRPr="0045099D">
        <w:rPr>
          <w:color w:val="000000"/>
          <w:sz w:val="20"/>
        </w:rPr>
        <w:t xml:space="preserve">ом предусмотрены этапы исполнения </w:t>
      </w:r>
      <w:r w:rsidR="00252EA0">
        <w:rPr>
          <w:color w:val="000000"/>
          <w:sz w:val="20"/>
        </w:rPr>
        <w:t>Контракт</w:t>
      </w:r>
      <w:r w:rsidRPr="0045099D">
        <w:rPr>
          <w:color w:val="000000"/>
          <w:sz w:val="20"/>
        </w:rPr>
        <w:t xml:space="preserve">а, как процент этапа исполнения </w:t>
      </w:r>
      <w:r w:rsidR="00252EA0">
        <w:rPr>
          <w:color w:val="000000"/>
          <w:sz w:val="20"/>
        </w:rPr>
        <w:t>Контракт</w:t>
      </w:r>
      <w:r w:rsidRPr="0045099D">
        <w:rPr>
          <w:color w:val="000000"/>
          <w:sz w:val="20"/>
        </w:rPr>
        <w:t>а.</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Штраф устанавливается в следующем порядке (за исключением случаев, предусмотренных пунктом 7.2.4 </w:t>
      </w:r>
      <w:r w:rsidR="00252EA0">
        <w:rPr>
          <w:color w:val="000000"/>
          <w:sz w:val="20"/>
        </w:rPr>
        <w:t>Контракт</w:t>
      </w:r>
      <w:r w:rsidRPr="0045099D">
        <w:rPr>
          <w:color w:val="000000"/>
          <w:sz w:val="20"/>
        </w:rPr>
        <w:t xml:space="preserve">а): 10 % цены </w:t>
      </w:r>
      <w:r w:rsidR="00252EA0">
        <w:rPr>
          <w:color w:val="000000"/>
          <w:sz w:val="20"/>
        </w:rPr>
        <w:t>Контракт</w:t>
      </w:r>
      <w:r w:rsidRPr="0045099D">
        <w:rPr>
          <w:color w:val="000000"/>
          <w:sz w:val="20"/>
        </w:rPr>
        <w:t>а;</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7.2.4. За каждый факт неисполнения или ненадлежащего исполнения Поставщиком обязательства, предусмотренного </w:t>
      </w:r>
      <w:r w:rsidR="00252EA0">
        <w:rPr>
          <w:color w:val="000000"/>
          <w:sz w:val="20"/>
        </w:rPr>
        <w:t>Контракт</w:t>
      </w:r>
      <w:r w:rsidRPr="0045099D">
        <w:rPr>
          <w:color w:val="000000"/>
          <w:sz w:val="20"/>
        </w:rPr>
        <w:t>ом, которое не имеет стоимостного выражения, размер штрафа устанавливается в следующем порядке: 1 000,00 (Одна тысяча) рублей.</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К обязательствам Поставщика, за неисполнение или ненадлежащее исполнение которых Заказчик начисляет штраф, относятся непредставление в срок, предусмотренный условиями </w:t>
      </w:r>
      <w:r w:rsidR="00252EA0">
        <w:rPr>
          <w:color w:val="000000"/>
          <w:sz w:val="20"/>
        </w:rPr>
        <w:t>Контракт</w:t>
      </w:r>
      <w:r w:rsidRPr="0045099D">
        <w:rPr>
          <w:color w:val="000000"/>
          <w:sz w:val="20"/>
        </w:rPr>
        <w:t xml:space="preserve">а, документов об исполнении </w:t>
      </w:r>
      <w:r w:rsidR="00252EA0">
        <w:rPr>
          <w:color w:val="000000"/>
          <w:sz w:val="20"/>
        </w:rPr>
        <w:t>Контракт</w:t>
      </w:r>
      <w:r w:rsidRPr="0045099D">
        <w:rPr>
          <w:color w:val="000000"/>
          <w:sz w:val="20"/>
        </w:rPr>
        <w:t>а.</w:t>
      </w:r>
    </w:p>
    <w:p w:rsidR="000547DF" w:rsidRPr="0045099D" w:rsidRDefault="000547DF" w:rsidP="0045099D">
      <w:pPr>
        <w:shd w:val="clear" w:color="auto" w:fill="FFFFFF"/>
        <w:tabs>
          <w:tab w:val="left" w:pos="1238"/>
        </w:tabs>
        <w:autoSpaceDE w:val="0"/>
        <w:ind w:firstLine="709"/>
        <w:jc w:val="both"/>
        <w:rPr>
          <w:color w:val="000000"/>
          <w:sz w:val="20"/>
        </w:rPr>
      </w:pPr>
      <w:r w:rsidRPr="000547DF">
        <w:rPr>
          <w:color w:val="000000"/>
          <w:sz w:val="20"/>
        </w:rPr>
        <w:t>Общая сумма начисленных штрафов за неисполнение или ненадлежаще</w:t>
      </w:r>
      <w:r>
        <w:rPr>
          <w:color w:val="000000"/>
          <w:sz w:val="20"/>
        </w:rPr>
        <w:t>е исполнение Поставщиком</w:t>
      </w:r>
      <w:r w:rsidRPr="000547DF">
        <w:rPr>
          <w:color w:val="000000"/>
          <w:sz w:val="20"/>
        </w:rPr>
        <w:t xml:space="preserve"> </w:t>
      </w:r>
      <w:r w:rsidRPr="000547DF">
        <w:rPr>
          <w:color w:val="000000"/>
          <w:sz w:val="20"/>
        </w:rPr>
        <w:lastRenderedPageBreak/>
        <w:t>(подрядчиком, исполнителем) обязательств, предусмотренных контрактом, не может превышать цену контракта</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7.2.6. В случае нарушения Поставщиком обязательств по </w:t>
      </w:r>
      <w:r w:rsidR="00252EA0">
        <w:rPr>
          <w:color w:val="000000"/>
          <w:sz w:val="20"/>
        </w:rPr>
        <w:t>Контракт</w:t>
      </w:r>
      <w:r w:rsidRPr="0045099D">
        <w:rPr>
          <w:color w:val="000000"/>
          <w:sz w:val="20"/>
        </w:rPr>
        <w:t>у Заказчик вправе удержать начисленную за данное нарушение неустойку из суммы, подлежащей уплате Поставщику за произведенную поставку. При этом Поставщик должен быть уведомлен о факте удержания, сумме и основаниях начисления неустойки.</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             7.3. Ответственность Заказчика.</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7.3.1. В случае просрочки исполнения Заказчиком обязательств, предусмотренных </w:t>
      </w:r>
      <w:r w:rsidR="00252EA0">
        <w:rPr>
          <w:color w:val="000000"/>
          <w:sz w:val="20"/>
        </w:rPr>
        <w:t>Контракт</w:t>
      </w:r>
      <w:r w:rsidRPr="0045099D">
        <w:rPr>
          <w:color w:val="000000"/>
          <w:sz w:val="20"/>
        </w:rPr>
        <w:t xml:space="preserve">ом, а также в иных случаях неисполнения или ненадлежащего исполнения Заказчиком обязательств, предусмотренных </w:t>
      </w:r>
      <w:r w:rsidR="00252EA0">
        <w:rPr>
          <w:color w:val="000000"/>
          <w:sz w:val="20"/>
        </w:rPr>
        <w:t>Контракт</w:t>
      </w:r>
      <w:r w:rsidRPr="0045099D">
        <w:rPr>
          <w:color w:val="000000"/>
          <w:sz w:val="20"/>
        </w:rPr>
        <w:t>ом, Поставщик вправе потребовать уплаты неустоек (штрафов, пеней).</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7.3.2. Пеня начисляется за каждый день просрочки исполнения обязательства, предусмотренного </w:t>
      </w:r>
      <w:r w:rsidR="00252EA0">
        <w:rPr>
          <w:color w:val="000000"/>
          <w:sz w:val="20"/>
        </w:rPr>
        <w:t>Контракт</w:t>
      </w:r>
      <w:r w:rsidRPr="0045099D">
        <w:rPr>
          <w:color w:val="000000"/>
          <w:sz w:val="20"/>
        </w:rPr>
        <w:t xml:space="preserve">ом, начиная со дня, следующего после дня истечения установленного </w:t>
      </w:r>
      <w:r w:rsidR="00252EA0">
        <w:rPr>
          <w:color w:val="000000"/>
          <w:sz w:val="20"/>
        </w:rPr>
        <w:t>Контракт</w:t>
      </w:r>
      <w:r w:rsidRPr="0045099D">
        <w:rPr>
          <w:color w:val="000000"/>
          <w:sz w:val="20"/>
        </w:rPr>
        <w:t>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7.3.3. За каждый факт неисполнения Заказчиком обязательств, предусмотренных </w:t>
      </w:r>
      <w:r w:rsidR="00252EA0">
        <w:rPr>
          <w:color w:val="000000"/>
          <w:sz w:val="20"/>
        </w:rPr>
        <w:t>Контракт</w:t>
      </w:r>
      <w:r w:rsidRPr="0045099D">
        <w:rPr>
          <w:color w:val="000000"/>
          <w:sz w:val="20"/>
        </w:rPr>
        <w:t xml:space="preserve">ом, за исключением просрочки исполнения обязательств, предусмотренных </w:t>
      </w:r>
      <w:r w:rsidR="00252EA0">
        <w:rPr>
          <w:color w:val="000000"/>
          <w:sz w:val="20"/>
        </w:rPr>
        <w:t>Контракт</w:t>
      </w:r>
      <w:r w:rsidRPr="0045099D">
        <w:rPr>
          <w:color w:val="000000"/>
          <w:sz w:val="20"/>
        </w:rPr>
        <w:t>ом, размер штрафа устанавливается в следующем порядке: 1 000,00 (Одна тысяча) рублей;</w:t>
      </w:r>
    </w:p>
    <w:p w:rsidR="0084156F" w:rsidRPr="0045099D" w:rsidRDefault="0084156F" w:rsidP="0045099D">
      <w:pPr>
        <w:shd w:val="clear" w:color="auto" w:fill="FFFFFF"/>
        <w:tabs>
          <w:tab w:val="left" w:pos="1238"/>
        </w:tabs>
        <w:autoSpaceDE w:val="0"/>
        <w:ind w:firstLine="709"/>
        <w:jc w:val="both"/>
        <w:rPr>
          <w:color w:val="000000"/>
          <w:sz w:val="20"/>
        </w:rPr>
      </w:pPr>
      <w:r w:rsidRPr="0084156F">
        <w:rPr>
          <w:color w:val="000000"/>
          <w:sz w:val="20"/>
        </w:rPr>
        <w:t xml:space="preserve">Общая сумма начисленных штрафов за неисполнение или ненадлежащее исполнение </w:t>
      </w:r>
      <w:r w:rsidR="000547DF">
        <w:rPr>
          <w:color w:val="000000"/>
          <w:sz w:val="20"/>
        </w:rPr>
        <w:t>Заказчиком</w:t>
      </w:r>
      <w:r w:rsidRPr="0084156F">
        <w:rPr>
          <w:color w:val="000000"/>
          <w:sz w:val="20"/>
        </w:rPr>
        <w:t xml:space="preserve"> (подрядчиком, исполнителем) обязательств, предусмотренных контрактом, не может превышать цену контракта.</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7.4.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252EA0">
        <w:rPr>
          <w:color w:val="000000"/>
          <w:sz w:val="20"/>
        </w:rPr>
        <w:t>Контракт</w:t>
      </w:r>
      <w:r w:rsidRPr="0045099D">
        <w:rPr>
          <w:color w:val="000000"/>
          <w:sz w:val="20"/>
        </w:rPr>
        <w:t>ом, произошло вследствие непреодолимой силы или по вине другой Стороны.</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7.5. Срок уплаты неустойки за неисполнение обязательств по </w:t>
      </w:r>
      <w:r w:rsidR="00252EA0">
        <w:rPr>
          <w:color w:val="000000"/>
          <w:sz w:val="20"/>
        </w:rPr>
        <w:t>Контракт</w:t>
      </w:r>
      <w:r w:rsidRPr="0045099D">
        <w:rPr>
          <w:color w:val="000000"/>
          <w:sz w:val="20"/>
        </w:rPr>
        <w:t>у – в течение 20 (двадцати) дней со дня получения соответствующей претензии или в срок, указанный в претензии.</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7.6. Заказчик вправе потребовать возмещения Поставщиком убытков в полной сумме сверх неустойки.</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7.7. Уплата неустойки, а также возмещение убытков не освобождает Стороны от исполнения своих обязательств по настоящему </w:t>
      </w:r>
      <w:r w:rsidR="00252EA0">
        <w:rPr>
          <w:color w:val="000000"/>
          <w:sz w:val="20"/>
        </w:rPr>
        <w:t>Контракт</w:t>
      </w:r>
      <w:r w:rsidRPr="0045099D">
        <w:rPr>
          <w:color w:val="000000"/>
          <w:sz w:val="20"/>
        </w:rPr>
        <w:t>у.</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7.8. Ответственность за достоверность и соответствие законодательству Российской Федерации сведений, указанных в представленных в ходе исполнения </w:t>
      </w:r>
      <w:r w:rsidR="00252EA0">
        <w:rPr>
          <w:color w:val="000000"/>
          <w:sz w:val="20"/>
        </w:rPr>
        <w:t>Контракт</w:t>
      </w:r>
      <w:r w:rsidRPr="0045099D">
        <w:rPr>
          <w:color w:val="000000"/>
          <w:sz w:val="20"/>
        </w:rPr>
        <w:t>а документах, несет Поставщик.</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7.9. В период гарантийного срока, Поставщик отвечает за недостатки поставленного Товара, если не докажет, что недостатки Товара возникли после его принятия Заказчиком и по его вине.</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 xml:space="preserve">7.10. Невыполнение Поставщиком условий </w:t>
      </w:r>
      <w:r w:rsidR="00252EA0">
        <w:rPr>
          <w:color w:val="000000"/>
          <w:sz w:val="20"/>
        </w:rPr>
        <w:t>Контракт</w:t>
      </w:r>
      <w:r w:rsidRPr="0045099D">
        <w:rPr>
          <w:color w:val="000000"/>
          <w:sz w:val="20"/>
        </w:rPr>
        <w:t xml:space="preserve">а является основанием для расторжения </w:t>
      </w:r>
      <w:r w:rsidR="00252EA0">
        <w:rPr>
          <w:color w:val="000000"/>
          <w:sz w:val="20"/>
        </w:rPr>
        <w:t>Контракт</w:t>
      </w:r>
      <w:r w:rsidRPr="0045099D">
        <w:rPr>
          <w:color w:val="000000"/>
          <w:sz w:val="20"/>
        </w:rPr>
        <w:t xml:space="preserve">а в связи с односторонним отказом Заказчика от исполнения </w:t>
      </w:r>
      <w:r w:rsidR="00252EA0">
        <w:rPr>
          <w:color w:val="000000"/>
          <w:sz w:val="20"/>
        </w:rPr>
        <w:t>Контракт</w:t>
      </w:r>
      <w:r w:rsidRPr="0045099D">
        <w:rPr>
          <w:color w:val="000000"/>
          <w:sz w:val="20"/>
        </w:rPr>
        <w:t xml:space="preserve">а. </w:t>
      </w:r>
    </w:p>
    <w:p w:rsidR="0045099D" w:rsidRPr="0045099D" w:rsidRDefault="0045099D" w:rsidP="0045099D">
      <w:pPr>
        <w:shd w:val="clear" w:color="auto" w:fill="FFFFFF"/>
        <w:tabs>
          <w:tab w:val="left" w:pos="1238"/>
        </w:tabs>
        <w:autoSpaceDE w:val="0"/>
        <w:ind w:firstLine="709"/>
        <w:jc w:val="both"/>
        <w:rPr>
          <w:color w:val="000000"/>
          <w:sz w:val="20"/>
        </w:rPr>
      </w:pPr>
      <w:r w:rsidRPr="0045099D">
        <w:rPr>
          <w:color w:val="000000"/>
          <w:sz w:val="20"/>
        </w:rPr>
        <w:t>7.11. Поставщику известно о том, что Заказчик ведет антикоррупционную политику и развивает не допускающую коррупционных проявлений культуру.</w:t>
      </w:r>
    </w:p>
    <w:p w:rsidR="00794DDB" w:rsidRPr="00E9647E" w:rsidRDefault="00794DDB">
      <w:pPr>
        <w:ind w:firstLine="709"/>
        <w:jc w:val="both"/>
        <w:rPr>
          <w:sz w:val="12"/>
          <w:szCs w:val="12"/>
        </w:rPr>
      </w:pPr>
    </w:p>
    <w:p w:rsidR="00521234" w:rsidRPr="00E9647E" w:rsidRDefault="00521234">
      <w:pPr>
        <w:ind w:right="-283"/>
        <w:jc w:val="center"/>
        <w:rPr>
          <w:b/>
          <w:bCs/>
          <w:sz w:val="20"/>
        </w:rPr>
      </w:pPr>
      <w:r w:rsidRPr="00E9647E">
        <w:rPr>
          <w:b/>
          <w:bCs/>
          <w:sz w:val="20"/>
        </w:rPr>
        <w:t xml:space="preserve">8. </w:t>
      </w:r>
      <w:r w:rsidR="00EB1FE5" w:rsidRPr="00E9647E">
        <w:rPr>
          <w:b/>
          <w:bCs/>
          <w:sz w:val="20"/>
        </w:rPr>
        <w:t>Обстоятельства непреодолимой силы</w:t>
      </w:r>
    </w:p>
    <w:p w:rsidR="00521234" w:rsidRPr="00E9647E" w:rsidRDefault="00521234">
      <w:pPr>
        <w:ind w:firstLine="709"/>
        <w:jc w:val="both"/>
        <w:rPr>
          <w:sz w:val="20"/>
        </w:rPr>
      </w:pPr>
      <w:r w:rsidRPr="00E9647E">
        <w:rPr>
          <w:sz w:val="20"/>
        </w:rPr>
        <w:t xml:space="preserve">8.1. Стороны освобождаются от ответственности за частичное или полное неисполнение обязательств по </w:t>
      </w:r>
      <w:r w:rsidR="00252EA0">
        <w:rPr>
          <w:sz w:val="20"/>
        </w:rPr>
        <w:t>Контракт</w:t>
      </w:r>
      <w:r w:rsidRPr="00E9647E">
        <w:rPr>
          <w:sz w:val="20"/>
        </w:rPr>
        <w:t xml:space="preserve">у, если это неисполнение явилось следствием обстоятельств непреодолимой силы, возникших после заключения </w:t>
      </w:r>
      <w:r w:rsidR="00252EA0">
        <w:rPr>
          <w:sz w:val="20"/>
        </w:rPr>
        <w:t>Контракт</w:t>
      </w:r>
      <w:r w:rsidRPr="00E9647E">
        <w:rPr>
          <w:sz w:val="20"/>
        </w:rPr>
        <w:t xml:space="preserve">а в результате событий чрезвычайного характера. </w:t>
      </w:r>
    </w:p>
    <w:p w:rsidR="00521234" w:rsidRPr="00E9647E" w:rsidRDefault="00521234">
      <w:pPr>
        <w:ind w:firstLine="709"/>
        <w:jc w:val="both"/>
        <w:rPr>
          <w:sz w:val="20"/>
        </w:rPr>
      </w:pPr>
      <w:r w:rsidRPr="00E9647E">
        <w:rPr>
          <w:sz w:val="20"/>
        </w:rPr>
        <w:t xml:space="preserve">К обстоятельствам непреодолимой силы относятся события, на которые Стороны не могут оказывать влияние и за возникновение которых </w:t>
      </w:r>
      <w:r w:rsidR="00B569C1" w:rsidRPr="00E9647E">
        <w:rPr>
          <w:sz w:val="20"/>
        </w:rPr>
        <w:t xml:space="preserve">не несут </w:t>
      </w:r>
      <w:r w:rsidRPr="00E9647E">
        <w:rPr>
          <w:sz w:val="20"/>
        </w:rPr>
        <w:t xml:space="preserve">ответственности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w:t>
      </w:r>
      <w:r w:rsidR="00252EA0">
        <w:rPr>
          <w:sz w:val="20"/>
        </w:rPr>
        <w:t>Контракт</w:t>
      </w:r>
      <w:r w:rsidRPr="00E9647E">
        <w:rPr>
          <w:sz w:val="20"/>
        </w:rPr>
        <w:t>у. К таким обстоятельствам не относятся отсутствие средств или невозможность выполнить финансовые обязательства.</w:t>
      </w:r>
    </w:p>
    <w:p w:rsidR="00521234" w:rsidRPr="00E9647E" w:rsidRDefault="00521234">
      <w:pPr>
        <w:ind w:firstLine="709"/>
        <w:jc w:val="both"/>
        <w:rPr>
          <w:sz w:val="20"/>
        </w:rPr>
      </w:pPr>
      <w:r w:rsidRPr="00E9647E">
        <w:rPr>
          <w:sz w:val="20"/>
        </w:rPr>
        <w:t>8.2. Сторона, ссылающаяся на обстоятельства непреодолимой силы, обязана в течение 5 (пяти) рабочих дней направить другой Стороне письмо о наступлении действия или о прекращении действия подобных обстоятельств и предоставить надлежащее доказательство наступления обстоятельств</w:t>
      </w:r>
      <w:r w:rsidR="00EB1FE5" w:rsidRPr="00E9647E">
        <w:rPr>
          <w:sz w:val="20"/>
        </w:rPr>
        <w:t xml:space="preserve"> непреодолимой силы</w:t>
      </w:r>
      <w:r w:rsidRPr="00E9647E">
        <w:rPr>
          <w:sz w:val="20"/>
        </w:rPr>
        <w:t>.</w:t>
      </w:r>
    </w:p>
    <w:p w:rsidR="00521234" w:rsidRPr="00E9647E" w:rsidRDefault="00521234">
      <w:pPr>
        <w:ind w:firstLine="709"/>
        <w:jc w:val="both"/>
        <w:rPr>
          <w:sz w:val="20"/>
        </w:rPr>
      </w:pPr>
      <w:r w:rsidRPr="00E9647E">
        <w:rPr>
          <w:sz w:val="20"/>
        </w:rPr>
        <w:t xml:space="preserve">Надлежащим доказательством наличия указанных обстоятельств и их продолжительности будут служить заключения соответствующих компетентных </w:t>
      </w:r>
      <w:r w:rsidR="002E7AAA" w:rsidRPr="00E9647E">
        <w:rPr>
          <w:sz w:val="20"/>
        </w:rPr>
        <w:t xml:space="preserve">уполномоченных </w:t>
      </w:r>
      <w:r w:rsidRPr="00E9647E">
        <w:rPr>
          <w:sz w:val="20"/>
        </w:rPr>
        <w:t>органов.</w:t>
      </w:r>
    </w:p>
    <w:p w:rsidR="00521234" w:rsidRPr="00E9647E" w:rsidRDefault="00521234">
      <w:pPr>
        <w:ind w:firstLine="709"/>
        <w:jc w:val="both"/>
        <w:rPr>
          <w:sz w:val="20"/>
        </w:rPr>
      </w:pPr>
      <w:r w:rsidRPr="00E9647E">
        <w:rPr>
          <w:sz w:val="20"/>
        </w:rPr>
        <w:t>8.3. По прекращению действия обстоятельств</w:t>
      </w:r>
      <w:r w:rsidR="00B569C1" w:rsidRPr="00E9647E">
        <w:rPr>
          <w:sz w:val="20"/>
        </w:rPr>
        <w:t xml:space="preserve"> непреодолимой силы</w:t>
      </w:r>
      <w:r w:rsidRPr="00E9647E">
        <w:rPr>
          <w:sz w:val="20"/>
        </w:rPr>
        <w:t xml:space="preserve"> Сторона, ссылающаяся на них, должна без промедления известить об этом другую Сторону в письменном виде.</w:t>
      </w:r>
    </w:p>
    <w:p w:rsidR="00521234" w:rsidRPr="00E9647E" w:rsidRDefault="00521234">
      <w:pPr>
        <w:ind w:firstLine="709"/>
        <w:jc w:val="both"/>
        <w:rPr>
          <w:sz w:val="20"/>
        </w:rPr>
      </w:pPr>
      <w:r w:rsidRPr="00E9647E">
        <w:rPr>
          <w:sz w:val="20"/>
        </w:rPr>
        <w:t xml:space="preserve">8.4. Стороны могут отказаться от дальнейшего исполнения обязательств по </w:t>
      </w:r>
      <w:r w:rsidR="00252EA0">
        <w:rPr>
          <w:sz w:val="20"/>
        </w:rPr>
        <w:t>Контракт</w:t>
      </w:r>
      <w:r w:rsidRPr="00E9647E">
        <w:rPr>
          <w:sz w:val="20"/>
        </w:rPr>
        <w:t xml:space="preserve">у по соглашению сторон, если обстоятельство непреодолимой силы длится более 30 (тридцати) календарных дней. </w:t>
      </w:r>
    </w:p>
    <w:p w:rsidR="00521234" w:rsidRPr="00E9647E" w:rsidRDefault="00521234">
      <w:pPr>
        <w:ind w:firstLine="709"/>
        <w:jc w:val="both"/>
        <w:rPr>
          <w:sz w:val="20"/>
        </w:rPr>
      </w:pPr>
      <w:r w:rsidRPr="00E9647E">
        <w:rPr>
          <w:color w:val="000000"/>
          <w:sz w:val="20"/>
        </w:rPr>
        <w:t xml:space="preserve">8.5. Если в результате издания акта органа государственной власти или органа местного самоуправления исполнение </w:t>
      </w:r>
      <w:r w:rsidR="00252EA0">
        <w:rPr>
          <w:color w:val="000000"/>
          <w:sz w:val="20"/>
        </w:rPr>
        <w:t>Контракт</w:t>
      </w:r>
      <w:r w:rsidRPr="00E9647E">
        <w:rPr>
          <w:color w:val="000000"/>
          <w:sz w:val="20"/>
        </w:rPr>
        <w:t xml:space="preserve">а становится невозможным полностью или частично, </w:t>
      </w:r>
      <w:r w:rsidR="00252EA0">
        <w:rPr>
          <w:color w:val="000000"/>
          <w:sz w:val="20"/>
        </w:rPr>
        <w:t>Контракт</w:t>
      </w:r>
      <w:r w:rsidRPr="00E9647E">
        <w:rPr>
          <w:color w:val="000000"/>
          <w:sz w:val="20"/>
        </w:rPr>
        <w:t xml:space="preserve"> прекращается полностью или в соответствующей части.</w:t>
      </w:r>
    </w:p>
    <w:p w:rsidR="00521234" w:rsidRPr="00E9647E" w:rsidRDefault="00521234">
      <w:pPr>
        <w:ind w:firstLine="709"/>
        <w:jc w:val="both"/>
        <w:rPr>
          <w:color w:val="000000"/>
          <w:sz w:val="16"/>
          <w:szCs w:val="16"/>
        </w:rPr>
      </w:pPr>
    </w:p>
    <w:p w:rsidR="00521234" w:rsidRPr="00E9647E" w:rsidRDefault="00521234">
      <w:pPr>
        <w:ind w:right="-283"/>
        <w:jc w:val="center"/>
        <w:rPr>
          <w:b/>
          <w:bCs/>
          <w:sz w:val="20"/>
        </w:rPr>
      </w:pPr>
      <w:r w:rsidRPr="00E9647E">
        <w:rPr>
          <w:b/>
          <w:bCs/>
          <w:sz w:val="20"/>
        </w:rPr>
        <w:t>9. Уведомления и извещения</w:t>
      </w:r>
      <w:r w:rsidR="009000FF" w:rsidRPr="00E9647E">
        <w:rPr>
          <w:b/>
          <w:bCs/>
          <w:sz w:val="20"/>
        </w:rPr>
        <w:t xml:space="preserve"> Сторон</w:t>
      </w:r>
    </w:p>
    <w:p w:rsidR="00521234" w:rsidRPr="00E9647E" w:rsidRDefault="00521234">
      <w:pPr>
        <w:ind w:firstLine="709"/>
        <w:jc w:val="both"/>
        <w:rPr>
          <w:sz w:val="20"/>
        </w:rPr>
      </w:pPr>
      <w:r w:rsidRPr="00E9647E">
        <w:rPr>
          <w:sz w:val="20"/>
        </w:rPr>
        <w:t xml:space="preserve">9.1. Все уведомления и извещения, необходимые в соответствии с </w:t>
      </w:r>
      <w:r w:rsidR="00252EA0">
        <w:rPr>
          <w:sz w:val="20"/>
        </w:rPr>
        <w:t>Контракт</w:t>
      </w:r>
      <w:r w:rsidRPr="00E9647E">
        <w:rPr>
          <w:sz w:val="20"/>
        </w:rPr>
        <w:t xml:space="preserve">ом, </w:t>
      </w:r>
      <w:r w:rsidR="009000FF" w:rsidRPr="00E9647E">
        <w:rPr>
          <w:sz w:val="20"/>
        </w:rPr>
        <w:t xml:space="preserve">Стороны </w:t>
      </w:r>
      <w:r w:rsidRPr="00E9647E">
        <w:rPr>
          <w:sz w:val="20"/>
        </w:rPr>
        <w:t>совершают в письменной форме и должны быть переданы лично или направлены заказной почтой, электронным сообщением, телефакс</w:t>
      </w:r>
      <w:r w:rsidR="003019E2">
        <w:rPr>
          <w:sz w:val="20"/>
        </w:rPr>
        <w:t>ом</w:t>
      </w:r>
      <w:r w:rsidRPr="00E9647E">
        <w:rPr>
          <w:sz w:val="20"/>
        </w:rPr>
        <w:t xml:space="preserve"> с последующим предоставлением оригинала или курьером по месту нахождения Сторон,</w:t>
      </w:r>
      <w:r w:rsidR="00C53BC7">
        <w:rPr>
          <w:sz w:val="20"/>
        </w:rPr>
        <w:t xml:space="preserve"> указанному в разделе 14 </w:t>
      </w:r>
      <w:r w:rsidR="00252EA0">
        <w:rPr>
          <w:sz w:val="20"/>
        </w:rPr>
        <w:t>Контракт</w:t>
      </w:r>
      <w:r w:rsidR="00C53BC7">
        <w:rPr>
          <w:sz w:val="20"/>
        </w:rPr>
        <w:t xml:space="preserve">а </w:t>
      </w:r>
      <w:r w:rsidR="003019E2">
        <w:rPr>
          <w:sz w:val="20"/>
        </w:rPr>
        <w:t>«</w:t>
      </w:r>
      <w:r w:rsidR="00C53BC7">
        <w:rPr>
          <w:sz w:val="20"/>
        </w:rPr>
        <w:t>Адреса, реквизиты и подписи Сторон</w:t>
      </w:r>
      <w:r w:rsidR="003019E2">
        <w:rPr>
          <w:sz w:val="20"/>
        </w:rPr>
        <w:t>»</w:t>
      </w:r>
      <w:r w:rsidR="00C53BC7">
        <w:rPr>
          <w:sz w:val="20"/>
        </w:rPr>
        <w:t>,</w:t>
      </w:r>
      <w:r w:rsidR="003019E2">
        <w:rPr>
          <w:sz w:val="20"/>
        </w:rPr>
        <w:t xml:space="preserve"> а также</w:t>
      </w:r>
      <w:r w:rsidRPr="00E9647E">
        <w:rPr>
          <w:sz w:val="20"/>
        </w:rPr>
        <w:t xml:space="preserve"> иным адресам, указанным Сторонами.</w:t>
      </w:r>
    </w:p>
    <w:p w:rsidR="00521234" w:rsidRPr="00E9647E" w:rsidRDefault="00521234">
      <w:pPr>
        <w:ind w:firstLine="709"/>
        <w:jc w:val="both"/>
        <w:rPr>
          <w:sz w:val="20"/>
        </w:rPr>
      </w:pPr>
      <w:r w:rsidRPr="00E9647E">
        <w:rPr>
          <w:sz w:val="20"/>
        </w:rPr>
        <w:t>9.2. Уведомления и извещения направляются за счет уведомляющей Стороны.</w:t>
      </w:r>
    </w:p>
    <w:p w:rsidR="00521234" w:rsidRPr="00E9647E" w:rsidRDefault="00521234">
      <w:pPr>
        <w:ind w:firstLine="709"/>
        <w:jc w:val="both"/>
        <w:rPr>
          <w:sz w:val="20"/>
        </w:rPr>
      </w:pPr>
      <w:r w:rsidRPr="00E9647E">
        <w:rPr>
          <w:sz w:val="20"/>
        </w:rPr>
        <w:t>9.3. Любое извещение или уведомление, направленное, электронным сообщением, считается полученным Стороной, которой оно адресовано, в первый рабочий день после отправки электронного сообщения.</w:t>
      </w:r>
    </w:p>
    <w:p w:rsidR="00521234" w:rsidRPr="00E9647E" w:rsidRDefault="00521234">
      <w:pPr>
        <w:ind w:firstLine="709"/>
        <w:jc w:val="both"/>
        <w:rPr>
          <w:sz w:val="20"/>
        </w:rPr>
      </w:pPr>
      <w:r w:rsidRPr="00E9647E">
        <w:rPr>
          <w:sz w:val="20"/>
        </w:rPr>
        <w:lastRenderedPageBreak/>
        <w:t>9.4.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BA2023" w:rsidRPr="00E9647E" w:rsidRDefault="00BA2023" w:rsidP="00BA2023">
      <w:pPr>
        <w:ind w:firstLine="709"/>
        <w:jc w:val="both"/>
        <w:rPr>
          <w:sz w:val="20"/>
        </w:rPr>
      </w:pPr>
      <w:r w:rsidRPr="00E9647E">
        <w:rPr>
          <w:sz w:val="20"/>
        </w:rPr>
        <w:t xml:space="preserve">9.5. </w:t>
      </w:r>
      <w:r w:rsidRPr="00715C4B">
        <w:rPr>
          <w:sz w:val="20"/>
        </w:rPr>
        <w:t xml:space="preserve">В случае изменения реквизитов расчетного счета Поставщик обязан в письменной форме сообщить об этом Заказчику с указанием новых реквизитов расчетного счета. </w:t>
      </w:r>
      <w:r w:rsidRPr="00E9647E">
        <w:rPr>
          <w:sz w:val="20"/>
        </w:rPr>
        <w:t xml:space="preserve">Стороны в течение 3 (трех) рабочих дней уведомляют друг друга о любых изменениях в их адресах, контактных данных и реквизитах банковских счетов. Исполнение обязательств Сторонами с использованием старых адресов и банковских реквизитах до уведомления о их изменениях считается надлежащим. Все неблагоприятные последствия, связанные с </w:t>
      </w:r>
      <w:proofErr w:type="spellStart"/>
      <w:r w:rsidRPr="00E9647E">
        <w:rPr>
          <w:sz w:val="20"/>
        </w:rPr>
        <w:t>неизвещением</w:t>
      </w:r>
      <w:proofErr w:type="spellEnd"/>
      <w:r w:rsidRPr="00E9647E">
        <w:rPr>
          <w:sz w:val="20"/>
        </w:rPr>
        <w:t xml:space="preserve"> или несвоевременным извещением, несет Сторона, нарушившая данное обязательство.</w:t>
      </w:r>
    </w:p>
    <w:p w:rsidR="00EB5262" w:rsidRPr="00E9647E" w:rsidRDefault="00EB5262" w:rsidP="004B3DF4">
      <w:pPr>
        <w:ind w:firstLine="709"/>
        <w:jc w:val="both"/>
        <w:rPr>
          <w:sz w:val="20"/>
        </w:rPr>
      </w:pPr>
      <w:r w:rsidRPr="00E9647E">
        <w:rPr>
          <w:sz w:val="20"/>
        </w:rPr>
        <w:t>9.6. Поставщику известно о том, что Заказчик ведет антикоррупционную политику и развивает не допускающую коррупционных проявлений культуру.</w:t>
      </w:r>
    </w:p>
    <w:p w:rsidR="00794DDB" w:rsidRPr="00E9647E" w:rsidRDefault="00794DDB">
      <w:pPr>
        <w:ind w:firstLine="709"/>
        <w:jc w:val="both"/>
        <w:rPr>
          <w:sz w:val="16"/>
          <w:szCs w:val="16"/>
        </w:rPr>
      </w:pPr>
    </w:p>
    <w:p w:rsidR="00521234" w:rsidRPr="00E9647E" w:rsidRDefault="00521234">
      <w:pPr>
        <w:ind w:right="-283"/>
        <w:jc w:val="center"/>
        <w:rPr>
          <w:b/>
          <w:bCs/>
          <w:sz w:val="20"/>
        </w:rPr>
      </w:pPr>
      <w:r w:rsidRPr="00E9647E">
        <w:rPr>
          <w:b/>
          <w:bCs/>
          <w:sz w:val="20"/>
        </w:rPr>
        <w:t xml:space="preserve">10. </w:t>
      </w:r>
      <w:r w:rsidR="00954009" w:rsidRPr="00E9647E">
        <w:rPr>
          <w:b/>
          <w:bCs/>
          <w:sz w:val="20"/>
        </w:rPr>
        <w:t>Порядок р</w:t>
      </w:r>
      <w:r w:rsidRPr="00E9647E">
        <w:rPr>
          <w:b/>
          <w:bCs/>
          <w:sz w:val="20"/>
        </w:rPr>
        <w:t>азрешени</w:t>
      </w:r>
      <w:r w:rsidR="00954009" w:rsidRPr="00E9647E">
        <w:rPr>
          <w:b/>
          <w:bCs/>
          <w:sz w:val="20"/>
        </w:rPr>
        <w:t>я</w:t>
      </w:r>
      <w:r w:rsidRPr="00E9647E">
        <w:rPr>
          <w:b/>
          <w:bCs/>
          <w:sz w:val="20"/>
        </w:rPr>
        <w:t xml:space="preserve"> споров</w:t>
      </w:r>
    </w:p>
    <w:p w:rsidR="00521234" w:rsidRPr="00E9647E" w:rsidRDefault="00521234">
      <w:pPr>
        <w:ind w:firstLine="709"/>
        <w:jc w:val="both"/>
        <w:rPr>
          <w:sz w:val="20"/>
        </w:rPr>
      </w:pPr>
      <w:r w:rsidRPr="00E9647E">
        <w:rPr>
          <w:sz w:val="20"/>
        </w:rPr>
        <w:t xml:space="preserve">10.1. Все споры и разногласия, которые могут возникнуть в связи с </w:t>
      </w:r>
      <w:r w:rsidR="00954009" w:rsidRPr="00E9647E">
        <w:rPr>
          <w:sz w:val="20"/>
        </w:rPr>
        <w:t xml:space="preserve">исполнением </w:t>
      </w:r>
      <w:r w:rsidRPr="00E9647E">
        <w:rPr>
          <w:sz w:val="20"/>
        </w:rPr>
        <w:t xml:space="preserve">обязательств по </w:t>
      </w:r>
      <w:r w:rsidR="00252EA0">
        <w:rPr>
          <w:sz w:val="20"/>
        </w:rPr>
        <w:t>Контракт</w:t>
      </w:r>
      <w:r w:rsidRPr="00E9647E">
        <w:rPr>
          <w:sz w:val="20"/>
        </w:rPr>
        <w:t xml:space="preserve">у, Стороны будут стремиться разрешать путем переговоров. </w:t>
      </w:r>
    </w:p>
    <w:p w:rsidR="00521234" w:rsidRPr="00E9647E" w:rsidRDefault="00521234">
      <w:pPr>
        <w:ind w:firstLine="709"/>
        <w:jc w:val="both"/>
        <w:rPr>
          <w:sz w:val="20"/>
        </w:rPr>
      </w:pPr>
      <w:r w:rsidRPr="00E9647E">
        <w:rPr>
          <w:sz w:val="20"/>
        </w:rPr>
        <w:t xml:space="preserve">10.2. Претензия в письменной форме направляется Стороне, допустившей нарушение условий </w:t>
      </w:r>
      <w:r w:rsidR="00252EA0">
        <w:rPr>
          <w:sz w:val="20"/>
        </w:rPr>
        <w:t>Контракт</w:t>
      </w:r>
      <w:r w:rsidRPr="00E9647E">
        <w:rPr>
          <w:sz w:val="20"/>
        </w:rPr>
        <w:t xml:space="preserve">а. В претензии указываются допущенные нарушения со ссылкой на соответствующие положения </w:t>
      </w:r>
      <w:r w:rsidR="00252EA0">
        <w:rPr>
          <w:sz w:val="20"/>
        </w:rPr>
        <w:t>Контракт</w:t>
      </w:r>
      <w:r w:rsidRPr="00E9647E">
        <w:rPr>
          <w:sz w:val="20"/>
        </w:rPr>
        <w:t>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521234" w:rsidRPr="00E9647E" w:rsidRDefault="00521234">
      <w:pPr>
        <w:ind w:firstLine="709"/>
        <w:jc w:val="both"/>
        <w:rPr>
          <w:sz w:val="20"/>
        </w:rPr>
      </w:pPr>
      <w:r w:rsidRPr="00E9647E">
        <w:rPr>
          <w:sz w:val="20"/>
        </w:rPr>
        <w:t xml:space="preserve">10.3. </w:t>
      </w:r>
      <w:r w:rsidR="00EE51F7" w:rsidRPr="00E9647E">
        <w:rPr>
          <w:sz w:val="20"/>
        </w:rPr>
        <w:t xml:space="preserve">Досудебный претензионный порядок разрешения споров обязателен для Сторон. </w:t>
      </w:r>
      <w:r w:rsidRPr="00E9647E">
        <w:rPr>
          <w:sz w:val="20"/>
        </w:rPr>
        <w:t xml:space="preserve">Срок рассмотрения писем, уведомлений или претензий не может превышать 10 (десять) рабочих дней с </w:t>
      </w:r>
      <w:r w:rsidR="00EE51F7" w:rsidRPr="00E9647E">
        <w:rPr>
          <w:sz w:val="20"/>
        </w:rPr>
        <w:t>даты</w:t>
      </w:r>
      <w:r w:rsidRPr="00E9647E">
        <w:rPr>
          <w:sz w:val="20"/>
        </w:rPr>
        <w:t xml:space="preserve"> их получения.</w:t>
      </w:r>
    </w:p>
    <w:p w:rsidR="00521234" w:rsidRPr="00E9647E" w:rsidRDefault="00521234">
      <w:pPr>
        <w:ind w:firstLine="709"/>
        <w:jc w:val="both"/>
        <w:rPr>
          <w:sz w:val="20"/>
        </w:rPr>
      </w:pPr>
      <w:r w:rsidRPr="00E9647E">
        <w:rPr>
          <w:sz w:val="20"/>
        </w:rPr>
        <w:t xml:space="preserve">10.4. В случае если указанные споры и разногласия не могут быть разрешены путем переговоров, они подлежат разрешению в порядке, предусмотренном законодательством Российской Федерации, в Арбитражном суде </w:t>
      </w:r>
      <w:r w:rsidR="00194D13">
        <w:rPr>
          <w:sz w:val="20"/>
        </w:rPr>
        <w:t>г. Москвы</w:t>
      </w:r>
      <w:r w:rsidRPr="00E9647E">
        <w:rPr>
          <w:sz w:val="20"/>
        </w:rPr>
        <w:t>.</w:t>
      </w:r>
    </w:p>
    <w:p w:rsidR="00521234" w:rsidRPr="00E9647E" w:rsidRDefault="00521234">
      <w:pPr>
        <w:ind w:left="426" w:right="-285" w:firstLine="709"/>
        <w:jc w:val="center"/>
        <w:rPr>
          <w:b/>
          <w:bCs/>
          <w:sz w:val="16"/>
          <w:szCs w:val="16"/>
        </w:rPr>
      </w:pPr>
    </w:p>
    <w:p w:rsidR="00521234" w:rsidRPr="002547E2" w:rsidRDefault="00521234">
      <w:pPr>
        <w:ind w:right="-283"/>
        <w:jc w:val="center"/>
        <w:rPr>
          <w:b/>
          <w:bCs/>
          <w:sz w:val="20"/>
        </w:rPr>
      </w:pPr>
      <w:r w:rsidRPr="00E9647E">
        <w:rPr>
          <w:b/>
          <w:bCs/>
          <w:sz w:val="20"/>
        </w:rPr>
        <w:t xml:space="preserve">11. Срок действия </w:t>
      </w:r>
      <w:r w:rsidR="00252EA0">
        <w:rPr>
          <w:b/>
          <w:bCs/>
          <w:sz w:val="20"/>
        </w:rPr>
        <w:t>Контракт</w:t>
      </w:r>
      <w:r w:rsidRPr="00E9647E">
        <w:rPr>
          <w:b/>
          <w:bCs/>
          <w:sz w:val="20"/>
        </w:rPr>
        <w:t>а</w:t>
      </w:r>
    </w:p>
    <w:p w:rsidR="00EE51F7" w:rsidRPr="002547E2" w:rsidRDefault="00521234" w:rsidP="00386B94">
      <w:pPr>
        <w:ind w:firstLine="709"/>
        <w:jc w:val="both"/>
        <w:rPr>
          <w:sz w:val="20"/>
        </w:rPr>
      </w:pPr>
      <w:r w:rsidRPr="002547E2">
        <w:rPr>
          <w:sz w:val="20"/>
        </w:rPr>
        <w:t xml:space="preserve">11.1. </w:t>
      </w:r>
      <w:r w:rsidR="00252EA0">
        <w:rPr>
          <w:sz w:val="20"/>
        </w:rPr>
        <w:t>Контракт</w:t>
      </w:r>
      <w:r w:rsidR="005832D2" w:rsidRPr="002547E2">
        <w:rPr>
          <w:sz w:val="20"/>
        </w:rPr>
        <w:t xml:space="preserve"> вступает в силу с </w:t>
      </w:r>
      <w:r w:rsidR="00954009" w:rsidRPr="002547E2">
        <w:rPr>
          <w:sz w:val="20"/>
        </w:rPr>
        <w:t xml:space="preserve">даты его </w:t>
      </w:r>
      <w:r w:rsidR="005832D2" w:rsidRPr="002547E2">
        <w:rPr>
          <w:sz w:val="20"/>
        </w:rPr>
        <w:t xml:space="preserve">подписания Сторонами и </w:t>
      </w:r>
      <w:r w:rsidR="0026244B" w:rsidRPr="0045099D">
        <w:rPr>
          <w:sz w:val="20"/>
        </w:rPr>
        <w:t>действует до</w:t>
      </w:r>
      <w:r w:rsidR="005832D2" w:rsidRPr="0045099D">
        <w:rPr>
          <w:sz w:val="20"/>
        </w:rPr>
        <w:t xml:space="preserve"> </w:t>
      </w:r>
      <w:r w:rsidR="00E71784">
        <w:rPr>
          <w:sz w:val="20"/>
        </w:rPr>
        <w:t>«</w:t>
      </w:r>
      <w:r w:rsidR="000274AE">
        <w:rPr>
          <w:b/>
          <w:sz w:val="20"/>
        </w:rPr>
        <w:t>30</w:t>
      </w:r>
      <w:r w:rsidR="004436AA">
        <w:rPr>
          <w:b/>
          <w:sz w:val="20"/>
        </w:rPr>
        <w:t xml:space="preserve">» </w:t>
      </w:r>
      <w:r w:rsidR="00393258">
        <w:rPr>
          <w:b/>
          <w:sz w:val="20"/>
        </w:rPr>
        <w:t>декабря</w:t>
      </w:r>
      <w:r w:rsidR="008B044E">
        <w:rPr>
          <w:b/>
          <w:sz w:val="20"/>
        </w:rPr>
        <w:t xml:space="preserve"> </w:t>
      </w:r>
      <w:r w:rsidR="000274AE">
        <w:rPr>
          <w:b/>
          <w:sz w:val="20"/>
        </w:rPr>
        <w:t>2026</w:t>
      </w:r>
      <w:r w:rsidR="009E0B77" w:rsidRPr="0045099D">
        <w:rPr>
          <w:b/>
          <w:sz w:val="20"/>
        </w:rPr>
        <w:t xml:space="preserve"> </w:t>
      </w:r>
      <w:r w:rsidR="005832D2" w:rsidRPr="0045099D">
        <w:rPr>
          <w:b/>
          <w:sz w:val="20"/>
        </w:rPr>
        <w:t>г.</w:t>
      </w:r>
      <w:r w:rsidR="005832D2" w:rsidRPr="002547E2">
        <w:rPr>
          <w:sz w:val="20"/>
        </w:rPr>
        <w:t xml:space="preserve"> </w:t>
      </w:r>
    </w:p>
    <w:p w:rsidR="00FB0FCF" w:rsidRPr="00E9647E" w:rsidRDefault="00FB0FCF" w:rsidP="00FB0FCF">
      <w:pPr>
        <w:ind w:firstLine="709"/>
        <w:jc w:val="both"/>
        <w:rPr>
          <w:sz w:val="20"/>
        </w:rPr>
      </w:pPr>
      <w:r w:rsidRPr="002547E2">
        <w:rPr>
          <w:sz w:val="20"/>
        </w:rPr>
        <w:t xml:space="preserve">Окончание срока действия </w:t>
      </w:r>
      <w:r w:rsidR="00252EA0">
        <w:rPr>
          <w:sz w:val="20"/>
        </w:rPr>
        <w:t>Контракт</w:t>
      </w:r>
      <w:r w:rsidRPr="002547E2">
        <w:rPr>
          <w:sz w:val="20"/>
        </w:rPr>
        <w:t xml:space="preserve">а влечет прекращение взаимных обязательств Сторон, за исключением </w:t>
      </w:r>
      <w:r w:rsidRPr="00E9647E">
        <w:rPr>
          <w:sz w:val="20"/>
        </w:rPr>
        <w:t xml:space="preserve">обязательств по оплате Товара, обязательств по устранению недостатков </w:t>
      </w:r>
      <w:r>
        <w:rPr>
          <w:sz w:val="20"/>
        </w:rPr>
        <w:t>Т</w:t>
      </w:r>
      <w:r w:rsidRPr="00E9647E">
        <w:rPr>
          <w:sz w:val="20"/>
        </w:rPr>
        <w:t>овара, либо замене Товара, а также обязательств по возмещению убытков</w:t>
      </w:r>
      <w:r>
        <w:rPr>
          <w:sz w:val="20"/>
        </w:rPr>
        <w:t>,</w:t>
      </w:r>
      <w:r w:rsidRPr="00E9647E">
        <w:rPr>
          <w:sz w:val="20"/>
        </w:rPr>
        <w:t xml:space="preserve"> выплате неустойки и не требует заключения дополнительного соглашения.</w:t>
      </w:r>
    </w:p>
    <w:p w:rsidR="00521234" w:rsidRPr="00E9647E" w:rsidRDefault="00521234">
      <w:pPr>
        <w:ind w:firstLine="709"/>
        <w:jc w:val="both"/>
        <w:rPr>
          <w:sz w:val="20"/>
        </w:rPr>
      </w:pPr>
      <w:r w:rsidRPr="00E9647E">
        <w:rPr>
          <w:sz w:val="20"/>
        </w:rPr>
        <w:t xml:space="preserve">11.2. Любые изменения и дополнения к </w:t>
      </w:r>
      <w:r w:rsidR="00252EA0">
        <w:rPr>
          <w:sz w:val="20"/>
        </w:rPr>
        <w:t>Контракт</w:t>
      </w:r>
      <w:r w:rsidRPr="00E9647E">
        <w:rPr>
          <w:sz w:val="20"/>
        </w:rPr>
        <w:t>у должны быть совершены в письменной форме и подписаны уполномоченными представителями Сторон.</w:t>
      </w:r>
    </w:p>
    <w:p w:rsidR="00C03F76" w:rsidRPr="00E9647E" w:rsidRDefault="00C03F76" w:rsidP="00C03F76">
      <w:pPr>
        <w:ind w:firstLine="709"/>
        <w:jc w:val="both"/>
        <w:rPr>
          <w:color w:val="000000"/>
          <w:sz w:val="20"/>
        </w:rPr>
      </w:pPr>
      <w:r w:rsidRPr="00E9647E">
        <w:rPr>
          <w:color w:val="000000"/>
          <w:sz w:val="20"/>
        </w:rPr>
        <w:t xml:space="preserve">11.3. </w:t>
      </w:r>
      <w:r w:rsidR="00252EA0">
        <w:rPr>
          <w:color w:val="000000"/>
          <w:sz w:val="20"/>
        </w:rPr>
        <w:t>Контракт</w:t>
      </w:r>
      <w:r w:rsidRPr="00E9647E">
        <w:rPr>
          <w:color w:val="000000"/>
          <w:sz w:val="20"/>
        </w:rPr>
        <w:t xml:space="preserve"> может быть расторгнут по соглашению Сторон, по решению суда, в </w:t>
      </w:r>
      <w:r w:rsidRPr="00E9647E">
        <w:rPr>
          <w:bCs/>
          <w:color w:val="000000"/>
          <w:sz w:val="20"/>
        </w:rPr>
        <w:t>одностороннем порядке в соответствии с гражданским законодательством</w:t>
      </w:r>
      <w:r>
        <w:rPr>
          <w:bCs/>
          <w:color w:val="000000"/>
          <w:sz w:val="20"/>
        </w:rPr>
        <w:t xml:space="preserve"> Российской Федерации</w:t>
      </w:r>
      <w:r w:rsidRPr="00E9647E">
        <w:rPr>
          <w:color w:val="000000"/>
          <w:sz w:val="20"/>
        </w:rPr>
        <w:t>.</w:t>
      </w:r>
    </w:p>
    <w:p w:rsidR="002A46BA" w:rsidRPr="00E9647E" w:rsidRDefault="002A46BA" w:rsidP="002A46BA">
      <w:pPr>
        <w:ind w:firstLine="709"/>
        <w:jc w:val="both"/>
        <w:rPr>
          <w:color w:val="000000"/>
          <w:sz w:val="20"/>
        </w:rPr>
      </w:pPr>
      <w:r w:rsidRPr="00E9647E">
        <w:rPr>
          <w:color w:val="000000"/>
          <w:sz w:val="20"/>
        </w:rPr>
        <w:t xml:space="preserve">11.4. Стороны вправе продлить </w:t>
      </w:r>
      <w:r w:rsidR="00CD577A" w:rsidRPr="00E9647E">
        <w:rPr>
          <w:color w:val="000000"/>
          <w:sz w:val="20"/>
        </w:rPr>
        <w:t xml:space="preserve">срок </w:t>
      </w:r>
      <w:r w:rsidRPr="00E9647E">
        <w:rPr>
          <w:color w:val="000000"/>
          <w:sz w:val="20"/>
        </w:rPr>
        <w:t>действи</w:t>
      </w:r>
      <w:r w:rsidR="00CD577A" w:rsidRPr="00E9647E">
        <w:rPr>
          <w:color w:val="000000"/>
          <w:sz w:val="20"/>
        </w:rPr>
        <w:t>я</w:t>
      </w:r>
      <w:r w:rsidRPr="00E9647E">
        <w:rPr>
          <w:color w:val="000000"/>
          <w:sz w:val="20"/>
        </w:rPr>
        <w:t xml:space="preserve"> </w:t>
      </w:r>
      <w:r w:rsidR="00252EA0">
        <w:rPr>
          <w:color w:val="000000"/>
          <w:sz w:val="20"/>
        </w:rPr>
        <w:t>Контракт</w:t>
      </w:r>
      <w:r w:rsidRPr="00E9647E">
        <w:rPr>
          <w:color w:val="000000"/>
          <w:sz w:val="20"/>
        </w:rPr>
        <w:t>а, если при этом не меняют существенные условия, кроме объемов</w:t>
      </w:r>
      <w:r w:rsidR="00CD577A" w:rsidRPr="00E9647E">
        <w:rPr>
          <w:color w:val="000000"/>
          <w:sz w:val="20"/>
        </w:rPr>
        <w:t>,</w:t>
      </w:r>
      <w:r w:rsidRPr="00E9647E">
        <w:rPr>
          <w:color w:val="000000"/>
          <w:sz w:val="20"/>
        </w:rPr>
        <w:t xml:space="preserve"> цены продукции</w:t>
      </w:r>
      <w:r w:rsidR="007D28B5" w:rsidRPr="00E9647E">
        <w:rPr>
          <w:color w:val="000000"/>
          <w:sz w:val="20"/>
        </w:rPr>
        <w:t xml:space="preserve"> и</w:t>
      </w:r>
      <w:r w:rsidRPr="00E9647E">
        <w:rPr>
          <w:color w:val="000000"/>
          <w:sz w:val="20"/>
        </w:rPr>
        <w:t xml:space="preserve"> сроков исполнения. </w:t>
      </w:r>
    </w:p>
    <w:p w:rsidR="00521234" w:rsidRPr="00E9647E" w:rsidRDefault="00521234">
      <w:pPr>
        <w:ind w:left="426" w:right="-285" w:firstLine="709"/>
        <w:jc w:val="both"/>
        <w:rPr>
          <w:color w:val="000000"/>
          <w:sz w:val="20"/>
        </w:rPr>
      </w:pPr>
    </w:p>
    <w:p w:rsidR="00475268" w:rsidRPr="00E9647E" w:rsidRDefault="00475268" w:rsidP="00475268">
      <w:pPr>
        <w:ind w:right="-283"/>
        <w:jc w:val="center"/>
        <w:rPr>
          <w:sz w:val="20"/>
        </w:rPr>
      </w:pPr>
      <w:r w:rsidRPr="00E9647E">
        <w:rPr>
          <w:b/>
          <w:bCs/>
          <w:sz w:val="20"/>
        </w:rPr>
        <w:t xml:space="preserve">12. </w:t>
      </w:r>
      <w:r w:rsidR="00954009" w:rsidRPr="00E9647E">
        <w:rPr>
          <w:b/>
          <w:bCs/>
          <w:sz w:val="20"/>
        </w:rPr>
        <w:t>Взаимодействие Сторон</w:t>
      </w:r>
    </w:p>
    <w:p w:rsidR="00C03F76" w:rsidRPr="00E9647E" w:rsidRDefault="00C03F76" w:rsidP="00C03F76">
      <w:pPr>
        <w:ind w:firstLine="709"/>
        <w:jc w:val="both"/>
        <w:rPr>
          <w:sz w:val="20"/>
        </w:rPr>
      </w:pPr>
      <w:r w:rsidRPr="00E9647E">
        <w:rPr>
          <w:sz w:val="20"/>
          <w:lang w:eastAsia="ru-RU"/>
        </w:rPr>
        <w:t xml:space="preserve">12.1. Стороны допускают использование электронных подписей при подписании и исполнении </w:t>
      </w:r>
      <w:r w:rsidR="00252EA0">
        <w:rPr>
          <w:sz w:val="20"/>
          <w:lang w:eastAsia="ru-RU"/>
        </w:rPr>
        <w:t>Контракт</w:t>
      </w:r>
      <w:r w:rsidRPr="00E9647E">
        <w:rPr>
          <w:sz w:val="20"/>
          <w:lang w:eastAsia="ru-RU"/>
        </w:rPr>
        <w:t xml:space="preserve">а и совершении иных юридически значимых действий по </w:t>
      </w:r>
      <w:r w:rsidR="00252EA0">
        <w:rPr>
          <w:sz w:val="20"/>
          <w:lang w:eastAsia="ru-RU"/>
        </w:rPr>
        <w:t>Контракт</w:t>
      </w:r>
      <w:r w:rsidRPr="00E9647E">
        <w:rPr>
          <w:sz w:val="20"/>
          <w:lang w:eastAsia="ru-RU"/>
        </w:rPr>
        <w:t xml:space="preserve">у и признают электронные документы, подписанные </w:t>
      </w:r>
      <w:r>
        <w:rPr>
          <w:sz w:val="20"/>
          <w:lang w:eastAsia="ru-RU"/>
        </w:rPr>
        <w:t xml:space="preserve">усиленной квалифицированной </w:t>
      </w:r>
      <w:r w:rsidRPr="00E9647E">
        <w:rPr>
          <w:sz w:val="20"/>
          <w:lang w:eastAsia="ru-RU"/>
        </w:rPr>
        <w:t>электронной подписью</w:t>
      </w:r>
      <w:r>
        <w:rPr>
          <w:sz w:val="20"/>
          <w:lang w:eastAsia="ru-RU"/>
        </w:rPr>
        <w:t xml:space="preserve"> (далее – УКЭП)</w:t>
      </w:r>
      <w:r w:rsidRPr="00E9647E">
        <w:rPr>
          <w:sz w:val="20"/>
          <w:lang w:eastAsia="ru-RU"/>
        </w:rPr>
        <w:t>, равнозначными документам на бумажном носителе, подписанным собственноручной подписью.</w:t>
      </w:r>
    </w:p>
    <w:p w:rsidR="00C03F76" w:rsidRPr="00E9647E" w:rsidRDefault="00C03F76" w:rsidP="00C03F76">
      <w:pPr>
        <w:pStyle w:val="Standard"/>
        <w:tabs>
          <w:tab w:val="left" w:pos="284"/>
        </w:tabs>
        <w:spacing w:after="0"/>
        <w:ind w:firstLine="709"/>
        <w:rPr>
          <w:sz w:val="20"/>
          <w:szCs w:val="20"/>
        </w:rPr>
      </w:pPr>
      <w:r w:rsidRPr="00E9647E">
        <w:rPr>
          <w:sz w:val="20"/>
          <w:szCs w:val="20"/>
          <w:lang w:eastAsia="ru-RU"/>
        </w:rPr>
        <w:t>12.2. Электронный обмен документами осуществляется Сторонами в соответствии с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нормативно-правовыми актами.</w:t>
      </w:r>
    </w:p>
    <w:p w:rsidR="00C03F76" w:rsidRPr="00E9647E" w:rsidRDefault="00C03F76" w:rsidP="00C03F76">
      <w:pPr>
        <w:pStyle w:val="Standard"/>
        <w:tabs>
          <w:tab w:val="left" w:pos="284"/>
        </w:tabs>
        <w:spacing w:after="0"/>
        <w:ind w:firstLine="709"/>
        <w:rPr>
          <w:sz w:val="20"/>
          <w:szCs w:val="20"/>
        </w:rPr>
      </w:pPr>
      <w:r w:rsidRPr="00E9647E">
        <w:rPr>
          <w:sz w:val="20"/>
          <w:szCs w:val="20"/>
          <w:lang w:eastAsia="ru-RU"/>
        </w:rPr>
        <w:t xml:space="preserve">12.3. Стороны в рамках </w:t>
      </w:r>
      <w:r w:rsidR="00252EA0">
        <w:rPr>
          <w:sz w:val="20"/>
          <w:szCs w:val="20"/>
          <w:lang w:eastAsia="ru-RU"/>
        </w:rPr>
        <w:t>Контракт</w:t>
      </w:r>
      <w:r w:rsidRPr="00E9647E">
        <w:rPr>
          <w:sz w:val="20"/>
          <w:szCs w:val="20"/>
          <w:lang w:eastAsia="ru-RU"/>
        </w:rPr>
        <w:t xml:space="preserve">а </w:t>
      </w:r>
      <w:r>
        <w:rPr>
          <w:sz w:val="20"/>
          <w:szCs w:val="20"/>
          <w:lang w:eastAsia="ru-RU"/>
        </w:rPr>
        <w:t>допускают обмен</w:t>
      </w:r>
      <w:r w:rsidRPr="00E9647E">
        <w:rPr>
          <w:sz w:val="20"/>
          <w:szCs w:val="20"/>
          <w:lang w:eastAsia="ru-RU"/>
        </w:rPr>
        <w:t xml:space="preserve"> формализованными и неформализованными электронными документами.</w:t>
      </w:r>
    </w:p>
    <w:p w:rsidR="00C03F76" w:rsidRPr="00E9647E" w:rsidRDefault="00C03F76" w:rsidP="00C03F76">
      <w:pPr>
        <w:pStyle w:val="Standard"/>
        <w:tabs>
          <w:tab w:val="left" w:pos="284"/>
        </w:tabs>
        <w:spacing w:after="0"/>
        <w:ind w:firstLine="709"/>
        <w:rPr>
          <w:sz w:val="20"/>
          <w:szCs w:val="20"/>
        </w:rPr>
      </w:pPr>
      <w:r w:rsidRPr="00E9647E">
        <w:rPr>
          <w:sz w:val="20"/>
          <w:szCs w:val="20"/>
          <w:lang w:eastAsia="ru-RU"/>
        </w:rPr>
        <w:t>12.</w:t>
      </w:r>
      <w:r>
        <w:rPr>
          <w:sz w:val="20"/>
          <w:szCs w:val="20"/>
          <w:lang w:eastAsia="ru-RU"/>
        </w:rPr>
        <w:t>4</w:t>
      </w:r>
      <w:r w:rsidRPr="00E9647E">
        <w:rPr>
          <w:sz w:val="20"/>
          <w:szCs w:val="20"/>
          <w:lang w:eastAsia="ru-RU"/>
        </w:rPr>
        <w:t xml:space="preserve">. В целях исполнения </w:t>
      </w:r>
      <w:r w:rsidR="00252EA0">
        <w:rPr>
          <w:sz w:val="20"/>
          <w:szCs w:val="20"/>
          <w:lang w:eastAsia="ru-RU"/>
        </w:rPr>
        <w:t>Контракт</w:t>
      </w:r>
      <w:r w:rsidRPr="00E9647E">
        <w:rPr>
          <w:sz w:val="20"/>
          <w:szCs w:val="20"/>
          <w:lang w:eastAsia="ru-RU"/>
        </w:rPr>
        <w:t xml:space="preserve">а и совершения иных юридически значимых действий по </w:t>
      </w:r>
      <w:r w:rsidR="00252EA0">
        <w:rPr>
          <w:sz w:val="20"/>
          <w:szCs w:val="20"/>
          <w:lang w:eastAsia="ru-RU"/>
        </w:rPr>
        <w:t>Контракт</w:t>
      </w:r>
      <w:r w:rsidRPr="00E9647E">
        <w:rPr>
          <w:sz w:val="20"/>
          <w:szCs w:val="20"/>
          <w:lang w:eastAsia="ru-RU"/>
        </w:rPr>
        <w:t xml:space="preserve">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w:t>
      </w:r>
      <w:r>
        <w:rPr>
          <w:sz w:val="20"/>
          <w:szCs w:val="20"/>
          <w:lang w:eastAsia="ru-RU"/>
        </w:rPr>
        <w:t xml:space="preserve">УКЭП, </w:t>
      </w:r>
      <w:r w:rsidRPr="00E9647E">
        <w:rPr>
          <w:sz w:val="20"/>
          <w:szCs w:val="20"/>
          <w:lang w:eastAsia="ru-RU"/>
        </w:rPr>
        <w:t>в том смысле, в котором она определена Федеральным законом от 06.04.2011 № 63-ФЗ «Об электронной подписи».</w:t>
      </w:r>
    </w:p>
    <w:p w:rsidR="00C03F76" w:rsidRDefault="00C03F76" w:rsidP="00C03F76">
      <w:pPr>
        <w:pStyle w:val="Standard"/>
        <w:tabs>
          <w:tab w:val="left" w:pos="284"/>
        </w:tabs>
        <w:spacing w:after="0"/>
        <w:ind w:firstLine="709"/>
        <w:rPr>
          <w:sz w:val="20"/>
          <w:szCs w:val="20"/>
          <w:lang w:eastAsia="ru-RU"/>
        </w:rPr>
      </w:pPr>
      <w:r w:rsidRPr="00E9647E">
        <w:rPr>
          <w:sz w:val="20"/>
          <w:szCs w:val="20"/>
          <w:lang w:eastAsia="ru-RU"/>
        </w:rPr>
        <w:t>12.</w:t>
      </w:r>
      <w:r>
        <w:rPr>
          <w:sz w:val="20"/>
          <w:szCs w:val="20"/>
          <w:lang w:eastAsia="ru-RU"/>
        </w:rPr>
        <w:t>5</w:t>
      </w:r>
      <w:r w:rsidRPr="00E9647E">
        <w:rPr>
          <w:sz w:val="20"/>
          <w:szCs w:val="20"/>
          <w:lang w:eastAsia="ru-RU"/>
        </w:rPr>
        <w:t xml:space="preserve">. </w:t>
      </w:r>
      <w:bookmarkStart w:id="3" w:name="sub_63"/>
      <w:r w:rsidRPr="00E9647E">
        <w:rPr>
          <w:sz w:val="20"/>
          <w:szCs w:val="20"/>
          <w:lang w:eastAsia="ru-RU"/>
        </w:rPr>
        <w:t xml:space="preserve">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w:t>
      </w:r>
      <w:r>
        <w:rPr>
          <w:sz w:val="20"/>
          <w:szCs w:val="20"/>
          <w:lang w:eastAsia="ru-RU"/>
        </w:rPr>
        <w:t>УКЭП</w:t>
      </w:r>
      <w:r w:rsidRPr="00E9647E">
        <w:rPr>
          <w:sz w:val="20"/>
          <w:szCs w:val="20"/>
          <w:lang w:eastAsia="ru-RU"/>
        </w:rPr>
        <w:t>, признается равнозначным документу на бумажном носителе, подписанному собственноручной подписью и заверенному печатью.</w:t>
      </w:r>
      <w:bookmarkEnd w:id="3"/>
    </w:p>
    <w:p w:rsidR="00C03F76" w:rsidRPr="00E9647E" w:rsidRDefault="00C03F76" w:rsidP="00C03F76">
      <w:pPr>
        <w:pStyle w:val="Standard"/>
        <w:tabs>
          <w:tab w:val="left" w:pos="284"/>
        </w:tabs>
        <w:spacing w:after="0"/>
        <w:ind w:firstLine="709"/>
        <w:rPr>
          <w:sz w:val="20"/>
          <w:szCs w:val="20"/>
        </w:rPr>
      </w:pPr>
      <w:r>
        <w:rPr>
          <w:sz w:val="20"/>
          <w:szCs w:val="20"/>
          <w:lang w:eastAsia="ru-RU"/>
        </w:rPr>
        <w:t xml:space="preserve">12.6. </w:t>
      </w:r>
      <w:r w:rsidRPr="00E9647E">
        <w:rPr>
          <w:sz w:val="20"/>
          <w:szCs w:val="20"/>
          <w:lang w:eastAsia="ru-RU"/>
        </w:rPr>
        <w:t>Датой выставления электронного документа по телекоммуникационным каналам связи считается дата подтверждения Оператором электронного документооборота выставления такого электронного документа.</w:t>
      </w:r>
    </w:p>
    <w:p w:rsidR="00C03F76" w:rsidRDefault="00A62750" w:rsidP="00A62750">
      <w:pPr>
        <w:ind w:right="-283"/>
        <w:jc w:val="center"/>
        <w:rPr>
          <w:sz w:val="20"/>
          <w:lang w:eastAsia="ru-RU"/>
        </w:rPr>
      </w:pPr>
      <w:r>
        <w:rPr>
          <w:sz w:val="20"/>
          <w:lang w:eastAsia="ru-RU"/>
        </w:rPr>
        <w:t xml:space="preserve">      </w:t>
      </w:r>
      <w:r w:rsidR="00C03F76" w:rsidRPr="00E9647E">
        <w:rPr>
          <w:sz w:val="20"/>
          <w:lang w:eastAsia="ru-RU"/>
        </w:rPr>
        <w:t xml:space="preserve">12.7. </w:t>
      </w:r>
      <w:r w:rsidR="00C03F76" w:rsidRPr="0077198C">
        <w:rPr>
          <w:sz w:val="20"/>
          <w:lang w:eastAsia="ru-RU"/>
        </w:rPr>
        <w:t>Для осуществления информационного взаимодействия от Поставщика требуется наличие технической возможности для обмена электронными документами и подписание электронных документов УКЭП.</w:t>
      </w:r>
      <w:r w:rsidR="00C03F76">
        <w:rPr>
          <w:sz w:val="20"/>
          <w:lang w:eastAsia="ru-RU"/>
        </w:rPr>
        <w:t xml:space="preserve"> </w:t>
      </w:r>
    </w:p>
    <w:p w:rsidR="00C03F76" w:rsidRDefault="00C03F76" w:rsidP="00C03F76">
      <w:pPr>
        <w:ind w:right="-283"/>
        <w:jc w:val="center"/>
        <w:rPr>
          <w:sz w:val="20"/>
          <w:lang w:eastAsia="ru-RU"/>
        </w:rPr>
      </w:pPr>
    </w:p>
    <w:p w:rsidR="00521234" w:rsidRPr="00E9647E" w:rsidRDefault="000B326B" w:rsidP="00C03F76">
      <w:pPr>
        <w:ind w:right="-283"/>
        <w:jc w:val="center"/>
        <w:rPr>
          <w:b/>
          <w:bCs/>
          <w:sz w:val="20"/>
        </w:rPr>
      </w:pPr>
      <w:r w:rsidRPr="00E9647E">
        <w:rPr>
          <w:b/>
          <w:bCs/>
          <w:sz w:val="20"/>
        </w:rPr>
        <w:t>1</w:t>
      </w:r>
      <w:r w:rsidR="00475268" w:rsidRPr="00E9647E">
        <w:rPr>
          <w:b/>
          <w:bCs/>
          <w:sz w:val="20"/>
        </w:rPr>
        <w:t>3</w:t>
      </w:r>
      <w:r w:rsidR="00521234" w:rsidRPr="00E9647E">
        <w:rPr>
          <w:b/>
          <w:bCs/>
          <w:sz w:val="20"/>
        </w:rPr>
        <w:t>. Заключительные положения</w:t>
      </w:r>
    </w:p>
    <w:p w:rsidR="00521234" w:rsidRPr="00E9647E" w:rsidRDefault="00475268">
      <w:pPr>
        <w:ind w:firstLine="709"/>
        <w:jc w:val="both"/>
        <w:rPr>
          <w:sz w:val="20"/>
        </w:rPr>
      </w:pPr>
      <w:r w:rsidRPr="00E9647E">
        <w:rPr>
          <w:sz w:val="20"/>
        </w:rPr>
        <w:t>13</w:t>
      </w:r>
      <w:r w:rsidR="00521234" w:rsidRPr="00E9647E">
        <w:rPr>
          <w:sz w:val="20"/>
        </w:rPr>
        <w:t xml:space="preserve">.1. В части отношений между Сторонами, неурегулированной положениями </w:t>
      </w:r>
      <w:r w:rsidR="00252EA0">
        <w:rPr>
          <w:sz w:val="20"/>
        </w:rPr>
        <w:t>Контракт</w:t>
      </w:r>
      <w:r w:rsidR="00521234" w:rsidRPr="00E9647E">
        <w:rPr>
          <w:sz w:val="20"/>
        </w:rPr>
        <w:t xml:space="preserve">а, применяется </w:t>
      </w:r>
      <w:r w:rsidR="00521234" w:rsidRPr="00E9647E">
        <w:rPr>
          <w:sz w:val="20"/>
        </w:rPr>
        <w:lastRenderedPageBreak/>
        <w:t>законодательство Российской Федерации.</w:t>
      </w:r>
    </w:p>
    <w:p w:rsidR="00521234" w:rsidRPr="00E9647E" w:rsidRDefault="000B326B">
      <w:pPr>
        <w:ind w:firstLine="709"/>
        <w:jc w:val="both"/>
        <w:rPr>
          <w:sz w:val="20"/>
        </w:rPr>
      </w:pPr>
      <w:r w:rsidRPr="00E9647E">
        <w:rPr>
          <w:sz w:val="20"/>
        </w:rPr>
        <w:t>1</w:t>
      </w:r>
      <w:r w:rsidR="00475268" w:rsidRPr="00E9647E">
        <w:rPr>
          <w:sz w:val="20"/>
        </w:rPr>
        <w:t>3</w:t>
      </w:r>
      <w:r w:rsidR="00521234" w:rsidRPr="00E9647E">
        <w:rPr>
          <w:sz w:val="20"/>
        </w:rPr>
        <w:t xml:space="preserve">.2. Если какое-либо из положений </w:t>
      </w:r>
      <w:r w:rsidR="00252EA0">
        <w:rPr>
          <w:sz w:val="20"/>
        </w:rPr>
        <w:t>Контракт</w:t>
      </w:r>
      <w:r w:rsidR="00521234" w:rsidRPr="00E9647E">
        <w:rPr>
          <w:sz w:val="20"/>
        </w:rPr>
        <w:t>а становится недействительным, это не затрагивает действительности остальных его положений.</w:t>
      </w:r>
    </w:p>
    <w:p w:rsidR="008D343B" w:rsidRPr="00E9647E" w:rsidRDefault="008D343B" w:rsidP="008D343B">
      <w:pPr>
        <w:ind w:firstLine="709"/>
        <w:jc w:val="both"/>
        <w:rPr>
          <w:sz w:val="20"/>
        </w:rPr>
      </w:pPr>
      <w:r w:rsidRPr="00E9647E">
        <w:rPr>
          <w:sz w:val="20"/>
        </w:rPr>
        <w:t xml:space="preserve">13.3. </w:t>
      </w:r>
      <w:r w:rsidR="00252EA0">
        <w:rPr>
          <w:sz w:val="20"/>
        </w:rPr>
        <w:t>Контракт</w:t>
      </w:r>
      <w:r w:rsidRPr="00E9647E">
        <w:rPr>
          <w:sz w:val="20"/>
        </w:rPr>
        <w:t xml:space="preserve"> составлен в 2 (двух) экземплярах, имеющих равную юридическую силу, по одному экземпляру для каждой из Сторон.</w:t>
      </w:r>
    </w:p>
    <w:p w:rsidR="008D343B" w:rsidRPr="00E9647E" w:rsidRDefault="008D343B" w:rsidP="008D343B">
      <w:pPr>
        <w:ind w:firstLine="709"/>
        <w:jc w:val="both"/>
        <w:rPr>
          <w:sz w:val="20"/>
        </w:rPr>
      </w:pPr>
      <w:r w:rsidRPr="00E9647E">
        <w:rPr>
          <w:sz w:val="20"/>
        </w:rPr>
        <w:t xml:space="preserve">13.4. К </w:t>
      </w:r>
      <w:r w:rsidR="00252EA0">
        <w:rPr>
          <w:sz w:val="20"/>
        </w:rPr>
        <w:t>Контракт</w:t>
      </w:r>
      <w:r w:rsidRPr="00E9647E">
        <w:rPr>
          <w:sz w:val="20"/>
        </w:rPr>
        <w:t>у прилагаются и являются его неотъемлемой частью:</w:t>
      </w:r>
    </w:p>
    <w:p w:rsidR="008D343B" w:rsidRPr="00E9647E" w:rsidRDefault="008D343B" w:rsidP="008D343B">
      <w:pPr>
        <w:ind w:firstLine="709"/>
        <w:jc w:val="both"/>
        <w:rPr>
          <w:color w:val="000000"/>
          <w:sz w:val="20"/>
        </w:rPr>
      </w:pPr>
      <w:r w:rsidRPr="00E9647E">
        <w:rPr>
          <w:color w:val="000000"/>
          <w:sz w:val="20"/>
        </w:rPr>
        <w:t>Приложение № 1 - Спецификация;</w:t>
      </w:r>
    </w:p>
    <w:p w:rsidR="00521234" w:rsidRPr="00E9647E" w:rsidRDefault="00521234">
      <w:pPr>
        <w:ind w:firstLine="283"/>
        <w:jc w:val="center"/>
        <w:rPr>
          <w:b/>
          <w:bCs/>
          <w:sz w:val="16"/>
          <w:szCs w:val="16"/>
        </w:rPr>
      </w:pPr>
    </w:p>
    <w:p w:rsidR="00521234" w:rsidRPr="00E9647E" w:rsidRDefault="00521234">
      <w:pPr>
        <w:ind w:firstLine="283"/>
        <w:jc w:val="center"/>
        <w:rPr>
          <w:b/>
          <w:bCs/>
          <w:sz w:val="20"/>
        </w:rPr>
      </w:pPr>
      <w:r w:rsidRPr="00E9647E">
        <w:rPr>
          <w:b/>
          <w:bCs/>
          <w:sz w:val="20"/>
        </w:rPr>
        <w:t xml:space="preserve">14. </w:t>
      </w:r>
      <w:r w:rsidR="0083274E" w:rsidRPr="00E9647E">
        <w:rPr>
          <w:b/>
          <w:bCs/>
          <w:sz w:val="20"/>
        </w:rPr>
        <w:t>А</w:t>
      </w:r>
      <w:r w:rsidRPr="00E9647E">
        <w:rPr>
          <w:b/>
          <w:bCs/>
          <w:sz w:val="20"/>
        </w:rPr>
        <w:t>дреса</w:t>
      </w:r>
      <w:r w:rsidR="0083274E" w:rsidRPr="00E9647E">
        <w:rPr>
          <w:b/>
          <w:bCs/>
          <w:sz w:val="20"/>
        </w:rPr>
        <w:t>,</w:t>
      </w:r>
      <w:r w:rsidRPr="00E9647E">
        <w:rPr>
          <w:b/>
          <w:bCs/>
          <w:sz w:val="20"/>
        </w:rPr>
        <w:t xml:space="preserve"> реквизиты </w:t>
      </w:r>
      <w:r w:rsidR="0083274E" w:rsidRPr="00E9647E">
        <w:rPr>
          <w:b/>
          <w:bCs/>
          <w:sz w:val="20"/>
        </w:rPr>
        <w:t>и подписи С</w:t>
      </w:r>
      <w:r w:rsidRPr="00E9647E">
        <w:rPr>
          <w:b/>
          <w:bCs/>
          <w:sz w:val="20"/>
        </w:rPr>
        <w:t>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956"/>
      </w:tblGrid>
      <w:tr w:rsidR="008D343B" w:rsidRPr="00824C7D" w:rsidTr="00FD67BF">
        <w:tc>
          <w:tcPr>
            <w:tcW w:w="4956" w:type="dxa"/>
            <w:shd w:val="clear" w:color="auto" w:fill="auto"/>
          </w:tcPr>
          <w:p w:rsidR="008D343B" w:rsidRPr="00FD67BF" w:rsidRDefault="008D343B" w:rsidP="008D343B">
            <w:pPr>
              <w:rPr>
                <w:b/>
                <w:sz w:val="20"/>
              </w:rPr>
            </w:pPr>
            <w:r w:rsidRPr="00FD67BF">
              <w:rPr>
                <w:b/>
                <w:sz w:val="20"/>
              </w:rPr>
              <w:t>Заказчик:</w:t>
            </w:r>
          </w:p>
          <w:p w:rsidR="00532987" w:rsidRPr="00532987" w:rsidRDefault="00532987" w:rsidP="00532987">
            <w:pPr>
              <w:rPr>
                <w:b/>
                <w:sz w:val="20"/>
              </w:rPr>
            </w:pPr>
            <w:r w:rsidRPr="00532987">
              <w:rPr>
                <w:b/>
                <w:sz w:val="20"/>
              </w:rPr>
              <w:t>ФГБУ «ФЦМН» ФМБА России</w:t>
            </w:r>
          </w:p>
          <w:p w:rsidR="00532987" w:rsidRPr="00532987" w:rsidRDefault="00532987" w:rsidP="00532987">
            <w:pPr>
              <w:rPr>
                <w:b/>
                <w:sz w:val="20"/>
              </w:rPr>
            </w:pPr>
            <w:r w:rsidRPr="00532987">
              <w:rPr>
                <w:b/>
                <w:sz w:val="20"/>
              </w:rPr>
              <w:t xml:space="preserve">ОКОПФ 75103 </w:t>
            </w:r>
          </w:p>
          <w:p w:rsidR="00532987" w:rsidRPr="00532987" w:rsidRDefault="00532987" w:rsidP="00532987">
            <w:pPr>
              <w:rPr>
                <w:b/>
                <w:sz w:val="20"/>
              </w:rPr>
            </w:pPr>
            <w:r w:rsidRPr="00532987">
              <w:rPr>
                <w:b/>
                <w:sz w:val="20"/>
              </w:rPr>
              <w:t>ОПФ Федеральное государственное бюджетное учреждение</w:t>
            </w:r>
          </w:p>
          <w:p w:rsidR="00532987" w:rsidRPr="00532987" w:rsidRDefault="00532987" w:rsidP="00532987">
            <w:pPr>
              <w:rPr>
                <w:b/>
                <w:sz w:val="20"/>
              </w:rPr>
            </w:pPr>
            <w:r w:rsidRPr="00532987">
              <w:rPr>
                <w:b/>
                <w:sz w:val="20"/>
              </w:rPr>
              <w:t>ОГРН 1187746642302</w:t>
            </w:r>
          </w:p>
          <w:p w:rsidR="00532987" w:rsidRPr="00532987" w:rsidRDefault="00532987" w:rsidP="00532987">
            <w:pPr>
              <w:rPr>
                <w:b/>
                <w:sz w:val="20"/>
              </w:rPr>
            </w:pPr>
            <w:r w:rsidRPr="00532987">
              <w:rPr>
                <w:b/>
                <w:sz w:val="20"/>
              </w:rPr>
              <w:t>ИНН 7728434750    КПП 772801001</w:t>
            </w:r>
          </w:p>
          <w:p w:rsidR="00532987" w:rsidRPr="00532987" w:rsidRDefault="00532987" w:rsidP="00532987">
            <w:pPr>
              <w:rPr>
                <w:b/>
                <w:sz w:val="20"/>
              </w:rPr>
            </w:pPr>
            <w:r w:rsidRPr="00532987">
              <w:rPr>
                <w:b/>
                <w:sz w:val="20"/>
              </w:rPr>
              <w:t xml:space="preserve">Юридический адрес: 117513, г. Москва, </w:t>
            </w:r>
          </w:p>
          <w:p w:rsidR="00532987" w:rsidRPr="00532987" w:rsidRDefault="00532987" w:rsidP="00532987">
            <w:pPr>
              <w:rPr>
                <w:b/>
                <w:sz w:val="20"/>
              </w:rPr>
            </w:pPr>
            <w:r w:rsidRPr="00532987">
              <w:rPr>
                <w:b/>
                <w:sz w:val="20"/>
              </w:rPr>
              <w:t>ул. Островитянова, дом 1, строение 10.</w:t>
            </w:r>
          </w:p>
          <w:p w:rsidR="00532987" w:rsidRPr="00532987" w:rsidRDefault="00532987" w:rsidP="00532987">
            <w:pPr>
              <w:rPr>
                <w:b/>
                <w:sz w:val="20"/>
              </w:rPr>
            </w:pPr>
            <w:r w:rsidRPr="00532987">
              <w:rPr>
                <w:b/>
                <w:sz w:val="20"/>
              </w:rPr>
              <w:t xml:space="preserve">Почтовый адрес: 117513, г. Москва, </w:t>
            </w:r>
          </w:p>
          <w:p w:rsidR="00532987" w:rsidRPr="00532987" w:rsidRDefault="00532987" w:rsidP="00532987">
            <w:pPr>
              <w:rPr>
                <w:b/>
                <w:sz w:val="20"/>
              </w:rPr>
            </w:pPr>
            <w:r w:rsidRPr="00532987">
              <w:rPr>
                <w:b/>
                <w:sz w:val="20"/>
              </w:rPr>
              <w:t>ул. Островитянова, дом 1, строение 10.</w:t>
            </w:r>
          </w:p>
          <w:p w:rsidR="00532987" w:rsidRPr="00532987" w:rsidRDefault="00532987" w:rsidP="00532987">
            <w:pPr>
              <w:rPr>
                <w:b/>
                <w:sz w:val="20"/>
              </w:rPr>
            </w:pPr>
            <w:r w:rsidRPr="00532987">
              <w:rPr>
                <w:b/>
                <w:sz w:val="20"/>
              </w:rPr>
              <w:t>Реквизиты: ФГБУ «ФЦМН» ФМБА России</w:t>
            </w:r>
          </w:p>
          <w:p w:rsidR="00532987" w:rsidRPr="00532987" w:rsidRDefault="00532987" w:rsidP="00532987">
            <w:pPr>
              <w:rPr>
                <w:b/>
                <w:sz w:val="20"/>
              </w:rPr>
            </w:pPr>
            <w:r w:rsidRPr="00532987">
              <w:rPr>
                <w:b/>
                <w:sz w:val="20"/>
              </w:rPr>
              <w:t>Банк: ОКЦ №</w:t>
            </w:r>
            <w:r w:rsidR="00DD7EEC">
              <w:rPr>
                <w:b/>
                <w:sz w:val="20"/>
              </w:rPr>
              <w:t xml:space="preserve"> 1 ГУ БАНКА РОССИИ ПО ЦФО//УФК </w:t>
            </w:r>
            <w:r w:rsidRPr="00532987">
              <w:rPr>
                <w:b/>
                <w:sz w:val="20"/>
              </w:rPr>
              <w:t>ПО Г. МОСКВЕ г. Москва</w:t>
            </w:r>
          </w:p>
          <w:p w:rsidR="00532987" w:rsidRPr="00532987" w:rsidRDefault="00532987" w:rsidP="00532987">
            <w:pPr>
              <w:rPr>
                <w:b/>
                <w:sz w:val="20"/>
              </w:rPr>
            </w:pPr>
            <w:r w:rsidRPr="00532987">
              <w:rPr>
                <w:b/>
                <w:sz w:val="20"/>
              </w:rPr>
              <w:t>Казначейский счет 03214643000000017300</w:t>
            </w:r>
          </w:p>
          <w:p w:rsidR="00532987" w:rsidRPr="00532987" w:rsidRDefault="00532987" w:rsidP="00532987">
            <w:pPr>
              <w:rPr>
                <w:b/>
                <w:sz w:val="20"/>
              </w:rPr>
            </w:pPr>
            <w:r w:rsidRPr="00532987">
              <w:rPr>
                <w:b/>
                <w:sz w:val="20"/>
              </w:rPr>
              <w:t>Единый казначейский счет № 40102810545370000003</w:t>
            </w:r>
          </w:p>
          <w:p w:rsidR="00532987" w:rsidRPr="00532987" w:rsidRDefault="00532987" w:rsidP="00532987">
            <w:pPr>
              <w:rPr>
                <w:b/>
                <w:sz w:val="20"/>
              </w:rPr>
            </w:pPr>
            <w:r w:rsidRPr="00532987">
              <w:rPr>
                <w:b/>
                <w:sz w:val="20"/>
              </w:rPr>
              <w:t>БИК 004525988</w:t>
            </w:r>
          </w:p>
          <w:p w:rsidR="00532987" w:rsidRPr="00532987" w:rsidRDefault="00532987" w:rsidP="00532987">
            <w:pPr>
              <w:rPr>
                <w:b/>
                <w:sz w:val="20"/>
              </w:rPr>
            </w:pPr>
            <w:r w:rsidRPr="00532987">
              <w:rPr>
                <w:b/>
                <w:sz w:val="20"/>
              </w:rPr>
              <w:t>(л/с 20736H99150</w:t>
            </w:r>
            <w:r w:rsidR="003269AE">
              <w:rPr>
                <w:b/>
                <w:sz w:val="20"/>
              </w:rPr>
              <w:t xml:space="preserve">, </w:t>
            </w:r>
            <w:r w:rsidR="003269AE" w:rsidRPr="003269AE">
              <w:rPr>
                <w:b/>
                <w:sz w:val="20"/>
              </w:rPr>
              <w:t>22736H99150</w:t>
            </w:r>
            <w:r w:rsidRPr="00532987">
              <w:rPr>
                <w:b/>
                <w:sz w:val="20"/>
              </w:rPr>
              <w:t>)</w:t>
            </w:r>
          </w:p>
          <w:p w:rsidR="00532987" w:rsidRPr="00532987" w:rsidRDefault="00532987" w:rsidP="00532987">
            <w:pPr>
              <w:rPr>
                <w:b/>
                <w:sz w:val="20"/>
                <w:lang w:val="en-US"/>
              </w:rPr>
            </w:pPr>
            <w:r w:rsidRPr="00532987">
              <w:rPr>
                <w:b/>
                <w:sz w:val="20"/>
              </w:rPr>
              <w:t>ОКТМО</w:t>
            </w:r>
            <w:r w:rsidRPr="00532987">
              <w:rPr>
                <w:b/>
                <w:sz w:val="20"/>
                <w:lang w:val="en-US"/>
              </w:rPr>
              <w:t xml:space="preserve"> 45905000 </w:t>
            </w:r>
            <w:r w:rsidRPr="00532987">
              <w:rPr>
                <w:b/>
                <w:sz w:val="20"/>
              </w:rPr>
              <w:t>ОКПО</w:t>
            </w:r>
            <w:r w:rsidRPr="00532987">
              <w:rPr>
                <w:b/>
                <w:sz w:val="20"/>
                <w:lang w:val="en-US"/>
              </w:rPr>
              <w:t xml:space="preserve"> 31574002</w:t>
            </w:r>
          </w:p>
          <w:p w:rsidR="00532987" w:rsidRPr="00532987" w:rsidRDefault="00532987" w:rsidP="00532987">
            <w:pPr>
              <w:rPr>
                <w:b/>
                <w:sz w:val="20"/>
                <w:lang w:val="en-US"/>
              </w:rPr>
            </w:pPr>
            <w:r w:rsidRPr="00532987">
              <w:rPr>
                <w:b/>
                <w:sz w:val="20"/>
                <w:lang w:val="en-US"/>
              </w:rPr>
              <w:t xml:space="preserve">E-mail: zakupki@fccps.ru </w:t>
            </w:r>
          </w:p>
          <w:p w:rsidR="00666F84" w:rsidRDefault="00532987" w:rsidP="00532987">
            <w:pPr>
              <w:rPr>
                <w:b/>
                <w:sz w:val="20"/>
              </w:rPr>
            </w:pPr>
            <w:r w:rsidRPr="00532987">
              <w:rPr>
                <w:b/>
                <w:sz w:val="20"/>
              </w:rPr>
              <w:t>Телефон +7 495 280 19 65</w:t>
            </w:r>
          </w:p>
          <w:p w:rsidR="00C56C6C" w:rsidRDefault="00C56C6C" w:rsidP="008D343B">
            <w:pPr>
              <w:rPr>
                <w:b/>
                <w:sz w:val="20"/>
              </w:rPr>
            </w:pPr>
          </w:p>
          <w:p w:rsidR="00C56C6C" w:rsidRPr="00FD67BF" w:rsidRDefault="00C56C6C" w:rsidP="008D343B">
            <w:pPr>
              <w:rPr>
                <w:b/>
                <w:sz w:val="20"/>
              </w:rPr>
            </w:pPr>
          </w:p>
          <w:p w:rsidR="008D343B" w:rsidRPr="00FD67BF" w:rsidRDefault="008D343B" w:rsidP="008D343B">
            <w:pPr>
              <w:rPr>
                <w:b/>
                <w:sz w:val="20"/>
              </w:rPr>
            </w:pPr>
            <w:r w:rsidRPr="00FD67BF">
              <w:rPr>
                <w:b/>
                <w:sz w:val="20"/>
              </w:rPr>
              <w:t xml:space="preserve">Генеральный директор </w:t>
            </w:r>
          </w:p>
          <w:p w:rsidR="008D343B" w:rsidRPr="00FD67BF" w:rsidRDefault="008D343B" w:rsidP="008D343B">
            <w:pPr>
              <w:rPr>
                <w:b/>
                <w:sz w:val="20"/>
              </w:rPr>
            </w:pPr>
            <w:r w:rsidRPr="00FD67BF">
              <w:rPr>
                <w:b/>
                <w:sz w:val="20"/>
              </w:rPr>
              <w:t>ФГБУ «ФЦМН» ФМБА России</w:t>
            </w:r>
          </w:p>
          <w:p w:rsidR="004C6B2F" w:rsidRDefault="004C6B2F" w:rsidP="008D343B">
            <w:pPr>
              <w:rPr>
                <w:b/>
                <w:sz w:val="20"/>
              </w:rPr>
            </w:pPr>
          </w:p>
          <w:p w:rsidR="00532987" w:rsidRPr="00FD67BF" w:rsidRDefault="00532987" w:rsidP="008D343B">
            <w:pPr>
              <w:rPr>
                <w:b/>
                <w:sz w:val="20"/>
              </w:rPr>
            </w:pPr>
          </w:p>
          <w:p w:rsidR="008D343B" w:rsidRPr="00FD67BF" w:rsidRDefault="008D343B" w:rsidP="008D343B">
            <w:pPr>
              <w:rPr>
                <w:b/>
                <w:sz w:val="20"/>
              </w:rPr>
            </w:pPr>
            <w:r w:rsidRPr="00FD67BF">
              <w:rPr>
                <w:b/>
                <w:sz w:val="20"/>
              </w:rPr>
              <w:t>________________________ /В.В. Белоусов/</w:t>
            </w:r>
          </w:p>
          <w:p w:rsidR="008D343B" w:rsidRPr="00FD67BF" w:rsidRDefault="008D343B" w:rsidP="008D343B">
            <w:pPr>
              <w:rPr>
                <w:b/>
                <w:sz w:val="20"/>
              </w:rPr>
            </w:pPr>
          </w:p>
        </w:tc>
        <w:tc>
          <w:tcPr>
            <w:tcW w:w="4956" w:type="dxa"/>
            <w:shd w:val="clear" w:color="auto" w:fill="auto"/>
          </w:tcPr>
          <w:p w:rsidR="00D80C1A" w:rsidRPr="00AF4910" w:rsidRDefault="00D80C1A" w:rsidP="00D80C1A">
            <w:pPr>
              <w:shd w:val="clear" w:color="auto" w:fill="FFFFFF"/>
              <w:rPr>
                <w:b/>
                <w:sz w:val="20"/>
              </w:rPr>
            </w:pPr>
            <w:r w:rsidRPr="00AF4910">
              <w:rPr>
                <w:b/>
                <w:sz w:val="20"/>
              </w:rPr>
              <w:t>Поставщик:</w:t>
            </w:r>
          </w:p>
          <w:p w:rsidR="00824C7D" w:rsidRPr="00824C7D" w:rsidRDefault="00824C7D" w:rsidP="00824C7D">
            <w:pPr>
              <w:shd w:val="clear" w:color="auto" w:fill="FFFFFF"/>
              <w:rPr>
                <w:b/>
                <w:sz w:val="20"/>
              </w:rPr>
            </w:pPr>
          </w:p>
        </w:tc>
      </w:tr>
    </w:tbl>
    <w:p w:rsidR="009758E2" w:rsidRPr="00824C7D" w:rsidRDefault="009758E2" w:rsidP="00312FA7">
      <w:pPr>
        <w:widowControl/>
        <w:rPr>
          <w:sz w:val="20"/>
        </w:rPr>
        <w:sectPr w:rsidR="009758E2" w:rsidRPr="00824C7D" w:rsidSect="0052150B">
          <w:footerReference w:type="default" r:id="rId7"/>
          <w:type w:val="continuous"/>
          <w:pgSz w:w="11906" w:h="16838"/>
          <w:pgMar w:top="720" w:right="720" w:bottom="720" w:left="1134" w:header="720" w:footer="851" w:gutter="0"/>
          <w:cols w:space="720"/>
          <w:docGrid w:linePitch="326"/>
        </w:sectPr>
      </w:pPr>
    </w:p>
    <w:p w:rsidR="00521234" w:rsidRPr="00294ACB" w:rsidRDefault="00F85446" w:rsidP="00312FA7">
      <w:pPr>
        <w:pageBreakBefore/>
        <w:widowControl/>
        <w:jc w:val="right"/>
        <w:rPr>
          <w:sz w:val="20"/>
        </w:rPr>
      </w:pPr>
      <w:r w:rsidRPr="00294ACB">
        <w:rPr>
          <w:sz w:val="20"/>
        </w:rPr>
        <w:lastRenderedPageBreak/>
        <w:t>Пр</w:t>
      </w:r>
      <w:r w:rsidR="00521234" w:rsidRPr="00294ACB">
        <w:rPr>
          <w:sz w:val="20"/>
        </w:rPr>
        <w:t>иложение № 1</w:t>
      </w:r>
    </w:p>
    <w:p w:rsidR="00A418F1" w:rsidRPr="00294ACB" w:rsidRDefault="00521234" w:rsidP="00B149CA">
      <w:pPr>
        <w:jc w:val="right"/>
        <w:rPr>
          <w:sz w:val="20"/>
        </w:rPr>
      </w:pPr>
      <w:r w:rsidRPr="00294ACB">
        <w:rPr>
          <w:sz w:val="20"/>
        </w:rPr>
        <w:t xml:space="preserve">к </w:t>
      </w:r>
      <w:r w:rsidR="00252EA0" w:rsidRPr="00294ACB">
        <w:rPr>
          <w:sz w:val="20"/>
        </w:rPr>
        <w:t>Контракт</w:t>
      </w:r>
      <w:r w:rsidRPr="00294ACB">
        <w:rPr>
          <w:sz w:val="20"/>
        </w:rPr>
        <w:t>у поставки товара</w:t>
      </w:r>
      <w:r w:rsidR="007F6A03" w:rsidRPr="00294ACB">
        <w:rPr>
          <w:sz w:val="20"/>
        </w:rPr>
        <w:t xml:space="preserve"> </w:t>
      </w:r>
    </w:p>
    <w:p w:rsidR="00A2673A" w:rsidRPr="00294ACB" w:rsidRDefault="00521234" w:rsidP="00B149CA">
      <w:pPr>
        <w:jc w:val="right"/>
        <w:rPr>
          <w:sz w:val="20"/>
        </w:rPr>
      </w:pPr>
      <w:r w:rsidRPr="00294ACB">
        <w:rPr>
          <w:sz w:val="20"/>
        </w:rPr>
        <w:t xml:space="preserve">от </w:t>
      </w:r>
      <w:r w:rsidR="00C95E7F" w:rsidRPr="00294ACB">
        <w:rPr>
          <w:sz w:val="20"/>
        </w:rPr>
        <w:t>«</w:t>
      </w:r>
      <w:r w:rsidR="00871DD1" w:rsidRPr="00294ACB">
        <w:rPr>
          <w:sz w:val="20"/>
        </w:rPr>
        <w:t>____</w:t>
      </w:r>
      <w:r w:rsidR="00C95E7F" w:rsidRPr="00294ACB">
        <w:rPr>
          <w:sz w:val="20"/>
        </w:rPr>
        <w:t>»</w:t>
      </w:r>
      <w:r w:rsidR="00871DD1" w:rsidRPr="00294ACB">
        <w:rPr>
          <w:sz w:val="20"/>
        </w:rPr>
        <w:t>______________</w:t>
      </w:r>
      <w:r w:rsidR="00C95E7F" w:rsidRPr="00294ACB">
        <w:rPr>
          <w:sz w:val="20"/>
        </w:rPr>
        <w:t xml:space="preserve"> </w:t>
      </w:r>
      <w:r w:rsidR="00F94CB9" w:rsidRPr="00294ACB">
        <w:rPr>
          <w:sz w:val="20"/>
        </w:rPr>
        <w:t>20</w:t>
      </w:r>
      <w:r w:rsidR="00F94CB9">
        <w:rPr>
          <w:sz w:val="20"/>
        </w:rPr>
        <w:t>26</w:t>
      </w:r>
      <w:r w:rsidR="00F94CB9" w:rsidRPr="00294ACB">
        <w:rPr>
          <w:sz w:val="20"/>
        </w:rPr>
        <w:t xml:space="preserve"> </w:t>
      </w:r>
      <w:r w:rsidR="00C95E7F" w:rsidRPr="00294ACB">
        <w:rPr>
          <w:sz w:val="20"/>
        </w:rPr>
        <w:t>г</w:t>
      </w:r>
      <w:r w:rsidRPr="00294ACB">
        <w:rPr>
          <w:sz w:val="20"/>
        </w:rPr>
        <w:t xml:space="preserve">. № </w:t>
      </w:r>
      <w:r w:rsidR="00E90634">
        <w:rPr>
          <w:sz w:val="20"/>
        </w:rPr>
        <w:t>132</w:t>
      </w:r>
      <w:r w:rsidR="00A43DF5">
        <w:rPr>
          <w:sz w:val="20"/>
        </w:rPr>
        <w:t>/2026</w:t>
      </w:r>
    </w:p>
    <w:p w:rsidR="00A418F1" w:rsidRPr="00294ACB" w:rsidRDefault="00521234" w:rsidP="009E233A">
      <w:pPr>
        <w:jc w:val="center"/>
        <w:rPr>
          <w:b/>
          <w:sz w:val="20"/>
        </w:rPr>
      </w:pPr>
      <w:r w:rsidRPr="00294ACB">
        <w:rPr>
          <w:b/>
          <w:sz w:val="20"/>
        </w:rPr>
        <w:t>СПЕЦИФИКАЦИЯ</w:t>
      </w:r>
    </w:p>
    <w:p w:rsidR="009E233A" w:rsidRPr="009C4F78" w:rsidRDefault="00521234" w:rsidP="009E233A">
      <w:pPr>
        <w:jc w:val="center"/>
        <w:rPr>
          <w:sz w:val="18"/>
          <w:szCs w:val="18"/>
        </w:rPr>
      </w:pPr>
      <w:r w:rsidRPr="009C4F78">
        <w:rPr>
          <w:sz w:val="18"/>
          <w:szCs w:val="18"/>
        </w:rPr>
        <w:t xml:space="preserve"> </w:t>
      </w:r>
    </w:p>
    <w:tbl>
      <w:tblPr>
        <w:tblOverlap w:val="never"/>
        <w:tblW w:w="15667" w:type="dxa"/>
        <w:jc w:val="center"/>
        <w:tblLayout w:type="fixed"/>
        <w:tblCellMar>
          <w:left w:w="10" w:type="dxa"/>
          <w:right w:w="10" w:type="dxa"/>
        </w:tblCellMar>
        <w:tblLook w:val="04A0" w:firstRow="1" w:lastRow="0" w:firstColumn="1" w:lastColumn="0" w:noHBand="0" w:noVBand="1"/>
      </w:tblPr>
      <w:tblGrid>
        <w:gridCol w:w="593"/>
        <w:gridCol w:w="2236"/>
        <w:gridCol w:w="1433"/>
        <w:gridCol w:w="1153"/>
        <w:gridCol w:w="1792"/>
        <w:gridCol w:w="16"/>
        <w:gridCol w:w="2551"/>
        <w:gridCol w:w="1576"/>
        <w:gridCol w:w="4317"/>
      </w:tblGrid>
      <w:tr w:rsidR="0046744C" w:rsidRPr="00294ACB" w:rsidTr="00824C7D">
        <w:trPr>
          <w:trHeight w:hRule="exact" w:val="770"/>
          <w:jc w:val="center"/>
        </w:trPr>
        <w:tc>
          <w:tcPr>
            <w:tcW w:w="593" w:type="dxa"/>
            <w:tcBorders>
              <w:top w:val="single" w:sz="4" w:space="0" w:color="auto"/>
              <w:left w:val="single" w:sz="4" w:space="0" w:color="auto"/>
            </w:tcBorders>
            <w:shd w:val="clear" w:color="auto" w:fill="auto"/>
            <w:vAlign w:val="center"/>
          </w:tcPr>
          <w:p w:rsidR="0046744C" w:rsidRPr="00A418F1" w:rsidRDefault="0046744C" w:rsidP="00052F83">
            <w:pPr>
              <w:pStyle w:val="affe"/>
              <w:jc w:val="center"/>
              <w:rPr>
                <w:sz w:val="22"/>
                <w:szCs w:val="22"/>
              </w:rPr>
            </w:pPr>
            <w:r w:rsidRPr="00A418F1">
              <w:rPr>
                <w:b/>
                <w:bCs/>
                <w:color w:val="000000"/>
                <w:sz w:val="22"/>
                <w:szCs w:val="22"/>
                <w:lang w:bidi="ru-RU"/>
              </w:rPr>
              <w:t>№</w:t>
            </w:r>
          </w:p>
        </w:tc>
        <w:tc>
          <w:tcPr>
            <w:tcW w:w="2236" w:type="dxa"/>
            <w:tcBorders>
              <w:top w:val="single" w:sz="4" w:space="0" w:color="auto"/>
              <w:left w:val="single" w:sz="4" w:space="0" w:color="auto"/>
            </w:tcBorders>
            <w:shd w:val="clear" w:color="auto" w:fill="auto"/>
            <w:vAlign w:val="center"/>
          </w:tcPr>
          <w:p w:rsidR="0046744C" w:rsidRPr="00A418F1" w:rsidRDefault="0046744C" w:rsidP="00052F83">
            <w:pPr>
              <w:pStyle w:val="affe"/>
              <w:jc w:val="center"/>
            </w:pPr>
            <w:r w:rsidRPr="00A418F1">
              <w:rPr>
                <w:b/>
                <w:bCs/>
                <w:color w:val="000000"/>
                <w:lang w:bidi="ru-RU"/>
              </w:rPr>
              <w:t>Наименование</w:t>
            </w:r>
          </w:p>
        </w:tc>
        <w:tc>
          <w:tcPr>
            <w:tcW w:w="1433" w:type="dxa"/>
            <w:tcBorders>
              <w:top w:val="single" w:sz="4" w:space="0" w:color="auto"/>
              <w:left w:val="single" w:sz="4" w:space="0" w:color="auto"/>
            </w:tcBorders>
            <w:shd w:val="clear" w:color="auto" w:fill="auto"/>
            <w:vAlign w:val="center"/>
          </w:tcPr>
          <w:p w:rsidR="0046744C" w:rsidRPr="00091063" w:rsidRDefault="0046744C" w:rsidP="00052F83">
            <w:pPr>
              <w:pStyle w:val="affe"/>
              <w:jc w:val="center"/>
              <w:rPr>
                <w:b/>
                <w:bCs/>
                <w:color w:val="000000"/>
                <w:highlight w:val="yellow"/>
                <w:lang w:bidi="ru-RU"/>
              </w:rPr>
            </w:pPr>
            <w:r w:rsidRPr="00091063">
              <w:rPr>
                <w:b/>
                <w:bCs/>
                <w:color w:val="000000"/>
                <w:highlight w:val="yellow"/>
                <w:lang w:bidi="ru-RU"/>
              </w:rPr>
              <w:t>Страна</w:t>
            </w:r>
          </w:p>
          <w:p w:rsidR="0046744C" w:rsidRPr="00091063" w:rsidRDefault="0046744C" w:rsidP="00052F83">
            <w:pPr>
              <w:pStyle w:val="affe"/>
              <w:jc w:val="center"/>
              <w:rPr>
                <w:highlight w:val="yellow"/>
              </w:rPr>
            </w:pPr>
            <w:r w:rsidRPr="00091063">
              <w:rPr>
                <w:b/>
                <w:bCs/>
                <w:color w:val="000000"/>
                <w:highlight w:val="yellow"/>
                <w:lang w:bidi="ru-RU"/>
              </w:rPr>
              <w:t>производства</w:t>
            </w:r>
          </w:p>
        </w:tc>
        <w:tc>
          <w:tcPr>
            <w:tcW w:w="1153" w:type="dxa"/>
            <w:tcBorders>
              <w:top w:val="single" w:sz="4" w:space="0" w:color="auto"/>
              <w:left w:val="single" w:sz="4" w:space="0" w:color="auto"/>
            </w:tcBorders>
            <w:shd w:val="clear" w:color="auto" w:fill="auto"/>
            <w:vAlign w:val="center"/>
          </w:tcPr>
          <w:p w:rsidR="0046744C" w:rsidRPr="00294ACB" w:rsidRDefault="0046744C" w:rsidP="00052F83">
            <w:pPr>
              <w:pStyle w:val="affe"/>
              <w:jc w:val="center"/>
            </w:pPr>
            <w:r w:rsidRPr="00294ACB">
              <w:rPr>
                <w:b/>
                <w:bCs/>
                <w:color w:val="000000"/>
                <w:lang w:bidi="ru-RU"/>
              </w:rPr>
              <w:t>Ед. из.</w:t>
            </w:r>
          </w:p>
        </w:tc>
        <w:tc>
          <w:tcPr>
            <w:tcW w:w="1808" w:type="dxa"/>
            <w:gridSpan w:val="2"/>
            <w:tcBorders>
              <w:top w:val="single" w:sz="4" w:space="0" w:color="auto"/>
              <w:left w:val="single" w:sz="4" w:space="0" w:color="auto"/>
            </w:tcBorders>
            <w:shd w:val="clear" w:color="auto" w:fill="auto"/>
            <w:vAlign w:val="center"/>
          </w:tcPr>
          <w:p w:rsidR="0046744C" w:rsidRPr="00294ACB" w:rsidRDefault="0046744C" w:rsidP="00052F83">
            <w:pPr>
              <w:pStyle w:val="affe"/>
              <w:jc w:val="center"/>
            </w:pPr>
            <w:r w:rsidRPr="00294ACB">
              <w:rPr>
                <w:b/>
                <w:bCs/>
                <w:color w:val="000000"/>
                <w:lang w:bidi="ru-RU"/>
              </w:rPr>
              <w:t>Кол- во</w:t>
            </w:r>
          </w:p>
        </w:tc>
        <w:tc>
          <w:tcPr>
            <w:tcW w:w="2551" w:type="dxa"/>
            <w:tcBorders>
              <w:top w:val="single" w:sz="4" w:space="0" w:color="auto"/>
              <w:left w:val="single" w:sz="4" w:space="0" w:color="auto"/>
            </w:tcBorders>
            <w:shd w:val="clear" w:color="auto" w:fill="auto"/>
            <w:vAlign w:val="center"/>
          </w:tcPr>
          <w:p w:rsidR="0046744C" w:rsidRPr="00294ACB" w:rsidRDefault="0046744C" w:rsidP="00C71AA4">
            <w:pPr>
              <w:pStyle w:val="affe"/>
              <w:jc w:val="center"/>
              <w:rPr>
                <w:b/>
                <w:bCs/>
                <w:color w:val="000000"/>
                <w:lang w:bidi="ru-RU"/>
              </w:rPr>
            </w:pPr>
            <w:r>
              <w:rPr>
                <w:b/>
                <w:bCs/>
                <w:color w:val="000000"/>
                <w:lang w:bidi="ru-RU"/>
              </w:rPr>
              <w:t>Цена, руб.,</w:t>
            </w:r>
            <w:r>
              <w:rPr>
                <w:b/>
                <w:bCs/>
                <w:color w:val="000000"/>
                <w:lang w:bidi="ru-RU"/>
              </w:rPr>
              <w:br/>
              <w:t>(</w:t>
            </w:r>
            <w:r w:rsidRPr="00294ACB">
              <w:rPr>
                <w:b/>
                <w:bCs/>
                <w:color w:val="000000"/>
                <w:lang w:bidi="ru-RU"/>
              </w:rPr>
              <w:t>НДС</w:t>
            </w:r>
            <w:r>
              <w:rPr>
                <w:b/>
                <w:bCs/>
                <w:color w:val="000000"/>
                <w:lang w:bidi="ru-RU"/>
              </w:rPr>
              <w:t xml:space="preserve"> не облагается</w:t>
            </w:r>
            <w:r w:rsidRPr="00294ACB">
              <w:rPr>
                <w:b/>
                <w:bCs/>
                <w:color w:val="000000"/>
                <w:lang w:bidi="ru-RU"/>
              </w:rPr>
              <w:t>)</w:t>
            </w:r>
          </w:p>
        </w:tc>
        <w:tc>
          <w:tcPr>
            <w:tcW w:w="1576" w:type="dxa"/>
            <w:tcBorders>
              <w:top w:val="single" w:sz="4" w:space="0" w:color="auto"/>
              <w:left w:val="single" w:sz="4" w:space="0" w:color="auto"/>
            </w:tcBorders>
          </w:tcPr>
          <w:p w:rsidR="0046744C" w:rsidRPr="00C7641C" w:rsidRDefault="0046744C" w:rsidP="00FF1CCB">
            <w:pPr>
              <w:pStyle w:val="affe"/>
              <w:jc w:val="center"/>
              <w:rPr>
                <w:b/>
                <w:bCs/>
                <w:color w:val="000000"/>
                <w:highlight w:val="yellow"/>
                <w:lang w:bidi="ru-RU"/>
              </w:rPr>
            </w:pPr>
            <w:r w:rsidRPr="00C7641C">
              <w:rPr>
                <w:b/>
                <w:bCs/>
                <w:color w:val="000000"/>
                <w:highlight w:val="yellow"/>
                <w:lang w:bidi="ru-RU"/>
              </w:rPr>
              <w:t xml:space="preserve">НДС </w:t>
            </w:r>
          </w:p>
        </w:tc>
        <w:tc>
          <w:tcPr>
            <w:tcW w:w="4317" w:type="dxa"/>
            <w:tcBorders>
              <w:top w:val="single" w:sz="4" w:space="0" w:color="auto"/>
              <w:left w:val="single" w:sz="4" w:space="0" w:color="auto"/>
              <w:right w:val="single" w:sz="4" w:space="0" w:color="auto"/>
            </w:tcBorders>
            <w:shd w:val="clear" w:color="auto" w:fill="auto"/>
            <w:vAlign w:val="center"/>
          </w:tcPr>
          <w:p w:rsidR="0046744C" w:rsidRPr="00294ACB" w:rsidRDefault="0046744C" w:rsidP="00FF1CCB">
            <w:pPr>
              <w:pStyle w:val="affe"/>
              <w:jc w:val="center"/>
              <w:rPr>
                <w:b/>
                <w:bCs/>
                <w:color w:val="000000"/>
                <w:lang w:bidi="ru-RU"/>
              </w:rPr>
            </w:pPr>
            <w:r w:rsidRPr="00294ACB">
              <w:rPr>
                <w:b/>
                <w:bCs/>
                <w:color w:val="000000"/>
                <w:lang w:bidi="ru-RU"/>
              </w:rPr>
              <w:t>Сумма, руб.,</w:t>
            </w:r>
          </w:p>
          <w:p w:rsidR="0046744C" w:rsidRPr="00294ACB" w:rsidRDefault="0046744C" w:rsidP="00C71AA4">
            <w:pPr>
              <w:pStyle w:val="affe"/>
              <w:jc w:val="center"/>
              <w:rPr>
                <w:b/>
                <w:bCs/>
                <w:color w:val="000000"/>
                <w:lang w:bidi="ru-RU"/>
              </w:rPr>
            </w:pPr>
            <w:r>
              <w:rPr>
                <w:b/>
                <w:bCs/>
                <w:color w:val="000000"/>
                <w:lang w:bidi="ru-RU"/>
              </w:rPr>
              <w:t>(</w:t>
            </w:r>
            <w:r w:rsidRPr="00294ACB">
              <w:rPr>
                <w:b/>
                <w:bCs/>
                <w:color w:val="000000"/>
                <w:lang w:bidi="ru-RU"/>
              </w:rPr>
              <w:t>НДС</w:t>
            </w:r>
            <w:r>
              <w:rPr>
                <w:b/>
                <w:bCs/>
                <w:color w:val="000000"/>
                <w:lang w:bidi="ru-RU"/>
              </w:rPr>
              <w:t xml:space="preserve"> не облагается</w:t>
            </w:r>
            <w:r w:rsidRPr="00294ACB">
              <w:rPr>
                <w:b/>
                <w:bCs/>
                <w:color w:val="000000"/>
                <w:lang w:bidi="ru-RU"/>
              </w:rPr>
              <w:t>)</w:t>
            </w:r>
          </w:p>
        </w:tc>
      </w:tr>
      <w:tr w:rsidR="0046744C" w:rsidRPr="00294ACB" w:rsidTr="006612A1">
        <w:trPr>
          <w:trHeight w:hRule="exact" w:val="955"/>
          <w:jc w:val="center"/>
        </w:trPr>
        <w:tc>
          <w:tcPr>
            <w:tcW w:w="593" w:type="dxa"/>
            <w:tcBorders>
              <w:top w:val="single" w:sz="4" w:space="0" w:color="auto"/>
              <w:left w:val="single" w:sz="4" w:space="0" w:color="auto"/>
            </w:tcBorders>
            <w:shd w:val="clear" w:color="auto" w:fill="auto"/>
            <w:vAlign w:val="center"/>
          </w:tcPr>
          <w:p w:rsidR="0046744C" w:rsidRPr="00294ACB" w:rsidRDefault="0046744C" w:rsidP="009C4F78">
            <w:pPr>
              <w:pStyle w:val="affe"/>
              <w:rPr>
                <w:color w:val="000000"/>
                <w:lang w:bidi="ru-RU"/>
              </w:rPr>
            </w:pPr>
            <w:r w:rsidRPr="00294ACB">
              <w:rPr>
                <w:color w:val="000000"/>
                <w:lang w:bidi="ru-RU"/>
              </w:rPr>
              <w:t>1</w:t>
            </w:r>
          </w:p>
        </w:tc>
        <w:tc>
          <w:tcPr>
            <w:tcW w:w="2236" w:type="dxa"/>
            <w:tcBorders>
              <w:top w:val="single" w:sz="4" w:space="0" w:color="auto"/>
              <w:left w:val="single" w:sz="4" w:space="0" w:color="auto"/>
            </w:tcBorders>
            <w:shd w:val="clear" w:color="auto" w:fill="auto"/>
            <w:vAlign w:val="center"/>
          </w:tcPr>
          <w:p w:rsidR="0046744C" w:rsidRPr="00294ACB" w:rsidRDefault="00C7641C" w:rsidP="00725465">
            <w:pPr>
              <w:pStyle w:val="affe"/>
            </w:pPr>
            <w:r w:rsidRPr="00C7641C">
              <w:t>Стенд эконом "Охрана труда" 8 карманов</w:t>
            </w:r>
          </w:p>
        </w:tc>
        <w:tc>
          <w:tcPr>
            <w:tcW w:w="1433" w:type="dxa"/>
            <w:tcBorders>
              <w:top w:val="single" w:sz="4" w:space="0" w:color="auto"/>
              <w:left w:val="single" w:sz="4" w:space="0" w:color="auto"/>
            </w:tcBorders>
            <w:shd w:val="clear" w:color="auto" w:fill="auto"/>
            <w:vAlign w:val="center"/>
          </w:tcPr>
          <w:p w:rsidR="0046744C" w:rsidRPr="00091063" w:rsidRDefault="0046744C" w:rsidP="009C4F78">
            <w:pPr>
              <w:pStyle w:val="affe"/>
              <w:jc w:val="center"/>
              <w:rPr>
                <w:highlight w:val="yellow"/>
              </w:rPr>
            </w:pPr>
          </w:p>
        </w:tc>
        <w:tc>
          <w:tcPr>
            <w:tcW w:w="1153" w:type="dxa"/>
            <w:tcBorders>
              <w:top w:val="single" w:sz="4" w:space="0" w:color="auto"/>
              <w:left w:val="single" w:sz="4" w:space="0" w:color="auto"/>
              <w:bottom w:val="single" w:sz="4" w:space="0" w:color="auto"/>
            </w:tcBorders>
            <w:shd w:val="clear" w:color="auto" w:fill="auto"/>
            <w:vAlign w:val="center"/>
          </w:tcPr>
          <w:p w:rsidR="0046744C" w:rsidRPr="00294ACB" w:rsidRDefault="00824C7D" w:rsidP="009C4F78">
            <w:pPr>
              <w:pStyle w:val="affe"/>
              <w:jc w:val="center"/>
            </w:pPr>
            <w:r>
              <w:t>Шт.</w:t>
            </w:r>
          </w:p>
        </w:tc>
        <w:tc>
          <w:tcPr>
            <w:tcW w:w="1808" w:type="dxa"/>
            <w:gridSpan w:val="2"/>
            <w:tcBorders>
              <w:top w:val="single" w:sz="4" w:space="0" w:color="auto"/>
              <w:left w:val="single" w:sz="4" w:space="0" w:color="auto"/>
              <w:bottom w:val="single" w:sz="4" w:space="0" w:color="auto"/>
            </w:tcBorders>
            <w:shd w:val="clear" w:color="auto" w:fill="auto"/>
            <w:vAlign w:val="center"/>
          </w:tcPr>
          <w:p w:rsidR="0046744C" w:rsidRPr="00294ACB" w:rsidRDefault="00C7641C" w:rsidP="009C4F78">
            <w:pPr>
              <w:jc w:val="center"/>
              <w:rPr>
                <w:sz w:val="20"/>
              </w:rPr>
            </w:pPr>
            <w:r>
              <w:rPr>
                <w:sz w:val="20"/>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6744C" w:rsidRPr="00294ACB" w:rsidRDefault="0046744C" w:rsidP="009C4F78">
            <w:pPr>
              <w:jc w:val="center"/>
              <w:rPr>
                <w:sz w:val="20"/>
              </w:rPr>
            </w:pPr>
          </w:p>
        </w:tc>
        <w:tc>
          <w:tcPr>
            <w:tcW w:w="1576" w:type="dxa"/>
            <w:tcBorders>
              <w:top w:val="single" w:sz="4" w:space="0" w:color="auto"/>
              <w:left w:val="single" w:sz="4" w:space="0" w:color="auto"/>
              <w:right w:val="single" w:sz="4" w:space="0" w:color="auto"/>
            </w:tcBorders>
          </w:tcPr>
          <w:p w:rsidR="0046744C" w:rsidRPr="00C7641C" w:rsidRDefault="0046744C" w:rsidP="009C4F78">
            <w:pPr>
              <w:jc w:val="center"/>
              <w:rPr>
                <w:sz w:val="20"/>
                <w:highlight w:val="yellow"/>
              </w:rPr>
            </w:pPr>
          </w:p>
        </w:tc>
        <w:tc>
          <w:tcPr>
            <w:tcW w:w="4317" w:type="dxa"/>
            <w:tcBorders>
              <w:top w:val="single" w:sz="4" w:space="0" w:color="auto"/>
              <w:left w:val="single" w:sz="4" w:space="0" w:color="auto"/>
              <w:right w:val="single" w:sz="4" w:space="0" w:color="auto"/>
            </w:tcBorders>
            <w:shd w:val="clear" w:color="auto" w:fill="auto"/>
            <w:vAlign w:val="center"/>
          </w:tcPr>
          <w:p w:rsidR="0046744C" w:rsidRPr="00294ACB" w:rsidRDefault="0046744C" w:rsidP="009C4F78">
            <w:pPr>
              <w:jc w:val="center"/>
              <w:rPr>
                <w:sz w:val="20"/>
              </w:rPr>
            </w:pPr>
          </w:p>
        </w:tc>
      </w:tr>
      <w:tr w:rsidR="00824C7D" w:rsidRPr="00294ACB" w:rsidTr="006612A1">
        <w:trPr>
          <w:trHeight w:hRule="exact" w:val="997"/>
          <w:jc w:val="center"/>
        </w:trPr>
        <w:tc>
          <w:tcPr>
            <w:tcW w:w="593" w:type="dxa"/>
            <w:tcBorders>
              <w:top w:val="single" w:sz="4" w:space="0" w:color="auto"/>
              <w:left w:val="single" w:sz="4" w:space="0" w:color="auto"/>
            </w:tcBorders>
            <w:shd w:val="clear" w:color="auto" w:fill="auto"/>
            <w:vAlign w:val="center"/>
          </w:tcPr>
          <w:p w:rsidR="00824C7D" w:rsidRPr="00294ACB" w:rsidRDefault="00824C7D" w:rsidP="00824C7D">
            <w:pPr>
              <w:pStyle w:val="affe"/>
              <w:rPr>
                <w:color w:val="000000"/>
                <w:lang w:bidi="ru-RU"/>
              </w:rPr>
            </w:pPr>
            <w:r>
              <w:rPr>
                <w:color w:val="000000"/>
                <w:lang w:bidi="ru-RU"/>
              </w:rPr>
              <w:t>2</w:t>
            </w:r>
          </w:p>
        </w:tc>
        <w:tc>
          <w:tcPr>
            <w:tcW w:w="2236" w:type="dxa"/>
            <w:tcBorders>
              <w:top w:val="single" w:sz="4" w:space="0" w:color="auto"/>
              <w:left w:val="single" w:sz="4" w:space="0" w:color="auto"/>
            </w:tcBorders>
            <w:shd w:val="clear" w:color="auto" w:fill="auto"/>
            <w:vAlign w:val="center"/>
          </w:tcPr>
          <w:p w:rsidR="00824C7D" w:rsidRPr="00294ACB" w:rsidRDefault="002A5ADB" w:rsidP="00824C7D">
            <w:pPr>
              <w:pStyle w:val="affe"/>
            </w:pPr>
            <w:r w:rsidRPr="002A5ADB">
              <w:t>Стенд "Уголок по охране труда" все в одном 4 кармана</w:t>
            </w:r>
          </w:p>
        </w:tc>
        <w:tc>
          <w:tcPr>
            <w:tcW w:w="1433" w:type="dxa"/>
            <w:tcBorders>
              <w:top w:val="single" w:sz="4" w:space="0" w:color="auto"/>
              <w:left w:val="single" w:sz="4" w:space="0" w:color="auto"/>
            </w:tcBorders>
            <w:shd w:val="clear" w:color="auto" w:fill="auto"/>
          </w:tcPr>
          <w:p w:rsidR="00824C7D" w:rsidRPr="00091063" w:rsidRDefault="00824C7D" w:rsidP="00824C7D">
            <w:pPr>
              <w:pStyle w:val="affe"/>
              <w:jc w:val="center"/>
              <w:rPr>
                <w:highlight w:val="yellow"/>
              </w:rPr>
            </w:pPr>
          </w:p>
        </w:tc>
        <w:tc>
          <w:tcPr>
            <w:tcW w:w="1153" w:type="dxa"/>
            <w:tcBorders>
              <w:top w:val="single" w:sz="4" w:space="0" w:color="auto"/>
              <w:left w:val="single" w:sz="4" w:space="0" w:color="auto"/>
              <w:bottom w:val="single" w:sz="4" w:space="0" w:color="auto"/>
            </w:tcBorders>
            <w:shd w:val="clear" w:color="auto" w:fill="auto"/>
            <w:vAlign w:val="center"/>
          </w:tcPr>
          <w:p w:rsidR="00824C7D" w:rsidRPr="00294ACB" w:rsidRDefault="00824C7D" w:rsidP="00824C7D">
            <w:pPr>
              <w:pStyle w:val="affe"/>
              <w:jc w:val="center"/>
            </w:pPr>
            <w:r>
              <w:t>Шт.</w:t>
            </w:r>
          </w:p>
        </w:tc>
        <w:tc>
          <w:tcPr>
            <w:tcW w:w="1808" w:type="dxa"/>
            <w:gridSpan w:val="2"/>
            <w:tcBorders>
              <w:top w:val="single" w:sz="4" w:space="0" w:color="auto"/>
              <w:left w:val="single" w:sz="4" w:space="0" w:color="auto"/>
              <w:bottom w:val="single" w:sz="4" w:space="0" w:color="auto"/>
            </w:tcBorders>
            <w:shd w:val="clear" w:color="auto" w:fill="auto"/>
            <w:vAlign w:val="center"/>
          </w:tcPr>
          <w:p w:rsidR="00824C7D" w:rsidRPr="00294ACB" w:rsidRDefault="00C7641C" w:rsidP="00824C7D">
            <w:pPr>
              <w:jc w:val="center"/>
              <w:rPr>
                <w:sz w:val="20"/>
              </w:rPr>
            </w:pPr>
            <w:r>
              <w:rPr>
                <w:sz w:val="20"/>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824C7D" w:rsidRPr="00294ACB" w:rsidRDefault="00824C7D" w:rsidP="00824C7D">
            <w:pPr>
              <w:jc w:val="center"/>
              <w:rPr>
                <w:sz w:val="20"/>
              </w:rPr>
            </w:pPr>
          </w:p>
        </w:tc>
        <w:tc>
          <w:tcPr>
            <w:tcW w:w="1576" w:type="dxa"/>
            <w:tcBorders>
              <w:top w:val="single" w:sz="4" w:space="0" w:color="auto"/>
              <w:left w:val="single" w:sz="4" w:space="0" w:color="auto"/>
              <w:right w:val="single" w:sz="4" w:space="0" w:color="auto"/>
            </w:tcBorders>
          </w:tcPr>
          <w:p w:rsidR="00824C7D" w:rsidRPr="00C7641C" w:rsidRDefault="00824C7D" w:rsidP="00824C7D">
            <w:pPr>
              <w:jc w:val="center"/>
              <w:rPr>
                <w:sz w:val="20"/>
                <w:highlight w:val="yellow"/>
              </w:rPr>
            </w:pPr>
          </w:p>
        </w:tc>
        <w:tc>
          <w:tcPr>
            <w:tcW w:w="4317" w:type="dxa"/>
            <w:tcBorders>
              <w:top w:val="single" w:sz="4" w:space="0" w:color="auto"/>
              <w:left w:val="single" w:sz="4" w:space="0" w:color="auto"/>
              <w:right w:val="single" w:sz="4" w:space="0" w:color="auto"/>
            </w:tcBorders>
            <w:shd w:val="clear" w:color="auto" w:fill="auto"/>
            <w:vAlign w:val="center"/>
          </w:tcPr>
          <w:p w:rsidR="00824C7D" w:rsidRPr="00294ACB" w:rsidRDefault="00824C7D" w:rsidP="00824C7D">
            <w:pPr>
              <w:jc w:val="center"/>
              <w:rPr>
                <w:sz w:val="20"/>
              </w:rPr>
            </w:pPr>
          </w:p>
        </w:tc>
      </w:tr>
      <w:tr w:rsidR="00824C7D" w:rsidRPr="00294ACB" w:rsidTr="006612A1">
        <w:trPr>
          <w:trHeight w:hRule="exact" w:val="855"/>
          <w:jc w:val="center"/>
        </w:trPr>
        <w:tc>
          <w:tcPr>
            <w:tcW w:w="593" w:type="dxa"/>
            <w:tcBorders>
              <w:top w:val="single" w:sz="4" w:space="0" w:color="auto"/>
              <w:left w:val="single" w:sz="4" w:space="0" w:color="auto"/>
            </w:tcBorders>
            <w:shd w:val="clear" w:color="auto" w:fill="auto"/>
            <w:vAlign w:val="center"/>
          </w:tcPr>
          <w:p w:rsidR="00824C7D" w:rsidRDefault="00824C7D" w:rsidP="00824C7D">
            <w:pPr>
              <w:pStyle w:val="affe"/>
              <w:rPr>
                <w:color w:val="000000"/>
                <w:lang w:bidi="ru-RU"/>
              </w:rPr>
            </w:pPr>
            <w:r>
              <w:rPr>
                <w:color w:val="000000"/>
                <w:lang w:bidi="ru-RU"/>
              </w:rPr>
              <w:t>3</w:t>
            </w:r>
          </w:p>
        </w:tc>
        <w:tc>
          <w:tcPr>
            <w:tcW w:w="2236" w:type="dxa"/>
            <w:tcBorders>
              <w:top w:val="single" w:sz="4" w:space="0" w:color="auto"/>
              <w:left w:val="single" w:sz="4" w:space="0" w:color="auto"/>
            </w:tcBorders>
            <w:shd w:val="clear" w:color="auto" w:fill="auto"/>
            <w:vAlign w:val="center"/>
          </w:tcPr>
          <w:p w:rsidR="00824C7D" w:rsidRPr="00294ACB" w:rsidRDefault="002A5ADB" w:rsidP="00824C7D">
            <w:pPr>
              <w:pStyle w:val="affe"/>
            </w:pPr>
            <w:r w:rsidRPr="002A5ADB">
              <w:t>Журнал вводного инструктажа</w:t>
            </w:r>
          </w:p>
        </w:tc>
        <w:tc>
          <w:tcPr>
            <w:tcW w:w="1433" w:type="dxa"/>
            <w:tcBorders>
              <w:top w:val="single" w:sz="4" w:space="0" w:color="auto"/>
              <w:left w:val="single" w:sz="4" w:space="0" w:color="auto"/>
            </w:tcBorders>
            <w:shd w:val="clear" w:color="auto" w:fill="auto"/>
          </w:tcPr>
          <w:p w:rsidR="00824C7D" w:rsidRPr="00091063" w:rsidRDefault="00824C7D" w:rsidP="00824C7D">
            <w:pPr>
              <w:pStyle w:val="affe"/>
              <w:jc w:val="center"/>
              <w:rPr>
                <w:highlight w:val="yellow"/>
              </w:rPr>
            </w:pPr>
          </w:p>
        </w:tc>
        <w:tc>
          <w:tcPr>
            <w:tcW w:w="1153" w:type="dxa"/>
            <w:tcBorders>
              <w:top w:val="single" w:sz="4" w:space="0" w:color="auto"/>
              <w:left w:val="single" w:sz="4" w:space="0" w:color="auto"/>
              <w:bottom w:val="single" w:sz="4" w:space="0" w:color="auto"/>
            </w:tcBorders>
            <w:shd w:val="clear" w:color="auto" w:fill="auto"/>
            <w:vAlign w:val="center"/>
          </w:tcPr>
          <w:p w:rsidR="00824C7D" w:rsidRPr="00294ACB" w:rsidRDefault="00824C7D" w:rsidP="00824C7D">
            <w:pPr>
              <w:pStyle w:val="affe"/>
              <w:jc w:val="center"/>
            </w:pPr>
            <w:r>
              <w:t>Шт.</w:t>
            </w:r>
          </w:p>
        </w:tc>
        <w:tc>
          <w:tcPr>
            <w:tcW w:w="1808" w:type="dxa"/>
            <w:gridSpan w:val="2"/>
            <w:tcBorders>
              <w:top w:val="single" w:sz="4" w:space="0" w:color="auto"/>
              <w:left w:val="single" w:sz="4" w:space="0" w:color="auto"/>
              <w:bottom w:val="single" w:sz="4" w:space="0" w:color="auto"/>
            </w:tcBorders>
            <w:shd w:val="clear" w:color="auto" w:fill="auto"/>
            <w:vAlign w:val="center"/>
          </w:tcPr>
          <w:p w:rsidR="00824C7D" w:rsidRPr="00294ACB" w:rsidRDefault="00C7641C" w:rsidP="00824C7D">
            <w:pPr>
              <w:jc w:val="center"/>
              <w:rPr>
                <w:sz w:val="20"/>
              </w:rPr>
            </w:pPr>
            <w:r>
              <w:rPr>
                <w:sz w:val="20"/>
              </w:rPr>
              <w:t>10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824C7D" w:rsidRPr="00294ACB" w:rsidRDefault="00824C7D" w:rsidP="00824C7D">
            <w:pPr>
              <w:jc w:val="center"/>
              <w:rPr>
                <w:sz w:val="20"/>
              </w:rPr>
            </w:pPr>
          </w:p>
        </w:tc>
        <w:tc>
          <w:tcPr>
            <w:tcW w:w="1576" w:type="dxa"/>
            <w:tcBorders>
              <w:top w:val="single" w:sz="4" w:space="0" w:color="auto"/>
              <w:left w:val="single" w:sz="4" w:space="0" w:color="auto"/>
              <w:right w:val="single" w:sz="4" w:space="0" w:color="auto"/>
            </w:tcBorders>
          </w:tcPr>
          <w:p w:rsidR="00824C7D" w:rsidRPr="00C7641C" w:rsidRDefault="00824C7D" w:rsidP="00824C7D">
            <w:pPr>
              <w:jc w:val="center"/>
              <w:rPr>
                <w:sz w:val="20"/>
                <w:highlight w:val="yellow"/>
              </w:rPr>
            </w:pPr>
          </w:p>
        </w:tc>
        <w:tc>
          <w:tcPr>
            <w:tcW w:w="4317" w:type="dxa"/>
            <w:tcBorders>
              <w:top w:val="single" w:sz="4" w:space="0" w:color="auto"/>
              <w:left w:val="single" w:sz="4" w:space="0" w:color="auto"/>
              <w:right w:val="single" w:sz="4" w:space="0" w:color="auto"/>
            </w:tcBorders>
            <w:shd w:val="clear" w:color="auto" w:fill="auto"/>
            <w:vAlign w:val="center"/>
          </w:tcPr>
          <w:p w:rsidR="00824C7D" w:rsidRPr="00294ACB" w:rsidRDefault="00824C7D" w:rsidP="00824C7D">
            <w:pPr>
              <w:jc w:val="center"/>
              <w:rPr>
                <w:sz w:val="20"/>
              </w:rPr>
            </w:pPr>
          </w:p>
        </w:tc>
      </w:tr>
      <w:tr w:rsidR="00824C7D" w:rsidRPr="00294ACB" w:rsidTr="006612A1">
        <w:trPr>
          <w:trHeight w:hRule="exact" w:val="853"/>
          <w:jc w:val="center"/>
        </w:trPr>
        <w:tc>
          <w:tcPr>
            <w:tcW w:w="593" w:type="dxa"/>
            <w:tcBorders>
              <w:top w:val="single" w:sz="4" w:space="0" w:color="auto"/>
              <w:left w:val="single" w:sz="4" w:space="0" w:color="auto"/>
            </w:tcBorders>
            <w:shd w:val="clear" w:color="auto" w:fill="auto"/>
            <w:vAlign w:val="center"/>
          </w:tcPr>
          <w:p w:rsidR="00824C7D" w:rsidRDefault="00824C7D" w:rsidP="00824C7D">
            <w:pPr>
              <w:pStyle w:val="affe"/>
              <w:rPr>
                <w:color w:val="000000"/>
                <w:lang w:bidi="ru-RU"/>
              </w:rPr>
            </w:pPr>
            <w:r>
              <w:rPr>
                <w:color w:val="000000"/>
                <w:lang w:bidi="ru-RU"/>
              </w:rPr>
              <w:t>4</w:t>
            </w:r>
          </w:p>
        </w:tc>
        <w:tc>
          <w:tcPr>
            <w:tcW w:w="2236" w:type="dxa"/>
            <w:tcBorders>
              <w:top w:val="single" w:sz="4" w:space="0" w:color="auto"/>
              <w:left w:val="single" w:sz="4" w:space="0" w:color="auto"/>
            </w:tcBorders>
            <w:shd w:val="clear" w:color="auto" w:fill="auto"/>
            <w:vAlign w:val="center"/>
          </w:tcPr>
          <w:p w:rsidR="00824C7D" w:rsidRPr="00294ACB" w:rsidRDefault="002A5ADB" w:rsidP="00824C7D">
            <w:pPr>
              <w:pStyle w:val="affe"/>
            </w:pPr>
            <w:r w:rsidRPr="002A5ADB">
              <w:t>Журнал инструктажа на рабочем месте</w:t>
            </w:r>
          </w:p>
        </w:tc>
        <w:tc>
          <w:tcPr>
            <w:tcW w:w="1433" w:type="dxa"/>
            <w:tcBorders>
              <w:top w:val="single" w:sz="4" w:space="0" w:color="auto"/>
              <w:left w:val="single" w:sz="4" w:space="0" w:color="auto"/>
            </w:tcBorders>
            <w:shd w:val="clear" w:color="auto" w:fill="auto"/>
          </w:tcPr>
          <w:p w:rsidR="00824C7D" w:rsidRPr="00091063" w:rsidRDefault="00824C7D" w:rsidP="00824C7D">
            <w:pPr>
              <w:pStyle w:val="affe"/>
              <w:jc w:val="center"/>
              <w:rPr>
                <w:highlight w:val="yellow"/>
              </w:rPr>
            </w:pPr>
          </w:p>
        </w:tc>
        <w:tc>
          <w:tcPr>
            <w:tcW w:w="1153" w:type="dxa"/>
            <w:tcBorders>
              <w:top w:val="single" w:sz="4" w:space="0" w:color="auto"/>
              <w:left w:val="single" w:sz="4" w:space="0" w:color="auto"/>
              <w:bottom w:val="single" w:sz="4" w:space="0" w:color="auto"/>
            </w:tcBorders>
            <w:shd w:val="clear" w:color="auto" w:fill="auto"/>
            <w:vAlign w:val="center"/>
          </w:tcPr>
          <w:p w:rsidR="00824C7D" w:rsidRPr="00294ACB" w:rsidRDefault="00824C7D" w:rsidP="00824C7D">
            <w:pPr>
              <w:pStyle w:val="affe"/>
              <w:jc w:val="center"/>
            </w:pPr>
            <w:r>
              <w:t>Шт.</w:t>
            </w:r>
          </w:p>
        </w:tc>
        <w:tc>
          <w:tcPr>
            <w:tcW w:w="1808" w:type="dxa"/>
            <w:gridSpan w:val="2"/>
            <w:tcBorders>
              <w:top w:val="single" w:sz="4" w:space="0" w:color="auto"/>
              <w:left w:val="single" w:sz="4" w:space="0" w:color="auto"/>
              <w:bottom w:val="single" w:sz="4" w:space="0" w:color="auto"/>
            </w:tcBorders>
            <w:shd w:val="clear" w:color="auto" w:fill="auto"/>
            <w:vAlign w:val="center"/>
          </w:tcPr>
          <w:p w:rsidR="00824C7D" w:rsidRPr="00294ACB" w:rsidRDefault="00C7641C" w:rsidP="00824C7D">
            <w:pPr>
              <w:jc w:val="center"/>
              <w:rPr>
                <w:sz w:val="20"/>
              </w:rPr>
            </w:pPr>
            <w:r>
              <w:rPr>
                <w:sz w:val="20"/>
              </w:rPr>
              <w:t>80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824C7D" w:rsidRPr="00294ACB" w:rsidRDefault="00824C7D" w:rsidP="00824C7D">
            <w:pPr>
              <w:jc w:val="center"/>
              <w:rPr>
                <w:sz w:val="20"/>
              </w:rPr>
            </w:pPr>
          </w:p>
        </w:tc>
        <w:tc>
          <w:tcPr>
            <w:tcW w:w="1576" w:type="dxa"/>
            <w:tcBorders>
              <w:top w:val="single" w:sz="4" w:space="0" w:color="auto"/>
              <w:left w:val="single" w:sz="4" w:space="0" w:color="auto"/>
              <w:right w:val="single" w:sz="4" w:space="0" w:color="auto"/>
            </w:tcBorders>
          </w:tcPr>
          <w:p w:rsidR="00824C7D" w:rsidRPr="00C7641C" w:rsidRDefault="00824C7D" w:rsidP="00824C7D">
            <w:pPr>
              <w:jc w:val="center"/>
              <w:rPr>
                <w:sz w:val="20"/>
                <w:highlight w:val="yellow"/>
              </w:rPr>
            </w:pPr>
          </w:p>
        </w:tc>
        <w:tc>
          <w:tcPr>
            <w:tcW w:w="4317" w:type="dxa"/>
            <w:tcBorders>
              <w:top w:val="single" w:sz="4" w:space="0" w:color="auto"/>
              <w:left w:val="single" w:sz="4" w:space="0" w:color="auto"/>
              <w:right w:val="single" w:sz="4" w:space="0" w:color="auto"/>
            </w:tcBorders>
            <w:shd w:val="clear" w:color="auto" w:fill="auto"/>
            <w:vAlign w:val="center"/>
          </w:tcPr>
          <w:p w:rsidR="00824C7D" w:rsidRPr="00294ACB" w:rsidRDefault="00824C7D" w:rsidP="00824C7D">
            <w:pPr>
              <w:jc w:val="center"/>
              <w:rPr>
                <w:sz w:val="20"/>
              </w:rPr>
            </w:pPr>
          </w:p>
        </w:tc>
      </w:tr>
      <w:tr w:rsidR="00393258" w:rsidRPr="00294ACB" w:rsidTr="006612A1">
        <w:trPr>
          <w:trHeight w:hRule="exact" w:val="979"/>
          <w:jc w:val="center"/>
        </w:trPr>
        <w:tc>
          <w:tcPr>
            <w:tcW w:w="593" w:type="dxa"/>
            <w:tcBorders>
              <w:top w:val="single" w:sz="4" w:space="0" w:color="auto"/>
              <w:left w:val="single" w:sz="4" w:space="0" w:color="auto"/>
            </w:tcBorders>
            <w:shd w:val="clear" w:color="auto" w:fill="auto"/>
            <w:vAlign w:val="center"/>
          </w:tcPr>
          <w:p w:rsidR="00393258" w:rsidRDefault="002A5ADB" w:rsidP="00824C7D">
            <w:pPr>
              <w:pStyle w:val="affe"/>
              <w:rPr>
                <w:color w:val="000000"/>
                <w:lang w:bidi="ru-RU"/>
              </w:rPr>
            </w:pPr>
            <w:r>
              <w:rPr>
                <w:color w:val="000000"/>
                <w:lang w:bidi="ru-RU"/>
              </w:rPr>
              <w:t>5</w:t>
            </w:r>
          </w:p>
        </w:tc>
        <w:tc>
          <w:tcPr>
            <w:tcW w:w="2236" w:type="dxa"/>
            <w:tcBorders>
              <w:top w:val="single" w:sz="4" w:space="0" w:color="auto"/>
              <w:left w:val="single" w:sz="4" w:space="0" w:color="auto"/>
            </w:tcBorders>
            <w:shd w:val="clear" w:color="auto" w:fill="auto"/>
            <w:vAlign w:val="center"/>
          </w:tcPr>
          <w:p w:rsidR="00393258" w:rsidRPr="00824C7D" w:rsidRDefault="006612A1" w:rsidP="00824C7D">
            <w:pPr>
              <w:pStyle w:val="affe"/>
            </w:pPr>
            <w:r w:rsidRPr="006612A1">
              <w:t>Журнал учета группы I по электробезопасности</w:t>
            </w:r>
          </w:p>
        </w:tc>
        <w:tc>
          <w:tcPr>
            <w:tcW w:w="1433" w:type="dxa"/>
            <w:tcBorders>
              <w:top w:val="single" w:sz="4" w:space="0" w:color="auto"/>
              <w:left w:val="single" w:sz="4" w:space="0" w:color="auto"/>
            </w:tcBorders>
            <w:shd w:val="clear" w:color="auto" w:fill="auto"/>
          </w:tcPr>
          <w:p w:rsidR="00393258" w:rsidRPr="00091063" w:rsidRDefault="00393258" w:rsidP="00824C7D">
            <w:pPr>
              <w:pStyle w:val="affe"/>
              <w:jc w:val="center"/>
              <w:rPr>
                <w:highlight w:val="yellow"/>
              </w:rPr>
            </w:pPr>
          </w:p>
        </w:tc>
        <w:tc>
          <w:tcPr>
            <w:tcW w:w="1153" w:type="dxa"/>
            <w:tcBorders>
              <w:top w:val="single" w:sz="4" w:space="0" w:color="auto"/>
              <w:left w:val="single" w:sz="4" w:space="0" w:color="auto"/>
              <w:bottom w:val="single" w:sz="4" w:space="0" w:color="auto"/>
            </w:tcBorders>
            <w:shd w:val="clear" w:color="auto" w:fill="auto"/>
            <w:vAlign w:val="center"/>
          </w:tcPr>
          <w:p w:rsidR="00393258" w:rsidRDefault="00C7641C" w:rsidP="00824C7D">
            <w:pPr>
              <w:pStyle w:val="affe"/>
              <w:jc w:val="center"/>
            </w:pPr>
            <w:r>
              <w:t xml:space="preserve">Шт. </w:t>
            </w:r>
          </w:p>
        </w:tc>
        <w:tc>
          <w:tcPr>
            <w:tcW w:w="1808" w:type="dxa"/>
            <w:gridSpan w:val="2"/>
            <w:tcBorders>
              <w:top w:val="single" w:sz="4" w:space="0" w:color="auto"/>
              <w:left w:val="single" w:sz="4" w:space="0" w:color="auto"/>
              <w:bottom w:val="single" w:sz="4" w:space="0" w:color="auto"/>
            </w:tcBorders>
            <w:shd w:val="clear" w:color="auto" w:fill="auto"/>
            <w:vAlign w:val="center"/>
          </w:tcPr>
          <w:p w:rsidR="00393258" w:rsidRDefault="00C7641C" w:rsidP="00824C7D">
            <w:pPr>
              <w:jc w:val="center"/>
              <w:rPr>
                <w:sz w:val="20"/>
              </w:rPr>
            </w:pPr>
            <w:r>
              <w:rPr>
                <w:sz w:val="20"/>
              </w:rPr>
              <w:t>10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93258" w:rsidRDefault="00393258" w:rsidP="00824C7D">
            <w:pPr>
              <w:jc w:val="center"/>
              <w:rPr>
                <w:sz w:val="20"/>
              </w:rPr>
            </w:pPr>
          </w:p>
        </w:tc>
        <w:tc>
          <w:tcPr>
            <w:tcW w:w="1576" w:type="dxa"/>
            <w:tcBorders>
              <w:top w:val="single" w:sz="4" w:space="0" w:color="auto"/>
              <w:left w:val="single" w:sz="4" w:space="0" w:color="auto"/>
              <w:right w:val="single" w:sz="4" w:space="0" w:color="auto"/>
            </w:tcBorders>
          </w:tcPr>
          <w:p w:rsidR="00393258" w:rsidRPr="00C7641C" w:rsidRDefault="00393258" w:rsidP="00824C7D">
            <w:pPr>
              <w:jc w:val="center"/>
              <w:rPr>
                <w:sz w:val="20"/>
                <w:highlight w:val="yellow"/>
              </w:rPr>
            </w:pPr>
          </w:p>
        </w:tc>
        <w:tc>
          <w:tcPr>
            <w:tcW w:w="4317" w:type="dxa"/>
            <w:tcBorders>
              <w:top w:val="single" w:sz="4" w:space="0" w:color="auto"/>
              <w:left w:val="single" w:sz="4" w:space="0" w:color="auto"/>
              <w:right w:val="single" w:sz="4" w:space="0" w:color="auto"/>
            </w:tcBorders>
            <w:shd w:val="clear" w:color="auto" w:fill="auto"/>
            <w:vAlign w:val="center"/>
          </w:tcPr>
          <w:p w:rsidR="00393258" w:rsidRDefault="00393258" w:rsidP="00824C7D">
            <w:pPr>
              <w:jc w:val="center"/>
              <w:rPr>
                <w:sz w:val="20"/>
              </w:rPr>
            </w:pPr>
          </w:p>
        </w:tc>
      </w:tr>
      <w:tr w:rsidR="00824C7D" w:rsidRPr="00294ACB" w:rsidTr="00824C7D">
        <w:trPr>
          <w:trHeight w:hRule="exact" w:val="292"/>
          <w:jc w:val="center"/>
        </w:trPr>
        <w:tc>
          <w:tcPr>
            <w:tcW w:w="2829" w:type="dxa"/>
            <w:gridSpan w:val="2"/>
            <w:tcBorders>
              <w:top w:val="single" w:sz="4" w:space="0" w:color="auto"/>
              <w:left w:val="single" w:sz="4" w:space="0" w:color="auto"/>
              <w:bottom w:val="single" w:sz="4" w:space="0" w:color="auto"/>
            </w:tcBorders>
          </w:tcPr>
          <w:p w:rsidR="00824C7D" w:rsidRPr="00294ACB" w:rsidRDefault="00824C7D" w:rsidP="00824C7D">
            <w:pPr>
              <w:pStyle w:val="affe"/>
            </w:pPr>
            <w:r w:rsidRPr="00294ACB">
              <w:rPr>
                <w:b/>
                <w:bCs/>
                <w:color w:val="000000"/>
                <w:lang w:bidi="ru-RU"/>
              </w:rPr>
              <w:t>ИТОГО</w:t>
            </w:r>
          </w:p>
        </w:tc>
        <w:tc>
          <w:tcPr>
            <w:tcW w:w="4378" w:type="dxa"/>
            <w:gridSpan w:val="3"/>
            <w:tcBorders>
              <w:top w:val="single" w:sz="4" w:space="0" w:color="auto"/>
              <w:left w:val="single" w:sz="4" w:space="0" w:color="auto"/>
              <w:bottom w:val="single" w:sz="4" w:space="0" w:color="auto"/>
            </w:tcBorders>
          </w:tcPr>
          <w:p w:rsidR="00824C7D" w:rsidRPr="00091063" w:rsidRDefault="00824C7D" w:rsidP="00824C7D">
            <w:pPr>
              <w:pStyle w:val="affe"/>
              <w:jc w:val="right"/>
              <w:rPr>
                <w:highlight w:val="yellow"/>
              </w:rPr>
            </w:pPr>
          </w:p>
        </w:tc>
        <w:tc>
          <w:tcPr>
            <w:tcW w:w="8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4C7D" w:rsidRPr="00C7641C" w:rsidRDefault="00824C7D" w:rsidP="00824C7D">
            <w:pPr>
              <w:pStyle w:val="affe"/>
              <w:jc w:val="right"/>
              <w:rPr>
                <w:highlight w:val="yellow"/>
              </w:rPr>
            </w:pPr>
          </w:p>
        </w:tc>
      </w:tr>
    </w:tbl>
    <w:p w:rsidR="008E3D74" w:rsidRPr="009C4F78" w:rsidRDefault="008E3D74" w:rsidP="00E102C4">
      <w:pPr>
        <w:pStyle w:val="-0"/>
        <w:widowControl w:val="0"/>
        <w:numPr>
          <w:ilvl w:val="0"/>
          <w:numId w:val="0"/>
        </w:numPr>
        <w:tabs>
          <w:tab w:val="num" w:pos="1391"/>
        </w:tabs>
        <w:rPr>
          <w:color w:val="000000"/>
          <w:sz w:val="16"/>
          <w:szCs w:val="16"/>
        </w:rPr>
      </w:pPr>
    </w:p>
    <w:p w:rsidR="006F7F92" w:rsidRPr="009C4F78" w:rsidRDefault="006F7F92" w:rsidP="006F7F92">
      <w:pPr>
        <w:jc w:val="both"/>
        <w:rPr>
          <w:sz w:val="22"/>
        </w:rPr>
      </w:pPr>
    </w:p>
    <w:p w:rsidR="009D0A32" w:rsidRPr="009C4F78" w:rsidRDefault="000B7662" w:rsidP="00986DDB">
      <w:pPr>
        <w:widowControl/>
        <w:suppressAutoHyphens w:val="0"/>
        <w:autoSpaceDE w:val="0"/>
        <w:autoSpaceDN w:val="0"/>
        <w:adjustRightInd w:val="0"/>
        <w:jc w:val="both"/>
        <w:textAlignment w:val="auto"/>
        <w:rPr>
          <w:b/>
          <w:sz w:val="18"/>
          <w:szCs w:val="18"/>
        </w:rPr>
      </w:pPr>
      <w:r w:rsidRPr="009C4F78">
        <w:rPr>
          <w:rFonts w:eastAsia="Calibri"/>
          <w:b/>
          <w:sz w:val="20"/>
          <w:szCs w:val="18"/>
        </w:rPr>
        <w:t>Итого</w:t>
      </w:r>
      <w:r w:rsidR="00BD4402" w:rsidRPr="009C4F78">
        <w:rPr>
          <w:rFonts w:eastAsia="Calibri"/>
          <w:b/>
          <w:sz w:val="20"/>
          <w:szCs w:val="18"/>
        </w:rPr>
        <w:t xml:space="preserve">: </w:t>
      </w:r>
    </w:p>
    <w:tbl>
      <w:tblPr>
        <w:tblW w:w="47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7"/>
        <w:gridCol w:w="7775"/>
      </w:tblGrid>
      <w:tr w:rsidR="00050F71" w:rsidRPr="009C4F78" w:rsidTr="00002339">
        <w:trPr>
          <w:trHeight w:val="179"/>
        </w:trPr>
        <w:tc>
          <w:tcPr>
            <w:tcW w:w="2400" w:type="pct"/>
            <w:shd w:val="clear" w:color="auto" w:fill="auto"/>
          </w:tcPr>
          <w:p w:rsidR="00050F71" w:rsidRPr="009C4F78" w:rsidRDefault="00050F71" w:rsidP="00FD67BF">
            <w:pPr>
              <w:jc w:val="center"/>
              <w:rPr>
                <w:rFonts w:eastAsia="Calibri"/>
                <w:b/>
                <w:bCs/>
                <w:sz w:val="18"/>
                <w:szCs w:val="18"/>
                <w:lang w:eastAsia="ru-RU"/>
              </w:rPr>
            </w:pPr>
            <w:r w:rsidRPr="009C4F78">
              <w:rPr>
                <w:rFonts w:eastAsia="Calibri"/>
                <w:b/>
                <w:sz w:val="18"/>
                <w:szCs w:val="18"/>
                <w:lang w:eastAsia="ru-RU"/>
              </w:rPr>
              <w:t>Заказчик:</w:t>
            </w:r>
          </w:p>
        </w:tc>
        <w:tc>
          <w:tcPr>
            <w:tcW w:w="2600" w:type="pct"/>
            <w:shd w:val="clear" w:color="auto" w:fill="auto"/>
          </w:tcPr>
          <w:p w:rsidR="00050F71" w:rsidRPr="009C4F78" w:rsidRDefault="00050F71" w:rsidP="00FD67BF">
            <w:pPr>
              <w:jc w:val="center"/>
              <w:rPr>
                <w:rFonts w:eastAsia="Calibri"/>
                <w:b/>
                <w:sz w:val="18"/>
                <w:szCs w:val="18"/>
                <w:lang w:eastAsia="ru-RU"/>
              </w:rPr>
            </w:pPr>
            <w:r w:rsidRPr="009C4F78">
              <w:rPr>
                <w:rFonts w:eastAsia="Calibri"/>
                <w:b/>
                <w:sz w:val="18"/>
                <w:szCs w:val="18"/>
                <w:lang w:eastAsia="ru-RU"/>
              </w:rPr>
              <w:t>Поставщик:</w:t>
            </w:r>
          </w:p>
        </w:tc>
      </w:tr>
      <w:tr w:rsidR="005846F6" w:rsidRPr="009C4F78" w:rsidTr="00002339">
        <w:trPr>
          <w:trHeight w:val="193"/>
        </w:trPr>
        <w:tc>
          <w:tcPr>
            <w:tcW w:w="2400" w:type="pct"/>
            <w:shd w:val="clear" w:color="auto" w:fill="auto"/>
          </w:tcPr>
          <w:p w:rsidR="005846F6" w:rsidRPr="009C4F78" w:rsidRDefault="005846F6" w:rsidP="005846F6">
            <w:pPr>
              <w:rPr>
                <w:rFonts w:eastAsia="Calibri"/>
                <w:b/>
                <w:sz w:val="18"/>
                <w:szCs w:val="18"/>
              </w:rPr>
            </w:pPr>
            <w:r w:rsidRPr="009C4F78">
              <w:rPr>
                <w:rFonts w:eastAsia="Calibri"/>
                <w:b/>
                <w:sz w:val="18"/>
                <w:szCs w:val="18"/>
              </w:rPr>
              <w:t xml:space="preserve">ФГБУ «ФЦМН» ФМБА России </w:t>
            </w:r>
          </w:p>
        </w:tc>
        <w:tc>
          <w:tcPr>
            <w:tcW w:w="2600" w:type="pct"/>
            <w:shd w:val="clear" w:color="auto" w:fill="auto"/>
          </w:tcPr>
          <w:p w:rsidR="005846F6" w:rsidRPr="009C4F78" w:rsidRDefault="005846F6" w:rsidP="00824C7D">
            <w:pPr>
              <w:shd w:val="clear" w:color="auto" w:fill="FFFFFF"/>
              <w:jc w:val="both"/>
              <w:rPr>
                <w:rFonts w:eastAsia="Calibri"/>
                <w:b/>
                <w:sz w:val="18"/>
                <w:szCs w:val="18"/>
              </w:rPr>
            </w:pPr>
          </w:p>
        </w:tc>
      </w:tr>
      <w:tr w:rsidR="005846F6" w:rsidRPr="00E9647E" w:rsidTr="00002339">
        <w:trPr>
          <w:trHeight w:val="1131"/>
        </w:trPr>
        <w:tc>
          <w:tcPr>
            <w:tcW w:w="2400" w:type="pct"/>
            <w:shd w:val="clear" w:color="auto" w:fill="auto"/>
          </w:tcPr>
          <w:p w:rsidR="005846F6" w:rsidRPr="009C4F78" w:rsidRDefault="005846F6" w:rsidP="005846F6">
            <w:pPr>
              <w:rPr>
                <w:rFonts w:eastAsia="Calibri"/>
                <w:b/>
                <w:sz w:val="18"/>
                <w:szCs w:val="18"/>
              </w:rPr>
            </w:pPr>
            <w:r w:rsidRPr="009C4F78">
              <w:rPr>
                <w:rFonts w:eastAsia="Calibri"/>
                <w:b/>
                <w:sz w:val="18"/>
                <w:szCs w:val="18"/>
              </w:rPr>
              <w:t>Генеральный директор</w:t>
            </w:r>
          </w:p>
          <w:p w:rsidR="005846F6" w:rsidRPr="009C4F78" w:rsidRDefault="005846F6" w:rsidP="005846F6">
            <w:pPr>
              <w:rPr>
                <w:rFonts w:eastAsia="Calibri"/>
                <w:b/>
                <w:sz w:val="18"/>
                <w:szCs w:val="18"/>
              </w:rPr>
            </w:pPr>
          </w:p>
          <w:p w:rsidR="005846F6" w:rsidRPr="009C4F78" w:rsidRDefault="005846F6" w:rsidP="005846F6">
            <w:pPr>
              <w:rPr>
                <w:rFonts w:eastAsia="Calibri"/>
                <w:b/>
                <w:sz w:val="18"/>
                <w:szCs w:val="18"/>
              </w:rPr>
            </w:pPr>
          </w:p>
          <w:p w:rsidR="005846F6" w:rsidRPr="009C4F78" w:rsidRDefault="005846F6" w:rsidP="005846F6">
            <w:pPr>
              <w:rPr>
                <w:rFonts w:eastAsia="Calibri"/>
                <w:b/>
                <w:sz w:val="18"/>
                <w:szCs w:val="18"/>
              </w:rPr>
            </w:pPr>
          </w:p>
          <w:p w:rsidR="005846F6" w:rsidRPr="009C4F78" w:rsidRDefault="005846F6" w:rsidP="005846F6">
            <w:pPr>
              <w:rPr>
                <w:rFonts w:eastAsia="Calibri"/>
                <w:b/>
                <w:sz w:val="18"/>
                <w:szCs w:val="18"/>
              </w:rPr>
            </w:pPr>
            <w:r w:rsidRPr="009C4F78">
              <w:rPr>
                <w:rFonts w:eastAsia="Calibri"/>
                <w:b/>
                <w:sz w:val="18"/>
                <w:szCs w:val="18"/>
              </w:rPr>
              <w:t>______________/В.В.Белоусов/</w:t>
            </w:r>
          </w:p>
          <w:p w:rsidR="005846F6" w:rsidRPr="009C4F78" w:rsidRDefault="005846F6" w:rsidP="005846F6">
            <w:pPr>
              <w:rPr>
                <w:rFonts w:eastAsia="Calibri"/>
                <w:b/>
                <w:sz w:val="18"/>
                <w:szCs w:val="18"/>
              </w:rPr>
            </w:pPr>
          </w:p>
        </w:tc>
        <w:tc>
          <w:tcPr>
            <w:tcW w:w="2600" w:type="pct"/>
            <w:shd w:val="clear" w:color="auto" w:fill="auto"/>
          </w:tcPr>
          <w:p w:rsidR="00824C7D" w:rsidRPr="00FD67BF" w:rsidRDefault="00824C7D" w:rsidP="00D80C1A">
            <w:pPr>
              <w:rPr>
                <w:rFonts w:eastAsia="Calibri"/>
                <w:b/>
                <w:sz w:val="18"/>
                <w:szCs w:val="18"/>
              </w:rPr>
            </w:pPr>
          </w:p>
        </w:tc>
      </w:tr>
    </w:tbl>
    <w:p w:rsidR="00B202CA" w:rsidRPr="00E9647E" w:rsidRDefault="00B202CA" w:rsidP="00393547">
      <w:pPr>
        <w:tabs>
          <w:tab w:val="left" w:pos="5773"/>
        </w:tabs>
        <w:rPr>
          <w:sz w:val="20"/>
        </w:rPr>
      </w:pPr>
    </w:p>
    <w:sectPr w:rsidR="00B202CA" w:rsidRPr="00E9647E" w:rsidSect="009650DE">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20" w:footer="3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407" w:rsidRDefault="00696407">
      <w:r>
        <w:separator/>
      </w:r>
    </w:p>
  </w:endnote>
  <w:endnote w:type="continuationSeparator" w:id="0">
    <w:p w:rsidR="00696407" w:rsidRDefault="00696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Neue">
    <w:altName w:val="Arial"/>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DA" w:rsidRDefault="00DF5FDA">
    <w:pPr>
      <w:pStyle w:val="af8"/>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DA" w:rsidRDefault="00DF5FD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DA" w:rsidRDefault="00DF5FDA">
    <w:pPr>
      <w:pStyle w:val="af8"/>
      <w:ind w:right="360"/>
      <w:jc w:val="righ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DA" w:rsidRDefault="00DF5FD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407" w:rsidRDefault="00696407">
      <w:r>
        <w:separator/>
      </w:r>
    </w:p>
  </w:footnote>
  <w:footnote w:type="continuationSeparator" w:id="0">
    <w:p w:rsidR="00696407" w:rsidRDefault="00696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DA" w:rsidRDefault="00DF5FD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DA" w:rsidRDefault="00DF5FDA">
    <w:pPr>
      <w:pStyle w:val="aff"/>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DA" w:rsidRDefault="00DF5FD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pStyle w:val="2"/>
      <w:lvlText w:val=".%2."/>
      <w:lvlJc w:val="left"/>
      <w:pPr>
        <w:tabs>
          <w:tab w:val="num" w:pos="0"/>
        </w:tabs>
        <w:ind w:left="576" w:hanging="576"/>
      </w:pPr>
    </w:lvl>
    <w:lvl w:ilvl="2">
      <w:start w:val="1"/>
      <w:numFmt w:val="decimal"/>
      <w:pStyle w:val="3"/>
      <w:lvlText w:val=".%2.%3."/>
      <w:lvlJc w:val="left"/>
      <w:pPr>
        <w:tabs>
          <w:tab w:val="num" w:pos="0"/>
        </w:tabs>
        <w:ind w:left="1287" w:hanging="720"/>
      </w:pPr>
      <w:rPr>
        <w:rFonts w:cs="Times New Roman"/>
        <w:b w:val="0"/>
        <w:bCs w:val="0"/>
        <w:i w:val="0"/>
        <w:iCs w:val="0"/>
        <w:sz w:val="26"/>
        <w:szCs w:val="26"/>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584D89"/>
    <w:multiLevelType w:val="hybridMultilevel"/>
    <w:tmpl w:val="1E5049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 w15:restartNumberingAfterBreak="0">
    <w:nsid w:val="17570E07"/>
    <w:multiLevelType w:val="hybridMultilevel"/>
    <w:tmpl w:val="D03AC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15:restartNumberingAfterBreak="0">
    <w:nsid w:val="304326C0"/>
    <w:multiLevelType w:val="multilevel"/>
    <w:tmpl w:val="92067B76"/>
    <w:lvl w:ilvl="0">
      <w:start w:val="12"/>
      <w:numFmt w:val="decimal"/>
      <w:lvlText w:val="%1."/>
      <w:lvlJc w:val="left"/>
      <w:pPr>
        <w:ind w:left="480" w:hanging="480"/>
      </w:pPr>
    </w:lvl>
    <w:lvl w:ilvl="1">
      <w:start w:val="8"/>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40BB10EC"/>
    <w:multiLevelType w:val="hybridMultilevel"/>
    <w:tmpl w:val="16FAC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3221A2"/>
    <w:multiLevelType w:val="hybridMultilevel"/>
    <w:tmpl w:val="850A3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B2B62EC"/>
    <w:multiLevelType w:val="hybridMultilevel"/>
    <w:tmpl w:val="7590991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7"/>
  </w:num>
  <w:num w:numId="6">
    <w:abstractNumId w:val="4"/>
    <w:lvlOverride w:ilvl="0">
      <w:startOverride w:val="1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36"/>
  <w:defaultTableStyle w:val="a"/>
  <w:drawingGridHorizontalSpacing w:val="120"/>
  <w:drawingGridVerticalSpacing w:val="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7F4"/>
    <w:rsid w:val="00000652"/>
    <w:rsid w:val="000020F0"/>
    <w:rsid w:val="00002339"/>
    <w:rsid w:val="0000317C"/>
    <w:rsid w:val="00003D66"/>
    <w:rsid w:val="00004E5F"/>
    <w:rsid w:val="000053D7"/>
    <w:rsid w:val="000101C3"/>
    <w:rsid w:val="00010738"/>
    <w:rsid w:val="00010AFB"/>
    <w:rsid w:val="00011390"/>
    <w:rsid w:val="00013668"/>
    <w:rsid w:val="00014EE5"/>
    <w:rsid w:val="0001585E"/>
    <w:rsid w:val="00016262"/>
    <w:rsid w:val="00016C46"/>
    <w:rsid w:val="00017965"/>
    <w:rsid w:val="00017AA8"/>
    <w:rsid w:val="0002020D"/>
    <w:rsid w:val="00020563"/>
    <w:rsid w:val="000209CD"/>
    <w:rsid w:val="0002117C"/>
    <w:rsid w:val="00022CB1"/>
    <w:rsid w:val="000258FA"/>
    <w:rsid w:val="0002619D"/>
    <w:rsid w:val="000274AE"/>
    <w:rsid w:val="00030C14"/>
    <w:rsid w:val="00030D9A"/>
    <w:rsid w:val="00031928"/>
    <w:rsid w:val="00032170"/>
    <w:rsid w:val="00032FC3"/>
    <w:rsid w:val="00037344"/>
    <w:rsid w:val="00040C66"/>
    <w:rsid w:val="00041CB1"/>
    <w:rsid w:val="00042392"/>
    <w:rsid w:val="00044C04"/>
    <w:rsid w:val="00045672"/>
    <w:rsid w:val="000461A4"/>
    <w:rsid w:val="00047F00"/>
    <w:rsid w:val="000501FF"/>
    <w:rsid w:val="00050F71"/>
    <w:rsid w:val="0005193F"/>
    <w:rsid w:val="000520F7"/>
    <w:rsid w:val="00052F83"/>
    <w:rsid w:val="000547DF"/>
    <w:rsid w:val="00054D74"/>
    <w:rsid w:val="00055129"/>
    <w:rsid w:val="00055BD5"/>
    <w:rsid w:val="00055F3D"/>
    <w:rsid w:val="00056091"/>
    <w:rsid w:val="00057B21"/>
    <w:rsid w:val="00057B6A"/>
    <w:rsid w:val="00060DFA"/>
    <w:rsid w:val="00061C0A"/>
    <w:rsid w:val="00061F74"/>
    <w:rsid w:val="00063504"/>
    <w:rsid w:val="0006392E"/>
    <w:rsid w:val="00064C4C"/>
    <w:rsid w:val="00065816"/>
    <w:rsid w:val="0006655B"/>
    <w:rsid w:val="0006662F"/>
    <w:rsid w:val="00070B64"/>
    <w:rsid w:val="00070E11"/>
    <w:rsid w:val="000755C3"/>
    <w:rsid w:val="000760CC"/>
    <w:rsid w:val="0008019D"/>
    <w:rsid w:val="00080BAB"/>
    <w:rsid w:val="00081753"/>
    <w:rsid w:val="00081DD3"/>
    <w:rsid w:val="0008422B"/>
    <w:rsid w:val="000851F5"/>
    <w:rsid w:val="0008766E"/>
    <w:rsid w:val="00090A9A"/>
    <w:rsid w:val="00091063"/>
    <w:rsid w:val="00091750"/>
    <w:rsid w:val="00093CAD"/>
    <w:rsid w:val="000955E2"/>
    <w:rsid w:val="000966D4"/>
    <w:rsid w:val="00096FA9"/>
    <w:rsid w:val="000974DA"/>
    <w:rsid w:val="000A08E0"/>
    <w:rsid w:val="000A0B65"/>
    <w:rsid w:val="000A3C41"/>
    <w:rsid w:val="000A4C8E"/>
    <w:rsid w:val="000A5A07"/>
    <w:rsid w:val="000B10EE"/>
    <w:rsid w:val="000B2706"/>
    <w:rsid w:val="000B326B"/>
    <w:rsid w:val="000B4B2A"/>
    <w:rsid w:val="000B6197"/>
    <w:rsid w:val="000B6558"/>
    <w:rsid w:val="000B7662"/>
    <w:rsid w:val="000C14E1"/>
    <w:rsid w:val="000C5A72"/>
    <w:rsid w:val="000C6BD3"/>
    <w:rsid w:val="000C6CD5"/>
    <w:rsid w:val="000D22FF"/>
    <w:rsid w:val="000D3B2E"/>
    <w:rsid w:val="000D4AF1"/>
    <w:rsid w:val="000D553C"/>
    <w:rsid w:val="000E0CB2"/>
    <w:rsid w:val="000E22C2"/>
    <w:rsid w:val="000E3CDD"/>
    <w:rsid w:val="000E4091"/>
    <w:rsid w:val="000F2761"/>
    <w:rsid w:val="000F3A46"/>
    <w:rsid w:val="000F3D30"/>
    <w:rsid w:val="000F45D5"/>
    <w:rsid w:val="000F5F4C"/>
    <w:rsid w:val="00104083"/>
    <w:rsid w:val="00105D44"/>
    <w:rsid w:val="0011163B"/>
    <w:rsid w:val="00113304"/>
    <w:rsid w:val="0011342A"/>
    <w:rsid w:val="00113492"/>
    <w:rsid w:val="00113C3E"/>
    <w:rsid w:val="00113D12"/>
    <w:rsid w:val="00117DE9"/>
    <w:rsid w:val="00122969"/>
    <w:rsid w:val="001232C6"/>
    <w:rsid w:val="00126414"/>
    <w:rsid w:val="0012684B"/>
    <w:rsid w:val="00127902"/>
    <w:rsid w:val="00127AE2"/>
    <w:rsid w:val="00131064"/>
    <w:rsid w:val="00135C11"/>
    <w:rsid w:val="00136222"/>
    <w:rsid w:val="001363C7"/>
    <w:rsid w:val="00137708"/>
    <w:rsid w:val="001377D9"/>
    <w:rsid w:val="00141753"/>
    <w:rsid w:val="00142903"/>
    <w:rsid w:val="001524A9"/>
    <w:rsid w:val="0015333D"/>
    <w:rsid w:val="00156EA4"/>
    <w:rsid w:val="00157140"/>
    <w:rsid w:val="00157471"/>
    <w:rsid w:val="00157A54"/>
    <w:rsid w:val="0016184E"/>
    <w:rsid w:val="00161E22"/>
    <w:rsid w:val="00165108"/>
    <w:rsid w:val="00165472"/>
    <w:rsid w:val="00170C79"/>
    <w:rsid w:val="00172502"/>
    <w:rsid w:val="00180884"/>
    <w:rsid w:val="00183A79"/>
    <w:rsid w:val="001861D2"/>
    <w:rsid w:val="0018705E"/>
    <w:rsid w:val="00190652"/>
    <w:rsid w:val="001935FE"/>
    <w:rsid w:val="0019380E"/>
    <w:rsid w:val="00194A69"/>
    <w:rsid w:val="00194D13"/>
    <w:rsid w:val="0019618A"/>
    <w:rsid w:val="001A0C87"/>
    <w:rsid w:val="001A19C0"/>
    <w:rsid w:val="001A41B7"/>
    <w:rsid w:val="001A4499"/>
    <w:rsid w:val="001A7426"/>
    <w:rsid w:val="001A750E"/>
    <w:rsid w:val="001B0371"/>
    <w:rsid w:val="001B1985"/>
    <w:rsid w:val="001B2106"/>
    <w:rsid w:val="001B364E"/>
    <w:rsid w:val="001B4BBB"/>
    <w:rsid w:val="001B4E76"/>
    <w:rsid w:val="001B7F6C"/>
    <w:rsid w:val="001C5B3F"/>
    <w:rsid w:val="001C7CD3"/>
    <w:rsid w:val="001D003C"/>
    <w:rsid w:val="001D1684"/>
    <w:rsid w:val="001D3768"/>
    <w:rsid w:val="001D3939"/>
    <w:rsid w:val="001D5DA6"/>
    <w:rsid w:val="001E12B3"/>
    <w:rsid w:val="001E210E"/>
    <w:rsid w:val="001E4770"/>
    <w:rsid w:val="001E6073"/>
    <w:rsid w:val="001F3402"/>
    <w:rsid w:val="001F5B79"/>
    <w:rsid w:val="001F7A51"/>
    <w:rsid w:val="00203003"/>
    <w:rsid w:val="0020336D"/>
    <w:rsid w:val="00205292"/>
    <w:rsid w:val="0021255F"/>
    <w:rsid w:val="00212E80"/>
    <w:rsid w:val="00212F7C"/>
    <w:rsid w:val="00214957"/>
    <w:rsid w:val="002155B3"/>
    <w:rsid w:val="00220C8A"/>
    <w:rsid w:val="002224AB"/>
    <w:rsid w:val="00223B28"/>
    <w:rsid w:val="00223F19"/>
    <w:rsid w:val="0022519E"/>
    <w:rsid w:val="0022783B"/>
    <w:rsid w:val="00230278"/>
    <w:rsid w:val="00232269"/>
    <w:rsid w:val="00235806"/>
    <w:rsid w:val="00243126"/>
    <w:rsid w:val="002437F9"/>
    <w:rsid w:val="0024484D"/>
    <w:rsid w:val="00245CC6"/>
    <w:rsid w:val="00246224"/>
    <w:rsid w:val="0024622B"/>
    <w:rsid w:val="0024664E"/>
    <w:rsid w:val="002471E6"/>
    <w:rsid w:val="00247DAB"/>
    <w:rsid w:val="00250318"/>
    <w:rsid w:val="002515A9"/>
    <w:rsid w:val="00251C83"/>
    <w:rsid w:val="00252EA0"/>
    <w:rsid w:val="002547E2"/>
    <w:rsid w:val="00254D4C"/>
    <w:rsid w:val="0025640C"/>
    <w:rsid w:val="002565A1"/>
    <w:rsid w:val="00256DAF"/>
    <w:rsid w:val="0025705C"/>
    <w:rsid w:val="0026244B"/>
    <w:rsid w:val="00263253"/>
    <w:rsid w:val="002633D6"/>
    <w:rsid w:val="00264D1F"/>
    <w:rsid w:val="002653C9"/>
    <w:rsid w:val="00266427"/>
    <w:rsid w:val="00266A84"/>
    <w:rsid w:val="00266E5D"/>
    <w:rsid w:val="0027172B"/>
    <w:rsid w:val="0027295F"/>
    <w:rsid w:val="00273367"/>
    <w:rsid w:val="002751B6"/>
    <w:rsid w:val="00275610"/>
    <w:rsid w:val="002757CE"/>
    <w:rsid w:val="0027760A"/>
    <w:rsid w:val="002810D1"/>
    <w:rsid w:val="00281A25"/>
    <w:rsid w:val="002862B0"/>
    <w:rsid w:val="00286385"/>
    <w:rsid w:val="0029290C"/>
    <w:rsid w:val="00294ACB"/>
    <w:rsid w:val="00295564"/>
    <w:rsid w:val="002977A9"/>
    <w:rsid w:val="002A0414"/>
    <w:rsid w:val="002A06CD"/>
    <w:rsid w:val="002A103B"/>
    <w:rsid w:val="002A16F8"/>
    <w:rsid w:val="002A1D0E"/>
    <w:rsid w:val="002A2E5B"/>
    <w:rsid w:val="002A38C1"/>
    <w:rsid w:val="002A46BA"/>
    <w:rsid w:val="002A5ADB"/>
    <w:rsid w:val="002A7718"/>
    <w:rsid w:val="002B0650"/>
    <w:rsid w:val="002B076E"/>
    <w:rsid w:val="002B1C88"/>
    <w:rsid w:val="002B2C5D"/>
    <w:rsid w:val="002B4653"/>
    <w:rsid w:val="002B4D51"/>
    <w:rsid w:val="002B5B82"/>
    <w:rsid w:val="002B689E"/>
    <w:rsid w:val="002C0E87"/>
    <w:rsid w:val="002C1097"/>
    <w:rsid w:val="002C3FFA"/>
    <w:rsid w:val="002C537D"/>
    <w:rsid w:val="002C637A"/>
    <w:rsid w:val="002C778D"/>
    <w:rsid w:val="002C7C21"/>
    <w:rsid w:val="002D0944"/>
    <w:rsid w:val="002D2CF5"/>
    <w:rsid w:val="002D5691"/>
    <w:rsid w:val="002D5AAC"/>
    <w:rsid w:val="002D7741"/>
    <w:rsid w:val="002E2B00"/>
    <w:rsid w:val="002E3129"/>
    <w:rsid w:val="002E34BD"/>
    <w:rsid w:val="002E3738"/>
    <w:rsid w:val="002E433A"/>
    <w:rsid w:val="002E54DD"/>
    <w:rsid w:val="002E7AAA"/>
    <w:rsid w:val="002F0697"/>
    <w:rsid w:val="002F0DC1"/>
    <w:rsid w:val="002F1A38"/>
    <w:rsid w:val="002F27CF"/>
    <w:rsid w:val="002F4EC2"/>
    <w:rsid w:val="002F5B03"/>
    <w:rsid w:val="002F655E"/>
    <w:rsid w:val="00300334"/>
    <w:rsid w:val="003014A3"/>
    <w:rsid w:val="003019E2"/>
    <w:rsid w:val="003025A2"/>
    <w:rsid w:val="00302A3E"/>
    <w:rsid w:val="00303D04"/>
    <w:rsid w:val="00305F99"/>
    <w:rsid w:val="00306517"/>
    <w:rsid w:val="003071AC"/>
    <w:rsid w:val="00307C73"/>
    <w:rsid w:val="00312FA7"/>
    <w:rsid w:val="00313761"/>
    <w:rsid w:val="00316503"/>
    <w:rsid w:val="00316BAA"/>
    <w:rsid w:val="00316E95"/>
    <w:rsid w:val="003172E5"/>
    <w:rsid w:val="003221DD"/>
    <w:rsid w:val="003269AE"/>
    <w:rsid w:val="00331A9E"/>
    <w:rsid w:val="0033301B"/>
    <w:rsid w:val="003334A5"/>
    <w:rsid w:val="00335A34"/>
    <w:rsid w:val="00336D76"/>
    <w:rsid w:val="003374DC"/>
    <w:rsid w:val="00340713"/>
    <w:rsid w:val="00342A45"/>
    <w:rsid w:val="003430DA"/>
    <w:rsid w:val="00344A44"/>
    <w:rsid w:val="00346169"/>
    <w:rsid w:val="00346F06"/>
    <w:rsid w:val="00350032"/>
    <w:rsid w:val="00350C42"/>
    <w:rsid w:val="00351EE8"/>
    <w:rsid w:val="00352E58"/>
    <w:rsid w:val="00353C34"/>
    <w:rsid w:val="0035540A"/>
    <w:rsid w:val="00361431"/>
    <w:rsid w:val="0036246E"/>
    <w:rsid w:val="00365FE8"/>
    <w:rsid w:val="00366CD7"/>
    <w:rsid w:val="0036716A"/>
    <w:rsid w:val="00367466"/>
    <w:rsid w:val="00374093"/>
    <w:rsid w:val="00374296"/>
    <w:rsid w:val="003748C6"/>
    <w:rsid w:val="00376DAD"/>
    <w:rsid w:val="003773F2"/>
    <w:rsid w:val="003811B7"/>
    <w:rsid w:val="00381268"/>
    <w:rsid w:val="003814B0"/>
    <w:rsid w:val="00381899"/>
    <w:rsid w:val="003823ED"/>
    <w:rsid w:val="00383CD5"/>
    <w:rsid w:val="00384A1C"/>
    <w:rsid w:val="00384BB2"/>
    <w:rsid w:val="00386B94"/>
    <w:rsid w:val="00393258"/>
    <w:rsid w:val="00393547"/>
    <w:rsid w:val="00394D6C"/>
    <w:rsid w:val="00396DE0"/>
    <w:rsid w:val="00397928"/>
    <w:rsid w:val="003A66BE"/>
    <w:rsid w:val="003A6A82"/>
    <w:rsid w:val="003A75D4"/>
    <w:rsid w:val="003B022F"/>
    <w:rsid w:val="003B02A1"/>
    <w:rsid w:val="003B0501"/>
    <w:rsid w:val="003B1342"/>
    <w:rsid w:val="003B14A4"/>
    <w:rsid w:val="003B18C6"/>
    <w:rsid w:val="003B3A39"/>
    <w:rsid w:val="003B5A8D"/>
    <w:rsid w:val="003B5F8C"/>
    <w:rsid w:val="003B7D9A"/>
    <w:rsid w:val="003C0275"/>
    <w:rsid w:val="003C3265"/>
    <w:rsid w:val="003C4CC6"/>
    <w:rsid w:val="003C4DDF"/>
    <w:rsid w:val="003C722D"/>
    <w:rsid w:val="003C7F29"/>
    <w:rsid w:val="003D1525"/>
    <w:rsid w:val="003D3ED9"/>
    <w:rsid w:val="003D4FB7"/>
    <w:rsid w:val="003D6CDB"/>
    <w:rsid w:val="003D6F62"/>
    <w:rsid w:val="003E1B08"/>
    <w:rsid w:val="003E2124"/>
    <w:rsid w:val="003E31BE"/>
    <w:rsid w:val="003E4EED"/>
    <w:rsid w:val="003E70A4"/>
    <w:rsid w:val="003E716B"/>
    <w:rsid w:val="003E7247"/>
    <w:rsid w:val="003F0138"/>
    <w:rsid w:val="003F082E"/>
    <w:rsid w:val="003F2F8C"/>
    <w:rsid w:val="003F3268"/>
    <w:rsid w:val="003F4E9F"/>
    <w:rsid w:val="003F7A96"/>
    <w:rsid w:val="00402278"/>
    <w:rsid w:val="0040272E"/>
    <w:rsid w:val="00403901"/>
    <w:rsid w:val="00404C23"/>
    <w:rsid w:val="004065F7"/>
    <w:rsid w:val="004069A6"/>
    <w:rsid w:val="004113AF"/>
    <w:rsid w:val="00414BB1"/>
    <w:rsid w:val="00414C0E"/>
    <w:rsid w:val="004151B2"/>
    <w:rsid w:val="004154EA"/>
    <w:rsid w:val="00415B63"/>
    <w:rsid w:val="00415C06"/>
    <w:rsid w:val="0042061E"/>
    <w:rsid w:val="004209F2"/>
    <w:rsid w:val="004220FF"/>
    <w:rsid w:val="00424BF0"/>
    <w:rsid w:val="004251C9"/>
    <w:rsid w:val="004253B7"/>
    <w:rsid w:val="00425B76"/>
    <w:rsid w:val="004260D9"/>
    <w:rsid w:val="00431E6F"/>
    <w:rsid w:val="00431EED"/>
    <w:rsid w:val="004320AB"/>
    <w:rsid w:val="00432431"/>
    <w:rsid w:val="00433994"/>
    <w:rsid w:val="00433ED9"/>
    <w:rsid w:val="00437639"/>
    <w:rsid w:val="0044078A"/>
    <w:rsid w:val="00442089"/>
    <w:rsid w:val="00442D77"/>
    <w:rsid w:val="00443332"/>
    <w:rsid w:val="004434C0"/>
    <w:rsid w:val="004436AA"/>
    <w:rsid w:val="0044668C"/>
    <w:rsid w:val="00447DD0"/>
    <w:rsid w:val="004501D0"/>
    <w:rsid w:val="00450884"/>
    <w:rsid w:val="0045099D"/>
    <w:rsid w:val="00452A25"/>
    <w:rsid w:val="00452ADF"/>
    <w:rsid w:val="00452BA4"/>
    <w:rsid w:val="0045335C"/>
    <w:rsid w:val="0045446F"/>
    <w:rsid w:val="00454A24"/>
    <w:rsid w:val="004561FA"/>
    <w:rsid w:val="00456219"/>
    <w:rsid w:val="00456F62"/>
    <w:rsid w:val="004572C4"/>
    <w:rsid w:val="0046107E"/>
    <w:rsid w:val="0046172C"/>
    <w:rsid w:val="00461E26"/>
    <w:rsid w:val="004629A5"/>
    <w:rsid w:val="00464C6B"/>
    <w:rsid w:val="0046744C"/>
    <w:rsid w:val="00467BF7"/>
    <w:rsid w:val="0047025E"/>
    <w:rsid w:val="00470C32"/>
    <w:rsid w:val="0047156B"/>
    <w:rsid w:val="004723B7"/>
    <w:rsid w:val="004743B1"/>
    <w:rsid w:val="00474653"/>
    <w:rsid w:val="0047472F"/>
    <w:rsid w:val="00475268"/>
    <w:rsid w:val="004757DB"/>
    <w:rsid w:val="0047796C"/>
    <w:rsid w:val="00477B2C"/>
    <w:rsid w:val="00485D28"/>
    <w:rsid w:val="004866E1"/>
    <w:rsid w:val="00492D64"/>
    <w:rsid w:val="004940FE"/>
    <w:rsid w:val="004A16BD"/>
    <w:rsid w:val="004A2268"/>
    <w:rsid w:val="004A4645"/>
    <w:rsid w:val="004A5FDA"/>
    <w:rsid w:val="004A6324"/>
    <w:rsid w:val="004B063D"/>
    <w:rsid w:val="004B219F"/>
    <w:rsid w:val="004B298F"/>
    <w:rsid w:val="004B3DF4"/>
    <w:rsid w:val="004B47B3"/>
    <w:rsid w:val="004B53E9"/>
    <w:rsid w:val="004B7660"/>
    <w:rsid w:val="004C6B2F"/>
    <w:rsid w:val="004C7CEB"/>
    <w:rsid w:val="004D026D"/>
    <w:rsid w:val="004D351F"/>
    <w:rsid w:val="004D6541"/>
    <w:rsid w:val="004D69A9"/>
    <w:rsid w:val="004D796E"/>
    <w:rsid w:val="004E11D7"/>
    <w:rsid w:val="004E1968"/>
    <w:rsid w:val="004E2817"/>
    <w:rsid w:val="004E3279"/>
    <w:rsid w:val="004E3A72"/>
    <w:rsid w:val="004E6657"/>
    <w:rsid w:val="004F1DEB"/>
    <w:rsid w:val="004F2397"/>
    <w:rsid w:val="004F2402"/>
    <w:rsid w:val="004F30F6"/>
    <w:rsid w:val="004F3516"/>
    <w:rsid w:val="004F51B5"/>
    <w:rsid w:val="004F5E28"/>
    <w:rsid w:val="004F6984"/>
    <w:rsid w:val="004F7E31"/>
    <w:rsid w:val="0050117E"/>
    <w:rsid w:val="00503126"/>
    <w:rsid w:val="00510378"/>
    <w:rsid w:val="00510487"/>
    <w:rsid w:val="005121FA"/>
    <w:rsid w:val="005138D4"/>
    <w:rsid w:val="00513906"/>
    <w:rsid w:val="00514496"/>
    <w:rsid w:val="00514BFC"/>
    <w:rsid w:val="0051599C"/>
    <w:rsid w:val="00521024"/>
    <w:rsid w:val="00521234"/>
    <w:rsid w:val="0052150B"/>
    <w:rsid w:val="00521BBC"/>
    <w:rsid w:val="00522A09"/>
    <w:rsid w:val="00523643"/>
    <w:rsid w:val="00524A35"/>
    <w:rsid w:val="005252C2"/>
    <w:rsid w:val="005263AE"/>
    <w:rsid w:val="00526A60"/>
    <w:rsid w:val="0052728C"/>
    <w:rsid w:val="005318AD"/>
    <w:rsid w:val="00531BC2"/>
    <w:rsid w:val="00532127"/>
    <w:rsid w:val="00532987"/>
    <w:rsid w:val="0053739A"/>
    <w:rsid w:val="005407E9"/>
    <w:rsid w:val="00540BA2"/>
    <w:rsid w:val="00542D0C"/>
    <w:rsid w:val="00542FA9"/>
    <w:rsid w:val="00543432"/>
    <w:rsid w:val="005504E2"/>
    <w:rsid w:val="00551663"/>
    <w:rsid w:val="0055213B"/>
    <w:rsid w:val="005521F6"/>
    <w:rsid w:val="005523BB"/>
    <w:rsid w:val="005537F4"/>
    <w:rsid w:val="005608CC"/>
    <w:rsid w:val="00561DDC"/>
    <w:rsid w:val="005669FC"/>
    <w:rsid w:val="00567FEA"/>
    <w:rsid w:val="0057190F"/>
    <w:rsid w:val="00571A7D"/>
    <w:rsid w:val="00573ECE"/>
    <w:rsid w:val="0057445A"/>
    <w:rsid w:val="00580579"/>
    <w:rsid w:val="005832D2"/>
    <w:rsid w:val="0058363F"/>
    <w:rsid w:val="00583A79"/>
    <w:rsid w:val="0058414C"/>
    <w:rsid w:val="005846F6"/>
    <w:rsid w:val="00586269"/>
    <w:rsid w:val="0058666B"/>
    <w:rsid w:val="0058771C"/>
    <w:rsid w:val="00587C4B"/>
    <w:rsid w:val="00590CF9"/>
    <w:rsid w:val="00590ED7"/>
    <w:rsid w:val="0059153C"/>
    <w:rsid w:val="005915E9"/>
    <w:rsid w:val="00591D34"/>
    <w:rsid w:val="00592C2F"/>
    <w:rsid w:val="005941A9"/>
    <w:rsid w:val="00594233"/>
    <w:rsid w:val="00594997"/>
    <w:rsid w:val="00594DFB"/>
    <w:rsid w:val="00596280"/>
    <w:rsid w:val="005963CB"/>
    <w:rsid w:val="0059674B"/>
    <w:rsid w:val="00596A58"/>
    <w:rsid w:val="00596C96"/>
    <w:rsid w:val="005976B7"/>
    <w:rsid w:val="00597FBA"/>
    <w:rsid w:val="005A32EC"/>
    <w:rsid w:val="005A4B3B"/>
    <w:rsid w:val="005A5474"/>
    <w:rsid w:val="005A5E4F"/>
    <w:rsid w:val="005A77FD"/>
    <w:rsid w:val="005B1459"/>
    <w:rsid w:val="005B18E1"/>
    <w:rsid w:val="005B2D4D"/>
    <w:rsid w:val="005B340C"/>
    <w:rsid w:val="005B3EB0"/>
    <w:rsid w:val="005B4A96"/>
    <w:rsid w:val="005B5E94"/>
    <w:rsid w:val="005B79CE"/>
    <w:rsid w:val="005C116A"/>
    <w:rsid w:val="005C1B1B"/>
    <w:rsid w:val="005C3C9E"/>
    <w:rsid w:val="005C69E9"/>
    <w:rsid w:val="005D3D8B"/>
    <w:rsid w:val="005D4338"/>
    <w:rsid w:val="005D6A4C"/>
    <w:rsid w:val="005E1771"/>
    <w:rsid w:val="005E2003"/>
    <w:rsid w:val="005E2830"/>
    <w:rsid w:val="005E284D"/>
    <w:rsid w:val="005E38FE"/>
    <w:rsid w:val="005E3D1D"/>
    <w:rsid w:val="005E5A56"/>
    <w:rsid w:val="005E6A9A"/>
    <w:rsid w:val="005E6D24"/>
    <w:rsid w:val="005E6EB3"/>
    <w:rsid w:val="005F05BB"/>
    <w:rsid w:val="005F06EF"/>
    <w:rsid w:val="005F2B3A"/>
    <w:rsid w:val="005F3EB9"/>
    <w:rsid w:val="005F65F7"/>
    <w:rsid w:val="005F73A3"/>
    <w:rsid w:val="006015FF"/>
    <w:rsid w:val="00602426"/>
    <w:rsid w:val="00603340"/>
    <w:rsid w:val="00606E8D"/>
    <w:rsid w:val="00607DB0"/>
    <w:rsid w:val="00610BF1"/>
    <w:rsid w:val="006130BF"/>
    <w:rsid w:val="00616530"/>
    <w:rsid w:val="00617741"/>
    <w:rsid w:val="006209A3"/>
    <w:rsid w:val="00620B4D"/>
    <w:rsid w:val="00620C89"/>
    <w:rsid w:val="00623280"/>
    <w:rsid w:val="00623EE3"/>
    <w:rsid w:val="0062745F"/>
    <w:rsid w:val="00630E7D"/>
    <w:rsid w:val="00631BA0"/>
    <w:rsid w:val="006320B9"/>
    <w:rsid w:val="00632314"/>
    <w:rsid w:val="00632324"/>
    <w:rsid w:val="0063425A"/>
    <w:rsid w:val="00635020"/>
    <w:rsid w:val="006350E5"/>
    <w:rsid w:val="00636898"/>
    <w:rsid w:val="0063759B"/>
    <w:rsid w:val="00637722"/>
    <w:rsid w:val="00640CE9"/>
    <w:rsid w:val="00641D94"/>
    <w:rsid w:val="00642B1C"/>
    <w:rsid w:val="0064385F"/>
    <w:rsid w:val="00644AFA"/>
    <w:rsid w:val="00647739"/>
    <w:rsid w:val="0065045D"/>
    <w:rsid w:val="00651517"/>
    <w:rsid w:val="00651B47"/>
    <w:rsid w:val="00653EF1"/>
    <w:rsid w:val="0065584D"/>
    <w:rsid w:val="00655F3F"/>
    <w:rsid w:val="00657C7E"/>
    <w:rsid w:val="006612A1"/>
    <w:rsid w:val="00662020"/>
    <w:rsid w:val="00663171"/>
    <w:rsid w:val="0066345A"/>
    <w:rsid w:val="006638CF"/>
    <w:rsid w:val="0066391D"/>
    <w:rsid w:val="00664AB7"/>
    <w:rsid w:val="00666F84"/>
    <w:rsid w:val="006702F7"/>
    <w:rsid w:val="006704E7"/>
    <w:rsid w:val="0067148B"/>
    <w:rsid w:val="00671D92"/>
    <w:rsid w:val="0067243C"/>
    <w:rsid w:val="0067390A"/>
    <w:rsid w:val="00673EFF"/>
    <w:rsid w:val="0067415D"/>
    <w:rsid w:val="00674D65"/>
    <w:rsid w:val="0067527E"/>
    <w:rsid w:val="00675834"/>
    <w:rsid w:val="00676426"/>
    <w:rsid w:val="006765C4"/>
    <w:rsid w:val="0067783F"/>
    <w:rsid w:val="00677F42"/>
    <w:rsid w:val="00680DD1"/>
    <w:rsid w:val="006820C1"/>
    <w:rsid w:val="00682126"/>
    <w:rsid w:val="00682C29"/>
    <w:rsid w:val="006847CF"/>
    <w:rsid w:val="00685C9A"/>
    <w:rsid w:val="006864E1"/>
    <w:rsid w:val="00686B55"/>
    <w:rsid w:val="00687CD1"/>
    <w:rsid w:val="00691099"/>
    <w:rsid w:val="006918C2"/>
    <w:rsid w:val="00696407"/>
    <w:rsid w:val="00696DF2"/>
    <w:rsid w:val="006A1EED"/>
    <w:rsid w:val="006A3252"/>
    <w:rsid w:val="006A576B"/>
    <w:rsid w:val="006A6B5A"/>
    <w:rsid w:val="006B3949"/>
    <w:rsid w:val="006B4B6F"/>
    <w:rsid w:val="006B608D"/>
    <w:rsid w:val="006B6CB5"/>
    <w:rsid w:val="006B7344"/>
    <w:rsid w:val="006C0A40"/>
    <w:rsid w:val="006C2BB6"/>
    <w:rsid w:val="006C530B"/>
    <w:rsid w:val="006C6FE4"/>
    <w:rsid w:val="006C7A84"/>
    <w:rsid w:val="006D0547"/>
    <w:rsid w:val="006D1483"/>
    <w:rsid w:val="006D36EF"/>
    <w:rsid w:val="006D50F5"/>
    <w:rsid w:val="006D5B3C"/>
    <w:rsid w:val="006D7A9F"/>
    <w:rsid w:val="006E33FA"/>
    <w:rsid w:val="006E4199"/>
    <w:rsid w:val="006E6B24"/>
    <w:rsid w:val="006E70A3"/>
    <w:rsid w:val="006F7E0B"/>
    <w:rsid w:val="006F7F92"/>
    <w:rsid w:val="007001D6"/>
    <w:rsid w:val="00700CDA"/>
    <w:rsid w:val="007019F9"/>
    <w:rsid w:val="007026AA"/>
    <w:rsid w:val="00702C04"/>
    <w:rsid w:val="00703DD8"/>
    <w:rsid w:val="0070498A"/>
    <w:rsid w:val="00704EC8"/>
    <w:rsid w:val="007050C8"/>
    <w:rsid w:val="007062CC"/>
    <w:rsid w:val="00707526"/>
    <w:rsid w:val="0070783D"/>
    <w:rsid w:val="00713078"/>
    <w:rsid w:val="00713153"/>
    <w:rsid w:val="00715293"/>
    <w:rsid w:val="007164F7"/>
    <w:rsid w:val="007165F9"/>
    <w:rsid w:val="00716642"/>
    <w:rsid w:val="0071761B"/>
    <w:rsid w:val="007207DB"/>
    <w:rsid w:val="00720B09"/>
    <w:rsid w:val="00721985"/>
    <w:rsid w:val="00721C10"/>
    <w:rsid w:val="007225AA"/>
    <w:rsid w:val="00723C94"/>
    <w:rsid w:val="00725465"/>
    <w:rsid w:val="00727C90"/>
    <w:rsid w:val="00730B3F"/>
    <w:rsid w:val="00730FB8"/>
    <w:rsid w:val="00731062"/>
    <w:rsid w:val="00732606"/>
    <w:rsid w:val="007328C3"/>
    <w:rsid w:val="007336BE"/>
    <w:rsid w:val="00734A18"/>
    <w:rsid w:val="007357C9"/>
    <w:rsid w:val="00740A50"/>
    <w:rsid w:val="007414D7"/>
    <w:rsid w:val="00745294"/>
    <w:rsid w:val="00750300"/>
    <w:rsid w:val="00752590"/>
    <w:rsid w:val="00752B50"/>
    <w:rsid w:val="007544F7"/>
    <w:rsid w:val="007551DB"/>
    <w:rsid w:val="00756D79"/>
    <w:rsid w:val="007600D8"/>
    <w:rsid w:val="00760619"/>
    <w:rsid w:val="00760DD3"/>
    <w:rsid w:val="007638E0"/>
    <w:rsid w:val="00764C9E"/>
    <w:rsid w:val="00767108"/>
    <w:rsid w:val="007738DA"/>
    <w:rsid w:val="00774584"/>
    <w:rsid w:val="00775379"/>
    <w:rsid w:val="00775D40"/>
    <w:rsid w:val="007809C1"/>
    <w:rsid w:val="007816ED"/>
    <w:rsid w:val="00781A21"/>
    <w:rsid w:val="00782332"/>
    <w:rsid w:val="00783D74"/>
    <w:rsid w:val="007846A2"/>
    <w:rsid w:val="00786265"/>
    <w:rsid w:val="00787E47"/>
    <w:rsid w:val="00787EE9"/>
    <w:rsid w:val="00790D5D"/>
    <w:rsid w:val="00791A81"/>
    <w:rsid w:val="007938E0"/>
    <w:rsid w:val="00794DDB"/>
    <w:rsid w:val="0079760F"/>
    <w:rsid w:val="007A00A4"/>
    <w:rsid w:val="007A0E65"/>
    <w:rsid w:val="007A1C38"/>
    <w:rsid w:val="007A1E6C"/>
    <w:rsid w:val="007A3813"/>
    <w:rsid w:val="007A3E46"/>
    <w:rsid w:val="007A3FA0"/>
    <w:rsid w:val="007B0281"/>
    <w:rsid w:val="007B09F5"/>
    <w:rsid w:val="007B0DF8"/>
    <w:rsid w:val="007B4D51"/>
    <w:rsid w:val="007B63F5"/>
    <w:rsid w:val="007C48E7"/>
    <w:rsid w:val="007D28B5"/>
    <w:rsid w:val="007D3427"/>
    <w:rsid w:val="007D40C4"/>
    <w:rsid w:val="007D5E77"/>
    <w:rsid w:val="007D63E6"/>
    <w:rsid w:val="007E0CE9"/>
    <w:rsid w:val="007E3178"/>
    <w:rsid w:val="007E3F95"/>
    <w:rsid w:val="007E5BA8"/>
    <w:rsid w:val="007F1605"/>
    <w:rsid w:val="007F1D21"/>
    <w:rsid w:val="007F281C"/>
    <w:rsid w:val="007F32DD"/>
    <w:rsid w:val="007F3BA9"/>
    <w:rsid w:val="007F6A03"/>
    <w:rsid w:val="007F759A"/>
    <w:rsid w:val="007F7814"/>
    <w:rsid w:val="007F7BAF"/>
    <w:rsid w:val="007F7E85"/>
    <w:rsid w:val="00801CD1"/>
    <w:rsid w:val="0080291C"/>
    <w:rsid w:val="00805240"/>
    <w:rsid w:val="0080548A"/>
    <w:rsid w:val="008056B8"/>
    <w:rsid w:val="00805D14"/>
    <w:rsid w:val="008070EE"/>
    <w:rsid w:val="008101A1"/>
    <w:rsid w:val="00810599"/>
    <w:rsid w:val="00815E4D"/>
    <w:rsid w:val="00816071"/>
    <w:rsid w:val="00821E71"/>
    <w:rsid w:val="00822E65"/>
    <w:rsid w:val="008244BF"/>
    <w:rsid w:val="00824C7D"/>
    <w:rsid w:val="00824E33"/>
    <w:rsid w:val="0082534F"/>
    <w:rsid w:val="008302D3"/>
    <w:rsid w:val="00830334"/>
    <w:rsid w:val="0083274E"/>
    <w:rsid w:val="00833AE9"/>
    <w:rsid w:val="00840B4B"/>
    <w:rsid w:val="00840DCB"/>
    <w:rsid w:val="00840E27"/>
    <w:rsid w:val="008411DA"/>
    <w:rsid w:val="0084156F"/>
    <w:rsid w:val="0084181B"/>
    <w:rsid w:val="00841F68"/>
    <w:rsid w:val="008456AB"/>
    <w:rsid w:val="00845920"/>
    <w:rsid w:val="00846515"/>
    <w:rsid w:val="00850E42"/>
    <w:rsid w:val="00851A37"/>
    <w:rsid w:val="00851DD7"/>
    <w:rsid w:val="00852FD5"/>
    <w:rsid w:val="008535A3"/>
    <w:rsid w:val="00853C28"/>
    <w:rsid w:val="0085487C"/>
    <w:rsid w:val="008558AD"/>
    <w:rsid w:val="00855F1E"/>
    <w:rsid w:val="00857E29"/>
    <w:rsid w:val="00862BE1"/>
    <w:rsid w:val="00863A72"/>
    <w:rsid w:val="008664DF"/>
    <w:rsid w:val="00866A57"/>
    <w:rsid w:val="00870491"/>
    <w:rsid w:val="008708FF"/>
    <w:rsid w:val="0087106D"/>
    <w:rsid w:val="0087175D"/>
    <w:rsid w:val="00871D85"/>
    <w:rsid w:val="00871DD1"/>
    <w:rsid w:val="008742FE"/>
    <w:rsid w:val="00874A5F"/>
    <w:rsid w:val="008773FD"/>
    <w:rsid w:val="008779B7"/>
    <w:rsid w:val="00884CBF"/>
    <w:rsid w:val="008857A9"/>
    <w:rsid w:val="00890F1F"/>
    <w:rsid w:val="00891E47"/>
    <w:rsid w:val="0089205F"/>
    <w:rsid w:val="00893004"/>
    <w:rsid w:val="0089378F"/>
    <w:rsid w:val="00895B79"/>
    <w:rsid w:val="00896BC5"/>
    <w:rsid w:val="008A03E6"/>
    <w:rsid w:val="008A233D"/>
    <w:rsid w:val="008A3DCF"/>
    <w:rsid w:val="008A4328"/>
    <w:rsid w:val="008B044E"/>
    <w:rsid w:val="008B2494"/>
    <w:rsid w:val="008B2A48"/>
    <w:rsid w:val="008B42DD"/>
    <w:rsid w:val="008B7479"/>
    <w:rsid w:val="008B77D0"/>
    <w:rsid w:val="008C2AD3"/>
    <w:rsid w:val="008C4466"/>
    <w:rsid w:val="008C478F"/>
    <w:rsid w:val="008C4A41"/>
    <w:rsid w:val="008C51E1"/>
    <w:rsid w:val="008C5B6F"/>
    <w:rsid w:val="008C653B"/>
    <w:rsid w:val="008C6D67"/>
    <w:rsid w:val="008D122F"/>
    <w:rsid w:val="008D22A1"/>
    <w:rsid w:val="008D343B"/>
    <w:rsid w:val="008D4A43"/>
    <w:rsid w:val="008D5305"/>
    <w:rsid w:val="008D6868"/>
    <w:rsid w:val="008E0D60"/>
    <w:rsid w:val="008E1BDA"/>
    <w:rsid w:val="008E2E8E"/>
    <w:rsid w:val="008E3D74"/>
    <w:rsid w:val="008E3F72"/>
    <w:rsid w:val="008F07F7"/>
    <w:rsid w:val="008F39B5"/>
    <w:rsid w:val="008F4B3B"/>
    <w:rsid w:val="008F50AB"/>
    <w:rsid w:val="008F50E3"/>
    <w:rsid w:val="008F6331"/>
    <w:rsid w:val="009000FF"/>
    <w:rsid w:val="009003FC"/>
    <w:rsid w:val="00901A24"/>
    <w:rsid w:val="00902FE0"/>
    <w:rsid w:val="00905890"/>
    <w:rsid w:val="009062DF"/>
    <w:rsid w:val="009063B3"/>
    <w:rsid w:val="0091002C"/>
    <w:rsid w:val="00910701"/>
    <w:rsid w:val="009112F8"/>
    <w:rsid w:val="00912313"/>
    <w:rsid w:val="00913CEC"/>
    <w:rsid w:val="00913F50"/>
    <w:rsid w:val="00915F3C"/>
    <w:rsid w:val="009168B1"/>
    <w:rsid w:val="00916EBD"/>
    <w:rsid w:val="00917561"/>
    <w:rsid w:val="009216D8"/>
    <w:rsid w:val="00923B53"/>
    <w:rsid w:val="00923D7E"/>
    <w:rsid w:val="0092507B"/>
    <w:rsid w:val="00925D9C"/>
    <w:rsid w:val="00925F31"/>
    <w:rsid w:val="0092723B"/>
    <w:rsid w:val="0092752B"/>
    <w:rsid w:val="00931C4A"/>
    <w:rsid w:val="0093204F"/>
    <w:rsid w:val="00932ED5"/>
    <w:rsid w:val="00934078"/>
    <w:rsid w:val="009362E8"/>
    <w:rsid w:val="00936E95"/>
    <w:rsid w:val="009371AF"/>
    <w:rsid w:val="00940BD7"/>
    <w:rsid w:val="00941058"/>
    <w:rsid w:val="00942535"/>
    <w:rsid w:val="00943FDA"/>
    <w:rsid w:val="0094506F"/>
    <w:rsid w:val="0094736D"/>
    <w:rsid w:val="0095174E"/>
    <w:rsid w:val="00954009"/>
    <w:rsid w:val="009542EA"/>
    <w:rsid w:val="0095546C"/>
    <w:rsid w:val="009561DF"/>
    <w:rsid w:val="009563BD"/>
    <w:rsid w:val="00956A06"/>
    <w:rsid w:val="00957FB3"/>
    <w:rsid w:val="009602FF"/>
    <w:rsid w:val="00964FB4"/>
    <w:rsid w:val="009650DE"/>
    <w:rsid w:val="0096578B"/>
    <w:rsid w:val="009658B8"/>
    <w:rsid w:val="00971DE6"/>
    <w:rsid w:val="00973229"/>
    <w:rsid w:val="009758E2"/>
    <w:rsid w:val="0098245C"/>
    <w:rsid w:val="009826B1"/>
    <w:rsid w:val="00982959"/>
    <w:rsid w:val="0098311A"/>
    <w:rsid w:val="00983B99"/>
    <w:rsid w:val="00984751"/>
    <w:rsid w:val="009859FF"/>
    <w:rsid w:val="009860DE"/>
    <w:rsid w:val="00986DDB"/>
    <w:rsid w:val="0099358C"/>
    <w:rsid w:val="009A0A79"/>
    <w:rsid w:val="009A0D65"/>
    <w:rsid w:val="009A2EBE"/>
    <w:rsid w:val="009B08EE"/>
    <w:rsid w:val="009B2E37"/>
    <w:rsid w:val="009B3413"/>
    <w:rsid w:val="009B345C"/>
    <w:rsid w:val="009B40C2"/>
    <w:rsid w:val="009B5A30"/>
    <w:rsid w:val="009B62F9"/>
    <w:rsid w:val="009B63C5"/>
    <w:rsid w:val="009C0BF0"/>
    <w:rsid w:val="009C0C80"/>
    <w:rsid w:val="009C1078"/>
    <w:rsid w:val="009C3D3C"/>
    <w:rsid w:val="009C4BEB"/>
    <w:rsid w:val="009C4F78"/>
    <w:rsid w:val="009C69B7"/>
    <w:rsid w:val="009C712D"/>
    <w:rsid w:val="009D030B"/>
    <w:rsid w:val="009D0A32"/>
    <w:rsid w:val="009D1BB9"/>
    <w:rsid w:val="009D363E"/>
    <w:rsid w:val="009D6C66"/>
    <w:rsid w:val="009D6D92"/>
    <w:rsid w:val="009E0B77"/>
    <w:rsid w:val="009E22DF"/>
    <w:rsid w:val="009E233A"/>
    <w:rsid w:val="009E4352"/>
    <w:rsid w:val="009E5901"/>
    <w:rsid w:val="009E59D1"/>
    <w:rsid w:val="009E6E32"/>
    <w:rsid w:val="009E6F68"/>
    <w:rsid w:val="009E7B62"/>
    <w:rsid w:val="009F0521"/>
    <w:rsid w:val="009F10A1"/>
    <w:rsid w:val="009F27C3"/>
    <w:rsid w:val="009F27FD"/>
    <w:rsid w:val="009F490B"/>
    <w:rsid w:val="009F4B3B"/>
    <w:rsid w:val="009F4EB9"/>
    <w:rsid w:val="009F5020"/>
    <w:rsid w:val="009F506D"/>
    <w:rsid w:val="009F63CC"/>
    <w:rsid w:val="009F66D8"/>
    <w:rsid w:val="009F7D98"/>
    <w:rsid w:val="00A017B3"/>
    <w:rsid w:val="00A037B8"/>
    <w:rsid w:val="00A10987"/>
    <w:rsid w:val="00A10B7D"/>
    <w:rsid w:val="00A113EC"/>
    <w:rsid w:val="00A11678"/>
    <w:rsid w:val="00A136B9"/>
    <w:rsid w:val="00A1385B"/>
    <w:rsid w:val="00A146F1"/>
    <w:rsid w:val="00A15139"/>
    <w:rsid w:val="00A157BA"/>
    <w:rsid w:val="00A16C9A"/>
    <w:rsid w:val="00A171CF"/>
    <w:rsid w:val="00A211E3"/>
    <w:rsid w:val="00A21455"/>
    <w:rsid w:val="00A21BA1"/>
    <w:rsid w:val="00A22DC1"/>
    <w:rsid w:val="00A24C53"/>
    <w:rsid w:val="00A2673A"/>
    <w:rsid w:val="00A27EB8"/>
    <w:rsid w:val="00A317DC"/>
    <w:rsid w:val="00A33189"/>
    <w:rsid w:val="00A3645D"/>
    <w:rsid w:val="00A408CD"/>
    <w:rsid w:val="00A418F1"/>
    <w:rsid w:val="00A421D4"/>
    <w:rsid w:val="00A43B5E"/>
    <w:rsid w:val="00A43DF5"/>
    <w:rsid w:val="00A500C2"/>
    <w:rsid w:val="00A50330"/>
    <w:rsid w:val="00A51FC2"/>
    <w:rsid w:val="00A551C1"/>
    <w:rsid w:val="00A55CA0"/>
    <w:rsid w:val="00A607D4"/>
    <w:rsid w:val="00A60E06"/>
    <w:rsid w:val="00A60E2C"/>
    <w:rsid w:val="00A62750"/>
    <w:rsid w:val="00A632EC"/>
    <w:rsid w:val="00A673CD"/>
    <w:rsid w:val="00A72482"/>
    <w:rsid w:val="00A73011"/>
    <w:rsid w:val="00A733BE"/>
    <w:rsid w:val="00A75301"/>
    <w:rsid w:val="00A76127"/>
    <w:rsid w:val="00A811DD"/>
    <w:rsid w:val="00A83F7E"/>
    <w:rsid w:val="00A86F6A"/>
    <w:rsid w:val="00A8703D"/>
    <w:rsid w:val="00A87C4A"/>
    <w:rsid w:val="00A87F12"/>
    <w:rsid w:val="00A90D90"/>
    <w:rsid w:val="00A90EC5"/>
    <w:rsid w:val="00A910FF"/>
    <w:rsid w:val="00A92CA9"/>
    <w:rsid w:val="00A92FC1"/>
    <w:rsid w:val="00A93622"/>
    <w:rsid w:val="00A93CCC"/>
    <w:rsid w:val="00A93E7D"/>
    <w:rsid w:val="00A944E0"/>
    <w:rsid w:val="00A94544"/>
    <w:rsid w:val="00A950F5"/>
    <w:rsid w:val="00A973AA"/>
    <w:rsid w:val="00AA59B0"/>
    <w:rsid w:val="00AA6D77"/>
    <w:rsid w:val="00AA71C6"/>
    <w:rsid w:val="00AA7AA4"/>
    <w:rsid w:val="00AA7E96"/>
    <w:rsid w:val="00AB0254"/>
    <w:rsid w:val="00AB043A"/>
    <w:rsid w:val="00AB1D39"/>
    <w:rsid w:val="00AB1E5C"/>
    <w:rsid w:val="00AB4CE2"/>
    <w:rsid w:val="00AB53FB"/>
    <w:rsid w:val="00AB6CCB"/>
    <w:rsid w:val="00AB6D7F"/>
    <w:rsid w:val="00AC2A86"/>
    <w:rsid w:val="00AC575B"/>
    <w:rsid w:val="00AC6EBD"/>
    <w:rsid w:val="00AD186A"/>
    <w:rsid w:val="00AD2929"/>
    <w:rsid w:val="00AD3743"/>
    <w:rsid w:val="00AD4ED9"/>
    <w:rsid w:val="00AD5BF6"/>
    <w:rsid w:val="00AD64A3"/>
    <w:rsid w:val="00AD684F"/>
    <w:rsid w:val="00AD6B34"/>
    <w:rsid w:val="00AE2E87"/>
    <w:rsid w:val="00AE39A4"/>
    <w:rsid w:val="00AE433A"/>
    <w:rsid w:val="00AE5EE6"/>
    <w:rsid w:val="00AE6464"/>
    <w:rsid w:val="00AE6C41"/>
    <w:rsid w:val="00AF0C0B"/>
    <w:rsid w:val="00AF3757"/>
    <w:rsid w:val="00AF6F40"/>
    <w:rsid w:val="00AF7017"/>
    <w:rsid w:val="00B059F0"/>
    <w:rsid w:val="00B12D63"/>
    <w:rsid w:val="00B13D93"/>
    <w:rsid w:val="00B149CA"/>
    <w:rsid w:val="00B14C20"/>
    <w:rsid w:val="00B1798B"/>
    <w:rsid w:val="00B179E0"/>
    <w:rsid w:val="00B202CA"/>
    <w:rsid w:val="00B233D8"/>
    <w:rsid w:val="00B242D8"/>
    <w:rsid w:val="00B2454B"/>
    <w:rsid w:val="00B30F7C"/>
    <w:rsid w:val="00B338B3"/>
    <w:rsid w:val="00B34F4E"/>
    <w:rsid w:val="00B350A9"/>
    <w:rsid w:val="00B355D9"/>
    <w:rsid w:val="00B37E1C"/>
    <w:rsid w:val="00B434A2"/>
    <w:rsid w:val="00B43A02"/>
    <w:rsid w:val="00B43DD2"/>
    <w:rsid w:val="00B4540F"/>
    <w:rsid w:val="00B46CE0"/>
    <w:rsid w:val="00B5134B"/>
    <w:rsid w:val="00B55040"/>
    <w:rsid w:val="00B5516A"/>
    <w:rsid w:val="00B569C1"/>
    <w:rsid w:val="00B57435"/>
    <w:rsid w:val="00B5754F"/>
    <w:rsid w:val="00B57D0E"/>
    <w:rsid w:val="00B63904"/>
    <w:rsid w:val="00B6392D"/>
    <w:rsid w:val="00B67C49"/>
    <w:rsid w:val="00B71032"/>
    <w:rsid w:val="00B71C31"/>
    <w:rsid w:val="00B7494F"/>
    <w:rsid w:val="00B75E9B"/>
    <w:rsid w:val="00B7672D"/>
    <w:rsid w:val="00B76CD9"/>
    <w:rsid w:val="00B778BE"/>
    <w:rsid w:val="00B77BA4"/>
    <w:rsid w:val="00B77CDC"/>
    <w:rsid w:val="00B8403D"/>
    <w:rsid w:val="00B8430A"/>
    <w:rsid w:val="00B858D1"/>
    <w:rsid w:val="00B8615E"/>
    <w:rsid w:val="00B86FA7"/>
    <w:rsid w:val="00B871C3"/>
    <w:rsid w:val="00B90D2A"/>
    <w:rsid w:val="00B91F81"/>
    <w:rsid w:val="00B9244A"/>
    <w:rsid w:val="00B92D95"/>
    <w:rsid w:val="00B95C6E"/>
    <w:rsid w:val="00BA0819"/>
    <w:rsid w:val="00BA0DA8"/>
    <w:rsid w:val="00BA0E92"/>
    <w:rsid w:val="00BA1AC2"/>
    <w:rsid w:val="00BA2023"/>
    <w:rsid w:val="00BA3A9A"/>
    <w:rsid w:val="00BA3E49"/>
    <w:rsid w:val="00BA58CA"/>
    <w:rsid w:val="00BA5AF2"/>
    <w:rsid w:val="00BA6222"/>
    <w:rsid w:val="00BA7739"/>
    <w:rsid w:val="00BB0500"/>
    <w:rsid w:val="00BB26B6"/>
    <w:rsid w:val="00BB3539"/>
    <w:rsid w:val="00BB7707"/>
    <w:rsid w:val="00BB7F75"/>
    <w:rsid w:val="00BC2B88"/>
    <w:rsid w:val="00BD09EE"/>
    <w:rsid w:val="00BD150C"/>
    <w:rsid w:val="00BD16BE"/>
    <w:rsid w:val="00BD4402"/>
    <w:rsid w:val="00BD4A7F"/>
    <w:rsid w:val="00BD585D"/>
    <w:rsid w:val="00BE0D50"/>
    <w:rsid w:val="00BE2310"/>
    <w:rsid w:val="00BE2E61"/>
    <w:rsid w:val="00BE4089"/>
    <w:rsid w:val="00BE627E"/>
    <w:rsid w:val="00BE6409"/>
    <w:rsid w:val="00BE734C"/>
    <w:rsid w:val="00BE777B"/>
    <w:rsid w:val="00BF0EB7"/>
    <w:rsid w:val="00BF179A"/>
    <w:rsid w:val="00BF23E3"/>
    <w:rsid w:val="00BF2AFC"/>
    <w:rsid w:val="00BF6BF8"/>
    <w:rsid w:val="00C00F68"/>
    <w:rsid w:val="00C03F76"/>
    <w:rsid w:val="00C0693A"/>
    <w:rsid w:val="00C0743D"/>
    <w:rsid w:val="00C10148"/>
    <w:rsid w:val="00C103AF"/>
    <w:rsid w:val="00C11A4B"/>
    <w:rsid w:val="00C1737E"/>
    <w:rsid w:val="00C17A42"/>
    <w:rsid w:val="00C20F55"/>
    <w:rsid w:val="00C24DDF"/>
    <w:rsid w:val="00C2523D"/>
    <w:rsid w:val="00C26983"/>
    <w:rsid w:val="00C27F0F"/>
    <w:rsid w:val="00C32B72"/>
    <w:rsid w:val="00C33158"/>
    <w:rsid w:val="00C33DD4"/>
    <w:rsid w:val="00C45968"/>
    <w:rsid w:val="00C466A5"/>
    <w:rsid w:val="00C5130B"/>
    <w:rsid w:val="00C52548"/>
    <w:rsid w:val="00C52E7C"/>
    <w:rsid w:val="00C53BC7"/>
    <w:rsid w:val="00C53D04"/>
    <w:rsid w:val="00C541DF"/>
    <w:rsid w:val="00C548C1"/>
    <w:rsid w:val="00C54CFF"/>
    <w:rsid w:val="00C56C6C"/>
    <w:rsid w:val="00C56E00"/>
    <w:rsid w:val="00C5756A"/>
    <w:rsid w:val="00C60CDC"/>
    <w:rsid w:val="00C60D2D"/>
    <w:rsid w:val="00C61F75"/>
    <w:rsid w:val="00C622E2"/>
    <w:rsid w:val="00C62C17"/>
    <w:rsid w:val="00C704DA"/>
    <w:rsid w:val="00C71357"/>
    <w:rsid w:val="00C719BA"/>
    <w:rsid w:val="00C71AA4"/>
    <w:rsid w:val="00C71D98"/>
    <w:rsid w:val="00C7641C"/>
    <w:rsid w:val="00C77515"/>
    <w:rsid w:val="00C80F17"/>
    <w:rsid w:val="00C851D0"/>
    <w:rsid w:val="00C85F88"/>
    <w:rsid w:val="00C873CE"/>
    <w:rsid w:val="00C9018E"/>
    <w:rsid w:val="00C907B0"/>
    <w:rsid w:val="00C907BD"/>
    <w:rsid w:val="00C952D3"/>
    <w:rsid w:val="00C95C32"/>
    <w:rsid w:val="00C95E7F"/>
    <w:rsid w:val="00C9659E"/>
    <w:rsid w:val="00C976C1"/>
    <w:rsid w:val="00CA12EE"/>
    <w:rsid w:val="00CA44BB"/>
    <w:rsid w:val="00CA4951"/>
    <w:rsid w:val="00CA5943"/>
    <w:rsid w:val="00CB1D32"/>
    <w:rsid w:val="00CB3C5A"/>
    <w:rsid w:val="00CC02AB"/>
    <w:rsid w:val="00CC02F7"/>
    <w:rsid w:val="00CC0D68"/>
    <w:rsid w:val="00CC10E7"/>
    <w:rsid w:val="00CC3FE8"/>
    <w:rsid w:val="00CC47F1"/>
    <w:rsid w:val="00CC5473"/>
    <w:rsid w:val="00CC61EA"/>
    <w:rsid w:val="00CD2642"/>
    <w:rsid w:val="00CD3613"/>
    <w:rsid w:val="00CD4026"/>
    <w:rsid w:val="00CD4789"/>
    <w:rsid w:val="00CD577A"/>
    <w:rsid w:val="00CD6337"/>
    <w:rsid w:val="00CD7AA9"/>
    <w:rsid w:val="00CE16FF"/>
    <w:rsid w:val="00CE25F4"/>
    <w:rsid w:val="00CE3348"/>
    <w:rsid w:val="00CE7E41"/>
    <w:rsid w:val="00CF095B"/>
    <w:rsid w:val="00CF2E30"/>
    <w:rsid w:val="00CF3B7D"/>
    <w:rsid w:val="00CF5456"/>
    <w:rsid w:val="00D00DE8"/>
    <w:rsid w:val="00D0132A"/>
    <w:rsid w:val="00D03347"/>
    <w:rsid w:val="00D05D6F"/>
    <w:rsid w:val="00D071DA"/>
    <w:rsid w:val="00D112AC"/>
    <w:rsid w:val="00D12B04"/>
    <w:rsid w:val="00D12FCC"/>
    <w:rsid w:val="00D168DD"/>
    <w:rsid w:val="00D16DCF"/>
    <w:rsid w:val="00D17062"/>
    <w:rsid w:val="00D177B6"/>
    <w:rsid w:val="00D21736"/>
    <w:rsid w:val="00D22DFE"/>
    <w:rsid w:val="00D24E6E"/>
    <w:rsid w:val="00D27F10"/>
    <w:rsid w:val="00D301B3"/>
    <w:rsid w:val="00D31EE1"/>
    <w:rsid w:val="00D3215E"/>
    <w:rsid w:val="00D32E1A"/>
    <w:rsid w:val="00D35901"/>
    <w:rsid w:val="00D35C5C"/>
    <w:rsid w:val="00D37AE7"/>
    <w:rsid w:val="00D40511"/>
    <w:rsid w:val="00D40916"/>
    <w:rsid w:val="00D423FA"/>
    <w:rsid w:val="00D42497"/>
    <w:rsid w:val="00D43FEA"/>
    <w:rsid w:val="00D44B03"/>
    <w:rsid w:val="00D44F7E"/>
    <w:rsid w:val="00D45224"/>
    <w:rsid w:val="00D472EA"/>
    <w:rsid w:val="00D50157"/>
    <w:rsid w:val="00D510D3"/>
    <w:rsid w:val="00D520AF"/>
    <w:rsid w:val="00D54A28"/>
    <w:rsid w:val="00D5595C"/>
    <w:rsid w:val="00D575EE"/>
    <w:rsid w:val="00D57E63"/>
    <w:rsid w:val="00D603FF"/>
    <w:rsid w:val="00D61A40"/>
    <w:rsid w:val="00D61BA7"/>
    <w:rsid w:val="00D6208A"/>
    <w:rsid w:val="00D63B66"/>
    <w:rsid w:val="00D6453B"/>
    <w:rsid w:val="00D658E5"/>
    <w:rsid w:val="00D663FB"/>
    <w:rsid w:val="00D66F5F"/>
    <w:rsid w:val="00D67BA6"/>
    <w:rsid w:val="00D7002E"/>
    <w:rsid w:val="00D70758"/>
    <w:rsid w:val="00D70CFC"/>
    <w:rsid w:val="00D7376E"/>
    <w:rsid w:val="00D74BC1"/>
    <w:rsid w:val="00D77349"/>
    <w:rsid w:val="00D80C1A"/>
    <w:rsid w:val="00D8707F"/>
    <w:rsid w:val="00D90244"/>
    <w:rsid w:val="00D90A2F"/>
    <w:rsid w:val="00D9122A"/>
    <w:rsid w:val="00D9157C"/>
    <w:rsid w:val="00D92F41"/>
    <w:rsid w:val="00D932C0"/>
    <w:rsid w:val="00D936D5"/>
    <w:rsid w:val="00D93ACA"/>
    <w:rsid w:val="00D93B42"/>
    <w:rsid w:val="00D94E68"/>
    <w:rsid w:val="00D95035"/>
    <w:rsid w:val="00D963BD"/>
    <w:rsid w:val="00D966AD"/>
    <w:rsid w:val="00D9783A"/>
    <w:rsid w:val="00D97D4B"/>
    <w:rsid w:val="00DA1CA0"/>
    <w:rsid w:val="00DA27D0"/>
    <w:rsid w:val="00DA3404"/>
    <w:rsid w:val="00DA4C37"/>
    <w:rsid w:val="00DA62AB"/>
    <w:rsid w:val="00DA6F80"/>
    <w:rsid w:val="00DA78A5"/>
    <w:rsid w:val="00DA7F25"/>
    <w:rsid w:val="00DB2F0C"/>
    <w:rsid w:val="00DB3442"/>
    <w:rsid w:val="00DB3E48"/>
    <w:rsid w:val="00DB56D2"/>
    <w:rsid w:val="00DB7346"/>
    <w:rsid w:val="00DC033F"/>
    <w:rsid w:val="00DC164F"/>
    <w:rsid w:val="00DC2788"/>
    <w:rsid w:val="00DC2BA8"/>
    <w:rsid w:val="00DC4686"/>
    <w:rsid w:val="00DC49BD"/>
    <w:rsid w:val="00DC58E6"/>
    <w:rsid w:val="00DC5DA0"/>
    <w:rsid w:val="00DD0120"/>
    <w:rsid w:val="00DD116C"/>
    <w:rsid w:val="00DD3362"/>
    <w:rsid w:val="00DD3A54"/>
    <w:rsid w:val="00DD4CF5"/>
    <w:rsid w:val="00DD56E5"/>
    <w:rsid w:val="00DD608E"/>
    <w:rsid w:val="00DD797E"/>
    <w:rsid w:val="00DD7EEC"/>
    <w:rsid w:val="00DE0907"/>
    <w:rsid w:val="00DE1EAF"/>
    <w:rsid w:val="00DE3AF3"/>
    <w:rsid w:val="00DE3D1A"/>
    <w:rsid w:val="00DE4BD7"/>
    <w:rsid w:val="00DE5637"/>
    <w:rsid w:val="00DF021F"/>
    <w:rsid w:val="00DF12FB"/>
    <w:rsid w:val="00DF1F10"/>
    <w:rsid w:val="00DF336B"/>
    <w:rsid w:val="00DF361F"/>
    <w:rsid w:val="00DF44AF"/>
    <w:rsid w:val="00DF48E7"/>
    <w:rsid w:val="00DF5F34"/>
    <w:rsid w:val="00DF5FDA"/>
    <w:rsid w:val="00DF60AB"/>
    <w:rsid w:val="00E005F4"/>
    <w:rsid w:val="00E01653"/>
    <w:rsid w:val="00E01C2B"/>
    <w:rsid w:val="00E022EC"/>
    <w:rsid w:val="00E0311D"/>
    <w:rsid w:val="00E03ED8"/>
    <w:rsid w:val="00E0750E"/>
    <w:rsid w:val="00E07723"/>
    <w:rsid w:val="00E102C4"/>
    <w:rsid w:val="00E11C23"/>
    <w:rsid w:val="00E120DB"/>
    <w:rsid w:val="00E12884"/>
    <w:rsid w:val="00E14569"/>
    <w:rsid w:val="00E14D55"/>
    <w:rsid w:val="00E164FA"/>
    <w:rsid w:val="00E17214"/>
    <w:rsid w:val="00E20308"/>
    <w:rsid w:val="00E22302"/>
    <w:rsid w:val="00E228C7"/>
    <w:rsid w:val="00E2455E"/>
    <w:rsid w:val="00E246F4"/>
    <w:rsid w:val="00E2646E"/>
    <w:rsid w:val="00E27766"/>
    <w:rsid w:val="00E27E32"/>
    <w:rsid w:val="00E322CB"/>
    <w:rsid w:val="00E32CD6"/>
    <w:rsid w:val="00E330B0"/>
    <w:rsid w:val="00E3403A"/>
    <w:rsid w:val="00E34599"/>
    <w:rsid w:val="00E371C8"/>
    <w:rsid w:val="00E41829"/>
    <w:rsid w:val="00E4680B"/>
    <w:rsid w:val="00E516F5"/>
    <w:rsid w:val="00E51D06"/>
    <w:rsid w:val="00E526D9"/>
    <w:rsid w:val="00E52902"/>
    <w:rsid w:val="00E52B84"/>
    <w:rsid w:val="00E539BB"/>
    <w:rsid w:val="00E54CB2"/>
    <w:rsid w:val="00E56F68"/>
    <w:rsid w:val="00E60702"/>
    <w:rsid w:val="00E61AC3"/>
    <w:rsid w:val="00E621D2"/>
    <w:rsid w:val="00E70194"/>
    <w:rsid w:val="00E7050F"/>
    <w:rsid w:val="00E71784"/>
    <w:rsid w:val="00E71D62"/>
    <w:rsid w:val="00E73FC8"/>
    <w:rsid w:val="00E75F9C"/>
    <w:rsid w:val="00E801D1"/>
    <w:rsid w:val="00E812EB"/>
    <w:rsid w:val="00E85A07"/>
    <w:rsid w:val="00E86477"/>
    <w:rsid w:val="00E865AF"/>
    <w:rsid w:val="00E8717F"/>
    <w:rsid w:val="00E90634"/>
    <w:rsid w:val="00E9382E"/>
    <w:rsid w:val="00E93AB3"/>
    <w:rsid w:val="00E943B3"/>
    <w:rsid w:val="00E95C76"/>
    <w:rsid w:val="00E9647E"/>
    <w:rsid w:val="00EA1C42"/>
    <w:rsid w:val="00EA5292"/>
    <w:rsid w:val="00EB0B56"/>
    <w:rsid w:val="00EB0CBE"/>
    <w:rsid w:val="00EB0CF8"/>
    <w:rsid w:val="00EB0D20"/>
    <w:rsid w:val="00EB111F"/>
    <w:rsid w:val="00EB16FC"/>
    <w:rsid w:val="00EB1FE5"/>
    <w:rsid w:val="00EB3640"/>
    <w:rsid w:val="00EB50E6"/>
    <w:rsid w:val="00EB5262"/>
    <w:rsid w:val="00EC0558"/>
    <w:rsid w:val="00EC08CB"/>
    <w:rsid w:val="00EC0AB9"/>
    <w:rsid w:val="00EC0C55"/>
    <w:rsid w:val="00EC0FE8"/>
    <w:rsid w:val="00EC157F"/>
    <w:rsid w:val="00EC1E9D"/>
    <w:rsid w:val="00EC58FF"/>
    <w:rsid w:val="00EC5A0B"/>
    <w:rsid w:val="00EC60BF"/>
    <w:rsid w:val="00EC6694"/>
    <w:rsid w:val="00ED06C3"/>
    <w:rsid w:val="00ED27C5"/>
    <w:rsid w:val="00ED3B83"/>
    <w:rsid w:val="00ED4388"/>
    <w:rsid w:val="00ED5BE4"/>
    <w:rsid w:val="00ED69D0"/>
    <w:rsid w:val="00ED75DD"/>
    <w:rsid w:val="00EE0736"/>
    <w:rsid w:val="00EE0AE1"/>
    <w:rsid w:val="00EE1AB8"/>
    <w:rsid w:val="00EE1E24"/>
    <w:rsid w:val="00EE30AA"/>
    <w:rsid w:val="00EE51F7"/>
    <w:rsid w:val="00EE53E1"/>
    <w:rsid w:val="00EE6264"/>
    <w:rsid w:val="00EE6A67"/>
    <w:rsid w:val="00EF3DB4"/>
    <w:rsid w:val="00EF5920"/>
    <w:rsid w:val="00EF60BF"/>
    <w:rsid w:val="00EF651C"/>
    <w:rsid w:val="00EF67D9"/>
    <w:rsid w:val="00EF7896"/>
    <w:rsid w:val="00F00108"/>
    <w:rsid w:val="00F0071A"/>
    <w:rsid w:val="00F01CF2"/>
    <w:rsid w:val="00F06118"/>
    <w:rsid w:val="00F06910"/>
    <w:rsid w:val="00F07243"/>
    <w:rsid w:val="00F07E11"/>
    <w:rsid w:val="00F11AE6"/>
    <w:rsid w:val="00F11DD9"/>
    <w:rsid w:val="00F228F6"/>
    <w:rsid w:val="00F22E62"/>
    <w:rsid w:val="00F234BB"/>
    <w:rsid w:val="00F265F4"/>
    <w:rsid w:val="00F27C19"/>
    <w:rsid w:val="00F30FD5"/>
    <w:rsid w:val="00F31023"/>
    <w:rsid w:val="00F40624"/>
    <w:rsid w:val="00F40990"/>
    <w:rsid w:val="00F4329E"/>
    <w:rsid w:val="00F43E3F"/>
    <w:rsid w:val="00F47721"/>
    <w:rsid w:val="00F47DCF"/>
    <w:rsid w:val="00F524CD"/>
    <w:rsid w:val="00F52E90"/>
    <w:rsid w:val="00F567BB"/>
    <w:rsid w:val="00F56BA2"/>
    <w:rsid w:val="00F57DDF"/>
    <w:rsid w:val="00F6090A"/>
    <w:rsid w:val="00F62229"/>
    <w:rsid w:val="00F62302"/>
    <w:rsid w:val="00F63FC8"/>
    <w:rsid w:val="00F661CA"/>
    <w:rsid w:val="00F66682"/>
    <w:rsid w:val="00F6698E"/>
    <w:rsid w:val="00F66FCE"/>
    <w:rsid w:val="00F676B3"/>
    <w:rsid w:val="00F7658B"/>
    <w:rsid w:val="00F767E5"/>
    <w:rsid w:val="00F7687C"/>
    <w:rsid w:val="00F8127E"/>
    <w:rsid w:val="00F829E1"/>
    <w:rsid w:val="00F83F6E"/>
    <w:rsid w:val="00F84EB4"/>
    <w:rsid w:val="00F85394"/>
    <w:rsid w:val="00F85446"/>
    <w:rsid w:val="00F85745"/>
    <w:rsid w:val="00F87923"/>
    <w:rsid w:val="00F9095E"/>
    <w:rsid w:val="00F90E07"/>
    <w:rsid w:val="00F92237"/>
    <w:rsid w:val="00F92608"/>
    <w:rsid w:val="00F94CB9"/>
    <w:rsid w:val="00F96272"/>
    <w:rsid w:val="00F96F19"/>
    <w:rsid w:val="00FA4841"/>
    <w:rsid w:val="00FA542A"/>
    <w:rsid w:val="00FA66EC"/>
    <w:rsid w:val="00FA74DF"/>
    <w:rsid w:val="00FB0541"/>
    <w:rsid w:val="00FB0FCF"/>
    <w:rsid w:val="00FB34BF"/>
    <w:rsid w:val="00FB3CAC"/>
    <w:rsid w:val="00FB505E"/>
    <w:rsid w:val="00FB5DB4"/>
    <w:rsid w:val="00FB6CC7"/>
    <w:rsid w:val="00FB70A3"/>
    <w:rsid w:val="00FB7C64"/>
    <w:rsid w:val="00FB7D7F"/>
    <w:rsid w:val="00FC2E1E"/>
    <w:rsid w:val="00FC3E73"/>
    <w:rsid w:val="00FC4047"/>
    <w:rsid w:val="00FC4582"/>
    <w:rsid w:val="00FC6B00"/>
    <w:rsid w:val="00FD13EC"/>
    <w:rsid w:val="00FD67BF"/>
    <w:rsid w:val="00FE0E7C"/>
    <w:rsid w:val="00FE16AD"/>
    <w:rsid w:val="00FE1F17"/>
    <w:rsid w:val="00FE31F0"/>
    <w:rsid w:val="00FE5E2D"/>
    <w:rsid w:val="00FF0F0F"/>
    <w:rsid w:val="00FF1CCB"/>
    <w:rsid w:val="00FF1E49"/>
    <w:rsid w:val="00FF2982"/>
    <w:rsid w:val="00FF7C26"/>
    <w:rsid w:val="00FF7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8027C9CC-C9AC-480F-B665-04E9C797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FA7"/>
    <w:pPr>
      <w:widowControl w:val="0"/>
      <w:suppressAutoHyphens/>
      <w:textAlignment w:val="baseline"/>
    </w:pPr>
    <w:rPr>
      <w:sz w:val="24"/>
      <w:lang w:eastAsia="zh-CN"/>
    </w:rPr>
  </w:style>
  <w:style w:type="paragraph" w:styleId="1">
    <w:name w:val="heading 1"/>
    <w:basedOn w:val="Standard"/>
    <w:next w:val="Standard"/>
    <w:qFormat/>
    <w:rsid w:val="007165F9"/>
    <w:pPr>
      <w:keepNext/>
      <w:spacing w:before="240" w:after="0"/>
      <w:jc w:val="center"/>
      <w:outlineLvl w:val="0"/>
    </w:pPr>
    <w:rPr>
      <w:b/>
      <w:bCs/>
      <w:kern w:val="2"/>
      <w:sz w:val="36"/>
      <w:szCs w:val="36"/>
    </w:rPr>
  </w:style>
  <w:style w:type="paragraph" w:styleId="2">
    <w:name w:val="heading 2"/>
    <w:basedOn w:val="Standard"/>
    <w:next w:val="Standard"/>
    <w:qFormat/>
    <w:rsid w:val="007165F9"/>
    <w:pPr>
      <w:keepNext/>
      <w:numPr>
        <w:ilvl w:val="1"/>
        <w:numId w:val="1"/>
      </w:numPr>
      <w:jc w:val="center"/>
      <w:outlineLvl w:val="1"/>
    </w:pPr>
    <w:rPr>
      <w:b/>
      <w:bCs/>
      <w:sz w:val="30"/>
      <w:szCs w:val="30"/>
    </w:rPr>
  </w:style>
  <w:style w:type="paragraph" w:styleId="3">
    <w:name w:val="heading 3"/>
    <w:basedOn w:val="Standard"/>
    <w:next w:val="Standard"/>
    <w:qFormat/>
    <w:rsid w:val="007165F9"/>
    <w:pPr>
      <w:keepNext/>
      <w:numPr>
        <w:ilvl w:val="2"/>
        <w:numId w:val="1"/>
      </w:numPr>
      <w:spacing w:before="240" w:after="0"/>
      <w:outlineLvl w:val="2"/>
    </w:pPr>
    <w:rPr>
      <w:rFonts w:ascii="Arial" w:eastAsia="Arial" w:hAnsi="Arial" w:cs="Arial"/>
      <w:b/>
      <w:bCs/>
    </w:rPr>
  </w:style>
  <w:style w:type="paragraph" w:styleId="4">
    <w:name w:val="heading 4"/>
    <w:basedOn w:val="Standard"/>
    <w:next w:val="Standard"/>
    <w:qFormat/>
    <w:rsid w:val="007165F9"/>
    <w:pPr>
      <w:keepNext/>
      <w:spacing w:before="240" w:after="0"/>
      <w:outlineLvl w:val="3"/>
    </w:pPr>
    <w:rPr>
      <w:rFonts w:ascii="Arial" w:eastAsia="Arial" w:hAnsi="Arial" w:cs="Arial"/>
    </w:rPr>
  </w:style>
  <w:style w:type="paragraph" w:styleId="5">
    <w:name w:val="heading 5"/>
    <w:basedOn w:val="a"/>
    <w:next w:val="a"/>
    <w:link w:val="50"/>
    <w:uiPriority w:val="9"/>
    <w:qFormat/>
    <w:rsid w:val="00A60E06"/>
    <w:pPr>
      <w:keepNext/>
      <w:keepLines/>
      <w:spacing w:before="40"/>
      <w:outlineLvl w:val="4"/>
    </w:pPr>
    <w:rPr>
      <w:rFonts w:ascii="Cambria" w:hAnsi="Cambria"/>
      <w:color w:val="365F9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165F9"/>
  </w:style>
  <w:style w:type="character" w:customStyle="1" w:styleId="WW8Num1z1">
    <w:name w:val="WW8Num1z1"/>
    <w:rsid w:val="007165F9"/>
  </w:style>
  <w:style w:type="character" w:customStyle="1" w:styleId="WW8Num1z2">
    <w:name w:val="WW8Num1z2"/>
    <w:rsid w:val="007165F9"/>
    <w:rPr>
      <w:rFonts w:cs="Times New Roman"/>
      <w:b w:val="0"/>
      <w:bCs w:val="0"/>
      <w:i w:val="0"/>
      <w:iCs w:val="0"/>
      <w:sz w:val="26"/>
      <w:szCs w:val="26"/>
    </w:rPr>
  </w:style>
  <w:style w:type="character" w:customStyle="1" w:styleId="WW8Num1z3">
    <w:name w:val="WW8Num1z3"/>
    <w:rsid w:val="007165F9"/>
  </w:style>
  <w:style w:type="character" w:customStyle="1" w:styleId="WW8Num1z4">
    <w:name w:val="WW8Num1z4"/>
    <w:rsid w:val="007165F9"/>
  </w:style>
  <w:style w:type="character" w:customStyle="1" w:styleId="WW8Num1z5">
    <w:name w:val="WW8Num1z5"/>
    <w:rsid w:val="007165F9"/>
  </w:style>
  <w:style w:type="character" w:customStyle="1" w:styleId="WW8Num1z6">
    <w:name w:val="WW8Num1z6"/>
    <w:rsid w:val="007165F9"/>
  </w:style>
  <w:style w:type="character" w:customStyle="1" w:styleId="WW8Num1z7">
    <w:name w:val="WW8Num1z7"/>
    <w:rsid w:val="007165F9"/>
  </w:style>
  <w:style w:type="character" w:customStyle="1" w:styleId="WW8Num1z8">
    <w:name w:val="WW8Num1z8"/>
    <w:rsid w:val="007165F9"/>
  </w:style>
  <w:style w:type="character" w:customStyle="1" w:styleId="51">
    <w:name w:val="Основной шрифт абзаца5"/>
    <w:rsid w:val="007165F9"/>
  </w:style>
  <w:style w:type="character" w:customStyle="1" w:styleId="40">
    <w:name w:val="Основной шрифт абзаца4"/>
    <w:rsid w:val="007165F9"/>
  </w:style>
  <w:style w:type="character" w:customStyle="1" w:styleId="WW8Num2z0">
    <w:name w:val="WW8Num2z0"/>
    <w:rsid w:val="007165F9"/>
    <w:rPr>
      <w:sz w:val="18"/>
      <w:szCs w:val="18"/>
    </w:rPr>
  </w:style>
  <w:style w:type="character" w:customStyle="1" w:styleId="WW8Num3z0">
    <w:name w:val="WW8Num3z0"/>
    <w:rsid w:val="007165F9"/>
    <w:rPr>
      <w:b/>
      <w:sz w:val="18"/>
      <w:szCs w:val="18"/>
    </w:rPr>
  </w:style>
  <w:style w:type="character" w:customStyle="1" w:styleId="WW8Num3z1">
    <w:name w:val="WW8Num3z1"/>
    <w:rsid w:val="007165F9"/>
  </w:style>
  <w:style w:type="character" w:customStyle="1" w:styleId="WW8Num3z2">
    <w:name w:val="WW8Num3z2"/>
    <w:rsid w:val="007165F9"/>
  </w:style>
  <w:style w:type="character" w:customStyle="1" w:styleId="WW8Num3z3">
    <w:name w:val="WW8Num3z3"/>
    <w:rsid w:val="007165F9"/>
  </w:style>
  <w:style w:type="character" w:customStyle="1" w:styleId="WW8Num3z4">
    <w:name w:val="WW8Num3z4"/>
    <w:rsid w:val="007165F9"/>
  </w:style>
  <w:style w:type="character" w:customStyle="1" w:styleId="WW8Num3z5">
    <w:name w:val="WW8Num3z5"/>
    <w:rsid w:val="007165F9"/>
  </w:style>
  <w:style w:type="character" w:customStyle="1" w:styleId="WW8Num3z6">
    <w:name w:val="WW8Num3z6"/>
    <w:rsid w:val="007165F9"/>
  </w:style>
  <w:style w:type="character" w:customStyle="1" w:styleId="WW8Num3z7">
    <w:name w:val="WW8Num3z7"/>
    <w:rsid w:val="007165F9"/>
  </w:style>
  <w:style w:type="character" w:customStyle="1" w:styleId="WW8Num3z8">
    <w:name w:val="WW8Num3z8"/>
    <w:rsid w:val="007165F9"/>
  </w:style>
  <w:style w:type="character" w:customStyle="1" w:styleId="WW8Num4z0">
    <w:name w:val="WW8Num4z0"/>
    <w:rsid w:val="007165F9"/>
    <w:rPr>
      <w:sz w:val="18"/>
      <w:szCs w:val="18"/>
    </w:rPr>
  </w:style>
  <w:style w:type="character" w:customStyle="1" w:styleId="WW8Num4z1">
    <w:name w:val="WW8Num4z1"/>
    <w:rsid w:val="007165F9"/>
  </w:style>
  <w:style w:type="character" w:customStyle="1" w:styleId="WW8Num4z2">
    <w:name w:val="WW8Num4z2"/>
    <w:rsid w:val="007165F9"/>
  </w:style>
  <w:style w:type="character" w:customStyle="1" w:styleId="WW8Num4z3">
    <w:name w:val="WW8Num4z3"/>
    <w:rsid w:val="007165F9"/>
  </w:style>
  <w:style w:type="character" w:customStyle="1" w:styleId="WW8Num4z4">
    <w:name w:val="WW8Num4z4"/>
    <w:rsid w:val="007165F9"/>
  </w:style>
  <w:style w:type="character" w:customStyle="1" w:styleId="WW8Num4z5">
    <w:name w:val="WW8Num4z5"/>
    <w:rsid w:val="007165F9"/>
  </w:style>
  <w:style w:type="character" w:customStyle="1" w:styleId="WW8Num4z6">
    <w:name w:val="WW8Num4z6"/>
    <w:rsid w:val="007165F9"/>
  </w:style>
  <w:style w:type="character" w:customStyle="1" w:styleId="WW8Num4z7">
    <w:name w:val="WW8Num4z7"/>
    <w:rsid w:val="007165F9"/>
  </w:style>
  <w:style w:type="character" w:customStyle="1" w:styleId="WW8Num4z8">
    <w:name w:val="WW8Num4z8"/>
    <w:rsid w:val="007165F9"/>
  </w:style>
  <w:style w:type="character" w:customStyle="1" w:styleId="WW8Num2z1">
    <w:name w:val="WW8Num2z1"/>
    <w:rsid w:val="007165F9"/>
    <w:rPr>
      <w:rFonts w:cs="Times New Roman"/>
    </w:rPr>
  </w:style>
  <w:style w:type="character" w:customStyle="1" w:styleId="WW8Num5z0">
    <w:name w:val="WW8Num5z0"/>
    <w:rsid w:val="007165F9"/>
    <w:rPr>
      <w:b/>
      <w:sz w:val="18"/>
      <w:szCs w:val="18"/>
    </w:rPr>
  </w:style>
  <w:style w:type="character" w:customStyle="1" w:styleId="WW8Num5z1">
    <w:name w:val="WW8Num5z1"/>
    <w:rsid w:val="007165F9"/>
  </w:style>
  <w:style w:type="character" w:customStyle="1" w:styleId="WW8Num5z2">
    <w:name w:val="WW8Num5z2"/>
    <w:rsid w:val="007165F9"/>
  </w:style>
  <w:style w:type="character" w:customStyle="1" w:styleId="WW8Num5z3">
    <w:name w:val="WW8Num5z3"/>
    <w:rsid w:val="007165F9"/>
  </w:style>
  <w:style w:type="character" w:customStyle="1" w:styleId="WW8Num5z4">
    <w:name w:val="WW8Num5z4"/>
    <w:rsid w:val="007165F9"/>
  </w:style>
  <w:style w:type="character" w:customStyle="1" w:styleId="WW8Num5z5">
    <w:name w:val="WW8Num5z5"/>
    <w:rsid w:val="007165F9"/>
  </w:style>
  <w:style w:type="character" w:customStyle="1" w:styleId="WW8Num5z6">
    <w:name w:val="WW8Num5z6"/>
    <w:rsid w:val="007165F9"/>
  </w:style>
  <w:style w:type="character" w:customStyle="1" w:styleId="WW8Num5z7">
    <w:name w:val="WW8Num5z7"/>
    <w:rsid w:val="007165F9"/>
  </w:style>
  <w:style w:type="character" w:customStyle="1" w:styleId="WW8Num5z8">
    <w:name w:val="WW8Num5z8"/>
    <w:rsid w:val="007165F9"/>
  </w:style>
  <w:style w:type="character" w:customStyle="1" w:styleId="WW8Num6z0">
    <w:name w:val="WW8Num6z0"/>
    <w:rsid w:val="007165F9"/>
    <w:rPr>
      <w:sz w:val="18"/>
      <w:szCs w:val="18"/>
    </w:rPr>
  </w:style>
  <w:style w:type="character" w:customStyle="1" w:styleId="WW8Num6z1">
    <w:name w:val="WW8Num6z1"/>
    <w:rsid w:val="007165F9"/>
  </w:style>
  <w:style w:type="character" w:customStyle="1" w:styleId="WW8Num6z2">
    <w:name w:val="WW8Num6z2"/>
    <w:rsid w:val="007165F9"/>
  </w:style>
  <w:style w:type="character" w:customStyle="1" w:styleId="WW8Num6z3">
    <w:name w:val="WW8Num6z3"/>
    <w:rsid w:val="007165F9"/>
  </w:style>
  <w:style w:type="character" w:customStyle="1" w:styleId="WW8Num6z4">
    <w:name w:val="WW8Num6z4"/>
    <w:rsid w:val="007165F9"/>
  </w:style>
  <w:style w:type="character" w:customStyle="1" w:styleId="WW8Num6z5">
    <w:name w:val="WW8Num6z5"/>
    <w:rsid w:val="007165F9"/>
  </w:style>
  <w:style w:type="character" w:customStyle="1" w:styleId="WW8Num6z6">
    <w:name w:val="WW8Num6z6"/>
    <w:rsid w:val="007165F9"/>
  </w:style>
  <w:style w:type="character" w:customStyle="1" w:styleId="WW8Num6z7">
    <w:name w:val="WW8Num6z7"/>
    <w:rsid w:val="007165F9"/>
  </w:style>
  <w:style w:type="character" w:customStyle="1" w:styleId="WW8Num6z8">
    <w:name w:val="WW8Num6z8"/>
    <w:rsid w:val="007165F9"/>
  </w:style>
  <w:style w:type="character" w:customStyle="1" w:styleId="WW8Num7z0">
    <w:name w:val="WW8Num7z0"/>
    <w:rsid w:val="007165F9"/>
    <w:rPr>
      <w:b w:val="0"/>
      <w:i w:val="0"/>
      <w:sz w:val="18"/>
      <w:szCs w:val="18"/>
    </w:rPr>
  </w:style>
  <w:style w:type="character" w:customStyle="1" w:styleId="WW8Num7z1">
    <w:name w:val="WW8Num7z1"/>
    <w:rsid w:val="007165F9"/>
  </w:style>
  <w:style w:type="character" w:customStyle="1" w:styleId="WW8Num7z2">
    <w:name w:val="WW8Num7z2"/>
    <w:rsid w:val="007165F9"/>
  </w:style>
  <w:style w:type="character" w:customStyle="1" w:styleId="WW8Num7z3">
    <w:name w:val="WW8Num7z3"/>
    <w:rsid w:val="007165F9"/>
    <w:rPr>
      <w:sz w:val="18"/>
      <w:szCs w:val="18"/>
    </w:rPr>
  </w:style>
  <w:style w:type="character" w:customStyle="1" w:styleId="WW8Num7z4">
    <w:name w:val="WW8Num7z4"/>
    <w:rsid w:val="007165F9"/>
  </w:style>
  <w:style w:type="character" w:customStyle="1" w:styleId="WW8Num7z5">
    <w:name w:val="WW8Num7z5"/>
    <w:rsid w:val="007165F9"/>
  </w:style>
  <w:style w:type="character" w:customStyle="1" w:styleId="WW8Num7z6">
    <w:name w:val="WW8Num7z6"/>
    <w:rsid w:val="007165F9"/>
  </w:style>
  <w:style w:type="character" w:customStyle="1" w:styleId="WW8Num7z7">
    <w:name w:val="WW8Num7z7"/>
    <w:rsid w:val="007165F9"/>
  </w:style>
  <w:style w:type="character" w:customStyle="1" w:styleId="WW8Num7z8">
    <w:name w:val="WW8Num7z8"/>
    <w:rsid w:val="007165F9"/>
  </w:style>
  <w:style w:type="character" w:customStyle="1" w:styleId="WW8Num8z0">
    <w:name w:val="WW8Num8z0"/>
    <w:rsid w:val="007165F9"/>
    <w:rPr>
      <w:b/>
      <w:sz w:val="18"/>
      <w:szCs w:val="18"/>
    </w:rPr>
  </w:style>
  <w:style w:type="character" w:customStyle="1" w:styleId="WW8Num8z1">
    <w:name w:val="WW8Num8z1"/>
    <w:rsid w:val="007165F9"/>
  </w:style>
  <w:style w:type="character" w:customStyle="1" w:styleId="WW8Num8z2">
    <w:name w:val="WW8Num8z2"/>
    <w:rsid w:val="007165F9"/>
  </w:style>
  <w:style w:type="character" w:customStyle="1" w:styleId="WW8Num8z3">
    <w:name w:val="WW8Num8z3"/>
    <w:rsid w:val="007165F9"/>
  </w:style>
  <w:style w:type="character" w:customStyle="1" w:styleId="WW8Num8z4">
    <w:name w:val="WW8Num8z4"/>
    <w:rsid w:val="007165F9"/>
  </w:style>
  <w:style w:type="character" w:customStyle="1" w:styleId="WW8Num8z5">
    <w:name w:val="WW8Num8z5"/>
    <w:rsid w:val="007165F9"/>
  </w:style>
  <w:style w:type="character" w:customStyle="1" w:styleId="WW8Num8z6">
    <w:name w:val="WW8Num8z6"/>
    <w:rsid w:val="007165F9"/>
  </w:style>
  <w:style w:type="character" w:customStyle="1" w:styleId="WW8Num8z7">
    <w:name w:val="WW8Num8z7"/>
    <w:rsid w:val="007165F9"/>
  </w:style>
  <w:style w:type="character" w:customStyle="1" w:styleId="WW8Num8z8">
    <w:name w:val="WW8Num8z8"/>
    <w:rsid w:val="007165F9"/>
  </w:style>
  <w:style w:type="character" w:customStyle="1" w:styleId="WW8Num9z0">
    <w:name w:val="WW8Num9z0"/>
    <w:rsid w:val="007165F9"/>
    <w:rPr>
      <w:sz w:val="18"/>
      <w:szCs w:val="18"/>
    </w:rPr>
  </w:style>
  <w:style w:type="character" w:customStyle="1" w:styleId="WW8Num9z1">
    <w:name w:val="WW8Num9z1"/>
    <w:rsid w:val="007165F9"/>
  </w:style>
  <w:style w:type="character" w:customStyle="1" w:styleId="WW8Num9z2">
    <w:name w:val="WW8Num9z2"/>
    <w:rsid w:val="007165F9"/>
  </w:style>
  <w:style w:type="character" w:customStyle="1" w:styleId="WW8Num9z3">
    <w:name w:val="WW8Num9z3"/>
    <w:rsid w:val="007165F9"/>
  </w:style>
  <w:style w:type="character" w:customStyle="1" w:styleId="WW8Num9z4">
    <w:name w:val="WW8Num9z4"/>
    <w:rsid w:val="007165F9"/>
  </w:style>
  <w:style w:type="character" w:customStyle="1" w:styleId="WW8Num9z5">
    <w:name w:val="WW8Num9z5"/>
    <w:rsid w:val="007165F9"/>
  </w:style>
  <w:style w:type="character" w:customStyle="1" w:styleId="WW8Num9z6">
    <w:name w:val="WW8Num9z6"/>
    <w:rsid w:val="007165F9"/>
  </w:style>
  <w:style w:type="character" w:customStyle="1" w:styleId="WW8Num9z7">
    <w:name w:val="WW8Num9z7"/>
    <w:rsid w:val="007165F9"/>
  </w:style>
  <w:style w:type="character" w:customStyle="1" w:styleId="WW8Num9z8">
    <w:name w:val="WW8Num9z8"/>
    <w:rsid w:val="007165F9"/>
  </w:style>
  <w:style w:type="character" w:customStyle="1" w:styleId="30">
    <w:name w:val="Основной шрифт абзаца3"/>
    <w:rsid w:val="007165F9"/>
  </w:style>
  <w:style w:type="character" w:customStyle="1" w:styleId="20">
    <w:name w:val="Основной шрифт абзаца2"/>
    <w:rsid w:val="007165F9"/>
  </w:style>
  <w:style w:type="character" w:customStyle="1" w:styleId="WW8Num2z2">
    <w:name w:val="WW8Num2z2"/>
    <w:rsid w:val="007165F9"/>
  </w:style>
  <w:style w:type="character" w:customStyle="1" w:styleId="WW8Num2z3">
    <w:name w:val="WW8Num2z3"/>
    <w:rsid w:val="007165F9"/>
  </w:style>
  <w:style w:type="character" w:customStyle="1" w:styleId="WW8Num2z4">
    <w:name w:val="WW8Num2z4"/>
    <w:rsid w:val="007165F9"/>
  </w:style>
  <w:style w:type="character" w:customStyle="1" w:styleId="WW8Num2z5">
    <w:name w:val="WW8Num2z5"/>
    <w:rsid w:val="007165F9"/>
  </w:style>
  <w:style w:type="character" w:customStyle="1" w:styleId="WW8Num2z6">
    <w:name w:val="WW8Num2z6"/>
    <w:rsid w:val="007165F9"/>
  </w:style>
  <w:style w:type="character" w:customStyle="1" w:styleId="WW8Num2z7">
    <w:name w:val="WW8Num2z7"/>
    <w:rsid w:val="007165F9"/>
  </w:style>
  <w:style w:type="character" w:customStyle="1" w:styleId="WW8Num2z8">
    <w:name w:val="WW8Num2z8"/>
    <w:rsid w:val="007165F9"/>
  </w:style>
  <w:style w:type="character" w:customStyle="1" w:styleId="WW8Num10z0">
    <w:name w:val="WW8Num10z0"/>
    <w:rsid w:val="007165F9"/>
    <w:rPr>
      <w:rFonts w:ascii="Symbol" w:hAnsi="Symbol" w:cs="Symbol"/>
    </w:rPr>
  </w:style>
  <w:style w:type="character" w:customStyle="1" w:styleId="WW8Num10z1">
    <w:name w:val="WW8Num10z1"/>
    <w:rsid w:val="007165F9"/>
    <w:rPr>
      <w:rFonts w:ascii="Courier New" w:hAnsi="Courier New" w:cs="Courier New"/>
    </w:rPr>
  </w:style>
  <w:style w:type="character" w:customStyle="1" w:styleId="WW8Num10z2">
    <w:name w:val="WW8Num10z2"/>
    <w:rsid w:val="007165F9"/>
    <w:rPr>
      <w:rFonts w:ascii="Wingdings" w:hAnsi="Wingdings" w:cs="Wingdings"/>
    </w:rPr>
  </w:style>
  <w:style w:type="character" w:customStyle="1" w:styleId="WW8Num11z0">
    <w:name w:val="WW8Num11z0"/>
    <w:rsid w:val="007165F9"/>
    <w:rPr>
      <w:rFonts w:ascii="Symbol" w:hAnsi="Symbol" w:cs="Symbol"/>
    </w:rPr>
  </w:style>
  <w:style w:type="character" w:customStyle="1" w:styleId="WW8Num11z1">
    <w:name w:val="WW8Num11z1"/>
    <w:rsid w:val="007165F9"/>
    <w:rPr>
      <w:rFonts w:ascii="Courier New" w:hAnsi="Courier New" w:cs="Courier New"/>
    </w:rPr>
  </w:style>
  <w:style w:type="character" w:customStyle="1" w:styleId="WW8Num11z2">
    <w:name w:val="WW8Num11z2"/>
    <w:rsid w:val="007165F9"/>
    <w:rPr>
      <w:rFonts w:ascii="Wingdings" w:hAnsi="Wingdings" w:cs="Wingdings"/>
    </w:rPr>
  </w:style>
  <w:style w:type="character" w:customStyle="1" w:styleId="WW8Num12z0">
    <w:name w:val="WW8Num12z0"/>
    <w:rsid w:val="007165F9"/>
    <w:rPr>
      <w:rFonts w:cs="Times New Roman"/>
      <w:b w:val="0"/>
      <w:sz w:val="22"/>
      <w:szCs w:val="22"/>
    </w:rPr>
  </w:style>
  <w:style w:type="character" w:customStyle="1" w:styleId="WW8Num12z1">
    <w:name w:val="WW8Num12z1"/>
    <w:rsid w:val="007165F9"/>
  </w:style>
  <w:style w:type="character" w:customStyle="1" w:styleId="WW8Num12z2">
    <w:name w:val="WW8Num12z2"/>
    <w:rsid w:val="007165F9"/>
    <w:rPr>
      <w:rFonts w:cs="Times New Roman"/>
      <w:b w:val="0"/>
      <w:bCs w:val="0"/>
      <w:i w:val="0"/>
      <w:iCs w:val="0"/>
      <w:sz w:val="26"/>
      <w:szCs w:val="26"/>
    </w:rPr>
  </w:style>
  <w:style w:type="character" w:customStyle="1" w:styleId="WW8Num12z3">
    <w:name w:val="WW8Num12z3"/>
    <w:rsid w:val="007165F9"/>
    <w:rPr>
      <w:b w:val="0"/>
      <w:sz w:val="22"/>
      <w:szCs w:val="22"/>
    </w:rPr>
  </w:style>
  <w:style w:type="character" w:customStyle="1" w:styleId="WW8Num12z4">
    <w:name w:val="WW8Num12z4"/>
    <w:rsid w:val="007165F9"/>
    <w:rPr>
      <w:sz w:val="26"/>
      <w:szCs w:val="26"/>
    </w:rPr>
  </w:style>
  <w:style w:type="character" w:customStyle="1" w:styleId="WW8Num12z5">
    <w:name w:val="WW8Num12z5"/>
    <w:rsid w:val="007165F9"/>
  </w:style>
  <w:style w:type="character" w:customStyle="1" w:styleId="WW8Num12z6">
    <w:name w:val="WW8Num12z6"/>
    <w:rsid w:val="007165F9"/>
  </w:style>
  <w:style w:type="character" w:customStyle="1" w:styleId="WW8Num12z7">
    <w:name w:val="WW8Num12z7"/>
    <w:rsid w:val="007165F9"/>
  </w:style>
  <w:style w:type="character" w:customStyle="1" w:styleId="WW8Num12z8">
    <w:name w:val="WW8Num12z8"/>
    <w:rsid w:val="007165F9"/>
  </w:style>
  <w:style w:type="character" w:customStyle="1" w:styleId="WW8Num13z0">
    <w:name w:val="WW8Num13z0"/>
    <w:rsid w:val="007165F9"/>
    <w:rPr>
      <w:rFonts w:cs="Times New Roman"/>
      <w:b w:val="0"/>
      <w:sz w:val="22"/>
      <w:szCs w:val="22"/>
    </w:rPr>
  </w:style>
  <w:style w:type="character" w:customStyle="1" w:styleId="WW8Num13z1">
    <w:name w:val="WW8Num13z1"/>
    <w:rsid w:val="007165F9"/>
    <w:rPr>
      <w:b w:val="0"/>
    </w:rPr>
  </w:style>
  <w:style w:type="character" w:customStyle="1" w:styleId="WW8Num13z2">
    <w:name w:val="WW8Num13z2"/>
    <w:rsid w:val="007165F9"/>
    <w:rPr>
      <w:rFonts w:cs="Times New Roman"/>
      <w:b w:val="0"/>
      <w:bCs w:val="0"/>
      <w:i w:val="0"/>
      <w:iCs w:val="0"/>
      <w:sz w:val="26"/>
      <w:szCs w:val="26"/>
    </w:rPr>
  </w:style>
  <w:style w:type="character" w:customStyle="1" w:styleId="WW8Num13z3">
    <w:name w:val="WW8Num13z3"/>
    <w:rsid w:val="007165F9"/>
    <w:rPr>
      <w:rFonts w:cs="Times New Roman"/>
      <w:sz w:val="26"/>
      <w:szCs w:val="26"/>
    </w:rPr>
  </w:style>
  <w:style w:type="character" w:customStyle="1" w:styleId="WW8Num13z4">
    <w:name w:val="WW8Num13z4"/>
    <w:rsid w:val="007165F9"/>
    <w:rPr>
      <w:sz w:val="26"/>
      <w:szCs w:val="26"/>
    </w:rPr>
  </w:style>
  <w:style w:type="character" w:customStyle="1" w:styleId="WW8Num13z5">
    <w:name w:val="WW8Num13z5"/>
    <w:rsid w:val="007165F9"/>
  </w:style>
  <w:style w:type="character" w:customStyle="1" w:styleId="WW8Num13z6">
    <w:name w:val="WW8Num13z6"/>
    <w:rsid w:val="007165F9"/>
  </w:style>
  <w:style w:type="character" w:customStyle="1" w:styleId="WW8Num13z7">
    <w:name w:val="WW8Num13z7"/>
    <w:rsid w:val="007165F9"/>
  </w:style>
  <w:style w:type="character" w:customStyle="1" w:styleId="WW8Num13z8">
    <w:name w:val="WW8Num13z8"/>
    <w:rsid w:val="007165F9"/>
  </w:style>
  <w:style w:type="character" w:customStyle="1" w:styleId="WW8Num14z0">
    <w:name w:val="WW8Num14z0"/>
    <w:rsid w:val="007165F9"/>
  </w:style>
  <w:style w:type="character" w:customStyle="1" w:styleId="WW8Num14z1">
    <w:name w:val="WW8Num14z1"/>
    <w:rsid w:val="007165F9"/>
  </w:style>
  <w:style w:type="character" w:customStyle="1" w:styleId="WW8Num14z2">
    <w:name w:val="WW8Num14z2"/>
    <w:rsid w:val="007165F9"/>
  </w:style>
  <w:style w:type="character" w:customStyle="1" w:styleId="WW8Num14z3">
    <w:name w:val="WW8Num14z3"/>
    <w:rsid w:val="007165F9"/>
  </w:style>
  <w:style w:type="character" w:customStyle="1" w:styleId="WW8Num14z4">
    <w:name w:val="WW8Num14z4"/>
    <w:rsid w:val="007165F9"/>
  </w:style>
  <w:style w:type="character" w:customStyle="1" w:styleId="WW8Num14z5">
    <w:name w:val="WW8Num14z5"/>
    <w:rsid w:val="007165F9"/>
  </w:style>
  <w:style w:type="character" w:customStyle="1" w:styleId="WW8Num14z6">
    <w:name w:val="WW8Num14z6"/>
    <w:rsid w:val="007165F9"/>
  </w:style>
  <w:style w:type="character" w:customStyle="1" w:styleId="WW8Num14z7">
    <w:name w:val="WW8Num14z7"/>
    <w:rsid w:val="007165F9"/>
  </w:style>
  <w:style w:type="character" w:customStyle="1" w:styleId="WW8Num14z8">
    <w:name w:val="WW8Num14z8"/>
    <w:rsid w:val="007165F9"/>
  </w:style>
  <w:style w:type="character" w:customStyle="1" w:styleId="WW8Num15z0">
    <w:name w:val="WW8Num15z0"/>
    <w:rsid w:val="007165F9"/>
  </w:style>
  <w:style w:type="character" w:customStyle="1" w:styleId="WW8Num15z1">
    <w:name w:val="WW8Num15z1"/>
    <w:rsid w:val="007165F9"/>
  </w:style>
  <w:style w:type="character" w:customStyle="1" w:styleId="WW8Num15z2">
    <w:name w:val="WW8Num15z2"/>
    <w:rsid w:val="007165F9"/>
  </w:style>
  <w:style w:type="character" w:customStyle="1" w:styleId="WW8Num15z3">
    <w:name w:val="WW8Num15z3"/>
    <w:rsid w:val="007165F9"/>
  </w:style>
  <w:style w:type="character" w:customStyle="1" w:styleId="WW8Num15z4">
    <w:name w:val="WW8Num15z4"/>
    <w:rsid w:val="007165F9"/>
  </w:style>
  <w:style w:type="character" w:customStyle="1" w:styleId="WW8Num15z5">
    <w:name w:val="WW8Num15z5"/>
    <w:rsid w:val="007165F9"/>
  </w:style>
  <w:style w:type="character" w:customStyle="1" w:styleId="WW8Num15z6">
    <w:name w:val="WW8Num15z6"/>
    <w:rsid w:val="007165F9"/>
  </w:style>
  <w:style w:type="character" w:customStyle="1" w:styleId="WW8Num15z7">
    <w:name w:val="WW8Num15z7"/>
    <w:rsid w:val="007165F9"/>
  </w:style>
  <w:style w:type="character" w:customStyle="1" w:styleId="WW8Num15z8">
    <w:name w:val="WW8Num15z8"/>
    <w:rsid w:val="007165F9"/>
  </w:style>
  <w:style w:type="character" w:customStyle="1" w:styleId="WW8Num16z0">
    <w:name w:val="WW8Num16z0"/>
    <w:rsid w:val="007165F9"/>
    <w:rPr>
      <w:rFonts w:ascii="Symbol" w:hAnsi="Symbol" w:cs="Symbol"/>
    </w:rPr>
  </w:style>
  <w:style w:type="character" w:customStyle="1" w:styleId="WW8Num16z1">
    <w:name w:val="WW8Num16z1"/>
    <w:rsid w:val="007165F9"/>
  </w:style>
  <w:style w:type="character" w:customStyle="1" w:styleId="WW8Num16z2">
    <w:name w:val="WW8Num16z2"/>
    <w:rsid w:val="007165F9"/>
  </w:style>
  <w:style w:type="character" w:customStyle="1" w:styleId="WW8Num16z3">
    <w:name w:val="WW8Num16z3"/>
    <w:rsid w:val="007165F9"/>
  </w:style>
  <w:style w:type="character" w:customStyle="1" w:styleId="WW8Num16z4">
    <w:name w:val="WW8Num16z4"/>
    <w:rsid w:val="007165F9"/>
  </w:style>
  <w:style w:type="character" w:customStyle="1" w:styleId="WW8Num16z5">
    <w:name w:val="WW8Num16z5"/>
    <w:rsid w:val="007165F9"/>
  </w:style>
  <w:style w:type="character" w:customStyle="1" w:styleId="WW8Num16z6">
    <w:name w:val="WW8Num16z6"/>
    <w:rsid w:val="007165F9"/>
  </w:style>
  <w:style w:type="character" w:customStyle="1" w:styleId="WW8Num16z7">
    <w:name w:val="WW8Num16z7"/>
    <w:rsid w:val="007165F9"/>
  </w:style>
  <w:style w:type="character" w:customStyle="1" w:styleId="WW8Num16z8">
    <w:name w:val="WW8Num16z8"/>
    <w:rsid w:val="007165F9"/>
  </w:style>
  <w:style w:type="character" w:customStyle="1" w:styleId="WW8Num17z0">
    <w:name w:val="WW8Num17z0"/>
    <w:rsid w:val="007165F9"/>
    <w:rPr>
      <w:rFonts w:ascii="Symbol" w:hAnsi="Symbol" w:cs="Symbol"/>
    </w:rPr>
  </w:style>
  <w:style w:type="character" w:customStyle="1" w:styleId="WW8Num17z1">
    <w:name w:val="WW8Num17z1"/>
    <w:rsid w:val="007165F9"/>
    <w:rPr>
      <w:rFonts w:ascii="Courier New" w:hAnsi="Courier New" w:cs="Courier New"/>
    </w:rPr>
  </w:style>
  <w:style w:type="character" w:customStyle="1" w:styleId="WW8Num17z2">
    <w:name w:val="WW8Num17z2"/>
    <w:rsid w:val="007165F9"/>
    <w:rPr>
      <w:rFonts w:ascii="Wingdings" w:hAnsi="Wingdings" w:cs="Wingdings"/>
    </w:rPr>
  </w:style>
  <w:style w:type="character" w:customStyle="1" w:styleId="WW8Num18z0">
    <w:name w:val="WW8Num18z0"/>
    <w:rsid w:val="007165F9"/>
    <w:rPr>
      <w:rFonts w:cs="Times New Roman"/>
      <w:sz w:val="26"/>
      <w:szCs w:val="26"/>
    </w:rPr>
  </w:style>
  <w:style w:type="character" w:customStyle="1" w:styleId="WW8Num18z1">
    <w:name w:val="WW8Num18z1"/>
    <w:rsid w:val="007165F9"/>
  </w:style>
  <w:style w:type="character" w:customStyle="1" w:styleId="WW8Num18z2">
    <w:name w:val="WW8Num18z2"/>
    <w:rsid w:val="007165F9"/>
    <w:rPr>
      <w:rFonts w:cs="Times New Roman"/>
      <w:b w:val="0"/>
      <w:bCs w:val="0"/>
      <w:i w:val="0"/>
      <w:iCs w:val="0"/>
      <w:sz w:val="26"/>
      <w:szCs w:val="26"/>
    </w:rPr>
  </w:style>
  <w:style w:type="character" w:customStyle="1" w:styleId="WW8Num18z4">
    <w:name w:val="WW8Num18z4"/>
    <w:rsid w:val="007165F9"/>
    <w:rPr>
      <w:sz w:val="26"/>
      <w:szCs w:val="26"/>
    </w:rPr>
  </w:style>
  <w:style w:type="character" w:customStyle="1" w:styleId="WW8Num18z5">
    <w:name w:val="WW8Num18z5"/>
    <w:rsid w:val="007165F9"/>
  </w:style>
  <w:style w:type="character" w:customStyle="1" w:styleId="WW8Num18z6">
    <w:name w:val="WW8Num18z6"/>
    <w:rsid w:val="007165F9"/>
  </w:style>
  <w:style w:type="character" w:customStyle="1" w:styleId="WW8Num18z7">
    <w:name w:val="WW8Num18z7"/>
    <w:rsid w:val="007165F9"/>
  </w:style>
  <w:style w:type="character" w:customStyle="1" w:styleId="WW8Num18z8">
    <w:name w:val="WW8Num18z8"/>
    <w:rsid w:val="007165F9"/>
  </w:style>
  <w:style w:type="character" w:customStyle="1" w:styleId="WW8Num19z0">
    <w:name w:val="WW8Num19z0"/>
    <w:rsid w:val="007165F9"/>
    <w:rPr>
      <w:rFonts w:cs="Times New Roman"/>
      <w:b w:val="0"/>
      <w:sz w:val="22"/>
      <w:szCs w:val="22"/>
    </w:rPr>
  </w:style>
  <w:style w:type="character" w:customStyle="1" w:styleId="WW8Num19z1">
    <w:name w:val="WW8Num19z1"/>
    <w:rsid w:val="007165F9"/>
  </w:style>
  <w:style w:type="character" w:customStyle="1" w:styleId="WW8Num19z2">
    <w:name w:val="WW8Num19z2"/>
    <w:rsid w:val="007165F9"/>
    <w:rPr>
      <w:rFonts w:cs="Times New Roman"/>
      <w:b w:val="0"/>
      <w:bCs w:val="0"/>
      <w:i w:val="0"/>
      <w:iCs w:val="0"/>
      <w:sz w:val="26"/>
      <w:szCs w:val="26"/>
    </w:rPr>
  </w:style>
  <w:style w:type="character" w:customStyle="1" w:styleId="WW8Num19z3">
    <w:name w:val="WW8Num19z3"/>
    <w:rsid w:val="007165F9"/>
    <w:rPr>
      <w:b w:val="0"/>
      <w:sz w:val="22"/>
      <w:szCs w:val="22"/>
    </w:rPr>
  </w:style>
  <w:style w:type="character" w:customStyle="1" w:styleId="WW8Num19z4">
    <w:name w:val="WW8Num19z4"/>
    <w:rsid w:val="007165F9"/>
    <w:rPr>
      <w:sz w:val="26"/>
      <w:szCs w:val="26"/>
    </w:rPr>
  </w:style>
  <w:style w:type="character" w:customStyle="1" w:styleId="WW8Num19z5">
    <w:name w:val="WW8Num19z5"/>
    <w:rsid w:val="007165F9"/>
  </w:style>
  <w:style w:type="character" w:customStyle="1" w:styleId="WW8Num19z6">
    <w:name w:val="WW8Num19z6"/>
    <w:rsid w:val="007165F9"/>
  </w:style>
  <w:style w:type="character" w:customStyle="1" w:styleId="WW8Num19z7">
    <w:name w:val="WW8Num19z7"/>
    <w:rsid w:val="007165F9"/>
  </w:style>
  <w:style w:type="character" w:customStyle="1" w:styleId="WW8Num19z8">
    <w:name w:val="WW8Num19z8"/>
    <w:rsid w:val="007165F9"/>
  </w:style>
  <w:style w:type="character" w:customStyle="1" w:styleId="WW8Num20z0">
    <w:name w:val="WW8Num20z0"/>
    <w:rsid w:val="007165F9"/>
  </w:style>
  <w:style w:type="character" w:customStyle="1" w:styleId="WW8Num20z1">
    <w:name w:val="WW8Num20z1"/>
    <w:rsid w:val="007165F9"/>
  </w:style>
  <w:style w:type="character" w:customStyle="1" w:styleId="WW8Num20z2">
    <w:name w:val="WW8Num20z2"/>
    <w:rsid w:val="007165F9"/>
  </w:style>
  <w:style w:type="character" w:customStyle="1" w:styleId="WW8Num20z3">
    <w:name w:val="WW8Num20z3"/>
    <w:rsid w:val="007165F9"/>
  </w:style>
  <w:style w:type="character" w:customStyle="1" w:styleId="WW8Num20z4">
    <w:name w:val="WW8Num20z4"/>
    <w:rsid w:val="007165F9"/>
  </w:style>
  <w:style w:type="character" w:customStyle="1" w:styleId="WW8Num20z5">
    <w:name w:val="WW8Num20z5"/>
    <w:rsid w:val="007165F9"/>
  </w:style>
  <w:style w:type="character" w:customStyle="1" w:styleId="WW8Num20z6">
    <w:name w:val="WW8Num20z6"/>
    <w:rsid w:val="007165F9"/>
  </w:style>
  <w:style w:type="character" w:customStyle="1" w:styleId="WW8Num20z7">
    <w:name w:val="WW8Num20z7"/>
    <w:rsid w:val="007165F9"/>
  </w:style>
  <w:style w:type="character" w:customStyle="1" w:styleId="WW8Num20z8">
    <w:name w:val="WW8Num20z8"/>
    <w:rsid w:val="007165F9"/>
  </w:style>
  <w:style w:type="character" w:customStyle="1" w:styleId="WW8Num21z0">
    <w:name w:val="WW8Num21z0"/>
    <w:rsid w:val="007165F9"/>
    <w:rPr>
      <w:sz w:val="24"/>
    </w:rPr>
  </w:style>
  <w:style w:type="character" w:customStyle="1" w:styleId="WW8Num22z0">
    <w:name w:val="WW8Num22z0"/>
    <w:rsid w:val="007165F9"/>
    <w:rPr>
      <w:b w:val="0"/>
    </w:rPr>
  </w:style>
  <w:style w:type="character" w:customStyle="1" w:styleId="WW8Num22z1">
    <w:name w:val="WW8Num22z1"/>
    <w:rsid w:val="007165F9"/>
  </w:style>
  <w:style w:type="character" w:customStyle="1" w:styleId="WW8Num22z2">
    <w:name w:val="WW8Num22z2"/>
    <w:rsid w:val="007165F9"/>
  </w:style>
  <w:style w:type="character" w:customStyle="1" w:styleId="WW8Num22z3">
    <w:name w:val="WW8Num22z3"/>
    <w:rsid w:val="007165F9"/>
  </w:style>
  <w:style w:type="character" w:customStyle="1" w:styleId="WW8Num22z4">
    <w:name w:val="WW8Num22z4"/>
    <w:rsid w:val="007165F9"/>
  </w:style>
  <w:style w:type="character" w:customStyle="1" w:styleId="WW8Num22z5">
    <w:name w:val="WW8Num22z5"/>
    <w:rsid w:val="007165F9"/>
  </w:style>
  <w:style w:type="character" w:customStyle="1" w:styleId="WW8Num22z6">
    <w:name w:val="WW8Num22z6"/>
    <w:rsid w:val="007165F9"/>
  </w:style>
  <w:style w:type="character" w:customStyle="1" w:styleId="WW8Num22z7">
    <w:name w:val="WW8Num22z7"/>
    <w:rsid w:val="007165F9"/>
  </w:style>
  <w:style w:type="character" w:customStyle="1" w:styleId="WW8Num22z8">
    <w:name w:val="WW8Num22z8"/>
    <w:rsid w:val="007165F9"/>
  </w:style>
  <w:style w:type="character" w:customStyle="1" w:styleId="WW8Num23z0">
    <w:name w:val="WW8Num23z0"/>
    <w:rsid w:val="007165F9"/>
  </w:style>
  <w:style w:type="character" w:customStyle="1" w:styleId="WW8Num23z1">
    <w:name w:val="WW8Num23z1"/>
    <w:rsid w:val="007165F9"/>
  </w:style>
  <w:style w:type="character" w:customStyle="1" w:styleId="WW8Num23z2">
    <w:name w:val="WW8Num23z2"/>
    <w:rsid w:val="007165F9"/>
    <w:rPr>
      <w:rFonts w:cs="Times New Roman"/>
      <w:b w:val="0"/>
      <w:bCs w:val="0"/>
      <w:i w:val="0"/>
      <w:iCs w:val="0"/>
      <w:sz w:val="26"/>
      <w:szCs w:val="26"/>
    </w:rPr>
  </w:style>
  <w:style w:type="character" w:customStyle="1" w:styleId="WW8Num23z3">
    <w:name w:val="WW8Num23z3"/>
    <w:rsid w:val="007165F9"/>
  </w:style>
  <w:style w:type="character" w:customStyle="1" w:styleId="WW8Num23z4">
    <w:name w:val="WW8Num23z4"/>
    <w:rsid w:val="007165F9"/>
  </w:style>
  <w:style w:type="character" w:customStyle="1" w:styleId="WW8Num23z5">
    <w:name w:val="WW8Num23z5"/>
    <w:rsid w:val="007165F9"/>
  </w:style>
  <w:style w:type="character" w:customStyle="1" w:styleId="WW8Num23z6">
    <w:name w:val="WW8Num23z6"/>
    <w:rsid w:val="007165F9"/>
  </w:style>
  <w:style w:type="character" w:customStyle="1" w:styleId="WW8Num23z7">
    <w:name w:val="WW8Num23z7"/>
    <w:rsid w:val="007165F9"/>
  </w:style>
  <w:style w:type="character" w:customStyle="1" w:styleId="WW8Num23z8">
    <w:name w:val="WW8Num23z8"/>
    <w:rsid w:val="007165F9"/>
  </w:style>
  <w:style w:type="character" w:customStyle="1" w:styleId="WW8Num24z0">
    <w:name w:val="WW8Num24z0"/>
    <w:rsid w:val="007165F9"/>
  </w:style>
  <w:style w:type="character" w:customStyle="1" w:styleId="WW8Num24z1">
    <w:name w:val="WW8Num24z1"/>
    <w:rsid w:val="007165F9"/>
  </w:style>
  <w:style w:type="character" w:customStyle="1" w:styleId="WW8Num24z2">
    <w:name w:val="WW8Num24z2"/>
    <w:rsid w:val="007165F9"/>
  </w:style>
  <w:style w:type="character" w:customStyle="1" w:styleId="WW8Num24z3">
    <w:name w:val="WW8Num24z3"/>
    <w:rsid w:val="007165F9"/>
  </w:style>
  <w:style w:type="character" w:customStyle="1" w:styleId="WW8Num24z4">
    <w:name w:val="WW8Num24z4"/>
    <w:rsid w:val="007165F9"/>
  </w:style>
  <w:style w:type="character" w:customStyle="1" w:styleId="WW8Num24z5">
    <w:name w:val="WW8Num24z5"/>
    <w:rsid w:val="007165F9"/>
  </w:style>
  <w:style w:type="character" w:customStyle="1" w:styleId="WW8Num24z6">
    <w:name w:val="WW8Num24z6"/>
    <w:rsid w:val="007165F9"/>
  </w:style>
  <w:style w:type="character" w:customStyle="1" w:styleId="WW8Num24z7">
    <w:name w:val="WW8Num24z7"/>
    <w:rsid w:val="007165F9"/>
  </w:style>
  <w:style w:type="character" w:customStyle="1" w:styleId="WW8Num24z8">
    <w:name w:val="WW8Num24z8"/>
    <w:rsid w:val="007165F9"/>
  </w:style>
  <w:style w:type="character" w:customStyle="1" w:styleId="WW8Num25z0">
    <w:name w:val="WW8Num25z0"/>
    <w:rsid w:val="007165F9"/>
    <w:rPr>
      <w:rFonts w:cs="Times New Roman"/>
      <w:b/>
      <w:sz w:val="18"/>
      <w:szCs w:val="22"/>
    </w:rPr>
  </w:style>
  <w:style w:type="character" w:customStyle="1" w:styleId="WW8Num25z1">
    <w:name w:val="WW8Num25z1"/>
    <w:rsid w:val="007165F9"/>
    <w:rPr>
      <w:b w:val="0"/>
    </w:rPr>
  </w:style>
  <w:style w:type="character" w:customStyle="1" w:styleId="WW8Num25z2">
    <w:name w:val="WW8Num25z2"/>
    <w:rsid w:val="007165F9"/>
    <w:rPr>
      <w:rFonts w:cs="Times New Roman"/>
      <w:b w:val="0"/>
      <w:bCs w:val="0"/>
      <w:i w:val="0"/>
      <w:iCs w:val="0"/>
      <w:sz w:val="26"/>
      <w:szCs w:val="26"/>
    </w:rPr>
  </w:style>
  <w:style w:type="character" w:customStyle="1" w:styleId="WW8Num25z3">
    <w:name w:val="WW8Num25z3"/>
    <w:rsid w:val="007165F9"/>
    <w:rPr>
      <w:rFonts w:cs="Times New Roman"/>
      <w:sz w:val="26"/>
      <w:szCs w:val="26"/>
    </w:rPr>
  </w:style>
  <w:style w:type="character" w:customStyle="1" w:styleId="WW8Num25z4">
    <w:name w:val="WW8Num25z4"/>
    <w:rsid w:val="007165F9"/>
    <w:rPr>
      <w:sz w:val="26"/>
      <w:szCs w:val="26"/>
    </w:rPr>
  </w:style>
  <w:style w:type="character" w:customStyle="1" w:styleId="WW8Num25z5">
    <w:name w:val="WW8Num25z5"/>
    <w:rsid w:val="007165F9"/>
  </w:style>
  <w:style w:type="character" w:customStyle="1" w:styleId="WW8Num25z6">
    <w:name w:val="WW8Num25z6"/>
    <w:rsid w:val="007165F9"/>
  </w:style>
  <w:style w:type="character" w:customStyle="1" w:styleId="WW8Num25z7">
    <w:name w:val="WW8Num25z7"/>
    <w:rsid w:val="007165F9"/>
  </w:style>
  <w:style w:type="character" w:customStyle="1" w:styleId="WW8Num25z8">
    <w:name w:val="WW8Num25z8"/>
    <w:rsid w:val="007165F9"/>
  </w:style>
  <w:style w:type="character" w:customStyle="1" w:styleId="WW8Num26z0">
    <w:name w:val="WW8Num26z0"/>
    <w:rsid w:val="007165F9"/>
  </w:style>
  <w:style w:type="character" w:customStyle="1" w:styleId="WW8Num26z1">
    <w:name w:val="WW8Num26z1"/>
    <w:rsid w:val="007165F9"/>
  </w:style>
  <w:style w:type="character" w:customStyle="1" w:styleId="WW8Num26z2">
    <w:name w:val="WW8Num26z2"/>
    <w:rsid w:val="007165F9"/>
  </w:style>
  <w:style w:type="character" w:customStyle="1" w:styleId="WW8Num26z3">
    <w:name w:val="WW8Num26z3"/>
    <w:rsid w:val="007165F9"/>
  </w:style>
  <w:style w:type="character" w:customStyle="1" w:styleId="WW8Num26z4">
    <w:name w:val="WW8Num26z4"/>
    <w:rsid w:val="007165F9"/>
  </w:style>
  <w:style w:type="character" w:customStyle="1" w:styleId="WW8Num26z5">
    <w:name w:val="WW8Num26z5"/>
    <w:rsid w:val="007165F9"/>
  </w:style>
  <w:style w:type="character" w:customStyle="1" w:styleId="WW8Num26z6">
    <w:name w:val="WW8Num26z6"/>
    <w:rsid w:val="007165F9"/>
  </w:style>
  <w:style w:type="character" w:customStyle="1" w:styleId="WW8Num26z7">
    <w:name w:val="WW8Num26z7"/>
    <w:rsid w:val="007165F9"/>
  </w:style>
  <w:style w:type="character" w:customStyle="1" w:styleId="WW8Num26z8">
    <w:name w:val="WW8Num26z8"/>
    <w:rsid w:val="007165F9"/>
  </w:style>
  <w:style w:type="character" w:customStyle="1" w:styleId="WW8Num27z0">
    <w:name w:val="WW8Num27z0"/>
    <w:rsid w:val="007165F9"/>
    <w:rPr>
      <w:rFonts w:cs="Times New Roman"/>
      <w:b w:val="0"/>
      <w:sz w:val="22"/>
      <w:szCs w:val="22"/>
    </w:rPr>
  </w:style>
  <w:style w:type="character" w:customStyle="1" w:styleId="WW8Num27z1">
    <w:name w:val="WW8Num27z1"/>
    <w:rsid w:val="007165F9"/>
  </w:style>
  <w:style w:type="character" w:customStyle="1" w:styleId="WW8Num27z2">
    <w:name w:val="WW8Num27z2"/>
    <w:rsid w:val="007165F9"/>
    <w:rPr>
      <w:rFonts w:cs="Times New Roman"/>
      <w:b w:val="0"/>
      <w:bCs w:val="0"/>
      <w:i w:val="0"/>
      <w:iCs w:val="0"/>
      <w:sz w:val="26"/>
      <w:szCs w:val="26"/>
    </w:rPr>
  </w:style>
  <w:style w:type="character" w:customStyle="1" w:styleId="WW8Num27z3">
    <w:name w:val="WW8Num27z3"/>
    <w:rsid w:val="007165F9"/>
    <w:rPr>
      <w:b w:val="0"/>
      <w:sz w:val="22"/>
      <w:szCs w:val="22"/>
    </w:rPr>
  </w:style>
  <w:style w:type="character" w:customStyle="1" w:styleId="WW8Num27z4">
    <w:name w:val="WW8Num27z4"/>
    <w:rsid w:val="007165F9"/>
    <w:rPr>
      <w:sz w:val="26"/>
      <w:szCs w:val="26"/>
    </w:rPr>
  </w:style>
  <w:style w:type="character" w:customStyle="1" w:styleId="WW8Num27z5">
    <w:name w:val="WW8Num27z5"/>
    <w:rsid w:val="007165F9"/>
  </w:style>
  <w:style w:type="character" w:customStyle="1" w:styleId="WW8Num27z6">
    <w:name w:val="WW8Num27z6"/>
    <w:rsid w:val="007165F9"/>
  </w:style>
  <w:style w:type="character" w:customStyle="1" w:styleId="WW8Num27z7">
    <w:name w:val="WW8Num27z7"/>
    <w:rsid w:val="007165F9"/>
  </w:style>
  <w:style w:type="character" w:customStyle="1" w:styleId="WW8Num27z8">
    <w:name w:val="WW8Num27z8"/>
    <w:rsid w:val="007165F9"/>
  </w:style>
  <w:style w:type="character" w:customStyle="1" w:styleId="WW8Num28z0">
    <w:name w:val="WW8Num28z0"/>
    <w:rsid w:val="007165F9"/>
  </w:style>
  <w:style w:type="character" w:customStyle="1" w:styleId="WW8Num28z1">
    <w:name w:val="WW8Num28z1"/>
    <w:rsid w:val="007165F9"/>
  </w:style>
  <w:style w:type="character" w:customStyle="1" w:styleId="WW8Num28z2">
    <w:name w:val="WW8Num28z2"/>
    <w:rsid w:val="007165F9"/>
  </w:style>
  <w:style w:type="character" w:customStyle="1" w:styleId="WW8Num28z3">
    <w:name w:val="WW8Num28z3"/>
    <w:rsid w:val="007165F9"/>
  </w:style>
  <w:style w:type="character" w:customStyle="1" w:styleId="WW8Num28z4">
    <w:name w:val="WW8Num28z4"/>
    <w:rsid w:val="007165F9"/>
  </w:style>
  <w:style w:type="character" w:customStyle="1" w:styleId="WW8Num28z5">
    <w:name w:val="WW8Num28z5"/>
    <w:rsid w:val="007165F9"/>
  </w:style>
  <w:style w:type="character" w:customStyle="1" w:styleId="WW8Num28z6">
    <w:name w:val="WW8Num28z6"/>
    <w:rsid w:val="007165F9"/>
  </w:style>
  <w:style w:type="character" w:customStyle="1" w:styleId="WW8Num28z7">
    <w:name w:val="WW8Num28z7"/>
    <w:rsid w:val="007165F9"/>
  </w:style>
  <w:style w:type="character" w:customStyle="1" w:styleId="WW8Num28z8">
    <w:name w:val="WW8Num28z8"/>
    <w:rsid w:val="007165F9"/>
  </w:style>
  <w:style w:type="character" w:customStyle="1" w:styleId="WW8Num29z0">
    <w:name w:val="WW8Num29z0"/>
    <w:rsid w:val="007165F9"/>
    <w:rPr>
      <w:rFonts w:ascii="Symbol" w:hAnsi="Symbol" w:cs="Symbol"/>
      <w:sz w:val="18"/>
    </w:rPr>
  </w:style>
  <w:style w:type="character" w:customStyle="1" w:styleId="WW8Num29z1">
    <w:name w:val="WW8Num29z1"/>
    <w:rsid w:val="007165F9"/>
    <w:rPr>
      <w:rFonts w:ascii="Courier New" w:hAnsi="Courier New" w:cs="Courier New"/>
    </w:rPr>
  </w:style>
  <w:style w:type="character" w:customStyle="1" w:styleId="WW8Num29z2">
    <w:name w:val="WW8Num29z2"/>
    <w:rsid w:val="007165F9"/>
    <w:rPr>
      <w:rFonts w:ascii="Wingdings" w:hAnsi="Wingdings" w:cs="Wingdings"/>
    </w:rPr>
  </w:style>
  <w:style w:type="character" w:customStyle="1" w:styleId="WW8Num29z3">
    <w:name w:val="WW8Num29z3"/>
    <w:rsid w:val="007165F9"/>
    <w:rPr>
      <w:rFonts w:ascii="Symbol" w:hAnsi="Symbol" w:cs="Symbol"/>
    </w:rPr>
  </w:style>
  <w:style w:type="character" w:customStyle="1" w:styleId="WW8Num30z0">
    <w:name w:val="WW8Num30z0"/>
    <w:rsid w:val="007165F9"/>
    <w:rPr>
      <w:sz w:val="24"/>
      <w:szCs w:val="24"/>
    </w:rPr>
  </w:style>
  <w:style w:type="character" w:customStyle="1" w:styleId="WW8Num30z1">
    <w:name w:val="WW8Num30z1"/>
    <w:rsid w:val="007165F9"/>
    <w:rPr>
      <w:rFonts w:cs="Times New Roman"/>
      <w:b/>
      <w:bCs/>
      <w:i w:val="0"/>
      <w:iCs w:val="0"/>
      <w:sz w:val="26"/>
      <w:szCs w:val="26"/>
    </w:rPr>
  </w:style>
  <w:style w:type="character" w:customStyle="1" w:styleId="WW8Num30z2">
    <w:name w:val="WW8Num30z2"/>
    <w:rsid w:val="007165F9"/>
  </w:style>
  <w:style w:type="character" w:customStyle="1" w:styleId="WW8Num30z3">
    <w:name w:val="WW8Num30z3"/>
    <w:rsid w:val="007165F9"/>
  </w:style>
  <w:style w:type="character" w:customStyle="1" w:styleId="WW8Num30z4">
    <w:name w:val="WW8Num30z4"/>
    <w:rsid w:val="007165F9"/>
  </w:style>
  <w:style w:type="character" w:customStyle="1" w:styleId="WW8Num30z5">
    <w:name w:val="WW8Num30z5"/>
    <w:rsid w:val="007165F9"/>
  </w:style>
  <w:style w:type="character" w:customStyle="1" w:styleId="WW8Num30z6">
    <w:name w:val="WW8Num30z6"/>
    <w:rsid w:val="007165F9"/>
  </w:style>
  <w:style w:type="character" w:customStyle="1" w:styleId="WW8Num30z7">
    <w:name w:val="WW8Num30z7"/>
    <w:rsid w:val="007165F9"/>
  </w:style>
  <w:style w:type="character" w:customStyle="1" w:styleId="WW8Num30z8">
    <w:name w:val="WW8Num30z8"/>
    <w:rsid w:val="007165F9"/>
  </w:style>
  <w:style w:type="character" w:customStyle="1" w:styleId="WW8Num31z0">
    <w:name w:val="WW8Num31z0"/>
    <w:rsid w:val="007165F9"/>
  </w:style>
  <w:style w:type="character" w:customStyle="1" w:styleId="WW8Num31z1">
    <w:name w:val="WW8Num31z1"/>
    <w:rsid w:val="007165F9"/>
  </w:style>
  <w:style w:type="character" w:customStyle="1" w:styleId="WW8Num31z2">
    <w:name w:val="WW8Num31z2"/>
    <w:rsid w:val="007165F9"/>
  </w:style>
  <w:style w:type="character" w:customStyle="1" w:styleId="WW8Num31z3">
    <w:name w:val="WW8Num31z3"/>
    <w:rsid w:val="007165F9"/>
  </w:style>
  <w:style w:type="character" w:customStyle="1" w:styleId="WW8Num31z4">
    <w:name w:val="WW8Num31z4"/>
    <w:rsid w:val="007165F9"/>
  </w:style>
  <w:style w:type="character" w:customStyle="1" w:styleId="WW8Num31z5">
    <w:name w:val="WW8Num31z5"/>
    <w:rsid w:val="007165F9"/>
  </w:style>
  <w:style w:type="character" w:customStyle="1" w:styleId="WW8Num31z6">
    <w:name w:val="WW8Num31z6"/>
    <w:rsid w:val="007165F9"/>
  </w:style>
  <w:style w:type="character" w:customStyle="1" w:styleId="WW8Num31z7">
    <w:name w:val="WW8Num31z7"/>
    <w:rsid w:val="007165F9"/>
  </w:style>
  <w:style w:type="character" w:customStyle="1" w:styleId="WW8Num31z8">
    <w:name w:val="WW8Num31z8"/>
    <w:rsid w:val="007165F9"/>
  </w:style>
  <w:style w:type="character" w:customStyle="1" w:styleId="WW8Num32z0">
    <w:name w:val="WW8Num32z0"/>
    <w:rsid w:val="007165F9"/>
  </w:style>
  <w:style w:type="character" w:customStyle="1" w:styleId="WW8Num32z1">
    <w:name w:val="WW8Num32z1"/>
    <w:rsid w:val="007165F9"/>
  </w:style>
  <w:style w:type="character" w:customStyle="1" w:styleId="WW8Num32z2">
    <w:name w:val="WW8Num32z2"/>
    <w:rsid w:val="007165F9"/>
  </w:style>
  <w:style w:type="character" w:customStyle="1" w:styleId="WW8Num32z3">
    <w:name w:val="WW8Num32z3"/>
    <w:rsid w:val="007165F9"/>
  </w:style>
  <w:style w:type="character" w:customStyle="1" w:styleId="WW8Num32z4">
    <w:name w:val="WW8Num32z4"/>
    <w:rsid w:val="007165F9"/>
  </w:style>
  <w:style w:type="character" w:customStyle="1" w:styleId="WW8Num32z5">
    <w:name w:val="WW8Num32z5"/>
    <w:rsid w:val="007165F9"/>
  </w:style>
  <w:style w:type="character" w:customStyle="1" w:styleId="WW8Num32z6">
    <w:name w:val="WW8Num32z6"/>
    <w:rsid w:val="007165F9"/>
  </w:style>
  <w:style w:type="character" w:customStyle="1" w:styleId="WW8Num32z7">
    <w:name w:val="WW8Num32z7"/>
    <w:rsid w:val="007165F9"/>
  </w:style>
  <w:style w:type="character" w:customStyle="1" w:styleId="WW8Num32z8">
    <w:name w:val="WW8Num32z8"/>
    <w:rsid w:val="007165F9"/>
  </w:style>
  <w:style w:type="character" w:customStyle="1" w:styleId="WW8Num33z0">
    <w:name w:val="WW8Num33z0"/>
    <w:rsid w:val="007165F9"/>
  </w:style>
  <w:style w:type="character" w:customStyle="1" w:styleId="WW8Num33z1">
    <w:name w:val="WW8Num33z1"/>
    <w:rsid w:val="007165F9"/>
  </w:style>
  <w:style w:type="character" w:customStyle="1" w:styleId="WW8Num33z2">
    <w:name w:val="WW8Num33z2"/>
    <w:rsid w:val="007165F9"/>
  </w:style>
  <w:style w:type="character" w:customStyle="1" w:styleId="WW8Num33z3">
    <w:name w:val="WW8Num33z3"/>
    <w:rsid w:val="007165F9"/>
  </w:style>
  <w:style w:type="character" w:customStyle="1" w:styleId="WW8Num33z4">
    <w:name w:val="WW8Num33z4"/>
    <w:rsid w:val="007165F9"/>
  </w:style>
  <w:style w:type="character" w:customStyle="1" w:styleId="WW8Num33z5">
    <w:name w:val="WW8Num33z5"/>
    <w:rsid w:val="007165F9"/>
  </w:style>
  <w:style w:type="character" w:customStyle="1" w:styleId="WW8Num33z6">
    <w:name w:val="WW8Num33z6"/>
    <w:rsid w:val="007165F9"/>
  </w:style>
  <w:style w:type="character" w:customStyle="1" w:styleId="WW8Num33z7">
    <w:name w:val="WW8Num33z7"/>
    <w:rsid w:val="007165F9"/>
  </w:style>
  <w:style w:type="character" w:customStyle="1" w:styleId="WW8Num33z8">
    <w:name w:val="WW8Num33z8"/>
    <w:rsid w:val="007165F9"/>
  </w:style>
  <w:style w:type="character" w:customStyle="1" w:styleId="WW8Num34z0">
    <w:name w:val="WW8Num34z0"/>
    <w:rsid w:val="007165F9"/>
  </w:style>
  <w:style w:type="character" w:customStyle="1" w:styleId="WW8Num34z1">
    <w:name w:val="WW8Num34z1"/>
    <w:rsid w:val="007165F9"/>
  </w:style>
  <w:style w:type="character" w:customStyle="1" w:styleId="WW8Num34z2">
    <w:name w:val="WW8Num34z2"/>
    <w:rsid w:val="007165F9"/>
    <w:rPr>
      <w:rFonts w:cs="Times New Roman"/>
      <w:b w:val="0"/>
      <w:bCs w:val="0"/>
      <w:i w:val="0"/>
      <w:iCs w:val="0"/>
      <w:sz w:val="26"/>
      <w:szCs w:val="26"/>
    </w:rPr>
  </w:style>
  <w:style w:type="character" w:customStyle="1" w:styleId="WW8Num34z3">
    <w:name w:val="WW8Num34z3"/>
    <w:rsid w:val="007165F9"/>
  </w:style>
  <w:style w:type="character" w:customStyle="1" w:styleId="WW8Num34z4">
    <w:name w:val="WW8Num34z4"/>
    <w:rsid w:val="007165F9"/>
  </w:style>
  <w:style w:type="character" w:customStyle="1" w:styleId="WW8Num34z5">
    <w:name w:val="WW8Num34z5"/>
    <w:rsid w:val="007165F9"/>
  </w:style>
  <w:style w:type="character" w:customStyle="1" w:styleId="WW8Num34z6">
    <w:name w:val="WW8Num34z6"/>
    <w:rsid w:val="007165F9"/>
  </w:style>
  <w:style w:type="character" w:customStyle="1" w:styleId="WW8Num34z7">
    <w:name w:val="WW8Num34z7"/>
    <w:rsid w:val="007165F9"/>
  </w:style>
  <w:style w:type="character" w:customStyle="1" w:styleId="WW8Num34z8">
    <w:name w:val="WW8Num34z8"/>
    <w:rsid w:val="007165F9"/>
  </w:style>
  <w:style w:type="character" w:customStyle="1" w:styleId="WW8Num35z0">
    <w:name w:val="WW8Num35z0"/>
    <w:rsid w:val="007165F9"/>
    <w:rPr>
      <w:rFonts w:ascii="Arial" w:hAnsi="Arial" w:cs="Arial"/>
    </w:rPr>
  </w:style>
  <w:style w:type="character" w:customStyle="1" w:styleId="WW8Num35z1">
    <w:name w:val="WW8Num35z1"/>
    <w:rsid w:val="007165F9"/>
    <w:rPr>
      <w:rFonts w:cs="Times New Roman"/>
    </w:rPr>
  </w:style>
  <w:style w:type="character" w:customStyle="1" w:styleId="WW8Num36z0">
    <w:name w:val="WW8Num36z0"/>
    <w:rsid w:val="007165F9"/>
  </w:style>
  <w:style w:type="character" w:customStyle="1" w:styleId="WW8Num36z1">
    <w:name w:val="WW8Num36z1"/>
    <w:rsid w:val="007165F9"/>
  </w:style>
  <w:style w:type="character" w:customStyle="1" w:styleId="WW8Num36z2">
    <w:name w:val="WW8Num36z2"/>
    <w:rsid w:val="007165F9"/>
  </w:style>
  <w:style w:type="character" w:customStyle="1" w:styleId="WW8Num36z3">
    <w:name w:val="WW8Num36z3"/>
    <w:rsid w:val="007165F9"/>
  </w:style>
  <w:style w:type="character" w:customStyle="1" w:styleId="WW8Num36z4">
    <w:name w:val="WW8Num36z4"/>
    <w:rsid w:val="007165F9"/>
  </w:style>
  <w:style w:type="character" w:customStyle="1" w:styleId="WW8Num36z5">
    <w:name w:val="WW8Num36z5"/>
    <w:rsid w:val="007165F9"/>
  </w:style>
  <w:style w:type="character" w:customStyle="1" w:styleId="WW8Num36z6">
    <w:name w:val="WW8Num36z6"/>
    <w:rsid w:val="007165F9"/>
  </w:style>
  <w:style w:type="character" w:customStyle="1" w:styleId="WW8Num36z7">
    <w:name w:val="WW8Num36z7"/>
    <w:rsid w:val="007165F9"/>
  </w:style>
  <w:style w:type="character" w:customStyle="1" w:styleId="WW8Num36z8">
    <w:name w:val="WW8Num36z8"/>
    <w:rsid w:val="007165F9"/>
  </w:style>
  <w:style w:type="character" w:customStyle="1" w:styleId="WW8Num37z0">
    <w:name w:val="WW8Num37z0"/>
    <w:rsid w:val="007165F9"/>
    <w:rPr>
      <w:sz w:val="18"/>
    </w:rPr>
  </w:style>
  <w:style w:type="character" w:customStyle="1" w:styleId="WW8Num37z1">
    <w:name w:val="WW8Num37z1"/>
    <w:rsid w:val="007165F9"/>
    <w:rPr>
      <w:rFonts w:ascii="Courier New" w:hAnsi="Courier New" w:cs="Courier New"/>
    </w:rPr>
  </w:style>
  <w:style w:type="character" w:customStyle="1" w:styleId="WW8Num37z2">
    <w:name w:val="WW8Num37z2"/>
    <w:rsid w:val="007165F9"/>
    <w:rPr>
      <w:rFonts w:ascii="Wingdings" w:hAnsi="Wingdings" w:cs="Wingdings"/>
    </w:rPr>
  </w:style>
  <w:style w:type="character" w:customStyle="1" w:styleId="WW8Num37z3">
    <w:name w:val="WW8Num37z3"/>
    <w:rsid w:val="007165F9"/>
    <w:rPr>
      <w:rFonts w:ascii="Symbol" w:hAnsi="Symbol" w:cs="Symbol"/>
    </w:rPr>
  </w:style>
  <w:style w:type="character" w:customStyle="1" w:styleId="WW8Num38z0">
    <w:name w:val="WW8Num38z0"/>
    <w:rsid w:val="007165F9"/>
    <w:rPr>
      <w:rFonts w:ascii="Times New Roman" w:hAnsi="Times New Roman" w:cs="Times New Roman"/>
      <w:b w:val="0"/>
      <w:sz w:val="22"/>
      <w:szCs w:val="22"/>
    </w:rPr>
  </w:style>
  <w:style w:type="character" w:customStyle="1" w:styleId="WW8Num38z1">
    <w:name w:val="WW8Num38z1"/>
    <w:rsid w:val="007165F9"/>
  </w:style>
  <w:style w:type="character" w:customStyle="1" w:styleId="WW8Num38z2">
    <w:name w:val="WW8Num38z2"/>
    <w:rsid w:val="007165F9"/>
    <w:rPr>
      <w:rFonts w:ascii="Times New Roman" w:hAnsi="Times New Roman" w:cs="Times New Roman"/>
      <w:b w:val="0"/>
      <w:bCs w:val="0"/>
      <w:i w:val="0"/>
      <w:iCs w:val="0"/>
      <w:sz w:val="26"/>
      <w:szCs w:val="26"/>
    </w:rPr>
  </w:style>
  <w:style w:type="character" w:customStyle="1" w:styleId="WW8Num38z3">
    <w:name w:val="WW8Num38z3"/>
    <w:rsid w:val="007165F9"/>
    <w:rPr>
      <w:b w:val="0"/>
      <w:sz w:val="22"/>
      <w:szCs w:val="22"/>
    </w:rPr>
  </w:style>
  <w:style w:type="character" w:customStyle="1" w:styleId="WW8Num38z4">
    <w:name w:val="WW8Num38z4"/>
    <w:rsid w:val="007165F9"/>
    <w:rPr>
      <w:sz w:val="26"/>
      <w:szCs w:val="26"/>
    </w:rPr>
  </w:style>
  <w:style w:type="character" w:customStyle="1" w:styleId="WW8Num39z0">
    <w:name w:val="WW8Num39z0"/>
    <w:rsid w:val="007165F9"/>
  </w:style>
  <w:style w:type="character" w:customStyle="1" w:styleId="WW8Num39z1">
    <w:name w:val="WW8Num39z1"/>
    <w:rsid w:val="007165F9"/>
    <w:rPr>
      <w:rFonts w:ascii="Times New Roman" w:hAnsi="Times New Roman" w:cs="Times New Roman"/>
      <w:b/>
      <w:sz w:val="24"/>
      <w:szCs w:val="24"/>
    </w:rPr>
  </w:style>
  <w:style w:type="character" w:customStyle="1" w:styleId="WW8Num39z2">
    <w:name w:val="WW8Num39z2"/>
    <w:rsid w:val="007165F9"/>
  </w:style>
  <w:style w:type="character" w:customStyle="1" w:styleId="WW8Num39z3">
    <w:name w:val="WW8Num39z3"/>
    <w:rsid w:val="007165F9"/>
  </w:style>
  <w:style w:type="character" w:customStyle="1" w:styleId="WW8Num39z4">
    <w:name w:val="WW8Num39z4"/>
    <w:rsid w:val="007165F9"/>
  </w:style>
  <w:style w:type="character" w:customStyle="1" w:styleId="WW8Num39z5">
    <w:name w:val="WW8Num39z5"/>
    <w:rsid w:val="007165F9"/>
  </w:style>
  <w:style w:type="character" w:customStyle="1" w:styleId="WW8Num39z6">
    <w:name w:val="WW8Num39z6"/>
    <w:rsid w:val="007165F9"/>
  </w:style>
  <w:style w:type="character" w:customStyle="1" w:styleId="WW8Num39z7">
    <w:name w:val="WW8Num39z7"/>
    <w:rsid w:val="007165F9"/>
  </w:style>
  <w:style w:type="character" w:customStyle="1" w:styleId="WW8Num39z8">
    <w:name w:val="WW8Num39z8"/>
    <w:rsid w:val="007165F9"/>
  </w:style>
  <w:style w:type="character" w:customStyle="1" w:styleId="WW8Num40z0">
    <w:name w:val="WW8Num40z0"/>
    <w:rsid w:val="007165F9"/>
  </w:style>
  <w:style w:type="character" w:customStyle="1" w:styleId="WW8Num40z1">
    <w:name w:val="WW8Num40z1"/>
    <w:rsid w:val="007165F9"/>
  </w:style>
  <w:style w:type="character" w:customStyle="1" w:styleId="WW8Num40z2">
    <w:name w:val="WW8Num40z2"/>
    <w:rsid w:val="007165F9"/>
  </w:style>
  <w:style w:type="character" w:customStyle="1" w:styleId="WW8Num40z3">
    <w:name w:val="WW8Num40z3"/>
    <w:rsid w:val="007165F9"/>
  </w:style>
  <w:style w:type="character" w:customStyle="1" w:styleId="WW8Num40z4">
    <w:name w:val="WW8Num40z4"/>
    <w:rsid w:val="007165F9"/>
  </w:style>
  <w:style w:type="character" w:customStyle="1" w:styleId="WW8Num40z5">
    <w:name w:val="WW8Num40z5"/>
    <w:rsid w:val="007165F9"/>
  </w:style>
  <w:style w:type="character" w:customStyle="1" w:styleId="WW8Num40z6">
    <w:name w:val="WW8Num40z6"/>
    <w:rsid w:val="007165F9"/>
  </w:style>
  <w:style w:type="character" w:customStyle="1" w:styleId="WW8Num40z7">
    <w:name w:val="WW8Num40z7"/>
    <w:rsid w:val="007165F9"/>
  </w:style>
  <w:style w:type="character" w:customStyle="1" w:styleId="WW8Num40z8">
    <w:name w:val="WW8Num40z8"/>
    <w:rsid w:val="007165F9"/>
  </w:style>
  <w:style w:type="character" w:customStyle="1" w:styleId="WW8Num41z0">
    <w:name w:val="WW8Num41z0"/>
    <w:rsid w:val="007165F9"/>
    <w:rPr>
      <w:rFonts w:cs="Times New Roman"/>
      <w:b w:val="0"/>
      <w:sz w:val="22"/>
      <w:szCs w:val="22"/>
    </w:rPr>
  </w:style>
  <w:style w:type="character" w:customStyle="1" w:styleId="WW8Num41z1">
    <w:name w:val="WW8Num41z1"/>
    <w:rsid w:val="007165F9"/>
  </w:style>
  <w:style w:type="character" w:customStyle="1" w:styleId="WW8Num41z2">
    <w:name w:val="WW8Num41z2"/>
    <w:rsid w:val="007165F9"/>
    <w:rPr>
      <w:rFonts w:ascii="Times New Roman" w:hAnsi="Times New Roman" w:cs="Times New Roman"/>
      <w:b w:val="0"/>
      <w:bCs w:val="0"/>
      <w:i w:val="0"/>
      <w:iCs w:val="0"/>
      <w:sz w:val="26"/>
      <w:szCs w:val="26"/>
    </w:rPr>
  </w:style>
  <w:style w:type="character" w:customStyle="1" w:styleId="WW8Num41z3">
    <w:name w:val="WW8Num41z3"/>
    <w:rsid w:val="007165F9"/>
    <w:rPr>
      <w:b w:val="0"/>
      <w:sz w:val="22"/>
      <w:szCs w:val="22"/>
    </w:rPr>
  </w:style>
  <w:style w:type="character" w:customStyle="1" w:styleId="WW8Num41z4">
    <w:name w:val="WW8Num41z4"/>
    <w:rsid w:val="007165F9"/>
    <w:rPr>
      <w:sz w:val="26"/>
      <w:szCs w:val="26"/>
    </w:rPr>
  </w:style>
  <w:style w:type="character" w:customStyle="1" w:styleId="WW8Num41z5">
    <w:name w:val="WW8Num41z5"/>
    <w:rsid w:val="007165F9"/>
  </w:style>
  <w:style w:type="character" w:customStyle="1" w:styleId="WW8Num41z6">
    <w:name w:val="WW8Num41z6"/>
    <w:rsid w:val="007165F9"/>
  </w:style>
  <w:style w:type="character" w:customStyle="1" w:styleId="WW8Num41z7">
    <w:name w:val="WW8Num41z7"/>
    <w:rsid w:val="007165F9"/>
  </w:style>
  <w:style w:type="character" w:customStyle="1" w:styleId="WW8Num41z8">
    <w:name w:val="WW8Num41z8"/>
    <w:rsid w:val="007165F9"/>
  </w:style>
  <w:style w:type="character" w:customStyle="1" w:styleId="WW8Num42z0">
    <w:name w:val="WW8Num42z0"/>
    <w:rsid w:val="007165F9"/>
    <w:rPr>
      <w:rFonts w:cs="Times New Roman"/>
      <w:b w:val="0"/>
      <w:sz w:val="22"/>
      <w:szCs w:val="22"/>
    </w:rPr>
  </w:style>
  <w:style w:type="character" w:customStyle="1" w:styleId="WW8Num42z1">
    <w:name w:val="WW8Num42z1"/>
    <w:rsid w:val="007165F9"/>
  </w:style>
  <w:style w:type="character" w:customStyle="1" w:styleId="WW8Num42z2">
    <w:name w:val="WW8Num42z2"/>
    <w:rsid w:val="007165F9"/>
    <w:rPr>
      <w:rFonts w:cs="Times New Roman"/>
      <w:b w:val="0"/>
      <w:bCs w:val="0"/>
      <w:i w:val="0"/>
      <w:iCs w:val="0"/>
      <w:sz w:val="26"/>
      <w:szCs w:val="26"/>
    </w:rPr>
  </w:style>
  <w:style w:type="character" w:customStyle="1" w:styleId="WW8Num42z3">
    <w:name w:val="WW8Num42z3"/>
    <w:rsid w:val="007165F9"/>
    <w:rPr>
      <w:b w:val="0"/>
      <w:sz w:val="22"/>
      <w:szCs w:val="22"/>
    </w:rPr>
  </w:style>
  <w:style w:type="character" w:customStyle="1" w:styleId="WW8Num42z4">
    <w:name w:val="WW8Num42z4"/>
    <w:rsid w:val="007165F9"/>
    <w:rPr>
      <w:sz w:val="26"/>
      <w:szCs w:val="26"/>
    </w:rPr>
  </w:style>
  <w:style w:type="character" w:customStyle="1" w:styleId="WW8Num42z5">
    <w:name w:val="WW8Num42z5"/>
    <w:rsid w:val="007165F9"/>
  </w:style>
  <w:style w:type="character" w:customStyle="1" w:styleId="WW8Num42z6">
    <w:name w:val="WW8Num42z6"/>
    <w:rsid w:val="007165F9"/>
  </w:style>
  <w:style w:type="character" w:customStyle="1" w:styleId="WW8Num42z7">
    <w:name w:val="WW8Num42z7"/>
    <w:rsid w:val="007165F9"/>
  </w:style>
  <w:style w:type="character" w:customStyle="1" w:styleId="WW8Num42z8">
    <w:name w:val="WW8Num42z8"/>
    <w:rsid w:val="007165F9"/>
  </w:style>
  <w:style w:type="character" w:customStyle="1" w:styleId="WW8Num43z0">
    <w:name w:val="WW8Num43z0"/>
    <w:rsid w:val="007165F9"/>
  </w:style>
  <w:style w:type="character" w:customStyle="1" w:styleId="WW8Num43z1">
    <w:name w:val="WW8Num43z1"/>
    <w:rsid w:val="007165F9"/>
  </w:style>
  <w:style w:type="character" w:customStyle="1" w:styleId="WW8Num43z2">
    <w:name w:val="WW8Num43z2"/>
    <w:rsid w:val="007165F9"/>
  </w:style>
  <w:style w:type="character" w:customStyle="1" w:styleId="WW8Num43z3">
    <w:name w:val="WW8Num43z3"/>
    <w:rsid w:val="007165F9"/>
  </w:style>
  <w:style w:type="character" w:customStyle="1" w:styleId="WW8Num43z4">
    <w:name w:val="WW8Num43z4"/>
    <w:rsid w:val="007165F9"/>
  </w:style>
  <w:style w:type="character" w:customStyle="1" w:styleId="WW8Num43z5">
    <w:name w:val="WW8Num43z5"/>
    <w:rsid w:val="007165F9"/>
  </w:style>
  <w:style w:type="character" w:customStyle="1" w:styleId="WW8Num43z6">
    <w:name w:val="WW8Num43z6"/>
    <w:rsid w:val="007165F9"/>
  </w:style>
  <w:style w:type="character" w:customStyle="1" w:styleId="WW8Num43z7">
    <w:name w:val="WW8Num43z7"/>
    <w:rsid w:val="007165F9"/>
  </w:style>
  <w:style w:type="character" w:customStyle="1" w:styleId="WW8Num43z8">
    <w:name w:val="WW8Num43z8"/>
    <w:rsid w:val="007165F9"/>
  </w:style>
  <w:style w:type="character" w:customStyle="1" w:styleId="WW8Num44z0">
    <w:name w:val="WW8Num44z0"/>
    <w:rsid w:val="007165F9"/>
  </w:style>
  <w:style w:type="character" w:customStyle="1" w:styleId="WW8Num44z1">
    <w:name w:val="WW8Num44z1"/>
    <w:rsid w:val="007165F9"/>
  </w:style>
  <w:style w:type="character" w:customStyle="1" w:styleId="WW8Num44z2">
    <w:name w:val="WW8Num44z2"/>
    <w:rsid w:val="007165F9"/>
  </w:style>
  <w:style w:type="character" w:customStyle="1" w:styleId="WW8Num44z3">
    <w:name w:val="WW8Num44z3"/>
    <w:rsid w:val="007165F9"/>
  </w:style>
  <w:style w:type="character" w:customStyle="1" w:styleId="WW8Num44z4">
    <w:name w:val="WW8Num44z4"/>
    <w:rsid w:val="007165F9"/>
  </w:style>
  <w:style w:type="character" w:customStyle="1" w:styleId="WW8Num44z5">
    <w:name w:val="WW8Num44z5"/>
    <w:rsid w:val="007165F9"/>
  </w:style>
  <w:style w:type="character" w:customStyle="1" w:styleId="WW8Num44z6">
    <w:name w:val="WW8Num44z6"/>
    <w:rsid w:val="007165F9"/>
  </w:style>
  <w:style w:type="character" w:customStyle="1" w:styleId="WW8Num44z7">
    <w:name w:val="WW8Num44z7"/>
    <w:rsid w:val="007165F9"/>
  </w:style>
  <w:style w:type="character" w:customStyle="1" w:styleId="WW8Num44z8">
    <w:name w:val="WW8Num44z8"/>
    <w:rsid w:val="007165F9"/>
  </w:style>
  <w:style w:type="character" w:customStyle="1" w:styleId="WW8Num45z0">
    <w:name w:val="WW8Num45z0"/>
    <w:rsid w:val="007165F9"/>
    <w:rPr>
      <w:rFonts w:cs="Times New Roman"/>
      <w:sz w:val="26"/>
      <w:szCs w:val="26"/>
    </w:rPr>
  </w:style>
  <w:style w:type="character" w:customStyle="1" w:styleId="WW8Num45z1">
    <w:name w:val="WW8Num45z1"/>
    <w:rsid w:val="007165F9"/>
  </w:style>
  <w:style w:type="character" w:customStyle="1" w:styleId="WW8Num45z2">
    <w:name w:val="WW8Num45z2"/>
    <w:rsid w:val="007165F9"/>
    <w:rPr>
      <w:rFonts w:cs="Times New Roman"/>
      <w:b w:val="0"/>
      <w:bCs w:val="0"/>
      <w:i w:val="0"/>
      <w:iCs w:val="0"/>
      <w:sz w:val="26"/>
      <w:szCs w:val="26"/>
    </w:rPr>
  </w:style>
  <w:style w:type="character" w:customStyle="1" w:styleId="WW8Num45z4">
    <w:name w:val="WW8Num45z4"/>
    <w:rsid w:val="007165F9"/>
    <w:rPr>
      <w:sz w:val="26"/>
      <w:szCs w:val="26"/>
    </w:rPr>
  </w:style>
  <w:style w:type="character" w:customStyle="1" w:styleId="WW8Num45z5">
    <w:name w:val="WW8Num45z5"/>
    <w:rsid w:val="007165F9"/>
  </w:style>
  <w:style w:type="character" w:customStyle="1" w:styleId="WW8Num45z6">
    <w:name w:val="WW8Num45z6"/>
    <w:rsid w:val="007165F9"/>
  </w:style>
  <w:style w:type="character" w:customStyle="1" w:styleId="WW8Num45z7">
    <w:name w:val="WW8Num45z7"/>
    <w:rsid w:val="007165F9"/>
  </w:style>
  <w:style w:type="character" w:customStyle="1" w:styleId="WW8Num45z8">
    <w:name w:val="WW8Num45z8"/>
    <w:rsid w:val="007165F9"/>
  </w:style>
  <w:style w:type="character" w:customStyle="1" w:styleId="WW8Num46z0">
    <w:name w:val="WW8Num46z0"/>
    <w:rsid w:val="007165F9"/>
  </w:style>
  <w:style w:type="character" w:customStyle="1" w:styleId="WW8Num46z1">
    <w:name w:val="WW8Num46z1"/>
    <w:rsid w:val="007165F9"/>
  </w:style>
  <w:style w:type="character" w:customStyle="1" w:styleId="WW8Num46z2">
    <w:name w:val="WW8Num46z2"/>
    <w:rsid w:val="007165F9"/>
  </w:style>
  <w:style w:type="character" w:customStyle="1" w:styleId="WW8Num46z3">
    <w:name w:val="WW8Num46z3"/>
    <w:rsid w:val="007165F9"/>
  </w:style>
  <w:style w:type="character" w:customStyle="1" w:styleId="WW8Num46z4">
    <w:name w:val="WW8Num46z4"/>
    <w:rsid w:val="007165F9"/>
  </w:style>
  <w:style w:type="character" w:customStyle="1" w:styleId="WW8Num46z5">
    <w:name w:val="WW8Num46z5"/>
    <w:rsid w:val="007165F9"/>
  </w:style>
  <w:style w:type="character" w:customStyle="1" w:styleId="WW8Num46z6">
    <w:name w:val="WW8Num46z6"/>
    <w:rsid w:val="007165F9"/>
  </w:style>
  <w:style w:type="character" w:customStyle="1" w:styleId="WW8Num46z7">
    <w:name w:val="WW8Num46z7"/>
    <w:rsid w:val="007165F9"/>
  </w:style>
  <w:style w:type="character" w:customStyle="1" w:styleId="WW8Num46z8">
    <w:name w:val="WW8Num46z8"/>
    <w:rsid w:val="007165F9"/>
  </w:style>
  <w:style w:type="character" w:customStyle="1" w:styleId="WW8Num47z0">
    <w:name w:val="WW8Num47z0"/>
    <w:rsid w:val="007165F9"/>
  </w:style>
  <w:style w:type="character" w:customStyle="1" w:styleId="WW8Num47z1">
    <w:name w:val="WW8Num47z1"/>
    <w:rsid w:val="007165F9"/>
  </w:style>
  <w:style w:type="character" w:customStyle="1" w:styleId="WW8Num47z2">
    <w:name w:val="WW8Num47z2"/>
    <w:rsid w:val="007165F9"/>
  </w:style>
  <w:style w:type="character" w:customStyle="1" w:styleId="WW8Num47z3">
    <w:name w:val="WW8Num47z3"/>
    <w:rsid w:val="007165F9"/>
  </w:style>
  <w:style w:type="character" w:customStyle="1" w:styleId="WW8Num47z4">
    <w:name w:val="WW8Num47z4"/>
    <w:rsid w:val="007165F9"/>
  </w:style>
  <w:style w:type="character" w:customStyle="1" w:styleId="WW8Num47z5">
    <w:name w:val="WW8Num47z5"/>
    <w:rsid w:val="007165F9"/>
  </w:style>
  <w:style w:type="character" w:customStyle="1" w:styleId="WW8Num47z6">
    <w:name w:val="WW8Num47z6"/>
    <w:rsid w:val="007165F9"/>
  </w:style>
  <w:style w:type="character" w:customStyle="1" w:styleId="WW8Num47z7">
    <w:name w:val="WW8Num47z7"/>
    <w:rsid w:val="007165F9"/>
  </w:style>
  <w:style w:type="character" w:customStyle="1" w:styleId="WW8Num47z8">
    <w:name w:val="WW8Num47z8"/>
    <w:rsid w:val="007165F9"/>
  </w:style>
  <w:style w:type="character" w:customStyle="1" w:styleId="WW8Num48z0">
    <w:name w:val="WW8Num48z0"/>
    <w:rsid w:val="007165F9"/>
  </w:style>
  <w:style w:type="character" w:customStyle="1" w:styleId="WW8Num48z1">
    <w:name w:val="WW8Num48z1"/>
    <w:rsid w:val="007165F9"/>
  </w:style>
  <w:style w:type="character" w:customStyle="1" w:styleId="WW8Num48z2">
    <w:name w:val="WW8Num48z2"/>
    <w:rsid w:val="007165F9"/>
  </w:style>
  <w:style w:type="character" w:customStyle="1" w:styleId="WW8Num48z3">
    <w:name w:val="WW8Num48z3"/>
    <w:rsid w:val="007165F9"/>
  </w:style>
  <w:style w:type="character" w:customStyle="1" w:styleId="WW8Num48z4">
    <w:name w:val="WW8Num48z4"/>
    <w:rsid w:val="007165F9"/>
  </w:style>
  <w:style w:type="character" w:customStyle="1" w:styleId="WW8Num48z5">
    <w:name w:val="WW8Num48z5"/>
    <w:rsid w:val="007165F9"/>
  </w:style>
  <w:style w:type="character" w:customStyle="1" w:styleId="WW8Num48z6">
    <w:name w:val="WW8Num48z6"/>
    <w:rsid w:val="007165F9"/>
  </w:style>
  <w:style w:type="character" w:customStyle="1" w:styleId="WW8Num48z7">
    <w:name w:val="WW8Num48z7"/>
    <w:rsid w:val="007165F9"/>
  </w:style>
  <w:style w:type="character" w:customStyle="1" w:styleId="WW8Num48z8">
    <w:name w:val="WW8Num48z8"/>
    <w:rsid w:val="007165F9"/>
  </w:style>
  <w:style w:type="character" w:customStyle="1" w:styleId="WW8Num49z0">
    <w:name w:val="WW8Num49z0"/>
    <w:rsid w:val="007165F9"/>
  </w:style>
  <w:style w:type="character" w:customStyle="1" w:styleId="WW8Num49z1">
    <w:name w:val="WW8Num49z1"/>
    <w:rsid w:val="007165F9"/>
  </w:style>
  <w:style w:type="character" w:customStyle="1" w:styleId="WW8Num49z2">
    <w:name w:val="WW8Num49z2"/>
    <w:rsid w:val="007165F9"/>
  </w:style>
  <w:style w:type="character" w:customStyle="1" w:styleId="WW8Num49z3">
    <w:name w:val="WW8Num49z3"/>
    <w:rsid w:val="007165F9"/>
  </w:style>
  <w:style w:type="character" w:customStyle="1" w:styleId="WW8Num49z4">
    <w:name w:val="WW8Num49z4"/>
    <w:rsid w:val="007165F9"/>
  </w:style>
  <w:style w:type="character" w:customStyle="1" w:styleId="WW8Num49z5">
    <w:name w:val="WW8Num49z5"/>
    <w:rsid w:val="007165F9"/>
  </w:style>
  <w:style w:type="character" w:customStyle="1" w:styleId="WW8Num49z6">
    <w:name w:val="WW8Num49z6"/>
    <w:rsid w:val="007165F9"/>
  </w:style>
  <w:style w:type="character" w:customStyle="1" w:styleId="WW8Num49z7">
    <w:name w:val="WW8Num49z7"/>
    <w:rsid w:val="007165F9"/>
  </w:style>
  <w:style w:type="character" w:customStyle="1" w:styleId="WW8Num49z8">
    <w:name w:val="WW8Num49z8"/>
    <w:rsid w:val="007165F9"/>
  </w:style>
  <w:style w:type="character" w:customStyle="1" w:styleId="WW8Num50z0">
    <w:name w:val="WW8Num50z0"/>
    <w:rsid w:val="007165F9"/>
  </w:style>
  <w:style w:type="character" w:customStyle="1" w:styleId="WW8Num50z1">
    <w:name w:val="WW8Num50z1"/>
    <w:rsid w:val="007165F9"/>
    <w:rPr>
      <w:rFonts w:ascii="Courier New" w:hAnsi="Courier New" w:cs="Courier New"/>
    </w:rPr>
  </w:style>
  <w:style w:type="character" w:customStyle="1" w:styleId="WW8Num50z2">
    <w:name w:val="WW8Num50z2"/>
    <w:rsid w:val="007165F9"/>
    <w:rPr>
      <w:rFonts w:ascii="Wingdings" w:hAnsi="Wingdings" w:cs="Wingdings"/>
    </w:rPr>
  </w:style>
  <w:style w:type="character" w:customStyle="1" w:styleId="WW8Num50z3">
    <w:name w:val="WW8Num50z3"/>
    <w:rsid w:val="007165F9"/>
    <w:rPr>
      <w:rFonts w:ascii="Symbol" w:hAnsi="Symbol" w:cs="Symbol"/>
    </w:rPr>
  </w:style>
  <w:style w:type="character" w:customStyle="1" w:styleId="WW8Num51z0">
    <w:name w:val="WW8Num51z0"/>
    <w:rsid w:val="007165F9"/>
    <w:rPr>
      <w:rFonts w:cs="Times New Roman"/>
      <w:b w:val="0"/>
      <w:sz w:val="22"/>
      <w:szCs w:val="22"/>
    </w:rPr>
  </w:style>
  <w:style w:type="character" w:customStyle="1" w:styleId="WW8Num51z1">
    <w:name w:val="WW8Num51z1"/>
    <w:rsid w:val="007165F9"/>
  </w:style>
  <w:style w:type="character" w:customStyle="1" w:styleId="WW8Num51z2">
    <w:name w:val="WW8Num51z2"/>
    <w:rsid w:val="007165F9"/>
    <w:rPr>
      <w:rFonts w:cs="Times New Roman"/>
      <w:b w:val="0"/>
      <w:bCs w:val="0"/>
      <w:i w:val="0"/>
      <w:iCs w:val="0"/>
      <w:sz w:val="26"/>
      <w:szCs w:val="26"/>
    </w:rPr>
  </w:style>
  <w:style w:type="character" w:customStyle="1" w:styleId="WW8Num51z3">
    <w:name w:val="WW8Num51z3"/>
    <w:rsid w:val="007165F9"/>
    <w:rPr>
      <w:b w:val="0"/>
      <w:sz w:val="22"/>
      <w:szCs w:val="22"/>
    </w:rPr>
  </w:style>
  <w:style w:type="character" w:customStyle="1" w:styleId="WW8Num51z4">
    <w:name w:val="WW8Num51z4"/>
    <w:rsid w:val="007165F9"/>
    <w:rPr>
      <w:sz w:val="26"/>
      <w:szCs w:val="26"/>
    </w:rPr>
  </w:style>
  <w:style w:type="character" w:customStyle="1" w:styleId="WW8Num51z5">
    <w:name w:val="WW8Num51z5"/>
    <w:rsid w:val="007165F9"/>
  </w:style>
  <w:style w:type="character" w:customStyle="1" w:styleId="WW8Num51z6">
    <w:name w:val="WW8Num51z6"/>
    <w:rsid w:val="007165F9"/>
  </w:style>
  <w:style w:type="character" w:customStyle="1" w:styleId="WW8Num51z7">
    <w:name w:val="WW8Num51z7"/>
    <w:rsid w:val="007165F9"/>
  </w:style>
  <w:style w:type="character" w:customStyle="1" w:styleId="WW8Num51z8">
    <w:name w:val="WW8Num51z8"/>
    <w:rsid w:val="007165F9"/>
  </w:style>
  <w:style w:type="character" w:customStyle="1" w:styleId="WW8Num52z0">
    <w:name w:val="WW8Num52z0"/>
    <w:rsid w:val="007165F9"/>
    <w:rPr>
      <w:b w:val="0"/>
      <w:i w:val="0"/>
      <w:sz w:val="18"/>
      <w:szCs w:val="18"/>
    </w:rPr>
  </w:style>
  <w:style w:type="character" w:customStyle="1" w:styleId="WW8Num52z1">
    <w:name w:val="WW8Num52z1"/>
    <w:rsid w:val="007165F9"/>
  </w:style>
  <w:style w:type="character" w:customStyle="1" w:styleId="WW8Num52z2">
    <w:name w:val="WW8Num52z2"/>
    <w:rsid w:val="007165F9"/>
  </w:style>
  <w:style w:type="character" w:customStyle="1" w:styleId="WW8Num52z3">
    <w:name w:val="WW8Num52z3"/>
    <w:rsid w:val="007165F9"/>
    <w:rPr>
      <w:sz w:val="18"/>
      <w:szCs w:val="18"/>
    </w:rPr>
  </w:style>
  <w:style w:type="character" w:customStyle="1" w:styleId="WW8Num52z4">
    <w:name w:val="WW8Num52z4"/>
    <w:rsid w:val="007165F9"/>
  </w:style>
  <w:style w:type="character" w:customStyle="1" w:styleId="WW8Num52z5">
    <w:name w:val="WW8Num52z5"/>
    <w:rsid w:val="007165F9"/>
  </w:style>
  <w:style w:type="character" w:customStyle="1" w:styleId="WW8Num52z6">
    <w:name w:val="WW8Num52z6"/>
    <w:rsid w:val="007165F9"/>
  </w:style>
  <w:style w:type="character" w:customStyle="1" w:styleId="WW8Num52z7">
    <w:name w:val="WW8Num52z7"/>
    <w:rsid w:val="007165F9"/>
  </w:style>
  <w:style w:type="character" w:customStyle="1" w:styleId="WW8Num52z8">
    <w:name w:val="WW8Num52z8"/>
    <w:rsid w:val="007165F9"/>
  </w:style>
  <w:style w:type="character" w:customStyle="1" w:styleId="WW8Num53z0">
    <w:name w:val="WW8Num53z0"/>
    <w:rsid w:val="007165F9"/>
    <w:rPr>
      <w:rFonts w:ascii="Times New Roman" w:eastAsia="Times New Roman" w:hAnsi="Times New Roman" w:cs="Times New Roman"/>
      <w:b w:val="0"/>
    </w:rPr>
  </w:style>
  <w:style w:type="character" w:customStyle="1" w:styleId="WW8Num53z1">
    <w:name w:val="WW8Num53z1"/>
    <w:rsid w:val="007165F9"/>
    <w:rPr>
      <w:rFonts w:ascii="Courier New" w:hAnsi="Courier New" w:cs="Courier New"/>
    </w:rPr>
  </w:style>
  <w:style w:type="character" w:customStyle="1" w:styleId="WW8Num53z2">
    <w:name w:val="WW8Num53z2"/>
    <w:rsid w:val="007165F9"/>
    <w:rPr>
      <w:rFonts w:ascii="Wingdings" w:hAnsi="Wingdings" w:cs="Wingdings"/>
    </w:rPr>
  </w:style>
  <w:style w:type="character" w:customStyle="1" w:styleId="WW8Num53z3">
    <w:name w:val="WW8Num53z3"/>
    <w:rsid w:val="007165F9"/>
    <w:rPr>
      <w:rFonts w:ascii="Symbol" w:hAnsi="Symbol" w:cs="Symbol"/>
    </w:rPr>
  </w:style>
  <w:style w:type="character" w:customStyle="1" w:styleId="WW8Num54z0">
    <w:name w:val="WW8Num54z0"/>
    <w:rsid w:val="007165F9"/>
  </w:style>
  <w:style w:type="character" w:customStyle="1" w:styleId="WW8Num54z1">
    <w:name w:val="WW8Num54z1"/>
    <w:rsid w:val="007165F9"/>
  </w:style>
  <w:style w:type="character" w:customStyle="1" w:styleId="WW8Num54z2">
    <w:name w:val="WW8Num54z2"/>
    <w:rsid w:val="007165F9"/>
  </w:style>
  <w:style w:type="character" w:customStyle="1" w:styleId="WW8Num54z3">
    <w:name w:val="WW8Num54z3"/>
    <w:rsid w:val="007165F9"/>
  </w:style>
  <w:style w:type="character" w:customStyle="1" w:styleId="WW8Num54z4">
    <w:name w:val="WW8Num54z4"/>
    <w:rsid w:val="007165F9"/>
  </w:style>
  <w:style w:type="character" w:customStyle="1" w:styleId="WW8Num54z5">
    <w:name w:val="WW8Num54z5"/>
    <w:rsid w:val="007165F9"/>
  </w:style>
  <w:style w:type="character" w:customStyle="1" w:styleId="WW8Num54z6">
    <w:name w:val="WW8Num54z6"/>
    <w:rsid w:val="007165F9"/>
  </w:style>
  <w:style w:type="character" w:customStyle="1" w:styleId="WW8Num54z7">
    <w:name w:val="WW8Num54z7"/>
    <w:rsid w:val="007165F9"/>
  </w:style>
  <w:style w:type="character" w:customStyle="1" w:styleId="WW8Num54z8">
    <w:name w:val="WW8Num54z8"/>
    <w:rsid w:val="007165F9"/>
  </w:style>
  <w:style w:type="character" w:customStyle="1" w:styleId="WW8Num55z0">
    <w:name w:val="WW8Num55z0"/>
    <w:rsid w:val="007165F9"/>
    <w:rPr>
      <w:rFonts w:cs="Times New Roman"/>
      <w:b w:val="0"/>
      <w:sz w:val="26"/>
      <w:szCs w:val="26"/>
    </w:rPr>
  </w:style>
  <w:style w:type="character" w:customStyle="1" w:styleId="WW8Num55z1">
    <w:name w:val="WW8Num55z1"/>
    <w:rsid w:val="007165F9"/>
  </w:style>
  <w:style w:type="character" w:customStyle="1" w:styleId="WW8Num55z2">
    <w:name w:val="WW8Num55z2"/>
    <w:rsid w:val="007165F9"/>
    <w:rPr>
      <w:rFonts w:cs="Times New Roman"/>
      <w:b w:val="0"/>
      <w:bCs w:val="0"/>
      <w:i w:val="0"/>
      <w:iCs w:val="0"/>
      <w:sz w:val="26"/>
      <w:szCs w:val="26"/>
    </w:rPr>
  </w:style>
  <w:style w:type="character" w:customStyle="1" w:styleId="WW8Num55z3">
    <w:name w:val="WW8Num55z3"/>
    <w:rsid w:val="007165F9"/>
    <w:rPr>
      <w:rFonts w:cs="Times New Roman"/>
      <w:sz w:val="26"/>
      <w:szCs w:val="26"/>
    </w:rPr>
  </w:style>
  <w:style w:type="character" w:customStyle="1" w:styleId="WW8Num55z4">
    <w:name w:val="WW8Num55z4"/>
    <w:rsid w:val="007165F9"/>
    <w:rPr>
      <w:sz w:val="26"/>
      <w:szCs w:val="26"/>
    </w:rPr>
  </w:style>
  <w:style w:type="character" w:customStyle="1" w:styleId="WW8Num55z5">
    <w:name w:val="WW8Num55z5"/>
    <w:rsid w:val="007165F9"/>
  </w:style>
  <w:style w:type="character" w:customStyle="1" w:styleId="WW8Num55z6">
    <w:name w:val="WW8Num55z6"/>
    <w:rsid w:val="007165F9"/>
  </w:style>
  <w:style w:type="character" w:customStyle="1" w:styleId="WW8Num55z7">
    <w:name w:val="WW8Num55z7"/>
    <w:rsid w:val="007165F9"/>
  </w:style>
  <w:style w:type="character" w:customStyle="1" w:styleId="WW8Num55z8">
    <w:name w:val="WW8Num55z8"/>
    <w:rsid w:val="007165F9"/>
  </w:style>
  <w:style w:type="character" w:customStyle="1" w:styleId="WW8Num56z0">
    <w:name w:val="WW8Num56z0"/>
    <w:rsid w:val="007165F9"/>
    <w:rPr>
      <w:rFonts w:cs="Times New Roman"/>
      <w:sz w:val="26"/>
      <w:szCs w:val="26"/>
    </w:rPr>
  </w:style>
  <w:style w:type="character" w:customStyle="1" w:styleId="WW8Num56z1">
    <w:name w:val="WW8Num56z1"/>
    <w:rsid w:val="007165F9"/>
  </w:style>
  <w:style w:type="character" w:customStyle="1" w:styleId="WW8Num56z2">
    <w:name w:val="WW8Num56z2"/>
    <w:rsid w:val="007165F9"/>
    <w:rPr>
      <w:rFonts w:cs="Times New Roman"/>
      <w:b w:val="0"/>
      <w:bCs w:val="0"/>
      <w:i w:val="0"/>
      <w:iCs w:val="0"/>
      <w:sz w:val="26"/>
      <w:szCs w:val="26"/>
    </w:rPr>
  </w:style>
  <w:style w:type="character" w:customStyle="1" w:styleId="WW8Num56z4">
    <w:name w:val="WW8Num56z4"/>
    <w:rsid w:val="007165F9"/>
    <w:rPr>
      <w:sz w:val="26"/>
      <w:szCs w:val="26"/>
    </w:rPr>
  </w:style>
  <w:style w:type="character" w:customStyle="1" w:styleId="WW8Num56z5">
    <w:name w:val="WW8Num56z5"/>
    <w:rsid w:val="007165F9"/>
  </w:style>
  <w:style w:type="character" w:customStyle="1" w:styleId="WW8Num56z6">
    <w:name w:val="WW8Num56z6"/>
    <w:rsid w:val="007165F9"/>
  </w:style>
  <w:style w:type="character" w:customStyle="1" w:styleId="WW8Num56z7">
    <w:name w:val="WW8Num56z7"/>
    <w:rsid w:val="007165F9"/>
  </w:style>
  <w:style w:type="character" w:customStyle="1" w:styleId="WW8Num56z8">
    <w:name w:val="WW8Num56z8"/>
    <w:rsid w:val="007165F9"/>
  </w:style>
  <w:style w:type="character" w:customStyle="1" w:styleId="WW8Num57z0">
    <w:name w:val="WW8Num57z0"/>
    <w:rsid w:val="007165F9"/>
    <w:rPr>
      <w:rFonts w:ascii="Symbol" w:hAnsi="Symbol" w:cs="Symbol"/>
    </w:rPr>
  </w:style>
  <w:style w:type="character" w:customStyle="1" w:styleId="WW8Num57z1">
    <w:name w:val="WW8Num57z1"/>
    <w:rsid w:val="007165F9"/>
    <w:rPr>
      <w:rFonts w:ascii="Courier New" w:hAnsi="Courier New" w:cs="Courier New"/>
    </w:rPr>
  </w:style>
  <w:style w:type="character" w:customStyle="1" w:styleId="WW8Num57z2">
    <w:name w:val="WW8Num57z2"/>
    <w:rsid w:val="007165F9"/>
    <w:rPr>
      <w:rFonts w:ascii="Wingdings" w:hAnsi="Wingdings" w:cs="Wingdings"/>
    </w:rPr>
  </w:style>
  <w:style w:type="character" w:customStyle="1" w:styleId="WW8Num58z0">
    <w:name w:val="WW8Num58z0"/>
    <w:rsid w:val="007165F9"/>
    <w:rPr>
      <w:b/>
      <w:sz w:val="24"/>
      <w:szCs w:val="24"/>
    </w:rPr>
  </w:style>
  <w:style w:type="character" w:customStyle="1" w:styleId="WW8Num58z1">
    <w:name w:val="WW8Num58z1"/>
    <w:rsid w:val="007165F9"/>
  </w:style>
  <w:style w:type="character" w:customStyle="1" w:styleId="WW8Num58z2">
    <w:name w:val="WW8Num58z2"/>
    <w:rsid w:val="007165F9"/>
  </w:style>
  <w:style w:type="character" w:customStyle="1" w:styleId="WW8Num58z3">
    <w:name w:val="WW8Num58z3"/>
    <w:rsid w:val="007165F9"/>
  </w:style>
  <w:style w:type="character" w:customStyle="1" w:styleId="WW8Num58z4">
    <w:name w:val="WW8Num58z4"/>
    <w:rsid w:val="007165F9"/>
  </w:style>
  <w:style w:type="character" w:customStyle="1" w:styleId="WW8Num58z5">
    <w:name w:val="WW8Num58z5"/>
    <w:rsid w:val="007165F9"/>
  </w:style>
  <w:style w:type="character" w:customStyle="1" w:styleId="WW8Num58z6">
    <w:name w:val="WW8Num58z6"/>
    <w:rsid w:val="007165F9"/>
  </w:style>
  <w:style w:type="character" w:customStyle="1" w:styleId="WW8Num58z7">
    <w:name w:val="WW8Num58z7"/>
    <w:rsid w:val="007165F9"/>
  </w:style>
  <w:style w:type="character" w:customStyle="1" w:styleId="WW8Num58z8">
    <w:name w:val="WW8Num58z8"/>
    <w:rsid w:val="007165F9"/>
  </w:style>
  <w:style w:type="character" w:customStyle="1" w:styleId="WW8NumSt6z0">
    <w:name w:val="WW8NumSt6z0"/>
    <w:rsid w:val="007165F9"/>
    <w:rPr>
      <w:rFonts w:ascii="Times New Roman" w:hAnsi="Times New Roman" w:cs="Times New Roman"/>
      <w:b/>
      <w:sz w:val="18"/>
      <w:szCs w:val="18"/>
    </w:rPr>
  </w:style>
  <w:style w:type="character" w:customStyle="1" w:styleId="10">
    <w:name w:val="Основной шрифт абзаца1"/>
    <w:rsid w:val="007165F9"/>
  </w:style>
  <w:style w:type="character" w:customStyle="1" w:styleId="11">
    <w:name w:val="Заголовок 1 Знак"/>
    <w:rsid w:val="007165F9"/>
    <w:rPr>
      <w:b/>
      <w:bCs/>
      <w:kern w:val="2"/>
      <w:sz w:val="36"/>
      <w:szCs w:val="36"/>
      <w:lang w:val="ru-RU"/>
    </w:rPr>
  </w:style>
  <w:style w:type="character" w:customStyle="1" w:styleId="Internetlink">
    <w:name w:val="Internet link"/>
    <w:rsid w:val="007165F9"/>
    <w:rPr>
      <w:color w:val="0000FF"/>
      <w:u w:val="single"/>
    </w:rPr>
  </w:style>
  <w:style w:type="character" w:styleId="a3">
    <w:name w:val="page number"/>
    <w:basedOn w:val="10"/>
    <w:rsid w:val="007165F9"/>
  </w:style>
  <w:style w:type="character" w:customStyle="1" w:styleId="12">
    <w:name w:val="Знак примечания1"/>
    <w:rsid w:val="007165F9"/>
    <w:rPr>
      <w:sz w:val="16"/>
      <w:szCs w:val="16"/>
    </w:rPr>
  </w:style>
  <w:style w:type="character" w:customStyle="1" w:styleId="a4">
    <w:name w:val="Текст сноски Знак"/>
    <w:basedOn w:val="10"/>
    <w:rsid w:val="007165F9"/>
  </w:style>
  <w:style w:type="character" w:customStyle="1" w:styleId="Footnoteanchor">
    <w:name w:val="Footnote anchor"/>
    <w:rsid w:val="007165F9"/>
    <w:rPr>
      <w:vertAlign w:val="superscript"/>
    </w:rPr>
  </w:style>
  <w:style w:type="character" w:customStyle="1" w:styleId="FootnoteCharacters">
    <w:name w:val="Footnote Characters"/>
    <w:rsid w:val="007165F9"/>
    <w:rPr>
      <w:vertAlign w:val="superscript"/>
    </w:rPr>
  </w:style>
  <w:style w:type="character" w:customStyle="1" w:styleId="a5">
    <w:name w:val="Текст концевой сноски Знак"/>
    <w:basedOn w:val="10"/>
    <w:rsid w:val="007165F9"/>
  </w:style>
  <w:style w:type="character" w:customStyle="1" w:styleId="Endnoteanchor">
    <w:name w:val="Endnote anchor"/>
    <w:rsid w:val="007165F9"/>
    <w:rPr>
      <w:vertAlign w:val="superscript"/>
    </w:rPr>
  </w:style>
  <w:style w:type="character" w:customStyle="1" w:styleId="EndnoteCharacters">
    <w:name w:val="Endnote Characters"/>
    <w:rsid w:val="007165F9"/>
    <w:rPr>
      <w:vertAlign w:val="superscript"/>
    </w:rPr>
  </w:style>
  <w:style w:type="character" w:customStyle="1" w:styleId="a6">
    <w:name w:val="Основной текст Знак"/>
    <w:rsid w:val="007165F9"/>
    <w:rPr>
      <w:sz w:val="28"/>
      <w:szCs w:val="28"/>
      <w:lang w:val="ru-RU" w:bidi="ar-SA"/>
    </w:rPr>
  </w:style>
  <w:style w:type="character" w:customStyle="1" w:styleId="a7">
    <w:name w:val="Нижний колонтитул Знак"/>
    <w:rsid w:val="007165F9"/>
    <w:rPr>
      <w:sz w:val="24"/>
      <w:szCs w:val="24"/>
      <w:lang w:val="ru-RU" w:bidi="ar-SA"/>
    </w:rPr>
  </w:style>
  <w:style w:type="character" w:customStyle="1" w:styleId="FontStyle13">
    <w:name w:val="Font Style13"/>
    <w:rsid w:val="007165F9"/>
    <w:rPr>
      <w:rFonts w:ascii="Times New Roman" w:eastAsia="Times New Roman" w:hAnsi="Times New Roman" w:cs="Times New Roman"/>
      <w:sz w:val="20"/>
      <w:szCs w:val="20"/>
    </w:rPr>
  </w:style>
  <w:style w:type="character" w:customStyle="1" w:styleId="a8">
    <w:name w:val="Основной текст с отступом Знак"/>
    <w:rsid w:val="007165F9"/>
    <w:rPr>
      <w:sz w:val="24"/>
      <w:szCs w:val="24"/>
    </w:rPr>
  </w:style>
  <w:style w:type="character" w:customStyle="1" w:styleId="a9">
    <w:name w:val="Верхний колонтитул Знак"/>
    <w:uiPriority w:val="99"/>
    <w:rsid w:val="007165F9"/>
    <w:rPr>
      <w:sz w:val="24"/>
      <w:szCs w:val="24"/>
    </w:rPr>
  </w:style>
  <w:style w:type="character" w:customStyle="1" w:styleId="Anrede1IhrZeichen">
    <w:name w:val="Anrede1IhrZeichen"/>
    <w:rsid w:val="007165F9"/>
    <w:rPr>
      <w:rFonts w:ascii="Arial" w:eastAsia="Arial" w:hAnsi="Arial" w:cs="Arial"/>
      <w:sz w:val="22"/>
    </w:rPr>
  </w:style>
  <w:style w:type="character" w:customStyle="1" w:styleId="blk">
    <w:name w:val="blk"/>
    <w:rsid w:val="007165F9"/>
  </w:style>
  <w:style w:type="character" w:customStyle="1" w:styleId="apple-converted-space">
    <w:name w:val="apple-converted-space"/>
    <w:rsid w:val="007165F9"/>
  </w:style>
  <w:style w:type="character" w:customStyle="1" w:styleId="ConsPlusNormal">
    <w:name w:val="ConsPlusNormal Знак"/>
    <w:rsid w:val="007165F9"/>
    <w:rPr>
      <w:rFonts w:ascii="Arial" w:eastAsia="Arial" w:hAnsi="Arial" w:cs="Arial"/>
    </w:rPr>
  </w:style>
  <w:style w:type="character" w:customStyle="1" w:styleId="31">
    <w:name w:val="Заголовок 3 Знак"/>
    <w:rsid w:val="007165F9"/>
    <w:rPr>
      <w:rFonts w:ascii="Arial" w:eastAsia="Arial" w:hAnsi="Arial" w:cs="Arial"/>
      <w:b/>
      <w:bCs/>
      <w:sz w:val="24"/>
      <w:szCs w:val="24"/>
    </w:rPr>
  </w:style>
  <w:style w:type="character" w:customStyle="1" w:styleId="ListLabel1">
    <w:name w:val="ListLabel 1"/>
    <w:rsid w:val="007165F9"/>
    <w:rPr>
      <w:rFonts w:cs="Times New Roman"/>
      <w:b w:val="0"/>
      <w:sz w:val="22"/>
      <w:szCs w:val="22"/>
    </w:rPr>
  </w:style>
  <w:style w:type="character" w:customStyle="1" w:styleId="ListLabel2">
    <w:name w:val="ListLabel 2"/>
    <w:rsid w:val="007165F9"/>
    <w:rPr>
      <w:rFonts w:ascii="Times New Roman" w:eastAsia="Times New Roman" w:hAnsi="Times New Roman" w:cs="Times New Roman"/>
      <w:b w:val="0"/>
      <w:bCs w:val="0"/>
      <w:i w:val="0"/>
      <w:iCs w:val="0"/>
      <w:sz w:val="26"/>
      <w:szCs w:val="26"/>
    </w:rPr>
  </w:style>
  <w:style w:type="character" w:customStyle="1" w:styleId="ListLabel3">
    <w:name w:val="ListLabel 3"/>
    <w:rsid w:val="007165F9"/>
    <w:rPr>
      <w:b w:val="0"/>
      <w:sz w:val="22"/>
      <w:szCs w:val="22"/>
    </w:rPr>
  </w:style>
  <w:style w:type="character" w:customStyle="1" w:styleId="ListLabel4">
    <w:name w:val="ListLabel 4"/>
    <w:rsid w:val="007165F9"/>
    <w:rPr>
      <w:sz w:val="26"/>
      <w:szCs w:val="26"/>
    </w:rPr>
  </w:style>
  <w:style w:type="character" w:customStyle="1" w:styleId="ListLabel5">
    <w:name w:val="ListLabel 5"/>
    <w:rsid w:val="007165F9"/>
    <w:rPr>
      <w:rFonts w:ascii="Times New Roman" w:eastAsia="Times New Roman" w:hAnsi="Times New Roman" w:cs="Times New Roman"/>
      <w:b/>
      <w:sz w:val="24"/>
      <w:szCs w:val="24"/>
    </w:rPr>
  </w:style>
  <w:style w:type="character" w:customStyle="1" w:styleId="ListLabel6">
    <w:name w:val="ListLabel 6"/>
    <w:rsid w:val="007165F9"/>
    <w:rPr>
      <w:rFonts w:cs="Symbol"/>
    </w:rPr>
  </w:style>
  <w:style w:type="character" w:customStyle="1" w:styleId="ListLabel7">
    <w:name w:val="ListLabel 7"/>
    <w:rsid w:val="007165F9"/>
    <w:rPr>
      <w:rFonts w:cs="Times New Roman"/>
      <w:sz w:val="26"/>
      <w:szCs w:val="26"/>
    </w:rPr>
  </w:style>
  <w:style w:type="character" w:customStyle="1" w:styleId="ListLabel8">
    <w:name w:val="ListLabel 8"/>
    <w:rsid w:val="007165F9"/>
    <w:rPr>
      <w:rFonts w:cs="Times New Roman"/>
      <w:b w:val="0"/>
      <w:bCs w:val="0"/>
      <w:i w:val="0"/>
      <w:iCs w:val="0"/>
      <w:sz w:val="26"/>
      <w:szCs w:val="26"/>
    </w:rPr>
  </w:style>
  <w:style w:type="character" w:customStyle="1" w:styleId="ListLabel9">
    <w:name w:val="ListLabel 9"/>
    <w:rsid w:val="007165F9"/>
    <w:rPr>
      <w:rFonts w:cs="Times New Roman"/>
      <w:sz w:val="26"/>
      <w:szCs w:val="26"/>
    </w:rPr>
  </w:style>
  <w:style w:type="character" w:customStyle="1" w:styleId="ListLabel10">
    <w:name w:val="ListLabel 10"/>
    <w:rsid w:val="007165F9"/>
    <w:rPr>
      <w:sz w:val="26"/>
      <w:szCs w:val="26"/>
    </w:rPr>
  </w:style>
  <w:style w:type="character" w:customStyle="1" w:styleId="ListLabel11">
    <w:name w:val="ListLabel 11"/>
    <w:rsid w:val="007165F9"/>
    <w:rPr>
      <w:rFonts w:cs="Times New Roman"/>
      <w:sz w:val="26"/>
      <w:szCs w:val="26"/>
    </w:rPr>
  </w:style>
  <w:style w:type="character" w:customStyle="1" w:styleId="ListLabel12">
    <w:name w:val="ListLabel 12"/>
    <w:rsid w:val="007165F9"/>
    <w:rPr>
      <w:rFonts w:cs="Times New Roman"/>
      <w:b w:val="0"/>
      <w:bCs w:val="0"/>
      <w:i w:val="0"/>
      <w:iCs w:val="0"/>
      <w:sz w:val="26"/>
      <w:szCs w:val="26"/>
    </w:rPr>
  </w:style>
  <w:style w:type="character" w:customStyle="1" w:styleId="ListLabel13">
    <w:name w:val="ListLabel 13"/>
    <w:rsid w:val="007165F9"/>
    <w:rPr>
      <w:rFonts w:cs="Times New Roman"/>
      <w:sz w:val="26"/>
      <w:szCs w:val="26"/>
    </w:rPr>
  </w:style>
  <w:style w:type="character" w:customStyle="1" w:styleId="ListLabel14">
    <w:name w:val="ListLabel 14"/>
    <w:rsid w:val="007165F9"/>
    <w:rPr>
      <w:sz w:val="26"/>
      <w:szCs w:val="26"/>
    </w:rPr>
  </w:style>
  <w:style w:type="character" w:customStyle="1" w:styleId="ListLabel15">
    <w:name w:val="ListLabel 15"/>
    <w:rsid w:val="007165F9"/>
    <w:rPr>
      <w:rFonts w:cs="Times New Roman"/>
      <w:sz w:val="26"/>
      <w:szCs w:val="26"/>
    </w:rPr>
  </w:style>
  <w:style w:type="character" w:customStyle="1" w:styleId="ListLabel16">
    <w:name w:val="ListLabel 16"/>
    <w:rsid w:val="007165F9"/>
    <w:rPr>
      <w:rFonts w:cs="Times New Roman"/>
      <w:b w:val="0"/>
      <w:bCs w:val="0"/>
      <w:i w:val="0"/>
      <w:iCs w:val="0"/>
      <w:sz w:val="26"/>
      <w:szCs w:val="26"/>
    </w:rPr>
  </w:style>
  <w:style w:type="character" w:customStyle="1" w:styleId="ListLabel17">
    <w:name w:val="ListLabel 17"/>
    <w:rsid w:val="007165F9"/>
    <w:rPr>
      <w:rFonts w:cs="Times New Roman"/>
      <w:sz w:val="26"/>
      <w:szCs w:val="26"/>
    </w:rPr>
  </w:style>
  <w:style w:type="character" w:customStyle="1" w:styleId="ListLabel18">
    <w:name w:val="ListLabel 18"/>
    <w:rsid w:val="007165F9"/>
    <w:rPr>
      <w:sz w:val="26"/>
      <w:szCs w:val="26"/>
    </w:rPr>
  </w:style>
  <w:style w:type="character" w:customStyle="1" w:styleId="ListLabel19">
    <w:name w:val="ListLabel 19"/>
    <w:rsid w:val="007165F9"/>
    <w:rPr>
      <w:rFonts w:cs="Times New Roman"/>
      <w:b/>
      <w:sz w:val="18"/>
      <w:szCs w:val="22"/>
    </w:rPr>
  </w:style>
  <w:style w:type="character" w:customStyle="1" w:styleId="ListLabel20">
    <w:name w:val="ListLabel 20"/>
    <w:rsid w:val="007165F9"/>
    <w:rPr>
      <w:b w:val="0"/>
    </w:rPr>
  </w:style>
  <w:style w:type="character" w:customStyle="1" w:styleId="ListLabel21">
    <w:name w:val="ListLabel 21"/>
    <w:rsid w:val="007165F9"/>
    <w:rPr>
      <w:rFonts w:cs="Times New Roman"/>
      <w:b w:val="0"/>
      <w:bCs w:val="0"/>
      <w:i w:val="0"/>
      <w:iCs w:val="0"/>
      <w:sz w:val="26"/>
      <w:szCs w:val="26"/>
    </w:rPr>
  </w:style>
  <w:style w:type="character" w:customStyle="1" w:styleId="ListLabel22">
    <w:name w:val="ListLabel 22"/>
    <w:rsid w:val="007165F9"/>
    <w:rPr>
      <w:rFonts w:cs="Times New Roman"/>
      <w:sz w:val="26"/>
      <w:szCs w:val="26"/>
    </w:rPr>
  </w:style>
  <w:style w:type="character" w:customStyle="1" w:styleId="ListLabel23">
    <w:name w:val="ListLabel 23"/>
    <w:rsid w:val="007165F9"/>
    <w:rPr>
      <w:sz w:val="26"/>
      <w:szCs w:val="26"/>
    </w:rPr>
  </w:style>
  <w:style w:type="character" w:customStyle="1" w:styleId="ListLabel24">
    <w:name w:val="ListLabel 24"/>
    <w:rsid w:val="007165F9"/>
    <w:rPr>
      <w:b w:val="0"/>
    </w:rPr>
  </w:style>
  <w:style w:type="character" w:customStyle="1" w:styleId="ListLabel25">
    <w:name w:val="ListLabel 25"/>
    <w:rsid w:val="007165F9"/>
    <w:rPr>
      <w:rFonts w:cs="Times New Roman"/>
      <w:b w:val="0"/>
      <w:sz w:val="26"/>
      <w:szCs w:val="26"/>
    </w:rPr>
  </w:style>
  <w:style w:type="character" w:customStyle="1" w:styleId="ListLabel26">
    <w:name w:val="ListLabel 26"/>
    <w:rsid w:val="007165F9"/>
    <w:rPr>
      <w:rFonts w:cs="Times New Roman"/>
      <w:b w:val="0"/>
      <w:bCs w:val="0"/>
      <w:i w:val="0"/>
      <w:iCs w:val="0"/>
      <w:sz w:val="26"/>
      <w:szCs w:val="26"/>
    </w:rPr>
  </w:style>
  <w:style w:type="character" w:customStyle="1" w:styleId="ListLabel27">
    <w:name w:val="ListLabel 27"/>
    <w:rsid w:val="007165F9"/>
    <w:rPr>
      <w:rFonts w:cs="Times New Roman"/>
      <w:sz w:val="26"/>
      <w:szCs w:val="26"/>
    </w:rPr>
  </w:style>
  <w:style w:type="character" w:customStyle="1" w:styleId="ListLabel28">
    <w:name w:val="ListLabel 28"/>
    <w:rsid w:val="007165F9"/>
    <w:rPr>
      <w:sz w:val="26"/>
      <w:szCs w:val="26"/>
    </w:rPr>
  </w:style>
  <w:style w:type="character" w:customStyle="1" w:styleId="ListLabel29">
    <w:name w:val="ListLabel 29"/>
    <w:rsid w:val="007165F9"/>
    <w:rPr>
      <w:rFonts w:cs="Times New Roman"/>
      <w:b w:val="0"/>
      <w:sz w:val="22"/>
      <w:szCs w:val="22"/>
    </w:rPr>
  </w:style>
  <w:style w:type="character" w:customStyle="1" w:styleId="ListLabel30">
    <w:name w:val="ListLabel 30"/>
    <w:rsid w:val="007165F9"/>
    <w:rPr>
      <w:rFonts w:cs="Times New Roman"/>
      <w:b w:val="0"/>
      <w:bCs w:val="0"/>
      <w:i w:val="0"/>
      <w:iCs w:val="0"/>
      <w:sz w:val="26"/>
      <w:szCs w:val="26"/>
    </w:rPr>
  </w:style>
  <w:style w:type="character" w:customStyle="1" w:styleId="ListLabel31">
    <w:name w:val="ListLabel 31"/>
    <w:rsid w:val="007165F9"/>
    <w:rPr>
      <w:rFonts w:cs="Times New Roman"/>
      <w:sz w:val="26"/>
      <w:szCs w:val="26"/>
    </w:rPr>
  </w:style>
  <w:style w:type="character" w:customStyle="1" w:styleId="ListLabel32">
    <w:name w:val="ListLabel 32"/>
    <w:rsid w:val="007165F9"/>
    <w:rPr>
      <w:sz w:val="26"/>
      <w:szCs w:val="26"/>
    </w:rPr>
  </w:style>
  <w:style w:type="character" w:customStyle="1" w:styleId="ListLabel33">
    <w:name w:val="ListLabel 33"/>
    <w:rsid w:val="007165F9"/>
    <w:rPr>
      <w:sz w:val="24"/>
    </w:rPr>
  </w:style>
  <w:style w:type="character" w:customStyle="1" w:styleId="ListLabel34">
    <w:name w:val="ListLabel 34"/>
    <w:rsid w:val="007165F9"/>
    <w:rPr>
      <w:sz w:val="24"/>
    </w:rPr>
  </w:style>
  <w:style w:type="character" w:customStyle="1" w:styleId="ListLabel35">
    <w:name w:val="ListLabel 35"/>
    <w:rsid w:val="007165F9"/>
    <w:rPr>
      <w:sz w:val="24"/>
    </w:rPr>
  </w:style>
  <w:style w:type="character" w:customStyle="1" w:styleId="ListLabel36">
    <w:name w:val="ListLabel 36"/>
    <w:rsid w:val="007165F9"/>
    <w:rPr>
      <w:sz w:val="24"/>
    </w:rPr>
  </w:style>
  <w:style w:type="character" w:customStyle="1" w:styleId="ListLabel37">
    <w:name w:val="ListLabel 37"/>
    <w:rsid w:val="007165F9"/>
    <w:rPr>
      <w:sz w:val="24"/>
    </w:rPr>
  </w:style>
  <w:style w:type="character" w:customStyle="1" w:styleId="ListLabel38">
    <w:name w:val="ListLabel 38"/>
    <w:rsid w:val="007165F9"/>
    <w:rPr>
      <w:sz w:val="24"/>
    </w:rPr>
  </w:style>
  <w:style w:type="character" w:customStyle="1" w:styleId="ListLabel39">
    <w:name w:val="ListLabel 39"/>
    <w:rsid w:val="007165F9"/>
    <w:rPr>
      <w:sz w:val="24"/>
    </w:rPr>
  </w:style>
  <w:style w:type="character" w:customStyle="1" w:styleId="ListLabel40">
    <w:name w:val="ListLabel 40"/>
    <w:rsid w:val="007165F9"/>
    <w:rPr>
      <w:sz w:val="24"/>
    </w:rPr>
  </w:style>
  <w:style w:type="character" w:customStyle="1" w:styleId="ListLabel41">
    <w:name w:val="ListLabel 41"/>
    <w:rsid w:val="007165F9"/>
    <w:rPr>
      <w:sz w:val="24"/>
    </w:rPr>
  </w:style>
  <w:style w:type="character" w:customStyle="1" w:styleId="ListLabel42">
    <w:name w:val="ListLabel 42"/>
    <w:rsid w:val="007165F9"/>
    <w:rPr>
      <w:sz w:val="18"/>
    </w:rPr>
  </w:style>
  <w:style w:type="character" w:customStyle="1" w:styleId="ListLabel43">
    <w:name w:val="ListLabel 43"/>
    <w:rsid w:val="007165F9"/>
    <w:rPr>
      <w:rFonts w:cs="Courier New"/>
    </w:rPr>
  </w:style>
  <w:style w:type="character" w:customStyle="1" w:styleId="ListLabel44">
    <w:name w:val="ListLabel 44"/>
    <w:rsid w:val="007165F9"/>
    <w:rPr>
      <w:rFonts w:cs="Courier New"/>
    </w:rPr>
  </w:style>
  <w:style w:type="character" w:customStyle="1" w:styleId="ListLabel45">
    <w:name w:val="ListLabel 45"/>
    <w:rsid w:val="007165F9"/>
    <w:rPr>
      <w:rFonts w:cs="Courier New"/>
    </w:rPr>
  </w:style>
  <w:style w:type="character" w:customStyle="1" w:styleId="ListLabel46">
    <w:name w:val="ListLabel 46"/>
    <w:rsid w:val="007165F9"/>
    <w:rPr>
      <w:sz w:val="18"/>
    </w:rPr>
  </w:style>
  <w:style w:type="character" w:customStyle="1" w:styleId="ListLabel47">
    <w:name w:val="ListLabel 47"/>
    <w:rsid w:val="007165F9"/>
    <w:rPr>
      <w:rFonts w:cs="Courier New"/>
    </w:rPr>
  </w:style>
  <w:style w:type="character" w:customStyle="1" w:styleId="ListLabel48">
    <w:name w:val="ListLabel 48"/>
    <w:rsid w:val="007165F9"/>
    <w:rPr>
      <w:rFonts w:cs="Courier New"/>
    </w:rPr>
  </w:style>
  <w:style w:type="character" w:customStyle="1" w:styleId="ListLabel49">
    <w:name w:val="ListLabel 49"/>
    <w:rsid w:val="007165F9"/>
    <w:rPr>
      <w:rFonts w:cs="Courier New"/>
    </w:rPr>
  </w:style>
  <w:style w:type="character" w:customStyle="1" w:styleId="ListLabel50">
    <w:name w:val="ListLabel 50"/>
    <w:rsid w:val="007165F9"/>
    <w:rPr>
      <w:sz w:val="18"/>
    </w:rPr>
  </w:style>
  <w:style w:type="character" w:customStyle="1" w:styleId="ListLabel51">
    <w:name w:val="ListLabel 51"/>
    <w:rsid w:val="007165F9"/>
    <w:rPr>
      <w:rFonts w:cs="Courier New"/>
    </w:rPr>
  </w:style>
  <w:style w:type="character" w:customStyle="1" w:styleId="ListLabel52">
    <w:name w:val="ListLabel 52"/>
    <w:rsid w:val="007165F9"/>
    <w:rPr>
      <w:rFonts w:cs="Courier New"/>
    </w:rPr>
  </w:style>
  <w:style w:type="character" w:customStyle="1" w:styleId="ListLabel53">
    <w:name w:val="ListLabel 53"/>
    <w:rsid w:val="007165F9"/>
    <w:rPr>
      <w:rFonts w:cs="Courier New"/>
    </w:rPr>
  </w:style>
  <w:style w:type="character" w:customStyle="1" w:styleId="ListLabel54">
    <w:name w:val="ListLabel 54"/>
    <w:rsid w:val="007165F9"/>
    <w:rPr>
      <w:rFonts w:eastAsia="Times New Roman" w:cs="Times New Roman"/>
    </w:rPr>
  </w:style>
  <w:style w:type="character" w:customStyle="1" w:styleId="ListLabel55">
    <w:name w:val="ListLabel 55"/>
    <w:rsid w:val="007165F9"/>
    <w:rPr>
      <w:rFonts w:eastAsia="Times New Roman" w:cs="Times New Roman"/>
      <w:b w:val="0"/>
    </w:rPr>
  </w:style>
  <w:style w:type="character" w:customStyle="1" w:styleId="ListLabel56">
    <w:name w:val="ListLabel 56"/>
    <w:rsid w:val="007165F9"/>
    <w:rPr>
      <w:rFonts w:cs="Courier New"/>
    </w:rPr>
  </w:style>
  <w:style w:type="character" w:customStyle="1" w:styleId="ListLabel57">
    <w:name w:val="ListLabel 57"/>
    <w:rsid w:val="007165F9"/>
    <w:rPr>
      <w:rFonts w:cs="Courier New"/>
    </w:rPr>
  </w:style>
  <w:style w:type="character" w:customStyle="1" w:styleId="ListLabel58">
    <w:name w:val="ListLabel 58"/>
    <w:rsid w:val="007165F9"/>
    <w:rPr>
      <w:rFonts w:cs="Courier New"/>
    </w:rPr>
  </w:style>
  <w:style w:type="character" w:customStyle="1" w:styleId="ListLabel59">
    <w:name w:val="ListLabel 59"/>
    <w:rsid w:val="007165F9"/>
    <w:rPr>
      <w:rFonts w:eastAsia="Times New Roman" w:cs="Times New Roman"/>
    </w:rPr>
  </w:style>
  <w:style w:type="character" w:customStyle="1" w:styleId="ListLabel60">
    <w:name w:val="ListLabel 60"/>
    <w:rsid w:val="007165F9"/>
    <w:rPr>
      <w:rFonts w:cs="Courier New"/>
    </w:rPr>
  </w:style>
  <w:style w:type="character" w:customStyle="1" w:styleId="ListLabel61">
    <w:name w:val="ListLabel 61"/>
    <w:rsid w:val="007165F9"/>
    <w:rPr>
      <w:rFonts w:cs="Courier New"/>
    </w:rPr>
  </w:style>
  <w:style w:type="character" w:customStyle="1" w:styleId="ListLabel62">
    <w:name w:val="ListLabel 62"/>
    <w:rsid w:val="007165F9"/>
    <w:rPr>
      <w:rFonts w:cs="Courier New"/>
    </w:rPr>
  </w:style>
  <w:style w:type="character" w:customStyle="1" w:styleId="ListLabel63">
    <w:name w:val="ListLabel 63"/>
    <w:rsid w:val="007165F9"/>
    <w:rPr>
      <w:rFonts w:cs="Times New Roman"/>
      <w:b w:val="0"/>
      <w:sz w:val="22"/>
      <w:szCs w:val="22"/>
    </w:rPr>
  </w:style>
  <w:style w:type="character" w:customStyle="1" w:styleId="ListLabel64">
    <w:name w:val="ListLabel 64"/>
    <w:rsid w:val="007165F9"/>
    <w:rPr>
      <w:b w:val="0"/>
    </w:rPr>
  </w:style>
  <w:style w:type="character" w:customStyle="1" w:styleId="ListLabel65">
    <w:name w:val="ListLabel 65"/>
    <w:rsid w:val="007165F9"/>
    <w:rPr>
      <w:rFonts w:cs="Times New Roman"/>
      <w:b w:val="0"/>
      <w:bCs w:val="0"/>
      <w:i w:val="0"/>
      <w:iCs w:val="0"/>
      <w:sz w:val="26"/>
      <w:szCs w:val="26"/>
    </w:rPr>
  </w:style>
  <w:style w:type="character" w:customStyle="1" w:styleId="ListLabel66">
    <w:name w:val="ListLabel 66"/>
    <w:rsid w:val="007165F9"/>
    <w:rPr>
      <w:rFonts w:cs="Times New Roman"/>
      <w:sz w:val="26"/>
      <w:szCs w:val="26"/>
    </w:rPr>
  </w:style>
  <w:style w:type="character" w:customStyle="1" w:styleId="ListLabel67">
    <w:name w:val="ListLabel 67"/>
    <w:rsid w:val="007165F9"/>
    <w:rPr>
      <w:sz w:val="26"/>
      <w:szCs w:val="26"/>
    </w:rPr>
  </w:style>
  <w:style w:type="character" w:customStyle="1" w:styleId="ListLabel68">
    <w:name w:val="ListLabel 68"/>
    <w:rsid w:val="007165F9"/>
    <w:rPr>
      <w:rFonts w:cs="Times New Roman"/>
      <w:b w:val="0"/>
      <w:sz w:val="22"/>
      <w:szCs w:val="22"/>
    </w:rPr>
  </w:style>
  <w:style w:type="character" w:customStyle="1" w:styleId="ListLabel69">
    <w:name w:val="ListLabel 69"/>
    <w:rsid w:val="007165F9"/>
    <w:rPr>
      <w:rFonts w:cs="Times New Roman"/>
      <w:b w:val="0"/>
      <w:bCs w:val="0"/>
      <w:i w:val="0"/>
      <w:iCs w:val="0"/>
      <w:sz w:val="26"/>
      <w:szCs w:val="26"/>
    </w:rPr>
  </w:style>
  <w:style w:type="character" w:customStyle="1" w:styleId="ListLabel70">
    <w:name w:val="ListLabel 70"/>
    <w:rsid w:val="007165F9"/>
    <w:rPr>
      <w:b w:val="0"/>
      <w:sz w:val="22"/>
      <w:szCs w:val="22"/>
    </w:rPr>
  </w:style>
  <w:style w:type="character" w:customStyle="1" w:styleId="ListLabel71">
    <w:name w:val="ListLabel 71"/>
    <w:rsid w:val="007165F9"/>
    <w:rPr>
      <w:sz w:val="26"/>
      <w:szCs w:val="26"/>
    </w:rPr>
  </w:style>
  <w:style w:type="character" w:customStyle="1" w:styleId="ListLabel72">
    <w:name w:val="ListLabel 72"/>
    <w:rsid w:val="007165F9"/>
    <w:rPr>
      <w:rFonts w:cs="Courier New"/>
    </w:rPr>
  </w:style>
  <w:style w:type="character" w:customStyle="1" w:styleId="ListLabel73">
    <w:name w:val="ListLabel 73"/>
    <w:rsid w:val="007165F9"/>
    <w:rPr>
      <w:rFonts w:cs="Courier New"/>
    </w:rPr>
  </w:style>
  <w:style w:type="character" w:customStyle="1" w:styleId="ListLabel74">
    <w:name w:val="ListLabel 74"/>
    <w:rsid w:val="007165F9"/>
    <w:rPr>
      <w:rFonts w:cs="Courier New"/>
    </w:rPr>
  </w:style>
  <w:style w:type="character" w:customStyle="1" w:styleId="ListLabel75">
    <w:name w:val="ListLabel 75"/>
    <w:rsid w:val="007165F9"/>
    <w:rPr>
      <w:rFonts w:cs="Times New Roman"/>
      <w:b w:val="0"/>
      <w:sz w:val="22"/>
      <w:szCs w:val="22"/>
    </w:rPr>
  </w:style>
  <w:style w:type="character" w:customStyle="1" w:styleId="ListLabel76">
    <w:name w:val="ListLabel 76"/>
    <w:rsid w:val="007165F9"/>
    <w:rPr>
      <w:rFonts w:cs="Times New Roman"/>
      <w:b w:val="0"/>
      <w:bCs w:val="0"/>
      <w:i w:val="0"/>
      <w:iCs w:val="0"/>
      <w:sz w:val="26"/>
      <w:szCs w:val="26"/>
    </w:rPr>
  </w:style>
  <w:style w:type="character" w:customStyle="1" w:styleId="ListLabel77">
    <w:name w:val="ListLabel 77"/>
    <w:rsid w:val="007165F9"/>
    <w:rPr>
      <w:b w:val="0"/>
      <w:sz w:val="22"/>
      <w:szCs w:val="22"/>
    </w:rPr>
  </w:style>
  <w:style w:type="character" w:customStyle="1" w:styleId="ListLabel78">
    <w:name w:val="ListLabel 78"/>
    <w:rsid w:val="007165F9"/>
    <w:rPr>
      <w:sz w:val="26"/>
      <w:szCs w:val="26"/>
    </w:rPr>
  </w:style>
  <w:style w:type="character" w:customStyle="1" w:styleId="ListLabel79">
    <w:name w:val="ListLabel 79"/>
    <w:rsid w:val="007165F9"/>
    <w:rPr>
      <w:rFonts w:cs="Courier New"/>
    </w:rPr>
  </w:style>
  <w:style w:type="character" w:customStyle="1" w:styleId="ListLabel80">
    <w:name w:val="ListLabel 80"/>
    <w:rsid w:val="007165F9"/>
    <w:rPr>
      <w:rFonts w:cs="Courier New"/>
    </w:rPr>
  </w:style>
  <w:style w:type="character" w:customStyle="1" w:styleId="ListLabel81">
    <w:name w:val="ListLabel 81"/>
    <w:rsid w:val="007165F9"/>
    <w:rPr>
      <w:rFonts w:cs="Courier New"/>
    </w:rPr>
  </w:style>
  <w:style w:type="character" w:customStyle="1" w:styleId="ListLabel82">
    <w:name w:val="ListLabel 82"/>
    <w:rsid w:val="007165F9"/>
    <w:rPr>
      <w:rFonts w:cs="Courier New"/>
    </w:rPr>
  </w:style>
  <w:style w:type="character" w:customStyle="1" w:styleId="ListLabel83">
    <w:name w:val="ListLabel 83"/>
    <w:rsid w:val="007165F9"/>
    <w:rPr>
      <w:rFonts w:cs="Courier New"/>
    </w:rPr>
  </w:style>
  <w:style w:type="character" w:customStyle="1" w:styleId="ListLabel84">
    <w:name w:val="ListLabel 84"/>
    <w:rsid w:val="007165F9"/>
    <w:rPr>
      <w:rFonts w:cs="Courier New"/>
    </w:rPr>
  </w:style>
  <w:style w:type="character" w:customStyle="1" w:styleId="ListLabel85">
    <w:name w:val="ListLabel 85"/>
    <w:rsid w:val="007165F9"/>
    <w:rPr>
      <w:sz w:val="24"/>
      <w:szCs w:val="24"/>
    </w:rPr>
  </w:style>
  <w:style w:type="character" w:customStyle="1" w:styleId="ListLabel86">
    <w:name w:val="ListLabel 86"/>
    <w:rsid w:val="007165F9"/>
    <w:rPr>
      <w:rFonts w:cs="Times New Roman"/>
      <w:b/>
      <w:bCs/>
      <w:i w:val="0"/>
      <w:iCs w:val="0"/>
      <w:sz w:val="26"/>
      <w:szCs w:val="26"/>
    </w:rPr>
  </w:style>
  <w:style w:type="character" w:customStyle="1" w:styleId="ListLabel87">
    <w:name w:val="ListLabel 87"/>
    <w:rsid w:val="007165F9"/>
    <w:rPr>
      <w:rFonts w:cs="Times New Roman"/>
      <w:b w:val="0"/>
      <w:sz w:val="22"/>
      <w:szCs w:val="22"/>
    </w:rPr>
  </w:style>
  <w:style w:type="character" w:customStyle="1" w:styleId="ListLabel88">
    <w:name w:val="ListLabel 88"/>
    <w:rsid w:val="007165F9"/>
    <w:rPr>
      <w:rFonts w:cs="Times New Roman"/>
      <w:b w:val="0"/>
      <w:bCs w:val="0"/>
      <w:i w:val="0"/>
      <w:iCs w:val="0"/>
      <w:sz w:val="26"/>
      <w:szCs w:val="26"/>
    </w:rPr>
  </w:style>
  <w:style w:type="character" w:customStyle="1" w:styleId="ListLabel89">
    <w:name w:val="ListLabel 89"/>
    <w:rsid w:val="007165F9"/>
    <w:rPr>
      <w:b w:val="0"/>
      <w:sz w:val="22"/>
      <w:szCs w:val="22"/>
    </w:rPr>
  </w:style>
  <w:style w:type="character" w:customStyle="1" w:styleId="ListLabel90">
    <w:name w:val="ListLabel 90"/>
    <w:rsid w:val="007165F9"/>
    <w:rPr>
      <w:sz w:val="26"/>
      <w:szCs w:val="26"/>
    </w:rPr>
  </w:style>
  <w:style w:type="character" w:customStyle="1" w:styleId="ListLabel91">
    <w:name w:val="ListLabel 91"/>
    <w:rsid w:val="007165F9"/>
    <w:rPr>
      <w:rFonts w:cs="Times New Roman"/>
      <w:b w:val="0"/>
      <w:sz w:val="22"/>
      <w:szCs w:val="22"/>
    </w:rPr>
  </w:style>
  <w:style w:type="character" w:customStyle="1" w:styleId="ListLabel92">
    <w:name w:val="ListLabel 92"/>
    <w:rsid w:val="007165F9"/>
    <w:rPr>
      <w:rFonts w:cs="Times New Roman"/>
      <w:b w:val="0"/>
      <w:bCs w:val="0"/>
      <w:i w:val="0"/>
      <w:iCs w:val="0"/>
      <w:sz w:val="26"/>
      <w:szCs w:val="26"/>
    </w:rPr>
  </w:style>
  <w:style w:type="character" w:customStyle="1" w:styleId="ListLabel93">
    <w:name w:val="ListLabel 93"/>
    <w:rsid w:val="007165F9"/>
    <w:rPr>
      <w:b w:val="0"/>
      <w:sz w:val="22"/>
      <w:szCs w:val="22"/>
    </w:rPr>
  </w:style>
  <w:style w:type="character" w:customStyle="1" w:styleId="ListLabel94">
    <w:name w:val="ListLabel 94"/>
    <w:rsid w:val="007165F9"/>
    <w:rPr>
      <w:sz w:val="26"/>
      <w:szCs w:val="26"/>
    </w:rPr>
  </w:style>
  <w:style w:type="character" w:customStyle="1" w:styleId="ListLabel95">
    <w:name w:val="ListLabel 95"/>
    <w:rsid w:val="007165F9"/>
    <w:rPr>
      <w:rFonts w:cs="Courier New"/>
    </w:rPr>
  </w:style>
  <w:style w:type="character" w:customStyle="1" w:styleId="ListLabel96">
    <w:name w:val="ListLabel 96"/>
    <w:rsid w:val="007165F9"/>
    <w:rPr>
      <w:rFonts w:cs="Courier New"/>
    </w:rPr>
  </w:style>
  <w:style w:type="character" w:customStyle="1" w:styleId="ListLabel97">
    <w:name w:val="ListLabel 97"/>
    <w:rsid w:val="007165F9"/>
    <w:rPr>
      <w:rFonts w:cs="Courier New"/>
    </w:rPr>
  </w:style>
  <w:style w:type="character" w:customStyle="1" w:styleId="ListLabel98">
    <w:name w:val="ListLabel 98"/>
    <w:rsid w:val="007165F9"/>
    <w:rPr>
      <w:rFonts w:cs="Courier New"/>
    </w:rPr>
  </w:style>
  <w:style w:type="character" w:customStyle="1" w:styleId="ListLabel99">
    <w:name w:val="ListLabel 99"/>
    <w:rsid w:val="007165F9"/>
    <w:rPr>
      <w:rFonts w:cs="Courier New"/>
    </w:rPr>
  </w:style>
  <w:style w:type="character" w:customStyle="1" w:styleId="ListLabel100">
    <w:name w:val="ListLabel 100"/>
    <w:rsid w:val="007165F9"/>
    <w:rPr>
      <w:rFonts w:cs="Courier New"/>
    </w:rPr>
  </w:style>
  <w:style w:type="character" w:customStyle="1" w:styleId="ListLabel101">
    <w:name w:val="ListLabel 101"/>
    <w:rsid w:val="007165F9"/>
    <w:rPr>
      <w:rFonts w:cs="Times New Roman"/>
    </w:rPr>
  </w:style>
  <w:style w:type="character" w:customStyle="1" w:styleId="ListLabel102">
    <w:name w:val="ListLabel 102"/>
    <w:rsid w:val="007165F9"/>
    <w:rPr>
      <w:rFonts w:cs="Times New Roman"/>
    </w:rPr>
  </w:style>
  <w:style w:type="character" w:customStyle="1" w:styleId="ListLabel103">
    <w:name w:val="ListLabel 103"/>
    <w:rsid w:val="007165F9"/>
    <w:rPr>
      <w:rFonts w:cs="Times New Roman"/>
    </w:rPr>
  </w:style>
  <w:style w:type="character" w:customStyle="1" w:styleId="ListLabel104">
    <w:name w:val="ListLabel 104"/>
    <w:rsid w:val="007165F9"/>
    <w:rPr>
      <w:rFonts w:cs="Times New Roman"/>
    </w:rPr>
  </w:style>
  <w:style w:type="character" w:customStyle="1" w:styleId="ListLabel105">
    <w:name w:val="ListLabel 105"/>
    <w:rsid w:val="007165F9"/>
    <w:rPr>
      <w:rFonts w:cs="Times New Roman"/>
    </w:rPr>
  </w:style>
  <w:style w:type="character" w:customStyle="1" w:styleId="ListLabel106">
    <w:name w:val="ListLabel 106"/>
    <w:rsid w:val="007165F9"/>
    <w:rPr>
      <w:rFonts w:cs="Times New Roman"/>
    </w:rPr>
  </w:style>
  <w:style w:type="character" w:customStyle="1" w:styleId="ListLabel107">
    <w:name w:val="ListLabel 107"/>
    <w:rsid w:val="007165F9"/>
    <w:rPr>
      <w:rFonts w:cs="Times New Roman"/>
    </w:rPr>
  </w:style>
  <w:style w:type="character" w:customStyle="1" w:styleId="ListLabel108">
    <w:name w:val="ListLabel 108"/>
    <w:rsid w:val="007165F9"/>
    <w:rPr>
      <w:rFonts w:cs="Times New Roman"/>
    </w:rPr>
  </w:style>
  <w:style w:type="character" w:customStyle="1" w:styleId="ListLabel109">
    <w:name w:val="ListLabel 109"/>
    <w:rsid w:val="007165F9"/>
    <w:rPr>
      <w:rFonts w:cs="Courier New"/>
    </w:rPr>
  </w:style>
  <w:style w:type="character" w:customStyle="1" w:styleId="ListLabel110">
    <w:name w:val="ListLabel 110"/>
    <w:rsid w:val="007165F9"/>
    <w:rPr>
      <w:rFonts w:cs="Courier New"/>
    </w:rPr>
  </w:style>
  <w:style w:type="character" w:customStyle="1" w:styleId="ListLabel111">
    <w:name w:val="ListLabel 111"/>
    <w:rsid w:val="007165F9"/>
    <w:rPr>
      <w:rFonts w:cs="Courier New"/>
    </w:rPr>
  </w:style>
  <w:style w:type="character" w:customStyle="1" w:styleId="ListLabel112">
    <w:name w:val="ListLabel 112"/>
    <w:rsid w:val="007165F9"/>
    <w:rPr>
      <w:rFonts w:cs="Times New Roman"/>
      <w:b w:val="0"/>
      <w:sz w:val="22"/>
      <w:szCs w:val="22"/>
    </w:rPr>
  </w:style>
  <w:style w:type="character" w:customStyle="1" w:styleId="ListLabel113">
    <w:name w:val="ListLabel 113"/>
    <w:rsid w:val="007165F9"/>
    <w:rPr>
      <w:rFonts w:cs="Times New Roman"/>
      <w:b w:val="0"/>
      <w:bCs w:val="0"/>
      <w:i w:val="0"/>
      <w:iCs w:val="0"/>
      <w:sz w:val="26"/>
      <w:szCs w:val="26"/>
    </w:rPr>
  </w:style>
  <w:style w:type="character" w:customStyle="1" w:styleId="ListLabel114">
    <w:name w:val="ListLabel 114"/>
    <w:rsid w:val="007165F9"/>
    <w:rPr>
      <w:b w:val="0"/>
      <w:sz w:val="22"/>
      <w:szCs w:val="22"/>
    </w:rPr>
  </w:style>
  <w:style w:type="character" w:customStyle="1" w:styleId="ListLabel115">
    <w:name w:val="ListLabel 115"/>
    <w:rsid w:val="007165F9"/>
    <w:rPr>
      <w:sz w:val="26"/>
      <w:szCs w:val="26"/>
    </w:rPr>
  </w:style>
  <w:style w:type="character" w:customStyle="1" w:styleId="ListLabel116">
    <w:name w:val="ListLabel 116"/>
    <w:rsid w:val="007165F9"/>
    <w:rPr>
      <w:sz w:val="18"/>
      <w:szCs w:val="18"/>
    </w:rPr>
  </w:style>
  <w:style w:type="character" w:customStyle="1" w:styleId="ListLabel117">
    <w:name w:val="ListLabel 117"/>
    <w:rsid w:val="007165F9"/>
    <w:rPr>
      <w:sz w:val="18"/>
      <w:szCs w:val="18"/>
    </w:rPr>
  </w:style>
  <w:style w:type="character" w:customStyle="1" w:styleId="ListLabel118">
    <w:name w:val="ListLabel 118"/>
    <w:rsid w:val="007165F9"/>
    <w:rPr>
      <w:rFonts w:ascii="Times New Roman" w:eastAsia="Times New Roman" w:hAnsi="Times New Roman" w:cs="Times New Roman"/>
      <w:b w:val="0"/>
      <w:bCs w:val="0"/>
      <w:sz w:val="18"/>
      <w:szCs w:val="18"/>
    </w:rPr>
  </w:style>
  <w:style w:type="character" w:customStyle="1" w:styleId="ListLabel119">
    <w:name w:val="ListLabel 119"/>
    <w:rsid w:val="007165F9"/>
    <w:rPr>
      <w:i/>
      <w:sz w:val="18"/>
      <w:szCs w:val="18"/>
    </w:rPr>
  </w:style>
  <w:style w:type="character" w:customStyle="1" w:styleId="ListLabel120">
    <w:name w:val="ListLabel 120"/>
    <w:rsid w:val="007165F9"/>
    <w:rPr>
      <w:i/>
      <w:sz w:val="18"/>
      <w:szCs w:val="18"/>
    </w:rPr>
  </w:style>
  <w:style w:type="character" w:customStyle="1" w:styleId="ListLabel121">
    <w:name w:val="ListLabel 121"/>
    <w:rsid w:val="007165F9"/>
    <w:rPr>
      <w:rFonts w:ascii="Times New Roman" w:eastAsia="Times New Roman" w:hAnsi="Times New Roman" w:cs="Times New Roman"/>
      <w:sz w:val="18"/>
      <w:szCs w:val="18"/>
    </w:rPr>
  </w:style>
  <w:style w:type="character" w:customStyle="1" w:styleId="FootnoteSymbol">
    <w:name w:val="Footnote Symbol"/>
    <w:rsid w:val="007165F9"/>
  </w:style>
  <w:style w:type="character" w:customStyle="1" w:styleId="ListLabel122">
    <w:name w:val="ListLabel 122"/>
    <w:rsid w:val="007165F9"/>
    <w:rPr>
      <w:color w:val="0000FF"/>
      <w:sz w:val="18"/>
      <w:szCs w:val="18"/>
      <w:highlight w:val="yellow"/>
      <w:u w:val="single"/>
    </w:rPr>
  </w:style>
  <w:style w:type="character" w:customStyle="1" w:styleId="ListLabel123">
    <w:name w:val="ListLabel 123"/>
    <w:rsid w:val="007165F9"/>
    <w:rPr>
      <w:i/>
      <w:color w:val="0000FF"/>
      <w:sz w:val="18"/>
      <w:szCs w:val="18"/>
      <w:u w:val="single"/>
    </w:rPr>
  </w:style>
  <w:style w:type="character" w:customStyle="1" w:styleId="aa">
    <w:name w:val="Символ сноски"/>
    <w:rsid w:val="007165F9"/>
    <w:rPr>
      <w:vertAlign w:val="superscript"/>
    </w:rPr>
  </w:style>
  <w:style w:type="character" w:customStyle="1" w:styleId="13">
    <w:name w:val="Текст сноски Знак1"/>
    <w:basedOn w:val="10"/>
    <w:rsid w:val="007165F9"/>
  </w:style>
  <w:style w:type="character" w:styleId="ab">
    <w:name w:val="Hyperlink"/>
    <w:rsid w:val="007165F9"/>
    <w:rPr>
      <w:u w:val="single"/>
    </w:rPr>
  </w:style>
  <w:style w:type="character" w:customStyle="1" w:styleId="14">
    <w:name w:val="Знак сноски1"/>
    <w:rsid w:val="007165F9"/>
    <w:rPr>
      <w:vertAlign w:val="superscript"/>
    </w:rPr>
  </w:style>
  <w:style w:type="character" w:customStyle="1" w:styleId="ac">
    <w:name w:val="Символ концевой сноски"/>
    <w:rsid w:val="007165F9"/>
    <w:rPr>
      <w:vertAlign w:val="superscript"/>
    </w:rPr>
  </w:style>
  <w:style w:type="character" w:customStyle="1" w:styleId="WW-">
    <w:name w:val="WW-Символ концевой сноски"/>
    <w:rsid w:val="007165F9"/>
  </w:style>
  <w:style w:type="character" w:customStyle="1" w:styleId="21">
    <w:name w:val="Знак сноски2"/>
    <w:rsid w:val="007165F9"/>
    <w:rPr>
      <w:vertAlign w:val="superscript"/>
    </w:rPr>
  </w:style>
  <w:style w:type="character" w:customStyle="1" w:styleId="15">
    <w:name w:val="Знак концевой сноски1"/>
    <w:rsid w:val="007165F9"/>
    <w:rPr>
      <w:vertAlign w:val="superscript"/>
    </w:rPr>
  </w:style>
  <w:style w:type="character" w:customStyle="1" w:styleId="22">
    <w:name w:val="Знак примечания2"/>
    <w:rsid w:val="007165F9"/>
    <w:rPr>
      <w:sz w:val="16"/>
      <w:szCs w:val="16"/>
    </w:rPr>
  </w:style>
  <w:style w:type="character" w:customStyle="1" w:styleId="ad">
    <w:name w:val="Текст примечания Знак"/>
    <w:rsid w:val="007165F9"/>
    <w:rPr>
      <w:lang w:eastAsia="zh-CN"/>
    </w:rPr>
  </w:style>
  <w:style w:type="character" w:customStyle="1" w:styleId="6">
    <w:name w:val="Основной шрифт абзаца6"/>
    <w:rsid w:val="007165F9"/>
  </w:style>
  <w:style w:type="character" w:customStyle="1" w:styleId="ae">
    <w:name w:val="Текст выноски Знак"/>
    <w:rsid w:val="007165F9"/>
    <w:rPr>
      <w:rFonts w:ascii="Tahoma" w:hAnsi="Tahoma" w:cs="Tahoma"/>
      <w:sz w:val="16"/>
      <w:szCs w:val="16"/>
    </w:rPr>
  </w:style>
  <w:style w:type="character" w:customStyle="1" w:styleId="af">
    <w:name w:val="Заголовок Знак"/>
    <w:rsid w:val="007165F9"/>
    <w:rPr>
      <w:rFonts w:ascii="Arial" w:eastAsia="Microsoft YaHei" w:hAnsi="Arial" w:cs="Mangal"/>
      <w:kern w:val="2"/>
      <w:sz w:val="28"/>
      <w:szCs w:val="28"/>
    </w:rPr>
  </w:style>
  <w:style w:type="character" w:customStyle="1" w:styleId="23">
    <w:name w:val="Знак концевой сноски2"/>
    <w:rsid w:val="007165F9"/>
    <w:rPr>
      <w:vertAlign w:val="superscript"/>
    </w:rPr>
  </w:style>
  <w:style w:type="character" w:customStyle="1" w:styleId="32">
    <w:name w:val="Знак сноски3"/>
    <w:rsid w:val="007165F9"/>
    <w:rPr>
      <w:vertAlign w:val="superscript"/>
    </w:rPr>
  </w:style>
  <w:style w:type="character" w:customStyle="1" w:styleId="af0">
    <w:name w:val="Определение"/>
    <w:rsid w:val="007165F9"/>
    <w:rPr>
      <w:rFonts w:eastAsia="Times New Roman"/>
      <w:i/>
      <w:color w:val="1F497D"/>
      <w:sz w:val="28"/>
      <w:szCs w:val="28"/>
      <w:u w:val="none"/>
      <w:lang w:val="ru-RU" w:bidi="ar-SA"/>
    </w:rPr>
  </w:style>
  <w:style w:type="character" w:customStyle="1" w:styleId="af1">
    <w:name w:val="Пояснение к заполнению"/>
    <w:rsid w:val="007165F9"/>
    <w:rPr>
      <w:rFonts w:ascii="Arial" w:hAnsi="Arial" w:cs="Arial"/>
      <w:i/>
      <w:color w:val="C0504D"/>
      <w:sz w:val="20"/>
    </w:rPr>
  </w:style>
  <w:style w:type="character" w:customStyle="1" w:styleId="41">
    <w:name w:val="Знак сноски4"/>
    <w:rsid w:val="007165F9"/>
    <w:rPr>
      <w:vertAlign w:val="superscript"/>
    </w:rPr>
  </w:style>
  <w:style w:type="character" w:styleId="af2">
    <w:name w:val="footnote reference"/>
    <w:rsid w:val="007165F9"/>
    <w:rPr>
      <w:vertAlign w:val="superscript"/>
    </w:rPr>
  </w:style>
  <w:style w:type="character" w:styleId="af3">
    <w:name w:val="endnote reference"/>
    <w:rsid w:val="007165F9"/>
    <w:rPr>
      <w:vertAlign w:val="superscript"/>
    </w:rPr>
  </w:style>
  <w:style w:type="paragraph" w:customStyle="1" w:styleId="16">
    <w:name w:val="Заголовок1"/>
    <w:basedOn w:val="a"/>
    <w:next w:val="af4"/>
    <w:rsid w:val="007165F9"/>
    <w:pPr>
      <w:keepNext/>
      <w:spacing w:before="240" w:after="120"/>
    </w:pPr>
    <w:rPr>
      <w:rFonts w:ascii="Liberation Sans" w:eastAsia="Microsoft YaHei" w:hAnsi="Liberation Sans" w:cs="Lucida Sans"/>
      <w:sz w:val="28"/>
      <w:szCs w:val="28"/>
    </w:rPr>
  </w:style>
  <w:style w:type="paragraph" w:styleId="af4">
    <w:name w:val="Body Text"/>
    <w:basedOn w:val="a"/>
    <w:rsid w:val="007165F9"/>
    <w:pPr>
      <w:spacing w:after="140" w:line="276" w:lineRule="auto"/>
    </w:pPr>
  </w:style>
  <w:style w:type="paragraph" w:styleId="af5">
    <w:name w:val="List"/>
    <w:basedOn w:val="Textbody"/>
    <w:rsid w:val="007165F9"/>
    <w:rPr>
      <w:rFonts w:cs="Lucida Sans"/>
      <w:sz w:val="24"/>
    </w:rPr>
  </w:style>
  <w:style w:type="paragraph" w:styleId="af6">
    <w:name w:val="caption"/>
    <w:basedOn w:val="a"/>
    <w:qFormat/>
    <w:rsid w:val="007165F9"/>
    <w:pPr>
      <w:suppressLineNumbers/>
      <w:spacing w:before="120" w:after="120"/>
    </w:pPr>
    <w:rPr>
      <w:rFonts w:cs="Lucida Sans"/>
      <w:i/>
      <w:iCs/>
      <w:szCs w:val="24"/>
    </w:rPr>
  </w:style>
  <w:style w:type="paragraph" w:customStyle="1" w:styleId="52">
    <w:name w:val="Указатель5"/>
    <w:basedOn w:val="a"/>
    <w:rsid w:val="007165F9"/>
    <w:pPr>
      <w:suppressLineNumbers/>
    </w:pPr>
    <w:rPr>
      <w:rFonts w:cs="Lucida Sans"/>
    </w:rPr>
  </w:style>
  <w:style w:type="paragraph" w:customStyle="1" w:styleId="Standard">
    <w:name w:val="Standard"/>
    <w:qFormat/>
    <w:rsid w:val="007165F9"/>
    <w:pPr>
      <w:suppressAutoHyphens/>
      <w:spacing w:after="60"/>
      <w:jc w:val="both"/>
      <w:textAlignment w:val="baseline"/>
    </w:pPr>
    <w:rPr>
      <w:sz w:val="24"/>
      <w:szCs w:val="24"/>
      <w:lang w:eastAsia="zh-CN"/>
    </w:rPr>
  </w:style>
  <w:style w:type="paragraph" w:customStyle="1" w:styleId="Textbody">
    <w:name w:val="Text body"/>
    <w:basedOn w:val="Standard"/>
    <w:rsid w:val="007165F9"/>
    <w:pPr>
      <w:spacing w:after="120" w:line="288" w:lineRule="auto"/>
      <w:ind w:firstLine="567"/>
    </w:pPr>
    <w:rPr>
      <w:sz w:val="28"/>
      <w:szCs w:val="28"/>
    </w:rPr>
  </w:style>
  <w:style w:type="paragraph" w:customStyle="1" w:styleId="33">
    <w:name w:val="Заголовок3"/>
    <w:basedOn w:val="a"/>
    <w:next w:val="af4"/>
    <w:rsid w:val="007165F9"/>
    <w:pPr>
      <w:keepNext/>
      <w:widowControl/>
      <w:spacing w:before="240" w:after="120" w:line="276" w:lineRule="auto"/>
      <w:textAlignment w:val="auto"/>
    </w:pPr>
    <w:rPr>
      <w:rFonts w:ascii="Arial" w:eastAsia="Microsoft YaHei" w:hAnsi="Arial" w:cs="Mangal"/>
      <w:kern w:val="2"/>
      <w:sz w:val="28"/>
      <w:szCs w:val="28"/>
    </w:rPr>
  </w:style>
  <w:style w:type="paragraph" w:customStyle="1" w:styleId="42">
    <w:name w:val="Заголовок4"/>
    <w:basedOn w:val="33"/>
    <w:next w:val="af4"/>
    <w:rsid w:val="007165F9"/>
    <w:pPr>
      <w:jc w:val="center"/>
    </w:pPr>
    <w:rPr>
      <w:b/>
      <w:bCs/>
      <w:sz w:val="56"/>
      <w:szCs w:val="56"/>
    </w:rPr>
  </w:style>
  <w:style w:type="paragraph" w:customStyle="1" w:styleId="53">
    <w:name w:val="Название объекта5"/>
    <w:basedOn w:val="a"/>
    <w:rsid w:val="007165F9"/>
    <w:pPr>
      <w:suppressLineNumbers/>
      <w:spacing w:before="120" w:after="120"/>
    </w:pPr>
    <w:rPr>
      <w:rFonts w:cs="Lucida Sans"/>
      <w:i/>
      <w:iCs/>
      <w:szCs w:val="24"/>
    </w:rPr>
  </w:style>
  <w:style w:type="paragraph" w:customStyle="1" w:styleId="43">
    <w:name w:val="Указатель4"/>
    <w:basedOn w:val="a"/>
    <w:rsid w:val="007165F9"/>
    <w:pPr>
      <w:suppressLineNumbers/>
    </w:pPr>
    <w:rPr>
      <w:rFonts w:cs="Lucida Sans"/>
    </w:rPr>
  </w:style>
  <w:style w:type="paragraph" w:customStyle="1" w:styleId="44">
    <w:name w:val="Название объекта4"/>
    <w:basedOn w:val="a"/>
    <w:rsid w:val="007165F9"/>
    <w:pPr>
      <w:suppressLineNumbers/>
      <w:spacing w:before="120" w:after="120"/>
    </w:pPr>
    <w:rPr>
      <w:rFonts w:cs="Lucida Sans"/>
      <w:i/>
      <w:iCs/>
      <w:szCs w:val="24"/>
    </w:rPr>
  </w:style>
  <w:style w:type="paragraph" w:customStyle="1" w:styleId="34">
    <w:name w:val="Указатель3"/>
    <w:basedOn w:val="a"/>
    <w:rsid w:val="007165F9"/>
    <w:pPr>
      <w:suppressLineNumbers/>
    </w:pPr>
    <w:rPr>
      <w:rFonts w:cs="Lucida Sans"/>
    </w:rPr>
  </w:style>
  <w:style w:type="paragraph" w:customStyle="1" w:styleId="24">
    <w:name w:val="Заголовок2"/>
    <w:basedOn w:val="a"/>
    <w:next w:val="af4"/>
    <w:rsid w:val="007165F9"/>
    <w:pPr>
      <w:keepNext/>
      <w:spacing w:before="240" w:after="120"/>
    </w:pPr>
    <w:rPr>
      <w:rFonts w:ascii="Liberation Sans" w:eastAsia="Microsoft YaHei" w:hAnsi="Liberation Sans" w:cs="Lucida Sans"/>
      <w:sz w:val="28"/>
      <w:szCs w:val="28"/>
    </w:rPr>
  </w:style>
  <w:style w:type="paragraph" w:customStyle="1" w:styleId="35">
    <w:name w:val="Название объекта3"/>
    <w:basedOn w:val="a"/>
    <w:rsid w:val="007165F9"/>
    <w:pPr>
      <w:suppressLineNumbers/>
      <w:spacing w:before="120" w:after="120"/>
    </w:pPr>
    <w:rPr>
      <w:rFonts w:cs="Lucida Sans"/>
      <w:i/>
      <w:iCs/>
      <w:szCs w:val="24"/>
    </w:rPr>
  </w:style>
  <w:style w:type="paragraph" w:customStyle="1" w:styleId="25">
    <w:name w:val="Указатель2"/>
    <w:basedOn w:val="a"/>
    <w:rsid w:val="007165F9"/>
    <w:pPr>
      <w:suppressLineNumbers/>
    </w:pPr>
    <w:rPr>
      <w:rFonts w:cs="Lucida Sans"/>
    </w:rPr>
  </w:style>
  <w:style w:type="paragraph" w:customStyle="1" w:styleId="110">
    <w:name w:val="Заголовок11"/>
    <w:basedOn w:val="a"/>
    <w:next w:val="af4"/>
    <w:rsid w:val="007165F9"/>
    <w:pPr>
      <w:keepNext/>
      <w:spacing w:before="240" w:after="120"/>
    </w:pPr>
    <w:rPr>
      <w:rFonts w:ascii="Liberation Sans" w:eastAsia="Microsoft YaHei" w:hAnsi="Liberation Sans" w:cs="Lucida Sans"/>
      <w:sz w:val="28"/>
      <w:szCs w:val="28"/>
    </w:rPr>
  </w:style>
  <w:style w:type="paragraph" w:customStyle="1" w:styleId="26">
    <w:name w:val="Название объекта2"/>
    <w:basedOn w:val="a"/>
    <w:rsid w:val="007165F9"/>
    <w:pPr>
      <w:suppressLineNumbers/>
      <w:spacing w:before="120" w:after="120"/>
    </w:pPr>
    <w:rPr>
      <w:rFonts w:cs="Lucida Sans"/>
      <w:i/>
      <w:iCs/>
      <w:szCs w:val="24"/>
    </w:rPr>
  </w:style>
  <w:style w:type="paragraph" w:customStyle="1" w:styleId="17">
    <w:name w:val="Указатель1"/>
    <w:basedOn w:val="a"/>
    <w:rsid w:val="007165F9"/>
    <w:pPr>
      <w:suppressLineNumbers/>
    </w:pPr>
    <w:rPr>
      <w:rFonts w:cs="Lucida Sans"/>
    </w:rPr>
  </w:style>
  <w:style w:type="paragraph" w:styleId="af7">
    <w:name w:val="footnote text"/>
    <w:basedOn w:val="a"/>
    <w:rsid w:val="007165F9"/>
    <w:pPr>
      <w:widowControl/>
      <w:suppressAutoHyphens w:val="0"/>
      <w:spacing w:after="60"/>
      <w:jc w:val="both"/>
      <w:textAlignment w:val="auto"/>
    </w:pPr>
    <w:rPr>
      <w:sz w:val="20"/>
    </w:rPr>
  </w:style>
  <w:style w:type="paragraph" w:customStyle="1" w:styleId="Heading">
    <w:name w:val="Heading"/>
    <w:basedOn w:val="Standard"/>
    <w:next w:val="Textbody"/>
    <w:rsid w:val="007165F9"/>
    <w:pPr>
      <w:keepNext/>
      <w:spacing w:before="240" w:after="120"/>
    </w:pPr>
    <w:rPr>
      <w:rFonts w:ascii="Liberation Sans" w:eastAsia="Microsoft YaHei" w:hAnsi="Liberation Sans" w:cs="Lucida Sans"/>
      <w:sz w:val="28"/>
      <w:szCs w:val="28"/>
    </w:rPr>
  </w:style>
  <w:style w:type="paragraph" w:customStyle="1" w:styleId="18">
    <w:name w:val="Название объекта1"/>
    <w:basedOn w:val="Standard"/>
    <w:rsid w:val="007165F9"/>
    <w:pPr>
      <w:suppressLineNumbers/>
      <w:spacing w:before="120" w:after="120"/>
    </w:pPr>
    <w:rPr>
      <w:rFonts w:cs="Lucida Sans"/>
      <w:i/>
      <w:iCs/>
    </w:rPr>
  </w:style>
  <w:style w:type="paragraph" w:customStyle="1" w:styleId="Index">
    <w:name w:val="Index"/>
    <w:basedOn w:val="Standard"/>
    <w:rsid w:val="007165F9"/>
    <w:pPr>
      <w:suppressLineNumbers/>
    </w:pPr>
    <w:rPr>
      <w:rFonts w:cs="Lucida Sans"/>
    </w:rPr>
  </w:style>
  <w:style w:type="paragraph" w:customStyle="1" w:styleId="ConsPlusNormal0">
    <w:name w:val="ConsPlusNormal"/>
    <w:qFormat/>
    <w:rsid w:val="007165F9"/>
    <w:pPr>
      <w:widowControl w:val="0"/>
      <w:suppressAutoHyphens/>
      <w:ind w:firstLine="720"/>
      <w:textAlignment w:val="baseline"/>
    </w:pPr>
    <w:rPr>
      <w:rFonts w:ascii="Arial" w:eastAsia="Arial" w:hAnsi="Arial" w:cs="Arial"/>
      <w:sz w:val="24"/>
      <w:lang w:eastAsia="zh-CN"/>
    </w:rPr>
  </w:style>
  <w:style w:type="paragraph" w:customStyle="1" w:styleId="Contents1">
    <w:name w:val="Contents 1"/>
    <w:basedOn w:val="Standard"/>
    <w:next w:val="Standard"/>
    <w:rsid w:val="007165F9"/>
    <w:pPr>
      <w:spacing w:before="120" w:after="120"/>
      <w:jc w:val="left"/>
    </w:pPr>
    <w:rPr>
      <w:b/>
      <w:bCs/>
      <w:caps/>
      <w:sz w:val="20"/>
      <w:szCs w:val="20"/>
    </w:rPr>
  </w:style>
  <w:style w:type="paragraph" w:customStyle="1" w:styleId="Contents2">
    <w:name w:val="Contents 2"/>
    <w:basedOn w:val="Standard"/>
    <w:next w:val="Standard"/>
    <w:rsid w:val="007165F9"/>
    <w:pPr>
      <w:spacing w:after="0"/>
      <w:ind w:left="240"/>
      <w:jc w:val="left"/>
    </w:pPr>
    <w:rPr>
      <w:smallCaps/>
      <w:sz w:val="20"/>
      <w:szCs w:val="20"/>
    </w:rPr>
  </w:style>
  <w:style w:type="paragraph" w:customStyle="1" w:styleId="19">
    <w:name w:val="Стиль1"/>
    <w:basedOn w:val="Standard"/>
    <w:rsid w:val="007165F9"/>
    <w:pPr>
      <w:keepNext/>
      <w:keepLines/>
      <w:widowControl w:val="0"/>
      <w:suppressLineNumbers/>
    </w:pPr>
    <w:rPr>
      <w:b/>
      <w:sz w:val="28"/>
    </w:rPr>
  </w:style>
  <w:style w:type="paragraph" w:customStyle="1" w:styleId="Numbering2">
    <w:name w:val="Numbering 2"/>
    <w:basedOn w:val="Standard"/>
    <w:rsid w:val="007165F9"/>
    <w:pPr>
      <w:ind w:left="432" w:hanging="432"/>
    </w:pPr>
  </w:style>
  <w:style w:type="paragraph" w:customStyle="1" w:styleId="27">
    <w:name w:val="Стиль2"/>
    <w:basedOn w:val="Numbering2"/>
    <w:rsid w:val="007165F9"/>
    <w:pPr>
      <w:keepNext/>
      <w:keepLines/>
      <w:widowControl w:val="0"/>
      <w:suppressLineNumbers/>
    </w:pPr>
    <w:rPr>
      <w:b/>
      <w:szCs w:val="20"/>
    </w:rPr>
  </w:style>
  <w:style w:type="paragraph" w:customStyle="1" w:styleId="210">
    <w:name w:val="Основной текст с отступом 21"/>
    <w:basedOn w:val="Standard"/>
    <w:rsid w:val="007165F9"/>
    <w:pPr>
      <w:spacing w:after="120" w:line="480" w:lineRule="auto"/>
      <w:ind w:left="283"/>
    </w:pPr>
  </w:style>
  <w:style w:type="paragraph" w:customStyle="1" w:styleId="36">
    <w:name w:val="Стиль3 Знак"/>
    <w:basedOn w:val="210"/>
    <w:rsid w:val="007165F9"/>
    <w:pPr>
      <w:widowControl w:val="0"/>
      <w:spacing w:after="0" w:line="240" w:lineRule="auto"/>
    </w:pPr>
    <w:rPr>
      <w:szCs w:val="20"/>
    </w:rPr>
  </w:style>
  <w:style w:type="paragraph" w:customStyle="1" w:styleId="37">
    <w:name w:val="Стиль3"/>
    <w:basedOn w:val="210"/>
    <w:rsid w:val="007165F9"/>
    <w:pPr>
      <w:widowControl w:val="0"/>
      <w:spacing w:after="0" w:line="240" w:lineRule="auto"/>
      <w:ind w:left="1080"/>
    </w:pPr>
    <w:rPr>
      <w:szCs w:val="20"/>
    </w:rPr>
  </w:style>
  <w:style w:type="paragraph" w:customStyle="1" w:styleId="38">
    <w:name w:val="Стиль3 Знак Знак"/>
    <w:basedOn w:val="210"/>
    <w:rsid w:val="007165F9"/>
    <w:pPr>
      <w:widowControl w:val="0"/>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7165F9"/>
    <w:pPr>
      <w:spacing w:before="280" w:after="280"/>
      <w:jc w:val="left"/>
    </w:pPr>
    <w:rPr>
      <w:rFonts w:ascii="Tahoma" w:eastAsia="Tahoma" w:hAnsi="Tahoma" w:cs="Tahoma"/>
      <w:sz w:val="20"/>
      <w:szCs w:val="20"/>
      <w:lang w:val="en-US"/>
    </w:rPr>
  </w:style>
  <w:style w:type="paragraph" w:customStyle="1" w:styleId="211">
    <w:name w:val="Список 21"/>
    <w:basedOn w:val="Standard"/>
    <w:rsid w:val="007165F9"/>
  </w:style>
  <w:style w:type="paragraph" w:styleId="af8">
    <w:name w:val="footer"/>
    <w:basedOn w:val="Standard"/>
    <w:rsid w:val="007165F9"/>
  </w:style>
  <w:style w:type="paragraph" w:customStyle="1" w:styleId="212">
    <w:name w:val="Основной текст 21"/>
    <w:basedOn w:val="Standard"/>
    <w:rsid w:val="007165F9"/>
    <w:pPr>
      <w:spacing w:after="120" w:line="480" w:lineRule="auto"/>
    </w:pPr>
  </w:style>
  <w:style w:type="paragraph" w:customStyle="1" w:styleId="310">
    <w:name w:val="Основной текст 31"/>
    <w:basedOn w:val="Standard"/>
    <w:rsid w:val="007165F9"/>
    <w:pPr>
      <w:spacing w:after="120"/>
    </w:pPr>
    <w:rPr>
      <w:sz w:val="16"/>
      <w:szCs w:val="16"/>
    </w:rPr>
  </w:style>
  <w:style w:type="paragraph" w:customStyle="1" w:styleId="ConsNormal">
    <w:name w:val="ConsNormal"/>
    <w:rsid w:val="007165F9"/>
    <w:pPr>
      <w:widowControl w:val="0"/>
      <w:suppressAutoHyphens/>
      <w:ind w:left="709" w:right="19772" w:firstLine="720"/>
      <w:jc w:val="both"/>
      <w:textAlignment w:val="baseline"/>
    </w:pPr>
    <w:rPr>
      <w:rFonts w:ascii="Arial" w:eastAsia="Arial" w:hAnsi="Arial" w:cs="Arial"/>
      <w:sz w:val="24"/>
      <w:lang w:eastAsia="zh-CN"/>
    </w:rPr>
  </w:style>
  <w:style w:type="paragraph" w:customStyle="1" w:styleId="BodyText22">
    <w:name w:val="Body Text 22"/>
    <w:basedOn w:val="Standard"/>
    <w:rsid w:val="007165F9"/>
    <w:pPr>
      <w:spacing w:after="0"/>
    </w:pPr>
    <w:rPr>
      <w:sz w:val="28"/>
      <w:szCs w:val="20"/>
    </w:rPr>
  </w:style>
  <w:style w:type="paragraph" w:customStyle="1" w:styleId="1a">
    <w:name w:val="Дата1"/>
    <w:basedOn w:val="Standard"/>
    <w:next w:val="Standard"/>
    <w:rsid w:val="007165F9"/>
  </w:style>
  <w:style w:type="paragraph" w:styleId="af9">
    <w:name w:val="Normal (Web)"/>
    <w:basedOn w:val="Standard"/>
    <w:uiPriority w:val="99"/>
    <w:rsid w:val="007165F9"/>
    <w:pPr>
      <w:spacing w:before="280" w:after="280"/>
      <w:jc w:val="left"/>
    </w:pPr>
  </w:style>
  <w:style w:type="paragraph" w:customStyle="1" w:styleId="1b">
    <w:name w:val="Текст примечания1"/>
    <w:basedOn w:val="Standard"/>
    <w:rsid w:val="007165F9"/>
    <w:rPr>
      <w:sz w:val="20"/>
      <w:szCs w:val="20"/>
    </w:rPr>
  </w:style>
  <w:style w:type="paragraph" w:styleId="afa">
    <w:name w:val="annotation subject"/>
    <w:basedOn w:val="1b"/>
    <w:next w:val="1b"/>
    <w:rsid w:val="007165F9"/>
    <w:rPr>
      <w:b/>
      <w:bCs/>
    </w:rPr>
  </w:style>
  <w:style w:type="paragraph" w:styleId="afb">
    <w:name w:val="Balloon Text"/>
    <w:basedOn w:val="Standard"/>
    <w:rsid w:val="007165F9"/>
    <w:rPr>
      <w:rFonts w:ascii="Tahoma" w:eastAsia="Tahoma" w:hAnsi="Tahoma" w:cs="Tahoma"/>
      <w:sz w:val="16"/>
      <w:szCs w:val="16"/>
    </w:rPr>
  </w:style>
  <w:style w:type="paragraph" w:customStyle="1" w:styleId="Footnote">
    <w:name w:val="Footnote"/>
    <w:basedOn w:val="Standard"/>
    <w:rsid w:val="007165F9"/>
    <w:rPr>
      <w:sz w:val="20"/>
      <w:szCs w:val="20"/>
    </w:rPr>
  </w:style>
  <w:style w:type="paragraph" w:customStyle="1" w:styleId="Endnote">
    <w:name w:val="Endnote"/>
    <w:basedOn w:val="Standard"/>
    <w:rsid w:val="007165F9"/>
    <w:rPr>
      <w:sz w:val="20"/>
      <w:szCs w:val="20"/>
    </w:rPr>
  </w:style>
  <w:style w:type="paragraph" w:styleId="afc">
    <w:name w:val="List Paragraph"/>
    <w:basedOn w:val="Standard"/>
    <w:uiPriority w:val="34"/>
    <w:qFormat/>
    <w:rsid w:val="007165F9"/>
    <w:pPr>
      <w:spacing w:after="0"/>
      <w:ind w:left="720"/>
      <w:jc w:val="left"/>
    </w:pPr>
  </w:style>
  <w:style w:type="paragraph" w:customStyle="1" w:styleId="1c">
    <w:name w:val="Знак Знак Знак Знак Знак1"/>
    <w:basedOn w:val="Standard"/>
    <w:rsid w:val="007165F9"/>
    <w:pPr>
      <w:spacing w:before="280" w:after="280"/>
      <w:jc w:val="left"/>
    </w:pPr>
    <w:rPr>
      <w:rFonts w:ascii="Tahoma" w:eastAsia="Tahoma" w:hAnsi="Tahoma" w:cs="Tahoma"/>
      <w:sz w:val="20"/>
      <w:szCs w:val="20"/>
      <w:lang w:val="en-US"/>
    </w:rPr>
  </w:style>
  <w:style w:type="paragraph" w:customStyle="1" w:styleId="Default">
    <w:name w:val="Default"/>
    <w:qFormat/>
    <w:rsid w:val="007165F9"/>
    <w:pPr>
      <w:widowControl w:val="0"/>
      <w:suppressAutoHyphens/>
      <w:textAlignment w:val="baseline"/>
    </w:pPr>
    <w:rPr>
      <w:color w:val="000000"/>
      <w:sz w:val="24"/>
      <w:szCs w:val="24"/>
      <w:lang w:eastAsia="zh-CN"/>
    </w:rPr>
  </w:style>
  <w:style w:type="paragraph" w:customStyle="1" w:styleId="39">
    <w:name w:val="Знак Знак3"/>
    <w:basedOn w:val="Standard"/>
    <w:rsid w:val="007165F9"/>
    <w:pPr>
      <w:spacing w:before="280" w:after="280"/>
      <w:jc w:val="left"/>
    </w:pPr>
    <w:rPr>
      <w:rFonts w:ascii="Tahoma" w:eastAsia="Tahoma" w:hAnsi="Tahoma" w:cs="Tahoma"/>
      <w:sz w:val="20"/>
      <w:szCs w:val="20"/>
      <w:lang w:val="en-US"/>
    </w:rPr>
  </w:style>
  <w:style w:type="paragraph" w:styleId="afd">
    <w:name w:val="No Spacing"/>
    <w:uiPriority w:val="1"/>
    <w:qFormat/>
    <w:rsid w:val="007165F9"/>
    <w:pPr>
      <w:widowControl w:val="0"/>
      <w:suppressAutoHyphens/>
      <w:textAlignment w:val="baseline"/>
    </w:pPr>
    <w:rPr>
      <w:sz w:val="24"/>
      <w:szCs w:val="24"/>
      <w:lang w:eastAsia="zh-CN"/>
    </w:rPr>
  </w:style>
  <w:style w:type="paragraph" w:customStyle="1" w:styleId="afe">
    <w:name w:val="Обычный + по ширине"/>
    <w:basedOn w:val="Standard"/>
    <w:rsid w:val="007165F9"/>
    <w:pPr>
      <w:spacing w:after="0"/>
    </w:pPr>
  </w:style>
  <w:style w:type="paragraph" w:customStyle="1" w:styleId="TableContents">
    <w:name w:val="Table Contents"/>
    <w:basedOn w:val="Standard"/>
    <w:rsid w:val="007165F9"/>
    <w:pPr>
      <w:suppressLineNumbers/>
      <w:spacing w:after="200" w:line="276" w:lineRule="auto"/>
      <w:jc w:val="left"/>
    </w:pPr>
    <w:rPr>
      <w:rFonts w:ascii="Calibri" w:eastAsia="Calibri" w:hAnsi="Calibri" w:cs="Calibri"/>
      <w:kern w:val="2"/>
      <w:sz w:val="22"/>
      <w:szCs w:val="22"/>
    </w:rPr>
  </w:style>
  <w:style w:type="paragraph" w:customStyle="1" w:styleId="Style3">
    <w:name w:val="Style3"/>
    <w:basedOn w:val="Standard"/>
    <w:rsid w:val="007165F9"/>
    <w:pPr>
      <w:spacing w:after="0" w:line="278" w:lineRule="exact"/>
      <w:jc w:val="left"/>
    </w:pPr>
    <w:rPr>
      <w:rFonts w:ascii="Calibri" w:eastAsia="Calibri" w:hAnsi="Calibri" w:cs="Calibri"/>
      <w:kern w:val="2"/>
    </w:rPr>
  </w:style>
  <w:style w:type="paragraph" w:customStyle="1" w:styleId="Textbodyindent">
    <w:name w:val="Text body indent"/>
    <w:basedOn w:val="Standard"/>
    <w:rsid w:val="007165F9"/>
    <w:pPr>
      <w:spacing w:after="120"/>
      <w:ind w:left="283"/>
    </w:pPr>
  </w:style>
  <w:style w:type="paragraph" w:styleId="aff">
    <w:name w:val="header"/>
    <w:basedOn w:val="Standard"/>
    <w:uiPriority w:val="99"/>
    <w:rsid w:val="007165F9"/>
    <w:pPr>
      <w:spacing w:after="0"/>
      <w:jc w:val="left"/>
    </w:pPr>
  </w:style>
  <w:style w:type="paragraph" w:customStyle="1" w:styleId="s1">
    <w:name w:val="s_1"/>
    <w:basedOn w:val="Standard"/>
    <w:rsid w:val="007165F9"/>
    <w:pPr>
      <w:spacing w:before="280" w:after="280"/>
      <w:jc w:val="left"/>
    </w:pPr>
  </w:style>
  <w:style w:type="paragraph" w:customStyle="1" w:styleId="Framecontents">
    <w:name w:val="Frame contents"/>
    <w:basedOn w:val="Standard"/>
    <w:rsid w:val="007165F9"/>
  </w:style>
  <w:style w:type="paragraph" w:customStyle="1" w:styleId="Standarduser">
    <w:name w:val="Standard (user)"/>
    <w:rsid w:val="007165F9"/>
    <w:pPr>
      <w:suppressAutoHyphens/>
      <w:textAlignment w:val="baseline"/>
    </w:pPr>
    <w:rPr>
      <w:kern w:val="2"/>
      <w:sz w:val="24"/>
      <w:szCs w:val="24"/>
      <w:lang w:eastAsia="zh-CN"/>
    </w:rPr>
  </w:style>
  <w:style w:type="paragraph" w:customStyle="1" w:styleId="aff0">
    <w:name w:val="По умолчанию"/>
    <w:rsid w:val="007165F9"/>
    <w:pPr>
      <w:suppressAutoHyphens/>
    </w:pPr>
    <w:rPr>
      <w:rFonts w:ascii="Helvetica Neue" w:eastAsia="Arial Unicode MS" w:hAnsi="Helvetica Neue" w:cs="Arial Unicode MS"/>
      <w:color w:val="000000"/>
      <w:sz w:val="22"/>
      <w:szCs w:val="22"/>
      <w:lang w:val="en-US" w:eastAsia="zh-CN"/>
    </w:rPr>
  </w:style>
  <w:style w:type="paragraph" w:customStyle="1" w:styleId="1d">
    <w:name w:val="Обычный1"/>
    <w:rsid w:val="007165F9"/>
    <w:pPr>
      <w:widowControl w:val="0"/>
      <w:suppressAutoHyphens/>
      <w:spacing w:before="100" w:after="100"/>
    </w:pPr>
    <w:rPr>
      <w:sz w:val="24"/>
      <w:lang w:eastAsia="zh-CN"/>
    </w:rPr>
  </w:style>
  <w:style w:type="paragraph" w:customStyle="1" w:styleId="aff1">
    <w:name w:val="Содержимое таблицы"/>
    <w:basedOn w:val="a"/>
    <w:rsid w:val="007165F9"/>
    <w:pPr>
      <w:suppressLineNumbers/>
    </w:pPr>
  </w:style>
  <w:style w:type="paragraph" w:customStyle="1" w:styleId="aff2">
    <w:name w:val="Заголовок таблицы"/>
    <w:basedOn w:val="aff1"/>
    <w:rsid w:val="007165F9"/>
    <w:pPr>
      <w:jc w:val="center"/>
    </w:pPr>
    <w:rPr>
      <w:b/>
      <w:bCs/>
    </w:rPr>
  </w:style>
  <w:style w:type="paragraph" w:customStyle="1" w:styleId="28">
    <w:name w:val="Текст примечания2"/>
    <w:basedOn w:val="a"/>
    <w:rsid w:val="007165F9"/>
    <w:rPr>
      <w:sz w:val="20"/>
    </w:rPr>
  </w:style>
  <w:style w:type="paragraph" w:customStyle="1" w:styleId="1e">
    <w:name w:val="Название1"/>
    <w:basedOn w:val="a"/>
    <w:rsid w:val="007165F9"/>
    <w:pPr>
      <w:widowControl/>
      <w:suppressLineNumbers/>
      <w:spacing w:before="120" w:after="120" w:line="276" w:lineRule="auto"/>
      <w:textAlignment w:val="auto"/>
    </w:pPr>
    <w:rPr>
      <w:rFonts w:ascii="Calibri" w:eastAsia="SimSun" w:hAnsi="Calibri" w:cs="Mangal"/>
      <w:i/>
      <w:iCs/>
      <w:kern w:val="2"/>
      <w:szCs w:val="24"/>
    </w:rPr>
  </w:style>
  <w:style w:type="paragraph" w:customStyle="1" w:styleId="1f">
    <w:name w:val="Текст выноски1"/>
    <w:basedOn w:val="a"/>
    <w:rsid w:val="007165F9"/>
    <w:pPr>
      <w:widowControl/>
      <w:spacing w:line="100" w:lineRule="atLeast"/>
      <w:textAlignment w:val="auto"/>
    </w:pPr>
    <w:rPr>
      <w:rFonts w:ascii="Tahoma" w:eastAsia="SimSun" w:hAnsi="Tahoma" w:cs="Tahoma"/>
      <w:kern w:val="2"/>
      <w:sz w:val="16"/>
      <w:szCs w:val="16"/>
    </w:rPr>
  </w:style>
  <w:style w:type="paragraph" w:styleId="aff3">
    <w:name w:val="endnote text"/>
    <w:basedOn w:val="a"/>
    <w:rsid w:val="007165F9"/>
    <w:pPr>
      <w:suppressLineNumbers/>
      <w:ind w:left="339" w:hanging="339"/>
    </w:pPr>
    <w:rPr>
      <w:sz w:val="20"/>
    </w:rPr>
  </w:style>
  <w:style w:type="paragraph" w:customStyle="1" w:styleId="1f0">
    <w:name w:val="Абзац списка1"/>
    <w:basedOn w:val="a"/>
    <w:rsid w:val="007165F9"/>
    <w:pPr>
      <w:ind w:left="720"/>
      <w:contextualSpacing/>
    </w:pPr>
  </w:style>
  <w:style w:type="paragraph" w:customStyle="1" w:styleId="aff4">
    <w:name w:val="Содержимое врезки"/>
    <w:basedOn w:val="a"/>
    <w:rsid w:val="007165F9"/>
  </w:style>
  <w:style w:type="character" w:styleId="aff5">
    <w:name w:val="Emphasis"/>
    <w:uiPriority w:val="20"/>
    <w:qFormat/>
    <w:rsid w:val="00DC164F"/>
    <w:rPr>
      <w:i/>
      <w:iCs/>
    </w:rPr>
  </w:style>
  <w:style w:type="character" w:customStyle="1" w:styleId="ff2">
    <w:name w:val="ff2"/>
    <w:rsid w:val="009758E2"/>
  </w:style>
  <w:style w:type="character" w:customStyle="1" w:styleId="-3">
    <w:name w:val="Интернет-ссылка"/>
    <w:uiPriority w:val="99"/>
    <w:unhideWhenUsed/>
    <w:rsid w:val="00223F19"/>
    <w:rPr>
      <w:color w:val="0000FF"/>
      <w:u w:val="single"/>
    </w:rPr>
  </w:style>
  <w:style w:type="paragraph" w:customStyle="1" w:styleId="Iauiue">
    <w:name w:val="Iau?iue"/>
    <w:qFormat/>
    <w:rsid w:val="000053D7"/>
    <w:pPr>
      <w:suppressAutoHyphens/>
    </w:pPr>
    <w:rPr>
      <w:sz w:val="24"/>
    </w:rPr>
  </w:style>
  <w:style w:type="table" w:styleId="aff6">
    <w:name w:val="Table Grid"/>
    <w:basedOn w:val="a1"/>
    <w:uiPriority w:val="39"/>
    <w:rsid w:val="000053D7"/>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uiPriority w:val="99"/>
    <w:semiHidden/>
    <w:unhideWhenUsed/>
    <w:rsid w:val="00D42497"/>
    <w:rPr>
      <w:sz w:val="16"/>
      <w:szCs w:val="16"/>
    </w:rPr>
  </w:style>
  <w:style w:type="paragraph" w:styleId="aff8">
    <w:name w:val="annotation text"/>
    <w:basedOn w:val="a"/>
    <w:link w:val="1f1"/>
    <w:uiPriority w:val="99"/>
    <w:semiHidden/>
    <w:unhideWhenUsed/>
    <w:rsid w:val="00D42497"/>
    <w:rPr>
      <w:sz w:val="20"/>
    </w:rPr>
  </w:style>
  <w:style w:type="character" w:customStyle="1" w:styleId="1f1">
    <w:name w:val="Текст примечания Знак1"/>
    <w:link w:val="aff8"/>
    <w:uiPriority w:val="99"/>
    <w:semiHidden/>
    <w:rsid w:val="00D42497"/>
    <w:rPr>
      <w:lang w:eastAsia="zh-CN"/>
    </w:rPr>
  </w:style>
  <w:style w:type="character" w:customStyle="1" w:styleId="1f2">
    <w:name w:val="Неразрешенное упоминание1"/>
    <w:uiPriority w:val="99"/>
    <w:semiHidden/>
    <w:unhideWhenUsed/>
    <w:rsid w:val="00045672"/>
    <w:rPr>
      <w:color w:val="605E5C"/>
      <w:shd w:val="clear" w:color="auto" w:fill="E1DFDD"/>
    </w:rPr>
  </w:style>
  <w:style w:type="character" w:customStyle="1" w:styleId="50">
    <w:name w:val="Заголовок 5 Знак"/>
    <w:link w:val="5"/>
    <w:uiPriority w:val="9"/>
    <w:semiHidden/>
    <w:rsid w:val="00A60E06"/>
    <w:rPr>
      <w:rFonts w:ascii="Cambria" w:eastAsia="Times New Roman" w:hAnsi="Cambria" w:cs="Times New Roman"/>
      <w:color w:val="365F91"/>
      <w:sz w:val="24"/>
      <w:lang w:eastAsia="zh-CN"/>
    </w:rPr>
  </w:style>
  <w:style w:type="paragraph" w:styleId="aff9">
    <w:name w:val="Body Text Indent"/>
    <w:basedOn w:val="a"/>
    <w:link w:val="1f3"/>
    <w:uiPriority w:val="99"/>
    <w:semiHidden/>
    <w:unhideWhenUsed/>
    <w:rsid w:val="00A60E06"/>
    <w:pPr>
      <w:spacing w:after="120"/>
      <w:ind w:left="283"/>
    </w:pPr>
  </w:style>
  <w:style w:type="character" w:customStyle="1" w:styleId="1f3">
    <w:name w:val="Основной текст с отступом Знак1"/>
    <w:link w:val="aff9"/>
    <w:uiPriority w:val="99"/>
    <w:semiHidden/>
    <w:rsid w:val="00A60E06"/>
    <w:rPr>
      <w:sz w:val="24"/>
      <w:lang w:eastAsia="zh-CN"/>
    </w:rPr>
  </w:style>
  <w:style w:type="character" w:styleId="affa">
    <w:name w:val="Strong"/>
    <w:qFormat/>
    <w:rsid w:val="003C4DDF"/>
    <w:rPr>
      <w:rFonts w:ascii="Times New Roman" w:eastAsia="Times New Roman" w:hAnsi="Times New Roman" w:cs="Times New Roman" w:hint="default"/>
      <w:b w:val="0"/>
      <w:bCs w:val="0"/>
      <w:color w:val="auto"/>
      <w:spacing w:val="0"/>
      <w:kern w:val="2"/>
      <w:sz w:val="22"/>
      <w:szCs w:val="22"/>
    </w:rPr>
  </w:style>
  <w:style w:type="paragraph" w:styleId="29">
    <w:name w:val="Body Text 2"/>
    <w:basedOn w:val="a"/>
    <w:link w:val="2a"/>
    <w:uiPriority w:val="99"/>
    <w:semiHidden/>
    <w:unhideWhenUsed/>
    <w:rsid w:val="00884CBF"/>
    <w:pPr>
      <w:spacing w:after="120" w:line="480" w:lineRule="auto"/>
    </w:pPr>
  </w:style>
  <w:style w:type="character" w:customStyle="1" w:styleId="2a">
    <w:name w:val="Основной текст 2 Знак"/>
    <w:link w:val="29"/>
    <w:uiPriority w:val="99"/>
    <w:semiHidden/>
    <w:rsid w:val="00884CBF"/>
    <w:rPr>
      <w:sz w:val="24"/>
      <w:lang w:eastAsia="zh-CN"/>
    </w:rPr>
  </w:style>
  <w:style w:type="paragraph" w:customStyle="1" w:styleId="1f4">
    <w:name w:val="Знак1"/>
    <w:basedOn w:val="a"/>
    <w:rsid w:val="008A4328"/>
    <w:pPr>
      <w:widowControl/>
      <w:suppressAutoHyphens w:val="0"/>
      <w:spacing w:before="100" w:beforeAutospacing="1" w:after="100" w:afterAutospacing="1"/>
      <w:textAlignment w:val="auto"/>
    </w:pPr>
    <w:rPr>
      <w:rFonts w:ascii="Tahoma" w:hAnsi="Tahoma"/>
      <w:sz w:val="20"/>
      <w:lang w:val="en-US" w:eastAsia="en-US"/>
    </w:rPr>
  </w:style>
  <w:style w:type="paragraph" w:customStyle="1" w:styleId="affb">
    <w:name w:val="Подподпункт"/>
    <w:basedOn w:val="a"/>
    <w:rsid w:val="00F30FD5"/>
    <w:pPr>
      <w:widowControl/>
      <w:tabs>
        <w:tab w:val="num" w:pos="5585"/>
      </w:tabs>
      <w:suppressAutoHyphens w:val="0"/>
      <w:jc w:val="both"/>
      <w:textAlignment w:val="auto"/>
    </w:pPr>
    <w:rPr>
      <w:szCs w:val="28"/>
      <w:lang w:eastAsia="ru-RU"/>
    </w:rPr>
  </w:style>
  <w:style w:type="character" w:customStyle="1" w:styleId="jlqj4b">
    <w:name w:val="jlqj4b"/>
    <w:basedOn w:val="a0"/>
    <w:rsid w:val="00A037B8"/>
  </w:style>
  <w:style w:type="character" w:customStyle="1" w:styleId="viiyi">
    <w:name w:val="viiyi"/>
    <w:basedOn w:val="a0"/>
    <w:rsid w:val="00A037B8"/>
  </w:style>
  <w:style w:type="paragraph" w:customStyle="1" w:styleId="affc">
    <w:name w:val="Таблица шапка"/>
    <w:basedOn w:val="a"/>
    <w:rsid w:val="00DF5F34"/>
    <w:pPr>
      <w:keepNext/>
      <w:widowControl/>
      <w:suppressAutoHyphens w:val="0"/>
      <w:spacing w:before="40" w:after="40"/>
      <w:ind w:left="57" w:right="57"/>
      <w:textAlignment w:val="auto"/>
    </w:pPr>
    <w:rPr>
      <w:sz w:val="18"/>
      <w:szCs w:val="18"/>
      <w:lang w:eastAsia="ru-RU"/>
    </w:rPr>
  </w:style>
  <w:style w:type="paragraph" w:customStyle="1" w:styleId="-">
    <w:name w:val="Контракт-раздел"/>
    <w:basedOn w:val="a"/>
    <w:next w:val="-0"/>
    <w:rsid w:val="00467BF7"/>
    <w:pPr>
      <w:keepNext/>
      <w:widowControl/>
      <w:numPr>
        <w:numId w:val="7"/>
      </w:numPr>
      <w:tabs>
        <w:tab w:val="left" w:pos="540"/>
      </w:tabs>
      <w:spacing w:before="360" w:after="120"/>
      <w:jc w:val="center"/>
      <w:textAlignment w:val="auto"/>
      <w:outlineLvl w:val="3"/>
    </w:pPr>
    <w:rPr>
      <w:b/>
      <w:bCs/>
      <w:caps/>
      <w:smallCaps/>
      <w:szCs w:val="24"/>
      <w:lang w:eastAsia="ru-RU"/>
    </w:rPr>
  </w:style>
  <w:style w:type="paragraph" w:customStyle="1" w:styleId="-0">
    <w:name w:val="Контракт-пункт"/>
    <w:basedOn w:val="a"/>
    <w:link w:val="-4"/>
    <w:rsid w:val="00467BF7"/>
    <w:pPr>
      <w:widowControl/>
      <w:numPr>
        <w:ilvl w:val="1"/>
        <w:numId w:val="7"/>
      </w:numPr>
      <w:suppressAutoHyphens w:val="0"/>
      <w:jc w:val="both"/>
      <w:textAlignment w:val="auto"/>
    </w:pPr>
    <w:rPr>
      <w:szCs w:val="24"/>
      <w:lang w:eastAsia="ru-RU"/>
    </w:rPr>
  </w:style>
  <w:style w:type="paragraph" w:customStyle="1" w:styleId="-1">
    <w:name w:val="Контракт-подпункт"/>
    <w:basedOn w:val="a"/>
    <w:rsid w:val="00467BF7"/>
    <w:pPr>
      <w:widowControl/>
      <w:numPr>
        <w:ilvl w:val="2"/>
        <w:numId w:val="7"/>
      </w:numPr>
      <w:suppressAutoHyphens w:val="0"/>
      <w:jc w:val="both"/>
      <w:textAlignment w:val="auto"/>
    </w:pPr>
    <w:rPr>
      <w:szCs w:val="24"/>
      <w:lang w:eastAsia="ru-RU"/>
    </w:rPr>
  </w:style>
  <w:style w:type="paragraph" w:customStyle="1" w:styleId="-2">
    <w:name w:val="Контракт-подподпункт"/>
    <w:basedOn w:val="a"/>
    <w:rsid w:val="00467BF7"/>
    <w:pPr>
      <w:widowControl/>
      <w:numPr>
        <w:ilvl w:val="3"/>
        <w:numId w:val="7"/>
      </w:numPr>
      <w:suppressAutoHyphens w:val="0"/>
      <w:jc w:val="both"/>
      <w:textAlignment w:val="auto"/>
    </w:pPr>
    <w:rPr>
      <w:szCs w:val="24"/>
      <w:lang w:eastAsia="ru-RU"/>
    </w:rPr>
  </w:style>
  <w:style w:type="character" w:customStyle="1" w:styleId="-4">
    <w:name w:val="Контракт-пункт Знак"/>
    <w:link w:val="-0"/>
    <w:locked/>
    <w:rsid w:val="0045099D"/>
    <w:rPr>
      <w:sz w:val="24"/>
      <w:szCs w:val="24"/>
    </w:rPr>
  </w:style>
  <w:style w:type="character" w:customStyle="1" w:styleId="affd">
    <w:name w:val="Другое_"/>
    <w:basedOn w:val="a0"/>
    <w:link w:val="affe"/>
    <w:rsid w:val="00A733BE"/>
  </w:style>
  <w:style w:type="paragraph" w:customStyle="1" w:styleId="affe">
    <w:name w:val="Другое"/>
    <w:basedOn w:val="a"/>
    <w:link w:val="affd"/>
    <w:rsid w:val="00A733BE"/>
    <w:pPr>
      <w:suppressAutoHyphens w:val="0"/>
      <w:textAlignment w:val="auto"/>
    </w:pPr>
    <w:rPr>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140977">
      <w:bodyDiv w:val="1"/>
      <w:marLeft w:val="0"/>
      <w:marRight w:val="0"/>
      <w:marTop w:val="0"/>
      <w:marBottom w:val="0"/>
      <w:divBdr>
        <w:top w:val="none" w:sz="0" w:space="0" w:color="auto"/>
        <w:left w:val="none" w:sz="0" w:space="0" w:color="auto"/>
        <w:bottom w:val="none" w:sz="0" w:space="0" w:color="auto"/>
        <w:right w:val="none" w:sz="0" w:space="0" w:color="auto"/>
      </w:divBdr>
    </w:div>
    <w:div w:id="422456388">
      <w:bodyDiv w:val="1"/>
      <w:marLeft w:val="0"/>
      <w:marRight w:val="0"/>
      <w:marTop w:val="0"/>
      <w:marBottom w:val="0"/>
      <w:divBdr>
        <w:top w:val="none" w:sz="0" w:space="0" w:color="auto"/>
        <w:left w:val="none" w:sz="0" w:space="0" w:color="auto"/>
        <w:bottom w:val="none" w:sz="0" w:space="0" w:color="auto"/>
        <w:right w:val="none" w:sz="0" w:space="0" w:color="auto"/>
      </w:divBdr>
    </w:div>
    <w:div w:id="488327300">
      <w:bodyDiv w:val="1"/>
      <w:marLeft w:val="0"/>
      <w:marRight w:val="0"/>
      <w:marTop w:val="0"/>
      <w:marBottom w:val="0"/>
      <w:divBdr>
        <w:top w:val="none" w:sz="0" w:space="0" w:color="auto"/>
        <w:left w:val="none" w:sz="0" w:space="0" w:color="auto"/>
        <w:bottom w:val="none" w:sz="0" w:space="0" w:color="auto"/>
        <w:right w:val="none" w:sz="0" w:space="0" w:color="auto"/>
      </w:divBdr>
    </w:div>
    <w:div w:id="501161889">
      <w:bodyDiv w:val="1"/>
      <w:marLeft w:val="0"/>
      <w:marRight w:val="0"/>
      <w:marTop w:val="0"/>
      <w:marBottom w:val="0"/>
      <w:divBdr>
        <w:top w:val="none" w:sz="0" w:space="0" w:color="auto"/>
        <w:left w:val="none" w:sz="0" w:space="0" w:color="auto"/>
        <w:bottom w:val="none" w:sz="0" w:space="0" w:color="auto"/>
        <w:right w:val="none" w:sz="0" w:space="0" w:color="auto"/>
      </w:divBdr>
    </w:div>
    <w:div w:id="530459978">
      <w:bodyDiv w:val="1"/>
      <w:marLeft w:val="0"/>
      <w:marRight w:val="0"/>
      <w:marTop w:val="0"/>
      <w:marBottom w:val="0"/>
      <w:divBdr>
        <w:top w:val="none" w:sz="0" w:space="0" w:color="auto"/>
        <w:left w:val="none" w:sz="0" w:space="0" w:color="auto"/>
        <w:bottom w:val="none" w:sz="0" w:space="0" w:color="auto"/>
        <w:right w:val="none" w:sz="0" w:space="0" w:color="auto"/>
      </w:divBdr>
    </w:div>
    <w:div w:id="799614392">
      <w:bodyDiv w:val="1"/>
      <w:marLeft w:val="0"/>
      <w:marRight w:val="0"/>
      <w:marTop w:val="0"/>
      <w:marBottom w:val="0"/>
      <w:divBdr>
        <w:top w:val="none" w:sz="0" w:space="0" w:color="auto"/>
        <w:left w:val="none" w:sz="0" w:space="0" w:color="auto"/>
        <w:bottom w:val="none" w:sz="0" w:space="0" w:color="auto"/>
        <w:right w:val="none" w:sz="0" w:space="0" w:color="auto"/>
      </w:divBdr>
    </w:div>
    <w:div w:id="808131641">
      <w:bodyDiv w:val="1"/>
      <w:marLeft w:val="0"/>
      <w:marRight w:val="0"/>
      <w:marTop w:val="0"/>
      <w:marBottom w:val="0"/>
      <w:divBdr>
        <w:top w:val="none" w:sz="0" w:space="0" w:color="auto"/>
        <w:left w:val="none" w:sz="0" w:space="0" w:color="auto"/>
        <w:bottom w:val="none" w:sz="0" w:space="0" w:color="auto"/>
        <w:right w:val="none" w:sz="0" w:space="0" w:color="auto"/>
      </w:divBdr>
    </w:div>
    <w:div w:id="824513037">
      <w:bodyDiv w:val="1"/>
      <w:marLeft w:val="0"/>
      <w:marRight w:val="0"/>
      <w:marTop w:val="0"/>
      <w:marBottom w:val="0"/>
      <w:divBdr>
        <w:top w:val="none" w:sz="0" w:space="0" w:color="auto"/>
        <w:left w:val="none" w:sz="0" w:space="0" w:color="auto"/>
        <w:bottom w:val="none" w:sz="0" w:space="0" w:color="auto"/>
        <w:right w:val="none" w:sz="0" w:space="0" w:color="auto"/>
      </w:divBdr>
    </w:div>
    <w:div w:id="1111631804">
      <w:bodyDiv w:val="1"/>
      <w:marLeft w:val="0"/>
      <w:marRight w:val="0"/>
      <w:marTop w:val="0"/>
      <w:marBottom w:val="0"/>
      <w:divBdr>
        <w:top w:val="none" w:sz="0" w:space="0" w:color="auto"/>
        <w:left w:val="none" w:sz="0" w:space="0" w:color="auto"/>
        <w:bottom w:val="none" w:sz="0" w:space="0" w:color="auto"/>
        <w:right w:val="none" w:sz="0" w:space="0" w:color="auto"/>
      </w:divBdr>
    </w:div>
    <w:div w:id="1231191298">
      <w:bodyDiv w:val="1"/>
      <w:marLeft w:val="0"/>
      <w:marRight w:val="0"/>
      <w:marTop w:val="0"/>
      <w:marBottom w:val="0"/>
      <w:divBdr>
        <w:top w:val="none" w:sz="0" w:space="0" w:color="auto"/>
        <w:left w:val="none" w:sz="0" w:space="0" w:color="auto"/>
        <w:bottom w:val="none" w:sz="0" w:space="0" w:color="auto"/>
        <w:right w:val="none" w:sz="0" w:space="0" w:color="auto"/>
      </w:divBdr>
    </w:div>
    <w:div w:id="1258371517">
      <w:bodyDiv w:val="1"/>
      <w:marLeft w:val="0"/>
      <w:marRight w:val="0"/>
      <w:marTop w:val="0"/>
      <w:marBottom w:val="0"/>
      <w:divBdr>
        <w:top w:val="none" w:sz="0" w:space="0" w:color="auto"/>
        <w:left w:val="none" w:sz="0" w:space="0" w:color="auto"/>
        <w:bottom w:val="none" w:sz="0" w:space="0" w:color="auto"/>
        <w:right w:val="none" w:sz="0" w:space="0" w:color="auto"/>
      </w:divBdr>
    </w:div>
    <w:div w:id="1265921702">
      <w:bodyDiv w:val="1"/>
      <w:marLeft w:val="0"/>
      <w:marRight w:val="0"/>
      <w:marTop w:val="0"/>
      <w:marBottom w:val="0"/>
      <w:divBdr>
        <w:top w:val="none" w:sz="0" w:space="0" w:color="auto"/>
        <w:left w:val="none" w:sz="0" w:space="0" w:color="auto"/>
        <w:bottom w:val="none" w:sz="0" w:space="0" w:color="auto"/>
        <w:right w:val="none" w:sz="0" w:space="0" w:color="auto"/>
      </w:divBdr>
    </w:div>
    <w:div w:id="1361084285">
      <w:bodyDiv w:val="1"/>
      <w:marLeft w:val="0"/>
      <w:marRight w:val="0"/>
      <w:marTop w:val="0"/>
      <w:marBottom w:val="0"/>
      <w:divBdr>
        <w:top w:val="none" w:sz="0" w:space="0" w:color="auto"/>
        <w:left w:val="none" w:sz="0" w:space="0" w:color="auto"/>
        <w:bottom w:val="none" w:sz="0" w:space="0" w:color="auto"/>
        <w:right w:val="none" w:sz="0" w:space="0" w:color="auto"/>
      </w:divBdr>
    </w:div>
    <w:div w:id="1567374410">
      <w:bodyDiv w:val="1"/>
      <w:marLeft w:val="0"/>
      <w:marRight w:val="0"/>
      <w:marTop w:val="0"/>
      <w:marBottom w:val="0"/>
      <w:divBdr>
        <w:top w:val="none" w:sz="0" w:space="0" w:color="auto"/>
        <w:left w:val="none" w:sz="0" w:space="0" w:color="auto"/>
        <w:bottom w:val="none" w:sz="0" w:space="0" w:color="auto"/>
        <w:right w:val="none" w:sz="0" w:space="0" w:color="auto"/>
      </w:divBdr>
    </w:div>
    <w:div w:id="1634940999">
      <w:bodyDiv w:val="1"/>
      <w:marLeft w:val="0"/>
      <w:marRight w:val="0"/>
      <w:marTop w:val="0"/>
      <w:marBottom w:val="0"/>
      <w:divBdr>
        <w:top w:val="none" w:sz="0" w:space="0" w:color="auto"/>
        <w:left w:val="none" w:sz="0" w:space="0" w:color="auto"/>
        <w:bottom w:val="none" w:sz="0" w:space="0" w:color="auto"/>
        <w:right w:val="none" w:sz="0" w:space="0" w:color="auto"/>
      </w:divBdr>
    </w:div>
    <w:div w:id="1729306477">
      <w:bodyDiv w:val="1"/>
      <w:marLeft w:val="0"/>
      <w:marRight w:val="0"/>
      <w:marTop w:val="0"/>
      <w:marBottom w:val="0"/>
      <w:divBdr>
        <w:top w:val="none" w:sz="0" w:space="0" w:color="auto"/>
        <w:left w:val="none" w:sz="0" w:space="0" w:color="auto"/>
        <w:bottom w:val="none" w:sz="0" w:space="0" w:color="auto"/>
        <w:right w:val="none" w:sz="0" w:space="0" w:color="auto"/>
      </w:divBdr>
    </w:div>
    <w:div w:id="1840149932">
      <w:bodyDiv w:val="1"/>
      <w:marLeft w:val="0"/>
      <w:marRight w:val="0"/>
      <w:marTop w:val="0"/>
      <w:marBottom w:val="0"/>
      <w:divBdr>
        <w:top w:val="none" w:sz="0" w:space="0" w:color="auto"/>
        <w:left w:val="none" w:sz="0" w:space="0" w:color="auto"/>
        <w:bottom w:val="none" w:sz="0" w:space="0" w:color="auto"/>
        <w:right w:val="none" w:sz="0" w:space="0" w:color="auto"/>
      </w:divBdr>
    </w:div>
    <w:div w:id="1862625475">
      <w:bodyDiv w:val="1"/>
      <w:marLeft w:val="0"/>
      <w:marRight w:val="0"/>
      <w:marTop w:val="0"/>
      <w:marBottom w:val="0"/>
      <w:divBdr>
        <w:top w:val="none" w:sz="0" w:space="0" w:color="auto"/>
        <w:left w:val="none" w:sz="0" w:space="0" w:color="auto"/>
        <w:bottom w:val="none" w:sz="0" w:space="0" w:color="auto"/>
        <w:right w:val="none" w:sz="0" w:space="0" w:color="auto"/>
      </w:divBdr>
    </w:div>
    <w:div w:id="2006394873">
      <w:bodyDiv w:val="1"/>
      <w:marLeft w:val="0"/>
      <w:marRight w:val="0"/>
      <w:marTop w:val="0"/>
      <w:marBottom w:val="0"/>
      <w:divBdr>
        <w:top w:val="none" w:sz="0" w:space="0" w:color="auto"/>
        <w:left w:val="none" w:sz="0" w:space="0" w:color="auto"/>
        <w:bottom w:val="none" w:sz="0" w:space="0" w:color="auto"/>
        <w:right w:val="none" w:sz="0" w:space="0" w:color="auto"/>
      </w:divBdr>
    </w:div>
    <w:div w:id="2012558871">
      <w:bodyDiv w:val="1"/>
      <w:marLeft w:val="0"/>
      <w:marRight w:val="0"/>
      <w:marTop w:val="0"/>
      <w:marBottom w:val="0"/>
      <w:divBdr>
        <w:top w:val="none" w:sz="0" w:space="0" w:color="auto"/>
        <w:left w:val="none" w:sz="0" w:space="0" w:color="auto"/>
        <w:bottom w:val="none" w:sz="0" w:space="0" w:color="auto"/>
        <w:right w:val="none" w:sz="0" w:space="0" w:color="auto"/>
      </w:divBdr>
    </w:div>
    <w:div w:id="2046978518">
      <w:bodyDiv w:val="1"/>
      <w:marLeft w:val="0"/>
      <w:marRight w:val="0"/>
      <w:marTop w:val="0"/>
      <w:marBottom w:val="0"/>
      <w:divBdr>
        <w:top w:val="none" w:sz="0" w:space="0" w:color="auto"/>
        <w:left w:val="none" w:sz="0" w:space="0" w:color="auto"/>
        <w:bottom w:val="none" w:sz="0" w:space="0" w:color="auto"/>
        <w:right w:val="none" w:sz="0" w:space="0" w:color="auto"/>
      </w:divBdr>
    </w:div>
    <w:div w:id="2057854335">
      <w:bodyDiv w:val="1"/>
      <w:marLeft w:val="0"/>
      <w:marRight w:val="0"/>
      <w:marTop w:val="0"/>
      <w:marBottom w:val="0"/>
      <w:divBdr>
        <w:top w:val="none" w:sz="0" w:space="0" w:color="auto"/>
        <w:left w:val="none" w:sz="0" w:space="0" w:color="auto"/>
        <w:bottom w:val="none" w:sz="0" w:space="0" w:color="auto"/>
        <w:right w:val="none" w:sz="0" w:space="0" w:color="auto"/>
      </w:divBdr>
    </w:div>
    <w:div w:id="209600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3969</Words>
  <Characters>22626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Приказ Минздрава России от 15.10.2015 N 724н(ред. от 21.12.2017)"Об утверждении типового контракта на поставку медицинских изделий, ввод в эксплуатацию медицинских изделий, обучение правилам эксплуатации специалистов, эксплуатирующих медицинские изделия,</vt:lpstr>
    </vt:vector>
  </TitlesOfParts>
  <Company>SPecialiST RePack</Company>
  <LinksUpToDate>false</LinksUpToDate>
  <CharactersWithSpaces>26542</CharactersWithSpaces>
  <SharedDoc>false</SharedDoc>
  <HLinks>
    <vt:vector size="12" baseType="variant">
      <vt:variant>
        <vt:i4>5701634</vt:i4>
      </vt:variant>
      <vt:variant>
        <vt:i4>3</vt:i4>
      </vt:variant>
      <vt:variant>
        <vt:i4>0</vt:i4>
      </vt:variant>
      <vt:variant>
        <vt:i4>5</vt:i4>
      </vt:variant>
      <vt:variant>
        <vt:lpwstr/>
      </vt:variant>
      <vt:variant>
        <vt:lpwstr>Par63</vt:lpwstr>
      </vt:variant>
      <vt:variant>
        <vt:i4>5701634</vt:i4>
      </vt:variant>
      <vt:variant>
        <vt:i4>0</vt:i4>
      </vt:variant>
      <vt:variant>
        <vt:i4>0</vt:i4>
      </vt:variant>
      <vt:variant>
        <vt:i4>5</vt:i4>
      </vt:variant>
      <vt:variant>
        <vt:lpwstr/>
      </vt:variant>
      <vt:variant>
        <vt:lpwstr>Par61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15.10.2015 N 724н(ред. от 21.12.2017)"Об утверждении типового контракта на поставку медицинских изделий, ввод в эксплуатацию медицинских изделий, обучение правилам эксплуатации специалистов, эксплуатирующих медицинские изделия,</dc:title>
  <dc:subject/>
  <dc:creator>Зубакина Юлия Владимировна</dc:creator>
  <cp:keywords/>
  <cp:lastModifiedBy>Толстопятова Евгения Ивановна</cp:lastModifiedBy>
  <cp:revision>2</cp:revision>
  <cp:lastPrinted>2023-10-27T08:26:00Z</cp:lastPrinted>
  <dcterms:created xsi:type="dcterms:W3CDTF">2026-05-26T08:48:00Z</dcterms:created>
  <dcterms:modified xsi:type="dcterms:W3CDTF">2026-05-26T08:48:00Z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4018.00.70</vt:lpwstr>
  </property>
</Properties>
</file>