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E518" w14:textId="77777777" w:rsidR="008D47BA" w:rsidRPr="00F05559" w:rsidRDefault="008D47BA" w:rsidP="008D47BA">
      <w:pPr>
        <w:pStyle w:val="13"/>
        <w:jc w:val="right"/>
        <w:outlineLvl w:val="0"/>
        <w:rPr>
          <w:rFonts w:ascii="Arial Narrow" w:hAnsi="Arial Narrow"/>
          <w:b/>
          <w:caps/>
          <w:sz w:val="22"/>
          <w:szCs w:val="22"/>
        </w:rPr>
      </w:pPr>
    </w:p>
    <w:p w14:paraId="3997B2C5" w14:textId="77777777" w:rsidR="00CB6869" w:rsidRDefault="00CB6869" w:rsidP="002775B5">
      <w:pPr>
        <w:spacing w:after="0" w:line="240" w:lineRule="auto"/>
        <w:jc w:val="center"/>
        <w:rPr>
          <w:rFonts w:ascii="Times New Roman" w:eastAsia="Arial" w:hAnsi="Times New Roman"/>
          <w:b/>
          <w:bCs/>
          <w:lang w:eastAsia="ru-RU"/>
        </w:rPr>
      </w:pPr>
    </w:p>
    <w:p w14:paraId="0BB1FC85" w14:textId="469C92CE" w:rsidR="002775B5" w:rsidRPr="00033508" w:rsidRDefault="008B468C" w:rsidP="008B468C">
      <w:pPr>
        <w:spacing w:after="0" w:line="240" w:lineRule="auto"/>
        <w:rPr>
          <w:rFonts w:ascii="Times New Roman" w:eastAsia="Times New Roman" w:hAnsi="Times New Roman"/>
          <w:lang w:eastAsia="ru-RU"/>
        </w:rPr>
      </w:pPr>
      <w:r>
        <w:rPr>
          <w:rFonts w:ascii="Times New Roman" w:eastAsia="Arial" w:hAnsi="Times New Roman"/>
          <w:b/>
          <w:bCs/>
          <w:lang w:eastAsia="ru-RU"/>
        </w:rPr>
        <w:t xml:space="preserve">                                                            </w:t>
      </w:r>
      <w:r w:rsidR="002775B5" w:rsidRPr="002775B5">
        <w:rPr>
          <w:rFonts w:ascii="Times New Roman" w:eastAsia="Arial" w:hAnsi="Times New Roman"/>
          <w:b/>
          <w:bCs/>
          <w:lang w:eastAsia="ru-RU"/>
        </w:rPr>
        <w:t xml:space="preserve">ДОГОВОР </w:t>
      </w:r>
      <w:r w:rsidR="002775B5" w:rsidRPr="00277828">
        <w:rPr>
          <w:rFonts w:ascii="Times New Roman" w:eastAsia="Arial" w:hAnsi="Times New Roman"/>
          <w:b/>
          <w:bCs/>
          <w:lang w:eastAsia="ru-RU"/>
        </w:rPr>
        <w:t>№</w:t>
      </w:r>
      <w:r w:rsidR="00B35461" w:rsidRPr="00033508">
        <w:rPr>
          <w:rFonts w:ascii="Times New Roman" w:eastAsia="Arial" w:hAnsi="Times New Roman"/>
          <w:b/>
          <w:bCs/>
          <w:lang w:eastAsia="ru-RU"/>
        </w:rPr>
        <w:t xml:space="preserve"> </w:t>
      </w:r>
      <w:r>
        <w:rPr>
          <w:rFonts w:ascii="Times New Roman" w:eastAsia="Arial" w:hAnsi="Times New Roman"/>
          <w:b/>
          <w:bCs/>
          <w:lang w:eastAsia="ru-RU"/>
        </w:rPr>
        <w:t xml:space="preserve">    </w:t>
      </w:r>
      <w:r w:rsidR="00277828">
        <w:rPr>
          <w:rFonts w:ascii="Times New Roman" w:eastAsia="Arial" w:hAnsi="Times New Roman"/>
          <w:b/>
          <w:bCs/>
          <w:lang w:eastAsia="ru-RU"/>
        </w:rPr>
        <w:t>______________</w:t>
      </w:r>
      <w:r>
        <w:rPr>
          <w:rFonts w:ascii="Times New Roman" w:eastAsia="Arial" w:hAnsi="Times New Roman"/>
          <w:b/>
          <w:bCs/>
          <w:lang w:eastAsia="ru-RU"/>
        </w:rPr>
        <w:t xml:space="preserve">            </w:t>
      </w:r>
    </w:p>
    <w:p w14:paraId="4871A72A" w14:textId="77777777" w:rsidR="00461E39" w:rsidRDefault="00461E39" w:rsidP="002775B5">
      <w:pPr>
        <w:spacing w:after="0" w:line="240" w:lineRule="auto"/>
        <w:jc w:val="center"/>
        <w:rPr>
          <w:rFonts w:ascii="Times New Roman" w:eastAsia="Arial" w:hAnsi="Times New Roman"/>
          <w:bCs/>
          <w:lang w:eastAsia="ru-RU"/>
        </w:rPr>
      </w:pPr>
      <w:r w:rsidRPr="00461E39">
        <w:rPr>
          <w:rFonts w:ascii="Times New Roman" w:eastAsia="Times New Roman" w:hAnsi="Times New Roman"/>
          <w:sz w:val="20"/>
          <w:szCs w:val="20"/>
          <w:lang w:eastAsia="ru-RU"/>
        </w:rPr>
        <w:t>страхования гражданской ответственности эксплуатантов</w:t>
      </w:r>
      <w:r w:rsidRPr="00461E39">
        <w:rPr>
          <w:rFonts w:ascii="Times New Roman" w:eastAsia="Times New Roman" w:hAnsi="Times New Roman"/>
          <w:sz w:val="20"/>
          <w:szCs w:val="20"/>
          <w:lang w:eastAsia="ru-RU"/>
        </w:rPr>
        <w:br/>
        <w:t xml:space="preserve"> беспилотных авиационных систем</w:t>
      </w:r>
      <w:r w:rsidRPr="002775B5">
        <w:rPr>
          <w:rFonts w:ascii="Times New Roman" w:eastAsia="Arial" w:hAnsi="Times New Roman"/>
          <w:bCs/>
          <w:lang w:eastAsia="ru-RU"/>
        </w:rPr>
        <w:t xml:space="preserve"> </w:t>
      </w:r>
    </w:p>
    <w:p w14:paraId="2A1E6B5C" w14:textId="77777777" w:rsidR="00461E39" w:rsidRDefault="00461E39" w:rsidP="002775B5">
      <w:pPr>
        <w:spacing w:after="0" w:line="240" w:lineRule="auto"/>
        <w:jc w:val="center"/>
        <w:rPr>
          <w:rFonts w:ascii="Times New Roman" w:eastAsia="Arial" w:hAnsi="Times New Roman"/>
          <w:bCs/>
          <w:lang w:eastAsia="ru-RU"/>
        </w:rPr>
      </w:pPr>
    </w:p>
    <w:p w14:paraId="1172C7C2" w14:textId="4B26C9F4" w:rsidR="002775B5" w:rsidRDefault="002775B5" w:rsidP="002775B5">
      <w:pPr>
        <w:spacing w:after="0" w:line="240" w:lineRule="auto"/>
        <w:jc w:val="center"/>
        <w:rPr>
          <w:rFonts w:ascii="Times New Roman" w:eastAsia="Arial" w:hAnsi="Times New Roman"/>
          <w:bCs/>
          <w:lang w:eastAsia="ru-RU"/>
        </w:rPr>
      </w:pPr>
      <w:proofErr w:type="gramStart"/>
      <w:r w:rsidRPr="002775B5">
        <w:rPr>
          <w:rFonts w:ascii="Times New Roman" w:eastAsia="Arial" w:hAnsi="Times New Roman"/>
          <w:bCs/>
          <w:lang w:eastAsia="ru-RU"/>
        </w:rPr>
        <w:t>ИКЗ:</w:t>
      </w:r>
      <w:r w:rsidR="006412DB" w:rsidRPr="00033508">
        <w:rPr>
          <w:rFonts w:ascii="Times New Roman" w:eastAsia="Arial" w:hAnsi="Times New Roman"/>
          <w:bCs/>
          <w:lang w:eastAsia="ru-RU"/>
        </w:rPr>
        <w:t xml:space="preserve">  </w:t>
      </w:r>
      <w:r w:rsidR="001E18EA" w:rsidRPr="001E18EA">
        <w:rPr>
          <w:rFonts w:ascii="Times New Roman" w:eastAsia="Arial" w:hAnsi="Times New Roman"/>
          <w:bCs/>
          <w:lang w:eastAsia="ru-RU"/>
        </w:rPr>
        <w:t>26</w:t>
      </w:r>
      <w:proofErr w:type="gramEnd"/>
      <w:r w:rsidR="001E18EA" w:rsidRPr="001E18EA">
        <w:rPr>
          <w:rFonts w:ascii="Times New Roman" w:eastAsia="Arial" w:hAnsi="Times New Roman"/>
          <w:bCs/>
          <w:lang w:eastAsia="ru-RU"/>
        </w:rPr>
        <w:t xml:space="preserve"> 1 6658278616 665801001 0013 000 0000 244</w:t>
      </w:r>
    </w:p>
    <w:p w14:paraId="0BBD8D1E" w14:textId="77777777" w:rsidR="001E18EA" w:rsidRPr="002775B5" w:rsidRDefault="001E18EA" w:rsidP="002775B5">
      <w:pPr>
        <w:spacing w:after="0" w:line="240" w:lineRule="auto"/>
        <w:jc w:val="center"/>
        <w:rPr>
          <w:rFonts w:ascii="Times New Roman" w:eastAsia="Times New Roman" w:hAnsi="Times New Roman"/>
          <w:lang w:eastAsia="ru-RU"/>
        </w:rPr>
      </w:pPr>
    </w:p>
    <w:tbl>
      <w:tblPr>
        <w:tblW w:w="0" w:type="auto"/>
        <w:tblInd w:w="10" w:type="dxa"/>
        <w:tblCellMar>
          <w:left w:w="10" w:type="dxa"/>
          <w:right w:w="10" w:type="dxa"/>
        </w:tblCellMar>
        <w:tblLook w:val="0000" w:firstRow="0" w:lastRow="0" w:firstColumn="0" w:lastColumn="0" w:noHBand="0" w:noVBand="0"/>
      </w:tblPr>
      <w:tblGrid>
        <w:gridCol w:w="4814"/>
        <w:gridCol w:w="4814"/>
      </w:tblGrid>
      <w:tr w:rsidR="002775B5" w:rsidRPr="002775B5" w14:paraId="08F158FD" w14:textId="77777777" w:rsidTr="009F6AF1">
        <w:trPr>
          <w:trHeight w:val="10"/>
        </w:trPr>
        <w:tc>
          <w:tcPr>
            <w:tcW w:w="4818" w:type="dxa"/>
          </w:tcPr>
          <w:p w14:paraId="7B662122" w14:textId="77777777" w:rsidR="002775B5" w:rsidRPr="002775B5" w:rsidRDefault="002775B5" w:rsidP="002775B5">
            <w:pPr>
              <w:spacing w:after="0" w:line="240" w:lineRule="auto"/>
              <w:rPr>
                <w:rFonts w:ascii="Times New Roman" w:eastAsia="Times New Roman" w:hAnsi="Times New Roman"/>
                <w:lang w:eastAsia="ru-RU"/>
              </w:rPr>
            </w:pPr>
            <w:r w:rsidRPr="002775B5">
              <w:rPr>
                <w:rFonts w:ascii="Times New Roman" w:eastAsia="Arial" w:hAnsi="Times New Roman"/>
                <w:lang w:eastAsia="ru-RU"/>
              </w:rPr>
              <w:t>г. Екатеринбург</w:t>
            </w:r>
          </w:p>
        </w:tc>
        <w:tc>
          <w:tcPr>
            <w:tcW w:w="4818" w:type="dxa"/>
          </w:tcPr>
          <w:p w14:paraId="18121661" w14:textId="5B6247F6" w:rsidR="002775B5" w:rsidRPr="002775B5" w:rsidRDefault="002775B5" w:rsidP="00551C20">
            <w:pPr>
              <w:spacing w:after="0" w:line="240" w:lineRule="auto"/>
              <w:jc w:val="right"/>
              <w:rPr>
                <w:rFonts w:ascii="Times New Roman" w:eastAsia="Times New Roman" w:hAnsi="Times New Roman"/>
                <w:lang w:eastAsia="ru-RU"/>
              </w:rPr>
            </w:pPr>
            <w:r w:rsidRPr="002775B5">
              <w:rPr>
                <w:rFonts w:ascii="Times New Roman" w:eastAsia="Arial" w:hAnsi="Times New Roman"/>
                <w:lang w:eastAsia="ru-RU"/>
              </w:rPr>
              <w:t>«____» _________ 202</w:t>
            </w:r>
            <w:r w:rsidR="00D84C83">
              <w:rPr>
                <w:rFonts w:ascii="Times New Roman" w:eastAsia="Arial" w:hAnsi="Times New Roman"/>
                <w:lang w:eastAsia="ru-RU"/>
              </w:rPr>
              <w:t>6</w:t>
            </w:r>
            <w:r w:rsidRPr="002775B5">
              <w:rPr>
                <w:rFonts w:ascii="Times New Roman" w:eastAsia="Arial" w:hAnsi="Times New Roman"/>
                <w:lang w:eastAsia="ru-RU"/>
              </w:rPr>
              <w:t xml:space="preserve"> г.</w:t>
            </w:r>
          </w:p>
        </w:tc>
      </w:tr>
    </w:tbl>
    <w:p w14:paraId="2DEF9BE8" w14:textId="77777777" w:rsidR="002775B5" w:rsidRPr="002775B5" w:rsidRDefault="002775B5" w:rsidP="002775B5">
      <w:pPr>
        <w:spacing w:after="0" w:line="240" w:lineRule="auto"/>
        <w:jc w:val="center"/>
        <w:rPr>
          <w:rFonts w:ascii="Times New Roman" w:eastAsia="Times New Roman" w:hAnsi="Times New Roman"/>
          <w:lang w:eastAsia="ru-RU"/>
        </w:rPr>
      </w:pPr>
      <w:r w:rsidRPr="002775B5">
        <w:rPr>
          <w:rFonts w:ascii="Times New Roman" w:eastAsia="Arial" w:hAnsi="Times New Roman"/>
          <w:lang w:eastAsia="ru-RU"/>
        </w:rPr>
        <w:t xml:space="preserve"> </w:t>
      </w:r>
    </w:p>
    <w:p w14:paraId="5C3CDD62" w14:textId="5FC01358" w:rsidR="002775B5" w:rsidRPr="002775B5" w:rsidRDefault="00FE3507" w:rsidP="002775B5">
      <w:pPr>
        <w:spacing w:after="0" w:line="240" w:lineRule="auto"/>
        <w:ind w:firstLine="720"/>
        <w:jc w:val="both"/>
        <w:rPr>
          <w:rFonts w:ascii="Times New Roman" w:eastAsia="Arial" w:hAnsi="Times New Roman"/>
          <w:b/>
          <w:lang w:eastAsia="ru-RU"/>
        </w:rPr>
      </w:pPr>
      <w:r>
        <w:rPr>
          <w:rFonts w:ascii="Times New Roman" w:eastAsia="Times New Roman" w:hAnsi="Times New Roman"/>
          <w:lang w:eastAsia="ru-RU"/>
        </w:rPr>
        <w:t>__________</w:t>
      </w:r>
      <w:r w:rsidR="002775B5" w:rsidRPr="00A67D5E">
        <w:rPr>
          <w:rFonts w:ascii="Times New Roman" w:eastAsia="Times New Roman" w:hAnsi="Times New Roman"/>
          <w:lang w:eastAsia="ru-RU"/>
        </w:rPr>
        <w:t xml:space="preserve"> </w:t>
      </w:r>
      <w:r w:rsidR="009C7928" w:rsidRPr="00A67D5E">
        <w:rPr>
          <w:rFonts w:ascii="Times New Roman" w:eastAsia="Arial" w:hAnsi="Times New Roman"/>
          <w:lang w:eastAsia="ru-RU"/>
        </w:rPr>
        <w:t xml:space="preserve">именуемое в дальнейшем </w:t>
      </w:r>
      <w:r w:rsidR="009C7928" w:rsidRPr="00A67D5E">
        <w:rPr>
          <w:rFonts w:ascii="Times New Roman" w:eastAsia="Arial" w:hAnsi="Times New Roman"/>
          <w:b/>
          <w:lang w:eastAsia="ru-RU"/>
        </w:rPr>
        <w:t>«Страховщик»</w:t>
      </w:r>
      <w:r w:rsidR="009C7928" w:rsidRPr="00A67D5E">
        <w:rPr>
          <w:rFonts w:ascii="Times New Roman" w:eastAsia="Arial" w:hAnsi="Times New Roman"/>
          <w:lang w:eastAsia="ru-RU"/>
        </w:rPr>
        <w:t xml:space="preserve"> </w:t>
      </w:r>
      <w:r w:rsidR="00B35461" w:rsidRPr="00A67D5E">
        <w:rPr>
          <w:rFonts w:ascii="Times New Roman" w:eastAsia="Times New Roman" w:hAnsi="Times New Roman"/>
          <w:lang w:eastAsia="ru-RU"/>
        </w:rPr>
        <w:t>в лице</w:t>
      </w:r>
      <w:r w:rsidR="00B35461" w:rsidRPr="00A67D5E">
        <w:t xml:space="preserve"> </w:t>
      </w:r>
      <w:r>
        <w:rPr>
          <w:rFonts w:ascii="Times New Roman" w:eastAsia="Arial" w:hAnsi="Times New Roman"/>
          <w:lang w:eastAsia="ru-RU"/>
        </w:rPr>
        <w:t>________,</w:t>
      </w:r>
      <w:r w:rsidR="00033508" w:rsidRPr="00033508">
        <w:rPr>
          <w:rFonts w:ascii="Times New Roman" w:eastAsia="Arial" w:hAnsi="Times New Roman"/>
          <w:lang w:eastAsia="ru-RU"/>
        </w:rPr>
        <w:t xml:space="preserve">действующего на основании </w:t>
      </w:r>
      <w:r>
        <w:rPr>
          <w:rFonts w:ascii="Times New Roman" w:eastAsia="Arial" w:hAnsi="Times New Roman"/>
          <w:lang w:eastAsia="ru-RU"/>
        </w:rPr>
        <w:t>___________</w:t>
      </w:r>
      <w:r w:rsidR="00B35461" w:rsidRPr="00033508">
        <w:rPr>
          <w:rFonts w:ascii="Times New Roman" w:eastAsia="Arial" w:hAnsi="Times New Roman"/>
          <w:lang w:eastAsia="ru-RU"/>
        </w:rPr>
        <w:t xml:space="preserve"> </w:t>
      </w:r>
      <w:r w:rsidR="002775B5" w:rsidRPr="00A03B22">
        <w:rPr>
          <w:rFonts w:ascii="Times New Roman" w:eastAsia="Arial" w:hAnsi="Times New Roman"/>
          <w:lang w:eastAsia="ru-RU"/>
        </w:rPr>
        <w:t>с одной</w:t>
      </w:r>
      <w:r w:rsidR="002775B5" w:rsidRPr="002775B5">
        <w:rPr>
          <w:rFonts w:ascii="Times New Roman" w:eastAsia="Arial" w:hAnsi="Times New Roman"/>
          <w:lang w:eastAsia="ru-RU"/>
        </w:rPr>
        <w:t xml:space="preserve"> стороны, и Департамент лесного хозяйства по Уральскому федеральному округу</w:t>
      </w:r>
      <w:r w:rsidR="00077F1C">
        <w:rPr>
          <w:rFonts w:ascii="Times New Roman" w:eastAsia="Arial" w:hAnsi="Times New Roman"/>
          <w:lang w:eastAsia="ru-RU"/>
        </w:rPr>
        <w:t xml:space="preserve"> </w:t>
      </w:r>
      <w:r w:rsidR="00077F1C" w:rsidRPr="00077F1C">
        <w:rPr>
          <w:rFonts w:ascii="Times New Roman" w:eastAsia="Arial" w:hAnsi="Times New Roman"/>
          <w:b/>
          <w:lang w:eastAsia="ru-RU"/>
        </w:rPr>
        <w:t>(Департамент лесного хозяйства по УФО)</w:t>
      </w:r>
      <w:r w:rsidR="002775B5" w:rsidRPr="00077F1C">
        <w:rPr>
          <w:rFonts w:ascii="Times New Roman" w:eastAsia="Arial" w:hAnsi="Times New Roman"/>
          <w:b/>
          <w:lang w:eastAsia="ru-RU"/>
        </w:rPr>
        <w:t>,</w:t>
      </w:r>
      <w:r w:rsidR="002775B5" w:rsidRPr="002775B5">
        <w:rPr>
          <w:rFonts w:ascii="Times New Roman" w:eastAsia="Arial" w:hAnsi="Times New Roman"/>
          <w:lang w:eastAsia="ru-RU"/>
        </w:rPr>
        <w:t xml:space="preserve"> именуемый в дальнейшем </w:t>
      </w:r>
      <w:r w:rsidR="002775B5" w:rsidRPr="002775B5">
        <w:rPr>
          <w:rFonts w:ascii="Times New Roman" w:eastAsia="Arial" w:hAnsi="Times New Roman"/>
          <w:b/>
          <w:lang w:eastAsia="ru-RU"/>
        </w:rPr>
        <w:t>«Страхователь»</w:t>
      </w:r>
      <w:r w:rsidR="002775B5" w:rsidRPr="002775B5">
        <w:rPr>
          <w:rFonts w:ascii="Times New Roman" w:eastAsia="Arial" w:hAnsi="Times New Roman"/>
          <w:lang w:eastAsia="ru-RU"/>
        </w:rPr>
        <w:t xml:space="preserve"> в лице </w:t>
      </w:r>
      <w:r w:rsidR="00CB6869" w:rsidRPr="00CB6869">
        <w:rPr>
          <w:rFonts w:ascii="Times New Roman" w:eastAsia="Times New Roman" w:hAnsi="Times New Roman"/>
          <w:bCs/>
          <w:lang w:eastAsia="ar-SA"/>
        </w:rPr>
        <w:t xml:space="preserve">начальника Департамента </w:t>
      </w:r>
      <w:proofErr w:type="spellStart"/>
      <w:r w:rsidR="00CB6869" w:rsidRPr="00CB6869">
        <w:rPr>
          <w:rFonts w:ascii="Times New Roman" w:eastAsia="Times New Roman" w:hAnsi="Times New Roman"/>
          <w:bCs/>
          <w:lang w:eastAsia="ar-SA"/>
        </w:rPr>
        <w:t>Сандакова</w:t>
      </w:r>
      <w:proofErr w:type="spellEnd"/>
      <w:r w:rsidR="00CB6869" w:rsidRPr="00CB6869">
        <w:rPr>
          <w:rFonts w:ascii="Times New Roman" w:eastAsia="Times New Roman" w:hAnsi="Times New Roman"/>
          <w:bCs/>
          <w:lang w:eastAsia="ar-SA"/>
        </w:rPr>
        <w:t xml:space="preserve"> Олега Николаевича, действующего на основании Приказа Министерства  природных ресурсов и экологии Российской Федерации  от 08 октября 2020 г</w:t>
      </w:r>
      <w:r w:rsidR="00551C20">
        <w:rPr>
          <w:rFonts w:ascii="Times New Roman" w:eastAsia="Times New Roman" w:hAnsi="Times New Roman"/>
          <w:bCs/>
          <w:lang w:eastAsia="ar-SA"/>
        </w:rPr>
        <w:t>.</w:t>
      </w:r>
      <w:r w:rsidR="00CB6869" w:rsidRPr="00CB6869">
        <w:rPr>
          <w:rFonts w:ascii="Times New Roman" w:eastAsia="Times New Roman" w:hAnsi="Times New Roman"/>
          <w:bCs/>
          <w:lang w:eastAsia="ar-SA"/>
        </w:rPr>
        <w:t xml:space="preserve"> № 682-лс и Положения утвержденного приказом Федерального агентства лесного хозяйства  от 19 июня 2015 г</w:t>
      </w:r>
      <w:r w:rsidR="00551C20">
        <w:rPr>
          <w:rFonts w:ascii="Times New Roman" w:eastAsia="Times New Roman" w:hAnsi="Times New Roman"/>
          <w:bCs/>
          <w:lang w:eastAsia="ar-SA"/>
        </w:rPr>
        <w:t xml:space="preserve">. </w:t>
      </w:r>
      <w:r w:rsidR="00CB6869" w:rsidRPr="00CB6869">
        <w:rPr>
          <w:rFonts w:ascii="Times New Roman" w:eastAsia="Times New Roman" w:hAnsi="Times New Roman"/>
          <w:bCs/>
          <w:lang w:eastAsia="ar-SA"/>
        </w:rPr>
        <w:t xml:space="preserve"> № 198</w:t>
      </w:r>
      <w:r w:rsidR="002775B5" w:rsidRPr="002775B5">
        <w:rPr>
          <w:rFonts w:ascii="Times New Roman" w:eastAsia="Arial" w:hAnsi="Times New Roman"/>
          <w:lang w:eastAsia="ru-RU"/>
        </w:rPr>
        <w:t>с другой стороны, совместно в дальнейшем именуемые «Стороны» в соответствии с п.4 ч.1 ст.93 Федерального закона "О контрактной системе в сфере закупок товаров, работ, услуг для обеспечения государственных и муниципальных нужд" от 05</w:t>
      </w:r>
      <w:r w:rsidR="00551C20">
        <w:rPr>
          <w:rFonts w:ascii="Times New Roman" w:eastAsia="Arial" w:hAnsi="Times New Roman"/>
          <w:lang w:eastAsia="ru-RU"/>
        </w:rPr>
        <w:t xml:space="preserve"> апреля </w:t>
      </w:r>
      <w:r w:rsidR="002775B5" w:rsidRPr="002775B5">
        <w:rPr>
          <w:rFonts w:ascii="Times New Roman" w:eastAsia="Arial" w:hAnsi="Times New Roman"/>
          <w:lang w:eastAsia="ru-RU"/>
        </w:rPr>
        <w:t>2013</w:t>
      </w:r>
      <w:r w:rsidR="00551C20">
        <w:rPr>
          <w:rFonts w:ascii="Times New Roman" w:eastAsia="Arial" w:hAnsi="Times New Roman"/>
          <w:lang w:eastAsia="ru-RU"/>
        </w:rPr>
        <w:t xml:space="preserve"> г. </w:t>
      </w:r>
      <w:r w:rsidR="002775B5" w:rsidRPr="002775B5">
        <w:rPr>
          <w:rFonts w:ascii="Times New Roman" w:eastAsia="Arial" w:hAnsi="Times New Roman"/>
          <w:lang w:eastAsia="ru-RU"/>
        </w:rPr>
        <w:t xml:space="preserve"> </w:t>
      </w:r>
      <w:r w:rsidR="00AC3400">
        <w:rPr>
          <w:rFonts w:ascii="Times New Roman" w:eastAsia="Arial" w:hAnsi="Times New Roman"/>
          <w:lang w:eastAsia="ru-RU"/>
        </w:rPr>
        <w:t>№</w:t>
      </w:r>
      <w:r w:rsidR="002775B5" w:rsidRPr="002775B5">
        <w:rPr>
          <w:rFonts w:ascii="Times New Roman" w:eastAsia="Arial" w:hAnsi="Times New Roman"/>
          <w:lang w:eastAsia="ru-RU"/>
        </w:rPr>
        <w:t xml:space="preserve"> 44-ФЗ, заключили настоящий </w:t>
      </w:r>
      <w:r w:rsidR="00F74D3C" w:rsidRPr="002775B5">
        <w:rPr>
          <w:rFonts w:ascii="Times New Roman" w:eastAsia="Arial" w:hAnsi="Times New Roman"/>
          <w:lang w:eastAsia="ru-RU"/>
        </w:rPr>
        <w:t xml:space="preserve">Договор </w:t>
      </w:r>
      <w:r w:rsidR="00F74D3C">
        <w:rPr>
          <w:rFonts w:ascii="Times New Roman" w:eastAsia="Arial" w:hAnsi="Times New Roman"/>
          <w:lang w:eastAsia="ru-RU"/>
        </w:rPr>
        <w:t>(</w:t>
      </w:r>
      <w:r w:rsidR="002775B5">
        <w:rPr>
          <w:rFonts w:ascii="Times New Roman" w:eastAsia="Arial" w:hAnsi="Times New Roman"/>
          <w:lang w:eastAsia="ru-RU"/>
        </w:rPr>
        <w:t xml:space="preserve">далее- Договор) </w:t>
      </w:r>
      <w:r w:rsidR="002775B5" w:rsidRPr="002775B5">
        <w:rPr>
          <w:rFonts w:ascii="Times New Roman" w:eastAsia="Arial" w:hAnsi="Times New Roman"/>
          <w:lang w:eastAsia="ru-RU"/>
        </w:rPr>
        <w:t>о нижеследующем:</w:t>
      </w:r>
    </w:p>
    <w:p w14:paraId="2605EB18" w14:textId="77777777" w:rsidR="008D47BA" w:rsidRPr="00E87920" w:rsidRDefault="008D47BA" w:rsidP="008D47BA">
      <w:pPr>
        <w:spacing w:line="0" w:lineRule="atLeast"/>
        <w:contextualSpacing/>
        <w:jc w:val="center"/>
        <w:outlineLvl w:val="0"/>
        <w:rPr>
          <w:rFonts w:ascii="Arial Narrow" w:hAnsi="Arial Narrow"/>
          <w:b/>
          <w:bCs/>
          <w:snapToGrid w:val="0"/>
        </w:rPr>
      </w:pPr>
    </w:p>
    <w:p w14:paraId="4C18C02D" w14:textId="77777777" w:rsidR="008D47BA" w:rsidRPr="00551C20" w:rsidRDefault="00F20B4E" w:rsidP="008D47BA">
      <w:pPr>
        <w:numPr>
          <w:ilvl w:val="0"/>
          <w:numId w:val="1"/>
        </w:numPr>
        <w:spacing w:after="0" w:line="0" w:lineRule="atLeast"/>
        <w:contextualSpacing/>
        <w:jc w:val="center"/>
        <w:outlineLvl w:val="0"/>
        <w:rPr>
          <w:rFonts w:ascii="Times New Roman" w:hAnsi="Times New Roman"/>
          <w:b/>
          <w:bCs/>
          <w:snapToGrid w:val="0"/>
        </w:rPr>
      </w:pPr>
      <w:r>
        <w:rPr>
          <w:rFonts w:ascii="Times New Roman" w:hAnsi="Times New Roman"/>
          <w:b/>
          <w:bCs/>
          <w:snapToGrid w:val="0"/>
        </w:rPr>
        <w:t>ПРЕДМЕТ ДОГОВОРА</w:t>
      </w:r>
    </w:p>
    <w:p w14:paraId="6C914A9F" w14:textId="71EB380A" w:rsidR="008D47BA" w:rsidRPr="00537ACD" w:rsidRDefault="008D47BA" w:rsidP="00A252D6">
      <w:pPr>
        <w:pStyle w:val="a6"/>
        <w:spacing w:line="0" w:lineRule="atLeast"/>
        <w:contextualSpacing/>
        <w:jc w:val="both"/>
        <w:rPr>
          <w:rFonts w:ascii="Times New Roman" w:hAnsi="Times New Roman" w:cs="Times New Roman"/>
          <w:sz w:val="22"/>
          <w:szCs w:val="22"/>
        </w:rPr>
      </w:pPr>
      <w:r w:rsidRPr="002775B5">
        <w:rPr>
          <w:rFonts w:ascii="Times New Roman" w:hAnsi="Times New Roman" w:cs="Times New Roman"/>
          <w:sz w:val="22"/>
          <w:szCs w:val="22"/>
        </w:rPr>
        <w:t xml:space="preserve">1.1. Предметом настоящего </w:t>
      </w:r>
      <w:r w:rsidR="002775B5" w:rsidRPr="002775B5">
        <w:rPr>
          <w:rFonts w:ascii="Times New Roman" w:hAnsi="Times New Roman" w:cs="Times New Roman"/>
          <w:sz w:val="22"/>
          <w:szCs w:val="22"/>
        </w:rPr>
        <w:t>Договора является</w:t>
      </w:r>
      <w:r w:rsidR="00537ACD">
        <w:rPr>
          <w:rFonts w:ascii="Times New Roman" w:hAnsi="Times New Roman" w:cs="Times New Roman"/>
          <w:sz w:val="22"/>
          <w:szCs w:val="22"/>
        </w:rPr>
        <w:t xml:space="preserve"> страхование имущества</w:t>
      </w:r>
      <w:r w:rsidR="00461E39">
        <w:rPr>
          <w:rFonts w:ascii="Times New Roman" w:hAnsi="Times New Roman" w:cs="Times New Roman"/>
          <w:sz w:val="22"/>
          <w:szCs w:val="22"/>
        </w:rPr>
        <w:t xml:space="preserve"> </w:t>
      </w:r>
      <w:r w:rsidR="00DA2ED6">
        <w:rPr>
          <w:rFonts w:ascii="Times New Roman" w:hAnsi="Times New Roman" w:cs="Times New Roman"/>
          <w:sz w:val="22"/>
          <w:szCs w:val="22"/>
        </w:rPr>
        <w:t>Страхователя</w:t>
      </w:r>
      <w:r w:rsidR="00537ACD" w:rsidRPr="00537ACD">
        <w:rPr>
          <w:rFonts w:ascii="Times New Roman" w:hAnsi="Times New Roman" w:cs="Times New Roman"/>
          <w:sz w:val="22"/>
          <w:szCs w:val="22"/>
        </w:rPr>
        <w:t xml:space="preserve"> </w:t>
      </w:r>
      <w:r w:rsidR="00537ACD">
        <w:rPr>
          <w:rFonts w:ascii="Times New Roman" w:hAnsi="Times New Roman" w:cs="Times New Roman"/>
          <w:sz w:val="22"/>
          <w:szCs w:val="22"/>
        </w:rPr>
        <w:t xml:space="preserve">в соответствии с описанием объекта закупки, (Приложение № </w:t>
      </w:r>
      <w:r w:rsidR="0006461B">
        <w:rPr>
          <w:rFonts w:ascii="Times New Roman" w:hAnsi="Times New Roman" w:cs="Times New Roman"/>
          <w:sz w:val="22"/>
          <w:szCs w:val="22"/>
        </w:rPr>
        <w:t>1</w:t>
      </w:r>
      <w:r w:rsidR="00653959">
        <w:rPr>
          <w:rFonts w:ascii="Times New Roman" w:hAnsi="Times New Roman" w:cs="Times New Roman"/>
          <w:sz w:val="22"/>
          <w:szCs w:val="22"/>
        </w:rPr>
        <w:t>)</w:t>
      </w:r>
      <w:r w:rsidR="00337D11">
        <w:rPr>
          <w:rFonts w:ascii="Times New Roman" w:hAnsi="Times New Roman" w:cs="Times New Roman"/>
          <w:sz w:val="22"/>
          <w:szCs w:val="22"/>
        </w:rPr>
        <w:t xml:space="preserve"> и Спецификация (Приложение №2</w:t>
      </w:r>
      <w:proofErr w:type="gramStart"/>
      <w:r w:rsidR="00337D11">
        <w:rPr>
          <w:rFonts w:ascii="Times New Roman" w:hAnsi="Times New Roman" w:cs="Times New Roman"/>
          <w:sz w:val="22"/>
          <w:szCs w:val="22"/>
        </w:rPr>
        <w:t xml:space="preserve">) </w:t>
      </w:r>
      <w:r w:rsidR="00537ACD">
        <w:rPr>
          <w:rFonts w:ascii="Times New Roman" w:hAnsi="Times New Roman" w:cs="Times New Roman"/>
          <w:sz w:val="22"/>
          <w:szCs w:val="22"/>
        </w:rPr>
        <w:t xml:space="preserve"> к</w:t>
      </w:r>
      <w:proofErr w:type="gramEnd"/>
      <w:r w:rsidR="00537ACD">
        <w:rPr>
          <w:rFonts w:ascii="Times New Roman" w:hAnsi="Times New Roman" w:cs="Times New Roman"/>
          <w:sz w:val="22"/>
          <w:szCs w:val="22"/>
        </w:rPr>
        <w:t xml:space="preserve"> настоящему Договору.</w:t>
      </w:r>
    </w:p>
    <w:p w14:paraId="1CE8B285" w14:textId="77777777" w:rsidR="008D47BA" w:rsidRPr="002775B5" w:rsidRDefault="008D47BA" w:rsidP="00A252D6">
      <w:pPr>
        <w:spacing w:line="0" w:lineRule="atLeast"/>
        <w:contextualSpacing/>
        <w:jc w:val="both"/>
        <w:rPr>
          <w:rFonts w:ascii="Times New Roman" w:hAnsi="Times New Roman"/>
        </w:rPr>
      </w:pPr>
      <w:r w:rsidRPr="002775B5">
        <w:rPr>
          <w:rFonts w:ascii="Times New Roman" w:hAnsi="Times New Roman"/>
        </w:rPr>
        <w:t xml:space="preserve">1.2. В соответствии с настоящим </w:t>
      </w:r>
      <w:r w:rsidR="002775B5">
        <w:rPr>
          <w:rFonts w:ascii="Times New Roman" w:hAnsi="Times New Roman"/>
        </w:rPr>
        <w:t>Договором</w:t>
      </w:r>
      <w:r w:rsidRPr="002775B5">
        <w:rPr>
          <w:rFonts w:ascii="Times New Roman" w:hAnsi="Times New Roman"/>
        </w:rPr>
        <w:t xml:space="preserve"> Страховщик обязуется при наступлении страховых случаев (Раздел 2 </w:t>
      </w:r>
      <w:r w:rsidR="002775B5">
        <w:rPr>
          <w:rFonts w:ascii="Times New Roman" w:hAnsi="Times New Roman"/>
        </w:rPr>
        <w:t>настоящего Договора</w:t>
      </w:r>
      <w:r w:rsidRPr="002775B5">
        <w:rPr>
          <w:rFonts w:ascii="Times New Roman" w:hAnsi="Times New Roman"/>
        </w:rPr>
        <w:t>) произвести страховую выплату в пределах страховых сум</w:t>
      </w:r>
      <w:r w:rsidR="002775B5">
        <w:rPr>
          <w:rFonts w:ascii="Times New Roman" w:hAnsi="Times New Roman"/>
        </w:rPr>
        <w:t xml:space="preserve">м </w:t>
      </w:r>
      <w:r w:rsidR="002775B5" w:rsidRPr="00273C18">
        <w:rPr>
          <w:rFonts w:ascii="Times New Roman" w:hAnsi="Times New Roman"/>
        </w:rPr>
        <w:t>(Раздел 3 настоящего Договора</w:t>
      </w:r>
      <w:r w:rsidRPr="00273C18">
        <w:rPr>
          <w:rFonts w:ascii="Times New Roman" w:hAnsi="Times New Roman"/>
        </w:rPr>
        <w:t>)</w:t>
      </w:r>
      <w:r w:rsidRPr="002775B5">
        <w:rPr>
          <w:rFonts w:ascii="Times New Roman" w:hAnsi="Times New Roman"/>
        </w:rPr>
        <w:t xml:space="preserve"> в порядке и на условиях, предусмотренных настоящим </w:t>
      </w:r>
      <w:r w:rsidR="002775B5">
        <w:rPr>
          <w:rFonts w:ascii="Times New Roman" w:hAnsi="Times New Roman"/>
        </w:rPr>
        <w:t>Договором</w:t>
      </w:r>
      <w:r w:rsidRPr="002775B5">
        <w:rPr>
          <w:rFonts w:ascii="Times New Roman" w:hAnsi="Times New Roman"/>
        </w:rPr>
        <w:t>, а Страхователь обязуется уплатить страховую премию в размере и в порядке, установленном</w:t>
      </w:r>
      <w:r w:rsidR="002775B5">
        <w:rPr>
          <w:rFonts w:ascii="Times New Roman" w:hAnsi="Times New Roman"/>
        </w:rPr>
        <w:t xml:space="preserve"> Разделом 4 настоящего Договора</w:t>
      </w:r>
      <w:r w:rsidRPr="002775B5">
        <w:rPr>
          <w:rFonts w:ascii="Times New Roman" w:hAnsi="Times New Roman"/>
        </w:rPr>
        <w:t>.</w:t>
      </w:r>
    </w:p>
    <w:p w14:paraId="26155C6E" w14:textId="0D43B32B" w:rsidR="00A252D6" w:rsidRPr="002775B5" w:rsidRDefault="002775B5" w:rsidP="00A252D6">
      <w:pPr>
        <w:spacing w:line="0" w:lineRule="atLeast"/>
        <w:contextualSpacing/>
        <w:jc w:val="both"/>
        <w:rPr>
          <w:rFonts w:ascii="Times New Roman" w:hAnsi="Times New Roman"/>
        </w:rPr>
      </w:pPr>
      <w:r>
        <w:rPr>
          <w:rFonts w:ascii="Times New Roman" w:hAnsi="Times New Roman"/>
        </w:rPr>
        <w:t>1.3. По настоящему Договору</w:t>
      </w:r>
      <w:r w:rsidR="008D47BA" w:rsidRPr="002775B5">
        <w:rPr>
          <w:rFonts w:ascii="Times New Roman" w:hAnsi="Times New Roman"/>
        </w:rPr>
        <w:t xml:space="preserve"> застраховано имущество, которым Страхователь</w:t>
      </w:r>
      <w:r w:rsidR="00461E39">
        <w:rPr>
          <w:rFonts w:ascii="Times New Roman" w:hAnsi="Times New Roman"/>
        </w:rPr>
        <w:t xml:space="preserve"> является собственником.</w:t>
      </w:r>
      <w:r w:rsidR="008D47BA" w:rsidRPr="002775B5">
        <w:rPr>
          <w:rFonts w:ascii="Times New Roman" w:hAnsi="Times New Roman"/>
        </w:rPr>
        <w:t xml:space="preserve"> </w:t>
      </w:r>
    </w:p>
    <w:p w14:paraId="1C879FB6" w14:textId="77777777" w:rsidR="00A252D6" w:rsidRPr="002775B5" w:rsidRDefault="0036366E" w:rsidP="00A252D6">
      <w:pPr>
        <w:spacing w:line="0" w:lineRule="atLeast"/>
        <w:contextualSpacing/>
        <w:jc w:val="both"/>
        <w:rPr>
          <w:rFonts w:ascii="Times New Roman" w:hAnsi="Times New Roman"/>
        </w:rPr>
      </w:pPr>
      <w:r w:rsidRPr="002775B5">
        <w:rPr>
          <w:rFonts w:ascii="Times New Roman" w:hAnsi="Times New Roman"/>
        </w:rPr>
        <w:t>1.4. Срок страхования имущества: в течение 12 (Двенадцати) месяцев</w:t>
      </w:r>
      <w:r w:rsidR="00905E88" w:rsidRPr="002775B5">
        <w:rPr>
          <w:rFonts w:ascii="Times New Roman" w:hAnsi="Times New Roman"/>
        </w:rPr>
        <w:t xml:space="preserve"> с даты выдачи полиса страхования. </w:t>
      </w:r>
      <w:r w:rsidRPr="002775B5">
        <w:rPr>
          <w:rFonts w:ascii="Times New Roman" w:hAnsi="Times New Roman"/>
        </w:rPr>
        <w:t xml:space="preserve">  </w:t>
      </w:r>
    </w:p>
    <w:p w14:paraId="1A06C1FE" w14:textId="0DDD9804" w:rsidR="00A252D6" w:rsidRPr="00A60620" w:rsidRDefault="008D47BA" w:rsidP="00A252D6">
      <w:pPr>
        <w:spacing w:line="0" w:lineRule="atLeast"/>
        <w:contextualSpacing/>
        <w:jc w:val="both"/>
        <w:rPr>
          <w:rFonts w:ascii="Times New Roman" w:hAnsi="Times New Roman"/>
        </w:rPr>
      </w:pPr>
      <w:r w:rsidRPr="002775B5">
        <w:rPr>
          <w:rFonts w:ascii="Times New Roman" w:hAnsi="Times New Roman"/>
        </w:rPr>
        <w:t>1</w:t>
      </w:r>
      <w:r w:rsidRPr="00A60620">
        <w:rPr>
          <w:rFonts w:ascii="Times New Roman" w:hAnsi="Times New Roman"/>
        </w:rPr>
        <w:t>.</w:t>
      </w:r>
      <w:r w:rsidR="0036366E" w:rsidRPr="00A60620">
        <w:rPr>
          <w:rFonts w:ascii="Times New Roman" w:hAnsi="Times New Roman"/>
        </w:rPr>
        <w:t>5</w:t>
      </w:r>
      <w:r w:rsidRPr="00A60620">
        <w:rPr>
          <w:rFonts w:ascii="Times New Roman" w:hAnsi="Times New Roman"/>
        </w:rPr>
        <w:t xml:space="preserve">. Территория страхования указана в </w:t>
      </w:r>
      <w:r w:rsidR="0006461B" w:rsidRPr="00A60620">
        <w:rPr>
          <w:rFonts w:ascii="Times New Roman" w:hAnsi="Times New Roman"/>
        </w:rPr>
        <w:t>п.3.6</w:t>
      </w:r>
      <w:r w:rsidR="00537ACD" w:rsidRPr="00A60620">
        <w:rPr>
          <w:rFonts w:ascii="Times New Roman" w:hAnsi="Times New Roman"/>
        </w:rPr>
        <w:t>. настоящего Договора.</w:t>
      </w:r>
    </w:p>
    <w:p w14:paraId="2D92F696" w14:textId="25CB71C1" w:rsidR="00216E6D" w:rsidRPr="00A60620" w:rsidRDefault="00D87336" w:rsidP="00216E6D">
      <w:pPr>
        <w:spacing w:line="0" w:lineRule="atLeast"/>
        <w:contextualSpacing/>
        <w:jc w:val="both"/>
        <w:rPr>
          <w:rFonts w:ascii="Times New Roman" w:hAnsi="Times New Roman"/>
          <w:shd w:val="clear" w:color="auto" w:fill="FFFFFF"/>
          <w:lang w:eastAsia="ru-RU"/>
        </w:rPr>
      </w:pPr>
      <w:r w:rsidRPr="00A60620">
        <w:rPr>
          <w:rFonts w:ascii="Times New Roman" w:hAnsi="Times New Roman"/>
        </w:rPr>
        <w:t>1.6.</w:t>
      </w:r>
      <w:r w:rsidRPr="00A60620">
        <w:t xml:space="preserve"> </w:t>
      </w:r>
      <w:r w:rsidR="00216E6D" w:rsidRPr="00A60620">
        <w:rPr>
          <w:rFonts w:ascii="Times New Roman" w:hAnsi="Times New Roman"/>
          <w:b/>
          <w:bCs/>
          <w:shd w:val="clear" w:color="auto" w:fill="FFFFFF"/>
          <w:lang w:eastAsia="ru-RU"/>
        </w:rPr>
        <w:t>Страховая организация должна иметь лицензию на право осуществлять деятельность по страхованию ответственности владельца беспилотного воздушного судна перед третьими лицами.</w:t>
      </w:r>
    </w:p>
    <w:p w14:paraId="477C6C7D" w14:textId="77777777" w:rsidR="00216E6D" w:rsidRPr="00337D11" w:rsidRDefault="00216E6D" w:rsidP="00216E6D">
      <w:pPr>
        <w:spacing w:after="0" w:line="240" w:lineRule="auto"/>
        <w:ind w:right="141"/>
        <w:jc w:val="both"/>
        <w:rPr>
          <w:rFonts w:ascii="Times New Roman" w:hAnsi="Times New Roman"/>
          <w:shd w:val="clear" w:color="auto" w:fill="FFFFFF"/>
          <w:lang w:eastAsia="ru-RU"/>
        </w:rPr>
      </w:pPr>
      <w:r w:rsidRPr="00216E6D">
        <w:rPr>
          <w:rFonts w:ascii="Times New Roman" w:hAnsi="Times New Roman"/>
        </w:rPr>
        <w:t xml:space="preserve">1.7. </w:t>
      </w:r>
      <w:r w:rsidRPr="00337D11">
        <w:rPr>
          <w:rFonts w:ascii="Times New Roman" w:hAnsi="Times New Roman"/>
          <w:shd w:val="clear" w:color="auto" w:fill="FFFFFF"/>
          <w:lang w:eastAsia="ru-RU"/>
        </w:rPr>
        <w:t>У</w:t>
      </w:r>
      <w:r w:rsidRPr="00337D11">
        <w:rPr>
          <w:rFonts w:ascii="Times New Roman" w:hAnsi="Times New Roman"/>
          <w:lang w:eastAsia="zh-CN"/>
        </w:rPr>
        <w:t xml:space="preserve">слуги по страхованию имущественных интересов, связанных с риском гражданской ответственности страхователя по обязательствам, возникающим вследствие причинения вреда жизни, здоровью или имуществу третьих лиц, в результате осуществления деятельности по эксплуатации беспилотных воздушных судов на территории Российской Федерации должны быть оказаны в соответствии с требованиями </w:t>
      </w:r>
      <w:r w:rsidRPr="00337D11">
        <w:rPr>
          <w:rFonts w:ascii="Times New Roman" w:hAnsi="Times New Roman"/>
          <w:shd w:val="clear" w:color="auto" w:fill="FFFFFF"/>
          <w:lang w:eastAsia="ru-RU"/>
        </w:rPr>
        <w:t xml:space="preserve">законодательства Российской Федерации и соответствовать требованиям следующих нормативных документов: </w:t>
      </w:r>
    </w:p>
    <w:p w14:paraId="0B5AD633" w14:textId="77777777" w:rsidR="00216E6D" w:rsidRPr="00337D11" w:rsidRDefault="00216E6D" w:rsidP="00216E6D">
      <w:pPr>
        <w:spacing w:after="0" w:line="240" w:lineRule="auto"/>
        <w:ind w:right="141"/>
        <w:jc w:val="both"/>
        <w:rPr>
          <w:rFonts w:ascii="Times New Roman" w:hAnsi="Times New Roman"/>
          <w:i/>
          <w:shd w:val="clear" w:color="auto" w:fill="FFFFFF"/>
          <w:lang w:eastAsia="ru-RU"/>
        </w:rPr>
      </w:pPr>
      <w:r w:rsidRPr="00337D11">
        <w:rPr>
          <w:rFonts w:ascii="Times New Roman" w:hAnsi="Times New Roman"/>
          <w:shd w:val="clear" w:color="auto" w:fill="FFFFFF"/>
          <w:lang w:eastAsia="ru-RU"/>
        </w:rPr>
        <w:t>– Закон № 4015-1 от 27.11.1992 «Об организации страхового дела в Российской Федерации»;</w:t>
      </w:r>
    </w:p>
    <w:p w14:paraId="36D80D63" w14:textId="77777777" w:rsidR="00216E6D" w:rsidRPr="00337D11" w:rsidRDefault="00216E6D" w:rsidP="00216E6D">
      <w:pPr>
        <w:spacing w:after="0" w:line="240" w:lineRule="auto"/>
        <w:ind w:right="141"/>
        <w:jc w:val="both"/>
        <w:rPr>
          <w:rFonts w:ascii="Times New Roman" w:hAnsi="Times New Roman"/>
          <w:shd w:val="clear" w:color="auto" w:fill="FFFFFF"/>
          <w:lang w:eastAsia="ru-RU"/>
        </w:rPr>
      </w:pPr>
      <w:r w:rsidRPr="00337D11">
        <w:rPr>
          <w:rFonts w:ascii="Times New Roman" w:hAnsi="Times New Roman"/>
          <w:shd w:val="clear" w:color="auto" w:fill="FFFFFF"/>
          <w:lang w:eastAsia="ru-RU"/>
        </w:rPr>
        <w:t>– «Воздушный кодекс Российской Федерации» от 19.03.1997 № 60-ФЗ;</w:t>
      </w:r>
    </w:p>
    <w:p w14:paraId="198664E9" w14:textId="77777777" w:rsidR="00216E6D" w:rsidRPr="00337D11" w:rsidRDefault="00216E6D" w:rsidP="00216E6D">
      <w:pPr>
        <w:spacing w:after="0" w:line="240" w:lineRule="auto"/>
        <w:ind w:right="141"/>
        <w:jc w:val="both"/>
        <w:rPr>
          <w:rFonts w:ascii="Times New Roman" w:hAnsi="Times New Roman"/>
        </w:rPr>
      </w:pPr>
      <w:r w:rsidRPr="00337D11">
        <w:rPr>
          <w:rFonts w:ascii="Times New Roman" w:hAnsi="Times New Roman"/>
          <w:shd w:val="clear" w:color="auto" w:fill="FFFFFF"/>
          <w:lang w:eastAsia="ru-RU"/>
        </w:rPr>
        <w:t>–</w:t>
      </w:r>
      <w:r w:rsidRPr="00337D11">
        <w:rPr>
          <w:rFonts w:ascii="Times New Roman" w:hAnsi="Times New Roman"/>
        </w:rPr>
        <w:t xml:space="preserve"> Гражданским кодексом Российской Федерации (глава 48 «Страхование»);</w:t>
      </w:r>
    </w:p>
    <w:p w14:paraId="53D9FF3B" w14:textId="77777777" w:rsidR="00216E6D" w:rsidRPr="00337D11" w:rsidRDefault="00216E6D" w:rsidP="00216E6D">
      <w:pPr>
        <w:spacing w:after="0" w:line="240" w:lineRule="auto"/>
        <w:ind w:right="141"/>
        <w:jc w:val="both"/>
        <w:rPr>
          <w:rFonts w:ascii="Times New Roman" w:hAnsi="Times New Roman"/>
          <w:i/>
          <w:shd w:val="clear" w:color="auto" w:fill="FFFFFF"/>
          <w:lang w:eastAsia="ru-RU"/>
        </w:rPr>
      </w:pPr>
      <w:r w:rsidRPr="00337D11">
        <w:rPr>
          <w:rFonts w:ascii="Times New Roman" w:hAnsi="Times New Roman"/>
        </w:rPr>
        <w:t>– иные нормативно правовые акты.</w:t>
      </w:r>
    </w:p>
    <w:p w14:paraId="51279CEA" w14:textId="66B30DBA" w:rsidR="00461E39" w:rsidRPr="00461E39" w:rsidRDefault="00461E39" w:rsidP="00461E39">
      <w:pPr>
        <w:spacing w:line="0" w:lineRule="atLeast"/>
        <w:contextualSpacing/>
        <w:jc w:val="both"/>
        <w:rPr>
          <w:rFonts w:ascii="Times New Roman" w:hAnsi="Times New Roman"/>
        </w:rPr>
      </w:pPr>
      <w:r w:rsidRPr="00216E6D">
        <w:rPr>
          <w:rFonts w:ascii="Times New Roman" w:hAnsi="Times New Roman"/>
        </w:rPr>
        <w:t>1.</w:t>
      </w:r>
      <w:r w:rsidR="00216E6D" w:rsidRPr="00216E6D">
        <w:rPr>
          <w:rFonts w:ascii="Times New Roman" w:hAnsi="Times New Roman"/>
        </w:rPr>
        <w:t>8</w:t>
      </w:r>
      <w:r w:rsidRPr="00216E6D">
        <w:rPr>
          <w:rFonts w:ascii="Times New Roman" w:hAnsi="Times New Roman"/>
        </w:rPr>
        <w:t>. Настоящий Договор заключен в соответствии с «Правилами страхования гражданской ответственности владельцев, производителей и эксплуатантов беспилотных авиационных систем» от 29.08.2022 (именуемые в дальнейшем «Правила страхования»), включая приложения к ним, и на основании Заявления Страхователя, прилагаемого к Договору</w:t>
      </w:r>
      <w:r w:rsidRPr="00461E39">
        <w:rPr>
          <w:rFonts w:ascii="Times New Roman" w:hAnsi="Times New Roman"/>
        </w:rPr>
        <w:t xml:space="preserve"> и являющегося его неотъемлемой частью. Экземпляр Правил вручен Страхователю, который с ними ознакомлен, согласен и обязуется выполнять их положения.</w:t>
      </w:r>
    </w:p>
    <w:p w14:paraId="5FB9CB2D" w14:textId="3B4ECD61" w:rsidR="00461E39" w:rsidRDefault="00461E39" w:rsidP="00461E39">
      <w:pPr>
        <w:spacing w:line="0" w:lineRule="atLeast"/>
        <w:contextualSpacing/>
        <w:jc w:val="both"/>
        <w:rPr>
          <w:rFonts w:ascii="Times New Roman" w:hAnsi="Times New Roman"/>
        </w:rPr>
      </w:pPr>
      <w:r>
        <w:rPr>
          <w:rFonts w:ascii="Times New Roman" w:hAnsi="Times New Roman"/>
        </w:rPr>
        <w:t xml:space="preserve">       </w:t>
      </w:r>
      <w:r w:rsidRPr="00461E39">
        <w:rPr>
          <w:rFonts w:ascii="Times New Roman" w:hAnsi="Times New Roman"/>
        </w:rPr>
        <w:t>Если положения «Правил страхования» не соответствуют положениям настоящего договора, то приоритет имеют положения настоящего договора.</w:t>
      </w:r>
    </w:p>
    <w:p w14:paraId="29F9BE56" w14:textId="476DBCA3" w:rsidR="00461E39" w:rsidRPr="00461E39" w:rsidRDefault="00216E6D" w:rsidP="00461E39">
      <w:pPr>
        <w:spacing w:line="0" w:lineRule="atLeast"/>
        <w:contextualSpacing/>
        <w:jc w:val="both"/>
        <w:rPr>
          <w:rFonts w:ascii="Times New Roman" w:hAnsi="Times New Roman"/>
        </w:rPr>
      </w:pPr>
      <w:r>
        <w:rPr>
          <w:rFonts w:ascii="Times New Roman" w:hAnsi="Times New Roman"/>
        </w:rPr>
        <w:t>1.9.</w:t>
      </w:r>
      <w:r w:rsidR="00461E39" w:rsidRPr="00461E39">
        <w:rPr>
          <w:rFonts w:ascii="Times New Roman" w:hAnsi="Times New Roman"/>
        </w:rPr>
        <w:tab/>
        <w:t xml:space="preserve">Валюта договора страхования: страховые суммы, лимиты ответственности, франшизы и страховая премия по Договору указаны в рублях. </w:t>
      </w:r>
    </w:p>
    <w:p w14:paraId="6664B4EE" w14:textId="657FFFF1" w:rsidR="00461E39" w:rsidRPr="002775B5" w:rsidRDefault="00216E6D" w:rsidP="00461E39">
      <w:pPr>
        <w:spacing w:line="0" w:lineRule="atLeast"/>
        <w:contextualSpacing/>
        <w:jc w:val="both"/>
        <w:rPr>
          <w:rFonts w:ascii="Times New Roman" w:hAnsi="Times New Roman"/>
        </w:rPr>
      </w:pPr>
      <w:r>
        <w:rPr>
          <w:rFonts w:ascii="Times New Roman" w:hAnsi="Times New Roman"/>
        </w:rPr>
        <w:t>1.10.</w:t>
      </w:r>
      <w:r w:rsidR="00461E39" w:rsidRPr="00461E39">
        <w:rPr>
          <w:rFonts w:ascii="Times New Roman" w:hAnsi="Times New Roman"/>
        </w:rPr>
        <w:tab/>
        <w:t>Страховщик подтверждает, что на дату подписания Договора он соответствует предъявляемым единым требованиям к участникам закупки, предусмотренным ч. 1 ст. 31 и требованиям к участникам закупок в соответствии с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A64392C" w14:textId="77777777" w:rsidR="008D47BA" w:rsidRPr="00F20B4E" w:rsidRDefault="008D47BA" w:rsidP="008D47BA">
      <w:pPr>
        <w:pStyle w:val="2"/>
        <w:spacing w:line="0" w:lineRule="atLeast"/>
        <w:contextualSpacing/>
        <w:rPr>
          <w:rFonts w:ascii="Times New Roman" w:hAnsi="Times New Roman"/>
        </w:rPr>
      </w:pPr>
    </w:p>
    <w:p w14:paraId="11F2015D" w14:textId="77777777" w:rsidR="008D47BA" w:rsidRPr="00F20B4E" w:rsidRDefault="008D47BA" w:rsidP="00A252D6">
      <w:pPr>
        <w:numPr>
          <w:ilvl w:val="0"/>
          <w:numId w:val="1"/>
        </w:numPr>
        <w:spacing w:after="0" w:line="0" w:lineRule="atLeast"/>
        <w:ind w:left="0" w:firstLine="0"/>
        <w:contextualSpacing/>
        <w:jc w:val="center"/>
        <w:outlineLvl w:val="0"/>
        <w:rPr>
          <w:rFonts w:ascii="Times New Roman" w:hAnsi="Times New Roman"/>
          <w:b/>
          <w:bCs/>
          <w:snapToGrid w:val="0"/>
        </w:rPr>
      </w:pPr>
      <w:r w:rsidRPr="00F20B4E">
        <w:rPr>
          <w:rFonts w:ascii="Times New Roman" w:hAnsi="Times New Roman"/>
          <w:b/>
          <w:bCs/>
          <w:snapToGrid w:val="0"/>
        </w:rPr>
        <w:t>СТРАХОВЫЕ СЛУЧАИ</w:t>
      </w:r>
    </w:p>
    <w:p w14:paraId="49C3A450" w14:textId="291EEB81" w:rsidR="00461E39" w:rsidRPr="00461E39" w:rsidRDefault="00216E6D" w:rsidP="00216E6D">
      <w:pPr>
        <w:pStyle w:val="2"/>
        <w:spacing w:line="0" w:lineRule="atLeast"/>
        <w:ind w:left="0"/>
        <w:contextualSpacing/>
        <w:jc w:val="both"/>
        <w:rPr>
          <w:rFonts w:ascii="Times New Roman" w:hAnsi="Times New Roman"/>
        </w:rPr>
      </w:pPr>
      <w:r>
        <w:rPr>
          <w:rFonts w:ascii="Times New Roman" w:hAnsi="Times New Roman"/>
        </w:rPr>
        <w:t xml:space="preserve">     </w:t>
      </w:r>
      <w:r w:rsidR="00F20B4E">
        <w:rPr>
          <w:rFonts w:ascii="Times New Roman" w:hAnsi="Times New Roman"/>
        </w:rPr>
        <w:t xml:space="preserve">2.1. </w:t>
      </w:r>
      <w:r w:rsidR="00461E39" w:rsidRPr="00461E39">
        <w:rPr>
          <w:rFonts w:ascii="Times New Roman" w:hAnsi="Times New Roman"/>
        </w:rPr>
        <w:tab/>
        <w:t>Страховым случаем является наступившее в период действия обязательств Страховщика событие при эксплуатации беспилотной авиационной системы и /или выполнении авиационных работ, включая загрязнение территории авиационным топливом, повлекшее ответственность Страхователя за причинение вреда потерпевшим лицам, признанную Страхователем добровольно с предварительного согласия Страховщика или установленную решением суда.</w:t>
      </w:r>
    </w:p>
    <w:p w14:paraId="718375B0" w14:textId="223D6D56" w:rsidR="00461E39" w:rsidRPr="00461E39" w:rsidRDefault="00216E6D" w:rsidP="00216E6D">
      <w:pPr>
        <w:pStyle w:val="2"/>
        <w:spacing w:line="0" w:lineRule="atLeast"/>
        <w:ind w:left="0"/>
        <w:contextualSpacing/>
        <w:jc w:val="both"/>
        <w:rPr>
          <w:rFonts w:ascii="Times New Roman" w:hAnsi="Times New Roman"/>
        </w:rPr>
      </w:pPr>
      <w:r>
        <w:rPr>
          <w:rFonts w:ascii="Times New Roman" w:hAnsi="Times New Roman"/>
        </w:rPr>
        <w:t xml:space="preserve">     </w:t>
      </w:r>
      <w:r w:rsidR="00461E39">
        <w:rPr>
          <w:rFonts w:ascii="Times New Roman" w:hAnsi="Times New Roman"/>
        </w:rPr>
        <w:t>2.2.</w:t>
      </w:r>
      <w:r w:rsidR="00461E39" w:rsidRPr="00461E39">
        <w:rPr>
          <w:rFonts w:ascii="Times New Roman" w:hAnsi="Times New Roman"/>
        </w:rPr>
        <w:tab/>
        <w:t>Не является страховым случаем химическое и/или бактериологическое заряжение почвы, водоемов, источников питьевой воды, растений и животных.</w:t>
      </w:r>
    </w:p>
    <w:p w14:paraId="5B46DEF7" w14:textId="29983BEF" w:rsidR="00461E39" w:rsidRPr="00461E39" w:rsidRDefault="00216E6D" w:rsidP="00216E6D">
      <w:pPr>
        <w:pStyle w:val="2"/>
        <w:spacing w:line="0" w:lineRule="atLeast"/>
        <w:ind w:left="0"/>
        <w:contextualSpacing/>
        <w:jc w:val="both"/>
        <w:rPr>
          <w:rFonts w:ascii="Times New Roman" w:hAnsi="Times New Roman"/>
        </w:rPr>
      </w:pPr>
      <w:r>
        <w:rPr>
          <w:rFonts w:ascii="Times New Roman" w:hAnsi="Times New Roman"/>
        </w:rPr>
        <w:t xml:space="preserve">    </w:t>
      </w:r>
      <w:r w:rsidR="00461E39">
        <w:rPr>
          <w:rFonts w:ascii="Times New Roman" w:hAnsi="Times New Roman"/>
        </w:rPr>
        <w:t>2.3.</w:t>
      </w:r>
      <w:r w:rsidR="00461E39" w:rsidRPr="00461E39">
        <w:rPr>
          <w:rFonts w:ascii="Times New Roman" w:hAnsi="Times New Roman"/>
        </w:rPr>
        <w:tab/>
        <w:t>Не является страховым случаем наступление гражданской ответственности Страхователя за причинение вреда:</w:t>
      </w:r>
    </w:p>
    <w:p w14:paraId="48E497A6" w14:textId="77777777" w:rsidR="00461E39" w:rsidRPr="00461E39" w:rsidRDefault="00461E39" w:rsidP="00216E6D">
      <w:pPr>
        <w:pStyle w:val="2"/>
        <w:spacing w:line="0" w:lineRule="atLeast"/>
        <w:ind w:left="0"/>
        <w:contextualSpacing/>
        <w:jc w:val="both"/>
        <w:rPr>
          <w:rFonts w:ascii="Times New Roman" w:hAnsi="Times New Roman"/>
        </w:rPr>
      </w:pPr>
      <w:r w:rsidRPr="00461E39">
        <w:rPr>
          <w:rFonts w:ascii="Times New Roman" w:hAnsi="Times New Roman"/>
        </w:rPr>
        <w:t>-</w:t>
      </w:r>
      <w:r w:rsidRPr="00461E39">
        <w:rPr>
          <w:rFonts w:ascii="Times New Roman" w:hAnsi="Times New Roman"/>
        </w:rPr>
        <w:tab/>
        <w:t>жизни, здоровью, и/или имуществу Страхователя (включая работников Страхователя при исполнении ими трудовых обязанностей (ответственность работодателя);</w:t>
      </w:r>
    </w:p>
    <w:p w14:paraId="049AA70E" w14:textId="77777777" w:rsidR="00461E39" w:rsidRPr="00461E39" w:rsidRDefault="00461E39" w:rsidP="00216E6D">
      <w:pPr>
        <w:pStyle w:val="2"/>
        <w:spacing w:line="0" w:lineRule="atLeast"/>
        <w:ind w:left="0"/>
        <w:contextualSpacing/>
        <w:jc w:val="both"/>
        <w:rPr>
          <w:rFonts w:ascii="Times New Roman" w:hAnsi="Times New Roman"/>
        </w:rPr>
      </w:pPr>
      <w:r w:rsidRPr="00461E39">
        <w:rPr>
          <w:rFonts w:ascii="Times New Roman" w:hAnsi="Times New Roman"/>
        </w:rPr>
        <w:t>-</w:t>
      </w:r>
      <w:r w:rsidRPr="00461E39">
        <w:rPr>
          <w:rFonts w:ascii="Times New Roman" w:hAnsi="Times New Roman"/>
        </w:rPr>
        <w:tab/>
        <w:t>жизни, здоровью, и/или имуществу владельцев (собственнику/ арендодателю/ лизингодателю/ кредитору/ залогодержателю) беспилотного воздушного судна, которое эксплуатирует Страхователь.</w:t>
      </w:r>
    </w:p>
    <w:p w14:paraId="3C077F34" w14:textId="77777777" w:rsidR="00461E39" w:rsidRPr="00461E39" w:rsidRDefault="00461E39" w:rsidP="00216E6D">
      <w:pPr>
        <w:pStyle w:val="2"/>
        <w:spacing w:line="0" w:lineRule="atLeast"/>
        <w:ind w:left="0"/>
        <w:contextualSpacing/>
        <w:jc w:val="both"/>
        <w:rPr>
          <w:rFonts w:ascii="Times New Roman" w:hAnsi="Times New Roman"/>
        </w:rPr>
      </w:pPr>
      <w:r w:rsidRPr="00461E39">
        <w:rPr>
          <w:rFonts w:ascii="Times New Roman" w:hAnsi="Times New Roman"/>
        </w:rPr>
        <w:t>-</w:t>
      </w:r>
      <w:r w:rsidRPr="00461E39">
        <w:rPr>
          <w:rFonts w:ascii="Times New Roman" w:hAnsi="Times New Roman"/>
        </w:rPr>
        <w:tab/>
        <w:t>любому имуществу, которым Страхователь владеет на законных основаниях, в том числе имуществу, которым укомплектовано беспилотное воздушное судно.</w:t>
      </w:r>
    </w:p>
    <w:p w14:paraId="06A7D3CC" w14:textId="5040026F" w:rsidR="00461E39" w:rsidRPr="00461E39" w:rsidRDefault="00216E6D" w:rsidP="00216E6D">
      <w:pPr>
        <w:pStyle w:val="2"/>
        <w:spacing w:line="0" w:lineRule="atLeast"/>
        <w:ind w:left="0"/>
        <w:contextualSpacing/>
        <w:jc w:val="both"/>
        <w:rPr>
          <w:rFonts w:ascii="Times New Roman" w:hAnsi="Times New Roman"/>
        </w:rPr>
      </w:pPr>
      <w:r>
        <w:rPr>
          <w:rFonts w:ascii="Times New Roman" w:hAnsi="Times New Roman"/>
        </w:rPr>
        <w:t xml:space="preserve">    </w:t>
      </w:r>
      <w:r w:rsidR="00461E39">
        <w:rPr>
          <w:rFonts w:ascii="Times New Roman" w:hAnsi="Times New Roman"/>
        </w:rPr>
        <w:t>2.4.</w:t>
      </w:r>
      <w:r w:rsidR="00461E39" w:rsidRPr="00461E39">
        <w:rPr>
          <w:rFonts w:ascii="Times New Roman" w:hAnsi="Times New Roman"/>
        </w:rPr>
        <w:tab/>
        <w:t>Страхование не распространяется на:</w:t>
      </w:r>
    </w:p>
    <w:p w14:paraId="6F74EDC8" w14:textId="77777777" w:rsidR="00461E39" w:rsidRPr="00461E39" w:rsidRDefault="00461E39" w:rsidP="00216E6D">
      <w:pPr>
        <w:pStyle w:val="2"/>
        <w:spacing w:line="0" w:lineRule="atLeast"/>
        <w:ind w:left="0"/>
        <w:contextualSpacing/>
        <w:jc w:val="both"/>
        <w:rPr>
          <w:rFonts w:ascii="Times New Roman" w:hAnsi="Times New Roman"/>
        </w:rPr>
      </w:pPr>
      <w:r w:rsidRPr="00461E39">
        <w:rPr>
          <w:rFonts w:ascii="Times New Roman" w:hAnsi="Times New Roman"/>
        </w:rPr>
        <w:t>-</w:t>
      </w:r>
      <w:r w:rsidRPr="00461E39">
        <w:rPr>
          <w:rFonts w:ascii="Times New Roman" w:hAnsi="Times New Roman"/>
        </w:rPr>
        <w:tab/>
        <w:t>использование беспилотного воздушного судна в незаконных целях или в целях, не соответствующих указанным в договоре страхования;</w:t>
      </w:r>
    </w:p>
    <w:p w14:paraId="73D30618" w14:textId="77777777" w:rsidR="00461E39" w:rsidRPr="00461E39" w:rsidRDefault="00461E39" w:rsidP="00216E6D">
      <w:pPr>
        <w:pStyle w:val="2"/>
        <w:spacing w:line="0" w:lineRule="atLeast"/>
        <w:ind w:left="0"/>
        <w:contextualSpacing/>
        <w:jc w:val="both"/>
        <w:rPr>
          <w:rFonts w:ascii="Times New Roman" w:hAnsi="Times New Roman"/>
        </w:rPr>
      </w:pPr>
      <w:r w:rsidRPr="00461E39">
        <w:rPr>
          <w:rFonts w:ascii="Times New Roman" w:hAnsi="Times New Roman"/>
        </w:rPr>
        <w:t>-</w:t>
      </w:r>
      <w:r w:rsidRPr="00461E39">
        <w:rPr>
          <w:rFonts w:ascii="Times New Roman" w:hAnsi="Times New Roman"/>
        </w:rPr>
        <w:tab/>
        <w:t>нахождение беспилотного воздушного судна вне географических районов эксплуатации воздушного судна, указанных в договоре страхования, если это не связано с действием обстоятельств непреодолимой силы;</w:t>
      </w:r>
    </w:p>
    <w:p w14:paraId="019DAB0D" w14:textId="77777777" w:rsidR="00461E39" w:rsidRPr="00461E39" w:rsidRDefault="00461E39" w:rsidP="00216E6D">
      <w:pPr>
        <w:pStyle w:val="2"/>
        <w:spacing w:line="0" w:lineRule="atLeast"/>
        <w:ind w:left="0"/>
        <w:contextualSpacing/>
        <w:jc w:val="both"/>
        <w:rPr>
          <w:rFonts w:ascii="Times New Roman" w:hAnsi="Times New Roman"/>
        </w:rPr>
      </w:pPr>
      <w:r w:rsidRPr="00461E39">
        <w:rPr>
          <w:rFonts w:ascii="Times New Roman" w:hAnsi="Times New Roman"/>
        </w:rPr>
        <w:t>-</w:t>
      </w:r>
      <w:r w:rsidRPr="00461E39">
        <w:rPr>
          <w:rFonts w:ascii="Times New Roman" w:hAnsi="Times New Roman"/>
        </w:rPr>
        <w:tab/>
        <w:t xml:space="preserve">пилотирование беспилотного летательного аппарата внешними пилотами, не предусмотренными договором страхования </w:t>
      </w:r>
    </w:p>
    <w:p w14:paraId="56A5DCF5" w14:textId="18B7CD98" w:rsidR="008D47BA" w:rsidRDefault="00461E39" w:rsidP="00216E6D">
      <w:pPr>
        <w:pStyle w:val="2"/>
        <w:spacing w:line="0" w:lineRule="atLeast"/>
        <w:ind w:left="0"/>
        <w:contextualSpacing/>
        <w:jc w:val="both"/>
        <w:rPr>
          <w:rFonts w:ascii="Times New Roman" w:hAnsi="Times New Roman"/>
        </w:rPr>
      </w:pPr>
      <w:r w:rsidRPr="00461E39">
        <w:rPr>
          <w:rFonts w:ascii="Times New Roman" w:hAnsi="Times New Roman"/>
        </w:rPr>
        <w:t>-</w:t>
      </w:r>
      <w:r w:rsidRPr="00461E39">
        <w:rPr>
          <w:rFonts w:ascii="Times New Roman" w:hAnsi="Times New Roman"/>
        </w:rPr>
        <w:tab/>
        <w:t>выпуск в полет беспилотного воздушного судна в заведомо неисправном состоянии.</w:t>
      </w:r>
    </w:p>
    <w:p w14:paraId="2907D7C3" w14:textId="77777777" w:rsidR="00461E39" w:rsidRPr="00F20B4E" w:rsidRDefault="00461E39" w:rsidP="00461E39">
      <w:pPr>
        <w:pStyle w:val="2"/>
        <w:spacing w:line="0" w:lineRule="atLeast"/>
        <w:ind w:left="0"/>
        <w:contextualSpacing/>
        <w:jc w:val="both"/>
        <w:rPr>
          <w:rFonts w:ascii="Times New Roman" w:hAnsi="Times New Roman"/>
        </w:rPr>
      </w:pPr>
    </w:p>
    <w:p w14:paraId="341A822A" w14:textId="77777777" w:rsidR="008D47BA" w:rsidRPr="00F20B4E" w:rsidRDefault="008D47BA" w:rsidP="008D47BA">
      <w:pPr>
        <w:numPr>
          <w:ilvl w:val="0"/>
          <w:numId w:val="1"/>
        </w:numPr>
        <w:spacing w:after="0" w:line="0" w:lineRule="atLeast"/>
        <w:contextualSpacing/>
        <w:jc w:val="center"/>
        <w:outlineLvl w:val="0"/>
        <w:rPr>
          <w:rFonts w:ascii="Times New Roman" w:hAnsi="Times New Roman"/>
          <w:b/>
          <w:bCs/>
          <w:snapToGrid w:val="0"/>
        </w:rPr>
      </w:pPr>
      <w:r w:rsidRPr="00F20B4E">
        <w:rPr>
          <w:rFonts w:ascii="Times New Roman" w:hAnsi="Times New Roman"/>
          <w:b/>
          <w:bCs/>
          <w:snapToGrid w:val="0"/>
        </w:rPr>
        <w:t>СТРАХОВАЯ СУММА</w:t>
      </w:r>
    </w:p>
    <w:tbl>
      <w:tblPr>
        <w:tblStyle w:val="white"/>
        <w:tblW w:w="0" w:type="auto"/>
        <w:tblInd w:w="0" w:type="dxa"/>
        <w:tblLook w:val="04A0" w:firstRow="1" w:lastRow="0" w:firstColumn="1" w:lastColumn="0" w:noHBand="0" w:noVBand="1"/>
      </w:tblPr>
      <w:tblGrid>
        <w:gridCol w:w="9496"/>
      </w:tblGrid>
      <w:tr w:rsidR="00B831E1" w:rsidRPr="00C42E6C" w14:paraId="3F7B68B4" w14:textId="77777777" w:rsidTr="009F6AF1">
        <w:trPr>
          <w:trHeight w:val="10"/>
        </w:trPr>
        <w:tc>
          <w:tcPr>
            <w:tcW w:w="9496" w:type="dxa"/>
          </w:tcPr>
          <w:p w14:paraId="780052F5" w14:textId="2F989752" w:rsidR="00B831E1" w:rsidRPr="00B831E1" w:rsidRDefault="00B831E1" w:rsidP="00216E6D">
            <w:pPr>
              <w:spacing w:after="0" w:line="240" w:lineRule="auto"/>
              <w:ind w:firstLine="360"/>
              <w:rPr>
                <w:rFonts w:ascii="Times New Roman" w:hAnsi="Times New Roman"/>
                <w:sz w:val="22"/>
                <w:szCs w:val="22"/>
              </w:rPr>
            </w:pPr>
            <w:r w:rsidRPr="00B831E1">
              <w:rPr>
                <w:rFonts w:ascii="Times New Roman" w:eastAsia="Arial" w:hAnsi="Times New Roman"/>
                <w:sz w:val="22"/>
                <w:szCs w:val="22"/>
              </w:rPr>
              <w:t xml:space="preserve">3.1. </w:t>
            </w:r>
            <w:r w:rsidR="00461E39" w:rsidRPr="00461E39">
              <w:rPr>
                <w:rFonts w:ascii="Times New Roman" w:eastAsia="Arial" w:hAnsi="Times New Roman"/>
                <w:sz w:val="22"/>
                <w:szCs w:val="22"/>
              </w:rPr>
              <w:t>Объектом страхования являются имущественные интересы Страхователя и застрахованных лиц, связанные с его обязанностью в порядке, установленном гражданским законодательством, возместить вред, причиненный жизни и здоровью или имуществу третьих лиц, при эксплуатации беспилотных воздушных судов, указанных ниже и/или выполнении ими авиационных работ</w:t>
            </w:r>
            <w:r w:rsidRPr="00B831E1">
              <w:rPr>
                <w:rFonts w:ascii="Times New Roman" w:eastAsia="Arial" w:hAnsi="Times New Roman"/>
                <w:sz w:val="22"/>
                <w:szCs w:val="22"/>
              </w:rPr>
              <w:t xml:space="preserve">: </w:t>
            </w:r>
          </w:p>
        </w:tc>
      </w:tr>
    </w:tbl>
    <w:tbl>
      <w:tblPr>
        <w:tblStyle w:val="black"/>
        <w:tblW w:w="10044" w:type="dxa"/>
        <w:tblInd w:w="-92" w:type="dxa"/>
        <w:tblLook w:val="04A0" w:firstRow="1" w:lastRow="0" w:firstColumn="1" w:lastColumn="0" w:noHBand="0" w:noVBand="1"/>
      </w:tblPr>
      <w:tblGrid>
        <w:gridCol w:w="414"/>
        <w:gridCol w:w="5343"/>
        <w:gridCol w:w="4287"/>
      </w:tblGrid>
      <w:tr w:rsidR="00B831E1" w:rsidRPr="00B831E1" w14:paraId="66D7C41F" w14:textId="77777777" w:rsidTr="007E1DA0">
        <w:trPr>
          <w:trHeight w:val="392"/>
        </w:trPr>
        <w:tc>
          <w:tcPr>
            <w:tcW w:w="414" w:type="dxa"/>
          </w:tcPr>
          <w:p w14:paraId="7C6CAA36" w14:textId="77777777" w:rsidR="00B831E1" w:rsidRPr="00B831E1" w:rsidRDefault="00B831E1" w:rsidP="009F6AF1">
            <w:pPr>
              <w:spacing w:after="0" w:line="240" w:lineRule="auto"/>
              <w:jc w:val="center"/>
              <w:rPr>
                <w:rFonts w:ascii="Times New Roman" w:hAnsi="Times New Roman"/>
                <w:sz w:val="22"/>
                <w:szCs w:val="22"/>
              </w:rPr>
            </w:pPr>
            <w:r w:rsidRPr="00B831E1">
              <w:rPr>
                <w:rFonts w:ascii="Times New Roman" w:eastAsia="Arial" w:hAnsi="Times New Roman"/>
                <w:b/>
                <w:bCs/>
                <w:sz w:val="22"/>
                <w:szCs w:val="22"/>
              </w:rPr>
              <w:t>№</w:t>
            </w:r>
          </w:p>
        </w:tc>
        <w:tc>
          <w:tcPr>
            <w:tcW w:w="5343" w:type="dxa"/>
          </w:tcPr>
          <w:p w14:paraId="6FCADE3D" w14:textId="77777777" w:rsidR="00B831E1" w:rsidRPr="00B831E1" w:rsidRDefault="00B831E1" w:rsidP="009F6AF1">
            <w:pPr>
              <w:spacing w:after="0" w:line="240" w:lineRule="auto"/>
              <w:jc w:val="center"/>
              <w:rPr>
                <w:rFonts w:ascii="Times New Roman" w:hAnsi="Times New Roman"/>
                <w:sz w:val="22"/>
                <w:szCs w:val="22"/>
              </w:rPr>
            </w:pPr>
            <w:r w:rsidRPr="00B831E1">
              <w:rPr>
                <w:rFonts w:ascii="Times New Roman" w:eastAsia="Arial" w:hAnsi="Times New Roman"/>
                <w:b/>
                <w:bCs/>
                <w:sz w:val="22"/>
                <w:szCs w:val="22"/>
              </w:rPr>
              <w:t>Наименование имущества</w:t>
            </w:r>
          </w:p>
        </w:tc>
        <w:tc>
          <w:tcPr>
            <w:tcW w:w="4287" w:type="dxa"/>
          </w:tcPr>
          <w:p w14:paraId="54BCB77B" w14:textId="77777777" w:rsidR="00B831E1" w:rsidRPr="00763ACC" w:rsidRDefault="00B831E1" w:rsidP="009F6AF1">
            <w:pPr>
              <w:spacing w:after="0" w:line="240" w:lineRule="auto"/>
              <w:jc w:val="center"/>
              <w:rPr>
                <w:rFonts w:ascii="Times New Roman" w:hAnsi="Times New Roman"/>
                <w:sz w:val="22"/>
                <w:szCs w:val="22"/>
              </w:rPr>
            </w:pPr>
            <w:r w:rsidRPr="00763ACC">
              <w:rPr>
                <w:rFonts w:ascii="Times New Roman" w:eastAsia="Arial" w:hAnsi="Times New Roman"/>
                <w:b/>
                <w:bCs/>
                <w:sz w:val="22"/>
                <w:szCs w:val="22"/>
              </w:rPr>
              <w:t>Страховая сумма, руб.</w:t>
            </w:r>
          </w:p>
        </w:tc>
      </w:tr>
      <w:tr w:rsidR="00B831E1" w:rsidRPr="00B831E1" w14:paraId="3FF523C5" w14:textId="77777777" w:rsidTr="00B831E1">
        <w:trPr>
          <w:trHeight w:val="8"/>
        </w:trPr>
        <w:tc>
          <w:tcPr>
            <w:tcW w:w="414" w:type="dxa"/>
          </w:tcPr>
          <w:p w14:paraId="7E8BBC50" w14:textId="77777777" w:rsidR="00B831E1" w:rsidRPr="00CB6869" w:rsidRDefault="00B831E1" w:rsidP="009F6AF1">
            <w:pPr>
              <w:spacing w:after="0" w:line="240" w:lineRule="auto"/>
              <w:jc w:val="center"/>
              <w:rPr>
                <w:rFonts w:ascii="Times New Roman" w:hAnsi="Times New Roman"/>
                <w:sz w:val="22"/>
                <w:szCs w:val="22"/>
              </w:rPr>
            </w:pPr>
            <w:r w:rsidRPr="00CB6869">
              <w:rPr>
                <w:rFonts w:ascii="Times New Roman" w:eastAsia="Arial" w:hAnsi="Times New Roman"/>
                <w:sz w:val="22"/>
                <w:szCs w:val="22"/>
              </w:rPr>
              <w:t>1</w:t>
            </w:r>
          </w:p>
        </w:tc>
        <w:tc>
          <w:tcPr>
            <w:tcW w:w="5343" w:type="dxa"/>
          </w:tcPr>
          <w:p w14:paraId="52276E88" w14:textId="77777777" w:rsidR="00B831E1" w:rsidRDefault="00461E39" w:rsidP="009F6AF1">
            <w:pPr>
              <w:tabs>
                <w:tab w:val="left" w:pos="774"/>
              </w:tabs>
              <w:spacing w:after="0" w:line="240" w:lineRule="auto"/>
              <w:jc w:val="both"/>
              <w:rPr>
                <w:rFonts w:ascii="Times New Roman" w:eastAsia="Arial" w:hAnsi="Times New Roman"/>
                <w:sz w:val="22"/>
                <w:szCs w:val="22"/>
              </w:rPr>
            </w:pPr>
            <w:r w:rsidRPr="00461E39">
              <w:rPr>
                <w:rFonts w:ascii="Times New Roman" w:eastAsia="Arial" w:hAnsi="Times New Roman"/>
                <w:sz w:val="22"/>
                <w:szCs w:val="22"/>
              </w:rPr>
              <w:t xml:space="preserve">Беспилотная авиационная </w:t>
            </w:r>
            <w:proofErr w:type="gramStart"/>
            <w:r w:rsidRPr="00461E39">
              <w:rPr>
                <w:rFonts w:ascii="Times New Roman" w:eastAsia="Arial" w:hAnsi="Times New Roman"/>
                <w:sz w:val="22"/>
                <w:szCs w:val="22"/>
              </w:rPr>
              <w:t>система  ГЕОСКАН</w:t>
            </w:r>
            <w:proofErr w:type="gramEnd"/>
            <w:r w:rsidRPr="00461E39">
              <w:rPr>
                <w:rFonts w:ascii="Times New Roman" w:eastAsia="Arial" w:hAnsi="Times New Roman"/>
                <w:sz w:val="22"/>
                <w:szCs w:val="22"/>
              </w:rPr>
              <w:t xml:space="preserve"> 801</w:t>
            </w:r>
          </w:p>
          <w:p w14:paraId="7717D026" w14:textId="7142163A" w:rsidR="00461E39" w:rsidRPr="00CB6869" w:rsidRDefault="00461E39" w:rsidP="009F6AF1">
            <w:pPr>
              <w:tabs>
                <w:tab w:val="left" w:pos="774"/>
              </w:tabs>
              <w:spacing w:after="0" w:line="240" w:lineRule="auto"/>
              <w:jc w:val="both"/>
              <w:rPr>
                <w:rFonts w:ascii="Times New Roman" w:eastAsia="Arial" w:hAnsi="Times New Roman"/>
                <w:sz w:val="22"/>
                <w:szCs w:val="22"/>
              </w:rPr>
            </w:pPr>
            <w:r>
              <w:rPr>
                <w:rFonts w:ascii="Times New Roman" w:eastAsia="Arial" w:hAnsi="Times New Roman"/>
                <w:sz w:val="22"/>
                <w:szCs w:val="22"/>
              </w:rPr>
              <w:t xml:space="preserve">Серийный номер: </w:t>
            </w:r>
            <w:r w:rsidRPr="00461E39">
              <w:rPr>
                <w:rFonts w:ascii="Times New Roman" w:eastAsia="Arial" w:hAnsi="Times New Roman"/>
                <w:sz w:val="22"/>
                <w:szCs w:val="22"/>
              </w:rPr>
              <w:t>G00600204</w:t>
            </w:r>
            <w:r>
              <w:rPr>
                <w:rFonts w:ascii="Times New Roman" w:eastAsia="Arial" w:hAnsi="Times New Roman"/>
                <w:sz w:val="22"/>
                <w:szCs w:val="22"/>
              </w:rPr>
              <w:t>.</w:t>
            </w:r>
          </w:p>
        </w:tc>
        <w:tc>
          <w:tcPr>
            <w:tcW w:w="4287" w:type="dxa"/>
          </w:tcPr>
          <w:p w14:paraId="67993CFC" w14:textId="2528469A" w:rsidR="00B831E1" w:rsidRPr="00763ACC" w:rsidRDefault="00FC671E" w:rsidP="009F6AF1">
            <w:pPr>
              <w:spacing w:after="0" w:line="240" w:lineRule="auto"/>
              <w:jc w:val="center"/>
              <w:rPr>
                <w:rFonts w:ascii="Times New Roman" w:eastAsia="Arial" w:hAnsi="Times New Roman"/>
                <w:sz w:val="22"/>
                <w:szCs w:val="22"/>
              </w:rPr>
            </w:pPr>
            <w:r>
              <w:rPr>
                <w:rFonts w:ascii="Times New Roman" w:eastAsia="Arial" w:hAnsi="Times New Roman"/>
                <w:sz w:val="22"/>
                <w:szCs w:val="22"/>
              </w:rPr>
              <w:t>500 000</w:t>
            </w:r>
          </w:p>
          <w:p w14:paraId="7CC5810F" w14:textId="3697F961" w:rsidR="00B831E1" w:rsidRPr="00763ACC" w:rsidRDefault="00B831E1" w:rsidP="00461E39">
            <w:pPr>
              <w:spacing w:after="0" w:line="240" w:lineRule="auto"/>
              <w:jc w:val="center"/>
              <w:rPr>
                <w:rFonts w:ascii="Times New Roman" w:hAnsi="Times New Roman"/>
                <w:sz w:val="22"/>
                <w:szCs w:val="22"/>
              </w:rPr>
            </w:pPr>
            <w:r w:rsidRPr="00763ACC">
              <w:rPr>
                <w:rFonts w:ascii="Times New Roman" w:eastAsia="Arial" w:hAnsi="Times New Roman"/>
                <w:sz w:val="22"/>
                <w:szCs w:val="22"/>
              </w:rPr>
              <w:t xml:space="preserve"> (</w:t>
            </w:r>
            <w:r w:rsidR="00FC671E">
              <w:rPr>
                <w:rFonts w:ascii="Times New Roman" w:eastAsia="Arial" w:hAnsi="Times New Roman"/>
                <w:sz w:val="22"/>
                <w:szCs w:val="22"/>
              </w:rPr>
              <w:t>Пятьсот тысяч</w:t>
            </w:r>
            <w:r w:rsidR="00461E39" w:rsidRPr="00763ACC">
              <w:rPr>
                <w:rFonts w:ascii="Times New Roman" w:eastAsia="Arial" w:hAnsi="Times New Roman"/>
                <w:sz w:val="22"/>
                <w:szCs w:val="22"/>
              </w:rPr>
              <w:t>) рублей 00 копеек</w:t>
            </w:r>
            <w:r w:rsidR="00763ACC" w:rsidRPr="00763ACC">
              <w:rPr>
                <w:rFonts w:ascii="Times New Roman" w:eastAsia="Arial" w:hAnsi="Times New Roman"/>
                <w:sz w:val="22"/>
                <w:szCs w:val="22"/>
              </w:rPr>
              <w:t>, по каждому страховому случаю</w:t>
            </w:r>
          </w:p>
        </w:tc>
      </w:tr>
    </w:tbl>
    <w:p w14:paraId="640CCA88" w14:textId="77777777" w:rsidR="00273C18" w:rsidRDefault="00461E39" w:rsidP="00273C18">
      <w:pPr>
        <w:pStyle w:val="aa"/>
        <w:widowControl w:val="0"/>
        <w:numPr>
          <w:ilvl w:val="1"/>
          <w:numId w:val="5"/>
        </w:numPr>
        <w:spacing w:after="0" w:line="240" w:lineRule="auto"/>
        <w:ind w:left="0" w:firstLine="0"/>
        <w:jc w:val="both"/>
        <w:rPr>
          <w:rFonts w:ascii="Times New Roman" w:eastAsia="Times New Roman" w:hAnsi="Times New Roman"/>
          <w:iCs/>
          <w:color w:val="FF0000"/>
          <w:sz w:val="24"/>
          <w:szCs w:val="24"/>
          <w:lang w:eastAsia="ru-RU"/>
        </w:rPr>
      </w:pPr>
      <w:r>
        <w:rPr>
          <w:rFonts w:ascii="Times New Roman" w:eastAsia="Times New Roman" w:hAnsi="Times New Roman"/>
          <w:iCs/>
          <w:color w:val="FF0000"/>
          <w:sz w:val="24"/>
          <w:szCs w:val="24"/>
          <w:lang w:eastAsia="ru-RU"/>
        </w:rPr>
        <w:t xml:space="preserve"> </w:t>
      </w:r>
      <w:r w:rsidRPr="00492C61">
        <w:rPr>
          <w:rFonts w:ascii="Times New Roman" w:eastAsia="Times New Roman" w:hAnsi="Times New Roman"/>
          <w:iCs/>
          <w:sz w:val="24"/>
          <w:szCs w:val="24"/>
          <w:lang w:eastAsia="ru-RU"/>
        </w:rPr>
        <w:t>Информация об использовании беспилотных воздушных судов:</w:t>
      </w:r>
    </w:p>
    <w:p w14:paraId="67673A12" w14:textId="67CD20DB" w:rsidR="00461E39" w:rsidRPr="00C05723" w:rsidRDefault="00461E39" w:rsidP="00273C18">
      <w:pPr>
        <w:pStyle w:val="aa"/>
        <w:widowControl w:val="0"/>
        <w:spacing w:after="0" w:line="240" w:lineRule="auto"/>
        <w:ind w:left="0"/>
        <w:jc w:val="both"/>
        <w:rPr>
          <w:rFonts w:ascii="Times New Roman" w:eastAsia="Times New Roman" w:hAnsi="Times New Roman"/>
          <w:iCs/>
          <w:color w:val="000000" w:themeColor="text1"/>
          <w:sz w:val="24"/>
          <w:szCs w:val="24"/>
          <w:lang w:eastAsia="ru-RU"/>
        </w:rPr>
      </w:pPr>
      <w:r w:rsidRPr="00C05723">
        <w:rPr>
          <w:rFonts w:ascii="Times New Roman" w:eastAsia="Times New Roman" w:hAnsi="Times New Roman"/>
          <w:iCs/>
          <w:color w:val="000000" w:themeColor="text1"/>
          <w:sz w:val="24"/>
          <w:szCs w:val="24"/>
          <w:lang w:eastAsia="ru-RU"/>
        </w:rPr>
        <w:t xml:space="preserve">Характер </w:t>
      </w:r>
      <w:r w:rsidR="00834A66" w:rsidRPr="00C05723">
        <w:rPr>
          <w:rFonts w:ascii="Times New Roman" w:eastAsia="Times New Roman" w:hAnsi="Times New Roman"/>
          <w:iCs/>
          <w:color w:val="000000" w:themeColor="text1"/>
          <w:sz w:val="24"/>
          <w:szCs w:val="24"/>
          <w:lang w:eastAsia="ru-RU"/>
        </w:rPr>
        <w:t xml:space="preserve">эксплуатации: </w:t>
      </w:r>
      <w:r w:rsidR="00C05723" w:rsidRPr="00C05723">
        <w:rPr>
          <w:rFonts w:ascii="Times New Roman" w:eastAsia="Times New Roman" w:hAnsi="Times New Roman"/>
          <w:iCs/>
          <w:color w:val="000000" w:themeColor="text1"/>
          <w:sz w:val="24"/>
          <w:szCs w:val="24"/>
          <w:lang w:eastAsia="ru-RU"/>
        </w:rPr>
        <w:t>для проведения контрольных надзорных мероприятий, в рамках контрольной (надзорной) деятельности, над объектами контроля (производственные объекты: места складирования древесины, объекты лесоперерабатывающей инфраструктуры, здания, строения, сооружения, земельные и лесные участки)</w:t>
      </w:r>
      <w:r w:rsidR="00C05723">
        <w:rPr>
          <w:rFonts w:ascii="Times New Roman" w:eastAsia="Times New Roman" w:hAnsi="Times New Roman"/>
          <w:iCs/>
          <w:color w:val="000000" w:themeColor="text1"/>
          <w:sz w:val="24"/>
          <w:szCs w:val="24"/>
          <w:lang w:eastAsia="ru-RU"/>
        </w:rPr>
        <w:t>,</w:t>
      </w:r>
      <w:r w:rsidRPr="00273C18">
        <w:rPr>
          <w:rFonts w:ascii="Times New Roman" w:eastAsia="Times New Roman" w:hAnsi="Times New Roman"/>
          <w:iCs/>
          <w:color w:val="FF0000"/>
          <w:sz w:val="24"/>
          <w:szCs w:val="24"/>
          <w:lang w:eastAsia="ru-RU"/>
        </w:rPr>
        <w:t xml:space="preserve"> </w:t>
      </w:r>
      <w:r w:rsidRPr="00C05723">
        <w:rPr>
          <w:rFonts w:ascii="Times New Roman" w:eastAsia="Times New Roman" w:hAnsi="Times New Roman"/>
          <w:iCs/>
          <w:color w:val="000000" w:themeColor="text1"/>
          <w:sz w:val="24"/>
          <w:szCs w:val="24"/>
          <w:lang w:eastAsia="ru-RU"/>
        </w:rPr>
        <w:t>в соответствии с законодательством РФ, исключая:</w:t>
      </w:r>
    </w:p>
    <w:p w14:paraId="7E2BAF3C" w14:textId="77777777" w:rsidR="00461E39" w:rsidRPr="00077F1C" w:rsidRDefault="00461E39" w:rsidP="00834A66">
      <w:pPr>
        <w:widowControl w:val="0"/>
        <w:numPr>
          <w:ilvl w:val="0"/>
          <w:numId w:val="3"/>
        </w:numPr>
        <w:spacing w:after="0" w:line="240" w:lineRule="auto"/>
        <w:ind w:left="142" w:hanging="142"/>
        <w:jc w:val="both"/>
        <w:rPr>
          <w:rFonts w:ascii="Times New Roman" w:hAnsi="Times New Roman"/>
          <w:color w:val="000000" w:themeColor="text1"/>
          <w:sz w:val="24"/>
          <w:szCs w:val="24"/>
          <w:lang w:eastAsia="ru-RU"/>
        </w:rPr>
      </w:pPr>
      <w:r w:rsidRPr="00077F1C">
        <w:rPr>
          <w:rFonts w:ascii="Times New Roman" w:hAnsi="Times New Roman"/>
          <w:color w:val="000000" w:themeColor="text1"/>
          <w:sz w:val="24"/>
          <w:szCs w:val="24"/>
          <w:lang w:eastAsia="ru-RU"/>
        </w:rPr>
        <w:t>участие в соревнованиях, аэрошоу, выставках;</w:t>
      </w:r>
    </w:p>
    <w:p w14:paraId="6CEE83CF" w14:textId="77777777" w:rsidR="00461E39" w:rsidRPr="00077F1C" w:rsidRDefault="00461E39" w:rsidP="00834A66">
      <w:pPr>
        <w:widowControl w:val="0"/>
        <w:numPr>
          <w:ilvl w:val="0"/>
          <w:numId w:val="3"/>
        </w:numPr>
        <w:spacing w:after="0" w:line="240" w:lineRule="auto"/>
        <w:ind w:left="142" w:hanging="142"/>
        <w:jc w:val="both"/>
        <w:rPr>
          <w:rFonts w:ascii="Times New Roman" w:hAnsi="Times New Roman"/>
          <w:color w:val="000000" w:themeColor="text1"/>
          <w:sz w:val="24"/>
          <w:szCs w:val="24"/>
          <w:lang w:eastAsia="ru-RU"/>
        </w:rPr>
      </w:pPr>
      <w:r w:rsidRPr="00077F1C">
        <w:rPr>
          <w:rFonts w:ascii="Times New Roman" w:hAnsi="Times New Roman"/>
          <w:color w:val="000000" w:themeColor="text1"/>
          <w:sz w:val="24"/>
          <w:szCs w:val="24"/>
          <w:lang w:eastAsia="ru-RU"/>
        </w:rPr>
        <w:t xml:space="preserve">полеты, осуществляемые без разрешения органов </w:t>
      </w:r>
      <w:proofErr w:type="spellStart"/>
      <w:r w:rsidRPr="00077F1C">
        <w:rPr>
          <w:rFonts w:ascii="Times New Roman" w:hAnsi="Times New Roman"/>
          <w:color w:val="000000" w:themeColor="text1"/>
          <w:sz w:val="24"/>
          <w:szCs w:val="24"/>
          <w:lang w:eastAsia="ru-RU"/>
        </w:rPr>
        <w:t>ОрВД</w:t>
      </w:r>
      <w:proofErr w:type="spellEnd"/>
      <w:r w:rsidRPr="00077F1C">
        <w:rPr>
          <w:rFonts w:ascii="Times New Roman" w:hAnsi="Times New Roman"/>
          <w:color w:val="000000" w:themeColor="text1"/>
          <w:sz w:val="24"/>
          <w:szCs w:val="24"/>
          <w:lang w:eastAsia="ru-RU"/>
        </w:rPr>
        <w:t>;</w:t>
      </w:r>
    </w:p>
    <w:p w14:paraId="15439583" w14:textId="1676B6FD" w:rsidR="00461E39" w:rsidRPr="00077F1C" w:rsidRDefault="00461E39" w:rsidP="00834A66">
      <w:pPr>
        <w:widowControl w:val="0"/>
        <w:numPr>
          <w:ilvl w:val="0"/>
          <w:numId w:val="3"/>
        </w:numPr>
        <w:spacing w:after="0" w:line="240" w:lineRule="auto"/>
        <w:ind w:left="142" w:hanging="142"/>
        <w:jc w:val="both"/>
        <w:rPr>
          <w:rFonts w:ascii="Times New Roman" w:hAnsi="Times New Roman"/>
          <w:color w:val="000000" w:themeColor="text1"/>
          <w:sz w:val="24"/>
          <w:szCs w:val="24"/>
          <w:lang w:eastAsia="ru-RU"/>
        </w:rPr>
      </w:pPr>
      <w:r w:rsidRPr="00077F1C">
        <w:rPr>
          <w:rFonts w:ascii="Times New Roman" w:hAnsi="Times New Roman"/>
          <w:color w:val="000000" w:themeColor="text1"/>
          <w:sz w:val="24"/>
          <w:szCs w:val="24"/>
          <w:lang w:eastAsia="ru-RU"/>
        </w:rPr>
        <w:t>полеты в районе аэропортов и аэродромов.</w:t>
      </w:r>
    </w:p>
    <w:p w14:paraId="5CCB7910" w14:textId="40E375FB" w:rsidR="00461E39" w:rsidRPr="00077F1C" w:rsidRDefault="00834A66" w:rsidP="00461E39">
      <w:pPr>
        <w:pStyle w:val="aa"/>
        <w:widowControl w:val="0"/>
        <w:numPr>
          <w:ilvl w:val="1"/>
          <w:numId w:val="5"/>
        </w:numPr>
        <w:spacing w:after="0" w:line="240" w:lineRule="auto"/>
        <w:jc w:val="both"/>
        <w:rPr>
          <w:rFonts w:ascii="Times New Roman" w:eastAsia="Times New Roman" w:hAnsi="Times New Roman"/>
          <w:iCs/>
          <w:color w:val="000000" w:themeColor="text1"/>
          <w:sz w:val="24"/>
          <w:szCs w:val="24"/>
          <w:lang w:eastAsia="ru-RU"/>
        </w:rPr>
      </w:pPr>
      <w:r w:rsidRPr="00077F1C">
        <w:rPr>
          <w:rFonts w:ascii="Times New Roman" w:eastAsia="Times New Roman" w:hAnsi="Times New Roman"/>
          <w:iCs/>
          <w:color w:val="000000" w:themeColor="text1"/>
          <w:sz w:val="24"/>
          <w:szCs w:val="24"/>
          <w:lang w:eastAsia="ru-RU"/>
        </w:rPr>
        <w:t xml:space="preserve"> </w:t>
      </w:r>
      <w:r w:rsidR="00461E39" w:rsidRPr="00077F1C">
        <w:rPr>
          <w:rFonts w:ascii="Times New Roman" w:eastAsia="Times New Roman" w:hAnsi="Times New Roman"/>
          <w:iCs/>
          <w:color w:val="000000" w:themeColor="text1"/>
          <w:sz w:val="24"/>
          <w:szCs w:val="24"/>
          <w:lang w:eastAsia="ru-RU"/>
        </w:rPr>
        <w:t>Внешние пилоты:</w:t>
      </w:r>
      <w:r w:rsidR="00461E39" w:rsidRPr="00077F1C">
        <w:rPr>
          <w:rFonts w:ascii="Arial" w:eastAsia="Times New Roman" w:hAnsi="Arial" w:cs="Arial"/>
          <w:i/>
          <w:iCs/>
          <w:color w:val="000000" w:themeColor="text1"/>
          <w:sz w:val="24"/>
          <w:szCs w:val="24"/>
          <w:lang w:eastAsia="ru-RU"/>
        </w:rPr>
        <w:t xml:space="preserve"> </w:t>
      </w:r>
      <w:r w:rsidR="00461E39" w:rsidRPr="00077F1C">
        <w:rPr>
          <w:rFonts w:ascii="Times New Roman" w:eastAsia="Times New Roman" w:hAnsi="Times New Roman"/>
          <w:iCs/>
          <w:color w:val="000000" w:themeColor="text1"/>
          <w:sz w:val="24"/>
          <w:szCs w:val="24"/>
          <w:lang w:eastAsia="ru-RU"/>
        </w:rPr>
        <w:t>пилоты, одобренные эксплуатантом.</w:t>
      </w:r>
    </w:p>
    <w:p w14:paraId="04F036AE" w14:textId="77777777" w:rsidR="00461E39" w:rsidRPr="00461E39" w:rsidRDefault="00461E39" w:rsidP="00461E39">
      <w:pPr>
        <w:widowControl w:val="0"/>
        <w:numPr>
          <w:ilvl w:val="1"/>
          <w:numId w:val="5"/>
        </w:numPr>
        <w:spacing w:after="0" w:line="240" w:lineRule="auto"/>
        <w:ind w:left="567" w:hanging="567"/>
        <w:jc w:val="both"/>
        <w:rPr>
          <w:rFonts w:ascii="Times New Roman" w:eastAsia="Times New Roman" w:hAnsi="Times New Roman"/>
          <w:iCs/>
          <w:sz w:val="24"/>
          <w:szCs w:val="24"/>
          <w:lang w:eastAsia="ru-RU"/>
        </w:rPr>
      </w:pPr>
      <w:r w:rsidRPr="00461E39">
        <w:rPr>
          <w:rFonts w:ascii="Times New Roman" w:eastAsia="Times New Roman" w:hAnsi="Times New Roman"/>
          <w:iCs/>
          <w:sz w:val="24"/>
          <w:szCs w:val="24"/>
          <w:lang w:eastAsia="ru-RU"/>
        </w:rPr>
        <w:t>Франшиза не установлена.</w:t>
      </w:r>
    </w:p>
    <w:p w14:paraId="0E6E58DA" w14:textId="77777777" w:rsidR="00461E39" w:rsidRPr="00461E39" w:rsidRDefault="00461E39" w:rsidP="00461E39">
      <w:pPr>
        <w:widowControl w:val="0"/>
        <w:numPr>
          <w:ilvl w:val="1"/>
          <w:numId w:val="5"/>
        </w:numPr>
        <w:spacing w:after="0" w:line="240" w:lineRule="auto"/>
        <w:ind w:left="0" w:firstLine="0"/>
        <w:jc w:val="both"/>
        <w:rPr>
          <w:rFonts w:ascii="Times New Roman" w:eastAsia="Times New Roman" w:hAnsi="Times New Roman"/>
          <w:iCs/>
          <w:sz w:val="24"/>
          <w:szCs w:val="24"/>
          <w:lang w:eastAsia="ru-RU"/>
        </w:rPr>
      </w:pPr>
      <w:r w:rsidRPr="00461E39">
        <w:rPr>
          <w:rFonts w:ascii="Times New Roman" w:eastAsia="Times New Roman" w:hAnsi="Times New Roman"/>
          <w:iCs/>
          <w:sz w:val="24"/>
          <w:szCs w:val="24"/>
          <w:lang w:eastAsia="ru-RU"/>
        </w:rPr>
        <w:t>Эксплуатант воздушных судов: Департамент лесного хозяйства по Уральскому федеральному округу.</w:t>
      </w:r>
    </w:p>
    <w:p w14:paraId="3A535A0B" w14:textId="589647DE" w:rsidR="00461E39" w:rsidRPr="00461E39" w:rsidRDefault="00461E39" w:rsidP="00461E39">
      <w:pPr>
        <w:widowControl w:val="0"/>
        <w:numPr>
          <w:ilvl w:val="1"/>
          <w:numId w:val="5"/>
        </w:numPr>
        <w:spacing w:after="0" w:line="240" w:lineRule="auto"/>
        <w:ind w:left="567" w:hanging="567"/>
        <w:jc w:val="both"/>
        <w:rPr>
          <w:rFonts w:ascii="Times New Roman" w:eastAsia="Times New Roman" w:hAnsi="Times New Roman"/>
          <w:iCs/>
          <w:sz w:val="24"/>
          <w:szCs w:val="24"/>
          <w:lang w:eastAsia="ru-RU"/>
        </w:rPr>
      </w:pPr>
      <w:r w:rsidRPr="00461E39">
        <w:rPr>
          <w:rFonts w:ascii="Times New Roman" w:eastAsia="Times New Roman" w:hAnsi="Times New Roman"/>
          <w:iCs/>
          <w:sz w:val="24"/>
          <w:szCs w:val="24"/>
          <w:lang w:eastAsia="ru-RU"/>
        </w:rPr>
        <w:t xml:space="preserve">Территория страхования: Российская Федерация, </w:t>
      </w:r>
      <w:r w:rsidR="0063455C">
        <w:rPr>
          <w:rFonts w:ascii="Times New Roman" w:eastAsia="Times New Roman" w:hAnsi="Times New Roman"/>
          <w:iCs/>
          <w:sz w:val="24"/>
          <w:szCs w:val="24"/>
          <w:lang w:eastAsia="ru-RU"/>
        </w:rPr>
        <w:t xml:space="preserve">Уральский Федеральный округ, </w:t>
      </w:r>
      <w:r w:rsidRPr="00461E39">
        <w:rPr>
          <w:rFonts w:ascii="Times New Roman" w:eastAsia="Times New Roman" w:hAnsi="Times New Roman"/>
          <w:iCs/>
          <w:sz w:val="24"/>
          <w:szCs w:val="24"/>
          <w:lang w:eastAsia="ru-RU"/>
        </w:rPr>
        <w:t>исключая:</w:t>
      </w:r>
    </w:p>
    <w:p w14:paraId="2AB23057" w14:textId="77777777" w:rsidR="00461E39" w:rsidRPr="00461E39" w:rsidRDefault="00461E39" w:rsidP="00461E39">
      <w:pPr>
        <w:widowControl w:val="0"/>
        <w:spacing w:after="0" w:line="240" w:lineRule="auto"/>
        <w:jc w:val="both"/>
        <w:rPr>
          <w:rFonts w:ascii="Times New Roman" w:eastAsia="Times New Roman" w:hAnsi="Times New Roman"/>
          <w:iCs/>
          <w:sz w:val="24"/>
          <w:szCs w:val="24"/>
          <w:lang w:eastAsia="ru-RU"/>
        </w:rPr>
      </w:pPr>
      <w:r w:rsidRPr="00461E39">
        <w:rPr>
          <w:rFonts w:ascii="Times New Roman" w:eastAsia="Times New Roman" w:hAnsi="Times New Roman"/>
          <w:iCs/>
          <w:sz w:val="24"/>
          <w:szCs w:val="24"/>
          <w:lang w:eastAsia="ru-RU"/>
        </w:rPr>
        <w:t xml:space="preserve">- полеты в запрещенных зонах, под запрещенными зонами понимается </w:t>
      </w:r>
      <w:proofErr w:type="gramStart"/>
      <w:r w:rsidRPr="00461E39">
        <w:rPr>
          <w:rFonts w:ascii="Times New Roman" w:eastAsia="Times New Roman" w:hAnsi="Times New Roman"/>
          <w:iCs/>
          <w:sz w:val="24"/>
          <w:szCs w:val="24"/>
          <w:lang w:eastAsia="ru-RU"/>
        </w:rPr>
        <w:t>часть воздушного пространства РФ</w:t>
      </w:r>
      <w:proofErr w:type="gramEnd"/>
      <w:r w:rsidRPr="00461E39">
        <w:rPr>
          <w:rFonts w:ascii="Times New Roman" w:eastAsia="Times New Roman" w:hAnsi="Times New Roman"/>
          <w:iCs/>
          <w:sz w:val="24"/>
          <w:szCs w:val="24"/>
          <w:lang w:eastAsia="ru-RU"/>
        </w:rPr>
        <w:t xml:space="preserve"> в пределах которого запрещены полеты застрахованных типов ВС;</w:t>
      </w:r>
    </w:p>
    <w:p w14:paraId="697BFE7C" w14:textId="77777777" w:rsidR="00461E39" w:rsidRDefault="00461E39" w:rsidP="00461E39">
      <w:pPr>
        <w:widowControl w:val="0"/>
        <w:spacing w:after="0" w:line="240" w:lineRule="auto"/>
        <w:jc w:val="both"/>
        <w:rPr>
          <w:rFonts w:ascii="Times New Roman" w:eastAsia="Times New Roman" w:hAnsi="Times New Roman"/>
          <w:iCs/>
          <w:sz w:val="24"/>
          <w:szCs w:val="24"/>
          <w:lang w:eastAsia="ru-RU"/>
        </w:rPr>
      </w:pPr>
      <w:r w:rsidRPr="00461E39">
        <w:rPr>
          <w:rFonts w:ascii="Times New Roman" w:eastAsia="Times New Roman" w:hAnsi="Times New Roman"/>
          <w:iCs/>
          <w:sz w:val="24"/>
          <w:szCs w:val="24"/>
          <w:lang w:eastAsia="ru-RU"/>
        </w:rPr>
        <w:t>- полеты в зонах военных/боевых действий.</w:t>
      </w:r>
    </w:p>
    <w:p w14:paraId="29B26616" w14:textId="51F3D590" w:rsidR="00461E39" w:rsidRPr="00461E39" w:rsidRDefault="00461E39" w:rsidP="00461E39">
      <w:pPr>
        <w:widowControl w:val="0"/>
        <w:spacing w:after="0" w:line="240" w:lineRule="auto"/>
        <w:jc w:val="both"/>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3.7. </w:t>
      </w:r>
      <w:r w:rsidRPr="00461E39">
        <w:rPr>
          <w:rFonts w:ascii="Times New Roman" w:eastAsia="Times New Roman" w:hAnsi="Times New Roman"/>
          <w:iCs/>
          <w:sz w:val="24"/>
          <w:szCs w:val="24"/>
          <w:lang w:eastAsia="ru-RU"/>
        </w:rPr>
        <w:t xml:space="preserve"> Покрываемые риски: вред жизни/здоровью и/или ущерб имуществу третьих лиц, причиненные в связи с эксплуатацией ВС только во время полета ВС.</w:t>
      </w:r>
    </w:p>
    <w:p w14:paraId="3C0320BA" w14:textId="77777777" w:rsidR="00461E39" w:rsidRPr="00461E39" w:rsidRDefault="00461E39" w:rsidP="00461E39">
      <w:pPr>
        <w:widowControl w:val="0"/>
        <w:spacing w:after="0" w:line="240" w:lineRule="auto"/>
        <w:jc w:val="both"/>
        <w:rPr>
          <w:rFonts w:ascii="Times New Roman" w:eastAsia="Times New Roman" w:hAnsi="Times New Roman"/>
          <w:iCs/>
          <w:sz w:val="24"/>
          <w:szCs w:val="24"/>
          <w:lang w:eastAsia="ru-RU"/>
        </w:rPr>
      </w:pPr>
      <w:r w:rsidRPr="00461E39">
        <w:rPr>
          <w:rFonts w:ascii="Times New Roman" w:eastAsia="Times New Roman" w:hAnsi="Times New Roman"/>
          <w:iCs/>
          <w:sz w:val="24"/>
          <w:szCs w:val="24"/>
          <w:lang w:eastAsia="ru-RU"/>
        </w:rPr>
        <w:t>Исключена ответственность за груз/ почту, за установленное оборудование на ВС.</w:t>
      </w:r>
    </w:p>
    <w:p w14:paraId="5F0B4507" w14:textId="5AB6437B" w:rsidR="00461E39" w:rsidRPr="00461E39" w:rsidRDefault="00461E39" w:rsidP="00461E39">
      <w:pPr>
        <w:pStyle w:val="aa"/>
        <w:widowControl w:val="0"/>
        <w:numPr>
          <w:ilvl w:val="1"/>
          <w:numId w:val="5"/>
        </w:numPr>
        <w:spacing w:after="0" w:line="240" w:lineRule="auto"/>
        <w:ind w:left="0" w:firstLine="0"/>
        <w:jc w:val="both"/>
        <w:rPr>
          <w:rFonts w:ascii="Times New Roman" w:eastAsia="Times New Roman" w:hAnsi="Times New Roman"/>
          <w:iCs/>
          <w:sz w:val="24"/>
          <w:szCs w:val="24"/>
          <w:lang w:eastAsia="ru-RU"/>
        </w:rPr>
      </w:pPr>
      <w:r w:rsidRPr="00461E39">
        <w:rPr>
          <w:rFonts w:ascii="Times New Roman" w:eastAsia="Times New Roman" w:hAnsi="Times New Roman"/>
          <w:iCs/>
          <w:sz w:val="24"/>
          <w:szCs w:val="24"/>
          <w:lang w:eastAsia="ru-RU"/>
        </w:rPr>
        <w:t xml:space="preserve">Передача страховых полисов Страховщиком осуществляется в течение </w:t>
      </w:r>
      <w:r w:rsidR="004D44DE">
        <w:rPr>
          <w:rFonts w:ascii="Times New Roman" w:eastAsia="Times New Roman" w:hAnsi="Times New Roman"/>
          <w:iCs/>
          <w:sz w:val="24"/>
          <w:szCs w:val="24"/>
          <w:lang w:eastAsia="ru-RU"/>
        </w:rPr>
        <w:t>5 (пяти)</w:t>
      </w:r>
      <w:r w:rsidRPr="00461E39">
        <w:rPr>
          <w:rFonts w:ascii="Times New Roman" w:eastAsia="Times New Roman" w:hAnsi="Times New Roman"/>
          <w:iCs/>
          <w:sz w:val="24"/>
          <w:szCs w:val="24"/>
          <w:lang w:eastAsia="ru-RU"/>
        </w:rPr>
        <w:t xml:space="preserve"> рабочих дней с момента заключения договора.</w:t>
      </w:r>
    </w:p>
    <w:p w14:paraId="641C5731" w14:textId="77777777" w:rsidR="00461E39" w:rsidRDefault="00461E39" w:rsidP="00A252D6">
      <w:pPr>
        <w:pStyle w:val="a7"/>
        <w:spacing w:line="0" w:lineRule="atLeast"/>
        <w:ind w:left="0"/>
        <w:contextualSpacing/>
        <w:rPr>
          <w:rFonts w:ascii="Arial Narrow" w:hAnsi="Arial Narrow"/>
        </w:rPr>
      </w:pPr>
    </w:p>
    <w:p w14:paraId="11A1CF20" w14:textId="77777777" w:rsidR="00461E39" w:rsidRDefault="00461E39" w:rsidP="00A252D6">
      <w:pPr>
        <w:pStyle w:val="a7"/>
        <w:spacing w:line="0" w:lineRule="atLeast"/>
        <w:ind w:left="0"/>
        <w:contextualSpacing/>
        <w:rPr>
          <w:rFonts w:ascii="Arial Narrow" w:hAnsi="Arial Narrow"/>
        </w:rPr>
      </w:pPr>
    </w:p>
    <w:p w14:paraId="0793BDA5" w14:textId="77777777" w:rsidR="00461E39" w:rsidRDefault="00461E39" w:rsidP="00A252D6">
      <w:pPr>
        <w:pStyle w:val="a7"/>
        <w:spacing w:line="0" w:lineRule="atLeast"/>
        <w:ind w:left="0"/>
        <w:contextualSpacing/>
        <w:rPr>
          <w:rFonts w:ascii="Arial Narrow" w:hAnsi="Arial Narrow"/>
        </w:rPr>
      </w:pPr>
    </w:p>
    <w:p w14:paraId="1BDCD9E9" w14:textId="77777777" w:rsidR="008D47BA" w:rsidRPr="00857DEE" w:rsidRDefault="00B831E1" w:rsidP="00461E39">
      <w:pPr>
        <w:numPr>
          <w:ilvl w:val="0"/>
          <w:numId w:val="5"/>
        </w:numPr>
        <w:spacing w:after="0" w:line="0" w:lineRule="atLeast"/>
        <w:contextualSpacing/>
        <w:jc w:val="center"/>
        <w:outlineLvl w:val="0"/>
        <w:rPr>
          <w:rFonts w:ascii="Times New Roman" w:hAnsi="Times New Roman"/>
          <w:b/>
          <w:bCs/>
          <w:snapToGrid w:val="0"/>
        </w:rPr>
      </w:pPr>
      <w:r w:rsidRPr="00857DEE">
        <w:rPr>
          <w:rFonts w:ascii="Times New Roman" w:hAnsi="Times New Roman"/>
          <w:b/>
          <w:bCs/>
          <w:snapToGrid w:val="0"/>
        </w:rPr>
        <w:t>ЦЕНА ДОГОВОРА</w:t>
      </w:r>
      <w:r w:rsidR="008D47BA" w:rsidRPr="00857DEE">
        <w:rPr>
          <w:rFonts w:ascii="Times New Roman" w:hAnsi="Times New Roman"/>
          <w:b/>
          <w:bCs/>
          <w:snapToGrid w:val="0"/>
        </w:rPr>
        <w:t xml:space="preserve"> И ПОРЯДОК ОПЛАТЫ</w:t>
      </w:r>
    </w:p>
    <w:p w14:paraId="02A07080" w14:textId="3387E350" w:rsidR="008D47BA" w:rsidRDefault="008D47BA" w:rsidP="00756068">
      <w:pPr>
        <w:pStyle w:val="a7"/>
        <w:spacing w:line="0" w:lineRule="atLeast"/>
        <w:ind w:left="0"/>
        <w:contextualSpacing/>
        <w:jc w:val="both"/>
        <w:rPr>
          <w:rFonts w:ascii="Times New Roman" w:hAnsi="Times New Roman"/>
        </w:rPr>
      </w:pPr>
      <w:r w:rsidRPr="00857DEE">
        <w:rPr>
          <w:rFonts w:ascii="Times New Roman" w:hAnsi="Times New Roman"/>
        </w:rPr>
        <w:t xml:space="preserve">4.1. Общая цена </w:t>
      </w:r>
      <w:r w:rsidR="00B831E1" w:rsidRPr="00857DEE">
        <w:rPr>
          <w:rFonts w:ascii="Times New Roman" w:hAnsi="Times New Roman"/>
        </w:rPr>
        <w:t>Договора</w:t>
      </w:r>
      <w:r w:rsidRPr="00857DEE">
        <w:rPr>
          <w:rFonts w:ascii="Times New Roman" w:hAnsi="Times New Roman"/>
        </w:rPr>
        <w:t xml:space="preserve"> (далее - страховая премия) </w:t>
      </w:r>
      <w:proofErr w:type="gramStart"/>
      <w:r w:rsidRPr="00A03B22">
        <w:rPr>
          <w:rFonts w:ascii="Times New Roman" w:hAnsi="Times New Roman"/>
        </w:rPr>
        <w:t>составл</w:t>
      </w:r>
      <w:r w:rsidR="009D4A77" w:rsidRPr="00A03B22">
        <w:rPr>
          <w:rFonts w:ascii="Times New Roman" w:hAnsi="Times New Roman"/>
        </w:rPr>
        <w:t>я</w:t>
      </w:r>
      <w:r w:rsidRPr="00A03B22">
        <w:rPr>
          <w:rFonts w:ascii="Times New Roman" w:hAnsi="Times New Roman"/>
        </w:rPr>
        <w:t>ет:</w:t>
      </w:r>
      <w:r w:rsidR="00B35461" w:rsidRPr="00B35461">
        <w:rPr>
          <w:rFonts w:ascii="Times New Roman" w:hAnsi="Times New Roman"/>
        </w:rPr>
        <w:t xml:space="preserve">  </w:t>
      </w:r>
      <w:r w:rsidR="00FE3507">
        <w:rPr>
          <w:rFonts w:ascii="Roboto" w:hAnsi="Roboto"/>
          <w:b/>
          <w:color w:val="000000" w:themeColor="text1"/>
          <w:sz w:val="21"/>
          <w:szCs w:val="21"/>
          <w:shd w:val="clear" w:color="auto" w:fill="FFFFFF"/>
        </w:rPr>
        <w:t>_</w:t>
      </w:r>
      <w:proofErr w:type="gramEnd"/>
      <w:r w:rsidR="00FE3507">
        <w:rPr>
          <w:rFonts w:ascii="Roboto" w:hAnsi="Roboto"/>
          <w:b/>
          <w:color w:val="000000" w:themeColor="text1"/>
          <w:sz w:val="21"/>
          <w:szCs w:val="21"/>
          <w:shd w:val="clear" w:color="auto" w:fill="FFFFFF"/>
        </w:rPr>
        <w:t>____</w:t>
      </w:r>
      <w:r w:rsidR="008F1814" w:rsidRPr="00B35461">
        <w:rPr>
          <w:rFonts w:ascii="Times New Roman" w:hAnsi="Times New Roman"/>
          <w:color w:val="000000" w:themeColor="text1"/>
        </w:rPr>
        <w:t xml:space="preserve"> </w:t>
      </w:r>
      <w:r w:rsidR="008F1814" w:rsidRPr="00A03B22">
        <w:rPr>
          <w:rFonts w:ascii="Times New Roman" w:hAnsi="Times New Roman"/>
        </w:rPr>
        <w:t>(</w:t>
      </w:r>
      <w:r w:rsidR="00FE3507">
        <w:rPr>
          <w:rFonts w:ascii="Times New Roman" w:hAnsi="Times New Roman"/>
          <w:b/>
        </w:rPr>
        <w:t>______</w:t>
      </w:r>
      <w:r w:rsidR="008F1814" w:rsidRPr="00A03B22">
        <w:rPr>
          <w:rFonts w:ascii="Times New Roman" w:hAnsi="Times New Roman"/>
        </w:rPr>
        <w:t>) рублей</w:t>
      </w:r>
      <w:r w:rsidR="008F1814">
        <w:rPr>
          <w:rFonts w:ascii="Times New Roman" w:hAnsi="Times New Roman"/>
        </w:rPr>
        <w:t xml:space="preserve"> </w:t>
      </w:r>
      <w:r w:rsidR="00FE3507">
        <w:rPr>
          <w:rFonts w:ascii="Times New Roman" w:hAnsi="Times New Roman"/>
          <w:b/>
        </w:rPr>
        <w:t>___</w:t>
      </w:r>
      <w:r w:rsidR="008F1814" w:rsidRPr="008F1814">
        <w:rPr>
          <w:rFonts w:ascii="Times New Roman" w:hAnsi="Times New Roman"/>
          <w:b/>
        </w:rPr>
        <w:t xml:space="preserve"> </w:t>
      </w:r>
      <w:r w:rsidR="008F1814">
        <w:rPr>
          <w:rFonts w:ascii="Times New Roman" w:hAnsi="Times New Roman"/>
        </w:rPr>
        <w:t xml:space="preserve">копеек, </w:t>
      </w:r>
      <w:r w:rsidR="00B4394D" w:rsidRPr="00B4394D">
        <w:rPr>
          <w:rFonts w:ascii="Times New Roman" w:hAnsi="Times New Roman"/>
        </w:rPr>
        <w:t>НДС не облагается</w:t>
      </w:r>
      <w:r w:rsidR="00B4394D">
        <w:rPr>
          <w:rFonts w:ascii="Times New Roman" w:hAnsi="Times New Roman"/>
        </w:rPr>
        <w:t xml:space="preserve">, </w:t>
      </w:r>
      <w:r w:rsidR="00B4394D" w:rsidRPr="00B4394D">
        <w:rPr>
          <w:rFonts w:ascii="Times New Roman" w:hAnsi="Times New Roman"/>
        </w:rPr>
        <w:t xml:space="preserve"> </w:t>
      </w:r>
      <w:r w:rsidR="008F1814">
        <w:rPr>
          <w:rFonts w:ascii="Times New Roman" w:hAnsi="Times New Roman"/>
        </w:rPr>
        <w:t>на</w:t>
      </w:r>
      <w:r w:rsidR="00756068">
        <w:rPr>
          <w:rFonts w:ascii="Times New Roman" w:hAnsi="Times New Roman"/>
        </w:rPr>
        <w:t xml:space="preserve">   основании</w:t>
      </w:r>
      <w:r w:rsidR="008F1814">
        <w:rPr>
          <w:rFonts w:ascii="Times New Roman" w:hAnsi="Times New Roman"/>
        </w:rPr>
        <w:t xml:space="preserve"> </w:t>
      </w:r>
      <w:r w:rsidR="00756068">
        <w:rPr>
          <w:rFonts w:ascii="Times New Roman" w:hAnsi="Times New Roman"/>
        </w:rPr>
        <w:t xml:space="preserve">  </w:t>
      </w:r>
      <w:r w:rsidR="00756068" w:rsidRPr="00756068">
        <w:rPr>
          <w:rFonts w:ascii="Times New Roman" w:hAnsi="Times New Roman"/>
        </w:rPr>
        <w:t>п</w:t>
      </w:r>
      <w:r w:rsidR="00756068">
        <w:rPr>
          <w:rFonts w:ascii="Times New Roman" w:hAnsi="Times New Roman"/>
        </w:rPr>
        <w:t xml:space="preserve">. </w:t>
      </w:r>
      <w:r w:rsidR="00756068" w:rsidRPr="00756068">
        <w:rPr>
          <w:rFonts w:ascii="Times New Roman" w:hAnsi="Times New Roman"/>
        </w:rPr>
        <w:t>п. 7 п. 3 ст. 149 Налогового кодекса Российской Федерации</w:t>
      </w:r>
      <w:r w:rsidR="008F1814">
        <w:rPr>
          <w:rFonts w:ascii="Times New Roman" w:hAnsi="Times New Roman"/>
        </w:rPr>
        <w:t>.</w:t>
      </w:r>
    </w:p>
    <w:p w14:paraId="179F5868" w14:textId="7251C777" w:rsidR="00951C83" w:rsidRPr="00951C83" w:rsidRDefault="00951C83" w:rsidP="00951C83">
      <w:pPr>
        <w:pStyle w:val="a7"/>
        <w:spacing w:line="0" w:lineRule="atLeast"/>
        <w:ind w:left="0"/>
        <w:contextualSpacing/>
        <w:jc w:val="both"/>
        <w:rPr>
          <w:rFonts w:ascii="Times New Roman" w:hAnsi="Times New Roman"/>
        </w:rPr>
      </w:pPr>
      <w:r>
        <w:rPr>
          <w:rFonts w:ascii="Times New Roman" w:hAnsi="Times New Roman"/>
        </w:rPr>
        <w:t xml:space="preserve">4.2. </w:t>
      </w:r>
      <w:r w:rsidRPr="00951C83">
        <w:rPr>
          <w:rFonts w:ascii="Times New Roman" w:hAnsi="Times New Roman"/>
        </w:rPr>
        <w:t>Расчеты по Договору осуществляются Заказчиком за фактически оказанные Услуги путем перечисления денежных средств на расчетный счет Страховщика на основании Акта оказанных услуг в срок не более 10 (десяти) рабочих дней с даты завершения приемки, оформленной</w:t>
      </w:r>
      <w:r>
        <w:rPr>
          <w:rFonts w:ascii="Times New Roman" w:hAnsi="Times New Roman"/>
        </w:rPr>
        <w:t xml:space="preserve"> Актом приемки (ф. 0510452), </w:t>
      </w:r>
      <w:r w:rsidRPr="00951C83">
        <w:rPr>
          <w:rFonts w:ascii="Times New Roman" w:hAnsi="Times New Roman"/>
        </w:rPr>
        <w:t>после передачи Страховщиком полиса страхования. Авансирование не предусмотрено. Датой оформления считается дата утверждения Акта приемки (ф. 0510452) руководителем заказчика.</w:t>
      </w:r>
    </w:p>
    <w:p w14:paraId="76FC0B38" w14:textId="77777777" w:rsidR="00951C83" w:rsidRDefault="00951C83" w:rsidP="00951C83">
      <w:pPr>
        <w:pStyle w:val="a7"/>
        <w:spacing w:line="0" w:lineRule="atLeast"/>
        <w:ind w:left="0"/>
        <w:contextualSpacing/>
        <w:jc w:val="both"/>
        <w:rPr>
          <w:rFonts w:ascii="Times New Roman" w:hAnsi="Times New Roman"/>
        </w:rPr>
      </w:pPr>
      <w:r>
        <w:rPr>
          <w:rFonts w:ascii="Times New Roman" w:hAnsi="Times New Roman"/>
        </w:rPr>
        <w:t>4.3</w:t>
      </w:r>
      <w:r w:rsidRPr="00951C83">
        <w:rPr>
          <w:rFonts w:ascii="Times New Roman" w:hAnsi="Times New Roman"/>
        </w:rPr>
        <w:t xml:space="preserve">. Датой оплаты оказанных услуг является дата списания денежных средств со счета </w:t>
      </w:r>
      <w:r>
        <w:rPr>
          <w:rFonts w:ascii="Times New Roman" w:hAnsi="Times New Roman"/>
        </w:rPr>
        <w:t>Страхователя.</w:t>
      </w:r>
    </w:p>
    <w:p w14:paraId="205DD31D" w14:textId="0EFF6616" w:rsidR="00A252D6" w:rsidRPr="00857DEE" w:rsidRDefault="008D47BA" w:rsidP="00951C83">
      <w:pPr>
        <w:pStyle w:val="a7"/>
        <w:spacing w:line="0" w:lineRule="atLeast"/>
        <w:ind w:left="0"/>
        <w:contextualSpacing/>
        <w:jc w:val="both"/>
        <w:rPr>
          <w:rFonts w:ascii="Times New Roman" w:hAnsi="Times New Roman"/>
        </w:rPr>
      </w:pPr>
      <w:r w:rsidRPr="00857DEE">
        <w:rPr>
          <w:rFonts w:ascii="Times New Roman" w:hAnsi="Times New Roman"/>
        </w:rPr>
        <w:t>4.</w:t>
      </w:r>
      <w:r w:rsidR="009F6AF1">
        <w:rPr>
          <w:rFonts w:ascii="Times New Roman" w:hAnsi="Times New Roman"/>
        </w:rPr>
        <w:t>4</w:t>
      </w:r>
      <w:r w:rsidRPr="00857DEE">
        <w:rPr>
          <w:rFonts w:ascii="Times New Roman" w:hAnsi="Times New Roman"/>
        </w:rPr>
        <w:t xml:space="preserve">.  Страховая премия </w:t>
      </w:r>
      <w:r w:rsidR="00B831E1" w:rsidRPr="00857DEE">
        <w:rPr>
          <w:rFonts w:ascii="Times New Roman" w:hAnsi="Times New Roman"/>
        </w:rPr>
        <w:t>на период действия Договора</w:t>
      </w:r>
      <w:r w:rsidRPr="00857DEE">
        <w:rPr>
          <w:rFonts w:ascii="Times New Roman" w:hAnsi="Times New Roman"/>
        </w:rPr>
        <w:t xml:space="preserve"> является твердой и пересмотру не подлежит, за исключением случаев, предусмотренных законодательством Российской Федерации.</w:t>
      </w:r>
    </w:p>
    <w:p w14:paraId="4A78CA63" w14:textId="77777777" w:rsidR="00A252D6" w:rsidRPr="00857DEE" w:rsidRDefault="008D47BA" w:rsidP="00A252D6">
      <w:pPr>
        <w:keepNext/>
        <w:keepLines/>
        <w:spacing w:line="0" w:lineRule="atLeast"/>
        <w:contextualSpacing/>
        <w:jc w:val="both"/>
        <w:rPr>
          <w:rFonts w:ascii="Times New Roman" w:hAnsi="Times New Roman"/>
          <w:iCs/>
        </w:rPr>
      </w:pPr>
      <w:r w:rsidRPr="00857DEE">
        <w:rPr>
          <w:rFonts w:ascii="Times New Roman" w:hAnsi="Times New Roman"/>
          <w:iCs/>
        </w:rPr>
        <w:t>4.</w:t>
      </w:r>
      <w:r w:rsidR="009F6AF1">
        <w:rPr>
          <w:rFonts w:ascii="Times New Roman" w:hAnsi="Times New Roman"/>
          <w:iCs/>
        </w:rPr>
        <w:t>5</w:t>
      </w:r>
      <w:r w:rsidRPr="00857DEE">
        <w:rPr>
          <w:rFonts w:ascii="Times New Roman" w:hAnsi="Times New Roman"/>
          <w:iCs/>
        </w:rPr>
        <w:t xml:space="preserve">. </w:t>
      </w:r>
      <w:r w:rsidR="00B831E1" w:rsidRPr="00857DEE">
        <w:rPr>
          <w:rFonts w:ascii="Times New Roman" w:hAnsi="Times New Roman"/>
          <w:iCs/>
        </w:rPr>
        <w:t>Страховая премия</w:t>
      </w:r>
      <w:r w:rsidRPr="00857DEE">
        <w:rPr>
          <w:rFonts w:ascii="Times New Roman" w:hAnsi="Times New Roman"/>
          <w:iCs/>
        </w:rPr>
        <w:t xml:space="preserve"> включает в себя: стоимость оказанных услуг, все налоги, сборы и другие обязательные платежи. </w:t>
      </w:r>
    </w:p>
    <w:p w14:paraId="16F9236A" w14:textId="2B2A3A4E" w:rsidR="00A252D6" w:rsidRPr="00857DEE" w:rsidRDefault="008D47BA" w:rsidP="00A252D6">
      <w:pPr>
        <w:keepNext/>
        <w:keepLines/>
        <w:spacing w:line="0" w:lineRule="atLeast"/>
        <w:contextualSpacing/>
        <w:jc w:val="both"/>
        <w:rPr>
          <w:rFonts w:ascii="Times New Roman" w:hAnsi="Times New Roman"/>
          <w:iCs/>
        </w:rPr>
      </w:pPr>
      <w:r w:rsidRPr="00857DEE">
        <w:rPr>
          <w:rFonts w:ascii="Times New Roman" w:hAnsi="Times New Roman"/>
          <w:iCs/>
        </w:rPr>
        <w:t>4.</w:t>
      </w:r>
      <w:r w:rsidR="009F6AF1">
        <w:rPr>
          <w:rFonts w:ascii="Times New Roman" w:hAnsi="Times New Roman"/>
          <w:iCs/>
        </w:rPr>
        <w:t>6</w:t>
      </w:r>
      <w:r w:rsidRPr="00857DEE">
        <w:rPr>
          <w:rFonts w:ascii="Times New Roman" w:hAnsi="Times New Roman"/>
          <w:iCs/>
        </w:rPr>
        <w:t xml:space="preserve">. </w:t>
      </w:r>
      <w:r w:rsidR="00857DEE" w:rsidRPr="00857DEE">
        <w:rPr>
          <w:rFonts w:ascii="Times New Roman" w:hAnsi="Times New Roman"/>
          <w:iCs/>
        </w:rPr>
        <w:t xml:space="preserve">Страховая премия </w:t>
      </w:r>
      <w:r w:rsidRPr="00857DEE">
        <w:rPr>
          <w:rFonts w:ascii="Times New Roman" w:hAnsi="Times New Roman"/>
          <w:iCs/>
        </w:rPr>
        <w:t xml:space="preserve">может быть снижена по соглашению сторон </w:t>
      </w:r>
      <w:proofErr w:type="gramStart"/>
      <w:r w:rsidRPr="00857DEE">
        <w:rPr>
          <w:rFonts w:ascii="Times New Roman" w:hAnsi="Times New Roman"/>
          <w:iCs/>
        </w:rPr>
        <w:t>без изменения</w:t>
      </w:r>
      <w:proofErr w:type="gramEnd"/>
      <w:r w:rsidRPr="00857DEE">
        <w:rPr>
          <w:rFonts w:ascii="Times New Roman" w:hAnsi="Times New Roman"/>
          <w:iCs/>
        </w:rPr>
        <w:t xml:space="preserve"> предусмотренных </w:t>
      </w:r>
      <w:r w:rsidR="00857DEE" w:rsidRPr="00857DEE">
        <w:rPr>
          <w:rFonts w:ascii="Times New Roman" w:hAnsi="Times New Roman"/>
          <w:iCs/>
        </w:rPr>
        <w:t xml:space="preserve">Договором </w:t>
      </w:r>
      <w:r w:rsidR="00FC671E">
        <w:rPr>
          <w:rFonts w:ascii="Times New Roman" w:hAnsi="Times New Roman"/>
          <w:iCs/>
        </w:rPr>
        <w:t xml:space="preserve">объема </w:t>
      </w:r>
      <w:r w:rsidR="00857DEE" w:rsidRPr="00857DEE">
        <w:rPr>
          <w:rFonts w:ascii="Times New Roman" w:hAnsi="Times New Roman"/>
          <w:iCs/>
        </w:rPr>
        <w:t xml:space="preserve">оказываемых услуг </w:t>
      </w:r>
      <w:r w:rsidRPr="00857DEE">
        <w:rPr>
          <w:rFonts w:ascii="Times New Roman" w:hAnsi="Times New Roman"/>
          <w:iCs/>
        </w:rPr>
        <w:t xml:space="preserve">и иных условий исполнения </w:t>
      </w:r>
      <w:r w:rsidR="00857DEE" w:rsidRPr="00857DEE">
        <w:rPr>
          <w:rFonts w:ascii="Times New Roman" w:hAnsi="Times New Roman"/>
          <w:iCs/>
        </w:rPr>
        <w:t>Договора</w:t>
      </w:r>
      <w:r w:rsidRPr="00857DEE">
        <w:rPr>
          <w:rFonts w:ascii="Times New Roman" w:hAnsi="Times New Roman"/>
          <w:iCs/>
        </w:rPr>
        <w:t>.</w:t>
      </w:r>
    </w:p>
    <w:p w14:paraId="6ED05F1D" w14:textId="77777777" w:rsidR="008D47BA" w:rsidRPr="00857DEE" w:rsidRDefault="008D47BA" w:rsidP="00857DEE">
      <w:pPr>
        <w:keepNext/>
        <w:keepLines/>
        <w:spacing w:line="0" w:lineRule="atLeast"/>
        <w:contextualSpacing/>
        <w:jc w:val="both"/>
        <w:rPr>
          <w:rFonts w:ascii="Times New Roman" w:hAnsi="Times New Roman"/>
        </w:rPr>
      </w:pPr>
      <w:r w:rsidRPr="00857DEE">
        <w:rPr>
          <w:rFonts w:ascii="Times New Roman" w:hAnsi="Times New Roman"/>
          <w:iCs/>
          <w:color w:val="000000"/>
          <w:shd w:val="clear" w:color="auto" w:fill="FFFFFF"/>
        </w:rPr>
        <w:t>4.</w:t>
      </w:r>
      <w:r w:rsidR="009F6AF1">
        <w:rPr>
          <w:rFonts w:ascii="Times New Roman" w:hAnsi="Times New Roman"/>
          <w:iCs/>
          <w:color w:val="000000"/>
          <w:shd w:val="clear" w:color="auto" w:fill="FFFFFF"/>
        </w:rPr>
        <w:t>7</w:t>
      </w:r>
      <w:r w:rsidRPr="00857DEE">
        <w:rPr>
          <w:rFonts w:ascii="Times New Roman" w:hAnsi="Times New Roman"/>
          <w:iCs/>
          <w:color w:val="000000"/>
          <w:shd w:val="clear" w:color="auto" w:fill="FFFFFF"/>
        </w:rPr>
        <w:t xml:space="preserve">. Условия </w:t>
      </w:r>
      <w:r w:rsidR="00857DEE" w:rsidRPr="00857DEE">
        <w:rPr>
          <w:rFonts w:ascii="Times New Roman" w:hAnsi="Times New Roman"/>
          <w:iCs/>
          <w:color w:val="000000"/>
          <w:shd w:val="clear" w:color="auto" w:fill="FFFFFF"/>
        </w:rPr>
        <w:t>Договора</w:t>
      </w:r>
      <w:r w:rsidRPr="00857DEE">
        <w:rPr>
          <w:rFonts w:ascii="Times New Roman" w:hAnsi="Times New Roman"/>
          <w:iCs/>
          <w:color w:val="000000"/>
          <w:shd w:val="clear" w:color="auto" w:fill="FFFFFF"/>
        </w:rPr>
        <w:t xml:space="preserve"> мо</w:t>
      </w:r>
      <w:r w:rsidR="00857DEE" w:rsidRPr="00857DEE">
        <w:rPr>
          <w:rFonts w:ascii="Times New Roman" w:hAnsi="Times New Roman"/>
          <w:iCs/>
          <w:color w:val="000000"/>
          <w:shd w:val="clear" w:color="auto" w:fill="FFFFFF"/>
        </w:rPr>
        <w:t>гут</w:t>
      </w:r>
      <w:r w:rsidRPr="00857DEE">
        <w:rPr>
          <w:rFonts w:ascii="Times New Roman" w:hAnsi="Times New Roman"/>
          <w:iCs/>
          <w:color w:val="000000"/>
          <w:shd w:val="clear" w:color="auto" w:fill="FFFFFF"/>
        </w:rPr>
        <w:t xml:space="preserve"> быть изменен</w:t>
      </w:r>
      <w:r w:rsidR="00857DEE" w:rsidRPr="00857DEE">
        <w:rPr>
          <w:rFonts w:ascii="Times New Roman" w:hAnsi="Times New Roman"/>
          <w:iCs/>
          <w:color w:val="000000"/>
          <w:shd w:val="clear" w:color="auto" w:fill="FFFFFF"/>
        </w:rPr>
        <w:t>ы</w:t>
      </w:r>
      <w:r w:rsidRPr="00857DEE">
        <w:rPr>
          <w:rFonts w:ascii="Times New Roman" w:hAnsi="Times New Roman"/>
          <w:iCs/>
          <w:color w:val="000000"/>
          <w:shd w:val="clear" w:color="auto" w:fill="FFFFFF"/>
        </w:rPr>
        <w:t xml:space="preserve"> в соответствии с п.1 ч.1 ст. 95 </w:t>
      </w:r>
      <w:r w:rsidR="00857DEE" w:rsidRPr="00857DEE">
        <w:rPr>
          <w:rFonts w:ascii="Times New Roman" w:hAnsi="Times New Roman"/>
        </w:rPr>
        <w:t>Федерального закона №44-ФЗ.</w:t>
      </w:r>
    </w:p>
    <w:p w14:paraId="4ADDD1EC" w14:textId="77777777" w:rsidR="008D47BA" w:rsidRDefault="008D47BA" w:rsidP="00A252D6">
      <w:pPr>
        <w:spacing w:line="0" w:lineRule="atLeast"/>
        <w:contextualSpacing/>
        <w:jc w:val="both"/>
        <w:rPr>
          <w:rFonts w:ascii="Times New Roman" w:hAnsi="Times New Roman"/>
          <w:iCs/>
          <w:snapToGrid w:val="0"/>
          <w:color w:val="000000"/>
          <w:shd w:val="clear" w:color="auto" w:fill="FFFFFF"/>
        </w:rPr>
      </w:pPr>
      <w:r w:rsidRPr="00857DEE">
        <w:rPr>
          <w:rFonts w:ascii="Times New Roman" w:hAnsi="Times New Roman"/>
          <w:iCs/>
          <w:color w:val="000000"/>
          <w:shd w:val="clear" w:color="auto" w:fill="FFFFFF"/>
        </w:rPr>
        <w:t>4.</w:t>
      </w:r>
      <w:r w:rsidR="009F6AF1">
        <w:rPr>
          <w:rFonts w:ascii="Times New Roman" w:hAnsi="Times New Roman"/>
          <w:iCs/>
          <w:color w:val="000000"/>
          <w:shd w:val="clear" w:color="auto" w:fill="FFFFFF"/>
        </w:rPr>
        <w:t>8</w:t>
      </w:r>
      <w:r w:rsidRPr="00857DEE">
        <w:rPr>
          <w:rFonts w:ascii="Times New Roman" w:hAnsi="Times New Roman"/>
          <w:iCs/>
          <w:color w:val="000000"/>
          <w:shd w:val="clear" w:color="auto" w:fill="FFFFFF"/>
        </w:rPr>
        <w:t xml:space="preserve">. </w:t>
      </w:r>
      <w:r w:rsidRPr="00857DEE">
        <w:rPr>
          <w:rFonts w:ascii="Times New Roman" w:hAnsi="Times New Roman"/>
          <w:iCs/>
          <w:snapToGrid w:val="0"/>
          <w:color w:val="000000"/>
          <w:shd w:val="clear" w:color="auto" w:fill="FFFFFF"/>
        </w:rPr>
        <w:t>Сумма, подлежащая уплате Страховщиком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14:paraId="3ACB2446" w14:textId="285AD4C7" w:rsidR="00857DEE" w:rsidRDefault="00857DEE" w:rsidP="00857DEE">
      <w:pPr>
        <w:spacing w:after="0" w:line="0" w:lineRule="atLeast"/>
        <w:jc w:val="both"/>
        <w:rPr>
          <w:rFonts w:ascii="Times New Roman" w:eastAsia="Times New Roman" w:hAnsi="Times New Roman"/>
          <w:lang w:eastAsia="ru-RU"/>
        </w:rPr>
      </w:pPr>
      <w:r>
        <w:rPr>
          <w:rFonts w:ascii="Times New Roman" w:hAnsi="Times New Roman"/>
          <w:iCs/>
          <w:snapToGrid w:val="0"/>
          <w:color w:val="000000"/>
          <w:shd w:val="clear" w:color="auto" w:fill="FFFFFF"/>
        </w:rPr>
        <w:t>4.</w:t>
      </w:r>
      <w:r w:rsidR="009F6AF1">
        <w:rPr>
          <w:rFonts w:ascii="Times New Roman" w:hAnsi="Times New Roman"/>
          <w:iCs/>
          <w:snapToGrid w:val="0"/>
          <w:color w:val="000000"/>
          <w:shd w:val="clear" w:color="auto" w:fill="FFFFFF"/>
        </w:rPr>
        <w:t>9</w:t>
      </w:r>
      <w:r>
        <w:rPr>
          <w:rFonts w:ascii="Times New Roman" w:hAnsi="Times New Roman"/>
          <w:iCs/>
          <w:snapToGrid w:val="0"/>
          <w:color w:val="000000"/>
          <w:shd w:val="clear" w:color="auto" w:fill="FFFFFF"/>
        </w:rPr>
        <w:t xml:space="preserve">. </w:t>
      </w:r>
      <w:r w:rsidRPr="00857DEE">
        <w:rPr>
          <w:rFonts w:ascii="Times New Roman" w:eastAsia="Times New Roman" w:hAnsi="Times New Roman"/>
          <w:lang w:eastAsia="ru-RU"/>
        </w:rPr>
        <w:t>Оплата по настоящему Договору осуществляется за счет средств федерального бюджета в пределах выделенных лимитов бюджетных обязательств на 202</w:t>
      </w:r>
      <w:r w:rsidR="00D84C83">
        <w:rPr>
          <w:rFonts w:ascii="Times New Roman" w:eastAsia="Times New Roman" w:hAnsi="Times New Roman"/>
          <w:lang w:eastAsia="ru-RU"/>
        </w:rPr>
        <w:t>6</w:t>
      </w:r>
      <w:r w:rsidRPr="00857DEE">
        <w:rPr>
          <w:rFonts w:ascii="Times New Roman" w:eastAsia="Times New Roman" w:hAnsi="Times New Roman"/>
          <w:lang w:eastAsia="ru-RU"/>
        </w:rPr>
        <w:t xml:space="preserve"> год.</w:t>
      </w:r>
    </w:p>
    <w:p w14:paraId="1E3B6D98" w14:textId="77777777" w:rsidR="00857DEE" w:rsidRDefault="00857DEE" w:rsidP="00857DEE">
      <w:pPr>
        <w:tabs>
          <w:tab w:val="left" w:pos="1418"/>
        </w:tabs>
        <w:autoSpaceDE w:val="0"/>
        <w:autoSpaceDN w:val="0"/>
        <w:adjustRightInd w:val="0"/>
        <w:spacing w:after="0" w:line="0" w:lineRule="atLeast"/>
        <w:jc w:val="both"/>
        <w:rPr>
          <w:rFonts w:ascii="Times New Roman" w:eastAsia="Times New Roman" w:hAnsi="Times New Roman"/>
          <w:lang w:eastAsia="ru-RU"/>
        </w:rPr>
      </w:pPr>
      <w:r>
        <w:rPr>
          <w:rFonts w:ascii="Times New Roman" w:eastAsia="Times New Roman" w:hAnsi="Times New Roman"/>
          <w:lang w:eastAsia="ru-RU"/>
        </w:rPr>
        <w:t>4.</w:t>
      </w:r>
      <w:r w:rsidR="009F6AF1">
        <w:rPr>
          <w:rFonts w:ascii="Times New Roman" w:eastAsia="Times New Roman" w:hAnsi="Times New Roman"/>
          <w:lang w:eastAsia="ru-RU"/>
        </w:rPr>
        <w:t>10</w:t>
      </w:r>
      <w:r>
        <w:rPr>
          <w:rFonts w:ascii="Times New Roman" w:eastAsia="Times New Roman" w:hAnsi="Times New Roman"/>
          <w:lang w:eastAsia="ru-RU"/>
        </w:rPr>
        <w:t xml:space="preserve">. </w:t>
      </w:r>
      <w:r w:rsidRPr="00857DEE">
        <w:rPr>
          <w:rFonts w:ascii="Times New Roman" w:eastAsia="Times New Roman" w:hAnsi="Times New Roman"/>
          <w:lang w:eastAsia="ru-RU"/>
        </w:rPr>
        <w:t>Оплата по Договору осуществляется в рублях Российской Федерации.</w:t>
      </w:r>
    </w:p>
    <w:p w14:paraId="68E823BA" w14:textId="77777777" w:rsidR="00857DEE" w:rsidRPr="00857DEE" w:rsidRDefault="00857DEE" w:rsidP="00857DEE">
      <w:pPr>
        <w:tabs>
          <w:tab w:val="left" w:pos="1418"/>
        </w:tabs>
        <w:autoSpaceDE w:val="0"/>
        <w:autoSpaceDN w:val="0"/>
        <w:adjustRightInd w:val="0"/>
        <w:spacing w:after="0" w:line="0" w:lineRule="atLeast"/>
        <w:jc w:val="both"/>
        <w:rPr>
          <w:rFonts w:ascii="Times New Roman" w:eastAsia="Times New Roman" w:hAnsi="Times New Roman"/>
          <w:lang w:eastAsia="ru-RU"/>
        </w:rPr>
      </w:pPr>
    </w:p>
    <w:p w14:paraId="2CAF89A9" w14:textId="77777777" w:rsidR="008D47BA" w:rsidRPr="00FD5A1D" w:rsidRDefault="008D47BA" w:rsidP="008D47BA">
      <w:pPr>
        <w:spacing w:line="0" w:lineRule="atLeast"/>
        <w:ind w:firstLine="708"/>
        <w:contextualSpacing/>
        <w:jc w:val="both"/>
        <w:rPr>
          <w:rFonts w:ascii="Arial Narrow" w:hAnsi="Arial Narrow"/>
          <w:b/>
          <w:iCs/>
          <w:snapToGrid w:val="0"/>
          <w:color w:val="000000"/>
          <w:shd w:val="clear" w:color="auto" w:fill="FFFFFF"/>
        </w:rPr>
      </w:pPr>
    </w:p>
    <w:p w14:paraId="6540F23B" w14:textId="77777777" w:rsidR="008D47BA" w:rsidRPr="009F6AF1" w:rsidRDefault="00CD705F" w:rsidP="008D47BA">
      <w:pPr>
        <w:ind w:firstLine="709"/>
        <w:jc w:val="center"/>
        <w:rPr>
          <w:rFonts w:ascii="Times New Roman" w:hAnsi="Times New Roman"/>
          <w:b/>
        </w:rPr>
      </w:pPr>
      <w:r w:rsidRPr="009F6AF1">
        <w:rPr>
          <w:rFonts w:ascii="Times New Roman" w:hAnsi="Times New Roman"/>
          <w:b/>
        </w:rPr>
        <w:t>5</w:t>
      </w:r>
      <w:r w:rsidR="00FD5A1D" w:rsidRPr="009F6AF1">
        <w:rPr>
          <w:rFonts w:ascii="Times New Roman" w:hAnsi="Times New Roman"/>
          <w:b/>
        </w:rPr>
        <w:t>. ПОРЯДОК</w:t>
      </w:r>
      <w:r w:rsidR="008D47BA" w:rsidRPr="009F6AF1">
        <w:rPr>
          <w:rFonts w:ascii="Times New Roman" w:hAnsi="Times New Roman"/>
          <w:b/>
        </w:rPr>
        <w:t xml:space="preserve"> </w:t>
      </w:r>
      <w:r w:rsidR="00FD5A1D" w:rsidRPr="009F6AF1">
        <w:rPr>
          <w:rFonts w:ascii="Times New Roman" w:hAnsi="Times New Roman"/>
          <w:b/>
        </w:rPr>
        <w:t>СДАЧИ</w:t>
      </w:r>
      <w:r w:rsidR="008D47BA" w:rsidRPr="009F6AF1">
        <w:rPr>
          <w:rFonts w:ascii="Times New Roman" w:hAnsi="Times New Roman"/>
          <w:b/>
        </w:rPr>
        <w:t xml:space="preserve"> </w:t>
      </w:r>
      <w:r w:rsidR="00FD5A1D" w:rsidRPr="009F6AF1">
        <w:rPr>
          <w:rFonts w:ascii="Times New Roman" w:hAnsi="Times New Roman"/>
          <w:b/>
        </w:rPr>
        <w:t>И</w:t>
      </w:r>
      <w:r w:rsidR="008D47BA" w:rsidRPr="009F6AF1">
        <w:rPr>
          <w:rFonts w:ascii="Times New Roman" w:hAnsi="Times New Roman"/>
          <w:b/>
        </w:rPr>
        <w:t xml:space="preserve"> </w:t>
      </w:r>
      <w:r w:rsidR="00FD5A1D" w:rsidRPr="009F6AF1">
        <w:rPr>
          <w:rFonts w:ascii="Times New Roman" w:hAnsi="Times New Roman"/>
          <w:b/>
        </w:rPr>
        <w:t>ПРИЕМКИ</w:t>
      </w:r>
      <w:r w:rsidR="008D47BA" w:rsidRPr="009F6AF1">
        <w:rPr>
          <w:rFonts w:ascii="Times New Roman" w:hAnsi="Times New Roman"/>
          <w:b/>
        </w:rPr>
        <w:t xml:space="preserve"> У</w:t>
      </w:r>
      <w:r w:rsidR="00FD5A1D" w:rsidRPr="009F6AF1">
        <w:rPr>
          <w:rFonts w:ascii="Times New Roman" w:hAnsi="Times New Roman"/>
          <w:b/>
        </w:rPr>
        <w:t>СЛУГ</w:t>
      </w:r>
    </w:p>
    <w:p w14:paraId="0799B979" w14:textId="770D6DDC" w:rsidR="00857DEE" w:rsidRDefault="00857DEE" w:rsidP="00CD705F">
      <w:pPr>
        <w:spacing w:after="0" w:line="240" w:lineRule="auto"/>
        <w:rPr>
          <w:rFonts w:ascii="Times New Roman" w:hAnsi="Times New Roman"/>
        </w:rPr>
      </w:pPr>
      <w:r w:rsidRPr="00857DEE">
        <w:rPr>
          <w:rFonts w:ascii="Times New Roman" w:hAnsi="Times New Roman"/>
        </w:rPr>
        <w:t xml:space="preserve">5.1. Страховщик в течение 5 </w:t>
      </w:r>
      <w:r>
        <w:rPr>
          <w:rFonts w:ascii="Times New Roman" w:hAnsi="Times New Roman"/>
        </w:rPr>
        <w:t>(пяти</w:t>
      </w:r>
      <w:r w:rsidRPr="00857DEE">
        <w:rPr>
          <w:rFonts w:ascii="Times New Roman" w:hAnsi="Times New Roman"/>
        </w:rPr>
        <w:t xml:space="preserve">) рабочих </w:t>
      </w:r>
      <w:r w:rsidR="00CD705F" w:rsidRPr="00857DEE">
        <w:rPr>
          <w:rFonts w:ascii="Times New Roman" w:hAnsi="Times New Roman"/>
        </w:rPr>
        <w:t>дней с</w:t>
      </w:r>
      <w:r w:rsidRPr="00857DEE">
        <w:rPr>
          <w:rFonts w:ascii="Times New Roman" w:hAnsi="Times New Roman"/>
        </w:rPr>
        <w:t xml:space="preserve"> даты заключения Договора обеспечивает выдачи </w:t>
      </w:r>
      <w:r w:rsidR="008B468C">
        <w:rPr>
          <w:rFonts w:ascii="Times New Roman" w:hAnsi="Times New Roman"/>
        </w:rPr>
        <w:br/>
      </w:r>
      <w:r w:rsidR="00CD705F" w:rsidRPr="00857DEE">
        <w:rPr>
          <w:rFonts w:ascii="Times New Roman" w:hAnsi="Times New Roman"/>
        </w:rPr>
        <w:t>и доставку</w:t>
      </w:r>
      <w:r w:rsidRPr="00857DEE">
        <w:rPr>
          <w:rFonts w:ascii="Times New Roman" w:hAnsi="Times New Roman"/>
        </w:rPr>
        <w:t xml:space="preserve"> страхового полиса по адресу </w:t>
      </w:r>
      <w:r w:rsidR="00F74D3C" w:rsidRPr="00F74D3C">
        <w:rPr>
          <w:rFonts w:ascii="Times New Roman" w:hAnsi="Times New Roman"/>
        </w:rPr>
        <w:t>С</w:t>
      </w:r>
      <w:r w:rsidRPr="00F74D3C">
        <w:rPr>
          <w:rFonts w:ascii="Times New Roman" w:hAnsi="Times New Roman"/>
        </w:rPr>
        <w:t>трахователя</w:t>
      </w:r>
      <w:r w:rsidR="008B468C" w:rsidRPr="00F74D3C">
        <w:rPr>
          <w:rFonts w:ascii="Times New Roman" w:hAnsi="Times New Roman"/>
        </w:rPr>
        <w:t>.</w:t>
      </w:r>
    </w:p>
    <w:p w14:paraId="416B8E79" w14:textId="484B5455" w:rsidR="00A6328A" w:rsidRPr="00A6328A" w:rsidRDefault="00857DEE" w:rsidP="00951C83">
      <w:pPr>
        <w:spacing w:after="0" w:line="240" w:lineRule="auto"/>
        <w:rPr>
          <w:rFonts w:ascii="Times New Roman" w:eastAsia="Times New Roman" w:hAnsi="Times New Roman"/>
          <w:lang w:eastAsia="ru-RU"/>
        </w:rPr>
      </w:pPr>
      <w:r>
        <w:rPr>
          <w:rFonts w:ascii="Times New Roman" w:hAnsi="Times New Roman"/>
        </w:rPr>
        <w:t xml:space="preserve">5.2. Одновременно в день предоставления </w:t>
      </w:r>
      <w:r w:rsidR="00CD705F">
        <w:rPr>
          <w:rFonts w:ascii="Times New Roman" w:hAnsi="Times New Roman"/>
        </w:rPr>
        <w:t xml:space="preserve">полиса Страховщик предоставляет акт оказанных услуг, </w:t>
      </w:r>
      <w:r w:rsidR="00CD705F" w:rsidRPr="00CD705F">
        <w:rPr>
          <w:rFonts w:ascii="Times New Roman" w:eastAsia="Times New Roman" w:hAnsi="Times New Roman"/>
          <w:lang w:eastAsia="ru-RU"/>
        </w:rPr>
        <w:t>счета/счета-фактуры (при наличии)</w:t>
      </w:r>
      <w:r w:rsidR="00CD705F">
        <w:rPr>
          <w:rFonts w:ascii="Times New Roman" w:eastAsia="Times New Roman" w:hAnsi="Times New Roman"/>
          <w:lang w:eastAsia="ru-RU"/>
        </w:rPr>
        <w:t>.</w:t>
      </w:r>
    </w:p>
    <w:p w14:paraId="5039FA32" w14:textId="4D3E22AD" w:rsidR="00A6328A" w:rsidRPr="00A6328A" w:rsidRDefault="00A6328A" w:rsidP="00A6328A">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5.</w:t>
      </w:r>
      <w:r w:rsidR="00951C83">
        <w:rPr>
          <w:rFonts w:ascii="Times New Roman" w:eastAsia="Times New Roman" w:hAnsi="Times New Roman"/>
          <w:lang w:eastAsia="ru-RU"/>
        </w:rPr>
        <w:t>3</w:t>
      </w:r>
      <w:r>
        <w:rPr>
          <w:rFonts w:ascii="Times New Roman" w:eastAsia="Times New Roman" w:hAnsi="Times New Roman"/>
          <w:lang w:eastAsia="ru-RU"/>
        </w:rPr>
        <w:t>.</w:t>
      </w:r>
      <w:r w:rsidRPr="00A6328A">
        <w:rPr>
          <w:rFonts w:ascii="Times New Roman" w:eastAsia="Times New Roman" w:hAnsi="Times New Roman"/>
          <w:lang w:eastAsia="ru-RU"/>
        </w:rPr>
        <w:t xml:space="preserve"> По итогам приемки оказанных Услуг Заказчик оформляет Акт приемки товаров, услуг, услуг (ф.0510452) по унифицированной форме, установленной Приказом Минфина России от 15 июня 2021 г. № 61н. Акт формируется на основании данных документов, предоставленных </w:t>
      </w:r>
      <w:r w:rsidR="00F263AE">
        <w:rPr>
          <w:rFonts w:ascii="Times New Roman" w:eastAsia="Times New Roman" w:hAnsi="Times New Roman"/>
          <w:lang w:eastAsia="ru-RU"/>
        </w:rPr>
        <w:t>Страхователем</w:t>
      </w:r>
      <w:r w:rsidRPr="00A6328A">
        <w:rPr>
          <w:rFonts w:ascii="Times New Roman" w:eastAsia="Times New Roman" w:hAnsi="Times New Roman"/>
          <w:lang w:eastAsia="ru-RU"/>
        </w:rPr>
        <w:t xml:space="preserve"> и подтверждающих оказание услуг. </w:t>
      </w:r>
    </w:p>
    <w:p w14:paraId="4927C80F" w14:textId="6DFB5625" w:rsidR="00A6328A" w:rsidRPr="00A6328A" w:rsidRDefault="00A6328A" w:rsidP="00FC671E">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5.</w:t>
      </w:r>
      <w:r w:rsidR="00951C83">
        <w:rPr>
          <w:rFonts w:ascii="Times New Roman" w:eastAsia="Times New Roman" w:hAnsi="Times New Roman"/>
          <w:lang w:eastAsia="ru-RU"/>
        </w:rPr>
        <w:t>4</w:t>
      </w:r>
      <w:r w:rsidRPr="00A6328A">
        <w:rPr>
          <w:rFonts w:ascii="Times New Roman" w:eastAsia="Times New Roman" w:hAnsi="Times New Roman"/>
          <w:lang w:eastAsia="ru-RU"/>
        </w:rPr>
        <w:t>. Оформление и обмен документами о приемке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w:t>
      </w:r>
      <w:r>
        <w:rPr>
          <w:rFonts w:ascii="Times New Roman" w:eastAsia="Times New Roman" w:hAnsi="Times New Roman"/>
          <w:lang w:eastAsia="ru-RU"/>
        </w:rPr>
        <w:t xml:space="preserve">оставления Акта приемки </w:t>
      </w:r>
      <w:r w:rsidRPr="00A6328A">
        <w:rPr>
          <w:rFonts w:ascii="Times New Roman" w:eastAsia="Times New Roman" w:hAnsi="Times New Roman"/>
          <w:lang w:eastAsia="ru-RU"/>
        </w:rPr>
        <w:t>(ф. 0510452) в электронной форме, Акт формируется на бумажном носителе и подписывается представителями Заказчика и Исполнителя собственноручно.</w:t>
      </w:r>
    </w:p>
    <w:p w14:paraId="48D73346" w14:textId="65662211" w:rsidR="00A6328A" w:rsidRDefault="00A6328A" w:rsidP="00A6328A">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5.</w:t>
      </w:r>
      <w:r w:rsidR="00FC671E">
        <w:rPr>
          <w:rFonts w:ascii="Times New Roman" w:eastAsia="Times New Roman" w:hAnsi="Times New Roman"/>
          <w:lang w:eastAsia="ru-RU"/>
        </w:rPr>
        <w:t>5</w:t>
      </w:r>
      <w:r>
        <w:rPr>
          <w:rFonts w:ascii="Times New Roman" w:eastAsia="Times New Roman" w:hAnsi="Times New Roman"/>
          <w:lang w:eastAsia="ru-RU"/>
        </w:rPr>
        <w:t>.</w:t>
      </w:r>
      <w:r w:rsidRPr="00A6328A">
        <w:rPr>
          <w:rFonts w:ascii="Times New Roman" w:eastAsia="Times New Roman" w:hAnsi="Times New Roman"/>
          <w:lang w:eastAsia="ru-RU"/>
        </w:rPr>
        <w:t xml:space="preserve"> Услуги по Договору считаются принятыми Заказчиком после завершения приемки, оформленной Актом приемки (ф. 0510452). Датой оформления считается дата утверждения Акта приемки</w:t>
      </w:r>
      <w:r>
        <w:rPr>
          <w:rFonts w:ascii="Times New Roman" w:eastAsia="Times New Roman" w:hAnsi="Times New Roman"/>
          <w:lang w:eastAsia="ru-RU"/>
        </w:rPr>
        <w:t xml:space="preserve">  </w:t>
      </w:r>
      <w:r w:rsidR="00FC671E">
        <w:rPr>
          <w:rFonts w:ascii="Times New Roman" w:eastAsia="Times New Roman" w:hAnsi="Times New Roman"/>
          <w:lang w:eastAsia="ru-RU"/>
        </w:rPr>
        <w:t xml:space="preserve">                            </w:t>
      </w:r>
      <w:r>
        <w:rPr>
          <w:rFonts w:ascii="Times New Roman" w:eastAsia="Times New Roman" w:hAnsi="Times New Roman"/>
          <w:lang w:eastAsia="ru-RU"/>
        </w:rPr>
        <w:t xml:space="preserve">   </w:t>
      </w:r>
      <w:proofErr w:type="gramStart"/>
      <w:r>
        <w:rPr>
          <w:rFonts w:ascii="Times New Roman" w:eastAsia="Times New Roman" w:hAnsi="Times New Roman"/>
          <w:lang w:eastAsia="ru-RU"/>
        </w:rPr>
        <w:t xml:space="preserve">  </w:t>
      </w:r>
      <w:r w:rsidRPr="00A6328A">
        <w:rPr>
          <w:rFonts w:ascii="Times New Roman" w:eastAsia="Times New Roman" w:hAnsi="Times New Roman"/>
          <w:lang w:eastAsia="ru-RU"/>
        </w:rPr>
        <w:t xml:space="preserve"> (</w:t>
      </w:r>
      <w:proofErr w:type="gramEnd"/>
      <w:r w:rsidRPr="00A6328A">
        <w:rPr>
          <w:rFonts w:ascii="Times New Roman" w:eastAsia="Times New Roman" w:hAnsi="Times New Roman"/>
          <w:lang w:eastAsia="ru-RU"/>
        </w:rPr>
        <w:t>ф. 0510452) руководителем Заказчика.</w:t>
      </w:r>
    </w:p>
    <w:p w14:paraId="507B50A3" w14:textId="1EF0FEA4" w:rsidR="00A6328A" w:rsidRDefault="00857DEE" w:rsidP="00CD705F">
      <w:pPr>
        <w:spacing w:after="0" w:line="0" w:lineRule="atLeast"/>
        <w:jc w:val="both"/>
        <w:rPr>
          <w:rFonts w:ascii="Times New Roman" w:eastAsia="Times New Roman" w:hAnsi="Times New Roman"/>
          <w:lang w:eastAsia="ru-RU"/>
        </w:rPr>
      </w:pPr>
      <w:r>
        <w:rPr>
          <w:rFonts w:ascii="Times New Roman" w:hAnsi="Times New Roman"/>
        </w:rPr>
        <w:t>5.</w:t>
      </w:r>
      <w:r w:rsidR="00FC671E">
        <w:rPr>
          <w:rFonts w:ascii="Times New Roman" w:hAnsi="Times New Roman"/>
        </w:rPr>
        <w:t>6</w:t>
      </w:r>
      <w:r>
        <w:rPr>
          <w:rFonts w:ascii="Times New Roman" w:hAnsi="Times New Roman"/>
        </w:rPr>
        <w:t xml:space="preserve">. </w:t>
      </w:r>
      <w:r w:rsidRPr="00857DEE">
        <w:rPr>
          <w:rFonts w:ascii="Times New Roman" w:eastAsia="Times New Roman" w:hAnsi="Times New Roman"/>
          <w:lang w:eastAsia="ru-RU"/>
        </w:rPr>
        <w:t>Для проверки предоставленных Страховщиком результатов, предусмотренных Договором, в части их соответствия условиям Договора Страхователь проводит экспертизу. Экспертиза результатов, предусмотренных Договором, может проводиться Страхователем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w:t>
      </w:r>
      <w:r w:rsidR="00A6328A">
        <w:rPr>
          <w:rFonts w:ascii="Times New Roman" w:eastAsia="Times New Roman" w:hAnsi="Times New Roman"/>
          <w:lang w:eastAsia="ru-RU"/>
        </w:rPr>
        <w:t xml:space="preserve">венных и муниципальных нужд».  </w:t>
      </w:r>
    </w:p>
    <w:p w14:paraId="1AC74250" w14:textId="3914E16E" w:rsidR="00A877E9" w:rsidRDefault="00A877E9" w:rsidP="00CD705F">
      <w:pPr>
        <w:spacing w:after="0" w:line="0" w:lineRule="atLeast"/>
        <w:jc w:val="both"/>
        <w:rPr>
          <w:rFonts w:ascii="Times New Roman" w:eastAsia="Times New Roman" w:hAnsi="Times New Roman"/>
          <w:lang w:eastAsia="ru-RU"/>
        </w:rPr>
      </w:pPr>
      <w:r>
        <w:rPr>
          <w:rFonts w:ascii="Times New Roman" w:eastAsia="Times New Roman" w:hAnsi="Times New Roman"/>
          <w:lang w:eastAsia="ru-RU"/>
        </w:rPr>
        <w:t xml:space="preserve">   5.</w:t>
      </w:r>
      <w:r w:rsidR="00FC671E">
        <w:rPr>
          <w:rFonts w:ascii="Times New Roman" w:eastAsia="Times New Roman" w:hAnsi="Times New Roman"/>
          <w:lang w:eastAsia="ru-RU"/>
        </w:rPr>
        <w:t>7</w:t>
      </w:r>
      <w:r>
        <w:rPr>
          <w:rFonts w:ascii="Times New Roman" w:eastAsia="Times New Roman" w:hAnsi="Times New Roman"/>
          <w:lang w:eastAsia="ru-RU"/>
        </w:rPr>
        <w:t>.</w:t>
      </w:r>
      <w:r w:rsidR="006162F5">
        <w:rPr>
          <w:rFonts w:ascii="Times New Roman" w:eastAsia="Times New Roman" w:hAnsi="Times New Roman"/>
          <w:lang w:eastAsia="ru-RU"/>
        </w:rPr>
        <w:t xml:space="preserve"> </w:t>
      </w:r>
      <w:r>
        <w:rPr>
          <w:rFonts w:ascii="Times New Roman" w:eastAsia="Times New Roman" w:hAnsi="Times New Roman"/>
          <w:lang w:eastAsia="ru-RU"/>
        </w:rPr>
        <w:t>Страхователь</w:t>
      </w:r>
      <w:r w:rsidRPr="00A877E9">
        <w:rPr>
          <w:rFonts w:ascii="Times New Roman" w:eastAsia="Times New Roman" w:hAnsi="Times New Roman"/>
          <w:lang w:eastAsia="ru-RU"/>
        </w:rPr>
        <w:t xml:space="preserve"> в срок не позднее 5 (пяти) рабочих дней после получения документов, подтверждающих факт </w:t>
      </w:r>
      <w:r>
        <w:rPr>
          <w:rFonts w:ascii="Times New Roman" w:eastAsia="Times New Roman" w:hAnsi="Times New Roman"/>
          <w:lang w:eastAsia="ru-RU"/>
        </w:rPr>
        <w:t>оказания Услуг</w:t>
      </w:r>
      <w:r w:rsidRPr="00A877E9">
        <w:rPr>
          <w:rFonts w:ascii="Times New Roman" w:eastAsia="Times New Roman" w:hAnsi="Times New Roman"/>
          <w:lang w:eastAsia="ru-RU"/>
        </w:rPr>
        <w:t xml:space="preserve">, осуществляет приемку результатов </w:t>
      </w:r>
      <w:r>
        <w:rPr>
          <w:rFonts w:ascii="Times New Roman" w:eastAsia="Times New Roman" w:hAnsi="Times New Roman"/>
          <w:lang w:eastAsia="ru-RU"/>
        </w:rPr>
        <w:t>оказанных Услуг</w:t>
      </w:r>
      <w:r w:rsidRPr="00A877E9">
        <w:rPr>
          <w:rFonts w:ascii="Times New Roman" w:eastAsia="Times New Roman" w:hAnsi="Times New Roman"/>
          <w:lang w:eastAsia="ru-RU"/>
        </w:rPr>
        <w:t xml:space="preserve">, в части их соответствия условиям Договора. По решению </w:t>
      </w:r>
      <w:r>
        <w:rPr>
          <w:rFonts w:ascii="Times New Roman" w:eastAsia="Times New Roman" w:hAnsi="Times New Roman"/>
          <w:lang w:eastAsia="ru-RU"/>
        </w:rPr>
        <w:t xml:space="preserve">Страхователя </w:t>
      </w:r>
      <w:r w:rsidRPr="00A877E9">
        <w:rPr>
          <w:rFonts w:ascii="Times New Roman" w:eastAsia="Times New Roman" w:hAnsi="Times New Roman"/>
          <w:lang w:eastAsia="ru-RU"/>
        </w:rPr>
        <w:t xml:space="preserve">для приемки результатов выполненных работ может быть создана приемочная комиссия, в составе не менее чем 5 человек. Приемочная комиссия осуществляет осмотр, проверку и принятие результата </w:t>
      </w:r>
      <w:r>
        <w:rPr>
          <w:rFonts w:ascii="Times New Roman" w:eastAsia="Times New Roman" w:hAnsi="Times New Roman"/>
          <w:lang w:eastAsia="ru-RU"/>
        </w:rPr>
        <w:t>оказанных Услуг</w:t>
      </w:r>
      <w:r w:rsidRPr="00A877E9">
        <w:rPr>
          <w:rFonts w:ascii="Times New Roman" w:eastAsia="Times New Roman" w:hAnsi="Times New Roman"/>
          <w:lang w:eastAsia="ru-RU"/>
        </w:rPr>
        <w:t>.</w:t>
      </w:r>
    </w:p>
    <w:p w14:paraId="715035AE" w14:textId="417EDA93" w:rsidR="00857DEE" w:rsidRPr="00857DEE" w:rsidRDefault="00FC671E" w:rsidP="00CD705F">
      <w:pPr>
        <w:spacing w:after="0" w:line="0" w:lineRule="atLeast"/>
        <w:jc w:val="both"/>
        <w:rPr>
          <w:rFonts w:ascii="Times New Roman" w:eastAsia="Times New Roman" w:hAnsi="Times New Roman"/>
          <w:lang w:eastAsia="ru-RU"/>
        </w:rPr>
      </w:pPr>
      <w:r>
        <w:rPr>
          <w:rFonts w:ascii="Times New Roman" w:eastAsia="Times New Roman" w:hAnsi="Times New Roman"/>
          <w:lang w:eastAsia="ru-RU"/>
        </w:rPr>
        <w:t xml:space="preserve">  </w:t>
      </w:r>
      <w:r w:rsidR="00CD705F">
        <w:rPr>
          <w:rFonts w:ascii="Times New Roman" w:eastAsia="Times New Roman" w:hAnsi="Times New Roman"/>
          <w:lang w:eastAsia="ru-RU"/>
        </w:rPr>
        <w:t>5.</w:t>
      </w:r>
      <w:r>
        <w:rPr>
          <w:rFonts w:ascii="Times New Roman" w:eastAsia="Times New Roman" w:hAnsi="Times New Roman"/>
          <w:lang w:eastAsia="ru-RU"/>
        </w:rPr>
        <w:t>8</w:t>
      </w:r>
      <w:r w:rsidR="00A877E9">
        <w:rPr>
          <w:rFonts w:ascii="Times New Roman" w:eastAsia="Times New Roman" w:hAnsi="Times New Roman"/>
          <w:lang w:eastAsia="ru-RU"/>
        </w:rPr>
        <w:t>.</w:t>
      </w:r>
      <w:r w:rsidR="00CD705F">
        <w:rPr>
          <w:rFonts w:ascii="Times New Roman" w:eastAsia="Times New Roman" w:hAnsi="Times New Roman"/>
          <w:lang w:eastAsia="ru-RU"/>
        </w:rPr>
        <w:t xml:space="preserve"> </w:t>
      </w:r>
      <w:r w:rsidR="00857DEE" w:rsidRPr="00857DEE">
        <w:rPr>
          <w:rFonts w:ascii="Times New Roman" w:eastAsia="Times New Roman" w:hAnsi="Times New Roman"/>
          <w:lang w:eastAsia="ru-RU"/>
        </w:rPr>
        <w:t xml:space="preserve">В случае отсутствия замечаний к оказанным услугам, </w:t>
      </w:r>
      <w:r w:rsidR="00CD705F" w:rsidRPr="00857DEE">
        <w:rPr>
          <w:rFonts w:ascii="Times New Roman" w:eastAsia="Times New Roman" w:hAnsi="Times New Roman"/>
          <w:lang w:eastAsia="ru-RU"/>
        </w:rPr>
        <w:t>Страхователь подписывает</w:t>
      </w:r>
      <w:r w:rsidR="00857DEE" w:rsidRPr="00857DEE">
        <w:rPr>
          <w:rFonts w:ascii="Times New Roman" w:eastAsia="Times New Roman" w:hAnsi="Times New Roman"/>
          <w:lang w:eastAsia="ru-RU"/>
        </w:rPr>
        <w:t xml:space="preserve"> акт оказанных услуг.  При наличии замечаний по качеству и (или) объему оказанных услуг, Страхователь указывает </w:t>
      </w:r>
      <w:r w:rsidR="00857DEE" w:rsidRPr="00857DEE">
        <w:rPr>
          <w:rFonts w:ascii="Times New Roman" w:eastAsia="Times New Roman" w:hAnsi="Times New Roman"/>
          <w:lang w:eastAsia="ru-RU"/>
        </w:rPr>
        <w:lastRenderedPageBreak/>
        <w:t xml:space="preserve">соответствующие </w:t>
      </w:r>
      <w:r w:rsidR="003C50DE" w:rsidRPr="00857DEE">
        <w:rPr>
          <w:rFonts w:ascii="Times New Roman" w:eastAsia="Times New Roman" w:hAnsi="Times New Roman"/>
          <w:lang w:eastAsia="ru-RU"/>
        </w:rPr>
        <w:t>замечания в</w:t>
      </w:r>
      <w:r w:rsidR="00857DEE" w:rsidRPr="00857DEE">
        <w:rPr>
          <w:rFonts w:ascii="Times New Roman" w:eastAsia="Times New Roman" w:hAnsi="Times New Roman"/>
          <w:lang w:eastAsia="ru-RU"/>
        </w:rPr>
        <w:t xml:space="preserve"> мотивированном отказе от принятия услуг и указывает сроки их устранения. </w:t>
      </w:r>
    </w:p>
    <w:p w14:paraId="2D28468E" w14:textId="5FCF6AE1" w:rsidR="00857DEE" w:rsidRPr="00857DEE" w:rsidRDefault="00FC671E" w:rsidP="00CD705F">
      <w:pPr>
        <w:spacing w:after="0" w:line="0" w:lineRule="atLeast"/>
        <w:jc w:val="both"/>
        <w:rPr>
          <w:rFonts w:ascii="Times New Roman" w:eastAsia="Times New Roman" w:hAnsi="Times New Roman"/>
          <w:lang w:eastAsia="ru-RU"/>
        </w:rPr>
      </w:pPr>
      <w:r>
        <w:rPr>
          <w:rFonts w:ascii="Times New Roman" w:eastAsia="Times New Roman" w:hAnsi="Times New Roman"/>
          <w:lang w:eastAsia="ru-RU"/>
        </w:rPr>
        <w:t xml:space="preserve">  </w:t>
      </w:r>
      <w:r w:rsidR="00CD705F">
        <w:rPr>
          <w:rFonts w:ascii="Times New Roman" w:eastAsia="Times New Roman" w:hAnsi="Times New Roman"/>
          <w:lang w:eastAsia="ru-RU"/>
        </w:rPr>
        <w:t>5.</w:t>
      </w:r>
      <w:r>
        <w:rPr>
          <w:rFonts w:ascii="Times New Roman" w:eastAsia="Times New Roman" w:hAnsi="Times New Roman"/>
          <w:lang w:eastAsia="ru-RU"/>
        </w:rPr>
        <w:t>9</w:t>
      </w:r>
      <w:r w:rsidR="00CD705F">
        <w:rPr>
          <w:rFonts w:ascii="Times New Roman" w:eastAsia="Times New Roman" w:hAnsi="Times New Roman"/>
          <w:lang w:eastAsia="ru-RU"/>
        </w:rPr>
        <w:t xml:space="preserve">. </w:t>
      </w:r>
      <w:r w:rsidR="00857DEE" w:rsidRPr="00857DEE">
        <w:rPr>
          <w:rFonts w:ascii="Times New Roman" w:eastAsia="Times New Roman" w:hAnsi="Times New Roman"/>
          <w:lang w:eastAsia="ru-RU"/>
        </w:rPr>
        <w:t xml:space="preserve"> Услуги считаются оказанными с момента (даты) подписания Страхователем акта оказанных услуг без замечаний.</w:t>
      </w:r>
    </w:p>
    <w:p w14:paraId="7D277040" w14:textId="77777777" w:rsidR="00857DEE" w:rsidRPr="009F6AF1" w:rsidRDefault="00857DEE" w:rsidP="009F6AF1">
      <w:pPr>
        <w:jc w:val="both"/>
        <w:rPr>
          <w:rFonts w:ascii="Times New Roman" w:hAnsi="Times New Roman"/>
        </w:rPr>
      </w:pPr>
    </w:p>
    <w:p w14:paraId="6D0A5011" w14:textId="77777777" w:rsidR="008D47BA" w:rsidRPr="009F6AF1" w:rsidRDefault="009F6AF1" w:rsidP="009F6AF1">
      <w:pPr>
        <w:spacing w:after="0" w:line="0" w:lineRule="atLeast"/>
        <w:ind w:left="360"/>
        <w:contextualSpacing/>
        <w:jc w:val="center"/>
        <w:outlineLvl w:val="0"/>
        <w:rPr>
          <w:rFonts w:ascii="Times New Roman" w:hAnsi="Times New Roman"/>
          <w:b/>
          <w:bCs/>
          <w:snapToGrid w:val="0"/>
        </w:rPr>
      </w:pPr>
      <w:r w:rsidRPr="009F6AF1">
        <w:rPr>
          <w:rFonts w:ascii="Times New Roman" w:hAnsi="Times New Roman"/>
          <w:b/>
          <w:bCs/>
          <w:snapToGrid w:val="0"/>
        </w:rPr>
        <w:t>6.</w:t>
      </w:r>
      <w:r w:rsidR="008D47BA" w:rsidRPr="009F6AF1">
        <w:rPr>
          <w:rFonts w:ascii="Times New Roman" w:hAnsi="Times New Roman"/>
          <w:b/>
          <w:bCs/>
          <w:snapToGrid w:val="0"/>
        </w:rPr>
        <w:t>ПРАВА И ОБЯЗАННОСТИ СТОРОН</w:t>
      </w:r>
    </w:p>
    <w:p w14:paraId="3FAE9017"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.1. Страхователь имеет право:</w:t>
      </w:r>
    </w:p>
    <w:p w14:paraId="26DA9C32"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.1.1. назначить получателя страховой выплаты (Выгодоприобретателя), имеющего интерес в сохранении застрахованного имущества, а также заменить его до наступления страхового случая. Выгодоприобретатель не может быть заменен другим лицом, если он выполнил какую-</w:t>
      </w:r>
      <w:r w:rsidRPr="009F6AF1">
        <w:rPr>
          <w:rFonts w:ascii="Times New Roman" w:hAnsi="Times New Roman"/>
        </w:rPr>
        <w:t xml:space="preserve">либо обязанность </w:t>
      </w:r>
      <w:proofErr w:type="gramStart"/>
      <w:r w:rsidRPr="009F6AF1">
        <w:rPr>
          <w:rFonts w:ascii="Times New Roman" w:hAnsi="Times New Roman"/>
        </w:rPr>
        <w:t>по настоящему</w:t>
      </w:r>
      <w:proofErr w:type="gramEnd"/>
      <w:r w:rsidRPr="009F6AF1">
        <w:rPr>
          <w:rFonts w:ascii="Times New Roman" w:hAnsi="Times New Roman"/>
        </w:rPr>
        <w:t xml:space="preserve"> Договора</w:t>
      </w:r>
      <w:r w:rsidR="008D47BA" w:rsidRPr="009F6AF1">
        <w:rPr>
          <w:rFonts w:ascii="Times New Roman" w:hAnsi="Times New Roman"/>
        </w:rPr>
        <w:t xml:space="preserve"> или предъявил Страховщику требование о страховой выплате;</w:t>
      </w:r>
    </w:p>
    <w:p w14:paraId="2BA6FBD6"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 xml:space="preserve">.1.2. в период действия настоящего </w:t>
      </w:r>
      <w:r w:rsidRPr="009F6AF1">
        <w:rPr>
          <w:rFonts w:ascii="Times New Roman" w:hAnsi="Times New Roman"/>
        </w:rPr>
        <w:t xml:space="preserve">Договора </w:t>
      </w:r>
      <w:r w:rsidR="008D47BA" w:rsidRPr="009F6AF1">
        <w:rPr>
          <w:rFonts w:ascii="Times New Roman" w:hAnsi="Times New Roman"/>
        </w:rPr>
        <w:t xml:space="preserve">обратиться к Страховщику с просьбой об изменении условий настоящего </w:t>
      </w:r>
      <w:r w:rsidRPr="009F6AF1">
        <w:rPr>
          <w:rFonts w:ascii="Times New Roman" w:hAnsi="Times New Roman"/>
        </w:rPr>
        <w:t>Договора</w:t>
      </w:r>
      <w:r w:rsidR="008D47BA" w:rsidRPr="009F6AF1">
        <w:rPr>
          <w:rFonts w:ascii="Times New Roman" w:hAnsi="Times New Roman"/>
        </w:rPr>
        <w:t xml:space="preserve"> (изменение страховой суммы, срока страхования и т.п.);</w:t>
      </w:r>
    </w:p>
    <w:p w14:paraId="40181A22"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 xml:space="preserve">.1.3. получить дубликат </w:t>
      </w:r>
      <w:r w:rsidRPr="009F6AF1">
        <w:rPr>
          <w:rFonts w:ascii="Times New Roman" w:hAnsi="Times New Roman"/>
        </w:rPr>
        <w:t>Договора</w:t>
      </w:r>
      <w:r w:rsidR="008D47BA" w:rsidRPr="009F6AF1">
        <w:rPr>
          <w:rFonts w:ascii="Times New Roman" w:hAnsi="Times New Roman"/>
        </w:rPr>
        <w:t xml:space="preserve"> страхования в случае его утраты, обратившись с письменным заявлением к Страховщику;</w:t>
      </w:r>
    </w:p>
    <w:p w14:paraId="77AF5893"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.2. Страхователь обязан:</w:t>
      </w:r>
    </w:p>
    <w:p w14:paraId="1CE5F185"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 xml:space="preserve">.2.1. при заключении </w:t>
      </w:r>
      <w:r w:rsidRPr="009F6AF1">
        <w:rPr>
          <w:rFonts w:ascii="Times New Roman" w:hAnsi="Times New Roman"/>
        </w:rPr>
        <w:t>Договора</w:t>
      </w:r>
      <w:r w:rsidR="008D47BA" w:rsidRPr="009F6AF1">
        <w:rPr>
          <w:rFonts w:ascii="Times New Roman" w:hAnsi="Times New Roman"/>
        </w:rPr>
        <w:t xml:space="preserve"> страхования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Существенными признаются во всяком случае обстоятельства, определенно оговоренные в настоящем </w:t>
      </w:r>
      <w:r w:rsidRPr="009F6AF1">
        <w:rPr>
          <w:rFonts w:ascii="Times New Roman" w:hAnsi="Times New Roman"/>
        </w:rPr>
        <w:t>Договоре</w:t>
      </w:r>
      <w:r w:rsidR="008D47BA" w:rsidRPr="009F6AF1">
        <w:rPr>
          <w:rFonts w:ascii="Times New Roman" w:hAnsi="Times New Roman"/>
        </w:rPr>
        <w:t xml:space="preserve">, в заявлении на страхование или в письменном запросе Страховщика; </w:t>
      </w:r>
    </w:p>
    <w:p w14:paraId="3C6F475F"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 xml:space="preserve">.2.2. сообщать Страховщику обо всех заключенных или заключаемых </w:t>
      </w:r>
      <w:r w:rsidRPr="009F6AF1">
        <w:rPr>
          <w:rFonts w:ascii="Times New Roman" w:hAnsi="Times New Roman"/>
        </w:rPr>
        <w:t>Договорах (Контрактах)</w:t>
      </w:r>
      <w:r w:rsidR="008D47BA" w:rsidRPr="009F6AF1">
        <w:rPr>
          <w:rFonts w:ascii="Times New Roman" w:hAnsi="Times New Roman"/>
        </w:rPr>
        <w:t xml:space="preserve"> страхования в отношении данного имущества;</w:t>
      </w:r>
    </w:p>
    <w:p w14:paraId="1411C901"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 xml:space="preserve">.2.3. своевременно уплатить страховую премию в размере и порядке, определенном настоящим </w:t>
      </w:r>
      <w:r w:rsidRPr="009F6AF1">
        <w:rPr>
          <w:rFonts w:ascii="Times New Roman" w:hAnsi="Times New Roman"/>
        </w:rPr>
        <w:t>Договором</w:t>
      </w:r>
      <w:r w:rsidR="008D47BA" w:rsidRPr="009F6AF1">
        <w:rPr>
          <w:rFonts w:ascii="Times New Roman" w:hAnsi="Times New Roman"/>
        </w:rPr>
        <w:t>;</w:t>
      </w:r>
    </w:p>
    <w:p w14:paraId="0958D567"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 xml:space="preserve">.2.4. в течение 3 рабочих дней сообщить Страховщику способом, обеспечивающим фиксирование текста (с указанием отправителя) и даты сообщения (по факсимильной связи, телеграммой, телефонограммой и т.п.) о всех существенных изменениях в обстоятельствах, сообщенных Страховщику при заключении настоящего </w:t>
      </w:r>
      <w:r w:rsidRPr="009F6AF1">
        <w:rPr>
          <w:rFonts w:ascii="Times New Roman" w:hAnsi="Times New Roman"/>
        </w:rPr>
        <w:t>Договора</w:t>
      </w:r>
      <w:r w:rsidR="008D47BA" w:rsidRPr="009F6AF1">
        <w:rPr>
          <w:rFonts w:ascii="Times New Roman" w:hAnsi="Times New Roman"/>
        </w:rPr>
        <w:t xml:space="preserve">, если эти изменения могут повлиять на увеличение страхового риска. Существенными признаются изменения в обстоятельствах, определенно оговоренных Страховщиком в настоящем </w:t>
      </w:r>
      <w:r w:rsidRPr="009F6AF1">
        <w:rPr>
          <w:rFonts w:ascii="Times New Roman" w:hAnsi="Times New Roman"/>
        </w:rPr>
        <w:t>Договоре</w:t>
      </w:r>
      <w:r w:rsidR="008D47BA" w:rsidRPr="009F6AF1">
        <w:rPr>
          <w:rFonts w:ascii="Times New Roman" w:hAnsi="Times New Roman"/>
        </w:rPr>
        <w:t>, Заявлении на страхование или в письменном запросе Страховщика, в том числе:</w:t>
      </w:r>
    </w:p>
    <w:p w14:paraId="2FFF8013" w14:textId="77777777" w:rsidR="008D47BA" w:rsidRPr="009F6AF1" w:rsidRDefault="008D47BA" w:rsidP="009F6AF1">
      <w:pPr>
        <w:pStyle w:val="a7"/>
        <w:spacing w:line="0" w:lineRule="atLeast"/>
        <w:ind w:left="0"/>
        <w:contextualSpacing/>
        <w:jc w:val="both"/>
        <w:rPr>
          <w:rFonts w:ascii="Times New Roman" w:hAnsi="Times New Roman"/>
        </w:rPr>
      </w:pPr>
      <w:r w:rsidRPr="009F6AF1">
        <w:rPr>
          <w:rFonts w:ascii="Times New Roman" w:hAnsi="Times New Roman"/>
        </w:rPr>
        <w:t xml:space="preserve">- отчуждение застрахованного имущества в собственность другого лица; </w:t>
      </w:r>
    </w:p>
    <w:p w14:paraId="77E12075" w14:textId="77777777" w:rsidR="008D47BA" w:rsidRPr="009F6AF1" w:rsidRDefault="008D47BA" w:rsidP="009F6AF1">
      <w:pPr>
        <w:pStyle w:val="a7"/>
        <w:spacing w:line="0" w:lineRule="atLeast"/>
        <w:ind w:left="0"/>
        <w:contextualSpacing/>
        <w:jc w:val="both"/>
        <w:rPr>
          <w:rFonts w:ascii="Times New Roman" w:hAnsi="Times New Roman"/>
        </w:rPr>
      </w:pPr>
      <w:r w:rsidRPr="009F6AF1">
        <w:rPr>
          <w:rFonts w:ascii="Times New Roman" w:hAnsi="Times New Roman"/>
        </w:rPr>
        <w:t xml:space="preserve">- передача права владения, пользования, распоряжения (без передачи права собственности) застрахованным имуществом другому лицу; </w:t>
      </w:r>
    </w:p>
    <w:p w14:paraId="12A71441" w14:textId="77777777" w:rsidR="008D47BA" w:rsidRPr="009F6AF1" w:rsidRDefault="008D47BA" w:rsidP="009F6AF1">
      <w:pPr>
        <w:pStyle w:val="a7"/>
        <w:spacing w:line="0" w:lineRule="atLeast"/>
        <w:ind w:left="0"/>
        <w:contextualSpacing/>
        <w:jc w:val="both"/>
        <w:rPr>
          <w:rFonts w:ascii="Times New Roman" w:hAnsi="Times New Roman"/>
        </w:rPr>
      </w:pPr>
      <w:r w:rsidRPr="009F6AF1">
        <w:rPr>
          <w:rFonts w:ascii="Times New Roman" w:hAnsi="Times New Roman"/>
        </w:rPr>
        <w:t xml:space="preserve">- передача застрахованного имущества в аренду, лизинг, залог; </w:t>
      </w:r>
    </w:p>
    <w:p w14:paraId="2EC0BCE2" w14:textId="77777777" w:rsidR="008D47BA" w:rsidRPr="009F6AF1" w:rsidRDefault="008D47BA" w:rsidP="009F6AF1">
      <w:pPr>
        <w:pStyle w:val="a7"/>
        <w:spacing w:line="0" w:lineRule="atLeast"/>
        <w:ind w:left="0"/>
        <w:contextualSpacing/>
        <w:jc w:val="both"/>
        <w:rPr>
          <w:rFonts w:ascii="Times New Roman" w:hAnsi="Times New Roman"/>
        </w:rPr>
      </w:pPr>
      <w:r w:rsidRPr="009F6AF1">
        <w:rPr>
          <w:rFonts w:ascii="Times New Roman" w:hAnsi="Times New Roman"/>
        </w:rPr>
        <w:t>- изменение местонахождения застрахованного имущества;</w:t>
      </w:r>
    </w:p>
    <w:p w14:paraId="331AF794" w14:textId="77777777" w:rsidR="008D47BA" w:rsidRPr="009F6AF1" w:rsidRDefault="008D47BA" w:rsidP="009F6AF1">
      <w:pPr>
        <w:pStyle w:val="a7"/>
        <w:spacing w:line="0" w:lineRule="atLeast"/>
        <w:ind w:left="0"/>
        <w:contextualSpacing/>
        <w:jc w:val="both"/>
        <w:rPr>
          <w:rFonts w:ascii="Times New Roman" w:hAnsi="Times New Roman"/>
        </w:rPr>
      </w:pPr>
      <w:r w:rsidRPr="009F6AF1">
        <w:rPr>
          <w:rFonts w:ascii="Times New Roman" w:hAnsi="Times New Roman"/>
        </w:rPr>
        <w:t>- существенное изменение характера использования застрахованного имущества и т.п.</w:t>
      </w:r>
    </w:p>
    <w:p w14:paraId="2C98BB90" w14:textId="77777777" w:rsidR="008D47BA" w:rsidRPr="009F6AF1" w:rsidRDefault="008D47BA" w:rsidP="009F6AF1">
      <w:pPr>
        <w:pStyle w:val="a7"/>
        <w:spacing w:line="0" w:lineRule="atLeast"/>
        <w:ind w:left="0"/>
        <w:contextualSpacing/>
        <w:jc w:val="both"/>
        <w:rPr>
          <w:rFonts w:ascii="Times New Roman" w:hAnsi="Times New Roman"/>
        </w:rPr>
      </w:pPr>
      <w:r w:rsidRPr="009F6AF1">
        <w:rPr>
          <w:rFonts w:ascii="Times New Roman" w:hAnsi="Times New Roman"/>
        </w:rPr>
        <w:t xml:space="preserve">При увеличении степени риска Страхователь по требованию Страховщика уплачивает дополнительную страховую премию и/или подписывает дополнительное соглашение об изменении условий настоящего </w:t>
      </w:r>
      <w:r w:rsidR="009F6AF1" w:rsidRPr="009F6AF1">
        <w:rPr>
          <w:rFonts w:ascii="Times New Roman" w:hAnsi="Times New Roman"/>
        </w:rPr>
        <w:t>Договора</w:t>
      </w:r>
      <w:r w:rsidRPr="009F6AF1">
        <w:rPr>
          <w:rFonts w:ascii="Times New Roman" w:hAnsi="Times New Roman"/>
        </w:rPr>
        <w:t xml:space="preserve"> либо направляет Страховщику письменный отказ от уплаты дополнительной премии и/или изменения условий настоящего </w:t>
      </w:r>
      <w:r w:rsidR="009F6AF1" w:rsidRPr="009F6AF1">
        <w:rPr>
          <w:rFonts w:ascii="Times New Roman" w:hAnsi="Times New Roman"/>
        </w:rPr>
        <w:t>Договора</w:t>
      </w:r>
      <w:r w:rsidRPr="009F6AF1">
        <w:rPr>
          <w:rFonts w:ascii="Times New Roman" w:hAnsi="Times New Roman"/>
        </w:rPr>
        <w:t>;</w:t>
      </w:r>
    </w:p>
    <w:p w14:paraId="7A605222" w14:textId="58959369"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 xml:space="preserve">.2.5. при заключении </w:t>
      </w:r>
      <w:r w:rsidR="00967D54">
        <w:rPr>
          <w:rFonts w:ascii="Times New Roman" w:hAnsi="Times New Roman"/>
        </w:rPr>
        <w:t>договора</w:t>
      </w:r>
      <w:r w:rsidR="008D47BA" w:rsidRPr="009F6AF1">
        <w:rPr>
          <w:rFonts w:ascii="Times New Roman" w:hAnsi="Times New Roman"/>
        </w:rPr>
        <w:t xml:space="preserve"> в пользу Выгодоприобретателя письменно уведомить Выгодоприобретателя о факте заключения настоящего Контракта страхования и сообщить ему порядок взаимодействия со Страховщиком при наступлении страхового случая и обращении за страховой выплатой.</w:t>
      </w:r>
    </w:p>
    <w:p w14:paraId="5C3BE5D9"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.3. Страховщик имеет право:</w:t>
      </w:r>
    </w:p>
    <w:p w14:paraId="00EDADA6"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.3.1. по мере необходимости запрашивать у Страхователя и получать необходимую техническую документацию по застрахованному имуществу;</w:t>
      </w:r>
    </w:p>
    <w:p w14:paraId="392B576D"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 xml:space="preserve">.3.2. потребовать изменения условий настоящего </w:t>
      </w:r>
      <w:r w:rsidRPr="009F6AF1">
        <w:rPr>
          <w:rFonts w:ascii="Times New Roman" w:hAnsi="Times New Roman"/>
        </w:rPr>
        <w:t>Договора</w:t>
      </w:r>
      <w:r w:rsidR="008D47BA" w:rsidRPr="009F6AF1">
        <w:rPr>
          <w:rFonts w:ascii="Times New Roman" w:hAnsi="Times New Roman"/>
        </w:rPr>
        <w:t xml:space="preserve"> и/или уплаты дополнительной страховой премии соразмерно увеличению степени риска при существенном изменении обстоятельств по сравнению с оговоренными в настоящем </w:t>
      </w:r>
      <w:r w:rsidRPr="009F6AF1">
        <w:rPr>
          <w:rFonts w:ascii="Times New Roman" w:hAnsi="Times New Roman"/>
        </w:rPr>
        <w:t xml:space="preserve">Договоре </w:t>
      </w:r>
      <w:r w:rsidR="008D47BA" w:rsidRPr="009F6AF1">
        <w:rPr>
          <w:rFonts w:ascii="Times New Roman" w:hAnsi="Times New Roman"/>
        </w:rPr>
        <w:t xml:space="preserve">(п. </w:t>
      </w:r>
      <w:r w:rsidRPr="009F6AF1">
        <w:rPr>
          <w:rFonts w:ascii="Times New Roman" w:hAnsi="Times New Roman"/>
        </w:rPr>
        <w:t>6</w:t>
      </w:r>
      <w:r w:rsidR="008D47BA" w:rsidRPr="009F6AF1">
        <w:rPr>
          <w:rFonts w:ascii="Times New Roman" w:hAnsi="Times New Roman"/>
        </w:rPr>
        <w:t xml:space="preserve">.2.4 настоящего </w:t>
      </w:r>
      <w:r w:rsidRPr="009F6AF1">
        <w:rPr>
          <w:rFonts w:ascii="Times New Roman" w:hAnsi="Times New Roman"/>
        </w:rPr>
        <w:t>Договора</w:t>
      </w:r>
      <w:r w:rsidR="008D47BA" w:rsidRPr="009F6AF1">
        <w:rPr>
          <w:rFonts w:ascii="Times New Roman" w:hAnsi="Times New Roman"/>
        </w:rPr>
        <w:t xml:space="preserve">), а при несогласии Страхователя с изменением условий настоящего </w:t>
      </w:r>
      <w:r w:rsidRPr="009F6AF1">
        <w:rPr>
          <w:rFonts w:ascii="Times New Roman" w:hAnsi="Times New Roman"/>
        </w:rPr>
        <w:t xml:space="preserve">Договора </w:t>
      </w:r>
      <w:r w:rsidR="008D47BA" w:rsidRPr="009F6AF1">
        <w:rPr>
          <w:rFonts w:ascii="Times New Roman" w:hAnsi="Times New Roman"/>
        </w:rPr>
        <w:t xml:space="preserve">и/или доплатой страховой премии потребовать расторжения настоящего </w:t>
      </w:r>
      <w:r w:rsidRPr="009F6AF1">
        <w:rPr>
          <w:rFonts w:ascii="Times New Roman" w:hAnsi="Times New Roman"/>
        </w:rPr>
        <w:t>Договора</w:t>
      </w:r>
      <w:r w:rsidR="008D47BA" w:rsidRPr="009F6AF1">
        <w:rPr>
          <w:rFonts w:ascii="Times New Roman" w:hAnsi="Times New Roman"/>
        </w:rPr>
        <w:t xml:space="preserve"> с даты наступления изменений в степени риска;</w:t>
      </w:r>
    </w:p>
    <w:p w14:paraId="4EC5CB30"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.3.3. проверять состояние застрахованного имущества, соответствие сообщенных Страхователем сведений об объекте страхования действительным обстоятельствам, соблюдение норм и правил содержания и эксплуатации застрахованного имущества, а также условий настоящего Контракта в течение срока его действия, с письменным уведомлением Страхователя о выявленных нарушениях и предлагаемых мерах по их устранению;</w:t>
      </w:r>
    </w:p>
    <w:p w14:paraId="1510C688"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.3.4. отсрочить страховую выплату:</w:t>
      </w:r>
    </w:p>
    <w:p w14:paraId="3F9D1DEE" w14:textId="77777777" w:rsidR="008D47BA" w:rsidRPr="009F6AF1" w:rsidRDefault="008D47BA" w:rsidP="009F6AF1">
      <w:pPr>
        <w:pStyle w:val="a7"/>
        <w:spacing w:line="0" w:lineRule="atLeast"/>
        <w:ind w:left="0"/>
        <w:contextualSpacing/>
        <w:jc w:val="both"/>
        <w:rPr>
          <w:rFonts w:ascii="Times New Roman" w:hAnsi="Times New Roman"/>
        </w:rPr>
      </w:pPr>
      <w:r w:rsidRPr="009F6AF1">
        <w:rPr>
          <w:rFonts w:ascii="Times New Roman" w:hAnsi="Times New Roman"/>
        </w:rPr>
        <w:t>- в случае возбуждения уголовного дела по факту гибели, повреждения или утраты застрахованного имущества – до вынесения приговора судом или приостановления производства по делу следователем;</w:t>
      </w:r>
    </w:p>
    <w:p w14:paraId="09921B17" w14:textId="77777777" w:rsidR="008D47BA" w:rsidRPr="009F6AF1" w:rsidRDefault="008D47BA" w:rsidP="009F6AF1">
      <w:pPr>
        <w:pStyle w:val="a7"/>
        <w:spacing w:line="0" w:lineRule="atLeast"/>
        <w:ind w:left="0"/>
        <w:contextualSpacing/>
        <w:jc w:val="both"/>
        <w:rPr>
          <w:rFonts w:ascii="Times New Roman" w:hAnsi="Times New Roman"/>
        </w:rPr>
      </w:pPr>
      <w:r w:rsidRPr="009F6AF1">
        <w:rPr>
          <w:rFonts w:ascii="Times New Roman" w:hAnsi="Times New Roman"/>
        </w:rPr>
        <w:lastRenderedPageBreak/>
        <w:t>- если Страхователь (Выгодоприобретатель) предоставил ненадлежащим образом оформленные документы (в частности, незаверенные копии документов, документы, подписанные лицом, не имеющим на это полномочий и т.п.) – до предоставления документов, оформленных надлежащим образом;</w:t>
      </w:r>
    </w:p>
    <w:p w14:paraId="4525FCD9"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.3.5. отказать в страховой выплате в случаях если Страхователь:</w:t>
      </w:r>
    </w:p>
    <w:p w14:paraId="5D61F336" w14:textId="77777777" w:rsidR="008D47BA" w:rsidRPr="009F6AF1" w:rsidRDefault="008D47BA" w:rsidP="009F6AF1">
      <w:pPr>
        <w:pStyle w:val="a7"/>
        <w:spacing w:line="0" w:lineRule="atLeast"/>
        <w:ind w:left="0"/>
        <w:contextualSpacing/>
        <w:jc w:val="both"/>
        <w:rPr>
          <w:rFonts w:ascii="Times New Roman" w:hAnsi="Times New Roman"/>
        </w:rPr>
      </w:pPr>
      <w:r w:rsidRPr="009F6AF1">
        <w:rPr>
          <w:rFonts w:ascii="Times New Roman" w:hAnsi="Times New Roman"/>
        </w:rPr>
        <w:t>- своевременно не уведомил Страховщика (или его представителя) о наступлении страхового случая</w:t>
      </w:r>
    </w:p>
    <w:p w14:paraId="11BC4B6B" w14:textId="77777777" w:rsidR="008D47BA" w:rsidRPr="009F6AF1" w:rsidRDefault="008D47BA" w:rsidP="009F6AF1">
      <w:pPr>
        <w:pStyle w:val="a7"/>
        <w:spacing w:line="0" w:lineRule="atLeast"/>
        <w:ind w:left="0"/>
        <w:contextualSpacing/>
        <w:jc w:val="both"/>
        <w:rPr>
          <w:rFonts w:ascii="Times New Roman" w:hAnsi="Times New Roman"/>
        </w:rPr>
      </w:pPr>
      <w:r w:rsidRPr="009F6AF1">
        <w:rPr>
          <w:rFonts w:ascii="Times New Roman" w:hAnsi="Times New Roman"/>
        </w:rPr>
        <w:t xml:space="preserve">- препятствовал Страховщику или его представителям в определении обстоятельств, характера и размера причиненного убытка; </w:t>
      </w:r>
    </w:p>
    <w:p w14:paraId="7FA5F174" w14:textId="77777777" w:rsidR="008D47BA" w:rsidRPr="009F6AF1" w:rsidRDefault="008D47BA" w:rsidP="009F6AF1">
      <w:pPr>
        <w:pStyle w:val="a7"/>
        <w:spacing w:line="0" w:lineRule="atLeast"/>
        <w:ind w:left="0"/>
        <w:contextualSpacing/>
        <w:jc w:val="both"/>
        <w:rPr>
          <w:rFonts w:ascii="Times New Roman" w:hAnsi="Times New Roman"/>
        </w:rPr>
      </w:pPr>
      <w:r w:rsidRPr="009F6AF1">
        <w:rPr>
          <w:rFonts w:ascii="Times New Roman" w:hAnsi="Times New Roman"/>
        </w:rPr>
        <w:t>- представил заведомо ложные документы и сведения касательно причин, характера страхового случая и его связи с наступившим результатом.</w:t>
      </w:r>
    </w:p>
    <w:p w14:paraId="1C2CE814"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.4. Страховщик обязан:</w:t>
      </w:r>
    </w:p>
    <w:p w14:paraId="01D00157"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.4.1. ознакомить Страхователя с Правилами;</w:t>
      </w:r>
    </w:p>
    <w:p w14:paraId="23D01151"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4.2. не разглашать сведения о Страхователе и его имущественном положении за исключением случаев, предусмотренных законодательством Российской Федерации;</w:t>
      </w:r>
    </w:p>
    <w:p w14:paraId="00351870"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 xml:space="preserve">.4.3. выдать Страхователю дубликат Контракта страхования в случае его утраты; </w:t>
      </w:r>
    </w:p>
    <w:p w14:paraId="0FF73A29"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 xml:space="preserve">.4.4. в течение трех дней с момента поступления рассмотреть заявление Страхователя (Выгодоприобретателя) об изменении степени риска или заявление Страхователя о расторжении настоящего </w:t>
      </w:r>
      <w:r w:rsidRPr="009F6AF1">
        <w:rPr>
          <w:rFonts w:ascii="Times New Roman" w:hAnsi="Times New Roman"/>
        </w:rPr>
        <w:t>Договора</w:t>
      </w:r>
      <w:r w:rsidR="008D47BA" w:rsidRPr="009F6AF1">
        <w:rPr>
          <w:rFonts w:ascii="Times New Roman" w:hAnsi="Times New Roman"/>
        </w:rPr>
        <w:t>;</w:t>
      </w:r>
    </w:p>
    <w:p w14:paraId="1A7EF696"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 xml:space="preserve">.4.5. при признании наступившего события страховым случаем произвести страховую выплату Страхователю в соответствии с условиями настоящего </w:t>
      </w:r>
      <w:r w:rsidRPr="009F6AF1">
        <w:rPr>
          <w:rFonts w:ascii="Times New Roman" w:hAnsi="Times New Roman"/>
        </w:rPr>
        <w:t>Договора</w:t>
      </w:r>
      <w:r w:rsidR="008D47BA" w:rsidRPr="009F6AF1">
        <w:rPr>
          <w:rFonts w:ascii="Times New Roman" w:hAnsi="Times New Roman"/>
        </w:rPr>
        <w:t>.</w:t>
      </w:r>
    </w:p>
    <w:p w14:paraId="13C6A979" w14:textId="77777777" w:rsidR="008D47BA" w:rsidRPr="009F6AF1" w:rsidRDefault="009F6AF1" w:rsidP="009F6AF1">
      <w:pPr>
        <w:pStyle w:val="a7"/>
        <w:spacing w:line="0" w:lineRule="atLeast"/>
        <w:ind w:left="0"/>
        <w:contextualSpacing/>
        <w:jc w:val="both"/>
        <w:rPr>
          <w:rFonts w:ascii="Times New Roman" w:hAnsi="Times New Roman"/>
        </w:rPr>
      </w:pPr>
      <w:r w:rsidRPr="009F6AF1">
        <w:rPr>
          <w:rFonts w:ascii="Times New Roman" w:hAnsi="Times New Roman"/>
        </w:rPr>
        <w:t>6</w:t>
      </w:r>
      <w:r w:rsidR="008D47BA" w:rsidRPr="009F6AF1">
        <w:rPr>
          <w:rFonts w:ascii="Times New Roman" w:hAnsi="Times New Roman"/>
        </w:rPr>
        <w:t xml:space="preserve">.4.6. Выдать и обеспечить доставку страховых полисов по адресу страхователя в течение </w:t>
      </w:r>
      <w:r w:rsidRPr="009F6AF1">
        <w:rPr>
          <w:rFonts w:ascii="Times New Roman" w:hAnsi="Times New Roman"/>
        </w:rPr>
        <w:t xml:space="preserve">5 </w:t>
      </w:r>
      <w:r w:rsidR="008D47BA" w:rsidRPr="009F6AF1">
        <w:rPr>
          <w:rFonts w:ascii="Times New Roman" w:hAnsi="Times New Roman"/>
        </w:rPr>
        <w:t>(</w:t>
      </w:r>
      <w:r w:rsidRPr="009F6AF1">
        <w:rPr>
          <w:rFonts w:ascii="Times New Roman" w:hAnsi="Times New Roman"/>
        </w:rPr>
        <w:t>пяти</w:t>
      </w:r>
      <w:r w:rsidR="008D47BA" w:rsidRPr="009F6AF1">
        <w:rPr>
          <w:rFonts w:ascii="Times New Roman" w:hAnsi="Times New Roman"/>
        </w:rPr>
        <w:t xml:space="preserve">) дней с момента подписание </w:t>
      </w:r>
      <w:r w:rsidRPr="009F6AF1">
        <w:rPr>
          <w:rFonts w:ascii="Times New Roman" w:hAnsi="Times New Roman"/>
        </w:rPr>
        <w:t>Договора</w:t>
      </w:r>
      <w:r w:rsidR="008D47BA" w:rsidRPr="009F6AF1">
        <w:rPr>
          <w:rFonts w:ascii="Times New Roman" w:hAnsi="Times New Roman"/>
        </w:rPr>
        <w:t>. Условия о сроках, установленные настоящим пунктом, являются существенными условиями договора.</w:t>
      </w:r>
    </w:p>
    <w:p w14:paraId="47604FD8" w14:textId="77777777" w:rsidR="00FA1D32" w:rsidRPr="003C50DE" w:rsidRDefault="00FA1D32" w:rsidP="008D47BA">
      <w:pPr>
        <w:spacing w:line="0" w:lineRule="atLeast"/>
        <w:ind w:left="1077" w:right="1179"/>
        <w:contextualSpacing/>
        <w:jc w:val="center"/>
        <w:outlineLvl w:val="0"/>
        <w:rPr>
          <w:rFonts w:ascii="Times New Roman" w:hAnsi="Times New Roman"/>
          <w:b/>
          <w:bCs/>
          <w:snapToGrid w:val="0"/>
        </w:rPr>
      </w:pPr>
    </w:p>
    <w:p w14:paraId="54E3E90A" w14:textId="77777777" w:rsidR="008D47BA" w:rsidRPr="003C50DE" w:rsidRDefault="003C50DE" w:rsidP="003C50DE">
      <w:pPr>
        <w:spacing w:line="0" w:lineRule="atLeast"/>
        <w:ind w:right="1179"/>
        <w:contextualSpacing/>
        <w:jc w:val="center"/>
        <w:outlineLvl w:val="0"/>
        <w:rPr>
          <w:rFonts w:ascii="Times New Roman" w:hAnsi="Times New Roman"/>
          <w:b/>
          <w:bCs/>
          <w:snapToGrid w:val="0"/>
        </w:rPr>
      </w:pPr>
      <w:r>
        <w:rPr>
          <w:rFonts w:ascii="Times New Roman" w:hAnsi="Times New Roman"/>
          <w:b/>
          <w:bCs/>
          <w:snapToGrid w:val="0"/>
        </w:rPr>
        <w:t xml:space="preserve">                       </w:t>
      </w:r>
      <w:r w:rsidR="009F6AF1" w:rsidRPr="003C50DE">
        <w:rPr>
          <w:rFonts w:ascii="Times New Roman" w:hAnsi="Times New Roman"/>
          <w:b/>
          <w:bCs/>
          <w:snapToGrid w:val="0"/>
        </w:rPr>
        <w:t>7</w:t>
      </w:r>
      <w:r w:rsidR="008D47BA" w:rsidRPr="003C50DE">
        <w:rPr>
          <w:rFonts w:ascii="Times New Roman" w:hAnsi="Times New Roman"/>
          <w:b/>
          <w:bCs/>
          <w:snapToGrid w:val="0"/>
        </w:rPr>
        <w:t xml:space="preserve">. ДЕЙСТВИЯ СТОРОН ПРИ НАСТУПЛЕНИИ </w:t>
      </w:r>
      <w:proofErr w:type="gramStart"/>
      <w:r w:rsidR="008D47BA" w:rsidRPr="003C50DE">
        <w:rPr>
          <w:rFonts w:ascii="Times New Roman" w:hAnsi="Times New Roman"/>
          <w:b/>
          <w:bCs/>
          <w:snapToGrid w:val="0"/>
        </w:rPr>
        <w:t xml:space="preserve">СОБЫТИЯ, </w:t>
      </w:r>
      <w:r>
        <w:rPr>
          <w:rFonts w:ascii="Times New Roman" w:hAnsi="Times New Roman"/>
          <w:b/>
          <w:bCs/>
          <w:snapToGrid w:val="0"/>
        </w:rPr>
        <w:t xml:space="preserve">  </w:t>
      </w:r>
      <w:proofErr w:type="gramEnd"/>
      <w:r>
        <w:rPr>
          <w:rFonts w:ascii="Times New Roman" w:hAnsi="Times New Roman"/>
          <w:b/>
          <w:bCs/>
          <w:snapToGrid w:val="0"/>
        </w:rPr>
        <w:t xml:space="preserve">                                       </w:t>
      </w:r>
      <w:r w:rsidR="008D47BA" w:rsidRPr="003C50DE">
        <w:rPr>
          <w:rFonts w:ascii="Times New Roman" w:hAnsi="Times New Roman"/>
          <w:b/>
          <w:bCs/>
          <w:snapToGrid w:val="0"/>
        </w:rPr>
        <w:t xml:space="preserve">ИМЕЮЩЕГО </w:t>
      </w:r>
      <w:r>
        <w:rPr>
          <w:rFonts w:ascii="Times New Roman" w:hAnsi="Times New Roman"/>
          <w:b/>
          <w:bCs/>
          <w:snapToGrid w:val="0"/>
        </w:rPr>
        <w:t xml:space="preserve"> </w:t>
      </w:r>
      <w:r w:rsidR="008D47BA" w:rsidRPr="003C50DE">
        <w:rPr>
          <w:rFonts w:ascii="Times New Roman" w:hAnsi="Times New Roman"/>
          <w:b/>
          <w:bCs/>
          <w:snapToGrid w:val="0"/>
        </w:rPr>
        <w:t>ПРИЗНАКИ СТРАХОВОГО СЛУЧАЯ</w:t>
      </w:r>
    </w:p>
    <w:p w14:paraId="4670134D" w14:textId="77777777" w:rsidR="008D47BA" w:rsidRPr="003C50DE" w:rsidRDefault="009F6AF1" w:rsidP="00493B8A">
      <w:pPr>
        <w:pStyle w:val="BodyText23"/>
        <w:spacing w:line="0" w:lineRule="atLeast"/>
        <w:ind w:firstLine="0"/>
        <w:contextualSpacing/>
        <w:rPr>
          <w:rFonts w:ascii="Times New Roman" w:hAnsi="Times New Roman"/>
          <w:sz w:val="22"/>
          <w:szCs w:val="22"/>
        </w:rPr>
      </w:pPr>
      <w:r w:rsidRPr="003C50DE">
        <w:rPr>
          <w:rFonts w:ascii="Times New Roman" w:hAnsi="Times New Roman"/>
          <w:b/>
          <w:sz w:val="22"/>
          <w:szCs w:val="22"/>
        </w:rPr>
        <w:t>7</w:t>
      </w:r>
      <w:r w:rsidR="008D47BA" w:rsidRPr="003C50DE">
        <w:rPr>
          <w:rFonts w:ascii="Times New Roman" w:hAnsi="Times New Roman"/>
          <w:sz w:val="22"/>
          <w:szCs w:val="22"/>
        </w:rPr>
        <w:t xml:space="preserve">.1. Страхователь (Выгодоприобретатель) обязан при наступлении события, имеющего признаки страхового случая: </w:t>
      </w:r>
    </w:p>
    <w:p w14:paraId="54A155AD" w14:textId="77777777" w:rsidR="008D47BA" w:rsidRPr="005F2700" w:rsidRDefault="009F6AF1" w:rsidP="005F2700">
      <w:pPr>
        <w:spacing w:after="0" w:line="240" w:lineRule="auto"/>
        <w:contextualSpacing/>
        <w:jc w:val="both"/>
        <w:rPr>
          <w:rFonts w:ascii="Times New Roman" w:hAnsi="Times New Roman"/>
        </w:rPr>
      </w:pPr>
      <w:r w:rsidRPr="005F2700">
        <w:rPr>
          <w:rFonts w:ascii="Times New Roman" w:hAnsi="Times New Roman"/>
        </w:rPr>
        <w:t>7</w:t>
      </w:r>
      <w:r w:rsidR="008D47BA" w:rsidRPr="005F2700">
        <w:rPr>
          <w:rFonts w:ascii="Times New Roman" w:hAnsi="Times New Roman"/>
        </w:rPr>
        <w:t xml:space="preserve">.1.1. принять разумные и доступные в сложившихся обстоятельствах меры по уменьшению убытков, подлежащих возмещению по условиям настоящего </w:t>
      </w:r>
      <w:r w:rsidRPr="005F2700">
        <w:rPr>
          <w:rFonts w:ascii="Times New Roman" w:hAnsi="Times New Roman"/>
        </w:rPr>
        <w:t>Договора</w:t>
      </w:r>
      <w:r w:rsidR="008D47BA" w:rsidRPr="005F2700">
        <w:rPr>
          <w:rFonts w:ascii="Times New Roman" w:hAnsi="Times New Roman"/>
        </w:rPr>
        <w:t>, в том числе, по спасанию имущества, предотвращению его дальнейшего повреждения, устранению причин, способствующих возникновению дальнейшего убытка. Страховщик освобождается от возмещения убытков, возникших вследствие того, что Страхователь умышленно не принял разумных и доступных ему мер, чтобы уменьшить возможные убытки;</w:t>
      </w:r>
    </w:p>
    <w:p w14:paraId="4C60AC7B" w14:textId="73D48C78" w:rsidR="008D47BA" w:rsidRPr="005F2700" w:rsidRDefault="009F6AF1" w:rsidP="005F2700">
      <w:pPr>
        <w:pStyle w:val="21"/>
        <w:ind w:firstLine="0"/>
        <w:contextualSpacing/>
        <w:rPr>
          <w:sz w:val="22"/>
          <w:szCs w:val="22"/>
        </w:rPr>
      </w:pPr>
      <w:r w:rsidRPr="005F2700">
        <w:rPr>
          <w:sz w:val="22"/>
          <w:szCs w:val="22"/>
        </w:rPr>
        <w:t>7</w:t>
      </w:r>
      <w:r w:rsidR="008D47BA" w:rsidRPr="005F2700">
        <w:rPr>
          <w:sz w:val="22"/>
          <w:szCs w:val="22"/>
        </w:rPr>
        <w:t>.1.2. обеспечить документальное оформление произошедшего события (факта наступления, причин и последствий события, размера понесенных убытков), составить на предприятии акт о произошедшем событии, в соответствующих случаях – обратиться в компетентные органы и организации</w:t>
      </w:r>
      <w:r w:rsidR="004D44DE">
        <w:rPr>
          <w:sz w:val="22"/>
          <w:szCs w:val="22"/>
        </w:rPr>
        <w:t>.</w:t>
      </w:r>
    </w:p>
    <w:p w14:paraId="33C5D455" w14:textId="77777777" w:rsidR="008D47BA" w:rsidRPr="005F2700" w:rsidRDefault="009F6AF1" w:rsidP="00493B8A">
      <w:pPr>
        <w:pStyle w:val="21"/>
        <w:spacing w:line="0" w:lineRule="atLeast"/>
        <w:ind w:firstLine="0"/>
        <w:contextualSpacing/>
        <w:rPr>
          <w:sz w:val="22"/>
          <w:szCs w:val="22"/>
        </w:rPr>
      </w:pPr>
      <w:r w:rsidRPr="005F2700">
        <w:rPr>
          <w:sz w:val="22"/>
          <w:szCs w:val="22"/>
        </w:rPr>
        <w:t>7</w:t>
      </w:r>
      <w:r w:rsidR="008D47BA" w:rsidRPr="005F2700">
        <w:rPr>
          <w:sz w:val="22"/>
          <w:szCs w:val="22"/>
        </w:rPr>
        <w:t>.1.3. незамедлительно, как только ему станет известно о наступлении события, но не позднее 72 часов (за исключением выходных и праздничных дней), сообщить об этом Страховщику способом, позволяющим достоверно установить текст (с указанием отправителя) и дату сообщения (посредством телеграфной, телетайпной, факсимильной, электронной связи, телефонограммой);</w:t>
      </w:r>
    </w:p>
    <w:p w14:paraId="476F9F10" w14:textId="77777777" w:rsidR="008D47BA" w:rsidRPr="005F2700" w:rsidRDefault="009F6AF1" w:rsidP="009F6AF1">
      <w:pPr>
        <w:spacing w:after="0" w:line="0" w:lineRule="atLeast"/>
        <w:contextualSpacing/>
        <w:jc w:val="both"/>
        <w:rPr>
          <w:rFonts w:ascii="Times New Roman" w:hAnsi="Times New Roman"/>
        </w:rPr>
      </w:pPr>
      <w:r w:rsidRPr="005F2700">
        <w:rPr>
          <w:rFonts w:ascii="Times New Roman" w:hAnsi="Times New Roman"/>
        </w:rPr>
        <w:t>7</w:t>
      </w:r>
      <w:r w:rsidR="008D47BA" w:rsidRPr="005F2700">
        <w:rPr>
          <w:rFonts w:ascii="Times New Roman" w:hAnsi="Times New Roman"/>
        </w:rPr>
        <w:t>.1.4. следовать указаниям Страховщика по уменьшению убытков, покрываемых страхованием, если таковые будут сообщены, и они не будут противоречить указаниям компетентных органов;</w:t>
      </w:r>
    </w:p>
    <w:p w14:paraId="20360F04" w14:textId="77777777" w:rsidR="008D47BA" w:rsidRPr="005F2700" w:rsidRDefault="009F6AF1" w:rsidP="009F6AF1">
      <w:pPr>
        <w:pStyle w:val="21"/>
        <w:ind w:firstLine="0"/>
        <w:contextualSpacing/>
        <w:rPr>
          <w:sz w:val="22"/>
          <w:szCs w:val="22"/>
        </w:rPr>
      </w:pPr>
      <w:r w:rsidRPr="005F2700">
        <w:rPr>
          <w:sz w:val="22"/>
          <w:szCs w:val="22"/>
        </w:rPr>
        <w:t>7</w:t>
      </w:r>
      <w:r w:rsidR="008D47BA" w:rsidRPr="005F2700">
        <w:rPr>
          <w:sz w:val="22"/>
          <w:szCs w:val="22"/>
        </w:rPr>
        <w:t xml:space="preserve">.1.5. сохранить поврежденное имущество для осмотра представителем Страховщика в течение 7 (семи) дней со дня уведомления о страховом событии, предоставить ему возможность провести осмотр поврежденного имущества и/или места происшествия с целью выяснения причин и размера убытка. Если из соображений безопасности, уменьшения размера ущерба или по независящим от Страхователя (Выгодоприобретателя) обстоятельствам сохранение картины ущерба невозможно, принять все доступные меры по сбору и сохранению информации о поврежденном объекте и месте происшествия, в том числе, фото- и </w:t>
      </w:r>
      <w:proofErr w:type="gramStart"/>
      <w:r w:rsidR="008D47BA" w:rsidRPr="005F2700">
        <w:rPr>
          <w:sz w:val="22"/>
          <w:szCs w:val="22"/>
        </w:rPr>
        <w:t>видеоматериалов</w:t>
      </w:r>
      <w:proofErr w:type="gramEnd"/>
      <w:r w:rsidR="008D47BA" w:rsidRPr="005F2700">
        <w:rPr>
          <w:sz w:val="22"/>
          <w:szCs w:val="22"/>
        </w:rPr>
        <w:t xml:space="preserve"> и других документов. Условия о сроках, установленные настоящим пунктом, являются существенными условиями контракта;</w:t>
      </w:r>
    </w:p>
    <w:p w14:paraId="54EADD00" w14:textId="77777777" w:rsidR="008D47BA" w:rsidRPr="005F2700" w:rsidRDefault="009F6AF1" w:rsidP="009F6AF1">
      <w:pPr>
        <w:pStyle w:val="31"/>
        <w:spacing w:after="0" w:line="240" w:lineRule="auto"/>
        <w:ind w:left="0"/>
        <w:contextualSpacing/>
        <w:rPr>
          <w:rFonts w:ascii="Times New Roman" w:hAnsi="Times New Roman"/>
          <w:sz w:val="22"/>
          <w:szCs w:val="22"/>
        </w:rPr>
      </w:pPr>
      <w:r w:rsidRPr="005F2700">
        <w:rPr>
          <w:rFonts w:ascii="Times New Roman" w:hAnsi="Times New Roman"/>
          <w:sz w:val="22"/>
          <w:szCs w:val="22"/>
        </w:rPr>
        <w:t>7</w:t>
      </w:r>
      <w:r w:rsidR="008D47BA" w:rsidRPr="005F2700">
        <w:rPr>
          <w:rFonts w:ascii="Times New Roman" w:hAnsi="Times New Roman"/>
          <w:sz w:val="22"/>
          <w:szCs w:val="22"/>
        </w:rPr>
        <w:t>.1.6. предоставить Страховщику письменное заявление и документы, необходимые для определения причин аварии и размера убытка</w:t>
      </w:r>
      <w:r w:rsidRPr="005F2700">
        <w:rPr>
          <w:rFonts w:ascii="Times New Roman" w:hAnsi="Times New Roman"/>
          <w:sz w:val="22"/>
          <w:szCs w:val="22"/>
        </w:rPr>
        <w:t>.</w:t>
      </w:r>
      <w:r w:rsidR="008D47BA" w:rsidRPr="005F2700">
        <w:rPr>
          <w:rFonts w:ascii="Times New Roman" w:hAnsi="Times New Roman"/>
          <w:sz w:val="22"/>
          <w:szCs w:val="22"/>
        </w:rPr>
        <w:t xml:space="preserve"> </w:t>
      </w:r>
    </w:p>
    <w:p w14:paraId="512D2CF4" w14:textId="0E7879BA" w:rsidR="008D47BA" w:rsidRPr="005F2700" w:rsidRDefault="008D47BA" w:rsidP="009F6AF1">
      <w:pPr>
        <w:spacing w:after="0" w:line="240" w:lineRule="auto"/>
        <w:ind w:right="-7"/>
        <w:contextualSpacing/>
        <w:jc w:val="both"/>
        <w:rPr>
          <w:rFonts w:ascii="Times New Roman" w:hAnsi="Times New Roman"/>
        </w:rPr>
      </w:pPr>
      <w:r w:rsidRPr="005F2700">
        <w:rPr>
          <w:rFonts w:ascii="Times New Roman" w:hAnsi="Times New Roman"/>
        </w:rPr>
        <w:t xml:space="preserve">Во всех случаях Страхователь обязан </w:t>
      </w:r>
      <w:bookmarkStart w:id="0" w:name="OCRUncertain095"/>
      <w:r w:rsidRPr="005F2700">
        <w:rPr>
          <w:rFonts w:ascii="Times New Roman" w:hAnsi="Times New Roman"/>
        </w:rPr>
        <w:t>обеспечить Страховщику или его уполномоченным представителям возможность участвовать как самостоятельно, так и совместно со Страхователем в экспертизе и оценке ущерба.</w:t>
      </w:r>
      <w:bookmarkEnd w:id="0"/>
      <w:r w:rsidR="004D44DE">
        <w:rPr>
          <w:rFonts w:ascii="Times New Roman" w:hAnsi="Times New Roman"/>
        </w:rPr>
        <w:t xml:space="preserve"> Страхователь </w:t>
      </w:r>
      <w:r w:rsidRPr="005F2700">
        <w:rPr>
          <w:rFonts w:ascii="Times New Roman" w:hAnsi="Times New Roman"/>
        </w:rPr>
        <w:t>обязан обеспечить Страховщику или его уполномоченным представителям доступ к подлинникам любых документов, имеющих отношение к страховому случаю и застрахованному имуществу, которое в связи с указанным страховым случаем было повреждено или утрачено.</w:t>
      </w:r>
    </w:p>
    <w:p w14:paraId="4D227251" w14:textId="77777777" w:rsidR="008D47BA" w:rsidRPr="005F2700" w:rsidRDefault="009F6AF1" w:rsidP="009F6AF1">
      <w:pPr>
        <w:pStyle w:val="auiue"/>
        <w:ind w:firstLine="0"/>
        <w:contextualSpacing/>
        <w:rPr>
          <w:rFonts w:ascii="Times New Roman" w:hAnsi="Times New Roman"/>
          <w:sz w:val="22"/>
          <w:szCs w:val="22"/>
        </w:rPr>
      </w:pPr>
      <w:r w:rsidRPr="005F2700">
        <w:rPr>
          <w:rFonts w:ascii="Times New Roman" w:hAnsi="Times New Roman"/>
          <w:sz w:val="22"/>
          <w:szCs w:val="22"/>
        </w:rPr>
        <w:t>7</w:t>
      </w:r>
      <w:r w:rsidR="008D47BA" w:rsidRPr="005F2700">
        <w:rPr>
          <w:rFonts w:ascii="Times New Roman" w:hAnsi="Times New Roman"/>
          <w:sz w:val="22"/>
          <w:szCs w:val="22"/>
        </w:rPr>
        <w:t xml:space="preserve">.1.7. после восстановления (ремонта) по требованию Страховщика предъявить для осмотра застрахованное имущество. При отказе Страхователя предъявить восстановленное застрахованное имущество Страховщик вправе отказать в выплате при повторном обращении Страхователя за </w:t>
      </w:r>
      <w:r w:rsidR="008D47BA" w:rsidRPr="005F2700">
        <w:rPr>
          <w:rFonts w:ascii="Times New Roman" w:hAnsi="Times New Roman"/>
          <w:sz w:val="22"/>
          <w:szCs w:val="22"/>
        </w:rPr>
        <w:lastRenderedPageBreak/>
        <w:t>выплатой при повреждении тех же элементов этого имущества.</w:t>
      </w:r>
    </w:p>
    <w:p w14:paraId="3D8879EC" w14:textId="77777777" w:rsidR="008D47BA" w:rsidRPr="005F2700" w:rsidRDefault="009F6AF1" w:rsidP="00493B8A">
      <w:pPr>
        <w:pStyle w:val="21"/>
        <w:spacing w:line="0" w:lineRule="atLeast"/>
        <w:ind w:firstLine="0"/>
        <w:contextualSpacing/>
        <w:rPr>
          <w:sz w:val="22"/>
          <w:szCs w:val="22"/>
        </w:rPr>
      </w:pPr>
      <w:r w:rsidRPr="005F2700">
        <w:rPr>
          <w:sz w:val="22"/>
          <w:szCs w:val="22"/>
        </w:rPr>
        <w:t>7</w:t>
      </w:r>
      <w:r w:rsidR="008D47BA" w:rsidRPr="005F2700">
        <w:rPr>
          <w:sz w:val="22"/>
          <w:szCs w:val="22"/>
        </w:rPr>
        <w:t>.1.8. при наличии третьих лиц, ответственных за ущерб, причиненный застрахованному имуществу, сообщить об этом Страховщику и передать ему все документы, сообщить все сведения, необходимые для осуществления права требования к виновному лицу.</w:t>
      </w:r>
    </w:p>
    <w:p w14:paraId="37BA2D2C" w14:textId="77777777" w:rsidR="008D47BA" w:rsidRPr="003C50DE" w:rsidRDefault="009F6AF1" w:rsidP="00493B8A">
      <w:pPr>
        <w:pStyle w:val="BodyText23"/>
        <w:spacing w:line="0" w:lineRule="atLeast"/>
        <w:ind w:firstLine="0"/>
        <w:contextualSpacing/>
        <w:rPr>
          <w:rFonts w:ascii="Times New Roman" w:hAnsi="Times New Roman"/>
          <w:sz w:val="22"/>
          <w:szCs w:val="22"/>
        </w:rPr>
      </w:pPr>
      <w:r w:rsidRPr="003C50DE">
        <w:rPr>
          <w:rFonts w:ascii="Times New Roman" w:hAnsi="Times New Roman"/>
          <w:sz w:val="22"/>
          <w:szCs w:val="22"/>
        </w:rPr>
        <w:t>7.</w:t>
      </w:r>
      <w:r w:rsidR="008D47BA" w:rsidRPr="003C50DE">
        <w:rPr>
          <w:rFonts w:ascii="Times New Roman" w:hAnsi="Times New Roman"/>
          <w:sz w:val="22"/>
          <w:szCs w:val="22"/>
        </w:rPr>
        <w:t>2. Страховщик при получении уведомления о событии, имеющем признаки страхового случая, обязан:</w:t>
      </w:r>
    </w:p>
    <w:p w14:paraId="7C63D409" w14:textId="77777777" w:rsidR="008D47BA" w:rsidRPr="003C50DE" w:rsidRDefault="009F6AF1" w:rsidP="00493B8A">
      <w:pPr>
        <w:pStyle w:val="33"/>
        <w:spacing w:line="0" w:lineRule="atLeast"/>
        <w:contextualSpacing/>
        <w:jc w:val="both"/>
        <w:rPr>
          <w:rFonts w:ascii="Times New Roman" w:hAnsi="Times New Roman"/>
          <w:sz w:val="22"/>
          <w:szCs w:val="22"/>
        </w:rPr>
      </w:pPr>
      <w:r w:rsidRPr="003C50DE">
        <w:rPr>
          <w:rFonts w:ascii="Times New Roman" w:hAnsi="Times New Roman"/>
          <w:sz w:val="22"/>
          <w:szCs w:val="22"/>
        </w:rPr>
        <w:t>7</w:t>
      </w:r>
      <w:r w:rsidR="008D47BA" w:rsidRPr="003C50DE">
        <w:rPr>
          <w:rFonts w:ascii="Times New Roman" w:hAnsi="Times New Roman"/>
          <w:sz w:val="22"/>
          <w:szCs w:val="22"/>
        </w:rPr>
        <w:t>.2.1. провести осмотр места аварии и поврежденного имущества - в течение 7 (семи) дней и направить своего представителя для составления акта осмотра. Условия о сроках, установленные настоящим пунктом, являются существенными условиями контракта.</w:t>
      </w:r>
    </w:p>
    <w:p w14:paraId="1CCA626B" w14:textId="42FE7C07" w:rsidR="008D47BA" w:rsidRPr="003C50DE" w:rsidRDefault="009F6AF1" w:rsidP="00493B8A">
      <w:pPr>
        <w:pStyle w:val="33"/>
        <w:spacing w:line="0" w:lineRule="atLeast"/>
        <w:contextualSpacing/>
        <w:jc w:val="both"/>
        <w:rPr>
          <w:rFonts w:ascii="Times New Roman" w:hAnsi="Times New Roman"/>
          <w:sz w:val="22"/>
          <w:szCs w:val="22"/>
        </w:rPr>
      </w:pPr>
      <w:r w:rsidRPr="003C50DE">
        <w:rPr>
          <w:rFonts w:ascii="Times New Roman" w:hAnsi="Times New Roman"/>
          <w:sz w:val="22"/>
          <w:szCs w:val="22"/>
        </w:rPr>
        <w:t>7</w:t>
      </w:r>
      <w:r w:rsidR="004D44DE">
        <w:rPr>
          <w:rFonts w:ascii="Times New Roman" w:hAnsi="Times New Roman"/>
          <w:sz w:val="22"/>
          <w:szCs w:val="22"/>
        </w:rPr>
        <w:t xml:space="preserve">.2.2. запросить у Страхователя </w:t>
      </w:r>
      <w:r w:rsidR="008D47BA" w:rsidRPr="003C50DE">
        <w:rPr>
          <w:rFonts w:ascii="Times New Roman" w:hAnsi="Times New Roman"/>
          <w:sz w:val="22"/>
          <w:szCs w:val="22"/>
        </w:rPr>
        <w:t>документы, подтверждающие причины и размер ущерба;</w:t>
      </w:r>
    </w:p>
    <w:p w14:paraId="1B2E742C" w14:textId="77777777" w:rsidR="008D47BA" w:rsidRPr="003C50DE" w:rsidRDefault="009F6AF1" w:rsidP="005F2700">
      <w:pPr>
        <w:pStyle w:val="33"/>
        <w:spacing w:after="0" w:line="240" w:lineRule="auto"/>
        <w:contextualSpacing/>
        <w:jc w:val="both"/>
        <w:rPr>
          <w:rFonts w:ascii="Times New Roman" w:hAnsi="Times New Roman"/>
          <w:sz w:val="22"/>
          <w:szCs w:val="22"/>
        </w:rPr>
      </w:pPr>
      <w:r w:rsidRPr="003C50DE">
        <w:rPr>
          <w:rFonts w:ascii="Times New Roman" w:hAnsi="Times New Roman"/>
          <w:sz w:val="22"/>
          <w:szCs w:val="22"/>
        </w:rPr>
        <w:t>7</w:t>
      </w:r>
      <w:r w:rsidR="008D47BA" w:rsidRPr="003C50DE">
        <w:rPr>
          <w:rFonts w:ascii="Times New Roman" w:hAnsi="Times New Roman"/>
          <w:sz w:val="22"/>
          <w:szCs w:val="22"/>
        </w:rPr>
        <w:t>.2.3. после получения всех необходимых документов, подтверждающих причины и размер ущерба, принять решение о признании или непризнании произошедшего события страховым случаем;</w:t>
      </w:r>
    </w:p>
    <w:p w14:paraId="602B7288" w14:textId="77777777" w:rsidR="008D47BA" w:rsidRPr="003C50DE" w:rsidRDefault="009F6AF1" w:rsidP="005F2700">
      <w:pPr>
        <w:pStyle w:val="auiue"/>
        <w:ind w:firstLine="0"/>
        <w:contextualSpacing/>
        <w:rPr>
          <w:rFonts w:ascii="Times New Roman" w:hAnsi="Times New Roman"/>
          <w:sz w:val="22"/>
          <w:szCs w:val="22"/>
        </w:rPr>
      </w:pPr>
      <w:r w:rsidRPr="003C50DE">
        <w:rPr>
          <w:rFonts w:ascii="Times New Roman" w:hAnsi="Times New Roman"/>
          <w:sz w:val="22"/>
          <w:szCs w:val="22"/>
        </w:rPr>
        <w:t>7</w:t>
      </w:r>
      <w:r w:rsidR="008D47BA" w:rsidRPr="003C50DE">
        <w:rPr>
          <w:rFonts w:ascii="Times New Roman" w:hAnsi="Times New Roman"/>
          <w:sz w:val="22"/>
          <w:szCs w:val="22"/>
        </w:rPr>
        <w:t xml:space="preserve">.2.4. по случаю, признанному страховым, произвести страховую выплату Страхователю (Выгодоприобретателю) в течение срока, указанного в настоящем </w:t>
      </w:r>
      <w:r w:rsidRPr="003C50DE">
        <w:rPr>
          <w:rFonts w:ascii="Times New Roman" w:hAnsi="Times New Roman"/>
          <w:sz w:val="22"/>
          <w:szCs w:val="22"/>
        </w:rPr>
        <w:t>Договоре</w:t>
      </w:r>
      <w:r w:rsidR="008D47BA" w:rsidRPr="003C50DE">
        <w:rPr>
          <w:rFonts w:ascii="Times New Roman" w:hAnsi="Times New Roman"/>
          <w:sz w:val="22"/>
          <w:szCs w:val="22"/>
        </w:rPr>
        <w:t>.</w:t>
      </w:r>
    </w:p>
    <w:p w14:paraId="7DD5AE3C" w14:textId="77777777" w:rsidR="008D47BA" w:rsidRPr="003C50DE" w:rsidRDefault="009F6AF1" w:rsidP="005F2700">
      <w:pPr>
        <w:pStyle w:val="BodyText23"/>
        <w:spacing w:line="240" w:lineRule="auto"/>
        <w:ind w:firstLine="0"/>
        <w:contextualSpacing/>
        <w:rPr>
          <w:rFonts w:ascii="Times New Roman" w:hAnsi="Times New Roman"/>
          <w:sz w:val="22"/>
          <w:szCs w:val="22"/>
        </w:rPr>
      </w:pPr>
      <w:r w:rsidRPr="003C50DE">
        <w:rPr>
          <w:rFonts w:ascii="Times New Roman" w:hAnsi="Times New Roman"/>
          <w:sz w:val="22"/>
          <w:szCs w:val="22"/>
        </w:rPr>
        <w:t>7</w:t>
      </w:r>
      <w:r w:rsidR="008D47BA" w:rsidRPr="003C50DE">
        <w:rPr>
          <w:rFonts w:ascii="Times New Roman" w:hAnsi="Times New Roman"/>
          <w:sz w:val="22"/>
          <w:szCs w:val="22"/>
        </w:rPr>
        <w:t xml:space="preserve">.3. Страховщик при наступлении события, имеющего признаки страхового случая, имеет право: </w:t>
      </w:r>
    </w:p>
    <w:p w14:paraId="098A240B" w14:textId="37E8F7ED" w:rsidR="008D47BA" w:rsidRPr="005F2700" w:rsidRDefault="009F6AF1" w:rsidP="005F2700">
      <w:pPr>
        <w:spacing w:after="0" w:line="240" w:lineRule="auto"/>
        <w:contextualSpacing/>
        <w:jc w:val="both"/>
        <w:rPr>
          <w:rFonts w:ascii="Times New Roman" w:hAnsi="Times New Roman"/>
        </w:rPr>
      </w:pPr>
      <w:r w:rsidRPr="003C50DE">
        <w:rPr>
          <w:rFonts w:ascii="Times New Roman" w:hAnsi="Times New Roman"/>
        </w:rPr>
        <w:t>7</w:t>
      </w:r>
      <w:r w:rsidR="008D47BA" w:rsidRPr="003C50DE">
        <w:rPr>
          <w:rFonts w:ascii="Times New Roman" w:hAnsi="Times New Roman"/>
        </w:rPr>
        <w:t>.3.1. свободного</w:t>
      </w:r>
      <w:r w:rsidR="008D47BA" w:rsidRPr="005F2700">
        <w:rPr>
          <w:rFonts w:ascii="Times New Roman" w:hAnsi="Times New Roman"/>
        </w:rPr>
        <w:t xml:space="preserve"> доступа своих представителей к месту происшествия и к соответствующей документации Страхователя для определения обстоятельств, характера и размера убытка;</w:t>
      </w:r>
    </w:p>
    <w:p w14:paraId="1395715F" w14:textId="7F7C21B3" w:rsidR="008D47BA" w:rsidRPr="005F2700" w:rsidRDefault="009F6AF1" w:rsidP="00493B8A">
      <w:pPr>
        <w:spacing w:line="0" w:lineRule="atLeast"/>
        <w:contextualSpacing/>
        <w:jc w:val="both"/>
        <w:rPr>
          <w:rFonts w:ascii="Times New Roman" w:hAnsi="Times New Roman"/>
        </w:rPr>
      </w:pPr>
      <w:r w:rsidRPr="005F2700">
        <w:rPr>
          <w:rFonts w:ascii="Times New Roman" w:hAnsi="Times New Roman"/>
        </w:rPr>
        <w:t>7</w:t>
      </w:r>
      <w:r w:rsidR="008D47BA" w:rsidRPr="005F2700">
        <w:rPr>
          <w:rFonts w:ascii="Times New Roman" w:hAnsi="Times New Roman"/>
        </w:rPr>
        <w:t>.3.2. участвовать в спасании и сохранении застрахованного имущества, давать Страхователю рекомендации по уменьшению убытков, покрываемых страхованием;</w:t>
      </w:r>
    </w:p>
    <w:p w14:paraId="672B05E7" w14:textId="77777777" w:rsidR="008D47BA" w:rsidRPr="005F2700" w:rsidRDefault="005F2700" w:rsidP="00493B8A">
      <w:pPr>
        <w:spacing w:line="0" w:lineRule="atLeast"/>
        <w:contextualSpacing/>
        <w:jc w:val="both"/>
        <w:rPr>
          <w:rFonts w:ascii="Times New Roman" w:hAnsi="Times New Roman"/>
        </w:rPr>
      </w:pPr>
      <w:r w:rsidRPr="005F2700">
        <w:rPr>
          <w:rFonts w:ascii="Times New Roman" w:hAnsi="Times New Roman"/>
        </w:rPr>
        <w:t>7</w:t>
      </w:r>
      <w:r w:rsidR="008D47BA" w:rsidRPr="005F2700">
        <w:rPr>
          <w:rFonts w:ascii="Times New Roman" w:hAnsi="Times New Roman"/>
        </w:rPr>
        <w:t>.3.3. направлять запросы в компетентные органы по вопросам, касающимся причин, обстоятельств, характера и размера ущерба застрахованному имуществу;</w:t>
      </w:r>
    </w:p>
    <w:p w14:paraId="788E5830" w14:textId="16C8BFE3" w:rsidR="008D47BA" w:rsidRPr="005F2700" w:rsidRDefault="005F2700" w:rsidP="00493B8A">
      <w:pPr>
        <w:spacing w:line="0" w:lineRule="atLeast"/>
        <w:contextualSpacing/>
        <w:jc w:val="both"/>
        <w:rPr>
          <w:rFonts w:ascii="Times New Roman" w:hAnsi="Times New Roman"/>
        </w:rPr>
      </w:pPr>
      <w:r w:rsidRPr="005F2700">
        <w:rPr>
          <w:rFonts w:ascii="Times New Roman" w:hAnsi="Times New Roman"/>
        </w:rPr>
        <w:t>7</w:t>
      </w:r>
      <w:r w:rsidR="008D47BA" w:rsidRPr="005F2700">
        <w:rPr>
          <w:rFonts w:ascii="Times New Roman" w:hAnsi="Times New Roman"/>
        </w:rPr>
        <w:t>.</w:t>
      </w:r>
      <w:r w:rsidR="004D44DE">
        <w:rPr>
          <w:rFonts w:ascii="Times New Roman" w:hAnsi="Times New Roman"/>
        </w:rPr>
        <w:t xml:space="preserve">3.4. требовать от Страхователя </w:t>
      </w:r>
      <w:r w:rsidR="008D47BA" w:rsidRPr="005F2700">
        <w:rPr>
          <w:rFonts w:ascii="Times New Roman" w:hAnsi="Times New Roman"/>
        </w:rPr>
        <w:t>информацию, необходимую для принятия решения о признании или непризнании случая страховым и определения размера ущерба, включая сведения, составляющие коммерческую тайну;</w:t>
      </w:r>
    </w:p>
    <w:p w14:paraId="07DA3183" w14:textId="77777777" w:rsidR="008D47BA" w:rsidRPr="005F2700" w:rsidRDefault="005F2700" w:rsidP="00493B8A">
      <w:pPr>
        <w:spacing w:line="0" w:lineRule="atLeast"/>
        <w:contextualSpacing/>
        <w:jc w:val="both"/>
        <w:rPr>
          <w:rFonts w:ascii="Times New Roman" w:hAnsi="Times New Roman"/>
        </w:rPr>
      </w:pPr>
      <w:r w:rsidRPr="005F2700">
        <w:rPr>
          <w:rFonts w:ascii="Times New Roman" w:hAnsi="Times New Roman"/>
        </w:rPr>
        <w:t>7</w:t>
      </w:r>
      <w:r w:rsidR="008D47BA" w:rsidRPr="005F2700">
        <w:rPr>
          <w:rFonts w:ascii="Times New Roman" w:hAnsi="Times New Roman"/>
        </w:rPr>
        <w:t>.3.5. самостоятельно выяснять причины и обстоятельства наступления страхового случая;</w:t>
      </w:r>
    </w:p>
    <w:p w14:paraId="58AA1CAB" w14:textId="02B82F74" w:rsidR="008D47BA" w:rsidRDefault="005F2700" w:rsidP="00493B8A">
      <w:pPr>
        <w:spacing w:line="0" w:lineRule="atLeast"/>
        <w:contextualSpacing/>
        <w:jc w:val="both"/>
        <w:rPr>
          <w:rFonts w:ascii="Times New Roman" w:hAnsi="Times New Roman"/>
        </w:rPr>
      </w:pPr>
      <w:r w:rsidRPr="005F2700">
        <w:rPr>
          <w:rFonts w:ascii="Times New Roman" w:hAnsi="Times New Roman"/>
        </w:rPr>
        <w:t>7</w:t>
      </w:r>
      <w:r w:rsidR="008D47BA" w:rsidRPr="005F2700">
        <w:rPr>
          <w:rFonts w:ascii="Times New Roman" w:hAnsi="Times New Roman"/>
        </w:rPr>
        <w:t>.3.6. приступить к осмотру пострадавшего имущества либо места происшествия, не дожидаясь уведомления об ущербе, если Страховщику стало известно о наступлении такого ущерба. Страхователь не вправе препятствовать в этом Страховщику, при этом Страхователь не несет ответственности за возможный вред жизни, здоровью или имуществу представителей Страховщика во время проведения осмотра.</w:t>
      </w:r>
    </w:p>
    <w:p w14:paraId="111AC12A" w14:textId="77777777" w:rsidR="005F2700" w:rsidRDefault="005F2700" w:rsidP="00493B8A">
      <w:pPr>
        <w:spacing w:line="0" w:lineRule="atLeast"/>
        <w:contextualSpacing/>
        <w:jc w:val="both"/>
        <w:rPr>
          <w:rFonts w:ascii="Times New Roman" w:hAnsi="Times New Roman"/>
        </w:rPr>
      </w:pPr>
    </w:p>
    <w:p w14:paraId="2C481E36" w14:textId="77777777" w:rsidR="00A9732E" w:rsidRDefault="00A9732E" w:rsidP="008D47BA">
      <w:pPr>
        <w:spacing w:line="0" w:lineRule="atLeast"/>
        <w:contextualSpacing/>
        <w:jc w:val="center"/>
        <w:outlineLvl w:val="0"/>
        <w:rPr>
          <w:rFonts w:ascii="Times New Roman" w:hAnsi="Times New Roman"/>
          <w:b/>
          <w:bCs/>
          <w:snapToGrid w:val="0"/>
        </w:rPr>
      </w:pPr>
    </w:p>
    <w:p w14:paraId="65BBC8D8" w14:textId="77777777" w:rsidR="008D47BA" w:rsidRPr="003C50DE" w:rsidRDefault="005F2700" w:rsidP="008D47BA">
      <w:pPr>
        <w:spacing w:line="0" w:lineRule="atLeast"/>
        <w:contextualSpacing/>
        <w:jc w:val="center"/>
        <w:outlineLvl w:val="0"/>
        <w:rPr>
          <w:rFonts w:ascii="Times New Roman" w:hAnsi="Times New Roman"/>
          <w:b/>
          <w:bCs/>
          <w:snapToGrid w:val="0"/>
        </w:rPr>
      </w:pPr>
      <w:r w:rsidRPr="003C50DE">
        <w:rPr>
          <w:rFonts w:ascii="Times New Roman" w:hAnsi="Times New Roman"/>
          <w:b/>
          <w:bCs/>
          <w:snapToGrid w:val="0"/>
        </w:rPr>
        <w:t>8</w:t>
      </w:r>
      <w:r w:rsidR="008D47BA" w:rsidRPr="003C50DE">
        <w:rPr>
          <w:rFonts w:ascii="Times New Roman" w:hAnsi="Times New Roman"/>
          <w:b/>
          <w:bCs/>
          <w:snapToGrid w:val="0"/>
        </w:rPr>
        <w:t>. СТРАХОВЫЕ ВЫПЛАТЫ</w:t>
      </w:r>
    </w:p>
    <w:p w14:paraId="6E0A700E" w14:textId="77777777" w:rsidR="008D47BA" w:rsidRPr="005F2700" w:rsidRDefault="005F2700" w:rsidP="005F2700">
      <w:pPr>
        <w:pStyle w:val="31"/>
        <w:spacing w:after="0" w:line="240" w:lineRule="auto"/>
        <w:ind w:left="0"/>
        <w:contextualSpacing/>
        <w:jc w:val="both"/>
        <w:rPr>
          <w:rFonts w:ascii="Times New Roman" w:hAnsi="Times New Roman"/>
          <w:sz w:val="22"/>
          <w:szCs w:val="22"/>
        </w:rPr>
      </w:pPr>
      <w:r w:rsidRPr="005F2700">
        <w:rPr>
          <w:rFonts w:ascii="Times New Roman" w:hAnsi="Times New Roman"/>
          <w:sz w:val="22"/>
          <w:szCs w:val="22"/>
        </w:rPr>
        <w:t>8</w:t>
      </w:r>
      <w:r w:rsidR="008D47BA" w:rsidRPr="005F2700">
        <w:rPr>
          <w:rFonts w:ascii="Times New Roman" w:hAnsi="Times New Roman"/>
          <w:sz w:val="22"/>
          <w:szCs w:val="22"/>
        </w:rPr>
        <w:t>.1. При условии соблюдения Страхователе</w:t>
      </w:r>
      <w:r w:rsidRPr="005F2700">
        <w:rPr>
          <w:rFonts w:ascii="Times New Roman" w:hAnsi="Times New Roman"/>
          <w:sz w:val="22"/>
          <w:szCs w:val="22"/>
        </w:rPr>
        <w:t>м положений настоящего Договора</w:t>
      </w:r>
      <w:r w:rsidR="008D47BA" w:rsidRPr="005F2700">
        <w:rPr>
          <w:rFonts w:ascii="Times New Roman" w:hAnsi="Times New Roman"/>
          <w:sz w:val="22"/>
          <w:szCs w:val="22"/>
        </w:rPr>
        <w:t xml:space="preserve">, его определений и ограничений и при установлении факта наступления страхового случая Страховщик производит страховую выплату в соответствии с условиями настоящего </w:t>
      </w:r>
      <w:r w:rsidRPr="005F2700">
        <w:rPr>
          <w:rFonts w:ascii="Times New Roman" w:hAnsi="Times New Roman"/>
          <w:sz w:val="22"/>
          <w:szCs w:val="22"/>
        </w:rPr>
        <w:t>Договора</w:t>
      </w:r>
      <w:r w:rsidR="008D47BA" w:rsidRPr="005F2700">
        <w:rPr>
          <w:rFonts w:ascii="Times New Roman" w:hAnsi="Times New Roman"/>
          <w:sz w:val="22"/>
          <w:szCs w:val="22"/>
        </w:rPr>
        <w:t>.</w:t>
      </w:r>
    </w:p>
    <w:p w14:paraId="2179C17F" w14:textId="77777777" w:rsidR="008D47BA" w:rsidRPr="005F2700" w:rsidRDefault="008D47BA" w:rsidP="005F2700">
      <w:pPr>
        <w:pStyle w:val="31"/>
        <w:spacing w:after="0" w:line="240" w:lineRule="auto"/>
        <w:ind w:left="0"/>
        <w:contextualSpacing/>
        <w:jc w:val="both"/>
        <w:rPr>
          <w:rFonts w:ascii="Times New Roman" w:hAnsi="Times New Roman"/>
          <w:sz w:val="22"/>
          <w:szCs w:val="22"/>
        </w:rPr>
      </w:pPr>
      <w:r w:rsidRPr="005F2700">
        <w:rPr>
          <w:rFonts w:ascii="Times New Roman" w:hAnsi="Times New Roman"/>
          <w:sz w:val="22"/>
          <w:szCs w:val="22"/>
        </w:rPr>
        <w:t>При обращении за страховой выплатой Страховщику должны быть предоставлены следующие документы:</w:t>
      </w:r>
    </w:p>
    <w:p w14:paraId="5700FB14" w14:textId="77777777" w:rsidR="008D47BA" w:rsidRPr="005F2700" w:rsidRDefault="005F2700" w:rsidP="005F2700">
      <w:pPr>
        <w:pStyle w:val="auiue"/>
        <w:widowControl/>
        <w:ind w:firstLine="0"/>
        <w:contextualSpacing/>
        <w:rPr>
          <w:rFonts w:ascii="Times New Roman" w:hAnsi="Times New Roman"/>
          <w:sz w:val="22"/>
          <w:szCs w:val="22"/>
        </w:rPr>
      </w:pPr>
      <w:r w:rsidRPr="005F2700">
        <w:rPr>
          <w:rFonts w:ascii="Times New Roman" w:hAnsi="Times New Roman"/>
          <w:sz w:val="22"/>
          <w:szCs w:val="22"/>
        </w:rPr>
        <w:t>8</w:t>
      </w:r>
      <w:r w:rsidR="008D47BA" w:rsidRPr="005F2700">
        <w:rPr>
          <w:rFonts w:ascii="Times New Roman" w:hAnsi="Times New Roman"/>
          <w:sz w:val="22"/>
          <w:szCs w:val="22"/>
        </w:rPr>
        <w:t xml:space="preserve">.1.1. </w:t>
      </w:r>
      <w:r w:rsidRPr="005F2700">
        <w:rPr>
          <w:rFonts w:ascii="Times New Roman" w:hAnsi="Times New Roman"/>
          <w:sz w:val="22"/>
          <w:szCs w:val="22"/>
        </w:rPr>
        <w:t>Договор</w:t>
      </w:r>
      <w:r w:rsidR="008D47BA" w:rsidRPr="005F2700">
        <w:rPr>
          <w:rFonts w:ascii="Times New Roman" w:hAnsi="Times New Roman"/>
          <w:sz w:val="22"/>
          <w:szCs w:val="22"/>
        </w:rPr>
        <w:t xml:space="preserve"> страхования;</w:t>
      </w:r>
    </w:p>
    <w:p w14:paraId="5BAD1537" w14:textId="77777777" w:rsidR="008D47BA" w:rsidRPr="005F2700" w:rsidRDefault="005F2700" w:rsidP="005F2700">
      <w:pPr>
        <w:pStyle w:val="31"/>
        <w:spacing w:after="0" w:line="240" w:lineRule="auto"/>
        <w:ind w:left="0"/>
        <w:contextualSpacing/>
        <w:jc w:val="both"/>
        <w:rPr>
          <w:rFonts w:ascii="Times New Roman" w:hAnsi="Times New Roman"/>
          <w:bCs/>
          <w:sz w:val="22"/>
          <w:szCs w:val="22"/>
        </w:rPr>
      </w:pPr>
      <w:r w:rsidRPr="005F2700">
        <w:rPr>
          <w:rFonts w:ascii="Times New Roman" w:hAnsi="Times New Roman"/>
          <w:bCs/>
          <w:sz w:val="22"/>
          <w:szCs w:val="22"/>
        </w:rPr>
        <w:t>8</w:t>
      </w:r>
      <w:r w:rsidR="008D47BA" w:rsidRPr="005F2700">
        <w:rPr>
          <w:rFonts w:ascii="Times New Roman" w:hAnsi="Times New Roman"/>
          <w:bCs/>
          <w:sz w:val="22"/>
          <w:szCs w:val="22"/>
        </w:rPr>
        <w:t>.1.2. письменное заявление;</w:t>
      </w:r>
    </w:p>
    <w:p w14:paraId="1A13CEDA" w14:textId="77777777" w:rsidR="008D47BA" w:rsidRPr="005F2700" w:rsidRDefault="005F2700" w:rsidP="005F2700">
      <w:pPr>
        <w:pStyle w:val="a7"/>
        <w:spacing w:after="0" w:line="240" w:lineRule="auto"/>
        <w:ind w:left="0"/>
        <w:contextualSpacing/>
        <w:jc w:val="both"/>
        <w:rPr>
          <w:rFonts w:ascii="Times New Roman" w:hAnsi="Times New Roman"/>
        </w:rPr>
      </w:pPr>
      <w:r w:rsidRPr="005F2700">
        <w:rPr>
          <w:rFonts w:ascii="Times New Roman" w:hAnsi="Times New Roman"/>
        </w:rPr>
        <w:t>8</w:t>
      </w:r>
      <w:r w:rsidR="008D47BA" w:rsidRPr="005F2700">
        <w:rPr>
          <w:rFonts w:ascii="Times New Roman" w:hAnsi="Times New Roman"/>
        </w:rPr>
        <w:t>.1.3. перечень погибшего, утраченного или поврежденного имущества с указанием характера его повреждения;</w:t>
      </w:r>
    </w:p>
    <w:p w14:paraId="04F33BF1" w14:textId="77777777" w:rsidR="008D47BA" w:rsidRPr="005F2700" w:rsidRDefault="005F2700" w:rsidP="005F2700">
      <w:pPr>
        <w:pStyle w:val="BodyText25"/>
        <w:tabs>
          <w:tab w:val="clear" w:pos="0"/>
        </w:tabs>
        <w:spacing w:line="240" w:lineRule="auto"/>
        <w:contextualSpacing/>
        <w:rPr>
          <w:rFonts w:ascii="Times New Roman" w:hAnsi="Times New Roman"/>
          <w:sz w:val="22"/>
          <w:szCs w:val="22"/>
        </w:rPr>
      </w:pPr>
      <w:r w:rsidRPr="005F2700">
        <w:rPr>
          <w:rFonts w:ascii="Times New Roman" w:hAnsi="Times New Roman"/>
          <w:sz w:val="22"/>
          <w:szCs w:val="22"/>
        </w:rPr>
        <w:t>8</w:t>
      </w:r>
      <w:r w:rsidR="008D47BA" w:rsidRPr="005F2700">
        <w:rPr>
          <w:rFonts w:ascii="Times New Roman" w:hAnsi="Times New Roman"/>
          <w:sz w:val="22"/>
          <w:szCs w:val="22"/>
        </w:rPr>
        <w:t>.1.4. документы, составленные на предприятии, подтверждающие факт наступления страхового случая, с указанием причин и обстоятельств его возникновения, а также лиц, виновных в наступлении страхового случая, если они имеются;</w:t>
      </w:r>
    </w:p>
    <w:p w14:paraId="024F4F9E" w14:textId="6F01211F" w:rsidR="008D47BA" w:rsidRPr="005F2700" w:rsidRDefault="005F2700" w:rsidP="005F2700">
      <w:pPr>
        <w:pStyle w:val="BodyText25"/>
        <w:tabs>
          <w:tab w:val="clear" w:pos="0"/>
        </w:tabs>
        <w:spacing w:line="240" w:lineRule="auto"/>
        <w:contextualSpacing/>
        <w:rPr>
          <w:rFonts w:ascii="Times New Roman" w:hAnsi="Times New Roman"/>
          <w:sz w:val="22"/>
          <w:szCs w:val="22"/>
        </w:rPr>
      </w:pPr>
      <w:r w:rsidRPr="005F2700">
        <w:rPr>
          <w:rFonts w:ascii="Times New Roman" w:hAnsi="Times New Roman"/>
          <w:sz w:val="22"/>
          <w:szCs w:val="22"/>
        </w:rPr>
        <w:t>8</w:t>
      </w:r>
      <w:r w:rsidR="008D47BA" w:rsidRPr="005F2700">
        <w:rPr>
          <w:rFonts w:ascii="Times New Roman" w:hAnsi="Times New Roman"/>
          <w:sz w:val="22"/>
          <w:szCs w:val="22"/>
        </w:rPr>
        <w:t>.1.5. надлежащим образом заверенные копии документов, подтверждающих наличие у Страхователя на момент наступления страхового случая основанного на законе, ином правовом акте или контракте интереса в сохранении застрахованного имущества, а также документы, необходимые для определения причин события и размера убытка, в частности, позволяющие судить о стоимости погибшего, поврежденного или утраченного имущества, стоимости необходимых ремонтно-восстановительных работ и др.;</w:t>
      </w:r>
    </w:p>
    <w:p w14:paraId="37AE0351" w14:textId="04CE7A95" w:rsidR="008D47BA" w:rsidRPr="005F2700" w:rsidRDefault="008D47BA" w:rsidP="005F2700">
      <w:pPr>
        <w:pStyle w:val="21"/>
        <w:ind w:firstLine="0"/>
        <w:contextualSpacing/>
        <w:rPr>
          <w:sz w:val="22"/>
          <w:szCs w:val="22"/>
        </w:rPr>
      </w:pPr>
      <w:r w:rsidRPr="005F2700">
        <w:rPr>
          <w:sz w:val="22"/>
          <w:szCs w:val="22"/>
        </w:rPr>
        <w:t>В случае, если соответствующие компетентные органы отказали в выдаче каких-либо документов, запрошен</w:t>
      </w:r>
      <w:r w:rsidR="004D44DE">
        <w:rPr>
          <w:sz w:val="22"/>
          <w:szCs w:val="22"/>
        </w:rPr>
        <w:t xml:space="preserve">ных Страховщиком, Страхователь </w:t>
      </w:r>
      <w:r w:rsidRPr="005F2700">
        <w:rPr>
          <w:sz w:val="22"/>
          <w:szCs w:val="22"/>
        </w:rPr>
        <w:t>направляет Страховщику копию соответствующего запроса и письменного ответа на него, если таковой получен.</w:t>
      </w:r>
    </w:p>
    <w:p w14:paraId="29C206A2" w14:textId="77777777" w:rsidR="008D47BA" w:rsidRPr="005F2700" w:rsidRDefault="005F2700" w:rsidP="005F2700">
      <w:pPr>
        <w:pStyle w:val="21"/>
        <w:ind w:firstLine="0"/>
        <w:contextualSpacing/>
        <w:rPr>
          <w:sz w:val="22"/>
          <w:szCs w:val="22"/>
        </w:rPr>
      </w:pPr>
      <w:r w:rsidRPr="005F2700">
        <w:rPr>
          <w:sz w:val="22"/>
          <w:szCs w:val="22"/>
        </w:rPr>
        <w:t>8</w:t>
      </w:r>
      <w:r w:rsidR="008D47BA" w:rsidRPr="005F2700">
        <w:rPr>
          <w:sz w:val="22"/>
          <w:szCs w:val="22"/>
        </w:rPr>
        <w:t xml:space="preserve">.1.6. документы (счета, квитанции, накладные, иные платежные документы), подтверждающие размер расходов по уменьшению убытков, возмещаемых по настоящему </w:t>
      </w:r>
      <w:r w:rsidRPr="005F2700">
        <w:rPr>
          <w:sz w:val="22"/>
          <w:szCs w:val="22"/>
        </w:rPr>
        <w:t>Договору</w:t>
      </w:r>
      <w:r w:rsidR="008D47BA" w:rsidRPr="005F2700">
        <w:rPr>
          <w:sz w:val="22"/>
          <w:szCs w:val="22"/>
        </w:rPr>
        <w:t>;</w:t>
      </w:r>
    </w:p>
    <w:p w14:paraId="138534EB" w14:textId="77777777" w:rsidR="008D47BA" w:rsidRPr="005F2700" w:rsidRDefault="005F2700" w:rsidP="005F2700">
      <w:pPr>
        <w:spacing w:after="0" w:line="240" w:lineRule="auto"/>
        <w:ind w:right="-7"/>
        <w:contextualSpacing/>
        <w:jc w:val="both"/>
        <w:rPr>
          <w:rFonts w:ascii="Times New Roman" w:hAnsi="Times New Roman"/>
          <w:b/>
        </w:rPr>
      </w:pPr>
      <w:r w:rsidRPr="005F2700">
        <w:rPr>
          <w:rFonts w:ascii="Times New Roman" w:hAnsi="Times New Roman"/>
        </w:rPr>
        <w:t>8</w:t>
      </w:r>
      <w:r w:rsidR="008D47BA" w:rsidRPr="005F2700">
        <w:rPr>
          <w:rFonts w:ascii="Times New Roman" w:hAnsi="Times New Roman"/>
        </w:rPr>
        <w:t>.2. Страховщик вправе самостоятельно принять решение о достаточности фактически представленных документов для признания произошедшего события страховым случаем и определения размеров убытка.</w:t>
      </w:r>
    </w:p>
    <w:p w14:paraId="784BDA75" w14:textId="367A45A1" w:rsidR="008D47BA" w:rsidRPr="005F2700" w:rsidRDefault="008D47BA" w:rsidP="005F2700">
      <w:pPr>
        <w:spacing w:after="0" w:line="240" w:lineRule="auto"/>
        <w:contextualSpacing/>
        <w:jc w:val="both"/>
        <w:rPr>
          <w:rFonts w:ascii="Times New Roman" w:hAnsi="Times New Roman"/>
        </w:rPr>
      </w:pPr>
      <w:r w:rsidRPr="005F2700">
        <w:rPr>
          <w:rFonts w:ascii="Times New Roman" w:hAnsi="Times New Roman"/>
        </w:rPr>
        <w:t>Если информации, содержащейся в предоставленных Страхователем документах, недостаточно для принятия Страховщиком решения о признании или непризнании произошедшего события страховым случаем и/или определения размера ущерба, Страховщик в письменной фо</w:t>
      </w:r>
      <w:r w:rsidR="004D44DE">
        <w:rPr>
          <w:rFonts w:ascii="Times New Roman" w:hAnsi="Times New Roman"/>
        </w:rPr>
        <w:t xml:space="preserve">рме запрашивает у </w:t>
      </w:r>
      <w:r w:rsidR="004D44DE">
        <w:rPr>
          <w:rFonts w:ascii="Times New Roman" w:hAnsi="Times New Roman"/>
        </w:rPr>
        <w:lastRenderedPageBreak/>
        <w:t xml:space="preserve">Страхователя </w:t>
      </w:r>
      <w:r w:rsidRPr="005F2700">
        <w:rPr>
          <w:rFonts w:ascii="Times New Roman" w:hAnsi="Times New Roman"/>
        </w:rPr>
        <w:t xml:space="preserve">и/или компетентных органов дополнительные документы (или их копии), а также вправе провести самостоятельное расследование. </w:t>
      </w:r>
    </w:p>
    <w:p w14:paraId="1108B876" w14:textId="77777777" w:rsidR="008D47BA" w:rsidRPr="005F2700" w:rsidRDefault="005F2700" w:rsidP="00493B8A">
      <w:pPr>
        <w:pStyle w:val="210"/>
        <w:spacing w:line="0" w:lineRule="atLeast"/>
        <w:ind w:firstLine="0"/>
        <w:contextualSpacing/>
        <w:rPr>
          <w:szCs w:val="22"/>
        </w:rPr>
      </w:pPr>
      <w:r w:rsidRPr="005F2700">
        <w:rPr>
          <w:szCs w:val="22"/>
        </w:rPr>
        <w:t>8</w:t>
      </w:r>
      <w:r w:rsidR="008D47BA" w:rsidRPr="005F2700">
        <w:rPr>
          <w:szCs w:val="22"/>
        </w:rPr>
        <w:t xml:space="preserve">.3. После получения всех необходимых документов Страховщик в течение 5 дней принимает решение о признании или непризнании произошедшего события страховым случаем или об отказе в страховой выплате: </w:t>
      </w:r>
    </w:p>
    <w:p w14:paraId="16994762" w14:textId="77777777" w:rsidR="008D47BA" w:rsidRPr="0006461B" w:rsidRDefault="005F2700" w:rsidP="00493B8A">
      <w:pPr>
        <w:pStyle w:val="210"/>
        <w:spacing w:line="0" w:lineRule="atLeast"/>
        <w:ind w:firstLine="0"/>
        <w:contextualSpacing/>
        <w:rPr>
          <w:b/>
          <w:szCs w:val="22"/>
          <w:u w:val="single"/>
        </w:rPr>
      </w:pPr>
      <w:r w:rsidRPr="005F2700">
        <w:rPr>
          <w:szCs w:val="22"/>
        </w:rPr>
        <w:t>8</w:t>
      </w:r>
      <w:r w:rsidR="008D47BA" w:rsidRPr="005F2700">
        <w:rPr>
          <w:szCs w:val="22"/>
        </w:rPr>
        <w:t xml:space="preserve">.3.1. Если принято решение о признании произошедшего события страховым случаем, </w:t>
      </w:r>
      <w:r w:rsidR="008D47BA" w:rsidRPr="0006461B">
        <w:rPr>
          <w:b/>
          <w:szCs w:val="22"/>
          <w:u w:val="single"/>
        </w:rPr>
        <w:t>Страховщик составляет страховой акт и производит страховую выплату в течение 5 банковских дней со дня подписания страхового акта. Днем страховой выплаты считается день списания денежных средств с расчетного счета Страховщика. Размер и порядок осуществления страховой выплаты указывается в страховом акте.</w:t>
      </w:r>
    </w:p>
    <w:p w14:paraId="11543D24" w14:textId="0BCDF2C1" w:rsidR="008D47BA" w:rsidRPr="005F2700" w:rsidRDefault="005F2700" w:rsidP="00493B8A">
      <w:pPr>
        <w:pStyle w:val="210"/>
        <w:spacing w:line="0" w:lineRule="atLeast"/>
        <w:ind w:firstLine="0"/>
        <w:contextualSpacing/>
        <w:rPr>
          <w:szCs w:val="22"/>
        </w:rPr>
      </w:pPr>
      <w:r w:rsidRPr="005F2700">
        <w:rPr>
          <w:szCs w:val="22"/>
        </w:rPr>
        <w:t>8</w:t>
      </w:r>
      <w:r w:rsidR="008D47BA" w:rsidRPr="005F2700">
        <w:rPr>
          <w:szCs w:val="22"/>
        </w:rPr>
        <w:t>.3.2. Если принято решение о непризнании произошедшего события страховым случаем либо принято решение об отказе в страховой выплате, Страховщик направляет заказным письмом с уведомлением в адрес Страхователя обоснование принятого решения.</w:t>
      </w:r>
    </w:p>
    <w:p w14:paraId="67BA4CF1" w14:textId="77777777" w:rsidR="008D47BA" w:rsidRPr="005F2700" w:rsidRDefault="005F2700" w:rsidP="00493B8A">
      <w:pPr>
        <w:pStyle w:val="21"/>
        <w:tabs>
          <w:tab w:val="num" w:pos="831"/>
        </w:tabs>
        <w:spacing w:line="0" w:lineRule="atLeast"/>
        <w:ind w:firstLine="0"/>
        <w:contextualSpacing/>
        <w:rPr>
          <w:sz w:val="22"/>
          <w:szCs w:val="22"/>
        </w:rPr>
      </w:pPr>
      <w:r w:rsidRPr="005F2700">
        <w:rPr>
          <w:sz w:val="22"/>
          <w:szCs w:val="22"/>
        </w:rPr>
        <w:t>8</w:t>
      </w:r>
      <w:r w:rsidR="008D47BA" w:rsidRPr="005F2700">
        <w:rPr>
          <w:sz w:val="22"/>
          <w:szCs w:val="22"/>
        </w:rPr>
        <w:t>.4. Размер страховой выплаты определяется в следующем порядке:</w:t>
      </w:r>
    </w:p>
    <w:p w14:paraId="7126A299" w14:textId="77777777" w:rsidR="008D47BA" w:rsidRPr="005F2700" w:rsidRDefault="005F2700" w:rsidP="00493B8A">
      <w:pPr>
        <w:pStyle w:val="21"/>
        <w:tabs>
          <w:tab w:val="num" w:pos="831"/>
        </w:tabs>
        <w:spacing w:line="0" w:lineRule="atLeast"/>
        <w:ind w:firstLine="0"/>
        <w:contextualSpacing/>
        <w:rPr>
          <w:sz w:val="22"/>
          <w:szCs w:val="22"/>
        </w:rPr>
      </w:pPr>
      <w:r w:rsidRPr="005F2700">
        <w:rPr>
          <w:sz w:val="22"/>
          <w:szCs w:val="22"/>
        </w:rPr>
        <w:t>8</w:t>
      </w:r>
      <w:r w:rsidR="008D47BA" w:rsidRPr="005F2700">
        <w:rPr>
          <w:sz w:val="22"/>
          <w:szCs w:val="22"/>
        </w:rPr>
        <w:t>.4.1. В случае устранимого повреждения имущества – исходя из расходов, необходимых для ремонта (восстановления) застрахованного имущества, в которые включаются:</w:t>
      </w:r>
    </w:p>
    <w:p w14:paraId="7238BABE" w14:textId="77777777" w:rsidR="008D47BA" w:rsidRPr="005F2700" w:rsidRDefault="008D47BA" w:rsidP="00493B8A">
      <w:pPr>
        <w:pStyle w:val="auiue"/>
        <w:spacing w:line="0" w:lineRule="atLeast"/>
        <w:ind w:firstLine="0"/>
        <w:contextualSpacing/>
        <w:rPr>
          <w:rFonts w:ascii="Times New Roman" w:hAnsi="Times New Roman"/>
          <w:sz w:val="22"/>
          <w:szCs w:val="22"/>
        </w:rPr>
      </w:pPr>
      <w:r w:rsidRPr="005F2700">
        <w:rPr>
          <w:rFonts w:ascii="Times New Roman" w:hAnsi="Times New Roman"/>
          <w:sz w:val="22"/>
          <w:szCs w:val="22"/>
        </w:rPr>
        <w:t>- расходы на материалы и запасные части, необходимые для ремонта (восстановления) застрахованного имущества;</w:t>
      </w:r>
    </w:p>
    <w:p w14:paraId="05611246" w14:textId="77777777" w:rsidR="008D47BA" w:rsidRPr="005F2700" w:rsidRDefault="008D47BA" w:rsidP="00493B8A">
      <w:pPr>
        <w:pStyle w:val="auiue"/>
        <w:spacing w:line="0" w:lineRule="atLeast"/>
        <w:ind w:firstLine="0"/>
        <w:contextualSpacing/>
        <w:rPr>
          <w:rFonts w:ascii="Times New Roman" w:hAnsi="Times New Roman"/>
          <w:sz w:val="22"/>
          <w:szCs w:val="22"/>
        </w:rPr>
      </w:pPr>
      <w:r w:rsidRPr="005F2700">
        <w:rPr>
          <w:rFonts w:ascii="Times New Roman" w:hAnsi="Times New Roman"/>
          <w:sz w:val="22"/>
          <w:szCs w:val="22"/>
        </w:rPr>
        <w:t>- расходы на оплату работ по ремонту (восстановлению) застрахованного имущества;</w:t>
      </w:r>
    </w:p>
    <w:p w14:paraId="7806B5A8" w14:textId="77777777" w:rsidR="008D47BA" w:rsidRPr="005F2700" w:rsidRDefault="008D47BA" w:rsidP="00493B8A">
      <w:pPr>
        <w:pStyle w:val="auiue"/>
        <w:spacing w:line="0" w:lineRule="atLeast"/>
        <w:ind w:firstLine="0"/>
        <w:contextualSpacing/>
        <w:rPr>
          <w:rFonts w:ascii="Times New Roman" w:hAnsi="Times New Roman"/>
          <w:sz w:val="22"/>
          <w:szCs w:val="22"/>
        </w:rPr>
      </w:pPr>
      <w:r w:rsidRPr="005F2700">
        <w:rPr>
          <w:rFonts w:ascii="Times New Roman" w:hAnsi="Times New Roman"/>
          <w:sz w:val="22"/>
          <w:szCs w:val="22"/>
        </w:rPr>
        <w:t>- расходы на доставку материалов к месту ремонта и т.п. расходы, необходимые для восстановления застрахованного имущества до состояния, в котором оно находилось непосредственно перед наступлением страхового случая;</w:t>
      </w:r>
    </w:p>
    <w:p w14:paraId="3473F102" w14:textId="77777777" w:rsidR="008D47BA" w:rsidRPr="005F2700" w:rsidRDefault="008D47BA" w:rsidP="00493B8A">
      <w:pPr>
        <w:pStyle w:val="auiue"/>
        <w:spacing w:line="0" w:lineRule="atLeast"/>
        <w:ind w:firstLine="0"/>
        <w:contextualSpacing/>
        <w:rPr>
          <w:rFonts w:ascii="Times New Roman" w:hAnsi="Times New Roman"/>
          <w:sz w:val="22"/>
          <w:szCs w:val="22"/>
        </w:rPr>
      </w:pPr>
      <w:r w:rsidRPr="005F2700">
        <w:rPr>
          <w:rFonts w:ascii="Times New Roman" w:hAnsi="Times New Roman"/>
          <w:sz w:val="22"/>
          <w:szCs w:val="22"/>
        </w:rPr>
        <w:t>Если производится замена поврежденных частей несмотря на то, что был возможен их ремонт без угрозы безопасности эксплуатации застрахованного имущества, Страховщик возмещает стоимость ремонта этих частей, но не выше стоимости их замены.</w:t>
      </w:r>
    </w:p>
    <w:p w14:paraId="5EF1A0AF" w14:textId="77777777" w:rsidR="008D47BA" w:rsidRPr="005F2700" w:rsidRDefault="008D47BA" w:rsidP="00493B8A">
      <w:pPr>
        <w:pStyle w:val="auiue"/>
        <w:spacing w:line="0" w:lineRule="atLeast"/>
        <w:ind w:firstLine="0"/>
        <w:contextualSpacing/>
        <w:rPr>
          <w:rFonts w:ascii="Times New Roman" w:hAnsi="Times New Roman"/>
          <w:sz w:val="22"/>
          <w:szCs w:val="22"/>
        </w:rPr>
      </w:pPr>
      <w:r w:rsidRPr="005F2700">
        <w:rPr>
          <w:rFonts w:ascii="Times New Roman" w:hAnsi="Times New Roman"/>
          <w:sz w:val="22"/>
          <w:szCs w:val="22"/>
        </w:rPr>
        <w:t>В затраты на восстановление имущества не включаются:</w:t>
      </w:r>
    </w:p>
    <w:p w14:paraId="76AE33EF" w14:textId="77777777" w:rsidR="008D47BA" w:rsidRPr="005F2700" w:rsidRDefault="008D47BA" w:rsidP="00493B8A">
      <w:pPr>
        <w:spacing w:line="0" w:lineRule="atLeast"/>
        <w:contextualSpacing/>
        <w:jc w:val="both"/>
        <w:rPr>
          <w:rFonts w:ascii="Times New Roman" w:hAnsi="Times New Roman"/>
        </w:rPr>
      </w:pPr>
      <w:r w:rsidRPr="005F2700">
        <w:rPr>
          <w:rFonts w:ascii="Times New Roman" w:hAnsi="Times New Roman"/>
        </w:rPr>
        <w:t>- расходы, связанные с изменениями и/или улучшением застрахованного имущества;</w:t>
      </w:r>
    </w:p>
    <w:p w14:paraId="140B5A47" w14:textId="77777777" w:rsidR="00493B8A" w:rsidRPr="005F2700" w:rsidRDefault="008D47BA" w:rsidP="00493B8A">
      <w:pPr>
        <w:spacing w:line="0" w:lineRule="atLeast"/>
        <w:contextualSpacing/>
        <w:jc w:val="both"/>
        <w:rPr>
          <w:rFonts w:ascii="Times New Roman" w:hAnsi="Times New Roman"/>
        </w:rPr>
      </w:pPr>
      <w:r w:rsidRPr="005F2700">
        <w:rPr>
          <w:rFonts w:ascii="Times New Roman" w:hAnsi="Times New Roman"/>
        </w:rPr>
        <w:t xml:space="preserve">- расходы, вызванные временным (вспомогательным) ремонтом </w:t>
      </w:r>
      <w:proofErr w:type="gramStart"/>
      <w:r w:rsidRPr="005F2700">
        <w:rPr>
          <w:rFonts w:ascii="Times New Roman" w:hAnsi="Times New Roman"/>
        </w:rPr>
        <w:t>или  восстановлением</w:t>
      </w:r>
      <w:proofErr w:type="gramEnd"/>
      <w:r w:rsidRPr="005F2700">
        <w:rPr>
          <w:rFonts w:ascii="Times New Roman" w:hAnsi="Times New Roman"/>
        </w:rPr>
        <w:t>, за исключением случаев, когда этот ремонт является частью окончательного ремонта и если в связи с ним не повышаются общие расходы по ремонту;</w:t>
      </w:r>
    </w:p>
    <w:p w14:paraId="1293126A" w14:textId="77777777" w:rsidR="00493B8A" w:rsidRPr="005F2700" w:rsidRDefault="008D47BA" w:rsidP="00493B8A">
      <w:pPr>
        <w:spacing w:line="0" w:lineRule="atLeast"/>
        <w:contextualSpacing/>
        <w:jc w:val="both"/>
        <w:rPr>
          <w:rFonts w:ascii="Times New Roman" w:hAnsi="Times New Roman"/>
        </w:rPr>
      </w:pPr>
      <w:r w:rsidRPr="005F2700">
        <w:rPr>
          <w:rFonts w:ascii="Times New Roman" w:hAnsi="Times New Roman"/>
        </w:rPr>
        <w:t>- расходы по профилактическому обслуживанию или гарантийному ремонту застрахованного имущества, а также иные расходы по ремонту, необходимость которых не обусловлена страховым случаем.</w:t>
      </w:r>
    </w:p>
    <w:p w14:paraId="2F361DF6" w14:textId="77777777" w:rsidR="00493B8A" w:rsidRPr="005F2700" w:rsidRDefault="005F2700" w:rsidP="00493B8A">
      <w:pPr>
        <w:spacing w:line="0" w:lineRule="atLeast"/>
        <w:contextualSpacing/>
        <w:jc w:val="both"/>
        <w:rPr>
          <w:rFonts w:ascii="Times New Roman" w:hAnsi="Times New Roman"/>
        </w:rPr>
      </w:pPr>
      <w:r w:rsidRPr="005F2700">
        <w:rPr>
          <w:rFonts w:ascii="Times New Roman" w:hAnsi="Times New Roman"/>
        </w:rPr>
        <w:t>8</w:t>
      </w:r>
      <w:r w:rsidR="008D47BA" w:rsidRPr="005F2700">
        <w:rPr>
          <w:rFonts w:ascii="Times New Roman" w:hAnsi="Times New Roman"/>
        </w:rPr>
        <w:t xml:space="preserve">.4.2. В случае гибели или утраты застрахованного имущества </w:t>
      </w:r>
      <w:r w:rsidR="008D47BA" w:rsidRPr="005F2700">
        <w:rPr>
          <w:rFonts w:ascii="Times New Roman" w:hAnsi="Times New Roman"/>
          <w:i/>
          <w:iCs/>
        </w:rPr>
        <w:t>(ненужное исключить)</w:t>
      </w:r>
      <w:r w:rsidR="008D47BA" w:rsidRPr="005F2700">
        <w:rPr>
          <w:rFonts w:ascii="Times New Roman" w:hAnsi="Times New Roman"/>
        </w:rPr>
        <w:t>:</w:t>
      </w:r>
    </w:p>
    <w:p w14:paraId="4A283BB6" w14:textId="77777777" w:rsidR="00493B8A" w:rsidRPr="005F2700" w:rsidRDefault="008D47BA" w:rsidP="00493B8A">
      <w:pPr>
        <w:spacing w:line="0" w:lineRule="atLeast"/>
        <w:contextualSpacing/>
        <w:jc w:val="both"/>
        <w:rPr>
          <w:rFonts w:ascii="Times New Roman" w:hAnsi="Times New Roman"/>
        </w:rPr>
      </w:pPr>
      <w:r w:rsidRPr="005F2700">
        <w:rPr>
          <w:rFonts w:ascii="Times New Roman" w:hAnsi="Times New Roman"/>
        </w:rPr>
        <w:t>- исходя из стоимости застрахованного имущества на дату наступления страхового случая, за вычетом стоимости пригодных для дальнейшего использования остатков этого имущества, если таковые имеются.</w:t>
      </w:r>
    </w:p>
    <w:p w14:paraId="04878AB0" w14:textId="4DC6D259" w:rsidR="00493B8A" w:rsidRPr="005F2700" w:rsidRDefault="005F2700" w:rsidP="00493B8A">
      <w:pPr>
        <w:spacing w:line="0" w:lineRule="atLeast"/>
        <w:contextualSpacing/>
        <w:jc w:val="both"/>
        <w:rPr>
          <w:rFonts w:ascii="Times New Roman" w:hAnsi="Times New Roman"/>
        </w:rPr>
      </w:pPr>
      <w:r w:rsidRPr="005F2700">
        <w:rPr>
          <w:rFonts w:ascii="Times New Roman" w:hAnsi="Times New Roman"/>
        </w:rPr>
        <w:t>8</w:t>
      </w:r>
      <w:r w:rsidR="004D44DE">
        <w:rPr>
          <w:rFonts w:ascii="Times New Roman" w:hAnsi="Times New Roman"/>
        </w:rPr>
        <w:t>.4.3. Расходы Страхователя</w:t>
      </w:r>
      <w:r w:rsidR="008D47BA" w:rsidRPr="005F2700">
        <w:rPr>
          <w:rFonts w:ascii="Times New Roman" w:hAnsi="Times New Roman"/>
        </w:rPr>
        <w:t xml:space="preserve">, произведенные в целях уменьшения убытков, подлежащих возмещению Страховщиком, если такие расходы были необходимы или понесены по указанию Страховщика, возмещаются даже в том случае, если соответствующие меры оказались безуспешными. </w:t>
      </w:r>
    </w:p>
    <w:p w14:paraId="5EE0460C" w14:textId="77777777" w:rsidR="00493B8A" w:rsidRPr="005F2700" w:rsidRDefault="008D47BA" w:rsidP="00493B8A">
      <w:pPr>
        <w:spacing w:line="0" w:lineRule="atLeast"/>
        <w:contextualSpacing/>
        <w:jc w:val="both"/>
        <w:rPr>
          <w:rFonts w:ascii="Times New Roman" w:hAnsi="Times New Roman"/>
        </w:rPr>
      </w:pPr>
      <w:r w:rsidRPr="005F2700">
        <w:rPr>
          <w:rFonts w:ascii="Times New Roman" w:hAnsi="Times New Roman"/>
        </w:rPr>
        <w:t xml:space="preserve">Необходимыми считаются расходы, отвечающие следующим требованиям: </w:t>
      </w:r>
    </w:p>
    <w:p w14:paraId="5CEC1878" w14:textId="77777777" w:rsidR="00493B8A" w:rsidRPr="005F2700" w:rsidRDefault="008D47BA" w:rsidP="00493B8A">
      <w:pPr>
        <w:spacing w:line="0" w:lineRule="atLeast"/>
        <w:contextualSpacing/>
        <w:jc w:val="both"/>
        <w:rPr>
          <w:rFonts w:ascii="Times New Roman" w:hAnsi="Times New Roman"/>
        </w:rPr>
      </w:pPr>
      <w:r w:rsidRPr="005F2700">
        <w:rPr>
          <w:rFonts w:ascii="Times New Roman" w:hAnsi="Times New Roman"/>
        </w:rPr>
        <w:t xml:space="preserve">- расходы произведены в порядке и размерах, установленных в письменном указании Страховщика, или </w:t>
      </w:r>
    </w:p>
    <w:p w14:paraId="687392D3" w14:textId="61C29978" w:rsidR="008D47BA" w:rsidRPr="005F2700" w:rsidRDefault="008D47BA" w:rsidP="00493B8A">
      <w:pPr>
        <w:spacing w:line="0" w:lineRule="atLeast"/>
        <w:contextualSpacing/>
        <w:jc w:val="both"/>
        <w:rPr>
          <w:rFonts w:ascii="Times New Roman" w:hAnsi="Times New Roman"/>
        </w:rPr>
      </w:pPr>
      <w:r w:rsidRPr="005F2700">
        <w:rPr>
          <w:rFonts w:ascii="Times New Roman" w:hAnsi="Times New Roman"/>
        </w:rPr>
        <w:t>- расходы произвед</w:t>
      </w:r>
      <w:r w:rsidR="004D44DE">
        <w:rPr>
          <w:rFonts w:ascii="Times New Roman" w:hAnsi="Times New Roman"/>
        </w:rPr>
        <w:t xml:space="preserve">ены по инициативе Страхователя </w:t>
      </w:r>
      <w:r w:rsidRPr="005F2700">
        <w:rPr>
          <w:rFonts w:ascii="Times New Roman" w:hAnsi="Times New Roman"/>
        </w:rPr>
        <w:t xml:space="preserve">и при этом размер указанных расходов очевидно ниже, нежели размер неизбежного ущерба, который был бы причинен при отсутствии таких расходов и которого удалось избежать. </w:t>
      </w:r>
    </w:p>
    <w:p w14:paraId="34D4A3B0" w14:textId="77777777" w:rsidR="008D47BA" w:rsidRPr="005F2700" w:rsidRDefault="005F2700" w:rsidP="00493B8A">
      <w:pPr>
        <w:pStyle w:val="BodyText23"/>
        <w:spacing w:line="0" w:lineRule="atLeast"/>
        <w:ind w:firstLine="0"/>
        <w:contextualSpacing/>
        <w:rPr>
          <w:rFonts w:ascii="Times New Roman" w:hAnsi="Times New Roman"/>
          <w:sz w:val="22"/>
          <w:szCs w:val="22"/>
        </w:rPr>
      </w:pPr>
      <w:r w:rsidRPr="005F2700">
        <w:rPr>
          <w:rFonts w:ascii="Times New Roman" w:hAnsi="Times New Roman"/>
          <w:sz w:val="22"/>
          <w:szCs w:val="22"/>
        </w:rPr>
        <w:t>8.</w:t>
      </w:r>
      <w:r w:rsidR="008D47BA" w:rsidRPr="005F2700">
        <w:rPr>
          <w:rFonts w:ascii="Times New Roman" w:hAnsi="Times New Roman"/>
          <w:sz w:val="22"/>
          <w:szCs w:val="22"/>
        </w:rPr>
        <w:t xml:space="preserve">5. Определение размера страховой выплаты производится с учетом лимитов ответственности и франшиз, если таковые установлены в настоящем </w:t>
      </w:r>
      <w:r w:rsidRPr="005F2700">
        <w:rPr>
          <w:rFonts w:ascii="Times New Roman" w:hAnsi="Times New Roman"/>
          <w:sz w:val="22"/>
          <w:szCs w:val="22"/>
        </w:rPr>
        <w:t>Договором</w:t>
      </w:r>
      <w:r w:rsidR="008D47BA" w:rsidRPr="005F2700">
        <w:rPr>
          <w:rFonts w:ascii="Times New Roman" w:hAnsi="Times New Roman"/>
          <w:sz w:val="22"/>
          <w:szCs w:val="22"/>
        </w:rPr>
        <w:t>.</w:t>
      </w:r>
    </w:p>
    <w:p w14:paraId="5C985427" w14:textId="77777777" w:rsidR="008D47BA" w:rsidRPr="005F2700" w:rsidRDefault="005F2700" w:rsidP="00493B8A">
      <w:pPr>
        <w:pStyle w:val="BodyText23"/>
        <w:spacing w:line="0" w:lineRule="atLeast"/>
        <w:ind w:firstLine="0"/>
        <w:contextualSpacing/>
        <w:rPr>
          <w:rFonts w:ascii="Times New Roman" w:hAnsi="Times New Roman"/>
          <w:sz w:val="22"/>
          <w:szCs w:val="22"/>
        </w:rPr>
      </w:pPr>
      <w:r w:rsidRPr="005F2700">
        <w:rPr>
          <w:rFonts w:ascii="Times New Roman" w:hAnsi="Times New Roman"/>
          <w:sz w:val="22"/>
          <w:szCs w:val="22"/>
        </w:rPr>
        <w:t>8</w:t>
      </w:r>
      <w:r w:rsidR="008D47BA" w:rsidRPr="005F2700">
        <w:rPr>
          <w:rFonts w:ascii="Times New Roman" w:hAnsi="Times New Roman"/>
          <w:sz w:val="22"/>
          <w:szCs w:val="22"/>
        </w:rPr>
        <w:t>.5.1. Размер страховой выплаты вместе с возмещением расходов не должен превышать страховую сумму, установленную для имущества, с которым произошел страховой случай.</w:t>
      </w:r>
    </w:p>
    <w:p w14:paraId="5AE1455E" w14:textId="77777777" w:rsidR="008D47BA" w:rsidRPr="005F2700" w:rsidRDefault="005F2700" w:rsidP="00493B8A">
      <w:pPr>
        <w:pStyle w:val="BodyText23"/>
        <w:spacing w:line="0" w:lineRule="atLeast"/>
        <w:ind w:firstLine="0"/>
        <w:contextualSpacing/>
        <w:rPr>
          <w:rFonts w:ascii="Times New Roman" w:hAnsi="Times New Roman"/>
          <w:sz w:val="22"/>
          <w:szCs w:val="22"/>
        </w:rPr>
      </w:pPr>
      <w:r w:rsidRPr="005F2700">
        <w:rPr>
          <w:rFonts w:ascii="Times New Roman" w:hAnsi="Times New Roman"/>
          <w:sz w:val="22"/>
          <w:szCs w:val="22"/>
        </w:rPr>
        <w:t>8</w:t>
      </w:r>
      <w:r w:rsidR="008D47BA" w:rsidRPr="005F2700">
        <w:rPr>
          <w:rFonts w:ascii="Times New Roman" w:hAnsi="Times New Roman"/>
          <w:sz w:val="22"/>
          <w:szCs w:val="22"/>
        </w:rPr>
        <w:t>.5.2. Общая сумма страховых выплат настоящего</w:t>
      </w:r>
      <w:r w:rsidRPr="005F2700">
        <w:rPr>
          <w:rFonts w:ascii="Times New Roman" w:hAnsi="Times New Roman"/>
          <w:sz w:val="22"/>
          <w:szCs w:val="22"/>
        </w:rPr>
        <w:t xml:space="preserve"> Договора </w:t>
      </w:r>
      <w:r w:rsidR="008D47BA" w:rsidRPr="005F2700">
        <w:rPr>
          <w:rFonts w:ascii="Times New Roman" w:hAnsi="Times New Roman"/>
          <w:sz w:val="22"/>
          <w:szCs w:val="22"/>
        </w:rPr>
        <w:t xml:space="preserve">за все страховые случаи, произошедшие с застрахованным имуществом в течение срока действия </w:t>
      </w:r>
      <w:r w:rsidRPr="005F2700">
        <w:rPr>
          <w:rFonts w:ascii="Times New Roman" w:hAnsi="Times New Roman"/>
          <w:sz w:val="22"/>
          <w:szCs w:val="22"/>
        </w:rPr>
        <w:t xml:space="preserve">Договора </w:t>
      </w:r>
      <w:r w:rsidR="008D47BA" w:rsidRPr="005F2700">
        <w:rPr>
          <w:rFonts w:ascii="Times New Roman" w:hAnsi="Times New Roman"/>
          <w:sz w:val="22"/>
          <w:szCs w:val="22"/>
        </w:rPr>
        <w:t xml:space="preserve">страхования, не должна превышать страховую сумму, определенную для данного имущества. </w:t>
      </w:r>
    </w:p>
    <w:p w14:paraId="0F2F01E4" w14:textId="77777777" w:rsidR="008D47BA" w:rsidRDefault="005F2700" w:rsidP="00493B8A">
      <w:pPr>
        <w:autoSpaceDE w:val="0"/>
        <w:autoSpaceDN w:val="0"/>
        <w:adjustRightInd w:val="0"/>
        <w:spacing w:line="0" w:lineRule="atLeast"/>
        <w:contextualSpacing/>
        <w:jc w:val="both"/>
        <w:rPr>
          <w:rFonts w:ascii="Times New Roman" w:hAnsi="Times New Roman"/>
        </w:rPr>
      </w:pPr>
      <w:r w:rsidRPr="005F2700">
        <w:rPr>
          <w:rFonts w:ascii="Times New Roman" w:hAnsi="Times New Roman"/>
        </w:rPr>
        <w:t>8</w:t>
      </w:r>
      <w:r w:rsidR="008D47BA" w:rsidRPr="005F2700">
        <w:rPr>
          <w:rFonts w:ascii="Times New Roman" w:hAnsi="Times New Roman"/>
        </w:rPr>
        <w:t>.5.3. Расходы, произведенные в целях уменьшения убытков возмещаются пропорционально отношению страховой суммы к страховой стоимости поврежденного застрахованного имущества.</w:t>
      </w:r>
    </w:p>
    <w:p w14:paraId="19683A08" w14:textId="77777777" w:rsidR="003C50DE" w:rsidRPr="005F2700" w:rsidRDefault="003C50DE" w:rsidP="00493B8A">
      <w:pPr>
        <w:autoSpaceDE w:val="0"/>
        <w:autoSpaceDN w:val="0"/>
        <w:adjustRightInd w:val="0"/>
        <w:spacing w:line="0" w:lineRule="atLeast"/>
        <w:contextualSpacing/>
        <w:jc w:val="both"/>
        <w:rPr>
          <w:rFonts w:ascii="Times New Roman" w:hAnsi="Times New Roman"/>
        </w:rPr>
      </w:pPr>
    </w:p>
    <w:p w14:paraId="4E871335" w14:textId="77777777" w:rsidR="008D47BA" w:rsidRPr="00E87920" w:rsidRDefault="008D47BA" w:rsidP="008D47BA">
      <w:pPr>
        <w:autoSpaceDE w:val="0"/>
        <w:autoSpaceDN w:val="0"/>
        <w:adjustRightInd w:val="0"/>
        <w:spacing w:line="0" w:lineRule="atLeast"/>
        <w:contextualSpacing/>
        <w:jc w:val="both"/>
        <w:rPr>
          <w:rFonts w:ascii="Arial Narrow" w:hAnsi="Arial Narrow"/>
        </w:rPr>
      </w:pPr>
    </w:p>
    <w:p w14:paraId="2EF8AAFA" w14:textId="77777777" w:rsidR="008D47BA" w:rsidRPr="005F2700" w:rsidRDefault="005F2700" w:rsidP="008D47BA">
      <w:pPr>
        <w:autoSpaceDE w:val="0"/>
        <w:autoSpaceDN w:val="0"/>
        <w:adjustRightInd w:val="0"/>
        <w:spacing w:line="0" w:lineRule="atLeast"/>
        <w:ind w:firstLine="540"/>
        <w:contextualSpacing/>
        <w:jc w:val="center"/>
        <w:rPr>
          <w:rFonts w:ascii="Times New Roman" w:hAnsi="Times New Roman"/>
          <w:b/>
        </w:rPr>
      </w:pPr>
      <w:r w:rsidRPr="008C706E">
        <w:rPr>
          <w:rFonts w:ascii="Times New Roman" w:hAnsi="Times New Roman"/>
          <w:b/>
        </w:rPr>
        <w:t>9</w:t>
      </w:r>
      <w:r w:rsidR="008D47BA" w:rsidRPr="008C706E">
        <w:rPr>
          <w:rFonts w:ascii="Times New Roman" w:hAnsi="Times New Roman"/>
          <w:b/>
        </w:rPr>
        <w:t>.ОТВ</w:t>
      </w:r>
      <w:r w:rsidR="008D47BA" w:rsidRPr="005F2700">
        <w:rPr>
          <w:rFonts w:ascii="Times New Roman" w:hAnsi="Times New Roman"/>
          <w:b/>
        </w:rPr>
        <w:t>ЕТСТВЕННОСТЬ СТОРОН</w:t>
      </w:r>
    </w:p>
    <w:p w14:paraId="14C400AE" w14:textId="77777777" w:rsidR="008D47BA" w:rsidRPr="00936B26" w:rsidRDefault="005F2700" w:rsidP="005F2700">
      <w:pPr>
        <w:autoSpaceDE w:val="0"/>
        <w:autoSpaceDN w:val="0"/>
        <w:adjustRightInd w:val="0"/>
        <w:spacing w:after="0" w:line="240" w:lineRule="auto"/>
        <w:jc w:val="both"/>
        <w:rPr>
          <w:rFonts w:ascii="Times New Roman" w:hAnsi="Times New Roman"/>
        </w:rPr>
      </w:pPr>
      <w:r w:rsidRPr="00936B26">
        <w:rPr>
          <w:rFonts w:ascii="Times New Roman" w:hAnsi="Times New Roman"/>
        </w:rPr>
        <w:t>9</w:t>
      </w:r>
      <w:r w:rsidR="008D47BA" w:rsidRPr="00936B26">
        <w:rPr>
          <w:rFonts w:ascii="Times New Roman" w:hAnsi="Times New Roman"/>
        </w:rPr>
        <w:t xml:space="preserve">.1. Стороны несут ответственность за неисполнение или ненадлежащее исполнение обязательств по </w:t>
      </w:r>
      <w:r w:rsidRPr="00936B26">
        <w:rPr>
          <w:rFonts w:ascii="Times New Roman" w:hAnsi="Times New Roman"/>
        </w:rPr>
        <w:t>Договору</w:t>
      </w:r>
      <w:r w:rsidR="008D47BA" w:rsidRPr="00936B26">
        <w:rPr>
          <w:rFonts w:ascii="Times New Roman" w:hAnsi="Times New Roman"/>
        </w:rPr>
        <w:t xml:space="preserve"> в соответствии с условиями </w:t>
      </w:r>
      <w:r w:rsidRPr="00936B26">
        <w:rPr>
          <w:rFonts w:ascii="Times New Roman" w:hAnsi="Times New Roman"/>
        </w:rPr>
        <w:t>Договора</w:t>
      </w:r>
      <w:r w:rsidR="008D47BA" w:rsidRPr="00936B26">
        <w:rPr>
          <w:rFonts w:ascii="Times New Roman" w:hAnsi="Times New Roman"/>
        </w:rPr>
        <w:t xml:space="preserve"> и законодательством Российской Федерации.</w:t>
      </w:r>
    </w:p>
    <w:p w14:paraId="3E5ACE1B" w14:textId="77777777" w:rsidR="008D47BA" w:rsidRPr="00936B26" w:rsidRDefault="005F2700" w:rsidP="005F2700">
      <w:pPr>
        <w:autoSpaceDE w:val="0"/>
        <w:autoSpaceDN w:val="0"/>
        <w:adjustRightInd w:val="0"/>
        <w:spacing w:after="0" w:line="240" w:lineRule="auto"/>
        <w:jc w:val="both"/>
        <w:rPr>
          <w:rFonts w:ascii="Times New Roman" w:hAnsi="Times New Roman"/>
        </w:rPr>
      </w:pPr>
      <w:r w:rsidRPr="00936B26">
        <w:rPr>
          <w:rFonts w:ascii="Times New Roman" w:hAnsi="Times New Roman"/>
        </w:rPr>
        <w:t>9</w:t>
      </w:r>
      <w:r w:rsidR="008D47BA" w:rsidRPr="00936B26">
        <w:rPr>
          <w:rFonts w:ascii="Times New Roman" w:hAnsi="Times New Roman"/>
        </w:rPr>
        <w:t>.2. Ответственность Страхователя:</w:t>
      </w:r>
    </w:p>
    <w:p w14:paraId="3CA1B2CE" w14:textId="77777777" w:rsidR="008D47BA" w:rsidRPr="00936B26" w:rsidRDefault="005F2700" w:rsidP="005F2700">
      <w:pPr>
        <w:autoSpaceDE w:val="0"/>
        <w:autoSpaceDN w:val="0"/>
        <w:adjustRightInd w:val="0"/>
        <w:spacing w:after="0" w:line="240" w:lineRule="auto"/>
        <w:jc w:val="both"/>
        <w:rPr>
          <w:rFonts w:ascii="Times New Roman" w:hAnsi="Times New Roman"/>
        </w:rPr>
      </w:pPr>
      <w:r w:rsidRPr="00936B26">
        <w:rPr>
          <w:rFonts w:ascii="Times New Roman" w:hAnsi="Times New Roman"/>
        </w:rPr>
        <w:lastRenderedPageBreak/>
        <w:t>9</w:t>
      </w:r>
      <w:r w:rsidR="008D47BA" w:rsidRPr="00936B26">
        <w:rPr>
          <w:rFonts w:ascii="Times New Roman" w:hAnsi="Times New Roman"/>
        </w:rPr>
        <w:t xml:space="preserve">.2.1. В случае просрочки исполнения Страхователем обязательств, предусмотренных </w:t>
      </w:r>
      <w:r w:rsidRPr="00936B26">
        <w:rPr>
          <w:rFonts w:ascii="Times New Roman" w:hAnsi="Times New Roman"/>
        </w:rPr>
        <w:t>Договором</w:t>
      </w:r>
      <w:r w:rsidR="008D47BA" w:rsidRPr="00936B26">
        <w:rPr>
          <w:rFonts w:ascii="Times New Roman" w:hAnsi="Times New Roman"/>
        </w:rPr>
        <w:t xml:space="preserve">, а также в иных случаях неисполнения или ненадлежащего исполнения Страхователем обязательств, предусмотренных </w:t>
      </w:r>
      <w:r w:rsidRPr="00936B26">
        <w:rPr>
          <w:rFonts w:ascii="Times New Roman" w:hAnsi="Times New Roman"/>
        </w:rPr>
        <w:t>Договором</w:t>
      </w:r>
      <w:r w:rsidR="008D47BA" w:rsidRPr="00936B26">
        <w:rPr>
          <w:rFonts w:ascii="Times New Roman" w:hAnsi="Times New Roman"/>
        </w:rPr>
        <w:t xml:space="preserve">, Страховщик вправе потребовать уплаты неустоек (штрафов, пеней). </w:t>
      </w:r>
    </w:p>
    <w:p w14:paraId="2255703D" w14:textId="77777777" w:rsidR="008D47BA" w:rsidRPr="00936B26" w:rsidRDefault="005F2700" w:rsidP="005F2700">
      <w:pPr>
        <w:autoSpaceDE w:val="0"/>
        <w:autoSpaceDN w:val="0"/>
        <w:adjustRightInd w:val="0"/>
        <w:spacing w:after="0" w:line="240" w:lineRule="auto"/>
        <w:jc w:val="both"/>
        <w:rPr>
          <w:rFonts w:ascii="Times New Roman" w:hAnsi="Times New Roman"/>
        </w:rPr>
      </w:pPr>
      <w:r w:rsidRPr="00936B26">
        <w:rPr>
          <w:rFonts w:ascii="Times New Roman" w:hAnsi="Times New Roman"/>
        </w:rPr>
        <w:t>9</w:t>
      </w:r>
      <w:r w:rsidR="008D47BA" w:rsidRPr="00936B26">
        <w:rPr>
          <w:rFonts w:ascii="Times New Roman" w:hAnsi="Times New Roman"/>
        </w:rPr>
        <w:t xml:space="preserve">.2.2. Пеня начисляется за каждый день просрочки Страхователем исполнения обязательства, предусмотренного Контрактом, начиная со дня, следующего после дня истечения установленного </w:t>
      </w:r>
      <w:r w:rsidRPr="00936B26">
        <w:rPr>
          <w:rFonts w:ascii="Times New Roman" w:hAnsi="Times New Roman"/>
        </w:rPr>
        <w:t xml:space="preserve">Договором </w:t>
      </w:r>
      <w:r w:rsidR="008D47BA" w:rsidRPr="00936B26">
        <w:rPr>
          <w:rFonts w:ascii="Times New Roman" w:hAnsi="Times New Roman"/>
        </w:rPr>
        <w:t>срока исполнения обязательства.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14:paraId="42BFA11D" w14:textId="77777777" w:rsidR="008D47BA" w:rsidRPr="00936B26" w:rsidRDefault="005F2700" w:rsidP="005F2700">
      <w:pPr>
        <w:autoSpaceDE w:val="0"/>
        <w:autoSpaceDN w:val="0"/>
        <w:adjustRightInd w:val="0"/>
        <w:spacing w:after="0" w:line="240" w:lineRule="auto"/>
        <w:jc w:val="both"/>
        <w:rPr>
          <w:rFonts w:ascii="Times New Roman" w:hAnsi="Times New Roman"/>
          <w:bCs/>
        </w:rPr>
      </w:pPr>
      <w:r w:rsidRPr="00936B26">
        <w:rPr>
          <w:rFonts w:ascii="Times New Roman" w:hAnsi="Times New Roman"/>
        </w:rPr>
        <w:t>9</w:t>
      </w:r>
      <w:r w:rsidR="008D47BA" w:rsidRPr="00936B26">
        <w:rPr>
          <w:rFonts w:ascii="Times New Roman" w:hAnsi="Times New Roman"/>
        </w:rPr>
        <w:t>.2.3. Штраф начисляется за каждый факт ненадлежащего исполнения Страхователем</w:t>
      </w:r>
      <w:r w:rsidRPr="00936B26">
        <w:rPr>
          <w:rFonts w:ascii="Times New Roman" w:hAnsi="Times New Roman"/>
        </w:rPr>
        <w:t xml:space="preserve"> обязательств, предусмотренных Договором</w:t>
      </w:r>
      <w:r w:rsidR="008D47BA" w:rsidRPr="00936B26">
        <w:rPr>
          <w:rFonts w:ascii="Times New Roman" w:hAnsi="Times New Roman"/>
        </w:rPr>
        <w:t xml:space="preserve">, за исключением просрочки исполнения обязательств, предусмотренных </w:t>
      </w:r>
      <w:r w:rsidRPr="00936B26">
        <w:rPr>
          <w:rFonts w:ascii="Times New Roman" w:hAnsi="Times New Roman"/>
        </w:rPr>
        <w:t>Договором</w:t>
      </w:r>
      <w:r w:rsidR="008D47BA" w:rsidRPr="00936B26">
        <w:rPr>
          <w:rFonts w:ascii="Times New Roman" w:hAnsi="Times New Roman"/>
        </w:rPr>
        <w:t xml:space="preserve">. Штраф устанавливается в размере </w:t>
      </w:r>
      <w:r w:rsidRPr="00936B26">
        <w:rPr>
          <w:rFonts w:ascii="Times New Roman" w:hAnsi="Times New Roman"/>
        </w:rPr>
        <w:t xml:space="preserve">1 </w:t>
      </w:r>
      <w:proofErr w:type="gramStart"/>
      <w:r w:rsidRPr="00936B26">
        <w:rPr>
          <w:rFonts w:ascii="Times New Roman" w:hAnsi="Times New Roman"/>
        </w:rPr>
        <w:t xml:space="preserve">000 </w:t>
      </w:r>
      <w:r w:rsidR="008D47BA" w:rsidRPr="00936B26">
        <w:rPr>
          <w:rFonts w:ascii="Times New Roman" w:hAnsi="Times New Roman"/>
        </w:rPr>
        <w:t xml:space="preserve"> рублей</w:t>
      </w:r>
      <w:proofErr w:type="gramEnd"/>
      <w:r w:rsidR="008D47BA" w:rsidRPr="00936B26">
        <w:rPr>
          <w:rFonts w:ascii="Times New Roman" w:hAnsi="Times New Roman"/>
        </w:rPr>
        <w:t xml:space="preserve"> </w:t>
      </w:r>
      <w:r w:rsidRPr="00936B26">
        <w:rPr>
          <w:rFonts w:ascii="Times New Roman" w:hAnsi="Times New Roman"/>
        </w:rPr>
        <w:t>00</w:t>
      </w:r>
      <w:r w:rsidR="008D47BA" w:rsidRPr="00936B26">
        <w:rPr>
          <w:rFonts w:ascii="Times New Roman" w:hAnsi="Times New Roman"/>
        </w:rPr>
        <w:t xml:space="preserve"> копеек</w:t>
      </w:r>
      <w:r w:rsidR="008D47BA" w:rsidRPr="00936B26">
        <w:rPr>
          <w:rFonts w:ascii="Times New Roman" w:hAnsi="Times New Roman"/>
          <w:bCs/>
        </w:rPr>
        <w:t xml:space="preserve">. </w:t>
      </w:r>
    </w:p>
    <w:p w14:paraId="4C949DEA" w14:textId="77777777" w:rsidR="008D47BA" w:rsidRPr="00936B26" w:rsidRDefault="008D47BA" w:rsidP="005F2700">
      <w:pPr>
        <w:autoSpaceDE w:val="0"/>
        <w:autoSpaceDN w:val="0"/>
        <w:adjustRightInd w:val="0"/>
        <w:spacing w:after="0" w:line="240" w:lineRule="auto"/>
        <w:jc w:val="both"/>
        <w:rPr>
          <w:rFonts w:ascii="Times New Roman" w:hAnsi="Times New Roman"/>
          <w:i/>
        </w:rPr>
      </w:pPr>
      <w:r w:rsidRPr="00936B26">
        <w:rPr>
          <w:rFonts w:ascii="Times New Roman" w:hAnsi="Times New Roman"/>
          <w:i/>
        </w:rPr>
        <w:t xml:space="preserve">Размер штрафа устанавливается исходя из следующего: </w:t>
      </w:r>
    </w:p>
    <w:p w14:paraId="7C7B05AD" w14:textId="77777777" w:rsidR="008D47BA" w:rsidRPr="00936B26" w:rsidRDefault="008D47BA" w:rsidP="005F2700">
      <w:pPr>
        <w:autoSpaceDE w:val="0"/>
        <w:autoSpaceDN w:val="0"/>
        <w:adjustRightInd w:val="0"/>
        <w:spacing w:after="0" w:line="240" w:lineRule="auto"/>
        <w:jc w:val="both"/>
        <w:rPr>
          <w:rFonts w:ascii="Times New Roman" w:hAnsi="Times New Roman"/>
          <w:i/>
        </w:rPr>
      </w:pPr>
      <w:r w:rsidRPr="00936B26">
        <w:rPr>
          <w:rFonts w:ascii="Times New Roman" w:hAnsi="Times New Roman"/>
          <w:i/>
        </w:rPr>
        <w:t>а) 1000 рублей, если цена контракта не превышает 3 млн. рублей (включительно);</w:t>
      </w:r>
    </w:p>
    <w:p w14:paraId="1695BEBA" w14:textId="77777777" w:rsidR="008D47BA" w:rsidRPr="00936B26" w:rsidRDefault="008D47BA" w:rsidP="005F2700">
      <w:pPr>
        <w:autoSpaceDE w:val="0"/>
        <w:autoSpaceDN w:val="0"/>
        <w:adjustRightInd w:val="0"/>
        <w:spacing w:after="0" w:line="240" w:lineRule="auto"/>
        <w:jc w:val="both"/>
        <w:rPr>
          <w:rFonts w:ascii="Times New Roman" w:hAnsi="Times New Roman"/>
          <w:i/>
        </w:rPr>
      </w:pPr>
      <w:r w:rsidRPr="00936B26">
        <w:rPr>
          <w:rFonts w:ascii="Times New Roman" w:hAnsi="Times New Roman"/>
          <w:i/>
        </w:rPr>
        <w:t>б) 5000 рублей, если цена контракта составляет от 3 млн. рублей до 50 млн. рублей (включительно);</w:t>
      </w:r>
    </w:p>
    <w:p w14:paraId="09C2A93C" w14:textId="77777777" w:rsidR="008D47BA" w:rsidRPr="00936B26" w:rsidRDefault="008D47BA" w:rsidP="005F2700">
      <w:pPr>
        <w:autoSpaceDE w:val="0"/>
        <w:autoSpaceDN w:val="0"/>
        <w:adjustRightInd w:val="0"/>
        <w:spacing w:after="0" w:line="240" w:lineRule="auto"/>
        <w:jc w:val="both"/>
        <w:rPr>
          <w:rFonts w:ascii="Times New Roman" w:hAnsi="Times New Roman"/>
          <w:i/>
        </w:rPr>
      </w:pPr>
      <w:r w:rsidRPr="00936B26">
        <w:rPr>
          <w:rFonts w:ascii="Times New Roman" w:hAnsi="Times New Roman"/>
          <w:i/>
        </w:rPr>
        <w:t>в) 10000 рублей, если цена контракта составляет от 50 млн. рублей до 100 млн. рублей (включительно);</w:t>
      </w:r>
    </w:p>
    <w:p w14:paraId="0BE3171A" w14:textId="77777777" w:rsidR="008D47BA" w:rsidRPr="00936B26" w:rsidRDefault="008D47BA" w:rsidP="005F2700">
      <w:pPr>
        <w:autoSpaceDE w:val="0"/>
        <w:autoSpaceDN w:val="0"/>
        <w:adjustRightInd w:val="0"/>
        <w:spacing w:after="0" w:line="240" w:lineRule="auto"/>
        <w:jc w:val="both"/>
        <w:rPr>
          <w:rFonts w:ascii="Times New Roman" w:hAnsi="Times New Roman"/>
          <w:i/>
        </w:rPr>
      </w:pPr>
      <w:r w:rsidRPr="00936B26">
        <w:rPr>
          <w:rFonts w:ascii="Times New Roman" w:hAnsi="Times New Roman"/>
          <w:i/>
        </w:rPr>
        <w:t xml:space="preserve">г) 100000 рублей, если цена контракта превышает 100 млн. рублей. </w:t>
      </w:r>
    </w:p>
    <w:p w14:paraId="21F9EBAE" w14:textId="77777777" w:rsidR="008D47BA" w:rsidRPr="00936B26" w:rsidRDefault="008D47BA" w:rsidP="005F2700">
      <w:pPr>
        <w:autoSpaceDE w:val="0"/>
        <w:autoSpaceDN w:val="0"/>
        <w:adjustRightInd w:val="0"/>
        <w:spacing w:after="0" w:line="240" w:lineRule="auto"/>
        <w:jc w:val="both"/>
        <w:rPr>
          <w:rFonts w:ascii="Times New Roman" w:hAnsi="Times New Roman"/>
          <w:i/>
        </w:rPr>
      </w:pPr>
      <w:r w:rsidRPr="00936B26">
        <w:rPr>
          <w:rFonts w:ascii="Times New Roman" w:hAnsi="Times New Roman"/>
          <w:i/>
        </w:rPr>
        <w:t>(подлежит исключению из контракта после определения размера штрафа)</w:t>
      </w:r>
    </w:p>
    <w:p w14:paraId="0BD344A3" w14:textId="77777777" w:rsidR="008D47BA" w:rsidRPr="00936B26" w:rsidRDefault="005F2700" w:rsidP="00936B26">
      <w:pPr>
        <w:autoSpaceDE w:val="0"/>
        <w:autoSpaceDN w:val="0"/>
        <w:adjustRightInd w:val="0"/>
        <w:spacing w:after="0" w:line="240" w:lineRule="auto"/>
        <w:jc w:val="both"/>
        <w:rPr>
          <w:rFonts w:ascii="Times New Roman" w:hAnsi="Times New Roman"/>
        </w:rPr>
      </w:pPr>
      <w:r w:rsidRPr="00936B26">
        <w:rPr>
          <w:rFonts w:ascii="Times New Roman" w:hAnsi="Times New Roman"/>
        </w:rPr>
        <w:t>9</w:t>
      </w:r>
      <w:r w:rsidR="008D47BA" w:rsidRPr="00936B26">
        <w:rPr>
          <w:rFonts w:ascii="Times New Roman" w:hAnsi="Times New Roman"/>
        </w:rPr>
        <w:t>.3. Ответственность Страховщика:</w:t>
      </w:r>
    </w:p>
    <w:p w14:paraId="42FCCD33" w14:textId="77777777" w:rsidR="008D47BA" w:rsidRPr="00936B26" w:rsidRDefault="005F2700" w:rsidP="00936B26">
      <w:pPr>
        <w:autoSpaceDE w:val="0"/>
        <w:autoSpaceDN w:val="0"/>
        <w:adjustRightInd w:val="0"/>
        <w:spacing w:after="0" w:line="240" w:lineRule="auto"/>
        <w:jc w:val="both"/>
        <w:rPr>
          <w:rFonts w:ascii="Times New Roman" w:hAnsi="Times New Roman"/>
        </w:rPr>
      </w:pPr>
      <w:r w:rsidRPr="00936B26">
        <w:rPr>
          <w:rFonts w:ascii="Times New Roman" w:hAnsi="Times New Roman"/>
        </w:rPr>
        <w:t>9</w:t>
      </w:r>
      <w:r w:rsidR="008D47BA" w:rsidRPr="00936B26">
        <w:rPr>
          <w:rFonts w:ascii="Times New Roman" w:hAnsi="Times New Roman"/>
        </w:rPr>
        <w:t>.3.1. Пеня начисляется за каждый день просрочки исполнения Страховщиком о</w:t>
      </w:r>
      <w:r w:rsidRPr="00936B26">
        <w:rPr>
          <w:rFonts w:ascii="Times New Roman" w:hAnsi="Times New Roman"/>
        </w:rPr>
        <w:t>бязательства, предусмотренного Договором</w:t>
      </w:r>
      <w:r w:rsidR="008D47BA" w:rsidRPr="00936B26">
        <w:rPr>
          <w:rFonts w:ascii="Times New Roman" w:hAnsi="Times New Roman"/>
        </w:rPr>
        <w:t xml:space="preserve">, начиная со дня, следующего после дня истечения установленного </w:t>
      </w:r>
      <w:r w:rsidRPr="00936B26">
        <w:rPr>
          <w:rFonts w:ascii="Times New Roman" w:hAnsi="Times New Roman"/>
        </w:rPr>
        <w:t>Договором</w:t>
      </w:r>
      <w:r w:rsidR="008D47BA" w:rsidRPr="00936B26">
        <w:rPr>
          <w:rFonts w:ascii="Times New Roman" w:hAnsi="Times New Roman"/>
        </w:rPr>
        <w:t xml:space="preserve">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w:t>
      </w:r>
      <w:r w:rsidRPr="00936B26">
        <w:rPr>
          <w:rFonts w:ascii="Times New Roman" w:hAnsi="Times New Roman"/>
        </w:rPr>
        <w:t>Договора</w:t>
      </w:r>
      <w:r w:rsidR="008D47BA" w:rsidRPr="00936B26">
        <w:rPr>
          <w:rFonts w:ascii="Times New Roman" w:hAnsi="Times New Roman"/>
        </w:rPr>
        <w:t xml:space="preserve">, уменьшенной на сумму, пропорциональную объему обязательств, предусмотренных </w:t>
      </w:r>
      <w:r w:rsidRPr="00936B26">
        <w:rPr>
          <w:rFonts w:ascii="Times New Roman" w:hAnsi="Times New Roman"/>
        </w:rPr>
        <w:t xml:space="preserve">Договором </w:t>
      </w:r>
      <w:r w:rsidR="008D47BA" w:rsidRPr="00936B26">
        <w:rPr>
          <w:rFonts w:ascii="Times New Roman" w:hAnsi="Times New Roman"/>
        </w:rPr>
        <w:t>и фактически исполненных Страховщиком.</w:t>
      </w:r>
    </w:p>
    <w:p w14:paraId="7758E8E7" w14:textId="77777777" w:rsidR="008D47BA" w:rsidRPr="00936B26" w:rsidRDefault="005F2700" w:rsidP="004F34F5">
      <w:pPr>
        <w:autoSpaceDE w:val="0"/>
        <w:autoSpaceDN w:val="0"/>
        <w:adjustRightInd w:val="0"/>
        <w:spacing w:line="240" w:lineRule="auto"/>
        <w:contextualSpacing/>
        <w:jc w:val="both"/>
        <w:rPr>
          <w:rFonts w:ascii="Times New Roman" w:hAnsi="Times New Roman"/>
          <w:i/>
        </w:rPr>
      </w:pPr>
      <w:r w:rsidRPr="00936B26">
        <w:rPr>
          <w:rFonts w:ascii="Times New Roman" w:hAnsi="Times New Roman"/>
        </w:rPr>
        <w:t>9</w:t>
      </w:r>
      <w:r w:rsidR="008D47BA" w:rsidRPr="00936B26">
        <w:rPr>
          <w:rFonts w:ascii="Times New Roman" w:hAnsi="Times New Roman"/>
        </w:rPr>
        <w:t xml:space="preserve">.3.2. Штраф начисляется за каждый факт неисполнения или ненадлежащего исполнения Страховщиком обязательств, предусмотренных </w:t>
      </w:r>
      <w:r w:rsidRPr="00936B26">
        <w:rPr>
          <w:rFonts w:ascii="Times New Roman" w:hAnsi="Times New Roman"/>
        </w:rPr>
        <w:t>Договором</w:t>
      </w:r>
      <w:r w:rsidR="008D47BA" w:rsidRPr="00936B26">
        <w:rPr>
          <w:rFonts w:ascii="Times New Roman" w:hAnsi="Times New Roman"/>
        </w:rPr>
        <w:t xml:space="preserve">, за исключением просрочки исполнения Страховщиком обязательств (в том числе гарантийного обязательства), предусмотренных </w:t>
      </w:r>
      <w:r w:rsidRPr="00936B26">
        <w:rPr>
          <w:rFonts w:ascii="Times New Roman" w:hAnsi="Times New Roman"/>
        </w:rPr>
        <w:t>Договором</w:t>
      </w:r>
      <w:r w:rsidR="008D47BA" w:rsidRPr="00936B26">
        <w:rPr>
          <w:rFonts w:ascii="Times New Roman" w:hAnsi="Times New Roman"/>
        </w:rPr>
        <w:t xml:space="preserve">. Штраф устанавливается в размере </w:t>
      </w:r>
      <w:r w:rsidRPr="00936B26">
        <w:rPr>
          <w:rFonts w:ascii="Times New Roman" w:hAnsi="Times New Roman"/>
        </w:rPr>
        <w:t>10 % от цены Договора.</w:t>
      </w:r>
      <w:r w:rsidR="008D47BA" w:rsidRPr="00936B26">
        <w:rPr>
          <w:rFonts w:ascii="Times New Roman" w:hAnsi="Times New Roman"/>
        </w:rPr>
        <w:t xml:space="preserve"> </w:t>
      </w:r>
    </w:p>
    <w:p w14:paraId="28EBDBC8" w14:textId="77777777" w:rsidR="008D47BA" w:rsidRPr="00936B26" w:rsidRDefault="005F2700" w:rsidP="004F34F5">
      <w:pPr>
        <w:spacing w:after="0" w:line="240" w:lineRule="auto"/>
        <w:contextualSpacing/>
        <w:jc w:val="both"/>
        <w:rPr>
          <w:rFonts w:ascii="Times New Roman" w:hAnsi="Times New Roman"/>
        </w:rPr>
      </w:pPr>
      <w:r w:rsidRPr="00936B26">
        <w:rPr>
          <w:rFonts w:ascii="Times New Roman" w:hAnsi="Times New Roman"/>
        </w:rPr>
        <w:t>9</w:t>
      </w:r>
      <w:r w:rsidR="008D47BA" w:rsidRPr="00936B26">
        <w:rPr>
          <w:rFonts w:ascii="Times New Roman" w:hAnsi="Times New Roman"/>
        </w:rPr>
        <w:t xml:space="preserve">.3.4. Страховщик несет перед Страхователем ответственность за неисполнение или ненадлежащее исполнение обязательств </w:t>
      </w:r>
      <w:r w:rsidRPr="00936B26">
        <w:rPr>
          <w:rFonts w:ascii="Times New Roman" w:hAnsi="Times New Roman"/>
        </w:rPr>
        <w:t>со страховщиками</w:t>
      </w:r>
      <w:r w:rsidR="008D47BA" w:rsidRPr="00936B26">
        <w:rPr>
          <w:rFonts w:ascii="Times New Roman" w:hAnsi="Times New Roman"/>
        </w:rPr>
        <w:t xml:space="preserve"> в соответствии с настоящим </w:t>
      </w:r>
      <w:r w:rsidR="00936B26" w:rsidRPr="00936B26">
        <w:rPr>
          <w:rFonts w:ascii="Times New Roman" w:hAnsi="Times New Roman"/>
        </w:rPr>
        <w:t xml:space="preserve">пунктом по нормам </w:t>
      </w:r>
      <w:r w:rsidR="008D47BA" w:rsidRPr="00936B26">
        <w:rPr>
          <w:rFonts w:ascii="Times New Roman" w:hAnsi="Times New Roman"/>
        </w:rPr>
        <w:t>п. 1 ст. 313 и ст. 403 Гражданского кодекса Российской Федерации.</w:t>
      </w:r>
    </w:p>
    <w:p w14:paraId="7B5B56DA" w14:textId="77777777" w:rsidR="008D47BA" w:rsidRPr="00936B26" w:rsidRDefault="00936B26" w:rsidP="004F34F5">
      <w:pPr>
        <w:spacing w:after="0" w:line="240" w:lineRule="auto"/>
        <w:contextualSpacing/>
        <w:jc w:val="both"/>
        <w:rPr>
          <w:rFonts w:ascii="Times New Roman" w:hAnsi="Times New Roman"/>
        </w:rPr>
      </w:pPr>
      <w:r w:rsidRPr="00936B26">
        <w:rPr>
          <w:rFonts w:ascii="Times New Roman" w:hAnsi="Times New Roman"/>
        </w:rPr>
        <w:t>9</w:t>
      </w:r>
      <w:r w:rsidR="008D47BA" w:rsidRPr="00936B26">
        <w:rPr>
          <w:rFonts w:ascii="Times New Roman" w:hAnsi="Times New Roman"/>
        </w:rPr>
        <w:t>.3.5. За каждый день просрочки исполнения Страховщиком обязательства, начиная со дня, следующего после дня истечения установленного Контрактом срока исполнения такого обязательства,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 за исключением случаев, если законодательством Российской Федерации установлен иной порядок начисления пени.</w:t>
      </w:r>
    </w:p>
    <w:p w14:paraId="7A1FE92B" w14:textId="77777777" w:rsidR="008D47BA" w:rsidRPr="00936B26" w:rsidRDefault="00936B26" w:rsidP="00936B26">
      <w:pPr>
        <w:spacing w:after="0" w:line="240" w:lineRule="auto"/>
        <w:jc w:val="both"/>
        <w:rPr>
          <w:rFonts w:ascii="Times New Roman" w:hAnsi="Times New Roman"/>
        </w:rPr>
      </w:pPr>
      <w:r w:rsidRPr="00936B26">
        <w:rPr>
          <w:rFonts w:ascii="Times New Roman" w:hAnsi="Times New Roman"/>
        </w:rPr>
        <w:t>9</w:t>
      </w:r>
      <w:r w:rsidR="008D47BA" w:rsidRPr="00936B26">
        <w:rPr>
          <w:rFonts w:ascii="Times New Roman" w:hAnsi="Times New Roman"/>
        </w:rPr>
        <w:t xml:space="preserve">.4. Сторона освобождается от уплаты неустойки, если докажет, что неисполнение или ненадлежащее исполнение обязательства, предусмотренного </w:t>
      </w:r>
      <w:r w:rsidRPr="00936B26">
        <w:rPr>
          <w:rFonts w:ascii="Times New Roman" w:hAnsi="Times New Roman"/>
        </w:rPr>
        <w:t>Договором</w:t>
      </w:r>
      <w:r w:rsidR="008D47BA" w:rsidRPr="00936B26">
        <w:rPr>
          <w:rFonts w:ascii="Times New Roman" w:hAnsi="Times New Roman"/>
        </w:rPr>
        <w:t>, произошло вследствие непреодолимой силы или по вине другой Стороны.</w:t>
      </w:r>
    </w:p>
    <w:p w14:paraId="3541201E" w14:textId="77777777" w:rsidR="008D47BA" w:rsidRPr="00936B26" w:rsidRDefault="00936B26" w:rsidP="00936B26">
      <w:pPr>
        <w:spacing w:after="0" w:line="240" w:lineRule="auto"/>
        <w:jc w:val="both"/>
        <w:rPr>
          <w:rFonts w:ascii="Times New Roman" w:hAnsi="Times New Roman"/>
        </w:rPr>
      </w:pPr>
      <w:r w:rsidRPr="00936B26">
        <w:rPr>
          <w:rFonts w:ascii="Times New Roman" w:hAnsi="Times New Roman"/>
        </w:rPr>
        <w:t>9</w:t>
      </w:r>
      <w:r w:rsidR="008D47BA" w:rsidRPr="00936B26">
        <w:rPr>
          <w:rFonts w:ascii="Times New Roman" w:hAnsi="Times New Roman"/>
        </w:rPr>
        <w:t xml:space="preserve">.5. Общая сумма начисленных штрафов за неисполнение или ненадлежащее исполнение </w:t>
      </w:r>
      <w:r w:rsidRPr="00936B26">
        <w:rPr>
          <w:rFonts w:ascii="Times New Roman" w:hAnsi="Times New Roman"/>
        </w:rPr>
        <w:t xml:space="preserve">Страховщиком </w:t>
      </w:r>
      <w:r w:rsidR="008D47BA" w:rsidRPr="00936B26">
        <w:rPr>
          <w:rFonts w:ascii="Times New Roman" w:hAnsi="Times New Roman"/>
        </w:rPr>
        <w:t xml:space="preserve">обязательств, предусмотренных </w:t>
      </w:r>
      <w:r w:rsidRPr="00936B26">
        <w:rPr>
          <w:rFonts w:ascii="Times New Roman" w:hAnsi="Times New Roman"/>
        </w:rPr>
        <w:t>Договором</w:t>
      </w:r>
      <w:r w:rsidR="008D47BA" w:rsidRPr="00936B26">
        <w:rPr>
          <w:rFonts w:ascii="Times New Roman" w:hAnsi="Times New Roman"/>
        </w:rPr>
        <w:t xml:space="preserve">, не может превышать цену </w:t>
      </w:r>
      <w:r w:rsidRPr="00936B26">
        <w:rPr>
          <w:rFonts w:ascii="Times New Roman" w:hAnsi="Times New Roman"/>
        </w:rPr>
        <w:t>Договора</w:t>
      </w:r>
      <w:r w:rsidR="008D47BA" w:rsidRPr="00936B26">
        <w:rPr>
          <w:rFonts w:ascii="Times New Roman" w:hAnsi="Times New Roman"/>
        </w:rPr>
        <w:t>.</w:t>
      </w:r>
    </w:p>
    <w:p w14:paraId="1E79DE5D" w14:textId="77777777" w:rsidR="008D47BA" w:rsidRPr="00E87920" w:rsidRDefault="00936B26" w:rsidP="00936B26">
      <w:pPr>
        <w:spacing w:after="0" w:line="240" w:lineRule="auto"/>
        <w:jc w:val="both"/>
        <w:rPr>
          <w:rFonts w:ascii="Arial Narrow" w:hAnsi="Arial Narrow"/>
        </w:rPr>
      </w:pPr>
      <w:r w:rsidRPr="00936B26">
        <w:rPr>
          <w:rFonts w:ascii="Times New Roman" w:hAnsi="Times New Roman"/>
        </w:rPr>
        <w:t>9</w:t>
      </w:r>
      <w:r w:rsidR="008D47BA" w:rsidRPr="00936B26">
        <w:rPr>
          <w:rFonts w:ascii="Times New Roman" w:hAnsi="Times New Roman"/>
        </w:rPr>
        <w:t xml:space="preserve">.6. Общая сумма начисленных штрафов за ненадлежащее исполнение Страхователем обязательств, предусмотренных </w:t>
      </w:r>
      <w:r w:rsidRPr="00936B26">
        <w:rPr>
          <w:rFonts w:ascii="Times New Roman" w:hAnsi="Times New Roman"/>
        </w:rPr>
        <w:t>Договором</w:t>
      </w:r>
      <w:r w:rsidR="008D47BA" w:rsidRPr="00936B26">
        <w:rPr>
          <w:rFonts w:ascii="Times New Roman" w:hAnsi="Times New Roman"/>
        </w:rPr>
        <w:t xml:space="preserve">, не может превышать цену </w:t>
      </w:r>
      <w:r w:rsidRPr="00936B26">
        <w:rPr>
          <w:rFonts w:ascii="Times New Roman" w:hAnsi="Times New Roman"/>
        </w:rPr>
        <w:t>Договора</w:t>
      </w:r>
      <w:r w:rsidR="008D47BA" w:rsidRPr="00E87920">
        <w:rPr>
          <w:rFonts w:ascii="Arial Narrow" w:hAnsi="Arial Narrow"/>
        </w:rPr>
        <w:t>.</w:t>
      </w:r>
    </w:p>
    <w:p w14:paraId="445469DB" w14:textId="77777777" w:rsidR="008D47BA" w:rsidRDefault="00936B26" w:rsidP="008B468C">
      <w:pPr>
        <w:spacing w:after="0"/>
        <w:jc w:val="both"/>
        <w:rPr>
          <w:rFonts w:ascii="Times New Roman" w:hAnsi="Times New Roman"/>
        </w:rPr>
      </w:pPr>
      <w:r w:rsidRPr="00936B26">
        <w:rPr>
          <w:rFonts w:ascii="Times New Roman" w:hAnsi="Times New Roman"/>
        </w:rPr>
        <w:t>9</w:t>
      </w:r>
      <w:r w:rsidR="008D47BA" w:rsidRPr="00936B26">
        <w:rPr>
          <w:rFonts w:ascii="Times New Roman" w:hAnsi="Times New Roman"/>
        </w:rPr>
        <w:t xml:space="preserve">.7. Уплата неустойки не освобождает Стороны от исполнения принятых обязательств по </w:t>
      </w:r>
      <w:r w:rsidRPr="00936B26">
        <w:rPr>
          <w:rFonts w:ascii="Times New Roman" w:hAnsi="Times New Roman"/>
        </w:rPr>
        <w:t>Договору</w:t>
      </w:r>
      <w:r w:rsidR="008D47BA" w:rsidRPr="00936B26">
        <w:rPr>
          <w:rFonts w:ascii="Times New Roman" w:hAnsi="Times New Roman"/>
        </w:rPr>
        <w:t xml:space="preserve"> или устранения нарушений.</w:t>
      </w:r>
    </w:p>
    <w:p w14:paraId="50E93AEF" w14:textId="1EE857B9" w:rsidR="008B468C" w:rsidRPr="00A6328A" w:rsidRDefault="008B468C" w:rsidP="008B468C">
      <w:pPr>
        <w:spacing w:after="0"/>
        <w:jc w:val="both"/>
        <w:rPr>
          <w:rFonts w:ascii="Times New Roman" w:hAnsi="Times New Roman"/>
        </w:rPr>
      </w:pPr>
      <w:r w:rsidRPr="00A6328A">
        <w:rPr>
          <w:rFonts w:ascii="Times New Roman" w:hAnsi="Times New Roman"/>
        </w:rPr>
        <w:t xml:space="preserve">9.8 </w:t>
      </w:r>
      <w:r w:rsidR="00797FD5" w:rsidRPr="00A6328A">
        <w:rPr>
          <w:rFonts w:ascii="Times New Roman" w:hAnsi="Times New Roman"/>
        </w:rPr>
        <w:t>Реквизиты для уплаты штрафа:</w:t>
      </w:r>
    </w:p>
    <w:tbl>
      <w:tblPr>
        <w:tblW w:w="0" w:type="auto"/>
        <w:tblLook w:val="04A0" w:firstRow="1" w:lastRow="0" w:firstColumn="1" w:lastColumn="0" w:noHBand="0" w:noVBand="1"/>
      </w:tblPr>
      <w:tblGrid>
        <w:gridCol w:w="2293"/>
        <w:gridCol w:w="7215"/>
      </w:tblGrid>
      <w:tr w:rsidR="00797FD5" w:rsidRPr="00A6328A" w14:paraId="28B09B3F" w14:textId="77777777" w:rsidTr="00797FD5">
        <w:trPr>
          <w:trHeight w:val="255"/>
        </w:trPr>
        <w:tc>
          <w:tcPr>
            <w:tcW w:w="2293" w:type="dxa"/>
            <w:hideMark/>
          </w:tcPr>
          <w:p w14:paraId="68BD7FC5"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color w:val="000000"/>
                <w:lang w:eastAsia="ru-RU"/>
              </w:rPr>
              <w:t>Получатель:</w:t>
            </w:r>
          </w:p>
        </w:tc>
        <w:tc>
          <w:tcPr>
            <w:tcW w:w="7215" w:type="dxa"/>
            <w:hideMark/>
          </w:tcPr>
          <w:p w14:paraId="48DB8600"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lang w:eastAsia="ru-RU"/>
              </w:rPr>
              <w:t>УФК по Свердловской области (Департамент лесного хозяйства по УФО)</w:t>
            </w:r>
          </w:p>
        </w:tc>
      </w:tr>
      <w:tr w:rsidR="00797FD5" w:rsidRPr="00A6328A" w14:paraId="6C29FF50" w14:textId="77777777" w:rsidTr="00797FD5">
        <w:trPr>
          <w:trHeight w:val="263"/>
        </w:trPr>
        <w:tc>
          <w:tcPr>
            <w:tcW w:w="2293" w:type="dxa"/>
            <w:hideMark/>
          </w:tcPr>
          <w:p w14:paraId="1A409349"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lang w:eastAsia="ru-RU"/>
              </w:rPr>
              <w:t>ИНН</w:t>
            </w:r>
          </w:p>
        </w:tc>
        <w:tc>
          <w:tcPr>
            <w:tcW w:w="7215" w:type="dxa"/>
            <w:hideMark/>
          </w:tcPr>
          <w:p w14:paraId="3A5F115D"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lang w:eastAsia="ru-RU"/>
              </w:rPr>
              <w:t>6658278616</w:t>
            </w:r>
          </w:p>
        </w:tc>
      </w:tr>
      <w:tr w:rsidR="00797FD5" w:rsidRPr="00A6328A" w14:paraId="002623FE" w14:textId="77777777" w:rsidTr="00797FD5">
        <w:trPr>
          <w:trHeight w:val="277"/>
        </w:trPr>
        <w:tc>
          <w:tcPr>
            <w:tcW w:w="2293" w:type="dxa"/>
            <w:hideMark/>
          </w:tcPr>
          <w:p w14:paraId="22349ACC"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lang w:eastAsia="ru-RU"/>
              </w:rPr>
              <w:t>КПП</w:t>
            </w:r>
          </w:p>
        </w:tc>
        <w:tc>
          <w:tcPr>
            <w:tcW w:w="7215" w:type="dxa"/>
            <w:hideMark/>
          </w:tcPr>
          <w:p w14:paraId="57234BF7"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lang w:eastAsia="ru-RU"/>
              </w:rPr>
              <w:t>665801001</w:t>
            </w:r>
          </w:p>
        </w:tc>
      </w:tr>
      <w:tr w:rsidR="00797FD5" w:rsidRPr="00A6328A" w14:paraId="4816ECE9" w14:textId="77777777" w:rsidTr="00797FD5">
        <w:trPr>
          <w:trHeight w:val="281"/>
        </w:trPr>
        <w:tc>
          <w:tcPr>
            <w:tcW w:w="2293" w:type="dxa"/>
            <w:hideMark/>
          </w:tcPr>
          <w:p w14:paraId="523F71E8"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lang w:eastAsia="ru-RU"/>
              </w:rPr>
              <w:t>л/счёт</w:t>
            </w:r>
          </w:p>
        </w:tc>
        <w:tc>
          <w:tcPr>
            <w:tcW w:w="7215" w:type="dxa"/>
            <w:hideMark/>
          </w:tcPr>
          <w:p w14:paraId="6701B8AF"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lang w:eastAsia="ru-RU"/>
              </w:rPr>
              <w:t>04621860800</w:t>
            </w:r>
          </w:p>
        </w:tc>
      </w:tr>
      <w:tr w:rsidR="00797FD5" w:rsidRPr="00A6328A" w14:paraId="68DEE8B9" w14:textId="77777777" w:rsidTr="00797FD5">
        <w:trPr>
          <w:trHeight w:val="271"/>
        </w:trPr>
        <w:tc>
          <w:tcPr>
            <w:tcW w:w="2293" w:type="dxa"/>
            <w:hideMark/>
          </w:tcPr>
          <w:p w14:paraId="328B9098"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lang w:eastAsia="ru-RU"/>
              </w:rPr>
              <w:t>р/счёт</w:t>
            </w:r>
          </w:p>
        </w:tc>
        <w:tc>
          <w:tcPr>
            <w:tcW w:w="7215" w:type="dxa"/>
            <w:hideMark/>
          </w:tcPr>
          <w:p w14:paraId="2F36EAEA"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lang w:eastAsia="ru-RU"/>
              </w:rPr>
              <w:t>03100643000000016200</w:t>
            </w:r>
          </w:p>
        </w:tc>
      </w:tr>
      <w:tr w:rsidR="00797FD5" w:rsidRPr="00A6328A" w14:paraId="390728B0" w14:textId="77777777" w:rsidTr="00797FD5">
        <w:trPr>
          <w:trHeight w:val="421"/>
        </w:trPr>
        <w:tc>
          <w:tcPr>
            <w:tcW w:w="2293" w:type="dxa"/>
            <w:hideMark/>
          </w:tcPr>
          <w:p w14:paraId="4A92F99E"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color w:val="000000"/>
                <w:lang w:eastAsia="ru-RU"/>
              </w:rPr>
              <w:t>Банк</w:t>
            </w:r>
          </w:p>
        </w:tc>
        <w:tc>
          <w:tcPr>
            <w:tcW w:w="7215" w:type="dxa"/>
            <w:hideMark/>
          </w:tcPr>
          <w:p w14:paraId="037EF845"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lang w:eastAsia="ru-RU"/>
              </w:rPr>
              <w:t>ОКЦ № 1 УГУ</w:t>
            </w:r>
            <w:r w:rsidRPr="00A6328A">
              <w:rPr>
                <w:rFonts w:ascii="Times New Roman" w:eastAsia="Times New Roman" w:hAnsi="Times New Roman"/>
                <w:color w:val="000000"/>
                <w:lang w:eastAsia="ru-RU"/>
              </w:rPr>
              <w:t xml:space="preserve"> БАНКА РОССИИ//УФК по Свердловской области г. Екатеринбург</w:t>
            </w:r>
          </w:p>
        </w:tc>
      </w:tr>
      <w:tr w:rsidR="00797FD5" w:rsidRPr="00A6328A" w14:paraId="115030F2" w14:textId="77777777" w:rsidTr="00797FD5">
        <w:trPr>
          <w:trHeight w:val="183"/>
        </w:trPr>
        <w:tc>
          <w:tcPr>
            <w:tcW w:w="2293" w:type="dxa"/>
            <w:hideMark/>
          </w:tcPr>
          <w:p w14:paraId="62B0B590"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color w:val="000000"/>
                <w:lang w:eastAsia="ru-RU"/>
              </w:rPr>
              <w:t>БИК</w:t>
            </w:r>
          </w:p>
        </w:tc>
        <w:tc>
          <w:tcPr>
            <w:tcW w:w="7215" w:type="dxa"/>
            <w:hideMark/>
          </w:tcPr>
          <w:p w14:paraId="3032360C"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color w:val="000000"/>
                <w:lang w:eastAsia="ru-RU"/>
              </w:rPr>
              <w:t>016577551</w:t>
            </w:r>
          </w:p>
        </w:tc>
      </w:tr>
      <w:tr w:rsidR="00797FD5" w:rsidRPr="00A6328A" w14:paraId="2C72E47D" w14:textId="77777777" w:rsidTr="00797FD5">
        <w:trPr>
          <w:trHeight w:val="201"/>
        </w:trPr>
        <w:tc>
          <w:tcPr>
            <w:tcW w:w="2293" w:type="dxa"/>
            <w:hideMark/>
          </w:tcPr>
          <w:p w14:paraId="4C726B6F"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color w:val="000000"/>
                <w:lang w:eastAsia="ru-RU"/>
              </w:rPr>
              <w:t>К/с</w:t>
            </w:r>
          </w:p>
        </w:tc>
        <w:tc>
          <w:tcPr>
            <w:tcW w:w="7215" w:type="dxa"/>
            <w:hideMark/>
          </w:tcPr>
          <w:p w14:paraId="5C907204"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lang w:eastAsia="ru-RU"/>
              </w:rPr>
              <w:t>40102810645370000054</w:t>
            </w:r>
          </w:p>
        </w:tc>
      </w:tr>
      <w:tr w:rsidR="00797FD5" w:rsidRPr="00A6328A" w14:paraId="16BD3989" w14:textId="77777777" w:rsidTr="00797FD5">
        <w:trPr>
          <w:trHeight w:val="219"/>
        </w:trPr>
        <w:tc>
          <w:tcPr>
            <w:tcW w:w="2293" w:type="dxa"/>
            <w:hideMark/>
          </w:tcPr>
          <w:p w14:paraId="4EB44B81"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color w:val="000000"/>
                <w:lang w:eastAsia="ru-RU"/>
              </w:rPr>
              <w:t>ОКТМО</w:t>
            </w:r>
          </w:p>
        </w:tc>
        <w:tc>
          <w:tcPr>
            <w:tcW w:w="7215" w:type="dxa"/>
            <w:hideMark/>
          </w:tcPr>
          <w:p w14:paraId="75C16143"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color w:val="000000"/>
                <w:lang w:eastAsia="ru-RU"/>
              </w:rPr>
              <w:t>65701000</w:t>
            </w:r>
          </w:p>
        </w:tc>
      </w:tr>
      <w:tr w:rsidR="00797FD5" w:rsidRPr="00A6328A" w14:paraId="3A96A38C" w14:textId="77777777" w:rsidTr="00797FD5">
        <w:trPr>
          <w:trHeight w:val="237"/>
        </w:trPr>
        <w:tc>
          <w:tcPr>
            <w:tcW w:w="2293" w:type="dxa"/>
            <w:hideMark/>
          </w:tcPr>
          <w:p w14:paraId="7454E959"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color w:val="000000"/>
                <w:lang w:eastAsia="ru-RU"/>
              </w:rPr>
              <w:t>УИН</w:t>
            </w:r>
          </w:p>
        </w:tc>
        <w:tc>
          <w:tcPr>
            <w:tcW w:w="7215" w:type="dxa"/>
            <w:hideMark/>
          </w:tcPr>
          <w:p w14:paraId="7888FE74"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color w:val="000000"/>
                <w:lang w:eastAsia="ru-RU"/>
              </w:rPr>
              <w:t>0</w:t>
            </w:r>
          </w:p>
        </w:tc>
      </w:tr>
      <w:tr w:rsidR="00797FD5" w:rsidRPr="00A6328A" w14:paraId="2A5DA23C" w14:textId="77777777" w:rsidTr="00797FD5">
        <w:trPr>
          <w:trHeight w:val="1544"/>
        </w:trPr>
        <w:tc>
          <w:tcPr>
            <w:tcW w:w="2293" w:type="dxa"/>
            <w:hideMark/>
          </w:tcPr>
          <w:p w14:paraId="400D11FE"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color w:val="000000"/>
                <w:lang w:eastAsia="ru-RU"/>
              </w:rPr>
              <w:lastRenderedPageBreak/>
              <w:t>КБК</w:t>
            </w:r>
          </w:p>
        </w:tc>
        <w:tc>
          <w:tcPr>
            <w:tcW w:w="7215" w:type="dxa"/>
            <w:hideMark/>
          </w:tcPr>
          <w:p w14:paraId="507818D6"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color w:val="000000"/>
                <w:lang w:eastAsia="ru-RU"/>
              </w:rPr>
              <w:t>КБК указывается в соответствии с Приказом Федерального агентства лесного хозяйства от 27 декабря 2024 г. № 1030 «О бюджетных полномочиях администраторов доходов федерального бюджета и главных администраторов доходов бюджетов субъектов РФ и местных бюджетов территориальных органов Федерального агентства лесного хозяйства»</w:t>
            </w:r>
          </w:p>
        </w:tc>
      </w:tr>
      <w:tr w:rsidR="00797FD5" w:rsidRPr="00797FD5" w14:paraId="663F31DC" w14:textId="77777777" w:rsidTr="00797FD5">
        <w:trPr>
          <w:trHeight w:val="419"/>
        </w:trPr>
        <w:tc>
          <w:tcPr>
            <w:tcW w:w="2293" w:type="dxa"/>
            <w:hideMark/>
          </w:tcPr>
          <w:p w14:paraId="65259F20" w14:textId="77777777" w:rsidR="00797FD5" w:rsidRPr="00A6328A" w:rsidRDefault="00797FD5" w:rsidP="00797FD5">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color w:val="000000"/>
                <w:lang w:eastAsia="ru-RU"/>
              </w:rPr>
              <w:t>Назначение платежа:</w:t>
            </w:r>
          </w:p>
        </w:tc>
        <w:tc>
          <w:tcPr>
            <w:tcW w:w="7215" w:type="dxa"/>
            <w:hideMark/>
          </w:tcPr>
          <w:p w14:paraId="6F568BD4" w14:textId="2B59A933" w:rsidR="00797FD5" w:rsidRPr="00797FD5" w:rsidRDefault="00A6328A" w:rsidP="00A6328A">
            <w:pPr>
              <w:spacing w:before="100" w:beforeAutospacing="1" w:after="100" w:afterAutospacing="1" w:line="240" w:lineRule="auto"/>
              <w:contextualSpacing/>
              <w:jc w:val="both"/>
              <w:rPr>
                <w:rFonts w:ascii="Times New Roman" w:eastAsia="Times New Roman" w:hAnsi="Times New Roman"/>
                <w:color w:val="000000"/>
                <w:lang w:eastAsia="ru-RU"/>
              </w:rPr>
            </w:pPr>
            <w:r w:rsidRPr="00A6328A">
              <w:rPr>
                <w:rFonts w:ascii="Times New Roman" w:eastAsia="Times New Roman" w:hAnsi="Times New Roman"/>
                <w:color w:val="000000"/>
                <w:lang w:eastAsia="ru-RU"/>
              </w:rPr>
              <w:t>Пени (штраф) за ненадлежащее исполнение условий Договора №________</w:t>
            </w:r>
            <w:proofErr w:type="gramStart"/>
            <w:r w:rsidRPr="00A6328A">
              <w:rPr>
                <w:rFonts w:ascii="Times New Roman" w:eastAsia="Times New Roman" w:hAnsi="Times New Roman"/>
                <w:color w:val="000000"/>
                <w:lang w:eastAsia="ru-RU"/>
              </w:rPr>
              <w:t>_  от</w:t>
            </w:r>
            <w:proofErr w:type="gramEnd"/>
            <w:r w:rsidRPr="00A6328A">
              <w:rPr>
                <w:rFonts w:ascii="Times New Roman" w:eastAsia="Times New Roman" w:hAnsi="Times New Roman"/>
                <w:color w:val="000000"/>
                <w:lang w:eastAsia="ru-RU"/>
              </w:rPr>
              <w:t xml:space="preserve"> «___»______  _____ год, предмет Договора______________</w:t>
            </w:r>
          </w:p>
        </w:tc>
      </w:tr>
    </w:tbl>
    <w:p w14:paraId="756DC8C1" w14:textId="77777777" w:rsidR="003C50DE" w:rsidRPr="00936B26" w:rsidRDefault="003C50DE" w:rsidP="009D4A77">
      <w:pPr>
        <w:jc w:val="both"/>
        <w:rPr>
          <w:rFonts w:ascii="Times New Roman" w:hAnsi="Times New Roman"/>
        </w:rPr>
      </w:pPr>
    </w:p>
    <w:p w14:paraId="0FBB77EC" w14:textId="77777777" w:rsidR="008D47BA" w:rsidRPr="00D74BDA" w:rsidRDefault="00D74BDA" w:rsidP="008D47BA">
      <w:pPr>
        <w:jc w:val="center"/>
        <w:rPr>
          <w:rFonts w:ascii="Times New Roman" w:hAnsi="Times New Roman"/>
          <w:b/>
        </w:rPr>
      </w:pPr>
      <w:r w:rsidRPr="00D74BDA">
        <w:rPr>
          <w:rFonts w:ascii="Times New Roman" w:hAnsi="Times New Roman"/>
          <w:b/>
        </w:rPr>
        <w:t>10</w:t>
      </w:r>
      <w:r w:rsidR="008D47BA" w:rsidRPr="00D74BDA">
        <w:rPr>
          <w:rFonts w:ascii="Times New Roman" w:hAnsi="Times New Roman"/>
          <w:b/>
        </w:rPr>
        <w:t xml:space="preserve">. </w:t>
      </w:r>
      <w:r>
        <w:rPr>
          <w:rFonts w:ascii="Times New Roman" w:hAnsi="Times New Roman"/>
          <w:b/>
        </w:rPr>
        <w:t>ОБСТОЯТЕЛЬСВА НЕПРЕОДОЛИОМЙ СИЛЫ</w:t>
      </w:r>
    </w:p>
    <w:p w14:paraId="25F44A1D" w14:textId="77777777" w:rsidR="008D47BA" w:rsidRPr="00D74BDA" w:rsidRDefault="00D74BDA" w:rsidP="00D74BDA">
      <w:pPr>
        <w:spacing w:after="0" w:line="240" w:lineRule="auto"/>
        <w:jc w:val="both"/>
        <w:rPr>
          <w:rFonts w:ascii="Times New Roman" w:hAnsi="Times New Roman"/>
        </w:rPr>
      </w:pPr>
      <w:r w:rsidRPr="00D74BDA">
        <w:rPr>
          <w:rFonts w:ascii="Times New Roman" w:hAnsi="Times New Roman"/>
        </w:rPr>
        <w:t>10</w:t>
      </w:r>
      <w:r w:rsidR="008D47BA" w:rsidRPr="00D74BDA">
        <w:rPr>
          <w:rFonts w:ascii="Times New Roman" w:hAnsi="Times New Roman"/>
        </w:rPr>
        <w:t xml:space="preserve">.1. 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w:t>
      </w:r>
      <w:r w:rsidRPr="00D74BDA">
        <w:rPr>
          <w:rFonts w:ascii="Times New Roman" w:hAnsi="Times New Roman"/>
        </w:rPr>
        <w:t>Договора</w:t>
      </w:r>
      <w:r w:rsidR="008D47BA" w:rsidRPr="00D74BDA">
        <w:rPr>
          <w:rFonts w:ascii="Times New Roman" w:hAnsi="Times New Roman"/>
        </w:rPr>
        <w:t xml:space="preserve">. К таким обстоятельствам не относятся, в частности, нарушение обязанностей со стороны контрагентов Страховщика, отсутствие на рынке нужных для исполнения товаров и услуг, отсутствие у Страховщика необходимых денежных средств. </w:t>
      </w:r>
    </w:p>
    <w:p w14:paraId="27CC08E9" w14:textId="77777777" w:rsidR="008D47BA" w:rsidRPr="00D74BDA" w:rsidRDefault="00D74BDA" w:rsidP="00D74BDA">
      <w:pPr>
        <w:spacing w:after="0" w:line="240" w:lineRule="auto"/>
        <w:jc w:val="both"/>
        <w:rPr>
          <w:rFonts w:ascii="Times New Roman" w:hAnsi="Times New Roman"/>
        </w:rPr>
      </w:pPr>
      <w:r w:rsidRPr="00D74BDA">
        <w:rPr>
          <w:rFonts w:ascii="Times New Roman" w:hAnsi="Times New Roman"/>
        </w:rPr>
        <w:t>10</w:t>
      </w:r>
      <w:r w:rsidR="008D47BA" w:rsidRPr="00D74BDA">
        <w:rPr>
          <w:rFonts w:ascii="Times New Roman" w:hAnsi="Times New Roman"/>
        </w:rPr>
        <w:t>.2. Сторона, для которой наступила невозможно</w:t>
      </w:r>
      <w:r w:rsidRPr="00D74BDA">
        <w:rPr>
          <w:rFonts w:ascii="Times New Roman" w:hAnsi="Times New Roman"/>
        </w:rPr>
        <w:t>сть исполнения обязательств по Договору</w:t>
      </w:r>
      <w:r w:rsidR="008D47BA" w:rsidRPr="00D74BDA">
        <w:rPr>
          <w:rFonts w:ascii="Times New Roman" w:hAnsi="Times New Roman"/>
        </w:rPr>
        <w:t xml:space="preserve"> в связи с действием обстоятельств непреодолимой силы, обязана в срок не более 15 (</w:t>
      </w:r>
      <w:r w:rsidR="009F29B7" w:rsidRPr="00D74BDA">
        <w:rPr>
          <w:rFonts w:ascii="Times New Roman" w:hAnsi="Times New Roman"/>
        </w:rPr>
        <w:t>пятнадцати) рабочих</w:t>
      </w:r>
      <w:r w:rsidR="008D47BA" w:rsidRPr="00D74BDA">
        <w:rPr>
          <w:rFonts w:ascii="Times New Roman" w:hAnsi="Times New Roman"/>
        </w:rPr>
        <w:t xml:space="preserve">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597EAC55" w14:textId="77777777" w:rsidR="008D47BA" w:rsidRPr="00D74BDA" w:rsidRDefault="00D74BDA" w:rsidP="00D74BDA">
      <w:pPr>
        <w:spacing w:after="0" w:line="240" w:lineRule="auto"/>
        <w:jc w:val="both"/>
        <w:rPr>
          <w:rFonts w:ascii="Times New Roman" w:hAnsi="Times New Roman"/>
        </w:rPr>
      </w:pPr>
      <w:r w:rsidRPr="00D74BDA">
        <w:rPr>
          <w:rFonts w:ascii="Times New Roman" w:hAnsi="Times New Roman"/>
        </w:rPr>
        <w:t>10</w:t>
      </w:r>
      <w:r w:rsidR="008D47BA" w:rsidRPr="00D74BDA">
        <w:rPr>
          <w:rFonts w:ascii="Times New Roman" w:hAnsi="Times New Roman"/>
        </w:rPr>
        <w:t xml:space="preserve">.3. Обязанность доказать наличие обстоятельств непреодолимой силы лежит на Стороне, не выполнившей свои обязательства по </w:t>
      </w:r>
      <w:r w:rsidRPr="00D74BDA">
        <w:rPr>
          <w:rFonts w:ascii="Times New Roman" w:hAnsi="Times New Roman"/>
        </w:rPr>
        <w:t>Договору</w:t>
      </w:r>
      <w:r w:rsidR="008D47BA" w:rsidRPr="00D74BDA">
        <w:rPr>
          <w:rFonts w:ascii="Times New Roman" w:hAnsi="Times New Roman"/>
        </w:rPr>
        <w:t xml:space="preserve"> вследствие их наступления.</w:t>
      </w:r>
    </w:p>
    <w:p w14:paraId="6BA622FA" w14:textId="77777777" w:rsidR="008D47BA" w:rsidRDefault="00D74BDA" w:rsidP="00D74BDA">
      <w:pPr>
        <w:spacing w:after="0" w:line="240" w:lineRule="auto"/>
        <w:jc w:val="both"/>
        <w:rPr>
          <w:rFonts w:ascii="Times New Roman" w:hAnsi="Times New Roman"/>
        </w:rPr>
      </w:pPr>
      <w:r w:rsidRPr="00D74BDA">
        <w:rPr>
          <w:rFonts w:ascii="Times New Roman" w:hAnsi="Times New Roman"/>
        </w:rPr>
        <w:t>10</w:t>
      </w:r>
      <w:r w:rsidR="008D47BA" w:rsidRPr="00D74BDA">
        <w:rPr>
          <w:rFonts w:ascii="Times New Roman" w:hAnsi="Times New Roman"/>
        </w:rPr>
        <w:t xml:space="preserve">.4. Если обстоятельства непреодолимой силы и их последствия будут продолжаться более 15 (пятнадцати) календарных дней, вследствие чего одна из Сторон потеряла интерес к исполнению </w:t>
      </w:r>
      <w:r w:rsidRPr="00D74BDA">
        <w:rPr>
          <w:rFonts w:ascii="Times New Roman" w:hAnsi="Times New Roman"/>
        </w:rPr>
        <w:t>Договора</w:t>
      </w:r>
      <w:r w:rsidR="008D47BA" w:rsidRPr="00D74BDA">
        <w:rPr>
          <w:rFonts w:ascii="Times New Roman" w:hAnsi="Times New Roman"/>
        </w:rPr>
        <w:t xml:space="preserve">, то Стороны расторгают </w:t>
      </w:r>
      <w:r w:rsidRPr="00D74BDA">
        <w:rPr>
          <w:rFonts w:ascii="Times New Roman" w:hAnsi="Times New Roman"/>
        </w:rPr>
        <w:t>Договор</w:t>
      </w:r>
      <w:r w:rsidR="008D47BA" w:rsidRPr="00D74BDA">
        <w:rPr>
          <w:rFonts w:ascii="Times New Roman" w:hAnsi="Times New Roman"/>
        </w:rPr>
        <w:t>. В этом случае ни одна из Сторон не имеет права требовать от другой Стороны возмещения убытков.</w:t>
      </w:r>
    </w:p>
    <w:p w14:paraId="5F98B273" w14:textId="77777777" w:rsidR="00D74BDA" w:rsidRDefault="00D74BDA" w:rsidP="00D74BDA">
      <w:pPr>
        <w:spacing w:after="0" w:line="240" w:lineRule="auto"/>
        <w:jc w:val="both"/>
        <w:rPr>
          <w:rFonts w:ascii="Times New Roman" w:hAnsi="Times New Roman"/>
        </w:rPr>
      </w:pPr>
    </w:p>
    <w:p w14:paraId="0002D9B2" w14:textId="77777777" w:rsidR="00436116" w:rsidRPr="00D74BDA" w:rsidRDefault="00436116" w:rsidP="00D74BDA">
      <w:pPr>
        <w:spacing w:after="0" w:line="240" w:lineRule="auto"/>
        <w:jc w:val="both"/>
        <w:rPr>
          <w:rFonts w:ascii="Times New Roman" w:hAnsi="Times New Roman"/>
        </w:rPr>
      </w:pPr>
    </w:p>
    <w:p w14:paraId="08663512" w14:textId="77777777" w:rsidR="008D47BA" w:rsidRPr="009F29B7" w:rsidRDefault="00D74BDA" w:rsidP="008D47BA">
      <w:pPr>
        <w:ind w:firstLine="709"/>
        <w:jc w:val="center"/>
        <w:rPr>
          <w:rFonts w:ascii="Times New Roman" w:hAnsi="Times New Roman"/>
          <w:b/>
        </w:rPr>
      </w:pPr>
      <w:r w:rsidRPr="009F29B7">
        <w:rPr>
          <w:rFonts w:ascii="Times New Roman" w:hAnsi="Times New Roman"/>
          <w:b/>
        </w:rPr>
        <w:t>11</w:t>
      </w:r>
      <w:r w:rsidR="008D47BA" w:rsidRPr="009F29B7">
        <w:rPr>
          <w:rFonts w:ascii="Times New Roman" w:hAnsi="Times New Roman"/>
          <w:b/>
        </w:rPr>
        <w:t xml:space="preserve">. </w:t>
      </w:r>
      <w:r w:rsidRPr="009F29B7">
        <w:rPr>
          <w:rFonts w:ascii="Times New Roman" w:hAnsi="Times New Roman"/>
          <w:b/>
        </w:rPr>
        <w:t>ПОРЯДОК ИЗМЕНЕНИЯ ДОГОВОРА</w:t>
      </w:r>
    </w:p>
    <w:p w14:paraId="540E97E1" w14:textId="77777777" w:rsidR="008D47BA" w:rsidRPr="00D74BDA" w:rsidRDefault="008D47BA" w:rsidP="00D74BDA">
      <w:pPr>
        <w:spacing w:after="0" w:line="240" w:lineRule="auto"/>
        <w:jc w:val="both"/>
        <w:rPr>
          <w:rFonts w:ascii="Times New Roman" w:hAnsi="Times New Roman"/>
        </w:rPr>
      </w:pPr>
      <w:r w:rsidRPr="00D74BDA">
        <w:rPr>
          <w:rFonts w:ascii="Times New Roman" w:hAnsi="Times New Roman"/>
        </w:rPr>
        <w:t>1</w:t>
      </w:r>
      <w:r w:rsidR="00D74BDA" w:rsidRPr="00D74BDA">
        <w:rPr>
          <w:rFonts w:ascii="Times New Roman" w:hAnsi="Times New Roman"/>
        </w:rPr>
        <w:t>1</w:t>
      </w:r>
      <w:r w:rsidRPr="00D74BDA">
        <w:rPr>
          <w:rFonts w:ascii="Times New Roman" w:hAnsi="Times New Roman"/>
        </w:rPr>
        <w:t xml:space="preserve">.1. Изменение существенных условий </w:t>
      </w:r>
      <w:r w:rsidR="00D74BDA" w:rsidRPr="00D74BDA">
        <w:rPr>
          <w:rFonts w:ascii="Times New Roman" w:hAnsi="Times New Roman"/>
        </w:rPr>
        <w:t>Договора</w:t>
      </w:r>
      <w:r w:rsidRPr="00D74BDA">
        <w:rPr>
          <w:rFonts w:ascii="Times New Roman" w:hAnsi="Times New Roman"/>
        </w:rPr>
        <w:t xml:space="preserve"> при его исполнении не допускается, за исключением их изменения по соглашению Сторон в следующих случаях:</w:t>
      </w:r>
    </w:p>
    <w:p w14:paraId="4EE57E15" w14:textId="77777777" w:rsidR="008D47BA" w:rsidRPr="00D74BDA" w:rsidRDefault="00D74BDA" w:rsidP="00D74BDA">
      <w:pPr>
        <w:spacing w:after="0" w:line="240" w:lineRule="auto"/>
        <w:jc w:val="both"/>
        <w:rPr>
          <w:rFonts w:ascii="Times New Roman" w:hAnsi="Times New Roman"/>
        </w:rPr>
      </w:pPr>
      <w:r w:rsidRPr="00D74BDA">
        <w:rPr>
          <w:rFonts w:ascii="Times New Roman" w:hAnsi="Times New Roman"/>
        </w:rPr>
        <w:t>11.1.1. при снижении цены Договора</w:t>
      </w:r>
      <w:r w:rsidR="008D47BA" w:rsidRPr="00D74BDA">
        <w:rPr>
          <w:rFonts w:ascii="Times New Roman" w:hAnsi="Times New Roman"/>
        </w:rPr>
        <w:t xml:space="preserve"> без изменения предусмотренных </w:t>
      </w:r>
      <w:r w:rsidRPr="00D74BDA">
        <w:rPr>
          <w:rFonts w:ascii="Times New Roman" w:hAnsi="Times New Roman"/>
        </w:rPr>
        <w:t>Договором</w:t>
      </w:r>
      <w:r w:rsidR="008D47BA" w:rsidRPr="00D74BDA">
        <w:rPr>
          <w:rFonts w:ascii="Times New Roman" w:hAnsi="Times New Roman"/>
        </w:rPr>
        <w:t xml:space="preserve"> </w:t>
      </w:r>
      <w:r w:rsidRPr="00D74BDA">
        <w:rPr>
          <w:rFonts w:ascii="Times New Roman" w:hAnsi="Times New Roman"/>
        </w:rPr>
        <w:t>оказываемых услуг</w:t>
      </w:r>
      <w:r w:rsidR="008D47BA" w:rsidRPr="00D74BDA">
        <w:rPr>
          <w:rFonts w:ascii="Times New Roman" w:hAnsi="Times New Roman"/>
        </w:rPr>
        <w:t xml:space="preserve"> и иных условий </w:t>
      </w:r>
      <w:r w:rsidRPr="00D74BDA">
        <w:rPr>
          <w:rFonts w:ascii="Times New Roman" w:hAnsi="Times New Roman"/>
        </w:rPr>
        <w:t>Договора</w:t>
      </w:r>
      <w:r w:rsidR="008D47BA" w:rsidRPr="00D74BDA">
        <w:rPr>
          <w:rFonts w:ascii="Times New Roman" w:hAnsi="Times New Roman"/>
        </w:rPr>
        <w:t>;</w:t>
      </w:r>
    </w:p>
    <w:p w14:paraId="5522C937" w14:textId="77777777" w:rsidR="008D47BA" w:rsidRPr="00D74BDA" w:rsidRDefault="008D47BA" w:rsidP="00D74BDA">
      <w:pPr>
        <w:spacing w:after="0" w:line="240" w:lineRule="auto"/>
        <w:jc w:val="both"/>
        <w:rPr>
          <w:rFonts w:ascii="Times New Roman" w:hAnsi="Times New Roman"/>
        </w:rPr>
      </w:pPr>
      <w:r w:rsidRPr="00D74BDA">
        <w:rPr>
          <w:rFonts w:ascii="Times New Roman" w:hAnsi="Times New Roman"/>
        </w:rPr>
        <w:t>1</w:t>
      </w:r>
      <w:r w:rsidR="00D74BDA" w:rsidRPr="00D74BDA">
        <w:rPr>
          <w:rFonts w:ascii="Times New Roman" w:hAnsi="Times New Roman"/>
        </w:rPr>
        <w:t>1</w:t>
      </w:r>
      <w:r w:rsidRPr="00D74BDA">
        <w:rPr>
          <w:rFonts w:ascii="Times New Roman" w:hAnsi="Times New Roman"/>
        </w:rPr>
        <w:t xml:space="preserve">.1.2. если по предложению Страхователя увеличиваются предусмотренный </w:t>
      </w:r>
      <w:r w:rsidR="00D74BDA" w:rsidRPr="00D74BDA">
        <w:rPr>
          <w:rFonts w:ascii="Times New Roman" w:hAnsi="Times New Roman"/>
        </w:rPr>
        <w:t>Договором</w:t>
      </w:r>
      <w:r w:rsidRPr="00D74BDA">
        <w:rPr>
          <w:rFonts w:ascii="Times New Roman" w:hAnsi="Times New Roman"/>
        </w:rPr>
        <w:t xml:space="preserve">, </w:t>
      </w:r>
      <w:proofErr w:type="gramStart"/>
      <w:r w:rsidRPr="00D74BDA">
        <w:rPr>
          <w:rFonts w:ascii="Times New Roman" w:hAnsi="Times New Roman"/>
        </w:rPr>
        <w:t xml:space="preserve">объем </w:t>
      </w:r>
      <w:r w:rsidR="00D74BDA" w:rsidRPr="00D74BDA">
        <w:rPr>
          <w:rFonts w:ascii="Times New Roman" w:hAnsi="Times New Roman"/>
        </w:rPr>
        <w:t xml:space="preserve"> услуг</w:t>
      </w:r>
      <w:proofErr w:type="gramEnd"/>
      <w:r w:rsidR="00D74BDA" w:rsidRPr="00D74BDA">
        <w:rPr>
          <w:rFonts w:ascii="Times New Roman" w:hAnsi="Times New Roman"/>
        </w:rPr>
        <w:t xml:space="preserve"> </w:t>
      </w:r>
      <w:r w:rsidRPr="00D74BDA">
        <w:rPr>
          <w:rFonts w:ascii="Times New Roman" w:hAnsi="Times New Roman"/>
        </w:rPr>
        <w:t xml:space="preserve"> не более чем на 10% или уменьшается предусмотренный </w:t>
      </w:r>
      <w:r w:rsidR="00D74BDA" w:rsidRPr="00D74BDA">
        <w:rPr>
          <w:rFonts w:ascii="Times New Roman" w:hAnsi="Times New Roman"/>
        </w:rPr>
        <w:t>Договором</w:t>
      </w:r>
      <w:r w:rsidRPr="00D74BDA">
        <w:rPr>
          <w:rFonts w:ascii="Times New Roman" w:hAnsi="Times New Roman"/>
        </w:rPr>
        <w:t xml:space="preserve"> объем выполняемых работ не более чем на 10%. При этом по соглашению Сторон допускается изменение с учетом положений бюджетного законодательства Российской Федерации цены </w:t>
      </w:r>
      <w:r w:rsidR="00D74BDA" w:rsidRPr="00D74BDA">
        <w:rPr>
          <w:rFonts w:ascii="Times New Roman" w:hAnsi="Times New Roman"/>
        </w:rPr>
        <w:t>Договора</w:t>
      </w:r>
      <w:r w:rsidRPr="00D74BDA">
        <w:rPr>
          <w:rFonts w:ascii="Times New Roman" w:hAnsi="Times New Roman"/>
        </w:rPr>
        <w:t xml:space="preserve"> пропорционально дополнительному </w:t>
      </w:r>
      <w:r w:rsidR="00D74BDA" w:rsidRPr="00D74BDA">
        <w:rPr>
          <w:rFonts w:ascii="Times New Roman" w:hAnsi="Times New Roman"/>
        </w:rPr>
        <w:t>объему услуг</w:t>
      </w:r>
      <w:r w:rsidRPr="00D74BDA">
        <w:rPr>
          <w:rFonts w:ascii="Times New Roman" w:hAnsi="Times New Roman"/>
        </w:rPr>
        <w:t xml:space="preserve"> исходя из установленной в </w:t>
      </w:r>
      <w:r w:rsidR="00D74BDA" w:rsidRPr="00D74BDA">
        <w:rPr>
          <w:rFonts w:ascii="Times New Roman" w:hAnsi="Times New Roman"/>
        </w:rPr>
        <w:t>Договоре</w:t>
      </w:r>
      <w:r w:rsidRPr="00D74BDA">
        <w:rPr>
          <w:rFonts w:ascii="Times New Roman" w:hAnsi="Times New Roman"/>
        </w:rPr>
        <w:t xml:space="preserve"> цены единицы </w:t>
      </w:r>
      <w:r w:rsidR="00D74BDA" w:rsidRPr="00D74BDA">
        <w:rPr>
          <w:rFonts w:ascii="Times New Roman" w:hAnsi="Times New Roman"/>
        </w:rPr>
        <w:t>услуги</w:t>
      </w:r>
      <w:r w:rsidRPr="00D74BDA">
        <w:rPr>
          <w:rFonts w:ascii="Times New Roman" w:hAnsi="Times New Roman"/>
        </w:rPr>
        <w:t xml:space="preserve">, но не более чем на 10% цены </w:t>
      </w:r>
      <w:r w:rsidR="00D74BDA" w:rsidRPr="00D74BDA">
        <w:rPr>
          <w:rFonts w:ascii="Times New Roman" w:hAnsi="Times New Roman"/>
        </w:rPr>
        <w:t>Договора</w:t>
      </w:r>
      <w:r w:rsidRPr="00D74BDA">
        <w:rPr>
          <w:rFonts w:ascii="Times New Roman" w:hAnsi="Times New Roman"/>
        </w:rPr>
        <w:t xml:space="preserve">. При уменьшении предусмотренного </w:t>
      </w:r>
      <w:r w:rsidR="00D74BDA" w:rsidRPr="00D74BDA">
        <w:rPr>
          <w:rFonts w:ascii="Times New Roman" w:hAnsi="Times New Roman"/>
        </w:rPr>
        <w:t>Договором</w:t>
      </w:r>
      <w:r w:rsidRPr="00D74BDA">
        <w:rPr>
          <w:rFonts w:ascii="Times New Roman" w:hAnsi="Times New Roman"/>
        </w:rPr>
        <w:t xml:space="preserve"> объема </w:t>
      </w:r>
      <w:r w:rsidR="00D74BDA" w:rsidRPr="00D74BDA">
        <w:rPr>
          <w:rFonts w:ascii="Times New Roman" w:hAnsi="Times New Roman"/>
        </w:rPr>
        <w:t xml:space="preserve">услуг </w:t>
      </w:r>
      <w:r w:rsidRPr="00D74BDA">
        <w:rPr>
          <w:rFonts w:ascii="Times New Roman" w:hAnsi="Times New Roman"/>
        </w:rPr>
        <w:t xml:space="preserve">Стороны обязаны уменьшить цену </w:t>
      </w:r>
      <w:r w:rsidR="00D74BDA" w:rsidRPr="00D74BDA">
        <w:rPr>
          <w:rFonts w:ascii="Times New Roman" w:hAnsi="Times New Roman"/>
        </w:rPr>
        <w:t>Договора исходя</w:t>
      </w:r>
      <w:r w:rsidRPr="00D74BDA">
        <w:rPr>
          <w:rFonts w:ascii="Times New Roman" w:hAnsi="Times New Roman"/>
        </w:rPr>
        <w:t xml:space="preserve"> из цены единицы работы;</w:t>
      </w:r>
    </w:p>
    <w:p w14:paraId="328E17CD" w14:textId="77777777" w:rsidR="008D47BA" w:rsidRPr="00D74BDA" w:rsidRDefault="008D47BA" w:rsidP="00D74BDA">
      <w:pPr>
        <w:spacing w:after="0" w:line="240" w:lineRule="auto"/>
        <w:jc w:val="both"/>
        <w:rPr>
          <w:rFonts w:ascii="Times New Roman" w:hAnsi="Times New Roman"/>
        </w:rPr>
      </w:pPr>
      <w:r w:rsidRPr="00D74BDA">
        <w:rPr>
          <w:rFonts w:ascii="Times New Roman" w:hAnsi="Times New Roman"/>
        </w:rPr>
        <w:t>1</w:t>
      </w:r>
      <w:r w:rsidR="00D74BDA" w:rsidRPr="00D74BDA">
        <w:rPr>
          <w:rFonts w:ascii="Times New Roman" w:hAnsi="Times New Roman"/>
        </w:rPr>
        <w:t>1</w:t>
      </w:r>
      <w:r w:rsidRPr="00D74BDA">
        <w:rPr>
          <w:rFonts w:ascii="Times New Roman" w:hAnsi="Times New Roman"/>
        </w:rPr>
        <w:t xml:space="preserve">.1.3. изменение в соответствии с законодательством Российской Федерации регулируемых цен (тарифов) на </w:t>
      </w:r>
      <w:r w:rsidR="00D74BDA" w:rsidRPr="00D74BDA">
        <w:rPr>
          <w:rFonts w:ascii="Times New Roman" w:hAnsi="Times New Roman"/>
        </w:rPr>
        <w:t>услуги</w:t>
      </w:r>
      <w:r w:rsidRPr="00D74BDA">
        <w:rPr>
          <w:rFonts w:ascii="Times New Roman" w:hAnsi="Times New Roman"/>
        </w:rPr>
        <w:t>;</w:t>
      </w:r>
    </w:p>
    <w:p w14:paraId="1033DEA1" w14:textId="77777777" w:rsidR="008D47BA" w:rsidRPr="003C50DE" w:rsidRDefault="008D47BA" w:rsidP="009F29B7">
      <w:pPr>
        <w:spacing w:after="0" w:line="240" w:lineRule="auto"/>
        <w:jc w:val="both"/>
        <w:rPr>
          <w:rFonts w:ascii="Times New Roman" w:hAnsi="Times New Roman"/>
        </w:rPr>
      </w:pPr>
      <w:r w:rsidRPr="00892A37">
        <w:rPr>
          <w:rFonts w:ascii="Times New Roman" w:hAnsi="Times New Roman"/>
        </w:rPr>
        <w:t>1</w:t>
      </w:r>
      <w:r w:rsidR="00D74BDA" w:rsidRPr="00892A37">
        <w:rPr>
          <w:rFonts w:ascii="Times New Roman" w:hAnsi="Times New Roman"/>
        </w:rPr>
        <w:t>1</w:t>
      </w:r>
      <w:r w:rsidRPr="00892A37">
        <w:rPr>
          <w:rFonts w:ascii="Times New Roman" w:hAnsi="Times New Roman"/>
        </w:rPr>
        <w:t xml:space="preserve">.1.4. в случаях, предусмотренных п. 6 ст. 161 Бюджетного кодекса Российской Федерации, при уменьшении ранее доведенных до Страхователя как получателя бюджетных средств лимитов </w:t>
      </w:r>
      <w:r w:rsidRPr="009F29B7">
        <w:rPr>
          <w:rFonts w:ascii="Times New Roman" w:hAnsi="Times New Roman"/>
        </w:rPr>
        <w:t xml:space="preserve">бюджетных обязательств. При этом Страхователь в ходе исполнения </w:t>
      </w:r>
      <w:r w:rsidR="00892A37" w:rsidRPr="009F29B7">
        <w:rPr>
          <w:rFonts w:ascii="Times New Roman" w:hAnsi="Times New Roman"/>
        </w:rPr>
        <w:t>Договора</w:t>
      </w:r>
      <w:r w:rsidRPr="009F29B7">
        <w:rPr>
          <w:rFonts w:ascii="Times New Roman" w:hAnsi="Times New Roman"/>
        </w:rPr>
        <w:t xml:space="preserve"> обеспечивает согласование новых условий </w:t>
      </w:r>
      <w:r w:rsidR="00D74BDA" w:rsidRPr="009F29B7">
        <w:rPr>
          <w:rFonts w:ascii="Times New Roman" w:hAnsi="Times New Roman"/>
        </w:rPr>
        <w:t>Договора</w:t>
      </w:r>
      <w:r w:rsidRPr="009F29B7">
        <w:rPr>
          <w:rFonts w:ascii="Times New Roman" w:hAnsi="Times New Roman"/>
        </w:rPr>
        <w:t xml:space="preserve">, в том числе цены и (или) сроков исполнения </w:t>
      </w:r>
      <w:r w:rsidR="00892A37" w:rsidRPr="009F29B7">
        <w:rPr>
          <w:rFonts w:ascii="Times New Roman" w:hAnsi="Times New Roman"/>
        </w:rPr>
        <w:t>Договора</w:t>
      </w:r>
      <w:r w:rsidRPr="009F29B7">
        <w:rPr>
          <w:rFonts w:ascii="Times New Roman" w:hAnsi="Times New Roman"/>
        </w:rPr>
        <w:t xml:space="preserve"> и (или) </w:t>
      </w:r>
      <w:r w:rsidRPr="003C50DE">
        <w:rPr>
          <w:rFonts w:ascii="Times New Roman" w:hAnsi="Times New Roman"/>
        </w:rPr>
        <w:t xml:space="preserve">количества товара, предусмотренных </w:t>
      </w:r>
      <w:r w:rsidR="00D74BDA" w:rsidRPr="003C50DE">
        <w:rPr>
          <w:rFonts w:ascii="Times New Roman" w:hAnsi="Times New Roman"/>
        </w:rPr>
        <w:t>Договором</w:t>
      </w:r>
      <w:r w:rsidRPr="003C50DE">
        <w:rPr>
          <w:rFonts w:ascii="Times New Roman" w:hAnsi="Times New Roman"/>
        </w:rPr>
        <w:t>.</w:t>
      </w:r>
    </w:p>
    <w:p w14:paraId="30F08115" w14:textId="77777777" w:rsidR="008D47BA" w:rsidRPr="009F29B7" w:rsidRDefault="009F29B7" w:rsidP="009F29B7">
      <w:pPr>
        <w:spacing w:after="0" w:line="240" w:lineRule="auto"/>
        <w:jc w:val="both"/>
        <w:rPr>
          <w:rFonts w:ascii="Times New Roman" w:hAnsi="Times New Roman"/>
        </w:rPr>
      </w:pPr>
      <w:r w:rsidRPr="003C50DE">
        <w:rPr>
          <w:rFonts w:ascii="Times New Roman" w:hAnsi="Times New Roman"/>
        </w:rPr>
        <w:t>11.2</w:t>
      </w:r>
      <w:r w:rsidR="008D47BA" w:rsidRPr="003C50DE">
        <w:rPr>
          <w:rFonts w:ascii="Times New Roman" w:hAnsi="Times New Roman"/>
        </w:rPr>
        <w:t xml:space="preserve">. При исполнении </w:t>
      </w:r>
      <w:r w:rsidRPr="003C50DE">
        <w:rPr>
          <w:rFonts w:ascii="Times New Roman" w:hAnsi="Times New Roman"/>
        </w:rPr>
        <w:t>Договора</w:t>
      </w:r>
      <w:r w:rsidR="008D47BA" w:rsidRPr="003C50DE">
        <w:rPr>
          <w:rFonts w:ascii="Times New Roman" w:hAnsi="Times New Roman"/>
        </w:rPr>
        <w:t xml:space="preserve"> по согласованию Страхователем с Страховщиком допускается </w:t>
      </w:r>
      <w:r w:rsidRPr="003C50DE">
        <w:rPr>
          <w:rFonts w:ascii="Times New Roman" w:hAnsi="Times New Roman"/>
        </w:rPr>
        <w:t>оказание услуг</w:t>
      </w:r>
      <w:r w:rsidR="008D47BA" w:rsidRPr="003C50DE">
        <w:rPr>
          <w:rFonts w:ascii="Times New Roman" w:hAnsi="Times New Roman"/>
        </w:rPr>
        <w:t>,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w:t>
      </w:r>
      <w:r w:rsidR="008D47BA" w:rsidRPr="009F29B7">
        <w:rPr>
          <w:rFonts w:ascii="Times New Roman" w:hAnsi="Times New Roman"/>
        </w:rPr>
        <w:t xml:space="preserve"> техническими и функциональными характеристиками, указанными </w:t>
      </w:r>
      <w:r w:rsidR="003C50DE" w:rsidRPr="009F29B7">
        <w:rPr>
          <w:rFonts w:ascii="Times New Roman" w:hAnsi="Times New Roman"/>
        </w:rPr>
        <w:t>в Договоре</w:t>
      </w:r>
      <w:r w:rsidR="008D47BA" w:rsidRPr="009F29B7">
        <w:rPr>
          <w:rFonts w:ascii="Times New Roman" w:hAnsi="Times New Roman"/>
        </w:rPr>
        <w:t xml:space="preserve">. </w:t>
      </w:r>
    </w:p>
    <w:p w14:paraId="1594DE1F" w14:textId="77777777" w:rsidR="008D47BA" w:rsidRPr="009F29B7" w:rsidRDefault="009F29B7" w:rsidP="009F29B7">
      <w:pPr>
        <w:spacing w:after="0" w:line="240" w:lineRule="auto"/>
        <w:jc w:val="both"/>
        <w:rPr>
          <w:rFonts w:ascii="Times New Roman" w:hAnsi="Times New Roman"/>
        </w:rPr>
      </w:pPr>
      <w:r w:rsidRPr="009F29B7">
        <w:rPr>
          <w:rFonts w:ascii="Times New Roman" w:hAnsi="Times New Roman"/>
        </w:rPr>
        <w:t>11</w:t>
      </w:r>
      <w:r w:rsidR="008D47BA" w:rsidRPr="009F29B7">
        <w:rPr>
          <w:rFonts w:ascii="Times New Roman" w:hAnsi="Times New Roman"/>
        </w:rPr>
        <w:t xml:space="preserve">.3. При исполнении </w:t>
      </w:r>
      <w:r w:rsidRPr="009F29B7">
        <w:rPr>
          <w:rFonts w:ascii="Times New Roman" w:hAnsi="Times New Roman"/>
        </w:rPr>
        <w:t>Договора</w:t>
      </w:r>
      <w:r w:rsidR="008D47BA" w:rsidRPr="009F29B7">
        <w:rPr>
          <w:rFonts w:ascii="Times New Roman" w:hAnsi="Times New Roman"/>
        </w:rPr>
        <w:t xml:space="preserve"> не допускается перемена Страховщика, за исключением случаев, если новый Страховщик является правопреемником Страховщика по </w:t>
      </w:r>
      <w:r w:rsidRPr="009F29B7">
        <w:rPr>
          <w:rFonts w:ascii="Times New Roman" w:hAnsi="Times New Roman"/>
        </w:rPr>
        <w:t>Договору</w:t>
      </w:r>
      <w:r w:rsidR="008D47BA" w:rsidRPr="009F29B7">
        <w:rPr>
          <w:rFonts w:ascii="Times New Roman" w:hAnsi="Times New Roman"/>
        </w:rPr>
        <w:t xml:space="preserve"> вследствие реорганизации юридического лица в форме преобразования, слияния или присоединения.</w:t>
      </w:r>
    </w:p>
    <w:p w14:paraId="0B19F66D" w14:textId="77777777" w:rsidR="008D47BA" w:rsidRPr="009F29B7" w:rsidRDefault="009F29B7" w:rsidP="009F29B7">
      <w:pPr>
        <w:spacing w:line="240" w:lineRule="auto"/>
        <w:jc w:val="both"/>
        <w:rPr>
          <w:rFonts w:ascii="Times New Roman" w:hAnsi="Times New Roman"/>
        </w:rPr>
      </w:pPr>
      <w:r w:rsidRPr="009F29B7">
        <w:rPr>
          <w:rFonts w:ascii="Times New Roman" w:hAnsi="Times New Roman"/>
        </w:rPr>
        <w:t>11</w:t>
      </w:r>
      <w:r w:rsidR="008D47BA" w:rsidRPr="009F29B7">
        <w:rPr>
          <w:rFonts w:ascii="Times New Roman" w:hAnsi="Times New Roman"/>
        </w:rPr>
        <w:t xml:space="preserve">.4. В случае перемены Страхователя по </w:t>
      </w:r>
      <w:r w:rsidRPr="009F29B7">
        <w:rPr>
          <w:rFonts w:ascii="Times New Roman" w:hAnsi="Times New Roman"/>
        </w:rPr>
        <w:t>Договору</w:t>
      </w:r>
      <w:r w:rsidR="008D47BA" w:rsidRPr="009F29B7">
        <w:rPr>
          <w:rFonts w:ascii="Times New Roman" w:hAnsi="Times New Roman"/>
        </w:rPr>
        <w:t xml:space="preserve"> права и обязанности Страхователя переходят к новому Страхователю в том же объеме и на тех же условиях.</w:t>
      </w:r>
    </w:p>
    <w:p w14:paraId="7E0F58AF" w14:textId="77777777" w:rsidR="008D47BA" w:rsidRPr="00E87920" w:rsidRDefault="008D47BA" w:rsidP="008D47BA">
      <w:pPr>
        <w:rPr>
          <w:rFonts w:ascii="Arial Narrow" w:hAnsi="Arial Narrow"/>
          <w:b/>
        </w:rPr>
      </w:pPr>
    </w:p>
    <w:p w14:paraId="2DCA2E68" w14:textId="77777777" w:rsidR="008D47BA" w:rsidRPr="009F29B7" w:rsidRDefault="00A9732E" w:rsidP="008D47BA">
      <w:pPr>
        <w:ind w:firstLine="709"/>
        <w:jc w:val="center"/>
        <w:rPr>
          <w:rFonts w:ascii="Times New Roman" w:hAnsi="Times New Roman"/>
          <w:b/>
        </w:rPr>
      </w:pPr>
      <w:r>
        <w:rPr>
          <w:rFonts w:ascii="Times New Roman" w:hAnsi="Times New Roman"/>
          <w:b/>
        </w:rPr>
        <w:lastRenderedPageBreak/>
        <w:t>12</w:t>
      </w:r>
      <w:r w:rsidR="008D47BA" w:rsidRPr="009F29B7">
        <w:rPr>
          <w:rFonts w:ascii="Times New Roman" w:hAnsi="Times New Roman"/>
          <w:b/>
        </w:rPr>
        <w:t>.</w:t>
      </w:r>
      <w:r w:rsidR="009F29B7" w:rsidRPr="009F29B7">
        <w:rPr>
          <w:rFonts w:ascii="Times New Roman" w:hAnsi="Times New Roman"/>
          <w:b/>
        </w:rPr>
        <w:t xml:space="preserve"> ПОРЯДОК РАСТОРЖЕНИЯ ДОГОВОРА</w:t>
      </w:r>
    </w:p>
    <w:p w14:paraId="406316EF" w14:textId="10A42005" w:rsidR="008D47BA" w:rsidRPr="00A6328A" w:rsidRDefault="008D47BA" w:rsidP="009F29B7">
      <w:pPr>
        <w:spacing w:after="0" w:line="240" w:lineRule="auto"/>
        <w:jc w:val="both"/>
        <w:rPr>
          <w:rFonts w:ascii="Times New Roman" w:hAnsi="Times New Roman"/>
        </w:rPr>
      </w:pPr>
      <w:r w:rsidRPr="00A6328A">
        <w:rPr>
          <w:rFonts w:ascii="Times New Roman" w:hAnsi="Times New Roman"/>
        </w:rPr>
        <w:t>1</w:t>
      </w:r>
      <w:r w:rsidR="00A9732E" w:rsidRPr="00A6328A">
        <w:rPr>
          <w:rFonts w:ascii="Times New Roman" w:hAnsi="Times New Roman"/>
        </w:rPr>
        <w:t>2</w:t>
      </w:r>
      <w:r w:rsidRPr="00A6328A">
        <w:rPr>
          <w:rFonts w:ascii="Times New Roman" w:hAnsi="Times New Roman"/>
        </w:rPr>
        <w:t xml:space="preserve">.1. </w:t>
      </w:r>
      <w:r w:rsidR="007A6676" w:rsidRPr="00A6328A">
        <w:rPr>
          <w:rFonts w:ascii="Times New Roman" w:hAnsi="Times New Roman"/>
        </w:rPr>
        <w:t xml:space="preserve">Расторжение Договора допускается по соглашению сторон, по решению суда в случае одностороннего отказа Стороны от исполнения Договора в соответствии с нормами </w:t>
      </w:r>
      <w:r w:rsidR="00F764F7" w:rsidRPr="00A6328A">
        <w:rPr>
          <w:rFonts w:ascii="Times New Roman" w:hAnsi="Times New Roman"/>
        </w:rPr>
        <w:t>действующего законодательства</w:t>
      </w:r>
      <w:r w:rsidR="007A6676" w:rsidRPr="00A6328A">
        <w:rPr>
          <w:rFonts w:ascii="Times New Roman" w:hAnsi="Times New Roman"/>
        </w:rPr>
        <w:t xml:space="preserve"> Российской Федерации.</w:t>
      </w:r>
    </w:p>
    <w:p w14:paraId="3473AFC8" w14:textId="77777777" w:rsidR="008D47BA" w:rsidRPr="009F29B7" w:rsidRDefault="00A9732E" w:rsidP="009F29B7">
      <w:pPr>
        <w:spacing w:after="0" w:line="240" w:lineRule="auto"/>
        <w:jc w:val="both"/>
        <w:rPr>
          <w:rFonts w:ascii="Times New Roman" w:hAnsi="Times New Roman"/>
        </w:rPr>
      </w:pPr>
      <w:r w:rsidRPr="00A6328A">
        <w:rPr>
          <w:rFonts w:ascii="Times New Roman" w:hAnsi="Times New Roman"/>
        </w:rPr>
        <w:t>12</w:t>
      </w:r>
      <w:r w:rsidR="008D47BA" w:rsidRPr="00A6328A">
        <w:rPr>
          <w:rFonts w:ascii="Times New Roman" w:hAnsi="Times New Roman"/>
        </w:rPr>
        <w:t>.2. Страхователь вправе принять решение</w:t>
      </w:r>
      <w:r w:rsidR="008D47BA" w:rsidRPr="009F29B7">
        <w:rPr>
          <w:rFonts w:ascii="Times New Roman" w:hAnsi="Times New Roman"/>
        </w:rPr>
        <w:t xml:space="preserve"> об одностороннем отказе от исполнения </w:t>
      </w:r>
      <w:r w:rsidR="003C50DE" w:rsidRPr="009F29B7">
        <w:rPr>
          <w:rFonts w:ascii="Times New Roman" w:hAnsi="Times New Roman"/>
        </w:rPr>
        <w:t>Договора в</w:t>
      </w:r>
      <w:r w:rsidR="008D47BA" w:rsidRPr="009F29B7">
        <w:rPr>
          <w:rFonts w:ascii="Times New Roman" w:hAnsi="Times New Roman"/>
        </w:rPr>
        <w:t xml:space="preserve"> случае отступления Страховщика при оказании Услуг от условий </w:t>
      </w:r>
      <w:r w:rsidR="009F29B7" w:rsidRPr="009F29B7">
        <w:rPr>
          <w:rFonts w:ascii="Times New Roman" w:hAnsi="Times New Roman"/>
        </w:rPr>
        <w:t>Договора</w:t>
      </w:r>
      <w:r w:rsidR="008D47BA" w:rsidRPr="009F29B7">
        <w:rPr>
          <w:rFonts w:ascii="Times New Roman" w:hAnsi="Times New Roman"/>
        </w:rPr>
        <w:t xml:space="preserve"> или при наличии иных недостатков результата Услуги, которые не были устранены в установленный Страхователем разумный срок, либо являются существенными и неустранимыми.</w:t>
      </w:r>
    </w:p>
    <w:p w14:paraId="552B6725" w14:textId="77777777" w:rsidR="008D47BA" w:rsidRPr="009F29B7" w:rsidRDefault="00A9732E" w:rsidP="009F29B7">
      <w:pPr>
        <w:spacing w:after="0" w:line="240" w:lineRule="auto"/>
        <w:jc w:val="both"/>
        <w:rPr>
          <w:rFonts w:ascii="Times New Roman" w:hAnsi="Times New Roman"/>
        </w:rPr>
      </w:pPr>
      <w:r>
        <w:rPr>
          <w:rFonts w:ascii="Times New Roman" w:hAnsi="Times New Roman"/>
        </w:rPr>
        <w:t>12</w:t>
      </w:r>
      <w:r w:rsidR="008D47BA" w:rsidRPr="009F29B7">
        <w:rPr>
          <w:rFonts w:ascii="Times New Roman" w:hAnsi="Times New Roman"/>
        </w:rPr>
        <w:t xml:space="preserve">.3. Страхователь вправе отказаться от исполнения </w:t>
      </w:r>
      <w:r w:rsidR="009F29B7" w:rsidRPr="009F29B7">
        <w:rPr>
          <w:rFonts w:ascii="Times New Roman" w:hAnsi="Times New Roman"/>
        </w:rPr>
        <w:t>Договора</w:t>
      </w:r>
      <w:r w:rsidR="008D47BA" w:rsidRPr="009F29B7">
        <w:rPr>
          <w:rFonts w:ascii="Times New Roman" w:hAnsi="Times New Roman"/>
        </w:rPr>
        <w:t xml:space="preserve"> при условии оплаты Страховщику фактически понесенных им расходов.</w:t>
      </w:r>
    </w:p>
    <w:p w14:paraId="7D20C7F6" w14:textId="77777777" w:rsidR="008D47BA" w:rsidRPr="009F29B7" w:rsidRDefault="00A9732E" w:rsidP="009F29B7">
      <w:pPr>
        <w:spacing w:after="0" w:line="240" w:lineRule="auto"/>
        <w:jc w:val="both"/>
        <w:rPr>
          <w:rFonts w:ascii="Times New Roman" w:hAnsi="Times New Roman"/>
        </w:rPr>
      </w:pPr>
      <w:r>
        <w:rPr>
          <w:rFonts w:ascii="Times New Roman" w:hAnsi="Times New Roman"/>
        </w:rPr>
        <w:t>12</w:t>
      </w:r>
      <w:r w:rsidR="008D47BA" w:rsidRPr="009F29B7">
        <w:rPr>
          <w:rFonts w:ascii="Times New Roman" w:hAnsi="Times New Roman"/>
        </w:rPr>
        <w:t>.4. Страховщик вправе отказаться</w:t>
      </w:r>
      <w:r w:rsidR="009F29B7" w:rsidRPr="009F29B7">
        <w:rPr>
          <w:rFonts w:ascii="Times New Roman" w:hAnsi="Times New Roman"/>
        </w:rPr>
        <w:t xml:space="preserve"> от исполнения обязательств по Договору</w:t>
      </w:r>
      <w:r w:rsidR="008D47BA" w:rsidRPr="009F29B7">
        <w:rPr>
          <w:rFonts w:ascii="Times New Roman" w:hAnsi="Times New Roman"/>
        </w:rPr>
        <w:t xml:space="preserve"> лишь при условии полного возмещения Страхователю убытков.</w:t>
      </w:r>
    </w:p>
    <w:p w14:paraId="6DA41A2E" w14:textId="77777777" w:rsidR="008D47BA" w:rsidRPr="009F29B7" w:rsidRDefault="00A9732E" w:rsidP="009F29B7">
      <w:pPr>
        <w:spacing w:after="0" w:line="240" w:lineRule="auto"/>
        <w:jc w:val="both"/>
        <w:rPr>
          <w:rFonts w:ascii="Times New Roman" w:hAnsi="Times New Roman"/>
        </w:rPr>
      </w:pPr>
      <w:r>
        <w:rPr>
          <w:rFonts w:ascii="Times New Roman" w:hAnsi="Times New Roman"/>
        </w:rPr>
        <w:t>12</w:t>
      </w:r>
      <w:r w:rsidR="008D47BA" w:rsidRPr="009F29B7">
        <w:rPr>
          <w:rFonts w:ascii="Times New Roman" w:hAnsi="Times New Roman"/>
        </w:rPr>
        <w:t xml:space="preserve">.5. Страхователь обязан принять решение об одностороннем отказе от исполнения </w:t>
      </w:r>
      <w:r w:rsidR="009F29B7" w:rsidRPr="009F29B7">
        <w:rPr>
          <w:rFonts w:ascii="Times New Roman" w:hAnsi="Times New Roman"/>
        </w:rPr>
        <w:t>Договора</w:t>
      </w:r>
      <w:r w:rsidR="008D47BA" w:rsidRPr="009F29B7">
        <w:rPr>
          <w:rFonts w:ascii="Times New Roman" w:hAnsi="Times New Roman"/>
        </w:rPr>
        <w:t xml:space="preserve"> в случае, если в ходе исполнения </w:t>
      </w:r>
      <w:r w:rsidR="009F29B7" w:rsidRPr="009F29B7">
        <w:rPr>
          <w:rFonts w:ascii="Times New Roman" w:hAnsi="Times New Roman"/>
        </w:rPr>
        <w:t>Договора</w:t>
      </w:r>
      <w:r w:rsidR="008D47BA" w:rsidRPr="009F29B7">
        <w:rPr>
          <w:rFonts w:ascii="Times New Roman" w:hAnsi="Times New Roman"/>
        </w:rPr>
        <w:t xml:space="preserve"> установлено, что Страховщиком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Страховщику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страховщика).</w:t>
      </w:r>
    </w:p>
    <w:p w14:paraId="4B8D539E" w14:textId="77777777" w:rsidR="008D47BA" w:rsidRPr="009F29B7" w:rsidRDefault="00A9732E" w:rsidP="009F29B7">
      <w:pPr>
        <w:spacing w:after="0" w:line="240" w:lineRule="auto"/>
        <w:jc w:val="both"/>
        <w:rPr>
          <w:rFonts w:ascii="Times New Roman" w:hAnsi="Times New Roman"/>
        </w:rPr>
      </w:pPr>
      <w:r>
        <w:rPr>
          <w:rFonts w:ascii="Times New Roman" w:hAnsi="Times New Roman"/>
        </w:rPr>
        <w:t>12</w:t>
      </w:r>
      <w:r w:rsidR="008D47BA" w:rsidRPr="009F29B7">
        <w:rPr>
          <w:rFonts w:ascii="Times New Roman" w:hAnsi="Times New Roman"/>
        </w:rPr>
        <w:t>.6. Если Страхователем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Страхователем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Страхователя от исполнения Контракта.</w:t>
      </w:r>
    </w:p>
    <w:p w14:paraId="07CDA673" w14:textId="77777777" w:rsidR="008D47BA" w:rsidRPr="009F29B7" w:rsidRDefault="00A9732E" w:rsidP="009F29B7">
      <w:pPr>
        <w:spacing w:after="0" w:line="240" w:lineRule="auto"/>
        <w:jc w:val="both"/>
        <w:rPr>
          <w:rFonts w:ascii="Times New Roman" w:hAnsi="Times New Roman"/>
        </w:rPr>
      </w:pPr>
      <w:r>
        <w:rPr>
          <w:rFonts w:ascii="Times New Roman" w:hAnsi="Times New Roman"/>
        </w:rPr>
        <w:t>12</w:t>
      </w:r>
      <w:r w:rsidR="008D47BA" w:rsidRPr="009F29B7">
        <w:rPr>
          <w:rFonts w:ascii="Times New Roman" w:hAnsi="Times New Roman"/>
        </w:rPr>
        <w:t xml:space="preserve">.8. Решение Страхователя об одностороннем отказе от исполнения </w:t>
      </w:r>
      <w:r w:rsidR="009F29B7" w:rsidRPr="009F29B7">
        <w:rPr>
          <w:rFonts w:ascii="Times New Roman" w:hAnsi="Times New Roman"/>
        </w:rPr>
        <w:t>Договора</w:t>
      </w:r>
      <w:r w:rsidR="008D47BA" w:rsidRPr="009F29B7">
        <w:rPr>
          <w:rFonts w:ascii="Times New Roman" w:hAnsi="Times New Roman"/>
        </w:rPr>
        <w:t xml:space="preserve"> вступает в силу и </w:t>
      </w:r>
      <w:r w:rsidR="009F29B7" w:rsidRPr="009F29B7">
        <w:rPr>
          <w:rFonts w:ascii="Times New Roman" w:hAnsi="Times New Roman"/>
        </w:rPr>
        <w:t>Договора</w:t>
      </w:r>
      <w:r w:rsidR="008D47BA" w:rsidRPr="009F29B7">
        <w:rPr>
          <w:rFonts w:ascii="Times New Roman" w:hAnsi="Times New Roman"/>
        </w:rPr>
        <w:t xml:space="preserve"> считается расторгнутым через десять дней с даты надлежащего уведомления Страхователем Страховщика об одностороннем отказе от исполнения </w:t>
      </w:r>
      <w:r w:rsidR="009F29B7" w:rsidRPr="009F29B7">
        <w:rPr>
          <w:rFonts w:ascii="Times New Roman" w:hAnsi="Times New Roman"/>
        </w:rPr>
        <w:t>Договора</w:t>
      </w:r>
      <w:r w:rsidR="008D47BA" w:rsidRPr="009F29B7">
        <w:rPr>
          <w:rFonts w:ascii="Times New Roman" w:hAnsi="Times New Roman"/>
        </w:rPr>
        <w:t>.</w:t>
      </w:r>
    </w:p>
    <w:p w14:paraId="77773947" w14:textId="77777777" w:rsidR="008D47BA" w:rsidRPr="009F29B7" w:rsidRDefault="00A9732E" w:rsidP="009F29B7">
      <w:pPr>
        <w:spacing w:after="0" w:line="240" w:lineRule="auto"/>
        <w:jc w:val="both"/>
        <w:rPr>
          <w:rFonts w:ascii="Times New Roman" w:hAnsi="Times New Roman"/>
        </w:rPr>
      </w:pPr>
      <w:r>
        <w:rPr>
          <w:rFonts w:ascii="Times New Roman" w:hAnsi="Times New Roman"/>
        </w:rPr>
        <w:t>12</w:t>
      </w:r>
      <w:r w:rsidR="008D47BA" w:rsidRPr="009F29B7">
        <w:rPr>
          <w:rFonts w:ascii="Times New Roman" w:hAnsi="Times New Roman"/>
        </w:rPr>
        <w:t xml:space="preserve">.9. Страхователь обязан отменить не вступившее в силу решение об одностороннем отказе от исполнения </w:t>
      </w:r>
      <w:r w:rsidR="009F29B7" w:rsidRPr="009F29B7">
        <w:rPr>
          <w:rFonts w:ascii="Times New Roman" w:hAnsi="Times New Roman"/>
        </w:rPr>
        <w:t>Договора</w:t>
      </w:r>
      <w:r w:rsidR="008D47BA" w:rsidRPr="009F29B7">
        <w:rPr>
          <w:rFonts w:ascii="Times New Roman" w:hAnsi="Times New Roman"/>
        </w:rPr>
        <w:t>, если в течение десятидневного срока с даты надлежащего уведомления Страховщика о принятом решении об одно</w:t>
      </w:r>
      <w:r w:rsidR="009F29B7" w:rsidRPr="009F29B7">
        <w:rPr>
          <w:rFonts w:ascii="Times New Roman" w:hAnsi="Times New Roman"/>
        </w:rPr>
        <w:t>стороннем отказе от исполнения Договора</w:t>
      </w:r>
      <w:r w:rsidR="008D47BA" w:rsidRPr="009F29B7">
        <w:rPr>
          <w:rFonts w:ascii="Times New Roman" w:hAnsi="Times New Roman"/>
        </w:rPr>
        <w:t xml:space="preserve"> устранено нарушение условий </w:t>
      </w:r>
      <w:r w:rsidR="009F29B7" w:rsidRPr="009F29B7">
        <w:rPr>
          <w:rFonts w:ascii="Times New Roman" w:hAnsi="Times New Roman"/>
        </w:rPr>
        <w:t>Договора</w:t>
      </w:r>
      <w:r w:rsidR="008D47BA" w:rsidRPr="009F29B7">
        <w:rPr>
          <w:rFonts w:ascii="Times New Roman" w:hAnsi="Times New Roman"/>
        </w:rPr>
        <w:t xml:space="preserve">, послужившее основанием для принятия указанного решения, а также Страхователю компенсированы затраты на проведение экспертизы оказанной услуги с привлечением экспертов, экспертных организаций. Данное правило не применяется в случае повторного </w:t>
      </w:r>
      <w:r w:rsidR="009F29B7" w:rsidRPr="009F29B7">
        <w:rPr>
          <w:rFonts w:ascii="Times New Roman" w:hAnsi="Times New Roman"/>
        </w:rPr>
        <w:t>нарушения Страховщиком условий Договор</w:t>
      </w:r>
      <w:r w:rsidR="008D47BA" w:rsidRPr="009F29B7">
        <w:rPr>
          <w:rFonts w:ascii="Times New Roman" w:hAnsi="Times New Roman"/>
        </w:rPr>
        <w:t xml:space="preserve">а, которые в соответствии с настоящим разделом являются основанием для одностороннего отказа Страхователя от исполнения </w:t>
      </w:r>
      <w:r w:rsidR="009F29B7" w:rsidRPr="009F29B7">
        <w:rPr>
          <w:rFonts w:ascii="Times New Roman" w:hAnsi="Times New Roman"/>
        </w:rPr>
        <w:t>Договора</w:t>
      </w:r>
      <w:r w:rsidR="008D47BA" w:rsidRPr="009F29B7">
        <w:rPr>
          <w:rFonts w:ascii="Times New Roman" w:hAnsi="Times New Roman"/>
        </w:rPr>
        <w:t>.</w:t>
      </w:r>
    </w:p>
    <w:p w14:paraId="33DD5F24" w14:textId="77777777" w:rsidR="008D47BA" w:rsidRPr="00E87920" w:rsidRDefault="008D47BA" w:rsidP="008D47BA">
      <w:pPr>
        <w:jc w:val="both"/>
        <w:rPr>
          <w:rFonts w:ascii="Arial Narrow" w:hAnsi="Arial Narrow"/>
        </w:rPr>
      </w:pPr>
    </w:p>
    <w:p w14:paraId="4E97B5C7" w14:textId="77777777" w:rsidR="003C50DE" w:rsidRPr="003C50DE" w:rsidRDefault="00A9732E" w:rsidP="003C50DE">
      <w:pPr>
        <w:spacing w:after="0" w:line="240" w:lineRule="auto"/>
        <w:ind w:firstLine="709"/>
        <w:jc w:val="center"/>
        <w:rPr>
          <w:rFonts w:ascii="Times New Roman" w:hAnsi="Times New Roman"/>
          <w:b/>
        </w:rPr>
      </w:pPr>
      <w:r>
        <w:rPr>
          <w:rFonts w:ascii="Times New Roman" w:hAnsi="Times New Roman"/>
          <w:b/>
        </w:rPr>
        <w:t>13</w:t>
      </w:r>
      <w:r w:rsidR="008D47BA" w:rsidRPr="003C50DE">
        <w:rPr>
          <w:rFonts w:ascii="Times New Roman" w:hAnsi="Times New Roman"/>
          <w:b/>
        </w:rPr>
        <w:t xml:space="preserve">. </w:t>
      </w:r>
      <w:r w:rsidR="00FD7AF8">
        <w:rPr>
          <w:rFonts w:ascii="Times New Roman" w:hAnsi="Times New Roman"/>
          <w:b/>
        </w:rPr>
        <w:t>ПРОЧИЕ УСЛОВИЯ</w:t>
      </w:r>
    </w:p>
    <w:p w14:paraId="6D8523AA" w14:textId="4BA82D6D" w:rsidR="00F764F7" w:rsidRDefault="00A9732E" w:rsidP="00F764F7">
      <w:pPr>
        <w:pStyle w:val="ConsPlusNormal"/>
        <w:jc w:val="both"/>
        <w:rPr>
          <w:b w:val="0"/>
          <w:sz w:val="22"/>
          <w:szCs w:val="22"/>
        </w:rPr>
      </w:pPr>
      <w:r>
        <w:rPr>
          <w:b w:val="0"/>
          <w:sz w:val="22"/>
          <w:szCs w:val="22"/>
        </w:rPr>
        <w:t>13</w:t>
      </w:r>
      <w:r w:rsidR="008D47BA" w:rsidRPr="003C50DE">
        <w:rPr>
          <w:b w:val="0"/>
          <w:sz w:val="22"/>
          <w:szCs w:val="22"/>
        </w:rPr>
        <w:t>.1.</w:t>
      </w:r>
      <w:r w:rsidR="003C50DE" w:rsidRPr="003C50DE">
        <w:rPr>
          <w:b w:val="0"/>
          <w:sz w:val="22"/>
          <w:szCs w:val="22"/>
        </w:rPr>
        <w:t xml:space="preserve"> </w:t>
      </w:r>
      <w:r w:rsidR="009F29B7" w:rsidRPr="003C50DE">
        <w:rPr>
          <w:b w:val="0"/>
          <w:sz w:val="22"/>
          <w:szCs w:val="22"/>
        </w:rPr>
        <w:t>Договор</w:t>
      </w:r>
      <w:r w:rsidR="008D47BA" w:rsidRPr="003C50DE">
        <w:rPr>
          <w:b w:val="0"/>
          <w:sz w:val="22"/>
          <w:szCs w:val="22"/>
        </w:rPr>
        <w:t xml:space="preserve"> вступает в силу с момента заключения и действует </w:t>
      </w:r>
      <w:r w:rsidR="00FE3507" w:rsidRPr="00A6328A">
        <w:rPr>
          <w:b w:val="0"/>
          <w:sz w:val="22"/>
          <w:szCs w:val="22"/>
        </w:rPr>
        <w:t xml:space="preserve">до </w:t>
      </w:r>
      <w:r w:rsidR="00700A7F">
        <w:rPr>
          <w:b w:val="0"/>
          <w:sz w:val="22"/>
          <w:szCs w:val="22"/>
        </w:rPr>
        <w:t xml:space="preserve">31 </w:t>
      </w:r>
      <w:r w:rsidR="00261A5D" w:rsidRPr="00A6328A">
        <w:rPr>
          <w:b w:val="0"/>
          <w:sz w:val="22"/>
          <w:szCs w:val="22"/>
        </w:rPr>
        <w:t>декабря</w:t>
      </w:r>
      <w:r w:rsidR="00A7756C" w:rsidRPr="00A6328A">
        <w:rPr>
          <w:b w:val="0"/>
          <w:sz w:val="22"/>
          <w:szCs w:val="22"/>
        </w:rPr>
        <w:t xml:space="preserve"> 202</w:t>
      </w:r>
      <w:r w:rsidR="00261A5D" w:rsidRPr="00A6328A">
        <w:rPr>
          <w:b w:val="0"/>
          <w:sz w:val="22"/>
          <w:szCs w:val="22"/>
        </w:rPr>
        <w:t>6</w:t>
      </w:r>
      <w:r w:rsidR="003677EB" w:rsidRPr="00A6328A">
        <w:rPr>
          <w:b w:val="0"/>
          <w:sz w:val="22"/>
          <w:szCs w:val="22"/>
        </w:rPr>
        <w:t xml:space="preserve"> г</w:t>
      </w:r>
      <w:r w:rsidR="008D47BA" w:rsidRPr="00A6328A">
        <w:rPr>
          <w:b w:val="0"/>
          <w:sz w:val="22"/>
          <w:szCs w:val="22"/>
        </w:rPr>
        <w:t>.</w:t>
      </w:r>
      <w:r w:rsidR="008D47BA" w:rsidRPr="003C50DE">
        <w:rPr>
          <w:b w:val="0"/>
          <w:sz w:val="22"/>
          <w:szCs w:val="22"/>
        </w:rPr>
        <w:t xml:space="preserve">  </w:t>
      </w:r>
    </w:p>
    <w:p w14:paraId="4542595E" w14:textId="14B7AFD1" w:rsidR="00F764F7" w:rsidRPr="003C50DE" w:rsidRDefault="00F764F7" w:rsidP="00F764F7">
      <w:pPr>
        <w:pStyle w:val="ConsPlusNormal"/>
        <w:jc w:val="both"/>
        <w:rPr>
          <w:b w:val="0"/>
          <w:sz w:val="22"/>
          <w:szCs w:val="22"/>
        </w:rPr>
      </w:pPr>
      <w:r>
        <w:rPr>
          <w:b w:val="0"/>
          <w:sz w:val="22"/>
          <w:szCs w:val="22"/>
        </w:rPr>
        <w:t>13.2</w:t>
      </w:r>
      <w:r w:rsidRPr="003C50DE">
        <w:rPr>
          <w:b w:val="0"/>
          <w:sz w:val="22"/>
          <w:szCs w:val="22"/>
        </w:rPr>
        <w:t xml:space="preserve">. Окончание срока действия </w:t>
      </w:r>
      <w:proofErr w:type="gramStart"/>
      <w:r w:rsidRPr="003C50DE">
        <w:rPr>
          <w:b w:val="0"/>
          <w:sz w:val="22"/>
          <w:szCs w:val="22"/>
        </w:rPr>
        <w:t xml:space="preserve">Договора </w:t>
      </w:r>
      <w:r>
        <w:rPr>
          <w:b w:val="0"/>
          <w:sz w:val="22"/>
          <w:szCs w:val="22"/>
        </w:rPr>
        <w:t xml:space="preserve"> не</w:t>
      </w:r>
      <w:proofErr w:type="gramEnd"/>
      <w:r>
        <w:rPr>
          <w:b w:val="0"/>
          <w:sz w:val="22"/>
          <w:szCs w:val="22"/>
        </w:rPr>
        <w:t xml:space="preserve"> </w:t>
      </w:r>
      <w:r w:rsidRPr="003C50DE">
        <w:rPr>
          <w:b w:val="0"/>
          <w:sz w:val="22"/>
          <w:szCs w:val="22"/>
        </w:rPr>
        <w:t>влечет прекращение взаимных обязательств Сторон по Договору.</w:t>
      </w:r>
    </w:p>
    <w:p w14:paraId="1D6B4956" w14:textId="51E7AF51" w:rsidR="00F764F7" w:rsidRPr="003C50DE" w:rsidRDefault="00F764F7" w:rsidP="00F764F7">
      <w:pPr>
        <w:spacing w:after="0" w:line="240" w:lineRule="auto"/>
        <w:jc w:val="both"/>
        <w:rPr>
          <w:rFonts w:ascii="Times New Roman" w:hAnsi="Times New Roman"/>
        </w:rPr>
      </w:pPr>
      <w:r>
        <w:rPr>
          <w:rFonts w:ascii="Times New Roman" w:hAnsi="Times New Roman"/>
        </w:rPr>
        <w:t>13.3</w:t>
      </w:r>
      <w:r w:rsidRPr="003C50DE">
        <w:rPr>
          <w:rFonts w:ascii="Times New Roman" w:hAnsi="Times New Roman"/>
        </w:rPr>
        <w:t xml:space="preserve">. Окончание срока действия Договора не освобождает Стороны от ответственности за его нарушение. </w:t>
      </w:r>
    </w:p>
    <w:p w14:paraId="37E92815" w14:textId="31D375E7" w:rsidR="00F764F7" w:rsidRPr="003C50DE" w:rsidRDefault="00F764F7" w:rsidP="00F764F7">
      <w:pPr>
        <w:spacing w:after="0" w:line="240" w:lineRule="auto"/>
        <w:jc w:val="both"/>
        <w:rPr>
          <w:rFonts w:ascii="Times New Roman" w:hAnsi="Times New Roman"/>
        </w:rPr>
      </w:pPr>
      <w:r>
        <w:rPr>
          <w:rFonts w:ascii="Times New Roman" w:hAnsi="Times New Roman"/>
        </w:rPr>
        <w:t>13.4</w:t>
      </w:r>
      <w:r w:rsidRPr="003C50DE">
        <w:rPr>
          <w:rFonts w:ascii="Times New Roman" w:hAnsi="Times New Roman"/>
        </w:rPr>
        <w:t>. При исполнении Договора время исчисляется по местному времени Страхователя.</w:t>
      </w:r>
    </w:p>
    <w:p w14:paraId="243A37A7" w14:textId="6A5F8C9A" w:rsidR="00F764F7" w:rsidRPr="003C50DE" w:rsidRDefault="00F764F7" w:rsidP="00F764F7">
      <w:pPr>
        <w:spacing w:after="0" w:line="240" w:lineRule="auto"/>
        <w:jc w:val="both"/>
        <w:rPr>
          <w:rFonts w:ascii="Times New Roman" w:hAnsi="Times New Roman"/>
        </w:rPr>
      </w:pPr>
      <w:r>
        <w:rPr>
          <w:rFonts w:ascii="Times New Roman" w:hAnsi="Times New Roman"/>
        </w:rPr>
        <w:t>13.5</w:t>
      </w:r>
      <w:r w:rsidRPr="003C50DE">
        <w:rPr>
          <w:rFonts w:ascii="Times New Roman" w:hAnsi="Times New Roman"/>
        </w:rPr>
        <w:t xml:space="preserve">. В случае возникновения разногласий и спорных вопросов при исполнении Договора Стороны должны приложить все усилия, чтобы разрешить их. </w:t>
      </w:r>
    </w:p>
    <w:p w14:paraId="694EBA70" w14:textId="3D95CC6B" w:rsidR="00F764F7" w:rsidRPr="00F764F7" w:rsidRDefault="00F764F7" w:rsidP="00F764F7">
      <w:pPr>
        <w:spacing w:after="0" w:line="240" w:lineRule="auto"/>
        <w:jc w:val="both"/>
        <w:rPr>
          <w:rFonts w:ascii="Times New Roman" w:hAnsi="Times New Roman"/>
        </w:rPr>
      </w:pPr>
      <w:r>
        <w:rPr>
          <w:rFonts w:ascii="Times New Roman" w:hAnsi="Times New Roman"/>
        </w:rPr>
        <w:t>13.6</w:t>
      </w:r>
      <w:r w:rsidRPr="003C50DE">
        <w:rPr>
          <w:rFonts w:ascii="Times New Roman" w:hAnsi="Times New Roman"/>
        </w:rPr>
        <w:t xml:space="preserve">. Действия и сроки их совершения, которые не определены Договором, совершаются Сторонами согласно законодательству Российской Федерации, обычаям делового оборота в разумный срок. </w:t>
      </w:r>
    </w:p>
    <w:p w14:paraId="35AF6809" w14:textId="1A35F37C" w:rsidR="00F764F7" w:rsidRPr="00F764F7" w:rsidRDefault="00F764F7" w:rsidP="00F764F7">
      <w:pPr>
        <w:pStyle w:val="ConsPlusNormal"/>
        <w:jc w:val="both"/>
        <w:rPr>
          <w:b w:val="0"/>
          <w:sz w:val="22"/>
          <w:szCs w:val="22"/>
        </w:rPr>
      </w:pPr>
      <w:r>
        <w:rPr>
          <w:b w:val="0"/>
          <w:sz w:val="22"/>
          <w:szCs w:val="22"/>
        </w:rPr>
        <w:t xml:space="preserve">13.7. </w:t>
      </w:r>
      <w:r w:rsidRPr="00F764F7">
        <w:rPr>
          <w:b w:val="0"/>
          <w:sz w:val="22"/>
          <w:szCs w:val="22"/>
        </w:rPr>
        <w:t>Все споры и разногласия, которые связаны с нарушением сторонами своих обязательств по настоящему договору либо иным образом вытекающих из договора будут разрешаться в претензионном порядке.</w:t>
      </w:r>
    </w:p>
    <w:p w14:paraId="25370095" w14:textId="2CD4A0A1" w:rsidR="00F764F7" w:rsidRPr="00F764F7" w:rsidRDefault="00F764F7" w:rsidP="00F764F7">
      <w:pPr>
        <w:pStyle w:val="ConsPlusNormal"/>
        <w:jc w:val="both"/>
        <w:rPr>
          <w:b w:val="0"/>
          <w:sz w:val="22"/>
          <w:szCs w:val="22"/>
        </w:rPr>
      </w:pPr>
      <w:r>
        <w:rPr>
          <w:b w:val="0"/>
          <w:sz w:val="22"/>
          <w:szCs w:val="22"/>
        </w:rPr>
        <w:t>13.8</w:t>
      </w:r>
      <w:r w:rsidRPr="00F764F7">
        <w:rPr>
          <w:b w:val="0"/>
          <w:sz w:val="22"/>
          <w:szCs w:val="22"/>
        </w:rPr>
        <w:t>.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E6566A1" w14:textId="63CD33AA" w:rsidR="00261A5D" w:rsidRPr="003C50DE" w:rsidRDefault="00F764F7" w:rsidP="003C50DE">
      <w:pPr>
        <w:pStyle w:val="ConsPlusNormal"/>
        <w:jc w:val="both"/>
        <w:rPr>
          <w:b w:val="0"/>
          <w:sz w:val="22"/>
          <w:szCs w:val="22"/>
        </w:rPr>
      </w:pPr>
      <w:r>
        <w:rPr>
          <w:b w:val="0"/>
          <w:sz w:val="22"/>
          <w:szCs w:val="22"/>
        </w:rPr>
        <w:t>13.9</w:t>
      </w:r>
      <w:r w:rsidRPr="00F764F7">
        <w:rPr>
          <w:b w:val="0"/>
          <w:sz w:val="22"/>
          <w:szCs w:val="22"/>
        </w:rPr>
        <w:t>. Срок рассмотрения</w:t>
      </w:r>
      <w:r>
        <w:rPr>
          <w:b w:val="0"/>
          <w:sz w:val="22"/>
          <w:szCs w:val="22"/>
        </w:rPr>
        <w:t xml:space="preserve"> претензии не может превышать 10</w:t>
      </w:r>
      <w:r w:rsidRPr="00F764F7">
        <w:rPr>
          <w:b w:val="0"/>
          <w:sz w:val="22"/>
          <w:szCs w:val="22"/>
        </w:rPr>
        <w:t xml:space="preserve"> (</w:t>
      </w:r>
      <w:r>
        <w:rPr>
          <w:b w:val="0"/>
          <w:sz w:val="22"/>
          <w:szCs w:val="22"/>
        </w:rPr>
        <w:t>десяти</w:t>
      </w:r>
      <w:r w:rsidRPr="00F764F7">
        <w:rPr>
          <w:b w:val="0"/>
          <w:sz w:val="22"/>
          <w:szCs w:val="22"/>
        </w:rPr>
        <w:t>)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9CF2D24" w14:textId="3F345F9B" w:rsidR="008D47BA" w:rsidRPr="003C50DE" w:rsidRDefault="00A9732E" w:rsidP="003C50DE">
      <w:pPr>
        <w:spacing w:after="0" w:line="240" w:lineRule="auto"/>
        <w:jc w:val="both"/>
        <w:rPr>
          <w:rFonts w:ascii="Times New Roman" w:hAnsi="Times New Roman"/>
        </w:rPr>
      </w:pPr>
      <w:r>
        <w:rPr>
          <w:rFonts w:ascii="Times New Roman" w:hAnsi="Times New Roman"/>
        </w:rPr>
        <w:t>13</w:t>
      </w:r>
      <w:r w:rsidR="00F764F7">
        <w:rPr>
          <w:rFonts w:ascii="Times New Roman" w:hAnsi="Times New Roman"/>
        </w:rPr>
        <w:t>.10</w:t>
      </w:r>
      <w:r w:rsidR="008D47BA" w:rsidRPr="003C50DE">
        <w:rPr>
          <w:rFonts w:ascii="Times New Roman" w:hAnsi="Times New Roman"/>
        </w:rPr>
        <w:t xml:space="preserve">. Любые споры, разногласия и требования, вытекающие из </w:t>
      </w:r>
      <w:r w:rsidR="003C50DE" w:rsidRPr="003C50DE">
        <w:rPr>
          <w:rFonts w:ascii="Times New Roman" w:hAnsi="Times New Roman"/>
        </w:rPr>
        <w:t>Договора,</w:t>
      </w:r>
      <w:r w:rsidR="008D47BA" w:rsidRPr="003C50DE">
        <w:rPr>
          <w:rFonts w:ascii="Times New Roman" w:hAnsi="Times New Roman"/>
        </w:rPr>
        <w:t xml:space="preserve"> подлежат разрешению в Арбитражном суде </w:t>
      </w:r>
      <w:r w:rsidR="003C50DE" w:rsidRPr="003C50DE">
        <w:rPr>
          <w:rFonts w:ascii="Times New Roman" w:hAnsi="Times New Roman"/>
        </w:rPr>
        <w:t>Свердловской области.</w:t>
      </w:r>
    </w:p>
    <w:p w14:paraId="5C0395F8" w14:textId="1521A4C7" w:rsidR="008D47BA" w:rsidRPr="003C50DE" w:rsidRDefault="00A9732E" w:rsidP="003C50DE">
      <w:pPr>
        <w:spacing w:after="0" w:line="240" w:lineRule="auto"/>
        <w:jc w:val="both"/>
        <w:rPr>
          <w:rFonts w:ascii="Times New Roman" w:hAnsi="Times New Roman"/>
        </w:rPr>
      </w:pPr>
      <w:r>
        <w:rPr>
          <w:rFonts w:ascii="Times New Roman" w:hAnsi="Times New Roman"/>
        </w:rPr>
        <w:t>13</w:t>
      </w:r>
      <w:r w:rsidR="00F764F7">
        <w:rPr>
          <w:rFonts w:ascii="Times New Roman" w:hAnsi="Times New Roman"/>
        </w:rPr>
        <w:t>.11</w:t>
      </w:r>
      <w:r w:rsidR="008D47BA" w:rsidRPr="003C50DE">
        <w:rPr>
          <w:rFonts w:ascii="Times New Roman" w:hAnsi="Times New Roman"/>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15 (пятнадцати) рабочих дней с даты такого изменения. </w:t>
      </w:r>
    </w:p>
    <w:p w14:paraId="109D2769" w14:textId="16BAFF7F" w:rsidR="008D47BA" w:rsidRDefault="00A9732E" w:rsidP="003C50DE">
      <w:pPr>
        <w:spacing w:after="0" w:line="240" w:lineRule="auto"/>
        <w:jc w:val="both"/>
        <w:rPr>
          <w:rFonts w:ascii="Times New Roman" w:hAnsi="Times New Roman"/>
        </w:rPr>
      </w:pPr>
      <w:r>
        <w:rPr>
          <w:rFonts w:ascii="Times New Roman" w:hAnsi="Times New Roman"/>
        </w:rPr>
        <w:lastRenderedPageBreak/>
        <w:t>13</w:t>
      </w:r>
      <w:r w:rsidR="008D47BA" w:rsidRPr="003C50DE">
        <w:rPr>
          <w:rFonts w:ascii="Times New Roman" w:hAnsi="Times New Roman"/>
        </w:rPr>
        <w:t>.</w:t>
      </w:r>
      <w:r w:rsidR="00F764F7">
        <w:rPr>
          <w:rFonts w:ascii="Times New Roman" w:hAnsi="Times New Roman"/>
        </w:rPr>
        <w:t>12</w:t>
      </w:r>
      <w:r w:rsidR="008D47BA" w:rsidRPr="003C50DE">
        <w:rPr>
          <w:rFonts w:ascii="Times New Roman" w:hAnsi="Times New Roman"/>
        </w:rPr>
        <w:t xml:space="preserve">. Все приложения к </w:t>
      </w:r>
      <w:r w:rsidR="003C50DE" w:rsidRPr="003C50DE">
        <w:rPr>
          <w:rFonts w:ascii="Times New Roman" w:hAnsi="Times New Roman"/>
        </w:rPr>
        <w:t>Договору</w:t>
      </w:r>
      <w:r w:rsidR="003C50DE">
        <w:rPr>
          <w:rFonts w:ascii="Times New Roman" w:hAnsi="Times New Roman"/>
        </w:rPr>
        <w:t xml:space="preserve"> являются его неотъемной частью:</w:t>
      </w:r>
    </w:p>
    <w:p w14:paraId="77FD923A" w14:textId="52160E63" w:rsidR="003C50DE" w:rsidRPr="003C50DE" w:rsidRDefault="003C50DE" w:rsidP="00B01660">
      <w:pPr>
        <w:spacing w:after="0" w:line="240" w:lineRule="auto"/>
        <w:jc w:val="both"/>
        <w:rPr>
          <w:rFonts w:ascii="Times New Roman" w:hAnsi="Times New Roman"/>
        </w:rPr>
      </w:pPr>
      <w:r w:rsidRPr="003C50DE">
        <w:rPr>
          <w:rFonts w:ascii="Times New Roman" w:hAnsi="Times New Roman"/>
        </w:rPr>
        <w:t>- Приложение №1</w:t>
      </w:r>
      <w:r>
        <w:rPr>
          <w:rFonts w:ascii="Times New Roman" w:hAnsi="Times New Roman"/>
        </w:rPr>
        <w:t xml:space="preserve">- </w:t>
      </w:r>
      <w:r w:rsidR="00B01660">
        <w:rPr>
          <w:rFonts w:ascii="Times New Roman" w:hAnsi="Times New Roman"/>
        </w:rPr>
        <w:t xml:space="preserve">Описание объекта закупки </w:t>
      </w:r>
      <w:r w:rsidR="00B01660" w:rsidRPr="00B01660">
        <w:rPr>
          <w:rFonts w:ascii="Times New Roman" w:hAnsi="Times New Roman"/>
        </w:rPr>
        <w:t>на оказание услуг по страхованию ответственности владельца беспилотного воздушного судна перед третьими лицами</w:t>
      </w:r>
      <w:r>
        <w:rPr>
          <w:rFonts w:ascii="Times New Roman" w:hAnsi="Times New Roman"/>
        </w:rPr>
        <w:t>;</w:t>
      </w:r>
    </w:p>
    <w:p w14:paraId="55DFA5EB" w14:textId="63AB9399" w:rsidR="003C50DE" w:rsidRDefault="003C50DE" w:rsidP="003C50DE">
      <w:pPr>
        <w:spacing w:after="0" w:line="240" w:lineRule="auto"/>
        <w:jc w:val="both"/>
        <w:rPr>
          <w:rFonts w:ascii="Times New Roman" w:hAnsi="Times New Roman"/>
        </w:rPr>
      </w:pPr>
      <w:r>
        <w:rPr>
          <w:rFonts w:ascii="Times New Roman" w:hAnsi="Times New Roman"/>
        </w:rPr>
        <w:t>- Приложение №</w:t>
      </w:r>
      <w:r w:rsidR="000777A7">
        <w:rPr>
          <w:rFonts w:ascii="Times New Roman" w:hAnsi="Times New Roman"/>
        </w:rPr>
        <w:t>2 -</w:t>
      </w:r>
      <w:r w:rsidR="00077F1C">
        <w:rPr>
          <w:rFonts w:ascii="Times New Roman" w:hAnsi="Times New Roman"/>
        </w:rPr>
        <w:t xml:space="preserve"> </w:t>
      </w:r>
      <w:r w:rsidR="00B01660">
        <w:rPr>
          <w:rFonts w:ascii="Times New Roman" w:hAnsi="Times New Roman"/>
        </w:rPr>
        <w:t>Спецификация</w:t>
      </w:r>
      <w:r>
        <w:rPr>
          <w:rFonts w:ascii="Times New Roman" w:hAnsi="Times New Roman"/>
        </w:rPr>
        <w:t>.</w:t>
      </w:r>
    </w:p>
    <w:p w14:paraId="7FED031B" w14:textId="77777777" w:rsidR="003C50DE" w:rsidRPr="003C50DE" w:rsidRDefault="003C50DE" w:rsidP="003C50DE">
      <w:pPr>
        <w:spacing w:after="0" w:line="240" w:lineRule="auto"/>
        <w:jc w:val="both"/>
        <w:rPr>
          <w:rFonts w:ascii="Times New Roman" w:hAnsi="Times New Roman"/>
        </w:rPr>
      </w:pPr>
    </w:p>
    <w:p w14:paraId="429D21BD" w14:textId="77777777" w:rsidR="008D47BA" w:rsidRPr="00E87920" w:rsidRDefault="008D47BA" w:rsidP="008D47BA">
      <w:pPr>
        <w:autoSpaceDE w:val="0"/>
        <w:autoSpaceDN w:val="0"/>
        <w:adjustRightInd w:val="0"/>
        <w:spacing w:line="0" w:lineRule="atLeast"/>
        <w:ind w:firstLine="540"/>
        <w:contextualSpacing/>
        <w:jc w:val="both"/>
        <w:rPr>
          <w:rFonts w:ascii="Arial Narrow" w:hAnsi="Arial Narrow"/>
        </w:rPr>
      </w:pPr>
    </w:p>
    <w:p w14:paraId="21241E1D" w14:textId="77777777" w:rsidR="008D47BA" w:rsidRPr="000777A7" w:rsidRDefault="00A9732E" w:rsidP="008D47BA">
      <w:pPr>
        <w:spacing w:line="0" w:lineRule="atLeast"/>
        <w:contextualSpacing/>
        <w:jc w:val="center"/>
        <w:rPr>
          <w:rFonts w:ascii="Times New Roman" w:hAnsi="Times New Roman"/>
          <w:b/>
        </w:rPr>
      </w:pPr>
      <w:r>
        <w:rPr>
          <w:rFonts w:ascii="Arial Narrow" w:hAnsi="Arial Narrow"/>
          <w:b/>
        </w:rPr>
        <w:t>14</w:t>
      </w:r>
      <w:r w:rsidR="008D47BA" w:rsidRPr="000777A7">
        <w:rPr>
          <w:rFonts w:ascii="Times New Roman" w:hAnsi="Times New Roman"/>
          <w:b/>
        </w:rPr>
        <w:t>. ЮРИДИЧЕСКИЕ АДРЕСА И БАНКОВСКИЕ РЕКВИЗИТЫ СТОРОН</w:t>
      </w:r>
    </w:p>
    <w:p w14:paraId="0A8DC2FF" w14:textId="77777777" w:rsidR="008D47BA" w:rsidRPr="00E87920" w:rsidRDefault="008D47BA" w:rsidP="008D47BA">
      <w:pPr>
        <w:tabs>
          <w:tab w:val="left" w:pos="709"/>
        </w:tabs>
        <w:spacing w:line="0" w:lineRule="atLeast"/>
        <w:contextualSpacing/>
        <w:outlineLvl w:val="0"/>
        <w:rPr>
          <w:rFonts w:ascii="Arial Narrow" w:hAnsi="Arial Narrow"/>
          <w:b/>
        </w:rPr>
      </w:pPr>
    </w:p>
    <w:p w14:paraId="0CDD7C48" w14:textId="77777777" w:rsidR="00216E6D" w:rsidRDefault="00216E6D" w:rsidP="00216E6D">
      <w:pPr>
        <w:autoSpaceDE w:val="0"/>
        <w:autoSpaceDN w:val="0"/>
        <w:adjustRightInd w:val="0"/>
        <w:spacing w:after="0" w:line="276" w:lineRule="auto"/>
        <w:rPr>
          <w:rFonts w:ascii="Times New Roman" w:hAnsi="Times New Roman"/>
          <w:b/>
          <w:color w:val="000000"/>
        </w:rPr>
      </w:pPr>
      <w:r w:rsidRPr="009F6AF1">
        <w:rPr>
          <w:rFonts w:ascii="Times New Roman" w:hAnsi="Times New Roman"/>
          <w:b/>
          <w:color w:val="000000"/>
        </w:rPr>
        <w:t xml:space="preserve">«Страхователь» </w:t>
      </w:r>
    </w:p>
    <w:p w14:paraId="7F0A3EC2" w14:textId="3BCFBD5A" w:rsidR="00216E6D" w:rsidRDefault="00216E6D" w:rsidP="00216E6D">
      <w:pPr>
        <w:autoSpaceDE w:val="0"/>
        <w:autoSpaceDN w:val="0"/>
        <w:adjustRightInd w:val="0"/>
        <w:spacing w:after="0" w:line="276" w:lineRule="auto"/>
        <w:rPr>
          <w:rFonts w:ascii="Times New Roman" w:hAnsi="Times New Roman"/>
          <w:b/>
          <w:color w:val="000000"/>
        </w:rPr>
      </w:pPr>
      <w:r>
        <w:rPr>
          <w:rFonts w:ascii="Times New Roman" w:hAnsi="Times New Roman"/>
          <w:b/>
          <w:color w:val="000000"/>
        </w:rPr>
        <w:t>Департамент лесного хозяйства по УФО.</w:t>
      </w:r>
    </w:p>
    <w:p w14:paraId="27F5982B" w14:textId="77777777" w:rsidR="00216E6D" w:rsidRPr="00FE3507" w:rsidRDefault="00216E6D" w:rsidP="00216E6D">
      <w:pPr>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Адрес: 620043, Свердловская область, г. Екатеринбург, Московский тракт, д. 9 км</w:t>
      </w:r>
    </w:p>
    <w:p w14:paraId="13DB8470" w14:textId="77777777" w:rsidR="00216E6D" w:rsidRPr="00FE3507" w:rsidRDefault="00216E6D" w:rsidP="00216E6D">
      <w:pPr>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ИНН 6658278616</w:t>
      </w:r>
    </w:p>
    <w:p w14:paraId="677475DB" w14:textId="77777777" w:rsidR="00216E6D" w:rsidRPr="00FE3507" w:rsidRDefault="00216E6D" w:rsidP="00216E6D">
      <w:pPr>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КПП 665801001</w:t>
      </w:r>
    </w:p>
    <w:p w14:paraId="79DA4319" w14:textId="77777777" w:rsidR="00216E6D" w:rsidRPr="00FE3507" w:rsidRDefault="00216E6D" w:rsidP="00216E6D">
      <w:pPr>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 xml:space="preserve">ОГРН 1076658027588 </w:t>
      </w:r>
    </w:p>
    <w:p w14:paraId="454D0F8A" w14:textId="77777777" w:rsidR="00216E6D" w:rsidRPr="00FE3507" w:rsidRDefault="00216E6D" w:rsidP="00216E6D">
      <w:pPr>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БИК: 016577551</w:t>
      </w:r>
    </w:p>
    <w:p w14:paraId="385A0BE8" w14:textId="77777777" w:rsidR="00216E6D" w:rsidRPr="00FE3507" w:rsidRDefault="00216E6D" w:rsidP="00216E6D">
      <w:pPr>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р/с 03211643000000015113</w:t>
      </w:r>
    </w:p>
    <w:p w14:paraId="718796E6" w14:textId="77777777" w:rsidR="00216E6D" w:rsidRPr="00FE3507" w:rsidRDefault="00216E6D" w:rsidP="00216E6D">
      <w:pPr>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к/с 40102810445370000043</w:t>
      </w:r>
    </w:p>
    <w:p w14:paraId="79B4EAAA" w14:textId="77777777" w:rsidR="00216E6D" w:rsidRPr="00FE3507" w:rsidRDefault="00216E6D" w:rsidP="00216E6D">
      <w:pPr>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 xml:space="preserve">Банк: ОКЦ №1 </w:t>
      </w:r>
      <w:proofErr w:type="spellStart"/>
      <w:r w:rsidRPr="00FE3507">
        <w:rPr>
          <w:rFonts w:ascii="Times New Roman" w:eastAsia="Times New Roman" w:hAnsi="Times New Roman"/>
          <w:lang w:eastAsia="ru-RU"/>
        </w:rPr>
        <w:t>СибГУ</w:t>
      </w:r>
      <w:proofErr w:type="spellEnd"/>
      <w:r w:rsidRPr="00FE3507">
        <w:rPr>
          <w:rFonts w:ascii="Times New Roman" w:eastAsia="Times New Roman" w:hAnsi="Times New Roman"/>
          <w:lang w:eastAsia="ru-RU"/>
        </w:rPr>
        <w:t xml:space="preserve"> Банка России// УФК по Новосибирской области г. Новосибирск</w:t>
      </w:r>
    </w:p>
    <w:p w14:paraId="2C9B785D" w14:textId="77777777" w:rsidR="00216E6D" w:rsidRDefault="00216E6D" w:rsidP="00216E6D">
      <w:pPr>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 xml:space="preserve">л/с 03621860800 </w:t>
      </w:r>
    </w:p>
    <w:p w14:paraId="63656452" w14:textId="77777777" w:rsidR="00216E6D" w:rsidRPr="00FE3507" w:rsidRDefault="00216E6D" w:rsidP="00216E6D">
      <w:pPr>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Тел./факс: 8 (343) 227-38-50. доб. 2101</w:t>
      </w:r>
    </w:p>
    <w:p w14:paraId="43C68424" w14:textId="77777777" w:rsidR="00216E6D" w:rsidRPr="00821548" w:rsidRDefault="00216E6D" w:rsidP="00216E6D">
      <w:pPr>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val="en-US" w:eastAsia="ru-RU"/>
        </w:rPr>
        <w:t>E</w:t>
      </w:r>
      <w:r w:rsidRPr="00821548">
        <w:rPr>
          <w:rFonts w:ascii="Times New Roman" w:eastAsia="Times New Roman" w:hAnsi="Times New Roman"/>
          <w:lang w:eastAsia="ru-RU"/>
        </w:rPr>
        <w:t>-</w:t>
      </w:r>
      <w:r w:rsidRPr="00FE3507">
        <w:rPr>
          <w:rFonts w:ascii="Times New Roman" w:eastAsia="Times New Roman" w:hAnsi="Times New Roman"/>
          <w:lang w:val="en-US" w:eastAsia="ru-RU"/>
        </w:rPr>
        <w:t>mail</w:t>
      </w:r>
      <w:r w:rsidRPr="00821548">
        <w:rPr>
          <w:rFonts w:ascii="Times New Roman" w:eastAsia="Times New Roman" w:hAnsi="Times New Roman"/>
          <w:lang w:eastAsia="ru-RU"/>
        </w:rPr>
        <w:t xml:space="preserve">: </w:t>
      </w:r>
      <w:hyperlink r:id="rId8" w:history="1">
        <w:r w:rsidRPr="000439C8">
          <w:rPr>
            <w:rStyle w:val="ac"/>
            <w:rFonts w:ascii="Times New Roman" w:eastAsia="Times New Roman" w:hAnsi="Times New Roman"/>
            <w:lang w:val="en-US" w:eastAsia="ru-RU"/>
          </w:rPr>
          <w:t>ok</w:t>
        </w:r>
        <w:r w:rsidRPr="00821548">
          <w:rPr>
            <w:rStyle w:val="ac"/>
            <w:rFonts w:ascii="Times New Roman" w:eastAsia="Times New Roman" w:hAnsi="Times New Roman"/>
            <w:lang w:eastAsia="ru-RU"/>
          </w:rPr>
          <w:t>@</w:t>
        </w:r>
        <w:proofErr w:type="spellStart"/>
        <w:r w:rsidRPr="000439C8">
          <w:rPr>
            <w:rStyle w:val="ac"/>
            <w:rFonts w:ascii="Times New Roman" w:eastAsia="Times New Roman" w:hAnsi="Times New Roman"/>
            <w:lang w:val="en-US" w:eastAsia="ru-RU"/>
          </w:rPr>
          <w:t>urfo</w:t>
        </w:r>
        <w:proofErr w:type="spellEnd"/>
        <w:r w:rsidRPr="00821548">
          <w:rPr>
            <w:rStyle w:val="ac"/>
            <w:rFonts w:ascii="Times New Roman" w:eastAsia="Times New Roman" w:hAnsi="Times New Roman"/>
            <w:lang w:eastAsia="ru-RU"/>
          </w:rPr>
          <w:t>.</w:t>
        </w:r>
        <w:proofErr w:type="spellStart"/>
        <w:r w:rsidRPr="000439C8">
          <w:rPr>
            <w:rStyle w:val="ac"/>
            <w:rFonts w:ascii="Times New Roman" w:eastAsia="Times New Roman" w:hAnsi="Times New Roman"/>
            <w:lang w:val="en-US" w:eastAsia="ru-RU"/>
          </w:rPr>
          <w:t>rosleshoz</w:t>
        </w:r>
        <w:proofErr w:type="spellEnd"/>
        <w:r w:rsidRPr="00821548">
          <w:rPr>
            <w:rStyle w:val="ac"/>
            <w:rFonts w:ascii="Times New Roman" w:eastAsia="Times New Roman" w:hAnsi="Times New Roman"/>
            <w:lang w:eastAsia="ru-RU"/>
          </w:rPr>
          <w:t>.</w:t>
        </w:r>
        <w:r w:rsidRPr="000439C8">
          <w:rPr>
            <w:rStyle w:val="ac"/>
            <w:rFonts w:ascii="Times New Roman" w:eastAsia="Times New Roman" w:hAnsi="Times New Roman"/>
            <w:lang w:val="en-US" w:eastAsia="ru-RU"/>
          </w:rPr>
          <w:t>gov</w:t>
        </w:r>
        <w:r w:rsidRPr="00821548">
          <w:rPr>
            <w:rStyle w:val="ac"/>
            <w:rFonts w:ascii="Times New Roman" w:eastAsia="Times New Roman" w:hAnsi="Times New Roman"/>
            <w:lang w:eastAsia="ru-RU"/>
          </w:rPr>
          <w:t>.</w:t>
        </w:r>
        <w:proofErr w:type="spellStart"/>
        <w:r w:rsidRPr="000439C8">
          <w:rPr>
            <w:rStyle w:val="ac"/>
            <w:rFonts w:ascii="Times New Roman" w:eastAsia="Times New Roman" w:hAnsi="Times New Roman"/>
            <w:lang w:val="en-US" w:eastAsia="ru-RU"/>
          </w:rPr>
          <w:t>ru</w:t>
        </w:r>
        <w:proofErr w:type="spellEnd"/>
      </w:hyperlink>
      <w:r>
        <w:rPr>
          <w:rFonts w:ascii="Times New Roman" w:eastAsia="Times New Roman" w:hAnsi="Times New Roman"/>
          <w:lang w:eastAsia="ru-RU"/>
        </w:rPr>
        <w:t xml:space="preserve"> (</w:t>
      </w:r>
      <w:proofErr w:type="gramStart"/>
      <w:r>
        <w:rPr>
          <w:rFonts w:ascii="Times New Roman" w:eastAsia="Times New Roman" w:hAnsi="Times New Roman"/>
          <w:lang w:eastAsia="ru-RU"/>
        </w:rPr>
        <w:t>ответственный :</w:t>
      </w:r>
      <w:proofErr w:type="gramEnd"/>
      <w:r>
        <w:rPr>
          <w:rFonts w:ascii="Times New Roman" w:eastAsia="Times New Roman" w:hAnsi="Times New Roman"/>
          <w:lang w:eastAsia="ru-RU"/>
        </w:rPr>
        <w:t xml:space="preserve"> </w:t>
      </w:r>
      <w:proofErr w:type="spellStart"/>
      <w:r>
        <w:rPr>
          <w:rFonts w:ascii="Times New Roman" w:eastAsia="Times New Roman" w:hAnsi="Times New Roman"/>
          <w:lang w:eastAsia="ru-RU"/>
        </w:rPr>
        <w:t>Полуденко</w:t>
      </w:r>
      <w:proofErr w:type="spellEnd"/>
      <w:r>
        <w:rPr>
          <w:rFonts w:ascii="Times New Roman" w:eastAsia="Times New Roman" w:hAnsi="Times New Roman"/>
          <w:lang w:eastAsia="ru-RU"/>
        </w:rPr>
        <w:t xml:space="preserve"> Н.В)</w:t>
      </w:r>
    </w:p>
    <w:p w14:paraId="2B9FE7EF" w14:textId="77777777" w:rsidR="00216E6D" w:rsidRDefault="00216E6D" w:rsidP="00216E6D">
      <w:pPr>
        <w:suppressAutoHyphens/>
        <w:spacing w:after="0" w:line="240" w:lineRule="auto"/>
        <w:rPr>
          <w:rFonts w:ascii="Times New Roman" w:eastAsia="Times New Roman" w:hAnsi="Times New Roman"/>
          <w:lang w:eastAsia="ru-RU"/>
        </w:rPr>
      </w:pPr>
    </w:p>
    <w:p w14:paraId="31C83790" w14:textId="77777777" w:rsidR="00216E6D" w:rsidRPr="00FE3507" w:rsidRDefault="00216E6D" w:rsidP="00216E6D">
      <w:pPr>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Начальник Департамента</w:t>
      </w:r>
    </w:p>
    <w:p w14:paraId="69086B06" w14:textId="77777777" w:rsidR="00216E6D" w:rsidRPr="00FE3507" w:rsidRDefault="00216E6D" w:rsidP="00216E6D">
      <w:pPr>
        <w:suppressAutoHyphens/>
        <w:spacing w:after="0" w:line="240" w:lineRule="auto"/>
        <w:rPr>
          <w:rFonts w:ascii="Times New Roman" w:eastAsia="Times New Roman" w:hAnsi="Times New Roman"/>
          <w:lang w:eastAsia="ru-RU"/>
        </w:rPr>
      </w:pPr>
    </w:p>
    <w:p w14:paraId="02FEAB9C" w14:textId="77777777" w:rsidR="00216E6D" w:rsidRPr="00FE3507" w:rsidRDefault="00216E6D" w:rsidP="00216E6D">
      <w:pPr>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 xml:space="preserve">_____________________ / О.Н. </w:t>
      </w:r>
      <w:proofErr w:type="spellStart"/>
      <w:r w:rsidRPr="00FE3507">
        <w:rPr>
          <w:rFonts w:ascii="Times New Roman" w:eastAsia="Times New Roman" w:hAnsi="Times New Roman"/>
          <w:lang w:eastAsia="ru-RU"/>
        </w:rPr>
        <w:t>Сандаков</w:t>
      </w:r>
      <w:proofErr w:type="spellEnd"/>
    </w:p>
    <w:p w14:paraId="5CF510A3" w14:textId="3091852E" w:rsidR="00216E6D" w:rsidRDefault="00216E6D" w:rsidP="008D47BA">
      <w:pPr>
        <w:tabs>
          <w:tab w:val="left" w:pos="5427"/>
        </w:tabs>
        <w:rPr>
          <w:rFonts w:ascii="Arial Narrow" w:hAnsi="Arial Narrow"/>
        </w:rPr>
      </w:pPr>
    </w:p>
    <w:p w14:paraId="226DCF4F" w14:textId="77777777" w:rsidR="00216E6D" w:rsidRPr="00F4203B" w:rsidRDefault="00216E6D" w:rsidP="00216E6D">
      <w:pPr>
        <w:rPr>
          <w:rFonts w:ascii="Times New Roman" w:hAnsi="Times New Roman"/>
        </w:rPr>
      </w:pPr>
    </w:p>
    <w:p w14:paraId="59AF08E1" w14:textId="737D61C7" w:rsidR="00216E6D" w:rsidRPr="00F4203B" w:rsidRDefault="00216E6D" w:rsidP="00216E6D">
      <w:pPr>
        <w:rPr>
          <w:rFonts w:ascii="Times New Roman" w:hAnsi="Times New Roman"/>
          <w:b/>
        </w:rPr>
      </w:pPr>
      <w:r w:rsidRPr="00F4203B">
        <w:rPr>
          <w:rFonts w:ascii="Times New Roman" w:hAnsi="Times New Roman"/>
          <w:b/>
        </w:rPr>
        <w:t>«Страховщик»</w:t>
      </w:r>
    </w:p>
    <w:p w14:paraId="2721A3DE" w14:textId="50984F45" w:rsidR="00216E6D" w:rsidRDefault="00216E6D" w:rsidP="00216E6D">
      <w:pPr>
        <w:rPr>
          <w:rFonts w:ascii="Arial Narrow" w:hAnsi="Arial Narrow"/>
        </w:rPr>
      </w:pPr>
    </w:p>
    <w:p w14:paraId="7E25D8D0" w14:textId="3B049346" w:rsidR="00F4203B" w:rsidRDefault="00F4203B" w:rsidP="00216E6D">
      <w:pPr>
        <w:rPr>
          <w:rFonts w:ascii="Arial Narrow" w:hAnsi="Arial Narrow"/>
        </w:rPr>
      </w:pPr>
    </w:p>
    <w:p w14:paraId="3992B14F" w14:textId="58BB9038" w:rsidR="00F4203B" w:rsidRDefault="00F4203B" w:rsidP="00F4203B">
      <w:pPr>
        <w:rPr>
          <w:rFonts w:ascii="Arial Narrow" w:hAnsi="Arial Narrow"/>
        </w:rPr>
      </w:pPr>
      <w:r>
        <w:rPr>
          <w:rFonts w:ascii="Arial Narrow" w:hAnsi="Arial Narrow"/>
        </w:rPr>
        <w:t>______________/___________/</w:t>
      </w:r>
    </w:p>
    <w:p w14:paraId="296A52F7" w14:textId="6EFDA7DE" w:rsidR="00F4203B" w:rsidRDefault="00F4203B" w:rsidP="00F4203B">
      <w:pPr>
        <w:rPr>
          <w:rFonts w:ascii="Arial Narrow" w:hAnsi="Arial Narrow"/>
        </w:rPr>
      </w:pPr>
    </w:p>
    <w:p w14:paraId="141DDD32" w14:textId="77777777" w:rsidR="008D47BA" w:rsidRPr="00F4203B" w:rsidRDefault="008D47BA" w:rsidP="00F4203B">
      <w:pPr>
        <w:rPr>
          <w:rFonts w:ascii="Arial Narrow" w:hAnsi="Arial Narrow"/>
        </w:rPr>
        <w:sectPr w:rsidR="008D47BA" w:rsidRPr="00F4203B" w:rsidSect="00D0309A">
          <w:pgSz w:w="11907" w:h="16840" w:code="9"/>
          <w:pgMar w:top="426" w:right="851" w:bottom="284" w:left="1418" w:header="567" w:footer="567" w:gutter="0"/>
          <w:cols w:space="720"/>
          <w:noEndnote/>
          <w:titlePg/>
        </w:sectPr>
      </w:pPr>
    </w:p>
    <w:p w14:paraId="408C36E6" w14:textId="24C6E449" w:rsidR="00CD705F" w:rsidRPr="00CD705F" w:rsidRDefault="00F470F1" w:rsidP="00F470F1">
      <w:pPr>
        <w:spacing w:after="0" w:line="240" w:lineRule="auto"/>
        <w:rPr>
          <w:rFonts w:ascii="Times New Roman" w:eastAsia="Times New Roman" w:hAnsi="Times New Roman"/>
          <w:lang w:eastAsia="ru-RU"/>
        </w:rPr>
      </w:pPr>
      <w:r>
        <w:rPr>
          <w:rFonts w:ascii="Times New Roman" w:eastAsia="Times New Roman" w:hAnsi="Times New Roman"/>
          <w:lang w:eastAsia="ru-RU"/>
        </w:rPr>
        <w:lastRenderedPageBreak/>
        <w:t xml:space="preserve">                                                                                                             </w:t>
      </w:r>
      <w:r w:rsidR="00A7756C" w:rsidRPr="00F470F1">
        <w:rPr>
          <w:rFonts w:ascii="Times New Roman" w:eastAsia="Times New Roman" w:hAnsi="Times New Roman"/>
          <w:lang w:eastAsia="ru-RU"/>
        </w:rPr>
        <w:t xml:space="preserve"> </w:t>
      </w:r>
      <w:r w:rsidR="00CD705F" w:rsidRPr="00CD705F">
        <w:rPr>
          <w:rFonts w:ascii="Times New Roman" w:eastAsia="Times New Roman" w:hAnsi="Times New Roman"/>
          <w:lang w:eastAsia="ru-RU"/>
        </w:rPr>
        <w:t xml:space="preserve">Приложение №1 </w:t>
      </w:r>
    </w:p>
    <w:p w14:paraId="5E22EECB" w14:textId="4105471F" w:rsidR="00CD705F" w:rsidRPr="00537ACD" w:rsidRDefault="00537ACD" w:rsidP="00537ACD">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                                                                  </w:t>
      </w:r>
      <w:r w:rsidR="00CD705F" w:rsidRPr="00CD705F">
        <w:rPr>
          <w:rFonts w:ascii="Times New Roman" w:eastAsia="Times New Roman" w:hAnsi="Times New Roman"/>
          <w:lang w:eastAsia="ru-RU"/>
        </w:rPr>
        <w:t>к договору</w:t>
      </w:r>
      <w:r w:rsidR="00592967">
        <w:rPr>
          <w:rFonts w:ascii="Times New Roman" w:eastAsia="Times New Roman" w:hAnsi="Times New Roman"/>
          <w:lang w:eastAsia="ru-RU"/>
        </w:rPr>
        <w:t xml:space="preserve"> </w:t>
      </w:r>
      <w:r w:rsidR="00CD705F" w:rsidRPr="00CD705F">
        <w:rPr>
          <w:rFonts w:ascii="Times New Roman" w:eastAsia="Times New Roman" w:hAnsi="Times New Roman"/>
          <w:lang w:eastAsia="ru-RU"/>
        </w:rPr>
        <w:t xml:space="preserve">№ </w:t>
      </w:r>
      <w:r w:rsidR="00FE3507">
        <w:rPr>
          <w:rFonts w:ascii="Times New Roman" w:eastAsia="Times New Roman" w:hAnsi="Times New Roman"/>
          <w:lang w:eastAsia="ru-RU"/>
        </w:rPr>
        <w:t xml:space="preserve">                </w:t>
      </w:r>
    </w:p>
    <w:p w14:paraId="2D27C50D" w14:textId="09293079" w:rsidR="00CD705F" w:rsidRPr="00CD705F" w:rsidRDefault="00A7756C" w:rsidP="00F567FD">
      <w:pPr>
        <w:spacing w:after="0" w:line="240" w:lineRule="auto"/>
        <w:jc w:val="center"/>
        <w:rPr>
          <w:rFonts w:ascii="Times New Roman" w:eastAsia="Times New Roman" w:hAnsi="Times New Roman"/>
          <w:lang w:eastAsia="ru-RU"/>
        </w:rPr>
      </w:pPr>
      <w:r w:rsidRPr="00FE3507">
        <w:rPr>
          <w:rFonts w:ascii="Times New Roman" w:eastAsia="Times New Roman" w:hAnsi="Times New Roman"/>
          <w:lang w:eastAsia="ru-RU"/>
        </w:rPr>
        <w:t xml:space="preserve">                                                                                                     </w:t>
      </w:r>
      <w:r w:rsidR="00537ACD">
        <w:rPr>
          <w:rFonts w:ascii="Times New Roman" w:eastAsia="Times New Roman" w:hAnsi="Times New Roman"/>
          <w:lang w:eastAsia="ru-RU"/>
        </w:rPr>
        <w:t xml:space="preserve"> </w:t>
      </w:r>
      <w:r w:rsidRPr="00FE3507">
        <w:rPr>
          <w:rFonts w:ascii="Times New Roman" w:eastAsia="Times New Roman" w:hAnsi="Times New Roman"/>
          <w:lang w:eastAsia="ru-RU"/>
        </w:rPr>
        <w:t xml:space="preserve"> </w:t>
      </w:r>
      <w:r w:rsidR="00CD705F" w:rsidRPr="00CD705F">
        <w:rPr>
          <w:rFonts w:ascii="Times New Roman" w:eastAsia="Times New Roman" w:hAnsi="Times New Roman"/>
          <w:lang w:eastAsia="ru-RU"/>
        </w:rPr>
        <w:t>от «__</w:t>
      </w:r>
      <w:proofErr w:type="gramStart"/>
      <w:r w:rsidR="00CD705F" w:rsidRPr="00CD705F">
        <w:rPr>
          <w:rFonts w:ascii="Times New Roman" w:eastAsia="Times New Roman" w:hAnsi="Times New Roman"/>
          <w:lang w:eastAsia="ru-RU"/>
        </w:rPr>
        <w:t>_»  _</w:t>
      </w:r>
      <w:proofErr w:type="gramEnd"/>
      <w:r w:rsidR="00CD705F" w:rsidRPr="00CD705F">
        <w:rPr>
          <w:rFonts w:ascii="Times New Roman" w:eastAsia="Times New Roman" w:hAnsi="Times New Roman"/>
          <w:lang w:eastAsia="ru-RU"/>
        </w:rPr>
        <w:t>__________ 202</w:t>
      </w:r>
      <w:r w:rsidR="00FE3507">
        <w:rPr>
          <w:rFonts w:ascii="Times New Roman" w:eastAsia="Times New Roman" w:hAnsi="Times New Roman"/>
          <w:lang w:eastAsia="ru-RU"/>
        </w:rPr>
        <w:t>6</w:t>
      </w:r>
      <w:r w:rsidR="00CD705F" w:rsidRPr="00CD705F">
        <w:rPr>
          <w:rFonts w:ascii="Times New Roman" w:eastAsia="Times New Roman" w:hAnsi="Times New Roman"/>
          <w:lang w:eastAsia="ru-RU"/>
        </w:rPr>
        <w:t xml:space="preserve"> года.</w:t>
      </w:r>
    </w:p>
    <w:p w14:paraId="76246A17" w14:textId="4E2E82BC" w:rsidR="0006461B" w:rsidRDefault="0006461B" w:rsidP="00077F1C">
      <w:pPr>
        <w:spacing w:after="0" w:line="240" w:lineRule="auto"/>
        <w:rPr>
          <w:rFonts w:ascii="Times New Roman" w:eastAsia="Times New Roman" w:hAnsi="Times New Roman"/>
          <w:lang w:eastAsia="ru-RU"/>
        </w:rPr>
      </w:pPr>
    </w:p>
    <w:p w14:paraId="6DBAD2EA" w14:textId="77777777" w:rsidR="00337D11" w:rsidRPr="00337D11" w:rsidRDefault="00337D11" w:rsidP="00337D11">
      <w:pPr>
        <w:spacing w:after="0" w:line="240" w:lineRule="auto"/>
        <w:jc w:val="center"/>
        <w:rPr>
          <w:rFonts w:ascii="Times New Roman" w:hAnsi="Times New Roman"/>
          <w:b/>
          <w:bCs/>
          <w:caps/>
          <w:sz w:val="24"/>
          <w:szCs w:val="24"/>
          <w:lang w:eastAsia="ar-SA"/>
        </w:rPr>
      </w:pPr>
      <w:r w:rsidRPr="00337D11">
        <w:rPr>
          <w:rFonts w:ascii="Times New Roman" w:hAnsi="Times New Roman"/>
          <w:b/>
          <w:bCs/>
          <w:caps/>
          <w:sz w:val="24"/>
          <w:szCs w:val="24"/>
          <w:lang w:eastAsia="ar-SA"/>
        </w:rPr>
        <w:t>Описание объекта закупки</w:t>
      </w:r>
    </w:p>
    <w:p w14:paraId="5D885DDE" w14:textId="77777777" w:rsidR="00337D11" w:rsidRPr="00337D11" w:rsidRDefault="00337D11" w:rsidP="00337D11">
      <w:pPr>
        <w:spacing w:after="0" w:line="240" w:lineRule="auto"/>
        <w:jc w:val="center"/>
        <w:rPr>
          <w:rFonts w:ascii="Times New Roman" w:hAnsi="Times New Roman"/>
          <w:b/>
          <w:sz w:val="24"/>
          <w:szCs w:val="24"/>
          <w:lang w:eastAsia="ar-SA"/>
        </w:rPr>
      </w:pPr>
      <w:r w:rsidRPr="00337D11">
        <w:rPr>
          <w:rFonts w:ascii="Times New Roman" w:hAnsi="Times New Roman"/>
          <w:b/>
          <w:sz w:val="24"/>
          <w:szCs w:val="24"/>
          <w:lang w:eastAsia="ar-SA"/>
        </w:rPr>
        <w:t xml:space="preserve">на оказание услуг по страхованию ответственности владельца беспилотного воздушного судна перед третьими лицами </w:t>
      </w:r>
    </w:p>
    <w:p w14:paraId="5385F3DA" w14:textId="77777777" w:rsidR="00337D11" w:rsidRPr="00337D11" w:rsidRDefault="00337D11" w:rsidP="00337D11">
      <w:pPr>
        <w:keepNext/>
        <w:spacing w:after="0" w:line="240" w:lineRule="auto"/>
        <w:jc w:val="center"/>
        <w:outlineLvl w:val="0"/>
        <w:rPr>
          <w:rFonts w:ascii="Times New Roman" w:hAnsi="Times New Roman"/>
          <w:bCs/>
          <w:sz w:val="24"/>
          <w:szCs w:val="24"/>
          <w:lang w:eastAsia="ru-RU"/>
        </w:rPr>
      </w:pPr>
    </w:p>
    <w:p w14:paraId="54E8C2BE" w14:textId="4C8939AA" w:rsidR="00337D11" w:rsidRPr="00337D11" w:rsidRDefault="00337D11" w:rsidP="00216E6D">
      <w:pPr>
        <w:numPr>
          <w:ilvl w:val="0"/>
          <w:numId w:val="6"/>
        </w:numPr>
        <w:spacing w:after="0" w:line="240" w:lineRule="auto"/>
        <w:ind w:left="284" w:hanging="284"/>
        <w:contextualSpacing/>
        <w:jc w:val="both"/>
        <w:rPr>
          <w:rFonts w:ascii="Times New Roman" w:hAnsi="Times New Roman"/>
          <w:bCs/>
          <w:sz w:val="24"/>
          <w:szCs w:val="24"/>
          <w:lang w:eastAsia="ar-SA"/>
        </w:rPr>
      </w:pPr>
      <w:r w:rsidRPr="00337D11">
        <w:rPr>
          <w:rFonts w:ascii="Times New Roman" w:hAnsi="Times New Roman"/>
          <w:b/>
          <w:bCs/>
          <w:sz w:val="24"/>
          <w:szCs w:val="24"/>
          <w:lang w:eastAsia="ar-SA"/>
        </w:rPr>
        <w:t xml:space="preserve">Срок оказания услуг: </w:t>
      </w:r>
      <w:r w:rsidRPr="00337D11">
        <w:rPr>
          <w:rFonts w:ascii="Times New Roman" w:hAnsi="Times New Roman"/>
          <w:bCs/>
          <w:sz w:val="24"/>
          <w:szCs w:val="24"/>
          <w:lang w:eastAsia="ar-SA"/>
        </w:rPr>
        <w:t xml:space="preserve">срок оформления страхового полиса в течение </w:t>
      </w:r>
      <w:r w:rsidR="00216E6D">
        <w:rPr>
          <w:rFonts w:ascii="Times New Roman" w:hAnsi="Times New Roman"/>
          <w:bCs/>
          <w:sz w:val="24"/>
          <w:szCs w:val="24"/>
          <w:lang w:eastAsia="ar-SA"/>
        </w:rPr>
        <w:t>5 (пяти)</w:t>
      </w:r>
      <w:r w:rsidRPr="00337D11">
        <w:rPr>
          <w:rFonts w:ascii="Times New Roman" w:hAnsi="Times New Roman"/>
          <w:bCs/>
          <w:sz w:val="24"/>
          <w:szCs w:val="24"/>
          <w:lang w:eastAsia="ar-SA"/>
        </w:rPr>
        <w:t xml:space="preserve"> рабочих дней со дня заключения </w:t>
      </w:r>
      <w:r w:rsidR="00216E6D">
        <w:rPr>
          <w:rFonts w:ascii="Times New Roman" w:hAnsi="Times New Roman"/>
          <w:bCs/>
          <w:sz w:val="24"/>
          <w:szCs w:val="24"/>
          <w:lang w:eastAsia="ar-SA"/>
        </w:rPr>
        <w:t>Договора</w:t>
      </w:r>
      <w:r w:rsidRPr="00337D11">
        <w:rPr>
          <w:rFonts w:ascii="Times New Roman" w:hAnsi="Times New Roman"/>
          <w:bCs/>
          <w:sz w:val="24"/>
          <w:szCs w:val="24"/>
          <w:lang w:eastAsia="ar-SA"/>
        </w:rPr>
        <w:t xml:space="preserve">. </w:t>
      </w:r>
    </w:p>
    <w:p w14:paraId="0083D6FB" w14:textId="77777777" w:rsidR="00337D11" w:rsidRPr="00337D11" w:rsidRDefault="00337D11" w:rsidP="00216E6D">
      <w:pPr>
        <w:numPr>
          <w:ilvl w:val="0"/>
          <w:numId w:val="6"/>
        </w:numPr>
        <w:spacing w:after="0" w:line="240" w:lineRule="auto"/>
        <w:ind w:left="284" w:hanging="284"/>
        <w:contextualSpacing/>
        <w:jc w:val="both"/>
        <w:rPr>
          <w:rFonts w:ascii="Times New Roman" w:hAnsi="Times New Roman"/>
          <w:bCs/>
          <w:sz w:val="24"/>
          <w:szCs w:val="24"/>
          <w:lang w:eastAsia="ar-SA"/>
        </w:rPr>
      </w:pPr>
      <w:r w:rsidRPr="00337D11">
        <w:rPr>
          <w:rFonts w:ascii="Times New Roman" w:hAnsi="Times New Roman"/>
          <w:b/>
          <w:bCs/>
          <w:sz w:val="24"/>
          <w:szCs w:val="24"/>
          <w:lang w:eastAsia="ar-SA"/>
        </w:rPr>
        <w:t xml:space="preserve">Территория страхового покрытия: </w:t>
      </w:r>
      <w:r w:rsidRPr="00337D11">
        <w:rPr>
          <w:rFonts w:ascii="Times New Roman" w:hAnsi="Times New Roman"/>
          <w:bCs/>
          <w:sz w:val="24"/>
          <w:szCs w:val="24"/>
          <w:lang w:eastAsia="ar-SA"/>
        </w:rPr>
        <w:t>Российская Федерация.</w:t>
      </w:r>
    </w:p>
    <w:p w14:paraId="5CDB1A7F" w14:textId="3C0F7B05" w:rsidR="00337D11" w:rsidRPr="00337D11" w:rsidRDefault="00337D11" w:rsidP="00216E6D">
      <w:pPr>
        <w:numPr>
          <w:ilvl w:val="0"/>
          <w:numId w:val="6"/>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spacing w:after="0" w:line="240" w:lineRule="auto"/>
        <w:ind w:left="378" w:hanging="378"/>
        <w:contextualSpacing/>
        <w:jc w:val="both"/>
        <w:rPr>
          <w:rFonts w:ascii="Times New Roman" w:hAnsi="Times New Roman"/>
          <w:sz w:val="24"/>
          <w:szCs w:val="24"/>
          <w:lang w:eastAsia="ar-SA"/>
        </w:rPr>
      </w:pPr>
      <w:r w:rsidRPr="00337D11">
        <w:rPr>
          <w:rFonts w:ascii="Times New Roman" w:hAnsi="Times New Roman"/>
          <w:b/>
          <w:sz w:val="24"/>
          <w:szCs w:val="24"/>
          <w:lang w:eastAsia="ar-SA"/>
        </w:rPr>
        <w:t>Срок действия страхового полиса:</w:t>
      </w:r>
      <w:r w:rsidRPr="00337D11">
        <w:rPr>
          <w:rFonts w:ascii="Times New Roman" w:hAnsi="Times New Roman"/>
          <w:sz w:val="24"/>
          <w:szCs w:val="24"/>
          <w:lang w:eastAsia="ar-SA"/>
        </w:rPr>
        <w:t xml:space="preserve"> </w:t>
      </w:r>
      <w:r w:rsidR="00077F1C">
        <w:rPr>
          <w:rFonts w:ascii="Times New Roman" w:hAnsi="Times New Roman"/>
          <w:sz w:val="24"/>
          <w:szCs w:val="24"/>
          <w:lang w:eastAsia="ar-SA"/>
        </w:rPr>
        <w:t>12 месяцев</w:t>
      </w:r>
      <w:r w:rsidRPr="00337D11">
        <w:rPr>
          <w:rFonts w:ascii="Times New Roman" w:hAnsi="Times New Roman"/>
          <w:sz w:val="24"/>
          <w:szCs w:val="24"/>
          <w:lang w:eastAsia="ar-SA"/>
        </w:rPr>
        <w:t xml:space="preserve"> с даты выдачи Страхователю страхового полиса.</w:t>
      </w:r>
    </w:p>
    <w:p w14:paraId="5C9466A2" w14:textId="24403498" w:rsidR="00337D11" w:rsidRPr="00337D11" w:rsidRDefault="00337D11" w:rsidP="00216E6D">
      <w:pPr>
        <w:numPr>
          <w:ilvl w:val="0"/>
          <w:numId w:val="6"/>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spacing w:after="0" w:line="240" w:lineRule="auto"/>
        <w:ind w:left="426" w:hanging="426"/>
        <w:contextualSpacing/>
        <w:jc w:val="both"/>
        <w:rPr>
          <w:rFonts w:ascii="Times New Roman" w:hAnsi="Times New Roman"/>
          <w:sz w:val="24"/>
          <w:szCs w:val="24"/>
          <w:lang w:eastAsia="ar-SA"/>
        </w:rPr>
      </w:pPr>
      <w:r w:rsidRPr="00337D11">
        <w:rPr>
          <w:rFonts w:ascii="Times New Roman" w:hAnsi="Times New Roman"/>
          <w:bCs/>
          <w:sz w:val="24"/>
          <w:szCs w:val="24"/>
          <w:lang w:eastAsia="ar-SA"/>
        </w:rPr>
        <w:t>Страховщик обеспечивает бесплатную доставку страховых полисов, а также других документов по адресу Страхователя: г. Екатеринбург, Московский трак 9км, д.23</w:t>
      </w:r>
      <w:r w:rsidR="00077F1C">
        <w:rPr>
          <w:rFonts w:ascii="Times New Roman" w:hAnsi="Times New Roman"/>
          <w:bCs/>
          <w:sz w:val="24"/>
          <w:szCs w:val="24"/>
          <w:lang w:eastAsia="ar-SA"/>
        </w:rPr>
        <w:t>. 3 этаж</w:t>
      </w:r>
      <w:r w:rsidRPr="00337D11">
        <w:rPr>
          <w:rFonts w:ascii="Times New Roman" w:hAnsi="Times New Roman"/>
          <w:bCs/>
          <w:sz w:val="24"/>
          <w:szCs w:val="24"/>
          <w:lang w:eastAsia="ar-SA"/>
        </w:rPr>
        <w:t>. При утрате Страхователем полиса обязательного страхования Страховщик оформляет Страхователю дублик</w:t>
      </w:r>
      <w:r w:rsidR="00077F1C">
        <w:rPr>
          <w:rFonts w:ascii="Times New Roman" w:hAnsi="Times New Roman"/>
          <w:bCs/>
          <w:sz w:val="24"/>
          <w:szCs w:val="24"/>
          <w:lang w:eastAsia="ar-SA"/>
        </w:rPr>
        <w:t>ат утраченного полиса бесплатно, в течение 5 (пяти) рабочих дней с даты получения уведомления от Страхователя о потере полиса.</w:t>
      </w:r>
    </w:p>
    <w:p w14:paraId="44323AC1" w14:textId="77777777" w:rsidR="00337D11" w:rsidRPr="00337D11" w:rsidRDefault="00337D11" w:rsidP="00216E6D">
      <w:pPr>
        <w:shd w:val="clear" w:color="auto" w:fill="FFFFFF"/>
        <w:spacing w:after="0" w:line="240" w:lineRule="auto"/>
        <w:jc w:val="both"/>
        <w:rPr>
          <w:rFonts w:ascii="Times New Roman" w:hAnsi="Times New Roman"/>
          <w:b/>
          <w:bCs/>
          <w:sz w:val="24"/>
          <w:szCs w:val="24"/>
          <w:lang w:eastAsia="ar-SA"/>
        </w:rPr>
      </w:pPr>
      <w:r w:rsidRPr="00337D11">
        <w:rPr>
          <w:rFonts w:ascii="Times New Roman" w:hAnsi="Times New Roman"/>
          <w:b/>
          <w:bCs/>
          <w:sz w:val="24"/>
          <w:szCs w:val="24"/>
          <w:lang w:eastAsia="ar-SA"/>
        </w:rPr>
        <w:t xml:space="preserve">5. Общие требования к Страховщику </w:t>
      </w:r>
    </w:p>
    <w:p w14:paraId="5604D926" w14:textId="77777777" w:rsidR="00337D11" w:rsidRPr="00337D11" w:rsidRDefault="00337D11" w:rsidP="00834A66">
      <w:pPr>
        <w:shd w:val="clear" w:color="auto" w:fill="FFFFFF"/>
        <w:spacing w:after="0" w:line="240" w:lineRule="auto"/>
        <w:ind w:firstLine="284"/>
        <w:jc w:val="both"/>
        <w:rPr>
          <w:rFonts w:ascii="Times New Roman" w:hAnsi="Times New Roman"/>
          <w:i/>
          <w:sz w:val="24"/>
          <w:szCs w:val="24"/>
          <w:lang w:eastAsia="zh-CN"/>
        </w:rPr>
      </w:pPr>
      <w:r w:rsidRPr="00337D11">
        <w:rPr>
          <w:rFonts w:ascii="Times New Roman" w:hAnsi="Times New Roman"/>
          <w:bCs/>
          <w:sz w:val="24"/>
          <w:szCs w:val="24"/>
          <w:lang w:eastAsia="ar-SA"/>
        </w:rPr>
        <w:t>5.1</w:t>
      </w:r>
      <w:r w:rsidRPr="00337D11">
        <w:rPr>
          <w:rFonts w:ascii="Times New Roman" w:hAnsi="Times New Roman"/>
          <w:sz w:val="24"/>
          <w:szCs w:val="24"/>
          <w:lang w:eastAsia="zh-CN"/>
        </w:rPr>
        <w:t>. Страховщик оказывает Страхователю услуги по обязательному страхованию гражданской ответственности владельца беспилотных воздушных судов перед третьими лицами за вред, причиненный жизни или здоровью, имуществу третьих лиц, в результате осуществления деятельности по эксплуатации беспилотных воздушных судов на территории Российской Федерации.</w:t>
      </w:r>
    </w:p>
    <w:p w14:paraId="130B7B3F" w14:textId="77777777" w:rsidR="00337D11" w:rsidRPr="00337D11" w:rsidRDefault="00337D11" w:rsidP="00834A66">
      <w:pPr>
        <w:spacing w:after="0" w:line="240" w:lineRule="auto"/>
        <w:ind w:right="141" w:firstLine="284"/>
        <w:jc w:val="both"/>
        <w:rPr>
          <w:rFonts w:ascii="Times New Roman" w:hAnsi="Times New Roman"/>
          <w:sz w:val="24"/>
          <w:szCs w:val="24"/>
          <w:shd w:val="clear" w:color="auto" w:fill="FFFFFF"/>
          <w:lang w:eastAsia="ru-RU"/>
        </w:rPr>
      </w:pPr>
      <w:r w:rsidRPr="00337D11">
        <w:rPr>
          <w:rFonts w:ascii="Times New Roman" w:hAnsi="Times New Roman"/>
          <w:sz w:val="24"/>
          <w:szCs w:val="24"/>
          <w:lang w:eastAsia="zh-CN"/>
        </w:rPr>
        <w:t>5.2.</w:t>
      </w:r>
      <w:r w:rsidRPr="00337D11">
        <w:rPr>
          <w:rFonts w:ascii="Times New Roman" w:hAnsi="Times New Roman"/>
          <w:sz w:val="24"/>
          <w:szCs w:val="24"/>
          <w:shd w:val="clear" w:color="auto" w:fill="FFFFFF"/>
          <w:lang w:eastAsia="ru-RU"/>
        </w:rPr>
        <w:t xml:space="preserve"> У</w:t>
      </w:r>
      <w:r w:rsidRPr="00337D11">
        <w:rPr>
          <w:rFonts w:ascii="Times New Roman" w:hAnsi="Times New Roman"/>
          <w:sz w:val="24"/>
          <w:szCs w:val="24"/>
          <w:lang w:eastAsia="zh-CN"/>
        </w:rPr>
        <w:t xml:space="preserve">слуги по страхованию имущественных интересов, связанных с риском гражданской ответственности страхователя по обязательствам, возникающим вследствие причинения вреда жизни, здоровью или имуществу третьих лиц, в результате осуществления деятельности по эксплуатации беспилотных воздушных судов на территории Российской Федерации должны быть оказаны в соответствии с требованиями </w:t>
      </w:r>
      <w:r w:rsidRPr="00337D11">
        <w:rPr>
          <w:rFonts w:ascii="Times New Roman" w:hAnsi="Times New Roman"/>
          <w:sz w:val="24"/>
          <w:szCs w:val="24"/>
          <w:shd w:val="clear" w:color="auto" w:fill="FFFFFF"/>
          <w:lang w:eastAsia="ru-RU"/>
        </w:rPr>
        <w:t xml:space="preserve">законодательства Российской Федерации и соответствовать требованиям следующих нормативных документов: </w:t>
      </w:r>
    </w:p>
    <w:p w14:paraId="3A83DDB4" w14:textId="77777777" w:rsidR="00337D11" w:rsidRPr="00337D11" w:rsidRDefault="00337D11" w:rsidP="00337D11">
      <w:pPr>
        <w:spacing w:after="0" w:line="240" w:lineRule="auto"/>
        <w:ind w:right="141" w:firstLine="709"/>
        <w:jc w:val="both"/>
        <w:rPr>
          <w:rFonts w:ascii="Times New Roman" w:hAnsi="Times New Roman"/>
          <w:i/>
          <w:sz w:val="24"/>
          <w:szCs w:val="24"/>
          <w:shd w:val="clear" w:color="auto" w:fill="FFFFFF"/>
          <w:lang w:eastAsia="ru-RU"/>
        </w:rPr>
      </w:pPr>
      <w:r w:rsidRPr="00337D11">
        <w:rPr>
          <w:rFonts w:ascii="Times New Roman" w:hAnsi="Times New Roman"/>
          <w:sz w:val="24"/>
          <w:szCs w:val="24"/>
          <w:shd w:val="clear" w:color="auto" w:fill="FFFFFF"/>
          <w:lang w:eastAsia="ru-RU"/>
        </w:rPr>
        <w:t>– Закон № 4015-1 от 27.11.1992 «Об организации страхового дела в Российской Федерации»;</w:t>
      </w:r>
    </w:p>
    <w:p w14:paraId="6FDD169C" w14:textId="77777777" w:rsidR="00337D11" w:rsidRPr="00337D11" w:rsidRDefault="00337D11" w:rsidP="00337D11">
      <w:pPr>
        <w:spacing w:after="0" w:line="240" w:lineRule="auto"/>
        <w:ind w:right="141" w:firstLine="709"/>
        <w:jc w:val="both"/>
        <w:rPr>
          <w:rFonts w:ascii="Times New Roman" w:hAnsi="Times New Roman"/>
          <w:sz w:val="24"/>
          <w:szCs w:val="24"/>
          <w:shd w:val="clear" w:color="auto" w:fill="FFFFFF"/>
          <w:lang w:eastAsia="ru-RU"/>
        </w:rPr>
      </w:pPr>
      <w:r w:rsidRPr="00337D11">
        <w:rPr>
          <w:rFonts w:ascii="Times New Roman" w:hAnsi="Times New Roman"/>
          <w:sz w:val="24"/>
          <w:szCs w:val="24"/>
          <w:shd w:val="clear" w:color="auto" w:fill="FFFFFF"/>
          <w:lang w:eastAsia="ru-RU"/>
        </w:rPr>
        <w:t>– «Воздушный кодекс Российской Федерации» от 19.03.1997 № 60-ФЗ;</w:t>
      </w:r>
    </w:p>
    <w:p w14:paraId="0FB93ECF" w14:textId="77777777" w:rsidR="00337D11" w:rsidRPr="00337D11" w:rsidRDefault="00337D11" w:rsidP="00337D11">
      <w:pPr>
        <w:spacing w:after="0" w:line="240" w:lineRule="auto"/>
        <w:ind w:right="141" w:firstLine="709"/>
        <w:jc w:val="both"/>
        <w:rPr>
          <w:rFonts w:ascii="Times New Roman" w:hAnsi="Times New Roman"/>
          <w:sz w:val="24"/>
          <w:szCs w:val="24"/>
        </w:rPr>
      </w:pPr>
      <w:r w:rsidRPr="00337D11">
        <w:rPr>
          <w:rFonts w:ascii="Times New Roman" w:hAnsi="Times New Roman"/>
          <w:sz w:val="24"/>
          <w:szCs w:val="24"/>
          <w:shd w:val="clear" w:color="auto" w:fill="FFFFFF"/>
          <w:lang w:eastAsia="ru-RU"/>
        </w:rPr>
        <w:t>–</w:t>
      </w:r>
      <w:r w:rsidRPr="00337D11">
        <w:rPr>
          <w:rFonts w:ascii="Times New Roman" w:hAnsi="Times New Roman"/>
          <w:sz w:val="24"/>
          <w:szCs w:val="24"/>
        </w:rPr>
        <w:t xml:space="preserve"> Гражданским кодексом Российской Федерации (глава 48 «Страхование»);</w:t>
      </w:r>
    </w:p>
    <w:p w14:paraId="50AB4079" w14:textId="77777777" w:rsidR="00337D11" w:rsidRPr="00337D11" w:rsidRDefault="00337D11" w:rsidP="00337D11">
      <w:pPr>
        <w:spacing w:after="0" w:line="240" w:lineRule="auto"/>
        <w:ind w:right="141" w:firstLine="709"/>
        <w:jc w:val="both"/>
        <w:rPr>
          <w:rFonts w:ascii="Times New Roman" w:hAnsi="Times New Roman"/>
          <w:i/>
          <w:sz w:val="24"/>
          <w:szCs w:val="24"/>
          <w:shd w:val="clear" w:color="auto" w:fill="FFFFFF"/>
          <w:lang w:eastAsia="ru-RU"/>
        </w:rPr>
      </w:pPr>
      <w:r w:rsidRPr="00337D11">
        <w:rPr>
          <w:rFonts w:ascii="Times New Roman" w:hAnsi="Times New Roman"/>
          <w:sz w:val="24"/>
          <w:szCs w:val="24"/>
        </w:rPr>
        <w:t>– иные нормативно правовые акты.</w:t>
      </w:r>
    </w:p>
    <w:p w14:paraId="6697EE7B" w14:textId="21641900" w:rsidR="00834A66" w:rsidRDefault="00337D11" w:rsidP="00337D11">
      <w:pPr>
        <w:spacing w:after="0" w:line="240" w:lineRule="auto"/>
        <w:ind w:right="141" w:firstLine="709"/>
        <w:jc w:val="both"/>
        <w:rPr>
          <w:rFonts w:ascii="Times New Roman" w:hAnsi="Times New Roman"/>
          <w:sz w:val="24"/>
          <w:szCs w:val="24"/>
          <w:shd w:val="clear" w:color="auto" w:fill="FFFFFF"/>
          <w:lang w:eastAsia="ru-RU"/>
        </w:rPr>
      </w:pPr>
      <w:r w:rsidRPr="00337D11">
        <w:rPr>
          <w:rFonts w:ascii="Times New Roman" w:hAnsi="Times New Roman"/>
          <w:sz w:val="24"/>
          <w:szCs w:val="24"/>
          <w:shd w:val="clear" w:color="auto" w:fill="FFFFFF"/>
          <w:lang w:eastAsia="ru-RU"/>
        </w:rPr>
        <w:t xml:space="preserve"> 5.3. </w:t>
      </w:r>
      <w:bookmarkStart w:id="1" w:name="_Hlk235013725"/>
      <w:r w:rsidR="00834A66" w:rsidRPr="00834A66">
        <w:rPr>
          <w:rFonts w:ascii="Times New Roman" w:hAnsi="Times New Roman"/>
          <w:sz w:val="24"/>
          <w:szCs w:val="24"/>
          <w:shd w:val="clear" w:color="auto" w:fill="FFFFFF"/>
          <w:lang w:eastAsia="ru-RU"/>
        </w:rPr>
        <w:t xml:space="preserve">Страховщик оказывает услуги в соответствии </w:t>
      </w:r>
      <w:proofErr w:type="gramStart"/>
      <w:r w:rsidR="00834A66" w:rsidRPr="00834A66">
        <w:rPr>
          <w:rFonts w:ascii="Times New Roman" w:hAnsi="Times New Roman"/>
          <w:sz w:val="24"/>
          <w:szCs w:val="24"/>
          <w:shd w:val="clear" w:color="auto" w:fill="FFFFFF"/>
          <w:lang w:eastAsia="ru-RU"/>
        </w:rPr>
        <w:t>с  требованиями</w:t>
      </w:r>
      <w:proofErr w:type="gramEnd"/>
      <w:r w:rsidR="00834A66" w:rsidRPr="00834A66">
        <w:rPr>
          <w:rFonts w:ascii="Times New Roman" w:hAnsi="Times New Roman"/>
          <w:sz w:val="24"/>
          <w:szCs w:val="24"/>
          <w:shd w:val="clear" w:color="auto" w:fill="FFFFFF"/>
          <w:lang w:eastAsia="ru-RU"/>
        </w:rPr>
        <w:t xml:space="preserve"> Закона Российской Федерации от 27 ноября 1992 г.  № 4015-</w:t>
      </w:r>
      <w:proofErr w:type="gramStart"/>
      <w:r w:rsidR="00834A66" w:rsidRPr="00834A66">
        <w:rPr>
          <w:rFonts w:ascii="Times New Roman" w:hAnsi="Times New Roman"/>
          <w:sz w:val="24"/>
          <w:szCs w:val="24"/>
          <w:shd w:val="clear" w:color="auto" w:fill="FFFFFF"/>
          <w:lang w:eastAsia="ru-RU"/>
        </w:rPr>
        <w:t>1  «</w:t>
      </w:r>
      <w:proofErr w:type="gramEnd"/>
      <w:r w:rsidR="00834A66" w:rsidRPr="00834A66">
        <w:rPr>
          <w:rFonts w:ascii="Times New Roman" w:hAnsi="Times New Roman"/>
          <w:sz w:val="24"/>
          <w:szCs w:val="24"/>
          <w:shd w:val="clear" w:color="auto" w:fill="FFFFFF"/>
          <w:lang w:eastAsia="ru-RU"/>
        </w:rPr>
        <w:t>Об организации страхового дела в Российской Федерации», на основании</w:t>
      </w:r>
      <w:r w:rsidR="00A60620">
        <w:rPr>
          <w:rFonts w:ascii="Times New Roman" w:hAnsi="Times New Roman"/>
          <w:sz w:val="24"/>
          <w:szCs w:val="24"/>
          <w:shd w:val="clear" w:color="auto" w:fill="FFFFFF"/>
          <w:lang w:eastAsia="ru-RU"/>
        </w:rPr>
        <w:t xml:space="preserve"> действующей </w:t>
      </w:r>
      <w:r w:rsidR="00834A66" w:rsidRPr="00834A66">
        <w:rPr>
          <w:rFonts w:ascii="Times New Roman" w:hAnsi="Times New Roman"/>
          <w:sz w:val="24"/>
          <w:szCs w:val="24"/>
          <w:shd w:val="clear" w:color="auto" w:fill="FFFFFF"/>
          <w:lang w:eastAsia="ru-RU"/>
        </w:rPr>
        <w:t xml:space="preserve"> лицензии</w:t>
      </w:r>
      <w:r w:rsidR="00A60620">
        <w:rPr>
          <w:rFonts w:ascii="Times New Roman" w:hAnsi="Times New Roman"/>
          <w:sz w:val="24"/>
          <w:szCs w:val="24"/>
          <w:shd w:val="clear" w:color="auto" w:fill="FFFFFF"/>
          <w:lang w:eastAsia="ru-RU"/>
        </w:rPr>
        <w:t xml:space="preserve"> (</w:t>
      </w:r>
      <w:r w:rsidR="00A60620" w:rsidRPr="00A60620">
        <w:rPr>
          <w:rFonts w:ascii="Times New Roman" w:hAnsi="Times New Roman"/>
          <w:sz w:val="24"/>
          <w:szCs w:val="24"/>
          <w:shd w:val="clear" w:color="auto" w:fill="FFFFFF"/>
          <w:lang w:eastAsia="ru-RU"/>
        </w:rPr>
        <w:t>которая в том числе</w:t>
      </w:r>
      <w:r w:rsidR="00A60620">
        <w:rPr>
          <w:rFonts w:ascii="Times New Roman" w:hAnsi="Times New Roman"/>
          <w:sz w:val="24"/>
          <w:szCs w:val="24"/>
          <w:shd w:val="clear" w:color="auto" w:fill="FFFFFF"/>
          <w:lang w:eastAsia="ru-RU"/>
        </w:rPr>
        <w:t>,</w:t>
      </w:r>
      <w:r w:rsidR="00A60620" w:rsidRPr="00A60620">
        <w:rPr>
          <w:rFonts w:ascii="Times New Roman" w:hAnsi="Times New Roman"/>
          <w:sz w:val="24"/>
          <w:szCs w:val="24"/>
          <w:shd w:val="clear" w:color="auto" w:fill="FFFFFF"/>
          <w:lang w:eastAsia="ru-RU"/>
        </w:rPr>
        <w:t xml:space="preserve"> позволяет страховать гражданскую ответственность владельца </w:t>
      </w:r>
      <w:r w:rsidR="00A60620">
        <w:rPr>
          <w:rFonts w:ascii="Times New Roman" w:hAnsi="Times New Roman"/>
          <w:sz w:val="24"/>
          <w:szCs w:val="24"/>
          <w:shd w:val="clear" w:color="auto" w:fill="FFFFFF"/>
          <w:lang w:eastAsia="ru-RU"/>
        </w:rPr>
        <w:t xml:space="preserve">беспилотного </w:t>
      </w:r>
      <w:r w:rsidR="00A60620" w:rsidRPr="00A60620">
        <w:rPr>
          <w:rFonts w:ascii="Times New Roman" w:hAnsi="Times New Roman"/>
          <w:sz w:val="24"/>
          <w:szCs w:val="24"/>
          <w:shd w:val="clear" w:color="auto" w:fill="FFFFFF"/>
          <w:lang w:eastAsia="ru-RU"/>
        </w:rPr>
        <w:t>воздушного судна</w:t>
      </w:r>
      <w:r w:rsidR="00A60620">
        <w:rPr>
          <w:rFonts w:ascii="Times New Roman" w:hAnsi="Times New Roman"/>
          <w:sz w:val="24"/>
          <w:szCs w:val="24"/>
          <w:shd w:val="clear" w:color="auto" w:fill="FFFFFF"/>
          <w:lang w:eastAsia="ru-RU"/>
        </w:rPr>
        <w:t xml:space="preserve"> перед третьими лицами</w:t>
      </w:r>
      <w:r w:rsidR="00A60620" w:rsidRPr="00A60620">
        <w:rPr>
          <w:rFonts w:ascii="Times New Roman" w:hAnsi="Times New Roman"/>
          <w:sz w:val="24"/>
          <w:szCs w:val="24"/>
          <w:shd w:val="clear" w:color="auto" w:fill="FFFFFF"/>
          <w:lang w:eastAsia="ru-RU"/>
        </w:rPr>
        <w:t xml:space="preserve">). </w:t>
      </w:r>
      <w:r w:rsidR="000F763A" w:rsidRPr="000F763A">
        <w:rPr>
          <w:rFonts w:ascii="Times New Roman" w:hAnsi="Times New Roman"/>
          <w:sz w:val="24"/>
          <w:szCs w:val="24"/>
          <w:u w:val="single"/>
          <w:shd w:val="clear" w:color="auto" w:fill="FFFFFF"/>
          <w:lang w:eastAsia="ru-RU"/>
        </w:rPr>
        <w:t>_______________________________</w:t>
      </w:r>
      <w:r w:rsidR="000F763A">
        <w:rPr>
          <w:rFonts w:ascii="Times New Roman" w:hAnsi="Times New Roman"/>
          <w:sz w:val="24"/>
          <w:szCs w:val="24"/>
          <w:shd w:val="clear" w:color="auto" w:fill="FFFFFF"/>
          <w:lang w:eastAsia="ru-RU"/>
        </w:rPr>
        <w:t>.</w:t>
      </w:r>
      <w:bookmarkEnd w:id="1"/>
    </w:p>
    <w:p w14:paraId="463B21D8" w14:textId="7D852739" w:rsidR="00337D11" w:rsidRPr="00A60620" w:rsidRDefault="00A60620" w:rsidP="00A60620">
      <w:pPr>
        <w:tabs>
          <w:tab w:val="center" w:pos="0"/>
        </w:tabs>
        <w:spacing w:after="0" w:line="240" w:lineRule="auto"/>
        <w:jc w:val="both"/>
        <w:rPr>
          <w:rFonts w:ascii="Times New Roman" w:hAnsi="Times New Roman"/>
          <w:b/>
          <w:bCs/>
          <w:i/>
          <w:sz w:val="24"/>
          <w:szCs w:val="24"/>
          <w:u w:val="single"/>
          <w:lang w:eastAsia="ar-SA"/>
        </w:rPr>
      </w:pPr>
      <w:r>
        <w:rPr>
          <w:rFonts w:ascii="Times New Roman" w:hAnsi="Times New Roman"/>
          <w:bCs/>
          <w:sz w:val="24"/>
          <w:szCs w:val="24"/>
          <w:lang w:eastAsia="ar-SA"/>
        </w:rPr>
        <w:t>6</w:t>
      </w:r>
      <w:r w:rsidR="00337D11" w:rsidRPr="00337D11">
        <w:rPr>
          <w:rFonts w:ascii="Times New Roman" w:hAnsi="Times New Roman"/>
          <w:bCs/>
          <w:sz w:val="24"/>
          <w:szCs w:val="24"/>
          <w:lang w:eastAsia="ar-SA"/>
        </w:rPr>
        <w:t xml:space="preserve">. </w:t>
      </w:r>
      <w:r w:rsidR="00337D11" w:rsidRPr="00337D11">
        <w:rPr>
          <w:rFonts w:ascii="Times New Roman" w:hAnsi="Times New Roman"/>
          <w:b/>
          <w:bCs/>
          <w:sz w:val="24"/>
          <w:szCs w:val="24"/>
          <w:lang w:eastAsia="ar-SA"/>
        </w:rPr>
        <w:t>Характеристики объекта, подлежащего страхованию</w:t>
      </w:r>
      <w:r w:rsidR="00337D11" w:rsidRPr="00337D11">
        <w:rPr>
          <w:rFonts w:ascii="Times New Roman" w:hAnsi="Times New Roman"/>
          <w:b/>
          <w:bCs/>
          <w:i/>
          <w:sz w:val="24"/>
          <w:szCs w:val="24"/>
          <w:u w:val="single"/>
          <w:lang w:eastAsia="ar-SA"/>
        </w:rPr>
        <w:t xml:space="preserve"> </w:t>
      </w:r>
    </w:p>
    <w:tbl>
      <w:tblPr>
        <w:tblW w:w="9855" w:type="dxa"/>
        <w:tblLayout w:type="fixed"/>
        <w:tblCellMar>
          <w:left w:w="28" w:type="dxa"/>
          <w:right w:w="28" w:type="dxa"/>
        </w:tblCellMar>
        <w:tblLook w:val="01E0" w:firstRow="1" w:lastRow="1" w:firstColumn="1" w:lastColumn="1" w:noHBand="0" w:noVBand="0"/>
      </w:tblPr>
      <w:tblGrid>
        <w:gridCol w:w="4317"/>
        <w:gridCol w:w="5538"/>
      </w:tblGrid>
      <w:tr w:rsidR="00337D11" w:rsidRPr="00337D11" w14:paraId="1E184CEC" w14:textId="77777777" w:rsidTr="00051CD3">
        <w:tc>
          <w:tcPr>
            <w:tcW w:w="9855" w:type="dxa"/>
            <w:gridSpan w:val="2"/>
            <w:tcBorders>
              <w:top w:val="single" w:sz="4" w:space="0" w:color="auto"/>
              <w:left w:val="single" w:sz="4" w:space="0" w:color="auto"/>
              <w:bottom w:val="single" w:sz="4" w:space="0" w:color="auto"/>
              <w:right w:val="single" w:sz="4" w:space="0" w:color="auto"/>
            </w:tcBorders>
            <w:hideMark/>
          </w:tcPr>
          <w:p w14:paraId="658E45CA" w14:textId="77777777" w:rsidR="00337D11" w:rsidRPr="00337D11" w:rsidRDefault="00337D11" w:rsidP="00337D11">
            <w:pPr>
              <w:spacing w:after="0" w:line="252" w:lineRule="auto"/>
              <w:rPr>
                <w:rFonts w:ascii="Times New Roman" w:hAnsi="Times New Roman"/>
                <w:b/>
                <w:lang w:eastAsia="ar-SA"/>
              </w:rPr>
            </w:pPr>
            <w:r w:rsidRPr="00337D11">
              <w:rPr>
                <w:rFonts w:ascii="Times New Roman" w:hAnsi="Times New Roman"/>
                <w:b/>
                <w:lang w:eastAsia="ar-SA"/>
              </w:rPr>
              <w:t>БЕСПИЛОТНОЕ ВОЗДУШНОЕ СУДНО №1</w:t>
            </w:r>
          </w:p>
        </w:tc>
      </w:tr>
      <w:tr w:rsidR="00337D11" w:rsidRPr="00337D11" w14:paraId="2C79B260" w14:textId="77777777" w:rsidTr="00051CD3">
        <w:tc>
          <w:tcPr>
            <w:tcW w:w="4317" w:type="dxa"/>
            <w:tcBorders>
              <w:top w:val="single" w:sz="4" w:space="0" w:color="auto"/>
              <w:left w:val="single" w:sz="4" w:space="0" w:color="auto"/>
              <w:bottom w:val="single" w:sz="4" w:space="0" w:color="auto"/>
              <w:right w:val="single" w:sz="4" w:space="0" w:color="auto"/>
            </w:tcBorders>
            <w:hideMark/>
          </w:tcPr>
          <w:p w14:paraId="254BBAD9" w14:textId="77777777" w:rsidR="00337D11" w:rsidRPr="00337D11" w:rsidRDefault="00337D11" w:rsidP="00337D11">
            <w:pPr>
              <w:spacing w:after="0" w:line="252" w:lineRule="auto"/>
              <w:jc w:val="both"/>
              <w:rPr>
                <w:rFonts w:ascii="Times New Roman" w:hAnsi="Times New Roman"/>
                <w:lang w:eastAsia="ar-SA"/>
              </w:rPr>
            </w:pPr>
            <w:r w:rsidRPr="00337D11">
              <w:rPr>
                <w:rFonts w:ascii="Times New Roman" w:hAnsi="Times New Roman"/>
                <w:lang w:eastAsia="ar-SA"/>
              </w:rPr>
              <w:t>Наименование марки и модели БВС:</w:t>
            </w:r>
          </w:p>
        </w:tc>
        <w:tc>
          <w:tcPr>
            <w:tcW w:w="5538" w:type="dxa"/>
            <w:tcBorders>
              <w:top w:val="single" w:sz="4" w:space="0" w:color="auto"/>
              <w:left w:val="single" w:sz="4" w:space="0" w:color="auto"/>
              <w:bottom w:val="single" w:sz="4" w:space="0" w:color="auto"/>
              <w:right w:val="single" w:sz="4" w:space="0" w:color="auto"/>
            </w:tcBorders>
            <w:hideMark/>
          </w:tcPr>
          <w:p w14:paraId="654BEAC0" w14:textId="77777777" w:rsidR="00337D11" w:rsidRPr="00337D11" w:rsidRDefault="00337D11" w:rsidP="00337D11">
            <w:pPr>
              <w:spacing w:after="0" w:line="252" w:lineRule="auto"/>
              <w:rPr>
                <w:rFonts w:ascii="Times New Roman" w:hAnsi="Times New Roman"/>
                <w:lang w:eastAsia="ar-SA"/>
              </w:rPr>
            </w:pPr>
            <w:r w:rsidRPr="00337D11">
              <w:rPr>
                <w:rFonts w:ascii="Times New Roman" w:hAnsi="Times New Roman"/>
                <w:lang w:eastAsia="ar-SA"/>
              </w:rPr>
              <w:t xml:space="preserve">Беспилотная авиационная система </w:t>
            </w:r>
            <w:proofErr w:type="spellStart"/>
            <w:r w:rsidRPr="00337D11">
              <w:rPr>
                <w:rFonts w:ascii="Times New Roman" w:hAnsi="Times New Roman"/>
                <w:lang w:eastAsia="ar-SA"/>
              </w:rPr>
              <w:t>Геоскан</w:t>
            </w:r>
            <w:proofErr w:type="spellEnd"/>
            <w:r w:rsidRPr="00337D11">
              <w:rPr>
                <w:rFonts w:ascii="Times New Roman" w:hAnsi="Times New Roman"/>
                <w:lang w:eastAsia="ar-SA"/>
              </w:rPr>
              <w:t xml:space="preserve"> 801</w:t>
            </w:r>
          </w:p>
        </w:tc>
      </w:tr>
      <w:tr w:rsidR="00337D11" w:rsidRPr="00337D11" w14:paraId="610688F8" w14:textId="77777777" w:rsidTr="00051CD3">
        <w:tc>
          <w:tcPr>
            <w:tcW w:w="4317" w:type="dxa"/>
            <w:tcBorders>
              <w:top w:val="single" w:sz="4" w:space="0" w:color="auto"/>
              <w:left w:val="single" w:sz="4" w:space="0" w:color="auto"/>
              <w:bottom w:val="single" w:sz="4" w:space="0" w:color="auto"/>
              <w:right w:val="single" w:sz="4" w:space="0" w:color="auto"/>
            </w:tcBorders>
            <w:hideMark/>
          </w:tcPr>
          <w:p w14:paraId="53BCD28F" w14:textId="77777777" w:rsidR="00337D11" w:rsidRPr="00337D11" w:rsidRDefault="00337D11" w:rsidP="00337D11">
            <w:pPr>
              <w:spacing w:after="0" w:line="252" w:lineRule="auto"/>
              <w:jc w:val="both"/>
              <w:rPr>
                <w:rFonts w:ascii="Times New Roman" w:hAnsi="Times New Roman"/>
                <w:lang w:eastAsia="ar-SA"/>
              </w:rPr>
            </w:pPr>
            <w:r w:rsidRPr="00337D11">
              <w:rPr>
                <w:rFonts w:ascii="Times New Roman" w:hAnsi="Times New Roman"/>
                <w:lang w:eastAsia="ar-SA"/>
              </w:rPr>
              <w:t>Серийный (заводской) номер:</w:t>
            </w:r>
          </w:p>
        </w:tc>
        <w:tc>
          <w:tcPr>
            <w:tcW w:w="5538" w:type="dxa"/>
            <w:tcBorders>
              <w:top w:val="single" w:sz="4" w:space="0" w:color="auto"/>
              <w:left w:val="single" w:sz="4" w:space="0" w:color="auto"/>
              <w:bottom w:val="single" w:sz="4" w:space="0" w:color="auto"/>
              <w:right w:val="single" w:sz="4" w:space="0" w:color="auto"/>
            </w:tcBorders>
          </w:tcPr>
          <w:p w14:paraId="0DE68EF2" w14:textId="6CE0BEBB" w:rsidR="00337D11" w:rsidRPr="00337D11" w:rsidRDefault="00216E6D" w:rsidP="00216E6D">
            <w:pPr>
              <w:spacing w:after="0" w:line="252" w:lineRule="auto"/>
              <w:rPr>
                <w:rFonts w:ascii="Times New Roman" w:hAnsi="Times New Roman"/>
                <w:color w:val="FF0000"/>
                <w:lang w:eastAsia="ar-SA"/>
              </w:rPr>
            </w:pPr>
            <w:r w:rsidRPr="00461E39">
              <w:rPr>
                <w:rFonts w:ascii="Times New Roman" w:eastAsia="Arial" w:hAnsi="Times New Roman"/>
              </w:rPr>
              <w:t>G00600204</w:t>
            </w:r>
            <w:r>
              <w:rPr>
                <w:rFonts w:ascii="Times New Roman" w:eastAsia="Arial" w:hAnsi="Times New Roman"/>
              </w:rPr>
              <w:t>.</w:t>
            </w:r>
          </w:p>
        </w:tc>
      </w:tr>
      <w:tr w:rsidR="00337D11" w:rsidRPr="00337D11" w14:paraId="5099A297" w14:textId="77777777" w:rsidTr="00051CD3">
        <w:tc>
          <w:tcPr>
            <w:tcW w:w="4317" w:type="dxa"/>
            <w:tcBorders>
              <w:top w:val="single" w:sz="4" w:space="0" w:color="auto"/>
              <w:left w:val="single" w:sz="4" w:space="0" w:color="auto"/>
              <w:bottom w:val="single" w:sz="4" w:space="0" w:color="auto"/>
              <w:right w:val="single" w:sz="4" w:space="0" w:color="auto"/>
            </w:tcBorders>
            <w:hideMark/>
          </w:tcPr>
          <w:p w14:paraId="52C16EA1" w14:textId="77777777" w:rsidR="00337D11" w:rsidRPr="00337D11" w:rsidRDefault="00337D11" w:rsidP="00337D11">
            <w:pPr>
              <w:spacing w:after="0" w:line="252" w:lineRule="auto"/>
              <w:jc w:val="both"/>
              <w:rPr>
                <w:rFonts w:ascii="Times New Roman" w:hAnsi="Times New Roman"/>
                <w:lang w:eastAsia="ar-SA"/>
              </w:rPr>
            </w:pPr>
            <w:r w:rsidRPr="00337D11">
              <w:rPr>
                <w:rFonts w:ascii="Times New Roman" w:hAnsi="Times New Roman"/>
                <w:lang w:eastAsia="ar-SA"/>
              </w:rPr>
              <w:t>Год выпуска:</w:t>
            </w:r>
          </w:p>
        </w:tc>
        <w:tc>
          <w:tcPr>
            <w:tcW w:w="5538" w:type="dxa"/>
            <w:tcBorders>
              <w:top w:val="single" w:sz="4" w:space="0" w:color="auto"/>
              <w:left w:val="single" w:sz="4" w:space="0" w:color="auto"/>
              <w:bottom w:val="single" w:sz="4" w:space="0" w:color="auto"/>
              <w:right w:val="single" w:sz="4" w:space="0" w:color="auto"/>
            </w:tcBorders>
          </w:tcPr>
          <w:p w14:paraId="61BDFCD7" w14:textId="77777777" w:rsidR="00337D11" w:rsidRPr="00337D11" w:rsidRDefault="00337D11" w:rsidP="00337D11">
            <w:pPr>
              <w:spacing w:after="0" w:line="252" w:lineRule="auto"/>
              <w:rPr>
                <w:rFonts w:ascii="Times New Roman" w:hAnsi="Times New Roman"/>
                <w:lang w:eastAsia="ar-SA"/>
              </w:rPr>
            </w:pPr>
            <w:r w:rsidRPr="00337D11">
              <w:rPr>
                <w:rFonts w:ascii="Times New Roman" w:hAnsi="Times New Roman"/>
                <w:lang w:eastAsia="ar-SA"/>
              </w:rPr>
              <w:t>2024</w:t>
            </w:r>
          </w:p>
        </w:tc>
      </w:tr>
      <w:tr w:rsidR="00337D11" w:rsidRPr="00337D11" w14:paraId="3F83CDE6" w14:textId="77777777" w:rsidTr="00051CD3">
        <w:tc>
          <w:tcPr>
            <w:tcW w:w="4317" w:type="dxa"/>
            <w:tcBorders>
              <w:top w:val="single" w:sz="4" w:space="0" w:color="auto"/>
              <w:left w:val="single" w:sz="4" w:space="0" w:color="auto"/>
              <w:bottom w:val="single" w:sz="4" w:space="0" w:color="auto"/>
              <w:right w:val="single" w:sz="4" w:space="0" w:color="auto"/>
            </w:tcBorders>
          </w:tcPr>
          <w:p w14:paraId="30FF5692" w14:textId="77777777" w:rsidR="00337D11" w:rsidRPr="00337D11" w:rsidRDefault="00337D11" w:rsidP="00337D11">
            <w:pPr>
              <w:spacing w:after="0" w:line="252" w:lineRule="auto"/>
              <w:jc w:val="both"/>
              <w:rPr>
                <w:rFonts w:ascii="Times New Roman" w:hAnsi="Times New Roman"/>
                <w:lang w:eastAsia="ar-SA"/>
              </w:rPr>
            </w:pPr>
            <w:r w:rsidRPr="00337D11">
              <w:rPr>
                <w:rFonts w:ascii="Times New Roman" w:hAnsi="Times New Roman"/>
                <w:lang w:eastAsia="ar-SA"/>
              </w:rPr>
              <w:t xml:space="preserve">Максимальный взлётный вес, </w:t>
            </w:r>
            <w:r w:rsidRPr="00337D11">
              <w:rPr>
                <w:rFonts w:ascii="Times New Roman" w:hAnsi="Times New Roman"/>
                <w:b/>
                <w:lang w:eastAsia="ar-SA"/>
              </w:rPr>
              <w:t>кг</w:t>
            </w:r>
            <w:r w:rsidRPr="00337D11">
              <w:rPr>
                <w:rFonts w:ascii="Times New Roman" w:hAnsi="Times New Roman"/>
                <w:lang w:eastAsia="ar-SA"/>
              </w:rPr>
              <w:t>:</w:t>
            </w:r>
          </w:p>
        </w:tc>
        <w:tc>
          <w:tcPr>
            <w:tcW w:w="5538" w:type="dxa"/>
            <w:tcBorders>
              <w:top w:val="single" w:sz="4" w:space="0" w:color="auto"/>
              <w:left w:val="single" w:sz="4" w:space="0" w:color="auto"/>
              <w:bottom w:val="single" w:sz="4" w:space="0" w:color="auto"/>
              <w:right w:val="single" w:sz="4" w:space="0" w:color="auto"/>
            </w:tcBorders>
          </w:tcPr>
          <w:p w14:paraId="4EA8DF1A" w14:textId="77777777" w:rsidR="00337D11" w:rsidRPr="00337D11" w:rsidRDefault="00337D11" w:rsidP="00337D11">
            <w:pPr>
              <w:spacing w:after="0" w:line="252" w:lineRule="auto"/>
              <w:rPr>
                <w:rFonts w:ascii="Times New Roman" w:hAnsi="Times New Roman"/>
                <w:lang w:eastAsia="ar-SA"/>
              </w:rPr>
            </w:pPr>
            <w:r w:rsidRPr="00337D11">
              <w:rPr>
                <w:rFonts w:ascii="Times New Roman" w:hAnsi="Times New Roman"/>
                <w:lang w:eastAsia="ar-SA"/>
              </w:rPr>
              <w:t>1,5</w:t>
            </w:r>
          </w:p>
        </w:tc>
      </w:tr>
      <w:tr w:rsidR="00337D11" w:rsidRPr="00337D11" w14:paraId="10E89E75" w14:textId="77777777" w:rsidTr="00051CD3">
        <w:tc>
          <w:tcPr>
            <w:tcW w:w="4317" w:type="dxa"/>
            <w:tcBorders>
              <w:top w:val="single" w:sz="4" w:space="0" w:color="auto"/>
              <w:left w:val="single" w:sz="4" w:space="0" w:color="auto"/>
              <w:bottom w:val="single" w:sz="4" w:space="0" w:color="auto"/>
              <w:right w:val="single" w:sz="4" w:space="0" w:color="auto"/>
            </w:tcBorders>
          </w:tcPr>
          <w:p w14:paraId="3E7EC825" w14:textId="77777777" w:rsidR="00337D11" w:rsidRPr="00337D11" w:rsidRDefault="00337D11" w:rsidP="00337D11">
            <w:pPr>
              <w:suppressLineNumbers/>
              <w:suppressAutoHyphens/>
              <w:spacing w:after="0" w:line="240" w:lineRule="auto"/>
              <w:jc w:val="both"/>
              <w:rPr>
                <w:rFonts w:ascii="Times New Roman" w:hAnsi="Times New Roman"/>
                <w:lang w:eastAsia="ar-SA"/>
              </w:rPr>
            </w:pPr>
            <w:r w:rsidRPr="00337D11">
              <w:rPr>
                <w:rFonts w:ascii="Times New Roman" w:hAnsi="Times New Roman"/>
                <w:lang w:eastAsia="ar-SA"/>
              </w:rPr>
              <w:t>Период (срок) страхования:</w:t>
            </w:r>
          </w:p>
        </w:tc>
        <w:tc>
          <w:tcPr>
            <w:tcW w:w="5538" w:type="dxa"/>
            <w:tcBorders>
              <w:top w:val="single" w:sz="4" w:space="0" w:color="auto"/>
              <w:left w:val="single" w:sz="4" w:space="0" w:color="auto"/>
              <w:bottom w:val="single" w:sz="4" w:space="0" w:color="auto"/>
              <w:right w:val="single" w:sz="4" w:space="0" w:color="auto"/>
            </w:tcBorders>
          </w:tcPr>
          <w:p w14:paraId="20D11A3F" w14:textId="3B8FC725" w:rsidR="00216E6D" w:rsidRPr="00337D11" w:rsidRDefault="00216E6D" w:rsidP="00337D11">
            <w:pPr>
              <w:suppressLineNumbers/>
              <w:suppressAutoHyphens/>
              <w:spacing w:after="0" w:line="240" w:lineRule="auto"/>
              <w:jc w:val="both"/>
              <w:rPr>
                <w:rFonts w:ascii="Times New Roman" w:hAnsi="Times New Roman"/>
                <w:lang w:eastAsia="ar-SA"/>
              </w:rPr>
            </w:pPr>
            <w:r>
              <w:rPr>
                <w:rFonts w:ascii="Times New Roman" w:hAnsi="Times New Roman"/>
                <w:lang w:eastAsia="ar-SA"/>
              </w:rPr>
              <w:t xml:space="preserve">12 месяцев </w:t>
            </w:r>
            <w:proofErr w:type="gramStart"/>
            <w:r>
              <w:rPr>
                <w:rFonts w:ascii="Times New Roman" w:hAnsi="Times New Roman"/>
                <w:lang w:eastAsia="ar-SA"/>
              </w:rPr>
              <w:t>( с</w:t>
            </w:r>
            <w:proofErr w:type="gramEnd"/>
            <w:r>
              <w:rPr>
                <w:rFonts w:ascii="Times New Roman" w:hAnsi="Times New Roman"/>
                <w:lang w:eastAsia="ar-SA"/>
              </w:rPr>
              <w:t xml:space="preserve"> 00:00 часов  «__»_____2026 года по 23:59 часов «__»_____2027года</w:t>
            </w:r>
          </w:p>
        </w:tc>
      </w:tr>
      <w:tr w:rsidR="00337D11" w:rsidRPr="00337D11" w14:paraId="0F09A952" w14:textId="77777777" w:rsidTr="00051CD3">
        <w:tc>
          <w:tcPr>
            <w:tcW w:w="4317" w:type="dxa"/>
            <w:tcBorders>
              <w:top w:val="single" w:sz="4" w:space="0" w:color="auto"/>
              <w:left w:val="single" w:sz="4" w:space="0" w:color="auto"/>
              <w:bottom w:val="single" w:sz="4" w:space="0" w:color="auto"/>
              <w:right w:val="single" w:sz="4" w:space="0" w:color="auto"/>
            </w:tcBorders>
          </w:tcPr>
          <w:p w14:paraId="4713B17D" w14:textId="77777777" w:rsidR="00337D11" w:rsidRPr="00337D11" w:rsidRDefault="00337D11" w:rsidP="00337D11">
            <w:pPr>
              <w:suppressLineNumbers/>
              <w:suppressAutoHyphens/>
              <w:spacing w:after="0" w:line="240" w:lineRule="auto"/>
              <w:jc w:val="both"/>
              <w:rPr>
                <w:rFonts w:ascii="Times New Roman" w:hAnsi="Times New Roman"/>
                <w:lang w:eastAsia="ar-SA"/>
              </w:rPr>
            </w:pPr>
            <w:r w:rsidRPr="00337D11">
              <w:rPr>
                <w:rFonts w:ascii="Times New Roman" w:hAnsi="Times New Roman"/>
                <w:lang w:eastAsia="ar-SA"/>
              </w:rPr>
              <w:t>Наличие страховых случаев</w:t>
            </w:r>
          </w:p>
        </w:tc>
        <w:tc>
          <w:tcPr>
            <w:tcW w:w="5538" w:type="dxa"/>
            <w:tcBorders>
              <w:top w:val="single" w:sz="4" w:space="0" w:color="auto"/>
              <w:left w:val="single" w:sz="4" w:space="0" w:color="auto"/>
              <w:bottom w:val="single" w:sz="4" w:space="0" w:color="auto"/>
              <w:right w:val="single" w:sz="4" w:space="0" w:color="auto"/>
            </w:tcBorders>
          </w:tcPr>
          <w:p w14:paraId="598CF115" w14:textId="77777777" w:rsidR="00337D11" w:rsidRPr="00337D11" w:rsidRDefault="00337D11" w:rsidP="00337D11">
            <w:pPr>
              <w:suppressLineNumbers/>
              <w:suppressAutoHyphens/>
              <w:spacing w:after="0" w:line="240" w:lineRule="auto"/>
              <w:jc w:val="both"/>
              <w:rPr>
                <w:rFonts w:ascii="Times New Roman" w:hAnsi="Times New Roman"/>
                <w:lang w:eastAsia="ar-SA"/>
              </w:rPr>
            </w:pPr>
            <w:r w:rsidRPr="00337D11">
              <w:rPr>
                <w:rFonts w:ascii="Times New Roman" w:hAnsi="Times New Roman"/>
                <w:lang w:eastAsia="ar-SA"/>
              </w:rPr>
              <w:t>отсутствуют</w:t>
            </w:r>
          </w:p>
        </w:tc>
      </w:tr>
      <w:tr w:rsidR="00337D11" w:rsidRPr="00337D11" w14:paraId="73C75802" w14:textId="77777777" w:rsidTr="00051CD3">
        <w:tc>
          <w:tcPr>
            <w:tcW w:w="4317" w:type="dxa"/>
            <w:tcBorders>
              <w:top w:val="single" w:sz="4" w:space="0" w:color="auto"/>
              <w:left w:val="single" w:sz="4" w:space="0" w:color="auto"/>
              <w:bottom w:val="single" w:sz="4" w:space="0" w:color="auto"/>
              <w:right w:val="single" w:sz="4" w:space="0" w:color="auto"/>
            </w:tcBorders>
          </w:tcPr>
          <w:p w14:paraId="00B1577B" w14:textId="77777777" w:rsidR="00337D11" w:rsidRPr="00700A7F" w:rsidRDefault="00337D11" w:rsidP="00337D11">
            <w:pPr>
              <w:suppressLineNumbers/>
              <w:suppressAutoHyphens/>
              <w:spacing w:after="0" w:line="240" w:lineRule="auto"/>
              <w:jc w:val="both"/>
              <w:rPr>
                <w:rFonts w:ascii="Times New Roman" w:hAnsi="Times New Roman"/>
                <w:lang w:eastAsia="ar-SA"/>
              </w:rPr>
            </w:pPr>
            <w:r w:rsidRPr="00700A7F">
              <w:rPr>
                <w:rFonts w:ascii="Times New Roman" w:hAnsi="Times New Roman"/>
                <w:lang w:eastAsia="ar-SA"/>
              </w:rPr>
              <w:t>Страховая сумма</w:t>
            </w:r>
          </w:p>
        </w:tc>
        <w:tc>
          <w:tcPr>
            <w:tcW w:w="5538" w:type="dxa"/>
            <w:tcBorders>
              <w:top w:val="single" w:sz="4" w:space="0" w:color="auto"/>
              <w:left w:val="single" w:sz="4" w:space="0" w:color="auto"/>
              <w:bottom w:val="single" w:sz="4" w:space="0" w:color="auto"/>
              <w:right w:val="single" w:sz="4" w:space="0" w:color="auto"/>
            </w:tcBorders>
          </w:tcPr>
          <w:p w14:paraId="2E75AF00" w14:textId="44D45E24" w:rsidR="00337D11" w:rsidRPr="00337D11" w:rsidRDefault="00337D11" w:rsidP="00337D11">
            <w:pPr>
              <w:suppressLineNumbers/>
              <w:suppressAutoHyphens/>
              <w:spacing w:after="0" w:line="240" w:lineRule="auto"/>
              <w:jc w:val="both"/>
              <w:rPr>
                <w:rFonts w:ascii="Times New Roman" w:hAnsi="Times New Roman"/>
                <w:lang w:eastAsia="ar-SA"/>
              </w:rPr>
            </w:pPr>
            <w:r w:rsidRPr="00700A7F">
              <w:rPr>
                <w:rFonts w:ascii="Times New Roman" w:hAnsi="Times New Roman"/>
                <w:lang w:eastAsia="ar-SA"/>
              </w:rPr>
              <w:t> </w:t>
            </w:r>
            <w:r w:rsidR="00FC671E">
              <w:rPr>
                <w:rFonts w:ascii="Times New Roman" w:hAnsi="Times New Roman"/>
                <w:lang w:eastAsia="ar-SA"/>
              </w:rPr>
              <w:t>500 000</w:t>
            </w:r>
            <w:r w:rsidR="00700A7F" w:rsidRPr="00700A7F">
              <w:rPr>
                <w:rFonts w:ascii="Times New Roman" w:hAnsi="Times New Roman"/>
                <w:lang w:eastAsia="ar-SA"/>
              </w:rPr>
              <w:t xml:space="preserve"> (</w:t>
            </w:r>
            <w:r w:rsidR="00FC671E">
              <w:rPr>
                <w:rFonts w:ascii="Times New Roman" w:hAnsi="Times New Roman"/>
                <w:lang w:eastAsia="ar-SA"/>
              </w:rPr>
              <w:t>Пятьсот тысяч</w:t>
            </w:r>
            <w:r w:rsidR="00700A7F" w:rsidRPr="000A4A86">
              <w:rPr>
                <w:rFonts w:ascii="Times New Roman" w:hAnsi="Times New Roman"/>
                <w:lang w:eastAsia="ar-SA"/>
              </w:rPr>
              <w:t>)</w:t>
            </w:r>
            <w:r w:rsidRPr="000A4A86">
              <w:rPr>
                <w:rFonts w:ascii="Times New Roman" w:hAnsi="Times New Roman"/>
                <w:lang w:eastAsia="ar-SA"/>
              </w:rPr>
              <w:t xml:space="preserve"> рублей</w:t>
            </w:r>
            <w:r w:rsidR="00700A7F" w:rsidRPr="000A4A86">
              <w:rPr>
                <w:rFonts w:ascii="Times New Roman" w:hAnsi="Times New Roman"/>
                <w:lang w:eastAsia="ar-SA"/>
              </w:rPr>
              <w:t xml:space="preserve"> 00 копеек</w:t>
            </w:r>
            <w:r w:rsidR="000A4A86" w:rsidRPr="000A4A86">
              <w:rPr>
                <w:rFonts w:ascii="Times New Roman" w:hAnsi="Times New Roman"/>
                <w:lang w:eastAsia="ar-SA"/>
              </w:rPr>
              <w:t>,</w:t>
            </w:r>
            <w:r w:rsidR="000A4A86">
              <w:rPr>
                <w:rFonts w:ascii="Times New Roman" w:hAnsi="Times New Roman"/>
                <w:lang w:eastAsia="ar-SA"/>
              </w:rPr>
              <w:t xml:space="preserve"> по каждому страховому случаю. </w:t>
            </w:r>
          </w:p>
        </w:tc>
      </w:tr>
    </w:tbl>
    <w:p w14:paraId="0B27991A" w14:textId="77777777" w:rsidR="00F567FD" w:rsidRPr="00F567FD" w:rsidRDefault="00F567FD" w:rsidP="00F567FD">
      <w:pPr>
        <w:spacing w:after="0" w:line="240" w:lineRule="auto"/>
        <w:jc w:val="both"/>
        <w:rPr>
          <w:rFonts w:ascii="Times New Roman" w:eastAsia="Times New Roman" w:hAnsi="Times New Roman"/>
          <w:lang w:eastAsia="ru-RU"/>
        </w:rPr>
      </w:pPr>
    </w:p>
    <w:p w14:paraId="42AA4885" w14:textId="77777777" w:rsidR="00216E6D" w:rsidRDefault="00A7756C" w:rsidP="00A7756C">
      <w:pPr>
        <w:spacing w:after="0" w:line="240" w:lineRule="auto"/>
        <w:jc w:val="center"/>
        <w:rPr>
          <w:rFonts w:ascii="Times New Roman" w:eastAsiaTheme="minorHAnsi" w:hAnsi="Times New Roman"/>
        </w:rPr>
      </w:pPr>
      <w:r w:rsidRPr="00A7756C">
        <w:rPr>
          <w:rFonts w:ascii="Times New Roman" w:eastAsiaTheme="minorHAnsi" w:hAnsi="Times New Roman"/>
        </w:rPr>
        <w:lastRenderedPageBreak/>
        <w:t xml:space="preserve">                                                         </w:t>
      </w:r>
    </w:p>
    <w:p w14:paraId="4B6898FE" w14:textId="19ACFB3F" w:rsidR="00592967" w:rsidRDefault="00A7756C" w:rsidP="00216E6D">
      <w:pPr>
        <w:spacing w:after="0" w:line="240" w:lineRule="auto"/>
        <w:jc w:val="right"/>
        <w:rPr>
          <w:rFonts w:ascii="Times New Roman" w:eastAsiaTheme="minorHAnsi" w:hAnsi="Times New Roman"/>
        </w:rPr>
      </w:pPr>
      <w:r w:rsidRPr="00A7756C">
        <w:rPr>
          <w:rFonts w:ascii="Times New Roman" w:eastAsiaTheme="minorHAnsi" w:hAnsi="Times New Roman"/>
        </w:rPr>
        <w:t xml:space="preserve">      </w:t>
      </w:r>
      <w:r w:rsidR="00F567FD">
        <w:rPr>
          <w:rFonts w:ascii="Times New Roman" w:eastAsiaTheme="minorHAnsi" w:hAnsi="Times New Roman"/>
        </w:rPr>
        <w:t xml:space="preserve">  </w:t>
      </w:r>
      <w:r w:rsidR="003C50DE" w:rsidRPr="003C50DE">
        <w:rPr>
          <w:rFonts w:ascii="Times New Roman" w:eastAsiaTheme="minorHAnsi" w:hAnsi="Times New Roman"/>
        </w:rPr>
        <w:t xml:space="preserve">Приложение №2 </w:t>
      </w:r>
    </w:p>
    <w:p w14:paraId="06C229FC" w14:textId="0501EFE4" w:rsidR="003C50DE" w:rsidRPr="003C50DE" w:rsidRDefault="00A7756C" w:rsidP="00A7756C">
      <w:pPr>
        <w:spacing w:after="0" w:line="240" w:lineRule="auto"/>
        <w:rPr>
          <w:rFonts w:ascii="Times New Roman" w:eastAsiaTheme="minorHAnsi" w:hAnsi="Times New Roman"/>
        </w:rPr>
      </w:pPr>
      <w:r w:rsidRPr="00A7756C">
        <w:rPr>
          <w:rFonts w:ascii="Times New Roman" w:eastAsiaTheme="minorHAnsi" w:hAnsi="Times New Roman"/>
        </w:rPr>
        <w:t xml:space="preserve">                                                                                                           </w:t>
      </w:r>
      <w:r w:rsidR="003C50DE" w:rsidRPr="003C50DE">
        <w:rPr>
          <w:rFonts w:ascii="Times New Roman" w:eastAsiaTheme="minorHAnsi" w:hAnsi="Times New Roman"/>
        </w:rPr>
        <w:t xml:space="preserve">к договору </w:t>
      </w:r>
      <w:proofErr w:type="gramStart"/>
      <w:r w:rsidR="003C50DE" w:rsidRPr="003C50DE">
        <w:rPr>
          <w:rFonts w:ascii="Times New Roman" w:eastAsiaTheme="minorHAnsi" w:hAnsi="Times New Roman"/>
        </w:rPr>
        <w:t>№</w:t>
      </w:r>
      <w:r w:rsidR="00A923FD">
        <w:rPr>
          <w:rFonts w:ascii="Times New Roman" w:eastAsiaTheme="minorHAnsi" w:hAnsi="Times New Roman"/>
        </w:rPr>
        <w:t xml:space="preserve"> </w:t>
      </w:r>
      <w:r w:rsidR="003C50DE" w:rsidRPr="003C50DE">
        <w:rPr>
          <w:rFonts w:ascii="Times New Roman" w:eastAsiaTheme="minorHAnsi" w:hAnsi="Times New Roman"/>
        </w:rPr>
        <w:t xml:space="preserve"> </w:t>
      </w:r>
      <w:r w:rsidR="00216E6D">
        <w:rPr>
          <w:rFonts w:ascii="Times New Roman" w:eastAsiaTheme="minorHAnsi" w:hAnsi="Times New Roman"/>
        </w:rPr>
        <w:t>_</w:t>
      </w:r>
      <w:proofErr w:type="gramEnd"/>
      <w:r w:rsidR="00216E6D">
        <w:rPr>
          <w:rFonts w:ascii="Times New Roman" w:eastAsiaTheme="minorHAnsi" w:hAnsi="Times New Roman"/>
        </w:rPr>
        <w:t>_________________</w:t>
      </w:r>
    </w:p>
    <w:p w14:paraId="61D156A0" w14:textId="649F8EE3" w:rsidR="003C50DE" w:rsidRPr="003C50DE" w:rsidRDefault="00A7756C" w:rsidP="003C50DE">
      <w:pPr>
        <w:spacing w:after="0" w:line="240" w:lineRule="auto"/>
        <w:jc w:val="right"/>
        <w:rPr>
          <w:rFonts w:ascii="Times New Roman" w:eastAsiaTheme="minorHAnsi" w:hAnsi="Times New Roman"/>
        </w:rPr>
      </w:pPr>
      <w:r w:rsidRPr="00A7756C">
        <w:rPr>
          <w:rFonts w:ascii="Times New Roman" w:eastAsiaTheme="minorHAnsi" w:hAnsi="Times New Roman"/>
        </w:rPr>
        <w:t xml:space="preserve"> </w:t>
      </w:r>
      <w:r w:rsidR="003C50DE" w:rsidRPr="003C50DE">
        <w:rPr>
          <w:rFonts w:ascii="Times New Roman" w:eastAsiaTheme="minorHAnsi" w:hAnsi="Times New Roman"/>
        </w:rPr>
        <w:t>от «__</w:t>
      </w:r>
      <w:proofErr w:type="gramStart"/>
      <w:r w:rsidR="003C50DE" w:rsidRPr="003C50DE">
        <w:rPr>
          <w:rFonts w:ascii="Times New Roman" w:eastAsiaTheme="minorHAnsi" w:hAnsi="Times New Roman"/>
        </w:rPr>
        <w:t>_»_</w:t>
      </w:r>
      <w:proofErr w:type="gramEnd"/>
      <w:r w:rsidR="003C50DE" w:rsidRPr="003C50DE">
        <w:rPr>
          <w:rFonts w:ascii="Times New Roman" w:eastAsiaTheme="minorHAnsi" w:hAnsi="Times New Roman"/>
        </w:rPr>
        <w:t>______________ 202</w:t>
      </w:r>
      <w:r w:rsidR="00F567FD">
        <w:rPr>
          <w:rFonts w:ascii="Times New Roman" w:eastAsiaTheme="minorHAnsi" w:hAnsi="Times New Roman"/>
        </w:rPr>
        <w:t>6</w:t>
      </w:r>
      <w:r w:rsidR="003C50DE" w:rsidRPr="003C50DE">
        <w:rPr>
          <w:rFonts w:ascii="Times New Roman" w:eastAsiaTheme="minorHAnsi" w:hAnsi="Times New Roman"/>
        </w:rPr>
        <w:t xml:space="preserve"> года.</w:t>
      </w:r>
    </w:p>
    <w:p w14:paraId="36F52D2A" w14:textId="77777777" w:rsidR="003C50DE" w:rsidRPr="003C50DE" w:rsidRDefault="003C50DE" w:rsidP="00436116">
      <w:pPr>
        <w:spacing w:after="0" w:line="240" w:lineRule="auto"/>
        <w:rPr>
          <w:rFonts w:ascii="Arial Narrow" w:eastAsiaTheme="minorHAnsi" w:hAnsi="Arial Narrow"/>
          <w:b/>
        </w:rPr>
      </w:pPr>
    </w:p>
    <w:p w14:paraId="061F38AD" w14:textId="77777777" w:rsidR="00337D11" w:rsidRPr="00337D11" w:rsidRDefault="00337D11" w:rsidP="00337D11">
      <w:pPr>
        <w:widowControl w:val="0"/>
        <w:spacing w:after="0" w:line="240" w:lineRule="auto"/>
        <w:ind w:left="426"/>
        <w:jc w:val="center"/>
        <w:outlineLvl w:val="0"/>
        <w:rPr>
          <w:rFonts w:ascii="Times New Roman" w:eastAsia="Times New Roman" w:hAnsi="Times New Roman"/>
          <w:b/>
          <w:sz w:val="24"/>
          <w:szCs w:val="24"/>
          <w:lang w:eastAsia="ru-RU"/>
        </w:rPr>
      </w:pPr>
      <w:r w:rsidRPr="00337D11">
        <w:rPr>
          <w:rFonts w:ascii="Times New Roman" w:eastAsia="Times New Roman" w:hAnsi="Times New Roman"/>
          <w:b/>
          <w:sz w:val="24"/>
          <w:szCs w:val="24"/>
          <w:lang w:eastAsia="ru-RU"/>
        </w:rPr>
        <w:t>Спецификация</w:t>
      </w:r>
    </w:p>
    <w:tbl>
      <w:tblPr>
        <w:tblpPr w:leftFromText="180" w:rightFromText="180" w:vertAnchor="text" w:horzAnchor="margin" w:tblpY="123"/>
        <w:tblW w:w="9746" w:type="dxa"/>
        <w:tblLayout w:type="fixed"/>
        <w:tblLook w:val="04A0" w:firstRow="1" w:lastRow="0" w:firstColumn="1" w:lastColumn="0" w:noHBand="0" w:noVBand="1"/>
      </w:tblPr>
      <w:tblGrid>
        <w:gridCol w:w="562"/>
        <w:gridCol w:w="3333"/>
        <w:gridCol w:w="1299"/>
        <w:gridCol w:w="1169"/>
        <w:gridCol w:w="1691"/>
        <w:gridCol w:w="1692"/>
      </w:tblGrid>
      <w:tr w:rsidR="00337D11" w:rsidRPr="00337D11" w14:paraId="4CBB845A" w14:textId="77777777" w:rsidTr="00051CD3">
        <w:trPr>
          <w:trHeight w:val="1361"/>
        </w:trPr>
        <w:tc>
          <w:tcPr>
            <w:tcW w:w="56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6CDFCF7" w14:textId="77777777" w:rsidR="00337D11" w:rsidRPr="00337D11" w:rsidRDefault="00337D11" w:rsidP="00337D11">
            <w:pPr>
              <w:widowControl w:val="0"/>
              <w:spacing w:after="0" w:line="240" w:lineRule="auto"/>
              <w:ind w:right="113"/>
              <w:jc w:val="center"/>
              <w:rPr>
                <w:rFonts w:ascii="Times New Roman" w:eastAsia="Times New Roman" w:hAnsi="Times New Roman"/>
                <w:bCs/>
                <w:sz w:val="24"/>
                <w:szCs w:val="24"/>
                <w:lang w:eastAsia="ru-RU"/>
              </w:rPr>
            </w:pPr>
            <w:r w:rsidRPr="00337D11">
              <w:rPr>
                <w:rFonts w:ascii="Times New Roman" w:eastAsia="Times New Roman" w:hAnsi="Times New Roman"/>
                <w:bCs/>
                <w:sz w:val="24"/>
                <w:szCs w:val="24"/>
                <w:lang w:eastAsia="ru-RU"/>
              </w:rPr>
              <w:t>№</w:t>
            </w:r>
          </w:p>
          <w:p w14:paraId="576E91CE" w14:textId="77777777" w:rsidR="00337D11" w:rsidRPr="00337D11" w:rsidRDefault="00337D11" w:rsidP="00337D11">
            <w:pPr>
              <w:widowControl w:val="0"/>
              <w:tabs>
                <w:tab w:val="left" w:pos="455"/>
              </w:tabs>
              <w:spacing w:after="0" w:line="240" w:lineRule="auto"/>
              <w:ind w:right="113"/>
              <w:jc w:val="center"/>
              <w:rPr>
                <w:rFonts w:ascii="Times New Roman" w:eastAsia="Times New Roman" w:hAnsi="Times New Roman"/>
                <w:bCs/>
                <w:sz w:val="24"/>
                <w:szCs w:val="24"/>
                <w:lang w:eastAsia="ru-RU"/>
              </w:rPr>
            </w:pPr>
            <w:r w:rsidRPr="00337D11">
              <w:rPr>
                <w:rFonts w:ascii="Times New Roman" w:eastAsia="Times New Roman" w:hAnsi="Times New Roman"/>
                <w:bCs/>
                <w:sz w:val="24"/>
                <w:szCs w:val="24"/>
                <w:lang w:eastAsia="ru-RU"/>
              </w:rPr>
              <w:t>п/п</w:t>
            </w:r>
          </w:p>
        </w:tc>
        <w:tc>
          <w:tcPr>
            <w:tcW w:w="3333" w:type="dxa"/>
            <w:tcBorders>
              <w:top w:val="single" w:sz="8" w:space="0" w:color="auto"/>
              <w:left w:val="nil"/>
              <w:bottom w:val="single" w:sz="8" w:space="0" w:color="auto"/>
              <w:right w:val="single" w:sz="4" w:space="0" w:color="auto"/>
            </w:tcBorders>
            <w:shd w:val="clear" w:color="000000" w:fill="FFFFFF"/>
            <w:vAlign w:val="center"/>
            <w:hideMark/>
          </w:tcPr>
          <w:p w14:paraId="47DC7243" w14:textId="77777777" w:rsidR="00337D11" w:rsidRPr="00337D11" w:rsidRDefault="00337D11" w:rsidP="00337D11">
            <w:pPr>
              <w:widowControl w:val="0"/>
              <w:spacing w:after="0" w:line="240" w:lineRule="auto"/>
              <w:ind w:left="426"/>
              <w:jc w:val="center"/>
              <w:rPr>
                <w:rFonts w:ascii="Times New Roman" w:eastAsia="Times New Roman" w:hAnsi="Times New Roman"/>
                <w:bCs/>
                <w:sz w:val="24"/>
                <w:szCs w:val="24"/>
                <w:lang w:eastAsia="ru-RU"/>
              </w:rPr>
            </w:pPr>
            <w:r w:rsidRPr="00337D11">
              <w:rPr>
                <w:rFonts w:ascii="Times New Roman" w:eastAsia="Times New Roman" w:hAnsi="Times New Roman"/>
                <w:bCs/>
                <w:sz w:val="24"/>
                <w:szCs w:val="24"/>
                <w:lang w:eastAsia="ru-RU"/>
              </w:rPr>
              <w:t xml:space="preserve">Наименование товара (изделия) </w:t>
            </w:r>
          </w:p>
        </w:tc>
        <w:tc>
          <w:tcPr>
            <w:tcW w:w="1299"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F1859CA" w14:textId="77777777" w:rsidR="00337D11" w:rsidRPr="00337D11" w:rsidRDefault="00337D11" w:rsidP="00337D11">
            <w:pPr>
              <w:widowControl w:val="0"/>
              <w:spacing w:after="0" w:line="240" w:lineRule="auto"/>
              <w:rPr>
                <w:rFonts w:ascii="Times New Roman" w:eastAsia="Times New Roman" w:hAnsi="Times New Roman"/>
                <w:bCs/>
                <w:sz w:val="24"/>
                <w:szCs w:val="24"/>
                <w:lang w:eastAsia="ru-RU"/>
              </w:rPr>
            </w:pPr>
            <w:r w:rsidRPr="00337D11">
              <w:rPr>
                <w:rFonts w:ascii="Times New Roman" w:eastAsia="Times New Roman" w:hAnsi="Times New Roman"/>
                <w:bCs/>
                <w:sz w:val="24"/>
                <w:szCs w:val="24"/>
                <w:lang w:eastAsia="ru-RU"/>
              </w:rPr>
              <w:t>Единица измерения</w:t>
            </w:r>
          </w:p>
        </w:tc>
        <w:tc>
          <w:tcPr>
            <w:tcW w:w="1169" w:type="dxa"/>
            <w:tcBorders>
              <w:top w:val="single" w:sz="8" w:space="0" w:color="auto"/>
              <w:left w:val="nil"/>
              <w:bottom w:val="single" w:sz="8" w:space="0" w:color="auto"/>
              <w:right w:val="single" w:sz="4" w:space="0" w:color="auto"/>
            </w:tcBorders>
            <w:shd w:val="clear" w:color="auto" w:fill="auto"/>
            <w:vAlign w:val="center"/>
            <w:hideMark/>
          </w:tcPr>
          <w:p w14:paraId="14399857" w14:textId="77777777" w:rsidR="00337D11" w:rsidRPr="00337D11" w:rsidRDefault="00337D11" w:rsidP="00337D11">
            <w:pPr>
              <w:widowControl w:val="0"/>
              <w:spacing w:after="0" w:line="240" w:lineRule="auto"/>
              <w:rPr>
                <w:rFonts w:ascii="Times New Roman" w:eastAsia="Times New Roman" w:hAnsi="Times New Roman"/>
                <w:bCs/>
                <w:sz w:val="24"/>
                <w:szCs w:val="24"/>
                <w:lang w:eastAsia="ru-RU"/>
              </w:rPr>
            </w:pPr>
            <w:r w:rsidRPr="00337D11">
              <w:rPr>
                <w:rFonts w:ascii="Times New Roman" w:eastAsia="Times New Roman" w:hAnsi="Times New Roman"/>
                <w:bCs/>
                <w:sz w:val="24"/>
                <w:szCs w:val="24"/>
                <w:lang w:eastAsia="ru-RU"/>
              </w:rPr>
              <w:t>Кол-во</w:t>
            </w:r>
          </w:p>
        </w:tc>
        <w:tc>
          <w:tcPr>
            <w:tcW w:w="1691"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096021F" w14:textId="77777777" w:rsidR="00337D11" w:rsidRPr="00337D11" w:rsidRDefault="00337D11" w:rsidP="00337D11">
            <w:pPr>
              <w:widowControl w:val="0"/>
              <w:spacing w:after="0" w:line="240" w:lineRule="auto"/>
              <w:ind w:left="426"/>
              <w:jc w:val="center"/>
              <w:rPr>
                <w:rFonts w:ascii="Times New Roman" w:eastAsia="Times New Roman" w:hAnsi="Times New Roman"/>
                <w:bCs/>
                <w:sz w:val="24"/>
                <w:szCs w:val="24"/>
                <w:lang w:eastAsia="ru-RU"/>
              </w:rPr>
            </w:pPr>
          </w:p>
          <w:p w14:paraId="15DC21CD" w14:textId="77777777" w:rsidR="00337D11" w:rsidRPr="00337D11" w:rsidRDefault="00337D11" w:rsidP="00337D11">
            <w:pPr>
              <w:widowControl w:val="0"/>
              <w:spacing w:after="0" w:line="240" w:lineRule="auto"/>
              <w:jc w:val="center"/>
              <w:rPr>
                <w:rFonts w:ascii="Times New Roman" w:eastAsia="Times New Roman" w:hAnsi="Times New Roman"/>
                <w:bCs/>
                <w:sz w:val="24"/>
                <w:szCs w:val="24"/>
                <w:lang w:eastAsia="ru-RU"/>
              </w:rPr>
            </w:pPr>
            <w:r w:rsidRPr="00337D11">
              <w:rPr>
                <w:rFonts w:ascii="Times New Roman" w:eastAsia="Times New Roman" w:hAnsi="Times New Roman"/>
                <w:bCs/>
                <w:sz w:val="24"/>
                <w:szCs w:val="24"/>
                <w:lang w:eastAsia="ru-RU"/>
              </w:rPr>
              <w:t>Цена за ед. (руб.)</w:t>
            </w:r>
          </w:p>
        </w:tc>
        <w:tc>
          <w:tcPr>
            <w:tcW w:w="1692" w:type="dxa"/>
            <w:tcBorders>
              <w:top w:val="single" w:sz="8" w:space="0" w:color="auto"/>
              <w:left w:val="single" w:sz="4" w:space="0" w:color="auto"/>
              <w:bottom w:val="single" w:sz="4" w:space="0" w:color="auto"/>
              <w:right w:val="single" w:sz="8" w:space="0" w:color="auto"/>
            </w:tcBorders>
          </w:tcPr>
          <w:p w14:paraId="39097457" w14:textId="77777777" w:rsidR="00337D11" w:rsidRPr="00337D11" w:rsidRDefault="00337D11" w:rsidP="00337D11">
            <w:pPr>
              <w:widowControl w:val="0"/>
              <w:spacing w:after="0" w:line="240" w:lineRule="auto"/>
              <w:ind w:left="426"/>
              <w:jc w:val="center"/>
              <w:rPr>
                <w:rFonts w:ascii="Times New Roman" w:eastAsia="Times New Roman" w:hAnsi="Times New Roman"/>
                <w:bCs/>
                <w:sz w:val="24"/>
                <w:szCs w:val="24"/>
                <w:lang w:eastAsia="ru-RU"/>
              </w:rPr>
            </w:pPr>
          </w:p>
          <w:p w14:paraId="3AC0FBCB" w14:textId="77777777" w:rsidR="00337D11" w:rsidRPr="00337D11" w:rsidRDefault="00337D11" w:rsidP="00337D11">
            <w:pPr>
              <w:widowControl w:val="0"/>
              <w:spacing w:after="0" w:line="240" w:lineRule="auto"/>
              <w:ind w:left="426"/>
              <w:jc w:val="center"/>
              <w:rPr>
                <w:rFonts w:ascii="Times New Roman" w:eastAsia="Times New Roman" w:hAnsi="Times New Roman"/>
                <w:bCs/>
                <w:sz w:val="24"/>
                <w:szCs w:val="24"/>
                <w:lang w:eastAsia="ru-RU"/>
              </w:rPr>
            </w:pPr>
          </w:p>
          <w:p w14:paraId="18887629" w14:textId="77777777" w:rsidR="00337D11" w:rsidRPr="00337D11" w:rsidRDefault="00337D11" w:rsidP="00337D11">
            <w:pPr>
              <w:widowControl w:val="0"/>
              <w:spacing w:after="0" w:line="240" w:lineRule="auto"/>
              <w:jc w:val="center"/>
              <w:rPr>
                <w:rFonts w:ascii="Times New Roman" w:eastAsia="Times New Roman" w:hAnsi="Times New Roman"/>
                <w:bCs/>
                <w:sz w:val="24"/>
                <w:szCs w:val="24"/>
                <w:lang w:eastAsia="ru-RU"/>
              </w:rPr>
            </w:pPr>
            <w:r w:rsidRPr="00337D11">
              <w:rPr>
                <w:rFonts w:ascii="Times New Roman" w:eastAsia="Times New Roman" w:hAnsi="Times New Roman"/>
                <w:bCs/>
                <w:sz w:val="24"/>
                <w:szCs w:val="24"/>
                <w:lang w:eastAsia="ru-RU"/>
              </w:rPr>
              <w:t>Сумма</w:t>
            </w:r>
          </w:p>
          <w:p w14:paraId="4629CD73" w14:textId="77777777" w:rsidR="00337D11" w:rsidRPr="00337D11" w:rsidRDefault="00337D11" w:rsidP="00337D11">
            <w:pPr>
              <w:widowControl w:val="0"/>
              <w:spacing w:after="0" w:line="240" w:lineRule="auto"/>
              <w:ind w:left="426"/>
              <w:jc w:val="center"/>
              <w:rPr>
                <w:rFonts w:ascii="Times New Roman" w:eastAsia="Times New Roman" w:hAnsi="Times New Roman"/>
                <w:bCs/>
                <w:sz w:val="24"/>
                <w:szCs w:val="24"/>
                <w:lang w:eastAsia="ru-RU"/>
              </w:rPr>
            </w:pPr>
            <w:r w:rsidRPr="00337D11">
              <w:rPr>
                <w:rFonts w:ascii="Times New Roman" w:eastAsia="Times New Roman" w:hAnsi="Times New Roman"/>
                <w:bCs/>
                <w:sz w:val="24"/>
                <w:szCs w:val="24"/>
                <w:lang w:eastAsia="ru-RU"/>
              </w:rPr>
              <w:t>(руб.)</w:t>
            </w:r>
          </w:p>
        </w:tc>
      </w:tr>
      <w:tr w:rsidR="00337D11" w:rsidRPr="00337D11" w14:paraId="77F217E6" w14:textId="77777777" w:rsidTr="00051CD3">
        <w:trPr>
          <w:trHeight w:val="81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146CA" w14:textId="77777777" w:rsidR="00337D11" w:rsidRPr="00337D11" w:rsidRDefault="00337D11" w:rsidP="00337D11">
            <w:pPr>
              <w:widowControl w:val="0"/>
              <w:numPr>
                <w:ilvl w:val="0"/>
                <w:numId w:val="7"/>
              </w:numPr>
              <w:spacing w:after="0" w:line="240" w:lineRule="auto"/>
              <w:ind w:left="-431" w:right="-6" w:firstLine="426"/>
              <w:contextualSpacing/>
              <w:jc w:val="center"/>
              <w:rPr>
                <w:rFonts w:ascii="Times New Roman" w:eastAsia="Times New Roman" w:hAnsi="Times New Roman"/>
                <w:sz w:val="24"/>
                <w:szCs w:val="24"/>
                <w:lang w:eastAsia="ru-RU"/>
              </w:rPr>
            </w:pPr>
          </w:p>
        </w:tc>
        <w:tc>
          <w:tcPr>
            <w:tcW w:w="3333" w:type="dxa"/>
            <w:tcBorders>
              <w:top w:val="single" w:sz="4" w:space="0" w:color="auto"/>
              <w:left w:val="single" w:sz="4" w:space="0" w:color="auto"/>
              <w:bottom w:val="single" w:sz="4" w:space="0" w:color="auto"/>
              <w:right w:val="single" w:sz="4" w:space="0" w:color="auto"/>
            </w:tcBorders>
            <w:shd w:val="clear" w:color="auto" w:fill="auto"/>
            <w:vAlign w:val="center"/>
          </w:tcPr>
          <w:p w14:paraId="079581E9" w14:textId="77777777" w:rsidR="00337D11" w:rsidRPr="00337D11" w:rsidRDefault="00337D11" w:rsidP="00337D11">
            <w:pPr>
              <w:widowControl w:val="0"/>
              <w:spacing w:after="0" w:line="240" w:lineRule="auto"/>
              <w:ind w:left="-44"/>
              <w:rPr>
                <w:rFonts w:ascii="Times New Roman" w:eastAsia="Times New Roman" w:hAnsi="Times New Roman"/>
                <w:sz w:val="24"/>
                <w:szCs w:val="24"/>
                <w:lang w:eastAsia="ru-RU"/>
              </w:rPr>
            </w:pPr>
            <w:r w:rsidRPr="00337D11">
              <w:rPr>
                <w:rFonts w:ascii="Times New Roman" w:eastAsia="Times New Roman" w:hAnsi="Times New Roman"/>
                <w:sz w:val="20"/>
                <w:szCs w:val="20"/>
                <w:shd w:val="clear" w:color="auto" w:fill="FFFFFF"/>
                <w:lang w:eastAsia="ru-RU"/>
              </w:rPr>
              <w:t>Услуги по обязательному страхованию ответственности эксплуатанта воздушного судна перед третьими лицами за вред, причиненный здоровью и имуществу третьих лиц при эксплуатации беспилотного судна</w:t>
            </w:r>
          </w:p>
        </w:tc>
        <w:tc>
          <w:tcPr>
            <w:tcW w:w="1299" w:type="dxa"/>
            <w:tcBorders>
              <w:top w:val="single" w:sz="4" w:space="0" w:color="auto"/>
              <w:left w:val="nil"/>
              <w:bottom w:val="single" w:sz="4" w:space="0" w:color="auto"/>
              <w:right w:val="single" w:sz="4" w:space="0" w:color="auto"/>
            </w:tcBorders>
            <w:shd w:val="clear" w:color="auto" w:fill="auto"/>
            <w:noWrap/>
            <w:vAlign w:val="center"/>
          </w:tcPr>
          <w:p w14:paraId="0DA588E9" w14:textId="23220C44" w:rsidR="00337D11" w:rsidRPr="00337D11" w:rsidRDefault="00337D11" w:rsidP="00B01660">
            <w:pPr>
              <w:widowControl w:val="0"/>
              <w:spacing w:after="0" w:line="240" w:lineRule="auto"/>
              <w:ind w:left="426"/>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Усл</w:t>
            </w:r>
            <w:proofErr w:type="spellEnd"/>
            <w:r>
              <w:rPr>
                <w:rFonts w:ascii="Times New Roman" w:eastAsia="Times New Roman" w:hAnsi="Times New Roman"/>
                <w:sz w:val="24"/>
                <w:szCs w:val="24"/>
                <w:lang w:eastAsia="ru-RU"/>
              </w:rPr>
              <w:t>.</w:t>
            </w:r>
          </w:p>
        </w:tc>
        <w:tc>
          <w:tcPr>
            <w:tcW w:w="1169" w:type="dxa"/>
            <w:tcBorders>
              <w:top w:val="single" w:sz="4" w:space="0" w:color="auto"/>
              <w:left w:val="nil"/>
              <w:bottom w:val="single" w:sz="4" w:space="0" w:color="auto"/>
              <w:right w:val="single" w:sz="4" w:space="0" w:color="auto"/>
            </w:tcBorders>
            <w:shd w:val="clear" w:color="auto" w:fill="auto"/>
            <w:noWrap/>
            <w:vAlign w:val="center"/>
          </w:tcPr>
          <w:p w14:paraId="22820E24" w14:textId="0649A593" w:rsidR="00337D11" w:rsidRPr="00337D11" w:rsidRDefault="00337D11" w:rsidP="00337D11">
            <w:pPr>
              <w:widowControl w:val="0"/>
              <w:spacing w:after="0" w:line="240" w:lineRule="auto"/>
              <w:ind w:left="426"/>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69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653718" w14:textId="1ED6BA51" w:rsidR="00337D11" w:rsidRPr="00337D11" w:rsidRDefault="00337D11" w:rsidP="00337D11">
            <w:pPr>
              <w:widowControl w:val="0"/>
              <w:spacing w:after="0" w:line="240" w:lineRule="auto"/>
              <w:ind w:left="426"/>
              <w:jc w:val="center"/>
              <w:rPr>
                <w:rFonts w:ascii="Times New Roman" w:eastAsia="Times New Roman" w:hAnsi="Times New Roman"/>
                <w:sz w:val="24"/>
                <w:szCs w:val="24"/>
                <w:lang w:eastAsia="ru-RU"/>
              </w:rPr>
            </w:pPr>
          </w:p>
        </w:tc>
        <w:tc>
          <w:tcPr>
            <w:tcW w:w="1692" w:type="dxa"/>
            <w:tcBorders>
              <w:top w:val="single" w:sz="4" w:space="0" w:color="auto"/>
              <w:left w:val="single" w:sz="4" w:space="0" w:color="auto"/>
              <w:bottom w:val="single" w:sz="4" w:space="0" w:color="auto"/>
              <w:right w:val="single" w:sz="4" w:space="0" w:color="auto"/>
            </w:tcBorders>
            <w:shd w:val="clear" w:color="000000" w:fill="FFFFFF"/>
            <w:vAlign w:val="center"/>
          </w:tcPr>
          <w:p w14:paraId="2FFF8084" w14:textId="365CBD4B" w:rsidR="00337D11" w:rsidRPr="00337D11" w:rsidRDefault="00337D11" w:rsidP="00337D11">
            <w:pPr>
              <w:widowControl w:val="0"/>
              <w:spacing w:after="0" w:line="240" w:lineRule="auto"/>
              <w:ind w:left="426"/>
              <w:jc w:val="center"/>
              <w:rPr>
                <w:rFonts w:ascii="Times New Roman" w:eastAsia="Times New Roman" w:hAnsi="Times New Roman"/>
                <w:sz w:val="24"/>
                <w:szCs w:val="24"/>
                <w:lang w:eastAsia="ru-RU"/>
              </w:rPr>
            </w:pPr>
          </w:p>
        </w:tc>
      </w:tr>
      <w:tr w:rsidR="00337D11" w:rsidRPr="00337D11" w14:paraId="170A5AD8" w14:textId="77777777" w:rsidTr="00051CD3">
        <w:trPr>
          <w:trHeight w:val="95"/>
        </w:trPr>
        <w:tc>
          <w:tcPr>
            <w:tcW w:w="974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BCB7E" w14:textId="1E64216E" w:rsidR="00337D11" w:rsidRPr="00337D11" w:rsidRDefault="00337D11" w:rsidP="00337D11">
            <w:pPr>
              <w:widowControl w:val="0"/>
              <w:spacing w:after="0" w:line="240" w:lineRule="auto"/>
              <w:ind w:left="426"/>
              <w:jc w:val="both"/>
              <w:rPr>
                <w:rFonts w:ascii="Times New Roman" w:eastAsia="Times New Roman" w:hAnsi="Times New Roman"/>
                <w:b/>
                <w:sz w:val="24"/>
                <w:szCs w:val="24"/>
                <w:lang w:eastAsia="ru-RU"/>
              </w:rPr>
            </w:pPr>
            <w:r w:rsidRPr="00337D11">
              <w:rPr>
                <w:rFonts w:ascii="Times New Roman" w:eastAsia="Times New Roman" w:hAnsi="Times New Roman"/>
                <w:b/>
                <w:sz w:val="24"/>
                <w:szCs w:val="24"/>
                <w:lang w:eastAsia="ru-RU"/>
              </w:rPr>
              <w:t xml:space="preserve">Итого (с учетом всех обязательных налогов и сборов): </w:t>
            </w:r>
            <w:r>
              <w:rPr>
                <w:rFonts w:ascii="Times New Roman" w:eastAsia="Times New Roman" w:hAnsi="Times New Roman"/>
                <w:b/>
                <w:sz w:val="24"/>
                <w:szCs w:val="24"/>
                <w:lang w:eastAsia="ru-RU"/>
              </w:rPr>
              <w:t>_________________</w:t>
            </w:r>
            <w:r w:rsidRPr="00337D11">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_______________</w:t>
            </w:r>
            <w:r w:rsidRPr="00337D11">
              <w:rPr>
                <w:rFonts w:ascii="Times New Roman" w:eastAsia="Times New Roman" w:hAnsi="Times New Roman"/>
                <w:b/>
                <w:sz w:val="24"/>
                <w:szCs w:val="24"/>
                <w:lang w:eastAsia="ru-RU"/>
              </w:rPr>
              <w:t>) рублей 00 копеек, в т.ч. НДС ___% – ____/Без НДС в соответствии с ______</w:t>
            </w:r>
            <w:r w:rsidRPr="00337D11">
              <w:rPr>
                <w:rFonts w:ascii="Times New Roman" w:eastAsia="Times New Roman" w:hAnsi="Times New Roman"/>
                <w:b/>
                <w:i/>
                <w:sz w:val="24"/>
                <w:szCs w:val="24"/>
                <w:lang w:eastAsia="ru-RU"/>
              </w:rPr>
              <w:t>.</w:t>
            </w:r>
          </w:p>
        </w:tc>
      </w:tr>
    </w:tbl>
    <w:p w14:paraId="6700A8F2" w14:textId="77777777" w:rsidR="00216E6D" w:rsidRDefault="00216E6D" w:rsidP="00216E6D">
      <w:pPr>
        <w:autoSpaceDE w:val="0"/>
        <w:autoSpaceDN w:val="0"/>
        <w:adjustRightInd w:val="0"/>
        <w:spacing w:after="0" w:line="276" w:lineRule="auto"/>
        <w:rPr>
          <w:rFonts w:ascii="Times New Roman" w:hAnsi="Times New Roman"/>
          <w:b/>
          <w:color w:val="000000"/>
        </w:rPr>
      </w:pPr>
    </w:p>
    <w:p w14:paraId="5A34760C" w14:textId="110C8449" w:rsidR="00216E6D" w:rsidRDefault="00216E6D" w:rsidP="00216E6D">
      <w:pPr>
        <w:autoSpaceDE w:val="0"/>
        <w:autoSpaceDN w:val="0"/>
        <w:adjustRightInd w:val="0"/>
        <w:spacing w:after="0" w:line="276" w:lineRule="auto"/>
        <w:rPr>
          <w:rFonts w:ascii="Times New Roman" w:hAnsi="Times New Roman"/>
          <w:b/>
          <w:color w:val="000000"/>
        </w:rPr>
      </w:pPr>
      <w:r w:rsidRPr="009F6AF1">
        <w:rPr>
          <w:rFonts w:ascii="Times New Roman" w:hAnsi="Times New Roman"/>
          <w:b/>
          <w:color w:val="000000"/>
        </w:rPr>
        <w:t>«</w:t>
      </w:r>
      <w:proofErr w:type="gramStart"/>
      <w:r w:rsidRPr="009F6AF1">
        <w:rPr>
          <w:rFonts w:ascii="Times New Roman" w:hAnsi="Times New Roman"/>
          <w:b/>
          <w:color w:val="000000"/>
        </w:rPr>
        <w:t xml:space="preserve">Страхователь» </w:t>
      </w:r>
      <w:r>
        <w:rPr>
          <w:rFonts w:ascii="Times New Roman" w:hAnsi="Times New Roman"/>
          <w:b/>
          <w:color w:val="000000"/>
        </w:rPr>
        <w:t xml:space="preserve">  </w:t>
      </w:r>
      <w:proofErr w:type="gramEnd"/>
      <w:r>
        <w:rPr>
          <w:rFonts w:ascii="Times New Roman" w:hAnsi="Times New Roman"/>
          <w:b/>
          <w:color w:val="000000"/>
        </w:rPr>
        <w:t xml:space="preserve">                                                                   «Страховщик»</w:t>
      </w:r>
    </w:p>
    <w:p w14:paraId="1F5E2C0D" w14:textId="17B96D3A" w:rsidR="00216E6D" w:rsidRDefault="00216E6D" w:rsidP="00216E6D">
      <w:pPr>
        <w:suppressAutoHyphens/>
        <w:spacing w:after="0" w:line="240" w:lineRule="auto"/>
        <w:rPr>
          <w:rFonts w:ascii="Times New Roman" w:eastAsia="Times New Roman" w:hAnsi="Times New Roman"/>
          <w:lang w:eastAsia="ru-RU"/>
        </w:rPr>
      </w:pPr>
      <w:r>
        <w:rPr>
          <w:rFonts w:ascii="Times New Roman" w:eastAsia="Times New Roman" w:hAnsi="Times New Roman"/>
          <w:lang w:eastAsia="ru-RU"/>
        </w:rPr>
        <w:t>Департамент лесного хозяйства по УФО</w:t>
      </w:r>
    </w:p>
    <w:p w14:paraId="7ACCA3EB" w14:textId="77777777" w:rsidR="00216E6D" w:rsidRDefault="00216E6D" w:rsidP="00216E6D">
      <w:pPr>
        <w:suppressAutoHyphens/>
        <w:spacing w:after="0" w:line="240" w:lineRule="auto"/>
        <w:rPr>
          <w:rFonts w:ascii="Times New Roman" w:eastAsia="Times New Roman" w:hAnsi="Times New Roman"/>
          <w:lang w:eastAsia="ru-RU"/>
        </w:rPr>
      </w:pPr>
    </w:p>
    <w:p w14:paraId="3FA0117A" w14:textId="77777777" w:rsidR="00216E6D" w:rsidRDefault="00216E6D" w:rsidP="00216E6D">
      <w:pPr>
        <w:suppressAutoHyphens/>
        <w:spacing w:after="0" w:line="240" w:lineRule="auto"/>
        <w:rPr>
          <w:rFonts w:ascii="Times New Roman" w:eastAsia="Times New Roman" w:hAnsi="Times New Roman"/>
          <w:lang w:eastAsia="ru-RU"/>
        </w:rPr>
      </w:pPr>
    </w:p>
    <w:p w14:paraId="278921FF" w14:textId="283B92AD" w:rsidR="00216E6D" w:rsidRPr="00FE3507" w:rsidRDefault="00216E6D" w:rsidP="00216E6D">
      <w:pPr>
        <w:tabs>
          <w:tab w:val="left" w:pos="5600"/>
        </w:tabs>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Начальник Департамента</w:t>
      </w:r>
      <w:r>
        <w:rPr>
          <w:rFonts w:ascii="Times New Roman" w:eastAsia="Times New Roman" w:hAnsi="Times New Roman"/>
          <w:lang w:eastAsia="ru-RU"/>
        </w:rPr>
        <w:tab/>
      </w:r>
    </w:p>
    <w:p w14:paraId="52E9F56D" w14:textId="77777777" w:rsidR="00216E6D" w:rsidRPr="00FE3507" w:rsidRDefault="00216E6D" w:rsidP="00216E6D">
      <w:pPr>
        <w:suppressAutoHyphens/>
        <w:spacing w:after="0" w:line="240" w:lineRule="auto"/>
        <w:rPr>
          <w:rFonts w:ascii="Times New Roman" w:eastAsia="Times New Roman" w:hAnsi="Times New Roman"/>
          <w:lang w:eastAsia="ru-RU"/>
        </w:rPr>
      </w:pPr>
    </w:p>
    <w:p w14:paraId="74792801" w14:textId="7F192D2E" w:rsidR="00216E6D" w:rsidRPr="00FE3507" w:rsidRDefault="00216E6D" w:rsidP="00216E6D">
      <w:pPr>
        <w:tabs>
          <w:tab w:val="left" w:pos="5390"/>
        </w:tabs>
        <w:suppressAutoHyphens/>
        <w:spacing w:after="0" w:line="240" w:lineRule="auto"/>
        <w:rPr>
          <w:rFonts w:ascii="Times New Roman" w:eastAsia="Times New Roman" w:hAnsi="Times New Roman"/>
          <w:lang w:eastAsia="ru-RU"/>
        </w:rPr>
      </w:pPr>
      <w:r w:rsidRPr="00FE3507">
        <w:rPr>
          <w:rFonts w:ascii="Times New Roman" w:eastAsia="Times New Roman" w:hAnsi="Times New Roman"/>
          <w:lang w:eastAsia="ru-RU"/>
        </w:rPr>
        <w:t xml:space="preserve">_____________________ / О.Н. </w:t>
      </w:r>
      <w:proofErr w:type="spellStart"/>
      <w:r w:rsidRPr="00FE3507">
        <w:rPr>
          <w:rFonts w:ascii="Times New Roman" w:eastAsia="Times New Roman" w:hAnsi="Times New Roman"/>
          <w:lang w:eastAsia="ru-RU"/>
        </w:rPr>
        <w:t>Сандаков</w:t>
      </w:r>
      <w:proofErr w:type="spellEnd"/>
      <w:r>
        <w:rPr>
          <w:rFonts w:ascii="Times New Roman" w:eastAsia="Times New Roman" w:hAnsi="Times New Roman"/>
          <w:lang w:eastAsia="ru-RU"/>
        </w:rPr>
        <w:t>/</w:t>
      </w:r>
      <w:r>
        <w:rPr>
          <w:rFonts w:ascii="Times New Roman" w:eastAsia="Times New Roman" w:hAnsi="Times New Roman"/>
          <w:lang w:eastAsia="ru-RU"/>
        </w:rPr>
        <w:tab/>
        <w:t>________________/_____________/</w:t>
      </w:r>
    </w:p>
    <w:p w14:paraId="2B6C801A" w14:textId="77777777" w:rsidR="00493B8A" w:rsidRDefault="00493B8A" w:rsidP="00F567FD">
      <w:pPr>
        <w:spacing w:after="0" w:line="240" w:lineRule="auto"/>
        <w:jc w:val="both"/>
      </w:pPr>
    </w:p>
    <w:sectPr w:rsidR="00493B8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2B982" w14:textId="77777777" w:rsidR="00461E39" w:rsidRDefault="00461E39">
      <w:pPr>
        <w:spacing w:after="0" w:line="240" w:lineRule="auto"/>
      </w:pPr>
      <w:r>
        <w:separator/>
      </w:r>
    </w:p>
  </w:endnote>
  <w:endnote w:type="continuationSeparator" w:id="0">
    <w:p w14:paraId="050898CC" w14:textId="77777777" w:rsidR="00461E39" w:rsidRDefault="00461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Journal">
    <w:altName w:val="Times New Roman"/>
    <w:charset w:val="00"/>
    <w:family w:val="auto"/>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Roboto">
    <w:altName w:val="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19859" w14:textId="77777777" w:rsidR="00461E39" w:rsidRDefault="00461E39">
      <w:pPr>
        <w:spacing w:after="0" w:line="240" w:lineRule="auto"/>
      </w:pPr>
      <w:r>
        <w:separator/>
      </w:r>
    </w:p>
  </w:footnote>
  <w:footnote w:type="continuationSeparator" w:id="0">
    <w:p w14:paraId="5CA3F8A3" w14:textId="77777777" w:rsidR="00461E39" w:rsidRDefault="00461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F5D54"/>
    <w:multiLevelType w:val="multilevel"/>
    <w:tmpl w:val="A5C4E2B4"/>
    <w:lvl w:ilvl="0">
      <w:start w:val="1"/>
      <w:numFmt w:val="decimal"/>
      <w:lvlText w:val="%1."/>
      <w:lvlJc w:val="left"/>
      <w:pPr>
        <w:ind w:left="720" w:hanging="360"/>
      </w:pPr>
      <w:rPr>
        <w:rFonts w:hint="default"/>
      </w:rPr>
    </w:lvl>
    <w:lvl w:ilvl="1">
      <w:start w:val="5"/>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15:restartNumberingAfterBreak="0">
    <w:nsid w:val="2BB5784B"/>
    <w:multiLevelType w:val="multilevel"/>
    <w:tmpl w:val="F06038D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BA132E"/>
    <w:multiLevelType w:val="hybridMultilevel"/>
    <w:tmpl w:val="681EE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E362BB"/>
    <w:multiLevelType w:val="hybridMultilevel"/>
    <w:tmpl w:val="0486D0CC"/>
    <w:lvl w:ilvl="0" w:tplc="B9A455C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FBB7E05"/>
    <w:multiLevelType w:val="multilevel"/>
    <w:tmpl w:val="9A4AA630"/>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C63038"/>
    <w:multiLevelType w:val="hybridMultilevel"/>
    <w:tmpl w:val="1FBE041E"/>
    <w:lvl w:ilvl="0" w:tplc="E6B449E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305" w:hanging="360"/>
      </w:pPr>
      <w:rPr>
        <w:rFonts w:ascii="Courier New" w:hAnsi="Courier New" w:cs="Courier New" w:hint="default"/>
      </w:rPr>
    </w:lvl>
    <w:lvl w:ilvl="2" w:tplc="04190005" w:tentative="1">
      <w:start w:val="1"/>
      <w:numFmt w:val="bullet"/>
      <w:lvlText w:val=""/>
      <w:lvlJc w:val="left"/>
      <w:pPr>
        <w:ind w:left="1025" w:hanging="360"/>
      </w:pPr>
      <w:rPr>
        <w:rFonts w:ascii="Wingdings" w:hAnsi="Wingdings" w:hint="default"/>
      </w:rPr>
    </w:lvl>
    <w:lvl w:ilvl="3" w:tplc="04190001" w:tentative="1">
      <w:start w:val="1"/>
      <w:numFmt w:val="bullet"/>
      <w:lvlText w:val=""/>
      <w:lvlJc w:val="left"/>
      <w:pPr>
        <w:ind w:left="1745" w:hanging="360"/>
      </w:pPr>
      <w:rPr>
        <w:rFonts w:ascii="Symbol" w:hAnsi="Symbol" w:hint="default"/>
      </w:rPr>
    </w:lvl>
    <w:lvl w:ilvl="4" w:tplc="04190003" w:tentative="1">
      <w:start w:val="1"/>
      <w:numFmt w:val="bullet"/>
      <w:lvlText w:val="o"/>
      <w:lvlJc w:val="left"/>
      <w:pPr>
        <w:ind w:left="2465" w:hanging="360"/>
      </w:pPr>
      <w:rPr>
        <w:rFonts w:ascii="Courier New" w:hAnsi="Courier New" w:cs="Courier New" w:hint="default"/>
      </w:rPr>
    </w:lvl>
    <w:lvl w:ilvl="5" w:tplc="04190005" w:tentative="1">
      <w:start w:val="1"/>
      <w:numFmt w:val="bullet"/>
      <w:lvlText w:val=""/>
      <w:lvlJc w:val="left"/>
      <w:pPr>
        <w:ind w:left="3185" w:hanging="360"/>
      </w:pPr>
      <w:rPr>
        <w:rFonts w:ascii="Wingdings" w:hAnsi="Wingdings" w:hint="default"/>
      </w:rPr>
    </w:lvl>
    <w:lvl w:ilvl="6" w:tplc="04190001" w:tentative="1">
      <w:start w:val="1"/>
      <w:numFmt w:val="bullet"/>
      <w:lvlText w:val=""/>
      <w:lvlJc w:val="left"/>
      <w:pPr>
        <w:ind w:left="3905" w:hanging="360"/>
      </w:pPr>
      <w:rPr>
        <w:rFonts w:ascii="Symbol" w:hAnsi="Symbol" w:hint="default"/>
      </w:rPr>
    </w:lvl>
    <w:lvl w:ilvl="7" w:tplc="04190003" w:tentative="1">
      <w:start w:val="1"/>
      <w:numFmt w:val="bullet"/>
      <w:lvlText w:val="o"/>
      <w:lvlJc w:val="left"/>
      <w:pPr>
        <w:ind w:left="4625" w:hanging="360"/>
      </w:pPr>
      <w:rPr>
        <w:rFonts w:ascii="Courier New" w:hAnsi="Courier New" w:cs="Courier New" w:hint="default"/>
      </w:rPr>
    </w:lvl>
    <w:lvl w:ilvl="8" w:tplc="04190005" w:tentative="1">
      <w:start w:val="1"/>
      <w:numFmt w:val="bullet"/>
      <w:lvlText w:val=""/>
      <w:lvlJc w:val="left"/>
      <w:pPr>
        <w:ind w:left="5345" w:hanging="360"/>
      </w:pPr>
      <w:rPr>
        <w:rFonts w:ascii="Wingdings" w:hAnsi="Wingdings" w:hint="default"/>
      </w:rPr>
    </w:lvl>
  </w:abstractNum>
  <w:abstractNum w:abstractNumId="6" w15:restartNumberingAfterBreak="0">
    <w:nsid w:val="7AC06B5C"/>
    <w:multiLevelType w:val="multilevel"/>
    <w:tmpl w:val="01182FF4"/>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4"/>
  </w:num>
  <w:num w:numId="3">
    <w:abstractNumId w:val="5"/>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7BA"/>
    <w:rsid w:val="00033508"/>
    <w:rsid w:val="00041933"/>
    <w:rsid w:val="0006461B"/>
    <w:rsid w:val="000777A7"/>
    <w:rsid w:val="00077F1C"/>
    <w:rsid w:val="000A4A86"/>
    <w:rsid w:val="000F763A"/>
    <w:rsid w:val="00110B7D"/>
    <w:rsid w:val="00124E17"/>
    <w:rsid w:val="00131D7D"/>
    <w:rsid w:val="001C2943"/>
    <w:rsid w:val="001D575D"/>
    <w:rsid w:val="001E18EA"/>
    <w:rsid w:val="00216E6D"/>
    <w:rsid w:val="002529CF"/>
    <w:rsid w:val="00261A5D"/>
    <w:rsid w:val="00273C18"/>
    <w:rsid w:val="002775B5"/>
    <w:rsid w:val="00277828"/>
    <w:rsid w:val="00290368"/>
    <w:rsid w:val="002911FB"/>
    <w:rsid w:val="00292FC2"/>
    <w:rsid w:val="002F297F"/>
    <w:rsid w:val="003365D7"/>
    <w:rsid w:val="00337D11"/>
    <w:rsid w:val="0036366E"/>
    <w:rsid w:val="003677EB"/>
    <w:rsid w:val="003A1CD8"/>
    <w:rsid w:val="003C3DB1"/>
    <w:rsid w:val="003C50DE"/>
    <w:rsid w:val="00436116"/>
    <w:rsid w:val="00461E39"/>
    <w:rsid w:val="00492C61"/>
    <w:rsid w:val="00493B8A"/>
    <w:rsid w:val="004A1159"/>
    <w:rsid w:val="004B5089"/>
    <w:rsid w:val="004D44DE"/>
    <w:rsid w:val="004F34F5"/>
    <w:rsid w:val="00536706"/>
    <w:rsid w:val="00537ACD"/>
    <w:rsid w:val="00550E37"/>
    <w:rsid w:val="00551C20"/>
    <w:rsid w:val="0055425A"/>
    <w:rsid w:val="005630B8"/>
    <w:rsid w:val="00592967"/>
    <w:rsid w:val="005F2700"/>
    <w:rsid w:val="006162F5"/>
    <w:rsid w:val="0063455C"/>
    <w:rsid w:val="006412DB"/>
    <w:rsid w:val="00653959"/>
    <w:rsid w:val="006562B8"/>
    <w:rsid w:val="006B3D9C"/>
    <w:rsid w:val="006C1DC5"/>
    <w:rsid w:val="006C52F4"/>
    <w:rsid w:val="006D094E"/>
    <w:rsid w:val="006E2A5F"/>
    <w:rsid w:val="00700A7F"/>
    <w:rsid w:val="00751EFA"/>
    <w:rsid w:val="00756068"/>
    <w:rsid w:val="00763ACC"/>
    <w:rsid w:val="00797FD5"/>
    <w:rsid w:val="007A4FF9"/>
    <w:rsid w:val="007A6676"/>
    <w:rsid w:val="007E07C5"/>
    <w:rsid w:val="007E1DA0"/>
    <w:rsid w:val="007F50A9"/>
    <w:rsid w:val="008024A4"/>
    <w:rsid w:val="00821548"/>
    <w:rsid w:val="00834A66"/>
    <w:rsid w:val="008469A9"/>
    <w:rsid w:val="00857DEE"/>
    <w:rsid w:val="008754CD"/>
    <w:rsid w:val="00892A37"/>
    <w:rsid w:val="008B468C"/>
    <w:rsid w:val="008C706E"/>
    <w:rsid w:val="008D47BA"/>
    <w:rsid w:val="008E0A6A"/>
    <w:rsid w:val="008F1814"/>
    <w:rsid w:val="00905E88"/>
    <w:rsid w:val="00933BD2"/>
    <w:rsid w:val="009359CB"/>
    <w:rsid w:val="00936B26"/>
    <w:rsid w:val="00951160"/>
    <w:rsid w:val="00951C83"/>
    <w:rsid w:val="009538EE"/>
    <w:rsid w:val="00967D54"/>
    <w:rsid w:val="00991A8F"/>
    <w:rsid w:val="00993E68"/>
    <w:rsid w:val="009962CF"/>
    <w:rsid w:val="009965CD"/>
    <w:rsid w:val="009C3379"/>
    <w:rsid w:val="009C7928"/>
    <w:rsid w:val="009D4A77"/>
    <w:rsid w:val="009F29B7"/>
    <w:rsid w:val="009F6AF1"/>
    <w:rsid w:val="00A03B22"/>
    <w:rsid w:val="00A252D6"/>
    <w:rsid w:val="00A60620"/>
    <w:rsid w:val="00A6328A"/>
    <w:rsid w:val="00A67D5E"/>
    <w:rsid w:val="00A7756C"/>
    <w:rsid w:val="00A877E9"/>
    <w:rsid w:val="00A923FD"/>
    <w:rsid w:val="00A9732E"/>
    <w:rsid w:val="00AC3400"/>
    <w:rsid w:val="00AC427C"/>
    <w:rsid w:val="00AF203E"/>
    <w:rsid w:val="00B01660"/>
    <w:rsid w:val="00B074E4"/>
    <w:rsid w:val="00B35461"/>
    <w:rsid w:val="00B4394D"/>
    <w:rsid w:val="00B831E1"/>
    <w:rsid w:val="00B874FB"/>
    <w:rsid w:val="00BD2545"/>
    <w:rsid w:val="00BF6252"/>
    <w:rsid w:val="00BF72FD"/>
    <w:rsid w:val="00C05723"/>
    <w:rsid w:val="00C95E60"/>
    <w:rsid w:val="00CB0F3F"/>
    <w:rsid w:val="00CB6869"/>
    <w:rsid w:val="00CD1624"/>
    <w:rsid w:val="00CD705F"/>
    <w:rsid w:val="00CE58B3"/>
    <w:rsid w:val="00CF14A6"/>
    <w:rsid w:val="00D00304"/>
    <w:rsid w:val="00D0309A"/>
    <w:rsid w:val="00D45090"/>
    <w:rsid w:val="00D74BDA"/>
    <w:rsid w:val="00D84C83"/>
    <w:rsid w:val="00D87336"/>
    <w:rsid w:val="00DA2ED6"/>
    <w:rsid w:val="00DE2093"/>
    <w:rsid w:val="00DE568A"/>
    <w:rsid w:val="00E07A42"/>
    <w:rsid w:val="00E45C1F"/>
    <w:rsid w:val="00E73064"/>
    <w:rsid w:val="00E870DC"/>
    <w:rsid w:val="00E95C35"/>
    <w:rsid w:val="00F14F54"/>
    <w:rsid w:val="00F20B4E"/>
    <w:rsid w:val="00F263AE"/>
    <w:rsid w:val="00F30340"/>
    <w:rsid w:val="00F4203B"/>
    <w:rsid w:val="00F470F1"/>
    <w:rsid w:val="00F54A14"/>
    <w:rsid w:val="00F567FD"/>
    <w:rsid w:val="00F74D3C"/>
    <w:rsid w:val="00F764F7"/>
    <w:rsid w:val="00F81A5E"/>
    <w:rsid w:val="00F872B7"/>
    <w:rsid w:val="00FA1D32"/>
    <w:rsid w:val="00FC671E"/>
    <w:rsid w:val="00FD5A1D"/>
    <w:rsid w:val="00FD7AF8"/>
    <w:rsid w:val="00FE3507"/>
    <w:rsid w:val="00FF2B1A"/>
    <w:rsid w:val="00FF4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E858"/>
  <w15:docId w15:val="{13821824-2631-43F3-A26E-EAA30A1F1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E6D"/>
    <w:rPr>
      <w:rFonts w:ascii="Calibri" w:eastAsia="Calibri" w:hAnsi="Calibri" w:cs="Times New Roman"/>
    </w:rPr>
  </w:style>
  <w:style w:type="paragraph" w:styleId="1">
    <w:name w:val="heading 1"/>
    <w:basedOn w:val="a"/>
    <w:next w:val="a"/>
    <w:link w:val="10"/>
    <w:uiPriority w:val="9"/>
    <w:qFormat/>
    <w:rsid w:val="00337D1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qFormat/>
    <w:rsid w:val="008D47BA"/>
    <w:pPr>
      <w:keepNext/>
      <w:spacing w:after="0" w:line="240" w:lineRule="auto"/>
      <w:ind w:firstLine="720"/>
      <w:jc w:val="center"/>
      <w:outlineLvl w:val="2"/>
    </w:pPr>
    <w:rPr>
      <w:rFonts w:ascii="Times New Roman" w:eastAsia="Times New Roman" w:hAnsi="Times New Roman"/>
      <w:b/>
      <w:snapToGrid w:val="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D47BA"/>
    <w:rPr>
      <w:rFonts w:ascii="Times New Roman" w:eastAsia="Times New Roman" w:hAnsi="Times New Roman" w:cs="Times New Roman"/>
      <w:b/>
      <w:snapToGrid w:val="0"/>
      <w:sz w:val="24"/>
      <w:szCs w:val="20"/>
      <w:lang w:eastAsia="ru-RU"/>
    </w:rPr>
  </w:style>
  <w:style w:type="paragraph" w:customStyle="1" w:styleId="ConsPlusNormal">
    <w:name w:val="ConsPlusNormal"/>
    <w:link w:val="ConsPlusNormal0"/>
    <w:rsid w:val="008D47BA"/>
    <w:pPr>
      <w:autoSpaceDE w:val="0"/>
      <w:autoSpaceDN w:val="0"/>
      <w:adjustRightInd w:val="0"/>
      <w:spacing w:after="0" w:line="240" w:lineRule="auto"/>
    </w:pPr>
    <w:rPr>
      <w:rFonts w:ascii="Times New Roman" w:eastAsia="Calibri" w:hAnsi="Times New Roman" w:cs="Times New Roman"/>
      <w:b/>
      <w:bCs/>
      <w:sz w:val="24"/>
      <w:szCs w:val="24"/>
      <w:lang w:eastAsia="ru-RU"/>
    </w:rPr>
  </w:style>
  <w:style w:type="character" w:customStyle="1" w:styleId="ConsPlusNormal0">
    <w:name w:val="ConsPlusNormal Знак"/>
    <w:link w:val="ConsPlusNormal"/>
    <w:locked/>
    <w:rsid w:val="008D47BA"/>
    <w:rPr>
      <w:rFonts w:ascii="Times New Roman" w:eastAsia="Calibri" w:hAnsi="Times New Roman" w:cs="Times New Roman"/>
      <w:b/>
      <w:bCs/>
      <w:sz w:val="24"/>
      <w:szCs w:val="24"/>
      <w:lang w:eastAsia="ru-RU"/>
    </w:rPr>
  </w:style>
  <w:style w:type="paragraph" w:styleId="a3">
    <w:name w:val="footer"/>
    <w:basedOn w:val="a"/>
    <w:link w:val="11"/>
    <w:unhideWhenUsed/>
    <w:rsid w:val="008D47BA"/>
    <w:pPr>
      <w:tabs>
        <w:tab w:val="center" w:pos="4677"/>
        <w:tab w:val="right" w:pos="9355"/>
      </w:tabs>
      <w:spacing w:after="0" w:line="240" w:lineRule="auto"/>
    </w:pPr>
  </w:style>
  <w:style w:type="character" w:customStyle="1" w:styleId="a4">
    <w:name w:val="Нижний колонтитул Знак"/>
    <w:basedOn w:val="a0"/>
    <w:uiPriority w:val="99"/>
    <w:semiHidden/>
    <w:rsid w:val="008D47BA"/>
    <w:rPr>
      <w:rFonts w:ascii="Calibri" w:eastAsia="Calibri" w:hAnsi="Calibri" w:cs="Times New Roman"/>
    </w:rPr>
  </w:style>
  <w:style w:type="character" w:customStyle="1" w:styleId="11">
    <w:name w:val="Нижний колонтитул Знак1"/>
    <w:basedOn w:val="a0"/>
    <w:link w:val="a3"/>
    <w:rsid w:val="008D47BA"/>
    <w:rPr>
      <w:rFonts w:ascii="Calibri" w:eastAsia="Calibri" w:hAnsi="Calibri" w:cs="Times New Roman"/>
    </w:rPr>
  </w:style>
  <w:style w:type="character" w:customStyle="1" w:styleId="a5">
    <w:name w:val="Основной текст Знак"/>
    <w:link w:val="a6"/>
    <w:locked/>
    <w:rsid w:val="008D47BA"/>
    <w:rPr>
      <w:rFonts w:ascii="Calibri" w:eastAsia="Calibri" w:hAnsi="Calibri"/>
      <w:sz w:val="24"/>
      <w:szCs w:val="24"/>
    </w:rPr>
  </w:style>
  <w:style w:type="paragraph" w:styleId="a6">
    <w:name w:val="Body Text"/>
    <w:basedOn w:val="a"/>
    <w:link w:val="a5"/>
    <w:rsid w:val="008D47BA"/>
    <w:pPr>
      <w:spacing w:after="0" w:line="240" w:lineRule="auto"/>
      <w:jc w:val="center"/>
    </w:pPr>
    <w:rPr>
      <w:rFonts w:cstheme="minorBidi"/>
      <w:sz w:val="24"/>
      <w:szCs w:val="24"/>
    </w:rPr>
  </w:style>
  <w:style w:type="character" w:customStyle="1" w:styleId="12">
    <w:name w:val="Основной текст Знак1"/>
    <w:basedOn w:val="a0"/>
    <w:uiPriority w:val="99"/>
    <w:semiHidden/>
    <w:rsid w:val="008D47BA"/>
    <w:rPr>
      <w:rFonts w:ascii="Calibri" w:eastAsia="Calibri" w:hAnsi="Calibri" w:cs="Times New Roman"/>
    </w:rPr>
  </w:style>
  <w:style w:type="paragraph" w:customStyle="1" w:styleId="13">
    <w:name w:val="Обычный1"/>
    <w:link w:val="Normal"/>
    <w:rsid w:val="008D47BA"/>
    <w:pPr>
      <w:spacing w:after="0" w:line="240" w:lineRule="auto"/>
    </w:pPr>
    <w:rPr>
      <w:rFonts w:ascii="Times New Roman" w:eastAsia="Times New Roman" w:hAnsi="Times New Roman" w:cs="Times New Roman"/>
      <w:sz w:val="24"/>
      <w:szCs w:val="20"/>
      <w:lang w:eastAsia="ru-RU"/>
    </w:rPr>
  </w:style>
  <w:style w:type="character" w:customStyle="1" w:styleId="Normal">
    <w:name w:val="Normal Знак"/>
    <w:link w:val="13"/>
    <w:rsid w:val="008D47BA"/>
    <w:rPr>
      <w:rFonts w:ascii="Times New Roman" w:eastAsia="Times New Roman" w:hAnsi="Times New Roman" w:cs="Times New Roman"/>
      <w:sz w:val="24"/>
      <w:szCs w:val="20"/>
      <w:lang w:eastAsia="ru-RU"/>
    </w:rPr>
  </w:style>
  <w:style w:type="paragraph" w:styleId="a7">
    <w:name w:val="Body Text Indent"/>
    <w:basedOn w:val="a"/>
    <w:link w:val="a8"/>
    <w:unhideWhenUsed/>
    <w:rsid w:val="008D47BA"/>
    <w:pPr>
      <w:spacing w:after="120"/>
      <w:ind w:left="283"/>
    </w:pPr>
  </w:style>
  <w:style w:type="character" w:customStyle="1" w:styleId="a8">
    <w:name w:val="Основной текст с отступом Знак"/>
    <w:basedOn w:val="a0"/>
    <w:link w:val="a7"/>
    <w:rsid w:val="008D47BA"/>
    <w:rPr>
      <w:rFonts w:ascii="Calibri" w:eastAsia="Calibri" w:hAnsi="Calibri" w:cs="Times New Roman"/>
    </w:rPr>
  </w:style>
  <w:style w:type="paragraph" w:styleId="2">
    <w:name w:val="Body Text Indent 2"/>
    <w:basedOn w:val="a"/>
    <w:link w:val="20"/>
    <w:unhideWhenUsed/>
    <w:rsid w:val="008D47BA"/>
    <w:pPr>
      <w:spacing w:after="120" w:line="480" w:lineRule="auto"/>
      <w:ind w:left="283"/>
    </w:pPr>
  </w:style>
  <w:style w:type="character" w:customStyle="1" w:styleId="20">
    <w:name w:val="Основной текст с отступом 2 Знак"/>
    <w:basedOn w:val="a0"/>
    <w:link w:val="2"/>
    <w:rsid w:val="008D47BA"/>
    <w:rPr>
      <w:rFonts w:ascii="Calibri" w:eastAsia="Calibri" w:hAnsi="Calibri" w:cs="Times New Roman"/>
    </w:rPr>
  </w:style>
  <w:style w:type="paragraph" w:styleId="31">
    <w:name w:val="Body Text Indent 3"/>
    <w:basedOn w:val="a"/>
    <w:link w:val="32"/>
    <w:unhideWhenUsed/>
    <w:rsid w:val="008D47BA"/>
    <w:pPr>
      <w:spacing w:after="120"/>
      <w:ind w:left="283"/>
    </w:pPr>
    <w:rPr>
      <w:sz w:val="16"/>
      <w:szCs w:val="16"/>
    </w:rPr>
  </w:style>
  <w:style w:type="character" w:customStyle="1" w:styleId="32">
    <w:name w:val="Основной текст с отступом 3 Знак"/>
    <w:basedOn w:val="a0"/>
    <w:link w:val="31"/>
    <w:rsid w:val="008D47BA"/>
    <w:rPr>
      <w:rFonts w:ascii="Calibri" w:eastAsia="Calibri" w:hAnsi="Calibri" w:cs="Times New Roman"/>
      <w:sz w:val="16"/>
      <w:szCs w:val="16"/>
    </w:rPr>
  </w:style>
  <w:style w:type="paragraph" w:styleId="33">
    <w:name w:val="Body Text 3"/>
    <w:basedOn w:val="a"/>
    <w:link w:val="34"/>
    <w:unhideWhenUsed/>
    <w:rsid w:val="008D47BA"/>
    <w:pPr>
      <w:spacing w:after="120"/>
    </w:pPr>
    <w:rPr>
      <w:sz w:val="16"/>
      <w:szCs w:val="16"/>
    </w:rPr>
  </w:style>
  <w:style w:type="character" w:customStyle="1" w:styleId="34">
    <w:name w:val="Основной текст 3 Знак"/>
    <w:basedOn w:val="a0"/>
    <w:link w:val="33"/>
    <w:rsid w:val="008D47BA"/>
    <w:rPr>
      <w:rFonts w:ascii="Calibri" w:eastAsia="Calibri" w:hAnsi="Calibri" w:cs="Times New Roman"/>
      <w:sz w:val="16"/>
      <w:szCs w:val="16"/>
    </w:rPr>
  </w:style>
  <w:style w:type="paragraph" w:customStyle="1" w:styleId="21">
    <w:name w:val="Основной текст 21"/>
    <w:basedOn w:val="a"/>
    <w:rsid w:val="008D47BA"/>
    <w:pPr>
      <w:overflowPunct w:val="0"/>
      <w:autoSpaceDE w:val="0"/>
      <w:autoSpaceDN w:val="0"/>
      <w:adjustRightInd w:val="0"/>
      <w:spacing w:after="0" w:line="240" w:lineRule="auto"/>
      <w:ind w:firstLine="720"/>
      <w:jc w:val="both"/>
      <w:textAlignment w:val="baseline"/>
    </w:pPr>
    <w:rPr>
      <w:rFonts w:ascii="Times New Roman" w:eastAsia="Times New Roman" w:hAnsi="Times New Roman"/>
      <w:sz w:val="24"/>
      <w:szCs w:val="20"/>
      <w:lang w:eastAsia="ru-RU"/>
    </w:rPr>
  </w:style>
  <w:style w:type="paragraph" w:customStyle="1" w:styleId="210">
    <w:name w:val="Основной текст с отступом 21"/>
    <w:basedOn w:val="a"/>
    <w:rsid w:val="008D47BA"/>
    <w:pPr>
      <w:overflowPunct w:val="0"/>
      <w:autoSpaceDE w:val="0"/>
      <w:autoSpaceDN w:val="0"/>
      <w:adjustRightInd w:val="0"/>
      <w:spacing w:after="0" w:line="240" w:lineRule="auto"/>
      <w:ind w:firstLine="720"/>
      <w:jc w:val="both"/>
      <w:textAlignment w:val="baseline"/>
    </w:pPr>
    <w:rPr>
      <w:rFonts w:ascii="Times New Roman" w:eastAsia="Times New Roman" w:hAnsi="Times New Roman"/>
      <w:szCs w:val="20"/>
      <w:lang w:eastAsia="ru-RU"/>
    </w:rPr>
  </w:style>
  <w:style w:type="paragraph" w:customStyle="1" w:styleId="auiue">
    <w:name w:val="au?iue"/>
    <w:rsid w:val="008D47BA"/>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8D47BA"/>
    <w:pPr>
      <w:spacing w:line="240" w:lineRule="atLeast"/>
      <w:ind w:firstLine="567"/>
    </w:pPr>
    <w:rPr>
      <w:rFonts w:ascii="Arial" w:hAnsi="Arial"/>
      <w:sz w:val="20"/>
    </w:rPr>
  </w:style>
  <w:style w:type="paragraph" w:customStyle="1" w:styleId="BodyText25">
    <w:name w:val="Body Text 25"/>
    <w:basedOn w:val="auiue"/>
    <w:rsid w:val="008D47BA"/>
    <w:pPr>
      <w:tabs>
        <w:tab w:val="left" w:pos="0"/>
      </w:tabs>
      <w:spacing w:line="360" w:lineRule="auto"/>
      <w:ind w:firstLine="0"/>
    </w:pPr>
    <w:rPr>
      <w:rFonts w:ascii="Arial" w:hAnsi="Arial"/>
      <w:sz w:val="20"/>
    </w:rPr>
  </w:style>
  <w:style w:type="paragraph" w:customStyle="1" w:styleId="a9">
    <w:name w:val="бычный"/>
    <w:rsid w:val="008D47BA"/>
    <w:pPr>
      <w:widowControl w:val="0"/>
      <w:spacing w:after="0" w:line="240" w:lineRule="auto"/>
      <w:ind w:firstLine="709"/>
      <w:jc w:val="both"/>
    </w:pPr>
    <w:rPr>
      <w:rFonts w:ascii="Journal" w:eastAsia="Times New Roman" w:hAnsi="Journal" w:cs="Times New Roman"/>
      <w:sz w:val="24"/>
      <w:szCs w:val="20"/>
      <w:lang w:eastAsia="ru-RU"/>
    </w:rPr>
  </w:style>
  <w:style w:type="table" w:customStyle="1" w:styleId="white">
    <w:name w:val="white"/>
    <w:uiPriority w:val="99"/>
    <w:rsid w:val="00B831E1"/>
    <w:pPr>
      <w:spacing w:after="200" w:line="276" w:lineRule="auto"/>
    </w:pPr>
    <w:rPr>
      <w:rFonts w:ascii="Times New Roman" w:eastAsia="Times New Roman" w:hAnsi="Times New Roman" w:cs="Times New Roman"/>
      <w:sz w:val="20"/>
      <w:szCs w:val="20"/>
      <w:lang w:eastAsia="ru-RU"/>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black">
    <w:name w:val="black"/>
    <w:uiPriority w:val="99"/>
    <w:rsid w:val="00B831E1"/>
    <w:pPr>
      <w:spacing w:after="200" w:line="276"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0" w:type="dxa"/>
        <w:left w:w="50" w:type="dxa"/>
        <w:bottom w:w="50" w:type="dxa"/>
        <w:right w:w="50" w:type="dxa"/>
      </w:tblCellMar>
    </w:tblPr>
  </w:style>
  <w:style w:type="paragraph" w:styleId="aa">
    <w:name w:val="List Paragraph"/>
    <w:basedOn w:val="a"/>
    <w:uiPriority w:val="34"/>
    <w:qFormat/>
    <w:rsid w:val="00B831E1"/>
    <w:pPr>
      <w:ind w:left="720"/>
      <w:contextualSpacing/>
    </w:pPr>
  </w:style>
  <w:style w:type="table" w:styleId="ab">
    <w:name w:val="Table Grid"/>
    <w:basedOn w:val="a1"/>
    <w:uiPriority w:val="59"/>
    <w:rsid w:val="00CD70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8E0A6A"/>
    <w:rPr>
      <w:color w:val="0563C1" w:themeColor="hyperlink"/>
      <w:u w:val="single"/>
    </w:rPr>
  </w:style>
  <w:style w:type="paragraph" w:styleId="ad">
    <w:name w:val="Balloon Text"/>
    <w:basedOn w:val="a"/>
    <w:link w:val="ae"/>
    <w:uiPriority w:val="99"/>
    <w:semiHidden/>
    <w:unhideWhenUsed/>
    <w:rsid w:val="00D84C8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84C83"/>
    <w:rPr>
      <w:rFonts w:ascii="Tahoma" w:eastAsia="Calibri" w:hAnsi="Tahoma" w:cs="Tahoma"/>
      <w:sz w:val="16"/>
      <w:szCs w:val="16"/>
    </w:rPr>
  </w:style>
  <w:style w:type="character" w:customStyle="1" w:styleId="10">
    <w:name w:val="Заголовок 1 Знак"/>
    <w:basedOn w:val="a0"/>
    <w:link w:val="1"/>
    <w:uiPriority w:val="9"/>
    <w:rsid w:val="00337D11"/>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98157">
      <w:bodyDiv w:val="1"/>
      <w:marLeft w:val="0"/>
      <w:marRight w:val="0"/>
      <w:marTop w:val="0"/>
      <w:marBottom w:val="0"/>
      <w:divBdr>
        <w:top w:val="none" w:sz="0" w:space="0" w:color="auto"/>
        <w:left w:val="none" w:sz="0" w:space="0" w:color="auto"/>
        <w:bottom w:val="none" w:sz="0" w:space="0" w:color="auto"/>
        <w:right w:val="none" w:sz="0" w:space="0" w:color="auto"/>
      </w:divBdr>
    </w:div>
    <w:div w:id="582450423">
      <w:bodyDiv w:val="1"/>
      <w:marLeft w:val="0"/>
      <w:marRight w:val="0"/>
      <w:marTop w:val="0"/>
      <w:marBottom w:val="0"/>
      <w:divBdr>
        <w:top w:val="none" w:sz="0" w:space="0" w:color="auto"/>
        <w:left w:val="none" w:sz="0" w:space="0" w:color="auto"/>
        <w:bottom w:val="none" w:sz="0" w:space="0" w:color="auto"/>
        <w:right w:val="none" w:sz="0" w:space="0" w:color="auto"/>
      </w:divBdr>
      <w:divsChild>
        <w:div w:id="1749763216">
          <w:marLeft w:val="0"/>
          <w:marRight w:val="0"/>
          <w:marTop w:val="0"/>
          <w:marBottom w:val="120"/>
          <w:divBdr>
            <w:top w:val="none" w:sz="0" w:space="0" w:color="auto"/>
            <w:left w:val="none" w:sz="0" w:space="0" w:color="auto"/>
            <w:bottom w:val="none" w:sz="0" w:space="0" w:color="auto"/>
            <w:right w:val="none" w:sz="0" w:space="0" w:color="auto"/>
          </w:divBdr>
        </w:div>
        <w:div w:id="1616323989">
          <w:marLeft w:val="0"/>
          <w:marRight w:val="0"/>
          <w:marTop w:val="0"/>
          <w:marBottom w:val="120"/>
          <w:divBdr>
            <w:top w:val="none" w:sz="0" w:space="0" w:color="auto"/>
            <w:left w:val="none" w:sz="0" w:space="0" w:color="auto"/>
            <w:bottom w:val="none" w:sz="0" w:space="0" w:color="auto"/>
            <w:right w:val="none" w:sz="0" w:space="0" w:color="auto"/>
          </w:divBdr>
        </w:div>
        <w:div w:id="1566528352">
          <w:marLeft w:val="0"/>
          <w:marRight w:val="0"/>
          <w:marTop w:val="0"/>
          <w:marBottom w:val="120"/>
          <w:divBdr>
            <w:top w:val="none" w:sz="0" w:space="0" w:color="auto"/>
            <w:left w:val="none" w:sz="0" w:space="0" w:color="auto"/>
            <w:bottom w:val="none" w:sz="0" w:space="0" w:color="auto"/>
            <w:right w:val="none" w:sz="0" w:space="0" w:color="auto"/>
          </w:divBdr>
        </w:div>
      </w:divsChild>
    </w:div>
    <w:div w:id="812872647">
      <w:bodyDiv w:val="1"/>
      <w:marLeft w:val="0"/>
      <w:marRight w:val="0"/>
      <w:marTop w:val="0"/>
      <w:marBottom w:val="0"/>
      <w:divBdr>
        <w:top w:val="none" w:sz="0" w:space="0" w:color="auto"/>
        <w:left w:val="none" w:sz="0" w:space="0" w:color="auto"/>
        <w:bottom w:val="none" w:sz="0" w:space="0" w:color="auto"/>
        <w:right w:val="none" w:sz="0" w:space="0" w:color="auto"/>
      </w:divBdr>
    </w:div>
    <w:div w:id="1199471799">
      <w:bodyDiv w:val="1"/>
      <w:marLeft w:val="0"/>
      <w:marRight w:val="0"/>
      <w:marTop w:val="0"/>
      <w:marBottom w:val="0"/>
      <w:divBdr>
        <w:top w:val="none" w:sz="0" w:space="0" w:color="auto"/>
        <w:left w:val="none" w:sz="0" w:space="0" w:color="auto"/>
        <w:bottom w:val="none" w:sz="0" w:space="0" w:color="auto"/>
        <w:right w:val="none" w:sz="0" w:space="0" w:color="auto"/>
      </w:divBdr>
    </w:div>
    <w:div w:id="163768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urfo.rosleshoz.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1F60C-62F9-408F-B4E3-F79FC1618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13</Pages>
  <Words>7163</Words>
  <Characters>40834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Чеплакова Татьяна Александровна</dc:creator>
  <cp:lastModifiedBy>Чеплакова Татьяна Александровна</cp:lastModifiedBy>
  <cp:revision>15</cp:revision>
  <cp:lastPrinted>2026-05-15T09:28:00Z</cp:lastPrinted>
  <dcterms:created xsi:type="dcterms:W3CDTF">2026-07-27T06:55:00Z</dcterms:created>
  <dcterms:modified xsi:type="dcterms:W3CDTF">2026-08-14T07:56:00Z</dcterms:modified>
</cp:coreProperties>
</file>