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86B6" w14:textId="77777777" w:rsidR="00790CF8" w:rsidRDefault="00790CF8" w:rsidP="00790CF8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caps/>
          <w:sz w:val="22"/>
          <w:szCs w:val="22"/>
        </w:rPr>
        <w:t>Техническое задание</w:t>
      </w:r>
    </w:p>
    <w:tbl>
      <w:tblPr>
        <w:tblW w:w="10455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5501"/>
        <w:gridCol w:w="1702"/>
        <w:gridCol w:w="993"/>
      </w:tblGrid>
      <w:tr w:rsidR="00790CF8" w14:paraId="7D74F6AC" w14:textId="77777777" w:rsidTr="00A55D50">
        <w:trPr>
          <w:trHeight w:val="54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9B4D" w14:textId="77777777"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AE03" w14:textId="77777777"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AF84" w14:textId="77777777"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Ед.</w:t>
            </w:r>
          </w:p>
          <w:p w14:paraId="19100956" w14:textId="77777777"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EC6E" w14:textId="77777777"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790CF8" w14:paraId="418B5FA9" w14:textId="77777777" w:rsidTr="00A55D50">
        <w:trPr>
          <w:trHeight w:val="54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25F7" w14:textId="77777777" w:rsidR="00790CF8" w:rsidRDefault="00790CF8">
            <w:pPr>
              <w:spacing w:line="25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обучение по программе профессиональной переподготовки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236A" w14:textId="6218450A" w:rsidR="00790CF8" w:rsidRDefault="00790CF8">
            <w:pPr>
              <w:spacing w:line="25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0" w:name="_Hlk189147238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обучение по программе профессиональной переподготовки «Контрактная система в сфере закупок товаров, работ, услуг для обеспечения государственных и муниципальных нужд 44-ФЗ» с получением </w:t>
            </w:r>
            <w:bookmarkEnd w:id="0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удостоверения.</w:t>
            </w:r>
            <w:r w:rsidR="00A55D5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Не менее 108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5333" w14:textId="77777777"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C67D" w14:textId="315FD9DD" w:rsidR="00790CF8" w:rsidRDefault="00A55D50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</w:tr>
    </w:tbl>
    <w:p w14:paraId="580B0891" w14:textId="77777777" w:rsidR="00790CF8" w:rsidRDefault="00790CF8" w:rsidP="00790CF8">
      <w:pPr>
        <w:suppressAutoHyphens w:val="0"/>
        <w:jc w:val="both"/>
        <w:rPr>
          <w:rFonts w:ascii="PT Astra Serif" w:hAnsi="PT Astra Serif"/>
          <w:b/>
          <w:sz w:val="22"/>
          <w:szCs w:val="22"/>
          <w:lang w:eastAsia="ru-RU"/>
        </w:rPr>
      </w:pPr>
    </w:p>
    <w:p w14:paraId="3A54794B" w14:textId="77777777" w:rsidR="00790CF8" w:rsidRDefault="00790CF8" w:rsidP="00790CF8">
      <w:pPr>
        <w:suppressAutoHyphens w:val="0"/>
        <w:jc w:val="both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b/>
          <w:sz w:val="22"/>
          <w:szCs w:val="22"/>
          <w:lang w:eastAsia="ru-RU"/>
        </w:rPr>
        <w:t>Требование к оказанию услуг</w:t>
      </w:r>
      <w:r>
        <w:rPr>
          <w:rFonts w:ascii="PT Astra Serif" w:hAnsi="PT Astra Serif"/>
          <w:sz w:val="22"/>
          <w:szCs w:val="22"/>
          <w:lang w:eastAsia="ru-RU"/>
        </w:rPr>
        <w:t>.</w:t>
      </w:r>
    </w:p>
    <w:p w14:paraId="55BE0B2F" w14:textId="77777777" w:rsidR="00790CF8" w:rsidRDefault="00790CF8" w:rsidP="00790CF8">
      <w:pPr>
        <w:suppressAutoHyphens w:val="0"/>
        <w:ind w:firstLine="567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Наличие у Исполнителя действующей лицензии на осуществление образовательной деятельности по следующей образовательной программе:</w:t>
      </w:r>
    </w:p>
    <w:p w14:paraId="76BFFB37" w14:textId="77777777" w:rsidR="00790CF8" w:rsidRDefault="00790CF8" w:rsidP="00790CF8">
      <w:pPr>
        <w:suppressAutoHyphens w:val="0"/>
        <w:ind w:firstLine="567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 xml:space="preserve">В рамках государственного контракта необходимо оказать образовательные услуги                             по </w:t>
      </w:r>
      <w:r>
        <w:rPr>
          <w:rFonts w:ascii="PT Astra Serif" w:hAnsi="PT Astra Serif"/>
          <w:sz w:val="22"/>
          <w:szCs w:val="22"/>
          <w:lang w:eastAsia="ru-RU"/>
        </w:rPr>
        <w:t>обучению программе повышения квалификации «Контрактная система в сфере закупок товаров, работ, услуг для обеспечения государственных и муниципальных нужд 44-ФЗ»</w:t>
      </w:r>
      <w:r>
        <w:rPr>
          <w:rFonts w:ascii="PT Astra Serif" w:hAnsi="PT Astra Serif"/>
          <w:color w:val="000000"/>
          <w:sz w:val="22"/>
          <w:szCs w:val="22"/>
          <w:lang w:eastAsia="ru-RU"/>
        </w:rPr>
        <w:t>. Содержание, объем и сроки обучения должны быть определены программой и соответствовать требованиям Правил.</w:t>
      </w:r>
    </w:p>
    <w:p w14:paraId="3E155176" w14:textId="77777777" w:rsidR="00790CF8" w:rsidRDefault="00790CF8" w:rsidP="00790CF8">
      <w:pPr>
        <w:suppressAutoHyphens w:val="0"/>
        <w:ind w:firstLine="567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Обучение работников осуществляется по программе, разработанной и утвержденной образовательной организацией в соответствии с требованиями действующего законодательства РФ.</w:t>
      </w:r>
    </w:p>
    <w:p w14:paraId="52E2E5AC" w14:textId="77777777" w:rsidR="00790CF8" w:rsidRDefault="00790CF8" w:rsidP="00790CF8">
      <w:pPr>
        <w:suppressAutoHyphens w:val="0"/>
        <w:ind w:left="709"/>
        <w:contextualSpacing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При оказании услуг должны соблюдаться:</w:t>
      </w:r>
    </w:p>
    <w:p w14:paraId="6591CE19" w14:textId="77777777" w:rsidR="00790CF8" w:rsidRDefault="00790CF8" w:rsidP="00790CF8">
      <w:pPr>
        <w:suppressAutoHyphens w:val="0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-  Федеральный закон от 29.12.2012 № 273-ФЗ «Об образовании в Российской Федерации»;</w:t>
      </w:r>
    </w:p>
    <w:p w14:paraId="259C9463" w14:textId="77777777" w:rsidR="00790CF8" w:rsidRDefault="00790CF8" w:rsidP="00790CF8">
      <w:pPr>
        <w:suppressAutoHyphens w:val="0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-  Приказ Министерства образования и науки РФ от 01.07.2013 № 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02F564BF" w14:textId="30F1521E" w:rsidR="00790CF8" w:rsidRDefault="00790CF8" w:rsidP="00790CF8">
      <w:pPr>
        <w:suppressAutoHyphens w:val="0"/>
        <w:ind w:firstLine="709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Исполнитель компенсирует Заказчику затраты, понесенные Заказчиком в результате неисполнения или не надлежащего исполнения Исполнителем требований технического задания и настоящего контракта.</w:t>
      </w:r>
    </w:p>
    <w:p w14:paraId="36746B99" w14:textId="581D7496" w:rsidR="00790CF8" w:rsidRDefault="00790CF8" w:rsidP="00790CF8">
      <w:pPr>
        <w:suppressAutoHyphens w:val="0"/>
        <w:ind w:firstLine="709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Обучение работников проводится на основании предоставляемых Заказчиком Исполнителю заявок в сроки, согласованные сторонами в соответствии с заключенным контрактом.</w:t>
      </w:r>
    </w:p>
    <w:p w14:paraId="2B508CDF" w14:textId="3AB5FF46" w:rsidR="00790CF8" w:rsidRDefault="00790CF8" w:rsidP="00790C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2"/>
          <w:szCs w:val="22"/>
          <w:lang w:eastAsia="ru-RU"/>
        </w:rPr>
      </w:pPr>
      <w:r>
        <w:rPr>
          <w:rFonts w:ascii="PT Astra Serif" w:hAnsi="PT Astra Serif"/>
          <w:b/>
          <w:i/>
          <w:sz w:val="22"/>
          <w:szCs w:val="22"/>
          <w:lang w:eastAsia="ru-RU"/>
        </w:rPr>
        <w:t>Место поставки товара, выполнения работ, оказания услуг</w:t>
      </w:r>
      <w:r>
        <w:rPr>
          <w:rFonts w:ascii="PT Astra Serif" w:hAnsi="PT Astra Serif"/>
          <w:i/>
          <w:sz w:val="22"/>
          <w:szCs w:val="22"/>
          <w:lang w:eastAsia="ru-RU"/>
        </w:rPr>
        <w:t xml:space="preserve">: </w:t>
      </w:r>
      <w:r w:rsidR="00A55D50">
        <w:rPr>
          <w:rFonts w:ascii="PT Astra Serif" w:hAnsi="PT Astra Serif"/>
          <w:i/>
          <w:sz w:val="22"/>
          <w:szCs w:val="22"/>
          <w:lang w:eastAsia="ru-RU"/>
        </w:rPr>
        <w:t>посредством веб-ресурса исполнителя</w:t>
      </w:r>
      <w:r>
        <w:rPr>
          <w:rFonts w:ascii="PT Astra Serif" w:hAnsi="PT Astra Serif"/>
          <w:i/>
          <w:sz w:val="22"/>
          <w:szCs w:val="22"/>
          <w:lang w:eastAsia="ru-RU"/>
        </w:rPr>
        <w:t xml:space="preserve"> </w:t>
      </w:r>
    </w:p>
    <w:p w14:paraId="4C391B02" w14:textId="62C36D91" w:rsidR="00790CF8" w:rsidRDefault="00790CF8" w:rsidP="00790C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i/>
          <w:sz w:val="22"/>
          <w:szCs w:val="22"/>
          <w:lang w:eastAsia="ru-RU"/>
        </w:rPr>
        <w:t>Форма обучения:</w:t>
      </w:r>
      <w:r>
        <w:rPr>
          <w:rFonts w:ascii="PT Astra Serif" w:hAnsi="PT Astra Serif"/>
          <w:i/>
          <w:sz w:val="22"/>
          <w:szCs w:val="22"/>
          <w:lang w:eastAsia="ru-RU"/>
        </w:rPr>
        <w:t xml:space="preserve"> очно-заочная без отрыва от производства, с использованием дистанционных образовательных технологий.</w:t>
      </w:r>
    </w:p>
    <w:p w14:paraId="07220692" w14:textId="77777777" w:rsidR="00790CF8" w:rsidRDefault="00790CF8" w:rsidP="00790CF8">
      <w:pPr>
        <w:suppressAutoHyphens w:val="0"/>
        <w:ind w:firstLine="709"/>
        <w:jc w:val="both"/>
        <w:rPr>
          <w:rFonts w:ascii="PT Astra Serif" w:eastAsia="Calibri" w:hAnsi="PT Astra Serif"/>
          <w:i/>
          <w:sz w:val="22"/>
          <w:szCs w:val="22"/>
          <w:lang w:eastAsia="ru-RU"/>
        </w:rPr>
      </w:pPr>
      <w:r>
        <w:rPr>
          <w:rFonts w:ascii="PT Astra Serif" w:eastAsia="Calibri" w:hAnsi="PT Astra Serif"/>
          <w:i/>
          <w:sz w:val="22"/>
          <w:szCs w:val="22"/>
          <w:lang w:eastAsia="ru-RU"/>
        </w:rPr>
        <w:t>По окончанию обучения выдаются удостоверения слушателей, обучившихся по программе в рамках настоящего Контракта.</w:t>
      </w:r>
    </w:p>
    <w:p w14:paraId="3F62C00B" w14:textId="77777777" w:rsidR="00790CF8" w:rsidRDefault="00790CF8" w:rsidP="00790CF8">
      <w:pPr>
        <w:suppressAutoHyphens w:val="0"/>
        <w:ind w:right="43" w:firstLine="708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sz w:val="22"/>
          <w:szCs w:val="22"/>
          <w:lang w:eastAsia="ru-RU"/>
        </w:rPr>
        <w:t>Информация о включенных расходах:</w:t>
      </w:r>
    </w:p>
    <w:p w14:paraId="4A6E37E4" w14:textId="730EE789" w:rsidR="00790CF8" w:rsidRDefault="00790CF8" w:rsidP="00790CF8">
      <w:pPr>
        <w:suppressAutoHyphens w:val="0"/>
        <w:ind w:right="43" w:firstLine="708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sz w:val="22"/>
          <w:szCs w:val="22"/>
          <w:lang w:eastAsia="ru-RU"/>
        </w:rPr>
        <w:t xml:space="preserve"> </w:t>
      </w:r>
      <w:r>
        <w:rPr>
          <w:rFonts w:ascii="PT Astra Serif" w:hAnsi="PT Astra Serif"/>
          <w:color w:val="000000"/>
          <w:sz w:val="22"/>
          <w:szCs w:val="22"/>
          <w:lang w:eastAsia="ru-RU"/>
        </w:rPr>
        <w:t>Цена контракта включает в себя все расходы Исполнителя, связанные с исполнением своих обязанностей по Контракту, а также расходы на обучение, доставку сопутствующих документов к месту поставки, страхование, уплату пошлин, налогов, сборов и других обязательных платежей.</w:t>
      </w:r>
    </w:p>
    <w:p w14:paraId="01631420" w14:textId="77777777" w:rsidR="00790CF8" w:rsidRDefault="00790CF8" w:rsidP="00790CF8">
      <w:pPr>
        <w:tabs>
          <w:tab w:val="left" w:pos="540"/>
          <w:tab w:val="left" w:pos="1620"/>
        </w:tabs>
        <w:suppressAutoHyphens w:val="0"/>
        <w:ind w:right="-144"/>
        <w:jc w:val="both"/>
        <w:rPr>
          <w:rFonts w:ascii="PT Astra Serif" w:hAnsi="PT Astra Serif"/>
          <w:b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ab/>
        <w:t xml:space="preserve">    </w:t>
      </w:r>
      <w:r>
        <w:rPr>
          <w:rFonts w:ascii="PT Astra Serif" w:hAnsi="PT Astra Serif"/>
          <w:b/>
          <w:sz w:val="22"/>
          <w:szCs w:val="22"/>
          <w:lang w:eastAsia="ru-RU"/>
        </w:rPr>
        <w:t>Порядок оплаты.</w:t>
      </w:r>
    </w:p>
    <w:p w14:paraId="5107D17C" w14:textId="66838779" w:rsidR="00790CF8" w:rsidRDefault="00790CF8" w:rsidP="00790CF8">
      <w:pPr>
        <w:widowControl w:val="0"/>
        <w:tabs>
          <w:tab w:val="left" w:pos="851"/>
        </w:tabs>
        <w:suppressAutoHyphens w:val="0"/>
        <w:ind w:firstLine="709"/>
        <w:jc w:val="both"/>
        <w:outlineLvl w:val="2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>Оплата за фактически оказанные Исполнителем по каждой Заявке услуги производится Заказчиком на основании акта об оказанных услугах, подписанного Заказчиком и Исполнителем, в течение 7 (семи) рабочих дней с даты подписания Заказчиком акта об оказанных услугах при условии предоставления Исполнителем счета, счета-фактуры (при необходимости). Оплата производится в безналичном порядке путем перечисления Заказчиком денежных средств на указанный в государственном контракте расчетный счет Исполнителя. Обязательство Заказчика по оплате оказанных услуг по контракту считается исполненным с момента списания денежных средств со счета Заказчика.</w:t>
      </w:r>
    </w:p>
    <w:p w14:paraId="33FC754A" w14:textId="77777777" w:rsidR="00790CF8" w:rsidRDefault="00790CF8" w:rsidP="00790CF8">
      <w:pPr>
        <w:tabs>
          <w:tab w:val="left" w:pos="540"/>
          <w:tab w:val="left" w:pos="1620"/>
        </w:tabs>
        <w:suppressAutoHyphens w:val="0"/>
        <w:ind w:right="-144"/>
        <w:jc w:val="both"/>
        <w:rPr>
          <w:rFonts w:ascii="PT Astra Serif" w:hAnsi="PT Astra Serif"/>
          <w:bCs/>
          <w:sz w:val="22"/>
          <w:szCs w:val="22"/>
          <w:lang w:eastAsia="ru-RU"/>
        </w:rPr>
      </w:pPr>
    </w:p>
    <w:p w14:paraId="1DF719D0" w14:textId="77777777" w:rsidR="00790CF8" w:rsidRDefault="00790CF8" w:rsidP="00790CF8">
      <w:pPr>
        <w:ind w:firstLine="539"/>
        <w:rPr>
          <w:color w:val="000000"/>
          <w:sz w:val="20"/>
          <w:szCs w:val="20"/>
        </w:rPr>
      </w:pPr>
    </w:p>
    <w:p w14:paraId="2BA5F2D7" w14:textId="77777777" w:rsidR="00510659" w:rsidRDefault="00510659"/>
    <w:sectPr w:rsidR="00510659" w:rsidSect="0049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B82"/>
    <w:rsid w:val="000272F1"/>
    <w:rsid w:val="0049288A"/>
    <w:rsid w:val="00510659"/>
    <w:rsid w:val="006C44A9"/>
    <w:rsid w:val="00790CF8"/>
    <w:rsid w:val="00954B82"/>
    <w:rsid w:val="00A5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1AF6"/>
  <w15:docId w15:val="{7F65BB24-0AB8-4B9B-BE49-F1AAF4D1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x550l asus</cp:lastModifiedBy>
  <cp:revision>5</cp:revision>
  <dcterms:created xsi:type="dcterms:W3CDTF">2026-06-16T08:54:00Z</dcterms:created>
  <dcterms:modified xsi:type="dcterms:W3CDTF">2026-06-17T05:02:00Z</dcterms:modified>
</cp:coreProperties>
</file>