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9FB35" w14:textId="77777777" w:rsidR="00A82209" w:rsidRDefault="00A82209" w:rsidP="006355FA">
      <w:pPr>
        <w:spacing w:after="0" w:line="240" w:lineRule="auto"/>
        <w:ind w:left="5103"/>
        <w:rPr>
          <w:rFonts w:ascii="Times New Roman" w:hAnsi="Times New Roman" w:cs="Times New Roman"/>
          <w:bCs/>
          <w:color w:val="000000"/>
          <w:sz w:val="24"/>
          <w:szCs w:val="24"/>
        </w:rPr>
      </w:pPr>
    </w:p>
    <w:p w14:paraId="207703B0" w14:textId="42D62960" w:rsidR="0046660D" w:rsidRDefault="00FC72A2" w:rsidP="001E430B">
      <w:pPr>
        <w:spacing w:after="0" w:line="240" w:lineRule="auto"/>
        <w:jc w:val="right"/>
        <w:rPr>
          <w:rFonts w:ascii="Times New Roman" w:hAnsi="Times New Roman" w:cs="Times New Roman"/>
          <w:bCs/>
          <w:color w:val="000000"/>
        </w:rPr>
      </w:pPr>
      <w:r w:rsidRPr="00537D37">
        <w:rPr>
          <w:rFonts w:ascii="Times New Roman" w:hAnsi="Times New Roman" w:cs="Times New Roman"/>
          <w:bCs/>
          <w:color w:val="000000"/>
        </w:rPr>
        <w:t>Проект государственного контракта</w:t>
      </w:r>
      <w:r w:rsidR="006355FA" w:rsidRPr="00537D37">
        <w:rPr>
          <w:rFonts w:ascii="Times New Roman" w:hAnsi="Times New Roman" w:cs="Times New Roman"/>
          <w:bCs/>
          <w:color w:val="000000"/>
        </w:rPr>
        <w:t xml:space="preserve"> </w:t>
      </w:r>
      <w:r w:rsidRPr="00537D37">
        <w:rPr>
          <w:rFonts w:ascii="Times New Roman" w:hAnsi="Times New Roman" w:cs="Times New Roman"/>
          <w:bCs/>
          <w:color w:val="000000"/>
        </w:rPr>
        <w:t>к закупке на ЕАТ</w:t>
      </w:r>
    </w:p>
    <w:p w14:paraId="577106C2" w14:textId="77777777" w:rsidR="00284BF2" w:rsidRPr="00537D37" w:rsidRDefault="00284BF2" w:rsidP="00284BF2">
      <w:pPr>
        <w:spacing w:after="0" w:line="240" w:lineRule="auto"/>
        <w:rPr>
          <w:rFonts w:ascii="Times New Roman" w:hAnsi="Times New Roman" w:cs="Times New Roman"/>
          <w:bCs/>
          <w:color w:val="000000"/>
        </w:rPr>
      </w:pPr>
    </w:p>
    <w:p w14:paraId="7D1B4244" w14:textId="77777777" w:rsidR="001E430B" w:rsidRDefault="001E430B" w:rsidP="001E430B">
      <w:pPr>
        <w:spacing w:after="0" w:line="240" w:lineRule="auto"/>
        <w:rPr>
          <w:rFonts w:ascii="Times New Roman" w:hAnsi="Times New Roman" w:cs="Times New Roman"/>
        </w:rPr>
      </w:pPr>
      <w:r w:rsidRPr="001101F6">
        <w:rPr>
          <w:rFonts w:ascii="Times New Roman" w:hAnsi="Times New Roman" w:cs="Times New Roman"/>
        </w:rPr>
        <w:t>ИКЗ:</w:t>
      </w:r>
      <w:r>
        <w:rPr>
          <w:rFonts w:ascii="Times New Roman" w:hAnsi="Times New Roman" w:cs="Times New Roman"/>
        </w:rPr>
        <w:t xml:space="preserve"> </w:t>
      </w:r>
      <w:r w:rsidRPr="001101F6">
        <w:rPr>
          <w:rFonts w:ascii="Times New Roman" w:eastAsia="Roboto" w:hAnsi="Times New Roman" w:cs="Times New Roman"/>
          <w:color w:val="000000" w:themeColor="text1"/>
          <w:sz w:val="21"/>
          <w:highlight w:val="white"/>
        </w:rPr>
        <w:t>261525815499952580100100260000000244</w:t>
      </w:r>
    </w:p>
    <w:p w14:paraId="57E81284" w14:textId="77777777" w:rsidR="001E430B" w:rsidRDefault="001E430B">
      <w:pPr>
        <w:spacing w:after="0" w:line="240" w:lineRule="auto"/>
        <w:jc w:val="right"/>
        <w:rPr>
          <w:rFonts w:ascii="Times New Roman" w:hAnsi="Times New Roman" w:cs="Times New Roman"/>
          <w:color w:val="000000"/>
          <w:sz w:val="24"/>
          <w:szCs w:val="24"/>
        </w:rPr>
      </w:pPr>
    </w:p>
    <w:p w14:paraId="5CFF93B9" w14:textId="77777777" w:rsidR="0046660D" w:rsidRPr="00010254" w:rsidRDefault="00FC72A2">
      <w:pPr>
        <w:spacing w:after="0" w:line="240" w:lineRule="auto"/>
        <w:jc w:val="center"/>
        <w:rPr>
          <w:rFonts w:ascii="Times New Roman" w:hAnsi="Times New Roman" w:cs="Times New Roman"/>
          <w:b/>
          <w:bCs/>
          <w:color w:val="000000"/>
          <w:sz w:val="24"/>
          <w:szCs w:val="24"/>
        </w:rPr>
      </w:pPr>
      <w:r w:rsidRPr="00010254">
        <w:rPr>
          <w:rFonts w:ascii="Times New Roman" w:hAnsi="Times New Roman" w:cs="Times New Roman"/>
          <w:b/>
          <w:bCs/>
          <w:color w:val="000000"/>
          <w:sz w:val="24"/>
          <w:szCs w:val="24"/>
        </w:rPr>
        <w:t>ГОСУДАРСТВЕННЫЙ КОНТРАКТ № _______</w:t>
      </w:r>
    </w:p>
    <w:p w14:paraId="5F81D385" w14:textId="4FBDD701" w:rsidR="00346437" w:rsidRDefault="001E430B" w:rsidP="00346437">
      <w:pPr>
        <w:tabs>
          <w:tab w:val="left" w:pos="0"/>
        </w:tabs>
        <w:spacing w:after="0" w:line="240" w:lineRule="auto"/>
        <w:jc w:val="center"/>
        <w:rPr>
          <w:rFonts w:ascii="Times New Roman" w:hAnsi="Times New Roman" w:cs="Times New Roman"/>
          <w:b/>
          <w:sz w:val="24"/>
          <w:szCs w:val="24"/>
        </w:rPr>
      </w:pPr>
      <w:r w:rsidRPr="001E430B">
        <w:rPr>
          <w:rFonts w:ascii="Times New Roman" w:hAnsi="Times New Roman" w:cs="Times New Roman"/>
          <w:b/>
          <w:sz w:val="24"/>
          <w:szCs w:val="24"/>
        </w:rPr>
        <w:t>Оказание услуг по охране объект</w:t>
      </w:r>
      <w:r w:rsidR="0049510B">
        <w:rPr>
          <w:rFonts w:ascii="Times New Roman" w:hAnsi="Times New Roman" w:cs="Times New Roman"/>
          <w:b/>
          <w:sz w:val="24"/>
          <w:szCs w:val="24"/>
        </w:rPr>
        <w:t>ов</w:t>
      </w:r>
      <w:r w:rsidRPr="001E430B">
        <w:rPr>
          <w:rFonts w:ascii="Times New Roman" w:hAnsi="Times New Roman" w:cs="Times New Roman"/>
          <w:b/>
          <w:sz w:val="24"/>
          <w:szCs w:val="24"/>
        </w:rPr>
        <w:t xml:space="preserve"> Территориального отдела государственного автодорожного надзора по Самарской области МТУ Ространснадзора по ПФО с помощью пульта централизованного наблюдения (ПЦН) и техническому обслуживанию охранной сигнализации</w:t>
      </w:r>
    </w:p>
    <w:p w14:paraId="34DD68FD" w14:textId="77777777" w:rsidR="001E430B" w:rsidRDefault="001E430B" w:rsidP="00346437">
      <w:pPr>
        <w:tabs>
          <w:tab w:val="left" w:pos="0"/>
        </w:tabs>
        <w:spacing w:after="0" w:line="240" w:lineRule="auto"/>
        <w:jc w:val="center"/>
        <w:rPr>
          <w:rFonts w:ascii="Times New Roman" w:hAnsi="Times New Roman" w:cs="Times New Roman"/>
          <w:b/>
          <w:sz w:val="24"/>
          <w:szCs w:val="24"/>
        </w:rPr>
      </w:pPr>
    </w:p>
    <w:p w14:paraId="129C9140" w14:textId="10A7D0C7" w:rsidR="005C1B2A" w:rsidRPr="00391DA1" w:rsidRDefault="00FC72A2" w:rsidP="001E430B">
      <w:pPr>
        <w:spacing w:after="0" w:line="240" w:lineRule="auto"/>
        <w:ind w:right="-1"/>
        <w:jc w:val="center"/>
        <w:rPr>
          <w:rFonts w:ascii="Times New Roman" w:hAnsi="Times New Roman" w:cs="Times New Roman"/>
          <w:color w:val="000000"/>
        </w:rPr>
      </w:pPr>
      <w:r w:rsidRPr="00391DA1">
        <w:rPr>
          <w:rFonts w:ascii="Times New Roman" w:hAnsi="Times New Roman" w:cs="Times New Roman"/>
          <w:color w:val="000000"/>
        </w:rPr>
        <w:t>г</w:t>
      </w:r>
      <w:r w:rsidR="005C1B2A" w:rsidRPr="00391DA1">
        <w:rPr>
          <w:rFonts w:ascii="Times New Roman" w:hAnsi="Times New Roman" w:cs="Times New Roman"/>
          <w:color w:val="000000"/>
        </w:rPr>
        <w:t>. Нижний Новгород</w:t>
      </w:r>
      <w:r w:rsidR="00935C44" w:rsidRPr="00391DA1">
        <w:rPr>
          <w:rFonts w:ascii="Times New Roman" w:hAnsi="Times New Roman" w:cs="Times New Roman"/>
          <w:color w:val="000000"/>
        </w:rPr>
        <w:t xml:space="preserve">      </w:t>
      </w:r>
      <w:r w:rsidRPr="00391DA1">
        <w:rPr>
          <w:rFonts w:ascii="Times New Roman" w:hAnsi="Times New Roman" w:cs="Times New Roman"/>
          <w:color w:val="000000"/>
        </w:rPr>
        <w:t xml:space="preserve">                                   </w:t>
      </w:r>
      <w:r w:rsidR="006355FA" w:rsidRPr="00391DA1">
        <w:rPr>
          <w:rFonts w:ascii="Times New Roman" w:hAnsi="Times New Roman" w:cs="Times New Roman"/>
          <w:color w:val="000000"/>
        </w:rPr>
        <w:t xml:space="preserve"> </w:t>
      </w:r>
      <w:r w:rsidR="005C1B2A" w:rsidRPr="00391DA1">
        <w:rPr>
          <w:rFonts w:ascii="Times New Roman" w:hAnsi="Times New Roman" w:cs="Times New Roman"/>
          <w:color w:val="000000"/>
        </w:rPr>
        <w:t xml:space="preserve"> </w:t>
      </w:r>
      <w:r w:rsidR="006355FA" w:rsidRPr="00391DA1">
        <w:rPr>
          <w:rFonts w:ascii="Times New Roman" w:hAnsi="Times New Roman" w:cs="Times New Roman"/>
          <w:color w:val="000000"/>
        </w:rPr>
        <w:t xml:space="preserve">      </w:t>
      </w:r>
      <w:r w:rsidRPr="00391DA1">
        <w:rPr>
          <w:rFonts w:ascii="Times New Roman" w:hAnsi="Times New Roman" w:cs="Times New Roman"/>
          <w:color w:val="000000"/>
        </w:rPr>
        <w:t xml:space="preserve"> </w:t>
      </w:r>
      <w:r w:rsidR="006355FA" w:rsidRPr="00391DA1">
        <w:rPr>
          <w:rFonts w:ascii="Times New Roman" w:hAnsi="Times New Roman" w:cs="Times New Roman"/>
          <w:color w:val="000000"/>
        </w:rPr>
        <w:t xml:space="preserve">  </w:t>
      </w:r>
      <w:r w:rsidR="00B93B02" w:rsidRPr="00391DA1">
        <w:rPr>
          <w:rFonts w:ascii="Times New Roman" w:hAnsi="Times New Roman" w:cs="Times New Roman"/>
          <w:color w:val="000000"/>
        </w:rPr>
        <w:t xml:space="preserve"> </w:t>
      </w:r>
      <w:r w:rsidR="005C1B2A" w:rsidRPr="00391DA1">
        <w:rPr>
          <w:rFonts w:ascii="Times New Roman" w:hAnsi="Times New Roman" w:cs="Times New Roman"/>
          <w:color w:val="000000"/>
        </w:rPr>
        <w:t xml:space="preserve">                           </w:t>
      </w:r>
      <w:r w:rsidR="00B36CF2" w:rsidRPr="00391DA1">
        <w:rPr>
          <w:rFonts w:ascii="Times New Roman" w:hAnsi="Times New Roman" w:cs="Times New Roman"/>
          <w:color w:val="000000"/>
        </w:rPr>
        <w:t xml:space="preserve"> </w:t>
      </w:r>
      <w:r w:rsidR="005C1B2A" w:rsidRPr="00391DA1">
        <w:rPr>
          <w:rFonts w:ascii="Times New Roman" w:hAnsi="Times New Roman" w:cs="Times New Roman"/>
          <w:color w:val="000000"/>
        </w:rPr>
        <w:t xml:space="preserve"> </w:t>
      </w:r>
      <w:r w:rsidR="00A52205" w:rsidRPr="00391DA1">
        <w:rPr>
          <w:rFonts w:ascii="Times New Roman" w:hAnsi="Times New Roman" w:cs="Times New Roman"/>
          <w:color w:val="000000"/>
        </w:rPr>
        <w:t xml:space="preserve">  </w:t>
      </w:r>
      <w:r w:rsidR="00391DA1">
        <w:rPr>
          <w:rFonts w:ascii="Times New Roman" w:hAnsi="Times New Roman" w:cs="Times New Roman"/>
          <w:color w:val="000000"/>
        </w:rPr>
        <w:t xml:space="preserve">       </w:t>
      </w:r>
      <w:r w:rsidR="00A52205" w:rsidRPr="00391DA1">
        <w:rPr>
          <w:rFonts w:ascii="Times New Roman" w:hAnsi="Times New Roman" w:cs="Times New Roman"/>
          <w:color w:val="000000"/>
        </w:rPr>
        <w:t xml:space="preserve">    </w:t>
      </w:r>
      <w:r w:rsidR="005C1B2A" w:rsidRPr="00391DA1">
        <w:rPr>
          <w:rFonts w:ascii="Times New Roman" w:hAnsi="Times New Roman" w:cs="Times New Roman"/>
          <w:color w:val="000000"/>
        </w:rPr>
        <w:t xml:space="preserve"> </w:t>
      </w:r>
      <w:r w:rsidR="001E430B">
        <w:rPr>
          <w:rFonts w:ascii="Times New Roman" w:hAnsi="Times New Roman" w:cs="Times New Roman"/>
          <w:color w:val="000000"/>
        </w:rPr>
        <w:tab/>
      </w:r>
      <w:proofErr w:type="gramStart"/>
      <w:r w:rsidR="001E430B">
        <w:rPr>
          <w:rFonts w:ascii="Times New Roman" w:hAnsi="Times New Roman" w:cs="Times New Roman"/>
          <w:color w:val="000000"/>
        </w:rPr>
        <w:t xml:space="preserve">   </w:t>
      </w:r>
      <w:r w:rsidR="00B93B02" w:rsidRPr="00391DA1">
        <w:rPr>
          <w:rFonts w:ascii="Times New Roman" w:hAnsi="Times New Roman" w:cs="Times New Roman"/>
          <w:color w:val="000000"/>
        </w:rPr>
        <w:t>«</w:t>
      </w:r>
      <w:proofErr w:type="gramEnd"/>
      <w:r w:rsidRPr="00391DA1">
        <w:rPr>
          <w:rFonts w:ascii="Times New Roman" w:hAnsi="Times New Roman" w:cs="Times New Roman"/>
          <w:color w:val="000000"/>
        </w:rPr>
        <w:t>__</w:t>
      </w:r>
      <w:r w:rsidR="00010254" w:rsidRPr="00391DA1">
        <w:rPr>
          <w:rFonts w:ascii="Times New Roman" w:hAnsi="Times New Roman" w:cs="Times New Roman"/>
          <w:color w:val="000000"/>
        </w:rPr>
        <w:t>_</w:t>
      </w:r>
      <w:r w:rsidRPr="00391DA1">
        <w:rPr>
          <w:rFonts w:ascii="Times New Roman" w:hAnsi="Times New Roman" w:cs="Times New Roman"/>
          <w:color w:val="000000"/>
        </w:rPr>
        <w:t>»</w:t>
      </w:r>
      <w:r w:rsidR="00010254" w:rsidRPr="00391DA1">
        <w:rPr>
          <w:rFonts w:ascii="Times New Roman" w:hAnsi="Times New Roman" w:cs="Times New Roman"/>
          <w:color w:val="000000"/>
        </w:rPr>
        <w:t xml:space="preserve"> </w:t>
      </w:r>
      <w:r w:rsidRPr="00391DA1">
        <w:rPr>
          <w:rFonts w:ascii="Times New Roman" w:hAnsi="Times New Roman" w:cs="Times New Roman"/>
          <w:color w:val="000000"/>
        </w:rPr>
        <w:t>_______ 202</w:t>
      </w:r>
      <w:r w:rsidR="001E430B">
        <w:rPr>
          <w:rFonts w:ascii="Times New Roman" w:hAnsi="Times New Roman" w:cs="Times New Roman"/>
          <w:color w:val="000000"/>
        </w:rPr>
        <w:t>6</w:t>
      </w:r>
      <w:r w:rsidRPr="00391DA1">
        <w:rPr>
          <w:rFonts w:ascii="Times New Roman" w:hAnsi="Times New Roman" w:cs="Times New Roman"/>
          <w:color w:val="000000"/>
        </w:rPr>
        <w:t xml:space="preserve"> г.</w:t>
      </w:r>
    </w:p>
    <w:p w14:paraId="1B7D085D" w14:textId="77777777" w:rsidR="00B36CF2" w:rsidRPr="00391DA1" w:rsidRDefault="00B36CF2" w:rsidP="001E430B">
      <w:pPr>
        <w:spacing w:after="0" w:line="240" w:lineRule="auto"/>
        <w:ind w:right="-1" w:firstLine="567"/>
        <w:rPr>
          <w:rFonts w:ascii="Times New Roman" w:hAnsi="Times New Roman" w:cs="Times New Roman"/>
          <w:color w:val="000000"/>
        </w:rPr>
      </w:pPr>
    </w:p>
    <w:p w14:paraId="26B68F89" w14:textId="2F912F7D" w:rsidR="005C1B2A" w:rsidRPr="00391DA1" w:rsidRDefault="00B36CF2" w:rsidP="001E430B">
      <w:pPr>
        <w:spacing w:after="0" w:line="240" w:lineRule="auto"/>
        <w:ind w:right="-1" w:firstLine="567"/>
        <w:jc w:val="both"/>
        <w:rPr>
          <w:rFonts w:ascii="Times New Roman" w:hAnsi="Times New Roman" w:cs="Times New Roman"/>
          <w:color w:val="000000"/>
        </w:rPr>
      </w:pPr>
      <w:r w:rsidRPr="00391DA1">
        <w:rPr>
          <w:rFonts w:ascii="Times New Roman" w:hAnsi="Times New Roman" w:cs="Times New Roman"/>
          <w:color w:val="000000"/>
        </w:rPr>
        <w:t>Межрегиональное территориальное управление Федеральной службы по надзору в сфере транспорта по Приволжскому федеральному округу</w:t>
      </w:r>
      <w:r w:rsidR="00F66405" w:rsidRPr="00391DA1">
        <w:rPr>
          <w:rFonts w:ascii="Times New Roman" w:hAnsi="Times New Roman" w:cs="Times New Roman"/>
          <w:color w:val="000000"/>
        </w:rPr>
        <w:t xml:space="preserve"> (далее – МТУ Ространснадзора по ПФО)</w:t>
      </w:r>
      <w:r w:rsidRPr="00391DA1">
        <w:rPr>
          <w:rFonts w:ascii="Times New Roman" w:hAnsi="Times New Roman" w:cs="Times New Roman"/>
          <w:color w:val="000000"/>
        </w:rPr>
        <w:t xml:space="preserve">, именуемое в дальнейшем </w:t>
      </w:r>
      <w:r w:rsidR="00295FF5" w:rsidRPr="00391DA1">
        <w:rPr>
          <w:rFonts w:ascii="Times New Roman" w:hAnsi="Times New Roman" w:cs="Times New Roman"/>
          <w:color w:val="000000"/>
        </w:rPr>
        <w:t>«</w:t>
      </w:r>
      <w:r w:rsidRPr="00391DA1">
        <w:rPr>
          <w:rFonts w:ascii="Times New Roman" w:hAnsi="Times New Roman" w:cs="Times New Roman"/>
          <w:color w:val="000000"/>
        </w:rPr>
        <w:t>Заказчик</w:t>
      </w:r>
      <w:r w:rsidR="00295FF5" w:rsidRPr="00391DA1">
        <w:rPr>
          <w:rFonts w:ascii="Times New Roman" w:hAnsi="Times New Roman" w:cs="Times New Roman"/>
          <w:color w:val="000000"/>
        </w:rPr>
        <w:t>»</w:t>
      </w:r>
      <w:r w:rsidRPr="00391DA1">
        <w:rPr>
          <w:rFonts w:ascii="Times New Roman" w:hAnsi="Times New Roman" w:cs="Times New Roman"/>
          <w:color w:val="000000"/>
        </w:rPr>
        <w:t xml:space="preserve">, в лице </w:t>
      </w:r>
      <w:r w:rsidR="001E430B">
        <w:rPr>
          <w:rFonts w:ascii="Times New Roman" w:hAnsi="Times New Roman" w:cs="Times New Roman"/>
          <w:color w:val="000000"/>
        </w:rPr>
        <w:t>____________________</w:t>
      </w:r>
      <w:r w:rsidRPr="00391DA1">
        <w:rPr>
          <w:rFonts w:ascii="Times New Roman" w:hAnsi="Times New Roman" w:cs="Times New Roman"/>
          <w:color w:val="000000"/>
        </w:rPr>
        <w:t xml:space="preserve">, действующего на основании </w:t>
      </w:r>
      <w:r w:rsidR="001E430B">
        <w:rPr>
          <w:rFonts w:ascii="Times New Roman" w:hAnsi="Times New Roman" w:cs="Times New Roman"/>
          <w:color w:val="000000"/>
        </w:rPr>
        <w:t>___________________</w:t>
      </w:r>
      <w:r w:rsidR="00FC72A2" w:rsidRPr="00391DA1">
        <w:rPr>
          <w:rFonts w:ascii="Times New Roman" w:hAnsi="Times New Roman" w:cs="Times New Roman"/>
          <w:color w:val="000000"/>
        </w:rPr>
        <w:t xml:space="preserve">, с одной стороны, и </w:t>
      </w:r>
      <w:r w:rsidR="00FC72A2" w:rsidRPr="00391DA1">
        <w:rPr>
          <w:rFonts w:ascii="Times New Roman" w:hAnsi="Times New Roman" w:cs="Times New Roman"/>
        </w:rPr>
        <w:t xml:space="preserve"> _________________,</w:t>
      </w:r>
      <w:r w:rsidR="00FC72A2" w:rsidRPr="00391DA1">
        <w:rPr>
          <w:rFonts w:ascii="Times New Roman" w:hAnsi="Times New Roman" w:cs="Times New Roman"/>
          <w:color w:val="000000"/>
        </w:rPr>
        <w:t xml:space="preserve"> именуемое в дальнейшем «</w:t>
      </w:r>
      <w:r w:rsidR="003C55E2" w:rsidRPr="00391DA1">
        <w:rPr>
          <w:rFonts w:ascii="Times New Roman" w:hAnsi="Times New Roman" w:cs="Times New Roman"/>
          <w:color w:val="000000"/>
        </w:rPr>
        <w:t>Исполнитель</w:t>
      </w:r>
      <w:r w:rsidR="00FC72A2" w:rsidRPr="00391DA1">
        <w:rPr>
          <w:rFonts w:ascii="Times New Roman" w:hAnsi="Times New Roman" w:cs="Times New Roman"/>
          <w:color w:val="000000"/>
        </w:rPr>
        <w:t>», в лице _________________________, действующего на основании _____________</w:t>
      </w:r>
      <w:r w:rsidR="00FC72A2" w:rsidRPr="00391DA1">
        <w:rPr>
          <w:rFonts w:ascii="Times New Roman" w:hAnsi="Times New Roman" w:cs="Times New Roman"/>
          <w:color w:val="000000"/>
          <w:spacing w:val="-2"/>
        </w:rPr>
        <w:t xml:space="preserve">, с другой стороны, вместе именуемые </w:t>
      </w:r>
      <w:r w:rsidR="00FC72A2" w:rsidRPr="00391DA1">
        <w:rPr>
          <w:rFonts w:ascii="Times New Roman" w:hAnsi="Times New Roman" w:cs="Times New Roman"/>
          <w:color w:val="000000"/>
        </w:rPr>
        <w:t>«Стороны»,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44AD33A4" w14:textId="77777777" w:rsidR="00295FF5" w:rsidRPr="00391DA1" w:rsidRDefault="00295FF5" w:rsidP="001E430B">
      <w:pPr>
        <w:spacing w:after="0" w:line="240" w:lineRule="auto"/>
        <w:ind w:right="-1" w:firstLine="567"/>
        <w:jc w:val="both"/>
        <w:rPr>
          <w:rFonts w:ascii="Times New Roman" w:hAnsi="Times New Roman" w:cs="Times New Roman"/>
          <w:color w:val="000000"/>
        </w:rPr>
      </w:pPr>
    </w:p>
    <w:p w14:paraId="43A2EF3F" w14:textId="77777777" w:rsidR="005C1B2A" w:rsidRPr="00391DA1" w:rsidRDefault="00FC72A2" w:rsidP="001E430B">
      <w:pPr>
        <w:spacing w:after="0" w:line="240" w:lineRule="auto"/>
        <w:ind w:right="-1"/>
        <w:jc w:val="center"/>
        <w:rPr>
          <w:rFonts w:ascii="Times New Roman" w:hAnsi="Times New Roman" w:cs="Times New Roman"/>
          <w:b/>
          <w:color w:val="000000"/>
        </w:rPr>
      </w:pPr>
      <w:r w:rsidRPr="00391DA1">
        <w:rPr>
          <w:rFonts w:ascii="Times New Roman" w:hAnsi="Times New Roman" w:cs="Times New Roman"/>
          <w:b/>
          <w:color w:val="000000"/>
        </w:rPr>
        <w:t>1. Предмет Государственного контракта</w:t>
      </w:r>
    </w:p>
    <w:p w14:paraId="5CC12777" w14:textId="1060B44F" w:rsidR="006F6BD8" w:rsidRPr="00391DA1" w:rsidRDefault="006F6BD8" w:rsidP="001E430B">
      <w:pPr>
        <w:spacing w:after="0" w:line="240" w:lineRule="auto"/>
        <w:ind w:right="-1" w:firstLine="567"/>
        <w:jc w:val="both"/>
        <w:rPr>
          <w:rFonts w:ascii="Times New Roman" w:hAnsi="Times New Roman" w:cs="Times New Roman"/>
        </w:rPr>
      </w:pPr>
      <w:r w:rsidRPr="00391DA1">
        <w:rPr>
          <w:rFonts w:ascii="Times New Roman" w:hAnsi="Times New Roman" w:cs="Times New Roman"/>
          <w:color w:val="000000"/>
        </w:rPr>
        <w:tab/>
        <w:t xml:space="preserve">1.1. </w:t>
      </w:r>
      <w:r w:rsidRPr="00391DA1">
        <w:rPr>
          <w:rFonts w:ascii="Times New Roman" w:hAnsi="Times New Roman" w:cs="Times New Roman"/>
        </w:rPr>
        <w:t xml:space="preserve">Исполнитель обязуется оказывать </w:t>
      </w:r>
      <w:r w:rsidR="006E57A9" w:rsidRPr="006E57A9">
        <w:rPr>
          <w:rFonts w:ascii="Times New Roman" w:hAnsi="Times New Roman" w:cs="Times New Roman"/>
        </w:rPr>
        <w:t>услуг</w:t>
      </w:r>
      <w:r w:rsidR="006E57A9">
        <w:rPr>
          <w:rFonts w:ascii="Times New Roman" w:hAnsi="Times New Roman" w:cs="Times New Roman"/>
        </w:rPr>
        <w:t>и</w:t>
      </w:r>
      <w:r w:rsidR="006E57A9" w:rsidRPr="006E57A9">
        <w:rPr>
          <w:rFonts w:ascii="Times New Roman" w:hAnsi="Times New Roman" w:cs="Times New Roman"/>
        </w:rPr>
        <w:t xml:space="preserve"> по охране объект</w:t>
      </w:r>
      <w:r w:rsidR="0049510B">
        <w:rPr>
          <w:rFonts w:ascii="Times New Roman" w:hAnsi="Times New Roman" w:cs="Times New Roman"/>
        </w:rPr>
        <w:t>ов</w:t>
      </w:r>
      <w:r w:rsidR="006E57A9" w:rsidRPr="006E57A9">
        <w:rPr>
          <w:rFonts w:ascii="Times New Roman" w:hAnsi="Times New Roman" w:cs="Times New Roman"/>
        </w:rPr>
        <w:t xml:space="preserve"> Территориального отдела государственного автодорожного надзора по Самарской области МТУ Ространснадзора по ПФО с помощью пульта централизованного наблюдения (ПЦН) и</w:t>
      </w:r>
      <w:r w:rsidR="006E57A9">
        <w:rPr>
          <w:rFonts w:ascii="Times New Roman" w:hAnsi="Times New Roman" w:cs="Times New Roman"/>
        </w:rPr>
        <w:t xml:space="preserve"> проводить</w:t>
      </w:r>
      <w:r w:rsidR="006E57A9" w:rsidRPr="006E57A9">
        <w:rPr>
          <w:rFonts w:ascii="Times New Roman" w:hAnsi="Times New Roman" w:cs="Times New Roman"/>
        </w:rPr>
        <w:t xml:space="preserve"> техническо</w:t>
      </w:r>
      <w:r w:rsidR="006E57A9">
        <w:rPr>
          <w:rFonts w:ascii="Times New Roman" w:hAnsi="Times New Roman" w:cs="Times New Roman"/>
        </w:rPr>
        <w:t>е</w:t>
      </w:r>
      <w:r w:rsidR="006E57A9" w:rsidRPr="006E57A9">
        <w:rPr>
          <w:rFonts w:ascii="Times New Roman" w:hAnsi="Times New Roman" w:cs="Times New Roman"/>
        </w:rPr>
        <w:t xml:space="preserve"> обслуживани</w:t>
      </w:r>
      <w:r w:rsidR="006E57A9">
        <w:rPr>
          <w:rFonts w:ascii="Times New Roman" w:hAnsi="Times New Roman" w:cs="Times New Roman"/>
        </w:rPr>
        <w:t>е</w:t>
      </w:r>
      <w:r w:rsidR="006E57A9" w:rsidRPr="006E57A9">
        <w:rPr>
          <w:rFonts w:ascii="Times New Roman" w:hAnsi="Times New Roman" w:cs="Times New Roman"/>
        </w:rPr>
        <w:t xml:space="preserve"> охранной сигнализации </w:t>
      </w:r>
      <w:r w:rsidRPr="00391DA1">
        <w:rPr>
          <w:rFonts w:ascii="Times New Roman" w:hAnsi="Times New Roman" w:cs="Times New Roman"/>
        </w:rPr>
        <w:t>(далее – Услуги) в наименовании, количестве и характеристиках, указанных в Спецификации (Приложение №1), являющейся неотъемлемой частью настоящего Контракта, а Заказчик обязуется принять и оплатить услуги в соответствии с условиями контракта.</w:t>
      </w:r>
    </w:p>
    <w:p w14:paraId="7913E96D" w14:textId="77777777" w:rsidR="006F6BD8" w:rsidRPr="00391DA1" w:rsidRDefault="006F6BD8" w:rsidP="001E430B">
      <w:pPr>
        <w:spacing w:after="0" w:line="240" w:lineRule="auto"/>
        <w:ind w:right="-1" w:firstLine="567"/>
        <w:jc w:val="both"/>
        <w:rPr>
          <w:rFonts w:ascii="Times New Roman" w:hAnsi="Times New Roman" w:cs="Times New Roman"/>
        </w:rPr>
      </w:pPr>
      <w:r w:rsidRPr="00391DA1">
        <w:rPr>
          <w:rFonts w:ascii="Times New Roman" w:hAnsi="Times New Roman" w:cs="Times New Roman"/>
        </w:rPr>
        <w:t>1.2.  Место оказания услуг указано в Спецификации (Приложение №1).</w:t>
      </w:r>
    </w:p>
    <w:p w14:paraId="0BEEFBB4" w14:textId="5D773C2C" w:rsidR="00391DA1" w:rsidRDefault="006F6BD8" w:rsidP="001E430B">
      <w:pPr>
        <w:spacing w:after="0" w:line="240" w:lineRule="auto"/>
        <w:ind w:right="-1" w:firstLine="567"/>
        <w:jc w:val="both"/>
        <w:rPr>
          <w:rFonts w:ascii="Times New Roman" w:hAnsi="Times New Roman" w:cs="Times New Roman"/>
          <w:spacing w:val="2"/>
        </w:rPr>
      </w:pPr>
      <w:r w:rsidRPr="00391DA1">
        <w:rPr>
          <w:rFonts w:ascii="Times New Roman" w:hAnsi="Times New Roman" w:cs="Times New Roman"/>
        </w:rPr>
        <w:t>1.3.  </w:t>
      </w:r>
      <w:r w:rsidRPr="00391DA1">
        <w:rPr>
          <w:rFonts w:ascii="Times New Roman" w:hAnsi="Times New Roman" w:cs="Times New Roman"/>
          <w:spacing w:val="2"/>
        </w:rPr>
        <w:t xml:space="preserve">Срок оказания услуг – с </w:t>
      </w:r>
      <w:r w:rsidR="006B19BB">
        <w:rPr>
          <w:rFonts w:ascii="Times New Roman" w:hAnsi="Times New Roman" w:cs="Times New Roman"/>
          <w:spacing w:val="2"/>
        </w:rPr>
        <w:t>01.</w:t>
      </w:r>
      <w:r w:rsidR="006E57A9">
        <w:rPr>
          <w:rFonts w:ascii="Times New Roman" w:hAnsi="Times New Roman" w:cs="Times New Roman"/>
          <w:spacing w:val="2"/>
        </w:rPr>
        <w:t>07</w:t>
      </w:r>
      <w:r w:rsidR="006B19BB">
        <w:rPr>
          <w:rFonts w:ascii="Times New Roman" w:hAnsi="Times New Roman" w:cs="Times New Roman"/>
          <w:spacing w:val="2"/>
        </w:rPr>
        <w:t>.202</w:t>
      </w:r>
      <w:r w:rsidR="006E57A9">
        <w:rPr>
          <w:rFonts w:ascii="Times New Roman" w:hAnsi="Times New Roman" w:cs="Times New Roman"/>
          <w:spacing w:val="2"/>
        </w:rPr>
        <w:t>6</w:t>
      </w:r>
      <w:r w:rsidR="006B19BB">
        <w:rPr>
          <w:rFonts w:ascii="Times New Roman" w:hAnsi="Times New Roman" w:cs="Times New Roman"/>
          <w:spacing w:val="2"/>
        </w:rPr>
        <w:t xml:space="preserve"> года</w:t>
      </w:r>
      <w:r w:rsidR="004C1EDE" w:rsidRPr="00391DA1">
        <w:rPr>
          <w:rFonts w:ascii="Times New Roman" w:hAnsi="Times New Roman" w:cs="Times New Roman"/>
          <w:spacing w:val="2"/>
        </w:rPr>
        <w:t xml:space="preserve"> по 31.12.20</w:t>
      </w:r>
      <w:r w:rsidR="001D6156">
        <w:rPr>
          <w:rFonts w:ascii="Times New Roman" w:hAnsi="Times New Roman" w:cs="Times New Roman"/>
          <w:spacing w:val="2"/>
        </w:rPr>
        <w:t>2</w:t>
      </w:r>
      <w:r w:rsidR="006E57A9">
        <w:rPr>
          <w:rFonts w:ascii="Times New Roman" w:hAnsi="Times New Roman" w:cs="Times New Roman"/>
          <w:spacing w:val="2"/>
        </w:rPr>
        <w:t>6</w:t>
      </w:r>
      <w:r w:rsidRPr="00391DA1">
        <w:rPr>
          <w:rFonts w:ascii="Times New Roman" w:hAnsi="Times New Roman" w:cs="Times New Roman"/>
          <w:spacing w:val="2"/>
        </w:rPr>
        <w:t xml:space="preserve"> года включительно. </w:t>
      </w:r>
    </w:p>
    <w:p w14:paraId="6A3ADAAA" w14:textId="031D4B9F" w:rsidR="006F6BD8" w:rsidRPr="00391DA1" w:rsidRDefault="006F6BD8" w:rsidP="001E430B">
      <w:pPr>
        <w:spacing w:after="0" w:line="240" w:lineRule="auto"/>
        <w:ind w:right="-1" w:firstLine="567"/>
        <w:jc w:val="both"/>
        <w:rPr>
          <w:rFonts w:ascii="Times New Roman" w:hAnsi="Times New Roman" w:cs="Times New Roman"/>
          <w:color w:val="000000"/>
        </w:rPr>
      </w:pPr>
      <w:r w:rsidRPr="00391DA1">
        <w:rPr>
          <w:rFonts w:ascii="Times New Roman" w:hAnsi="Times New Roman" w:cs="Times New Roman"/>
        </w:rPr>
        <w:t>1.4. Срок действия контракта - со дня заключения контракта по 31.12.202</w:t>
      </w:r>
      <w:r w:rsidR="006E57A9">
        <w:rPr>
          <w:rFonts w:ascii="Times New Roman" w:hAnsi="Times New Roman" w:cs="Times New Roman"/>
        </w:rPr>
        <w:t>6</w:t>
      </w:r>
      <w:r w:rsidRPr="00391DA1">
        <w:rPr>
          <w:rFonts w:ascii="Times New Roman" w:hAnsi="Times New Roman" w:cs="Times New Roman"/>
        </w:rPr>
        <w:t xml:space="preserve"> года, в части гарантийных обязательств контракт действует до истечения срока таких обязательств.</w:t>
      </w:r>
    </w:p>
    <w:p w14:paraId="6EE3A763" w14:textId="77777777" w:rsidR="006F6BD8" w:rsidRPr="00391DA1" w:rsidRDefault="006F6BD8" w:rsidP="001E430B">
      <w:pPr>
        <w:pStyle w:val="ConsPlusNormal0"/>
        <w:ind w:right="-1" w:firstLine="567"/>
        <w:jc w:val="both"/>
        <w:rPr>
          <w:rFonts w:ascii="Times New Roman" w:hAnsi="Times New Roman" w:cs="Times New Roman"/>
          <w:szCs w:val="22"/>
        </w:rPr>
      </w:pPr>
    </w:p>
    <w:p w14:paraId="2E9975EE" w14:textId="77777777" w:rsidR="00BF36AE" w:rsidRPr="00391DA1" w:rsidRDefault="00FC72A2" w:rsidP="001E430B">
      <w:pPr>
        <w:widowControl w:val="0"/>
        <w:shd w:val="clear" w:color="auto" w:fill="FFFFFF"/>
        <w:spacing w:after="0" w:line="240" w:lineRule="auto"/>
        <w:ind w:right="-1"/>
        <w:jc w:val="center"/>
        <w:rPr>
          <w:rFonts w:ascii="Times New Roman" w:hAnsi="Times New Roman" w:cs="Times New Roman"/>
          <w:b/>
          <w:color w:val="000000"/>
          <w:spacing w:val="1"/>
          <w:w w:val="101"/>
        </w:rPr>
      </w:pPr>
      <w:r w:rsidRPr="00391DA1">
        <w:rPr>
          <w:rFonts w:ascii="Times New Roman" w:hAnsi="Times New Roman" w:cs="Times New Roman"/>
          <w:b/>
          <w:color w:val="000000"/>
          <w:spacing w:val="1"/>
          <w:w w:val="101"/>
        </w:rPr>
        <w:t>2. Цена государственного контракта. Срок и условия оплаты</w:t>
      </w:r>
      <w:r w:rsidR="00BF36AE" w:rsidRPr="00391DA1">
        <w:rPr>
          <w:rFonts w:ascii="Times New Roman" w:hAnsi="Times New Roman" w:cs="Times New Roman"/>
          <w:b/>
          <w:color w:val="000000"/>
          <w:spacing w:val="1"/>
          <w:w w:val="101"/>
        </w:rPr>
        <w:t>.</w:t>
      </w:r>
    </w:p>
    <w:p w14:paraId="504DF3C4" w14:textId="77777777" w:rsidR="0046660D" w:rsidRPr="00391DA1" w:rsidRDefault="00FC72A2" w:rsidP="001E430B">
      <w:pPr>
        <w:widowControl w:val="0"/>
        <w:shd w:val="clear" w:color="auto" w:fill="FFFFFF"/>
        <w:spacing w:after="0" w:line="240" w:lineRule="auto"/>
        <w:ind w:right="-1" w:firstLine="567"/>
        <w:jc w:val="both"/>
        <w:rPr>
          <w:rFonts w:ascii="Times New Roman" w:hAnsi="Times New Roman" w:cs="Times New Roman"/>
          <w:spacing w:val="1"/>
          <w:w w:val="101"/>
        </w:rPr>
      </w:pPr>
      <w:r w:rsidRPr="00391DA1">
        <w:rPr>
          <w:rFonts w:ascii="Times New Roman" w:hAnsi="Times New Roman" w:cs="Times New Roman"/>
          <w:spacing w:val="1"/>
          <w:w w:val="101"/>
        </w:rPr>
        <w:t xml:space="preserve">2.1. Цена настоящего Контракта составляет ___________ (_________) рублей __ копеек, в т.ч. НДС ____% - ___________ (если </w:t>
      </w:r>
      <w:r w:rsidR="00B550C0" w:rsidRPr="00391DA1">
        <w:rPr>
          <w:rFonts w:ascii="Times New Roman" w:hAnsi="Times New Roman" w:cs="Times New Roman"/>
          <w:spacing w:val="1"/>
          <w:w w:val="101"/>
        </w:rPr>
        <w:t>Исполнитель</w:t>
      </w:r>
      <w:r w:rsidRPr="00391DA1">
        <w:rPr>
          <w:rFonts w:ascii="Times New Roman" w:hAnsi="Times New Roman" w:cs="Times New Roman"/>
          <w:spacing w:val="1"/>
          <w:w w:val="101"/>
        </w:rPr>
        <w:t xml:space="preserve"> является плательщиком НДС).</w:t>
      </w:r>
    </w:p>
    <w:p w14:paraId="598D8AE8" w14:textId="3EA8DA5A" w:rsidR="008F7B96" w:rsidRPr="00391DA1" w:rsidRDefault="00FC72A2" w:rsidP="001E430B">
      <w:pPr>
        <w:spacing w:after="0" w:line="240" w:lineRule="auto"/>
        <w:ind w:right="-1" w:firstLine="567"/>
        <w:jc w:val="both"/>
        <w:rPr>
          <w:rFonts w:ascii="Times New Roman" w:hAnsi="Times New Roman" w:cs="Times New Roman"/>
          <w:spacing w:val="1"/>
          <w:w w:val="101"/>
        </w:rPr>
      </w:pPr>
      <w:r w:rsidRPr="00391DA1">
        <w:rPr>
          <w:rFonts w:ascii="Times New Roman" w:hAnsi="Times New Roman" w:cs="Times New Roman"/>
          <w:spacing w:val="1"/>
          <w:w w:val="101"/>
        </w:rPr>
        <w:t>Источник финансирования: федеральный бюджет РФ</w:t>
      </w:r>
      <w:r w:rsidR="006B19BB">
        <w:rPr>
          <w:rFonts w:ascii="Times New Roman" w:hAnsi="Times New Roman" w:cs="Times New Roman"/>
          <w:spacing w:val="1"/>
          <w:w w:val="101"/>
        </w:rPr>
        <w:t xml:space="preserve">, </w:t>
      </w:r>
      <w:r w:rsidR="006B19BB" w:rsidRPr="00391DA1">
        <w:rPr>
          <w:rFonts w:ascii="Times New Roman" w:hAnsi="Times New Roman" w:cs="Times New Roman"/>
          <w:color w:val="000000"/>
          <w:spacing w:val="1"/>
          <w:w w:val="101"/>
        </w:rPr>
        <w:t>ЛБО 202</w:t>
      </w:r>
      <w:r w:rsidR="0013675E">
        <w:rPr>
          <w:rFonts w:ascii="Times New Roman" w:hAnsi="Times New Roman" w:cs="Times New Roman"/>
          <w:color w:val="000000"/>
          <w:spacing w:val="1"/>
          <w:w w:val="101"/>
        </w:rPr>
        <w:t>6</w:t>
      </w:r>
      <w:r w:rsidR="001D6156">
        <w:rPr>
          <w:rFonts w:ascii="Times New Roman" w:hAnsi="Times New Roman" w:cs="Times New Roman"/>
          <w:color w:val="000000"/>
          <w:spacing w:val="1"/>
          <w:w w:val="101"/>
        </w:rPr>
        <w:t xml:space="preserve"> </w:t>
      </w:r>
      <w:r w:rsidR="008F7B96" w:rsidRPr="00391DA1">
        <w:rPr>
          <w:rFonts w:ascii="Times New Roman" w:hAnsi="Times New Roman" w:cs="Times New Roman"/>
          <w:color w:val="000000"/>
          <w:spacing w:val="1"/>
          <w:w w:val="101"/>
        </w:rPr>
        <w:t>г.</w:t>
      </w:r>
    </w:p>
    <w:p w14:paraId="2616C4EB" w14:textId="77777777" w:rsidR="001121F8" w:rsidRDefault="001121F8" w:rsidP="001E430B">
      <w:pPr>
        <w:spacing w:after="0" w:line="240" w:lineRule="auto"/>
        <w:ind w:right="-1" w:firstLine="567"/>
        <w:jc w:val="both"/>
        <w:rPr>
          <w:rFonts w:ascii="Times New Roman" w:hAnsi="Times New Roman" w:cs="Times New Roman"/>
          <w:iCs/>
          <w:color w:val="000000"/>
        </w:rPr>
      </w:pPr>
      <w:r w:rsidRPr="00391DA1">
        <w:rPr>
          <w:rFonts w:ascii="Times New Roman" w:hAnsi="Times New Roman" w:cs="Times New Roman"/>
          <w:spacing w:val="1"/>
          <w:w w:val="101"/>
        </w:rPr>
        <w:t xml:space="preserve">КБК </w:t>
      </w:r>
      <w:r w:rsidRPr="00391DA1">
        <w:rPr>
          <w:rFonts w:ascii="Times New Roman" w:hAnsi="Times New Roman" w:cs="Times New Roman"/>
          <w:iCs/>
          <w:color w:val="000000"/>
        </w:rPr>
        <w:t>106 0408 24 4 03 900</w:t>
      </w:r>
      <w:r w:rsidR="00A82209" w:rsidRPr="00391DA1">
        <w:rPr>
          <w:rFonts w:ascii="Times New Roman" w:hAnsi="Times New Roman" w:cs="Times New Roman"/>
          <w:iCs/>
          <w:color w:val="000000"/>
        </w:rPr>
        <w:t>20</w:t>
      </w:r>
      <w:r w:rsidRPr="00391DA1">
        <w:rPr>
          <w:rFonts w:ascii="Times New Roman" w:hAnsi="Times New Roman" w:cs="Times New Roman"/>
          <w:iCs/>
          <w:color w:val="000000"/>
        </w:rPr>
        <w:t xml:space="preserve"> 244</w:t>
      </w:r>
    </w:p>
    <w:p w14:paraId="01E8D693" w14:textId="1D207767" w:rsidR="00431ABC" w:rsidRPr="00391DA1" w:rsidRDefault="00431ABC" w:rsidP="001E430B">
      <w:pPr>
        <w:spacing w:after="0" w:line="240" w:lineRule="auto"/>
        <w:ind w:right="-1" w:firstLine="567"/>
        <w:jc w:val="both"/>
        <w:rPr>
          <w:rFonts w:ascii="Times New Roman" w:hAnsi="Times New Roman" w:cs="Times New Roman"/>
          <w:spacing w:val="1"/>
          <w:w w:val="101"/>
        </w:rPr>
      </w:pPr>
      <w:r>
        <w:rPr>
          <w:rFonts w:ascii="Times New Roman" w:hAnsi="Times New Roman" w:cs="Times New Roman"/>
          <w:spacing w:val="1"/>
          <w:w w:val="101"/>
        </w:rPr>
        <w:t xml:space="preserve">ОКПД2: </w:t>
      </w:r>
      <w:r w:rsidRPr="00431ABC">
        <w:rPr>
          <w:rFonts w:ascii="Times New Roman" w:hAnsi="Times New Roman" w:cs="Times New Roman"/>
          <w:spacing w:val="1"/>
          <w:w w:val="101"/>
        </w:rPr>
        <w:t>80.10.12</w:t>
      </w:r>
      <w:r w:rsidR="006E57A9">
        <w:rPr>
          <w:rFonts w:ascii="Times New Roman" w:hAnsi="Times New Roman" w:cs="Times New Roman"/>
          <w:spacing w:val="1"/>
          <w:w w:val="101"/>
        </w:rPr>
        <w:t xml:space="preserve">, </w:t>
      </w:r>
      <w:r w:rsidR="006E57A9" w:rsidRPr="006E57A9">
        <w:rPr>
          <w:rFonts w:ascii="Times New Roman" w:hAnsi="Times New Roman" w:cs="Times New Roman"/>
          <w:spacing w:val="1"/>
          <w:w w:val="101"/>
        </w:rPr>
        <w:t>33.13.19</w:t>
      </w:r>
    </w:p>
    <w:p w14:paraId="528D2EA8" w14:textId="77777777" w:rsidR="0046660D" w:rsidRPr="00391DA1" w:rsidRDefault="00FC72A2" w:rsidP="001E430B">
      <w:pPr>
        <w:spacing w:after="0" w:line="240" w:lineRule="auto"/>
        <w:ind w:right="-1" w:firstLine="567"/>
        <w:jc w:val="both"/>
        <w:rPr>
          <w:rFonts w:ascii="Times New Roman" w:hAnsi="Times New Roman" w:cs="Times New Roman"/>
          <w:spacing w:val="1"/>
          <w:w w:val="101"/>
        </w:rPr>
      </w:pPr>
      <w:r w:rsidRPr="00391DA1">
        <w:rPr>
          <w:rFonts w:ascii="Times New Roman" w:hAnsi="Times New Roman" w:cs="Times New Roman"/>
          <w:spacing w:val="1"/>
          <w:w w:val="101"/>
        </w:rPr>
        <w:t xml:space="preserve">2.2. </w:t>
      </w:r>
      <w:r w:rsidRPr="00391DA1">
        <w:rPr>
          <w:rFonts w:ascii="Times New Roman" w:hAnsi="Times New Roman" w:cs="Times New Roman"/>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43C138" w14:textId="77777777" w:rsidR="0046660D" w:rsidRPr="00391DA1" w:rsidRDefault="00FC72A2" w:rsidP="001E430B">
      <w:pPr>
        <w:spacing w:after="0" w:line="240" w:lineRule="auto"/>
        <w:ind w:right="-1" w:firstLine="567"/>
        <w:jc w:val="both"/>
        <w:rPr>
          <w:rFonts w:ascii="Times New Roman" w:hAnsi="Times New Roman" w:cs="Times New Roman"/>
        </w:rPr>
      </w:pPr>
      <w:r w:rsidRPr="00391DA1">
        <w:rPr>
          <w:rFonts w:ascii="Times New Roman" w:hAnsi="Times New Roman" w:cs="Times New Roman"/>
          <w:spacing w:val="1"/>
          <w:w w:val="101"/>
        </w:rPr>
        <w:t xml:space="preserve">2.3. Цена </w:t>
      </w:r>
      <w:r w:rsidRPr="00391DA1">
        <w:rPr>
          <w:rFonts w:ascii="Times New Roman" w:hAnsi="Times New Roman" w:cs="Times New Roman"/>
        </w:rPr>
        <w:t>настоящего Контракта является твердой, определяется на весь срок исполнения настоящего Контракта.</w:t>
      </w:r>
    </w:p>
    <w:p w14:paraId="7B58412E" w14:textId="6FAA91AC" w:rsidR="008F7B96"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rPr>
        <w:t xml:space="preserve">2.4. </w:t>
      </w:r>
      <w:r w:rsidR="008F7B96" w:rsidRPr="00391DA1">
        <w:rPr>
          <w:rFonts w:ascii="Times New Roman" w:hAnsi="Times New Roman" w:cs="Times New Roman"/>
        </w:rPr>
        <w:t>Цена настоящего Контракта включает в себя общую стоимость оказываемых услуг, в том числе всех расходов по страхованию,</w:t>
      </w:r>
      <w:r w:rsidR="007936FD">
        <w:rPr>
          <w:rFonts w:ascii="Times New Roman" w:hAnsi="Times New Roman" w:cs="Times New Roman"/>
        </w:rPr>
        <w:t xml:space="preserve"> </w:t>
      </w:r>
      <w:r w:rsidR="008F7B96" w:rsidRPr="00391DA1">
        <w:rPr>
          <w:rFonts w:ascii="Times New Roman" w:hAnsi="Times New Roman" w:cs="Times New Roman"/>
        </w:rPr>
        <w:t xml:space="preserve">уплате налогов (в т.ч. НДС, </w:t>
      </w:r>
      <w:r w:rsidR="008F7B96" w:rsidRPr="00391DA1">
        <w:rPr>
          <w:rFonts w:ascii="Times New Roman" w:hAnsi="Times New Roman" w:cs="Times New Roman"/>
          <w:color w:val="000000"/>
          <w:spacing w:val="1"/>
          <w:w w:val="101"/>
        </w:rPr>
        <w:t>если Исполнитель является плательщиком НДС</w:t>
      </w:r>
      <w:r w:rsidR="008F7B96" w:rsidRPr="00391DA1">
        <w:rPr>
          <w:rFonts w:ascii="Times New Roman" w:hAnsi="Times New Roman" w:cs="Times New Roman"/>
        </w:rPr>
        <w:t>), сборов и платежей, предусмотренных законода</w:t>
      </w:r>
      <w:r w:rsidR="0040099F">
        <w:rPr>
          <w:rFonts w:ascii="Times New Roman" w:hAnsi="Times New Roman" w:cs="Times New Roman"/>
        </w:rPr>
        <w:t>тельством Российской Федерации</w:t>
      </w:r>
      <w:r w:rsidR="008F7B96" w:rsidRPr="00391DA1">
        <w:rPr>
          <w:rFonts w:ascii="Times New Roman" w:hAnsi="Times New Roman" w:cs="Times New Roman"/>
          <w:bCs/>
          <w:color w:val="000000"/>
        </w:rPr>
        <w:t>, а также другие дополнительные расходы, осуществляемые Исполнителем в связи с исполнением обязательств по настоящему Контракту.</w:t>
      </w:r>
    </w:p>
    <w:p w14:paraId="03C978A0" w14:textId="77777777" w:rsidR="00387156" w:rsidRPr="00391DA1" w:rsidRDefault="00933ABF" w:rsidP="001E430B">
      <w:pPr>
        <w:spacing w:after="0" w:line="240" w:lineRule="auto"/>
        <w:ind w:right="-1" w:firstLine="567"/>
        <w:jc w:val="both"/>
        <w:rPr>
          <w:rFonts w:ascii="Times New Roman" w:hAnsi="Times New Roman" w:cs="Times New Roman"/>
        </w:rPr>
      </w:pPr>
      <w:r w:rsidRPr="00391DA1">
        <w:rPr>
          <w:rFonts w:ascii="Times New Roman" w:hAnsi="Times New Roman" w:cs="Times New Roman"/>
        </w:rPr>
        <w:t>2.5.</w:t>
      </w:r>
      <w:r w:rsidRPr="00391DA1">
        <w:rPr>
          <w:rFonts w:ascii="Times New Roman" w:hAnsi="Times New Roman" w:cs="Times New Roman"/>
          <w:bCs/>
        </w:rPr>
        <w:t xml:space="preserve"> </w:t>
      </w:r>
      <w:r w:rsidRPr="00391DA1">
        <w:rPr>
          <w:rFonts w:ascii="Times New Roman" w:hAnsi="Times New Roman" w:cs="Times New Roman"/>
        </w:rPr>
        <w:t xml:space="preserve">Оплата </w:t>
      </w:r>
      <w:r w:rsidR="00B95DB8" w:rsidRPr="00391DA1">
        <w:rPr>
          <w:rFonts w:ascii="Times New Roman" w:hAnsi="Times New Roman" w:cs="Times New Roman"/>
        </w:rPr>
        <w:t>за оказанные в полном объеме услуги</w:t>
      </w:r>
      <w:r w:rsidRPr="00391DA1">
        <w:rPr>
          <w:rFonts w:ascii="Times New Roman" w:hAnsi="Times New Roman" w:cs="Times New Roman"/>
        </w:rPr>
        <w:t xml:space="preserve"> производится путем безналичного перечисления денежных средств на расчётный счет </w:t>
      </w:r>
      <w:r w:rsidR="00B95DB8" w:rsidRPr="00391DA1">
        <w:rPr>
          <w:rFonts w:ascii="Times New Roman" w:hAnsi="Times New Roman" w:cs="Times New Roman"/>
        </w:rPr>
        <w:t>Исполнителя</w:t>
      </w:r>
      <w:r w:rsidRPr="00391DA1">
        <w:rPr>
          <w:rFonts w:ascii="Times New Roman" w:hAnsi="Times New Roman" w:cs="Times New Roman"/>
        </w:rPr>
        <w:t xml:space="preserve">. </w:t>
      </w:r>
    </w:p>
    <w:p w14:paraId="63254FCA" w14:textId="77777777" w:rsidR="004B294B" w:rsidRPr="00391DA1" w:rsidRDefault="003B76F4" w:rsidP="001E430B">
      <w:pPr>
        <w:spacing w:after="0" w:line="240" w:lineRule="auto"/>
        <w:ind w:right="-1" w:firstLine="567"/>
        <w:jc w:val="both"/>
        <w:rPr>
          <w:rFonts w:ascii="Times New Roman" w:hAnsi="Times New Roman" w:cs="Times New Roman"/>
        </w:rPr>
      </w:pPr>
      <w:r w:rsidRPr="00391DA1">
        <w:rPr>
          <w:rFonts w:ascii="Times New Roman" w:hAnsi="Times New Roman" w:cs="Times New Roman"/>
        </w:rPr>
        <w:t xml:space="preserve">2.6. </w:t>
      </w:r>
      <w:r w:rsidR="004B294B" w:rsidRPr="00391DA1">
        <w:rPr>
          <w:rFonts w:ascii="Times New Roman" w:hAnsi="Times New Roman" w:cs="Times New Roman"/>
        </w:rPr>
        <w:t>О</w:t>
      </w:r>
      <w:r w:rsidRPr="00391DA1">
        <w:rPr>
          <w:rFonts w:ascii="Times New Roman" w:hAnsi="Times New Roman" w:cs="Times New Roman"/>
        </w:rPr>
        <w:t>плата за оказанные услуги осуществляется в течение 7 (семи) рабочих дней со дня подписания Заказчиком акта оказанных услуг, на основании счета/счета-фактуры (при наличии).</w:t>
      </w:r>
    </w:p>
    <w:p w14:paraId="2972E508" w14:textId="77777777" w:rsidR="003B76F4" w:rsidRPr="00391DA1" w:rsidRDefault="004B294B" w:rsidP="001E430B">
      <w:pPr>
        <w:spacing w:after="0" w:line="240" w:lineRule="auto"/>
        <w:ind w:right="-1" w:firstLine="567"/>
        <w:jc w:val="both"/>
        <w:rPr>
          <w:rFonts w:ascii="Times New Roman" w:hAnsi="Times New Roman" w:cs="Times New Roman"/>
        </w:rPr>
      </w:pPr>
      <w:r w:rsidRPr="00391DA1">
        <w:rPr>
          <w:rFonts w:ascii="Times New Roman" w:hAnsi="Times New Roman" w:cs="Times New Roman"/>
        </w:rPr>
        <w:t>Авансирование не предусмотрено.</w:t>
      </w:r>
      <w:r w:rsidR="00AB47F6" w:rsidRPr="00391DA1">
        <w:rPr>
          <w:rFonts w:ascii="Times New Roman" w:hAnsi="Times New Roman" w:cs="Times New Roman"/>
        </w:rPr>
        <w:t xml:space="preserve"> </w:t>
      </w:r>
    </w:p>
    <w:p w14:paraId="37C925EB" w14:textId="77777777" w:rsidR="0046660D" w:rsidRPr="00391DA1" w:rsidRDefault="00FC72A2" w:rsidP="001E430B">
      <w:pPr>
        <w:spacing w:after="0" w:line="240" w:lineRule="auto"/>
        <w:ind w:right="-1" w:firstLine="567"/>
        <w:jc w:val="both"/>
        <w:rPr>
          <w:rFonts w:ascii="Times New Roman" w:hAnsi="Times New Roman" w:cs="Times New Roman"/>
        </w:rPr>
      </w:pPr>
      <w:r w:rsidRPr="00391DA1">
        <w:rPr>
          <w:rFonts w:ascii="Times New Roman" w:hAnsi="Times New Roman" w:cs="Times New Roman"/>
        </w:rPr>
        <w:t>2.</w:t>
      </w:r>
      <w:r w:rsidR="003B76F4" w:rsidRPr="00391DA1">
        <w:rPr>
          <w:rFonts w:ascii="Times New Roman" w:hAnsi="Times New Roman" w:cs="Times New Roman"/>
        </w:rPr>
        <w:t>7</w:t>
      </w:r>
      <w:r w:rsidRPr="00391DA1">
        <w:rPr>
          <w:rFonts w:ascii="Times New Roman" w:hAnsi="Times New Roman" w:cs="Times New Roman"/>
        </w:rPr>
        <w:t xml:space="preserve">. В случае изменения расчетного счета </w:t>
      </w:r>
      <w:r w:rsidR="0065627F" w:rsidRPr="00391DA1">
        <w:rPr>
          <w:rFonts w:ascii="Times New Roman" w:hAnsi="Times New Roman" w:cs="Times New Roman"/>
        </w:rPr>
        <w:t>Исполнитель</w:t>
      </w:r>
      <w:r w:rsidRPr="00391DA1">
        <w:rPr>
          <w:rFonts w:ascii="Times New Roman" w:hAnsi="Times New Roman" w:cs="Times New Roman"/>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w:t>
      </w:r>
      <w:r w:rsidRPr="00391DA1">
        <w:rPr>
          <w:rFonts w:ascii="Times New Roman" w:hAnsi="Times New Roman" w:cs="Times New Roman"/>
        </w:rPr>
        <w:lastRenderedPageBreak/>
        <w:t xml:space="preserve">связанные с перечислением Заказчиком денежных средств на указанный в настоящем Контракте счет </w:t>
      </w:r>
      <w:r w:rsidR="0065627F" w:rsidRPr="00391DA1">
        <w:rPr>
          <w:rFonts w:ascii="Times New Roman" w:hAnsi="Times New Roman" w:cs="Times New Roman"/>
        </w:rPr>
        <w:t>Исполнителя</w:t>
      </w:r>
      <w:r w:rsidRPr="00391DA1">
        <w:rPr>
          <w:rFonts w:ascii="Times New Roman" w:hAnsi="Times New Roman" w:cs="Times New Roman"/>
        </w:rPr>
        <w:t xml:space="preserve">, несет </w:t>
      </w:r>
      <w:r w:rsidR="0065627F" w:rsidRPr="00391DA1">
        <w:rPr>
          <w:rFonts w:ascii="Times New Roman" w:hAnsi="Times New Roman" w:cs="Times New Roman"/>
        </w:rPr>
        <w:t>Исполнитель</w:t>
      </w:r>
      <w:r w:rsidRPr="00391DA1">
        <w:rPr>
          <w:rFonts w:ascii="Times New Roman" w:hAnsi="Times New Roman" w:cs="Times New Roman"/>
        </w:rPr>
        <w:t>.</w:t>
      </w:r>
    </w:p>
    <w:p w14:paraId="3AC0832F" w14:textId="77777777" w:rsidR="0046660D" w:rsidRPr="00391DA1" w:rsidRDefault="0046660D">
      <w:pPr>
        <w:tabs>
          <w:tab w:val="left" w:pos="0"/>
          <w:tab w:val="left" w:pos="1134"/>
        </w:tabs>
        <w:spacing w:after="0" w:line="240" w:lineRule="auto"/>
        <w:ind w:firstLine="568"/>
        <w:jc w:val="both"/>
        <w:rPr>
          <w:rFonts w:ascii="Times New Roman" w:hAnsi="Times New Roman" w:cs="Times New Roman"/>
          <w:bCs/>
          <w:color w:val="000000"/>
        </w:rPr>
      </w:pPr>
    </w:p>
    <w:p w14:paraId="0675819D" w14:textId="77777777" w:rsidR="00933ABF" w:rsidRPr="00391DA1" w:rsidRDefault="00933ABF" w:rsidP="001E430B">
      <w:pPr>
        <w:spacing w:after="0" w:line="240" w:lineRule="auto"/>
        <w:jc w:val="center"/>
        <w:rPr>
          <w:rFonts w:ascii="Times New Roman" w:hAnsi="Times New Roman" w:cs="Times New Roman"/>
          <w:b/>
          <w:bCs/>
          <w:color w:val="000000"/>
        </w:rPr>
      </w:pPr>
      <w:r w:rsidRPr="00391DA1">
        <w:rPr>
          <w:rFonts w:ascii="Times New Roman" w:hAnsi="Times New Roman" w:cs="Times New Roman"/>
          <w:b/>
          <w:bCs/>
          <w:color w:val="000000"/>
        </w:rPr>
        <w:t>3. Права и обязанности Сторон</w:t>
      </w:r>
    </w:p>
    <w:p w14:paraId="64FA07D9" w14:textId="77777777" w:rsidR="00CE7783" w:rsidRPr="00391DA1" w:rsidRDefault="00CE7783" w:rsidP="001E430B">
      <w:pPr>
        <w:spacing w:after="0" w:line="240" w:lineRule="auto"/>
        <w:ind w:firstLine="568"/>
        <w:jc w:val="both"/>
        <w:rPr>
          <w:rFonts w:ascii="Times New Roman" w:hAnsi="Times New Roman" w:cs="Times New Roman"/>
          <w:b/>
          <w:bCs/>
          <w:color w:val="000000"/>
        </w:rPr>
      </w:pPr>
      <w:r w:rsidRPr="00391DA1">
        <w:rPr>
          <w:rFonts w:ascii="Times New Roman" w:hAnsi="Times New Roman" w:cs="Times New Roman"/>
          <w:b/>
          <w:bCs/>
          <w:color w:val="000000"/>
        </w:rPr>
        <w:t>3.1. Исполнитель обязуется:</w:t>
      </w:r>
    </w:p>
    <w:p w14:paraId="38F1800D"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 Исполнитель обязуется:</w:t>
      </w:r>
    </w:p>
    <w:p w14:paraId="23CA3FAD"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3.1.1. Своевременно и надлежащим образом, на условиях предусмотренных Контрактом, оказать Услуги в наименовании, количестве и в соответствии с иными характеристиками Услуг, указанными в Спецификации, и предоставить Заказчику документы, предусмотренные законодательством и настоящим Контрактом;</w:t>
      </w:r>
    </w:p>
    <w:p w14:paraId="20F9983B"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 xml:space="preserve">3.1.2. Обеспечить оказание Услуг в порядке и сроки, предусмотренные настоящим Контрактом; </w:t>
      </w:r>
    </w:p>
    <w:p w14:paraId="2251D4BF"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3.1.3. Оказать Заказчику Услуги надлежащего качества согласно условиям настоящего Контракта;</w:t>
      </w:r>
    </w:p>
    <w:p w14:paraId="385B578A"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3.1.4. Организовать и обеспечить охрану имущества Заказчика, принятого под охрану, от расхищения. Не допускать и пресекать проникновение посторонних лиц на охраняемые объекты.</w:t>
      </w:r>
    </w:p>
    <w:p w14:paraId="233A0CCC" w14:textId="5CC58BB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3.1.5. Осуществлять в установленном договором порядке приём средств тревожной сигнализации под централизованное наблюдение и выезд на объект группы быстрого реагирования при поступлении на ПЦН сигнала «Тревога» в течение 5 минут.</w:t>
      </w:r>
    </w:p>
    <w:p w14:paraId="0509A26A"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3.1.6. Обучить сотрудников Заказчика правилам пользования охранной и тревожной сигнализацией.</w:t>
      </w:r>
    </w:p>
    <w:p w14:paraId="5DA867BD" w14:textId="00B5E2AC"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3.1.7. Совместно с Заказчиком осуществлять ме</w:t>
      </w:r>
      <w:r w:rsidRPr="004E767F">
        <w:rPr>
          <w:rFonts w:ascii="Times New Roman" w:hAnsi="Times New Roman" w:cs="Times New Roman"/>
          <w:spacing w:val="1"/>
          <w:w w:val="101"/>
        </w:rPr>
        <w:softHyphen/>
        <w:t>роприятия по внедрению приборов новой техники.</w:t>
      </w:r>
    </w:p>
    <w:p w14:paraId="20A0B672" w14:textId="1450A551"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3.1.8. Осуще</w:t>
      </w:r>
      <w:bookmarkStart w:id="0" w:name="OCRUncertain217"/>
      <w:r w:rsidRPr="004E767F">
        <w:rPr>
          <w:rFonts w:ascii="Times New Roman" w:hAnsi="Times New Roman" w:cs="Times New Roman"/>
          <w:spacing w:val="1"/>
          <w:w w:val="101"/>
        </w:rPr>
        <w:t>с</w:t>
      </w:r>
      <w:bookmarkEnd w:id="0"/>
      <w:r w:rsidRPr="004E767F">
        <w:rPr>
          <w:rFonts w:ascii="Times New Roman" w:hAnsi="Times New Roman" w:cs="Times New Roman"/>
          <w:spacing w:val="1"/>
          <w:w w:val="101"/>
        </w:rPr>
        <w:t xml:space="preserve">твлять эксплуатационное обслуживание приборов </w:t>
      </w:r>
      <w:bookmarkStart w:id="1" w:name="OCRUncertain218"/>
      <w:r w:rsidRPr="004E767F">
        <w:rPr>
          <w:rFonts w:ascii="Times New Roman" w:hAnsi="Times New Roman" w:cs="Times New Roman"/>
          <w:spacing w:val="1"/>
          <w:w w:val="101"/>
        </w:rPr>
        <w:t xml:space="preserve">охранно-пожарной </w:t>
      </w:r>
      <w:bookmarkEnd w:id="1"/>
      <w:r w:rsidRPr="004E767F">
        <w:rPr>
          <w:rFonts w:ascii="Times New Roman" w:hAnsi="Times New Roman" w:cs="Times New Roman"/>
          <w:spacing w:val="1"/>
          <w:w w:val="101"/>
        </w:rPr>
        <w:t>сигнализаци</w:t>
      </w:r>
      <w:r w:rsidR="006E57A9">
        <w:rPr>
          <w:rFonts w:ascii="Times New Roman" w:hAnsi="Times New Roman" w:cs="Times New Roman"/>
          <w:spacing w:val="1"/>
          <w:w w:val="101"/>
        </w:rPr>
        <w:t>и</w:t>
      </w:r>
      <w:r w:rsidRPr="004E767F">
        <w:rPr>
          <w:rFonts w:ascii="Times New Roman" w:hAnsi="Times New Roman" w:cs="Times New Roman"/>
          <w:spacing w:val="1"/>
          <w:w w:val="101"/>
        </w:rPr>
        <w:t xml:space="preserve"> и устранять неисправности по заявлению Заказчика в технически возможный срок.     </w:t>
      </w:r>
    </w:p>
    <w:p w14:paraId="508405C2"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3.1.9. В случае обнаружения на охраняемом объекте пожара немедленно сообщать об этом в пожарную часть.</w:t>
      </w:r>
    </w:p>
    <w:p w14:paraId="73DDD537" w14:textId="74E2D336"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3.1.10. При наличии признаков проникновения на объект посто</w:t>
      </w:r>
      <w:r w:rsidRPr="004E767F">
        <w:rPr>
          <w:rFonts w:ascii="Times New Roman" w:hAnsi="Times New Roman" w:cs="Times New Roman"/>
          <w:spacing w:val="1"/>
          <w:w w:val="101"/>
        </w:rPr>
        <w:softHyphen/>
        <w:t>ронних лиц, а также при срабатывании средств сигнализации и не взя</w:t>
      </w:r>
      <w:r w:rsidRPr="004E767F">
        <w:rPr>
          <w:rFonts w:ascii="Times New Roman" w:hAnsi="Times New Roman" w:cs="Times New Roman"/>
          <w:spacing w:val="1"/>
          <w:w w:val="101"/>
        </w:rPr>
        <w:softHyphen/>
        <w:t>тии на пульт, немедленно вызвать Заказчика или его официаль</w:t>
      </w:r>
      <w:r w:rsidRPr="004E767F">
        <w:rPr>
          <w:rFonts w:ascii="Times New Roman" w:hAnsi="Times New Roman" w:cs="Times New Roman"/>
          <w:spacing w:val="1"/>
          <w:w w:val="101"/>
        </w:rPr>
        <w:softHyphen/>
        <w:t>ного представителя, сообщить в дежурную часть органа внутренних дел и обеспечить неприкосновенность места происшествия. Осуществ</w:t>
      </w:r>
      <w:r w:rsidRPr="004E767F">
        <w:rPr>
          <w:rFonts w:ascii="Times New Roman" w:hAnsi="Times New Roman" w:cs="Times New Roman"/>
          <w:spacing w:val="1"/>
          <w:w w:val="101"/>
        </w:rPr>
        <w:softHyphen/>
        <w:t>лять охрану объекта постом до прибытия Заказчика. По прибытии представителей сторон на место происшествия сос</w:t>
      </w:r>
      <w:r w:rsidRPr="004E767F">
        <w:rPr>
          <w:rFonts w:ascii="Times New Roman" w:hAnsi="Times New Roman" w:cs="Times New Roman"/>
          <w:spacing w:val="1"/>
          <w:w w:val="101"/>
        </w:rPr>
        <w:softHyphen/>
        <w:t>тавляется двухсторонний акт по факту проникновения на объект.</w:t>
      </w:r>
    </w:p>
    <w:p w14:paraId="204994D8"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3.1.11. По окончании расчетного месяца предоставлять «Заказчику» акт выполненных работ.</w:t>
      </w:r>
    </w:p>
    <w:p w14:paraId="41DFF1AB"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p>
    <w:p w14:paraId="474706BC"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3.2. Исполнитель вправе:</w:t>
      </w:r>
    </w:p>
    <w:p w14:paraId="0ADA3D6E"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3.2.1. Требовать от Заказчика произвести приемку оказанных Услуг в порядке и в сроки, предусмотренные настоящим Контрактом;</w:t>
      </w:r>
    </w:p>
    <w:p w14:paraId="71736459"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3.2.2. Требовать от Заказчика своевременную оплату на условиях, предусмотренных Контрактом, надлежащим образом оказанных и принятых Заказчиком Услуг;</w:t>
      </w:r>
    </w:p>
    <w:p w14:paraId="72DD9DCB"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p>
    <w:p w14:paraId="3AFB7181"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3.3. Заказчик обязуется:</w:t>
      </w:r>
    </w:p>
    <w:p w14:paraId="5B3E25F9"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3.3.1. Обеспечить своевременную приемку Услуг в порядке, предусмотренном настоящим Контрактом;</w:t>
      </w:r>
    </w:p>
    <w:p w14:paraId="7A439F90"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3.3.2. Провести экспертизу оказанных Услуг для проверки его соответствия условиям настоящего Контракта, своими силами или привлеченными экспертами, экспертными организациями, выбор которых осуществляется в соответствии с Законом от 05.04.2013 № 44-ФЗ;</w:t>
      </w:r>
    </w:p>
    <w:p w14:paraId="0F4D5CEA"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3.3.3. Произвести оплату оказанных Услуг в порядке и в сроки, предусмотренные пунктом 2.5. настоящего Контракта;</w:t>
      </w:r>
    </w:p>
    <w:p w14:paraId="25F22B64" w14:textId="4CB68EBB"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3.3.4. Осуществлять определенные Контрактом мероприятия по оборудованию объектов техническими средствами охраны</w:t>
      </w:r>
      <w:r w:rsidR="006E57A9" w:rsidRPr="004E767F">
        <w:rPr>
          <w:rFonts w:ascii="Times New Roman" w:hAnsi="Times New Roman" w:cs="Times New Roman"/>
          <w:spacing w:val="1"/>
          <w:w w:val="101"/>
        </w:rPr>
        <w:t>, создавать</w:t>
      </w:r>
      <w:r w:rsidRPr="004E767F">
        <w:rPr>
          <w:rFonts w:ascii="Times New Roman" w:hAnsi="Times New Roman" w:cs="Times New Roman"/>
          <w:spacing w:val="1"/>
          <w:w w:val="101"/>
        </w:rPr>
        <w:t xml:space="preserve"> надлежащие условия для обеспечения сохранности имущества, выполнять мероприятия по технической укрепленности, ус</w:t>
      </w:r>
      <w:r w:rsidRPr="004E767F">
        <w:rPr>
          <w:rFonts w:ascii="Times New Roman" w:hAnsi="Times New Roman" w:cs="Times New Roman"/>
          <w:spacing w:val="1"/>
          <w:w w:val="101"/>
        </w:rPr>
        <w:softHyphen/>
        <w:t>тановленные в акте обследования в соответствии с требованиями приказов и других нормативных актов Российской Федерации.</w:t>
      </w:r>
    </w:p>
    <w:p w14:paraId="56775F83"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3.3.5. Перед сдачей объекта под охрану проверять, чтобы в ох</w:t>
      </w:r>
      <w:r w:rsidRPr="004E767F">
        <w:rPr>
          <w:rFonts w:ascii="Times New Roman" w:hAnsi="Times New Roman" w:cs="Times New Roman"/>
          <w:spacing w:val="1"/>
          <w:w w:val="101"/>
        </w:rPr>
        <w:softHyphen/>
        <w:t>раняемом помещении в нерабочее время не остались посторонние лица.</w:t>
      </w:r>
    </w:p>
    <w:p w14:paraId="3C9809AB"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3.3.6. Не допускать к средствам и приборам сигнализации для техни</w:t>
      </w:r>
      <w:r w:rsidRPr="004E767F">
        <w:rPr>
          <w:rFonts w:ascii="Times New Roman" w:hAnsi="Times New Roman" w:cs="Times New Roman"/>
          <w:spacing w:val="1"/>
          <w:w w:val="101"/>
        </w:rPr>
        <w:softHyphen/>
        <w:t>ческого осмотра и ремонта неуполномоченных Исполнителем лиц.</w:t>
      </w:r>
    </w:p>
    <w:p w14:paraId="2FB7C03C"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3.3.7. Закрывать окна, форточки, люки, вентиляционные окна, наружные двери служебных помещений на запорные устройства /замки /.</w:t>
      </w:r>
    </w:p>
    <w:p w14:paraId="375692D7" w14:textId="128E85F6"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3.3.8. Принимать меры к своевременному ремонту телефонной связи и сети электропитания, к которым подключена сигнализация. Выделять телефонные линии связи для подключения концентраторов и вторых-третьих рубежей охранной сигнализации на пульты централизо</w:t>
      </w:r>
      <w:r w:rsidRPr="004E767F">
        <w:rPr>
          <w:rFonts w:ascii="Times New Roman" w:hAnsi="Times New Roman" w:cs="Times New Roman"/>
          <w:spacing w:val="1"/>
          <w:w w:val="101"/>
        </w:rPr>
        <w:softHyphen/>
        <w:t>ванного наблюдения. Оплату производить за каждый рубеж охраны.</w:t>
      </w:r>
    </w:p>
    <w:p w14:paraId="0F4C222B" w14:textId="1DB9101F"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lastRenderedPageBreak/>
        <w:t>3.3.9. Включать охранную сигнализацию по окончании рабочего дня на объекте, а в случае ее неисправности немедленно уведомлять об этом Исполнителя, ждать электромонтера в течение 1 часа и не поки</w:t>
      </w:r>
      <w:r w:rsidRPr="004E767F">
        <w:rPr>
          <w:rFonts w:ascii="Times New Roman" w:hAnsi="Times New Roman" w:cs="Times New Roman"/>
          <w:spacing w:val="1"/>
          <w:w w:val="101"/>
        </w:rPr>
        <w:softHyphen/>
        <w:t xml:space="preserve">дать его, до устранения неисправности и передаче объекта охране в установленном порядке. В течение 5 минут после сообщения на пульт централизованной охраны и сдаче объекта под охрану удостовериться в том, что объект на охрану принят. При срабатывании сигнализации в охраняемое время выезжать </w:t>
      </w:r>
      <w:r w:rsidR="003E15BB" w:rsidRPr="004E767F">
        <w:rPr>
          <w:rFonts w:ascii="Times New Roman" w:hAnsi="Times New Roman" w:cs="Times New Roman"/>
          <w:spacing w:val="1"/>
          <w:w w:val="101"/>
        </w:rPr>
        <w:t xml:space="preserve">с работниками охраны на объект </w:t>
      </w:r>
      <w:r w:rsidRPr="004E767F">
        <w:rPr>
          <w:rFonts w:ascii="Times New Roman" w:hAnsi="Times New Roman" w:cs="Times New Roman"/>
          <w:spacing w:val="1"/>
          <w:w w:val="101"/>
        </w:rPr>
        <w:t>для выяснения причин срабатывания, постановки объекта под охрану на пульт централизованного наблюдения/при этом представителям Исполнителя должен быть обеспечен доступ во все помещения для их осмот</w:t>
      </w:r>
      <w:r w:rsidRPr="004E767F">
        <w:rPr>
          <w:rFonts w:ascii="Times New Roman" w:hAnsi="Times New Roman" w:cs="Times New Roman"/>
          <w:spacing w:val="1"/>
          <w:w w:val="101"/>
        </w:rPr>
        <w:softHyphen/>
        <w:t>ра.</w:t>
      </w:r>
    </w:p>
    <w:p w14:paraId="76C779D9"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3.3.10. Не разглашать посторонним лицам принципы сигнализации и систему охраны, а также присвоенные пультовые номера, за исключением лиц, указанных в п.3.3.13.</w:t>
      </w:r>
    </w:p>
    <w:p w14:paraId="5D9A7CCE" w14:textId="3CCDC710"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 xml:space="preserve">3.3.11. При срабатывании средств ОПС по вине Заказчика, последний производит оплату расходов Исполнителю за каждый выезд и </w:t>
      </w:r>
      <w:proofErr w:type="spellStart"/>
      <w:r w:rsidRPr="004E767F">
        <w:rPr>
          <w:rFonts w:ascii="Times New Roman" w:hAnsi="Times New Roman" w:cs="Times New Roman"/>
          <w:spacing w:val="1"/>
          <w:w w:val="101"/>
        </w:rPr>
        <w:t>перезакрытие</w:t>
      </w:r>
      <w:proofErr w:type="spellEnd"/>
      <w:r w:rsidRPr="004E767F">
        <w:rPr>
          <w:rFonts w:ascii="Times New Roman" w:hAnsi="Times New Roman" w:cs="Times New Roman"/>
          <w:spacing w:val="1"/>
          <w:w w:val="101"/>
        </w:rPr>
        <w:t xml:space="preserve"> объекта, а также возмещает затраты Исполнителя за каждый ложный вызов наряда на объект, допущенный по его вине, в соот</w:t>
      </w:r>
      <w:r w:rsidRPr="004E767F">
        <w:rPr>
          <w:rFonts w:ascii="Times New Roman" w:hAnsi="Times New Roman" w:cs="Times New Roman"/>
          <w:spacing w:val="1"/>
          <w:w w:val="101"/>
        </w:rPr>
        <w:softHyphen/>
        <w:t>ветствии с действующими тарифами по предъявлению Исполнителем пись</w:t>
      </w:r>
      <w:r w:rsidRPr="004E767F">
        <w:rPr>
          <w:rFonts w:ascii="Times New Roman" w:hAnsi="Times New Roman" w:cs="Times New Roman"/>
          <w:spacing w:val="1"/>
          <w:w w:val="101"/>
        </w:rPr>
        <w:softHyphen/>
        <w:t>ма и двухстороннего акта.</w:t>
      </w:r>
    </w:p>
    <w:p w14:paraId="0AB2D829"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3.3.12. Заказчик обязан не вносить изменений в схему блокировки объектов, не производить смену приборов и датчиков, самостоятельно не устранять неисправности в случае выхода из строя средств охранно-пожарной сигнализации.</w:t>
      </w:r>
    </w:p>
    <w:p w14:paraId="0A1B50E6" w14:textId="3D5A81CF"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3.3.13. Предоставить Исполнителю, не позднее дня следующего за днём заключения настоящего Контракта, список работников Заказчика, с указанием их фактического места проживания   и   абонентных телефонных номеров, имеющих право сдавать и снимать с охраны объект Заказчика.</w:t>
      </w:r>
    </w:p>
    <w:p w14:paraId="54FB3D47"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 xml:space="preserve">          3.3.14. При расторжении Контракта, в 10-дневный срок возвратить Исполнителю принадлежащую ему аппаратуру (средства ОПС), установленную на объекте Заказчика или возвратить Исполнителю рыночную стоимость аппаратуры в тот же срок.</w:t>
      </w:r>
    </w:p>
    <w:p w14:paraId="456AAFB3"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3.4. Заказчик вправе:</w:t>
      </w:r>
    </w:p>
    <w:p w14:paraId="28E336E0"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3.4.1. Требовать от Исполнителя полное и своевременное исполнение обязательств по настоящему Контракту;</w:t>
      </w:r>
    </w:p>
    <w:p w14:paraId="2FBD08D7"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r w:rsidRPr="004E767F">
        <w:rPr>
          <w:rFonts w:ascii="Times New Roman" w:hAnsi="Times New Roman" w:cs="Times New Roman"/>
          <w:spacing w:val="1"/>
          <w:w w:val="101"/>
        </w:rPr>
        <w:tab/>
        <w:t>3.4.2. Отказаться от приемки и оплаты оказанных Услуг, не соответствующих условиям настоящего Контракта.</w:t>
      </w:r>
    </w:p>
    <w:p w14:paraId="0208F54E" w14:textId="77777777" w:rsidR="0040099F" w:rsidRPr="004E767F" w:rsidRDefault="0040099F" w:rsidP="001E430B">
      <w:pPr>
        <w:widowControl w:val="0"/>
        <w:shd w:val="clear" w:color="auto" w:fill="FFFFFF"/>
        <w:spacing w:after="0" w:line="240" w:lineRule="auto"/>
        <w:ind w:firstLine="568"/>
        <w:jc w:val="both"/>
        <w:rPr>
          <w:rFonts w:ascii="Times New Roman" w:hAnsi="Times New Roman" w:cs="Times New Roman"/>
          <w:spacing w:val="1"/>
          <w:w w:val="101"/>
        </w:rPr>
      </w:pPr>
    </w:p>
    <w:p w14:paraId="268D3B0A" w14:textId="77777777" w:rsidR="00C75470" w:rsidRPr="00391DA1" w:rsidRDefault="00C75470" w:rsidP="001E430B">
      <w:pPr>
        <w:shd w:val="clear" w:color="auto" w:fill="FFFFFF"/>
        <w:spacing w:after="0" w:line="240" w:lineRule="auto"/>
        <w:jc w:val="center"/>
        <w:rPr>
          <w:rFonts w:ascii="Times New Roman" w:hAnsi="Times New Roman" w:cs="Times New Roman"/>
          <w:b/>
          <w:bCs/>
        </w:rPr>
      </w:pPr>
      <w:r w:rsidRPr="00391DA1">
        <w:rPr>
          <w:rFonts w:ascii="Times New Roman" w:hAnsi="Times New Roman" w:cs="Times New Roman"/>
          <w:b/>
          <w:bCs/>
        </w:rPr>
        <w:t xml:space="preserve">4. Качество </w:t>
      </w:r>
      <w:r w:rsidR="004878D8" w:rsidRPr="00391DA1">
        <w:rPr>
          <w:rFonts w:ascii="Times New Roman" w:hAnsi="Times New Roman" w:cs="Times New Roman"/>
          <w:b/>
          <w:bCs/>
        </w:rPr>
        <w:t>Услуг</w:t>
      </w:r>
      <w:r w:rsidRPr="00391DA1">
        <w:rPr>
          <w:rFonts w:ascii="Times New Roman" w:hAnsi="Times New Roman" w:cs="Times New Roman"/>
          <w:b/>
          <w:bCs/>
        </w:rPr>
        <w:t xml:space="preserve">. Гарантия качества </w:t>
      </w:r>
      <w:r w:rsidR="004878D8" w:rsidRPr="00391DA1">
        <w:rPr>
          <w:rFonts w:ascii="Times New Roman" w:hAnsi="Times New Roman" w:cs="Times New Roman"/>
          <w:b/>
          <w:bCs/>
        </w:rPr>
        <w:t>Услуг</w:t>
      </w:r>
    </w:p>
    <w:p w14:paraId="131EB897" w14:textId="77777777" w:rsidR="008A6BF8" w:rsidRPr="00391DA1" w:rsidRDefault="00C75470" w:rsidP="001E430B">
      <w:pPr>
        <w:spacing w:after="0" w:line="240" w:lineRule="auto"/>
        <w:ind w:firstLine="568"/>
        <w:jc w:val="both"/>
        <w:rPr>
          <w:rFonts w:ascii="Times New Roman" w:hAnsi="Times New Roman" w:cs="Times New Roman"/>
          <w:bCs/>
        </w:rPr>
      </w:pPr>
      <w:r w:rsidRPr="00391DA1">
        <w:rPr>
          <w:rFonts w:ascii="Times New Roman" w:hAnsi="Times New Roman" w:cs="Times New Roman"/>
          <w:bCs/>
        </w:rPr>
        <w:t xml:space="preserve">4.1. Если законом предусмотрены обязательные требования к </w:t>
      </w:r>
      <w:r w:rsidR="004878D8" w:rsidRPr="00391DA1">
        <w:rPr>
          <w:rFonts w:ascii="Times New Roman" w:hAnsi="Times New Roman" w:cs="Times New Roman"/>
          <w:bCs/>
        </w:rPr>
        <w:t>качеству оказываемых Услуг</w:t>
      </w:r>
      <w:r w:rsidRPr="00391DA1">
        <w:rPr>
          <w:rFonts w:ascii="Times New Roman" w:hAnsi="Times New Roman" w:cs="Times New Roman"/>
          <w:bCs/>
        </w:rPr>
        <w:t xml:space="preserve">, то </w:t>
      </w:r>
      <w:r w:rsidR="004878D8" w:rsidRPr="00391DA1">
        <w:rPr>
          <w:rFonts w:ascii="Times New Roman" w:hAnsi="Times New Roman" w:cs="Times New Roman"/>
          <w:bCs/>
        </w:rPr>
        <w:t xml:space="preserve">Исполнитель </w:t>
      </w:r>
      <w:r w:rsidRPr="00391DA1">
        <w:rPr>
          <w:rFonts w:ascii="Times New Roman" w:hAnsi="Times New Roman" w:cs="Times New Roman"/>
          <w:bCs/>
        </w:rPr>
        <w:t xml:space="preserve">обязан </w:t>
      </w:r>
      <w:r w:rsidR="004878D8" w:rsidRPr="00391DA1">
        <w:rPr>
          <w:rFonts w:ascii="Times New Roman" w:hAnsi="Times New Roman" w:cs="Times New Roman"/>
          <w:bCs/>
        </w:rPr>
        <w:t>оказать Заказчику Услуги, соответствующие</w:t>
      </w:r>
      <w:r w:rsidRPr="00391DA1">
        <w:rPr>
          <w:rFonts w:ascii="Times New Roman" w:hAnsi="Times New Roman" w:cs="Times New Roman"/>
          <w:bCs/>
        </w:rPr>
        <w:t xml:space="preserve"> этим обязательным требованиям.</w:t>
      </w:r>
      <w:r w:rsidR="004878D8" w:rsidRPr="00391DA1">
        <w:rPr>
          <w:rFonts w:ascii="Times New Roman" w:hAnsi="Times New Roman" w:cs="Times New Roman"/>
          <w:bCs/>
        </w:rPr>
        <w:t xml:space="preserve"> </w:t>
      </w:r>
    </w:p>
    <w:p w14:paraId="1C9C370C" w14:textId="77777777" w:rsidR="004878D8" w:rsidRPr="00391DA1" w:rsidRDefault="004878D8" w:rsidP="001E430B">
      <w:pPr>
        <w:widowControl w:val="0"/>
        <w:autoSpaceDE w:val="0"/>
        <w:autoSpaceDN w:val="0"/>
        <w:adjustRightInd w:val="0"/>
        <w:spacing w:after="0" w:line="240" w:lineRule="auto"/>
        <w:ind w:firstLine="568"/>
        <w:jc w:val="both"/>
        <w:rPr>
          <w:rFonts w:ascii="Times New Roman" w:hAnsi="Times New Roman" w:cs="Times New Roman"/>
          <w:bCs/>
        </w:rPr>
      </w:pPr>
      <w:r w:rsidRPr="00391DA1">
        <w:rPr>
          <w:rFonts w:ascii="Times New Roman" w:hAnsi="Times New Roman" w:cs="Times New Roman"/>
          <w:bCs/>
        </w:rPr>
        <w:t>4.</w:t>
      </w:r>
      <w:r w:rsidR="00413A0F" w:rsidRPr="00391DA1">
        <w:rPr>
          <w:rFonts w:ascii="Times New Roman" w:hAnsi="Times New Roman" w:cs="Times New Roman"/>
          <w:bCs/>
        </w:rPr>
        <w:t>2.</w:t>
      </w:r>
      <w:r w:rsidRPr="00391DA1">
        <w:rPr>
          <w:rFonts w:ascii="Times New Roman" w:hAnsi="Times New Roman" w:cs="Times New Roman"/>
          <w:bCs/>
        </w:rPr>
        <w:t xml:space="preserve"> В случае предъявления Заказчиком требования об устранении недостатков оказанных услуг они должны быть устранены Исполнителем за свой счет в течение 5 (пяти) рабочих дней с момента получения этого требования.</w:t>
      </w:r>
    </w:p>
    <w:p w14:paraId="2FF8980F" w14:textId="77777777" w:rsidR="004878D8" w:rsidRPr="00391DA1" w:rsidRDefault="004878D8" w:rsidP="001E430B">
      <w:pPr>
        <w:spacing w:after="0" w:line="240" w:lineRule="auto"/>
        <w:ind w:firstLine="568"/>
        <w:jc w:val="both"/>
        <w:rPr>
          <w:rFonts w:ascii="Times New Roman" w:hAnsi="Times New Roman" w:cs="Times New Roman"/>
          <w:bCs/>
        </w:rPr>
      </w:pPr>
      <w:r w:rsidRPr="00391DA1">
        <w:rPr>
          <w:rFonts w:ascii="Times New Roman" w:hAnsi="Times New Roman" w:cs="Times New Roman"/>
          <w:bCs/>
        </w:rPr>
        <w:t>4.</w:t>
      </w:r>
      <w:r w:rsidR="00676370" w:rsidRPr="00391DA1">
        <w:rPr>
          <w:rFonts w:ascii="Times New Roman" w:hAnsi="Times New Roman" w:cs="Times New Roman"/>
          <w:bCs/>
        </w:rPr>
        <w:t>3.</w:t>
      </w:r>
      <w:r w:rsidRPr="00391DA1">
        <w:rPr>
          <w:rFonts w:ascii="Times New Roman" w:hAnsi="Times New Roman" w:cs="Times New Roman"/>
          <w:bCs/>
        </w:rPr>
        <w:t xml:space="preserve"> Если отступления в работе от условий контракта или иные недостатки результата </w:t>
      </w:r>
      <w:r w:rsidR="00676370" w:rsidRPr="00391DA1">
        <w:rPr>
          <w:rFonts w:ascii="Times New Roman" w:hAnsi="Times New Roman" w:cs="Times New Roman"/>
          <w:bCs/>
        </w:rPr>
        <w:t xml:space="preserve">оказанных услуг </w:t>
      </w:r>
      <w:r w:rsidRPr="00391DA1">
        <w:rPr>
          <w:rFonts w:ascii="Times New Roman" w:hAnsi="Times New Roman" w:cs="Times New Roman"/>
          <w:bCs/>
        </w:rPr>
        <w:t>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6EEE42F9" w14:textId="77777777" w:rsidR="00C75470" w:rsidRPr="00391DA1" w:rsidRDefault="00C75470" w:rsidP="001E430B">
      <w:pPr>
        <w:shd w:val="clear" w:color="auto" w:fill="FFFFFF"/>
        <w:tabs>
          <w:tab w:val="num" w:pos="0"/>
          <w:tab w:val="left" w:pos="142"/>
          <w:tab w:val="left" w:pos="1134"/>
          <w:tab w:val="left" w:pos="1565"/>
        </w:tabs>
        <w:spacing w:after="0" w:line="240" w:lineRule="auto"/>
        <w:ind w:left="567" w:right="425" w:firstLine="568"/>
        <w:jc w:val="both"/>
        <w:rPr>
          <w:rFonts w:ascii="Times New Roman" w:hAnsi="Times New Roman" w:cs="Times New Roman"/>
          <w:bCs/>
          <w:color w:val="FF0000"/>
        </w:rPr>
      </w:pPr>
    </w:p>
    <w:p w14:paraId="458C4E42" w14:textId="77777777" w:rsidR="0046660D" w:rsidRPr="00391DA1" w:rsidRDefault="00FC72A2" w:rsidP="001E430B">
      <w:pPr>
        <w:spacing w:after="0" w:line="240" w:lineRule="auto"/>
        <w:ind w:right="-1"/>
        <w:jc w:val="center"/>
        <w:rPr>
          <w:rFonts w:ascii="Times New Roman" w:hAnsi="Times New Roman" w:cs="Times New Roman"/>
          <w:b/>
        </w:rPr>
      </w:pPr>
      <w:r w:rsidRPr="00391DA1">
        <w:rPr>
          <w:rFonts w:ascii="Times New Roman" w:hAnsi="Times New Roman" w:cs="Times New Roman"/>
          <w:b/>
        </w:rPr>
        <w:t>5. Ответственность Сторон</w:t>
      </w:r>
    </w:p>
    <w:p w14:paraId="32A300EF"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3267AB30" w14:textId="77777777" w:rsidR="00676370"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EA1F5D0" w14:textId="60BCAD61" w:rsidR="003E15BB" w:rsidRPr="00391DA1" w:rsidRDefault="003E15BB" w:rsidP="001E430B">
      <w:pPr>
        <w:widowControl w:val="0"/>
        <w:spacing w:after="0" w:line="240" w:lineRule="auto"/>
        <w:ind w:right="-1" w:firstLine="567"/>
        <w:jc w:val="both"/>
        <w:rPr>
          <w:rFonts w:ascii="Times New Roman" w:eastAsia="Calibri" w:hAnsi="Times New Roman" w:cs="Times New Roman"/>
          <w:bCs/>
          <w:color w:val="000000"/>
        </w:rPr>
      </w:pPr>
      <w:r w:rsidRPr="003E15BB">
        <w:rPr>
          <w:rFonts w:ascii="Times New Roman" w:eastAsia="Calibri" w:hAnsi="Times New Roman" w:cs="Times New Roman"/>
          <w:bCs/>
          <w:color w:val="000000"/>
        </w:rPr>
        <w:t>Размер штрафа, в соответствии с постановление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4E1F2C86"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391DA1">
        <w:rPr>
          <w:rFonts w:ascii="Times New Roman" w:eastAsia="Calibri" w:hAnsi="Times New Roman" w:cs="Times New Roman"/>
          <w:bCs/>
          <w:color w:val="000000"/>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1CFBF396"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08BC9258"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4546ED12"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4D01A0BB"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28013ED"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895DD1"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0D1ED" w14:textId="77777777" w:rsidR="00676370" w:rsidRPr="00391DA1" w:rsidRDefault="00676370" w:rsidP="001E430B">
      <w:pPr>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1E23104" w14:textId="77777777" w:rsidR="00676370" w:rsidRPr="00391DA1" w:rsidRDefault="00676370" w:rsidP="001E430B">
      <w:pPr>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 xml:space="preserve">5.8. Размер оплаты Исполнителю, причитающейся за исполнение Контракта, уменьшается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 Уведомление о начисленной неустойке (штрафе, пени) оформляется Заказчиком в письменной форме и направляется Исполнителю. В уведомлении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p>
    <w:p w14:paraId="5D7F179B" w14:textId="77777777" w:rsidR="00676370" w:rsidRPr="00391DA1"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6FB97524" w14:textId="77777777" w:rsidR="00373302" w:rsidRPr="00391DA1" w:rsidRDefault="00373302" w:rsidP="001E430B">
      <w:pPr>
        <w:spacing w:after="0" w:line="240" w:lineRule="auto"/>
        <w:ind w:right="-1" w:firstLine="567"/>
        <w:jc w:val="both"/>
        <w:rPr>
          <w:rFonts w:ascii="Times New Roman" w:hAnsi="Times New Roman" w:cs="Times New Roman"/>
          <w:b/>
          <w:bCs/>
          <w:color w:val="000000"/>
        </w:rPr>
      </w:pPr>
    </w:p>
    <w:p w14:paraId="38CFE322" w14:textId="77777777" w:rsidR="00676370" w:rsidRPr="00391DA1" w:rsidRDefault="00676370" w:rsidP="001E430B">
      <w:pPr>
        <w:spacing w:after="0" w:line="240" w:lineRule="auto"/>
        <w:ind w:right="-1"/>
        <w:jc w:val="center"/>
        <w:rPr>
          <w:rFonts w:ascii="Times New Roman" w:hAnsi="Times New Roman" w:cs="Times New Roman"/>
          <w:b/>
          <w:bCs/>
          <w:color w:val="000000"/>
        </w:rPr>
      </w:pPr>
      <w:r w:rsidRPr="00391DA1">
        <w:rPr>
          <w:rFonts w:ascii="Times New Roman" w:hAnsi="Times New Roman" w:cs="Times New Roman"/>
          <w:b/>
          <w:bCs/>
          <w:color w:val="000000"/>
        </w:rPr>
        <w:t>6.  Порядок и сроки приёмки. Порядок и сроки оформления результатов приёмки</w:t>
      </w:r>
    </w:p>
    <w:p w14:paraId="1A496F56" w14:textId="77777777" w:rsidR="009C572E" w:rsidRDefault="00676370" w:rsidP="001E430B">
      <w:pPr>
        <w:widowControl w:val="0"/>
        <w:spacing w:after="0" w:line="240" w:lineRule="auto"/>
        <w:ind w:right="-1" w:firstLine="567"/>
        <w:jc w:val="both"/>
        <w:rPr>
          <w:rFonts w:ascii="Times New Roman" w:eastAsia="Calibri" w:hAnsi="Times New Roman" w:cs="Times New Roman"/>
          <w:bCs/>
          <w:color w:val="000000"/>
        </w:rPr>
      </w:pPr>
      <w:r w:rsidRPr="00391DA1">
        <w:rPr>
          <w:rFonts w:ascii="Times New Roman" w:eastAsia="Calibri" w:hAnsi="Times New Roman" w:cs="Times New Roman"/>
          <w:bCs/>
          <w:color w:val="000000"/>
        </w:rPr>
        <w:t xml:space="preserve">6.1. </w:t>
      </w:r>
      <w:bookmarkStart w:id="2" w:name="Par1339"/>
      <w:bookmarkEnd w:id="2"/>
      <w:r w:rsidR="009C572E" w:rsidRPr="00391DA1">
        <w:rPr>
          <w:rFonts w:ascii="Times New Roman" w:eastAsia="Times New Roman" w:hAnsi="Times New Roman" w:cs="Times New Roman"/>
          <w:lang w:eastAsia="ru-RU"/>
        </w:rPr>
        <w:t>По истечении отчетного периода (календарного месяца) не позднее 5 числа месяца, следующего за отчетным</w:t>
      </w:r>
      <w:r w:rsidR="009C572E" w:rsidRPr="00391DA1">
        <w:rPr>
          <w:rFonts w:ascii="Times New Roman" w:eastAsia="Calibri" w:hAnsi="Times New Roman" w:cs="Times New Roman"/>
          <w:bCs/>
          <w:color w:val="000000"/>
        </w:rPr>
        <w:t xml:space="preserve"> Исполнитель в течение 5 (пяти) рабочих дней передаёт Заказчику документы на оплату: счет, счет-фактуру (при наличии), акты оказанных услуг, подписанные Исполнителем, в 2-х экземплярах. В указанных документах должны быть указаны номер настоящего Контракта и дата его заключения.</w:t>
      </w:r>
    </w:p>
    <w:p w14:paraId="50D7B685" w14:textId="7581F6C6" w:rsidR="00145E03" w:rsidRPr="00391DA1" w:rsidRDefault="00145E03" w:rsidP="001E430B">
      <w:pPr>
        <w:widowControl w:val="0"/>
        <w:spacing w:after="0" w:line="240" w:lineRule="auto"/>
        <w:ind w:right="-1" w:firstLine="567"/>
        <w:jc w:val="both"/>
        <w:rPr>
          <w:rFonts w:ascii="Times New Roman" w:eastAsia="Calibri" w:hAnsi="Times New Roman" w:cs="Times New Roman"/>
          <w:bCs/>
          <w:color w:val="000000"/>
        </w:rPr>
      </w:pPr>
      <w:r>
        <w:rPr>
          <w:rFonts w:ascii="Times New Roman" w:eastAsia="Calibri" w:hAnsi="Times New Roman" w:cs="Times New Roman"/>
          <w:bCs/>
          <w:color w:val="000000"/>
        </w:rPr>
        <w:t>Документы на оплату за декабрь 202</w:t>
      </w:r>
      <w:r w:rsidR="0013675E">
        <w:rPr>
          <w:rFonts w:ascii="Times New Roman" w:eastAsia="Calibri" w:hAnsi="Times New Roman" w:cs="Times New Roman"/>
          <w:bCs/>
          <w:color w:val="000000"/>
        </w:rPr>
        <w:t>6</w:t>
      </w:r>
      <w:r>
        <w:rPr>
          <w:rFonts w:ascii="Times New Roman" w:eastAsia="Calibri" w:hAnsi="Times New Roman" w:cs="Times New Roman"/>
          <w:bCs/>
          <w:color w:val="000000"/>
        </w:rPr>
        <w:t>г. исполнитель направляет не позднее 25.12.202</w:t>
      </w:r>
      <w:r w:rsidR="0013675E">
        <w:rPr>
          <w:rFonts w:ascii="Times New Roman" w:eastAsia="Calibri" w:hAnsi="Times New Roman" w:cs="Times New Roman"/>
          <w:bCs/>
          <w:color w:val="000000"/>
        </w:rPr>
        <w:t>6</w:t>
      </w:r>
      <w:r>
        <w:rPr>
          <w:rFonts w:ascii="Times New Roman" w:eastAsia="Calibri" w:hAnsi="Times New Roman" w:cs="Times New Roman"/>
          <w:bCs/>
          <w:color w:val="000000"/>
        </w:rPr>
        <w:t>г.</w:t>
      </w:r>
    </w:p>
    <w:p w14:paraId="0E4103DF" w14:textId="77777777" w:rsidR="00676370" w:rsidRPr="00391DA1" w:rsidRDefault="00676370" w:rsidP="001E430B">
      <w:pPr>
        <w:widowControl w:val="0"/>
        <w:spacing w:after="0" w:line="240" w:lineRule="auto"/>
        <w:ind w:right="-1" w:firstLine="567"/>
        <w:jc w:val="both"/>
        <w:rPr>
          <w:rFonts w:ascii="Times New Roman" w:hAnsi="Times New Roman" w:cs="Times New Roman"/>
        </w:rPr>
      </w:pPr>
      <w:r w:rsidRPr="00391DA1">
        <w:rPr>
          <w:rFonts w:ascii="Times New Roman" w:eastAsia="Calibri" w:hAnsi="Times New Roman" w:cs="Times New Roman"/>
          <w:bCs/>
          <w:color w:val="000000"/>
        </w:rPr>
        <w:t xml:space="preserve">6.2. Заказчик в течение 20 (двадцати) рабочих дней со дня получения актов оказанных услуг  и отчетных документов, указанных в </w:t>
      </w:r>
      <w:hyperlink w:anchor="Par789" w:tgtFrame="5.1. За _____ &lt;40&gt;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
        <w:r w:rsidRPr="00391DA1">
          <w:rPr>
            <w:rStyle w:val="ListLabel244"/>
            <w:sz w:val="22"/>
            <w:szCs w:val="22"/>
          </w:rPr>
          <w:t>пункте 6.1</w:t>
        </w:r>
      </w:hyperlink>
      <w:r w:rsidRPr="00391DA1">
        <w:rPr>
          <w:rFonts w:ascii="Times New Roman" w:eastAsia="Calibri" w:hAnsi="Times New Roman" w:cs="Times New Roman"/>
          <w:bCs/>
          <w:color w:val="000000"/>
        </w:rPr>
        <w:t xml:space="preserve"> настоящего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услуг. При отсутствии у Заказчика претензий по качеству оказанных услуг Заказчик в течение 20 (двадцати) рабочих дней со дня получения актов оказанных услуг подписывает указанные документы. Срок на оплату оказанных услуг со стороны Заказчика начинает отсчитываться только после подписания Заказчиком документов, указанных в настоящем пункте Контракта.  </w:t>
      </w:r>
    </w:p>
    <w:p w14:paraId="6F3E3C61" w14:textId="77777777" w:rsidR="00676370" w:rsidRPr="00391DA1" w:rsidRDefault="00676370" w:rsidP="001E430B">
      <w:pPr>
        <w:pStyle w:val="ConsPlusNormal0"/>
        <w:ind w:right="-1" w:firstLine="567"/>
        <w:jc w:val="both"/>
        <w:rPr>
          <w:rFonts w:ascii="Times New Roman" w:eastAsia="Calibri" w:hAnsi="Times New Roman" w:cs="Times New Roman"/>
          <w:bCs/>
          <w:color w:val="000000"/>
          <w:szCs w:val="22"/>
          <w:lang w:eastAsia="en-US"/>
        </w:rPr>
      </w:pPr>
      <w:r w:rsidRPr="00391DA1">
        <w:rPr>
          <w:rFonts w:ascii="Times New Roman" w:eastAsia="Calibri" w:hAnsi="Times New Roman" w:cs="Times New Roman"/>
          <w:bCs/>
          <w:color w:val="000000"/>
          <w:szCs w:val="22"/>
          <w:lang w:eastAsia="en-US"/>
        </w:rPr>
        <w:t xml:space="preserve">6.3. Для проверки результатов оказанных услуг в части ее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w:t>
      </w:r>
      <w:r w:rsidRPr="00391DA1">
        <w:rPr>
          <w:rFonts w:ascii="Times New Roman" w:eastAsia="Calibri" w:hAnsi="Times New Roman" w:cs="Times New Roman"/>
          <w:bCs/>
          <w:color w:val="000000"/>
          <w:szCs w:val="22"/>
          <w:lang w:eastAsia="en-US"/>
        </w:rPr>
        <w:lastRenderedPageBreak/>
        <w:t>основании контрактов, заключенных в соответствии с Законом от 05.04.2013 № 44-ФЗ.</w:t>
      </w:r>
    </w:p>
    <w:p w14:paraId="419F422F" w14:textId="77777777" w:rsidR="0093313C" w:rsidRPr="00391DA1" w:rsidRDefault="00676370" w:rsidP="001E430B">
      <w:pPr>
        <w:pStyle w:val="ConsPlusNormal0"/>
        <w:ind w:right="-1" w:firstLine="567"/>
        <w:jc w:val="both"/>
        <w:rPr>
          <w:rFonts w:ascii="Times New Roman" w:eastAsia="Calibri" w:hAnsi="Times New Roman" w:cs="Times New Roman"/>
          <w:bCs/>
          <w:color w:val="000000"/>
          <w:szCs w:val="22"/>
          <w:lang w:eastAsia="en-US"/>
        </w:rPr>
      </w:pPr>
      <w:r w:rsidRPr="00391DA1">
        <w:rPr>
          <w:rFonts w:ascii="Times New Roman" w:eastAsia="Calibri" w:hAnsi="Times New Roman" w:cs="Times New Roman"/>
          <w:bCs/>
          <w:color w:val="000000"/>
          <w:szCs w:val="22"/>
          <w:lang w:eastAsia="en-US"/>
        </w:rPr>
        <w:t>6.4. В случае отказа Заказчика от приемки услуг им составляется акт с перечнем выявленных недостатков и с указанием сроков их устранения. Выявленные недостатки устраняются Исполнителем за его счет.</w:t>
      </w:r>
    </w:p>
    <w:p w14:paraId="15BAE31D" w14:textId="77777777" w:rsidR="009C572E" w:rsidRPr="00391DA1" w:rsidRDefault="009C572E" w:rsidP="001E430B">
      <w:pPr>
        <w:pStyle w:val="ConsPlusNormal0"/>
        <w:ind w:right="-1" w:firstLine="567"/>
        <w:jc w:val="both"/>
        <w:rPr>
          <w:rFonts w:ascii="Times New Roman" w:eastAsia="Calibri" w:hAnsi="Times New Roman" w:cs="Times New Roman"/>
          <w:bCs/>
          <w:color w:val="000000"/>
          <w:szCs w:val="22"/>
          <w:lang w:eastAsia="en-US"/>
        </w:rPr>
      </w:pPr>
    </w:p>
    <w:p w14:paraId="3DA78170" w14:textId="77777777" w:rsidR="0046660D" w:rsidRPr="00391DA1" w:rsidRDefault="00FC72A2" w:rsidP="001E430B">
      <w:pPr>
        <w:spacing w:after="0" w:line="240" w:lineRule="auto"/>
        <w:ind w:right="-1"/>
        <w:jc w:val="center"/>
        <w:rPr>
          <w:rFonts w:ascii="Times New Roman" w:hAnsi="Times New Roman" w:cs="Times New Roman"/>
          <w:b/>
          <w:bCs/>
          <w:color w:val="000000"/>
        </w:rPr>
      </w:pPr>
      <w:r w:rsidRPr="00391DA1">
        <w:rPr>
          <w:rFonts w:ascii="Times New Roman" w:hAnsi="Times New Roman" w:cs="Times New Roman"/>
          <w:b/>
          <w:bCs/>
          <w:color w:val="000000"/>
        </w:rPr>
        <w:t>7. Обстоятельства непреодолимой силы</w:t>
      </w:r>
    </w:p>
    <w:p w14:paraId="5E1D7E7A"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2C89F187"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3038E67"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7A7ACE65" w14:textId="77777777" w:rsidR="00A52205" w:rsidRPr="00391DA1" w:rsidRDefault="00A52205" w:rsidP="001E430B">
      <w:pPr>
        <w:spacing w:after="0" w:line="240" w:lineRule="auto"/>
        <w:ind w:right="-1" w:firstLine="567"/>
        <w:jc w:val="both"/>
        <w:rPr>
          <w:rFonts w:ascii="Times New Roman" w:hAnsi="Times New Roman" w:cs="Times New Roman"/>
          <w:bCs/>
          <w:color w:val="000000"/>
        </w:rPr>
      </w:pPr>
    </w:p>
    <w:p w14:paraId="544CF5BF" w14:textId="77777777" w:rsidR="0046660D" w:rsidRPr="00391DA1" w:rsidRDefault="00FC72A2" w:rsidP="001E430B">
      <w:pPr>
        <w:spacing w:after="0" w:line="240" w:lineRule="auto"/>
        <w:ind w:right="-1"/>
        <w:jc w:val="center"/>
        <w:rPr>
          <w:rFonts w:ascii="Times New Roman" w:hAnsi="Times New Roman" w:cs="Times New Roman"/>
          <w:b/>
          <w:bCs/>
          <w:color w:val="000000"/>
        </w:rPr>
      </w:pPr>
      <w:r w:rsidRPr="00391DA1">
        <w:rPr>
          <w:rFonts w:ascii="Times New Roman" w:hAnsi="Times New Roman" w:cs="Times New Roman"/>
          <w:b/>
          <w:bCs/>
          <w:color w:val="000000"/>
        </w:rPr>
        <w:t>8. Рассмотрение и разрешение споров</w:t>
      </w:r>
    </w:p>
    <w:p w14:paraId="277C805F"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8.1. Все споры, которые возникают при исполнении настоящего Контракта, стороны будут решать путем переговоров.</w:t>
      </w:r>
    </w:p>
    <w:p w14:paraId="6E558A23"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8.2. В случае невозможности разрешения спора путем переговоров, он передаётся на рассмотрение в Арбитражный суд Нижегородской области.</w:t>
      </w:r>
    </w:p>
    <w:p w14:paraId="62A14172"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 xml:space="preserve">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w:t>
      </w:r>
      <w:r w:rsidR="00C75470" w:rsidRPr="00391DA1">
        <w:rPr>
          <w:rFonts w:ascii="Times New Roman" w:hAnsi="Times New Roman" w:cs="Times New Roman"/>
          <w:bCs/>
          <w:color w:val="000000"/>
        </w:rPr>
        <w:t>другой стороне,</w:t>
      </w:r>
      <w:r w:rsidRPr="00391DA1">
        <w:rPr>
          <w:rFonts w:ascii="Times New Roman" w:hAnsi="Times New Roman" w:cs="Times New Roman"/>
          <w:bCs/>
          <w:color w:val="000000"/>
        </w:rPr>
        <w:t xml:space="preserve"> мотивированный ответ по существу претензии.</w:t>
      </w:r>
    </w:p>
    <w:p w14:paraId="5F589F6F" w14:textId="77777777" w:rsidR="00A52205" w:rsidRPr="00391DA1" w:rsidRDefault="00A52205" w:rsidP="001E430B">
      <w:pPr>
        <w:spacing w:after="0" w:line="240" w:lineRule="auto"/>
        <w:ind w:right="-1" w:firstLine="567"/>
        <w:jc w:val="both"/>
        <w:rPr>
          <w:rFonts w:ascii="Times New Roman" w:hAnsi="Times New Roman" w:cs="Times New Roman"/>
          <w:bCs/>
          <w:color w:val="000000"/>
        </w:rPr>
      </w:pPr>
    </w:p>
    <w:p w14:paraId="65E94A2D" w14:textId="77777777" w:rsidR="0046660D" w:rsidRPr="00391DA1" w:rsidRDefault="00FC72A2" w:rsidP="001E430B">
      <w:pPr>
        <w:spacing w:after="0" w:line="240" w:lineRule="auto"/>
        <w:ind w:right="-1"/>
        <w:jc w:val="center"/>
        <w:rPr>
          <w:rFonts w:ascii="Times New Roman" w:hAnsi="Times New Roman" w:cs="Times New Roman"/>
          <w:b/>
          <w:bCs/>
          <w:color w:val="000000"/>
        </w:rPr>
      </w:pPr>
      <w:r w:rsidRPr="00391DA1">
        <w:rPr>
          <w:rFonts w:ascii="Times New Roman" w:hAnsi="Times New Roman" w:cs="Times New Roman"/>
          <w:b/>
          <w:bCs/>
          <w:color w:val="000000"/>
        </w:rPr>
        <w:t>9. Изменение и расторжение Контракта</w:t>
      </w:r>
    </w:p>
    <w:p w14:paraId="493DA078" w14:textId="77777777" w:rsidR="00145E03" w:rsidRPr="00145E03" w:rsidRDefault="00145E03" w:rsidP="001E430B">
      <w:pPr>
        <w:spacing w:after="0" w:line="240" w:lineRule="auto"/>
        <w:ind w:right="-1" w:firstLine="567"/>
        <w:jc w:val="both"/>
        <w:rPr>
          <w:rFonts w:ascii="Times New Roman" w:hAnsi="Times New Roman" w:cs="Times New Roman"/>
          <w:bCs/>
          <w:color w:val="000000"/>
        </w:rPr>
      </w:pPr>
      <w:r w:rsidRPr="00145E03">
        <w:rPr>
          <w:rFonts w:ascii="Times New Roman" w:hAnsi="Times New Roman" w:cs="Times New Roman"/>
          <w:bCs/>
          <w:color w:val="000000"/>
        </w:rPr>
        <w:t>9.1. Изменение существенных условий настоящего Контракта допускается по соглашению сторон в случаях, предусмотренных ст. 95 Закона от 05.04.2013 № 44-ФЗ.</w:t>
      </w:r>
    </w:p>
    <w:p w14:paraId="5C420730" w14:textId="77777777" w:rsidR="00145E03" w:rsidRPr="00145E03" w:rsidRDefault="00145E03" w:rsidP="001E430B">
      <w:pPr>
        <w:spacing w:after="0" w:line="240" w:lineRule="auto"/>
        <w:ind w:right="-1" w:firstLine="567"/>
        <w:jc w:val="both"/>
        <w:rPr>
          <w:rFonts w:ascii="Times New Roman" w:hAnsi="Times New Roman" w:cs="Times New Roman"/>
          <w:bCs/>
          <w:color w:val="000000"/>
        </w:rPr>
      </w:pPr>
      <w:r w:rsidRPr="00145E03">
        <w:rPr>
          <w:rFonts w:ascii="Times New Roman" w:hAnsi="Times New Roman" w:cs="Times New Roman"/>
          <w:bCs/>
          <w:color w:val="000000"/>
        </w:rPr>
        <w:t>9.2.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761D7153" w14:textId="6C1AB658" w:rsidR="0046660D" w:rsidRDefault="00145E03" w:rsidP="001E430B">
      <w:pPr>
        <w:spacing w:after="0" w:line="240" w:lineRule="auto"/>
        <w:ind w:right="-1" w:firstLine="567"/>
        <w:jc w:val="both"/>
        <w:rPr>
          <w:rFonts w:ascii="Times New Roman" w:hAnsi="Times New Roman" w:cs="Times New Roman"/>
          <w:bCs/>
          <w:color w:val="000000"/>
        </w:rPr>
      </w:pPr>
      <w:r w:rsidRPr="00145E03">
        <w:rPr>
          <w:rFonts w:ascii="Times New Roman" w:hAnsi="Times New Roman" w:cs="Times New Roman"/>
          <w:bCs/>
          <w:color w:val="000000"/>
        </w:rPr>
        <w:t>9.3.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57D23C1D" w14:textId="77777777" w:rsidR="00145E03" w:rsidRPr="00391DA1" w:rsidRDefault="00145E03" w:rsidP="001E430B">
      <w:pPr>
        <w:tabs>
          <w:tab w:val="num" w:pos="0"/>
          <w:tab w:val="left" w:pos="142"/>
          <w:tab w:val="left" w:pos="600"/>
          <w:tab w:val="left" w:pos="1134"/>
        </w:tabs>
        <w:spacing w:after="0" w:line="240" w:lineRule="auto"/>
        <w:ind w:left="567" w:right="567" w:firstLine="568"/>
        <w:jc w:val="both"/>
        <w:rPr>
          <w:rFonts w:ascii="Times New Roman" w:hAnsi="Times New Roman" w:cs="Times New Roman"/>
          <w:bCs/>
          <w:color w:val="000000"/>
        </w:rPr>
      </w:pPr>
    </w:p>
    <w:p w14:paraId="62918286" w14:textId="77777777" w:rsidR="0046660D" w:rsidRPr="00391DA1" w:rsidRDefault="00FC72A2" w:rsidP="001E430B">
      <w:pPr>
        <w:spacing w:after="0" w:line="240" w:lineRule="auto"/>
        <w:ind w:right="-1"/>
        <w:jc w:val="center"/>
        <w:rPr>
          <w:rFonts w:ascii="Times New Roman" w:hAnsi="Times New Roman" w:cs="Times New Roman"/>
          <w:b/>
          <w:bCs/>
          <w:color w:val="000000"/>
        </w:rPr>
      </w:pPr>
      <w:r w:rsidRPr="00391DA1">
        <w:rPr>
          <w:rFonts w:ascii="Times New Roman" w:hAnsi="Times New Roman" w:cs="Times New Roman"/>
          <w:b/>
          <w:bCs/>
          <w:color w:val="000000"/>
        </w:rPr>
        <w:t>10. Заключительные положения</w:t>
      </w:r>
    </w:p>
    <w:p w14:paraId="034934D0"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10.1. Во всем, что не предусмотрено настоящим Контрактом, Стороны руководствуются законодательством Российской Федерации.</w:t>
      </w:r>
    </w:p>
    <w:p w14:paraId="2A7BB2C8"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 xml:space="preserve">10.2. При исполнении Контракта перемена </w:t>
      </w:r>
      <w:r w:rsidR="00B550C0" w:rsidRPr="00391DA1">
        <w:rPr>
          <w:rFonts w:ascii="Times New Roman" w:hAnsi="Times New Roman" w:cs="Times New Roman"/>
          <w:bCs/>
          <w:color w:val="000000"/>
        </w:rPr>
        <w:t>Исполнителя</w:t>
      </w:r>
      <w:r w:rsidRPr="00391DA1">
        <w:rPr>
          <w:rFonts w:ascii="Times New Roman" w:hAnsi="Times New Roman" w:cs="Times New Roman"/>
          <w:bCs/>
          <w:color w:val="000000"/>
        </w:rPr>
        <w:t xml:space="preserve"> не допускается, за исключением случая, если новый </w:t>
      </w:r>
      <w:r w:rsidR="00B550C0" w:rsidRPr="00391DA1">
        <w:rPr>
          <w:rFonts w:ascii="Times New Roman" w:hAnsi="Times New Roman" w:cs="Times New Roman"/>
          <w:bCs/>
          <w:color w:val="000000"/>
        </w:rPr>
        <w:t>Исполнитель</w:t>
      </w:r>
      <w:r w:rsidRPr="00391DA1">
        <w:rPr>
          <w:rFonts w:ascii="Times New Roman" w:hAnsi="Times New Roman" w:cs="Times New Roman"/>
          <w:bCs/>
          <w:color w:val="000000"/>
        </w:rPr>
        <w:t xml:space="preserve"> является правопреемником </w:t>
      </w:r>
      <w:r w:rsidR="00B550C0" w:rsidRPr="00391DA1">
        <w:rPr>
          <w:rFonts w:ascii="Times New Roman" w:hAnsi="Times New Roman" w:cs="Times New Roman"/>
          <w:bCs/>
          <w:color w:val="000000"/>
        </w:rPr>
        <w:t>Исполнителя</w:t>
      </w:r>
      <w:r w:rsidRPr="00391DA1">
        <w:rPr>
          <w:rFonts w:ascii="Times New Roman" w:hAnsi="Times New Roman" w:cs="Times New Roman"/>
          <w:bCs/>
          <w:color w:val="000000"/>
        </w:rPr>
        <w:t xml:space="preserve"> по Контракту вследствие его реорганизации в форме преобразования, слияния или присоединения.</w:t>
      </w:r>
    </w:p>
    <w:p w14:paraId="6686645E"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4CC56674"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10.4. В случае изменения юридических и почтовых адресов, банковских и отгрузочных реквизитов сторона обязана сообщить об этом другой стороне в течение 5 (пяти) дней соответствующим уведомлением.</w:t>
      </w:r>
    </w:p>
    <w:p w14:paraId="4BF85717"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1131FD3A"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 xml:space="preserve"> 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45CC54D0" w14:textId="77777777" w:rsidR="0046660D" w:rsidRPr="00391DA1"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4ADE98FC" w14:textId="77777777" w:rsidR="0046660D" w:rsidRDefault="00FC72A2" w:rsidP="001E430B">
      <w:pPr>
        <w:spacing w:after="0" w:line="240" w:lineRule="auto"/>
        <w:ind w:right="-1" w:firstLine="567"/>
        <w:jc w:val="both"/>
        <w:rPr>
          <w:rFonts w:ascii="Times New Roman" w:hAnsi="Times New Roman" w:cs="Times New Roman"/>
          <w:bCs/>
          <w:color w:val="000000"/>
        </w:rPr>
      </w:pPr>
      <w:r w:rsidRPr="00391DA1">
        <w:rPr>
          <w:rFonts w:ascii="Times New Roman" w:hAnsi="Times New Roman" w:cs="Times New Roman"/>
          <w:bCs/>
          <w:color w:val="000000"/>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89FEB30" w14:textId="77777777" w:rsidR="00391DA1" w:rsidRPr="00391DA1" w:rsidRDefault="00391DA1" w:rsidP="001E430B">
      <w:pPr>
        <w:spacing w:after="0" w:line="240" w:lineRule="auto"/>
        <w:ind w:right="-1" w:firstLine="567"/>
        <w:jc w:val="both"/>
        <w:rPr>
          <w:rFonts w:ascii="Times New Roman" w:hAnsi="Times New Roman" w:cs="Times New Roman"/>
          <w:bCs/>
          <w:color w:val="000000"/>
        </w:rPr>
      </w:pPr>
    </w:p>
    <w:p w14:paraId="0A0E8302" w14:textId="77777777" w:rsidR="007B763E" w:rsidRPr="00391DA1" w:rsidRDefault="007B763E" w:rsidP="001E430B">
      <w:pPr>
        <w:spacing w:after="0" w:line="240" w:lineRule="auto"/>
        <w:ind w:right="-1"/>
        <w:jc w:val="center"/>
        <w:rPr>
          <w:rFonts w:ascii="Times New Roman" w:hAnsi="Times New Roman" w:cs="Times New Roman"/>
          <w:b/>
          <w:bCs/>
          <w:color w:val="000000"/>
        </w:rPr>
      </w:pPr>
      <w:r w:rsidRPr="00391DA1">
        <w:rPr>
          <w:rFonts w:ascii="Times New Roman" w:hAnsi="Times New Roman" w:cs="Times New Roman"/>
          <w:b/>
          <w:bCs/>
          <w:color w:val="000000"/>
        </w:rPr>
        <w:lastRenderedPageBreak/>
        <w:t>11. Перечень приложений</w:t>
      </w:r>
    </w:p>
    <w:p w14:paraId="69C48CC9" w14:textId="77777777" w:rsidR="007B763E" w:rsidRPr="00391DA1" w:rsidRDefault="007B763E" w:rsidP="001E430B">
      <w:pPr>
        <w:spacing w:after="0" w:line="240" w:lineRule="auto"/>
        <w:ind w:right="-1"/>
        <w:rPr>
          <w:rFonts w:ascii="Times New Roman" w:hAnsi="Times New Roman" w:cs="Times New Roman"/>
          <w:bCs/>
          <w:color w:val="000000"/>
        </w:rPr>
      </w:pPr>
      <w:r w:rsidRPr="00391DA1">
        <w:rPr>
          <w:rFonts w:ascii="Times New Roman" w:hAnsi="Times New Roman" w:cs="Times New Roman"/>
          <w:bCs/>
          <w:color w:val="000000"/>
        </w:rPr>
        <w:t>Неотъемлемой частью настоящего Контракта являются следующие приложения:</w:t>
      </w:r>
    </w:p>
    <w:p w14:paraId="3459E98A" w14:textId="77777777" w:rsidR="007B763E" w:rsidRPr="00391DA1" w:rsidRDefault="007B763E" w:rsidP="001E430B">
      <w:pPr>
        <w:spacing w:after="0" w:line="240" w:lineRule="auto"/>
        <w:ind w:right="-1"/>
        <w:rPr>
          <w:rFonts w:ascii="Times New Roman" w:hAnsi="Times New Roman" w:cs="Times New Roman"/>
          <w:bCs/>
          <w:color w:val="000000"/>
        </w:rPr>
      </w:pPr>
      <w:r w:rsidRPr="00391DA1">
        <w:rPr>
          <w:rFonts w:ascii="Times New Roman" w:hAnsi="Times New Roman" w:cs="Times New Roman"/>
          <w:bCs/>
          <w:color w:val="000000"/>
        </w:rPr>
        <w:t xml:space="preserve">Приложение № 1 – </w:t>
      </w:r>
      <w:r w:rsidR="00FD08D3" w:rsidRPr="00391DA1">
        <w:rPr>
          <w:rFonts w:ascii="Times New Roman" w:hAnsi="Times New Roman" w:cs="Times New Roman"/>
          <w:bCs/>
          <w:color w:val="000000"/>
        </w:rPr>
        <w:t>Техническое задание</w:t>
      </w:r>
      <w:r w:rsidRPr="00391DA1">
        <w:rPr>
          <w:rFonts w:ascii="Times New Roman" w:hAnsi="Times New Roman" w:cs="Times New Roman"/>
          <w:bCs/>
          <w:color w:val="000000"/>
        </w:rPr>
        <w:t>.</w:t>
      </w:r>
    </w:p>
    <w:p w14:paraId="786129E6" w14:textId="77777777" w:rsidR="00C75470" w:rsidRPr="00391DA1" w:rsidRDefault="00C75470" w:rsidP="001E430B">
      <w:pPr>
        <w:spacing w:after="0" w:line="240" w:lineRule="auto"/>
        <w:ind w:right="-1" w:firstLine="567"/>
        <w:jc w:val="both"/>
        <w:rPr>
          <w:rFonts w:ascii="Times New Roman" w:hAnsi="Times New Roman" w:cs="Times New Roman"/>
          <w:bCs/>
          <w:color w:val="000000"/>
        </w:rPr>
      </w:pPr>
    </w:p>
    <w:p w14:paraId="4291436E" w14:textId="5432C999" w:rsidR="0093313C" w:rsidRPr="00391DA1" w:rsidRDefault="0093313C" w:rsidP="001E430B">
      <w:pPr>
        <w:pStyle w:val="af9"/>
        <w:tabs>
          <w:tab w:val="clear" w:pos="4677"/>
          <w:tab w:val="clear" w:pos="9355"/>
        </w:tabs>
        <w:snapToGrid w:val="0"/>
        <w:ind w:right="-1"/>
        <w:jc w:val="center"/>
        <w:rPr>
          <w:rFonts w:ascii="Times New Roman" w:hAnsi="Times New Roman" w:cs="Times New Roman"/>
          <w:b/>
        </w:rPr>
      </w:pPr>
      <w:r w:rsidRPr="00391DA1">
        <w:rPr>
          <w:rFonts w:ascii="Times New Roman" w:hAnsi="Times New Roman" w:cs="Times New Roman"/>
          <w:b/>
        </w:rPr>
        <w:t>12. Реквизиты для перечисления начисленной неустойки, пени, штрафа</w:t>
      </w:r>
    </w:p>
    <w:p w14:paraId="3B3C544C" w14:textId="77777777" w:rsidR="00284BF2" w:rsidRPr="00284BF2" w:rsidRDefault="00284BF2" w:rsidP="001E430B">
      <w:pPr>
        <w:spacing w:after="0" w:line="240" w:lineRule="auto"/>
        <w:ind w:right="-1"/>
        <w:jc w:val="both"/>
        <w:rPr>
          <w:rFonts w:ascii="Times New Roman" w:hAnsi="Times New Roman" w:cs="Times New Roman"/>
        </w:rPr>
      </w:pPr>
      <w:r w:rsidRPr="00284BF2">
        <w:rPr>
          <w:rFonts w:ascii="Times New Roman" w:hAnsi="Times New Roman" w:cs="Times New Roman"/>
        </w:rPr>
        <w:t xml:space="preserve">Полное наименование: «Межрегиональное территориальное управление Федеральной службы по надзору в сфере транспорта по Приволжскому федеральному округу» </w:t>
      </w:r>
    </w:p>
    <w:p w14:paraId="147AC13A" w14:textId="77777777"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Сокращенное наименование: «МТУ Ространснадзора по ПФО»</w:t>
      </w:r>
    </w:p>
    <w:p w14:paraId="44538AD6" w14:textId="77777777"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Для оплаты (администратор доходов):</w:t>
      </w:r>
    </w:p>
    <w:p w14:paraId="5402197E" w14:textId="77777777"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Получатель: УФК по Нижегородской области («МТУ Ространснадзора по ПФО»,</w:t>
      </w:r>
    </w:p>
    <w:p w14:paraId="6F98EA3C" w14:textId="77777777"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л/с 04321G20400)</w:t>
      </w:r>
    </w:p>
    <w:p w14:paraId="585EFC7A" w14:textId="77777777"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ИНН: 5258154999 КПП: 525801001 БИК: 012202102 ОКТМО: 22701000001</w:t>
      </w:r>
    </w:p>
    <w:p w14:paraId="4F08B7C0" w14:textId="77777777"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Единый казначейский счет № 40102810745370000024</w:t>
      </w:r>
    </w:p>
    <w:p w14:paraId="1C7E1C04" w14:textId="031C0A0E"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Казначейский счет № 03100643000000013200 Волго-Вятское ГУ Банка России/ /УФК по   Нижегородской области, г. Нижний Новгород</w:t>
      </w:r>
    </w:p>
    <w:p w14:paraId="2D058212" w14:textId="261D3524" w:rsidR="00284BF2" w:rsidRPr="00284BF2" w:rsidRDefault="00284BF2" w:rsidP="001E430B">
      <w:pPr>
        <w:pStyle w:val="af9"/>
        <w:tabs>
          <w:tab w:val="clear" w:pos="4677"/>
          <w:tab w:val="clear" w:pos="9355"/>
        </w:tabs>
        <w:snapToGrid w:val="0"/>
        <w:ind w:right="-1"/>
        <w:rPr>
          <w:rFonts w:ascii="Times New Roman" w:hAnsi="Times New Roman" w:cs="Times New Roman"/>
        </w:rPr>
      </w:pPr>
      <w:r w:rsidRPr="00284BF2">
        <w:rPr>
          <w:rFonts w:ascii="Times New Roman" w:hAnsi="Times New Roman" w:cs="Times New Roman"/>
        </w:rPr>
        <w:t xml:space="preserve">  </w:t>
      </w:r>
      <w:r>
        <w:rPr>
          <w:rFonts w:ascii="Times New Roman" w:hAnsi="Times New Roman" w:cs="Times New Roman"/>
        </w:rPr>
        <w:t xml:space="preserve"> </w:t>
      </w:r>
      <w:r w:rsidRPr="00284BF2">
        <w:rPr>
          <w:rFonts w:ascii="Times New Roman" w:hAnsi="Times New Roman" w:cs="Times New Roman"/>
        </w:rPr>
        <w:t>Код дохода 106 1 16 07010 01 9000 140</w:t>
      </w:r>
    </w:p>
    <w:p w14:paraId="7E2ABCA8" w14:textId="77777777" w:rsidR="0093313C" w:rsidRPr="00391DA1" w:rsidRDefault="0093313C" w:rsidP="0093313C">
      <w:pPr>
        <w:pStyle w:val="aff"/>
        <w:suppressAutoHyphens/>
        <w:ind w:left="567" w:right="567"/>
        <w:jc w:val="center"/>
        <w:rPr>
          <w:rFonts w:ascii="Times New Roman" w:hAnsi="Times New Roman" w:cs="Times New Roman"/>
          <w:b/>
        </w:rPr>
      </w:pPr>
    </w:p>
    <w:p w14:paraId="4894848C" w14:textId="77777777" w:rsidR="0093313C" w:rsidRPr="00391DA1" w:rsidRDefault="0093313C" w:rsidP="0093313C">
      <w:pPr>
        <w:pStyle w:val="aff"/>
        <w:suppressAutoHyphens/>
        <w:ind w:left="567" w:right="567"/>
        <w:jc w:val="center"/>
        <w:rPr>
          <w:rFonts w:ascii="Times New Roman" w:hAnsi="Times New Roman" w:cs="Times New Roman"/>
          <w:b/>
        </w:rPr>
      </w:pPr>
      <w:r w:rsidRPr="00391DA1">
        <w:rPr>
          <w:rFonts w:ascii="Times New Roman" w:hAnsi="Times New Roman" w:cs="Times New Roman"/>
          <w:b/>
        </w:rPr>
        <w:t>13.Адреса и реквизиты сторон</w:t>
      </w:r>
    </w:p>
    <w:tbl>
      <w:tblPr>
        <w:tblW w:w="10031" w:type="dxa"/>
        <w:tblLook w:val="04A0" w:firstRow="1" w:lastRow="0" w:firstColumn="1" w:lastColumn="0" w:noHBand="0" w:noVBand="1"/>
      </w:tblPr>
      <w:tblGrid>
        <w:gridCol w:w="5015"/>
        <w:gridCol w:w="5016"/>
      </w:tblGrid>
      <w:tr w:rsidR="0093313C" w:rsidRPr="00391DA1" w14:paraId="4ACE9C2C" w14:textId="77777777" w:rsidTr="001E430B">
        <w:tc>
          <w:tcPr>
            <w:tcW w:w="5015" w:type="dxa"/>
            <w:hideMark/>
          </w:tcPr>
          <w:p w14:paraId="04ADD118" w14:textId="77777777" w:rsidR="0093313C" w:rsidRPr="00391DA1" w:rsidRDefault="0093313C" w:rsidP="0093313C">
            <w:pPr>
              <w:spacing w:after="0" w:line="240" w:lineRule="auto"/>
              <w:ind w:left="567" w:right="567"/>
              <w:rPr>
                <w:rFonts w:ascii="Times New Roman" w:hAnsi="Times New Roman" w:cs="Times New Roman"/>
              </w:rPr>
            </w:pPr>
          </w:p>
        </w:tc>
        <w:tc>
          <w:tcPr>
            <w:tcW w:w="5016" w:type="dxa"/>
            <w:hideMark/>
          </w:tcPr>
          <w:p w14:paraId="1B3B3E38" w14:textId="77777777" w:rsidR="0093313C" w:rsidRPr="00391DA1" w:rsidRDefault="0093313C" w:rsidP="0093313C">
            <w:pPr>
              <w:suppressAutoHyphens/>
              <w:spacing w:after="0" w:line="240" w:lineRule="auto"/>
              <w:ind w:left="567" w:right="567"/>
              <w:rPr>
                <w:rFonts w:ascii="Times New Roman" w:hAnsi="Times New Roman" w:cs="Times New Roman"/>
              </w:rPr>
            </w:pPr>
          </w:p>
        </w:tc>
      </w:tr>
      <w:tr w:rsidR="0093313C" w:rsidRPr="00391DA1" w14:paraId="5B097C50" w14:textId="77777777" w:rsidTr="001E430B">
        <w:tc>
          <w:tcPr>
            <w:tcW w:w="5015" w:type="dxa"/>
            <w:hideMark/>
          </w:tcPr>
          <w:p w14:paraId="734A15CE" w14:textId="77777777" w:rsidR="0093313C" w:rsidRPr="00391DA1" w:rsidRDefault="0093313C" w:rsidP="0093313C">
            <w:pPr>
              <w:spacing w:after="0" w:line="240" w:lineRule="auto"/>
              <w:ind w:left="567" w:right="567"/>
              <w:rPr>
                <w:rFonts w:ascii="Times New Roman" w:hAnsi="Times New Roman" w:cs="Times New Roman"/>
              </w:rPr>
            </w:pPr>
            <w:r w:rsidRPr="00391DA1">
              <w:rPr>
                <w:rFonts w:ascii="Times New Roman" w:hAnsi="Times New Roman" w:cs="Times New Roman"/>
              </w:rPr>
              <w:t>«Заказчик»</w:t>
            </w:r>
          </w:p>
        </w:tc>
        <w:tc>
          <w:tcPr>
            <w:tcW w:w="5016" w:type="dxa"/>
            <w:hideMark/>
          </w:tcPr>
          <w:p w14:paraId="7C336729" w14:textId="77777777" w:rsidR="0093313C" w:rsidRPr="00391DA1" w:rsidRDefault="0093313C" w:rsidP="002C76CA">
            <w:pPr>
              <w:suppressAutoHyphens/>
              <w:spacing w:after="0" w:line="240" w:lineRule="auto"/>
              <w:ind w:left="567" w:right="567"/>
              <w:jc w:val="center"/>
              <w:rPr>
                <w:rFonts w:ascii="Times New Roman" w:hAnsi="Times New Roman" w:cs="Times New Roman"/>
              </w:rPr>
            </w:pPr>
            <w:r w:rsidRPr="00391DA1">
              <w:rPr>
                <w:rFonts w:ascii="Times New Roman" w:hAnsi="Times New Roman" w:cs="Times New Roman"/>
              </w:rPr>
              <w:t>«</w:t>
            </w:r>
            <w:r w:rsidR="002C76CA" w:rsidRPr="00391DA1">
              <w:rPr>
                <w:rFonts w:ascii="Times New Roman" w:hAnsi="Times New Roman" w:cs="Times New Roman"/>
              </w:rPr>
              <w:t>Исполнитель</w:t>
            </w:r>
            <w:r w:rsidRPr="00391DA1">
              <w:rPr>
                <w:rFonts w:ascii="Times New Roman" w:hAnsi="Times New Roman" w:cs="Times New Roman"/>
              </w:rPr>
              <w:t>»</w:t>
            </w:r>
          </w:p>
        </w:tc>
      </w:tr>
      <w:tr w:rsidR="0093313C" w:rsidRPr="00391DA1" w14:paraId="0F02AB21" w14:textId="77777777" w:rsidTr="001E430B">
        <w:tc>
          <w:tcPr>
            <w:tcW w:w="5015" w:type="dxa"/>
            <w:hideMark/>
          </w:tcPr>
          <w:p w14:paraId="37146ADF"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МТУ РОСТРАНСНАДЗОРА ПО ПФО</w:t>
            </w:r>
          </w:p>
          <w:p w14:paraId="2554CAAD"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603950 г. Нижний Новгород, ул. Удмуртская, д.4А</w:t>
            </w:r>
          </w:p>
          <w:p w14:paraId="40F00446"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ИНН 5258154999 КПП 525801001</w:t>
            </w:r>
          </w:p>
          <w:p w14:paraId="52E0B876"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УФК по Нижегородской области (МТУ Ространснадзора по ПФО, л/счет 03321G20400)</w:t>
            </w:r>
          </w:p>
          <w:p w14:paraId="12116834"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 xml:space="preserve">БИК 012202102 </w:t>
            </w:r>
          </w:p>
          <w:p w14:paraId="40D7447E"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Волго-Вятское ГУ Банка России//УФК по Нижегородской области, г. Нижний Новгород</w:t>
            </w:r>
          </w:p>
          <w:p w14:paraId="1D6B790E"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р/счет 03211643000000013200</w:t>
            </w:r>
          </w:p>
          <w:p w14:paraId="3F0FDB6A"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к/</w:t>
            </w:r>
            <w:proofErr w:type="spellStart"/>
            <w:r w:rsidRPr="00284BF2">
              <w:rPr>
                <w:rFonts w:ascii="Times New Roman" w:hAnsi="Times New Roman" w:cs="Times New Roman"/>
              </w:rPr>
              <w:t>сч</w:t>
            </w:r>
            <w:proofErr w:type="spellEnd"/>
            <w:r w:rsidRPr="00284BF2">
              <w:rPr>
                <w:rFonts w:ascii="Times New Roman" w:hAnsi="Times New Roman" w:cs="Times New Roman"/>
              </w:rPr>
              <w:t xml:space="preserve"> 40102810745370000024</w:t>
            </w:r>
          </w:p>
          <w:p w14:paraId="5E61365E"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ОГРН 1225200040955</w:t>
            </w:r>
          </w:p>
          <w:p w14:paraId="526F8B37"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ОКПО 82804745</w:t>
            </w:r>
          </w:p>
          <w:p w14:paraId="1C3C995F"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 xml:space="preserve">ОКТМО 22701000001 </w:t>
            </w:r>
          </w:p>
          <w:p w14:paraId="5BD48390" w14:textId="77777777"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 xml:space="preserve">ОКОПФ 75104 </w:t>
            </w:r>
          </w:p>
          <w:p w14:paraId="7ECE43F6" w14:textId="73E8B8C6" w:rsidR="00DD1B85" w:rsidRDefault="00DD1B85" w:rsidP="00284BF2">
            <w:pPr>
              <w:spacing w:after="0" w:line="240" w:lineRule="auto"/>
              <w:rPr>
                <w:rStyle w:val="aff8"/>
                <w:rFonts w:ascii="Times New Roman" w:hAnsi="Times New Roman" w:cs="Times New Roman"/>
              </w:rPr>
            </w:pPr>
            <w:hyperlink r:id="rId8" w:history="1">
              <w:r w:rsidRPr="00240076">
                <w:rPr>
                  <w:rStyle w:val="aff8"/>
                  <w:rFonts w:ascii="Times New Roman" w:hAnsi="Times New Roman" w:cs="Times New Roman"/>
                </w:rPr>
                <w:t>ermakov_as@pfo.rostransnadzor.gov.ru</w:t>
              </w:r>
            </w:hyperlink>
          </w:p>
          <w:p w14:paraId="20C5991D" w14:textId="0345DA11" w:rsidR="00A20FC3" w:rsidRPr="00284BF2" w:rsidRDefault="00DD1B85" w:rsidP="00284BF2">
            <w:pPr>
              <w:spacing w:after="0" w:line="240" w:lineRule="auto"/>
              <w:rPr>
                <w:rFonts w:ascii="Times New Roman" w:hAnsi="Times New Roman" w:cs="Times New Roman"/>
              </w:rPr>
            </w:pPr>
            <w:r>
              <w:rPr>
                <w:rStyle w:val="aff8"/>
                <w:rFonts w:ascii="Times New Roman" w:hAnsi="Times New Roman" w:cs="Times New Roman"/>
              </w:rPr>
              <w:t>8 (846</w:t>
            </w:r>
            <w:r w:rsidR="00A20FC3">
              <w:rPr>
                <w:rStyle w:val="aff8"/>
                <w:rFonts w:ascii="Times New Roman" w:hAnsi="Times New Roman" w:cs="Times New Roman"/>
              </w:rPr>
              <w:t>)2</w:t>
            </w:r>
            <w:r>
              <w:rPr>
                <w:rStyle w:val="aff8"/>
                <w:rFonts w:ascii="Times New Roman" w:hAnsi="Times New Roman" w:cs="Times New Roman"/>
              </w:rPr>
              <w:t>14</w:t>
            </w:r>
            <w:r w:rsidR="00A20FC3">
              <w:rPr>
                <w:rStyle w:val="aff8"/>
                <w:rFonts w:ascii="Times New Roman" w:hAnsi="Times New Roman" w:cs="Times New Roman"/>
              </w:rPr>
              <w:t>-</w:t>
            </w:r>
            <w:r>
              <w:rPr>
                <w:rStyle w:val="aff8"/>
                <w:rFonts w:ascii="Times New Roman" w:hAnsi="Times New Roman" w:cs="Times New Roman"/>
              </w:rPr>
              <w:t>04</w:t>
            </w:r>
            <w:r w:rsidR="00A20FC3">
              <w:rPr>
                <w:rStyle w:val="aff8"/>
                <w:rFonts w:ascii="Times New Roman" w:hAnsi="Times New Roman" w:cs="Times New Roman"/>
              </w:rPr>
              <w:t>-</w:t>
            </w:r>
            <w:r>
              <w:rPr>
                <w:rStyle w:val="aff8"/>
                <w:rFonts w:ascii="Times New Roman" w:hAnsi="Times New Roman" w:cs="Times New Roman"/>
              </w:rPr>
              <w:t>36 (доб. 64101)</w:t>
            </w:r>
            <w:bookmarkStart w:id="3" w:name="_GoBack"/>
            <w:bookmarkEnd w:id="3"/>
          </w:p>
          <w:p w14:paraId="7286C73D" w14:textId="40200EF6" w:rsidR="00284BF2" w:rsidRPr="00284BF2" w:rsidRDefault="00284BF2" w:rsidP="00284BF2">
            <w:pPr>
              <w:spacing w:after="0" w:line="240" w:lineRule="auto"/>
              <w:rPr>
                <w:rFonts w:ascii="Times New Roman" w:hAnsi="Times New Roman" w:cs="Times New Roman"/>
              </w:rPr>
            </w:pPr>
            <w:r w:rsidRPr="00284BF2">
              <w:rPr>
                <w:rFonts w:ascii="Times New Roman" w:hAnsi="Times New Roman" w:cs="Times New Roman"/>
              </w:rPr>
              <w:t>8 (831) 283-04-12 (доб. 5293</w:t>
            </w:r>
            <w:r w:rsidR="00DD1B85">
              <w:rPr>
                <w:rFonts w:ascii="Times New Roman" w:hAnsi="Times New Roman" w:cs="Times New Roman"/>
              </w:rPr>
              <w:t>6</w:t>
            </w:r>
            <w:r w:rsidRPr="00284BF2">
              <w:rPr>
                <w:rFonts w:ascii="Times New Roman" w:hAnsi="Times New Roman" w:cs="Times New Roman"/>
              </w:rPr>
              <w:t>, 5284</w:t>
            </w:r>
            <w:r w:rsidR="00DD1B85">
              <w:rPr>
                <w:rFonts w:ascii="Times New Roman" w:hAnsi="Times New Roman" w:cs="Times New Roman"/>
              </w:rPr>
              <w:t>5</w:t>
            </w:r>
            <w:r w:rsidRPr="00284BF2">
              <w:rPr>
                <w:rFonts w:ascii="Times New Roman" w:hAnsi="Times New Roman" w:cs="Times New Roman"/>
              </w:rPr>
              <w:t>, 52</w:t>
            </w:r>
            <w:r w:rsidR="00DD1B85">
              <w:rPr>
                <w:rFonts w:ascii="Times New Roman" w:hAnsi="Times New Roman" w:cs="Times New Roman"/>
              </w:rPr>
              <w:t>933</w:t>
            </w:r>
            <w:r w:rsidRPr="00284BF2">
              <w:rPr>
                <w:rFonts w:ascii="Times New Roman" w:hAnsi="Times New Roman" w:cs="Times New Roman"/>
              </w:rPr>
              <w:t>)</w:t>
            </w:r>
          </w:p>
          <w:p w14:paraId="48D87F1F" w14:textId="77777777" w:rsidR="00372D49" w:rsidRDefault="00372D49" w:rsidP="00284BF2">
            <w:pPr>
              <w:spacing w:after="0" w:line="240" w:lineRule="auto"/>
              <w:ind w:right="567"/>
              <w:rPr>
                <w:rFonts w:ascii="Times New Roman" w:hAnsi="Times New Roman" w:cs="Times New Roman"/>
              </w:rPr>
            </w:pPr>
          </w:p>
          <w:p w14:paraId="2B819632" w14:textId="77777777" w:rsidR="00A20FC3" w:rsidRPr="00391DA1" w:rsidRDefault="00A20FC3" w:rsidP="00284BF2">
            <w:pPr>
              <w:spacing w:after="0" w:line="240" w:lineRule="auto"/>
              <w:ind w:right="567"/>
              <w:rPr>
                <w:rFonts w:ascii="Times New Roman" w:hAnsi="Times New Roman" w:cs="Times New Roman"/>
              </w:rPr>
            </w:pPr>
          </w:p>
          <w:p w14:paraId="3491A925" w14:textId="5E7873C6" w:rsidR="0093313C" w:rsidRPr="00391DA1" w:rsidRDefault="0093313C" w:rsidP="00284BF2">
            <w:pPr>
              <w:spacing w:after="0" w:line="240" w:lineRule="auto"/>
              <w:ind w:right="567"/>
              <w:rPr>
                <w:rFonts w:ascii="Times New Roman" w:hAnsi="Times New Roman" w:cs="Times New Roman"/>
              </w:rPr>
            </w:pPr>
            <w:r w:rsidRPr="00391DA1">
              <w:rPr>
                <w:rFonts w:ascii="Times New Roman" w:hAnsi="Times New Roman" w:cs="Times New Roman"/>
              </w:rPr>
              <w:t xml:space="preserve"> _________________ </w:t>
            </w:r>
          </w:p>
          <w:p w14:paraId="5312C4F6" w14:textId="77777777" w:rsidR="0093313C" w:rsidRPr="00391DA1" w:rsidRDefault="0093313C" w:rsidP="00284BF2">
            <w:pPr>
              <w:spacing w:after="0" w:line="240" w:lineRule="auto"/>
              <w:ind w:right="567"/>
              <w:rPr>
                <w:rFonts w:ascii="Times New Roman" w:hAnsi="Times New Roman" w:cs="Times New Roman"/>
              </w:rPr>
            </w:pPr>
            <w:proofErr w:type="spellStart"/>
            <w:r w:rsidRPr="00391DA1">
              <w:rPr>
                <w:rFonts w:ascii="Times New Roman" w:hAnsi="Times New Roman" w:cs="Times New Roman"/>
              </w:rPr>
              <w:t>м.п</w:t>
            </w:r>
            <w:proofErr w:type="spellEnd"/>
            <w:r w:rsidRPr="00391DA1">
              <w:rPr>
                <w:rFonts w:ascii="Times New Roman" w:hAnsi="Times New Roman" w:cs="Times New Roman"/>
              </w:rPr>
              <w:t xml:space="preserve">    </w:t>
            </w:r>
          </w:p>
          <w:p w14:paraId="121AE703" w14:textId="0F2447B4" w:rsidR="0093313C" w:rsidRPr="00391DA1" w:rsidRDefault="0093313C" w:rsidP="00443AC5">
            <w:pPr>
              <w:spacing w:after="0" w:line="240" w:lineRule="auto"/>
              <w:ind w:right="567"/>
              <w:rPr>
                <w:rFonts w:ascii="Times New Roman" w:hAnsi="Times New Roman" w:cs="Times New Roman"/>
              </w:rPr>
            </w:pPr>
            <w:r w:rsidRPr="00391DA1">
              <w:rPr>
                <w:rFonts w:ascii="Times New Roman" w:hAnsi="Times New Roman" w:cs="Times New Roman"/>
              </w:rPr>
              <w:t>«____»_____________   202</w:t>
            </w:r>
            <w:r w:rsidR="0013675E">
              <w:rPr>
                <w:rFonts w:ascii="Times New Roman" w:hAnsi="Times New Roman" w:cs="Times New Roman"/>
              </w:rPr>
              <w:t>6</w:t>
            </w:r>
            <w:r w:rsidRPr="00391DA1">
              <w:rPr>
                <w:rFonts w:ascii="Times New Roman" w:hAnsi="Times New Roman" w:cs="Times New Roman"/>
              </w:rPr>
              <w:t xml:space="preserve"> г.</w:t>
            </w:r>
          </w:p>
        </w:tc>
        <w:tc>
          <w:tcPr>
            <w:tcW w:w="5016" w:type="dxa"/>
            <w:hideMark/>
          </w:tcPr>
          <w:p w14:paraId="2D1D292B" w14:textId="77777777" w:rsidR="0093313C" w:rsidRPr="00391DA1" w:rsidRDefault="0093313C" w:rsidP="0093313C">
            <w:pPr>
              <w:suppressAutoHyphens/>
              <w:spacing w:after="0" w:line="240" w:lineRule="auto"/>
              <w:ind w:left="567" w:right="567"/>
              <w:rPr>
                <w:rFonts w:ascii="Times New Roman" w:hAnsi="Times New Roman" w:cs="Times New Roman"/>
              </w:rPr>
            </w:pPr>
          </w:p>
          <w:p w14:paraId="52C1309C" w14:textId="77777777" w:rsidR="0093313C" w:rsidRPr="00391DA1" w:rsidRDefault="0093313C" w:rsidP="0093313C">
            <w:pPr>
              <w:suppressAutoHyphens/>
              <w:spacing w:after="0" w:line="240" w:lineRule="auto"/>
              <w:ind w:left="567" w:right="567"/>
              <w:rPr>
                <w:rFonts w:ascii="Times New Roman" w:hAnsi="Times New Roman" w:cs="Times New Roman"/>
              </w:rPr>
            </w:pPr>
            <w:r w:rsidRPr="00391DA1">
              <w:rPr>
                <w:rFonts w:ascii="Times New Roman" w:hAnsi="Times New Roman" w:cs="Times New Roman"/>
              </w:rPr>
              <w:t xml:space="preserve">    </w:t>
            </w:r>
          </w:p>
          <w:p w14:paraId="5872B047" w14:textId="77777777" w:rsidR="0093313C" w:rsidRPr="00391DA1" w:rsidRDefault="0093313C" w:rsidP="0093313C">
            <w:pPr>
              <w:suppressAutoHyphens/>
              <w:spacing w:after="0" w:line="240" w:lineRule="auto"/>
              <w:ind w:left="567" w:right="567"/>
              <w:rPr>
                <w:rFonts w:ascii="Times New Roman" w:hAnsi="Times New Roman" w:cs="Times New Roman"/>
              </w:rPr>
            </w:pPr>
          </w:p>
          <w:p w14:paraId="42E18B4E" w14:textId="77777777" w:rsidR="0093313C" w:rsidRPr="00391DA1" w:rsidRDefault="0093313C" w:rsidP="0093313C">
            <w:pPr>
              <w:suppressAutoHyphens/>
              <w:spacing w:after="0" w:line="240" w:lineRule="auto"/>
              <w:ind w:left="567" w:right="567"/>
              <w:rPr>
                <w:rFonts w:ascii="Times New Roman" w:hAnsi="Times New Roman" w:cs="Times New Roman"/>
              </w:rPr>
            </w:pPr>
          </w:p>
          <w:p w14:paraId="61A9FE4F" w14:textId="77777777" w:rsidR="0093313C" w:rsidRPr="00391DA1" w:rsidRDefault="0093313C" w:rsidP="0093313C">
            <w:pPr>
              <w:suppressAutoHyphens/>
              <w:spacing w:after="0" w:line="240" w:lineRule="auto"/>
              <w:ind w:left="567" w:right="567"/>
              <w:rPr>
                <w:rFonts w:ascii="Times New Roman" w:hAnsi="Times New Roman" w:cs="Times New Roman"/>
              </w:rPr>
            </w:pPr>
          </w:p>
          <w:p w14:paraId="518E07C5" w14:textId="77777777" w:rsidR="0093313C" w:rsidRPr="00391DA1" w:rsidRDefault="0093313C" w:rsidP="0093313C">
            <w:pPr>
              <w:suppressAutoHyphens/>
              <w:spacing w:after="0" w:line="240" w:lineRule="auto"/>
              <w:ind w:left="567" w:right="567"/>
              <w:rPr>
                <w:rFonts w:ascii="Times New Roman" w:hAnsi="Times New Roman" w:cs="Times New Roman"/>
              </w:rPr>
            </w:pPr>
          </w:p>
          <w:p w14:paraId="50CD000F" w14:textId="77777777" w:rsidR="0093313C" w:rsidRPr="00391DA1" w:rsidRDefault="0093313C" w:rsidP="0093313C">
            <w:pPr>
              <w:suppressAutoHyphens/>
              <w:spacing w:after="0" w:line="240" w:lineRule="auto"/>
              <w:ind w:left="567" w:right="567"/>
              <w:rPr>
                <w:rFonts w:ascii="Times New Roman" w:hAnsi="Times New Roman" w:cs="Times New Roman"/>
              </w:rPr>
            </w:pPr>
          </w:p>
          <w:p w14:paraId="63882413" w14:textId="77777777" w:rsidR="0093313C" w:rsidRPr="00391DA1" w:rsidRDefault="0093313C" w:rsidP="0093313C">
            <w:pPr>
              <w:suppressAutoHyphens/>
              <w:spacing w:after="0" w:line="240" w:lineRule="auto"/>
              <w:ind w:left="567" w:right="567"/>
              <w:rPr>
                <w:rFonts w:ascii="Times New Roman" w:hAnsi="Times New Roman" w:cs="Times New Roman"/>
              </w:rPr>
            </w:pPr>
          </w:p>
          <w:p w14:paraId="78DCEAEE" w14:textId="77777777" w:rsidR="0093313C" w:rsidRPr="00391DA1" w:rsidRDefault="0093313C" w:rsidP="0093313C">
            <w:pPr>
              <w:suppressAutoHyphens/>
              <w:spacing w:after="0" w:line="240" w:lineRule="auto"/>
              <w:ind w:left="567" w:right="567"/>
              <w:rPr>
                <w:rFonts w:ascii="Times New Roman" w:hAnsi="Times New Roman" w:cs="Times New Roman"/>
              </w:rPr>
            </w:pPr>
          </w:p>
          <w:p w14:paraId="4E2D9A3B" w14:textId="77777777" w:rsidR="0093313C" w:rsidRPr="00391DA1" w:rsidRDefault="0093313C" w:rsidP="0093313C">
            <w:pPr>
              <w:suppressAutoHyphens/>
              <w:spacing w:after="0" w:line="240" w:lineRule="auto"/>
              <w:ind w:left="567" w:right="567"/>
              <w:rPr>
                <w:rFonts w:ascii="Times New Roman" w:hAnsi="Times New Roman" w:cs="Times New Roman"/>
              </w:rPr>
            </w:pPr>
          </w:p>
          <w:p w14:paraId="4682A752" w14:textId="77777777" w:rsidR="0093313C" w:rsidRPr="00391DA1" w:rsidRDefault="0093313C" w:rsidP="0093313C">
            <w:pPr>
              <w:suppressAutoHyphens/>
              <w:spacing w:after="0" w:line="240" w:lineRule="auto"/>
              <w:ind w:left="567" w:right="567"/>
              <w:rPr>
                <w:rFonts w:ascii="Times New Roman" w:hAnsi="Times New Roman" w:cs="Times New Roman"/>
              </w:rPr>
            </w:pPr>
          </w:p>
          <w:p w14:paraId="1D59BF1F" w14:textId="77777777" w:rsidR="0093313C" w:rsidRPr="00391DA1" w:rsidRDefault="0093313C" w:rsidP="0093313C">
            <w:pPr>
              <w:suppressAutoHyphens/>
              <w:spacing w:after="0" w:line="240" w:lineRule="auto"/>
              <w:ind w:left="567" w:right="567"/>
              <w:rPr>
                <w:rFonts w:ascii="Times New Roman" w:hAnsi="Times New Roman" w:cs="Times New Roman"/>
              </w:rPr>
            </w:pPr>
          </w:p>
          <w:p w14:paraId="1705C2EF" w14:textId="77777777" w:rsidR="0093313C" w:rsidRPr="00391DA1" w:rsidRDefault="0093313C" w:rsidP="0093313C">
            <w:pPr>
              <w:suppressAutoHyphens/>
              <w:spacing w:after="0" w:line="240" w:lineRule="auto"/>
              <w:ind w:left="567" w:right="567"/>
              <w:rPr>
                <w:rFonts w:ascii="Times New Roman" w:hAnsi="Times New Roman" w:cs="Times New Roman"/>
              </w:rPr>
            </w:pPr>
          </w:p>
          <w:p w14:paraId="531406EA" w14:textId="77777777" w:rsidR="0093313C" w:rsidRPr="00391DA1" w:rsidRDefault="0093313C" w:rsidP="0093313C">
            <w:pPr>
              <w:suppressAutoHyphens/>
              <w:spacing w:after="0" w:line="240" w:lineRule="auto"/>
              <w:ind w:left="567" w:right="567"/>
              <w:rPr>
                <w:rFonts w:ascii="Times New Roman" w:hAnsi="Times New Roman" w:cs="Times New Roman"/>
              </w:rPr>
            </w:pPr>
          </w:p>
          <w:p w14:paraId="425A32C6" w14:textId="77777777" w:rsidR="0093313C" w:rsidRPr="00391DA1" w:rsidRDefault="0093313C" w:rsidP="0093313C">
            <w:pPr>
              <w:suppressAutoHyphens/>
              <w:spacing w:after="0" w:line="240" w:lineRule="auto"/>
              <w:ind w:left="567" w:right="567"/>
              <w:rPr>
                <w:rFonts w:ascii="Times New Roman" w:hAnsi="Times New Roman" w:cs="Times New Roman"/>
              </w:rPr>
            </w:pPr>
          </w:p>
          <w:p w14:paraId="195AA1C3" w14:textId="77777777" w:rsidR="0093313C" w:rsidRPr="00391DA1" w:rsidRDefault="0093313C" w:rsidP="0093313C">
            <w:pPr>
              <w:suppressAutoHyphens/>
              <w:spacing w:after="0" w:line="240" w:lineRule="auto"/>
              <w:ind w:left="567" w:right="567"/>
              <w:rPr>
                <w:rFonts w:ascii="Times New Roman" w:hAnsi="Times New Roman" w:cs="Times New Roman"/>
              </w:rPr>
            </w:pPr>
          </w:p>
          <w:p w14:paraId="44FC626C" w14:textId="77777777" w:rsidR="0093313C" w:rsidRPr="00391DA1" w:rsidRDefault="0093313C" w:rsidP="0093313C">
            <w:pPr>
              <w:suppressAutoHyphens/>
              <w:spacing w:after="0" w:line="240" w:lineRule="auto"/>
              <w:ind w:left="567" w:right="567"/>
              <w:rPr>
                <w:rFonts w:ascii="Times New Roman" w:hAnsi="Times New Roman" w:cs="Times New Roman"/>
              </w:rPr>
            </w:pPr>
          </w:p>
          <w:p w14:paraId="2158A5FF" w14:textId="77777777" w:rsidR="0093313C" w:rsidRPr="00391DA1" w:rsidRDefault="0093313C" w:rsidP="0093313C">
            <w:pPr>
              <w:suppressAutoHyphens/>
              <w:spacing w:after="0" w:line="240" w:lineRule="auto"/>
              <w:ind w:left="567" w:right="567"/>
              <w:rPr>
                <w:rFonts w:ascii="Times New Roman" w:hAnsi="Times New Roman" w:cs="Times New Roman"/>
              </w:rPr>
            </w:pPr>
          </w:p>
          <w:p w14:paraId="4BB8BF87" w14:textId="77777777" w:rsidR="0093313C" w:rsidRPr="00391DA1" w:rsidRDefault="0093313C" w:rsidP="00284BF2">
            <w:pPr>
              <w:suppressAutoHyphens/>
              <w:spacing w:after="0" w:line="240" w:lineRule="auto"/>
              <w:ind w:right="567"/>
              <w:rPr>
                <w:rFonts w:ascii="Times New Roman" w:hAnsi="Times New Roman" w:cs="Times New Roman"/>
              </w:rPr>
            </w:pPr>
          </w:p>
          <w:p w14:paraId="09987AE2" w14:textId="77777777" w:rsidR="0093313C" w:rsidRPr="00391DA1" w:rsidRDefault="0093313C" w:rsidP="0093313C">
            <w:pPr>
              <w:suppressAutoHyphens/>
              <w:spacing w:after="0" w:line="240" w:lineRule="auto"/>
              <w:ind w:left="567" w:right="567"/>
              <w:rPr>
                <w:rFonts w:ascii="Times New Roman" w:hAnsi="Times New Roman" w:cs="Times New Roman"/>
              </w:rPr>
            </w:pPr>
            <w:r w:rsidRPr="00391DA1">
              <w:rPr>
                <w:rFonts w:ascii="Times New Roman" w:hAnsi="Times New Roman" w:cs="Times New Roman"/>
              </w:rPr>
              <w:t xml:space="preserve">________________ </w:t>
            </w:r>
          </w:p>
          <w:p w14:paraId="39AEE59A" w14:textId="77777777" w:rsidR="0093313C" w:rsidRPr="00391DA1" w:rsidRDefault="0093313C" w:rsidP="0093313C">
            <w:pPr>
              <w:suppressAutoHyphens/>
              <w:spacing w:after="0" w:line="240" w:lineRule="auto"/>
              <w:ind w:left="567" w:right="567"/>
              <w:rPr>
                <w:rFonts w:ascii="Times New Roman" w:hAnsi="Times New Roman" w:cs="Times New Roman"/>
              </w:rPr>
            </w:pPr>
            <w:proofErr w:type="spellStart"/>
            <w:r w:rsidRPr="00391DA1">
              <w:rPr>
                <w:rFonts w:ascii="Times New Roman" w:hAnsi="Times New Roman" w:cs="Times New Roman"/>
              </w:rPr>
              <w:t>м.п</w:t>
            </w:r>
            <w:proofErr w:type="spellEnd"/>
            <w:r w:rsidRPr="00391DA1">
              <w:rPr>
                <w:rFonts w:ascii="Times New Roman" w:hAnsi="Times New Roman" w:cs="Times New Roman"/>
              </w:rPr>
              <w:t xml:space="preserve">.    </w:t>
            </w:r>
          </w:p>
          <w:p w14:paraId="05AB12F3" w14:textId="04000F0E" w:rsidR="0093313C" w:rsidRPr="00391DA1" w:rsidRDefault="0093313C" w:rsidP="00443AC5">
            <w:pPr>
              <w:suppressAutoHyphens/>
              <w:spacing w:after="0" w:line="240" w:lineRule="auto"/>
              <w:ind w:left="567" w:right="567"/>
              <w:rPr>
                <w:rFonts w:ascii="Times New Roman" w:hAnsi="Times New Roman" w:cs="Times New Roman"/>
              </w:rPr>
            </w:pPr>
            <w:r w:rsidRPr="00391DA1">
              <w:rPr>
                <w:rFonts w:ascii="Times New Roman" w:hAnsi="Times New Roman" w:cs="Times New Roman"/>
              </w:rPr>
              <w:t>«____»_____________   202</w:t>
            </w:r>
            <w:r w:rsidR="0013675E">
              <w:rPr>
                <w:rFonts w:ascii="Times New Roman" w:hAnsi="Times New Roman" w:cs="Times New Roman"/>
              </w:rPr>
              <w:t>6</w:t>
            </w:r>
            <w:r w:rsidRPr="00391DA1">
              <w:rPr>
                <w:rFonts w:ascii="Times New Roman" w:hAnsi="Times New Roman" w:cs="Times New Roman"/>
              </w:rPr>
              <w:t xml:space="preserve"> г.</w:t>
            </w:r>
          </w:p>
        </w:tc>
      </w:tr>
    </w:tbl>
    <w:p w14:paraId="0C365320" w14:textId="77777777" w:rsidR="00284BF2" w:rsidRDefault="007B763E" w:rsidP="00C37522">
      <w:pPr>
        <w:spacing w:after="0" w:line="240" w:lineRule="auto"/>
        <w:ind w:right="567"/>
        <w:jc w:val="right"/>
        <w:rPr>
          <w:rFonts w:ascii="Times New Roman" w:hAnsi="Times New Roman"/>
          <w:color w:val="000000"/>
          <w:sz w:val="24"/>
          <w:szCs w:val="24"/>
        </w:rPr>
      </w:pPr>
      <w:r w:rsidRPr="00BD3A43">
        <w:rPr>
          <w:rFonts w:ascii="Times New Roman" w:hAnsi="Times New Roman"/>
          <w:color w:val="000000"/>
          <w:sz w:val="24"/>
          <w:szCs w:val="24"/>
        </w:rPr>
        <w:t xml:space="preserve">    </w:t>
      </w:r>
    </w:p>
    <w:p w14:paraId="602F7549" w14:textId="77777777" w:rsidR="00284BF2" w:rsidRDefault="00284BF2" w:rsidP="00C37522">
      <w:pPr>
        <w:spacing w:after="0" w:line="240" w:lineRule="auto"/>
        <w:ind w:right="567"/>
        <w:jc w:val="right"/>
        <w:rPr>
          <w:rFonts w:ascii="Times New Roman" w:hAnsi="Times New Roman"/>
          <w:color w:val="000000"/>
          <w:sz w:val="24"/>
          <w:szCs w:val="24"/>
        </w:rPr>
      </w:pPr>
    </w:p>
    <w:p w14:paraId="5408B919" w14:textId="77777777" w:rsidR="00443AC5" w:rsidRDefault="00443AC5" w:rsidP="00C37522">
      <w:pPr>
        <w:spacing w:after="0" w:line="240" w:lineRule="auto"/>
        <w:ind w:right="567"/>
        <w:jc w:val="right"/>
        <w:rPr>
          <w:rFonts w:ascii="Times New Roman" w:hAnsi="Times New Roman"/>
          <w:color w:val="000000"/>
          <w:sz w:val="24"/>
          <w:szCs w:val="24"/>
        </w:rPr>
      </w:pPr>
    </w:p>
    <w:p w14:paraId="6DB1D377" w14:textId="77777777" w:rsidR="00443AC5" w:rsidRDefault="00443AC5" w:rsidP="00C37522">
      <w:pPr>
        <w:spacing w:after="0" w:line="240" w:lineRule="auto"/>
        <w:ind w:right="567"/>
        <w:jc w:val="right"/>
        <w:rPr>
          <w:rFonts w:ascii="Times New Roman" w:hAnsi="Times New Roman"/>
          <w:color w:val="000000"/>
          <w:sz w:val="24"/>
          <w:szCs w:val="24"/>
        </w:rPr>
      </w:pPr>
    </w:p>
    <w:p w14:paraId="5A0A5ED6" w14:textId="77777777" w:rsidR="00443AC5" w:rsidRDefault="00443AC5" w:rsidP="00C37522">
      <w:pPr>
        <w:spacing w:after="0" w:line="240" w:lineRule="auto"/>
        <w:ind w:right="567"/>
        <w:jc w:val="right"/>
        <w:rPr>
          <w:rFonts w:ascii="Times New Roman" w:hAnsi="Times New Roman"/>
          <w:color w:val="000000"/>
          <w:sz w:val="24"/>
          <w:szCs w:val="24"/>
        </w:rPr>
      </w:pPr>
    </w:p>
    <w:p w14:paraId="5AE51314" w14:textId="77777777" w:rsidR="00443AC5" w:rsidRDefault="00443AC5" w:rsidP="00C37522">
      <w:pPr>
        <w:spacing w:after="0" w:line="240" w:lineRule="auto"/>
        <w:ind w:right="567"/>
        <w:jc w:val="right"/>
        <w:rPr>
          <w:rFonts w:ascii="Times New Roman" w:hAnsi="Times New Roman"/>
          <w:color w:val="000000"/>
          <w:sz w:val="24"/>
          <w:szCs w:val="24"/>
        </w:rPr>
      </w:pPr>
    </w:p>
    <w:p w14:paraId="5BBC70EF" w14:textId="77777777" w:rsidR="006E57A9" w:rsidRDefault="006E57A9" w:rsidP="00C37522">
      <w:pPr>
        <w:spacing w:after="0" w:line="240" w:lineRule="auto"/>
        <w:ind w:right="567"/>
        <w:jc w:val="right"/>
        <w:rPr>
          <w:rFonts w:ascii="Times New Roman" w:hAnsi="Times New Roman"/>
          <w:color w:val="000000"/>
          <w:sz w:val="24"/>
          <w:szCs w:val="24"/>
        </w:rPr>
      </w:pPr>
    </w:p>
    <w:p w14:paraId="6D601EA6" w14:textId="77777777" w:rsidR="006E57A9" w:rsidRDefault="006E57A9" w:rsidP="00C37522">
      <w:pPr>
        <w:spacing w:after="0" w:line="240" w:lineRule="auto"/>
        <w:ind w:right="567"/>
        <w:jc w:val="right"/>
        <w:rPr>
          <w:rFonts w:ascii="Times New Roman" w:hAnsi="Times New Roman"/>
          <w:color w:val="000000"/>
          <w:sz w:val="24"/>
          <w:szCs w:val="24"/>
        </w:rPr>
      </w:pPr>
    </w:p>
    <w:p w14:paraId="4C6D6141" w14:textId="77777777" w:rsidR="006E57A9" w:rsidRDefault="006E57A9" w:rsidP="00C37522">
      <w:pPr>
        <w:spacing w:after="0" w:line="240" w:lineRule="auto"/>
        <w:ind w:right="567"/>
        <w:jc w:val="right"/>
        <w:rPr>
          <w:rFonts w:ascii="Times New Roman" w:hAnsi="Times New Roman"/>
          <w:color w:val="000000"/>
          <w:sz w:val="24"/>
          <w:szCs w:val="24"/>
        </w:rPr>
      </w:pPr>
    </w:p>
    <w:p w14:paraId="6E0A5A02" w14:textId="77777777" w:rsidR="006E57A9" w:rsidRDefault="006E57A9" w:rsidP="00C37522">
      <w:pPr>
        <w:spacing w:after="0" w:line="240" w:lineRule="auto"/>
        <w:ind w:right="567"/>
        <w:jc w:val="right"/>
        <w:rPr>
          <w:rFonts w:ascii="Times New Roman" w:hAnsi="Times New Roman"/>
          <w:color w:val="000000"/>
          <w:sz w:val="24"/>
          <w:szCs w:val="24"/>
        </w:rPr>
      </w:pPr>
    </w:p>
    <w:p w14:paraId="17CEAE6C" w14:textId="77777777" w:rsidR="006E57A9" w:rsidRDefault="006E57A9" w:rsidP="00C37522">
      <w:pPr>
        <w:spacing w:after="0" w:line="240" w:lineRule="auto"/>
        <w:ind w:right="567"/>
        <w:jc w:val="right"/>
        <w:rPr>
          <w:rFonts w:ascii="Times New Roman" w:hAnsi="Times New Roman"/>
          <w:color w:val="000000"/>
          <w:sz w:val="24"/>
          <w:szCs w:val="24"/>
        </w:rPr>
      </w:pPr>
    </w:p>
    <w:p w14:paraId="590B62FC" w14:textId="77777777" w:rsidR="006E57A9" w:rsidRDefault="006E57A9" w:rsidP="00C37522">
      <w:pPr>
        <w:spacing w:after="0" w:line="240" w:lineRule="auto"/>
        <w:ind w:right="567"/>
        <w:jc w:val="right"/>
        <w:rPr>
          <w:rFonts w:ascii="Times New Roman" w:hAnsi="Times New Roman"/>
          <w:color w:val="000000"/>
          <w:sz w:val="24"/>
          <w:szCs w:val="24"/>
        </w:rPr>
      </w:pPr>
    </w:p>
    <w:p w14:paraId="7121CB19" w14:textId="77777777" w:rsidR="006E57A9" w:rsidRDefault="006E57A9" w:rsidP="00C37522">
      <w:pPr>
        <w:spacing w:after="0" w:line="240" w:lineRule="auto"/>
        <w:ind w:right="567"/>
        <w:jc w:val="right"/>
        <w:rPr>
          <w:rFonts w:ascii="Times New Roman" w:hAnsi="Times New Roman"/>
          <w:color w:val="000000"/>
          <w:sz w:val="24"/>
          <w:szCs w:val="24"/>
        </w:rPr>
      </w:pPr>
    </w:p>
    <w:p w14:paraId="24B2AD84" w14:textId="77777777" w:rsidR="006E57A9" w:rsidRDefault="006E57A9" w:rsidP="00C37522">
      <w:pPr>
        <w:spacing w:after="0" w:line="240" w:lineRule="auto"/>
        <w:ind w:right="567"/>
        <w:jc w:val="right"/>
        <w:rPr>
          <w:rFonts w:ascii="Times New Roman" w:hAnsi="Times New Roman"/>
          <w:color w:val="000000"/>
          <w:sz w:val="24"/>
          <w:szCs w:val="24"/>
        </w:rPr>
      </w:pPr>
    </w:p>
    <w:p w14:paraId="15CCEA86" w14:textId="77777777" w:rsidR="006E57A9" w:rsidRDefault="006E57A9" w:rsidP="00C37522">
      <w:pPr>
        <w:spacing w:after="0" w:line="240" w:lineRule="auto"/>
        <w:ind w:right="567"/>
        <w:jc w:val="right"/>
        <w:rPr>
          <w:rFonts w:ascii="Times New Roman" w:hAnsi="Times New Roman"/>
          <w:color w:val="000000"/>
          <w:sz w:val="24"/>
          <w:szCs w:val="24"/>
        </w:rPr>
      </w:pPr>
    </w:p>
    <w:p w14:paraId="3B80FD0B" w14:textId="77777777" w:rsidR="00443AC5" w:rsidRDefault="00443AC5" w:rsidP="004E767F">
      <w:pPr>
        <w:spacing w:after="0" w:line="240" w:lineRule="auto"/>
        <w:ind w:right="567"/>
        <w:jc w:val="center"/>
        <w:rPr>
          <w:rFonts w:ascii="Times New Roman" w:hAnsi="Times New Roman"/>
          <w:color w:val="000000"/>
          <w:sz w:val="24"/>
          <w:szCs w:val="24"/>
        </w:rPr>
      </w:pPr>
    </w:p>
    <w:p w14:paraId="746BC2F6" w14:textId="29ACAB2C" w:rsidR="007B763E" w:rsidRPr="00A35716" w:rsidRDefault="007B763E" w:rsidP="001E430B">
      <w:pPr>
        <w:spacing w:after="0" w:line="240" w:lineRule="auto"/>
        <w:ind w:right="-1"/>
        <w:jc w:val="right"/>
        <w:rPr>
          <w:rFonts w:ascii="Times New Roman" w:hAnsi="Times New Roman"/>
          <w:color w:val="000000"/>
        </w:rPr>
      </w:pPr>
      <w:r w:rsidRPr="00A35716">
        <w:rPr>
          <w:rFonts w:ascii="Times New Roman" w:hAnsi="Times New Roman"/>
          <w:color w:val="000000"/>
        </w:rPr>
        <w:lastRenderedPageBreak/>
        <w:t xml:space="preserve"> </w:t>
      </w:r>
      <w:r w:rsidRPr="00A35716">
        <w:rPr>
          <w:rFonts w:ascii="Times New Roman" w:hAnsi="Times New Roman"/>
        </w:rPr>
        <w:t xml:space="preserve">Приложение № 1 </w:t>
      </w:r>
    </w:p>
    <w:p w14:paraId="65235D7D" w14:textId="77777777" w:rsidR="007B763E" w:rsidRPr="00A35716" w:rsidRDefault="007B763E" w:rsidP="001E430B">
      <w:pPr>
        <w:spacing w:after="0" w:line="240" w:lineRule="auto"/>
        <w:ind w:right="-1"/>
        <w:jc w:val="right"/>
        <w:rPr>
          <w:rFonts w:ascii="Times New Roman" w:hAnsi="Times New Roman"/>
        </w:rPr>
      </w:pPr>
      <w:r w:rsidRPr="00A35716">
        <w:rPr>
          <w:rFonts w:ascii="Times New Roman" w:hAnsi="Times New Roman"/>
        </w:rPr>
        <w:t>к Государственному контракту</w:t>
      </w:r>
    </w:p>
    <w:p w14:paraId="18C663A6" w14:textId="7F2BE889" w:rsidR="007B763E" w:rsidRPr="00A35716" w:rsidRDefault="007B763E" w:rsidP="001E430B">
      <w:pPr>
        <w:spacing w:after="0" w:line="240" w:lineRule="auto"/>
        <w:ind w:right="-1"/>
        <w:jc w:val="right"/>
        <w:rPr>
          <w:rFonts w:ascii="Times New Roman" w:hAnsi="Times New Roman"/>
        </w:rPr>
      </w:pPr>
      <w:r w:rsidRPr="00A35716">
        <w:rPr>
          <w:rFonts w:ascii="Times New Roman" w:hAnsi="Times New Roman"/>
        </w:rPr>
        <w:t>от ___ __________ 202</w:t>
      </w:r>
      <w:r w:rsidR="0013675E">
        <w:rPr>
          <w:rFonts w:ascii="Times New Roman" w:hAnsi="Times New Roman"/>
        </w:rPr>
        <w:t>6</w:t>
      </w:r>
      <w:r w:rsidRPr="00A35716">
        <w:rPr>
          <w:rFonts w:ascii="Times New Roman" w:hAnsi="Times New Roman"/>
        </w:rPr>
        <w:t xml:space="preserve"> г.</w:t>
      </w:r>
    </w:p>
    <w:p w14:paraId="0DE9859D" w14:textId="77777777" w:rsidR="007B763E" w:rsidRPr="00A35716" w:rsidRDefault="007B763E" w:rsidP="001E430B">
      <w:pPr>
        <w:spacing w:after="0" w:line="240" w:lineRule="auto"/>
        <w:ind w:right="-1"/>
        <w:jc w:val="right"/>
        <w:rPr>
          <w:rFonts w:ascii="Times New Roman" w:eastAsia="Times New Roman" w:hAnsi="Times New Roman"/>
          <w:lang w:eastAsia="ru-RU"/>
        </w:rPr>
      </w:pPr>
      <w:r w:rsidRPr="00A35716">
        <w:rPr>
          <w:rFonts w:ascii="Times New Roman" w:hAnsi="Times New Roman"/>
        </w:rPr>
        <w:t xml:space="preserve">№ </w:t>
      </w:r>
      <w:r w:rsidR="000E0BBA" w:rsidRPr="00A35716">
        <w:rPr>
          <w:rFonts w:ascii="Times New Roman" w:hAnsi="Times New Roman"/>
        </w:rPr>
        <w:t>_______________</w:t>
      </w:r>
      <w:r w:rsidRPr="00A35716">
        <w:rPr>
          <w:rFonts w:ascii="Times New Roman" w:eastAsia="Times New Roman" w:hAnsi="Times New Roman"/>
          <w:lang w:eastAsia="ru-RU"/>
        </w:rPr>
        <w:t>____</w:t>
      </w:r>
    </w:p>
    <w:p w14:paraId="52B79540" w14:textId="77777777" w:rsidR="007B763E" w:rsidRPr="00A35716" w:rsidRDefault="007B763E" w:rsidP="001E430B">
      <w:pPr>
        <w:spacing w:after="0" w:line="240" w:lineRule="auto"/>
        <w:ind w:right="-1"/>
        <w:jc w:val="right"/>
        <w:rPr>
          <w:rFonts w:ascii="Times New Roman" w:hAnsi="Times New Roman"/>
        </w:rPr>
      </w:pPr>
    </w:p>
    <w:p w14:paraId="7E0BDE15" w14:textId="77777777" w:rsidR="001E430B" w:rsidRPr="00A35716" w:rsidRDefault="00A721E2" w:rsidP="001E430B">
      <w:pPr>
        <w:spacing w:after="0" w:line="240" w:lineRule="auto"/>
        <w:ind w:right="-1"/>
        <w:jc w:val="center"/>
        <w:rPr>
          <w:rFonts w:ascii="Times New Roman" w:hAnsi="Times New Roman"/>
          <w:b/>
        </w:rPr>
      </w:pPr>
      <w:r w:rsidRPr="00A35716">
        <w:rPr>
          <w:rFonts w:ascii="Times New Roman" w:hAnsi="Times New Roman"/>
          <w:b/>
        </w:rPr>
        <w:t>Спецификация</w:t>
      </w:r>
      <w:r w:rsidR="001E430B" w:rsidRPr="00A35716">
        <w:rPr>
          <w:rFonts w:ascii="Times New Roman" w:hAnsi="Times New Roman"/>
          <w:b/>
        </w:rPr>
        <w:t xml:space="preserve"> </w:t>
      </w:r>
    </w:p>
    <w:p w14:paraId="58DC47C4" w14:textId="4F5B5655" w:rsidR="00A721E2" w:rsidRPr="00A35716" w:rsidRDefault="001E430B" w:rsidP="001E430B">
      <w:pPr>
        <w:spacing w:after="0" w:line="240" w:lineRule="auto"/>
        <w:ind w:right="-1"/>
        <w:jc w:val="center"/>
        <w:rPr>
          <w:rFonts w:ascii="Times New Roman" w:hAnsi="Times New Roman" w:cs="Times New Roman"/>
          <w:b/>
        </w:rPr>
      </w:pPr>
      <w:r w:rsidRPr="00A35716">
        <w:rPr>
          <w:rFonts w:ascii="Times New Roman" w:hAnsi="Times New Roman"/>
          <w:b/>
        </w:rPr>
        <w:t>на о</w:t>
      </w:r>
      <w:r w:rsidRPr="00A35716">
        <w:rPr>
          <w:rFonts w:ascii="Times New Roman" w:hAnsi="Times New Roman" w:cs="Times New Roman"/>
          <w:b/>
        </w:rPr>
        <w:t>казание услуг по охране объекта Территориального отдела государственного автодорожного надзора по Самарской области МТУ Ространснадзора по ПФО с помощью пульта централизованного наблюдения (ПЦН) и техническому обслуживанию охранной сигнализации</w:t>
      </w:r>
    </w:p>
    <w:p w14:paraId="113397A8" w14:textId="77777777" w:rsidR="00443AC5" w:rsidRPr="00A35716" w:rsidRDefault="00443AC5" w:rsidP="007B763E">
      <w:pPr>
        <w:spacing w:after="0" w:line="240" w:lineRule="auto"/>
        <w:jc w:val="right"/>
        <w:rPr>
          <w:rFonts w:ascii="Times New Roman" w:hAnsi="Times New Roman"/>
        </w:rPr>
      </w:pPr>
    </w:p>
    <w:tbl>
      <w:tblPr>
        <w:tblStyle w:val="aff7"/>
        <w:tblW w:w="10065" w:type="dxa"/>
        <w:tblInd w:w="-5" w:type="dxa"/>
        <w:tblCellMar>
          <w:top w:w="55" w:type="dxa"/>
          <w:bottom w:w="55" w:type="dxa"/>
        </w:tblCellMar>
        <w:tblLook w:val="04A0" w:firstRow="1" w:lastRow="0" w:firstColumn="1" w:lastColumn="0" w:noHBand="0" w:noVBand="1"/>
      </w:tblPr>
      <w:tblGrid>
        <w:gridCol w:w="560"/>
        <w:gridCol w:w="3976"/>
        <w:gridCol w:w="911"/>
        <w:gridCol w:w="1034"/>
        <w:gridCol w:w="1562"/>
        <w:gridCol w:w="2022"/>
      </w:tblGrid>
      <w:tr w:rsidR="00A721E2" w:rsidRPr="00A35716" w14:paraId="7DEBFEEB" w14:textId="77777777" w:rsidTr="001E430B">
        <w:trPr>
          <w:trHeight w:val="1194"/>
        </w:trPr>
        <w:tc>
          <w:tcPr>
            <w:tcW w:w="560" w:type="dxa"/>
            <w:shd w:val="clear" w:color="auto" w:fill="FFFFFF"/>
          </w:tcPr>
          <w:p w14:paraId="15BA0ADD" w14:textId="77777777" w:rsidR="00A721E2" w:rsidRPr="00A35716" w:rsidRDefault="00A721E2" w:rsidP="00B43A29">
            <w:pPr>
              <w:spacing w:after="0" w:line="240" w:lineRule="auto"/>
              <w:jc w:val="center"/>
              <w:rPr>
                <w:rFonts w:ascii="Times New Roman" w:hAnsi="Times New Roman" w:cs="Times New Roman"/>
                <w:b/>
              </w:rPr>
            </w:pPr>
          </w:p>
          <w:p w14:paraId="1D3F7FE7" w14:textId="77777777" w:rsidR="00A721E2" w:rsidRPr="00A35716" w:rsidRDefault="00A721E2" w:rsidP="00B43A29">
            <w:pPr>
              <w:spacing w:after="0" w:line="240" w:lineRule="auto"/>
              <w:jc w:val="center"/>
              <w:rPr>
                <w:rFonts w:ascii="Times New Roman" w:hAnsi="Times New Roman" w:cs="Times New Roman"/>
                <w:b/>
              </w:rPr>
            </w:pPr>
            <w:r w:rsidRPr="00A35716">
              <w:rPr>
                <w:rFonts w:ascii="Times New Roman" w:hAnsi="Times New Roman" w:cs="Times New Roman"/>
                <w:b/>
              </w:rPr>
              <w:t>№</w:t>
            </w:r>
          </w:p>
          <w:p w14:paraId="281A7C90" w14:textId="77777777" w:rsidR="00A721E2" w:rsidRPr="00A35716" w:rsidRDefault="00A721E2" w:rsidP="00B43A29">
            <w:pPr>
              <w:spacing w:after="0" w:line="240" w:lineRule="auto"/>
              <w:jc w:val="center"/>
              <w:rPr>
                <w:rFonts w:ascii="Times New Roman" w:hAnsi="Times New Roman" w:cs="Times New Roman"/>
                <w:b/>
              </w:rPr>
            </w:pPr>
            <w:r w:rsidRPr="00A35716">
              <w:rPr>
                <w:rFonts w:ascii="Times New Roman" w:hAnsi="Times New Roman" w:cs="Times New Roman"/>
                <w:b/>
              </w:rPr>
              <w:t>п/п</w:t>
            </w:r>
          </w:p>
        </w:tc>
        <w:tc>
          <w:tcPr>
            <w:tcW w:w="3976" w:type="dxa"/>
            <w:shd w:val="clear" w:color="auto" w:fill="FFFFFF"/>
          </w:tcPr>
          <w:p w14:paraId="1B296A45" w14:textId="77777777" w:rsidR="00A721E2" w:rsidRPr="00A35716" w:rsidRDefault="00A721E2" w:rsidP="00B43A29">
            <w:pPr>
              <w:spacing w:after="0" w:line="240" w:lineRule="auto"/>
              <w:jc w:val="center"/>
              <w:rPr>
                <w:rFonts w:ascii="Times New Roman" w:hAnsi="Times New Roman" w:cs="Times New Roman"/>
                <w:b/>
              </w:rPr>
            </w:pPr>
          </w:p>
          <w:p w14:paraId="1EDE9742" w14:textId="77777777" w:rsidR="00A721E2" w:rsidRPr="00A35716" w:rsidRDefault="00A721E2" w:rsidP="00B43A29">
            <w:pPr>
              <w:spacing w:after="0" w:line="240" w:lineRule="auto"/>
              <w:jc w:val="center"/>
              <w:rPr>
                <w:rFonts w:ascii="Times New Roman" w:hAnsi="Times New Roman" w:cs="Times New Roman"/>
                <w:b/>
              </w:rPr>
            </w:pPr>
            <w:r w:rsidRPr="00A35716">
              <w:rPr>
                <w:rFonts w:ascii="Times New Roman" w:hAnsi="Times New Roman" w:cs="Times New Roman"/>
                <w:b/>
              </w:rPr>
              <w:t>Наименование услуги</w:t>
            </w:r>
          </w:p>
        </w:tc>
        <w:tc>
          <w:tcPr>
            <w:tcW w:w="911" w:type="dxa"/>
            <w:shd w:val="clear" w:color="auto" w:fill="FFFFFF"/>
          </w:tcPr>
          <w:p w14:paraId="5C5D8FAC" w14:textId="77777777" w:rsidR="00A721E2" w:rsidRPr="00A35716" w:rsidRDefault="00A721E2" w:rsidP="00B43A29">
            <w:pPr>
              <w:spacing w:after="0" w:line="240" w:lineRule="auto"/>
              <w:jc w:val="center"/>
              <w:rPr>
                <w:rFonts w:ascii="Times New Roman" w:hAnsi="Times New Roman" w:cs="Times New Roman"/>
                <w:b/>
              </w:rPr>
            </w:pPr>
          </w:p>
          <w:p w14:paraId="0C5DAB61" w14:textId="77777777" w:rsidR="00A721E2" w:rsidRPr="00A35716" w:rsidRDefault="00A721E2" w:rsidP="00B43A29">
            <w:pPr>
              <w:spacing w:after="0" w:line="240" w:lineRule="auto"/>
              <w:jc w:val="center"/>
              <w:rPr>
                <w:rFonts w:ascii="Times New Roman" w:hAnsi="Times New Roman" w:cs="Times New Roman"/>
                <w:b/>
              </w:rPr>
            </w:pPr>
            <w:r w:rsidRPr="00A35716">
              <w:rPr>
                <w:rFonts w:ascii="Times New Roman" w:hAnsi="Times New Roman" w:cs="Times New Roman"/>
                <w:b/>
              </w:rPr>
              <w:t>Ед. изм.</w:t>
            </w:r>
          </w:p>
        </w:tc>
        <w:tc>
          <w:tcPr>
            <w:tcW w:w="1034" w:type="dxa"/>
            <w:shd w:val="clear" w:color="auto" w:fill="FFFFFF"/>
          </w:tcPr>
          <w:p w14:paraId="00845F51" w14:textId="77777777" w:rsidR="00A721E2" w:rsidRPr="00A35716" w:rsidRDefault="00A721E2" w:rsidP="00B43A29">
            <w:pPr>
              <w:spacing w:after="0" w:line="240" w:lineRule="auto"/>
              <w:jc w:val="center"/>
              <w:rPr>
                <w:rFonts w:ascii="Times New Roman" w:hAnsi="Times New Roman" w:cs="Times New Roman"/>
                <w:b/>
              </w:rPr>
            </w:pPr>
          </w:p>
          <w:p w14:paraId="714946F1" w14:textId="77777777" w:rsidR="00A721E2" w:rsidRPr="00A35716" w:rsidRDefault="00A721E2" w:rsidP="00B43A29">
            <w:pPr>
              <w:spacing w:after="0" w:line="240" w:lineRule="auto"/>
              <w:jc w:val="center"/>
              <w:rPr>
                <w:rFonts w:ascii="Times New Roman" w:hAnsi="Times New Roman" w:cs="Times New Roman"/>
                <w:b/>
              </w:rPr>
            </w:pPr>
            <w:r w:rsidRPr="00A35716">
              <w:rPr>
                <w:rFonts w:ascii="Times New Roman" w:hAnsi="Times New Roman" w:cs="Times New Roman"/>
                <w:b/>
              </w:rPr>
              <w:t>Кол-во</w:t>
            </w:r>
          </w:p>
        </w:tc>
        <w:tc>
          <w:tcPr>
            <w:tcW w:w="1562" w:type="dxa"/>
            <w:shd w:val="clear" w:color="auto" w:fill="FFFFFF"/>
          </w:tcPr>
          <w:p w14:paraId="23338550" w14:textId="77777777" w:rsidR="00A721E2" w:rsidRPr="00A35716" w:rsidRDefault="00A721E2" w:rsidP="00B43A29">
            <w:pPr>
              <w:pStyle w:val="20"/>
              <w:shd w:val="clear" w:color="auto" w:fill="auto"/>
              <w:spacing w:line="269" w:lineRule="exact"/>
              <w:jc w:val="center"/>
              <w:rPr>
                <w:b/>
                <w:lang w:eastAsia="ru-RU"/>
              </w:rPr>
            </w:pPr>
            <w:r w:rsidRPr="00A35716">
              <w:rPr>
                <w:rStyle w:val="211pt"/>
                <w:rFonts w:eastAsia="Calibri"/>
                <w:b/>
              </w:rPr>
              <w:t>Цена за ед.</w:t>
            </w:r>
          </w:p>
          <w:p w14:paraId="0A8E1386" w14:textId="77777777" w:rsidR="00A721E2" w:rsidRPr="00A35716" w:rsidRDefault="00A721E2" w:rsidP="00B43A29">
            <w:pPr>
              <w:pStyle w:val="20"/>
              <w:shd w:val="clear" w:color="auto" w:fill="auto"/>
              <w:spacing w:line="269" w:lineRule="exact"/>
              <w:jc w:val="center"/>
              <w:rPr>
                <w:b/>
                <w:lang w:eastAsia="ru-RU"/>
              </w:rPr>
            </w:pPr>
            <w:r w:rsidRPr="00A35716">
              <w:rPr>
                <w:rStyle w:val="211pt"/>
                <w:rFonts w:eastAsia="Calibri"/>
                <w:b/>
              </w:rPr>
              <w:t>руб. (с НДС/</w:t>
            </w:r>
          </w:p>
          <w:p w14:paraId="078FBDC5" w14:textId="77777777" w:rsidR="00A721E2" w:rsidRPr="00A35716" w:rsidRDefault="00A721E2" w:rsidP="00B43A29">
            <w:pPr>
              <w:pStyle w:val="20"/>
              <w:shd w:val="clear" w:color="auto" w:fill="auto"/>
              <w:spacing w:line="269" w:lineRule="exact"/>
              <w:ind w:left="280"/>
              <w:rPr>
                <w:b/>
                <w:lang w:eastAsia="ru-RU"/>
              </w:rPr>
            </w:pPr>
            <w:r w:rsidRPr="00A35716">
              <w:rPr>
                <w:rStyle w:val="211pt"/>
                <w:rFonts w:eastAsia="Calibri"/>
                <w:b/>
              </w:rPr>
              <w:t>без НДС)</w:t>
            </w:r>
          </w:p>
        </w:tc>
        <w:tc>
          <w:tcPr>
            <w:tcW w:w="2022" w:type="dxa"/>
            <w:shd w:val="clear" w:color="auto" w:fill="FFFFFF"/>
          </w:tcPr>
          <w:p w14:paraId="306FE9FC" w14:textId="77777777" w:rsidR="00A721E2" w:rsidRPr="00A35716" w:rsidRDefault="00A721E2" w:rsidP="00B43A29">
            <w:pPr>
              <w:pStyle w:val="20"/>
              <w:shd w:val="clear" w:color="auto" w:fill="auto"/>
              <w:spacing w:line="269" w:lineRule="exact"/>
              <w:jc w:val="center"/>
              <w:rPr>
                <w:b/>
                <w:lang w:eastAsia="ru-RU"/>
              </w:rPr>
            </w:pPr>
            <w:r w:rsidRPr="00A35716">
              <w:rPr>
                <w:rStyle w:val="211pt"/>
                <w:rFonts w:eastAsia="Calibri"/>
                <w:b/>
              </w:rPr>
              <w:t>Стоимость руб. (с НДС/</w:t>
            </w:r>
          </w:p>
          <w:p w14:paraId="507043F5" w14:textId="77777777" w:rsidR="00A721E2" w:rsidRPr="00A35716" w:rsidRDefault="00A721E2" w:rsidP="00B43A29">
            <w:pPr>
              <w:pStyle w:val="20"/>
              <w:shd w:val="clear" w:color="auto" w:fill="auto"/>
              <w:spacing w:line="269" w:lineRule="exact"/>
              <w:jc w:val="center"/>
              <w:rPr>
                <w:b/>
                <w:lang w:eastAsia="ru-RU"/>
              </w:rPr>
            </w:pPr>
            <w:r w:rsidRPr="00A35716">
              <w:rPr>
                <w:rStyle w:val="211pt"/>
                <w:rFonts w:eastAsia="Calibri"/>
                <w:b/>
              </w:rPr>
              <w:t>без НДС)</w:t>
            </w:r>
          </w:p>
        </w:tc>
      </w:tr>
      <w:tr w:rsidR="00A721E2" w:rsidRPr="00A35716" w14:paraId="5E7E6C40" w14:textId="77777777" w:rsidTr="001E430B">
        <w:tc>
          <w:tcPr>
            <w:tcW w:w="560" w:type="dxa"/>
            <w:tcMar>
              <w:top w:w="0" w:type="dxa"/>
              <w:bottom w:w="0" w:type="dxa"/>
            </w:tcMar>
          </w:tcPr>
          <w:p w14:paraId="619F734E" w14:textId="77777777" w:rsidR="00A721E2" w:rsidRPr="00A35716" w:rsidRDefault="00A721E2" w:rsidP="00B43A29">
            <w:pPr>
              <w:spacing w:after="0" w:line="240" w:lineRule="auto"/>
              <w:jc w:val="center"/>
              <w:rPr>
                <w:rFonts w:ascii="Times New Roman" w:hAnsi="Times New Roman" w:cs="Times New Roman"/>
              </w:rPr>
            </w:pPr>
            <w:r w:rsidRPr="00A35716">
              <w:rPr>
                <w:rFonts w:ascii="Times New Roman" w:hAnsi="Times New Roman" w:cs="Times New Roman"/>
              </w:rPr>
              <w:t>1.</w:t>
            </w:r>
          </w:p>
        </w:tc>
        <w:tc>
          <w:tcPr>
            <w:tcW w:w="3976" w:type="dxa"/>
            <w:tcMar>
              <w:top w:w="0" w:type="dxa"/>
              <w:bottom w:w="0" w:type="dxa"/>
            </w:tcMar>
          </w:tcPr>
          <w:p w14:paraId="3D1773F1" w14:textId="161FBA2E" w:rsidR="00A721E2" w:rsidRPr="00A35716" w:rsidRDefault="001E430B" w:rsidP="00936B21">
            <w:pPr>
              <w:tabs>
                <w:tab w:val="left" w:pos="0"/>
              </w:tabs>
              <w:spacing w:after="0" w:line="240" w:lineRule="auto"/>
              <w:rPr>
                <w:rFonts w:ascii="Times New Roman" w:hAnsi="Times New Roman"/>
              </w:rPr>
            </w:pPr>
            <w:r w:rsidRPr="00A35716">
              <w:rPr>
                <w:rFonts w:ascii="Times New Roman" w:hAnsi="Times New Roman"/>
                <w:color w:val="000000"/>
              </w:rPr>
              <w:t>Оказание услуг по пультовой охране объектов (административное здание и гаражные боксы) по адресу: Самарская область, г. Самара, ул. Юбилейная, д. 64А</w:t>
            </w:r>
          </w:p>
        </w:tc>
        <w:tc>
          <w:tcPr>
            <w:tcW w:w="911" w:type="dxa"/>
            <w:tcMar>
              <w:top w:w="0" w:type="dxa"/>
              <w:bottom w:w="0" w:type="dxa"/>
            </w:tcMar>
          </w:tcPr>
          <w:p w14:paraId="47C7C103" w14:textId="19CFDBE1" w:rsidR="00A721E2" w:rsidRPr="00A35716" w:rsidRDefault="001E430B" w:rsidP="00B43A29">
            <w:pPr>
              <w:pStyle w:val="afc"/>
              <w:jc w:val="center"/>
              <w:rPr>
                <w:rFonts w:ascii="Times New Roman" w:hAnsi="Times New Roman"/>
              </w:rPr>
            </w:pPr>
            <w:r w:rsidRPr="00A35716">
              <w:rPr>
                <w:rFonts w:ascii="Times New Roman" w:hAnsi="Times New Roman"/>
                <w:color w:val="000000"/>
                <w:lang w:eastAsia="ru-RU"/>
              </w:rPr>
              <w:t>мес.</w:t>
            </w:r>
          </w:p>
        </w:tc>
        <w:tc>
          <w:tcPr>
            <w:tcW w:w="1034" w:type="dxa"/>
            <w:tcMar>
              <w:top w:w="0" w:type="dxa"/>
              <w:bottom w:w="0" w:type="dxa"/>
            </w:tcMar>
          </w:tcPr>
          <w:p w14:paraId="55446F79" w14:textId="788F40B4" w:rsidR="00A721E2" w:rsidRPr="00A35716" w:rsidRDefault="001E430B" w:rsidP="00B43A29">
            <w:pPr>
              <w:pStyle w:val="afc"/>
              <w:jc w:val="center"/>
              <w:rPr>
                <w:rFonts w:ascii="Times New Roman" w:hAnsi="Times New Roman"/>
              </w:rPr>
            </w:pPr>
            <w:r w:rsidRPr="00A35716">
              <w:rPr>
                <w:rFonts w:ascii="Times New Roman" w:hAnsi="Times New Roman"/>
              </w:rPr>
              <w:t>6</w:t>
            </w:r>
          </w:p>
        </w:tc>
        <w:tc>
          <w:tcPr>
            <w:tcW w:w="1562" w:type="dxa"/>
          </w:tcPr>
          <w:p w14:paraId="3D755790" w14:textId="77777777" w:rsidR="00A721E2" w:rsidRPr="00A35716" w:rsidRDefault="00A721E2" w:rsidP="00B43A29">
            <w:pPr>
              <w:pStyle w:val="afc"/>
              <w:jc w:val="center"/>
              <w:rPr>
                <w:rFonts w:ascii="Times New Roman" w:hAnsi="Times New Roman"/>
              </w:rPr>
            </w:pPr>
          </w:p>
        </w:tc>
        <w:tc>
          <w:tcPr>
            <w:tcW w:w="2022" w:type="dxa"/>
          </w:tcPr>
          <w:p w14:paraId="59AD0AA6" w14:textId="77777777" w:rsidR="00A721E2" w:rsidRPr="00A35716" w:rsidRDefault="00A721E2" w:rsidP="00B43A29">
            <w:pPr>
              <w:pStyle w:val="afc"/>
              <w:jc w:val="center"/>
              <w:rPr>
                <w:rFonts w:ascii="Times New Roman" w:hAnsi="Times New Roman"/>
              </w:rPr>
            </w:pPr>
          </w:p>
        </w:tc>
      </w:tr>
      <w:tr w:rsidR="001E430B" w:rsidRPr="00A35716" w14:paraId="70140115" w14:textId="77777777" w:rsidTr="001E430B">
        <w:tc>
          <w:tcPr>
            <w:tcW w:w="560" w:type="dxa"/>
            <w:tcMar>
              <w:top w:w="0" w:type="dxa"/>
              <w:bottom w:w="0" w:type="dxa"/>
            </w:tcMar>
          </w:tcPr>
          <w:p w14:paraId="1A9B1ACC" w14:textId="4D934FA6" w:rsidR="001E430B" w:rsidRPr="00A35716" w:rsidRDefault="001E430B" w:rsidP="001E430B">
            <w:pPr>
              <w:spacing w:after="0" w:line="240" w:lineRule="auto"/>
              <w:jc w:val="center"/>
              <w:rPr>
                <w:rFonts w:ascii="Times New Roman" w:hAnsi="Times New Roman" w:cs="Times New Roman"/>
              </w:rPr>
            </w:pPr>
            <w:r w:rsidRPr="00A35716">
              <w:rPr>
                <w:rFonts w:ascii="Times New Roman" w:hAnsi="Times New Roman" w:cs="Times New Roman"/>
              </w:rPr>
              <w:t>2</w:t>
            </w:r>
          </w:p>
        </w:tc>
        <w:tc>
          <w:tcPr>
            <w:tcW w:w="3976" w:type="dxa"/>
            <w:tcMar>
              <w:top w:w="0" w:type="dxa"/>
              <w:bottom w:w="0" w:type="dxa"/>
            </w:tcMar>
          </w:tcPr>
          <w:p w14:paraId="4B5FC107" w14:textId="040EF9D7" w:rsidR="001E430B" w:rsidRPr="00A35716" w:rsidRDefault="001E430B" w:rsidP="001E430B">
            <w:pPr>
              <w:tabs>
                <w:tab w:val="left" w:pos="0"/>
              </w:tabs>
              <w:spacing w:after="0" w:line="240" w:lineRule="auto"/>
              <w:rPr>
                <w:rFonts w:ascii="Times New Roman" w:hAnsi="Times New Roman"/>
                <w:color w:val="000000"/>
              </w:rPr>
            </w:pPr>
            <w:r w:rsidRPr="00A35716">
              <w:rPr>
                <w:rFonts w:ascii="Times New Roman" w:hAnsi="Times New Roman"/>
                <w:color w:val="000000"/>
              </w:rPr>
              <w:t>Оказание услуг по техническому обслуживанию охранной сигнализации объектов (административное здание и гаражные боксы) по адресу: Самарская область, г. Самара, ул. Юбилейная, д. 64А</w:t>
            </w:r>
          </w:p>
        </w:tc>
        <w:tc>
          <w:tcPr>
            <w:tcW w:w="911" w:type="dxa"/>
            <w:tcMar>
              <w:top w:w="0" w:type="dxa"/>
              <w:bottom w:w="0" w:type="dxa"/>
            </w:tcMar>
          </w:tcPr>
          <w:p w14:paraId="337CF6DF" w14:textId="21D17498" w:rsidR="001E430B" w:rsidRPr="00A35716" w:rsidRDefault="001E430B" w:rsidP="001E430B">
            <w:pPr>
              <w:pStyle w:val="afc"/>
              <w:jc w:val="center"/>
              <w:rPr>
                <w:rFonts w:ascii="Times New Roman" w:hAnsi="Times New Roman"/>
                <w:color w:val="000000"/>
                <w:lang w:eastAsia="ru-RU"/>
              </w:rPr>
            </w:pPr>
            <w:r w:rsidRPr="00A35716">
              <w:rPr>
                <w:rFonts w:ascii="Times New Roman" w:hAnsi="Times New Roman"/>
                <w:color w:val="000000"/>
                <w:lang w:eastAsia="ru-RU"/>
              </w:rPr>
              <w:t>мес.</w:t>
            </w:r>
          </w:p>
        </w:tc>
        <w:tc>
          <w:tcPr>
            <w:tcW w:w="1034" w:type="dxa"/>
            <w:tcMar>
              <w:top w:w="0" w:type="dxa"/>
              <w:bottom w:w="0" w:type="dxa"/>
            </w:tcMar>
          </w:tcPr>
          <w:p w14:paraId="5C178DDF" w14:textId="2AB2321A" w:rsidR="001E430B" w:rsidRPr="00A35716" w:rsidRDefault="001E430B" w:rsidP="001E430B">
            <w:pPr>
              <w:pStyle w:val="afc"/>
              <w:jc w:val="center"/>
              <w:rPr>
                <w:rFonts w:ascii="Times New Roman" w:hAnsi="Times New Roman"/>
              </w:rPr>
            </w:pPr>
            <w:r w:rsidRPr="00A35716">
              <w:rPr>
                <w:rFonts w:ascii="Times New Roman" w:hAnsi="Times New Roman"/>
              </w:rPr>
              <w:t>6</w:t>
            </w:r>
          </w:p>
        </w:tc>
        <w:tc>
          <w:tcPr>
            <w:tcW w:w="1562" w:type="dxa"/>
          </w:tcPr>
          <w:p w14:paraId="0EAA7B15" w14:textId="77777777" w:rsidR="001E430B" w:rsidRPr="00A35716" w:rsidRDefault="001E430B" w:rsidP="001E430B">
            <w:pPr>
              <w:pStyle w:val="afc"/>
              <w:jc w:val="center"/>
              <w:rPr>
                <w:rFonts w:ascii="Times New Roman" w:hAnsi="Times New Roman"/>
              </w:rPr>
            </w:pPr>
          </w:p>
        </w:tc>
        <w:tc>
          <w:tcPr>
            <w:tcW w:w="2022" w:type="dxa"/>
          </w:tcPr>
          <w:p w14:paraId="3D408AA7" w14:textId="77777777" w:rsidR="001E430B" w:rsidRPr="00A35716" w:rsidRDefault="001E430B" w:rsidP="001E430B">
            <w:pPr>
              <w:pStyle w:val="afc"/>
              <w:jc w:val="center"/>
              <w:rPr>
                <w:rFonts w:ascii="Times New Roman" w:hAnsi="Times New Roman"/>
              </w:rPr>
            </w:pPr>
          </w:p>
        </w:tc>
      </w:tr>
      <w:tr w:rsidR="001E430B" w:rsidRPr="00A35716" w14:paraId="5A384BEB" w14:textId="77777777" w:rsidTr="001E430B">
        <w:tc>
          <w:tcPr>
            <w:tcW w:w="8043" w:type="dxa"/>
            <w:gridSpan w:val="5"/>
            <w:tcMar>
              <w:top w:w="0" w:type="dxa"/>
              <w:bottom w:w="0" w:type="dxa"/>
            </w:tcMar>
          </w:tcPr>
          <w:p w14:paraId="330BCD4F" w14:textId="77777777" w:rsidR="001E430B" w:rsidRPr="00A35716" w:rsidRDefault="001E430B" w:rsidP="001E430B">
            <w:pPr>
              <w:pStyle w:val="afc"/>
              <w:jc w:val="right"/>
              <w:rPr>
                <w:rFonts w:ascii="Times New Roman" w:hAnsi="Times New Roman"/>
                <w:b/>
              </w:rPr>
            </w:pPr>
            <w:r w:rsidRPr="00A35716">
              <w:rPr>
                <w:rFonts w:ascii="Times New Roman" w:hAnsi="Times New Roman"/>
                <w:b/>
              </w:rPr>
              <w:t>Итого:</w:t>
            </w:r>
          </w:p>
        </w:tc>
        <w:tc>
          <w:tcPr>
            <w:tcW w:w="2022" w:type="dxa"/>
          </w:tcPr>
          <w:p w14:paraId="66D0256A" w14:textId="77777777" w:rsidR="001E430B" w:rsidRPr="00A35716" w:rsidRDefault="001E430B" w:rsidP="001E430B">
            <w:pPr>
              <w:pStyle w:val="afc"/>
              <w:jc w:val="center"/>
              <w:rPr>
                <w:rFonts w:ascii="Times New Roman" w:hAnsi="Times New Roman"/>
                <w:b/>
              </w:rPr>
            </w:pPr>
          </w:p>
        </w:tc>
      </w:tr>
    </w:tbl>
    <w:p w14:paraId="3CC54C3D" w14:textId="77777777" w:rsidR="00A721E2" w:rsidRPr="00A35716" w:rsidRDefault="00A721E2" w:rsidP="00A35716">
      <w:pPr>
        <w:spacing w:after="0" w:line="240" w:lineRule="auto"/>
        <w:jc w:val="center"/>
        <w:rPr>
          <w:rFonts w:ascii="Times New Roman" w:hAnsi="Times New Roman"/>
        </w:rPr>
      </w:pPr>
    </w:p>
    <w:p w14:paraId="4348100D" w14:textId="3E9C8ACE" w:rsidR="00A35716" w:rsidRPr="00A35716" w:rsidRDefault="00A35716" w:rsidP="00A35716">
      <w:pPr>
        <w:spacing w:after="0" w:line="240" w:lineRule="auto"/>
        <w:jc w:val="center"/>
        <w:rPr>
          <w:rFonts w:ascii="Times New Roman" w:hAnsi="Times New Roman" w:cs="Times New Roman"/>
          <w:b/>
          <w:snapToGrid w:val="0"/>
        </w:rPr>
      </w:pPr>
      <w:r w:rsidRPr="00A35716">
        <w:rPr>
          <w:rFonts w:ascii="Times New Roman" w:hAnsi="Times New Roman" w:cs="Times New Roman"/>
          <w:b/>
          <w:snapToGrid w:val="0"/>
        </w:rPr>
        <w:t>Техническое задание</w:t>
      </w:r>
    </w:p>
    <w:p w14:paraId="55BAD1C0" w14:textId="77777777" w:rsidR="00A35716" w:rsidRPr="00A35716" w:rsidRDefault="00A35716" w:rsidP="00A35716">
      <w:pPr>
        <w:spacing w:after="0" w:line="240" w:lineRule="auto"/>
        <w:jc w:val="center"/>
        <w:rPr>
          <w:rFonts w:ascii="Times New Roman" w:hAnsi="Times New Roman"/>
        </w:rPr>
      </w:pPr>
    </w:p>
    <w:p w14:paraId="32733210" w14:textId="77777777" w:rsidR="00A35716" w:rsidRPr="00A35716" w:rsidRDefault="00A35716" w:rsidP="00A35716">
      <w:pPr>
        <w:pStyle w:val="aff"/>
        <w:numPr>
          <w:ilvl w:val="0"/>
          <w:numId w:val="20"/>
        </w:numPr>
        <w:spacing w:after="0" w:line="360" w:lineRule="auto"/>
        <w:ind w:left="567" w:firstLine="425"/>
        <w:rPr>
          <w:rFonts w:ascii="Times New Roman" w:hAnsi="Times New Roman" w:cs="Times New Roman"/>
        </w:rPr>
      </w:pPr>
      <w:r w:rsidRPr="00A35716">
        <w:rPr>
          <w:rFonts w:ascii="Times New Roman" w:hAnsi="Times New Roman" w:cs="Times New Roman"/>
        </w:rPr>
        <w:t>Место оказания услуг и объем оказываемых услуг:</w:t>
      </w:r>
    </w:p>
    <w:tbl>
      <w:tblPr>
        <w:tblW w:w="493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2"/>
        <w:gridCol w:w="6091"/>
        <w:gridCol w:w="1133"/>
        <w:gridCol w:w="568"/>
        <w:gridCol w:w="1701"/>
      </w:tblGrid>
      <w:tr w:rsidR="00A35716" w:rsidRPr="00A35716" w14:paraId="24FDB814" w14:textId="77777777" w:rsidTr="00A35716">
        <w:tc>
          <w:tcPr>
            <w:tcW w:w="284" w:type="pct"/>
          </w:tcPr>
          <w:p w14:paraId="18A57BA6" w14:textId="77777777" w:rsidR="0013675E" w:rsidRDefault="00A35716" w:rsidP="00964F3C">
            <w:pPr>
              <w:widowControl w:val="0"/>
              <w:jc w:val="center"/>
              <w:rPr>
                <w:rFonts w:ascii="Times New Roman" w:hAnsi="Times New Roman" w:cs="Times New Roman"/>
              </w:rPr>
            </w:pPr>
            <w:r w:rsidRPr="00A35716">
              <w:rPr>
                <w:rFonts w:ascii="Times New Roman" w:hAnsi="Times New Roman" w:cs="Times New Roman"/>
              </w:rPr>
              <w:t xml:space="preserve">№ </w:t>
            </w:r>
          </w:p>
          <w:p w14:paraId="08544FA8" w14:textId="51ED536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п/п</w:t>
            </w:r>
          </w:p>
        </w:tc>
        <w:tc>
          <w:tcPr>
            <w:tcW w:w="3026" w:type="pct"/>
          </w:tcPr>
          <w:p w14:paraId="25808A38"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Наименование услуги</w:t>
            </w:r>
          </w:p>
        </w:tc>
        <w:tc>
          <w:tcPr>
            <w:tcW w:w="563" w:type="pct"/>
          </w:tcPr>
          <w:p w14:paraId="4F4343EF"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Ед. изм.</w:t>
            </w:r>
          </w:p>
        </w:tc>
        <w:tc>
          <w:tcPr>
            <w:tcW w:w="282" w:type="pct"/>
            <w:tcBorders>
              <w:right w:val="single" w:sz="4" w:space="0" w:color="000000"/>
            </w:tcBorders>
          </w:tcPr>
          <w:p w14:paraId="62920D80"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Кол-во</w:t>
            </w:r>
          </w:p>
        </w:tc>
        <w:tc>
          <w:tcPr>
            <w:tcW w:w="845" w:type="pct"/>
            <w:tcBorders>
              <w:left w:val="single" w:sz="4" w:space="0" w:color="000000"/>
            </w:tcBorders>
          </w:tcPr>
          <w:p w14:paraId="181CD400"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Режим охраны</w:t>
            </w:r>
          </w:p>
        </w:tc>
      </w:tr>
      <w:tr w:rsidR="00A35716" w:rsidRPr="00A35716" w14:paraId="50B51465" w14:textId="77777777" w:rsidTr="00A35716">
        <w:tc>
          <w:tcPr>
            <w:tcW w:w="284" w:type="pct"/>
          </w:tcPr>
          <w:p w14:paraId="348B93F5"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1.</w:t>
            </w:r>
          </w:p>
        </w:tc>
        <w:tc>
          <w:tcPr>
            <w:tcW w:w="3026" w:type="pct"/>
          </w:tcPr>
          <w:p w14:paraId="69B7FCC9" w14:textId="77777777" w:rsidR="00A35716" w:rsidRPr="00A35716" w:rsidRDefault="00A35716" w:rsidP="00964F3C">
            <w:pPr>
              <w:widowControl w:val="0"/>
              <w:rPr>
                <w:rFonts w:ascii="Times New Roman" w:hAnsi="Times New Roman" w:cs="Times New Roman"/>
                <w:b/>
              </w:rPr>
            </w:pPr>
            <w:r w:rsidRPr="00A35716">
              <w:rPr>
                <w:rFonts w:ascii="Times New Roman" w:hAnsi="Times New Roman" w:cs="Times New Roman"/>
                <w:b/>
              </w:rPr>
              <w:t xml:space="preserve"> Охрана с использованием ПЦН</w:t>
            </w:r>
          </w:p>
        </w:tc>
        <w:tc>
          <w:tcPr>
            <w:tcW w:w="563" w:type="pct"/>
          </w:tcPr>
          <w:p w14:paraId="5269A29B" w14:textId="77777777" w:rsidR="00A35716" w:rsidRPr="00A35716" w:rsidRDefault="00A35716" w:rsidP="00964F3C">
            <w:pPr>
              <w:widowControl w:val="0"/>
              <w:jc w:val="center"/>
              <w:rPr>
                <w:rFonts w:ascii="Times New Roman" w:hAnsi="Times New Roman" w:cs="Times New Roman"/>
              </w:rPr>
            </w:pPr>
          </w:p>
        </w:tc>
        <w:tc>
          <w:tcPr>
            <w:tcW w:w="282" w:type="pct"/>
            <w:tcBorders>
              <w:right w:val="single" w:sz="4" w:space="0" w:color="000000"/>
            </w:tcBorders>
          </w:tcPr>
          <w:p w14:paraId="398FEA41" w14:textId="77777777" w:rsidR="00A35716" w:rsidRPr="00A35716" w:rsidRDefault="00A35716" w:rsidP="00964F3C">
            <w:pPr>
              <w:widowControl w:val="0"/>
              <w:jc w:val="center"/>
              <w:rPr>
                <w:rFonts w:ascii="Times New Roman" w:hAnsi="Times New Roman" w:cs="Times New Roman"/>
              </w:rPr>
            </w:pPr>
          </w:p>
        </w:tc>
        <w:tc>
          <w:tcPr>
            <w:tcW w:w="845" w:type="pct"/>
            <w:tcBorders>
              <w:left w:val="single" w:sz="4" w:space="0" w:color="000000"/>
            </w:tcBorders>
          </w:tcPr>
          <w:p w14:paraId="611A8033" w14:textId="77777777" w:rsidR="00A35716" w:rsidRPr="00A35716" w:rsidRDefault="00A35716" w:rsidP="00964F3C">
            <w:pPr>
              <w:widowControl w:val="0"/>
              <w:jc w:val="center"/>
              <w:rPr>
                <w:rFonts w:ascii="Times New Roman" w:hAnsi="Times New Roman" w:cs="Times New Roman"/>
              </w:rPr>
            </w:pPr>
          </w:p>
        </w:tc>
      </w:tr>
      <w:tr w:rsidR="00A35716" w:rsidRPr="00A35716" w14:paraId="04D6ECD7" w14:textId="77777777" w:rsidTr="00A35716">
        <w:tc>
          <w:tcPr>
            <w:tcW w:w="284" w:type="pct"/>
          </w:tcPr>
          <w:p w14:paraId="4DDC47CC"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1.1.</w:t>
            </w:r>
          </w:p>
        </w:tc>
        <w:tc>
          <w:tcPr>
            <w:tcW w:w="3026" w:type="pct"/>
            <w:vAlign w:val="center"/>
          </w:tcPr>
          <w:p w14:paraId="16BB4689" w14:textId="0CE4FBC6" w:rsidR="00A35716" w:rsidRPr="00A35716" w:rsidRDefault="00A35716" w:rsidP="00A35716">
            <w:pPr>
              <w:spacing w:after="0" w:line="240" w:lineRule="auto"/>
              <w:ind w:left="57"/>
              <w:rPr>
                <w:rFonts w:ascii="Times New Roman" w:hAnsi="Times New Roman" w:cs="Times New Roman"/>
                <w:color w:val="000000"/>
              </w:rPr>
            </w:pPr>
            <w:r w:rsidRPr="00A35716">
              <w:rPr>
                <w:rFonts w:ascii="Times New Roman" w:hAnsi="Times New Roman"/>
                <w:color w:val="000000"/>
              </w:rPr>
              <w:t>Оказание услуг по пультовой охране объектов (административное здание и гаражные боксы) по адресу: Самарская область, г. Самара, ул. Юбилейная, д. 64А</w:t>
            </w:r>
          </w:p>
        </w:tc>
        <w:tc>
          <w:tcPr>
            <w:tcW w:w="563" w:type="pct"/>
          </w:tcPr>
          <w:p w14:paraId="298DBF0D" w14:textId="789CAB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Месяц</w:t>
            </w:r>
          </w:p>
        </w:tc>
        <w:tc>
          <w:tcPr>
            <w:tcW w:w="282" w:type="pct"/>
            <w:tcBorders>
              <w:right w:val="single" w:sz="4" w:space="0" w:color="000000"/>
            </w:tcBorders>
          </w:tcPr>
          <w:p w14:paraId="3DE721ED" w14:textId="503C3FFB"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6</w:t>
            </w:r>
          </w:p>
        </w:tc>
        <w:tc>
          <w:tcPr>
            <w:tcW w:w="845" w:type="pct"/>
            <w:tcBorders>
              <w:left w:val="single" w:sz="4" w:space="0" w:color="000000"/>
            </w:tcBorders>
          </w:tcPr>
          <w:p w14:paraId="670D5085" w14:textId="77777777" w:rsidR="00A35716" w:rsidRPr="00A35716" w:rsidRDefault="00A35716" w:rsidP="00964F3C">
            <w:pPr>
              <w:widowControl w:val="0"/>
              <w:spacing w:after="0" w:line="240" w:lineRule="auto"/>
              <w:jc w:val="center"/>
              <w:rPr>
                <w:rFonts w:ascii="Times New Roman" w:hAnsi="Times New Roman" w:cs="Times New Roman"/>
              </w:rPr>
            </w:pPr>
            <w:r w:rsidRPr="00A35716">
              <w:rPr>
                <w:rFonts w:ascii="Times New Roman" w:hAnsi="Times New Roman" w:cs="Times New Roman"/>
              </w:rPr>
              <w:t>Круглосуточно</w:t>
            </w:r>
          </w:p>
        </w:tc>
      </w:tr>
      <w:tr w:rsidR="00A35716" w:rsidRPr="00A35716" w14:paraId="1395CECA" w14:textId="77777777" w:rsidTr="00A35716">
        <w:tc>
          <w:tcPr>
            <w:tcW w:w="284" w:type="pct"/>
          </w:tcPr>
          <w:p w14:paraId="4448A482"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2.</w:t>
            </w:r>
          </w:p>
        </w:tc>
        <w:tc>
          <w:tcPr>
            <w:tcW w:w="3026" w:type="pct"/>
            <w:vAlign w:val="center"/>
          </w:tcPr>
          <w:p w14:paraId="31DBF61B" w14:textId="77777777" w:rsidR="00A35716" w:rsidRPr="00A35716" w:rsidRDefault="00A35716" w:rsidP="00964F3C">
            <w:pPr>
              <w:spacing w:after="0" w:line="240" w:lineRule="auto"/>
              <w:rPr>
                <w:rFonts w:ascii="Times New Roman" w:hAnsi="Times New Roman" w:cs="Times New Roman"/>
                <w:b/>
                <w:color w:val="000000"/>
              </w:rPr>
            </w:pPr>
            <w:r w:rsidRPr="00A35716">
              <w:rPr>
                <w:rFonts w:ascii="Times New Roman" w:hAnsi="Times New Roman" w:cs="Times New Roman"/>
                <w:color w:val="000000"/>
              </w:rPr>
              <w:t xml:space="preserve"> </w:t>
            </w:r>
            <w:r w:rsidRPr="00A35716">
              <w:rPr>
                <w:rFonts w:ascii="Times New Roman" w:hAnsi="Times New Roman" w:cs="Times New Roman"/>
                <w:b/>
                <w:color w:val="000000"/>
              </w:rPr>
              <w:t>ТО ОС</w:t>
            </w:r>
          </w:p>
        </w:tc>
        <w:tc>
          <w:tcPr>
            <w:tcW w:w="563" w:type="pct"/>
          </w:tcPr>
          <w:p w14:paraId="5E7D2C58" w14:textId="77777777" w:rsidR="00A35716" w:rsidRPr="00A35716" w:rsidRDefault="00A35716" w:rsidP="00964F3C">
            <w:pPr>
              <w:widowControl w:val="0"/>
              <w:jc w:val="center"/>
              <w:rPr>
                <w:rFonts w:ascii="Times New Roman" w:hAnsi="Times New Roman" w:cs="Times New Roman"/>
              </w:rPr>
            </w:pPr>
          </w:p>
        </w:tc>
        <w:tc>
          <w:tcPr>
            <w:tcW w:w="282" w:type="pct"/>
            <w:tcBorders>
              <w:right w:val="single" w:sz="4" w:space="0" w:color="000000"/>
            </w:tcBorders>
          </w:tcPr>
          <w:p w14:paraId="031B1133" w14:textId="77777777" w:rsidR="00A35716" w:rsidRPr="00A35716" w:rsidRDefault="00A35716" w:rsidP="00964F3C">
            <w:pPr>
              <w:widowControl w:val="0"/>
              <w:jc w:val="center"/>
              <w:rPr>
                <w:rFonts w:ascii="Times New Roman" w:hAnsi="Times New Roman" w:cs="Times New Roman"/>
              </w:rPr>
            </w:pPr>
          </w:p>
        </w:tc>
        <w:tc>
          <w:tcPr>
            <w:tcW w:w="845" w:type="pct"/>
            <w:tcBorders>
              <w:left w:val="single" w:sz="4" w:space="0" w:color="000000"/>
            </w:tcBorders>
          </w:tcPr>
          <w:p w14:paraId="406F9437" w14:textId="77777777" w:rsidR="00A35716" w:rsidRPr="00A35716" w:rsidRDefault="00A35716" w:rsidP="00964F3C">
            <w:pPr>
              <w:widowControl w:val="0"/>
              <w:spacing w:after="0" w:line="240" w:lineRule="auto"/>
              <w:jc w:val="center"/>
              <w:rPr>
                <w:rFonts w:ascii="Times New Roman" w:hAnsi="Times New Roman" w:cs="Times New Roman"/>
              </w:rPr>
            </w:pPr>
          </w:p>
        </w:tc>
      </w:tr>
      <w:tr w:rsidR="00A35716" w:rsidRPr="00A35716" w14:paraId="154A61A3" w14:textId="77777777" w:rsidTr="00A35716">
        <w:tc>
          <w:tcPr>
            <w:tcW w:w="284" w:type="pct"/>
          </w:tcPr>
          <w:p w14:paraId="752AC677"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2.1.</w:t>
            </w:r>
          </w:p>
        </w:tc>
        <w:tc>
          <w:tcPr>
            <w:tcW w:w="3026" w:type="pct"/>
            <w:vAlign w:val="center"/>
          </w:tcPr>
          <w:p w14:paraId="050CAE15" w14:textId="69E2F929" w:rsidR="00A35716" w:rsidRPr="00A35716" w:rsidRDefault="00A35716" w:rsidP="00A35716">
            <w:pPr>
              <w:spacing w:after="0" w:line="240" w:lineRule="auto"/>
              <w:ind w:left="57"/>
              <w:rPr>
                <w:rFonts w:ascii="Times New Roman" w:hAnsi="Times New Roman" w:cs="Times New Roman"/>
                <w:color w:val="000000"/>
              </w:rPr>
            </w:pPr>
            <w:r w:rsidRPr="00A35716">
              <w:rPr>
                <w:rFonts w:ascii="Times New Roman" w:hAnsi="Times New Roman"/>
                <w:color w:val="000000"/>
              </w:rPr>
              <w:t>Оказание услуг по техническому обслуживанию охранной сигнализации объектов (административное здание и гаражные боксы) по адресу: Самарская область, г. Самара, ул. Юбилейная, д. 64А</w:t>
            </w:r>
          </w:p>
        </w:tc>
        <w:tc>
          <w:tcPr>
            <w:tcW w:w="563" w:type="pct"/>
          </w:tcPr>
          <w:p w14:paraId="527F1001" w14:textId="77777777"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Месяц</w:t>
            </w:r>
          </w:p>
        </w:tc>
        <w:tc>
          <w:tcPr>
            <w:tcW w:w="282" w:type="pct"/>
            <w:tcBorders>
              <w:right w:val="single" w:sz="4" w:space="0" w:color="000000"/>
            </w:tcBorders>
          </w:tcPr>
          <w:p w14:paraId="6F95CEED" w14:textId="766FD7BE" w:rsidR="00A35716" w:rsidRPr="00A35716" w:rsidRDefault="00A35716" w:rsidP="00964F3C">
            <w:pPr>
              <w:widowControl w:val="0"/>
              <w:jc w:val="center"/>
              <w:rPr>
                <w:rFonts w:ascii="Times New Roman" w:hAnsi="Times New Roman" w:cs="Times New Roman"/>
              </w:rPr>
            </w:pPr>
            <w:r w:rsidRPr="00A35716">
              <w:rPr>
                <w:rFonts w:ascii="Times New Roman" w:hAnsi="Times New Roman" w:cs="Times New Roman"/>
              </w:rPr>
              <w:t>6</w:t>
            </w:r>
          </w:p>
        </w:tc>
        <w:tc>
          <w:tcPr>
            <w:tcW w:w="845" w:type="pct"/>
            <w:tcBorders>
              <w:left w:val="single" w:sz="4" w:space="0" w:color="000000"/>
            </w:tcBorders>
          </w:tcPr>
          <w:p w14:paraId="61304EC2" w14:textId="77777777" w:rsidR="00A35716" w:rsidRPr="00A35716" w:rsidRDefault="00A35716" w:rsidP="00964F3C">
            <w:pPr>
              <w:widowControl w:val="0"/>
              <w:spacing w:after="0" w:line="240" w:lineRule="auto"/>
              <w:jc w:val="center"/>
              <w:rPr>
                <w:rFonts w:ascii="Times New Roman" w:hAnsi="Times New Roman" w:cs="Times New Roman"/>
              </w:rPr>
            </w:pPr>
            <w:r w:rsidRPr="00A35716">
              <w:rPr>
                <w:rFonts w:ascii="Times New Roman" w:hAnsi="Times New Roman" w:cs="Times New Roman"/>
              </w:rPr>
              <w:t>Ежемесячно</w:t>
            </w:r>
          </w:p>
        </w:tc>
      </w:tr>
    </w:tbl>
    <w:p w14:paraId="6190790A" w14:textId="77777777" w:rsidR="00A35716" w:rsidRPr="00A35716" w:rsidRDefault="00A35716" w:rsidP="00A35716">
      <w:pPr>
        <w:spacing w:after="0"/>
        <w:rPr>
          <w:rFonts w:ascii="Times New Roman" w:hAnsi="Times New Roman" w:cs="Times New Roman"/>
        </w:rPr>
      </w:pPr>
    </w:p>
    <w:p w14:paraId="7E8051C4" w14:textId="77777777" w:rsidR="00A35716" w:rsidRPr="00A35716" w:rsidRDefault="00A35716" w:rsidP="00A35716">
      <w:pPr>
        <w:spacing w:after="0" w:line="240" w:lineRule="auto"/>
        <w:ind w:firstLine="567"/>
        <w:jc w:val="both"/>
        <w:rPr>
          <w:rFonts w:ascii="Times New Roman" w:hAnsi="Times New Roman" w:cs="Times New Roman"/>
        </w:rPr>
      </w:pPr>
      <w:r w:rsidRPr="00A35716">
        <w:rPr>
          <w:rFonts w:ascii="Times New Roman" w:hAnsi="Times New Roman" w:cs="Times New Roman"/>
        </w:rPr>
        <w:t xml:space="preserve">2. Общие требования к оказанию услуг: </w:t>
      </w:r>
    </w:p>
    <w:p w14:paraId="22FBE812"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2.1. Осуществление контроля и оказание услуг частной охраны при помощи охранной сигнализации (далее - ОС) с выводом на пульт централизованного наблюдения (далее - ПЦН).</w:t>
      </w:r>
    </w:p>
    <w:p w14:paraId="3502CE76"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2.2. Обеспечение незамедлительного выезда мобильной группы на объект при поступлении сигнала «Тревога».</w:t>
      </w:r>
    </w:p>
    <w:p w14:paraId="47B74920"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2.3. Обеспечение круглосуточного режима работы приборов ОС и ПЦН.</w:t>
      </w:r>
    </w:p>
    <w:p w14:paraId="5D7D3CAC"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2.4. Выведение сигналов ОС на ПЦН круглосуточно.</w:t>
      </w:r>
    </w:p>
    <w:p w14:paraId="288D697A"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2.5. При срабатывании ОС – незамедлительное, в течение в соответствии с ГОСТ Р 59044-2020, прибытие мобильной группы на Объект для выяснения причин срабатывания сигнализации и принятия мер к задержанию лиц, совершающих противоправные действия.</w:t>
      </w:r>
    </w:p>
    <w:p w14:paraId="541442BD"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lastRenderedPageBreak/>
        <w:t>2.6. Пресечение мобильной группой правонарушений и преступлений, направленных против имущества и персонала Заказчика.</w:t>
      </w:r>
    </w:p>
    <w:p w14:paraId="28512933"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2.7. При обнаружении признаков нарушения целостности Объекта, Исполнитель сообщает в дежурную часть территориального органа внутренних дел и руководству Заказчика.</w:t>
      </w:r>
    </w:p>
    <w:p w14:paraId="4CA64984"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2.8. Вызов мобильной группы для предупреждения и пресечения правонарушений осуществляется при помощи приборов ОС, установленных на Объекте.</w:t>
      </w:r>
    </w:p>
    <w:p w14:paraId="225F2B71"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2.9. Приемка оказанных услуг осуществляется ежемесячно.</w:t>
      </w:r>
    </w:p>
    <w:p w14:paraId="38124367" w14:textId="77777777" w:rsidR="00A35716" w:rsidRPr="00A35716" w:rsidRDefault="00A35716" w:rsidP="00A35716">
      <w:pPr>
        <w:spacing w:after="0" w:line="240" w:lineRule="auto"/>
        <w:ind w:firstLine="567"/>
        <w:jc w:val="both"/>
        <w:rPr>
          <w:rFonts w:ascii="Times New Roman" w:hAnsi="Times New Roman"/>
        </w:rPr>
      </w:pPr>
    </w:p>
    <w:p w14:paraId="2FB0867C"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3. Требования к качеству и безопасности оказываемых услуг.</w:t>
      </w:r>
    </w:p>
    <w:p w14:paraId="22240223"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Услуги оказываются в полном соответствии с условиями Контракта, Техническим заданием Заказчика, а также в соответствии с нормативно-законодательной документацией:</w:t>
      </w:r>
    </w:p>
    <w:p w14:paraId="5A72D04E"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паспортов и инструкций по эксплуатации приборов охранной сигнализации, установленных у Заказчика,</w:t>
      </w:r>
    </w:p>
    <w:p w14:paraId="01AE2724"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Федеральный закон от 11.03.1992 № 2487-1 «О частной детективной и охранной деятельности в Российской Федерации».</w:t>
      </w:r>
    </w:p>
    <w:p w14:paraId="11204BA6"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Приказ Росгвардии от 19.10.2020 N 419 "Об утверждении типовых требований к должностной инструкции частного охранника на объекте охраны".</w:t>
      </w:r>
    </w:p>
    <w:p w14:paraId="1F02E24C"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4CB0308F"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Федеральный закон от 04.05.2011 № 99-ФЗ «О лицензировании отдельных видов деятельности».</w:t>
      </w:r>
    </w:p>
    <w:p w14:paraId="1E43CB92"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Постановление Правительства РФ от 14.08.1992 № 587 «Вопросы частной детективной (сыскной) и частной охранной деятельности».</w:t>
      </w:r>
    </w:p>
    <w:p w14:paraId="29E56FEA"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ПУЭ изд.7 - Правила устройства электроустановок,</w:t>
      </w:r>
    </w:p>
    <w:p w14:paraId="62032F9C"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Приказ Минэнерго России от 13.01.2003 N 6 "Об утверждении Правил технической эксплуатации электроустановок потребителей",</w:t>
      </w:r>
    </w:p>
    <w:p w14:paraId="2F465814"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иные действующие на территории РФ нормативно-правовые акты, стандарты и требования, регламентирующие такового вида услуги.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38ADBA07"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xml:space="preserve">- Исполнитель должен иметь лицензию на осуществление  частной охранной деятельности (с приложением перечня разрешенных видов охранных услуг), действующая на момент подачи заявки на участие в закупочной сессии в соответствии с </w:t>
      </w:r>
      <w:proofErr w:type="spellStart"/>
      <w:r w:rsidRPr="00A35716">
        <w:rPr>
          <w:rFonts w:ascii="Times New Roman" w:hAnsi="Times New Roman"/>
        </w:rPr>
        <w:t>п.п</w:t>
      </w:r>
      <w:proofErr w:type="spellEnd"/>
      <w:r w:rsidRPr="00A35716">
        <w:rPr>
          <w:rFonts w:ascii="Times New Roman" w:hAnsi="Times New Roman"/>
        </w:rPr>
        <w:t xml:space="preserve">. 2 п. 4 ст. 1  Федерального закона от 04.05.2011 г. №99-ФЗ «О лицензировании отдельных видов деятельности», ст. 11 Закона РФ от 11.03.1992 г. № 2487-1 «О частной детективной и охранной деятельности в Российской Федерации» (В случае если участник закупки не является государственным органом обеспечения безопасности) и которая содержит следующие разрешенные виды услуг: </w:t>
      </w:r>
    </w:p>
    <w:p w14:paraId="7BC6724F" w14:textId="1D17B303"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071C43C1"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4. В случае нанесения ущерба Заказчику при оказании услуг, Исполнитель обязан компенсировать причиненный ущерб за свой счет.</w:t>
      </w:r>
    </w:p>
    <w:p w14:paraId="625FEAC0"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5. Исполнитель принимает все необходимые меры для предотвращения нанесения ущерба Заказчику в результате оказания услуг.</w:t>
      </w:r>
    </w:p>
    <w:p w14:paraId="14BDA4F7"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6. Проверка на предмет неисправности, выхода из строя приборов ОС и ПЦН, профилактика их отказоустойчивости тестирование работоспособности, замена расходных материалов.</w:t>
      </w:r>
    </w:p>
    <w:p w14:paraId="4A6E49B5" w14:textId="47B7352F"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7. Плановое техническое обслуживание тревожной сигнализации входит в стоимость услуг и проводится по заявке «Заказчика», но не реже одного раза в месяц.</w:t>
      </w:r>
    </w:p>
    <w:p w14:paraId="040E8484"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Техническое обслуживание тревожной сигнализации включает:</w:t>
      </w:r>
    </w:p>
    <w:p w14:paraId="3BFE74AD" w14:textId="7EB490C6"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7.1. Плановое (регламентированное) техническое обслуживание средств тревожной сигнализации:</w:t>
      </w:r>
    </w:p>
    <w:p w14:paraId="2BCED795"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визуальный осмотр компонентов средств тревожной сигнализации и всей блокировки Объекта, включая проверку правильности установки извещателей с учетом размещения материальных ценностей;</w:t>
      </w:r>
    </w:p>
    <w:p w14:paraId="39313497"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xml:space="preserve">- очистка и протирка приемно-контрольных приборов, извещателей и других компонентов средств тревожной сигнализации; </w:t>
      </w:r>
    </w:p>
    <w:p w14:paraId="2FBB46F2"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контроль электрических параметров средств тревожной сигнализации и источников питания;</w:t>
      </w:r>
    </w:p>
    <w:p w14:paraId="3E9D6D55"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комплексная проверка работоспособности тревожной сигнализации совместно с системой передачи извещений, установленной на ПЦН.</w:t>
      </w:r>
    </w:p>
    <w:p w14:paraId="3878314B" w14:textId="0A184B8D"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xml:space="preserve">7.2. Неплановое (не исключает планового) техническое обслуживание средств тревожной сигнализации: </w:t>
      </w:r>
    </w:p>
    <w:p w14:paraId="7607D4CC"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lastRenderedPageBreak/>
        <w:t>- проведение текущего ремонта шлейфов сигнализации: замена неисправных магнитоконтактных и других извещателей, вспомогательных элементов и участков соединительных линий при несоответствии параметров шлейфов сигнализации техническим требованиям, установленным в соответствии с действующим законодательством;</w:t>
      </w:r>
    </w:p>
    <w:p w14:paraId="257B8C0C"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проведение текущего ремонта приемно-контрольных приборов: замена отказавших легкосъемных элементов - предохранителей, индикаторных ламп и других;</w:t>
      </w:r>
    </w:p>
    <w:p w14:paraId="0FB87E9B" w14:textId="77777777" w:rsidR="00A35716"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замена (на период проведения гарантийного или послегарантийного среднего ремонта аппаратуры) неработоспособных приборов, блоков, плат, кабелей, проводов и других компонентов на исправные однотипные или функционально эквивалентные заменяемые. При установке оборудования и использовании материалов импортного производства, предоставить копии государственных таможенных деклараций;</w:t>
      </w:r>
    </w:p>
    <w:p w14:paraId="780AA024" w14:textId="33DDB668" w:rsidR="00A721E2" w:rsidRPr="00A35716" w:rsidRDefault="00A35716" w:rsidP="00A35716">
      <w:pPr>
        <w:spacing w:after="0" w:line="240" w:lineRule="auto"/>
        <w:ind w:firstLine="567"/>
        <w:jc w:val="both"/>
        <w:rPr>
          <w:rFonts w:ascii="Times New Roman" w:hAnsi="Times New Roman"/>
        </w:rPr>
      </w:pPr>
      <w:r w:rsidRPr="00A35716">
        <w:rPr>
          <w:rFonts w:ascii="Times New Roman" w:hAnsi="Times New Roman"/>
        </w:rPr>
        <w:t>- принятие мер и (или) выдача рекомендаций по устранению причин «ложных» срабатываний.</w:t>
      </w:r>
    </w:p>
    <w:p w14:paraId="05B6D298" w14:textId="77777777" w:rsidR="00A35716" w:rsidRPr="00A35716" w:rsidRDefault="00A35716" w:rsidP="00A35716">
      <w:pPr>
        <w:spacing w:after="0" w:line="240" w:lineRule="auto"/>
        <w:rPr>
          <w:rFonts w:ascii="Times New Roman" w:hAnsi="Times New Roman"/>
        </w:rPr>
      </w:pPr>
    </w:p>
    <w:p w14:paraId="5D6E4156" w14:textId="77777777" w:rsidR="00A35716" w:rsidRPr="00A35716" w:rsidRDefault="00A35716" w:rsidP="00A35716">
      <w:pPr>
        <w:spacing w:after="0" w:line="240" w:lineRule="auto"/>
        <w:rPr>
          <w:rFonts w:ascii="Times New Roman" w:hAnsi="Times New Roman"/>
        </w:rPr>
      </w:pPr>
    </w:p>
    <w:p w14:paraId="7BBEED78" w14:textId="77777777" w:rsidR="00436150" w:rsidRPr="004E767F" w:rsidRDefault="00436150" w:rsidP="004E767F">
      <w:pPr>
        <w:tabs>
          <w:tab w:val="left" w:pos="600"/>
        </w:tabs>
        <w:spacing w:after="0" w:line="240" w:lineRule="auto"/>
        <w:ind w:left="567" w:right="567" w:firstLine="426"/>
        <w:jc w:val="both"/>
        <w:rPr>
          <w:rFonts w:ascii="Times New Roman" w:hAnsi="Times New Roman" w:cs="Times New Roman"/>
          <w:bCs/>
          <w:color w:val="000000"/>
        </w:rPr>
      </w:pPr>
    </w:p>
    <w:tbl>
      <w:tblPr>
        <w:tblpPr w:leftFromText="180" w:rightFromText="180" w:vertAnchor="text" w:horzAnchor="margin" w:tblpXSpec="center" w:tblpY="7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A6619A" w:rsidRPr="009F0465" w14:paraId="019C6947" w14:textId="77777777" w:rsidTr="00A6619A">
        <w:trPr>
          <w:trHeight w:val="530"/>
        </w:trPr>
        <w:tc>
          <w:tcPr>
            <w:tcW w:w="5400" w:type="dxa"/>
          </w:tcPr>
          <w:p w14:paraId="66A90330" w14:textId="77777777" w:rsidR="00A6619A" w:rsidRPr="009F0465" w:rsidRDefault="00A6619A" w:rsidP="009F0465">
            <w:pPr>
              <w:tabs>
                <w:tab w:val="left" w:pos="600"/>
              </w:tabs>
              <w:spacing w:after="0" w:line="240" w:lineRule="auto"/>
              <w:ind w:left="567" w:right="567" w:firstLine="426"/>
              <w:jc w:val="both"/>
              <w:rPr>
                <w:rFonts w:ascii="Times New Roman" w:hAnsi="Times New Roman" w:cs="Times New Roman"/>
                <w:bCs/>
                <w:color w:val="000000"/>
              </w:rPr>
            </w:pPr>
            <w:r w:rsidRPr="009F0465">
              <w:rPr>
                <w:rFonts w:ascii="Times New Roman" w:hAnsi="Times New Roman" w:cs="Times New Roman"/>
                <w:bCs/>
                <w:color w:val="000000"/>
              </w:rPr>
              <w:t>«Заказчик»</w:t>
            </w:r>
          </w:p>
          <w:p w14:paraId="11AD4453" w14:textId="77777777" w:rsidR="00A6619A" w:rsidRDefault="00A6619A" w:rsidP="009F0465">
            <w:pPr>
              <w:tabs>
                <w:tab w:val="left" w:pos="600"/>
              </w:tabs>
              <w:spacing w:after="0" w:line="240" w:lineRule="auto"/>
              <w:ind w:left="567" w:right="567" w:firstLine="426"/>
              <w:jc w:val="both"/>
              <w:rPr>
                <w:rFonts w:ascii="Times New Roman" w:hAnsi="Times New Roman" w:cs="Times New Roman"/>
                <w:bCs/>
                <w:color w:val="000000"/>
              </w:rPr>
            </w:pPr>
          </w:p>
          <w:p w14:paraId="3F22CF89" w14:textId="77777777" w:rsidR="004E767F" w:rsidRDefault="004E767F" w:rsidP="009F0465">
            <w:pPr>
              <w:tabs>
                <w:tab w:val="left" w:pos="600"/>
              </w:tabs>
              <w:spacing w:after="0" w:line="240" w:lineRule="auto"/>
              <w:ind w:left="567" w:right="567" w:firstLine="426"/>
              <w:jc w:val="both"/>
              <w:rPr>
                <w:rFonts w:ascii="Times New Roman" w:hAnsi="Times New Roman" w:cs="Times New Roman"/>
                <w:bCs/>
                <w:color w:val="000000"/>
              </w:rPr>
            </w:pPr>
          </w:p>
          <w:p w14:paraId="7CEC262B" w14:textId="77777777" w:rsidR="004E767F" w:rsidRPr="009F0465" w:rsidRDefault="004E767F" w:rsidP="009F0465">
            <w:pPr>
              <w:tabs>
                <w:tab w:val="left" w:pos="600"/>
              </w:tabs>
              <w:spacing w:after="0" w:line="240" w:lineRule="auto"/>
              <w:ind w:left="567" w:right="567" w:firstLine="426"/>
              <w:jc w:val="both"/>
              <w:rPr>
                <w:rFonts w:ascii="Times New Roman" w:hAnsi="Times New Roman" w:cs="Times New Roman"/>
                <w:bCs/>
                <w:color w:val="000000"/>
              </w:rPr>
            </w:pPr>
          </w:p>
        </w:tc>
        <w:tc>
          <w:tcPr>
            <w:tcW w:w="4952" w:type="dxa"/>
          </w:tcPr>
          <w:p w14:paraId="0A8148BE" w14:textId="77777777" w:rsidR="00A6619A" w:rsidRPr="009F0465" w:rsidRDefault="00A6619A" w:rsidP="009F0465">
            <w:pPr>
              <w:tabs>
                <w:tab w:val="left" w:pos="600"/>
              </w:tabs>
              <w:spacing w:after="0" w:line="240" w:lineRule="auto"/>
              <w:ind w:left="567" w:right="567" w:firstLine="426"/>
              <w:jc w:val="both"/>
              <w:rPr>
                <w:rFonts w:ascii="Times New Roman" w:hAnsi="Times New Roman" w:cs="Times New Roman"/>
                <w:bCs/>
                <w:color w:val="000000"/>
              </w:rPr>
            </w:pPr>
            <w:r w:rsidRPr="009F0465">
              <w:rPr>
                <w:rFonts w:ascii="Times New Roman" w:hAnsi="Times New Roman" w:cs="Times New Roman"/>
                <w:bCs/>
                <w:color w:val="000000"/>
              </w:rPr>
              <w:t>«Исполнитель»</w:t>
            </w:r>
          </w:p>
          <w:p w14:paraId="1CD06416" w14:textId="77777777" w:rsidR="00A6619A" w:rsidRPr="009F0465" w:rsidRDefault="00A6619A" w:rsidP="009F0465">
            <w:pPr>
              <w:tabs>
                <w:tab w:val="left" w:pos="600"/>
              </w:tabs>
              <w:spacing w:after="0" w:line="240" w:lineRule="auto"/>
              <w:ind w:left="567" w:right="567" w:firstLine="426"/>
              <w:jc w:val="both"/>
              <w:rPr>
                <w:rFonts w:ascii="Times New Roman" w:hAnsi="Times New Roman" w:cs="Times New Roman"/>
                <w:bCs/>
                <w:color w:val="000000"/>
              </w:rPr>
            </w:pPr>
          </w:p>
        </w:tc>
      </w:tr>
      <w:tr w:rsidR="00A6619A" w:rsidRPr="009F0465" w14:paraId="76775653" w14:textId="77777777" w:rsidTr="00A6619A">
        <w:trPr>
          <w:trHeight w:val="957"/>
        </w:trPr>
        <w:tc>
          <w:tcPr>
            <w:tcW w:w="5400" w:type="dxa"/>
          </w:tcPr>
          <w:p w14:paraId="687F6EA1" w14:textId="21F7576A" w:rsidR="00A6619A" w:rsidRPr="009F0465" w:rsidRDefault="00A6619A" w:rsidP="009F0465">
            <w:pPr>
              <w:tabs>
                <w:tab w:val="left" w:pos="600"/>
              </w:tabs>
              <w:spacing w:after="0" w:line="240" w:lineRule="auto"/>
              <w:ind w:left="567" w:right="567"/>
              <w:jc w:val="both"/>
              <w:rPr>
                <w:rFonts w:ascii="Times New Roman" w:hAnsi="Times New Roman" w:cs="Times New Roman"/>
                <w:bCs/>
                <w:color w:val="000000"/>
              </w:rPr>
            </w:pPr>
            <w:r w:rsidRPr="009F0465">
              <w:rPr>
                <w:rFonts w:ascii="Times New Roman" w:hAnsi="Times New Roman" w:cs="Times New Roman"/>
                <w:bCs/>
                <w:color w:val="000000"/>
              </w:rPr>
              <w:t xml:space="preserve">______________ /  </w:t>
            </w:r>
          </w:p>
          <w:p w14:paraId="7BC40C46" w14:textId="20E7765D" w:rsidR="00A6619A" w:rsidRPr="009F0465" w:rsidRDefault="006B19BB" w:rsidP="006B19BB">
            <w:pPr>
              <w:tabs>
                <w:tab w:val="left" w:pos="600"/>
              </w:tabs>
              <w:spacing w:after="0" w:line="240" w:lineRule="auto"/>
              <w:ind w:right="567"/>
              <w:jc w:val="both"/>
              <w:rPr>
                <w:rFonts w:ascii="Times New Roman" w:hAnsi="Times New Roman" w:cs="Times New Roman"/>
                <w:bCs/>
                <w:color w:val="000000"/>
              </w:rPr>
            </w:pPr>
            <w:r>
              <w:rPr>
                <w:rFonts w:ascii="Times New Roman" w:hAnsi="Times New Roman" w:cs="Times New Roman"/>
                <w:bCs/>
                <w:color w:val="000000"/>
              </w:rPr>
              <w:t xml:space="preserve">          </w:t>
            </w:r>
            <w:r w:rsidR="00A6619A" w:rsidRPr="009F0465">
              <w:rPr>
                <w:rFonts w:ascii="Times New Roman" w:hAnsi="Times New Roman" w:cs="Times New Roman"/>
                <w:bCs/>
                <w:color w:val="000000"/>
              </w:rPr>
              <w:t>М.П.</w:t>
            </w:r>
          </w:p>
          <w:p w14:paraId="2B17D36A" w14:textId="0A29320A" w:rsidR="00A6619A" w:rsidRPr="009F0465" w:rsidRDefault="006B19BB" w:rsidP="00443AC5">
            <w:pPr>
              <w:tabs>
                <w:tab w:val="left" w:pos="600"/>
              </w:tabs>
              <w:spacing w:after="0" w:line="240" w:lineRule="auto"/>
              <w:ind w:right="567"/>
              <w:jc w:val="both"/>
              <w:rPr>
                <w:rFonts w:ascii="Times New Roman" w:hAnsi="Times New Roman" w:cs="Times New Roman"/>
                <w:bCs/>
                <w:color w:val="000000"/>
              </w:rPr>
            </w:pPr>
            <w:r>
              <w:rPr>
                <w:rFonts w:ascii="Times New Roman" w:hAnsi="Times New Roman" w:cs="Times New Roman"/>
                <w:bCs/>
                <w:color w:val="000000"/>
              </w:rPr>
              <w:t xml:space="preserve">          </w:t>
            </w:r>
            <w:r w:rsidR="00A6619A" w:rsidRPr="009F0465">
              <w:rPr>
                <w:rFonts w:ascii="Times New Roman" w:hAnsi="Times New Roman" w:cs="Times New Roman"/>
                <w:bCs/>
                <w:color w:val="000000"/>
              </w:rPr>
              <w:t>«____»</w:t>
            </w:r>
            <w:r>
              <w:rPr>
                <w:rFonts w:ascii="Times New Roman" w:hAnsi="Times New Roman" w:cs="Times New Roman"/>
                <w:bCs/>
                <w:color w:val="000000"/>
              </w:rPr>
              <w:t xml:space="preserve"> </w:t>
            </w:r>
            <w:r w:rsidR="00A6619A" w:rsidRPr="009F0465">
              <w:rPr>
                <w:rFonts w:ascii="Times New Roman" w:hAnsi="Times New Roman" w:cs="Times New Roman"/>
                <w:bCs/>
                <w:color w:val="000000"/>
              </w:rPr>
              <w:t>_____________   202</w:t>
            </w:r>
            <w:r w:rsidR="0013675E">
              <w:rPr>
                <w:rFonts w:ascii="Times New Roman" w:hAnsi="Times New Roman" w:cs="Times New Roman"/>
                <w:bCs/>
                <w:color w:val="000000"/>
              </w:rPr>
              <w:t>6</w:t>
            </w:r>
            <w:r w:rsidR="00A6619A" w:rsidRPr="009F0465">
              <w:rPr>
                <w:rFonts w:ascii="Times New Roman" w:hAnsi="Times New Roman" w:cs="Times New Roman"/>
                <w:bCs/>
                <w:color w:val="000000"/>
              </w:rPr>
              <w:t xml:space="preserve"> г.</w:t>
            </w:r>
          </w:p>
        </w:tc>
        <w:tc>
          <w:tcPr>
            <w:tcW w:w="4952" w:type="dxa"/>
          </w:tcPr>
          <w:p w14:paraId="4C165842" w14:textId="77777777" w:rsidR="00A6619A" w:rsidRPr="009F0465" w:rsidRDefault="00A6619A" w:rsidP="009F0465">
            <w:pPr>
              <w:spacing w:after="0" w:line="240" w:lineRule="auto"/>
              <w:rPr>
                <w:rFonts w:ascii="Times New Roman" w:hAnsi="Times New Roman" w:cs="Times New Roman"/>
                <w:bCs/>
                <w:color w:val="000000"/>
              </w:rPr>
            </w:pPr>
            <w:r w:rsidRPr="009F0465">
              <w:rPr>
                <w:rFonts w:ascii="Times New Roman" w:hAnsi="Times New Roman" w:cs="Times New Roman"/>
                <w:bCs/>
                <w:color w:val="000000"/>
              </w:rPr>
              <w:t xml:space="preserve">________________ / </w:t>
            </w:r>
          </w:p>
          <w:p w14:paraId="1044B226" w14:textId="77777777" w:rsidR="00A6619A" w:rsidRPr="009F0465" w:rsidRDefault="00A6619A" w:rsidP="006B19BB">
            <w:pPr>
              <w:tabs>
                <w:tab w:val="left" w:pos="600"/>
              </w:tabs>
              <w:spacing w:after="0" w:line="240" w:lineRule="auto"/>
              <w:ind w:right="567"/>
              <w:jc w:val="both"/>
              <w:rPr>
                <w:rFonts w:ascii="Times New Roman" w:hAnsi="Times New Roman" w:cs="Times New Roman"/>
                <w:bCs/>
                <w:color w:val="000000"/>
              </w:rPr>
            </w:pPr>
            <w:r w:rsidRPr="009F0465">
              <w:rPr>
                <w:rFonts w:ascii="Times New Roman" w:hAnsi="Times New Roman" w:cs="Times New Roman"/>
                <w:bCs/>
                <w:color w:val="000000"/>
              </w:rPr>
              <w:t>М.П.</w:t>
            </w:r>
          </w:p>
          <w:p w14:paraId="36730AEF" w14:textId="4D508803" w:rsidR="00A6619A" w:rsidRPr="009F0465" w:rsidRDefault="00A6619A" w:rsidP="00443AC5">
            <w:pPr>
              <w:tabs>
                <w:tab w:val="left" w:pos="600"/>
              </w:tabs>
              <w:spacing w:after="0" w:line="240" w:lineRule="auto"/>
              <w:ind w:right="567"/>
              <w:jc w:val="both"/>
              <w:rPr>
                <w:rFonts w:ascii="Times New Roman" w:hAnsi="Times New Roman" w:cs="Times New Roman"/>
                <w:bCs/>
                <w:color w:val="000000"/>
              </w:rPr>
            </w:pPr>
            <w:r w:rsidRPr="009F0465">
              <w:rPr>
                <w:rFonts w:ascii="Times New Roman" w:hAnsi="Times New Roman" w:cs="Times New Roman"/>
                <w:bCs/>
                <w:color w:val="000000"/>
              </w:rPr>
              <w:t>«____» _____________  202</w:t>
            </w:r>
            <w:r w:rsidR="0013675E">
              <w:rPr>
                <w:rFonts w:ascii="Times New Roman" w:hAnsi="Times New Roman" w:cs="Times New Roman"/>
                <w:bCs/>
                <w:color w:val="000000"/>
              </w:rPr>
              <w:t>6</w:t>
            </w:r>
            <w:r w:rsidRPr="009F0465">
              <w:rPr>
                <w:rFonts w:ascii="Times New Roman" w:hAnsi="Times New Roman" w:cs="Times New Roman"/>
                <w:bCs/>
                <w:color w:val="000000"/>
              </w:rPr>
              <w:t xml:space="preserve"> г.</w:t>
            </w:r>
          </w:p>
        </w:tc>
      </w:tr>
    </w:tbl>
    <w:p w14:paraId="5B37B6BF" w14:textId="77777777" w:rsidR="00436150" w:rsidRDefault="00436150" w:rsidP="009F0465">
      <w:pPr>
        <w:spacing w:after="0" w:line="240" w:lineRule="auto"/>
        <w:ind w:firstLine="567"/>
        <w:jc w:val="both"/>
        <w:rPr>
          <w:rFonts w:ascii="Times New Roman" w:eastAsia="Calibri" w:hAnsi="Times New Roman" w:cs="Times New Roman"/>
          <w:sz w:val="24"/>
          <w:szCs w:val="24"/>
        </w:rPr>
      </w:pPr>
    </w:p>
    <w:sectPr w:rsidR="00436150" w:rsidSect="001E430B">
      <w:headerReference w:type="default" r:id="rId9"/>
      <w:footerReference w:type="default" r:id="rId10"/>
      <w:footerReference w:type="first" r:id="rId11"/>
      <w:pgSz w:w="11906" w:h="16838"/>
      <w:pgMar w:top="284" w:right="566" w:bottom="142" w:left="1134" w:header="567" w:footer="567"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E8A97" w14:textId="77777777" w:rsidR="00290C70" w:rsidRDefault="00290C70">
      <w:pPr>
        <w:spacing w:after="0" w:line="240" w:lineRule="auto"/>
      </w:pPr>
      <w:r>
        <w:separator/>
      </w:r>
    </w:p>
  </w:endnote>
  <w:endnote w:type="continuationSeparator" w:id="0">
    <w:p w14:paraId="6D395C0D" w14:textId="77777777" w:rsidR="00290C70" w:rsidRDefault="0029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rdiaUPC">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swiss"/>
    <w:pitch w:val="default"/>
  </w:font>
  <w:font w:name="PT Sans">
    <w:altName w:val="Arial"/>
    <w:charset w:val="CC"/>
    <w:family w:val="swiss"/>
    <w:pitch w:val="variable"/>
    <w:sig w:usb0="A00002EF" w:usb1="5000204B" w:usb2="00000000" w:usb3="00000000" w:csb0="00000097" w:csb1="00000000"/>
  </w:font>
  <w:font w:name="Noto Sans Devanagari">
    <w:altName w:val="Times New Roman"/>
    <w:charset w:val="00"/>
    <w:family w:val="swiss"/>
    <w:pitch w:val="variable"/>
    <w:sig w:usb0="80008023" w:usb1="00002046"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F662" w14:textId="77777777" w:rsidR="00EE7253" w:rsidRDefault="00EE7253">
    <w:pPr>
      <w:pStyle w:val="a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E2D" w14:textId="77777777" w:rsidR="00EE7253" w:rsidRDefault="00EE7253">
    <w:pPr>
      <w:pStyle w:val="af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EC95E" w14:textId="77777777" w:rsidR="00290C70" w:rsidRDefault="00290C70">
      <w:r>
        <w:separator/>
      </w:r>
    </w:p>
  </w:footnote>
  <w:footnote w:type="continuationSeparator" w:id="0">
    <w:p w14:paraId="7A09A0DF" w14:textId="77777777" w:rsidR="00290C70" w:rsidRDefault="00290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4EC52" w14:textId="77777777" w:rsidR="00EE7253" w:rsidRDefault="00EE7253">
    <w:pPr>
      <w:pStyle w:val="af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5F5F"/>
    <w:multiLevelType w:val="hybridMultilevel"/>
    <w:tmpl w:val="B7E2EC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B7C79"/>
    <w:multiLevelType w:val="hybridMultilevel"/>
    <w:tmpl w:val="4C385DB6"/>
    <w:lvl w:ilvl="0" w:tplc="181EA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A139A0"/>
    <w:multiLevelType w:val="hybridMultilevel"/>
    <w:tmpl w:val="4C385DB6"/>
    <w:lvl w:ilvl="0" w:tplc="181EA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E376BD1"/>
    <w:multiLevelType w:val="multilevel"/>
    <w:tmpl w:val="0BE4671A"/>
    <w:lvl w:ilvl="0">
      <w:start w:val="4"/>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C04E5"/>
    <w:multiLevelType w:val="multilevel"/>
    <w:tmpl w:val="CCE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D7295"/>
    <w:multiLevelType w:val="hybridMultilevel"/>
    <w:tmpl w:val="FF9A614C"/>
    <w:lvl w:ilvl="0" w:tplc="338C01F8">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6" w15:restartNumberingAfterBreak="0">
    <w:nsid w:val="2F051600"/>
    <w:multiLevelType w:val="hybridMultilevel"/>
    <w:tmpl w:val="30FA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F6690"/>
    <w:multiLevelType w:val="multilevel"/>
    <w:tmpl w:val="F3664C8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6A3AB6"/>
    <w:multiLevelType w:val="hybridMultilevel"/>
    <w:tmpl w:val="C09A8286"/>
    <w:lvl w:ilvl="0" w:tplc="0419000F">
      <w:start w:val="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3F0435"/>
    <w:multiLevelType w:val="multilevel"/>
    <w:tmpl w:val="0BE4671A"/>
    <w:lvl w:ilvl="0">
      <w:start w:val="4"/>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F9377D"/>
    <w:multiLevelType w:val="hybridMultilevel"/>
    <w:tmpl w:val="EA6820DA"/>
    <w:lvl w:ilvl="0" w:tplc="5A54BD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9701801"/>
    <w:multiLevelType w:val="multilevel"/>
    <w:tmpl w:val="2D22CE6A"/>
    <w:lvl w:ilvl="0">
      <w:start w:val="3"/>
      <w:numFmt w:val="decimal"/>
      <w:lvlText w:val="%1."/>
      <w:lvlJc w:val="left"/>
      <w:pPr>
        <w:ind w:left="540" w:hanging="540"/>
      </w:pPr>
      <w:rPr>
        <w:rFonts w:hint="default"/>
      </w:rPr>
    </w:lvl>
    <w:lvl w:ilvl="1">
      <w:start w:val="1"/>
      <w:numFmt w:val="decimal"/>
      <w:lvlText w:val="%1.%2."/>
      <w:lvlJc w:val="left"/>
      <w:pPr>
        <w:ind w:left="549"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12" w15:restartNumberingAfterBreak="0">
    <w:nsid w:val="4CC30FC7"/>
    <w:multiLevelType w:val="multilevel"/>
    <w:tmpl w:val="156AE26C"/>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E14284C"/>
    <w:multiLevelType w:val="multilevel"/>
    <w:tmpl w:val="4CE4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90506"/>
    <w:multiLevelType w:val="hybridMultilevel"/>
    <w:tmpl w:val="DCDEBD6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6505E1"/>
    <w:multiLevelType w:val="hybridMultilevel"/>
    <w:tmpl w:val="5E3E04C2"/>
    <w:lvl w:ilvl="0" w:tplc="28360B1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6" w15:restartNumberingAfterBreak="0">
    <w:nsid w:val="5A0E0755"/>
    <w:multiLevelType w:val="hybridMultilevel"/>
    <w:tmpl w:val="2D7662FA"/>
    <w:lvl w:ilvl="0" w:tplc="0419000B">
      <w:start w:val="1"/>
      <w:numFmt w:val="bullet"/>
      <w:lvlText w:val=""/>
      <w:lvlJc w:val="left"/>
      <w:pPr>
        <w:ind w:left="1995" w:hanging="360"/>
      </w:pPr>
      <w:rPr>
        <w:rFonts w:ascii="Wingdings" w:hAnsi="Wingdings"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7" w15:restartNumberingAfterBreak="0">
    <w:nsid w:val="5A332FA7"/>
    <w:multiLevelType w:val="hybridMultilevel"/>
    <w:tmpl w:val="A692ADB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A83277F"/>
    <w:multiLevelType w:val="multilevel"/>
    <w:tmpl w:val="AE28DD6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9" w15:restartNumberingAfterBreak="0">
    <w:nsid w:val="5B687AC6"/>
    <w:multiLevelType w:val="multilevel"/>
    <w:tmpl w:val="B462A0D0"/>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F8508B5"/>
    <w:multiLevelType w:val="hybridMultilevel"/>
    <w:tmpl w:val="8E8CFC9E"/>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1" w15:restartNumberingAfterBreak="0">
    <w:nsid w:val="72981313"/>
    <w:multiLevelType w:val="hybridMultilevel"/>
    <w:tmpl w:val="484882DC"/>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EE2445"/>
    <w:multiLevelType w:val="hybridMultilevel"/>
    <w:tmpl w:val="4AD8B2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DD4AC8"/>
    <w:multiLevelType w:val="multilevel"/>
    <w:tmpl w:val="5E4026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E3A4788"/>
    <w:multiLevelType w:val="hybridMultilevel"/>
    <w:tmpl w:val="DA6E44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3"/>
  </w:num>
  <w:num w:numId="3">
    <w:abstractNumId w:val="12"/>
  </w:num>
  <w:num w:numId="4">
    <w:abstractNumId w:val="13"/>
  </w:num>
  <w:num w:numId="5">
    <w:abstractNumId w:val="4"/>
  </w:num>
  <w:num w:numId="6">
    <w:abstractNumId w:val="10"/>
  </w:num>
  <w:num w:numId="7">
    <w:abstractNumId w:val="5"/>
  </w:num>
  <w:num w:numId="8">
    <w:abstractNumId w:val="7"/>
  </w:num>
  <w:num w:numId="9">
    <w:abstractNumId w:val="11"/>
  </w:num>
  <w:num w:numId="10">
    <w:abstractNumId w:val="3"/>
  </w:num>
  <w:num w:numId="11">
    <w:abstractNumId w:val="9"/>
  </w:num>
  <w:num w:numId="12">
    <w:abstractNumId w:val="15"/>
  </w:num>
  <w:num w:numId="13">
    <w:abstractNumId w:val="1"/>
  </w:num>
  <w:num w:numId="14">
    <w:abstractNumId w:val="0"/>
  </w:num>
  <w:num w:numId="15">
    <w:abstractNumId w:val="8"/>
  </w:num>
  <w:num w:numId="16">
    <w:abstractNumId w:val="21"/>
  </w:num>
  <w:num w:numId="17">
    <w:abstractNumId w:val="2"/>
  </w:num>
  <w:num w:numId="18">
    <w:abstractNumId w:val="18"/>
  </w:num>
  <w:num w:numId="19">
    <w:abstractNumId w:val="20"/>
  </w:num>
  <w:num w:numId="20">
    <w:abstractNumId w:val="6"/>
  </w:num>
  <w:num w:numId="21">
    <w:abstractNumId w:val="22"/>
  </w:num>
  <w:num w:numId="22">
    <w:abstractNumId w:val="24"/>
  </w:num>
  <w:num w:numId="23">
    <w:abstractNumId w:val="1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0D"/>
    <w:rsid w:val="00010254"/>
    <w:rsid w:val="0001407D"/>
    <w:rsid w:val="00034063"/>
    <w:rsid w:val="000364CE"/>
    <w:rsid w:val="00042A7C"/>
    <w:rsid w:val="000701FE"/>
    <w:rsid w:val="00075BE2"/>
    <w:rsid w:val="00080A26"/>
    <w:rsid w:val="00086858"/>
    <w:rsid w:val="000A3588"/>
    <w:rsid w:val="000A5485"/>
    <w:rsid w:val="000C27CD"/>
    <w:rsid w:val="000E0BBA"/>
    <w:rsid w:val="000F6993"/>
    <w:rsid w:val="00107F24"/>
    <w:rsid w:val="00110769"/>
    <w:rsid w:val="001121F8"/>
    <w:rsid w:val="00112F6B"/>
    <w:rsid w:val="0012458B"/>
    <w:rsid w:val="001264CA"/>
    <w:rsid w:val="0013675E"/>
    <w:rsid w:val="001442A3"/>
    <w:rsid w:val="00145E03"/>
    <w:rsid w:val="00146037"/>
    <w:rsid w:val="001933DE"/>
    <w:rsid w:val="001B2744"/>
    <w:rsid w:val="001B34A9"/>
    <w:rsid w:val="001C44C4"/>
    <w:rsid w:val="001C4BCE"/>
    <w:rsid w:val="001D23F6"/>
    <w:rsid w:val="001D6156"/>
    <w:rsid w:val="001E430B"/>
    <w:rsid w:val="001E7403"/>
    <w:rsid w:val="001F0246"/>
    <w:rsid w:val="001F3589"/>
    <w:rsid w:val="0020541F"/>
    <w:rsid w:val="002119D0"/>
    <w:rsid w:val="0023091E"/>
    <w:rsid w:val="002424CF"/>
    <w:rsid w:val="00284BF2"/>
    <w:rsid w:val="00290C70"/>
    <w:rsid w:val="00295FF5"/>
    <w:rsid w:val="002C76CA"/>
    <w:rsid w:val="002E1D9B"/>
    <w:rsid w:val="002E4554"/>
    <w:rsid w:val="00301F0B"/>
    <w:rsid w:val="003114B9"/>
    <w:rsid w:val="00312FDC"/>
    <w:rsid w:val="0031772E"/>
    <w:rsid w:val="00325EF6"/>
    <w:rsid w:val="003431CA"/>
    <w:rsid w:val="00346437"/>
    <w:rsid w:val="003470F1"/>
    <w:rsid w:val="003658F6"/>
    <w:rsid w:val="00370BC7"/>
    <w:rsid w:val="00372D49"/>
    <w:rsid w:val="00373302"/>
    <w:rsid w:val="00387156"/>
    <w:rsid w:val="00391DA1"/>
    <w:rsid w:val="003B76F4"/>
    <w:rsid w:val="003C302C"/>
    <w:rsid w:val="003C55E2"/>
    <w:rsid w:val="003E15BB"/>
    <w:rsid w:val="0040099F"/>
    <w:rsid w:val="004117AA"/>
    <w:rsid w:val="00413A0F"/>
    <w:rsid w:val="00431ABC"/>
    <w:rsid w:val="00431FF6"/>
    <w:rsid w:val="00436150"/>
    <w:rsid w:val="00443AC5"/>
    <w:rsid w:val="00462747"/>
    <w:rsid w:val="0046660D"/>
    <w:rsid w:val="004736BB"/>
    <w:rsid w:val="004878D8"/>
    <w:rsid w:val="0049074B"/>
    <w:rsid w:val="004948A9"/>
    <w:rsid w:val="0049510B"/>
    <w:rsid w:val="0049794A"/>
    <w:rsid w:val="004A0EF8"/>
    <w:rsid w:val="004B294B"/>
    <w:rsid w:val="004B2EDA"/>
    <w:rsid w:val="004B3966"/>
    <w:rsid w:val="004B6FF0"/>
    <w:rsid w:val="004C1EDE"/>
    <w:rsid w:val="004D11E8"/>
    <w:rsid w:val="004E767F"/>
    <w:rsid w:val="00517888"/>
    <w:rsid w:val="0053179E"/>
    <w:rsid w:val="00532859"/>
    <w:rsid w:val="00534B82"/>
    <w:rsid w:val="00537D37"/>
    <w:rsid w:val="00566C11"/>
    <w:rsid w:val="0057339B"/>
    <w:rsid w:val="00582A56"/>
    <w:rsid w:val="00586274"/>
    <w:rsid w:val="005A0EF1"/>
    <w:rsid w:val="005B74C0"/>
    <w:rsid w:val="005C0CE8"/>
    <w:rsid w:val="005C1B2A"/>
    <w:rsid w:val="005C28A1"/>
    <w:rsid w:val="005D673D"/>
    <w:rsid w:val="005F5292"/>
    <w:rsid w:val="006031E6"/>
    <w:rsid w:val="0061164D"/>
    <w:rsid w:val="00613CD1"/>
    <w:rsid w:val="00616EBA"/>
    <w:rsid w:val="0062339D"/>
    <w:rsid w:val="00632FA6"/>
    <w:rsid w:val="006355FA"/>
    <w:rsid w:val="00650D7F"/>
    <w:rsid w:val="0065627F"/>
    <w:rsid w:val="006631D5"/>
    <w:rsid w:val="00676370"/>
    <w:rsid w:val="00684668"/>
    <w:rsid w:val="00695307"/>
    <w:rsid w:val="006A5CB2"/>
    <w:rsid w:val="006B19BB"/>
    <w:rsid w:val="006C1601"/>
    <w:rsid w:val="006E542C"/>
    <w:rsid w:val="006E57A9"/>
    <w:rsid w:val="006E7197"/>
    <w:rsid w:val="006F6BD8"/>
    <w:rsid w:val="00700D47"/>
    <w:rsid w:val="00723FBB"/>
    <w:rsid w:val="00725724"/>
    <w:rsid w:val="00736998"/>
    <w:rsid w:val="007556B2"/>
    <w:rsid w:val="00770E8D"/>
    <w:rsid w:val="00776BFF"/>
    <w:rsid w:val="007778D5"/>
    <w:rsid w:val="007860C8"/>
    <w:rsid w:val="00786C12"/>
    <w:rsid w:val="007936FD"/>
    <w:rsid w:val="007A5F88"/>
    <w:rsid w:val="007B763E"/>
    <w:rsid w:val="007C07BD"/>
    <w:rsid w:val="007F1CBA"/>
    <w:rsid w:val="007F5CDF"/>
    <w:rsid w:val="008037A0"/>
    <w:rsid w:val="008311DE"/>
    <w:rsid w:val="00833C92"/>
    <w:rsid w:val="008406EB"/>
    <w:rsid w:val="008462ED"/>
    <w:rsid w:val="008761ED"/>
    <w:rsid w:val="008A3C8C"/>
    <w:rsid w:val="008A6BF8"/>
    <w:rsid w:val="008B5FA3"/>
    <w:rsid w:val="008C1B0A"/>
    <w:rsid w:val="008C7492"/>
    <w:rsid w:val="008D17E1"/>
    <w:rsid w:val="008E31FE"/>
    <w:rsid w:val="008E54B1"/>
    <w:rsid w:val="008F7B96"/>
    <w:rsid w:val="00902613"/>
    <w:rsid w:val="0091434A"/>
    <w:rsid w:val="0093313C"/>
    <w:rsid w:val="00933ABF"/>
    <w:rsid w:val="00935C44"/>
    <w:rsid w:val="00936B21"/>
    <w:rsid w:val="00941B2D"/>
    <w:rsid w:val="009467ED"/>
    <w:rsid w:val="00953CDD"/>
    <w:rsid w:val="00953E7F"/>
    <w:rsid w:val="00957D1D"/>
    <w:rsid w:val="00961C18"/>
    <w:rsid w:val="00961CB9"/>
    <w:rsid w:val="00965C81"/>
    <w:rsid w:val="00971962"/>
    <w:rsid w:val="009869A9"/>
    <w:rsid w:val="00993596"/>
    <w:rsid w:val="00997151"/>
    <w:rsid w:val="009A1B21"/>
    <w:rsid w:val="009C572E"/>
    <w:rsid w:val="009C6BB1"/>
    <w:rsid w:val="009E4DFB"/>
    <w:rsid w:val="009F0465"/>
    <w:rsid w:val="00A20FC3"/>
    <w:rsid w:val="00A270BF"/>
    <w:rsid w:val="00A35716"/>
    <w:rsid w:val="00A52205"/>
    <w:rsid w:val="00A6619A"/>
    <w:rsid w:val="00A721E2"/>
    <w:rsid w:val="00A73F21"/>
    <w:rsid w:val="00A82209"/>
    <w:rsid w:val="00AA66B4"/>
    <w:rsid w:val="00AB47F6"/>
    <w:rsid w:val="00AB778A"/>
    <w:rsid w:val="00AE1159"/>
    <w:rsid w:val="00AE2328"/>
    <w:rsid w:val="00AF27B9"/>
    <w:rsid w:val="00AF7DEC"/>
    <w:rsid w:val="00B06783"/>
    <w:rsid w:val="00B219FD"/>
    <w:rsid w:val="00B36CF2"/>
    <w:rsid w:val="00B50ADB"/>
    <w:rsid w:val="00B53EA3"/>
    <w:rsid w:val="00B550C0"/>
    <w:rsid w:val="00B62B7F"/>
    <w:rsid w:val="00B70B64"/>
    <w:rsid w:val="00B70CB9"/>
    <w:rsid w:val="00B75CA8"/>
    <w:rsid w:val="00B93B02"/>
    <w:rsid w:val="00B95DB8"/>
    <w:rsid w:val="00BA46AE"/>
    <w:rsid w:val="00BA7468"/>
    <w:rsid w:val="00BC5EDA"/>
    <w:rsid w:val="00BF36AE"/>
    <w:rsid w:val="00C17E1D"/>
    <w:rsid w:val="00C2292D"/>
    <w:rsid w:val="00C26C49"/>
    <w:rsid w:val="00C322F0"/>
    <w:rsid w:val="00C33E93"/>
    <w:rsid w:val="00C36B2C"/>
    <w:rsid w:val="00C37522"/>
    <w:rsid w:val="00C47851"/>
    <w:rsid w:val="00C60AAC"/>
    <w:rsid w:val="00C62099"/>
    <w:rsid w:val="00C6346B"/>
    <w:rsid w:val="00C75470"/>
    <w:rsid w:val="00CA07D4"/>
    <w:rsid w:val="00CC0225"/>
    <w:rsid w:val="00CC366D"/>
    <w:rsid w:val="00CE08D8"/>
    <w:rsid w:val="00CE7783"/>
    <w:rsid w:val="00CF4734"/>
    <w:rsid w:val="00CF4A2C"/>
    <w:rsid w:val="00CF4B30"/>
    <w:rsid w:val="00CF72C9"/>
    <w:rsid w:val="00D12906"/>
    <w:rsid w:val="00D30194"/>
    <w:rsid w:val="00D605F7"/>
    <w:rsid w:val="00D629BD"/>
    <w:rsid w:val="00D66AAA"/>
    <w:rsid w:val="00D71BC1"/>
    <w:rsid w:val="00D903F9"/>
    <w:rsid w:val="00D95BCE"/>
    <w:rsid w:val="00DA2D36"/>
    <w:rsid w:val="00DA69D5"/>
    <w:rsid w:val="00DC59A5"/>
    <w:rsid w:val="00DD1B85"/>
    <w:rsid w:val="00E531E5"/>
    <w:rsid w:val="00E75807"/>
    <w:rsid w:val="00E762ED"/>
    <w:rsid w:val="00E86ACE"/>
    <w:rsid w:val="00E929FE"/>
    <w:rsid w:val="00EB2730"/>
    <w:rsid w:val="00EB732F"/>
    <w:rsid w:val="00EE44FE"/>
    <w:rsid w:val="00EE7253"/>
    <w:rsid w:val="00F263E8"/>
    <w:rsid w:val="00F31199"/>
    <w:rsid w:val="00F35FB6"/>
    <w:rsid w:val="00F41A14"/>
    <w:rsid w:val="00F41AD0"/>
    <w:rsid w:val="00F66405"/>
    <w:rsid w:val="00F805C2"/>
    <w:rsid w:val="00FA41CB"/>
    <w:rsid w:val="00FB6F96"/>
    <w:rsid w:val="00FC72A2"/>
    <w:rsid w:val="00FD011C"/>
    <w:rsid w:val="00FD08D3"/>
    <w:rsid w:val="00FE53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3D66"/>
  <w15:docId w15:val="{4A70A6D5-9CCC-47DC-89EF-E99BFA3D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D6D"/>
    <w:pPr>
      <w:spacing w:after="160" w:line="259" w:lineRule="auto"/>
    </w:pPr>
  </w:style>
  <w:style w:type="paragraph" w:styleId="1">
    <w:name w:val="heading 1"/>
    <w:basedOn w:val="a"/>
    <w:link w:val="10"/>
    <w:qFormat/>
    <w:rsid w:val="007F17FF"/>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F17FF"/>
    <w:rPr>
      <w:rFonts w:ascii="Times New Roman" w:eastAsia="Times New Roman" w:hAnsi="Times New Roman" w:cs="Times New Roman"/>
      <w:b/>
      <w:bCs/>
      <w:kern w:val="2"/>
      <w:sz w:val="48"/>
      <w:szCs w:val="48"/>
      <w:lang w:eastAsia="ru-RU"/>
    </w:rPr>
  </w:style>
  <w:style w:type="character" w:customStyle="1" w:styleId="ConsPlusNormal">
    <w:name w:val="ConsPlusNormal Знак"/>
    <w:qFormat/>
    <w:locked/>
    <w:rsid w:val="0079672F"/>
    <w:rPr>
      <w:rFonts w:ascii="Calibri" w:eastAsia="Times New Roman" w:hAnsi="Calibri" w:cs="Calibri"/>
      <w:szCs w:val="20"/>
      <w:lang w:eastAsia="ru-RU"/>
    </w:rPr>
  </w:style>
  <w:style w:type="character" w:customStyle="1" w:styleId="-">
    <w:name w:val="Интернет-ссылка"/>
    <w:rsid w:val="00F13819"/>
    <w:rPr>
      <w:color w:val="000080"/>
      <w:u w:val="single"/>
    </w:rPr>
  </w:style>
  <w:style w:type="character" w:customStyle="1" w:styleId="a3">
    <w:name w:val="Название Знак"/>
    <w:basedOn w:val="a0"/>
    <w:uiPriority w:val="99"/>
    <w:qFormat/>
    <w:rsid w:val="00FB1CA7"/>
    <w:rPr>
      <w:rFonts w:ascii="Times New Roman" w:eastAsia="Calibri" w:hAnsi="Times New Roman" w:cs="Times New Roman"/>
      <w:i/>
      <w:iCs/>
      <w:color w:val="00000A"/>
      <w:sz w:val="24"/>
      <w:szCs w:val="24"/>
      <w:lang w:eastAsia="ru-RU"/>
    </w:rPr>
  </w:style>
  <w:style w:type="character" w:customStyle="1" w:styleId="a4">
    <w:name w:val="Верхний колонтитул Знак"/>
    <w:aliases w:val="??????? ?????????? Знак,ВерхКолонтитул Знак,header-first Знак,HeaderPort Знак,Верхний колонтитул Знак1 Знак Знак,Верхний колонтитул Знак Знак Знак Знак,Верхний колонтитул Знак1 Знак Знак Знак Знак"/>
    <w:basedOn w:val="a0"/>
    <w:qFormat/>
    <w:rsid w:val="006333BF"/>
  </w:style>
  <w:style w:type="character" w:customStyle="1" w:styleId="a5">
    <w:name w:val="Нижний колонтитул Знак"/>
    <w:basedOn w:val="a0"/>
    <w:uiPriority w:val="99"/>
    <w:qFormat/>
    <w:rsid w:val="006333BF"/>
  </w:style>
  <w:style w:type="character" w:customStyle="1" w:styleId="a6">
    <w:name w:val="Текст выноски Знак"/>
    <w:basedOn w:val="a0"/>
    <w:uiPriority w:val="99"/>
    <w:semiHidden/>
    <w:qFormat/>
    <w:rsid w:val="006333BF"/>
    <w:rPr>
      <w:rFonts w:ascii="Segoe UI" w:hAnsi="Segoe UI" w:cs="Segoe UI"/>
      <w:sz w:val="18"/>
      <w:szCs w:val="18"/>
    </w:rPr>
  </w:style>
  <w:style w:type="character" w:customStyle="1" w:styleId="a7">
    <w:name w:val="Без интервала Знак"/>
    <w:uiPriority w:val="1"/>
    <w:qFormat/>
    <w:locked/>
    <w:rsid w:val="00D710BB"/>
    <w:rPr>
      <w:rFonts w:ascii="Calibri" w:eastAsia="Calibri" w:hAnsi="Calibri" w:cs="Times New Roman"/>
    </w:rPr>
  </w:style>
  <w:style w:type="character" w:styleId="a8">
    <w:name w:val="Strong"/>
    <w:qFormat/>
    <w:rsid w:val="009E46FD"/>
    <w:rPr>
      <w:b/>
      <w:bCs/>
    </w:rPr>
  </w:style>
  <w:style w:type="character" w:customStyle="1" w:styleId="apple-converted-space">
    <w:name w:val="apple-converted-space"/>
    <w:basedOn w:val="a0"/>
    <w:qFormat/>
    <w:rsid w:val="002441FE"/>
  </w:style>
  <w:style w:type="character" w:customStyle="1" w:styleId="FontStyle25">
    <w:name w:val="Font Style25"/>
    <w:basedOn w:val="a0"/>
    <w:qFormat/>
    <w:rsid w:val="00CC1D6C"/>
    <w:rPr>
      <w:rFonts w:ascii="Times New Roman" w:hAnsi="Times New Roman" w:cs="Times New Roman"/>
      <w:color w:val="000000"/>
      <w:sz w:val="22"/>
      <w:szCs w:val="22"/>
    </w:rPr>
  </w:style>
  <w:style w:type="character" w:customStyle="1" w:styleId="a9">
    <w:name w:val="Основной текст с отступом Знак"/>
    <w:basedOn w:val="a0"/>
    <w:uiPriority w:val="99"/>
    <w:qFormat/>
    <w:rsid w:val="004264E0"/>
    <w:rPr>
      <w:rFonts w:ascii="Times New Roman" w:eastAsia="Calibri" w:hAnsi="Times New Roman" w:cs="Times New Roman"/>
      <w:sz w:val="24"/>
      <w:szCs w:val="20"/>
      <w:lang w:eastAsia="zh-CN"/>
    </w:rPr>
  </w:style>
  <w:style w:type="character" w:customStyle="1" w:styleId="aa">
    <w:name w:val="Заголовок Знак"/>
    <w:qFormat/>
    <w:locked/>
    <w:rsid w:val="0004348B"/>
    <w:rPr>
      <w:color w:val="000000"/>
      <w:spacing w:val="13"/>
      <w:sz w:val="22"/>
      <w:lang w:val="ru-RU" w:eastAsia="ru-RU"/>
    </w:rPr>
  </w:style>
  <w:style w:type="character" w:customStyle="1" w:styleId="ab">
    <w:name w:val="Подзаголовок Знак"/>
    <w:basedOn w:val="a0"/>
    <w:qFormat/>
    <w:rsid w:val="007D6977"/>
    <w:rPr>
      <w:rFonts w:ascii="Cambria" w:eastAsia="Times New Roman" w:hAnsi="Cambria" w:cs="Cambria"/>
      <w:sz w:val="24"/>
      <w:szCs w:val="24"/>
      <w:lang w:eastAsia="ru-RU"/>
    </w:rPr>
  </w:style>
  <w:style w:type="character" w:customStyle="1" w:styleId="13pt">
    <w:name w:val="Основной текст + 13 pt"/>
    <w:basedOn w:val="a0"/>
    <w:qFormat/>
    <w:rsid w:val="000243C1"/>
    <w:rPr>
      <w:rFonts w:ascii="Times New Roman" w:eastAsia="Times New Roman" w:hAnsi="Times New Roman" w:cs="Times New Roman"/>
      <w:color w:val="000000"/>
      <w:spacing w:val="0"/>
      <w:w w:val="100"/>
      <w:sz w:val="26"/>
      <w:szCs w:val="26"/>
      <w:shd w:val="clear" w:color="auto" w:fill="FFFFFF"/>
      <w:lang w:val="ru-RU"/>
    </w:rPr>
  </w:style>
  <w:style w:type="character" w:customStyle="1" w:styleId="propertyname">
    <w:name w:val="property_name"/>
    <w:basedOn w:val="a0"/>
    <w:qFormat/>
    <w:rsid w:val="00A77EE7"/>
  </w:style>
  <w:style w:type="character" w:customStyle="1" w:styleId="extended-textshort">
    <w:name w:val="extended-text__short"/>
    <w:basedOn w:val="a0"/>
    <w:qFormat/>
    <w:rsid w:val="00A77EE7"/>
  </w:style>
  <w:style w:type="character" w:customStyle="1" w:styleId="2">
    <w:name w:val="Основной текст (2)_"/>
    <w:basedOn w:val="a0"/>
    <w:link w:val="20"/>
    <w:qFormat/>
    <w:rsid w:val="00FF55C9"/>
    <w:rPr>
      <w:rFonts w:ascii="Times New Roman" w:eastAsia="Times New Roman" w:hAnsi="Times New Roman" w:cs="Times New Roman"/>
      <w:shd w:val="clear" w:color="auto" w:fill="FFFFFF"/>
    </w:rPr>
  </w:style>
  <w:style w:type="character" w:customStyle="1" w:styleId="21">
    <w:name w:val="Основной текст (2) + Полужирный"/>
    <w:basedOn w:val="2"/>
    <w:qFormat/>
    <w:rsid w:val="00FF55C9"/>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HTML">
    <w:name w:val="Стандартный HTML Знак"/>
    <w:basedOn w:val="a0"/>
    <w:uiPriority w:val="99"/>
    <w:qFormat/>
    <w:rsid w:val="00161E71"/>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
    <w:qFormat/>
    <w:rsid w:val="0033766C"/>
    <w:rPr>
      <w:rFonts w:ascii="CordiaUPC" w:eastAsia="CordiaUPC" w:hAnsi="CordiaUPC" w:cs="CordiaUPC"/>
      <w:color w:val="000000"/>
      <w:spacing w:val="0"/>
      <w:w w:val="100"/>
      <w:sz w:val="38"/>
      <w:szCs w:val="38"/>
      <w:shd w:val="clear" w:color="auto" w:fill="FFFFFF"/>
      <w:lang w:val="ru-RU" w:eastAsia="ru-RU" w:bidi="ru-RU"/>
    </w:rPr>
  </w:style>
  <w:style w:type="character" w:customStyle="1" w:styleId="2CordiaUPC24pt">
    <w:name w:val="Основной текст (2) + CordiaUPC;24 pt"/>
    <w:basedOn w:val="2"/>
    <w:qFormat/>
    <w:rsid w:val="0033766C"/>
    <w:rPr>
      <w:rFonts w:ascii="CordiaUPC" w:eastAsia="CordiaUPC" w:hAnsi="CordiaUPC" w:cs="CordiaUPC"/>
      <w:color w:val="000000"/>
      <w:spacing w:val="0"/>
      <w:w w:val="100"/>
      <w:sz w:val="48"/>
      <w:szCs w:val="48"/>
      <w:shd w:val="clear" w:color="auto" w:fill="FFFFFF"/>
      <w:lang w:val="ru-RU" w:eastAsia="ru-RU" w:bidi="ru-RU"/>
    </w:rPr>
  </w:style>
  <w:style w:type="character" w:customStyle="1" w:styleId="22">
    <w:name w:val="Основной текст с отступом 2 Знак"/>
    <w:basedOn w:val="a0"/>
    <w:uiPriority w:val="99"/>
    <w:qFormat/>
    <w:rsid w:val="00CE316C"/>
  </w:style>
  <w:style w:type="character" w:customStyle="1" w:styleId="s106">
    <w:name w:val="s_106"/>
    <w:basedOn w:val="a0"/>
    <w:qFormat/>
    <w:rsid w:val="007A2057"/>
  </w:style>
  <w:style w:type="character" w:customStyle="1" w:styleId="ac">
    <w:name w:val="Абзац списка Знак"/>
    <w:aliases w:val="Маркер Знак,List Paragraph1 Знак,List Paragraph Знак,Абзац списка1 Знак,Абзац списка4 Знак,Абзац списка3 Знак,Bullet Number Знак,Нумерованый список Знак,Bullet List Знак,FooterText Знак,numbered Знак,lp1 Знак,f_Абзац 1 Знак,текст Знак"/>
    <w:uiPriority w:val="99"/>
    <w:qFormat/>
    <w:rsid w:val="0082457F"/>
    <w:rPr>
      <w:rFonts w:eastAsiaTheme="minorEastAsia"/>
      <w:lang w:eastAsia="ru-RU"/>
    </w:rPr>
  </w:style>
  <w:style w:type="character" w:styleId="ad">
    <w:name w:val="Placeholder Text"/>
    <w:basedOn w:val="a0"/>
    <w:uiPriority w:val="99"/>
    <w:semiHidden/>
    <w:qFormat/>
    <w:rsid w:val="00630084"/>
    <w:rPr>
      <w:color w:val="808080"/>
    </w:rPr>
  </w:style>
  <w:style w:type="character" w:customStyle="1" w:styleId="ae">
    <w:name w:val="Текст сноски Знак"/>
    <w:basedOn w:val="a0"/>
    <w:uiPriority w:val="99"/>
    <w:qFormat/>
    <w:rsid w:val="00D70EC3"/>
    <w:rPr>
      <w:rFonts w:ascii="Calibri" w:eastAsia="Calibri" w:hAnsi="Calibri" w:cs="Times New Roman"/>
      <w:sz w:val="20"/>
      <w:szCs w:val="20"/>
    </w:rPr>
  </w:style>
  <w:style w:type="character" w:customStyle="1" w:styleId="af">
    <w:name w:val="Привязка сноски"/>
    <w:rsid w:val="008257DA"/>
    <w:rPr>
      <w:vertAlign w:val="superscript"/>
    </w:rPr>
  </w:style>
  <w:style w:type="character" w:customStyle="1" w:styleId="FootnoteCharacters">
    <w:name w:val="Footnote Characters"/>
    <w:uiPriority w:val="99"/>
    <w:semiHidden/>
    <w:unhideWhenUsed/>
    <w:qFormat/>
    <w:rsid w:val="008257DA"/>
    <w:rPr>
      <w:vertAlign w:val="superscript"/>
    </w:rPr>
  </w:style>
  <w:style w:type="character" w:customStyle="1" w:styleId="af0">
    <w:name w:val="Символ сноски"/>
    <w:qFormat/>
    <w:rsid w:val="008257DA"/>
  </w:style>
  <w:style w:type="character" w:customStyle="1" w:styleId="es-el-code-term">
    <w:name w:val="es-el-code-term"/>
    <w:basedOn w:val="a0"/>
    <w:qFormat/>
    <w:rsid w:val="00F13819"/>
  </w:style>
  <w:style w:type="character" w:customStyle="1" w:styleId="ListLabel1">
    <w:name w:val="ListLabel 1"/>
    <w:qFormat/>
    <w:rsid w:val="00F13819"/>
    <w:rPr>
      <w:rFonts w:ascii="Times New Roman" w:hAnsi="Times New Roman" w:cs="Times New Roman"/>
      <w:sz w:val="24"/>
    </w:rPr>
  </w:style>
  <w:style w:type="character" w:customStyle="1" w:styleId="ListLabel2">
    <w:name w:val="ListLabel 2"/>
    <w:qFormat/>
    <w:rsid w:val="00F13819"/>
    <w:rPr>
      <w:rFonts w:cs="Times New Roman"/>
    </w:rPr>
  </w:style>
  <w:style w:type="character" w:customStyle="1" w:styleId="ListLabel3">
    <w:name w:val="ListLabel 3"/>
    <w:qFormat/>
    <w:rsid w:val="00F13819"/>
    <w:rPr>
      <w:rFonts w:cs="Times New Roman"/>
    </w:rPr>
  </w:style>
  <w:style w:type="character" w:customStyle="1" w:styleId="ListLabel4">
    <w:name w:val="ListLabel 4"/>
    <w:qFormat/>
    <w:rsid w:val="00F13819"/>
    <w:rPr>
      <w:rFonts w:cs="Times New Roman"/>
    </w:rPr>
  </w:style>
  <w:style w:type="character" w:customStyle="1" w:styleId="ListLabel5">
    <w:name w:val="ListLabel 5"/>
    <w:qFormat/>
    <w:rsid w:val="00F13819"/>
    <w:rPr>
      <w:rFonts w:cs="Times New Roman"/>
    </w:rPr>
  </w:style>
  <w:style w:type="character" w:customStyle="1" w:styleId="ListLabel6">
    <w:name w:val="ListLabel 6"/>
    <w:qFormat/>
    <w:rsid w:val="00F13819"/>
    <w:rPr>
      <w:rFonts w:cs="Times New Roman"/>
    </w:rPr>
  </w:style>
  <w:style w:type="character" w:customStyle="1" w:styleId="ListLabel7">
    <w:name w:val="ListLabel 7"/>
    <w:qFormat/>
    <w:rsid w:val="00F13819"/>
    <w:rPr>
      <w:rFonts w:cs="Times New Roman"/>
    </w:rPr>
  </w:style>
  <w:style w:type="character" w:customStyle="1" w:styleId="ListLabel8">
    <w:name w:val="ListLabel 8"/>
    <w:qFormat/>
    <w:rsid w:val="00F13819"/>
    <w:rPr>
      <w:rFonts w:cs="Times New Roman"/>
    </w:rPr>
  </w:style>
  <w:style w:type="character" w:customStyle="1" w:styleId="ListLabel9">
    <w:name w:val="ListLabel 9"/>
    <w:qFormat/>
    <w:rsid w:val="00F13819"/>
    <w:rPr>
      <w:rFonts w:cs="Times New Roman"/>
    </w:rPr>
  </w:style>
  <w:style w:type="character" w:customStyle="1" w:styleId="ListLabel10">
    <w:name w:val="ListLabel 10"/>
    <w:qFormat/>
    <w:rsid w:val="00F13819"/>
    <w:rPr>
      <w:rFonts w:ascii="Times New Roman" w:hAnsi="Times New Roman" w:cs="Times New Roman"/>
      <w:bCs/>
      <w:color w:val="000000"/>
      <w:sz w:val="24"/>
      <w:szCs w:val="24"/>
    </w:rPr>
  </w:style>
  <w:style w:type="character" w:customStyle="1" w:styleId="ListLabel11">
    <w:name w:val="ListLabel 11"/>
    <w:qFormat/>
    <w:rsid w:val="00F13819"/>
    <w:rPr>
      <w:rFonts w:ascii="Times New Roman" w:hAnsi="Times New Roman" w:cs="Times New Roman"/>
      <w:sz w:val="24"/>
      <w:szCs w:val="24"/>
    </w:rPr>
  </w:style>
  <w:style w:type="character" w:customStyle="1" w:styleId="af1">
    <w:name w:val="Привязка концевой сноски"/>
    <w:rsid w:val="00F13819"/>
    <w:rPr>
      <w:vertAlign w:val="superscript"/>
    </w:rPr>
  </w:style>
  <w:style w:type="character" w:customStyle="1" w:styleId="af2">
    <w:name w:val="Символ концевой сноски"/>
    <w:qFormat/>
    <w:rsid w:val="00F13819"/>
  </w:style>
  <w:style w:type="character" w:customStyle="1" w:styleId="ListLabel12">
    <w:name w:val="ListLabel 12"/>
    <w:qFormat/>
    <w:rsid w:val="00F13819"/>
    <w:rPr>
      <w:rFonts w:ascii="Times New Roman" w:hAnsi="Times New Roman" w:cs="Times New Roman"/>
      <w:sz w:val="24"/>
    </w:rPr>
  </w:style>
  <w:style w:type="character" w:customStyle="1" w:styleId="ListLabel13">
    <w:name w:val="ListLabel 13"/>
    <w:qFormat/>
    <w:rsid w:val="00F13819"/>
    <w:rPr>
      <w:rFonts w:cs="Times New Roman"/>
    </w:rPr>
  </w:style>
  <w:style w:type="character" w:customStyle="1" w:styleId="ListLabel14">
    <w:name w:val="ListLabel 14"/>
    <w:qFormat/>
    <w:rsid w:val="00F13819"/>
    <w:rPr>
      <w:rFonts w:cs="Times New Roman"/>
    </w:rPr>
  </w:style>
  <w:style w:type="character" w:customStyle="1" w:styleId="ListLabel15">
    <w:name w:val="ListLabel 15"/>
    <w:qFormat/>
    <w:rsid w:val="00F13819"/>
    <w:rPr>
      <w:rFonts w:cs="Times New Roman"/>
    </w:rPr>
  </w:style>
  <w:style w:type="character" w:customStyle="1" w:styleId="ListLabel16">
    <w:name w:val="ListLabel 16"/>
    <w:qFormat/>
    <w:rsid w:val="00F13819"/>
    <w:rPr>
      <w:rFonts w:cs="Times New Roman"/>
    </w:rPr>
  </w:style>
  <w:style w:type="character" w:customStyle="1" w:styleId="ListLabel17">
    <w:name w:val="ListLabel 17"/>
    <w:qFormat/>
    <w:rsid w:val="00F13819"/>
    <w:rPr>
      <w:rFonts w:cs="Times New Roman"/>
    </w:rPr>
  </w:style>
  <w:style w:type="character" w:customStyle="1" w:styleId="ListLabel18">
    <w:name w:val="ListLabel 18"/>
    <w:qFormat/>
    <w:rsid w:val="00F13819"/>
    <w:rPr>
      <w:rFonts w:cs="Times New Roman"/>
    </w:rPr>
  </w:style>
  <w:style w:type="character" w:customStyle="1" w:styleId="ListLabel19">
    <w:name w:val="ListLabel 19"/>
    <w:qFormat/>
    <w:rsid w:val="00F13819"/>
    <w:rPr>
      <w:rFonts w:cs="Times New Roman"/>
    </w:rPr>
  </w:style>
  <w:style w:type="character" w:customStyle="1" w:styleId="ListLabel20">
    <w:name w:val="ListLabel 20"/>
    <w:qFormat/>
    <w:rsid w:val="00F13819"/>
    <w:rPr>
      <w:rFonts w:cs="Times New Roman"/>
    </w:rPr>
  </w:style>
  <w:style w:type="character" w:customStyle="1" w:styleId="ListLabel21">
    <w:name w:val="ListLabel 21"/>
    <w:qFormat/>
    <w:rsid w:val="00F13819"/>
    <w:rPr>
      <w:rFonts w:ascii="Times New Roman" w:hAnsi="Times New Roman" w:cs="Times New Roman"/>
      <w:bCs/>
      <w:color w:val="000000"/>
      <w:sz w:val="24"/>
      <w:szCs w:val="24"/>
    </w:rPr>
  </w:style>
  <w:style w:type="character" w:customStyle="1" w:styleId="ListLabel22">
    <w:name w:val="ListLabel 22"/>
    <w:qFormat/>
    <w:rsid w:val="00F13819"/>
    <w:rPr>
      <w:rFonts w:ascii="Times New Roman" w:hAnsi="Times New Roman" w:cs="Times New Roman"/>
      <w:sz w:val="24"/>
      <w:szCs w:val="24"/>
    </w:rPr>
  </w:style>
  <w:style w:type="character" w:customStyle="1" w:styleId="ListLabel23">
    <w:name w:val="ListLabel 23"/>
    <w:qFormat/>
    <w:rsid w:val="00F13819"/>
    <w:rPr>
      <w:rFonts w:ascii="Times New Roman" w:hAnsi="Times New Roman" w:cs="Times New Roman"/>
      <w:sz w:val="24"/>
    </w:rPr>
  </w:style>
  <w:style w:type="character" w:customStyle="1" w:styleId="ListLabel24">
    <w:name w:val="ListLabel 24"/>
    <w:qFormat/>
    <w:rsid w:val="00F13819"/>
    <w:rPr>
      <w:rFonts w:cs="Times New Roman"/>
    </w:rPr>
  </w:style>
  <w:style w:type="character" w:customStyle="1" w:styleId="ListLabel25">
    <w:name w:val="ListLabel 25"/>
    <w:qFormat/>
    <w:rsid w:val="00F13819"/>
    <w:rPr>
      <w:rFonts w:cs="Times New Roman"/>
    </w:rPr>
  </w:style>
  <w:style w:type="character" w:customStyle="1" w:styleId="ListLabel26">
    <w:name w:val="ListLabel 26"/>
    <w:qFormat/>
    <w:rsid w:val="00F13819"/>
    <w:rPr>
      <w:rFonts w:cs="Times New Roman"/>
    </w:rPr>
  </w:style>
  <w:style w:type="character" w:customStyle="1" w:styleId="ListLabel27">
    <w:name w:val="ListLabel 27"/>
    <w:qFormat/>
    <w:rsid w:val="00F13819"/>
    <w:rPr>
      <w:rFonts w:cs="Times New Roman"/>
    </w:rPr>
  </w:style>
  <w:style w:type="character" w:customStyle="1" w:styleId="ListLabel28">
    <w:name w:val="ListLabel 28"/>
    <w:qFormat/>
    <w:rsid w:val="00F13819"/>
    <w:rPr>
      <w:rFonts w:cs="Times New Roman"/>
    </w:rPr>
  </w:style>
  <w:style w:type="character" w:customStyle="1" w:styleId="ListLabel29">
    <w:name w:val="ListLabel 29"/>
    <w:qFormat/>
    <w:rsid w:val="00F13819"/>
    <w:rPr>
      <w:rFonts w:cs="Times New Roman"/>
    </w:rPr>
  </w:style>
  <w:style w:type="character" w:customStyle="1" w:styleId="ListLabel30">
    <w:name w:val="ListLabel 30"/>
    <w:qFormat/>
    <w:rsid w:val="00F13819"/>
    <w:rPr>
      <w:rFonts w:cs="Times New Roman"/>
    </w:rPr>
  </w:style>
  <w:style w:type="character" w:customStyle="1" w:styleId="ListLabel31">
    <w:name w:val="ListLabel 31"/>
    <w:qFormat/>
    <w:rsid w:val="00F13819"/>
    <w:rPr>
      <w:rFonts w:cs="Times New Roman"/>
    </w:rPr>
  </w:style>
  <w:style w:type="character" w:customStyle="1" w:styleId="ListLabel32">
    <w:name w:val="ListLabel 32"/>
    <w:qFormat/>
    <w:rsid w:val="00F13819"/>
    <w:rPr>
      <w:rFonts w:ascii="Times New Roman" w:hAnsi="Times New Roman" w:cs="Times New Roman"/>
      <w:bCs/>
      <w:color w:val="000000"/>
      <w:sz w:val="24"/>
      <w:szCs w:val="24"/>
    </w:rPr>
  </w:style>
  <w:style w:type="character" w:customStyle="1" w:styleId="ListLabel33">
    <w:name w:val="ListLabel 33"/>
    <w:qFormat/>
    <w:rsid w:val="00F13819"/>
    <w:rPr>
      <w:rFonts w:ascii="Times New Roman" w:hAnsi="Times New Roman" w:cs="Times New Roman"/>
      <w:sz w:val="24"/>
      <w:szCs w:val="24"/>
    </w:rPr>
  </w:style>
  <w:style w:type="character" w:customStyle="1" w:styleId="ListLabel34">
    <w:name w:val="ListLabel 34"/>
    <w:qFormat/>
    <w:rsid w:val="00F13819"/>
    <w:rPr>
      <w:rFonts w:ascii="Times New Roman" w:hAnsi="Times New Roman" w:cs="Times New Roman"/>
      <w:sz w:val="24"/>
    </w:rPr>
  </w:style>
  <w:style w:type="character" w:customStyle="1" w:styleId="ListLabel35">
    <w:name w:val="ListLabel 35"/>
    <w:qFormat/>
    <w:rsid w:val="00F13819"/>
    <w:rPr>
      <w:rFonts w:cs="Times New Roman"/>
    </w:rPr>
  </w:style>
  <w:style w:type="character" w:customStyle="1" w:styleId="ListLabel36">
    <w:name w:val="ListLabel 36"/>
    <w:qFormat/>
    <w:rsid w:val="00F13819"/>
    <w:rPr>
      <w:rFonts w:cs="Times New Roman"/>
    </w:rPr>
  </w:style>
  <w:style w:type="character" w:customStyle="1" w:styleId="ListLabel37">
    <w:name w:val="ListLabel 37"/>
    <w:qFormat/>
    <w:rsid w:val="00F13819"/>
    <w:rPr>
      <w:rFonts w:cs="Times New Roman"/>
    </w:rPr>
  </w:style>
  <w:style w:type="character" w:customStyle="1" w:styleId="ListLabel38">
    <w:name w:val="ListLabel 38"/>
    <w:qFormat/>
    <w:rsid w:val="00F13819"/>
    <w:rPr>
      <w:rFonts w:cs="Times New Roman"/>
    </w:rPr>
  </w:style>
  <w:style w:type="character" w:customStyle="1" w:styleId="ListLabel39">
    <w:name w:val="ListLabel 39"/>
    <w:qFormat/>
    <w:rsid w:val="00F13819"/>
    <w:rPr>
      <w:rFonts w:cs="Times New Roman"/>
    </w:rPr>
  </w:style>
  <w:style w:type="character" w:customStyle="1" w:styleId="ListLabel40">
    <w:name w:val="ListLabel 40"/>
    <w:qFormat/>
    <w:rsid w:val="00F13819"/>
    <w:rPr>
      <w:rFonts w:cs="Times New Roman"/>
    </w:rPr>
  </w:style>
  <w:style w:type="character" w:customStyle="1" w:styleId="ListLabel41">
    <w:name w:val="ListLabel 41"/>
    <w:qFormat/>
    <w:rsid w:val="00F13819"/>
    <w:rPr>
      <w:rFonts w:cs="Times New Roman"/>
    </w:rPr>
  </w:style>
  <w:style w:type="character" w:customStyle="1" w:styleId="ListLabel42">
    <w:name w:val="ListLabel 42"/>
    <w:qFormat/>
    <w:rsid w:val="00F13819"/>
    <w:rPr>
      <w:rFonts w:cs="Times New Roman"/>
    </w:rPr>
  </w:style>
  <w:style w:type="character" w:customStyle="1" w:styleId="ListLabel43">
    <w:name w:val="ListLabel 43"/>
    <w:qFormat/>
    <w:rsid w:val="00F13819"/>
    <w:rPr>
      <w:rFonts w:ascii="Times New Roman" w:hAnsi="Times New Roman" w:cs="Times New Roman"/>
      <w:sz w:val="24"/>
    </w:rPr>
  </w:style>
  <w:style w:type="character" w:customStyle="1" w:styleId="ListLabel44">
    <w:name w:val="ListLabel 44"/>
    <w:qFormat/>
    <w:rsid w:val="00F13819"/>
    <w:rPr>
      <w:rFonts w:cs="Times New Roman"/>
    </w:rPr>
  </w:style>
  <w:style w:type="character" w:customStyle="1" w:styleId="ListLabel45">
    <w:name w:val="ListLabel 45"/>
    <w:qFormat/>
    <w:rsid w:val="00F13819"/>
    <w:rPr>
      <w:rFonts w:cs="Times New Roman"/>
    </w:rPr>
  </w:style>
  <w:style w:type="character" w:customStyle="1" w:styleId="ListLabel46">
    <w:name w:val="ListLabel 46"/>
    <w:qFormat/>
    <w:rsid w:val="00F13819"/>
    <w:rPr>
      <w:rFonts w:cs="Times New Roman"/>
    </w:rPr>
  </w:style>
  <w:style w:type="character" w:customStyle="1" w:styleId="ListLabel47">
    <w:name w:val="ListLabel 47"/>
    <w:qFormat/>
    <w:rsid w:val="00F13819"/>
    <w:rPr>
      <w:rFonts w:cs="Times New Roman"/>
    </w:rPr>
  </w:style>
  <w:style w:type="character" w:customStyle="1" w:styleId="ListLabel48">
    <w:name w:val="ListLabel 48"/>
    <w:qFormat/>
    <w:rsid w:val="00F13819"/>
    <w:rPr>
      <w:rFonts w:cs="Times New Roman"/>
    </w:rPr>
  </w:style>
  <w:style w:type="character" w:customStyle="1" w:styleId="ListLabel49">
    <w:name w:val="ListLabel 49"/>
    <w:qFormat/>
    <w:rsid w:val="00F13819"/>
    <w:rPr>
      <w:rFonts w:cs="Times New Roman"/>
    </w:rPr>
  </w:style>
  <w:style w:type="character" w:customStyle="1" w:styleId="ListLabel50">
    <w:name w:val="ListLabel 50"/>
    <w:qFormat/>
    <w:rsid w:val="00F13819"/>
    <w:rPr>
      <w:rFonts w:cs="Times New Roman"/>
    </w:rPr>
  </w:style>
  <w:style w:type="character" w:customStyle="1" w:styleId="ListLabel51">
    <w:name w:val="ListLabel 51"/>
    <w:qFormat/>
    <w:rsid w:val="00F13819"/>
    <w:rPr>
      <w:rFonts w:cs="Times New Roman"/>
    </w:rPr>
  </w:style>
  <w:style w:type="character" w:customStyle="1" w:styleId="ListLabel52">
    <w:name w:val="ListLabel 52"/>
    <w:qFormat/>
    <w:rsid w:val="00F13819"/>
    <w:rPr>
      <w:rFonts w:ascii="Times New Roman" w:hAnsi="Times New Roman" w:cs="Times New Roman"/>
      <w:sz w:val="24"/>
    </w:rPr>
  </w:style>
  <w:style w:type="character" w:customStyle="1" w:styleId="ListLabel53">
    <w:name w:val="ListLabel 53"/>
    <w:qFormat/>
    <w:rsid w:val="00F13819"/>
    <w:rPr>
      <w:rFonts w:cs="Times New Roman"/>
    </w:rPr>
  </w:style>
  <w:style w:type="character" w:customStyle="1" w:styleId="ListLabel54">
    <w:name w:val="ListLabel 54"/>
    <w:qFormat/>
    <w:rsid w:val="00F13819"/>
    <w:rPr>
      <w:rFonts w:cs="Times New Roman"/>
    </w:rPr>
  </w:style>
  <w:style w:type="character" w:customStyle="1" w:styleId="ListLabel55">
    <w:name w:val="ListLabel 55"/>
    <w:qFormat/>
    <w:rsid w:val="00F13819"/>
    <w:rPr>
      <w:rFonts w:cs="Times New Roman"/>
    </w:rPr>
  </w:style>
  <w:style w:type="character" w:customStyle="1" w:styleId="ListLabel56">
    <w:name w:val="ListLabel 56"/>
    <w:qFormat/>
    <w:rsid w:val="00F13819"/>
    <w:rPr>
      <w:rFonts w:cs="Times New Roman"/>
    </w:rPr>
  </w:style>
  <w:style w:type="character" w:customStyle="1" w:styleId="ListLabel57">
    <w:name w:val="ListLabel 57"/>
    <w:qFormat/>
    <w:rsid w:val="00F13819"/>
    <w:rPr>
      <w:rFonts w:cs="Times New Roman"/>
    </w:rPr>
  </w:style>
  <w:style w:type="character" w:customStyle="1" w:styleId="ListLabel58">
    <w:name w:val="ListLabel 58"/>
    <w:qFormat/>
    <w:rsid w:val="00F13819"/>
    <w:rPr>
      <w:rFonts w:cs="Times New Roman"/>
    </w:rPr>
  </w:style>
  <w:style w:type="character" w:customStyle="1" w:styleId="ListLabel59">
    <w:name w:val="ListLabel 59"/>
    <w:qFormat/>
    <w:rsid w:val="00F13819"/>
    <w:rPr>
      <w:rFonts w:cs="Times New Roman"/>
    </w:rPr>
  </w:style>
  <w:style w:type="character" w:customStyle="1" w:styleId="ListLabel60">
    <w:name w:val="ListLabel 60"/>
    <w:qFormat/>
    <w:rsid w:val="00F13819"/>
    <w:rPr>
      <w:rFonts w:cs="Times New Roman"/>
    </w:rPr>
  </w:style>
  <w:style w:type="character" w:customStyle="1" w:styleId="ListLabel61">
    <w:name w:val="ListLabel 61"/>
    <w:qFormat/>
    <w:rsid w:val="00F13819"/>
    <w:rPr>
      <w:rFonts w:ascii="Times New Roman" w:hAnsi="Times New Roman" w:cs="Times New Roman"/>
      <w:sz w:val="24"/>
    </w:rPr>
  </w:style>
  <w:style w:type="character" w:customStyle="1" w:styleId="ListLabel62">
    <w:name w:val="ListLabel 62"/>
    <w:qFormat/>
    <w:rsid w:val="00F13819"/>
    <w:rPr>
      <w:rFonts w:cs="Times New Roman"/>
    </w:rPr>
  </w:style>
  <w:style w:type="character" w:customStyle="1" w:styleId="ListLabel63">
    <w:name w:val="ListLabel 63"/>
    <w:qFormat/>
    <w:rsid w:val="00F13819"/>
    <w:rPr>
      <w:rFonts w:cs="Times New Roman"/>
    </w:rPr>
  </w:style>
  <w:style w:type="character" w:customStyle="1" w:styleId="ListLabel64">
    <w:name w:val="ListLabel 64"/>
    <w:qFormat/>
    <w:rsid w:val="00F13819"/>
    <w:rPr>
      <w:rFonts w:cs="Times New Roman"/>
    </w:rPr>
  </w:style>
  <w:style w:type="character" w:customStyle="1" w:styleId="ListLabel65">
    <w:name w:val="ListLabel 65"/>
    <w:qFormat/>
    <w:rsid w:val="00F13819"/>
    <w:rPr>
      <w:rFonts w:cs="Times New Roman"/>
    </w:rPr>
  </w:style>
  <w:style w:type="character" w:customStyle="1" w:styleId="ListLabel66">
    <w:name w:val="ListLabel 66"/>
    <w:qFormat/>
    <w:rsid w:val="00F13819"/>
    <w:rPr>
      <w:rFonts w:cs="Times New Roman"/>
    </w:rPr>
  </w:style>
  <w:style w:type="character" w:customStyle="1" w:styleId="ListLabel67">
    <w:name w:val="ListLabel 67"/>
    <w:qFormat/>
    <w:rsid w:val="00F13819"/>
    <w:rPr>
      <w:rFonts w:cs="Times New Roman"/>
    </w:rPr>
  </w:style>
  <w:style w:type="character" w:customStyle="1" w:styleId="ListLabel68">
    <w:name w:val="ListLabel 68"/>
    <w:qFormat/>
    <w:rsid w:val="00F13819"/>
    <w:rPr>
      <w:rFonts w:cs="Times New Roman"/>
    </w:rPr>
  </w:style>
  <w:style w:type="character" w:customStyle="1" w:styleId="ListLabel69">
    <w:name w:val="ListLabel 69"/>
    <w:qFormat/>
    <w:rsid w:val="00F13819"/>
    <w:rPr>
      <w:rFonts w:cs="Times New Roman"/>
    </w:rPr>
  </w:style>
  <w:style w:type="character" w:customStyle="1" w:styleId="ListLabel70">
    <w:name w:val="ListLabel 70"/>
    <w:qFormat/>
    <w:rsid w:val="00F13819"/>
    <w:rPr>
      <w:rFonts w:ascii="Times New Roman" w:hAnsi="Times New Roman" w:cs="Times New Roman"/>
      <w:sz w:val="24"/>
    </w:rPr>
  </w:style>
  <w:style w:type="character" w:customStyle="1" w:styleId="ListLabel71">
    <w:name w:val="ListLabel 71"/>
    <w:qFormat/>
    <w:rsid w:val="00F13819"/>
    <w:rPr>
      <w:rFonts w:cs="Times New Roman"/>
    </w:rPr>
  </w:style>
  <w:style w:type="character" w:customStyle="1" w:styleId="ListLabel72">
    <w:name w:val="ListLabel 72"/>
    <w:qFormat/>
    <w:rsid w:val="00F13819"/>
    <w:rPr>
      <w:rFonts w:cs="Times New Roman"/>
    </w:rPr>
  </w:style>
  <w:style w:type="character" w:customStyle="1" w:styleId="ListLabel73">
    <w:name w:val="ListLabel 73"/>
    <w:qFormat/>
    <w:rsid w:val="00F13819"/>
    <w:rPr>
      <w:rFonts w:cs="Times New Roman"/>
    </w:rPr>
  </w:style>
  <w:style w:type="character" w:customStyle="1" w:styleId="ListLabel74">
    <w:name w:val="ListLabel 74"/>
    <w:qFormat/>
    <w:rsid w:val="00F13819"/>
    <w:rPr>
      <w:rFonts w:cs="Times New Roman"/>
    </w:rPr>
  </w:style>
  <w:style w:type="character" w:customStyle="1" w:styleId="ListLabel75">
    <w:name w:val="ListLabel 75"/>
    <w:qFormat/>
    <w:rsid w:val="00F13819"/>
    <w:rPr>
      <w:rFonts w:cs="Times New Roman"/>
    </w:rPr>
  </w:style>
  <w:style w:type="character" w:customStyle="1" w:styleId="ListLabel76">
    <w:name w:val="ListLabel 76"/>
    <w:qFormat/>
    <w:rsid w:val="00F13819"/>
    <w:rPr>
      <w:rFonts w:cs="Times New Roman"/>
    </w:rPr>
  </w:style>
  <w:style w:type="character" w:customStyle="1" w:styleId="ListLabel77">
    <w:name w:val="ListLabel 77"/>
    <w:qFormat/>
    <w:rsid w:val="00F13819"/>
    <w:rPr>
      <w:rFonts w:cs="Times New Roman"/>
    </w:rPr>
  </w:style>
  <w:style w:type="character" w:customStyle="1" w:styleId="ListLabel78">
    <w:name w:val="ListLabel 78"/>
    <w:qFormat/>
    <w:rsid w:val="00F13819"/>
    <w:rPr>
      <w:rFonts w:cs="Times New Roman"/>
    </w:rPr>
  </w:style>
  <w:style w:type="character" w:customStyle="1" w:styleId="ListLabel79">
    <w:name w:val="ListLabel 79"/>
    <w:qFormat/>
    <w:rsid w:val="00F13819"/>
    <w:rPr>
      <w:rFonts w:ascii="Times New Roman" w:hAnsi="Times New Roman" w:cs="Times New Roman"/>
      <w:sz w:val="24"/>
    </w:rPr>
  </w:style>
  <w:style w:type="character" w:customStyle="1" w:styleId="ListLabel80">
    <w:name w:val="ListLabel 80"/>
    <w:qFormat/>
    <w:rsid w:val="00F13819"/>
    <w:rPr>
      <w:rFonts w:cs="Times New Roman"/>
    </w:rPr>
  </w:style>
  <w:style w:type="character" w:customStyle="1" w:styleId="ListLabel81">
    <w:name w:val="ListLabel 81"/>
    <w:qFormat/>
    <w:rsid w:val="00F13819"/>
    <w:rPr>
      <w:rFonts w:cs="Times New Roman"/>
    </w:rPr>
  </w:style>
  <w:style w:type="character" w:customStyle="1" w:styleId="ListLabel82">
    <w:name w:val="ListLabel 82"/>
    <w:qFormat/>
    <w:rsid w:val="00F13819"/>
    <w:rPr>
      <w:rFonts w:cs="Times New Roman"/>
    </w:rPr>
  </w:style>
  <w:style w:type="character" w:customStyle="1" w:styleId="ListLabel83">
    <w:name w:val="ListLabel 83"/>
    <w:qFormat/>
    <w:rsid w:val="00F13819"/>
    <w:rPr>
      <w:rFonts w:cs="Times New Roman"/>
    </w:rPr>
  </w:style>
  <w:style w:type="character" w:customStyle="1" w:styleId="ListLabel84">
    <w:name w:val="ListLabel 84"/>
    <w:qFormat/>
    <w:rsid w:val="00F13819"/>
    <w:rPr>
      <w:rFonts w:cs="Times New Roman"/>
    </w:rPr>
  </w:style>
  <w:style w:type="character" w:customStyle="1" w:styleId="ListLabel85">
    <w:name w:val="ListLabel 85"/>
    <w:qFormat/>
    <w:rsid w:val="00F13819"/>
    <w:rPr>
      <w:rFonts w:cs="Times New Roman"/>
    </w:rPr>
  </w:style>
  <w:style w:type="character" w:customStyle="1" w:styleId="ListLabel86">
    <w:name w:val="ListLabel 86"/>
    <w:qFormat/>
    <w:rsid w:val="00F13819"/>
    <w:rPr>
      <w:rFonts w:cs="Times New Roman"/>
    </w:rPr>
  </w:style>
  <w:style w:type="character" w:customStyle="1" w:styleId="ListLabel87">
    <w:name w:val="ListLabel 87"/>
    <w:qFormat/>
    <w:rsid w:val="00F13819"/>
    <w:rPr>
      <w:rFonts w:cs="Times New Roman"/>
    </w:rPr>
  </w:style>
  <w:style w:type="character" w:customStyle="1" w:styleId="ListLabel88">
    <w:name w:val="ListLabel 88"/>
    <w:qFormat/>
    <w:rsid w:val="00F13819"/>
    <w:rPr>
      <w:rFonts w:ascii="Times New Roman" w:hAnsi="Times New Roman" w:cs="Times New Roman"/>
      <w:sz w:val="24"/>
    </w:rPr>
  </w:style>
  <w:style w:type="character" w:customStyle="1" w:styleId="ListLabel89">
    <w:name w:val="ListLabel 89"/>
    <w:qFormat/>
    <w:rsid w:val="00F13819"/>
    <w:rPr>
      <w:rFonts w:cs="Times New Roman"/>
    </w:rPr>
  </w:style>
  <w:style w:type="character" w:customStyle="1" w:styleId="ListLabel90">
    <w:name w:val="ListLabel 90"/>
    <w:qFormat/>
    <w:rsid w:val="00F13819"/>
    <w:rPr>
      <w:rFonts w:cs="Times New Roman"/>
    </w:rPr>
  </w:style>
  <w:style w:type="character" w:customStyle="1" w:styleId="ListLabel91">
    <w:name w:val="ListLabel 91"/>
    <w:qFormat/>
    <w:rsid w:val="00F13819"/>
    <w:rPr>
      <w:rFonts w:cs="Times New Roman"/>
    </w:rPr>
  </w:style>
  <w:style w:type="character" w:customStyle="1" w:styleId="ListLabel92">
    <w:name w:val="ListLabel 92"/>
    <w:qFormat/>
    <w:rsid w:val="00F13819"/>
    <w:rPr>
      <w:rFonts w:cs="Times New Roman"/>
    </w:rPr>
  </w:style>
  <w:style w:type="character" w:customStyle="1" w:styleId="ListLabel93">
    <w:name w:val="ListLabel 93"/>
    <w:qFormat/>
    <w:rsid w:val="00F13819"/>
    <w:rPr>
      <w:rFonts w:cs="Times New Roman"/>
    </w:rPr>
  </w:style>
  <w:style w:type="character" w:customStyle="1" w:styleId="ListLabel94">
    <w:name w:val="ListLabel 94"/>
    <w:qFormat/>
    <w:rsid w:val="00F13819"/>
    <w:rPr>
      <w:rFonts w:cs="Times New Roman"/>
    </w:rPr>
  </w:style>
  <w:style w:type="character" w:customStyle="1" w:styleId="ListLabel95">
    <w:name w:val="ListLabel 95"/>
    <w:qFormat/>
    <w:rsid w:val="00F13819"/>
    <w:rPr>
      <w:rFonts w:cs="Times New Roman"/>
    </w:rPr>
  </w:style>
  <w:style w:type="character" w:customStyle="1" w:styleId="ListLabel96">
    <w:name w:val="ListLabel 96"/>
    <w:qFormat/>
    <w:rsid w:val="00F13819"/>
    <w:rPr>
      <w:rFonts w:cs="Times New Roman"/>
    </w:rPr>
  </w:style>
  <w:style w:type="character" w:customStyle="1" w:styleId="ListLabel97">
    <w:name w:val="ListLabel 97"/>
    <w:qFormat/>
    <w:rsid w:val="00F13819"/>
    <w:rPr>
      <w:rFonts w:ascii="Times New Roman" w:hAnsi="Times New Roman" w:cs="Times New Roman"/>
      <w:sz w:val="24"/>
    </w:rPr>
  </w:style>
  <w:style w:type="character" w:customStyle="1" w:styleId="ListLabel98">
    <w:name w:val="ListLabel 98"/>
    <w:qFormat/>
    <w:rsid w:val="00F13819"/>
    <w:rPr>
      <w:rFonts w:cs="Times New Roman"/>
    </w:rPr>
  </w:style>
  <w:style w:type="character" w:customStyle="1" w:styleId="ListLabel99">
    <w:name w:val="ListLabel 99"/>
    <w:qFormat/>
    <w:rsid w:val="00F13819"/>
    <w:rPr>
      <w:rFonts w:cs="Times New Roman"/>
    </w:rPr>
  </w:style>
  <w:style w:type="character" w:customStyle="1" w:styleId="ListLabel100">
    <w:name w:val="ListLabel 100"/>
    <w:qFormat/>
    <w:rsid w:val="00F13819"/>
    <w:rPr>
      <w:rFonts w:cs="Times New Roman"/>
    </w:rPr>
  </w:style>
  <w:style w:type="character" w:customStyle="1" w:styleId="ListLabel101">
    <w:name w:val="ListLabel 101"/>
    <w:qFormat/>
    <w:rsid w:val="00F13819"/>
    <w:rPr>
      <w:rFonts w:cs="Times New Roman"/>
    </w:rPr>
  </w:style>
  <w:style w:type="character" w:customStyle="1" w:styleId="ListLabel102">
    <w:name w:val="ListLabel 102"/>
    <w:qFormat/>
    <w:rsid w:val="00F13819"/>
    <w:rPr>
      <w:rFonts w:cs="Times New Roman"/>
    </w:rPr>
  </w:style>
  <w:style w:type="character" w:customStyle="1" w:styleId="ListLabel103">
    <w:name w:val="ListLabel 103"/>
    <w:qFormat/>
    <w:rsid w:val="00F13819"/>
    <w:rPr>
      <w:rFonts w:cs="Times New Roman"/>
    </w:rPr>
  </w:style>
  <w:style w:type="character" w:customStyle="1" w:styleId="ListLabel104">
    <w:name w:val="ListLabel 104"/>
    <w:qFormat/>
    <w:rsid w:val="00F13819"/>
    <w:rPr>
      <w:rFonts w:cs="Times New Roman"/>
    </w:rPr>
  </w:style>
  <w:style w:type="character" w:customStyle="1" w:styleId="ListLabel105">
    <w:name w:val="ListLabel 105"/>
    <w:qFormat/>
    <w:rsid w:val="00F13819"/>
    <w:rPr>
      <w:rFonts w:cs="Times New Roman"/>
    </w:rPr>
  </w:style>
  <w:style w:type="character" w:customStyle="1" w:styleId="ListLabel106">
    <w:name w:val="ListLabel 106"/>
    <w:qFormat/>
    <w:rsid w:val="00F13819"/>
    <w:rPr>
      <w:rFonts w:ascii="Times New Roman" w:hAnsi="Times New Roman" w:cs="Times New Roman"/>
      <w:sz w:val="24"/>
    </w:rPr>
  </w:style>
  <w:style w:type="character" w:customStyle="1" w:styleId="ListLabel107">
    <w:name w:val="ListLabel 107"/>
    <w:qFormat/>
    <w:rsid w:val="00F13819"/>
    <w:rPr>
      <w:rFonts w:cs="Times New Roman"/>
    </w:rPr>
  </w:style>
  <w:style w:type="character" w:customStyle="1" w:styleId="ListLabel108">
    <w:name w:val="ListLabel 108"/>
    <w:qFormat/>
    <w:rsid w:val="00F13819"/>
    <w:rPr>
      <w:rFonts w:cs="Times New Roman"/>
    </w:rPr>
  </w:style>
  <w:style w:type="character" w:customStyle="1" w:styleId="ListLabel109">
    <w:name w:val="ListLabel 109"/>
    <w:qFormat/>
    <w:rsid w:val="00F13819"/>
    <w:rPr>
      <w:rFonts w:cs="Times New Roman"/>
    </w:rPr>
  </w:style>
  <w:style w:type="character" w:customStyle="1" w:styleId="ListLabel110">
    <w:name w:val="ListLabel 110"/>
    <w:qFormat/>
    <w:rsid w:val="00F13819"/>
    <w:rPr>
      <w:rFonts w:cs="Times New Roman"/>
    </w:rPr>
  </w:style>
  <w:style w:type="character" w:customStyle="1" w:styleId="ListLabel111">
    <w:name w:val="ListLabel 111"/>
    <w:qFormat/>
    <w:rsid w:val="00F13819"/>
    <w:rPr>
      <w:rFonts w:cs="Times New Roman"/>
    </w:rPr>
  </w:style>
  <w:style w:type="character" w:customStyle="1" w:styleId="ListLabel112">
    <w:name w:val="ListLabel 112"/>
    <w:qFormat/>
    <w:rsid w:val="00F13819"/>
    <w:rPr>
      <w:rFonts w:cs="Times New Roman"/>
    </w:rPr>
  </w:style>
  <w:style w:type="character" w:customStyle="1" w:styleId="ListLabel113">
    <w:name w:val="ListLabel 113"/>
    <w:qFormat/>
    <w:rsid w:val="00F13819"/>
    <w:rPr>
      <w:rFonts w:cs="Times New Roman"/>
    </w:rPr>
  </w:style>
  <w:style w:type="character" w:customStyle="1" w:styleId="ListLabel114">
    <w:name w:val="ListLabel 114"/>
    <w:qFormat/>
    <w:rsid w:val="00F13819"/>
    <w:rPr>
      <w:rFonts w:cs="Times New Roman"/>
    </w:rPr>
  </w:style>
  <w:style w:type="character" w:customStyle="1" w:styleId="ListLabel115">
    <w:name w:val="ListLabel 115"/>
    <w:qFormat/>
    <w:rsid w:val="00F13819"/>
    <w:rPr>
      <w:rFonts w:ascii="Times New Roman" w:hAnsi="Times New Roman" w:cs="Times New Roman"/>
      <w:sz w:val="24"/>
    </w:rPr>
  </w:style>
  <w:style w:type="character" w:customStyle="1" w:styleId="ListLabel116">
    <w:name w:val="ListLabel 116"/>
    <w:qFormat/>
    <w:rsid w:val="00F13819"/>
    <w:rPr>
      <w:rFonts w:cs="Times New Roman"/>
    </w:rPr>
  </w:style>
  <w:style w:type="character" w:customStyle="1" w:styleId="ListLabel117">
    <w:name w:val="ListLabel 117"/>
    <w:qFormat/>
    <w:rsid w:val="00F13819"/>
    <w:rPr>
      <w:rFonts w:cs="Times New Roman"/>
    </w:rPr>
  </w:style>
  <w:style w:type="character" w:customStyle="1" w:styleId="ListLabel118">
    <w:name w:val="ListLabel 118"/>
    <w:qFormat/>
    <w:rsid w:val="00F13819"/>
    <w:rPr>
      <w:rFonts w:cs="Times New Roman"/>
    </w:rPr>
  </w:style>
  <w:style w:type="character" w:customStyle="1" w:styleId="ListLabel119">
    <w:name w:val="ListLabel 119"/>
    <w:qFormat/>
    <w:rsid w:val="00F13819"/>
    <w:rPr>
      <w:rFonts w:cs="Times New Roman"/>
    </w:rPr>
  </w:style>
  <w:style w:type="character" w:customStyle="1" w:styleId="ListLabel120">
    <w:name w:val="ListLabel 120"/>
    <w:qFormat/>
    <w:rsid w:val="00F13819"/>
    <w:rPr>
      <w:rFonts w:cs="Times New Roman"/>
    </w:rPr>
  </w:style>
  <w:style w:type="character" w:customStyle="1" w:styleId="ListLabel121">
    <w:name w:val="ListLabel 121"/>
    <w:qFormat/>
    <w:rsid w:val="00F13819"/>
    <w:rPr>
      <w:rFonts w:cs="Times New Roman"/>
    </w:rPr>
  </w:style>
  <w:style w:type="character" w:customStyle="1" w:styleId="ListLabel122">
    <w:name w:val="ListLabel 122"/>
    <w:qFormat/>
    <w:rsid w:val="00F13819"/>
    <w:rPr>
      <w:rFonts w:cs="Times New Roman"/>
    </w:rPr>
  </w:style>
  <w:style w:type="character" w:customStyle="1" w:styleId="ListLabel123">
    <w:name w:val="ListLabel 123"/>
    <w:qFormat/>
    <w:rsid w:val="00F13819"/>
    <w:rPr>
      <w:rFonts w:cs="Times New Roman"/>
    </w:rPr>
  </w:style>
  <w:style w:type="character" w:customStyle="1" w:styleId="ListLabel124">
    <w:name w:val="ListLabel 124"/>
    <w:qFormat/>
    <w:rsid w:val="00F13819"/>
    <w:rPr>
      <w:rFonts w:ascii="Times New Roman" w:hAnsi="Times New Roman" w:cs="Times New Roman"/>
      <w:sz w:val="24"/>
    </w:rPr>
  </w:style>
  <w:style w:type="character" w:customStyle="1" w:styleId="ListLabel125">
    <w:name w:val="ListLabel 125"/>
    <w:qFormat/>
    <w:rsid w:val="00F13819"/>
    <w:rPr>
      <w:rFonts w:cs="Times New Roman"/>
    </w:rPr>
  </w:style>
  <w:style w:type="character" w:customStyle="1" w:styleId="ListLabel126">
    <w:name w:val="ListLabel 126"/>
    <w:qFormat/>
    <w:rsid w:val="00F13819"/>
    <w:rPr>
      <w:rFonts w:cs="Times New Roman"/>
    </w:rPr>
  </w:style>
  <w:style w:type="character" w:customStyle="1" w:styleId="ListLabel127">
    <w:name w:val="ListLabel 127"/>
    <w:qFormat/>
    <w:rsid w:val="00F13819"/>
    <w:rPr>
      <w:rFonts w:cs="Times New Roman"/>
    </w:rPr>
  </w:style>
  <w:style w:type="character" w:customStyle="1" w:styleId="ListLabel128">
    <w:name w:val="ListLabel 128"/>
    <w:qFormat/>
    <w:rsid w:val="00F13819"/>
    <w:rPr>
      <w:rFonts w:cs="Times New Roman"/>
    </w:rPr>
  </w:style>
  <w:style w:type="character" w:customStyle="1" w:styleId="ListLabel129">
    <w:name w:val="ListLabel 129"/>
    <w:qFormat/>
    <w:rsid w:val="00F13819"/>
    <w:rPr>
      <w:rFonts w:cs="Times New Roman"/>
    </w:rPr>
  </w:style>
  <w:style w:type="character" w:customStyle="1" w:styleId="ListLabel130">
    <w:name w:val="ListLabel 130"/>
    <w:qFormat/>
    <w:rsid w:val="00F13819"/>
    <w:rPr>
      <w:rFonts w:cs="Times New Roman"/>
    </w:rPr>
  </w:style>
  <w:style w:type="character" w:customStyle="1" w:styleId="ListLabel131">
    <w:name w:val="ListLabel 131"/>
    <w:qFormat/>
    <w:rsid w:val="00F13819"/>
    <w:rPr>
      <w:rFonts w:cs="Times New Roman"/>
    </w:rPr>
  </w:style>
  <w:style w:type="character" w:customStyle="1" w:styleId="ListLabel132">
    <w:name w:val="ListLabel 132"/>
    <w:qFormat/>
    <w:rsid w:val="00F13819"/>
    <w:rPr>
      <w:rFonts w:cs="Times New Roman"/>
    </w:rPr>
  </w:style>
  <w:style w:type="character" w:customStyle="1" w:styleId="ListLabel133">
    <w:name w:val="ListLabel 133"/>
    <w:qFormat/>
    <w:rsid w:val="00F13819"/>
    <w:rPr>
      <w:rFonts w:ascii="Times New Roman" w:hAnsi="Times New Roman" w:cs="Times New Roman"/>
      <w:sz w:val="24"/>
    </w:rPr>
  </w:style>
  <w:style w:type="character" w:customStyle="1" w:styleId="ListLabel134">
    <w:name w:val="ListLabel 134"/>
    <w:qFormat/>
    <w:rsid w:val="00F13819"/>
    <w:rPr>
      <w:rFonts w:cs="Times New Roman"/>
    </w:rPr>
  </w:style>
  <w:style w:type="character" w:customStyle="1" w:styleId="ListLabel135">
    <w:name w:val="ListLabel 135"/>
    <w:qFormat/>
    <w:rsid w:val="00F13819"/>
    <w:rPr>
      <w:rFonts w:cs="Times New Roman"/>
    </w:rPr>
  </w:style>
  <w:style w:type="character" w:customStyle="1" w:styleId="ListLabel136">
    <w:name w:val="ListLabel 136"/>
    <w:qFormat/>
    <w:rsid w:val="00F13819"/>
    <w:rPr>
      <w:rFonts w:cs="Times New Roman"/>
    </w:rPr>
  </w:style>
  <w:style w:type="character" w:customStyle="1" w:styleId="ListLabel137">
    <w:name w:val="ListLabel 137"/>
    <w:qFormat/>
    <w:rsid w:val="00F13819"/>
    <w:rPr>
      <w:rFonts w:cs="Times New Roman"/>
    </w:rPr>
  </w:style>
  <w:style w:type="character" w:customStyle="1" w:styleId="ListLabel138">
    <w:name w:val="ListLabel 138"/>
    <w:qFormat/>
    <w:rsid w:val="00F13819"/>
    <w:rPr>
      <w:rFonts w:cs="Times New Roman"/>
    </w:rPr>
  </w:style>
  <w:style w:type="character" w:customStyle="1" w:styleId="ListLabel139">
    <w:name w:val="ListLabel 139"/>
    <w:qFormat/>
    <w:rsid w:val="00F13819"/>
    <w:rPr>
      <w:rFonts w:cs="Times New Roman"/>
    </w:rPr>
  </w:style>
  <w:style w:type="character" w:customStyle="1" w:styleId="ListLabel140">
    <w:name w:val="ListLabel 140"/>
    <w:qFormat/>
    <w:rsid w:val="00F13819"/>
    <w:rPr>
      <w:rFonts w:cs="Times New Roman"/>
    </w:rPr>
  </w:style>
  <w:style w:type="character" w:customStyle="1" w:styleId="ListLabel141">
    <w:name w:val="ListLabel 141"/>
    <w:qFormat/>
    <w:rsid w:val="00F13819"/>
    <w:rPr>
      <w:rFonts w:cs="Times New Roman"/>
    </w:rPr>
  </w:style>
  <w:style w:type="character" w:customStyle="1" w:styleId="af3">
    <w:name w:val="Основной текст Знак"/>
    <w:basedOn w:val="a0"/>
    <w:qFormat/>
    <w:rsid w:val="00F13819"/>
  </w:style>
  <w:style w:type="character" w:customStyle="1" w:styleId="11">
    <w:name w:val="Нижний колонтитул Знак1"/>
    <w:basedOn w:val="a0"/>
    <w:uiPriority w:val="99"/>
    <w:qFormat/>
    <w:rsid w:val="00F13819"/>
    <w:rPr>
      <w:sz w:val="22"/>
    </w:rPr>
  </w:style>
  <w:style w:type="character" w:customStyle="1" w:styleId="HTML1">
    <w:name w:val="Стандартный HTML Знак1"/>
    <w:basedOn w:val="a0"/>
    <w:uiPriority w:val="99"/>
    <w:qFormat/>
    <w:rsid w:val="00F13819"/>
    <w:rPr>
      <w:rFonts w:ascii="Courier New" w:eastAsia="Times New Roman" w:hAnsi="Courier New" w:cs="Courier New"/>
      <w:szCs w:val="20"/>
      <w:lang w:eastAsia="ru-RU"/>
    </w:rPr>
  </w:style>
  <w:style w:type="character" w:customStyle="1" w:styleId="12">
    <w:name w:val="Текст сноски Знак1"/>
    <w:basedOn w:val="a0"/>
    <w:uiPriority w:val="99"/>
    <w:semiHidden/>
    <w:qFormat/>
    <w:rsid w:val="00F13819"/>
    <w:rPr>
      <w:szCs w:val="20"/>
    </w:rPr>
  </w:style>
  <w:style w:type="character" w:customStyle="1" w:styleId="13">
    <w:name w:val="Текст выноски Знак1"/>
    <w:basedOn w:val="a0"/>
    <w:uiPriority w:val="99"/>
    <w:semiHidden/>
    <w:qFormat/>
    <w:rsid w:val="00F13819"/>
    <w:rPr>
      <w:rFonts w:ascii="Tahoma" w:hAnsi="Tahoma" w:cs="Tahoma"/>
      <w:sz w:val="16"/>
      <w:szCs w:val="16"/>
    </w:rPr>
  </w:style>
  <w:style w:type="character" w:customStyle="1" w:styleId="ListLabel142">
    <w:name w:val="ListLabel 142"/>
    <w:qFormat/>
    <w:rsid w:val="004D138E"/>
    <w:rPr>
      <w:rFonts w:ascii="Times New Roman" w:hAnsi="Times New Roman" w:cs="Times New Roman"/>
      <w:sz w:val="24"/>
    </w:rPr>
  </w:style>
  <w:style w:type="character" w:customStyle="1" w:styleId="ListLabel143">
    <w:name w:val="ListLabel 143"/>
    <w:qFormat/>
    <w:rsid w:val="004D138E"/>
    <w:rPr>
      <w:rFonts w:cs="Times New Roman"/>
    </w:rPr>
  </w:style>
  <w:style w:type="character" w:customStyle="1" w:styleId="ListLabel144">
    <w:name w:val="ListLabel 144"/>
    <w:qFormat/>
    <w:rsid w:val="004D138E"/>
    <w:rPr>
      <w:rFonts w:cs="Times New Roman"/>
    </w:rPr>
  </w:style>
  <w:style w:type="character" w:customStyle="1" w:styleId="ListLabel145">
    <w:name w:val="ListLabel 145"/>
    <w:qFormat/>
    <w:rsid w:val="004D138E"/>
    <w:rPr>
      <w:rFonts w:cs="Times New Roman"/>
    </w:rPr>
  </w:style>
  <w:style w:type="character" w:customStyle="1" w:styleId="ListLabel146">
    <w:name w:val="ListLabel 146"/>
    <w:qFormat/>
    <w:rsid w:val="004D138E"/>
    <w:rPr>
      <w:rFonts w:cs="Times New Roman"/>
    </w:rPr>
  </w:style>
  <w:style w:type="character" w:customStyle="1" w:styleId="ListLabel147">
    <w:name w:val="ListLabel 147"/>
    <w:qFormat/>
    <w:rsid w:val="004D138E"/>
    <w:rPr>
      <w:rFonts w:cs="Times New Roman"/>
    </w:rPr>
  </w:style>
  <w:style w:type="character" w:customStyle="1" w:styleId="ListLabel148">
    <w:name w:val="ListLabel 148"/>
    <w:qFormat/>
    <w:rsid w:val="004D138E"/>
    <w:rPr>
      <w:rFonts w:cs="Times New Roman"/>
    </w:rPr>
  </w:style>
  <w:style w:type="character" w:customStyle="1" w:styleId="ListLabel149">
    <w:name w:val="ListLabel 149"/>
    <w:qFormat/>
    <w:rsid w:val="004D138E"/>
    <w:rPr>
      <w:rFonts w:cs="Times New Roman"/>
    </w:rPr>
  </w:style>
  <w:style w:type="character" w:customStyle="1" w:styleId="ListLabel150">
    <w:name w:val="ListLabel 150"/>
    <w:qFormat/>
    <w:rsid w:val="004D138E"/>
    <w:rPr>
      <w:rFonts w:cs="Times New Roman"/>
    </w:rPr>
  </w:style>
  <w:style w:type="character" w:customStyle="1" w:styleId="ListLabel151">
    <w:name w:val="ListLabel 151"/>
    <w:qFormat/>
    <w:rsid w:val="004D138E"/>
    <w:rPr>
      <w:rFonts w:ascii="Times New Roman" w:hAnsi="Times New Roman" w:cs="Times New Roman"/>
      <w:sz w:val="24"/>
    </w:rPr>
  </w:style>
  <w:style w:type="character" w:customStyle="1" w:styleId="ListLabel152">
    <w:name w:val="ListLabel 152"/>
    <w:qFormat/>
    <w:rsid w:val="004D138E"/>
    <w:rPr>
      <w:rFonts w:cs="Times New Roman"/>
    </w:rPr>
  </w:style>
  <w:style w:type="character" w:customStyle="1" w:styleId="ListLabel153">
    <w:name w:val="ListLabel 153"/>
    <w:qFormat/>
    <w:rsid w:val="004D138E"/>
    <w:rPr>
      <w:rFonts w:cs="Times New Roman"/>
    </w:rPr>
  </w:style>
  <w:style w:type="character" w:customStyle="1" w:styleId="ListLabel154">
    <w:name w:val="ListLabel 154"/>
    <w:qFormat/>
    <w:rsid w:val="004D138E"/>
    <w:rPr>
      <w:rFonts w:cs="Times New Roman"/>
    </w:rPr>
  </w:style>
  <w:style w:type="character" w:customStyle="1" w:styleId="ListLabel155">
    <w:name w:val="ListLabel 155"/>
    <w:qFormat/>
    <w:rsid w:val="004D138E"/>
    <w:rPr>
      <w:rFonts w:cs="Times New Roman"/>
    </w:rPr>
  </w:style>
  <w:style w:type="character" w:customStyle="1" w:styleId="ListLabel156">
    <w:name w:val="ListLabel 156"/>
    <w:qFormat/>
    <w:rsid w:val="004D138E"/>
    <w:rPr>
      <w:rFonts w:cs="Times New Roman"/>
    </w:rPr>
  </w:style>
  <w:style w:type="character" w:customStyle="1" w:styleId="ListLabel157">
    <w:name w:val="ListLabel 157"/>
    <w:qFormat/>
    <w:rsid w:val="004D138E"/>
    <w:rPr>
      <w:rFonts w:cs="Times New Roman"/>
    </w:rPr>
  </w:style>
  <w:style w:type="character" w:customStyle="1" w:styleId="ListLabel158">
    <w:name w:val="ListLabel 158"/>
    <w:qFormat/>
    <w:rsid w:val="004D138E"/>
    <w:rPr>
      <w:rFonts w:cs="Times New Roman"/>
    </w:rPr>
  </w:style>
  <w:style w:type="character" w:customStyle="1" w:styleId="ListLabel159">
    <w:name w:val="ListLabel 159"/>
    <w:qFormat/>
    <w:rsid w:val="004D138E"/>
    <w:rPr>
      <w:rFonts w:cs="Times New Roman"/>
    </w:rPr>
  </w:style>
  <w:style w:type="character" w:customStyle="1" w:styleId="ListLabel160">
    <w:name w:val="ListLabel 160"/>
    <w:qFormat/>
    <w:rsid w:val="004D138E"/>
    <w:rPr>
      <w:rFonts w:ascii="PT Astra Serif" w:hAnsi="PT Astra Serif" w:cs="Times New Roman"/>
      <w:sz w:val="24"/>
    </w:rPr>
  </w:style>
  <w:style w:type="character" w:customStyle="1" w:styleId="ListLabel161">
    <w:name w:val="ListLabel 161"/>
    <w:qFormat/>
    <w:rsid w:val="004D138E"/>
    <w:rPr>
      <w:rFonts w:cs="Times New Roman"/>
    </w:rPr>
  </w:style>
  <w:style w:type="character" w:customStyle="1" w:styleId="ListLabel162">
    <w:name w:val="ListLabel 162"/>
    <w:qFormat/>
    <w:rsid w:val="004D138E"/>
    <w:rPr>
      <w:rFonts w:cs="Times New Roman"/>
    </w:rPr>
  </w:style>
  <w:style w:type="character" w:customStyle="1" w:styleId="ListLabel163">
    <w:name w:val="ListLabel 163"/>
    <w:qFormat/>
    <w:rsid w:val="004D138E"/>
    <w:rPr>
      <w:rFonts w:cs="Times New Roman"/>
    </w:rPr>
  </w:style>
  <w:style w:type="character" w:customStyle="1" w:styleId="ListLabel164">
    <w:name w:val="ListLabel 164"/>
    <w:qFormat/>
    <w:rsid w:val="004D138E"/>
    <w:rPr>
      <w:rFonts w:cs="Times New Roman"/>
    </w:rPr>
  </w:style>
  <w:style w:type="character" w:customStyle="1" w:styleId="ListLabel165">
    <w:name w:val="ListLabel 165"/>
    <w:qFormat/>
    <w:rsid w:val="004D138E"/>
    <w:rPr>
      <w:rFonts w:cs="Times New Roman"/>
    </w:rPr>
  </w:style>
  <w:style w:type="character" w:customStyle="1" w:styleId="ListLabel166">
    <w:name w:val="ListLabel 166"/>
    <w:qFormat/>
    <w:rsid w:val="004D138E"/>
    <w:rPr>
      <w:rFonts w:cs="Times New Roman"/>
    </w:rPr>
  </w:style>
  <w:style w:type="character" w:customStyle="1" w:styleId="ListLabel167">
    <w:name w:val="ListLabel 167"/>
    <w:qFormat/>
    <w:rsid w:val="004D138E"/>
    <w:rPr>
      <w:rFonts w:cs="Times New Roman"/>
    </w:rPr>
  </w:style>
  <w:style w:type="character" w:customStyle="1" w:styleId="ListLabel168">
    <w:name w:val="ListLabel 168"/>
    <w:qFormat/>
    <w:rsid w:val="004D138E"/>
    <w:rPr>
      <w:rFonts w:cs="Times New Roman"/>
    </w:rPr>
  </w:style>
  <w:style w:type="character" w:customStyle="1" w:styleId="ListLabel169">
    <w:name w:val="ListLabel 169"/>
    <w:qFormat/>
    <w:rsid w:val="004D138E"/>
    <w:rPr>
      <w:rFonts w:ascii="Times New Roman" w:hAnsi="Times New Roman" w:cs="Times New Roman"/>
      <w:sz w:val="24"/>
      <w:szCs w:val="20"/>
    </w:rPr>
  </w:style>
  <w:style w:type="character" w:customStyle="1" w:styleId="ListLabel170">
    <w:name w:val="ListLabel 170"/>
    <w:qFormat/>
    <w:rsid w:val="004D138E"/>
    <w:rPr>
      <w:rFonts w:cs="Times New Roman"/>
    </w:rPr>
  </w:style>
  <w:style w:type="character" w:customStyle="1" w:styleId="ListLabel171">
    <w:name w:val="ListLabel 171"/>
    <w:qFormat/>
    <w:rsid w:val="004D138E"/>
    <w:rPr>
      <w:rFonts w:cs="Times New Roman"/>
    </w:rPr>
  </w:style>
  <w:style w:type="character" w:customStyle="1" w:styleId="ListLabel172">
    <w:name w:val="ListLabel 172"/>
    <w:qFormat/>
    <w:rsid w:val="004D138E"/>
    <w:rPr>
      <w:rFonts w:cs="Times New Roman"/>
    </w:rPr>
  </w:style>
  <w:style w:type="character" w:customStyle="1" w:styleId="ListLabel173">
    <w:name w:val="ListLabel 173"/>
    <w:qFormat/>
    <w:rsid w:val="004D138E"/>
    <w:rPr>
      <w:rFonts w:cs="Times New Roman"/>
    </w:rPr>
  </w:style>
  <w:style w:type="character" w:customStyle="1" w:styleId="ListLabel174">
    <w:name w:val="ListLabel 174"/>
    <w:qFormat/>
    <w:rsid w:val="004D138E"/>
    <w:rPr>
      <w:rFonts w:cs="Times New Roman"/>
    </w:rPr>
  </w:style>
  <w:style w:type="character" w:customStyle="1" w:styleId="ListLabel175">
    <w:name w:val="ListLabel 175"/>
    <w:qFormat/>
    <w:rsid w:val="004D138E"/>
    <w:rPr>
      <w:rFonts w:cs="Times New Roman"/>
    </w:rPr>
  </w:style>
  <w:style w:type="character" w:customStyle="1" w:styleId="ListLabel176">
    <w:name w:val="ListLabel 176"/>
    <w:qFormat/>
    <w:rsid w:val="004D138E"/>
    <w:rPr>
      <w:rFonts w:cs="Times New Roman"/>
    </w:rPr>
  </w:style>
  <w:style w:type="character" w:customStyle="1" w:styleId="ListLabel177">
    <w:name w:val="ListLabel 177"/>
    <w:qFormat/>
    <w:rsid w:val="004D138E"/>
    <w:rPr>
      <w:rFonts w:cs="Times New Roman"/>
    </w:rPr>
  </w:style>
  <w:style w:type="character" w:customStyle="1" w:styleId="ListLabel178">
    <w:name w:val="ListLabel 178"/>
    <w:qFormat/>
    <w:rPr>
      <w:b w:val="0"/>
      <w:bCs w:val="0"/>
      <w:i w:val="0"/>
      <w:iCs w:val="0"/>
      <w:caps w:val="0"/>
      <w:smallCaps w:val="0"/>
      <w:strike w:val="0"/>
      <w:dstrike w:val="0"/>
      <w:color w:val="000000"/>
      <w:spacing w:val="0"/>
      <w:w w:val="100"/>
      <w:sz w:val="24"/>
      <w:szCs w:val="24"/>
      <w:u w:val="none"/>
    </w:rPr>
  </w:style>
  <w:style w:type="character" w:customStyle="1" w:styleId="ListLabel179">
    <w:name w:val="ListLabel 179"/>
    <w:qFormat/>
    <w:rPr>
      <w:b w:val="0"/>
      <w:bCs w:val="0"/>
      <w:i w:val="0"/>
      <w:iCs w:val="0"/>
      <w:caps w:val="0"/>
      <w:smallCaps w:val="0"/>
      <w:strike w:val="0"/>
      <w:dstrike w:val="0"/>
      <w:color w:val="000000"/>
      <w:spacing w:val="0"/>
      <w:w w:val="100"/>
      <w:sz w:val="24"/>
      <w:szCs w:val="24"/>
      <w:u w:val="none"/>
    </w:rPr>
  </w:style>
  <w:style w:type="character" w:customStyle="1" w:styleId="ListLabel180">
    <w:name w:val="ListLabel 180"/>
    <w:qFormat/>
    <w:rPr>
      <w:b w:val="0"/>
      <w:bCs w:val="0"/>
      <w:i w:val="0"/>
      <w:iCs w:val="0"/>
      <w:caps w:val="0"/>
      <w:smallCaps w:val="0"/>
      <w:strike w:val="0"/>
      <w:dstrike w:val="0"/>
      <w:color w:val="000000"/>
      <w:spacing w:val="0"/>
      <w:w w:val="100"/>
      <w:sz w:val="24"/>
      <w:szCs w:val="24"/>
      <w:u w:val="none"/>
    </w:rPr>
  </w:style>
  <w:style w:type="character" w:customStyle="1" w:styleId="ListLabel181">
    <w:name w:val="ListLabel 181"/>
    <w:qFormat/>
    <w:rPr>
      <w:b w:val="0"/>
      <w:bCs w:val="0"/>
      <w:i w:val="0"/>
      <w:iCs w:val="0"/>
      <w:caps w:val="0"/>
      <w:smallCaps w:val="0"/>
      <w:strike w:val="0"/>
      <w:dstrike w:val="0"/>
      <w:color w:val="000000"/>
      <w:spacing w:val="0"/>
      <w:w w:val="100"/>
      <w:sz w:val="24"/>
      <w:szCs w:val="24"/>
      <w:u w:val="none"/>
    </w:rPr>
  </w:style>
  <w:style w:type="character" w:customStyle="1" w:styleId="ListLabel182">
    <w:name w:val="ListLabel 182"/>
    <w:qFormat/>
    <w:rPr>
      <w:b w:val="0"/>
      <w:bCs w:val="0"/>
      <w:i w:val="0"/>
      <w:iCs w:val="0"/>
      <w:caps w:val="0"/>
      <w:smallCaps w:val="0"/>
      <w:strike w:val="0"/>
      <w:dstrike w:val="0"/>
      <w:color w:val="000000"/>
      <w:spacing w:val="0"/>
      <w:w w:val="100"/>
      <w:sz w:val="24"/>
      <w:szCs w:val="24"/>
      <w:u w:val="none"/>
    </w:rPr>
  </w:style>
  <w:style w:type="character" w:customStyle="1" w:styleId="ListLabel183">
    <w:name w:val="ListLabel 183"/>
    <w:qFormat/>
    <w:rPr>
      <w:b w:val="0"/>
      <w:bCs w:val="0"/>
      <w:i w:val="0"/>
      <w:iCs w:val="0"/>
      <w:caps w:val="0"/>
      <w:smallCaps w:val="0"/>
      <w:strike w:val="0"/>
      <w:dstrike w:val="0"/>
      <w:color w:val="000000"/>
      <w:spacing w:val="0"/>
      <w:w w:val="100"/>
      <w:sz w:val="24"/>
      <w:szCs w:val="24"/>
      <w:u w:val="none"/>
    </w:rPr>
  </w:style>
  <w:style w:type="character" w:customStyle="1" w:styleId="ListLabel184">
    <w:name w:val="ListLabel 184"/>
    <w:qFormat/>
    <w:rPr>
      <w:b w:val="0"/>
      <w:bCs w:val="0"/>
      <w:i w:val="0"/>
      <w:iCs w:val="0"/>
      <w:caps w:val="0"/>
      <w:smallCaps w:val="0"/>
      <w:strike w:val="0"/>
      <w:dstrike w:val="0"/>
      <w:color w:val="000000"/>
      <w:spacing w:val="0"/>
      <w:w w:val="100"/>
      <w:sz w:val="24"/>
      <w:szCs w:val="24"/>
      <w:u w:val="none"/>
    </w:rPr>
  </w:style>
  <w:style w:type="character" w:customStyle="1" w:styleId="ListLabel185">
    <w:name w:val="ListLabel 185"/>
    <w:qFormat/>
    <w:rPr>
      <w:b w:val="0"/>
      <w:bCs w:val="0"/>
      <w:i w:val="0"/>
      <w:iCs w:val="0"/>
      <w:caps w:val="0"/>
      <w:smallCaps w:val="0"/>
      <w:strike w:val="0"/>
      <w:dstrike w:val="0"/>
      <w:color w:val="000000"/>
      <w:spacing w:val="0"/>
      <w:w w:val="100"/>
      <w:sz w:val="24"/>
      <w:szCs w:val="24"/>
      <w:u w:val="none"/>
    </w:rPr>
  </w:style>
  <w:style w:type="character" w:customStyle="1" w:styleId="ListLabel186">
    <w:name w:val="ListLabel 186"/>
    <w:qFormat/>
    <w:rPr>
      <w:b w:val="0"/>
      <w:bCs w:val="0"/>
      <w:i w:val="0"/>
      <w:iCs w:val="0"/>
      <w:caps w:val="0"/>
      <w:smallCaps w:val="0"/>
      <w:strike w:val="0"/>
      <w:dstrike w:val="0"/>
      <w:color w:val="000000"/>
      <w:spacing w:val="0"/>
      <w:w w:val="10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4">
    <w:name w:val="Заголовок1"/>
    <w:basedOn w:val="a"/>
    <w:next w:val="af4"/>
    <w:qFormat/>
    <w:rsid w:val="00F13819"/>
    <w:pPr>
      <w:keepNext/>
      <w:spacing w:before="240" w:after="120"/>
    </w:pPr>
    <w:rPr>
      <w:rFonts w:ascii="PT Sans" w:eastAsia="Tahoma" w:hAnsi="PT Sans" w:cs="Noto Sans Devanagari"/>
      <w:sz w:val="28"/>
      <w:szCs w:val="28"/>
    </w:rPr>
  </w:style>
  <w:style w:type="paragraph" w:styleId="af4">
    <w:name w:val="Body Text"/>
    <w:basedOn w:val="a"/>
    <w:rsid w:val="00F13819"/>
    <w:pPr>
      <w:spacing w:after="140" w:line="276" w:lineRule="auto"/>
    </w:pPr>
  </w:style>
  <w:style w:type="paragraph" w:styleId="af5">
    <w:name w:val="List"/>
    <w:basedOn w:val="af4"/>
    <w:rsid w:val="00F13819"/>
    <w:rPr>
      <w:rFonts w:ascii="PT Sans" w:hAnsi="PT Sans" w:cs="Noto Sans Devanagari"/>
    </w:rPr>
  </w:style>
  <w:style w:type="paragraph" w:styleId="af6">
    <w:name w:val="caption"/>
    <w:basedOn w:val="a"/>
    <w:qFormat/>
    <w:rsid w:val="00F13819"/>
    <w:pPr>
      <w:suppressLineNumbers/>
      <w:spacing w:before="120" w:after="120"/>
    </w:pPr>
    <w:rPr>
      <w:rFonts w:ascii="PT Sans" w:hAnsi="PT Sans" w:cs="Noto Sans Devanagari"/>
      <w:i/>
      <w:iCs/>
      <w:sz w:val="24"/>
      <w:szCs w:val="24"/>
    </w:rPr>
  </w:style>
  <w:style w:type="paragraph" w:styleId="af7">
    <w:name w:val="index heading"/>
    <w:basedOn w:val="a"/>
    <w:qFormat/>
    <w:rsid w:val="00F13819"/>
    <w:pPr>
      <w:suppressLineNumbers/>
    </w:pPr>
    <w:rPr>
      <w:rFonts w:ascii="PT Sans" w:hAnsi="PT Sans" w:cs="Noto Sans Devanagari"/>
    </w:rPr>
  </w:style>
  <w:style w:type="paragraph" w:customStyle="1" w:styleId="ConsPlusNormal0">
    <w:name w:val="ConsPlusNormal"/>
    <w:qFormat/>
    <w:rsid w:val="002E1A84"/>
    <w:pPr>
      <w:widowControl w:val="0"/>
    </w:pPr>
    <w:rPr>
      <w:rFonts w:eastAsia="Times New Roman" w:cs="Calibri"/>
      <w:szCs w:val="20"/>
      <w:lang w:eastAsia="ru-RU"/>
    </w:rPr>
  </w:style>
  <w:style w:type="paragraph" w:customStyle="1" w:styleId="ConsPlusTitle">
    <w:name w:val="ConsPlusTitle"/>
    <w:qFormat/>
    <w:rsid w:val="002E1A84"/>
    <w:pPr>
      <w:widowControl w:val="0"/>
    </w:pPr>
    <w:rPr>
      <w:rFonts w:eastAsia="Times New Roman" w:cs="Calibri"/>
      <w:b/>
      <w:szCs w:val="20"/>
      <w:lang w:eastAsia="ru-RU"/>
    </w:rPr>
  </w:style>
  <w:style w:type="paragraph" w:customStyle="1" w:styleId="ConsPlusNonformat">
    <w:name w:val="ConsPlusNonformat"/>
    <w:uiPriority w:val="99"/>
    <w:qFormat/>
    <w:rsid w:val="00ED05FC"/>
    <w:rPr>
      <w:rFonts w:ascii="Courier New" w:eastAsia="Times New Roman" w:hAnsi="Courier New" w:cs="Courier New"/>
      <w:sz w:val="20"/>
      <w:szCs w:val="20"/>
      <w:lang w:eastAsia="ru-RU"/>
    </w:rPr>
  </w:style>
  <w:style w:type="paragraph" w:styleId="af8">
    <w:name w:val="Title"/>
    <w:basedOn w:val="a"/>
    <w:uiPriority w:val="99"/>
    <w:qFormat/>
    <w:rsid w:val="00FB1CA7"/>
    <w:pPr>
      <w:widowControl w:val="0"/>
      <w:suppressLineNumbers/>
      <w:suppressAutoHyphen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rsid w:val="00497B6C"/>
    <w:pPr>
      <w:widowControl w:val="0"/>
    </w:pPr>
    <w:rPr>
      <w:rFonts w:ascii="Courier New" w:eastAsia="Times New Roman" w:hAnsi="Courier New" w:cs="Courier New"/>
      <w:sz w:val="20"/>
      <w:szCs w:val="20"/>
      <w:lang w:eastAsia="ru-RU"/>
    </w:rPr>
  </w:style>
  <w:style w:type="paragraph" w:styleId="af9">
    <w:name w:val="header"/>
    <w:aliases w:val="??????? ??????????,ВерхКолонтитул,header-first,HeaderPort,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
    <w:basedOn w:val="a"/>
    <w:unhideWhenUsed/>
    <w:rsid w:val="006333BF"/>
    <w:pPr>
      <w:tabs>
        <w:tab w:val="center" w:pos="4677"/>
        <w:tab w:val="right" w:pos="9355"/>
      </w:tabs>
      <w:spacing w:after="0" w:line="240" w:lineRule="auto"/>
    </w:pPr>
  </w:style>
  <w:style w:type="paragraph" w:styleId="afa">
    <w:name w:val="footer"/>
    <w:basedOn w:val="a"/>
    <w:uiPriority w:val="99"/>
    <w:unhideWhenUsed/>
    <w:rsid w:val="006333BF"/>
    <w:pPr>
      <w:tabs>
        <w:tab w:val="center" w:pos="4677"/>
        <w:tab w:val="right" w:pos="9355"/>
      </w:tabs>
      <w:spacing w:after="0" w:line="240" w:lineRule="auto"/>
    </w:pPr>
  </w:style>
  <w:style w:type="paragraph" w:styleId="afb">
    <w:name w:val="Balloon Text"/>
    <w:basedOn w:val="a"/>
    <w:uiPriority w:val="99"/>
    <w:semiHidden/>
    <w:unhideWhenUsed/>
    <w:qFormat/>
    <w:rsid w:val="006333BF"/>
    <w:pPr>
      <w:spacing w:after="0" w:line="240" w:lineRule="auto"/>
    </w:pPr>
    <w:rPr>
      <w:rFonts w:ascii="Segoe UI" w:hAnsi="Segoe UI" w:cs="Segoe UI"/>
      <w:sz w:val="18"/>
      <w:szCs w:val="18"/>
    </w:rPr>
  </w:style>
  <w:style w:type="paragraph" w:styleId="afc">
    <w:name w:val="No Spacing"/>
    <w:qFormat/>
    <w:rsid w:val="00D710BB"/>
    <w:rPr>
      <w:rFonts w:cs="Times New Roman"/>
    </w:rPr>
  </w:style>
  <w:style w:type="paragraph" w:styleId="afd">
    <w:name w:val="Normal (Web)"/>
    <w:basedOn w:val="a"/>
    <w:uiPriority w:val="99"/>
    <w:unhideWhenUsed/>
    <w:qFormat/>
    <w:rsid w:val="009E46FD"/>
    <w:pPr>
      <w:spacing w:beforeAutospacing="1" w:afterAutospacing="1" w:line="240" w:lineRule="auto"/>
    </w:pPr>
    <w:rPr>
      <w:rFonts w:ascii="Times New Roman" w:eastAsia="Times New Roman" w:hAnsi="Times New Roman" w:cs="Times New Roman"/>
      <w:sz w:val="24"/>
      <w:szCs w:val="24"/>
      <w:lang w:eastAsia="ru-RU"/>
    </w:rPr>
  </w:style>
  <w:style w:type="paragraph" w:styleId="afe">
    <w:name w:val="List Number"/>
    <w:basedOn w:val="a"/>
    <w:uiPriority w:val="99"/>
    <w:qFormat/>
    <w:rsid w:val="0079672F"/>
    <w:pPr>
      <w:tabs>
        <w:tab w:val="left" w:pos="360"/>
      </w:tabs>
      <w:suppressAutoHyphen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sid w:val="0079672F"/>
    <w:pPr>
      <w:snapToGrid w:val="0"/>
    </w:pPr>
    <w:rPr>
      <w:rFonts w:ascii="Courier New" w:eastAsia="Times New Roman" w:hAnsi="Courier New" w:cs="Times New Roman"/>
      <w:sz w:val="20"/>
      <w:szCs w:val="20"/>
      <w:lang w:eastAsia="ru-RU"/>
    </w:rPr>
  </w:style>
  <w:style w:type="paragraph" w:styleId="aff">
    <w:name w:val="List Paragraph"/>
    <w:aliases w:val="Маркер,List Paragraph1,List Paragraph,Абзац списка1,Абзац списка4,Абзац списка3,Bullet Number,Нумерованый список,Bullet List,FooterText,numbered,lp1,f_Абзац 1,название,SL_Абзац списка,ПАРАГРАФ,Paragraphe de liste1,Текстовая,текст,фото"/>
    <w:basedOn w:val="a"/>
    <w:uiPriority w:val="34"/>
    <w:qFormat/>
    <w:rsid w:val="00D83A5A"/>
    <w:pPr>
      <w:spacing w:after="200" w:line="276" w:lineRule="auto"/>
      <w:ind w:left="720"/>
      <w:contextualSpacing/>
    </w:pPr>
    <w:rPr>
      <w:rFonts w:eastAsiaTheme="minorEastAsia"/>
      <w:lang w:eastAsia="ru-RU"/>
    </w:rPr>
  </w:style>
  <w:style w:type="paragraph" w:customStyle="1" w:styleId="Standard">
    <w:name w:val="Standard"/>
    <w:qFormat/>
    <w:rsid w:val="00D83A5A"/>
    <w:pPr>
      <w:suppressAutoHyphens/>
      <w:spacing w:after="200" w:line="276" w:lineRule="auto"/>
      <w:textAlignment w:val="baseline"/>
    </w:pPr>
    <w:rPr>
      <w:rFonts w:eastAsia="SimSun" w:cs="Tahoma"/>
      <w:kern w:val="2"/>
      <w:lang w:eastAsia="ru-RU"/>
    </w:rPr>
  </w:style>
  <w:style w:type="paragraph" w:styleId="aff0">
    <w:name w:val="Body Text Indent"/>
    <w:basedOn w:val="a"/>
    <w:uiPriority w:val="99"/>
    <w:rsid w:val="004264E0"/>
    <w:pPr>
      <w:suppressAutoHyphens/>
      <w:spacing w:after="120" w:line="240" w:lineRule="auto"/>
      <w:ind w:left="283"/>
    </w:pPr>
    <w:rPr>
      <w:rFonts w:ascii="Times New Roman" w:eastAsia="Calibri" w:hAnsi="Times New Roman" w:cs="Times New Roman"/>
      <w:sz w:val="24"/>
      <w:szCs w:val="20"/>
      <w:lang w:eastAsia="zh-CN"/>
    </w:rPr>
  </w:style>
  <w:style w:type="paragraph" w:customStyle="1" w:styleId="4">
    <w:name w:val="Основной текст4"/>
    <w:basedOn w:val="a"/>
    <w:qFormat/>
    <w:rsid w:val="004264E0"/>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1">
    <w:name w:val="Обычный таблица"/>
    <w:basedOn w:val="a"/>
    <w:qFormat/>
    <w:rsid w:val="00F82A3E"/>
    <w:pPr>
      <w:suppressAutoHyphens/>
      <w:spacing w:after="0" w:line="240" w:lineRule="auto"/>
    </w:pPr>
    <w:rPr>
      <w:rFonts w:ascii="Times New Roman" w:eastAsia="Times New Roman" w:hAnsi="Times New Roman" w:cs="Times New Roman"/>
      <w:sz w:val="18"/>
      <w:szCs w:val="18"/>
      <w:lang w:eastAsia="zh-CN"/>
    </w:rPr>
  </w:style>
  <w:style w:type="paragraph" w:customStyle="1" w:styleId="15">
    <w:name w:val="Без интервала1"/>
    <w:qFormat/>
    <w:rsid w:val="007D6977"/>
    <w:pPr>
      <w:jc w:val="both"/>
    </w:pPr>
    <w:rPr>
      <w:rFonts w:ascii="Times New Roman" w:eastAsia="Times New Roman" w:hAnsi="Times New Roman" w:cs="Times New Roman"/>
      <w:sz w:val="24"/>
      <w:szCs w:val="24"/>
      <w:lang w:eastAsia="ru-RU"/>
    </w:rPr>
  </w:style>
  <w:style w:type="paragraph" w:styleId="aff2">
    <w:name w:val="Subtitle"/>
    <w:basedOn w:val="a"/>
    <w:qFormat/>
    <w:rsid w:val="007D6977"/>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rsid w:val="00D3454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FB6BE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3A016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3"/>
    <w:qFormat/>
    <w:rsid w:val="00FF55C9"/>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rsid w:val="0016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3">
    <w:name w:val="Body Text Indent 2"/>
    <w:basedOn w:val="a"/>
    <w:link w:val="210"/>
    <w:uiPriority w:val="99"/>
    <w:unhideWhenUsed/>
    <w:qFormat/>
    <w:rsid w:val="00CE316C"/>
    <w:pPr>
      <w:spacing w:after="120" w:line="480" w:lineRule="auto"/>
      <w:ind w:left="283"/>
    </w:pPr>
  </w:style>
  <w:style w:type="paragraph" w:customStyle="1" w:styleId="FR1">
    <w:name w:val="FR1"/>
    <w:basedOn w:val="a"/>
    <w:qFormat/>
    <w:rsid w:val="00F96C1B"/>
    <w:pPr>
      <w:suppressAutoHyphens/>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3">
    <w:name w:val="Обычный.Нормальный абзац"/>
    <w:qFormat/>
    <w:rsid w:val="003A4CF5"/>
    <w:pPr>
      <w:widowControl w:val="0"/>
      <w:suppressAutoHyphens/>
      <w:ind w:firstLine="709"/>
      <w:jc w:val="both"/>
    </w:pPr>
    <w:rPr>
      <w:rFonts w:ascii="Times New Roman" w:eastAsia="Times New Roman" w:hAnsi="Times New Roman" w:cs="Calibri"/>
      <w:sz w:val="24"/>
      <w:szCs w:val="24"/>
      <w:lang w:eastAsia="ar-SA"/>
    </w:rPr>
  </w:style>
  <w:style w:type="paragraph" w:customStyle="1" w:styleId="WW-">
    <w:name w:val="WW-Базовый"/>
    <w:qFormat/>
    <w:rsid w:val="00D70EC3"/>
    <w:pPr>
      <w:widowControl w:val="0"/>
      <w:suppressAutoHyphens/>
      <w:spacing w:after="200" w:line="276" w:lineRule="auto"/>
    </w:pPr>
    <w:rPr>
      <w:rFonts w:ascii="Times New Roman" w:eastAsia="Calibri" w:hAnsi="Times New Roman" w:cs="Times New Roman"/>
      <w:color w:val="00000A"/>
      <w:sz w:val="20"/>
      <w:szCs w:val="20"/>
      <w:lang w:eastAsia="zh-CN"/>
    </w:rPr>
  </w:style>
  <w:style w:type="paragraph" w:styleId="aff4">
    <w:name w:val="footnote text"/>
    <w:basedOn w:val="a"/>
    <w:uiPriority w:val="99"/>
    <w:unhideWhenUsed/>
    <w:rsid w:val="00D70EC3"/>
    <w:pPr>
      <w:spacing w:after="0" w:line="240" w:lineRule="auto"/>
    </w:pPr>
    <w:rPr>
      <w:rFonts w:ascii="Calibri" w:eastAsia="Calibri" w:hAnsi="Calibri" w:cs="Times New Roman"/>
      <w:sz w:val="20"/>
      <w:szCs w:val="20"/>
    </w:rPr>
  </w:style>
  <w:style w:type="paragraph" w:styleId="16">
    <w:name w:val="index 1"/>
    <w:basedOn w:val="a"/>
    <w:autoRedefine/>
    <w:uiPriority w:val="99"/>
    <w:semiHidden/>
    <w:unhideWhenUsed/>
    <w:qFormat/>
    <w:rsid w:val="00F13819"/>
    <w:pPr>
      <w:spacing w:after="0" w:line="240" w:lineRule="auto"/>
      <w:ind w:left="220" w:hanging="220"/>
    </w:pPr>
  </w:style>
  <w:style w:type="paragraph" w:customStyle="1" w:styleId="aff5">
    <w:name w:val="Содержимое таблицы"/>
    <w:basedOn w:val="a"/>
    <w:qFormat/>
    <w:rsid w:val="00F13819"/>
    <w:pPr>
      <w:suppressLineNumbers/>
    </w:pPr>
  </w:style>
  <w:style w:type="paragraph" w:customStyle="1" w:styleId="aff6">
    <w:name w:val="Заголовок таблицы"/>
    <w:basedOn w:val="aff5"/>
    <w:qFormat/>
    <w:rsid w:val="00F13819"/>
    <w:pPr>
      <w:jc w:val="center"/>
    </w:pPr>
    <w:rPr>
      <w:b/>
      <w:bCs/>
    </w:rPr>
  </w:style>
  <w:style w:type="numbering" w:customStyle="1" w:styleId="17">
    <w:name w:val="Нет списка1"/>
    <w:uiPriority w:val="99"/>
    <w:semiHidden/>
    <w:unhideWhenUsed/>
    <w:qFormat/>
    <w:rsid w:val="00630084"/>
  </w:style>
  <w:style w:type="table" w:styleId="aff7">
    <w:name w:val="Table Grid"/>
    <w:basedOn w:val="a1"/>
    <w:uiPriority w:val="39"/>
    <w:rsid w:val="002E1A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Hyperlink"/>
    <w:basedOn w:val="a0"/>
    <w:uiPriority w:val="99"/>
    <w:unhideWhenUsed/>
    <w:rsid w:val="005D673D"/>
    <w:rPr>
      <w:color w:val="0000FF"/>
      <w:u w:val="single"/>
    </w:rPr>
  </w:style>
  <w:style w:type="character" w:customStyle="1" w:styleId="211pt">
    <w:name w:val="Основной текст (2) + 11 pt"/>
    <w:rsid w:val="007B763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7B763E"/>
    <w:pPr>
      <w:widowControl w:val="0"/>
      <w:shd w:val="clear" w:color="auto" w:fill="FFFFFF"/>
      <w:spacing w:after="0" w:line="312" w:lineRule="exact"/>
    </w:pPr>
    <w:rPr>
      <w:rFonts w:ascii="Times New Roman" w:eastAsia="Times New Roman" w:hAnsi="Times New Roman" w:cs="Times New Roman"/>
    </w:rPr>
  </w:style>
  <w:style w:type="character" w:customStyle="1" w:styleId="val">
    <w:name w:val="val"/>
    <w:basedOn w:val="a0"/>
    <w:rsid w:val="00676370"/>
  </w:style>
  <w:style w:type="character" w:styleId="aff9">
    <w:name w:val="footnote reference"/>
    <w:uiPriority w:val="99"/>
    <w:rsid w:val="000E0BBA"/>
    <w:rPr>
      <w:vertAlign w:val="superscript"/>
    </w:rPr>
  </w:style>
  <w:style w:type="character" w:customStyle="1" w:styleId="FontStyle12">
    <w:name w:val="Font Style12"/>
    <w:basedOn w:val="a0"/>
    <w:uiPriority w:val="99"/>
    <w:rsid w:val="00A52205"/>
    <w:rPr>
      <w:rFonts w:ascii="Times New Roman" w:hAnsi="Times New Roman" w:cs="Times New Roman"/>
      <w:color w:val="000000"/>
      <w:sz w:val="26"/>
      <w:szCs w:val="26"/>
    </w:rPr>
  </w:style>
  <w:style w:type="character" w:customStyle="1" w:styleId="UnresolvedMention">
    <w:name w:val="Unresolved Mention"/>
    <w:basedOn w:val="a0"/>
    <w:uiPriority w:val="99"/>
    <w:semiHidden/>
    <w:unhideWhenUsed/>
    <w:rsid w:val="006E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87597">
      <w:bodyDiv w:val="1"/>
      <w:marLeft w:val="0"/>
      <w:marRight w:val="0"/>
      <w:marTop w:val="0"/>
      <w:marBottom w:val="0"/>
      <w:divBdr>
        <w:top w:val="none" w:sz="0" w:space="0" w:color="auto"/>
        <w:left w:val="none" w:sz="0" w:space="0" w:color="auto"/>
        <w:bottom w:val="none" w:sz="0" w:space="0" w:color="auto"/>
        <w:right w:val="none" w:sz="0" w:space="0" w:color="auto"/>
      </w:divBdr>
      <w:divsChild>
        <w:div w:id="663316614">
          <w:marLeft w:val="0"/>
          <w:marRight w:val="0"/>
          <w:marTop w:val="0"/>
          <w:marBottom w:val="0"/>
          <w:divBdr>
            <w:top w:val="none" w:sz="0" w:space="0" w:color="auto"/>
            <w:left w:val="none" w:sz="0" w:space="0" w:color="auto"/>
            <w:bottom w:val="none" w:sz="0" w:space="0" w:color="auto"/>
            <w:right w:val="none" w:sz="0" w:space="0" w:color="auto"/>
          </w:divBdr>
          <w:divsChild>
            <w:div w:id="1117869046">
              <w:marLeft w:val="0"/>
              <w:marRight w:val="0"/>
              <w:marTop w:val="0"/>
              <w:marBottom w:val="0"/>
              <w:divBdr>
                <w:top w:val="none" w:sz="0" w:space="0" w:color="auto"/>
                <w:left w:val="none" w:sz="0" w:space="0" w:color="auto"/>
                <w:bottom w:val="none" w:sz="0" w:space="0" w:color="auto"/>
                <w:right w:val="none" w:sz="0" w:space="0" w:color="auto"/>
              </w:divBdr>
            </w:div>
          </w:divsChild>
        </w:div>
        <w:div w:id="1956055580">
          <w:marLeft w:val="0"/>
          <w:marRight w:val="-75"/>
          <w:marTop w:val="0"/>
          <w:marBottom w:val="0"/>
          <w:divBdr>
            <w:top w:val="none" w:sz="0" w:space="0" w:color="auto"/>
            <w:left w:val="none" w:sz="0" w:space="0" w:color="auto"/>
            <w:bottom w:val="none" w:sz="0" w:space="0" w:color="auto"/>
            <w:right w:val="none" w:sz="0" w:space="0" w:color="auto"/>
          </w:divBdr>
        </w:div>
        <w:div w:id="211582349">
          <w:marLeft w:val="0"/>
          <w:marRight w:val="0"/>
          <w:marTop w:val="0"/>
          <w:marBottom w:val="0"/>
          <w:divBdr>
            <w:top w:val="none" w:sz="0" w:space="0" w:color="auto"/>
            <w:left w:val="none" w:sz="0" w:space="0" w:color="auto"/>
            <w:bottom w:val="none" w:sz="0" w:space="0" w:color="auto"/>
            <w:right w:val="none" w:sz="0" w:space="0" w:color="auto"/>
          </w:divBdr>
          <w:divsChild>
            <w:div w:id="1408650476">
              <w:marLeft w:val="0"/>
              <w:marRight w:val="0"/>
              <w:marTop w:val="0"/>
              <w:marBottom w:val="0"/>
              <w:divBdr>
                <w:top w:val="none" w:sz="0" w:space="0" w:color="auto"/>
                <w:left w:val="none" w:sz="0" w:space="0" w:color="auto"/>
                <w:bottom w:val="none" w:sz="0" w:space="0" w:color="auto"/>
                <w:right w:val="none" w:sz="0" w:space="0" w:color="auto"/>
              </w:divBdr>
            </w:div>
          </w:divsChild>
        </w:div>
        <w:div w:id="1055930040">
          <w:marLeft w:val="0"/>
          <w:marRight w:val="-75"/>
          <w:marTop w:val="0"/>
          <w:marBottom w:val="0"/>
          <w:divBdr>
            <w:top w:val="none" w:sz="0" w:space="0" w:color="auto"/>
            <w:left w:val="none" w:sz="0" w:space="0" w:color="auto"/>
            <w:bottom w:val="none" w:sz="0" w:space="0" w:color="auto"/>
            <w:right w:val="none" w:sz="0" w:space="0" w:color="auto"/>
          </w:divBdr>
        </w:div>
        <w:div w:id="308440356">
          <w:marLeft w:val="0"/>
          <w:marRight w:val="0"/>
          <w:marTop w:val="0"/>
          <w:marBottom w:val="0"/>
          <w:divBdr>
            <w:top w:val="none" w:sz="0" w:space="0" w:color="auto"/>
            <w:left w:val="none" w:sz="0" w:space="0" w:color="auto"/>
            <w:bottom w:val="none" w:sz="0" w:space="0" w:color="auto"/>
            <w:right w:val="none" w:sz="0" w:space="0" w:color="auto"/>
          </w:divBdr>
          <w:divsChild>
            <w:div w:id="9209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7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_as@pfo.rostransnadzor.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1C06-0957-4888-BBB7-BB4E8EA6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4606</Words>
  <Characters>26259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Елена Маслова</cp:lastModifiedBy>
  <cp:revision>8</cp:revision>
  <cp:lastPrinted>2023-03-17T10:55:00Z</cp:lastPrinted>
  <dcterms:created xsi:type="dcterms:W3CDTF">2025-09-30T12:08:00Z</dcterms:created>
  <dcterms:modified xsi:type="dcterms:W3CDTF">2026-06-16T07:18:00Z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