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BBF" w:rsidRPr="00126534" w:rsidRDefault="00A47BBF" w:rsidP="00697DDA">
      <w:pPr>
        <w:pStyle w:val="af4"/>
        <w:spacing w:before="0" w:beforeAutospacing="0" w:after="0"/>
        <w:jc w:val="center"/>
        <w:rPr>
          <w:b/>
          <w:bCs/>
        </w:rPr>
      </w:pPr>
      <w:r w:rsidRPr="00126534">
        <w:rPr>
          <w:b/>
          <w:bCs/>
        </w:rPr>
        <w:t xml:space="preserve">Техническое задание </w:t>
      </w:r>
    </w:p>
    <w:p w:rsidR="00A47BBF" w:rsidRPr="00C75D33" w:rsidRDefault="00A47BBF" w:rsidP="00697DDA">
      <w:pPr>
        <w:jc w:val="center"/>
        <w:rPr>
          <w:b/>
          <w:bCs/>
        </w:rPr>
      </w:pPr>
      <w:r w:rsidRPr="00B43FE2">
        <w:rPr>
          <w:b/>
          <w:bCs/>
        </w:rPr>
        <w:t xml:space="preserve">на </w:t>
      </w:r>
      <w:r w:rsidR="00B57500">
        <w:rPr>
          <w:b/>
          <w:bCs/>
        </w:rPr>
        <w:t xml:space="preserve">выполнение </w:t>
      </w:r>
      <w:r w:rsidR="00C75D33">
        <w:rPr>
          <w:b/>
          <w:bCs/>
        </w:rPr>
        <w:t>технического заключения о состоянии строительных конструкций, соответствии строительным, санитарным, противопожарным нормам и возможности дальнейшей эксплуатации после перепланировки здания</w:t>
      </w:r>
    </w:p>
    <w:p w:rsidR="00A47BBF" w:rsidRPr="0012591E" w:rsidRDefault="00A47BBF" w:rsidP="00697DDA">
      <w:pPr>
        <w:shd w:val="clear" w:color="auto" w:fill="FFFFFF"/>
        <w:spacing w:line="240" w:lineRule="atLeast"/>
        <w:ind w:right="806"/>
        <w:jc w:val="center"/>
        <w:rPr>
          <w:b/>
          <w:bCs/>
        </w:rPr>
      </w:pPr>
    </w:p>
    <w:p w:rsidR="00FA68F0" w:rsidRPr="00FA68F0" w:rsidRDefault="00FA68F0" w:rsidP="00FA68F0">
      <w:pPr>
        <w:pStyle w:val="af5"/>
        <w:numPr>
          <w:ilvl w:val="0"/>
          <w:numId w:val="12"/>
        </w:numPr>
        <w:ind w:hanging="437"/>
        <w:jc w:val="both"/>
        <w:rPr>
          <w:rFonts w:ascii="Times New Roman" w:hAnsi="Times New Roman"/>
          <w:bCs/>
        </w:rPr>
      </w:pPr>
      <w:r w:rsidRPr="00FA68F0">
        <w:rPr>
          <w:rFonts w:ascii="Times New Roman" w:hAnsi="Times New Roman"/>
          <w:b/>
          <w:lang w:eastAsia="en-US"/>
        </w:rPr>
        <w:t>Информация о заказчике:</w:t>
      </w:r>
      <w:r w:rsidR="00A47BBF" w:rsidRPr="00FA68F0">
        <w:rPr>
          <w:rFonts w:ascii="Times New Roman" w:hAnsi="Times New Roman"/>
          <w:lang w:eastAsia="en-US"/>
        </w:rPr>
        <w:t xml:space="preserve"> </w:t>
      </w:r>
    </w:p>
    <w:p w:rsidR="00FA68F0" w:rsidRPr="006D7787" w:rsidRDefault="00FA68F0" w:rsidP="00FA68F0">
      <w:pPr>
        <w:ind w:firstLine="567"/>
        <w:jc w:val="both"/>
        <w:rPr>
          <w:color w:val="000000"/>
        </w:rPr>
      </w:pPr>
      <w:r w:rsidRPr="006D7787">
        <w:rPr>
          <w:color w:val="000000"/>
        </w:rPr>
        <w:t>Государственный заказчик (Заказчик): Управление Федеральной налоговой службы по Тамбовской области.</w:t>
      </w:r>
    </w:p>
    <w:p w:rsidR="00FA68F0" w:rsidRPr="00405BAB" w:rsidRDefault="00FA68F0" w:rsidP="00FA68F0">
      <w:pPr>
        <w:keepNext/>
        <w:keepLines/>
        <w:suppressLineNumbers/>
        <w:tabs>
          <w:tab w:val="left" w:pos="1701"/>
          <w:tab w:val="left" w:pos="5103"/>
        </w:tabs>
        <w:suppressAutoHyphens/>
        <w:autoSpaceDE w:val="0"/>
        <w:autoSpaceDN w:val="0"/>
        <w:ind w:right="-113" w:firstLine="709"/>
      </w:pPr>
      <w:r w:rsidRPr="00405BAB">
        <w:rPr>
          <w:b/>
          <w:bCs/>
          <w:snapToGrid w:val="0"/>
          <w:color w:val="000000"/>
        </w:rPr>
        <w:t>Место нахождения</w:t>
      </w:r>
      <w:r w:rsidRPr="00E3097E">
        <w:rPr>
          <w:color w:val="000000"/>
        </w:rPr>
        <w:t xml:space="preserve"> </w:t>
      </w:r>
      <w:r w:rsidRPr="00E3097E">
        <w:rPr>
          <w:b/>
          <w:bCs/>
          <w:color w:val="000000"/>
        </w:rPr>
        <w:t>заказчика</w:t>
      </w:r>
      <w:r w:rsidRPr="00405BAB">
        <w:rPr>
          <w:b/>
          <w:bCs/>
          <w:snapToGrid w:val="0"/>
          <w:color w:val="000000"/>
        </w:rPr>
        <w:t xml:space="preserve">: </w:t>
      </w:r>
      <w:r>
        <w:rPr>
          <w:color w:val="000000"/>
        </w:rPr>
        <w:t>392000</w:t>
      </w:r>
      <w:r w:rsidRPr="00405BAB">
        <w:rPr>
          <w:color w:val="000000"/>
        </w:rPr>
        <w:t xml:space="preserve">, г. Тамбов, </w:t>
      </w:r>
      <w:proofErr w:type="gramStart"/>
      <w:r w:rsidRPr="00405BAB">
        <w:rPr>
          <w:snapToGrid w:val="0"/>
          <w:color w:val="000000"/>
        </w:rPr>
        <w:t>Интернациональная</w:t>
      </w:r>
      <w:proofErr w:type="gramEnd"/>
      <w:r w:rsidRPr="00405BAB">
        <w:rPr>
          <w:snapToGrid w:val="0"/>
          <w:color w:val="000000"/>
        </w:rPr>
        <w:t xml:space="preserve">, </w:t>
      </w:r>
      <w:r>
        <w:rPr>
          <w:snapToGrid w:val="0"/>
          <w:color w:val="000000"/>
        </w:rPr>
        <w:t xml:space="preserve">д. </w:t>
      </w:r>
      <w:r w:rsidRPr="00405BAB">
        <w:rPr>
          <w:snapToGrid w:val="0"/>
          <w:color w:val="000000"/>
        </w:rPr>
        <w:t>55.</w:t>
      </w:r>
    </w:p>
    <w:p w:rsidR="00FA68F0" w:rsidRPr="00405BAB" w:rsidRDefault="00FA68F0" w:rsidP="00FA68F0">
      <w:pPr>
        <w:keepNext/>
        <w:keepLines/>
        <w:suppressLineNumbers/>
        <w:tabs>
          <w:tab w:val="left" w:pos="1701"/>
          <w:tab w:val="left" w:pos="5103"/>
        </w:tabs>
        <w:suppressAutoHyphens/>
        <w:autoSpaceDE w:val="0"/>
        <w:autoSpaceDN w:val="0"/>
        <w:ind w:right="-113" w:firstLine="709"/>
        <w:rPr>
          <w:snapToGrid w:val="0"/>
          <w:color w:val="000000"/>
        </w:rPr>
      </w:pPr>
      <w:r w:rsidRPr="00405BAB">
        <w:rPr>
          <w:b/>
          <w:bCs/>
          <w:snapToGrid w:val="0"/>
          <w:color w:val="000000"/>
        </w:rPr>
        <w:t>Почтовый адрес</w:t>
      </w:r>
      <w:r>
        <w:rPr>
          <w:b/>
          <w:bCs/>
          <w:snapToGrid w:val="0"/>
          <w:color w:val="000000"/>
        </w:rPr>
        <w:t xml:space="preserve"> </w:t>
      </w:r>
      <w:r w:rsidRPr="00E3097E">
        <w:rPr>
          <w:b/>
          <w:bCs/>
          <w:color w:val="000000"/>
        </w:rPr>
        <w:t>заказчика</w:t>
      </w:r>
      <w:r w:rsidRPr="00405BAB">
        <w:rPr>
          <w:b/>
          <w:bCs/>
          <w:snapToGrid w:val="0"/>
          <w:color w:val="000000"/>
        </w:rPr>
        <w:t xml:space="preserve">: </w:t>
      </w:r>
      <w:r>
        <w:rPr>
          <w:color w:val="000000"/>
        </w:rPr>
        <w:t>392000</w:t>
      </w:r>
      <w:r w:rsidRPr="00405BAB">
        <w:rPr>
          <w:color w:val="000000"/>
        </w:rPr>
        <w:t xml:space="preserve">, г. Тамбов, </w:t>
      </w:r>
      <w:proofErr w:type="gramStart"/>
      <w:r w:rsidRPr="00405BAB">
        <w:rPr>
          <w:snapToGrid w:val="0"/>
          <w:color w:val="000000"/>
        </w:rPr>
        <w:t>Интернациональная</w:t>
      </w:r>
      <w:proofErr w:type="gramEnd"/>
      <w:r w:rsidRPr="00405BAB">
        <w:rPr>
          <w:snapToGrid w:val="0"/>
          <w:color w:val="000000"/>
        </w:rPr>
        <w:t>,</w:t>
      </w:r>
      <w:r>
        <w:rPr>
          <w:snapToGrid w:val="0"/>
          <w:color w:val="000000"/>
        </w:rPr>
        <w:t xml:space="preserve"> д. </w:t>
      </w:r>
      <w:r w:rsidRPr="00405BAB">
        <w:rPr>
          <w:snapToGrid w:val="0"/>
          <w:color w:val="000000"/>
        </w:rPr>
        <w:t>55</w:t>
      </w:r>
      <w:r>
        <w:rPr>
          <w:snapToGrid w:val="0"/>
          <w:color w:val="000000"/>
        </w:rPr>
        <w:t>.</w:t>
      </w:r>
      <w:r w:rsidRPr="00405BAB">
        <w:rPr>
          <w:snapToGrid w:val="0"/>
          <w:color w:val="000000"/>
        </w:rPr>
        <w:t xml:space="preserve"> </w:t>
      </w:r>
    </w:p>
    <w:p w:rsidR="00FA68F0" w:rsidRDefault="00FA68F0" w:rsidP="00FA68F0">
      <w:pPr>
        <w:ind w:firstLine="709"/>
        <w:jc w:val="both"/>
        <w:rPr>
          <w:snapToGrid w:val="0"/>
          <w:color w:val="000000"/>
        </w:rPr>
      </w:pPr>
      <w:r w:rsidRPr="00405BAB">
        <w:rPr>
          <w:b/>
          <w:bCs/>
          <w:snapToGrid w:val="0"/>
          <w:color w:val="000000"/>
        </w:rPr>
        <w:t>Контактный телефон и адрес электронной почты:</w:t>
      </w:r>
      <w:r w:rsidRPr="00405BAB">
        <w:rPr>
          <w:snapToGrid w:val="0"/>
          <w:color w:val="000000"/>
        </w:rPr>
        <w:t xml:space="preserve"> (8 - 4752) </w:t>
      </w:r>
      <w:r>
        <w:rPr>
          <w:snapToGrid w:val="0"/>
          <w:color w:val="000000"/>
        </w:rPr>
        <w:t>55-70-73, доб. 12-44,11-22</w:t>
      </w:r>
    </w:p>
    <w:p w:rsidR="00FA68F0" w:rsidRPr="00FA68F0" w:rsidRDefault="00FA68F0" w:rsidP="00FA68F0">
      <w:pPr>
        <w:pStyle w:val="af5"/>
        <w:numPr>
          <w:ilvl w:val="0"/>
          <w:numId w:val="12"/>
        </w:numPr>
        <w:ind w:hanging="437"/>
        <w:jc w:val="both"/>
        <w:rPr>
          <w:rFonts w:ascii="Times New Roman" w:hAnsi="Times New Roman"/>
          <w:b/>
          <w:bCs/>
        </w:rPr>
      </w:pPr>
      <w:r w:rsidRPr="00FA68F0">
        <w:rPr>
          <w:rFonts w:ascii="Times New Roman" w:hAnsi="Times New Roman"/>
          <w:b/>
          <w:bCs/>
        </w:rPr>
        <w:t>Условия закупки</w:t>
      </w:r>
    </w:p>
    <w:p w:rsidR="00C75D33" w:rsidRPr="00C75D33" w:rsidRDefault="00FA68F0" w:rsidP="00C75D33">
      <w:pPr>
        <w:ind w:firstLine="709"/>
        <w:jc w:val="both"/>
        <w:rPr>
          <w:b/>
          <w:bCs/>
        </w:rPr>
      </w:pPr>
      <w:r>
        <w:rPr>
          <w:b/>
          <w:bCs/>
          <w:lang w:eastAsia="en-US"/>
        </w:rPr>
        <w:t xml:space="preserve">2.1. </w:t>
      </w:r>
      <w:r w:rsidR="00A477A8" w:rsidRPr="00FA68F0">
        <w:rPr>
          <w:b/>
          <w:bCs/>
          <w:lang w:eastAsia="en-US"/>
        </w:rPr>
        <w:t xml:space="preserve">Предмет </w:t>
      </w:r>
      <w:r>
        <w:rPr>
          <w:b/>
          <w:bCs/>
          <w:lang w:eastAsia="en-US"/>
        </w:rPr>
        <w:t>закупки</w:t>
      </w:r>
      <w:r w:rsidR="00A47BBF" w:rsidRPr="00FA68F0">
        <w:rPr>
          <w:b/>
          <w:bCs/>
          <w:lang w:eastAsia="en-US"/>
        </w:rPr>
        <w:t>:</w:t>
      </w:r>
      <w:r w:rsidR="00A47BBF" w:rsidRPr="00FB1515">
        <w:rPr>
          <w:lang w:eastAsia="en-US"/>
        </w:rPr>
        <w:t xml:space="preserve"> </w:t>
      </w:r>
      <w:r w:rsidR="00C75D33" w:rsidRPr="00C75D33">
        <w:rPr>
          <w:bCs/>
        </w:rPr>
        <w:t>выполнение технического заключения о состоянии строительных конструкций, соответствии строительным, санитарным, противопожарным нормам и возможности дальнейшей эксплуатации после перепланировки здания</w:t>
      </w:r>
    </w:p>
    <w:p w:rsidR="00A47BBF" w:rsidRPr="00FB1515" w:rsidRDefault="00FA68F0" w:rsidP="009F797B">
      <w:pPr>
        <w:ind w:firstLine="709"/>
        <w:jc w:val="both"/>
        <w:rPr>
          <w:b/>
          <w:bCs/>
          <w:lang w:eastAsia="ar-SA"/>
        </w:rPr>
      </w:pPr>
      <w:r>
        <w:rPr>
          <w:b/>
          <w:bCs/>
        </w:rPr>
        <w:t>2.2</w:t>
      </w:r>
      <w:r w:rsidR="00A47BBF">
        <w:rPr>
          <w:b/>
          <w:bCs/>
        </w:rPr>
        <w:t>.</w:t>
      </w:r>
      <w:r w:rsidR="00A47BBF" w:rsidRPr="00FB1515">
        <w:rPr>
          <w:b/>
          <w:bCs/>
        </w:rPr>
        <w:t xml:space="preserve"> Адреса местонахождения</w:t>
      </w:r>
      <w:r w:rsidR="00A47BBF" w:rsidRPr="00FB1515">
        <w:rPr>
          <w:b/>
          <w:bCs/>
          <w:lang w:eastAsia="ar-SA"/>
        </w:rPr>
        <w:t xml:space="preserve"> </w:t>
      </w:r>
      <w:r w:rsidR="009F797B">
        <w:rPr>
          <w:b/>
          <w:bCs/>
          <w:lang w:eastAsia="ar-SA"/>
        </w:rPr>
        <w:t>объекта</w:t>
      </w:r>
      <w:r w:rsidR="00A47BBF" w:rsidRPr="00FB1515">
        <w:rPr>
          <w:b/>
          <w:bCs/>
          <w:lang w:eastAsia="ar-SA"/>
        </w:rPr>
        <w:t>:</w:t>
      </w:r>
    </w:p>
    <w:p w:rsidR="00A47BBF" w:rsidRPr="009F797B" w:rsidRDefault="00A47BBF" w:rsidP="00FB1515">
      <w:pPr>
        <w:ind w:firstLine="709"/>
        <w:jc w:val="both"/>
        <w:rPr>
          <w:lang w:eastAsia="en-US"/>
        </w:rPr>
      </w:pPr>
      <w:r w:rsidRPr="009F797B">
        <w:rPr>
          <w:b/>
          <w:bCs/>
        </w:rPr>
        <w:t xml:space="preserve">- </w:t>
      </w:r>
      <w:r w:rsidRPr="009F797B">
        <w:rPr>
          <w:lang w:eastAsia="en-US"/>
        </w:rPr>
        <w:t xml:space="preserve"> г. Там</w:t>
      </w:r>
      <w:r w:rsidR="009F797B">
        <w:rPr>
          <w:lang w:eastAsia="en-US"/>
        </w:rPr>
        <w:t xml:space="preserve">бов, ул. </w:t>
      </w:r>
      <w:proofErr w:type="gramStart"/>
      <w:r w:rsidR="009F797B">
        <w:rPr>
          <w:lang w:eastAsia="en-US"/>
        </w:rPr>
        <w:t>Пролетарская</w:t>
      </w:r>
      <w:proofErr w:type="gramEnd"/>
      <w:r w:rsidR="009F797B" w:rsidRPr="009F797B">
        <w:rPr>
          <w:lang w:eastAsia="en-US"/>
        </w:rPr>
        <w:t>/</w:t>
      </w:r>
      <w:r w:rsidR="009F797B">
        <w:rPr>
          <w:lang w:eastAsia="en-US"/>
        </w:rPr>
        <w:t>ул. З. Космодемьянской, д. 252/2</w:t>
      </w:r>
      <w:r w:rsidR="009F797B" w:rsidRPr="009F797B">
        <w:rPr>
          <w:lang w:eastAsia="en-US"/>
        </w:rPr>
        <w:t>,</w:t>
      </w:r>
      <w:r w:rsidR="009F797B">
        <w:rPr>
          <w:lang w:eastAsia="en-US"/>
        </w:rPr>
        <w:t xml:space="preserve"> пом. № 1</w:t>
      </w:r>
    </w:p>
    <w:p w:rsidR="00A47BBF" w:rsidRDefault="00FA68F0" w:rsidP="00FB1515">
      <w:pPr>
        <w:suppressAutoHyphens/>
        <w:ind w:firstLine="709"/>
        <w:jc w:val="both"/>
      </w:pPr>
      <w:r>
        <w:rPr>
          <w:b/>
        </w:rPr>
        <w:t>2</w:t>
      </w:r>
      <w:r w:rsidR="00A47BBF" w:rsidRPr="00FB1515">
        <w:rPr>
          <w:b/>
        </w:rPr>
        <w:t>.</w:t>
      </w:r>
      <w:r>
        <w:rPr>
          <w:b/>
        </w:rPr>
        <w:t>3</w:t>
      </w:r>
      <w:r w:rsidR="00A47BBF" w:rsidRPr="00FB1515">
        <w:rPr>
          <w:b/>
        </w:rPr>
        <w:t xml:space="preserve">. </w:t>
      </w:r>
      <w:r w:rsidR="00A47BBF" w:rsidRPr="00FB1515">
        <w:t xml:space="preserve">Срок </w:t>
      </w:r>
      <w:r w:rsidR="00B57500">
        <w:t>выполнения работ</w:t>
      </w:r>
      <w:r w:rsidR="00A47BBF" w:rsidRPr="00FB1515">
        <w:t>: в течени</w:t>
      </w:r>
      <w:r w:rsidR="00A47BBF">
        <w:t>е</w:t>
      </w:r>
      <w:r w:rsidR="0016737C">
        <w:t xml:space="preserve"> </w:t>
      </w:r>
      <w:r w:rsidR="00C75D33">
        <w:t>3</w:t>
      </w:r>
      <w:r w:rsidR="00A47BBF" w:rsidRPr="00410C36">
        <w:t>0 рабочих</w:t>
      </w:r>
      <w:r w:rsidR="00A47BBF" w:rsidRPr="00FB1515">
        <w:t xml:space="preserve"> дней </w:t>
      </w:r>
      <w:proofErr w:type="gramStart"/>
      <w:r w:rsidR="00A47BBF" w:rsidRPr="00FB1515">
        <w:t>с даты заключения</w:t>
      </w:r>
      <w:proofErr w:type="gramEnd"/>
      <w:r w:rsidR="00A47BBF" w:rsidRPr="00FB1515">
        <w:t xml:space="preserve"> контракта.</w:t>
      </w:r>
    </w:p>
    <w:p w:rsidR="00BC419E" w:rsidRPr="00A86B23" w:rsidRDefault="00BC419E" w:rsidP="00BC419E">
      <w:pPr>
        <w:tabs>
          <w:tab w:val="left" w:pos="567"/>
        </w:tabs>
        <w:ind w:firstLine="709"/>
        <w:jc w:val="both"/>
        <w:outlineLvl w:val="4"/>
      </w:pPr>
      <w:r w:rsidRPr="00BC419E">
        <w:rPr>
          <w:b/>
        </w:rPr>
        <w:t>2.4.</w:t>
      </w:r>
      <w:r w:rsidRPr="00BC419E">
        <w:t xml:space="preserve"> </w:t>
      </w:r>
      <w:r>
        <w:t>Работы выполняются</w:t>
      </w:r>
      <w:r>
        <w:t xml:space="preserve"> с выездом на объект</w:t>
      </w:r>
      <w:r w:rsidRPr="00A86B23">
        <w:t xml:space="preserve"> с учетом режима работы Заказчика: в рабочие дни, </w:t>
      </w:r>
      <w:r w:rsidRPr="00E666BC">
        <w:t>понедельник - четверг с 09:00 до 18:00, пятница и предпраздничные дни с 09:00 до 16:45 (время Московское)</w:t>
      </w:r>
      <w:r w:rsidRPr="00A86B23">
        <w:t xml:space="preserve">. </w:t>
      </w:r>
    </w:p>
    <w:p w:rsidR="00A47BBF" w:rsidRDefault="00A47BBF" w:rsidP="00EE7A08">
      <w:pPr>
        <w:suppressAutoHyphens/>
        <w:spacing w:line="100" w:lineRule="atLeast"/>
        <w:ind w:firstLine="709"/>
        <w:jc w:val="both"/>
        <w:rPr>
          <w:b/>
          <w:bCs/>
        </w:rPr>
      </w:pPr>
      <w:r>
        <w:rPr>
          <w:b/>
          <w:bCs/>
        </w:rPr>
        <w:t>3</w:t>
      </w:r>
      <w:r w:rsidRPr="00A86B23">
        <w:rPr>
          <w:b/>
          <w:bCs/>
        </w:rPr>
        <w:t xml:space="preserve">. </w:t>
      </w:r>
      <w:r w:rsidR="00C75D33">
        <w:rPr>
          <w:b/>
          <w:bCs/>
        </w:rPr>
        <w:t>Объем, состав и содержание работ включает в себя:</w:t>
      </w:r>
    </w:p>
    <w:p w:rsidR="00C75D33" w:rsidRPr="00652951" w:rsidRDefault="00C75D33" w:rsidP="00EE7A08">
      <w:pPr>
        <w:suppressAutoHyphens/>
        <w:spacing w:line="100" w:lineRule="atLeast"/>
        <w:ind w:firstLine="709"/>
        <w:jc w:val="both"/>
        <w:rPr>
          <w:bCs/>
        </w:rPr>
      </w:pPr>
      <w:r>
        <w:rPr>
          <w:b/>
          <w:bCs/>
        </w:rPr>
        <w:t xml:space="preserve">3.1. </w:t>
      </w:r>
      <w:proofErr w:type="gramStart"/>
      <w:r w:rsidR="00652951" w:rsidRPr="00652951">
        <w:rPr>
          <w:bCs/>
        </w:rPr>
        <w:t>Строительно-т</w:t>
      </w:r>
      <w:r w:rsidRPr="00652951">
        <w:rPr>
          <w:bCs/>
        </w:rPr>
        <w:t xml:space="preserve">ехническая экспертиза </w:t>
      </w:r>
      <w:r w:rsidR="00652951" w:rsidRPr="00652951">
        <w:rPr>
          <w:bCs/>
        </w:rPr>
        <w:t xml:space="preserve">с выдачей технического заключения о состоянии строительных конструкций в соответствии </w:t>
      </w:r>
      <w:r w:rsidR="00652951">
        <w:rPr>
          <w:bCs/>
        </w:rPr>
        <w:t xml:space="preserve">вновь образованного помещения общей площадью </w:t>
      </w:r>
      <w:r w:rsidR="00BC419E">
        <w:rPr>
          <w:bCs/>
        </w:rPr>
        <w:t>1 этажа 416,90</w:t>
      </w:r>
      <w:r w:rsidR="00652951">
        <w:rPr>
          <w:bCs/>
        </w:rPr>
        <w:t>, расположенного по адресу:</w:t>
      </w:r>
      <w:r w:rsidR="00652951" w:rsidRPr="00652951">
        <w:rPr>
          <w:lang w:eastAsia="en-US"/>
        </w:rPr>
        <w:t xml:space="preserve"> </w:t>
      </w:r>
      <w:r w:rsidR="00652951" w:rsidRPr="009F797B">
        <w:rPr>
          <w:lang w:eastAsia="en-US"/>
        </w:rPr>
        <w:t>г. Там</w:t>
      </w:r>
      <w:r w:rsidR="00652951">
        <w:rPr>
          <w:lang w:eastAsia="en-US"/>
        </w:rPr>
        <w:t>бов, ул. Пролетарская</w:t>
      </w:r>
      <w:r w:rsidR="00652951" w:rsidRPr="009F797B">
        <w:rPr>
          <w:lang w:eastAsia="en-US"/>
        </w:rPr>
        <w:t>/</w:t>
      </w:r>
      <w:r w:rsidR="00652951">
        <w:rPr>
          <w:lang w:eastAsia="en-US"/>
        </w:rPr>
        <w:t>ул. З. Космодемьянской, д. 252/2</w:t>
      </w:r>
      <w:r w:rsidR="00652951" w:rsidRPr="009F797B">
        <w:rPr>
          <w:lang w:eastAsia="en-US"/>
        </w:rPr>
        <w:t>,</w:t>
      </w:r>
      <w:r w:rsidR="00652951">
        <w:rPr>
          <w:lang w:eastAsia="en-US"/>
        </w:rPr>
        <w:t xml:space="preserve"> пом. № 1, строительным, санитарным и противопожарным нормам и правилам после перепланировки </w:t>
      </w:r>
      <w:r w:rsidR="00652951" w:rsidRPr="00BC419E">
        <w:rPr>
          <w:lang w:eastAsia="en-US"/>
        </w:rPr>
        <w:t>(</w:t>
      </w:r>
      <w:r w:rsidR="00BC419E">
        <w:rPr>
          <w:lang w:eastAsia="en-US"/>
        </w:rPr>
        <w:t>возведение перегородок между кабинетами № 1 и № 30, № 1 и № 31, снос и возведение перегородок в кабинетах</w:t>
      </w:r>
      <w:proofErr w:type="gramEnd"/>
      <w:r w:rsidR="00BC419E">
        <w:rPr>
          <w:lang w:eastAsia="en-US"/>
        </w:rPr>
        <w:t xml:space="preserve"> №</w:t>
      </w:r>
      <w:proofErr w:type="gramStart"/>
      <w:r w:rsidR="00BC419E">
        <w:rPr>
          <w:lang w:eastAsia="en-US"/>
        </w:rPr>
        <w:t>15, №23 с выделением туалетов кабинетов № 17, № 18, № 21, № 22</w:t>
      </w:r>
      <w:r w:rsidR="00652951" w:rsidRPr="00BC419E">
        <w:rPr>
          <w:lang w:eastAsia="en-US"/>
        </w:rPr>
        <w:t>).</w:t>
      </w:r>
      <w:proofErr w:type="gramEnd"/>
    </w:p>
    <w:p w:rsidR="00A47BBF" w:rsidRPr="00A86B23" w:rsidRDefault="00A47BBF" w:rsidP="00EE7A08">
      <w:pPr>
        <w:ind w:firstLine="709"/>
        <w:jc w:val="both"/>
        <w:outlineLvl w:val="4"/>
        <w:rPr>
          <w:b/>
          <w:bCs/>
        </w:rPr>
      </w:pPr>
      <w:r>
        <w:rPr>
          <w:b/>
          <w:bCs/>
        </w:rPr>
        <w:t>4</w:t>
      </w:r>
      <w:r w:rsidRPr="00A86B23">
        <w:rPr>
          <w:b/>
          <w:bCs/>
        </w:rPr>
        <w:t>.</w:t>
      </w:r>
      <w:r>
        <w:t xml:space="preserve"> </w:t>
      </w:r>
      <w:r w:rsidR="00652951">
        <w:rPr>
          <w:b/>
          <w:bCs/>
        </w:rPr>
        <w:t>Требования к выполняемым работам</w:t>
      </w:r>
      <w:r w:rsidR="006A3685">
        <w:rPr>
          <w:b/>
          <w:bCs/>
        </w:rPr>
        <w:t>.</w:t>
      </w:r>
      <w:r w:rsidRPr="00A86B23">
        <w:rPr>
          <w:b/>
          <w:bCs/>
        </w:rPr>
        <w:t xml:space="preserve"> </w:t>
      </w:r>
    </w:p>
    <w:p w:rsidR="00503AA0" w:rsidRDefault="00652951" w:rsidP="00EE7A08">
      <w:pPr>
        <w:tabs>
          <w:tab w:val="left" w:pos="567"/>
        </w:tabs>
        <w:ind w:firstLine="709"/>
        <w:jc w:val="both"/>
        <w:outlineLvl w:val="4"/>
      </w:pPr>
      <w:r>
        <w:t>Выполнить работы в соответствии с требованиями «Градостроительного кодекса Российской Федерации» от 29.12.2004 №190-ФЗ, ГОСТ 31937-20</w:t>
      </w:r>
      <w:r w:rsidR="001C5566">
        <w:t>24</w:t>
      </w:r>
      <w:r>
        <w:t xml:space="preserve"> «Здания и сооружения.</w:t>
      </w:r>
      <w:r w:rsidR="00503AA0">
        <w:t xml:space="preserve"> Правила обследования и мониторинга технического состояния»</w:t>
      </w:r>
      <w:r w:rsidR="001C5566">
        <w:t xml:space="preserve">, СП 13-102-2003 </w:t>
      </w:r>
      <w:r w:rsidR="00503AA0">
        <w:t>Правила обследования несущих строительных конструкций зданий и сооружений»,  а также другими действующими строительными нормами и правилами и нормативными правовыми актами Российской Федерации.</w:t>
      </w:r>
    </w:p>
    <w:p w:rsidR="00503AA0" w:rsidRDefault="006756E8" w:rsidP="006A3685">
      <w:pPr>
        <w:ind w:firstLine="709"/>
        <w:jc w:val="both"/>
        <w:outlineLvl w:val="4"/>
        <w:rPr>
          <w:b/>
        </w:rPr>
      </w:pPr>
      <w:r>
        <w:rPr>
          <w:b/>
        </w:rPr>
        <w:t>5</w:t>
      </w:r>
      <w:r w:rsidR="00B57500" w:rsidRPr="00DE734A">
        <w:rPr>
          <w:b/>
        </w:rPr>
        <w:t xml:space="preserve">. </w:t>
      </w:r>
      <w:r w:rsidR="00503AA0">
        <w:rPr>
          <w:b/>
        </w:rPr>
        <w:t>Исходные документы, предаваемые Исполнителю Заказчиком:</w:t>
      </w:r>
    </w:p>
    <w:p w:rsidR="00B57500" w:rsidRPr="00503AA0" w:rsidRDefault="00503AA0" w:rsidP="006A3685">
      <w:pPr>
        <w:ind w:firstLine="709"/>
        <w:jc w:val="both"/>
        <w:outlineLvl w:val="4"/>
        <w:rPr>
          <w:bCs/>
        </w:rPr>
      </w:pPr>
      <w:r w:rsidRPr="00503AA0">
        <w:t xml:space="preserve">5.1. </w:t>
      </w:r>
      <w:proofErr w:type="gramStart"/>
      <w:r w:rsidRPr="00503AA0">
        <w:t xml:space="preserve">Копия технического паспорта на помещение, расположенное по </w:t>
      </w:r>
      <w:r w:rsidRPr="00503AA0">
        <w:rPr>
          <w:bCs/>
        </w:rPr>
        <w:t>адресу:</w:t>
      </w:r>
      <w:r w:rsidRPr="00503AA0">
        <w:rPr>
          <w:lang w:eastAsia="en-US"/>
        </w:rPr>
        <w:t xml:space="preserve"> г. Тамбов, ул. Пролетарская/ул. З. Космодемьянской, д. 252/2, пом. № 1</w:t>
      </w:r>
      <w:r>
        <w:rPr>
          <w:lang w:eastAsia="en-US"/>
        </w:rPr>
        <w:t xml:space="preserve">, </w:t>
      </w:r>
      <w:r w:rsidRPr="00BC419E">
        <w:rPr>
          <w:lang w:eastAsia="en-US"/>
        </w:rPr>
        <w:t>выполненный</w:t>
      </w:r>
      <w:r w:rsidRPr="00503AA0">
        <w:rPr>
          <w:lang w:eastAsia="en-US"/>
        </w:rPr>
        <w:t xml:space="preserve"> </w:t>
      </w:r>
      <w:r w:rsidR="00BC419E">
        <w:rPr>
          <w:lang w:eastAsia="en-US"/>
        </w:rPr>
        <w:t>ТОГБУ «ЦОКСОН»</w:t>
      </w:r>
      <w:proofErr w:type="gramEnd"/>
    </w:p>
    <w:p w:rsidR="00503AA0" w:rsidRDefault="006756E8" w:rsidP="006A3685">
      <w:pPr>
        <w:pStyle w:val="af5"/>
        <w:widowControl w:val="0"/>
        <w:ind w:left="0"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</w:t>
      </w:r>
      <w:r w:rsidR="00B57500" w:rsidRPr="00AF2C7E">
        <w:rPr>
          <w:rFonts w:ascii="Times New Roman" w:hAnsi="Times New Roman"/>
          <w:b/>
        </w:rPr>
        <w:t>. </w:t>
      </w:r>
      <w:r w:rsidR="00503AA0">
        <w:rPr>
          <w:rFonts w:ascii="Times New Roman" w:hAnsi="Times New Roman"/>
          <w:b/>
        </w:rPr>
        <w:t>Результаты выполненных работ:</w:t>
      </w:r>
    </w:p>
    <w:p w:rsidR="000F64EC" w:rsidRDefault="00503AA0" w:rsidP="006A3685">
      <w:pPr>
        <w:pStyle w:val="af5"/>
        <w:widowControl w:val="0"/>
        <w:ind w:left="0"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Результатом выполненны</w:t>
      </w:r>
      <w:r w:rsidR="000F64EC">
        <w:rPr>
          <w:rFonts w:ascii="Times New Roman" w:hAnsi="Times New Roman"/>
          <w:b/>
        </w:rPr>
        <w:t>х работ являются техническое заключение:</w:t>
      </w:r>
    </w:p>
    <w:p w:rsidR="000F64EC" w:rsidRPr="000F64EC" w:rsidRDefault="000F64EC" w:rsidP="006A3685">
      <w:pPr>
        <w:pStyle w:val="af5"/>
        <w:widowControl w:val="0"/>
        <w:ind w:left="0" w:firstLine="709"/>
        <w:jc w:val="both"/>
        <w:rPr>
          <w:rFonts w:ascii="Times New Roman" w:hAnsi="Times New Roman"/>
        </w:rPr>
      </w:pPr>
      <w:r w:rsidRPr="000F64EC">
        <w:rPr>
          <w:rFonts w:ascii="Times New Roman" w:hAnsi="Times New Roman"/>
        </w:rPr>
        <w:t xml:space="preserve">- в форме электронного документа в формате </w:t>
      </w:r>
      <w:proofErr w:type="spellStart"/>
      <w:r w:rsidRPr="000F64EC">
        <w:rPr>
          <w:rFonts w:ascii="Times New Roman" w:hAnsi="Times New Roman"/>
          <w:lang w:val="en-US"/>
        </w:rPr>
        <w:t>pdf</w:t>
      </w:r>
      <w:proofErr w:type="spellEnd"/>
      <w:r w:rsidRPr="000F64EC">
        <w:rPr>
          <w:rFonts w:ascii="Times New Roman" w:hAnsi="Times New Roman"/>
        </w:rPr>
        <w:t>.</w:t>
      </w:r>
    </w:p>
    <w:p w:rsidR="00B57500" w:rsidRPr="000F64EC" w:rsidRDefault="000F64EC" w:rsidP="006A3685">
      <w:pPr>
        <w:pStyle w:val="af5"/>
        <w:widowControl w:val="0"/>
        <w:ind w:left="0" w:firstLine="709"/>
        <w:jc w:val="both"/>
        <w:rPr>
          <w:rFonts w:ascii="Times New Roman" w:hAnsi="Times New Roman"/>
        </w:rPr>
      </w:pPr>
      <w:r w:rsidRPr="000F64EC">
        <w:rPr>
          <w:rFonts w:ascii="Times New Roman" w:hAnsi="Times New Roman"/>
        </w:rPr>
        <w:t>- в форме документа на бумажном носителе в т</w:t>
      </w:r>
      <w:r>
        <w:rPr>
          <w:rFonts w:ascii="Times New Roman" w:hAnsi="Times New Roman"/>
        </w:rPr>
        <w:t>р</w:t>
      </w:r>
      <w:r w:rsidRPr="000F64EC">
        <w:rPr>
          <w:rFonts w:ascii="Times New Roman" w:hAnsi="Times New Roman"/>
        </w:rPr>
        <w:t>ех экземплярах.</w:t>
      </w:r>
    </w:p>
    <w:p w:rsidR="00B57500" w:rsidRPr="00AF2C7E" w:rsidRDefault="006756E8" w:rsidP="006A3685">
      <w:pPr>
        <w:pStyle w:val="af5"/>
        <w:widowControl w:val="0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7</w:t>
      </w:r>
      <w:r w:rsidR="00B57500" w:rsidRPr="006A3685">
        <w:rPr>
          <w:rFonts w:ascii="Times New Roman" w:hAnsi="Times New Roman"/>
          <w:b/>
        </w:rPr>
        <w:t>.</w:t>
      </w:r>
      <w:r w:rsidR="00B57500" w:rsidRPr="00AF2C7E">
        <w:rPr>
          <w:rFonts w:ascii="Times New Roman" w:hAnsi="Times New Roman"/>
          <w:b/>
        </w:rPr>
        <w:t xml:space="preserve"> Порядок сд</w:t>
      </w:r>
      <w:r w:rsidR="006A3685">
        <w:rPr>
          <w:rFonts w:ascii="Times New Roman" w:hAnsi="Times New Roman"/>
          <w:b/>
        </w:rPr>
        <w:t>ачи и приемки выполненных Работ.</w:t>
      </w:r>
    </w:p>
    <w:p w:rsidR="00B57500" w:rsidRPr="000F64EC" w:rsidRDefault="006756E8" w:rsidP="000F64EC">
      <w:pPr>
        <w:pStyle w:val="af5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ar-SA"/>
        </w:rPr>
        <w:t>7</w:t>
      </w:r>
      <w:r w:rsidR="00B57500" w:rsidRPr="00AF2C7E">
        <w:rPr>
          <w:rFonts w:ascii="Times New Roman" w:eastAsia="Times New Roman" w:hAnsi="Times New Roman"/>
          <w:lang w:eastAsia="ar-SA"/>
        </w:rPr>
        <w:t>.</w:t>
      </w:r>
      <w:r w:rsidR="00B57500" w:rsidRPr="000F64EC">
        <w:rPr>
          <w:rFonts w:ascii="Times New Roman" w:eastAsia="Times New Roman" w:hAnsi="Times New Roman"/>
          <w:lang w:eastAsia="ar-SA"/>
        </w:rPr>
        <w:t xml:space="preserve">1. </w:t>
      </w:r>
      <w:r w:rsidR="00B57500" w:rsidRPr="000F64EC">
        <w:rPr>
          <w:rFonts w:ascii="Times New Roman" w:hAnsi="Times New Roman"/>
        </w:rPr>
        <w:t>При сдаче выполненных Работ Исполнитель представляет Заказчику следующие подписанные документы: Акт выполненных работ или Универсальный передаточный документ (УПД) в 2 (Двух) экземплярах, счет, счет-фактуру (при наличии НДС).</w:t>
      </w:r>
    </w:p>
    <w:p w:rsidR="00B57500" w:rsidRPr="00DE734A" w:rsidRDefault="006756E8" w:rsidP="00B57500">
      <w:pPr>
        <w:autoSpaceDE w:val="0"/>
        <w:autoSpaceDN w:val="0"/>
        <w:adjustRightInd w:val="0"/>
        <w:ind w:firstLine="709"/>
        <w:jc w:val="both"/>
      </w:pPr>
      <w:r>
        <w:rPr>
          <w:lang w:eastAsia="ar-SA"/>
        </w:rPr>
        <w:t>7</w:t>
      </w:r>
      <w:r w:rsidR="006A3685">
        <w:rPr>
          <w:lang w:eastAsia="ar-SA"/>
        </w:rPr>
        <w:t>.</w:t>
      </w:r>
      <w:r w:rsidR="000F64EC">
        <w:rPr>
          <w:lang w:eastAsia="ar-SA"/>
        </w:rPr>
        <w:t>2</w:t>
      </w:r>
      <w:r w:rsidR="00B57500" w:rsidRPr="00DE734A">
        <w:t>. Датой выполнения Работ считается дата подписания Заказчиком Акта выполненных Работ или УПД.</w:t>
      </w:r>
    </w:p>
    <w:p w:rsidR="00B57500" w:rsidRPr="004F0BEA" w:rsidRDefault="006756E8" w:rsidP="006A3685">
      <w:pPr>
        <w:tabs>
          <w:tab w:val="left" w:pos="284"/>
        </w:tabs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8</w:t>
      </w:r>
      <w:r w:rsidR="00B57500" w:rsidRPr="00737D55">
        <w:rPr>
          <w:b/>
          <w:bCs/>
          <w:color w:val="000000"/>
        </w:rPr>
        <w:t xml:space="preserve">. </w:t>
      </w:r>
      <w:r w:rsidR="00B57500">
        <w:rPr>
          <w:b/>
          <w:color w:val="000000"/>
        </w:rPr>
        <w:t xml:space="preserve">Условия оплаты </w:t>
      </w:r>
      <w:r w:rsidR="00B57500" w:rsidRPr="00737D55">
        <w:rPr>
          <w:color w:val="000000"/>
        </w:rPr>
        <w:t>отсроченная плата</w:t>
      </w:r>
      <w:r w:rsidR="00B57500">
        <w:rPr>
          <w:color w:val="000000"/>
        </w:rPr>
        <w:t>.</w:t>
      </w:r>
    </w:p>
    <w:p w:rsidR="00B57500" w:rsidRPr="00392F71" w:rsidRDefault="006756E8" w:rsidP="006A3685">
      <w:pPr>
        <w:tabs>
          <w:tab w:val="left" w:pos="284"/>
        </w:tabs>
        <w:ind w:firstLine="709"/>
        <w:jc w:val="both"/>
        <w:rPr>
          <w:color w:val="000000"/>
        </w:rPr>
      </w:pPr>
      <w:r>
        <w:rPr>
          <w:color w:val="000000"/>
        </w:rPr>
        <w:t>8</w:t>
      </w:r>
      <w:r w:rsidR="00B57500">
        <w:rPr>
          <w:color w:val="000000"/>
        </w:rPr>
        <w:t>.1</w:t>
      </w:r>
      <w:r w:rsidR="00B57500" w:rsidRPr="00392F71">
        <w:rPr>
          <w:color w:val="000000"/>
        </w:rPr>
        <w:t>. Платежи производятся безналичным расчетом за счет средств федерального бюджета в российских рублях.</w:t>
      </w:r>
    </w:p>
    <w:p w:rsidR="00B57500" w:rsidRPr="00392F71" w:rsidRDefault="006756E8" w:rsidP="006A3685">
      <w:pPr>
        <w:tabs>
          <w:tab w:val="left" w:pos="284"/>
        </w:tabs>
        <w:ind w:firstLine="709"/>
        <w:jc w:val="both"/>
        <w:rPr>
          <w:color w:val="000000"/>
        </w:rPr>
      </w:pPr>
      <w:r>
        <w:rPr>
          <w:color w:val="000000"/>
        </w:rPr>
        <w:t>8</w:t>
      </w:r>
      <w:r w:rsidR="00B57500">
        <w:rPr>
          <w:color w:val="000000"/>
        </w:rPr>
        <w:t>.2</w:t>
      </w:r>
      <w:r w:rsidR="00B57500" w:rsidRPr="00392F71">
        <w:rPr>
          <w:color w:val="000000"/>
        </w:rPr>
        <w:t xml:space="preserve">. </w:t>
      </w:r>
      <w:proofErr w:type="gramStart"/>
      <w:r w:rsidR="00B57500">
        <w:rPr>
          <w:color w:val="000000"/>
        </w:rPr>
        <w:t>Выполненные работы оплачиваю</w:t>
      </w:r>
      <w:r w:rsidR="00B57500" w:rsidRPr="00392F71">
        <w:rPr>
          <w:color w:val="000000"/>
        </w:rPr>
        <w:t>тся Заказчиком согласно подписанному Сторонами Акту приемки товаров, работ, услуг (ф. 0510452) (далее – Акт приемки), форма которого утверждена приказом Минфина России от 15.04.2021 №61н).</w:t>
      </w:r>
      <w:proofErr w:type="gramEnd"/>
    </w:p>
    <w:p w:rsidR="00B57500" w:rsidRPr="00392F71" w:rsidRDefault="006756E8" w:rsidP="006A3685">
      <w:pPr>
        <w:tabs>
          <w:tab w:val="left" w:pos="284"/>
        </w:tabs>
        <w:ind w:firstLine="709"/>
        <w:jc w:val="both"/>
        <w:rPr>
          <w:color w:val="000000"/>
        </w:rPr>
      </w:pPr>
      <w:r>
        <w:rPr>
          <w:color w:val="000000"/>
        </w:rPr>
        <w:t>8</w:t>
      </w:r>
      <w:r w:rsidR="00B57500">
        <w:rPr>
          <w:color w:val="000000"/>
        </w:rPr>
        <w:t>.3</w:t>
      </w:r>
      <w:r w:rsidR="00B57500" w:rsidRPr="00392F71">
        <w:rPr>
          <w:color w:val="000000"/>
        </w:rPr>
        <w:t xml:space="preserve">. </w:t>
      </w:r>
      <w:r w:rsidR="00B57500">
        <w:rPr>
          <w:color w:val="000000"/>
        </w:rPr>
        <w:t>Срок оплаты – Оплата производит</w:t>
      </w:r>
      <w:r w:rsidR="00B57500" w:rsidRPr="00392F71">
        <w:rPr>
          <w:color w:val="000000"/>
        </w:rPr>
        <w:t xml:space="preserve">ся в течение 10 (десяти) рабочих дней </w:t>
      </w:r>
      <w:proofErr w:type="gramStart"/>
      <w:r w:rsidR="00B57500" w:rsidRPr="00392F71">
        <w:rPr>
          <w:color w:val="000000"/>
        </w:rPr>
        <w:t>с даты подписания</w:t>
      </w:r>
      <w:proofErr w:type="gramEnd"/>
      <w:r w:rsidR="00B57500" w:rsidRPr="00392F71">
        <w:rPr>
          <w:color w:val="000000"/>
        </w:rPr>
        <w:t xml:space="preserve"> Акта приемки.</w:t>
      </w:r>
      <w:bookmarkStart w:id="0" w:name="_GoBack"/>
      <w:bookmarkEnd w:id="0"/>
    </w:p>
    <w:sectPr w:rsidR="00B57500" w:rsidRPr="00392F71" w:rsidSect="00BC419E">
      <w:pgSz w:w="11906" w:h="16838"/>
      <w:pgMar w:top="454" w:right="567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B6EE8"/>
    <w:multiLevelType w:val="hybridMultilevel"/>
    <w:tmpl w:val="177E950C"/>
    <w:lvl w:ilvl="0" w:tplc="BC0CB96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2E3B5BBD"/>
    <w:multiLevelType w:val="hybridMultilevel"/>
    <w:tmpl w:val="2696C868"/>
    <w:lvl w:ilvl="0" w:tplc="203881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5387E"/>
    <w:multiLevelType w:val="multilevel"/>
    <w:tmpl w:val="CBE2541E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cs="Times New Roman" w:hint="default"/>
        <w:b/>
        <w:bCs/>
      </w:rPr>
    </w:lvl>
  </w:abstractNum>
  <w:abstractNum w:abstractNumId="3">
    <w:nsid w:val="4AA84F46"/>
    <w:multiLevelType w:val="hybridMultilevel"/>
    <w:tmpl w:val="4E70B6E2"/>
    <w:lvl w:ilvl="0" w:tplc="5E100962">
      <w:start w:val="1"/>
      <w:numFmt w:val="decimal"/>
      <w:lvlText w:val="%1."/>
      <w:lvlJc w:val="left"/>
      <w:pPr>
        <w:tabs>
          <w:tab w:val="num" w:pos="1680"/>
        </w:tabs>
        <w:ind w:left="168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">
    <w:nsid w:val="50917E4F"/>
    <w:multiLevelType w:val="hybridMultilevel"/>
    <w:tmpl w:val="C6DC70B2"/>
    <w:lvl w:ilvl="0" w:tplc="D200C18A">
      <w:start w:val="1"/>
      <w:numFmt w:val="decimal"/>
      <w:pStyle w:val="0-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574A7701"/>
    <w:multiLevelType w:val="hybridMultilevel"/>
    <w:tmpl w:val="EE108C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3311BF3"/>
    <w:multiLevelType w:val="multilevel"/>
    <w:tmpl w:val="CBE2541E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cs="Times New Roman" w:hint="default"/>
        <w:b/>
        <w:bCs/>
      </w:rPr>
    </w:lvl>
  </w:abstractNum>
  <w:abstractNum w:abstractNumId="7">
    <w:nsid w:val="660A59B4"/>
    <w:multiLevelType w:val="hybridMultilevel"/>
    <w:tmpl w:val="92286E88"/>
    <w:lvl w:ilvl="0" w:tplc="C2749116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70EC5BAD"/>
    <w:multiLevelType w:val="hybridMultilevel"/>
    <w:tmpl w:val="09E05508"/>
    <w:lvl w:ilvl="0" w:tplc="D4D0F07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79017EE9"/>
    <w:multiLevelType w:val="hybridMultilevel"/>
    <w:tmpl w:val="182E14C6"/>
    <w:lvl w:ilvl="0" w:tplc="11486F7A">
      <w:start w:val="68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7D516A68"/>
    <w:multiLevelType w:val="hybridMultilevel"/>
    <w:tmpl w:val="E9E44D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4"/>
  </w:num>
  <w:num w:numId="9">
    <w:abstractNumId w:val="10"/>
  </w:num>
  <w:num w:numId="10">
    <w:abstractNumId w:val="2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329"/>
    <w:rsid w:val="0000094C"/>
    <w:rsid w:val="00003307"/>
    <w:rsid w:val="00016427"/>
    <w:rsid w:val="00016842"/>
    <w:rsid w:val="00017F28"/>
    <w:rsid w:val="000200D7"/>
    <w:rsid w:val="000247B7"/>
    <w:rsid w:val="00037F79"/>
    <w:rsid w:val="00052B64"/>
    <w:rsid w:val="00052CD5"/>
    <w:rsid w:val="000572E3"/>
    <w:rsid w:val="00065D4D"/>
    <w:rsid w:val="00065FAF"/>
    <w:rsid w:val="0007317A"/>
    <w:rsid w:val="0007453A"/>
    <w:rsid w:val="000761AF"/>
    <w:rsid w:val="000865EE"/>
    <w:rsid w:val="00086FF7"/>
    <w:rsid w:val="000B297D"/>
    <w:rsid w:val="000C217E"/>
    <w:rsid w:val="000C26B2"/>
    <w:rsid w:val="000D24C6"/>
    <w:rsid w:val="000D37B0"/>
    <w:rsid w:val="000D6103"/>
    <w:rsid w:val="000E39A2"/>
    <w:rsid w:val="000F1A7E"/>
    <w:rsid w:val="000F64EC"/>
    <w:rsid w:val="0010063F"/>
    <w:rsid w:val="00104052"/>
    <w:rsid w:val="0011325B"/>
    <w:rsid w:val="00114D84"/>
    <w:rsid w:val="0012591E"/>
    <w:rsid w:val="00126534"/>
    <w:rsid w:val="00131D20"/>
    <w:rsid w:val="00140EEE"/>
    <w:rsid w:val="00143A13"/>
    <w:rsid w:val="00146B3B"/>
    <w:rsid w:val="001477AB"/>
    <w:rsid w:val="00162F2C"/>
    <w:rsid w:val="0016737C"/>
    <w:rsid w:val="00187A1D"/>
    <w:rsid w:val="00197084"/>
    <w:rsid w:val="001A3A3B"/>
    <w:rsid w:val="001B0E47"/>
    <w:rsid w:val="001B222C"/>
    <w:rsid w:val="001B309D"/>
    <w:rsid w:val="001C2437"/>
    <w:rsid w:val="001C5566"/>
    <w:rsid w:val="001E5D4E"/>
    <w:rsid w:val="002155F2"/>
    <w:rsid w:val="0021753F"/>
    <w:rsid w:val="002209F8"/>
    <w:rsid w:val="0022209B"/>
    <w:rsid w:val="00254925"/>
    <w:rsid w:val="002733CD"/>
    <w:rsid w:val="0027384E"/>
    <w:rsid w:val="00295031"/>
    <w:rsid w:val="002A7A93"/>
    <w:rsid w:val="002C1732"/>
    <w:rsid w:val="002C423B"/>
    <w:rsid w:val="002D1B51"/>
    <w:rsid w:val="002E08D5"/>
    <w:rsid w:val="002E3CBC"/>
    <w:rsid w:val="002E4E33"/>
    <w:rsid w:val="002F5E13"/>
    <w:rsid w:val="002F63F4"/>
    <w:rsid w:val="00302AE4"/>
    <w:rsid w:val="00324DF5"/>
    <w:rsid w:val="00327914"/>
    <w:rsid w:val="00355E91"/>
    <w:rsid w:val="003716D8"/>
    <w:rsid w:val="00377609"/>
    <w:rsid w:val="00377B5B"/>
    <w:rsid w:val="003861A8"/>
    <w:rsid w:val="003A5AAD"/>
    <w:rsid w:val="003B644A"/>
    <w:rsid w:val="003C488D"/>
    <w:rsid w:val="003D4E99"/>
    <w:rsid w:val="003E0229"/>
    <w:rsid w:val="003E7948"/>
    <w:rsid w:val="003F63C4"/>
    <w:rsid w:val="00400115"/>
    <w:rsid w:val="00401D3F"/>
    <w:rsid w:val="00410C36"/>
    <w:rsid w:val="0041128B"/>
    <w:rsid w:val="0041480D"/>
    <w:rsid w:val="00431DBE"/>
    <w:rsid w:val="0044645A"/>
    <w:rsid w:val="00452C01"/>
    <w:rsid w:val="00453A1F"/>
    <w:rsid w:val="00476A13"/>
    <w:rsid w:val="00480508"/>
    <w:rsid w:val="00494D97"/>
    <w:rsid w:val="004A1747"/>
    <w:rsid w:val="004C0285"/>
    <w:rsid w:val="004E4EB0"/>
    <w:rsid w:val="004F3E74"/>
    <w:rsid w:val="004F4038"/>
    <w:rsid w:val="00503AA0"/>
    <w:rsid w:val="005123DE"/>
    <w:rsid w:val="00514924"/>
    <w:rsid w:val="00515287"/>
    <w:rsid w:val="0051791D"/>
    <w:rsid w:val="00517A6A"/>
    <w:rsid w:val="005241D4"/>
    <w:rsid w:val="005348CB"/>
    <w:rsid w:val="00572B0E"/>
    <w:rsid w:val="00585202"/>
    <w:rsid w:val="00591EA6"/>
    <w:rsid w:val="00595C3E"/>
    <w:rsid w:val="005A3043"/>
    <w:rsid w:val="005C0C20"/>
    <w:rsid w:val="005C3CCA"/>
    <w:rsid w:val="005C6A48"/>
    <w:rsid w:val="005D003F"/>
    <w:rsid w:val="005D6D4D"/>
    <w:rsid w:val="005E6F6B"/>
    <w:rsid w:val="005F3125"/>
    <w:rsid w:val="00603AF4"/>
    <w:rsid w:val="006210D0"/>
    <w:rsid w:val="0062591F"/>
    <w:rsid w:val="006479FF"/>
    <w:rsid w:val="00652951"/>
    <w:rsid w:val="00653D07"/>
    <w:rsid w:val="00665A56"/>
    <w:rsid w:val="006671EF"/>
    <w:rsid w:val="00667F10"/>
    <w:rsid w:val="00673E5C"/>
    <w:rsid w:val="00674872"/>
    <w:rsid w:val="006756E8"/>
    <w:rsid w:val="006759D5"/>
    <w:rsid w:val="00676C53"/>
    <w:rsid w:val="0068762E"/>
    <w:rsid w:val="00690BCC"/>
    <w:rsid w:val="0069375D"/>
    <w:rsid w:val="00697DDA"/>
    <w:rsid w:val="006A0EB8"/>
    <w:rsid w:val="006A3685"/>
    <w:rsid w:val="006B55F7"/>
    <w:rsid w:val="006C308A"/>
    <w:rsid w:val="006C512B"/>
    <w:rsid w:val="006D313B"/>
    <w:rsid w:val="006D6E40"/>
    <w:rsid w:val="006D7920"/>
    <w:rsid w:val="006E2414"/>
    <w:rsid w:val="006E590F"/>
    <w:rsid w:val="006E61B7"/>
    <w:rsid w:val="006F4893"/>
    <w:rsid w:val="00700356"/>
    <w:rsid w:val="007012FF"/>
    <w:rsid w:val="0070159D"/>
    <w:rsid w:val="00703E53"/>
    <w:rsid w:val="00745E9A"/>
    <w:rsid w:val="007471F6"/>
    <w:rsid w:val="00755962"/>
    <w:rsid w:val="00761D27"/>
    <w:rsid w:val="00765917"/>
    <w:rsid w:val="0077677F"/>
    <w:rsid w:val="00781FC9"/>
    <w:rsid w:val="007872B9"/>
    <w:rsid w:val="007C49D5"/>
    <w:rsid w:val="007C682E"/>
    <w:rsid w:val="007D7B94"/>
    <w:rsid w:val="007F1B57"/>
    <w:rsid w:val="008011A6"/>
    <w:rsid w:val="00812734"/>
    <w:rsid w:val="008134B1"/>
    <w:rsid w:val="008275CF"/>
    <w:rsid w:val="008332E5"/>
    <w:rsid w:val="00834C8D"/>
    <w:rsid w:val="00837EF3"/>
    <w:rsid w:val="00851883"/>
    <w:rsid w:val="00851A03"/>
    <w:rsid w:val="00862E87"/>
    <w:rsid w:val="00870E6E"/>
    <w:rsid w:val="00872983"/>
    <w:rsid w:val="00884FF8"/>
    <w:rsid w:val="0088713C"/>
    <w:rsid w:val="00891BDD"/>
    <w:rsid w:val="008966BC"/>
    <w:rsid w:val="008B790A"/>
    <w:rsid w:val="008C0ACD"/>
    <w:rsid w:val="008C4605"/>
    <w:rsid w:val="008E0FA8"/>
    <w:rsid w:val="008E130F"/>
    <w:rsid w:val="008E24EC"/>
    <w:rsid w:val="008E3957"/>
    <w:rsid w:val="008F3072"/>
    <w:rsid w:val="008F4891"/>
    <w:rsid w:val="00922360"/>
    <w:rsid w:val="009428E0"/>
    <w:rsid w:val="00954DD9"/>
    <w:rsid w:val="00955390"/>
    <w:rsid w:val="00960F7D"/>
    <w:rsid w:val="009627A2"/>
    <w:rsid w:val="0096759F"/>
    <w:rsid w:val="009746FF"/>
    <w:rsid w:val="00982256"/>
    <w:rsid w:val="009844F9"/>
    <w:rsid w:val="00994E9A"/>
    <w:rsid w:val="009B4350"/>
    <w:rsid w:val="009D1EA8"/>
    <w:rsid w:val="009D58B4"/>
    <w:rsid w:val="009D5C19"/>
    <w:rsid w:val="009E54DE"/>
    <w:rsid w:val="009E5BF3"/>
    <w:rsid w:val="009F0ACB"/>
    <w:rsid w:val="009F797B"/>
    <w:rsid w:val="00A074F1"/>
    <w:rsid w:val="00A1369C"/>
    <w:rsid w:val="00A13F6B"/>
    <w:rsid w:val="00A477A8"/>
    <w:rsid w:val="00A47BBF"/>
    <w:rsid w:val="00A51F2C"/>
    <w:rsid w:val="00A57351"/>
    <w:rsid w:val="00A70A6A"/>
    <w:rsid w:val="00A7135D"/>
    <w:rsid w:val="00A808B0"/>
    <w:rsid w:val="00A839C1"/>
    <w:rsid w:val="00A84BB3"/>
    <w:rsid w:val="00A86B23"/>
    <w:rsid w:val="00A957CE"/>
    <w:rsid w:val="00AA0808"/>
    <w:rsid w:val="00AB22F1"/>
    <w:rsid w:val="00AB67C9"/>
    <w:rsid w:val="00AC42DE"/>
    <w:rsid w:val="00AC6FBA"/>
    <w:rsid w:val="00AD17B9"/>
    <w:rsid w:val="00AD73CB"/>
    <w:rsid w:val="00AE324B"/>
    <w:rsid w:val="00AE5720"/>
    <w:rsid w:val="00AE5F6B"/>
    <w:rsid w:val="00AF40C9"/>
    <w:rsid w:val="00AF7FCF"/>
    <w:rsid w:val="00B01F09"/>
    <w:rsid w:val="00B0328C"/>
    <w:rsid w:val="00B20097"/>
    <w:rsid w:val="00B2554D"/>
    <w:rsid w:val="00B34421"/>
    <w:rsid w:val="00B369CB"/>
    <w:rsid w:val="00B43FE2"/>
    <w:rsid w:val="00B46E7E"/>
    <w:rsid w:val="00B5699C"/>
    <w:rsid w:val="00B57500"/>
    <w:rsid w:val="00B61104"/>
    <w:rsid w:val="00B63D9F"/>
    <w:rsid w:val="00B72B7B"/>
    <w:rsid w:val="00B81EE7"/>
    <w:rsid w:val="00B84526"/>
    <w:rsid w:val="00B852B9"/>
    <w:rsid w:val="00B86343"/>
    <w:rsid w:val="00B969B6"/>
    <w:rsid w:val="00B96F2B"/>
    <w:rsid w:val="00BA0329"/>
    <w:rsid w:val="00BA2403"/>
    <w:rsid w:val="00BA56A8"/>
    <w:rsid w:val="00BC2672"/>
    <w:rsid w:val="00BC419E"/>
    <w:rsid w:val="00BC5819"/>
    <w:rsid w:val="00BC7889"/>
    <w:rsid w:val="00C03669"/>
    <w:rsid w:val="00C15ECF"/>
    <w:rsid w:val="00C2114B"/>
    <w:rsid w:val="00C34BB8"/>
    <w:rsid w:val="00C362B3"/>
    <w:rsid w:val="00C50DC4"/>
    <w:rsid w:val="00C5555E"/>
    <w:rsid w:val="00C64859"/>
    <w:rsid w:val="00C66277"/>
    <w:rsid w:val="00C75D33"/>
    <w:rsid w:val="00C776B5"/>
    <w:rsid w:val="00C8095F"/>
    <w:rsid w:val="00C97DE1"/>
    <w:rsid w:val="00CA31CC"/>
    <w:rsid w:val="00CC2A58"/>
    <w:rsid w:val="00CC4305"/>
    <w:rsid w:val="00CC4A3B"/>
    <w:rsid w:val="00CC79CB"/>
    <w:rsid w:val="00CD2604"/>
    <w:rsid w:val="00CD2782"/>
    <w:rsid w:val="00CD27F3"/>
    <w:rsid w:val="00CE0DE3"/>
    <w:rsid w:val="00CF40CD"/>
    <w:rsid w:val="00CF63D8"/>
    <w:rsid w:val="00D06185"/>
    <w:rsid w:val="00D12913"/>
    <w:rsid w:val="00D251C4"/>
    <w:rsid w:val="00D3564B"/>
    <w:rsid w:val="00D4737C"/>
    <w:rsid w:val="00D53AE3"/>
    <w:rsid w:val="00D92B24"/>
    <w:rsid w:val="00DA0845"/>
    <w:rsid w:val="00DC67E9"/>
    <w:rsid w:val="00DD4E8D"/>
    <w:rsid w:val="00DE08C9"/>
    <w:rsid w:val="00DE1312"/>
    <w:rsid w:val="00DE4D0A"/>
    <w:rsid w:val="00E00F47"/>
    <w:rsid w:val="00E177C9"/>
    <w:rsid w:val="00E214D5"/>
    <w:rsid w:val="00E23846"/>
    <w:rsid w:val="00E30AD3"/>
    <w:rsid w:val="00E365B7"/>
    <w:rsid w:val="00E56C4C"/>
    <w:rsid w:val="00E666BC"/>
    <w:rsid w:val="00E86E33"/>
    <w:rsid w:val="00EA641D"/>
    <w:rsid w:val="00EA6F76"/>
    <w:rsid w:val="00EB4898"/>
    <w:rsid w:val="00EC0429"/>
    <w:rsid w:val="00EC2371"/>
    <w:rsid w:val="00EC6F01"/>
    <w:rsid w:val="00ED3839"/>
    <w:rsid w:val="00ED5423"/>
    <w:rsid w:val="00EE4A7B"/>
    <w:rsid w:val="00EE7A08"/>
    <w:rsid w:val="00EF2937"/>
    <w:rsid w:val="00EF61AA"/>
    <w:rsid w:val="00F10280"/>
    <w:rsid w:val="00F12655"/>
    <w:rsid w:val="00F34FAB"/>
    <w:rsid w:val="00F43F5D"/>
    <w:rsid w:val="00F50E9A"/>
    <w:rsid w:val="00F55E81"/>
    <w:rsid w:val="00F56CB2"/>
    <w:rsid w:val="00F610BB"/>
    <w:rsid w:val="00F6341F"/>
    <w:rsid w:val="00FA0083"/>
    <w:rsid w:val="00FA6495"/>
    <w:rsid w:val="00FA68F0"/>
    <w:rsid w:val="00FB1515"/>
    <w:rsid w:val="00FD57C5"/>
    <w:rsid w:val="00FE4923"/>
    <w:rsid w:val="00FE5523"/>
    <w:rsid w:val="00FE5CCD"/>
    <w:rsid w:val="00FF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329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9D1EA8"/>
    <w:pPr>
      <w:keepNext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9D1EA8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uiPriority w:val="99"/>
    <w:rsid w:val="00BA032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character" w:customStyle="1" w:styleId="ConsPlusNormal0">
    <w:name w:val="ConsPlusNormal Знак"/>
    <w:link w:val="ConsPlusNormal"/>
    <w:uiPriority w:val="99"/>
    <w:locked/>
    <w:rsid w:val="00BA0329"/>
    <w:rPr>
      <w:rFonts w:ascii="Arial" w:hAnsi="Arial"/>
      <w:sz w:val="22"/>
      <w:lang w:eastAsia="ru-RU"/>
    </w:rPr>
  </w:style>
  <w:style w:type="paragraph" w:styleId="a3">
    <w:name w:val="Title"/>
    <w:basedOn w:val="a"/>
    <w:link w:val="a4"/>
    <w:uiPriority w:val="99"/>
    <w:qFormat/>
    <w:rsid w:val="009D1EA8"/>
    <w:pPr>
      <w:jc w:val="center"/>
    </w:pPr>
    <w:rPr>
      <w:b/>
      <w:bCs/>
      <w:sz w:val="44"/>
      <w:szCs w:val="44"/>
    </w:rPr>
  </w:style>
  <w:style w:type="character" w:customStyle="1" w:styleId="a4">
    <w:name w:val="Название Знак"/>
    <w:basedOn w:val="a0"/>
    <w:link w:val="a3"/>
    <w:uiPriority w:val="99"/>
    <w:locked/>
    <w:rsid w:val="009D1EA8"/>
    <w:rPr>
      <w:rFonts w:ascii="Times New Roman" w:hAnsi="Times New Roman" w:cs="Times New Roman"/>
      <w:b/>
      <w:bCs/>
      <w:sz w:val="44"/>
      <w:szCs w:val="44"/>
      <w:lang w:eastAsia="ru-RU"/>
    </w:rPr>
  </w:style>
  <w:style w:type="paragraph" w:styleId="a5">
    <w:name w:val="header"/>
    <w:basedOn w:val="a"/>
    <w:link w:val="a6"/>
    <w:uiPriority w:val="99"/>
    <w:rsid w:val="009D1EA8"/>
    <w:pPr>
      <w:tabs>
        <w:tab w:val="center" w:pos="4153"/>
        <w:tab w:val="right" w:pos="8306"/>
      </w:tabs>
    </w:pPr>
    <w:rPr>
      <w:sz w:val="28"/>
      <w:szCs w:val="28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9D1EA8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rsid w:val="009D1EA8"/>
    <w:rPr>
      <w:b/>
      <w:bCs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locked/>
    <w:rsid w:val="009D1EA8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rsid w:val="009D1EA8"/>
    <w:pPr>
      <w:ind w:firstLine="720"/>
      <w:jc w:val="both"/>
    </w:pPr>
    <w:rPr>
      <w:b/>
      <w:bCs/>
      <w:sz w:val="26"/>
      <w:szCs w:val="26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9D1EA8"/>
    <w:rPr>
      <w:rFonts w:ascii="Times New Roman" w:hAnsi="Times New Roman" w:cs="Times New Roman"/>
      <w:b/>
      <w:bCs/>
      <w:sz w:val="26"/>
      <w:szCs w:val="26"/>
      <w:lang w:eastAsia="ru-RU"/>
    </w:rPr>
  </w:style>
  <w:style w:type="character" w:styleId="a9">
    <w:name w:val="page number"/>
    <w:basedOn w:val="a0"/>
    <w:uiPriority w:val="99"/>
    <w:rsid w:val="009D1EA8"/>
    <w:rPr>
      <w:rFonts w:cs="Times New Roman"/>
    </w:rPr>
  </w:style>
  <w:style w:type="paragraph" w:customStyle="1" w:styleId="1">
    <w:name w:val="Знак Знак Знак Знак Знак Знак Знак Знак Знак Знак Знак Знак Знак Знак Знак Знак Знак Знак Знак Знак Знак Знак1"/>
    <w:basedOn w:val="a"/>
    <w:autoRedefine/>
    <w:uiPriority w:val="99"/>
    <w:rsid w:val="009D1EA8"/>
    <w:pPr>
      <w:spacing w:after="160" w:line="240" w:lineRule="exact"/>
    </w:pPr>
    <w:rPr>
      <w:sz w:val="28"/>
      <w:szCs w:val="28"/>
      <w:lang w:val="en-US" w:eastAsia="en-US"/>
    </w:rPr>
  </w:style>
  <w:style w:type="paragraph" w:styleId="aa">
    <w:name w:val="caption"/>
    <w:basedOn w:val="a"/>
    <w:next w:val="a"/>
    <w:uiPriority w:val="99"/>
    <w:qFormat/>
    <w:rsid w:val="009D1EA8"/>
    <w:pPr>
      <w:spacing w:before="120" w:after="240"/>
      <w:jc w:val="center"/>
    </w:pPr>
    <w:rPr>
      <w:b/>
      <w:bCs/>
    </w:rPr>
  </w:style>
  <w:style w:type="paragraph" w:styleId="ab">
    <w:name w:val="footer"/>
    <w:basedOn w:val="a"/>
    <w:link w:val="ac"/>
    <w:uiPriority w:val="99"/>
    <w:rsid w:val="009D1EA8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9D1EA8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10">
    <w:name w:val="Знак1"/>
    <w:basedOn w:val="a"/>
    <w:autoRedefine/>
    <w:uiPriority w:val="99"/>
    <w:rsid w:val="009D1EA8"/>
    <w:pPr>
      <w:spacing w:after="160" w:line="240" w:lineRule="exact"/>
    </w:pPr>
    <w:rPr>
      <w:sz w:val="28"/>
      <w:szCs w:val="28"/>
      <w:lang w:val="en-US" w:eastAsia="en-US"/>
    </w:rPr>
  </w:style>
  <w:style w:type="paragraph" w:styleId="ad">
    <w:name w:val="Balloon Text"/>
    <w:basedOn w:val="a"/>
    <w:link w:val="ae"/>
    <w:uiPriority w:val="99"/>
    <w:semiHidden/>
    <w:rsid w:val="009D1EA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locked/>
    <w:rsid w:val="009D1EA8"/>
    <w:rPr>
      <w:rFonts w:ascii="Tahoma" w:hAnsi="Tahoma" w:cs="Tahoma"/>
      <w:sz w:val="16"/>
      <w:szCs w:val="16"/>
      <w:lang w:eastAsia="ru-RU"/>
    </w:rPr>
  </w:style>
  <w:style w:type="paragraph" w:customStyle="1" w:styleId="af">
    <w:name w:val="Знак Знак Знак Знак"/>
    <w:basedOn w:val="a"/>
    <w:autoRedefine/>
    <w:uiPriority w:val="99"/>
    <w:rsid w:val="009D1EA8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Знак Знак Знак Знак Знак Знак Знак Знак Знак Знак Знак Знак Знак Знак Знак Знак Знак Знак Знак Знак Знак Знак Знак Знак1 Знак"/>
    <w:basedOn w:val="a"/>
    <w:autoRedefine/>
    <w:uiPriority w:val="99"/>
    <w:rsid w:val="009D1EA8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af0">
    <w:name w:val="Знак Знак Знак Знак Знак Знак Знак"/>
    <w:basedOn w:val="a"/>
    <w:uiPriority w:val="99"/>
    <w:rsid w:val="009D1EA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1">
    <w:name w:val="Знак Знак Знак Знак Знак Знак Знак Знак Знак Знак"/>
    <w:basedOn w:val="a"/>
    <w:autoRedefine/>
    <w:uiPriority w:val="99"/>
    <w:rsid w:val="009D1EA8"/>
    <w:pPr>
      <w:spacing w:after="160" w:line="240" w:lineRule="exact"/>
    </w:pPr>
    <w:rPr>
      <w:sz w:val="28"/>
      <w:szCs w:val="28"/>
      <w:lang w:val="en-US" w:eastAsia="en-US"/>
    </w:rPr>
  </w:style>
  <w:style w:type="paragraph" w:styleId="af2">
    <w:name w:val="No Spacing"/>
    <w:basedOn w:val="a"/>
    <w:link w:val="af3"/>
    <w:uiPriority w:val="99"/>
    <w:qFormat/>
    <w:rsid w:val="00697DDA"/>
    <w:pPr>
      <w:spacing w:after="60"/>
      <w:jc w:val="both"/>
    </w:pPr>
    <w:rPr>
      <w:rFonts w:ascii="Calibri" w:eastAsia="Calibri" w:hAnsi="Calibri"/>
    </w:rPr>
  </w:style>
  <w:style w:type="character" w:customStyle="1" w:styleId="af3">
    <w:name w:val="Без интервала Знак"/>
    <w:link w:val="af2"/>
    <w:uiPriority w:val="99"/>
    <w:locked/>
    <w:rsid w:val="00697DDA"/>
    <w:rPr>
      <w:sz w:val="24"/>
      <w:lang w:val="ru-RU" w:eastAsia="ru-RU"/>
    </w:rPr>
  </w:style>
  <w:style w:type="paragraph" w:styleId="af4">
    <w:name w:val="Normal (Web)"/>
    <w:aliases w:val="Обычный (Web),Обычный (веб)1"/>
    <w:basedOn w:val="a"/>
    <w:uiPriority w:val="99"/>
    <w:rsid w:val="00697DDA"/>
    <w:pPr>
      <w:spacing w:before="100" w:beforeAutospacing="1" w:after="119"/>
    </w:pPr>
    <w:rPr>
      <w:rFonts w:eastAsia="Calibri"/>
    </w:rPr>
  </w:style>
  <w:style w:type="paragraph" w:styleId="af5">
    <w:name w:val="List Paragraph"/>
    <w:basedOn w:val="a"/>
    <w:link w:val="af6"/>
    <w:uiPriority w:val="34"/>
    <w:qFormat/>
    <w:rsid w:val="00697DDA"/>
    <w:pPr>
      <w:ind w:left="708"/>
    </w:pPr>
    <w:rPr>
      <w:rFonts w:ascii="Calibri" w:eastAsia="Calibri" w:hAnsi="Calibri"/>
    </w:rPr>
  </w:style>
  <w:style w:type="paragraph" w:styleId="af7">
    <w:name w:val="Body Text Indent"/>
    <w:aliases w:val="текст,Основной текст с отступом Знак1 Знак,Основной текст с отступом Знак1 Знак Знак Знак,Основной текст с отступом Знак Знак Знак Знак Знак Знак"/>
    <w:basedOn w:val="a"/>
    <w:link w:val="af8"/>
    <w:uiPriority w:val="99"/>
    <w:rsid w:val="00697DDA"/>
    <w:pPr>
      <w:suppressAutoHyphens/>
      <w:spacing w:after="120"/>
      <w:ind w:left="283"/>
    </w:pPr>
    <w:rPr>
      <w:rFonts w:eastAsia="Calibri"/>
      <w:lang w:eastAsia="ar-SA"/>
    </w:rPr>
  </w:style>
  <w:style w:type="character" w:customStyle="1" w:styleId="af8">
    <w:name w:val="Основной текст с отступом Знак"/>
    <w:aliases w:val="текст Знак,Основной текст с отступом Знак1 Знак Знак,Основной текст с отступом Знак1 Знак Знак Знак Знак,Основной текст с отступом Знак Знак Знак Знак Знак Знак Знак"/>
    <w:basedOn w:val="a0"/>
    <w:link w:val="af7"/>
    <w:uiPriority w:val="99"/>
    <w:locked/>
    <w:rsid w:val="00697DDA"/>
    <w:rPr>
      <w:rFonts w:cs="Times New Roman"/>
      <w:sz w:val="24"/>
      <w:szCs w:val="24"/>
      <w:lang w:val="ru-RU" w:eastAsia="ar-SA" w:bidi="ar-SA"/>
    </w:rPr>
  </w:style>
  <w:style w:type="paragraph" w:customStyle="1" w:styleId="0-">
    <w:name w:val="Ур. 0 - Пукнт"/>
    <w:basedOn w:val="af5"/>
    <w:uiPriority w:val="99"/>
    <w:rsid w:val="00697DDA"/>
    <w:pPr>
      <w:numPr>
        <w:numId w:val="8"/>
      </w:numPr>
      <w:ind w:left="1134" w:hanging="425"/>
      <w:jc w:val="both"/>
    </w:pPr>
    <w:rPr>
      <w:sz w:val="22"/>
      <w:szCs w:val="22"/>
      <w:lang w:eastAsia="en-US"/>
    </w:rPr>
  </w:style>
  <w:style w:type="character" w:customStyle="1" w:styleId="af6">
    <w:name w:val="Абзац списка Знак"/>
    <w:link w:val="af5"/>
    <w:uiPriority w:val="99"/>
    <w:locked/>
    <w:rsid w:val="00697DDA"/>
    <w:rPr>
      <w:sz w:val="24"/>
      <w:lang w:val="ru-RU" w:eastAsia="ru-RU"/>
    </w:rPr>
  </w:style>
  <w:style w:type="character" w:styleId="af9">
    <w:name w:val="Hyperlink"/>
    <w:basedOn w:val="a0"/>
    <w:uiPriority w:val="99"/>
    <w:rsid w:val="00667F10"/>
    <w:rPr>
      <w:rFonts w:cs="Times New Roman"/>
      <w:color w:val="0000FF"/>
      <w:u w:val="single"/>
    </w:rPr>
  </w:style>
  <w:style w:type="character" w:styleId="afa">
    <w:name w:val="FollowedHyperlink"/>
    <w:basedOn w:val="a0"/>
    <w:uiPriority w:val="99"/>
    <w:rsid w:val="00667F10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667F10"/>
    <w:pPr>
      <w:spacing w:before="100" w:beforeAutospacing="1" w:after="100" w:afterAutospacing="1"/>
    </w:pPr>
    <w:rPr>
      <w:rFonts w:ascii="XO Thames" w:eastAsia="Calibri" w:hAnsi="XO Thames" w:cs="XO Thames"/>
    </w:rPr>
  </w:style>
  <w:style w:type="paragraph" w:customStyle="1" w:styleId="font6">
    <w:name w:val="font6"/>
    <w:basedOn w:val="a"/>
    <w:uiPriority w:val="99"/>
    <w:rsid w:val="00667F10"/>
    <w:pPr>
      <w:spacing w:before="100" w:beforeAutospacing="1" w:after="100" w:afterAutospacing="1"/>
    </w:pPr>
    <w:rPr>
      <w:rFonts w:ascii="XO Thames" w:eastAsia="Calibri" w:hAnsi="XO Thames" w:cs="XO Thames"/>
      <w:color w:val="000000"/>
    </w:rPr>
  </w:style>
  <w:style w:type="paragraph" w:customStyle="1" w:styleId="xl63">
    <w:name w:val="xl63"/>
    <w:basedOn w:val="a"/>
    <w:uiPriority w:val="99"/>
    <w:rsid w:val="00667F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64">
    <w:name w:val="xl64"/>
    <w:basedOn w:val="a"/>
    <w:uiPriority w:val="99"/>
    <w:rsid w:val="00667F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65">
    <w:name w:val="xl65"/>
    <w:basedOn w:val="a"/>
    <w:uiPriority w:val="99"/>
    <w:rsid w:val="00667F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66">
    <w:name w:val="xl66"/>
    <w:basedOn w:val="a"/>
    <w:uiPriority w:val="99"/>
    <w:rsid w:val="00667F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XO Thames" w:eastAsia="Calibri" w:hAnsi="XO Thames" w:cs="XO Thames"/>
    </w:rPr>
  </w:style>
  <w:style w:type="paragraph" w:customStyle="1" w:styleId="xl67">
    <w:name w:val="xl67"/>
    <w:basedOn w:val="a"/>
    <w:uiPriority w:val="99"/>
    <w:rsid w:val="00667F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XO Thames" w:eastAsia="Calibri" w:hAnsi="XO Thames" w:cs="XO Thames"/>
    </w:rPr>
  </w:style>
  <w:style w:type="paragraph" w:customStyle="1" w:styleId="xl68">
    <w:name w:val="xl68"/>
    <w:basedOn w:val="a"/>
    <w:uiPriority w:val="99"/>
    <w:rsid w:val="00667F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XO Thames" w:eastAsia="Calibri" w:hAnsi="XO Thames" w:cs="XO Thames"/>
    </w:rPr>
  </w:style>
  <w:style w:type="paragraph" w:customStyle="1" w:styleId="xl69">
    <w:name w:val="xl69"/>
    <w:basedOn w:val="a"/>
    <w:uiPriority w:val="99"/>
    <w:rsid w:val="00667F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XO Thames" w:eastAsia="Calibri" w:hAnsi="XO Thames" w:cs="XO Thames"/>
    </w:rPr>
  </w:style>
  <w:style w:type="paragraph" w:customStyle="1" w:styleId="xl70">
    <w:name w:val="xl70"/>
    <w:basedOn w:val="a"/>
    <w:uiPriority w:val="99"/>
    <w:rsid w:val="00667F1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XO Thames" w:eastAsia="Calibri" w:hAnsi="XO Thames" w:cs="XO Thames"/>
    </w:rPr>
  </w:style>
  <w:style w:type="paragraph" w:customStyle="1" w:styleId="xl71">
    <w:name w:val="xl71"/>
    <w:basedOn w:val="a"/>
    <w:uiPriority w:val="99"/>
    <w:rsid w:val="00667F10"/>
    <w:pPr>
      <w:spacing w:before="100" w:beforeAutospacing="1" w:after="100" w:afterAutospacing="1"/>
      <w:jc w:val="center"/>
    </w:pPr>
    <w:rPr>
      <w:rFonts w:ascii="XO Thames" w:eastAsia="Calibri" w:hAnsi="XO Thames" w:cs="XO Thames"/>
    </w:rPr>
  </w:style>
  <w:style w:type="paragraph" w:customStyle="1" w:styleId="xl72">
    <w:name w:val="xl72"/>
    <w:basedOn w:val="a"/>
    <w:uiPriority w:val="99"/>
    <w:rsid w:val="00667F1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73">
    <w:name w:val="xl73"/>
    <w:basedOn w:val="a"/>
    <w:uiPriority w:val="99"/>
    <w:rsid w:val="00667F1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74">
    <w:name w:val="xl74"/>
    <w:basedOn w:val="a"/>
    <w:uiPriority w:val="99"/>
    <w:rsid w:val="00667F1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75">
    <w:name w:val="xl75"/>
    <w:basedOn w:val="a"/>
    <w:uiPriority w:val="99"/>
    <w:rsid w:val="00667F10"/>
    <w:pPr>
      <w:spacing w:before="100" w:beforeAutospacing="1" w:after="100" w:afterAutospacing="1"/>
    </w:pPr>
    <w:rPr>
      <w:rFonts w:ascii="XO Thames" w:eastAsia="Calibri" w:hAnsi="XO Thames" w:cs="XO Thames"/>
    </w:rPr>
  </w:style>
  <w:style w:type="paragraph" w:customStyle="1" w:styleId="xl76">
    <w:name w:val="xl76"/>
    <w:basedOn w:val="a"/>
    <w:uiPriority w:val="99"/>
    <w:rsid w:val="00667F1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77">
    <w:name w:val="xl77"/>
    <w:basedOn w:val="a"/>
    <w:uiPriority w:val="99"/>
    <w:rsid w:val="00667F1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78">
    <w:name w:val="xl78"/>
    <w:basedOn w:val="a"/>
    <w:uiPriority w:val="99"/>
    <w:rsid w:val="00667F10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79">
    <w:name w:val="xl79"/>
    <w:basedOn w:val="a"/>
    <w:uiPriority w:val="99"/>
    <w:rsid w:val="00667F1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80">
    <w:name w:val="xl80"/>
    <w:basedOn w:val="a"/>
    <w:uiPriority w:val="99"/>
    <w:rsid w:val="00667F10"/>
    <w:pPr>
      <w:spacing w:before="100" w:beforeAutospacing="1" w:after="100" w:afterAutospacing="1"/>
      <w:jc w:val="center"/>
    </w:pPr>
    <w:rPr>
      <w:rFonts w:ascii="XO Thames" w:eastAsia="Calibri" w:hAnsi="XO Thames" w:cs="XO Thames"/>
    </w:rPr>
  </w:style>
  <w:style w:type="paragraph" w:customStyle="1" w:styleId="xl81">
    <w:name w:val="xl81"/>
    <w:basedOn w:val="a"/>
    <w:uiPriority w:val="99"/>
    <w:rsid w:val="00667F1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82">
    <w:name w:val="xl82"/>
    <w:basedOn w:val="a"/>
    <w:uiPriority w:val="99"/>
    <w:rsid w:val="00667F10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83">
    <w:name w:val="xl83"/>
    <w:basedOn w:val="a"/>
    <w:uiPriority w:val="99"/>
    <w:rsid w:val="00667F10"/>
    <w:pPr>
      <w:spacing w:before="100" w:beforeAutospacing="1" w:after="100" w:afterAutospacing="1"/>
      <w:jc w:val="center"/>
    </w:pPr>
    <w:rPr>
      <w:rFonts w:ascii="XO Thames" w:eastAsia="Calibri" w:hAnsi="XO Thames" w:cs="XO Thames"/>
    </w:rPr>
  </w:style>
  <w:style w:type="paragraph" w:customStyle="1" w:styleId="xl84">
    <w:name w:val="xl84"/>
    <w:basedOn w:val="a"/>
    <w:uiPriority w:val="99"/>
    <w:rsid w:val="00667F10"/>
    <w:pPr>
      <w:pBdr>
        <w:lef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85">
    <w:name w:val="xl85"/>
    <w:basedOn w:val="a"/>
    <w:uiPriority w:val="99"/>
    <w:rsid w:val="00667F10"/>
    <w:pPr>
      <w:pBdr>
        <w:lef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86">
    <w:name w:val="xl86"/>
    <w:basedOn w:val="a"/>
    <w:uiPriority w:val="99"/>
    <w:rsid w:val="00667F10"/>
    <w:pPr>
      <w:pBdr>
        <w:lef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87">
    <w:name w:val="xl87"/>
    <w:basedOn w:val="a"/>
    <w:uiPriority w:val="99"/>
    <w:rsid w:val="00667F10"/>
    <w:pPr>
      <w:pBdr>
        <w:lef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88">
    <w:name w:val="xl88"/>
    <w:basedOn w:val="a"/>
    <w:uiPriority w:val="99"/>
    <w:rsid w:val="00667F10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89">
    <w:name w:val="xl89"/>
    <w:basedOn w:val="a"/>
    <w:uiPriority w:val="99"/>
    <w:rsid w:val="00667F1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90">
    <w:name w:val="xl90"/>
    <w:basedOn w:val="a"/>
    <w:uiPriority w:val="99"/>
    <w:rsid w:val="00667F1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13">
    <w:name w:val="Знак13"/>
    <w:basedOn w:val="a"/>
    <w:autoRedefine/>
    <w:uiPriority w:val="99"/>
    <w:rsid w:val="005F312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2">
    <w:name w:val="Знак12"/>
    <w:basedOn w:val="a"/>
    <w:autoRedefine/>
    <w:uiPriority w:val="99"/>
    <w:rsid w:val="00982256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10">
    <w:name w:val="Знак11"/>
    <w:basedOn w:val="a"/>
    <w:autoRedefine/>
    <w:uiPriority w:val="99"/>
    <w:rsid w:val="00065FAF"/>
    <w:pPr>
      <w:spacing w:after="160" w:line="240" w:lineRule="exact"/>
    </w:pPr>
    <w:rPr>
      <w:sz w:val="28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329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9D1EA8"/>
    <w:pPr>
      <w:keepNext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9D1EA8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uiPriority w:val="99"/>
    <w:rsid w:val="00BA032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character" w:customStyle="1" w:styleId="ConsPlusNormal0">
    <w:name w:val="ConsPlusNormal Знак"/>
    <w:link w:val="ConsPlusNormal"/>
    <w:uiPriority w:val="99"/>
    <w:locked/>
    <w:rsid w:val="00BA0329"/>
    <w:rPr>
      <w:rFonts w:ascii="Arial" w:hAnsi="Arial"/>
      <w:sz w:val="22"/>
      <w:lang w:eastAsia="ru-RU"/>
    </w:rPr>
  </w:style>
  <w:style w:type="paragraph" w:styleId="a3">
    <w:name w:val="Title"/>
    <w:basedOn w:val="a"/>
    <w:link w:val="a4"/>
    <w:uiPriority w:val="99"/>
    <w:qFormat/>
    <w:rsid w:val="009D1EA8"/>
    <w:pPr>
      <w:jc w:val="center"/>
    </w:pPr>
    <w:rPr>
      <w:b/>
      <w:bCs/>
      <w:sz w:val="44"/>
      <w:szCs w:val="44"/>
    </w:rPr>
  </w:style>
  <w:style w:type="character" w:customStyle="1" w:styleId="a4">
    <w:name w:val="Название Знак"/>
    <w:basedOn w:val="a0"/>
    <w:link w:val="a3"/>
    <w:uiPriority w:val="99"/>
    <w:locked/>
    <w:rsid w:val="009D1EA8"/>
    <w:rPr>
      <w:rFonts w:ascii="Times New Roman" w:hAnsi="Times New Roman" w:cs="Times New Roman"/>
      <w:b/>
      <w:bCs/>
      <w:sz w:val="44"/>
      <w:szCs w:val="44"/>
      <w:lang w:eastAsia="ru-RU"/>
    </w:rPr>
  </w:style>
  <w:style w:type="paragraph" w:styleId="a5">
    <w:name w:val="header"/>
    <w:basedOn w:val="a"/>
    <w:link w:val="a6"/>
    <w:uiPriority w:val="99"/>
    <w:rsid w:val="009D1EA8"/>
    <w:pPr>
      <w:tabs>
        <w:tab w:val="center" w:pos="4153"/>
        <w:tab w:val="right" w:pos="8306"/>
      </w:tabs>
    </w:pPr>
    <w:rPr>
      <w:sz w:val="28"/>
      <w:szCs w:val="28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9D1EA8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rsid w:val="009D1EA8"/>
    <w:rPr>
      <w:b/>
      <w:bCs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locked/>
    <w:rsid w:val="009D1EA8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rsid w:val="009D1EA8"/>
    <w:pPr>
      <w:ind w:firstLine="720"/>
      <w:jc w:val="both"/>
    </w:pPr>
    <w:rPr>
      <w:b/>
      <w:bCs/>
      <w:sz w:val="26"/>
      <w:szCs w:val="26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9D1EA8"/>
    <w:rPr>
      <w:rFonts w:ascii="Times New Roman" w:hAnsi="Times New Roman" w:cs="Times New Roman"/>
      <w:b/>
      <w:bCs/>
      <w:sz w:val="26"/>
      <w:szCs w:val="26"/>
      <w:lang w:eastAsia="ru-RU"/>
    </w:rPr>
  </w:style>
  <w:style w:type="character" w:styleId="a9">
    <w:name w:val="page number"/>
    <w:basedOn w:val="a0"/>
    <w:uiPriority w:val="99"/>
    <w:rsid w:val="009D1EA8"/>
    <w:rPr>
      <w:rFonts w:cs="Times New Roman"/>
    </w:rPr>
  </w:style>
  <w:style w:type="paragraph" w:customStyle="1" w:styleId="1">
    <w:name w:val="Знак Знак Знак Знак Знак Знак Знак Знак Знак Знак Знак Знак Знак Знак Знак Знак Знак Знак Знак Знак Знак Знак1"/>
    <w:basedOn w:val="a"/>
    <w:autoRedefine/>
    <w:uiPriority w:val="99"/>
    <w:rsid w:val="009D1EA8"/>
    <w:pPr>
      <w:spacing w:after="160" w:line="240" w:lineRule="exact"/>
    </w:pPr>
    <w:rPr>
      <w:sz w:val="28"/>
      <w:szCs w:val="28"/>
      <w:lang w:val="en-US" w:eastAsia="en-US"/>
    </w:rPr>
  </w:style>
  <w:style w:type="paragraph" w:styleId="aa">
    <w:name w:val="caption"/>
    <w:basedOn w:val="a"/>
    <w:next w:val="a"/>
    <w:uiPriority w:val="99"/>
    <w:qFormat/>
    <w:rsid w:val="009D1EA8"/>
    <w:pPr>
      <w:spacing w:before="120" w:after="240"/>
      <w:jc w:val="center"/>
    </w:pPr>
    <w:rPr>
      <w:b/>
      <w:bCs/>
    </w:rPr>
  </w:style>
  <w:style w:type="paragraph" w:styleId="ab">
    <w:name w:val="footer"/>
    <w:basedOn w:val="a"/>
    <w:link w:val="ac"/>
    <w:uiPriority w:val="99"/>
    <w:rsid w:val="009D1EA8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9D1EA8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10">
    <w:name w:val="Знак1"/>
    <w:basedOn w:val="a"/>
    <w:autoRedefine/>
    <w:uiPriority w:val="99"/>
    <w:rsid w:val="009D1EA8"/>
    <w:pPr>
      <w:spacing w:after="160" w:line="240" w:lineRule="exact"/>
    </w:pPr>
    <w:rPr>
      <w:sz w:val="28"/>
      <w:szCs w:val="28"/>
      <w:lang w:val="en-US" w:eastAsia="en-US"/>
    </w:rPr>
  </w:style>
  <w:style w:type="paragraph" w:styleId="ad">
    <w:name w:val="Balloon Text"/>
    <w:basedOn w:val="a"/>
    <w:link w:val="ae"/>
    <w:uiPriority w:val="99"/>
    <w:semiHidden/>
    <w:rsid w:val="009D1EA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locked/>
    <w:rsid w:val="009D1EA8"/>
    <w:rPr>
      <w:rFonts w:ascii="Tahoma" w:hAnsi="Tahoma" w:cs="Tahoma"/>
      <w:sz w:val="16"/>
      <w:szCs w:val="16"/>
      <w:lang w:eastAsia="ru-RU"/>
    </w:rPr>
  </w:style>
  <w:style w:type="paragraph" w:customStyle="1" w:styleId="af">
    <w:name w:val="Знак Знак Знак Знак"/>
    <w:basedOn w:val="a"/>
    <w:autoRedefine/>
    <w:uiPriority w:val="99"/>
    <w:rsid w:val="009D1EA8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Знак Знак Знак Знак Знак Знак Знак Знак Знак Знак Знак Знак Знак Знак Знак Знак Знак Знак Знак Знак Знак Знак Знак Знак1 Знак"/>
    <w:basedOn w:val="a"/>
    <w:autoRedefine/>
    <w:uiPriority w:val="99"/>
    <w:rsid w:val="009D1EA8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af0">
    <w:name w:val="Знак Знак Знак Знак Знак Знак Знак"/>
    <w:basedOn w:val="a"/>
    <w:uiPriority w:val="99"/>
    <w:rsid w:val="009D1EA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1">
    <w:name w:val="Знак Знак Знак Знак Знак Знак Знак Знак Знак Знак"/>
    <w:basedOn w:val="a"/>
    <w:autoRedefine/>
    <w:uiPriority w:val="99"/>
    <w:rsid w:val="009D1EA8"/>
    <w:pPr>
      <w:spacing w:after="160" w:line="240" w:lineRule="exact"/>
    </w:pPr>
    <w:rPr>
      <w:sz w:val="28"/>
      <w:szCs w:val="28"/>
      <w:lang w:val="en-US" w:eastAsia="en-US"/>
    </w:rPr>
  </w:style>
  <w:style w:type="paragraph" w:styleId="af2">
    <w:name w:val="No Spacing"/>
    <w:basedOn w:val="a"/>
    <w:link w:val="af3"/>
    <w:uiPriority w:val="99"/>
    <w:qFormat/>
    <w:rsid w:val="00697DDA"/>
    <w:pPr>
      <w:spacing w:after="60"/>
      <w:jc w:val="both"/>
    </w:pPr>
    <w:rPr>
      <w:rFonts w:ascii="Calibri" w:eastAsia="Calibri" w:hAnsi="Calibri"/>
    </w:rPr>
  </w:style>
  <w:style w:type="character" w:customStyle="1" w:styleId="af3">
    <w:name w:val="Без интервала Знак"/>
    <w:link w:val="af2"/>
    <w:uiPriority w:val="99"/>
    <w:locked/>
    <w:rsid w:val="00697DDA"/>
    <w:rPr>
      <w:sz w:val="24"/>
      <w:lang w:val="ru-RU" w:eastAsia="ru-RU"/>
    </w:rPr>
  </w:style>
  <w:style w:type="paragraph" w:styleId="af4">
    <w:name w:val="Normal (Web)"/>
    <w:aliases w:val="Обычный (Web),Обычный (веб)1"/>
    <w:basedOn w:val="a"/>
    <w:uiPriority w:val="99"/>
    <w:rsid w:val="00697DDA"/>
    <w:pPr>
      <w:spacing w:before="100" w:beforeAutospacing="1" w:after="119"/>
    </w:pPr>
    <w:rPr>
      <w:rFonts w:eastAsia="Calibri"/>
    </w:rPr>
  </w:style>
  <w:style w:type="paragraph" w:styleId="af5">
    <w:name w:val="List Paragraph"/>
    <w:basedOn w:val="a"/>
    <w:link w:val="af6"/>
    <w:uiPriority w:val="34"/>
    <w:qFormat/>
    <w:rsid w:val="00697DDA"/>
    <w:pPr>
      <w:ind w:left="708"/>
    </w:pPr>
    <w:rPr>
      <w:rFonts w:ascii="Calibri" w:eastAsia="Calibri" w:hAnsi="Calibri"/>
    </w:rPr>
  </w:style>
  <w:style w:type="paragraph" w:styleId="af7">
    <w:name w:val="Body Text Indent"/>
    <w:aliases w:val="текст,Основной текст с отступом Знак1 Знак,Основной текст с отступом Знак1 Знак Знак Знак,Основной текст с отступом Знак Знак Знак Знак Знак Знак"/>
    <w:basedOn w:val="a"/>
    <w:link w:val="af8"/>
    <w:uiPriority w:val="99"/>
    <w:rsid w:val="00697DDA"/>
    <w:pPr>
      <w:suppressAutoHyphens/>
      <w:spacing w:after="120"/>
      <w:ind w:left="283"/>
    </w:pPr>
    <w:rPr>
      <w:rFonts w:eastAsia="Calibri"/>
      <w:lang w:eastAsia="ar-SA"/>
    </w:rPr>
  </w:style>
  <w:style w:type="character" w:customStyle="1" w:styleId="af8">
    <w:name w:val="Основной текст с отступом Знак"/>
    <w:aliases w:val="текст Знак,Основной текст с отступом Знак1 Знак Знак,Основной текст с отступом Знак1 Знак Знак Знак Знак,Основной текст с отступом Знак Знак Знак Знак Знак Знак Знак"/>
    <w:basedOn w:val="a0"/>
    <w:link w:val="af7"/>
    <w:uiPriority w:val="99"/>
    <w:locked/>
    <w:rsid w:val="00697DDA"/>
    <w:rPr>
      <w:rFonts w:cs="Times New Roman"/>
      <w:sz w:val="24"/>
      <w:szCs w:val="24"/>
      <w:lang w:val="ru-RU" w:eastAsia="ar-SA" w:bidi="ar-SA"/>
    </w:rPr>
  </w:style>
  <w:style w:type="paragraph" w:customStyle="1" w:styleId="0-">
    <w:name w:val="Ур. 0 - Пукнт"/>
    <w:basedOn w:val="af5"/>
    <w:uiPriority w:val="99"/>
    <w:rsid w:val="00697DDA"/>
    <w:pPr>
      <w:numPr>
        <w:numId w:val="8"/>
      </w:numPr>
      <w:ind w:left="1134" w:hanging="425"/>
      <w:jc w:val="both"/>
    </w:pPr>
    <w:rPr>
      <w:sz w:val="22"/>
      <w:szCs w:val="22"/>
      <w:lang w:eastAsia="en-US"/>
    </w:rPr>
  </w:style>
  <w:style w:type="character" w:customStyle="1" w:styleId="af6">
    <w:name w:val="Абзац списка Знак"/>
    <w:link w:val="af5"/>
    <w:uiPriority w:val="99"/>
    <w:locked/>
    <w:rsid w:val="00697DDA"/>
    <w:rPr>
      <w:sz w:val="24"/>
      <w:lang w:val="ru-RU" w:eastAsia="ru-RU"/>
    </w:rPr>
  </w:style>
  <w:style w:type="character" w:styleId="af9">
    <w:name w:val="Hyperlink"/>
    <w:basedOn w:val="a0"/>
    <w:uiPriority w:val="99"/>
    <w:rsid w:val="00667F10"/>
    <w:rPr>
      <w:rFonts w:cs="Times New Roman"/>
      <w:color w:val="0000FF"/>
      <w:u w:val="single"/>
    </w:rPr>
  </w:style>
  <w:style w:type="character" w:styleId="afa">
    <w:name w:val="FollowedHyperlink"/>
    <w:basedOn w:val="a0"/>
    <w:uiPriority w:val="99"/>
    <w:rsid w:val="00667F10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667F10"/>
    <w:pPr>
      <w:spacing w:before="100" w:beforeAutospacing="1" w:after="100" w:afterAutospacing="1"/>
    </w:pPr>
    <w:rPr>
      <w:rFonts w:ascii="XO Thames" w:eastAsia="Calibri" w:hAnsi="XO Thames" w:cs="XO Thames"/>
    </w:rPr>
  </w:style>
  <w:style w:type="paragraph" w:customStyle="1" w:styleId="font6">
    <w:name w:val="font6"/>
    <w:basedOn w:val="a"/>
    <w:uiPriority w:val="99"/>
    <w:rsid w:val="00667F10"/>
    <w:pPr>
      <w:spacing w:before="100" w:beforeAutospacing="1" w:after="100" w:afterAutospacing="1"/>
    </w:pPr>
    <w:rPr>
      <w:rFonts w:ascii="XO Thames" w:eastAsia="Calibri" w:hAnsi="XO Thames" w:cs="XO Thames"/>
      <w:color w:val="000000"/>
    </w:rPr>
  </w:style>
  <w:style w:type="paragraph" w:customStyle="1" w:styleId="xl63">
    <w:name w:val="xl63"/>
    <w:basedOn w:val="a"/>
    <w:uiPriority w:val="99"/>
    <w:rsid w:val="00667F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64">
    <w:name w:val="xl64"/>
    <w:basedOn w:val="a"/>
    <w:uiPriority w:val="99"/>
    <w:rsid w:val="00667F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65">
    <w:name w:val="xl65"/>
    <w:basedOn w:val="a"/>
    <w:uiPriority w:val="99"/>
    <w:rsid w:val="00667F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66">
    <w:name w:val="xl66"/>
    <w:basedOn w:val="a"/>
    <w:uiPriority w:val="99"/>
    <w:rsid w:val="00667F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XO Thames" w:eastAsia="Calibri" w:hAnsi="XO Thames" w:cs="XO Thames"/>
    </w:rPr>
  </w:style>
  <w:style w:type="paragraph" w:customStyle="1" w:styleId="xl67">
    <w:name w:val="xl67"/>
    <w:basedOn w:val="a"/>
    <w:uiPriority w:val="99"/>
    <w:rsid w:val="00667F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XO Thames" w:eastAsia="Calibri" w:hAnsi="XO Thames" w:cs="XO Thames"/>
    </w:rPr>
  </w:style>
  <w:style w:type="paragraph" w:customStyle="1" w:styleId="xl68">
    <w:name w:val="xl68"/>
    <w:basedOn w:val="a"/>
    <w:uiPriority w:val="99"/>
    <w:rsid w:val="00667F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XO Thames" w:eastAsia="Calibri" w:hAnsi="XO Thames" w:cs="XO Thames"/>
    </w:rPr>
  </w:style>
  <w:style w:type="paragraph" w:customStyle="1" w:styleId="xl69">
    <w:name w:val="xl69"/>
    <w:basedOn w:val="a"/>
    <w:uiPriority w:val="99"/>
    <w:rsid w:val="00667F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XO Thames" w:eastAsia="Calibri" w:hAnsi="XO Thames" w:cs="XO Thames"/>
    </w:rPr>
  </w:style>
  <w:style w:type="paragraph" w:customStyle="1" w:styleId="xl70">
    <w:name w:val="xl70"/>
    <w:basedOn w:val="a"/>
    <w:uiPriority w:val="99"/>
    <w:rsid w:val="00667F1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XO Thames" w:eastAsia="Calibri" w:hAnsi="XO Thames" w:cs="XO Thames"/>
    </w:rPr>
  </w:style>
  <w:style w:type="paragraph" w:customStyle="1" w:styleId="xl71">
    <w:name w:val="xl71"/>
    <w:basedOn w:val="a"/>
    <w:uiPriority w:val="99"/>
    <w:rsid w:val="00667F10"/>
    <w:pPr>
      <w:spacing w:before="100" w:beforeAutospacing="1" w:after="100" w:afterAutospacing="1"/>
      <w:jc w:val="center"/>
    </w:pPr>
    <w:rPr>
      <w:rFonts w:ascii="XO Thames" w:eastAsia="Calibri" w:hAnsi="XO Thames" w:cs="XO Thames"/>
    </w:rPr>
  </w:style>
  <w:style w:type="paragraph" w:customStyle="1" w:styleId="xl72">
    <w:name w:val="xl72"/>
    <w:basedOn w:val="a"/>
    <w:uiPriority w:val="99"/>
    <w:rsid w:val="00667F1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73">
    <w:name w:val="xl73"/>
    <w:basedOn w:val="a"/>
    <w:uiPriority w:val="99"/>
    <w:rsid w:val="00667F1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74">
    <w:name w:val="xl74"/>
    <w:basedOn w:val="a"/>
    <w:uiPriority w:val="99"/>
    <w:rsid w:val="00667F1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75">
    <w:name w:val="xl75"/>
    <w:basedOn w:val="a"/>
    <w:uiPriority w:val="99"/>
    <w:rsid w:val="00667F10"/>
    <w:pPr>
      <w:spacing w:before="100" w:beforeAutospacing="1" w:after="100" w:afterAutospacing="1"/>
    </w:pPr>
    <w:rPr>
      <w:rFonts w:ascii="XO Thames" w:eastAsia="Calibri" w:hAnsi="XO Thames" w:cs="XO Thames"/>
    </w:rPr>
  </w:style>
  <w:style w:type="paragraph" w:customStyle="1" w:styleId="xl76">
    <w:name w:val="xl76"/>
    <w:basedOn w:val="a"/>
    <w:uiPriority w:val="99"/>
    <w:rsid w:val="00667F1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77">
    <w:name w:val="xl77"/>
    <w:basedOn w:val="a"/>
    <w:uiPriority w:val="99"/>
    <w:rsid w:val="00667F1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78">
    <w:name w:val="xl78"/>
    <w:basedOn w:val="a"/>
    <w:uiPriority w:val="99"/>
    <w:rsid w:val="00667F10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79">
    <w:name w:val="xl79"/>
    <w:basedOn w:val="a"/>
    <w:uiPriority w:val="99"/>
    <w:rsid w:val="00667F1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80">
    <w:name w:val="xl80"/>
    <w:basedOn w:val="a"/>
    <w:uiPriority w:val="99"/>
    <w:rsid w:val="00667F10"/>
    <w:pPr>
      <w:spacing w:before="100" w:beforeAutospacing="1" w:after="100" w:afterAutospacing="1"/>
      <w:jc w:val="center"/>
    </w:pPr>
    <w:rPr>
      <w:rFonts w:ascii="XO Thames" w:eastAsia="Calibri" w:hAnsi="XO Thames" w:cs="XO Thames"/>
    </w:rPr>
  </w:style>
  <w:style w:type="paragraph" w:customStyle="1" w:styleId="xl81">
    <w:name w:val="xl81"/>
    <w:basedOn w:val="a"/>
    <w:uiPriority w:val="99"/>
    <w:rsid w:val="00667F1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82">
    <w:name w:val="xl82"/>
    <w:basedOn w:val="a"/>
    <w:uiPriority w:val="99"/>
    <w:rsid w:val="00667F10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83">
    <w:name w:val="xl83"/>
    <w:basedOn w:val="a"/>
    <w:uiPriority w:val="99"/>
    <w:rsid w:val="00667F10"/>
    <w:pPr>
      <w:spacing w:before="100" w:beforeAutospacing="1" w:after="100" w:afterAutospacing="1"/>
      <w:jc w:val="center"/>
    </w:pPr>
    <w:rPr>
      <w:rFonts w:ascii="XO Thames" w:eastAsia="Calibri" w:hAnsi="XO Thames" w:cs="XO Thames"/>
    </w:rPr>
  </w:style>
  <w:style w:type="paragraph" w:customStyle="1" w:styleId="xl84">
    <w:name w:val="xl84"/>
    <w:basedOn w:val="a"/>
    <w:uiPriority w:val="99"/>
    <w:rsid w:val="00667F10"/>
    <w:pPr>
      <w:pBdr>
        <w:lef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85">
    <w:name w:val="xl85"/>
    <w:basedOn w:val="a"/>
    <w:uiPriority w:val="99"/>
    <w:rsid w:val="00667F10"/>
    <w:pPr>
      <w:pBdr>
        <w:lef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86">
    <w:name w:val="xl86"/>
    <w:basedOn w:val="a"/>
    <w:uiPriority w:val="99"/>
    <w:rsid w:val="00667F10"/>
    <w:pPr>
      <w:pBdr>
        <w:lef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87">
    <w:name w:val="xl87"/>
    <w:basedOn w:val="a"/>
    <w:uiPriority w:val="99"/>
    <w:rsid w:val="00667F10"/>
    <w:pPr>
      <w:pBdr>
        <w:lef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88">
    <w:name w:val="xl88"/>
    <w:basedOn w:val="a"/>
    <w:uiPriority w:val="99"/>
    <w:rsid w:val="00667F10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89">
    <w:name w:val="xl89"/>
    <w:basedOn w:val="a"/>
    <w:uiPriority w:val="99"/>
    <w:rsid w:val="00667F1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90">
    <w:name w:val="xl90"/>
    <w:basedOn w:val="a"/>
    <w:uiPriority w:val="99"/>
    <w:rsid w:val="00667F1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13">
    <w:name w:val="Знак13"/>
    <w:basedOn w:val="a"/>
    <w:autoRedefine/>
    <w:uiPriority w:val="99"/>
    <w:rsid w:val="005F312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2">
    <w:name w:val="Знак12"/>
    <w:basedOn w:val="a"/>
    <w:autoRedefine/>
    <w:uiPriority w:val="99"/>
    <w:rsid w:val="00982256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10">
    <w:name w:val="Знак11"/>
    <w:basedOn w:val="a"/>
    <w:autoRedefine/>
    <w:uiPriority w:val="99"/>
    <w:rsid w:val="00065FAF"/>
    <w:pPr>
      <w:spacing w:after="160" w:line="240" w:lineRule="exact"/>
    </w:pPr>
    <w:rPr>
      <w:sz w:val="28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7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2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2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2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2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2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/>
  <LinksUpToDate>false</LinksUpToDate>
  <CharactersWithSpaces>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creator>Мариненко Елена Анатольевна</dc:creator>
  <cp:lastModifiedBy>Мариненко Елена Анатольевна</cp:lastModifiedBy>
  <cp:revision>8</cp:revision>
  <cp:lastPrinted>2026-07-08T10:42:00Z</cp:lastPrinted>
  <dcterms:created xsi:type="dcterms:W3CDTF">2026-08-25T07:26:00Z</dcterms:created>
  <dcterms:modified xsi:type="dcterms:W3CDTF">2026-08-25T13:29:00Z</dcterms:modified>
</cp:coreProperties>
</file>