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234" w:rsidRPr="00F725A6" w:rsidRDefault="00231234" w:rsidP="0067285F">
      <w:pPr>
        <w:suppressAutoHyphens/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zh-CN"/>
        </w:rPr>
      </w:pPr>
    </w:p>
    <w:p w:rsidR="007538FE" w:rsidRPr="007538FE" w:rsidRDefault="00231234" w:rsidP="0067285F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zh-CN"/>
        </w:rPr>
      </w:pPr>
      <w:r w:rsidRPr="00F725A6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ТЕХНИЧЕСКОЕ ЗАДАНИЕ</w:t>
      </w:r>
    </w:p>
    <w:p w:rsidR="007538FE" w:rsidRPr="00764341" w:rsidRDefault="007538FE" w:rsidP="007538FE">
      <w:pPr>
        <w:numPr>
          <w:ilvl w:val="0"/>
          <w:numId w:val="25"/>
        </w:numPr>
        <w:shd w:val="clear" w:color="auto" w:fill="FFFFFF"/>
        <w:suppressAutoHyphens/>
        <w:spacing w:after="0" w:line="240" w:lineRule="auto"/>
        <w:ind w:left="0" w:right="-14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38FE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Предмет закупки:</w:t>
      </w:r>
      <w:r w:rsidRPr="007538F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x-none" w:eastAsia="ar-SA"/>
        </w:rPr>
        <w:t xml:space="preserve"> </w:t>
      </w:r>
      <w:r w:rsidRPr="007538FE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изготовление </w:t>
      </w:r>
      <w:proofErr w:type="spellStart"/>
      <w:r w:rsidR="00635F8F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стендов</w:t>
      </w:r>
      <w:proofErr w:type="spellEnd"/>
      <w:r w:rsidRPr="007538FE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для нужд</w:t>
      </w:r>
      <w:r w:rsidR="00764341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 xml:space="preserve"> </w:t>
      </w:r>
      <w:r w:rsidR="00764341" w:rsidRPr="00764341">
        <w:rPr>
          <w:rFonts w:ascii="Times New Roman" w:hAnsi="Times New Roman"/>
          <w:bCs/>
          <w:sz w:val="24"/>
          <w:szCs w:val="24"/>
        </w:rPr>
        <w:t>ФГБУ "РЕФТИНСКОЕ СУВУ"</w:t>
      </w:r>
      <w:r w:rsidRPr="0076434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</w:t>
      </w:r>
    </w:p>
    <w:p w:rsidR="007538FE" w:rsidRPr="007538FE" w:rsidRDefault="007538FE" w:rsidP="007538FE">
      <w:pPr>
        <w:numPr>
          <w:ilvl w:val="0"/>
          <w:numId w:val="25"/>
        </w:numPr>
        <w:shd w:val="clear" w:color="auto" w:fill="FFFFFF"/>
        <w:suppressAutoHyphens/>
        <w:spacing w:after="0" w:line="240" w:lineRule="auto"/>
        <w:ind w:left="0" w:right="-143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x-none" w:eastAsia="ar-SA"/>
        </w:rPr>
      </w:pPr>
      <w:r w:rsidRPr="007538FE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Место, сроки и условия поставки товара</w:t>
      </w:r>
      <w:r w:rsidRPr="007538F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x-none" w:eastAsia="ar-SA"/>
        </w:rPr>
        <w:t>.</w:t>
      </w:r>
    </w:p>
    <w:p w:rsidR="007538FE" w:rsidRPr="007538FE" w:rsidRDefault="007538FE" w:rsidP="007538FE">
      <w:pPr>
        <w:numPr>
          <w:ilvl w:val="1"/>
          <w:numId w:val="25"/>
        </w:numPr>
        <w:shd w:val="clear" w:color="auto" w:fill="FFFFFF"/>
        <w:suppressAutoHyphens/>
        <w:spacing w:after="0" w:line="240" w:lineRule="auto"/>
        <w:ind w:left="0" w:right="-143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ar-SA"/>
        </w:rPr>
      </w:pPr>
      <w:r w:rsidRPr="007538F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x-none" w:eastAsia="ar-SA"/>
        </w:rPr>
        <w:t xml:space="preserve">Место поставки: </w:t>
      </w:r>
      <w:r w:rsidR="0076434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ar-SA"/>
        </w:rPr>
        <w:t>Свердловская обл., пгт. Ре</w:t>
      </w:r>
      <w:r w:rsidR="000841B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ar-SA"/>
        </w:rPr>
        <w:t>фтинский, ул. Молодежная, д. 10, в рабочие дни с 8.00-12.00 и с 13.00-17.00.</w:t>
      </w:r>
    </w:p>
    <w:p w:rsidR="007538FE" w:rsidRPr="007538FE" w:rsidRDefault="007538FE" w:rsidP="007538FE">
      <w:pPr>
        <w:numPr>
          <w:ilvl w:val="1"/>
          <w:numId w:val="25"/>
        </w:numPr>
        <w:shd w:val="clear" w:color="auto" w:fill="FFFFFF"/>
        <w:suppressAutoHyphens/>
        <w:spacing w:after="0" w:line="240" w:lineRule="auto"/>
        <w:ind w:left="0" w:right="-143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x-none" w:eastAsia="ar-SA"/>
        </w:rPr>
      </w:pPr>
      <w:r w:rsidRPr="007538F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x-none" w:eastAsia="ar-SA"/>
        </w:rPr>
        <w:t xml:space="preserve">Поставка товара осуществляется </w:t>
      </w:r>
      <w:r w:rsidRPr="007538F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ar-SA"/>
        </w:rPr>
        <w:t>не более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x-none" w:eastAsia="ar-SA"/>
        </w:rPr>
        <w:t xml:space="preserve"> </w:t>
      </w:r>
      <w:r w:rsidR="00951E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ar-SA"/>
        </w:rPr>
        <w:t>3</w:t>
      </w:r>
      <w:r w:rsidR="00635F8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ar-SA"/>
        </w:rPr>
        <w:t>0</w:t>
      </w:r>
      <w:r w:rsidRPr="007538F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x-none" w:eastAsia="ar-SA"/>
        </w:rPr>
        <w:t xml:space="preserve"> (</w:t>
      </w:r>
      <w:r w:rsidR="00951E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ar-SA"/>
        </w:rPr>
        <w:t>три</w:t>
      </w:r>
      <w:r w:rsidR="00635F8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ar-SA"/>
        </w:rPr>
        <w:t>дцати</w:t>
      </w:r>
      <w:r w:rsidRPr="007538F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x-none" w:eastAsia="ar-SA"/>
        </w:rPr>
        <w:t xml:space="preserve">)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ar-SA"/>
        </w:rPr>
        <w:t>календарных</w:t>
      </w:r>
      <w:r w:rsidRPr="007538F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x-none" w:eastAsia="ar-SA"/>
        </w:rPr>
        <w:t xml:space="preserve"> дней с момента </w:t>
      </w:r>
      <w:r w:rsidRPr="007538F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>подписания</w:t>
      </w:r>
      <w:r w:rsidRPr="007538F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x-none" w:eastAsia="ar-S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Догов</w:t>
      </w:r>
      <w:r w:rsidR="00635F8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ра</w:t>
      </w:r>
      <w:r w:rsidRPr="007538F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>. Поставка Товара осуществляется одной партией.</w:t>
      </w:r>
    </w:p>
    <w:p w:rsidR="007538FE" w:rsidRPr="007538FE" w:rsidRDefault="007538FE" w:rsidP="007538FE">
      <w:pPr>
        <w:numPr>
          <w:ilvl w:val="1"/>
          <w:numId w:val="25"/>
        </w:numPr>
        <w:shd w:val="clear" w:color="auto" w:fill="FFFFFF"/>
        <w:suppressAutoHyphens/>
        <w:spacing w:after="0" w:line="240" w:lineRule="auto"/>
        <w:ind w:left="0" w:right="-143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x-none" w:eastAsia="ar-SA"/>
        </w:rPr>
      </w:pPr>
      <w:r w:rsidRPr="007538F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x-none" w:eastAsia="ar-SA"/>
        </w:rPr>
        <w:t xml:space="preserve"> Поставка товара осуществляется за счет средств поставщика, автомобильным транспортом или любым иным способом до места поставки с предоставлением сертификатов соответствия на товар.</w:t>
      </w:r>
    </w:p>
    <w:p w:rsidR="007538FE" w:rsidRPr="007538FE" w:rsidRDefault="007538FE" w:rsidP="007538FE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ind w:left="0" w:right="-143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38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к качественным, количественным, техническим характеристикам работ и услуг для каждой позиции и вида, номенклатуры или ассортимента, требования к функциональным характеристикам товаров, в том числе подлежащих использованию при выполнении работ, оказании услуг: </w:t>
      </w:r>
    </w:p>
    <w:tbl>
      <w:tblPr>
        <w:tblW w:w="99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032"/>
        <w:gridCol w:w="4163"/>
        <w:gridCol w:w="1701"/>
        <w:gridCol w:w="708"/>
        <w:gridCol w:w="892"/>
      </w:tblGrid>
      <w:tr w:rsidR="00951EA2" w:rsidRPr="007538FE" w:rsidTr="00EF26AC">
        <w:trPr>
          <w:trHeight w:val="515"/>
        </w:trPr>
        <w:tc>
          <w:tcPr>
            <w:tcW w:w="468" w:type="dxa"/>
          </w:tcPr>
          <w:p w:rsidR="00951EA2" w:rsidRPr="007538FE" w:rsidRDefault="00951EA2" w:rsidP="0075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32" w:type="dxa"/>
          </w:tcPr>
          <w:p w:rsidR="00951EA2" w:rsidRPr="007538FE" w:rsidRDefault="00951EA2" w:rsidP="007538FE">
            <w:pPr>
              <w:suppressAutoHyphens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 (работы, услуги)</w:t>
            </w:r>
          </w:p>
        </w:tc>
        <w:tc>
          <w:tcPr>
            <w:tcW w:w="4163" w:type="dxa"/>
          </w:tcPr>
          <w:p w:rsidR="00951EA2" w:rsidRPr="007538FE" w:rsidRDefault="00951EA2" w:rsidP="007538FE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1701" w:type="dxa"/>
          </w:tcPr>
          <w:p w:rsidR="00951EA2" w:rsidRPr="007538FE" w:rsidRDefault="00951EA2" w:rsidP="007538FE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(мм.)</w:t>
            </w:r>
          </w:p>
        </w:tc>
        <w:tc>
          <w:tcPr>
            <w:tcW w:w="708" w:type="dxa"/>
          </w:tcPr>
          <w:p w:rsidR="00951EA2" w:rsidRPr="007538FE" w:rsidRDefault="00951EA2" w:rsidP="0075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92" w:type="dxa"/>
          </w:tcPr>
          <w:p w:rsidR="00951EA2" w:rsidRPr="007538FE" w:rsidRDefault="00951EA2" w:rsidP="0095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</w:t>
            </w:r>
          </w:p>
        </w:tc>
      </w:tr>
      <w:tr w:rsidR="00951EA2" w:rsidRPr="007538FE" w:rsidTr="00EF26AC">
        <w:trPr>
          <w:trHeight w:val="1236"/>
        </w:trPr>
        <w:tc>
          <w:tcPr>
            <w:tcW w:w="468" w:type="dxa"/>
            <w:vAlign w:val="center"/>
          </w:tcPr>
          <w:p w:rsidR="00951EA2" w:rsidRPr="007538FE" w:rsidRDefault="00951EA2" w:rsidP="00753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32" w:type="dxa"/>
            <w:vAlign w:val="center"/>
          </w:tcPr>
          <w:p w:rsidR="00951EA2" w:rsidRPr="008162AA" w:rsidRDefault="00951EA2" w:rsidP="00951EA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162A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Стенд «Шкала электромагнитных волн»</w:t>
            </w:r>
          </w:p>
        </w:tc>
        <w:tc>
          <w:tcPr>
            <w:tcW w:w="4163" w:type="dxa"/>
          </w:tcPr>
          <w:p w:rsidR="00951EA2" w:rsidRP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51EA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Основа стенда: пластик ПВХ толщиной не менее 3 мм. Ламинированная фотопечать на самоклеящейся пленке.</w:t>
            </w:r>
          </w:p>
        </w:tc>
        <w:tc>
          <w:tcPr>
            <w:tcW w:w="1701" w:type="dxa"/>
          </w:tcPr>
          <w:p w:rsidR="00951EA2" w:rsidRPr="007538FE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51EA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4000х400 мм</w:t>
            </w:r>
          </w:p>
        </w:tc>
        <w:tc>
          <w:tcPr>
            <w:tcW w:w="708" w:type="dxa"/>
            <w:vAlign w:val="center"/>
          </w:tcPr>
          <w:p w:rsid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51EA2" w:rsidRPr="007538FE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538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892" w:type="dxa"/>
          </w:tcPr>
          <w:p w:rsidR="00951EA2" w:rsidRPr="007538FE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51EA2" w:rsidRPr="007538FE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51EA2" w:rsidRPr="007538FE" w:rsidTr="00EF26AC">
        <w:trPr>
          <w:trHeight w:val="1312"/>
        </w:trPr>
        <w:tc>
          <w:tcPr>
            <w:tcW w:w="468" w:type="dxa"/>
            <w:vAlign w:val="center"/>
          </w:tcPr>
          <w:p w:rsidR="00951EA2" w:rsidRPr="007538FE" w:rsidRDefault="00951EA2" w:rsidP="00753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32" w:type="dxa"/>
            <w:vAlign w:val="center"/>
          </w:tcPr>
          <w:p w:rsidR="00951EA2" w:rsidRDefault="00951EA2" w:rsidP="0099784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Стенд </w:t>
            </w:r>
            <w:r w:rsidRPr="00951EA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«Единицы физических величин»</w:t>
            </w:r>
          </w:p>
        </w:tc>
        <w:tc>
          <w:tcPr>
            <w:tcW w:w="4163" w:type="dxa"/>
          </w:tcPr>
          <w:p w:rsidR="00951EA2" w:rsidRDefault="00951EA2" w:rsidP="00997843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51EA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Основа стенда: пластик ПВХ толщиной не менее 3 мм. Ламинированная фотопечать на самоклеящейся пленке.</w:t>
            </w:r>
          </w:p>
        </w:tc>
        <w:tc>
          <w:tcPr>
            <w:tcW w:w="1701" w:type="dxa"/>
          </w:tcPr>
          <w:p w:rsidR="00951EA2" w:rsidRPr="00997843" w:rsidRDefault="00951EA2" w:rsidP="00997843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800х1000 мм</w:t>
            </w:r>
          </w:p>
        </w:tc>
        <w:tc>
          <w:tcPr>
            <w:tcW w:w="708" w:type="dxa"/>
            <w:vAlign w:val="center"/>
          </w:tcPr>
          <w:p w:rsid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51EA2" w:rsidRPr="007538FE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</w:p>
        </w:tc>
        <w:tc>
          <w:tcPr>
            <w:tcW w:w="892" w:type="dxa"/>
          </w:tcPr>
          <w:p w:rsid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51EA2" w:rsidRPr="007538FE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51EA2" w:rsidRPr="007538FE" w:rsidTr="00951EA2">
        <w:trPr>
          <w:trHeight w:val="10"/>
        </w:trPr>
        <w:tc>
          <w:tcPr>
            <w:tcW w:w="468" w:type="dxa"/>
            <w:vAlign w:val="center"/>
          </w:tcPr>
          <w:p w:rsidR="00951EA2" w:rsidRDefault="00951EA2" w:rsidP="00753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32" w:type="dxa"/>
            <w:vAlign w:val="center"/>
          </w:tcPr>
          <w:p w:rsidR="00951EA2" w:rsidRDefault="00951EA2" w:rsidP="0099784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Стенд </w:t>
            </w:r>
            <w:r w:rsidRPr="00951EA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«Приставки и множители физических величин»</w:t>
            </w:r>
          </w:p>
        </w:tc>
        <w:tc>
          <w:tcPr>
            <w:tcW w:w="4163" w:type="dxa"/>
          </w:tcPr>
          <w:p w:rsidR="00951EA2" w:rsidRP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51EA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Основа стенда: пластик ПВХ толщиной не менее 3 мм. Ламинированная фотопечать на самоклеящейся пленке.</w:t>
            </w:r>
          </w:p>
        </w:tc>
        <w:tc>
          <w:tcPr>
            <w:tcW w:w="1701" w:type="dxa"/>
          </w:tcPr>
          <w:p w:rsid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51EA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800х1000 мм</w:t>
            </w:r>
          </w:p>
        </w:tc>
        <w:tc>
          <w:tcPr>
            <w:tcW w:w="708" w:type="dxa"/>
            <w:vAlign w:val="center"/>
          </w:tcPr>
          <w:p w:rsid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</w:p>
        </w:tc>
        <w:tc>
          <w:tcPr>
            <w:tcW w:w="892" w:type="dxa"/>
          </w:tcPr>
          <w:p w:rsid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51EA2" w:rsidRPr="007538FE" w:rsidTr="00951EA2">
        <w:trPr>
          <w:trHeight w:val="10"/>
        </w:trPr>
        <w:tc>
          <w:tcPr>
            <w:tcW w:w="468" w:type="dxa"/>
            <w:vAlign w:val="center"/>
          </w:tcPr>
          <w:p w:rsidR="00951EA2" w:rsidRDefault="00951EA2" w:rsidP="00753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32" w:type="dxa"/>
            <w:vAlign w:val="center"/>
          </w:tcPr>
          <w:p w:rsidR="00951EA2" w:rsidRDefault="00951EA2" w:rsidP="00BA79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Стенд </w:t>
            </w:r>
            <w:r w:rsidRPr="00951EA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«Основные физические константы»</w:t>
            </w:r>
          </w:p>
        </w:tc>
        <w:tc>
          <w:tcPr>
            <w:tcW w:w="4163" w:type="dxa"/>
          </w:tcPr>
          <w:p w:rsidR="00951EA2" w:rsidRP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51EA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Основа стенда: пластик ПВХ толщиной не менее 3 мм. Ламинированная фотопечать на самоклеящейся пленке.</w:t>
            </w:r>
          </w:p>
        </w:tc>
        <w:tc>
          <w:tcPr>
            <w:tcW w:w="1701" w:type="dxa"/>
          </w:tcPr>
          <w:p w:rsid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51EA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800х1000 мм</w:t>
            </w:r>
          </w:p>
        </w:tc>
        <w:tc>
          <w:tcPr>
            <w:tcW w:w="708" w:type="dxa"/>
            <w:vAlign w:val="center"/>
          </w:tcPr>
          <w:p w:rsid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</w:p>
        </w:tc>
        <w:tc>
          <w:tcPr>
            <w:tcW w:w="892" w:type="dxa"/>
          </w:tcPr>
          <w:p w:rsid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51EA2" w:rsidRPr="007538FE" w:rsidTr="00951EA2">
        <w:trPr>
          <w:trHeight w:val="10"/>
        </w:trPr>
        <w:tc>
          <w:tcPr>
            <w:tcW w:w="468" w:type="dxa"/>
            <w:vAlign w:val="center"/>
          </w:tcPr>
          <w:p w:rsidR="00951EA2" w:rsidRDefault="00951EA2" w:rsidP="00753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32" w:type="dxa"/>
            <w:vAlign w:val="center"/>
          </w:tcPr>
          <w:p w:rsidR="00951EA2" w:rsidRDefault="00951EA2" w:rsidP="00BA79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Стенд </w:t>
            </w:r>
            <w:r w:rsidRPr="00951EA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«Техника безопасности в кабинете физики»</w:t>
            </w:r>
          </w:p>
        </w:tc>
        <w:tc>
          <w:tcPr>
            <w:tcW w:w="4163" w:type="dxa"/>
          </w:tcPr>
          <w:p w:rsid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51EA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Основа стенда: пластик ПВХ толщиной не менее 3 мм. Ламинированная фотопечать на самоклеящейся пленке. Карманы выполнены из прозрачного ПЭТ 0,3 мм. Крепление карманов- двусторонняя клеевая лента.</w:t>
            </w:r>
          </w:p>
        </w:tc>
        <w:tc>
          <w:tcPr>
            <w:tcW w:w="1701" w:type="dxa"/>
          </w:tcPr>
          <w:p w:rsid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700х1000 мм</w:t>
            </w:r>
          </w:p>
        </w:tc>
        <w:tc>
          <w:tcPr>
            <w:tcW w:w="708" w:type="dxa"/>
            <w:vAlign w:val="center"/>
          </w:tcPr>
          <w:p w:rsid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</w:p>
        </w:tc>
        <w:tc>
          <w:tcPr>
            <w:tcW w:w="892" w:type="dxa"/>
          </w:tcPr>
          <w:p w:rsid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51EA2" w:rsidRPr="007538FE" w:rsidTr="00951EA2">
        <w:trPr>
          <w:trHeight w:val="10"/>
        </w:trPr>
        <w:tc>
          <w:tcPr>
            <w:tcW w:w="468" w:type="dxa"/>
            <w:vAlign w:val="center"/>
          </w:tcPr>
          <w:p w:rsidR="00951EA2" w:rsidRDefault="00951EA2" w:rsidP="00753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32" w:type="dxa"/>
            <w:vAlign w:val="center"/>
          </w:tcPr>
          <w:p w:rsidR="00951EA2" w:rsidRPr="00BA7913" w:rsidRDefault="00951EA2" w:rsidP="00BA79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Стенд </w:t>
            </w:r>
            <w:r w:rsidRPr="00951EA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«Интересное в мире астрономии»</w:t>
            </w:r>
          </w:p>
        </w:tc>
        <w:tc>
          <w:tcPr>
            <w:tcW w:w="4163" w:type="dxa"/>
          </w:tcPr>
          <w:p w:rsidR="00951EA2" w:rsidRP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51EA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Основа стенда: пластик ПВХ толщиной не менее 3 мм. Ламинированная фотопечать на самоклеящейся пленке.</w:t>
            </w:r>
          </w:p>
        </w:tc>
        <w:tc>
          <w:tcPr>
            <w:tcW w:w="1701" w:type="dxa"/>
          </w:tcPr>
          <w:p w:rsid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51EA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800х1000 мм</w:t>
            </w:r>
          </w:p>
        </w:tc>
        <w:tc>
          <w:tcPr>
            <w:tcW w:w="708" w:type="dxa"/>
            <w:vAlign w:val="center"/>
          </w:tcPr>
          <w:p w:rsid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</w:p>
        </w:tc>
        <w:tc>
          <w:tcPr>
            <w:tcW w:w="892" w:type="dxa"/>
          </w:tcPr>
          <w:p w:rsidR="00951EA2" w:rsidRDefault="00951EA2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21848" w:rsidRPr="007538FE" w:rsidTr="00467250">
        <w:trPr>
          <w:trHeight w:val="10"/>
        </w:trPr>
        <w:tc>
          <w:tcPr>
            <w:tcW w:w="9964" w:type="dxa"/>
            <w:gridSpan w:val="6"/>
            <w:vAlign w:val="center"/>
          </w:tcPr>
          <w:p w:rsidR="00B21848" w:rsidRDefault="00B21848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ФОТО:</w:t>
            </w:r>
          </w:p>
          <w:p w:rsidR="00B21848" w:rsidRDefault="008162AA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B1E4123" wp14:editId="72B59E2C">
                  <wp:extent cx="5802746" cy="42476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343302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5802745" cy="4247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4C0E" w:rsidRPr="00F54C0E" w:rsidRDefault="00F54C0E" w:rsidP="00997843">
            <w:pPr>
              <w:suppressAutoHyphens/>
              <w:spacing w:after="160" w:line="256" w:lineRule="auto"/>
              <w:ind w:right="-2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F54C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>Крепление в комплекте.</w:t>
            </w:r>
          </w:p>
        </w:tc>
      </w:tr>
      <w:tr w:rsidR="00951EA2" w:rsidRPr="007538FE" w:rsidTr="00DA5BAF">
        <w:trPr>
          <w:trHeight w:val="10"/>
        </w:trPr>
        <w:tc>
          <w:tcPr>
            <w:tcW w:w="8364" w:type="dxa"/>
            <w:gridSpan w:val="4"/>
            <w:vAlign w:val="center"/>
          </w:tcPr>
          <w:p w:rsidR="00951EA2" w:rsidRPr="007538FE" w:rsidRDefault="00951EA2" w:rsidP="00951EA2">
            <w:pPr>
              <w:suppressAutoHyphens/>
              <w:spacing w:after="160" w:line="256" w:lineRule="auto"/>
              <w:ind w:right="-2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538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Итого</w:t>
            </w:r>
          </w:p>
        </w:tc>
        <w:tc>
          <w:tcPr>
            <w:tcW w:w="708" w:type="dxa"/>
            <w:vAlign w:val="center"/>
          </w:tcPr>
          <w:p w:rsidR="00951EA2" w:rsidRPr="007538FE" w:rsidRDefault="00951EA2" w:rsidP="007538FE">
            <w:pPr>
              <w:suppressAutoHyphens/>
              <w:spacing w:after="160" w:line="256" w:lineRule="auto"/>
              <w:ind w:right="-2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7285F">
              <w:rPr>
                <w:rFonts w:ascii="Times New Roman" w:eastAsia="Calibri" w:hAnsi="Times New Roman" w:cs="Times New Roman"/>
                <w:szCs w:val="24"/>
                <w:lang w:eastAsia="ar-SA"/>
              </w:rPr>
              <w:t>шт.</w:t>
            </w:r>
          </w:p>
        </w:tc>
        <w:tc>
          <w:tcPr>
            <w:tcW w:w="892" w:type="dxa"/>
          </w:tcPr>
          <w:p w:rsidR="00951EA2" w:rsidRPr="007538FE" w:rsidRDefault="00951EA2" w:rsidP="00951EA2">
            <w:pPr>
              <w:suppressAutoHyphens/>
              <w:spacing w:after="160" w:line="256" w:lineRule="auto"/>
              <w:ind w:right="-2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</w:tbl>
    <w:p w:rsidR="007538FE" w:rsidRPr="007538FE" w:rsidRDefault="007538FE" w:rsidP="007538FE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:rsidR="007538FE" w:rsidRPr="007538FE" w:rsidRDefault="007538FE" w:rsidP="007538FE">
      <w:pPr>
        <w:numPr>
          <w:ilvl w:val="0"/>
          <w:numId w:val="25"/>
        </w:numPr>
        <w:suppressAutoHyphens/>
        <w:spacing w:after="0" w:line="240" w:lineRule="auto"/>
        <w:ind w:left="0" w:right="-143" w:firstLine="567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7538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Требования к качеству продукции, качественным (потребительским) свойствам: </w:t>
      </w:r>
    </w:p>
    <w:p w:rsidR="007538FE" w:rsidRPr="00F54C0E" w:rsidRDefault="007538FE" w:rsidP="007538FE">
      <w:pPr>
        <w:suppressAutoHyphens/>
        <w:spacing w:after="0" w:line="240" w:lineRule="auto"/>
        <w:ind w:right="-143"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7538FE">
        <w:rPr>
          <w:rFonts w:ascii="Times New Roman" w:eastAsia="Calibri" w:hAnsi="Times New Roman" w:cs="Times New Roman"/>
          <w:sz w:val="24"/>
          <w:szCs w:val="24"/>
          <w:lang w:eastAsia="ar-SA"/>
        </w:rPr>
        <w:t>Изготовленная продукция должна быть новой, не бывшей в употреблении, не восстановленной, без дефектов, 202</w:t>
      </w:r>
      <w:r w:rsidR="00951EA2">
        <w:rPr>
          <w:rFonts w:ascii="Times New Roman" w:eastAsia="Calibri" w:hAnsi="Times New Roman" w:cs="Times New Roman"/>
          <w:sz w:val="24"/>
          <w:szCs w:val="24"/>
          <w:lang w:eastAsia="ar-SA"/>
        </w:rPr>
        <w:t>6</w:t>
      </w:r>
      <w:r w:rsidRPr="007538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года выпуска. Поставщик должен обеспечить надлежащую упаковку Товара, способную предотвратить их повреждение или порчу во время перевозки до места поставки.</w:t>
      </w:r>
      <w:r w:rsidR="00F54C0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F54C0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Требуется обязательное согласование макетов. </w:t>
      </w:r>
    </w:p>
    <w:p w:rsidR="007538FE" w:rsidRPr="007538FE" w:rsidRDefault="007538FE" w:rsidP="007538FE">
      <w:pPr>
        <w:numPr>
          <w:ilvl w:val="0"/>
          <w:numId w:val="25"/>
        </w:numPr>
        <w:suppressAutoHyphens/>
        <w:spacing w:after="0" w:line="240" w:lineRule="auto"/>
        <w:ind w:left="0" w:right="-143" w:firstLine="567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7538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7538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Требование по безопасности изготовленной продукции:</w:t>
      </w:r>
    </w:p>
    <w:p w:rsidR="007538FE" w:rsidRPr="007538FE" w:rsidRDefault="007538FE" w:rsidP="007538FE">
      <w:pPr>
        <w:suppressAutoHyphens/>
        <w:spacing w:after="0" w:line="240" w:lineRule="auto"/>
        <w:ind w:right="-143" w:firstLine="56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538FE">
        <w:rPr>
          <w:rFonts w:ascii="Times New Roman" w:eastAsia="Calibri" w:hAnsi="Times New Roman" w:cs="Times New Roman"/>
          <w:sz w:val="24"/>
          <w:szCs w:val="24"/>
          <w:lang w:eastAsia="ar-SA"/>
        </w:rPr>
        <w:t>Изготовленная продукция должна соответствовать государственным стандартам и техническим условиям безопасности.</w:t>
      </w:r>
    </w:p>
    <w:p w:rsidR="007538FE" w:rsidRPr="007538FE" w:rsidRDefault="007538FE" w:rsidP="007538FE">
      <w:pPr>
        <w:numPr>
          <w:ilvl w:val="0"/>
          <w:numId w:val="25"/>
        </w:numPr>
        <w:suppressAutoHyphens/>
        <w:spacing w:after="0" w:line="240" w:lineRule="auto"/>
        <w:ind w:left="0" w:right="-143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7538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Форма, сроки и порядок оплаты товаров:</w:t>
      </w:r>
      <w:r w:rsidRPr="007538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аванс – не предусмотрен. Цена  включает в себя общую стоимость товара, а также уплату всех налогов, пошлин, сборов, других обязательных платежей, установленных действующим законодательством Российской Федерации и иные расходы Поставщика, связанные с исполнением настоящего Технического задания. Порядок оплаты – безналичный расчет.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Оплата производится в течение 7</w:t>
      </w:r>
      <w:r w:rsidRPr="007538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сем</w:t>
      </w:r>
      <w:r w:rsidRPr="007538FE">
        <w:rPr>
          <w:rFonts w:ascii="Times New Roman" w:eastAsia="Calibri" w:hAnsi="Times New Roman" w:cs="Times New Roman"/>
          <w:sz w:val="24"/>
          <w:szCs w:val="24"/>
          <w:lang w:eastAsia="ar-SA"/>
        </w:rPr>
        <w:t>и) рабочих дней с момента принятия товара Заказчиком (при наличии всех необходимых документов: товарной н</w:t>
      </w:r>
      <w:r w:rsidR="00635F8F">
        <w:rPr>
          <w:rFonts w:ascii="Times New Roman" w:eastAsia="Calibri" w:hAnsi="Times New Roman" w:cs="Times New Roman"/>
          <w:sz w:val="24"/>
          <w:szCs w:val="24"/>
          <w:lang w:eastAsia="ar-SA"/>
        </w:rPr>
        <w:t>акладной, счета</w:t>
      </w:r>
      <w:r w:rsidRPr="007538FE">
        <w:rPr>
          <w:rFonts w:ascii="Times New Roman" w:eastAsia="Calibri" w:hAnsi="Times New Roman" w:cs="Times New Roman"/>
          <w:sz w:val="24"/>
          <w:szCs w:val="24"/>
          <w:lang w:eastAsia="ar-SA"/>
        </w:rPr>
        <w:t>, сертификатов качества товара).</w:t>
      </w:r>
    </w:p>
    <w:p w:rsidR="00231234" w:rsidRPr="00F725A6" w:rsidRDefault="00231234" w:rsidP="00635F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246"/>
        <w:gridCol w:w="5386"/>
      </w:tblGrid>
      <w:tr w:rsidR="008A5704" w:rsidRPr="00F725A6" w:rsidTr="002B0860">
        <w:trPr>
          <w:trHeight w:val="388"/>
        </w:trPr>
        <w:tc>
          <w:tcPr>
            <w:tcW w:w="5246" w:type="dxa"/>
            <w:vAlign w:val="center"/>
          </w:tcPr>
          <w:p w:rsidR="008A5704" w:rsidRPr="00EF26AC" w:rsidRDefault="008A5704" w:rsidP="002B0860">
            <w:pPr>
              <w:tabs>
                <w:tab w:val="left" w:pos="1418"/>
              </w:tabs>
              <w:suppressAutoHyphens/>
              <w:spacing w:after="0" w:line="240" w:lineRule="auto"/>
              <w:ind w:firstLine="5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F2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ЗАКАЗЧИК</w:t>
            </w:r>
          </w:p>
        </w:tc>
        <w:tc>
          <w:tcPr>
            <w:tcW w:w="5386" w:type="dxa"/>
            <w:vAlign w:val="bottom"/>
          </w:tcPr>
          <w:p w:rsidR="008A5704" w:rsidRDefault="008A5704" w:rsidP="002B0860">
            <w:pPr>
              <w:tabs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F2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ПОСТАВЩИК</w:t>
            </w:r>
          </w:p>
          <w:p w:rsidR="008A5704" w:rsidRPr="00EF26AC" w:rsidRDefault="008A5704" w:rsidP="002B0860">
            <w:pPr>
              <w:tabs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8A5704" w:rsidRPr="00F725A6" w:rsidTr="002B0860">
        <w:trPr>
          <w:trHeight w:val="890"/>
        </w:trPr>
        <w:tc>
          <w:tcPr>
            <w:tcW w:w="5246" w:type="dxa"/>
            <w:vAlign w:val="center"/>
          </w:tcPr>
          <w:tbl>
            <w:tblPr>
              <w:tblW w:w="10632" w:type="dxa"/>
              <w:tblLayout w:type="fixed"/>
              <w:tblLook w:val="0000" w:firstRow="0" w:lastRow="0" w:firstColumn="0" w:lastColumn="0" w:noHBand="0" w:noVBand="0"/>
            </w:tblPr>
            <w:tblGrid>
              <w:gridCol w:w="5246"/>
              <w:gridCol w:w="5386"/>
            </w:tblGrid>
            <w:tr w:rsidR="008A5704" w:rsidRPr="00EF26AC" w:rsidTr="002B0860">
              <w:trPr>
                <w:trHeight w:val="945"/>
              </w:trPr>
              <w:tc>
                <w:tcPr>
                  <w:tcW w:w="5246" w:type="dxa"/>
                </w:tcPr>
                <w:p w:rsidR="008A5704" w:rsidRPr="00EF26AC" w:rsidRDefault="008A5704" w:rsidP="002B0860">
                  <w:pPr>
                    <w:tabs>
                      <w:tab w:val="left" w:pos="1418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</w:pPr>
                </w:p>
                <w:p w:rsidR="008A5704" w:rsidRPr="00EF26AC" w:rsidRDefault="008A5704" w:rsidP="002B0860">
                  <w:pPr>
                    <w:tabs>
                      <w:tab w:val="left" w:pos="1418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</w:pPr>
                </w:p>
                <w:p w:rsidR="008A5704" w:rsidRPr="00B555D8" w:rsidRDefault="008A5704" w:rsidP="002B0860">
                  <w:pPr>
                    <w:tabs>
                      <w:tab w:val="left" w:pos="1418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</w:pPr>
                  <w:r w:rsidRPr="00B555D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  <w:t>__________________________</w:t>
                  </w:r>
                  <w:r w:rsidRPr="00B555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 Фадеев </w:t>
                  </w:r>
                  <w:r w:rsidRPr="00B555D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  <w:t xml:space="preserve"> </w:t>
                  </w:r>
                </w:p>
                <w:p w:rsidR="008A5704" w:rsidRPr="00EF26AC" w:rsidRDefault="008A5704" w:rsidP="002B0860">
                  <w:pPr>
                    <w:widowControl w:val="0"/>
                    <w:tabs>
                      <w:tab w:val="left" w:pos="1276"/>
                      <w:tab w:val="left" w:pos="1418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555D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  <w:t>М.П.</w:t>
                  </w:r>
                </w:p>
              </w:tc>
              <w:tc>
                <w:tcPr>
                  <w:tcW w:w="5386" w:type="dxa"/>
                </w:tcPr>
                <w:p w:rsidR="008A5704" w:rsidRPr="00EF26AC" w:rsidRDefault="008A5704" w:rsidP="002B0860">
                  <w:pPr>
                    <w:tabs>
                      <w:tab w:val="left" w:pos="1418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</w:pPr>
                </w:p>
                <w:p w:rsidR="008A5704" w:rsidRPr="00EF26AC" w:rsidRDefault="008A5704" w:rsidP="002B0860">
                  <w:pPr>
                    <w:tabs>
                      <w:tab w:val="left" w:pos="1418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</w:pPr>
                </w:p>
                <w:p w:rsidR="008A5704" w:rsidRPr="00EF26AC" w:rsidRDefault="008A5704" w:rsidP="002B0860">
                  <w:pPr>
                    <w:tabs>
                      <w:tab w:val="left" w:pos="1418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</w:pPr>
                  <w:r w:rsidRPr="00EF26A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  <w:t>_______________________________</w:t>
                  </w:r>
                  <w:r w:rsidRPr="00EF26AC">
                    <w:t xml:space="preserve"> </w:t>
                  </w:r>
                  <w:r w:rsidRPr="00EF26A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  <w:t xml:space="preserve">В.С. </w:t>
                  </w:r>
                  <w:proofErr w:type="spellStart"/>
                  <w:r w:rsidRPr="00EF26A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  <w:t>Лайко</w:t>
                  </w:r>
                  <w:proofErr w:type="spellEnd"/>
                  <w:r w:rsidRPr="00EF26A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  <w:t xml:space="preserve"> </w:t>
                  </w:r>
                </w:p>
                <w:p w:rsidR="008A5704" w:rsidRPr="00EF26AC" w:rsidRDefault="008A5704" w:rsidP="002B0860">
                  <w:pPr>
                    <w:tabs>
                      <w:tab w:val="left" w:pos="1418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EF26A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  <w:t>М.П.</w:t>
                  </w:r>
                </w:p>
              </w:tc>
            </w:tr>
          </w:tbl>
          <w:p w:rsidR="008A5704" w:rsidRPr="00EF26AC" w:rsidRDefault="008A5704" w:rsidP="002B0860">
            <w:pPr>
              <w:tabs>
                <w:tab w:val="left" w:pos="141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</w:tcPr>
          <w:p w:rsidR="008A5704" w:rsidRDefault="008A5704" w:rsidP="002B0860">
            <w:pPr>
              <w:tabs>
                <w:tab w:val="left" w:pos="141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8A5704" w:rsidRDefault="008A5704" w:rsidP="002B0860">
            <w:pPr>
              <w:tabs>
                <w:tab w:val="left" w:pos="141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8A5704" w:rsidRPr="00EF26AC" w:rsidRDefault="008A5704" w:rsidP="002B0860">
            <w:pPr>
              <w:tabs>
                <w:tab w:val="left" w:pos="141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F2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________________________</w:t>
            </w:r>
            <w:r w:rsidRPr="00EF26AC">
              <w:t xml:space="preserve"> </w:t>
            </w:r>
            <w:r w:rsidRPr="00EF2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8A5704" w:rsidRPr="00EF26AC" w:rsidRDefault="008A5704" w:rsidP="002B0860">
            <w:pPr>
              <w:tabs>
                <w:tab w:val="left" w:pos="141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2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М.П.</w:t>
            </w:r>
          </w:p>
        </w:tc>
      </w:tr>
      <w:tr w:rsidR="008A5704" w:rsidRPr="00F725A6" w:rsidTr="002B0860">
        <w:trPr>
          <w:trHeight w:val="313"/>
        </w:trPr>
        <w:tc>
          <w:tcPr>
            <w:tcW w:w="5246" w:type="dxa"/>
            <w:vAlign w:val="center"/>
          </w:tcPr>
          <w:p w:rsidR="008A5704" w:rsidRPr="00EF26AC" w:rsidRDefault="008A5704" w:rsidP="002B0860">
            <w:pPr>
              <w:tabs>
                <w:tab w:val="left" w:pos="141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5386" w:type="dxa"/>
            <w:vAlign w:val="center"/>
          </w:tcPr>
          <w:p w:rsidR="008A5704" w:rsidRPr="00EF26AC" w:rsidRDefault="008A5704" w:rsidP="002B0860">
            <w:pPr>
              <w:shd w:val="clear" w:color="auto" w:fill="FFFFFF"/>
              <w:tabs>
                <w:tab w:val="left" w:pos="141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8A5704" w:rsidRPr="00F725A6" w:rsidTr="002B0860">
        <w:trPr>
          <w:trHeight w:val="945"/>
        </w:trPr>
        <w:tc>
          <w:tcPr>
            <w:tcW w:w="5246" w:type="dxa"/>
          </w:tcPr>
          <w:p w:rsidR="008A5704" w:rsidRPr="00EF26AC" w:rsidRDefault="008A5704" w:rsidP="002B0860">
            <w:pPr>
              <w:widowControl w:val="0"/>
              <w:tabs>
                <w:tab w:val="left" w:pos="1276"/>
                <w:tab w:val="left" w:pos="141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86" w:type="dxa"/>
          </w:tcPr>
          <w:p w:rsidR="008A5704" w:rsidRPr="00EF26AC" w:rsidRDefault="008A5704" w:rsidP="002B0860">
            <w:pPr>
              <w:tabs>
                <w:tab w:val="left" w:pos="141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A0AAE" w:rsidRDefault="003A0AAE">
      <w:bookmarkStart w:id="0" w:name="_GoBack"/>
      <w:bookmarkEnd w:id="0"/>
    </w:p>
    <w:sectPr w:rsidR="003A0AAE" w:rsidSect="00EF26AC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8D1647"/>
    <w:multiLevelType w:val="hybridMultilevel"/>
    <w:tmpl w:val="A8D6C0CE"/>
    <w:lvl w:ilvl="0" w:tplc="74149B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3F91EF0"/>
    <w:multiLevelType w:val="multilevel"/>
    <w:tmpl w:val="55760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04B25AE5"/>
    <w:multiLevelType w:val="hybridMultilevel"/>
    <w:tmpl w:val="A2A06404"/>
    <w:lvl w:ilvl="0" w:tplc="11900A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47D2DE0"/>
    <w:multiLevelType w:val="multilevel"/>
    <w:tmpl w:val="703C3B00"/>
    <w:lvl w:ilvl="0">
      <w:start w:val="10"/>
      <w:numFmt w:val="decimal"/>
      <w:lvlText w:val="%1."/>
      <w:lvlJc w:val="left"/>
      <w:pPr>
        <w:ind w:left="960" w:hanging="960"/>
      </w:pPr>
      <w:rPr>
        <w:rFonts w:eastAsia="Times New Roman" w:hint="default"/>
      </w:rPr>
    </w:lvl>
    <w:lvl w:ilvl="1">
      <w:start w:val="11"/>
      <w:numFmt w:val="decimal"/>
      <w:lvlText w:val="%1.%2."/>
      <w:lvlJc w:val="left"/>
      <w:pPr>
        <w:ind w:left="1200" w:hanging="960"/>
      </w:pPr>
      <w:rPr>
        <w:rFonts w:eastAsia="Times New Roman" w:hint="default"/>
      </w:rPr>
    </w:lvl>
    <w:lvl w:ilvl="2">
      <w:start w:val="6"/>
      <w:numFmt w:val="decimal"/>
      <w:lvlText w:val="%1.%2.%3."/>
      <w:lvlJc w:val="left"/>
      <w:pPr>
        <w:ind w:left="1440" w:hanging="96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680" w:hanging="96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eastAsia="Times New Roman" w:hint="default"/>
      </w:rPr>
    </w:lvl>
  </w:abstractNum>
  <w:abstractNum w:abstractNumId="5" w15:restartNumberingAfterBreak="0">
    <w:nsid w:val="14DE3A2C"/>
    <w:multiLevelType w:val="hybridMultilevel"/>
    <w:tmpl w:val="F0CC63AE"/>
    <w:lvl w:ilvl="0" w:tplc="7D7435BA">
      <w:start w:val="6"/>
      <w:numFmt w:val="decimal"/>
      <w:lvlText w:val="7.1.%1 "/>
      <w:lvlJc w:val="left"/>
      <w:pPr>
        <w:ind w:left="1287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D3619E"/>
    <w:multiLevelType w:val="multilevel"/>
    <w:tmpl w:val="54D263E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7" w15:restartNumberingAfterBreak="0">
    <w:nsid w:val="2476723B"/>
    <w:multiLevelType w:val="hybridMultilevel"/>
    <w:tmpl w:val="2DC8BC42"/>
    <w:lvl w:ilvl="0" w:tplc="6BF0468A">
      <w:start w:val="1"/>
      <w:numFmt w:val="bullet"/>
      <w:lvlText w:val="-"/>
      <w:lvlJc w:val="left"/>
      <w:pPr>
        <w:ind w:left="1287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89A5223"/>
    <w:multiLevelType w:val="multilevel"/>
    <w:tmpl w:val="55760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2CAC7D3B"/>
    <w:multiLevelType w:val="hybridMultilevel"/>
    <w:tmpl w:val="A378B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B2C10"/>
    <w:multiLevelType w:val="multilevel"/>
    <w:tmpl w:val="2E9B2C10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11" w15:restartNumberingAfterBreak="0">
    <w:nsid w:val="371B37E6"/>
    <w:multiLevelType w:val="multilevel"/>
    <w:tmpl w:val="55760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37DF302C"/>
    <w:multiLevelType w:val="multilevel"/>
    <w:tmpl w:val="9FAC39D8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9"/>
      <w:numFmt w:val="decimal"/>
      <w:lvlText w:val="%1.%2.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94A1934"/>
    <w:multiLevelType w:val="multilevel"/>
    <w:tmpl w:val="9CBEBB6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137" w:hanging="57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b/>
      </w:rPr>
    </w:lvl>
  </w:abstractNum>
  <w:abstractNum w:abstractNumId="14" w15:restartNumberingAfterBreak="0">
    <w:nsid w:val="3C6A6B81"/>
    <w:multiLevelType w:val="multilevel"/>
    <w:tmpl w:val="C8D4F4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54" w:hanging="1800"/>
      </w:pPr>
      <w:rPr>
        <w:rFonts w:hint="default"/>
      </w:rPr>
    </w:lvl>
  </w:abstractNum>
  <w:abstractNum w:abstractNumId="15" w15:restartNumberingAfterBreak="0">
    <w:nsid w:val="3E96544D"/>
    <w:multiLevelType w:val="hybridMultilevel"/>
    <w:tmpl w:val="B5C286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39B5484"/>
    <w:multiLevelType w:val="hybridMultilevel"/>
    <w:tmpl w:val="20BC470E"/>
    <w:lvl w:ilvl="0" w:tplc="7D7435BA">
      <w:start w:val="6"/>
      <w:numFmt w:val="decimal"/>
      <w:lvlText w:val="7.1.%1 "/>
      <w:lvlJc w:val="left"/>
      <w:pPr>
        <w:ind w:left="142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E59772A"/>
    <w:multiLevelType w:val="multilevel"/>
    <w:tmpl w:val="EED64DB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52F72670"/>
    <w:multiLevelType w:val="multilevel"/>
    <w:tmpl w:val="A460A2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1" w:hanging="57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b/>
      </w:rPr>
    </w:lvl>
  </w:abstractNum>
  <w:abstractNum w:abstractNumId="19" w15:restartNumberingAfterBreak="0">
    <w:nsid w:val="5DC76202"/>
    <w:multiLevelType w:val="multilevel"/>
    <w:tmpl w:val="5A14036E"/>
    <w:lvl w:ilvl="0">
      <w:start w:val="1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960" w:hanging="660"/>
      </w:pPr>
    </w:lvl>
    <w:lvl w:ilvl="2">
      <w:start w:val="3"/>
      <w:numFmt w:val="decimal"/>
      <w:lvlText w:val="%1.%2.%3."/>
      <w:lvlJc w:val="left"/>
      <w:pPr>
        <w:ind w:left="1320" w:hanging="720"/>
      </w:pPr>
    </w:lvl>
    <w:lvl w:ilvl="3">
      <w:start w:val="1"/>
      <w:numFmt w:val="decimal"/>
      <w:lvlText w:val="%1.%2.%3.%4."/>
      <w:lvlJc w:val="left"/>
      <w:pPr>
        <w:ind w:left="1620" w:hanging="720"/>
      </w:pPr>
    </w:lvl>
    <w:lvl w:ilvl="4">
      <w:start w:val="1"/>
      <w:numFmt w:val="decimal"/>
      <w:lvlText w:val="%1.%2.%3.%4.%5."/>
      <w:lvlJc w:val="left"/>
      <w:pPr>
        <w:ind w:left="2280" w:hanging="1080"/>
      </w:pPr>
    </w:lvl>
    <w:lvl w:ilvl="5">
      <w:start w:val="1"/>
      <w:numFmt w:val="decimal"/>
      <w:lvlText w:val="%1.%2.%3.%4.%5.%6."/>
      <w:lvlJc w:val="left"/>
      <w:pPr>
        <w:ind w:left="2580" w:hanging="1080"/>
      </w:pPr>
    </w:lvl>
    <w:lvl w:ilvl="6">
      <w:start w:val="1"/>
      <w:numFmt w:val="decimal"/>
      <w:lvlText w:val="%1.%2.%3.%4.%5.%6.%7."/>
      <w:lvlJc w:val="left"/>
      <w:pPr>
        <w:ind w:left="3240" w:hanging="1440"/>
      </w:pPr>
    </w:lvl>
    <w:lvl w:ilvl="7">
      <w:start w:val="1"/>
      <w:numFmt w:val="decimal"/>
      <w:lvlText w:val="%1.%2.%3.%4.%5.%6.%7.%8."/>
      <w:lvlJc w:val="left"/>
      <w:pPr>
        <w:ind w:left="3540" w:hanging="1440"/>
      </w:pPr>
    </w:lvl>
    <w:lvl w:ilvl="8">
      <w:start w:val="1"/>
      <w:numFmt w:val="decimal"/>
      <w:lvlText w:val="%1.%2.%3.%4.%5.%6.%7.%8.%9."/>
      <w:lvlJc w:val="left"/>
      <w:pPr>
        <w:ind w:left="4200" w:hanging="1800"/>
      </w:pPr>
    </w:lvl>
  </w:abstractNum>
  <w:abstractNum w:abstractNumId="20" w15:restartNumberingAfterBreak="0">
    <w:nsid w:val="61263318"/>
    <w:multiLevelType w:val="multilevel"/>
    <w:tmpl w:val="1D16349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42F2765"/>
    <w:multiLevelType w:val="multilevel"/>
    <w:tmpl w:val="55760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6F850E6E"/>
    <w:multiLevelType w:val="hybridMultilevel"/>
    <w:tmpl w:val="A0DC941C"/>
    <w:lvl w:ilvl="0" w:tplc="C79E6B92">
      <w:start w:val="1"/>
      <w:numFmt w:val="decimal"/>
      <w:lvlText w:val="6.2.%1"/>
      <w:lvlJc w:val="left"/>
      <w:pPr>
        <w:ind w:left="12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77A13A03"/>
    <w:multiLevelType w:val="hybridMultilevel"/>
    <w:tmpl w:val="9E4C567A"/>
    <w:lvl w:ilvl="0" w:tplc="6BF0468A">
      <w:start w:val="1"/>
      <w:numFmt w:val="bullet"/>
      <w:lvlText w:val="-"/>
      <w:lvlJc w:val="left"/>
      <w:pPr>
        <w:ind w:left="1287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FBE7E88"/>
    <w:multiLevelType w:val="multilevel"/>
    <w:tmpl w:val="0AD28866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6"/>
  </w:num>
  <w:num w:numId="2">
    <w:abstractNumId w:val="0"/>
  </w:num>
  <w:num w:numId="3">
    <w:abstractNumId w:val="19"/>
    <w:lvlOverride w:ilvl="0">
      <w:startOverride w:val="1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23"/>
  </w:num>
  <w:num w:numId="7">
    <w:abstractNumId w:val="17"/>
  </w:num>
  <w:num w:numId="8">
    <w:abstractNumId w:val="21"/>
  </w:num>
  <w:num w:numId="9">
    <w:abstractNumId w:val="3"/>
  </w:num>
  <w:num w:numId="10">
    <w:abstractNumId w:val="24"/>
  </w:num>
  <w:num w:numId="11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"/>
  </w:num>
  <w:num w:numId="15">
    <w:abstractNumId w:val="13"/>
  </w:num>
  <w:num w:numId="16">
    <w:abstractNumId w:val="9"/>
  </w:num>
  <w:num w:numId="17">
    <w:abstractNumId w:val="22"/>
  </w:num>
  <w:num w:numId="18">
    <w:abstractNumId w:val="12"/>
  </w:num>
  <w:num w:numId="19">
    <w:abstractNumId w:val="16"/>
  </w:num>
  <w:num w:numId="20">
    <w:abstractNumId w:val="5"/>
  </w:num>
  <w:num w:numId="21">
    <w:abstractNumId w:val="15"/>
  </w:num>
  <w:num w:numId="22">
    <w:abstractNumId w:val="4"/>
  </w:num>
  <w:num w:numId="23">
    <w:abstractNumId w:val="1"/>
  </w:num>
  <w:num w:numId="24">
    <w:abstractNumId w:val="18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234"/>
    <w:rsid w:val="00000C76"/>
    <w:rsid w:val="00001C34"/>
    <w:rsid w:val="00004771"/>
    <w:rsid w:val="00006251"/>
    <w:rsid w:val="000076D7"/>
    <w:rsid w:val="000307E3"/>
    <w:rsid w:val="00052704"/>
    <w:rsid w:val="000531C8"/>
    <w:rsid w:val="000575B7"/>
    <w:rsid w:val="00072EA2"/>
    <w:rsid w:val="000770AF"/>
    <w:rsid w:val="000841BC"/>
    <w:rsid w:val="00092581"/>
    <w:rsid w:val="00096ED9"/>
    <w:rsid w:val="000A55C8"/>
    <w:rsid w:val="000A79F6"/>
    <w:rsid w:val="000B0E70"/>
    <w:rsid w:val="000B3431"/>
    <w:rsid w:val="000C0450"/>
    <w:rsid w:val="000D65CC"/>
    <w:rsid w:val="000D7713"/>
    <w:rsid w:val="000E3BD1"/>
    <w:rsid w:val="000E48A9"/>
    <w:rsid w:val="000F4F5E"/>
    <w:rsid w:val="000F5D51"/>
    <w:rsid w:val="000F5DDE"/>
    <w:rsid w:val="000F7F9C"/>
    <w:rsid w:val="00110F44"/>
    <w:rsid w:val="00114C62"/>
    <w:rsid w:val="001173FF"/>
    <w:rsid w:val="00123198"/>
    <w:rsid w:val="001267C9"/>
    <w:rsid w:val="00133D29"/>
    <w:rsid w:val="00134B73"/>
    <w:rsid w:val="00136698"/>
    <w:rsid w:val="00143747"/>
    <w:rsid w:val="00144DD0"/>
    <w:rsid w:val="00156881"/>
    <w:rsid w:val="0016726D"/>
    <w:rsid w:val="00170A43"/>
    <w:rsid w:val="00171E71"/>
    <w:rsid w:val="00175A91"/>
    <w:rsid w:val="00180913"/>
    <w:rsid w:val="00184E88"/>
    <w:rsid w:val="00195711"/>
    <w:rsid w:val="001A5DA3"/>
    <w:rsid w:val="001B40B8"/>
    <w:rsid w:val="001D042E"/>
    <w:rsid w:val="001D317A"/>
    <w:rsid w:val="001E1856"/>
    <w:rsid w:val="001E23AC"/>
    <w:rsid w:val="001E763B"/>
    <w:rsid w:val="001F6A52"/>
    <w:rsid w:val="00204359"/>
    <w:rsid w:val="00206E5F"/>
    <w:rsid w:val="00211FEB"/>
    <w:rsid w:val="0022093F"/>
    <w:rsid w:val="00227E8B"/>
    <w:rsid w:val="00231234"/>
    <w:rsid w:val="0023614E"/>
    <w:rsid w:val="002471B6"/>
    <w:rsid w:val="002627B6"/>
    <w:rsid w:val="00262A56"/>
    <w:rsid w:val="00270212"/>
    <w:rsid w:val="002752E1"/>
    <w:rsid w:val="00280D4B"/>
    <w:rsid w:val="0028331F"/>
    <w:rsid w:val="00283A7E"/>
    <w:rsid w:val="00287140"/>
    <w:rsid w:val="00292D1C"/>
    <w:rsid w:val="002963F0"/>
    <w:rsid w:val="002A4DBB"/>
    <w:rsid w:val="002B17A3"/>
    <w:rsid w:val="002B3DEE"/>
    <w:rsid w:val="002B5601"/>
    <w:rsid w:val="002B5D3B"/>
    <w:rsid w:val="002B691A"/>
    <w:rsid w:val="002D1827"/>
    <w:rsid w:val="002E170D"/>
    <w:rsid w:val="002E5D64"/>
    <w:rsid w:val="002F1E02"/>
    <w:rsid w:val="002F5BDD"/>
    <w:rsid w:val="00300FBE"/>
    <w:rsid w:val="003015AD"/>
    <w:rsid w:val="00310496"/>
    <w:rsid w:val="0031055B"/>
    <w:rsid w:val="00316498"/>
    <w:rsid w:val="003275BA"/>
    <w:rsid w:val="003379E7"/>
    <w:rsid w:val="00353DDA"/>
    <w:rsid w:val="00355459"/>
    <w:rsid w:val="00363AD5"/>
    <w:rsid w:val="00366C29"/>
    <w:rsid w:val="003738F3"/>
    <w:rsid w:val="00373E44"/>
    <w:rsid w:val="00380047"/>
    <w:rsid w:val="00396BE8"/>
    <w:rsid w:val="003A0AAE"/>
    <w:rsid w:val="003A54C6"/>
    <w:rsid w:val="003B1742"/>
    <w:rsid w:val="003B51BD"/>
    <w:rsid w:val="003D64C2"/>
    <w:rsid w:val="003D6D8A"/>
    <w:rsid w:val="003D77CB"/>
    <w:rsid w:val="003E0831"/>
    <w:rsid w:val="003E411A"/>
    <w:rsid w:val="003E6E95"/>
    <w:rsid w:val="003F1FE9"/>
    <w:rsid w:val="003F293A"/>
    <w:rsid w:val="003F5645"/>
    <w:rsid w:val="004034E8"/>
    <w:rsid w:val="00406E96"/>
    <w:rsid w:val="00413516"/>
    <w:rsid w:val="00445FAC"/>
    <w:rsid w:val="00461646"/>
    <w:rsid w:val="00463FC1"/>
    <w:rsid w:val="00466A58"/>
    <w:rsid w:val="00474026"/>
    <w:rsid w:val="004914E0"/>
    <w:rsid w:val="00491BD0"/>
    <w:rsid w:val="0049270D"/>
    <w:rsid w:val="004A1072"/>
    <w:rsid w:val="004A3680"/>
    <w:rsid w:val="004A3DCE"/>
    <w:rsid w:val="004B3AA5"/>
    <w:rsid w:val="004B5409"/>
    <w:rsid w:val="004C2224"/>
    <w:rsid w:val="004D43A1"/>
    <w:rsid w:val="004E15E3"/>
    <w:rsid w:val="004F1F66"/>
    <w:rsid w:val="004F72A4"/>
    <w:rsid w:val="004F775E"/>
    <w:rsid w:val="00516DEF"/>
    <w:rsid w:val="00526CF5"/>
    <w:rsid w:val="0053359E"/>
    <w:rsid w:val="005432F7"/>
    <w:rsid w:val="00552C6A"/>
    <w:rsid w:val="00553703"/>
    <w:rsid w:val="00566B8F"/>
    <w:rsid w:val="005A240B"/>
    <w:rsid w:val="005A397C"/>
    <w:rsid w:val="005A5532"/>
    <w:rsid w:val="005A56C3"/>
    <w:rsid w:val="005B2A73"/>
    <w:rsid w:val="005B6E91"/>
    <w:rsid w:val="005C5264"/>
    <w:rsid w:val="005C6D20"/>
    <w:rsid w:val="005F1C58"/>
    <w:rsid w:val="005F725C"/>
    <w:rsid w:val="0060222D"/>
    <w:rsid w:val="00603817"/>
    <w:rsid w:val="00617BD4"/>
    <w:rsid w:val="00623B4F"/>
    <w:rsid w:val="006337E9"/>
    <w:rsid w:val="006353B4"/>
    <w:rsid w:val="00635F8F"/>
    <w:rsid w:val="00647501"/>
    <w:rsid w:val="006544C4"/>
    <w:rsid w:val="00664BF6"/>
    <w:rsid w:val="0066509E"/>
    <w:rsid w:val="00665803"/>
    <w:rsid w:val="00671E00"/>
    <w:rsid w:val="0067285F"/>
    <w:rsid w:val="00696BA5"/>
    <w:rsid w:val="006A106C"/>
    <w:rsid w:val="006A2A2B"/>
    <w:rsid w:val="006A632F"/>
    <w:rsid w:val="006C0601"/>
    <w:rsid w:val="006C0868"/>
    <w:rsid w:val="006E3888"/>
    <w:rsid w:val="006E39ED"/>
    <w:rsid w:val="006E42DE"/>
    <w:rsid w:val="00712EF9"/>
    <w:rsid w:val="007300CC"/>
    <w:rsid w:val="007318FA"/>
    <w:rsid w:val="00735760"/>
    <w:rsid w:val="0073687B"/>
    <w:rsid w:val="0074522E"/>
    <w:rsid w:val="007538FE"/>
    <w:rsid w:val="0075402A"/>
    <w:rsid w:val="00764341"/>
    <w:rsid w:val="00772500"/>
    <w:rsid w:val="00773B54"/>
    <w:rsid w:val="007775CB"/>
    <w:rsid w:val="0078060B"/>
    <w:rsid w:val="007820ED"/>
    <w:rsid w:val="007829AA"/>
    <w:rsid w:val="007917BB"/>
    <w:rsid w:val="007925FA"/>
    <w:rsid w:val="00795342"/>
    <w:rsid w:val="0079727E"/>
    <w:rsid w:val="007974F4"/>
    <w:rsid w:val="007A5C47"/>
    <w:rsid w:val="007B10C4"/>
    <w:rsid w:val="007C09D4"/>
    <w:rsid w:val="007C2922"/>
    <w:rsid w:val="007E028E"/>
    <w:rsid w:val="007E02AF"/>
    <w:rsid w:val="00810690"/>
    <w:rsid w:val="00815C7A"/>
    <w:rsid w:val="008162AA"/>
    <w:rsid w:val="00816735"/>
    <w:rsid w:val="00823D1F"/>
    <w:rsid w:val="0083429E"/>
    <w:rsid w:val="00843A98"/>
    <w:rsid w:val="00845317"/>
    <w:rsid w:val="0085067A"/>
    <w:rsid w:val="00851B16"/>
    <w:rsid w:val="0085215E"/>
    <w:rsid w:val="00852A08"/>
    <w:rsid w:val="00855BCF"/>
    <w:rsid w:val="008728E5"/>
    <w:rsid w:val="00874F1C"/>
    <w:rsid w:val="00877BDA"/>
    <w:rsid w:val="00886B59"/>
    <w:rsid w:val="00890646"/>
    <w:rsid w:val="00890C48"/>
    <w:rsid w:val="00893B4F"/>
    <w:rsid w:val="0089618C"/>
    <w:rsid w:val="00897F77"/>
    <w:rsid w:val="008A02DB"/>
    <w:rsid w:val="008A5704"/>
    <w:rsid w:val="008B2277"/>
    <w:rsid w:val="008B4692"/>
    <w:rsid w:val="008B6EF1"/>
    <w:rsid w:val="008B7F0E"/>
    <w:rsid w:val="008C17F9"/>
    <w:rsid w:val="008D4A0F"/>
    <w:rsid w:val="008E57D6"/>
    <w:rsid w:val="0090031D"/>
    <w:rsid w:val="00903E9A"/>
    <w:rsid w:val="00910E24"/>
    <w:rsid w:val="00917682"/>
    <w:rsid w:val="00923864"/>
    <w:rsid w:val="009248A8"/>
    <w:rsid w:val="009249D7"/>
    <w:rsid w:val="00930619"/>
    <w:rsid w:val="00942485"/>
    <w:rsid w:val="009436AE"/>
    <w:rsid w:val="00951EA2"/>
    <w:rsid w:val="009542F3"/>
    <w:rsid w:val="0095733C"/>
    <w:rsid w:val="00957971"/>
    <w:rsid w:val="00957A0C"/>
    <w:rsid w:val="00962B88"/>
    <w:rsid w:val="00963685"/>
    <w:rsid w:val="00963FD0"/>
    <w:rsid w:val="00964E38"/>
    <w:rsid w:val="00964F87"/>
    <w:rsid w:val="00967F2B"/>
    <w:rsid w:val="00970715"/>
    <w:rsid w:val="009733CE"/>
    <w:rsid w:val="00973996"/>
    <w:rsid w:val="0099251C"/>
    <w:rsid w:val="00997843"/>
    <w:rsid w:val="009A1AAF"/>
    <w:rsid w:val="009A35DC"/>
    <w:rsid w:val="009B3FD7"/>
    <w:rsid w:val="009B7DFF"/>
    <w:rsid w:val="009C4D62"/>
    <w:rsid w:val="009D12A2"/>
    <w:rsid w:val="009E0AB8"/>
    <w:rsid w:val="009E13E3"/>
    <w:rsid w:val="00A01127"/>
    <w:rsid w:val="00A01D4D"/>
    <w:rsid w:val="00A06F46"/>
    <w:rsid w:val="00A12C80"/>
    <w:rsid w:val="00A20969"/>
    <w:rsid w:val="00A2277B"/>
    <w:rsid w:val="00A2354D"/>
    <w:rsid w:val="00A2396B"/>
    <w:rsid w:val="00A24091"/>
    <w:rsid w:val="00A24740"/>
    <w:rsid w:val="00A471B4"/>
    <w:rsid w:val="00A50350"/>
    <w:rsid w:val="00A50E3F"/>
    <w:rsid w:val="00A513D6"/>
    <w:rsid w:val="00A6118B"/>
    <w:rsid w:val="00A669F7"/>
    <w:rsid w:val="00A70272"/>
    <w:rsid w:val="00A8026F"/>
    <w:rsid w:val="00A826B7"/>
    <w:rsid w:val="00A84779"/>
    <w:rsid w:val="00A86ACA"/>
    <w:rsid w:val="00A918FC"/>
    <w:rsid w:val="00A97BC7"/>
    <w:rsid w:val="00AA18A0"/>
    <w:rsid w:val="00AA68DF"/>
    <w:rsid w:val="00AB3368"/>
    <w:rsid w:val="00AC1EC3"/>
    <w:rsid w:val="00AE5042"/>
    <w:rsid w:val="00AF39B6"/>
    <w:rsid w:val="00B1511A"/>
    <w:rsid w:val="00B1691E"/>
    <w:rsid w:val="00B20AD6"/>
    <w:rsid w:val="00B21848"/>
    <w:rsid w:val="00B2778E"/>
    <w:rsid w:val="00B40D39"/>
    <w:rsid w:val="00B425BE"/>
    <w:rsid w:val="00B447A7"/>
    <w:rsid w:val="00B45799"/>
    <w:rsid w:val="00B51606"/>
    <w:rsid w:val="00B555D8"/>
    <w:rsid w:val="00B6109B"/>
    <w:rsid w:val="00B65140"/>
    <w:rsid w:val="00B7334B"/>
    <w:rsid w:val="00B8077C"/>
    <w:rsid w:val="00B82FF3"/>
    <w:rsid w:val="00B833F0"/>
    <w:rsid w:val="00B9022E"/>
    <w:rsid w:val="00B91DF9"/>
    <w:rsid w:val="00BA1E08"/>
    <w:rsid w:val="00BA4DF3"/>
    <w:rsid w:val="00BA7913"/>
    <w:rsid w:val="00BB0570"/>
    <w:rsid w:val="00BB407A"/>
    <w:rsid w:val="00BC2030"/>
    <w:rsid w:val="00BC423A"/>
    <w:rsid w:val="00BC7EFD"/>
    <w:rsid w:val="00BD1591"/>
    <w:rsid w:val="00BD313C"/>
    <w:rsid w:val="00BE2EDC"/>
    <w:rsid w:val="00BE3C89"/>
    <w:rsid w:val="00BE40F2"/>
    <w:rsid w:val="00C021F0"/>
    <w:rsid w:val="00C02474"/>
    <w:rsid w:val="00C04DEC"/>
    <w:rsid w:val="00C115B6"/>
    <w:rsid w:val="00C1352C"/>
    <w:rsid w:val="00C25175"/>
    <w:rsid w:val="00C31B30"/>
    <w:rsid w:val="00C32A77"/>
    <w:rsid w:val="00C5314B"/>
    <w:rsid w:val="00C54E14"/>
    <w:rsid w:val="00C55448"/>
    <w:rsid w:val="00C610B1"/>
    <w:rsid w:val="00C636F7"/>
    <w:rsid w:val="00C66960"/>
    <w:rsid w:val="00C67948"/>
    <w:rsid w:val="00C74E70"/>
    <w:rsid w:val="00C83B05"/>
    <w:rsid w:val="00C950CF"/>
    <w:rsid w:val="00C95C38"/>
    <w:rsid w:val="00CA21A4"/>
    <w:rsid w:val="00CA6357"/>
    <w:rsid w:val="00CC0928"/>
    <w:rsid w:val="00CC276B"/>
    <w:rsid w:val="00CC2990"/>
    <w:rsid w:val="00CC3696"/>
    <w:rsid w:val="00CC47DB"/>
    <w:rsid w:val="00CE38F2"/>
    <w:rsid w:val="00CE7571"/>
    <w:rsid w:val="00CF15E6"/>
    <w:rsid w:val="00CF3B7D"/>
    <w:rsid w:val="00CF6680"/>
    <w:rsid w:val="00D021B5"/>
    <w:rsid w:val="00D1118E"/>
    <w:rsid w:val="00D24525"/>
    <w:rsid w:val="00D32D9B"/>
    <w:rsid w:val="00D352D0"/>
    <w:rsid w:val="00D37587"/>
    <w:rsid w:val="00D41EB4"/>
    <w:rsid w:val="00D56304"/>
    <w:rsid w:val="00D6339D"/>
    <w:rsid w:val="00D63F4B"/>
    <w:rsid w:val="00D65BE2"/>
    <w:rsid w:val="00D66D73"/>
    <w:rsid w:val="00D73E54"/>
    <w:rsid w:val="00D755F9"/>
    <w:rsid w:val="00D81A46"/>
    <w:rsid w:val="00D82FCF"/>
    <w:rsid w:val="00D9495F"/>
    <w:rsid w:val="00D95AFA"/>
    <w:rsid w:val="00DA03F5"/>
    <w:rsid w:val="00DA75F6"/>
    <w:rsid w:val="00DB67DA"/>
    <w:rsid w:val="00DC0BB4"/>
    <w:rsid w:val="00DD15F9"/>
    <w:rsid w:val="00DE08BC"/>
    <w:rsid w:val="00DE5DD2"/>
    <w:rsid w:val="00DE7AD8"/>
    <w:rsid w:val="00E0218E"/>
    <w:rsid w:val="00E12DC6"/>
    <w:rsid w:val="00E176A5"/>
    <w:rsid w:val="00E217F3"/>
    <w:rsid w:val="00E24E9F"/>
    <w:rsid w:val="00E36A92"/>
    <w:rsid w:val="00E461DF"/>
    <w:rsid w:val="00E50A1C"/>
    <w:rsid w:val="00E75B20"/>
    <w:rsid w:val="00E75E5B"/>
    <w:rsid w:val="00EA345B"/>
    <w:rsid w:val="00EB1055"/>
    <w:rsid w:val="00EB67F1"/>
    <w:rsid w:val="00EC0635"/>
    <w:rsid w:val="00EE4A7B"/>
    <w:rsid w:val="00EE73C4"/>
    <w:rsid w:val="00EF26AC"/>
    <w:rsid w:val="00EF5D19"/>
    <w:rsid w:val="00F12DAA"/>
    <w:rsid w:val="00F15055"/>
    <w:rsid w:val="00F15D8A"/>
    <w:rsid w:val="00F16DB1"/>
    <w:rsid w:val="00F17440"/>
    <w:rsid w:val="00F20707"/>
    <w:rsid w:val="00F2442D"/>
    <w:rsid w:val="00F25256"/>
    <w:rsid w:val="00F25614"/>
    <w:rsid w:val="00F30FBD"/>
    <w:rsid w:val="00F3491B"/>
    <w:rsid w:val="00F353A1"/>
    <w:rsid w:val="00F41BC2"/>
    <w:rsid w:val="00F46675"/>
    <w:rsid w:val="00F54C0E"/>
    <w:rsid w:val="00F56AD5"/>
    <w:rsid w:val="00F70CF9"/>
    <w:rsid w:val="00F725A6"/>
    <w:rsid w:val="00F77A98"/>
    <w:rsid w:val="00F81693"/>
    <w:rsid w:val="00F96BD5"/>
    <w:rsid w:val="00FA61EC"/>
    <w:rsid w:val="00FB0E49"/>
    <w:rsid w:val="00FB4A4A"/>
    <w:rsid w:val="00FD36D3"/>
    <w:rsid w:val="00FF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91C2F"/>
  <w15:docId w15:val="{5E9E1B3E-DA58-4E1A-856B-9748326A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5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B4A4A"/>
    <w:rPr>
      <w:rFonts w:cs="Times New Roman"/>
      <w:color w:val="0000FF"/>
      <w:u w:val="single"/>
    </w:rPr>
  </w:style>
  <w:style w:type="paragraph" w:styleId="a4">
    <w:name w:val="No Spacing"/>
    <w:qFormat/>
    <w:rsid w:val="00FB4A4A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">
    <w:name w:val="Пункт_3"/>
    <w:basedOn w:val="a"/>
    <w:uiPriority w:val="99"/>
    <w:rsid w:val="003E6E95"/>
    <w:pPr>
      <w:tabs>
        <w:tab w:val="num" w:pos="1134"/>
      </w:tabs>
      <w:spacing w:after="0" w:line="360" w:lineRule="auto"/>
      <w:ind w:left="1134" w:hanging="11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4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4F1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C5264"/>
    <w:pPr>
      <w:ind w:left="720"/>
      <w:contextualSpacing/>
    </w:pPr>
  </w:style>
  <w:style w:type="character" w:customStyle="1" w:styleId="normaltextrun">
    <w:name w:val="normaltextrun"/>
    <w:basedOn w:val="a0"/>
    <w:rsid w:val="007E02AF"/>
  </w:style>
  <w:style w:type="character" w:customStyle="1" w:styleId="eop">
    <w:name w:val="eop"/>
    <w:basedOn w:val="a0"/>
    <w:rsid w:val="007E02AF"/>
  </w:style>
  <w:style w:type="character" w:styleId="a8">
    <w:name w:val="annotation reference"/>
    <w:basedOn w:val="a0"/>
    <w:uiPriority w:val="99"/>
    <w:semiHidden/>
    <w:unhideWhenUsed/>
    <w:rsid w:val="00DA03F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A03F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A03F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A03F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A03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8741A-CF8A-4DEE-9372-81D9D641A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Наталья Александровна</dc:creator>
  <cp:keywords/>
  <dc:description/>
  <cp:lastModifiedBy>Contractor</cp:lastModifiedBy>
  <cp:revision>61</cp:revision>
  <cp:lastPrinted>2024-11-13T05:19:00Z</cp:lastPrinted>
  <dcterms:created xsi:type="dcterms:W3CDTF">2024-11-13T05:18:00Z</dcterms:created>
  <dcterms:modified xsi:type="dcterms:W3CDTF">2026-08-13T05:34:00Z</dcterms:modified>
</cp:coreProperties>
</file>