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AABB" w14:textId="77777777" w:rsidR="00E93CF9" w:rsidRDefault="00E93CF9" w:rsidP="00E93CF9">
      <w:pPr>
        <w:spacing w:before="0" w:beforeAutospacing="0" w:after="0" w:afterAutospacing="0"/>
        <w:ind w:right="424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Приложение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1</w:t>
      </w:r>
      <w:r w:rsidRPr="007B4D19">
        <w:rPr>
          <w:sz w:val="20"/>
          <w:szCs w:val="20"/>
          <w:lang w:val="ru-RU"/>
        </w:rPr>
        <w:br/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заявке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на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закупку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товаров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(</w:t>
      </w:r>
      <w:r>
        <w:rPr>
          <w:rFonts w:hAnsi="Times New Roman" w:cs="Times New Roman"/>
          <w:color w:val="000000"/>
          <w:sz w:val="20"/>
          <w:szCs w:val="20"/>
          <w:lang w:val="ru-RU"/>
        </w:rPr>
        <w:t>услуг</w:t>
      </w:r>
      <w:r>
        <w:rPr>
          <w:rFonts w:hAnsi="Times New Roman" w:cs="Times New Roman"/>
          <w:color w:val="000000"/>
          <w:sz w:val="20"/>
          <w:szCs w:val="20"/>
          <w:lang w:val="ru-RU"/>
        </w:rPr>
        <w:t>)</w:t>
      </w:r>
    </w:p>
    <w:p w14:paraId="476E768A" w14:textId="77777777" w:rsidR="00E93CF9" w:rsidRPr="007B4D19" w:rsidRDefault="00E93CF9" w:rsidP="00E93CF9">
      <w:pPr>
        <w:spacing w:before="0" w:beforeAutospacing="0" w:after="0" w:afterAutospacing="0"/>
        <w:ind w:right="424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73C66538" w14:textId="77777777" w:rsidR="00E93CF9" w:rsidRPr="0037256F" w:rsidRDefault="00E93CF9" w:rsidP="00E93CF9">
      <w:pPr>
        <w:spacing w:before="0" w:beforeAutospacing="0" w:after="0" w:afterAutospacing="0"/>
        <w:ind w:right="424"/>
        <w:jc w:val="center"/>
        <w:rPr>
          <w:rFonts w:ascii="Times New Roman" w:eastAsia="Lucida Sans Unicode" w:hAnsi="Times New Roman"/>
          <w:b/>
          <w:kern w:val="3"/>
          <w:lang w:val="ru-RU"/>
        </w:rPr>
      </w:pPr>
      <w:r w:rsidRPr="0037256F">
        <w:rPr>
          <w:rFonts w:ascii="Times New Roman" w:eastAsia="Lucida Sans Unicode" w:hAnsi="Times New Roman"/>
          <w:b/>
          <w:kern w:val="3"/>
          <w:lang w:val="ru-RU"/>
        </w:rPr>
        <w:t xml:space="preserve">Техническое задание на </w:t>
      </w:r>
      <w:r w:rsidRPr="0037256F">
        <w:rPr>
          <w:b/>
          <w:lang w:val="ru-RU"/>
        </w:rPr>
        <w:t xml:space="preserve">оказание услуг по экспертизе технического состояния производственного оборудования </w:t>
      </w:r>
      <w:r w:rsidRPr="0037256F">
        <w:rPr>
          <w:rFonts w:ascii="Times New Roman" w:eastAsia="Lucida Sans Unicode" w:hAnsi="Times New Roman"/>
          <w:b/>
          <w:kern w:val="3"/>
          <w:lang w:val="ru-RU"/>
        </w:rPr>
        <w:t>ФКУ ИК-9.</w:t>
      </w:r>
    </w:p>
    <w:p w14:paraId="1D26146D" w14:textId="77777777" w:rsidR="00E93CF9" w:rsidRPr="0037256F" w:rsidRDefault="00E93CF9" w:rsidP="00E93CF9">
      <w:pPr>
        <w:spacing w:before="0" w:beforeAutospacing="0" w:after="0" w:afterAutospacing="0"/>
        <w:ind w:right="424"/>
        <w:jc w:val="center"/>
        <w:rPr>
          <w:rFonts w:ascii="Times New Roman" w:eastAsia="Lucida Sans Unicode" w:hAnsi="Times New Roman"/>
          <w:b/>
          <w:kern w:val="3"/>
          <w:lang w:val="ru-RU"/>
        </w:rPr>
      </w:pPr>
    </w:p>
    <w:p w14:paraId="58EA4F78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num" w:pos="568"/>
          <w:tab w:val="left" w:pos="993"/>
        </w:tabs>
        <w:spacing w:before="0" w:beforeAutospacing="0" w:after="0" w:afterAutospacing="0"/>
        <w:ind w:left="0" w:right="424" w:firstLine="568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b/>
          <w:bCs/>
          <w:lang w:val="ru-RU"/>
        </w:rPr>
        <w:t xml:space="preserve">Наименование оказываемой услуги: </w:t>
      </w:r>
      <w:r w:rsidRPr="0037256F">
        <w:rPr>
          <w:rFonts w:ascii="Times New Roman" w:hAnsi="Times New Roman"/>
          <w:bCs/>
          <w:lang w:val="ru-RU"/>
        </w:rPr>
        <w:t xml:space="preserve">оказание услуг по проведению </w:t>
      </w:r>
      <w:r w:rsidRPr="0037256F">
        <w:rPr>
          <w:rFonts w:ascii="Times New Roman" w:hAnsi="Times New Roman"/>
          <w:lang w:val="ru-RU"/>
        </w:rPr>
        <w:t>экспертизы, оценки технического состояния производственного оборудования, подготовленного к списанию в учреждении (далее - имущество).</w:t>
      </w:r>
    </w:p>
    <w:p w14:paraId="2FF79F70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num" w:pos="568"/>
          <w:tab w:val="left" w:pos="993"/>
        </w:tabs>
        <w:spacing w:before="0" w:beforeAutospacing="0" w:after="0" w:afterAutospacing="0"/>
        <w:ind w:left="0" w:right="424" w:firstLine="568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 xml:space="preserve">Количество имущества, подлежащего проведению экспертизы, оценки технического состояния – </w:t>
      </w:r>
      <w:r>
        <w:rPr>
          <w:rFonts w:ascii="Times New Roman" w:hAnsi="Times New Roman"/>
          <w:b/>
          <w:lang w:val="ru-RU"/>
        </w:rPr>
        <w:t>193</w:t>
      </w:r>
      <w:r w:rsidRPr="0037256F">
        <w:rPr>
          <w:rFonts w:ascii="Times New Roman" w:hAnsi="Times New Roman"/>
          <w:b/>
          <w:lang w:val="ru-RU"/>
        </w:rPr>
        <w:t xml:space="preserve"> единиц</w:t>
      </w:r>
      <w:r w:rsidRPr="0037256F">
        <w:rPr>
          <w:rFonts w:ascii="Times New Roman" w:hAnsi="Times New Roman"/>
          <w:lang w:val="ru-RU"/>
        </w:rPr>
        <w:t>;</w:t>
      </w:r>
    </w:p>
    <w:p w14:paraId="49AC544B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num" w:pos="568"/>
          <w:tab w:val="left" w:pos="993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right="424" w:firstLine="568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b/>
          <w:bCs/>
          <w:lang w:val="ru-RU"/>
        </w:rPr>
        <w:t>Цели оказываемой услуги:</w:t>
      </w:r>
      <w:r w:rsidRPr="0037256F">
        <w:rPr>
          <w:rFonts w:ascii="Times New Roman" w:hAnsi="Times New Roman"/>
          <w:lang w:val="ru-RU"/>
        </w:rPr>
        <w:t xml:space="preserve"> определение величины износа и целесообразности (пригодности) дальнейшего использования имущества учреждения или его дальнейшей утилизации.</w:t>
      </w:r>
    </w:p>
    <w:p w14:paraId="732A9B75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num" w:pos="568"/>
          <w:tab w:val="left" w:pos="993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right="424" w:firstLine="568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b/>
          <w:bCs/>
          <w:lang w:val="ru-RU"/>
        </w:rPr>
        <w:t xml:space="preserve">Сроки оказания услуг: </w:t>
      </w:r>
      <w:r w:rsidRPr="0037256F">
        <w:rPr>
          <w:rFonts w:ascii="Times New Roman" w:hAnsi="Times New Roman"/>
          <w:bCs/>
          <w:lang w:val="ru-RU"/>
        </w:rPr>
        <w:t>в</w:t>
      </w:r>
      <w:r w:rsidRPr="0037256F">
        <w:rPr>
          <w:rFonts w:ascii="Times New Roman" w:hAnsi="Times New Roman"/>
          <w:lang w:val="ru-RU"/>
        </w:rPr>
        <w:t xml:space="preserve"> течение </w:t>
      </w:r>
      <w:r>
        <w:rPr>
          <w:rFonts w:ascii="Times New Roman" w:hAnsi="Times New Roman"/>
          <w:lang w:val="ru-RU"/>
        </w:rPr>
        <w:t>10 (десять</w:t>
      </w:r>
      <w:r w:rsidRPr="0037256F">
        <w:rPr>
          <w:rFonts w:ascii="Times New Roman" w:hAnsi="Times New Roman"/>
          <w:lang w:val="ru-RU"/>
        </w:rPr>
        <w:t>) календарных дней с момента заключения контракта</w:t>
      </w:r>
      <w:r w:rsidRPr="0037256F">
        <w:rPr>
          <w:rFonts w:ascii="Times New Roman" w:hAnsi="Times New Roman"/>
          <w:bCs/>
          <w:lang w:val="ru-RU"/>
        </w:rPr>
        <w:t>.</w:t>
      </w:r>
    </w:p>
    <w:p w14:paraId="449ACC04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num" w:pos="568"/>
        </w:tabs>
        <w:spacing w:before="0" w:beforeAutospacing="0" w:after="0" w:afterAutospacing="0" w:line="240" w:lineRule="atLeast"/>
        <w:ind w:left="0" w:right="424" w:firstLine="568"/>
        <w:jc w:val="both"/>
        <w:rPr>
          <w:rFonts w:ascii="Times New Roman" w:eastAsia="Lucida Sans Unicode" w:hAnsi="Times New Roman"/>
          <w:b/>
          <w:kern w:val="3"/>
          <w:lang w:val="ru-RU"/>
        </w:rPr>
      </w:pPr>
      <w:r w:rsidRPr="0037256F">
        <w:rPr>
          <w:rFonts w:ascii="Times New Roman" w:hAnsi="Times New Roman"/>
          <w:b/>
          <w:color w:val="000000"/>
          <w:lang w:val="ru-RU"/>
        </w:rPr>
        <w:t xml:space="preserve">Перечень </w:t>
      </w:r>
      <w:r w:rsidRPr="0037256F">
        <w:rPr>
          <w:rFonts w:ascii="Times New Roman" w:hAnsi="Times New Roman"/>
          <w:b/>
          <w:lang w:val="ru-RU"/>
        </w:rPr>
        <w:t>имущества</w:t>
      </w:r>
      <w:r w:rsidRPr="0037256F">
        <w:rPr>
          <w:rFonts w:ascii="Times New Roman" w:hAnsi="Times New Roman"/>
          <w:b/>
          <w:color w:val="000000"/>
          <w:lang w:val="ru-RU"/>
        </w:rPr>
        <w:t xml:space="preserve"> </w:t>
      </w:r>
      <w:r w:rsidRPr="0037256F">
        <w:rPr>
          <w:rFonts w:ascii="Times New Roman" w:hAnsi="Times New Roman" w:cs="Times New Roman"/>
          <w:lang w:val="ru-RU"/>
        </w:rPr>
        <w:t>ФКУ ИК-9 УФСИН по Чувашской Республике – Чувашии</w:t>
      </w:r>
      <w:r w:rsidRPr="0037256F">
        <w:rPr>
          <w:rFonts w:ascii="Times New Roman" w:hAnsi="Times New Roman"/>
          <w:color w:val="000000"/>
          <w:lang w:val="ru-RU"/>
        </w:rPr>
        <w:t xml:space="preserve"> </w:t>
      </w:r>
      <w:r w:rsidRPr="0037256F">
        <w:rPr>
          <w:rFonts w:ascii="Times New Roman" w:hAnsi="Times New Roman"/>
          <w:lang w:val="ru-RU"/>
        </w:rPr>
        <w:t>подготовленного к списанию: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13"/>
        <w:gridCol w:w="1722"/>
        <w:gridCol w:w="6095"/>
        <w:gridCol w:w="1559"/>
      </w:tblGrid>
      <w:tr w:rsidR="00E93CF9" w14:paraId="2B149D01" w14:textId="77777777" w:rsidTr="001A398D">
        <w:trPr>
          <w:trHeight w:val="547"/>
        </w:trPr>
        <w:tc>
          <w:tcPr>
            <w:tcW w:w="513" w:type="dxa"/>
          </w:tcPr>
          <w:p w14:paraId="0191A0AE" w14:textId="77777777" w:rsidR="00E93CF9" w:rsidRDefault="00E93CF9" w:rsidP="00E93CF9">
            <w:pPr>
              <w:ind w:right="424"/>
              <w:jc w:val="both"/>
            </w:pPr>
            <w:r>
              <w:t xml:space="preserve">№ </w:t>
            </w:r>
          </w:p>
          <w:p w14:paraId="4ACDE3EA" w14:textId="77777777" w:rsidR="00E93CF9" w:rsidRDefault="00E93CF9" w:rsidP="00E93CF9">
            <w:pPr>
              <w:ind w:right="424"/>
              <w:jc w:val="both"/>
            </w:pPr>
            <w:r>
              <w:t>п/п</w:t>
            </w:r>
          </w:p>
        </w:tc>
        <w:tc>
          <w:tcPr>
            <w:tcW w:w="1722" w:type="dxa"/>
          </w:tcPr>
          <w:p w14:paraId="57AD6465" w14:textId="77777777" w:rsidR="00E93CF9" w:rsidRPr="00141747" w:rsidRDefault="00E93CF9" w:rsidP="00E93CF9">
            <w:pPr>
              <w:ind w:left="-87" w:right="424"/>
              <w:rPr>
                <w:sz w:val="20"/>
                <w:szCs w:val="20"/>
              </w:rPr>
            </w:pPr>
            <w:proofErr w:type="spellStart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proofErr w:type="spellEnd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позиции</w:t>
            </w:r>
            <w:proofErr w:type="spellEnd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КТРУ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ОКПД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14:paraId="31F15A92" w14:textId="77777777" w:rsidR="00E93CF9" w:rsidRPr="00F62D40" w:rsidRDefault="00E93CF9" w:rsidP="00E93CF9">
            <w:pPr>
              <w:ind w:right="424"/>
              <w:rPr>
                <w:sz w:val="20"/>
                <w:szCs w:val="20"/>
              </w:rPr>
            </w:pPr>
            <w:proofErr w:type="spellStart"/>
            <w:r w:rsidRPr="00F62D40">
              <w:rPr>
                <w:sz w:val="20"/>
                <w:szCs w:val="20"/>
              </w:rPr>
              <w:t>Наименование</w:t>
            </w:r>
            <w:proofErr w:type="spellEnd"/>
            <w:r w:rsidRPr="00F62D40">
              <w:rPr>
                <w:sz w:val="20"/>
                <w:szCs w:val="20"/>
              </w:rPr>
              <w:t xml:space="preserve"> </w:t>
            </w:r>
            <w:proofErr w:type="spellStart"/>
            <w:r w:rsidRPr="00F62D40">
              <w:rPr>
                <w:sz w:val="20"/>
                <w:szCs w:val="20"/>
              </w:rPr>
              <w:t>показателей</w:t>
            </w:r>
            <w:proofErr w:type="spellEnd"/>
          </w:p>
        </w:tc>
        <w:tc>
          <w:tcPr>
            <w:tcW w:w="1559" w:type="dxa"/>
          </w:tcPr>
          <w:p w14:paraId="132C71C0" w14:textId="77777777" w:rsidR="00E93CF9" w:rsidRPr="000765A1" w:rsidRDefault="00E93CF9" w:rsidP="00E93CF9">
            <w:pPr>
              <w:ind w:left="-27" w:right="42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</w:t>
            </w:r>
            <w:r w:rsidRPr="000765A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оборудования</w:t>
            </w:r>
          </w:p>
        </w:tc>
      </w:tr>
      <w:tr w:rsidR="00E93CF9" w14:paraId="40CA4455" w14:textId="77777777" w:rsidTr="001A398D">
        <w:tc>
          <w:tcPr>
            <w:tcW w:w="513" w:type="dxa"/>
          </w:tcPr>
          <w:p w14:paraId="50D8096D" w14:textId="77777777" w:rsidR="00E93CF9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</w:pPr>
          </w:p>
        </w:tc>
        <w:tc>
          <w:tcPr>
            <w:tcW w:w="1722" w:type="dxa"/>
            <w:vMerge w:val="restart"/>
          </w:tcPr>
          <w:p w14:paraId="0AEE812E" w14:textId="77777777" w:rsidR="00E93CF9" w:rsidRPr="007E4C81" w:rsidRDefault="00E93CF9" w:rsidP="00E93CF9">
            <w:pPr>
              <w:spacing w:afterAutospacing="0"/>
              <w:ind w:left="-87" w:right="424"/>
              <w:jc w:val="center"/>
              <w:rPr>
                <w:lang w:val="ru-RU"/>
              </w:rPr>
            </w:pPr>
            <w:proofErr w:type="gramStart"/>
            <w:r w:rsidRPr="00055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71.20.19.190  </w:t>
            </w:r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Услуги</w:t>
            </w:r>
            <w:proofErr w:type="gramEnd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по экспертизе технического состояния производственного оборудования</w:t>
            </w:r>
          </w:p>
        </w:tc>
        <w:tc>
          <w:tcPr>
            <w:tcW w:w="6095" w:type="dxa"/>
          </w:tcPr>
          <w:p w14:paraId="7ADE685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</w:p>
        </w:tc>
        <w:tc>
          <w:tcPr>
            <w:tcW w:w="1559" w:type="dxa"/>
          </w:tcPr>
          <w:p w14:paraId="4156FA39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1475B7A" w14:textId="77777777" w:rsidTr="001A398D">
        <w:tc>
          <w:tcPr>
            <w:tcW w:w="513" w:type="dxa"/>
          </w:tcPr>
          <w:p w14:paraId="2AAC52BD" w14:textId="77777777" w:rsidR="00E93CF9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</w:pPr>
          </w:p>
        </w:tc>
        <w:tc>
          <w:tcPr>
            <w:tcW w:w="1722" w:type="dxa"/>
            <w:vMerge/>
          </w:tcPr>
          <w:p w14:paraId="2FEED8A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8FB51A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Водоподготовительная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установка</w:t>
            </w:r>
            <w:proofErr w:type="spellEnd"/>
          </w:p>
        </w:tc>
        <w:tc>
          <w:tcPr>
            <w:tcW w:w="1559" w:type="dxa"/>
          </w:tcPr>
          <w:p w14:paraId="5C77F6E3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D01488C" w14:textId="77777777" w:rsidTr="001A398D">
        <w:tc>
          <w:tcPr>
            <w:tcW w:w="513" w:type="dxa"/>
          </w:tcPr>
          <w:p w14:paraId="298D1836" w14:textId="77777777" w:rsidR="00E93CF9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</w:pPr>
          </w:p>
        </w:tc>
        <w:tc>
          <w:tcPr>
            <w:tcW w:w="1722" w:type="dxa"/>
            <w:vMerge/>
          </w:tcPr>
          <w:p w14:paraId="24E68EA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BFAB8F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Газоструйно-вакумный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аппарат</w:t>
            </w:r>
            <w:proofErr w:type="spellEnd"/>
          </w:p>
        </w:tc>
        <w:tc>
          <w:tcPr>
            <w:tcW w:w="1559" w:type="dxa"/>
          </w:tcPr>
          <w:p w14:paraId="1C972208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E3F54BD" w14:textId="77777777" w:rsidTr="001A398D">
        <w:tc>
          <w:tcPr>
            <w:tcW w:w="513" w:type="dxa"/>
          </w:tcPr>
          <w:p w14:paraId="6549132D" w14:textId="77777777" w:rsidR="00E93CF9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</w:pPr>
          </w:p>
        </w:tc>
        <w:tc>
          <w:tcPr>
            <w:tcW w:w="1722" w:type="dxa"/>
            <w:vMerge/>
          </w:tcPr>
          <w:p w14:paraId="3F7189F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1C7137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Глубинный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ЭЦВ 4-10-110</w:t>
            </w:r>
          </w:p>
        </w:tc>
        <w:tc>
          <w:tcPr>
            <w:tcW w:w="1559" w:type="dxa"/>
          </w:tcPr>
          <w:p w14:paraId="4D4369D1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68FCAC8" w14:textId="77777777" w:rsidTr="001A398D">
        <w:tc>
          <w:tcPr>
            <w:tcW w:w="513" w:type="dxa"/>
          </w:tcPr>
          <w:p w14:paraId="4EA2B10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26E0F4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34C869B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Глубинный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ЭЦВ 4-10-110</w:t>
            </w:r>
          </w:p>
        </w:tc>
        <w:tc>
          <w:tcPr>
            <w:tcW w:w="1559" w:type="dxa"/>
          </w:tcPr>
          <w:p w14:paraId="09D4DF86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CDD1A82" w14:textId="77777777" w:rsidTr="001A398D">
        <w:tc>
          <w:tcPr>
            <w:tcW w:w="513" w:type="dxa"/>
          </w:tcPr>
          <w:p w14:paraId="15632FD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92F85D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F2DE25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Фрезерный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станок</w:t>
            </w:r>
            <w:proofErr w:type="spellEnd"/>
          </w:p>
        </w:tc>
        <w:tc>
          <w:tcPr>
            <w:tcW w:w="1559" w:type="dxa"/>
          </w:tcPr>
          <w:p w14:paraId="2E520D83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F33D936" w14:textId="77777777" w:rsidTr="001A398D">
        <w:tc>
          <w:tcPr>
            <w:tcW w:w="513" w:type="dxa"/>
          </w:tcPr>
          <w:p w14:paraId="694E9E6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81ECF1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0FACB9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Сигнализатор загазованности природным газом СЗ-1</w:t>
            </w:r>
          </w:p>
        </w:tc>
        <w:tc>
          <w:tcPr>
            <w:tcW w:w="1559" w:type="dxa"/>
          </w:tcPr>
          <w:p w14:paraId="506148D4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40BE9D3" w14:textId="77777777" w:rsidTr="001A398D">
        <w:tc>
          <w:tcPr>
            <w:tcW w:w="513" w:type="dxa"/>
          </w:tcPr>
          <w:p w14:paraId="4320D18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D13B50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814F78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Сигнализатор загазованности оксидом углерода СЗ-2</w:t>
            </w:r>
          </w:p>
        </w:tc>
        <w:tc>
          <w:tcPr>
            <w:tcW w:w="1559" w:type="dxa"/>
          </w:tcPr>
          <w:p w14:paraId="3769E1E5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8668A93" w14:textId="77777777" w:rsidTr="001A398D">
        <w:tc>
          <w:tcPr>
            <w:tcW w:w="513" w:type="dxa"/>
          </w:tcPr>
          <w:p w14:paraId="0816497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A0D90A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574485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Электроконтр.манометр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Д.100</w:t>
            </w:r>
          </w:p>
        </w:tc>
        <w:tc>
          <w:tcPr>
            <w:tcW w:w="1559" w:type="dxa"/>
          </w:tcPr>
          <w:p w14:paraId="6908F9DD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D1211BC" w14:textId="77777777" w:rsidTr="001A398D">
        <w:tc>
          <w:tcPr>
            <w:tcW w:w="513" w:type="dxa"/>
          </w:tcPr>
          <w:p w14:paraId="30DEE37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1C96A0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6F57CE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Стабилизатор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напряжения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IPPON 2000</w:t>
            </w:r>
          </w:p>
        </w:tc>
        <w:tc>
          <w:tcPr>
            <w:tcW w:w="1559" w:type="dxa"/>
          </w:tcPr>
          <w:p w14:paraId="22C5E5EA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C23D087" w14:textId="77777777" w:rsidTr="001A398D">
        <w:tc>
          <w:tcPr>
            <w:tcW w:w="513" w:type="dxa"/>
          </w:tcPr>
          <w:p w14:paraId="593F16F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460C80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FE60376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Погружной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скважинный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</w:p>
        </w:tc>
        <w:tc>
          <w:tcPr>
            <w:tcW w:w="1559" w:type="dxa"/>
          </w:tcPr>
          <w:p w14:paraId="661FC70B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BE22228" w14:textId="77777777" w:rsidTr="001A398D">
        <w:tc>
          <w:tcPr>
            <w:tcW w:w="513" w:type="dxa"/>
          </w:tcPr>
          <w:p w14:paraId="3503BB9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B403CB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A66F0E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Погружной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скважинный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</w:p>
        </w:tc>
        <w:tc>
          <w:tcPr>
            <w:tcW w:w="1559" w:type="dxa"/>
          </w:tcPr>
          <w:p w14:paraId="7A35C561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49A55EB" w14:textId="77777777" w:rsidTr="001A398D">
        <w:tc>
          <w:tcPr>
            <w:tcW w:w="513" w:type="dxa"/>
          </w:tcPr>
          <w:p w14:paraId="2D45458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58A1726" w14:textId="77777777" w:rsidR="00E93CF9" w:rsidRPr="007E4C81" w:rsidRDefault="00E93CF9" w:rsidP="00E93CF9">
            <w:pPr>
              <w:spacing w:afterAutospacing="0"/>
              <w:ind w:left="-87" w:right="424"/>
              <w:rPr>
                <w:lang w:val="ru-RU"/>
              </w:rPr>
            </w:pPr>
          </w:p>
        </w:tc>
        <w:tc>
          <w:tcPr>
            <w:tcW w:w="6095" w:type="dxa"/>
          </w:tcPr>
          <w:p w14:paraId="2DA7005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ДЖИЛЕКС 25/60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циркул</w:t>
            </w:r>
            <w:proofErr w:type="spellEnd"/>
          </w:p>
        </w:tc>
        <w:tc>
          <w:tcPr>
            <w:tcW w:w="1559" w:type="dxa"/>
          </w:tcPr>
          <w:p w14:paraId="7AC50D40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E9B04C4" w14:textId="77777777" w:rsidTr="001A398D">
        <w:tc>
          <w:tcPr>
            <w:tcW w:w="513" w:type="dxa"/>
          </w:tcPr>
          <w:p w14:paraId="5FDF1A5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D038E0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C6D2C8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Шуруповерт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СТАНДАРТ</w:t>
            </w:r>
          </w:p>
        </w:tc>
        <w:tc>
          <w:tcPr>
            <w:tcW w:w="1559" w:type="dxa"/>
          </w:tcPr>
          <w:p w14:paraId="63527D3A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479FDDE" w14:textId="77777777" w:rsidTr="001A398D">
        <w:trPr>
          <w:trHeight w:val="263"/>
        </w:trPr>
        <w:tc>
          <w:tcPr>
            <w:tcW w:w="513" w:type="dxa"/>
          </w:tcPr>
          <w:p w14:paraId="4C12C63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74B254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8E264A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Шлифовальная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Интерскоп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УШМ-125</w:t>
            </w:r>
          </w:p>
        </w:tc>
        <w:tc>
          <w:tcPr>
            <w:tcW w:w="1559" w:type="dxa"/>
          </w:tcPr>
          <w:p w14:paraId="503BE2D6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A1A745E" w14:textId="77777777" w:rsidTr="001A398D">
        <w:tc>
          <w:tcPr>
            <w:tcW w:w="513" w:type="dxa"/>
          </w:tcPr>
          <w:p w14:paraId="770CE41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498552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3067AC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Тепловая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пушка</w:t>
            </w:r>
            <w:proofErr w:type="spellEnd"/>
          </w:p>
        </w:tc>
        <w:tc>
          <w:tcPr>
            <w:tcW w:w="1559" w:type="dxa"/>
          </w:tcPr>
          <w:p w14:paraId="4AA0E914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9EA99AA" w14:textId="77777777" w:rsidTr="001A398D">
        <w:tc>
          <w:tcPr>
            <w:tcW w:w="513" w:type="dxa"/>
          </w:tcPr>
          <w:p w14:paraId="03EEF44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11EB94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2B70FC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УШМ-125/1100</w:t>
            </w:r>
          </w:p>
        </w:tc>
        <w:tc>
          <w:tcPr>
            <w:tcW w:w="1559" w:type="dxa"/>
          </w:tcPr>
          <w:p w14:paraId="13E4C1C7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:rsidRPr="00D657E1" w14:paraId="2720B85B" w14:textId="77777777" w:rsidTr="001A398D">
        <w:tc>
          <w:tcPr>
            <w:tcW w:w="513" w:type="dxa"/>
          </w:tcPr>
          <w:p w14:paraId="4815F0F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CC988E0" w14:textId="77777777" w:rsidR="00E93CF9" w:rsidRPr="007E4C81" w:rsidRDefault="00E93CF9" w:rsidP="00E93CF9">
            <w:pPr>
              <w:spacing w:afterAutospacing="0"/>
              <w:ind w:left="-87" w:right="424"/>
              <w:rPr>
                <w:lang w:val="ru-RU"/>
              </w:rPr>
            </w:pPr>
          </w:p>
        </w:tc>
        <w:tc>
          <w:tcPr>
            <w:tcW w:w="6095" w:type="dxa"/>
          </w:tcPr>
          <w:p w14:paraId="2A94B0C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электрический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</w:p>
        </w:tc>
        <w:tc>
          <w:tcPr>
            <w:tcW w:w="1559" w:type="dxa"/>
          </w:tcPr>
          <w:p w14:paraId="254D7225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FA8C14B" w14:textId="77777777" w:rsidTr="001A398D">
        <w:tc>
          <w:tcPr>
            <w:tcW w:w="513" w:type="dxa"/>
          </w:tcPr>
          <w:p w14:paraId="2D4D366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62CE1D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2E1A9F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шлифовальная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Интерскол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УШМ-230/2100М</w:t>
            </w:r>
          </w:p>
        </w:tc>
        <w:tc>
          <w:tcPr>
            <w:tcW w:w="1559" w:type="dxa"/>
          </w:tcPr>
          <w:p w14:paraId="26421191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01B89C5" w14:textId="77777777" w:rsidTr="001A398D">
        <w:tc>
          <w:tcPr>
            <w:tcW w:w="513" w:type="dxa"/>
          </w:tcPr>
          <w:p w14:paraId="180C2E0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64E2C2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0002F0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шлифовальная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Интерскол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УШМ-230/2100М</w:t>
            </w:r>
          </w:p>
        </w:tc>
        <w:tc>
          <w:tcPr>
            <w:tcW w:w="1559" w:type="dxa"/>
          </w:tcPr>
          <w:p w14:paraId="42180F9B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5E720EA" w14:textId="77777777" w:rsidTr="001A398D">
        <w:tc>
          <w:tcPr>
            <w:tcW w:w="513" w:type="dxa"/>
          </w:tcPr>
          <w:p w14:paraId="2B8129F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53331E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80D867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Насос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Star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RS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25/2 с гайками</w:t>
            </w:r>
          </w:p>
        </w:tc>
        <w:tc>
          <w:tcPr>
            <w:tcW w:w="1559" w:type="dxa"/>
          </w:tcPr>
          <w:p w14:paraId="69EB60A2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DCBF6A2" w14:textId="77777777" w:rsidTr="001A398D">
        <w:tc>
          <w:tcPr>
            <w:tcW w:w="513" w:type="dxa"/>
          </w:tcPr>
          <w:p w14:paraId="0EE6605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70BA1D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44C3E3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Насос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циркуляционный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RedVerg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32/6</w:t>
            </w:r>
          </w:p>
        </w:tc>
        <w:tc>
          <w:tcPr>
            <w:tcW w:w="1559" w:type="dxa"/>
          </w:tcPr>
          <w:p w14:paraId="0BFCD6E0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9AE6747" w14:textId="77777777" w:rsidTr="001A398D">
        <w:tc>
          <w:tcPr>
            <w:tcW w:w="513" w:type="dxa"/>
          </w:tcPr>
          <w:p w14:paraId="14C1ABF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4EE4FE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57D68A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АКК.шуруповерт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ДШЛ-121 КН ЗУБР</w:t>
            </w:r>
          </w:p>
        </w:tc>
        <w:tc>
          <w:tcPr>
            <w:tcW w:w="1559" w:type="dxa"/>
          </w:tcPr>
          <w:p w14:paraId="5725A16B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:rsidRPr="00F62D40" w14:paraId="46237DEB" w14:textId="77777777" w:rsidTr="001A398D">
        <w:tc>
          <w:tcPr>
            <w:tcW w:w="513" w:type="dxa"/>
          </w:tcPr>
          <w:p w14:paraId="12BCEDB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4F8D7B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978EEA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W-9-125 УШМ 900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Вт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2,5 Hm</w:t>
            </w:r>
          </w:p>
        </w:tc>
        <w:tc>
          <w:tcPr>
            <w:tcW w:w="1559" w:type="dxa"/>
          </w:tcPr>
          <w:p w14:paraId="7F67A4A0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A692C43" w14:textId="77777777" w:rsidTr="001A398D">
        <w:tc>
          <w:tcPr>
            <w:tcW w:w="513" w:type="dxa"/>
          </w:tcPr>
          <w:p w14:paraId="5AA27A8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642BAC6" w14:textId="77777777" w:rsidR="00E93CF9" w:rsidRPr="00F62D40" w:rsidRDefault="00E93CF9" w:rsidP="00E93CF9">
            <w:pPr>
              <w:spacing w:afterAutospacing="0"/>
              <w:ind w:left="-87" w:right="424"/>
              <w:rPr>
                <w:lang w:val="ru-RU"/>
              </w:rPr>
            </w:pPr>
          </w:p>
        </w:tc>
        <w:tc>
          <w:tcPr>
            <w:tcW w:w="6095" w:type="dxa"/>
          </w:tcPr>
          <w:p w14:paraId="690406D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дрель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ударная</w:t>
            </w:r>
            <w:proofErr w:type="spellEnd"/>
          </w:p>
        </w:tc>
        <w:tc>
          <w:tcPr>
            <w:tcW w:w="1559" w:type="dxa"/>
          </w:tcPr>
          <w:p w14:paraId="5A870F77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:rsidRPr="00F62D40" w14:paraId="548E8CB4" w14:textId="77777777" w:rsidTr="001A398D">
        <w:tc>
          <w:tcPr>
            <w:tcW w:w="513" w:type="dxa"/>
          </w:tcPr>
          <w:p w14:paraId="7FD3CC9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B5DD822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A39919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Щит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ЩР-Н1-15-22</w:t>
            </w:r>
          </w:p>
        </w:tc>
        <w:tc>
          <w:tcPr>
            <w:tcW w:w="1559" w:type="dxa"/>
          </w:tcPr>
          <w:p w14:paraId="6D93A785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BC4C3DB" w14:textId="77777777" w:rsidTr="001A398D">
        <w:tc>
          <w:tcPr>
            <w:tcW w:w="513" w:type="dxa"/>
          </w:tcPr>
          <w:p w14:paraId="7BB8CB1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B548BFE" w14:textId="77777777" w:rsidR="00E93CF9" w:rsidRPr="00F62D40" w:rsidRDefault="00E93CF9" w:rsidP="00E93CF9">
            <w:pPr>
              <w:spacing w:afterAutospacing="0"/>
              <w:ind w:left="-87" w:right="424"/>
              <w:rPr>
                <w:lang w:val="ru-RU"/>
              </w:rPr>
            </w:pPr>
          </w:p>
        </w:tc>
        <w:tc>
          <w:tcPr>
            <w:tcW w:w="6095" w:type="dxa"/>
          </w:tcPr>
          <w:p w14:paraId="758B90A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электродвигатель</w:t>
            </w:r>
            <w:proofErr w:type="spellEnd"/>
          </w:p>
        </w:tc>
        <w:tc>
          <w:tcPr>
            <w:tcW w:w="1559" w:type="dxa"/>
          </w:tcPr>
          <w:p w14:paraId="063A0B00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1B80AA6" w14:textId="77777777" w:rsidTr="001A398D">
        <w:tc>
          <w:tcPr>
            <w:tcW w:w="513" w:type="dxa"/>
          </w:tcPr>
          <w:p w14:paraId="469AA5F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5DEB77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C3076C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Магнитный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пускатель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ГАММА</w:t>
            </w:r>
          </w:p>
        </w:tc>
        <w:tc>
          <w:tcPr>
            <w:tcW w:w="1559" w:type="dxa"/>
          </w:tcPr>
          <w:p w14:paraId="2A491BB0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B6CC1E6" w14:textId="77777777" w:rsidTr="001A398D">
        <w:tc>
          <w:tcPr>
            <w:tcW w:w="513" w:type="dxa"/>
          </w:tcPr>
          <w:p w14:paraId="1C7D68B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227B36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819B48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шлифовальная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</w:p>
        </w:tc>
        <w:tc>
          <w:tcPr>
            <w:tcW w:w="1559" w:type="dxa"/>
          </w:tcPr>
          <w:p w14:paraId="2D309264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C9F7A9C" w14:textId="77777777" w:rsidTr="001A398D">
        <w:tc>
          <w:tcPr>
            <w:tcW w:w="513" w:type="dxa"/>
          </w:tcPr>
          <w:p w14:paraId="5657578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FC631C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171A286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шлифовальная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</w:p>
        </w:tc>
        <w:tc>
          <w:tcPr>
            <w:tcW w:w="1559" w:type="dxa"/>
          </w:tcPr>
          <w:p w14:paraId="1F74BDBB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E9396FF" w14:textId="77777777" w:rsidTr="001A398D">
        <w:tc>
          <w:tcPr>
            <w:tcW w:w="513" w:type="dxa"/>
          </w:tcPr>
          <w:p w14:paraId="6D2F9E0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6CEF10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C00612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Компрессор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СБ4/С-100.ЛВ50</w:t>
            </w:r>
          </w:p>
        </w:tc>
        <w:tc>
          <w:tcPr>
            <w:tcW w:w="1559" w:type="dxa"/>
          </w:tcPr>
          <w:p w14:paraId="159BA19C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78D9FE4" w14:textId="77777777" w:rsidTr="001A398D">
        <w:tc>
          <w:tcPr>
            <w:tcW w:w="513" w:type="dxa"/>
          </w:tcPr>
          <w:p w14:paraId="4F14666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CA8D52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407312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Станок полуавтомат для производства сетки-рабица</w:t>
            </w:r>
          </w:p>
        </w:tc>
        <w:tc>
          <w:tcPr>
            <w:tcW w:w="1559" w:type="dxa"/>
          </w:tcPr>
          <w:p w14:paraId="32F5B781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42603E7" w14:textId="77777777" w:rsidTr="001A398D">
        <w:tc>
          <w:tcPr>
            <w:tcW w:w="513" w:type="dxa"/>
          </w:tcPr>
          <w:p w14:paraId="2F3BA10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D9C7F8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7D5218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шлифовальная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</w:p>
        </w:tc>
        <w:tc>
          <w:tcPr>
            <w:tcW w:w="1559" w:type="dxa"/>
          </w:tcPr>
          <w:p w14:paraId="6675114F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D6D35DC" w14:textId="77777777" w:rsidTr="001A398D">
        <w:tc>
          <w:tcPr>
            <w:tcW w:w="513" w:type="dxa"/>
          </w:tcPr>
          <w:p w14:paraId="3170869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4E8283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95CC71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шлифмашина</w:t>
            </w:r>
            <w:proofErr w:type="spellEnd"/>
          </w:p>
        </w:tc>
        <w:tc>
          <w:tcPr>
            <w:tcW w:w="1559" w:type="dxa"/>
          </w:tcPr>
          <w:p w14:paraId="174F6F4A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8172995" w14:textId="77777777" w:rsidTr="001A398D">
        <w:tc>
          <w:tcPr>
            <w:tcW w:w="513" w:type="dxa"/>
          </w:tcPr>
          <w:p w14:paraId="41B819C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EC2C85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18D20B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шлифовальная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</w:p>
        </w:tc>
        <w:tc>
          <w:tcPr>
            <w:tcW w:w="1559" w:type="dxa"/>
          </w:tcPr>
          <w:p w14:paraId="3E2C6478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67F1A53" w14:textId="77777777" w:rsidTr="001A398D">
        <w:tc>
          <w:tcPr>
            <w:tcW w:w="513" w:type="dxa"/>
          </w:tcPr>
          <w:p w14:paraId="3BA318B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AF8DBC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815632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С7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SS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Дисковая пила 190мм, 1050 Вт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Metabo</w:t>
            </w:r>
            <w:proofErr w:type="spellEnd"/>
          </w:p>
        </w:tc>
        <w:tc>
          <w:tcPr>
            <w:tcW w:w="1559" w:type="dxa"/>
          </w:tcPr>
          <w:p w14:paraId="278A7A35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1EFD8B0" w14:textId="77777777" w:rsidTr="001A398D">
        <w:tc>
          <w:tcPr>
            <w:tcW w:w="513" w:type="dxa"/>
          </w:tcPr>
          <w:p w14:paraId="5521982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4D7CEC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623F59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УШМ</w:t>
            </w:r>
          </w:p>
        </w:tc>
        <w:tc>
          <w:tcPr>
            <w:tcW w:w="1559" w:type="dxa"/>
          </w:tcPr>
          <w:p w14:paraId="0C9096A4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:rsidRPr="00F62D40" w14:paraId="73382473" w14:textId="77777777" w:rsidTr="001A398D">
        <w:tc>
          <w:tcPr>
            <w:tcW w:w="513" w:type="dxa"/>
          </w:tcPr>
          <w:p w14:paraId="095899E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713FA3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4731A0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Бензопила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BS-40 </w:t>
            </w:r>
          </w:p>
        </w:tc>
        <w:tc>
          <w:tcPr>
            <w:tcW w:w="1559" w:type="dxa"/>
          </w:tcPr>
          <w:p w14:paraId="0EB93BCF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430CF65" w14:textId="77777777" w:rsidTr="001A398D">
        <w:tc>
          <w:tcPr>
            <w:tcW w:w="513" w:type="dxa"/>
          </w:tcPr>
          <w:p w14:paraId="4BDB4F1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775A37C" w14:textId="77777777" w:rsidR="00E93CF9" w:rsidRPr="00F62D40" w:rsidRDefault="00E93CF9" w:rsidP="00E93CF9">
            <w:pPr>
              <w:spacing w:afterAutospacing="0"/>
              <w:ind w:left="-87" w:right="424"/>
              <w:rPr>
                <w:lang w:val="ru-RU"/>
              </w:rPr>
            </w:pPr>
          </w:p>
        </w:tc>
        <w:tc>
          <w:tcPr>
            <w:tcW w:w="6095" w:type="dxa"/>
          </w:tcPr>
          <w:p w14:paraId="370D912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Конвектор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электрический</w:t>
            </w:r>
            <w:proofErr w:type="spellEnd"/>
          </w:p>
        </w:tc>
        <w:tc>
          <w:tcPr>
            <w:tcW w:w="1559" w:type="dxa"/>
          </w:tcPr>
          <w:p w14:paraId="1E858AF6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8C9BA54" w14:textId="77777777" w:rsidTr="001A398D">
        <w:tc>
          <w:tcPr>
            <w:tcW w:w="513" w:type="dxa"/>
          </w:tcPr>
          <w:p w14:paraId="5F9108D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A0E08C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774D71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Конвектор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электрический</w:t>
            </w:r>
            <w:proofErr w:type="spellEnd"/>
          </w:p>
        </w:tc>
        <w:tc>
          <w:tcPr>
            <w:tcW w:w="1559" w:type="dxa"/>
          </w:tcPr>
          <w:p w14:paraId="086BC0A2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E0B24C5" w14:textId="77777777" w:rsidTr="001A398D">
        <w:tc>
          <w:tcPr>
            <w:tcW w:w="513" w:type="dxa"/>
          </w:tcPr>
          <w:p w14:paraId="5DFDFA3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373DCD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EEB7F3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Конвектор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электрический</w:t>
            </w:r>
            <w:proofErr w:type="spellEnd"/>
          </w:p>
        </w:tc>
        <w:tc>
          <w:tcPr>
            <w:tcW w:w="1559" w:type="dxa"/>
          </w:tcPr>
          <w:p w14:paraId="6B7D3946" w14:textId="77777777" w:rsidR="00E93CF9" w:rsidRDefault="00E93CF9" w:rsidP="00E93CF9">
            <w:pPr>
              <w:spacing w:afterAutospacing="0"/>
              <w:ind w:right="424"/>
              <w:jc w:val="center"/>
            </w:pPr>
            <w:r w:rsidRPr="00160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E602207" w14:textId="77777777" w:rsidTr="001A398D">
        <w:tc>
          <w:tcPr>
            <w:tcW w:w="513" w:type="dxa"/>
          </w:tcPr>
          <w:p w14:paraId="4C8E7A9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102220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9E0A70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Перфоратор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Инерскол</w:t>
            </w:r>
            <w:proofErr w:type="spellEnd"/>
          </w:p>
        </w:tc>
        <w:tc>
          <w:tcPr>
            <w:tcW w:w="1559" w:type="dxa"/>
          </w:tcPr>
          <w:p w14:paraId="5A74D018" w14:textId="77777777" w:rsidR="00E93CF9" w:rsidRPr="00160D91" w:rsidRDefault="00E93CF9" w:rsidP="00E93CF9">
            <w:pPr>
              <w:spacing w:afterAutospacing="0"/>
              <w:ind w:right="42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2171C19" w14:textId="77777777" w:rsidTr="001A398D">
        <w:tc>
          <w:tcPr>
            <w:tcW w:w="513" w:type="dxa"/>
          </w:tcPr>
          <w:p w14:paraId="5906434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050DC3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91D958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Пила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циркулярная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MSC</w:t>
            </w:r>
          </w:p>
        </w:tc>
        <w:tc>
          <w:tcPr>
            <w:tcW w:w="1559" w:type="dxa"/>
            <w:vAlign w:val="center"/>
          </w:tcPr>
          <w:p w14:paraId="1EFF456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2981B12" w14:textId="77777777" w:rsidTr="001A398D">
        <w:tc>
          <w:tcPr>
            <w:tcW w:w="513" w:type="dxa"/>
          </w:tcPr>
          <w:p w14:paraId="0B9DB91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CD237D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7B50B7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Акк.шуруповерт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ДШЛ-12 КН ЗУБР</w:t>
            </w:r>
          </w:p>
        </w:tc>
        <w:tc>
          <w:tcPr>
            <w:tcW w:w="1559" w:type="dxa"/>
            <w:vAlign w:val="center"/>
          </w:tcPr>
          <w:p w14:paraId="2784F42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88F68DF" w14:textId="77777777" w:rsidTr="001A398D">
        <w:tc>
          <w:tcPr>
            <w:tcW w:w="513" w:type="dxa"/>
          </w:tcPr>
          <w:p w14:paraId="1053484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6086AE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BF96EE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Лобзик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ЛЭ-100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Вихрь</w:t>
            </w:r>
            <w:proofErr w:type="spellEnd"/>
          </w:p>
        </w:tc>
        <w:tc>
          <w:tcPr>
            <w:tcW w:w="1559" w:type="dxa"/>
            <w:vAlign w:val="center"/>
          </w:tcPr>
          <w:p w14:paraId="5B20E8C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47420B7" w14:textId="77777777" w:rsidTr="001A398D">
        <w:tc>
          <w:tcPr>
            <w:tcW w:w="513" w:type="dxa"/>
          </w:tcPr>
          <w:p w14:paraId="50B7048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835C73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228AC2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Травокосилка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0,8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кВт</w:t>
            </w:r>
            <w:proofErr w:type="spellEnd"/>
          </w:p>
        </w:tc>
        <w:tc>
          <w:tcPr>
            <w:tcW w:w="1559" w:type="dxa"/>
            <w:vAlign w:val="center"/>
          </w:tcPr>
          <w:p w14:paraId="4D62055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5B16259" w14:textId="77777777" w:rsidTr="001A398D">
        <w:tc>
          <w:tcPr>
            <w:tcW w:w="513" w:type="dxa"/>
          </w:tcPr>
          <w:p w14:paraId="3617F03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F67186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11F86D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СА 9020</w:t>
            </w:r>
          </w:p>
        </w:tc>
        <w:tc>
          <w:tcPr>
            <w:tcW w:w="1559" w:type="dxa"/>
            <w:vAlign w:val="center"/>
          </w:tcPr>
          <w:p w14:paraId="718425F7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4D3110B" w14:textId="77777777" w:rsidTr="001A398D">
        <w:tc>
          <w:tcPr>
            <w:tcW w:w="513" w:type="dxa"/>
          </w:tcPr>
          <w:p w14:paraId="3116E6A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69B1A9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757D3B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Шуруповерт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ДИОЛД ЭШ-0,6</w:t>
            </w:r>
          </w:p>
        </w:tc>
        <w:tc>
          <w:tcPr>
            <w:tcW w:w="1559" w:type="dxa"/>
            <w:vAlign w:val="center"/>
          </w:tcPr>
          <w:p w14:paraId="1F630567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DCD969E" w14:textId="77777777" w:rsidTr="001A398D">
        <w:tc>
          <w:tcPr>
            <w:tcW w:w="513" w:type="dxa"/>
          </w:tcPr>
          <w:p w14:paraId="2041978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F60042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18BC5F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Обогреватель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МЕГАДОР М-1000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корич</w:t>
            </w:r>
            <w:proofErr w:type="spellEnd"/>
          </w:p>
        </w:tc>
        <w:tc>
          <w:tcPr>
            <w:tcW w:w="1559" w:type="dxa"/>
            <w:vAlign w:val="center"/>
          </w:tcPr>
          <w:p w14:paraId="1A35D23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6F33BEA" w14:textId="77777777" w:rsidTr="001A398D">
        <w:tc>
          <w:tcPr>
            <w:tcW w:w="513" w:type="dxa"/>
          </w:tcPr>
          <w:p w14:paraId="7317E5B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6D39D4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F458EE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Обогреватель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МЕГАДОР М-1000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корич</w:t>
            </w:r>
            <w:proofErr w:type="spellEnd"/>
          </w:p>
        </w:tc>
        <w:tc>
          <w:tcPr>
            <w:tcW w:w="1559" w:type="dxa"/>
            <w:vAlign w:val="center"/>
          </w:tcPr>
          <w:p w14:paraId="1A86F86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A8E1853" w14:textId="77777777" w:rsidTr="001A398D">
        <w:tc>
          <w:tcPr>
            <w:tcW w:w="513" w:type="dxa"/>
          </w:tcPr>
          <w:p w14:paraId="7C4E4CF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2EB41B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646283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Обогреватель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МЕГАДОР М-1000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корич</w:t>
            </w:r>
            <w:proofErr w:type="spellEnd"/>
          </w:p>
        </w:tc>
        <w:tc>
          <w:tcPr>
            <w:tcW w:w="1559" w:type="dxa"/>
            <w:vAlign w:val="center"/>
          </w:tcPr>
          <w:p w14:paraId="7C8161B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BAB60E5" w14:textId="77777777" w:rsidTr="001A398D">
        <w:tc>
          <w:tcPr>
            <w:tcW w:w="513" w:type="dxa"/>
          </w:tcPr>
          <w:p w14:paraId="0847EB3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A17664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EBAE48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Обогреватель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МЕГАДОР М-1000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корич</w:t>
            </w:r>
            <w:proofErr w:type="spellEnd"/>
          </w:p>
        </w:tc>
        <w:tc>
          <w:tcPr>
            <w:tcW w:w="1559" w:type="dxa"/>
            <w:vAlign w:val="center"/>
          </w:tcPr>
          <w:p w14:paraId="62DE77EB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7DD4D2E" w14:textId="77777777" w:rsidTr="001A398D">
        <w:tc>
          <w:tcPr>
            <w:tcW w:w="513" w:type="dxa"/>
          </w:tcPr>
          <w:p w14:paraId="48B0E19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4CB6B1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AD8609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Дрель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НР 1620</w:t>
            </w:r>
          </w:p>
        </w:tc>
        <w:tc>
          <w:tcPr>
            <w:tcW w:w="1559" w:type="dxa"/>
            <w:vAlign w:val="center"/>
          </w:tcPr>
          <w:p w14:paraId="69FF72A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CA8C4AE" w14:textId="77777777" w:rsidTr="001A398D">
        <w:tc>
          <w:tcPr>
            <w:tcW w:w="513" w:type="dxa"/>
          </w:tcPr>
          <w:p w14:paraId="4FE6842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968869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A01029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Шлифовочная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угловая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УШС-90120</w:t>
            </w:r>
          </w:p>
        </w:tc>
        <w:tc>
          <w:tcPr>
            <w:tcW w:w="1559" w:type="dxa"/>
            <w:vAlign w:val="center"/>
          </w:tcPr>
          <w:p w14:paraId="33CD0E4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992BE65" w14:textId="77777777" w:rsidTr="001A398D">
        <w:tc>
          <w:tcPr>
            <w:tcW w:w="513" w:type="dxa"/>
          </w:tcPr>
          <w:p w14:paraId="518E24B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5239B0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2005DB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731862C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B855351" w14:textId="77777777" w:rsidTr="001A398D">
        <w:tc>
          <w:tcPr>
            <w:tcW w:w="513" w:type="dxa"/>
          </w:tcPr>
          <w:p w14:paraId="5D9EE87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4489A1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04BFFB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5E9D81B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9515BA3" w14:textId="77777777" w:rsidTr="001A398D">
        <w:tc>
          <w:tcPr>
            <w:tcW w:w="513" w:type="dxa"/>
          </w:tcPr>
          <w:p w14:paraId="24DA397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2DB91C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C74495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ПШМ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класса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siruba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737Ф</w:t>
            </w:r>
          </w:p>
        </w:tc>
        <w:tc>
          <w:tcPr>
            <w:tcW w:w="1559" w:type="dxa"/>
            <w:vAlign w:val="center"/>
          </w:tcPr>
          <w:p w14:paraId="342DBA5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C11746C" w14:textId="77777777" w:rsidTr="001A398D">
        <w:tc>
          <w:tcPr>
            <w:tcW w:w="513" w:type="dxa"/>
          </w:tcPr>
          <w:p w14:paraId="21356E7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9DC3E9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15A4C3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YLS 1065 инв.1400303</w:t>
            </w:r>
          </w:p>
        </w:tc>
        <w:tc>
          <w:tcPr>
            <w:tcW w:w="1559" w:type="dxa"/>
            <w:vAlign w:val="center"/>
          </w:tcPr>
          <w:p w14:paraId="702AFBF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BE2E3DE" w14:textId="77777777" w:rsidTr="001A398D">
        <w:tc>
          <w:tcPr>
            <w:tcW w:w="513" w:type="dxa"/>
          </w:tcPr>
          <w:p w14:paraId="04AC1B8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9A961D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21B2D6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77A8A58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9BC8F13" w14:textId="77777777" w:rsidTr="001A398D">
        <w:tc>
          <w:tcPr>
            <w:tcW w:w="513" w:type="dxa"/>
          </w:tcPr>
          <w:p w14:paraId="6A4C7B8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32D1AD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46B16D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5B5868E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9C4A683" w14:textId="77777777" w:rsidTr="001A398D">
        <w:tc>
          <w:tcPr>
            <w:tcW w:w="513" w:type="dxa"/>
          </w:tcPr>
          <w:p w14:paraId="01C9B81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2A87C0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4AA4C46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Aurora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А-8700В инв.1400123147</w:t>
            </w:r>
          </w:p>
        </w:tc>
        <w:tc>
          <w:tcPr>
            <w:tcW w:w="1559" w:type="dxa"/>
            <w:vAlign w:val="center"/>
          </w:tcPr>
          <w:p w14:paraId="143CC0F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582927D" w14:textId="77777777" w:rsidTr="001A398D">
        <w:tc>
          <w:tcPr>
            <w:tcW w:w="513" w:type="dxa"/>
          </w:tcPr>
          <w:p w14:paraId="0834F26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244AC0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F88EC2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52D94D9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88D838C" w14:textId="77777777" w:rsidTr="001A398D">
        <w:tc>
          <w:tcPr>
            <w:tcW w:w="513" w:type="dxa"/>
          </w:tcPr>
          <w:p w14:paraId="2D3AB02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F85CEC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B5A314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1E218F9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A73802A" w14:textId="77777777" w:rsidTr="001A398D">
        <w:tc>
          <w:tcPr>
            <w:tcW w:w="513" w:type="dxa"/>
          </w:tcPr>
          <w:p w14:paraId="37FC4B7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4E87B4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5CF666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Одноигольная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JAT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JT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-6-9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( с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электроприводом и столом)</w:t>
            </w:r>
          </w:p>
        </w:tc>
        <w:tc>
          <w:tcPr>
            <w:tcW w:w="1559" w:type="dxa"/>
            <w:vAlign w:val="center"/>
          </w:tcPr>
          <w:p w14:paraId="409976E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B10BEA6" w14:textId="77777777" w:rsidTr="001A398D">
        <w:tc>
          <w:tcPr>
            <w:tcW w:w="513" w:type="dxa"/>
          </w:tcPr>
          <w:p w14:paraId="1C08BBF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61F3A5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70CCB2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50DA8AE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6A220FA" w14:textId="77777777" w:rsidTr="001A398D">
        <w:tc>
          <w:tcPr>
            <w:tcW w:w="513" w:type="dxa"/>
          </w:tcPr>
          <w:p w14:paraId="7C6EDF9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48566D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CC854F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 инв.14001253</w:t>
            </w:r>
          </w:p>
        </w:tc>
        <w:tc>
          <w:tcPr>
            <w:tcW w:w="1559" w:type="dxa"/>
            <w:vAlign w:val="center"/>
          </w:tcPr>
          <w:p w14:paraId="3C6FC33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4A72924" w14:textId="77777777" w:rsidTr="001A398D">
        <w:tc>
          <w:tcPr>
            <w:tcW w:w="513" w:type="dxa"/>
          </w:tcPr>
          <w:p w14:paraId="34D7EF8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B0D370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504123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Aurora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А-8700В инв.1400123144</w:t>
            </w:r>
          </w:p>
        </w:tc>
        <w:tc>
          <w:tcPr>
            <w:tcW w:w="1559" w:type="dxa"/>
            <w:vAlign w:val="center"/>
          </w:tcPr>
          <w:p w14:paraId="283B43D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F953411" w14:textId="77777777" w:rsidTr="001A398D">
        <w:tc>
          <w:tcPr>
            <w:tcW w:w="513" w:type="dxa"/>
          </w:tcPr>
          <w:p w14:paraId="1BE1F1D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608966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27FF06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11373FB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DACD8D9" w14:textId="77777777" w:rsidTr="001A398D">
        <w:tc>
          <w:tcPr>
            <w:tcW w:w="513" w:type="dxa"/>
          </w:tcPr>
          <w:p w14:paraId="69FB340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509130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82B6C0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24DD024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C61B135" w14:textId="77777777" w:rsidTr="001A398D">
        <w:tc>
          <w:tcPr>
            <w:tcW w:w="513" w:type="dxa"/>
          </w:tcPr>
          <w:p w14:paraId="7B07D71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6D4956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473914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-8900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7098AE4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E498068" w14:textId="77777777" w:rsidTr="001A398D">
        <w:tc>
          <w:tcPr>
            <w:tcW w:w="513" w:type="dxa"/>
          </w:tcPr>
          <w:p w14:paraId="3AD7FDB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B2D4FE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45F963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r w:rsidRPr="000054B2">
              <w:rPr>
                <w:rFonts w:eastAsia="Times New Roman" w:cs="Times New Roman"/>
                <w:szCs w:val="24"/>
                <w:lang w:eastAsia="ru-RU"/>
              </w:rPr>
              <w:t>ПШМ GEMSY GEM8900Н 06.2010 инв.1401327</w:t>
            </w:r>
          </w:p>
        </w:tc>
        <w:tc>
          <w:tcPr>
            <w:tcW w:w="1559" w:type="dxa"/>
            <w:vAlign w:val="center"/>
          </w:tcPr>
          <w:p w14:paraId="42122CB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B059AF1" w14:textId="77777777" w:rsidTr="001A398D">
        <w:tc>
          <w:tcPr>
            <w:tcW w:w="513" w:type="dxa"/>
          </w:tcPr>
          <w:p w14:paraId="74CFE42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670AC3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B8BCA8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0CE5128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4B4357F" w14:textId="77777777" w:rsidTr="001A398D">
        <w:tc>
          <w:tcPr>
            <w:tcW w:w="513" w:type="dxa"/>
          </w:tcPr>
          <w:p w14:paraId="3115E2B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FA79E8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C78D01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51D5088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A92E466" w14:textId="77777777" w:rsidTr="001A398D">
        <w:tc>
          <w:tcPr>
            <w:tcW w:w="513" w:type="dxa"/>
          </w:tcPr>
          <w:p w14:paraId="407533E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B55455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151F05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Aurora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А-8700В инв.1400123132</w:t>
            </w:r>
          </w:p>
        </w:tc>
        <w:tc>
          <w:tcPr>
            <w:tcW w:w="1559" w:type="dxa"/>
            <w:vAlign w:val="center"/>
          </w:tcPr>
          <w:p w14:paraId="7F7D723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7FED0AB" w14:textId="77777777" w:rsidTr="001A398D">
        <w:tc>
          <w:tcPr>
            <w:tcW w:w="513" w:type="dxa"/>
          </w:tcPr>
          <w:p w14:paraId="4050D6D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84E383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BCF6E7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0FCDDF5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CD70214" w14:textId="77777777" w:rsidTr="001A398D">
        <w:tc>
          <w:tcPr>
            <w:tcW w:w="513" w:type="dxa"/>
          </w:tcPr>
          <w:p w14:paraId="359820D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82FAC9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7FD25A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559B2B3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435DECC" w14:textId="77777777" w:rsidTr="001A398D">
        <w:tc>
          <w:tcPr>
            <w:tcW w:w="513" w:type="dxa"/>
          </w:tcPr>
          <w:p w14:paraId="1F778C3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84AD06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928EE2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3244607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144B51F" w14:textId="77777777" w:rsidTr="001A398D">
        <w:tc>
          <w:tcPr>
            <w:tcW w:w="513" w:type="dxa"/>
          </w:tcPr>
          <w:p w14:paraId="21B0ED9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B9847AD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C026EB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445D7B0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B82FDE8" w14:textId="77777777" w:rsidTr="001A398D">
        <w:tc>
          <w:tcPr>
            <w:tcW w:w="513" w:type="dxa"/>
          </w:tcPr>
          <w:p w14:paraId="53E5455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DA22E1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1CE07A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 инв.14001251</w:t>
            </w:r>
          </w:p>
        </w:tc>
        <w:tc>
          <w:tcPr>
            <w:tcW w:w="1559" w:type="dxa"/>
            <w:vAlign w:val="center"/>
          </w:tcPr>
          <w:p w14:paraId="0807BA4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0A28077" w14:textId="77777777" w:rsidTr="001A398D">
        <w:tc>
          <w:tcPr>
            <w:tcW w:w="513" w:type="dxa"/>
          </w:tcPr>
          <w:p w14:paraId="5B53704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B06C96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E685E9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Одноигольная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промышленая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швейная машина </w:t>
            </w:r>
            <w:proofErr w:type="spellStart"/>
            <w:proofErr w:type="gramStart"/>
            <w:r w:rsidRPr="000054B2">
              <w:rPr>
                <w:rFonts w:eastAsia="Times New Roman" w:cs="Times New Roman"/>
                <w:szCs w:val="24"/>
                <w:lang w:eastAsia="ru-RU"/>
              </w:rPr>
              <w:t>Juck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-8900Н</w:t>
            </w:r>
          </w:p>
        </w:tc>
        <w:tc>
          <w:tcPr>
            <w:tcW w:w="1559" w:type="dxa"/>
            <w:vAlign w:val="center"/>
          </w:tcPr>
          <w:p w14:paraId="4500895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1D819D0" w14:textId="77777777" w:rsidTr="001A398D">
        <w:tc>
          <w:tcPr>
            <w:tcW w:w="513" w:type="dxa"/>
          </w:tcPr>
          <w:p w14:paraId="35271A3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8267B2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74FCE6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0BAE1E9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AC8F44D" w14:textId="77777777" w:rsidTr="001A398D">
        <w:tc>
          <w:tcPr>
            <w:tcW w:w="513" w:type="dxa"/>
          </w:tcPr>
          <w:p w14:paraId="4A6318A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6B6961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5A7CF4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01C702F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2A13048" w14:textId="77777777" w:rsidTr="001A398D">
        <w:tc>
          <w:tcPr>
            <w:tcW w:w="513" w:type="dxa"/>
          </w:tcPr>
          <w:p w14:paraId="1A51078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19A1FC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0C10FE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098C9E4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C9EA2B8" w14:textId="77777777" w:rsidTr="001A398D">
        <w:tc>
          <w:tcPr>
            <w:tcW w:w="513" w:type="dxa"/>
          </w:tcPr>
          <w:p w14:paraId="2CC636B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B2E437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8DF8B3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42ECAC6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9EA8F3D" w14:textId="77777777" w:rsidTr="001A398D">
        <w:tc>
          <w:tcPr>
            <w:tcW w:w="513" w:type="dxa"/>
          </w:tcPr>
          <w:p w14:paraId="3CD5224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790781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C5C386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58ED127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4B89113" w14:textId="77777777" w:rsidTr="001A398D">
        <w:tc>
          <w:tcPr>
            <w:tcW w:w="513" w:type="dxa"/>
          </w:tcPr>
          <w:p w14:paraId="5685E47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99B544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6FCB22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274A9EB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E86EE7D" w14:textId="77777777" w:rsidTr="001A398D">
        <w:tc>
          <w:tcPr>
            <w:tcW w:w="513" w:type="dxa"/>
          </w:tcPr>
          <w:p w14:paraId="67A26CA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D2E378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115041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ПШМ класса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siruva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L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818 Ф-М1</w:t>
            </w:r>
          </w:p>
        </w:tc>
        <w:tc>
          <w:tcPr>
            <w:tcW w:w="1559" w:type="dxa"/>
            <w:vAlign w:val="center"/>
          </w:tcPr>
          <w:p w14:paraId="2E4BD71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AF42C05" w14:textId="77777777" w:rsidTr="001A398D">
        <w:tc>
          <w:tcPr>
            <w:tcW w:w="513" w:type="dxa"/>
          </w:tcPr>
          <w:p w14:paraId="0977EB2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8861F4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C6A98E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Aurora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А-8700В инв.1400123151</w:t>
            </w:r>
          </w:p>
        </w:tc>
        <w:tc>
          <w:tcPr>
            <w:tcW w:w="1559" w:type="dxa"/>
            <w:vAlign w:val="center"/>
          </w:tcPr>
          <w:p w14:paraId="10795D1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CAFF773" w14:textId="77777777" w:rsidTr="001A398D">
        <w:tc>
          <w:tcPr>
            <w:tcW w:w="513" w:type="dxa"/>
          </w:tcPr>
          <w:p w14:paraId="2449834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33EDF6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E0CBE9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Aurora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А-8700В инв.1400123149</w:t>
            </w:r>
          </w:p>
        </w:tc>
        <w:tc>
          <w:tcPr>
            <w:tcW w:w="1559" w:type="dxa"/>
            <w:vAlign w:val="center"/>
          </w:tcPr>
          <w:p w14:paraId="19F7A63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9C57761" w14:textId="77777777" w:rsidTr="001A398D">
        <w:tc>
          <w:tcPr>
            <w:tcW w:w="513" w:type="dxa"/>
          </w:tcPr>
          <w:p w14:paraId="15B4D97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6073FC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F27CE06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Aurora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А-8700В инв.1400123141</w:t>
            </w:r>
          </w:p>
        </w:tc>
        <w:tc>
          <w:tcPr>
            <w:tcW w:w="1559" w:type="dxa"/>
            <w:vAlign w:val="center"/>
          </w:tcPr>
          <w:p w14:paraId="6517B69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6ACC7BC" w14:textId="77777777" w:rsidTr="001A398D">
        <w:tc>
          <w:tcPr>
            <w:tcW w:w="513" w:type="dxa"/>
          </w:tcPr>
          <w:p w14:paraId="0781B5F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62F2DA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AF861B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GEMSY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GEM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8900 инв.1400216</w:t>
            </w:r>
          </w:p>
        </w:tc>
        <w:tc>
          <w:tcPr>
            <w:tcW w:w="1559" w:type="dxa"/>
            <w:vAlign w:val="center"/>
          </w:tcPr>
          <w:p w14:paraId="15C8E2A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B043019" w14:textId="77777777" w:rsidTr="001A398D">
        <w:tc>
          <w:tcPr>
            <w:tcW w:w="513" w:type="dxa"/>
          </w:tcPr>
          <w:p w14:paraId="3D775CA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72B297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DE2CB8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YLS 1065 инв.1400301</w:t>
            </w:r>
          </w:p>
        </w:tc>
        <w:tc>
          <w:tcPr>
            <w:tcW w:w="1559" w:type="dxa"/>
            <w:vAlign w:val="center"/>
          </w:tcPr>
          <w:p w14:paraId="40A6688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BCE25DF" w14:textId="77777777" w:rsidTr="001A398D">
        <w:tc>
          <w:tcPr>
            <w:tcW w:w="513" w:type="dxa"/>
          </w:tcPr>
          <w:p w14:paraId="7AB605F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410FC7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AB1A88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YLS 1065 инв.1400322</w:t>
            </w:r>
          </w:p>
        </w:tc>
        <w:tc>
          <w:tcPr>
            <w:tcW w:w="1559" w:type="dxa"/>
            <w:vAlign w:val="center"/>
          </w:tcPr>
          <w:p w14:paraId="5C9A702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204564B" w14:textId="77777777" w:rsidTr="001A398D">
        <w:tc>
          <w:tcPr>
            <w:tcW w:w="513" w:type="dxa"/>
          </w:tcPr>
          <w:p w14:paraId="1E8FA65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7ED38A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2A2A7A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инв.1400416</w:t>
            </w:r>
          </w:p>
        </w:tc>
        <w:tc>
          <w:tcPr>
            <w:tcW w:w="1559" w:type="dxa"/>
            <w:vAlign w:val="center"/>
          </w:tcPr>
          <w:p w14:paraId="25073EE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D6739B6" w14:textId="77777777" w:rsidTr="001A398D">
        <w:tc>
          <w:tcPr>
            <w:tcW w:w="513" w:type="dxa"/>
          </w:tcPr>
          <w:p w14:paraId="1B6F4E3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8178A9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A2B8B3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 инв.14001259</w:t>
            </w:r>
          </w:p>
        </w:tc>
        <w:tc>
          <w:tcPr>
            <w:tcW w:w="1559" w:type="dxa"/>
            <w:vAlign w:val="center"/>
          </w:tcPr>
          <w:p w14:paraId="5388426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7BADE93" w14:textId="77777777" w:rsidTr="001A398D">
        <w:tc>
          <w:tcPr>
            <w:tcW w:w="513" w:type="dxa"/>
          </w:tcPr>
          <w:p w14:paraId="6C1DD6F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FCD292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CB1CD5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ПШМ GEMSY GEM8900Н 06.2010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инв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>. 1401309</w:t>
            </w:r>
          </w:p>
        </w:tc>
        <w:tc>
          <w:tcPr>
            <w:tcW w:w="1559" w:type="dxa"/>
            <w:vAlign w:val="center"/>
          </w:tcPr>
          <w:p w14:paraId="1C2021B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BEC6FF5" w14:textId="77777777" w:rsidTr="001A398D">
        <w:tc>
          <w:tcPr>
            <w:tcW w:w="513" w:type="dxa"/>
          </w:tcPr>
          <w:p w14:paraId="76F9667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8DDFFB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7A7C06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 инв.14001241</w:t>
            </w:r>
          </w:p>
        </w:tc>
        <w:tc>
          <w:tcPr>
            <w:tcW w:w="1559" w:type="dxa"/>
            <w:vAlign w:val="center"/>
          </w:tcPr>
          <w:p w14:paraId="598D471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F47CF1F" w14:textId="77777777" w:rsidTr="001A398D">
        <w:tc>
          <w:tcPr>
            <w:tcW w:w="513" w:type="dxa"/>
          </w:tcPr>
          <w:p w14:paraId="588FCB7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F7E712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0C87B0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r w:rsidRPr="000054B2">
              <w:rPr>
                <w:rFonts w:eastAsia="Times New Roman" w:cs="Times New Roman"/>
                <w:szCs w:val="24"/>
                <w:lang w:eastAsia="ru-RU"/>
              </w:rPr>
              <w:t>ПШМ GEMSY GEM8900Н 06.2010 инв.1401325</w:t>
            </w:r>
          </w:p>
        </w:tc>
        <w:tc>
          <w:tcPr>
            <w:tcW w:w="1559" w:type="dxa"/>
            <w:vAlign w:val="center"/>
          </w:tcPr>
          <w:p w14:paraId="36239CE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9E91E82" w14:textId="77777777" w:rsidTr="001A398D">
        <w:tc>
          <w:tcPr>
            <w:tcW w:w="513" w:type="dxa"/>
          </w:tcPr>
          <w:p w14:paraId="50E1936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8DFD62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E26FE1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78EF930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D00AF58" w14:textId="77777777" w:rsidTr="001A398D">
        <w:tc>
          <w:tcPr>
            <w:tcW w:w="513" w:type="dxa"/>
          </w:tcPr>
          <w:p w14:paraId="1F44317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62ADD6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57C883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прямострочная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одноигольная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JUCK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-7</w:t>
            </w:r>
          </w:p>
        </w:tc>
        <w:tc>
          <w:tcPr>
            <w:tcW w:w="1559" w:type="dxa"/>
            <w:vAlign w:val="center"/>
          </w:tcPr>
          <w:p w14:paraId="158290FB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7160720" w14:textId="77777777" w:rsidTr="001A398D">
        <w:tc>
          <w:tcPr>
            <w:tcW w:w="513" w:type="dxa"/>
          </w:tcPr>
          <w:p w14:paraId="2E53ABB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AEF8922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26CCEA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13405BF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10DC05B" w14:textId="77777777" w:rsidTr="001A398D">
        <w:tc>
          <w:tcPr>
            <w:tcW w:w="513" w:type="dxa"/>
          </w:tcPr>
          <w:p w14:paraId="131C270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A11E73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BDF571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YLS 1065 инв.1400317</w:t>
            </w:r>
          </w:p>
        </w:tc>
        <w:tc>
          <w:tcPr>
            <w:tcW w:w="1559" w:type="dxa"/>
            <w:vAlign w:val="center"/>
          </w:tcPr>
          <w:p w14:paraId="221CAC6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6D702F5" w14:textId="77777777" w:rsidTr="001A398D">
        <w:tc>
          <w:tcPr>
            <w:tcW w:w="513" w:type="dxa"/>
          </w:tcPr>
          <w:p w14:paraId="479948F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E90E06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6FDC3D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6160 М инв.140002</w:t>
            </w:r>
          </w:p>
        </w:tc>
        <w:tc>
          <w:tcPr>
            <w:tcW w:w="1559" w:type="dxa"/>
            <w:vAlign w:val="center"/>
          </w:tcPr>
          <w:p w14:paraId="004F8CB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0AE0146" w14:textId="77777777" w:rsidTr="001A398D">
        <w:tc>
          <w:tcPr>
            <w:tcW w:w="513" w:type="dxa"/>
          </w:tcPr>
          <w:p w14:paraId="019931B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D162BD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69CC24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r w:rsidRPr="000054B2">
              <w:rPr>
                <w:rFonts w:eastAsia="Times New Roman" w:cs="Times New Roman"/>
                <w:szCs w:val="24"/>
                <w:lang w:eastAsia="ru-RU"/>
              </w:rPr>
              <w:t>ПШМ Vista V-8500 инв.1401233</w:t>
            </w:r>
          </w:p>
        </w:tc>
        <w:tc>
          <w:tcPr>
            <w:tcW w:w="1559" w:type="dxa"/>
            <w:vAlign w:val="center"/>
          </w:tcPr>
          <w:p w14:paraId="46D6274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6A33973" w14:textId="77777777" w:rsidTr="001A398D">
        <w:tc>
          <w:tcPr>
            <w:tcW w:w="513" w:type="dxa"/>
          </w:tcPr>
          <w:p w14:paraId="4E73A78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5EEE2B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87CB6A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YLS 1065 инв.1400313</w:t>
            </w:r>
          </w:p>
        </w:tc>
        <w:tc>
          <w:tcPr>
            <w:tcW w:w="1559" w:type="dxa"/>
            <w:vAlign w:val="center"/>
          </w:tcPr>
          <w:p w14:paraId="6377667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51319A8" w14:textId="77777777" w:rsidTr="001A398D">
        <w:tc>
          <w:tcPr>
            <w:tcW w:w="513" w:type="dxa"/>
          </w:tcPr>
          <w:p w14:paraId="6EDFD68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C35ECA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BC4CD5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инв.1400411</w:t>
            </w:r>
          </w:p>
        </w:tc>
        <w:tc>
          <w:tcPr>
            <w:tcW w:w="1559" w:type="dxa"/>
            <w:vAlign w:val="center"/>
          </w:tcPr>
          <w:p w14:paraId="2807249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C498C02" w14:textId="77777777" w:rsidTr="001A398D">
        <w:tc>
          <w:tcPr>
            <w:tcW w:w="513" w:type="dxa"/>
          </w:tcPr>
          <w:p w14:paraId="38CC1E5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9B4E76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C1EB85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инв.1400414</w:t>
            </w:r>
          </w:p>
        </w:tc>
        <w:tc>
          <w:tcPr>
            <w:tcW w:w="1559" w:type="dxa"/>
            <w:vAlign w:val="center"/>
          </w:tcPr>
          <w:p w14:paraId="419355A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2E4F728" w14:textId="77777777" w:rsidTr="001A398D">
        <w:tc>
          <w:tcPr>
            <w:tcW w:w="513" w:type="dxa"/>
          </w:tcPr>
          <w:p w14:paraId="3C8D063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935200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619E25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инв.1400413</w:t>
            </w:r>
          </w:p>
        </w:tc>
        <w:tc>
          <w:tcPr>
            <w:tcW w:w="1559" w:type="dxa"/>
            <w:vAlign w:val="center"/>
          </w:tcPr>
          <w:p w14:paraId="3A0DEA5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78BD0C6" w14:textId="77777777" w:rsidTr="001A398D">
        <w:tc>
          <w:tcPr>
            <w:tcW w:w="513" w:type="dxa"/>
          </w:tcPr>
          <w:p w14:paraId="64EA9FA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7FBDFF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4CC3B8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инв.1400394</w:t>
            </w:r>
          </w:p>
        </w:tc>
        <w:tc>
          <w:tcPr>
            <w:tcW w:w="1559" w:type="dxa"/>
            <w:vAlign w:val="center"/>
          </w:tcPr>
          <w:p w14:paraId="1A14B5B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84CB008" w14:textId="77777777" w:rsidTr="001A398D">
        <w:tc>
          <w:tcPr>
            <w:tcW w:w="513" w:type="dxa"/>
          </w:tcPr>
          <w:p w14:paraId="39D5049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C1EB5D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1335C9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8500Н</w:t>
            </w:r>
          </w:p>
        </w:tc>
        <w:tc>
          <w:tcPr>
            <w:tcW w:w="1559" w:type="dxa"/>
            <w:vAlign w:val="center"/>
          </w:tcPr>
          <w:p w14:paraId="2A73D20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7C7503E" w14:textId="77777777" w:rsidTr="001A398D">
        <w:tc>
          <w:tcPr>
            <w:tcW w:w="513" w:type="dxa"/>
          </w:tcPr>
          <w:p w14:paraId="7109FA4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6D4914D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3D7005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 инв.14001246</w:t>
            </w:r>
          </w:p>
        </w:tc>
        <w:tc>
          <w:tcPr>
            <w:tcW w:w="1559" w:type="dxa"/>
            <w:vAlign w:val="center"/>
          </w:tcPr>
          <w:p w14:paraId="2A3469B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D928D46" w14:textId="77777777" w:rsidTr="001A398D">
        <w:tc>
          <w:tcPr>
            <w:tcW w:w="513" w:type="dxa"/>
          </w:tcPr>
          <w:p w14:paraId="745E230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A73A35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14DC63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-8800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(1010520/280211/0001023)</w:t>
            </w:r>
          </w:p>
        </w:tc>
        <w:tc>
          <w:tcPr>
            <w:tcW w:w="1559" w:type="dxa"/>
            <w:vAlign w:val="center"/>
          </w:tcPr>
          <w:p w14:paraId="3FBA6A7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9AE4931" w14:textId="77777777" w:rsidTr="001A398D">
        <w:tc>
          <w:tcPr>
            <w:tcW w:w="513" w:type="dxa"/>
          </w:tcPr>
          <w:p w14:paraId="2A42ABE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ACA290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89465B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инв.1400401</w:t>
            </w:r>
          </w:p>
        </w:tc>
        <w:tc>
          <w:tcPr>
            <w:tcW w:w="1559" w:type="dxa"/>
            <w:vAlign w:val="center"/>
          </w:tcPr>
          <w:p w14:paraId="100E8FC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9D079CB" w14:textId="77777777" w:rsidTr="001A398D">
        <w:tc>
          <w:tcPr>
            <w:tcW w:w="513" w:type="dxa"/>
          </w:tcPr>
          <w:p w14:paraId="4E3AA15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A4D27F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D038EB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инв.1400397</w:t>
            </w:r>
          </w:p>
        </w:tc>
        <w:tc>
          <w:tcPr>
            <w:tcW w:w="1559" w:type="dxa"/>
            <w:vAlign w:val="center"/>
          </w:tcPr>
          <w:p w14:paraId="4C85F33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D700BBD" w14:textId="77777777" w:rsidTr="001A398D">
        <w:tc>
          <w:tcPr>
            <w:tcW w:w="513" w:type="dxa"/>
          </w:tcPr>
          <w:p w14:paraId="5DDD416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C22F26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3B9EEB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инв.1400402</w:t>
            </w:r>
          </w:p>
        </w:tc>
        <w:tc>
          <w:tcPr>
            <w:tcW w:w="1559" w:type="dxa"/>
            <w:vAlign w:val="center"/>
          </w:tcPr>
          <w:p w14:paraId="7F0712F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5425DEC" w14:textId="77777777" w:rsidTr="001A398D">
        <w:tc>
          <w:tcPr>
            <w:tcW w:w="513" w:type="dxa"/>
          </w:tcPr>
          <w:p w14:paraId="5E7F228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E5BAEB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E49917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575F7CC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382B921" w14:textId="77777777" w:rsidTr="001A398D">
        <w:tc>
          <w:tcPr>
            <w:tcW w:w="513" w:type="dxa"/>
          </w:tcPr>
          <w:p w14:paraId="5E19DDB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15C353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972302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8500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M</w:t>
            </w:r>
          </w:p>
        </w:tc>
        <w:tc>
          <w:tcPr>
            <w:tcW w:w="1559" w:type="dxa"/>
            <w:vAlign w:val="center"/>
          </w:tcPr>
          <w:p w14:paraId="5CAD682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E7A7B64" w14:textId="77777777" w:rsidTr="001A398D">
        <w:tc>
          <w:tcPr>
            <w:tcW w:w="513" w:type="dxa"/>
          </w:tcPr>
          <w:p w14:paraId="4904E99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C827EC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5467D3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Швейная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машина</w:t>
            </w:r>
            <w:proofErr w:type="spellEnd"/>
            <w:r w:rsidRPr="000054B2">
              <w:rPr>
                <w:rFonts w:eastAsia="Times New Roman" w:cs="Times New Roman"/>
                <w:szCs w:val="24"/>
                <w:lang w:eastAsia="ru-RU"/>
              </w:rPr>
              <w:t xml:space="preserve"> YLS 1065 инв.1400302</w:t>
            </w:r>
          </w:p>
        </w:tc>
        <w:tc>
          <w:tcPr>
            <w:tcW w:w="1559" w:type="dxa"/>
            <w:vAlign w:val="center"/>
          </w:tcPr>
          <w:p w14:paraId="4C3EC0E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E0000D1" w14:textId="77777777" w:rsidTr="001A398D">
        <w:tc>
          <w:tcPr>
            <w:tcW w:w="513" w:type="dxa"/>
          </w:tcPr>
          <w:p w14:paraId="5BDC644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0FFAD1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B9F44A2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JATI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JT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-609 инв.1400123457</w:t>
            </w:r>
          </w:p>
        </w:tc>
        <w:tc>
          <w:tcPr>
            <w:tcW w:w="1559" w:type="dxa"/>
            <w:vAlign w:val="center"/>
          </w:tcPr>
          <w:p w14:paraId="0818E46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60A3DF8" w14:textId="77777777" w:rsidTr="001A398D">
        <w:tc>
          <w:tcPr>
            <w:tcW w:w="513" w:type="dxa"/>
          </w:tcPr>
          <w:p w14:paraId="212C15E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35075A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0BDD5B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Швейная </w:t>
            </w:r>
            <w:proofErr w:type="gramStart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машина 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ZOLE</w:t>
            </w:r>
            <w:proofErr w:type="gram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ZJ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5550 Китай инв.1400397</w:t>
            </w:r>
          </w:p>
        </w:tc>
        <w:tc>
          <w:tcPr>
            <w:tcW w:w="1559" w:type="dxa"/>
            <w:vAlign w:val="center"/>
          </w:tcPr>
          <w:p w14:paraId="7DBBBB3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F9083B5" w14:textId="77777777" w:rsidTr="001A398D">
        <w:tc>
          <w:tcPr>
            <w:tcW w:w="513" w:type="dxa"/>
          </w:tcPr>
          <w:p w14:paraId="71F818D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5DE412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A766CF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3C3F9DAB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38A378E" w14:textId="77777777" w:rsidTr="001A398D">
        <w:tc>
          <w:tcPr>
            <w:tcW w:w="513" w:type="dxa"/>
          </w:tcPr>
          <w:p w14:paraId="1619A7C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14520ED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40D1C7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06089D6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5765DF9" w14:textId="77777777" w:rsidTr="001A398D">
        <w:tc>
          <w:tcPr>
            <w:tcW w:w="513" w:type="dxa"/>
          </w:tcPr>
          <w:p w14:paraId="3882079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F6A373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8D559D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</w:p>
        </w:tc>
        <w:tc>
          <w:tcPr>
            <w:tcW w:w="1559" w:type="dxa"/>
            <w:vAlign w:val="center"/>
          </w:tcPr>
          <w:p w14:paraId="0BE4D97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05AA1E3" w14:textId="77777777" w:rsidTr="001A398D">
        <w:tc>
          <w:tcPr>
            <w:tcW w:w="513" w:type="dxa"/>
          </w:tcPr>
          <w:p w14:paraId="090013D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305042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27D341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</w:p>
        </w:tc>
        <w:tc>
          <w:tcPr>
            <w:tcW w:w="1559" w:type="dxa"/>
            <w:vAlign w:val="center"/>
          </w:tcPr>
          <w:p w14:paraId="2844541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F71E71D" w14:textId="77777777" w:rsidTr="001A398D">
        <w:tc>
          <w:tcPr>
            <w:tcW w:w="513" w:type="dxa"/>
          </w:tcPr>
          <w:p w14:paraId="10016FC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2294DB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596BF4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23347B7B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F3D478C" w14:textId="77777777" w:rsidTr="001A398D">
        <w:tc>
          <w:tcPr>
            <w:tcW w:w="513" w:type="dxa"/>
          </w:tcPr>
          <w:p w14:paraId="3FBC1DA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ECB3D0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5F124D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4F1E0F4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7422837" w14:textId="77777777" w:rsidTr="001A398D">
        <w:tc>
          <w:tcPr>
            <w:tcW w:w="513" w:type="dxa"/>
          </w:tcPr>
          <w:p w14:paraId="7CEEB28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C42E73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DADEA0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73F8B4E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A0B7F7C" w14:textId="77777777" w:rsidTr="001A398D">
        <w:tc>
          <w:tcPr>
            <w:tcW w:w="513" w:type="dxa"/>
          </w:tcPr>
          <w:p w14:paraId="300D955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4269F12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8B12A1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2FA78E5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CFC3BBC" w14:textId="77777777" w:rsidTr="001A398D">
        <w:tc>
          <w:tcPr>
            <w:tcW w:w="513" w:type="dxa"/>
          </w:tcPr>
          <w:p w14:paraId="36268B8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FC32E2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DCD866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50A9CBC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FFEB704" w14:textId="77777777" w:rsidTr="001A398D">
        <w:tc>
          <w:tcPr>
            <w:tcW w:w="513" w:type="dxa"/>
          </w:tcPr>
          <w:p w14:paraId="138C60F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B71542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5B717C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Промышленная швейная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Jack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0054B2">
              <w:rPr>
                <w:rFonts w:eastAsia="Times New Roman" w:cs="Times New Roman"/>
                <w:szCs w:val="24"/>
                <w:lang w:eastAsia="ru-RU"/>
              </w:rPr>
              <w:t>Jk</w:t>
            </w:r>
            <w:proofErr w:type="spellEnd"/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-8720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H</w:t>
            </w:r>
          </w:p>
        </w:tc>
        <w:tc>
          <w:tcPr>
            <w:tcW w:w="1559" w:type="dxa"/>
            <w:vAlign w:val="center"/>
          </w:tcPr>
          <w:p w14:paraId="2C1796B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F0B72E2" w14:textId="77777777" w:rsidTr="001A398D">
        <w:tc>
          <w:tcPr>
            <w:tcW w:w="513" w:type="dxa"/>
          </w:tcPr>
          <w:p w14:paraId="09BFCC9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E17FF1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9A2E1F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Пуговичная машина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JATI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JT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Pr="000054B2">
              <w:rPr>
                <w:rFonts w:eastAsia="Times New Roman" w:cs="Times New Roman"/>
                <w:szCs w:val="24"/>
                <w:lang w:eastAsia="ru-RU"/>
              </w:rPr>
              <w:t>T</w:t>
            </w:r>
            <w:r w:rsidRPr="000054B2">
              <w:rPr>
                <w:rFonts w:eastAsia="Times New Roman" w:cs="Times New Roman"/>
                <w:szCs w:val="24"/>
                <w:lang w:val="ru-RU" w:eastAsia="ru-RU"/>
              </w:rPr>
              <w:t>373</w:t>
            </w:r>
          </w:p>
        </w:tc>
        <w:tc>
          <w:tcPr>
            <w:tcW w:w="1559" w:type="dxa"/>
            <w:vAlign w:val="center"/>
          </w:tcPr>
          <w:p w14:paraId="18C37FD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66DC95E" w14:textId="77777777" w:rsidTr="001A398D">
        <w:tc>
          <w:tcPr>
            <w:tcW w:w="513" w:type="dxa"/>
          </w:tcPr>
          <w:p w14:paraId="1543088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7AB781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829E72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1A95F89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31B1A23" w14:textId="77777777" w:rsidTr="001A398D">
        <w:tc>
          <w:tcPr>
            <w:tcW w:w="513" w:type="dxa"/>
          </w:tcPr>
          <w:p w14:paraId="3CD2C3D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CAFB46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BA9583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2AAB279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AE813B5" w14:textId="77777777" w:rsidTr="001A398D">
        <w:tc>
          <w:tcPr>
            <w:tcW w:w="513" w:type="dxa"/>
          </w:tcPr>
          <w:p w14:paraId="41C6665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351D9B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61A7A2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60CE06C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21CA1F1" w14:textId="77777777" w:rsidTr="001A398D">
        <w:tc>
          <w:tcPr>
            <w:tcW w:w="513" w:type="dxa"/>
          </w:tcPr>
          <w:p w14:paraId="1448DEC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A97FBF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3AB2ED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1930D9B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D6C0FEB" w14:textId="77777777" w:rsidTr="001A398D">
        <w:tc>
          <w:tcPr>
            <w:tcW w:w="513" w:type="dxa"/>
          </w:tcPr>
          <w:p w14:paraId="1F7D3BF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272736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BC162B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64F5312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50F76EA" w14:textId="77777777" w:rsidTr="001A398D">
        <w:tc>
          <w:tcPr>
            <w:tcW w:w="513" w:type="dxa"/>
          </w:tcPr>
          <w:p w14:paraId="25AB874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071B7FD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5AC2EC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198BD8F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463B28A" w14:textId="77777777" w:rsidTr="001A398D">
        <w:tc>
          <w:tcPr>
            <w:tcW w:w="513" w:type="dxa"/>
          </w:tcPr>
          <w:p w14:paraId="5D51BA2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35F97D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55161A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3E1D4819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D5F1B57" w14:textId="77777777" w:rsidTr="001A398D">
        <w:tc>
          <w:tcPr>
            <w:tcW w:w="513" w:type="dxa"/>
          </w:tcPr>
          <w:p w14:paraId="7FC5083C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4D9D72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420395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13451C6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E5A5B60" w14:textId="77777777" w:rsidTr="001A398D">
        <w:tc>
          <w:tcPr>
            <w:tcW w:w="513" w:type="dxa"/>
          </w:tcPr>
          <w:p w14:paraId="24A8D1D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B86FAE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454229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2ABF0CC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3298BA1" w14:textId="77777777" w:rsidTr="001A398D">
        <w:tc>
          <w:tcPr>
            <w:tcW w:w="513" w:type="dxa"/>
          </w:tcPr>
          <w:p w14:paraId="6B70625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179962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082E57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78AA952B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15D96B2" w14:textId="77777777" w:rsidTr="001A398D">
        <w:tc>
          <w:tcPr>
            <w:tcW w:w="513" w:type="dxa"/>
          </w:tcPr>
          <w:p w14:paraId="2BDE86D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2E6C5E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A434826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42339EB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1F13857" w14:textId="77777777" w:rsidTr="001A398D">
        <w:tc>
          <w:tcPr>
            <w:tcW w:w="513" w:type="dxa"/>
          </w:tcPr>
          <w:p w14:paraId="0E6B02E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A5C3D4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FA6A37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36D985D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5B5A80D" w14:textId="77777777" w:rsidTr="001A398D">
        <w:tc>
          <w:tcPr>
            <w:tcW w:w="513" w:type="dxa"/>
          </w:tcPr>
          <w:p w14:paraId="2E0B3F4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086EF7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39E7BC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02006F2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8BAD264" w14:textId="77777777" w:rsidTr="001A398D">
        <w:tc>
          <w:tcPr>
            <w:tcW w:w="513" w:type="dxa"/>
          </w:tcPr>
          <w:p w14:paraId="04FCD5F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2AA1E8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362162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64F8D2C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5C4201C" w14:textId="77777777" w:rsidTr="001A398D">
        <w:tc>
          <w:tcPr>
            <w:tcW w:w="513" w:type="dxa"/>
          </w:tcPr>
          <w:p w14:paraId="722625B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C8199B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2F3298B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558DA37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077ACDB" w14:textId="77777777" w:rsidTr="001A398D">
        <w:tc>
          <w:tcPr>
            <w:tcW w:w="513" w:type="dxa"/>
          </w:tcPr>
          <w:p w14:paraId="4010A7E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A05A7E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606123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51F6B48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8C61A25" w14:textId="77777777" w:rsidTr="001A398D">
        <w:tc>
          <w:tcPr>
            <w:tcW w:w="513" w:type="dxa"/>
          </w:tcPr>
          <w:p w14:paraId="0A2F07E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94FFC0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C851B6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3978579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5403995" w14:textId="77777777" w:rsidTr="001A398D">
        <w:tc>
          <w:tcPr>
            <w:tcW w:w="513" w:type="dxa"/>
          </w:tcPr>
          <w:p w14:paraId="42E5DDC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77ACB9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CE0B8E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2421F1A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DF89024" w14:textId="77777777" w:rsidTr="001A398D">
        <w:tc>
          <w:tcPr>
            <w:tcW w:w="513" w:type="dxa"/>
          </w:tcPr>
          <w:p w14:paraId="4BEDDF8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FA4DBB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28DD29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45D6013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4ADACF7" w14:textId="77777777" w:rsidTr="001A398D">
        <w:tc>
          <w:tcPr>
            <w:tcW w:w="513" w:type="dxa"/>
          </w:tcPr>
          <w:p w14:paraId="03BE78A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D27E574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E9A68DC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44B591F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45E6C60" w14:textId="77777777" w:rsidTr="001A398D">
        <w:tc>
          <w:tcPr>
            <w:tcW w:w="513" w:type="dxa"/>
          </w:tcPr>
          <w:p w14:paraId="15D1395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691FF5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9FCCD8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7265544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787A9B9" w14:textId="77777777" w:rsidTr="001A398D">
        <w:tc>
          <w:tcPr>
            <w:tcW w:w="513" w:type="dxa"/>
          </w:tcPr>
          <w:p w14:paraId="2570773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69A58BD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A4B29B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408D4B1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6ED5E6A" w14:textId="77777777" w:rsidTr="001A398D">
        <w:tc>
          <w:tcPr>
            <w:tcW w:w="513" w:type="dxa"/>
          </w:tcPr>
          <w:p w14:paraId="7A86E04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3577F0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EB10B0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1901036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4FA76A5" w14:textId="77777777" w:rsidTr="001A398D">
        <w:tc>
          <w:tcPr>
            <w:tcW w:w="513" w:type="dxa"/>
          </w:tcPr>
          <w:p w14:paraId="6B4BDEF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8B5E7D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58B5CB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5E71F61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B906DA9" w14:textId="77777777" w:rsidTr="001A398D">
        <w:tc>
          <w:tcPr>
            <w:tcW w:w="513" w:type="dxa"/>
          </w:tcPr>
          <w:p w14:paraId="27A66AD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65C835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628131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1A7091A7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BFDAB53" w14:textId="77777777" w:rsidTr="001A398D">
        <w:tc>
          <w:tcPr>
            <w:tcW w:w="513" w:type="dxa"/>
          </w:tcPr>
          <w:p w14:paraId="1ECBDCD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DE4D67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F0548D6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28C801E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88DDD59" w14:textId="77777777" w:rsidTr="001A398D">
        <w:tc>
          <w:tcPr>
            <w:tcW w:w="513" w:type="dxa"/>
          </w:tcPr>
          <w:p w14:paraId="6DA24FA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6D715A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466B34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72F7D40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2994788" w14:textId="77777777" w:rsidTr="001A398D">
        <w:tc>
          <w:tcPr>
            <w:tcW w:w="513" w:type="dxa"/>
          </w:tcPr>
          <w:p w14:paraId="657159D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890D4B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73D461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 1425 об/мин индукционный (10105020/120710/0003677,</w:t>
            </w:r>
          </w:p>
        </w:tc>
        <w:tc>
          <w:tcPr>
            <w:tcW w:w="1559" w:type="dxa"/>
            <w:vAlign w:val="center"/>
          </w:tcPr>
          <w:p w14:paraId="04B804B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A8BB024" w14:textId="77777777" w:rsidTr="001A398D">
        <w:tc>
          <w:tcPr>
            <w:tcW w:w="513" w:type="dxa"/>
          </w:tcPr>
          <w:p w14:paraId="6D59F39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EE2B0C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9A3F8A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 1425 об/мин индукционный (10105020/120710/0003677,</w:t>
            </w:r>
          </w:p>
        </w:tc>
        <w:tc>
          <w:tcPr>
            <w:tcW w:w="1559" w:type="dxa"/>
            <w:vAlign w:val="center"/>
          </w:tcPr>
          <w:p w14:paraId="32867037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C0393FB" w14:textId="77777777" w:rsidTr="001A398D">
        <w:tc>
          <w:tcPr>
            <w:tcW w:w="513" w:type="dxa"/>
          </w:tcPr>
          <w:p w14:paraId="0BF13DD5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0DDC54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6E732A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3E8E168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13F083C" w14:textId="77777777" w:rsidTr="001A398D">
        <w:tc>
          <w:tcPr>
            <w:tcW w:w="513" w:type="dxa"/>
          </w:tcPr>
          <w:p w14:paraId="6050FAF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DB7EC02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3E5D74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137F99E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7F782E9" w14:textId="77777777" w:rsidTr="001A398D">
        <w:tc>
          <w:tcPr>
            <w:tcW w:w="513" w:type="dxa"/>
          </w:tcPr>
          <w:p w14:paraId="0A2BA1D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6EB955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6CDBA5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2D73A11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F1333F2" w14:textId="77777777" w:rsidTr="001A398D">
        <w:tc>
          <w:tcPr>
            <w:tcW w:w="513" w:type="dxa"/>
          </w:tcPr>
          <w:p w14:paraId="7D660E2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F3971B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9CB5B74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39806E4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0213D65" w14:textId="77777777" w:rsidTr="001A398D">
        <w:tc>
          <w:tcPr>
            <w:tcW w:w="513" w:type="dxa"/>
          </w:tcPr>
          <w:p w14:paraId="6EBC8D7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28B5A0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708C17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35F3AC2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9690DE1" w14:textId="77777777" w:rsidTr="001A398D">
        <w:tc>
          <w:tcPr>
            <w:tcW w:w="513" w:type="dxa"/>
          </w:tcPr>
          <w:p w14:paraId="763D3FF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6CC566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81C702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4606AEB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03F08D4" w14:textId="77777777" w:rsidTr="001A398D">
        <w:tc>
          <w:tcPr>
            <w:tcW w:w="513" w:type="dxa"/>
          </w:tcPr>
          <w:p w14:paraId="1E462617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430006C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08CEE5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799FBDB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9F82D3D" w14:textId="77777777" w:rsidTr="001A398D">
        <w:tc>
          <w:tcPr>
            <w:tcW w:w="513" w:type="dxa"/>
          </w:tcPr>
          <w:p w14:paraId="0D42689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7B3057B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9E6105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4A0EEF1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9679E43" w14:textId="77777777" w:rsidTr="001A398D">
        <w:tc>
          <w:tcPr>
            <w:tcW w:w="513" w:type="dxa"/>
          </w:tcPr>
          <w:p w14:paraId="00EC40C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27CB31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4EF025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6039EDE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1AB43F5B" w14:textId="77777777" w:rsidTr="001A398D">
        <w:tc>
          <w:tcPr>
            <w:tcW w:w="513" w:type="dxa"/>
          </w:tcPr>
          <w:p w14:paraId="072F42B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B1E2551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0E8A63E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6E284A3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97FD4F7" w14:textId="77777777" w:rsidTr="001A398D">
        <w:tc>
          <w:tcPr>
            <w:tcW w:w="513" w:type="dxa"/>
          </w:tcPr>
          <w:p w14:paraId="0FEF4706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984772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9DC52C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Двигатель </w:t>
            </w:r>
            <w:r w:rsidRPr="000054B2">
              <w:rPr>
                <w:rFonts w:cs="Times New Roman"/>
                <w:szCs w:val="24"/>
              </w:rPr>
              <w:t>FDM</w:t>
            </w:r>
            <w:r w:rsidRPr="000054B2">
              <w:rPr>
                <w:rFonts w:cs="Times New Roman"/>
                <w:szCs w:val="24"/>
                <w:lang w:val="ru-RU"/>
              </w:rPr>
              <w:t xml:space="preserve"> 400</w:t>
            </w:r>
            <w:r w:rsidRPr="000054B2">
              <w:rPr>
                <w:rFonts w:cs="Times New Roman"/>
                <w:szCs w:val="24"/>
              </w:rPr>
              <w:t>W</w:t>
            </w:r>
            <w:r w:rsidRPr="000054B2">
              <w:rPr>
                <w:rFonts w:cs="Times New Roman"/>
                <w:szCs w:val="24"/>
                <w:lang w:val="ru-RU"/>
              </w:rPr>
              <w:t>/380</w:t>
            </w:r>
            <w:r w:rsidRPr="000054B2">
              <w:rPr>
                <w:rFonts w:cs="Times New Roman"/>
                <w:szCs w:val="24"/>
              </w:rPr>
              <w:t>V</w:t>
            </w:r>
            <w:r w:rsidRPr="000054B2">
              <w:rPr>
                <w:rFonts w:cs="Times New Roman"/>
                <w:szCs w:val="24"/>
                <w:lang w:val="ru-RU"/>
              </w:rPr>
              <w:t>,2850 об/мин (10105020/060910/0004649, КИТАЙ)</w:t>
            </w:r>
          </w:p>
        </w:tc>
        <w:tc>
          <w:tcPr>
            <w:tcW w:w="1559" w:type="dxa"/>
            <w:vAlign w:val="center"/>
          </w:tcPr>
          <w:p w14:paraId="345FC7C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7458A38" w14:textId="77777777" w:rsidTr="001A398D">
        <w:tc>
          <w:tcPr>
            <w:tcW w:w="513" w:type="dxa"/>
          </w:tcPr>
          <w:p w14:paraId="1819E00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3B3126E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7D6C2C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04FC1F3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8D4A5E4" w14:textId="77777777" w:rsidTr="001A398D">
        <w:tc>
          <w:tcPr>
            <w:tcW w:w="513" w:type="dxa"/>
          </w:tcPr>
          <w:p w14:paraId="21D4640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C0D562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6AEDD33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0D68CED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CFECFBE" w14:textId="77777777" w:rsidTr="001A398D">
        <w:tc>
          <w:tcPr>
            <w:tcW w:w="513" w:type="dxa"/>
          </w:tcPr>
          <w:p w14:paraId="60ECD8B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943E4B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CAA0557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619BB1B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EF621C3" w14:textId="77777777" w:rsidTr="001A398D">
        <w:tc>
          <w:tcPr>
            <w:tcW w:w="513" w:type="dxa"/>
          </w:tcPr>
          <w:p w14:paraId="4674805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E6B8A86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EAE347B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7C2051FC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F9CF90B" w14:textId="77777777" w:rsidTr="001A398D">
        <w:tc>
          <w:tcPr>
            <w:tcW w:w="513" w:type="dxa"/>
          </w:tcPr>
          <w:p w14:paraId="437A215D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F5EB970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FFCD08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10D9D3BF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E019293" w14:textId="77777777" w:rsidTr="001A398D">
        <w:tc>
          <w:tcPr>
            <w:tcW w:w="513" w:type="dxa"/>
          </w:tcPr>
          <w:p w14:paraId="140AC66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C69579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05252AF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213AF62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FB0BD7A" w14:textId="77777777" w:rsidTr="001A398D">
        <w:tc>
          <w:tcPr>
            <w:tcW w:w="513" w:type="dxa"/>
          </w:tcPr>
          <w:p w14:paraId="4D6106E4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E522B7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15AA835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1DF3DEA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A19C8D8" w14:textId="77777777" w:rsidTr="001A398D">
        <w:tc>
          <w:tcPr>
            <w:tcW w:w="513" w:type="dxa"/>
          </w:tcPr>
          <w:p w14:paraId="2A61B5E2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18B5A4D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A13DC1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46F041D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849055E" w14:textId="77777777" w:rsidTr="001A398D">
        <w:tc>
          <w:tcPr>
            <w:tcW w:w="513" w:type="dxa"/>
          </w:tcPr>
          <w:p w14:paraId="1A3AB8C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9CE4CA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A5F97A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-8800,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>-8800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(10105020/141210/0006667)</w:t>
            </w:r>
          </w:p>
        </w:tc>
        <w:tc>
          <w:tcPr>
            <w:tcW w:w="1559" w:type="dxa"/>
            <w:vAlign w:val="center"/>
          </w:tcPr>
          <w:p w14:paraId="2048EA16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25C083B" w14:textId="77777777" w:rsidTr="001A398D">
        <w:tc>
          <w:tcPr>
            <w:tcW w:w="513" w:type="dxa"/>
          </w:tcPr>
          <w:p w14:paraId="145FA38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411CE6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2A284D7D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673188DA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FF43194" w14:textId="77777777" w:rsidTr="001A398D">
        <w:tc>
          <w:tcPr>
            <w:tcW w:w="513" w:type="dxa"/>
          </w:tcPr>
          <w:p w14:paraId="4FB4B4F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6290745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ACB7E40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4BB73EE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60DB29B4" w14:textId="77777777" w:rsidTr="001A398D">
        <w:tc>
          <w:tcPr>
            <w:tcW w:w="513" w:type="dxa"/>
          </w:tcPr>
          <w:p w14:paraId="661ECD8F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6C0DC2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FCA07D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349C079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9689D7C" w14:textId="77777777" w:rsidTr="001A398D">
        <w:tc>
          <w:tcPr>
            <w:tcW w:w="513" w:type="dxa"/>
          </w:tcPr>
          <w:p w14:paraId="52DBCB0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50900A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56A94C1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74D98FA5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08567B8E" w14:textId="77777777" w:rsidTr="001A398D">
        <w:tc>
          <w:tcPr>
            <w:tcW w:w="513" w:type="dxa"/>
          </w:tcPr>
          <w:p w14:paraId="1D6E714B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30FD1C85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93BDEB9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08DC5932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AF6C692" w14:textId="77777777" w:rsidTr="001A398D">
        <w:tc>
          <w:tcPr>
            <w:tcW w:w="513" w:type="dxa"/>
          </w:tcPr>
          <w:p w14:paraId="78CEA663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2AD21FD3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5A1B9EDE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70AA93D8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3F521F6E" w14:textId="77777777" w:rsidTr="001A398D">
        <w:tc>
          <w:tcPr>
            <w:tcW w:w="513" w:type="dxa"/>
          </w:tcPr>
          <w:p w14:paraId="482CA7AE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429937A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7A0BA448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2BAA4CD4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795B9DFE" w14:textId="77777777" w:rsidTr="001A398D">
        <w:tc>
          <w:tcPr>
            <w:tcW w:w="513" w:type="dxa"/>
          </w:tcPr>
          <w:p w14:paraId="4C8CA49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4A920DD7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029CFAA" w14:textId="77777777" w:rsidR="00E93CF9" w:rsidRPr="000054B2" w:rsidRDefault="00E93CF9" w:rsidP="00E93CF9">
            <w:pPr>
              <w:ind w:right="424"/>
              <w:outlineLvl w:val="4"/>
              <w:rPr>
                <w:rFonts w:eastAsia="Times New Roman" w:cs="Times New Roman"/>
                <w:szCs w:val="24"/>
                <w:lang w:val="ru-RU" w:eastAsia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-8720,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-8720 </w:t>
            </w:r>
            <w:r w:rsidRPr="000054B2">
              <w:rPr>
                <w:rFonts w:cs="Times New Roman"/>
                <w:szCs w:val="24"/>
              </w:rPr>
              <w:t>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(10105020/06910/0004647, КИТАЙ)</w:t>
            </w:r>
          </w:p>
        </w:tc>
        <w:tc>
          <w:tcPr>
            <w:tcW w:w="1559" w:type="dxa"/>
            <w:vAlign w:val="center"/>
          </w:tcPr>
          <w:p w14:paraId="3F108F70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A265F9D" w14:textId="77777777" w:rsidTr="001A398D">
        <w:tc>
          <w:tcPr>
            <w:tcW w:w="513" w:type="dxa"/>
          </w:tcPr>
          <w:p w14:paraId="4AC8FF1A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1BEF5C9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48BFE605" w14:textId="77777777" w:rsidR="00E93CF9" w:rsidRPr="000054B2" w:rsidRDefault="00E93CF9" w:rsidP="00E93CF9">
            <w:pPr>
              <w:ind w:right="424"/>
              <w:outlineLvl w:val="4"/>
              <w:rPr>
                <w:rFonts w:cs="Times New Roman"/>
                <w:szCs w:val="24"/>
                <w:lang w:val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Jk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>-Т373 (10105020/070910/0004655, КИТАЙ)</w:t>
            </w:r>
          </w:p>
        </w:tc>
        <w:tc>
          <w:tcPr>
            <w:tcW w:w="1559" w:type="dxa"/>
            <w:vAlign w:val="center"/>
          </w:tcPr>
          <w:p w14:paraId="04E82D81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4151F3B3" w14:textId="77777777" w:rsidTr="001A398D">
        <w:tc>
          <w:tcPr>
            <w:tcW w:w="513" w:type="dxa"/>
          </w:tcPr>
          <w:p w14:paraId="0D2EFB41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E69B1B2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17D2E5A3" w14:textId="77777777" w:rsidR="00E93CF9" w:rsidRPr="000054B2" w:rsidRDefault="00E93CF9" w:rsidP="00E93CF9">
            <w:pPr>
              <w:ind w:right="424"/>
              <w:outlineLvl w:val="4"/>
              <w:rPr>
                <w:rFonts w:cs="Times New Roman"/>
                <w:szCs w:val="24"/>
                <w:lang w:val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 промышленный для </w:t>
            </w:r>
            <w:r w:rsidRPr="000054B2">
              <w:rPr>
                <w:rFonts w:cs="Times New Roman"/>
                <w:szCs w:val="24"/>
              </w:rPr>
              <w:t>Jack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JK</w:t>
            </w:r>
            <w:r w:rsidRPr="000054B2">
              <w:rPr>
                <w:rFonts w:cs="Times New Roman"/>
                <w:szCs w:val="24"/>
                <w:lang w:val="ru-RU"/>
              </w:rPr>
              <w:t xml:space="preserve"> 58450-5 (10105020/140211/000770)</w:t>
            </w:r>
          </w:p>
        </w:tc>
        <w:tc>
          <w:tcPr>
            <w:tcW w:w="1559" w:type="dxa"/>
            <w:vAlign w:val="center"/>
          </w:tcPr>
          <w:p w14:paraId="10C06E3E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2A1B1724" w14:textId="77777777" w:rsidTr="001A398D">
        <w:tc>
          <w:tcPr>
            <w:tcW w:w="513" w:type="dxa"/>
          </w:tcPr>
          <w:p w14:paraId="7FFEF630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7337794F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235BEDD" w14:textId="77777777" w:rsidR="00E93CF9" w:rsidRPr="000054B2" w:rsidRDefault="00E93CF9" w:rsidP="00E93CF9">
            <w:pPr>
              <w:ind w:right="424"/>
              <w:outlineLvl w:val="4"/>
              <w:rPr>
                <w:rFonts w:cs="Times New Roman"/>
                <w:szCs w:val="24"/>
              </w:rPr>
            </w:pPr>
            <w:proofErr w:type="spellStart"/>
            <w:r w:rsidRPr="000054B2">
              <w:rPr>
                <w:rFonts w:cs="Times New Roman"/>
                <w:szCs w:val="24"/>
              </w:rPr>
              <w:t>Нож</w:t>
            </w:r>
            <w:proofErr w:type="spellEnd"/>
            <w:r w:rsidRPr="000054B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054B2">
              <w:rPr>
                <w:rFonts w:cs="Times New Roman"/>
                <w:szCs w:val="24"/>
              </w:rPr>
              <w:t>раскроечный</w:t>
            </w:r>
            <w:proofErr w:type="spellEnd"/>
          </w:p>
        </w:tc>
        <w:tc>
          <w:tcPr>
            <w:tcW w:w="1559" w:type="dxa"/>
            <w:vAlign w:val="center"/>
          </w:tcPr>
          <w:p w14:paraId="52E8052B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7C03BAB" w14:textId="77777777" w:rsidTr="001A398D">
        <w:tc>
          <w:tcPr>
            <w:tcW w:w="513" w:type="dxa"/>
          </w:tcPr>
          <w:p w14:paraId="6C5395B8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5DA3A549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6A08BBA8" w14:textId="77777777" w:rsidR="00E93CF9" w:rsidRPr="000054B2" w:rsidRDefault="00E93CF9" w:rsidP="00E93CF9">
            <w:pPr>
              <w:ind w:right="424"/>
              <w:outlineLvl w:val="4"/>
              <w:rPr>
                <w:rFonts w:cs="Times New Roman"/>
                <w:szCs w:val="24"/>
                <w:lang w:val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Столешница для промышленного стола для </w:t>
            </w:r>
            <w:proofErr w:type="spellStart"/>
            <w:r w:rsidRPr="000054B2">
              <w:rPr>
                <w:rFonts w:cs="Times New Roman"/>
                <w:szCs w:val="24"/>
              </w:rPr>
              <w:t>Siruba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 </w:t>
            </w:r>
            <w:r w:rsidRPr="000054B2">
              <w:rPr>
                <w:rFonts w:cs="Times New Roman"/>
                <w:szCs w:val="24"/>
              </w:rPr>
              <w:t>BH</w:t>
            </w:r>
            <w:r w:rsidRPr="000054B2">
              <w:rPr>
                <w:rFonts w:cs="Times New Roman"/>
                <w:szCs w:val="24"/>
                <w:lang w:val="ru-RU"/>
              </w:rPr>
              <w:t xml:space="preserve"> 780</w:t>
            </w:r>
            <w:r w:rsidRPr="000054B2">
              <w:rPr>
                <w:rFonts w:cs="Times New Roman"/>
                <w:szCs w:val="24"/>
              </w:rPr>
              <w:t>B</w:t>
            </w:r>
          </w:p>
        </w:tc>
        <w:tc>
          <w:tcPr>
            <w:tcW w:w="1559" w:type="dxa"/>
            <w:vAlign w:val="center"/>
          </w:tcPr>
          <w:p w14:paraId="6C140993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93CF9" w14:paraId="5B587B03" w14:textId="77777777" w:rsidTr="001A398D">
        <w:tc>
          <w:tcPr>
            <w:tcW w:w="513" w:type="dxa"/>
          </w:tcPr>
          <w:p w14:paraId="04BE0549" w14:textId="77777777" w:rsidR="00E93CF9" w:rsidRPr="00381884" w:rsidRDefault="00E93CF9" w:rsidP="00E93CF9">
            <w:pPr>
              <w:pStyle w:val="a3"/>
              <w:numPr>
                <w:ilvl w:val="0"/>
                <w:numId w:val="14"/>
              </w:numPr>
              <w:spacing w:before="0" w:after="0" w:afterAutospacing="0"/>
              <w:ind w:right="424"/>
              <w:rPr>
                <w:lang w:val="ru-RU"/>
              </w:rPr>
            </w:pPr>
          </w:p>
        </w:tc>
        <w:tc>
          <w:tcPr>
            <w:tcW w:w="1722" w:type="dxa"/>
            <w:vMerge/>
          </w:tcPr>
          <w:p w14:paraId="08DD8628" w14:textId="77777777" w:rsidR="00E93CF9" w:rsidRDefault="00E93CF9" w:rsidP="00E93CF9">
            <w:pPr>
              <w:spacing w:afterAutospacing="0"/>
              <w:ind w:left="-87" w:right="424"/>
            </w:pPr>
          </w:p>
        </w:tc>
        <w:tc>
          <w:tcPr>
            <w:tcW w:w="6095" w:type="dxa"/>
          </w:tcPr>
          <w:p w14:paraId="35706EB2" w14:textId="77777777" w:rsidR="00E93CF9" w:rsidRPr="000054B2" w:rsidRDefault="00E93CF9" w:rsidP="00E93CF9">
            <w:pPr>
              <w:ind w:right="424"/>
              <w:outlineLvl w:val="4"/>
              <w:rPr>
                <w:rFonts w:cs="Times New Roman"/>
                <w:szCs w:val="24"/>
                <w:lang w:val="ru-RU"/>
              </w:rPr>
            </w:pPr>
            <w:r w:rsidRPr="000054B2">
              <w:rPr>
                <w:rFonts w:cs="Times New Roman"/>
                <w:szCs w:val="24"/>
                <w:lang w:val="ru-RU"/>
              </w:rPr>
              <w:t xml:space="preserve">Ноги к промышленному столу </w:t>
            </w:r>
            <w:r w:rsidRPr="000054B2">
              <w:rPr>
                <w:rFonts w:cs="Times New Roman"/>
                <w:szCs w:val="24"/>
              </w:rPr>
              <w:t>Rexel</w:t>
            </w:r>
            <w:r w:rsidRPr="000054B2">
              <w:rPr>
                <w:rFonts w:cs="Times New Roman"/>
                <w:szCs w:val="24"/>
                <w:lang w:val="ru-RU"/>
              </w:rPr>
              <w:t xml:space="preserve"> с лото </w:t>
            </w:r>
            <w:proofErr w:type="spellStart"/>
            <w:r w:rsidRPr="000054B2">
              <w:rPr>
                <w:rFonts w:cs="Times New Roman"/>
                <w:szCs w:val="24"/>
              </w:rPr>
              <w:t>Siruba</w:t>
            </w:r>
            <w:proofErr w:type="spellEnd"/>
            <w:r w:rsidRPr="000054B2">
              <w:rPr>
                <w:rFonts w:cs="Times New Roman"/>
                <w:szCs w:val="24"/>
                <w:lang w:val="ru-RU"/>
              </w:rPr>
              <w:t xml:space="preserve"> (10105020/2007/0003827</w:t>
            </w:r>
          </w:p>
        </w:tc>
        <w:tc>
          <w:tcPr>
            <w:tcW w:w="1559" w:type="dxa"/>
            <w:vAlign w:val="center"/>
          </w:tcPr>
          <w:p w14:paraId="3553650D" w14:textId="77777777" w:rsidR="00E93CF9" w:rsidRDefault="00E93CF9" w:rsidP="00E93CF9">
            <w:pPr>
              <w:ind w:right="424"/>
              <w:jc w:val="center"/>
            </w:pPr>
            <w:r w:rsidRPr="00F507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</w:tbl>
    <w:p w14:paraId="6C741361" w14:textId="77777777" w:rsidR="00E93CF9" w:rsidRDefault="00E93CF9" w:rsidP="00E93CF9">
      <w:pPr>
        <w:spacing w:before="0" w:beforeAutospacing="0" w:after="0" w:afterAutospacing="0"/>
        <w:ind w:right="424"/>
        <w:jc w:val="center"/>
        <w:rPr>
          <w:rFonts w:hAnsi="Times New Roman" w:cs="Times New Roman"/>
          <w:color w:val="000000"/>
          <w:lang w:val="ru-RU"/>
        </w:rPr>
      </w:pPr>
    </w:p>
    <w:p w14:paraId="3C1862A8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right="424" w:firstLine="709"/>
        <w:jc w:val="both"/>
        <w:rPr>
          <w:rFonts w:ascii="Times New Roman" w:hAnsi="Times New Roman"/>
          <w:b/>
        </w:rPr>
      </w:pPr>
      <w:proofErr w:type="spellStart"/>
      <w:r w:rsidRPr="0037256F">
        <w:rPr>
          <w:rFonts w:ascii="Times New Roman" w:hAnsi="Times New Roman"/>
          <w:b/>
        </w:rPr>
        <w:t>Общие</w:t>
      </w:r>
      <w:proofErr w:type="spellEnd"/>
      <w:r w:rsidRPr="0037256F">
        <w:rPr>
          <w:rFonts w:ascii="Times New Roman" w:hAnsi="Times New Roman"/>
          <w:b/>
        </w:rPr>
        <w:t xml:space="preserve"> </w:t>
      </w:r>
      <w:proofErr w:type="spellStart"/>
      <w:r w:rsidRPr="0037256F">
        <w:rPr>
          <w:rFonts w:ascii="Times New Roman" w:hAnsi="Times New Roman"/>
          <w:b/>
        </w:rPr>
        <w:t>требования</w:t>
      </w:r>
      <w:proofErr w:type="spellEnd"/>
      <w:r w:rsidRPr="0037256F">
        <w:rPr>
          <w:rFonts w:ascii="Times New Roman" w:hAnsi="Times New Roman"/>
          <w:b/>
        </w:rPr>
        <w:t xml:space="preserve"> к </w:t>
      </w:r>
      <w:proofErr w:type="spellStart"/>
      <w:r w:rsidRPr="0037256F">
        <w:rPr>
          <w:rFonts w:ascii="Times New Roman" w:hAnsi="Times New Roman"/>
          <w:b/>
        </w:rPr>
        <w:t>услугам</w:t>
      </w:r>
      <w:proofErr w:type="spellEnd"/>
      <w:r w:rsidRPr="0037256F">
        <w:rPr>
          <w:rFonts w:ascii="Times New Roman" w:hAnsi="Times New Roman"/>
          <w:b/>
        </w:rPr>
        <w:t>:</w:t>
      </w:r>
    </w:p>
    <w:p w14:paraId="0E8D8899" w14:textId="77777777" w:rsidR="00E93CF9" w:rsidRPr="0037256F" w:rsidRDefault="00E93CF9" w:rsidP="00E93CF9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b/>
          <w:lang w:val="ru-RU"/>
        </w:rPr>
      </w:pPr>
      <w:r w:rsidRPr="0037256F">
        <w:rPr>
          <w:rFonts w:ascii="Times New Roman" w:hAnsi="Times New Roman"/>
          <w:lang w:val="ru-RU"/>
        </w:rPr>
        <w:t xml:space="preserve">- работы </w:t>
      </w:r>
      <w:r w:rsidRPr="0037256F">
        <w:rPr>
          <w:rFonts w:ascii="Times New Roman" w:hAnsi="Times New Roman"/>
          <w:bCs/>
          <w:lang w:val="ru-RU"/>
        </w:rPr>
        <w:t xml:space="preserve">по осмотру </w:t>
      </w:r>
      <w:r w:rsidRPr="0037256F">
        <w:rPr>
          <w:rFonts w:ascii="Times New Roman" w:hAnsi="Times New Roman"/>
          <w:lang w:val="ru-RU"/>
        </w:rPr>
        <w:t>основных средств подготовленного к списанию,</w:t>
      </w:r>
      <w:r w:rsidRPr="0037256F">
        <w:rPr>
          <w:rFonts w:ascii="Times New Roman" w:hAnsi="Times New Roman"/>
          <w:bCs/>
          <w:lang w:val="ru-RU"/>
        </w:rPr>
        <w:t xml:space="preserve"> с целью проведения </w:t>
      </w:r>
      <w:r w:rsidRPr="0037256F">
        <w:rPr>
          <w:rFonts w:ascii="Times New Roman" w:hAnsi="Times New Roman"/>
          <w:lang w:val="ru-RU"/>
        </w:rPr>
        <w:t xml:space="preserve">экспертизы и оценки технического состояния оборудования осуществляются непосредственно на </w:t>
      </w:r>
      <w:r w:rsidRPr="0037256F">
        <w:rPr>
          <w:rFonts w:ascii="Times New Roman" w:hAnsi="Times New Roman"/>
          <w:lang w:val="ru-RU"/>
        </w:rPr>
        <w:lastRenderedPageBreak/>
        <w:t>территории заказчика по адресу Чувашская Республика, г. Цивильск, улица Северная д. 13 специалистами Исполнителя;</w:t>
      </w:r>
    </w:p>
    <w:p w14:paraId="66BE0695" w14:textId="77777777" w:rsidR="00E93CF9" w:rsidRPr="0037256F" w:rsidRDefault="00E93CF9" w:rsidP="00E93CF9">
      <w:pPr>
        <w:tabs>
          <w:tab w:val="left" w:pos="993"/>
        </w:tabs>
        <w:spacing w:before="0" w:beforeAutospacing="0" w:after="0" w:afterAutospacing="0"/>
        <w:ind w:right="424" w:firstLine="709"/>
        <w:jc w:val="both"/>
        <w:rPr>
          <w:rFonts w:ascii="Times New Roman" w:hAnsi="Times New Roman"/>
          <w:bCs/>
          <w:lang w:val="ru-RU"/>
        </w:rPr>
      </w:pPr>
      <w:r w:rsidRPr="0037256F">
        <w:rPr>
          <w:rFonts w:ascii="Times New Roman" w:hAnsi="Times New Roman"/>
          <w:lang w:val="ru-RU"/>
        </w:rPr>
        <w:t xml:space="preserve">- все материалы и оборудование, необходимые для оказания услуг, предоставляет Исполнитель. </w:t>
      </w:r>
      <w:r w:rsidRPr="0037256F">
        <w:rPr>
          <w:rFonts w:ascii="Times New Roman" w:hAnsi="Times New Roman"/>
          <w:bCs/>
          <w:lang w:val="ru-RU"/>
        </w:rPr>
        <w:t>Все оборудование, используемое Исполнителем для оказания услуг, должно быть сертифицировано;</w:t>
      </w:r>
    </w:p>
    <w:p w14:paraId="230F7A64" w14:textId="77777777" w:rsidR="00E93CF9" w:rsidRPr="0037256F" w:rsidRDefault="00E93CF9" w:rsidP="00E93CF9">
      <w:pPr>
        <w:widowControl w:val="0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>- услуги должны осуществляться специалистами с соответствующей квалификацией, которая должна быть документально подтверждена соответствующими свидетельствами/сертификатами;</w:t>
      </w:r>
    </w:p>
    <w:p w14:paraId="23D71643" w14:textId="77777777" w:rsidR="00E93CF9" w:rsidRPr="0037256F" w:rsidRDefault="00E93CF9" w:rsidP="00E93CF9">
      <w:pPr>
        <w:widowControl w:val="0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 xml:space="preserve">- во время оказания услуг специалист Исполнителя оценивает состояние имущества (осматривает внешний вид, проверяет комплектность, работоспособность, выявляет и анализирует неисправности, возможность и трудоемкость ремонта оборудования), изучает техническую документацию (паспорта). </w:t>
      </w:r>
    </w:p>
    <w:p w14:paraId="0D7DCA35" w14:textId="77777777" w:rsidR="00E93CF9" w:rsidRPr="0037256F" w:rsidRDefault="00E93CF9" w:rsidP="00E93CF9">
      <w:pPr>
        <w:widowControl w:val="0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eastAsia="Times New Roman" w:hAnsi="Times New Roman"/>
          <w:bCs/>
          <w:lang w:val="ru-RU" w:eastAsia="ar-SA"/>
        </w:rPr>
        <w:t>Услуги должны выполняться в соответствии с действующими нормами и федеральными стандартами оценки и</w:t>
      </w:r>
      <w:r w:rsidRPr="0037256F">
        <w:rPr>
          <w:rFonts w:ascii="Times New Roman" w:hAnsi="Times New Roman"/>
          <w:bCs/>
          <w:lang w:val="ru-RU"/>
        </w:rPr>
        <w:t xml:space="preserve"> включать в себя</w:t>
      </w:r>
      <w:r w:rsidRPr="0037256F">
        <w:rPr>
          <w:rFonts w:ascii="Times New Roman" w:hAnsi="Times New Roman"/>
          <w:lang w:val="ru-RU"/>
        </w:rPr>
        <w:t xml:space="preserve"> проведение технической экспертизы, приемку, погрузку и выгрузку имущества, вывоз (при необходимости) и его возврат транспортом Исполнителя.</w:t>
      </w:r>
    </w:p>
    <w:p w14:paraId="2DC2F9C5" w14:textId="77777777" w:rsidR="00E93CF9" w:rsidRPr="0037256F" w:rsidRDefault="00E93CF9" w:rsidP="00E93CF9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>Передача имущества от Заказчика Исполнителю производится с оформлением акта сдачи-приемки.</w:t>
      </w:r>
    </w:p>
    <w:p w14:paraId="2BF4BBFB" w14:textId="77777777" w:rsidR="00E93CF9" w:rsidRPr="0037256F" w:rsidRDefault="00E93CF9" w:rsidP="00E93CF9">
      <w:pPr>
        <w:widowControl w:val="0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 xml:space="preserve">По завершению экспертизы составляется «Акт технической экспертизы» в </w:t>
      </w:r>
      <w:r w:rsidRPr="0037256F">
        <w:rPr>
          <w:rFonts w:ascii="Times New Roman" w:hAnsi="Times New Roman"/>
          <w:b/>
          <w:lang w:val="ru-RU"/>
        </w:rPr>
        <w:t>1 (</w:t>
      </w:r>
      <w:proofErr w:type="spellStart"/>
      <w:r w:rsidRPr="0037256F">
        <w:rPr>
          <w:rFonts w:ascii="Times New Roman" w:hAnsi="Times New Roman"/>
          <w:b/>
          <w:lang w:val="ru-RU"/>
        </w:rPr>
        <w:t>оддном</w:t>
      </w:r>
      <w:proofErr w:type="spellEnd"/>
      <w:r w:rsidRPr="0037256F">
        <w:rPr>
          <w:rFonts w:ascii="Times New Roman" w:hAnsi="Times New Roman"/>
          <w:b/>
          <w:lang w:val="ru-RU"/>
        </w:rPr>
        <w:t>) экземпляре для Заказчика</w:t>
      </w:r>
      <w:r w:rsidRPr="0037256F">
        <w:rPr>
          <w:rFonts w:ascii="Times New Roman" w:hAnsi="Times New Roman"/>
          <w:lang w:val="ru-RU"/>
        </w:rPr>
        <w:t>, на каждую проверенную единицу, в котором указываются:</w:t>
      </w:r>
    </w:p>
    <w:p w14:paraId="66DC559C" w14:textId="77777777" w:rsidR="00E93CF9" w:rsidRPr="0037256F" w:rsidRDefault="00E93CF9" w:rsidP="00E93CF9">
      <w:pPr>
        <w:pStyle w:val="a3"/>
        <w:tabs>
          <w:tab w:val="left" w:pos="142"/>
          <w:tab w:val="left" w:pos="993"/>
        </w:tabs>
        <w:spacing w:before="0" w:beforeAutospacing="0" w:after="0" w:afterAutospacing="0"/>
        <w:ind w:left="0" w:right="424" w:firstLine="709"/>
        <w:jc w:val="both"/>
        <w:rPr>
          <w:bCs/>
          <w:lang w:val="ru-RU" w:eastAsia="ar-SA"/>
        </w:rPr>
      </w:pPr>
      <w:r w:rsidRPr="0037256F">
        <w:rPr>
          <w:bCs/>
          <w:lang w:val="ru-RU" w:eastAsia="ar-SA"/>
        </w:rPr>
        <w:t>- Основные сведения об объекте экспертизы: (наименование: марка (модель), инвентарный номер, год выпуска);</w:t>
      </w:r>
    </w:p>
    <w:p w14:paraId="2DCD422D" w14:textId="77777777" w:rsidR="00E93CF9" w:rsidRPr="0037256F" w:rsidRDefault="00E93CF9" w:rsidP="00E93CF9">
      <w:pPr>
        <w:pStyle w:val="a3"/>
        <w:tabs>
          <w:tab w:val="left" w:pos="142"/>
          <w:tab w:val="left" w:pos="993"/>
        </w:tabs>
        <w:spacing w:before="0" w:beforeAutospacing="0" w:after="0" w:afterAutospacing="0"/>
        <w:ind w:left="0" w:right="424" w:firstLine="709"/>
        <w:jc w:val="both"/>
        <w:rPr>
          <w:bCs/>
          <w:lang w:val="ru-RU" w:eastAsia="ar-SA"/>
        </w:rPr>
      </w:pPr>
      <w:r w:rsidRPr="0037256F">
        <w:rPr>
          <w:bCs/>
          <w:lang w:val="ru-RU" w:eastAsia="ar-SA"/>
        </w:rPr>
        <w:t>- Заявленная неисправность (описание неисправностей, явившихся причиной неработоспособности);</w:t>
      </w:r>
    </w:p>
    <w:p w14:paraId="36707F88" w14:textId="77777777" w:rsidR="00E93CF9" w:rsidRPr="0037256F" w:rsidRDefault="00E93CF9" w:rsidP="00E93CF9">
      <w:pPr>
        <w:pStyle w:val="a3"/>
        <w:tabs>
          <w:tab w:val="left" w:pos="142"/>
          <w:tab w:val="left" w:pos="993"/>
        </w:tabs>
        <w:spacing w:before="0" w:beforeAutospacing="0" w:after="0" w:afterAutospacing="0"/>
        <w:ind w:left="0" w:right="424" w:firstLine="709"/>
        <w:jc w:val="both"/>
        <w:rPr>
          <w:b/>
          <w:bCs/>
          <w:lang w:val="ru-RU" w:eastAsia="ar-SA"/>
        </w:rPr>
      </w:pPr>
      <w:r w:rsidRPr="0037256F">
        <w:rPr>
          <w:bCs/>
          <w:lang w:val="ru-RU" w:eastAsia="ar-SA"/>
        </w:rPr>
        <w:t xml:space="preserve">- Заключение и рекомендации о целесообразности его ремонта </w:t>
      </w:r>
      <w:r w:rsidRPr="0037256F">
        <w:rPr>
          <w:lang w:val="ru-RU"/>
        </w:rPr>
        <w:t>целиком или частично,</w:t>
      </w:r>
      <w:r w:rsidRPr="0037256F">
        <w:rPr>
          <w:bCs/>
          <w:lang w:val="ru-RU" w:eastAsia="ar-SA"/>
        </w:rPr>
        <w:t xml:space="preserve"> или дальнейшего списания, </w:t>
      </w:r>
      <w:r w:rsidRPr="0037256F">
        <w:rPr>
          <w:b/>
          <w:lang w:val="ru-RU"/>
        </w:rPr>
        <w:t>с</w:t>
      </w:r>
      <w:r w:rsidRPr="0037256F">
        <w:rPr>
          <w:lang w:val="ru-RU"/>
        </w:rPr>
        <w:t xml:space="preserve"> </w:t>
      </w:r>
      <w:r w:rsidRPr="0037256F">
        <w:rPr>
          <w:b/>
          <w:lang w:val="ru-RU"/>
        </w:rPr>
        <w:t>обязательным сохранением пунктуации и орфографии названия имущества, указанного в перечне (п. 6)</w:t>
      </w:r>
      <w:r w:rsidRPr="0037256F">
        <w:rPr>
          <w:b/>
          <w:bCs/>
          <w:lang w:val="ru-RU" w:eastAsia="ar-SA"/>
        </w:rPr>
        <w:t>;</w:t>
      </w:r>
    </w:p>
    <w:p w14:paraId="14D94D50" w14:textId="77777777" w:rsidR="00E93CF9" w:rsidRPr="0037256F" w:rsidRDefault="00E93CF9" w:rsidP="00E93CF9">
      <w:pPr>
        <w:pStyle w:val="a3"/>
        <w:tabs>
          <w:tab w:val="left" w:pos="142"/>
          <w:tab w:val="left" w:pos="993"/>
        </w:tabs>
        <w:spacing w:before="0" w:beforeAutospacing="0" w:after="0" w:afterAutospacing="0"/>
        <w:ind w:left="0" w:right="424" w:firstLine="709"/>
        <w:jc w:val="both"/>
        <w:rPr>
          <w:bCs/>
          <w:lang w:val="ru-RU" w:eastAsia="ar-SA"/>
        </w:rPr>
      </w:pPr>
      <w:r w:rsidRPr="0037256F">
        <w:rPr>
          <w:b/>
          <w:bCs/>
          <w:lang w:val="ru-RU" w:eastAsia="ar-SA"/>
        </w:rPr>
        <w:t xml:space="preserve">- </w:t>
      </w:r>
      <w:r w:rsidRPr="0037256F">
        <w:rPr>
          <w:bCs/>
          <w:lang w:val="ru-RU" w:eastAsia="ar-SA"/>
        </w:rPr>
        <w:t>Ориентировочная стоимость ремонта каждого оборудования по актуальным ценам с учетом работ по ремонту;</w:t>
      </w:r>
    </w:p>
    <w:p w14:paraId="6F77C5C9" w14:textId="77777777" w:rsidR="00E93CF9" w:rsidRPr="0037256F" w:rsidRDefault="00E93CF9" w:rsidP="00E93CF9">
      <w:pPr>
        <w:pStyle w:val="a3"/>
        <w:tabs>
          <w:tab w:val="left" w:pos="142"/>
          <w:tab w:val="left" w:pos="993"/>
        </w:tabs>
        <w:spacing w:before="0" w:beforeAutospacing="0" w:after="0" w:afterAutospacing="0"/>
        <w:ind w:left="0" w:right="424" w:firstLine="709"/>
        <w:jc w:val="both"/>
        <w:rPr>
          <w:bCs/>
          <w:lang w:val="ru-RU" w:eastAsia="ar-SA"/>
        </w:rPr>
      </w:pPr>
      <w:r w:rsidRPr="0037256F">
        <w:rPr>
          <w:bCs/>
          <w:lang w:val="ru-RU" w:eastAsia="ar-SA"/>
        </w:rPr>
        <w:t>- Информация о количестве полученного черного (цветного и драгоценных металлов, при наличии) металла при списании оборудования;</w:t>
      </w:r>
    </w:p>
    <w:p w14:paraId="60EB940C" w14:textId="77777777" w:rsidR="00E93CF9" w:rsidRPr="0037256F" w:rsidRDefault="00E93CF9" w:rsidP="00E93CF9">
      <w:pPr>
        <w:tabs>
          <w:tab w:val="left" w:pos="142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eastAsia="Calibri" w:hAnsi="Times New Roman"/>
          <w:lang w:val="ru-RU"/>
        </w:rPr>
      </w:pPr>
      <w:r w:rsidRPr="0037256F">
        <w:rPr>
          <w:rFonts w:ascii="Times New Roman" w:eastAsia="Times New Roman" w:hAnsi="Times New Roman"/>
          <w:bCs/>
          <w:lang w:val="ru-RU" w:eastAsia="ar-SA"/>
        </w:rPr>
        <w:t>- ФИО, должности, подписи сотрудников, составивших Заключение, заверенные печатью.</w:t>
      </w:r>
    </w:p>
    <w:p w14:paraId="489B7D15" w14:textId="77777777" w:rsidR="00E93CF9" w:rsidRPr="0037256F" w:rsidRDefault="00E93CF9" w:rsidP="00E93CF9">
      <w:pPr>
        <w:tabs>
          <w:tab w:val="left" w:pos="142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</w:p>
    <w:p w14:paraId="101A579D" w14:textId="77777777" w:rsidR="00E93CF9" w:rsidRPr="0037256F" w:rsidRDefault="00E93CF9" w:rsidP="00E93CF9">
      <w:pPr>
        <w:tabs>
          <w:tab w:val="left" w:pos="142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hAnsi="Times New Roman"/>
          <w:lang w:val="ru-RU"/>
        </w:rPr>
      </w:pPr>
      <w:r w:rsidRPr="0037256F">
        <w:rPr>
          <w:rFonts w:ascii="Times New Roman" w:eastAsia="Times New Roman" w:hAnsi="Times New Roman"/>
          <w:bCs/>
          <w:lang w:val="ru-RU" w:eastAsia="ar-SA"/>
        </w:rPr>
        <w:t>Не допускается привлечение субподрядчиков (субпоставщиков) к оказанию услуг по контракту.</w:t>
      </w:r>
      <w:r w:rsidRPr="0037256F">
        <w:rPr>
          <w:rFonts w:ascii="Times New Roman" w:hAnsi="Times New Roman"/>
          <w:lang w:val="ru-RU"/>
        </w:rPr>
        <w:t xml:space="preserve"> </w:t>
      </w:r>
    </w:p>
    <w:p w14:paraId="5D9FD25D" w14:textId="77777777" w:rsidR="00E93CF9" w:rsidRPr="0037256F" w:rsidRDefault="00E93CF9" w:rsidP="00E93CF9">
      <w:pPr>
        <w:tabs>
          <w:tab w:val="left" w:pos="142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right="424" w:firstLine="709"/>
        <w:jc w:val="both"/>
        <w:rPr>
          <w:rFonts w:ascii="Times New Roman" w:eastAsia="Times New Roman" w:hAnsi="Times New Roman"/>
          <w:bCs/>
          <w:lang w:val="ru-RU" w:eastAsia="ar-SA"/>
        </w:rPr>
      </w:pPr>
      <w:r w:rsidRPr="0037256F">
        <w:rPr>
          <w:rFonts w:ascii="Times New Roman" w:hAnsi="Times New Roman"/>
          <w:lang w:val="ru-RU"/>
        </w:rPr>
        <w:t>Обязательно наличие у Исполнителя кодов о</w:t>
      </w:r>
      <w:r w:rsidRPr="0037256F">
        <w:rPr>
          <w:rFonts w:ascii="Times New Roman" w:hAnsi="Times New Roman"/>
          <w:color w:val="000000"/>
          <w:lang w:val="ru-RU" w:eastAsia="ar-SA"/>
        </w:rPr>
        <w:t>бщероссийского классификатора видов экономической деятельности (</w:t>
      </w:r>
      <w:r w:rsidRPr="0037256F">
        <w:rPr>
          <w:rFonts w:ascii="Times New Roman" w:hAnsi="Times New Roman"/>
          <w:lang w:val="ru-RU"/>
        </w:rPr>
        <w:t xml:space="preserve">ОКВЭД), соответствующих перечню имущества. </w:t>
      </w:r>
    </w:p>
    <w:p w14:paraId="575619B1" w14:textId="77777777" w:rsidR="00E93CF9" w:rsidRPr="0037256F" w:rsidRDefault="00E93CF9" w:rsidP="00E93CF9">
      <w:pPr>
        <w:pStyle w:val="3"/>
        <w:tabs>
          <w:tab w:val="left" w:pos="993"/>
        </w:tabs>
        <w:spacing w:after="0"/>
        <w:ind w:right="424" w:firstLine="709"/>
        <w:jc w:val="both"/>
        <w:rPr>
          <w:rFonts w:ascii="Times New Roman" w:hAnsi="Times New Roman"/>
          <w:sz w:val="22"/>
          <w:szCs w:val="22"/>
        </w:rPr>
      </w:pPr>
      <w:r w:rsidRPr="0037256F">
        <w:rPr>
          <w:rFonts w:ascii="Times New Roman" w:hAnsi="Times New Roman"/>
          <w:sz w:val="22"/>
          <w:szCs w:val="22"/>
        </w:rPr>
        <w:t>Права собственности на результаты оказания услуг принадлежат Заказчику. Публикации Исполнителем результатов, полученных в процессе оказания услуг, а также передача рабочих и отчетных материалов третьим лицам без согласования с Заказчиком рассматривается как нарушение конфиденциальности информации и прав собственности Заказчика.</w:t>
      </w:r>
    </w:p>
    <w:p w14:paraId="1D248853" w14:textId="77777777" w:rsidR="00E93CF9" w:rsidRPr="0037256F" w:rsidRDefault="00E93CF9" w:rsidP="00E93CF9">
      <w:pPr>
        <w:tabs>
          <w:tab w:val="left" w:pos="993"/>
        </w:tabs>
        <w:spacing w:before="0" w:beforeAutospacing="0" w:after="0" w:afterAutospacing="0"/>
        <w:ind w:right="424" w:firstLine="709"/>
        <w:jc w:val="both"/>
        <w:rPr>
          <w:rFonts w:ascii="Times New Roman" w:eastAsia="Times New Roman" w:hAnsi="Times New Roman"/>
          <w:bCs/>
          <w:lang w:val="ru-RU" w:eastAsia="ar-SA"/>
        </w:rPr>
      </w:pPr>
      <w:r w:rsidRPr="0037256F">
        <w:rPr>
          <w:rFonts w:ascii="Times New Roman" w:eastAsia="Times New Roman" w:hAnsi="Times New Roman"/>
          <w:bCs/>
          <w:lang w:val="ru-RU" w:eastAsia="ar-SA"/>
        </w:rPr>
        <w:t xml:space="preserve">К актам технической экспертизы должны быть приложены </w:t>
      </w:r>
      <w:r w:rsidRPr="0037256F">
        <w:rPr>
          <w:rFonts w:ascii="Times New Roman" w:eastAsia="Times New Roman" w:hAnsi="Times New Roman"/>
          <w:b/>
          <w:bCs/>
          <w:lang w:val="ru-RU" w:eastAsia="ar-SA"/>
        </w:rPr>
        <w:t>заверенные копии документов (</w:t>
      </w:r>
      <w:r w:rsidRPr="0037256F">
        <w:rPr>
          <w:rFonts w:ascii="Times New Roman" w:eastAsia="Times New Roman" w:hAnsi="Times New Roman"/>
          <w:b/>
          <w:bCs/>
          <w:u w:val="single"/>
          <w:lang w:val="ru-RU" w:eastAsia="ar-SA"/>
        </w:rPr>
        <w:t>в 2-х экземплярах для Заказчика),</w:t>
      </w:r>
      <w:r w:rsidRPr="0037256F">
        <w:rPr>
          <w:rFonts w:ascii="Times New Roman" w:eastAsia="Times New Roman" w:hAnsi="Times New Roman"/>
          <w:b/>
          <w:bCs/>
          <w:lang w:val="ru-RU" w:eastAsia="ar-SA"/>
        </w:rPr>
        <w:t xml:space="preserve"> </w:t>
      </w:r>
      <w:r w:rsidRPr="0037256F">
        <w:rPr>
          <w:rFonts w:ascii="Times New Roman" w:eastAsia="Times New Roman" w:hAnsi="Times New Roman"/>
          <w:bCs/>
          <w:lang w:val="ru-RU" w:eastAsia="ar-SA"/>
        </w:rPr>
        <w:t>подтверждающие законность оказания данного вида услуг организацией, проводившей экспертизу: Устав, Свидетельство ИНН, ОГРН.</w:t>
      </w:r>
    </w:p>
    <w:p w14:paraId="1D8E96A5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left" w:pos="993"/>
        </w:tabs>
        <w:spacing w:before="0" w:beforeAutospacing="0" w:after="0" w:afterAutospacing="0"/>
        <w:ind w:left="0" w:right="424" w:firstLine="709"/>
        <w:jc w:val="both"/>
        <w:rPr>
          <w:rFonts w:ascii="Times New Roman" w:eastAsia="Times New Roman" w:hAnsi="Times New Roman"/>
          <w:b/>
          <w:lang w:val="ru-RU"/>
        </w:rPr>
      </w:pPr>
      <w:r w:rsidRPr="0037256F">
        <w:rPr>
          <w:rFonts w:ascii="Times New Roman" w:eastAsia="Times New Roman" w:hAnsi="Times New Roman"/>
          <w:b/>
          <w:lang w:val="ru-RU"/>
        </w:rPr>
        <w:t>Требования по сроку гарантий качества на результаты услуг</w:t>
      </w:r>
    </w:p>
    <w:p w14:paraId="0235FE27" w14:textId="77777777" w:rsidR="00E93CF9" w:rsidRPr="0037256F" w:rsidRDefault="00E93CF9" w:rsidP="00E93CF9">
      <w:pPr>
        <w:pStyle w:val="a3"/>
        <w:tabs>
          <w:tab w:val="left" w:pos="993"/>
        </w:tabs>
        <w:spacing w:before="0" w:beforeAutospacing="0" w:after="0" w:afterAutospacing="0"/>
        <w:ind w:left="0" w:right="424" w:firstLine="709"/>
        <w:jc w:val="both"/>
        <w:rPr>
          <w:lang w:val="ru-RU"/>
        </w:rPr>
      </w:pPr>
      <w:r w:rsidRPr="0037256F">
        <w:rPr>
          <w:lang w:val="ru-RU"/>
        </w:rPr>
        <w:t>Претензии по качеству оказания услуг, оформлению документов и другие споры и разногласия, которые могут возникнуть при исполнении контракта, принимаются и рассматриваются в течение 10 (десяти) рабочих дней, со дня их возникновения.</w:t>
      </w:r>
    </w:p>
    <w:p w14:paraId="6C63D936" w14:textId="77777777" w:rsidR="00E93CF9" w:rsidRPr="0037256F" w:rsidRDefault="00E93CF9" w:rsidP="00E93CF9">
      <w:pPr>
        <w:tabs>
          <w:tab w:val="left" w:pos="142"/>
          <w:tab w:val="left" w:pos="993"/>
        </w:tabs>
        <w:spacing w:before="0" w:beforeAutospacing="0" w:after="0" w:afterAutospacing="0"/>
        <w:ind w:left="-142" w:right="424" w:firstLine="851"/>
        <w:jc w:val="both"/>
        <w:rPr>
          <w:rFonts w:ascii="Times New Roman" w:eastAsia="Times New Roman" w:hAnsi="Times New Roman"/>
          <w:bCs/>
          <w:lang w:val="ru-RU" w:eastAsia="ar-SA"/>
        </w:rPr>
      </w:pPr>
      <w:r w:rsidRPr="0037256F">
        <w:rPr>
          <w:rFonts w:ascii="Times New Roman" w:eastAsia="Times New Roman" w:hAnsi="Times New Roman"/>
          <w:b/>
          <w:lang w:val="ru-RU"/>
        </w:rPr>
        <w:t>8. Требования к безопасности оказания услуг</w:t>
      </w:r>
    </w:p>
    <w:p w14:paraId="4D90CB8E" w14:textId="77777777" w:rsidR="00E93CF9" w:rsidRPr="0037256F" w:rsidRDefault="00E93CF9" w:rsidP="00E93CF9">
      <w:pPr>
        <w:tabs>
          <w:tab w:val="left" w:pos="142"/>
          <w:tab w:val="left" w:pos="993"/>
        </w:tabs>
        <w:suppressAutoHyphens/>
        <w:spacing w:before="0" w:beforeAutospacing="0" w:after="0" w:afterAutospacing="0"/>
        <w:ind w:left="-142" w:right="424" w:firstLine="851"/>
        <w:jc w:val="both"/>
        <w:rPr>
          <w:rFonts w:ascii="Times New Roman" w:eastAsia="Times New Roman" w:hAnsi="Times New Roman"/>
          <w:bCs/>
          <w:lang w:val="ru-RU" w:eastAsia="ar-SA"/>
        </w:rPr>
      </w:pPr>
      <w:r w:rsidRPr="0037256F">
        <w:rPr>
          <w:rFonts w:ascii="Times New Roman" w:eastAsia="Times New Roman" w:hAnsi="Times New Roman"/>
          <w:bCs/>
          <w:lang w:val="ru-RU" w:eastAsia="ar-SA"/>
        </w:rPr>
        <w:t>Вся полнота ответственности при оказании услуг за соблюдением норм и правил по технике безопасности, санитарных норм возлагается на Исполнителя.</w:t>
      </w:r>
    </w:p>
    <w:p w14:paraId="46DDD662" w14:textId="77777777" w:rsidR="00E93CF9" w:rsidRPr="0037256F" w:rsidRDefault="00E93CF9" w:rsidP="00E93CF9">
      <w:pPr>
        <w:tabs>
          <w:tab w:val="left" w:pos="142"/>
          <w:tab w:val="left" w:pos="993"/>
        </w:tabs>
        <w:spacing w:before="0" w:beforeAutospacing="0" w:after="0" w:afterAutospacing="0"/>
        <w:ind w:left="-142" w:right="424" w:firstLine="851"/>
        <w:jc w:val="both"/>
        <w:rPr>
          <w:rFonts w:ascii="Times New Roman" w:eastAsia="Times New Roman" w:hAnsi="Times New Roman"/>
          <w:bCs/>
          <w:lang w:val="ru-RU" w:eastAsia="ar-SA"/>
        </w:rPr>
      </w:pPr>
      <w:r w:rsidRPr="0037256F">
        <w:rPr>
          <w:rFonts w:ascii="Times New Roman" w:eastAsia="Times New Roman" w:hAnsi="Times New Roman"/>
          <w:bCs/>
          <w:lang w:val="ru-RU" w:eastAsia="ar-SA"/>
        </w:rPr>
        <w:t>Исполнитель должен обеспечить соблюдение установленных действующим законодательством Российской Федерации требований по охране окружающей среды.</w:t>
      </w:r>
    </w:p>
    <w:p w14:paraId="47765899" w14:textId="77777777" w:rsidR="00E93CF9" w:rsidRPr="0037256F" w:rsidRDefault="00E93CF9" w:rsidP="00E93CF9">
      <w:pPr>
        <w:pStyle w:val="a3"/>
        <w:numPr>
          <w:ilvl w:val="0"/>
          <w:numId w:val="7"/>
        </w:numPr>
        <w:tabs>
          <w:tab w:val="left" w:pos="142"/>
          <w:tab w:val="left" w:pos="993"/>
        </w:tabs>
        <w:spacing w:before="0" w:beforeAutospacing="0" w:after="0" w:afterAutospacing="0"/>
        <w:ind w:right="424"/>
        <w:jc w:val="both"/>
        <w:rPr>
          <w:rFonts w:ascii="Times New Roman" w:eastAsia="Times New Roman" w:hAnsi="Times New Roman"/>
          <w:bCs/>
          <w:lang w:val="ru-RU" w:eastAsia="ar-SA"/>
        </w:rPr>
      </w:pPr>
      <w:r w:rsidRPr="0037256F">
        <w:rPr>
          <w:b/>
          <w:bCs/>
          <w:lang w:val="ru-RU"/>
        </w:rPr>
        <w:t>Требования соответствия нормативной документации при оказании услуг</w:t>
      </w:r>
    </w:p>
    <w:p w14:paraId="2231CE1C" w14:textId="77777777" w:rsidR="00E93CF9" w:rsidRPr="0037256F" w:rsidRDefault="00E93CF9" w:rsidP="00E93CF9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-142" w:right="424" w:firstLine="851"/>
        <w:jc w:val="both"/>
        <w:rPr>
          <w:lang w:val="ru-RU" w:eastAsia="ar-SA"/>
        </w:rPr>
      </w:pPr>
      <w:r w:rsidRPr="0037256F">
        <w:rPr>
          <w:lang w:val="ru-RU" w:eastAsia="ar-SA"/>
        </w:rPr>
        <w:t>Исполнитель должен оказывать услуги с соблюдением законов, а также требований экологических, санитарно-гигиенических, противопожарных и других норм, действующих на территории Российской Федерации:</w:t>
      </w:r>
    </w:p>
    <w:p w14:paraId="6BBCCA8E" w14:textId="77777777" w:rsidR="00E93CF9" w:rsidRPr="0037256F" w:rsidRDefault="00E93CF9" w:rsidP="00E93CF9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-142" w:right="424" w:firstLine="851"/>
        <w:jc w:val="both"/>
        <w:rPr>
          <w:lang w:val="ru-RU" w:eastAsia="ar-SA"/>
        </w:rPr>
      </w:pPr>
      <w:r w:rsidRPr="0037256F">
        <w:rPr>
          <w:lang w:val="ru-RU" w:eastAsia="ar-SA"/>
        </w:rPr>
        <w:t xml:space="preserve">-Федеральный закон от 27.12.2002 г. </w:t>
      </w:r>
      <w:r w:rsidRPr="0037256F">
        <w:rPr>
          <w:lang w:eastAsia="ar-SA"/>
        </w:rPr>
        <w:t>N</w:t>
      </w:r>
      <w:r w:rsidRPr="0037256F">
        <w:rPr>
          <w:lang w:val="ru-RU" w:eastAsia="ar-SA"/>
        </w:rPr>
        <w:t xml:space="preserve"> 184-ФЗ «О техническом регулировании»;</w:t>
      </w:r>
    </w:p>
    <w:p w14:paraId="44B3A73E" w14:textId="77777777" w:rsidR="00E93CF9" w:rsidRPr="0037256F" w:rsidRDefault="00E93CF9" w:rsidP="00E93CF9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-142" w:right="424" w:firstLine="851"/>
        <w:jc w:val="both"/>
        <w:rPr>
          <w:lang w:val="ru-RU" w:eastAsia="ar-SA"/>
        </w:rPr>
      </w:pPr>
      <w:r w:rsidRPr="0037256F">
        <w:rPr>
          <w:lang w:val="ru-RU" w:eastAsia="ar-SA"/>
        </w:rPr>
        <w:t xml:space="preserve">-Федеральный закон от 29.06.2015 </w:t>
      </w:r>
      <w:r w:rsidRPr="0037256F">
        <w:rPr>
          <w:lang w:eastAsia="ar-SA"/>
        </w:rPr>
        <w:t>N</w:t>
      </w:r>
      <w:r w:rsidRPr="0037256F">
        <w:rPr>
          <w:lang w:val="ru-RU" w:eastAsia="ar-SA"/>
        </w:rPr>
        <w:t xml:space="preserve"> 162-ФЗ «О стандартизации в Российской Федерации»;</w:t>
      </w:r>
    </w:p>
    <w:p w14:paraId="3B23C087" w14:textId="77777777" w:rsidR="00E93CF9" w:rsidRPr="0037256F" w:rsidRDefault="00E93CF9" w:rsidP="00E93CF9">
      <w:pPr>
        <w:numPr>
          <w:ilvl w:val="0"/>
          <w:numId w:val="7"/>
        </w:numPr>
        <w:tabs>
          <w:tab w:val="clear" w:pos="928"/>
          <w:tab w:val="num" w:pos="426"/>
        </w:tabs>
        <w:autoSpaceDE w:val="0"/>
        <w:autoSpaceDN w:val="0"/>
        <w:spacing w:before="0" w:beforeAutospacing="0" w:after="0" w:afterAutospacing="0" w:line="240" w:lineRule="atLeast"/>
        <w:ind w:left="-142" w:right="424" w:firstLine="851"/>
        <w:jc w:val="both"/>
        <w:rPr>
          <w:b/>
          <w:lang w:val="ru-RU"/>
        </w:rPr>
      </w:pPr>
      <w:r w:rsidRPr="0037256F">
        <w:rPr>
          <w:b/>
          <w:lang w:val="ru-RU"/>
        </w:rPr>
        <w:t>Порядок сдачи и приемки оказываемых услуг:</w:t>
      </w:r>
      <w:r w:rsidRPr="0037256F">
        <w:rPr>
          <w:lang w:val="ru-RU"/>
        </w:rPr>
        <w:t xml:space="preserve"> в соответствии с проектом договора. </w:t>
      </w:r>
    </w:p>
    <w:p w14:paraId="659DCE10" w14:textId="77777777" w:rsidR="00E93CF9" w:rsidRPr="004B4A90" w:rsidRDefault="00E93CF9" w:rsidP="00E93CF9">
      <w:pPr>
        <w:pStyle w:val="headertext"/>
        <w:shd w:val="clear" w:color="auto" w:fill="FFFFFF"/>
        <w:spacing w:before="0" w:beforeAutospacing="0" w:after="0" w:afterAutospacing="0"/>
        <w:ind w:left="-142" w:right="424" w:firstLine="851"/>
        <w:jc w:val="both"/>
        <w:textAlignment w:val="baseline"/>
        <w:rPr>
          <w:sz w:val="22"/>
          <w:szCs w:val="22"/>
        </w:rPr>
      </w:pPr>
    </w:p>
    <w:p w14:paraId="71F71F8A" w14:textId="77777777" w:rsidR="00E93CF9" w:rsidRPr="007E4C81" w:rsidRDefault="00E93CF9" w:rsidP="00E93CF9">
      <w:pPr>
        <w:spacing w:before="0" w:beforeAutospacing="0" w:after="0" w:afterAutospacing="0"/>
        <w:ind w:right="424"/>
        <w:jc w:val="both"/>
        <w:rPr>
          <w:rFonts w:hAnsi="Times New Roman" w:cs="Times New Roman"/>
          <w:color w:val="000000"/>
          <w:lang w:val="ru-RU"/>
        </w:rPr>
      </w:pPr>
    </w:p>
    <w:p w14:paraId="3081E845" w14:textId="77777777" w:rsidR="00E93CF9" w:rsidRDefault="00E93CF9" w:rsidP="00E93CF9">
      <w:pPr>
        <w:ind w:right="424"/>
        <w:jc w:val="both"/>
        <w:rPr>
          <w:rFonts w:hAnsi="Times New Roman" w:cs="Times New Roman"/>
          <w:color w:val="000000"/>
          <w:lang w:val="ru-RU"/>
        </w:rPr>
      </w:pPr>
    </w:p>
    <w:p w14:paraId="02B871B7" w14:textId="77777777" w:rsidR="00E93CF9" w:rsidRDefault="00E93CF9" w:rsidP="00E93CF9">
      <w:pPr>
        <w:ind w:right="424"/>
        <w:rPr>
          <w:rFonts w:hAnsi="Times New Roman" w:cs="Times New Roman"/>
          <w:color w:val="000000"/>
          <w:lang w:val="ru-RU"/>
        </w:rPr>
      </w:pPr>
    </w:p>
    <w:p w14:paraId="2E1AC125" w14:textId="77777777" w:rsidR="00841AA4" w:rsidRPr="00E93CF9" w:rsidRDefault="00841AA4" w:rsidP="00E93CF9">
      <w:pPr>
        <w:ind w:right="424" w:firstLine="284"/>
        <w:rPr>
          <w:lang w:val="ru-RU"/>
        </w:rPr>
      </w:pPr>
    </w:p>
    <w:sectPr w:rsidR="00841AA4" w:rsidRPr="00E93CF9" w:rsidSect="00E93CF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1FE3"/>
    <w:multiLevelType w:val="hybridMultilevel"/>
    <w:tmpl w:val="23A02054"/>
    <w:lvl w:ilvl="0" w:tplc="11041C9A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52DB0"/>
    <w:multiLevelType w:val="multilevel"/>
    <w:tmpl w:val="0E452DB0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26136822"/>
    <w:multiLevelType w:val="hybridMultilevel"/>
    <w:tmpl w:val="544EB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42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BA2F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5069F5"/>
    <w:multiLevelType w:val="hybridMultilevel"/>
    <w:tmpl w:val="18166088"/>
    <w:lvl w:ilvl="0" w:tplc="B7803B52">
      <w:start w:val="9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1374B"/>
    <w:multiLevelType w:val="hybridMultilevel"/>
    <w:tmpl w:val="E25A4D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CA0141"/>
    <w:multiLevelType w:val="hybridMultilevel"/>
    <w:tmpl w:val="92BA6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32731"/>
    <w:multiLevelType w:val="hybridMultilevel"/>
    <w:tmpl w:val="91ECA7B8"/>
    <w:lvl w:ilvl="0" w:tplc="B348583E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B4755A"/>
    <w:multiLevelType w:val="hybridMultilevel"/>
    <w:tmpl w:val="98C8C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0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81D04"/>
    <w:multiLevelType w:val="hybridMultilevel"/>
    <w:tmpl w:val="C274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16C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9E"/>
    <w:rsid w:val="006F1C9E"/>
    <w:rsid w:val="00841AA4"/>
    <w:rsid w:val="00E9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B55D0-B655-40FC-B70E-49D1A436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CF9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93CF9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C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FontStyle14">
    <w:name w:val="Font Style14"/>
    <w:uiPriority w:val="99"/>
    <w:rsid w:val="00E93CF9"/>
    <w:rPr>
      <w:rFonts w:ascii="Times New Roman" w:hAnsi="Times New Roman"/>
      <w:i/>
      <w:sz w:val="26"/>
    </w:rPr>
  </w:style>
  <w:style w:type="paragraph" w:styleId="a3">
    <w:name w:val="List Paragraph"/>
    <w:aliases w:val="Table-Normal,RSHB_Table-Normal,название,Маркер,Bullet List,FooterText,numbered,Paragraphe de liste1,lp1,List Paragraph,SL_Абзац списка,f_Абзац 1,Bullet Number,Нумерованый список,ПАРАГРАФ,List Paragraph1,Абзац списка4,Абзац списка6,Текстовая"/>
    <w:basedOn w:val="a"/>
    <w:link w:val="a4"/>
    <w:uiPriority w:val="34"/>
    <w:qFormat/>
    <w:rsid w:val="00E93CF9"/>
    <w:pPr>
      <w:ind w:left="720"/>
      <w:contextualSpacing/>
    </w:pPr>
  </w:style>
  <w:style w:type="table" w:styleId="a5">
    <w:name w:val="Table Grid"/>
    <w:basedOn w:val="a1"/>
    <w:uiPriority w:val="59"/>
    <w:rsid w:val="00E93CF9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Table-Normal Знак,RSHB_Table-Normal Знак,название Знак,Маркер Знак,Bullet List Знак,FooterText Знак,numbered Знак,Paragraphe de liste1 Знак,lp1 Знак,List Paragraph Знак,SL_Абзац списка Знак,f_Абзац 1 Знак,Bullet Number Знак"/>
    <w:link w:val="a3"/>
    <w:uiPriority w:val="34"/>
    <w:qFormat/>
    <w:locked/>
    <w:rsid w:val="00E93CF9"/>
    <w:rPr>
      <w:lang w:val="en-US"/>
    </w:rPr>
  </w:style>
  <w:style w:type="character" w:styleId="a6">
    <w:name w:val="Hyperlink"/>
    <w:basedOn w:val="a0"/>
    <w:uiPriority w:val="99"/>
    <w:semiHidden/>
    <w:unhideWhenUsed/>
    <w:rsid w:val="00E93CF9"/>
    <w:rPr>
      <w:color w:val="0000FF"/>
      <w:u w:val="single"/>
    </w:rPr>
  </w:style>
  <w:style w:type="paragraph" w:customStyle="1" w:styleId="ConsNormal">
    <w:name w:val="ConsNormal"/>
    <w:rsid w:val="00E93CF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E93C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93CF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3CF9"/>
    <w:rPr>
      <w:rFonts w:ascii="Segoe UI" w:hAnsi="Segoe UI" w:cs="Segoe UI"/>
      <w:sz w:val="18"/>
      <w:szCs w:val="18"/>
      <w:lang w:val="en-US"/>
    </w:rPr>
  </w:style>
  <w:style w:type="character" w:customStyle="1" w:styleId="2Calibri">
    <w:name w:val="Основной текст (2) + Calibri"/>
    <w:basedOn w:val="a0"/>
    <w:rsid w:val="00E93C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E93CF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paragraph" w:styleId="3">
    <w:name w:val="Body Text 3"/>
    <w:basedOn w:val="a"/>
    <w:link w:val="30"/>
    <w:uiPriority w:val="99"/>
    <w:semiHidden/>
    <w:unhideWhenUsed/>
    <w:rsid w:val="00E93CF9"/>
    <w:pPr>
      <w:spacing w:before="0" w:beforeAutospacing="0" w:after="120" w:afterAutospacing="0" w:line="276" w:lineRule="auto"/>
    </w:pPr>
    <w:rPr>
      <w:rFonts w:eastAsiaTheme="minorEastAsia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3CF9"/>
    <w:rPr>
      <w:rFonts w:eastAsiaTheme="minorEastAsia"/>
      <w:sz w:val="16"/>
      <w:szCs w:val="16"/>
      <w:lang w:eastAsia="ru-RU"/>
    </w:rPr>
  </w:style>
  <w:style w:type="paragraph" w:styleId="a9">
    <w:name w:val="No Spacing"/>
    <w:next w:val="a"/>
    <w:link w:val="aa"/>
    <w:uiPriority w:val="99"/>
    <w:qFormat/>
    <w:rsid w:val="00E93C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E93CF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2306</Words>
  <Characters>13145</Characters>
  <Application>Microsoft Office Word</Application>
  <DocSecurity>0</DocSecurity>
  <Lines>109</Lines>
  <Paragraphs>30</Paragraphs>
  <ScaleCrop>false</ScaleCrop>
  <Company/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2026-09-02T10:35:00Z</dcterms:created>
  <dcterms:modified xsi:type="dcterms:W3CDTF">2026-09-02T10:36:00Z</dcterms:modified>
</cp:coreProperties>
</file>